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DA1" w:rsidRPr="00054C3C" w:rsidRDefault="00E44DA1" w:rsidP="00054C3C"/>
    <w:p w:rsidR="00E44DA1" w:rsidRPr="00054C3C" w:rsidRDefault="00E44DA1" w:rsidP="00054C3C">
      <w:pPr>
        <w:rPr>
          <w:rtl/>
        </w:rPr>
      </w:pPr>
      <w:r w:rsidRPr="00054C3C">
        <w:rPr>
          <w:rFonts w:hint="cs"/>
          <w:rtl/>
        </w:rPr>
        <w:t>דברי הכנסת</w:t>
      </w:r>
    </w:p>
    <w:p w:rsidR="00E44DA1" w:rsidRPr="00054C3C" w:rsidRDefault="00E44DA1" w:rsidP="00054C3C">
      <w:pPr>
        <w:rPr>
          <w:rtl/>
        </w:rPr>
      </w:pPr>
      <w:r w:rsidRPr="00054C3C">
        <w:rPr>
          <w:rFonts w:hint="cs"/>
          <w:rtl/>
        </w:rPr>
        <w:t>חוברת ד'</w:t>
      </w:r>
    </w:p>
    <w:p w:rsidR="00E44DA1" w:rsidRPr="00054C3C" w:rsidRDefault="00E44DA1" w:rsidP="00054C3C">
      <w:r w:rsidRPr="00054C3C">
        <w:rPr>
          <w:rFonts w:hint="cs"/>
          <w:rtl/>
        </w:rPr>
        <w:t>ישיבה של"א</w:t>
      </w:r>
    </w:p>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 w:rsidR="00E44DA1" w:rsidRPr="00054C3C" w:rsidRDefault="00E44DA1" w:rsidP="00054C3C">
      <w:pPr>
        <w:pStyle w:val="ab"/>
        <w:rPr>
          <w:rtl/>
        </w:rPr>
      </w:pPr>
      <w:bookmarkStart w:id="0" w:name="_Toc213858892"/>
      <w:bookmarkStart w:id="1" w:name="_Toc213863450"/>
      <w:bookmarkStart w:id="2" w:name="_Toc213877088"/>
      <w:bookmarkStart w:id="3" w:name="_Toc213877286"/>
      <w:r w:rsidRPr="00054C3C">
        <w:rPr>
          <w:rtl/>
        </w:rPr>
        <w:t>הישיבה ה</w:t>
      </w:r>
      <w:r w:rsidRPr="00054C3C">
        <w:rPr>
          <w:rFonts w:hint="cs"/>
          <w:rtl/>
        </w:rPr>
        <w:t>שלוש-מאות-ושלושים-ואחת</w:t>
      </w:r>
      <w:r w:rsidRPr="00054C3C">
        <w:rPr>
          <w:rtl/>
        </w:rPr>
        <w:t xml:space="preserve"> של הכנסת העשרים-וחמש</w:t>
      </w:r>
      <w:bookmarkEnd w:id="0"/>
      <w:bookmarkEnd w:id="1"/>
      <w:bookmarkEnd w:id="2"/>
      <w:bookmarkEnd w:id="3"/>
    </w:p>
    <w:p w:rsidR="00E44DA1" w:rsidRPr="00054C3C" w:rsidRDefault="00E44DA1" w:rsidP="00054C3C">
      <w:pPr>
        <w:pStyle w:val="ac"/>
      </w:pPr>
      <w:bookmarkStart w:id="4" w:name="_Toc213858893"/>
      <w:bookmarkStart w:id="5" w:name="_Toc213863451"/>
      <w:bookmarkStart w:id="6" w:name="_Toc213877089"/>
      <w:bookmarkStart w:id="7" w:name="_Toc213877287"/>
      <w:r w:rsidRPr="00054C3C">
        <w:rPr>
          <w:rtl/>
        </w:rPr>
        <w:t>יום רביעי, כ"א בחש</w:t>
      </w:r>
      <w:r w:rsidRPr="00054C3C">
        <w:rPr>
          <w:rFonts w:hint="cs"/>
          <w:rtl/>
        </w:rPr>
        <w:t>ו</w:t>
      </w:r>
      <w:r w:rsidRPr="00054C3C">
        <w:rPr>
          <w:rtl/>
        </w:rPr>
        <w:t>ון התשפ"ו (12 בנובמבר 2025)</w:t>
      </w:r>
      <w:bookmarkEnd w:id="4"/>
      <w:bookmarkEnd w:id="5"/>
      <w:bookmarkEnd w:id="6"/>
      <w:bookmarkEnd w:id="7"/>
    </w:p>
    <w:p w:rsidR="00E44DA1" w:rsidRPr="00054C3C" w:rsidRDefault="00E44DA1" w:rsidP="00054C3C">
      <w:pPr>
        <w:pStyle w:val="ad"/>
        <w:rPr>
          <w:rtl/>
        </w:rPr>
      </w:pPr>
      <w:r w:rsidRPr="00054C3C">
        <w:rPr>
          <w:rtl/>
        </w:rPr>
        <w:t>ירושלים, הכנסת, שעה 11:00</w:t>
      </w:r>
    </w:p>
    <w:p w:rsidR="0058115E" w:rsidRPr="00054C3C" w:rsidRDefault="0058115E" w:rsidP="00054C3C">
      <w:r w:rsidRPr="00054C3C">
        <w:br w:type="page"/>
      </w:r>
    </w:p>
    <w:p w:rsidR="0058115E" w:rsidRDefault="0058115E" w:rsidP="0058115E">
      <w:pPr>
        <w:pStyle w:val="afd"/>
      </w:pPr>
      <w:r>
        <w:rPr>
          <w:rtl/>
        </w:rPr>
        <w:lastRenderedPageBreak/>
        <w:t xml:space="preserve">תוכן </w:t>
      </w:r>
      <w:r>
        <w:rPr>
          <w:rFonts w:hint="cs"/>
          <w:rtl/>
        </w:rPr>
        <w:t>ה</w:t>
      </w:r>
      <w:r>
        <w:rPr>
          <w:rtl/>
        </w:rPr>
        <w:t>עניינים</w:t>
      </w:r>
    </w:p>
    <w:p w:rsidR="0058115E" w:rsidRDefault="0058115E" w:rsidP="0058115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3877288" w:history="1">
        <w:r w:rsidRPr="00C77E21">
          <w:rPr>
            <w:rStyle w:val="Hyperlink"/>
            <w:noProof/>
            <w:rtl/>
          </w:rPr>
          <w:t>שאילתות דחופות ורגילות</w:t>
        </w:r>
        <w:r>
          <w:rPr>
            <w:noProof/>
            <w:webHidden/>
          </w:rPr>
          <w:tab/>
        </w:r>
        <w:r>
          <w:rPr>
            <w:noProof/>
            <w:webHidden/>
          </w:rPr>
          <w:fldChar w:fldCharType="begin"/>
        </w:r>
        <w:r>
          <w:rPr>
            <w:noProof/>
            <w:webHidden/>
          </w:rPr>
          <w:instrText xml:space="preserve"> PAGEREF _Toc213877288 \h </w:instrText>
        </w:r>
        <w:r>
          <w:rPr>
            <w:noProof/>
            <w:webHidden/>
          </w:rPr>
        </w:r>
        <w:r>
          <w:rPr>
            <w:noProof/>
            <w:webHidden/>
          </w:rPr>
          <w:fldChar w:fldCharType="separate"/>
        </w:r>
        <w:r>
          <w:rPr>
            <w:noProof/>
            <w:webHidden/>
          </w:rPr>
          <w:t>7</w:t>
        </w:r>
        <w:r>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289" w:history="1">
        <w:r w:rsidR="0058115E" w:rsidRPr="00C77E21">
          <w:rPr>
            <w:rStyle w:val="Hyperlink"/>
            <w:noProof/>
            <w:rtl/>
          </w:rPr>
          <w:t>3802. ביטול חובת תאגידי המים והביוב ברשויות המקומיות</w:t>
        </w:r>
        <w:r w:rsidR="0058115E">
          <w:rPr>
            <w:noProof/>
            <w:webHidden/>
          </w:rPr>
          <w:tab/>
        </w:r>
        <w:r w:rsidR="0058115E">
          <w:rPr>
            <w:noProof/>
            <w:webHidden/>
          </w:rPr>
          <w:fldChar w:fldCharType="begin"/>
        </w:r>
        <w:r w:rsidR="0058115E">
          <w:rPr>
            <w:noProof/>
            <w:webHidden/>
          </w:rPr>
          <w:instrText xml:space="preserve"> PAGEREF _Toc213877289 \h </w:instrText>
        </w:r>
        <w:r w:rsidR="0058115E">
          <w:rPr>
            <w:noProof/>
            <w:webHidden/>
          </w:rPr>
        </w:r>
        <w:r w:rsidR="0058115E">
          <w:rPr>
            <w:noProof/>
            <w:webHidden/>
          </w:rPr>
          <w:fldChar w:fldCharType="separate"/>
        </w:r>
        <w:r w:rsidR="0058115E">
          <w:rPr>
            <w:noProof/>
            <w:webHidden/>
          </w:rPr>
          <w:t>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0" w:history="1">
        <w:r w:rsidR="0058115E" w:rsidRPr="00C77E21">
          <w:rPr>
            <w:rStyle w:val="Hyperlink"/>
            <w:noProof/>
            <w:rtl/>
          </w:rPr>
          <w:t>איתן גינזבורג (כחול לבן – המחנה הממלכתי):</w:t>
        </w:r>
        <w:r w:rsidR="0058115E">
          <w:rPr>
            <w:noProof/>
            <w:webHidden/>
          </w:rPr>
          <w:tab/>
        </w:r>
        <w:r w:rsidR="0058115E">
          <w:rPr>
            <w:noProof/>
            <w:webHidden/>
          </w:rPr>
          <w:fldChar w:fldCharType="begin"/>
        </w:r>
        <w:r w:rsidR="0058115E">
          <w:rPr>
            <w:noProof/>
            <w:webHidden/>
          </w:rPr>
          <w:instrText xml:space="preserve"> PAGEREF _Toc213877290 \h </w:instrText>
        </w:r>
        <w:r w:rsidR="0058115E">
          <w:rPr>
            <w:noProof/>
            <w:webHidden/>
          </w:rPr>
        </w:r>
        <w:r w:rsidR="0058115E">
          <w:rPr>
            <w:noProof/>
            <w:webHidden/>
          </w:rPr>
          <w:fldChar w:fldCharType="separate"/>
        </w:r>
        <w:r w:rsidR="0058115E">
          <w:rPr>
            <w:noProof/>
            <w:webHidden/>
          </w:rPr>
          <w:t>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1" w:history="1">
        <w:r w:rsidR="0058115E" w:rsidRPr="00C77E21">
          <w:rPr>
            <w:rStyle w:val="Hyperlink"/>
            <w:noProof/>
            <w:rtl/>
          </w:rPr>
          <w:t>שר האנרגיה והתשתיות אלי כהן:</w:t>
        </w:r>
        <w:r w:rsidR="0058115E">
          <w:rPr>
            <w:noProof/>
            <w:webHidden/>
          </w:rPr>
          <w:tab/>
        </w:r>
        <w:r w:rsidR="0058115E">
          <w:rPr>
            <w:noProof/>
            <w:webHidden/>
          </w:rPr>
          <w:fldChar w:fldCharType="begin"/>
        </w:r>
        <w:r w:rsidR="0058115E">
          <w:rPr>
            <w:noProof/>
            <w:webHidden/>
          </w:rPr>
          <w:instrText xml:space="preserve"> PAGEREF _Toc213877291 \h </w:instrText>
        </w:r>
        <w:r w:rsidR="0058115E">
          <w:rPr>
            <w:noProof/>
            <w:webHidden/>
          </w:rPr>
        </w:r>
        <w:r w:rsidR="0058115E">
          <w:rPr>
            <w:noProof/>
            <w:webHidden/>
          </w:rPr>
          <w:fldChar w:fldCharType="separate"/>
        </w:r>
        <w:r w:rsidR="0058115E">
          <w:rPr>
            <w:noProof/>
            <w:webHidden/>
          </w:rPr>
          <w:t>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2" w:history="1">
        <w:r w:rsidR="0058115E" w:rsidRPr="00C77E21">
          <w:rPr>
            <w:rStyle w:val="Hyperlink"/>
            <w:noProof/>
            <w:rtl/>
          </w:rPr>
          <w:t>אלון שוסטר (כחול לבן – המחנה הממלכתי):</w:t>
        </w:r>
        <w:r w:rsidR="0058115E">
          <w:rPr>
            <w:noProof/>
            <w:webHidden/>
          </w:rPr>
          <w:tab/>
        </w:r>
        <w:r w:rsidR="0058115E">
          <w:rPr>
            <w:noProof/>
            <w:webHidden/>
          </w:rPr>
          <w:fldChar w:fldCharType="begin"/>
        </w:r>
        <w:r w:rsidR="0058115E">
          <w:rPr>
            <w:noProof/>
            <w:webHidden/>
          </w:rPr>
          <w:instrText xml:space="preserve"> PAGEREF _Toc213877292 \h </w:instrText>
        </w:r>
        <w:r w:rsidR="0058115E">
          <w:rPr>
            <w:noProof/>
            <w:webHidden/>
          </w:rPr>
        </w:r>
        <w:r w:rsidR="0058115E">
          <w:rPr>
            <w:noProof/>
            <w:webHidden/>
          </w:rPr>
          <w:fldChar w:fldCharType="separate"/>
        </w:r>
        <w:r w:rsidR="0058115E">
          <w:rPr>
            <w:noProof/>
            <w:webHidden/>
          </w:rPr>
          <w:t>10</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3" w:history="1">
        <w:r w:rsidR="0058115E" w:rsidRPr="00C77E21">
          <w:rPr>
            <w:rStyle w:val="Hyperlink"/>
            <w:noProof/>
            <w:rtl/>
          </w:rPr>
          <w:t>מטי צרפתי הרכבי (יש עתיד):</w:t>
        </w:r>
        <w:r w:rsidR="0058115E">
          <w:rPr>
            <w:noProof/>
            <w:webHidden/>
          </w:rPr>
          <w:tab/>
        </w:r>
        <w:r w:rsidR="0058115E">
          <w:rPr>
            <w:noProof/>
            <w:webHidden/>
          </w:rPr>
          <w:fldChar w:fldCharType="begin"/>
        </w:r>
        <w:r w:rsidR="0058115E">
          <w:rPr>
            <w:noProof/>
            <w:webHidden/>
          </w:rPr>
          <w:instrText xml:space="preserve"> PAGEREF _Toc213877293 \h </w:instrText>
        </w:r>
        <w:r w:rsidR="0058115E">
          <w:rPr>
            <w:noProof/>
            <w:webHidden/>
          </w:rPr>
        </w:r>
        <w:r w:rsidR="0058115E">
          <w:rPr>
            <w:noProof/>
            <w:webHidden/>
          </w:rPr>
          <w:fldChar w:fldCharType="separate"/>
        </w:r>
        <w:r w:rsidR="0058115E">
          <w:rPr>
            <w:noProof/>
            <w:webHidden/>
          </w:rPr>
          <w:t>11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294" w:history="1">
        <w:r w:rsidR="0058115E" w:rsidRPr="00C77E21">
          <w:rPr>
            <w:rStyle w:val="Hyperlink"/>
            <w:noProof/>
            <w:rtl/>
            <w:lang w:eastAsia="he-IL"/>
          </w:rPr>
          <w:t>3838. חדירת חברות זרות לתשתיות לאומיות חיוניות בישראל</w:t>
        </w:r>
        <w:r w:rsidR="0058115E">
          <w:rPr>
            <w:noProof/>
            <w:webHidden/>
          </w:rPr>
          <w:tab/>
        </w:r>
        <w:r w:rsidR="0058115E">
          <w:rPr>
            <w:noProof/>
            <w:webHidden/>
          </w:rPr>
          <w:fldChar w:fldCharType="begin"/>
        </w:r>
        <w:r w:rsidR="0058115E">
          <w:rPr>
            <w:noProof/>
            <w:webHidden/>
          </w:rPr>
          <w:instrText xml:space="preserve"> PAGEREF _Toc213877294 \h </w:instrText>
        </w:r>
        <w:r w:rsidR="0058115E">
          <w:rPr>
            <w:noProof/>
            <w:webHidden/>
          </w:rPr>
        </w:r>
        <w:r w:rsidR="0058115E">
          <w:rPr>
            <w:noProof/>
            <w:webHidden/>
          </w:rPr>
          <w:fldChar w:fldCharType="separate"/>
        </w:r>
        <w:r w:rsidR="0058115E">
          <w:rPr>
            <w:noProof/>
            <w:webHidden/>
          </w:rPr>
          <w:t>14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5" w:history="1">
        <w:r w:rsidR="0058115E" w:rsidRPr="00C77E21">
          <w:rPr>
            <w:rStyle w:val="Hyperlink"/>
            <w:noProof/>
            <w:rtl/>
          </w:rPr>
          <w:t>משה טור פז (יש עתיד):</w:t>
        </w:r>
        <w:r w:rsidR="0058115E">
          <w:rPr>
            <w:noProof/>
            <w:webHidden/>
          </w:rPr>
          <w:tab/>
        </w:r>
        <w:r w:rsidR="0058115E">
          <w:rPr>
            <w:noProof/>
            <w:webHidden/>
          </w:rPr>
          <w:fldChar w:fldCharType="begin"/>
        </w:r>
        <w:r w:rsidR="0058115E">
          <w:rPr>
            <w:noProof/>
            <w:webHidden/>
          </w:rPr>
          <w:instrText xml:space="preserve"> PAGEREF _Toc213877295 \h </w:instrText>
        </w:r>
        <w:r w:rsidR="0058115E">
          <w:rPr>
            <w:noProof/>
            <w:webHidden/>
          </w:rPr>
        </w:r>
        <w:r w:rsidR="0058115E">
          <w:rPr>
            <w:noProof/>
            <w:webHidden/>
          </w:rPr>
          <w:fldChar w:fldCharType="separate"/>
        </w:r>
        <w:r w:rsidR="0058115E">
          <w:rPr>
            <w:noProof/>
            <w:webHidden/>
          </w:rPr>
          <w:t>14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6" w:history="1">
        <w:r w:rsidR="0058115E" w:rsidRPr="00C77E21">
          <w:rPr>
            <w:rStyle w:val="Hyperlink"/>
            <w:noProof/>
            <w:rtl/>
          </w:rPr>
          <w:t>שר האנרגיה והתשתיות אלי כהן:</w:t>
        </w:r>
        <w:r w:rsidR="0058115E">
          <w:rPr>
            <w:noProof/>
            <w:webHidden/>
          </w:rPr>
          <w:tab/>
        </w:r>
        <w:r w:rsidR="0058115E">
          <w:rPr>
            <w:noProof/>
            <w:webHidden/>
          </w:rPr>
          <w:fldChar w:fldCharType="begin"/>
        </w:r>
        <w:r w:rsidR="0058115E">
          <w:rPr>
            <w:noProof/>
            <w:webHidden/>
          </w:rPr>
          <w:instrText xml:space="preserve"> PAGEREF _Toc213877296 \h </w:instrText>
        </w:r>
        <w:r w:rsidR="0058115E">
          <w:rPr>
            <w:noProof/>
            <w:webHidden/>
          </w:rPr>
        </w:r>
        <w:r w:rsidR="0058115E">
          <w:rPr>
            <w:noProof/>
            <w:webHidden/>
          </w:rPr>
          <w:fldChar w:fldCharType="separate"/>
        </w:r>
        <w:r w:rsidR="0058115E">
          <w:rPr>
            <w:noProof/>
            <w:webHidden/>
          </w:rPr>
          <w:t>14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7" w:history="1">
        <w:r w:rsidR="0058115E" w:rsidRPr="00C77E21">
          <w:rPr>
            <w:rStyle w:val="Hyperlink"/>
            <w:noProof/>
            <w:rtl/>
          </w:rPr>
          <w:t>יעל רון בן משה (כחול לבן – המחנה הממלכתי):</w:t>
        </w:r>
        <w:r w:rsidR="0058115E">
          <w:rPr>
            <w:noProof/>
            <w:webHidden/>
          </w:rPr>
          <w:tab/>
        </w:r>
        <w:r w:rsidR="0058115E">
          <w:rPr>
            <w:noProof/>
            <w:webHidden/>
          </w:rPr>
          <w:fldChar w:fldCharType="begin"/>
        </w:r>
        <w:r w:rsidR="0058115E">
          <w:rPr>
            <w:noProof/>
            <w:webHidden/>
          </w:rPr>
          <w:instrText xml:space="preserve"> PAGEREF _Toc213877297 \h </w:instrText>
        </w:r>
        <w:r w:rsidR="0058115E">
          <w:rPr>
            <w:noProof/>
            <w:webHidden/>
          </w:rPr>
        </w:r>
        <w:r w:rsidR="0058115E">
          <w:rPr>
            <w:noProof/>
            <w:webHidden/>
          </w:rPr>
          <w:fldChar w:fldCharType="separate"/>
        </w:r>
        <w:r w:rsidR="0058115E">
          <w:rPr>
            <w:noProof/>
            <w:webHidden/>
          </w:rPr>
          <w:t>15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298" w:history="1">
        <w:r w:rsidR="0058115E" w:rsidRPr="00C77E21">
          <w:rPr>
            <w:rStyle w:val="Hyperlink"/>
            <w:noProof/>
            <w:rtl/>
          </w:rPr>
          <w:t>יאסר חוג'יראת (רע"מ – הרשימה הערבית המאוחדת):</w:t>
        </w:r>
        <w:r w:rsidR="0058115E">
          <w:rPr>
            <w:noProof/>
            <w:webHidden/>
          </w:rPr>
          <w:tab/>
        </w:r>
        <w:r w:rsidR="0058115E">
          <w:rPr>
            <w:noProof/>
            <w:webHidden/>
          </w:rPr>
          <w:fldChar w:fldCharType="begin"/>
        </w:r>
        <w:r w:rsidR="0058115E">
          <w:rPr>
            <w:noProof/>
            <w:webHidden/>
          </w:rPr>
          <w:instrText xml:space="preserve"> PAGEREF _Toc213877298 \h </w:instrText>
        </w:r>
        <w:r w:rsidR="0058115E">
          <w:rPr>
            <w:noProof/>
            <w:webHidden/>
          </w:rPr>
        </w:r>
        <w:r w:rsidR="0058115E">
          <w:rPr>
            <w:noProof/>
            <w:webHidden/>
          </w:rPr>
          <w:fldChar w:fldCharType="separate"/>
        </w:r>
        <w:r w:rsidR="0058115E">
          <w:rPr>
            <w:noProof/>
            <w:webHidden/>
          </w:rPr>
          <w:t>16</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299" w:history="1">
        <w:r w:rsidR="0058115E" w:rsidRPr="00C77E21">
          <w:rPr>
            <w:rStyle w:val="Hyperlink"/>
            <w:noProof/>
            <w:rtl/>
          </w:rPr>
          <w:t>2399. מצב משק המים בעקבות המלחמה והיערכות למשבר מים אפשרי</w:t>
        </w:r>
        <w:r w:rsidR="0058115E">
          <w:rPr>
            <w:noProof/>
            <w:webHidden/>
          </w:rPr>
          <w:tab/>
        </w:r>
        <w:r w:rsidR="0058115E">
          <w:rPr>
            <w:noProof/>
            <w:webHidden/>
          </w:rPr>
          <w:fldChar w:fldCharType="begin"/>
        </w:r>
        <w:r w:rsidR="0058115E">
          <w:rPr>
            <w:noProof/>
            <w:webHidden/>
          </w:rPr>
          <w:instrText xml:space="preserve"> PAGEREF _Toc213877299 \h </w:instrText>
        </w:r>
        <w:r w:rsidR="0058115E">
          <w:rPr>
            <w:noProof/>
            <w:webHidden/>
          </w:rPr>
        </w:r>
        <w:r w:rsidR="0058115E">
          <w:rPr>
            <w:noProof/>
            <w:webHidden/>
          </w:rPr>
          <w:fldChar w:fldCharType="separate"/>
        </w:r>
        <w:r w:rsidR="0058115E">
          <w:rPr>
            <w:noProof/>
            <w:webHidden/>
          </w:rPr>
          <w:t>17</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0" w:history="1">
        <w:r w:rsidR="0058115E" w:rsidRPr="00C77E21">
          <w:rPr>
            <w:rStyle w:val="Hyperlink"/>
            <w:noProof/>
            <w:rtl/>
          </w:rPr>
          <w:t>נאור שירי (יש עתיד):</w:t>
        </w:r>
        <w:r w:rsidR="0058115E">
          <w:rPr>
            <w:noProof/>
            <w:webHidden/>
          </w:rPr>
          <w:tab/>
        </w:r>
        <w:r w:rsidR="0058115E">
          <w:rPr>
            <w:noProof/>
            <w:webHidden/>
          </w:rPr>
          <w:fldChar w:fldCharType="begin"/>
        </w:r>
        <w:r w:rsidR="0058115E">
          <w:rPr>
            <w:noProof/>
            <w:webHidden/>
          </w:rPr>
          <w:instrText xml:space="preserve"> PAGEREF _Toc213877300 \h </w:instrText>
        </w:r>
        <w:r w:rsidR="0058115E">
          <w:rPr>
            <w:noProof/>
            <w:webHidden/>
          </w:rPr>
        </w:r>
        <w:r w:rsidR="0058115E">
          <w:rPr>
            <w:noProof/>
            <w:webHidden/>
          </w:rPr>
          <w:fldChar w:fldCharType="separate"/>
        </w:r>
        <w:r w:rsidR="0058115E">
          <w:rPr>
            <w:noProof/>
            <w:webHidden/>
          </w:rPr>
          <w:t>17</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1" w:history="1">
        <w:r w:rsidR="0058115E" w:rsidRPr="00C77E21">
          <w:rPr>
            <w:rStyle w:val="Hyperlink"/>
            <w:noProof/>
            <w:rtl/>
          </w:rPr>
          <w:t>שר האנרגיה והתשתיות אלי כהן:</w:t>
        </w:r>
        <w:r w:rsidR="0058115E">
          <w:rPr>
            <w:noProof/>
            <w:webHidden/>
          </w:rPr>
          <w:tab/>
        </w:r>
        <w:r w:rsidR="0058115E">
          <w:rPr>
            <w:noProof/>
            <w:webHidden/>
          </w:rPr>
          <w:fldChar w:fldCharType="begin"/>
        </w:r>
        <w:r w:rsidR="0058115E">
          <w:rPr>
            <w:noProof/>
            <w:webHidden/>
          </w:rPr>
          <w:instrText xml:space="preserve"> PAGEREF _Toc213877301 \h </w:instrText>
        </w:r>
        <w:r w:rsidR="0058115E">
          <w:rPr>
            <w:noProof/>
            <w:webHidden/>
          </w:rPr>
        </w:r>
        <w:r w:rsidR="0058115E">
          <w:rPr>
            <w:noProof/>
            <w:webHidden/>
          </w:rPr>
          <w:fldChar w:fldCharType="separate"/>
        </w:r>
        <w:r w:rsidR="0058115E">
          <w:rPr>
            <w:noProof/>
            <w:webHidden/>
          </w:rPr>
          <w:t>18</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02" w:history="1">
        <w:r w:rsidR="0058115E" w:rsidRPr="00C77E21">
          <w:rPr>
            <w:rStyle w:val="Hyperlink"/>
            <w:noProof/>
            <w:rtl/>
          </w:rPr>
          <w:t>הצעת חוק הביטוח הלאומי (תיקון – תוספת לחייל מילואים בהפקדות לחיסכון ארוך טווח לילד) (הוראת שעה – חרבות ברזל), התשפ"ד–2024</w:t>
        </w:r>
        <w:r w:rsidR="0058115E">
          <w:rPr>
            <w:noProof/>
            <w:webHidden/>
          </w:rPr>
          <w:tab/>
        </w:r>
        <w:r w:rsidR="0058115E">
          <w:rPr>
            <w:noProof/>
            <w:webHidden/>
          </w:rPr>
          <w:fldChar w:fldCharType="begin"/>
        </w:r>
        <w:r w:rsidR="0058115E">
          <w:rPr>
            <w:noProof/>
            <w:webHidden/>
          </w:rPr>
          <w:instrText xml:space="preserve"> PAGEREF _Toc213877302 \h </w:instrText>
        </w:r>
        <w:r w:rsidR="0058115E">
          <w:rPr>
            <w:noProof/>
            <w:webHidden/>
          </w:rPr>
        </w:r>
        <w:r w:rsidR="0058115E">
          <w:rPr>
            <w:noProof/>
            <w:webHidden/>
          </w:rPr>
          <w:fldChar w:fldCharType="separate"/>
        </w:r>
        <w:r w:rsidR="0058115E">
          <w:rPr>
            <w:noProof/>
            <w:webHidden/>
          </w:rPr>
          <w:t>34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3" w:history="1">
        <w:r w:rsidR="0058115E" w:rsidRPr="00C77E21">
          <w:rPr>
            <w:rStyle w:val="Hyperlink"/>
            <w:noProof/>
            <w:rtl/>
          </w:rPr>
          <w:t>שרון ניר (ישראל ביתנו):</w:t>
        </w:r>
        <w:r w:rsidR="0058115E">
          <w:rPr>
            <w:noProof/>
            <w:webHidden/>
          </w:rPr>
          <w:tab/>
        </w:r>
        <w:r w:rsidR="0058115E">
          <w:rPr>
            <w:noProof/>
            <w:webHidden/>
          </w:rPr>
          <w:fldChar w:fldCharType="begin"/>
        </w:r>
        <w:r w:rsidR="0058115E">
          <w:rPr>
            <w:noProof/>
            <w:webHidden/>
          </w:rPr>
          <w:instrText xml:space="preserve"> PAGEREF _Toc213877303 \h </w:instrText>
        </w:r>
        <w:r w:rsidR="0058115E">
          <w:rPr>
            <w:noProof/>
            <w:webHidden/>
          </w:rPr>
        </w:r>
        <w:r w:rsidR="0058115E">
          <w:rPr>
            <w:noProof/>
            <w:webHidden/>
          </w:rPr>
          <w:fldChar w:fldCharType="separate"/>
        </w:r>
        <w:r w:rsidR="0058115E">
          <w:rPr>
            <w:noProof/>
            <w:webHidden/>
          </w:rPr>
          <w:t>34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4" w:history="1">
        <w:r w:rsidR="0058115E" w:rsidRPr="00C77E21">
          <w:rPr>
            <w:rStyle w:val="Hyperlink"/>
            <w:noProof/>
            <w:rtl/>
          </w:rPr>
          <w:t>השרה להתיישבות ומשימות לאומיות אורית מלכה סטרוק:</w:t>
        </w:r>
        <w:r w:rsidR="0058115E">
          <w:rPr>
            <w:noProof/>
            <w:webHidden/>
          </w:rPr>
          <w:tab/>
        </w:r>
        <w:r w:rsidR="0058115E">
          <w:rPr>
            <w:noProof/>
            <w:webHidden/>
          </w:rPr>
          <w:fldChar w:fldCharType="begin"/>
        </w:r>
        <w:r w:rsidR="0058115E">
          <w:rPr>
            <w:noProof/>
            <w:webHidden/>
          </w:rPr>
          <w:instrText xml:space="preserve"> PAGEREF _Toc213877304 \h </w:instrText>
        </w:r>
        <w:r w:rsidR="0058115E">
          <w:rPr>
            <w:noProof/>
            <w:webHidden/>
          </w:rPr>
        </w:r>
        <w:r w:rsidR="0058115E">
          <w:rPr>
            <w:noProof/>
            <w:webHidden/>
          </w:rPr>
          <w:fldChar w:fldCharType="separate"/>
        </w:r>
        <w:r w:rsidR="0058115E">
          <w:rPr>
            <w:noProof/>
            <w:webHidden/>
          </w:rPr>
          <w:t>37</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5" w:history="1">
        <w:r w:rsidR="0058115E" w:rsidRPr="00C77E21">
          <w:rPr>
            <w:rStyle w:val="Hyperlink"/>
            <w:noProof/>
            <w:rtl/>
          </w:rPr>
          <w:t>שרון ניר (ישראל ביתנו):</w:t>
        </w:r>
        <w:r w:rsidR="0058115E">
          <w:rPr>
            <w:noProof/>
            <w:webHidden/>
          </w:rPr>
          <w:tab/>
        </w:r>
        <w:r w:rsidR="0058115E">
          <w:rPr>
            <w:noProof/>
            <w:webHidden/>
          </w:rPr>
          <w:fldChar w:fldCharType="begin"/>
        </w:r>
        <w:r w:rsidR="0058115E">
          <w:rPr>
            <w:noProof/>
            <w:webHidden/>
          </w:rPr>
          <w:instrText xml:space="preserve"> PAGEREF _Toc213877305 \h </w:instrText>
        </w:r>
        <w:r w:rsidR="0058115E">
          <w:rPr>
            <w:noProof/>
            <w:webHidden/>
          </w:rPr>
        </w:r>
        <w:r w:rsidR="0058115E">
          <w:rPr>
            <w:noProof/>
            <w:webHidden/>
          </w:rPr>
          <w:fldChar w:fldCharType="separate"/>
        </w:r>
        <w:r w:rsidR="0058115E">
          <w:rPr>
            <w:noProof/>
            <w:webHidden/>
          </w:rPr>
          <w:t>39</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06" w:history="1">
        <w:r w:rsidR="0058115E" w:rsidRPr="00C77E21">
          <w:rPr>
            <w:rStyle w:val="Hyperlink"/>
            <w:noProof/>
            <w:rtl/>
            <w:lang w:eastAsia="he-IL"/>
          </w:rPr>
          <w:t>הצעת חוק חינוך ממלכתי (תיקון – לימוד מורשת יהודי ברית המועצות לשעבר), התשפ"ג–2023</w:t>
        </w:r>
        <w:r w:rsidR="0058115E">
          <w:rPr>
            <w:noProof/>
            <w:webHidden/>
          </w:rPr>
          <w:tab/>
        </w:r>
        <w:r w:rsidR="0058115E">
          <w:rPr>
            <w:noProof/>
            <w:webHidden/>
          </w:rPr>
          <w:fldChar w:fldCharType="begin"/>
        </w:r>
        <w:r w:rsidR="0058115E">
          <w:rPr>
            <w:noProof/>
            <w:webHidden/>
          </w:rPr>
          <w:instrText xml:space="preserve"> PAGEREF _Toc213877306 \h </w:instrText>
        </w:r>
        <w:r w:rsidR="0058115E">
          <w:rPr>
            <w:noProof/>
            <w:webHidden/>
          </w:rPr>
        </w:r>
        <w:r w:rsidR="0058115E">
          <w:rPr>
            <w:noProof/>
            <w:webHidden/>
          </w:rPr>
          <w:fldChar w:fldCharType="separate"/>
        </w:r>
        <w:r w:rsidR="0058115E">
          <w:rPr>
            <w:noProof/>
            <w:webHidden/>
          </w:rPr>
          <w:t>41</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7" w:history="1">
        <w:r w:rsidR="0058115E" w:rsidRPr="00C77E21">
          <w:rPr>
            <w:rStyle w:val="Hyperlink"/>
            <w:noProof/>
            <w:rtl/>
          </w:rPr>
          <w:t>טטיאנה מזרסקי (יש עתיד):</w:t>
        </w:r>
        <w:r w:rsidR="0058115E">
          <w:rPr>
            <w:noProof/>
            <w:webHidden/>
          </w:rPr>
          <w:tab/>
        </w:r>
        <w:r w:rsidR="0058115E">
          <w:rPr>
            <w:noProof/>
            <w:webHidden/>
          </w:rPr>
          <w:fldChar w:fldCharType="begin"/>
        </w:r>
        <w:r w:rsidR="0058115E">
          <w:rPr>
            <w:noProof/>
            <w:webHidden/>
          </w:rPr>
          <w:instrText xml:space="preserve"> PAGEREF _Toc213877307 \h </w:instrText>
        </w:r>
        <w:r w:rsidR="0058115E">
          <w:rPr>
            <w:noProof/>
            <w:webHidden/>
          </w:rPr>
        </w:r>
        <w:r w:rsidR="0058115E">
          <w:rPr>
            <w:noProof/>
            <w:webHidden/>
          </w:rPr>
          <w:fldChar w:fldCharType="separate"/>
        </w:r>
        <w:r w:rsidR="0058115E">
          <w:rPr>
            <w:noProof/>
            <w:webHidden/>
          </w:rPr>
          <w:t>42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8" w:history="1">
        <w:r w:rsidR="0058115E" w:rsidRPr="00C77E21">
          <w:rPr>
            <w:rStyle w:val="Hyperlink"/>
            <w:noProof/>
            <w:rtl/>
          </w:rPr>
          <w:t>השרה להתיישבות ומשימות לאומיות אורית מלכה סטרוק:</w:t>
        </w:r>
        <w:r w:rsidR="0058115E">
          <w:rPr>
            <w:noProof/>
            <w:webHidden/>
          </w:rPr>
          <w:tab/>
        </w:r>
        <w:r w:rsidR="0058115E">
          <w:rPr>
            <w:noProof/>
            <w:webHidden/>
          </w:rPr>
          <w:fldChar w:fldCharType="begin"/>
        </w:r>
        <w:r w:rsidR="0058115E">
          <w:rPr>
            <w:noProof/>
            <w:webHidden/>
          </w:rPr>
          <w:instrText xml:space="preserve"> PAGEREF _Toc213877308 \h </w:instrText>
        </w:r>
        <w:r w:rsidR="0058115E">
          <w:rPr>
            <w:noProof/>
            <w:webHidden/>
          </w:rPr>
        </w:r>
        <w:r w:rsidR="0058115E">
          <w:rPr>
            <w:noProof/>
            <w:webHidden/>
          </w:rPr>
          <w:fldChar w:fldCharType="separate"/>
        </w:r>
        <w:r w:rsidR="0058115E">
          <w:rPr>
            <w:noProof/>
            <w:webHidden/>
          </w:rPr>
          <w:t>44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09" w:history="1">
        <w:r w:rsidR="0058115E" w:rsidRPr="00C77E21">
          <w:rPr>
            <w:rStyle w:val="Hyperlink"/>
            <w:noProof/>
            <w:rtl/>
          </w:rPr>
          <w:t>טטיאנה מזרסקי (יש עתיד):</w:t>
        </w:r>
        <w:r w:rsidR="0058115E">
          <w:rPr>
            <w:noProof/>
            <w:webHidden/>
          </w:rPr>
          <w:tab/>
        </w:r>
        <w:r w:rsidR="0058115E">
          <w:rPr>
            <w:noProof/>
            <w:webHidden/>
          </w:rPr>
          <w:fldChar w:fldCharType="begin"/>
        </w:r>
        <w:r w:rsidR="0058115E">
          <w:rPr>
            <w:noProof/>
            <w:webHidden/>
          </w:rPr>
          <w:instrText xml:space="preserve"> PAGEREF _Toc213877309 \h </w:instrText>
        </w:r>
        <w:r w:rsidR="0058115E">
          <w:rPr>
            <w:noProof/>
            <w:webHidden/>
          </w:rPr>
        </w:r>
        <w:r w:rsidR="0058115E">
          <w:rPr>
            <w:noProof/>
            <w:webHidden/>
          </w:rPr>
          <w:fldChar w:fldCharType="separate"/>
        </w:r>
        <w:r w:rsidR="0058115E">
          <w:rPr>
            <w:noProof/>
            <w:webHidden/>
          </w:rPr>
          <w:t>51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10" w:history="1">
        <w:r w:rsidR="0058115E" w:rsidRPr="00C77E21">
          <w:rPr>
            <w:rStyle w:val="Hyperlink"/>
            <w:noProof/>
            <w:rtl/>
            <w:lang w:eastAsia="he-IL"/>
          </w:rPr>
          <w:t>הצעת חוק עידוד יישוב עירוני מעורב, התשפ"ה–2025</w:t>
        </w:r>
        <w:r w:rsidR="0058115E">
          <w:rPr>
            <w:noProof/>
            <w:webHidden/>
          </w:rPr>
          <w:tab/>
        </w:r>
        <w:r w:rsidR="0058115E">
          <w:rPr>
            <w:noProof/>
            <w:webHidden/>
          </w:rPr>
          <w:fldChar w:fldCharType="begin"/>
        </w:r>
        <w:r w:rsidR="0058115E">
          <w:rPr>
            <w:noProof/>
            <w:webHidden/>
          </w:rPr>
          <w:instrText xml:space="preserve"> PAGEREF _Toc213877310 \h </w:instrText>
        </w:r>
        <w:r w:rsidR="0058115E">
          <w:rPr>
            <w:noProof/>
            <w:webHidden/>
          </w:rPr>
        </w:r>
        <w:r w:rsidR="0058115E">
          <w:rPr>
            <w:noProof/>
            <w:webHidden/>
          </w:rPr>
          <w:fldChar w:fldCharType="separate"/>
        </w:r>
        <w:r w:rsidR="0058115E">
          <w:rPr>
            <w:noProof/>
            <w:webHidden/>
          </w:rPr>
          <w:t>53</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11" w:history="1">
        <w:r w:rsidR="0058115E" w:rsidRPr="00C77E21">
          <w:rPr>
            <w:rStyle w:val="Hyperlink"/>
            <w:noProof/>
            <w:rtl/>
          </w:rPr>
          <w:t>ניסים ואטורי (הליכוד):</w:t>
        </w:r>
        <w:r w:rsidR="0058115E">
          <w:rPr>
            <w:noProof/>
            <w:webHidden/>
          </w:rPr>
          <w:tab/>
        </w:r>
        <w:r w:rsidR="0058115E">
          <w:rPr>
            <w:noProof/>
            <w:webHidden/>
          </w:rPr>
          <w:fldChar w:fldCharType="begin"/>
        </w:r>
        <w:r w:rsidR="0058115E">
          <w:rPr>
            <w:noProof/>
            <w:webHidden/>
          </w:rPr>
          <w:instrText xml:space="preserve"> PAGEREF _Toc213877311 \h </w:instrText>
        </w:r>
        <w:r w:rsidR="0058115E">
          <w:rPr>
            <w:noProof/>
            <w:webHidden/>
          </w:rPr>
        </w:r>
        <w:r w:rsidR="0058115E">
          <w:rPr>
            <w:noProof/>
            <w:webHidden/>
          </w:rPr>
          <w:fldChar w:fldCharType="separate"/>
        </w:r>
        <w:r w:rsidR="0058115E">
          <w:rPr>
            <w:noProof/>
            <w:webHidden/>
          </w:rPr>
          <w:t>54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12" w:history="1">
        <w:r w:rsidR="0058115E" w:rsidRPr="00C77E21">
          <w:rPr>
            <w:rStyle w:val="Hyperlink"/>
            <w:noProof/>
            <w:rtl/>
          </w:rPr>
          <w:t>השרה להתיישבות ומשימות לאומיות אורית מלכה סטרוק:</w:t>
        </w:r>
        <w:r w:rsidR="0058115E">
          <w:rPr>
            <w:noProof/>
            <w:webHidden/>
          </w:rPr>
          <w:tab/>
        </w:r>
        <w:r w:rsidR="0058115E">
          <w:rPr>
            <w:noProof/>
            <w:webHidden/>
          </w:rPr>
          <w:fldChar w:fldCharType="begin"/>
        </w:r>
        <w:r w:rsidR="0058115E">
          <w:rPr>
            <w:noProof/>
            <w:webHidden/>
          </w:rPr>
          <w:instrText xml:space="preserve"> PAGEREF _Toc213877312 \h </w:instrText>
        </w:r>
        <w:r w:rsidR="0058115E">
          <w:rPr>
            <w:noProof/>
            <w:webHidden/>
          </w:rPr>
        </w:r>
        <w:r w:rsidR="0058115E">
          <w:rPr>
            <w:noProof/>
            <w:webHidden/>
          </w:rPr>
          <w:fldChar w:fldCharType="separate"/>
        </w:r>
        <w:r w:rsidR="0058115E">
          <w:rPr>
            <w:noProof/>
            <w:webHidden/>
          </w:rPr>
          <w:t>56</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13" w:history="1">
        <w:r w:rsidR="0058115E" w:rsidRPr="00C77E21">
          <w:rPr>
            <w:rStyle w:val="Hyperlink"/>
            <w:noProof/>
            <w:rtl/>
          </w:rPr>
          <w:t>אחמד טיבי (חד"ש-תע"ל):</w:t>
        </w:r>
        <w:r w:rsidR="0058115E">
          <w:rPr>
            <w:noProof/>
            <w:webHidden/>
          </w:rPr>
          <w:tab/>
        </w:r>
        <w:r w:rsidR="0058115E">
          <w:rPr>
            <w:noProof/>
            <w:webHidden/>
          </w:rPr>
          <w:fldChar w:fldCharType="begin"/>
        </w:r>
        <w:r w:rsidR="0058115E">
          <w:rPr>
            <w:noProof/>
            <w:webHidden/>
          </w:rPr>
          <w:instrText xml:space="preserve"> PAGEREF _Toc213877313 \h </w:instrText>
        </w:r>
        <w:r w:rsidR="0058115E">
          <w:rPr>
            <w:noProof/>
            <w:webHidden/>
          </w:rPr>
        </w:r>
        <w:r w:rsidR="0058115E">
          <w:rPr>
            <w:noProof/>
            <w:webHidden/>
          </w:rPr>
          <w:fldChar w:fldCharType="separate"/>
        </w:r>
        <w:r w:rsidR="0058115E">
          <w:rPr>
            <w:noProof/>
            <w:webHidden/>
          </w:rPr>
          <w:t>62</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14" w:history="1">
        <w:r w:rsidR="0058115E" w:rsidRPr="00C77E21">
          <w:rPr>
            <w:rStyle w:val="Hyperlink"/>
            <w:noProof/>
            <w:rtl/>
          </w:rPr>
          <w:t>הצעת חוק לתיקון פקודת מס הכנסה (הטבות במס ליישוב מאוים באזור), התשפ"ה–2025</w:t>
        </w:r>
        <w:r w:rsidR="0058115E">
          <w:rPr>
            <w:noProof/>
            <w:webHidden/>
          </w:rPr>
          <w:tab/>
        </w:r>
        <w:r w:rsidR="0058115E">
          <w:rPr>
            <w:noProof/>
            <w:webHidden/>
          </w:rPr>
          <w:fldChar w:fldCharType="begin"/>
        </w:r>
        <w:r w:rsidR="0058115E">
          <w:rPr>
            <w:noProof/>
            <w:webHidden/>
          </w:rPr>
          <w:instrText xml:space="preserve"> PAGEREF _Toc213877314 \h </w:instrText>
        </w:r>
        <w:r w:rsidR="0058115E">
          <w:rPr>
            <w:noProof/>
            <w:webHidden/>
          </w:rPr>
        </w:r>
        <w:r w:rsidR="0058115E">
          <w:rPr>
            <w:noProof/>
            <w:webHidden/>
          </w:rPr>
          <w:fldChar w:fldCharType="separate"/>
        </w:r>
        <w:r w:rsidR="0058115E">
          <w:rPr>
            <w:noProof/>
            <w:webHidden/>
          </w:rPr>
          <w:t>64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15" w:history="1">
        <w:r w:rsidR="0058115E" w:rsidRPr="00C77E21">
          <w:rPr>
            <w:rStyle w:val="Hyperlink"/>
            <w:noProof/>
            <w:rtl/>
          </w:rPr>
          <w:t>צבי ידידיה סוכות (הציונות הדתית):</w:t>
        </w:r>
        <w:r w:rsidR="0058115E">
          <w:rPr>
            <w:noProof/>
            <w:webHidden/>
          </w:rPr>
          <w:tab/>
        </w:r>
        <w:r w:rsidR="0058115E">
          <w:rPr>
            <w:noProof/>
            <w:webHidden/>
          </w:rPr>
          <w:fldChar w:fldCharType="begin"/>
        </w:r>
        <w:r w:rsidR="0058115E">
          <w:rPr>
            <w:noProof/>
            <w:webHidden/>
          </w:rPr>
          <w:instrText xml:space="preserve"> PAGEREF _Toc213877315 \h </w:instrText>
        </w:r>
        <w:r w:rsidR="0058115E">
          <w:rPr>
            <w:noProof/>
            <w:webHidden/>
          </w:rPr>
        </w:r>
        <w:r w:rsidR="0058115E">
          <w:rPr>
            <w:noProof/>
            <w:webHidden/>
          </w:rPr>
          <w:fldChar w:fldCharType="separate"/>
        </w:r>
        <w:r w:rsidR="0058115E">
          <w:rPr>
            <w:noProof/>
            <w:webHidden/>
          </w:rPr>
          <w:t>64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16" w:history="1">
        <w:r w:rsidR="0058115E" w:rsidRPr="00C77E21">
          <w:rPr>
            <w:rStyle w:val="Hyperlink"/>
            <w:noProof/>
            <w:rtl/>
          </w:rPr>
          <w:t>השרה להתיישבות ומשימות לאומיות אורית מלכה סטרוק:</w:t>
        </w:r>
        <w:r w:rsidR="0058115E">
          <w:rPr>
            <w:noProof/>
            <w:webHidden/>
          </w:rPr>
          <w:tab/>
        </w:r>
        <w:r w:rsidR="0058115E">
          <w:rPr>
            <w:noProof/>
            <w:webHidden/>
          </w:rPr>
          <w:fldChar w:fldCharType="begin"/>
        </w:r>
        <w:r w:rsidR="0058115E">
          <w:rPr>
            <w:noProof/>
            <w:webHidden/>
          </w:rPr>
          <w:instrText xml:space="preserve"> PAGEREF _Toc213877316 \h </w:instrText>
        </w:r>
        <w:r w:rsidR="0058115E">
          <w:rPr>
            <w:noProof/>
            <w:webHidden/>
          </w:rPr>
        </w:r>
        <w:r w:rsidR="0058115E">
          <w:rPr>
            <w:noProof/>
            <w:webHidden/>
          </w:rPr>
          <w:fldChar w:fldCharType="separate"/>
        </w:r>
        <w:r w:rsidR="0058115E">
          <w:rPr>
            <w:noProof/>
            <w:webHidden/>
          </w:rPr>
          <w:t>68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17" w:history="1">
        <w:r w:rsidR="0058115E" w:rsidRPr="00C77E21">
          <w:rPr>
            <w:rStyle w:val="Hyperlink"/>
            <w:noProof/>
            <w:rtl/>
          </w:rPr>
          <w:t>מרב מיכאלי (העבודה):</w:t>
        </w:r>
        <w:r w:rsidR="0058115E">
          <w:rPr>
            <w:noProof/>
            <w:webHidden/>
          </w:rPr>
          <w:tab/>
        </w:r>
        <w:r w:rsidR="0058115E">
          <w:rPr>
            <w:noProof/>
            <w:webHidden/>
          </w:rPr>
          <w:fldChar w:fldCharType="begin"/>
        </w:r>
        <w:r w:rsidR="0058115E">
          <w:rPr>
            <w:noProof/>
            <w:webHidden/>
          </w:rPr>
          <w:instrText xml:space="preserve"> PAGEREF _Toc213877317 \h </w:instrText>
        </w:r>
        <w:r w:rsidR="0058115E">
          <w:rPr>
            <w:noProof/>
            <w:webHidden/>
          </w:rPr>
        </w:r>
        <w:r w:rsidR="0058115E">
          <w:rPr>
            <w:noProof/>
            <w:webHidden/>
          </w:rPr>
          <w:fldChar w:fldCharType="separate"/>
        </w:r>
        <w:r w:rsidR="0058115E">
          <w:rPr>
            <w:noProof/>
            <w:webHidden/>
          </w:rPr>
          <w:t>72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18" w:history="1">
        <w:r w:rsidR="0058115E" w:rsidRPr="00C77E21">
          <w:rPr>
            <w:rStyle w:val="Hyperlink"/>
            <w:noProof/>
            <w:rtl/>
          </w:rPr>
          <w:t>צבי ידידיה סוכות (הציונות הדתית):</w:t>
        </w:r>
        <w:r w:rsidR="0058115E">
          <w:rPr>
            <w:noProof/>
            <w:webHidden/>
          </w:rPr>
          <w:tab/>
        </w:r>
        <w:r w:rsidR="0058115E">
          <w:rPr>
            <w:noProof/>
            <w:webHidden/>
          </w:rPr>
          <w:fldChar w:fldCharType="begin"/>
        </w:r>
        <w:r w:rsidR="0058115E">
          <w:rPr>
            <w:noProof/>
            <w:webHidden/>
          </w:rPr>
          <w:instrText xml:space="preserve"> PAGEREF _Toc213877318 \h </w:instrText>
        </w:r>
        <w:r w:rsidR="0058115E">
          <w:rPr>
            <w:noProof/>
            <w:webHidden/>
          </w:rPr>
        </w:r>
        <w:r w:rsidR="0058115E">
          <w:rPr>
            <w:noProof/>
            <w:webHidden/>
          </w:rPr>
          <w:fldChar w:fldCharType="separate"/>
        </w:r>
        <w:r w:rsidR="0058115E">
          <w:rPr>
            <w:noProof/>
            <w:webHidden/>
          </w:rPr>
          <w:t>73</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19" w:history="1">
        <w:r w:rsidR="0058115E" w:rsidRPr="00C77E21">
          <w:rPr>
            <w:rStyle w:val="Hyperlink"/>
            <w:noProof/>
            <w:rtl/>
          </w:rPr>
          <w:t>מסמכים שהונחו על שולחן הכנסת</w:t>
        </w:r>
        <w:r w:rsidR="0058115E">
          <w:rPr>
            <w:noProof/>
            <w:webHidden/>
          </w:rPr>
          <w:tab/>
        </w:r>
        <w:r w:rsidR="0058115E">
          <w:rPr>
            <w:noProof/>
            <w:webHidden/>
          </w:rPr>
          <w:fldChar w:fldCharType="begin"/>
        </w:r>
        <w:r w:rsidR="0058115E">
          <w:rPr>
            <w:noProof/>
            <w:webHidden/>
          </w:rPr>
          <w:instrText xml:space="preserve"> PAGEREF _Toc213877319 \h </w:instrText>
        </w:r>
        <w:r w:rsidR="0058115E">
          <w:rPr>
            <w:noProof/>
            <w:webHidden/>
          </w:rPr>
        </w:r>
        <w:r w:rsidR="0058115E">
          <w:rPr>
            <w:noProof/>
            <w:webHidden/>
          </w:rPr>
          <w:fldChar w:fldCharType="separate"/>
        </w:r>
        <w:r w:rsidR="0058115E">
          <w:rPr>
            <w:noProof/>
            <w:webHidden/>
          </w:rPr>
          <w:t>75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20" w:history="1">
        <w:r w:rsidR="0058115E" w:rsidRPr="00C77E21">
          <w:rPr>
            <w:rStyle w:val="Hyperlink"/>
            <w:noProof/>
            <w:rtl/>
          </w:rPr>
          <w:t>מזכיר הכנסת דן מרזוק:</w:t>
        </w:r>
        <w:r w:rsidR="0058115E">
          <w:rPr>
            <w:noProof/>
            <w:webHidden/>
          </w:rPr>
          <w:tab/>
        </w:r>
        <w:r w:rsidR="0058115E">
          <w:rPr>
            <w:noProof/>
            <w:webHidden/>
          </w:rPr>
          <w:fldChar w:fldCharType="begin"/>
        </w:r>
        <w:r w:rsidR="0058115E">
          <w:rPr>
            <w:noProof/>
            <w:webHidden/>
          </w:rPr>
          <w:instrText xml:space="preserve"> PAGEREF _Toc213877320 \h </w:instrText>
        </w:r>
        <w:r w:rsidR="0058115E">
          <w:rPr>
            <w:noProof/>
            <w:webHidden/>
          </w:rPr>
        </w:r>
        <w:r w:rsidR="0058115E">
          <w:rPr>
            <w:noProof/>
            <w:webHidden/>
          </w:rPr>
          <w:fldChar w:fldCharType="separate"/>
        </w:r>
        <w:r w:rsidR="0058115E">
          <w:rPr>
            <w:noProof/>
            <w:webHidden/>
          </w:rPr>
          <w:t>75</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21" w:history="1">
        <w:r w:rsidR="0058115E" w:rsidRPr="00C77E21">
          <w:rPr>
            <w:rStyle w:val="Hyperlink"/>
            <w:noProof/>
            <w:rtl/>
          </w:rPr>
          <w:t>הצעת חוק העונשין (תיקון – איסור על עינויים ועל יחס אכזרי, בלתי אנושי ומשפיל), התשפ"ג–2023</w:t>
        </w:r>
        <w:r w:rsidR="0058115E">
          <w:rPr>
            <w:noProof/>
            <w:webHidden/>
          </w:rPr>
          <w:tab/>
        </w:r>
        <w:r w:rsidR="0058115E">
          <w:rPr>
            <w:noProof/>
            <w:webHidden/>
          </w:rPr>
          <w:fldChar w:fldCharType="begin"/>
        </w:r>
        <w:r w:rsidR="0058115E">
          <w:rPr>
            <w:noProof/>
            <w:webHidden/>
          </w:rPr>
          <w:instrText xml:space="preserve"> PAGEREF _Toc213877321 \h </w:instrText>
        </w:r>
        <w:r w:rsidR="0058115E">
          <w:rPr>
            <w:noProof/>
            <w:webHidden/>
          </w:rPr>
        </w:r>
        <w:r w:rsidR="0058115E">
          <w:rPr>
            <w:noProof/>
            <w:webHidden/>
          </w:rPr>
          <w:fldChar w:fldCharType="separate"/>
        </w:r>
        <w:r w:rsidR="0058115E">
          <w:rPr>
            <w:noProof/>
            <w:webHidden/>
          </w:rPr>
          <w:t>76</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22" w:history="1">
        <w:r w:rsidR="0058115E" w:rsidRPr="00C77E21">
          <w:rPr>
            <w:rStyle w:val="Hyperlink"/>
            <w:noProof/>
            <w:rtl/>
          </w:rPr>
          <w:t>עאידה תומא סלימאן (חד"ש-תע"ל):</w:t>
        </w:r>
        <w:r w:rsidR="0058115E">
          <w:rPr>
            <w:noProof/>
            <w:webHidden/>
          </w:rPr>
          <w:tab/>
        </w:r>
        <w:r w:rsidR="0058115E">
          <w:rPr>
            <w:noProof/>
            <w:webHidden/>
          </w:rPr>
          <w:fldChar w:fldCharType="begin"/>
        </w:r>
        <w:r w:rsidR="0058115E">
          <w:rPr>
            <w:noProof/>
            <w:webHidden/>
          </w:rPr>
          <w:instrText xml:space="preserve"> PAGEREF _Toc213877322 \h </w:instrText>
        </w:r>
        <w:r w:rsidR="0058115E">
          <w:rPr>
            <w:noProof/>
            <w:webHidden/>
          </w:rPr>
        </w:r>
        <w:r w:rsidR="0058115E">
          <w:rPr>
            <w:noProof/>
            <w:webHidden/>
          </w:rPr>
          <w:fldChar w:fldCharType="separate"/>
        </w:r>
        <w:r w:rsidR="0058115E">
          <w:rPr>
            <w:noProof/>
            <w:webHidden/>
          </w:rPr>
          <w:t>77</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23" w:history="1">
        <w:r w:rsidR="0058115E" w:rsidRPr="00C77E21">
          <w:rPr>
            <w:rStyle w:val="Hyperlink"/>
            <w:noProof/>
            <w:rtl/>
          </w:rPr>
          <w:t>שר המשפטים יריב לוין:</w:t>
        </w:r>
        <w:r w:rsidR="0058115E">
          <w:rPr>
            <w:noProof/>
            <w:webHidden/>
          </w:rPr>
          <w:tab/>
        </w:r>
        <w:r w:rsidR="0058115E">
          <w:rPr>
            <w:noProof/>
            <w:webHidden/>
          </w:rPr>
          <w:fldChar w:fldCharType="begin"/>
        </w:r>
        <w:r w:rsidR="0058115E">
          <w:rPr>
            <w:noProof/>
            <w:webHidden/>
          </w:rPr>
          <w:instrText xml:space="preserve"> PAGEREF _Toc213877323 \h </w:instrText>
        </w:r>
        <w:r w:rsidR="0058115E">
          <w:rPr>
            <w:noProof/>
            <w:webHidden/>
          </w:rPr>
        </w:r>
        <w:r w:rsidR="0058115E">
          <w:rPr>
            <w:noProof/>
            <w:webHidden/>
          </w:rPr>
          <w:fldChar w:fldCharType="separate"/>
        </w:r>
        <w:r w:rsidR="0058115E">
          <w:rPr>
            <w:noProof/>
            <w:webHidden/>
          </w:rPr>
          <w:t>87</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24" w:history="1">
        <w:r w:rsidR="0058115E" w:rsidRPr="00C77E21">
          <w:rPr>
            <w:rStyle w:val="Hyperlink"/>
            <w:noProof/>
            <w:rtl/>
          </w:rPr>
          <w:t>עאידה תומא סלימאן (חד"ש-תע"ל):</w:t>
        </w:r>
        <w:r w:rsidR="0058115E">
          <w:rPr>
            <w:noProof/>
            <w:webHidden/>
          </w:rPr>
          <w:tab/>
        </w:r>
        <w:r w:rsidR="0058115E">
          <w:rPr>
            <w:noProof/>
            <w:webHidden/>
          </w:rPr>
          <w:fldChar w:fldCharType="begin"/>
        </w:r>
        <w:r w:rsidR="0058115E">
          <w:rPr>
            <w:noProof/>
            <w:webHidden/>
          </w:rPr>
          <w:instrText xml:space="preserve"> PAGEREF _Toc213877324 \h </w:instrText>
        </w:r>
        <w:r w:rsidR="0058115E">
          <w:rPr>
            <w:noProof/>
            <w:webHidden/>
          </w:rPr>
        </w:r>
        <w:r w:rsidR="0058115E">
          <w:rPr>
            <w:noProof/>
            <w:webHidden/>
          </w:rPr>
          <w:fldChar w:fldCharType="separate"/>
        </w:r>
        <w:r w:rsidR="0058115E">
          <w:rPr>
            <w:noProof/>
            <w:webHidden/>
          </w:rPr>
          <w:t>93</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25" w:history="1">
        <w:r w:rsidR="0058115E" w:rsidRPr="00C77E21">
          <w:rPr>
            <w:rStyle w:val="Hyperlink"/>
            <w:noProof/>
            <w:rtl/>
          </w:rPr>
          <w:t>הודעה אישית של חבר הכנסת חנוך דב מלביצקי</w:t>
        </w:r>
        <w:r w:rsidR="0058115E">
          <w:rPr>
            <w:noProof/>
            <w:webHidden/>
          </w:rPr>
          <w:tab/>
        </w:r>
        <w:r w:rsidR="0058115E">
          <w:rPr>
            <w:noProof/>
            <w:webHidden/>
          </w:rPr>
          <w:fldChar w:fldCharType="begin"/>
        </w:r>
        <w:r w:rsidR="0058115E">
          <w:rPr>
            <w:noProof/>
            <w:webHidden/>
          </w:rPr>
          <w:instrText xml:space="preserve"> PAGEREF _Toc213877325 \h </w:instrText>
        </w:r>
        <w:r w:rsidR="0058115E">
          <w:rPr>
            <w:noProof/>
            <w:webHidden/>
          </w:rPr>
        </w:r>
        <w:r w:rsidR="0058115E">
          <w:rPr>
            <w:noProof/>
            <w:webHidden/>
          </w:rPr>
          <w:fldChar w:fldCharType="separate"/>
        </w:r>
        <w:r w:rsidR="0058115E">
          <w:rPr>
            <w:noProof/>
            <w:webHidden/>
          </w:rPr>
          <w:t>98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26" w:history="1">
        <w:r w:rsidR="0058115E" w:rsidRPr="00C77E21">
          <w:rPr>
            <w:rStyle w:val="Hyperlink"/>
            <w:noProof/>
            <w:rtl/>
          </w:rPr>
          <w:t>חנוך דב מלביצקי (הליכוד):</w:t>
        </w:r>
        <w:r w:rsidR="0058115E">
          <w:rPr>
            <w:noProof/>
            <w:webHidden/>
          </w:rPr>
          <w:tab/>
        </w:r>
        <w:r w:rsidR="0058115E">
          <w:rPr>
            <w:noProof/>
            <w:webHidden/>
          </w:rPr>
          <w:fldChar w:fldCharType="begin"/>
        </w:r>
        <w:r w:rsidR="0058115E">
          <w:rPr>
            <w:noProof/>
            <w:webHidden/>
          </w:rPr>
          <w:instrText xml:space="preserve"> PAGEREF _Toc213877326 \h </w:instrText>
        </w:r>
        <w:r w:rsidR="0058115E">
          <w:rPr>
            <w:noProof/>
            <w:webHidden/>
          </w:rPr>
        </w:r>
        <w:r w:rsidR="0058115E">
          <w:rPr>
            <w:noProof/>
            <w:webHidden/>
          </w:rPr>
          <w:fldChar w:fldCharType="separate"/>
        </w:r>
        <w:r w:rsidR="0058115E">
          <w:rPr>
            <w:noProof/>
            <w:webHidden/>
          </w:rPr>
          <w:t>99</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27" w:history="1">
        <w:r w:rsidR="0058115E" w:rsidRPr="00C77E21">
          <w:rPr>
            <w:rStyle w:val="Hyperlink"/>
            <w:noProof/>
            <w:rtl/>
          </w:rPr>
          <w:t>הצעת חוק הקמת ועדת חקירה ממלכתית לאירועי 7 באוקטובר, התשפ"ה–2025</w:t>
        </w:r>
        <w:r w:rsidR="0058115E">
          <w:rPr>
            <w:noProof/>
            <w:webHidden/>
          </w:rPr>
          <w:tab/>
        </w:r>
        <w:r w:rsidR="0058115E">
          <w:rPr>
            <w:noProof/>
            <w:webHidden/>
          </w:rPr>
          <w:fldChar w:fldCharType="begin"/>
        </w:r>
        <w:r w:rsidR="0058115E">
          <w:rPr>
            <w:noProof/>
            <w:webHidden/>
          </w:rPr>
          <w:instrText xml:space="preserve"> PAGEREF _Toc213877327 \h </w:instrText>
        </w:r>
        <w:r w:rsidR="0058115E">
          <w:rPr>
            <w:noProof/>
            <w:webHidden/>
          </w:rPr>
        </w:r>
        <w:r w:rsidR="0058115E">
          <w:rPr>
            <w:noProof/>
            <w:webHidden/>
          </w:rPr>
          <w:fldChar w:fldCharType="separate"/>
        </w:r>
        <w:r w:rsidR="0058115E">
          <w:rPr>
            <w:noProof/>
            <w:webHidden/>
          </w:rPr>
          <w:t>99</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28" w:history="1">
        <w:r w:rsidR="0058115E" w:rsidRPr="00C77E21">
          <w:rPr>
            <w:rStyle w:val="Hyperlink"/>
            <w:noProof/>
            <w:rtl/>
          </w:rPr>
          <w:t>אפרת רייטן מרום (העבודה):</w:t>
        </w:r>
        <w:r w:rsidR="0058115E">
          <w:rPr>
            <w:noProof/>
            <w:webHidden/>
          </w:rPr>
          <w:tab/>
        </w:r>
        <w:r w:rsidR="0058115E">
          <w:rPr>
            <w:noProof/>
            <w:webHidden/>
          </w:rPr>
          <w:fldChar w:fldCharType="begin"/>
        </w:r>
        <w:r w:rsidR="0058115E">
          <w:rPr>
            <w:noProof/>
            <w:webHidden/>
          </w:rPr>
          <w:instrText xml:space="preserve"> PAGEREF _Toc213877328 \h </w:instrText>
        </w:r>
        <w:r w:rsidR="0058115E">
          <w:rPr>
            <w:noProof/>
            <w:webHidden/>
          </w:rPr>
        </w:r>
        <w:r w:rsidR="0058115E">
          <w:rPr>
            <w:noProof/>
            <w:webHidden/>
          </w:rPr>
          <w:fldChar w:fldCharType="separate"/>
        </w:r>
        <w:r w:rsidR="0058115E">
          <w:rPr>
            <w:noProof/>
            <w:webHidden/>
          </w:rPr>
          <w:t>100</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29" w:history="1">
        <w:r w:rsidR="0058115E" w:rsidRPr="00C77E21">
          <w:rPr>
            <w:rStyle w:val="Hyperlink"/>
            <w:noProof/>
            <w:rtl/>
            <w:lang w:eastAsia="he-IL"/>
          </w:rPr>
          <w:t>הצעת חוק הקמת ועדת חקירה ממלכתית למחדלי 7 באוקטובר, התשפ"ד–2024</w:t>
        </w:r>
        <w:r w:rsidR="0058115E">
          <w:rPr>
            <w:noProof/>
            <w:webHidden/>
          </w:rPr>
          <w:tab/>
        </w:r>
        <w:r w:rsidR="0058115E">
          <w:rPr>
            <w:noProof/>
            <w:webHidden/>
          </w:rPr>
          <w:fldChar w:fldCharType="begin"/>
        </w:r>
        <w:r w:rsidR="0058115E">
          <w:rPr>
            <w:noProof/>
            <w:webHidden/>
          </w:rPr>
          <w:instrText xml:space="preserve"> PAGEREF _Toc213877329 \h </w:instrText>
        </w:r>
        <w:r w:rsidR="0058115E">
          <w:rPr>
            <w:noProof/>
            <w:webHidden/>
          </w:rPr>
        </w:r>
        <w:r w:rsidR="0058115E">
          <w:rPr>
            <w:noProof/>
            <w:webHidden/>
          </w:rPr>
          <w:fldChar w:fldCharType="separate"/>
        </w:r>
        <w:r w:rsidR="0058115E">
          <w:rPr>
            <w:noProof/>
            <w:webHidden/>
          </w:rPr>
          <w:t>103</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0" w:history="1">
        <w:r w:rsidR="0058115E" w:rsidRPr="00C77E21">
          <w:rPr>
            <w:rStyle w:val="Hyperlink"/>
            <w:noProof/>
            <w:rtl/>
          </w:rPr>
          <w:t>עודד פורר (ישראל ביתנו):</w:t>
        </w:r>
        <w:r w:rsidR="0058115E">
          <w:rPr>
            <w:noProof/>
            <w:webHidden/>
          </w:rPr>
          <w:tab/>
        </w:r>
        <w:r w:rsidR="0058115E">
          <w:rPr>
            <w:noProof/>
            <w:webHidden/>
          </w:rPr>
          <w:fldChar w:fldCharType="begin"/>
        </w:r>
        <w:r w:rsidR="0058115E">
          <w:rPr>
            <w:noProof/>
            <w:webHidden/>
          </w:rPr>
          <w:instrText xml:space="preserve"> PAGEREF _Toc213877330 \h </w:instrText>
        </w:r>
        <w:r w:rsidR="0058115E">
          <w:rPr>
            <w:noProof/>
            <w:webHidden/>
          </w:rPr>
        </w:r>
        <w:r w:rsidR="0058115E">
          <w:rPr>
            <w:noProof/>
            <w:webHidden/>
          </w:rPr>
          <w:fldChar w:fldCharType="separate"/>
        </w:r>
        <w:r w:rsidR="0058115E">
          <w:rPr>
            <w:noProof/>
            <w:webHidden/>
          </w:rPr>
          <w:t>103</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31" w:history="1">
        <w:r w:rsidR="0058115E" w:rsidRPr="00C77E21">
          <w:rPr>
            <w:rStyle w:val="Hyperlink"/>
            <w:noProof/>
            <w:rtl/>
          </w:rPr>
          <w:t>הצעת חוק הקמת ועדת חקירה ממלכתית לאירועי 7 באוקטובר, התשפ"ו–2025</w:t>
        </w:r>
        <w:r w:rsidR="0058115E">
          <w:rPr>
            <w:noProof/>
            <w:webHidden/>
          </w:rPr>
          <w:tab/>
        </w:r>
        <w:r w:rsidR="0058115E">
          <w:rPr>
            <w:noProof/>
            <w:webHidden/>
          </w:rPr>
          <w:fldChar w:fldCharType="begin"/>
        </w:r>
        <w:r w:rsidR="0058115E">
          <w:rPr>
            <w:noProof/>
            <w:webHidden/>
          </w:rPr>
          <w:instrText xml:space="preserve"> PAGEREF _Toc213877331 \h </w:instrText>
        </w:r>
        <w:r w:rsidR="0058115E">
          <w:rPr>
            <w:noProof/>
            <w:webHidden/>
          </w:rPr>
        </w:r>
        <w:r w:rsidR="0058115E">
          <w:rPr>
            <w:noProof/>
            <w:webHidden/>
          </w:rPr>
          <w:fldChar w:fldCharType="separate"/>
        </w:r>
        <w:r w:rsidR="0058115E">
          <w:rPr>
            <w:noProof/>
            <w:webHidden/>
          </w:rPr>
          <w:t>104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2" w:history="1">
        <w:r w:rsidR="0058115E" w:rsidRPr="00C77E21">
          <w:rPr>
            <w:rStyle w:val="Hyperlink"/>
            <w:noProof/>
            <w:rtl/>
          </w:rPr>
          <w:t>מאיר כהן (יש עתיד):</w:t>
        </w:r>
        <w:r w:rsidR="0058115E">
          <w:rPr>
            <w:noProof/>
            <w:webHidden/>
          </w:rPr>
          <w:tab/>
        </w:r>
        <w:r w:rsidR="0058115E">
          <w:rPr>
            <w:noProof/>
            <w:webHidden/>
          </w:rPr>
          <w:fldChar w:fldCharType="begin"/>
        </w:r>
        <w:r w:rsidR="0058115E">
          <w:rPr>
            <w:noProof/>
            <w:webHidden/>
          </w:rPr>
          <w:instrText xml:space="preserve"> PAGEREF _Toc213877332 \h </w:instrText>
        </w:r>
        <w:r w:rsidR="0058115E">
          <w:rPr>
            <w:noProof/>
            <w:webHidden/>
          </w:rPr>
        </w:r>
        <w:r w:rsidR="0058115E">
          <w:rPr>
            <w:noProof/>
            <w:webHidden/>
          </w:rPr>
          <w:fldChar w:fldCharType="separate"/>
        </w:r>
        <w:r w:rsidR="0058115E">
          <w:rPr>
            <w:noProof/>
            <w:webHidden/>
          </w:rPr>
          <w:t>105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3" w:history="1">
        <w:r w:rsidR="0058115E" w:rsidRPr="00C77E21">
          <w:rPr>
            <w:rStyle w:val="Hyperlink"/>
            <w:noProof/>
            <w:rtl/>
          </w:rPr>
          <w:t>שר התקשורת שלמה קרעי:</w:t>
        </w:r>
        <w:r w:rsidR="0058115E">
          <w:rPr>
            <w:noProof/>
            <w:webHidden/>
          </w:rPr>
          <w:tab/>
        </w:r>
        <w:r w:rsidR="0058115E">
          <w:rPr>
            <w:noProof/>
            <w:webHidden/>
          </w:rPr>
          <w:fldChar w:fldCharType="begin"/>
        </w:r>
        <w:r w:rsidR="0058115E">
          <w:rPr>
            <w:noProof/>
            <w:webHidden/>
          </w:rPr>
          <w:instrText xml:space="preserve"> PAGEREF _Toc213877333 \h </w:instrText>
        </w:r>
        <w:r w:rsidR="0058115E">
          <w:rPr>
            <w:noProof/>
            <w:webHidden/>
          </w:rPr>
        </w:r>
        <w:r w:rsidR="0058115E">
          <w:rPr>
            <w:noProof/>
            <w:webHidden/>
          </w:rPr>
          <w:fldChar w:fldCharType="separate"/>
        </w:r>
        <w:r w:rsidR="0058115E">
          <w:rPr>
            <w:noProof/>
            <w:webHidden/>
          </w:rPr>
          <w:t>106</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4" w:history="1">
        <w:r w:rsidR="0058115E" w:rsidRPr="00C77E21">
          <w:rPr>
            <w:rStyle w:val="Hyperlink"/>
            <w:noProof/>
            <w:rtl/>
          </w:rPr>
          <w:t>אפרת רייטן מרום (העבודה):</w:t>
        </w:r>
        <w:r w:rsidR="0058115E">
          <w:rPr>
            <w:noProof/>
            <w:webHidden/>
          </w:rPr>
          <w:tab/>
        </w:r>
        <w:r w:rsidR="0058115E">
          <w:rPr>
            <w:noProof/>
            <w:webHidden/>
          </w:rPr>
          <w:fldChar w:fldCharType="begin"/>
        </w:r>
        <w:r w:rsidR="0058115E">
          <w:rPr>
            <w:noProof/>
            <w:webHidden/>
          </w:rPr>
          <w:instrText xml:space="preserve"> PAGEREF _Toc213877334 \h </w:instrText>
        </w:r>
        <w:r w:rsidR="0058115E">
          <w:rPr>
            <w:noProof/>
            <w:webHidden/>
          </w:rPr>
        </w:r>
        <w:r w:rsidR="0058115E">
          <w:rPr>
            <w:noProof/>
            <w:webHidden/>
          </w:rPr>
          <w:fldChar w:fldCharType="separate"/>
        </w:r>
        <w:r w:rsidR="0058115E">
          <w:rPr>
            <w:noProof/>
            <w:webHidden/>
          </w:rPr>
          <w:t>112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5" w:history="1">
        <w:r w:rsidR="0058115E" w:rsidRPr="00C77E21">
          <w:rPr>
            <w:rStyle w:val="Hyperlink"/>
            <w:noProof/>
            <w:rtl/>
          </w:rPr>
          <w:t>עודד פורר (ישראל ביתנו):</w:t>
        </w:r>
        <w:r w:rsidR="0058115E">
          <w:rPr>
            <w:noProof/>
            <w:webHidden/>
          </w:rPr>
          <w:tab/>
        </w:r>
        <w:r w:rsidR="0058115E">
          <w:rPr>
            <w:noProof/>
            <w:webHidden/>
          </w:rPr>
          <w:fldChar w:fldCharType="begin"/>
        </w:r>
        <w:r w:rsidR="0058115E">
          <w:rPr>
            <w:noProof/>
            <w:webHidden/>
          </w:rPr>
          <w:instrText xml:space="preserve"> PAGEREF _Toc213877335 \h </w:instrText>
        </w:r>
        <w:r w:rsidR="0058115E">
          <w:rPr>
            <w:noProof/>
            <w:webHidden/>
          </w:rPr>
        </w:r>
        <w:r w:rsidR="0058115E">
          <w:rPr>
            <w:noProof/>
            <w:webHidden/>
          </w:rPr>
          <w:fldChar w:fldCharType="separate"/>
        </w:r>
        <w:r w:rsidR="0058115E">
          <w:rPr>
            <w:noProof/>
            <w:webHidden/>
          </w:rPr>
          <w:t>115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6" w:history="1">
        <w:r w:rsidR="0058115E" w:rsidRPr="00C77E21">
          <w:rPr>
            <w:rStyle w:val="Hyperlink"/>
            <w:noProof/>
            <w:rtl/>
          </w:rPr>
          <w:t>מאיר כהן (יש עתיד):</w:t>
        </w:r>
        <w:r w:rsidR="0058115E">
          <w:rPr>
            <w:noProof/>
            <w:webHidden/>
          </w:rPr>
          <w:tab/>
        </w:r>
        <w:r w:rsidR="0058115E">
          <w:rPr>
            <w:noProof/>
            <w:webHidden/>
          </w:rPr>
          <w:fldChar w:fldCharType="begin"/>
        </w:r>
        <w:r w:rsidR="0058115E">
          <w:rPr>
            <w:noProof/>
            <w:webHidden/>
          </w:rPr>
          <w:instrText xml:space="preserve"> PAGEREF _Toc213877336 \h </w:instrText>
        </w:r>
        <w:r w:rsidR="0058115E">
          <w:rPr>
            <w:noProof/>
            <w:webHidden/>
          </w:rPr>
        </w:r>
        <w:r w:rsidR="0058115E">
          <w:rPr>
            <w:noProof/>
            <w:webHidden/>
          </w:rPr>
          <w:fldChar w:fldCharType="separate"/>
        </w:r>
        <w:r w:rsidR="0058115E">
          <w:rPr>
            <w:noProof/>
            <w:webHidden/>
          </w:rPr>
          <w:t>116</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37" w:history="1">
        <w:r w:rsidR="0058115E" w:rsidRPr="00C77E21">
          <w:rPr>
            <w:rStyle w:val="Hyperlink"/>
            <w:noProof/>
            <w:rtl/>
          </w:rPr>
          <w:t>הצעת חוק לתיקון פקודת הראיות (חיסיון עיתונאי), התשפ"ה–2025</w:t>
        </w:r>
        <w:r w:rsidR="0058115E">
          <w:rPr>
            <w:noProof/>
            <w:webHidden/>
          </w:rPr>
          <w:tab/>
        </w:r>
        <w:r w:rsidR="0058115E">
          <w:rPr>
            <w:noProof/>
            <w:webHidden/>
          </w:rPr>
          <w:fldChar w:fldCharType="begin"/>
        </w:r>
        <w:r w:rsidR="0058115E">
          <w:rPr>
            <w:noProof/>
            <w:webHidden/>
          </w:rPr>
          <w:instrText xml:space="preserve"> PAGEREF _Toc213877337 \h </w:instrText>
        </w:r>
        <w:r w:rsidR="0058115E">
          <w:rPr>
            <w:noProof/>
            <w:webHidden/>
          </w:rPr>
        </w:r>
        <w:r w:rsidR="0058115E">
          <w:rPr>
            <w:noProof/>
            <w:webHidden/>
          </w:rPr>
          <w:fldChar w:fldCharType="separate"/>
        </w:r>
        <w:r w:rsidR="0058115E">
          <w:rPr>
            <w:noProof/>
            <w:webHidden/>
          </w:rPr>
          <w:t>122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8" w:history="1">
        <w:r w:rsidR="0058115E" w:rsidRPr="00C77E21">
          <w:rPr>
            <w:rStyle w:val="Hyperlink"/>
            <w:noProof/>
            <w:rtl/>
          </w:rPr>
          <w:t>אלון שוסטר (כחול לבן – המחנה הממלכתי):</w:t>
        </w:r>
        <w:r w:rsidR="0058115E">
          <w:rPr>
            <w:noProof/>
            <w:webHidden/>
          </w:rPr>
          <w:tab/>
        </w:r>
        <w:r w:rsidR="0058115E">
          <w:rPr>
            <w:noProof/>
            <w:webHidden/>
          </w:rPr>
          <w:fldChar w:fldCharType="begin"/>
        </w:r>
        <w:r w:rsidR="0058115E">
          <w:rPr>
            <w:noProof/>
            <w:webHidden/>
          </w:rPr>
          <w:instrText xml:space="preserve"> PAGEREF _Toc213877338 \h </w:instrText>
        </w:r>
        <w:r w:rsidR="0058115E">
          <w:rPr>
            <w:noProof/>
            <w:webHidden/>
          </w:rPr>
        </w:r>
        <w:r w:rsidR="0058115E">
          <w:rPr>
            <w:noProof/>
            <w:webHidden/>
          </w:rPr>
          <w:fldChar w:fldCharType="separate"/>
        </w:r>
        <w:r w:rsidR="0058115E">
          <w:rPr>
            <w:noProof/>
            <w:webHidden/>
          </w:rPr>
          <w:t>123</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39" w:history="1">
        <w:r w:rsidR="0058115E" w:rsidRPr="00C77E21">
          <w:rPr>
            <w:rStyle w:val="Hyperlink"/>
            <w:noProof/>
            <w:rtl/>
          </w:rPr>
          <w:t>שר המשפטים יריב לוין:</w:t>
        </w:r>
        <w:r w:rsidR="0058115E">
          <w:rPr>
            <w:noProof/>
            <w:webHidden/>
          </w:rPr>
          <w:tab/>
        </w:r>
        <w:r w:rsidR="0058115E">
          <w:rPr>
            <w:noProof/>
            <w:webHidden/>
          </w:rPr>
          <w:fldChar w:fldCharType="begin"/>
        </w:r>
        <w:r w:rsidR="0058115E">
          <w:rPr>
            <w:noProof/>
            <w:webHidden/>
          </w:rPr>
          <w:instrText xml:space="preserve"> PAGEREF _Toc213877339 \h </w:instrText>
        </w:r>
        <w:r w:rsidR="0058115E">
          <w:rPr>
            <w:noProof/>
            <w:webHidden/>
          </w:rPr>
        </w:r>
        <w:r w:rsidR="0058115E">
          <w:rPr>
            <w:noProof/>
            <w:webHidden/>
          </w:rPr>
          <w:fldChar w:fldCharType="separate"/>
        </w:r>
        <w:r w:rsidR="0058115E">
          <w:rPr>
            <w:noProof/>
            <w:webHidden/>
          </w:rPr>
          <w:t>125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40" w:history="1">
        <w:r w:rsidR="0058115E" w:rsidRPr="00C77E21">
          <w:rPr>
            <w:rStyle w:val="Hyperlink"/>
            <w:noProof/>
            <w:rtl/>
          </w:rPr>
          <w:t>אלון שוסטר (כחול לבן – המחנה הממלכתי):</w:t>
        </w:r>
        <w:r w:rsidR="0058115E">
          <w:rPr>
            <w:noProof/>
            <w:webHidden/>
          </w:rPr>
          <w:tab/>
        </w:r>
        <w:r w:rsidR="0058115E">
          <w:rPr>
            <w:noProof/>
            <w:webHidden/>
          </w:rPr>
          <w:fldChar w:fldCharType="begin"/>
        </w:r>
        <w:r w:rsidR="0058115E">
          <w:rPr>
            <w:noProof/>
            <w:webHidden/>
          </w:rPr>
          <w:instrText xml:space="preserve"> PAGEREF _Toc213877340 \h </w:instrText>
        </w:r>
        <w:r w:rsidR="0058115E">
          <w:rPr>
            <w:noProof/>
            <w:webHidden/>
          </w:rPr>
        </w:r>
        <w:r w:rsidR="0058115E">
          <w:rPr>
            <w:noProof/>
            <w:webHidden/>
          </w:rPr>
          <w:fldChar w:fldCharType="separate"/>
        </w:r>
        <w:r w:rsidR="0058115E">
          <w:rPr>
            <w:noProof/>
            <w:webHidden/>
          </w:rPr>
          <w:t>133</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41" w:history="1">
        <w:r w:rsidR="0058115E" w:rsidRPr="00C77E21">
          <w:rPr>
            <w:rStyle w:val="Hyperlink"/>
            <w:noProof/>
            <w:rtl/>
          </w:rPr>
          <w:t>הצעת חוק לעידוד השקעות הון (תיקון – הטבות למפעל מתחרה בשוק ריכוזי), התשפ"ה–2025</w:t>
        </w:r>
        <w:r w:rsidR="0058115E">
          <w:rPr>
            <w:noProof/>
            <w:webHidden/>
          </w:rPr>
          <w:tab/>
        </w:r>
        <w:r w:rsidR="0058115E">
          <w:rPr>
            <w:noProof/>
            <w:webHidden/>
          </w:rPr>
          <w:fldChar w:fldCharType="begin"/>
        </w:r>
        <w:r w:rsidR="0058115E">
          <w:rPr>
            <w:noProof/>
            <w:webHidden/>
          </w:rPr>
          <w:instrText xml:space="preserve"> PAGEREF _Toc213877341 \h </w:instrText>
        </w:r>
        <w:r w:rsidR="0058115E">
          <w:rPr>
            <w:noProof/>
            <w:webHidden/>
          </w:rPr>
        </w:r>
        <w:r w:rsidR="0058115E">
          <w:rPr>
            <w:noProof/>
            <w:webHidden/>
          </w:rPr>
          <w:fldChar w:fldCharType="separate"/>
        </w:r>
        <w:r w:rsidR="0058115E">
          <w:rPr>
            <w:noProof/>
            <w:webHidden/>
          </w:rPr>
          <w:t>135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42" w:history="1">
        <w:r w:rsidR="0058115E" w:rsidRPr="00C77E21">
          <w:rPr>
            <w:rStyle w:val="Hyperlink"/>
            <w:noProof/>
            <w:rtl/>
          </w:rPr>
          <w:t>ולדימיר בליאק (יש עתיד):</w:t>
        </w:r>
        <w:r w:rsidR="0058115E">
          <w:rPr>
            <w:noProof/>
            <w:webHidden/>
          </w:rPr>
          <w:tab/>
        </w:r>
        <w:r w:rsidR="0058115E">
          <w:rPr>
            <w:noProof/>
            <w:webHidden/>
          </w:rPr>
          <w:fldChar w:fldCharType="begin"/>
        </w:r>
        <w:r w:rsidR="0058115E">
          <w:rPr>
            <w:noProof/>
            <w:webHidden/>
          </w:rPr>
          <w:instrText xml:space="preserve"> PAGEREF _Toc213877342 \h </w:instrText>
        </w:r>
        <w:r w:rsidR="0058115E">
          <w:rPr>
            <w:noProof/>
            <w:webHidden/>
          </w:rPr>
        </w:r>
        <w:r w:rsidR="0058115E">
          <w:rPr>
            <w:noProof/>
            <w:webHidden/>
          </w:rPr>
          <w:fldChar w:fldCharType="separate"/>
        </w:r>
        <w:r w:rsidR="0058115E">
          <w:rPr>
            <w:noProof/>
            <w:webHidden/>
          </w:rPr>
          <w:t>135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43" w:history="1">
        <w:r w:rsidR="0058115E" w:rsidRPr="00C77E21">
          <w:rPr>
            <w:rStyle w:val="Hyperlink"/>
            <w:noProof/>
            <w:rtl/>
          </w:rPr>
          <w:t>שר הכלכלה והתעשייה ניר ברקת:</w:t>
        </w:r>
        <w:r w:rsidR="0058115E">
          <w:rPr>
            <w:noProof/>
            <w:webHidden/>
          </w:rPr>
          <w:tab/>
        </w:r>
        <w:r w:rsidR="0058115E">
          <w:rPr>
            <w:noProof/>
            <w:webHidden/>
          </w:rPr>
          <w:fldChar w:fldCharType="begin"/>
        </w:r>
        <w:r w:rsidR="0058115E">
          <w:rPr>
            <w:noProof/>
            <w:webHidden/>
          </w:rPr>
          <w:instrText xml:space="preserve"> PAGEREF _Toc213877343 \h </w:instrText>
        </w:r>
        <w:r w:rsidR="0058115E">
          <w:rPr>
            <w:noProof/>
            <w:webHidden/>
          </w:rPr>
        </w:r>
        <w:r w:rsidR="0058115E">
          <w:rPr>
            <w:noProof/>
            <w:webHidden/>
          </w:rPr>
          <w:fldChar w:fldCharType="separate"/>
        </w:r>
        <w:r w:rsidR="0058115E">
          <w:rPr>
            <w:noProof/>
            <w:webHidden/>
          </w:rPr>
          <w:t>138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44" w:history="1">
        <w:r w:rsidR="0058115E" w:rsidRPr="00C77E21">
          <w:rPr>
            <w:rStyle w:val="Hyperlink"/>
            <w:noProof/>
            <w:rtl/>
          </w:rPr>
          <w:t>יאיר לפיד (יש עתיד):</w:t>
        </w:r>
        <w:r w:rsidR="0058115E">
          <w:rPr>
            <w:noProof/>
            <w:webHidden/>
          </w:rPr>
          <w:tab/>
        </w:r>
        <w:r w:rsidR="0058115E">
          <w:rPr>
            <w:noProof/>
            <w:webHidden/>
          </w:rPr>
          <w:fldChar w:fldCharType="begin"/>
        </w:r>
        <w:r w:rsidR="0058115E">
          <w:rPr>
            <w:noProof/>
            <w:webHidden/>
          </w:rPr>
          <w:instrText xml:space="preserve"> PAGEREF _Toc213877344 \h </w:instrText>
        </w:r>
        <w:r w:rsidR="0058115E">
          <w:rPr>
            <w:noProof/>
            <w:webHidden/>
          </w:rPr>
        </w:r>
        <w:r w:rsidR="0058115E">
          <w:rPr>
            <w:noProof/>
            <w:webHidden/>
          </w:rPr>
          <w:fldChar w:fldCharType="separate"/>
        </w:r>
        <w:r w:rsidR="0058115E">
          <w:rPr>
            <w:noProof/>
            <w:webHidden/>
          </w:rPr>
          <w:t>147</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45" w:history="1">
        <w:r w:rsidR="0058115E" w:rsidRPr="00C77E21">
          <w:rPr>
            <w:rStyle w:val="Hyperlink"/>
            <w:noProof/>
            <w:rtl/>
          </w:rPr>
          <w:t>הצעת חוק הביטוח הלאומי (תיקון – הגדלת קצבת אזרח ותיק והצמדתה לשכר הממוצע), התשפ"ה–2024</w:t>
        </w:r>
        <w:r w:rsidR="0058115E">
          <w:rPr>
            <w:noProof/>
            <w:webHidden/>
          </w:rPr>
          <w:tab/>
        </w:r>
        <w:r w:rsidR="0058115E">
          <w:rPr>
            <w:noProof/>
            <w:webHidden/>
          </w:rPr>
          <w:fldChar w:fldCharType="begin"/>
        </w:r>
        <w:r w:rsidR="0058115E">
          <w:rPr>
            <w:noProof/>
            <w:webHidden/>
          </w:rPr>
          <w:instrText xml:space="preserve"> PAGEREF _Toc213877345 \h </w:instrText>
        </w:r>
        <w:r w:rsidR="0058115E">
          <w:rPr>
            <w:noProof/>
            <w:webHidden/>
          </w:rPr>
        </w:r>
        <w:r w:rsidR="0058115E">
          <w:rPr>
            <w:noProof/>
            <w:webHidden/>
          </w:rPr>
          <w:fldChar w:fldCharType="separate"/>
        </w:r>
        <w:r w:rsidR="0058115E">
          <w:rPr>
            <w:noProof/>
            <w:webHidden/>
          </w:rPr>
          <w:t>148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46" w:history="1">
        <w:r w:rsidR="0058115E" w:rsidRPr="00C77E21">
          <w:rPr>
            <w:rStyle w:val="Hyperlink"/>
            <w:noProof/>
            <w:rtl/>
          </w:rPr>
          <w:t>מאיר כהן (יש עתיד):</w:t>
        </w:r>
        <w:r w:rsidR="0058115E">
          <w:rPr>
            <w:noProof/>
            <w:webHidden/>
          </w:rPr>
          <w:tab/>
        </w:r>
        <w:r w:rsidR="0058115E">
          <w:rPr>
            <w:noProof/>
            <w:webHidden/>
          </w:rPr>
          <w:fldChar w:fldCharType="begin"/>
        </w:r>
        <w:r w:rsidR="0058115E">
          <w:rPr>
            <w:noProof/>
            <w:webHidden/>
          </w:rPr>
          <w:instrText xml:space="preserve"> PAGEREF _Toc213877346 \h </w:instrText>
        </w:r>
        <w:r w:rsidR="0058115E">
          <w:rPr>
            <w:noProof/>
            <w:webHidden/>
          </w:rPr>
        </w:r>
        <w:r w:rsidR="0058115E">
          <w:rPr>
            <w:noProof/>
            <w:webHidden/>
          </w:rPr>
          <w:fldChar w:fldCharType="separate"/>
        </w:r>
        <w:r w:rsidR="0058115E">
          <w:rPr>
            <w:noProof/>
            <w:webHidden/>
          </w:rPr>
          <w:t>149</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47" w:history="1">
        <w:r w:rsidR="0058115E" w:rsidRPr="00C77E21">
          <w:rPr>
            <w:rStyle w:val="Hyperlink"/>
            <w:noProof/>
            <w:rtl/>
          </w:rPr>
          <w:t>שר התקשורת שלמה קרעי:</w:t>
        </w:r>
        <w:r w:rsidR="0058115E">
          <w:rPr>
            <w:noProof/>
            <w:webHidden/>
          </w:rPr>
          <w:tab/>
        </w:r>
        <w:r w:rsidR="0058115E">
          <w:rPr>
            <w:noProof/>
            <w:webHidden/>
          </w:rPr>
          <w:fldChar w:fldCharType="begin"/>
        </w:r>
        <w:r w:rsidR="0058115E">
          <w:rPr>
            <w:noProof/>
            <w:webHidden/>
          </w:rPr>
          <w:instrText xml:space="preserve"> PAGEREF _Toc213877347 \h </w:instrText>
        </w:r>
        <w:r w:rsidR="0058115E">
          <w:rPr>
            <w:noProof/>
            <w:webHidden/>
          </w:rPr>
        </w:r>
        <w:r w:rsidR="0058115E">
          <w:rPr>
            <w:noProof/>
            <w:webHidden/>
          </w:rPr>
          <w:fldChar w:fldCharType="separate"/>
        </w:r>
        <w:r w:rsidR="0058115E">
          <w:rPr>
            <w:noProof/>
            <w:webHidden/>
          </w:rPr>
          <w:t>151</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48" w:history="1">
        <w:r w:rsidR="0058115E" w:rsidRPr="00C77E21">
          <w:rPr>
            <w:rStyle w:val="Hyperlink"/>
            <w:noProof/>
            <w:rtl/>
          </w:rPr>
          <w:t>אלעזר שטרן (יש עתיד):</w:t>
        </w:r>
        <w:r w:rsidR="0058115E">
          <w:rPr>
            <w:noProof/>
            <w:webHidden/>
          </w:rPr>
          <w:tab/>
        </w:r>
        <w:r w:rsidR="0058115E">
          <w:rPr>
            <w:noProof/>
            <w:webHidden/>
          </w:rPr>
          <w:fldChar w:fldCharType="begin"/>
        </w:r>
        <w:r w:rsidR="0058115E">
          <w:rPr>
            <w:noProof/>
            <w:webHidden/>
          </w:rPr>
          <w:instrText xml:space="preserve"> PAGEREF _Toc213877348 \h </w:instrText>
        </w:r>
        <w:r w:rsidR="0058115E">
          <w:rPr>
            <w:noProof/>
            <w:webHidden/>
          </w:rPr>
        </w:r>
        <w:r w:rsidR="0058115E">
          <w:rPr>
            <w:noProof/>
            <w:webHidden/>
          </w:rPr>
          <w:fldChar w:fldCharType="separate"/>
        </w:r>
        <w:r w:rsidR="0058115E">
          <w:rPr>
            <w:noProof/>
            <w:webHidden/>
          </w:rPr>
          <w:t>161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49" w:history="1">
        <w:r w:rsidR="0058115E" w:rsidRPr="00C77E21">
          <w:rPr>
            <w:rStyle w:val="Hyperlink"/>
            <w:noProof/>
            <w:rtl/>
          </w:rPr>
          <w:t>הצעות לסדר-היום</w:t>
        </w:r>
        <w:r w:rsidR="0058115E">
          <w:rPr>
            <w:noProof/>
            <w:webHidden/>
          </w:rPr>
          <w:tab/>
        </w:r>
        <w:r w:rsidR="0058115E">
          <w:rPr>
            <w:noProof/>
            <w:webHidden/>
          </w:rPr>
          <w:fldChar w:fldCharType="begin"/>
        </w:r>
        <w:r w:rsidR="0058115E">
          <w:rPr>
            <w:noProof/>
            <w:webHidden/>
          </w:rPr>
          <w:instrText xml:space="preserve"> PAGEREF _Toc213877349 \h </w:instrText>
        </w:r>
        <w:r w:rsidR="0058115E">
          <w:rPr>
            <w:noProof/>
            <w:webHidden/>
          </w:rPr>
        </w:r>
        <w:r w:rsidR="0058115E">
          <w:rPr>
            <w:noProof/>
            <w:webHidden/>
          </w:rPr>
          <w:fldChar w:fldCharType="separate"/>
        </w:r>
        <w:r w:rsidR="0058115E">
          <w:rPr>
            <w:noProof/>
            <w:webHidden/>
          </w:rPr>
          <w:t>163</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50" w:history="1">
        <w:r w:rsidR="0058115E" w:rsidRPr="00C77E21">
          <w:rPr>
            <w:rStyle w:val="Hyperlink"/>
            <w:noProof/>
            <w:rtl/>
          </w:rPr>
          <w:t>הצעה דחופה לסדר-היום בנושא: סכנה לכשירות צה”ל: אובדן שטחי האש ביהודה ושומרון</w:t>
        </w:r>
        <w:r w:rsidR="0058115E">
          <w:rPr>
            <w:noProof/>
            <w:webHidden/>
          </w:rPr>
          <w:tab/>
        </w:r>
        <w:r w:rsidR="0058115E">
          <w:rPr>
            <w:noProof/>
            <w:webHidden/>
          </w:rPr>
          <w:fldChar w:fldCharType="begin"/>
        </w:r>
        <w:r w:rsidR="0058115E">
          <w:rPr>
            <w:noProof/>
            <w:webHidden/>
          </w:rPr>
          <w:instrText xml:space="preserve"> PAGEREF _Toc213877350 \h </w:instrText>
        </w:r>
        <w:r w:rsidR="0058115E">
          <w:rPr>
            <w:noProof/>
            <w:webHidden/>
          </w:rPr>
        </w:r>
        <w:r w:rsidR="0058115E">
          <w:rPr>
            <w:noProof/>
            <w:webHidden/>
          </w:rPr>
          <w:fldChar w:fldCharType="separate"/>
        </w:r>
        <w:r w:rsidR="0058115E">
          <w:rPr>
            <w:noProof/>
            <w:webHidden/>
          </w:rPr>
          <w:t>163</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51" w:history="1">
        <w:r w:rsidR="0058115E" w:rsidRPr="00C77E21">
          <w:rPr>
            <w:rStyle w:val="Hyperlink"/>
            <w:noProof/>
            <w:rtl/>
          </w:rPr>
          <w:t>משה טור פז (יש עתיד):</w:t>
        </w:r>
        <w:r w:rsidR="0058115E">
          <w:rPr>
            <w:noProof/>
            <w:webHidden/>
          </w:rPr>
          <w:tab/>
        </w:r>
        <w:r w:rsidR="0058115E">
          <w:rPr>
            <w:noProof/>
            <w:webHidden/>
          </w:rPr>
          <w:fldChar w:fldCharType="begin"/>
        </w:r>
        <w:r w:rsidR="0058115E">
          <w:rPr>
            <w:noProof/>
            <w:webHidden/>
          </w:rPr>
          <w:instrText xml:space="preserve"> PAGEREF _Toc213877351 \h </w:instrText>
        </w:r>
        <w:r w:rsidR="0058115E">
          <w:rPr>
            <w:noProof/>
            <w:webHidden/>
          </w:rPr>
        </w:r>
        <w:r w:rsidR="0058115E">
          <w:rPr>
            <w:noProof/>
            <w:webHidden/>
          </w:rPr>
          <w:fldChar w:fldCharType="separate"/>
        </w:r>
        <w:r w:rsidR="0058115E">
          <w:rPr>
            <w:noProof/>
            <w:webHidden/>
          </w:rPr>
          <w:t>164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52" w:history="1">
        <w:r w:rsidR="0058115E" w:rsidRPr="00C77E21">
          <w:rPr>
            <w:rStyle w:val="Hyperlink"/>
            <w:noProof/>
            <w:rtl/>
          </w:rPr>
          <w:t>שרון ניר (ישראל ביתנו):</w:t>
        </w:r>
        <w:r w:rsidR="0058115E">
          <w:rPr>
            <w:noProof/>
            <w:webHidden/>
          </w:rPr>
          <w:tab/>
        </w:r>
        <w:r w:rsidR="0058115E">
          <w:rPr>
            <w:noProof/>
            <w:webHidden/>
          </w:rPr>
          <w:fldChar w:fldCharType="begin"/>
        </w:r>
        <w:r w:rsidR="0058115E">
          <w:rPr>
            <w:noProof/>
            <w:webHidden/>
          </w:rPr>
          <w:instrText xml:space="preserve"> PAGEREF _Toc213877352 \h </w:instrText>
        </w:r>
        <w:r w:rsidR="0058115E">
          <w:rPr>
            <w:noProof/>
            <w:webHidden/>
          </w:rPr>
        </w:r>
        <w:r w:rsidR="0058115E">
          <w:rPr>
            <w:noProof/>
            <w:webHidden/>
          </w:rPr>
          <w:fldChar w:fldCharType="separate"/>
        </w:r>
        <w:r w:rsidR="0058115E">
          <w:rPr>
            <w:noProof/>
            <w:webHidden/>
          </w:rPr>
          <w:t>165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53" w:history="1">
        <w:r w:rsidR="0058115E" w:rsidRPr="00C77E21">
          <w:rPr>
            <w:rStyle w:val="Hyperlink"/>
            <w:noProof/>
            <w:rtl/>
          </w:rPr>
          <w:t>אריאל קלנר (הליכוד):</w:t>
        </w:r>
        <w:r w:rsidR="0058115E">
          <w:rPr>
            <w:noProof/>
            <w:webHidden/>
          </w:rPr>
          <w:tab/>
        </w:r>
        <w:r w:rsidR="0058115E">
          <w:rPr>
            <w:noProof/>
            <w:webHidden/>
          </w:rPr>
          <w:fldChar w:fldCharType="begin"/>
        </w:r>
        <w:r w:rsidR="0058115E">
          <w:rPr>
            <w:noProof/>
            <w:webHidden/>
          </w:rPr>
          <w:instrText xml:space="preserve"> PAGEREF _Toc213877353 \h </w:instrText>
        </w:r>
        <w:r w:rsidR="0058115E">
          <w:rPr>
            <w:noProof/>
            <w:webHidden/>
          </w:rPr>
        </w:r>
        <w:r w:rsidR="0058115E">
          <w:rPr>
            <w:noProof/>
            <w:webHidden/>
          </w:rPr>
          <w:fldChar w:fldCharType="separate"/>
        </w:r>
        <w:r w:rsidR="0058115E">
          <w:rPr>
            <w:noProof/>
            <w:webHidden/>
          </w:rPr>
          <w:t>166</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54" w:history="1">
        <w:r w:rsidR="0058115E" w:rsidRPr="00C77E21">
          <w:rPr>
            <w:rStyle w:val="Hyperlink"/>
            <w:noProof/>
            <w:rtl/>
          </w:rPr>
          <w:t>לימור סון הר מלך (עוצמה יהודית):</w:t>
        </w:r>
        <w:r w:rsidR="0058115E">
          <w:rPr>
            <w:noProof/>
            <w:webHidden/>
          </w:rPr>
          <w:tab/>
        </w:r>
        <w:r w:rsidR="0058115E">
          <w:rPr>
            <w:noProof/>
            <w:webHidden/>
          </w:rPr>
          <w:fldChar w:fldCharType="begin"/>
        </w:r>
        <w:r w:rsidR="0058115E">
          <w:rPr>
            <w:noProof/>
            <w:webHidden/>
          </w:rPr>
          <w:instrText xml:space="preserve"> PAGEREF _Toc213877354 \h </w:instrText>
        </w:r>
        <w:r w:rsidR="0058115E">
          <w:rPr>
            <w:noProof/>
            <w:webHidden/>
          </w:rPr>
        </w:r>
        <w:r w:rsidR="0058115E">
          <w:rPr>
            <w:noProof/>
            <w:webHidden/>
          </w:rPr>
          <w:fldChar w:fldCharType="separate"/>
        </w:r>
        <w:r w:rsidR="0058115E">
          <w:rPr>
            <w:noProof/>
            <w:webHidden/>
          </w:rPr>
          <w:t>167</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55" w:history="1">
        <w:r w:rsidR="0058115E" w:rsidRPr="00C77E21">
          <w:rPr>
            <w:rStyle w:val="Hyperlink"/>
            <w:noProof/>
            <w:rtl/>
          </w:rPr>
          <w:t>שר הנגב, הגליל והחוסן הלאומי יצחק שמעון וסרלאוף:</w:t>
        </w:r>
        <w:r w:rsidR="0058115E">
          <w:rPr>
            <w:noProof/>
            <w:webHidden/>
          </w:rPr>
          <w:tab/>
        </w:r>
        <w:r w:rsidR="0058115E">
          <w:rPr>
            <w:noProof/>
            <w:webHidden/>
          </w:rPr>
          <w:fldChar w:fldCharType="begin"/>
        </w:r>
        <w:r w:rsidR="0058115E">
          <w:rPr>
            <w:noProof/>
            <w:webHidden/>
          </w:rPr>
          <w:instrText xml:space="preserve"> PAGEREF _Toc213877355 \h </w:instrText>
        </w:r>
        <w:r w:rsidR="0058115E">
          <w:rPr>
            <w:noProof/>
            <w:webHidden/>
          </w:rPr>
        </w:r>
        <w:r w:rsidR="0058115E">
          <w:rPr>
            <w:noProof/>
            <w:webHidden/>
          </w:rPr>
          <w:fldChar w:fldCharType="separate"/>
        </w:r>
        <w:r w:rsidR="0058115E">
          <w:rPr>
            <w:noProof/>
            <w:webHidden/>
          </w:rPr>
          <w:t>169</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56" w:history="1">
        <w:r w:rsidR="0058115E" w:rsidRPr="00C77E21">
          <w:rPr>
            <w:rStyle w:val="Hyperlink"/>
            <w:noProof/>
            <w:rtl/>
          </w:rPr>
          <w:t>מסמכים שהונחו על שולחן הכנסת</w:t>
        </w:r>
        <w:r w:rsidR="0058115E">
          <w:rPr>
            <w:noProof/>
            <w:webHidden/>
          </w:rPr>
          <w:tab/>
        </w:r>
        <w:r w:rsidR="0058115E">
          <w:rPr>
            <w:noProof/>
            <w:webHidden/>
          </w:rPr>
          <w:fldChar w:fldCharType="begin"/>
        </w:r>
        <w:r w:rsidR="0058115E">
          <w:rPr>
            <w:noProof/>
            <w:webHidden/>
          </w:rPr>
          <w:instrText xml:space="preserve"> PAGEREF _Toc213877356 \h </w:instrText>
        </w:r>
        <w:r w:rsidR="0058115E">
          <w:rPr>
            <w:noProof/>
            <w:webHidden/>
          </w:rPr>
        </w:r>
        <w:r w:rsidR="0058115E">
          <w:rPr>
            <w:noProof/>
            <w:webHidden/>
          </w:rPr>
          <w:fldChar w:fldCharType="separate"/>
        </w:r>
        <w:r w:rsidR="0058115E">
          <w:rPr>
            <w:noProof/>
            <w:webHidden/>
          </w:rPr>
          <w:t>170</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57" w:history="1">
        <w:r w:rsidR="0058115E" w:rsidRPr="00C77E21">
          <w:rPr>
            <w:rStyle w:val="Hyperlink"/>
            <w:noProof/>
            <w:rtl/>
          </w:rPr>
          <w:t>סגנית מזכיר הכנסת אלינור ימין:</w:t>
        </w:r>
        <w:r w:rsidR="0058115E">
          <w:rPr>
            <w:noProof/>
            <w:webHidden/>
          </w:rPr>
          <w:tab/>
        </w:r>
        <w:r w:rsidR="0058115E">
          <w:rPr>
            <w:noProof/>
            <w:webHidden/>
          </w:rPr>
          <w:fldChar w:fldCharType="begin"/>
        </w:r>
        <w:r w:rsidR="0058115E">
          <w:rPr>
            <w:noProof/>
            <w:webHidden/>
          </w:rPr>
          <w:instrText xml:space="preserve"> PAGEREF _Toc213877357 \h </w:instrText>
        </w:r>
        <w:r w:rsidR="0058115E">
          <w:rPr>
            <w:noProof/>
            <w:webHidden/>
          </w:rPr>
        </w:r>
        <w:r w:rsidR="0058115E">
          <w:rPr>
            <w:noProof/>
            <w:webHidden/>
          </w:rPr>
          <w:fldChar w:fldCharType="separate"/>
        </w:r>
        <w:r w:rsidR="0058115E">
          <w:rPr>
            <w:noProof/>
            <w:webHidden/>
          </w:rPr>
          <w:t>171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58" w:history="1">
        <w:r w:rsidR="0058115E" w:rsidRPr="00C77E21">
          <w:rPr>
            <w:rStyle w:val="Hyperlink"/>
            <w:noProof/>
            <w:rtl/>
          </w:rPr>
          <w:t>הצעות לסדר-היום</w:t>
        </w:r>
        <w:r w:rsidR="0058115E">
          <w:rPr>
            <w:noProof/>
            <w:webHidden/>
          </w:rPr>
          <w:tab/>
        </w:r>
        <w:r w:rsidR="0058115E">
          <w:rPr>
            <w:noProof/>
            <w:webHidden/>
          </w:rPr>
          <w:fldChar w:fldCharType="begin"/>
        </w:r>
        <w:r w:rsidR="0058115E">
          <w:rPr>
            <w:noProof/>
            <w:webHidden/>
          </w:rPr>
          <w:instrText xml:space="preserve"> PAGEREF _Toc213877358 \h </w:instrText>
        </w:r>
        <w:r w:rsidR="0058115E">
          <w:rPr>
            <w:noProof/>
            <w:webHidden/>
          </w:rPr>
        </w:r>
        <w:r w:rsidR="0058115E">
          <w:rPr>
            <w:noProof/>
            <w:webHidden/>
          </w:rPr>
          <w:fldChar w:fldCharType="separate"/>
        </w:r>
        <w:r w:rsidR="0058115E">
          <w:rPr>
            <w:noProof/>
            <w:webHidden/>
          </w:rPr>
          <w:t>171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59" w:history="1">
        <w:r w:rsidR="0058115E" w:rsidRPr="00C77E21">
          <w:rPr>
            <w:rStyle w:val="Hyperlink"/>
            <w:noProof/>
            <w:rtl/>
          </w:rPr>
          <w:t>סכנה לכשירות צה"ל: אובדן שטחי האש ביהודה ושומרון</w:t>
        </w:r>
        <w:r w:rsidR="0058115E">
          <w:rPr>
            <w:noProof/>
            <w:webHidden/>
          </w:rPr>
          <w:tab/>
        </w:r>
        <w:r w:rsidR="0058115E">
          <w:rPr>
            <w:noProof/>
            <w:webHidden/>
          </w:rPr>
          <w:fldChar w:fldCharType="begin"/>
        </w:r>
        <w:r w:rsidR="0058115E">
          <w:rPr>
            <w:noProof/>
            <w:webHidden/>
          </w:rPr>
          <w:instrText xml:space="preserve"> PAGEREF _Toc213877359 \h </w:instrText>
        </w:r>
        <w:r w:rsidR="0058115E">
          <w:rPr>
            <w:noProof/>
            <w:webHidden/>
          </w:rPr>
        </w:r>
        <w:r w:rsidR="0058115E">
          <w:rPr>
            <w:noProof/>
            <w:webHidden/>
          </w:rPr>
          <w:fldChar w:fldCharType="separate"/>
        </w:r>
        <w:r w:rsidR="0058115E">
          <w:rPr>
            <w:noProof/>
            <w:webHidden/>
          </w:rPr>
          <w:t>171</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60" w:history="1">
        <w:r w:rsidR="0058115E" w:rsidRPr="00C77E21">
          <w:rPr>
            <w:rStyle w:val="Hyperlink"/>
            <w:noProof/>
            <w:rtl/>
          </w:rPr>
          <w:t>גלעד קריב (העבודה):</w:t>
        </w:r>
        <w:r w:rsidR="0058115E">
          <w:rPr>
            <w:noProof/>
            <w:webHidden/>
          </w:rPr>
          <w:tab/>
        </w:r>
        <w:r w:rsidR="0058115E">
          <w:rPr>
            <w:noProof/>
            <w:webHidden/>
          </w:rPr>
          <w:fldChar w:fldCharType="begin"/>
        </w:r>
        <w:r w:rsidR="0058115E">
          <w:rPr>
            <w:noProof/>
            <w:webHidden/>
          </w:rPr>
          <w:instrText xml:space="preserve"> PAGEREF _Toc213877360 \h </w:instrText>
        </w:r>
        <w:r w:rsidR="0058115E">
          <w:rPr>
            <w:noProof/>
            <w:webHidden/>
          </w:rPr>
        </w:r>
        <w:r w:rsidR="0058115E">
          <w:rPr>
            <w:noProof/>
            <w:webHidden/>
          </w:rPr>
          <w:fldChar w:fldCharType="separate"/>
        </w:r>
        <w:r w:rsidR="0058115E">
          <w:rPr>
            <w:noProof/>
            <w:webHidden/>
          </w:rPr>
          <w:t>171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61" w:history="1">
        <w:r w:rsidR="0058115E" w:rsidRPr="00C77E21">
          <w:rPr>
            <w:rStyle w:val="Hyperlink"/>
            <w:noProof/>
            <w:rtl/>
            <w:lang w:eastAsia="he-IL"/>
          </w:rPr>
          <w:t>הצעות לסדר-היום</w:t>
        </w:r>
        <w:r w:rsidR="0058115E">
          <w:rPr>
            <w:noProof/>
            <w:webHidden/>
          </w:rPr>
          <w:tab/>
        </w:r>
        <w:r w:rsidR="0058115E">
          <w:rPr>
            <w:noProof/>
            <w:webHidden/>
          </w:rPr>
          <w:fldChar w:fldCharType="begin"/>
        </w:r>
        <w:r w:rsidR="0058115E">
          <w:rPr>
            <w:noProof/>
            <w:webHidden/>
          </w:rPr>
          <w:instrText xml:space="preserve"> PAGEREF _Toc213877361 \h </w:instrText>
        </w:r>
        <w:r w:rsidR="0058115E">
          <w:rPr>
            <w:noProof/>
            <w:webHidden/>
          </w:rPr>
        </w:r>
        <w:r w:rsidR="0058115E">
          <w:rPr>
            <w:noProof/>
            <w:webHidden/>
          </w:rPr>
          <w:fldChar w:fldCharType="separate"/>
        </w:r>
        <w:r w:rsidR="0058115E">
          <w:rPr>
            <w:noProof/>
            <w:webHidden/>
          </w:rPr>
          <w:t>173</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62" w:history="1">
        <w:r w:rsidR="0058115E" w:rsidRPr="00C77E21">
          <w:rPr>
            <w:rStyle w:val="Hyperlink"/>
            <w:noProof/>
            <w:rtl/>
            <w:lang w:eastAsia="he-IL"/>
          </w:rPr>
          <w:t>אי-מינוי הוועדה הציבורית של סל הבריאות</w:t>
        </w:r>
        <w:r w:rsidR="0058115E">
          <w:rPr>
            <w:noProof/>
            <w:webHidden/>
          </w:rPr>
          <w:tab/>
        </w:r>
        <w:r w:rsidR="0058115E">
          <w:rPr>
            <w:noProof/>
            <w:webHidden/>
          </w:rPr>
          <w:fldChar w:fldCharType="begin"/>
        </w:r>
        <w:r w:rsidR="0058115E">
          <w:rPr>
            <w:noProof/>
            <w:webHidden/>
          </w:rPr>
          <w:instrText xml:space="preserve"> PAGEREF _Toc213877362 \h </w:instrText>
        </w:r>
        <w:r w:rsidR="0058115E">
          <w:rPr>
            <w:noProof/>
            <w:webHidden/>
          </w:rPr>
        </w:r>
        <w:r w:rsidR="0058115E">
          <w:rPr>
            <w:noProof/>
            <w:webHidden/>
          </w:rPr>
          <w:fldChar w:fldCharType="separate"/>
        </w:r>
        <w:r w:rsidR="0058115E">
          <w:rPr>
            <w:noProof/>
            <w:webHidden/>
          </w:rPr>
          <w:t>173</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63" w:history="1">
        <w:r w:rsidR="0058115E" w:rsidRPr="00C77E21">
          <w:rPr>
            <w:rStyle w:val="Hyperlink"/>
            <w:noProof/>
            <w:rtl/>
          </w:rPr>
          <w:t>טטיאנה מזרסקי (יש עתיד):</w:t>
        </w:r>
        <w:r w:rsidR="0058115E">
          <w:rPr>
            <w:noProof/>
            <w:webHidden/>
          </w:rPr>
          <w:tab/>
        </w:r>
        <w:r w:rsidR="0058115E">
          <w:rPr>
            <w:noProof/>
            <w:webHidden/>
          </w:rPr>
          <w:fldChar w:fldCharType="begin"/>
        </w:r>
        <w:r w:rsidR="0058115E">
          <w:rPr>
            <w:noProof/>
            <w:webHidden/>
          </w:rPr>
          <w:instrText xml:space="preserve"> PAGEREF _Toc213877363 \h </w:instrText>
        </w:r>
        <w:r w:rsidR="0058115E">
          <w:rPr>
            <w:noProof/>
            <w:webHidden/>
          </w:rPr>
        </w:r>
        <w:r w:rsidR="0058115E">
          <w:rPr>
            <w:noProof/>
            <w:webHidden/>
          </w:rPr>
          <w:fldChar w:fldCharType="separate"/>
        </w:r>
        <w:r w:rsidR="0058115E">
          <w:rPr>
            <w:noProof/>
            <w:webHidden/>
          </w:rPr>
          <w:t>174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64" w:history="1">
        <w:r w:rsidR="0058115E" w:rsidRPr="00C77E21">
          <w:rPr>
            <w:rStyle w:val="Hyperlink"/>
            <w:noProof/>
            <w:rtl/>
          </w:rPr>
          <w:t>יצחק קרויזר (עוצמה יהודית):</w:t>
        </w:r>
        <w:r w:rsidR="0058115E">
          <w:rPr>
            <w:noProof/>
            <w:webHidden/>
          </w:rPr>
          <w:tab/>
        </w:r>
        <w:r w:rsidR="0058115E">
          <w:rPr>
            <w:noProof/>
            <w:webHidden/>
          </w:rPr>
          <w:fldChar w:fldCharType="begin"/>
        </w:r>
        <w:r w:rsidR="0058115E">
          <w:rPr>
            <w:noProof/>
            <w:webHidden/>
          </w:rPr>
          <w:instrText xml:space="preserve"> PAGEREF _Toc213877364 \h </w:instrText>
        </w:r>
        <w:r w:rsidR="0058115E">
          <w:rPr>
            <w:noProof/>
            <w:webHidden/>
          </w:rPr>
        </w:r>
        <w:r w:rsidR="0058115E">
          <w:rPr>
            <w:noProof/>
            <w:webHidden/>
          </w:rPr>
          <w:fldChar w:fldCharType="separate"/>
        </w:r>
        <w:r w:rsidR="0058115E">
          <w:rPr>
            <w:noProof/>
            <w:webHidden/>
          </w:rPr>
          <w:t>175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65" w:history="1">
        <w:r w:rsidR="0058115E" w:rsidRPr="00C77E21">
          <w:rPr>
            <w:rStyle w:val="Hyperlink"/>
            <w:noProof/>
            <w:rtl/>
          </w:rPr>
          <w:t>שר הנגב, הגליל והחוסן הלאומי יצחק שמעון וסרלאוף:</w:t>
        </w:r>
        <w:r w:rsidR="0058115E">
          <w:rPr>
            <w:noProof/>
            <w:webHidden/>
          </w:rPr>
          <w:tab/>
        </w:r>
        <w:r w:rsidR="0058115E">
          <w:rPr>
            <w:noProof/>
            <w:webHidden/>
          </w:rPr>
          <w:fldChar w:fldCharType="begin"/>
        </w:r>
        <w:r w:rsidR="0058115E">
          <w:rPr>
            <w:noProof/>
            <w:webHidden/>
          </w:rPr>
          <w:instrText xml:space="preserve"> PAGEREF _Toc213877365 \h </w:instrText>
        </w:r>
        <w:r w:rsidR="0058115E">
          <w:rPr>
            <w:noProof/>
            <w:webHidden/>
          </w:rPr>
        </w:r>
        <w:r w:rsidR="0058115E">
          <w:rPr>
            <w:noProof/>
            <w:webHidden/>
          </w:rPr>
          <w:fldChar w:fldCharType="separate"/>
        </w:r>
        <w:r w:rsidR="0058115E">
          <w:rPr>
            <w:noProof/>
            <w:webHidden/>
          </w:rPr>
          <w:t>177</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66" w:history="1">
        <w:r w:rsidR="0058115E" w:rsidRPr="00C77E21">
          <w:rPr>
            <w:rStyle w:val="Hyperlink"/>
            <w:noProof/>
            <w:rtl/>
          </w:rPr>
          <w:t>גלעד קריב (העבודה):</w:t>
        </w:r>
        <w:r w:rsidR="0058115E">
          <w:rPr>
            <w:noProof/>
            <w:webHidden/>
          </w:rPr>
          <w:tab/>
        </w:r>
        <w:r w:rsidR="0058115E">
          <w:rPr>
            <w:noProof/>
            <w:webHidden/>
          </w:rPr>
          <w:fldChar w:fldCharType="begin"/>
        </w:r>
        <w:r w:rsidR="0058115E">
          <w:rPr>
            <w:noProof/>
            <w:webHidden/>
          </w:rPr>
          <w:instrText xml:space="preserve"> PAGEREF _Toc213877366 \h </w:instrText>
        </w:r>
        <w:r w:rsidR="0058115E">
          <w:rPr>
            <w:noProof/>
            <w:webHidden/>
          </w:rPr>
        </w:r>
        <w:r w:rsidR="0058115E">
          <w:rPr>
            <w:noProof/>
            <w:webHidden/>
          </w:rPr>
          <w:fldChar w:fldCharType="separate"/>
        </w:r>
        <w:r w:rsidR="0058115E">
          <w:rPr>
            <w:noProof/>
            <w:webHidden/>
          </w:rPr>
          <w:t>181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67" w:history="1">
        <w:r w:rsidR="0058115E" w:rsidRPr="00C77E21">
          <w:rPr>
            <w:rStyle w:val="Hyperlink"/>
            <w:noProof/>
            <w:rtl/>
            <w:lang w:eastAsia="he-IL"/>
          </w:rPr>
          <w:t>הצעת חוק הטבות מס ליישובים (תיקוני חקיקה), התשפ"ו–2025</w:t>
        </w:r>
        <w:r w:rsidR="0058115E">
          <w:rPr>
            <w:noProof/>
            <w:webHidden/>
          </w:rPr>
          <w:tab/>
        </w:r>
        <w:r w:rsidR="0058115E">
          <w:rPr>
            <w:noProof/>
            <w:webHidden/>
          </w:rPr>
          <w:fldChar w:fldCharType="begin"/>
        </w:r>
        <w:r w:rsidR="0058115E">
          <w:rPr>
            <w:noProof/>
            <w:webHidden/>
          </w:rPr>
          <w:instrText xml:space="preserve"> PAGEREF _Toc213877367 \h </w:instrText>
        </w:r>
        <w:r w:rsidR="0058115E">
          <w:rPr>
            <w:noProof/>
            <w:webHidden/>
          </w:rPr>
        </w:r>
        <w:r w:rsidR="0058115E">
          <w:rPr>
            <w:noProof/>
            <w:webHidden/>
          </w:rPr>
          <w:fldChar w:fldCharType="separate"/>
        </w:r>
        <w:r w:rsidR="0058115E">
          <w:rPr>
            <w:noProof/>
            <w:webHidden/>
          </w:rPr>
          <w:t>183</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68" w:history="1">
        <w:r w:rsidR="0058115E" w:rsidRPr="00C77E21">
          <w:rPr>
            <w:rStyle w:val="Hyperlink"/>
            <w:noProof/>
            <w:rtl/>
          </w:rPr>
          <w:t>השרה להתיישבות ומשימות לאומיות אורית מלכה סטרוק:</w:t>
        </w:r>
        <w:r w:rsidR="0058115E">
          <w:rPr>
            <w:noProof/>
            <w:webHidden/>
          </w:rPr>
          <w:tab/>
        </w:r>
        <w:r w:rsidR="0058115E">
          <w:rPr>
            <w:noProof/>
            <w:webHidden/>
          </w:rPr>
          <w:fldChar w:fldCharType="begin"/>
        </w:r>
        <w:r w:rsidR="0058115E">
          <w:rPr>
            <w:noProof/>
            <w:webHidden/>
          </w:rPr>
          <w:instrText xml:space="preserve"> PAGEREF _Toc213877368 \h </w:instrText>
        </w:r>
        <w:r w:rsidR="0058115E">
          <w:rPr>
            <w:noProof/>
            <w:webHidden/>
          </w:rPr>
        </w:r>
        <w:r w:rsidR="0058115E">
          <w:rPr>
            <w:noProof/>
            <w:webHidden/>
          </w:rPr>
          <w:fldChar w:fldCharType="separate"/>
        </w:r>
        <w:r w:rsidR="0058115E">
          <w:rPr>
            <w:noProof/>
            <w:webHidden/>
          </w:rPr>
          <w:t>184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69" w:history="1">
        <w:r w:rsidR="0058115E" w:rsidRPr="00C77E21">
          <w:rPr>
            <w:rStyle w:val="Hyperlink"/>
            <w:noProof/>
            <w:rtl/>
          </w:rPr>
          <w:t>גלעד קריב (העבודה):</w:t>
        </w:r>
        <w:r w:rsidR="0058115E">
          <w:rPr>
            <w:noProof/>
            <w:webHidden/>
          </w:rPr>
          <w:tab/>
        </w:r>
        <w:r w:rsidR="0058115E">
          <w:rPr>
            <w:noProof/>
            <w:webHidden/>
          </w:rPr>
          <w:fldChar w:fldCharType="begin"/>
        </w:r>
        <w:r w:rsidR="0058115E">
          <w:rPr>
            <w:noProof/>
            <w:webHidden/>
          </w:rPr>
          <w:instrText xml:space="preserve"> PAGEREF _Toc213877369 \h </w:instrText>
        </w:r>
        <w:r w:rsidR="0058115E">
          <w:rPr>
            <w:noProof/>
            <w:webHidden/>
          </w:rPr>
        </w:r>
        <w:r w:rsidR="0058115E">
          <w:rPr>
            <w:noProof/>
            <w:webHidden/>
          </w:rPr>
          <w:fldChar w:fldCharType="separate"/>
        </w:r>
        <w:r w:rsidR="0058115E">
          <w:rPr>
            <w:noProof/>
            <w:webHidden/>
          </w:rPr>
          <w:t>194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0" w:history="1">
        <w:r w:rsidR="0058115E" w:rsidRPr="00C77E21">
          <w:rPr>
            <w:rStyle w:val="Hyperlink"/>
            <w:noProof/>
            <w:rtl/>
          </w:rPr>
          <w:t>משה טור פז (יש עתיד):</w:t>
        </w:r>
        <w:r w:rsidR="0058115E">
          <w:rPr>
            <w:noProof/>
            <w:webHidden/>
          </w:rPr>
          <w:tab/>
        </w:r>
        <w:r w:rsidR="0058115E">
          <w:rPr>
            <w:noProof/>
            <w:webHidden/>
          </w:rPr>
          <w:fldChar w:fldCharType="begin"/>
        </w:r>
        <w:r w:rsidR="0058115E">
          <w:rPr>
            <w:noProof/>
            <w:webHidden/>
          </w:rPr>
          <w:instrText xml:space="preserve"> PAGEREF _Toc213877370 \h </w:instrText>
        </w:r>
        <w:r w:rsidR="0058115E">
          <w:rPr>
            <w:noProof/>
            <w:webHidden/>
          </w:rPr>
        </w:r>
        <w:r w:rsidR="0058115E">
          <w:rPr>
            <w:noProof/>
            <w:webHidden/>
          </w:rPr>
          <w:fldChar w:fldCharType="separate"/>
        </w:r>
        <w:r w:rsidR="0058115E">
          <w:rPr>
            <w:noProof/>
            <w:webHidden/>
          </w:rPr>
          <w:t>194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1" w:history="1">
        <w:r w:rsidR="0058115E" w:rsidRPr="00C77E21">
          <w:rPr>
            <w:rStyle w:val="Hyperlink"/>
            <w:noProof/>
            <w:rtl/>
          </w:rPr>
          <w:t>מטי צרפתי הרכבי (יש עתיד):</w:t>
        </w:r>
        <w:r w:rsidR="0058115E">
          <w:rPr>
            <w:noProof/>
            <w:webHidden/>
          </w:rPr>
          <w:tab/>
        </w:r>
        <w:r w:rsidR="0058115E">
          <w:rPr>
            <w:noProof/>
            <w:webHidden/>
          </w:rPr>
          <w:fldChar w:fldCharType="begin"/>
        </w:r>
        <w:r w:rsidR="0058115E">
          <w:rPr>
            <w:noProof/>
            <w:webHidden/>
          </w:rPr>
          <w:instrText xml:space="preserve"> PAGEREF _Toc213877371 \h </w:instrText>
        </w:r>
        <w:r w:rsidR="0058115E">
          <w:rPr>
            <w:noProof/>
            <w:webHidden/>
          </w:rPr>
        </w:r>
        <w:r w:rsidR="0058115E">
          <w:rPr>
            <w:noProof/>
            <w:webHidden/>
          </w:rPr>
          <w:fldChar w:fldCharType="separate"/>
        </w:r>
        <w:r w:rsidR="0058115E">
          <w:rPr>
            <w:noProof/>
            <w:webHidden/>
          </w:rPr>
          <w:t>196</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2" w:history="1">
        <w:r w:rsidR="0058115E" w:rsidRPr="00C77E21">
          <w:rPr>
            <w:rStyle w:val="Hyperlink"/>
            <w:noProof/>
            <w:rtl/>
          </w:rPr>
          <w:t>נאור שירי (יש עתיד):</w:t>
        </w:r>
        <w:r w:rsidR="0058115E">
          <w:rPr>
            <w:noProof/>
            <w:webHidden/>
          </w:rPr>
          <w:tab/>
        </w:r>
        <w:r w:rsidR="0058115E">
          <w:rPr>
            <w:noProof/>
            <w:webHidden/>
          </w:rPr>
          <w:fldChar w:fldCharType="begin"/>
        </w:r>
        <w:r w:rsidR="0058115E">
          <w:rPr>
            <w:noProof/>
            <w:webHidden/>
          </w:rPr>
          <w:instrText xml:space="preserve"> PAGEREF _Toc213877372 \h </w:instrText>
        </w:r>
        <w:r w:rsidR="0058115E">
          <w:rPr>
            <w:noProof/>
            <w:webHidden/>
          </w:rPr>
        </w:r>
        <w:r w:rsidR="0058115E">
          <w:rPr>
            <w:noProof/>
            <w:webHidden/>
          </w:rPr>
          <w:fldChar w:fldCharType="separate"/>
        </w:r>
        <w:r w:rsidR="0058115E">
          <w:rPr>
            <w:noProof/>
            <w:webHidden/>
          </w:rPr>
          <w:t>202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3" w:history="1">
        <w:r w:rsidR="0058115E" w:rsidRPr="00C77E21">
          <w:rPr>
            <w:rStyle w:val="Hyperlink"/>
            <w:noProof/>
            <w:rtl/>
          </w:rPr>
          <w:t>מאיר כהן (יש עתיד):</w:t>
        </w:r>
        <w:r w:rsidR="0058115E">
          <w:rPr>
            <w:noProof/>
            <w:webHidden/>
          </w:rPr>
          <w:tab/>
        </w:r>
        <w:r w:rsidR="0058115E">
          <w:rPr>
            <w:noProof/>
            <w:webHidden/>
          </w:rPr>
          <w:fldChar w:fldCharType="begin"/>
        </w:r>
        <w:r w:rsidR="0058115E">
          <w:rPr>
            <w:noProof/>
            <w:webHidden/>
          </w:rPr>
          <w:instrText xml:space="preserve"> PAGEREF _Toc213877373 \h </w:instrText>
        </w:r>
        <w:r w:rsidR="0058115E">
          <w:rPr>
            <w:noProof/>
            <w:webHidden/>
          </w:rPr>
        </w:r>
        <w:r w:rsidR="0058115E">
          <w:rPr>
            <w:noProof/>
            <w:webHidden/>
          </w:rPr>
          <w:fldChar w:fldCharType="separate"/>
        </w:r>
        <w:r w:rsidR="0058115E">
          <w:rPr>
            <w:noProof/>
            <w:webHidden/>
          </w:rPr>
          <w:t>204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4" w:history="1">
        <w:r w:rsidR="0058115E" w:rsidRPr="00C77E21">
          <w:rPr>
            <w:rStyle w:val="Hyperlink"/>
            <w:noProof/>
            <w:rtl/>
          </w:rPr>
          <w:t>ולדימיר בליאק (יש עתיד):</w:t>
        </w:r>
        <w:r w:rsidR="0058115E">
          <w:rPr>
            <w:noProof/>
            <w:webHidden/>
          </w:rPr>
          <w:tab/>
        </w:r>
        <w:r w:rsidR="0058115E">
          <w:rPr>
            <w:noProof/>
            <w:webHidden/>
          </w:rPr>
          <w:fldChar w:fldCharType="begin"/>
        </w:r>
        <w:r w:rsidR="0058115E">
          <w:rPr>
            <w:noProof/>
            <w:webHidden/>
          </w:rPr>
          <w:instrText xml:space="preserve"> PAGEREF _Toc213877374 \h </w:instrText>
        </w:r>
        <w:r w:rsidR="0058115E">
          <w:rPr>
            <w:noProof/>
            <w:webHidden/>
          </w:rPr>
        </w:r>
        <w:r w:rsidR="0058115E">
          <w:rPr>
            <w:noProof/>
            <w:webHidden/>
          </w:rPr>
          <w:fldChar w:fldCharType="separate"/>
        </w:r>
        <w:r w:rsidR="0058115E">
          <w:rPr>
            <w:noProof/>
            <w:webHidden/>
          </w:rPr>
          <w:t>205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5" w:history="1">
        <w:r w:rsidR="0058115E" w:rsidRPr="00C77E21">
          <w:rPr>
            <w:rStyle w:val="Hyperlink"/>
            <w:noProof/>
            <w:rtl/>
          </w:rPr>
          <w:t>מירב כהן (יש עתיד):</w:t>
        </w:r>
        <w:r w:rsidR="0058115E">
          <w:rPr>
            <w:noProof/>
            <w:webHidden/>
          </w:rPr>
          <w:tab/>
        </w:r>
        <w:r w:rsidR="0058115E">
          <w:rPr>
            <w:noProof/>
            <w:webHidden/>
          </w:rPr>
          <w:fldChar w:fldCharType="begin"/>
        </w:r>
        <w:r w:rsidR="0058115E">
          <w:rPr>
            <w:noProof/>
            <w:webHidden/>
          </w:rPr>
          <w:instrText xml:space="preserve"> PAGEREF _Toc213877375 \h </w:instrText>
        </w:r>
        <w:r w:rsidR="0058115E">
          <w:rPr>
            <w:noProof/>
            <w:webHidden/>
          </w:rPr>
        </w:r>
        <w:r w:rsidR="0058115E">
          <w:rPr>
            <w:noProof/>
            <w:webHidden/>
          </w:rPr>
          <w:fldChar w:fldCharType="separate"/>
        </w:r>
        <w:r w:rsidR="0058115E">
          <w:rPr>
            <w:noProof/>
            <w:webHidden/>
          </w:rPr>
          <w:t>208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6" w:history="1">
        <w:r w:rsidR="0058115E" w:rsidRPr="00C77E21">
          <w:rPr>
            <w:rStyle w:val="Hyperlink"/>
            <w:noProof/>
            <w:rtl/>
          </w:rPr>
          <w:t>יבגני סובה (ישראל ביתנו):</w:t>
        </w:r>
        <w:r w:rsidR="0058115E">
          <w:rPr>
            <w:noProof/>
            <w:webHidden/>
          </w:rPr>
          <w:tab/>
        </w:r>
        <w:r w:rsidR="0058115E">
          <w:rPr>
            <w:noProof/>
            <w:webHidden/>
          </w:rPr>
          <w:fldChar w:fldCharType="begin"/>
        </w:r>
        <w:r w:rsidR="0058115E">
          <w:rPr>
            <w:noProof/>
            <w:webHidden/>
          </w:rPr>
          <w:instrText xml:space="preserve"> PAGEREF _Toc213877376 \h </w:instrText>
        </w:r>
        <w:r w:rsidR="0058115E">
          <w:rPr>
            <w:noProof/>
            <w:webHidden/>
          </w:rPr>
        </w:r>
        <w:r w:rsidR="0058115E">
          <w:rPr>
            <w:noProof/>
            <w:webHidden/>
          </w:rPr>
          <w:fldChar w:fldCharType="separate"/>
        </w:r>
        <w:r w:rsidR="0058115E">
          <w:rPr>
            <w:noProof/>
            <w:webHidden/>
          </w:rPr>
          <w:t>211</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7" w:history="1">
        <w:r w:rsidR="0058115E" w:rsidRPr="00C77E21">
          <w:rPr>
            <w:rStyle w:val="Hyperlink"/>
            <w:noProof/>
            <w:rtl/>
          </w:rPr>
          <w:t>טלי גוטליב (הליכוד):</w:t>
        </w:r>
        <w:r w:rsidR="0058115E">
          <w:rPr>
            <w:noProof/>
            <w:webHidden/>
          </w:rPr>
          <w:tab/>
        </w:r>
        <w:r w:rsidR="0058115E">
          <w:rPr>
            <w:noProof/>
            <w:webHidden/>
          </w:rPr>
          <w:fldChar w:fldCharType="begin"/>
        </w:r>
        <w:r w:rsidR="0058115E">
          <w:rPr>
            <w:noProof/>
            <w:webHidden/>
          </w:rPr>
          <w:instrText xml:space="preserve"> PAGEREF _Toc213877377 \h </w:instrText>
        </w:r>
        <w:r w:rsidR="0058115E">
          <w:rPr>
            <w:noProof/>
            <w:webHidden/>
          </w:rPr>
        </w:r>
        <w:r w:rsidR="0058115E">
          <w:rPr>
            <w:noProof/>
            <w:webHidden/>
          </w:rPr>
          <w:fldChar w:fldCharType="separate"/>
        </w:r>
        <w:r w:rsidR="0058115E">
          <w:rPr>
            <w:noProof/>
            <w:webHidden/>
          </w:rPr>
          <w:t>212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8" w:history="1">
        <w:r w:rsidR="0058115E" w:rsidRPr="00C77E21">
          <w:rPr>
            <w:rStyle w:val="Hyperlink"/>
            <w:noProof/>
            <w:rtl/>
          </w:rPr>
          <w:t>קטי קטרין שטרית (הליכוד):</w:t>
        </w:r>
        <w:r w:rsidR="0058115E">
          <w:rPr>
            <w:noProof/>
            <w:webHidden/>
          </w:rPr>
          <w:tab/>
        </w:r>
        <w:r w:rsidR="0058115E">
          <w:rPr>
            <w:noProof/>
            <w:webHidden/>
          </w:rPr>
          <w:fldChar w:fldCharType="begin"/>
        </w:r>
        <w:r w:rsidR="0058115E">
          <w:rPr>
            <w:noProof/>
            <w:webHidden/>
          </w:rPr>
          <w:instrText xml:space="preserve"> PAGEREF _Toc213877378 \h </w:instrText>
        </w:r>
        <w:r w:rsidR="0058115E">
          <w:rPr>
            <w:noProof/>
            <w:webHidden/>
          </w:rPr>
        </w:r>
        <w:r w:rsidR="0058115E">
          <w:rPr>
            <w:noProof/>
            <w:webHidden/>
          </w:rPr>
          <w:fldChar w:fldCharType="separate"/>
        </w:r>
        <w:r w:rsidR="0058115E">
          <w:rPr>
            <w:noProof/>
            <w:webHidden/>
          </w:rPr>
          <w:t>222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79" w:history="1">
        <w:r w:rsidR="0058115E" w:rsidRPr="00C77E21">
          <w:rPr>
            <w:rStyle w:val="Hyperlink"/>
            <w:noProof/>
            <w:rtl/>
          </w:rPr>
          <w:t>איתן גינזבורג (כחול לבן – המחנה הממלכתי):</w:t>
        </w:r>
        <w:r w:rsidR="0058115E">
          <w:rPr>
            <w:noProof/>
            <w:webHidden/>
          </w:rPr>
          <w:tab/>
        </w:r>
        <w:r w:rsidR="0058115E">
          <w:rPr>
            <w:noProof/>
            <w:webHidden/>
          </w:rPr>
          <w:fldChar w:fldCharType="begin"/>
        </w:r>
        <w:r w:rsidR="0058115E">
          <w:rPr>
            <w:noProof/>
            <w:webHidden/>
          </w:rPr>
          <w:instrText xml:space="preserve"> PAGEREF _Toc213877379 \h </w:instrText>
        </w:r>
        <w:r w:rsidR="0058115E">
          <w:rPr>
            <w:noProof/>
            <w:webHidden/>
          </w:rPr>
        </w:r>
        <w:r w:rsidR="0058115E">
          <w:rPr>
            <w:noProof/>
            <w:webHidden/>
          </w:rPr>
          <w:fldChar w:fldCharType="separate"/>
        </w:r>
        <w:r w:rsidR="0058115E">
          <w:rPr>
            <w:noProof/>
            <w:webHidden/>
          </w:rPr>
          <w:t>226</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0" w:history="1">
        <w:r w:rsidR="0058115E" w:rsidRPr="00C77E21">
          <w:rPr>
            <w:rStyle w:val="Hyperlink"/>
            <w:noProof/>
            <w:rtl/>
          </w:rPr>
          <w:t>מישל בוסקילה (הימין הממלכתי):</w:t>
        </w:r>
        <w:r w:rsidR="0058115E">
          <w:rPr>
            <w:noProof/>
            <w:webHidden/>
          </w:rPr>
          <w:tab/>
        </w:r>
        <w:r w:rsidR="0058115E">
          <w:rPr>
            <w:noProof/>
            <w:webHidden/>
          </w:rPr>
          <w:fldChar w:fldCharType="begin"/>
        </w:r>
        <w:r w:rsidR="0058115E">
          <w:rPr>
            <w:noProof/>
            <w:webHidden/>
          </w:rPr>
          <w:instrText xml:space="preserve"> PAGEREF _Toc213877380 \h </w:instrText>
        </w:r>
        <w:r w:rsidR="0058115E">
          <w:rPr>
            <w:noProof/>
            <w:webHidden/>
          </w:rPr>
        </w:r>
        <w:r w:rsidR="0058115E">
          <w:rPr>
            <w:noProof/>
            <w:webHidden/>
          </w:rPr>
          <w:fldChar w:fldCharType="separate"/>
        </w:r>
        <w:r w:rsidR="0058115E">
          <w:rPr>
            <w:noProof/>
            <w:webHidden/>
          </w:rPr>
          <w:t>238</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1" w:history="1">
        <w:r w:rsidR="0058115E" w:rsidRPr="00C77E21">
          <w:rPr>
            <w:rStyle w:val="Hyperlink"/>
            <w:noProof/>
            <w:rtl/>
          </w:rPr>
          <w:t>ששון ששי גואטה (הליכוד):</w:t>
        </w:r>
        <w:r w:rsidR="0058115E">
          <w:rPr>
            <w:noProof/>
            <w:webHidden/>
          </w:rPr>
          <w:tab/>
        </w:r>
        <w:r w:rsidR="0058115E">
          <w:rPr>
            <w:noProof/>
            <w:webHidden/>
          </w:rPr>
          <w:fldChar w:fldCharType="begin"/>
        </w:r>
        <w:r w:rsidR="0058115E">
          <w:rPr>
            <w:noProof/>
            <w:webHidden/>
          </w:rPr>
          <w:instrText xml:space="preserve"> PAGEREF _Toc213877381 \h </w:instrText>
        </w:r>
        <w:r w:rsidR="0058115E">
          <w:rPr>
            <w:noProof/>
            <w:webHidden/>
          </w:rPr>
        </w:r>
        <w:r w:rsidR="0058115E">
          <w:rPr>
            <w:noProof/>
            <w:webHidden/>
          </w:rPr>
          <w:fldChar w:fldCharType="separate"/>
        </w:r>
        <w:r w:rsidR="0058115E">
          <w:rPr>
            <w:noProof/>
            <w:webHidden/>
          </w:rPr>
          <w:t>239</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2" w:history="1">
        <w:r w:rsidR="0058115E" w:rsidRPr="00C77E21">
          <w:rPr>
            <w:rStyle w:val="Hyperlink"/>
            <w:noProof/>
            <w:rtl/>
          </w:rPr>
          <w:t>אריאל קלנר (הליכוד):</w:t>
        </w:r>
        <w:r w:rsidR="0058115E">
          <w:rPr>
            <w:noProof/>
            <w:webHidden/>
          </w:rPr>
          <w:tab/>
        </w:r>
        <w:r w:rsidR="0058115E">
          <w:rPr>
            <w:noProof/>
            <w:webHidden/>
          </w:rPr>
          <w:fldChar w:fldCharType="begin"/>
        </w:r>
        <w:r w:rsidR="0058115E">
          <w:rPr>
            <w:noProof/>
            <w:webHidden/>
          </w:rPr>
          <w:instrText xml:space="preserve"> PAGEREF _Toc213877382 \h </w:instrText>
        </w:r>
        <w:r w:rsidR="0058115E">
          <w:rPr>
            <w:noProof/>
            <w:webHidden/>
          </w:rPr>
        </w:r>
        <w:r w:rsidR="0058115E">
          <w:rPr>
            <w:noProof/>
            <w:webHidden/>
          </w:rPr>
          <w:fldChar w:fldCharType="separate"/>
        </w:r>
        <w:r w:rsidR="0058115E">
          <w:rPr>
            <w:noProof/>
            <w:webHidden/>
          </w:rPr>
          <w:t>240</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3" w:history="1">
        <w:r w:rsidR="0058115E" w:rsidRPr="00C77E21">
          <w:rPr>
            <w:rStyle w:val="Hyperlink"/>
            <w:noProof/>
            <w:rtl/>
          </w:rPr>
          <w:t>סימון דוידסון (יש עתיד):</w:t>
        </w:r>
        <w:r w:rsidR="0058115E">
          <w:rPr>
            <w:noProof/>
            <w:webHidden/>
          </w:rPr>
          <w:tab/>
        </w:r>
        <w:r w:rsidR="0058115E">
          <w:rPr>
            <w:noProof/>
            <w:webHidden/>
          </w:rPr>
          <w:fldChar w:fldCharType="begin"/>
        </w:r>
        <w:r w:rsidR="0058115E">
          <w:rPr>
            <w:noProof/>
            <w:webHidden/>
          </w:rPr>
          <w:instrText xml:space="preserve"> PAGEREF _Toc213877383 \h </w:instrText>
        </w:r>
        <w:r w:rsidR="0058115E">
          <w:rPr>
            <w:noProof/>
            <w:webHidden/>
          </w:rPr>
        </w:r>
        <w:r w:rsidR="0058115E">
          <w:rPr>
            <w:noProof/>
            <w:webHidden/>
          </w:rPr>
          <w:fldChar w:fldCharType="separate"/>
        </w:r>
        <w:r w:rsidR="0058115E">
          <w:rPr>
            <w:noProof/>
            <w:webHidden/>
          </w:rPr>
          <w:t>242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4" w:history="1">
        <w:r w:rsidR="0058115E" w:rsidRPr="00C77E21">
          <w:rPr>
            <w:rStyle w:val="Hyperlink"/>
            <w:noProof/>
            <w:rtl/>
          </w:rPr>
          <w:t>יוראי להב הרצנו (יש עתיד):</w:t>
        </w:r>
        <w:r w:rsidR="0058115E">
          <w:rPr>
            <w:noProof/>
            <w:webHidden/>
          </w:rPr>
          <w:tab/>
        </w:r>
        <w:r w:rsidR="0058115E">
          <w:rPr>
            <w:noProof/>
            <w:webHidden/>
          </w:rPr>
          <w:fldChar w:fldCharType="begin"/>
        </w:r>
        <w:r w:rsidR="0058115E">
          <w:rPr>
            <w:noProof/>
            <w:webHidden/>
          </w:rPr>
          <w:instrText xml:space="preserve"> PAGEREF _Toc213877384 \h </w:instrText>
        </w:r>
        <w:r w:rsidR="0058115E">
          <w:rPr>
            <w:noProof/>
            <w:webHidden/>
          </w:rPr>
        </w:r>
        <w:r w:rsidR="0058115E">
          <w:rPr>
            <w:noProof/>
            <w:webHidden/>
          </w:rPr>
          <w:fldChar w:fldCharType="separate"/>
        </w:r>
        <w:r w:rsidR="0058115E">
          <w:rPr>
            <w:noProof/>
            <w:webHidden/>
          </w:rPr>
          <w:t>245</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5" w:history="1">
        <w:r w:rsidR="0058115E" w:rsidRPr="00C77E21">
          <w:rPr>
            <w:rStyle w:val="Hyperlink"/>
            <w:noProof/>
            <w:rtl/>
          </w:rPr>
          <w:t>עודד פורר (ישראל ביתנו):</w:t>
        </w:r>
        <w:r w:rsidR="0058115E">
          <w:rPr>
            <w:noProof/>
            <w:webHidden/>
          </w:rPr>
          <w:tab/>
        </w:r>
        <w:r w:rsidR="0058115E">
          <w:rPr>
            <w:noProof/>
            <w:webHidden/>
          </w:rPr>
          <w:fldChar w:fldCharType="begin"/>
        </w:r>
        <w:r w:rsidR="0058115E">
          <w:rPr>
            <w:noProof/>
            <w:webHidden/>
          </w:rPr>
          <w:instrText xml:space="preserve"> PAGEREF _Toc213877385 \h </w:instrText>
        </w:r>
        <w:r w:rsidR="0058115E">
          <w:rPr>
            <w:noProof/>
            <w:webHidden/>
          </w:rPr>
        </w:r>
        <w:r w:rsidR="0058115E">
          <w:rPr>
            <w:noProof/>
            <w:webHidden/>
          </w:rPr>
          <w:fldChar w:fldCharType="separate"/>
        </w:r>
        <w:r w:rsidR="0058115E">
          <w:rPr>
            <w:noProof/>
            <w:webHidden/>
          </w:rPr>
          <w:t>250</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6" w:history="1">
        <w:r w:rsidR="0058115E" w:rsidRPr="00C77E21">
          <w:rPr>
            <w:rStyle w:val="Hyperlink"/>
            <w:noProof/>
            <w:rtl/>
          </w:rPr>
          <w:t>אופיר כץ (הליכוד):</w:t>
        </w:r>
        <w:r w:rsidR="0058115E">
          <w:rPr>
            <w:noProof/>
            <w:webHidden/>
          </w:rPr>
          <w:tab/>
        </w:r>
        <w:r w:rsidR="0058115E">
          <w:rPr>
            <w:noProof/>
            <w:webHidden/>
          </w:rPr>
          <w:fldChar w:fldCharType="begin"/>
        </w:r>
        <w:r w:rsidR="0058115E">
          <w:rPr>
            <w:noProof/>
            <w:webHidden/>
          </w:rPr>
          <w:instrText xml:space="preserve"> PAGEREF _Toc213877386 \h </w:instrText>
        </w:r>
        <w:r w:rsidR="0058115E">
          <w:rPr>
            <w:noProof/>
            <w:webHidden/>
          </w:rPr>
        </w:r>
        <w:r w:rsidR="0058115E">
          <w:rPr>
            <w:noProof/>
            <w:webHidden/>
          </w:rPr>
          <w:fldChar w:fldCharType="separate"/>
        </w:r>
        <w:r w:rsidR="0058115E">
          <w:rPr>
            <w:noProof/>
            <w:webHidden/>
          </w:rPr>
          <w:t>253</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7" w:history="1">
        <w:r w:rsidR="0058115E" w:rsidRPr="00C77E21">
          <w:rPr>
            <w:rStyle w:val="Hyperlink"/>
            <w:noProof/>
            <w:rtl/>
          </w:rPr>
          <w:t>ניסים ואטורי (הליכוד):</w:t>
        </w:r>
        <w:r w:rsidR="0058115E">
          <w:rPr>
            <w:noProof/>
            <w:webHidden/>
          </w:rPr>
          <w:tab/>
        </w:r>
        <w:r w:rsidR="0058115E">
          <w:rPr>
            <w:noProof/>
            <w:webHidden/>
          </w:rPr>
          <w:fldChar w:fldCharType="begin"/>
        </w:r>
        <w:r w:rsidR="0058115E">
          <w:rPr>
            <w:noProof/>
            <w:webHidden/>
          </w:rPr>
          <w:instrText xml:space="preserve"> PAGEREF _Toc213877387 \h </w:instrText>
        </w:r>
        <w:r w:rsidR="0058115E">
          <w:rPr>
            <w:noProof/>
            <w:webHidden/>
          </w:rPr>
        </w:r>
        <w:r w:rsidR="0058115E">
          <w:rPr>
            <w:noProof/>
            <w:webHidden/>
          </w:rPr>
          <w:fldChar w:fldCharType="separate"/>
        </w:r>
        <w:r w:rsidR="0058115E">
          <w:rPr>
            <w:noProof/>
            <w:webHidden/>
          </w:rPr>
          <w:t>256</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88" w:history="1">
        <w:r w:rsidR="0058115E" w:rsidRPr="00C77E21">
          <w:rPr>
            <w:rStyle w:val="Hyperlink"/>
            <w:noProof/>
            <w:rtl/>
          </w:rPr>
          <w:t>שר המשפטים יריב לוין:</w:t>
        </w:r>
        <w:r w:rsidR="0058115E">
          <w:rPr>
            <w:noProof/>
            <w:webHidden/>
          </w:rPr>
          <w:tab/>
        </w:r>
        <w:r w:rsidR="0058115E">
          <w:rPr>
            <w:noProof/>
            <w:webHidden/>
          </w:rPr>
          <w:fldChar w:fldCharType="begin"/>
        </w:r>
        <w:r w:rsidR="0058115E">
          <w:rPr>
            <w:noProof/>
            <w:webHidden/>
          </w:rPr>
          <w:instrText xml:space="preserve"> PAGEREF _Toc213877388 \h </w:instrText>
        </w:r>
        <w:r w:rsidR="0058115E">
          <w:rPr>
            <w:noProof/>
            <w:webHidden/>
          </w:rPr>
        </w:r>
        <w:r w:rsidR="0058115E">
          <w:rPr>
            <w:noProof/>
            <w:webHidden/>
          </w:rPr>
          <w:fldChar w:fldCharType="separate"/>
        </w:r>
        <w:r w:rsidR="0058115E">
          <w:rPr>
            <w:noProof/>
            <w:webHidden/>
          </w:rPr>
          <w:t>260</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89" w:history="1">
        <w:r w:rsidR="0058115E" w:rsidRPr="00C77E21">
          <w:rPr>
            <w:rStyle w:val="Hyperlink"/>
            <w:noProof/>
            <w:rtl/>
          </w:rPr>
          <w:t>הצעת חוק שירות לאומי-אזרחי (תיקון מס' 8), התשפ"ו–2025</w:t>
        </w:r>
        <w:r w:rsidR="0058115E">
          <w:rPr>
            <w:noProof/>
            <w:webHidden/>
          </w:rPr>
          <w:tab/>
        </w:r>
        <w:r w:rsidR="0058115E">
          <w:rPr>
            <w:noProof/>
            <w:webHidden/>
          </w:rPr>
          <w:fldChar w:fldCharType="begin"/>
        </w:r>
        <w:r w:rsidR="0058115E">
          <w:rPr>
            <w:noProof/>
            <w:webHidden/>
          </w:rPr>
          <w:instrText xml:space="preserve"> PAGEREF _Toc213877389 \h </w:instrText>
        </w:r>
        <w:r w:rsidR="0058115E">
          <w:rPr>
            <w:noProof/>
            <w:webHidden/>
          </w:rPr>
        </w:r>
        <w:r w:rsidR="0058115E">
          <w:rPr>
            <w:noProof/>
            <w:webHidden/>
          </w:rPr>
          <w:fldChar w:fldCharType="separate"/>
        </w:r>
        <w:r w:rsidR="0058115E">
          <w:rPr>
            <w:noProof/>
            <w:webHidden/>
          </w:rPr>
          <w:t>264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90" w:history="1">
        <w:r w:rsidR="0058115E" w:rsidRPr="00C77E21">
          <w:rPr>
            <w:rStyle w:val="Hyperlink"/>
            <w:noProof/>
            <w:rtl/>
          </w:rPr>
          <w:t>השרה להתיישבות ומשימות לאומיות אורית מלכה סטרוק:</w:t>
        </w:r>
        <w:r w:rsidR="0058115E">
          <w:rPr>
            <w:noProof/>
            <w:webHidden/>
          </w:rPr>
          <w:tab/>
        </w:r>
        <w:r w:rsidR="0058115E">
          <w:rPr>
            <w:noProof/>
            <w:webHidden/>
          </w:rPr>
          <w:fldChar w:fldCharType="begin"/>
        </w:r>
        <w:r w:rsidR="0058115E">
          <w:rPr>
            <w:noProof/>
            <w:webHidden/>
          </w:rPr>
          <w:instrText xml:space="preserve"> PAGEREF _Toc213877390 \h </w:instrText>
        </w:r>
        <w:r w:rsidR="0058115E">
          <w:rPr>
            <w:noProof/>
            <w:webHidden/>
          </w:rPr>
        </w:r>
        <w:r w:rsidR="0058115E">
          <w:rPr>
            <w:noProof/>
            <w:webHidden/>
          </w:rPr>
          <w:fldChar w:fldCharType="separate"/>
        </w:r>
        <w:r w:rsidR="0058115E">
          <w:rPr>
            <w:noProof/>
            <w:webHidden/>
          </w:rPr>
          <w:t>264</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91" w:history="1">
        <w:r w:rsidR="0058115E" w:rsidRPr="00C77E21">
          <w:rPr>
            <w:rStyle w:val="Hyperlink"/>
            <w:noProof/>
            <w:rtl/>
          </w:rPr>
          <w:t>ולדימיר בליאק (יש עתיד):</w:t>
        </w:r>
        <w:r w:rsidR="0058115E">
          <w:rPr>
            <w:noProof/>
            <w:webHidden/>
          </w:rPr>
          <w:tab/>
        </w:r>
        <w:r w:rsidR="0058115E">
          <w:rPr>
            <w:noProof/>
            <w:webHidden/>
          </w:rPr>
          <w:fldChar w:fldCharType="begin"/>
        </w:r>
        <w:r w:rsidR="0058115E">
          <w:rPr>
            <w:noProof/>
            <w:webHidden/>
          </w:rPr>
          <w:instrText xml:space="preserve"> PAGEREF _Toc213877391 \h </w:instrText>
        </w:r>
        <w:r w:rsidR="0058115E">
          <w:rPr>
            <w:noProof/>
            <w:webHidden/>
          </w:rPr>
        </w:r>
        <w:r w:rsidR="0058115E">
          <w:rPr>
            <w:noProof/>
            <w:webHidden/>
          </w:rPr>
          <w:fldChar w:fldCharType="separate"/>
        </w:r>
        <w:r w:rsidR="0058115E">
          <w:rPr>
            <w:noProof/>
            <w:webHidden/>
          </w:rPr>
          <w:t>269</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92" w:history="1">
        <w:r w:rsidR="0058115E" w:rsidRPr="00C77E21">
          <w:rPr>
            <w:rStyle w:val="Hyperlink"/>
            <w:noProof/>
            <w:rtl/>
          </w:rPr>
          <w:t>טלי גוטליב (הליכוד):</w:t>
        </w:r>
        <w:r w:rsidR="0058115E">
          <w:rPr>
            <w:noProof/>
            <w:webHidden/>
          </w:rPr>
          <w:tab/>
        </w:r>
        <w:r w:rsidR="0058115E">
          <w:rPr>
            <w:noProof/>
            <w:webHidden/>
          </w:rPr>
          <w:fldChar w:fldCharType="begin"/>
        </w:r>
        <w:r w:rsidR="0058115E">
          <w:rPr>
            <w:noProof/>
            <w:webHidden/>
          </w:rPr>
          <w:instrText xml:space="preserve"> PAGEREF _Toc213877392 \h </w:instrText>
        </w:r>
        <w:r w:rsidR="0058115E">
          <w:rPr>
            <w:noProof/>
            <w:webHidden/>
          </w:rPr>
        </w:r>
        <w:r w:rsidR="0058115E">
          <w:rPr>
            <w:noProof/>
            <w:webHidden/>
          </w:rPr>
          <w:fldChar w:fldCharType="separate"/>
        </w:r>
        <w:r w:rsidR="0058115E">
          <w:rPr>
            <w:noProof/>
            <w:webHidden/>
          </w:rPr>
          <w:t>270</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93" w:history="1">
        <w:r w:rsidR="0058115E" w:rsidRPr="00C77E21">
          <w:rPr>
            <w:rStyle w:val="Hyperlink"/>
            <w:noProof/>
            <w:rtl/>
          </w:rPr>
          <w:t>מסמכים שהונחו על שולחן הכנסת</w:t>
        </w:r>
        <w:r w:rsidR="0058115E">
          <w:rPr>
            <w:noProof/>
            <w:webHidden/>
          </w:rPr>
          <w:tab/>
        </w:r>
        <w:r w:rsidR="0058115E">
          <w:rPr>
            <w:noProof/>
            <w:webHidden/>
          </w:rPr>
          <w:fldChar w:fldCharType="begin"/>
        </w:r>
        <w:r w:rsidR="0058115E">
          <w:rPr>
            <w:noProof/>
            <w:webHidden/>
          </w:rPr>
          <w:instrText xml:space="preserve"> PAGEREF _Toc213877393 \h </w:instrText>
        </w:r>
        <w:r w:rsidR="0058115E">
          <w:rPr>
            <w:noProof/>
            <w:webHidden/>
          </w:rPr>
        </w:r>
        <w:r w:rsidR="0058115E">
          <w:rPr>
            <w:noProof/>
            <w:webHidden/>
          </w:rPr>
          <w:fldChar w:fldCharType="separate"/>
        </w:r>
        <w:r w:rsidR="0058115E">
          <w:rPr>
            <w:noProof/>
            <w:webHidden/>
          </w:rPr>
          <w:t>271</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94" w:history="1">
        <w:r w:rsidR="0058115E" w:rsidRPr="00C77E21">
          <w:rPr>
            <w:rStyle w:val="Hyperlink"/>
            <w:noProof/>
            <w:rtl/>
          </w:rPr>
          <w:t>מזכיר הכנסת דן מרזוק:</w:t>
        </w:r>
        <w:r w:rsidR="0058115E">
          <w:rPr>
            <w:noProof/>
            <w:webHidden/>
          </w:rPr>
          <w:tab/>
        </w:r>
        <w:r w:rsidR="0058115E">
          <w:rPr>
            <w:noProof/>
            <w:webHidden/>
          </w:rPr>
          <w:fldChar w:fldCharType="begin"/>
        </w:r>
        <w:r w:rsidR="0058115E">
          <w:rPr>
            <w:noProof/>
            <w:webHidden/>
          </w:rPr>
          <w:instrText xml:space="preserve"> PAGEREF _Toc213877394 \h </w:instrText>
        </w:r>
        <w:r w:rsidR="0058115E">
          <w:rPr>
            <w:noProof/>
            <w:webHidden/>
          </w:rPr>
        </w:r>
        <w:r w:rsidR="0058115E">
          <w:rPr>
            <w:noProof/>
            <w:webHidden/>
          </w:rPr>
          <w:fldChar w:fldCharType="separate"/>
        </w:r>
        <w:r w:rsidR="0058115E">
          <w:rPr>
            <w:noProof/>
            <w:webHidden/>
          </w:rPr>
          <w:t>271</w:t>
        </w:r>
        <w:r w:rsidR="0058115E">
          <w:rPr>
            <w:noProof/>
            <w:webHidden/>
          </w:rPr>
          <w:fldChar w:fldCharType="end"/>
        </w:r>
      </w:hyperlink>
    </w:p>
    <w:p w:rsidR="0058115E" w:rsidRDefault="00D11E11" w:rsidP="0058115E">
      <w:pPr>
        <w:pStyle w:val="TOC1"/>
        <w:tabs>
          <w:tab w:val="right" w:leader="dot" w:pos="8296"/>
        </w:tabs>
        <w:ind w:firstLine="0"/>
        <w:rPr>
          <w:rFonts w:asciiTheme="minorHAnsi" w:eastAsiaTheme="minorEastAsia" w:hAnsiTheme="minorHAnsi" w:cstheme="minorBidi"/>
          <w:noProof/>
        </w:rPr>
      </w:pPr>
      <w:hyperlink w:anchor="_Toc213877395" w:history="1">
        <w:r w:rsidR="0058115E" w:rsidRPr="00C77E21">
          <w:rPr>
            <w:rStyle w:val="Hyperlink"/>
            <w:noProof/>
            <w:rtl/>
          </w:rPr>
          <w:t>הצעת חוק שירות לאומי-אזרחי (תיקון מס' 8), התשפ"ו–2025</w:t>
        </w:r>
        <w:r w:rsidR="0058115E">
          <w:rPr>
            <w:noProof/>
            <w:webHidden/>
          </w:rPr>
          <w:tab/>
        </w:r>
        <w:r w:rsidR="0058115E">
          <w:rPr>
            <w:noProof/>
            <w:webHidden/>
          </w:rPr>
          <w:fldChar w:fldCharType="begin"/>
        </w:r>
        <w:r w:rsidR="0058115E">
          <w:rPr>
            <w:noProof/>
            <w:webHidden/>
          </w:rPr>
          <w:instrText xml:space="preserve"> PAGEREF _Toc213877395 \h </w:instrText>
        </w:r>
        <w:r w:rsidR="0058115E">
          <w:rPr>
            <w:noProof/>
            <w:webHidden/>
          </w:rPr>
        </w:r>
        <w:r w:rsidR="0058115E">
          <w:rPr>
            <w:noProof/>
            <w:webHidden/>
          </w:rPr>
          <w:fldChar w:fldCharType="separate"/>
        </w:r>
        <w:r w:rsidR="0058115E">
          <w:rPr>
            <w:noProof/>
            <w:webHidden/>
          </w:rPr>
          <w:t>272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96" w:history="1">
        <w:r w:rsidR="0058115E" w:rsidRPr="00C77E21">
          <w:rPr>
            <w:rStyle w:val="Hyperlink"/>
            <w:noProof/>
            <w:rtl/>
          </w:rPr>
          <w:t>יבגני סובה (ישראל ביתנו):</w:t>
        </w:r>
        <w:r w:rsidR="0058115E">
          <w:rPr>
            <w:noProof/>
            <w:webHidden/>
          </w:rPr>
          <w:tab/>
        </w:r>
        <w:r w:rsidR="0058115E">
          <w:rPr>
            <w:noProof/>
            <w:webHidden/>
          </w:rPr>
          <w:fldChar w:fldCharType="begin"/>
        </w:r>
        <w:r w:rsidR="0058115E">
          <w:rPr>
            <w:noProof/>
            <w:webHidden/>
          </w:rPr>
          <w:instrText xml:space="preserve"> PAGEREF _Toc213877396 \h </w:instrText>
        </w:r>
        <w:r w:rsidR="0058115E">
          <w:rPr>
            <w:noProof/>
            <w:webHidden/>
          </w:rPr>
        </w:r>
        <w:r w:rsidR="0058115E">
          <w:rPr>
            <w:noProof/>
            <w:webHidden/>
          </w:rPr>
          <w:fldChar w:fldCharType="separate"/>
        </w:r>
        <w:r w:rsidR="0058115E">
          <w:rPr>
            <w:noProof/>
            <w:webHidden/>
          </w:rPr>
          <w:t>272</w:t>
        </w:r>
        <w:r w:rsidR="0058115E">
          <w:rPr>
            <w:noProof/>
            <w:webHidden/>
          </w:rPr>
          <w:fldChar w:fldCharType="end"/>
        </w:r>
      </w:hyperlink>
    </w:p>
    <w:p w:rsidR="0058115E" w:rsidRDefault="00D11E11" w:rsidP="0058115E">
      <w:pPr>
        <w:pStyle w:val="TOC2"/>
        <w:tabs>
          <w:tab w:val="right" w:leader="dot" w:pos="8296"/>
        </w:tabs>
        <w:ind w:firstLine="0"/>
        <w:rPr>
          <w:rFonts w:asciiTheme="minorHAnsi" w:eastAsiaTheme="minorEastAsia" w:hAnsiTheme="minorHAnsi" w:cstheme="minorBidi"/>
          <w:noProof/>
        </w:rPr>
      </w:pPr>
      <w:hyperlink w:anchor="_Toc213877397" w:history="1">
        <w:r w:rsidR="0058115E" w:rsidRPr="00C77E21">
          <w:rPr>
            <w:rStyle w:val="Hyperlink"/>
            <w:noProof/>
            <w:rtl/>
          </w:rPr>
          <w:t>שר התרבות והספורט מכלוף מיקי זוהר:</w:t>
        </w:r>
        <w:r w:rsidR="0058115E">
          <w:rPr>
            <w:noProof/>
            <w:webHidden/>
          </w:rPr>
          <w:tab/>
        </w:r>
        <w:r w:rsidR="0058115E">
          <w:rPr>
            <w:noProof/>
            <w:webHidden/>
          </w:rPr>
          <w:fldChar w:fldCharType="begin"/>
        </w:r>
        <w:r w:rsidR="0058115E">
          <w:rPr>
            <w:noProof/>
            <w:webHidden/>
          </w:rPr>
          <w:instrText xml:space="preserve"> PAGEREF _Toc213877397 \h </w:instrText>
        </w:r>
        <w:r w:rsidR="0058115E">
          <w:rPr>
            <w:noProof/>
            <w:webHidden/>
          </w:rPr>
        </w:r>
        <w:r w:rsidR="0058115E">
          <w:rPr>
            <w:noProof/>
            <w:webHidden/>
          </w:rPr>
          <w:fldChar w:fldCharType="separate"/>
        </w:r>
        <w:r w:rsidR="0058115E">
          <w:rPr>
            <w:noProof/>
            <w:webHidden/>
          </w:rPr>
          <w:t>274</w:t>
        </w:r>
        <w:r w:rsidR="0058115E">
          <w:rPr>
            <w:noProof/>
            <w:webHidden/>
          </w:rPr>
          <w:fldChar w:fldCharType="end"/>
        </w:r>
      </w:hyperlink>
    </w:p>
    <w:p w:rsidR="00E44DA1" w:rsidRDefault="0058115E" w:rsidP="0058115E">
      <w:pPr>
        <w:spacing w:line="240" w:lineRule="auto"/>
        <w:ind w:firstLine="0"/>
        <w:jc w:val="left"/>
      </w:pPr>
      <w:r>
        <w:rPr>
          <w:rtl/>
        </w:rPr>
        <w:fldChar w:fldCharType="end"/>
      </w:r>
      <w:r w:rsidR="00E44DA1">
        <w:br w:type="page"/>
      </w:r>
    </w:p>
    <w:p w:rsidR="00E44DA1" w:rsidRDefault="00E44DA1" w:rsidP="007C318B">
      <w:pPr>
        <w:pStyle w:val="a6"/>
        <w:rPr>
          <w:rtl/>
        </w:rPr>
      </w:pPr>
      <w:bookmarkStart w:id="8" w:name="ET_subject_שאילתות_ותשובות_15"/>
      <w:r w:rsidRPr="003A7C7D">
        <w:rPr>
          <w:rStyle w:val="TagStyle"/>
          <w:rtl/>
        </w:rPr>
        <w:t xml:space="preserve"> &lt;&lt; נושא &gt;&gt; </w:t>
      </w:r>
      <w:bookmarkStart w:id="9" w:name="_Toc213858894"/>
      <w:bookmarkStart w:id="10" w:name="_Toc213863452"/>
      <w:bookmarkStart w:id="11" w:name="_Toc213877090"/>
      <w:bookmarkStart w:id="12" w:name="_Toc213877288"/>
      <w:r>
        <w:rPr>
          <w:rtl/>
        </w:rPr>
        <w:t xml:space="preserve">שאילתות </w:t>
      </w:r>
      <w:r>
        <w:rPr>
          <w:rFonts w:hint="cs"/>
          <w:rtl/>
        </w:rPr>
        <w:t>דחופות ורגילות</w:t>
      </w:r>
      <w:bookmarkEnd w:id="9"/>
      <w:bookmarkEnd w:id="10"/>
      <w:bookmarkEnd w:id="11"/>
      <w:bookmarkEnd w:id="12"/>
      <w:r w:rsidRPr="003A7C7D">
        <w:rPr>
          <w:rStyle w:val="TagStyle"/>
          <w:rtl/>
        </w:rPr>
        <w:t xml:space="preserve"> &lt;&lt; נושא &gt;&gt;</w:t>
      </w:r>
      <w:r>
        <w:rPr>
          <w:rtl/>
        </w:rPr>
        <w:t xml:space="preserve"> </w:t>
      </w:r>
      <w:bookmarkEnd w:id="8"/>
    </w:p>
    <w:p w:rsidR="00E44DA1" w:rsidRDefault="00E44DA1" w:rsidP="003A7C7D">
      <w:pPr>
        <w:pStyle w:val="KeepWithNext"/>
        <w:rPr>
          <w:rtl/>
        </w:rPr>
      </w:pPr>
    </w:p>
    <w:p w:rsidR="00E44DA1" w:rsidRDefault="00E44DA1" w:rsidP="00E20807">
      <w:pPr>
        <w:pStyle w:val="af6"/>
        <w:keepNext/>
        <w:rPr>
          <w:rtl/>
        </w:rPr>
      </w:pPr>
      <w:bookmarkStart w:id="13" w:name="_ETM_Q1_3000"/>
      <w:bookmarkStart w:id="14" w:name="ET_yor_6423_2"/>
      <w:bookmarkEnd w:id="13"/>
      <w:r w:rsidRPr="00E20807">
        <w:rPr>
          <w:rStyle w:val="TagStyle"/>
          <w:rtl/>
        </w:rPr>
        <w:t xml:space="preserve"> &lt;&lt; יור &gt;&gt; </w:t>
      </w:r>
      <w:r>
        <w:rPr>
          <w:rtl/>
        </w:rPr>
        <w:t>היו"ר אמיר אוחנה:</w:t>
      </w:r>
      <w:r w:rsidRPr="00E20807">
        <w:rPr>
          <w:rStyle w:val="TagStyle"/>
          <w:rtl/>
        </w:rPr>
        <w:t xml:space="preserve"> &lt;&lt; יור &gt;&gt;</w:t>
      </w:r>
      <w:r>
        <w:rPr>
          <w:rtl/>
        </w:rPr>
        <w:t xml:space="preserve"> </w:t>
      </w:r>
      <w:bookmarkEnd w:id="14"/>
    </w:p>
    <w:p w:rsidR="00E44DA1" w:rsidRDefault="00E44DA1" w:rsidP="00E20807">
      <w:pPr>
        <w:pStyle w:val="KeepWithNext"/>
        <w:rPr>
          <w:rtl/>
        </w:rPr>
      </w:pPr>
    </w:p>
    <w:p w:rsidR="00E44DA1" w:rsidRDefault="00E44DA1" w:rsidP="00AE2D0B">
      <w:pPr>
        <w:rPr>
          <w:rtl/>
        </w:rPr>
      </w:pPr>
      <w:r>
        <w:rPr>
          <w:rFonts w:hint="cs"/>
          <w:rtl/>
        </w:rPr>
        <w:t xml:space="preserve">חברות וחברי הכנסת, שלום. שלום גם לשרים. שלום גם לאורחים ביציע. אני מתכבד לפתוח את ישיבת הכנסת. היום יום רביעי, כ"א בחשוון התשפ"ו, 12 בנובמבר 2025. הנושא הראשון </w:t>
      </w:r>
      <w:bookmarkStart w:id="15" w:name="_ETM_Q1_38000"/>
      <w:bookmarkEnd w:id="15"/>
      <w:r>
        <w:rPr>
          <w:rFonts w:hint="cs"/>
          <w:rtl/>
        </w:rPr>
        <w:t>שעל סדר-היום הוא שאילתות דחופות ורגילות לשר האנרגיה והתשתיות</w:t>
      </w:r>
      <w:bookmarkStart w:id="16" w:name="_ETM_Q1_44000"/>
      <w:bookmarkEnd w:id="16"/>
      <w:r>
        <w:rPr>
          <w:rFonts w:hint="cs"/>
          <w:rtl/>
        </w:rPr>
        <w:t xml:space="preserve">. אני מתכבד להזמין את שר האנרגיה והתשתיות, אלי </w:t>
      </w:r>
      <w:bookmarkStart w:id="17" w:name="_ETM_Q1_46000"/>
      <w:bookmarkEnd w:id="17"/>
      <w:r>
        <w:rPr>
          <w:rFonts w:hint="cs"/>
          <w:rtl/>
        </w:rPr>
        <w:t xml:space="preserve">כהן, אל הדוכן. בבקשה. </w:t>
      </w:r>
    </w:p>
    <w:p w:rsidR="00E44DA1" w:rsidRDefault="00E44DA1" w:rsidP="00AE2D0B">
      <w:pPr>
        <w:rPr>
          <w:rtl/>
        </w:rPr>
      </w:pPr>
      <w:bookmarkStart w:id="18" w:name="_ETM_Q1_49795"/>
      <w:bookmarkStart w:id="19" w:name="_ETM_Q1_49846"/>
      <w:bookmarkEnd w:id="18"/>
      <w:bookmarkEnd w:id="19"/>
    </w:p>
    <w:p w:rsidR="00E44DA1" w:rsidRDefault="00E44DA1" w:rsidP="00AE2D0B">
      <w:pPr>
        <w:rPr>
          <w:rtl/>
        </w:rPr>
      </w:pPr>
      <w:bookmarkStart w:id="20" w:name="_ETM_Q1_49927"/>
      <w:bookmarkStart w:id="21" w:name="_ETM_Q1_49964"/>
      <w:bookmarkEnd w:id="20"/>
      <w:bookmarkEnd w:id="21"/>
      <w:r>
        <w:rPr>
          <w:rFonts w:hint="cs"/>
          <w:rtl/>
        </w:rPr>
        <w:t xml:space="preserve">בינתיים אבקש לציין כי גם השבוע אנחנו ממשיכים ומצמידים לשאילתות הדחופות </w:t>
      </w:r>
      <w:bookmarkStart w:id="22" w:name="_ETM_Q1_62000"/>
      <w:bookmarkEnd w:id="22"/>
      <w:r>
        <w:rPr>
          <w:rFonts w:hint="cs"/>
          <w:rtl/>
        </w:rPr>
        <w:t xml:space="preserve">שאילתות רגילות וישירות שלא קיבלו מענה במסגרת הזמן הקבועה בתקנון הכנסת. השבוע הוצמדו שתי שאילתות כאלה. תשובה על אחת מהן נשמע כאן במליאה, והתשובה </w:t>
      </w:r>
      <w:bookmarkStart w:id="23" w:name="_ETM_Q1_71000"/>
      <w:bookmarkEnd w:id="23"/>
      <w:r>
        <w:rPr>
          <w:rFonts w:hint="cs"/>
          <w:rtl/>
        </w:rPr>
        <w:t>על השאילתה השנייה תועבר בכתב, בהסכמת חבר הכנסת השואל.</w:t>
      </w:r>
    </w:p>
    <w:p w:rsidR="00E44DA1" w:rsidRDefault="00E44DA1" w:rsidP="00E20807">
      <w:pPr>
        <w:rPr>
          <w:rtl/>
        </w:rPr>
      </w:pPr>
    </w:p>
    <w:p w:rsidR="00E44DA1" w:rsidRDefault="00E44DA1" w:rsidP="00E20807">
      <w:pPr>
        <w:rPr>
          <w:rtl/>
        </w:rPr>
      </w:pPr>
      <w:r>
        <w:rPr>
          <w:rFonts w:hint="cs"/>
          <w:rtl/>
        </w:rPr>
        <w:t xml:space="preserve">אדוני השר, תשומת לבך שגם אחרי </w:t>
      </w:r>
      <w:bookmarkStart w:id="24" w:name="_ETM_Q1_80000"/>
      <w:bookmarkEnd w:id="24"/>
      <w:r>
        <w:rPr>
          <w:rFonts w:hint="cs"/>
          <w:rtl/>
        </w:rPr>
        <w:t>מתן התשובות על השאילתות היום, עדיין ישנן 21 שאילתות שלא קיבלו מענה בזמן, ונמצאות בטיפול משרדך. אני בטוח שזה לא הגיע לשולחנך.</w:t>
      </w:r>
    </w:p>
    <w:p w:rsidR="00E44DA1" w:rsidRDefault="00E44DA1" w:rsidP="00E20807">
      <w:pPr>
        <w:rPr>
          <w:rtl/>
        </w:rPr>
      </w:pPr>
    </w:p>
    <w:p w:rsidR="00E44DA1" w:rsidRDefault="00E44DA1" w:rsidP="00832F22">
      <w:pPr>
        <w:pStyle w:val="af5"/>
        <w:rPr>
          <w:rtl/>
        </w:rPr>
      </w:pPr>
      <w:bookmarkStart w:id="25" w:name="ET_interruption_6603_16"/>
      <w:r w:rsidRPr="00832F22">
        <w:rPr>
          <w:rStyle w:val="TagStyle"/>
          <w:rtl/>
        </w:rPr>
        <w:t xml:space="preserve"> &lt;&lt; קריאה &gt;&gt;</w:t>
      </w:r>
      <w:r w:rsidRPr="00AE2D0B">
        <w:rPr>
          <w:rStyle w:val="TagStyle"/>
          <w:rtl/>
        </w:rPr>
        <w:t xml:space="preserve"> </w:t>
      </w:r>
      <w:bookmarkStart w:id="26" w:name="_Toc213858895"/>
      <w:r>
        <w:rPr>
          <w:rtl/>
        </w:rPr>
        <w:t>שר האנרגיה והתשתיות אלי כהן:</w:t>
      </w:r>
      <w:bookmarkEnd w:id="26"/>
      <w:r w:rsidRPr="00AE2D0B">
        <w:rPr>
          <w:rStyle w:val="TagStyle"/>
          <w:rtl/>
        </w:rPr>
        <w:t xml:space="preserve"> </w:t>
      </w:r>
      <w:r w:rsidRPr="00832F22">
        <w:rPr>
          <w:rStyle w:val="TagStyle"/>
          <w:rtl/>
        </w:rPr>
        <w:t xml:space="preserve">&lt;&lt; קריאה &gt;&gt; </w:t>
      </w:r>
      <w:r>
        <w:rPr>
          <w:rtl/>
        </w:rPr>
        <w:t xml:space="preserve"> </w:t>
      </w:r>
      <w:bookmarkEnd w:id="25"/>
    </w:p>
    <w:p w:rsidR="00E44DA1" w:rsidRDefault="00E44DA1" w:rsidP="00AE2D0B">
      <w:pPr>
        <w:pStyle w:val="KeepWithNext"/>
        <w:rPr>
          <w:rtl/>
          <w:lang w:eastAsia="he-IL"/>
        </w:rPr>
      </w:pPr>
    </w:p>
    <w:p w:rsidR="00E44DA1" w:rsidRDefault="00E44DA1" w:rsidP="00867A28">
      <w:pPr>
        <w:rPr>
          <w:rtl/>
        </w:rPr>
      </w:pPr>
      <w:r>
        <w:rPr>
          <w:rFonts w:hint="cs"/>
          <w:rtl/>
        </w:rPr>
        <w:t xml:space="preserve">נשמע לי לא סביר. אני יודע שאנחנו עומדים בערך </w:t>
      </w:r>
      <w:bookmarkStart w:id="27" w:name="_ETM_Q1_90000"/>
      <w:bookmarkEnd w:id="27"/>
      <w:r>
        <w:rPr>
          <w:rFonts w:hint="cs"/>
          <w:rtl/>
        </w:rPr>
        <w:t xml:space="preserve">על 90% מענה. לדעתי יש אולי רק שתיים או </w:t>
      </w:r>
      <w:bookmarkStart w:id="28" w:name="_ETM_Q1_95000"/>
      <w:bookmarkEnd w:id="28"/>
      <w:r>
        <w:rPr>
          <w:rFonts w:hint="cs"/>
          <w:rtl/>
        </w:rPr>
        <w:t>שלוש שאילתות שלא קיבלו מענה. אין שום מצב ש</w:t>
      </w:r>
      <w:bookmarkStart w:id="29" w:name="_ETM_Q1_97000"/>
      <w:bookmarkEnd w:id="29"/>
      <w:r>
        <w:rPr>
          <w:rFonts w:hint="cs"/>
          <w:rtl/>
        </w:rPr>
        <w:t>זה 21.</w:t>
      </w:r>
    </w:p>
    <w:p w:rsidR="00E44DA1" w:rsidRDefault="00E44DA1" w:rsidP="00E20807">
      <w:pPr>
        <w:rPr>
          <w:rtl/>
        </w:rPr>
      </w:pPr>
    </w:p>
    <w:p w:rsidR="00E44DA1" w:rsidRDefault="00E44DA1" w:rsidP="003C6FFD">
      <w:pPr>
        <w:pStyle w:val="af6"/>
        <w:keepNext/>
        <w:rPr>
          <w:rtl/>
        </w:rPr>
      </w:pPr>
      <w:bookmarkStart w:id="30" w:name="ET_yor_6423_4"/>
      <w:r w:rsidRPr="003C6FFD">
        <w:rPr>
          <w:rStyle w:val="TagStyle"/>
          <w:rtl/>
        </w:rPr>
        <w:t xml:space="preserve"> &lt;&lt; יור &gt;&gt; </w:t>
      </w:r>
      <w:r>
        <w:rPr>
          <w:rtl/>
        </w:rPr>
        <w:t>היו"ר אמיר אוחנה:</w:t>
      </w:r>
      <w:r w:rsidRPr="003C6FFD">
        <w:rPr>
          <w:rStyle w:val="TagStyle"/>
          <w:rtl/>
        </w:rPr>
        <w:t xml:space="preserve"> &lt;&lt; יור &gt;&gt;</w:t>
      </w:r>
      <w:r>
        <w:rPr>
          <w:rtl/>
        </w:rPr>
        <w:t xml:space="preserve"> </w:t>
      </w:r>
      <w:bookmarkEnd w:id="30"/>
    </w:p>
    <w:p w:rsidR="00E44DA1" w:rsidRDefault="00E44DA1" w:rsidP="003C6FFD">
      <w:pPr>
        <w:pStyle w:val="KeepWithNext"/>
        <w:rPr>
          <w:rtl/>
        </w:rPr>
      </w:pPr>
    </w:p>
    <w:p w:rsidR="00E44DA1" w:rsidRDefault="00E44DA1" w:rsidP="00832F22">
      <w:pPr>
        <w:rPr>
          <w:rtl/>
          <w:lang w:eastAsia="he-IL"/>
        </w:rPr>
      </w:pPr>
      <w:r>
        <w:rPr>
          <w:rFonts w:hint="cs"/>
          <w:rtl/>
        </w:rPr>
        <w:t xml:space="preserve">אני אבקש מהמזכיר מייד אחרי הדיון להעביר אליך את הרשימה. </w:t>
      </w:r>
      <w:r>
        <w:rPr>
          <w:rFonts w:hint="cs"/>
          <w:rtl/>
          <w:lang w:eastAsia="he-IL"/>
        </w:rPr>
        <w:t>אנא, ככל שיש שאילתות שלא נענו במסגרת הזמן, אנא פעל כדי שייענו.</w:t>
      </w:r>
    </w:p>
    <w:p w:rsidR="00E44DA1" w:rsidRDefault="00E44DA1" w:rsidP="003C6FFD">
      <w:pPr>
        <w:rPr>
          <w:rtl/>
        </w:rPr>
      </w:pPr>
    </w:p>
    <w:p w:rsidR="00E44DA1" w:rsidRDefault="00E44DA1" w:rsidP="00832F22">
      <w:pPr>
        <w:pStyle w:val="af5"/>
        <w:rPr>
          <w:rtl/>
        </w:rPr>
      </w:pPr>
      <w:bookmarkStart w:id="31" w:name="ET_interruption_6603_17"/>
      <w:r w:rsidRPr="00832F22">
        <w:rPr>
          <w:rStyle w:val="TagStyle"/>
          <w:rtl/>
        </w:rPr>
        <w:t xml:space="preserve"> &lt;&lt; קריאה &gt;&gt;</w:t>
      </w:r>
      <w:r w:rsidRPr="00AE2D0B">
        <w:rPr>
          <w:rStyle w:val="TagStyle"/>
          <w:rtl/>
        </w:rPr>
        <w:t xml:space="preserve"> </w:t>
      </w:r>
      <w:r>
        <w:rPr>
          <w:rtl/>
        </w:rPr>
        <w:t>שר האנרגיה והתשתיות אלי כהן:</w:t>
      </w:r>
      <w:r w:rsidRPr="00AE2D0B">
        <w:rPr>
          <w:rStyle w:val="TagStyle"/>
          <w:rtl/>
        </w:rPr>
        <w:t xml:space="preserve"> </w:t>
      </w:r>
      <w:r w:rsidRPr="00832F22">
        <w:rPr>
          <w:rStyle w:val="TagStyle"/>
          <w:rtl/>
        </w:rPr>
        <w:t xml:space="preserve">&lt;&lt; קריאה &gt;&gt; </w:t>
      </w:r>
      <w:r>
        <w:rPr>
          <w:rtl/>
        </w:rPr>
        <w:t xml:space="preserve"> </w:t>
      </w:r>
      <w:bookmarkEnd w:id="31"/>
    </w:p>
    <w:p w:rsidR="00E44DA1" w:rsidRDefault="00E44DA1" w:rsidP="00AE2D0B">
      <w:pPr>
        <w:pStyle w:val="KeepWithNext"/>
        <w:rPr>
          <w:rtl/>
          <w:lang w:eastAsia="he-IL"/>
        </w:rPr>
      </w:pPr>
    </w:p>
    <w:p w:rsidR="00E44DA1" w:rsidRDefault="00E44DA1" w:rsidP="00AE2D0B">
      <w:pPr>
        <w:rPr>
          <w:rtl/>
          <w:lang w:eastAsia="he-IL"/>
        </w:rPr>
      </w:pPr>
      <w:bookmarkStart w:id="32" w:name="_ETM_Q1_104000"/>
      <w:bookmarkStart w:id="33" w:name="_ETM_Q1_105000"/>
      <w:bookmarkStart w:id="34" w:name="_ETM_Q1_108000"/>
      <w:bookmarkEnd w:id="32"/>
      <w:bookmarkEnd w:id="33"/>
      <w:bookmarkEnd w:id="34"/>
      <w:r>
        <w:rPr>
          <w:rFonts w:hint="cs"/>
          <w:rtl/>
          <w:lang w:eastAsia="he-IL"/>
        </w:rPr>
        <w:t xml:space="preserve">בשמחה. </w:t>
      </w:r>
      <w:bookmarkStart w:id="35" w:name="_ETM_Q1_111000"/>
      <w:bookmarkEnd w:id="35"/>
      <w:r>
        <w:rPr>
          <w:rFonts w:hint="cs"/>
          <w:rtl/>
          <w:lang w:eastAsia="he-IL"/>
        </w:rPr>
        <w:t>בשמחה.</w:t>
      </w:r>
    </w:p>
    <w:p w:rsidR="00E44DA1" w:rsidRDefault="00E44DA1" w:rsidP="00AE2D0B">
      <w:pPr>
        <w:rPr>
          <w:rtl/>
          <w:lang w:eastAsia="he-IL"/>
        </w:rPr>
      </w:pPr>
      <w:bookmarkStart w:id="36" w:name="_ETM_Q1_113000"/>
      <w:bookmarkEnd w:id="36"/>
    </w:p>
    <w:p w:rsidR="00E44DA1" w:rsidRDefault="00E44DA1" w:rsidP="00AE2D0B">
      <w:pPr>
        <w:pStyle w:val="af6"/>
        <w:keepNext/>
        <w:rPr>
          <w:rtl/>
        </w:rPr>
      </w:pPr>
      <w:bookmarkStart w:id="37" w:name="ET_yor_6423_20"/>
      <w:r w:rsidRPr="00AE2D0B">
        <w:rPr>
          <w:rStyle w:val="TagStyle"/>
          <w:rtl/>
        </w:rPr>
        <w:t xml:space="preserve"> &lt;&lt; יור &gt;&gt; </w:t>
      </w:r>
      <w:r>
        <w:rPr>
          <w:rtl/>
        </w:rPr>
        <w:t>היו"ר אמיר אוחנה:</w:t>
      </w:r>
      <w:r w:rsidRPr="00AE2D0B">
        <w:rPr>
          <w:rStyle w:val="TagStyle"/>
          <w:rtl/>
        </w:rPr>
        <w:t xml:space="preserve"> &lt;&lt; יור &gt;&gt;</w:t>
      </w:r>
      <w:r>
        <w:rPr>
          <w:rtl/>
        </w:rPr>
        <w:t xml:space="preserve"> </w:t>
      </w:r>
      <w:bookmarkEnd w:id="37"/>
    </w:p>
    <w:p w:rsidR="00E44DA1" w:rsidRDefault="00E44DA1" w:rsidP="00AE2D0B">
      <w:pPr>
        <w:rPr>
          <w:rtl/>
          <w:lang w:eastAsia="he-IL"/>
        </w:rPr>
      </w:pPr>
    </w:p>
    <w:p w:rsidR="00E44DA1" w:rsidRDefault="00E44DA1" w:rsidP="00AE2D0B">
      <w:pPr>
        <w:rPr>
          <w:rtl/>
        </w:rPr>
      </w:pPr>
      <w:bookmarkStart w:id="38" w:name="_ETM_Q1_115000"/>
      <w:bookmarkStart w:id="39" w:name="_ETM_Q1_103000"/>
      <w:bookmarkEnd w:id="38"/>
      <w:bookmarkEnd w:id="39"/>
      <w:r>
        <w:rPr>
          <w:rFonts w:hint="cs"/>
          <w:rtl/>
        </w:rPr>
        <w:t xml:space="preserve">השאילתה הראשונה היא שאילתה של חבר הכנסת איתן גינזבורג, בנושא ביטול חובת תאגידי המים והביוב ברשויות המקומיות. חבר הכנסת גינזבורג, שהוא גם ראש עירייה לשעבר ברעננה, </w:t>
      </w:r>
      <w:bookmarkStart w:id="40" w:name="_ETM_Q1_123000"/>
      <w:bookmarkEnd w:id="40"/>
      <w:r>
        <w:rPr>
          <w:rFonts w:hint="cs"/>
          <w:rtl/>
        </w:rPr>
        <w:t>בבקשה.</w:t>
      </w:r>
    </w:p>
    <w:p w:rsidR="00E44DA1" w:rsidRDefault="00E44DA1" w:rsidP="003C6FFD">
      <w:pPr>
        <w:rPr>
          <w:rtl/>
        </w:rPr>
      </w:pPr>
    </w:p>
    <w:p w:rsidR="00E44DA1" w:rsidRDefault="00E44DA1" w:rsidP="003C6FFD">
      <w:pPr>
        <w:pStyle w:val="a9"/>
        <w:rPr>
          <w:rtl/>
        </w:rPr>
      </w:pPr>
      <w:bookmarkStart w:id="41" w:name="ET_query_647193_6"/>
      <w:r w:rsidRPr="003C6FFD">
        <w:rPr>
          <w:rStyle w:val="TagStyle"/>
          <w:rtl/>
        </w:rPr>
        <w:t xml:space="preserve">&lt;&lt; שאילתה &gt;&gt; </w:t>
      </w:r>
      <w:bookmarkStart w:id="42" w:name="_Toc213858896"/>
      <w:bookmarkStart w:id="43" w:name="_Toc213863453"/>
      <w:bookmarkStart w:id="44" w:name="_Toc213877091"/>
      <w:bookmarkStart w:id="45" w:name="_Toc213877289"/>
      <w:r>
        <w:rPr>
          <w:rtl/>
        </w:rPr>
        <w:t>3802. ביטול חובת תאגידי המים והביוב ברשויות המקומיות</w:t>
      </w:r>
      <w:bookmarkEnd w:id="42"/>
      <w:bookmarkEnd w:id="43"/>
      <w:bookmarkEnd w:id="44"/>
      <w:bookmarkEnd w:id="45"/>
      <w:r w:rsidRPr="003C6FFD">
        <w:rPr>
          <w:rStyle w:val="TagStyle"/>
          <w:rtl/>
        </w:rPr>
        <w:t xml:space="preserve"> &lt;&lt; שאילתה &gt;&gt;</w:t>
      </w:r>
      <w:r>
        <w:rPr>
          <w:rtl/>
        </w:rPr>
        <w:t xml:space="preserve"> </w:t>
      </w:r>
      <w:bookmarkEnd w:id="41"/>
    </w:p>
    <w:p w:rsidR="00E44DA1" w:rsidRPr="005B113A" w:rsidRDefault="00E44DA1" w:rsidP="005B113A">
      <w:pPr>
        <w:rPr>
          <w:rtl/>
        </w:rPr>
      </w:pPr>
    </w:p>
    <w:p w:rsidR="00E44DA1" w:rsidRDefault="00E44DA1" w:rsidP="005B113A">
      <w:pPr>
        <w:pStyle w:val="a4"/>
        <w:keepNext/>
        <w:rPr>
          <w:rtl/>
        </w:rPr>
      </w:pPr>
      <w:bookmarkStart w:id="46" w:name="ET_speaker_5771_5"/>
      <w:r w:rsidRPr="003C6FFD">
        <w:rPr>
          <w:rStyle w:val="TagStyle"/>
          <w:rtl/>
        </w:rPr>
        <w:t xml:space="preserve">&lt;&lt; דובר &gt;&gt; </w:t>
      </w:r>
      <w:bookmarkStart w:id="47" w:name="_Toc213858897"/>
      <w:bookmarkStart w:id="48" w:name="_Toc213863454"/>
      <w:bookmarkStart w:id="49" w:name="_Toc213877092"/>
      <w:bookmarkStart w:id="50" w:name="_Toc213877290"/>
      <w:r>
        <w:rPr>
          <w:rtl/>
        </w:rPr>
        <w:t>איתן גינזבורג (כחול לבן – המחנה הממלכתי):</w:t>
      </w:r>
      <w:bookmarkEnd w:id="47"/>
      <w:bookmarkEnd w:id="48"/>
      <w:bookmarkEnd w:id="49"/>
      <w:bookmarkEnd w:id="50"/>
      <w:r w:rsidRPr="003C6FFD">
        <w:rPr>
          <w:rStyle w:val="TagStyle"/>
          <w:rtl/>
        </w:rPr>
        <w:t xml:space="preserve"> &lt;&lt; דובר &gt;&gt;</w:t>
      </w:r>
      <w:r>
        <w:rPr>
          <w:rtl/>
        </w:rPr>
        <w:t xml:space="preserve"> </w:t>
      </w:r>
      <w:bookmarkEnd w:id="46"/>
    </w:p>
    <w:p w:rsidR="00E44DA1" w:rsidRDefault="00E44DA1" w:rsidP="003C6FFD">
      <w:pPr>
        <w:rPr>
          <w:rtl/>
        </w:rPr>
      </w:pPr>
    </w:p>
    <w:p w:rsidR="00E44DA1" w:rsidRDefault="00E44DA1" w:rsidP="003C6FFD">
      <w:pPr>
        <w:rPr>
          <w:rtl/>
        </w:rPr>
      </w:pPr>
      <w:bookmarkStart w:id="51" w:name="_ETM_Q1_125000"/>
      <w:bookmarkEnd w:id="51"/>
      <w:r>
        <w:rPr>
          <w:rFonts w:hint="cs"/>
          <w:rtl/>
        </w:rPr>
        <w:t xml:space="preserve">תודה רבה, אדוני. גם ראש עירייה וגם יושב-ראש </w:t>
      </w:r>
      <w:bookmarkStart w:id="52" w:name="_ETM_Q1_131000"/>
      <w:bookmarkEnd w:id="52"/>
      <w:r>
        <w:rPr>
          <w:rFonts w:hint="cs"/>
          <w:rtl/>
        </w:rPr>
        <w:t xml:space="preserve">תאגיד מים לשעבר. אדוני השר, אדוני היושב-ראש, כנסת נכבדה, לפני כחצי שנה פורסם דוח </w:t>
      </w:r>
      <w:proofErr w:type="spellStart"/>
      <w:r>
        <w:rPr>
          <w:rFonts w:hint="cs"/>
          <w:rtl/>
        </w:rPr>
        <w:t>בילסקי</w:t>
      </w:r>
      <w:proofErr w:type="spellEnd"/>
      <w:r>
        <w:rPr>
          <w:rFonts w:hint="cs"/>
          <w:rtl/>
        </w:rPr>
        <w:t xml:space="preserve">-שטרום לבחינת סגירת תאגידי המים ומתן אפשרות לרשויות </w:t>
      </w:r>
      <w:bookmarkStart w:id="53" w:name="_ETM_Q1_145000"/>
      <w:bookmarkEnd w:id="53"/>
      <w:r>
        <w:rPr>
          <w:rFonts w:hint="cs"/>
          <w:rtl/>
        </w:rPr>
        <w:t xml:space="preserve">מקומיות לנהל את משק המים באופן עצמאי, במסגרת משק </w:t>
      </w:r>
      <w:bookmarkStart w:id="54" w:name="_ETM_Q1_151000"/>
      <w:bookmarkEnd w:id="54"/>
      <w:r>
        <w:rPr>
          <w:rFonts w:hint="cs"/>
          <w:rtl/>
        </w:rPr>
        <w:t>כספי סגור.</w:t>
      </w:r>
    </w:p>
    <w:p w:rsidR="00E44DA1" w:rsidRDefault="00E44DA1" w:rsidP="003C6FFD">
      <w:pPr>
        <w:rPr>
          <w:rtl/>
        </w:rPr>
      </w:pPr>
    </w:p>
    <w:p w:rsidR="00E44DA1" w:rsidRDefault="00E44DA1" w:rsidP="003C6FFD">
      <w:pPr>
        <w:rPr>
          <w:rtl/>
        </w:rPr>
      </w:pPr>
      <w:r>
        <w:rPr>
          <w:rFonts w:hint="cs"/>
          <w:rtl/>
        </w:rPr>
        <w:t>רצוני לשאול:</w:t>
      </w:r>
    </w:p>
    <w:p w:rsidR="00E44DA1" w:rsidRDefault="00E44DA1" w:rsidP="003C6FFD">
      <w:pPr>
        <w:rPr>
          <w:rtl/>
        </w:rPr>
      </w:pPr>
    </w:p>
    <w:p w:rsidR="00E44DA1" w:rsidRDefault="00E44DA1" w:rsidP="00BE44B3">
      <w:bookmarkStart w:id="55" w:name="_ETM_Q1_154000"/>
      <w:bookmarkEnd w:id="55"/>
      <w:r>
        <w:rPr>
          <w:rFonts w:hint="cs"/>
          <w:rtl/>
        </w:rPr>
        <w:t xml:space="preserve">1. האם בכוונת השר ליישם את המלצות </w:t>
      </w:r>
      <w:bookmarkStart w:id="56" w:name="_ETM_Q1_155000"/>
      <w:bookmarkEnd w:id="56"/>
      <w:r>
        <w:rPr>
          <w:rFonts w:hint="cs"/>
          <w:rtl/>
        </w:rPr>
        <w:t>הוועדה?</w:t>
      </w:r>
    </w:p>
    <w:p w:rsidR="00E44DA1" w:rsidRDefault="00E44DA1" w:rsidP="00E257EF">
      <w:pPr>
        <w:pStyle w:val="afe"/>
        <w:ind w:left="1080" w:firstLine="0"/>
      </w:pPr>
    </w:p>
    <w:p w:rsidR="00E44DA1" w:rsidRDefault="00E44DA1" w:rsidP="00BE44B3">
      <w:bookmarkStart w:id="57" w:name="_ETM_Q1_158000"/>
      <w:bookmarkEnd w:id="57"/>
      <w:r>
        <w:rPr>
          <w:rFonts w:hint="cs"/>
          <w:rtl/>
        </w:rPr>
        <w:t>2. מדוע טרם הוגשה הצעת חוק ממשלתית בנושא?</w:t>
      </w:r>
    </w:p>
    <w:p w:rsidR="00E44DA1" w:rsidRDefault="00E44DA1" w:rsidP="00E257EF">
      <w:pPr>
        <w:pStyle w:val="afe"/>
        <w:ind w:left="1080" w:firstLine="0"/>
      </w:pPr>
    </w:p>
    <w:p w:rsidR="00E44DA1" w:rsidRPr="003C6FFD" w:rsidRDefault="00E44DA1" w:rsidP="00BE44B3">
      <w:pPr>
        <w:rPr>
          <w:rtl/>
        </w:rPr>
      </w:pPr>
      <w:bookmarkStart w:id="58" w:name="_ETM_Q1_162000"/>
      <w:bookmarkEnd w:id="58"/>
      <w:r>
        <w:rPr>
          <w:rFonts w:hint="cs"/>
          <w:rtl/>
        </w:rPr>
        <w:t>3. מה הם לוחות הזמנים להמשך?</w:t>
      </w:r>
    </w:p>
    <w:p w:rsidR="00E44DA1" w:rsidRDefault="00E44DA1" w:rsidP="003C6FFD">
      <w:pPr>
        <w:rPr>
          <w:rtl/>
        </w:rPr>
      </w:pPr>
    </w:p>
    <w:p w:rsidR="00E44DA1" w:rsidRDefault="00E44DA1" w:rsidP="003C6FFD">
      <w:pPr>
        <w:pStyle w:val="af6"/>
        <w:keepNext/>
        <w:rPr>
          <w:rtl/>
        </w:rPr>
      </w:pPr>
      <w:bookmarkStart w:id="59" w:name="ET_yor_6423_7"/>
      <w:r w:rsidRPr="003C6FFD">
        <w:rPr>
          <w:rStyle w:val="TagStyle"/>
          <w:rtl/>
        </w:rPr>
        <w:t xml:space="preserve"> &lt;&lt; יור &gt;&gt; </w:t>
      </w:r>
      <w:r>
        <w:rPr>
          <w:rtl/>
        </w:rPr>
        <w:t>היו"ר אמיר אוחנה:</w:t>
      </w:r>
      <w:r w:rsidRPr="003C6FFD">
        <w:rPr>
          <w:rStyle w:val="TagStyle"/>
          <w:rtl/>
        </w:rPr>
        <w:t xml:space="preserve"> &lt;&lt; יור &gt;&gt;</w:t>
      </w:r>
      <w:r>
        <w:rPr>
          <w:rtl/>
        </w:rPr>
        <w:t xml:space="preserve"> </w:t>
      </w:r>
      <w:bookmarkEnd w:id="59"/>
    </w:p>
    <w:p w:rsidR="00E44DA1" w:rsidRDefault="00E44DA1" w:rsidP="003C6FFD">
      <w:pPr>
        <w:pStyle w:val="KeepWithNext"/>
        <w:rPr>
          <w:rtl/>
        </w:rPr>
      </w:pPr>
    </w:p>
    <w:p w:rsidR="00E44DA1" w:rsidRDefault="00E44DA1" w:rsidP="003C6FFD">
      <w:pPr>
        <w:rPr>
          <w:rtl/>
        </w:rPr>
      </w:pPr>
      <w:r>
        <w:rPr>
          <w:rFonts w:hint="cs"/>
          <w:rtl/>
        </w:rPr>
        <w:t>תודה רבה. כבוד השר, בבקשה.</w:t>
      </w:r>
    </w:p>
    <w:p w:rsidR="00E44DA1" w:rsidRDefault="00E44DA1" w:rsidP="003C6FFD">
      <w:pPr>
        <w:rPr>
          <w:rtl/>
        </w:rPr>
      </w:pPr>
    </w:p>
    <w:p w:rsidR="00E44DA1" w:rsidRDefault="00E44DA1" w:rsidP="00832F22">
      <w:pPr>
        <w:pStyle w:val="a4"/>
        <w:rPr>
          <w:rtl/>
        </w:rPr>
      </w:pPr>
      <w:bookmarkStart w:id="60" w:name="ET_speaker_6603_285"/>
      <w:r w:rsidRPr="00832F22">
        <w:rPr>
          <w:rStyle w:val="TagStyle"/>
          <w:rtl/>
        </w:rPr>
        <w:t xml:space="preserve"> &lt;&lt; דובר &gt;&gt;</w:t>
      </w:r>
      <w:r w:rsidRPr="003C6FFD">
        <w:rPr>
          <w:rStyle w:val="TagStyle"/>
          <w:rtl/>
        </w:rPr>
        <w:t xml:space="preserve"> </w:t>
      </w:r>
      <w:bookmarkStart w:id="61" w:name="_Toc213863455"/>
      <w:bookmarkStart w:id="62" w:name="_Toc213877093"/>
      <w:bookmarkStart w:id="63" w:name="_Toc213877291"/>
      <w:r>
        <w:rPr>
          <w:rtl/>
        </w:rPr>
        <w:t>שר האנרגיה והתשתיות אלי כהן:</w:t>
      </w:r>
      <w:bookmarkEnd w:id="61"/>
      <w:bookmarkEnd w:id="62"/>
      <w:bookmarkEnd w:id="63"/>
      <w:r w:rsidRPr="003C6FFD">
        <w:rPr>
          <w:rStyle w:val="TagStyle"/>
          <w:rtl/>
        </w:rPr>
        <w:t xml:space="preserve"> </w:t>
      </w:r>
      <w:r w:rsidRPr="00832F22">
        <w:rPr>
          <w:rStyle w:val="TagStyle"/>
          <w:rtl/>
        </w:rPr>
        <w:t>&lt;&lt; דובר &gt;&gt;</w:t>
      </w:r>
      <w:bookmarkEnd w:id="60"/>
      <w:r w:rsidRPr="00832F22">
        <w:rPr>
          <w:rStyle w:val="TagStyle"/>
          <w:rtl/>
        </w:rPr>
        <w:t xml:space="preserve"> </w:t>
      </w:r>
      <w:r>
        <w:rPr>
          <w:rtl/>
        </w:rPr>
        <w:t xml:space="preserve"> </w:t>
      </w:r>
    </w:p>
    <w:p w:rsidR="00E44DA1" w:rsidRDefault="00E44DA1" w:rsidP="003C6FFD">
      <w:pPr>
        <w:pStyle w:val="KeepWithNext"/>
        <w:rPr>
          <w:rtl/>
        </w:rPr>
      </w:pPr>
    </w:p>
    <w:p w:rsidR="00E44DA1" w:rsidRDefault="00E44DA1" w:rsidP="00D73B25">
      <w:pPr>
        <w:rPr>
          <w:rtl/>
        </w:rPr>
      </w:pPr>
      <w:r>
        <w:rPr>
          <w:rFonts w:hint="cs"/>
          <w:rtl/>
        </w:rPr>
        <w:t xml:space="preserve">תודה, אדוני היושב-ראש. </w:t>
      </w:r>
      <w:bookmarkStart w:id="64" w:name="_ETM_Q1_163000"/>
      <w:bookmarkEnd w:id="64"/>
      <w:r>
        <w:rPr>
          <w:rFonts w:hint="cs"/>
          <w:rtl/>
        </w:rPr>
        <w:t xml:space="preserve">חבר הכנסת גינזבורג, אני חושב שהשאילתה הזו היא בהחלט במקומה. תאגידי </w:t>
      </w:r>
      <w:bookmarkStart w:id="65" w:name="_ETM_Q1_170000"/>
      <w:bookmarkEnd w:id="65"/>
      <w:r>
        <w:rPr>
          <w:rFonts w:hint="cs"/>
          <w:rtl/>
        </w:rPr>
        <w:t>המים הם בדיוק המקרה שבו הגולם קם על יוצרו. ההחלטה להקים את תאגידי המים הייתה החלטה נכונה בבסיסה, מכיוון שהיו ראשי ראשויות שלקחו את הכספים</w:t>
      </w:r>
      <w:bookmarkStart w:id="66" w:name="_ETM_Q1_184000"/>
      <w:bookmarkEnd w:id="66"/>
      <w:r>
        <w:rPr>
          <w:rFonts w:hint="cs"/>
          <w:rtl/>
        </w:rPr>
        <w:t xml:space="preserve"> שהגיעו ממשק המים, ובמקום להשקיע אותו בתשתיות, השקי</w:t>
      </w:r>
      <w:bookmarkStart w:id="67" w:name="_ETM_Q1_185000"/>
      <w:bookmarkEnd w:id="67"/>
      <w:r>
        <w:rPr>
          <w:rFonts w:hint="cs"/>
          <w:rtl/>
        </w:rPr>
        <w:t xml:space="preserve">עו אותו בדברים אחרים. אבל לשם כך יכלו ליצור משק כספי סגור: </w:t>
      </w:r>
      <w:bookmarkStart w:id="68" w:name="_ETM_Q1_194000"/>
      <w:bookmarkEnd w:id="68"/>
      <w:r>
        <w:rPr>
          <w:rFonts w:hint="cs"/>
          <w:rtl/>
        </w:rPr>
        <w:t xml:space="preserve">חשבון נאמנות שאליו מגיעים כל הכספים שיהיו מושקעים בתשתיות. במקום זאת הקימו תאגידי מים </w:t>
      </w:r>
      <w:r>
        <w:rPr>
          <w:rFonts w:hint="eastAsia"/>
          <w:rtl/>
        </w:rPr>
        <w:t>–</w:t>
      </w:r>
      <w:bookmarkStart w:id="69" w:name="_ETM_Q1_207000"/>
      <w:bookmarkEnd w:id="69"/>
      <w:r>
        <w:rPr>
          <w:rFonts w:hint="cs"/>
          <w:rtl/>
        </w:rPr>
        <w:t xml:space="preserve"> 56 תאגידי מים, ועוד היד נטויה, יש עוד 23 תאגידים שאותם עוד רוצים להקים. </w:t>
      </w:r>
    </w:p>
    <w:p w:rsidR="00E44DA1" w:rsidRDefault="00E44DA1" w:rsidP="000F3C59">
      <w:pPr>
        <w:rPr>
          <w:rtl/>
        </w:rPr>
      </w:pPr>
      <w:bookmarkStart w:id="70" w:name="_ETM_Q1_212000"/>
      <w:bookmarkEnd w:id="70"/>
    </w:p>
    <w:p w:rsidR="00E44DA1" w:rsidRDefault="00E44DA1" w:rsidP="008A33CA">
      <w:pPr>
        <w:rPr>
          <w:rtl/>
        </w:rPr>
      </w:pPr>
      <w:bookmarkStart w:id="71" w:name="_ETM_Q1_213000"/>
      <w:bookmarkEnd w:id="71"/>
      <w:r>
        <w:rPr>
          <w:rFonts w:hint="cs"/>
          <w:rtl/>
        </w:rPr>
        <w:t xml:space="preserve">אגב, אני התנגדתי לכך עוד כשהייתי חבר הכנסת. אגב, אציין את חבר הכנסת לשעבר שמולי, שהיה </w:t>
      </w:r>
      <w:bookmarkStart w:id="72" w:name="_ETM_Q1_218000"/>
      <w:bookmarkEnd w:id="72"/>
      <w:r>
        <w:rPr>
          <w:rFonts w:hint="cs"/>
          <w:rtl/>
        </w:rPr>
        <w:t>שותף איתי בהצעה. ואכן, עם כניסתי למשרד האנרגיה הקמתי ועדה</w:t>
      </w:r>
      <w:bookmarkStart w:id="73" w:name="_ETM_Q1_223000"/>
      <w:bookmarkEnd w:id="73"/>
      <w:r>
        <w:rPr>
          <w:rFonts w:hint="cs"/>
          <w:rtl/>
        </w:rPr>
        <w:t xml:space="preserve"> - -</w:t>
      </w:r>
    </w:p>
    <w:p w:rsidR="00E44DA1" w:rsidRDefault="00E44DA1" w:rsidP="003C6FFD">
      <w:pPr>
        <w:rPr>
          <w:rtl/>
        </w:rPr>
      </w:pPr>
    </w:p>
    <w:p w:rsidR="00E44DA1" w:rsidRDefault="00E44DA1" w:rsidP="003C6FFD">
      <w:pPr>
        <w:pStyle w:val="af6"/>
        <w:keepNext/>
        <w:rPr>
          <w:rtl/>
        </w:rPr>
      </w:pPr>
      <w:bookmarkStart w:id="74" w:name="ET_yor_6423_9"/>
      <w:r w:rsidRPr="003C6FFD">
        <w:rPr>
          <w:rStyle w:val="TagStyle"/>
          <w:rtl/>
        </w:rPr>
        <w:t xml:space="preserve"> &lt;&lt; יור &gt;&gt; </w:t>
      </w:r>
      <w:r>
        <w:rPr>
          <w:rtl/>
        </w:rPr>
        <w:t>היו"ר אמיר אוחנה:</w:t>
      </w:r>
      <w:r w:rsidRPr="003C6FFD">
        <w:rPr>
          <w:rStyle w:val="TagStyle"/>
          <w:rtl/>
        </w:rPr>
        <w:t xml:space="preserve"> &lt;&lt; יור &gt;&gt;</w:t>
      </w:r>
      <w:r>
        <w:rPr>
          <w:rtl/>
        </w:rPr>
        <w:t xml:space="preserve"> </w:t>
      </w:r>
      <w:bookmarkEnd w:id="74"/>
    </w:p>
    <w:p w:rsidR="00E44DA1" w:rsidRDefault="00E44DA1" w:rsidP="003C6FFD">
      <w:pPr>
        <w:pStyle w:val="KeepWithNext"/>
        <w:rPr>
          <w:rtl/>
        </w:rPr>
      </w:pPr>
    </w:p>
    <w:p w:rsidR="00E44DA1" w:rsidRDefault="00E44DA1" w:rsidP="007876AD">
      <w:pPr>
        <w:rPr>
          <w:rtl/>
        </w:rPr>
      </w:pPr>
      <w:r>
        <w:rPr>
          <w:rFonts w:hint="cs"/>
          <w:rtl/>
        </w:rPr>
        <w:t xml:space="preserve">כבוד השר, סליחה שאני מפריע לך. לא לצלם וידיאו במליאה. אנחנו לא מצלמים </w:t>
      </w:r>
      <w:bookmarkStart w:id="75" w:name="_ETM_Q1_228000"/>
      <w:bookmarkEnd w:id="75"/>
      <w:r>
        <w:rPr>
          <w:rFonts w:hint="cs"/>
          <w:rtl/>
        </w:rPr>
        <w:t>וידיאו במליאה. בבקשה. סליחה.</w:t>
      </w:r>
    </w:p>
    <w:p w:rsidR="00E44DA1" w:rsidRDefault="00E44DA1" w:rsidP="003C6FFD">
      <w:pPr>
        <w:rPr>
          <w:rtl/>
        </w:rPr>
      </w:pPr>
    </w:p>
    <w:p w:rsidR="00E44DA1" w:rsidRDefault="00E44DA1" w:rsidP="003C6FFD">
      <w:pPr>
        <w:pStyle w:val="-"/>
        <w:keepNext/>
        <w:rPr>
          <w:rtl/>
        </w:rPr>
      </w:pPr>
      <w:bookmarkStart w:id="76" w:name="ET_speakercontinue_6603_10"/>
      <w:r w:rsidRPr="003C6FFD">
        <w:rPr>
          <w:rStyle w:val="TagStyle"/>
          <w:rtl/>
        </w:rPr>
        <w:t xml:space="preserve"> &lt;&lt; דובר_המשך &gt;&gt; </w:t>
      </w:r>
      <w:r>
        <w:rPr>
          <w:rtl/>
        </w:rPr>
        <w:t>שר האנרגיה והתשתיות אלי כהן:</w:t>
      </w:r>
      <w:r w:rsidRPr="003C6FFD">
        <w:rPr>
          <w:rStyle w:val="TagStyle"/>
          <w:rtl/>
        </w:rPr>
        <w:t xml:space="preserve"> &lt;&lt; דובר_המשך &gt;&gt;</w:t>
      </w:r>
      <w:r>
        <w:rPr>
          <w:rtl/>
        </w:rPr>
        <w:t xml:space="preserve"> </w:t>
      </w:r>
      <w:bookmarkEnd w:id="76"/>
    </w:p>
    <w:p w:rsidR="00E44DA1" w:rsidRDefault="00E44DA1" w:rsidP="003C6FFD">
      <w:pPr>
        <w:pStyle w:val="KeepWithNext"/>
        <w:rPr>
          <w:rtl/>
        </w:rPr>
      </w:pPr>
    </w:p>
    <w:p w:rsidR="00E44DA1" w:rsidRDefault="00E44DA1" w:rsidP="008A33CA">
      <w:pPr>
        <w:rPr>
          <w:rtl/>
        </w:rPr>
      </w:pPr>
      <w:r>
        <w:rPr>
          <w:rFonts w:hint="cs"/>
          <w:rtl/>
        </w:rPr>
        <w:t xml:space="preserve">- - עם ראש עירייה שאתה ואני מאוד מעריכים, </w:t>
      </w:r>
      <w:proofErr w:type="spellStart"/>
      <w:r>
        <w:rPr>
          <w:rFonts w:hint="cs"/>
          <w:rtl/>
        </w:rPr>
        <w:t>בילסקי</w:t>
      </w:r>
      <w:proofErr w:type="spellEnd"/>
      <w:r>
        <w:rPr>
          <w:rFonts w:hint="cs"/>
          <w:rtl/>
        </w:rPr>
        <w:t xml:space="preserve">, שהיה חבר בוועדת השלושה שבדקה את </w:t>
      </w:r>
      <w:bookmarkStart w:id="77" w:name="_ETM_Q1_240000"/>
      <w:bookmarkEnd w:id="77"/>
      <w:r>
        <w:rPr>
          <w:rFonts w:hint="cs"/>
          <w:rtl/>
        </w:rPr>
        <w:t xml:space="preserve">הדברים. אני חושב </w:t>
      </w:r>
      <w:proofErr w:type="spellStart"/>
      <w:r>
        <w:rPr>
          <w:rFonts w:hint="cs"/>
          <w:rtl/>
        </w:rPr>
        <w:t>שבילסקי</w:t>
      </w:r>
      <w:proofErr w:type="spellEnd"/>
      <w:r>
        <w:rPr>
          <w:rFonts w:hint="cs"/>
          <w:rtl/>
        </w:rPr>
        <w:t xml:space="preserve">, גם בשפתו הציורית, מדבר על כספים שהיו יכולים לחסוך ולא להשקיע אותם בכל אותו מנגנון מנופח. </w:t>
      </w:r>
    </w:p>
    <w:p w:rsidR="00E44DA1" w:rsidRDefault="00E44DA1" w:rsidP="000F3C59">
      <w:pPr>
        <w:rPr>
          <w:rtl/>
        </w:rPr>
      </w:pPr>
    </w:p>
    <w:p w:rsidR="00E44DA1" w:rsidRDefault="00E44DA1" w:rsidP="008A33CA">
      <w:pPr>
        <w:rPr>
          <w:rtl/>
        </w:rPr>
      </w:pPr>
      <w:bookmarkStart w:id="78" w:name="_ETM_Q1_254000"/>
      <w:bookmarkEnd w:id="78"/>
      <w:r>
        <w:rPr>
          <w:rFonts w:hint="cs"/>
          <w:rtl/>
        </w:rPr>
        <w:t xml:space="preserve">אני שמח לומר לך, לאחר עבודה של חודשים, שטיוטת החוק לאפשרות שנסגור </w:t>
      </w:r>
      <w:bookmarkStart w:id="79" w:name="_ETM_Q1_259000"/>
      <w:bookmarkEnd w:id="79"/>
      <w:r>
        <w:rPr>
          <w:rFonts w:hint="cs"/>
          <w:rtl/>
        </w:rPr>
        <w:t xml:space="preserve">את תאגידי המים </w:t>
      </w:r>
      <w:r>
        <w:rPr>
          <w:rtl/>
        </w:rPr>
        <w:t>–</w:t>
      </w:r>
      <w:r>
        <w:rPr>
          <w:rFonts w:hint="cs"/>
          <w:rtl/>
        </w:rPr>
        <w:t xml:space="preserve"> ואני מדגיש: לחברות תוך משק כספי </w:t>
      </w:r>
      <w:bookmarkStart w:id="80" w:name="_ETM_Q1_263000"/>
      <w:bookmarkEnd w:id="80"/>
      <w:r>
        <w:rPr>
          <w:rFonts w:hint="cs"/>
          <w:rtl/>
        </w:rPr>
        <w:t xml:space="preserve">סגור, עבור רשויות שמתנהלות בצורה איתנה </w:t>
      </w:r>
      <w:r>
        <w:rPr>
          <w:rtl/>
        </w:rPr>
        <w:t>–</w:t>
      </w:r>
      <w:r>
        <w:rPr>
          <w:rFonts w:hint="cs"/>
          <w:rtl/>
        </w:rPr>
        <w:t xml:space="preserve"> כבר כתוב. נכון לעכשיו יש שני משרדים שאיתם הפרטים טרם סוכמו: משרד</w:t>
      </w:r>
      <w:bookmarkStart w:id="81" w:name="_ETM_Q1_275000"/>
      <w:bookmarkEnd w:id="81"/>
      <w:r>
        <w:rPr>
          <w:rFonts w:hint="cs"/>
          <w:rtl/>
        </w:rPr>
        <w:t xml:space="preserve"> הפנים ומשרד האוצר. אני אומר לך שזה נמצא על </w:t>
      </w:r>
      <w:bookmarkStart w:id="82" w:name="_ETM_Q1_279000"/>
      <w:bookmarkEnd w:id="82"/>
      <w:r>
        <w:rPr>
          <w:rFonts w:hint="cs"/>
          <w:rtl/>
        </w:rPr>
        <w:t xml:space="preserve">שולחנם כבר למעלה מחודשיים, לכן ההצעה שלנו עלתה לפני שבועיים לוועדת השרים, תוך הבטחה שלהם שנוכל למצות ולסכם את </w:t>
      </w:r>
      <w:bookmarkStart w:id="83" w:name="_ETM_Q1_289000"/>
      <w:bookmarkEnd w:id="83"/>
      <w:r>
        <w:rPr>
          <w:rFonts w:hint="cs"/>
          <w:rtl/>
        </w:rPr>
        <w:t xml:space="preserve">הנושא. </w:t>
      </w:r>
    </w:p>
    <w:p w:rsidR="00E44DA1" w:rsidRDefault="00E44DA1" w:rsidP="00902693">
      <w:pPr>
        <w:rPr>
          <w:rtl/>
        </w:rPr>
      </w:pPr>
    </w:p>
    <w:p w:rsidR="00E44DA1" w:rsidRDefault="00E44DA1" w:rsidP="008A33CA">
      <w:pPr>
        <w:rPr>
          <w:rtl/>
        </w:rPr>
      </w:pPr>
      <w:bookmarkStart w:id="84" w:name="_ETM_Q1_290000"/>
      <w:bookmarkEnd w:id="84"/>
      <w:r>
        <w:rPr>
          <w:rFonts w:hint="cs"/>
          <w:rtl/>
        </w:rPr>
        <w:t xml:space="preserve">לכן, אני תומך בצורה נחרצת בסגירת תאגידי המים, ובמעבר למשק כספי סגור. הדבר הזה צפוי לחזור לוועדת השרים בקרוב. כאן אין קואליציה ואופוזיציה; צריך לעשות את זה; צריך לסיים את זה – זה הדבר הנכון. אגב, זה יוביל לביטול של מאות משרות, פוליטיות בחלקן, מיותרות, אבל זה הדבר </w:t>
      </w:r>
      <w:bookmarkStart w:id="85" w:name="_ETM_Q1_318000"/>
      <w:bookmarkEnd w:id="85"/>
      <w:r>
        <w:rPr>
          <w:rFonts w:hint="cs"/>
          <w:rtl/>
        </w:rPr>
        <w:t xml:space="preserve">הנכון במוצר כזה בסיסי, שיהיה במחיר הנמוך </w:t>
      </w:r>
      <w:bookmarkStart w:id="86" w:name="_ETM_Q1_323000"/>
      <w:bookmarkEnd w:id="86"/>
      <w:r>
        <w:rPr>
          <w:rFonts w:hint="cs"/>
          <w:rtl/>
        </w:rPr>
        <w:t>ביותר. בהחלט יש פניות שוטפות ממשרדי גם למשרד האוצר וגם למשרד הפנים לסיים את ההערות שלהם, על מנת להתקדם בחקיקה.</w:t>
      </w:r>
    </w:p>
    <w:p w:rsidR="00E44DA1" w:rsidRDefault="00E44DA1" w:rsidP="003C6FFD">
      <w:pPr>
        <w:rPr>
          <w:rtl/>
        </w:rPr>
      </w:pPr>
    </w:p>
    <w:p w:rsidR="00E44DA1" w:rsidRDefault="00E44DA1" w:rsidP="003C6FFD">
      <w:pPr>
        <w:pStyle w:val="af6"/>
        <w:keepNext/>
        <w:rPr>
          <w:rtl/>
        </w:rPr>
      </w:pPr>
      <w:bookmarkStart w:id="87" w:name="ET_yor_6423_11"/>
      <w:r w:rsidRPr="003C6FFD">
        <w:rPr>
          <w:rStyle w:val="TagStyle"/>
          <w:rtl/>
        </w:rPr>
        <w:t xml:space="preserve"> &lt;&lt; יור &gt;&gt; </w:t>
      </w:r>
      <w:r>
        <w:rPr>
          <w:rtl/>
        </w:rPr>
        <w:t>היו"ר אמיר אוחנה:</w:t>
      </w:r>
      <w:r w:rsidRPr="003C6FFD">
        <w:rPr>
          <w:rStyle w:val="TagStyle"/>
          <w:rtl/>
        </w:rPr>
        <w:t xml:space="preserve"> &lt;&lt; יור &gt;&gt;</w:t>
      </w:r>
      <w:r>
        <w:rPr>
          <w:rtl/>
        </w:rPr>
        <w:t xml:space="preserve"> </w:t>
      </w:r>
      <w:bookmarkEnd w:id="87"/>
    </w:p>
    <w:p w:rsidR="00E44DA1" w:rsidRDefault="00E44DA1" w:rsidP="003C6FFD">
      <w:pPr>
        <w:pStyle w:val="KeepWithNext"/>
        <w:rPr>
          <w:rtl/>
        </w:rPr>
      </w:pPr>
    </w:p>
    <w:p w:rsidR="00E44DA1" w:rsidRDefault="00E44DA1" w:rsidP="00902693">
      <w:pPr>
        <w:rPr>
          <w:rtl/>
        </w:rPr>
      </w:pPr>
      <w:r>
        <w:rPr>
          <w:rFonts w:hint="cs"/>
          <w:rtl/>
        </w:rPr>
        <w:t xml:space="preserve">תודה לשר. </w:t>
      </w:r>
      <w:bookmarkStart w:id="88" w:name="_ETM_Q1_336000"/>
      <w:bookmarkEnd w:id="88"/>
      <w:r>
        <w:rPr>
          <w:rFonts w:hint="cs"/>
          <w:rtl/>
        </w:rPr>
        <w:t>האם יש שאלת המשך? לאחר מכן, שאלות נוספות לחברי הכנסת שוסטר ומטי צרפתי הרכבי. השר ישיב במרוכז. חבר הכנסת גינזבורג, בבקשה.</w:t>
      </w:r>
    </w:p>
    <w:p w:rsidR="00E44DA1" w:rsidRPr="006D3D7D" w:rsidRDefault="00E44DA1" w:rsidP="003C6FFD">
      <w:pPr>
        <w:rPr>
          <w:rtl/>
        </w:rPr>
      </w:pPr>
    </w:p>
    <w:p w:rsidR="00E44DA1" w:rsidRDefault="00E44DA1" w:rsidP="003C6FFD">
      <w:pPr>
        <w:pStyle w:val="-"/>
        <w:keepNext/>
        <w:rPr>
          <w:rtl/>
        </w:rPr>
      </w:pPr>
      <w:bookmarkStart w:id="89" w:name="ET_speakercontinue_5771_13"/>
      <w:r w:rsidRPr="003C6FFD">
        <w:rPr>
          <w:rStyle w:val="TagStyle"/>
          <w:rtl/>
        </w:rPr>
        <w:t xml:space="preserve"> &lt;&lt; דובר_המשך &gt;&gt; </w:t>
      </w:r>
      <w:r>
        <w:rPr>
          <w:rtl/>
        </w:rPr>
        <w:t>איתן גינזבורג (כחול לבן – המחנה הממלכתי):</w:t>
      </w:r>
      <w:r w:rsidRPr="003C6FFD">
        <w:rPr>
          <w:rStyle w:val="TagStyle"/>
          <w:rtl/>
        </w:rPr>
        <w:t xml:space="preserve"> &lt;&lt; דובר_המשך &gt;&gt;</w:t>
      </w:r>
      <w:r>
        <w:rPr>
          <w:rtl/>
        </w:rPr>
        <w:t xml:space="preserve"> </w:t>
      </w:r>
      <w:bookmarkEnd w:id="89"/>
    </w:p>
    <w:p w:rsidR="00E44DA1" w:rsidRDefault="00E44DA1" w:rsidP="003C6FFD">
      <w:pPr>
        <w:pStyle w:val="KeepWithNext"/>
        <w:rPr>
          <w:rtl/>
        </w:rPr>
      </w:pPr>
    </w:p>
    <w:p w:rsidR="00E44DA1" w:rsidRDefault="00E44DA1" w:rsidP="008A33CA">
      <w:pPr>
        <w:rPr>
          <w:rtl/>
        </w:rPr>
      </w:pPr>
      <w:r>
        <w:rPr>
          <w:rFonts w:hint="cs"/>
          <w:rtl/>
        </w:rPr>
        <w:t xml:space="preserve">תודה רבה, אדוני היושב-ראש. תודה רבה, </w:t>
      </w:r>
      <w:bookmarkStart w:id="90" w:name="_ETM_Q1_349000"/>
      <w:bookmarkEnd w:id="90"/>
      <w:r>
        <w:rPr>
          <w:rFonts w:hint="cs"/>
          <w:rtl/>
        </w:rPr>
        <w:t xml:space="preserve">אדוני השר, המאבק שלך לאורך שנים לביטול תאגידי המים זכור לכולם, וגם המאבק לפני שתי </w:t>
      </w:r>
      <w:bookmarkStart w:id="91" w:name="_ETM_Q1_356000"/>
      <w:bookmarkEnd w:id="91"/>
      <w:r>
        <w:rPr>
          <w:rFonts w:hint="cs"/>
          <w:rtl/>
        </w:rPr>
        <w:t xml:space="preserve">כנסות לביטול התאגידים זכור לטוב. יחד עם חבר הכנסת ביטן הובלת את הנושא הזה. אגב, הייתה ציפייה כשנכנסת לתפקיד </w:t>
      </w:r>
      <w:r>
        <w:rPr>
          <w:rtl/>
        </w:rPr>
        <w:t>–</w:t>
      </w:r>
      <w:r>
        <w:rPr>
          <w:rFonts w:hint="cs"/>
          <w:rtl/>
        </w:rPr>
        <w:t xml:space="preserve"> הגיע האדם הנכון </w:t>
      </w:r>
      <w:bookmarkStart w:id="92" w:name="_ETM_Q1_369000"/>
      <w:bookmarkEnd w:id="92"/>
      <w:r>
        <w:rPr>
          <w:rFonts w:hint="cs"/>
          <w:rtl/>
        </w:rPr>
        <w:t xml:space="preserve">למקום הנכון בזמן הנכון כדי ליישם את המדיניות שאתה </w:t>
      </w:r>
      <w:bookmarkStart w:id="93" w:name="_ETM_Q1_377000"/>
      <w:bookmarkEnd w:id="93"/>
      <w:r>
        <w:rPr>
          <w:rFonts w:hint="cs"/>
          <w:rtl/>
        </w:rPr>
        <w:t>באמת מאמין בה. אבל עברה תקופה והדבר הזה לא בא לכדי מימוש.</w:t>
      </w:r>
    </w:p>
    <w:p w:rsidR="00E44DA1" w:rsidRDefault="00E44DA1" w:rsidP="006572CA">
      <w:pPr>
        <w:rPr>
          <w:rtl/>
        </w:rPr>
      </w:pPr>
    </w:p>
    <w:p w:rsidR="00E44DA1" w:rsidRDefault="00E44DA1" w:rsidP="008A33CA">
      <w:pPr>
        <w:rPr>
          <w:rtl/>
        </w:rPr>
      </w:pPr>
      <w:r>
        <w:rPr>
          <w:rFonts w:hint="cs"/>
          <w:rtl/>
        </w:rPr>
        <w:t xml:space="preserve">ביום ראשון הקרוב תועלה שוב </w:t>
      </w:r>
      <w:bookmarkStart w:id="94" w:name="_ETM_Q1_383000"/>
      <w:bookmarkEnd w:id="94"/>
      <w:r>
        <w:rPr>
          <w:rFonts w:hint="cs"/>
          <w:rtl/>
        </w:rPr>
        <w:t xml:space="preserve">בוועדת השרים לחקיקה הצעת החוק הפרטית שהגשתי, בדיוק על </w:t>
      </w:r>
      <w:bookmarkStart w:id="95" w:name="_ETM_Q1_393459"/>
      <w:bookmarkEnd w:id="95"/>
      <w:r>
        <w:rPr>
          <w:rFonts w:hint="cs"/>
          <w:rtl/>
        </w:rPr>
        <w:t xml:space="preserve">הדברים שאמרת: ליישום ההמלצות שהרגע הזכרת ולמתן אפשרות לרשויות המקומיות להפעיל את כל </w:t>
      </w:r>
      <w:bookmarkStart w:id="96" w:name="_ETM_Q1_397000"/>
      <w:bookmarkEnd w:id="96"/>
      <w:r>
        <w:rPr>
          <w:rFonts w:hint="cs"/>
          <w:rtl/>
        </w:rPr>
        <w:t xml:space="preserve">משק המים כמשק כספי סגור, באופן וולונטרי. מי שירצה להשאיר </w:t>
      </w:r>
      <w:bookmarkStart w:id="97" w:name="_ETM_Q1_398000"/>
      <w:bookmarkEnd w:id="97"/>
      <w:r>
        <w:rPr>
          <w:rFonts w:hint="cs"/>
          <w:rtl/>
        </w:rPr>
        <w:t xml:space="preserve">את תאגידי המים, שיישארו, מי שירצה לסגור, שיסגור. רק לסבר </w:t>
      </w:r>
      <w:bookmarkStart w:id="98" w:name="_ETM_Q1_401000"/>
      <w:bookmarkEnd w:id="98"/>
      <w:r>
        <w:rPr>
          <w:rFonts w:hint="cs"/>
          <w:rtl/>
        </w:rPr>
        <w:t>את האוזן, אדוני היושב-ראש, היום רשות המים עצמה גדולה יותר מכל התאגידים ביחד. הרגולציה – זה גולם שקם על יוצרו</w:t>
      </w:r>
      <w:bookmarkStart w:id="99" w:name="_ETM_Q1_410000"/>
      <w:bookmarkEnd w:id="99"/>
      <w:r>
        <w:rPr>
          <w:rFonts w:hint="cs"/>
          <w:rtl/>
        </w:rPr>
        <w:t xml:space="preserve"> כל הדבר הזה.</w:t>
      </w:r>
    </w:p>
    <w:p w:rsidR="00E44DA1" w:rsidRDefault="00E44DA1" w:rsidP="003C6FFD">
      <w:pPr>
        <w:rPr>
          <w:rtl/>
        </w:rPr>
      </w:pPr>
    </w:p>
    <w:p w:rsidR="00E44DA1" w:rsidRDefault="00E44DA1" w:rsidP="001A22FE">
      <w:pPr>
        <w:rPr>
          <w:rtl/>
        </w:rPr>
      </w:pPr>
      <w:r>
        <w:rPr>
          <w:rFonts w:hint="cs"/>
          <w:rtl/>
        </w:rPr>
        <w:t>לכן, אין שום טעם בדבר הזה</w:t>
      </w:r>
      <w:bookmarkStart w:id="100" w:name="_ETM_Q1_412000"/>
      <w:bookmarkEnd w:id="100"/>
      <w:r>
        <w:rPr>
          <w:rFonts w:hint="cs"/>
          <w:rtl/>
        </w:rPr>
        <w:t xml:space="preserve">, ואני מבין את הרצון של שרי הפנים והאוצר לשמור </w:t>
      </w:r>
      <w:bookmarkStart w:id="101" w:name="_ETM_Q1_419000"/>
      <w:bookmarkEnd w:id="101"/>
      <w:r>
        <w:rPr>
          <w:rFonts w:hint="cs"/>
          <w:rtl/>
        </w:rPr>
        <w:t xml:space="preserve">את זה. אני מבקש ממך ושואל אותך האם ביום ראשון הקרוב משרדך יתמוך בהצעת החוק הפרטית, על </w:t>
      </w:r>
      <w:bookmarkStart w:id="102" w:name="_ETM_Q1_430000"/>
      <w:bookmarkEnd w:id="102"/>
      <w:r>
        <w:rPr>
          <w:rFonts w:hint="cs"/>
          <w:rtl/>
        </w:rPr>
        <w:t xml:space="preserve">מנת שביום רביעי הבא היא תעלה כאן להצבעה במליאת הכנסת. </w:t>
      </w:r>
      <w:bookmarkStart w:id="103" w:name="_ETM_Q1_431000"/>
      <w:bookmarkEnd w:id="103"/>
      <w:r>
        <w:rPr>
          <w:rFonts w:hint="cs"/>
          <w:rtl/>
        </w:rPr>
        <w:t xml:space="preserve">כמו שאמרת, בלי קואליציה-אופוזיציה, אפילו בחופש הצבעה, כדי לפחות להתחיל לדון בוועדה שבשליטתכם, בראשות הליכוד, </w:t>
      </w:r>
      <w:bookmarkStart w:id="104" w:name="_ETM_Q1_441000"/>
      <w:bookmarkEnd w:id="104"/>
      <w:r>
        <w:rPr>
          <w:rFonts w:hint="cs"/>
          <w:rtl/>
        </w:rPr>
        <w:t>כדי להתחיל להוציא את העגלה הזאת מהבוץ; אחרת, גם ב</w:t>
      </w:r>
      <w:bookmarkStart w:id="105" w:name="_ETM_Q1_444000"/>
      <w:bookmarkEnd w:id="105"/>
      <w:r>
        <w:rPr>
          <w:rFonts w:hint="cs"/>
          <w:rtl/>
        </w:rPr>
        <w:t xml:space="preserve">התנגדות שני השרים הללו, הדבר הזה יישאר ברמת סיסמאות והמלצות בלבד ולא נוכל להתקדם. </w:t>
      </w:r>
    </w:p>
    <w:p w:rsidR="00E44DA1" w:rsidRDefault="00E44DA1" w:rsidP="001A22FE">
      <w:pPr>
        <w:rPr>
          <w:rtl/>
        </w:rPr>
      </w:pPr>
      <w:bookmarkStart w:id="106" w:name="_ETM_Q1_486249"/>
      <w:bookmarkStart w:id="107" w:name="_ETM_Q1_486289"/>
      <w:bookmarkEnd w:id="106"/>
      <w:bookmarkEnd w:id="107"/>
    </w:p>
    <w:p w:rsidR="00E44DA1" w:rsidRDefault="00E44DA1" w:rsidP="0058115E">
      <w:pPr>
        <w:rPr>
          <w:rtl/>
        </w:rPr>
      </w:pPr>
      <w:bookmarkStart w:id="108" w:name="_ETM_Q1_486569"/>
      <w:bookmarkStart w:id="109" w:name="_ETM_Q1_486628"/>
      <w:bookmarkEnd w:id="108"/>
      <w:bookmarkEnd w:id="109"/>
      <w:r>
        <w:rPr>
          <w:rFonts w:hint="cs"/>
          <w:rtl/>
        </w:rPr>
        <w:t>זו שעת כושר, שבה יש קונ</w:t>
      </w:r>
      <w:r w:rsidR="0058115E">
        <w:rPr>
          <w:rFonts w:hint="cs"/>
          <w:rtl/>
        </w:rPr>
        <w:t>ס</w:t>
      </w:r>
      <w:r>
        <w:rPr>
          <w:rFonts w:hint="cs"/>
          <w:rtl/>
        </w:rPr>
        <w:t xml:space="preserve">נזוס של כל חלקי הבית לעשות מהלך </w:t>
      </w:r>
      <w:bookmarkStart w:id="110" w:name="_ETM_Q1_453000"/>
      <w:bookmarkEnd w:id="110"/>
      <w:r>
        <w:rPr>
          <w:rFonts w:hint="cs"/>
          <w:rtl/>
        </w:rPr>
        <w:t xml:space="preserve">כזה, ואנחנו מבקשים ממך לתמוך בזה, על אף המחלוקות בתוך הממשלה. אנו ממש מבקשים ממך. </w:t>
      </w:r>
      <w:bookmarkStart w:id="111" w:name="_ETM_Q1_463000"/>
      <w:bookmarkEnd w:id="111"/>
      <w:r>
        <w:rPr>
          <w:rFonts w:hint="cs"/>
          <w:rtl/>
        </w:rPr>
        <w:t xml:space="preserve">ולכן שאלתי היא כיצד תפעל ביום </w:t>
      </w:r>
      <w:bookmarkStart w:id="112" w:name="_ETM_Q1_465000"/>
      <w:bookmarkEnd w:id="112"/>
      <w:r>
        <w:rPr>
          <w:rFonts w:hint="cs"/>
          <w:rtl/>
        </w:rPr>
        <w:t>ראשון בוועדת השרים לחקיקה?</w:t>
      </w:r>
    </w:p>
    <w:p w:rsidR="00E44DA1" w:rsidRDefault="00E44DA1" w:rsidP="003C6FFD">
      <w:pPr>
        <w:rPr>
          <w:rtl/>
        </w:rPr>
      </w:pPr>
    </w:p>
    <w:p w:rsidR="00E44DA1" w:rsidRDefault="00E44DA1" w:rsidP="003C6FFD">
      <w:pPr>
        <w:pStyle w:val="af6"/>
        <w:keepNext/>
        <w:rPr>
          <w:rtl/>
        </w:rPr>
      </w:pPr>
      <w:bookmarkStart w:id="113" w:name="ET_yor_6423_14"/>
      <w:r w:rsidRPr="003C6FFD">
        <w:rPr>
          <w:rStyle w:val="TagStyle"/>
          <w:rtl/>
        </w:rPr>
        <w:t xml:space="preserve"> &lt;&lt; יור &gt;&gt; </w:t>
      </w:r>
      <w:r>
        <w:rPr>
          <w:rtl/>
        </w:rPr>
        <w:t>היו"ר אמיר אוחנה:</w:t>
      </w:r>
      <w:r w:rsidRPr="003C6FFD">
        <w:rPr>
          <w:rStyle w:val="TagStyle"/>
          <w:rtl/>
        </w:rPr>
        <w:t xml:space="preserve"> &lt;&lt; יור &gt;&gt;</w:t>
      </w:r>
      <w:r>
        <w:rPr>
          <w:rtl/>
        </w:rPr>
        <w:t xml:space="preserve"> </w:t>
      </w:r>
      <w:bookmarkEnd w:id="113"/>
    </w:p>
    <w:p w:rsidR="00E44DA1" w:rsidRDefault="00E44DA1" w:rsidP="003C6FFD">
      <w:pPr>
        <w:pStyle w:val="KeepWithNext"/>
        <w:rPr>
          <w:rtl/>
        </w:rPr>
      </w:pPr>
    </w:p>
    <w:p w:rsidR="00E44DA1" w:rsidRDefault="00E44DA1" w:rsidP="003C6FFD">
      <w:pPr>
        <w:rPr>
          <w:rtl/>
        </w:rPr>
      </w:pPr>
      <w:r>
        <w:rPr>
          <w:rFonts w:hint="cs"/>
          <w:rtl/>
        </w:rPr>
        <w:t xml:space="preserve">עוד רגע, כבוד השר. חבר הכנסת שוסטר </w:t>
      </w:r>
      <w:r>
        <w:rPr>
          <w:rtl/>
        </w:rPr>
        <w:t>–</w:t>
      </w:r>
      <w:r>
        <w:rPr>
          <w:rFonts w:hint="cs"/>
          <w:rtl/>
        </w:rPr>
        <w:t xml:space="preserve"> שיניתם את הסדר? אמרתי, </w:t>
      </w:r>
      <w:bookmarkStart w:id="114" w:name="_ETM_Q1_472000"/>
      <w:bookmarkEnd w:id="114"/>
      <w:r>
        <w:rPr>
          <w:rFonts w:hint="cs"/>
          <w:rtl/>
        </w:rPr>
        <w:t xml:space="preserve">גם שוסטר וגם מטי צרפתי הרכבי. גם לשניהם ניסיון עשיר ורב בשלטון המקומי. </w:t>
      </w:r>
      <w:bookmarkStart w:id="115" w:name="_ETM_Q1_482000"/>
      <w:bookmarkEnd w:id="115"/>
      <w:r>
        <w:rPr>
          <w:rFonts w:hint="cs"/>
          <w:rtl/>
        </w:rPr>
        <w:t>בבקשה.</w:t>
      </w:r>
    </w:p>
    <w:p w:rsidR="00E44DA1" w:rsidRDefault="00E44DA1" w:rsidP="003C6FFD">
      <w:pPr>
        <w:rPr>
          <w:rtl/>
        </w:rPr>
      </w:pPr>
    </w:p>
    <w:p w:rsidR="00E44DA1" w:rsidRDefault="00E44DA1" w:rsidP="003C6FFD">
      <w:pPr>
        <w:pStyle w:val="a4"/>
        <w:keepNext/>
        <w:rPr>
          <w:rtl/>
        </w:rPr>
      </w:pPr>
      <w:bookmarkStart w:id="116" w:name="ET_speaker_6144_15"/>
      <w:r w:rsidRPr="003C6FFD">
        <w:rPr>
          <w:rStyle w:val="TagStyle"/>
          <w:rtl/>
        </w:rPr>
        <w:t xml:space="preserve"> &lt;&lt; דובר &gt;&gt; </w:t>
      </w:r>
      <w:bookmarkStart w:id="117" w:name="_Toc213858898"/>
      <w:bookmarkStart w:id="118" w:name="_Toc213863456"/>
      <w:bookmarkStart w:id="119" w:name="_Toc213877094"/>
      <w:bookmarkStart w:id="120" w:name="_Toc213877292"/>
      <w:r>
        <w:rPr>
          <w:rtl/>
        </w:rPr>
        <w:t>אלון שוסטר (כחול לבן – המחנה הממלכתי):</w:t>
      </w:r>
      <w:bookmarkEnd w:id="117"/>
      <w:bookmarkEnd w:id="118"/>
      <w:bookmarkEnd w:id="119"/>
      <w:bookmarkEnd w:id="120"/>
      <w:r w:rsidRPr="003C6FFD">
        <w:rPr>
          <w:rStyle w:val="TagStyle"/>
          <w:rtl/>
        </w:rPr>
        <w:t xml:space="preserve"> &lt;&lt; דובר &gt;&gt;</w:t>
      </w:r>
      <w:r>
        <w:rPr>
          <w:rtl/>
        </w:rPr>
        <w:t xml:space="preserve"> </w:t>
      </w:r>
      <w:bookmarkEnd w:id="116"/>
    </w:p>
    <w:p w:rsidR="00E44DA1" w:rsidRDefault="00E44DA1" w:rsidP="003C6FFD">
      <w:pPr>
        <w:pStyle w:val="KeepWithNext"/>
        <w:rPr>
          <w:rtl/>
        </w:rPr>
      </w:pPr>
    </w:p>
    <w:p w:rsidR="00E44DA1" w:rsidRDefault="00E44DA1" w:rsidP="00BE44B3">
      <w:pPr>
        <w:rPr>
          <w:rtl/>
        </w:rPr>
      </w:pPr>
      <w:r>
        <w:rPr>
          <w:rFonts w:hint="cs"/>
          <w:rtl/>
        </w:rPr>
        <w:t xml:space="preserve">נכון. אדוני השר, רשות המים מתכוונת להעלות בראשית ינואר את תעריף המים השפירים לחקלאות ב-7%. המשמעות היא עשרות מיליונים רבים, </w:t>
      </w:r>
      <w:bookmarkStart w:id="121" w:name="_ETM_Q1_493000"/>
      <w:bookmarkEnd w:id="121"/>
      <w:r>
        <w:rPr>
          <w:rFonts w:hint="cs"/>
          <w:rtl/>
        </w:rPr>
        <w:t xml:space="preserve">אולי 100 מיליון. הצעד הזה מנוגד לרוח החוק שקידמנו ביחד </w:t>
      </w:r>
      <w:r>
        <w:rPr>
          <w:rtl/>
        </w:rPr>
        <w:t>–</w:t>
      </w:r>
      <w:r>
        <w:rPr>
          <w:rFonts w:hint="cs"/>
          <w:rtl/>
        </w:rPr>
        <w:t xml:space="preserve"> אתה היית בין מוביליו, כאן </w:t>
      </w:r>
      <w:bookmarkStart w:id="122" w:name="_ETM_Q1_496000"/>
      <w:bookmarkEnd w:id="122"/>
      <w:r>
        <w:rPr>
          <w:rFonts w:hint="cs"/>
          <w:rtl/>
        </w:rPr>
        <w:t xml:space="preserve">בוועדת הכלכלה </w:t>
      </w:r>
      <w:r>
        <w:rPr>
          <w:rtl/>
        </w:rPr>
        <w:t>–</w:t>
      </w:r>
      <w:r>
        <w:rPr>
          <w:rFonts w:hint="cs"/>
          <w:rtl/>
        </w:rPr>
        <w:t xml:space="preserve"> והכנסת אישרה לפני חצי שנה. זה </w:t>
      </w:r>
      <w:bookmarkStart w:id="123" w:name="_ETM_Q1_503000"/>
      <w:bookmarkEnd w:id="123"/>
      <w:r>
        <w:rPr>
          <w:rFonts w:hint="cs"/>
          <w:rtl/>
        </w:rPr>
        <w:t>יגדיל את יוקר המחייה, זה יפגע בייצור החקלאי המקומי, וזה ייפגע בנו, בח"כים ובשרים, שעמלו על הוזלת המים לחקלאות. תודה.</w:t>
      </w:r>
    </w:p>
    <w:p w:rsidR="00E44DA1" w:rsidRDefault="00E44DA1" w:rsidP="003C6FFD">
      <w:pPr>
        <w:rPr>
          <w:rtl/>
        </w:rPr>
      </w:pPr>
    </w:p>
    <w:p w:rsidR="00E44DA1" w:rsidRDefault="00E44DA1" w:rsidP="005D49C2">
      <w:pPr>
        <w:pStyle w:val="af6"/>
        <w:keepNext/>
        <w:rPr>
          <w:rtl/>
        </w:rPr>
      </w:pPr>
      <w:bookmarkStart w:id="124" w:name="ET_yor_6423_21"/>
      <w:r w:rsidRPr="005D49C2">
        <w:rPr>
          <w:rStyle w:val="TagStyle"/>
          <w:rtl/>
        </w:rPr>
        <w:t xml:space="preserve"> &lt;&lt; יור &gt;&gt; </w:t>
      </w:r>
      <w:r>
        <w:rPr>
          <w:rtl/>
        </w:rPr>
        <w:t>היו"ר אמיר אוחנה:</w:t>
      </w:r>
      <w:r w:rsidRPr="005D49C2">
        <w:rPr>
          <w:rStyle w:val="TagStyle"/>
          <w:rtl/>
        </w:rPr>
        <w:t xml:space="preserve"> &lt;&lt; יור &gt;&gt;</w:t>
      </w:r>
      <w:r>
        <w:rPr>
          <w:rtl/>
        </w:rPr>
        <w:t xml:space="preserve"> </w:t>
      </w:r>
      <w:bookmarkEnd w:id="124"/>
    </w:p>
    <w:p w:rsidR="00E44DA1" w:rsidRDefault="00E44DA1" w:rsidP="005D49C2">
      <w:pPr>
        <w:pStyle w:val="KeepWithNext"/>
        <w:rPr>
          <w:rtl/>
          <w:lang w:eastAsia="he-IL"/>
        </w:rPr>
      </w:pPr>
    </w:p>
    <w:p w:rsidR="00E44DA1" w:rsidRDefault="00E44DA1" w:rsidP="005D49C2">
      <w:pPr>
        <w:rPr>
          <w:rtl/>
          <w:lang w:eastAsia="he-IL"/>
        </w:rPr>
      </w:pPr>
      <w:bookmarkStart w:id="125" w:name="_ETM_Q1_512000"/>
      <w:bookmarkEnd w:id="125"/>
      <w:r>
        <w:rPr>
          <w:rFonts w:hint="cs"/>
          <w:rtl/>
          <w:lang w:eastAsia="he-IL"/>
        </w:rPr>
        <w:t xml:space="preserve">תודה. </w:t>
      </w:r>
      <w:bookmarkStart w:id="126" w:name="_ETM_Q1_513000"/>
      <w:bookmarkEnd w:id="126"/>
      <w:r>
        <w:rPr>
          <w:rFonts w:hint="cs"/>
          <w:rtl/>
          <w:lang w:eastAsia="he-IL"/>
        </w:rPr>
        <w:t>חברת הכנסת מטי צרפתי הרכבי, בבקשה.</w:t>
      </w:r>
    </w:p>
    <w:p w:rsidR="00E44DA1" w:rsidRPr="005D49C2" w:rsidRDefault="00E44DA1" w:rsidP="005D49C2">
      <w:pPr>
        <w:rPr>
          <w:rtl/>
          <w:lang w:eastAsia="he-IL"/>
        </w:rPr>
      </w:pPr>
      <w:bookmarkStart w:id="127" w:name="_ETM_Q1_521000"/>
      <w:bookmarkEnd w:id="127"/>
    </w:p>
    <w:p w:rsidR="00E44DA1" w:rsidRDefault="00E44DA1" w:rsidP="003C6FFD">
      <w:pPr>
        <w:pStyle w:val="a4"/>
        <w:keepNext/>
        <w:rPr>
          <w:rtl/>
        </w:rPr>
      </w:pPr>
      <w:bookmarkStart w:id="128" w:name="ET_speaker_6359_16"/>
      <w:r w:rsidRPr="003C6FFD">
        <w:rPr>
          <w:rStyle w:val="TagStyle"/>
          <w:rtl/>
        </w:rPr>
        <w:t xml:space="preserve"> &lt;&lt; דובר &gt;&gt; </w:t>
      </w:r>
      <w:bookmarkStart w:id="129" w:name="_Toc213858899"/>
      <w:bookmarkStart w:id="130" w:name="_Toc213863457"/>
      <w:bookmarkStart w:id="131" w:name="_Toc213877095"/>
      <w:bookmarkStart w:id="132" w:name="_Toc213877293"/>
      <w:r>
        <w:rPr>
          <w:rtl/>
        </w:rPr>
        <w:t>מטי צרפתי הרכבי (יש עתיד):</w:t>
      </w:r>
      <w:bookmarkEnd w:id="129"/>
      <w:bookmarkEnd w:id="130"/>
      <w:bookmarkEnd w:id="131"/>
      <w:bookmarkEnd w:id="132"/>
      <w:r w:rsidRPr="003C6FFD">
        <w:rPr>
          <w:rStyle w:val="TagStyle"/>
          <w:rtl/>
        </w:rPr>
        <w:t xml:space="preserve"> &lt;&lt; דובר &gt;&gt;</w:t>
      </w:r>
      <w:r>
        <w:rPr>
          <w:rtl/>
        </w:rPr>
        <w:t xml:space="preserve"> </w:t>
      </w:r>
      <w:bookmarkEnd w:id="128"/>
    </w:p>
    <w:p w:rsidR="00E44DA1" w:rsidRDefault="00E44DA1" w:rsidP="003C6FFD">
      <w:pPr>
        <w:pStyle w:val="KeepWithNext"/>
        <w:rPr>
          <w:rtl/>
        </w:rPr>
      </w:pPr>
    </w:p>
    <w:p w:rsidR="00E44DA1" w:rsidRDefault="00E44DA1" w:rsidP="0003009D">
      <w:pPr>
        <w:rPr>
          <w:rtl/>
        </w:rPr>
      </w:pPr>
      <w:r>
        <w:rPr>
          <w:rFonts w:hint="cs"/>
          <w:rtl/>
        </w:rPr>
        <w:t xml:space="preserve">אדוני מינה את הוועדה של </w:t>
      </w:r>
      <w:proofErr w:type="spellStart"/>
      <w:r>
        <w:rPr>
          <w:rFonts w:hint="cs"/>
          <w:rtl/>
        </w:rPr>
        <w:t>בילסקי</w:t>
      </w:r>
      <w:proofErr w:type="spellEnd"/>
      <w:r>
        <w:rPr>
          <w:rFonts w:hint="cs"/>
          <w:rtl/>
        </w:rPr>
        <w:t xml:space="preserve">, כמו שתיארת. אתה מינית </w:t>
      </w:r>
      <w:bookmarkStart w:id="133" w:name="_ETM_Q1_524000"/>
      <w:bookmarkEnd w:id="133"/>
      <w:r>
        <w:rPr>
          <w:rFonts w:hint="cs"/>
          <w:rtl/>
        </w:rPr>
        <w:t xml:space="preserve">אותה; ובדוח שפורסם הרבה מאוד מהגופים והגורמים המקצועיים, כמו רשות המים, משרד האוצר, המשרד להגנת הסביבה, התאחדות התעשיינים ועוד אנשי </w:t>
      </w:r>
      <w:bookmarkStart w:id="134" w:name="_ETM_Q1_532000"/>
      <w:bookmarkEnd w:id="134"/>
      <w:r>
        <w:rPr>
          <w:rFonts w:hint="cs"/>
          <w:rtl/>
        </w:rPr>
        <w:t xml:space="preserve">מקצוע בכירים, מתריעים מפני פגיעה קשה בציבור ובמשק המים כתוצאה מביטול התאגידים. הם המליצו לעשות פיילוט במספר ערים, ולבחון את תיקון הליקויים שקיימים במערכת – ליקויים </w:t>
      </w:r>
      <w:bookmarkStart w:id="135" w:name="_ETM_Q1_550000"/>
      <w:bookmarkEnd w:id="135"/>
      <w:r>
        <w:rPr>
          <w:rFonts w:hint="cs"/>
          <w:rtl/>
        </w:rPr>
        <w:t xml:space="preserve">בתאגידי המים. הם הציעו להקים פיילוט במספר ערים לפני שהורסים את כל מה שנבנה בעמל רב. </w:t>
      </w:r>
    </w:p>
    <w:p w:rsidR="00E44DA1" w:rsidRDefault="00E44DA1" w:rsidP="0003009D">
      <w:pPr>
        <w:rPr>
          <w:rtl/>
        </w:rPr>
      </w:pPr>
      <w:bookmarkStart w:id="136" w:name="_ETM_Q1_569914"/>
      <w:bookmarkStart w:id="137" w:name="_ETM_Q1_569949"/>
      <w:bookmarkEnd w:id="136"/>
      <w:bookmarkEnd w:id="137"/>
    </w:p>
    <w:p w:rsidR="00E44DA1" w:rsidRDefault="00E44DA1" w:rsidP="0003009D">
      <w:pPr>
        <w:rPr>
          <w:rFonts w:ascii="Calibri" w:hAnsi="Calibri" w:cs="Calibri"/>
          <w:lang w:eastAsia="he-IL"/>
        </w:rPr>
      </w:pPr>
      <w:bookmarkStart w:id="138" w:name="_ETM_Q1_570040"/>
      <w:bookmarkStart w:id="139" w:name="_ETM_Q1_570082"/>
      <w:bookmarkEnd w:id="138"/>
      <w:bookmarkEnd w:id="139"/>
      <w:r>
        <w:rPr>
          <w:rFonts w:hint="cs"/>
          <w:rtl/>
        </w:rPr>
        <w:t xml:space="preserve">ציינת 56 תאגידים </w:t>
      </w:r>
      <w:bookmarkStart w:id="140" w:name="_ETM_Q1_563000"/>
      <w:bookmarkEnd w:id="140"/>
      <w:r>
        <w:rPr>
          <w:rFonts w:hint="cs"/>
          <w:rtl/>
        </w:rPr>
        <w:t xml:space="preserve">עם הרבה מאוד עובדים. שוב, זה תאגיד עירוני מקצועי, ובדרך כלל המינויים </w:t>
      </w:r>
      <w:bookmarkStart w:id="141" w:name="_ETM_Q1_569000"/>
      <w:bookmarkEnd w:id="141"/>
      <w:r>
        <w:rPr>
          <w:rFonts w:hint="cs"/>
          <w:rtl/>
        </w:rPr>
        <w:t xml:space="preserve">לא אמורים להיות פוליטיים. אם אני ממירה 56 תאגידי מים עירוניים </w:t>
      </w:r>
      <w:bookmarkStart w:id="142" w:name="_ETM_Q1_573000"/>
      <w:bookmarkEnd w:id="142"/>
      <w:r>
        <w:rPr>
          <w:rFonts w:hint="cs"/>
          <w:rtl/>
        </w:rPr>
        <w:t>ב-257 מחלקות מים עירוניות עם יותר משרות ויותר פוליטיות</w:t>
      </w:r>
      <w:bookmarkStart w:id="143" w:name="_ETM_Q1_582000"/>
      <w:bookmarkEnd w:id="143"/>
      <w:r>
        <w:rPr>
          <w:rFonts w:hint="cs"/>
          <w:rtl/>
        </w:rPr>
        <w:t>,</w:t>
      </w:r>
      <w:bookmarkStart w:id="144" w:name="_ETM_Q1_584000"/>
      <w:bookmarkEnd w:id="144"/>
      <w:r>
        <w:rPr>
          <w:rFonts w:hint="cs"/>
          <w:rtl/>
        </w:rPr>
        <w:t xml:space="preserve"> </w:t>
      </w:r>
      <w:r>
        <w:rPr>
          <w:rtl/>
          <w:lang w:eastAsia="he-IL"/>
        </w:rPr>
        <w:t xml:space="preserve">אין לי אלא להצטער שאדוני לא אימץ </w:t>
      </w:r>
      <w:bookmarkStart w:id="145" w:name="_ETM_Q2_343649"/>
      <w:bookmarkEnd w:id="145"/>
      <w:r>
        <w:rPr>
          <w:rtl/>
          <w:lang w:eastAsia="he-IL"/>
        </w:rPr>
        <w:t>את ההמלצה של הוועדה</w:t>
      </w:r>
      <w:r>
        <w:rPr>
          <w:rFonts w:hint="cs"/>
          <w:rtl/>
          <w:lang w:eastAsia="he-IL"/>
        </w:rPr>
        <w:t>,</w:t>
      </w:r>
      <w:r>
        <w:rPr>
          <w:rtl/>
          <w:lang w:eastAsia="he-IL"/>
        </w:rPr>
        <w:t xml:space="preserve"> בפיילוט במספר ערים</w:t>
      </w:r>
      <w:r>
        <w:rPr>
          <w:rFonts w:hint="cs"/>
          <w:rtl/>
          <w:lang w:eastAsia="he-IL"/>
        </w:rPr>
        <w:t>,</w:t>
      </w:r>
      <w:r>
        <w:rPr>
          <w:rtl/>
          <w:lang w:eastAsia="he-IL"/>
        </w:rPr>
        <w:t xml:space="preserve"> לפני ש</w:t>
      </w:r>
      <w:r>
        <w:rPr>
          <w:rFonts w:hint="cs"/>
          <w:rtl/>
          <w:lang w:eastAsia="he-IL"/>
        </w:rPr>
        <w:t xml:space="preserve">הוא </w:t>
      </w:r>
      <w:r>
        <w:rPr>
          <w:rtl/>
          <w:lang w:eastAsia="he-IL"/>
        </w:rPr>
        <w:t xml:space="preserve">מחליט בצורה </w:t>
      </w:r>
      <w:bookmarkStart w:id="146" w:name="_ETM_Q2_348077"/>
      <w:bookmarkEnd w:id="146"/>
      <w:r>
        <w:rPr>
          <w:rtl/>
          <w:lang w:eastAsia="he-IL"/>
        </w:rPr>
        <w:t>כל כך גורפת.</w:t>
      </w:r>
    </w:p>
    <w:p w:rsidR="00E44DA1" w:rsidRDefault="00E44DA1" w:rsidP="003C6FFD">
      <w:pPr>
        <w:rPr>
          <w:rtl/>
        </w:rPr>
      </w:pPr>
    </w:p>
    <w:p w:rsidR="00E44DA1" w:rsidRDefault="00E44DA1" w:rsidP="00BE44B3">
      <w:pPr>
        <w:pStyle w:val="af6"/>
        <w:keepNext/>
        <w:rPr>
          <w:rtl/>
        </w:rPr>
      </w:pPr>
      <w:bookmarkStart w:id="147" w:name="ET_yor_6423_1"/>
      <w:r w:rsidRPr="0010725E">
        <w:rPr>
          <w:rStyle w:val="TagStyle"/>
          <w:rtl/>
        </w:rPr>
        <w:t xml:space="preserve">&lt;&lt; יור &gt;&gt; </w:t>
      </w:r>
      <w:r>
        <w:rPr>
          <w:rtl/>
        </w:rPr>
        <w:t>היו"ר אמיר אוחנה:</w:t>
      </w:r>
      <w:r w:rsidRPr="0010725E">
        <w:rPr>
          <w:rStyle w:val="TagStyle"/>
          <w:rtl/>
        </w:rPr>
        <w:t xml:space="preserve"> &lt;&lt; יור &gt;&gt;</w:t>
      </w:r>
      <w:r>
        <w:rPr>
          <w:rtl/>
        </w:rPr>
        <w:t xml:space="preserve"> </w:t>
      </w:r>
      <w:bookmarkEnd w:id="147"/>
    </w:p>
    <w:p w:rsidR="00E44DA1" w:rsidRDefault="00E44DA1" w:rsidP="00BE44B3">
      <w:pPr>
        <w:pStyle w:val="KeepWithNext"/>
        <w:rPr>
          <w:rtl/>
          <w:lang w:eastAsia="he-IL"/>
        </w:rPr>
      </w:pPr>
    </w:p>
    <w:p w:rsidR="00E44DA1" w:rsidRDefault="00E44DA1" w:rsidP="00BE44B3">
      <w:pPr>
        <w:rPr>
          <w:rtl/>
          <w:lang w:eastAsia="he-IL"/>
        </w:rPr>
      </w:pPr>
      <w:bookmarkStart w:id="148" w:name="_ETM_Q2_172000"/>
      <w:bookmarkEnd w:id="148"/>
      <w:r>
        <w:rPr>
          <w:rFonts w:hint="cs"/>
          <w:rtl/>
          <w:lang w:eastAsia="he-IL"/>
        </w:rPr>
        <w:t>תודה. כבוד השר, בבקשה.</w:t>
      </w:r>
    </w:p>
    <w:p w:rsidR="00E44DA1" w:rsidRDefault="00E44DA1" w:rsidP="00BE44B3">
      <w:pPr>
        <w:rPr>
          <w:rtl/>
          <w:lang w:eastAsia="he-IL"/>
        </w:rPr>
      </w:pPr>
      <w:bookmarkStart w:id="149" w:name="_ETM_Q2_177000"/>
      <w:bookmarkEnd w:id="149"/>
    </w:p>
    <w:p w:rsidR="00E44DA1" w:rsidRDefault="00E44DA1" w:rsidP="00BE44B3">
      <w:pPr>
        <w:pStyle w:val="-"/>
        <w:keepNext/>
        <w:rPr>
          <w:rtl/>
        </w:rPr>
      </w:pPr>
      <w:r w:rsidRPr="0091459C">
        <w:rPr>
          <w:rStyle w:val="TagStyle"/>
          <w:rtl/>
        </w:rPr>
        <w:t xml:space="preserve"> &lt;&lt; דובר_המשך &gt;&gt; </w:t>
      </w:r>
      <w:r>
        <w:rPr>
          <w:rtl/>
        </w:rPr>
        <w:t>שר האנרגיה והתשתיות אלי כהן:</w:t>
      </w:r>
      <w:r w:rsidRPr="0091459C">
        <w:rPr>
          <w:rStyle w:val="TagStyle"/>
          <w:rtl/>
        </w:rPr>
        <w:t xml:space="preserve"> &lt;&lt; דובר_המשך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אוקיי. אז קודם כול,</w:t>
      </w:r>
      <w:bookmarkStart w:id="150" w:name="_ETM_Q2_176000"/>
      <w:bookmarkEnd w:id="150"/>
      <w:r w:rsidRPr="0091459C">
        <w:rPr>
          <w:rtl/>
          <w:lang w:eastAsia="he-IL"/>
        </w:rPr>
        <w:t xml:space="preserve"> חברת הכנסת הרכבי, אני אתייחס לשאלה שלך ולשאלה של גינזבורג. אני </w:t>
      </w:r>
      <w:r>
        <w:rPr>
          <w:rFonts w:hint="cs"/>
          <w:rtl/>
          <w:lang w:eastAsia="he-IL"/>
        </w:rPr>
        <w:t xml:space="preserve">תומך במאת </w:t>
      </w:r>
      <w:r w:rsidRPr="0091459C">
        <w:rPr>
          <w:rtl/>
          <w:lang w:eastAsia="he-IL"/>
        </w:rPr>
        <w:t>האחוזים בעמדה של חבר הכנסת גינזבורג. אני רק אומר לך</w:t>
      </w:r>
      <w:r>
        <w:rPr>
          <w:rFonts w:hint="cs"/>
          <w:rtl/>
          <w:lang w:eastAsia="he-IL"/>
        </w:rPr>
        <w:t>,</w:t>
      </w:r>
      <w:r>
        <w:rPr>
          <w:rtl/>
          <w:lang w:eastAsia="he-IL"/>
        </w:rPr>
        <w:t xml:space="preserve"> ש</w:t>
      </w:r>
      <w:r>
        <w:rPr>
          <w:rFonts w:hint="cs"/>
          <w:rtl/>
          <w:lang w:eastAsia="he-IL"/>
        </w:rPr>
        <w:t>ב</w:t>
      </w:r>
      <w:r>
        <w:rPr>
          <w:rtl/>
          <w:lang w:eastAsia="he-IL"/>
        </w:rPr>
        <w:t>תאגידים האלה</w:t>
      </w:r>
      <w:r>
        <w:rPr>
          <w:rFonts w:hint="cs"/>
          <w:rtl/>
          <w:lang w:eastAsia="he-IL"/>
        </w:rPr>
        <w:t xml:space="preserve"> </w:t>
      </w:r>
      <w:r w:rsidRPr="0091459C">
        <w:rPr>
          <w:rtl/>
          <w:lang w:eastAsia="he-IL"/>
        </w:rPr>
        <w:t xml:space="preserve">יש </w:t>
      </w:r>
      <w:r>
        <w:rPr>
          <w:rFonts w:hint="cs"/>
          <w:rtl/>
          <w:lang w:eastAsia="he-IL"/>
        </w:rPr>
        <w:t xml:space="preserve">56 </w:t>
      </w:r>
      <w:r w:rsidRPr="0091459C">
        <w:rPr>
          <w:rtl/>
          <w:lang w:eastAsia="he-IL"/>
        </w:rPr>
        <w:t>מנכ</w:t>
      </w:r>
      <w:r>
        <w:rPr>
          <w:rFonts w:hint="cs"/>
          <w:rtl/>
          <w:lang w:eastAsia="he-IL"/>
        </w:rPr>
        <w:t>"</w:t>
      </w:r>
      <w:r w:rsidRPr="0091459C">
        <w:rPr>
          <w:rtl/>
          <w:lang w:eastAsia="he-IL"/>
        </w:rPr>
        <w:t xml:space="preserve">לים, </w:t>
      </w:r>
      <w:r>
        <w:rPr>
          <w:rFonts w:hint="cs"/>
          <w:rtl/>
          <w:lang w:eastAsia="he-IL"/>
        </w:rPr>
        <w:t xml:space="preserve">56 </w:t>
      </w:r>
      <w:r>
        <w:rPr>
          <w:rtl/>
          <w:lang w:eastAsia="he-IL"/>
        </w:rPr>
        <w:t>יושבי</w:t>
      </w:r>
      <w:r>
        <w:rPr>
          <w:rFonts w:hint="cs"/>
          <w:rtl/>
          <w:lang w:eastAsia="he-IL"/>
        </w:rPr>
        <w:t>-</w:t>
      </w:r>
      <w:r w:rsidRPr="0091459C">
        <w:rPr>
          <w:rtl/>
          <w:lang w:eastAsia="he-IL"/>
        </w:rPr>
        <w:t>ראש דירקטוריונים, מאות דירקטורים, מאות סמנכ</w:t>
      </w:r>
      <w:r>
        <w:rPr>
          <w:rFonts w:hint="cs"/>
          <w:rtl/>
          <w:lang w:eastAsia="he-IL"/>
        </w:rPr>
        <w:t>"</w:t>
      </w:r>
      <w:r w:rsidRPr="0091459C">
        <w:rPr>
          <w:rtl/>
          <w:lang w:eastAsia="he-IL"/>
        </w:rPr>
        <w:t xml:space="preserve">לים, תקציבים נפרדים. </w:t>
      </w:r>
    </w:p>
    <w:p w:rsidR="00E44DA1" w:rsidRDefault="00E44DA1" w:rsidP="00BE44B3">
      <w:pPr>
        <w:rPr>
          <w:rtl/>
          <w:lang w:eastAsia="he-IL"/>
        </w:rPr>
      </w:pPr>
    </w:p>
    <w:p w:rsidR="00E44DA1" w:rsidRDefault="00E44DA1" w:rsidP="00BE44B3">
      <w:pPr>
        <w:pStyle w:val="af5"/>
        <w:keepNext/>
        <w:rPr>
          <w:rtl/>
        </w:rPr>
      </w:pPr>
      <w:bookmarkStart w:id="151" w:name="ET_interruption_5771_26"/>
      <w:r w:rsidRPr="002123AE">
        <w:rPr>
          <w:rStyle w:val="TagStyle"/>
          <w:rtl/>
        </w:rPr>
        <w:t xml:space="preserve"> &lt;&lt; קריאה &gt;&gt; </w:t>
      </w:r>
      <w:r>
        <w:rPr>
          <w:rtl/>
        </w:rPr>
        <w:t>איתן גינזבורג (כחול לבן – המחנה הממלכתי):</w:t>
      </w:r>
      <w:r w:rsidRPr="002123AE">
        <w:rPr>
          <w:rStyle w:val="TagStyle"/>
          <w:rtl/>
        </w:rPr>
        <w:t xml:space="preserve"> &lt;&lt; קריאה &gt;&gt;</w:t>
      </w:r>
      <w:r>
        <w:rPr>
          <w:rtl/>
        </w:rPr>
        <w:t xml:space="preserve"> </w:t>
      </w:r>
      <w:bookmarkEnd w:id="151"/>
    </w:p>
    <w:p w:rsidR="00E44DA1" w:rsidRDefault="00E44DA1" w:rsidP="00BE44B3">
      <w:pPr>
        <w:pStyle w:val="KeepWithNext"/>
        <w:rPr>
          <w:rtl/>
          <w:lang w:eastAsia="he-IL"/>
        </w:rPr>
      </w:pPr>
    </w:p>
    <w:p w:rsidR="00E44DA1" w:rsidRDefault="00E44DA1" w:rsidP="00BE44B3">
      <w:pPr>
        <w:rPr>
          <w:rtl/>
          <w:lang w:eastAsia="he-IL"/>
        </w:rPr>
      </w:pPr>
      <w:bookmarkStart w:id="152" w:name="_ETM_Q2_205000"/>
      <w:bookmarkStart w:id="153" w:name="_ETM_Q2_194000"/>
      <w:bookmarkEnd w:id="152"/>
      <w:bookmarkEnd w:id="153"/>
      <w:r w:rsidRPr="002123AE">
        <w:rPr>
          <w:rFonts w:hint="cs"/>
          <w:rtl/>
          <w:lang w:eastAsia="he-IL"/>
        </w:rPr>
        <w:t>- - -</w:t>
      </w:r>
    </w:p>
    <w:p w:rsidR="00E44DA1" w:rsidRDefault="00E44DA1" w:rsidP="00BE44B3">
      <w:pPr>
        <w:rPr>
          <w:rtl/>
          <w:lang w:eastAsia="he-IL"/>
        </w:rPr>
      </w:pPr>
    </w:p>
    <w:p w:rsidR="00E44DA1" w:rsidRDefault="00E44DA1" w:rsidP="00BE44B3">
      <w:pPr>
        <w:pStyle w:val="-"/>
        <w:keepNext/>
        <w:rPr>
          <w:rtl/>
        </w:rPr>
      </w:pPr>
      <w:r w:rsidRPr="0091459C">
        <w:rPr>
          <w:rStyle w:val="TagStyle"/>
          <w:rtl/>
        </w:rPr>
        <w:t xml:space="preserve">&lt;&lt; דובר_המשך &gt;&gt; </w:t>
      </w:r>
      <w:r>
        <w:rPr>
          <w:rtl/>
        </w:rPr>
        <w:t>שר האנרגיה והתשתיות אלי כהן:</w:t>
      </w:r>
      <w:r w:rsidRPr="0091459C">
        <w:rPr>
          <w:rStyle w:val="TagStyle"/>
          <w:rtl/>
        </w:rPr>
        <w:t xml:space="preserve"> &lt;&lt; דובר_המשך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sidRPr="0091459C">
        <w:rPr>
          <w:rtl/>
          <w:lang w:eastAsia="he-IL"/>
        </w:rPr>
        <w:t>ולכן, ה</w:t>
      </w:r>
      <w:r>
        <w:rPr>
          <w:rFonts w:hint="cs"/>
          <w:rtl/>
          <w:lang w:eastAsia="he-IL"/>
        </w:rPr>
        <w:t>י</w:t>
      </w:r>
      <w:r w:rsidRPr="0091459C">
        <w:rPr>
          <w:rtl/>
          <w:lang w:eastAsia="he-IL"/>
        </w:rPr>
        <w:t>נה אני אומר לך</w:t>
      </w:r>
      <w:r>
        <w:rPr>
          <w:rFonts w:hint="cs"/>
          <w:rtl/>
          <w:lang w:eastAsia="he-IL"/>
        </w:rPr>
        <w:t>:</w:t>
      </w:r>
      <w:r w:rsidRPr="0091459C">
        <w:rPr>
          <w:rtl/>
          <w:lang w:eastAsia="he-IL"/>
        </w:rPr>
        <w:t xml:space="preserve"> כנגד האינטרס הפוליטי, על מנת שמחיר המים יהיה הזול ביותר, צריך לבטל את תאגידי המים. ואגב, בואי נעשה בכל דבר תאגיד ברשות </w:t>
      </w:r>
      <w:r>
        <w:rPr>
          <w:rFonts w:hint="cs"/>
          <w:rtl/>
          <w:lang w:eastAsia="he-IL"/>
        </w:rPr>
        <w:t>ה</w:t>
      </w:r>
      <w:r>
        <w:rPr>
          <w:rtl/>
          <w:lang w:eastAsia="he-IL"/>
        </w:rPr>
        <w:t>מקומית</w:t>
      </w:r>
      <w:r>
        <w:rPr>
          <w:rFonts w:hint="cs"/>
          <w:rtl/>
          <w:lang w:eastAsia="he-IL"/>
        </w:rPr>
        <w:t xml:space="preserve"> - - </w:t>
      </w:r>
    </w:p>
    <w:p w:rsidR="00E44DA1" w:rsidRDefault="00E44DA1" w:rsidP="00BE44B3">
      <w:pPr>
        <w:rPr>
          <w:rtl/>
          <w:lang w:eastAsia="he-IL"/>
        </w:rPr>
      </w:pPr>
    </w:p>
    <w:p w:rsidR="00E44DA1" w:rsidRDefault="00E44DA1" w:rsidP="00BE44B3">
      <w:pPr>
        <w:pStyle w:val="af5"/>
        <w:keepNext/>
        <w:rPr>
          <w:rtl/>
        </w:rPr>
      </w:pPr>
      <w:bookmarkStart w:id="154" w:name="ET_interruption_6359_27"/>
      <w:r w:rsidRPr="002123AE">
        <w:rPr>
          <w:rStyle w:val="TagStyle"/>
          <w:rtl/>
        </w:rPr>
        <w:t xml:space="preserve"> &lt;&lt; קריאה &gt;&gt; </w:t>
      </w:r>
      <w:r>
        <w:rPr>
          <w:rtl/>
        </w:rPr>
        <w:t>מטי צרפתי הרכבי (יש עתיד):</w:t>
      </w:r>
      <w:r w:rsidRPr="002123AE">
        <w:rPr>
          <w:rStyle w:val="TagStyle"/>
          <w:rtl/>
        </w:rPr>
        <w:t xml:space="preserve"> &lt;&lt; קריאה &gt;&gt;</w:t>
      </w:r>
      <w:r>
        <w:rPr>
          <w:rtl/>
        </w:rPr>
        <w:t xml:space="preserve"> </w:t>
      </w:r>
      <w:bookmarkEnd w:id="154"/>
    </w:p>
    <w:p w:rsidR="00E44DA1" w:rsidRDefault="00E44DA1" w:rsidP="00BE44B3">
      <w:pPr>
        <w:pStyle w:val="KeepWithNext"/>
        <w:rPr>
          <w:rtl/>
          <w:lang w:eastAsia="he-IL"/>
        </w:rPr>
      </w:pPr>
    </w:p>
    <w:p w:rsidR="00E44DA1" w:rsidRDefault="00E44DA1" w:rsidP="00BE44B3">
      <w:pPr>
        <w:rPr>
          <w:rtl/>
          <w:lang w:eastAsia="he-IL"/>
        </w:rPr>
      </w:pPr>
      <w:bookmarkStart w:id="155" w:name="_ETM_Q2_208000"/>
      <w:bookmarkEnd w:id="155"/>
      <w:r>
        <w:rPr>
          <w:rFonts w:hint="cs"/>
          <w:rtl/>
          <w:lang w:eastAsia="he-IL"/>
        </w:rPr>
        <w:t>בוא נעשה פיילוט. למה לא פיילוט?</w:t>
      </w:r>
      <w:bookmarkStart w:id="156" w:name="_ETM_Q2_207000"/>
      <w:bookmarkEnd w:id="156"/>
    </w:p>
    <w:p w:rsidR="00E44DA1" w:rsidRDefault="00E44DA1" w:rsidP="00BE44B3">
      <w:pPr>
        <w:rPr>
          <w:rtl/>
          <w:lang w:eastAsia="he-IL"/>
        </w:rPr>
      </w:pPr>
    </w:p>
    <w:p w:rsidR="00E44DA1" w:rsidRDefault="00E44DA1" w:rsidP="00BE44B3">
      <w:pPr>
        <w:pStyle w:val="-"/>
        <w:keepNext/>
        <w:rPr>
          <w:rtl/>
        </w:rPr>
      </w:pPr>
      <w:bookmarkStart w:id="157" w:name="ET_speakercontinue_6603_3"/>
      <w:r w:rsidRPr="0010725E">
        <w:rPr>
          <w:rStyle w:val="TagStyle"/>
          <w:rtl/>
        </w:rPr>
        <w:t xml:space="preserve"> &lt;&lt; דובר_המשך &gt;&gt; </w:t>
      </w:r>
      <w:r>
        <w:rPr>
          <w:rtl/>
        </w:rPr>
        <w:t>שר האנרגיה והתשתיות אלי כהן:</w:t>
      </w:r>
      <w:r w:rsidRPr="0010725E">
        <w:rPr>
          <w:rStyle w:val="TagStyle"/>
          <w:rtl/>
        </w:rPr>
        <w:t xml:space="preserve"> &lt;&lt; דובר_המשך &gt;&gt;</w:t>
      </w:r>
      <w:r>
        <w:rPr>
          <w:rtl/>
        </w:rPr>
        <w:t xml:space="preserve"> </w:t>
      </w:r>
      <w:bookmarkEnd w:id="157"/>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 - </w:t>
      </w:r>
      <w:r w:rsidRPr="0091459C">
        <w:rPr>
          <w:rtl/>
          <w:lang w:eastAsia="he-IL"/>
        </w:rPr>
        <w:t>למה רק במים? ה</w:t>
      </w:r>
      <w:r>
        <w:rPr>
          <w:rFonts w:hint="cs"/>
          <w:rtl/>
          <w:lang w:eastAsia="he-IL"/>
        </w:rPr>
        <w:t>י</w:t>
      </w:r>
      <w:r w:rsidRPr="0091459C">
        <w:rPr>
          <w:rtl/>
          <w:lang w:eastAsia="he-IL"/>
        </w:rPr>
        <w:t>נה אני אומר לך</w:t>
      </w:r>
      <w:r>
        <w:rPr>
          <w:rFonts w:hint="cs"/>
          <w:rtl/>
          <w:lang w:eastAsia="he-IL"/>
        </w:rPr>
        <w:t xml:space="preserve"> –</w:t>
      </w:r>
      <w:r>
        <w:rPr>
          <w:rtl/>
          <w:lang w:eastAsia="he-IL"/>
        </w:rPr>
        <w:t xml:space="preserve"> ו</w:t>
      </w:r>
      <w:r w:rsidRPr="0091459C">
        <w:rPr>
          <w:rtl/>
          <w:lang w:eastAsia="he-IL"/>
        </w:rPr>
        <w:t>לכי ותבדקי אם היו אולי גורמים פוליטיים ששלחו אותך</w:t>
      </w:r>
      <w:r>
        <w:rPr>
          <w:rFonts w:hint="cs"/>
          <w:rtl/>
          <w:lang w:eastAsia="he-IL"/>
        </w:rPr>
        <w:t xml:space="preserve"> –</w:t>
      </w:r>
      <w:r w:rsidRPr="0091459C">
        <w:rPr>
          <w:rtl/>
          <w:lang w:eastAsia="he-IL"/>
        </w:rPr>
        <w:t xml:space="preserve"> אם תראי רשויות מצוינות, כמו נשר</w:t>
      </w:r>
      <w:r>
        <w:rPr>
          <w:rFonts w:hint="cs"/>
          <w:rtl/>
          <w:lang w:eastAsia="he-IL"/>
        </w:rPr>
        <w:t>,</w:t>
      </w:r>
      <w:r w:rsidRPr="0091459C">
        <w:rPr>
          <w:rtl/>
          <w:lang w:eastAsia="he-IL"/>
        </w:rPr>
        <w:t xml:space="preserve"> שמתנהלת ללא תאגיד בצורה מצוינת, תראי את ב</w:t>
      </w:r>
      <w:r>
        <w:rPr>
          <w:rFonts w:hint="cs"/>
          <w:rtl/>
          <w:lang w:eastAsia="he-IL"/>
        </w:rPr>
        <w:t>א</w:t>
      </w:r>
      <w:r>
        <w:rPr>
          <w:rtl/>
          <w:lang w:eastAsia="he-IL"/>
        </w:rPr>
        <w:t>ר יעקב</w:t>
      </w:r>
      <w:r>
        <w:rPr>
          <w:rFonts w:hint="cs"/>
          <w:rtl/>
          <w:lang w:eastAsia="he-IL"/>
        </w:rPr>
        <w:t>,</w:t>
      </w:r>
      <w:r>
        <w:rPr>
          <w:rtl/>
          <w:lang w:eastAsia="he-IL"/>
        </w:rPr>
        <w:t xml:space="preserve"> ללא תאגיד</w:t>
      </w:r>
      <w:r>
        <w:rPr>
          <w:rFonts w:hint="cs"/>
          <w:rtl/>
          <w:lang w:eastAsia="he-IL"/>
        </w:rPr>
        <w:t>,</w:t>
      </w:r>
      <w:r>
        <w:rPr>
          <w:rtl/>
          <w:lang w:eastAsia="he-IL"/>
        </w:rPr>
        <w:t xml:space="preserve"> בצורה מצוינת</w:t>
      </w:r>
      <w:r>
        <w:rPr>
          <w:rFonts w:hint="cs"/>
          <w:rtl/>
          <w:lang w:eastAsia="he-IL"/>
        </w:rPr>
        <w:t>.</w:t>
      </w:r>
      <w:r>
        <w:rPr>
          <w:rtl/>
          <w:lang w:eastAsia="he-IL"/>
        </w:rPr>
        <w:t xml:space="preserve"> </w:t>
      </w:r>
      <w:r w:rsidRPr="0091459C">
        <w:rPr>
          <w:rtl/>
          <w:lang w:eastAsia="he-IL"/>
        </w:rPr>
        <w:t xml:space="preserve">אם </w:t>
      </w:r>
      <w:r>
        <w:rPr>
          <w:rFonts w:hint="cs"/>
          <w:rtl/>
          <w:lang w:eastAsia="he-IL"/>
        </w:rPr>
        <w:t xml:space="preserve">תלכי ותבדקי, אם </w:t>
      </w:r>
      <w:r w:rsidRPr="0091459C">
        <w:rPr>
          <w:rtl/>
          <w:lang w:eastAsia="he-IL"/>
        </w:rPr>
        <w:t>היית עושה עבודה רצי</w:t>
      </w:r>
      <w:r>
        <w:rPr>
          <w:rtl/>
          <w:lang w:eastAsia="he-IL"/>
        </w:rPr>
        <w:t>נית</w:t>
      </w:r>
      <w:r>
        <w:rPr>
          <w:rFonts w:hint="cs"/>
          <w:rtl/>
          <w:lang w:eastAsia="he-IL"/>
        </w:rPr>
        <w:t>, היית רואה שמרבית - -</w:t>
      </w:r>
    </w:p>
    <w:p w:rsidR="00E44DA1" w:rsidRDefault="00E44DA1" w:rsidP="00BE44B3">
      <w:pPr>
        <w:rPr>
          <w:rtl/>
          <w:lang w:eastAsia="he-IL"/>
        </w:rPr>
      </w:pPr>
    </w:p>
    <w:p w:rsidR="00E44DA1" w:rsidRDefault="00E44DA1" w:rsidP="00BE44B3">
      <w:pPr>
        <w:pStyle w:val="af5"/>
        <w:keepNext/>
        <w:rPr>
          <w:rtl/>
        </w:rPr>
      </w:pPr>
      <w:bookmarkStart w:id="158" w:name="ET_interruption_6359_20"/>
      <w:r w:rsidRPr="0091459C">
        <w:rPr>
          <w:rStyle w:val="TagStyle"/>
          <w:rtl/>
        </w:rPr>
        <w:t xml:space="preserve"> &lt;&lt; קריאה &gt;&gt; </w:t>
      </w:r>
      <w:r>
        <w:rPr>
          <w:rtl/>
        </w:rPr>
        <w:t>מטי צרפתי הרכבי (יש עתיד):</w:t>
      </w:r>
      <w:r w:rsidRPr="0091459C">
        <w:rPr>
          <w:rStyle w:val="TagStyle"/>
          <w:rtl/>
        </w:rPr>
        <w:t xml:space="preserve"> &lt;&lt; קריאה &gt;&gt;</w:t>
      </w:r>
      <w:r>
        <w:rPr>
          <w:rtl/>
        </w:rPr>
        <w:t xml:space="preserve"> </w:t>
      </w:r>
      <w:bookmarkEnd w:id="158"/>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אל תיתן לי ציונים, אדוני השר.</w:t>
      </w:r>
    </w:p>
    <w:p w:rsidR="00E44DA1" w:rsidRDefault="00E44DA1" w:rsidP="00BE44B3">
      <w:pPr>
        <w:rPr>
          <w:rtl/>
          <w:lang w:eastAsia="he-IL"/>
        </w:rPr>
      </w:pPr>
      <w:bookmarkStart w:id="159" w:name="_ETM_Q2_230000"/>
      <w:bookmarkEnd w:id="159"/>
    </w:p>
    <w:p w:rsidR="00E44DA1" w:rsidRDefault="00E44DA1" w:rsidP="00BE44B3">
      <w:pPr>
        <w:pStyle w:val="-"/>
        <w:keepNext/>
        <w:rPr>
          <w:rtl/>
        </w:rPr>
      </w:pPr>
      <w:bookmarkStart w:id="160" w:name="ET_speakercontinue_6603_21"/>
      <w:r w:rsidRPr="0091459C">
        <w:rPr>
          <w:rStyle w:val="TagStyle"/>
          <w:rtl/>
        </w:rPr>
        <w:t xml:space="preserve"> &lt;&lt; דובר_המשך &gt;&gt; </w:t>
      </w:r>
      <w:r>
        <w:rPr>
          <w:rtl/>
        </w:rPr>
        <w:t>שר האנרגיה והתשתיות אלי כהן:</w:t>
      </w:r>
      <w:r w:rsidRPr="0091459C">
        <w:rPr>
          <w:rStyle w:val="TagStyle"/>
          <w:rtl/>
        </w:rPr>
        <w:t xml:space="preserve"> &lt;&lt; דובר_המשך &gt;&gt;</w:t>
      </w:r>
      <w:r>
        <w:rPr>
          <w:rtl/>
        </w:rPr>
        <w:t xml:space="preserve"> </w:t>
      </w:r>
      <w:bookmarkEnd w:id="160"/>
    </w:p>
    <w:p w:rsidR="00E44DA1" w:rsidRDefault="00E44DA1" w:rsidP="00BE44B3">
      <w:pPr>
        <w:pStyle w:val="KeepWithNext"/>
        <w:rPr>
          <w:rtl/>
          <w:lang w:eastAsia="he-IL"/>
        </w:rPr>
      </w:pPr>
    </w:p>
    <w:p w:rsidR="00E44DA1" w:rsidRDefault="00E44DA1" w:rsidP="00BE44B3">
      <w:pPr>
        <w:rPr>
          <w:rtl/>
          <w:lang w:eastAsia="he-IL"/>
        </w:rPr>
      </w:pPr>
      <w:bookmarkStart w:id="161" w:name="_ETM_Q2_231000"/>
      <w:bookmarkEnd w:id="161"/>
      <w:r>
        <w:rPr>
          <w:rFonts w:hint="cs"/>
          <w:rtl/>
          <w:lang w:eastAsia="he-IL"/>
        </w:rPr>
        <w:t xml:space="preserve">- - </w:t>
      </w:r>
      <w:bookmarkStart w:id="162" w:name="_ETM_Q2_234000"/>
      <w:bookmarkEnd w:id="162"/>
      <w:r>
        <w:rPr>
          <w:rtl/>
          <w:lang w:eastAsia="he-IL"/>
        </w:rPr>
        <w:t>יושבי</w:t>
      </w:r>
      <w:r>
        <w:rPr>
          <w:rFonts w:hint="cs"/>
          <w:rtl/>
          <w:lang w:eastAsia="he-IL"/>
        </w:rPr>
        <w:t>-</w:t>
      </w:r>
      <w:r w:rsidRPr="0091459C">
        <w:rPr>
          <w:rtl/>
          <w:lang w:eastAsia="he-IL"/>
        </w:rPr>
        <w:t>ראש התאגידים הם גורמים פוליטיים</w:t>
      </w:r>
      <w:r>
        <w:rPr>
          <w:rFonts w:hint="cs"/>
          <w:rtl/>
          <w:lang w:eastAsia="he-IL"/>
        </w:rPr>
        <w:t>, לא מקצועיים.</w:t>
      </w:r>
      <w:r w:rsidRPr="0091459C">
        <w:rPr>
          <w:rtl/>
          <w:lang w:eastAsia="he-IL"/>
        </w:rPr>
        <w:t xml:space="preserve"> נכון שהם לא מקבלים שכר, אבל יש משרדים ויש לשכה ויש הוצאות מיותרות</w:t>
      </w:r>
      <w:r>
        <w:rPr>
          <w:rFonts w:hint="cs"/>
          <w:rtl/>
          <w:lang w:eastAsia="he-IL"/>
        </w:rPr>
        <w:t>.</w:t>
      </w:r>
      <w:r w:rsidRPr="0091459C">
        <w:rPr>
          <w:rtl/>
          <w:lang w:eastAsia="he-IL"/>
        </w:rPr>
        <w:t xml:space="preserve"> הכלל, אגב, הוא פשוט. הכלל הפשוט אומר</w:t>
      </w:r>
      <w:r>
        <w:rPr>
          <w:rFonts w:hint="cs"/>
          <w:rtl/>
          <w:lang w:eastAsia="he-IL"/>
        </w:rPr>
        <w:t>:</w:t>
      </w:r>
      <w:r w:rsidRPr="0091459C">
        <w:rPr>
          <w:rtl/>
          <w:lang w:eastAsia="he-IL"/>
        </w:rPr>
        <w:t xml:space="preserve"> משק כספי סגור</w:t>
      </w:r>
      <w:r>
        <w:rPr>
          <w:rFonts w:hint="cs"/>
          <w:rtl/>
          <w:lang w:eastAsia="he-IL"/>
        </w:rPr>
        <w:t>,</w:t>
      </w:r>
      <w:r w:rsidRPr="0091459C">
        <w:rPr>
          <w:rtl/>
          <w:lang w:eastAsia="he-IL"/>
        </w:rPr>
        <w:t xml:space="preserve"> על מנת להבטיח שזה הולך לתשתיות. כלומר, אתה לא נותן</w:t>
      </w:r>
      <w:r>
        <w:rPr>
          <w:rFonts w:hint="cs"/>
          <w:rtl/>
          <w:lang w:eastAsia="he-IL"/>
        </w:rPr>
        <w:t>,</w:t>
      </w:r>
      <w:r w:rsidRPr="0091459C">
        <w:rPr>
          <w:rtl/>
          <w:lang w:eastAsia="he-IL"/>
        </w:rPr>
        <w:t xml:space="preserve"> לצורך העניי</w:t>
      </w:r>
      <w:r>
        <w:rPr>
          <w:rtl/>
          <w:lang w:eastAsia="he-IL"/>
        </w:rPr>
        <w:t>ן</w:t>
      </w:r>
      <w:r>
        <w:rPr>
          <w:rFonts w:hint="cs"/>
          <w:rtl/>
          <w:lang w:eastAsia="he-IL"/>
        </w:rPr>
        <w:t>,</w:t>
      </w:r>
      <w:r>
        <w:rPr>
          <w:rtl/>
          <w:lang w:eastAsia="he-IL"/>
        </w:rPr>
        <w:t xml:space="preserve"> אפשרות לחזור לשיטה הקודמת, שב</w:t>
      </w:r>
      <w:r>
        <w:rPr>
          <w:rFonts w:hint="cs"/>
          <w:rtl/>
          <w:lang w:eastAsia="he-IL"/>
        </w:rPr>
        <w:t>ה</w:t>
      </w:r>
      <w:r w:rsidRPr="0091459C">
        <w:rPr>
          <w:rtl/>
          <w:lang w:eastAsia="he-IL"/>
        </w:rPr>
        <w:t xml:space="preserve"> ייקחו את הכספים מהמים ולא יעשו את הדבר הזה</w:t>
      </w:r>
      <w:r>
        <w:rPr>
          <w:rFonts w:hint="cs"/>
          <w:rtl/>
          <w:lang w:eastAsia="he-IL"/>
        </w:rPr>
        <w:t>.</w:t>
      </w:r>
    </w:p>
    <w:p w:rsidR="00E44DA1" w:rsidRDefault="00E44DA1" w:rsidP="00BE44B3">
      <w:pPr>
        <w:rPr>
          <w:rtl/>
          <w:lang w:eastAsia="he-IL"/>
        </w:rPr>
      </w:pPr>
    </w:p>
    <w:p w:rsidR="00E44DA1" w:rsidRDefault="00E44DA1" w:rsidP="00BE44B3">
      <w:pPr>
        <w:rPr>
          <w:rtl/>
          <w:lang w:eastAsia="he-IL"/>
        </w:rPr>
      </w:pPr>
      <w:bookmarkStart w:id="163" w:name="_ETM_Q2_259000"/>
      <w:bookmarkEnd w:id="163"/>
      <w:r w:rsidRPr="0091459C">
        <w:rPr>
          <w:rtl/>
          <w:lang w:eastAsia="he-IL"/>
        </w:rPr>
        <w:t xml:space="preserve">ולכן זה הדבר הנכון. תדמייני לעצמך שהיו </w:t>
      </w:r>
      <w:r>
        <w:rPr>
          <w:rFonts w:hint="cs"/>
          <w:rtl/>
          <w:lang w:eastAsia="he-IL"/>
        </w:rPr>
        <w:t xml:space="preserve">56 </w:t>
      </w:r>
      <w:r>
        <w:rPr>
          <w:rtl/>
          <w:lang w:eastAsia="he-IL"/>
        </w:rPr>
        <w:t>תאגידים לחשמל במדינת ישראל</w:t>
      </w:r>
      <w:r>
        <w:rPr>
          <w:rFonts w:hint="cs"/>
          <w:rtl/>
          <w:lang w:eastAsia="he-IL"/>
        </w:rPr>
        <w:t xml:space="preserve">; 56 </w:t>
      </w:r>
      <w:r>
        <w:rPr>
          <w:rtl/>
          <w:lang w:eastAsia="he-IL"/>
        </w:rPr>
        <w:t>תאגידים לגז במדינת ישראל</w:t>
      </w:r>
      <w:r>
        <w:rPr>
          <w:rFonts w:hint="cs"/>
          <w:rtl/>
          <w:lang w:eastAsia="he-IL"/>
        </w:rPr>
        <w:t xml:space="preserve"> –</w:t>
      </w:r>
      <w:r w:rsidRPr="0091459C">
        <w:rPr>
          <w:rtl/>
          <w:lang w:eastAsia="he-IL"/>
        </w:rPr>
        <w:t xml:space="preserve"> זה בדיוק, כפי שאמרתי, המקרה של הגולם שקם על יוצרו. </w:t>
      </w:r>
    </w:p>
    <w:p w:rsidR="00E44DA1" w:rsidRDefault="00E44DA1" w:rsidP="00BE44B3">
      <w:pPr>
        <w:rPr>
          <w:rtl/>
          <w:lang w:eastAsia="he-IL"/>
        </w:rPr>
      </w:pPr>
    </w:p>
    <w:p w:rsidR="00E44DA1" w:rsidRDefault="00E44DA1" w:rsidP="00BE44B3">
      <w:pPr>
        <w:pStyle w:val="af5"/>
        <w:keepNext/>
        <w:rPr>
          <w:rtl/>
        </w:rPr>
      </w:pPr>
      <w:bookmarkStart w:id="164" w:name="ET_interruption_6359_22"/>
      <w:r w:rsidRPr="0091459C">
        <w:rPr>
          <w:rStyle w:val="TagStyle"/>
          <w:rtl/>
        </w:rPr>
        <w:t xml:space="preserve"> &lt;&lt; קריאה &gt;&gt; </w:t>
      </w:r>
      <w:r>
        <w:rPr>
          <w:rtl/>
        </w:rPr>
        <w:t>מטי צרפתי הרכבי (יש עתיד):</w:t>
      </w:r>
      <w:r w:rsidRPr="0091459C">
        <w:rPr>
          <w:rStyle w:val="TagStyle"/>
          <w:rtl/>
        </w:rPr>
        <w:t xml:space="preserve"> &lt;&lt; קריאה &gt;&gt;</w:t>
      </w:r>
      <w:r>
        <w:rPr>
          <w:rtl/>
        </w:rPr>
        <w:t xml:space="preserve"> </w:t>
      </w:r>
      <w:bookmarkEnd w:id="164"/>
    </w:p>
    <w:p w:rsidR="00E44DA1" w:rsidRDefault="00E44DA1" w:rsidP="00BE44B3">
      <w:pPr>
        <w:pStyle w:val="KeepWithNext"/>
        <w:rPr>
          <w:rtl/>
          <w:lang w:eastAsia="he-IL"/>
        </w:rPr>
      </w:pPr>
    </w:p>
    <w:p w:rsidR="00E44DA1" w:rsidRDefault="00E44DA1" w:rsidP="00BE44B3">
      <w:pPr>
        <w:rPr>
          <w:rtl/>
          <w:lang w:eastAsia="he-IL"/>
        </w:rPr>
      </w:pPr>
      <w:bookmarkStart w:id="165" w:name="_ETM_Q2_274000"/>
      <w:bookmarkStart w:id="166" w:name="_ETM_Q2_279000"/>
      <w:bookmarkEnd w:id="165"/>
      <w:bookmarkEnd w:id="166"/>
      <w:r w:rsidRPr="002123AE">
        <w:rPr>
          <w:rFonts w:hint="cs"/>
          <w:rtl/>
          <w:lang w:eastAsia="he-IL"/>
        </w:rPr>
        <w:t>אין 257 מחלקות חשמל.</w:t>
      </w:r>
    </w:p>
    <w:p w:rsidR="00E44DA1" w:rsidRDefault="00E44DA1" w:rsidP="00BE44B3">
      <w:pPr>
        <w:rPr>
          <w:rtl/>
          <w:lang w:eastAsia="he-IL"/>
        </w:rPr>
      </w:pPr>
    </w:p>
    <w:p w:rsidR="00E44DA1" w:rsidRDefault="00E44DA1" w:rsidP="00BE44B3">
      <w:pPr>
        <w:pStyle w:val="-"/>
        <w:keepNext/>
        <w:rPr>
          <w:rtl/>
        </w:rPr>
      </w:pPr>
      <w:bookmarkStart w:id="167" w:name="ET_speakercontinue_6603_23"/>
      <w:r w:rsidRPr="0091459C">
        <w:rPr>
          <w:rStyle w:val="TagStyle"/>
          <w:rtl/>
        </w:rPr>
        <w:t xml:space="preserve"> &lt;&lt; דובר_המשך &gt;&gt; </w:t>
      </w:r>
      <w:r>
        <w:rPr>
          <w:rtl/>
        </w:rPr>
        <w:t>שר האנרגיה והתשתיות אלי כהן:</w:t>
      </w:r>
      <w:r w:rsidRPr="0091459C">
        <w:rPr>
          <w:rStyle w:val="TagStyle"/>
          <w:rtl/>
        </w:rPr>
        <w:t xml:space="preserve"> &lt;&lt; דובר_המשך &gt;&gt;</w:t>
      </w:r>
      <w:r>
        <w:rPr>
          <w:rtl/>
        </w:rPr>
        <w:t xml:space="preserve"> </w:t>
      </w:r>
      <w:bookmarkEnd w:id="167"/>
    </w:p>
    <w:p w:rsidR="00E44DA1" w:rsidRDefault="00E44DA1" w:rsidP="00BE44B3">
      <w:pPr>
        <w:pStyle w:val="KeepWithNext"/>
        <w:rPr>
          <w:rtl/>
          <w:lang w:eastAsia="he-IL"/>
        </w:rPr>
      </w:pPr>
    </w:p>
    <w:p w:rsidR="00E44DA1" w:rsidRDefault="00E44DA1" w:rsidP="00BE44B3">
      <w:pPr>
        <w:rPr>
          <w:rtl/>
          <w:lang w:eastAsia="he-IL"/>
        </w:rPr>
      </w:pPr>
      <w:bookmarkStart w:id="168" w:name="_ETM_Q2_275000"/>
      <w:bookmarkStart w:id="169" w:name="_ETM_Q2_277000"/>
      <w:bookmarkEnd w:id="168"/>
      <w:bookmarkEnd w:id="169"/>
      <w:r w:rsidRPr="0091459C">
        <w:rPr>
          <w:rtl/>
          <w:lang w:eastAsia="he-IL"/>
        </w:rPr>
        <w:t xml:space="preserve">ומי שרוצה לייעל את משק המים, מי שרוצה למנוע ניפוח של הוצאות, זה הדבר הנכון. </w:t>
      </w:r>
    </w:p>
    <w:p w:rsidR="00E44DA1" w:rsidRDefault="00E44DA1" w:rsidP="00BE44B3">
      <w:pPr>
        <w:rPr>
          <w:rtl/>
          <w:lang w:eastAsia="he-IL"/>
        </w:rPr>
      </w:pPr>
    </w:p>
    <w:p w:rsidR="00E44DA1" w:rsidRDefault="00E44DA1" w:rsidP="00BE44B3">
      <w:pPr>
        <w:rPr>
          <w:rtl/>
          <w:lang w:eastAsia="he-IL"/>
        </w:rPr>
      </w:pPr>
      <w:bookmarkStart w:id="170" w:name="_ETM_Q2_287000"/>
      <w:bookmarkEnd w:id="170"/>
      <w:r w:rsidRPr="0091459C">
        <w:rPr>
          <w:rtl/>
          <w:lang w:eastAsia="he-IL"/>
        </w:rPr>
        <w:t>ולכן, חבר הכנסת גינזבורג</w:t>
      </w:r>
      <w:r>
        <w:rPr>
          <w:rFonts w:hint="cs"/>
          <w:rtl/>
          <w:lang w:eastAsia="he-IL"/>
        </w:rPr>
        <w:t>:</w:t>
      </w:r>
      <w:r w:rsidRPr="0091459C">
        <w:rPr>
          <w:rtl/>
          <w:lang w:eastAsia="he-IL"/>
        </w:rPr>
        <w:t xml:space="preserve"> </w:t>
      </w:r>
      <w:r>
        <w:rPr>
          <w:rFonts w:hint="cs"/>
          <w:rtl/>
          <w:lang w:eastAsia="he-IL"/>
        </w:rPr>
        <w:t>1.</w:t>
      </w:r>
      <w:r w:rsidRPr="0091459C">
        <w:rPr>
          <w:rtl/>
          <w:lang w:eastAsia="he-IL"/>
        </w:rPr>
        <w:t xml:space="preserve"> האם ברמה העקרונית אני תומך</w:t>
      </w:r>
      <w:r>
        <w:rPr>
          <w:rFonts w:hint="cs"/>
          <w:rtl/>
          <w:lang w:eastAsia="he-IL"/>
        </w:rPr>
        <w:t>?</w:t>
      </w:r>
      <w:r>
        <w:rPr>
          <w:rtl/>
          <w:lang w:eastAsia="he-IL"/>
        </w:rPr>
        <w:t xml:space="preserve"> דבריי ברורים. התשובה היא כן</w:t>
      </w:r>
      <w:r>
        <w:rPr>
          <w:rFonts w:hint="cs"/>
          <w:rtl/>
          <w:lang w:eastAsia="he-IL"/>
        </w:rPr>
        <w:t>,</w:t>
      </w:r>
      <w:r>
        <w:rPr>
          <w:rtl/>
          <w:lang w:eastAsia="he-IL"/>
        </w:rPr>
        <w:t xml:space="preserve"> </w:t>
      </w:r>
      <w:r>
        <w:rPr>
          <w:rFonts w:hint="cs"/>
          <w:rtl/>
          <w:lang w:eastAsia="he-IL"/>
        </w:rPr>
        <w:t>ו</w:t>
      </w:r>
      <w:r w:rsidRPr="0091459C">
        <w:rPr>
          <w:rtl/>
          <w:lang w:eastAsia="he-IL"/>
        </w:rPr>
        <w:t>אני אבחן את הדברים ברוח חיובית</w:t>
      </w:r>
      <w:r>
        <w:rPr>
          <w:rFonts w:hint="cs"/>
          <w:rtl/>
          <w:lang w:eastAsia="he-IL"/>
        </w:rPr>
        <w:t>;</w:t>
      </w:r>
      <w:r w:rsidRPr="0091459C">
        <w:rPr>
          <w:rtl/>
          <w:lang w:eastAsia="he-IL"/>
        </w:rPr>
        <w:t xml:space="preserve"> אבל מכיוון שאני לא רוצה שההצעה תישאר</w:t>
      </w:r>
      <w:r>
        <w:rPr>
          <w:rFonts w:hint="cs"/>
          <w:rtl/>
          <w:lang w:eastAsia="he-IL"/>
        </w:rPr>
        <w:t>,</w:t>
      </w:r>
      <w:r w:rsidRPr="0091459C">
        <w:rPr>
          <w:rtl/>
          <w:lang w:eastAsia="he-IL"/>
        </w:rPr>
        <w:t xml:space="preserve"> מה שנקרא</w:t>
      </w:r>
      <w:r>
        <w:rPr>
          <w:rFonts w:hint="cs"/>
          <w:rtl/>
          <w:lang w:eastAsia="he-IL"/>
        </w:rPr>
        <w:t>,</w:t>
      </w:r>
      <w:r w:rsidRPr="0091459C">
        <w:rPr>
          <w:rtl/>
          <w:lang w:eastAsia="he-IL"/>
        </w:rPr>
        <w:t xml:space="preserve"> בקריאה טרומית</w:t>
      </w:r>
      <w:r>
        <w:rPr>
          <w:rFonts w:hint="cs"/>
          <w:rtl/>
          <w:lang w:eastAsia="he-IL"/>
        </w:rPr>
        <w:t xml:space="preserve"> –</w:t>
      </w:r>
      <w:r w:rsidRPr="0091459C">
        <w:rPr>
          <w:rtl/>
          <w:lang w:eastAsia="he-IL"/>
        </w:rPr>
        <w:t xml:space="preserve"> וכולנו יודעים שקריאה טרומית זה נחמד, זה יופי, זו כותרת בעי</w:t>
      </w:r>
      <w:r>
        <w:rPr>
          <w:rtl/>
          <w:lang w:eastAsia="he-IL"/>
        </w:rPr>
        <w:t>תון, אבל היא לא עושה באמת שינוי</w:t>
      </w:r>
      <w:r>
        <w:rPr>
          <w:rFonts w:hint="cs"/>
          <w:rtl/>
          <w:lang w:eastAsia="he-IL"/>
        </w:rPr>
        <w:t xml:space="preserve"> –</w:t>
      </w:r>
      <w:r w:rsidRPr="0091459C">
        <w:rPr>
          <w:rtl/>
          <w:lang w:eastAsia="he-IL"/>
        </w:rPr>
        <w:t xml:space="preserve"> אז אני כן רוצה את התיאום עם המשרדים, מכיוון שאחרי זה הם יגיעו לוועדה וזה ייתקע. </w:t>
      </w:r>
    </w:p>
    <w:p w:rsidR="00E44DA1" w:rsidRDefault="00E44DA1" w:rsidP="00BE44B3">
      <w:pPr>
        <w:rPr>
          <w:rtl/>
          <w:lang w:eastAsia="he-IL"/>
        </w:rPr>
      </w:pPr>
    </w:p>
    <w:p w:rsidR="00E44DA1" w:rsidRDefault="00E44DA1" w:rsidP="00BE44B3">
      <w:pPr>
        <w:rPr>
          <w:rtl/>
          <w:lang w:eastAsia="he-IL"/>
        </w:rPr>
      </w:pPr>
      <w:bookmarkStart w:id="171" w:name="_ETM_Q2_312000"/>
      <w:bookmarkEnd w:id="171"/>
      <w:r w:rsidRPr="0091459C">
        <w:rPr>
          <w:rtl/>
          <w:lang w:eastAsia="he-IL"/>
        </w:rPr>
        <w:t>לכן אבחן את הנושא הזה</w:t>
      </w:r>
      <w:r>
        <w:rPr>
          <w:rFonts w:hint="cs"/>
          <w:rtl/>
          <w:lang w:eastAsia="he-IL"/>
        </w:rPr>
        <w:t>, האם</w:t>
      </w:r>
      <w:r w:rsidRPr="0091459C">
        <w:rPr>
          <w:rtl/>
          <w:lang w:eastAsia="he-IL"/>
        </w:rPr>
        <w:t xml:space="preserve"> לאשר את זה בקריאה טרומית, מכיוון שאני חושב</w:t>
      </w:r>
      <w:r>
        <w:rPr>
          <w:rtl/>
          <w:lang w:eastAsia="he-IL"/>
        </w:rPr>
        <w:t xml:space="preserve"> שאתה ואני רואים את הדברים עין </w:t>
      </w:r>
      <w:r>
        <w:rPr>
          <w:rFonts w:hint="cs"/>
          <w:rtl/>
          <w:lang w:eastAsia="he-IL"/>
        </w:rPr>
        <w:t>ב</w:t>
      </w:r>
      <w:r w:rsidRPr="0091459C">
        <w:rPr>
          <w:rtl/>
          <w:lang w:eastAsia="he-IL"/>
        </w:rPr>
        <w:t xml:space="preserve">עין. אתה יודע מה? אפילו </w:t>
      </w:r>
      <w:r>
        <w:rPr>
          <w:rFonts w:hint="cs"/>
          <w:rtl/>
          <w:lang w:eastAsia="he-IL"/>
        </w:rPr>
        <w:t>ש</w:t>
      </w:r>
      <w:r w:rsidRPr="0091459C">
        <w:rPr>
          <w:rtl/>
          <w:lang w:eastAsia="he-IL"/>
        </w:rPr>
        <w:t xml:space="preserve">אתה מהאופוזיציה, </w:t>
      </w:r>
      <w:r>
        <w:rPr>
          <w:rtl/>
          <w:lang w:eastAsia="he-IL"/>
        </w:rPr>
        <w:t>אשמח אפילו אם אתה תהיה יושב</w:t>
      </w:r>
      <w:r>
        <w:rPr>
          <w:rFonts w:hint="cs"/>
          <w:rtl/>
          <w:lang w:eastAsia="he-IL"/>
        </w:rPr>
        <w:t>-</w:t>
      </w:r>
      <w:r w:rsidRPr="0091459C">
        <w:rPr>
          <w:rtl/>
          <w:lang w:eastAsia="he-IL"/>
        </w:rPr>
        <w:t xml:space="preserve">ראש הוועדה, </w:t>
      </w:r>
      <w:r>
        <w:rPr>
          <w:rFonts w:hint="cs"/>
          <w:rtl/>
          <w:lang w:eastAsia="he-IL"/>
        </w:rPr>
        <w:t xml:space="preserve">אפילו </w:t>
      </w:r>
      <w:r w:rsidRPr="0091459C">
        <w:rPr>
          <w:rtl/>
          <w:lang w:eastAsia="he-IL"/>
        </w:rPr>
        <w:t>לא יודע, בהסכמת יו</w:t>
      </w:r>
      <w:r>
        <w:rPr>
          <w:rFonts w:hint="cs"/>
          <w:rtl/>
          <w:lang w:eastAsia="he-IL"/>
        </w:rPr>
        <w:t>"</w:t>
      </w:r>
      <w:r w:rsidRPr="0091459C">
        <w:rPr>
          <w:rtl/>
          <w:lang w:eastAsia="he-IL"/>
        </w:rPr>
        <w:t>ר הכנסת, שיראו שבאמת עובדים על נושאים מסוימים ביחד</w:t>
      </w:r>
      <w:r>
        <w:rPr>
          <w:rFonts w:hint="cs"/>
          <w:rtl/>
          <w:lang w:eastAsia="he-IL"/>
        </w:rPr>
        <w:t>,</w:t>
      </w:r>
      <w:r w:rsidRPr="0091459C">
        <w:rPr>
          <w:rtl/>
          <w:lang w:eastAsia="he-IL"/>
        </w:rPr>
        <w:t xml:space="preserve"> על מנת לקדם את הדבר הזה. לכן</w:t>
      </w:r>
      <w:r>
        <w:rPr>
          <w:rFonts w:hint="cs"/>
          <w:rtl/>
          <w:lang w:eastAsia="he-IL"/>
        </w:rPr>
        <w:t>,</w:t>
      </w:r>
      <w:r w:rsidRPr="0091459C">
        <w:rPr>
          <w:rtl/>
          <w:lang w:eastAsia="he-IL"/>
        </w:rPr>
        <w:t xml:space="preserve"> אבחן את זה בחיוב</w:t>
      </w:r>
      <w:r>
        <w:rPr>
          <w:rFonts w:hint="cs"/>
          <w:rtl/>
          <w:lang w:eastAsia="he-IL"/>
        </w:rPr>
        <w:t>.</w:t>
      </w:r>
      <w:r w:rsidRPr="0091459C">
        <w:rPr>
          <w:rtl/>
          <w:lang w:eastAsia="he-IL"/>
        </w:rPr>
        <w:t xml:space="preserve"> אבל מכיוון שאני לא רוצה שנישאר בסיום הכהונה של הכנסת הזאת עם קריאה טרומית, אני אראה איך אפשר לעשות זאת בתיאום. </w:t>
      </w:r>
    </w:p>
    <w:p w:rsidR="00E44DA1" w:rsidRPr="00BE44B3" w:rsidRDefault="00E44DA1" w:rsidP="00BE44B3">
      <w:pPr>
        <w:rPr>
          <w:rtl/>
        </w:rPr>
      </w:pPr>
    </w:p>
    <w:p w:rsidR="00E44DA1" w:rsidRDefault="00E44DA1" w:rsidP="00BE44B3">
      <w:pPr>
        <w:pStyle w:val="af5"/>
        <w:keepNext/>
        <w:rPr>
          <w:rtl/>
        </w:rPr>
      </w:pPr>
      <w:bookmarkStart w:id="172" w:name="ET_interruption_5771_24"/>
      <w:r w:rsidRPr="00AC4FEB">
        <w:rPr>
          <w:rStyle w:val="TagStyle"/>
          <w:rtl/>
        </w:rPr>
        <w:t xml:space="preserve"> &lt;&lt; קריאה &gt;&gt; </w:t>
      </w:r>
      <w:r>
        <w:rPr>
          <w:rtl/>
        </w:rPr>
        <w:t>איתן גינזבורג (כחול לבן – המחנה הממלכתי):</w:t>
      </w:r>
      <w:r w:rsidRPr="00AC4FEB">
        <w:rPr>
          <w:rStyle w:val="TagStyle"/>
          <w:rtl/>
        </w:rPr>
        <w:t xml:space="preserve"> &lt;&lt; קריאה &gt;&gt;</w:t>
      </w:r>
      <w:r>
        <w:rPr>
          <w:rtl/>
        </w:rPr>
        <w:t xml:space="preserve"> </w:t>
      </w:r>
      <w:bookmarkEnd w:id="172"/>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אדוני השר, אם אפשר במילה, אני מתחייב, גם בפניך וגם בפני ועדת שרים לחקיקה, שככל שהצעת החוק הטרומית תועבר, אני אצמד להצעה הממשלתית שתעביר</w:t>
      </w:r>
      <w:r w:rsidRPr="00577E8E">
        <w:rPr>
          <w:rFonts w:hint="cs"/>
          <w:rtl/>
          <w:lang w:eastAsia="he-IL"/>
        </w:rPr>
        <w:t xml:space="preserve"> </w:t>
      </w:r>
      <w:r>
        <w:rPr>
          <w:rFonts w:hint="cs"/>
          <w:rtl/>
          <w:lang w:eastAsia="he-IL"/>
        </w:rPr>
        <w:t xml:space="preserve">ולא אתקדם. </w:t>
      </w:r>
      <w:r>
        <w:rPr>
          <w:lang w:eastAsia="he-IL"/>
        </w:rPr>
        <w:t xml:space="preserve">fair </w:t>
      </w:r>
      <w:bookmarkStart w:id="173" w:name="_ETM_Q2_356000"/>
      <w:bookmarkEnd w:id="173"/>
      <w:r>
        <w:rPr>
          <w:lang w:eastAsia="he-IL"/>
        </w:rPr>
        <w:t>enough</w:t>
      </w:r>
      <w:r>
        <w:rPr>
          <w:rFonts w:hint="cs"/>
          <w:rtl/>
          <w:lang w:eastAsia="he-IL"/>
        </w:rPr>
        <w:t xml:space="preserve">? זו קריאת כיוון לציבור </w:t>
      </w:r>
      <w:r w:rsidRPr="002123AE">
        <w:rPr>
          <w:rFonts w:hint="cs"/>
          <w:rtl/>
          <w:lang w:eastAsia="he-IL"/>
        </w:rPr>
        <w:t>- - -</w:t>
      </w:r>
    </w:p>
    <w:p w:rsidR="00E44DA1" w:rsidRDefault="00E44DA1" w:rsidP="00BE44B3">
      <w:pPr>
        <w:rPr>
          <w:rtl/>
          <w:lang w:eastAsia="he-IL"/>
        </w:rPr>
      </w:pPr>
    </w:p>
    <w:p w:rsidR="00E44DA1" w:rsidRDefault="00E44DA1" w:rsidP="00BE44B3">
      <w:pPr>
        <w:pStyle w:val="-"/>
        <w:keepNext/>
        <w:rPr>
          <w:rtl/>
        </w:rPr>
      </w:pPr>
      <w:bookmarkStart w:id="174" w:name="ET_speakercontinue_6603_8"/>
      <w:r w:rsidRPr="0010725E">
        <w:rPr>
          <w:rStyle w:val="TagStyle"/>
          <w:rtl/>
        </w:rPr>
        <w:t xml:space="preserve"> &lt;&lt; דובר_המשך &gt;&gt; </w:t>
      </w:r>
      <w:r>
        <w:rPr>
          <w:rtl/>
        </w:rPr>
        <w:t>שר האנרגיה והתשתיות אלי כהן:</w:t>
      </w:r>
      <w:r w:rsidRPr="0010725E">
        <w:rPr>
          <w:rStyle w:val="TagStyle"/>
          <w:rtl/>
        </w:rPr>
        <w:t xml:space="preserve"> &lt;&lt; דובר_המשך &gt;&gt;</w:t>
      </w:r>
      <w:r>
        <w:rPr>
          <w:rtl/>
        </w:rPr>
        <w:t xml:space="preserve"> </w:t>
      </w:r>
      <w:bookmarkEnd w:id="174"/>
    </w:p>
    <w:p w:rsidR="00E44DA1" w:rsidRDefault="00E44DA1" w:rsidP="00BE44B3">
      <w:pPr>
        <w:pStyle w:val="KeepWithNext"/>
        <w:rPr>
          <w:rtl/>
          <w:lang w:eastAsia="he-IL"/>
        </w:rPr>
      </w:pPr>
    </w:p>
    <w:p w:rsidR="00E44DA1" w:rsidRDefault="00E44DA1" w:rsidP="00BE44B3">
      <w:pPr>
        <w:rPr>
          <w:rtl/>
          <w:lang w:eastAsia="he-IL"/>
        </w:rPr>
      </w:pPr>
      <w:bookmarkStart w:id="175" w:name="_ETM_Q2_353000"/>
      <w:bookmarkEnd w:id="175"/>
      <w:r>
        <w:rPr>
          <w:rFonts w:hint="cs"/>
          <w:rtl/>
          <w:lang w:eastAsia="he-IL"/>
        </w:rPr>
        <w:t>אוקיי, אני אבדוק</w:t>
      </w:r>
      <w:bookmarkStart w:id="176" w:name="_ETM_Q2_355000"/>
      <w:bookmarkEnd w:id="176"/>
      <w:r>
        <w:rPr>
          <w:rFonts w:hint="cs"/>
          <w:rtl/>
          <w:lang w:eastAsia="he-IL"/>
        </w:rPr>
        <w:t xml:space="preserve"> את זה. חבר הכנסת גינזבורג, אבדוק זאת בחיוב. </w:t>
      </w:r>
    </w:p>
    <w:p w:rsidR="00E44DA1" w:rsidRDefault="00E44DA1" w:rsidP="00BE44B3">
      <w:pPr>
        <w:rPr>
          <w:rtl/>
          <w:lang w:eastAsia="he-IL"/>
        </w:rPr>
      </w:pPr>
      <w:bookmarkStart w:id="177" w:name="_ETM_Q2_360000"/>
      <w:bookmarkEnd w:id="177"/>
    </w:p>
    <w:p w:rsidR="00E44DA1" w:rsidRDefault="00E44DA1" w:rsidP="00BE44B3">
      <w:pPr>
        <w:rPr>
          <w:rtl/>
          <w:lang w:eastAsia="he-IL"/>
        </w:rPr>
      </w:pPr>
      <w:bookmarkStart w:id="178" w:name="_ETM_Q2_361000"/>
      <w:bookmarkEnd w:id="178"/>
      <w:r w:rsidRPr="00AC4FEB">
        <w:rPr>
          <w:rtl/>
          <w:lang w:eastAsia="he-IL"/>
        </w:rPr>
        <w:t>לגבי שאלתו בנושא החקלאות של חבר הכנסת שוסטר</w:t>
      </w:r>
      <w:r>
        <w:rPr>
          <w:rFonts w:hint="cs"/>
          <w:rtl/>
          <w:lang w:eastAsia="he-IL"/>
        </w:rPr>
        <w:t xml:space="preserve"> </w:t>
      </w:r>
      <w:r>
        <w:rPr>
          <w:rFonts w:hint="eastAsia"/>
          <w:rtl/>
          <w:lang w:eastAsia="he-IL"/>
        </w:rPr>
        <w:t>–</w:t>
      </w:r>
      <w:r w:rsidRPr="00AC4FEB">
        <w:rPr>
          <w:rtl/>
          <w:lang w:eastAsia="he-IL"/>
        </w:rPr>
        <w:t xml:space="preserve"> אגב, </w:t>
      </w:r>
      <w:r>
        <w:rPr>
          <w:rFonts w:hint="cs"/>
          <w:rtl/>
          <w:lang w:eastAsia="he-IL"/>
        </w:rPr>
        <w:t xml:space="preserve">אני </w:t>
      </w:r>
      <w:r w:rsidRPr="00AC4FEB">
        <w:rPr>
          <w:rtl/>
          <w:lang w:eastAsia="he-IL"/>
        </w:rPr>
        <w:t>אמרתי בצורה ברורה</w:t>
      </w:r>
      <w:r>
        <w:rPr>
          <w:rFonts w:hint="cs"/>
          <w:rtl/>
          <w:lang w:eastAsia="he-IL"/>
        </w:rPr>
        <w:t>:</w:t>
      </w:r>
      <w:r w:rsidRPr="00AC4FEB">
        <w:rPr>
          <w:rtl/>
          <w:lang w:eastAsia="he-IL"/>
        </w:rPr>
        <w:t xml:space="preserve"> אין מקום למה שרשות המים רוצה להעלות, ולכן אתנגד לזה, וזה לא יעלה. אגב, רש</w:t>
      </w:r>
      <w:r>
        <w:rPr>
          <w:rtl/>
          <w:lang w:eastAsia="he-IL"/>
        </w:rPr>
        <w:t>ות המים, אם אתה זוכר, לפני כשנה</w:t>
      </w:r>
      <w:r>
        <w:rPr>
          <w:rFonts w:hint="cs"/>
          <w:rtl/>
          <w:lang w:eastAsia="he-IL"/>
        </w:rPr>
        <w:t xml:space="preserve">, רצתה גם אז </w:t>
      </w:r>
      <w:r>
        <w:rPr>
          <w:rtl/>
          <w:lang w:eastAsia="he-IL"/>
        </w:rPr>
        <w:t>–</w:t>
      </w:r>
      <w:r>
        <w:rPr>
          <w:rFonts w:hint="cs"/>
          <w:rtl/>
          <w:lang w:eastAsia="he-IL"/>
        </w:rPr>
        <w:t xml:space="preserve"> לא יודע, </w:t>
      </w:r>
      <w:bookmarkStart w:id="179" w:name="_ETM_Q2_380000"/>
      <w:bookmarkEnd w:id="179"/>
      <w:r>
        <w:rPr>
          <w:rFonts w:hint="cs"/>
          <w:rtl/>
          <w:lang w:eastAsia="he-IL"/>
        </w:rPr>
        <w:t xml:space="preserve">היא אוהבת את המספר 7. היא תמיד </w:t>
      </w:r>
      <w:r w:rsidRPr="00AC4FEB">
        <w:rPr>
          <w:rtl/>
          <w:lang w:eastAsia="he-IL"/>
        </w:rPr>
        <w:t>רוצה ל</w:t>
      </w:r>
      <w:r>
        <w:rPr>
          <w:rFonts w:hint="cs"/>
          <w:rtl/>
          <w:lang w:eastAsia="he-IL"/>
        </w:rPr>
        <w:t>ה</w:t>
      </w:r>
      <w:r w:rsidRPr="00AC4FEB">
        <w:rPr>
          <w:rtl/>
          <w:lang w:eastAsia="he-IL"/>
        </w:rPr>
        <w:t>עלות ב</w:t>
      </w:r>
      <w:r>
        <w:rPr>
          <w:rFonts w:hint="cs"/>
          <w:rtl/>
          <w:lang w:eastAsia="he-IL"/>
        </w:rPr>
        <w:t>-7%</w:t>
      </w:r>
      <w:r w:rsidRPr="00AC4FEB">
        <w:rPr>
          <w:rtl/>
          <w:lang w:eastAsia="he-IL"/>
        </w:rPr>
        <w:t xml:space="preserve"> פלוס. גם לפני שנה היא רצתה להעלות את המחיר. אגב, היא מעלה את המחיר לכולם, גם לצרכנים הביתיים וגם לחקלאים, באותו שיעור. היא רצתה להעלות זאת</w:t>
      </w:r>
      <w:r>
        <w:rPr>
          <w:rFonts w:hint="cs"/>
          <w:rtl/>
          <w:lang w:eastAsia="he-IL"/>
        </w:rPr>
        <w:t xml:space="preserve"> אז.</w:t>
      </w:r>
      <w:r w:rsidRPr="00AC4FEB">
        <w:rPr>
          <w:rtl/>
          <w:lang w:eastAsia="he-IL"/>
        </w:rPr>
        <w:t xml:space="preserve"> אגב, אמרנו </w:t>
      </w:r>
      <w:r>
        <w:rPr>
          <w:rFonts w:hint="cs"/>
          <w:rtl/>
          <w:lang w:eastAsia="he-IL"/>
        </w:rPr>
        <w:t>7?</w:t>
      </w:r>
      <w:r w:rsidRPr="00AC4FEB">
        <w:rPr>
          <w:rtl/>
          <w:lang w:eastAsia="he-IL"/>
        </w:rPr>
        <w:t xml:space="preserve"> ב</w:t>
      </w:r>
      <w:r>
        <w:rPr>
          <w:rFonts w:hint="cs"/>
          <w:rtl/>
          <w:lang w:eastAsia="he-IL"/>
        </w:rPr>
        <w:t>-7.7%.</w:t>
      </w:r>
      <w:r>
        <w:rPr>
          <w:rtl/>
          <w:lang w:eastAsia="he-IL"/>
        </w:rPr>
        <w:t xml:space="preserve"> </w:t>
      </w:r>
      <w:r w:rsidRPr="00AC4FEB">
        <w:rPr>
          <w:rtl/>
          <w:lang w:eastAsia="he-IL"/>
        </w:rPr>
        <w:t>גם אז אני התנגדתי</w:t>
      </w:r>
      <w:r>
        <w:rPr>
          <w:rFonts w:hint="cs"/>
          <w:rtl/>
          <w:lang w:eastAsia="he-IL"/>
        </w:rPr>
        <w:t>.</w:t>
      </w:r>
      <w:bookmarkStart w:id="180" w:name="_ETM_Q2_397000"/>
      <w:bookmarkEnd w:id="180"/>
      <w:r>
        <w:rPr>
          <w:rFonts w:hint="cs"/>
          <w:rtl/>
          <w:lang w:eastAsia="he-IL"/>
        </w:rPr>
        <w:t xml:space="preserve"> </w:t>
      </w:r>
      <w:r w:rsidRPr="00AC4FEB">
        <w:rPr>
          <w:rtl/>
          <w:lang w:eastAsia="he-IL"/>
        </w:rPr>
        <w:t xml:space="preserve">למה התנגדתי? </w:t>
      </w:r>
      <w:r>
        <w:rPr>
          <w:rtl/>
          <w:lang w:eastAsia="he-IL"/>
        </w:rPr>
        <w:t>בתור רואה חשבון</w:t>
      </w:r>
      <w:r w:rsidRPr="00AC4FEB">
        <w:rPr>
          <w:rtl/>
          <w:lang w:eastAsia="he-IL"/>
        </w:rPr>
        <w:t xml:space="preserve"> אני מבין קצת בכספים. חברת מקורות מרוויחה</w:t>
      </w:r>
      <w:r>
        <w:rPr>
          <w:rFonts w:hint="cs"/>
          <w:rtl/>
          <w:lang w:eastAsia="he-IL"/>
        </w:rPr>
        <w:t>,</w:t>
      </w:r>
      <w:r w:rsidRPr="00AC4FEB">
        <w:rPr>
          <w:rtl/>
          <w:lang w:eastAsia="he-IL"/>
        </w:rPr>
        <w:t xml:space="preserve"> תאגידי המים מרוויחים גם הם. אם שני הגופים האלה מרוויחים, אין שום סיבה להעלות את מחיר המים מעבר למדד</w:t>
      </w:r>
      <w:r>
        <w:rPr>
          <w:rFonts w:hint="cs"/>
          <w:rtl/>
          <w:lang w:eastAsia="he-IL"/>
        </w:rPr>
        <w:t>, שנאמד באזור 2.5%.</w:t>
      </w:r>
    </w:p>
    <w:p w:rsidR="00E44DA1" w:rsidRDefault="00E44DA1" w:rsidP="00BE44B3">
      <w:pPr>
        <w:rPr>
          <w:rtl/>
          <w:lang w:eastAsia="he-IL"/>
        </w:rPr>
      </w:pPr>
    </w:p>
    <w:p w:rsidR="00E44DA1" w:rsidRDefault="00E44DA1" w:rsidP="00BE44B3">
      <w:pPr>
        <w:rPr>
          <w:rtl/>
          <w:lang w:eastAsia="he-IL"/>
        </w:rPr>
      </w:pPr>
      <w:bookmarkStart w:id="181" w:name="_ETM_Q2_417000"/>
      <w:bookmarkEnd w:id="181"/>
      <w:r w:rsidRPr="00AC4FEB">
        <w:rPr>
          <w:rtl/>
          <w:lang w:eastAsia="he-IL"/>
        </w:rPr>
        <w:t>לכן אני חושב שהדרישה של רשות המים היא לא במקום. בדיוק בשביל זה יש את נציגי הציבור</w:t>
      </w:r>
      <w:r>
        <w:rPr>
          <w:rFonts w:hint="cs"/>
          <w:rtl/>
          <w:lang w:eastAsia="he-IL"/>
        </w:rPr>
        <w:t>.</w:t>
      </w:r>
      <w:r>
        <w:rPr>
          <w:rtl/>
          <w:lang w:eastAsia="he-IL"/>
        </w:rPr>
        <w:t xml:space="preserve"> גם שר החקלאות דיכטר</w:t>
      </w:r>
      <w:r>
        <w:rPr>
          <w:rFonts w:hint="cs"/>
          <w:rtl/>
          <w:lang w:eastAsia="he-IL"/>
        </w:rPr>
        <w:t xml:space="preserve"> </w:t>
      </w:r>
      <w:r w:rsidRPr="00AC4FEB">
        <w:rPr>
          <w:rtl/>
          <w:lang w:eastAsia="he-IL"/>
        </w:rPr>
        <w:t>מתנגד, מהצד של החקלאים</w:t>
      </w:r>
      <w:r>
        <w:rPr>
          <w:rFonts w:hint="cs"/>
          <w:rtl/>
          <w:lang w:eastAsia="he-IL"/>
        </w:rPr>
        <w:t>.</w:t>
      </w:r>
      <w:r w:rsidRPr="00AC4FEB">
        <w:rPr>
          <w:rtl/>
          <w:lang w:eastAsia="he-IL"/>
        </w:rPr>
        <w:t xml:space="preserve"> אני מתנגד גם מהצד של החקלאים וגם מהצד של הצרכנים</w:t>
      </w:r>
      <w:r>
        <w:rPr>
          <w:rFonts w:hint="cs"/>
          <w:rtl/>
          <w:lang w:eastAsia="he-IL"/>
        </w:rPr>
        <w:t>.</w:t>
      </w:r>
      <w:r w:rsidRPr="00AC4FEB">
        <w:rPr>
          <w:rtl/>
          <w:lang w:eastAsia="he-IL"/>
        </w:rPr>
        <w:t xml:space="preserve"> ואני אומר</w:t>
      </w:r>
      <w:r>
        <w:rPr>
          <w:rFonts w:hint="cs"/>
          <w:rtl/>
          <w:lang w:eastAsia="he-IL"/>
        </w:rPr>
        <w:t>:</w:t>
      </w:r>
      <w:r w:rsidRPr="00AC4FEB">
        <w:rPr>
          <w:rtl/>
          <w:lang w:eastAsia="he-IL"/>
        </w:rPr>
        <w:t xml:space="preserve"> ההתנגדות לא רק מגיעה מתוך שיקולים ציבוריים, אלא גם מתוך שיקולים מקצועיים, כי אם תפתח את הדוחות של מקורות </w:t>
      </w:r>
      <w:r>
        <w:rPr>
          <w:rFonts w:hint="cs"/>
          <w:rtl/>
          <w:lang w:eastAsia="he-IL"/>
        </w:rPr>
        <w:t xml:space="preserve">– </w:t>
      </w:r>
      <w:bookmarkStart w:id="182" w:name="_ETM_Q2_439000"/>
      <w:bookmarkEnd w:id="182"/>
      <w:r w:rsidRPr="00AC4FEB">
        <w:rPr>
          <w:rtl/>
          <w:lang w:eastAsia="he-IL"/>
        </w:rPr>
        <w:t>היא מרוויחה</w:t>
      </w:r>
      <w:r>
        <w:rPr>
          <w:rFonts w:hint="cs"/>
          <w:rtl/>
          <w:lang w:eastAsia="he-IL"/>
        </w:rPr>
        <w:t>;</w:t>
      </w:r>
      <w:r>
        <w:rPr>
          <w:rtl/>
          <w:lang w:eastAsia="he-IL"/>
        </w:rPr>
        <w:t xml:space="preserve"> </w:t>
      </w:r>
      <w:r w:rsidRPr="00AC4FEB">
        <w:rPr>
          <w:rtl/>
          <w:lang w:eastAsia="he-IL"/>
        </w:rPr>
        <w:t xml:space="preserve">תפתח את הדוחות של תאגידי המים </w:t>
      </w:r>
      <w:r>
        <w:rPr>
          <w:rFonts w:hint="cs"/>
          <w:rtl/>
          <w:lang w:eastAsia="he-IL"/>
        </w:rPr>
        <w:t xml:space="preserve">– </w:t>
      </w:r>
      <w:r>
        <w:rPr>
          <w:rtl/>
          <w:lang w:eastAsia="he-IL"/>
        </w:rPr>
        <w:t>מרוויחים</w:t>
      </w:r>
      <w:r>
        <w:rPr>
          <w:rFonts w:hint="cs"/>
          <w:rtl/>
          <w:lang w:eastAsia="he-IL"/>
        </w:rPr>
        <w:t>,</w:t>
      </w:r>
      <w:r w:rsidRPr="00AC4FEB">
        <w:rPr>
          <w:rtl/>
          <w:lang w:eastAsia="he-IL"/>
        </w:rPr>
        <w:t xml:space="preserve"> ולכן אין לזה הצדקה ולא ניתן למספר הזה לעבור. </w:t>
      </w:r>
    </w:p>
    <w:p w:rsidR="00E44DA1" w:rsidRDefault="00E44DA1" w:rsidP="00BE44B3">
      <w:pPr>
        <w:rPr>
          <w:rtl/>
          <w:lang w:eastAsia="he-IL"/>
        </w:rPr>
      </w:pPr>
    </w:p>
    <w:p w:rsidR="00E44DA1" w:rsidRDefault="00E44DA1" w:rsidP="00BE44B3">
      <w:pPr>
        <w:pStyle w:val="af6"/>
        <w:keepNext/>
        <w:rPr>
          <w:rtl/>
        </w:rPr>
      </w:pPr>
      <w:r w:rsidRPr="0010725E">
        <w:rPr>
          <w:rStyle w:val="TagStyle"/>
          <w:rtl/>
        </w:rPr>
        <w:t xml:space="preserve"> &lt;&lt; יור &gt;&gt; </w:t>
      </w:r>
      <w:r>
        <w:rPr>
          <w:rtl/>
        </w:rPr>
        <w:t>היו"ר אמיר אוחנה:</w:t>
      </w:r>
      <w:r w:rsidRPr="0010725E">
        <w:rPr>
          <w:rStyle w:val="TagStyle"/>
          <w:rtl/>
        </w:rPr>
        <w:t xml:space="preserve"> &lt;&lt; יור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תודה </w:t>
      </w:r>
      <w:r w:rsidRPr="00AC4FEB">
        <w:rPr>
          <w:rtl/>
          <w:lang w:eastAsia="he-IL"/>
        </w:rPr>
        <w:t>לשר</w:t>
      </w:r>
      <w:r>
        <w:rPr>
          <w:rFonts w:hint="cs"/>
          <w:rtl/>
          <w:lang w:eastAsia="he-IL"/>
        </w:rPr>
        <w:t>.</w:t>
      </w:r>
      <w:r w:rsidRPr="00AC4FEB">
        <w:rPr>
          <w:rtl/>
          <w:lang w:eastAsia="he-IL"/>
        </w:rPr>
        <w:t xml:space="preserve"> אני מזמין את השר להישאר על הדוכן</w:t>
      </w:r>
      <w:r>
        <w:rPr>
          <w:rFonts w:hint="cs"/>
          <w:rtl/>
          <w:lang w:eastAsia="he-IL"/>
        </w:rPr>
        <w:t>.</w:t>
      </w:r>
      <w:r w:rsidRPr="00AC4FEB">
        <w:rPr>
          <w:rtl/>
          <w:lang w:eastAsia="he-IL"/>
        </w:rPr>
        <w:t xml:space="preserve"> אנחנו נעבור לשאילתה הבאה, היא שאילתה דחופה של חבר הכנסת משה טור</w:t>
      </w:r>
      <w:r>
        <w:rPr>
          <w:rFonts w:hint="cs"/>
          <w:rtl/>
          <w:lang w:eastAsia="he-IL"/>
        </w:rPr>
        <w:t xml:space="preserve"> </w:t>
      </w:r>
      <w:r w:rsidRPr="00AC4FEB">
        <w:rPr>
          <w:rtl/>
          <w:lang w:eastAsia="he-IL"/>
        </w:rPr>
        <w:t>פז</w:t>
      </w:r>
      <w:r>
        <w:rPr>
          <w:rFonts w:hint="cs"/>
          <w:rtl/>
          <w:lang w:eastAsia="he-IL"/>
        </w:rPr>
        <w:t>,</w:t>
      </w:r>
      <w:r w:rsidRPr="00AC4FEB">
        <w:rPr>
          <w:rtl/>
          <w:lang w:eastAsia="he-IL"/>
        </w:rPr>
        <w:t xml:space="preserve"> בנושא</w:t>
      </w:r>
      <w:r>
        <w:rPr>
          <w:rFonts w:hint="cs"/>
          <w:rtl/>
          <w:lang w:eastAsia="he-IL"/>
        </w:rPr>
        <w:t>:</w:t>
      </w:r>
      <w:r w:rsidRPr="00AC4FEB">
        <w:rPr>
          <w:rtl/>
          <w:lang w:eastAsia="he-IL"/>
        </w:rPr>
        <w:t xml:space="preserve"> חדירת חברות זרות לתשתיות הלאומיות החיוניות בישראל. חבר הכנסת </w:t>
      </w:r>
      <w:r>
        <w:rPr>
          <w:rFonts w:hint="cs"/>
          <w:rtl/>
          <w:lang w:eastAsia="he-IL"/>
        </w:rPr>
        <w:t>ט</w:t>
      </w:r>
      <w:r w:rsidRPr="00AC4FEB">
        <w:rPr>
          <w:rtl/>
          <w:lang w:eastAsia="he-IL"/>
        </w:rPr>
        <w:t>ור</w:t>
      </w:r>
      <w:r>
        <w:rPr>
          <w:rFonts w:hint="cs"/>
          <w:rtl/>
          <w:lang w:eastAsia="he-IL"/>
        </w:rPr>
        <w:t xml:space="preserve"> </w:t>
      </w:r>
      <w:r w:rsidRPr="00AC4FEB">
        <w:rPr>
          <w:rtl/>
          <w:lang w:eastAsia="he-IL"/>
        </w:rPr>
        <w:t>פז, בבקשה.</w:t>
      </w:r>
    </w:p>
    <w:p w:rsidR="00E44DA1" w:rsidRDefault="00E44DA1" w:rsidP="00BE44B3">
      <w:pPr>
        <w:rPr>
          <w:rtl/>
          <w:lang w:eastAsia="he-IL"/>
        </w:rPr>
      </w:pPr>
      <w:bookmarkStart w:id="183" w:name="_ETM_Q2_464000"/>
      <w:bookmarkEnd w:id="183"/>
    </w:p>
    <w:p w:rsidR="00E44DA1" w:rsidRDefault="00E44DA1" w:rsidP="00BE44B3">
      <w:pPr>
        <w:pStyle w:val="a9"/>
        <w:rPr>
          <w:rtl/>
          <w:lang w:eastAsia="he-IL"/>
        </w:rPr>
      </w:pPr>
      <w:bookmarkStart w:id="184" w:name="ET_query_647387_11"/>
      <w:r w:rsidRPr="0010725E">
        <w:rPr>
          <w:rStyle w:val="TagStyle"/>
          <w:rtl/>
        </w:rPr>
        <w:t xml:space="preserve"> &lt;&lt; שאילתה &gt;&gt; </w:t>
      </w:r>
      <w:bookmarkStart w:id="185" w:name="_Toc213858900"/>
      <w:bookmarkStart w:id="186" w:name="_Toc213863458"/>
      <w:bookmarkStart w:id="187" w:name="_Toc213877096"/>
      <w:bookmarkStart w:id="188" w:name="_Toc213877294"/>
      <w:r>
        <w:rPr>
          <w:rtl/>
          <w:lang w:eastAsia="he-IL"/>
        </w:rPr>
        <w:t>3838. חדירת חברות זרות לתשתיות לאומיות חיוניות בישראל</w:t>
      </w:r>
      <w:bookmarkEnd w:id="185"/>
      <w:bookmarkEnd w:id="186"/>
      <w:bookmarkEnd w:id="187"/>
      <w:bookmarkEnd w:id="188"/>
      <w:r w:rsidRPr="0010725E">
        <w:rPr>
          <w:rStyle w:val="TagStyle"/>
          <w:rtl/>
        </w:rPr>
        <w:t xml:space="preserve"> &lt;&lt; שאילתה &gt;&gt;</w:t>
      </w:r>
      <w:r>
        <w:rPr>
          <w:rtl/>
          <w:lang w:eastAsia="he-IL"/>
        </w:rPr>
        <w:t xml:space="preserve"> </w:t>
      </w:r>
      <w:bookmarkEnd w:id="184"/>
    </w:p>
    <w:p w:rsidR="00E44DA1" w:rsidRPr="0010725E" w:rsidRDefault="00E44DA1" w:rsidP="00BE44B3">
      <w:pPr>
        <w:rPr>
          <w:rtl/>
          <w:lang w:eastAsia="he-IL"/>
        </w:rPr>
      </w:pPr>
    </w:p>
    <w:p w:rsidR="00E44DA1" w:rsidRDefault="00E44DA1" w:rsidP="00BE44B3">
      <w:pPr>
        <w:pStyle w:val="a4"/>
        <w:keepNext/>
        <w:rPr>
          <w:rtl/>
        </w:rPr>
      </w:pPr>
      <w:bookmarkStart w:id="189" w:name="ET_speaker_6128_10"/>
      <w:r w:rsidRPr="0010725E">
        <w:rPr>
          <w:rStyle w:val="TagStyle"/>
          <w:rtl/>
        </w:rPr>
        <w:t xml:space="preserve"> &lt;&lt; דובר &gt;&gt; </w:t>
      </w:r>
      <w:bookmarkStart w:id="190" w:name="_Toc213858901"/>
      <w:bookmarkStart w:id="191" w:name="_Toc213863459"/>
      <w:bookmarkStart w:id="192" w:name="_Toc213877097"/>
      <w:bookmarkStart w:id="193" w:name="_Toc213877295"/>
      <w:r>
        <w:rPr>
          <w:rtl/>
        </w:rPr>
        <w:t>משה טור פז (יש עתיד):</w:t>
      </w:r>
      <w:bookmarkEnd w:id="190"/>
      <w:bookmarkEnd w:id="191"/>
      <w:bookmarkEnd w:id="192"/>
      <w:bookmarkEnd w:id="193"/>
      <w:r w:rsidRPr="0010725E">
        <w:rPr>
          <w:rStyle w:val="TagStyle"/>
          <w:rtl/>
        </w:rPr>
        <w:t xml:space="preserve"> &lt;&lt; דובר &gt;&gt;</w:t>
      </w:r>
      <w:r>
        <w:rPr>
          <w:rtl/>
        </w:rPr>
        <w:t xml:space="preserve"> </w:t>
      </w:r>
      <w:bookmarkEnd w:id="189"/>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אדוני השר, אדוני היושב-ראש, תודה. אני </w:t>
      </w:r>
      <w:bookmarkStart w:id="194" w:name="_ETM_Q2_471000"/>
      <w:bookmarkEnd w:id="194"/>
      <w:r>
        <w:rPr>
          <w:rFonts w:hint="cs"/>
          <w:rtl/>
          <w:lang w:eastAsia="he-IL"/>
        </w:rPr>
        <w:t xml:space="preserve">רוצה לשאול: </w:t>
      </w:r>
      <w:r w:rsidRPr="002E150A">
        <w:rPr>
          <w:rtl/>
          <w:lang w:eastAsia="he-IL"/>
        </w:rPr>
        <w:t>תחקיר בת</w:t>
      </w:r>
      <w:r>
        <w:rPr>
          <w:rFonts w:hint="cs"/>
          <w:rtl/>
          <w:lang w:eastAsia="he-IL"/>
        </w:rPr>
        <w:t>ו</w:t>
      </w:r>
      <w:r w:rsidRPr="002E150A">
        <w:rPr>
          <w:rtl/>
          <w:lang w:eastAsia="he-IL"/>
        </w:rPr>
        <w:t xml:space="preserve">כנית </w:t>
      </w:r>
      <w:r>
        <w:rPr>
          <w:rFonts w:hint="cs"/>
          <w:rtl/>
          <w:lang w:eastAsia="he-IL"/>
        </w:rPr>
        <w:t>"</w:t>
      </w:r>
      <w:r w:rsidRPr="002E150A">
        <w:rPr>
          <w:rtl/>
          <w:lang w:eastAsia="he-IL"/>
        </w:rPr>
        <w:t>60 דקות</w:t>
      </w:r>
      <w:r>
        <w:rPr>
          <w:rFonts w:hint="cs"/>
          <w:rtl/>
          <w:lang w:eastAsia="he-IL"/>
        </w:rPr>
        <w:t>"</w:t>
      </w:r>
      <w:r w:rsidRPr="002E150A">
        <w:rPr>
          <w:rtl/>
          <w:lang w:eastAsia="he-IL"/>
        </w:rPr>
        <w:t xml:space="preserve"> חשף כי הממשל הסיני פרץ למאגרי מידע של אתרי תשתיות </w:t>
      </w:r>
      <w:r>
        <w:rPr>
          <w:rFonts w:hint="cs"/>
          <w:rtl/>
          <w:lang w:eastAsia="he-IL"/>
        </w:rPr>
        <w:t xml:space="preserve">בארצות הברית </w:t>
      </w:r>
      <w:r w:rsidRPr="002E150A">
        <w:rPr>
          <w:rtl/>
          <w:lang w:eastAsia="he-IL"/>
        </w:rPr>
        <w:t>ובמקומות נוספים, כולל תחנות כוח, במטרה לשבש</w:t>
      </w:r>
      <w:r>
        <w:rPr>
          <w:rFonts w:hint="cs"/>
          <w:rtl/>
          <w:lang w:eastAsia="he-IL"/>
        </w:rPr>
        <w:t xml:space="preserve"> את</w:t>
      </w:r>
      <w:r w:rsidRPr="002E150A">
        <w:rPr>
          <w:rtl/>
          <w:lang w:eastAsia="he-IL"/>
        </w:rPr>
        <w:t xml:space="preserve"> פעולתם בשעת חירום. </w:t>
      </w:r>
    </w:p>
    <w:p w:rsidR="00E44DA1" w:rsidRDefault="00E44DA1" w:rsidP="00BE44B3">
      <w:pPr>
        <w:rPr>
          <w:rtl/>
          <w:lang w:eastAsia="he-IL"/>
        </w:rPr>
      </w:pPr>
    </w:p>
    <w:p w:rsidR="00E44DA1" w:rsidRDefault="00E44DA1" w:rsidP="00BE44B3">
      <w:pPr>
        <w:rPr>
          <w:rtl/>
          <w:lang w:eastAsia="he-IL"/>
        </w:rPr>
      </w:pPr>
      <w:bookmarkStart w:id="195" w:name="_ETM_Q2_477000"/>
      <w:bookmarkEnd w:id="195"/>
      <w:r>
        <w:rPr>
          <w:rFonts w:hint="cs"/>
          <w:rtl/>
          <w:lang w:eastAsia="he-IL"/>
        </w:rPr>
        <w:t>ב</w:t>
      </w:r>
      <w:bookmarkStart w:id="196" w:name="_ETM_Q2_479000"/>
      <w:bookmarkEnd w:id="196"/>
      <w:r>
        <w:rPr>
          <w:rFonts w:hint="cs"/>
          <w:rtl/>
          <w:lang w:eastAsia="he-IL"/>
        </w:rPr>
        <w:t>ר</w:t>
      </w:r>
      <w:r w:rsidRPr="002E150A">
        <w:rPr>
          <w:rtl/>
          <w:lang w:eastAsia="he-IL"/>
        </w:rPr>
        <w:t>צוני לשאול:</w:t>
      </w:r>
      <w:r>
        <w:rPr>
          <w:rFonts w:hint="cs"/>
          <w:rtl/>
          <w:lang w:eastAsia="he-IL"/>
        </w:rPr>
        <w:t xml:space="preserve"> </w:t>
      </w:r>
      <w:bookmarkStart w:id="197" w:name="_ETM_Q2_482000"/>
      <w:bookmarkStart w:id="198" w:name="LST__QURQuestions__question"/>
      <w:bookmarkEnd w:id="197"/>
      <w:r w:rsidRPr="002E150A">
        <w:rPr>
          <w:rtl/>
          <w:lang w:eastAsia="he-IL"/>
        </w:rPr>
        <w:t>מדוע ישראל מאפשרת לחברות סיניות גישה לאתרים קריטיים כאלה בארץ?</w:t>
      </w:r>
      <w:bookmarkEnd w:id="198"/>
      <w:r>
        <w:rPr>
          <w:rFonts w:hint="cs"/>
          <w:rtl/>
          <w:lang w:eastAsia="he-IL"/>
        </w:rPr>
        <w:t xml:space="preserve"> תודה.</w:t>
      </w:r>
    </w:p>
    <w:p w:rsidR="00E44DA1" w:rsidRDefault="00E44DA1" w:rsidP="00BE44B3">
      <w:pPr>
        <w:ind w:left="720" w:firstLine="0"/>
        <w:rPr>
          <w:rtl/>
          <w:lang w:eastAsia="he-IL"/>
        </w:rPr>
      </w:pPr>
      <w:bookmarkStart w:id="199" w:name="_ETM_Q2_488000"/>
      <w:bookmarkEnd w:id="199"/>
    </w:p>
    <w:p w:rsidR="00E44DA1" w:rsidRDefault="00E44DA1" w:rsidP="00BE44B3">
      <w:pPr>
        <w:pStyle w:val="af6"/>
        <w:keepNext/>
        <w:rPr>
          <w:rtl/>
        </w:rPr>
      </w:pPr>
      <w:bookmarkStart w:id="200" w:name="ET_yor_6423_25"/>
      <w:r w:rsidRPr="002E150A">
        <w:rPr>
          <w:rStyle w:val="TagStyle"/>
          <w:rtl/>
        </w:rPr>
        <w:t xml:space="preserve"> &lt;&lt; יור &gt;&gt; </w:t>
      </w:r>
      <w:r>
        <w:rPr>
          <w:rtl/>
        </w:rPr>
        <w:t>היו"ר אמיר אוחנה:</w:t>
      </w:r>
      <w:r w:rsidRPr="002E150A">
        <w:rPr>
          <w:rStyle w:val="TagStyle"/>
          <w:rtl/>
        </w:rPr>
        <w:t xml:space="preserve"> &lt;&lt; יור &gt;&gt;</w:t>
      </w:r>
      <w:r>
        <w:rPr>
          <w:rtl/>
        </w:rPr>
        <w:t xml:space="preserve"> </w:t>
      </w:r>
      <w:bookmarkEnd w:id="200"/>
    </w:p>
    <w:p w:rsidR="00E44DA1" w:rsidRDefault="00E44DA1" w:rsidP="00BE44B3">
      <w:pPr>
        <w:pStyle w:val="KeepWithNext"/>
        <w:rPr>
          <w:rtl/>
          <w:lang w:eastAsia="he-IL"/>
        </w:rPr>
      </w:pPr>
    </w:p>
    <w:p w:rsidR="00E44DA1" w:rsidRPr="002E150A" w:rsidRDefault="00E44DA1" w:rsidP="00BE44B3">
      <w:pPr>
        <w:rPr>
          <w:rtl/>
          <w:lang w:eastAsia="he-IL"/>
        </w:rPr>
      </w:pPr>
      <w:bookmarkStart w:id="201" w:name="_ETM_Q2_489000"/>
      <w:bookmarkEnd w:id="201"/>
      <w:r>
        <w:rPr>
          <w:rFonts w:hint="cs"/>
          <w:rtl/>
          <w:lang w:eastAsia="he-IL"/>
        </w:rPr>
        <w:t>בבקשה.</w:t>
      </w:r>
    </w:p>
    <w:p w:rsidR="00E44DA1" w:rsidRDefault="00E44DA1" w:rsidP="00BE44B3">
      <w:pPr>
        <w:rPr>
          <w:rtl/>
          <w:lang w:eastAsia="he-IL"/>
        </w:rPr>
      </w:pPr>
    </w:p>
    <w:p w:rsidR="00E44DA1" w:rsidRDefault="00E44DA1" w:rsidP="00BE44B3">
      <w:pPr>
        <w:pStyle w:val="a4"/>
        <w:keepNext/>
        <w:rPr>
          <w:rtl/>
        </w:rPr>
      </w:pPr>
      <w:bookmarkStart w:id="202" w:name="ET_speaker_6603_12"/>
      <w:r w:rsidRPr="0010725E">
        <w:rPr>
          <w:rStyle w:val="TagStyle"/>
          <w:rtl/>
        </w:rPr>
        <w:t xml:space="preserve"> &lt;&lt; דובר &gt;&gt; </w:t>
      </w:r>
      <w:bookmarkStart w:id="203" w:name="_Toc213858902"/>
      <w:bookmarkStart w:id="204" w:name="_Toc213863460"/>
      <w:bookmarkStart w:id="205" w:name="_Toc213877098"/>
      <w:bookmarkStart w:id="206" w:name="_Toc213877296"/>
      <w:r>
        <w:rPr>
          <w:rtl/>
        </w:rPr>
        <w:t>שר האנרגיה והתשתיות אלי כהן:</w:t>
      </w:r>
      <w:bookmarkEnd w:id="203"/>
      <w:bookmarkEnd w:id="204"/>
      <w:bookmarkEnd w:id="205"/>
      <w:bookmarkEnd w:id="206"/>
      <w:r w:rsidRPr="0010725E">
        <w:rPr>
          <w:rStyle w:val="TagStyle"/>
          <w:rtl/>
        </w:rPr>
        <w:t xml:space="preserve"> &lt;&lt; דובר &gt;&gt;</w:t>
      </w:r>
      <w:r>
        <w:rPr>
          <w:rtl/>
        </w:rPr>
        <w:t xml:space="preserve"> </w:t>
      </w:r>
      <w:bookmarkEnd w:id="202"/>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תודה. </w:t>
      </w:r>
      <w:r w:rsidRPr="002E150A">
        <w:rPr>
          <w:rtl/>
          <w:lang w:eastAsia="he-IL"/>
        </w:rPr>
        <w:t>חבר הכנסת טור</w:t>
      </w:r>
      <w:r>
        <w:rPr>
          <w:rFonts w:hint="cs"/>
          <w:rtl/>
          <w:lang w:eastAsia="he-IL"/>
        </w:rPr>
        <w:t xml:space="preserve"> </w:t>
      </w:r>
      <w:r w:rsidRPr="002E150A">
        <w:rPr>
          <w:rtl/>
          <w:lang w:eastAsia="he-IL"/>
        </w:rPr>
        <w:t>פז, מדינת ישראל היא כלכלת שוק חופשי</w:t>
      </w:r>
      <w:r>
        <w:rPr>
          <w:rFonts w:hint="cs"/>
          <w:rtl/>
          <w:lang w:eastAsia="he-IL"/>
        </w:rPr>
        <w:t>,</w:t>
      </w:r>
      <w:r w:rsidRPr="002E150A">
        <w:rPr>
          <w:rtl/>
          <w:lang w:eastAsia="he-IL"/>
        </w:rPr>
        <w:t xml:space="preserve"> שרוצה </w:t>
      </w:r>
      <w:r>
        <w:rPr>
          <w:rFonts w:hint="cs"/>
          <w:rtl/>
          <w:lang w:eastAsia="he-IL"/>
        </w:rPr>
        <w:t>ש</w:t>
      </w:r>
      <w:r>
        <w:rPr>
          <w:rtl/>
          <w:lang w:eastAsia="he-IL"/>
        </w:rPr>
        <w:t>בכל הקמה של מתקני תשתיות</w:t>
      </w:r>
      <w:r>
        <w:rPr>
          <w:rFonts w:hint="cs"/>
          <w:rtl/>
          <w:lang w:eastAsia="he-IL"/>
        </w:rPr>
        <w:t xml:space="preserve"> –</w:t>
      </w:r>
      <w:r w:rsidRPr="002E150A">
        <w:rPr>
          <w:rtl/>
          <w:lang w:eastAsia="he-IL"/>
        </w:rPr>
        <w:t xml:space="preserve"> במיוחד כאלה שעולים מיליארדי שקלים</w:t>
      </w:r>
      <w:r>
        <w:rPr>
          <w:rFonts w:hint="cs"/>
          <w:rtl/>
          <w:lang w:eastAsia="he-IL"/>
        </w:rPr>
        <w:t xml:space="preserve"> </w:t>
      </w:r>
      <w:bookmarkStart w:id="207" w:name="_ETM_Q2_507923"/>
      <w:bookmarkEnd w:id="207"/>
      <w:r>
        <w:rPr>
          <w:rFonts w:hint="cs"/>
          <w:rtl/>
          <w:lang w:eastAsia="he-IL"/>
        </w:rPr>
        <w:t>–</w:t>
      </w:r>
      <w:r w:rsidRPr="002E150A">
        <w:rPr>
          <w:rtl/>
          <w:lang w:eastAsia="he-IL"/>
        </w:rPr>
        <w:t xml:space="preserve"> תהיה תחרות</w:t>
      </w:r>
      <w:r>
        <w:rPr>
          <w:rFonts w:hint="cs"/>
          <w:rtl/>
          <w:lang w:eastAsia="he-IL"/>
        </w:rPr>
        <w:t>.</w:t>
      </w:r>
      <w:r w:rsidRPr="002E150A">
        <w:rPr>
          <w:rtl/>
          <w:lang w:eastAsia="he-IL"/>
        </w:rPr>
        <w:t xml:space="preserve"> מי שעומד בקריטריונים של איכות מן הצד האחד, והמחיר הנמוך ביותר מן הצד השני, הוא זה שלמעשה יזכה ויקים את התחנות, ו</w:t>
      </w:r>
      <w:r>
        <w:rPr>
          <w:rFonts w:hint="cs"/>
          <w:rtl/>
          <w:lang w:eastAsia="he-IL"/>
        </w:rPr>
        <w:t xml:space="preserve">אנחנו, </w:t>
      </w:r>
      <w:r w:rsidRPr="002E150A">
        <w:rPr>
          <w:rtl/>
          <w:lang w:eastAsia="he-IL"/>
        </w:rPr>
        <w:t>כמובן</w:t>
      </w:r>
      <w:r>
        <w:rPr>
          <w:rFonts w:hint="cs"/>
          <w:rtl/>
          <w:lang w:eastAsia="he-IL"/>
        </w:rPr>
        <w:t>,</w:t>
      </w:r>
      <w:r w:rsidRPr="002E150A">
        <w:rPr>
          <w:rtl/>
          <w:lang w:eastAsia="he-IL"/>
        </w:rPr>
        <w:t xml:space="preserve"> פועלים מול כולם. </w:t>
      </w:r>
    </w:p>
    <w:p w:rsidR="00E44DA1" w:rsidRDefault="00E44DA1" w:rsidP="00BE44B3">
      <w:pPr>
        <w:rPr>
          <w:rtl/>
          <w:lang w:eastAsia="he-IL"/>
        </w:rPr>
      </w:pPr>
    </w:p>
    <w:p w:rsidR="00E44DA1" w:rsidRDefault="00E44DA1" w:rsidP="00BE44B3">
      <w:pPr>
        <w:rPr>
          <w:rtl/>
          <w:lang w:eastAsia="he-IL"/>
        </w:rPr>
      </w:pPr>
      <w:bookmarkStart w:id="208" w:name="_ETM_Q2_518000"/>
      <w:bookmarkEnd w:id="208"/>
      <w:r>
        <w:rPr>
          <w:rFonts w:hint="cs"/>
          <w:rtl/>
          <w:lang w:eastAsia="he-IL"/>
        </w:rPr>
        <w:t xml:space="preserve">חרף </w:t>
      </w:r>
      <w:r w:rsidRPr="002E150A">
        <w:rPr>
          <w:rtl/>
          <w:lang w:eastAsia="he-IL"/>
        </w:rPr>
        <w:t xml:space="preserve">זאת, ואני לא מתייחס למדינה ספציפית כזאת או אחרת, יש גוף </w:t>
      </w:r>
      <w:proofErr w:type="spellStart"/>
      <w:r w:rsidRPr="002E150A">
        <w:rPr>
          <w:rtl/>
          <w:lang w:eastAsia="he-IL"/>
        </w:rPr>
        <w:t>במל</w:t>
      </w:r>
      <w:r>
        <w:rPr>
          <w:rFonts w:hint="cs"/>
          <w:rtl/>
          <w:lang w:eastAsia="he-IL"/>
        </w:rPr>
        <w:t>"</w:t>
      </w:r>
      <w:r w:rsidRPr="002E150A">
        <w:rPr>
          <w:rtl/>
          <w:lang w:eastAsia="he-IL"/>
        </w:rPr>
        <w:t>ל</w:t>
      </w:r>
      <w:proofErr w:type="spellEnd"/>
      <w:r w:rsidRPr="002E150A">
        <w:rPr>
          <w:rtl/>
          <w:lang w:eastAsia="he-IL"/>
        </w:rPr>
        <w:t xml:space="preserve"> שאמון על בחינת השקעות זרות. </w:t>
      </w:r>
      <w:r>
        <w:rPr>
          <w:rFonts w:hint="cs"/>
          <w:rtl/>
          <w:lang w:eastAsia="he-IL"/>
        </w:rPr>
        <w:t>ב</w:t>
      </w:r>
      <w:r w:rsidRPr="002E150A">
        <w:rPr>
          <w:rtl/>
          <w:lang w:eastAsia="he-IL"/>
        </w:rPr>
        <w:t>כל מקרה שבו יש חשש שלאותו גורם יש אינטרסים שיכולים לפגוע בביטחון הלאומי של מדינת יש</w:t>
      </w:r>
      <w:r>
        <w:rPr>
          <w:rtl/>
          <w:lang w:eastAsia="he-IL"/>
        </w:rPr>
        <w:t>ראל, אז אנחנו מעבירים את הפנייה</w:t>
      </w:r>
      <w:r>
        <w:rPr>
          <w:rFonts w:hint="cs"/>
          <w:rtl/>
          <w:lang w:eastAsia="he-IL"/>
        </w:rPr>
        <w:t>.</w:t>
      </w:r>
      <w:r w:rsidRPr="002E150A">
        <w:rPr>
          <w:rtl/>
          <w:lang w:eastAsia="he-IL"/>
        </w:rPr>
        <w:t xml:space="preserve"> כל פנייה של בנייה של תחנת כוח</w:t>
      </w:r>
      <w:r>
        <w:rPr>
          <w:rFonts w:hint="cs"/>
          <w:rtl/>
          <w:lang w:eastAsia="he-IL"/>
        </w:rPr>
        <w:t xml:space="preserve"> –</w:t>
      </w:r>
      <w:r w:rsidRPr="002E150A">
        <w:rPr>
          <w:rtl/>
          <w:lang w:eastAsia="he-IL"/>
        </w:rPr>
        <w:t xml:space="preserve"> שזה מתקן חיוני, </w:t>
      </w:r>
      <w:r>
        <w:rPr>
          <w:rtl/>
          <w:lang w:eastAsia="he-IL"/>
        </w:rPr>
        <w:t>מתקן אסטרטגי</w:t>
      </w:r>
      <w:r>
        <w:rPr>
          <w:rFonts w:hint="cs"/>
          <w:rtl/>
          <w:lang w:eastAsia="he-IL"/>
        </w:rPr>
        <w:t xml:space="preserve"> –</w:t>
      </w:r>
      <w:r w:rsidRPr="002E150A">
        <w:rPr>
          <w:rtl/>
          <w:lang w:eastAsia="he-IL"/>
        </w:rPr>
        <w:t xml:space="preserve"> מגיע</w:t>
      </w:r>
      <w:r>
        <w:rPr>
          <w:rFonts w:hint="cs"/>
          <w:rtl/>
          <w:lang w:eastAsia="he-IL"/>
        </w:rPr>
        <w:t>ה</w:t>
      </w:r>
      <w:r w:rsidRPr="002E150A">
        <w:rPr>
          <w:rtl/>
          <w:lang w:eastAsia="he-IL"/>
        </w:rPr>
        <w:t xml:space="preserve"> </w:t>
      </w:r>
      <w:proofErr w:type="spellStart"/>
      <w:r w:rsidRPr="002E150A">
        <w:rPr>
          <w:rtl/>
          <w:lang w:eastAsia="he-IL"/>
        </w:rPr>
        <w:t>למל</w:t>
      </w:r>
      <w:r>
        <w:rPr>
          <w:rFonts w:hint="cs"/>
          <w:rtl/>
          <w:lang w:eastAsia="he-IL"/>
        </w:rPr>
        <w:t>"</w:t>
      </w:r>
      <w:r>
        <w:rPr>
          <w:rtl/>
          <w:lang w:eastAsia="he-IL"/>
        </w:rPr>
        <w:t>ל</w:t>
      </w:r>
      <w:proofErr w:type="spellEnd"/>
      <w:r>
        <w:rPr>
          <w:rtl/>
          <w:lang w:eastAsia="he-IL"/>
        </w:rPr>
        <w:t xml:space="preserve"> </w:t>
      </w:r>
      <w:r>
        <w:rPr>
          <w:rFonts w:hint="cs"/>
          <w:rtl/>
          <w:lang w:eastAsia="he-IL"/>
        </w:rPr>
        <w:t>ו</w:t>
      </w:r>
      <w:r>
        <w:rPr>
          <w:rtl/>
          <w:lang w:eastAsia="he-IL"/>
        </w:rPr>
        <w:t>נבח</w:t>
      </w:r>
      <w:r>
        <w:rPr>
          <w:rFonts w:hint="cs"/>
          <w:rtl/>
          <w:lang w:eastAsia="he-IL"/>
        </w:rPr>
        <w:t>נת</w:t>
      </w:r>
      <w:r w:rsidRPr="002E150A">
        <w:rPr>
          <w:rtl/>
          <w:lang w:eastAsia="he-IL"/>
        </w:rPr>
        <w:t xml:space="preserve"> שם, ובלי לציין מקרים של חברות או של פרויקטים או של מדינות, היו מקרים שפרויקטים נעצרו בעבר. </w:t>
      </w:r>
    </w:p>
    <w:p w:rsidR="00E44DA1" w:rsidRDefault="00E44DA1" w:rsidP="00BE44B3">
      <w:pPr>
        <w:rPr>
          <w:rtl/>
          <w:lang w:eastAsia="he-IL"/>
        </w:rPr>
      </w:pPr>
    </w:p>
    <w:p w:rsidR="00E44DA1" w:rsidRDefault="00E44DA1" w:rsidP="00BE44B3">
      <w:pPr>
        <w:rPr>
          <w:rtl/>
          <w:lang w:eastAsia="he-IL"/>
        </w:rPr>
      </w:pPr>
      <w:bookmarkStart w:id="209" w:name="_ETM_Q2_561000"/>
      <w:bookmarkEnd w:id="209"/>
      <w:r w:rsidRPr="002E150A">
        <w:rPr>
          <w:rtl/>
          <w:lang w:eastAsia="he-IL"/>
        </w:rPr>
        <w:t xml:space="preserve">אני לא יכול להתייחס לפרויקטים ספציפיים, אני גם לא רוצה להתייחס למדינות ספציפיות, אבל הדבר הזה קורה. דברים כאלה מגיעים גם מהשוק הפרטי </w:t>
      </w:r>
      <w:proofErr w:type="spellStart"/>
      <w:r w:rsidRPr="002E150A">
        <w:rPr>
          <w:rtl/>
          <w:lang w:eastAsia="he-IL"/>
        </w:rPr>
        <w:t>למל</w:t>
      </w:r>
      <w:r>
        <w:rPr>
          <w:rFonts w:hint="cs"/>
          <w:rtl/>
          <w:lang w:eastAsia="he-IL"/>
        </w:rPr>
        <w:t>"</w:t>
      </w:r>
      <w:r>
        <w:rPr>
          <w:rtl/>
          <w:lang w:eastAsia="he-IL"/>
        </w:rPr>
        <w:t>ל</w:t>
      </w:r>
      <w:proofErr w:type="spellEnd"/>
      <w:r>
        <w:rPr>
          <w:rtl/>
          <w:lang w:eastAsia="he-IL"/>
        </w:rPr>
        <w:t xml:space="preserve"> ואלינו</w:t>
      </w:r>
      <w:r>
        <w:rPr>
          <w:rFonts w:hint="cs"/>
          <w:rtl/>
          <w:lang w:eastAsia="he-IL"/>
        </w:rPr>
        <w:t>;</w:t>
      </w:r>
      <w:r w:rsidRPr="002E150A">
        <w:rPr>
          <w:rtl/>
          <w:lang w:eastAsia="he-IL"/>
        </w:rPr>
        <w:t xml:space="preserve"> אגב, </w:t>
      </w:r>
      <w:r>
        <w:rPr>
          <w:rFonts w:hint="cs"/>
          <w:rtl/>
          <w:lang w:eastAsia="he-IL"/>
        </w:rPr>
        <w:t xml:space="preserve">גם </w:t>
      </w:r>
      <w:bookmarkStart w:id="210" w:name="_ETM_Q2_578000"/>
      <w:bookmarkEnd w:id="210"/>
      <w:r w:rsidRPr="002E150A">
        <w:rPr>
          <w:rtl/>
          <w:lang w:eastAsia="he-IL"/>
        </w:rPr>
        <w:t>מהמשרד שלי מגיעים לאותו גורם. אני גם מציע לך, חבר הכנסת טור</w:t>
      </w:r>
      <w:r>
        <w:rPr>
          <w:rFonts w:hint="cs"/>
          <w:rtl/>
          <w:lang w:eastAsia="he-IL"/>
        </w:rPr>
        <w:t xml:space="preserve"> </w:t>
      </w:r>
      <w:r w:rsidRPr="002E150A">
        <w:rPr>
          <w:rtl/>
          <w:lang w:eastAsia="he-IL"/>
        </w:rPr>
        <w:t xml:space="preserve">פז, לשלוח מסמך רשמי לוועדה. למיטב ידיעתי, שותף שלך </w:t>
      </w:r>
      <w:r>
        <w:rPr>
          <w:rFonts w:hint="cs"/>
          <w:rtl/>
          <w:lang w:eastAsia="he-IL"/>
        </w:rPr>
        <w:t xml:space="preserve">לסיעה, </w:t>
      </w:r>
      <w:r w:rsidRPr="002E150A">
        <w:rPr>
          <w:rtl/>
          <w:lang w:eastAsia="he-IL"/>
        </w:rPr>
        <w:t xml:space="preserve">חבר הכנסת </w:t>
      </w:r>
      <w:r>
        <w:rPr>
          <w:rFonts w:hint="cs"/>
          <w:rtl/>
          <w:lang w:eastAsia="he-IL"/>
        </w:rPr>
        <w:t xml:space="preserve">רון כץ – אם אני לא </w:t>
      </w:r>
      <w:r>
        <w:rPr>
          <w:rtl/>
          <w:lang w:eastAsia="he-IL"/>
        </w:rPr>
        <w:t>אתם באותה מפלגה</w:t>
      </w:r>
      <w:r>
        <w:rPr>
          <w:rFonts w:hint="cs"/>
          <w:rtl/>
          <w:lang w:eastAsia="he-IL"/>
        </w:rPr>
        <w:t xml:space="preserve"> –</w:t>
      </w:r>
      <w:r w:rsidRPr="002E150A">
        <w:rPr>
          <w:rtl/>
          <w:lang w:eastAsia="he-IL"/>
        </w:rPr>
        <w:t xml:space="preserve"> שלח גם הוא פנייה לוועדה </w:t>
      </w:r>
      <w:proofErr w:type="spellStart"/>
      <w:r w:rsidRPr="002E150A">
        <w:rPr>
          <w:rtl/>
          <w:lang w:eastAsia="he-IL"/>
        </w:rPr>
        <w:t>במל</w:t>
      </w:r>
      <w:r>
        <w:rPr>
          <w:rFonts w:hint="cs"/>
          <w:rtl/>
          <w:lang w:eastAsia="he-IL"/>
        </w:rPr>
        <w:t>"</w:t>
      </w:r>
      <w:r>
        <w:rPr>
          <w:rtl/>
          <w:lang w:eastAsia="he-IL"/>
        </w:rPr>
        <w:t>ל</w:t>
      </w:r>
      <w:proofErr w:type="spellEnd"/>
      <w:r>
        <w:rPr>
          <w:rFonts w:hint="cs"/>
          <w:rtl/>
          <w:lang w:eastAsia="he-IL"/>
        </w:rPr>
        <w:t>.</w:t>
      </w:r>
      <w:r w:rsidRPr="002E150A">
        <w:rPr>
          <w:rtl/>
          <w:lang w:eastAsia="he-IL"/>
        </w:rPr>
        <w:t xml:space="preserve"> אתה יכול לשלוח גם כן</w:t>
      </w:r>
      <w:r>
        <w:rPr>
          <w:rFonts w:hint="cs"/>
          <w:rtl/>
          <w:lang w:eastAsia="he-IL"/>
        </w:rPr>
        <w:t>.</w:t>
      </w:r>
      <w:r w:rsidRPr="002E150A">
        <w:rPr>
          <w:rtl/>
          <w:lang w:eastAsia="he-IL"/>
        </w:rPr>
        <w:t xml:space="preserve"> הדברים האלה בהחלט נבחנים, וגם היו מקרים בעבר </w:t>
      </w:r>
      <w:r>
        <w:rPr>
          <w:rFonts w:hint="cs"/>
          <w:rtl/>
          <w:lang w:eastAsia="he-IL"/>
        </w:rPr>
        <w:t>ש</w:t>
      </w:r>
      <w:r w:rsidRPr="002E150A">
        <w:rPr>
          <w:rtl/>
          <w:lang w:eastAsia="he-IL"/>
        </w:rPr>
        <w:t>חברות שהגיעו ממדינות מסוימות נפסלו.</w:t>
      </w:r>
    </w:p>
    <w:p w:rsidR="00E44DA1" w:rsidRDefault="00E44DA1" w:rsidP="00BE44B3">
      <w:pPr>
        <w:rPr>
          <w:lang w:eastAsia="he-IL"/>
        </w:rPr>
      </w:pPr>
      <w:bookmarkStart w:id="211" w:name="_ETM_Q2_605000"/>
      <w:bookmarkEnd w:id="211"/>
    </w:p>
    <w:p w:rsidR="00E44DA1" w:rsidRDefault="00E44DA1" w:rsidP="00BE44B3">
      <w:pPr>
        <w:pStyle w:val="af6"/>
        <w:keepNext/>
        <w:rPr>
          <w:rtl/>
        </w:rPr>
      </w:pPr>
      <w:bookmarkStart w:id="212" w:name="ET_yor_6423_13"/>
      <w:r w:rsidRPr="0010725E">
        <w:rPr>
          <w:rStyle w:val="TagStyle"/>
          <w:rtl/>
        </w:rPr>
        <w:t xml:space="preserve"> &lt;&lt; יור &gt;&gt; </w:t>
      </w:r>
      <w:r>
        <w:rPr>
          <w:rtl/>
        </w:rPr>
        <w:t>היו"ר אמיר אוחנה:</w:t>
      </w:r>
      <w:r w:rsidRPr="0010725E">
        <w:rPr>
          <w:rStyle w:val="TagStyle"/>
          <w:rtl/>
        </w:rPr>
        <w:t xml:space="preserve"> &lt;&lt; יור &gt;&gt;</w:t>
      </w:r>
      <w:r>
        <w:rPr>
          <w:rtl/>
        </w:rPr>
        <w:t xml:space="preserve"> </w:t>
      </w:r>
      <w:bookmarkEnd w:id="212"/>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אם </w:t>
      </w:r>
      <w:bookmarkStart w:id="213" w:name="_ETM_Q2_609000"/>
      <w:bookmarkEnd w:id="213"/>
      <w:r>
        <w:rPr>
          <w:rFonts w:hint="cs"/>
          <w:rtl/>
          <w:lang w:eastAsia="he-IL"/>
        </w:rPr>
        <w:t xml:space="preserve">יש שאלת המשך נאפשר זאת. לאחר מכן שאלות נוספות לחברת הכנסת </w:t>
      </w:r>
      <w:bookmarkStart w:id="214" w:name="_ETM_Q2_612000"/>
      <w:bookmarkEnd w:id="214"/>
      <w:r>
        <w:rPr>
          <w:rFonts w:hint="cs"/>
          <w:rtl/>
          <w:lang w:eastAsia="he-IL"/>
        </w:rPr>
        <w:t xml:space="preserve">יעל רון בן משה וחבר הכנסת יאסר חוג'יראת, והשר </w:t>
      </w:r>
      <w:bookmarkStart w:id="215" w:name="_ETM_Q2_617000"/>
      <w:bookmarkEnd w:id="215"/>
      <w:r>
        <w:rPr>
          <w:rFonts w:hint="cs"/>
          <w:rtl/>
          <w:lang w:eastAsia="he-IL"/>
        </w:rPr>
        <w:t>ישיב במרוכז.</w:t>
      </w:r>
    </w:p>
    <w:p w:rsidR="00E44DA1" w:rsidRDefault="00E44DA1" w:rsidP="00BE44B3">
      <w:pPr>
        <w:rPr>
          <w:rtl/>
          <w:lang w:eastAsia="he-IL"/>
        </w:rPr>
      </w:pPr>
    </w:p>
    <w:p w:rsidR="00E44DA1" w:rsidRDefault="00E44DA1" w:rsidP="00BE44B3">
      <w:pPr>
        <w:pStyle w:val="-"/>
      </w:pPr>
      <w:bookmarkStart w:id="216" w:name="ET_speakercontinue_6128_14"/>
      <w:r w:rsidRPr="0010725E">
        <w:rPr>
          <w:rStyle w:val="TagStyle"/>
          <w:rtl/>
        </w:rPr>
        <w:t xml:space="preserve"> &lt;&lt; דובר_המשך &gt;&gt; </w:t>
      </w:r>
      <w:r>
        <w:rPr>
          <w:rtl/>
        </w:rPr>
        <w:t>משה טור פז (יש עתיד):</w:t>
      </w:r>
      <w:r w:rsidRPr="0010725E">
        <w:rPr>
          <w:rStyle w:val="TagStyle"/>
          <w:rtl/>
        </w:rPr>
        <w:t xml:space="preserve"> &lt;&lt; דובר_המשך &gt;&gt;</w:t>
      </w:r>
      <w:r>
        <w:rPr>
          <w:rStyle w:val="TagStyle"/>
          <w:rtl/>
        </w:rPr>
        <w:t xml:space="preserve"> </w:t>
      </w:r>
      <w:bookmarkEnd w:id="216"/>
    </w:p>
    <w:p w:rsidR="00E44DA1" w:rsidRDefault="00E44DA1" w:rsidP="00BE44B3">
      <w:pPr>
        <w:pStyle w:val="KeepWithNext"/>
        <w:rPr>
          <w:rtl/>
          <w:lang w:eastAsia="he-IL"/>
        </w:rPr>
      </w:pPr>
    </w:p>
    <w:p w:rsidR="00E44DA1" w:rsidRDefault="00E44DA1" w:rsidP="00BE44B3">
      <w:pPr>
        <w:rPr>
          <w:rtl/>
          <w:lang w:eastAsia="he-IL"/>
        </w:rPr>
      </w:pPr>
      <w:r w:rsidRPr="007F7075">
        <w:rPr>
          <w:rtl/>
          <w:lang w:eastAsia="he-IL"/>
        </w:rPr>
        <w:t>אז</w:t>
      </w:r>
      <w:r>
        <w:rPr>
          <w:rFonts w:hint="cs"/>
          <w:rtl/>
          <w:lang w:eastAsia="he-IL"/>
        </w:rPr>
        <w:t>,</w:t>
      </w:r>
      <w:r w:rsidRPr="007F7075">
        <w:rPr>
          <w:rtl/>
          <w:lang w:eastAsia="he-IL"/>
        </w:rPr>
        <w:t xml:space="preserve"> אדוני השר, תודה על התשובה. רציתי לשאול אם אתה מודע ללקונה</w:t>
      </w:r>
      <w:r>
        <w:rPr>
          <w:rFonts w:hint="cs"/>
          <w:rtl/>
          <w:lang w:eastAsia="he-IL"/>
        </w:rPr>
        <w:t>,</w:t>
      </w:r>
      <w:r w:rsidRPr="007F7075">
        <w:rPr>
          <w:rtl/>
          <w:lang w:eastAsia="he-IL"/>
        </w:rPr>
        <w:t xml:space="preserve"> שהוועדה </w:t>
      </w:r>
      <w:r>
        <w:rPr>
          <w:rFonts w:hint="cs"/>
          <w:rtl/>
          <w:lang w:eastAsia="he-IL"/>
        </w:rPr>
        <w:t>ה</w:t>
      </w:r>
      <w:r w:rsidRPr="007F7075">
        <w:rPr>
          <w:rtl/>
          <w:lang w:eastAsia="he-IL"/>
        </w:rPr>
        <w:t xml:space="preserve">מייעצת לבחינת השקעות זרות מטעמי ביטחון לא נתנה עמדתה </w:t>
      </w:r>
      <w:r>
        <w:rPr>
          <w:rFonts w:hint="cs"/>
          <w:rtl/>
          <w:lang w:eastAsia="he-IL"/>
        </w:rPr>
        <w:t>בכמה</w:t>
      </w:r>
      <w:r w:rsidRPr="007F7075">
        <w:rPr>
          <w:rtl/>
          <w:lang w:eastAsia="he-IL"/>
        </w:rPr>
        <w:t xml:space="preserve"> מקרים לגבי כניסת חברות לתשתיות חיוניות במכרזים פרטיים, אם הזכיין לא היה מחויב לשיקולי ביטחון ישראלי</w:t>
      </w:r>
      <w:r>
        <w:rPr>
          <w:rFonts w:hint="cs"/>
          <w:rtl/>
          <w:lang w:eastAsia="he-IL"/>
        </w:rPr>
        <w:t>י</w:t>
      </w:r>
      <w:r w:rsidRPr="007F7075">
        <w:rPr>
          <w:rtl/>
          <w:lang w:eastAsia="he-IL"/>
        </w:rPr>
        <w:t>ם</w:t>
      </w:r>
      <w:r>
        <w:rPr>
          <w:rFonts w:hint="cs"/>
          <w:rtl/>
          <w:lang w:eastAsia="he-IL"/>
        </w:rPr>
        <w:t>.</w:t>
      </w:r>
      <w:r w:rsidRPr="007F7075">
        <w:rPr>
          <w:rtl/>
          <w:lang w:eastAsia="he-IL"/>
        </w:rPr>
        <w:t xml:space="preserve"> </w:t>
      </w:r>
    </w:p>
    <w:p w:rsidR="00E44DA1" w:rsidRDefault="00E44DA1" w:rsidP="00BE44B3">
      <w:pPr>
        <w:rPr>
          <w:rtl/>
          <w:lang w:eastAsia="he-IL"/>
        </w:rPr>
      </w:pPr>
      <w:bookmarkStart w:id="217" w:name="_ETM_Q2_640003"/>
      <w:bookmarkStart w:id="218" w:name="_ETM_Q2_640068"/>
      <w:bookmarkStart w:id="219" w:name="_ETM_Q2_640427"/>
      <w:bookmarkEnd w:id="217"/>
      <w:bookmarkEnd w:id="218"/>
      <w:bookmarkEnd w:id="219"/>
    </w:p>
    <w:p w:rsidR="00E44DA1" w:rsidRDefault="00E44DA1" w:rsidP="00BE44B3">
      <w:pPr>
        <w:rPr>
          <w:rtl/>
          <w:lang w:eastAsia="he-IL"/>
        </w:rPr>
      </w:pPr>
      <w:bookmarkStart w:id="220" w:name="_ETM_Q2_640472"/>
      <w:bookmarkEnd w:id="220"/>
      <w:r w:rsidRPr="007F7075">
        <w:rPr>
          <w:rtl/>
          <w:lang w:eastAsia="he-IL"/>
        </w:rPr>
        <w:t>למשל, לפי דיווח לבורסה</w:t>
      </w:r>
      <w:r>
        <w:rPr>
          <w:rtl/>
          <w:lang w:eastAsia="he-IL"/>
        </w:rPr>
        <w:t>, בנוגע לחברה של הקמת תחנות כוח</w:t>
      </w:r>
      <w:r>
        <w:rPr>
          <w:rFonts w:hint="cs"/>
          <w:rtl/>
          <w:lang w:eastAsia="he-IL"/>
        </w:rPr>
        <w:t xml:space="preserve"> –</w:t>
      </w:r>
      <w:r w:rsidRPr="007F7075">
        <w:rPr>
          <w:rtl/>
          <w:lang w:eastAsia="he-IL"/>
        </w:rPr>
        <w:t xml:space="preserve"> מכרז של</w:t>
      </w:r>
      <w:r>
        <w:rPr>
          <w:rFonts w:hint="cs"/>
          <w:rtl/>
          <w:lang w:eastAsia="he-IL"/>
        </w:rPr>
        <w:t xml:space="preserve"> 11 בספטמב</w:t>
      </w:r>
      <w:r>
        <w:rPr>
          <w:rFonts w:hint="eastAsia"/>
          <w:rtl/>
          <w:lang w:eastAsia="he-IL"/>
        </w:rPr>
        <w:t>ר</w:t>
      </w:r>
      <w:r>
        <w:rPr>
          <w:rFonts w:hint="cs"/>
          <w:rtl/>
          <w:lang w:eastAsia="he-IL"/>
        </w:rPr>
        <w:t xml:space="preserve"> 2025 – </w:t>
      </w:r>
      <w:r w:rsidRPr="007F7075">
        <w:rPr>
          <w:rtl/>
          <w:lang w:eastAsia="he-IL"/>
        </w:rPr>
        <w:t>מספר חברות שנפסלו בעבר ממכרזים מטעמי ביטחון, ולא נפסלים במקרים מהסוג הזה</w:t>
      </w:r>
      <w:r>
        <w:rPr>
          <w:rFonts w:hint="cs"/>
          <w:rtl/>
          <w:lang w:eastAsia="he-IL"/>
        </w:rPr>
        <w:t>.</w:t>
      </w:r>
      <w:r w:rsidRPr="007F7075">
        <w:rPr>
          <w:rtl/>
          <w:lang w:eastAsia="he-IL"/>
        </w:rPr>
        <w:t xml:space="preserve"> אני מכוון</w:t>
      </w:r>
      <w:r>
        <w:rPr>
          <w:rFonts w:hint="cs"/>
          <w:rtl/>
          <w:lang w:eastAsia="he-IL"/>
        </w:rPr>
        <w:t>,</w:t>
      </w:r>
      <w:r w:rsidRPr="007F7075">
        <w:rPr>
          <w:rtl/>
          <w:lang w:eastAsia="he-IL"/>
        </w:rPr>
        <w:t xml:space="preserve"> כאמור, לרגישות ספציפית בנושא של תחנות כוח והקמתן בישראל</w:t>
      </w:r>
      <w:r>
        <w:rPr>
          <w:rFonts w:hint="cs"/>
          <w:rtl/>
          <w:lang w:eastAsia="he-IL"/>
        </w:rPr>
        <w:t>.</w:t>
      </w:r>
    </w:p>
    <w:p w:rsidR="00E44DA1" w:rsidRDefault="00E44DA1" w:rsidP="00BE44B3">
      <w:pPr>
        <w:rPr>
          <w:rtl/>
          <w:lang w:eastAsia="he-IL"/>
        </w:rPr>
      </w:pPr>
    </w:p>
    <w:p w:rsidR="00E44DA1" w:rsidRDefault="00E44DA1" w:rsidP="00BE44B3">
      <w:pPr>
        <w:pStyle w:val="af6"/>
        <w:keepNext/>
      </w:pPr>
      <w:bookmarkStart w:id="221" w:name="ET_yor_6423_15"/>
      <w:r w:rsidRPr="0010725E">
        <w:rPr>
          <w:rStyle w:val="TagStyle"/>
          <w:rtl/>
        </w:rPr>
        <w:t xml:space="preserve"> &lt;&lt; יור &gt;&gt; </w:t>
      </w:r>
      <w:r>
        <w:rPr>
          <w:rtl/>
        </w:rPr>
        <w:t>היו"ר אמיר אוחנה:</w:t>
      </w:r>
      <w:r w:rsidRPr="0010725E">
        <w:rPr>
          <w:rStyle w:val="TagStyle"/>
          <w:rtl/>
        </w:rPr>
        <w:t xml:space="preserve"> &lt;&lt; יור &gt;&gt;</w:t>
      </w:r>
      <w:r>
        <w:rPr>
          <w:rtl/>
        </w:rPr>
        <w:t xml:space="preserve"> </w:t>
      </w:r>
      <w:bookmarkEnd w:id="221"/>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שאלה נוספת לחברת הכנסת יעל </w:t>
      </w:r>
      <w:bookmarkStart w:id="222" w:name="_ETM_Q2_662000"/>
      <w:bookmarkEnd w:id="222"/>
      <w:r>
        <w:rPr>
          <w:rFonts w:hint="cs"/>
          <w:rtl/>
          <w:lang w:eastAsia="he-IL"/>
        </w:rPr>
        <w:t>רון בן משה, ולאחר מכן  – חבר הכנסת יאסר חוג'יראת.</w:t>
      </w:r>
    </w:p>
    <w:p w:rsidR="00E44DA1" w:rsidRDefault="00E44DA1" w:rsidP="00BE44B3">
      <w:pPr>
        <w:rPr>
          <w:rtl/>
          <w:lang w:eastAsia="he-IL"/>
        </w:rPr>
      </w:pPr>
    </w:p>
    <w:p w:rsidR="00E44DA1" w:rsidRDefault="00E44DA1" w:rsidP="00BE44B3">
      <w:pPr>
        <w:pStyle w:val="a4"/>
        <w:keepNext/>
      </w:pPr>
      <w:bookmarkStart w:id="223" w:name="ET_speaker_6125_16"/>
      <w:r w:rsidRPr="0010725E">
        <w:rPr>
          <w:rStyle w:val="TagStyle"/>
          <w:rtl/>
        </w:rPr>
        <w:t xml:space="preserve"> &lt;&lt; דובר &gt;&gt; </w:t>
      </w:r>
      <w:bookmarkStart w:id="224" w:name="_Toc213858903"/>
      <w:bookmarkStart w:id="225" w:name="_Toc213863461"/>
      <w:bookmarkStart w:id="226" w:name="_Toc213877099"/>
      <w:bookmarkStart w:id="227" w:name="_Toc213877297"/>
      <w:r>
        <w:rPr>
          <w:rtl/>
        </w:rPr>
        <w:t>יעל רון בן משה (כחול לבן – המחנה הממלכתי):</w:t>
      </w:r>
      <w:bookmarkEnd w:id="224"/>
      <w:bookmarkEnd w:id="225"/>
      <w:bookmarkEnd w:id="226"/>
      <w:bookmarkEnd w:id="227"/>
      <w:r w:rsidRPr="0010725E">
        <w:rPr>
          <w:rStyle w:val="TagStyle"/>
          <w:rtl/>
        </w:rPr>
        <w:t xml:space="preserve"> &lt;&lt; דובר &gt;&gt;</w:t>
      </w:r>
      <w:r>
        <w:rPr>
          <w:rtl/>
        </w:rPr>
        <w:t xml:space="preserve"> </w:t>
      </w:r>
      <w:bookmarkEnd w:id="223"/>
    </w:p>
    <w:p w:rsidR="00E44DA1" w:rsidRDefault="00E44DA1" w:rsidP="00BE44B3">
      <w:pPr>
        <w:pStyle w:val="KeepWithNext"/>
        <w:rPr>
          <w:rtl/>
          <w:lang w:eastAsia="he-IL"/>
        </w:rPr>
      </w:pPr>
    </w:p>
    <w:p w:rsidR="00E44DA1" w:rsidRDefault="00E44DA1" w:rsidP="00BE44B3">
      <w:pPr>
        <w:rPr>
          <w:rtl/>
          <w:lang w:eastAsia="he-IL"/>
        </w:rPr>
      </w:pPr>
      <w:r>
        <w:rPr>
          <w:rtl/>
          <w:lang w:eastAsia="he-IL"/>
        </w:rPr>
        <w:t>תודה רבה, אדוני היושב</w:t>
      </w:r>
      <w:r>
        <w:rPr>
          <w:rFonts w:hint="cs"/>
          <w:rtl/>
          <w:lang w:eastAsia="he-IL"/>
        </w:rPr>
        <w:t>-</w:t>
      </w:r>
      <w:r w:rsidRPr="007F7075">
        <w:rPr>
          <w:rtl/>
          <w:lang w:eastAsia="he-IL"/>
        </w:rPr>
        <w:t>ראש. אדוני השר, חברת נגה</w:t>
      </w:r>
      <w:r>
        <w:rPr>
          <w:rFonts w:hint="cs"/>
          <w:rtl/>
          <w:lang w:eastAsia="he-IL"/>
        </w:rPr>
        <w:t>,</w:t>
      </w:r>
      <w:r w:rsidRPr="007F7075">
        <w:rPr>
          <w:rtl/>
          <w:lang w:eastAsia="he-IL"/>
        </w:rPr>
        <w:t xml:space="preserve"> מנהלת המערכת</w:t>
      </w:r>
      <w:r>
        <w:rPr>
          <w:rFonts w:hint="cs"/>
          <w:rtl/>
          <w:lang w:eastAsia="he-IL"/>
        </w:rPr>
        <w:t>,</w:t>
      </w:r>
      <w:r w:rsidRPr="007F7075">
        <w:rPr>
          <w:rtl/>
          <w:lang w:eastAsia="he-IL"/>
        </w:rPr>
        <w:t xml:space="preserve"> דיווחה שבשנה החולפת היחידות הפחמיות</w:t>
      </w:r>
      <w:r>
        <w:rPr>
          <w:rtl/>
          <w:lang w:eastAsia="he-IL"/>
        </w:rPr>
        <w:t xml:space="preserve"> המזהמות מאוד באורות רבין בחדרה</w:t>
      </w:r>
      <w:r w:rsidRPr="007F7075">
        <w:rPr>
          <w:rtl/>
          <w:lang w:eastAsia="he-IL"/>
        </w:rPr>
        <w:t xml:space="preserve"> הופעלו במהלך עשרה מקרי חירום. מלבד </w:t>
      </w:r>
      <w:r>
        <w:rPr>
          <w:rFonts w:hint="cs"/>
          <w:rtl/>
          <w:lang w:eastAsia="he-IL"/>
        </w:rPr>
        <w:t>עם כלביא,</w:t>
      </w:r>
      <w:r w:rsidRPr="007F7075">
        <w:rPr>
          <w:rtl/>
          <w:lang w:eastAsia="he-IL"/>
        </w:rPr>
        <w:t xml:space="preserve"> שזה חירום ביטחוני, כל השאר אינם חירום ביטחוני. מנכ"ל חברת החשמל, לשמחתנו, דיווח אתמול פה בכנסת שבימים הקרובים יינתן רישיון להפעלה מסחרית </w:t>
      </w:r>
      <w:proofErr w:type="spellStart"/>
      <w:r w:rsidRPr="007F7075">
        <w:rPr>
          <w:rtl/>
          <w:lang w:eastAsia="he-IL"/>
        </w:rPr>
        <w:t>למחז</w:t>
      </w:r>
      <w:r>
        <w:rPr>
          <w:rFonts w:hint="cs"/>
          <w:rtl/>
          <w:lang w:eastAsia="he-IL"/>
        </w:rPr>
        <w:t>"</w:t>
      </w:r>
      <w:r w:rsidRPr="007F7075">
        <w:rPr>
          <w:rtl/>
          <w:lang w:eastAsia="he-IL"/>
        </w:rPr>
        <w:t>ם</w:t>
      </w:r>
      <w:proofErr w:type="spellEnd"/>
      <w:r w:rsidRPr="007F7075">
        <w:rPr>
          <w:rtl/>
          <w:lang w:eastAsia="he-IL"/>
        </w:rPr>
        <w:t xml:space="preserve"> </w:t>
      </w:r>
      <w:r>
        <w:rPr>
          <w:rFonts w:hint="cs"/>
          <w:rtl/>
          <w:lang w:eastAsia="he-IL"/>
        </w:rPr>
        <w:t>80</w:t>
      </w:r>
      <w:r w:rsidRPr="007F7075">
        <w:rPr>
          <w:rtl/>
          <w:lang w:eastAsia="he-IL"/>
        </w:rPr>
        <w:t xml:space="preserve"> ולא יהיה צורך עוד ביחידות </w:t>
      </w:r>
      <w:r>
        <w:rPr>
          <w:rFonts w:hint="cs"/>
          <w:rtl/>
          <w:lang w:eastAsia="he-IL"/>
        </w:rPr>
        <w:t>1</w:t>
      </w:r>
      <w:r>
        <w:rPr>
          <w:rFonts w:hint="eastAsia"/>
          <w:rtl/>
          <w:lang w:eastAsia="he-IL"/>
        </w:rPr>
        <w:t>–</w:t>
      </w:r>
      <w:r>
        <w:rPr>
          <w:rFonts w:hint="cs"/>
          <w:rtl/>
          <w:lang w:eastAsia="he-IL"/>
        </w:rPr>
        <w:t xml:space="preserve">4 </w:t>
      </w:r>
      <w:bookmarkStart w:id="228" w:name="_ETM_Q2_698000"/>
      <w:bookmarkEnd w:id="228"/>
      <w:r w:rsidRPr="007F7075">
        <w:rPr>
          <w:rtl/>
          <w:lang w:eastAsia="he-IL"/>
        </w:rPr>
        <w:t xml:space="preserve">המזהמות. </w:t>
      </w:r>
    </w:p>
    <w:p w:rsidR="00E44DA1" w:rsidRDefault="00E44DA1" w:rsidP="00BE44B3">
      <w:pPr>
        <w:rPr>
          <w:rtl/>
          <w:lang w:eastAsia="he-IL"/>
        </w:rPr>
      </w:pPr>
    </w:p>
    <w:p w:rsidR="00E44DA1" w:rsidRDefault="00E44DA1" w:rsidP="00BE44B3">
      <w:pPr>
        <w:rPr>
          <w:rtl/>
          <w:lang w:eastAsia="he-IL"/>
        </w:rPr>
      </w:pPr>
      <w:bookmarkStart w:id="229" w:name="_ETM_Q2_704000"/>
      <w:bookmarkEnd w:id="229"/>
      <w:r w:rsidRPr="007F7075">
        <w:rPr>
          <w:rtl/>
          <w:lang w:eastAsia="he-IL"/>
        </w:rPr>
        <w:t>האם תורה להפעיל את היחידות המזהמו</w:t>
      </w:r>
      <w:r>
        <w:rPr>
          <w:rtl/>
          <w:lang w:eastAsia="he-IL"/>
        </w:rPr>
        <w:t>ת רק בחירום ביטחוני</w:t>
      </w:r>
      <w:r>
        <w:rPr>
          <w:rFonts w:hint="cs"/>
          <w:rtl/>
          <w:lang w:eastAsia="he-IL"/>
        </w:rPr>
        <w:t>,</w:t>
      </w:r>
      <w:r>
        <w:rPr>
          <w:rtl/>
          <w:lang w:eastAsia="he-IL"/>
        </w:rPr>
        <w:t xml:space="preserve"> ולא בכל מקר</w:t>
      </w:r>
      <w:r>
        <w:rPr>
          <w:rFonts w:hint="cs"/>
          <w:rtl/>
          <w:lang w:eastAsia="he-IL"/>
        </w:rPr>
        <w:t>י</w:t>
      </w:r>
      <w:r w:rsidRPr="007F7075">
        <w:rPr>
          <w:rtl/>
          <w:lang w:eastAsia="he-IL"/>
        </w:rPr>
        <w:t xml:space="preserve"> החירום האחרים? ואם כן, האם תורה לצמצם את שמירת הכשירות שביקשו לכל ארבע היחידות הפחמיות, כך שהזיהום יצטמצם למינימום? כי שמירת הכשירות היא הרבה מאוד ימי זיהום בשנה. תודה רבה.</w:t>
      </w:r>
    </w:p>
    <w:p w:rsidR="00E44DA1" w:rsidRDefault="00E44DA1" w:rsidP="00BE44B3">
      <w:pPr>
        <w:rPr>
          <w:rtl/>
          <w:lang w:eastAsia="he-IL"/>
        </w:rPr>
      </w:pPr>
      <w:bookmarkStart w:id="230" w:name="_ETM_Q2_722000"/>
      <w:bookmarkEnd w:id="230"/>
    </w:p>
    <w:p w:rsidR="00E44DA1" w:rsidRDefault="00E44DA1" w:rsidP="00BE44B3">
      <w:pPr>
        <w:pStyle w:val="af6"/>
        <w:keepNext/>
      </w:pPr>
      <w:bookmarkStart w:id="231" w:name="ET_yor_6423_17"/>
      <w:r w:rsidRPr="00EA4C3F">
        <w:rPr>
          <w:rStyle w:val="TagStyle"/>
          <w:rtl/>
        </w:rPr>
        <w:t xml:space="preserve"> &lt;&lt; יור &gt;&gt; </w:t>
      </w:r>
      <w:r>
        <w:rPr>
          <w:rtl/>
        </w:rPr>
        <w:t>היו"ר אמיר אוחנה:</w:t>
      </w:r>
      <w:r w:rsidRPr="00EA4C3F">
        <w:rPr>
          <w:rStyle w:val="TagStyle"/>
          <w:rtl/>
        </w:rPr>
        <w:t xml:space="preserve"> &lt;&lt; יור &gt;&gt;</w:t>
      </w:r>
      <w:r>
        <w:rPr>
          <w:rtl/>
        </w:rPr>
        <w:t xml:space="preserve"> </w:t>
      </w:r>
      <w:bookmarkEnd w:id="231"/>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חבר הכנסת יאסר חוג'יראת, בבקשה.</w:t>
      </w:r>
    </w:p>
    <w:p w:rsidR="00E44DA1" w:rsidRDefault="00E44DA1" w:rsidP="00BE44B3">
      <w:pPr>
        <w:rPr>
          <w:rtl/>
          <w:lang w:eastAsia="he-IL"/>
        </w:rPr>
      </w:pPr>
      <w:bookmarkStart w:id="232" w:name="_ETM_Q2_724000"/>
      <w:bookmarkEnd w:id="232"/>
    </w:p>
    <w:p w:rsidR="00E44DA1" w:rsidRDefault="00E44DA1" w:rsidP="00BE44B3">
      <w:pPr>
        <w:pStyle w:val="a4"/>
        <w:keepNext/>
      </w:pPr>
      <w:bookmarkStart w:id="233" w:name="ET_speaker_6350_18"/>
      <w:r w:rsidRPr="00EA4C3F">
        <w:rPr>
          <w:rStyle w:val="TagStyle"/>
          <w:rtl/>
        </w:rPr>
        <w:t xml:space="preserve"> &lt;&lt; דובר &gt;&gt; </w:t>
      </w:r>
      <w:bookmarkStart w:id="234" w:name="_Toc213858904"/>
      <w:bookmarkStart w:id="235" w:name="_Toc213863462"/>
      <w:bookmarkStart w:id="236" w:name="_Toc213877100"/>
      <w:bookmarkStart w:id="237" w:name="_Toc213877298"/>
      <w:r>
        <w:rPr>
          <w:rtl/>
        </w:rPr>
        <w:t>יאסר חוג'יראת (רע"מ – הרשימה הערבית המאוחדת):</w:t>
      </w:r>
      <w:bookmarkEnd w:id="234"/>
      <w:bookmarkEnd w:id="235"/>
      <w:bookmarkEnd w:id="236"/>
      <w:bookmarkEnd w:id="237"/>
      <w:r w:rsidRPr="00EA4C3F">
        <w:rPr>
          <w:rStyle w:val="TagStyle"/>
          <w:rtl/>
        </w:rPr>
        <w:t xml:space="preserve"> &lt;&lt; דובר &gt;&gt;</w:t>
      </w:r>
      <w:r>
        <w:rPr>
          <w:rtl/>
        </w:rPr>
        <w:t xml:space="preserve"> </w:t>
      </w:r>
      <w:bookmarkEnd w:id="233"/>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אשאל בקשר </w:t>
      </w:r>
      <w:r w:rsidRPr="007F7075">
        <w:rPr>
          <w:rtl/>
          <w:lang w:eastAsia="he-IL"/>
        </w:rPr>
        <w:t>לתאגידי המים</w:t>
      </w:r>
      <w:r>
        <w:rPr>
          <w:rFonts w:hint="cs"/>
          <w:rtl/>
          <w:lang w:eastAsia="he-IL"/>
        </w:rPr>
        <w:t xml:space="preserve">, </w:t>
      </w:r>
      <w:bookmarkStart w:id="238" w:name="_ETM_Q2_731000"/>
      <w:bookmarkEnd w:id="238"/>
      <w:r>
        <w:rPr>
          <w:rFonts w:hint="cs"/>
          <w:rtl/>
          <w:lang w:eastAsia="he-IL"/>
        </w:rPr>
        <w:t xml:space="preserve">עמדת </w:t>
      </w:r>
      <w:r w:rsidRPr="007F7075">
        <w:rPr>
          <w:rtl/>
          <w:lang w:eastAsia="he-IL"/>
        </w:rPr>
        <w:t>השר לגבי ביטול תאגידי מים</w:t>
      </w:r>
      <w:r>
        <w:rPr>
          <w:rFonts w:hint="cs"/>
          <w:rtl/>
          <w:lang w:eastAsia="he-IL"/>
        </w:rPr>
        <w:t xml:space="preserve">, </w:t>
      </w:r>
      <w:r w:rsidRPr="007F7075">
        <w:rPr>
          <w:rtl/>
          <w:lang w:eastAsia="he-IL"/>
        </w:rPr>
        <w:t xml:space="preserve">כראש רשות לשעבר, לפחות בשלב הראשון לצמצם אותם אולי לתאגיד אחד או שניים, ואחר כך אולי לבטל אותם. </w:t>
      </w:r>
    </w:p>
    <w:p w:rsidR="00E44DA1" w:rsidRDefault="00E44DA1" w:rsidP="00BE44B3">
      <w:pPr>
        <w:rPr>
          <w:rtl/>
          <w:lang w:eastAsia="he-IL"/>
        </w:rPr>
      </w:pPr>
    </w:p>
    <w:p w:rsidR="00E44DA1" w:rsidRDefault="00E44DA1" w:rsidP="00BE44B3">
      <w:pPr>
        <w:rPr>
          <w:rtl/>
          <w:lang w:eastAsia="he-IL"/>
        </w:rPr>
      </w:pPr>
      <w:bookmarkStart w:id="239" w:name="_ETM_Q2_742000"/>
      <w:bookmarkEnd w:id="239"/>
      <w:r w:rsidRPr="007F7075">
        <w:rPr>
          <w:rtl/>
          <w:lang w:eastAsia="he-IL"/>
        </w:rPr>
        <w:t>והשאלה שלי היא</w:t>
      </w:r>
      <w:r>
        <w:rPr>
          <w:rFonts w:hint="cs"/>
          <w:rtl/>
          <w:lang w:eastAsia="he-IL"/>
        </w:rPr>
        <w:t>:</w:t>
      </w:r>
      <w:r w:rsidRPr="007F7075">
        <w:rPr>
          <w:rtl/>
          <w:lang w:eastAsia="he-IL"/>
        </w:rPr>
        <w:t xml:space="preserve"> בתאגיד סובב שפרעם, משנת </w:t>
      </w:r>
      <w:r>
        <w:rPr>
          <w:rFonts w:hint="cs"/>
          <w:rtl/>
          <w:lang w:eastAsia="he-IL"/>
        </w:rPr>
        <w:t xml:space="preserve">2019 </w:t>
      </w:r>
      <w:r w:rsidRPr="007F7075">
        <w:rPr>
          <w:rtl/>
          <w:lang w:eastAsia="he-IL"/>
        </w:rPr>
        <w:t>עדיין אין מנכ"ל שנבחר בתאגיד הזה. תודה.</w:t>
      </w:r>
    </w:p>
    <w:p w:rsidR="00E44DA1" w:rsidRDefault="00E44DA1" w:rsidP="00BE44B3">
      <w:pPr>
        <w:rPr>
          <w:rtl/>
          <w:lang w:eastAsia="he-IL"/>
        </w:rPr>
      </w:pPr>
    </w:p>
    <w:p w:rsidR="00E44DA1" w:rsidRDefault="00E44DA1" w:rsidP="00BE44B3">
      <w:pPr>
        <w:pStyle w:val="-"/>
        <w:keepNext/>
        <w:rPr>
          <w:rtl/>
        </w:rPr>
      </w:pPr>
      <w:bookmarkStart w:id="240" w:name="ET_speakercontinue_6603_26"/>
      <w:r w:rsidRPr="00F50AE2">
        <w:rPr>
          <w:rStyle w:val="TagStyle"/>
          <w:rtl/>
        </w:rPr>
        <w:t xml:space="preserve"> &lt;&lt; דובר_המשך &gt;&gt; </w:t>
      </w:r>
      <w:r>
        <w:rPr>
          <w:rtl/>
        </w:rPr>
        <w:t>שר האנרגיה והתשתיות אלי כהן:</w:t>
      </w:r>
      <w:r w:rsidRPr="00F50AE2">
        <w:rPr>
          <w:rStyle w:val="TagStyle"/>
          <w:rtl/>
        </w:rPr>
        <w:t xml:space="preserve"> &lt;&lt; דובר_המשך &gt;&gt;</w:t>
      </w:r>
      <w:r>
        <w:rPr>
          <w:rtl/>
        </w:rPr>
        <w:t xml:space="preserve"> </w:t>
      </w:r>
      <w:bookmarkEnd w:id="240"/>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איזה תאגיד, סליחה?</w:t>
      </w:r>
      <w:bookmarkStart w:id="241" w:name="_ETM_Q2_753000"/>
      <w:bookmarkEnd w:id="241"/>
    </w:p>
    <w:p w:rsidR="00E44DA1" w:rsidRPr="00BE44B3" w:rsidRDefault="00E44DA1" w:rsidP="00BE44B3">
      <w:pPr>
        <w:pStyle w:val="KeepWithNext"/>
        <w:rPr>
          <w:rtl/>
        </w:rPr>
      </w:pPr>
    </w:p>
    <w:p w:rsidR="00E44DA1" w:rsidRDefault="00E44DA1" w:rsidP="00BE44B3">
      <w:pPr>
        <w:pStyle w:val="-"/>
        <w:keepNext/>
        <w:rPr>
          <w:rtl/>
        </w:rPr>
      </w:pPr>
      <w:bookmarkStart w:id="242" w:name="ET_speakercontinue_6350_28"/>
      <w:r w:rsidRPr="00F50AE2">
        <w:rPr>
          <w:rStyle w:val="TagStyle"/>
          <w:rtl/>
        </w:rPr>
        <w:t xml:space="preserve"> &lt;&lt; דובר_המשך &gt;&gt; </w:t>
      </w:r>
      <w:r>
        <w:rPr>
          <w:rtl/>
        </w:rPr>
        <w:t>יאסר חוג'יראת (רע"מ – הרשימה הערבית המאוחדת):</w:t>
      </w:r>
      <w:r w:rsidRPr="00F50AE2">
        <w:rPr>
          <w:rStyle w:val="TagStyle"/>
          <w:rtl/>
        </w:rPr>
        <w:t xml:space="preserve"> &lt;&lt; דובר_המשך &gt;&gt;</w:t>
      </w:r>
      <w:r>
        <w:rPr>
          <w:rtl/>
        </w:rPr>
        <w:t xml:space="preserve"> </w:t>
      </w:r>
      <w:bookmarkEnd w:id="242"/>
    </w:p>
    <w:p w:rsidR="00E44DA1" w:rsidRDefault="00E44DA1" w:rsidP="00BE44B3">
      <w:pPr>
        <w:pStyle w:val="KeepWithNext"/>
        <w:rPr>
          <w:rtl/>
          <w:lang w:eastAsia="he-IL"/>
        </w:rPr>
      </w:pPr>
    </w:p>
    <w:p w:rsidR="00E44DA1" w:rsidRPr="00F50AE2" w:rsidRDefault="00E44DA1" w:rsidP="00BE44B3">
      <w:pPr>
        <w:rPr>
          <w:rtl/>
          <w:lang w:eastAsia="he-IL"/>
        </w:rPr>
      </w:pPr>
      <w:bookmarkStart w:id="243" w:name="_ETM_Q2_752000"/>
      <w:bookmarkEnd w:id="243"/>
      <w:r>
        <w:rPr>
          <w:rFonts w:hint="cs"/>
          <w:rtl/>
          <w:lang w:eastAsia="he-IL"/>
        </w:rPr>
        <w:t xml:space="preserve">תאגיד </w:t>
      </w:r>
      <w:bookmarkStart w:id="244" w:name="_ETM_Q2_759876"/>
      <w:bookmarkEnd w:id="244"/>
      <w:r>
        <w:rPr>
          <w:rFonts w:hint="cs"/>
          <w:rtl/>
          <w:lang w:eastAsia="he-IL"/>
        </w:rPr>
        <w:t>מים סובב שפרעם.</w:t>
      </w:r>
    </w:p>
    <w:p w:rsidR="00E44DA1" w:rsidRDefault="00E44DA1" w:rsidP="00BE44B3">
      <w:pPr>
        <w:rPr>
          <w:rtl/>
          <w:lang w:eastAsia="he-IL"/>
        </w:rPr>
      </w:pPr>
      <w:bookmarkStart w:id="245" w:name="_ETM_Q2_754000"/>
      <w:bookmarkEnd w:id="245"/>
    </w:p>
    <w:p w:rsidR="00E44DA1" w:rsidRDefault="00E44DA1" w:rsidP="00BE44B3">
      <w:pPr>
        <w:pStyle w:val="-"/>
        <w:keepNext/>
        <w:rPr>
          <w:rtl/>
        </w:rPr>
      </w:pPr>
      <w:bookmarkStart w:id="246" w:name="TOR_Q3"/>
      <w:bookmarkStart w:id="247" w:name="ET_speakercontinue_6603_2"/>
      <w:bookmarkEnd w:id="246"/>
      <w:r w:rsidRPr="00005E69">
        <w:rPr>
          <w:rStyle w:val="TagStyle"/>
          <w:rtl/>
        </w:rPr>
        <w:t xml:space="preserve">&lt;&lt; דובר_המשך &gt;&gt; </w:t>
      </w:r>
      <w:r>
        <w:rPr>
          <w:rtl/>
        </w:rPr>
        <w:t>שר האנרגיה והתשתיות אלי כהן:</w:t>
      </w:r>
      <w:r w:rsidRPr="00005E69">
        <w:rPr>
          <w:rStyle w:val="TagStyle"/>
          <w:rtl/>
        </w:rPr>
        <w:t xml:space="preserve"> &lt;&lt; דובר_המשך &gt;&gt;</w:t>
      </w:r>
      <w:r>
        <w:rPr>
          <w:rtl/>
        </w:rPr>
        <w:t xml:space="preserve"> </w:t>
      </w:r>
      <w:bookmarkEnd w:id="247"/>
    </w:p>
    <w:p w:rsidR="00E44DA1" w:rsidRDefault="00E44DA1" w:rsidP="00BE44B3">
      <w:pPr>
        <w:pStyle w:val="KeepWithNext"/>
        <w:rPr>
          <w:rtl/>
        </w:rPr>
      </w:pPr>
    </w:p>
    <w:p w:rsidR="00E44DA1" w:rsidRDefault="00E44DA1" w:rsidP="00BE44B3">
      <w:pPr>
        <w:rPr>
          <w:rtl/>
        </w:rPr>
      </w:pPr>
      <w:bookmarkStart w:id="248" w:name="_ETM_Q3_337389"/>
      <w:bookmarkStart w:id="249" w:name="_ETM_Q3_339589"/>
      <w:bookmarkEnd w:id="248"/>
      <w:bookmarkEnd w:id="249"/>
      <w:r>
        <w:rPr>
          <w:rtl/>
        </w:rPr>
        <w:t>קודם כול, אחד, לגבי השאלה הראשונה של חבר הכנסת טור</w:t>
      </w:r>
      <w:r>
        <w:rPr>
          <w:rFonts w:hint="cs"/>
          <w:rtl/>
        </w:rPr>
        <w:t xml:space="preserve"> </w:t>
      </w:r>
      <w:r>
        <w:rPr>
          <w:rtl/>
        </w:rPr>
        <w:t>פז</w:t>
      </w:r>
      <w:r>
        <w:rPr>
          <w:rFonts w:hint="cs"/>
          <w:rtl/>
        </w:rPr>
        <w:t>:</w:t>
      </w:r>
      <w:r>
        <w:rPr>
          <w:rtl/>
        </w:rPr>
        <w:t xml:space="preserve"> </w:t>
      </w:r>
      <w:bookmarkStart w:id="250" w:name="_ETM_Q3_343917"/>
      <w:bookmarkEnd w:id="250"/>
      <w:r>
        <w:rPr>
          <w:rtl/>
        </w:rPr>
        <w:t>ברגע שאין עמדה</w:t>
      </w:r>
      <w:r>
        <w:rPr>
          <w:rFonts w:hint="cs"/>
          <w:rtl/>
        </w:rPr>
        <w:t>,</w:t>
      </w:r>
      <w:r>
        <w:rPr>
          <w:rtl/>
        </w:rPr>
        <w:t xml:space="preserve"> </w:t>
      </w:r>
      <w:r>
        <w:rPr>
          <w:rFonts w:hint="cs"/>
          <w:rtl/>
        </w:rPr>
        <w:t>כמוה</w:t>
      </w:r>
      <w:r>
        <w:rPr>
          <w:rtl/>
        </w:rPr>
        <w:t xml:space="preserve"> </w:t>
      </w:r>
      <w:r>
        <w:rPr>
          <w:rFonts w:hint="cs"/>
          <w:rtl/>
        </w:rPr>
        <w:t>כ</w:t>
      </w:r>
      <w:r>
        <w:rPr>
          <w:rtl/>
        </w:rPr>
        <w:t>הסכמה</w:t>
      </w:r>
      <w:r>
        <w:rPr>
          <w:rFonts w:hint="cs"/>
          <w:rtl/>
        </w:rPr>
        <w:t>,</w:t>
      </w:r>
      <w:r>
        <w:rPr>
          <w:rtl/>
        </w:rPr>
        <w:t xml:space="preserve"> כלומר ברגע </w:t>
      </w:r>
      <w:proofErr w:type="spellStart"/>
      <w:r>
        <w:rPr>
          <w:rtl/>
        </w:rPr>
        <w:t>שהמל</w:t>
      </w:r>
      <w:r>
        <w:rPr>
          <w:rFonts w:hint="cs"/>
          <w:rtl/>
        </w:rPr>
        <w:t>"</w:t>
      </w:r>
      <w:r>
        <w:rPr>
          <w:rtl/>
        </w:rPr>
        <w:t>ל</w:t>
      </w:r>
      <w:proofErr w:type="spellEnd"/>
      <w:r>
        <w:rPr>
          <w:rtl/>
        </w:rPr>
        <w:t xml:space="preserve"> לא פוסל, </w:t>
      </w:r>
      <w:bookmarkStart w:id="251" w:name="_ETM_Q3_348245"/>
      <w:bookmarkEnd w:id="251"/>
      <w:r>
        <w:rPr>
          <w:rtl/>
        </w:rPr>
        <w:t xml:space="preserve">המשמעות היא שהוא מאשר. הוא הרבה פעמים בוחר </w:t>
      </w:r>
      <w:bookmarkStart w:id="252" w:name="_ETM_Q3_352574"/>
      <w:bookmarkEnd w:id="252"/>
      <w:r>
        <w:rPr>
          <w:rtl/>
        </w:rPr>
        <w:t>לא להגיד באופן פוזיטיבי שהוא מאשר את אותה חברה</w:t>
      </w:r>
      <w:r>
        <w:rPr>
          <w:rFonts w:hint="cs"/>
          <w:rtl/>
        </w:rPr>
        <w:t>.</w:t>
      </w:r>
      <w:r>
        <w:rPr>
          <w:rtl/>
        </w:rPr>
        <w:t xml:space="preserve"> </w:t>
      </w:r>
      <w:bookmarkStart w:id="253" w:name="_ETM_Q3_356902"/>
      <w:bookmarkEnd w:id="253"/>
      <w:r>
        <w:rPr>
          <w:rtl/>
        </w:rPr>
        <w:t xml:space="preserve">לפעמים יש גם סוגיות דיפלומטיות ואחרות, ואתה לא בהכרח מעמיד </w:t>
      </w:r>
      <w:bookmarkStart w:id="254" w:name="_ETM_Q3_361230"/>
      <w:bookmarkEnd w:id="254"/>
      <w:r>
        <w:rPr>
          <w:rtl/>
        </w:rPr>
        <w:t xml:space="preserve">את אותה חברה במבחן. </w:t>
      </w:r>
      <w:bookmarkStart w:id="255" w:name="_ETM_Q3_365788"/>
      <w:bookmarkEnd w:id="255"/>
    </w:p>
    <w:p w:rsidR="00E44DA1" w:rsidRDefault="00E44DA1" w:rsidP="00BE44B3">
      <w:pPr>
        <w:rPr>
          <w:rtl/>
        </w:rPr>
      </w:pPr>
      <w:bookmarkStart w:id="256" w:name="_ETM_Q3_186486"/>
      <w:bookmarkStart w:id="257" w:name="_ETM_Q3_186521"/>
      <w:bookmarkEnd w:id="256"/>
      <w:bookmarkEnd w:id="257"/>
    </w:p>
    <w:p w:rsidR="00E44DA1" w:rsidRDefault="00E44DA1" w:rsidP="00BE44B3">
      <w:pPr>
        <w:rPr>
          <w:rtl/>
        </w:rPr>
      </w:pPr>
      <w:bookmarkStart w:id="258" w:name="_ETM_Q3_186676"/>
      <w:bookmarkStart w:id="259" w:name="_ETM_Q3_186739"/>
      <w:bookmarkEnd w:id="258"/>
      <w:bookmarkEnd w:id="259"/>
      <w:r>
        <w:rPr>
          <w:rtl/>
        </w:rPr>
        <w:t>ולכן</w:t>
      </w:r>
      <w:r>
        <w:rPr>
          <w:rFonts w:hint="cs"/>
          <w:rtl/>
        </w:rPr>
        <w:t>,</w:t>
      </w:r>
      <w:r>
        <w:rPr>
          <w:rtl/>
        </w:rPr>
        <w:t xml:space="preserve"> השיטה עובדת באופן הבא, שהדברים מגיעים לפתחו של המלל </w:t>
      </w:r>
      <w:bookmarkStart w:id="260" w:name="_ETM_Q3_369977"/>
      <w:bookmarkEnd w:id="260"/>
      <w:r>
        <w:rPr>
          <w:rtl/>
        </w:rPr>
        <w:t>והוא מודיע רק שהוא פוסל</w:t>
      </w:r>
      <w:r>
        <w:rPr>
          <w:rFonts w:hint="cs"/>
          <w:rtl/>
        </w:rPr>
        <w:t>,</w:t>
      </w:r>
      <w:r>
        <w:rPr>
          <w:rtl/>
        </w:rPr>
        <w:t xml:space="preserve"> הוא לא מודיע שהוא לא </w:t>
      </w:r>
      <w:bookmarkStart w:id="261" w:name="_ETM_Q3_374166"/>
      <w:bookmarkEnd w:id="261"/>
      <w:r>
        <w:rPr>
          <w:rtl/>
        </w:rPr>
        <w:t>פוסל</w:t>
      </w:r>
      <w:r>
        <w:rPr>
          <w:rFonts w:hint="cs"/>
          <w:rtl/>
        </w:rPr>
        <w:t>, ולכן</w:t>
      </w:r>
      <w:r>
        <w:rPr>
          <w:rtl/>
        </w:rPr>
        <w:t xml:space="preserve"> יש הרבה פניות</w:t>
      </w:r>
      <w:r>
        <w:rPr>
          <w:rFonts w:hint="cs"/>
          <w:rtl/>
        </w:rPr>
        <w:t xml:space="preserve">. </w:t>
      </w:r>
      <w:r>
        <w:rPr>
          <w:rtl/>
        </w:rPr>
        <w:t xml:space="preserve">זו הסוגיה בנושא הזה, </w:t>
      </w:r>
      <w:bookmarkStart w:id="262" w:name="_ETM_Q3_378355"/>
      <w:bookmarkEnd w:id="262"/>
      <w:r>
        <w:rPr>
          <w:rtl/>
        </w:rPr>
        <w:t>ולכן המשמעות היא שאם הוא אמר שלא, זה תקין</w:t>
      </w:r>
      <w:r>
        <w:rPr>
          <w:rFonts w:hint="cs"/>
          <w:rtl/>
        </w:rPr>
        <w:t>;</w:t>
      </w:r>
      <w:r>
        <w:rPr>
          <w:rtl/>
        </w:rPr>
        <w:t xml:space="preserve"> אבל </w:t>
      </w:r>
      <w:bookmarkStart w:id="263" w:name="_ETM_Q3_382543"/>
      <w:bookmarkEnd w:id="263"/>
      <w:r>
        <w:rPr>
          <w:rtl/>
        </w:rPr>
        <w:t>הוא לא אומר שזה תקין</w:t>
      </w:r>
      <w:r>
        <w:rPr>
          <w:rFonts w:hint="cs"/>
          <w:rtl/>
        </w:rPr>
        <w:t>,</w:t>
      </w:r>
      <w:r>
        <w:rPr>
          <w:rtl/>
        </w:rPr>
        <w:t xml:space="preserve"> מכיוון שאנחנו לא מעמידים את </w:t>
      </w:r>
      <w:bookmarkStart w:id="264" w:name="_ETM_Q3_386732"/>
      <w:bookmarkEnd w:id="264"/>
      <w:r>
        <w:rPr>
          <w:rtl/>
        </w:rPr>
        <w:t>החברות בסיטואצי</w:t>
      </w:r>
      <w:r>
        <w:rPr>
          <w:rFonts w:hint="cs"/>
          <w:rtl/>
        </w:rPr>
        <w:t>ה הזאת</w:t>
      </w:r>
      <w:r>
        <w:rPr>
          <w:rtl/>
        </w:rPr>
        <w:t xml:space="preserve"> ובחוסר נעימות. </w:t>
      </w:r>
    </w:p>
    <w:p w:rsidR="00E44DA1" w:rsidRDefault="00E44DA1" w:rsidP="00BE44B3">
      <w:pPr>
        <w:rPr>
          <w:rtl/>
        </w:rPr>
      </w:pPr>
      <w:bookmarkStart w:id="265" w:name="_ETM_Q3_209483"/>
      <w:bookmarkStart w:id="266" w:name="_ETM_Q3_209516"/>
      <w:bookmarkStart w:id="267" w:name="_ETM_Q3_209651"/>
      <w:bookmarkEnd w:id="265"/>
      <w:bookmarkEnd w:id="266"/>
      <w:bookmarkEnd w:id="267"/>
    </w:p>
    <w:p w:rsidR="00E44DA1" w:rsidRDefault="00E44DA1" w:rsidP="00BE44B3">
      <w:pPr>
        <w:rPr>
          <w:rtl/>
        </w:rPr>
      </w:pPr>
      <w:bookmarkStart w:id="268" w:name="_ETM_Q3_209676"/>
      <w:bookmarkEnd w:id="268"/>
      <w:r>
        <w:rPr>
          <w:rtl/>
        </w:rPr>
        <w:t xml:space="preserve">לגבי השאלה של חברת הכנסת בן </w:t>
      </w:r>
      <w:bookmarkStart w:id="269" w:name="_ETM_Q3_390921"/>
      <w:bookmarkEnd w:id="269"/>
      <w:r>
        <w:rPr>
          <w:rtl/>
        </w:rPr>
        <w:t>משה, קודם כול, בעניין סגירת תחנות הכוח הפחמיות</w:t>
      </w:r>
      <w:r>
        <w:rPr>
          <w:rFonts w:hint="cs"/>
          <w:rtl/>
        </w:rPr>
        <w:t>:</w:t>
      </w:r>
      <w:r>
        <w:rPr>
          <w:rtl/>
        </w:rPr>
        <w:t xml:space="preserve"> </w:t>
      </w:r>
      <w:r>
        <w:rPr>
          <w:rFonts w:hint="cs"/>
          <w:rtl/>
        </w:rPr>
        <w:t>1.</w:t>
      </w:r>
      <w:r>
        <w:rPr>
          <w:rtl/>
        </w:rPr>
        <w:t xml:space="preserve"> </w:t>
      </w:r>
      <w:bookmarkStart w:id="270" w:name="_ETM_Q3_395389"/>
      <w:bookmarkEnd w:id="270"/>
      <w:r>
        <w:rPr>
          <w:rtl/>
        </w:rPr>
        <w:t xml:space="preserve">אני בצורה ברורה תומך בסגירת התחנות הפחמיות, אבל לא רק </w:t>
      </w:r>
      <w:bookmarkStart w:id="271" w:name="_ETM_Q3_400275"/>
      <w:bookmarkEnd w:id="271"/>
      <w:r>
        <w:rPr>
          <w:rtl/>
        </w:rPr>
        <w:t>תומך בזה, אלא גם דאגנו להשקיע את הכספים</w:t>
      </w:r>
      <w:r>
        <w:rPr>
          <w:rFonts w:hint="cs"/>
          <w:rtl/>
        </w:rPr>
        <w:t>,</w:t>
      </w:r>
      <w:r>
        <w:rPr>
          <w:rtl/>
        </w:rPr>
        <w:t xml:space="preserve"> </w:t>
      </w:r>
      <w:r>
        <w:rPr>
          <w:rFonts w:hint="cs"/>
          <w:rtl/>
        </w:rPr>
        <w:t xml:space="preserve">כדי </w:t>
      </w:r>
      <w:r>
        <w:rPr>
          <w:rtl/>
        </w:rPr>
        <w:t xml:space="preserve">שהתחנות הפחמיות </w:t>
      </w:r>
      <w:bookmarkStart w:id="272" w:name="_ETM_Q3_405161"/>
      <w:bookmarkEnd w:id="272"/>
      <w:r>
        <w:rPr>
          <w:rtl/>
        </w:rPr>
        <w:t>ייסגרו. סך ההשקעה שלנו בסגירת התחנות הפחמיות</w:t>
      </w:r>
      <w:r>
        <w:rPr>
          <w:rFonts w:hint="cs"/>
          <w:rtl/>
        </w:rPr>
        <w:t>,</w:t>
      </w:r>
      <w:r>
        <w:rPr>
          <w:rtl/>
        </w:rPr>
        <w:t xml:space="preserve"> בחדרה ובאשקלון</w:t>
      </w:r>
      <w:r>
        <w:rPr>
          <w:rFonts w:hint="cs"/>
          <w:rtl/>
        </w:rPr>
        <w:t>,</w:t>
      </w:r>
      <w:r>
        <w:rPr>
          <w:rtl/>
        </w:rPr>
        <w:t xml:space="preserve"> עומד </w:t>
      </w:r>
      <w:bookmarkStart w:id="273" w:name="_ETM_Q3_410047"/>
      <w:bookmarkEnd w:id="273"/>
      <w:r>
        <w:rPr>
          <w:rtl/>
        </w:rPr>
        <w:t>על</w:t>
      </w:r>
      <w:r>
        <w:rPr>
          <w:rFonts w:hint="cs"/>
          <w:rtl/>
        </w:rPr>
        <w:t xml:space="preserve"> 1.7 </w:t>
      </w:r>
      <w:r>
        <w:rPr>
          <w:rtl/>
        </w:rPr>
        <w:t xml:space="preserve">מיליארד </w:t>
      </w:r>
      <w:r>
        <w:rPr>
          <w:rFonts w:hint="cs"/>
          <w:rtl/>
        </w:rPr>
        <w:t>ש"ח</w:t>
      </w:r>
      <w:r>
        <w:rPr>
          <w:rtl/>
        </w:rPr>
        <w:t xml:space="preserve">, </w:t>
      </w:r>
      <w:bookmarkStart w:id="274" w:name="_ETM_Q3_414945"/>
      <w:bookmarkEnd w:id="274"/>
      <w:r>
        <w:rPr>
          <w:rFonts w:hint="cs"/>
          <w:rtl/>
        </w:rPr>
        <w:t>וכ</w:t>
      </w:r>
      <w:r>
        <w:rPr>
          <w:rtl/>
        </w:rPr>
        <w:t>מחצית מהסכום כבר הוצ</w:t>
      </w:r>
      <w:r>
        <w:rPr>
          <w:rFonts w:hint="cs"/>
          <w:rtl/>
        </w:rPr>
        <w:t>א</w:t>
      </w:r>
      <w:r>
        <w:rPr>
          <w:rtl/>
        </w:rPr>
        <w:t>ה</w:t>
      </w:r>
      <w:r>
        <w:rPr>
          <w:rFonts w:hint="cs"/>
          <w:rtl/>
        </w:rPr>
        <w:t>;</w:t>
      </w:r>
      <w:r>
        <w:rPr>
          <w:rtl/>
        </w:rPr>
        <w:t xml:space="preserve"> שתי תחנות מתוך שש התחנות כבר </w:t>
      </w:r>
      <w:bookmarkStart w:id="275" w:name="_ETM_Q3_420391"/>
      <w:bookmarkEnd w:id="275"/>
      <w:r>
        <w:rPr>
          <w:rtl/>
        </w:rPr>
        <w:t>הוסבו לגז</w:t>
      </w:r>
      <w:r>
        <w:rPr>
          <w:rFonts w:hint="cs"/>
          <w:rtl/>
        </w:rPr>
        <w:t>;</w:t>
      </w:r>
      <w:r>
        <w:rPr>
          <w:rtl/>
        </w:rPr>
        <w:t xml:space="preserve"> התחנה השלישית נמצאת גם היא במהלך הסבה</w:t>
      </w:r>
      <w:r>
        <w:rPr>
          <w:rFonts w:hint="cs"/>
          <w:rtl/>
        </w:rPr>
        <w:t>.</w:t>
      </w:r>
      <w:bookmarkStart w:id="276" w:name="_ETM_Q3_425837"/>
      <w:bookmarkEnd w:id="276"/>
      <w:r>
        <w:rPr>
          <w:rFonts w:hint="cs"/>
          <w:rtl/>
        </w:rPr>
        <w:t xml:space="preserve"> </w:t>
      </w:r>
      <w:r>
        <w:rPr>
          <w:rtl/>
        </w:rPr>
        <w:t>מבחינתנו הרבעון האחרון של שנת</w:t>
      </w:r>
      <w:r>
        <w:rPr>
          <w:rFonts w:hint="cs"/>
          <w:rtl/>
        </w:rPr>
        <w:t xml:space="preserve"> 2026 </w:t>
      </w:r>
      <w:r>
        <w:rPr>
          <w:rtl/>
        </w:rPr>
        <w:t xml:space="preserve">יהיה גם הרבעון </w:t>
      </w:r>
      <w:bookmarkStart w:id="277" w:name="_ETM_Q3_431283"/>
      <w:bookmarkEnd w:id="277"/>
      <w:r>
        <w:rPr>
          <w:rtl/>
        </w:rPr>
        <w:t xml:space="preserve">האחרון שבו נעשה שימוש בפחם. </w:t>
      </w:r>
    </w:p>
    <w:p w:rsidR="00E44DA1" w:rsidRDefault="00E44DA1" w:rsidP="00BE44B3">
      <w:pPr>
        <w:rPr>
          <w:rtl/>
        </w:rPr>
      </w:pPr>
      <w:bookmarkStart w:id="278" w:name="_ETM_Q3_254651"/>
      <w:bookmarkStart w:id="279" w:name="_ETM_Q3_254684"/>
      <w:bookmarkEnd w:id="278"/>
      <w:bookmarkEnd w:id="279"/>
    </w:p>
    <w:p w:rsidR="00E44DA1" w:rsidRDefault="00E44DA1" w:rsidP="00BE44B3">
      <w:pPr>
        <w:rPr>
          <w:rtl/>
        </w:rPr>
      </w:pPr>
      <w:bookmarkStart w:id="280" w:name="_ETM_Q3_254818"/>
      <w:bookmarkStart w:id="281" w:name="_ETM_Q3_254845"/>
      <w:bookmarkEnd w:id="280"/>
      <w:bookmarkEnd w:id="281"/>
      <w:r>
        <w:rPr>
          <w:rtl/>
        </w:rPr>
        <w:t>לגבי הנושא של פחם</w:t>
      </w:r>
      <w:r>
        <w:rPr>
          <w:rFonts w:hint="cs"/>
          <w:rtl/>
        </w:rPr>
        <w:t>,</w:t>
      </w:r>
      <w:r>
        <w:rPr>
          <w:rtl/>
        </w:rPr>
        <w:t xml:space="preserve"> </w:t>
      </w:r>
      <w:bookmarkStart w:id="282" w:name="_ETM_Q3_437109"/>
      <w:bookmarkEnd w:id="282"/>
      <w:r>
        <w:rPr>
          <w:rtl/>
        </w:rPr>
        <w:t xml:space="preserve">קודם כול לפי הכללים אנחנו משתמשים בפחם רק כאשר אין </w:t>
      </w:r>
      <w:bookmarkStart w:id="283" w:name="_ETM_Q3_442000"/>
      <w:bookmarkEnd w:id="283"/>
      <w:r>
        <w:rPr>
          <w:rtl/>
        </w:rPr>
        <w:t xml:space="preserve">לנו אפשרות להשתמש בתחנות כוח מבוססות גז. לכן, </w:t>
      </w:r>
      <w:r>
        <w:rPr>
          <w:rFonts w:hint="cs"/>
          <w:rtl/>
        </w:rPr>
        <w:t>1.</w:t>
      </w:r>
      <w:r>
        <w:rPr>
          <w:rtl/>
        </w:rPr>
        <w:t xml:space="preserve"> בזמן </w:t>
      </w:r>
      <w:bookmarkStart w:id="284" w:name="_ETM_Q3_446892"/>
      <w:bookmarkEnd w:id="284"/>
      <w:r>
        <w:rPr>
          <w:rtl/>
        </w:rPr>
        <w:t xml:space="preserve">המלחמה היינו צריכים להפעיל את התחנות הפחמיות מכיוון שנאלצנו להדמים </w:t>
      </w:r>
      <w:bookmarkStart w:id="285" w:name="_ETM_Q3_451784"/>
      <w:bookmarkEnd w:id="285"/>
      <w:r>
        <w:rPr>
          <w:rtl/>
        </w:rPr>
        <w:t>חלק מאסדות הגז</w:t>
      </w:r>
      <w:r>
        <w:rPr>
          <w:rFonts w:hint="cs"/>
          <w:rtl/>
        </w:rPr>
        <w:t xml:space="preserve"> </w:t>
      </w:r>
      <w:r>
        <w:rPr>
          <w:rtl/>
        </w:rPr>
        <w:t xml:space="preserve">על </w:t>
      </w:r>
      <w:bookmarkStart w:id="286" w:name="_ETM_Q3_456675"/>
      <w:bookmarkEnd w:id="286"/>
      <w:r>
        <w:rPr>
          <w:rtl/>
        </w:rPr>
        <w:t>רקע איומים ביטחוניים כאלה ואחרים</w:t>
      </w:r>
      <w:r>
        <w:rPr>
          <w:rFonts w:hint="cs"/>
          <w:rtl/>
        </w:rPr>
        <w:t>.</w:t>
      </w:r>
      <w:r>
        <w:rPr>
          <w:rtl/>
        </w:rPr>
        <w:t xml:space="preserve"> אם יש שיא ביקוש</w:t>
      </w:r>
      <w:r>
        <w:rPr>
          <w:rFonts w:hint="cs"/>
          <w:rtl/>
        </w:rPr>
        <w:t xml:space="preserve"> –</w:t>
      </w:r>
      <w:r>
        <w:rPr>
          <w:rtl/>
        </w:rPr>
        <w:t xml:space="preserve"> </w:t>
      </w:r>
      <w:bookmarkStart w:id="287" w:name="_ETM_Q3_461567"/>
      <w:bookmarkEnd w:id="287"/>
      <w:r>
        <w:rPr>
          <w:rtl/>
        </w:rPr>
        <w:t xml:space="preserve">היינו לפני </w:t>
      </w:r>
      <w:bookmarkStart w:id="288" w:name="_ETM_Q3_466750"/>
      <w:bookmarkEnd w:id="288"/>
      <w:r>
        <w:rPr>
          <w:rtl/>
        </w:rPr>
        <w:t xml:space="preserve">כחודש </w:t>
      </w:r>
      <w:r>
        <w:rPr>
          <w:rFonts w:hint="cs"/>
          <w:rtl/>
        </w:rPr>
        <w:t>ב</w:t>
      </w:r>
      <w:r>
        <w:rPr>
          <w:rtl/>
        </w:rPr>
        <w:t>ערך באחד מ</w:t>
      </w:r>
      <w:r>
        <w:rPr>
          <w:rFonts w:hint="cs"/>
          <w:rtl/>
        </w:rPr>
        <w:t>שיאי</w:t>
      </w:r>
      <w:r>
        <w:rPr>
          <w:rtl/>
        </w:rPr>
        <w:t xml:space="preserve"> הביקוש הגבוהים ביותר במדינת ישראל, שבו </w:t>
      </w:r>
      <w:bookmarkStart w:id="289" w:name="_ETM_Q3_471559"/>
      <w:bookmarkEnd w:id="289"/>
      <w:r>
        <w:rPr>
          <w:rtl/>
        </w:rPr>
        <w:t>בפעם הראשונה היקף צריכת החשמל בישראל עבר את ה</w:t>
      </w:r>
      <w:r>
        <w:rPr>
          <w:rFonts w:hint="cs"/>
          <w:rtl/>
        </w:rPr>
        <w:t xml:space="preserve">-17 </w:t>
      </w:r>
      <w:bookmarkStart w:id="290" w:name="_ETM_Q3_295138"/>
      <w:bookmarkStart w:id="291" w:name="_ETM_Q3_476369"/>
      <w:bookmarkEnd w:id="290"/>
      <w:bookmarkEnd w:id="291"/>
      <w:proofErr w:type="spellStart"/>
      <w:r>
        <w:rPr>
          <w:rtl/>
        </w:rPr>
        <w:t>ג'יגה</w:t>
      </w:r>
      <w:proofErr w:type="spellEnd"/>
      <w:r>
        <w:rPr>
          <w:rtl/>
        </w:rPr>
        <w:t xml:space="preserve">, ולכן השתמשנו. </w:t>
      </w:r>
      <w:bookmarkStart w:id="292" w:name="_ETM_Q3_301080"/>
      <w:bookmarkEnd w:id="292"/>
    </w:p>
    <w:p w:rsidR="00E44DA1" w:rsidRDefault="00E44DA1" w:rsidP="00BE44B3">
      <w:pPr>
        <w:rPr>
          <w:rtl/>
        </w:rPr>
      </w:pPr>
      <w:bookmarkStart w:id="293" w:name="_ETM_Q3_301107"/>
      <w:bookmarkEnd w:id="293"/>
    </w:p>
    <w:p w:rsidR="00E44DA1" w:rsidRDefault="00E44DA1" w:rsidP="00BE44B3">
      <w:pPr>
        <w:rPr>
          <w:rtl/>
        </w:rPr>
      </w:pPr>
      <w:bookmarkStart w:id="294" w:name="_ETM_Q3_301217"/>
      <w:bookmarkStart w:id="295" w:name="_ETM_Q3_301246"/>
      <w:bookmarkEnd w:id="294"/>
      <w:bookmarkEnd w:id="295"/>
      <w:r>
        <w:rPr>
          <w:rtl/>
        </w:rPr>
        <w:t>לכן</w:t>
      </w:r>
      <w:r>
        <w:rPr>
          <w:rFonts w:hint="cs"/>
          <w:rtl/>
        </w:rPr>
        <w:t>,</w:t>
      </w:r>
      <w:r>
        <w:rPr>
          <w:rtl/>
        </w:rPr>
        <w:t xml:space="preserve"> תחנות פחמיות</w:t>
      </w:r>
      <w:r>
        <w:rPr>
          <w:rFonts w:hint="cs"/>
          <w:rtl/>
        </w:rPr>
        <w:t>,</w:t>
      </w:r>
      <w:r>
        <w:rPr>
          <w:rtl/>
        </w:rPr>
        <w:t xml:space="preserve"> </w:t>
      </w:r>
      <w:bookmarkStart w:id="296" w:name="_ETM_Q3_481380"/>
      <w:bookmarkEnd w:id="296"/>
      <w:r>
        <w:rPr>
          <w:rtl/>
        </w:rPr>
        <w:t>עושים בה</w:t>
      </w:r>
      <w:r>
        <w:rPr>
          <w:rFonts w:hint="cs"/>
          <w:rtl/>
        </w:rPr>
        <w:t>ן</w:t>
      </w:r>
      <w:r>
        <w:rPr>
          <w:rtl/>
        </w:rPr>
        <w:t xml:space="preserve"> שימוש אך ורק בשעת חירום או במקרים של </w:t>
      </w:r>
      <w:bookmarkStart w:id="297" w:name="_ETM_Q3_485674"/>
      <w:bookmarkEnd w:id="297"/>
      <w:r>
        <w:rPr>
          <w:rtl/>
        </w:rPr>
        <w:t xml:space="preserve">שיא ביקוש, </w:t>
      </w:r>
      <w:r>
        <w:rPr>
          <w:rFonts w:hint="cs"/>
          <w:rtl/>
        </w:rPr>
        <w:t>ו</w:t>
      </w:r>
      <w:r>
        <w:rPr>
          <w:rtl/>
        </w:rPr>
        <w:t>רק לאחר הפעלת תחנות הגז</w:t>
      </w:r>
      <w:r>
        <w:rPr>
          <w:rFonts w:hint="cs"/>
          <w:rtl/>
        </w:rPr>
        <w:t>.</w:t>
      </w:r>
      <w:r>
        <w:rPr>
          <w:rtl/>
        </w:rPr>
        <w:t xml:space="preserve"> שמנו </w:t>
      </w:r>
      <w:r>
        <w:rPr>
          <w:rFonts w:hint="cs"/>
          <w:rtl/>
        </w:rPr>
        <w:t xml:space="preserve">1.7 </w:t>
      </w:r>
      <w:bookmarkStart w:id="298" w:name="_ETM_Q3_489969"/>
      <w:bookmarkEnd w:id="298"/>
      <w:r>
        <w:rPr>
          <w:rFonts w:hint="cs"/>
          <w:rtl/>
        </w:rPr>
        <w:t>מ</w:t>
      </w:r>
      <w:r>
        <w:rPr>
          <w:rtl/>
        </w:rPr>
        <w:t xml:space="preserve">יליארד </w:t>
      </w:r>
      <w:r>
        <w:rPr>
          <w:rFonts w:hint="cs"/>
          <w:rtl/>
        </w:rPr>
        <w:t>ש"ח</w:t>
      </w:r>
      <w:r>
        <w:rPr>
          <w:rtl/>
        </w:rPr>
        <w:t xml:space="preserve">. אגב, הייתה המלצה של פקידי האוצר לעצור את </w:t>
      </w:r>
      <w:bookmarkStart w:id="299" w:name="_ETM_Q3_494264"/>
      <w:bookmarkEnd w:id="299"/>
      <w:r>
        <w:rPr>
          <w:rtl/>
        </w:rPr>
        <w:t xml:space="preserve">הסבת התחנות, </w:t>
      </w:r>
      <w:r>
        <w:rPr>
          <w:rFonts w:hint="cs"/>
          <w:rtl/>
        </w:rPr>
        <w:t>ו</w:t>
      </w:r>
      <w:r>
        <w:rPr>
          <w:rtl/>
        </w:rPr>
        <w:t>לא להמשיך אית</w:t>
      </w:r>
      <w:r>
        <w:rPr>
          <w:rFonts w:hint="cs"/>
          <w:rtl/>
        </w:rPr>
        <w:t>ה</w:t>
      </w:r>
      <w:r>
        <w:rPr>
          <w:rtl/>
        </w:rPr>
        <w:t xml:space="preserve">. ההצעה </w:t>
      </w:r>
      <w:bookmarkStart w:id="300" w:name="_ETM_Q3_498570"/>
      <w:bookmarkEnd w:id="300"/>
      <w:r>
        <w:rPr>
          <w:rtl/>
        </w:rPr>
        <w:t xml:space="preserve">שלהם נדחתה על הסף, </w:t>
      </w:r>
      <w:r>
        <w:rPr>
          <w:rFonts w:hint="cs"/>
          <w:rtl/>
        </w:rPr>
        <w:t>ו</w:t>
      </w:r>
      <w:r>
        <w:rPr>
          <w:rtl/>
        </w:rPr>
        <w:t>אנחנו ממשיכים את זה ועושים</w:t>
      </w:r>
      <w:r>
        <w:rPr>
          <w:rFonts w:hint="cs"/>
          <w:rtl/>
        </w:rPr>
        <w:t xml:space="preserve"> זאת</w:t>
      </w:r>
      <w:r>
        <w:rPr>
          <w:rtl/>
        </w:rPr>
        <w:t xml:space="preserve">. </w:t>
      </w:r>
      <w:bookmarkStart w:id="301" w:name="_ETM_Q3_503299"/>
      <w:bookmarkEnd w:id="301"/>
      <w:r>
        <w:rPr>
          <w:rtl/>
        </w:rPr>
        <w:t xml:space="preserve">זאת גם בשורה גדולה מאוד לתושבי אשקלון והסביבה, </w:t>
      </w:r>
      <w:r>
        <w:rPr>
          <w:rFonts w:hint="cs"/>
          <w:rtl/>
        </w:rPr>
        <w:t>ו</w:t>
      </w:r>
      <w:r>
        <w:rPr>
          <w:rtl/>
        </w:rPr>
        <w:t xml:space="preserve">לתושבי חדרה </w:t>
      </w:r>
      <w:bookmarkStart w:id="302" w:name="_ETM_Q3_508029"/>
      <w:bookmarkEnd w:id="302"/>
      <w:r>
        <w:rPr>
          <w:rtl/>
        </w:rPr>
        <w:t xml:space="preserve">והסביבה, על מנת לשפר את איכות החיים שלהם, את הבריאות </w:t>
      </w:r>
      <w:bookmarkStart w:id="303" w:name="_ETM_Q3_512759"/>
      <w:bookmarkEnd w:id="303"/>
      <w:r>
        <w:rPr>
          <w:rtl/>
        </w:rPr>
        <w:t xml:space="preserve">שלהם ולהפחית את הזיהום. </w:t>
      </w:r>
    </w:p>
    <w:p w:rsidR="00E44DA1" w:rsidRDefault="00E44DA1" w:rsidP="00BE44B3">
      <w:pPr>
        <w:rPr>
          <w:rtl/>
        </w:rPr>
      </w:pPr>
      <w:bookmarkStart w:id="304" w:name="_ETM_Q3_336108"/>
      <w:bookmarkStart w:id="305" w:name="_ETM_Q3_336153"/>
      <w:bookmarkEnd w:id="304"/>
      <w:bookmarkEnd w:id="305"/>
    </w:p>
    <w:p w:rsidR="00E44DA1" w:rsidRDefault="00E44DA1" w:rsidP="00BE44B3">
      <w:pPr>
        <w:rPr>
          <w:rtl/>
        </w:rPr>
      </w:pPr>
      <w:bookmarkStart w:id="306" w:name="_ETM_Q3_336244"/>
      <w:bookmarkStart w:id="307" w:name="_ETM_Q3_336279"/>
      <w:bookmarkEnd w:id="306"/>
      <w:bookmarkEnd w:id="307"/>
      <w:r>
        <w:rPr>
          <w:rtl/>
        </w:rPr>
        <w:t>לגבי נושא</w:t>
      </w:r>
      <w:bookmarkStart w:id="308" w:name="_ETM_Q3_518010"/>
      <w:bookmarkEnd w:id="308"/>
      <w:r>
        <w:rPr>
          <w:rtl/>
        </w:rPr>
        <w:t xml:space="preserve"> התאגיד של שפרעם</w:t>
      </w:r>
      <w:r>
        <w:rPr>
          <w:rFonts w:hint="cs"/>
          <w:rtl/>
        </w:rPr>
        <w:t>,</w:t>
      </w:r>
      <w:r>
        <w:rPr>
          <w:rtl/>
        </w:rPr>
        <w:t xml:space="preserve"> אני אומר לחבר הכנסת חוג'יר</w:t>
      </w:r>
      <w:r>
        <w:rPr>
          <w:rFonts w:hint="cs"/>
          <w:rtl/>
        </w:rPr>
        <w:t>א</w:t>
      </w:r>
      <w:r>
        <w:rPr>
          <w:rtl/>
        </w:rPr>
        <w:t>ת</w:t>
      </w:r>
      <w:r>
        <w:rPr>
          <w:rFonts w:hint="cs"/>
          <w:rtl/>
        </w:rPr>
        <w:t>:</w:t>
      </w:r>
      <w:r>
        <w:rPr>
          <w:rtl/>
        </w:rPr>
        <w:t xml:space="preserve"> </w:t>
      </w:r>
      <w:bookmarkStart w:id="309" w:name="_ETM_Q3_521913"/>
      <w:bookmarkEnd w:id="309"/>
      <w:r>
        <w:rPr>
          <w:rtl/>
        </w:rPr>
        <w:t>אני מציע שתשלח מכתב לתאגיד המים</w:t>
      </w:r>
      <w:r>
        <w:rPr>
          <w:rFonts w:hint="cs"/>
          <w:rtl/>
        </w:rPr>
        <w:t>,</w:t>
      </w:r>
      <w:r>
        <w:rPr>
          <w:rtl/>
        </w:rPr>
        <w:t xml:space="preserve"> עם העתק </w:t>
      </w:r>
      <w:r>
        <w:rPr>
          <w:rFonts w:hint="cs"/>
          <w:rtl/>
        </w:rPr>
        <w:t>א</w:t>
      </w:r>
      <w:r>
        <w:rPr>
          <w:rtl/>
        </w:rPr>
        <w:t>ל</w:t>
      </w:r>
      <w:r>
        <w:rPr>
          <w:rFonts w:hint="cs"/>
          <w:rtl/>
        </w:rPr>
        <w:t>י</w:t>
      </w:r>
      <w:r>
        <w:rPr>
          <w:rtl/>
        </w:rPr>
        <w:t xml:space="preserve">נו. אני </w:t>
      </w:r>
      <w:bookmarkStart w:id="310" w:name="_ETM_Q3_525817"/>
      <w:bookmarkEnd w:id="310"/>
      <w:r>
        <w:rPr>
          <w:rtl/>
        </w:rPr>
        <w:t xml:space="preserve">רק רוצה להזכיר לך שמי שבוחר את מנכ"ל התאגיד </w:t>
      </w:r>
      <w:r>
        <w:rPr>
          <w:rFonts w:hint="cs"/>
          <w:rtl/>
        </w:rPr>
        <w:t>הוא</w:t>
      </w:r>
      <w:r>
        <w:rPr>
          <w:rtl/>
        </w:rPr>
        <w:t xml:space="preserve"> </w:t>
      </w:r>
      <w:bookmarkStart w:id="311" w:name="_ETM_Q3_529721"/>
      <w:bookmarkEnd w:id="311"/>
      <w:r>
        <w:rPr>
          <w:rtl/>
        </w:rPr>
        <w:t>לא משרד האנרגיה</w:t>
      </w:r>
      <w:r>
        <w:rPr>
          <w:rFonts w:hint="cs"/>
          <w:rtl/>
        </w:rPr>
        <w:t>,</w:t>
      </w:r>
      <w:r>
        <w:rPr>
          <w:rtl/>
        </w:rPr>
        <w:t xml:space="preserve"> ולא בוחר</w:t>
      </w:r>
      <w:r>
        <w:rPr>
          <w:rFonts w:hint="cs"/>
          <w:rtl/>
        </w:rPr>
        <w:t>ת</w:t>
      </w:r>
      <w:r>
        <w:rPr>
          <w:rtl/>
        </w:rPr>
        <w:t xml:space="preserve"> אותו גם רשות המים</w:t>
      </w:r>
      <w:r>
        <w:rPr>
          <w:rFonts w:hint="cs"/>
          <w:rtl/>
        </w:rPr>
        <w:t>;</w:t>
      </w:r>
      <w:r>
        <w:rPr>
          <w:rtl/>
        </w:rPr>
        <w:t xml:space="preserve"> מי </w:t>
      </w:r>
      <w:bookmarkStart w:id="312" w:name="_ETM_Q3_533625"/>
      <w:bookmarkEnd w:id="312"/>
      <w:r>
        <w:rPr>
          <w:rtl/>
        </w:rPr>
        <w:t xml:space="preserve">שבוחר את מנכ"ל </w:t>
      </w:r>
      <w:bookmarkStart w:id="313" w:name="_ETM_Q3_537540"/>
      <w:bookmarkEnd w:id="313"/>
      <w:r>
        <w:rPr>
          <w:rFonts w:hint="cs"/>
          <w:rtl/>
        </w:rPr>
        <w:t>התא</w:t>
      </w:r>
      <w:r>
        <w:rPr>
          <w:rtl/>
        </w:rPr>
        <w:t>גיד זה הדירקטורים שמתמנים על ידי הרשויות המקומיות</w:t>
      </w:r>
      <w:r>
        <w:rPr>
          <w:rFonts w:hint="cs"/>
          <w:rtl/>
        </w:rPr>
        <w:t>.</w:t>
      </w:r>
      <w:r>
        <w:rPr>
          <w:rtl/>
        </w:rPr>
        <w:t xml:space="preserve"> לכן שלח </w:t>
      </w:r>
      <w:bookmarkStart w:id="314" w:name="_ETM_Q3_541839"/>
      <w:bookmarkEnd w:id="314"/>
      <w:r>
        <w:rPr>
          <w:rtl/>
        </w:rPr>
        <w:t>פנייה לרשות המים והיא תבדוק את הנושא הזה</w:t>
      </w:r>
      <w:r>
        <w:rPr>
          <w:rFonts w:hint="cs"/>
          <w:rtl/>
        </w:rPr>
        <w:t>.</w:t>
      </w:r>
    </w:p>
    <w:p w:rsidR="00E44DA1" w:rsidRDefault="00E44DA1" w:rsidP="00BE44B3">
      <w:pPr>
        <w:rPr>
          <w:rtl/>
        </w:rPr>
      </w:pPr>
    </w:p>
    <w:p w:rsidR="00E44DA1" w:rsidRDefault="00E44DA1" w:rsidP="00BE44B3">
      <w:pPr>
        <w:pStyle w:val="af6"/>
        <w:keepNext/>
        <w:rPr>
          <w:rtl/>
        </w:rPr>
      </w:pPr>
      <w:bookmarkStart w:id="315" w:name="ET_yor_6423_3"/>
      <w:r w:rsidRPr="00005E69">
        <w:rPr>
          <w:rStyle w:val="TagStyle"/>
          <w:rtl/>
        </w:rPr>
        <w:t xml:space="preserve"> &lt;&lt; יור &gt;&gt; </w:t>
      </w:r>
      <w:r>
        <w:rPr>
          <w:rtl/>
        </w:rPr>
        <w:t>היו"ר אמיר אוחנה:</w:t>
      </w:r>
      <w:r w:rsidRPr="00005E69">
        <w:rPr>
          <w:rStyle w:val="TagStyle"/>
          <w:rtl/>
        </w:rPr>
        <w:t xml:space="preserve"> &lt;&lt; יור &gt;&gt;</w:t>
      </w:r>
      <w:r>
        <w:rPr>
          <w:rtl/>
        </w:rPr>
        <w:t xml:space="preserve"> </w:t>
      </w:r>
      <w:bookmarkEnd w:id="315"/>
    </w:p>
    <w:p w:rsidR="00E44DA1" w:rsidRDefault="00E44DA1" w:rsidP="00BE44B3">
      <w:pPr>
        <w:pStyle w:val="KeepWithNext"/>
        <w:rPr>
          <w:rtl/>
        </w:rPr>
      </w:pPr>
    </w:p>
    <w:p w:rsidR="00E44DA1" w:rsidRDefault="00E44DA1" w:rsidP="00BE44B3">
      <w:pPr>
        <w:rPr>
          <w:rtl/>
        </w:rPr>
      </w:pPr>
      <w:r>
        <w:rPr>
          <w:rFonts w:hint="cs"/>
          <w:rtl/>
        </w:rPr>
        <w:t xml:space="preserve">תודה לשר. אנחנו נעבור לשאילתה הבאה, שאילתה רגילה של </w:t>
      </w:r>
      <w:bookmarkStart w:id="316" w:name="_ETM_Q3_366192"/>
      <w:bookmarkEnd w:id="316"/>
      <w:r>
        <w:rPr>
          <w:rFonts w:hint="cs"/>
          <w:rtl/>
        </w:rPr>
        <w:t xml:space="preserve">חבר הכנסת נאור שירי, בנושא: מצב משק המים </w:t>
      </w:r>
      <w:r>
        <w:rPr>
          <w:rtl/>
        </w:rPr>
        <w:t xml:space="preserve">בעקבות המלחמה והיערכות </w:t>
      </w:r>
      <w:bookmarkStart w:id="317" w:name="_ETM_Q3_554884"/>
      <w:bookmarkEnd w:id="317"/>
      <w:r>
        <w:rPr>
          <w:rtl/>
        </w:rPr>
        <w:t>למשבר מים אפשרי. חבר הכנסת שירי</w:t>
      </w:r>
      <w:r>
        <w:rPr>
          <w:rFonts w:hint="cs"/>
          <w:rtl/>
        </w:rPr>
        <w:t xml:space="preserve"> –</w:t>
      </w:r>
      <w:r>
        <w:rPr>
          <w:rtl/>
        </w:rPr>
        <w:t xml:space="preserve"> שלמיטב זיכרוני גם ל</w:t>
      </w:r>
      <w:r>
        <w:rPr>
          <w:rFonts w:hint="cs"/>
          <w:rtl/>
        </w:rPr>
        <w:t>ו</w:t>
      </w:r>
      <w:r>
        <w:rPr>
          <w:rtl/>
        </w:rPr>
        <w:t xml:space="preserve"> </w:t>
      </w:r>
      <w:bookmarkStart w:id="318" w:name="_ETM_Q3_559076"/>
      <w:bookmarkEnd w:id="318"/>
      <w:r>
        <w:rPr>
          <w:rtl/>
        </w:rPr>
        <w:t>יש ניסיון בשלטון המקומי</w:t>
      </w:r>
      <w:r>
        <w:rPr>
          <w:rFonts w:hint="cs"/>
          <w:rtl/>
        </w:rPr>
        <w:t xml:space="preserve"> –</w:t>
      </w:r>
      <w:r>
        <w:rPr>
          <w:rtl/>
        </w:rPr>
        <w:t xml:space="preserve"> בבקשה.</w:t>
      </w:r>
    </w:p>
    <w:p w:rsidR="00E44DA1" w:rsidRDefault="00E44DA1" w:rsidP="00BE44B3">
      <w:pPr>
        <w:rPr>
          <w:rtl/>
        </w:rPr>
      </w:pPr>
    </w:p>
    <w:p w:rsidR="00E44DA1" w:rsidRDefault="00E44DA1" w:rsidP="00BE44B3">
      <w:pPr>
        <w:pStyle w:val="a9"/>
        <w:rPr>
          <w:rtl/>
        </w:rPr>
      </w:pPr>
      <w:bookmarkStart w:id="319" w:name="ET_query_647388_11"/>
      <w:r w:rsidRPr="00AD079B">
        <w:rPr>
          <w:rStyle w:val="TagStyle"/>
          <w:rtl/>
        </w:rPr>
        <w:t xml:space="preserve"> &lt;&lt; שאילתה &gt;&gt; </w:t>
      </w:r>
      <w:bookmarkStart w:id="320" w:name="_Toc213858905"/>
      <w:bookmarkStart w:id="321" w:name="_Toc213863463"/>
      <w:bookmarkStart w:id="322" w:name="_Toc213877101"/>
      <w:bookmarkStart w:id="323" w:name="_Toc213877299"/>
      <w:r>
        <w:rPr>
          <w:rtl/>
        </w:rPr>
        <w:t>2399. מצב משק המים בעקבות המלחמה והיערכות למשבר מים אפשרי</w:t>
      </w:r>
      <w:bookmarkEnd w:id="320"/>
      <w:bookmarkEnd w:id="321"/>
      <w:bookmarkEnd w:id="322"/>
      <w:bookmarkEnd w:id="323"/>
      <w:r w:rsidRPr="00AD079B">
        <w:rPr>
          <w:rStyle w:val="TagStyle"/>
          <w:rtl/>
        </w:rPr>
        <w:t xml:space="preserve"> &lt;&lt; שאילתה &gt;&gt;</w:t>
      </w:r>
      <w:r>
        <w:rPr>
          <w:rtl/>
        </w:rPr>
        <w:t xml:space="preserve"> </w:t>
      </w:r>
      <w:bookmarkEnd w:id="319"/>
    </w:p>
    <w:p w:rsidR="00E44DA1" w:rsidRDefault="00E44DA1" w:rsidP="00BE44B3">
      <w:pPr>
        <w:rPr>
          <w:rtl/>
        </w:rPr>
      </w:pPr>
    </w:p>
    <w:p w:rsidR="00E44DA1" w:rsidRDefault="00E44DA1" w:rsidP="00BE44B3">
      <w:pPr>
        <w:pStyle w:val="a4"/>
        <w:keepNext/>
        <w:rPr>
          <w:rtl/>
        </w:rPr>
      </w:pPr>
      <w:bookmarkStart w:id="324" w:name="ET_speaker_6361_12"/>
      <w:r w:rsidRPr="00AD079B">
        <w:rPr>
          <w:rStyle w:val="TagStyle"/>
          <w:rtl/>
        </w:rPr>
        <w:t xml:space="preserve"> &lt;&lt; דובר &gt;&gt; </w:t>
      </w:r>
      <w:bookmarkStart w:id="325" w:name="_Toc213858906"/>
      <w:bookmarkStart w:id="326" w:name="_Toc213863464"/>
      <w:bookmarkStart w:id="327" w:name="_Toc213877102"/>
      <w:bookmarkStart w:id="328" w:name="_Toc213877300"/>
      <w:r>
        <w:rPr>
          <w:rtl/>
        </w:rPr>
        <w:t>נאור שירי (יש עתיד):</w:t>
      </w:r>
      <w:bookmarkEnd w:id="325"/>
      <w:bookmarkEnd w:id="326"/>
      <w:bookmarkEnd w:id="327"/>
      <w:bookmarkEnd w:id="328"/>
      <w:r w:rsidRPr="00AD079B">
        <w:rPr>
          <w:rStyle w:val="TagStyle"/>
          <w:rtl/>
        </w:rPr>
        <w:t xml:space="preserve"> &lt;&lt; דובר &gt;&gt;</w:t>
      </w:r>
      <w:r>
        <w:rPr>
          <w:rtl/>
        </w:rPr>
        <w:t xml:space="preserve"> </w:t>
      </w:r>
      <w:bookmarkEnd w:id="324"/>
    </w:p>
    <w:p w:rsidR="00E44DA1" w:rsidRPr="00AD079B" w:rsidRDefault="00E44DA1" w:rsidP="00BE44B3">
      <w:pPr>
        <w:rPr>
          <w:rtl/>
          <w:lang w:eastAsia="he-IL"/>
        </w:rPr>
      </w:pPr>
    </w:p>
    <w:p w:rsidR="00E44DA1" w:rsidRDefault="00E44DA1" w:rsidP="00BE44B3">
      <w:pPr>
        <w:rPr>
          <w:rtl/>
        </w:rPr>
      </w:pPr>
      <w:bookmarkStart w:id="329" w:name="_ETM_Q3_566350"/>
      <w:bookmarkEnd w:id="329"/>
      <w:r>
        <w:rPr>
          <w:rFonts w:hint="eastAsia"/>
          <w:rtl/>
        </w:rPr>
        <w:t>אני</w:t>
      </w:r>
      <w:r>
        <w:rPr>
          <w:rtl/>
        </w:rPr>
        <w:t xml:space="preserve"> חושב שכמעט אין חבר </w:t>
      </w:r>
      <w:r>
        <w:rPr>
          <w:rFonts w:hint="cs"/>
          <w:rtl/>
        </w:rPr>
        <w:t>ה</w:t>
      </w:r>
      <w:r>
        <w:rPr>
          <w:rtl/>
        </w:rPr>
        <w:t xml:space="preserve">כנסת שאין לו ניסיון בשלטון </w:t>
      </w:r>
      <w:bookmarkStart w:id="330" w:name="_ETM_Q3_570789"/>
      <w:bookmarkEnd w:id="330"/>
      <w:r>
        <w:rPr>
          <w:rtl/>
        </w:rPr>
        <w:t>המקומי</w:t>
      </w:r>
      <w:r>
        <w:rPr>
          <w:rFonts w:hint="cs"/>
          <w:rtl/>
        </w:rPr>
        <w:t>.</w:t>
      </w:r>
    </w:p>
    <w:p w:rsidR="00E44DA1" w:rsidRDefault="00E44DA1" w:rsidP="00BE44B3">
      <w:pPr>
        <w:rPr>
          <w:rtl/>
        </w:rPr>
      </w:pPr>
    </w:p>
    <w:p w:rsidR="00E44DA1" w:rsidRDefault="00E44DA1" w:rsidP="00BE44B3">
      <w:pPr>
        <w:pStyle w:val="af6"/>
        <w:keepNext/>
        <w:rPr>
          <w:rtl/>
        </w:rPr>
      </w:pPr>
      <w:bookmarkStart w:id="331" w:name="ET_yor_6423_5"/>
      <w:r w:rsidRPr="005E566D">
        <w:rPr>
          <w:rStyle w:val="TagStyle"/>
          <w:rtl/>
        </w:rPr>
        <w:t xml:space="preserve"> &lt;&lt; יור &gt;&gt; </w:t>
      </w:r>
      <w:r>
        <w:rPr>
          <w:rtl/>
        </w:rPr>
        <w:t>היו"ר אמיר אוחנה:</w:t>
      </w:r>
      <w:r w:rsidRPr="005E566D">
        <w:rPr>
          <w:rStyle w:val="TagStyle"/>
          <w:rtl/>
        </w:rPr>
        <w:t xml:space="preserve"> &lt;&lt; יור &gt;&gt;</w:t>
      </w:r>
      <w:r>
        <w:rPr>
          <w:rtl/>
        </w:rPr>
        <w:t xml:space="preserve"> </w:t>
      </w:r>
      <w:bookmarkEnd w:id="331"/>
    </w:p>
    <w:p w:rsidR="00E44DA1" w:rsidRDefault="00E44DA1" w:rsidP="00BE44B3">
      <w:pPr>
        <w:pStyle w:val="KeepWithNext"/>
        <w:rPr>
          <w:rtl/>
        </w:rPr>
      </w:pPr>
    </w:p>
    <w:p w:rsidR="00E44DA1" w:rsidRDefault="00E44DA1" w:rsidP="00BE44B3">
      <w:pPr>
        <w:rPr>
          <w:rtl/>
        </w:rPr>
      </w:pPr>
      <w:r>
        <w:rPr>
          <w:rFonts w:hint="cs"/>
          <w:rtl/>
        </w:rPr>
        <w:t>הינה. הינה אחד.</w:t>
      </w:r>
    </w:p>
    <w:p w:rsidR="00E44DA1" w:rsidRDefault="00E44DA1" w:rsidP="00BE44B3">
      <w:pPr>
        <w:pStyle w:val="KeepWithNext"/>
        <w:rPr>
          <w:rtl/>
        </w:rPr>
      </w:pPr>
      <w:bookmarkStart w:id="332" w:name="_ETM_Q3_390520"/>
      <w:bookmarkStart w:id="333" w:name="_ETM_Q3_390569"/>
      <w:bookmarkEnd w:id="332"/>
      <w:bookmarkEnd w:id="333"/>
    </w:p>
    <w:p w:rsidR="00E44DA1" w:rsidRDefault="00E44DA1" w:rsidP="00BE44B3">
      <w:pPr>
        <w:pStyle w:val="a4"/>
        <w:keepNext/>
        <w:rPr>
          <w:rtl/>
        </w:rPr>
      </w:pPr>
      <w:bookmarkStart w:id="334" w:name="ET_speaker_6603_13"/>
      <w:r w:rsidRPr="00AD079B">
        <w:rPr>
          <w:rStyle w:val="TagStyle"/>
          <w:rtl/>
        </w:rPr>
        <w:t xml:space="preserve"> &lt;&lt; דובר &gt;&gt; </w:t>
      </w:r>
      <w:bookmarkStart w:id="335" w:name="_Toc213858907"/>
      <w:bookmarkStart w:id="336" w:name="_Toc213863465"/>
      <w:bookmarkStart w:id="337" w:name="_Toc213877103"/>
      <w:bookmarkStart w:id="338" w:name="_Toc213877301"/>
      <w:r>
        <w:rPr>
          <w:rtl/>
        </w:rPr>
        <w:t>שר האנרגיה והתשתיות אלי כהן:</w:t>
      </w:r>
      <w:bookmarkEnd w:id="335"/>
      <w:bookmarkEnd w:id="336"/>
      <w:bookmarkEnd w:id="337"/>
      <w:bookmarkEnd w:id="338"/>
      <w:r w:rsidRPr="00AD079B">
        <w:rPr>
          <w:rStyle w:val="TagStyle"/>
          <w:rtl/>
        </w:rPr>
        <w:t xml:space="preserve"> &lt;&lt; דובר &gt;&gt;</w:t>
      </w:r>
      <w:r>
        <w:rPr>
          <w:rtl/>
        </w:rPr>
        <w:t xml:space="preserve"> </w:t>
      </w:r>
      <w:bookmarkEnd w:id="334"/>
    </w:p>
    <w:p w:rsidR="00E44DA1" w:rsidRPr="00AD079B" w:rsidRDefault="00E44DA1" w:rsidP="00BE44B3">
      <w:pPr>
        <w:rPr>
          <w:rtl/>
          <w:lang w:eastAsia="he-IL"/>
        </w:rPr>
      </w:pPr>
    </w:p>
    <w:p w:rsidR="00E44DA1" w:rsidRDefault="00E44DA1" w:rsidP="00BE44B3">
      <w:pPr>
        <w:rPr>
          <w:rtl/>
        </w:rPr>
      </w:pPr>
      <w:r>
        <w:rPr>
          <w:rFonts w:hint="cs"/>
          <w:rtl/>
        </w:rPr>
        <w:t xml:space="preserve">גם לי לא. </w:t>
      </w:r>
    </w:p>
    <w:p w:rsidR="00E44DA1" w:rsidRPr="00BE44B3" w:rsidRDefault="00E44DA1" w:rsidP="00BE44B3">
      <w:pPr>
        <w:pStyle w:val="KeepWithNext"/>
        <w:rPr>
          <w:rtl/>
        </w:rPr>
      </w:pPr>
      <w:bookmarkStart w:id="339" w:name="_ETM_Q3_379694"/>
      <w:bookmarkStart w:id="340" w:name="_ETM_Q3_379739"/>
      <w:bookmarkEnd w:id="339"/>
      <w:bookmarkEnd w:id="340"/>
    </w:p>
    <w:p w:rsidR="00E44DA1" w:rsidRDefault="00E44DA1" w:rsidP="00BE44B3">
      <w:pPr>
        <w:pStyle w:val="-"/>
        <w:keepNext/>
        <w:rPr>
          <w:rtl/>
        </w:rPr>
      </w:pPr>
      <w:bookmarkStart w:id="341" w:name="ET_speakercontinue_6361_15"/>
      <w:r w:rsidRPr="00AD079B">
        <w:rPr>
          <w:rStyle w:val="TagStyle"/>
          <w:rtl/>
        </w:rPr>
        <w:t xml:space="preserve"> &lt;&lt; דובר_המשך &gt;&gt; </w:t>
      </w:r>
      <w:r>
        <w:rPr>
          <w:rtl/>
        </w:rPr>
        <w:t>נאור שירי (יש עתיד):</w:t>
      </w:r>
      <w:r w:rsidRPr="00AD079B">
        <w:rPr>
          <w:rStyle w:val="TagStyle"/>
          <w:rtl/>
        </w:rPr>
        <w:t xml:space="preserve"> &lt;&lt; דובר_המשך &gt;&gt;</w:t>
      </w:r>
      <w:r>
        <w:rPr>
          <w:rtl/>
        </w:rPr>
        <w:t xml:space="preserve"> </w:t>
      </w:r>
      <w:bookmarkEnd w:id="341"/>
    </w:p>
    <w:p w:rsidR="00E44DA1" w:rsidRDefault="00E44DA1" w:rsidP="00BE44B3">
      <w:pPr>
        <w:pStyle w:val="KeepWithNext"/>
        <w:rPr>
          <w:rtl/>
          <w:lang w:eastAsia="he-IL"/>
        </w:rPr>
      </w:pPr>
    </w:p>
    <w:p w:rsidR="00E44DA1" w:rsidRDefault="00E44DA1" w:rsidP="00BE44B3">
      <w:pPr>
        <w:rPr>
          <w:rtl/>
        </w:rPr>
      </w:pPr>
      <w:bookmarkStart w:id="342" w:name="_ETM_Q3_380642"/>
      <w:bookmarkStart w:id="343" w:name="_ETM_Q3_391567"/>
      <w:bookmarkEnd w:id="342"/>
      <w:bookmarkEnd w:id="343"/>
      <w:r>
        <w:rPr>
          <w:rFonts w:hint="cs"/>
          <w:rtl/>
        </w:rPr>
        <w:t xml:space="preserve">טוב, </w:t>
      </w:r>
      <w:r>
        <w:rPr>
          <w:rtl/>
        </w:rPr>
        <w:t>אף אחד לא מושלם. תודה רבה</w:t>
      </w:r>
      <w:r>
        <w:rPr>
          <w:rFonts w:hint="cs"/>
          <w:rtl/>
        </w:rPr>
        <w:t>,</w:t>
      </w:r>
      <w:r>
        <w:rPr>
          <w:rtl/>
        </w:rPr>
        <w:t xml:space="preserve"> אדוני היושב</w:t>
      </w:r>
      <w:r>
        <w:rPr>
          <w:rFonts w:hint="cs"/>
          <w:rtl/>
        </w:rPr>
        <w:t>-</w:t>
      </w:r>
      <w:r>
        <w:rPr>
          <w:rtl/>
        </w:rPr>
        <w:t xml:space="preserve">ראש, </w:t>
      </w:r>
      <w:bookmarkStart w:id="344" w:name="_ETM_Q3_575229"/>
      <w:bookmarkEnd w:id="344"/>
      <w:r>
        <w:rPr>
          <w:rtl/>
        </w:rPr>
        <w:t xml:space="preserve">ותודה רבה גם שאתה ממשיך לעמוד על כבודה של הכנסת </w:t>
      </w:r>
      <w:bookmarkStart w:id="345" w:name="_ETM_Q3_579669"/>
      <w:bookmarkEnd w:id="345"/>
      <w:r>
        <w:rPr>
          <w:rtl/>
        </w:rPr>
        <w:t>ותפקידה בהעלאת שאילתות והצמדה למליאה</w:t>
      </w:r>
      <w:r>
        <w:rPr>
          <w:rFonts w:hint="cs"/>
          <w:rtl/>
        </w:rPr>
        <w:t>.</w:t>
      </w:r>
      <w:r>
        <w:rPr>
          <w:rtl/>
        </w:rPr>
        <w:t xml:space="preserve"> השאילתה הזו נשאלה ב</w:t>
      </w:r>
      <w:r>
        <w:rPr>
          <w:rFonts w:hint="cs"/>
          <w:rtl/>
        </w:rPr>
        <w:t xml:space="preserve">-18 בנובמבר </w:t>
      </w:r>
      <w:bookmarkStart w:id="346" w:name="_ETM_Q3_404311"/>
      <w:bookmarkEnd w:id="346"/>
      <w:r>
        <w:rPr>
          <w:rFonts w:hint="cs"/>
          <w:rtl/>
        </w:rPr>
        <w:t>2024</w:t>
      </w:r>
      <w:bookmarkStart w:id="347" w:name="_ETM_Q3_584109"/>
      <w:bookmarkEnd w:id="347"/>
      <w:r>
        <w:rPr>
          <w:rFonts w:hint="cs"/>
          <w:rtl/>
        </w:rPr>
        <w:t>.</w:t>
      </w:r>
    </w:p>
    <w:p w:rsidR="00E44DA1" w:rsidRDefault="00E44DA1" w:rsidP="00BE44B3">
      <w:pPr>
        <w:rPr>
          <w:rtl/>
        </w:rPr>
      </w:pPr>
      <w:bookmarkStart w:id="348" w:name="_ETM_Q3_413080"/>
      <w:bookmarkStart w:id="349" w:name="_ETM_Q3_413143"/>
      <w:bookmarkEnd w:id="348"/>
      <w:bookmarkEnd w:id="349"/>
    </w:p>
    <w:p w:rsidR="00E44DA1" w:rsidRDefault="00E44DA1" w:rsidP="00BE44B3">
      <w:pPr>
        <w:rPr>
          <w:rtl/>
        </w:rPr>
      </w:pPr>
      <w:bookmarkStart w:id="350" w:name="_ETM_Q3_416005"/>
      <w:bookmarkStart w:id="351" w:name="_ETM_Q3_416050"/>
      <w:bookmarkEnd w:id="350"/>
      <w:bookmarkEnd w:id="351"/>
      <w:r>
        <w:rPr>
          <w:rtl/>
        </w:rPr>
        <w:t>אדוני השר</w:t>
      </w:r>
      <w:r>
        <w:rPr>
          <w:rFonts w:hint="cs"/>
          <w:rtl/>
        </w:rPr>
        <w:t>,</w:t>
      </w:r>
      <w:r>
        <w:rPr>
          <w:rtl/>
        </w:rPr>
        <w:t xml:space="preserve"> </w:t>
      </w:r>
      <w:bookmarkStart w:id="352" w:name="_ETM_Q3_588899"/>
      <w:bookmarkEnd w:id="352"/>
      <w:r>
        <w:rPr>
          <w:rtl/>
        </w:rPr>
        <w:t xml:space="preserve">המלחמה המתמשכת עלולה להשפיע על </w:t>
      </w:r>
      <w:r>
        <w:rPr>
          <w:rFonts w:hint="cs"/>
          <w:rtl/>
        </w:rPr>
        <w:t>א</w:t>
      </w:r>
      <w:r>
        <w:rPr>
          <w:rtl/>
        </w:rPr>
        <w:t>ספקת המים ותשתיות המים</w:t>
      </w:r>
      <w:r>
        <w:rPr>
          <w:rFonts w:hint="cs"/>
          <w:rtl/>
        </w:rPr>
        <w:t>,</w:t>
      </w:r>
      <w:r>
        <w:rPr>
          <w:rtl/>
        </w:rPr>
        <w:t xml:space="preserve"> במיוחד </w:t>
      </w:r>
      <w:bookmarkStart w:id="353" w:name="_ETM_Q3_592747"/>
      <w:bookmarkEnd w:id="353"/>
      <w:r>
        <w:rPr>
          <w:rtl/>
        </w:rPr>
        <w:t>באזורי ה</w:t>
      </w:r>
      <w:r>
        <w:rPr>
          <w:rFonts w:hint="cs"/>
          <w:rtl/>
        </w:rPr>
        <w:t>ע</w:t>
      </w:r>
      <w:r>
        <w:rPr>
          <w:rtl/>
        </w:rPr>
        <w:t>ימות</w:t>
      </w:r>
      <w:r>
        <w:rPr>
          <w:rFonts w:hint="cs"/>
          <w:rtl/>
        </w:rPr>
        <w:t>.</w:t>
      </w:r>
    </w:p>
    <w:p w:rsidR="00E44DA1" w:rsidRDefault="00E44DA1" w:rsidP="00BE44B3">
      <w:pPr>
        <w:rPr>
          <w:rtl/>
        </w:rPr>
      </w:pPr>
      <w:bookmarkStart w:id="354" w:name="_ETM_Q3_411763"/>
      <w:bookmarkStart w:id="355" w:name="_ETM_Q3_411820"/>
      <w:bookmarkEnd w:id="354"/>
      <w:bookmarkEnd w:id="355"/>
    </w:p>
    <w:p w:rsidR="00E44DA1" w:rsidRDefault="00E44DA1" w:rsidP="00BE44B3">
      <w:pPr>
        <w:rPr>
          <w:rtl/>
        </w:rPr>
      </w:pPr>
      <w:bookmarkStart w:id="356" w:name="_ETM_Q3_411939"/>
      <w:bookmarkStart w:id="357" w:name="_ETM_Q3_412002"/>
      <w:bookmarkEnd w:id="356"/>
      <w:bookmarkEnd w:id="357"/>
      <w:r>
        <w:rPr>
          <w:rtl/>
        </w:rPr>
        <w:t>רצוני לשאול</w:t>
      </w:r>
      <w:r>
        <w:rPr>
          <w:rFonts w:hint="cs"/>
          <w:rtl/>
        </w:rPr>
        <w:t>:</w:t>
      </w:r>
      <w:bookmarkStart w:id="358" w:name="_ETM_Q3_416643"/>
      <w:bookmarkEnd w:id="358"/>
    </w:p>
    <w:p w:rsidR="00E44DA1" w:rsidRDefault="00E44DA1" w:rsidP="00BE44B3">
      <w:pPr>
        <w:rPr>
          <w:rtl/>
        </w:rPr>
      </w:pPr>
      <w:bookmarkStart w:id="359" w:name="_ETM_Q3_416681"/>
      <w:bookmarkEnd w:id="359"/>
    </w:p>
    <w:p w:rsidR="00E44DA1" w:rsidRDefault="00E44DA1" w:rsidP="00BE44B3">
      <w:pPr>
        <w:rPr>
          <w:rtl/>
        </w:rPr>
      </w:pPr>
      <w:bookmarkStart w:id="360" w:name="_ETM_Q3_416803"/>
      <w:bookmarkStart w:id="361" w:name="_ETM_Q3_416850"/>
      <w:bookmarkEnd w:id="360"/>
      <w:bookmarkEnd w:id="361"/>
      <w:r>
        <w:rPr>
          <w:rFonts w:hint="cs"/>
          <w:rtl/>
        </w:rPr>
        <w:t xml:space="preserve">1. </w:t>
      </w:r>
      <w:r>
        <w:rPr>
          <w:rtl/>
        </w:rPr>
        <w:t xml:space="preserve">כמה מתקני טיהור מים וקידוחי מים </w:t>
      </w:r>
      <w:bookmarkStart w:id="362" w:name="_ETM_Q3_596595"/>
      <w:bookmarkEnd w:id="362"/>
      <w:r>
        <w:rPr>
          <w:rtl/>
        </w:rPr>
        <w:t>נפגעו כתוצאה מהלחימה</w:t>
      </w:r>
      <w:r>
        <w:rPr>
          <w:rFonts w:hint="cs"/>
          <w:rtl/>
        </w:rPr>
        <w:t>?</w:t>
      </w:r>
      <w:bookmarkStart w:id="363" w:name="_ETM_Q3_416058"/>
      <w:bookmarkEnd w:id="363"/>
    </w:p>
    <w:p w:rsidR="00E44DA1" w:rsidRDefault="00E44DA1" w:rsidP="00BE44B3">
      <w:pPr>
        <w:rPr>
          <w:rtl/>
        </w:rPr>
      </w:pPr>
      <w:bookmarkStart w:id="364" w:name="_ETM_Q3_416098"/>
      <w:bookmarkEnd w:id="364"/>
    </w:p>
    <w:p w:rsidR="00E44DA1" w:rsidRDefault="00E44DA1" w:rsidP="00BE44B3">
      <w:pPr>
        <w:rPr>
          <w:rtl/>
        </w:rPr>
      </w:pPr>
      <w:bookmarkStart w:id="365" w:name="_ETM_Q3_416187"/>
      <w:bookmarkStart w:id="366" w:name="_ETM_Q3_416231"/>
      <w:bookmarkStart w:id="367" w:name="_ETM_Q3_433085"/>
      <w:bookmarkEnd w:id="365"/>
      <w:bookmarkEnd w:id="366"/>
      <w:bookmarkEnd w:id="367"/>
      <w:r>
        <w:rPr>
          <w:rFonts w:hint="cs"/>
          <w:rtl/>
        </w:rPr>
        <w:t xml:space="preserve">2. </w:t>
      </w:r>
      <w:r>
        <w:rPr>
          <w:rtl/>
        </w:rPr>
        <w:t>מה היקף הנזק ומה השפעת</w:t>
      </w:r>
      <w:r>
        <w:rPr>
          <w:rFonts w:hint="cs"/>
          <w:rtl/>
        </w:rPr>
        <w:t>ו</w:t>
      </w:r>
      <w:r>
        <w:rPr>
          <w:rtl/>
        </w:rPr>
        <w:t xml:space="preserve"> על אספקת </w:t>
      </w:r>
      <w:bookmarkStart w:id="368" w:name="_ETM_Q3_600444"/>
      <w:bookmarkEnd w:id="368"/>
      <w:r>
        <w:rPr>
          <w:rtl/>
        </w:rPr>
        <w:t>המים</w:t>
      </w:r>
      <w:r>
        <w:rPr>
          <w:rFonts w:hint="cs"/>
          <w:rtl/>
        </w:rPr>
        <w:t>?</w:t>
      </w:r>
      <w:bookmarkStart w:id="369" w:name="_ETM_Q3_421892"/>
      <w:bookmarkEnd w:id="369"/>
    </w:p>
    <w:p w:rsidR="00E44DA1" w:rsidRDefault="00E44DA1" w:rsidP="00BE44B3">
      <w:pPr>
        <w:rPr>
          <w:rtl/>
        </w:rPr>
      </w:pPr>
      <w:bookmarkStart w:id="370" w:name="_ETM_Q3_421936"/>
      <w:bookmarkEnd w:id="370"/>
    </w:p>
    <w:p w:rsidR="00E44DA1" w:rsidRDefault="00E44DA1" w:rsidP="00BE44B3">
      <w:pPr>
        <w:rPr>
          <w:rtl/>
        </w:rPr>
      </w:pPr>
      <w:bookmarkStart w:id="371" w:name="_ETM_Q3_422093"/>
      <w:bookmarkStart w:id="372" w:name="_ETM_Q3_422163"/>
      <w:bookmarkEnd w:id="371"/>
      <w:bookmarkEnd w:id="372"/>
      <w:r>
        <w:rPr>
          <w:rtl/>
        </w:rPr>
        <w:t>אני שאלתי שאילתה ישירה</w:t>
      </w:r>
      <w:r>
        <w:rPr>
          <w:rFonts w:hint="cs"/>
          <w:rtl/>
        </w:rPr>
        <w:t>,</w:t>
      </w:r>
      <w:r>
        <w:rPr>
          <w:rtl/>
        </w:rPr>
        <w:t xml:space="preserve"> כי אני לא רציתי </w:t>
      </w:r>
      <w:bookmarkStart w:id="373" w:name="_ETM_Q3_604292"/>
      <w:bookmarkEnd w:id="373"/>
      <w:r>
        <w:rPr>
          <w:rtl/>
        </w:rPr>
        <w:t>דווקא לעשות את זה באופן פומבי, בטח לא בזמן מלחמה</w:t>
      </w:r>
      <w:r>
        <w:rPr>
          <w:rFonts w:hint="cs"/>
          <w:rtl/>
        </w:rPr>
        <w:t>.</w:t>
      </w:r>
      <w:r>
        <w:rPr>
          <w:rtl/>
        </w:rPr>
        <w:t xml:space="preserve"> </w:t>
      </w:r>
      <w:bookmarkStart w:id="374" w:name="_ETM_Q3_608140"/>
      <w:bookmarkEnd w:id="374"/>
      <w:r>
        <w:rPr>
          <w:rtl/>
        </w:rPr>
        <w:t>תודה.</w:t>
      </w:r>
    </w:p>
    <w:p w:rsidR="00E44DA1" w:rsidRDefault="00E44DA1" w:rsidP="00BE44B3">
      <w:pPr>
        <w:pStyle w:val="KeepWithNext"/>
        <w:rPr>
          <w:rtl/>
        </w:rPr>
      </w:pPr>
    </w:p>
    <w:p w:rsidR="00E44DA1" w:rsidRDefault="00E44DA1" w:rsidP="00BE44B3">
      <w:pPr>
        <w:pStyle w:val="-"/>
        <w:keepNext/>
        <w:rPr>
          <w:rtl/>
        </w:rPr>
      </w:pPr>
      <w:r w:rsidRPr="00AD079B">
        <w:rPr>
          <w:rStyle w:val="TagStyle"/>
          <w:rtl/>
        </w:rPr>
        <w:t xml:space="preserve"> &lt;&lt; דובר_המשך &gt;&gt; </w:t>
      </w:r>
      <w:r>
        <w:rPr>
          <w:rtl/>
        </w:rPr>
        <w:t>שר האנרגיה והתשתיות אלי כהן:</w:t>
      </w:r>
      <w:r w:rsidRPr="00AD079B">
        <w:rPr>
          <w:rStyle w:val="TagStyle"/>
          <w:rtl/>
        </w:rPr>
        <w:t xml:space="preserve"> &lt;&lt; דובר_המשך &gt;&gt;</w:t>
      </w:r>
      <w:r>
        <w:rPr>
          <w:rtl/>
        </w:rPr>
        <w:t xml:space="preserve"> </w:t>
      </w:r>
    </w:p>
    <w:p w:rsidR="00E44DA1" w:rsidRDefault="00E44DA1" w:rsidP="00BE44B3">
      <w:pPr>
        <w:pStyle w:val="KeepWithNext"/>
        <w:rPr>
          <w:rtl/>
        </w:rPr>
      </w:pPr>
    </w:p>
    <w:p w:rsidR="00E44DA1" w:rsidRDefault="00E44DA1" w:rsidP="00BE44B3">
      <w:pPr>
        <w:rPr>
          <w:rtl/>
        </w:rPr>
      </w:pPr>
      <w:bookmarkStart w:id="375" w:name="_ETM_Q3_613309"/>
      <w:bookmarkEnd w:id="375"/>
      <w:r>
        <w:rPr>
          <w:rFonts w:hint="cs"/>
          <w:rtl/>
        </w:rPr>
        <w:t>ת</w:t>
      </w:r>
      <w:r>
        <w:rPr>
          <w:rFonts w:hint="eastAsia"/>
          <w:rtl/>
        </w:rPr>
        <w:t>ודה</w:t>
      </w:r>
      <w:r>
        <w:rPr>
          <w:rtl/>
        </w:rPr>
        <w:t xml:space="preserve"> רבה. קודם כול אני יכול לציין שאנחנו עברנו את </w:t>
      </w:r>
      <w:bookmarkStart w:id="376" w:name="_ETM_Q3_617936"/>
      <w:bookmarkEnd w:id="376"/>
      <w:r>
        <w:rPr>
          <w:rtl/>
        </w:rPr>
        <w:t xml:space="preserve">המלחמה </w:t>
      </w:r>
      <w:r>
        <w:rPr>
          <w:rFonts w:hint="cs"/>
          <w:rtl/>
        </w:rPr>
        <w:t>ו</w:t>
      </w:r>
      <w:r>
        <w:rPr>
          <w:rtl/>
        </w:rPr>
        <w:t xml:space="preserve">שמשק האנרגיה, לרבות משק המים, תפקד ללא דופי. אני </w:t>
      </w:r>
      <w:bookmarkStart w:id="377" w:name="_ETM_Q3_622564"/>
      <w:bookmarkEnd w:id="377"/>
      <w:r>
        <w:rPr>
          <w:rtl/>
        </w:rPr>
        <w:t xml:space="preserve">חושב שאזרחי ישראל נחשפו במהלך השנה האחרונה לעוד מושג שלא </w:t>
      </w:r>
      <w:bookmarkStart w:id="378" w:name="_ETM_Q3_627192"/>
      <w:bookmarkEnd w:id="378"/>
      <w:r>
        <w:rPr>
          <w:rtl/>
        </w:rPr>
        <w:t>הכירו, תרחיש על</w:t>
      </w:r>
      <w:r>
        <w:rPr>
          <w:rFonts w:hint="cs"/>
          <w:rtl/>
        </w:rPr>
        <w:t>טה,</w:t>
      </w:r>
      <w:r>
        <w:rPr>
          <w:rtl/>
        </w:rPr>
        <w:t xml:space="preserve"> </w:t>
      </w:r>
      <w:bookmarkStart w:id="379" w:name="_ETM_Q3_632059"/>
      <w:bookmarkEnd w:id="379"/>
      <w:r>
        <w:rPr>
          <w:rtl/>
        </w:rPr>
        <w:t xml:space="preserve">תרחיש שבו כתוצאה מפגיעה בתחנות הכוח של מדינת ישראל, לא </w:t>
      </w:r>
      <w:bookmarkStart w:id="380" w:name="_ETM_Q3_636915"/>
      <w:bookmarkEnd w:id="380"/>
      <w:r>
        <w:rPr>
          <w:rtl/>
        </w:rPr>
        <w:t>יהיה חשמל לתקופה של</w:t>
      </w:r>
      <w:r>
        <w:rPr>
          <w:rFonts w:hint="cs"/>
          <w:rtl/>
        </w:rPr>
        <w:t xml:space="preserve"> 48 </w:t>
      </w:r>
      <w:r>
        <w:rPr>
          <w:rtl/>
        </w:rPr>
        <w:t xml:space="preserve">שעות. </w:t>
      </w:r>
    </w:p>
    <w:p w:rsidR="00E44DA1" w:rsidRDefault="00E44DA1" w:rsidP="00BE44B3">
      <w:pPr>
        <w:rPr>
          <w:rtl/>
        </w:rPr>
      </w:pPr>
      <w:bookmarkStart w:id="381" w:name="_ETM_Q3_459895"/>
      <w:bookmarkStart w:id="382" w:name="_ETM_Q3_459933"/>
      <w:bookmarkStart w:id="383" w:name="_ETM_Q3_460079"/>
      <w:bookmarkEnd w:id="381"/>
      <w:bookmarkEnd w:id="382"/>
      <w:bookmarkEnd w:id="383"/>
    </w:p>
    <w:p w:rsidR="00E44DA1" w:rsidRDefault="00E44DA1" w:rsidP="00BE44B3">
      <w:pPr>
        <w:rPr>
          <w:rtl/>
        </w:rPr>
      </w:pPr>
      <w:bookmarkStart w:id="384" w:name="_ETM_Q3_460173"/>
      <w:bookmarkEnd w:id="384"/>
      <w:r>
        <w:rPr>
          <w:rtl/>
        </w:rPr>
        <w:t>אכן</w:t>
      </w:r>
      <w:r>
        <w:rPr>
          <w:rFonts w:hint="cs"/>
          <w:rtl/>
        </w:rPr>
        <w:t>,</w:t>
      </w:r>
      <w:r>
        <w:rPr>
          <w:rtl/>
        </w:rPr>
        <w:t xml:space="preserve"> הייתה פגיעה </w:t>
      </w:r>
      <w:bookmarkStart w:id="385" w:name="_ETM_Q3_641772"/>
      <w:bookmarkEnd w:id="385"/>
      <w:r>
        <w:rPr>
          <w:rtl/>
        </w:rPr>
        <w:t xml:space="preserve">במתקני מים, בתחנות כוח, בבית הזיקוק, ולמרות הפגיעות שהיו, לא </w:t>
      </w:r>
      <w:bookmarkStart w:id="386" w:name="_ETM_Q3_646629"/>
      <w:bookmarkEnd w:id="386"/>
      <w:r>
        <w:rPr>
          <w:rtl/>
        </w:rPr>
        <w:t>היה חסר במדינת ישראל</w:t>
      </w:r>
      <w:r>
        <w:rPr>
          <w:rFonts w:hint="cs"/>
          <w:rtl/>
        </w:rPr>
        <w:t>,</w:t>
      </w:r>
      <w:r w:rsidRPr="00C7551F">
        <w:rPr>
          <w:rtl/>
        </w:rPr>
        <w:t xml:space="preserve"> </w:t>
      </w:r>
      <w:r>
        <w:rPr>
          <w:rtl/>
        </w:rPr>
        <w:t xml:space="preserve">אפילו לא לשנייה אחת, לא חשמל, </w:t>
      </w:r>
      <w:bookmarkStart w:id="387" w:name="_ETM_Q3_651486"/>
      <w:bookmarkEnd w:id="387"/>
      <w:r>
        <w:rPr>
          <w:rtl/>
        </w:rPr>
        <w:t>לא מים, לא דלק, לא גז</w:t>
      </w:r>
      <w:r>
        <w:rPr>
          <w:rFonts w:hint="cs"/>
          <w:rtl/>
        </w:rPr>
        <w:t>.</w:t>
      </w:r>
      <w:r>
        <w:rPr>
          <w:rtl/>
        </w:rPr>
        <w:t xml:space="preserve"> זו בהחלט הזדמנות לבוא </w:t>
      </w:r>
      <w:bookmarkStart w:id="388" w:name="_ETM_Q3_656343"/>
      <w:bookmarkEnd w:id="388"/>
      <w:r>
        <w:rPr>
          <w:rtl/>
        </w:rPr>
        <w:t xml:space="preserve">ולהוקיר </w:t>
      </w:r>
      <w:r>
        <w:rPr>
          <w:rFonts w:hint="cs"/>
          <w:rtl/>
        </w:rPr>
        <w:t xml:space="preserve">ולהגיד </w:t>
      </w:r>
      <w:r>
        <w:rPr>
          <w:rtl/>
        </w:rPr>
        <w:t>תודה לכל אותם עובדים מסורים ומצוינים</w:t>
      </w:r>
      <w:r>
        <w:rPr>
          <w:rFonts w:hint="cs"/>
          <w:rtl/>
        </w:rPr>
        <w:t>,</w:t>
      </w:r>
      <w:r>
        <w:rPr>
          <w:rtl/>
        </w:rPr>
        <w:t xml:space="preserve"> </w:t>
      </w:r>
      <w:bookmarkStart w:id="389" w:name="_ETM_Q3_661369"/>
      <w:bookmarkEnd w:id="389"/>
      <w:r>
        <w:rPr>
          <w:rtl/>
        </w:rPr>
        <w:t xml:space="preserve">גם בחברת החשמל, גם במקורות, גם במגזר הפרטי </w:t>
      </w:r>
      <w:proofErr w:type="spellStart"/>
      <w:r>
        <w:rPr>
          <w:rtl/>
        </w:rPr>
        <w:t>בבז</w:t>
      </w:r>
      <w:r>
        <w:rPr>
          <w:rFonts w:hint="cs"/>
          <w:rtl/>
        </w:rPr>
        <w:t>"</w:t>
      </w:r>
      <w:r>
        <w:rPr>
          <w:rtl/>
        </w:rPr>
        <w:t>ן</w:t>
      </w:r>
      <w:proofErr w:type="spellEnd"/>
      <w:r>
        <w:rPr>
          <w:rtl/>
        </w:rPr>
        <w:t xml:space="preserve">, גם </w:t>
      </w:r>
      <w:bookmarkStart w:id="390" w:name="_ETM_Q3_666260"/>
      <w:bookmarkEnd w:id="390"/>
      <w:r>
        <w:rPr>
          <w:rtl/>
        </w:rPr>
        <w:t>בתחנות הכוח</w:t>
      </w:r>
      <w:r>
        <w:rPr>
          <w:rFonts w:hint="cs"/>
          <w:rtl/>
        </w:rPr>
        <w:t>,</w:t>
      </w:r>
      <w:r>
        <w:rPr>
          <w:rtl/>
        </w:rPr>
        <w:t xml:space="preserve"> וכן הלאה. </w:t>
      </w:r>
    </w:p>
    <w:p w:rsidR="00E44DA1" w:rsidRDefault="00E44DA1" w:rsidP="00BE44B3">
      <w:pPr>
        <w:rPr>
          <w:rtl/>
        </w:rPr>
      </w:pPr>
      <w:bookmarkStart w:id="391" w:name="_ETM_Q3_490797"/>
      <w:bookmarkStart w:id="392" w:name="_ETM_Q3_490832"/>
      <w:bookmarkStart w:id="393" w:name="_ETM_Q3_490956"/>
      <w:bookmarkEnd w:id="391"/>
      <w:bookmarkEnd w:id="392"/>
      <w:bookmarkEnd w:id="393"/>
    </w:p>
    <w:p w:rsidR="00E44DA1" w:rsidRDefault="00E44DA1" w:rsidP="00BE44B3">
      <w:pPr>
        <w:rPr>
          <w:rtl/>
        </w:rPr>
      </w:pPr>
      <w:bookmarkStart w:id="394" w:name="_ETM_Q3_490985"/>
      <w:bookmarkEnd w:id="394"/>
      <w:r>
        <w:rPr>
          <w:rtl/>
        </w:rPr>
        <w:t xml:space="preserve">לגבי עולם המים, חבר הכנסת שירי, </w:t>
      </w:r>
      <w:bookmarkStart w:id="395" w:name="_ETM_Q3_671152"/>
      <w:bookmarkEnd w:id="395"/>
      <w:r>
        <w:rPr>
          <w:rtl/>
        </w:rPr>
        <w:t xml:space="preserve">היו פגיעות </w:t>
      </w:r>
      <w:r>
        <w:rPr>
          <w:rFonts w:hint="cs"/>
          <w:rtl/>
        </w:rPr>
        <w:t>בכמה</w:t>
      </w:r>
      <w:r>
        <w:rPr>
          <w:rtl/>
        </w:rPr>
        <w:t xml:space="preserve"> מתקני מים</w:t>
      </w:r>
      <w:r>
        <w:rPr>
          <w:rFonts w:hint="cs"/>
          <w:rtl/>
        </w:rPr>
        <w:t xml:space="preserve"> –</w:t>
      </w:r>
      <w:r>
        <w:rPr>
          <w:rtl/>
        </w:rPr>
        <w:t xml:space="preserve"> גם פגיעות פיזיות, </w:t>
      </w:r>
      <w:r>
        <w:rPr>
          <w:rFonts w:hint="cs"/>
          <w:rtl/>
        </w:rPr>
        <w:t>ו</w:t>
      </w:r>
      <w:r>
        <w:rPr>
          <w:rtl/>
        </w:rPr>
        <w:t xml:space="preserve">היו גם </w:t>
      </w:r>
      <w:bookmarkStart w:id="396" w:name="_ETM_Q3_676044"/>
      <w:bookmarkEnd w:id="396"/>
      <w:r>
        <w:rPr>
          <w:rtl/>
        </w:rPr>
        <w:t>ניסיונות לפגיעות ואיומי סייבר</w:t>
      </w:r>
      <w:r>
        <w:rPr>
          <w:rFonts w:hint="cs"/>
          <w:rtl/>
        </w:rPr>
        <w:t xml:space="preserve"> </w:t>
      </w:r>
      <w:r>
        <w:rPr>
          <w:rtl/>
        </w:rPr>
        <w:t>כנגד אותם מתקנים</w:t>
      </w:r>
      <w:r>
        <w:rPr>
          <w:rFonts w:hint="cs"/>
          <w:rtl/>
        </w:rPr>
        <w:t xml:space="preserve"> –</w:t>
      </w:r>
      <w:r>
        <w:rPr>
          <w:rtl/>
        </w:rPr>
        <w:t xml:space="preserve"> אבל היינו </w:t>
      </w:r>
      <w:bookmarkStart w:id="397" w:name="_ETM_Q3_680936"/>
      <w:bookmarkEnd w:id="397"/>
      <w:r>
        <w:rPr>
          <w:rtl/>
        </w:rPr>
        <w:t xml:space="preserve">ערוכים וידענו לתת את המענה המלא גם בנושא הזה למשק </w:t>
      </w:r>
      <w:bookmarkStart w:id="398" w:name="_ETM_Q3_685828"/>
      <w:bookmarkEnd w:id="398"/>
      <w:r>
        <w:rPr>
          <w:rtl/>
        </w:rPr>
        <w:t>המים</w:t>
      </w:r>
      <w:r>
        <w:rPr>
          <w:rFonts w:hint="cs"/>
          <w:rtl/>
        </w:rPr>
        <w:t>,</w:t>
      </w:r>
      <w:r>
        <w:rPr>
          <w:rtl/>
        </w:rPr>
        <w:t xml:space="preserve"> </w:t>
      </w:r>
      <w:bookmarkStart w:id="399" w:name="_ETM_Q3_690910"/>
      <w:bookmarkEnd w:id="399"/>
      <w:r>
        <w:rPr>
          <w:rtl/>
        </w:rPr>
        <w:t xml:space="preserve">שבהחלט תפקד ללא דופי. </w:t>
      </w:r>
    </w:p>
    <w:p w:rsidR="00E44DA1" w:rsidRDefault="00E44DA1" w:rsidP="00BE44B3">
      <w:pPr>
        <w:rPr>
          <w:rtl/>
        </w:rPr>
      </w:pPr>
      <w:bookmarkStart w:id="400" w:name="_ETM_Q3_518364"/>
      <w:bookmarkStart w:id="401" w:name="_ETM_Q3_518405"/>
      <w:bookmarkEnd w:id="400"/>
      <w:bookmarkEnd w:id="401"/>
    </w:p>
    <w:p w:rsidR="00E44DA1" w:rsidRDefault="00E44DA1" w:rsidP="00BE44B3">
      <w:pPr>
        <w:rPr>
          <w:rtl/>
        </w:rPr>
      </w:pPr>
      <w:bookmarkStart w:id="402" w:name="_ETM_Q3_518516"/>
      <w:bookmarkStart w:id="403" w:name="_ETM_Q3_518547"/>
      <w:bookmarkEnd w:id="402"/>
      <w:bookmarkEnd w:id="403"/>
      <w:r>
        <w:rPr>
          <w:rtl/>
        </w:rPr>
        <w:t xml:space="preserve">אנחנו, אגב, פועלים ובונים עוד מתקני </w:t>
      </w:r>
      <w:bookmarkStart w:id="404" w:name="_ETM_Q3_697034"/>
      <w:bookmarkEnd w:id="404"/>
      <w:r>
        <w:rPr>
          <w:rtl/>
        </w:rPr>
        <w:t>התפלה</w:t>
      </w:r>
      <w:r>
        <w:rPr>
          <w:rFonts w:hint="cs"/>
          <w:rtl/>
        </w:rPr>
        <w:t xml:space="preserve">. </w:t>
      </w:r>
      <w:r>
        <w:rPr>
          <w:rtl/>
        </w:rPr>
        <w:t xml:space="preserve">חשוב </w:t>
      </w:r>
      <w:r>
        <w:rPr>
          <w:rFonts w:hint="cs"/>
          <w:rtl/>
        </w:rPr>
        <w:t xml:space="preserve">לי </w:t>
      </w:r>
      <w:r>
        <w:rPr>
          <w:rtl/>
        </w:rPr>
        <w:t>שאזרחי ישראל יידעו ש</w:t>
      </w:r>
      <w:r>
        <w:rPr>
          <w:rFonts w:hint="cs"/>
          <w:rtl/>
        </w:rPr>
        <w:t xml:space="preserve">-70% </w:t>
      </w:r>
      <w:r>
        <w:rPr>
          <w:rtl/>
        </w:rPr>
        <w:t xml:space="preserve">מהמים </w:t>
      </w:r>
      <w:bookmarkStart w:id="405" w:name="_ETM_Q3_703159"/>
      <w:bookmarkEnd w:id="405"/>
      <w:r>
        <w:rPr>
          <w:rtl/>
        </w:rPr>
        <w:t>בברזים מגיעים ממתקני התפלה</w:t>
      </w:r>
      <w:r>
        <w:rPr>
          <w:rFonts w:hint="cs"/>
          <w:rtl/>
        </w:rPr>
        <w:t>.</w:t>
      </w:r>
      <w:r>
        <w:rPr>
          <w:rtl/>
        </w:rPr>
        <w:t xml:space="preserve"> מדינת ישראל היא במקום הראשון בעולם </w:t>
      </w:r>
      <w:bookmarkStart w:id="406" w:name="_ETM_Q3_709284"/>
      <w:bookmarkEnd w:id="406"/>
      <w:r>
        <w:rPr>
          <w:rtl/>
        </w:rPr>
        <w:t xml:space="preserve">מבחינת כל עולם המים, </w:t>
      </w:r>
      <w:bookmarkStart w:id="407" w:name="_ETM_Q3_715580"/>
      <w:bookmarkEnd w:id="407"/>
      <w:r>
        <w:rPr>
          <w:rFonts w:hint="cs"/>
          <w:rtl/>
        </w:rPr>
        <w:t>ו</w:t>
      </w:r>
      <w:r>
        <w:rPr>
          <w:rtl/>
        </w:rPr>
        <w:t>טכנולוגיות המים</w:t>
      </w:r>
      <w:r>
        <w:rPr>
          <w:rFonts w:hint="cs"/>
          <w:rtl/>
        </w:rPr>
        <w:t>.</w:t>
      </w:r>
      <w:r>
        <w:rPr>
          <w:rtl/>
        </w:rPr>
        <w:t xml:space="preserve"> העולם כולו הולך למשבר מים, ומדינת ישראל כאן </w:t>
      </w:r>
      <w:bookmarkStart w:id="408" w:name="_ETM_Q3_720398"/>
      <w:bookmarkEnd w:id="408"/>
      <w:r>
        <w:rPr>
          <w:rtl/>
        </w:rPr>
        <w:t xml:space="preserve">תסייע גם לעולם בפתרון הזה. </w:t>
      </w:r>
      <w:bookmarkStart w:id="409" w:name="_ETM_Q3_544336"/>
      <w:bookmarkStart w:id="410" w:name="_ETM_Q3_544371"/>
      <w:bookmarkStart w:id="411" w:name="_ETM_Q3_544479"/>
      <w:bookmarkStart w:id="412" w:name="_ETM_Q3_544532"/>
      <w:bookmarkEnd w:id="409"/>
      <w:bookmarkEnd w:id="410"/>
      <w:bookmarkEnd w:id="411"/>
      <w:bookmarkEnd w:id="412"/>
      <w:r>
        <w:rPr>
          <w:rtl/>
        </w:rPr>
        <w:t xml:space="preserve">היום, לא רק שאנחנו מספקים </w:t>
      </w:r>
      <w:bookmarkStart w:id="413" w:name="_ETM_Q3_725216"/>
      <w:bookmarkEnd w:id="413"/>
      <w:r>
        <w:rPr>
          <w:rtl/>
        </w:rPr>
        <w:t>את כל המים של מדינת ישראל</w:t>
      </w:r>
      <w:r>
        <w:rPr>
          <w:rFonts w:hint="cs"/>
          <w:rtl/>
        </w:rPr>
        <w:t xml:space="preserve"> –</w:t>
      </w:r>
      <w:r>
        <w:rPr>
          <w:rtl/>
        </w:rPr>
        <w:t xml:space="preserve"> על אף ש</w:t>
      </w:r>
      <w:r>
        <w:rPr>
          <w:rFonts w:hint="cs"/>
          <w:rtl/>
        </w:rPr>
        <w:t xml:space="preserve">-60% </w:t>
      </w:r>
      <w:bookmarkStart w:id="414" w:name="_ETM_Q3_730034"/>
      <w:bookmarkEnd w:id="414"/>
      <w:r>
        <w:rPr>
          <w:rtl/>
        </w:rPr>
        <w:t>משטח מדינת ישראל הוא מדבר</w:t>
      </w:r>
      <w:r>
        <w:rPr>
          <w:rFonts w:hint="cs"/>
          <w:rtl/>
        </w:rPr>
        <w:t xml:space="preserve"> –</w:t>
      </w:r>
      <w:r>
        <w:rPr>
          <w:rtl/>
        </w:rPr>
        <w:t xml:space="preserve"> אנחנו </w:t>
      </w:r>
      <w:r>
        <w:rPr>
          <w:rFonts w:hint="cs"/>
          <w:rtl/>
        </w:rPr>
        <w:t xml:space="preserve">גם </w:t>
      </w:r>
      <w:r>
        <w:rPr>
          <w:rtl/>
        </w:rPr>
        <w:t xml:space="preserve">אפילו נותנים </w:t>
      </w:r>
      <w:bookmarkStart w:id="415" w:name="_ETM_Q3_734852"/>
      <w:bookmarkEnd w:id="415"/>
      <w:r>
        <w:rPr>
          <w:rtl/>
        </w:rPr>
        <w:t>מים לשכנים שלנו</w:t>
      </w:r>
      <w:r>
        <w:rPr>
          <w:rFonts w:hint="cs"/>
          <w:rtl/>
        </w:rPr>
        <w:t>.</w:t>
      </w:r>
      <w:r>
        <w:rPr>
          <w:rtl/>
        </w:rPr>
        <w:t xml:space="preserve"> בהחלט יש </w:t>
      </w:r>
      <w:r>
        <w:rPr>
          <w:rFonts w:hint="cs"/>
          <w:rtl/>
        </w:rPr>
        <w:t>ב</w:t>
      </w:r>
      <w:r>
        <w:rPr>
          <w:rtl/>
        </w:rPr>
        <w:t xml:space="preserve">מה להתגאות. </w:t>
      </w:r>
    </w:p>
    <w:p w:rsidR="00E44DA1" w:rsidRDefault="00E44DA1" w:rsidP="00BE44B3">
      <w:pPr>
        <w:rPr>
          <w:rtl/>
        </w:rPr>
      </w:pPr>
      <w:bookmarkStart w:id="416" w:name="_ETM_Q3_560062"/>
      <w:bookmarkStart w:id="417" w:name="_ETM_Q3_560095"/>
      <w:bookmarkEnd w:id="416"/>
      <w:bookmarkEnd w:id="417"/>
    </w:p>
    <w:p w:rsidR="00E44DA1" w:rsidRDefault="00E44DA1" w:rsidP="00BE44B3">
      <w:pPr>
        <w:rPr>
          <w:rtl/>
        </w:rPr>
      </w:pPr>
      <w:bookmarkStart w:id="418" w:name="_ETM_Q3_560255"/>
      <w:bookmarkStart w:id="419" w:name="_ETM_Q3_560287"/>
      <w:bookmarkEnd w:id="418"/>
      <w:bookmarkEnd w:id="419"/>
      <w:r>
        <w:rPr>
          <w:rtl/>
        </w:rPr>
        <w:t xml:space="preserve">כיוון שזאת </w:t>
      </w:r>
      <w:bookmarkStart w:id="420" w:name="_ETM_Q3_739670"/>
      <w:bookmarkEnd w:id="420"/>
      <w:r>
        <w:rPr>
          <w:rtl/>
        </w:rPr>
        <w:t>השאלת האחרונה, אדוני היו</w:t>
      </w:r>
      <w:r>
        <w:rPr>
          <w:rFonts w:hint="cs"/>
          <w:rtl/>
        </w:rPr>
        <w:t>שב-</w:t>
      </w:r>
      <w:r>
        <w:rPr>
          <w:rtl/>
        </w:rPr>
        <w:t>ר</w:t>
      </w:r>
      <w:r>
        <w:rPr>
          <w:rFonts w:hint="cs"/>
          <w:rtl/>
        </w:rPr>
        <w:t>אש</w:t>
      </w:r>
      <w:r>
        <w:rPr>
          <w:rtl/>
        </w:rPr>
        <w:t>, אני רוצה להתייחס לנושא שבאמ</w:t>
      </w:r>
      <w:r>
        <w:rPr>
          <w:rFonts w:hint="cs"/>
          <w:rtl/>
        </w:rPr>
        <w:t>ת</w:t>
      </w:r>
      <w:r>
        <w:rPr>
          <w:rtl/>
        </w:rPr>
        <w:t xml:space="preserve"> </w:t>
      </w:r>
      <w:bookmarkStart w:id="421" w:name="_ETM_Q3_744969"/>
      <w:bookmarkStart w:id="422" w:name="_ETM_Q3_747239"/>
      <w:bookmarkEnd w:id="421"/>
      <w:bookmarkEnd w:id="422"/>
      <w:r>
        <w:rPr>
          <w:rtl/>
        </w:rPr>
        <w:t xml:space="preserve">הרגשתי בו מאוד לא בנוח במהלך השבוע האחרון. </w:t>
      </w:r>
      <w:bookmarkStart w:id="423" w:name="_ETM_Q3_752150"/>
      <w:bookmarkEnd w:id="423"/>
      <w:r>
        <w:rPr>
          <w:rtl/>
        </w:rPr>
        <w:t xml:space="preserve">במהלך השבוע האחרון עלה </w:t>
      </w:r>
      <w:r>
        <w:rPr>
          <w:rFonts w:hint="cs"/>
          <w:rtl/>
        </w:rPr>
        <w:t xml:space="preserve">כאן </w:t>
      </w:r>
      <w:r>
        <w:rPr>
          <w:rtl/>
        </w:rPr>
        <w:t xml:space="preserve">חבר </w:t>
      </w:r>
      <w:r>
        <w:rPr>
          <w:rFonts w:hint="cs"/>
          <w:rtl/>
        </w:rPr>
        <w:t>ה</w:t>
      </w:r>
      <w:r>
        <w:rPr>
          <w:rtl/>
        </w:rPr>
        <w:t xml:space="preserve">כנסת, </w:t>
      </w:r>
      <w:r>
        <w:rPr>
          <w:rFonts w:hint="cs"/>
          <w:rtl/>
        </w:rPr>
        <w:t xml:space="preserve">כאן, </w:t>
      </w:r>
      <w:r>
        <w:rPr>
          <w:rtl/>
        </w:rPr>
        <w:t>אחד מה</w:t>
      </w:r>
      <w:r>
        <w:rPr>
          <w:rFonts w:hint="cs"/>
          <w:rtl/>
        </w:rPr>
        <w:t xml:space="preserve">-120, </w:t>
      </w:r>
      <w:bookmarkStart w:id="424" w:name="_ETM_Q3_757086"/>
      <w:bookmarkEnd w:id="424"/>
      <w:r>
        <w:rPr>
          <w:rFonts w:hint="cs"/>
          <w:rtl/>
        </w:rPr>
        <w:t>חבר</w:t>
      </w:r>
      <w:r>
        <w:rPr>
          <w:rtl/>
        </w:rPr>
        <w:t xml:space="preserve"> כנסת במדינת ישראל, מדינת העם היהודי, ושואלים אותו שאלה </w:t>
      </w:r>
      <w:bookmarkStart w:id="425" w:name="_ETM_Q3_762023"/>
      <w:bookmarkEnd w:id="425"/>
      <w:r>
        <w:rPr>
          <w:rtl/>
        </w:rPr>
        <w:t>פשוטה</w:t>
      </w:r>
      <w:r>
        <w:rPr>
          <w:rFonts w:hint="cs"/>
          <w:rtl/>
        </w:rPr>
        <w:t>:</w:t>
      </w:r>
      <w:r>
        <w:rPr>
          <w:rtl/>
        </w:rPr>
        <w:t xml:space="preserve"> האם צריך לפרק את ארגון הטרור חמאס? אותו חבר </w:t>
      </w:r>
      <w:bookmarkStart w:id="426" w:name="_ETM_Q3_766960"/>
      <w:bookmarkEnd w:id="426"/>
      <w:r>
        <w:rPr>
          <w:rtl/>
        </w:rPr>
        <w:t>כנסת בוחר לא להגיב. שואלים אותו עוד פעם</w:t>
      </w:r>
      <w:r>
        <w:rPr>
          <w:rFonts w:hint="cs"/>
          <w:rtl/>
        </w:rPr>
        <w:t>:</w:t>
      </w:r>
      <w:r>
        <w:rPr>
          <w:rtl/>
        </w:rPr>
        <w:t xml:space="preserve"> האם צריך </w:t>
      </w:r>
      <w:bookmarkStart w:id="427" w:name="_ETM_Q3_771896"/>
      <w:bookmarkEnd w:id="427"/>
      <w:r>
        <w:rPr>
          <w:rtl/>
        </w:rPr>
        <w:t>לפרק את ארגון הטרור החמאס מנשק</w:t>
      </w:r>
      <w:r>
        <w:rPr>
          <w:rFonts w:hint="cs"/>
          <w:rtl/>
        </w:rPr>
        <w:t>ו</w:t>
      </w:r>
      <w:r>
        <w:rPr>
          <w:rtl/>
        </w:rPr>
        <w:t>? הוא אומר</w:t>
      </w:r>
      <w:r>
        <w:rPr>
          <w:rFonts w:hint="cs"/>
          <w:rtl/>
        </w:rPr>
        <w:t>:</w:t>
      </w:r>
      <w:r>
        <w:rPr>
          <w:rtl/>
        </w:rPr>
        <w:t xml:space="preserve"> אני לא </w:t>
      </w:r>
      <w:bookmarkStart w:id="428" w:name="_ETM_Q3_776833"/>
      <w:bookmarkEnd w:id="428"/>
      <w:r>
        <w:rPr>
          <w:rtl/>
        </w:rPr>
        <w:t xml:space="preserve">בחקירה. </w:t>
      </w:r>
      <w:bookmarkStart w:id="429" w:name="_ETM_Q3_782679"/>
      <w:bookmarkEnd w:id="429"/>
    </w:p>
    <w:p w:rsidR="00E44DA1" w:rsidRDefault="00E44DA1" w:rsidP="00BE44B3">
      <w:pPr>
        <w:rPr>
          <w:rtl/>
        </w:rPr>
      </w:pPr>
      <w:bookmarkStart w:id="430" w:name="_ETM_Q3_605646"/>
      <w:bookmarkStart w:id="431" w:name="_ETM_Q3_605685"/>
      <w:bookmarkStart w:id="432" w:name="_ETM_Q3_605774"/>
      <w:bookmarkEnd w:id="430"/>
      <w:bookmarkEnd w:id="431"/>
      <w:bookmarkEnd w:id="432"/>
    </w:p>
    <w:p w:rsidR="00E44DA1" w:rsidRDefault="00E44DA1" w:rsidP="00BE44B3">
      <w:pPr>
        <w:rPr>
          <w:rtl/>
        </w:rPr>
      </w:pPr>
      <w:bookmarkStart w:id="433" w:name="_ETM_Q3_605809"/>
      <w:bookmarkEnd w:id="433"/>
      <w:r>
        <w:rPr>
          <w:rtl/>
        </w:rPr>
        <w:t xml:space="preserve">אותו חבר כנסת, מנסור </w:t>
      </w:r>
      <w:r>
        <w:rPr>
          <w:rFonts w:hint="cs"/>
          <w:rtl/>
        </w:rPr>
        <w:t>ע</w:t>
      </w:r>
      <w:r>
        <w:rPr>
          <w:rtl/>
        </w:rPr>
        <w:t>באס, למה הוא לא יכ</w:t>
      </w:r>
      <w:r>
        <w:rPr>
          <w:rFonts w:hint="cs"/>
          <w:rtl/>
        </w:rPr>
        <w:t>ו</w:t>
      </w:r>
      <w:r>
        <w:rPr>
          <w:rtl/>
        </w:rPr>
        <w:t xml:space="preserve">ל </w:t>
      </w:r>
      <w:bookmarkStart w:id="434" w:name="_ETM_Q3_788856"/>
      <w:bookmarkEnd w:id="434"/>
      <w:r>
        <w:rPr>
          <w:rFonts w:hint="cs"/>
          <w:rtl/>
        </w:rPr>
        <w:t xml:space="preserve">היה </w:t>
      </w:r>
      <w:r>
        <w:rPr>
          <w:rtl/>
        </w:rPr>
        <w:t>לומר את התשובה הפשוטה</w:t>
      </w:r>
      <w:r>
        <w:rPr>
          <w:rFonts w:hint="cs"/>
          <w:rtl/>
        </w:rPr>
        <w:t>:</w:t>
      </w:r>
      <w:r>
        <w:rPr>
          <w:rtl/>
        </w:rPr>
        <w:t xml:space="preserve"> כן, צריך לפרק את החמאס מנשק</w:t>
      </w:r>
      <w:r>
        <w:rPr>
          <w:rFonts w:hint="cs"/>
          <w:rtl/>
        </w:rPr>
        <w:t>ו</w:t>
      </w:r>
      <w:bookmarkStart w:id="435" w:name="_ETM_Q3_795034"/>
      <w:bookmarkEnd w:id="435"/>
      <w:r>
        <w:rPr>
          <w:rFonts w:hint="cs"/>
          <w:rtl/>
        </w:rPr>
        <w:t xml:space="preserve">? </w:t>
      </w:r>
      <w:bookmarkStart w:id="436" w:name="_ETM_Q3_617547"/>
      <w:bookmarkStart w:id="437" w:name="_ETM_Q3_617585"/>
      <w:bookmarkStart w:id="438" w:name="_ETM_Q3_617722"/>
      <w:bookmarkStart w:id="439" w:name="_ETM_Q3_617751"/>
      <w:bookmarkEnd w:id="436"/>
      <w:bookmarkEnd w:id="437"/>
      <w:bookmarkEnd w:id="438"/>
      <w:bookmarkEnd w:id="439"/>
      <w:r>
        <w:rPr>
          <w:rtl/>
        </w:rPr>
        <w:t>צריך לומר שכל העולם המערבי תומך בפירוק החמאס מנשק</w:t>
      </w:r>
      <w:r>
        <w:rPr>
          <w:rFonts w:hint="cs"/>
          <w:rtl/>
        </w:rPr>
        <w:t>ו</w:t>
      </w:r>
      <w:r>
        <w:rPr>
          <w:rtl/>
        </w:rPr>
        <w:t xml:space="preserve">. </w:t>
      </w:r>
      <w:bookmarkStart w:id="440" w:name="_ETM_Q3_801212"/>
      <w:bookmarkEnd w:id="440"/>
      <w:r>
        <w:rPr>
          <w:rtl/>
        </w:rPr>
        <w:t>מרבית המדינות המוסלמיות המתונות</w:t>
      </w:r>
      <w:r>
        <w:rPr>
          <w:rFonts w:hint="cs"/>
          <w:rtl/>
        </w:rPr>
        <w:t>,</w:t>
      </w:r>
      <w:r>
        <w:rPr>
          <w:rtl/>
        </w:rPr>
        <w:t xml:space="preserve"> שהצטרפו להסכם שהוביל</w:t>
      </w:r>
      <w:r>
        <w:rPr>
          <w:rFonts w:hint="cs"/>
          <w:rtl/>
        </w:rPr>
        <w:t>ו</w:t>
      </w:r>
      <w:r>
        <w:rPr>
          <w:rtl/>
        </w:rPr>
        <w:t xml:space="preserve"> הנשי</w:t>
      </w:r>
      <w:r>
        <w:rPr>
          <w:rFonts w:hint="cs"/>
          <w:rtl/>
        </w:rPr>
        <w:t>א</w:t>
      </w:r>
      <w:r>
        <w:rPr>
          <w:rtl/>
        </w:rPr>
        <w:t xml:space="preserve"> </w:t>
      </w:r>
      <w:bookmarkStart w:id="441" w:name="_ETM_Q3_808299"/>
      <w:bookmarkEnd w:id="441"/>
      <w:r>
        <w:rPr>
          <w:rtl/>
        </w:rPr>
        <w:t>טראמפ וראש הממשלה נתניהו</w:t>
      </w:r>
      <w:r>
        <w:rPr>
          <w:rFonts w:hint="cs"/>
          <w:rtl/>
        </w:rPr>
        <w:t>,</w:t>
      </w:r>
      <w:r>
        <w:rPr>
          <w:rtl/>
        </w:rPr>
        <w:t xml:space="preserve"> אמרו גם </w:t>
      </w:r>
      <w:r>
        <w:rPr>
          <w:rFonts w:hint="cs"/>
          <w:rtl/>
        </w:rPr>
        <w:t>הן</w:t>
      </w:r>
      <w:r>
        <w:rPr>
          <w:rtl/>
        </w:rPr>
        <w:t xml:space="preserve"> שהחמאס צריך להתפרק </w:t>
      </w:r>
      <w:bookmarkStart w:id="442" w:name="_ETM_Q3_812849"/>
      <w:bookmarkEnd w:id="442"/>
      <w:r>
        <w:rPr>
          <w:rtl/>
        </w:rPr>
        <w:t xml:space="preserve">מנשקו, אבל כאן, מתוך הבית הזה </w:t>
      </w:r>
      <w:bookmarkStart w:id="443" w:name="_ETM_Q3_818359"/>
      <w:bookmarkEnd w:id="443"/>
      <w:r>
        <w:rPr>
          <w:rtl/>
        </w:rPr>
        <w:t xml:space="preserve">יש חבר </w:t>
      </w:r>
      <w:r>
        <w:rPr>
          <w:rFonts w:hint="cs"/>
          <w:rtl/>
        </w:rPr>
        <w:t>ה</w:t>
      </w:r>
      <w:r>
        <w:rPr>
          <w:rtl/>
        </w:rPr>
        <w:t>כנסת שמסרב להשיב האם חמאס צריך להתפרק מנשקו</w:t>
      </w:r>
      <w:r>
        <w:rPr>
          <w:rFonts w:hint="cs"/>
          <w:rtl/>
        </w:rPr>
        <w:t>.</w:t>
      </w:r>
    </w:p>
    <w:p w:rsidR="00E44DA1" w:rsidRDefault="00E44DA1" w:rsidP="00BE44B3">
      <w:pPr>
        <w:rPr>
          <w:rtl/>
        </w:rPr>
      </w:pPr>
      <w:bookmarkStart w:id="444" w:name="_ETM_Q3_642469"/>
      <w:bookmarkStart w:id="445" w:name="_ETM_Q3_642528"/>
      <w:bookmarkEnd w:id="444"/>
      <w:bookmarkEnd w:id="445"/>
    </w:p>
    <w:p w:rsidR="00E44DA1" w:rsidRDefault="00E44DA1" w:rsidP="00BE44B3">
      <w:pPr>
        <w:rPr>
          <w:rtl/>
        </w:rPr>
      </w:pPr>
      <w:bookmarkStart w:id="446" w:name="_ETM_Q3_642606"/>
      <w:bookmarkStart w:id="447" w:name="_ETM_Q3_642649"/>
      <w:bookmarkStart w:id="448" w:name="_ETM_Q3_825109"/>
      <w:bookmarkEnd w:id="446"/>
      <w:bookmarkEnd w:id="447"/>
      <w:bookmarkEnd w:id="448"/>
      <w:r>
        <w:rPr>
          <w:rtl/>
        </w:rPr>
        <w:t xml:space="preserve">אז שלאף אחד לא תהיה טעות. מנסור </w:t>
      </w:r>
      <w:r>
        <w:rPr>
          <w:rFonts w:hint="cs"/>
          <w:rtl/>
        </w:rPr>
        <w:t>ע</w:t>
      </w:r>
      <w:r>
        <w:rPr>
          <w:rtl/>
        </w:rPr>
        <w:t>ב</w:t>
      </w:r>
      <w:r>
        <w:rPr>
          <w:rFonts w:hint="cs"/>
          <w:rtl/>
        </w:rPr>
        <w:t>א</w:t>
      </w:r>
      <w:r>
        <w:rPr>
          <w:rtl/>
        </w:rPr>
        <w:t xml:space="preserve">ס ויתר החברים </w:t>
      </w:r>
      <w:bookmarkStart w:id="449" w:name="_ETM_Q3_830359"/>
      <w:bookmarkEnd w:id="449"/>
      <w:r>
        <w:rPr>
          <w:rtl/>
        </w:rPr>
        <w:t xml:space="preserve">שלו זה גיס חמישי. אגב, הייתה לאחרונה חברת כנסת מיש </w:t>
      </w:r>
      <w:bookmarkStart w:id="450" w:name="_ETM_Q3_835609"/>
      <w:bookmarkEnd w:id="450"/>
      <w:r>
        <w:rPr>
          <w:rtl/>
        </w:rPr>
        <w:t>עתיד, מ</w:t>
      </w:r>
      <w:r>
        <w:rPr>
          <w:rFonts w:hint="cs"/>
          <w:rtl/>
        </w:rPr>
        <w:t>י</w:t>
      </w:r>
      <w:r>
        <w:rPr>
          <w:rtl/>
        </w:rPr>
        <w:t xml:space="preserve">רב כהן, שאמרה שהוא חבר כנסת ציוני, כך היא </w:t>
      </w:r>
      <w:bookmarkStart w:id="451" w:name="_ETM_Q3_840859"/>
      <w:bookmarkEnd w:id="451"/>
      <w:r>
        <w:rPr>
          <w:rtl/>
        </w:rPr>
        <w:t>הגדירה אותו</w:t>
      </w:r>
      <w:r>
        <w:rPr>
          <w:rFonts w:hint="cs"/>
          <w:rtl/>
        </w:rPr>
        <w:t>.</w:t>
      </w:r>
      <w:r>
        <w:rPr>
          <w:rtl/>
        </w:rPr>
        <w:t xml:space="preserve"> מנסה להלבין אותו</w:t>
      </w:r>
      <w:r>
        <w:rPr>
          <w:rFonts w:hint="cs"/>
          <w:rtl/>
        </w:rPr>
        <w:t>,</w:t>
      </w:r>
      <w:r>
        <w:rPr>
          <w:rtl/>
        </w:rPr>
        <w:t xml:space="preserve"> </w:t>
      </w:r>
      <w:bookmarkStart w:id="452" w:name="_ETM_Q3_846809"/>
      <w:bookmarkEnd w:id="452"/>
      <w:r>
        <w:rPr>
          <w:rtl/>
        </w:rPr>
        <w:t xml:space="preserve">מנסה לבוא, מה שנקרא, </w:t>
      </w:r>
      <w:r>
        <w:rPr>
          <w:rFonts w:hint="cs"/>
          <w:rtl/>
        </w:rPr>
        <w:t>ו</w:t>
      </w:r>
      <w:r>
        <w:rPr>
          <w:rtl/>
        </w:rPr>
        <w:t xml:space="preserve">להכין את הממשלה הבאה של בנט, </w:t>
      </w:r>
      <w:bookmarkStart w:id="453" w:name="_ETM_Q3_852259"/>
      <w:bookmarkEnd w:id="453"/>
      <w:r>
        <w:rPr>
          <w:rtl/>
        </w:rPr>
        <w:t xml:space="preserve">גולן ולפיד, שתהיה יחד עם מנסור </w:t>
      </w:r>
      <w:r>
        <w:rPr>
          <w:rFonts w:hint="cs"/>
          <w:rtl/>
        </w:rPr>
        <w:t>ע</w:t>
      </w:r>
      <w:r>
        <w:rPr>
          <w:rtl/>
        </w:rPr>
        <w:t>באס</w:t>
      </w:r>
      <w:r>
        <w:rPr>
          <w:rFonts w:hint="cs"/>
          <w:rtl/>
        </w:rPr>
        <w:t>.</w:t>
      </w:r>
      <w:r>
        <w:rPr>
          <w:rtl/>
        </w:rPr>
        <w:t xml:space="preserve"> מנסים להגיד שהוא </w:t>
      </w:r>
      <w:bookmarkStart w:id="454" w:name="_ETM_Q3_857708"/>
      <w:bookmarkEnd w:id="454"/>
      <w:r>
        <w:rPr>
          <w:rtl/>
        </w:rPr>
        <w:t>ציוני</w:t>
      </w:r>
      <w:r>
        <w:rPr>
          <w:rFonts w:hint="cs"/>
          <w:rtl/>
        </w:rPr>
        <w:t>.</w:t>
      </w:r>
      <w:bookmarkStart w:id="455" w:name="_ETM_Q3_681509"/>
      <w:bookmarkEnd w:id="455"/>
      <w:r>
        <w:rPr>
          <w:rFonts w:hint="cs"/>
          <w:rtl/>
        </w:rPr>
        <w:t xml:space="preserve"> </w:t>
      </w:r>
      <w:bookmarkStart w:id="456" w:name="_ETM_Q3_677402"/>
      <w:bookmarkStart w:id="457" w:name="_ETM_Q3_677473"/>
      <w:bookmarkStart w:id="458" w:name="_ETM_Q3_677545"/>
      <w:bookmarkStart w:id="459" w:name="_ETM_Q3_677591"/>
      <w:bookmarkEnd w:id="456"/>
      <w:bookmarkEnd w:id="457"/>
      <w:bookmarkEnd w:id="458"/>
      <w:bookmarkEnd w:id="459"/>
      <w:r>
        <w:rPr>
          <w:rtl/>
        </w:rPr>
        <w:t xml:space="preserve">הוא לא ציוני ולא קרוב לציוני, מדובר בגיס חמישי. </w:t>
      </w:r>
      <w:bookmarkStart w:id="460" w:name="_ETM_Q3_863159"/>
      <w:bookmarkStart w:id="461" w:name="_ETM_Q3_685309"/>
      <w:bookmarkEnd w:id="460"/>
      <w:bookmarkEnd w:id="461"/>
    </w:p>
    <w:p w:rsidR="00E44DA1" w:rsidRDefault="00E44DA1" w:rsidP="00BE44B3">
      <w:pPr>
        <w:rPr>
          <w:rtl/>
        </w:rPr>
      </w:pPr>
    </w:p>
    <w:p w:rsidR="00E44DA1" w:rsidRDefault="00E44DA1" w:rsidP="00BE44B3">
      <w:pPr>
        <w:pStyle w:val="af5"/>
        <w:keepNext/>
        <w:rPr>
          <w:rtl/>
        </w:rPr>
      </w:pPr>
      <w:bookmarkStart w:id="462" w:name="ET_interruption_6689_18"/>
      <w:r w:rsidRPr="003B0E64">
        <w:rPr>
          <w:rStyle w:val="TagStyle"/>
          <w:rtl/>
        </w:rPr>
        <w:t xml:space="preserve"> &lt;&lt; קריאה &gt;&gt; </w:t>
      </w:r>
      <w:r>
        <w:rPr>
          <w:rtl/>
        </w:rPr>
        <w:t>עדי עזוז (יש עתיד):</w:t>
      </w:r>
      <w:r w:rsidRPr="003B0E64">
        <w:rPr>
          <w:rStyle w:val="TagStyle"/>
          <w:rtl/>
        </w:rPr>
        <w:t xml:space="preserve"> &lt;&lt; קריאה &gt;&gt;</w:t>
      </w:r>
      <w:r>
        <w:rPr>
          <w:rtl/>
        </w:rPr>
        <w:t xml:space="preserve"> </w:t>
      </w:r>
      <w:bookmarkEnd w:id="462"/>
    </w:p>
    <w:p w:rsidR="00E44DA1" w:rsidRDefault="00E44DA1" w:rsidP="00BE44B3">
      <w:pPr>
        <w:pStyle w:val="KeepWithNext"/>
        <w:rPr>
          <w:rtl/>
        </w:rPr>
      </w:pPr>
    </w:p>
    <w:p w:rsidR="00E44DA1" w:rsidRDefault="00E44DA1" w:rsidP="00BE44B3">
      <w:pPr>
        <w:rPr>
          <w:rtl/>
        </w:rPr>
      </w:pPr>
      <w:r>
        <w:rPr>
          <w:rFonts w:hint="cs"/>
          <w:rtl/>
        </w:rPr>
        <w:t>גם בן גביר - - -</w:t>
      </w:r>
    </w:p>
    <w:p w:rsidR="00E44DA1" w:rsidRDefault="00E44DA1" w:rsidP="00BE44B3">
      <w:pPr>
        <w:rPr>
          <w:rtl/>
        </w:rPr>
      </w:pPr>
    </w:p>
    <w:p w:rsidR="00E44DA1" w:rsidRDefault="00E44DA1" w:rsidP="00BE44B3">
      <w:pPr>
        <w:pStyle w:val="-"/>
        <w:keepNext/>
        <w:rPr>
          <w:rtl/>
        </w:rPr>
      </w:pPr>
      <w:r w:rsidRPr="003B0E64">
        <w:rPr>
          <w:rStyle w:val="TagStyle"/>
          <w:rtl/>
        </w:rPr>
        <w:t xml:space="preserve"> &lt;&lt; דובר_המשך &gt;&gt; </w:t>
      </w:r>
      <w:r>
        <w:rPr>
          <w:rtl/>
        </w:rPr>
        <w:t>שר האנרגיה והתשתיות אלי כהן:</w:t>
      </w:r>
      <w:r w:rsidRPr="003B0E64">
        <w:rPr>
          <w:rStyle w:val="TagStyle"/>
          <w:rtl/>
        </w:rPr>
        <w:t xml:space="preserve"> &lt;&lt; דובר_המשך &gt;&gt;</w:t>
      </w:r>
      <w:r>
        <w:rPr>
          <w:rtl/>
        </w:rPr>
        <w:t xml:space="preserve"> </w:t>
      </w:r>
    </w:p>
    <w:p w:rsidR="00E44DA1" w:rsidRDefault="00E44DA1" w:rsidP="00BE44B3">
      <w:pPr>
        <w:pStyle w:val="KeepWithNext"/>
        <w:rPr>
          <w:rtl/>
        </w:rPr>
      </w:pPr>
    </w:p>
    <w:p w:rsidR="00E44DA1" w:rsidRDefault="00E44DA1" w:rsidP="00BE44B3">
      <w:pPr>
        <w:rPr>
          <w:rtl/>
        </w:rPr>
      </w:pPr>
      <w:bookmarkStart w:id="463" w:name="_ETM_Q3_685342"/>
      <w:bookmarkStart w:id="464" w:name="_ETM_Q3_685548"/>
      <w:bookmarkStart w:id="465" w:name="_ETM_Q3_685578"/>
      <w:bookmarkEnd w:id="463"/>
      <w:bookmarkEnd w:id="464"/>
      <w:bookmarkEnd w:id="465"/>
      <w:r>
        <w:rPr>
          <w:rtl/>
        </w:rPr>
        <w:t>אני רוצה לומר לכם</w:t>
      </w:r>
      <w:r>
        <w:rPr>
          <w:rFonts w:hint="cs"/>
          <w:rtl/>
        </w:rPr>
        <w:t>,</w:t>
      </w:r>
      <w:r>
        <w:rPr>
          <w:rtl/>
        </w:rPr>
        <w:t xml:space="preserve"> שיכול להיות שבעקבות הנאום הזה </w:t>
      </w:r>
      <w:bookmarkStart w:id="466" w:name="_ETM_Q3_868780"/>
      <w:bookmarkEnd w:id="466"/>
      <w:r>
        <w:rPr>
          <w:rtl/>
        </w:rPr>
        <w:t xml:space="preserve">יעלה מנסור </w:t>
      </w:r>
      <w:r>
        <w:rPr>
          <w:rFonts w:hint="cs"/>
          <w:rtl/>
        </w:rPr>
        <w:t>ע</w:t>
      </w:r>
      <w:r>
        <w:rPr>
          <w:rtl/>
        </w:rPr>
        <w:t xml:space="preserve">באס ויצייץ </w:t>
      </w:r>
      <w:r>
        <w:rPr>
          <w:rFonts w:hint="cs"/>
          <w:rtl/>
        </w:rPr>
        <w:t>א</w:t>
      </w:r>
      <w:r>
        <w:rPr>
          <w:rtl/>
        </w:rPr>
        <w:t>ו</w:t>
      </w:r>
      <w:r>
        <w:rPr>
          <w:rFonts w:hint="cs"/>
          <w:rtl/>
        </w:rPr>
        <w:t xml:space="preserve"> </w:t>
      </w:r>
      <w:r>
        <w:rPr>
          <w:rtl/>
        </w:rPr>
        <w:t xml:space="preserve">יכתוב משהו, ויאמר שהוא מסכים שהחמאס </w:t>
      </w:r>
      <w:bookmarkStart w:id="467" w:name="_ETM_Q3_872323"/>
      <w:bookmarkEnd w:id="467"/>
      <w:r>
        <w:rPr>
          <w:rtl/>
        </w:rPr>
        <w:t>יתפרק מנשק</w:t>
      </w:r>
      <w:r>
        <w:rPr>
          <w:rFonts w:hint="cs"/>
          <w:rtl/>
        </w:rPr>
        <w:t>ו</w:t>
      </w:r>
      <w:r>
        <w:rPr>
          <w:rtl/>
        </w:rPr>
        <w:t>. אני אומר לכם</w:t>
      </w:r>
      <w:r>
        <w:rPr>
          <w:rFonts w:hint="cs"/>
          <w:rtl/>
        </w:rPr>
        <w:t>:</w:t>
      </w:r>
      <w:r>
        <w:rPr>
          <w:rtl/>
        </w:rPr>
        <w:t xml:space="preserve"> אני לא מאמין לו. גם </w:t>
      </w:r>
      <w:bookmarkStart w:id="468" w:name="_ETM_Q3_875866"/>
      <w:bookmarkEnd w:id="468"/>
      <w:r>
        <w:rPr>
          <w:rtl/>
        </w:rPr>
        <w:t>אם הוא יגיד את זה, זה מ</w:t>
      </w:r>
      <w:r>
        <w:rPr>
          <w:rFonts w:hint="cs"/>
          <w:rtl/>
        </w:rPr>
        <w:t>ס</w:t>
      </w:r>
      <w:r>
        <w:rPr>
          <w:rtl/>
        </w:rPr>
        <w:t xml:space="preserve"> שפתיים</w:t>
      </w:r>
      <w:r>
        <w:rPr>
          <w:rFonts w:hint="cs"/>
          <w:rtl/>
        </w:rPr>
        <w:t>.</w:t>
      </w:r>
      <w:r>
        <w:rPr>
          <w:rtl/>
        </w:rPr>
        <w:t xml:space="preserve"> </w:t>
      </w:r>
      <w:bookmarkStart w:id="469" w:name="_ETM_Q3_879919"/>
      <w:bookmarkEnd w:id="469"/>
      <w:r>
        <w:rPr>
          <w:rtl/>
        </w:rPr>
        <w:t xml:space="preserve">מנסור </w:t>
      </w:r>
      <w:r>
        <w:rPr>
          <w:rFonts w:hint="cs"/>
          <w:rtl/>
        </w:rPr>
        <w:t>ע</w:t>
      </w:r>
      <w:r>
        <w:rPr>
          <w:rtl/>
        </w:rPr>
        <w:t xml:space="preserve">באס ויתר חבריו מחכים להזדמנות שמדינת ישראל, מדינת העם </w:t>
      </w:r>
      <w:bookmarkStart w:id="470" w:name="_ETM_Q3_884489"/>
      <w:bookmarkEnd w:id="470"/>
      <w:r>
        <w:rPr>
          <w:rtl/>
        </w:rPr>
        <w:t>היהודי, תהיה חלשה</w:t>
      </w:r>
      <w:r>
        <w:rPr>
          <w:rFonts w:hint="cs"/>
          <w:rtl/>
        </w:rPr>
        <w:t>,</w:t>
      </w:r>
      <w:r>
        <w:rPr>
          <w:rtl/>
        </w:rPr>
        <w:t xml:space="preserve"> על מנת לתקוע לנו </w:t>
      </w:r>
      <w:r>
        <w:rPr>
          <w:rFonts w:hint="cs"/>
          <w:rtl/>
        </w:rPr>
        <w:t>סכ</w:t>
      </w:r>
      <w:r>
        <w:rPr>
          <w:rtl/>
        </w:rPr>
        <w:t>י</w:t>
      </w:r>
      <w:r>
        <w:rPr>
          <w:rFonts w:hint="cs"/>
          <w:rtl/>
        </w:rPr>
        <w:t>ן</w:t>
      </w:r>
      <w:r>
        <w:rPr>
          <w:rtl/>
        </w:rPr>
        <w:t xml:space="preserve"> בגב. זה </w:t>
      </w:r>
      <w:bookmarkStart w:id="471" w:name="_ETM_Q3_889059"/>
      <w:bookmarkEnd w:id="471"/>
      <w:r>
        <w:rPr>
          <w:rtl/>
        </w:rPr>
        <w:t xml:space="preserve">בדיוק הדבר ושאף אחד לא יתבלבל. </w:t>
      </w:r>
    </w:p>
    <w:p w:rsidR="00E44DA1" w:rsidRDefault="00E44DA1" w:rsidP="00BE44B3">
      <w:pPr>
        <w:rPr>
          <w:rtl/>
        </w:rPr>
      </w:pPr>
      <w:bookmarkStart w:id="472" w:name="_ETM_Q3_715036"/>
      <w:bookmarkStart w:id="473" w:name="_ETM_Q3_715064"/>
      <w:bookmarkEnd w:id="472"/>
      <w:bookmarkEnd w:id="473"/>
    </w:p>
    <w:p w:rsidR="00E44DA1" w:rsidRDefault="00E44DA1" w:rsidP="00BE44B3">
      <w:pPr>
        <w:rPr>
          <w:rtl/>
        </w:rPr>
      </w:pPr>
      <w:bookmarkStart w:id="474" w:name="_ETM_Q3_715229"/>
      <w:bookmarkStart w:id="475" w:name="_ETM_Q3_715315"/>
      <w:bookmarkEnd w:id="474"/>
      <w:bookmarkEnd w:id="475"/>
      <w:r>
        <w:rPr>
          <w:rtl/>
        </w:rPr>
        <w:t xml:space="preserve">ואני אומר כאן </w:t>
      </w:r>
      <w:bookmarkStart w:id="476" w:name="_ETM_Q3_893629"/>
      <w:bookmarkEnd w:id="476"/>
      <w:r>
        <w:rPr>
          <w:rFonts w:hint="cs"/>
          <w:rtl/>
        </w:rPr>
        <w:t xml:space="preserve">גם </w:t>
      </w:r>
      <w:r>
        <w:rPr>
          <w:rtl/>
        </w:rPr>
        <w:t xml:space="preserve">לחבריי מיש עתיד, אני באמת רואה </w:t>
      </w:r>
      <w:bookmarkStart w:id="477" w:name="_ETM_Q3_898750"/>
      <w:bookmarkEnd w:id="477"/>
      <w:r>
        <w:rPr>
          <w:rtl/>
        </w:rPr>
        <w:t>את יושב</w:t>
      </w:r>
      <w:r>
        <w:rPr>
          <w:rFonts w:hint="cs"/>
          <w:rtl/>
        </w:rPr>
        <w:t>-</w:t>
      </w:r>
      <w:r>
        <w:rPr>
          <w:rtl/>
        </w:rPr>
        <w:t>ראש המפלגה שלכם</w:t>
      </w:r>
      <w:r>
        <w:rPr>
          <w:rFonts w:hint="cs"/>
          <w:rtl/>
        </w:rPr>
        <w:t xml:space="preserve"> </w:t>
      </w:r>
      <w:bookmarkStart w:id="478" w:name="_ETM_Q3_721467"/>
      <w:bookmarkEnd w:id="478"/>
      <w:r>
        <w:rPr>
          <w:rFonts w:hint="cs"/>
          <w:rtl/>
        </w:rPr>
        <w:t xml:space="preserve">- - </w:t>
      </w:r>
    </w:p>
    <w:p w:rsidR="00E44DA1" w:rsidRDefault="00E44DA1" w:rsidP="00BE44B3">
      <w:pPr>
        <w:rPr>
          <w:rtl/>
        </w:rPr>
      </w:pPr>
      <w:bookmarkStart w:id="479" w:name="_ETM_Q3_714848"/>
      <w:bookmarkStart w:id="480" w:name="_ETM_Q3_714878"/>
      <w:bookmarkEnd w:id="479"/>
      <w:bookmarkEnd w:id="480"/>
    </w:p>
    <w:p w:rsidR="00E44DA1" w:rsidRDefault="00E44DA1" w:rsidP="00BE44B3">
      <w:pPr>
        <w:pStyle w:val="af5"/>
        <w:keepNext/>
        <w:rPr>
          <w:rtl/>
        </w:rPr>
      </w:pPr>
      <w:bookmarkStart w:id="481" w:name="ET_interruption_6361_20"/>
      <w:r w:rsidRPr="003B0E64">
        <w:rPr>
          <w:rStyle w:val="TagStyle"/>
          <w:rtl/>
        </w:rPr>
        <w:t xml:space="preserve"> &lt;&lt; קריאה &gt;&gt; </w:t>
      </w:r>
      <w:r>
        <w:rPr>
          <w:rtl/>
        </w:rPr>
        <w:t>נאור שירי (יש עתיד):</w:t>
      </w:r>
      <w:r w:rsidRPr="003B0E64">
        <w:rPr>
          <w:rStyle w:val="TagStyle"/>
          <w:rtl/>
        </w:rPr>
        <w:t xml:space="preserve"> &lt;&lt; קריאה &gt;&gt;</w:t>
      </w:r>
      <w:r>
        <w:rPr>
          <w:rtl/>
        </w:rPr>
        <w:t xml:space="preserve"> </w:t>
      </w:r>
      <w:bookmarkEnd w:id="481"/>
    </w:p>
    <w:p w:rsidR="00E44DA1" w:rsidRDefault="00E44DA1" w:rsidP="00BE44B3">
      <w:pPr>
        <w:pStyle w:val="KeepWithNext"/>
        <w:rPr>
          <w:rtl/>
        </w:rPr>
      </w:pPr>
    </w:p>
    <w:p w:rsidR="00E44DA1" w:rsidRDefault="00E44DA1" w:rsidP="00BE44B3">
      <w:pPr>
        <w:rPr>
          <w:rtl/>
        </w:rPr>
      </w:pPr>
      <w:r>
        <w:rPr>
          <w:rFonts w:hint="cs"/>
          <w:rtl/>
        </w:rPr>
        <w:t>יש שאלה נוספת?</w:t>
      </w:r>
    </w:p>
    <w:p w:rsidR="00E44DA1" w:rsidRDefault="00E44DA1" w:rsidP="00BE44B3">
      <w:pPr>
        <w:rPr>
          <w:rtl/>
        </w:rPr>
      </w:pPr>
    </w:p>
    <w:p w:rsidR="00E44DA1" w:rsidRDefault="00E44DA1" w:rsidP="00BE44B3">
      <w:pPr>
        <w:pStyle w:val="af6"/>
        <w:keepNext/>
        <w:rPr>
          <w:rtl/>
        </w:rPr>
      </w:pPr>
      <w:r w:rsidRPr="003B0E64">
        <w:rPr>
          <w:rStyle w:val="TagStyle"/>
          <w:rtl/>
        </w:rPr>
        <w:t xml:space="preserve"> &lt;&lt; יור &gt;&gt; </w:t>
      </w:r>
      <w:r>
        <w:rPr>
          <w:rtl/>
        </w:rPr>
        <w:t>היו"ר אמיר אוחנה:</w:t>
      </w:r>
      <w:r w:rsidRPr="003B0E64">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r>
        <w:rPr>
          <w:rFonts w:hint="cs"/>
          <w:rtl/>
        </w:rPr>
        <w:t>תהיה לך שאלה נוספת אם תרצה, כן.</w:t>
      </w:r>
      <w:bookmarkStart w:id="482" w:name="_ETM_Q3_718272"/>
      <w:bookmarkEnd w:id="482"/>
    </w:p>
    <w:p w:rsidR="00E44DA1" w:rsidRDefault="00E44DA1" w:rsidP="00BE44B3">
      <w:pPr>
        <w:rPr>
          <w:rtl/>
        </w:rPr>
      </w:pPr>
      <w:bookmarkStart w:id="483" w:name="_ETM_Q3_718314"/>
      <w:bookmarkEnd w:id="483"/>
    </w:p>
    <w:p w:rsidR="00E44DA1" w:rsidRDefault="00E44DA1" w:rsidP="00BE44B3">
      <w:pPr>
        <w:pStyle w:val="-"/>
        <w:keepNext/>
        <w:rPr>
          <w:rtl/>
        </w:rPr>
      </w:pPr>
      <w:bookmarkStart w:id="484" w:name="ET_speakercontinue_6603_22"/>
      <w:r w:rsidRPr="003B0E64">
        <w:rPr>
          <w:rStyle w:val="TagStyle"/>
          <w:rtl/>
        </w:rPr>
        <w:t xml:space="preserve"> &lt;&lt; דובר_המשך &gt;&gt; </w:t>
      </w:r>
      <w:r>
        <w:rPr>
          <w:rtl/>
        </w:rPr>
        <w:t>שר האנרגיה והתשתיות אלי כהן:</w:t>
      </w:r>
      <w:r w:rsidRPr="003B0E64">
        <w:rPr>
          <w:rStyle w:val="TagStyle"/>
          <w:rtl/>
        </w:rPr>
        <w:t xml:space="preserve"> &lt;&lt; דובר_המשך &gt;&gt;</w:t>
      </w:r>
      <w:r>
        <w:rPr>
          <w:rtl/>
        </w:rPr>
        <w:t xml:space="preserve"> </w:t>
      </w:r>
      <w:bookmarkEnd w:id="484"/>
    </w:p>
    <w:p w:rsidR="00E44DA1" w:rsidRDefault="00E44DA1" w:rsidP="00BE44B3">
      <w:pPr>
        <w:pStyle w:val="KeepWithNext"/>
        <w:rPr>
          <w:rtl/>
        </w:rPr>
      </w:pPr>
    </w:p>
    <w:p w:rsidR="00E44DA1" w:rsidRDefault="00E44DA1" w:rsidP="00BE44B3">
      <w:pPr>
        <w:rPr>
          <w:rtl/>
        </w:rPr>
      </w:pPr>
      <w:bookmarkStart w:id="485" w:name="_ETM_Q3_719073"/>
      <w:bookmarkStart w:id="486" w:name="_ETM_Q3_715047"/>
      <w:bookmarkStart w:id="487" w:name="_ETM_Q3_715075"/>
      <w:bookmarkEnd w:id="485"/>
      <w:bookmarkEnd w:id="486"/>
      <w:bookmarkEnd w:id="487"/>
      <w:r>
        <w:rPr>
          <w:rFonts w:hint="cs"/>
          <w:rtl/>
        </w:rPr>
        <w:t>- -</w:t>
      </w:r>
      <w:r>
        <w:rPr>
          <w:rtl/>
        </w:rPr>
        <w:t xml:space="preserve"> שבאמת לגבי יכולות ההנהגה </w:t>
      </w:r>
      <w:bookmarkStart w:id="488" w:name="_ETM_Q3_907105"/>
      <w:bookmarkEnd w:id="488"/>
      <w:r>
        <w:rPr>
          <w:rtl/>
        </w:rPr>
        <w:t xml:space="preserve">שלו הציבור הטיל ספק ורואים את מידת האמון שאתם זוכים </w:t>
      </w:r>
      <w:bookmarkStart w:id="489" w:name="_ETM_Q3_911283"/>
      <w:bookmarkEnd w:id="489"/>
      <w:r>
        <w:rPr>
          <w:rtl/>
        </w:rPr>
        <w:t>לה</w:t>
      </w:r>
      <w:r>
        <w:rPr>
          <w:rFonts w:hint="cs"/>
          <w:rtl/>
        </w:rPr>
        <w:t xml:space="preserve"> – הנמוכה מאוד –</w:t>
      </w:r>
      <w:r>
        <w:rPr>
          <w:rtl/>
        </w:rPr>
        <w:t xml:space="preserve"> אבל יש דבר אחד שלגבי היכולות </w:t>
      </w:r>
      <w:bookmarkStart w:id="490" w:name="_ETM_Q3_915460"/>
      <w:bookmarkEnd w:id="490"/>
      <w:r>
        <w:rPr>
          <w:rtl/>
        </w:rPr>
        <w:t>שלו</w:t>
      </w:r>
      <w:r>
        <w:rPr>
          <w:rFonts w:hint="cs"/>
          <w:rtl/>
        </w:rPr>
        <w:t>,</w:t>
      </w:r>
      <w:r>
        <w:rPr>
          <w:rtl/>
        </w:rPr>
        <w:t xml:space="preserve"> הן לא מוטלות בספק</w:t>
      </w:r>
      <w:r>
        <w:rPr>
          <w:rFonts w:hint="cs"/>
          <w:rtl/>
        </w:rPr>
        <w:t>,</w:t>
      </w:r>
      <w:r>
        <w:rPr>
          <w:rtl/>
        </w:rPr>
        <w:t xml:space="preserve"> רב</w:t>
      </w:r>
      <w:r>
        <w:rPr>
          <w:rFonts w:hint="cs"/>
          <w:rtl/>
        </w:rPr>
        <w:t>-</w:t>
      </w:r>
      <w:proofErr w:type="spellStart"/>
      <w:r>
        <w:rPr>
          <w:rtl/>
        </w:rPr>
        <w:t>צייצן</w:t>
      </w:r>
      <w:proofErr w:type="spellEnd"/>
      <w:r>
        <w:rPr>
          <w:rtl/>
        </w:rPr>
        <w:t xml:space="preserve"> מהמעלה הראשונה</w:t>
      </w:r>
      <w:r>
        <w:rPr>
          <w:rFonts w:hint="cs"/>
          <w:rtl/>
        </w:rPr>
        <w:t>;</w:t>
      </w:r>
      <w:r>
        <w:rPr>
          <w:rtl/>
        </w:rPr>
        <w:t xml:space="preserve"> בעל </w:t>
      </w:r>
      <w:bookmarkStart w:id="491" w:name="_ETM_Q3_919638"/>
      <w:bookmarkEnd w:id="491"/>
      <w:r>
        <w:rPr>
          <w:rtl/>
        </w:rPr>
        <w:t>יכולת כתיבה באמת אדירה</w:t>
      </w:r>
      <w:r>
        <w:rPr>
          <w:rFonts w:hint="cs"/>
          <w:rtl/>
        </w:rPr>
        <w:t>.</w:t>
      </w:r>
      <w:r>
        <w:rPr>
          <w:rtl/>
        </w:rPr>
        <w:t xml:space="preserve"> </w:t>
      </w:r>
      <w:r>
        <w:rPr>
          <w:rFonts w:hint="cs"/>
          <w:rtl/>
        </w:rPr>
        <w:t xml:space="preserve">הוא </w:t>
      </w:r>
      <w:r>
        <w:rPr>
          <w:rtl/>
        </w:rPr>
        <w:t xml:space="preserve">לא חשב לצייץ על הדבר הזה? </w:t>
      </w:r>
      <w:bookmarkStart w:id="492" w:name="_ETM_Q3_923816"/>
      <w:bookmarkEnd w:id="492"/>
      <w:r>
        <w:rPr>
          <w:rtl/>
        </w:rPr>
        <w:t xml:space="preserve">הרי על כל התפרעות של איזה </w:t>
      </w:r>
      <w:bookmarkStart w:id="493" w:name="_ETM_Q3_928005"/>
      <w:bookmarkEnd w:id="493"/>
      <w:r>
        <w:rPr>
          <w:rtl/>
        </w:rPr>
        <w:t xml:space="preserve">יהודי או </w:t>
      </w:r>
      <w:r>
        <w:rPr>
          <w:rFonts w:hint="cs"/>
          <w:rtl/>
        </w:rPr>
        <w:t>ס</w:t>
      </w:r>
      <w:r>
        <w:rPr>
          <w:rtl/>
        </w:rPr>
        <w:t xml:space="preserve">ורר, ישר הם עולים באמצעי התקשורת ומגנים אותו </w:t>
      </w:r>
      <w:bookmarkStart w:id="494" w:name="_ETM_Q3_932635"/>
      <w:bookmarkEnd w:id="494"/>
      <w:r>
        <w:rPr>
          <w:rtl/>
        </w:rPr>
        <w:t>ומדברים נגדו</w:t>
      </w:r>
      <w:r>
        <w:rPr>
          <w:rFonts w:hint="cs"/>
          <w:rtl/>
        </w:rPr>
        <w:t xml:space="preserve"> –</w:t>
      </w:r>
      <w:r>
        <w:rPr>
          <w:rtl/>
        </w:rPr>
        <w:t xml:space="preserve"> מה הוא היה ומה הוא עשה</w:t>
      </w:r>
      <w:r>
        <w:rPr>
          <w:rFonts w:hint="cs"/>
          <w:rtl/>
        </w:rPr>
        <w:t>.</w:t>
      </w:r>
      <w:r>
        <w:rPr>
          <w:rtl/>
        </w:rPr>
        <w:t xml:space="preserve"> איזה ציוץ </w:t>
      </w:r>
      <w:bookmarkStart w:id="495" w:name="_ETM_Q3_937265"/>
      <w:bookmarkEnd w:id="495"/>
      <w:r>
        <w:rPr>
          <w:rtl/>
        </w:rPr>
        <w:t>קטן</w:t>
      </w:r>
      <w:r>
        <w:rPr>
          <w:rFonts w:hint="cs"/>
          <w:rtl/>
        </w:rPr>
        <w:t>?</w:t>
      </w:r>
      <w:r>
        <w:rPr>
          <w:rtl/>
        </w:rPr>
        <w:t xml:space="preserve"> להגיד</w:t>
      </w:r>
      <w:r>
        <w:rPr>
          <w:rFonts w:hint="cs"/>
          <w:rtl/>
        </w:rPr>
        <w:t>:</w:t>
      </w:r>
      <w:r>
        <w:rPr>
          <w:rtl/>
        </w:rPr>
        <w:t xml:space="preserve"> מנסור </w:t>
      </w:r>
      <w:r>
        <w:rPr>
          <w:rFonts w:hint="cs"/>
          <w:rtl/>
        </w:rPr>
        <w:t>ע</w:t>
      </w:r>
      <w:r>
        <w:rPr>
          <w:rtl/>
        </w:rPr>
        <w:t>באס</w:t>
      </w:r>
      <w:r>
        <w:rPr>
          <w:rFonts w:hint="cs"/>
          <w:rtl/>
        </w:rPr>
        <w:t>,</w:t>
      </w:r>
      <w:r>
        <w:rPr>
          <w:rtl/>
        </w:rPr>
        <w:t xml:space="preserve"> טעית? מנסור </w:t>
      </w:r>
      <w:r>
        <w:rPr>
          <w:rFonts w:hint="cs"/>
          <w:rtl/>
        </w:rPr>
        <w:t>ע</w:t>
      </w:r>
      <w:r>
        <w:rPr>
          <w:rtl/>
        </w:rPr>
        <w:t xml:space="preserve">באס, חמאס חייב להתפרק </w:t>
      </w:r>
      <w:bookmarkStart w:id="496" w:name="_ETM_Q3_941895"/>
      <w:bookmarkEnd w:id="496"/>
      <w:r>
        <w:rPr>
          <w:rtl/>
        </w:rPr>
        <w:t>מנשקו? אלה השותפים שלכם, תתביישו לכם.</w:t>
      </w:r>
    </w:p>
    <w:p w:rsidR="00E44DA1" w:rsidRDefault="00E44DA1" w:rsidP="00BE44B3">
      <w:pPr>
        <w:rPr>
          <w:rtl/>
        </w:rPr>
      </w:pPr>
    </w:p>
    <w:p w:rsidR="00E44DA1" w:rsidRDefault="00E44DA1" w:rsidP="00BE44B3">
      <w:pPr>
        <w:pStyle w:val="af6"/>
        <w:keepNext/>
        <w:rPr>
          <w:rtl/>
        </w:rPr>
      </w:pPr>
      <w:bookmarkStart w:id="497" w:name="TOR_Q4"/>
      <w:bookmarkEnd w:id="497"/>
      <w:r w:rsidRPr="00AA4E56">
        <w:rPr>
          <w:rStyle w:val="TagStyle"/>
          <w:rtl/>
        </w:rPr>
        <w:t>&lt;&lt; יור &gt;&gt;</w:t>
      </w:r>
      <w:r w:rsidRPr="007E1AC7">
        <w:rPr>
          <w:rStyle w:val="TagStyle"/>
          <w:rtl/>
        </w:rPr>
        <w:t xml:space="preserve"> </w:t>
      </w:r>
      <w:r>
        <w:rPr>
          <w:rtl/>
        </w:rPr>
        <w:t>היו"ר אמיר אוחנה:</w:t>
      </w:r>
      <w:r w:rsidRPr="007E1AC7">
        <w:rPr>
          <w:rStyle w:val="TagStyle"/>
          <w:rtl/>
        </w:rPr>
        <w:t xml:space="preserve"> </w:t>
      </w:r>
      <w:r w:rsidRPr="00AA4E56">
        <w:rPr>
          <w:rStyle w:val="TagStyle"/>
          <w:rtl/>
        </w:rPr>
        <w:t>&lt;&lt; יור &gt;&gt;</w:t>
      </w:r>
      <w:r>
        <w:rPr>
          <w:rtl/>
        </w:rPr>
        <w:t xml:space="preserve"> </w:t>
      </w:r>
    </w:p>
    <w:p w:rsidR="00E44DA1" w:rsidRDefault="00E44DA1" w:rsidP="00BE44B3">
      <w:pPr>
        <w:pStyle w:val="KeepWithNext"/>
        <w:rPr>
          <w:rtl/>
        </w:rPr>
      </w:pPr>
    </w:p>
    <w:p w:rsidR="00E44DA1" w:rsidRDefault="00E44DA1" w:rsidP="00BE44B3">
      <w:pPr>
        <w:rPr>
          <w:rtl/>
        </w:rPr>
      </w:pPr>
      <w:r>
        <w:rPr>
          <w:rFonts w:hint="cs"/>
          <w:rtl/>
        </w:rPr>
        <w:t>שאלת המשך. יש רק שאלת המשך לחבר הכנסת נאור שירי, בבקשה. וזהו.</w:t>
      </w:r>
      <w:bookmarkStart w:id="498" w:name="_ETM_Q4_178000"/>
      <w:bookmarkEnd w:id="498"/>
    </w:p>
    <w:p w:rsidR="00E44DA1" w:rsidRDefault="00E44DA1" w:rsidP="00BE44B3">
      <w:pPr>
        <w:rPr>
          <w:rtl/>
        </w:rPr>
      </w:pPr>
    </w:p>
    <w:p w:rsidR="00E44DA1" w:rsidRDefault="00E44DA1" w:rsidP="00BE44B3">
      <w:pPr>
        <w:pStyle w:val="-"/>
        <w:keepNext/>
        <w:rPr>
          <w:rtl/>
        </w:rPr>
      </w:pPr>
      <w:r w:rsidRPr="00AA4E56">
        <w:rPr>
          <w:rStyle w:val="TagStyle"/>
          <w:rtl/>
        </w:rPr>
        <w:t>&lt;&lt;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Style w:val="TagStyle"/>
          <w:rtl/>
        </w:rPr>
        <w:t xml:space="preserve"> </w:t>
      </w:r>
    </w:p>
    <w:p w:rsidR="00E44DA1" w:rsidRDefault="00E44DA1" w:rsidP="00BE44B3">
      <w:pPr>
        <w:pStyle w:val="KeepWithNext"/>
        <w:rPr>
          <w:rtl/>
        </w:rPr>
      </w:pPr>
    </w:p>
    <w:p w:rsidR="00E44DA1" w:rsidRDefault="00E44DA1" w:rsidP="00BE44B3">
      <w:pPr>
        <w:rPr>
          <w:rtl/>
        </w:rPr>
      </w:pPr>
      <w:r>
        <w:rPr>
          <w:rFonts w:hint="cs"/>
          <w:rtl/>
        </w:rPr>
        <w:t>תודה רבה. זה היה בין לבין השאילתות. תבוא יותר</w:t>
      </w:r>
      <w:bookmarkStart w:id="499" w:name="_ETM_Q4_183000"/>
      <w:bookmarkEnd w:id="499"/>
      <w:r>
        <w:rPr>
          <w:rFonts w:hint="cs"/>
          <w:rtl/>
        </w:rPr>
        <w:t xml:space="preserve"> לענות על שאילתות, למה אתה מחכה שנה לענות על שאילתות?</w:t>
      </w:r>
      <w:bookmarkStart w:id="500" w:name="_ETM_Q4_185000"/>
      <w:bookmarkEnd w:id="500"/>
    </w:p>
    <w:p w:rsidR="00E44DA1" w:rsidRDefault="00E44DA1" w:rsidP="00BE44B3">
      <w:pPr>
        <w:rPr>
          <w:rtl/>
        </w:rPr>
      </w:pPr>
    </w:p>
    <w:p w:rsidR="00E44DA1" w:rsidRDefault="00E44DA1" w:rsidP="00BE44B3">
      <w:pPr>
        <w:pStyle w:val="-"/>
        <w:keepNext/>
        <w:rPr>
          <w:rtl/>
        </w:rPr>
      </w:pPr>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Style w:val="TagStyle"/>
          <w:rtl/>
        </w:rPr>
        <w:t xml:space="preserve"> </w:t>
      </w:r>
    </w:p>
    <w:p w:rsidR="00E44DA1" w:rsidRDefault="00E44DA1" w:rsidP="00BE44B3">
      <w:pPr>
        <w:pStyle w:val="KeepWithNext"/>
        <w:rPr>
          <w:rtl/>
        </w:rPr>
      </w:pPr>
    </w:p>
    <w:p w:rsidR="00E44DA1" w:rsidRDefault="00E44DA1" w:rsidP="00BE44B3">
      <w:pPr>
        <w:rPr>
          <w:rtl/>
        </w:rPr>
      </w:pPr>
      <w:r>
        <w:rPr>
          <w:rFonts w:hint="cs"/>
          <w:rtl/>
        </w:rPr>
        <w:t>אני</w:t>
      </w:r>
      <w:bookmarkStart w:id="501" w:name="_ETM_Q4_186000"/>
      <w:bookmarkEnd w:id="501"/>
      <w:r>
        <w:rPr>
          <w:rFonts w:hint="cs"/>
          <w:rtl/>
        </w:rPr>
        <w:t xml:space="preserve"> מבטיח לך, תשאל ואני מגיע.</w:t>
      </w:r>
    </w:p>
    <w:p w:rsidR="00E44DA1" w:rsidRDefault="00E44DA1" w:rsidP="00BE44B3">
      <w:pPr>
        <w:rPr>
          <w:rtl/>
        </w:rPr>
      </w:pPr>
    </w:p>
    <w:p w:rsidR="00E44DA1" w:rsidRDefault="00E44DA1" w:rsidP="00BE44B3">
      <w:pPr>
        <w:pStyle w:val="-"/>
        <w:keepNext/>
        <w:rPr>
          <w:rtl/>
        </w:rPr>
      </w:pPr>
      <w:bookmarkStart w:id="502" w:name="ET_speakercontinue_6361_24"/>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Style w:val="TagStyle"/>
          <w:rtl/>
        </w:rPr>
        <w:t xml:space="preserve"> </w:t>
      </w:r>
      <w:bookmarkEnd w:id="502"/>
    </w:p>
    <w:p w:rsidR="00E44DA1" w:rsidRDefault="00E44DA1" w:rsidP="00BE44B3">
      <w:pPr>
        <w:pStyle w:val="KeepWithNext"/>
        <w:rPr>
          <w:rtl/>
        </w:rPr>
      </w:pPr>
    </w:p>
    <w:p w:rsidR="00E44DA1" w:rsidRDefault="00E44DA1" w:rsidP="00BE44B3">
      <w:pPr>
        <w:rPr>
          <w:rtl/>
        </w:rPr>
      </w:pPr>
      <w:r>
        <w:rPr>
          <w:rFonts w:hint="cs"/>
          <w:rtl/>
        </w:rPr>
        <w:t xml:space="preserve">אני שולח לך שאילתות בכיף, תבוא </w:t>
      </w:r>
      <w:bookmarkStart w:id="503" w:name="_ETM_Q4_191000"/>
      <w:bookmarkEnd w:id="503"/>
      <w:r>
        <w:rPr>
          <w:rFonts w:hint="cs"/>
          <w:rtl/>
        </w:rPr>
        <w:t>כל פעם.</w:t>
      </w:r>
    </w:p>
    <w:p w:rsidR="00E44DA1" w:rsidRDefault="00E44DA1" w:rsidP="00BE44B3">
      <w:pPr>
        <w:rPr>
          <w:rtl/>
        </w:rPr>
      </w:pPr>
    </w:p>
    <w:p w:rsidR="00E44DA1" w:rsidRDefault="00E44DA1" w:rsidP="00BE44B3">
      <w:pPr>
        <w:pStyle w:val="-"/>
        <w:keepNext/>
        <w:rPr>
          <w:rtl/>
        </w:rPr>
      </w:pPr>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Style w:val="TagStyle"/>
          <w:rtl/>
        </w:rPr>
        <w:t xml:space="preserve"> </w:t>
      </w:r>
    </w:p>
    <w:p w:rsidR="00E44DA1" w:rsidRDefault="00E44DA1" w:rsidP="00BE44B3">
      <w:pPr>
        <w:pStyle w:val="KeepWithNext"/>
        <w:rPr>
          <w:rtl/>
        </w:rPr>
      </w:pPr>
    </w:p>
    <w:p w:rsidR="00E44DA1" w:rsidRPr="00701EAD" w:rsidRDefault="00E44DA1" w:rsidP="00BE44B3">
      <w:pPr>
        <w:rPr>
          <w:rtl/>
        </w:rPr>
      </w:pPr>
      <w:r>
        <w:rPr>
          <w:rFonts w:hint="cs"/>
          <w:rtl/>
        </w:rPr>
        <w:t>אני בכיף אגיע.</w:t>
      </w:r>
    </w:p>
    <w:p w:rsidR="00E44DA1" w:rsidRDefault="00E44DA1" w:rsidP="00BE44B3">
      <w:pPr>
        <w:rPr>
          <w:rtl/>
        </w:rPr>
      </w:pPr>
      <w:bookmarkStart w:id="504" w:name="_ETM_Q4_188000"/>
      <w:bookmarkEnd w:id="504"/>
    </w:p>
    <w:p w:rsidR="00E44DA1" w:rsidRDefault="00E44DA1" w:rsidP="00BE44B3">
      <w:pPr>
        <w:pStyle w:val="-"/>
        <w:keepNext/>
        <w:rPr>
          <w:rtl/>
        </w:rPr>
      </w:pPr>
      <w:bookmarkStart w:id="505" w:name="ET_speakercontinue_6361_25"/>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05"/>
    </w:p>
    <w:p w:rsidR="00E44DA1" w:rsidRDefault="00E44DA1" w:rsidP="00BE44B3">
      <w:pPr>
        <w:pStyle w:val="KeepWithNext"/>
        <w:rPr>
          <w:rtl/>
        </w:rPr>
      </w:pPr>
    </w:p>
    <w:p w:rsidR="00E44DA1" w:rsidRDefault="00E44DA1" w:rsidP="00BE44B3">
      <w:pPr>
        <w:rPr>
          <w:rtl/>
        </w:rPr>
      </w:pPr>
      <w:bookmarkStart w:id="506" w:name="_ETM_Q4_190000"/>
      <w:bookmarkEnd w:id="506"/>
      <w:r>
        <w:rPr>
          <w:rFonts w:hint="cs"/>
          <w:rtl/>
        </w:rPr>
        <w:t>אני אשמח.</w:t>
      </w:r>
    </w:p>
    <w:p w:rsidR="00E44DA1" w:rsidRDefault="00E44DA1" w:rsidP="00BE44B3">
      <w:pPr>
        <w:rPr>
          <w:rtl/>
        </w:rPr>
      </w:pPr>
    </w:p>
    <w:p w:rsidR="00E44DA1" w:rsidRDefault="00E44DA1" w:rsidP="00BE44B3">
      <w:pPr>
        <w:pStyle w:val="af5"/>
        <w:keepNext/>
        <w:rPr>
          <w:rtl/>
        </w:rPr>
      </w:pPr>
      <w:bookmarkStart w:id="507" w:name="ET_interruption_6345_27"/>
      <w:r w:rsidRPr="00AA4E56">
        <w:rPr>
          <w:rStyle w:val="TagStyle"/>
          <w:rtl/>
        </w:rPr>
        <w:t xml:space="preserve"> &lt;&lt; קריאה &gt;&gt;</w:t>
      </w:r>
      <w:r w:rsidRPr="00701EAD">
        <w:rPr>
          <w:rStyle w:val="TagStyle"/>
          <w:rtl/>
        </w:rPr>
        <w:t xml:space="preserve"> </w:t>
      </w:r>
      <w:r>
        <w:rPr>
          <w:rtl/>
        </w:rPr>
        <w:t>טלי גוטליב (הליכוד):</w:t>
      </w:r>
      <w:r w:rsidRPr="00701EAD">
        <w:rPr>
          <w:rStyle w:val="TagStyle"/>
          <w:rtl/>
        </w:rPr>
        <w:t xml:space="preserve"> </w:t>
      </w:r>
      <w:r w:rsidRPr="00AA4E56">
        <w:rPr>
          <w:rStyle w:val="TagStyle"/>
          <w:rtl/>
        </w:rPr>
        <w:t>&lt;&lt; קריאה &gt;&gt;</w:t>
      </w:r>
      <w:r>
        <w:rPr>
          <w:rStyle w:val="TagStyle"/>
          <w:rtl/>
        </w:rPr>
        <w:t xml:space="preserve"> </w:t>
      </w:r>
      <w:bookmarkEnd w:id="507"/>
    </w:p>
    <w:p w:rsidR="00E44DA1" w:rsidRDefault="00E44DA1" w:rsidP="00BE44B3">
      <w:pPr>
        <w:pStyle w:val="KeepWithNext"/>
        <w:rPr>
          <w:rtl/>
        </w:rPr>
      </w:pPr>
    </w:p>
    <w:p w:rsidR="00E44DA1" w:rsidRDefault="00E44DA1" w:rsidP="00BE44B3">
      <w:pPr>
        <w:rPr>
          <w:rtl/>
        </w:rPr>
      </w:pPr>
      <w:bookmarkStart w:id="508" w:name="_ETM_Q4_193000"/>
      <w:bookmarkEnd w:id="508"/>
      <w:r>
        <w:rPr>
          <w:rFonts w:hint="cs"/>
          <w:rtl/>
        </w:rPr>
        <w:t>נאום מדהים, אלי כהן.</w:t>
      </w:r>
    </w:p>
    <w:p w:rsidR="00E44DA1" w:rsidRDefault="00E44DA1" w:rsidP="00BE44B3">
      <w:pPr>
        <w:rPr>
          <w:rtl/>
        </w:rPr>
      </w:pPr>
    </w:p>
    <w:p w:rsidR="00E44DA1" w:rsidRDefault="00E44DA1" w:rsidP="00BE44B3">
      <w:pPr>
        <w:pStyle w:val="-"/>
        <w:keepNext/>
        <w:rPr>
          <w:rtl/>
        </w:rPr>
      </w:pPr>
      <w:bookmarkStart w:id="509" w:name="ET_speakercontinue_6603_28"/>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Style w:val="TagStyle"/>
          <w:rtl/>
        </w:rPr>
        <w:t xml:space="preserve"> </w:t>
      </w:r>
      <w:bookmarkEnd w:id="509"/>
    </w:p>
    <w:p w:rsidR="00E44DA1" w:rsidRDefault="00E44DA1" w:rsidP="00BE44B3">
      <w:pPr>
        <w:pStyle w:val="KeepWithNext"/>
        <w:rPr>
          <w:rtl/>
        </w:rPr>
      </w:pPr>
    </w:p>
    <w:p w:rsidR="00E44DA1" w:rsidRDefault="00E44DA1" w:rsidP="00BE44B3">
      <w:pPr>
        <w:rPr>
          <w:rtl/>
        </w:rPr>
      </w:pPr>
      <w:r>
        <w:rPr>
          <w:rFonts w:hint="cs"/>
          <w:rtl/>
        </w:rPr>
        <w:t>נגיע.</w:t>
      </w:r>
    </w:p>
    <w:p w:rsidR="00E44DA1" w:rsidRDefault="00E44DA1" w:rsidP="00BE44B3">
      <w:pPr>
        <w:ind w:firstLine="0"/>
        <w:rPr>
          <w:rtl/>
        </w:rPr>
      </w:pPr>
      <w:bookmarkStart w:id="510" w:name="_ETM_Q4_192000"/>
      <w:bookmarkStart w:id="511" w:name="_ETM_Q4_195000"/>
      <w:bookmarkEnd w:id="510"/>
      <w:bookmarkEnd w:id="511"/>
    </w:p>
    <w:p w:rsidR="00E44DA1" w:rsidRDefault="00E44DA1" w:rsidP="00BE44B3">
      <w:pPr>
        <w:pStyle w:val="-"/>
        <w:keepNext/>
        <w:rPr>
          <w:rtl/>
        </w:rPr>
      </w:pPr>
      <w:bookmarkStart w:id="512" w:name="ET_speakercontinue_6361_30"/>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Style w:val="TagStyle"/>
          <w:rtl/>
        </w:rPr>
        <w:t xml:space="preserve"> </w:t>
      </w:r>
      <w:bookmarkEnd w:id="512"/>
    </w:p>
    <w:p w:rsidR="00E44DA1" w:rsidRDefault="00E44DA1" w:rsidP="00BE44B3">
      <w:pPr>
        <w:pStyle w:val="KeepWithNext"/>
        <w:rPr>
          <w:rtl/>
        </w:rPr>
      </w:pPr>
    </w:p>
    <w:p w:rsidR="00E44DA1" w:rsidRDefault="00E44DA1" w:rsidP="00BE44B3">
      <w:pPr>
        <w:rPr>
          <w:rtl/>
        </w:rPr>
      </w:pPr>
      <w:r>
        <w:rPr>
          <w:rFonts w:hint="cs"/>
          <w:rtl/>
        </w:rPr>
        <w:t>משהו, נאום מדהים, כן.</w:t>
      </w:r>
    </w:p>
    <w:p w:rsidR="00E44DA1" w:rsidRDefault="00E44DA1" w:rsidP="00BE44B3">
      <w:pPr>
        <w:rPr>
          <w:rtl/>
        </w:rPr>
      </w:pPr>
      <w:bookmarkStart w:id="513" w:name="_ETM_Q4_196000"/>
      <w:bookmarkEnd w:id="513"/>
    </w:p>
    <w:p w:rsidR="00E44DA1" w:rsidRDefault="00E44DA1" w:rsidP="00BE44B3">
      <w:pPr>
        <w:pStyle w:val="-"/>
        <w:keepNext/>
        <w:rPr>
          <w:rtl/>
        </w:rPr>
      </w:pPr>
      <w:bookmarkStart w:id="514" w:name="ET_speakercontinue_6603_31"/>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Style w:val="TagStyle"/>
          <w:rtl/>
        </w:rPr>
        <w:t xml:space="preserve"> </w:t>
      </w:r>
      <w:bookmarkEnd w:id="514"/>
    </w:p>
    <w:p w:rsidR="00E44DA1" w:rsidRDefault="00E44DA1" w:rsidP="00BE44B3">
      <w:pPr>
        <w:pStyle w:val="KeepWithNext"/>
        <w:rPr>
          <w:rtl/>
        </w:rPr>
      </w:pPr>
    </w:p>
    <w:p w:rsidR="00E44DA1" w:rsidRDefault="00E44DA1" w:rsidP="00BE44B3">
      <w:pPr>
        <w:rPr>
          <w:rtl/>
        </w:rPr>
      </w:pPr>
      <w:bookmarkStart w:id="515" w:name="_ETM_Q4_197000"/>
      <w:bookmarkEnd w:id="515"/>
      <w:r>
        <w:rPr>
          <w:rFonts w:hint="cs"/>
          <w:rtl/>
        </w:rPr>
        <w:t>תודה רבה. אגב, אתה מסכים לצייץ: מנסור עבאס, טעית?</w:t>
      </w:r>
    </w:p>
    <w:p w:rsidR="00E44DA1" w:rsidRDefault="00E44DA1" w:rsidP="00BE44B3">
      <w:pPr>
        <w:rPr>
          <w:rtl/>
        </w:rPr>
      </w:pPr>
      <w:bookmarkStart w:id="516" w:name="_ETM_Q4_199000"/>
      <w:bookmarkEnd w:id="516"/>
    </w:p>
    <w:p w:rsidR="00E44DA1" w:rsidRDefault="00E44DA1" w:rsidP="00BE44B3">
      <w:pPr>
        <w:pStyle w:val="-"/>
        <w:keepNext/>
        <w:rPr>
          <w:rtl/>
        </w:rPr>
      </w:pPr>
      <w:bookmarkStart w:id="517" w:name="ET_speakercontinue_6361_43"/>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Style w:val="TagStyle"/>
          <w:rtl/>
        </w:rPr>
        <w:t xml:space="preserve"> </w:t>
      </w:r>
      <w:bookmarkEnd w:id="517"/>
    </w:p>
    <w:p w:rsidR="00E44DA1" w:rsidRDefault="00E44DA1" w:rsidP="00BE44B3">
      <w:pPr>
        <w:pStyle w:val="KeepWithNext"/>
        <w:rPr>
          <w:rtl/>
        </w:rPr>
      </w:pPr>
    </w:p>
    <w:p w:rsidR="00E44DA1" w:rsidRPr="00701EAD" w:rsidRDefault="00E44DA1" w:rsidP="00BE44B3">
      <w:pPr>
        <w:rPr>
          <w:rtl/>
        </w:rPr>
      </w:pPr>
      <w:bookmarkStart w:id="518" w:name="_ETM_Q4_201000"/>
      <w:bookmarkEnd w:id="518"/>
      <w:r>
        <w:rPr>
          <w:rFonts w:hint="cs"/>
          <w:rtl/>
        </w:rPr>
        <w:t xml:space="preserve">אני מסכים לצייץ </w:t>
      </w:r>
      <w:bookmarkStart w:id="519" w:name="_ETM_Q4_203000"/>
      <w:bookmarkEnd w:id="519"/>
      <w:r>
        <w:rPr>
          <w:rFonts w:hint="cs"/>
          <w:rtl/>
        </w:rPr>
        <w:t xml:space="preserve">על כל אחד, תכף. אני לא יודע אם אני יכול </w:t>
      </w:r>
      <w:bookmarkStart w:id="520" w:name="_ETM_Q4_204000"/>
      <w:bookmarkEnd w:id="520"/>
      <w:r>
        <w:rPr>
          <w:rFonts w:hint="cs"/>
          <w:rtl/>
        </w:rPr>
        <w:t>להעסיק אותך בהתאם לתקנון הכנסת כדובר נוסף</w:t>
      </w:r>
      <w:bookmarkStart w:id="521" w:name="_ETM_Q4_208000"/>
      <w:bookmarkEnd w:id="521"/>
      <w:r>
        <w:rPr>
          <w:rFonts w:hint="cs"/>
          <w:rtl/>
        </w:rPr>
        <w:t xml:space="preserve">, או יועץ חיצוני - - </w:t>
      </w:r>
    </w:p>
    <w:p w:rsidR="00E44DA1" w:rsidRDefault="00E44DA1" w:rsidP="00BE44B3">
      <w:pPr>
        <w:rPr>
          <w:rtl/>
        </w:rPr>
      </w:pPr>
    </w:p>
    <w:p w:rsidR="00E44DA1" w:rsidRDefault="00E44DA1" w:rsidP="00BE44B3">
      <w:pPr>
        <w:pStyle w:val="-"/>
        <w:keepNext/>
        <w:rPr>
          <w:rtl/>
        </w:rPr>
      </w:pPr>
      <w:bookmarkStart w:id="522" w:name="ET_speakercontinue_6603_32"/>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22"/>
    </w:p>
    <w:p w:rsidR="00E44DA1" w:rsidRDefault="00E44DA1" w:rsidP="00BE44B3">
      <w:pPr>
        <w:pStyle w:val="KeepWithNext"/>
        <w:rPr>
          <w:rtl/>
        </w:rPr>
      </w:pPr>
    </w:p>
    <w:p w:rsidR="00E44DA1" w:rsidRDefault="00E44DA1" w:rsidP="00BE44B3">
      <w:pPr>
        <w:rPr>
          <w:rtl/>
        </w:rPr>
      </w:pPr>
      <w:r>
        <w:rPr>
          <w:rFonts w:hint="cs"/>
          <w:rtl/>
        </w:rPr>
        <w:t>אני</w:t>
      </w:r>
      <w:bookmarkStart w:id="523" w:name="_ETM_Q4_205000"/>
      <w:bookmarkEnd w:id="523"/>
      <w:r>
        <w:rPr>
          <w:rFonts w:hint="cs"/>
          <w:rtl/>
        </w:rPr>
        <w:t xml:space="preserve"> אומר לך לא להעסיק אותי. מכיוון שאני רואה חשבון, אגב - - - </w:t>
      </w:r>
    </w:p>
    <w:p w:rsidR="00E44DA1" w:rsidRDefault="00E44DA1" w:rsidP="00BE44B3">
      <w:pPr>
        <w:rPr>
          <w:rtl/>
        </w:rPr>
      </w:pPr>
    </w:p>
    <w:p w:rsidR="00E44DA1" w:rsidRDefault="00E44DA1" w:rsidP="00BE44B3">
      <w:pPr>
        <w:pStyle w:val="-"/>
        <w:keepNext/>
        <w:rPr>
          <w:rtl/>
        </w:rPr>
      </w:pPr>
      <w:bookmarkStart w:id="524" w:name="ET_speakercontinue_6361_44"/>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24"/>
    </w:p>
    <w:p w:rsidR="00E44DA1" w:rsidRDefault="00E44DA1" w:rsidP="00BE44B3">
      <w:pPr>
        <w:pStyle w:val="KeepWithNext"/>
        <w:rPr>
          <w:rtl/>
        </w:rPr>
      </w:pPr>
    </w:p>
    <w:p w:rsidR="00E44DA1" w:rsidRDefault="00E44DA1" w:rsidP="00BE44B3">
      <w:pPr>
        <w:rPr>
          <w:rtl/>
        </w:rPr>
      </w:pPr>
      <w:bookmarkStart w:id="525" w:name="_ETM_Q4_209000"/>
      <w:bookmarkEnd w:id="525"/>
      <w:r>
        <w:rPr>
          <w:rFonts w:hint="cs"/>
          <w:rtl/>
        </w:rPr>
        <w:t>- - אני לא יודע, עכשיו שמו לנו תקנון חדש, אז אני לא יודע אם זה ייחשב מתנה. עזוב.</w:t>
      </w:r>
    </w:p>
    <w:p w:rsidR="00E44DA1" w:rsidRPr="00701EAD" w:rsidRDefault="00E44DA1" w:rsidP="00BE44B3">
      <w:pPr>
        <w:rPr>
          <w:rtl/>
        </w:rPr>
      </w:pPr>
      <w:bookmarkStart w:id="526" w:name="_ETM_Q4_213000"/>
      <w:bookmarkEnd w:id="526"/>
    </w:p>
    <w:p w:rsidR="00E44DA1" w:rsidRDefault="00E44DA1" w:rsidP="00BE44B3">
      <w:pPr>
        <w:pStyle w:val="-"/>
        <w:keepNext/>
        <w:rPr>
          <w:rtl/>
        </w:rPr>
      </w:pPr>
      <w:bookmarkStart w:id="527" w:name="ET_speakercontinue_6603_33"/>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27"/>
    </w:p>
    <w:p w:rsidR="00E44DA1" w:rsidRDefault="00E44DA1" w:rsidP="00BE44B3">
      <w:pPr>
        <w:pStyle w:val="KeepWithNext"/>
        <w:rPr>
          <w:rtl/>
        </w:rPr>
      </w:pPr>
    </w:p>
    <w:p w:rsidR="00E44DA1" w:rsidRDefault="00E44DA1" w:rsidP="00BE44B3">
      <w:pPr>
        <w:rPr>
          <w:rtl/>
        </w:rPr>
      </w:pPr>
      <w:r>
        <w:rPr>
          <w:rFonts w:hint="cs"/>
          <w:rtl/>
        </w:rPr>
        <w:t xml:space="preserve">שירי, תקנון </w:t>
      </w:r>
      <w:bookmarkStart w:id="528" w:name="_ETM_Q4_215000"/>
      <w:bookmarkEnd w:id="528"/>
      <w:r>
        <w:rPr>
          <w:rFonts w:hint="cs"/>
          <w:rtl/>
        </w:rPr>
        <w:t>הכנסת קובע שאסור לנו. חוץ מלכתוב ספר אסור לנו לעשות</w:t>
      </w:r>
      <w:bookmarkStart w:id="529" w:name="_ETM_Q4_220000"/>
      <w:bookmarkEnd w:id="529"/>
      <w:r>
        <w:rPr>
          <w:rFonts w:hint="cs"/>
          <w:rtl/>
        </w:rPr>
        <w:t xml:space="preserve"> כלום.</w:t>
      </w:r>
    </w:p>
    <w:p w:rsidR="00E44DA1" w:rsidRDefault="00E44DA1" w:rsidP="00BE44B3">
      <w:pPr>
        <w:rPr>
          <w:rtl/>
        </w:rPr>
      </w:pPr>
      <w:bookmarkStart w:id="530" w:name="_ETM_Q4_218000"/>
      <w:bookmarkEnd w:id="530"/>
    </w:p>
    <w:p w:rsidR="00E44DA1" w:rsidRDefault="00E44DA1" w:rsidP="00BE44B3">
      <w:pPr>
        <w:pStyle w:val="-"/>
        <w:keepNext/>
        <w:rPr>
          <w:rtl/>
        </w:rPr>
      </w:pPr>
      <w:bookmarkStart w:id="531" w:name="ET_speakercontinue_6361_45"/>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31"/>
    </w:p>
    <w:p w:rsidR="00E44DA1" w:rsidRDefault="00E44DA1" w:rsidP="00BE44B3">
      <w:pPr>
        <w:pStyle w:val="KeepWithNext"/>
        <w:rPr>
          <w:rtl/>
        </w:rPr>
      </w:pPr>
    </w:p>
    <w:p w:rsidR="00E44DA1" w:rsidRDefault="00E44DA1" w:rsidP="00BE44B3">
      <w:pPr>
        <w:rPr>
          <w:rtl/>
        </w:rPr>
      </w:pPr>
      <w:r>
        <w:rPr>
          <w:rFonts w:hint="cs"/>
          <w:rtl/>
        </w:rPr>
        <w:t xml:space="preserve">לא, לא, יש הרבה </w:t>
      </w:r>
      <w:bookmarkStart w:id="532" w:name="_ETM_Q4_223000"/>
      <w:bookmarkEnd w:id="532"/>
      <w:r>
        <w:rPr>
          <w:rFonts w:hint="cs"/>
          <w:rtl/>
        </w:rPr>
        <w:t xml:space="preserve">דברים שמותר לנו לעשות. </w:t>
      </w:r>
    </w:p>
    <w:p w:rsidR="00E44DA1" w:rsidRPr="00701EAD" w:rsidRDefault="00E44DA1" w:rsidP="00BE44B3">
      <w:pPr>
        <w:rPr>
          <w:rtl/>
        </w:rPr>
      </w:pPr>
      <w:bookmarkStart w:id="533" w:name="_ETM_Q4_222000"/>
      <w:bookmarkEnd w:id="533"/>
    </w:p>
    <w:p w:rsidR="00E44DA1" w:rsidRDefault="00E44DA1" w:rsidP="00BE44B3">
      <w:pPr>
        <w:pStyle w:val="-"/>
        <w:keepNext/>
        <w:rPr>
          <w:rtl/>
        </w:rPr>
      </w:pPr>
      <w:bookmarkStart w:id="534" w:name="ET_speakercontinue_6603_34"/>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34"/>
    </w:p>
    <w:p w:rsidR="00E44DA1" w:rsidRDefault="00E44DA1" w:rsidP="00BE44B3">
      <w:pPr>
        <w:pStyle w:val="KeepWithNext"/>
        <w:rPr>
          <w:rtl/>
        </w:rPr>
      </w:pPr>
    </w:p>
    <w:p w:rsidR="00E44DA1" w:rsidRDefault="00E44DA1" w:rsidP="00BE44B3">
      <w:pPr>
        <w:rPr>
          <w:rtl/>
        </w:rPr>
      </w:pPr>
      <w:bookmarkStart w:id="535" w:name="_ETM_Q4_219000"/>
      <w:bookmarkEnd w:id="535"/>
      <w:r>
        <w:rPr>
          <w:rFonts w:hint="cs"/>
          <w:rtl/>
        </w:rPr>
        <w:t>אתה לא יכול להעסיק אותי, ואני מציע את העצות שלי בהתנדבות. ולכן אני יועץ שלך, ככה.</w:t>
      </w:r>
    </w:p>
    <w:p w:rsidR="00E44DA1" w:rsidRDefault="00E44DA1" w:rsidP="00BE44B3">
      <w:pPr>
        <w:rPr>
          <w:rtl/>
        </w:rPr>
      </w:pPr>
      <w:bookmarkStart w:id="536" w:name="_ETM_Q4_227000"/>
      <w:bookmarkEnd w:id="536"/>
    </w:p>
    <w:p w:rsidR="00E44DA1" w:rsidRDefault="00E44DA1" w:rsidP="00BE44B3">
      <w:pPr>
        <w:pStyle w:val="-"/>
        <w:keepNext/>
        <w:rPr>
          <w:rtl/>
        </w:rPr>
      </w:pPr>
      <w:bookmarkStart w:id="537" w:name="ET_speakercontinue_6361_46"/>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37"/>
    </w:p>
    <w:p w:rsidR="00E44DA1" w:rsidRDefault="00E44DA1" w:rsidP="00BE44B3">
      <w:pPr>
        <w:pStyle w:val="KeepWithNext"/>
        <w:rPr>
          <w:rtl/>
        </w:rPr>
      </w:pPr>
    </w:p>
    <w:p w:rsidR="00E44DA1" w:rsidRPr="00701EAD" w:rsidRDefault="00E44DA1" w:rsidP="00BE44B3">
      <w:pPr>
        <w:rPr>
          <w:rtl/>
        </w:rPr>
      </w:pPr>
      <w:bookmarkStart w:id="538" w:name="_ETM_Q4_228000"/>
      <w:bookmarkEnd w:id="538"/>
      <w:r>
        <w:rPr>
          <w:rFonts w:hint="cs"/>
          <w:rtl/>
        </w:rPr>
        <w:t xml:space="preserve">חוץ מזה </w:t>
      </w:r>
      <w:r>
        <w:rPr>
          <w:rFonts w:hint="eastAsia"/>
          <w:rtl/>
        </w:rPr>
        <w:t>–</w:t>
      </w:r>
      <w:r>
        <w:rPr>
          <w:rFonts w:hint="cs"/>
          <w:rtl/>
        </w:rPr>
        <w:t xml:space="preserve"> לא, לא, אחרי זה תגיד</w:t>
      </w:r>
      <w:bookmarkStart w:id="539" w:name="_ETM_Q4_229000"/>
      <w:bookmarkEnd w:id="539"/>
      <w:r>
        <w:rPr>
          <w:rFonts w:hint="cs"/>
          <w:rtl/>
        </w:rPr>
        <w:t xml:space="preserve">: הינה, גם נאור שירי קיבל מתנות, הייעוץ שלי </w:t>
      </w:r>
      <w:bookmarkStart w:id="540" w:name="_ETM_Q4_233000"/>
      <w:bookmarkEnd w:id="540"/>
      <w:r>
        <w:rPr>
          <w:rFonts w:hint="cs"/>
          <w:rtl/>
        </w:rPr>
        <w:t>שווה הרבה מאוד כסף.</w:t>
      </w:r>
    </w:p>
    <w:p w:rsidR="00E44DA1" w:rsidRDefault="00E44DA1" w:rsidP="00BE44B3">
      <w:pPr>
        <w:rPr>
          <w:rtl/>
        </w:rPr>
      </w:pPr>
    </w:p>
    <w:p w:rsidR="00E44DA1" w:rsidRDefault="00E44DA1" w:rsidP="00BE44B3">
      <w:pPr>
        <w:pStyle w:val="-"/>
        <w:keepNext/>
        <w:rPr>
          <w:rtl/>
        </w:rPr>
      </w:pPr>
      <w:bookmarkStart w:id="541" w:name="ET_speakercontinue_6603_35"/>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41"/>
    </w:p>
    <w:p w:rsidR="00E44DA1" w:rsidRDefault="00E44DA1" w:rsidP="00BE44B3">
      <w:pPr>
        <w:pStyle w:val="KeepWithNext"/>
        <w:rPr>
          <w:rtl/>
        </w:rPr>
      </w:pPr>
    </w:p>
    <w:p w:rsidR="00E44DA1" w:rsidRDefault="00E44DA1" w:rsidP="00BE44B3">
      <w:pPr>
        <w:rPr>
          <w:rtl/>
        </w:rPr>
      </w:pPr>
      <w:bookmarkStart w:id="542" w:name="_ETM_Q4_225000"/>
      <w:bookmarkEnd w:id="542"/>
      <w:r>
        <w:rPr>
          <w:rFonts w:hint="cs"/>
          <w:rtl/>
        </w:rPr>
        <w:t xml:space="preserve">ציוץ פשוט: מנסור עבאס, טעית, חמאס צריך להתפרק מנשקו. </w:t>
      </w:r>
    </w:p>
    <w:p w:rsidR="00E44DA1" w:rsidRDefault="00E44DA1" w:rsidP="00BE44B3">
      <w:pPr>
        <w:rPr>
          <w:rtl/>
        </w:rPr>
      </w:pPr>
    </w:p>
    <w:p w:rsidR="00E44DA1" w:rsidRDefault="00E44DA1" w:rsidP="00BE44B3">
      <w:pPr>
        <w:pStyle w:val="-"/>
        <w:keepNext/>
        <w:rPr>
          <w:rtl/>
        </w:rPr>
      </w:pPr>
      <w:bookmarkStart w:id="543" w:name="ET_speakercontinue_6361_47"/>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43"/>
    </w:p>
    <w:p w:rsidR="00E44DA1" w:rsidRDefault="00E44DA1" w:rsidP="00BE44B3">
      <w:pPr>
        <w:pStyle w:val="KeepWithNext"/>
        <w:rPr>
          <w:rtl/>
        </w:rPr>
      </w:pPr>
    </w:p>
    <w:p w:rsidR="00E44DA1" w:rsidRPr="00701EAD" w:rsidRDefault="00E44DA1" w:rsidP="00BE44B3">
      <w:pPr>
        <w:rPr>
          <w:rtl/>
        </w:rPr>
      </w:pPr>
      <w:r>
        <w:rPr>
          <w:rFonts w:hint="cs"/>
          <w:rtl/>
        </w:rPr>
        <w:t>תעשה לי טובה. הטפות המוסר</w:t>
      </w:r>
      <w:bookmarkStart w:id="544" w:name="_ETM_Q4_237000"/>
      <w:bookmarkEnd w:id="544"/>
      <w:r>
        <w:rPr>
          <w:rFonts w:hint="cs"/>
          <w:rtl/>
        </w:rPr>
        <w:t>, באמת.</w:t>
      </w:r>
    </w:p>
    <w:p w:rsidR="00E44DA1" w:rsidRDefault="00E44DA1" w:rsidP="00BE44B3">
      <w:pPr>
        <w:rPr>
          <w:rtl/>
        </w:rPr>
      </w:pPr>
    </w:p>
    <w:p w:rsidR="00E44DA1" w:rsidRDefault="00E44DA1" w:rsidP="00BE44B3">
      <w:pPr>
        <w:pStyle w:val="-"/>
        <w:keepNext/>
        <w:rPr>
          <w:rtl/>
        </w:rPr>
      </w:pPr>
      <w:bookmarkStart w:id="545" w:name="ET_speakercontinue_6603_37"/>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45"/>
    </w:p>
    <w:p w:rsidR="00E44DA1" w:rsidRDefault="00E44DA1" w:rsidP="00BE44B3">
      <w:pPr>
        <w:pStyle w:val="KeepWithNext"/>
        <w:rPr>
          <w:rtl/>
        </w:rPr>
      </w:pPr>
    </w:p>
    <w:p w:rsidR="00E44DA1" w:rsidRDefault="00E44DA1" w:rsidP="00BE44B3">
      <w:pPr>
        <w:rPr>
          <w:rtl/>
        </w:rPr>
      </w:pPr>
      <w:r>
        <w:rPr>
          <w:rFonts w:hint="cs"/>
          <w:rtl/>
        </w:rPr>
        <w:t>אתה מסכים?</w:t>
      </w:r>
    </w:p>
    <w:p w:rsidR="00E44DA1" w:rsidRDefault="00E44DA1" w:rsidP="00BE44B3">
      <w:pPr>
        <w:rPr>
          <w:rtl/>
        </w:rPr>
      </w:pPr>
      <w:bookmarkStart w:id="546" w:name="_ETM_Q4_238000"/>
      <w:bookmarkEnd w:id="546"/>
    </w:p>
    <w:p w:rsidR="00E44DA1" w:rsidRDefault="00E44DA1" w:rsidP="00BE44B3">
      <w:pPr>
        <w:pStyle w:val="-"/>
        <w:keepNext/>
        <w:rPr>
          <w:rtl/>
        </w:rPr>
      </w:pPr>
      <w:bookmarkStart w:id="547" w:name="ET_speakercontinue_6361_49"/>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47"/>
    </w:p>
    <w:p w:rsidR="00E44DA1" w:rsidRDefault="00E44DA1" w:rsidP="00BE44B3">
      <w:pPr>
        <w:pStyle w:val="KeepWithNext"/>
        <w:rPr>
          <w:rtl/>
        </w:rPr>
      </w:pPr>
    </w:p>
    <w:p w:rsidR="00E44DA1" w:rsidRDefault="00E44DA1" w:rsidP="00BE44B3">
      <w:pPr>
        <w:rPr>
          <w:rtl/>
        </w:rPr>
      </w:pPr>
      <w:bookmarkStart w:id="548" w:name="_ETM_Q4_239000"/>
      <w:bookmarkEnd w:id="548"/>
      <w:r>
        <w:rPr>
          <w:rFonts w:hint="cs"/>
          <w:rtl/>
        </w:rPr>
        <w:t xml:space="preserve">אני שמח תמיד לקבל הטפות מוסר, זה </w:t>
      </w:r>
      <w:bookmarkStart w:id="549" w:name="_ETM_Q4_241000"/>
      <w:bookmarkEnd w:id="549"/>
      <w:r>
        <w:rPr>
          <w:rFonts w:hint="cs"/>
          <w:rtl/>
        </w:rPr>
        <w:t xml:space="preserve">גם נהיה איזה קטע השבוע, שאני מקבל גם שיעור חינוך ועכשיו הטפות מוסר לגבי מה ואיך אני מצייץ. הייתי שמח לשמוע - </w:t>
      </w:r>
      <w:bookmarkStart w:id="550" w:name="_ETM_Q4_256000"/>
      <w:bookmarkEnd w:id="550"/>
      <w:r>
        <w:rPr>
          <w:rFonts w:hint="cs"/>
          <w:rtl/>
        </w:rPr>
        <w:t>- -</w:t>
      </w:r>
    </w:p>
    <w:p w:rsidR="00E44DA1" w:rsidRPr="00701EAD" w:rsidRDefault="00E44DA1" w:rsidP="00BE44B3">
      <w:pPr>
        <w:rPr>
          <w:rtl/>
        </w:rPr>
      </w:pPr>
      <w:bookmarkStart w:id="551" w:name="_ETM_Q4_246000"/>
      <w:bookmarkEnd w:id="551"/>
    </w:p>
    <w:p w:rsidR="00E44DA1" w:rsidRDefault="00E44DA1" w:rsidP="00BE44B3">
      <w:pPr>
        <w:pStyle w:val="-"/>
        <w:keepNext/>
        <w:rPr>
          <w:rtl/>
        </w:rPr>
      </w:pPr>
      <w:bookmarkStart w:id="552" w:name="ET_speakercontinue_6603_38"/>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52"/>
    </w:p>
    <w:p w:rsidR="00E44DA1" w:rsidRDefault="00E44DA1" w:rsidP="00BE44B3">
      <w:pPr>
        <w:pStyle w:val="KeepWithNext"/>
        <w:rPr>
          <w:rtl/>
        </w:rPr>
      </w:pPr>
    </w:p>
    <w:p w:rsidR="00E44DA1" w:rsidRDefault="00E44DA1" w:rsidP="00BE44B3">
      <w:pPr>
        <w:rPr>
          <w:rtl/>
        </w:rPr>
      </w:pPr>
      <w:bookmarkStart w:id="553" w:name="_ETM_Q4_248000"/>
      <w:bookmarkEnd w:id="553"/>
      <w:r>
        <w:rPr>
          <w:rFonts w:hint="cs"/>
          <w:rtl/>
        </w:rPr>
        <w:t>הצלחת להתחמק, אבל לא ענית.</w:t>
      </w:r>
    </w:p>
    <w:p w:rsidR="00E44DA1" w:rsidRDefault="00E44DA1" w:rsidP="00BE44B3">
      <w:pPr>
        <w:rPr>
          <w:rtl/>
        </w:rPr>
      </w:pPr>
      <w:bookmarkStart w:id="554" w:name="_ETM_Q4_245000"/>
      <w:bookmarkEnd w:id="554"/>
    </w:p>
    <w:p w:rsidR="00E44DA1" w:rsidRDefault="00E44DA1" w:rsidP="00BE44B3">
      <w:pPr>
        <w:pStyle w:val="-"/>
        <w:keepNext/>
        <w:rPr>
          <w:rtl/>
        </w:rPr>
      </w:pPr>
      <w:bookmarkStart w:id="555" w:name="ET_speakercontinue_6361_50"/>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55"/>
    </w:p>
    <w:p w:rsidR="00E44DA1" w:rsidRDefault="00E44DA1" w:rsidP="00BE44B3">
      <w:pPr>
        <w:pStyle w:val="KeepWithNext"/>
        <w:rPr>
          <w:rtl/>
        </w:rPr>
      </w:pPr>
    </w:p>
    <w:p w:rsidR="00E44DA1" w:rsidRPr="00701EAD" w:rsidRDefault="00E44DA1" w:rsidP="00BE44B3">
      <w:pPr>
        <w:rPr>
          <w:rtl/>
        </w:rPr>
      </w:pPr>
      <w:bookmarkStart w:id="556" w:name="_ETM_Q4_247000"/>
      <w:bookmarkEnd w:id="556"/>
      <w:r>
        <w:rPr>
          <w:rFonts w:hint="cs"/>
          <w:rtl/>
        </w:rPr>
        <w:t xml:space="preserve">אדוני השר, </w:t>
      </w:r>
      <w:bookmarkStart w:id="557" w:name="_ETM_Q4_250000"/>
      <w:bookmarkEnd w:id="557"/>
      <w:r>
        <w:rPr>
          <w:rFonts w:hint="cs"/>
          <w:rtl/>
        </w:rPr>
        <w:t>אני אענה, אני הראשון שחושב שצריך לפרק את חמאס. גם לא זכרתי שהעברנו לו ב-2018 מזוודות של כסף,</w:t>
      </w:r>
      <w:bookmarkStart w:id="558" w:name="_ETM_Q4_258000"/>
      <w:bookmarkEnd w:id="558"/>
      <w:r>
        <w:rPr>
          <w:rFonts w:hint="cs"/>
          <w:rtl/>
        </w:rPr>
        <w:t xml:space="preserve"> אבל שים את זה בצד, כי הרי לא נצא מזה.</w:t>
      </w:r>
    </w:p>
    <w:p w:rsidR="00E44DA1" w:rsidRDefault="00E44DA1" w:rsidP="00BE44B3">
      <w:pPr>
        <w:rPr>
          <w:rtl/>
        </w:rPr>
      </w:pPr>
    </w:p>
    <w:p w:rsidR="00E44DA1" w:rsidRDefault="00E44DA1" w:rsidP="00BE44B3">
      <w:pPr>
        <w:pStyle w:val="-"/>
        <w:keepNext/>
        <w:rPr>
          <w:rtl/>
        </w:rPr>
      </w:pPr>
      <w:bookmarkStart w:id="559" w:name="ET_speakercontinue_6603_39"/>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59"/>
    </w:p>
    <w:p w:rsidR="00E44DA1" w:rsidRDefault="00E44DA1" w:rsidP="00BE44B3">
      <w:pPr>
        <w:pStyle w:val="KeepWithNext"/>
        <w:rPr>
          <w:rtl/>
        </w:rPr>
      </w:pPr>
    </w:p>
    <w:p w:rsidR="00E44DA1" w:rsidRDefault="00E44DA1" w:rsidP="00BE44B3">
      <w:pPr>
        <w:rPr>
          <w:rtl/>
        </w:rPr>
      </w:pPr>
      <w:r>
        <w:rPr>
          <w:rFonts w:hint="cs"/>
          <w:rtl/>
        </w:rPr>
        <w:t>מנסור עבאס העביר. מנסור עבאס העביר לו.</w:t>
      </w:r>
    </w:p>
    <w:p w:rsidR="00E44DA1" w:rsidRDefault="00E44DA1" w:rsidP="00BE44B3">
      <w:pPr>
        <w:rPr>
          <w:rtl/>
        </w:rPr>
      </w:pPr>
      <w:bookmarkStart w:id="560" w:name="_ETM_Q4_259000"/>
      <w:bookmarkEnd w:id="560"/>
    </w:p>
    <w:p w:rsidR="00E44DA1" w:rsidRDefault="00E44DA1" w:rsidP="00BE44B3">
      <w:pPr>
        <w:pStyle w:val="-"/>
        <w:keepNext/>
        <w:rPr>
          <w:rtl/>
        </w:rPr>
      </w:pPr>
      <w:bookmarkStart w:id="561" w:name="ET_speakercontinue_6361_51"/>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61"/>
    </w:p>
    <w:p w:rsidR="00E44DA1" w:rsidRDefault="00E44DA1" w:rsidP="00BE44B3">
      <w:pPr>
        <w:pStyle w:val="KeepWithNext"/>
        <w:rPr>
          <w:rtl/>
        </w:rPr>
      </w:pPr>
    </w:p>
    <w:p w:rsidR="00E44DA1" w:rsidRDefault="00E44DA1" w:rsidP="00BE44B3">
      <w:pPr>
        <w:rPr>
          <w:rtl/>
        </w:rPr>
      </w:pPr>
      <w:bookmarkStart w:id="562" w:name="_ETM_Q4_260000"/>
      <w:bookmarkEnd w:id="562"/>
      <w:r>
        <w:rPr>
          <w:rFonts w:hint="cs"/>
          <w:rtl/>
        </w:rPr>
        <w:t>לא נצא מזה, ואומנם היושב-ראש</w:t>
      </w:r>
      <w:bookmarkStart w:id="563" w:name="_ETM_Q4_267000"/>
      <w:bookmarkEnd w:id="563"/>
      <w:r>
        <w:rPr>
          <w:rFonts w:hint="cs"/>
          <w:rtl/>
        </w:rPr>
        <w:t xml:space="preserve"> נותן לנו פה לנהל דו-שיח, אבל זו לא הקונסטרוקציה </w:t>
      </w:r>
      <w:bookmarkStart w:id="564" w:name="_ETM_Q4_272000"/>
      <w:bookmarkEnd w:id="564"/>
      <w:r>
        <w:rPr>
          <w:rFonts w:hint="cs"/>
          <w:rtl/>
        </w:rPr>
        <w:t>המתאימה.</w:t>
      </w:r>
    </w:p>
    <w:p w:rsidR="00E44DA1" w:rsidRDefault="00E44DA1" w:rsidP="00BE44B3">
      <w:pPr>
        <w:rPr>
          <w:rtl/>
        </w:rPr>
      </w:pPr>
    </w:p>
    <w:p w:rsidR="00E44DA1" w:rsidRDefault="00E44DA1" w:rsidP="00BE44B3">
      <w:pPr>
        <w:pStyle w:val="af6"/>
        <w:keepNext/>
        <w:rPr>
          <w:rtl/>
        </w:rPr>
      </w:pPr>
      <w:bookmarkStart w:id="565" w:name="ET_yor_6423_52"/>
      <w:r w:rsidRPr="00AA4E56">
        <w:rPr>
          <w:rStyle w:val="TagStyle"/>
          <w:rtl/>
        </w:rPr>
        <w:t xml:space="preserve"> &lt;&lt; יור &gt;&gt;</w:t>
      </w:r>
      <w:r w:rsidRPr="00701EAD">
        <w:rPr>
          <w:rStyle w:val="TagStyle"/>
          <w:rtl/>
        </w:rPr>
        <w:t xml:space="preserve"> </w:t>
      </w:r>
      <w:r>
        <w:rPr>
          <w:rtl/>
        </w:rPr>
        <w:t>היו"ר אמיר אוחנה:</w:t>
      </w:r>
      <w:r w:rsidRPr="00701EAD">
        <w:rPr>
          <w:rStyle w:val="TagStyle"/>
          <w:rtl/>
        </w:rPr>
        <w:t xml:space="preserve"> </w:t>
      </w:r>
      <w:r w:rsidRPr="00AA4E56">
        <w:rPr>
          <w:rStyle w:val="TagStyle"/>
          <w:rtl/>
        </w:rPr>
        <w:t>&lt;&lt; יור &gt;&gt;</w:t>
      </w:r>
      <w:r>
        <w:rPr>
          <w:rtl/>
        </w:rPr>
        <w:t xml:space="preserve"> </w:t>
      </w:r>
      <w:bookmarkEnd w:id="565"/>
    </w:p>
    <w:p w:rsidR="00E44DA1" w:rsidRDefault="00E44DA1" w:rsidP="00BE44B3">
      <w:pPr>
        <w:pStyle w:val="KeepWithNext"/>
        <w:rPr>
          <w:rtl/>
        </w:rPr>
      </w:pPr>
    </w:p>
    <w:p w:rsidR="00E44DA1" w:rsidRDefault="00E44DA1" w:rsidP="00BE44B3">
      <w:pPr>
        <w:rPr>
          <w:rtl/>
        </w:rPr>
      </w:pPr>
      <w:bookmarkStart w:id="566" w:name="_ETM_Q4_269000"/>
      <w:bookmarkEnd w:id="566"/>
      <w:r>
        <w:rPr>
          <w:rFonts w:hint="cs"/>
          <w:rtl/>
        </w:rPr>
        <w:t>מהי השאלה?</w:t>
      </w:r>
    </w:p>
    <w:p w:rsidR="00E44DA1" w:rsidRDefault="00E44DA1" w:rsidP="00BE44B3">
      <w:pPr>
        <w:rPr>
          <w:rtl/>
        </w:rPr>
      </w:pPr>
    </w:p>
    <w:p w:rsidR="00E44DA1" w:rsidRDefault="00E44DA1" w:rsidP="00BE44B3">
      <w:pPr>
        <w:pStyle w:val="-"/>
        <w:keepNext/>
        <w:rPr>
          <w:rtl/>
        </w:rPr>
      </w:pPr>
      <w:bookmarkStart w:id="567" w:name="ET_speakercontinue_6361_53"/>
      <w:r w:rsidRPr="00AA4E56">
        <w:rPr>
          <w:rStyle w:val="TagStyle"/>
          <w:rtl/>
        </w:rPr>
        <w:t xml:space="preserve"> &lt;&lt; דובר_המשך &gt;&gt;</w:t>
      </w:r>
      <w:r w:rsidRPr="00701EAD">
        <w:rPr>
          <w:rStyle w:val="TagStyle"/>
          <w:rtl/>
        </w:rPr>
        <w:t xml:space="preserve"> </w:t>
      </w:r>
      <w:r>
        <w:rPr>
          <w:rtl/>
        </w:rPr>
        <w:t>נאור שירי (יש עתיד):</w:t>
      </w:r>
      <w:r w:rsidRPr="00701EAD">
        <w:rPr>
          <w:rStyle w:val="TagStyle"/>
          <w:rtl/>
        </w:rPr>
        <w:t xml:space="preserve"> </w:t>
      </w:r>
      <w:r w:rsidRPr="00AA4E56">
        <w:rPr>
          <w:rStyle w:val="TagStyle"/>
          <w:rtl/>
        </w:rPr>
        <w:t>&lt;&lt; דובר_המשך &gt;&gt;</w:t>
      </w:r>
      <w:r>
        <w:rPr>
          <w:rtl/>
        </w:rPr>
        <w:t xml:space="preserve"> </w:t>
      </w:r>
      <w:bookmarkEnd w:id="567"/>
    </w:p>
    <w:p w:rsidR="00E44DA1" w:rsidRDefault="00E44DA1" w:rsidP="00BE44B3">
      <w:pPr>
        <w:pStyle w:val="KeepWithNext"/>
        <w:rPr>
          <w:rtl/>
        </w:rPr>
      </w:pPr>
    </w:p>
    <w:p w:rsidR="00E44DA1" w:rsidRPr="00701EAD" w:rsidRDefault="00E44DA1" w:rsidP="00BE44B3">
      <w:pPr>
        <w:rPr>
          <w:rtl/>
        </w:rPr>
      </w:pPr>
      <w:r>
        <w:rPr>
          <w:rFonts w:hint="cs"/>
          <w:rtl/>
        </w:rPr>
        <w:t xml:space="preserve">השאלה שלי היא כזו </w:t>
      </w:r>
      <w:r>
        <w:rPr>
          <w:rFonts w:hint="eastAsia"/>
          <w:rtl/>
        </w:rPr>
        <w:t>–</w:t>
      </w:r>
      <w:r>
        <w:rPr>
          <w:rFonts w:hint="cs"/>
          <w:rtl/>
        </w:rPr>
        <w:t xml:space="preserve"> אני ראיתי ציוץ שלך – כי </w:t>
      </w:r>
      <w:bookmarkStart w:id="568" w:name="_ETM_Q4_276000"/>
      <w:bookmarkEnd w:id="568"/>
      <w:r>
        <w:rPr>
          <w:rFonts w:hint="cs"/>
          <w:rtl/>
        </w:rPr>
        <w:t>דיברת על ציוצים. אני לא אזכיר לך את הסכם</w:t>
      </w:r>
      <w:bookmarkStart w:id="569" w:name="_ETM_Q4_277000"/>
      <w:bookmarkEnd w:id="569"/>
      <w:r>
        <w:rPr>
          <w:rFonts w:hint="cs"/>
          <w:rtl/>
        </w:rPr>
        <w:t xml:space="preserve"> הגז, שהייתם אמורים כבר לסיים, אבל אני</w:t>
      </w:r>
      <w:bookmarkStart w:id="570" w:name="_ETM_Q4_282000"/>
      <w:bookmarkEnd w:id="570"/>
      <w:r>
        <w:rPr>
          <w:rFonts w:hint="cs"/>
          <w:rtl/>
        </w:rPr>
        <w:t xml:space="preserve"> מניח שאתייחס לזה.</w:t>
      </w:r>
    </w:p>
    <w:p w:rsidR="00E44DA1" w:rsidRDefault="00E44DA1" w:rsidP="00BE44B3">
      <w:pPr>
        <w:rPr>
          <w:rtl/>
        </w:rPr>
      </w:pPr>
    </w:p>
    <w:p w:rsidR="00E44DA1" w:rsidRDefault="00E44DA1" w:rsidP="00BE44B3">
      <w:pPr>
        <w:pStyle w:val="-"/>
        <w:keepNext/>
        <w:rPr>
          <w:rtl/>
        </w:rPr>
      </w:pPr>
      <w:bookmarkStart w:id="571" w:name="ET_speakercontinue_6603_40"/>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71"/>
    </w:p>
    <w:p w:rsidR="00E44DA1" w:rsidRDefault="00E44DA1" w:rsidP="00BE44B3">
      <w:pPr>
        <w:pStyle w:val="KeepWithNext"/>
        <w:rPr>
          <w:rtl/>
        </w:rPr>
      </w:pPr>
    </w:p>
    <w:p w:rsidR="00E44DA1" w:rsidRDefault="00E44DA1" w:rsidP="00BE44B3">
      <w:pPr>
        <w:rPr>
          <w:rtl/>
        </w:rPr>
      </w:pPr>
      <w:bookmarkStart w:id="572" w:name="_ETM_Q4_281000"/>
      <w:bookmarkEnd w:id="572"/>
      <w:r>
        <w:rPr>
          <w:rFonts w:hint="cs"/>
          <w:rtl/>
        </w:rPr>
        <w:t>אני שמח שאתם מתגאים בהסכם הגז עם לבנון.</w:t>
      </w:r>
    </w:p>
    <w:p w:rsidR="00E44DA1" w:rsidRDefault="00E44DA1" w:rsidP="00BE44B3">
      <w:pPr>
        <w:rPr>
          <w:rtl/>
        </w:rPr>
      </w:pPr>
      <w:bookmarkStart w:id="573" w:name="_ETM_Q4_283000"/>
      <w:bookmarkEnd w:id="573"/>
    </w:p>
    <w:p w:rsidR="00E44DA1" w:rsidRDefault="00E44DA1" w:rsidP="00BE44B3">
      <w:pPr>
        <w:pStyle w:val="-"/>
        <w:keepNext/>
        <w:rPr>
          <w:rtl/>
        </w:rPr>
      </w:pPr>
      <w:bookmarkStart w:id="574" w:name="ET_speakercontinue_6361_54"/>
      <w:r w:rsidRPr="00AA4E56">
        <w:rPr>
          <w:rStyle w:val="TagStyle"/>
          <w:rtl/>
        </w:rPr>
        <w:t xml:space="preserve"> &lt;&lt; דובר_המשך &gt;&gt;</w:t>
      </w:r>
      <w:r w:rsidRPr="00AD7105">
        <w:rPr>
          <w:rStyle w:val="TagStyle"/>
          <w:rtl/>
        </w:rPr>
        <w:t xml:space="preserve"> </w:t>
      </w:r>
      <w:r>
        <w:rPr>
          <w:rtl/>
        </w:rPr>
        <w:t>נאור שירי (יש עתיד):</w:t>
      </w:r>
      <w:r w:rsidRPr="00AD7105">
        <w:rPr>
          <w:rStyle w:val="TagStyle"/>
          <w:rtl/>
        </w:rPr>
        <w:t xml:space="preserve"> </w:t>
      </w:r>
      <w:r w:rsidRPr="00AA4E56">
        <w:rPr>
          <w:rStyle w:val="TagStyle"/>
          <w:rtl/>
        </w:rPr>
        <w:t>&lt;&lt; דובר_המשך &gt;&gt;</w:t>
      </w:r>
      <w:r>
        <w:rPr>
          <w:rtl/>
        </w:rPr>
        <w:t xml:space="preserve"> </w:t>
      </w:r>
      <w:bookmarkEnd w:id="574"/>
    </w:p>
    <w:p w:rsidR="00E44DA1" w:rsidRDefault="00E44DA1" w:rsidP="00BE44B3">
      <w:pPr>
        <w:pStyle w:val="KeepWithNext"/>
        <w:rPr>
          <w:rtl/>
        </w:rPr>
      </w:pPr>
    </w:p>
    <w:p w:rsidR="00E44DA1" w:rsidRPr="00AD7105" w:rsidRDefault="00E44DA1" w:rsidP="00BE44B3">
      <w:pPr>
        <w:rPr>
          <w:rtl/>
        </w:rPr>
      </w:pPr>
      <w:bookmarkStart w:id="575" w:name="_ETM_Q4_284000"/>
      <w:bookmarkEnd w:id="575"/>
      <w:r>
        <w:rPr>
          <w:rFonts w:hint="cs"/>
          <w:rtl/>
        </w:rPr>
        <w:t xml:space="preserve">תודה רבה, לא אמרת עם חיזבאללה. לפני שלושה שבועות אתה צייצת - - - </w:t>
      </w:r>
    </w:p>
    <w:p w:rsidR="00E44DA1" w:rsidRDefault="00E44DA1" w:rsidP="00BE44B3">
      <w:pPr>
        <w:rPr>
          <w:rtl/>
        </w:rPr>
      </w:pPr>
    </w:p>
    <w:p w:rsidR="00E44DA1" w:rsidRDefault="00E44DA1" w:rsidP="00BE44B3">
      <w:pPr>
        <w:pStyle w:val="-"/>
        <w:keepNext/>
        <w:rPr>
          <w:rtl/>
        </w:rPr>
      </w:pPr>
      <w:bookmarkStart w:id="576" w:name="ET_speakercontinue_6603_41"/>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76"/>
    </w:p>
    <w:p w:rsidR="00E44DA1" w:rsidRDefault="00E44DA1" w:rsidP="00BE44B3">
      <w:pPr>
        <w:pStyle w:val="KeepWithNext"/>
        <w:rPr>
          <w:rtl/>
        </w:rPr>
      </w:pPr>
    </w:p>
    <w:p w:rsidR="00E44DA1" w:rsidRDefault="00E44DA1" w:rsidP="00BE44B3">
      <w:pPr>
        <w:rPr>
          <w:rtl/>
        </w:rPr>
      </w:pPr>
      <w:r>
        <w:rPr>
          <w:rFonts w:hint="cs"/>
          <w:rtl/>
        </w:rPr>
        <w:t xml:space="preserve">עליכם נאמר: אבן </w:t>
      </w:r>
      <w:bookmarkStart w:id="577" w:name="_ETM_Q4_288000"/>
      <w:bookmarkEnd w:id="577"/>
      <w:r>
        <w:rPr>
          <w:rFonts w:hint="cs"/>
          <w:rtl/>
        </w:rPr>
        <w:t>שטיפש זורק לבאר לפעמים גם אלף חכמים - - -</w:t>
      </w:r>
    </w:p>
    <w:p w:rsidR="00E44DA1" w:rsidRDefault="00E44DA1" w:rsidP="00BE44B3">
      <w:pPr>
        <w:rPr>
          <w:rtl/>
        </w:rPr>
      </w:pPr>
    </w:p>
    <w:p w:rsidR="00E44DA1" w:rsidRDefault="00E44DA1" w:rsidP="00BE44B3">
      <w:pPr>
        <w:pStyle w:val="-"/>
        <w:keepNext/>
        <w:rPr>
          <w:rtl/>
        </w:rPr>
      </w:pPr>
      <w:bookmarkStart w:id="578" w:name="ET_speakercontinue_6361_55"/>
      <w:r w:rsidRPr="00AA4E56">
        <w:rPr>
          <w:rStyle w:val="TagStyle"/>
          <w:rtl/>
        </w:rPr>
        <w:t xml:space="preserve"> &lt;&lt; דובר_המשך &gt;&gt;</w:t>
      </w:r>
      <w:r w:rsidRPr="00AD7105">
        <w:rPr>
          <w:rStyle w:val="TagStyle"/>
          <w:rtl/>
        </w:rPr>
        <w:t xml:space="preserve"> </w:t>
      </w:r>
      <w:r>
        <w:rPr>
          <w:rtl/>
        </w:rPr>
        <w:t>נאור שירי (יש עתיד):</w:t>
      </w:r>
      <w:r w:rsidRPr="00AD7105">
        <w:rPr>
          <w:rStyle w:val="TagStyle"/>
          <w:rtl/>
        </w:rPr>
        <w:t xml:space="preserve"> </w:t>
      </w:r>
      <w:r w:rsidRPr="00AA4E56">
        <w:rPr>
          <w:rStyle w:val="TagStyle"/>
          <w:rtl/>
        </w:rPr>
        <w:t>&lt;&lt; דובר_המשך &gt;&gt;</w:t>
      </w:r>
      <w:r>
        <w:rPr>
          <w:rtl/>
        </w:rPr>
        <w:t xml:space="preserve"> </w:t>
      </w:r>
      <w:bookmarkEnd w:id="578"/>
    </w:p>
    <w:p w:rsidR="00E44DA1" w:rsidRDefault="00E44DA1" w:rsidP="00BE44B3">
      <w:pPr>
        <w:pStyle w:val="KeepWithNext"/>
        <w:rPr>
          <w:rtl/>
        </w:rPr>
      </w:pPr>
    </w:p>
    <w:p w:rsidR="00E44DA1" w:rsidRDefault="00E44DA1" w:rsidP="00BE44B3">
      <w:pPr>
        <w:rPr>
          <w:rtl/>
        </w:rPr>
      </w:pPr>
      <w:bookmarkStart w:id="579" w:name="_ETM_Q4_291000"/>
      <w:bookmarkEnd w:id="579"/>
      <w:r>
        <w:rPr>
          <w:rFonts w:hint="cs"/>
          <w:rtl/>
        </w:rPr>
        <w:t>אדוני.</w:t>
      </w:r>
    </w:p>
    <w:p w:rsidR="00E44DA1" w:rsidRPr="00AD7105" w:rsidRDefault="00E44DA1" w:rsidP="00BE44B3">
      <w:pPr>
        <w:rPr>
          <w:rtl/>
        </w:rPr>
      </w:pPr>
    </w:p>
    <w:p w:rsidR="00E44DA1" w:rsidRDefault="00E44DA1" w:rsidP="00BE44B3">
      <w:pPr>
        <w:pStyle w:val="-"/>
        <w:keepNext/>
        <w:rPr>
          <w:rtl/>
        </w:rPr>
      </w:pPr>
      <w:bookmarkStart w:id="580" w:name="ET_speakercontinue_6603_42"/>
      <w:r w:rsidRPr="00AA4E56">
        <w:rPr>
          <w:rStyle w:val="TagStyle"/>
          <w:rtl/>
        </w:rPr>
        <w:t xml:space="preserve"> &lt;&lt; דובר_המשך &gt;&gt;</w:t>
      </w:r>
      <w:r w:rsidRPr="00701EAD">
        <w:rPr>
          <w:rStyle w:val="TagStyle"/>
          <w:rtl/>
        </w:rPr>
        <w:t xml:space="preserve"> </w:t>
      </w:r>
      <w:r>
        <w:rPr>
          <w:rtl/>
        </w:rPr>
        <w:t>שר האנרגיה והתשתיות אלי כהן:</w:t>
      </w:r>
      <w:r w:rsidRPr="00701EAD">
        <w:rPr>
          <w:rStyle w:val="TagStyle"/>
          <w:rtl/>
        </w:rPr>
        <w:t xml:space="preserve"> </w:t>
      </w:r>
      <w:r w:rsidRPr="00AA4E56">
        <w:rPr>
          <w:rStyle w:val="TagStyle"/>
          <w:rtl/>
        </w:rPr>
        <w:t>&lt;&lt; דובר_המשך &gt;&gt;</w:t>
      </w:r>
      <w:r>
        <w:rPr>
          <w:rtl/>
        </w:rPr>
        <w:t xml:space="preserve"> </w:t>
      </w:r>
      <w:bookmarkEnd w:id="580"/>
    </w:p>
    <w:p w:rsidR="00E44DA1" w:rsidRDefault="00E44DA1" w:rsidP="00BE44B3">
      <w:pPr>
        <w:pStyle w:val="KeepWithNext"/>
        <w:rPr>
          <w:rtl/>
        </w:rPr>
      </w:pPr>
    </w:p>
    <w:p w:rsidR="00E44DA1" w:rsidRDefault="00E44DA1" w:rsidP="00BE44B3">
      <w:pPr>
        <w:rPr>
          <w:rtl/>
        </w:rPr>
      </w:pPr>
      <w:r>
        <w:rPr>
          <w:rFonts w:hint="cs"/>
          <w:rtl/>
        </w:rPr>
        <w:t>וכל פעם אני לא</w:t>
      </w:r>
      <w:bookmarkStart w:id="581" w:name="_ETM_Q4_292000"/>
      <w:bookmarkEnd w:id="581"/>
      <w:r>
        <w:rPr>
          <w:rFonts w:hint="cs"/>
          <w:rtl/>
        </w:rPr>
        <w:t xml:space="preserve"> מבין איך אתם מעיזים להתגאות באותו הסכם גז הזוי.</w:t>
      </w:r>
    </w:p>
    <w:p w:rsidR="00E44DA1" w:rsidRDefault="00E44DA1" w:rsidP="00BE44B3">
      <w:pPr>
        <w:rPr>
          <w:rtl/>
        </w:rPr>
      </w:pPr>
      <w:bookmarkStart w:id="582" w:name="_ETM_Q4_295000"/>
      <w:bookmarkEnd w:id="582"/>
    </w:p>
    <w:p w:rsidR="00E44DA1" w:rsidRDefault="00E44DA1" w:rsidP="00BE44B3">
      <w:pPr>
        <w:pStyle w:val="af5"/>
        <w:keepNext/>
        <w:rPr>
          <w:rtl/>
        </w:rPr>
      </w:pPr>
      <w:bookmarkStart w:id="583" w:name="ET_interruption_6689_56"/>
      <w:r w:rsidRPr="00AA4E56">
        <w:rPr>
          <w:rStyle w:val="TagStyle"/>
          <w:rtl/>
        </w:rPr>
        <w:t xml:space="preserve"> &lt;&lt; קריאה &gt;&gt;</w:t>
      </w:r>
      <w:r w:rsidRPr="00AD7105">
        <w:rPr>
          <w:rStyle w:val="TagStyle"/>
          <w:rtl/>
        </w:rPr>
        <w:t xml:space="preserve"> </w:t>
      </w:r>
      <w:r>
        <w:rPr>
          <w:rtl/>
        </w:rPr>
        <w:t>עדי עזוז (יש עתיד):</w:t>
      </w:r>
      <w:r w:rsidRPr="00AD7105">
        <w:rPr>
          <w:rStyle w:val="TagStyle"/>
          <w:rtl/>
        </w:rPr>
        <w:t xml:space="preserve"> </w:t>
      </w:r>
      <w:r w:rsidRPr="00AA4E56">
        <w:rPr>
          <w:rStyle w:val="TagStyle"/>
          <w:rtl/>
        </w:rPr>
        <w:t>&lt;&lt; קריאה &gt;&gt;</w:t>
      </w:r>
      <w:r>
        <w:rPr>
          <w:rStyle w:val="TagStyle"/>
          <w:rtl/>
        </w:rPr>
        <w:t xml:space="preserve"> </w:t>
      </w:r>
      <w:bookmarkEnd w:id="583"/>
    </w:p>
    <w:p w:rsidR="00E44DA1" w:rsidRDefault="00E44DA1" w:rsidP="00BE44B3">
      <w:pPr>
        <w:pStyle w:val="KeepWithNext"/>
        <w:rPr>
          <w:rtl/>
        </w:rPr>
      </w:pPr>
    </w:p>
    <w:p w:rsidR="00E44DA1" w:rsidRDefault="00E44DA1" w:rsidP="00BE44B3">
      <w:pPr>
        <w:rPr>
          <w:rtl/>
        </w:rPr>
      </w:pPr>
      <w:r>
        <w:rPr>
          <w:rFonts w:hint="cs"/>
          <w:rtl/>
        </w:rPr>
        <w:t>למה לא ביטלתם אותו?</w:t>
      </w:r>
      <w:bookmarkStart w:id="584" w:name="_ETM_Q4_297000"/>
      <w:bookmarkEnd w:id="584"/>
    </w:p>
    <w:p w:rsidR="00E44DA1" w:rsidRDefault="00E44DA1" w:rsidP="00BE44B3">
      <w:pPr>
        <w:rPr>
          <w:rtl/>
        </w:rPr>
      </w:pPr>
    </w:p>
    <w:p w:rsidR="00E44DA1" w:rsidRDefault="00E44DA1" w:rsidP="00BE44B3">
      <w:pPr>
        <w:pStyle w:val="-"/>
        <w:keepNext/>
        <w:rPr>
          <w:rtl/>
        </w:rPr>
      </w:pPr>
      <w:bookmarkStart w:id="585" w:name="ET_speakercontinue_6603_58"/>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585"/>
    </w:p>
    <w:p w:rsidR="00E44DA1" w:rsidRDefault="00E44DA1" w:rsidP="00BE44B3">
      <w:pPr>
        <w:pStyle w:val="KeepWithNext"/>
        <w:rPr>
          <w:rtl/>
        </w:rPr>
      </w:pPr>
    </w:p>
    <w:p w:rsidR="00E44DA1" w:rsidRDefault="00E44DA1" w:rsidP="00BE44B3">
      <w:pPr>
        <w:rPr>
          <w:rtl/>
        </w:rPr>
      </w:pPr>
      <w:r>
        <w:rPr>
          <w:rFonts w:hint="cs"/>
          <w:rtl/>
        </w:rPr>
        <w:t xml:space="preserve">מכיוון שאתם דאגתם להפקיד אותו באו"ם. לבוא ולעגן את </w:t>
      </w:r>
      <w:bookmarkStart w:id="586" w:name="_ETM_Q4_303000"/>
      <w:bookmarkEnd w:id="586"/>
      <w:r>
        <w:rPr>
          <w:rFonts w:hint="cs"/>
          <w:rtl/>
        </w:rPr>
        <w:t>אותו הסכם. תלכי ותלמדי.</w:t>
      </w:r>
    </w:p>
    <w:p w:rsidR="00E44DA1" w:rsidRDefault="00E44DA1" w:rsidP="00BE44B3">
      <w:pPr>
        <w:rPr>
          <w:rtl/>
        </w:rPr>
      </w:pPr>
    </w:p>
    <w:p w:rsidR="00E44DA1" w:rsidRDefault="00E44DA1" w:rsidP="00BE44B3">
      <w:pPr>
        <w:pStyle w:val="af5"/>
        <w:keepNext/>
        <w:rPr>
          <w:rtl/>
        </w:rPr>
      </w:pPr>
      <w:bookmarkStart w:id="587" w:name="ET_interruption_6689_74"/>
      <w:r w:rsidRPr="00AA4E56">
        <w:rPr>
          <w:rStyle w:val="TagStyle"/>
          <w:rtl/>
        </w:rPr>
        <w:t xml:space="preserve"> &lt;&lt; קריאה &gt;&gt;</w:t>
      </w:r>
      <w:r w:rsidRPr="00AD7105">
        <w:rPr>
          <w:rStyle w:val="TagStyle"/>
          <w:rtl/>
        </w:rPr>
        <w:t xml:space="preserve"> </w:t>
      </w:r>
      <w:r>
        <w:rPr>
          <w:rtl/>
        </w:rPr>
        <w:t>עדי עזוז (יש עתיד):</w:t>
      </w:r>
      <w:r w:rsidRPr="00AD7105">
        <w:rPr>
          <w:rStyle w:val="TagStyle"/>
          <w:rtl/>
        </w:rPr>
        <w:t xml:space="preserve"> </w:t>
      </w:r>
      <w:r w:rsidRPr="00AA4E56">
        <w:rPr>
          <w:rStyle w:val="TagStyle"/>
          <w:rtl/>
        </w:rPr>
        <w:t>&lt;&lt; קריאה &gt;&gt;</w:t>
      </w:r>
      <w:bookmarkEnd w:id="587"/>
      <w:r>
        <w:rPr>
          <w:rStyle w:val="TagStyle"/>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אי</w:t>
      </w:r>
      <w:bookmarkStart w:id="588" w:name="_ETM_Q4_304000"/>
      <w:bookmarkEnd w:id="588"/>
      <w:r>
        <w:rPr>
          <w:rFonts w:hint="cs"/>
          <w:rtl/>
          <w:lang w:eastAsia="he-IL"/>
        </w:rPr>
        <w:t>זה שטויות, אז למה לא לבטל אותו?</w:t>
      </w:r>
    </w:p>
    <w:p w:rsidR="00E44DA1" w:rsidRDefault="00E44DA1" w:rsidP="00BE44B3">
      <w:pPr>
        <w:rPr>
          <w:rtl/>
          <w:lang w:eastAsia="he-IL"/>
        </w:rPr>
      </w:pPr>
    </w:p>
    <w:p w:rsidR="00E44DA1" w:rsidRDefault="00E44DA1" w:rsidP="00BE44B3">
      <w:pPr>
        <w:pStyle w:val="af5"/>
        <w:keepNext/>
        <w:rPr>
          <w:rtl/>
        </w:rPr>
      </w:pPr>
      <w:bookmarkStart w:id="589" w:name="ET_interruption_6507_77"/>
      <w:r w:rsidRPr="00AA4E56">
        <w:rPr>
          <w:rStyle w:val="TagStyle"/>
          <w:rtl/>
        </w:rPr>
        <w:t xml:space="preserve"> &lt;&lt; קריאה &gt;&gt;</w:t>
      </w:r>
      <w:r w:rsidRPr="00AD7105">
        <w:rPr>
          <w:rStyle w:val="TagStyle"/>
          <w:rtl/>
        </w:rPr>
        <w:t xml:space="preserve"> </w:t>
      </w:r>
      <w:r>
        <w:rPr>
          <w:rtl/>
        </w:rPr>
        <w:t>שלי טל מירון (יש עתיד):</w:t>
      </w:r>
      <w:r w:rsidRPr="00AD7105">
        <w:rPr>
          <w:rStyle w:val="TagStyle"/>
          <w:rtl/>
        </w:rPr>
        <w:t xml:space="preserve"> </w:t>
      </w:r>
      <w:r w:rsidRPr="00AA4E56">
        <w:rPr>
          <w:rStyle w:val="TagStyle"/>
          <w:rtl/>
        </w:rPr>
        <w:t>&lt;&lt; קריאה &gt;&gt;</w:t>
      </w:r>
      <w:r>
        <w:rPr>
          <w:rStyle w:val="TagStyle"/>
          <w:rtl/>
        </w:rPr>
        <w:t xml:space="preserve"> </w:t>
      </w:r>
      <w:bookmarkEnd w:id="589"/>
    </w:p>
    <w:p w:rsidR="00E44DA1" w:rsidRDefault="00E44DA1" w:rsidP="00BE44B3">
      <w:pPr>
        <w:pStyle w:val="KeepWithNext"/>
        <w:rPr>
          <w:rtl/>
          <w:lang w:eastAsia="he-IL"/>
        </w:rPr>
      </w:pPr>
    </w:p>
    <w:p w:rsidR="00E44DA1" w:rsidRPr="00AD7105" w:rsidRDefault="00E44DA1" w:rsidP="00BE44B3">
      <w:pPr>
        <w:rPr>
          <w:rtl/>
          <w:lang w:eastAsia="he-IL"/>
        </w:rPr>
      </w:pPr>
      <w:r>
        <w:rPr>
          <w:rFonts w:hint="cs"/>
          <w:rtl/>
          <w:lang w:eastAsia="he-IL"/>
        </w:rPr>
        <w:t>- - - לבטל אותו.</w:t>
      </w:r>
    </w:p>
    <w:p w:rsidR="00E44DA1" w:rsidRDefault="00E44DA1" w:rsidP="00BE44B3">
      <w:pPr>
        <w:rPr>
          <w:rtl/>
          <w:lang w:eastAsia="he-IL"/>
        </w:rPr>
      </w:pPr>
    </w:p>
    <w:p w:rsidR="00E44DA1" w:rsidRDefault="00E44DA1" w:rsidP="00BE44B3">
      <w:pPr>
        <w:pStyle w:val="af5"/>
        <w:keepNext/>
        <w:rPr>
          <w:rtl/>
        </w:rPr>
      </w:pPr>
      <w:bookmarkStart w:id="590" w:name="ET_interruption_6359_75"/>
      <w:r w:rsidRPr="00AA4E56">
        <w:rPr>
          <w:rStyle w:val="TagStyle"/>
          <w:rtl/>
        </w:rPr>
        <w:t xml:space="preserve"> &lt;&lt; קריאה &gt;&gt;</w:t>
      </w:r>
      <w:r w:rsidRPr="00AD7105">
        <w:rPr>
          <w:rStyle w:val="TagStyle"/>
          <w:rtl/>
        </w:rPr>
        <w:t xml:space="preserve"> </w:t>
      </w:r>
      <w:r>
        <w:rPr>
          <w:rtl/>
        </w:rPr>
        <w:t>מטי צרפתי הרכבי (יש עתיד):</w:t>
      </w:r>
      <w:r w:rsidRPr="00AD7105">
        <w:rPr>
          <w:rStyle w:val="TagStyle"/>
          <w:rtl/>
        </w:rPr>
        <w:t xml:space="preserve"> </w:t>
      </w:r>
      <w:r w:rsidRPr="00AA4E56">
        <w:rPr>
          <w:rStyle w:val="TagStyle"/>
          <w:rtl/>
        </w:rPr>
        <w:t>&lt;&lt; קריאה &gt;&gt;</w:t>
      </w:r>
      <w:r>
        <w:rPr>
          <w:rStyle w:val="TagStyle"/>
          <w:rtl/>
        </w:rPr>
        <w:t xml:space="preserve"> </w:t>
      </w:r>
      <w:bookmarkEnd w:id="590"/>
    </w:p>
    <w:p w:rsidR="00E44DA1" w:rsidRDefault="00E44DA1" w:rsidP="00BE44B3">
      <w:pPr>
        <w:pStyle w:val="KeepWithNext"/>
        <w:rPr>
          <w:rtl/>
          <w:lang w:eastAsia="he-IL"/>
        </w:rPr>
      </w:pPr>
    </w:p>
    <w:p w:rsidR="00E44DA1" w:rsidRDefault="00E44DA1" w:rsidP="00BE44B3">
      <w:pPr>
        <w:rPr>
          <w:rtl/>
          <w:lang w:eastAsia="he-IL"/>
        </w:rPr>
      </w:pPr>
      <w:bookmarkStart w:id="591" w:name="_ETM_Q4_307000"/>
      <w:bookmarkEnd w:id="591"/>
      <w:r>
        <w:rPr>
          <w:rFonts w:hint="cs"/>
          <w:rtl/>
          <w:lang w:eastAsia="he-IL"/>
        </w:rPr>
        <w:t>אנחנו מדינה ריבונית, לא מדינת חסות.</w:t>
      </w:r>
    </w:p>
    <w:p w:rsidR="00E44DA1" w:rsidRDefault="00E44DA1" w:rsidP="00BE44B3">
      <w:pPr>
        <w:rPr>
          <w:rtl/>
          <w:lang w:eastAsia="he-IL"/>
        </w:rPr>
      </w:pPr>
    </w:p>
    <w:p w:rsidR="00E44DA1" w:rsidRDefault="00E44DA1" w:rsidP="00BE44B3">
      <w:pPr>
        <w:pStyle w:val="af6"/>
        <w:keepNext/>
        <w:rPr>
          <w:rtl/>
        </w:rPr>
      </w:pPr>
      <w:bookmarkStart w:id="592" w:name="ET_yor_6423_76"/>
      <w:r w:rsidRPr="00AA4E56">
        <w:rPr>
          <w:rStyle w:val="TagStyle"/>
          <w:rtl/>
        </w:rPr>
        <w:t xml:space="preserve"> &lt;&lt; יור &gt;&gt;</w:t>
      </w:r>
      <w:r w:rsidRPr="00AD7105">
        <w:rPr>
          <w:rStyle w:val="TagStyle"/>
          <w:rtl/>
        </w:rPr>
        <w:t xml:space="preserve"> </w:t>
      </w:r>
      <w:r>
        <w:rPr>
          <w:rtl/>
        </w:rPr>
        <w:t>היו"ר אמיר אוחנה:</w:t>
      </w:r>
      <w:r w:rsidRPr="00AD7105">
        <w:rPr>
          <w:rStyle w:val="TagStyle"/>
          <w:rtl/>
        </w:rPr>
        <w:t xml:space="preserve"> </w:t>
      </w:r>
      <w:r w:rsidRPr="00AA4E56">
        <w:rPr>
          <w:rStyle w:val="TagStyle"/>
          <w:rtl/>
        </w:rPr>
        <w:t>&lt;&lt; יור &gt;&gt;</w:t>
      </w:r>
      <w:r>
        <w:rPr>
          <w:rtl/>
        </w:rPr>
        <w:t xml:space="preserve"> </w:t>
      </w:r>
      <w:bookmarkEnd w:id="592"/>
    </w:p>
    <w:p w:rsidR="00E44DA1" w:rsidRDefault="00E44DA1" w:rsidP="00BE44B3">
      <w:pPr>
        <w:pStyle w:val="KeepWithNext"/>
        <w:rPr>
          <w:rtl/>
          <w:lang w:eastAsia="he-IL"/>
        </w:rPr>
      </w:pPr>
    </w:p>
    <w:p w:rsidR="00E44DA1" w:rsidRPr="00AD7105" w:rsidRDefault="00E44DA1" w:rsidP="00BE44B3">
      <w:pPr>
        <w:rPr>
          <w:rtl/>
          <w:lang w:eastAsia="he-IL"/>
        </w:rPr>
      </w:pPr>
      <w:bookmarkStart w:id="593" w:name="_ETM_Q4_308000"/>
      <w:bookmarkEnd w:id="593"/>
      <w:r>
        <w:rPr>
          <w:rFonts w:hint="cs"/>
          <w:rtl/>
          <w:lang w:eastAsia="he-IL"/>
        </w:rPr>
        <w:t>בואו נאפשר לחבר - - -</w:t>
      </w:r>
    </w:p>
    <w:p w:rsidR="00E44DA1" w:rsidRDefault="00E44DA1" w:rsidP="00BE44B3">
      <w:pPr>
        <w:pStyle w:val="KeepWithNext"/>
        <w:rPr>
          <w:rtl/>
        </w:rPr>
      </w:pPr>
    </w:p>
    <w:p w:rsidR="00E44DA1" w:rsidRDefault="00E44DA1" w:rsidP="00BE44B3">
      <w:pPr>
        <w:pStyle w:val="-"/>
        <w:keepNext/>
        <w:rPr>
          <w:rtl/>
        </w:rPr>
      </w:pPr>
      <w:bookmarkStart w:id="594" w:name="ET_speakercontinue_6603_59"/>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594"/>
    </w:p>
    <w:p w:rsidR="00E44DA1" w:rsidRDefault="00E44DA1" w:rsidP="00BE44B3">
      <w:pPr>
        <w:pStyle w:val="KeepWithNext"/>
        <w:rPr>
          <w:rtl/>
        </w:rPr>
      </w:pPr>
    </w:p>
    <w:p w:rsidR="00E44DA1" w:rsidRDefault="00E44DA1" w:rsidP="00BE44B3">
      <w:pPr>
        <w:rPr>
          <w:rtl/>
        </w:rPr>
      </w:pPr>
      <w:r>
        <w:rPr>
          <w:rFonts w:hint="cs"/>
          <w:rtl/>
        </w:rPr>
        <w:t>טירוף הדעת להפקיד אותו.</w:t>
      </w:r>
    </w:p>
    <w:p w:rsidR="00E44DA1" w:rsidRDefault="00E44DA1" w:rsidP="00BE44B3">
      <w:pPr>
        <w:rPr>
          <w:rtl/>
        </w:rPr>
      </w:pPr>
      <w:bookmarkStart w:id="595" w:name="_ETM_Q4_310000"/>
      <w:bookmarkEnd w:id="595"/>
    </w:p>
    <w:p w:rsidR="00E44DA1" w:rsidRDefault="00E44DA1" w:rsidP="00BE44B3">
      <w:pPr>
        <w:pStyle w:val="af5"/>
        <w:keepNext/>
        <w:rPr>
          <w:rtl/>
        </w:rPr>
      </w:pPr>
      <w:bookmarkStart w:id="596" w:name="ET_interruption_6359_87"/>
      <w:r w:rsidRPr="00AA4E56">
        <w:rPr>
          <w:rStyle w:val="TagStyle"/>
          <w:rtl/>
        </w:rPr>
        <w:t xml:space="preserve"> &lt;&lt; קריאה &gt;&gt;</w:t>
      </w:r>
      <w:r w:rsidRPr="00B46D54">
        <w:rPr>
          <w:rStyle w:val="TagStyle"/>
          <w:rtl/>
        </w:rPr>
        <w:t xml:space="preserve"> </w:t>
      </w:r>
      <w:r>
        <w:rPr>
          <w:rtl/>
        </w:rPr>
        <w:t>מטי צרפתי הרכבי (יש עתיד):</w:t>
      </w:r>
      <w:r w:rsidRPr="00B46D54">
        <w:rPr>
          <w:rStyle w:val="TagStyle"/>
          <w:rtl/>
        </w:rPr>
        <w:t xml:space="preserve"> </w:t>
      </w:r>
      <w:r w:rsidRPr="00AA4E56">
        <w:rPr>
          <w:rStyle w:val="TagStyle"/>
          <w:rtl/>
        </w:rPr>
        <w:t>&lt;&lt; קריאה &gt;&gt;</w:t>
      </w:r>
      <w:r>
        <w:rPr>
          <w:rStyle w:val="TagStyle"/>
          <w:rtl/>
        </w:rPr>
        <w:t xml:space="preserve"> </w:t>
      </w:r>
      <w:bookmarkEnd w:id="596"/>
    </w:p>
    <w:p w:rsidR="00E44DA1" w:rsidRPr="00B46D54" w:rsidRDefault="00E44DA1" w:rsidP="00BE44B3">
      <w:pPr>
        <w:pStyle w:val="KeepWithNext"/>
        <w:rPr>
          <w:rtl/>
        </w:rPr>
      </w:pPr>
    </w:p>
    <w:p w:rsidR="00E44DA1" w:rsidRDefault="00E44DA1" w:rsidP="00BE44B3">
      <w:pPr>
        <w:rPr>
          <w:rtl/>
        </w:rPr>
      </w:pPr>
      <w:bookmarkStart w:id="597" w:name="_ETM_Q4_312000"/>
      <w:bookmarkEnd w:id="597"/>
      <w:r>
        <w:rPr>
          <w:rFonts w:hint="cs"/>
          <w:rtl/>
        </w:rPr>
        <w:t>אנחנו מדינה ריבונית, לא מדינת חסות.</w:t>
      </w:r>
    </w:p>
    <w:p w:rsidR="00E44DA1" w:rsidRDefault="00E44DA1" w:rsidP="00BE44B3">
      <w:pPr>
        <w:rPr>
          <w:rtl/>
        </w:rPr>
      </w:pPr>
    </w:p>
    <w:p w:rsidR="00E44DA1" w:rsidRDefault="00E44DA1" w:rsidP="00BE44B3">
      <w:pPr>
        <w:pStyle w:val="-"/>
        <w:keepNext/>
        <w:rPr>
          <w:rtl/>
        </w:rPr>
      </w:pPr>
      <w:bookmarkStart w:id="598" w:name="_ETM_Q4_326000"/>
      <w:bookmarkStart w:id="599" w:name="_ETM_Q4_318000"/>
      <w:bookmarkStart w:id="600" w:name="_ETM_Q4_329000"/>
      <w:bookmarkStart w:id="601" w:name="_ETM_Q4_320000"/>
      <w:bookmarkEnd w:id="598"/>
      <w:bookmarkEnd w:id="599"/>
      <w:bookmarkEnd w:id="600"/>
      <w:bookmarkEnd w:id="601"/>
      <w:r w:rsidRPr="00AA4E56">
        <w:rPr>
          <w:rStyle w:val="TagStyle"/>
          <w:rtl/>
        </w:rPr>
        <w:t>&lt;&lt;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p>
    <w:p w:rsidR="00E44DA1" w:rsidRPr="00B46D54" w:rsidRDefault="00E44DA1" w:rsidP="00BE44B3">
      <w:pPr>
        <w:pStyle w:val="KeepWithNext"/>
        <w:rPr>
          <w:rtl/>
        </w:rPr>
      </w:pPr>
    </w:p>
    <w:p w:rsidR="00E44DA1" w:rsidRDefault="00E44DA1" w:rsidP="00BE44B3">
      <w:pPr>
        <w:rPr>
          <w:rtl/>
        </w:rPr>
      </w:pPr>
      <w:bookmarkStart w:id="602" w:name="_ETM_Q4_322000"/>
      <w:bookmarkEnd w:id="602"/>
      <w:r>
        <w:rPr>
          <w:rFonts w:hint="cs"/>
          <w:rtl/>
        </w:rPr>
        <w:t>ערב בחירות דאגתם לעשות הסכם עם ויתור על שטח ריבוני של מדינת ישראל בפעם הראשונה.</w:t>
      </w:r>
    </w:p>
    <w:p w:rsidR="00E44DA1" w:rsidRDefault="00E44DA1" w:rsidP="00BE44B3">
      <w:pPr>
        <w:rPr>
          <w:rtl/>
        </w:rPr>
      </w:pPr>
    </w:p>
    <w:p w:rsidR="00E44DA1" w:rsidRDefault="00E44DA1" w:rsidP="00BE44B3">
      <w:pPr>
        <w:pStyle w:val="af5"/>
        <w:keepNext/>
        <w:rPr>
          <w:rtl/>
        </w:rPr>
      </w:pPr>
      <w:bookmarkStart w:id="603" w:name="ET_interruption_קר_אה_88"/>
      <w:r w:rsidRPr="00AA4E56">
        <w:rPr>
          <w:rStyle w:val="TagStyle"/>
          <w:rtl/>
        </w:rPr>
        <w:t xml:space="preserve"> &lt;&lt; קריאה &gt;&gt;</w:t>
      </w:r>
      <w:r w:rsidRPr="00AD7105">
        <w:rPr>
          <w:rStyle w:val="TagStyle"/>
          <w:rtl/>
        </w:rPr>
        <w:t xml:space="preserve"> </w:t>
      </w:r>
      <w:r>
        <w:rPr>
          <w:rtl/>
        </w:rPr>
        <w:t>קריא</w:t>
      </w:r>
      <w:r>
        <w:rPr>
          <w:rFonts w:hint="cs"/>
          <w:rtl/>
        </w:rPr>
        <w:t>ות</w:t>
      </w:r>
      <w:r>
        <w:rPr>
          <w:rtl/>
        </w:rPr>
        <w:t>:</w:t>
      </w:r>
      <w:r w:rsidRPr="00AD7105">
        <w:rPr>
          <w:rStyle w:val="TagStyle"/>
          <w:rtl/>
        </w:rPr>
        <w:t xml:space="preserve"> </w:t>
      </w:r>
      <w:r w:rsidRPr="00AA4E56">
        <w:rPr>
          <w:rStyle w:val="TagStyle"/>
          <w:rtl/>
        </w:rPr>
        <w:t>&lt;&lt; קריאה &gt;&gt;</w:t>
      </w:r>
      <w:r>
        <w:rPr>
          <w:rtl/>
        </w:rPr>
        <w:t xml:space="preserve"> </w:t>
      </w:r>
      <w:bookmarkEnd w:id="603"/>
    </w:p>
    <w:p w:rsidR="00E44DA1" w:rsidRDefault="00E44DA1" w:rsidP="00BE44B3">
      <w:pPr>
        <w:pStyle w:val="KeepWithNext"/>
        <w:rPr>
          <w:rtl/>
        </w:rPr>
      </w:pPr>
    </w:p>
    <w:p w:rsidR="00E44DA1" w:rsidRPr="00AD7105" w:rsidRDefault="00E44DA1" w:rsidP="00BE44B3">
      <w:pPr>
        <w:rPr>
          <w:rtl/>
        </w:rPr>
      </w:pPr>
      <w:r>
        <w:rPr>
          <w:rFonts w:hint="cs"/>
          <w:rtl/>
        </w:rPr>
        <w:t xml:space="preserve">- - </w:t>
      </w:r>
      <w:bookmarkStart w:id="604" w:name="_ETM_Q4_323625"/>
      <w:bookmarkEnd w:id="604"/>
      <w:r>
        <w:rPr>
          <w:rFonts w:hint="cs"/>
          <w:rtl/>
        </w:rPr>
        <w:t>-</w:t>
      </w:r>
    </w:p>
    <w:p w:rsidR="00E44DA1" w:rsidRDefault="00E44DA1" w:rsidP="00BE44B3">
      <w:pPr>
        <w:rPr>
          <w:rtl/>
        </w:rPr>
      </w:pPr>
    </w:p>
    <w:p w:rsidR="00E44DA1" w:rsidRDefault="00E44DA1" w:rsidP="00BE44B3">
      <w:pPr>
        <w:pStyle w:val="af6"/>
        <w:keepNext/>
        <w:rPr>
          <w:rtl/>
        </w:rPr>
      </w:pPr>
      <w:bookmarkStart w:id="605" w:name="ET_yor_6423_78"/>
      <w:r w:rsidRPr="00AA4E56">
        <w:rPr>
          <w:rStyle w:val="TagStyle"/>
          <w:rtl/>
        </w:rPr>
        <w:t xml:space="preserve"> &lt;&lt; יור &gt;&gt;</w:t>
      </w:r>
      <w:r w:rsidRPr="00AD7105">
        <w:rPr>
          <w:rStyle w:val="TagStyle"/>
          <w:rtl/>
        </w:rPr>
        <w:t xml:space="preserve"> </w:t>
      </w:r>
      <w:r>
        <w:rPr>
          <w:rtl/>
        </w:rPr>
        <w:t>היו"ר אמיר אוחנה:</w:t>
      </w:r>
      <w:r w:rsidRPr="00AD7105">
        <w:rPr>
          <w:rStyle w:val="TagStyle"/>
          <w:rtl/>
        </w:rPr>
        <w:t xml:space="preserve"> </w:t>
      </w:r>
      <w:r w:rsidRPr="00AA4E56">
        <w:rPr>
          <w:rStyle w:val="TagStyle"/>
          <w:rtl/>
        </w:rPr>
        <w:t>&lt;&lt; יור &gt;&gt;</w:t>
      </w:r>
      <w:r>
        <w:rPr>
          <w:rtl/>
        </w:rPr>
        <w:t xml:space="preserve"> </w:t>
      </w:r>
      <w:bookmarkEnd w:id="605"/>
    </w:p>
    <w:p w:rsidR="00E44DA1" w:rsidRDefault="00E44DA1" w:rsidP="00BE44B3">
      <w:pPr>
        <w:pStyle w:val="KeepWithNext"/>
        <w:rPr>
          <w:rtl/>
        </w:rPr>
      </w:pPr>
    </w:p>
    <w:p w:rsidR="00E44DA1" w:rsidRDefault="00E44DA1" w:rsidP="00BE44B3">
      <w:pPr>
        <w:rPr>
          <w:rtl/>
        </w:rPr>
      </w:pPr>
      <w:r>
        <w:rPr>
          <w:rFonts w:hint="cs"/>
          <w:rtl/>
        </w:rPr>
        <w:t>בואו נאפשר לחבר הכנסת - - -</w:t>
      </w:r>
    </w:p>
    <w:p w:rsidR="00E44DA1" w:rsidRDefault="00E44DA1" w:rsidP="00BE44B3">
      <w:pPr>
        <w:rPr>
          <w:rtl/>
        </w:rPr>
      </w:pPr>
      <w:bookmarkStart w:id="606" w:name="_ETM_Q4_321000"/>
      <w:bookmarkEnd w:id="606"/>
    </w:p>
    <w:p w:rsidR="00E44DA1" w:rsidRDefault="00E44DA1" w:rsidP="00BE44B3">
      <w:pPr>
        <w:pStyle w:val="-"/>
        <w:keepNext/>
        <w:rPr>
          <w:rtl/>
        </w:rPr>
      </w:pPr>
      <w:bookmarkStart w:id="607" w:name="_ETM_Q4_323000"/>
      <w:bookmarkStart w:id="608" w:name="ET_speakercontinue_6361_79"/>
      <w:bookmarkEnd w:id="607"/>
      <w:r w:rsidRPr="00AA4E56">
        <w:rPr>
          <w:rStyle w:val="TagStyle"/>
          <w:rtl/>
        </w:rPr>
        <w:t xml:space="preserve"> &lt;&lt; דובר_המשך &gt;&gt;</w:t>
      </w:r>
      <w:r w:rsidRPr="00AD7105">
        <w:rPr>
          <w:rStyle w:val="TagStyle"/>
          <w:rtl/>
        </w:rPr>
        <w:t xml:space="preserve"> </w:t>
      </w:r>
      <w:r>
        <w:rPr>
          <w:rtl/>
        </w:rPr>
        <w:t>נאור שירי (יש עתיד):</w:t>
      </w:r>
      <w:r w:rsidRPr="00AD7105">
        <w:rPr>
          <w:rStyle w:val="TagStyle"/>
          <w:rtl/>
        </w:rPr>
        <w:t xml:space="preserve"> </w:t>
      </w:r>
      <w:r w:rsidRPr="00AA4E56">
        <w:rPr>
          <w:rStyle w:val="TagStyle"/>
          <w:rtl/>
        </w:rPr>
        <w:t>&lt;&lt; דובר_המשך &gt;&gt;</w:t>
      </w:r>
      <w:r>
        <w:rPr>
          <w:rStyle w:val="TagStyle"/>
          <w:rtl/>
        </w:rPr>
        <w:t xml:space="preserve"> </w:t>
      </w:r>
      <w:bookmarkEnd w:id="608"/>
    </w:p>
    <w:p w:rsidR="00E44DA1" w:rsidRDefault="00E44DA1" w:rsidP="00BE44B3">
      <w:pPr>
        <w:pStyle w:val="KeepWithNext"/>
        <w:rPr>
          <w:rtl/>
        </w:rPr>
      </w:pPr>
    </w:p>
    <w:p w:rsidR="00E44DA1" w:rsidRPr="00AD7105" w:rsidRDefault="00E44DA1" w:rsidP="00BE44B3">
      <w:pPr>
        <w:rPr>
          <w:rtl/>
        </w:rPr>
      </w:pPr>
      <w:bookmarkStart w:id="609" w:name="_ETM_Q4_315000"/>
      <w:bookmarkEnd w:id="609"/>
      <w:r>
        <w:rPr>
          <w:rFonts w:hint="cs"/>
          <w:rtl/>
        </w:rPr>
        <w:t xml:space="preserve">זה לא שטח </w:t>
      </w:r>
      <w:bookmarkStart w:id="610" w:name="_ETM_Q4_316000"/>
      <w:bookmarkEnd w:id="610"/>
      <w:r>
        <w:rPr>
          <w:rFonts w:hint="cs"/>
          <w:rtl/>
        </w:rPr>
        <w:t xml:space="preserve">ריבוני. לך תלמד כמו שאתה מלמד אותנו ושולח אותנו עם הטפות מוסר. לך תלמד מה זה שטח ריבוני. מה ההבדל בין מים כלכליים למים ריבוניים. </w:t>
      </w:r>
    </w:p>
    <w:p w:rsidR="00E44DA1" w:rsidRPr="00AD7105" w:rsidRDefault="00E44DA1" w:rsidP="00BE44B3">
      <w:pPr>
        <w:rPr>
          <w:rtl/>
        </w:rPr>
      </w:pPr>
    </w:p>
    <w:p w:rsidR="00E44DA1" w:rsidRDefault="00E44DA1" w:rsidP="00BE44B3">
      <w:pPr>
        <w:pStyle w:val="-"/>
        <w:keepNext/>
        <w:rPr>
          <w:rtl/>
        </w:rPr>
      </w:pPr>
      <w:bookmarkStart w:id="611" w:name="ET_speakercontinue_6603_60"/>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611"/>
    </w:p>
    <w:p w:rsidR="00E44DA1" w:rsidRDefault="00E44DA1" w:rsidP="00BE44B3">
      <w:pPr>
        <w:pStyle w:val="KeepWithNext"/>
        <w:rPr>
          <w:rtl/>
        </w:rPr>
      </w:pPr>
    </w:p>
    <w:p w:rsidR="00E44DA1" w:rsidRDefault="00E44DA1" w:rsidP="00BE44B3">
      <w:pPr>
        <w:rPr>
          <w:rtl/>
        </w:rPr>
      </w:pPr>
      <w:r>
        <w:rPr>
          <w:rFonts w:hint="cs"/>
          <w:rtl/>
        </w:rPr>
        <w:t>אני יודע טוב מאוד. שטח טריטוריאלי, מים - - -</w:t>
      </w:r>
    </w:p>
    <w:p w:rsidR="00E44DA1" w:rsidRDefault="00E44DA1" w:rsidP="00BE44B3">
      <w:pPr>
        <w:rPr>
          <w:rtl/>
        </w:rPr>
      </w:pPr>
    </w:p>
    <w:p w:rsidR="00E44DA1" w:rsidRDefault="00E44DA1" w:rsidP="00BE44B3">
      <w:pPr>
        <w:pStyle w:val="af6"/>
        <w:keepNext/>
        <w:rPr>
          <w:rtl/>
        </w:rPr>
      </w:pPr>
      <w:bookmarkStart w:id="612" w:name="ET_yor_6423_81"/>
      <w:r w:rsidRPr="00AA4E56">
        <w:rPr>
          <w:rStyle w:val="TagStyle"/>
          <w:rtl/>
        </w:rPr>
        <w:t>&lt;&lt; יור &gt;&gt;</w:t>
      </w:r>
      <w:r w:rsidRPr="00AD7105">
        <w:rPr>
          <w:rStyle w:val="TagStyle"/>
          <w:rtl/>
        </w:rPr>
        <w:t xml:space="preserve"> </w:t>
      </w:r>
      <w:r>
        <w:rPr>
          <w:rtl/>
        </w:rPr>
        <w:t>היו"ר אמיר אוחנה:</w:t>
      </w:r>
      <w:r w:rsidRPr="00AD7105">
        <w:rPr>
          <w:rStyle w:val="TagStyle"/>
          <w:rtl/>
        </w:rPr>
        <w:t xml:space="preserve"> </w:t>
      </w:r>
      <w:r w:rsidRPr="00AA4E56">
        <w:rPr>
          <w:rStyle w:val="TagStyle"/>
          <w:rtl/>
        </w:rPr>
        <w:t>&lt;&lt; יור &gt;&gt;</w:t>
      </w:r>
      <w:r>
        <w:rPr>
          <w:rtl/>
        </w:rPr>
        <w:t xml:space="preserve"> </w:t>
      </w:r>
      <w:bookmarkEnd w:id="612"/>
    </w:p>
    <w:p w:rsidR="00E44DA1" w:rsidRDefault="00E44DA1" w:rsidP="00BE44B3">
      <w:pPr>
        <w:pStyle w:val="KeepWithNext"/>
        <w:rPr>
          <w:rtl/>
        </w:rPr>
      </w:pPr>
    </w:p>
    <w:p w:rsidR="00E44DA1" w:rsidRDefault="00E44DA1" w:rsidP="00BE44B3">
      <w:pPr>
        <w:rPr>
          <w:rtl/>
        </w:rPr>
      </w:pPr>
      <w:r>
        <w:rPr>
          <w:rFonts w:hint="cs"/>
          <w:rtl/>
        </w:rPr>
        <w:t>חבר הכנסת.</w:t>
      </w:r>
    </w:p>
    <w:p w:rsidR="00E44DA1" w:rsidRDefault="00E44DA1" w:rsidP="00BE44B3">
      <w:pPr>
        <w:rPr>
          <w:rtl/>
        </w:rPr>
      </w:pPr>
    </w:p>
    <w:p w:rsidR="00E44DA1" w:rsidRDefault="00E44DA1" w:rsidP="00BE44B3">
      <w:pPr>
        <w:pStyle w:val="-"/>
        <w:keepNext/>
        <w:rPr>
          <w:rtl/>
        </w:rPr>
      </w:pPr>
      <w:bookmarkStart w:id="613" w:name="ET_speakercontinue_6361_82"/>
      <w:r w:rsidRPr="00AA4E56">
        <w:rPr>
          <w:rStyle w:val="TagStyle"/>
          <w:rtl/>
        </w:rPr>
        <w:t xml:space="preserve"> &lt;&lt; דובר_המשך &gt;&gt;</w:t>
      </w:r>
      <w:r w:rsidRPr="00AD7105">
        <w:rPr>
          <w:rStyle w:val="TagStyle"/>
          <w:rtl/>
        </w:rPr>
        <w:t xml:space="preserve"> </w:t>
      </w:r>
      <w:r>
        <w:rPr>
          <w:rtl/>
        </w:rPr>
        <w:t>נאור שירי (יש עתיד):</w:t>
      </w:r>
      <w:r w:rsidRPr="00AD7105">
        <w:rPr>
          <w:rStyle w:val="TagStyle"/>
          <w:rtl/>
        </w:rPr>
        <w:t xml:space="preserve"> </w:t>
      </w:r>
      <w:r w:rsidRPr="00AA4E56">
        <w:rPr>
          <w:rStyle w:val="TagStyle"/>
          <w:rtl/>
        </w:rPr>
        <w:t>&lt;&lt; דובר_המשך &gt;&gt;</w:t>
      </w:r>
      <w:r>
        <w:rPr>
          <w:rtl/>
        </w:rPr>
        <w:t xml:space="preserve"> </w:t>
      </w:r>
      <w:bookmarkEnd w:id="613"/>
    </w:p>
    <w:p w:rsidR="00E44DA1" w:rsidRDefault="00E44DA1" w:rsidP="00BE44B3">
      <w:pPr>
        <w:pStyle w:val="KeepWithNext"/>
        <w:rPr>
          <w:rtl/>
        </w:rPr>
      </w:pPr>
    </w:p>
    <w:p w:rsidR="00E44DA1" w:rsidRPr="00AD7105" w:rsidRDefault="00E44DA1" w:rsidP="00BE44B3">
      <w:pPr>
        <w:rPr>
          <w:rtl/>
        </w:rPr>
      </w:pPr>
      <w:r>
        <w:rPr>
          <w:rFonts w:hint="cs"/>
          <w:rtl/>
        </w:rPr>
        <w:t>אבל אני שם</w:t>
      </w:r>
      <w:bookmarkStart w:id="614" w:name="_ETM_Q4_324000"/>
      <w:bookmarkEnd w:id="614"/>
      <w:r>
        <w:rPr>
          <w:rFonts w:hint="cs"/>
          <w:rtl/>
        </w:rPr>
        <w:t xml:space="preserve"> את זה בצד, כי זאת לא השאלה שלי. תן </w:t>
      </w:r>
      <w:bookmarkStart w:id="615" w:name="_ETM_Q4_325000"/>
      <w:bookmarkEnd w:id="615"/>
      <w:r>
        <w:rPr>
          <w:rFonts w:hint="cs"/>
          <w:rtl/>
        </w:rPr>
        <w:t>לי לשאול.</w:t>
      </w:r>
      <w:bookmarkStart w:id="616" w:name="_ETM_Q4_330000"/>
      <w:bookmarkEnd w:id="616"/>
    </w:p>
    <w:p w:rsidR="00E44DA1" w:rsidRDefault="00E44DA1" w:rsidP="00BE44B3">
      <w:pPr>
        <w:rPr>
          <w:rtl/>
        </w:rPr>
      </w:pPr>
    </w:p>
    <w:p w:rsidR="00E44DA1" w:rsidRDefault="00E44DA1" w:rsidP="00BE44B3">
      <w:pPr>
        <w:pStyle w:val="-"/>
        <w:keepNext/>
        <w:rPr>
          <w:rtl/>
        </w:rPr>
      </w:pPr>
      <w:bookmarkStart w:id="617" w:name="ET_speakercontinue_6603_61"/>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617"/>
    </w:p>
    <w:p w:rsidR="00E44DA1" w:rsidRDefault="00E44DA1" w:rsidP="00BE44B3">
      <w:pPr>
        <w:pStyle w:val="KeepWithNext"/>
        <w:rPr>
          <w:rtl/>
        </w:rPr>
      </w:pPr>
    </w:p>
    <w:p w:rsidR="00E44DA1" w:rsidRDefault="00E44DA1" w:rsidP="00BE44B3">
      <w:pPr>
        <w:rPr>
          <w:rtl/>
        </w:rPr>
      </w:pPr>
      <w:bookmarkStart w:id="618" w:name="_ETM_Q4_328000"/>
      <w:bookmarkEnd w:id="618"/>
      <w:r>
        <w:rPr>
          <w:rFonts w:hint="cs"/>
          <w:rtl/>
        </w:rPr>
        <w:t>חבר הכנסת שירי, מים טריטוריאליים זה שטח ריבוני.</w:t>
      </w:r>
    </w:p>
    <w:p w:rsidR="00E44DA1" w:rsidRDefault="00E44DA1" w:rsidP="00BE44B3">
      <w:pPr>
        <w:rPr>
          <w:rtl/>
        </w:rPr>
      </w:pPr>
    </w:p>
    <w:p w:rsidR="00E44DA1" w:rsidRDefault="00E44DA1" w:rsidP="00BE44B3">
      <w:pPr>
        <w:pStyle w:val="-"/>
        <w:keepNext/>
        <w:rPr>
          <w:rtl/>
        </w:rPr>
      </w:pPr>
      <w:bookmarkStart w:id="619" w:name="ET_speakercontinue_6361_83"/>
      <w:r w:rsidRPr="00AA4E56">
        <w:rPr>
          <w:rStyle w:val="TagStyle"/>
          <w:rtl/>
        </w:rPr>
        <w:t xml:space="preserve"> &lt;&lt; דובר_המשך &gt;&gt;</w:t>
      </w:r>
      <w:r w:rsidRPr="00AD7105">
        <w:rPr>
          <w:rStyle w:val="TagStyle"/>
          <w:rtl/>
        </w:rPr>
        <w:t xml:space="preserve"> </w:t>
      </w:r>
      <w:r>
        <w:rPr>
          <w:rtl/>
        </w:rPr>
        <w:t>נאור שירי (יש עתיד):</w:t>
      </w:r>
      <w:r w:rsidRPr="00AD7105">
        <w:rPr>
          <w:rStyle w:val="TagStyle"/>
          <w:rtl/>
        </w:rPr>
        <w:t xml:space="preserve"> </w:t>
      </w:r>
      <w:r w:rsidRPr="00AA4E56">
        <w:rPr>
          <w:rStyle w:val="TagStyle"/>
          <w:rtl/>
        </w:rPr>
        <w:t>&lt;&lt; דובר_המשך &gt;&gt;</w:t>
      </w:r>
      <w:r>
        <w:rPr>
          <w:rtl/>
        </w:rPr>
        <w:t xml:space="preserve"> </w:t>
      </w:r>
      <w:bookmarkEnd w:id="619"/>
    </w:p>
    <w:p w:rsidR="00E44DA1" w:rsidRDefault="00E44DA1" w:rsidP="00BE44B3">
      <w:pPr>
        <w:pStyle w:val="KeepWithNext"/>
        <w:rPr>
          <w:rtl/>
        </w:rPr>
      </w:pPr>
    </w:p>
    <w:p w:rsidR="00E44DA1" w:rsidRDefault="00E44DA1" w:rsidP="00BE44B3">
      <w:pPr>
        <w:rPr>
          <w:rtl/>
        </w:rPr>
      </w:pPr>
      <w:bookmarkStart w:id="620" w:name="_ETM_Q4_327000"/>
      <w:bookmarkEnd w:id="620"/>
      <w:r>
        <w:rPr>
          <w:rFonts w:hint="cs"/>
          <w:rtl/>
        </w:rPr>
        <w:t>תן</w:t>
      </w:r>
      <w:bookmarkStart w:id="621" w:name="_ETM_Q4_331000"/>
      <w:bookmarkEnd w:id="621"/>
      <w:r>
        <w:rPr>
          <w:rFonts w:hint="cs"/>
          <w:rtl/>
        </w:rPr>
        <w:t xml:space="preserve"> לי לשאול את השאלה. זה מים כלכליים.</w:t>
      </w:r>
    </w:p>
    <w:p w:rsidR="00E44DA1" w:rsidRDefault="00E44DA1" w:rsidP="00BE44B3">
      <w:pPr>
        <w:rPr>
          <w:rtl/>
        </w:rPr>
      </w:pPr>
    </w:p>
    <w:p w:rsidR="00E44DA1" w:rsidRDefault="00E44DA1" w:rsidP="00BE44B3">
      <w:pPr>
        <w:pStyle w:val="af6"/>
        <w:keepNext/>
        <w:rPr>
          <w:rtl/>
        </w:rPr>
      </w:pPr>
      <w:bookmarkStart w:id="622" w:name="ET_yor_6423_84"/>
      <w:r w:rsidRPr="00AA4E56">
        <w:rPr>
          <w:rStyle w:val="TagStyle"/>
          <w:rtl/>
        </w:rPr>
        <w:t xml:space="preserve"> &lt;&lt; יור &gt;&gt;</w:t>
      </w:r>
      <w:r w:rsidRPr="00AD7105">
        <w:rPr>
          <w:rStyle w:val="TagStyle"/>
          <w:rtl/>
        </w:rPr>
        <w:t xml:space="preserve"> </w:t>
      </w:r>
      <w:r>
        <w:rPr>
          <w:rtl/>
        </w:rPr>
        <w:t>היו"ר אמיר אוחנה:</w:t>
      </w:r>
      <w:r w:rsidRPr="00AD7105">
        <w:rPr>
          <w:rStyle w:val="TagStyle"/>
          <w:rtl/>
        </w:rPr>
        <w:t xml:space="preserve"> </w:t>
      </w:r>
      <w:r w:rsidRPr="00AA4E56">
        <w:rPr>
          <w:rStyle w:val="TagStyle"/>
          <w:rtl/>
        </w:rPr>
        <w:t>&lt;&lt; יור &gt;&gt;</w:t>
      </w:r>
      <w:r>
        <w:rPr>
          <w:rtl/>
        </w:rPr>
        <w:t xml:space="preserve"> </w:t>
      </w:r>
      <w:bookmarkEnd w:id="622"/>
    </w:p>
    <w:p w:rsidR="00E44DA1" w:rsidRDefault="00E44DA1" w:rsidP="00BE44B3">
      <w:pPr>
        <w:pStyle w:val="KeepWithNext"/>
        <w:rPr>
          <w:rtl/>
        </w:rPr>
      </w:pPr>
    </w:p>
    <w:p w:rsidR="00E44DA1" w:rsidRDefault="00E44DA1" w:rsidP="00BE44B3">
      <w:pPr>
        <w:rPr>
          <w:rtl/>
        </w:rPr>
      </w:pPr>
      <w:bookmarkStart w:id="623" w:name="_ETM_Q4_332000"/>
      <w:bookmarkEnd w:id="623"/>
      <w:r>
        <w:rPr>
          <w:rFonts w:hint="cs"/>
          <w:rtl/>
        </w:rPr>
        <w:t>מהי השאלה, בבקשה? חברות</w:t>
      </w:r>
      <w:bookmarkStart w:id="624" w:name="_ETM_Q4_335000"/>
      <w:bookmarkEnd w:id="624"/>
      <w:r>
        <w:rPr>
          <w:rFonts w:hint="cs"/>
          <w:rtl/>
        </w:rPr>
        <w:t xml:space="preserve"> וחברי הכנסת.</w:t>
      </w:r>
    </w:p>
    <w:p w:rsidR="00E44DA1" w:rsidRDefault="00E44DA1" w:rsidP="00BE44B3">
      <w:pPr>
        <w:rPr>
          <w:rtl/>
        </w:rPr>
      </w:pPr>
      <w:bookmarkStart w:id="625" w:name="_ETM_Q4_333000"/>
      <w:bookmarkEnd w:id="625"/>
    </w:p>
    <w:p w:rsidR="00E44DA1" w:rsidRDefault="00E44DA1" w:rsidP="00BE44B3">
      <w:pPr>
        <w:pStyle w:val="-"/>
        <w:keepNext/>
        <w:rPr>
          <w:rtl/>
        </w:rPr>
      </w:pPr>
      <w:bookmarkStart w:id="626" w:name="ET_speakercontinue_6361_85"/>
      <w:r w:rsidRPr="00AA4E56">
        <w:rPr>
          <w:rStyle w:val="TagStyle"/>
          <w:rtl/>
        </w:rPr>
        <w:t xml:space="preserve"> &lt;&lt; דובר_המשך &gt;&gt;</w:t>
      </w:r>
      <w:r w:rsidRPr="00AD7105">
        <w:rPr>
          <w:rStyle w:val="TagStyle"/>
          <w:rtl/>
        </w:rPr>
        <w:t xml:space="preserve"> </w:t>
      </w:r>
      <w:r>
        <w:rPr>
          <w:rtl/>
        </w:rPr>
        <w:t>נאור שירי (יש עתיד):</w:t>
      </w:r>
      <w:r w:rsidRPr="00AD7105">
        <w:rPr>
          <w:rStyle w:val="TagStyle"/>
          <w:rtl/>
        </w:rPr>
        <w:t xml:space="preserve"> </w:t>
      </w:r>
      <w:r w:rsidRPr="00AA4E56">
        <w:rPr>
          <w:rStyle w:val="TagStyle"/>
          <w:rtl/>
        </w:rPr>
        <w:t>&lt;&lt; דובר_המשך &gt;&gt;</w:t>
      </w:r>
      <w:r>
        <w:rPr>
          <w:rtl/>
        </w:rPr>
        <w:t xml:space="preserve"> </w:t>
      </w:r>
      <w:bookmarkEnd w:id="626"/>
    </w:p>
    <w:p w:rsidR="00E44DA1" w:rsidRDefault="00E44DA1" w:rsidP="00BE44B3">
      <w:pPr>
        <w:pStyle w:val="KeepWithNext"/>
        <w:rPr>
          <w:rtl/>
        </w:rPr>
      </w:pPr>
    </w:p>
    <w:p w:rsidR="00E44DA1" w:rsidRPr="00AD7105" w:rsidRDefault="00E44DA1" w:rsidP="006D3D7D">
      <w:pPr>
        <w:rPr>
          <w:rtl/>
        </w:rPr>
      </w:pPr>
      <w:r>
        <w:rPr>
          <w:rFonts w:hint="cs"/>
          <w:rtl/>
        </w:rPr>
        <w:t xml:space="preserve">אני ממש מנסה. עומד על זכותי לשאול את השאלה. </w:t>
      </w:r>
      <w:bookmarkStart w:id="627" w:name="_ETM_Q4_336000"/>
      <w:bookmarkEnd w:id="627"/>
      <w:r>
        <w:rPr>
          <w:rFonts w:hint="cs"/>
          <w:rtl/>
        </w:rPr>
        <w:t>אתה</w:t>
      </w:r>
      <w:bookmarkStart w:id="628" w:name="_ETM_Q4_338000"/>
      <w:bookmarkEnd w:id="628"/>
      <w:r>
        <w:rPr>
          <w:rFonts w:hint="cs"/>
          <w:rtl/>
        </w:rPr>
        <w:t xml:space="preserve"> דיברת על ציוצים, ואני שמח שדיברת. לפני שלושה שבועות העלית ציוץ עם חסן נסראללה ויושב-ראש האופוזיציה.</w:t>
      </w:r>
    </w:p>
    <w:p w:rsidR="00E44DA1" w:rsidRDefault="00E44DA1" w:rsidP="00BE44B3">
      <w:pPr>
        <w:rPr>
          <w:rtl/>
        </w:rPr>
      </w:pPr>
    </w:p>
    <w:p w:rsidR="00E44DA1" w:rsidRDefault="00E44DA1" w:rsidP="00BE44B3">
      <w:pPr>
        <w:pStyle w:val="-"/>
        <w:keepNext/>
        <w:rPr>
          <w:rtl/>
        </w:rPr>
      </w:pPr>
      <w:bookmarkStart w:id="629" w:name="ET_speakercontinue_6603_62"/>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629"/>
    </w:p>
    <w:p w:rsidR="00E44DA1" w:rsidRDefault="00E44DA1" w:rsidP="00BE44B3">
      <w:pPr>
        <w:pStyle w:val="KeepWithNext"/>
        <w:rPr>
          <w:rtl/>
        </w:rPr>
      </w:pPr>
    </w:p>
    <w:p w:rsidR="00E44DA1" w:rsidRDefault="00E44DA1" w:rsidP="00BE44B3">
      <w:pPr>
        <w:rPr>
          <w:rtl/>
        </w:rPr>
      </w:pPr>
      <w:r>
        <w:rPr>
          <w:rFonts w:hint="cs"/>
          <w:rtl/>
        </w:rPr>
        <w:t>נכון.</w:t>
      </w:r>
    </w:p>
    <w:p w:rsidR="00E44DA1" w:rsidRDefault="00E44DA1" w:rsidP="00BE44B3">
      <w:pPr>
        <w:rPr>
          <w:rtl/>
        </w:rPr>
      </w:pPr>
      <w:bookmarkStart w:id="630" w:name="_ETM_Q4_345000"/>
      <w:bookmarkEnd w:id="630"/>
    </w:p>
    <w:p w:rsidR="00E44DA1" w:rsidRDefault="00E44DA1" w:rsidP="00BE44B3">
      <w:pPr>
        <w:pStyle w:val="-"/>
        <w:keepNext/>
        <w:rPr>
          <w:rtl/>
        </w:rPr>
      </w:pPr>
      <w:bookmarkStart w:id="631" w:name="ET_speakercontinue_6361_89"/>
      <w:r w:rsidRPr="00AA4E56">
        <w:rPr>
          <w:rStyle w:val="TagStyle"/>
          <w:rtl/>
        </w:rPr>
        <w:t xml:space="preserve"> &lt;&lt; דובר_המשך &gt;&gt;</w:t>
      </w:r>
      <w:r w:rsidRPr="00AD7105">
        <w:rPr>
          <w:rStyle w:val="TagStyle"/>
          <w:rtl/>
        </w:rPr>
        <w:t xml:space="preserve"> </w:t>
      </w:r>
      <w:r>
        <w:rPr>
          <w:rtl/>
        </w:rPr>
        <w:t>נאור שירי (יש עתיד):</w:t>
      </w:r>
      <w:r w:rsidRPr="00AD7105">
        <w:rPr>
          <w:rStyle w:val="TagStyle"/>
          <w:rtl/>
        </w:rPr>
        <w:t xml:space="preserve"> </w:t>
      </w:r>
      <w:r w:rsidRPr="00AA4E56">
        <w:rPr>
          <w:rStyle w:val="TagStyle"/>
          <w:rtl/>
        </w:rPr>
        <w:t>&lt;&lt; דובר_המשך &gt;&gt;</w:t>
      </w:r>
      <w:r>
        <w:rPr>
          <w:rtl/>
        </w:rPr>
        <w:t xml:space="preserve"> </w:t>
      </w:r>
      <w:bookmarkEnd w:id="631"/>
    </w:p>
    <w:p w:rsidR="00E44DA1" w:rsidRDefault="00E44DA1" w:rsidP="00BE44B3">
      <w:pPr>
        <w:pStyle w:val="KeepWithNext"/>
        <w:rPr>
          <w:rtl/>
        </w:rPr>
      </w:pPr>
    </w:p>
    <w:p w:rsidR="00E44DA1" w:rsidRDefault="00E44DA1" w:rsidP="00BE44B3">
      <w:pPr>
        <w:rPr>
          <w:rtl/>
        </w:rPr>
      </w:pPr>
      <w:bookmarkStart w:id="632" w:name="_ETM_Q4_346000"/>
      <w:bookmarkEnd w:id="632"/>
      <w:r>
        <w:rPr>
          <w:rFonts w:hint="cs"/>
          <w:rtl/>
        </w:rPr>
        <w:t xml:space="preserve">עכשיו, אני לא אחד שנעלב בקלות, </w:t>
      </w:r>
      <w:bookmarkStart w:id="633" w:name="_ETM_Q4_350000"/>
      <w:bookmarkEnd w:id="633"/>
      <w:r>
        <w:rPr>
          <w:rFonts w:hint="cs"/>
          <w:rtl/>
        </w:rPr>
        <w:t xml:space="preserve">וגם אני לא, מה שנקרא, לא טומן את ידי בצלחת </w:t>
      </w:r>
      <w:bookmarkStart w:id="634" w:name="_ETM_Q4_354000"/>
      <w:bookmarkEnd w:id="634"/>
      <w:r>
        <w:rPr>
          <w:rFonts w:hint="cs"/>
          <w:rtl/>
        </w:rPr>
        <w:t xml:space="preserve">ויודע לצייץ בחריפות. אני לא מסתתר ומנסה לייצר פה איזה </w:t>
      </w:r>
      <w:bookmarkStart w:id="635" w:name="_ETM_Q4_361000"/>
      <w:bookmarkEnd w:id="635"/>
      <w:r>
        <w:rPr>
          <w:rFonts w:hint="cs"/>
          <w:rtl/>
        </w:rPr>
        <w:t xml:space="preserve">מציאות. לא זכור לי אי-פעם, באמת, ששר </w:t>
      </w:r>
      <w:bookmarkStart w:id="636" w:name="_ETM_Q4_365000"/>
      <w:bookmarkEnd w:id="636"/>
      <w:r>
        <w:rPr>
          <w:rFonts w:hint="cs"/>
          <w:rtl/>
        </w:rPr>
        <w:t>במדינת ישראל, בטח בתקופה כזו, לקח ובאמת עשה מעשה שלא</w:t>
      </w:r>
      <w:bookmarkStart w:id="637" w:name="_ETM_Q4_369000"/>
      <w:bookmarkEnd w:id="637"/>
      <w:r>
        <w:rPr>
          <w:rFonts w:hint="cs"/>
          <w:rtl/>
        </w:rPr>
        <w:t xml:space="preserve"> ייעשה. וברוך ה', מה שנקרא, כל יום במליאה</w:t>
      </w:r>
      <w:bookmarkStart w:id="638" w:name="_ETM_Q4_372000"/>
      <w:bookmarkEnd w:id="638"/>
      <w:r>
        <w:rPr>
          <w:rFonts w:hint="cs"/>
          <w:rtl/>
        </w:rPr>
        <w:t xml:space="preserve"> יש פה עוד שבירות שיאים. לא ראיתי שר, אחד </w:t>
      </w:r>
      <w:bookmarkStart w:id="639" w:name="_ETM_Q4_375000"/>
      <w:bookmarkEnd w:id="639"/>
      <w:r>
        <w:rPr>
          <w:rFonts w:hint="cs"/>
          <w:rtl/>
        </w:rPr>
        <w:t xml:space="preserve">שחשבתי שיש בו </w:t>
      </w:r>
      <w:r>
        <w:rPr>
          <w:rtl/>
        </w:rPr>
        <w:t>–</w:t>
      </w:r>
      <w:r>
        <w:rPr>
          <w:rFonts w:hint="cs"/>
          <w:rtl/>
        </w:rPr>
        <w:t xml:space="preserve"> אתה מדבר על אחדות עם תאגידי </w:t>
      </w:r>
      <w:bookmarkStart w:id="640" w:name="_ETM_Q4_376000"/>
      <w:bookmarkEnd w:id="640"/>
      <w:r>
        <w:rPr>
          <w:rFonts w:hint="cs"/>
          <w:rtl/>
        </w:rPr>
        <w:t>מים, בואו נעשה קואליציה ואופוזיציה. אתה לוקח יו"ר אופוזיציה, גם</w:t>
      </w:r>
      <w:bookmarkStart w:id="641" w:name="_ETM_Q4_383000"/>
      <w:bookmarkEnd w:id="641"/>
      <w:r>
        <w:rPr>
          <w:rFonts w:hint="cs"/>
          <w:rtl/>
        </w:rPr>
        <w:t xml:space="preserve"> אם אתה מסכים איתו וגם אם לא, ומדביק אותו </w:t>
      </w:r>
      <w:bookmarkStart w:id="642" w:name="_ETM_Q4_382000"/>
      <w:bookmarkEnd w:id="642"/>
      <w:r>
        <w:rPr>
          <w:rFonts w:hint="cs"/>
          <w:rtl/>
        </w:rPr>
        <w:t>לגרוע שבמחבלי הטרור שפגע בחיילי צה"ל ומייצר פשוט השוואה בינו</w:t>
      </w:r>
      <w:bookmarkStart w:id="643" w:name="_ETM_Q4_391000"/>
      <w:bookmarkEnd w:id="643"/>
      <w:r>
        <w:rPr>
          <w:rFonts w:hint="cs"/>
          <w:rtl/>
        </w:rPr>
        <w:t xml:space="preserve"> לבין יו"ר קואליציה. אתה שם אותם באותה תמונה, בעיניי זה ביזיון.</w:t>
      </w:r>
    </w:p>
    <w:p w:rsidR="00E44DA1" w:rsidRDefault="00E44DA1" w:rsidP="00BE44B3">
      <w:pPr>
        <w:rPr>
          <w:rtl/>
        </w:rPr>
      </w:pPr>
    </w:p>
    <w:p w:rsidR="00E44DA1" w:rsidRDefault="00E44DA1" w:rsidP="00BE44B3">
      <w:pPr>
        <w:rPr>
          <w:rtl/>
        </w:rPr>
      </w:pPr>
      <w:r>
        <w:rPr>
          <w:rFonts w:hint="cs"/>
          <w:rtl/>
        </w:rPr>
        <w:t xml:space="preserve">אני </w:t>
      </w:r>
      <w:bookmarkStart w:id="644" w:name="_ETM_Q4_396000"/>
      <w:bookmarkEnd w:id="644"/>
      <w:r>
        <w:rPr>
          <w:rFonts w:hint="cs"/>
          <w:rtl/>
        </w:rPr>
        <w:t>אפילו לא מבקש ממך תשובה, אני חושב שאתה צריך, מינימום</w:t>
      </w:r>
      <w:bookmarkStart w:id="645" w:name="_ETM_Q4_398000"/>
      <w:bookmarkEnd w:id="645"/>
      <w:r>
        <w:rPr>
          <w:rFonts w:hint="cs"/>
          <w:rtl/>
        </w:rPr>
        <w:t>, לקחת אחריות – כמו שגם אני עשיתי פעם אחת – למחוק את</w:t>
      </w:r>
      <w:bookmarkStart w:id="646" w:name="_ETM_Q4_403000"/>
      <w:bookmarkEnd w:id="646"/>
      <w:r>
        <w:rPr>
          <w:rFonts w:hint="cs"/>
          <w:rtl/>
        </w:rPr>
        <w:t xml:space="preserve"> הציוץ ולהתבייש בציוץ כזה.</w:t>
      </w:r>
    </w:p>
    <w:p w:rsidR="00E44DA1" w:rsidRDefault="00E44DA1" w:rsidP="00BE44B3">
      <w:pPr>
        <w:rPr>
          <w:rtl/>
        </w:rPr>
      </w:pPr>
    </w:p>
    <w:p w:rsidR="00E44DA1" w:rsidRDefault="00E44DA1" w:rsidP="00BE44B3">
      <w:pPr>
        <w:pStyle w:val="af6"/>
        <w:keepNext/>
        <w:rPr>
          <w:rtl/>
        </w:rPr>
      </w:pPr>
      <w:bookmarkStart w:id="647" w:name="ET_yor_6423_90"/>
      <w:r w:rsidRPr="00AA4E56">
        <w:rPr>
          <w:rStyle w:val="TagStyle"/>
          <w:rtl/>
        </w:rPr>
        <w:t xml:space="preserve"> &lt;&lt; יור &gt;&gt;</w:t>
      </w:r>
      <w:r w:rsidRPr="002869A8">
        <w:rPr>
          <w:rStyle w:val="TagStyle"/>
          <w:rtl/>
        </w:rPr>
        <w:t xml:space="preserve"> </w:t>
      </w:r>
      <w:r>
        <w:rPr>
          <w:rtl/>
        </w:rPr>
        <w:t>היו"ר אמיר אוחנה:</w:t>
      </w:r>
      <w:r w:rsidRPr="002869A8">
        <w:rPr>
          <w:rStyle w:val="TagStyle"/>
          <w:rtl/>
        </w:rPr>
        <w:t xml:space="preserve"> </w:t>
      </w:r>
      <w:r w:rsidRPr="00AA4E56">
        <w:rPr>
          <w:rStyle w:val="TagStyle"/>
          <w:rtl/>
        </w:rPr>
        <w:t>&lt;&lt; יור &gt;&gt;</w:t>
      </w:r>
      <w:r>
        <w:rPr>
          <w:rtl/>
        </w:rPr>
        <w:t xml:space="preserve"> </w:t>
      </w:r>
      <w:bookmarkEnd w:id="647"/>
    </w:p>
    <w:p w:rsidR="00E44DA1" w:rsidRDefault="00E44DA1" w:rsidP="00BE44B3">
      <w:pPr>
        <w:pStyle w:val="KeepWithNext"/>
        <w:rPr>
          <w:rtl/>
        </w:rPr>
      </w:pPr>
    </w:p>
    <w:p w:rsidR="00E44DA1" w:rsidRPr="002869A8" w:rsidRDefault="00E44DA1" w:rsidP="00BE44B3">
      <w:pPr>
        <w:rPr>
          <w:rtl/>
        </w:rPr>
      </w:pPr>
      <w:bookmarkStart w:id="648" w:name="_ETM_Q4_405000"/>
      <w:bookmarkEnd w:id="648"/>
      <w:r>
        <w:rPr>
          <w:rFonts w:hint="cs"/>
          <w:rtl/>
        </w:rPr>
        <w:t>ובכל זאת תינתן זכות התשובה</w:t>
      </w:r>
      <w:bookmarkStart w:id="649" w:name="_ETM_Q4_406000"/>
      <w:bookmarkEnd w:id="649"/>
      <w:r>
        <w:rPr>
          <w:rFonts w:hint="cs"/>
          <w:rtl/>
        </w:rPr>
        <w:t xml:space="preserve"> לשר.</w:t>
      </w:r>
    </w:p>
    <w:p w:rsidR="00E44DA1" w:rsidRDefault="00E44DA1" w:rsidP="00BE44B3">
      <w:pPr>
        <w:rPr>
          <w:rtl/>
        </w:rPr>
      </w:pPr>
    </w:p>
    <w:p w:rsidR="00E44DA1" w:rsidRDefault="00E44DA1" w:rsidP="00BE44B3">
      <w:pPr>
        <w:pStyle w:val="-"/>
        <w:keepNext/>
        <w:rPr>
          <w:rtl/>
        </w:rPr>
      </w:pPr>
      <w:bookmarkStart w:id="650" w:name="ET_speakercontinue_6603_63"/>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650"/>
    </w:p>
    <w:p w:rsidR="00E44DA1" w:rsidRDefault="00E44DA1" w:rsidP="00BE44B3">
      <w:pPr>
        <w:pStyle w:val="KeepWithNext"/>
        <w:rPr>
          <w:rtl/>
        </w:rPr>
      </w:pPr>
    </w:p>
    <w:p w:rsidR="00E44DA1" w:rsidRDefault="00E44DA1" w:rsidP="00BE44B3">
      <w:pPr>
        <w:rPr>
          <w:rtl/>
        </w:rPr>
      </w:pPr>
      <w:r>
        <w:rPr>
          <w:rFonts w:hint="cs"/>
          <w:rtl/>
        </w:rPr>
        <w:t>קודם כול, אני שמח. אני כמובן אעמוד על זכותי להשיב.</w:t>
      </w:r>
      <w:bookmarkStart w:id="651" w:name="_ETM_Q4_413000"/>
      <w:bookmarkEnd w:id="651"/>
      <w:r>
        <w:rPr>
          <w:rFonts w:hint="cs"/>
          <w:rtl/>
        </w:rPr>
        <w:t xml:space="preserve"> שמענו כאן את הדברים של חבר הכנסת שירי, שבאמת נרתע </w:t>
      </w:r>
      <w:bookmarkStart w:id="652" w:name="_ETM_Q4_419000"/>
      <w:bookmarkEnd w:id="652"/>
      <w:r>
        <w:rPr>
          <w:rFonts w:hint="cs"/>
          <w:rtl/>
        </w:rPr>
        <w:t xml:space="preserve">מאותה אנלוגיה שמדברת על הסכם הגז. אבל אתה, חבר הכנסת </w:t>
      </w:r>
      <w:bookmarkStart w:id="653" w:name="_ETM_Q4_422000"/>
      <w:bookmarkEnd w:id="653"/>
      <w:r>
        <w:rPr>
          <w:rFonts w:hint="cs"/>
          <w:rtl/>
        </w:rPr>
        <w:t xml:space="preserve">שירי, אתה זה שלקחת את ראש הממשלה נתניהו ושמת אותו עם ארדואן. אתה זה - - - </w:t>
      </w:r>
    </w:p>
    <w:p w:rsidR="00E44DA1" w:rsidRDefault="00E44DA1" w:rsidP="00BE44B3">
      <w:pPr>
        <w:rPr>
          <w:rtl/>
        </w:rPr>
      </w:pPr>
    </w:p>
    <w:p w:rsidR="00E44DA1" w:rsidRDefault="00E44DA1" w:rsidP="00BE44B3">
      <w:pPr>
        <w:pStyle w:val="af5"/>
        <w:keepNext/>
        <w:rPr>
          <w:rtl/>
        </w:rPr>
      </w:pPr>
      <w:bookmarkStart w:id="654" w:name="ET_interruption_6361_91"/>
      <w:r w:rsidRPr="00AA4E56">
        <w:rPr>
          <w:rStyle w:val="TagStyle"/>
          <w:rtl/>
        </w:rPr>
        <w:t xml:space="preserve"> &lt;&lt; קריאה &gt;&gt;</w:t>
      </w:r>
      <w:r w:rsidRPr="002869A8">
        <w:rPr>
          <w:rStyle w:val="TagStyle"/>
          <w:rtl/>
        </w:rPr>
        <w:t xml:space="preserve"> </w:t>
      </w:r>
      <w:r>
        <w:rPr>
          <w:rtl/>
        </w:rPr>
        <w:t>נאור שירי (יש עתיד):</w:t>
      </w:r>
      <w:r w:rsidRPr="002869A8">
        <w:rPr>
          <w:rStyle w:val="TagStyle"/>
          <w:rtl/>
        </w:rPr>
        <w:t xml:space="preserve"> </w:t>
      </w:r>
      <w:r w:rsidRPr="00AA4E56">
        <w:rPr>
          <w:rStyle w:val="TagStyle"/>
          <w:rtl/>
        </w:rPr>
        <w:t>&lt;&lt; קריאה &gt;&gt;</w:t>
      </w:r>
      <w:r>
        <w:rPr>
          <w:rStyle w:val="TagStyle"/>
          <w:rtl/>
        </w:rPr>
        <w:t xml:space="preserve"> </w:t>
      </w:r>
      <w:bookmarkEnd w:id="654"/>
    </w:p>
    <w:p w:rsidR="00E44DA1" w:rsidRDefault="00E44DA1" w:rsidP="00BE44B3">
      <w:pPr>
        <w:pStyle w:val="KeepWithNext"/>
        <w:rPr>
          <w:rtl/>
        </w:rPr>
      </w:pPr>
    </w:p>
    <w:p w:rsidR="00E44DA1" w:rsidRDefault="00E44DA1" w:rsidP="00BE44B3">
      <w:pPr>
        <w:rPr>
          <w:rtl/>
        </w:rPr>
      </w:pPr>
      <w:r>
        <w:rPr>
          <w:rFonts w:hint="cs"/>
          <w:rtl/>
        </w:rPr>
        <w:t xml:space="preserve">לא. </w:t>
      </w:r>
      <w:bookmarkStart w:id="655" w:name="_ETM_Q4_428000"/>
      <w:bookmarkStart w:id="656" w:name="_ETM_Q4_432000"/>
      <w:bookmarkEnd w:id="655"/>
      <w:bookmarkEnd w:id="656"/>
      <w:r>
        <w:rPr>
          <w:rFonts w:hint="cs"/>
          <w:rtl/>
        </w:rPr>
        <w:t xml:space="preserve">אני לא שמתי אותו, </w:t>
      </w:r>
      <w:bookmarkStart w:id="657" w:name="_ETM_Q4_431000"/>
      <w:bookmarkEnd w:id="657"/>
      <w:r>
        <w:rPr>
          <w:rFonts w:hint="cs"/>
          <w:rtl/>
        </w:rPr>
        <w:t>הם הצטלמו ביחד. לא זכור לי שמישהו הצטלם עם נסראללה.</w:t>
      </w:r>
    </w:p>
    <w:p w:rsidR="00E44DA1" w:rsidRDefault="00E44DA1" w:rsidP="00BE44B3">
      <w:pPr>
        <w:ind w:firstLine="0"/>
        <w:rPr>
          <w:rtl/>
        </w:rPr>
      </w:pPr>
    </w:p>
    <w:p w:rsidR="00E44DA1" w:rsidRDefault="00E44DA1" w:rsidP="00BE44B3">
      <w:pPr>
        <w:pStyle w:val="-"/>
        <w:keepNext/>
        <w:rPr>
          <w:rtl/>
        </w:rPr>
      </w:pPr>
      <w:bookmarkStart w:id="658" w:name="ET_speakercontinue_6603_65"/>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658"/>
    </w:p>
    <w:p w:rsidR="00E44DA1" w:rsidRDefault="00E44DA1" w:rsidP="00BE44B3">
      <w:pPr>
        <w:pStyle w:val="KeepWithNext"/>
        <w:rPr>
          <w:rtl/>
        </w:rPr>
      </w:pPr>
    </w:p>
    <w:p w:rsidR="00E44DA1" w:rsidRDefault="00E44DA1" w:rsidP="00BE44B3">
      <w:pPr>
        <w:rPr>
          <w:rtl/>
        </w:rPr>
      </w:pPr>
      <w:r>
        <w:rPr>
          <w:rFonts w:hint="cs"/>
          <w:rtl/>
        </w:rPr>
        <w:t xml:space="preserve">אתה זה, לא. תבדוק בדיוק את </w:t>
      </w:r>
      <w:bookmarkStart w:id="659" w:name="_ETM_Q4_435000"/>
      <w:bookmarkEnd w:id="659"/>
      <w:r>
        <w:rPr>
          <w:rFonts w:hint="cs"/>
          <w:rtl/>
        </w:rPr>
        <w:t xml:space="preserve">הפוטומונטאז' שאתה עשית עם נתניהו. </w:t>
      </w:r>
    </w:p>
    <w:p w:rsidR="00E44DA1" w:rsidRDefault="00E44DA1" w:rsidP="00BE44B3">
      <w:pPr>
        <w:rPr>
          <w:rtl/>
        </w:rPr>
      </w:pPr>
    </w:p>
    <w:p w:rsidR="00E44DA1" w:rsidRDefault="00E44DA1" w:rsidP="00BE44B3">
      <w:pPr>
        <w:pStyle w:val="af5"/>
        <w:keepNext/>
        <w:rPr>
          <w:rtl/>
        </w:rPr>
      </w:pPr>
      <w:bookmarkStart w:id="660" w:name="ET_interruption_6361_93"/>
      <w:r w:rsidRPr="00AA4E56">
        <w:rPr>
          <w:rStyle w:val="TagStyle"/>
          <w:rtl/>
        </w:rPr>
        <w:t xml:space="preserve"> &lt;&lt; קריאה &gt;&gt;</w:t>
      </w:r>
      <w:r w:rsidRPr="002869A8">
        <w:rPr>
          <w:rStyle w:val="TagStyle"/>
          <w:rtl/>
        </w:rPr>
        <w:t xml:space="preserve"> </w:t>
      </w:r>
      <w:r>
        <w:rPr>
          <w:rtl/>
        </w:rPr>
        <w:t>נאור שירי (יש עתיד):</w:t>
      </w:r>
      <w:r w:rsidRPr="002869A8">
        <w:rPr>
          <w:rStyle w:val="TagStyle"/>
          <w:rtl/>
        </w:rPr>
        <w:t xml:space="preserve"> </w:t>
      </w:r>
      <w:r w:rsidRPr="00AA4E56">
        <w:rPr>
          <w:rStyle w:val="TagStyle"/>
          <w:rtl/>
        </w:rPr>
        <w:t>&lt;&lt; קריאה &gt;&gt;</w:t>
      </w:r>
      <w:r>
        <w:rPr>
          <w:rStyle w:val="TagStyle"/>
          <w:rtl/>
        </w:rPr>
        <w:t xml:space="preserve"> </w:t>
      </w:r>
      <w:bookmarkEnd w:id="660"/>
    </w:p>
    <w:p w:rsidR="00E44DA1" w:rsidRDefault="00E44DA1" w:rsidP="00BE44B3">
      <w:pPr>
        <w:pStyle w:val="KeepWithNext"/>
        <w:rPr>
          <w:rtl/>
        </w:rPr>
      </w:pPr>
    </w:p>
    <w:p w:rsidR="00E44DA1" w:rsidRDefault="00E44DA1" w:rsidP="00BE44B3">
      <w:pPr>
        <w:rPr>
          <w:rtl/>
        </w:rPr>
      </w:pPr>
      <w:r>
        <w:rPr>
          <w:rFonts w:hint="cs"/>
          <w:rtl/>
        </w:rPr>
        <w:t xml:space="preserve">אני לחצתי את היד של </w:t>
      </w:r>
      <w:bookmarkStart w:id="661" w:name="_ETM_Q4_440000"/>
      <w:bookmarkEnd w:id="661"/>
      <w:r>
        <w:rPr>
          <w:rFonts w:hint="cs"/>
          <w:rtl/>
        </w:rPr>
        <w:t xml:space="preserve">ארדואן? </w:t>
      </w:r>
    </w:p>
    <w:p w:rsidR="00E44DA1" w:rsidRPr="002869A8" w:rsidRDefault="00E44DA1" w:rsidP="00BE44B3">
      <w:pPr>
        <w:rPr>
          <w:rtl/>
        </w:rPr>
      </w:pPr>
    </w:p>
    <w:p w:rsidR="00E44DA1" w:rsidRDefault="00E44DA1" w:rsidP="00BE44B3">
      <w:pPr>
        <w:pStyle w:val="-"/>
        <w:keepNext/>
        <w:rPr>
          <w:rtl/>
        </w:rPr>
      </w:pPr>
      <w:bookmarkStart w:id="662" w:name="ET_speakercontinue_6603_66"/>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662"/>
    </w:p>
    <w:p w:rsidR="00E44DA1" w:rsidRDefault="00E44DA1" w:rsidP="00BE44B3">
      <w:pPr>
        <w:pStyle w:val="KeepWithNext"/>
        <w:rPr>
          <w:rtl/>
        </w:rPr>
      </w:pPr>
    </w:p>
    <w:p w:rsidR="00E44DA1" w:rsidRDefault="00E44DA1" w:rsidP="00BE44B3">
      <w:pPr>
        <w:pStyle w:val="KeepWithNext"/>
        <w:rPr>
          <w:rtl/>
        </w:rPr>
      </w:pPr>
      <w:r>
        <w:rPr>
          <w:rFonts w:hint="cs"/>
          <w:rtl/>
        </w:rPr>
        <w:t>אבל דבר אחד, אני שמח, אז קודם כול,</w:t>
      </w:r>
      <w:bookmarkStart w:id="663" w:name="_ETM_Q4_444000"/>
      <w:bookmarkEnd w:id="663"/>
      <w:r>
        <w:rPr>
          <w:rFonts w:hint="cs"/>
          <w:rtl/>
        </w:rPr>
        <w:t xml:space="preserve"> בוא נדבר על הנושא של הסכם הגז. </w:t>
      </w:r>
    </w:p>
    <w:p w:rsidR="00E44DA1" w:rsidRDefault="00E44DA1" w:rsidP="00BE44B3">
      <w:pPr>
        <w:rPr>
          <w:rtl/>
        </w:rPr>
      </w:pPr>
      <w:bookmarkStart w:id="664" w:name="_ETM_Q4_446000"/>
      <w:bookmarkEnd w:id="664"/>
    </w:p>
    <w:p w:rsidR="00E44DA1" w:rsidRDefault="00E44DA1" w:rsidP="00BE44B3">
      <w:pPr>
        <w:pStyle w:val="af5"/>
        <w:keepNext/>
        <w:rPr>
          <w:rtl/>
        </w:rPr>
      </w:pPr>
      <w:bookmarkStart w:id="665" w:name="ET_interruption_6361_94"/>
      <w:r w:rsidRPr="00AA4E56">
        <w:rPr>
          <w:rStyle w:val="TagStyle"/>
          <w:rtl/>
        </w:rPr>
        <w:t xml:space="preserve"> &lt;&lt; קריאה &gt;&gt;</w:t>
      </w:r>
      <w:r w:rsidRPr="002869A8">
        <w:rPr>
          <w:rStyle w:val="TagStyle"/>
          <w:rtl/>
        </w:rPr>
        <w:t xml:space="preserve"> </w:t>
      </w:r>
      <w:r>
        <w:rPr>
          <w:rtl/>
        </w:rPr>
        <w:t>נאור שירי (יש עתיד):</w:t>
      </w:r>
      <w:r w:rsidRPr="002869A8">
        <w:rPr>
          <w:rStyle w:val="TagStyle"/>
          <w:rtl/>
        </w:rPr>
        <w:t xml:space="preserve"> </w:t>
      </w:r>
      <w:r w:rsidRPr="00AA4E56">
        <w:rPr>
          <w:rStyle w:val="TagStyle"/>
          <w:rtl/>
        </w:rPr>
        <w:t>&lt;&lt; קריאה &gt;&gt;</w:t>
      </w:r>
      <w:r>
        <w:rPr>
          <w:rStyle w:val="TagStyle"/>
          <w:rtl/>
        </w:rPr>
        <w:t xml:space="preserve"> </w:t>
      </w:r>
      <w:bookmarkEnd w:id="665"/>
    </w:p>
    <w:p w:rsidR="00E44DA1" w:rsidRDefault="00E44DA1" w:rsidP="00BE44B3">
      <w:pPr>
        <w:pStyle w:val="KeepWithNext"/>
        <w:rPr>
          <w:rtl/>
        </w:rPr>
      </w:pPr>
    </w:p>
    <w:p w:rsidR="00E44DA1" w:rsidRPr="002869A8" w:rsidRDefault="00E44DA1" w:rsidP="00BE44B3">
      <w:pPr>
        <w:rPr>
          <w:rtl/>
        </w:rPr>
      </w:pPr>
      <w:bookmarkStart w:id="666" w:name="_ETM_Q4_447000"/>
      <w:bookmarkEnd w:id="666"/>
      <w:r>
        <w:rPr>
          <w:rFonts w:hint="cs"/>
          <w:rtl/>
        </w:rPr>
        <w:t xml:space="preserve">איך זה קשור </w:t>
      </w:r>
      <w:bookmarkStart w:id="667" w:name="_ETM_Q4_448000"/>
      <w:bookmarkEnd w:id="667"/>
      <w:r>
        <w:rPr>
          <w:rFonts w:hint="cs"/>
          <w:rtl/>
        </w:rPr>
        <w:t>אליי?</w:t>
      </w:r>
    </w:p>
    <w:p w:rsidR="00E44DA1" w:rsidRDefault="00E44DA1" w:rsidP="00BE44B3">
      <w:pPr>
        <w:rPr>
          <w:rtl/>
        </w:rPr>
      </w:pPr>
    </w:p>
    <w:p w:rsidR="00E44DA1" w:rsidRDefault="00E44DA1" w:rsidP="00BE44B3">
      <w:pPr>
        <w:pStyle w:val="-"/>
        <w:keepNext/>
        <w:rPr>
          <w:rtl/>
        </w:rPr>
      </w:pPr>
      <w:bookmarkStart w:id="668" w:name="ET_speakercontinue_6603_67"/>
      <w:r w:rsidRPr="00AA4E56">
        <w:rPr>
          <w:rStyle w:val="TagStyle"/>
          <w:rtl/>
        </w:rPr>
        <w:t xml:space="preserve"> &lt;&lt;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668"/>
    </w:p>
    <w:p w:rsidR="00E44DA1" w:rsidRDefault="00E44DA1" w:rsidP="00BE44B3">
      <w:pPr>
        <w:pStyle w:val="KeepWithNext"/>
        <w:rPr>
          <w:rtl/>
        </w:rPr>
      </w:pPr>
    </w:p>
    <w:p w:rsidR="00E44DA1" w:rsidRDefault="00E44DA1" w:rsidP="00BE44B3">
      <w:pPr>
        <w:rPr>
          <w:rtl/>
        </w:rPr>
      </w:pPr>
      <w:r>
        <w:rPr>
          <w:rFonts w:hint="cs"/>
          <w:rtl/>
        </w:rPr>
        <w:t>הסכם הגז זאת הפעם הראשונה שבה מדינת ישראל נותנת שטח</w:t>
      </w:r>
      <w:bookmarkStart w:id="669" w:name="_ETM_Q4_452000"/>
      <w:bookmarkEnd w:id="669"/>
      <w:r>
        <w:rPr>
          <w:rFonts w:hint="cs"/>
          <w:rtl/>
        </w:rPr>
        <w:t xml:space="preserve"> ריבוני.</w:t>
      </w:r>
    </w:p>
    <w:p w:rsidR="00E44DA1" w:rsidRDefault="00E44DA1" w:rsidP="00BE44B3">
      <w:pPr>
        <w:rPr>
          <w:rtl/>
        </w:rPr>
      </w:pPr>
    </w:p>
    <w:p w:rsidR="00E44DA1" w:rsidRDefault="00E44DA1" w:rsidP="00BE44B3">
      <w:pPr>
        <w:pStyle w:val="af5"/>
        <w:keepNext/>
        <w:rPr>
          <w:rtl/>
        </w:rPr>
      </w:pPr>
      <w:bookmarkStart w:id="670" w:name="ET_interruption_קר_אה_130"/>
      <w:r w:rsidRPr="00AA4E56">
        <w:rPr>
          <w:rStyle w:val="TagStyle"/>
          <w:rtl/>
        </w:rPr>
        <w:t xml:space="preserve"> &lt;&lt; קריאה &gt;&gt;</w:t>
      </w:r>
      <w:r w:rsidRPr="00156D4E">
        <w:rPr>
          <w:rStyle w:val="TagStyle"/>
          <w:rtl/>
        </w:rPr>
        <w:t xml:space="preserve"> </w:t>
      </w:r>
      <w:r>
        <w:rPr>
          <w:rtl/>
        </w:rPr>
        <w:t>קריאה:</w:t>
      </w:r>
      <w:r w:rsidRPr="00156D4E">
        <w:rPr>
          <w:rStyle w:val="TagStyle"/>
          <w:rtl/>
        </w:rPr>
        <w:t xml:space="preserve"> </w:t>
      </w:r>
      <w:r w:rsidRPr="00AA4E56">
        <w:rPr>
          <w:rStyle w:val="TagStyle"/>
          <w:rtl/>
        </w:rPr>
        <w:t>&lt;&lt; קריאה &gt;&gt;</w:t>
      </w:r>
      <w:r>
        <w:rPr>
          <w:rtl/>
        </w:rPr>
        <w:t xml:space="preserve"> </w:t>
      </w:r>
      <w:bookmarkEnd w:id="670"/>
    </w:p>
    <w:p w:rsidR="00E44DA1" w:rsidRDefault="00E44DA1" w:rsidP="00BE44B3">
      <w:pPr>
        <w:pStyle w:val="KeepWithNext"/>
        <w:rPr>
          <w:rtl/>
        </w:rPr>
      </w:pPr>
    </w:p>
    <w:p w:rsidR="00E44DA1" w:rsidRDefault="00E44DA1" w:rsidP="00BE44B3">
      <w:pPr>
        <w:rPr>
          <w:rtl/>
        </w:rPr>
      </w:pPr>
      <w:bookmarkStart w:id="671" w:name="_ETM_Q4_451000"/>
      <w:bookmarkEnd w:id="671"/>
      <w:r>
        <w:rPr>
          <w:rFonts w:hint="cs"/>
          <w:rtl/>
        </w:rPr>
        <w:t>מה עם פינוי גוש קטיף?</w:t>
      </w:r>
    </w:p>
    <w:p w:rsidR="00E44DA1" w:rsidRDefault="00E44DA1" w:rsidP="00BE44B3">
      <w:pPr>
        <w:rPr>
          <w:rtl/>
        </w:rPr>
      </w:pPr>
    </w:p>
    <w:p w:rsidR="00E44DA1" w:rsidRDefault="00E44DA1" w:rsidP="00BE44B3">
      <w:pPr>
        <w:pStyle w:val="af6"/>
        <w:keepNext/>
        <w:rPr>
          <w:rtl/>
        </w:rPr>
      </w:pPr>
      <w:bookmarkStart w:id="672" w:name="ET_yor_6423_132"/>
      <w:r w:rsidRPr="00AA4E56">
        <w:rPr>
          <w:rStyle w:val="TagStyle"/>
          <w:rtl/>
        </w:rPr>
        <w:t xml:space="preserve"> &lt;&lt; יור &gt;&gt;</w:t>
      </w:r>
      <w:r w:rsidRPr="00156D4E">
        <w:rPr>
          <w:rStyle w:val="TagStyle"/>
          <w:rtl/>
        </w:rPr>
        <w:t xml:space="preserve"> </w:t>
      </w:r>
      <w:r>
        <w:rPr>
          <w:rtl/>
        </w:rPr>
        <w:t>היו"ר אמיר אוחנה:</w:t>
      </w:r>
      <w:r w:rsidRPr="00156D4E">
        <w:rPr>
          <w:rStyle w:val="TagStyle"/>
          <w:rtl/>
        </w:rPr>
        <w:t xml:space="preserve"> </w:t>
      </w:r>
      <w:r w:rsidRPr="00AA4E56">
        <w:rPr>
          <w:rStyle w:val="TagStyle"/>
          <w:rtl/>
        </w:rPr>
        <w:t>&lt;&lt; יור &gt;&gt;</w:t>
      </w:r>
      <w:r>
        <w:rPr>
          <w:rtl/>
        </w:rPr>
        <w:t xml:space="preserve"> </w:t>
      </w:r>
      <w:bookmarkEnd w:id="672"/>
    </w:p>
    <w:p w:rsidR="00E44DA1" w:rsidRDefault="00E44DA1" w:rsidP="00BE44B3">
      <w:pPr>
        <w:pStyle w:val="KeepWithNext"/>
        <w:rPr>
          <w:rtl/>
        </w:rPr>
      </w:pPr>
    </w:p>
    <w:p w:rsidR="00E44DA1" w:rsidRPr="00156D4E" w:rsidRDefault="00E44DA1" w:rsidP="00BE44B3">
      <w:pPr>
        <w:rPr>
          <w:rtl/>
        </w:rPr>
      </w:pPr>
      <w:r>
        <w:rPr>
          <w:rFonts w:hint="cs"/>
          <w:rtl/>
        </w:rPr>
        <w:t>חברי הכנסת.</w:t>
      </w:r>
    </w:p>
    <w:p w:rsidR="00E44DA1" w:rsidRDefault="00E44DA1" w:rsidP="00BE44B3">
      <w:pPr>
        <w:rPr>
          <w:rtl/>
        </w:rPr>
      </w:pPr>
      <w:bookmarkStart w:id="673" w:name="_ETM_Q4_454000"/>
      <w:bookmarkEnd w:id="673"/>
    </w:p>
    <w:p w:rsidR="00E44DA1" w:rsidRDefault="00E44DA1" w:rsidP="00BE44B3">
      <w:pPr>
        <w:pStyle w:val="-"/>
        <w:keepNext/>
        <w:rPr>
          <w:rtl/>
        </w:rPr>
      </w:pPr>
      <w:bookmarkStart w:id="674" w:name="ET_speakercontinue_6603_131"/>
      <w:r w:rsidRPr="00AA4E56">
        <w:rPr>
          <w:rStyle w:val="TagStyle"/>
          <w:rtl/>
        </w:rPr>
        <w:t xml:space="preserve"> &lt;&lt; דובר_המשך &gt;&gt;</w:t>
      </w:r>
      <w:r w:rsidRPr="00156D4E">
        <w:rPr>
          <w:rStyle w:val="TagStyle"/>
          <w:rtl/>
        </w:rPr>
        <w:t xml:space="preserve"> </w:t>
      </w:r>
      <w:r>
        <w:rPr>
          <w:rtl/>
        </w:rPr>
        <w:t>שר האנרגיה והתשתיות אלי כהן:</w:t>
      </w:r>
      <w:r w:rsidRPr="00156D4E">
        <w:rPr>
          <w:rStyle w:val="TagStyle"/>
          <w:rtl/>
        </w:rPr>
        <w:t xml:space="preserve"> </w:t>
      </w:r>
      <w:r w:rsidRPr="00AA4E56">
        <w:rPr>
          <w:rStyle w:val="TagStyle"/>
          <w:rtl/>
        </w:rPr>
        <w:t>&lt;&lt; דובר_המשך &gt;&gt;</w:t>
      </w:r>
      <w:r>
        <w:rPr>
          <w:rStyle w:val="TagStyle"/>
          <w:rtl/>
        </w:rPr>
        <w:t xml:space="preserve"> </w:t>
      </w:r>
      <w:bookmarkEnd w:id="674"/>
    </w:p>
    <w:p w:rsidR="00E44DA1" w:rsidRPr="00156D4E" w:rsidRDefault="00E44DA1" w:rsidP="00BE44B3">
      <w:pPr>
        <w:pStyle w:val="KeepWithNext"/>
        <w:rPr>
          <w:rtl/>
        </w:rPr>
      </w:pPr>
      <w:bookmarkStart w:id="675" w:name="_ETM_Q4_455000"/>
      <w:bookmarkEnd w:id="675"/>
    </w:p>
    <w:p w:rsidR="00E44DA1" w:rsidRDefault="00E44DA1" w:rsidP="00BE44B3">
      <w:pPr>
        <w:rPr>
          <w:rtl/>
        </w:rPr>
      </w:pPr>
      <w:r>
        <w:rPr>
          <w:rFonts w:hint="cs"/>
          <w:rtl/>
        </w:rPr>
        <w:t>ולגבי מי שלא מבין</w:t>
      </w:r>
      <w:bookmarkStart w:id="676" w:name="_ETM_Q4_453000"/>
      <w:bookmarkEnd w:id="676"/>
      <w:r>
        <w:rPr>
          <w:rFonts w:hint="cs"/>
          <w:rtl/>
        </w:rPr>
        <w:t>, המים הטריטוריאליים - - -</w:t>
      </w:r>
    </w:p>
    <w:p w:rsidR="00E44DA1" w:rsidRDefault="00E44DA1" w:rsidP="00BE44B3">
      <w:pPr>
        <w:rPr>
          <w:rtl/>
        </w:rPr>
      </w:pPr>
    </w:p>
    <w:p w:rsidR="00E44DA1" w:rsidRDefault="00E44DA1" w:rsidP="00BE44B3">
      <w:pPr>
        <w:pStyle w:val="af5"/>
        <w:keepNext/>
        <w:rPr>
          <w:rtl/>
        </w:rPr>
      </w:pPr>
      <w:bookmarkStart w:id="677" w:name="_ETM_Q4_460000"/>
      <w:bookmarkStart w:id="678" w:name="ET_interruption_6359_89"/>
      <w:bookmarkEnd w:id="677"/>
      <w:r w:rsidRPr="00AA4E56">
        <w:rPr>
          <w:rStyle w:val="TagStyle"/>
          <w:rtl/>
        </w:rPr>
        <w:t xml:space="preserve"> &lt;&lt; קריאה &gt;&gt;</w:t>
      </w:r>
      <w:r w:rsidRPr="00B46D54">
        <w:rPr>
          <w:rStyle w:val="TagStyle"/>
          <w:rtl/>
        </w:rPr>
        <w:t xml:space="preserve"> </w:t>
      </w:r>
      <w:r>
        <w:rPr>
          <w:rtl/>
        </w:rPr>
        <w:t>מטי צרפתי הרכבי (יש עתיד):</w:t>
      </w:r>
      <w:r w:rsidRPr="00B46D54">
        <w:rPr>
          <w:rStyle w:val="TagStyle"/>
          <w:rtl/>
        </w:rPr>
        <w:t xml:space="preserve"> </w:t>
      </w:r>
      <w:r w:rsidRPr="00AA4E56">
        <w:rPr>
          <w:rStyle w:val="TagStyle"/>
          <w:rtl/>
        </w:rPr>
        <w:t>&lt;&lt; קריאה &gt;&gt;</w:t>
      </w:r>
      <w:r>
        <w:rPr>
          <w:rStyle w:val="TagStyle"/>
          <w:rtl/>
        </w:rPr>
        <w:t xml:space="preserve"> </w:t>
      </w:r>
      <w:bookmarkEnd w:id="678"/>
    </w:p>
    <w:p w:rsidR="00E44DA1" w:rsidRDefault="00E44DA1" w:rsidP="00BE44B3">
      <w:pPr>
        <w:pStyle w:val="KeepWithNext"/>
        <w:rPr>
          <w:rtl/>
        </w:rPr>
      </w:pPr>
    </w:p>
    <w:p w:rsidR="00E44DA1" w:rsidRDefault="00E44DA1" w:rsidP="00BE44B3">
      <w:pPr>
        <w:rPr>
          <w:rtl/>
        </w:rPr>
      </w:pPr>
      <w:r>
        <w:rPr>
          <w:rFonts w:hint="cs"/>
          <w:rtl/>
        </w:rPr>
        <w:t>מה עם פינוי גוש קטיף?</w:t>
      </w:r>
    </w:p>
    <w:p w:rsidR="00E44DA1" w:rsidRDefault="00E44DA1" w:rsidP="00BE44B3">
      <w:pPr>
        <w:ind w:firstLine="0"/>
        <w:rPr>
          <w:rtl/>
        </w:rPr>
      </w:pPr>
      <w:bookmarkStart w:id="679" w:name="_ETM_Q4_457000"/>
      <w:bookmarkEnd w:id="679"/>
    </w:p>
    <w:p w:rsidR="00E44DA1" w:rsidRDefault="00E44DA1" w:rsidP="00BE44B3">
      <w:pPr>
        <w:pStyle w:val="-"/>
        <w:keepNext/>
        <w:rPr>
          <w:rtl/>
        </w:rPr>
      </w:pPr>
      <w:bookmarkStart w:id="680" w:name="ET_speakercontinue_6603_91"/>
      <w:r w:rsidRPr="00AA4E56">
        <w:rPr>
          <w:rStyle w:val="TagStyle"/>
          <w:rtl/>
        </w:rPr>
        <w:t xml:space="preserve"> &lt;&lt; דובר_המשך &gt;&gt;</w:t>
      </w:r>
      <w:r w:rsidRPr="00B46D54">
        <w:rPr>
          <w:rStyle w:val="TagStyle"/>
          <w:rtl/>
        </w:rPr>
        <w:t xml:space="preserve"> </w:t>
      </w:r>
      <w:r>
        <w:rPr>
          <w:rtl/>
        </w:rPr>
        <w:t>שר האנרגיה והתשתיות אלי כהן:</w:t>
      </w:r>
      <w:r w:rsidRPr="00B46D54">
        <w:rPr>
          <w:rStyle w:val="TagStyle"/>
          <w:rtl/>
        </w:rPr>
        <w:t xml:space="preserve"> </w:t>
      </w:r>
      <w:r w:rsidRPr="00AA4E56">
        <w:rPr>
          <w:rStyle w:val="TagStyle"/>
          <w:rtl/>
        </w:rPr>
        <w:t>&lt;&lt; דובר_המשך &gt;&gt;</w:t>
      </w:r>
      <w:r>
        <w:rPr>
          <w:rStyle w:val="TagStyle"/>
          <w:rtl/>
        </w:rPr>
        <w:t xml:space="preserve"> </w:t>
      </w:r>
      <w:bookmarkEnd w:id="680"/>
    </w:p>
    <w:p w:rsidR="00E44DA1" w:rsidRDefault="00E44DA1" w:rsidP="00BE44B3">
      <w:pPr>
        <w:pStyle w:val="KeepWithNext"/>
        <w:rPr>
          <w:rtl/>
        </w:rPr>
      </w:pPr>
    </w:p>
    <w:p w:rsidR="00E44DA1" w:rsidRDefault="00E44DA1" w:rsidP="00832F22">
      <w:pPr>
        <w:rPr>
          <w:rtl/>
        </w:rPr>
      </w:pPr>
      <w:r>
        <w:rPr>
          <w:rFonts w:hint="cs"/>
          <w:rtl/>
        </w:rPr>
        <w:t xml:space="preserve">תלמדי, זה שטח </w:t>
      </w:r>
      <w:bookmarkStart w:id="681" w:name="_ETM_Q4_458000"/>
      <w:bookmarkEnd w:id="681"/>
      <w:r>
        <w:rPr>
          <w:rFonts w:hint="cs"/>
          <w:rtl/>
        </w:rPr>
        <w:t xml:space="preserve">ריבוני של מדינת ישראל. </w:t>
      </w:r>
    </w:p>
    <w:p w:rsidR="00E44DA1" w:rsidRDefault="00E44DA1" w:rsidP="00BE44B3">
      <w:pPr>
        <w:rPr>
          <w:rtl/>
        </w:rPr>
      </w:pPr>
      <w:bookmarkStart w:id="682" w:name="_ETM_Q4_459000"/>
      <w:bookmarkEnd w:id="682"/>
    </w:p>
    <w:p w:rsidR="00E44DA1" w:rsidRDefault="00E44DA1" w:rsidP="00BE44B3">
      <w:pPr>
        <w:pStyle w:val="af5"/>
        <w:keepNext/>
        <w:rPr>
          <w:rtl/>
        </w:rPr>
      </w:pPr>
      <w:bookmarkStart w:id="683" w:name="ET_interruption_6128_92"/>
      <w:r w:rsidRPr="00AA4E56">
        <w:rPr>
          <w:rStyle w:val="TagStyle"/>
          <w:rtl/>
        </w:rPr>
        <w:t xml:space="preserve"> &lt;&lt; קריאה &gt;&gt;</w:t>
      </w:r>
      <w:r w:rsidRPr="00B46D54">
        <w:rPr>
          <w:rStyle w:val="TagStyle"/>
          <w:rtl/>
        </w:rPr>
        <w:t xml:space="preserve"> </w:t>
      </w:r>
      <w:r>
        <w:rPr>
          <w:rtl/>
        </w:rPr>
        <w:t>משה טור פז (יש עתיד):</w:t>
      </w:r>
      <w:r w:rsidRPr="00B46D54">
        <w:rPr>
          <w:rStyle w:val="TagStyle"/>
          <w:rtl/>
        </w:rPr>
        <w:t xml:space="preserve"> </w:t>
      </w:r>
      <w:r w:rsidRPr="00AA4E56">
        <w:rPr>
          <w:rStyle w:val="TagStyle"/>
          <w:rtl/>
        </w:rPr>
        <w:t>&lt;&lt; קריאה &gt;&gt;</w:t>
      </w:r>
      <w:r>
        <w:rPr>
          <w:rStyle w:val="TagStyle"/>
          <w:rtl/>
        </w:rPr>
        <w:t xml:space="preserve"> </w:t>
      </w:r>
      <w:bookmarkEnd w:id="683"/>
    </w:p>
    <w:p w:rsidR="00E44DA1" w:rsidRDefault="00E44DA1" w:rsidP="00BE44B3">
      <w:pPr>
        <w:pStyle w:val="KeepWithNext"/>
        <w:rPr>
          <w:rtl/>
        </w:rPr>
      </w:pPr>
    </w:p>
    <w:p w:rsidR="00E44DA1" w:rsidRDefault="00E44DA1" w:rsidP="00BE44B3">
      <w:pPr>
        <w:rPr>
          <w:rtl/>
        </w:rPr>
      </w:pPr>
      <w:bookmarkStart w:id="684" w:name="_ETM_Q4_461000"/>
      <w:bookmarkEnd w:id="684"/>
      <w:r>
        <w:rPr>
          <w:rFonts w:hint="cs"/>
          <w:rtl/>
        </w:rPr>
        <w:t>אתה החזרת את סיני. אתה - - -</w:t>
      </w:r>
    </w:p>
    <w:p w:rsidR="00E44DA1" w:rsidRDefault="00E44DA1" w:rsidP="00BE44B3">
      <w:pPr>
        <w:rPr>
          <w:rtl/>
        </w:rPr>
      </w:pPr>
    </w:p>
    <w:p w:rsidR="00E44DA1" w:rsidRDefault="00E44DA1" w:rsidP="00BE44B3">
      <w:pPr>
        <w:pStyle w:val="af6"/>
        <w:keepNext/>
        <w:rPr>
          <w:rtl/>
        </w:rPr>
      </w:pPr>
      <w:bookmarkStart w:id="685" w:name="ET_yor_6423_94"/>
      <w:r w:rsidRPr="00AA4E56">
        <w:rPr>
          <w:rStyle w:val="TagStyle"/>
          <w:rtl/>
        </w:rPr>
        <w:t xml:space="preserve"> &lt;&lt; יור &gt;&gt;</w:t>
      </w:r>
      <w:r w:rsidRPr="00B46D54">
        <w:rPr>
          <w:rStyle w:val="TagStyle"/>
          <w:rtl/>
        </w:rPr>
        <w:t xml:space="preserve"> </w:t>
      </w:r>
      <w:r>
        <w:rPr>
          <w:rtl/>
        </w:rPr>
        <w:t>היו"ר אמיר אוחנה:</w:t>
      </w:r>
      <w:r w:rsidRPr="00B46D54">
        <w:rPr>
          <w:rStyle w:val="TagStyle"/>
          <w:rtl/>
        </w:rPr>
        <w:t xml:space="preserve"> </w:t>
      </w:r>
      <w:r w:rsidRPr="00AA4E56">
        <w:rPr>
          <w:rStyle w:val="TagStyle"/>
          <w:rtl/>
        </w:rPr>
        <w:t>&lt;&lt; יור &gt;&gt;</w:t>
      </w:r>
      <w:r>
        <w:rPr>
          <w:rtl/>
        </w:rPr>
        <w:t xml:space="preserve"> </w:t>
      </w:r>
      <w:bookmarkEnd w:id="685"/>
    </w:p>
    <w:p w:rsidR="00E44DA1" w:rsidRDefault="00E44DA1" w:rsidP="00BE44B3">
      <w:pPr>
        <w:pStyle w:val="KeepWithNext"/>
        <w:rPr>
          <w:rtl/>
        </w:rPr>
      </w:pPr>
    </w:p>
    <w:p w:rsidR="00E44DA1" w:rsidRDefault="00E44DA1" w:rsidP="00BE44B3">
      <w:pPr>
        <w:rPr>
          <w:rtl/>
        </w:rPr>
      </w:pPr>
      <w:r>
        <w:rPr>
          <w:rFonts w:hint="cs"/>
          <w:rtl/>
        </w:rPr>
        <w:t xml:space="preserve">חברי הכנסת, אני לא רוצה להגיע לקריאות. רשות הדיבור לשר. </w:t>
      </w:r>
    </w:p>
    <w:p w:rsidR="00E44DA1" w:rsidRDefault="00E44DA1" w:rsidP="00BE44B3">
      <w:pPr>
        <w:rPr>
          <w:rtl/>
        </w:rPr>
      </w:pPr>
    </w:p>
    <w:p w:rsidR="00E44DA1" w:rsidRDefault="00E44DA1" w:rsidP="00BE44B3">
      <w:pPr>
        <w:pStyle w:val="-"/>
        <w:keepNext/>
        <w:rPr>
          <w:rtl/>
        </w:rPr>
      </w:pPr>
      <w:bookmarkStart w:id="686" w:name="ET_speakercontinue_6603_95"/>
      <w:r w:rsidRPr="00AA4E56">
        <w:rPr>
          <w:rStyle w:val="TagStyle"/>
          <w:rtl/>
        </w:rPr>
        <w:t xml:space="preserve"> &lt;&lt; דובר_המשך &gt;&gt;</w:t>
      </w:r>
      <w:r w:rsidRPr="00B46D54">
        <w:rPr>
          <w:rStyle w:val="TagStyle"/>
          <w:rtl/>
        </w:rPr>
        <w:t xml:space="preserve"> </w:t>
      </w:r>
      <w:r>
        <w:rPr>
          <w:rtl/>
        </w:rPr>
        <w:t>שר האנרגיה והתשתיות אלי כהן:</w:t>
      </w:r>
      <w:r w:rsidRPr="00B46D54">
        <w:rPr>
          <w:rStyle w:val="TagStyle"/>
          <w:rtl/>
        </w:rPr>
        <w:t xml:space="preserve"> </w:t>
      </w:r>
      <w:r w:rsidRPr="00AA4E56">
        <w:rPr>
          <w:rStyle w:val="TagStyle"/>
          <w:rtl/>
        </w:rPr>
        <w:t>&lt;&lt; דובר_המשך &gt;&gt;</w:t>
      </w:r>
      <w:r>
        <w:rPr>
          <w:rStyle w:val="TagStyle"/>
          <w:rtl/>
        </w:rPr>
        <w:t xml:space="preserve"> </w:t>
      </w:r>
      <w:bookmarkEnd w:id="686"/>
    </w:p>
    <w:p w:rsidR="00E44DA1" w:rsidRDefault="00E44DA1" w:rsidP="00BE44B3">
      <w:pPr>
        <w:pStyle w:val="KeepWithNext"/>
        <w:rPr>
          <w:rtl/>
        </w:rPr>
      </w:pPr>
    </w:p>
    <w:p w:rsidR="00E44DA1" w:rsidRDefault="00E44DA1" w:rsidP="00BE44B3">
      <w:pPr>
        <w:rPr>
          <w:rtl/>
        </w:rPr>
      </w:pPr>
      <w:bookmarkStart w:id="687" w:name="_ETM_Q4_466000"/>
      <w:bookmarkEnd w:id="687"/>
      <w:r>
        <w:rPr>
          <w:rFonts w:hint="cs"/>
          <w:rtl/>
        </w:rPr>
        <w:t>צאו ותלמדו ותקראו את המפה.</w:t>
      </w:r>
    </w:p>
    <w:p w:rsidR="00E44DA1" w:rsidRDefault="00E44DA1" w:rsidP="00BE44B3">
      <w:pPr>
        <w:rPr>
          <w:rtl/>
        </w:rPr>
      </w:pPr>
    </w:p>
    <w:p w:rsidR="00E44DA1" w:rsidRDefault="00E44DA1" w:rsidP="00BE44B3">
      <w:pPr>
        <w:pStyle w:val="af5"/>
        <w:keepNext/>
        <w:rPr>
          <w:rtl/>
        </w:rPr>
      </w:pPr>
      <w:bookmarkStart w:id="688" w:name="ET_interruption_6689_136"/>
      <w:r w:rsidRPr="00AA4E56">
        <w:rPr>
          <w:rStyle w:val="TagStyle"/>
          <w:rtl/>
        </w:rPr>
        <w:t>&lt;&lt; קריאה &gt;&gt;</w:t>
      </w:r>
      <w:r w:rsidRPr="00156D4E">
        <w:rPr>
          <w:rStyle w:val="TagStyle"/>
          <w:rtl/>
        </w:rPr>
        <w:t xml:space="preserve"> </w:t>
      </w:r>
      <w:r>
        <w:rPr>
          <w:rtl/>
        </w:rPr>
        <w:t>עדי עזוז (יש עתיד):</w:t>
      </w:r>
      <w:r w:rsidRPr="00156D4E">
        <w:rPr>
          <w:rStyle w:val="TagStyle"/>
          <w:rtl/>
        </w:rPr>
        <w:t xml:space="preserve"> </w:t>
      </w:r>
      <w:r w:rsidRPr="00AA4E56">
        <w:rPr>
          <w:rStyle w:val="TagStyle"/>
          <w:rtl/>
        </w:rPr>
        <w:t>&lt;&lt; קריאה &gt;&gt;</w:t>
      </w:r>
      <w:r>
        <w:rPr>
          <w:rStyle w:val="TagStyle"/>
          <w:rtl/>
        </w:rPr>
        <w:t xml:space="preserve"> </w:t>
      </w:r>
      <w:bookmarkEnd w:id="688"/>
    </w:p>
    <w:p w:rsidR="00E44DA1" w:rsidRDefault="00E44DA1" w:rsidP="00BE44B3">
      <w:pPr>
        <w:pStyle w:val="KeepWithNext"/>
        <w:rPr>
          <w:rtl/>
        </w:rPr>
      </w:pPr>
    </w:p>
    <w:p w:rsidR="00E44DA1" w:rsidRPr="00156D4E" w:rsidRDefault="00E44DA1" w:rsidP="00BE44B3">
      <w:pPr>
        <w:rPr>
          <w:rtl/>
        </w:rPr>
      </w:pPr>
      <w:r>
        <w:rPr>
          <w:rFonts w:hint="cs"/>
          <w:rtl/>
        </w:rPr>
        <w:t>אבל אדוני אתה לא - - -</w:t>
      </w:r>
    </w:p>
    <w:p w:rsidR="00E44DA1" w:rsidRDefault="00E44DA1" w:rsidP="00BE44B3">
      <w:pPr>
        <w:rPr>
          <w:rtl/>
        </w:rPr>
      </w:pPr>
    </w:p>
    <w:p w:rsidR="00E44DA1" w:rsidRDefault="00E44DA1" w:rsidP="00BE44B3">
      <w:pPr>
        <w:pStyle w:val="-"/>
        <w:keepNext/>
        <w:rPr>
          <w:rtl/>
        </w:rPr>
      </w:pPr>
      <w:bookmarkStart w:id="689" w:name="_ETM_Q4_467000"/>
      <w:bookmarkStart w:id="690" w:name="ET_speakercontinue_6603_152"/>
      <w:bookmarkEnd w:id="689"/>
      <w:r w:rsidRPr="00AA4E56">
        <w:rPr>
          <w:rStyle w:val="TagStyle"/>
          <w:rtl/>
        </w:rPr>
        <w:t>&lt;&lt;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bookmarkEnd w:id="690"/>
      <w:r>
        <w:rPr>
          <w:rtl/>
        </w:rPr>
        <w:t xml:space="preserve"> </w:t>
      </w:r>
    </w:p>
    <w:p w:rsidR="00E44DA1" w:rsidRDefault="00E44DA1" w:rsidP="00BE44B3">
      <w:pPr>
        <w:pStyle w:val="KeepWithNext"/>
        <w:rPr>
          <w:rtl/>
        </w:rPr>
      </w:pPr>
    </w:p>
    <w:p w:rsidR="00E44DA1" w:rsidRDefault="00E44DA1" w:rsidP="00BE44B3">
      <w:pPr>
        <w:rPr>
          <w:rtl/>
        </w:rPr>
      </w:pPr>
      <w:r>
        <w:rPr>
          <w:rFonts w:hint="cs"/>
          <w:rtl/>
        </w:rPr>
        <w:t>חתמתם על אותו הסכם. ולכן אני אומר לך - - -</w:t>
      </w:r>
    </w:p>
    <w:p w:rsidR="00E44DA1" w:rsidRPr="00AA4E56" w:rsidRDefault="00E44DA1" w:rsidP="00BE44B3">
      <w:pPr>
        <w:rPr>
          <w:rtl/>
        </w:rPr>
      </w:pPr>
    </w:p>
    <w:p w:rsidR="00E44DA1" w:rsidRDefault="00E44DA1" w:rsidP="00BE44B3">
      <w:pPr>
        <w:pStyle w:val="af5"/>
        <w:keepNext/>
        <w:rPr>
          <w:rtl/>
        </w:rPr>
      </w:pPr>
      <w:bookmarkStart w:id="691" w:name="ET_interruption_6128_135"/>
      <w:r w:rsidRPr="00AA4E56">
        <w:rPr>
          <w:rStyle w:val="TagStyle"/>
          <w:rtl/>
        </w:rPr>
        <w:t xml:space="preserve"> &lt;&lt; קריאה &gt;&gt;</w:t>
      </w:r>
      <w:r w:rsidRPr="00156D4E">
        <w:rPr>
          <w:rStyle w:val="TagStyle"/>
          <w:rtl/>
        </w:rPr>
        <w:t xml:space="preserve"> </w:t>
      </w:r>
      <w:r>
        <w:rPr>
          <w:rtl/>
        </w:rPr>
        <w:t>משה טור פז (יש עתיד):</w:t>
      </w:r>
      <w:r w:rsidRPr="00156D4E">
        <w:rPr>
          <w:rStyle w:val="TagStyle"/>
          <w:rtl/>
        </w:rPr>
        <w:t xml:space="preserve"> </w:t>
      </w:r>
      <w:r w:rsidRPr="00AA4E56">
        <w:rPr>
          <w:rStyle w:val="TagStyle"/>
          <w:rtl/>
        </w:rPr>
        <w:t>&lt;&lt; קריאה &gt;&gt;</w:t>
      </w:r>
      <w:r>
        <w:rPr>
          <w:rStyle w:val="TagStyle"/>
          <w:rtl/>
        </w:rPr>
        <w:t xml:space="preserve"> </w:t>
      </w:r>
      <w:bookmarkEnd w:id="691"/>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אתה החזרת את סיני, אתה החזרת את גוש קטיף.</w:t>
      </w:r>
    </w:p>
    <w:p w:rsidR="00E44DA1" w:rsidRDefault="00E44DA1" w:rsidP="00BE44B3">
      <w:pPr>
        <w:rPr>
          <w:rtl/>
          <w:lang w:eastAsia="he-IL"/>
        </w:rPr>
      </w:pPr>
    </w:p>
    <w:p w:rsidR="00E44DA1" w:rsidRPr="00156D4E" w:rsidRDefault="00E44DA1" w:rsidP="00BE44B3">
      <w:pPr>
        <w:pStyle w:val="-"/>
        <w:keepNext/>
        <w:rPr>
          <w:rtl/>
        </w:rPr>
      </w:pPr>
      <w:bookmarkStart w:id="692" w:name="ET_speakercontinue_6603_137"/>
      <w:r w:rsidRPr="00AA4E56">
        <w:rPr>
          <w:rStyle w:val="TagStyle"/>
          <w:rtl/>
        </w:rPr>
        <w:t xml:space="preserve"> &lt;&lt; דובר_המשך &gt;&gt;</w:t>
      </w:r>
      <w:r w:rsidRPr="00156D4E">
        <w:rPr>
          <w:rStyle w:val="TagStyle"/>
          <w:rtl/>
        </w:rPr>
        <w:t xml:space="preserve"> </w:t>
      </w:r>
      <w:r>
        <w:rPr>
          <w:rtl/>
        </w:rPr>
        <w:t>שר האנרגיה והתשתיות אלי כהן:</w:t>
      </w:r>
      <w:r w:rsidRPr="00156D4E">
        <w:rPr>
          <w:rStyle w:val="TagStyle"/>
          <w:rtl/>
        </w:rPr>
        <w:t xml:space="preserve"> </w:t>
      </w:r>
      <w:r w:rsidRPr="00AA4E56">
        <w:rPr>
          <w:rStyle w:val="TagStyle"/>
          <w:rtl/>
        </w:rPr>
        <w:t>&lt;&lt; דובר_המשך &gt;&gt;</w:t>
      </w:r>
      <w:r>
        <w:rPr>
          <w:rStyle w:val="TagStyle"/>
          <w:rtl/>
        </w:rPr>
        <w:t xml:space="preserve"> </w:t>
      </w:r>
      <w:bookmarkEnd w:id="692"/>
    </w:p>
    <w:p w:rsidR="00E44DA1" w:rsidRDefault="00E44DA1" w:rsidP="00BE44B3">
      <w:pPr>
        <w:pStyle w:val="KeepWithNext"/>
        <w:rPr>
          <w:rtl/>
        </w:rPr>
      </w:pPr>
    </w:p>
    <w:p w:rsidR="00E44DA1" w:rsidRDefault="00E44DA1" w:rsidP="00BE44B3">
      <w:pPr>
        <w:rPr>
          <w:rtl/>
        </w:rPr>
      </w:pPr>
      <w:r>
        <w:rPr>
          <w:rFonts w:hint="cs"/>
          <w:rtl/>
        </w:rPr>
        <w:t>אני רוצה לומר לכם.</w:t>
      </w:r>
    </w:p>
    <w:p w:rsidR="00E44DA1" w:rsidRDefault="00E44DA1" w:rsidP="00BE44B3">
      <w:pPr>
        <w:ind w:firstLine="0"/>
        <w:rPr>
          <w:rtl/>
        </w:rPr>
      </w:pPr>
      <w:bookmarkStart w:id="693" w:name="_ETM_Q4_471000"/>
      <w:bookmarkEnd w:id="693"/>
    </w:p>
    <w:p w:rsidR="00E44DA1" w:rsidRDefault="00E44DA1" w:rsidP="00BE44B3">
      <w:pPr>
        <w:pStyle w:val="af5"/>
        <w:keepNext/>
        <w:rPr>
          <w:rtl/>
        </w:rPr>
      </w:pPr>
      <w:bookmarkStart w:id="694" w:name="ET_interruption_קריאות_134"/>
      <w:r w:rsidRPr="002A4B7B">
        <w:rPr>
          <w:rStyle w:val="TagStyle"/>
          <w:rtl/>
        </w:rPr>
        <w:t xml:space="preserve"> &lt;&lt; קריאה &gt;&gt; </w:t>
      </w:r>
      <w:r>
        <w:rPr>
          <w:rtl/>
        </w:rPr>
        <w:t>קריאות:</w:t>
      </w:r>
      <w:r w:rsidRPr="002A4B7B">
        <w:rPr>
          <w:rStyle w:val="TagStyle"/>
          <w:rtl/>
        </w:rPr>
        <w:t xml:space="preserve"> &lt;&lt; קריאה &gt;&gt;</w:t>
      </w:r>
      <w:r>
        <w:rPr>
          <w:rtl/>
        </w:rPr>
        <w:t xml:space="preserve">   </w:t>
      </w:r>
      <w:bookmarkEnd w:id="694"/>
    </w:p>
    <w:p w:rsidR="00E44DA1" w:rsidRPr="002A4B7B" w:rsidRDefault="00E44DA1" w:rsidP="00BE44B3">
      <w:pPr>
        <w:ind w:firstLine="0"/>
        <w:rPr>
          <w:rtl/>
        </w:rPr>
      </w:pPr>
    </w:p>
    <w:p w:rsidR="00E44DA1" w:rsidRPr="009313BD" w:rsidRDefault="00E44DA1" w:rsidP="00BE44B3">
      <w:pPr>
        <w:rPr>
          <w:rtl/>
        </w:rPr>
      </w:pPr>
      <w:bookmarkStart w:id="695" w:name="_ETM_Q4_472000"/>
      <w:bookmarkEnd w:id="695"/>
      <w:r>
        <w:rPr>
          <w:rFonts w:hint="cs"/>
          <w:rtl/>
        </w:rPr>
        <w:t xml:space="preserve">- - - </w:t>
      </w:r>
    </w:p>
    <w:p w:rsidR="00E44DA1" w:rsidRDefault="00E44DA1" w:rsidP="00BE44B3">
      <w:pPr>
        <w:rPr>
          <w:rtl/>
        </w:rPr>
      </w:pPr>
    </w:p>
    <w:p w:rsidR="00E44DA1" w:rsidRDefault="00E44DA1" w:rsidP="00BE44B3">
      <w:pPr>
        <w:pStyle w:val="af6"/>
        <w:keepNext/>
        <w:rPr>
          <w:rtl/>
        </w:rPr>
      </w:pPr>
      <w:bookmarkStart w:id="696" w:name="ET_yor_6423_153"/>
      <w:r w:rsidRPr="00AA4E56">
        <w:rPr>
          <w:rStyle w:val="TagStyle"/>
          <w:rtl/>
        </w:rPr>
        <w:t xml:space="preserve"> &lt;&lt; יור &gt;&gt;</w:t>
      </w:r>
      <w:r w:rsidRPr="002869A8">
        <w:rPr>
          <w:rStyle w:val="TagStyle"/>
          <w:rtl/>
        </w:rPr>
        <w:t xml:space="preserve"> </w:t>
      </w:r>
      <w:r>
        <w:rPr>
          <w:rtl/>
        </w:rPr>
        <w:t>היו"ר אמיר אוחנה:</w:t>
      </w:r>
      <w:r w:rsidRPr="002869A8">
        <w:rPr>
          <w:rStyle w:val="TagStyle"/>
          <w:rtl/>
        </w:rPr>
        <w:t xml:space="preserve"> </w:t>
      </w:r>
      <w:r w:rsidRPr="00AA4E56">
        <w:rPr>
          <w:rStyle w:val="TagStyle"/>
          <w:rtl/>
        </w:rPr>
        <w:t>&lt;&lt; יור &gt;&gt;</w:t>
      </w:r>
      <w:bookmarkEnd w:id="696"/>
      <w:r>
        <w:rPr>
          <w:rtl/>
        </w:rPr>
        <w:t xml:space="preserve"> </w:t>
      </w:r>
    </w:p>
    <w:p w:rsidR="00E44DA1" w:rsidRDefault="00E44DA1" w:rsidP="00BE44B3">
      <w:pPr>
        <w:pStyle w:val="KeepWithNext"/>
        <w:rPr>
          <w:rtl/>
        </w:rPr>
      </w:pPr>
    </w:p>
    <w:p w:rsidR="00E44DA1" w:rsidRDefault="00E44DA1" w:rsidP="00BE44B3">
      <w:pPr>
        <w:rPr>
          <w:rtl/>
        </w:rPr>
      </w:pPr>
      <w:r>
        <w:rPr>
          <w:rFonts w:hint="cs"/>
          <w:rtl/>
        </w:rPr>
        <w:t>חברי הכנסת, חברי הכנסת.</w:t>
      </w:r>
    </w:p>
    <w:p w:rsidR="00E44DA1" w:rsidRDefault="00E44DA1" w:rsidP="00BE44B3">
      <w:pPr>
        <w:ind w:firstLine="0"/>
        <w:rPr>
          <w:rtl/>
        </w:rPr>
      </w:pPr>
    </w:p>
    <w:p w:rsidR="00E44DA1" w:rsidRDefault="00E44DA1" w:rsidP="00BE44B3">
      <w:pPr>
        <w:pStyle w:val="af5"/>
        <w:keepNext/>
        <w:rPr>
          <w:rtl/>
        </w:rPr>
      </w:pPr>
      <w:bookmarkStart w:id="697" w:name="_ETM_Q4_473000"/>
      <w:bookmarkStart w:id="698" w:name="_ETM_Q4_475000"/>
      <w:bookmarkStart w:id="699" w:name="_ETM_Q4_470000"/>
      <w:bookmarkStart w:id="700" w:name="_ETM_Q4_477000"/>
      <w:bookmarkStart w:id="701" w:name="ET_interruption_6689_139"/>
      <w:bookmarkEnd w:id="697"/>
      <w:bookmarkEnd w:id="698"/>
      <w:bookmarkEnd w:id="699"/>
      <w:bookmarkEnd w:id="700"/>
      <w:r w:rsidRPr="00AA4E56">
        <w:rPr>
          <w:rStyle w:val="TagStyle"/>
          <w:rtl/>
        </w:rPr>
        <w:t xml:space="preserve"> &lt;&lt; קריאה &gt;&gt;</w:t>
      </w:r>
      <w:r w:rsidRPr="00156D4E">
        <w:rPr>
          <w:rStyle w:val="TagStyle"/>
          <w:rtl/>
        </w:rPr>
        <w:t xml:space="preserve"> </w:t>
      </w:r>
      <w:r>
        <w:rPr>
          <w:rtl/>
        </w:rPr>
        <w:t>עדי עזוז (יש עתיד):</w:t>
      </w:r>
      <w:r w:rsidRPr="00156D4E">
        <w:rPr>
          <w:rStyle w:val="TagStyle"/>
          <w:rtl/>
        </w:rPr>
        <w:t xml:space="preserve"> </w:t>
      </w:r>
      <w:r w:rsidRPr="00AA4E56">
        <w:rPr>
          <w:rStyle w:val="TagStyle"/>
          <w:rtl/>
        </w:rPr>
        <w:t>&lt;&lt; קריאה &gt;&gt;</w:t>
      </w:r>
      <w:r>
        <w:rPr>
          <w:rStyle w:val="TagStyle"/>
          <w:rtl/>
        </w:rPr>
        <w:t xml:space="preserve"> </w:t>
      </w:r>
      <w:bookmarkEnd w:id="701"/>
    </w:p>
    <w:p w:rsidR="00E44DA1" w:rsidRDefault="00E44DA1" w:rsidP="00BE44B3">
      <w:pPr>
        <w:pStyle w:val="KeepWithNext"/>
        <w:rPr>
          <w:rtl/>
        </w:rPr>
      </w:pPr>
    </w:p>
    <w:p w:rsidR="00E44DA1" w:rsidRPr="00156D4E" w:rsidRDefault="00E44DA1" w:rsidP="00BE44B3">
      <w:pPr>
        <w:rPr>
          <w:rtl/>
        </w:rPr>
      </w:pPr>
      <w:r>
        <w:rPr>
          <w:rFonts w:hint="cs"/>
          <w:rtl/>
        </w:rPr>
        <w:t>זה מים טריטוריאליים.</w:t>
      </w:r>
    </w:p>
    <w:p w:rsidR="00E44DA1" w:rsidRDefault="00E44DA1" w:rsidP="00BE44B3">
      <w:pPr>
        <w:rPr>
          <w:rtl/>
        </w:rPr>
      </w:pPr>
    </w:p>
    <w:p w:rsidR="00E44DA1" w:rsidRDefault="00E44DA1" w:rsidP="006D3D7D">
      <w:pPr>
        <w:pStyle w:val="-"/>
        <w:keepNext/>
        <w:rPr>
          <w:rtl/>
        </w:rPr>
      </w:pPr>
      <w:bookmarkStart w:id="702" w:name="ET_speakercontinue_6603_138"/>
      <w:r w:rsidRPr="00AA4E56">
        <w:rPr>
          <w:rStyle w:val="TagStyle"/>
          <w:rtl/>
        </w:rPr>
        <w:t>&lt;&lt; דובר_המשך &gt;&gt;</w:t>
      </w:r>
      <w:r w:rsidRPr="00156D4E">
        <w:rPr>
          <w:rStyle w:val="TagStyle"/>
          <w:rtl/>
        </w:rPr>
        <w:t xml:space="preserve"> </w:t>
      </w:r>
      <w:r>
        <w:rPr>
          <w:rtl/>
        </w:rPr>
        <w:t>שר האנרגיה והתשתיות אלי כהן:</w:t>
      </w:r>
      <w:r w:rsidRPr="00156D4E">
        <w:rPr>
          <w:rStyle w:val="TagStyle"/>
          <w:rtl/>
        </w:rPr>
        <w:t xml:space="preserve"> </w:t>
      </w:r>
      <w:r w:rsidRPr="00AA4E56">
        <w:rPr>
          <w:rStyle w:val="TagStyle"/>
          <w:rtl/>
        </w:rPr>
        <w:t>&lt;&lt; דובר_המשך &gt;&gt;</w:t>
      </w:r>
      <w:r>
        <w:rPr>
          <w:rStyle w:val="TagStyle"/>
          <w:rtl/>
        </w:rPr>
        <w:t xml:space="preserve"> </w:t>
      </w:r>
      <w:bookmarkEnd w:id="702"/>
    </w:p>
    <w:p w:rsidR="00E44DA1" w:rsidRDefault="00E44DA1" w:rsidP="006D3D7D">
      <w:pPr>
        <w:pStyle w:val="KeepWithNext"/>
        <w:rPr>
          <w:rtl/>
        </w:rPr>
      </w:pPr>
    </w:p>
    <w:p w:rsidR="00E44DA1" w:rsidRPr="00B46D54" w:rsidRDefault="00E44DA1" w:rsidP="006D3D7D">
      <w:pPr>
        <w:rPr>
          <w:rtl/>
        </w:rPr>
      </w:pPr>
      <w:bookmarkStart w:id="703" w:name="_ETM_Q4_476000"/>
      <w:bookmarkEnd w:id="703"/>
      <w:r>
        <w:rPr>
          <w:rFonts w:hint="cs"/>
          <w:rtl/>
        </w:rPr>
        <w:t>שימו לב, שימו לב, אתם יודעים למה זה מרגיז אתכם? כי האמת היא כואבת.</w:t>
      </w:r>
    </w:p>
    <w:p w:rsidR="00E44DA1" w:rsidRDefault="00E44DA1" w:rsidP="00BE44B3">
      <w:pPr>
        <w:rPr>
          <w:rtl/>
        </w:rPr>
      </w:pPr>
    </w:p>
    <w:p w:rsidR="00E44DA1" w:rsidRDefault="00E44DA1" w:rsidP="00BE44B3">
      <w:pPr>
        <w:pStyle w:val="af5"/>
        <w:keepNext/>
        <w:rPr>
          <w:rtl/>
        </w:rPr>
      </w:pPr>
      <w:bookmarkStart w:id="704" w:name="ET_interruption_6507_96"/>
      <w:r w:rsidRPr="00AA4E56">
        <w:rPr>
          <w:rStyle w:val="TagStyle"/>
          <w:rtl/>
        </w:rPr>
        <w:t xml:space="preserve"> &lt;&lt; קריאה &gt;&gt;</w:t>
      </w:r>
      <w:r w:rsidRPr="00B46D54">
        <w:rPr>
          <w:rStyle w:val="TagStyle"/>
          <w:rtl/>
        </w:rPr>
        <w:t xml:space="preserve"> </w:t>
      </w:r>
      <w:r>
        <w:rPr>
          <w:rtl/>
        </w:rPr>
        <w:t>שלי טל מירון (יש עתיד):</w:t>
      </w:r>
      <w:r w:rsidRPr="00B46D54">
        <w:rPr>
          <w:rStyle w:val="TagStyle"/>
          <w:rtl/>
        </w:rPr>
        <w:t xml:space="preserve"> </w:t>
      </w:r>
      <w:r w:rsidRPr="00AA4E56">
        <w:rPr>
          <w:rStyle w:val="TagStyle"/>
          <w:rtl/>
        </w:rPr>
        <w:t>&lt;&lt; קריאה &gt;&gt;</w:t>
      </w:r>
      <w:r>
        <w:rPr>
          <w:rStyle w:val="TagStyle"/>
          <w:rtl/>
        </w:rPr>
        <w:t xml:space="preserve"> </w:t>
      </w:r>
      <w:bookmarkEnd w:id="704"/>
    </w:p>
    <w:p w:rsidR="00E44DA1" w:rsidRDefault="00E44DA1" w:rsidP="00BE44B3">
      <w:pPr>
        <w:pStyle w:val="KeepWithNext"/>
        <w:rPr>
          <w:rtl/>
        </w:rPr>
      </w:pPr>
    </w:p>
    <w:p w:rsidR="00E44DA1" w:rsidRDefault="00E44DA1" w:rsidP="00BE44B3">
      <w:pPr>
        <w:rPr>
          <w:rtl/>
        </w:rPr>
      </w:pPr>
      <w:bookmarkStart w:id="705" w:name="_ETM_Q4_464000"/>
      <w:bookmarkEnd w:id="705"/>
      <w:r>
        <w:rPr>
          <w:rFonts w:hint="cs"/>
          <w:rtl/>
        </w:rPr>
        <w:t>אבל</w:t>
      </w:r>
      <w:bookmarkStart w:id="706" w:name="_ETM_Q4_465000"/>
      <w:bookmarkEnd w:id="706"/>
      <w:r>
        <w:rPr>
          <w:rFonts w:hint="cs"/>
          <w:rtl/>
        </w:rPr>
        <w:t xml:space="preserve"> למה אתה משקר?</w:t>
      </w:r>
    </w:p>
    <w:p w:rsidR="00E44DA1" w:rsidRDefault="00E44DA1" w:rsidP="00BE44B3">
      <w:pPr>
        <w:rPr>
          <w:rtl/>
        </w:rPr>
      </w:pPr>
    </w:p>
    <w:p w:rsidR="00E44DA1" w:rsidRDefault="00E44DA1" w:rsidP="00BE44B3">
      <w:pPr>
        <w:pStyle w:val="af5"/>
        <w:keepNext/>
        <w:rPr>
          <w:rtl/>
        </w:rPr>
      </w:pPr>
      <w:bookmarkStart w:id="707" w:name="ET_interruption_6689_97"/>
      <w:r w:rsidRPr="00AA4E56">
        <w:rPr>
          <w:rStyle w:val="TagStyle"/>
          <w:rtl/>
        </w:rPr>
        <w:t xml:space="preserve"> &lt;&lt; קריאה &gt;&gt;</w:t>
      </w:r>
      <w:r w:rsidRPr="00B46D54">
        <w:rPr>
          <w:rStyle w:val="TagStyle"/>
          <w:rtl/>
        </w:rPr>
        <w:t xml:space="preserve"> </w:t>
      </w:r>
      <w:r>
        <w:rPr>
          <w:rtl/>
        </w:rPr>
        <w:t>עדי עזוז (יש עתיד):</w:t>
      </w:r>
      <w:r w:rsidRPr="00B46D54">
        <w:rPr>
          <w:rStyle w:val="TagStyle"/>
          <w:rtl/>
        </w:rPr>
        <w:t xml:space="preserve"> </w:t>
      </w:r>
      <w:r w:rsidRPr="00AA4E56">
        <w:rPr>
          <w:rStyle w:val="TagStyle"/>
          <w:rtl/>
        </w:rPr>
        <w:t>&lt;&lt; קריאה &gt;&gt;</w:t>
      </w:r>
      <w:r>
        <w:rPr>
          <w:rStyle w:val="TagStyle"/>
          <w:rtl/>
        </w:rPr>
        <w:t xml:space="preserve"> </w:t>
      </w:r>
      <w:bookmarkEnd w:id="707"/>
    </w:p>
    <w:p w:rsidR="00E44DA1" w:rsidRDefault="00E44DA1" w:rsidP="00BE44B3">
      <w:pPr>
        <w:pStyle w:val="KeepWithNext"/>
        <w:rPr>
          <w:rtl/>
        </w:rPr>
      </w:pPr>
    </w:p>
    <w:p w:rsidR="00E44DA1" w:rsidRDefault="00E44DA1" w:rsidP="00BE44B3">
      <w:pPr>
        <w:rPr>
          <w:rtl/>
        </w:rPr>
      </w:pPr>
      <w:r>
        <w:rPr>
          <w:rFonts w:hint="cs"/>
          <w:rtl/>
        </w:rPr>
        <w:t>אבל זה מים טריטוריאליים.</w:t>
      </w:r>
    </w:p>
    <w:p w:rsidR="00E44DA1" w:rsidRDefault="00E44DA1" w:rsidP="00BE44B3">
      <w:pPr>
        <w:rPr>
          <w:rtl/>
        </w:rPr>
      </w:pPr>
    </w:p>
    <w:p w:rsidR="00E44DA1" w:rsidRDefault="00E44DA1" w:rsidP="00BE44B3">
      <w:pPr>
        <w:pStyle w:val="af5"/>
        <w:keepNext/>
        <w:rPr>
          <w:rtl/>
        </w:rPr>
      </w:pPr>
      <w:bookmarkStart w:id="708" w:name="ET_interruption_6128_100"/>
      <w:r w:rsidRPr="00AA4E56">
        <w:rPr>
          <w:rStyle w:val="TagStyle"/>
          <w:rtl/>
        </w:rPr>
        <w:t xml:space="preserve"> &lt;&lt; קריאה &gt;&gt;</w:t>
      </w:r>
      <w:r w:rsidRPr="00B46D54">
        <w:rPr>
          <w:rStyle w:val="TagStyle"/>
          <w:rtl/>
        </w:rPr>
        <w:t xml:space="preserve"> </w:t>
      </w:r>
      <w:r>
        <w:rPr>
          <w:rtl/>
        </w:rPr>
        <w:t>משה טור פז (יש עתיד):</w:t>
      </w:r>
      <w:r w:rsidRPr="00B46D54">
        <w:rPr>
          <w:rStyle w:val="TagStyle"/>
          <w:rtl/>
        </w:rPr>
        <w:t xml:space="preserve"> </w:t>
      </w:r>
      <w:r w:rsidRPr="00AA4E56">
        <w:rPr>
          <w:rStyle w:val="TagStyle"/>
          <w:rtl/>
        </w:rPr>
        <w:t>&lt;&lt; קריאה &gt;&gt;</w:t>
      </w:r>
      <w:r>
        <w:rPr>
          <w:rStyle w:val="TagStyle"/>
          <w:rtl/>
        </w:rPr>
        <w:t xml:space="preserve"> </w:t>
      </w:r>
      <w:bookmarkEnd w:id="708"/>
    </w:p>
    <w:p w:rsidR="00E44DA1" w:rsidRDefault="00E44DA1" w:rsidP="00BE44B3">
      <w:pPr>
        <w:pStyle w:val="KeepWithNext"/>
        <w:rPr>
          <w:rtl/>
        </w:rPr>
      </w:pPr>
    </w:p>
    <w:p w:rsidR="00E44DA1" w:rsidRDefault="00E44DA1" w:rsidP="00BE44B3">
      <w:pPr>
        <w:rPr>
          <w:rtl/>
        </w:rPr>
      </w:pPr>
      <w:bookmarkStart w:id="709" w:name="_ETM_Q4_480000"/>
      <w:bookmarkEnd w:id="709"/>
      <w:r>
        <w:rPr>
          <w:rFonts w:hint="cs"/>
          <w:rtl/>
        </w:rPr>
        <w:t xml:space="preserve">זה מביך. זה לא - - - </w:t>
      </w:r>
    </w:p>
    <w:p w:rsidR="00E44DA1" w:rsidRDefault="00E44DA1" w:rsidP="00BE44B3">
      <w:pPr>
        <w:rPr>
          <w:rtl/>
        </w:rPr>
      </w:pPr>
      <w:bookmarkStart w:id="710" w:name="_ETM_Q4_482000"/>
      <w:bookmarkEnd w:id="710"/>
    </w:p>
    <w:p w:rsidR="00E44DA1" w:rsidRDefault="00E44DA1" w:rsidP="00BE44B3">
      <w:pPr>
        <w:pStyle w:val="af5"/>
        <w:keepNext/>
        <w:rPr>
          <w:rtl/>
        </w:rPr>
      </w:pPr>
      <w:bookmarkStart w:id="711" w:name="ET_interruption_קר_אה_108"/>
      <w:r w:rsidRPr="00AA4E56">
        <w:rPr>
          <w:rStyle w:val="TagStyle"/>
          <w:rtl/>
        </w:rPr>
        <w:t xml:space="preserve"> &lt;&lt; קריאה &gt;&gt;</w:t>
      </w:r>
      <w:r w:rsidRPr="0096122F">
        <w:rPr>
          <w:rStyle w:val="TagStyle"/>
          <w:rtl/>
        </w:rPr>
        <w:t xml:space="preserve"> </w:t>
      </w:r>
      <w:r>
        <w:rPr>
          <w:rtl/>
        </w:rPr>
        <w:t>קריאה:</w:t>
      </w:r>
      <w:r w:rsidRPr="0096122F">
        <w:rPr>
          <w:rStyle w:val="TagStyle"/>
          <w:rtl/>
        </w:rPr>
        <w:t xml:space="preserve"> </w:t>
      </w:r>
      <w:r w:rsidRPr="00AA4E56">
        <w:rPr>
          <w:rStyle w:val="TagStyle"/>
          <w:rtl/>
        </w:rPr>
        <w:t>&lt;&lt; קריאה &gt;&gt;</w:t>
      </w:r>
      <w:r>
        <w:rPr>
          <w:rtl/>
        </w:rPr>
        <w:t xml:space="preserve"> </w:t>
      </w:r>
      <w:bookmarkEnd w:id="711"/>
    </w:p>
    <w:p w:rsidR="00E44DA1" w:rsidRDefault="00E44DA1" w:rsidP="00BE44B3">
      <w:pPr>
        <w:pStyle w:val="KeepWithNext"/>
        <w:rPr>
          <w:rtl/>
        </w:rPr>
      </w:pPr>
    </w:p>
    <w:p w:rsidR="00E44DA1" w:rsidRDefault="00E44DA1" w:rsidP="00BE44B3">
      <w:pPr>
        <w:rPr>
          <w:rtl/>
        </w:rPr>
      </w:pPr>
      <w:r>
        <w:rPr>
          <w:rFonts w:hint="cs"/>
          <w:rtl/>
        </w:rPr>
        <w:t>- - -</w:t>
      </w:r>
    </w:p>
    <w:p w:rsidR="00E44DA1" w:rsidRPr="0096122F" w:rsidRDefault="00E44DA1" w:rsidP="00BE44B3">
      <w:pPr>
        <w:rPr>
          <w:rtl/>
        </w:rPr>
      </w:pPr>
    </w:p>
    <w:p w:rsidR="00E44DA1" w:rsidRDefault="00E44DA1" w:rsidP="00BE44B3">
      <w:pPr>
        <w:pStyle w:val="-"/>
        <w:keepNext/>
        <w:rPr>
          <w:rtl/>
        </w:rPr>
      </w:pPr>
      <w:bookmarkStart w:id="712" w:name="ET_speakercontinue_6603_103"/>
      <w:r w:rsidRPr="00AA4E56">
        <w:rPr>
          <w:rStyle w:val="TagStyle"/>
          <w:rtl/>
        </w:rPr>
        <w:t xml:space="preserve"> &lt;&lt; דובר_המשך &gt;&gt;</w:t>
      </w:r>
      <w:r w:rsidRPr="00B46D54">
        <w:rPr>
          <w:rStyle w:val="TagStyle"/>
          <w:rtl/>
        </w:rPr>
        <w:t xml:space="preserve"> </w:t>
      </w:r>
      <w:r>
        <w:rPr>
          <w:rtl/>
        </w:rPr>
        <w:t>שר האנרגיה והתשתיות אלי כהן:</w:t>
      </w:r>
      <w:r w:rsidRPr="00B46D54">
        <w:rPr>
          <w:rStyle w:val="TagStyle"/>
          <w:rtl/>
        </w:rPr>
        <w:t xml:space="preserve"> </w:t>
      </w:r>
      <w:r w:rsidRPr="00AA4E56">
        <w:rPr>
          <w:rStyle w:val="TagStyle"/>
          <w:rtl/>
        </w:rPr>
        <w:t>&lt;&lt; דובר_המשך &gt;&gt;</w:t>
      </w:r>
      <w:r>
        <w:rPr>
          <w:rStyle w:val="TagStyle"/>
          <w:rtl/>
        </w:rPr>
        <w:t xml:space="preserve"> </w:t>
      </w:r>
      <w:bookmarkEnd w:id="712"/>
    </w:p>
    <w:p w:rsidR="00E44DA1" w:rsidRDefault="00E44DA1" w:rsidP="00BE44B3">
      <w:pPr>
        <w:pStyle w:val="KeepWithNext"/>
        <w:rPr>
          <w:rtl/>
        </w:rPr>
      </w:pPr>
    </w:p>
    <w:p w:rsidR="00E44DA1" w:rsidRPr="00B46D54" w:rsidRDefault="00E44DA1" w:rsidP="00BE44B3">
      <w:pPr>
        <w:rPr>
          <w:rtl/>
        </w:rPr>
      </w:pPr>
      <w:bookmarkStart w:id="713" w:name="_ETM_Q4_485000"/>
      <w:bookmarkEnd w:id="713"/>
      <w:r>
        <w:rPr>
          <w:rFonts w:hint="cs"/>
          <w:rtl/>
        </w:rPr>
        <w:t xml:space="preserve">האמת היא כואבת. אתם יכולים </w:t>
      </w:r>
      <w:bookmarkStart w:id="714" w:name="_ETM_Q4_486000"/>
      <w:bookmarkEnd w:id="714"/>
      <w:r>
        <w:rPr>
          <w:rFonts w:hint="cs"/>
          <w:rtl/>
        </w:rPr>
        <w:t xml:space="preserve">לצעוק, אבל את האמת לא תוכלו לשנות. יאיר לפיד - - </w:t>
      </w:r>
    </w:p>
    <w:p w:rsidR="00E44DA1" w:rsidRDefault="00E44DA1" w:rsidP="00BE44B3">
      <w:pPr>
        <w:rPr>
          <w:rtl/>
        </w:rPr>
      </w:pPr>
    </w:p>
    <w:p w:rsidR="00E44DA1" w:rsidRDefault="00E44DA1" w:rsidP="00BE44B3">
      <w:pPr>
        <w:pStyle w:val="af5"/>
        <w:keepNext/>
        <w:rPr>
          <w:rtl/>
        </w:rPr>
      </w:pPr>
      <w:bookmarkStart w:id="715" w:name="ET_interruption_6128_104"/>
      <w:r w:rsidRPr="00AA4E56">
        <w:rPr>
          <w:rStyle w:val="TagStyle"/>
          <w:rtl/>
        </w:rPr>
        <w:t xml:space="preserve"> &lt;&lt; קריאה &gt;&gt;</w:t>
      </w:r>
      <w:r w:rsidRPr="00B46D54">
        <w:rPr>
          <w:rStyle w:val="TagStyle"/>
          <w:rtl/>
        </w:rPr>
        <w:t xml:space="preserve"> </w:t>
      </w:r>
      <w:r>
        <w:rPr>
          <w:rtl/>
        </w:rPr>
        <w:t>משה טור פז (יש עתיד):</w:t>
      </w:r>
      <w:r w:rsidRPr="00B46D54">
        <w:rPr>
          <w:rStyle w:val="TagStyle"/>
          <w:rtl/>
        </w:rPr>
        <w:t xml:space="preserve"> </w:t>
      </w:r>
      <w:r w:rsidRPr="00AA4E56">
        <w:rPr>
          <w:rStyle w:val="TagStyle"/>
          <w:rtl/>
        </w:rPr>
        <w:t>&lt;&lt; קריאה &gt;&gt;</w:t>
      </w:r>
      <w:r>
        <w:rPr>
          <w:rStyle w:val="TagStyle"/>
          <w:rtl/>
        </w:rPr>
        <w:t xml:space="preserve"> </w:t>
      </w:r>
      <w:bookmarkEnd w:id="715"/>
    </w:p>
    <w:p w:rsidR="00E44DA1" w:rsidRDefault="00E44DA1" w:rsidP="00BE44B3">
      <w:pPr>
        <w:pStyle w:val="KeepWithNext"/>
        <w:rPr>
          <w:rtl/>
        </w:rPr>
      </w:pPr>
    </w:p>
    <w:p w:rsidR="00E44DA1" w:rsidRDefault="00E44DA1" w:rsidP="00BE44B3">
      <w:pPr>
        <w:rPr>
          <w:rtl/>
        </w:rPr>
      </w:pPr>
      <w:r>
        <w:rPr>
          <w:rFonts w:hint="cs"/>
          <w:rtl/>
        </w:rPr>
        <w:t>אתה מביך.</w:t>
      </w:r>
    </w:p>
    <w:p w:rsidR="00E44DA1" w:rsidRDefault="00E44DA1" w:rsidP="00BE44B3">
      <w:pPr>
        <w:rPr>
          <w:rtl/>
        </w:rPr>
      </w:pPr>
    </w:p>
    <w:p w:rsidR="00E44DA1" w:rsidRDefault="00E44DA1" w:rsidP="00BE44B3">
      <w:pPr>
        <w:pStyle w:val="af5"/>
        <w:keepNext/>
        <w:rPr>
          <w:rtl/>
        </w:rPr>
      </w:pPr>
      <w:bookmarkStart w:id="716" w:name="_ETM_Q4_492000"/>
      <w:bookmarkStart w:id="717" w:name="ET_interruption_6359_106"/>
      <w:bookmarkEnd w:id="716"/>
      <w:r w:rsidRPr="00AA4E56">
        <w:rPr>
          <w:rStyle w:val="TagStyle"/>
          <w:rtl/>
        </w:rPr>
        <w:t xml:space="preserve"> &lt;&lt; קריאה &gt;&gt;</w:t>
      </w:r>
      <w:r w:rsidRPr="00B46D54">
        <w:rPr>
          <w:rStyle w:val="TagStyle"/>
          <w:rtl/>
        </w:rPr>
        <w:t xml:space="preserve"> </w:t>
      </w:r>
      <w:r>
        <w:rPr>
          <w:rtl/>
        </w:rPr>
        <w:t>מטי צרפתי הרכבי (יש עתיד):</w:t>
      </w:r>
      <w:r w:rsidRPr="00B46D54">
        <w:rPr>
          <w:rStyle w:val="TagStyle"/>
          <w:rtl/>
        </w:rPr>
        <w:t xml:space="preserve"> </w:t>
      </w:r>
      <w:r w:rsidRPr="00AA4E56">
        <w:rPr>
          <w:rStyle w:val="TagStyle"/>
          <w:rtl/>
        </w:rPr>
        <w:t>&lt;&lt; קריאה &gt;&gt;</w:t>
      </w:r>
      <w:r>
        <w:rPr>
          <w:rStyle w:val="TagStyle"/>
          <w:rtl/>
        </w:rPr>
        <w:t xml:space="preserve"> </w:t>
      </w:r>
      <w:bookmarkEnd w:id="717"/>
    </w:p>
    <w:p w:rsidR="00E44DA1" w:rsidRDefault="00E44DA1" w:rsidP="00BE44B3">
      <w:pPr>
        <w:pStyle w:val="KeepWithNext"/>
        <w:rPr>
          <w:rtl/>
        </w:rPr>
      </w:pPr>
    </w:p>
    <w:p w:rsidR="00E44DA1" w:rsidRDefault="00E44DA1" w:rsidP="00BE44B3">
      <w:pPr>
        <w:rPr>
          <w:rtl/>
        </w:rPr>
      </w:pPr>
      <w:bookmarkStart w:id="718" w:name="_ETM_Q4_489000"/>
      <w:bookmarkEnd w:id="718"/>
      <w:r>
        <w:rPr>
          <w:rFonts w:hint="cs"/>
          <w:rtl/>
        </w:rPr>
        <w:t>זה מים כלכליים.</w:t>
      </w:r>
    </w:p>
    <w:p w:rsidR="00E44DA1" w:rsidRDefault="00E44DA1" w:rsidP="00BE44B3">
      <w:pPr>
        <w:rPr>
          <w:rtl/>
        </w:rPr>
      </w:pPr>
      <w:bookmarkStart w:id="719" w:name="_ETM_Q4_490000"/>
      <w:bookmarkEnd w:id="719"/>
    </w:p>
    <w:p w:rsidR="00E44DA1" w:rsidRDefault="00E44DA1" w:rsidP="00BE44B3">
      <w:pPr>
        <w:pStyle w:val="af5"/>
        <w:keepNext/>
        <w:rPr>
          <w:rtl/>
        </w:rPr>
      </w:pPr>
      <w:bookmarkStart w:id="720" w:name="ET_interruption_6151_141"/>
      <w:r w:rsidRPr="00AA4E56">
        <w:rPr>
          <w:rStyle w:val="TagStyle"/>
          <w:rtl/>
        </w:rPr>
        <w:t xml:space="preserve"> &lt;&lt; קריאה &gt;&gt;</w:t>
      </w:r>
      <w:r w:rsidRPr="00156D4E">
        <w:rPr>
          <w:rStyle w:val="TagStyle"/>
          <w:rtl/>
        </w:rPr>
        <w:t xml:space="preserve"> </w:t>
      </w:r>
      <w:r>
        <w:rPr>
          <w:rtl/>
        </w:rPr>
        <w:t>רון כץ (יש עתיד):</w:t>
      </w:r>
      <w:r w:rsidRPr="00156D4E">
        <w:rPr>
          <w:rStyle w:val="TagStyle"/>
          <w:rtl/>
        </w:rPr>
        <w:t xml:space="preserve"> </w:t>
      </w:r>
      <w:r w:rsidRPr="00AA4E56">
        <w:rPr>
          <w:rStyle w:val="TagStyle"/>
          <w:rtl/>
        </w:rPr>
        <w:t>&lt;&lt; קריאה &gt;&gt;</w:t>
      </w:r>
      <w:r>
        <w:rPr>
          <w:rStyle w:val="TagStyle"/>
          <w:rtl/>
        </w:rPr>
        <w:t xml:space="preserve"> </w:t>
      </w:r>
      <w:bookmarkEnd w:id="720"/>
    </w:p>
    <w:p w:rsidR="00E44DA1" w:rsidRDefault="00E44DA1" w:rsidP="00BE44B3">
      <w:pPr>
        <w:pStyle w:val="KeepWithNext"/>
        <w:rPr>
          <w:rtl/>
        </w:rPr>
      </w:pPr>
    </w:p>
    <w:p w:rsidR="00E44DA1" w:rsidRPr="00156D4E" w:rsidRDefault="00E44DA1" w:rsidP="00BE44B3">
      <w:pPr>
        <w:rPr>
          <w:rtl/>
        </w:rPr>
      </w:pPr>
      <w:bookmarkStart w:id="721" w:name="_ETM_Q4_491000"/>
      <w:bookmarkEnd w:id="721"/>
      <w:r>
        <w:rPr>
          <w:rFonts w:hint="cs"/>
          <w:rtl/>
        </w:rPr>
        <w:t>אלי.</w:t>
      </w:r>
    </w:p>
    <w:p w:rsidR="00E44DA1" w:rsidRDefault="00E44DA1" w:rsidP="00BE44B3">
      <w:pPr>
        <w:rPr>
          <w:rtl/>
        </w:rPr>
      </w:pPr>
    </w:p>
    <w:p w:rsidR="00E44DA1" w:rsidRDefault="00E44DA1" w:rsidP="00BE44B3">
      <w:pPr>
        <w:pStyle w:val="-"/>
        <w:keepNext/>
        <w:rPr>
          <w:rtl/>
        </w:rPr>
      </w:pPr>
      <w:bookmarkStart w:id="722" w:name="ET_speakercontinue_6603_107"/>
      <w:r w:rsidRPr="00AA4E56">
        <w:rPr>
          <w:rStyle w:val="TagStyle"/>
          <w:rtl/>
        </w:rPr>
        <w:t xml:space="preserve"> &lt;&lt; דובר_המשך &gt;&gt;</w:t>
      </w:r>
      <w:r w:rsidRPr="00B46D54">
        <w:rPr>
          <w:rStyle w:val="TagStyle"/>
          <w:rtl/>
        </w:rPr>
        <w:t xml:space="preserve"> </w:t>
      </w:r>
      <w:r>
        <w:rPr>
          <w:rtl/>
        </w:rPr>
        <w:t>שר האנרגיה והתשתיות אלי כהן:</w:t>
      </w:r>
      <w:r w:rsidRPr="00B46D54">
        <w:rPr>
          <w:rStyle w:val="TagStyle"/>
          <w:rtl/>
        </w:rPr>
        <w:t xml:space="preserve"> </w:t>
      </w:r>
      <w:r w:rsidRPr="00AA4E56">
        <w:rPr>
          <w:rStyle w:val="TagStyle"/>
          <w:rtl/>
        </w:rPr>
        <w:t>&lt;&lt; דובר_המשך &gt;&gt;</w:t>
      </w:r>
      <w:r>
        <w:rPr>
          <w:rStyle w:val="TagStyle"/>
          <w:rtl/>
        </w:rPr>
        <w:t xml:space="preserve"> </w:t>
      </w:r>
      <w:bookmarkEnd w:id="722"/>
    </w:p>
    <w:p w:rsidR="00E44DA1" w:rsidRDefault="00E44DA1" w:rsidP="00BE44B3">
      <w:pPr>
        <w:pStyle w:val="KeepWithNext"/>
        <w:rPr>
          <w:rtl/>
        </w:rPr>
      </w:pPr>
    </w:p>
    <w:p w:rsidR="00E44DA1" w:rsidRDefault="00E44DA1" w:rsidP="00BE44B3">
      <w:pPr>
        <w:rPr>
          <w:rtl/>
        </w:rPr>
      </w:pPr>
      <w:bookmarkStart w:id="723" w:name="_ETM_Q4_488000"/>
      <w:bookmarkEnd w:id="723"/>
      <w:r>
        <w:rPr>
          <w:rFonts w:hint="cs"/>
          <w:rtl/>
        </w:rPr>
        <w:t xml:space="preserve">- - חותם על הסכם גז עם ממשלת לבנון, שבאותה תקופה שהיא ממשלת בובות שנשלטת על ידי החיזבאללה. </w:t>
      </w:r>
    </w:p>
    <w:p w:rsidR="00E44DA1" w:rsidRDefault="00E44DA1" w:rsidP="00BE44B3">
      <w:pPr>
        <w:rPr>
          <w:rtl/>
        </w:rPr>
      </w:pPr>
    </w:p>
    <w:p w:rsidR="00E44DA1" w:rsidRDefault="00E44DA1" w:rsidP="00BE44B3">
      <w:pPr>
        <w:pStyle w:val="af5"/>
        <w:keepNext/>
        <w:rPr>
          <w:rtl/>
        </w:rPr>
      </w:pPr>
      <w:bookmarkStart w:id="724" w:name="ET_interruption_6689_109"/>
      <w:r w:rsidRPr="00AA4E56">
        <w:rPr>
          <w:rStyle w:val="TagStyle"/>
          <w:rtl/>
        </w:rPr>
        <w:t xml:space="preserve"> &lt;&lt; קריאה &gt;&gt;</w:t>
      </w:r>
      <w:r w:rsidRPr="0096122F">
        <w:rPr>
          <w:rStyle w:val="TagStyle"/>
          <w:rtl/>
        </w:rPr>
        <w:t xml:space="preserve"> </w:t>
      </w:r>
      <w:r>
        <w:rPr>
          <w:rtl/>
        </w:rPr>
        <w:t>עדי עזוז (יש עתיד):</w:t>
      </w:r>
      <w:r w:rsidRPr="0096122F">
        <w:rPr>
          <w:rStyle w:val="TagStyle"/>
          <w:rtl/>
        </w:rPr>
        <w:t xml:space="preserve"> </w:t>
      </w:r>
      <w:r w:rsidRPr="00AA4E56">
        <w:rPr>
          <w:rStyle w:val="TagStyle"/>
          <w:rtl/>
        </w:rPr>
        <w:t>&lt;&lt; קריאה &gt;&gt;</w:t>
      </w:r>
      <w:r>
        <w:rPr>
          <w:rStyle w:val="TagStyle"/>
          <w:rtl/>
        </w:rPr>
        <w:t xml:space="preserve"> </w:t>
      </w:r>
      <w:bookmarkEnd w:id="724"/>
    </w:p>
    <w:p w:rsidR="00E44DA1" w:rsidRPr="0096122F" w:rsidRDefault="00E44DA1" w:rsidP="00BE44B3">
      <w:pPr>
        <w:pStyle w:val="KeepWithNext"/>
        <w:rPr>
          <w:rtl/>
        </w:rPr>
      </w:pPr>
    </w:p>
    <w:p w:rsidR="00E44DA1" w:rsidRDefault="00E44DA1" w:rsidP="00BE44B3">
      <w:pPr>
        <w:rPr>
          <w:rtl/>
        </w:rPr>
      </w:pPr>
      <w:r>
        <w:rPr>
          <w:rFonts w:hint="cs"/>
          <w:rtl/>
        </w:rPr>
        <w:t>ואתם מממנים את ההסכם - - -</w:t>
      </w:r>
    </w:p>
    <w:p w:rsidR="00E44DA1" w:rsidRDefault="00E44DA1" w:rsidP="00BE44B3">
      <w:pPr>
        <w:rPr>
          <w:rtl/>
        </w:rPr>
      </w:pPr>
      <w:bookmarkStart w:id="725" w:name="_ETM_Q4_498000"/>
      <w:bookmarkEnd w:id="725"/>
    </w:p>
    <w:p w:rsidR="00E44DA1" w:rsidRDefault="00E44DA1" w:rsidP="00BE44B3">
      <w:pPr>
        <w:pStyle w:val="-"/>
        <w:keepNext/>
        <w:rPr>
          <w:rtl/>
        </w:rPr>
      </w:pPr>
      <w:bookmarkStart w:id="726" w:name="ET_speakercontinue_6603_110"/>
      <w:r w:rsidRPr="00AA4E56">
        <w:rPr>
          <w:rStyle w:val="TagStyle"/>
          <w:rtl/>
        </w:rPr>
        <w:t xml:space="preserve"> &lt;&lt; דובר_המשך &gt;&gt;</w:t>
      </w:r>
      <w:r w:rsidRPr="0096122F">
        <w:rPr>
          <w:rStyle w:val="TagStyle"/>
          <w:rtl/>
        </w:rPr>
        <w:t xml:space="preserve"> </w:t>
      </w:r>
      <w:r>
        <w:rPr>
          <w:rtl/>
        </w:rPr>
        <w:t>שר האנרגיה והתשתיות אלי כהן:</w:t>
      </w:r>
      <w:r w:rsidRPr="0096122F">
        <w:rPr>
          <w:rStyle w:val="TagStyle"/>
          <w:rtl/>
        </w:rPr>
        <w:t xml:space="preserve"> </w:t>
      </w:r>
      <w:r w:rsidRPr="00AA4E56">
        <w:rPr>
          <w:rStyle w:val="TagStyle"/>
          <w:rtl/>
        </w:rPr>
        <w:t>&lt;&lt; דובר_המשך &gt;&gt;</w:t>
      </w:r>
      <w:r>
        <w:rPr>
          <w:rStyle w:val="TagStyle"/>
          <w:rtl/>
        </w:rPr>
        <w:t xml:space="preserve"> </w:t>
      </w:r>
      <w:bookmarkEnd w:id="726"/>
    </w:p>
    <w:p w:rsidR="00E44DA1" w:rsidRPr="0096122F" w:rsidRDefault="00E44DA1" w:rsidP="00BE44B3">
      <w:pPr>
        <w:pStyle w:val="KeepWithNext"/>
        <w:rPr>
          <w:rtl/>
        </w:rPr>
      </w:pPr>
      <w:bookmarkStart w:id="727" w:name="_ETM_Q4_497000"/>
      <w:bookmarkEnd w:id="727"/>
    </w:p>
    <w:p w:rsidR="00E44DA1" w:rsidRDefault="00E44DA1" w:rsidP="00BE44B3">
      <w:pPr>
        <w:rPr>
          <w:rtl/>
        </w:rPr>
      </w:pPr>
      <w:bookmarkStart w:id="728" w:name="_ETM_Q4_501000"/>
      <w:bookmarkEnd w:id="728"/>
      <w:r>
        <w:rPr>
          <w:rFonts w:hint="cs"/>
          <w:rtl/>
        </w:rPr>
        <w:t>חד וחלק חתמתם. בסופו של דבר זה נסראללה.</w:t>
      </w:r>
    </w:p>
    <w:p w:rsidR="00E44DA1" w:rsidRDefault="00E44DA1" w:rsidP="00BE44B3">
      <w:pPr>
        <w:rPr>
          <w:rtl/>
        </w:rPr>
      </w:pPr>
    </w:p>
    <w:p w:rsidR="00E44DA1" w:rsidRDefault="00E44DA1" w:rsidP="00BE44B3">
      <w:pPr>
        <w:pStyle w:val="af5"/>
        <w:keepNext/>
        <w:rPr>
          <w:rtl/>
        </w:rPr>
      </w:pPr>
      <w:bookmarkStart w:id="729" w:name="ET_interruption_6151_111"/>
      <w:r w:rsidRPr="00AA4E56">
        <w:rPr>
          <w:rStyle w:val="TagStyle"/>
          <w:rtl/>
        </w:rPr>
        <w:t xml:space="preserve"> &lt;&lt; קריאה &gt;&gt;</w:t>
      </w:r>
      <w:r w:rsidRPr="0096122F">
        <w:rPr>
          <w:rStyle w:val="TagStyle"/>
          <w:rtl/>
        </w:rPr>
        <w:t xml:space="preserve"> </w:t>
      </w:r>
      <w:r>
        <w:rPr>
          <w:rtl/>
        </w:rPr>
        <w:t>רון כץ (יש עתיד):</w:t>
      </w:r>
      <w:r w:rsidRPr="0096122F">
        <w:rPr>
          <w:rStyle w:val="TagStyle"/>
          <w:rtl/>
        </w:rPr>
        <w:t xml:space="preserve"> </w:t>
      </w:r>
      <w:r w:rsidRPr="00AA4E56">
        <w:rPr>
          <w:rStyle w:val="TagStyle"/>
          <w:rtl/>
        </w:rPr>
        <w:t>&lt;&lt; קריאה &gt;&gt;</w:t>
      </w:r>
      <w:r>
        <w:rPr>
          <w:rStyle w:val="TagStyle"/>
          <w:rtl/>
        </w:rPr>
        <w:t xml:space="preserve"> </w:t>
      </w:r>
      <w:bookmarkEnd w:id="729"/>
    </w:p>
    <w:p w:rsidR="00E44DA1" w:rsidRPr="0096122F" w:rsidRDefault="00E44DA1" w:rsidP="00BE44B3">
      <w:pPr>
        <w:pStyle w:val="KeepWithNext"/>
        <w:rPr>
          <w:rtl/>
        </w:rPr>
      </w:pPr>
    </w:p>
    <w:p w:rsidR="00E44DA1" w:rsidRDefault="00E44DA1" w:rsidP="00BE44B3">
      <w:pPr>
        <w:rPr>
          <w:rtl/>
        </w:rPr>
      </w:pPr>
      <w:r>
        <w:rPr>
          <w:rFonts w:hint="cs"/>
          <w:rtl/>
        </w:rPr>
        <w:t xml:space="preserve">אז למה לא ביטלתם </w:t>
      </w:r>
      <w:bookmarkStart w:id="730" w:name="_ETM_Q4_500000"/>
      <w:bookmarkEnd w:id="730"/>
      <w:r>
        <w:rPr>
          <w:rFonts w:hint="cs"/>
          <w:rtl/>
        </w:rPr>
        <w:t>את זה?</w:t>
      </w:r>
    </w:p>
    <w:p w:rsidR="00E44DA1" w:rsidRDefault="00E44DA1" w:rsidP="00BE44B3">
      <w:pPr>
        <w:rPr>
          <w:rtl/>
        </w:rPr>
      </w:pPr>
      <w:bookmarkStart w:id="731" w:name="_ETM_Q4_504000"/>
      <w:bookmarkEnd w:id="731"/>
    </w:p>
    <w:p w:rsidR="00E44DA1" w:rsidRDefault="00E44DA1" w:rsidP="00BE44B3">
      <w:pPr>
        <w:pStyle w:val="af6"/>
        <w:keepNext/>
        <w:rPr>
          <w:rtl/>
        </w:rPr>
      </w:pPr>
      <w:bookmarkStart w:id="732" w:name="ET_yor_6423_112"/>
      <w:r w:rsidRPr="00AA4E56">
        <w:rPr>
          <w:rStyle w:val="TagStyle"/>
          <w:rtl/>
        </w:rPr>
        <w:t xml:space="preserve"> &lt;&lt; יור &gt;&gt;</w:t>
      </w:r>
      <w:r w:rsidRPr="0096122F">
        <w:rPr>
          <w:rStyle w:val="TagStyle"/>
          <w:rtl/>
        </w:rPr>
        <w:t xml:space="preserve"> </w:t>
      </w:r>
      <w:r>
        <w:rPr>
          <w:rtl/>
        </w:rPr>
        <w:t>היו"ר אמיר אוחנה:</w:t>
      </w:r>
      <w:r w:rsidRPr="0096122F">
        <w:rPr>
          <w:rStyle w:val="TagStyle"/>
          <w:rtl/>
        </w:rPr>
        <w:t xml:space="preserve"> </w:t>
      </w:r>
      <w:r w:rsidRPr="00AA4E56">
        <w:rPr>
          <w:rStyle w:val="TagStyle"/>
          <w:rtl/>
        </w:rPr>
        <w:t>&lt;&lt; יור &gt;&gt;</w:t>
      </w:r>
      <w:r>
        <w:rPr>
          <w:rtl/>
        </w:rPr>
        <w:t xml:space="preserve"> </w:t>
      </w:r>
      <w:bookmarkEnd w:id="732"/>
    </w:p>
    <w:p w:rsidR="00E44DA1" w:rsidRDefault="00E44DA1" w:rsidP="00BE44B3">
      <w:pPr>
        <w:pStyle w:val="KeepWithNext"/>
        <w:rPr>
          <w:rtl/>
        </w:rPr>
      </w:pPr>
    </w:p>
    <w:p w:rsidR="00E44DA1" w:rsidRDefault="00E44DA1" w:rsidP="00BE44B3">
      <w:pPr>
        <w:rPr>
          <w:rtl/>
        </w:rPr>
      </w:pPr>
      <w:r>
        <w:rPr>
          <w:rFonts w:hint="cs"/>
          <w:rtl/>
        </w:rPr>
        <w:t>חברת הכנסת עדי עזוז, חבר הכנסת רון כץ.</w:t>
      </w:r>
    </w:p>
    <w:p w:rsidR="00E44DA1" w:rsidRDefault="00E44DA1" w:rsidP="00BE44B3">
      <w:pPr>
        <w:rPr>
          <w:rtl/>
        </w:rPr>
      </w:pPr>
      <w:bookmarkStart w:id="733" w:name="_ETM_Q4_505000"/>
      <w:bookmarkEnd w:id="733"/>
    </w:p>
    <w:p w:rsidR="00E44DA1" w:rsidRDefault="00E44DA1" w:rsidP="00BE44B3">
      <w:pPr>
        <w:pStyle w:val="-"/>
        <w:keepNext/>
        <w:rPr>
          <w:rtl/>
        </w:rPr>
      </w:pPr>
      <w:bookmarkStart w:id="734" w:name="ET_speakercontinue_6603_113"/>
      <w:r w:rsidRPr="00AA4E56">
        <w:rPr>
          <w:rStyle w:val="TagStyle"/>
          <w:rtl/>
        </w:rPr>
        <w:t xml:space="preserve"> &lt;&lt; דובר_המשך &gt;&gt;</w:t>
      </w:r>
      <w:r w:rsidRPr="0096122F">
        <w:rPr>
          <w:rStyle w:val="TagStyle"/>
          <w:rtl/>
        </w:rPr>
        <w:t xml:space="preserve"> </w:t>
      </w:r>
      <w:r>
        <w:rPr>
          <w:rtl/>
        </w:rPr>
        <w:t>שר האנרגיה והתשתיות אלי כהן:</w:t>
      </w:r>
      <w:r w:rsidRPr="0096122F">
        <w:rPr>
          <w:rStyle w:val="TagStyle"/>
          <w:rtl/>
        </w:rPr>
        <w:t xml:space="preserve"> </w:t>
      </w:r>
      <w:r w:rsidRPr="00AA4E56">
        <w:rPr>
          <w:rStyle w:val="TagStyle"/>
          <w:rtl/>
        </w:rPr>
        <w:t>&lt;&lt; דובר_המשך &gt;&gt;</w:t>
      </w:r>
      <w:r>
        <w:rPr>
          <w:rStyle w:val="TagStyle"/>
          <w:rtl/>
        </w:rPr>
        <w:t xml:space="preserve"> </w:t>
      </w:r>
      <w:bookmarkEnd w:id="734"/>
    </w:p>
    <w:p w:rsidR="00E44DA1" w:rsidRDefault="00E44DA1" w:rsidP="00BE44B3">
      <w:pPr>
        <w:pStyle w:val="KeepWithNext"/>
        <w:rPr>
          <w:rtl/>
        </w:rPr>
      </w:pPr>
    </w:p>
    <w:p w:rsidR="00E44DA1" w:rsidRDefault="00E44DA1" w:rsidP="00BE44B3">
      <w:pPr>
        <w:rPr>
          <w:rtl/>
        </w:rPr>
      </w:pPr>
      <w:bookmarkStart w:id="735" w:name="_ETM_Q4_502000"/>
      <w:bookmarkEnd w:id="735"/>
      <w:r>
        <w:rPr>
          <w:rFonts w:hint="cs"/>
          <w:rtl/>
        </w:rPr>
        <w:t>ללא כל ספק. אם הם היו מוצאים שם גז, אתם יודעים מה היה קורה?</w:t>
      </w:r>
    </w:p>
    <w:p w:rsidR="00E44DA1" w:rsidRDefault="00E44DA1" w:rsidP="00BE44B3">
      <w:pPr>
        <w:rPr>
          <w:rtl/>
        </w:rPr>
      </w:pPr>
    </w:p>
    <w:p w:rsidR="00E44DA1" w:rsidRDefault="00E44DA1" w:rsidP="00BE44B3">
      <w:pPr>
        <w:pStyle w:val="af5"/>
        <w:keepNext/>
        <w:rPr>
          <w:rtl/>
        </w:rPr>
      </w:pPr>
      <w:bookmarkStart w:id="736" w:name="ET_interruption_6128_114"/>
      <w:r w:rsidRPr="00AA4E56">
        <w:rPr>
          <w:rStyle w:val="TagStyle"/>
          <w:rtl/>
        </w:rPr>
        <w:t xml:space="preserve"> &lt;&lt; קריאה &gt;&gt;</w:t>
      </w:r>
      <w:r w:rsidRPr="0096122F">
        <w:rPr>
          <w:rStyle w:val="TagStyle"/>
          <w:rtl/>
        </w:rPr>
        <w:t xml:space="preserve"> </w:t>
      </w:r>
      <w:r>
        <w:rPr>
          <w:rtl/>
        </w:rPr>
        <w:t>משה טור פז (יש עתיד):</w:t>
      </w:r>
      <w:r w:rsidRPr="0096122F">
        <w:rPr>
          <w:rStyle w:val="TagStyle"/>
          <w:rtl/>
        </w:rPr>
        <w:t xml:space="preserve"> </w:t>
      </w:r>
      <w:r w:rsidRPr="00AA4E56">
        <w:rPr>
          <w:rStyle w:val="TagStyle"/>
          <w:rtl/>
        </w:rPr>
        <w:t>&lt;&lt; קריאה &gt;&gt;</w:t>
      </w:r>
      <w:r>
        <w:rPr>
          <w:rStyle w:val="TagStyle"/>
          <w:rtl/>
        </w:rPr>
        <w:t xml:space="preserve"> </w:t>
      </w:r>
      <w:bookmarkEnd w:id="736"/>
    </w:p>
    <w:p w:rsidR="00E44DA1" w:rsidRDefault="00E44DA1" w:rsidP="00BE44B3">
      <w:pPr>
        <w:pStyle w:val="KeepWithNext"/>
        <w:rPr>
          <w:rtl/>
        </w:rPr>
      </w:pPr>
    </w:p>
    <w:p w:rsidR="00E44DA1" w:rsidRDefault="00E44DA1" w:rsidP="00BE44B3">
      <w:pPr>
        <w:rPr>
          <w:rtl/>
        </w:rPr>
      </w:pPr>
      <w:bookmarkStart w:id="737" w:name="_ETM_Q4_506000"/>
      <w:bookmarkEnd w:id="737"/>
      <w:r>
        <w:rPr>
          <w:rFonts w:hint="cs"/>
          <w:rtl/>
        </w:rPr>
        <w:t>הם לא רצו.</w:t>
      </w:r>
    </w:p>
    <w:p w:rsidR="00E44DA1" w:rsidRDefault="00E44DA1" w:rsidP="00BE44B3">
      <w:pPr>
        <w:rPr>
          <w:rtl/>
        </w:rPr>
      </w:pPr>
    </w:p>
    <w:p w:rsidR="00E44DA1" w:rsidRDefault="00E44DA1" w:rsidP="00BE44B3">
      <w:pPr>
        <w:pStyle w:val="-"/>
        <w:keepNext/>
        <w:rPr>
          <w:rtl/>
        </w:rPr>
      </w:pPr>
      <w:bookmarkStart w:id="738" w:name="ET_speakercontinue_6603_115"/>
      <w:r w:rsidRPr="00AA4E56">
        <w:rPr>
          <w:rStyle w:val="TagStyle"/>
          <w:rtl/>
        </w:rPr>
        <w:t xml:space="preserve"> &lt;&lt; דובר_המשך &gt;&gt;</w:t>
      </w:r>
      <w:r w:rsidRPr="0096122F">
        <w:rPr>
          <w:rStyle w:val="TagStyle"/>
          <w:rtl/>
        </w:rPr>
        <w:t xml:space="preserve"> </w:t>
      </w:r>
      <w:r>
        <w:rPr>
          <w:rtl/>
        </w:rPr>
        <w:t>שר האנרגיה והתשתיות אלי כהן:</w:t>
      </w:r>
      <w:r w:rsidRPr="0096122F">
        <w:rPr>
          <w:rStyle w:val="TagStyle"/>
          <w:rtl/>
        </w:rPr>
        <w:t xml:space="preserve"> </w:t>
      </w:r>
      <w:r w:rsidRPr="00AA4E56">
        <w:rPr>
          <w:rStyle w:val="TagStyle"/>
          <w:rtl/>
        </w:rPr>
        <w:t>&lt;&lt; דובר_המשך &gt;&gt;</w:t>
      </w:r>
      <w:r>
        <w:rPr>
          <w:rStyle w:val="TagStyle"/>
          <w:rtl/>
        </w:rPr>
        <w:t xml:space="preserve"> </w:t>
      </w:r>
      <w:bookmarkEnd w:id="738"/>
    </w:p>
    <w:p w:rsidR="00E44DA1" w:rsidRDefault="00E44DA1" w:rsidP="00BE44B3">
      <w:pPr>
        <w:pStyle w:val="KeepWithNext"/>
        <w:rPr>
          <w:rtl/>
        </w:rPr>
      </w:pPr>
    </w:p>
    <w:p w:rsidR="00E44DA1" w:rsidRDefault="00E44DA1" w:rsidP="00BE44B3">
      <w:pPr>
        <w:rPr>
          <w:rtl/>
        </w:rPr>
      </w:pPr>
      <w:r>
        <w:rPr>
          <w:rFonts w:hint="cs"/>
          <w:rtl/>
        </w:rPr>
        <w:t xml:space="preserve">הכסף היה מגיע לטובת חיזבאללה כנגדנו. זה מה שהיה קורה. </w:t>
      </w:r>
    </w:p>
    <w:p w:rsidR="00E44DA1" w:rsidRDefault="00E44DA1" w:rsidP="00BE44B3">
      <w:pPr>
        <w:rPr>
          <w:rtl/>
        </w:rPr>
      </w:pPr>
      <w:bookmarkStart w:id="739" w:name="_ETM_Q4_510000"/>
      <w:bookmarkEnd w:id="739"/>
    </w:p>
    <w:p w:rsidR="00E44DA1" w:rsidRDefault="00E44DA1" w:rsidP="00BE44B3">
      <w:pPr>
        <w:pStyle w:val="af5"/>
        <w:keepNext/>
        <w:rPr>
          <w:rtl/>
        </w:rPr>
      </w:pPr>
      <w:bookmarkStart w:id="740" w:name="ET_interruption_6151_116"/>
      <w:r w:rsidRPr="00AA4E56">
        <w:rPr>
          <w:rStyle w:val="TagStyle"/>
          <w:rtl/>
        </w:rPr>
        <w:t xml:space="preserve"> &lt;&lt; קריאה &gt;&gt;</w:t>
      </w:r>
      <w:r w:rsidRPr="0096122F">
        <w:rPr>
          <w:rStyle w:val="TagStyle"/>
          <w:rtl/>
        </w:rPr>
        <w:t xml:space="preserve"> </w:t>
      </w:r>
      <w:r>
        <w:rPr>
          <w:rtl/>
        </w:rPr>
        <w:t>רון כץ (יש עתיד):</w:t>
      </w:r>
      <w:r w:rsidRPr="0096122F">
        <w:rPr>
          <w:rStyle w:val="TagStyle"/>
          <w:rtl/>
        </w:rPr>
        <w:t xml:space="preserve"> </w:t>
      </w:r>
      <w:r w:rsidRPr="00AA4E56">
        <w:rPr>
          <w:rStyle w:val="TagStyle"/>
          <w:rtl/>
        </w:rPr>
        <w:t>&lt;&lt; קריאה &gt;&gt;</w:t>
      </w:r>
      <w:r>
        <w:rPr>
          <w:rStyle w:val="TagStyle"/>
          <w:rtl/>
        </w:rPr>
        <w:t xml:space="preserve"> </w:t>
      </w:r>
      <w:bookmarkEnd w:id="740"/>
    </w:p>
    <w:p w:rsidR="00E44DA1" w:rsidRDefault="00E44DA1" w:rsidP="00BE44B3">
      <w:pPr>
        <w:pStyle w:val="KeepWithNext"/>
        <w:rPr>
          <w:rtl/>
        </w:rPr>
      </w:pPr>
    </w:p>
    <w:p w:rsidR="00E44DA1" w:rsidRDefault="00E44DA1" w:rsidP="00832F22">
      <w:pPr>
        <w:rPr>
          <w:rtl/>
        </w:rPr>
      </w:pPr>
      <w:bookmarkStart w:id="741" w:name="_ETM_Q4_507000"/>
      <w:bookmarkEnd w:id="741"/>
      <w:r>
        <w:rPr>
          <w:rFonts w:hint="cs"/>
          <w:rtl/>
        </w:rPr>
        <w:t xml:space="preserve">אז אין גז. </w:t>
      </w:r>
      <w:bookmarkStart w:id="742" w:name="_ETM_Q4_512000"/>
      <w:bookmarkStart w:id="743" w:name="_ETM_Q4_511000"/>
      <w:bookmarkEnd w:id="742"/>
      <w:bookmarkEnd w:id="743"/>
      <w:r>
        <w:rPr>
          <w:rFonts w:hint="cs"/>
          <w:rtl/>
        </w:rPr>
        <w:t>אז - - - אלי.</w:t>
      </w:r>
    </w:p>
    <w:p w:rsidR="00E44DA1" w:rsidRDefault="00E44DA1" w:rsidP="00BE44B3">
      <w:pPr>
        <w:rPr>
          <w:rtl/>
        </w:rPr>
      </w:pPr>
    </w:p>
    <w:p w:rsidR="00E44DA1" w:rsidRDefault="00E44DA1" w:rsidP="00BE44B3">
      <w:pPr>
        <w:pStyle w:val="-"/>
        <w:keepNext/>
        <w:rPr>
          <w:rtl/>
        </w:rPr>
      </w:pPr>
      <w:bookmarkStart w:id="744" w:name="ET_speakercontinue_6603_119"/>
      <w:r w:rsidRPr="00AA4E56">
        <w:rPr>
          <w:rStyle w:val="TagStyle"/>
          <w:rtl/>
        </w:rPr>
        <w:t xml:space="preserve"> &lt;&lt; דובר_המשך &gt;&gt;</w:t>
      </w:r>
      <w:r w:rsidRPr="0096122F">
        <w:rPr>
          <w:rStyle w:val="TagStyle"/>
          <w:rtl/>
        </w:rPr>
        <w:t xml:space="preserve"> </w:t>
      </w:r>
      <w:r>
        <w:rPr>
          <w:rtl/>
        </w:rPr>
        <w:t>שר האנרגיה והתשתיות אלי כהן:</w:t>
      </w:r>
      <w:r w:rsidRPr="0096122F">
        <w:rPr>
          <w:rStyle w:val="TagStyle"/>
          <w:rtl/>
        </w:rPr>
        <w:t xml:space="preserve"> </w:t>
      </w:r>
      <w:r w:rsidRPr="00AA4E56">
        <w:rPr>
          <w:rStyle w:val="TagStyle"/>
          <w:rtl/>
        </w:rPr>
        <w:t>&lt;&lt; דובר_המשך &gt;&gt;</w:t>
      </w:r>
      <w:r>
        <w:rPr>
          <w:rStyle w:val="TagStyle"/>
          <w:rtl/>
        </w:rPr>
        <w:t xml:space="preserve"> </w:t>
      </w:r>
      <w:bookmarkEnd w:id="744"/>
    </w:p>
    <w:p w:rsidR="00E44DA1" w:rsidRDefault="00E44DA1" w:rsidP="00BE44B3">
      <w:pPr>
        <w:pStyle w:val="KeepWithNext"/>
        <w:rPr>
          <w:rtl/>
        </w:rPr>
      </w:pPr>
    </w:p>
    <w:p w:rsidR="00E44DA1" w:rsidRDefault="00E44DA1" w:rsidP="00BE44B3">
      <w:pPr>
        <w:rPr>
          <w:rtl/>
        </w:rPr>
      </w:pPr>
      <w:bookmarkStart w:id="745" w:name="_ETM_Q4_514000"/>
      <w:bookmarkEnd w:id="745"/>
      <w:r>
        <w:rPr>
          <w:rFonts w:hint="cs"/>
          <w:rtl/>
        </w:rPr>
        <w:t>ואתם חתמתם איתם.</w:t>
      </w:r>
      <w:bookmarkStart w:id="746" w:name="_ETM_Q4_513000"/>
      <w:bookmarkEnd w:id="746"/>
      <w:r>
        <w:rPr>
          <w:rFonts w:hint="cs"/>
          <w:rtl/>
        </w:rPr>
        <w:t xml:space="preserve"> חתמתם איתם מבלי לאשר את זה כאן בכנסת. חתמתם איתם בערב בחירות.</w:t>
      </w:r>
    </w:p>
    <w:p w:rsidR="00E44DA1" w:rsidRDefault="00E44DA1" w:rsidP="00BE44B3">
      <w:pPr>
        <w:rPr>
          <w:rtl/>
        </w:rPr>
      </w:pPr>
      <w:bookmarkStart w:id="747" w:name="_ETM_Q4_523000"/>
      <w:bookmarkEnd w:id="747"/>
    </w:p>
    <w:p w:rsidR="00E44DA1" w:rsidRDefault="00E44DA1" w:rsidP="00BE44B3">
      <w:pPr>
        <w:pStyle w:val="af5"/>
        <w:keepNext/>
        <w:rPr>
          <w:rtl/>
        </w:rPr>
      </w:pPr>
      <w:bookmarkStart w:id="748" w:name="ET_interruption_6151_120"/>
      <w:r w:rsidRPr="00AA4E56">
        <w:rPr>
          <w:rStyle w:val="TagStyle"/>
          <w:rtl/>
        </w:rPr>
        <w:t xml:space="preserve"> &lt;&lt; קריאה &gt;&gt;</w:t>
      </w:r>
      <w:r w:rsidRPr="0096122F">
        <w:rPr>
          <w:rStyle w:val="TagStyle"/>
          <w:rtl/>
        </w:rPr>
        <w:t xml:space="preserve"> </w:t>
      </w:r>
      <w:r>
        <w:rPr>
          <w:rtl/>
        </w:rPr>
        <w:t>רון כץ (יש עתיד):</w:t>
      </w:r>
      <w:r w:rsidRPr="0096122F">
        <w:rPr>
          <w:rStyle w:val="TagStyle"/>
          <w:rtl/>
        </w:rPr>
        <w:t xml:space="preserve"> </w:t>
      </w:r>
      <w:r w:rsidRPr="00AA4E56">
        <w:rPr>
          <w:rStyle w:val="TagStyle"/>
          <w:rtl/>
        </w:rPr>
        <w:t>&lt;&lt; קריאה &gt;&gt;</w:t>
      </w:r>
      <w:r>
        <w:rPr>
          <w:rStyle w:val="TagStyle"/>
          <w:rtl/>
        </w:rPr>
        <w:t xml:space="preserve"> </w:t>
      </w:r>
      <w:bookmarkEnd w:id="748"/>
    </w:p>
    <w:p w:rsidR="00E44DA1" w:rsidRDefault="00E44DA1" w:rsidP="00BE44B3">
      <w:pPr>
        <w:pStyle w:val="KeepWithNext"/>
        <w:rPr>
          <w:rtl/>
        </w:rPr>
      </w:pPr>
    </w:p>
    <w:p w:rsidR="00E44DA1" w:rsidRDefault="00E44DA1" w:rsidP="00BE44B3">
      <w:pPr>
        <w:rPr>
          <w:rtl/>
        </w:rPr>
      </w:pPr>
      <w:r>
        <w:rPr>
          <w:rFonts w:hint="cs"/>
          <w:rtl/>
        </w:rPr>
        <w:t>למה לא ביטלתם את זה?</w:t>
      </w:r>
    </w:p>
    <w:p w:rsidR="00E44DA1" w:rsidRDefault="00E44DA1" w:rsidP="00BE44B3">
      <w:pPr>
        <w:rPr>
          <w:rtl/>
        </w:rPr>
      </w:pPr>
      <w:bookmarkStart w:id="749" w:name="_ETM_Q4_519000"/>
      <w:bookmarkEnd w:id="749"/>
    </w:p>
    <w:p w:rsidR="00E44DA1" w:rsidRDefault="00E44DA1" w:rsidP="00BE44B3">
      <w:pPr>
        <w:pStyle w:val="-"/>
        <w:keepNext/>
        <w:rPr>
          <w:rtl/>
        </w:rPr>
      </w:pPr>
      <w:bookmarkStart w:id="750" w:name="ET_speakercontinue_6603_121"/>
      <w:r w:rsidRPr="00AA4E56">
        <w:rPr>
          <w:rStyle w:val="TagStyle"/>
          <w:rtl/>
        </w:rPr>
        <w:t xml:space="preserve"> &lt;&lt; דובר_המשך &gt;&gt;</w:t>
      </w:r>
      <w:r w:rsidRPr="0096122F">
        <w:rPr>
          <w:rStyle w:val="TagStyle"/>
          <w:rtl/>
        </w:rPr>
        <w:t xml:space="preserve"> </w:t>
      </w:r>
      <w:r>
        <w:rPr>
          <w:rtl/>
        </w:rPr>
        <w:t>שר האנרגיה והתשתיות אלי כהן:</w:t>
      </w:r>
      <w:r w:rsidRPr="0096122F">
        <w:rPr>
          <w:rStyle w:val="TagStyle"/>
          <w:rtl/>
        </w:rPr>
        <w:t xml:space="preserve"> </w:t>
      </w:r>
      <w:r w:rsidRPr="00AA4E56">
        <w:rPr>
          <w:rStyle w:val="TagStyle"/>
          <w:rtl/>
        </w:rPr>
        <w:t>&lt;&lt; דובר_המשך &gt;&gt;</w:t>
      </w:r>
      <w:r>
        <w:rPr>
          <w:rStyle w:val="TagStyle"/>
          <w:rtl/>
        </w:rPr>
        <w:t xml:space="preserve"> </w:t>
      </w:r>
      <w:bookmarkEnd w:id="750"/>
    </w:p>
    <w:p w:rsidR="00E44DA1" w:rsidRDefault="00E44DA1" w:rsidP="00BE44B3">
      <w:pPr>
        <w:pStyle w:val="KeepWithNext"/>
        <w:rPr>
          <w:rtl/>
        </w:rPr>
      </w:pPr>
    </w:p>
    <w:p w:rsidR="00E44DA1" w:rsidRDefault="00E44DA1" w:rsidP="00BE44B3">
      <w:pPr>
        <w:rPr>
          <w:rtl/>
        </w:rPr>
      </w:pPr>
      <w:bookmarkStart w:id="751" w:name="_ETM_Q4_521000"/>
      <w:bookmarkEnd w:id="751"/>
      <w:r>
        <w:rPr>
          <w:rFonts w:hint="cs"/>
          <w:rtl/>
        </w:rPr>
        <w:t>חתמתם איתם כשאתם יודעים שההשפעה של ראש ממשלת לבנון היא אפס.</w:t>
      </w:r>
    </w:p>
    <w:p w:rsidR="00E44DA1" w:rsidRDefault="00E44DA1" w:rsidP="00BE44B3">
      <w:pPr>
        <w:rPr>
          <w:rtl/>
        </w:rPr>
      </w:pPr>
      <w:bookmarkStart w:id="752" w:name="_ETM_Q4_524000"/>
      <w:bookmarkEnd w:id="752"/>
    </w:p>
    <w:p w:rsidR="00E44DA1" w:rsidRDefault="00E44DA1" w:rsidP="00BE44B3">
      <w:pPr>
        <w:pStyle w:val="af5"/>
        <w:keepNext/>
        <w:rPr>
          <w:rtl/>
        </w:rPr>
      </w:pPr>
      <w:bookmarkStart w:id="753" w:name="ET_interruption_6231_122"/>
      <w:r w:rsidRPr="00AA4E56">
        <w:rPr>
          <w:rStyle w:val="TagStyle"/>
          <w:rtl/>
        </w:rPr>
        <w:t xml:space="preserve"> &lt;&lt; קריאה &gt;&gt;</w:t>
      </w:r>
      <w:r w:rsidRPr="0096122F">
        <w:rPr>
          <w:rStyle w:val="TagStyle"/>
          <w:rtl/>
        </w:rPr>
        <w:t xml:space="preserve"> </w:t>
      </w:r>
      <w:r>
        <w:rPr>
          <w:rtl/>
        </w:rPr>
        <w:t>יסמין פרידמן (יש עתיד):</w:t>
      </w:r>
      <w:r w:rsidRPr="0096122F">
        <w:rPr>
          <w:rStyle w:val="TagStyle"/>
          <w:rtl/>
        </w:rPr>
        <w:t xml:space="preserve"> </w:t>
      </w:r>
      <w:r w:rsidRPr="00AA4E56">
        <w:rPr>
          <w:rStyle w:val="TagStyle"/>
          <w:rtl/>
        </w:rPr>
        <w:t>&lt;&lt; קריאה &gt;&gt;</w:t>
      </w:r>
      <w:r>
        <w:rPr>
          <w:rStyle w:val="TagStyle"/>
          <w:rtl/>
        </w:rPr>
        <w:t xml:space="preserve"> </w:t>
      </w:r>
      <w:bookmarkEnd w:id="753"/>
    </w:p>
    <w:p w:rsidR="00E44DA1" w:rsidRDefault="00E44DA1" w:rsidP="00BE44B3">
      <w:pPr>
        <w:pStyle w:val="KeepWithNext"/>
        <w:rPr>
          <w:rtl/>
        </w:rPr>
      </w:pPr>
    </w:p>
    <w:p w:rsidR="00E44DA1" w:rsidRDefault="00E44DA1" w:rsidP="00BE44B3">
      <w:pPr>
        <w:rPr>
          <w:rtl/>
        </w:rPr>
      </w:pPr>
      <w:bookmarkStart w:id="754" w:name="_ETM_Q4_525000"/>
      <w:bookmarkEnd w:id="754"/>
      <w:r>
        <w:rPr>
          <w:rFonts w:hint="cs"/>
          <w:rtl/>
        </w:rPr>
        <w:t xml:space="preserve">- - - </w:t>
      </w:r>
      <w:bookmarkStart w:id="755" w:name="_ETM_Q4_535000"/>
      <w:bookmarkEnd w:id="755"/>
      <w:r>
        <w:rPr>
          <w:rFonts w:hint="cs"/>
          <w:rtl/>
        </w:rPr>
        <w:t>מביך, זו הבעיה היחידה שיש לך עם הממשלה? זה מביך.</w:t>
      </w:r>
    </w:p>
    <w:p w:rsidR="00E44DA1" w:rsidRDefault="00E44DA1" w:rsidP="00BE44B3">
      <w:pPr>
        <w:rPr>
          <w:rtl/>
        </w:rPr>
      </w:pPr>
      <w:bookmarkStart w:id="756" w:name="_ETM_Q4_532000"/>
      <w:bookmarkEnd w:id="756"/>
    </w:p>
    <w:p w:rsidR="00E44DA1" w:rsidRDefault="00E44DA1" w:rsidP="00BE44B3">
      <w:pPr>
        <w:pStyle w:val="-"/>
        <w:keepNext/>
        <w:rPr>
          <w:rtl/>
        </w:rPr>
      </w:pPr>
      <w:bookmarkStart w:id="757" w:name="ET_speakercontinue_6603_123"/>
      <w:r w:rsidRPr="00AA4E56">
        <w:rPr>
          <w:rStyle w:val="TagStyle"/>
          <w:rtl/>
        </w:rPr>
        <w:t xml:space="preserve"> &lt;&lt; דובר_המשך &gt;&gt;</w:t>
      </w:r>
      <w:r w:rsidRPr="0096122F">
        <w:rPr>
          <w:rStyle w:val="TagStyle"/>
          <w:rtl/>
        </w:rPr>
        <w:t xml:space="preserve"> </w:t>
      </w:r>
      <w:r>
        <w:rPr>
          <w:rtl/>
        </w:rPr>
        <w:t>שר האנרגיה והתשתיות אלי כהן:</w:t>
      </w:r>
      <w:r w:rsidRPr="0096122F">
        <w:rPr>
          <w:rStyle w:val="TagStyle"/>
          <w:rtl/>
        </w:rPr>
        <w:t xml:space="preserve"> </w:t>
      </w:r>
      <w:r w:rsidRPr="00AA4E56">
        <w:rPr>
          <w:rStyle w:val="TagStyle"/>
          <w:rtl/>
        </w:rPr>
        <w:t>&lt;&lt; דובר_המשך &gt;&gt;</w:t>
      </w:r>
      <w:r>
        <w:rPr>
          <w:rStyle w:val="TagStyle"/>
          <w:rtl/>
        </w:rPr>
        <w:t xml:space="preserve"> </w:t>
      </w:r>
      <w:bookmarkEnd w:id="757"/>
    </w:p>
    <w:p w:rsidR="00E44DA1" w:rsidRDefault="00E44DA1" w:rsidP="00BE44B3">
      <w:pPr>
        <w:pStyle w:val="KeepWithNext"/>
        <w:rPr>
          <w:rtl/>
        </w:rPr>
      </w:pPr>
    </w:p>
    <w:p w:rsidR="00E44DA1" w:rsidRDefault="00E44DA1" w:rsidP="00BE44B3">
      <w:pPr>
        <w:rPr>
          <w:rtl/>
        </w:rPr>
      </w:pPr>
      <w:r>
        <w:rPr>
          <w:rFonts w:hint="cs"/>
          <w:rtl/>
        </w:rPr>
        <w:t>חתמתם איתם כשאתם יודעים. ויאיר לפיד שחתם, ידע.</w:t>
      </w:r>
    </w:p>
    <w:p w:rsidR="00E44DA1" w:rsidRDefault="00E44DA1" w:rsidP="00BE44B3">
      <w:pPr>
        <w:rPr>
          <w:rtl/>
        </w:rPr>
      </w:pPr>
      <w:bookmarkStart w:id="758" w:name="_ETM_Q4_528000"/>
      <w:bookmarkStart w:id="759" w:name="_ETM_Q4_530000"/>
      <w:bookmarkEnd w:id="758"/>
      <w:bookmarkEnd w:id="759"/>
    </w:p>
    <w:p w:rsidR="00E44DA1" w:rsidRDefault="00E44DA1" w:rsidP="00BE44B3">
      <w:pPr>
        <w:pStyle w:val="af6"/>
        <w:keepNext/>
        <w:rPr>
          <w:rtl/>
        </w:rPr>
      </w:pPr>
      <w:bookmarkStart w:id="760" w:name="ET_yor_6423_126"/>
      <w:r w:rsidRPr="00AA4E56">
        <w:rPr>
          <w:rStyle w:val="TagStyle"/>
          <w:rtl/>
        </w:rPr>
        <w:t xml:space="preserve"> &lt;&lt; יור &gt;&gt;</w:t>
      </w:r>
      <w:r w:rsidRPr="0096122F">
        <w:rPr>
          <w:rStyle w:val="TagStyle"/>
          <w:rtl/>
        </w:rPr>
        <w:t xml:space="preserve"> </w:t>
      </w:r>
      <w:r>
        <w:rPr>
          <w:rtl/>
        </w:rPr>
        <w:t>היו"ר אמיר אוחנה:</w:t>
      </w:r>
      <w:r w:rsidRPr="0096122F">
        <w:rPr>
          <w:rStyle w:val="TagStyle"/>
          <w:rtl/>
        </w:rPr>
        <w:t xml:space="preserve"> </w:t>
      </w:r>
      <w:r w:rsidRPr="00AA4E56">
        <w:rPr>
          <w:rStyle w:val="TagStyle"/>
          <w:rtl/>
        </w:rPr>
        <w:t>&lt;&lt; יור &gt;&gt;</w:t>
      </w:r>
      <w:r>
        <w:rPr>
          <w:rtl/>
        </w:rPr>
        <w:t xml:space="preserve"> </w:t>
      </w:r>
      <w:bookmarkEnd w:id="760"/>
    </w:p>
    <w:p w:rsidR="00E44DA1" w:rsidRDefault="00E44DA1" w:rsidP="00BE44B3">
      <w:pPr>
        <w:pStyle w:val="KeepWithNext"/>
        <w:rPr>
          <w:rtl/>
        </w:rPr>
      </w:pPr>
    </w:p>
    <w:p w:rsidR="00E44DA1" w:rsidRDefault="00E44DA1" w:rsidP="00BE44B3">
      <w:pPr>
        <w:rPr>
          <w:rtl/>
        </w:rPr>
      </w:pPr>
      <w:r>
        <w:rPr>
          <w:rFonts w:hint="cs"/>
          <w:rtl/>
        </w:rPr>
        <w:t>חברת הכנסת פרידמן, די.</w:t>
      </w:r>
    </w:p>
    <w:p w:rsidR="00E44DA1" w:rsidRDefault="00E44DA1" w:rsidP="00BE44B3">
      <w:pPr>
        <w:rPr>
          <w:rtl/>
        </w:rPr>
      </w:pPr>
    </w:p>
    <w:p w:rsidR="00E44DA1" w:rsidRDefault="00E44DA1" w:rsidP="00BE44B3">
      <w:pPr>
        <w:pStyle w:val="af5"/>
        <w:keepNext/>
        <w:rPr>
          <w:rtl/>
        </w:rPr>
      </w:pPr>
      <w:bookmarkStart w:id="761" w:name="ET_interruption_6231_127"/>
      <w:r w:rsidRPr="00AA4E56">
        <w:rPr>
          <w:rStyle w:val="TagStyle"/>
          <w:rtl/>
        </w:rPr>
        <w:t xml:space="preserve"> &lt;&lt; קריאה &gt;&gt;</w:t>
      </w:r>
      <w:r w:rsidRPr="0096122F">
        <w:rPr>
          <w:rStyle w:val="TagStyle"/>
          <w:rtl/>
        </w:rPr>
        <w:t xml:space="preserve"> </w:t>
      </w:r>
      <w:r>
        <w:rPr>
          <w:rtl/>
        </w:rPr>
        <w:t>יסמין פרידמן (יש עתיד):</w:t>
      </w:r>
      <w:r w:rsidRPr="0096122F">
        <w:rPr>
          <w:rStyle w:val="TagStyle"/>
          <w:rtl/>
        </w:rPr>
        <w:t xml:space="preserve"> </w:t>
      </w:r>
      <w:r w:rsidRPr="00AA4E56">
        <w:rPr>
          <w:rStyle w:val="TagStyle"/>
          <w:rtl/>
        </w:rPr>
        <w:t>&lt;&lt; קריאה &gt;&gt;</w:t>
      </w:r>
      <w:r>
        <w:rPr>
          <w:rStyle w:val="TagStyle"/>
          <w:rtl/>
        </w:rPr>
        <w:t xml:space="preserve"> </w:t>
      </w:r>
      <w:bookmarkEnd w:id="761"/>
    </w:p>
    <w:p w:rsidR="00E44DA1" w:rsidRDefault="00E44DA1" w:rsidP="00BE44B3">
      <w:pPr>
        <w:pStyle w:val="KeepWithNext"/>
        <w:rPr>
          <w:rtl/>
        </w:rPr>
      </w:pPr>
    </w:p>
    <w:p w:rsidR="00E44DA1" w:rsidRDefault="00E44DA1" w:rsidP="00BE44B3">
      <w:pPr>
        <w:rPr>
          <w:rtl/>
        </w:rPr>
      </w:pPr>
      <w:r>
        <w:rPr>
          <w:rFonts w:hint="cs"/>
          <w:rtl/>
        </w:rPr>
        <w:t>לא, באמת.</w:t>
      </w:r>
    </w:p>
    <w:p w:rsidR="00E44DA1" w:rsidRDefault="00E44DA1" w:rsidP="00BE44B3">
      <w:pPr>
        <w:rPr>
          <w:rtl/>
        </w:rPr>
      </w:pPr>
      <w:bookmarkStart w:id="762" w:name="_ETM_Q4_536000"/>
      <w:bookmarkEnd w:id="762"/>
    </w:p>
    <w:p w:rsidR="00E44DA1" w:rsidRDefault="00E44DA1" w:rsidP="00BE44B3">
      <w:pPr>
        <w:pStyle w:val="-"/>
        <w:keepNext/>
        <w:rPr>
          <w:rtl/>
        </w:rPr>
      </w:pPr>
      <w:bookmarkStart w:id="763" w:name="ET_speakercontinue_6603_73"/>
      <w:r w:rsidRPr="00AA4E56">
        <w:rPr>
          <w:rStyle w:val="TagStyle"/>
          <w:rtl/>
        </w:rPr>
        <w:t>&lt;&lt; דובר_המשך &gt;&gt;</w:t>
      </w:r>
      <w:r w:rsidRPr="00AD7105">
        <w:rPr>
          <w:rStyle w:val="TagStyle"/>
          <w:rtl/>
        </w:rPr>
        <w:t xml:space="preserve"> </w:t>
      </w:r>
      <w:r>
        <w:rPr>
          <w:rtl/>
        </w:rPr>
        <w:t>שר האנרגיה והתשתיות אלי כהן:</w:t>
      </w:r>
      <w:r w:rsidRPr="00AD7105">
        <w:rPr>
          <w:rStyle w:val="TagStyle"/>
          <w:rtl/>
        </w:rPr>
        <w:t xml:space="preserve"> </w:t>
      </w:r>
      <w:r w:rsidRPr="00AA4E56">
        <w:rPr>
          <w:rStyle w:val="TagStyle"/>
          <w:rtl/>
        </w:rPr>
        <w:t>&lt;&lt; דובר_המשך &gt;&gt;</w:t>
      </w:r>
      <w:r>
        <w:rPr>
          <w:rtl/>
        </w:rPr>
        <w:t xml:space="preserve"> </w:t>
      </w:r>
      <w:bookmarkEnd w:id="763"/>
    </w:p>
    <w:p w:rsidR="00E44DA1" w:rsidRDefault="00E44DA1" w:rsidP="00BE44B3">
      <w:pPr>
        <w:pStyle w:val="KeepWithNext"/>
        <w:rPr>
          <w:rtl/>
        </w:rPr>
      </w:pPr>
    </w:p>
    <w:p w:rsidR="00E44DA1" w:rsidRDefault="00E44DA1" w:rsidP="006D3D7D">
      <w:pPr>
        <w:rPr>
          <w:rtl/>
        </w:rPr>
      </w:pPr>
      <w:r>
        <w:rPr>
          <w:rFonts w:hint="cs"/>
          <w:rtl/>
        </w:rPr>
        <w:t xml:space="preserve">יאיר לפיד, חברת הכנסת </w:t>
      </w:r>
      <w:proofErr w:type="spellStart"/>
      <w:r>
        <w:rPr>
          <w:rFonts w:hint="cs"/>
          <w:rtl/>
        </w:rPr>
        <w:t>סאקס</w:t>
      </w:r>
      <w:proofErr w:type="spellEnd"/>
      <w:r>
        <w:rPr>
          <w:rFonts w:hint="cs"/>
          <w:rtl/>
        </w:rPr>
        <w:t xml:space="preserve"> פרידמן, אתם חתמתם כשאתם ידעתם שראש הממשלה בפועל הוא נסראללה.</w:t>
      </w:r>
    </w:p>
    <w:p w:rsidR="00E44DA1" w:rsidRDefault="00E44DA1" w:rsidP="006D3D7D">
      <w:pPr>
        <w:rPr>
          <w:rtl/>
        </w:rPr>
      </w:pPr>
    </w:p>
    <w:p w:rsidR="00E44DA1" w:rsidRDefault="00E44DA1" w:rsidP="00BE44B3">
      <w:pPr>
        <w:pStyle w:val="af5"/>
        <w:keepNext/>
        <w:rPr>
          <w:rtl/>
        </w:rPr>
      </w:pPr>
      <w:bookmarkStart w:id="764" w:name="ET_interruption_6231_142"/>
      <w:r w:rsidRPr="00AA4E56">
        <w:rPr>
          <w:rStyle w:val="TagStyle"/>
          <w:rtl/>
        </w:rPr>
        <w:t xml:space="preserve"> &lt;&lt; קריאה &gt;&gt;</w:t>
      </w:r>
      <w:r w:rsidRPr="00156D4E">
        <w:rPr>
          <w:rStyle w:val="TagStyle"/>
          <w:rtl/>
        </w:rPr>
        <w:t xml:space="preserve"> </w:t>
      </w:r>
      <w:r>
        <w:rPr>
          <w:rtl/>
        </w:rPr>
        <w:t>יסמין פרידמן (יש עתיד):</w:t>
      </w:r>
      <w:r w:rsidRPr="00156D4E">
        <w:rPr>
          <w:rStyle w:val="TagStyle"/>
          <w:rtl/>
        </w:rPr>
        <w:t xml:space="preserve"> </w:t>
      </w:r>
      <w:r w:rsidRPr="00AA4E56">
        <w:rPr>
          <w:rStyle w:val="TagStyle"/>
          <w:rtl/>
        </w:rPr>
        <w:t>&lt;&lt; קריאה &gt;&gt;</w:t>
      </w:r>
      <w:r>
        <w:rPr>
          <w:rStyle w:val="TagStyle"/>
          <w:rtl/>
        </w:rPr>
        <w:t xml:space="preserve"> </w:t>
      </w:r>
      <w:bookmarkEnd w:id="764"/>
    </w:p>
    <w:p w:rsidR="00E44DA1" w:rsidRPr="00156D4E" w:rsidRDefault="00E44DA1" w:rsidP="00BE44B3">
      <w:pPr>
        <w:pStyle w:val="KeepWithNext"/>
        <w:rPr>
          <w:rtl/>
        </w:rPr>
      </w:pPr>
      <w:bookmarkStart w:id="765" w:name="_ETM_Q4_538000"/>
      <w:bookmarkEnd w:id="765"/>
    </w:p>
    <w:p w:rsidR="00E44DA1" w:rsidRDefault="00E44DA1" w:rsidP="00BE44B3">
      <w:pPr>
        <w:rPr>
          <w:rtl/>
        </w:rPr>
      </w:pPr>
      <w:r>
        <w:rPr>
          <w:rFonts w:hint="cs"/>
          <w:rtl/>
        </w:rPr>
        <w:t xml:space="preserve">אבל מי פינה את גוש קטיף? </w:t>
      </w:r>
    </w:p>
    <w:p w:rsidR="00E44DA1" w:rsidRDefault="00E44DA1" w:rsidP="00BE44B3">
      <w:pPr>
        <w:rPr>
          <w:rtl/>
        </w:rPr>
      </w:pPr>
      <w:bookmarkStart w:id="766" w:name="_ETM_Q4_537000"/>
      <w:bookmarkEnd w:id="766"/>
    </w:p>
    <w:p w:rsidR="00E44DA1" w:rsidRDefault="00E44DA1" w:rsidP="00BE44B3">
      <w:pPr>
        <w:pStyle w:val="af5"/>
        <w:keepNext/>
        <w:rPr>
          <w:rtl/>
        </w:rPr>
      </w:pPr>
      <w:bookmarkStart w:id="767" w:name="_ETM_Q4_541000"/>
      <w:bookmarkStart w:id="768" w:name="ET_interruption_6128_144"/>
      <w:bookmarkEnd w:id="767"/>
      <w:r w:rsidRPr="00AA4E56">
        <w:rPr>
          <w:rStyle w:val="TagStyle"/>
          <w:rtl/>
        </w:rPr>
        <w:t xml:space="preserve"> &lt;&lt; קריאה &gt;&gt;</w:t>
      </w:r>
      <w:r w:rsidRPr="00156D4E">
        <w:rPr>
          <w:rStyle w:val="TagStyle"/>
          <w:rtl/>
        </w:rPr>
        <w:t xml:space="preserve"> </w:t>
      </w:r>
      <w:r>
        <w:rPr>
          <w:rtl/>
        </w:rPr>
        <w:t>משה טור פז (יש עתיד):</w:t>
      </w:r>
      <w:r w:rsidRPr="00156D4E">
        <w:rPr>
          <w:rStyle w:val="TagStyle"/>
          <w:rtl/>
        </w:rPr>
        <w:t xml:space="preserve"> </w:t>
      </w:r>
      <w:r w:rsidRPr="00AA4E56">
        <w:rPr>
          <w:rStyle w:val="TagStyle"/>
          <w:rtl/>
        </w:rPr>
        <w:t>&lt;&lt; קריאה &gt;&gt;</w:t>
      </w:r>
      <w:r>
        <w:rPr>
          <w:rStyle w:val="TagStyle"/>
          <w:rtl/>
        </w:rPr>
        <w:t xml:space="preserve"> </w:t>
      </w:r>
      <w:bookmarkEnd w:id="768"/>
    </w:p>
    <w:p w:rsidR="00E44DA1" w:rsidRPr="00156D4E" w:rsidRDefault="00E44DA1" w:rsidP="00BE44B3">
      <w:pPr>
        <w:pStyle w:val="KeepWithNext"/>
        <w:rPr>
          <w:rtl/>
        </w:rPr>
      </w:pPr>
      <w:bookmarkStart w:id="769" w:name="_ETM_Q4_543000"/>
      <w:bookmarkEnd w:id="769"/>
    </w:p>
    <w:p w:rsidR="00E44DA1" w:rsidRDefault="00E44DA1" w:rsidP="00BE44B3">
      <w:pPr>
        <w:rPr>
          <w:rtl/>
        </w:rPr>
      </w:pPr>
      <w:bookmarkStart w:id="770" w:name="_ETM_Q4_539000"/>
      <w:bookmarkEnd w:id="770"/>
      <w:r>
        <w:rPr>
          <w:rFonts w:hint="cs"/>
          <w:rtl/>
        </w:rPr>
        <w:t>מי פינה את סיני?</w:t>
      </w:r>
    </w:p>
    <w:p w:rsidR="00E44DA1" w:rsidRDefault="00E44DA1" w:rsidP="00BE44B3">
      <w:pPr>
        <w:rPr>
          <w:rtl/>
        </w:rPr>
      </w:pPr>
    </w:p>
    <w:p w:rsidR="00E44DA1" w:rsidRDefault="00E44DA1" w:rsidP="00BE44B3">
      <w:pPr>
        <w:pStyle w:val="-"/>
        <w:keepNext/>
        <w:rPr>
          <w:rtl/>
        </w:rPr>
      </w:pPr>
      <w:bookmarkStart w:id="771" w:name="ET_speakercontinue_6603_145"/>
      <w:r w:rsidRPr="00AA4E56">
        <w:rPr>
          <w:rStyle w:val="TagStyle"/>
          <w:rtl/>
        </w:rPr>
        <w:t xml:space="preserve"> &lt;&lt; דובר_המשך &gt;&gt;</w:t>
      </w:r>
      <w:r w:rsidRPr="00156D4E">
        <w:rPr>
          <w:rStyle w:val="TagStyle"/>
          <w:rtl/>
        </w:rPr>
        <w:t xml:space="preserve"> </w:t>
      </w:r>
      <w:r>
        <w:rPr>
          <w:rtl/>
        </w:rPr>
        <w:t>שר האנרגיה והתשתיות אלי כהן:</w:t>
      </w:r>
      <w:r w:rsidRPr="00156D4E">
        <w:rPr>
          <w:rStyle w:val="TagStyle"/>
          <w:rtl/>
        </w:rPr>
        <w:t xml:space="preserve"> </w:t>
      </w:r>
      <w:r w:rsidRPr="00AA4E56">
        <w:rPr>
          <w:rStyle w:val="TagStyle"/>
          <w:rtl/>
        </w:rPr>
        <w:t>&lt;&lt; דובר_המשך &gt;&gt;</w:t>
      </w:r>
      <w:r>
        <w:rPr>
          <w:rStyle w:val="TagStyle"/>
          <w:rtl/>
        </w:rPr>
        <w:t xml:space="preserve"> </w:t>
      </w:r>
      <w:bookmarkEnd w:id="771"/>
    </w:p>
    <w:p w:rsidR="00E44DA1" w:rsidRPr="00156D4E" w:rsidRDefault="00E44DA1" w:rsidP="00BE44B3">
      <w:pPr>
        <w:pStyle w:val="KeepWithNext"/>
        <w:rPr>
          <w:rtl/>
        </w:rPr>
      </w:pPr>
      <w:bookmarkStart w:id="772" w:name="_ETM_Q4_545000"/>
      <w:bookmarkEnd w:id="772"/>
    </w:p>
    <w:p w:rsidR="00E44DA1" w:rsidRDefault="00E44DA1" w:rsidP="00BE44B3">
      <w:pPr>
        <w:rPr>
          <w:rtl/>
        </w:rPr>
      </w:pPr>
      <w:r>
        <w:rPr>
          <w:rFonts w:hint="cs"/>
          <w:rtl/>
        </w:rPr>
        <w:t>הוא זה שהיה שם. לכן</w:t>
      </w:r>
      <w:bookmarkStart w:id="773" w:name="_ETM_Q4_547000"/>
      <w:bookmarkEnd w:id="773"/>
      <w:r>
        <w:rPr>
          <w:rFonts w:hint="cs"/>
          <w:rtl/>
        </w:rPr>
        <w:t xml:space="preserve"> אני אומר לכם - - </w:t>
      </w:r>
    </w:p>
    <w:p w:rsidR="00E44DA1" w:rsidRDefault="00E44DA1" w:rsidP="00BE44B3">
      <w:pPr>
        <w:rPr>
          <w:rtl/>
        </w:rPr>
      </w:pPr>
    </w:p>
    <w:p w:rsidR="00E44DA1" w:rsidRDefault="00E44DA1" w:rsidP="00BE44B3">
      <w:pPr>
        <w:pStyle w:val="af5"/>
        <w:keepNext/>
        <w:rPr>
          <w:rtl/>
        </w:rPr>
      </w:pPr>
      <w:bookmarkStart w:id="774" w:name="ET_interruption_6231_146"/>
      <w:r w:rsidRPr="00AA4E56">
        <w:rPr>
          <w:rStyle w:val="TagStyle"/>
          <w:rtl/>
        </w:rPr>
        <w:t xml:space="preserve"> &lt;&lt; קריאה &gt;&gt;</w:t>
      </w:r>
      <w:r w:rsidRPr="00156D4E">
        <w:rPr>
          <w:rStyle w:val="TagStyle"/>
          <w:rtl/>
        </w:rPr>
        <w:t xml:space="preserve"> </w:t>
      </w:r>
      <w:r>
        <w:rPr>
          <w:rtl/>
        </w:rPr>
        <w:t>יסמין פרידמן (יש עתיד):</w:t>
      </w:r>
      <w:r w:rsidRPr="00156D4E">
        <w:rPr>
          <w:rStyle w:val="TagStyle"/>
          <w:rtl/>
        </w:rPr>
        <w:t xml:space="preserve"> </w:t>
      </w:r>
      <w:r w:rsidRPr="00AA4E56">
        <w:rPr>
          <w:rStyle w:val="TagStyle"/>
          <w:rtl/>
        </w:rPr>
        <w:t>&lt;&lt; קריאה &gt;&gt;</w:t>
      </w:r>
      <w:r>
        <w:rPr>
          <w:rStyle w:val="TagStyle"/>
          <w:rtl/>
        </w:rPr>
        <w:t xml:space="preserve"> </w:t>
      </w:r>
      <w:bookmarkEnd w:id="774"/>
    </w:p>
    <w:p w:rsidR="00E44DA1" w:rsidRPr="00156D4E" w:rsidRDefault="00E44DA1" w:rsidP="00BE44B3">
      <w:pPr>
        <w:pStyle w:val="KeepWithNext"/>
        <w:rPr>
          <w:rtl/>
        </w:rPr>
      </w:pPr>
      <w:bookmarkStart w:id="775" w:name="_ETM_Q4_544000"/>
      <w:bookmarkEnd w:id="775"/>
    </w:p>
    <w:p w:rsidR="00E44DA1" w:rsidRDefault="00E44DA1" w:rsidP="00BE44B3">
      <w:pPr>
        <w:rPr>
          <w:rtl/>
        </w:rPr>
      </w:pPr>
      <w:r>
        <w:rPr>
          <w:rFonts w:hint="cs"/>
          <w:rtl/>
        </w:rPr>
        <w:t>מי פינה את סיני? אל תגיד לי שזה ההסכם.</w:t>
      </w:r>
    </w:p>
    <w:p w:rsidR="00E44DA1" w:rsidRDefault="00E44DA1" w:rsidP="00BE44B3">
      <w:pPr>
        <w:rPr>
          <w:rtl/>
        </w:rPr>
      </w:pPr>
    </w:p>
    <w:p w:rsidR="00E44DA1" w:rsidRDefault="00E44DA1" w:rsidP="00BE44B3">
      <w:pPr>
        <w:pStyle w:val="-"/>
        <w:keepNext/>
        <w:rPr>
          <w:rtl/>
        </w:rPr>
      </w:pPr>
      <w:bookmarkStart w:id="776" w:name="ET_speakercontinue_6603_147"/>
      <w:r w:rsidRPr="00AA4E56">
        <w:rPr>
          <w:rStyle w:val="TagStyle"/>
          <w:rtl/>
        </w:rPr>
        <w:t xml:space="preserve"> &lt;&lt; דובר_המשך &gt;&gt;</w:t>
      </w:r>
      <w:r w:rsidRPr="009313BD">
        <w:rPr>
          <w:rStyle w:val="TagStyle"/>
          <w:rtl/>
        </w:rPr>
        <w:t xml:space="preserve"> </w:t>
      </w:r>
      <w:r>
        <w:rPr>
          <w:rtl/>
        </w:rPr>
        <w:t>שר האנרגיה והתשתיות אלי כהן:</w:t>
      </w:r>
      <w:r w:rsidRPr="009313BD">
        <w:rPr>
          <w:rStyle w:val="TagStyle"/>
          <w:rtl/>
        </w:rPr>
        <w:t xml:space="preserve"> </w:t>
      </w:r>
      <w:r w:rsidRPr="00AA4E56">
        <w:rPr>
          <w:rStyle w:val="TagStyle"/>
          <w:rtl/>
        </w:rPr>
        <w:t>&lt;&lt; דובר_המשך &gt;&gt;</w:t>
      </w:r>
      <w:r>
        <w:rPr>
          <w:rStyle w:val="TagStyle"/>
          <w:rtl/>
        </w:rPr>
        <w:t xml:space="preserve"> </w:t>
      </w:r>
      <w:bookmarkEnd w:id="776"/>
    </w:p>
    <w:p w:rsidR="00E44DA1" w:rsidRPr="009313BD" w:rsidRDefault="00E44DA1" w:rsidP="00BE44B3">
      <w:pPr>
        <w:pStyle w:val="KeepWithNext"/>
        <w:rPr>
          <w:rtl/>
        </w:rPr>
      </w:pPr>
      <w:bookmarkStart w:id="777" w:name="_ETM_Q4_548000"/>
      <w:bookmarkEnd w:id="777"/>
    </w:p>
    <w:p w:rsidR="00E44DA1" w:rsidRDefault="00E44DA1" w:rsidP="00832F22">
      <w:pPr>
        <w:rPr>
          <w:rtl/>
        </w:rPr>
      </w:pPr>
      <w:bookmarkStart w:id="778" w:name="_ETM_Q4_546000"/>
      <w:bookmarkEnd w:id="778"/>
      <w:r>
        <w:rPr>
          <w:rFonts w:hint="cs"/>
          <w:rtl/>
        </w:rPr>
        <w:t>- - ברוך השם, אזרחי ישראל יודעים לשפוט מי</w:t>
      </w:r>
      <w:bookmarkStart w:id="779" w:name="_ETM_Q4_553000"/>
      <w:bookmarkEnd w:id="779"/>
      <w:r>
        <w:rPr>
          <w:rFonts w:hint="cs"/>
          <w:rtl/>
        </w:rPr>
        <w:t xml:space="preserve"> חתם עם נסראללה וחיזבאללה, ומי חיסל את נסראללה - -</w:t>
      </w:r>
    </w:p>
    <w:p w:rsidR="00E44DA1" w:rsidRDefault="00E44DA1" w:rsidP="00BE44B3">
      <w:pPr>
        <w:rPr>
          <w:rtl/>
        </w:rPr>
      </w:pPr>
    </w:p>
    <w:p w:rsidR="00E44DA1" w:rsidRDefault="00E44DA1" w:rsidP="00BE44B3">
      <w:pPr>
        <w:pStyle w:val="af5"/>
        <w:keepNext/>
        <w:rPr>
          <w:rtl/>
        </w:rPr>
      </w:pPr>
      <w:bookmarkStart w:id="780" w:name="ET_interruption_6231_148"/>
      <w:r w:rsidRPr="00AA4E56">
        <w:rPr>
          <w:rStyle w:val="TagStyle"/>
          <w:rtl/>
        </w:rPr>
        <w:t xml:space="preserve"> &lt;&lt; קריאה &gt;&gt;</w:t>
      </w:r>
      <w:r w:rsidRPr="009313BD">
        <w:rPr>
          <w:rStyle w:val="TagStyle"/>
          <w:rtl/>
        </w:rPr>
        <w:t xml:space="preserve"> </w:t>
      </w:r>
      <w:r>
        <w:rPr>
          <w:rtl/>
        </w:rPr>
        <w:t>יסמין פרידמן (יש עתיד):</w:t>
      </w:r>
      <w:r w:rsidRPr="009313BD">
        <w:rPr>
          <w:rStyle w:val="TagStyle"/>
          <w:rtl/>
        </w:rPr>
        <w:t xml:space="preserve"> </w:t>
      </w:r>
      <w:r w:rsidRPr="00AA4E56">
        <w:rPr>
          <w:rStyle w:val="TagStyle"/>
          <w:rtl/>
        </w:rPr>
        <w:t>&lt;&lt; קריאה &gt;&gt;</w:t>
      </w:r>
      <w:r>
        <w:rPr>
          <w:rStyle w:val="TagStyle"/>
          <w:rtl/>
        </w:rPr>
        <w:t xml:space="preserve"> </w:t>
      </w:r>
      <w:bookmarkEnd w:id="780"/>
    </w:p>
    <w:p w:rsidR="00E44DA1" w:rsidRPr="009313BD" w:rsidRDefault="00E44DA1" w:rsidP="00BE44B3">
      <w:pPr>
        <w:pStyle w:val="KeepWithNext"/>
        <w:rPr>
          <w:rtl/>
        </w:rPr>
      </w:pPr>
      <w:bookmarkStart w:id="781" w:name="_ETM_Q4_552000"/>
      <w:bookmarkEnd w:id="781"/>
    </w:p>
    <w:p w:rsidR="00E44DA1" w:rsidRDefault="00E44DA1" w:rsidP="00BE44B3">
      <w:pPr>
        <w:rPr>
          <w:rtl/>
        </w:rPr>
      </w:pPr>
      <w:bookmarkStart w:id="782" w:name="_ETM_Q4_555000"/>
      <w:bookmarkEnd w:id="782"/>
      <w:r>
        <w:rPr>
          <w:rFonts w:hint="cs"/>
          <w:rtl/>
        </w:rPr>
        <w:t>מה זה קשור?</w:t>
      </w:r>
    </w:p>
    <w:p w:rsidR="00E44DA1" w:rsidRDefault="00E44DA1" w:rsidP="00BE44B3">
      <w:pPr>
        <w:rPr>
          <w:rtl/>
        </w:rPr>
      </w:pPr>
    </w:p>
    <w:p w:rsidR="00E44DA1" w:rsidRDefault="00E44DA1" w:rsidP="00BE44B3">
      <w:pPr>
        <w:pStyle w:val="-"/>
        <w:keepNext/>
        <w:rPr>
          <w:rtl/>
        </w:rPr>
      </w:pPr>
      <w:bookmarkStart w:id="783" w:name="ET_speakercontinue_6603_149"/>
      <w:r w:rsidRPr="00AA4E56">
        <w:rPr>
          <w:rStyle w:val="TagStyle"/>
          <w:rtl/>
        </w:rPr>
        <w:t xml:space="preserve"> &lt;&lt; דובר_המשך &gt;&gt;</w:t>
      </w:r>
      <w:r w:rsidRPr="009313BD">
        <w:rPr>
          <w:rStyle w:val="TagStyle"/>
          <w:rtl/>
        </w:rPr>
        <w:t xml:space="preserve"> </w:t>
      </w:r>
      <w:r>
        <w:rPr>
          <w:rtl/>
        </w:rPr>
        <w:t>שר האנרגיה והתשתיות אלי כהן:</w:t>
      </w:r>
      <w:r w:rsidRPr="009313BD">
        <w:rPr>
          <w:rStyle w:val="TagStyle"/>
          <w:rtl/>
        </w:rPr>
        <w:t xml:space="preserve"> </w:t>
      </w:r>
      <w:r w:rsidRPr="00AA4E56">
        <w:rPr>
          <w:rStyle w:val="TagStyle"/>
          <w:rtl/>
        </w:rPr>
        <w:t>&lt;&lt; דובר_המשך &gt;&gt;</w:t>
      </w:r>
      <w:r>
        <w:rPr>
          <w:rStyle w:val="TagStyle"/>
          <w:rtl/>
        </w:rPr>
        <w:t xml:space="preserve"> </w:t>
      </w:r>
      <w:bookmarkEnd w:id="783"/>
    </w:p>
    <w:p w:rsidR="00E44DA1" w:rsidRPr="009313BD" w:rsidRDefault="00E44DA1" w:rsidP="00BE44B3">
      <w:pPr>
        <w:pStyle w:val="KeepWithNext"/>
        <w:rPr>
          <w:rtl/>
        </w:rPr>
      </w:pPr>
      <w:bookmarkStart w:id="784" w:name="_ETM_Q4_556000"/>
      <w:bookmarkEnd w:id="784"/>
    </w:p>
    <w:p w:rsidR="00E44DA1" w:rsidRDefault="00E44DA1" w:rsidP="00BE44B3">
      <w:pPr>
        <w:rPr>
          <w:rtl/>
        </w:rPr>
      </w:pPr>
      <w:bookmarkStart w:id="785" w:name="_ETM_Q4_558000"/>
      <w:bookmarkEnd w:id="785"/>
      <w:r>
        <w:rPr>
          <w:rFonts w:hint="cs"/>
          <w:rtl/>
        </w:rPr>
        <w:t xml:space="preserve">- - והפך את החיזבאללה לארגון חלש וארגון נרדף. זה בדיוק ההבדל ביניכם </w:t>
      </w:r>
      <w:proofErr w:type="spellStart"/>
      <w:r>
        <w:rPr>
          <w:rFonts w:hint="cs"/>
          <w:rtl/>
        </w:rPr>
        <w:t>לבינינו</w:t>
      </w:r>
      <w:proofErr w:type="spellEnd"/>
      <w:r>
        <w:rPr>
          <w:rFonts w:hint="cs"/>
          <w:rtl/>
        </w:rPr>
        <w:t>. תודה רבה.</w:t>
      </w:r>
    </w:p>
    <w:p w:rsidR="00E44DA1" w:rsidRDefault="00E44DA1" w:rsidP="00BE44B3">
      <w:pPr>
        <w:rPr>
          <w:rtl/>
        </w:rPr>
      </w:pPr>
      <w:bookmarkStart w:id="786" w:name="_ETM_Q4_565000"/>
      <w:bookmarkEnd w:id="786"/>
    </w:p>
    <w:p w:rsidR="00E44DA1" w:rsidRDefault="00E44DA1" w:rsidP="00BE44B3">
      <w:pPr>
        <w:pStyle w:val="af5"/>
        <w:keepNext/>
        <w:rPr>
          <w:rtl/>
        </w:rPr>
      </w:pPr>
      <w:bookmarkStart w:id="787" w:name="ET_interruption_6128_129"/>
      <w:r w:rsidRPr="00AA4E56">
        <w:rPr>
          <w:rStyle w:val="TagStyle"/>
          <w:rtl/>
        </w:rPr>
        <w:t xml:space="preserve"> &lt;&lt; קריאה &gt;&gt;</w:t>
      </w:r>
      <w:r w:rsidRPr="0096122F">
        <w:rPr>
          <w:rStyle w:val="TagStyle"/>
          <w:rtl/>
        </w:rPr>
        <w:t xml:space="preserve"> </w:t>
      </w:r>
      <w:r>
        <w:rPr>
          <w:rtl/>
        </w:rPr>
        <w:t>משה טור פז (יש עתיד):</w:t>
      </w:r>
      <w:r w:rsidRPr="0096122F">
        <w:rPr>
          <w:rStyle w:val="TagStyle"/>
          <w:rtl/>
        </w:rPr>
        <w:t xml:space="preserve"> </w:t>
      </w:r>
      <w:r w:rsidRPr="00AA4E56">
        <w:rPr>
          <w:rStyle w:val="TagStyle"/>
          <w:rtl/>
        </w:rPr>
        <w:t>&lt;&lt; קריאה &gt;&gt;</w:t>
      </w:r>
      <w:r>
        <w:rPr>
          <w:rStyle w:val="TagStyle"/>
          <w:rtl/>
        </w:rPr>
        <w:t xml:space="preserve"> </w:t>
      </w:r>
      <w:bookmarkEnd w:id="787"/>
    </w:p>
    <w:p w:rsidR="00E44DA1" w:rsidRDefault="00E44DA1" w:rsidP="00BE44B3">
      <w:pPr>
        <w:pStyle w:val="KeepWithNext"/>
        <w:rPr>
          <w:rtl/>
        </w:rPr>
      </w:pPr>
    </w:p>
    <w:p w:rsidR="00E44DA1" w:rsidRPr="0096122F" w:rsidRDefault="00E44DA1" w:rsidP="00BE44B3">
      <w:pPr>
        <w:rPr>
          <w:rtl/>
        </w:rPr>
      </w:pPr>
      <w:bookmarkStart w:id="788" w:name="_ETM_Q4_567000"/>
      <w:bookmarkEnd w:id="788"/>
      <w:r>
        <w:rPr>
          <w:rFonts w:hint="cs"/>
          <w:rtl/>
        </w:rPr>
        <w:t>אתה בונה בסיס בשטח ישראל.</w:t>
      </w:r>
    </w:p>
    <w:p w:rsidR="00E44DA1" w:rsidRDefault="00E44DA1" w:rsidP="00BE44B3">
      <w:pPr>
        <w:rPr>
          <w:rtl/>
        </w:rPr>
      </w:pPr>
    </w:p>
    <w:p w:rsidR="00E44DA1" w:rsidRDefault="00E44DA1" w:rsidP="00BE44B3">
      <w:pPr>
        <w:pStyle w:val="af6"/>
        <w:keepNext/>
        <w:rPr>
          <w:rtl/>
        </w:rPr>
      </w:pPr>
      <w:bookmarkStart w:id="789" w:name="ET_yor_6423_101"/>
      <w:r w:rsidRPr="00AA4E56">
        <w:rPr>
          <w:rStyle w:val="TagStyle"/>
          <w:rtl/>
        </w:rPr>
        <w:t xml:space="preserve"> &lt;&lt; יור &gt;&gt;</w:t>
      </w:r>
      <w:r w:rsidRPr="001A683E">
        <w:rPr>
          <w:rStyle w:val="TagStyle"/>
          <w:rtl/>
        </w:rPr>
        <w:t xml:space="preserve"> </w:t>
      </w:r>
      <w:r>
        <w:rPr>
          <w:rtl/>
        </w:rPr>
        <w:t>היו"ר אמיר אוחנה:</w:t>
      </w:r>
      <w:r w:rsidRPr="001A683E">
        <w:rPr>
          <w:rStyle w:val="TagStyle"/>
          <w:rtl/>
        </w:rPr>
        <w:t xml:space="preserve"> </w:t>
      </w:r>
      <w:r w:rsidRPr="00AA4E56">
        <w:rPr>
          <w:rStyle w:val="TagStyle"/>
          <w:rtl/>
        </w:rPr>
        <w:t>&lt;&lt; יור &gt;&gt;</w:t>
      </w:r>
      <w:r>
        <w:rPr>
          <w:rtl/>
        </w:rPr>
        <w:t xml:space="preserve"> </w:t>
      </w:r>
      <w:bookmarkEnd w:id="789"/>
    </w:p>
    <w:p w:rsidR="00E44DA1" w:rsidRDefault="00E44DA1" w:rsidP="00BE44B3">
      <w:pPr>
        <w:pStyle w:val="KeepWithNext"/>
        <w:rPr>
          <w:rtl/>
        </w:rPr>
      </w:pPr>
    </w:p>
    <w:p w:rsidR="00E44DA1" w:rsidRDefault="00E44DA1" w:rsidP="00BE44B3">
      <w:pPr>
        <w:rPr>
          <w:rtl/>
        </w:rPr>
      </w:pPr>
      <w:bookmarkStart w:id="790" w:name="_ETM_Q4_566000"/>
      <w:bookmarkEnd w:id="790"/>
      <w:r>
        <w:rPr>
          <w:rFonts w:hint="cs"/>
          <w:rtl/>
        </w:rPr>
        <w:t>תודה רבה לשר, תודה לחברות וחברי הכנסת</w:t>
      </w:r>
      <w:bookmarkStart w:id="791" w:name="_ETM_Q4_564000"/>
      <w:bookmarkEnd w:id="791"/>
      <w:r>
        <w:rPr>
          <w:rFonts w:hint="cs"/>
          <w:rtl/>
        </w:rPr>
        <w:t xml:space="preserve"> השואלים, ואנחנו נעבור לנושא הבא שעל סדר-היום, הצעות חוק בדיון מוקדם.</w:t>
      </w:r>
    </w:p>
    <w:p w:rsidR="00E44DA1" w:rsidRDefault="00E44DA1" w:rsidP="00BE44B3">
      <w:pPr>
        <w:rPr>
          <w:rtl/>
        </w:rPr>
      </w:pPr>
      <w:bookmarkStart w:id="792" w:name="_ETM_Q4_573000"/>
      <w:bookmarkEnd w:id="792"/>
    </w:p>
    <w:p w:rsidR="00E44DA1" w:rsidRDefault="00E44DA1" w:rsidP="00BE44B3">
      <w:pPr>
        <w:pStyle w:val="af5"/>
        <w:keepNext/>
        <w:rPr>
          <w:rtl/>
        </w:rPr>
      </w:pPr>
      <w:bookmarkStart w:id="793" w:name="ET_interruption_6231_102"/>
      <w:r w:rsidRPr="00AA4E56">
        <w:rPr>
          <w:rStyle w:val="TagStyle"/>
          <w:rtl/>
        </w:rPr>
        <w:t xml:space="preserve"> &lt;&lt; קריאה &gt;&gt;</w:t>
      </w:r>
      <w:r w:rsidRPr="001A683E">
        <w:rPr>
          <w:rStyle w:val="TagStyle"/>
          <w:rtl/>
        </w:rPr>
        <w:t xml:space="preserve"> </w:t>
      </w:r>
      <w:r>
        <w:rPr>
          <w:rtl/>
        </w:rPr>
        <w:t>יסמין פרידמן (יש עתיד):</w:t>
      </w:r>
      <w:r w:rsidRPr="001A683E">
        <w:rPr>
          <w:rStyle w:val="TagStyle"/>
          <w:rtl/>
        </w:rPr>
        <w:t xml:space="preserve"> </w:t>
      </w:r>
      <w:r w:rsidRPr="00AA4E56">
        <w:rPr>
          <w:rStyle w:val="TagStyle"/>
          <w:rtl/>
        </w:rPr>
        <w:t>&lt;&lt; קריאה &gt;&gt;</w:t>
      </w:r>
      <w:r>
        <w:rPr>
          <w:rStyle w:val="TagStyle"/>
          <w:rtl/>
        </w:rPr>
        <w:t xml:space="preserve"> </w:t>
      </w:r>
      <w:bookmarkEnd w:id="793"/>
    </w:p>
    <w:p w:rsidR="00E44DA1" w:rsidRDefault="00E44DA1" w:rsidP="00BE44B3">
      <w:pPr>
        <w:pStyle w:val="KeepWithNext"/>
        <w:rPr>
          <w:rtl/>
        </w:rPr>
      </w:pPr>
    </w:p>
    <w:p w:rsidR="00E44DA1" w:rsidRDefault="00E44DA1" w:rsidP="00BE44B3">
      <w:pPr>
        <w:rPr>
          <w:rtl/>
        </w:rPr>
      </w:pPr>
      <w:bookmarkStart w:id="794" w:name="_ETM_Q4_574000"/>
      <w:bookmarkEnd w:id="794"/>
      <w:r>
        <w:rPr>
          <w:rFonts w:hint="cs"/>
          <w:rtl/>
        </w:rPr>
        <w:t>אדוני, מי פינה את סיני וגוש קטיף?</w:t>
      </w:r>
      <w:r>
        <w:rPr>
          <w:rFonts w:hint="cs"/>
        </w:rPr>
        <w:t xml:space="preserve"> </w:t>
      </w:r>
      <w:r>
        <w:rPr>
          <w:rFonts w:hint="cs"/>
          <w:rtl/>
        </w:rPr>
        <w:t xml:space="preserve">מי? </w:t>
      </w:r>
      <w:bookmarkStart w:id="795" w:name="_ETM_Q4_575000"/>
      <w:bookmarkEnd w:id="795"/>
      <w:r>
        <w:rPr>
          <w:rFonts w:hint="cs"/>
          <w:rtl/>
        </w:rPr>
        <w:t>מי, אני פיניתי? לפיד פינה? אתה פינית.</w:t>
      </w:r>
    </w:p>
    <w:p w:rsidR="00E44DA1" w:rsidRDefault="00E44DA1" w:rsidP="00BE44B3">
      <w:pPr>
        <w:rPr>
          <w:rtl/>
        </w:rPr>
      </w:pPr>
    </w:p>
    <w:p w:rsidR="00E44DA1" w:rsidRDefault="00E44DA1" w:rsidP="00BE44B3">
      <w:pPr>
        <w:pStyle w:val="af6"/>
        <w:keepNext/>
        <w:rPr>
          <w:rtl/>
        </w:rPr>
      </w:pPr>
      <w:bookmarkStart w:id="796" w:name="ET_yor_6423_150"/>
      <w:r w:rsidRPr="00AA4E56">
        <w:rPr>
          <w:rStyle w:val="TagStyle"/>
          <w:rtl/>
        </w:rPr>
        <w:t xml:space="preserve"> &lt;&lt; יור &gt;&gt;</w:t>
      </w:r>
      <w:r w:rsidRPr="009313BD">
        <w:rPr>
          <w:rStyle w:val="TagStyle"/>
          <w:rtl/>
        </w:rPr>
        <w:t xml:space="preserve"> </w:t>
      </w:r>
      <w:r>
        <w:rPr>
          <w:rtl/>
        </w:rPr>
        <w:t>היו"ר אמיר אוחנה:</w:t>
      </w:r>
      <w:r w:rsidRPr="009313BD">
        <w:rPr>
          <w:rStyle w:val="TagStyle"/>
          <w:rtl/>
        </w:rPr>
        <w:t xml:space="preserve"> </w:t>
      </w:r>
      <w:r w:rsidRPr="00AA4E56">
        <w:rPr>
          <w:rStyle w:val="TagStyle"/>
          <w:rtl/>
        </w:rPr>
        <w:t>&lt;&lt; יור &gt;&gt;</w:t>
      </w:r>
      <w:r>
        <w:rPr>
          <w:rtl/>
        </w:rPr>
        <w:t xml:space="preserve"> </w:t>
      </w:r>
      <w:bookmarkEnd w:id="796"/>
    </w:p>
    <w:p w:rsidR="00E44DA1" w:rsidRDefault="00E44DA1" w:rsidP="00BE44B3">
      <w:pPr>
        <w:rPr>
          <w:rtl/>
        </w:rPr>
      </w:pPr>
    </w:p>
    <w:p w:rsidR="00E44DA1" w:rsidRPr="009313BD" w:rsidRDefault="00E44DA1" w:rsidP="00BE44B3">
      <w:pPr>
        <w:rPr>
          <w:rtl/>
        </w:rPr>
      </w:pPr>
      <w:r>
        <w:rPr>
          <w:rFonts w:hint="cs"/>
          <w:rtl/>
        </w:rPr>
        <w:t>חברת הכנסת פרידמן, אני מדבר. תודה.</w:t>
      </w:r>
    </w:p>
    <w:p w:rsidR="00E44DA1" w:rsidRDefault="00E44DA1" w:rsidP="00BE44B3">
      <w:pPr>
        <w:rPr>
          <w:rtl/>
        </w:rPr>
      </w:pPr>
    </w:p>
    <w:p w:rsidR="00E44DA1" w:rsidRDefault="00E44DA1" w:rsidP="00BE44B3">
      <w:pPr>
        <w:rPr>
          <w:rtl/>
        </w:rPr>
      </w:pPr>
    </w:p>
    <w:p w:rsidR="00E44DA1" w:rsidRDefault="00E44DA1" w:rsidP="009D5F47">
      <w:pPr>
        <w:pStyle w:val="a6"/>
        <w:rPr>
          <w:rtl/>
        </w:rPr>
      </w:pPr>
      <w:bookmarkStart w:id="797" w:name="ET_hatsach_647378_105"/>
      <w:r w:rsidRPr="00AA4E56">
        <w:rPr>
          <w:rStyle w:val="TagStyle"/>
          <w:rtl/>
        </w:rPr>
        <w:t>&lt;&lt; הצח &gt;&gt;</w:t>
      </w:r>
      <w:r w:rsidRPr="001A683E">
        <w:rPr>
          <w:rStyle w:val="TagStyle"/>
          <w:rtl/>
        </w:rPr>
        <w:t xml:space="preserve"> </w:t>
      </w:r>
      <w:bookmarkStart w:id="798" w:name="_Toc213858908"/>
      <w:bookmarkStart w:id="799" w:name="_Toc213863466"/>
      <w:bookmarkStart w:id="800" w:name="_Toc213877104"/>
      <w:bookmarkStart w:id="801" w:name="_Toc213877302"/>
      <w:r>
        <w:rPr>
          <w:rtl/>
        </w:rPr>
        <w:t xml:space="preserve">הצעת חוק הביטוח הלאומי (תיקון </w:t>
      </w:r>
      <w:r>
        <w:rPr>
          <w:rFonts w:hint="cs"/>
          <w:rtl/>
        </w:rPr>
        <w:t>–</w:t>
      </w:r>
      <w:r>
        <w:rPr>
          <w:rtl/>
        </w:rPr>
        <w:t xml:space="preserve"> תוספת לחייל מילואים בהפקדות לחיסכון ארוך טווח לילד) (הוראת שעה </w:t>
      </w:r>
      <w:r>
        <w:rPr>
          <w:rFonts w:hint="cs"/>
          <w:rtl/>
        </w:rPr>
        <w:t>–</w:t>
      </w:r>
      <w:r>
        <w:rPr>
          <w:rtl/>
        </w:rPr>
        <w:t xml:space="preserve"> חרבות ברזל), התשפ"ד</w:t>
      </w:r>
      <w:r>
        <w:rPr>
          <w:rFonts w:hint="cs"/>
          <w:rtl/>
        </w:rPr>
        <w:t>–</w:t>
      </w:r>
      <w:r>
        <w:rPr>
          <w:rtl/>
        </w:rPr>
        <w:t>2024</w:t>
      </w:r>
      <w:bookmarkEnd w:id="798"/>
      <w:bookmarkEnd w:id="799"/>
      <w:bookmarkEnd w:id="800"/>
      <w:bookmarkEnd w:id="801"/>
      <w:r w:rsidRPr="001A683E">
        <w:rPr>
          <w:rStyle w:val="TagStyle"/>
          <w:rtl/>
        </w:rPr>
        <w:t xml:space="preserve"> </w:t>
      </w:r>
      <w:r w:rsidRPr="00AA4E56">
        <w:rPr>
          <w:rStyle w:val="TagStyle"/>
          <w:rtl/>
        </w:rPr>
        <w:t>&lt;&lt; הצח &gt;&gt;</w:t>
      </w:r>
      <w:r>
        <w:rPr>
          <w:rtl/>
        </w:rPr>
        <w:t xml:space="preserve"> </w:t>
      </w:r>
      <w:bookmarkEnd w:id="797"/>
    </w:p>
    <w:p w:rsidR="00E44DA1" w:rsidRDefault="00E44DA1" w:rsidP="00BE44B3">
      <w:pPr>
        <w:pStyle w:val="KeepWithNext"/>
        <w:rPr>
          <w:rtl/>
        </w:rPr>
      </w:pPr>
      <w:r>
        <w:rPr>
          <w:rtl/>
        </w:rPr>
        <w:t>[הצעת חוק פ</w:t>
      </w:r>
      <w:r>
        <w:rPr>
          <w:rFonts w:hint="cs"/>
          <w:rtl/>
        </w:rPr>
        <w:t>/</w:t>
      </w:r>
      <w:r>
        <w:rPr>
          <w:rtl/>
        </w:rPr>
        <w:t>4521</w:t>
      </w:r>
      <w:r>
        <w:rPr>
          <w:rFonts w:hint="cs"/>
          <w:rtl/>
        </w:rPr>
        <w:t>/25</w:t>
      </w:r>
      <w:r>
        <w:rPr>
          <w:rtl/>
        </w:rPr>
        <w:t>; נספחות.]</w:t>
      </w:r>
    </w:p>
    <w:p w:rsidR="00E44DA1" w:rsidRDefault="00E44DA1" w:rsidP="00BE44B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bookmarkStart w:id="802" w:name="_ETM_Q4_577000"/>
      <w:bookmarkEnd w:id="802"/>
    </w:p>
    <w:p w:rsidR="00E44DA1" w:rsidRPr="00832718" w:rsidRDefault="00E44DA1" w:rsidP="00BE44B3">
      <w:pPr>
        <w:rPr>
          <w:rtl/>
        </w:rPr>
      </w:pPr>
    </w:p>
    <w:p w:rsidR="00E44DA1" w:rsidRDefault="00E44DA1" w:rsidP="00BE44B3">
      <w:pPr>
        <w:pStyle w:val="af6"/>
        <w:keepNext/>
        <w:rPr>
          <w:rtl/>
        </w:rPr>
      </w:pPr>
      <w:bookmarkStart w:id="803" w:name="ET_yor_6423_103"/>
      <w:r w:rsidRPr="00AA4E56">
        <w:rPr>
          <w:rStyle w:val="TagStyle"/>
          <w:rtl/>
        </w:rPr>
        <w:t xml:space="preserve"> &lt;&lt; יור &gt;&gt;</w:t>
      </w:r>
      <w:r w:rsidRPr="001A683E">
        <w:rPr>
          <w:rStyle w:val="TagStyle"/>
          <w:rtl/>
        </w:rPr>
        <w:t xml:space="preserve"> </w:t>
      </w:r>
      <w:r>
        <w:rPr>
          <w:rtl/>
        </w:rPr>
        <w:t>היו"ר אמיר אוחנה:</w:t>
      </w:r>
      <w:r w:rsidRPr="001A683E">
        <w:rPr>
          <w:rStyle w:val="TagStyle"/>
          <w:rtl/>
        </w:rPr>
        <w:t xml:space="preserve"> </w:t>
      </w:r>
      <w:r w:rsidRPr="00AA4E56">
        <w:rPr>
          <w:rStyle w:val="TagStyle"/>
          <w:rtl/>
        </w:rPr>
        <w:t>&lt;&lt; יור &gt;&gt;</w:t>
      </w:r>
      <w:r>
        <w:rPr>
          <w:rtl/>
        </w:rPr>
        <w:t xml:space="preserve"> </w:t>
      </w:r>
      <w:bookmarkEnd w:id="803"/>
    </w:p>
    <w:p w:rsidR="00E44DA1" w:rsidRDefault="00E44DA1" w:rsidP="00BE44B3">
      <w:pPr>
        <w:pStyle w:val="KeepWithNext"/>
        <w:rPr>
          <w:rtl/>
        </w:rPr>
      </w:pPr>
    </w:p>
    <w:p w:rsidR="00E44DA1" w:rsidRDefault="00E44DA1" w:rsidP="00BE44B3">
      <w:pPr>
        <w:rPr>
          <w:rtl/>
        </w:rPr>
      </w:pPr>
      <w:bookmarkStart w:id="804" w:name="_ETM_Q4_578000"/>
      <w:bookmarkEnd w:id="804"/>
      <w:r>
        <w:rPr>
          <w:rFonts w:hint="cs"/>
          <w:rtl/>
        </w:rPr>
        <w:t>ההצעה הראשונה היא הצעת חוק הביטוח</w:t>
      </w:r>
      <w:bookmarkStart w:id="805" w:name="_ETM_Q4_583000"/>
      <w:bookmarkEnd w:id="805"/>
      <w:r>
        <w:rPr>
          <w:rFonts w:hint="cs"/>
          <w:rtl/>
        </w:rPr>
        <w:t xml:space="preserve"> הלאומי (תיקון </w:t>
      </w:r>
      <w:r>
        <w:rPr>
          <w:rtl/>
        </w:rPr>
        <w:t>–</w:t>
      </w:r>
      <w:r>
        <w:rPr>
          <w:rFonts w:hint="cs"/>
          <w:rtl/>
        </w:rPr>
        <w:t xml:space="preserve"> תוספת לחייל מילואים בהפקדות לחיסכון ארוך טווח לילד</w:t>
      </w:r>
      <w:bookmarkStart w:id="806" w:name="_ETM_Q4_588000"/>
      <w:bookmarkEnd w:id="806"/>
      <w:r>
        <w:rPr>
          <w:rFonts w:hint="cs"/>
          <w:rtl/>
        </w:rPr>
        <w:t>) (הוראת שעה חרבות ברזל) התשפ"ד</w:t>
      </w:r>
      <w:r>
        <w:rPr>
          <w:rtl/>
        </w:rPr>
        <w:t>–</w:t>
      </w:r>
      <w:r>
        <w:rPr>
          <w:rFonts w:hint="cs"/>
          <w:rtl/>
        </w:rPr>
        <w:t>2024</w:t>
      </w:r>
      <w:bookmarkStart w:id="807" w:name="_ETM_Q4_592000"/>
      <w:bookmarkEnd w:id="807"/>
      <w:r>
        <w:rPr>
          <w:rFonts w:hint="cs"/>
          <w:rtl/>
        </w:rPr>
        <w:t>, של חברת הכנסת שרון ניר וקבוצת חברי כנסת. אני מתכבד</w:t>
      </w:r>
      <w:bookmarkStart w:id="808" w:name="_ETM_Q4_595000"/>
      <w:bookmarkEnd w:id="808"/>
      <w:r>
        <w:rPr>
          <w:rFonts w:hint="cs"/>
          <w:rtl/>
        </w:rPr>
        <w:t xml:space="preserve"> להזמין את חברת הכנסת שרון ניר להציג את הצעת החוק. </w:t>
      </w:r>
      <w:bookmarkStart w:id="809" w:name="_ETM_Q4_612000"/>
      <w:bookmarkEnd w:id="809"/>
      <w:r>
        <w:rPr>
          <w:rFonts w:hint="cs"/>
          <w:rtl/>
        </w:rPr>
        <w:t>עד עשר דקות לרשותך, בבקשה.</w:t>
      </w:r>
    </w:p>
    <w:p w:rsidR="00E44DA1" w:rsidRDefault="00E44DA1" w:rsidP="00BE44B3">
      <w:pPr>
        <w:rPr>
          <w:rtl/>
        </w:rPr>
      </w:pPr>
      <w:bookmarkStart w:id="810" w:name="_ETM_Q4_611000"/>
      <w:bookmarkEnd w:id="810"/>
    </w:p>
    <w:p w:rsidR="00E44DA1" w:rsidRDefault="00E44DA1" w:rsidP="00BE44B3">
      <w:pPr>
        <w:pStyle w:val="a4"/>
        <w:keepNext/>
        <w:rPr>
          <w:rtl/>
        </w:rPr>
      </w:pPr>
      <w:bookmarkStart w:id="811" w:name="ET_speaker_6367_104"/>
      <w:r w:rsidRPr="00AA4E56">
        <w:rPr>
          <w:rStyle w:val="TagStyle"/>
          <w:rtl/>
        </w:rPr>
        <w:t xml:space="preserve"> &lt;&lt; דובר &gt;&gt;</w:t>
      </w:r>
      <w:r w:rsidRPr="001A683E">
        <w:rPr>
          <w:rStyle w:val="TagStyle"/>
          <w:rtl/>
        </w:rPr>
        <w:t xml:space="preserve"> </w:t>
      </w:r>
      <w:bookmarkStart w:id="812" w:name="_Toc213858909"/>
      <w:bookmarkStart w:id="813" w:name="_Toc213863467"/>
      <w:bookmarkStart w:id="814" w:name="_Toc213877105"/>
      <w:bookmarkStart w:id="815" w:name="_Toc213877303"/>
      <w:r>
        <w:rPr>
          <w:rtl/>
        </w:rPr>
        <w:t>שרון ניר (ישראל ביתנו):</w:t>
      </w:r>
      <w:bookmarkEnd w:id="812"/>
      <w:bookmarkEnd w:id="813"/>
      <w:bookmarkEnd w:id="814"/>
      <w:bookmarkEnd w:id="815"/>
      <w:r w:rsidRPr="001A683E">
        <w:rPr>
          <w:rStyle w:val="TagStyle"/>
          <w:rtl/>
        </w:rPr>
        <w:t xml:space="preserve"> </w:t>
      </w:r>
      <w:r w:rsidRPr="00AA4E56">
        <w:rPr>
          <w:rStyle w:val="TagStyle"/>
          <w:rtl/>
        </w:rPr>
        <w:t>&lt;&lt; דובר &gt;&gt;</w:t>
      </w:r>
      <w:r>
        <w:rPr>
          <w:rtl/>
        </w:rPr>
        <w:t xml:space="preserve"> </w:t>
      </w:r>
      <w:bookmarkEnd w:id="811"/>
    </w:p>
    <w:p w:rsidR="00E44DA1" w:rsidRDefault="00E44DA1" w:rsidP="00BE44B3">
      <w:pPr>
        <w:pStyle w:val="KeepWithNext"/>
        <w:rPr>
          <w:rtl/>
        </w:rPr>
      </w:pPr>
      <w:bookmarkStart w:id="816" w:name="_ETM_Q4_614000"/>
      <w:bookmarkEnd w:id="816"/>
    </w:p>
    <w:p w:rsidR="00E44DA1" w:rsidRDefault="00E44DA1" w:rsidP="00BE44B3">
      <w:pPr>
        <w:rPr>
          <w:rtl/>
        </w:rPr>
      </w:pPr>
      <w:r>
        <w:rPr>
          <w:rFonts w:hint="cs"/>
          <w:rtl/>
        </w:rPr>
        <w:t xml:space="preserve">אדוני היושב-ראש, חבריי חברי הכנסת. גם היום אני מבקשת להעלות על נס את </w:t>
      </w:r>
      <w:bookmarkStart w:id="817" w:name="_ETM_Q4_619000"/>
      <w:bookmarkEnd w:id="817"/>
      <w:r>
        <w:rPr>
          <w:rFonts w:hint="cs"/>
          <w:rtl/>
        </w:rPr>
        <w:t>תרומתם של אנשי המילואים, ולהציע תיקון חקיקה המקנה מענק חד</w:t>
      </w:r>
      <w:bookmarkStart w:id="818" w:name="_ETM_Q4_628000"/>
      <w:bookmarkEnd w:id="818"/>
      <w:r>
        <w:rPr>
          <w:rFonts w:hint="cs"/>
          <w:rtl/>
        </w:rPr>
        <w:t xml:space="preserve">-פעמי לילדיהם של אנשי המילואים. אנשי המילואים הם אנשים ציוניים, פטריוטים, שבוחרים שוב ושוב להתנדב לצבא. הם שומרים על כשירות </w:t>
      </w:r>
      <w:bookmarkStart w:id="819" w:name="_ETM_Q4_638000"/>
      <w:bookmarkEnd w:id="819"/>
      <w:r>
        <w:rPr>
          <w:rFonts w:hint="cs"/>
          <w:rtl/>
        </w:rPr>
        <w:t xml:space="preserve">לאורך שנים, והם נכונים לעמוד ולהגן על המדינה מתוך מחויבות </w:t>
      </w:r>
      <w:bookmarkStart w:id="820" w:name="_ETM_Q4_645000"/>
      <w:bookmarkEnd w:id="820"/>
      <w:r>
        <w:rPr>
          <w:rFonts w:hint="cs"/>
          <w:rtl/>
        </w:rPr>
        <w:t>ערכית והבנת הצורך הבוער.</w:t>
      </w:r>
    </w:p>
    <w:p w:rsidR="00E44DA1" w:rsidRDefault="00E44DA1" w:rsidP="00BE44B3">
      <w:pPr>
        <w:rPr>
          <w:rtl/>
        </w:rPr>
      </w:pPr>
    </w:p>
    <w:p w:rsidR="00E44DA1" w:rsidRDefault="00E44DA1" w:rsidP="00BE44B3">
      <w:pPr>
        <w:rPr>
          <w:rtl/>
        </w:rPr>
      </w:pPr>
      <w:bookmarkStart w:id="821" w:name="_ETM_Q4_648000"/>
      <w:bookmarkEnd w:id="821"/>
      <w:r>
        <w:rPr>
          <w:rFonts w:hint="cs"/>
          <w:rtl/>
        </w:rPr>
        <w:t xml:space="preserve">ציבור אנשי המילואים, למי שלא יודע, הוא </w:t>
      </w:r>
      <w:bookmarkStart w:id="822" w:name="_ETM_Q4_649000"/>
      <w:bookmarkEnd w:id="822"/>
      <w:r>
        <w:rPr>
          <w:rFonts w:hint="cs"/>
          <w:rtl/>
        </w:rPr>
        <w:t>בסך הכול 4% מהאוכלוסייה. אנחנו כמובן שואפים להרחיב את זה.</w:t>
      </w:r>
      <w:bookmarkStart w:id="823" w:name="_ETM_Q4_658000"/>
      <w:bookmarkEnd w:id="823"/>
      <w:r>
        <w:rPr>
          <w:rFonts w:hint="cs"/>
          <w:rtl/>
        </w:rPr>
        <w:t xml:space="preserve"> אבל אותו ציבור שקפץ ב-7 באוקטובר כדי להציל את המדינה</w:t>
      </w:r>
      <w:bookmarkStart w:id="824" w:name="_ETM_Q4_662000"/>
      <w:bookmarkEnd w:id="824"/>
      <w:r>
        <w:rPr>
          <w:rFonts w:hint="cs"/>
          <w:rtl/>
        </w:rPr>
        <w:t xml:space="preserve"> והמשיך לאורך כל השנתיים החולפות, על אף המחירים הכבדים מנשוא, </w:t>
      </w:r>
      <w:bookmarkStart w:id="825" w:name="_ETM_Q4_670000"/>
      <w:bookmarkEnd w:id="825"/>
      <w:r>
        <w:rPr>
          <w:rFonts w:hint="cs"/>
          <w:rtl/>
        </w:rPr>
        <w:t xml:space="preserve">זה אותו ציבור שאנחנו מחויבים לו. מילואים זאת חובה שמעוגנת </w:t>
      </w:r>
      <w:bookmarkStart w:id="826" w:name="_ETM_Q4_675000"/>
      <w:bookmarkEnd w:id="826"/>
      <w:r>
        <w:rPr>
          <w:rFonts w:hint="cs"/>
          <w:rtl/>
        </w:rPr>
        <w:t>בחוק, אבל במציאות חיינו, בפועל, שירות המילואים הוא התנדבותי. למרבה</w:t>
      </w:r>
      <w:bookmarkStart w:id="827" w:name="_ETM_Q4_681000"/>
      <w:bookmarkEnd w:id="827"/>
      <w:r>
        <w:rPr>
          <w:rFonts w:hint="cs"/>
          <w:rtl/>
        </w:rPr>
        <w:t xml:space="preserve"> הצער לא כולם נושאים בנטל, למרות שחסרים חיילים בצה"ל,</w:t>
      </w:r>
      <w:bookmarkStart w:id="828" w:name="_ETM_Q4_689000"/>
      <w:bookmarkEnd w:id="828"/>
      <w:r>
        <w:rPr>
          <w:rFonts w:hint="cs"/>
          <w:rtl/>
        </w:rPr>
        <w:t xml:space="preserve"> למרות שיש שאיפה בלתי פוסקת של הצבא להרחיב את שורותיו</w:t>
      </w:r>
      <w:bookmarkStart w:id="829" w:name="_ETM_Q4_693000"/>
      <w:bookmarkEnd w:id="829"/>
      <w:r>
        <w:rPr>
          <w:rFonts w:hint="cs"/>
          <w:rtl/>
        </w:rPr>
        <w:t>, גם במשרתי הסדיר וגם במשרתי המילואים.</w:t>
      </w:r>
    </w:p>
    <w:p w:rsidR="00E44DA1" w:rsidRDefault="00E44DA1" w:rsidP="00BE44B3">
      <w:pPr>
        <w:rPr>
          <w:rtl/>
        </w:rPr>
      </w:pPr>
    </w:p>
    <w:p w:rsidR="00E44DA1" w:rsidRDefault="00E44DA1" w:rsidP="00BE44B3">
      <w:pPr>
        <w:rPr>
          <w:rtl/>
        </w:rPr>
      </w:pPr>
      <w:bookmarkStart w:id="830" w:name="_ETM_Q4_696000"/>
      <w:bookmarkEnd w:id="830"/>
      <w:r>
        <w:rPr>
          <w:rFonts w:hint="cs"/>
          <w:rtl/>
        </w:rPr>
        <w:t xml:space="preserve">מדובר באוכלוסיית מילואים שתורמת לאורך </w:t>
      </w:r>
      <w:bookmarkStart w:id="831" w:name="_ETM_Q4_700000"/>
      <w:bookmarkEnd w:id="831"/>
      <w:r>
        <w:rPr>
          <w:rFonts w:hint="cs"/>
          <w:rtl/>
        </w:rPr>
        <w:t>שלושה עשורים מחייה למדינת ישראל. במהלך השנתיים האחרונות ראינו</w:t>
      </w:r>
      <w:bookmarkStart w:id="832" w:name="_ETM_Q4_704000"/>
      <w:bookmarkEnd w:id="832"/>
      <w:r>
        <w:rPr>
          <w:rFonts w:hint="cs"/>
          <w:rtl/>
        </w:rPr>
        <w:t xml:space="preserve"> כיצד אנשי המילואים לקחו חלק בלתי נפרד ומשמעותי בלחימה. הם</w:t>
      </w:r>
      <w:bookmarkStart w:id="833" w:name="_ETM_Q4_712000"/>
      <w:bookmarkEnd w:id="833"/>
      <w:r>
        <w:rPr>
          <w:rFonts w:hint="cs"/>
          <w:rtl/>
        </w:rPr>
        <w:t xml:space="preserve"> עזבו את המשפחות, את מקום העבודה, את העסקים; הסטודנטים עזבו </w:t>
      </w:r>
      <w:bookmarkStart w:id="834" w:name="_ETM_Q4_719000"/>
      <w:bookmarkEnd w:id="834"/>
      <w:r>
        <w:rPr>
          <w:rFonts w:hint="cs"/>
          <w:rtl/>
        </w:rPr>
        <w:t>את הלימודים; הם כולם התייצבו פעם אחר פעם להציל</w:t>
      </w:r>
      <w:bookmarkStart w:id="835" w:name="_ETM_Q4_721000"/>
      <w:bookmarkEnd w:id="835"/>
      <w:r>
        <w:rPr>
          <w:rFonts w:hint="cs"/>
          <w:rtl/>
        </w:rPr>
        <w:t xml:space="preserve"> את המדינה – הכול מתוך תחושת שליחות עמוקה ואהבת הארץ. </w:t>
      </w:r>
      <w:bookmarkStart w:id="836" w:name="_ETM_Q4_730000"/>
      <w:bookmarkEnd w:id="836"/>
    </w:p>
    <w:p w:rsidR="00E44DA1" w:rsidRDefault="00E44DA1" w:rsidP="00BE44B3">
      <w:pPr>
        <w:rPr>
          <w:rtl/>
        </w:rPr>
      </w:pPr>
    </w:p>
    <w:p w:rsidR="00E44DA1" w:rsidRDefault="00E44DA1" w:rsidP="00BE44B3">
      <w:pPr>
        <w:rPr>
          <w:rtl/>
        </w:rPr>
      </w:pPr>
      <w:r>
        <w:rPr>
          <w:rFonts w:hint="cs"/>
          <w:rtl/>
        </w:rPr>
        <w:t>בשנתיים האחרונות שמענו לא אחת את זעקתם של משפחות</w:t>
      </w:r>
      <w:bookmarkStart w:id="837" w:name="_ETM_Q4_731000"/>
      <w:bookmarkEnd w:id="837"/>
      <w:r>
        <w:rPr>
          <w:rFonts w:hint="cs"/>
          <w:rtl/>
        </w:rPr>
        <w:t xml:space="preserve"> המשרתים, שחלקם שירתו 100 ימים ומאות ימים נוספים</w:t>
      </w:r>
      <w:bookmarkStart w:id="838" w:name="_ETM_Q4_737000"/>
      <w:bookmarkEnd w:id="838"/>
      <w:r>
        <w:rPr>
          <w:rFonts w:hint="cs"/>
          <w:rtl/>
        </w:rPr>
        <w:t xml:space="preserve"> במערכה הארוכה והנחושה, ביבשה באוויר ובים. ילדיהם של משרתי המילואים</w:t>
      </w:r>
      <w:bookmarkStart w:id="839" w:name="_ETM_Q4_749000"/>
      <w:bookmarkEnd w:id="839"/>
      <w:r>
        <w:rPr>
          <w:rFonts w:hint="cs"/>
          <w:rtl/>
        </w:rPr>
        <w:t xml:space="preserve"> </w:t>
      </w:r>
      <w:r>
        <w:rPr>
          <w:rtl/>
        </w:rPr>
        <w:t>–</w:t>
      </w:r>
      <w:r>
        <w:rPr>
          <w:rFonts w:hint="cs"/>
          <w:rtl/>
        </w:rPr>
        <w:t xml:space="preserve"> שבבוקרה של אותה השבת השחורה או האבא או האימא הוקפצו בטווח זמן אפס, חוץ ממה </w:t>
      </w:r>
      <w:bookmarkStart w:id="840" w:name="_ETM_Q4_763479"/>
      <w:bookmarkEnd w:id="840"/>
      <w:r>
        <w:rPr>
          <w:rFonts w:hint="cs"/>
          <w:rtl/>
        </w:rPr>
        <w:t xml:space="preserve">שבמהלך השנתיים האחרונות </w:t>
      </w:r>
      <w:r>
        <w:rPr>
          <w:rtl/>
        </w:rPr>
        <w:t>–</w:t>
      </w:r>
      <w:r>
        <w:rPr>
          <w:rFonts w:hint="cs"/>
          <w:rtl/>
        </w:rPr>
        <w:t xml:space="preserve"> חווים תקופה מורכבת </w:t>
      </w:r>
      <w:bookmarkStart w:id="841" w:name="_ETM_Q4_762000"/>
      <w:bookmarkEnd w:id="841"/>
      <w:r>
        <w:rPr>
          <w:rFonts w:hint="cs"/>
          <w:rtl/>
        </w:rPr>
        <w:t>שרצופה עליות וירידות ושגרת חייהם משתנה מקצה לקצה.</w:t>
      </w:r>
    </w:p>
    <w:p w:rsidR="00E44DA1" w:rsidRDefault="00E44DA1" w:rsidP="00BE44B3">
      <w:pPr>
        <w:rPr>
          <w:rtl/>
        </w:rPr>
      </w:pPr>
    </w:p>
    <w:p w:rsidR="00E44DA1" w:rsidRDefault="00E44DA1" w:rsidP="00BE44B3">
      <w:bookmarkStart w:id="842" w:name="TOR_Q5"/>
      <w:bookmarkEnd w:id="842"/>
      <w:r>
        <w:rPr>
          <w:rFonts w:hint="cs"/>
          <w:rtl/>
        </w:rPr>
        <w:t>אותם ילדים התמודדו עם סבבים של מילואים חוזרים ונשנים של ההורים שלהם; עם חוסר ודאות לגבי ההמשך; עם תקופות ארוכות שבהן הורה אחד היה צריך לפצות על היעדרו של הורה אחר, ובמקביל גם לעבוד ולפרנס את המשפחה.</w:t>
      </w:r>
    </w:p>
    <w:p w:rsidR="00E44DA1" w:rsidRDefault="00E44DA1" w:rsidP="00BE44B3">
      <w:pPr>
        <w:rPr>
          <w:rtl/>
        </w:rPr>
      </w:pPr>
    </w:p>
    <w:p w:rsidR="00E44DA1" w:rsidRDefault="00E44DA1" w:rsidP="00BE44B3">
      <w:pPr>
        <w:rPr>
          <w:rtl/>
        </w:rPr>
      </w:pPr>
      <w:r>
        <w:rPr>
          <w:rFonts w:hint="cs"/>
          <w:rtl/>
        </w:rPr>
        <w:t>הצעת החוק שלי פשוטה. היא נועדה לתגמל את אותם ילדים, שבתקופת ההתפתחות החשובה שלהם הוריהם נקראו לדגל – ולמעשה, כבר שנתיים החיים בבית הם לא אותם חיים. הצעת החוק מבקשת להעניק מענק חד-פעמי – ומתבקש – על סך 500 שקלים בעבור כל ילד עד גיל 18 שאחד מהוריו שירת במילואים במהלך השנתיים, למעלה מ-60 יום – מבוקר השבת השחורה ועד לסיום המצב המיוחד בעורף.</w:t>
      </w:r>
    </w:p>
    <w:p w:rsidR="00E44DA1" w:rsidRDefault="00E44DA1" w:rsidP="00BE44B3">
      <w:pPr>
        <w:rPr>
          <w:rtl/>
        </w:rPr>
      </w:pPr>
    </w:p>
    <w:p w:rsidR="00E44DA1" w:rsidRDefault="00E44DA1" w:rsidP="00BE44B3">
      <w:pPr>
        <w:rPr>
          <w:rtl/>
        </w:rPr>
      </w:pPr>
      <w:r>
        <w:rPr>
          <w:rFonts w:hint="cs"/>
          <w:rtl/>
        </w:rPr>
        <w:t xml:space="preserve">נכון, לא די בהטבות כלכליות כדי לפצות על החסך העצום שנגרם בתקופה הכה-מורכבת הזאת, אבל זה מעיד על סדרי העדיפויות של מדינה. זה ברור שמאחורי כל חייל מילואים עומדת משפחה, ואנחנו צריכים להוקיר אותה, את המאמץ ואת ההקרבה שלה, </w:t>
      </w:r>
      <w:proofErr w:type="spellStart"/>
      <w:r>
        <w:rPr>
          <w:rFonts w:hint="cs"/>
          <w:rtl/>
        </w:rPr>
        <w:t>לתעדף</w:t>
      </w:r>
      <w:proofErr w:type="spellEnd"/>
      <w:r>
        <w:rPr>
          <w:rFonts w:hint="cs"/>
          <w:rtl/>
        </w:rPr>
        <w:t xml:space="preserve"> ולתגמל את אותם אלה שמשרתים, אלה שמקריבים בעבור כולנו.</w:t>
      </w:r>
    </w:p>
    <w:p w:rsidR="00E44DA1" w:rsidRDefault="00E44DA1" w:rsidP="00BE44B3">
      <w:pPr>
        <w:rPr>
          <w:rtl/>
        </w:rPr>
      </w:pPr>
    </w:p>
    <w:p w:rsidR="00E44DA1" w:rsidRDefault="00E44DA1" w:rsidP="00BE44B3">
      <w:pPr>
        <w:rPr>
          <w:rtl/>
        </w:rPr>
      </w:pPr>
      <w:r>
        <w:rPr>
          <w:rFonts w:hint="cs"/>
          <w:rtl/>
        </w:rPr>
        <w:t xml:space="preserve">בימים שבהם הממשלה ממשיכה לעלות על סדר-היום את חוקי ההשתמטות מצה"ל ומעבירה חוקים </w:t>
      </w:r>
      <w:proofErr w:type="spellStart"/>
      <w:r>
        <w:rPr>
          <w:rFonts w:hint="cs"/>
          <w:rtl/>
        </w:rPr>
        <w:t>שמתעדפים</w:t>
      </w:r>
      <w:proofErr w:type="spellEnd"/>
      <w:r>
        <w:rPr>
          <w:rFonts w:hint="cs"/>
          <w:rtl/>
        </w:rPr>
        <w:t xml:space="preserve"> דווקא את מעמד המשתמט, דווקא את אלה שלא נושאים בנטל, החוק הזה נועד לעשות איזשהו סוג של תיקון עיוות: לתגמל </w:t>
      </w:r>
      <w:proofErr w:type="spellStart"/>
      <w:r>
        <w:rPr>
          <w:rFonts w:hint="cs"/>
          <w:rtl/>
        </w:rPr>
        <w:t>ולתעדף</w:t>
      </w:r>
      <w:proofErr w:type="spellEnd"/>
      <w:r>
        <w:rPr>
          <w:rFonts w:hint="cs"/>
          <w:rtl/>
        </w:rPr>
        <w:t xml:space="preserve"> את מי שכן מגיע לו ואת מי שנפגע קשה בתקופת המלחמה.</w:t>
      </w:r>
    </w:p>
    <w:p w:rsidR="00E44DA1" w:rsidRDefault="00E44DA1" w:rsidP="00BE44B3">
      <w:pPr>
        <w:rPr>
          <w:rtl/>
        </w:rPr>
      </w:pPr>
    </w:p>
    <w:p w:rsidR="00E44DA1" w:rsidRDefault="00E44DA1" w:rsidP="00BE44B3">
      <w:pPr>
        <w:rPr>
          <w:rtl/>
        </w:rPr>
      </w:pPr>
      <w:r>
        <w:rPr>
          <w:rFonts w:hint="cs"/>
          <w:rtl/>
        </w:rPr>
        <w:t xml:space="preserve">אני חושבת שהצעת החוק הזו – שבסוף גם אם ננרמל אותה לכסף, 500 שקלים כפול מספר הילדים שהוריהם ביצעו מילואים למעלה מ-60 ימים, אנחנו נגיע לעשרות מיליונים של שקלים. זה לא משהו שהוא גדול כל כך; </w:t>
      </w:r>
      <w:bookmarkStart w:id="843" w:name="_ETM_Q5_303582"/>
      <w:bookmarkEnd w:id="843"/>
      <w:r>
        <w:rPr>
          <w:rFonts w:hint="cs"/>
          <w:rtl/>
        </w:rPr>
        <w:t xml:space="preserve">זה משהו שבהחלט מביע איזושהי חשיבה על אותו ילד, בחיסכון לביטוח לאומי לטווח ארוך. </w:t>
      </w:r>
      <w:bookmarkStart w:id="844" w:name="_ETM_Q5_311979"/>
      <w:bookmarkEnd w:id="844"/>
    </w:p>
    <w:p w:rsidR="00E44DA1" w:rsidRDefault="00E44DA1" w:rsidP="00BE44B3">
      <w:pPr>
        <w:rPr>
          <w:rtl/>
        </w:rPr>
      </w:pPr>
      <w:bookmarkStart w:id="845" w:name="_ETM_Q5_312019"/>
      <w:bookmarkEnd w:id="845"/>
    </w:p>
    <w:p w:rsidR="00E44DA1" w:rsidRDefault="00E44DA1" w:rsidP="00BE44B3">
      <w:pPr>
        <w:rPr>
          <w:rtl/>
        </w:rPr>
      </w:pPr>
      <w:bookmarkStart w:id="846" w:name="_ETM_Q5_312099"/>
      <w:bookmarkStart w:id="847" w:name="_ETM_Q5_312134"/>
      <w:bookmarkEnd w:id="846"/>
      <w:bookmarkEnd w:id="847"/>
      <w:r>
        <w:rPr>
          <w:rFonts w:hint="cs"/>
          <w:rtl/>
        </w:rPr>
        <w:t xml:space="preserve">אנשי המילואים הוכיחו נחישות ויכולת עמידה מול אתגרים ולאורך זמן. התמיכה שלהם והנכונות שלהם להתייצב בכל עת ובכל מצב, הם שהפכו את מדינת ישראל למדינה חזקה ומוגנת. אני מתחייבת להמשיך לפעול </w:t>
      </w:r>
      <w:proofErr w:type="spellStart"/>
      <w:r>
        <w:rPr>
          <w:rFonts w:hint="cs"/>
          <w:rtl/>
        </w:rPr>
        <w:t>ולתעדף</w:t>
      </w:r>
      <w:proofErr w:type="spellEnd"/>
      <w:r>
        <w:rPr>
          <w:rFonts w:hint="cs"/>
          <w:rtl/>
        </w:rPr>
        <w:t xml:space="preserve"> את אנשי המילואים ואת משפחותיהם בכל תחום שאפשר. אני חושבת שזו לא רק חובה מוסרית וערכית, זה חלק ממרכיבי הביטחון הלאומי של כולנו. אנחנו צריכים לדאוג שגם משפחות המילואים וילדיהם ימשיכו לקבל את התמיכה שמגיעה להם.</w:t>
      </w:r>
    </w:p>
    <w:p w:rsidR="00E44DA1" w:rsidRDefault="00E44DA1" w:rsidP="00BE44B3">
      <w:pPr>
        <w:rPr>
          <w:rtl/>
        </w:rPr>
      </w:pPr>
    </w:p>
    <w:p w:rsidR="00E44DA1" w:rsidRDefault="00E44DA1" w:rsidP="00BE44B3">
      <w:pPr>
        <w:rPr>
          <w:rtl/>
        </w:rPr>
      </w:pPr>
      <w:r>
        <w:rPr>
          <w:rFonts w:hint="cs"/>
          <w:rtl/>
        </w:rPr>
        <w:t>ומכאן, אדוני, בזמן שנותר לי, אני מבקשת לדבר על מסקנות תחקיר התחקירים של אלוף סמי תורג'מן. כידוע, בצה"ל</w:t>
      </w:r>
      <w:bookmarkStart w:id="848" w:name="_ETM_Q5_5347"/>
      <w:bookmarkEnd w:id="848"/>
      <w:r>
        <w:rPr>
          <w:rFonts w:hint="cs"/>
          <w:rtl/>
        </w:rPr>
        <w:t xml:space="preserve">, </w:t>
      </w:r>
      <w:r>
        <w:rPr>
          <w:rtl/>
        </w:rPr>
        <w:t>בחודשים האחרונים, בכהונתו של הרמטכ</w:t>
      </w:r>
      <w:r>
        <w:rPr>
          <w:rFonts w:hint="cs"/>
          <w:rtl/>
        </w:rPr>
        <w:t>"</w:t>
      </w:r>
      <w:r>
        <w:rPr>
          <w:rtl/>
        </w:rPr>
        <w:t>ל הנוכחי, מונה אל</w:t>
      </w:r>
      <w:bookmarkStart w:id="849" w:name="_ETM_Q5_363231"/>
      <w:bookmarkEnd w:id="849"/>
      <w:r>
        <w:rPr>
          <w:rtl/>
        </w:rPr>
        <w:t xml:space="preserve">וף </w:t>
      </w:r>
      <w:bookmarkStart w:id="850" w:name="_ETM_Q5_544403"/>
      <w:bookmarkEnd w:id="850"/>
      <w:r>
        <w:rPr>
          <w:rtl/>
        </w:rPr>
        <w:t xml:space="preserve">במילואים סמי </w:t>
      </w:r>
      <w:r>
        <w:rPr>
          <w:rFonts w:hint="cs"/>
          <w:rtl/>
        </w:rPr>
        <w:t>ת</w:t>
      </w:r>
      <w:r>
        <w:rPr>
          <w:rtl/>
        </w:rPr>
        <w:t>ורג'מ</w:t>
      </w:r>
      <w:bookmarkStart w:id="851" w:name="_ETM_Q5_364042"/>
      <w:bookmarkEnd w:id="851"/>
      <w:r>
        <w:rPr>
          <w:rtl/>
        </w:rPr>
        <w:t xml:space="preserve">ן, </w:t>
      </w:r>
      <w:r>
        <w:rPr>
          <w:rFonts w:hint="cs"/>
          <w:rtl/>
        </w:rPr>
        <w:t>א</w:t>
      </w:r>
      <w:r>
        <w:rPr>
          <w:rtl/>
        </w:rPr>
        <w:t>לוף פיקוד דרום</w:t>
      </w:r>
      <w:r>
        <w:rPr>
          <w:rFonts w:hint="cs"/>
          <w:rtl/>
        </w:rPr>
        <w:t xml:space="preserve"> לשעבר</w:t>
      </w:r>
      <w:bookmarkStart w:id="852" w:name="_ETM_Q5_365342"/>
      <w:bookmarkEnd w:id="852"/>
      <w:r>
        <w:rPr>
          <w:rtl/>
        </w:rPr>
        <w:t xml:space="preserve">, </w:t>
      </w:r>
      <w:r>
        <w:rPr>
          <w:rFonts w:hint="cs"/>
          <w:rtl/>
        </w:rPr>
        <w:t>ל</w:t>
      </w:r>
      <w:r>
        <w:rPr>
          <w:rtl/>
        </w:rPr>
        <w:t xml:space="preserve">התבוננות נוספת </w:t>
      </w:r>
      <w:bookmarkStart w:id="853" w:name="_ETM_Q5_549487"/>
      <w:bookmarkEnd w:id="853"/>
      <w:r>
        <w:rPr>
          <w:rtl/>
        </w:rPr>
        <w:t>על התחקיר, שנקרא תחקיר התחקירים.</w:t>
      </w:r>
      <w:bookmarkStart w:id="854" w:name="_ETM_Q5_373401"/>
      <w:bookmarkEnd w:id="854"/>
      <w:r>
        <w:rPr>
          <w:rFonts w:hint="cs"/>
          <w:rtl/>
        </w:rPr>
        <w:t xml:space="preserve"> </w:t>
      </w:r>
      <w:r>
        <w:rPr>
          <w:rtl/>
        </w:rPr>
        <w:t>בימים האחרו</w:t>
      </w:r>
      <w:bookmarkStart w:id="855" w:name="_ETM_Q5_373092"/>
      <w:bookmarkEnd w:id="855"/>
      <w:r>
        <w:rPr>
          <w:rtl/>
        </w:rPr>
        <w:t xml:space="preserve">נים מסקנותיו </w:t>
      </w:r>
      <w:bookmarkStart w:id="856" w:name="_ETM_Q5_554571"/>
      <w:bookmarkEnd w:id="856"/>
      <w:r>
        <w:rPr>
          <w:rtl/>
        </w:rPr>
        <w:t xml:space="preserve">הוצגו בפני פורום </w:t>
      </w:r>
      <w:r>
        <w:rPr>
          <w:rFonts w:hint="cs"/>
          <w:rtl/>
        </w:rPr>
        <w:t>ה</w:t>
      </w:r>
      <w:r>
        <w:rPr>
          <w:rtl/>
        </w:rPr>
        <w:t xml:space="preserve">מטה הכללי וגרמו ללא מעט מתיחות, אבל </w:t>
      </w:r>
      <w:bookmarkStart w:id="857" w:name="_ETM_Q5_559655"/>
      <w:bookmarkEnd w:id="857"/>
      <w:r>
        <w:rPr>
          <w:rtl/>
        </w:rPr>
        <w:t>אני חושבת שדבר אחד היה מוסכם.</w:t>
      </w:r>
      <w:bookmarkStart w:id="858" w:name="_ETM_Q5_565079"/>
      <w:bookmarkEnd w:id="858"/>
    </w:p>
    <w:p w:rsidR="00E44DA1" w:rsidRDefault="00E44DA1" w:rsidP="00BE44B3">
      <w:pPr>
        <w:rPr>
          <w:rtl/>
        </w:rPr>
      </w:pPr>
    </w:p>
    <w:p w:rsidR="00E44DA1" w:rsidRDefault="00E44DA1" w:rsidP="00BE44B3">
      <w:pPr>
        <w:rPr>
          <w:rtl/>
        </w:rPr>
      </w:pPr>
      <w:bookmarkStart w:id="859" w:name="_ETM_Q5_399183"/>
      <w:bookmarkEnd w:id="859"/>
      <w:r>
        <w:rPr>
          <w:rtl/>
        </w:rPr>
        <w:t>הדבר שה</w:t>
      </w:r>
      <w:bookmarkStart w:id="860" w:name="_ETM_Q5_383283"/>
      <w:bookmarkEnd w:id="860"/>
      <w:r>
        <w:rPr>
          <w:rtl/>
        </w:rPr>
        <w:t xml:space="preserve">סכימו עליו </w:t>
      </w:r>
      <w:r>
        <w:rPr>
          <w:rFonts w:hint="cs"/>
          <w:rtl/>
        </w:rPr>
        <w:t>הוא</w:t>
      </w:r>
      <w:r>
        <w:rPr>
          <w:rtl/>
        </w:rPr>
        <w:t xml:space="preserve"> שצריך ועדת חקירה מערכתית, רב</w:t>
      </w:r>
      <w:r>
        <w:rPr>
          <w:rFonts w:hint="cs"/>
          <w:rtl/>
        </w:rPr>
        <w:t>-</w:t>
      </w:r>
      <w:r>
        <w:rPr>
          <w:rtl/>
        </w:rPr>
        <w:t xml:space="preserve">תחומית </w:t>
      </w:r>
      <w:bookmarkStart w:id="861" w:name="_ETM_Q5_570982"/>
      <w:bookmarkEnd w:id="861"/>
      <w:r>
        <w:rPr>
          <w:rtl/>
        </w:rPr>
        <w:t xml:space="preserve">ואינטגרטיבית שתחקור גם את צה"ל, אבל לא פחות גם את </w:t>
      </w:r>
      <w:bookmarkStart w:id="862" w:name="_ETM_Q5_576886"/>
      <w:bookmarkEnd w:id="862"/>
      <w:r>
        <w:rPr>
          <w:rtl/>
        </w:rPr>
        <w:t>הדרגים שהיו מעליו, כי ברור לחלוטין שהייתה פה קונספציה</w:t>
      </w:r>
      <w:r>
        <w:rPr>
          <w:rFonts w:hint="cs"/>
          <w:rtl/>
        </w:rPr>
        <w:t>.</w:t>
      </w:r>
      <w:r>
        <w:rPr>
          <w:rtl/>
        </w:rPr>
        <w:t xml:space="preserve"> </w:t>
      </w:r>
      <w:bookmarkStart w:id="863" w:name="_ETM_Q5_583049"/>
      <w:bookmarkEnd w:id="863"/>
      <w:r>
        <w:rPr>
          <w:rtl/>
        </w:rPr>
        <w:t xml:space="preserve">קונספציית </w:t>
      </w:r>
      <w:r>
        <w:rPr>
          <w:rFonts w:hint="cs"/>
          <w:rtl/>
        </w:rPr>
        <w:t>"</w:t>
      </w:r>
      <w:r>
        <w:rPr>
          <w:rtl/>
        </w:rPr>
        <w:t xml:space="preserve">חמאס </w:t>
      </w:r>
      <w:r>
        <w:rPr>
          <w:rFonts w:hint="cs"/>
          <w:rtl/>
        </w:rPr>
        <w:t>הוא</w:t>
      </w:r>
      <w:r>
        <w:rPr>
          <w:rtl/>
        </w:rPr>
        <w:t xml:space="preserve"> נכס</w:t>
      </w:r>
      <w:r>
        <w:rPr>
          <w:rFonts w:hint="cs"/>
          <w:rtl/>
        </w:rPr>
        <w:t>"</w:t>
      </w:r>
      <w:r>
        <w:rPr>
          <w:rtl/>
        </w:rPr>
        <w:t xml:space="preserve"> זה לא קונספציה של הצבא, זו </w:t>
      </w:r>
      <w:bookmarkStart w:id="864" w:name="_ETM_Q5_587165"/>
      <w:bookmarkEnd w:id="864"/>
      <w:r>
        <w:rPr>
          <w:rtl/>
        </w:rPr>
        <w:t xml:space="preserve">קונספציה שמתחילה מלמעלה ועד למטה. העברת הכספים </w:t>
      </w:r>
      <w:proofErr w:type="spellStart"/>
      <w:r>
        <w:rPr>
          <w:rtl/>
        </w:rPr>
        <w:t>הקטריים</w:t>
      </w:r>
      <w:proofErr w:type="spellEnd"/>
      <w:r>
        <w:rPr>
          <w:rtl/>
        </w:rPr>
        <w:t xml:space="preserve"> ז</w:t>
      </w:r>
      <w:bookmarkStart w:id="865" w:name="_ETM_Q5_409873"/>
      <w:bookmarkEnd w:id="865"/>
      <w:r>
        <w:rPr>
          <w:rtl/>
        </w:rPr>
        <w:t xml:space="preserve">ו החלטה </w:t>
      </w:r>
      <w:bookmarkStart w:id="866" w:name="_ETM_Q5_591281"/>
      <w:bookmarkEnd w:id="866"/>
      <w:r>
        <w:rPr>
          <w:rtl/>
        </w:rPr>
        <w:t>שהיא החלטה של מדיניות, שהתחילה כ</w:t>
      </w:r>
      <w:bookmarkStart w:id="867" w:name="_ETM_Q5_407213"/>
      <w:bookmarkEnd w:id="867"/>
      <w:r>
        <w:rPr>
          <w:rtl/>
        </w:rPr>
        <w:t xml:space="preserve">אן משנת </w:t>
      </w:r>
      <w:r>
        <w:rPr>
          <w:rFonts w:hint="cs"/>
          <w:rtl/>
        </w:rPr>
        <w:t>2018</w:t>
      </w:r>
      <w:bookmarkStart w:id="868" w:name="_ETM_Q5_412543"/>
      <w:bookmarkEnd w:id="868"/>
      <w:r>
        <w:rPr>
          <w:rFonts w:hint="cs"/>
          <w:rtl/>
        </w:rPr>
        <w:t>.</w:t>
      </w:r>
      <w:bookmarkStart w:id="869" w:name="_ETM_Q5_595397"/>
      <w:bookmarkStart w:id="870" w:name="_ETM_Q5_420200"/>
      <w:bookmarkEnd w:id="869"/>
      <w:bookmarkEnd w:id="870"/>
      <w:r>
        <w:rPr>
          <w:rFonts w:hint="cs"/>
          <w:rtl/>
        </w:rPr>
        <w:t xml:space="preserve"> </w:t>
      </w:r>
      <w:bookmarkStart w:id="871" w:name="_ETM_Q5_420277"/>
      <w:bookmarkStart w:id="872" w:name="_ETM_Q5_420395"/>
      <w:bookmarkStart w:id="873" w:name="_ETM_Q5_420450"/>
      <w:bookmarkStart w:id="874" w:name="_ETM_Q5_421273"/>
      <w:bookmarkEnd w:id="871"/>
      <w:bookmarkEnd w:id="872"/>
      <w:bookmarkEnd w:id="873"/>
      <w:bookmarkEnd w:id="874"/>
      <w:r>
        <w:rPr>
          <w:rtl/>
        </w:rPr>
        <w:t>לכן</w:t>
      </w:r>
      <w:r>
        <w:rPr>
          <w:rFonts w:hint="cs"/>
          <w:rtl/>
        </w:rPr>
        <w:t>,</w:t>
      </w:r>
      <w:bookmarkStart w:id="875" w:name="_ETM_Q5_417413"/>
      <w:bookmarkEnd w:id="875"/>
      <w:r>
        <w:rPr>
          <w:rtl/>
        </w:rPr>
        <w:t xml:space="preserve"> אין דבר יותר חשוב כרגע מלחקור את הדברים האלה </w:t>
      </w:r>
      <w:bookmarkStart w:id="876" w:name="_ETM_Q5_599513"/>
      <w:bookmarkEnd w:id="876"/>
      <w:r>
        <w:rPr>
          <w:rtl/>
        </w:rPr>
        <w:t>לעומק.</w:t>
      </w:r>
      <w:bookmarkStart w:id="877" w:name="_ETM_Q5_603820"/>
      <w:bookmarkStart w:id="878" w:name="_ETM_Q5_423520"/>
      <w:bookmarkEnd w:id="877"/>
      <w:bookmarkEnd w:id="878"/>
    </w:p>
    <w:p w:rsidR="00E44DA1" w:rsidRDefault="00E44DA1" w:rsidP="00BE44B3">
      <w:pPr>
        <w:rPr>
          <w:rtl/>
        </w:rPr>
      </w:pPr>
      <w:bookmarkStart w:id="879" w:name="_ETM_Q5_423587"/>
      <w:bookmarkEnd w:id="879"/>
    </w:p>
    <w:p w:rsidR="00E44DA1" w:rsidRDefault="00E44DA1" w:rsidP="00BE44B3">
      <w:pPr>
        <w:rPr>
          <w:rtl/>
        </w:rPr>
      </w:pPr>
      <w:bookmarkStart w:id="880" w:name="_ETM_Q5_423666"/>
      <w:bookmarkStart w:id="881" w:name="_ETM_Q5_423738"/>
      <w:bookmarkEnd w:id="880"/>
      <w:bookmarkEnd w:id="881"/>
      <w:r>
        <w:rPr>
          <w:rtl/>
        </w:rPr>
        <w:t xml:space="preserve">אני רוצה לומר לך, אדוני, שיצא לי לשמוע ממש הבוקר </w:t>
      </w:r>
      <w:bookmarkStart w:id="882" w:name="_ETM_Q5_607976"/>
      <w:bookmarkEnd w:id="882"/>
      <w:r>
        <w:rPr>
          <w:rtl/>
        </w:rPr>
        <w:t xml:space="preserve">את אביה של נועה </w:t>
      </w:r>
      <w:proofErr w:type="spellStart"/>
      <w:r>
        <w:rPr>
          <w:rtl/>
        </w:rPr>
        <w:t>מרציאנו</w:t>
      </w:r>
      <w:bookmarkStart w:id="883" w:name="_ETM_Q5_424123"/>
      <w:bookmarkEnd w:id="883"/>
      <w:proofErr w:type="spellEnd"/>
      <w:r>
        <w:rPr>
          <w:rtl/>
        </w:rPr>
        <w:t xml:space="preserve"> התצפיתנית</w:t>
      </w:r>
      <w:bookmarkStart w:id="884" w:name="_ETM_Q5_428239"/>
      <w:bookmarkEnd w:id="884"/>
      <w:r>
        <w:rPr>
          <w:rFonts w:hint="cs"/>
          <w:rtl/>
        </w:rPr>
        <w:t>,</w:t>
      </w:r>
      <w:r w:rsidRPr="0004000B">
        <w:rPr>
          <w:rFonts w:hint="cs"/>
          <w:rtl/>
        </w:rPr>
        <w:t xml:space="preserve"> </w:t>
      </w:r>
      <w:r>
        <w:rPr>
          <w:rFonts w:hint="cs"/>
          <w:rtl/>
        </w:rPr>
        <w:t xml:space="preserve">אבי </w:t>
      </w:r>
      <w:proofErr w:type="spellStart"/>
      <w:r>
        <w:rPr>
          <w:rFonts w:hint="cs"/>
          <w:rtl/>
        </w:rPr>
        <w:t>מרציאנו</w:t>
      </w:r>
      <w:proofErr w:type="spellEnd"/>
      <w:r>
        <w:rPr>
          <w:rFonts w:hint="cs"/>
          <w:rtl/>
        </w:rPr>
        <w:t>,</w:t>
      </w:r>
      <w:r>
        <w:rPr>
          <w:rtl/>
        </w:rPr>
        <w:t xml:space="preserve">, שאומר וזועק </w:t>
      </w:r>
      <w:bookmarkStart w:id="885" w:name="_ETM_Q5_612132"/>
      <w:bookmarkEnd w:id="885"/>
      <w:r>
        <w:rPr>
          <w:rFonts w:hint="cs"/>
          <w:rtl/>
        </w:rPr>
        <w:t>מ</w:t>
      </w:r>
      <w:r>
        <w:rPr>
          <w:rtl/>
        </w:rPr>
        <w:t>דם ליבו</w:t>
      </w:r>
      <w:r>
        <w:rPr>
          <w:rFonts w:hint="cs"/>
          <w:rtl/>
        </w:rPr>
        <w:t>:</w:t>
      </w:r>
      <w:r>
        <w:rPr>
          <w:rtl/>
        </w:rPr>
        <w:t xml:space="preserve"> אנחנו אנשי חוק, יש בחוק ועדת חקירה ממלכתית, </w:t>
      </w:r>
      <w:bookmarkStart w:id="886" w:name="_ETM_Q5_616288"/>
      <w:bookmarkEnd w:id="886"/>
      <w:r>
        <w:rPr>
          <w:rtl/>
        </w:rPr>
        <w:t xml:space="preserve">תחקרו כבר ותנו לנו תשובות. אותו דבר </w:t>
      </w:r>
      <w:r>
        <w:rPr>
          <w:rFonts w:hint="cs"/>
          <w:rtl/>
        </w:rPr>
        <w:t>ר</w:t>
      </w:r>
      <w:r>
        <w:rPr>
          <w:rtl/>
        </w:rPr>
        <w:t xml:space="preserve">פי בן שטרית, </w:t>
      </w:r>
      <w:bookmarkStart w:id="887" w:name="_ETM_Q5_620444"/>
      <w:bookmarkEnd w:id="887"/>
      <w:r>
        <w:rPr>
          <w:rtl/>
        </w:rPr>
        <w:t xml:space="preserve">אביו של </w:t>
      </w:r>
      <w:bookmarkStart w:id="888" w:name="_ETM_Q5_624609"/>
      <w:bookmarkEnd w:id="888"/>
      <w:r>
        <w:rPr>
          <w:rtl/>
        </w:rPr>
        <w:t>ליאור בן שטרית</w:t>
      </w:r>
      <w:r>
        <w:rPr>
          <w:rFonts w:hint="cs"/>
          <w:rtl/>
        </w:rPr>
        <w:t xml:space="preserve"> –</w:t>
      </w:r>
      <w:r>
        <w:rPr>
          <w:rtl/>
        </w:rPr>
        <w:t xml:space="preserve"> שאגב הוא איש ליכוד </w:t>
      </w:r>
      <w:proofErr w:type="spellStart"/>
      <w:r>
        <w:rPr>
          <w:rtl/>
        </w:rPr>
        <w:t>ברמ</w:t>
      </w:r>
      <w:bookmarkStart w:id="889" w:name="_ETM_Q5_443453"/>
      <w:bookmarkEnd w:id="889"/>
      <w:r>
        <w:rPr>
          <w:rFonts w:hint="cs"/>
          <w:rtl/>
        </w:rPr>
        <w:t>"</w:t>
      </w:r>
      <w:r>
        <w:rPr>
          <w:rtl/>
        </w:rPr>
        <w:t>ח</w:t>
      </w:r>
      <w:proofErr w:type="spellEnd"/>
      <w:r>
        <w:rPr>
          <w:rFonts w:hint="cs"/>
          <w:rtl/>
        </w:rPr>
        <w:t xml:space="preserve"> א</w:t>
      </w:r>
      <w:r>
        <w:rPr>
          <w:rtl/>
        </w:rPr>
        <w:t>בריו</w:t>
      </w:r>
      <w:bookmarkStart w:id="890" w:name="_ETM_Q5_451813"/>
      <w:bookmarkEnd w:id="890"/>
      <w:r>
        <w:rPr>
          <w:rFonts w:hint="cs"/>
          <w:rtl/>
        </w:rPr>
        <w:t xml:space="preserve"> – הוא</w:t>
      </w:r>
      <w:r>
        <w:rPr>
          <w:rtl/>
        </w:rPr>
        <w:t xml:space="preserve"> ראש </w:t>
      </w:r>
      <w:bookmarkStart w:id="891" w:name="_ETM_Q5_630579"/>
      <w:bookmarkEnd w:id="891"/>
      <w:r>
        <w:rPr>
          <w:rtl/>
        </w:rPr>
        <w:t>מועצת בית שאן לשעבר, ליכודניק, ש</w:t>
      </w:r>
      <w:r>
        <w:rPr>
          <w:rFonts w:hint="cs"/>
          <w:rtl/>
        </w:rPr>
        <w:t xml:space="preserve">דרך </w:t>
      </w:r>
      <w:r>
        <w:rPr>
          <w:rtl/>
        </w:rPr>
        <w:t xml:space="preserve">ז'בוטינסקי </w:t>
      </w:r>
      <w:bookmarkStart w:id="892" w:name="_ETM_Q5_451463"/>
      <w:bookmarkEnd w:id="892"/>
      <w:r>
        <w:rPr>
          <w:rFonts w:hint="cs"/>
          <w:rtl/>
        </w:rPr>
        <w:t>היא</w:t>
      </w:r>
      <w:r>
        <w:rPr>
          <w:rtl/>
        </w:rPr>
        <w:t xml:space="preserve"> דרכו</w:t>
      </w:r>
      <w:r>
        <w:rPr>
          <w:rFonts w:hint="cs"/>
          <w:rtl/>
        </w:rPr>
        <w:t xml:space="preserve"> –</w:t>
      </w:r>
      <w:r>
        <w:rPr>
          <w:rtl/>
        </w:rPr>
        <w:t xml:space="preserve"> גם זועק </w:t>
      </w:r>
      <w:bookmarkStart w:id="893" w:name="_ETM_Q5_636549"/>
      <w:bookmarkEnd w:id="893"/>
      <w:r>
        <w:rPr>
          <w:rtl/>
        </w:rPr>
        <w:t>ואומר</w:t>
      </w:r>
      <w:r>
        <w:rPr>
          <w:rFonts w:hint="cs"/>
          <w:rtl/>
        </w:rPr>
        <w:t>:</w:t>
      </w:r>
      <w:r>
        <w:rPr>
          <w:rtl/>
        </w:rPr>
        <w:t xml:space="preserve"> תחקרו כבר את המחדל העצום הזה של </w:t>
      </w:r>
      <w:r>
        <w:rPr>
          <w:rFonts w:hint="cs"/>
          <w:rtl/>
        </w:rPr>
        <w:t>7</w:t>
      </w:r>
      <w:r>
        <w:rPr>
          <w:rtl/>
        </w:rPr>
        <w:t xml:space="preserve"> באוקטובר, </w:t>
      </w:r>
      <w:bookmarkStart w:id="894" w:name="_ETM_Q5_642519"/>
      <w:bookmarkEnd w:id="894"/>
      <w:r>
        <w:rPr>
          <w:rtl/>
        </w:rPr>
        <w:t xml:space="preserve">תחקרו </w:t>
      </w:r>
      <w:bookmarkStart w:id="895" w:name="_ETM_Q5_462173"/>
      <w:bookmarkEnd w:id="895"/>
      <w:r>
        <w:rPr>
          <w:rFonts w:hint="cs"/>
          <w:rtl/>
        </w:rPr>
        <w:t>בו</w:t>
      </w:r>
      <w:r>
        <w:rPr>
          <w:rtl/>
        </w:rPr>
        <w:t>ועדת חקירה ממלכתית</w:t>
      </w:r>
      <w:r>
        <w:rPr>
          <w:rFonts w:hint="cs"/>
          <w:rtl/>
        </w:rPr>
        <w:t>,</w:t>
      </w:r>
      <w:r>
        <w:rPr>
          <w:rtl/>
        </w:rPr>
        <w:t xml:space="preserve"> אתם חייבים לנו תשובות.</w:t>
      </w:r>
    </w:p>
    <w:p w:rsidR="00E44DA1" w:rsidRDefault="00E44DA1" w:rsidP="00BE44B3">
      <w:pPr>
        <w:rPr>
          <w:rtl/>
        </w:rPr>
      </w:pPr>
      <w:bookmarkStart w:id="896" w:name="_ETM_Q5_469859"/>
      <w:bookmarkStart w:id="897" w:name="_ETM_Q5_469929"/>
      <w:bookmarkStart w:id="898" w:name="_ETM_Q5_470019"/>
      <w:bookmarkEnd w:id="896"/>
      <w:bookmarkEnd w:id="897"/>
      <w:bookmarkEnd w:id="898"/>
    </w:p>
    <w:p w:rsidR="00E44DA1" w:rsidRDefault="00E44DA1" w:rsidP="00BE44B3">
      <w:pPr>
        <w:rPr>
          <w:rtl/>
        </w:rPr>
      </w:pPr>
      <w:bookmarkStart w:id="899" w:name="_ETM_Q5_470076"/>
      <w:bookmarkEnd w:id="899"/>
      <w:r>
        <w:rPr>
          <w:rtl/>
        </w:rPr>
        <w:t xml:space="preserve">אני אומרת </w:t>
      </w:r>
      <w:bookmarkStart w:id="900" w:name="_ETM_Q5_648489"/>
      <w:bookmarkEnd w:id="900"/>
      <w:r>
        <w:rPr>
          <w:rtl/>
        </w:rPr>
        <w:t>לך, אדוני, לא יעזור, נדרשת ועדת חקירה ממלכתית בלתי תלויה</w:t>
      </w:r>
      <w:r>
        <w:rPr>
          <w:rFonts w:hint="cs"/>
          <w:rtl/>
        </w:rPr>
        <w:t>.</w:t>
      </w:r>
      <w:r>
        <w:rPr>
          <w:rtl/>
        </w:rPr>
        <w:t xml:space="preserve"> </w:t>
      </w:r>
      <w:bookmarkStart w:id="901" w:name="_ETM_Q5_654899"/>
      <w:bookmarkEnd w:id="901"/>
      <w:r>
        <w:rPr>
          <w:rtl/>
        </w:rPr>
        <w:t xml:space="preserve">זו הדרך היחידה להבטיח שלא נחזור על טעויות העבר. צריך </w:t>
      </w:r>
      <w:bookmarkStart w:id="902" w:name="_ETM_Q5_660139"/>
      <w:bookmarkEnd w:id="902"/>
      <w:r>
        <w:rPr>
          <w:rtl/>
        </w:rPr>
        <w:t xml:space="preserve">לחקור ללא משוא פנים את כולם, גם את הדרג הצבאי </w:t>
      </w:r>
      <w:bookmarkStart w:id="903" w:name="_ETM_Q5_665379"/>
      <w:bookmarkEnd w:id="903"/>
      <w:r>
        <w:rPr>
          <w:rtl/>
        </w:rPr>
        <w:t>וגם את הדרג המדיני</w:t>
      </w:r>
      <w:r>
        <w:rPr>
          <w:rFonts w:hint="cs"/>
          <w:rtl/>
        </w:rPr>
        <w:t>.</w:t>
      </w:r>
      <w:r>
        <w:rPr>
          <w:rtl/>
        </w:rPr>
        <w:t xml:space="preserve"> רק ועדת חקירה ממלכתית</w:t>
      </w:r>
      <w:r>
        <w:rPr>
          <w:rFonts w:hint="cs"/>
          <w:rtl/>
        </w:rPr>
        <w:t>,</w:t>
      </w:r>
      <w:bookmarkStart w:id="904" w:name="_ETM_Q5_490874"/>
      <w:bookmarkEnd w:id="904"/>
      <w:r>
        <w:rPr>
          <w:rtl/>
        </w:rPr>
        <w:t xml:space="preserve"> עם סמכויות </w:t>
      </w:r>
      <w:bookmarkStart w:id="905" w:name="_ETM_Q5_670619"/>
      <w:bookmarkEnd w:id="905"/>
      <w:r>
        <w:rPr>
          <w:rtl/>
        </w:rPr>
        <w:t>שמעוגנות בחוק, תחזיר את אמון הציבור בצה</w:t>
      </w:r>
      <w:r>
        <w:rPr>
          <w:rFonts w:hint="cs"/>
          <w:rtl/>
        </w:rPr>
        <w:t>"</w:t>
      </w:r>
      <w:r>
        <w:rPr>
          <w:rtl/>
        </w:rPr>
        <w:t>ל וברשויות המדינה</w:t>
      </w:r>
      <w:bookmarkStart w:id="906" w:name="_ETM_Q5_496770"/>
      <w:bookmarkEnd w:id="906"/>
      <w:r>
        <w:rPr>
          <w:rFonts w:hint="cs"/>
          <w:rtl/>
        </w:rPr>
        <w:t>:</w:t>
      </w:r>
      <w:r>
        <w:rPr>
          <w:rtl/>
        </w:rPr>
        <w:t xml:space="preserve"> ברשות </w:t>
      </w:r>
      <w:bookmarkStart w:id="907" w:name="_ETM_Q5_675859"/>
      <w:bookmarkEnd w:id="907"/>
      <w:r>
        <w:rPr>
          <w:rtl/>
        </w:rPr>
        <w:t>המב</w:t>
      </w:r>
      <w:bookmarkStart w:id="908" w:name="_ETM_Q5_494353"/>
      <w:bookmarkEnd w:id="908"/>
      <w:r>
        <w:rPr>
          <w:rtl/>
        </w:rPr>
        <w:t>צעת, בבית המחוקקים</w:t>
      </w:r>
      <w:r>
        <w:rPr>
          <w:rFonts w:hint="cs"/>
          <w:rtl/>
        </w:rPr>
        <w:t>,</w:t>
      </w:r>
      <w:r>
        <w:rPr>
          <w:rtl/>
        </w:rPr>
        <w:t xml:space="preserve"> בכולם. </w:t>
      </w:r>
      <w:bookmarkStart w:id="909" w:name="_ETM_Q5_681339"/>
      <w:bookmarkEnd w:id="909"/>
      <w:r>
        <w:rPr>
          <w:rtl/>
        </w:rPr>
        <w:t>זאת החובה שלנו</w:t>
      </w:r>
      <w:r>
        <w:rPr>
          <w:rFonts w:hint="cs"/>
          <w:rtl/>
        </w:rPr>
        <w:t>;</w:t>
      </w:r>
      <w:r>
        <w:rPr>
          <w:rtl/>
        </w:rPr>
        <w:t xml:space="preserve"> זאת החובה שלנו גם למשפחות השכולות, גם </w:t>
      </w:r>
      <w:bookmarkStart w:id="910" w:name="_ETM_Q5_685972"/>
      <w:bookmarkEnd w:id="910"/>
      <w:r>
        <w:rPr>
          <w:rtl/>
        </w:rPr>
        <w:t>כדי להפיק לקחים ולדאוג שצה</w:t>
      </w:r>
      <w:r>
        <w:rPr>
          <w:rFonts w:hint="cs"/>
          <w:rtl/>
        </w:rPr>
        <w:t>"</w:t>
      </w:r>
      <w:r>
        <w:rPr>
          <w:rtl/>
        </w:rPr>
        <w:t xml:space="preserve">ל ייראה אחרת מהיום שאחרי, וגם </w:t>
      </w:r>
      <w:bookmarkStart w:id="911" w:name="_ETM_Q5_690605"/>
      <w:bookmarkEnd w:id="911"/>
      <w:r>
        <w:rPr>
          <w:rtl/>
        </w:rPr>
        <w:t>לדורות הבאים, גם לכל מי שאיבד את היקר לו מכול.</w:t>
      </w:r>
      <w:bookmarkStart w:id="912" w:name="_ETM_Q5_695238"/>
      <w:bookmarkEnd w:id="912"/>
    </w:p>
    <w:p w:rsidR="00E44DA1" w:rsidRDefault="00E44DA1" w:rsidP="00BE44B3">
      <w:pPr>
        <w:rPr>
          <w:rtl/>
        </w:rPr>
      </w:pPr>
      <w:bookmarkStart w:id="913" w:name="_ETM_Q5_518387"/>
      <w:bookmarkStart w:id="914" w:name="_ETM_Q5_518441"/>
      <w:bookmarkEnd w:id="913"/>
      <w:bookmarkEnd w:id="914"/>
    </w:p>
    <w:p w:rsidR="00E44DA1" w:rsidRDefault="00E44DA1" w:rsidP="00BE44B3">
      <w:pPr>
        <w:rPr>
          <w:rtl/>
        </w:rPr>
      </w:pPr>
      <w:bookmarkStart w:id="915" w:name="_ETM_Q5_518547"/>
      <w:bookmarkStart w:id="916" w:name="_ETM_Q5_518602"/>
      <w:bookmarkEnd w:id="915"/>
      <w:bookmarkEnd w:id="916"/>
      <w:r>
        <w:rPr>
          <w:rtl/>
        </w:rPr>
        <w:t>אני אומרת לך, אדוני, כאומה חפצת חיים</w:t>
      </w:r>
      <w:bookmarkStart w:id="917" w:name="_ETM_Q5_520672"/>
      <w:bookmarkEnd w:id="917"/>
      <w:r>
        <w:rPr>
          <w:rtl/>
        </w:rPr>
        <w:t xml:space="preserve"> עלינו להפיק לקחים </w:t>
      </w:r>
      <w:bookmarkStart w:id="918" w:name="_ETM_Q5_699871"/>
      <w:bookmarkEnd w:id="918"/>
      <w:r>
        <w:rPr>
          <w:rtl/>
        </w:rPr>
        <w:t>ולה</w:t>
      </w:r>
      <w:r>
        <w:rPr>
          <w:rFonts w:hint="cs"/>
          <w:rtl/>
        </w:rPr>
        <w:t>בטיח</w:t>
      </w:r>
      <w:r>
        <w:rPr>
          <w:rtl/>
        </w:rPr>
        <w:t xml:space="preserve"> </w:t>
      </w:r>
      <w:bookmarkStart w:id="919" w:name="_ETM_Q5_704515"/>
      <w:bookmarkEnd w:id="919"/>
      <w:r>
        <w:rPr>
          <w:rtl/>
        </w:rPr>
        <w:t xml:space="preserve">שלעולם לא עוד. </w:t>
      </w:r>
      <w:bookmarkStart w:id="920" w:name="_ETM_Q5_524132"/>
      <w:bookmarkEnd w:id="920"/>
      <w:r>
        <w:rPr>
          <w:rtl/>
        </w:rPr>
        <w:t xml:space="preserve">אני רוצה לצטט את דבריו של ראש </w:t>
      </w:r>
      <w:bookmarkStart w:id="921" w:name="_ETM_Q5_710306"/>
      <w:bookmarkEnd w:id="921"/>
      <w:r>
        <w:rPr>
          <w:rtl/>
        </w:rPr>
        <w:t xml:space="preserve">ממשלה על פרשה הרבה פחות גדולה, </w:t>
      </w:r>
      <w:r>
        <w:rPr>
          <w:rFonts w:hint="cs"/>
          <w:rtl/>
        </w:rPr>
        <w:t>ה</w:t>
      </w:r>
      <w:r>
        <w:rPr>
          <w:rtl/>
        </w:rPr>
        <w:t xml:space="preserve">פרשה </w:t>
      </w:r>
      <w:r>
        <w:rPr>
          <w:rFonts w:hint="cs"/>
          <w:rtl/>
        </w:rPr>
        <w:t>ה</w:t>
      </w:r>
      <w:r>
        <w:rPr>
          <w:rtl/>
        </w:rPr>
        <w:t xml:space="preserve">אזוטרית של </w:t>
      </w:r>
      <w:proofErr w:type="spellStart"/>
      <w:r>
        <w:rPr>
          <w:rtl/>
        </w:rPr>
        <w:t>הרוגלות</w:t>
      </w:r>
      <w:bookmarkStart w:id="922" w:name="_ETM_Q5_532533"/>
      <w:bookmarkEnd w:id="922"/>
      <w:proofErr w:type="spellEnd"/>
      <w:r>
        <w:rPr>
          <w:rFonts w:hint="cs"/>
          <w:rtl/>
        </w:rPr>
        <w:t>. הוא</w:t>
      </w:r>
      <w:r>
        <w:rPr>
          <w:rtl/>
        </w:rPr>
        <w:t xml:space="preserve"> </w:t>
      </w:r>
      <w:bookmarkStart w:id="923" w:name="_ETM_Q5_716098"/>
      <w:bookmarkEnd w:id="923"/>
      <w:r>
        <w:rPr>
          <w:rtl/>
        </w:rPr>
        <w:t xml:space="preserve">עמד ואמר </w:t>
      </w:r>
      <w:r>
        <w:rPr>
          <w:rFonts w:hint="cs"/>
          <w:rtl/>
        </w:rPr>
        <w:t>ק</w:t>
      </w:r>
      <w:r>
        <w:rPr>
          <w:rtl/>
        </w:rPr>
        <w:t>בל עם ועדה שחייבים ועדת חקירה ממלכתית ומהר</w:t>
      </w:r>
      <w:r>
        <w:rPr>
          <w:rFonts w:hint="cs"/>
          <w:rtl/>
        </w:rPr>
        <w:t>;</w:t>
      </w:r>
      <w:r>
        <w:rPr>
          <w:rtl/>
        </w:rPr>
        <w:t xml:space="preserve"> </w:t>
      </w:r>
      <w:bookmarkStart w:id="924" w:name="_ETM_Q5_721890"/>
      <w:bookmarkStart w:id="925" w:name="_ETM_Q5_543033"/>
      <w:bookmarkEnd w:id="924"/>
      <w:bookmarkEnd w:id="925"/>
      <w:r>
        <w:rPr>
          <w:rFonts w:hint="cs"/>
          <w:rtl/>
        </w:rPr>
        <w:t>ש</w:t>
      </w:r>
      <w:r>
        <w:rPr>
          <w:rtl/>
        </w:rPr>
        <w:t>כ</w:t>
      </w:r>
      <w:bookmarkStart w:id="926" w:name="_ETM_Q5_544583"/>
      <w:bookmarkEnd w:id="926"/>
      <w:r>
        <w:rPr>
          <w:rtl/>
        </w:rPr>
        <w:t xml:space="preserve">ל יום שעובר פוגע </w:t>
      </w:r>
      <w:bookmarkStart w:id="927" w:name="_ETM_Q5_727692"/>
      <w:bookmarkEnd w:id="927"/>
      <w:r>
        <w:rPr>
          <w:rFonts w:hint="cs"/>
          <w:rtl/>
        </w:rPr>
        <w:t>ב</w:t>
      </w:r>
      <w:r>
        <w:rPr>
          <w:rtl/>
        </w:rPr>
        <w:t>ע</w:t>
      </w:r>
      <w:bookmarkStart w:id="928" w:name="_ETM_Q5_545953"/>
      <w:bookmarkEnd w:id="928"/>
      <w:r>
        <w:rPr>
          <w:rtl/>
        </w:rPr>
        <w:t xml:space="preserve">דויות, </w:t>
      </w:r>
      <w:r>
        <w:rPr>
          <w:rFonts w:hint="cs"/>
          <w:rtl/>
        </w:rPr>
        <w:t>ו</w:t>
      </w:r>
      <w:r>
        <w:rPr>
          <w:rtl/>
        </w:rPr>
        <w:t xml:space="preserve">יכול לייצר תיאום עדויות, </w:t>
      </w:r>
      <w:r>
        <w:rPr>
          <w:rFonts w:hint="cs"/>
          <w:rtl/>
        </w:rPr>
        <w:t xml:space="preserve">שהוא </w:t>
      </w:r>
      <w:r>
        <w:rPr>
          <w:rtl/>
        </w:rPr>
        <w:t xml:space="preserve">פוגע בזיכרון של האנשים </w:t>
      </w:r>
      <w:bookmarkStart w:id="929" w:name="_ETM_Q5_733431"/>
      <w:bookmarkEnd w:id="929"/>
      <w:r>
        <w:rPr>
          <w:rtl/>
        </w:rPr>
        <w:t>שהיו חלק מהמערכה</w:t>
      </w:r>
      <w:r>
        <w:rPr>
          <w:rFonts w:hint="cs"/>
          <w:rtl/>
        </w:rPr>
        <w:t xml:space="preserve">, </w:t>
      </w:r>
      <w:r>
        <w:rPr>
          <w:rtl/>
        </w:rPr>
        <w:t>בדיונים, בשטח, בכל מקום</w:t>
      </w:r>
      <w:r>
        <w:rPr>
          <w:rFonts w:hint="cs"/>
          <w:rtl/>
        </w:rPr>
        <w:t>.</w:t>
      </w:r>
      <w:r>
        <w:rPr>
          <w:rtl/>
        </w:rPr>
        <w:t xml:space="preserve"> אנחנו כבר למעלה </w:t>
      </w:r>
      <w:bookmarkStart w:id="930" w:name="_ETM_Q5_739171"/>
      <w:bookmarkEnd w:id="930"/>
      <w:r>
        <w:rPr>
          <w:rtl/>
        </w:rPr>
        <w:t xml:space="preserve">משנתיים מהיום הנורא, מאותה </w:t>
      </w:r>
      <w:r>
        <w:rPr>
          <w:rFonts w:hint="cs"/>
          <w:rtl/>
        </w:rPr>
        <w:t>ה</w:t>
      </w:r>
      <w:r>
        <w:rPr>
          <w:rtl/>
        </w:rPr>
        <w:t xml:space="preserve">שבת </w:t>
      </w:r>
      <w:r>
        <w:rPr>
          <w:rFonts w:hint="cs"/>
          <w:rtl/>
        </w:rPr>
        <w:t>ה</w:t>
      </w:r>
      <w:r>
        <w:rPr>
          <w:rtl/>
        </w:rPr>
        <w:t xml:space="preserve">שחורה, ועומד פה ראש ממשלה </w:t>
      </w:r>
      <w:bookmarkStart w:id="931" w:name="_ETM_Q5_744910"/>
      <w:bookmarkEnd w:id="931"/>
      <w:r>
        <w:rPr>
          <w:rtl/>
        </w:rPr>
        <w:t>במופע של צביעות ומדבר על ועדת חקירה פריטטית</w:t>
      </w:r>
      <w:r>
        <w:rPr>
          <w:rFonts w:hint="cs"/>
          <w:rtl/>
        </w:rPr>
        <w:t>.</w:t>
      </w:r>
      <w:r>
        <w:rPr>
          <w:rtl/>
        </w:rPr>
        <w:t xml:space="preserve"> איזה מין </w:t>
      </w:r>
      <w:bookmarkStart w:id="932" w:name="_ETM_Q5_750650"/>
      <w:bookmarkEnd w:id="932"/>
      <w:r>
        <w:rPr>
          <w:rtl/>
        </w:rPr>
        <w:t xml:space="preserve">דבר זה? </w:t>
      </w:r>
      <w:bookmarkStart w:id="933" w:name="_ETM_Q5_756659"/>
      <w:bookmarkEnd w:id="933"/>
      <w:r>
        <w:rPr>
          <w:rtl/>
        </w:rPr>
        <w:t>איך אפשר לה</w:t>
      </w:r>
      <w:r>
        <w:rPr>
          <w:rFonts w:hint="cs"/>
          <w:rtl/>
        </w:rPr>
        <w:t>י</w:t>
      </w:r>
      <w:r>
        <w:rPr>
          <w:rtl/>
        </w:rPr>
        <w:t xml:space="preserve">שיר מבט לציבור, למשפחות השכולות, לאלה ששילמו את </w:t>
      </w:r>
      <w:bookmarkStart w:id="934" w:name="_ETM_Q5_761510"/>
      <w:bookmarkEnd w:id="934"/>
      <w:r>
        <w:rPr>
          <w:rtl/>
        </w:rPr>
        <w:t>המחיר הכבד מנ</w:t>
      </w:r>
      <w:r>
        <w:rPr>
          <w:rFonts w:hint="cs"/>
          <w:rtl/>
        </w:rPr>
        <w:t>ש</w:t>
      </w:r>
      <w:r>
        <w:rPr>
          <w:rtl/>
        </w:rPr>
        <w:t>ו</w:t>
      </w:r>
      <w:r>
        <w:rPr>
          <w:rFonts w:hint="cs"/>
          <w:rtl/>
        </w:rPr>
        <w:t>א</w:t>
      </w:r>
      <w:r>
        <w:rPr>
          <w:rtl/>
        </w:rPr>
        <w:t xml:space="preserve">? איזה מין דבר זה? איזה אמון יהיה </w:t>
      </w:r>
      <w:bookmarkStart w:id="935" w:name="_ETM_Q5_766361"/>
      <w:bookmarkEnd w:id="935"/>
      <w:r>
        <w:rPr>
          <w:rtl/>
        </w:rPr>
        <w:t>בכנסת? איך אנחנו רוצים להשתקם ולצמוח ליום שאחרי?</w:t>
      </w:r>
    </w:p>
    <w:p w:rsidR="00E44DA1" w:rsidRDefault="00E44DA1" w:rsidP="00BE44B3">
      <w:pPr>
        <w:rPr>
          <w:rtl/>
        </w:rPr>
      </w:pPr>
      <w:bookmarkStart w:id="936" w:name="_ETM_Q5_594733"/>
      <w:bookmarkStart w:id="937" w:name="_ETM_Q5_594802"/>
      <w:bookmarkEnd w:id="936"/>
      <w:bookmarkEnd w:id="937"/>
    </w:p>
    <w:p w:rsidR="00E44DA1" w:rsidRDefault="00E44DA1" w:rsidP="0058115E">
      <w:pPr>
        <w:rPr>
          <w:rtl/>
        </w:rPr>
      </w:pPr>
      <w:bookmarkStart w:id="938" w:name="_ETM_Q5_594909"/>
      <w:bookmarkStart w:id="939" w:name="_ETM_Q5_594960"/>
      <w:bookmarkEnd w:id="938"/>
      <w:bookmarkEnd w:id="939"/>
      <w:r>
        <w:rPr>
          <w:rtl/>
        </w:rPr>
        <w:t>אדוני היושב</w:t>
      </w:r>
      <w:bookmarkStart w:id="940" w:name="_ETM_Q5_771212"/>
      <w:bookmarkEnd w:id="940"/>
      <w:r>
        <w:rPr>
          <w:rFonts w:hint="cs"/>
          <w:rtl/>
        </w:rPr>
        <w:t>-</w:t>
      </w:r>
      <w:bookmarkStart w:id="941" w:name="_ETM_Q5_590313"/>
      <w:bookmarkEnd w:id="941"/>
      <w:r>
        <w:rPr>
          <w:rtl/>
        </w:rPr>
        <w:t>ראש, אני אומרת לך, אם נותר</w:t>
      </w:r>
      <w:r>
        <w:rPr>
          <w:rFonts w:hint="cs"/>
          <w:rtl/>
        </w:rPr>
        <w:t>ה</w:t>
      </w:r>
      <w:r>
        <w:rPr>
          <w:rtl/>
        </w:rPr>
        <w:t xml:space="preserve"> בכם טיפת חמלה, מנו </w:t>
      </w:r>
      <w:bookmarkStart w:id="942" w:name="_ETM_Q5_776063"/>
      <w:bookmarkEnd w:id="942"/>
      <w:r>
        <w:rPr>
          <w:rtl/>
        </w:rPr>
        <w:t>ועדת חקירה ממלכתית</w:t>
      </w:r>
      <w:r>
        <w:rPr>
          <w:rFonts w:hint="cs"/>
          <w:rtl/>
        </w:rPr>
        <w:t>,</w:t>
      </w:r>
      <w:r>
        <w:rPr>
          <w:rtl/>
        </w:rPr>
        <w:t xml:space="preserve"> כי זו הציפייה </w:t>
      </w:r>
      <w:bookmarkStart w:id="943" w:name="_ETM_Q5_780924"/>
      <w:bookmarkEnd w:id="943"/>
      <w:r>
        <w:rPr>
          <w:rtl/>
        </w:rPr>
        <w:t>של העם</w:t>
      </w:r>
      <w:r>
        <w:rPr>
          <w:rFonts w:hint="cs"/>
          <w:rtl/>
        </w:rPr>
        <w:t>.</w:t>
      </w:r>
      <w:r>
        <w:rPr>
          <w:rtl/>
        </w:rPr>
        <w:t xml:space="preserve"> לא רק זה, יש על זה קונ</w:t>
      </w:r>
      <w:r w:rsidR="0058115E">
        <w:rPr>
          <w:rFonts w:hint="cs"/>
          <w:rtl/>
        </w:rPr>
        <w:t>ס</w:t>
      </w:r>
      <w:r>
        <w:rPr>
          <w:rtl/>
        </w:rPr>
        <w:t xml:space="preserve">נזוס בעם, </w:t>
      </w:r>
      <w:bookmarkStart w:id="944" w:name="_ETM_Q5_785453"/>
      <w:bookmarkEnd w:id="944"/>
      <w:r>
        <w:rPr>
          <w:rtl/>
        </w:rPr>
        <w:t>קונ</w:t>
      </w:r>
      <w:r w:rsidR="0058115E">
        <w:rPr>
          <w:rFonts w:hint="cs"/>
          <w:rtl/>
        </w:rPr>
        <w:t>ס</w:t>
      </w:r>
      <w:r>
        <w:rPr>
          <w:rtl/>
        </w:rPr>
        <w:t xml:space="preserve">נזוס בכל סקר שלא תערכו ובכל ערוץ </w:t>
      </w:r>
      <w:r>
        <w:rPr>
          <w:rFonts w:hint="cs"/>
          <w:rtl/>
        </w:rPr>
        <w:t xml:space="preserve">שאליו תצאו. </w:t>
      </w:r>
      <w:r>
        <w:rPr>
          <w:rtl/>
        </w:rPr>
        <w:t xml:space="preserve">תעשו </w:t>
      </w:r>
      <w:bookmarkStart w:id="945" w:name="_ETM_Q5_789984"/>
      <w:bookmarkEnd w:id="945"/>
      <w:r>
        <w:rPr>
          <w:rtl/>
        </w:rPr>
        <w:t xml:space="preserve">משאל עם. ועדת חקירה ממלכתית קום תקום, בין אם בתקופתכם </w:t>
      </w:r>
      <w:bookmarkStart w:id="946" w:name="_ETM_Q5_794514"/>
      <w:bookmarkEnd w:id="946"/>
      <w:r>
        <w:rPr>
          <w:rtl/>
        </w:rPr>
        <w:t>ובין אם כשנחליף אתכם. תודה רבה</w:t>
      </w:r>
      <w:bookmarkStart w:id="947" w:name="_ETM_Q5_616420"/>
      <w:bookmarkEnd w:id="947"/>
      <w:r>
        <w:rPr>
          <w:rFonts w:hint="cs"/>
          <w:rtl/>
        </w:rPr>
        <w:t>, אדוני.</w:t>
      </w:r>
      <w:bookmarkStart w:id="948" w:name="_ETM_Q5_615054"/>
      <w:bookmarkEnd w:id="948"/>
    </w:p>
    <w:p w:rsidR="00E44DA1" w:rsidRDefault="00E44DA1" w:rsidP="00BE44B3">
      <w:pPr>
        <w:rPr>
          <w:rtl/>
        </w:rPr>
      </w:pPr>
      <w:bookmarkStart w:id="949" w:name="_ETM_Q5_615213"/>
      <w:bookmarkStart w:id="950" w:name="_ETM_Q5_615295"/>
      <w:bookmarkEnd w:id="949"/>
      <w:bookmarkEnd w:id="950"/>
    </w:p>
    <w:p w:rsidR="00E44DA1" w:rsidRDefault="00E44DA1" w:rsidP="00BE44B3">
      <w:pPr>
        <w:pStyle w:val="af6"/>
        <w:keepNext/>
        <w:rPr>
          <w:rtl/>
        </w:rPr>
      </w:pPr>
      <w:r w:rsidRPr="006512DE">
        <w:rPr>
          <w:rStyle w:val="TagStyle"/>
          <w:rtl/>
        </w:rPr>
        <w:t xml:space="preserve"> &lt;&lt; יור &gt;&gt; </w:t>
      </w:r>
      <w:r>
        <w:rPr>
          <w:rtl/>
        </w:rPr>
        <w:t>היו"ר אמיר אוחנה:</w:t>
      </w:r>
      <w:r w:rsidRPr="006512DE">
        <w:rPr>
          <w:rStyle w:val="TagStyle"/>
          <w:rtl/>
        </w:rPr>
        <w:t xml:space="preserve"> &lt;&lt; יור &gt;&gt;</w:t>
      </w:r>
      <w:r>
        <w:rPr>
          <w:rtl/>
        </w:rPr>
        <w:t xml:space="preserve"> </w:t>
      </w:r>
    </w:p>
    <w:p w:rsidR="00E44DA1" w:rsidRDefault="00E44DA1" w:rsidP="00BE44B3">
      <w:pPr>
        <w:pStyle w:val="KeepWithNext"/>
        <w:rPr>
          <w:rtl/>
          <w:lang w:eastAsia="he-IL"/>
        </w:rPr>
      </w:pPr>
    </w:p>
    <w:p w:rsidR="00E44DA1" w:rsidRDefault="00E44DA1" w:rsidP="00BE44B3">
      <w:pPr>
        <w:rPr>
          <w:rtl/>
        </w:rPr>
      </w:pPr>
      <w:bookmarkStart w:id="951" w:name="_ETM_Q5_623302"/>
      <w:bookmarkStart w:id="952" w:name="_ETM_Q5_623586"/>
      <w:bookmarkStart w:id="953" w:name="_ETM_Q5_623661"/>
      <w:bookmarkEnd w:id="951"/>
      <w:bookmarkEnd w:id="952"/>
      <w:bookmarkEnd w:id="953"/>
      <w:r>
        <w:rPr>
          <w:rFonts w:hint="cs"/>
          <w:rtl/>
          <w:lang w:eastAsia="he-IL"/>
        </w:rPr>
        <w:t>תוד</w:t>
      </w:r>
      <w:bookmarkStart w:id="954" w:name="_ETM_Q5_616491"/>
      <w:bookmarkStart w:id="955" w:name="_ETM_Q5_616596"/>
      <w:bookmarkStart w:id="956" w:name="_ETM_Q5_616654"/>
      <w:bookmarkStart w:id="957" w:name="_ETM_Q5_799044"/>
      <w:bookmarkEnd w:id="954"/>
      <w:bookmarkEnd w:id="955"/>
      <w:bookmarkEnd w:id="956"/>
      <w:bookmarkEnd w:id="957"/>
      <w:r>
        <w:rPr>
          <w:rFonts w:hint="cs"/>
          <w:rtl/>
          <w:lang w:eastAsia="he-IL"/>
        </w:rPr>
        <w:t xml:space="preserve">ה </w:t>
      </w:r>
      <w:bookmarkStart w:id="958" w:name="_ETM_Q5_618953"/>
      <w:bookmarkEnd w:id="958"/>
      <w:r>
        <w:rPr>
          <w:rtl/>
        </w:rPr>
        <w:t>רבה</w:t>
      </w:r>
      <w:r>
        <w:rPr>
          <w:rFonts w:hint="cs"/>
          <w:rtl/>
        </w:rPr>
        <w:t>.</w:t>
      </w:r>
      <w:r>
        <w:rPr>
          <w:rtl/>
        </w:rPr>
        <w:t xml:space="preserve"> אני מתכבד להזמין את השרה אורית סטרוק, להציג את </w:t>
      </w:r>
      <w:bookmarkStart w:id="959" w:name="_ETM_Q5_803236"/>
      <w:bookmarkEnd w:id="959"/>
      <w:r>
        <w:rPr>
          <w:rtl/>
        </w:rPr>
        <w:t>עמדת הממשלה ביחס להצעת החוק. בבקשה, כבוד השרה</w:t>
      </w:r>
      <w:r>
        <w:rPr>
          <w:rFonts w:hint="cs"/>
          <w:rtl/>
        </w:rPr>
        <w:t xml:space="preserve">. </w:t>
      </w:r>
      <w:bookmarkStart w:id="960" w:name="_ETM_Q5_808770"/>
      <w:bookmarkStart w:id="961" w:name="_ETM_Q5_810260"/>
      <w:bookmarkStart w:id="962" w:name="_ETM_Q5_814929"/>
      <w:bookmarkEnd w:id="960"/>
      <w:bookmarkEnd w:id="961"/>
      <w:bookmarkEnd w:id="962"/>
      <w:r>
        <w:rPr>
          <w:rFonts w:hint="cs"/>
          <w:rtl/>
        </w:rPr>
        <w:t>עד עשר</w:t>
      </w:r>
      <w:r>
        <w:rPr>
          <w:rtl/>
        </w:rPr>
        <w:t xml:space="preserve"> דקות לרשותך.</w:t>
      </w:r>
    </w:p>
    <w:p w:rsidR="00E44DA1" w:rsidRDefault="00E44DA1" w:rsidP="009635F5">
      <w:pPr>
        <w:rPr>
          <w:rtl/>
        </w:rPr>
      </w:pPr>
      <w:bookmarkStart w:id="963" w:name="_ETM_Q5_633673"/>
      <w:bookmarkEnd w:id="963"/>
    </w:p>
    <w:p w:rsidR="00E44DA1" w:rsidRDefault="00E44DA1" w:rsidP="00BE44B3">
      <w:pPr>
        <w:pStyle w:val="a4"/>
        <w:keepNext/>
        <w:rPr>
          <w:rtl/>
        </w:rPr>
      </w:pPr>
      <w:bookmarkStart w:id="964" w:name="ET_speaker_6451_2"/>
      <w:r w:rsidRPr="006512DE">
        <w:rPr>
          <w:rStyle w:val="TagStyle"/>
          <w:rtl/>
        </w:rPr>
        <w:t xml:space="preserve"> &lt;&lt; דובר &gt;&gt; </w:t>
      </w:r>
      <w:bookmarkStart w:id="965" w:name="_Toc213858910"/>
      <w:bookmarkStart w:id="966" w:name="_Toc213863468"/>
      <w:bookmarkStart w:id="967" w:name="_Toc213877106"/>
      <w:bookmarkStart w:id="968" w:name="_Toc213877304"/>
      <w:r>
        <w:rPr>
          <w:rtl/>
        </w:rPr>
        <w:t>השרה להתיישבות ומשימות לאומיות אורית מלכה סטרוק:</w:t>
      </w:r>
      <w:bookmarkEnd w:id="965"/>
      <w:bookmarkEnd w:id="966"/>
      <w:bookmarkEnd w:id="967"/>
      <w:bookmarkEnd w:id="968"/>
      <w:r w:rsidRPr="006512DE">
        <w:rPr>
          <w:rStyle w:val="TagStyle"/>
          <w:rtl/>
        </w:rPr>
        <w:t xml:space="preserve"> &lt;&lt; דובר &gt;&gt;</w:t>
      </w:r>
      <w:r>
        <w:rPr>
          <w:rtl/>
        </w:rPr>
        <w:t xml:space="preserve"> </w:t>
      </w:r>
      <w:bookmarkEnd w:id="964"/>
    </w:p>
    <w:p w:rsidR="00E44DA1" w:rsidRDefault="00E44DA1" w:rsidP="00BE44B3">
      <w:pPr>
        <w:pStyle w:val="KeepWithNext"/>
        <w:rPr>
          <w:rtl/>
          <w:lang w:eastAsia="he-IL"/>
        </w:rPr>
      </w:pPr>
    </w:p>
    <w:p w:rsidR="00E44DA1" w:rsidRDefault="00E44DA1" w:rsidP="00BE44B3">
      <w:pPr>
        <w:rPr>
          <w:rtl/>
        </w:rPr>
      </w:pPr>
      <w:bookmarkStart w:id="969" w:name="_ETM_Q5_635347"/>
      <w:bookmarkStart w:id="970" w:name="_ETM_Q5_635397"/>
      <w:bookmarkStart w:id="971" w:name="_ETM_Q5_817169"/>
      <w:bookmarkEnd w:id="969"/>
      <w:bookmarkEnd w:id="970"/>
      <w:bookmarkEnd w:id="971"/>
      <w:r>
        <w:rPr>
          <w:rFonts w:hint="cs"/>
          <w:rtl/>
        </w:rPr>
        <w:t>ל</w:t>
      </w:r>
      <w:r>
        <w:rPr>
          <w:rtl/>
        </w:rPr>
        <w:t>דעתי</w:t>
      </w:r>
      <w:bookmarkStart w:id="972" w:name="_ETM_Q5_635273"/>
      <w:bookmarkEnd w:id="972"/>
      <w:r>
        <w:rPr>
          <w:rtl/>
        </w:rPr>
        <w:t xml:space="preserve"> צריך הרבה פחות</w:t>
      </w:r>
      <w:r>
        <w:rPr>
          <w:rFonts w:hint="cs"/>
          <w:rtl/>
        </w:rPr>
        <w:t>.</w:t>
      </w:r>
      <w:r>
        <w:rPr>
          <w:rtl/>
        </w:rPr>
        <w:t xml:space="preserve"> מכובדי היושב</w:t>
      </w:r>
      <w:r>
        <w:rPr>
          <w:rFonts w:hint="cs"/>
          <w:rtl/>
        </w:rPr>
        <w:t>-</w:t>
      </w:r>
      <w:r>
        <w:rPr>
          <w:rtl/>
        </w:rPr>
        <w:t xml:space="preserve">ראש, חבריי חברי </w:t>
      </w:r>
      <w:bookmarkStart w:id="973" w:name="_ETM_Q5_822399"/>
      <w:bookmarkEnd w:id="973"/>
      <w:r>
        <w:rPr>
          <w:rtl/>
        </w:rPr>
        <w:t xml:space="preserve">הכנסת, חברת הכנסת שרון ניר היקרה והנכבדה, אני רוצה לומר </w:t>
      </w:r>
      <w:bookmarkStart w:id="974" w:name="_ETM_Q5_827629"/>
      <w:bookmarkEnd w:id="974"/>
      <w:r>
        <w:rPr>
          <w:rtl/>
        </w:rPr>
        <w:t>שאני מאוד מעריכה את הרצון שלך</w:t>
      </w:r>
      <w:r>
        <w:rPr>
          <w:rFonts w:hint="cs"/>
          <w:rtl/>
        </w:rPr>
        <w:t xml:space="preserve"> </w:t>
      </w:r>
      <w:bookmarkStart w:id="975" w:name="_ETM_Q5_659419"/>
      <w:bookmarkEnd w:id="975"/>
      <w:r>
        <w:rPr>
          <w:rFonts w:hint="cs"/>
          <w:rtl/>
        </w:rPr>
        <w:t>–</w:t>
      </w:r>
      <w:r>
        <w:rPr>
          <w:rtl/>
        </w:rPr>
        <w:t xml:space="preserve"> כמו הרצון של הרוב </w:t>
      </w:r>
      <w:bookmarkStart w:id="976" w:name="_ETM_Q5_832859"/>
      <w:bookmarkEnd w:id="976"/>
      <w:r>
        <w:rPr>
          <w:rtl/>
        </w:rPr>
        <w:t>הגדול בעם</w:t>
      </w:r>
      <w:r>
        <w:rPr>
          <w:rFonts w:hint="cs"/>
          <w:rtl/>
        </w:rPr>
        <w:t xml:space="preserve"> –</w:t>
      </w:r>
      <w:r>
        <w:rPr>
          <w:rtl/>
        </w:rPr>
        <w:t xml:space="preserve"> להיטיב ככל האפשר עם חיילי המילואים</w:t>
      </w:r>
      <w:r>
        <w:rPr>
          <w:rFonts w:hint="cs"/>
          <w:rtl/>
        </w:rPr>
        <w:t>.</w:t>
      </w:r>
      <w:r>
        <w:rPr>
          <w:rtl/>
        </w:rPr>
        <w:t xml:space="preserve"> </w:t>
      </w:r>
      <w:bookmarkStart w:id="977" w:name="_ETM_Q5_838669"/>
      <w:bookmarkEnd w:id="977"/>
      <w:r>
        <w:rPr>
          <w:rtl/>
        </w:rPr>
        <w:t>אני חושבת שה</w:t>
      </w:r>
      <w:bookmarkStart w:id="978" w:name="_ETM_Q5_655723"/>
      <w:bookmarkEnd w:id="978"/>
      <w:r>
        <w:rPr>
          <w:rtl/>
        </w:rPr>
        <w:t xml:space="preserve">וא רצון נכון </w:t>
      </w:r>
      <w:r>
        <w:rPr>
          <w:rFonts w:hint="cs"/>
          <w:rtl/>
        </w:rPr>
        <w:t>ו</w:t>
      </w:r>
      <w:r>
        <w:rPr>
          <w:rtl/>
        </w:rPr>
        <w:t>מוצדק</w:t>
      </w:r>
      <w:r>
        <w:rPr>
          <w:rFonts w:hint="cs"/>
          <w:rtl/>
        </w:rPr>
        <w:t>.</w:t>
      </w:r>
      <w:r>
        <w:rPr>
          <w:rtl/>
        </w:rPr>
        <w:t xml:space="preserve"> אני חושבת שאין</w:t>
      </w:r>
      <w:bookmarkStart w:id="979" w:name="_ETM_Q5_843779"/>
      <w:bookmarkStart w:id="980" w:name="_ETM_Q5_666783"/>
      <w:bookmarkEnd w:id="979"/>
      <w:bookmarkEnd w:id="980"/>
      <w:r>
        <w:rPr>
          <w:rFonts w:hint="cs"/>
          <w:rtl/>
        </w:rPr>
        <w:t xml:space="preserve"> </w:t>
      </w:r>
      <w:r>
        <w:rPr>
          <w:rtl/>
        </w:rPr>
        <w:t xml:space="preserve">כמעט גבול לתודות </w:t>
      </w:r>
      <w:bookmarkStart w:id="981" w:name="_ETM_Q5_849440"/>
      <w:bookmarkEnd w:id="981"/>
      <w:r>
        <w:rPr>
          <w:rtl/>
        </w:rPr>
        <w:t>שהבית הזה, כבית שמייצג את העם בישראל</w:t>
      </w:r>
      <w:r>
        <w:rPr>
          <w:rFonts w:hint="cs"/>
          <w:rtl/>
        </w:rPr>
        <w:t>;</w:t>
      </w:r>
      <w:r>
        <w:rPr>
          <w:rtl/>
        </w:rPr>
        <w:t xml:space="preserve"> </w:t>
      </w:r>
      <w:r>
        <w:rPr>
          <w:rFonts w:hint="cs"/>
          <w:rtl/>
        </w:rPr>
        <w:t>צריך</w:t>
      </w:r>
      <w:r>
        <w:rPr>
          <w:rtl/>
        </w:rPr>
        <w:t xml:space="preserve"> לה</w:t>
      </w:r>
      <w:bookmarkStart w:id="982" w:name="_ETM_Q5_670681"/>
      <w:bookmarkEnd w:id="982"/>
      <w:r>
        <w:rPr>
          <w:rtl/>
        </w:rPr>
        <w:t xml:space="preserve">יטיב עם </w:t>
      </w:r>
      <w:bookmarkStart w:id="983" w:name="_ETM_Q5_854762"/>
      <w:bookmarkEnd w:id="983"/>
      <w:r>
        <w:rPr>
          <w:rtl/>
        </w:rPr>
        <w:t xml:space="preserve">חיילי המילואים שבאמת קרעו את עצמם, </w:t>
      </w:r>
      <w:r>
        <w:rPr>
          <w:rFonts w:hint="cs"/>
          <w:rtl/>
        </w:rPr>
        <w:t>א</w:t>
      </w:r>
      <w:r>
        <w:rPr>
          <w:rtl/>
        </w:rPr>
        <w:t xml:space="preserve">ת </w:t>
      </w:r>
      <w:bookmarkStart w:id="984" w:name="_ETM_Q5_860084"/>
      <w:bookmarkEnd w:id="984"/>
      <w:r>
        <w:rPr>
          <w:rtl/>
        </w:rPr>
        <w:t>משפחותיהם</w:t>
      </w:r>
      <w:bookmarkStart w:id="985" w:name="_ETM_Q5_681021"/>
      <w:bookmarkEnd w:id="985"/>
      <w:r>
        <w:rPr>
          <w:rtl/>
        </w:rPr>
        <w:t xml:space="preserve"> ואת ילדיהם</w:t>
      </w:r>
      <w:r>
        <w:rPr>
          <w:rFonts w:hint="cs"/>
          <w:rtl/>
        </w:rPr>
        <w:t>,</w:t>
      </w:r>
      <w:r>
        <w:rPr>
          <w:rtl/>
        </w:rPr>
        <w:t xml:space="preserve"> שעליהם את מדברת</w:t>
      </w:r>
      <w:r>
        <w:rPr>
          <w:rFonts w:hint="cs"/>
          <w:rtl/>
        </w:rPr>
        <w:t>,</w:t>
      </w:r>
      <w:r>
        <w:rPr>
          <w:rtl/>
        </w:rPr>
        <w:t xml:space="preserve"> במהלך השנתיים האחרונות</w:t>
      </w:r>
      <w:bookmarkStart w:id="986" w:name="_ETM_Q5_692289"/>
      <w:bookmarkEnd w:id="986"/>
      <w:r>
        <w:rPr>
          <w:rFonts w:hint="cs"/>
          <w:rtl/>
        </w:rPr>
        <w:t>,</w:t>
      </w:r>
      <w:r>
        <w:rPr>
          <w:rtl/>
        </w:rPr>
        <w:t xml:space="preserve"> במסירות </w:t>
      </w:r>
      <w:bookmarkStart w:id="987" w:name="_ETM_Q5_865406"/>
      <w:bookmarkEnd w:id="987"/>
      <w:r>
        <w:rPr>
          <w:rtl/>
        </w:rPr>
        <w:t>שאין כדוגמתה</w:t>
      </w:r>
      <w:r>
        <w:rPr>
          <w:rFonts w:hint="cs"/>
          <w:rtl/>
        </w:rPr>
        <w:t>.</w:t>
      </w:r>
      <w:r>
        <w:rPr>
          <w:rtl/>
        </w:rPr>
        <w:t xml:space="preserve"> </w:t>
      </w:r>
      <w:bookmarkStart w:id="988" w:name="_ETM_Q5_871280"/>
      <w:bookmarkEnd w:id="988"/>
      <w:r>
        <w:rPr>
          <w:rtl/>
        </w:rPr>
        <w:t>כל הניצחון הזה הוא במידה רבה בזכותם</w:t>
      </w:r>
      <w:r>
        <w:rPr>
          <w:rFonts w:hint="cs"/>
          <w:rtl/>
        </w:rPr>
        <w:t>.</w:t>
      </w:r>
    </w:p>
    <w:p w:rsidR="00E44DA1" w:rsidRDefault="00E44DA1" w:rsidP="00BE44B3">
      <w:pPr>
        <w:rPr>
          <w:rtl/>
        </w:rPr>
      </w:pPr>
    </w:p>
    <w:p w:rsidR="00E44DA1" w:rsidRDefault="00E44DA1" w:rsidP="00BE44B3">
      <w:pPr>
        <w:rPr>
          <w:rtl/>
        </w:rPr>
      </w:pPr>
      <w:bookmarkStart w:id="989" w:name="_ETM_Q5_696930"/>
      <w:bookmarkEnd w:id="989"/>
      <w:r>
        <w:rPr>
          <w:rtl/>
        </w:rPr>
        <w:t xml:space="preserve">בזה אני לא </w:t>
      </w:r>
      <w:bookmarkStart w:id="990" w:name="_ETM_Q5_876250"/>
      <w:bookmarkEnd w:id="990"/>
      <w:r>
        <w:rPr>
          <w:rtl/>
        </w:rPr>
        <w:t>באה לגרוע כמלוא הנימה</w:t>
      </w:r>
      <w:r>
        <w:rPr>
          <w:rFonts w:hint="cs"/>
          <w:rtl/>
        </w:rPr>
        <w:t>,</w:t>
      </w:r>
      <w:r>
        <w:rPr>
          <w:rtl/>
        </w:rPr>
        <w:t xml:space="preserve"> מהתודות שאנחנו חייבים לאנשי הקבע, למשרתי </w:t>
      </w:r>
      <w:bookmarkStart w:id="991" w:name="_ETM_Q5_881220"/>
      <w:bookmarkEnd w:id="991"/>
      <w:r>
        <w:rPr>
          <w:rtl/>
        </w:rPr>
        <w:t>הסדיר, שחלקם לא ראו יום אחד של שירות נורמטיבי</w:t>
      </w:r>
      <w:r>
        <w:rPr>
          <w:rFonts w:hint="cs"/>
          <w:rtl/>
        </w:rPr>
        <w:t>.</w:t>
      </w:r>
      <w:bookmarkStart w:id="992" w:name="_ETM_Q5_709908"/>
      <w:bookmarkEnd w:id="992"/>
      <w:r>
        <w:rPr>
          <w:rtl/>
        </w:rPr>
        <w:t xml:space="preserve"> </w:t>
      </w:r>
      <w:bookmarkStart w:id="993" w:name="_ETM_Q5_886190"/>
      <w:bookmarkEnd w:id="993"/>
      <w:r>
        <w:rPr>
          <w:rtl/>
        </w:rPr>
        <w:t>שנתיים של מלחמה</w:t>
      </w:r>
      <w:r>
        <w:rPr>
          <w:rFonts w:hint="cs"/>
          <w:rtl/>
        </w:rPr>
        <w:t>,</w:t>
      </w:r>
      <w:r>
        <w:rPr>
          <w:rtl/>
        </w:rPr>
        <w:t xml:space="preserve"> לחבר'ה צעירים מאוד שנ</w:t>
      </w:r>
      <w:bookmarkStart w:id="994" w:name="_ETM_Q5_710579"/>
      <w:bookmarkEnd w:id="994"/>
      <w:r>
        <w:rPr>
          <w:rtl/>
        </w:rPr>
        <w:t xml:space="preserve">כנסו לצבא וכמעט ישר </w:t>
      </w:r>
      <w:bookmarkStart w:id="995" w:name="_ETM_Q5_891160"/>
      <w:bookmarkEnd w:id="995"/>
      <w:r>
        <w:rPr>
          <w:rFonts w:hint="cs"/>
          <w:rtl/>
        </w:rPr>
        <w:t>ל</w:t>
      </w:r>
      <w:r>
        <w:rPr>
          <w:rtl/>
        </w:rPr>
        <w:t xml:space="preserve">מלחמה. </w:t>
      </w:r>
      <w:bookmarkStart w:id="996" w:name="_ETM_Q5_896570"/>
      <w:bookmarkEnd w:id="996"/>
      <w:r>
        <w:rPr>
          <w:rtl/>
        </w:rPr>
        <w:t>אנחנו כמדינה חייבים לדעת להוקיר אותם</w:t>
      </w:r>
      <w:r>
        <w:rPr>
          <w:rFonts w:hint="cs"/>
          <w:rtl/>
        </w:rPr>
        <w:t>,</w:t>
      </w:r>
      <w:r>
        <w:rPr>
          <w:rtl/>
        </w:rPr>
        <w:t xml:space="preserve"> וזה צריך לבוא לידי </w:t>
      </w:r>
      <w:bookmarkStart w:id="997" w:name="_ETM_Q5_900910"/>
      <w:bookmarkEnd w:id="997"/>
      <w:r>
        <w:rPr>
          <w:rtl/>
        </w:rPr>
        <w:t xml:space="preserve">ביטוי גם בתקציבים. </w:t>
      </w:r>
      <w:bookmarkStart w:id="998" w:name="_ETM_Q5_722168"/>
      <w:bookmarkEnd w:id="998"/>
      <w:r>
        <w:rPr>
          <w:rFonts w:hint="cs"/>
          <w:rtl/>
        </w:rPr>
        <w:t>במאה אחוז</w:t>
      </w:r>
      <w:r>
        <w:rPr>
          <w:rtl/>
        </w:rPr>
        <w:t xml:space="preserve"> אני מסכימה עם הדרישה העקרונית </w:t>
      </w:r>
      <w:bookmarkStart w:id="999" w:name="_ETM_Q5_905250"/>
      <w:bookmarkEnd w:id="999"/>
      <w:r>
        <w:rPr>
          <w:rtl/>
        </w:rPr>
        <w:t>והצודקת הזו שלך</w:t>
      </w:r>
      <w:r>
        <w:rPr>
          <w:rFonts w:hint="cs"/>
          <w:rtl/>
        </w:rPr>
        <w:t>.</w:t>
      </w:r>
      <w:r>
        <w:rPr>
          <w:rtl/>
        </w:rPr>
        <w:t xml:space="preserve"> תבורכי.</w:t>
      </w:r>
      <w:bookmarkStart w:id="1000" w:name="_ETM_Q5_910250"/>
      <w:bookmarkEnd w:id="1000"/>
    </w:p>
    <w:p w:rsidR="00E44DA1" w:rsidRDefault="00E44DA1" w:rsidP="00BE44B3">
      <w:pPr>
        <w:rPr>
          <w:rtl/>
        </w:rPr>
      </w:pPr>
    </w:p>
    <w:p w:rsidR="00E44DA1" w:rsidRDefault="00E44DA1" w:rsidP="006D3D7D">
      <w:pPr>
        <w:rPr>
          <w:rtl/>
        </w:rPr>
      </w:pPr>
      <w:bookmarkStart w:id="1001" w:name="_ETM_Q5_727797"/>
      <w:bookmarkEnd w:id="1001"/>
      <w:r>
        <w:rPr>
          <w:rtl/>
        </w:rPr>
        <w:t xml:space="preserve">יחד עם זאת, את בוודאי מבינה, שרון היקרה, שהטבות מהסוג </w:t>
      </w:r>
      <w:bookmarkStart w:id="1002" w:name="_ETM_Q5_915585"/>
      <w:bookmarkEnd w:id="1002"/>
      <w:r>
        <w:rPr>
          <w:rtl/>
        </w:rPr>
        <w:t>הזה הן הטבות שהממשלה צריכה ליזום</w:t>
      </w:r>
      <w:r>
        <w:rPr>
          <w:rFonts w:hint="cs"/>
          <w:rtl/>
        </w:rPr>
        <w:t>.</w:t>
      </w:r>
      <w:r>
        <w:rPr>
          <w:rtl/>
        </w:rPr>
        <w:t xml:space="preserve"> לו היינו במצב ש</w:t>
      </w:r>
      <w:r>
        <w:rPr>
          <w:rFonts w:hint="cs"/>
          <w:rtl/>
        </w:rPr>
        <w:t xml:space="preserve">בו </w:t>
      </w:r>
      <w:r>
        <w:rPr>
          <w:rtl/>
        </w:rPr>
        <w:t xml:space="preserve">הממשלה </w:t>
      </w:r>
      <w:bookmarkStart w:id="1003" w:name="_ETM_Q5_920920"/>
      <w:bookmarkEnd w:id="1003"/>
      <w:r>
        <w:rPr>
          <w:rtl/>
        </w:rPr>
        <w:t>לא הייתה יוזמת הטבות כאלה, אז אין שום ספק שאת</w:t>
      </w:r>
      <w:bookmarkStart w:id="1004" w:name="_ETM_Q5_926255"/>
      <w:bookmarkEnd w:id="1004"/>
      <w:r>
        <w:rPr>
          <w:rFonts w:hint="cs"/>
          <w:rtl/>
        </w:rPr>
        <w:t xml:space="preserve"> </w:t>
      </w:r>
      <w:r>
        <w:rPr>
          <w:rtl/>
        </w:rPr>
        <w:t xml:space="preserve">כחברת </w:t>
      </w:r>
      <w:r>
        <w:rPr>
          <w:rFonts w:hint="cs"/>
          <w:rtl/>
        </w:rPr>
        <w:t>ה</w:t>
      </w:r>
      <w:r>
        <w:rPr>
          <w:rtl/>
        </w:rPr>
        <w:t>כנסת, בטח ובטח גם כמ</w:t>
      </w:r>
      <w:bookmarkStart w:id="1005" w:name="_ETM_Q5_744877"/>
      <w:bookmarkEnd w:id="1005"/>
      <w:r>
        <w:rPr>
          <w:rtl/>
        </w:rPr>
        <w:t>י ששירתה שנים רבות בצה</w:t>
      </w:r>
      <w:r>
        <w:rPr>
          <w:rFonts w:hint="cs"/>
          <w:rtl/>
        </w:rPr>
        <w:t>"</w:t>
      </w:r>
      <w:r>
        <w:rPr>
          <w:rtl/>
        </w:rPr>
        <w:t>ל</w:t>
      </w:r>
      <w:r>
        <w:rPr>
          <w:rFonts w:hint="cs"/>
          <w:rtl/>
        </w:rPr>
        <w:t>,</w:t>
      </w:r>
      <w:r>
        <w:rPr>
          <w:rtl/>
        </w:rPr>
        <w:t xml:space="preserve"> </w:t>
      </w:r>
      <w:bookmarkStart w:id="1006" w:name="_ETM_Q5_931960"/>
      <w:bookmarkEnd w:id="1006"/>
      <w:r>
        <w:rPr>
          <w:rtl/>
        </w:rPr>
        <w:t>היית יכולה ליזום את זה באופן פרטי</w:t>
      </w:r>
      <w:r>
        <w:rPr>
          <w:rFonts w:hint="cs"/>
          <w:rtl/>
        </w:rPr>
        <w:t>,</w:t>
      </w:r>
      <w:r>
        <w:rPr>
          <w:rtl/>
        </w:rPr>
        <w:t xml:space="preserve"> כהצעת חוק פרטית</w:t>
      </w:r>
      <w:r>
        <w:rPr>
          <w:rFonts w:hint="cs"/>
          <w:rtl/>
        </w:rPr>
        <w:t>.</w:t>
      </w:r>
      <w:r>
        <w:rPr>
          <w:rtl/>
        </w:rPr>
        <w:t xml:space="preserve"> </w:t>
      </w:r>
      <w:bookmarkStart w:id="1007" w:name="_ETM_Q5_936513"/>
      <w:bookmarkEnd w:id="1007"/>
      <w:r>
        <w:rPr>
          <w:rtl/>
        </w:rPr>
        <w:t>אבל לא אלה פני הדברים</w:t>
      </w:r>
      <w:bookmarkStart w:id="1008" w:name="_ETM_Q5_754157"/>
      <w:bookmarkEnd w:id="1008"/>
      <w:r>
        <w:rPr>
          <w:rtl/>
        </w:rPr>
        <w:t xml:space="preserve">. את יודעת ודאי ששר האוצר </w:t>
      </w:r>
      <w:bookmarkStart w:id="1009" w:name="_ETM_Q5_941067"/>
      <w:bookmarkStart w:id="1010" w:name="_ETM_Q5_756077"/>
      <w:bookmarkEnd w:id="1009"/>
      <w:bookmarkEnd w:id="1010"/>
      <w:r>
        <w:rPr>
          <w:rtl/>
        </w:rPr>
        <w:t>שלנו</w:t>
      </w:r>
      <w:r>
        <w:rPr>
          <w:rFonts w:hint="cs"/>
          <w:rtl/>
        </w:rPr>
        <w:t xml:space="preserve"> –</w:t>
      </w:r>
      <w:r>
        <w:rPr>
          <w:rtl/>
        </w:rPr>
        <w:t xml:space="preserve"> יושב</w:t>
      </w:r>
      <w:r>
        <w:rPr>
          <w:rFonts w:hint="cs"/>
          <w:rtl/>
        </w:rPr>
        <w:t>-</w:t>
      </w:r>
      <w:r>
        <w:rPr>
          <w:rtl/>
        </w:rPr>
        <w:t>ראש המפלגה שלי, השר בצלאל סמוטריץ'</w:t>
      </w:r>
      <w:r>
        <w:rPr>
          <w:rFonts w:hint="cs"/>
          <w:rtl/>
        </w:rPr>
        <w:t xml:space="preserve"> </w:t>
      </w:r>
      <w:r>
        <w:rPr>
          <w:rFonts w:hint="eastAsia"/>
          <w:rtl/>
        </w:rPr>
        <w:t>–</w:t>
      </w:r>
      <w:r>
        <w:rPr>
          <w:rtl/>
        </w:rPr>
        <w:t xml:space="preserve"> הנושא הזה </w:t>
      </w:r>
      <w:bookmarkStart w:id="1011" w:name="_ETM_Q5_945621"/>
      <w:bookmarkEnd w:id="1011"/>
      <w:r>
        <w:rPr>
          <w:rtl/>
        </w:rPr>
        <w:t xml:space="preserve">של הטבות לחיילי המילואים, ועכשיו ממש בהחלטה שהעברנו בממשלה רק </w:t>
      </w:r>
      <w:bookmarkStart w:id="1012" w:name="_ETM_Q5_950175"/>
      <w:bookmarkEnd w:id="1012"/>
      <w:r>
        <w:rPr>
          <w:rtl/>
        </w:rPr>
        <w:t>ביום ראשון האחרון, גם למשרתי הקבע</w:t>
      </w:r>
      <w:r>
        <w:rPr>
          <w:rFonts w:hint="cs"/>
          <w:rtl/>
        </w:rPr>
        <w:t>.</w:t>
      </w:r>
    </w:p>
    <w:p w:rsidR="00E44DA1" w:rsidRDefault="00E44DA1" w:rsidP="006D3D7D">
      <w:pPr>
        <w:rPr>
          <w:rtl/>
        </w:rPr>
      </w:pPr>
    </w:p>
    <w:p w:rsidR="00E44DA1" w:rsidRDefault="00E44DA1" w:rsidP="00BE44B3">
      <w:pPr>
        <w:rPr>
          <w:rtl/>
          <w:lang w:eastAsia="he-IL"/>
        </w:rPr>
      </w:pPr>
      <w:bookmarkStart w:id="1013" w:name="TOR_Q6"/>
      <w:bookmarkEnd w:id="1013"/>
      <w:r>
        <w:rPr>
          <w:rFonts w:hint="cs"/>
          <w:rtl/>
          <w:lang w:eastAsia="he-IL"/>
        </w:rPr>
        <w:t xml:space="preserve">הדבר הזה הוא בראש סדר-היום שלו, בתקציבי עתק שהוא, כשר האוצר, כמובן בהסכמת ראש הממשלה ובשיתוף פעולה עם שר </w:t>
      </w:r>
      <w:bookmarkStart w:id="1014" w:name="_ETM_Q6_186348"/>
      <w:bookmarkEnd w:id="1014"/>
      <w:r>
        <w:rPr>
          <w:rFonts w:hint="cs"/>
          <w:rtl/>
          <w:lang w:eastAsia="he-IL"/>
        </w:rPr>
        <w:t xml:space="preserve">הביטחון ועם הממשלה כולה </w:t>
      </w:r>
      <w:r>
        <w:rPr>
          <w:rFonts w:hint="eastAsia"/>
          <w:rtl/>
          <w:lang w:eastAsia="he-IL"/>
        </w:rPr>
        <w:t>–</w:t>
      </w:r>
      <w:r>
        <w:rPr>
          <w:rFonts w:hint="cs"/>
          <w:rtl/>
          <w:lang w:eastAsia="he-IL"/>
        </w:rPr>
        <w:t xml:space="preserve"> וגם שלכם, כי אני יודעת שאתם בעד, </w:t>
      </w:r>
      <w:bookmarkStart w:id="1015" w:name="_ETM_Q6_190278"/>
      <w:bookmarkEnd w:id="1015"/>
      <w:r>
        <w:rPr>
          <w:rFonts w:hint="cs"/>
          <w:rtl/>
          <w:lang w:eastAsia="he-IL"/>
        </w:rPr>
        <w:t xml:space="preserve">אתם מפלגה ציונית ואתם בעד </w:t>
      </w:r>
      <w:r>
        <w:rPr>
          <w:rFonts w:hint="eastAsia"/>
          <w:rtl/>
          <w:lang w:eastAsia="he-IL"/>
        </w:rPr>
        <w:t>–</w:t>
      </w:r>
      <w:r>
        <w:rPr>
          <w:rFonts w:hint="cs"/>
          <w:rtl/>
          <w:lang w:eastAsia="he-IL"/>
        </w:rPr>
        <w:t xml:space="preserve"> הטבות ענק לחיילי המילואים</w:t>
      </w:r>
      <w:bookmarkStart w:id="1016" w:name="_ETM_Q6_200236"/>
      <w:bookmarkEnd w:id="1016"/>
      <w:r>
        <w:rPr>
          <w:rFonts w:hint="cs"/>
          <w:rtl/>
          <w:lang w:eastAsia="he-IL"/>
        </w:rPr>
        <w:t xml:space="preserve">. ורק עכשיו, השבוע – הסיבה שביום שני היה פה משבר </w:t>
      </w:r>
      <w:bookmarkStart w:id="1017" w:name="_ETM_Q6_205579"/>
      <w:bookmarkEnd w:id="1017"/>
      <w:r>
        <w:rPr>
          <w:rFonts w:hint="cs"/>
          <w:rtl/>
          <w:lang w:eastAsia="he-IL"/>
        </w:rPr>
        <w:t xml:space="preserve">מסוים בהצבעות היא על רקע של </w:t>
      </w:r>
      <w:bookmarkStart w:id="1018" w:name="_ETM_Q6_208953"/>
      <w:bookmarkEnd w:id="1018"/>
      <w:r>
        <w:rPr>
          <w:rFonts w:hint="cs"/>
          <w:rtl/>
          <w:lang w:eastAsia="he-IL"/>
        </w:rPr>
        <w:t>הטבות מס לחיילי המילואים, מי כמוך יודעת את זה.</w:t>
      </w:r>
    </w:p>
    <w:p w:rsidR="00E44DA1" w:rsidRDefault="00E44DA1" w:rsidP="00BE44B3">
      <w:pPr>
        <w:rPr>
          <w:rtl/>
          <w:lang w:eastAsia="he-IL"/>
        </w:rPr>
      </w:pPr>
      <w:bookmarkStart w:id="1019" w:name="_ETM_Q6_212504"/>
      <w:bookmarkStart w:id="1020" w:name="_ETM_Q6_212594"/>
      <w:bookmarkStart w:id="1021" w:name="_ETM_Q6_213289"/>
      <w:bookmarkEnd w:id="1019"/>
      <w:bookmarkEnd w:id="1020"/>
      <w:bookmarkEnd w:id="1021"/>
    </w:p>
    <w:p w:rsidR="00E44DA1" w:rsidRDefault="00E44DA1" w:rsidP="00BE44B3">
      <w:pPr>
        <w:rPr>
          <w:rtl/>
          <w:lang w:eastAsia="he-IL"/>
        </w:rPr>
      </w:pPr>
      <w:bookmarkStart w:id="1022" w:name="_ETM_Q6_213375"/>
      <w:bookmarkEnd w:id="1022"/>
      <w:r>
        <w:rPr>
          <w:rFonts w:hint="cs"/>
          <w:rtl/>
          <w:lang w:eastAsia="he-IL"/>
        </w:rPr>
        <w:t>לכן, בשעה</w:t>
      </w:r>
      <w:bookmarkStart w:id="1023" w:name="_ETM_Q6_216049"/>
      <w:bookmarkEnd w:id="1023"/>
      <w:r>
        <w:rPr>
          <w:rFonts w:hint="cs"/>
          <w:rtl/>
          <w:lang w:eastAsia="he-IL"/>
        </w:rPr>
        <w:t xml:space="preserve"> שהממשלה באמת עושה כל שביכולתה כדי לחזק את חיילי המילואים, לסייע להם, להוקיר אותם, לתת מענה אמיתי </w:t>
      </w:r>
      <w:r>
        <w:rPr>
          <w:rFonts w:hint="eastAsia"/>
          <w:rtl/>
          <w:lang w:eastAsia="he-IL"/>
        </w:rPr>
        <w:t>–</w:t>
      </w:r>
      <w:r>
        <w:rPr>
          <w:rFonts w:hint="cs"/>
          <w:rtl/>
          <w:lang w:eastAsia="he-IL"/>
        </w:rPr>
        <w:t xml:space="preserve"> בכל </w:t>
      </w:r>
      <w:bookmarkStart w:id="1024" w:name="_ETM_Q6_225857"/>
      <w:bookmarkEnd w:id="1024"/>
      <w:r>
        <w:rPr>
          <w:rFonts w:hint="cs"/>
          <w:rtl/>
          <w:lang w:eastAsia="he-IL"/>
        </w:rPr>
        <w:t xml:space="preserve">תחום, אגב, בכל תחום, מלימודים, דרך תעסוקה, דרך הטבות </w:t>
      </w:r>
      <w:bookmarkStart w:id="1025" w:name="_ETM_Q6_225863"/>
      <w:bookmarkEnd w:id="1025"/>
      <w:r>
        <w:rPr>
          <w:rFonts w:hint="cs"/>
          <w:rtl/>
          <w:lang w:eastAsia="he-IL"/>
        </w:rPr>
        <w:t xml:space="preserve">מס, דרך סיוע למשפחות, העתקת הטבות בתוך משפחה בין </w:t>
      </w:r>
      <w:bookmarkStart w:id="1026" w:name="_ETM_Q6_232657"/>
      <w:bookmarkEnd w:id="1026"/>
      <w:r>
        <w:rPr>
          <w:rFonts w:hint="cs"/>
          <w:rtl/>
          <w:lang w:eastAsia="he-IL"/>
        </w:rPr>
        <w:t xml:space="preserve">בני זוג </w:t>
      </w:r>
      <w:r>
        <w:rPr>
          <w:rFonts w:hint="eastAsia"/>
          <w:rtl/>
          <w:lang w:eastAsia="he-IL"/>
        </w:rPr>
        <w:t>–</w:t>
      </w:r>
      <w:r>
        <w:rPr>
          <w:rFonts w:hint="cs"/>
          <w:rtl/>
          <w:lang w:eastAsia="he-IL"/>
        </w:rPr>
        <w:t xml:space="preserve"> כי יש הבנה ברורה שכשאחד מבני הזוג </w:t>
      </w:r>
      <w:bookmarkStart w:id="1027" w:name="_ETM_Q6_238105"/>
      <w:bookmarkEnd w:id="1027"/>
      <w:r>
        <w:rPr>
          <w:rFonts w:hint="cs"/>
          <w:rtl/>
          <w:lang w:eastAsia="he-IL"/>
        </w:rPr>
        <w:t xml:space="preserve">משרת, אז הצד השני נושא בעול, והצד השני הרבה </w:t>
      </w:r>
      <w:bookmarkStart w:id="1028" w:name="_ETM_Q6_240452"/>
      <w:bookmarkEnd w:id="1028"/>
      <w:r>
        <w:rPr>
          <w:rFonts w:hint="cs"/>
          <w:rtl/>
          <w:lang w:eastAsia="he-IL"/>
        </w:rPr>
        <w:t xml:space="preserve">פעמים שקוף. הוא שקוף, אנחנו לא רואים אותו. את יודעת, </w:t>
      </w:r>
      <w:bookmarkStart w:id="1029" w:name="_ETM_Q6_251197"/>
      <w:bookmarkEnd w:id="1029"/>
      <w:r>
        <w:rPr>
          <w:rFonts w:hint="cs"/>
          <w:rtl/>
          <w:lang w:eastAsia="he-IL"/>
        </w:rPr>
        <w:t>הנשים או הבעלים של המשרתים לא מסתובבים עם דרגות על הכתפיים, אין להם דובר צה"ל שמספר כל יום אי</w:t>
      </w:r>
      <w:bookmarkStart w:id="1030" w:name="_ETM_Q6_254449"/>
      <w:bookmarkEnd w:id="1030"/>
      <w:r>
        <w:rPr>
          <w:rFonts w:hint="cs"/>
          <w:rtl/>
          <w:lang w:eastAsia="he-IL"/>
        </w:rPr>
        <w:t xml:space="preserve">זה הישגים הם השיגו. הם השיגו הישג פנטסטי </w:t>
      </w:r>
      <w:r>
        <w:rPr>
          <w:rFonts w:hint="eastAsia"/>
          <w:rtl/>
          <w:lang w:eastAsia="he-IL"/>
        </w:rPr>
        <w:t>–</w:t>
      </w:r>
      <w:r>
        <w:rPr>
          <w:rFonts w:hint="cs"/>
          <w:rtl/>
          <w:lang w:eastAsia="he-IL"/>
        </w:rPr>
        <w:t xml:space="preserve"> הצליחו להחזיק </w:t>
      </w:r>
      <w:bookmarkStart w:id="1031" w:name="_ETM_Q6_258884"/>
      <w:bookmarkEnd w:id="1031"/>
      <w:r>
        <w:rPr>
          <w:rFonts w:hint="cs"/>
          <w:rtl/>
          <w:lang w:eastAsia="he-IL"/>
        </w:rPr>
        <w:t xml:space="preserve">את עול המשפחה על כתפיהם לבד. מי כמוני </w:t>
      </w:r>
      <w:bookmarkStart w:id="1032" w:name="_ETM_Q6_261300"/>
      <w:bookmarkEnd w:id="1032"/>
      <w:r>
        <w:rPr>
          <w:rFonts w:hint="cs"/>
          <w:rtl/>
          <w:lang w:eastAsia="he-IL"/>
        </w:rPr>
        <w:t xml:space="preserve">מכירה את זה, את יודעת, כל הילדים שלי, כל החתנים שלי – אלפי ימי מילואים צברה רק המשפחה שלי בשנתיים הללו. הצד הזה, באמת הלא-נורמטיבי </w:t>
      </w:r>
      <w:r>
        <w:rPr>
          <w:rFonts w:hint="eastAsia"/>
          <w:rtl/>
          <w:lang w:eastAsia="he-IL"/>
        </w:rPr>
        <w:t>–</w:t>
      </w:r>
      <w:r>
        <w:rPr>
          <w:rFonts w:hint="cs"/>
          <w:rtl/>
          <w:lang w:eastAsia="he-IL"/>
        </w:rPr>
        <w:t xml:space="preserve"> מעתיקים הטבות בתוך משפחה בין בני זוג, גם כדי לחזק </w:t>
      </w:r>
      <w:bookmarkStart w:id="1033" w:name="_ETM_Q6_282328"/>
      <w:bookmarkEnd w:id="1033"/>
      <w:r>
        <w:rPr>
          <w:rFonts w:hint="cs"/>
          <w:rtl/>
          <w:lang w:eastAsia="he-IL"/>
        </w:rPr>
        <w:t xml:space="preserve">את הצד שנושא בעול מהבית. כל הדברים </w:t>
      </w:r>
      <w:bookmarkStart w:id="1034" w:name="_ETM_Q6_289327"/>
      <w:bookmarkEnd w:id="1034"/>
      <w:r>
        <w:rPr>
          <w:rFonts w:hint="cs"/>
          <w:rtl/>
          <w:lang w:eastAsia="he-IL"/>
        </w:rPr>
        <w:t xml:space="preserve">האלה הם מוצדקים, הם נכונים, הם קורים. בשבוע הבא </w:t>
      </w:r>
      <w:bookmarkStart w:id="1035" w:name="_ETM_Q6_291137"/>
      <w:bookmarkEnd w:id="1035"/>
      <w:r>
        <w:rPr>
          <w:rFonts w:hint="cs"/>
          <w:rtl/>
          <w:lang w:eastAsia="he-IL"/>
        </w:rPr>
        <w:t xml:space="preserve">תובא לפה, בעזרת השם, להצבעה בקריאה שנייה ושלישית </w:t>
      </w:r>
      <w:bookmarkStart w:id="1036" w:name="_ETM_Q6_299985"/>
      <w:bookmarkEnd w:id="1036"/>
      <w:r>
        <w:rPr>
          <w:rFonts w:hint="cs"/>
          <w:rtl/>
          <w:lang w:eastAsia="he-IL"/>
        </w:rPr>
        <w:t xml:space="preserve">הצעת החוק של הטבות המס לחיילי המילואים. יש גם בדיקה </w:t>
      </w:r>
      <w:bookmarkStart w:id="1037" w:name="_ETM_Q6_301310"/>
      <w:bookmarkEnd w:id="1037"/>
      <w:r>
        <w:rPr>
          <w:rFonts w:hint="cs"/>
          <w:rtl/>
          <w:lang w:eastAsia="he-IL"/>
        </w:rPr>
        <w:t xml:space="preserve">כל הזמן איך אנחנו מיטיבים, גם עם אלה שמשתכרים פחות, </w:t>
      </w:r>
      <w:bookmarkStart w:id="1038" w:name="_ETM_Q6_305403"/>
      <w:bookmarkEnd w:id="1038"/>
      <w:r>
        <w:rPr>
          <w:rFonts w:hint="cs"/>
          <w:rtl/>
          <w:lang w:eastAsia="he-IL"/>
        </w:rPr>
        <w:t xml:space="preserve">גם עם אלה שמשתכרים יותר. אני יכולה להקריא </w:t>
      </w:r>
      <w:bookmarkStart w:id="1039" w:name="_ETM_Q6_310690"/>
      <w:bookmarkEnd w:id="1039"/>
      <w:r>
        <w:rPr>
          <w:rFonts w:hint="cs"/>
          <w:rtl/>
          <w:lang w:eastAsia="he-IL"/>
        </w:rPr>
        <w:t xml:space="preserve">לך פה את הרשימה, אבל היא ידועה לכל באי הבית </w:t>
      </w:r>
      <w:bookmarkStart w:id="1040" w:name="_ETM_Q6_315754"/>
      <w:bookmarkEnd w:id="1040"/>
      <w:r>
        <w:rPr>
          <w:rFonts w:hint="cs"/>
          <w:rtl/>
          <w:lang w:eastAsia="he-IL"/>
        </w:rPr>
        <w:t>הזה.</w:t>
      </w:r>
    </w:p>
    <w:p w:rsidR="00E44DA1" w:rsidRPr="007F3DAF" w:rsidRDefault="00E44DA1" w:rsidP="00BE44B3">
      <w:pPr>
        <w:rPr>
          <w:rtl/>
        </w:rPr>
      </w:pPr>
      <w:r>
        <w:rPr>
          <w:rFonts w:hint="cs"/>
          <w:rtl/>
          <w:lang w:eastAsia="he-IL"/>
        </w:rPr>
        <w:t xml:space="preserve"> </w:t>
      </w:r>
      <w:bookmarkStart w:id="1041" w:name="_ETM_Q6_315672"/>
      <w:bookmarkStart w:id="1042" w:name="_ETM_Q6_315697"/>
      <w:bookmarkEnd w:id="1041"/>
      <w:bookmarkEnd w:id="1042"/>
    </w:p>
    <w:p w:rsidR="00E44DA1" w:rsidRDefault="00E44DA1" w:rsidP="00BE44B3">
      <w:pPr>
        <w:pStyle w:val="af5"/>
        <w:keepNext/>
        <w:rPr>
          <w:rtl/>
        </w:rPr>
      </w:pPr>
      <w:bookmarkStart w:id="1043" w:name="ET_interruption_6367_21"/>
      <w:r w:rsidRPr="007F3DAF">
        <w:rPr>
          <w:rStyle w:val="TagStyle"/>
          <w:rtl/>
        </w:rPr>
        <w:t xml:space="preserve"> &lt;&lt; קריאה &gt;&gt;</w:t>
      </w:r>
      <w:r w:rsidRPr="00BF1073">
        <w:rPr>
          <w:rStyle w:val="TagStyle"/>
          <w:rtl/>
        </w:rPr>
        <w:t xml:space="preserve"> </w:t>
      </w:r>
      <w:r>
        <w:rPr>
          <w:rtl/>
        </w:rPr>
        <w:t>שרון ניר (ישראל ביתנו):</w:t>
      </w:r>
      <w:r w:rsidRPr="00BF1073">
        <w:rPr>
          <w:rStyle w:val="TagStyle"/>
          <w:rtl/>
        </w:rPr>
        <w:t xml:space="preserve"> </w:t>
      </w:r>
      <w:r w:rsidRPr="007F3DAF">
        <w:rPr>
          <w:rStyle w:val="TagStyle"/>
          <w:rtl/>
        </w:rPr>
        <w:t>&lt;&lt; קריאה &gt;&gt;</w:t>
      </w:r>
      <w:r>
        <w:rPr>
          <w:rtl/>
        </w:rPr>
        <w:t xml:space="preserve"> </w:t>
      </w:r>
      <w:bookmarkEnd w:id="1043"/>
    </w:p>
    <w:p w:rsidR="00E44DA1" w:rsidRDefault="00E44DA1" w:rsidP="00BE44B3">
      <w:pPr>
        <w:pStyle w:val="KeepWithNext"/>
        <w:rPr>
          <w:rtl/>
        </w:rPr>
      </w:pPr>
    </w:p>
    <w:p w:rsidR="00E44DA1" w:rsidRDefault="00E44DA1" w:rsidP="00BE44B3">
      <w:pPr>
        <w:pStyle w:val="KeepWithNext"/>
        <w:rPr>
          <w:rtl/>
        </w:rPr>
      </w:pPr>
      <w:r>
        <w:rPr>
          <w:rFonts w:hint="cs"/>
          <w:rtl/>
        </w:rPr>
        <w:t xml:space="preserve">- - - שנת 2026 - - </w:t>
      </w:r>
      <w:bookmarkStart w:id="1044" w:name="_ETM_Q6_327470"/>
      <w:bookmarkEnd w:id="1044"/>
      <w:r>
        <w:rPr>
          <w:rFonts w:hint="cs"/>
          <w:rtl/>
        </w:rPr>
        <w:t xml:space="preserve">- </w:t>
      </w:r>
    </w:p>
    <w:p w:rsidR="00E44DA1" w:rsidRPr="00A84917" w:rsidRDefault="00E44DA1" w:rsidP="00BE44B3">
      <w:pPr>
        <w:rPr>
          <w:rtl/>
        </w:rPr>
      </w:pPr>
    </w:p>
    <w:p w:rsidR="00E44DA1" w:rsidRDefault="00E44DA1" w:rsidP="00BE44B3">
      <w:pPr>
        <w:pStyle w:val="-"/>
        <w:keepNext/>
        <w:rPr>
          <w:rtl/>
        </w:rPr>
      </w:pPr>
      <w:bookmarkStart w:id="1045" w:name="ET_speakercontinue_6451_24"/>
      <w:r w:rsidRPr="007F3DAF">
        <w:rPr>
          <w:rStyle w:val="TagStyle"/>
          <w:rtl/>
        </w:rPr>
        <w:t xml:space="preserve"> &lt;&lt; דובר_המשך &gt;&gt;</w:t>
      </w:r>
      <w:r w:rsidRPr="0083398A">
        <w:rPr>
          <w:rStyle w:val="TagStyle"/>
          <w:rtl/>
        </w:rPr>
        <w:t xml:space="preserve"> </w:t>
      </w:r>
      <w:r>
        <w:rPr>
          <w:rtl/>
        </w:rPr>
        <w:t>השרה להתיישבות ומשימות לאומיות אורית מלכה סטרוק:</w:t>
      </w:r>
      <w:r w:rsidRPr="0083398A">
        <w:rPr>
          <w:rStyle w:val="TagStyle"/>
          <w:rtl/>
        </w:rPr>
        <w:t xml:space="preserve"> </w:t>
      </w:r>
      <w:r w:rsidRPr="007F3DAF">
        <w:rPr>
          <w:rStyle w:val="TagStyle"/>
          <w:rtl/>
        </w:rPr>
        <w:t>&lt;&lt; דובר_המשך &gt;&gt;</w:t>
      </w:r>
      <w:r>
        <w:rPr>
          <w:rtl/>
        </w:rPr>
        <w:t xml:space="preserve"> </w:t>
      </w:r>
      <w:bookmarkEnd w:id="1045"/>
    </w:p>
    <w:p w:rsidR="00E44DA1" w:rsidRDefault="00E44DA1" w:rsidP="00BE44B3">
      <w:pPr>
        <w:pStyle w:val="KeepWithNext"/>
        <w:rPr>
          <w:rtl/>
          <w:lang w:eastAsia="he-IL"/>
        </w:rPr>
      </w:pPr>
    </w:p>
    <w:p w:rsidR="00E44DA1" w:rsidRDefault="00E44DA1" w:rsidP="00BE44B3">
      <w:pPr>
        <w:pStyle w:val="KeepWithNext"/>
        <w:rPr>
          <w:rtl/>
          <w:lang w:eastAsia="he-IL"/>
        </w:rPr>
      </w:pPr>
      <w:r>
        <w:rPr>
          <w:rFonts w:hint="cs"/>
          <w:rtl/>
          <w:lang w:eastAsia="he-IL"/>
        </w:rPr>
        <w:t xml:space="preserve">שרון יקרה, אני מתקשה לשמוע אותך, </w:t>
      </w:r>
      <w:bookmarkStart w:id="1046" w:name="_ETM_Q6_327473"/>
      <w:bookmarkEnd w:id="1046"/>
      <w:r>
        <w:rPr>
          <w:rFonts w:hint="cs"/>
          <w:rtl/>
          <w:lang w:eastAsia="he-IL"/>
        </w:rPr>
        <w:t>יש פה כל כך הרבה רעש.</w:t>
      </w:r>
      <w:bookmarkStart w:id="1047" w:name="_ETM_Q6_289655"/>
      <w:bookmarkStart w:id="1048" w:name="_ETM_Q6_289771"/>
      <w:bookmarkStart w:id="1049" w:name="_ETM_Q6_291142"/>
      <w:bookmarkStart w:id="1050" w:name="_ETM_Q6_291210"/>
      <w:bookmarkStart w:id="1051" w:name="_ETM_Q6_279128"/>
      <w:bookmarkStart w:id="1052" w:name="_ETM_Q6_279237"/>
      <w:bookmarkStart w:id="1053" w:name="_ETM_Q6_279647"/>
      <w:bookmarkStart w:id="1054" w:name="_ETM_Q6_279719"/>
      <w:bookmarkStart w:id="1055" w:name="_ETM_Q6_137406"/>
      <w:bookmarkStart w:id="1056" w:name="_ETM_Q6_137495"/>
      <w:bookmarkEnd w:id="1047"/>
      <w:bookmarkEnd w:id="1048"/>
      <w:bookmarkEnd w:id="1049"/>
      <w:bookmarkEnd w:id="1050"/>
      <w:bookmarkEnd w:id="1051"/>
      <w:bookmarkEnd w:id="1052"/>
      <w:bookmarkEnd w:id="1053"/>
      <w:bookmarkEnd w:id="1054"/>
      <w:bookmarkEnd w:id="1055"/>
      <w:bookmarkEnd w:id="1056"/>
      <w:r>
        <w:rPr>
          <w:rFonts w:hint="cs"/>
          <w:rtl/>
          <w:lang w:eastAsia="he-IL"/>
        </w:rPr>
        <w:t xml:space="preserve"> אני </w:t>
      </w:r>
      <w:bookmarkStart w:id="1057" w:name="_ETM_Q6_326000"/>
      <w:bookmarkEnd w:id="1057"/>
      <w:r>
        <w:rPr>
          <w:rFonts w:hint="cs"/>
          <w:rtl/>
          <w:lang w:eastAsia="he-IL"/>
        </w:rPr>
        <w:t>ממש מצטערת, אני רוצה לשמוע אותך.</w:t>
      </w:r>
    </w:p>
    <w:p w:rsidR="00E44DA1" w:rsidRPr="00A84917" w:rsidRDefault="00E44DA1" w:rsidP="00BE44B3">
      <w:pPr>
        <w:rPr>
          <w:rtl/>
          <w:lang w:eastAsia="he-IL"/>
        </w:rPr>
      </w:pPr>
    </w:p>
    <w:p w:rsidR="00E44DA1" w:rsidRDefault="00E44DA1" w:rsidP="00BE44B3">
      <w:pPr>
        <w:pStyle w:val="af6"/>
        <w:keepNext/>
        <w:rPr>
          <w:rtl/>
        </w:rPr>
      </w:pPr>
      <w:r w:rsidRPr="007F3DAF">
        <w:rPr>
          <w:rStyle w:val="TagStyle"/>
          <w:rtl/>
        </w:rPr>
        <w:t xml:space="preserve"> &lt;&lt; יור &gt;&gt;</w:t>
      </w:r>
      <w:r w:rsidRPr="00B144E2">
        <w:rPr>
          <w:rStyle w:val="TagStyle"/>
          <w:rtl/>
        </w:rPr>
        <w:t xml:space="preserve"> </w:t>
      </w:r>
      <w:r>
        <w:rPr>
          <w:rtl/>
        </w:rPr>
        <w:t>היו"ר אמיר אוחנה:</w:t>
      </w:r>
      <w:r w:rsidRPr="00B144E2">
        <w:rPr>
          <w:rStyle w:val="TagStyle"/>
          <w:rtl/>
        </w:rPr>
        <w:t xml:space="preserve"> </w:t>
      </w:r>
      <w:r w:rsidRPr="007F3DAF">
        <w:rPr>
          <w:rStyle w:val="TagStyle"/>
          <w:rtl/>
        </w:rPr>
        <w:t>&lt;&lt; יור &gt;&gt;</w:t>
      </w:r>
      <w:r>
        <w:rPr>
          <w:rtl/>
        </w:rPr>
        <w:t xml:space="preserve"> </w:t>
      </w:r>
    </w:p>
    <w:p w:rsidR="00E44DA1" w:rsidRDefault="00E44DA1" w:rsidP="00BE44B3">
      <w:pPr>
        <w:rPr>
          <w:rtl/>
          <w:lang w:eastAsia="he-IL"/>
        </w:rPr>
      </w:pPr>
    </w:p>
    <w:p w:rsidR="00E44DA1" w:rsidRDefault="00E44DA1" w:rsidP="00BE44B3">
      <w:pPr>
        <w:pStyle w:val="KeepWithNext"/>
        <w:rPr>
          <w:rtl/>
          <w:lang w:eastAsia="he-IL"/>
        </w:rPr>
      </w:pPr>
      <w:r>
        <w:rPr>
          <w:rFonts w:hint="cs"/>
          <w:rtl/>
          <w:lang w:eastAsia="he-IL"/>
        </w:rPr>
        <w:t xml:space="preserve">שקט במליאה. חברי הכנסת, שקט </w:t>
      </w:r>
      <w:bookmarkStart w:id="1058" w:name="_ETM_Q6_329483"/>
      <w:bookmarkEnd w:id="1058"/>
      <w:r>
        <w:rPr>
          <w:rFonts w:hint="cs"/>
          <w:rtl/>
          <w:lang w:eastAsia="he-IL"/>
        </w:rPr>
        <w:t>במליאה, בבקשה, קשה לשמוע.</w:t>
      </w:r>
    </w:p>
    <w:p w:rsidR="00E44DA1" w:rsidRDefault="00E44DA1" w:rsidP="00BE44B3">
      <w:pPr>
        <w:rPr>
          <w:rtl/>
          <w:lang w:eastAsia="he-IL"/>
        </w:rPr>
      </w:pPr>
    </w:p>
    <w:p w:rsidR="00E44DA1" w:rsidRDefault="00E44DA1" w:rsidP="00BE44B3">
      <w:pPr>
        <w:pStyle w:val="af5"/>
        <w:keepNext/>
        <w:rPr>
          <w:rtl/>
        </w:rPr>
      </w:pPr>
      <w:bookmarkStart w:id="1059" w:name="ET_interruption_6367_26"/>
      <w:r w:rsidRPr="007F3DAF">
        <w:rPr>
          <w:rStyle w:val="TagStyle"/>
          <w:rtl/>
        </w:rPr>
        <w:t xml:space="preserve"> &lt;&lt; קריאה &gt;&gt;</w:t>
      </w:r>
      <w:r w:rsidRPr="0083398A">
        <w:rPr>
          <w:rStyle w:val="TagStyle"/>
          <w:rtl/>
        </w:rPr>
        <w:t xml:space="preserve"> </w:t>
      </w:r>
      <w:r>
        <w:rPr>
          <w:rtl/>
        </w:rPr>
        <w:t>שרון ניר (ישראל ביתנו):</w:t>
      </w:r>
      <w:r w:rsidRPr="0083398A">
        <w:rPr>
          <w:rStyle w:val="TagStyle"/>
          <w:rtl/>
        </w:rPr>
        <w:t xml:space="preserve"> </w:t>
      </w:r>
      <w:r w:rsidRPr="007F3DAF">
        <w:rPr>
          <w:rStyle w:val="TagStyle"/>
          <w:rtl/>
        </w:rPr>
        <w:t>&lt;&lt; קריאה &gt;&gt;</w:t>
      </w:r>
      <w:r>
        <w:rPr>
          <w:rtl/>
        </w:rPr>
        <w:t xml:space="preserve"> </w:t>
      </w:r>
      <w:bookmarkEnd w:id="1059"/>
    </w:p>
    <w:p w:rsidR="00E44DA1" w:rsidRDefault="00E44DA1" w:rsidP="00BE44B3">
      <w:pPr>
        <w:rPr>
          <w:rtl/>
          <w:lang w:eastAsia="he-IL"/>
        </w:rPr>
      </w:pPr>
    </w:p>
    <w:p w:rsidR="00E44DA1" w:rsidRDefault="00E44DA1" w:rsidP="00BE44B3">
      <w:pPr>
        <w:pStyle w:val="KeepWithNext"/>
        <w:rPr>
          <w:rtl/>
          <w:lang w:eastAsia="he-IL"/>
        </w:rPr>
      </w:pPr>
      <w:r>
        <w:rPr>
          <w:rFonts w:hint="cs"/>
          <w:rtl/>
          <w:lang w:eastAsia="he-IL"/>
        </w:rPr>
        <w:t xml:space="preserve">יכול להיות שכדאי שתתייחסי גם להטבות </w:t>
      </w:r>
      <w:bookmarkStart w:id="1060" w:name="_ETM_Q6_340852"/>
      <w:bookmarkEnd w:id="1060"/>
      <w:r>
        <w:rPr>
          <w:rFonts w:hint="cs"/>
          <w:rtl/>
          <w:lang w:eastAsia="he-IL"/>
        </w:rPr>
        <w:t xml:space="preserve">לשנת 2026, כי זה שבשנתיים האחרונות – שמענו שאתם מתכוונים להוריד </w:t>
      </w:r>
      <w:bookmarkStart w:id="1061" w:name="_ETM_Q6_345980"/>
      <w:bookmarkEnd w:id="1061"/>
      <w:r>
        <w:rPr>
          <w:rFonts w:hint="cs"/>
          <w:rtl/>
          <w:lang w:eastAsia="he-IL"/>
        </w:rPr>
        <w:t xml:space="preserve">את ההטבות לאנשי המילואים. אז אולי תתייחסי. </w:t>
      </w:r>
    </w:p>
    <w:p w:rsidR="00E44DA1" w:rsidRPr="008E5436" w:rsidRDefault="00E44DA1" w:rsidP="00BE44B3">
      <w:pPr>
        <w:rPr>
          <w:rtl/>
          <w:lang w:eastAsia="he-IL"/>
        </w:rPr>
      </w:pPr>
    </w:p>
    <w:p w:rsidR="00E44DA1" w:rsidRDefault="00E44DA1" w:rsidP="00BE44B3">
      <w:pPr>
        <w:pStyle w:val="-"/>
        <w:keepNext/>
        <w:rPr>
          <w:rtl/>
        </w:rPr>
      </w:pPr>
      <w:r w:rsidRPr="007F3DAF">
        <w:rPr>
          <w:rStyle w:val="TagStyle"/>
          <w:rtl/>
        </w:rPr>
        <w:t>&lt;&lt; דובר_המשך &gt;&gt;</w:t>
      </w:r>
      <w:r w:rsidRPr="0083398A">
        <w:rPr>
          <w:rStyle w:val="TagStyle"/>
          <w:rtl/>
        </w:rPr>
        <w:t xml:space="preserve"> </w:t>
      </w:r>
      <w:r>
        <w:rPr>
          <w:rtl/>
        </w:rPr>
        <w:t>השרה להתיישבות ומשימות לאומיות אורית מלכה סטרוק:</w:t>
      </w:r>
      <w:r w:rsidRPr="0083398A">
        <w:rPr>
          <w:rStyle w:val="TagStyle"/>
          <w:rtl/>
        </w:rPr>
        <w:t xml:space="preserve"> </w:t>
      </w:r>
      <w:r w:rsidRPr="007F3DAF">
        <w:rPr>
          <w:rStyle w:val="TagStyle"/>
          <w:rtl/>
        </w:rPr>
        <w:t>&lt;&lt; דובר_המשך &gt;&gt;</w:t>
      </w:r>
      <w:r>
        <w:rPr>
          <w:rtl/>
        </w:rPr>
        <w:t xml:space="preserve"> </w:t>
      </w:r>
    </w:p>
    <w:p w:rsidR="00E44DA1" w:rsidRDefault="00E44DA1" w:rsidP="00BE44B3">
      <w:pPr>
        <w:rPr>
          <w:rtl/>
          <w:lang w:eastAsia="he-IL"/>
        </w:rPr>
      </w:pPr>
    </w:p>
    <w:p w:rsidR="00E44DA1" w:rsidRDefault="00E44DA1" w:rsidP="00BE44B3">
      <w:pPr>
        <w:rPr>
          <w:rtl/>
          <w:lang w:eastAsia="he-IL"/>
        </w:rPr>
      </w:pPr>
      <w:r>
        <w:rPr>
          <w:rFonts w:hint="cs"/>
          <w:rtl/>
          <w:lang w:eastAsia="he-IL"/>
        </w:rPr>
        <w:t xml:space="preserve">לא, אנחנו לא. אני </w:t>
      </w:r>
      <w:bookmarkStart w:id="1062" w:name="_ETM_Q6_345226"/>
      <w:bookmarkEnd w:id="1062"/>
      <w:r>
        <w:rPr>
          <w:rFonts w:hint="cs"/>
          <w:rtl/>
          <w:lang w:eastAsia="he-IL"/>
        </w:rPr>
        <w:t>אתייחס גם לזה. חברת הכנסת שרון ניר שואלת כמובן</w:t>
      </w:r>
      <w:bookmarkStart w:id="1063" w:name="_ETM_Q6_353635"/>
      <w:bookmarkEnd w:id="1063"/>
      <w:r>
        <w:rPr>
          <w:rFonts w:hint="cs"/>
          <w:rtl/>
          <w:lang w:eastAsia="he-IL"/>
        </w:rPr>
        <w:t xml:space="preserve"> על מה שמתכוונים גם להוריד. שרון, התכוונת </w:t>
      </w:r>
      <w:bookmarkStart w:id="1064" w:name="_ETM_Q6_355003"/>
      <w:bookmarkEnd w:id="1064"/>
      <w:r>
        <w:rPr>
          <w:rFonts w:hint="cs"/>
          <w:rtl/>
          <w:lang w:eastAsia="he-IL"/>
        </w:rPr>
        <w:t>לאנשי הקבע?</w:t>
      </w:r>
      <w:bookmarkStart w:id="1065" w:name="_ETM_Q6_362231"/>
      <w:bookmarkEnd w:id="1065"/>
    </w:p>
    <w:p w:rsidR="00E44DA1" w:rsidRDefault="00E44DA1" w:rsidP="00BE44B3">
      <w:pPr>
        <w:rPr>
          <w:rtl/>
          <w:lang w:eastAsia="he-IL"/>
        </w:rPr>
      </w:pPr>
    </w:p>
    <w:p w:rsidR="00E44DA1" w:rsidRDefault="00E44DA1" w:rsidP="00BE44B3">
      <w:pPr>
        <w:pStyle w:val="af5"/>
        <w:keepNext/>
        <w:rPr>
          <w:rtl/>
        </w:rPr>
      </w:pPr>
      <w:bookmarkStart w:id="1066" w:name="ET_interruption_6367_30"/>
      <w:r w:rsidRPr="007F3DAF">
        <w:rPr>
          <w:rStyle w:val="TagStyle"/>
          <w:rtl/>
        </w:rPr>
        <w:t xml:space="preserve"> &lt;&lt; קריאה &gt;&gt;</w:t>
      </w:r>
      <w:r w:rsidRPr="00D84883">
        <w:rPr>
          <w:rStyle w:val="TagStyle"/>
          <w:rtl/>
        </w:rPr>
        <w:t xml:space="preserve"> </w:t>
      </w:r>
      <w:r>
        <w:rPr>
          <w:rtl/>
        </w:rPr>
        <w:t>שרון ניר (ישראל ביתנו):</w:t>
      </w:r>
      <w:r w:rsidRPr="00D84883">
        <w:rPr>
          <w:rStyle w:val="TagStyle"/>
          <w:rtl/>
        </w:rPr>
        <w:t xml:space="preserve"> </w:t>
      </w:r>
      <w:r w:rsidRPr="007F3DAF">
        <w:rPr>
          <w:rStyle w:val="TagStyle"/>
          <w:rtl/>
        </w:rPr>
        <w:t>&lt;&lt; קריאה &gt;&gt;</w:t>
      </w:r>
      <w:r>
        <w:rPr>
          <w:rtl/>
        </w:rPr>
        <w:t xml:space="preserve"> </w:t>
      </w:r>
      <w:bookmarkEnd w:id="1066"/>
    </w:p>
    <w:p w:rsidR="00E44DA1" w:rsidRDefault="00E44DA1" w:rsidP="00BE44B3">
      <w:pPr>
        <w:pStyle w:val="KeepWithNext"/>
        <w:rPr>
          <w:rtl/>
          <w:lang w:eastAsia="he-IL"/>
        </w:rPr>
      </w:pPr>
      <w:bookmarkStart w:id="1067" w:name="_ETM_Q6_358448"/>
      <w:bookmarkEnd w:id="1067"/>
    </w:p>
    <w:p w:rsidR="00E44DA1" w:rsidRDefault="00E44DA1" w:rsidP="00BE44B3">
      <w:pPr>
        <w:rPr>
          <w:rtl/>
          <w:lang w:eastAsia="he-IL"/>
        </w:rPr>
      </w:pPr>
      <w:bookmarkStart w:id="1068" w:name="_ETM_Q6_358548"/>
      <w:bookmarkEnd w:id="1068"/>
      <w:r>
        <w:rPr>
          <w:rFonts w:hint="cs"/>
          <w:rtl/>
          <w:lang w:eastAsia="he-IL"/>
        </w:rPr>
        <w:t>לא, לאנשי המילואים.</w:t>
      </w:r>
    </w:p>
    <w:p w:rsidR="00E44DA1" w:rsidRDefault="00E44DA1" w:rsidP="00BE44B3">
      <w:pPr>
        <w:pStyle w:val="KeepWithNext"/>
        <w:ind w:firstLine="0"/>
        <w:rPr>
          <w:rtl/>
          <w:lang w:eastAsia="he-IL"/>
        </w:rPr>
      </w:pPr>
      <w:bookmarkStart w:id="1069" w:name="_ETM_Q6_357966"/>
      <w:bookmarkStart w:id="1070" w:name="_ETM_Q6_358043"/>
      <w:bookmarkEnd w:id="1069"/>
      <w:bookmarkEnd w:id="1070"/>
    </w:p>
    <w:p w:rsidR="00E44DA1" w:rsidRDefault="00E44DA1" w:rsidP="00BE44B3">
      <w:pPr>
        <w:pStyle w:val="-"/>
        <w:keepNext/>
        <w:rPr>
          <w:rtl/>
        </w:rPr>
      </w:pPr>
      <w:bookmarkStart w:id="1071" w:name="ET_speakercontinue_6451_32"/>
      <w:r w:rsidRPr="007F3DAF">
        <w:rPr>
          <w:rStyle w:val="TagStyle"/>
          <w:rtl/>
        </w:rPr>
        <w:t xml:space="preserve"> &lt;&lt; דובר_המשך &gt;&gt;</w:t>
      </w:r>
      <w:r w:rsidRPr="00D84883">
        <w:rPr>
          <w:rStyle w:val="TagStyle"/>
          <w:rtl/>
        </w:rPr>
        <w:t xml:space="preserve"> </w:t>
      </w:r>
      <w:r>
        <w:rPr>
          <w:rtl/>
        </w:rPr>
        <w:t>השרה להתיישבות ומשימות לאומיות אורית מלכה סטרוק:</w:t>
      </w:r>
      <w:r w:rsidRPr="00D84883">
        <w:rPr>
          <w:rStyle w:val="TagStyle"/>
          <w:rtl/>
        </w:rPr>
        <w:t xml:space="preserve"> </w:t>
      </w:r>
      <w:r w:rsidRPr="007F3DAF">
        <w:rPr>
          <w:rStyle w:val="TagStyle"/>
          <w:rtl/>
        </w:rPr>
        <w:t>&lt;&lt; דובר_המשך &gt;&gt;</w:t>
      </w:r>
      <w:r>
        <w:rPr>
          <w:rtl/>
        </w:rPr>
        <w:t xml:space="preserve"> </w:t>
      </w:r>
      <w:bookmarkEnd w:id="1071"/>
    </w:p>
    <w:p w:rsidR="00E44DA1" w:rsidRDefault="00E44DA1" w:rsidP="00BE44B3">
      <w:pPr>
        <w:pStyle w:val="KeepWithNext"/>
        <w:rPr>
          <w:rtl/>
          <w:lang w:eastAsia="he-IL"/>
        </w:rPr>
      </w:pPr>
    </w:p>
    <w:p w:rsidR="00E44DA1" w:rsidRDefault="00E44DA1" w:rsidP="00BE44B3">
      <w:pPr>
        <w:rPr>
          <w:rtl/>
          <w:lang w:eastAsia="he-IL"/>
        </w:rPr>
      </w:pPr>
      <w:bookmarkStart w:id="1072" w:name="_ETM_Q6_351976"/>
      <w:bookmarkStart w:id="1073" w:name="_ETM_Q6_352063"/>
      <w:bookmarkEnd w:id="1072"/>
      <w:bookmarkEnd w:id="1073"/>
      <w:r>
        <w:rPr>
          <w:rFonts w:hint="cs"/>
          <w:rtl/>
          <w:lang w:eastAsia="he-IL"/>
        </w:rPr>
        <w:t xml:space="preserve">לא, לא, אנחנו לא מורידים לאנשי המילואים, אנחנו מוסיפים. תראי, אני לא דוברת שר האוצר, ואני לא </w:t>
      </w:r>
      <w:bookmarkStart w:id="1074" w:name="_ETM_Q6_372134"/>
      <w:bookmarkEnd w:id="1074"/>
      <w:r>
        <w:rPr>
          <w:rFonts w:hint="cs"/>
          <w:rtl/>
          <w:lang w:eastAsia="he-IL"/>
        </w:rPr>
        <w:t xml:space="preserve">יודעת להגיד לך לפרטי-פרטים את כל הדברים, אבל אני </w:t>
      </w:r>
      <w:bookmarkStart w:id="1075" w:name="_ETM_Q6_372756"/>
      <w:bookmarkEnd w:id="1075"/>
      <w:r>
        <w:rPr>
          <w:rFonts w:hint="cs"/>
          <w:rtl/>
          <w:lang w:eastAsia="he-IL"/>
        </w:rPr>
        <w:t>יודעת להגיד לך, ואני חושבת שגם את יודעת</w:t>
      </w:r>
      <w:bookmarkStart w:id="1076" w:name="_ETM_Q6_376117"/>
      <w:bookmarkEnd w:id="1076"/>
      <w:r>
        <w:rPr>
          <w:rFonts w:hint="cs"/>
          <w:rtl/>
          <w:lang w:eastAsia="he-IL"/>
        </w:rPr>
        <w:t xml:space="preserve"> ביושר </w:t>
      </w:r>
      <w:r>
        <w:rPr>
          <w:rFonts w:hint="eastAsia"/>
          <w:rtl/>
          <w:lang w:eastAsia="he-IL"/>
        </w:rPr>
        <w:t>–</w:t>
      </w:r>
      <w:r>
        <w:rPr>
          <w:rFonts w:hint="cs"/>
          <w:rtl/>
          <w:lang w:eastAsia="he-IL"/>
        </w:rPr>
        <w:t xml:space="preserve"> כי את חברת כנסת ישרה </w:t>
      </w:r>
      <w:r>
        <w:rPr>
          <w:rFonts w:hint="eastAsia"/>
          <w:rtl/>
          <w:lang w:eastAsia="he-IL"/>
        </w:rPr>
        <w:t>–</w:t>
      </w:r>
      <w:r>
        <w:rPr>
          <w:rFonts w:hint="cs"/>
          <w:rtl/>
          <w:lang w:eastAsia="he-IL"/>
        </w:rPr>
        <w:t xml:space="preserve"> את יודעת ביושר לומר, </w:t>
      </w:r>
      <w:bookmarkStart w:id="1077" w:name="_ETM_Q6_380457"/>
      <w:bookmarkEnd w:id="1077"/>
      <w:r>
        <w:rPr>
          <w:rFonts w:hint="cs"/>
          <w:rtl/>
          <w:lang w:eastAsia="he-IL"/>
        </w:rPr>
        <w:t xml:space="preserve">שברוך השם הנושא הזה של חיילי המילואים הוא בראש </w:t>
      </w:r>
      <w:bookmarkStart w:id="1078" w:name="_ETM_Q6_388522"/>
      <w:bookmarkEnd w:id="1078"/>
      <w:r>
        <w:rPr>
          <w:rFonts w:hint="cs"/>
          <w:rtl/>
          <w:lang w:eastAsia="he-IL"/>
        </w:rPr>
        <w:t xml:space="preserve">סדר העדיפויות. וכן, להיטיב איתם יותר מאחרים זו לא </w:t>
      </w:r>
      <w:bookmarkStart w:id="1079" w:name="_ETM_Q6_393347"/>
      <w:bookmarkEnd w:id="1079"/>
      <w:r>
        <w:rPr>
          <w:rFonts w:hint="cs"/>
          <w:rtl/>
          <w:lang w:eastAsia="he-IL"/>
        </w:rPr>
        <w:t xml:space="preserve">פרוטקציה, זו לא אפליה, זה רף המינימום כדי שהם בכלל </w:t>
      </w:r>
      <w:bookmarkStart w:id="1080" w:name="_ETM_Q6_399075"/>
      <w:bookmarkEnd w:id="1080"/>
      <w:r>
        <w:rPr>
          <w:rFonts w:hint="cs"/>
          <w:rtl/>
          <w:lang w:eastAsia="he-IL"/>
        </w:rPr>
        <w:t xml:space="preserve">יחזיקו מעמד בתוך השחיקה המטורפת הזו שהם חווים כל </w:t>
      </w:r>
      <w:bookmarkStart w:id="1081" w:name="_ETM_Q6_399402"/>
      <w:bookmarkEnd w:id="1081"/>
      <w:r>
        <w:rPr>
          <w:rFonts w:hint="cs"/>
          <w:rtl/>
          <w:lang w:eastAsia="he-IL"/>
        </w:rPr>
        <w:t>הזמן. גם היושב-ראש מכיר את הדבר הזה.</w:t>
      </w:r>
    </w:p>
    <w:p w:rsidR="00E44DA1" w:rsidRDefault="00E44DA1" w:rsidP="00BE44B3">
      <w:pPr>
        <w:rPr>
          <w:rtl/>
          <w:lang w:eastAsia="he-IL"/>
        </w:rPr>
      </w:pPr>
    </w:p>
    <w:p w:rsidR="00E44DA1" w:rsidRDefault="00E44DA1" w:rsidP="00BE44B3">
      <w:pPr>
        <w:rPr>
          <w:rtl/>
          <w:lang w:eastAsia="he-IL"/>
        </w:rPr>
      </w:pPr>
      <w:r>
        <w:rPr>
          <w:rFonts w:hint="cs"/>
          <w:rtl/>
          <w:lang w:eastAsia="he-IL"/>
        </w:rPr>
        <w:t xml:space="preserve">לכן אני אומרת, </w:t>
      </w:r>
      <w:bookmarkStart w:id="1082" w:name="_ETM_Q6_405988"/>
      <w:bookmarkEnd w:id="1082"/>
      <w:r>
        <w:rPr>
          <w:rFonts w:hint="cs"/>
          <w:rtl/>
          <w:lang w:eastAsia="he-IL"/>
        </w:rPr>
        <w:t xml:space="preserve">חברת הכנסת שרון ניר היקרה: אנחנו נתנגד להצעה רק בהיבט </w:t>
      </w:r>
      <w:bookmarkStart w:id="1083" w:name="_ETM_Q6_409434"/>
      <w:bookmarkEnd w:id="1083"/>
      <w:r>
        <w:rPr>
          <w:rFonts w:hint="cs"/>
          <w:rtl/>
          <w:lang w:eastAsia="he-IL"/>
        </w:rPr>
        <w:t xml:space="preserve">הזה שהיא מגיעה כהצעת חוק פרטית, בעוד שבאמת, ברוך השם, </w:t>
      </w:r>
      <w:bookmarkStart w:id="1084" w:name="_ETM_Q6_418422"/>
      <w:bookmarkEnd w:id="1084"/>
      <w:r>
        <w:rPr>
          <w:rFonts w:hint="cs"/>
          <w:rtl/>
          <w:lang w:eastAsia="he-IL"/>
        </w:rPr>
        <w:t xml:space="preserve">אנחנו מובילים את זה ביד רמה כממשלה. וכל הצעה נוספת </w:t>
      </w:r>
      <w:bookmarkStart w:id="1085" w:name="_ETM_Q6_420510"/>
      <w:bookmarkEnd w:id="1085"/>
      <w:r>
        <w:rPr>
          <w:rFonts w:hint="cs"/>
          <w:rtl/>
          <w:lang w:eastAsia="he-IL"/>
        </w:rPr>
        <w:t xml:space="preserve">שיש נשמח גם לקבל, לדון, לשלב, וכולנו כולנו מוקירים את אנשי </w:t>
      </w:r>
      <w:bookmarkStart w:id="1086" w:name="_ETM_Q6_424976"/>
      <w:bookmarkEnd w:id="1086"/>
      <w:r>
        <w:rPr>
          <w:rFonts w:hint="cs"/>
          <w:rtl/>
          <w:lang w:eastAsia="he-IL"/>
        </w:rPr>
        <w:t>המילואים. תודה.</w:t>
      </w:r>
    </w:p>
    <w:p w:rsidR="00E44DA1" w:rsidRDefault="00E44DA1" w:rsidP="00BE44B3">
      <w:pPr>
        <w:rPr>
          <w:rtl/>
          <w:lang w:eastAsia="he-IL"/>
        </w:rPr>
      </w:pPr>
    </w:p>
    <w:p w:rsidR="00E44DA1" w:rsidRDefault="00E44DA1" w:rsidP="00BE44B3">
      <w:pPr>
        <w:pStyle w:val="af6"/>
        <w:keepNext/>
        <w:rPr>
          <w:rtl/>
        </w:rPr>
      </w:pPr>
      <w:bookmarkStart w:id="1087" w:name="ET_yor_6423_33"/>
      <w:r w:rsidRPr="007F3DAF">
        <w:rPr>
          <w:rStyle w:val="TagStyle"/>
          <w:rtl/>
        </w:rPr>
        <w:t xml:space="preserve"> &lt;&lt; יור &gt;&gt;</w:t>
      </w:r>
      <w:r w:rsidRPr="00B919E8">
        <w:rPr>
          <w:rStyle w:val="TagStyle"/>
          <w:rtl/>
        </w:rPr>
        <w:t xml:space="preserve"> </w:t>
      </w:r>
      <w:r>
        <w:rPr>
          <w:rtl/>
        </w:rPr>
        <w:t>היו"ר אמיר אוחנה:</w:t>
      </w:r>
      <w:r w:rsidRPr="00B919E8">
        <w:rPr>
          <w:rStyle w:val="TagStyle"/>
          <w:rtl/>
        </w:rPr>
        <w:t xml:space="preserve"> </w:t>
      </w:r>
      <w:r w:rsidRPr="007F3DAF">
        <w:rPr>
          <w:rStyle w:val="TagStyle"/>
          <w:rtl/>
        </w:rPr>
        <w:t>&lt;&lt; יור &gt;&gt;</w:t>
      </w:r>
      <w:r>
        <w:rPr>
          <w:rtl/>
        </w:rPr>
        <w:t xml:space="preserve"> </w:t>
      </w:r>
      <w:bookmarkEnd w:id="1087"/>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תודה רבה.</w:t>
      </w:r>
      <w:bookmarkStart w:id="1088" w:name="_ETM_Q6_427414"/>
      <w:bookmarkStart w:id="1089" w:name="_ETM_Q6_427503"/>
      <w:bookmarkEnd w:id="1088"/>
      <w:bookmarkEnd w:id="1089"/>
    </w:p>
    <w:p w:rsidR="00E44DA1" w:rsidRDefault="00E44DA1" w:rsidP="00BE44B3">
      <w:pPr>
        <w:rPr>
          <w:rtl/>
          <w:lang w:eastAsia="he-IL"/>
        </w:rPr>
      </w:pPr>
      <w:bookmarkStart w:id="1090" w:name="_ETM_Q6_431000"/>
      <w:bookmarkEnd w:id="1090"/>
    </w:p>
    <w:p w:rsidR="00E44DA1" w:rsidRDefault="00E44DA1" w:rsidP="00BE44B3">
      <w:pPr>
        <w:pStyle w:val="af5"/>
        <w:keepNext/>
        <w:rPr>
          <w:rtl/>
        </w:rPr>
      </w:pPr>
      <w:bookmarkStart w:id="1091" w:name="ET_interruption_6367_35"/>
      <w:r w:rsidRPr="007F3DAF">
        <w:rPr>
          <w:rStyle w:val="TagStyle"/>
          <w:rtl/>
        </w:rPr>
        <w:t xml:space="preserve"> &lt;&lt; קריאה &gt;&gt;</w:t>
      </w:r>
      <w:r w:rsidRPr="00B919E8">
        <w:rPr>
          <w:rStyle w:val="TagStyle"/>
          <w:rtl/>
        </w:rPr>
        <w:t xml:space="preserve"> </w:t>
      </w:r>
      <w:r>
        <w:rPr>
          <w:rtl/>
        </w:rPr>
        <w:t>שרון ניר (ישראל ביתנו):</w:t>
      </w:r>
      <w:r w:rsidRPr="00B919E8">
        <w:rPr>
          <w:rStyle w:val="TagStyle"/>
          <w:rtl/>
        </w:rPr>
        <w:t xml:space="preserve"> </w:t>
      </w:r>
      <w:r w:rsidRPr="007F3DAF">
        <w:rPr>
          <w:rStyle w:val="TagStyle"/>
          <w:rtl/>
        </w:rPr>
        <w:t>&lt;&lt; קריאה &gt;&gt;</w:t>
      </w:r>
      <w:r>
        <w:rPr>
          <w:rtl/>
        </w:rPr>
        <w:t xml:space="preserve"> </w:t>
      </w:r>
      <w:bookmarkEnd w:id="1091"/>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 -</w:t>
      </w:r>
    </w:p>
    <w:p w:rsidR="00E44DA1" w:rsidRDefault="00E44DA1" w:rsidP="00BE44B3">
      <w:pPr>
        <w:rPr>
          <w:rtl/>
          <w:lang w:eastAsia="he-IL"/>
        </w:rPr>
      </w:pPr>
    </w:p>
    <w:p w:rsidR="00E44DA1" w:rsidRDefault="00E44DA1" w:rsidP="00BE44B3">
      <w:pPr>
        <w:pStyle w:val="af6"/>
        <w:keepNext/>
        <w:rPr>
          <w:rtl/>
        </w:rPr>
      </w:pPr>
      <w:bookmarkStart w:id="1092" w:name="ET_yor_6423_36"/>
      <w:r w:rsidRPr="007F3DAF">
        <w:rPr>
          <w:rStyle w:val="TagStyle"/>
          <w:rtl/>
        </w:rPr>
        <w:t xml:space="preserve"> &lt;&lt; יור &gt;&gt;</w:t>
      </w:r>
      <w:r w:rsidRPr="0070793D">
        <w:rPr>
          <w:rStyle w:val="TagStyle"/>
          <w:rtl/>
        </w:rPr>
        <w:t xml:space="preserve"> </w:t>
      </w:r>
      <w:r>
        <w:rPr>
          <w:rtl/>
        </w:rPr>
        <w:t>היו"ר אמיר אוחנה:</w:t>
      </w:r>
      <w:r w:rsidRPr="0070793D">
        <w:rPr>
          <w:rStyle w:val="TagStyle"/>
          <w:rtl/>
        </w:rPr>
        <w:t xml:space="preserve"> </w:t>
      </w:r>
      <w:r w:rsidRPr="007F3DAF">
        <w:rPr>
          <w:rStyle w:val="TagStyle"/>
          <w:rtl/>
        </w:rPr>
        <w:t>&lt;&lt; יור &gt;&gt;</w:t>
      </w:r>
      <w:r>
        <w:rPr>
          <w:rtl/>
        </w:rPr>
        <w:t xml:space="preserve"> </w:t>
      </w:r>
      <w:bookmarkEnd w:id="1092"/>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את מבקשת להתנגד? בבקשה, להשיב להתנגדות, יותר נכון. </w:t>
      </w:r>
      <w:bookmarkStart w:id="1093" w:name="_ETM_Q6_437769"/>
      <w:bookmarkEnd w:id="1093"/>
      <w:r>
        <w:rPr>
          <w:rFonts w:hint="cs"/>
          <w:rtl/>
          <w:lang w:eastAsia="he-IL"/>
        </w:rPr>
        <w:t>חברת הכנסת שרון ניר, בבקשה. עד שלוש דקות לרשותך.</w:t>
      </w:r>
    </w:p>
    <w:p w:rsidR="00E44DA1" w:rsidRDefault="00E44DA1" w:rsidP="00BE44B3">
      <w:pPr>
        <w:rPr>
          <w:rtl/>
          <w:lang w:eastAsia="he-IL"/>
        </w:rPr>
      </w:pPr>
    </w:p>
    <w:p w:rsidR="00E44DA1" w:rsidRDefault="00E44DA1" w:rsidP="00BE44B3">
      <w:pPr>
        <w:pStyle w:val="a4"/>
        <w:keepNext/>
        <w:rPr>
          <w:rtl/>
        </w:rPr>
      </w:pPr>
      <w:bookmarkStart w:id="1094" w:name="ET_speaker_6367_37"/>
      <w:r w:rsidRPr="007F3DAF">
        <w:rPr>
          <w:rStyle w:val="TagStyle"/>
          <w:rtl/>
        </w:rPr>
        <w:t xml:space="preserve"> &lt;&lt; דובר &gt;&gt;</w:t>
      </w:r>
      <w:r w:rsidRPr="0070793D">
        <w:rPr>
          <w:rStyle w:val="TagStyle"/>
          <w:rtl/>
        </w:rPr>
        <w:t xml:space="preserve"> </w:t>
      </w:r>
      <w:bookmarkStart w:id="1095" w:name="_Toc213858911"/>
      <w:bookmarkStart w:id="1096" w:name="_Toc213863469"/>
      <w:bookmarkStart w:id="1097" w:name="_Toc213877107"/>
      <w:bookmarkStart w:id="1098" w:name="_Toc213877305"/>
      <w:r>
        <w:rPr>
          <w:rtl/>
        </w:rPr>
        <w:t>שרון ניר (ישראל ביתנו):</w:t>
      </w:r>
      <w:bookmarkEnd w:id="1095"/>
      <w:bookmarkEnd w:id="1096"/>
      <w:bookmarkEnd w:id="1097"/>
      <w:bookmarkEnd w:id="1098"/>
      <w:r w:rsidRPr="0070793D">
        <w:rPr>
          <w:rStyle w:val="TagStyle"/>
          <w:rtl/>
        </w:rPr>
        <w:t xml:space="preserve"> </w:t>
      </w:r>
      <w:r w:rsidRPr="007F3DAF">
        <w:rPr>
          <w:rStyle w:val="TagStyle"/>
          <w:rtl/>
        </w:rPr>
        <w:t>&lt;&lt; דובר &gt;&gt;</w:t>
      </w:r>
      <w:r>
        <w:rPr>
          <w:rtl/>
        </w:rPr>
        <w:t xml:space="preserve"> </w:t>
      </w:r>
      <w:bookmarkEnd w:id="1094"/>
    </w:p>
    <w:p w:rsidR="00E44DA1" w:rsidRDefault="00E44DA1" w:rsidP="00BE44B3">
      <w:pPr>
        <w:rPr>
          <w:rtl/>
          <w:lang w:eastAsia="he-IL"/>
        </w:rPr>
      </w:pPr>
    </w:p>
    <w:p w:rsidR="00E44DA1" w:rsidRPr="0070793D" w:rsidRDefault="00E44DA1" w:rsidP="00BE44B3">
      <w:pPr>
        <w:rPr>
          <w:rtl/>
          <w:lang w:eastAsia="he-IL"/>
        </w:rPr>
      </w:pPr>
      <w:bookmarkStart w:id="1099" w:name="_ETM_Q6_462556"/>
      <w:bookmarkEnd w:id="1099"/>
      <w:r>
        <w:rPr>
          <w:rFonts w:hint="cs"/>
          <w:rtl/>
          <w:lang w:eastAsia="he-IL"/>
        </w:rPr>
        <w:t xml:space="preserve">אדוני היושב-ראש, חבריי חברי הכנסת, עם כל </w:t>
      </w:r>
      <w:bookmarkStart w:id="1100" w:name="_ETM_Q6_466793"/>
      <w:bookmarkEnd w:id="1100"/>
      <w:r>
        <w:rPr>
          <w:rFonts w:hint="cs"/>
          <w:rtl/>
          <w:lang w:eastAsia="he-IL"/>
        </w:rPr>
        <w:t xml:space="preserve">הכבוד, ויש לי כבוד, בטח לשרה, שציינה פה </w:t>
      </w:r>
      <w:bookmarkStart w:id="1101" w:name="_ETM_Q6_474177"/>
      <w:bookmarkEnd w:id="1101"/>
      <w:r>
        <w:rPr>
          <w:rFonts w:hint="cs"/>
          <w:rtl/>
          <w:lang w:eastAsia="he-IL"/>
        </w:rPr>
        <w:t xml:space="preserve">גם את הרקורד והרזומה של ילדיה בתחום המילואים, </w:t>
      </w:r>
      <w:bookmarkStart w:id="1102" w:name="_ETM_Q6_480136"/>
      <w:bookmarkEnd w:id="1102"/>
      <w:r>
        <w:rPr>
          <w:rFonts w:hint="cs"/>
          <w:rtl/>
          <w:lang w:eastAsia="he-IL"/>
        </w:rPr>
        <w:t>אני רוצה לומר דבר אחד.</w:t>
      </w:r>
    </w:p>
    <w:p w:rsidR="00E44DA1" w:rsidRDefault="00E44DA1" w:rsidP="006D3D7D">
      <w:pPr>
        <w:rPr>
          <w:rtl/>
          <w:lang w:eastAsia="he-IL"/>
        </w:rPr>
      </w:pPr>
      <w:bookmarkStart w:id="1103" w:name="_ETM_Q6_362313"/>
      <w:bookmarkEnd w:id="1103"/>
    </w:p>
    <w:p w:rsidR="00E44DA1" w:rsidRDefault="00E44DA1" w:rsidP="00BE44B3">
      <w:pPr>
        <w:pStyle w:val="af6"/>
        <w:keepNext/>
        <w:rPr>
          <w:rtl/>
        </w:rPr>
      </w:pPr>
      <w:bookmarkStart w:id="1104" w:name="ET_yor_6423_19"/>
      <w:r w:rsidRPr="007F3DAF">
        <w:rPr>
          <w:rStyle w:val="TagStyle"/>
          <w:rtl/>
        </w:rPr>
        <w:t xml:space="preserve"> &lt;&lt; יור &gt;&gt;</w:t>
      </w:r>
      <w:r w:rsidRPr="00B144E2">
        <w:rPr>
          <w:rStyle w:val="TagStyle"/>
          <w:rtl/>
        </w:rPr>
        <w:t xml:space="preserve"> </w:t>
      </w:r>
      <w:r>
        <w:rPr>
          <w:rtl/>
        </w:rPr>
        <w:t>היו"ר אמיר אוחנה:</w:t>
      </w:r>
      <w:r w:rsidRPr="00B144E2">
        <w:rPr>
          <w:rStyle w:val="TagStyle"/>
          <w:rtl/>
        </w:rPr>
        <w:t xml:space="preserve"> </w:t>
      </w:r>
      <w:r w:rsidRPr="007F3DAF">
        <w:rPr>
          <w:rStyle w:val="TagStyle"/>
          <w:rtl/>
        </w:rPr>
        <w:t>&lt;&lt; יור &gt;&gt;</w:t>
      </w:r>
      <w:r>
        <w:rPr>
          <w:rtl/>
        </w:rPr>
        <w:t xml:space="preserve"> </w:t>
      </w:r>
      <w:bookmarkEnd w:id="1104"/>
    </w:p>
    <w:p w:rsidR="00E44DA1" w:rsidRDefault="00E44DA1" w:rsidP="00BE44B3">
      <w:pPr>
        <w:rPr>
          <w:rtl/>
          <w:lang w:eastAsia="he-IL"/>
        </w:rPr>
      </w:pPr>
    </w:p>
    <w:p w:rsidR="00E44DA1" w:rsidRDefault="00E44DA1" w:rsidP="00BE44B3">
      <w:pPr>
        <w:rPr>
          <w:rtl/>
          <w:lang w:eastAsia="he-IL"/>
        </w:rPr>
      </w:pPr>
      <w:r>
        <w:rPr>
          <w:rFonts w:hint="cs"/>
          <w:rtl/>
          <w:lang w:eastAsia="he-IL"/>
        </w:rPr>
        <w:t xml:space="preserve">חברי הכנסת, יותר שקט במליאה. קשה לשמוע </w:t>
      </w:r>
      <w:bookmarkStart w:id="1105" w:name="_ETM_Q6_481895"/>
      <w:bookmarkEnd w:id="1105"/>
      <w:r>
        <w:rPr>
          <w:rFonts w:hint="cs"/>
          <w:rtl/>
          <w:lang w:eastAsia="he-IL"/>
        </w:rPr>
        <w:t>מה שקורה פה. סדרנים.</w:t>
      </w:r>
    </w:p>
    <w:p w:rsidR="00E44DA1" w:rsidRDefault="00E44DA1" w:rsidP="00BE44B3">
      <w:pPr>
        <w:rPr>
          <w:rtl/>
          <w:lang w:eastAsia="he-IL"/>
        </w:rPr>
      </w:pPr>
    </w:p>
    <w:p w:rsidR="00E44DA1" w:rsidRDefault="00E44DA1" w:rsidP="00BE44B3">
      <w:pPr>
        <w:pStyle w:val="-"/>
        <w:keepNext/>
        <w:rPr>
          <w:rtl/>
        </w:rPr>
      </w:pPr>
      <w:bookmarkStart w:id="1106" w:name="ET_speakercontinue_6367_20"/>
      <w:r w:rsidRPr="007F3DAF">
        <w:rPr>
          <w:rStyle w:val="TagStyle"/>
          <w:rtl/>
        </w:rPr>
        <w:t xml:space="preserve"> &lt;&lt; דובר_המשך &gt;&gt;</w:t>
      </w:r>
      <w:r w:rsidRPr="00B144E2">
        <w:rPr>
          <w:rStyle w:val="TagStyle"/>
          <w:rtl/>
        </w:rPr>
        <w:t xml:space="preserve"> </w:t>
      </w:r>
      <w:r>
        <w:rPr>
          <w:rtl/>
        </w:rPr>
        <w:t>שרון ניר (ישראל ביתנו):</w:t>
      </w:r>
      <w:r w:rsidRPr="00B144E2">
        <w:rPr>
          <w:rStyle w:val="TagStyle"/>
          <w:rtl/>
        </w:rPr>
        <w:t xml:space="preserve"> </w:t>
      </w:r>
      <w:r w:rsidRPr="007F3DAF">
        <w:rPr>
          <w:rStyle w:val="TagStyle"/>
          <w:rtl/>
        </w:rPr>
        <w:t>&lt;&lt; דובר_המשך &gt;&gt;</w:t>
      </w:r>
      <w:r>
        <w:rPr>
          <w:rtl/>
        </w:rPr>
        <w:t xml:space="preserve"> </w:t>
      </w:r>
      <w:bookmarkEnd w:id="1106"/>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אם ההצעה היא הצעה ראויה, ואנחנו כולנו מבינים </w:t>
      </w:r>
      <w:bookmarkStart w:id="1107" w:name="_ETM_Q6_491015"/>
      <w:bookmarkEnd w:id="1107"/>
      <w:r>
        <w:rPr>
          <w:rFonts w:hint="cs"/>
          <w:rtl/>
          <w:lang w:eastAsia="he-IL"/>
        </w:rPr>
        <w:t xml:space="preserve">שחיסכון לילד של איש מילואים זה דבר ראוי, אז אפשר לקחת את ההצעה הפרטית הזאת ולהפוך אותה להצעה ממשלתית. זה דבר אחד. דבר שני שאני רוצה </w:t>
      </w:r>
      <w:bookmarkStart w:id="1108" w:name="_ETM_Q6_505244"/>
      <w:bookmarkEnd w:id="1108"/>
      <w:r>
        <w:rPr>
          <w:rFonts w:hint="cs"/>
          <w:rtl/>
          <w:lang w:eastAsia="he-IL"/>
        </w:rPr>
        <w:t xml:space="preserve">להגיד: זה לא יכול להיות שבזמן שבבית הזה עסוקים בלחוקק חוק השתמטות ובנוסח אטיאס-ביסמוט, שברור לחלוטין שהוא נוסח של השתמטות, שבא לעגן את מעמד המשתמט </w:t>
      </w:r>
      <w:proofErr w:type="spellStart"/>
      <w:r>
        <w:rPr>
          <w:rFonts w:hint="cs"/>
          <w:rtl/>
          <w:lang w:eastAsia="he-IL"/>
        </w:rPr>
        <w:t>ולתעדף</w:t>
      </w:r>
      <w:proofErr w:type="spellEnd"/>
      <w:r>
        <w:rPr>
          <w:rFonts w:hint="cs"/>
          <w:rtl/>
          <w:lang w:eastAsia="he-IL"/>
        </w:rPr>
        <w:t xml:space="preserve"> </w:t>
      </w:r>
      <w:bookmarkStart w:id="1109" w:name="_ETM_Q6_519520"/>
      <w:bookmarkEnd w:id="1109"/>
      <w:r>
        <w:rPr>
          <w:rFonts w:hint="cs"/>
          <w:rtl/>
          <w:lang w:eastAsia="he-IL"/>
        </w:rPr>
        <w:t xml:space="preserve">את המשתמטים </w:t>
      </w:r>
      <w:r>
        <w:rPr>
          <w:rFonts w:hint="eastAsia"/>
          <w:rtl/>
          <w:lang w:eastAsia="he-IL"/>
        </w:rPr>
        <w:t>–</w:t>
      </w:r>
      <w:r>
        <w:rPr>
          <w:rFonts w:hint="cs"/>
          <w:rtl/>
          <w:lang w:eastAsia="he-IL"/>
        </w:rPr>
        <w:t xml:space="preserve"> </w:t>
      </w:r>
      <w:bookmarkStart w:id="1110" w:name="_ETM_Q6_528567"/>
      <w:bookmarkEnd w:id="1110"/>
      <w:r>
        <w:rPr>
          <w:rFonts w:hint="cs"/>
          <w:rtl/>
          <w:lang w:eastAsia="he-IL"/>
        </w:rPr>
        <w:t xml:space="preserve">באותה נשימה מפילים הצעה שנוגעת לילדי המשרתים, </w:t>
      </w:r>
      <w:r w:rsidRPr="00DB2BD2">
        <w:rPr>
          <w:rFonts w:hint="cs"/>
          <w:rtl/>
          <w:lang w:eastAsia="he-IL"/>
        </w:rPr>
        <w:t>שכולה</w:t>
      </w:r>
      <w:r>
        <w:rPr>
          <w:rFonts w:hint="cs"/>
          <w:rtl/>
          <w:lang w:eastAsia="he-IL"/>
        </w:rPr>
        <w:t xml:space="preserve"> </w:t>
      </w:r>
      <w:bookmarkStart w:id="1111" w:name="_ETM_Q6_524048"/>
      <w:bookmarkEnd w:id="1111"/>
      <w:r>
        <w:rPr>
          <w:rFonts w:hint="cs"/>
          <w:rtl/>
          <w:lang w:eastAsia="he-IL"/>
        </w:rPr>
        <w:t xml:space="preserve">מדברת על 500 ש"ח לכל ילד שאביו או </w:t>
      </w:r>
      <w:proofErr w:type="spellStart"/>
      <w:r>
        <w:rPr>
          <w:rFonts w:hint="cs"/>
          <w:rtl/>
          <w:lang w:eastAsia="he-IL"/>
        </w:rPr>
        <w:t>אימו</w:t>
      </w:r>
      <w:proofErr w:type="spellEnd"/>
      <w:r>
        <w:rPr>
          <w:rFonts w:hint="cs"/>
          <w:rtl/>
          <w:lang w:eastAsia="he-IL"/>
        </w:rPr>
        <w:t xml:space="preserve"> עשו מילואים בתקופה נתונה, בתקופת חרבות ברזל, וגם, כהוראת שעה. </w:t>
      </w:r>
      <w:bookmarkStart w:id="1112" w:name="_ETM_Q6_538239"/>
      <w:bookmarkEnd w:id="1112"/>
    </w:p>
    <w:p w:rsidR="00E44DA1" w:rsidRDefault="00E44DA1" w:rsidP="00BE44B3">
      <w:pPr>
        <w:rPr>
          <w:rtl/>
          <w:lang w:eastAsia="he-IL"/>
        </w:rPr>
      </w:pPr>
    </w:p>
    <w:p w:rsidR="00E44DA1" w:rsidRDefault="00E44DA1" w:rsidP="00BE44B3">
      <w:pPr>
        <w:rPr>
          <w:rtl/>
          <w:lang w:eastAsia="he-IL"/>
        </w:rPr>
      </w:pPr>
      <w:r>
        <w:rPr>
          <w:rFonts w:hint="cs"/>
          <w:rtl/>
          <w:lang w:eastAsia="he-IL"/>
        </w:rPr>
        <w:t xml:space="preserve">אמרתי, לא מדובר בהרבה כסף </w:t>
      </w:r>
      <w:r>
        <w:rPr>
          <w:rFonts w:hint="eastAsia"/>
          <w:rtl/>
          <w:lang w:eastAsia="he-IL"/>
        </w:rPr>
        <w:t>–</w:t>
      </w:r>
      <w:r>
        <w:rPr>
          <w:rFonts w:hint="cs"/>
          <w:rtl/>
          <w:lang w:eastAsia="he-IL"/>
        </w:rPr>
        <w:t xml:space="preserve"> 500 שקל, </w:t>
      </w:r>
      <w:bookmarkStart w:id="1113" w:name="_ETM_Q6_543218"/>
      <w:bookmarkEnd w:id="1113"/>
      <w:r>
        <w:rPr>
          <w:rFonts w:hint="cs"/>
          <w:rtl/>
          <w:lang w:eastAsia="he-IL"/>
        </w:rPr>
        <w:t xml:space="preserve">כפול סך ילדים נתון, כפול אותם 70,000 משרתים, הרי ברור </w:t>
      </w:r>
      <w:bookmarkStart w:id="1114" w:name="_ETM_Q6_544073"/>
      <w:bookmarkEnd w:id="1114"/>
      <w:r>
        <w:rPr>
          <w:rFonts w:hint="cs"/>
          <w:rtl/>
          <w:lang w:eastAsia="he-IL"/>
        </w:rPr>
        <w:t>לכולם שזו טיפה בים.</w:t>
      </w:r>
      <w:bookmarkStart w:id="1115" w:name="_ETM_Q6_551172"/>
      <w:bookmarkStart w:id="1116" w:name="_ETM_Q6_551289"/>
      <w:bookmarkStart w:id="1117" w:name="_ETM_Q6_551939"/>
      <w:bookmarkStart w:id="1118" w:name="_ETM_Q6_552007"/>
      <w:bookmarkEnd w:id="1115"/>
      <w:bookmarkEnd w:id="1116"/>
      <w:bookmarkEnd w:id="1117"/>
      <w:bookmarkEnd w:id="1118"/>
      <w:r>
        <w:rPr>
          <w:rFonts w:hint="cs"/>
          <w:rtl/>
          <w:lang w:eastAsia="he-IL"/>
        </w:rPr>
        <w:t xml:space="preserve"> ואם היה מסר שנכון להעביר פה </w:t>
      </w:r>
      <w:bookmarkStart w:id="1119" w:name="_ETM_Q6_549210"/>
      <w:bookmarkEnd w:id="1119"/>
      <w:r>
        <w:rPr>
          <w:rFonts w:hint="cs"/>
          <w:rtl/>
          <w:lang w:eastAsia="he-IL"/>
        </w:rPr>
        <w:t xml:space="preserve">מעל הבמה הזו, זה שאנחנו </w:t>
      </w:r>
      <w:proofErr w:type="spellStart"/>
      <w:r>
        <w:rPr>
          <w:rFonts w:hint="cs"/>
          <w:rtl/>
          <w:lang w:eastAsia="he-IL"/>
        </w:rPr>
        <w:t>מתעדפים</w:t>
      </w:r>
      <w:proofErr w:type="spellEnd"/>
      <w:r>
        <w:rPr>
          <w:rFonts w:hint="cs"/>
          <w:rtl/>
          <w:lang w:eastAsia="he-IL"/>
        </w:rPr>
        <w:t xml:space="preserve"> את ילדי המשרתים, את אותם ילדי מילואימניקים. אבל אתם בוחרים גם להיות בקואליציה וגם </w:t>
      </w:r>
      <w:bookmarkStart w:id="1120" w:name="_ETM_Q6_563480"/>
      <w:bookmarkEnd w:id="1120"/>
      <w:proofErr w:type="spellStart"/>
      <w:r>
        <w:rPr>
          <w:rFonts w:hint="cs"/>
          <w:rtl/>
          <w:lang w:eastAsia="he-IL"/>
        </w:rPr>
        <w:t>לתעדף</w:t>
      </w:r>
      <w:proofErr w:type="spellEnd"/>
      <w:r>
        <w:rPr>
          <w:rFonts w:hint="cs"/>
          <w:rtl/>
          <w:lang w:eastAsia="he-IL"/>
        </w:rPr>
        <w:t xml:space="preserve"> את ההשתמטות ואת המעמד של המשתמטים. זאת תפיסת העולם </w:t>
      </w:r>
      <w:bookmarkStart w:id="1121" w:name="_ETM_Q6_564367"/>
      <w:bookmarkEnd w:id="1121"/>
      <w:r>
        <w:rPr>
          <w:rFonts w:hint="cs"/>
          <w:rtl/>
          <w:lang w:eastAsia="he-IL"/>
        </w:rPr>
        <w:t xml:space="preserve">שלכם, לשם התיעדוף זורם. זה </w:t>
      </w:r>
      <w:bookmarkStart w:id="1122" w:name="_ETM_Q6_573539"/>
      <w:bookmarkEnd w:id="1122"/>
      <w:r>
        <w:rPr>
          <w:rFonts w:hint="cs"/>
          <w:rtl/>
          <w:lang w:eastAsia="he-IL"/>
        </w:rPr>
        <w:t>גם מה שמקרין ומשליך בסוף על מעמד אנשי המילואים ועל ההטבות שייתנו לאנשי המילואים, לא רק בשנת 2024</w:t>
      </w:r>
      <w:r>
        <w:rPr>
          <w:rFonts w:hint="eastAsia"/>
          <w:rtl/>
          <w:lang w:eastAsia="he-IL"/>
        </w:rPr>
        <w:t>–</w:t>
      </w:r>
      <w:r>
        <w:rPr>
          <w:rFonts w:hint="cs"/>
          <w:rtl/>
          <w:lang w:eastAsia="he-IL"/>
        </w:rPr>
        <w:t xml:space="preserve">2025, </w:t>
      </w:r>
      <w:bookmarkStart w:id="1123" w:name="_ETM_Q6_581697"/>
      <w:bookmarkEnd w:id="1123"/>
      <w:r>
        <w:rPr>
          <w:rFonts w:hint="cs"/>
          <w:rtl/>
          <w:lang w:eastAsia="he-IL"/>
        </w:rPr>
        <w:t>אלא גם בשנת 2026 ואילך, אחרי שהם עשו את שלהם.</w:t>
      </w:r>
    </w:p>
    <w:p w:rsidR="00E44DA1" w:rsidRDefault="00E44DA1" w:rsidP="00BE44B3">
      <w:pPr>
        <w:rPr>
          <w:rtl/>
          <w:lang w:eastAsia="he-IL"/>
        </w:rPr>
      </w:pPr>
      <w:bookmarkStart w:id="1124" w:name="_ETM_Q6_538000"/>
      <w:bookmarkEnd w:id="1124"/>
    </w:p>
    <w:p w:rsidR="00E44DA1" w:rsidRDefault="00E44DA1" w:rsidP="00BE44B3">
      <w:pPr>
        <w:rPr>
          <w:rtl/>
          <w:lang w:eastAsia="he-IL"/>
        </w:rPr>
      </w:pPr>
      <w:bookmarkStart w:id="1125" w:name="_ETM_Q6_587761"/>
      <w:bookmarkStart w:id="1126" w:name="_ETM_Q6_587869"/>
      <w:bookmarkEnd w:id="1125"/>
      <w:bookmarkEnd w:id="1126"/>
      <w:r>
        <w:rPr>
          <w:rFonts w:hint="cs"/>
          <w:rtl/>
          <w:lang w:eastAsia="he-IL"/>
        </w:rPr>
        <w:t>אז אני</w:t>
      </w:r>
      <w:bookmarkStart w:id="1127" w:name="_ETM_Q6_585132"/>
      <w:bookmarkEnd w:id="1127"/>
      <w:r>
        <w:rPr>
          <w:rFonts w:hint="cs"/>
          <w:rtl/>
          <w:lang w:eastAsia="he-IL"/>
        </w:rPr>
        <w:t xml:space="preserve"> אומרת לכם: ההצבעה הזו היא הצבעה שקודם כול מדברת על </w:t>
      </w:r>
      <w:bookmarkStart w:id="1128" w:name="_ETM_Q6_591545"/>
      <w:bookmarkEnd w:id="1128"/>
      <w:r>
        <w:rPr>
          <w:rFonts w:hint="cs"/>
          <w:rtl/>
          <w:lang w:eastAsia="he-IL"/>
        </w:rPr>
        <w:t xml:space="preserve">עיקרון, עקרון יסוד, והיא מבהירה בצורה הכי ברורה איפה התיעדוף </w:t>
      </w:r>
      <w:bookmarkStart w:id="1129" w:name="_ETM_Q6_592779"/>
      <w:bookmarkEnd w:id="1129"/>
      <w:r>
        <w:rPr>
          <w:rFonts w:hint="cs"/>
          <w:rtl/>
          <w:lang w:eastAsia="he-IL"/>
        </w:rPr>
        <w:t xml:space="preserve">שלכם ואיפה הלב שלכם חונה. החלטות </w:t>
      </w:r>
      <w:proofErr w:type="spellStart"/>
      <w:r>
        <w:rPr>
          <w:rFonts w:hint="cs"/>
          <w:rtl/>
          <w:lang w:eastAsia="he-IL"/>
        </w:rPr>
        <w:t>ותיעדוף</w:t>
      </w:r>
      <w:proofErr w:type="spellEnd"/>
      <w:r>
        <w:rPr>
          <w:rFonts w:hint="cs"/>
          <w:rtl/>
          <w:lang w:eastAsia="he-IL"/>
        </w:rPr>
        <w:t xml:space="preserve"> מביאים לידי </w:t>
      </w:r>
      <w:bookmarkStart w:id="1130" w:name="_ETM_Q6_593461"/>
      <w:bookmarkEnd w:id="1130"/>
      <w:r>
        <w:rPr>
          <w:rFonts w:hint="cs"/>
          <w:rtl/>
          <w:lang w:eastAsia="he-IL"/>
        </w:rPr>
        <w:t xml:space="preserve">ביטוי במעשים, לא בדיבורים. תודה. </w:t>
      </w:r>
    </w:p>
    <w:p w:rsidR="00E44DA1" w:rsidRDefault="00E44DA1" w:rsidP="00BE44B3">
      <w:pPr>
        <w:rPr>
          <w:rtl/>
          <w:lang w:eastAsia="he-IL"/>
        </w:rPr>
      </w:pPr>
    </w:p>
    <w:p w:rsidR="00E44DA1" w:rsidRDefault="00E44DA1" w:rsidP="00BE44B3">
      <w:pPr>
        <w:pStyle w:val="af6"/>
        <w:keepNext/>
        <w:rPr>
          <w:rtl/>
        </w:rPr>
      </w:pPr>
      <w:bookmarkStart w:id="1131" w:name="ET_yor_6423_38"/>
      <w:r w:rsidRPr="007F3DAF">
        <w:rPr>
          <w:rStyle w:val="TagStyle"/>
          <w:rtl/>
        </w:rPr>
        <w:t xml:space="preserve"> &lt;&lt; יור &gt;&gt;</w:t>
      </w:r>
      <w:r w:rsidRPr="0070793D">
        <w:rPr>
          <w:rStyle w:val="TagStyle"/>
          <w:rtl/>
        </w:rPr>
        <w:t xml:space="preserve"> </w:t>
      </w:r>
      <w:r>
        <w:rPr>
          <w:rtl/>
        </w:rPr>
        <w:t>היו"ר אמיר אוחנה:</w:t>
      </w:r>
      <w:r w:rsidRPr="0070793D">
        <w:rPr>
          <w:rStyle w:val="TagStyle"/>
          <w:rtl/>
        </w:rPr>
        <w:t xml:space="preserve"> </w:t>
      </w:r>
      <w:r w:rsidRPr="007F3DAF">
        <w:rPr>
          <w:rStyle w:val="TagStyle"/>
          <w:rtl/>
        </w:rPr>
        <w:t>&lt;&lt; יור &gt;&gt;</w:t>
      </w:r>
      <w:r>
        <w:rPr>
          <w:rtl/>
        </w:rPr>
        <w:t xml:space="preserve"> </w:t>
      </w:r>
      <w:bookmarkEnd w:id="1131"/>
    </w:p>
    <w:p w:rsidR="00E44DA1" w:rsidRPr="007F3DAF" w:rsidRDefault="00E44DA1" w:rsidP="00BE44B3">
      <w:pPr>
        <w:rPr>
          <w:rtl/>
        </w:rPr>
      </w:pPr>
    </w:p>
    <w:p w:rsidR="00E44DA1" w:rsidRDefault="00E44DA1" w:rsidP="00BE44B3">
      <w:pPr>
        <w:rPr>
          <w:rtl/>
          <w:lang w:eastAsia="he-IL"/>
        </w:rPr>
      </w:pPr>
      <w:r>
        <w:rPr>
          <w:rFonts w:hint="cs"/>
          <w:rtl/>
          <w:lang w:eastAsia="he-IL"/>
        </w:rPr>
        <w:t xml:space="preserve">תודה לגברתי. חברות וחברי </w:t>
      </w:r>
      <w:bookmarkStart w:id="1132" w:name="_ETM_Q6_602853"/>
      <w:bookmarkEnd w:id="1132"/>
      <w:r>
        <w:rPr>
          <w:rFonts w:hint="cs"/>
          <w:rtl/>
          <w:lang w:eastAsia="he-IL"/>
        </w:rPr>
        <w:t xml:space="preserve">הכנסת, אנחנו עוברים להצבעה. חברי הכנסת המבקשים להצביע ישבו במקומותיהם. </w:t>
      </w:r>
      <w:bookmarkStart w:id="1133" w:name="_ETM_Q6_612697"/>
      <w:bookmarkEnd w:id="1133"/>
      <w:r>
        <w:rPr>
          <w:rFonts w:hint="cs"/>
          <w:rtl/>
          <w:lang w:eastAsia="he-IL"/>
        </w:rPr>
        <w:t xml:space="preserve">עוד כמה שניות. נאפשר גם לחברת הכנסת </w:t>
      </w:r>
      <w:bookmarkStart w:id="1134" w:name="_ETM_Q6_631537"/>
      <w:bookmarkEnd w:id="1134"/>
      <w:r>
        <w:rPr>
          <w:rFonts w:hint="cs"/>
          <w:rtl/>
          <w:lang w:eastAsia="he-IL"/>
        </w:rPr>
        <w:t xml:space="preserve">אלהרר להגיע לעמדה. </w:t>
      </w:r>
    </w:p>
    <w:p w:rsidR="00E44DA1" w:rsidRDefault="00E44DA1" w:rsidP="00BE44B3">
      <w:pPr>
        <w:rPr>
          <w:rtl/>
          <w:lang w:eastAsia="he-IL"/>
        </w:rPr>
      </w:pPr>
    </w:p>
    <w:p w:rsidR="00E44DA1" w:rsidRPr="0070793D" w:rsidRDefault="00E44DA1" w:rsidP="00BE44B3">
      <w:pPr>
        <w:rPr>
          <w:rtl/>
          <w:lang w:eastAsia="he-IL"/>
        </w:rPr>
      </w:pPr>
      <w:bookmarkStart w:id="1135" w:name="_ETM_Q6_619000"/>
      <w:bookmarkEnd w:id="1135"/>
      <w:r>
        <w:rPr>
          <w:rFonts w:hint="cs"/>
          <w:rtl/>
          <w:lang w:eastAsia="he-IL"/>
        </w:rPr>
        <w:t xml:space="preserve">אוקיי, אנחנו עוברים להצבעה על הצעת חוק </w:t>
      </w:r>
      <w:bookmarkStart w:id="1136" w:name="_ETM_Q6_640209"/>
      <w:bookmarkEnd w:id="1136"/>
      <w:r>
        <w:rPr>
          <w:rFonts w:hint="cs"/>
          <w:rtl/>
          <w:lang w:eastAsia="he-IL"/>
        </w:rPr>
        <w:t xml:space="preserve">הביטוח הלאומי (תיקון – תוספת לחייל מילואים בהפקדות לחיסכון ארוך </w:t>
      </w:r>
      <w:bookmarkStart w:id="1137" w:name="_ETM_Q6_645321"/>
      <w:bookmarkEnd w:id="1137"/>
      <w:r>
        <w:rPr>
          <w:rFonts w:hint="cs"/>
          <w:rtl/>
          <w:lang w:eastAsia="he-IL"/>
        </w:rPr>
        <w:t>טווח לילד) (הוראת שעה – חרבות ברזל), התשפ"ד–2024. הצבעה כעת.</w:t>
      </w:r>
    </w:p>
    <w:p w:rsidR="00E44DA1" w:rsidRDefault="00E44DA1" w:rsidP="00BE44B3">
      <w:pPr>
        <w:rPr>
          <w:rtl/>
          <w:lang w:eastAsia="he-IL"/>
        </w:rPr>
      </w:pPr>
    </w:p>
    <w:p w:rsidR="00E44DA1" w:rsidRDefault="00E44DA1" w:rsidP="00BE44B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E44DA1" w:rsidRDefault="00E44DA1" w:rsidP="00BE44B3">
      <w:pPr>
        <w:pStyle w:val="--"/>
        <w:keepNext/>
        <w:rPr>
          <w:rtl/>
          <w:lang w:eastAsia="he-IL"/>
        </w:rPr>
      </w:pPr>
    </w:p>
    <w:p w:rsidR="00E44DA1" w:rsidRDefault="00E44DA1" w:rsidP="00BE44B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35</w:t>
      </w:r>
    </w:p>
    <w:p w:rsidR="00E44DA1" w:rsidRDefault="00E44DA1" w:rsidP="00BE44B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49</w:t>
      </w:r>
    </w:p>
    <w:p w:rsidR="00E44DA1" w:rsidRDefault="00E44DA1" w:rsidP="00BE44B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44DA1" w:rsidRPr="00DB2BD2" w:rsidRDefault="00E44DA1" w:rsidP="00BE44B3">
      <w:pPr>
        <w:pStyle w:val="af2"/>
        <w:rPr>
          <w:rtl/>
          <w:lang w:eastAsia="he-IL"/>
        </w:rPr>
      </w:pPr>
      <w:r w:rsidRPr="00DB2BD2">
        <w:rPr>
          <w:rFonts w:hint="eastAsia"/>
          <w:rtl/>
          <w:lang w:eastAsia="he-IL"/>
        </w:rPr>
        <w:t>ההצעה</w:t>
      </w:r>
      <w:r w:rsidRPr="00DB2BD2">
        <w:rPr>
          <w:rtl/>
          <w:lang w:eastAsia="he-IL"/>
        </w:rPr>
        <w:t xml:space="preserve"> להעביר </w:t>
      </w:r>
      <w:r>
        <w:rPr>
          <w:rFonts w:hint="cs"/>
          <w:rtl/>
          <w:lang w:eastAsia="he-IL"/>
        </w:rPr>
        <w:t xml:space="preserve">לוועדה </w:t>
      </w:r>
      <w:r w:rsidRPr="00DB2BD2">
        <w:rPr>
          <w:rtl/>
          <w:lang w:eastAsia="he-IL"/>
        </w:rPr>
        <w:t>את הצעת חוק</w:t>
      </w:r>
      <w:r w:rsidRPr="00DB2BD2">
        <w:rPr>
          <w:rFonts w:hint="cs"/>
          <w:rtl/>
          <w:lang w:eastAsia="he-IL"/>
        </w:rPr>
        <w:t xml:space="preserve"> הביטוח הלאומי (תיקון – תוספת לחייל מילואים בהפקדות לחיסכון ארוך טווח לילד) (הוראת שעה – חרבות ברזל), התשפ"ד–2024, לא נתקבלה.</w:t>
      </w:r>
    </w:p>
    <w:p w:rsidR="00E44DA1" w:rsidRDefault="00E44DA1" w:rsidP="00BE44B3">
      <w:pPr>
        <w:rPr>
          <w:rtl/>
          <w:lang w:eastAsia="he-IL"/>
        </w:rPr>
      </w:pPr>
    </w:p>
    <w:p w:rsidR="00E44DA1" w:rsidRDefault="00E44DA1" w:rsidP="00BE44B3">
      <w:pPr>
        <w:pStyle w:val="af6"/>
        <w:keepNext/>
        <w:rPr>
          <w:rtl/>
        </w:rPr>
      </w:pPr>
      <w:bookmarkStart w:id="1138" w:name="ET_yor_6423_23"/>
      <w:r w:rsidRPr="00DB2BD2">
        <w:rPr>
          <w:rStyle w:val="TagStyle"/>
          <w:rtl/>
        </w:rPr>
        <w:t xml:space="preserve"> &lt;&lt; יור &gt;&gt; </w:t>
      </w:r>
      <w:r>
        <w:rPr>
          <w:rtl/>
        </w:rPr>
        <w:t>היו"ר אמיר אוחנה:</w:t>
      </w:r>
      <w:r w:rsidRPr="00DB2BD2">
        <w:rPr>
          <w:rStyle w:val="TagStyle"/>
          <w:rtl/>
        </w:rPr>
        <w:t xml:space="preserve"> &lt;&lt; יור &gt;&gt;</w:t>
      </w:r>
      <w:r>
        <w:rPr>
          <w:rtl/>
        </w:rPr>
        <w:t xml:space="preserve"> </w:t>
      </w:r>
      <w:bookmarkEnd w:id="1138"/>
    </w:p>
    <w:p w:rsidR="00E44DA1" w:rsidRDefault="00E44DA1" w:rsidP="00BE44B3">
      <w:pPr>
        <w:pStyle w:val="KeepWithNext"/>
        <w:rPr>
          <w:rtl/>
          <w:lang w:eastAsia="he-IL"/>
        </w:rPr>
      </w:pPr>
    </w:p>
    <w:p w:rsidR="00E44DA1" w:rsidRDefault="00E44DA1" w:rsidP="00BE44B3">
      <w:pPr>
        <w:rPr>
          <w:rtl/>
          <w:lang w:eastAsia="he-IL"/>
        </w:rPr>
      </w:pPr>
      <w:bookmarkStart w:id="1139" w:name="_ETM_Q6_668394"/>
      <w:bookmarkStart w:id="1140" w:name="_ETM_Q6_668465"/>
      <w:bookmarkEnd w:id="1139"/>
      <w:bookmarkEnd w:id="1140"/>
      <w:r>
        <w:rPr>
          <w:rFonts w:hint="cs"/>
          <w:rtl/>
          <w:lang w:eastAsia="he-IL"/>
        </w:rPr>
        <w:t xml:space="preserve">35 בעד, 49 נגד. אני קובע כי הצעת חוק הביטוח הלאומי (תיקון – תוספת </w:t>
      </w:r>
      <w:bookmarkStart w:id="1141" w:name="_ETM_Q6_668507"/>
      <w:bookmarkEnd w:id="1141"/>
      <w:r>
        <w:rPr>
          <w:rFonts w:hint="cs"/>
          <w:rtl/>
          <w:lang w:eastAsia="he-IL"/>
        </w:rPr>
        <w:t xml:space="preserve">לחייל מילואים בהפקדות לחיסכון ארוך טווח לילד) (הוראת שעה – חרבות ברזל), התשפ"ד–2024, לא אושרה בקריאה הטרומית, ותוסר </w:t>
      </w:r>
      <w:bookmarkStart w:id="1142" w:name="_ETM_Q6_680468"/>
      <w:bookmarkEnd w:id="1142"/>
      <w:r>
        <w:rPr>
          <w:rFonts w:hint="cs"/>
          <w:rtl/>
          <w:lang w:eastAsia="he-IL"/>
        </w:rPr>
        <w:t>מסדר-היום. נעבור לנושא הבא.</w:t>
      </w:r>
    </w:p>
    <w:p w:rsidR="00E44DA1" w:rsidRDefault="00E44DA1" w:rsidP="00BE44B3">
      <w:pPr>
        <w:rPr>
          <w:rtl/>
          <w:lang w:eastAsia="he-IL"/>
        </w:rPr>
      </w:pPr>
    </w:p>
    <w:p w:rsidR="00E44DA1" w:rsidRDefault="00E44DA1" w:rsidP="00BE44B3">
      <w:pPr>
        <w:pStyle w:val="af5"/>
        <w:keepNext/>
        <w:rPr>
          <w:rtl/>
        </w:rPr>
      </w:pPr>
      <w:bookmarkStart w:id="1143" w:name="ET_interruption_5300_42"/>
      <w:r w:rsidRPr="007F3DAF">
        <w:rPr>
          <w:rStyle w:val="TagStyle"/>
          <w:rtl/>
        </w:rPr>
        <w:t xml:space="preserve"> &lt;&lt; קריאה &gt;&gt;</w:t>
      </w:r>
      <w:r w:rsidRPr="0055448A">
        <w:rPr>
          <w:rStyle w:val="TagStyle"/>
          <w:rtl/>
        </w:rPr>
        <w:t xml:space="preserve"> </w:t>
      </w:r>
      <w:r>
        <w:rPr>
          <w:rtl/>
        </w:rPr>
        <w:t>מירב בן ארי (יש עתיד):</w:t>
      </w:r>
      <w:r w:rsidRPr="0055448A">
        <w:rPr>
          <w:rStyle w:val="TagStyle"/>
          <w:rtl/>
        </w:rPr>
        <w:t xml:space="preserve"> </w:t>
      </w:r>
      <w:r w:rsidRPr="007F3DAF">
        <w:rPr>
          <w:rStyle w:val="TagStyle"/>
          <w:rtl/>
        </w:rPr>
        <w:t>&lt;&lt; קריאה &gt;&gt;</w:t>
      </w:r>
      <w:r>
        <w:rPr>
          <w:rtl/>
        </w:rPr>
        <w:t xml:space="preserve"> </w:t>
      </w:r>
      <w:bookmarkEnd w:id="1143"/>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רגע, ביקשתי שתוסיפו, אני פה. לא הספקתי להגיע, הייתי פה. רק תוסיפו.</w:t>
      </w:r>
    </w:p>
    <w:p w:rsidR="00E44DA1" w:rsidRDefault="00E44DA1" w:rsidP="00BE44B3">
      <w:pPr>
        <w:rPr>
          <w:rtl/>
          <w:lang w:eastAsia="he-IL"/>
        </w:rPr>
      </w:pPr>
      <w:bookmarkStart w:id="1144" w:name="_ETM_Q6_688000"/>
      <w:bookmarkEnd w:id="1144"/>
    </w:p>
    <w:p w:rsidR="00E44DA1" w:rsidRDefault="00E44DA1" w:rsidP="00BE44B3">
      <w:pPr>
        <w:pStyle w:val="af6"/>
        <w:keepNext/>
        <w:rPr>
          <w:rtl/>
        </w:rPr>
      </w:pPr>
      <w:bookmarkStart w:id="1145" w:name="ET_yor_6423_24"/>
      <w:r w:rsidRPr="007F3DAF">
        <w:rPr>
          <w:rStyle w:val="TagStyle"/>
          <w:rtl/>
        </w:rPr>
        <w:t xml:space="preserve"> &lt;&lt; יור &gt;&gt;</w:t>
      </w:r>
      <w:r w:rsidRPr="00B144E2">
        <w:rPr>
          <w:rStyle w:val="TagStyle"/>
          <w:rtl/>
        </w:rPr>
        <w:t xml:space="preserve"> </w:t>
      </w:r>
      <w:r>
        <w:rPr>
          <w:rtl/>
        </w:rPr>
        <w:t>היו"ר אמיר אוחנה:</w:t>
      </w:r>
      <w:r w:rsidRPr="00B144E2">
        <w:rPr>
          <w:rStyle w:val="TagStyle"/>
          <w:rtl/>
        </w:rPr>
        <w:t xml:space="preserve"> </w:t>
      </w:r>
      <w:r w:rsidRPr="007F3DAF">
        <w:rPr>
          <w:rStyle w:val="TagStyle"/>
          <w:rtl/>
        </w:rPr>
        <w:t>&lt;&lt; יור &gt;&gt;</w:t>
      </w:r>
      <w:r>
        <w:rPr>
          <w:rtl/>
        </w:rPr>
        <w:t xml:space="preserve"> </w:t>
      </w:r>
      <w:bookmarkEnd w:id="1145"/>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נציין לפרוטוקול</w:t>
      </w:r>
      <w:bookmarkStart w:id="1146" w:name="_ETM_Q6_690450"/>
      <w:bookmarkEnd w:id="1146"/>
      <w:r>
        <w:rPr>
          <w:rFonts w:hint="cs"/>
          <w:rtl/>
          <w:lang w:eastAsia="he-IL"/>
        </w:rPr>
        <w:t xml:space="preserve"> שהצבעת בעד? </w:t>
      </w:r>
    </w:p>
    <w:p w:rsidR="00E44DA1" w:rsidRDefault="00E44DA1" w:rsidP="00BE44B3">
      <w:pPr>
        <w:ind w:firstLine="0"/>
        <w:rPr>
          <w:rtl/>
          <w:lang w:eastAsia="he-IL"/>
        </w:rPr>
      </w:pPr>
    </w:p>
    <w:p w:rsidR="00E44DA1" w:rsidRDefault="00E44DA1" w:rsidP="00BE44B3">
      <w:pPr>
        <w:pStyle w:val="af5"/>
        <w:keepNext/>
        <w:rPr>
          <w:rtl/>
        </w:rPr>
      </w:pPr>
      <w:bookmarkStart w:id="1147" w:name="ET_interruption_5300_43"/>
      <w:r w:rsidRPr="007F3DAF">
        <w:rPr>
          <w:rStyle w:val="TagStyle"/>
          <w:rtl/>
        </w:rPr>
        <w:t xml:space="preserve"> &lt;&lt; קריאה &gt;&gt;</w:t>
      </w:r>
      <w:r w:rsidRPr="00C02B7F">
        <w:rPr>
          <w:rStyle w:val="TagStyle"/>
          <w:rtl/>
        </w:rPr>
        <w:t xml:space="preserve"> </w:t>
      </w:r>
      <w:r>
        <w:rPr>
          <w:rtl/>
        </w:rPr>
        <w:t>מירב בן ארי (יש עתיד):</w:t>
      </w:r>
      <w:r w:rsidRPr="00C02B7F">
        <w:rPr>
          <w:rStyle w:val="TagStyle"/>
          <w:rtl/>
        </w:rPr>
        <w:t xml:space="preserve"> </w:t>
      </w:r>
      <w:r w:rsidRPr="007F3DAF">
        <w:rPr>
          <w:rStyle w:val="TagStyle"/>
          <w:rtl/>
        </w:rPr>
        <w:t>&lt;&lt; קריאה &gt;&gt;</w:t>
      </w:r>
      <w:r>
        <w:rPr>
          <w:rtl/>
        </w:rPr>
        <w:t xml:space="preserve"> </w:t>
      </w:r>
      <w:bookmarkEnd w:id="1147"/>
    </w:p>
    <w:p w:rsidR="00E44DA1" w:rsidRDefault="00E44DA1" w:rsidP="00BE44B3">
      <w:pPr>
        <w:pStyle w:val="KeepWithNext"/>
        <w:rPr>
          <w:rtl/>
          <w:lang w:eastAsia="he-IL"/>
        </w:rPr>
      </w:pPr>
    </w:p>
    <w:p w:rsidR="00E44DA1" w:rsidRPr="00C02B7F" w:rsidRDefault="00E44DA1" w:rsidP="00BE44B3">
      <w:pPr>
        <w:rPr>
          <w:rtl/>
          <w:lang w:eastAsia="he-IL"/>
        </w:rPr>
      </w:pPr>
      <w:r>
        <w:rPr>
          <w:rFonts w:hint="cs"/>
          <w:rtl/>
          <w:lang w:eastAsia="he-IL"/>
        </w:rPr>
        <w:t>כן.</w:t>
      </w:r>
    </w:p>
    <w:p w:rsidR="00E44DA1" w:rsidRDefault="00E44DA1" w:rsidP="00BE44B3">
      <w:pPr>
        <w:rPr>
          <w:rtl/>
          <w:lang w:eastAsia="he-IL"/>
        </w:rPr>
      </w:pPr>
    </w:p>
    <w:p w:rsidR="00E44DA1" w:rsidRPr="00C02B7F" w:rsidRDefault="00E44DA1" w:rsidP="00BE44B3">
      <w:pPr>
        <w:pStyle w:val="af6"/>
        <w:keepNext/>
        <w:rPr>
          <w:rtl/>
        </w:rPr>
      </w:pPr>
      <w:bookmarkStart w:id="1148" w:name="ET_yor_6423_44"/>
      <w:r w:rsidRPr="007F3DAF">
        <w:rPr>
          <w:rStyle w:val="TagStyle"/>
          <w:rtl/>
        </w:rPr>
        <w:t xml:space="preserve"> &lt;&lt; יור &gt;&gt;</w:t>
      </w:r>
      <w:r w:rsidRPr="00C02B7F">
        <w:rPr>
          <w:rStyle w:val="TagStyle"/>
          <w:rtl/>
        </w:rPr>
        <w:t xml:space="preserve"> </w:t>
      </w:r>
      <w:r>
        <w:rPr>
          <w:rtl/>
        </w:rPr>
        <w:t>היו"ר אמיר אוחנה:</w:t>
      </w:r>
      <w:r w:rsidRPr="00C02B7F">
        <w:rPr>
          <w:rStyle w:val="TagStyle"/>
          <w:rtl/>
        </w:rPr>
        <w:t xml:space="preserve"> </w:t>
      </w:r>
      <w:r w:rsidRPr="007F3DAF">
        <w:rPr>
          <w:rStyle w:val="TagStyle"/>
          <w:rtl/>
        </w:rPr>
        <w:t>&lt;&lt; יור &gt;&gt;</w:t>
      </w:r>
      <w:r>
        <w:rPr>
          <w:rtl/>
        </w:rPr>
        <w:t xml:space="preserve"> </w:t>
      </w:r>
      <w:bookmarkEnd w:id="1148"/>
    </w:p>
    <w:p w:rsidR="00E44DA1" w:rsidRDefault="00E44DA1" w:rsidP="00BE44B3">
      <w:pPr>
        <w:pStyle w:val="KeepWithNext"/>
        <w:rPr>
          <w:rtl/>
          <w:lang w:eastAsia="he-IL"/>
        </w:rPr>
      </w:pPr>
    </w:p>
    <w:p w:rsidR="00E44DA1" w:rsidRDefault="00E44DA1" w:rsidP="00832F22">
      <w:pPr>
        <w:rPr>
          <w:rtl/>
          <w:lang w:eastAsia="he-IL"/>
        </w:rPr>
      </w:pPr>
      <w:r>
        <w:rPr>
          <w:rFonts w:hint="cs"/>
          <w:rtl/>
          <w:lang w:eastAsia="he-IL"/>
        </w:rPr>
        <w:t xml:space="preserve">בסדר. מציינים לפרוטוקול, לא משנים את תוצאת ההצבעה </w:t>
      </w:r>
      <w:r>
        <w:rPr>
          <w:rtl/>
          <w:lang w:eastAsia="he-IL"/>
        </w:rPr>
        <w:t>–</w:t>
      </w:r>
      <w:r>
        <w:rPr>
          <w:rFonts w:hint="cs"/>
          <w:rtl/>
          <w:lang w:eastAsia="he-IL"/>
        </w:rPr>
        <w:t xml:space="preserve"> חברת הכנסת בן ארי.</w:t>
      </w:r>
    </w:p>
    <w:p w:rsidR="00E44DA1" w:rsidRDefault="00E44DA1" w:rsidP="00832F22">
      <w:pPr>
        <w:rPr>
          <w:rtl/>
          <w:lang w:eastAsia="he-IL"/>
        </w:rPr>
      </w:pPr>
    </w:p>
    <w:p w:rsidR="00E44DA1" w:rsidRDefault="00E44DA1" w:rsidP="00832F22">
      <w:pPr>
        <w:rPr>
          <w:rtl/>
          <w:lang w:eastAsia="he-IL"/>
        </w:rPr>
      </w:pPr>
    </w:p>
    <w:p w:rsidR="00E44DA1" w:rsidRDefault="00E44DA1" w:rsidP="00BE44B3">
      <w:pPr>
        <w:pStyle w:val="a6"/>
        <w:rPr>
          <w:rtl/>
          <w:lang w:eastAsia="he-IL"/>
        </w:rPr>
      </w:pPr>
      <w:bookmarkStart w:id="1149" w:name="ET_hatsach_647381_24"/>
      <w:r w:rsidRPr="00D32786">
        <w:rPr>
          <w:rStyle w:val="TagStyle"/>
          <w:rtl/>
        </w:rPr>
        <w:t xml:space="preserve"> &lt;&lt; הצח &gt;&gt; </w:t>
      </w:r>
      <w:bookmarkStart w:id="1150" w:name="_Toc213858912"/>
      <w:bookmarkStart w:id="1151" w:name="_Toc213863470"/>
      <w:bookmarkStart w:id="1152" w:name="_Toc213877108"/>
      <w:bookmarkStart w:id="1153" w:name="_Toc213877306"/>
      <w:r>
        <w:rPr>
          <w:rtl/>
          <w:lang w:eastAsia="he-IL"/>
        </w:rPr>
        <w:t xml:space="preserve">הצעת חוק חינוך ממלכתי (תיקון </w:t>
      </w:r>
      <w:r>
        <w:rPr>
          <w:rFonts w:hint="cs"/>
          <w:rtl/>
          <w:lang w:eastAsia="he-IL"/>
        </w:rPr>
        <w:t>–</w:t>
      </w:r>
      <w:r>
        <w:rPr>
          <w:rtl/>
          <w:lang w:eastAsia="he-IL"/>
        </w:rPr>
        <w:t xml:space="preserve"> לימוד מורשת יהודי ברית המועצות לשעבר), התשפ"ג</w:t>
      </w:r>
      <w:r>
        <w:rPr>
          <w:rFonts w:hint="cs"/>
          <w:rtl/>
          <w:lang w:eastAsia="he-IL"/>
        </w:rPr>
        <w:t>–</w:t>
      </w:r>
      <w:r>
        <w:rPr>
          <w:rtl/>
          <w:lang w:eastAsia="he-IL"/>
        </w:rPr>
        <w:t>2023</w:t>
      </w:r>
      <w:bookmarkEnd w:id="1150"/>
      <w:bookmarkEnd w:id="1151"/>
      <w:bookmarkEnd w:id="1152"/>
      <w:bookmarkEnd w:id="1153"/>
      <w:r w:rsidRPr="00D32786">
        <w:rPr>
          <w:rStyle w:val="TagStyle"/>
          <w:rtl/>
        </w:rPr>
        <w:t xml:space="preserve"> &lt;&lt; הצח &gt;&gt;</w:t>
      </w:r>
      <w:r>
        <w:rPr>
          <w:rtl/>
          <w:lang w:eastAsia="he-IL"/>
        </w:rPr>
        <w:t xml:space="preserve"> </w:t>
      </w:r>
      <w:bookmarkEnd w:id="1149"/>
    </w:p>
    <w:p w:rsidR="00E44DA1" w:rsidRDefault="00E44DA1" w:rsidP="00BE44B3">
      <w:pPr>
        <w:rPr>
          <w:rtl/>
          <w:lang w:eastAsia="he-IL"/>
        </w:rPr>
      </w:pPr>
      <w:r>
        <w:rPr>
          <w:rtl/>
          <w:lang w:eastAsia="he-IL"/>
        </w:rPr>
        <w:t>[הצעת חוק פ/</w:t>
      </w:r>
      <w:r>
        <w:rPr>
          <w:rFonts w:hint="cs"/>
          <w:rtl/>
          <w:lang w:eastAsia="he-IL"/>
        </w:rPr>
        <w:t>3230/25</w:t>
      </w:r>
      <w:r>
        <w:rPr>
          <w:rtl/>
          <w:lang w:eastAsia="he-IL"/>
        </w:rPr>
        <w:t>; נספחות.]</w:t>
      </w:r>
    </w:p>
    <w:p w:rsidR="00E44DA1" w:rsidRDefault="00E44DA1" w:rsidP="00BE44B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טטיאנה מזרסקי</w:t>
      </w:r>
      <w:r>
        <w:rPr>
          <w:rtl/>
          <w:lang w:eastAsia="he-IL"/>
        </w:rPr>
        <w:t>)</w:t>
      </w:r>
    </w:p>
    <w:p w:rsidR="00E44DA1" w:rsidRDefault="00E44DA1" w:rsidP="00BE44B3">
      <w:pPr>
        <w:rPr>
          <w:rtl/>
          <w:lang w:eastAsia="he-IL"/>
        </w:rPr>
      </w:pPr>
    </w:p>
    <w:p w:rsidR="00E44DA1" w:rsidRDefault="00E44DA1" w:rsidP="00BE44B3">
      <w:pPr>
        <w:pStyle w:val="af6"/>
        <w:keepNext/>
        <w:rPr>
          <w:rtl/>
        </w:rPr>
      </w:pPr>
      <w:r w:rsidRPr="00D32786">
        <w:rPr>
          <w:rStyle w:val="TagStyle"/>
          <w:rtl/>
        </w:rPr>
        <w:t xml:space="preserve"> &lt;&lt; יור &gt;&gt; </w:t>
      </w:r>
      <w:r>
        <w:rPr>
          <w:rtl/>
        </w:rPr>
        <w:t>היו"ר אמיר אוחנה:</w:t>
      </w:r>
      <w:r w:rsidRPr="00D32786">
        <w:rPr>
          <w:rStyle w:val="TagStyle"/>
          <w:rtl/>
        </w:rPr>
        <w:t xml:space="preserve"> &lt;&lt; יור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נעבור לנושא הבא שעל סדר-היום: הצעת חוק חינוך ממלכתי (תיקון </w:t>
      </w:r>
      <w:bookmarkStart w:id="1154" w:name="_ETM_Q6_700813"/>
      <w:bookmarkEnd w:id="1154"/>
      <w:r>
        <w:rPr>
          <w:rFonts w:hint="cs"/>
          <w:rtl/>
          <w:lang w:eastAsia="he-IL"/>
        </w:rPr>
        <w:t xml:space="preserve">– לימוד מורשת יהודי ברית המועצות לשעבר), התשפ"ג–2023, של חברת </w:t>
      </w:r>
      <w:bookmarkStart w:id="1155" w:name="_ETM_Q6_707767"/>
      <w:bookmarkEnd w:id="1155"/>
      <w:r>
        <w:rPr>
          <w:rFonts w:hint="cs"/>
          <w:rtl/>
          <w:lang w:eastAsia="he-IL"/>
        </w:rPr>
        <w:t xml:space="preserve">הכנסת טטיאנה מזרסקי </w:t>
      </w:r>
      <w:r>
        <w:rPr>
          <w:rFonts w:hint="eastAsia"/>
          <w:rtl/>
          <w:lang w:eastAsia="he-IL"/>
        </w:rPr>
        <w:t>–</w:t>
      </w:r>
      <w:r>
        <w:rPr>
          <w:rFonts w:hint="cs"/>
          <w:rtl/>
          <w:lang w:eastAsia="he-IL"/>
        </w:rPr>
        <w:t xml:space="preserve"> שאני מתכבד להזמין אל הדוכן להציג את </w:t>
      </w:r>
      <w:bookmarkStart w:id="1156" w:name="_ETM_Q6_707635"/>
      <w:bookmarkEnd w:id="1156"/>
      <w:r>
        <w:rPr>
          <w:rFonts w:hint="cs"/>
          <w:rtl/>
          <w:lang w:eastAsia="he-IL"/>
        </w:rPr>
        <w:t xml:space="preserve">הצעת החוק. בבקשה, גברתי, עד עשר דקות </w:t>
      </w:r>
      <w:bookmarkStart w:id="1157" w:name="_ETM_Q6_714002"/>
      <w:bookmarkEnd w:id="1157"/>
      <w:r>
        <w:rPr>
          <w:rFonts w:hint="cs"/>
          <w:rtl/>
          <w:lang w:eastAsia="he-IL"/>
        </w:rPr>
        <w:t>לרשותך.</w:t>
      </w:r>
      <w:r>
        <w:rPr>
          <w:rtl/>
          <w:lang w:eastAsia="he-IL"/>
        </w:rPr>
        <w:t xml:space="preserve"> </w:t>
      </w:r>
      <w:bookmarkStart w:id="1158" w:name="_ETM_Q6_688291"/>
      <w:bookmarkStart w:id="1159" w:name="_ETM_Q6_688341"/>
      <w:bookmarkStart w:id="1160" w:name="_ETM_Q6_688674"/>
      <w:bookmarkStart w:id="1161" w:name="_ETM_Q6_688738"/>
      <w:bookmarkStart w:id="1162" w:name="_ETM_Q6_688819"/>
      <w:bookmarkStart w:id="1163" w:name="_ETM_Q6_688870"/>
      <w:bookmarkEnd w:id="1158"/>
      <w:bookmarkEnd w:id="1159"/>
      <w:bookmarkEnd w:id="1160"/>
      <w:bookmarkEnd w:id="1161"/>
      <w:bookmarkEnd w:id="1162"/>
      <w:bookmarkEnd w:id="1163"/>
    </w:p>
    <w:p w:rsidR="00E44DA1" w:rsidRDefault="00E44DA1" w:rsidP="00BE44B3">
      <w:pPr>
        <w:rPr>
          <w:rtl/>
          <w:lang w:eastAsia="he-IL"/>
        </w:rPr>
      </w:pPr>
    </w:p>
    <w:p w:rsidR="00E44DA1" w:rsidRDefault="00E44DA1" w:rsidP="00BE44B3">
      <w:pPr>
        <w:pStyle w:val="a4"/>
        <w:keepNext/>
        <w:rPr>
          <w:rtl/>
        </w:rPr>
      </w:pPr>
      <w:bookmarkStart w:id="1164" w:name="ET_speaker_6228_25"/>
      <w:r w:rsidRPr="007F3DAF">
        <w:rPr>
          <w:rStyle w:val="TagStyle"/>
          <w:rtl/>
        </w:rPr>
        <w:t xml:space="preserve"> &lt;&lt; דובר &gt;&gt;</w:t>
      </w:r>
      <w:r w:rsidRPr="00B144E2">
        <w:rPr>
          <w:rStyle w:val="TagStyle"/>
          <w:rtl/>
        </w:rPr>
        <w:t xml:space="preserve"> </w:t>
      </w:r>
      <w:bookmarkStart w:id="1165" w:name="_Toc213858913"/>
      <w:bookmarkStart w:id="1166" w:name="_Toc213863471"/>
      <w:bookmarkStart w:id="1167" w:name="_Toc213877109"/>
      <w:bookmarkStart w:id="1168" w:name="_Toc213877307"/>
      <w:r>
        <w:rPr>
          <w:rtl/>
        </w:rPr>
        <w:t>טטיאנה מזרסקי (יש עתיד):</w:t>
      </w:r>
      <w:bookmarkEnd w:id="1165"/>
      <w:bookmarkEnd w:id="1166"/>
      <w:bookmarkEnd w:id="1167"/>
      <w:bookmarkEnd w:id="1168"/>
      <w:r w:rsidRPr="00B144E2">
        <w:rPr>
          <w:rStyle w:val="TagStyle"/>
          <w:rtl/>
        </w:rPr>
        <w:t xml:space="preserve"> </w:t>
      </w:r>
      <w:r w:rsidRPr="007F3DAF">
        <w:rPr>
          <w:rStyle w:val="TagStyle"/>
          <w:rtl/>
        </w:rPr>
        <w:t>&lt;&lt; דובר &gt;&gt;</w:t>
      </w:r>
      <w:r>
        <w:rPr>
          <w:rtl/>
        </w:rPr>
        <w:t xml:space="preserve"> </w:t>
      </w:r>
      <w:bookmarkEnd w:id="1164"/>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אדוני היושב-ראש, כנסת נכבדה, היום אני מבקשת להעלות מעל בימה זו הצעת חוק שמדברת על ערכים ומהות, הצעת </w:t>
      </w:r>
      <w:bookmarkStart w:id="1169" w:name="_ETM_Q6_734076"/>
      <w:bookmarkEnd w:id="1169"/>
      <w:r>
        <w:rPr>
          <w:rFonts w:hint="cs"/>
          <w:rtl/>
          <w:lang w:eastAsia="he-IL"/>
        </w:rPr>
        <w:t>חוק</w:t>
      </w:r>
      <w:bookmarkStart w:id="1170" w:name="_ETM_Q6_722541"/>
      <w:bookmarkStart w:id="1171" w:name="_ETM_Q6_722629"/>
      <w:bookmarkEnd w:id="1170"/>
      <w:bookmarkEnd w:id="1171"/>
      <w:r>
        <w:rPr>
          <w:rFonts w:hint="cs"/>
          <w:rtl/>
          <w:lang w:eastAsia="he-IL"/>
        </w:rPr>
        <w:t xml:space="preserve"> שמטרתה לתקן את חוק חינוך ממלכתי כך שישלב בתוכניות </w:t>
      </w:r>
      <w:bookmarkStart w:id="1172" w:name="_ETM_Q6_736976"/>
      <w:bookmarkEnd w:id="1172"/>
      <w:r>
        <w:rPr>
          <w:rFonts w:hint="cs"/>
          <w:rtl/>
          <w:lang w:eastAsia="he-IL"/>
        </w:rPr>
        <w:t xml:space="preserve">הלימוד בישראל את ההיסטוריה של יהדות ברית המועצות. ביקשתי להעלות </w:t>
      </w:r>
      <w:bookmarkStart w:id="1173" w:name="_ETM_Q6_744528"/>
      <w:bookmarkEnd w:id="1173"/>
      <w:r>
        <w:rPr>
          <w:rFonts w:hint="cs"/>
          <w:rtl/>
          <w:lang w:eastAsia="he-IL"/>
        </w:rPr>
        <w:t xml:space="preserve">את ההצעה הזו דווקא עכשיו, שבוע אחרי שציינו את יום </w:t>
      </w:r>
      <w:bookmarkStart w:id="1174" w:name="_ETM_Q6_750566"/>
      <w:bookmarkEnd w:id="1174"/>
      <w:r>
        <w:rPr>
          <w:rFonts w:hint="cs"/>
          <w:rtl/>
          <w:lang w:eastAsia="he-IL"/>
        </w:rPr>
        <w:t>העלייה כאן בכנסת.</w:t>
      </w:r>
    </w:p>
    <w:p w:rsidR="00E44DA1" w:rsidRDefault="00E44DA1" w:rsidP="00BE44B3">
      <w:pPr>
        <w:rPr>
          <w:rtl/>
          <w:lang w:eastAsia="he-IL"/>
        </w:rPr>
      </w:pPr>
    </w:p>
    <w:p w:rsidR="00E44DA1" w:rsidRDefault="00E44DA1" w:rsidP="00BE44B3">
      <w:pPr>
        <w:rPr>
          <w:rtl/>
        </w:rPr>
      </w:pPr>
      <w:bookmarkStart w:id="1175" w:name="TOR_Q7"/>
      <w:bookmarkStart w:id="1176" w:name="_ETM_Q7_333360"/>
      <w:bookmarkEnd w:id="1175"/>
      <w:bookmarkEnd w:id="1176"/>
      <w:r>
        <w:rPr>
          <w:rtl/>
        </w:rPr>
        <w:t>הרבה חברי כנסת עלו לכאן בשבוע שעבר וביקשו לה</w:t>
      </w:r>
      <w:r>
        <w:rPr>
          <w:rFonts w:hint="cs"/>
          <w:rtl/>
        </w:rPr>
        <w:t>כי</w:t>
      </w:r>
      <w:r>
        <w:rPr>
          <w:rtl/>
        </w:rPr>
        <w:t xml:space="preserve">ר תודה </w:t>
      </w:r>
      <w:bookmarkStart w:id="1177" w:name="_ETM_Q7_338775"/>
      <w:bookmarkEnd w:id="1177"/>
      <w:r>
        <w:rPr>
          <w:rFonts w:hint="cs"/>
          <w:rtl/>
        </w:rPr>
        <w:t>למילואימניקי</w:t>
      </w:r>
      <w:r>
        <w:rPr>
          <w:rFonts w:hint="eastAsia"/>
          <w:rtl/>
        </w:rPr>
        <w:t>ם</w:t>
      </w:r>
      <w:r>
        <w:rPr>
          <w:rFonts w:hint="cs"/>
          <w:rtl/>
        </w:rPr>
        <w:t>;</w:t>
      </w:r>
      <w:r>
        <w:rPr>
          <w:rtl/>
        </w:rPr>
        <w:t xml:space="preserve"> לחיילים עולים</w:t>
      </w:r>
      <w:r>
        <w:rPr>
          <w:rFonts w:hint="cs"/>
          <w:rtl/>
        </w:rPr>
        <w:t xml:space="preserve">; </w:t>
      </w:r>
      <w:r>
        <w:rPr>
          <w:rtl/>
        </w:rPr>
        <w:t xml:space="preserve">דיברו על חשיבות העולים השונים בחברה הישראלית, </w:t>
      </w:r>
      <w:bookmarkStart w:id="1178" w:name="_ETM_Q7_344190"/>
      <w:bookmarkEnd w:id="1178"/>
      <w:r>
        <w:rPr>
          <w:rtl/>
        </w:rPr>
        <w:t xml:space="preserve">אבל אנחנו נמצאים כאן לא רק בשביל לדבר, אלא בשביל </w:t>
      </w:r>
      <w:bookmarkStart w:id="1179" w:name="_ETM_Q7_349605"/>
      <w:bookmarkEnd w:id="1179"/>
      <w:r>
        <w:rPr>
          <w:rtl/>
        </w:rPr>
        <w:t xml:space="preserve">לחוקק ולשנות את המציאות למען העולים. </w:t>
      </w:r>
      <w:bookmarkStart w:id="1180" w:name="_ETM_Q7_356570"/>
      <w:bookmarkEnd w:id="1180"/>
    </w:p>
    <w:p w:rsidR="00E44DA1" w:rsidRDefault="00E44DA1" w:rsidP="009635F5">
      <w:pPr>
        <w:rPr>
          <w:rtl/>
        </w:rPr>
      </w:pPr>
    </w:p>
    <w:p w:rsidR="00E44DA1" w:rsidRDefault="00E44DA1" w:rsidP="00BE44B3">
      <w:pPr>
        <w:rPr>
          <w:rtl/>
        </w:rPr>
      </w:pPr>
      <w:bookmarkStart w:id="1181" w:name="_ETM_Q7_176000"/>
      <w:bookmarkStart w:id="1182" w:name="_ETM_Q7_174000"/>
      <w:bookmarkEnd w:id="1181"/>
      <w:bookmarkEnd w:id="1182"/>
      <w:r>
        <w:rPr>
          <w:rtl/>
        </w:rPr>
        <w:t>החוק שנוגע לאוכלוסיית עולים ספציפית</w:t>
      </w:r>
      <w:r>
        <w:rPr>
          <w:rFonts w:hint="cs"/>
          <w:rtl/>
        </w:rPr>
        <w:t>,</w:t>
      </w:r>
      <w:r>
        <w:rPr>
          <w:rtl/>
        </w:rPr>
        <w:t xml:space="preserve"> שאני משתייכת אליה</w:t>
      </w:r>
      <w:r>
        <w:rPr>
          <w:rFonts w:hint="cs"/>
          <w:rtl/>
        </w:rPr>
        <w:t xml:space="preserve"> –</w:t>
      </w:r>
      <w:r>
        <w:rPr>
          <w:rtl/>
        </w:rPr>
        <w:t xml:space="preserve"> עולים ממדינות </w:t>
      </w:r>
      <w:bookmarkStart w:id="1183" w:name="_ETM_Q7_362320"/>
      <w:bookmarkEnd w:id="1183"/>
      <w:r>
        <w:rPr>
          <w:rtl/>
        </w:rPr>
        <w:t>ברית המועצות לשעבר</w:t>
      </w:r>
      <w:r>
        <w:rPr>
          <w:rFonts w:hint="cs"/>
          <w:rtl/>
        </w:rPr>
        <w:t xml:space="preserve"> –</w:t>
      </w:r>
      <w:r>
        <w:rPr>
          <w:rtl/>
        </w:rPr>
        <w:t xml:space="preserve"> את הצעת החוק הזו </w:t>
      </w:r>
      <w:bookmarkStart w:id="1184" w:name="_ETM_Q7_368619"/>
      <w:bookmarkEnd w:id="1184"/>
      <w:r>
        <w:rPr>
          <w:rtl/>
        </w:rPr>
        <w:t xml:space="preserve">הגישו כבר בכנסת הקודמת חבריי ממפלגת ישראל ביתנו, אשר אני </w:t>
      </w:r>
      <w:bookmarkStart w:id="1185" w:name="_ETM_Q7_374569"/>
      <w:bookmarkEnd w:id="1185"/>
      <w:r>
        <w:rPr>
          <w:rtl/>
        </w:rPr>
        <w:t xml:space="preserve">רואה בהם שותפים מרכזיים בסוגיות שונות שנוגעות בעלייה וקליטת עולים, </w:t>
      </w:r>
      <w:bookmarkStart w:id="1186" w:name="_ETM_Q7_380519"/>
      <w:bookmarkEnd w:id="1186"/>
      <w:r>
        <w:rPr>
          <w:rtl/>
        </w:rPr>
        <w:t xml:space="preserve">וכמובן גם ולדימיר </w:t>
      </w:r>
      <w:r>
        <w:rPr>
          <w:rFonts w:hint="cs"/>
          <w:rtl/>
        </w:rPr>
        <w:t>בליאק מסיעתי</w:t>
      </w:r>
      <w:r>
        <w:rPr>
          <w:rtl/>
        </w:rPr>
        <w:t xml:space="preserve"> שפועל שנים רבות למען העולים </w:t>
      </w:r>
      <w:bookmarkStart w:id="1187" w:name="_ETM_Q7_386469"/>
      <w:bookmarkEnd w:id="1187"/>
      <w:r>
        <w:rPr>
          <w:rtl/>
        </w:rPr>
        <w:t xml:space="preserve">יוצאי ברית המועצות </w:t>
      </w:r>
      <w:r>
        <w:rPr>
          <w:rFonts w:hint="cs"/>
          <w:rtl/>
        </w:rPr>
        <w:t xml:space="preserve">– </w:t>
      </w:r>
      <w:r>
        <w:rPr>
          <w:rtl/>
        </w:rPr>
        <w:t>ולא רק</w:t>
      </w:r>
      <w:r>
        <w:rPr>
          <w:rFonts w:hint="cs"/>
          <w:rtl/>
        </w:rPr>
        <w:t xml:space="preserve"> הם –</w:t>
      </w:r>
      <w:r>
        <w:rPr>
          <w:rtl/>
        </w:rPr>
        <w:t xml:space="preserve"> גם בכנסת וגם מחו</w:t>
      </w:r>
      <w:r>
        <w:rPr>
          <w:rFonts w:hint="cs"/>
          <w:rtl/>
        </w:rPr>
        <w:t>צה ל</w:t>
      </w:r>
      <w:r>
        <w:rPr>
          <w:rtl/>
        </w:rPr>
        <w:t>ה.</w:t>
      </w:r>
      <w:bookmarkStart w:id="1188" w:name="_ETM_Q7_392419"/>
      <w:bookmarkEnd w:id="1188"/>
    </w:p>
    <w:p w:rsidR="00E44DA1" w:rsidRDefault="00E44DA1" w:rsidP="00BE44B3">
      <w:pPr>
        <w:rPr>
          <w:rtl/>
        </w:rPr>
      </w:pPr>
    </w:p>
    <w:p w:rsidR="00E44DA1" w:rsidRDefault="00E44DA1" w:rsidP="00BE44B3">
      <w:pPr>
        <w:rPr>
          <w:rtl/>
        </w:rPr>
      </w:pPr>
      <w:bookmarkStart w:id="1189" w:name="_ETM_Q7_214000"/>
      <w:bookmarkEnd w:id="1189"/>
      <w:r>
        <w:rPr>
          <w:rtl/>
        </w:rPr>
        <w:t xml:space="preserve">אני אשתף אתכם בסיפור אישי. </w:t>
      </w:r>
      <w:bookmarkStart w:id="1190" w:name="_ETM_Q7_398710"/>
      <w:bookmarkEnd w:id="1190"/>
      <w:r>
        <w:rPr>
          <w:rtl/>
        </w:rPr>
        <w:t>אתם יודעים, וסיפרתי ל</w:t>
      </w:r>
      <w:r>
        <w:rPr>
          <w:rFonts w:hint="cs"/>
          <w:rtl/>
        </w:rPr>
        <w:t>א</w:t>
      </w:r>
      <w:r>
        <w:rPr>
          <w:rtl/>
        </w:rPr>
        <w:t xml:space="preserve"> פעם, שכשעליתי ארצה, יותר מכל דבר </w:t>
      </w:r>
      <w:bookmarkStart w:id="1191" w:name="_ETM_Q7_403738"/>
      <w:bookmarkEnd w:id="1191"/>
      <w:r>
        <w:rPr>
          <w:rtl/>
        </w:rPr>
        <w:t xml:space="preserve">אחר רציתי להשתלב בחברה הישראלית והבנתי שאני חייבת ללמוד את </w:t>
      </w:r>
      <w:bookmarkStart w:id="1192" w:name="_ETM_Q7_408766"/>
      <w:bookmarkEnd w:id="1192"/>
      <w:r>
        <w:rPr>
          <w:rtl/>
        </w:rPr>
        <w:t xml:space="preserve">תולדות העם, תולדות העם שלי, הבנתי שאני חייבת להכיר ולהתחבר </w:t>
      </w:r>
      <w:bookmarkStart w:id="1193" w:name="_ETM_Q7_413794"/>
      <w:bookmarkEnd w:id="1193"/>
      <w:r>
        <w:rPr>
          <w:rtl/>
        </w:rPr>
        <w:t>לשורשים, ללמוד את האגדות ו</w:t>
      </w:r>
      <w:r>
        <w:rPr>
          <w:rFonts w:hint="cs"/>
          <w:rtl/>
        </w:rPr>
        <w:t>ה</w:t>
      </w:r>
      <w:r>
        <w:rPr>
          <w:rtl/>
        </w:rPr>
        <w:t xml:space="preserve">סיפורים על גיבורים וגיבורות של התרבות </w:t>
      </w:r>
      <w:bookmarkStart w:id="1194" w:name="_ETM_Q7_418822"/>
      <w:bookmarkEnd w:id="1194"/>
      <w:r>
        <w:rPr>
          <w:rtl/>
        </w:rPr>
        <w:t xml:space="preserve">הישראלית, </w:t>
      </w:r>
      <w:bookmarkStart w:id="1195" w:name="_ETM_Q7_424199"/>
      <w:bookmarkEnd w:id="1195"/>
      <w:r>
        <w:rPr>
          <w:rtl/>
        </w:rPr>
        <w:t>ובעקבות זה השלמתי את שני תארים בהיסטוריה של עם ישראל.</w:t>
      </w:r>
      <w:bookmarkStart w:id="1196" w:name="_ETM_Q7_429470"/>
      <w:bookmarkEnd w:id="1196"/>
    </w:p>
    <w:p w:rsidR="00E44DA1" w:rsidRDefault="00E44DA1" w:rsidP="00BE44B3">
      <w:pPr>
        <w:rPr>
          <w:rtl/>
        </w:rPr>
      </w:pPr>
    </w:p>
    <w:p w:rsidR="00E44DA1" w:rsidRDefault="00E44DA1" w:rsidP="00BE44B3">
      <w:pPr>
        <w:rPr>
          <w:rtl/>
        </w:rPr>
      </w:pPr>
      <w:bookmarkStart w:id="1197" w:name="_ETM_Q7_246000"/>
      <w:bookmarkEnd w:id="1197"/>
      <w:r>
        <w:rPr>
          <w:rtl/>
        </w:rPr>
        <w:t>רוב העולים ממדינות ברית המועצות לשעבר</w:t>
      </w:r>
      <w:r>
        <w:rPr>
          <w:rFonts w:hint="cs"/>
          <w:rtl/>
        </w:rPr>
        <w:t>,</w:t>
      </w:r>
      <w:r>
        <w:rPr>
          <w:rtl/>
        </w:rPr>
        <w:t xml:space="preserve"> מחפשים את אותה ההשתלבות </w:t>
      </w:r>
      <w:bookmarkStart w:id="1198" w:name="_ETM_Q7_435990"/>
      <w:bookmarkEnd w:id="1198"/>
      <w:r>
        <w:rPr>
          <w:rtl/>
        </w:rPr>
        <w:t>בחברה ואנחנו רואים בזהות הישראלית שלנו מרכזית</w:t>
      </w:r>
      <w:r>
        <w:rPr>
          <w:rFonts w:hint="cs"/>
          <w:rtl/>
        </w:rPr>
        <w:t>.</w:t>
      </w:r>
      <w:r>
        <w:rPr>
          <w:rtl/>
        </w:rPr>
        <w:t xml:space="preserve"> </w:t>
      </w:r>
      <w:bookmarkStart w:id="1199" w:name="_ETM_Q7_443820"/>
      <w:bookmarkEnd w:id="1199"/>
      <w:r>
        <w:rPr>
          <w:rtl/>
        </w:rPr>
        <w:t xml:space="preserve">אבל יחד עם זאת, יש גם לא מעט נתונים מדאיגים </w:t>
      </w:r>
      <w:bookmarkStart w:id="1200" w:name="_ETM_Q7_447324"/>
      <w:bookmarkEnd w:id="1200"/>
      <w:r>
        <w:rPr>
          <w:rtl/>
        </w:rPr>
        <w:t xml:space="preserve">בקשר לעלייה שלנו, </w:t>
      </w:r>
      <w:bookmarkStart w:id="1201" w:name="_ETM_Q7_451390"/>
      <w:bookmarkEnd w:id="1201"/>
      <w:r>
        <w:rPr>
          <w:rtl/>
        </w:rPr>
        <w:t xml:space="preserve">למשל, בסקר שבוצע לפני שנה, שבחן את העמדות והתחושות של </w:t>
      </w:r>
      <w:bookmarkStart w:id="1202" w:name="_ETM_Q7_456832"/>
      <w:bookmarkEnd w:id="1202"/>
      <w:r>
        <w:rPr>
          <w:rtl/>
        </w:rPr>
        <w:t>העולים ממדינות חבר העמים ב</w:t>
      </w:r>
      <w:r>
        <w:rPr>
          <w:rFonts w:hint="cs"/>
          <w:rtl/>
        </w:rPr>
        <w:t>-12</w:t>
      </w:r>
      <w:r>
        <w:rPr>
          <w:rtl/>
        </w:rPr>
        <w:t xml:space="preserve"> השנים האחרונות, </w:t>
      </w:r>
      <w:r>
        <w:rPr>
          <w:rFonts w:hint="cs"/>
          <w:rtl/>
        </w:rPr>
        <w:t>נמצא</w:t>
      </w:r>
      <w:r>
        <w:rPr>
          <w:rtl/>
        </w:rPr>
        <w:t xml:space="preserve"> </w:t>
      </w:r>
      <w:bookmarkStart w:id="1203" w:name="_ETM_Q7_462275"/>
      <w:bookmarkEnd w:id="1203"/>
      <w:r>
        <w:rPr>
          <w:rtl/>
        </w:rPr>
        <w:t>כי מעל</w:t>
      </w:r>
      <w:r>
        <w:rPr>
          <w:rFonts w:hint="cs"/>
          <w:rtl/>
        </w:rPr>
        <w:t xml:space="preserve"> 12%</w:t>
      </w:r>
      <w:r>
        <w:rPr>
          <w:rtl/>
        </w:rPr>
        <w:t xml:space="preserve"> מהעולים לא מרגישים את השייכות </w:t>
      </w:r>
      <w:bookmarkStart w:id="1204" w:name="_ETM_Q7_467717"/>
      <w:bookmarkEnd w:id="1204"/>
      <w:r>
        <w:rPr>
          <w:rtl/>
        </w:rPr>
        <w:t>למדינה וחשים חוסר יכולת להשפיע על החברה.</w:t>
      </w:r>
      <w:bookmarkStart w:id="1205" w:name="_ETM_Q7_474190"/>
      <w:bookmarkEnd w:id="1205"/>
    </w:p>
    <w:p w:rsidR="00E44DA1" w:rsidRDefault="00E44DA1" w:rsidP="00BE44B3">
      <w:pPr>
        <w:rPr>
          <w:rtl/>
        </w:rPr>
      </w:pPr>
    </w:p>
    <w:p w:rsidR="00E44DA1" w:rsidRDefault="00E44DA1" w:rsidP="00BE44B3">
      <w:pPr>
        <w:rPr>
          <w:rtl/>
        </w:rPr>
      </w:pPr>
      <w:bookmarkStart w:id="1206" w:name="_ETM_Q7_292000"/>
      <w:bookmarkEnd w:id="1206"/>
      <w:r>
        <w:rPr>
          <w:rtl/>
        </w:rPr>
        <w:t>אתם יודעים, במשך שנים ברית המועצות הי</w:t>
      </w:r>
      <w:r>
        <w:rPr>
          <w:rFonts w:hint="cs"/>
          <w:rtl/>
        </w:rPr>
        <w:t>ית</w:t>
      </w:r>
      <w:r>
        <w:rPr>
          <w:rtl/>
        </w:rPr>
        <w:t xml:space="preserve">ה מקום סגור </w:t>
      </w:r>
      <w:bookmarkStart w:id="1207" w:name="_ETM_Q7_480559"/>
      <w:bookmarkEnd w:id="1207"/>
      <w:r>
        <w:rPr>
          <w:rFonts w:hint="cs"/>
          <w:rtl/>
        </w:rPr>
        <w:t>ש</w:t>
      </w:r>
      <w:r>
        <w:rPr>
          <w:rtl/>
        </w:rPr>
        <w:t xml:space="preserve">בו היה אסור בכלל לדבר על יהדות או על ציונות, </w:t>
      </w:r>
      <w:bookmarkStart w:id="1208" w:name="_ETM_Q7_485709"/>
      <w:bookmarkEnd w:id="1208"/>
      <w:r>
        <w:rPr>
          <w:rtl/>
        </w:rPr>
        <w:t xml:space="preserve">ורבים שמרו על </w:t>
      </w:r>
      <w:r>
        <w:rPr>
          <w:rFonts w:hint="cs"/>
          <w:rtl/>
        </w:rPr>
        <w:t>ה</w:t>
      </w:r>
      <w:r>
        <w:rPr>
          <w:rtl/>
        </w:rPr>
        <w:t xml:space="preserve">זהות היהודית בשקט, בסתר, בבתים סגורים, גם </w:t>
      </w:r>
      <w:bookmarkStart w:id="1209" w:name="_ETM_Q7_491169"/>
      <w:bookmarkEnd w:id="1209"/>
      <w:r>
        <w:rPr>
          <w:rtl/>
        </w:rPr>
        <w:t xml:space="preserve">במחיר אישי כבד. </w:t>
      </w:r>
      <w:bookmarkStart w:id="1210" w:name="_ETM_Q7_497238"/>
      <w:bookmarkEnd w:id="1210"/>
      <w:r>
        <w:rPr>
          <w:rtl/>
        </w:rPr>
        <w:t>משפחתי, לדוגמה, בזמן פסח</w:t>
      </w:r>
      <w:r>
        <w:rPr>
          <w:rFonts w:hint="cs"/>
          <w:rtl/>
        </w:rPr>
        <w:t>,</w:t>
      </w:r>
      <w:r>
        <w:rPr>
          <w:rtl/>
        </w:rPr>
        <w:t xml:space="preserve"> תמיד דאגה להביא הביתה מצה</w:t>
      </w:r>
      <w:r>
        <w:rPr>
          <w:rFonts w:hint="cs"/>
          <w:rtl/>
        </w:rPr>
        <w:t>.</w:t>
      </w:r>
      <w:r>
        <w:rPr>
          <w:rtl/>
        </w:rPr>
        <w:t xml:space="preserve"> ה</w:t>
      </w:r>
      <w:r>
        <w:rPr>
          <w:rFonts w:hint="cs"/>
          <w:rtl/>
        </w:rPr>
        <w:t>ח</w:t>
      </w:r>
      <w:r>
        <w:rPr>
          <w:rtl/>
        </w:rPr>
        <w:t>ב</w:t>
      </w:r>
      <w:r>
        <w:rPr>
          <w:rFonts w:hint="cs"/>
          <w:rtl/>
        </w:rPr>
        <w:t>א</w:t>
      </w:r>
      <w:r>
        <w:rPr>
          <w:rtl/>
        </w:rPr>
        <w:t xml:space="preserve">נו </w:t>
      </w:r>
      <w:bookmarkStart w:id="1211" w:name="_ETM_Q7_503141"/>
      <w:bookmarkEnd w:id="1211"/>
      <w:r>
        <w:rPr>
          <w:rtl/>
        </w:rPr>
        <w:t>את המצה הזאת במזוודה מתחת למיטה של ההורים שלי</w:t>
      </w:r>
      <w:r>
        <w:rPr>
          <w:rFonts w:hint="cs"/>
          <w:rtl/>
        </w:rPr>
        <w:t>.</w:t>
      </w:r>
      <w:r>
        <w:rPr>
          <w:rtl/>
        </w:rPr>
        <w:t xml:space="preserve"> זה </w:t>
      </w:r>
      <w:bookmarkStart w:id="1212" w:name="_ETM_Q7_509044"/>
      <w:bookmarkEnd w:id="1212"/>
      <w:r>
        <w:rPr>
          <w:rtl/>
        </w:rPr>
        <w:t>היה דבר אולי יחיד</w:t>
      </w:r>
      <w:r>
        <w:rPr>
          <w:rFonts w:hint="cs"/>
          <w:rtl/>
        </w:rPr>
        <w:t>,</w:t>
      </w:r>
      <w:r>
        <w:rPr>
          <w:rtl/>
        </w:rPr>
        <w:t xml:space="preserve"> שקישר וחיבר אותי לעם שלי</w:t>
      </w:r>
      <w:r>
        <w:rPr>
          <w:rFonts w:hint="cs"/>
          <w:rtl/>
        </w:rPr>
        <w:t>.</w:t>
      </w:r>
      <w:r>
        <w:rPr>
          <w:rtl/>
        </w:rPr>
        <w:t xml:space="preserve"> ידענו </w:t>
      </w:r>
      <w:bookmarkStart w:id="1213" w:name="_ETM_Q7_514947"/>
      <w:bookmarkEnd w:id="1213"/>
      <w:r>
        <w:rPr>
          <w:rtl/>
        </w:rPr>
        <w:t xml:space="preserve">שאוכלים מצה והסתרנו את זה מכולם </w:t>
      </w:r>
      <w:r>
        <w:rPr>
          <w:rFonts w:hint="cs"/>
          <w:rtl/>
        </w:rPr>
        <w:t xml:space="preserve">– </w:t>
      </w:r>
      <w:r>
        <w:rPr>
          <w:rtl/>
        </w:rPr>
        <w:t>מהשכנים, מהסביבה</w:t>
      </w:r>
      <w:r>
        <w:rPr>
          <w:rFonts w:hint="cs"/>
          <w:rtl/>
        </w:rPr>
        <w:t>.</w:t>
      </w:r>
      <w:r>
        <w:rPr>
          <w:rtl/>
        </w:rPr>
        <w:t xml:space="preserve"> </w:t>
      </w:r>
      <w:bookmarkStart w:id="1214" w:name="_ETM_Q7_522290"/>
      <w:bookmarkEnd w:id="1214"/>
      <w:r>
        <w:rPr>
          <w:rtl/>
        </w:rPr>
        <w:t>גם אם לא ידענו מה המשמעות של המצ</w:t>
      </w:r>
      <w:r>
        <w:rPr>
          <w:rFonts w:hint="cs"/>
          <w:rtl/>
        </w:rPr>
        <w:t>ה</w:t>
      </w:r>
      <w:r>
        <w:rPr>
          <w:rtl/>
        </w:rPr>
        <w:t>, ידענו שע</w:t>
      </w:r>
      <w:r>
        <w:rPr>
          <w:rFonts w:hint="cs"/>
          <w:rtl/>
        </w:rPr>
        <w:t>ב</w:t>
      </w:r>
      <w:r>
        <w:rPr>
          <w:rtl/>
        </w:rPr>
        <w:t>ר</w:t>
      </w:r>
      <w:r>
        <w:rPr>
          <w:rFonts w:hint="cs"/>
          <w:rtl/>
        </w:rPr>
        <w:t>י</w:t>
      </w:r>
      <w:r>
        <w:rPr>
          <w:rtl/>
        </w:rPr>
        <w:t xml:space="preserve">ים </w:t>
      </w:r>
      <w:bookmarkStart w:id="1215" w:name="_ETM_Q7_526064"/>
      <w:bookmarkEnd w:id="1215"/>
      <w:r>
        <w:rPr>
          <w:rtl/>
        </w:rPr>
        <w:t>אוכלים מצ</w:t>
      </w:r>
      <w:r>
        <w:rPr>
          <w:rFonts w:hint="cs"/>
          <w:rtl/>
        </w:rPr>
        <w:t>ה</w:t>
      </w:r>
      <w:r>
        <w:rPr>
          <w:rtl/>
        </w:rPr>
        <w:t xml:space="preserve"> בפסח. </w:t>
      </w:r>
      <w:bookmarkStart w:id="1216" w:name="_ETM_Q7_530428"/>
      <w:bookmarkEnd w:id="1216"/>
      <w:r>
        <w:rPr>
          <w:rtl/>
        </w:rPr>
        <w:t xml:space="preserve">נאלצנו לבחור בין נאמנות לשלטון לבין נאמנות לעמנו. </w:t>
      </w:r>
      <w:bookmarkStart w:id="1217" w:name="_ETM_Q7_537589"/>
      <w:bookmarkEnd w:id="1217"/>
      <w:r>
        <w:rPr>
          <w:rtl/>
        </w:rPr>
        <w:t>אך בלב תמיד שמרנו על הניצוץ העברי.</w:t>
      </w:r>
      <w:bookmarkStart w:id="1218" w:name="_ETM_Q7_543920"/>
      <w:bookmarkEnd w:id="1218"/>
    </w:p>
    <w:p w:rsidR="00E44DA1" w:rsidRDefault="00E44DA1" w:rsidP="00BE44B3">
      <w:pPr>
        <w:rPr>
          <w:rtl/>
        </w:rPr>
      </w:pPr>
    </w:p>
    <w:p w:rsidR="00E44DA1" w:rsidRDefault="00E44DA1" w:rsidP="00BE44B3">
      <w:pPr>
        <w:rPr>
          <w:rtl/>
        </w:rPr>
      </w:pPr>
      <w:bookmarkStart w:id="1219" w:name="_ETM_Q7_361000"/>
      <w:bookmarkEnd w:id="1219"/>
      <w:r>
        <w:rPr>
          <w:rtl/>
        </w:rPr>
        <w:t xml:space="preserve">בתקופת מלחמת העולם השנייה, יהודי ברית המועצות שילמו מחיר דמים </w:t>
      </w:r>
      <w:bookmarkStart w:id="1220" w:name="_ETM_Q7_549545"/>
      <w:bookmarkEnd w:id="1220"/>
      <w:r>
        <w:rPr>
          <w:rtl/>
        </w:rPr>
        <w:t xml:space="preserve">כבד. מיליונים נרצחו על אדמת אוקראינה, בלרוס, ליטא, לטביה, פולין, </w:t>
      </w:r>
      <w:bookmarkStart w:id="1221" w:name="_ETM_Q7_555170"/>
      <w:bookmarkEnd w:id="1221"/>
      <w:r>
        <w:rPr>
          <w:rtl/>
        </w:rPr>
        <w:t xml:space="preserve">אבל מעל </w:t>
      </w:r>
      <w:r>
        <w:rPr>
          <w:rFonts w:hint="cs"/>
          <w:rtl/>
        </w:rPr>
        <w:t>500,000</w:t>
      </w:r>
      <w:r>
        <w:rPr>
          <w:rtl/>
        </w:rPr>
        <w:t xml:space="preserve"> יהודים לחמו בצורר הנאצי בשורות </w:t>
      </w:r>
      <w:bookmarkStart w:id="1222" w:name="_ETM_Q7_560795"/>
      <w:bookmarkEnd w:id="1222"/>
      <w:r>
        <w:rPr>
          <w:rtl/>
        </w:rPr>
        <w:t xml:space="preserve">הצבא האדום. </w:t>
      </w:r>
      <w:bookmarkStart w:id="1223" w:name="_ETM_Q7_566869"/>
      <w:bookmarkEnd w:id="1223"/>
      <w:r>
        <w:rPr>
          <w:rtl/>
        </w:rPr>
        <w:t xml:space="preserve">סיפורי הגבורה של יהודים סובייטים רבים, גברים, נשים, חיילים, אזרחים, </w:t>
      </w:r>
      <w:bookmarkStart w:id="1224" w:name="_ETM_Q7_571726"/>
      <w:bookmarkEnd w:id="1224"/>
      <w:r>
        <w:rPr>
          <w:rtl/>
        </w:rPr>
        <w:t xml:space="preserve">כמעט אינם נלמדים בישראל, אך הם חלק בלתי נפרד ממורשת </w:t>
      </w:r>
      <w:bookmarkStart w:id="1225" w:name="_ETM_Q7_576583"/>
      <w:bookmarkEnd w:id="1225"/>
      <w:r>
        <w:rPr>
          <w:rtl/>
        </w:rPr>
        <w:t>הגבורה היהודית.</w:t>
      </w:r>
      <w:bookmarkStart w:id="1226" w:name="_ETM_Q7_582690"/>
      <w:bookmarkEnd w:id="1226"/>
    </w:p>
    <w:p w:rsidR="00E44DA1" w:rsidRDefault="00E44DA1" w:rsidP="00BE44B3">
      <w:pPr>
        <w:rPr>
          <w:rtl/>
        </w:rPr>
      </w:pPr>
      <w:bookmarkStart w:id="1227" w:name="_ETM_Q7_399000"/>
      <w:bookmarkEnd w:id="1227"/>
    </w:p>
    <w:p w:rsidR="00E44DA1" w:rsidRDefault="00E44DA1" w:rsidP="00BE44B3">
      <w:pPr>
        <w:rPr>
          <w:rtl/>
        </w:rPr>
      </w:pPr>
      <w:bookmarkStart w:id="1228" w:name="_ETM_Q7_400000"/>
      <w:bookmarkEnd w:id="1228"/>
      <w:r>
        <w:rPr>
          <w:rtl/>
        </w:rPr>
        <w:t>אותי לימדו שהכול מתחיל בחינוך, ואני בעצמי זוכרת איך ספגתי</w:t>
      </w:r>
      <w:r>
        <w:rPr>
          <w:rFonts w:hint="cs"/>
          <w:rtl/>
        </w:rPr>
        <w:t xml:space="preserve"> –</w:t>
      </w:r>
      <w:r>
        <w:rPr>
          <w:rtl/>
        </w:rPr>
        <w:t xml:space="preserve"> </w:t>
      </w:r>
      <w:bookmarkStart w:id="1229" w:name="_ETM_Q7_588366"/>
      <w:bookmarkEnd w:id="1229"/>
      <w:r>
        <w:rPr>
          <w:rtl/>
        </w:rPr>
        <w:t>כשהייתי תלמידה בבית ספר סובייטי</w:t>
      </w:r>
      <w:r>
        <w:rPr>
          <w:rFonts w:hint="cs"/>
          <w:rtl/>
        </w:rPr>
        <w:t xml:space="preserve"> –</w:t>
      </w:r>
      <w:r>
        <w:rPr>
          <w:rtl/>
        </w:rPr>
        <w:t xml:space="preserve"> אנטישמיות ושנאה ויחס </w:t>
      </w:r>
      <w:bookmarkStart w:id="1230" w:name="_ETM_Q7_594043"/>
      <w:bookmarkEnd w:id="1230"/>
      <w:r>
        <w:rPr>
          <w:rtl/>
        </w:rPr>
        <w:t>משפיל שהיה כלפיי כיהודייה.</w:t>
      </w:r>
      <w:bookmarkStart w:id="1231" w:name="_ETM_Q7_601100"/>
      <w:bookmarkEnd w:id="1231"/>
    </w:p>
    <w:p w:rsidR="00E44DA1" w:rsidRDefault="00E44DA1" w:rsidP="00BE44B3">
      <w:pPr>
        <w:rPr>
          <w:rtl/>
        </w:rPr>
      </w:pPr>
    </w:p>
    <w:p w:rsidR="00E44DA1" w:rsidRDefault="00E44DA1" w:rsidP="00BE44B3">
      <w:pPr>
        <w:rPr>
          <w:rtl/>
        </w:rPr>
      </w:pPr>
      <w:r>
        <w:rPr>
          <w:rtl/>
        </w:rPr>
        <w:t>אתם יודעים, הנתונים שהזכרתי קודם על התחושה</w:t>
      </w:r>
      <w:r>
        <w:rPr>
          <w:rFonts w:hint="cs"/>
          <w:rtl/>
        </w:rPr>
        <w:t xml:space="preserve"> –</w:t>
      </w:r>
      <w:r>
        <w:rPr>
          <w:rtl/>
        </w:rPr>
        <w:t xml:space="preserve"> תחושת השייכות של </w:t>
      </w:r>
      <w:bookmarkStart w:id="1232" w:name="_ETM_Q7_605464"/>
      <w:bookmarkEnd w:id="1232"/>
      <w:r>
        <w:rPr>
          <w:rtl/>
        </w:rPr>
        <w:t>העולים</w:t>
      </w:r>
      <w:r>
        <w:rPr>
          <w:rFonts w:hint="cs"/>
          <w:rtl/>
        </w:rPr>
        <w:t xml:space="preserve"> –</w:t>
      </w:r>
      <w:r>
        <w:rPr>
          <w:rtl/>
        </w:rPr>
        <w:t xml:space="preserve"> הנתונים האלה צריכים </w:t>
      </w:r>
      <w:bookmarkStart w:id="1233" w:name="_ETM_Q7_610369"/>
      <w:bookmarkEnd w:id="1233"/>
      <w:r>
        <w:rPr>
          <w:rtl/>
        </w:rPr>
        <w:t xml:space="preserve">לגרום לכולנו להבין שיש לנו בעיה שדורשת פתרון מערכתי. </w:t>
      </w:r>
      <w:bookmarkStart w:id="1234" w:name="_ETM_Q7_617160"/>
      <w:bookmarkEnd w:id="1234"/>
      <w:r>
        <w:rPr>
          <w:rtl/>
        </w:rPr>
        <w:t xml:space="preserve">המאבק של יהודי ברית המועצות לעלייה לישראל היה אחד הרגעים </w:t>
      </w:r>
      <w:bookmarkStart w:id="1235" w:name="_ETM_Q7_622097"/>
      <w:bookmarkEnd w:id="1235"/>
      <w:r>
        <w:rPr>
          <w:rtl/>
        </w:rPr>
        <w:t xml:space="preserve">החשובים בתולדות העם היהודי במאה הקודמת. יהודים בברית המועצות נאסרו, </w:t>
      </w:r>
      <w:bookmarkStart w:id="1236" w:name="_ETM_Q7_627035"/>
      <w:bookmarkEnd w:id="1236"/>
      <w:r>
        <w:rPr>
          <w:rtl/>
        </w:rPr>
        <w:t xml:space="preserve">גורשו לסיביר </w:t>
      </w:r>
      <w:r>
        <w:rPr>
          <w:rFonts w:hint="cs"/>
          <w:rtl/>
        </w:rPr>
        <w:t>ה</w:t>
      </w:r>
      <w:r>
        <w:rPr>
          <w:rtl/>
        </w:rPr>
        <w:t>רחוקה, הוגלו</w:t>
      </w:r>
      <w:r>
        <w:rPr>
          <w:rFonts w:hint="cs"/>
          <w:rtl/>
        </w:rPr>
        <w:t>,</w:t>
      </w:r>
      <w:r>
        <w:rPr>
          <w:rtl/>
        </w:rPr>
        <w:t xml:space="preserve"> רק בגלל שביקשו לעלות לישראל ורצו </w:t>
      </w:r>
      <w:bookmarkStart w:id="1237" w:name="_ETM_Q7_631972"/>
      <w:bookmarkEnd w:id="1237"/>
      <w:r>
        <w:rPr>
          <w:rtl/>
        </w:rPr>
        <w:t>ללמוד עברית.</w:t>
      </w:r>
      <w:bookmarkStart w:id="1238" w:name="_ETM_Q7_637589"/>
      <w:bookmarkEnd w:id="1238"/>
    </w:p>
    <w:p w:rsidR="00E44DA1" w:rsidRDefault="00E44DA1" w:rsidP="00BE44B3">
      <w:pPr>
        <w:rPr>
          <w:rtl/>
        </w:rPr>
      </w:pPr>
    </w:p>
    <w:p w:rsidR="00E44DA1" w:rsidRDefault="00E44DA1" w:rsidP="00BE44B3">
      <w:pPr>
        <w:rPr>
          <w:rtl/>
        </w:rPr>
      </w:pPr>
      <w:bookmarkStart w:id="1239" w:name="_ETM_Q7_454000"/>
      <w:bookmarkEnd w:id="1239"/>
      <w:r>
        <w:rPr>
          <w:rtl/>
        </w:rPr>
        <w:t xml:space="preserve">שמות כמו נתן שרנסקי, </w:t>
      </w:r>
      <w:r>
        <w:rPr>
          <w:rFonts w:hint="cs"/>
          <w:rtl/>
        </w:rPr>
        <w:t>א</w:t>
      </w:r>
      <w:r>
        <w:rPr>
          <w:rtl/>
        </w:rPr>
        <w:t xml:space="preserve">ידה </w:t>
      </w:r>
      <w:proofErr w:type="spellStart"/>
      <w:r>
        <w:rPr>
          <w:rtl/>
        </w:rPr>
        <w:t>נודל</w:t>
      </w:r>
      <w:proofErr w:type="spellEnd"/>
      <w:r>
        <w:rPr>
          <w:rtl/>
        </w:rPr>
        <w:t>, יולי אדלשטיין, עידית אל</w:t>
      </w:r>
      <w:r>
        <w:rPr>
          <w:rFonts w:hint="cs"/>
          <w:rtl/>
        </w:rPr>
        <w:t>ת</w:t>
      </w:r>
      <w:r>
        <w:rPr>
          <w:rtl/>
        </w:rPr>
        <w:t xml:space="preserve">רמן, </w:t>
      </w:r>
      <w:bookmarkStart w:id="1240" w:name="_ETM_Q7_643944"/>
      <w:bookmarkEnd w:id="1240"/>
      <w:r>
        <w:rPr>
          <w:rtl/>
        </w:rPr>
        <w:t xml:space="preserve">אדוארד </w:t>
      </w:r>
      <w:proofErr w:type="spellStart"/>
      <w:r>
        <w:rPr>
          <w:rtl/>
        </w:rPr>
        <w:t>קוזנצוב</w:t>
      </w:r>
      <w:proofErr w:type="spellEnd"/>
      <w:r>
        <w:rPr>
          <w:rtl/>
        </w:rPr>
        <w:t xml:space="preserve">, יוסף </w:t>
      </w:r>
      <w:proofErr w:type="spellStart"/>
      <w:r>
        <w:rPr>
          <w:rtl/>
        </w:rPr>
        <w:t>מנדלביץ</w:t>
      </w:r>
      <w:proofErr w:type="spellEnd"/>
      <w:r>
        <w:rPr>
          <w:rtl/>
        </w:rPr>
        <w:t xml:space="preserve">', </w:t>
      </w:r>
      <w:proofErr w:type="spellStart"/>
      <w:r>
        <w:rPr>
          <w:rtl/>
        </w:rPr>
        <w:t>סיל</w:t>
      </w:r>
      <w:r>
        <w:rPr>
          <w:rFonts w:hint="cs"/>
          <w:rtl/>
        </w:rPr>
        <w:t>וו</w:t>
      </w:r>
      <w:r>
        <w:rPr>
          <w:rtl/>
        </w:rPr>
        <w:t>ה</w:t>
      </w:r>
      <w:proofErr w:type="spellEnd"/>
      <w:r>
        <w:rPr>
          <w:rtl/>
        </w:rPr>
        <w:t xml:space="preserve"> </w:t>
      </w:r>
      <w:bookmarkStart w:id="1241" w:name="_ETM_Q7_651000"/>
      <w:bookmarkEnd w:id="1241"/>
      <w:proofErr w:type="spellStart"/>
      <w:r>
        <w:rPr>
          <w:rtl/>
        </w:rPr>
        <w:t>זלמנסון</w:t>
      </w:r>
      <w:proofErr w:type="spellEnd"/>
      <w:r>
        <w:rPr>
          <w:rtl/>
        </w:rPr>
        <w:t xml:space="preserve">, ולדימיר </w:t>
      </w:r>
      <w:proofErr w:type="spellStart"/>
      <w:r>
        <w:rPr>
          <w:rtl/>
        </w:rPr>
        <w:t>סלפ</w:t>
      </w:r>
      <w:r>
        <w:rPr>
          <w:rFonts w:hint="cs"/>
          <w:rtl/>
        </w:rPr>
        <w:t>א</w:t>
      </w:r>
      <w:r>
        <w:rPr>
          <w:rtl/>
        </w:rPr>
        <w:t>ק</w:t>
      </w:r>
      <w:proofErr w:type="spellEnd"/>
      <w:r>
        <w:rPr>
          <w:rtl/>
        </w:rPr>
        <w:t>, יוס</w:t>
      </w:r>
      <w:r>
        <w:rPr>
          <w:rFonts w:hint="cs"/>
          <w:rtl/>
        </w:rPr>
        <w:t>ף</w:t>
      </w:r>
      <w:r>
        <w:rPr>
          <w:rtl/>
        </w:rPr>
        <w:t xml:space="preserve"> שניידר, איגור </w:t>
      </w:r>
      <w:proofErr w:type="spellStart"/>
      <w:r>
        <w:rPr>
          <w:rtl/>
        </w:rPr>
        <w:t>בריסוב</w:t>
      </w:r>
      <w:proofErr w:type="spellEnd"/>
      <w:r>
        <w:rPr>
          <w:rtl/>
        </w:rPr>
        <w:t xml:space="preserve">, מרק </w:t>
      </w:r>
      <w:proofErr w:type="spellStart"/>
      <w:r>
        <w:rPr>
          <w:rtl/>
        </w:rPr>
        <w:t>נשפיץ</w:t>
      </w:r>
      <w:proofErr w:type="spellEnd"/>
      <w:r>
        <w:rPr>
          <w:rFonts w:hint="cs"/>
          <w:rtl/>
        </w:rPr>
        <w:t>,</w:t>
      </w:r>
      <w:r>
        <w:rPr>
          <w:rtl/>
        </w:rPr>
        <w:t xml:space="preserve"> ואחרים</w:t>
      </w:r>
      <w:r>
        <w:rPr>
          <w:rFonts w:hint="cs"/>
          <w:rtl/>
        </w:rPr>
        <w:t>.</w:t>
      </w:r>
      <w:bookmarkStart w:id="1242" w:name="_ETM_Q7_413291"/>
      <w:bookmarkEnd w:id="1242"/>
      <w:r>
        <w:rPr>
          <w:rtl/>
        </w:rPr>
        <w:t xml:space="preserve"> </w:t>
      </w:r>
      <w:bookmarkStart w:id="1243" w:name="_ETM_Q7_656647"/>
      <w:bookmarkEnd w:id="1243"/>
      <w:r>
        <w:rPr>
          <w:rtl/>
        </w:rPr>
        <w:t>הם ניצחו במאבק שלהם</w:t>
      </w:r>
      <w:r>
        <w:rPr>
          <w:rFonts w:hint="cs"/>
          <w:rtl/>
        </w:rPr>
        <w:t>,</w:t>
      </w:r>
      <w:r>
        <w:rPr>
          <w:rtl/>
        </w:rPr>
        <w:t xml:space="preserve"> רק בזכות הסולידריות וההתערבות של פעילים </w:t>
      </w:r>
      <w:bookmarkStart w:id="1244" w:name="_ETM_Q7_662295"/>
      <w:bookmarkEnd w:id="1244"/>
      <w:r>
        <w:rPr>
          <w:rtl/>
        </w:rPr>
        <w:t>וכוחות בי</w:t>
      </w:r>
      <w:r>
        <w:rPr>
          <w:rFonts w:hint="cs"/>
          <w:rtl/>
        </w:rPr>
        <w:t>ן-</w:t>
      </w:r>
      <w:r>
        <w:rPr>
          <w:rtl/>
        </w:rPr>
        <w:t>לאומיים</w:t>
      </w:r>
      <w:r>
        <w:rPr>
          <w:rFonts w:hint="cs"/>
          <w:rtl/>
        </w:rPr>
        <w:t>.</w:t>
      </w:r>
      <w:r>
        <w:rPr>
          <w:rtl/>
        </w:rPr>
        <w:t xml:space="preserve"> הם הצליחו לעלות לארץ ישראל, ואנחנו חייבים ללמוד </w:t>
      </w:r>
      <w:bookmarkStart w:id="1245" w:name="_ETM_Q7_667943"/>
      <w:bookmarkEnd w:id="1245"/>
      <w:r>
        <w:rPr>
          <w:rtl/>
        </w:rPr>
        <w:t xml:space="preserve">את ההיסטוריה שלהם, כדי שכל ילד וילדה בישראל יידעו מה </w:t>
      </w:r>
      <w:bookmarkStart w:id="1246" w:name="_ETM_Q7_673591"/>
      <w:bookmarkEnd w:id="1246"/>
      <w:r>
        <w:rPr>
          <w:rtl/>
        </w:rPr>
        <w:t xml:space="preserve">היה המחיר </w:t>
      </w:r>
      <w:bookmarkStart w:id="1247" w:name="_ETM_Q7_679529"/>
      <w:bookmarkEnd w:id="1247"/>
      <w:r>
        <w:rPr>
          <w:rtl/>
        </w:rPr>
        <w:t>כדי להיות יהודי ולעלות לארץ.</w:t>
      </w:r>
      <w:bookmarkStart w:id="1248" w:name="_ETM_Q7_684579"/>
      <w:bookmarkEnd w:id="1248"/>
    </w:p>
    <w:p w:rsidR="00E44DA1" w:rsidRDefault="00E44DA1" w:rsidP="00BE44B3">
      <w:pPr>
        <w:rPr>
          <w:rtl/>
        </w:rPr>
      </w:pPr>
    </w:p>
    <w:p w:rsidR="00E44DA1" w:rsidRDefault="00E44DA1" w:rsidP="00BE44B3">
      <w:pPr>
        <w:rPr>
          <w:rtl/>
        </w:rPr>
      </w:pPr>
      <w:bookmarkStart w:id="1249" w:name="_ETM_Q7_501000"/>
      <w:bookmarkEnd w:id="1249"/>
      <w:r>
        <w:rPr>
          <w:rtl/>
        </w:rPr>
        <w:t xml:space="preserve">לפני שנה וחצי עברה החלטת הממשלה על הקמת מוזיאון ראשון </w:t>
      </w:r>
      <w:bookmarkStart w:id="1250" w:name="_ETM_Q7_690295"/>
      <w:bookmarkEnd w:id="1250"/>
      <w:r>
        <w:rPr>
          <w:rtl/>
        </w:rPr>
        <w:t>מסוגו</w:t>
      </w:r>
      <w:r>
        <w:rPr>
          <w:rFonts w:hint="cs"/>
          <w:rtl/>
        </w:rPr>
        <w:t>:</w:t>
      </w:r>
      <w:r>
        <w:rPr>
          <w:rtl/>
        </w:rPr>
        <w:t xml:space="preserve"> מוזיאון מורשת יהדות ברית המועצות. זאת החלטה מצוינת, אבל </w:t>
      </w:r>
      <w:bookmarkStart w:id="1251" w:name="_ETM_Q7_696012"/>
      <w:bookmarkEnd w:id="1251"/>
      <w:r>
        <w:rPr>
          <w:rtl/>
        </w:rPr>
        <w:t xml:space="preserve">נכון להיום, לא ברור היכן עומד הפרויקט. </w:t>
      </w:r>
      <w:bookmarkStart w:id="1252" w:name="_ETM_Q7_702280"/>
      <w:bookmarkEnd w:id="1252"/>
      <w:r>
        <w:rPr>
          <w:rtl/>
        </w:rPr>
        <w:t xml:space="preserve">בינתיים אין בישראל מקום שמספר על ההיסטוריה של יהודי ברית </w:t>
      </w:r>
      <w:bookmarkStart w:id="1253" w:name="_ETM_Q7_707304"/>
      <w:bookmarkEnd w:id="1253"/>
      <w:r>
        <w:rPr>
          <w:rtl/>
        </w:rPr>
        <w:t xml:space="preserve">המועצות ושל העולים, לא מוכר הנרטיב של יהודי ברית המועצות. </w:t>
      </w:r>
      <w:bookmarkStart w:id="1254" w:name="_ETM_Q7_712330"/>
      <w:bookmarkEnd w:id="1254"/>
      <w:r>
        <w:rPr>
          <w:rtl/>
        </w:rPr>
        <w:t xml:space="preserve">סיפור העלייה שלנו לא מסופר בספרי </w:t>
      </w:r>
      <w:r>
        <w:rPr>
          <w:rFonts w:hint="cs"/>
          <w:rtl/>
        </w:rPr>
        <w:t>ה</w:t>
      </w:r>
      <w:r>
        <w:rPr>
          <w:rtl/>
        </w:rPr>
        <w:t>לימוד</w:t>
      </w:r>
      <w:r>
        <w:rPr>
          <w:rFonts w:hint="cs"/>
          <w:rtl/>
        </w:rPr>
        <w:t>,</w:t>
      </w:r>
      <w:r>
        <w:rPr>
          <w:rtl/>
        </w:rPr>
        <w:t xml:space="preserve"> ולא מוכר לחלק </w:t>
      </w:r>
      <w:bookmarkStart w:id="1255" w:name="_ETM_Q7_717355"/>
      <w:bookmarkEnd w:id="1255"/>
      <w:r>
        <w:rPr>
          <w:rtl/>
        </w:rPr>
        <w:t>גדול מדי מהאוכלוסייה במדינה שלנו.</w:t>
      </w:r>
      <w:bookmarkStart w:id="1256" w:name="_ETM_Q7_722809"/>
      <w:bookmarkEnd w:id="1256"/>
    </w:p>
    <w:p w:rsidR="00E44DA1" w:rsidRDefault="00E44DA1" w:rsidP="00BE44B3">
      <w:pPr>
        <w:rPr>
          <w:rtl/>
        </w:rPr>
      </w:pPr>
    </w:p>
    <w:p w:rsidR="00E44DA1" w:rsidRDefault="00E44DA1" w:rsidP="00BE44B3">
      <w:pPr>
        <w:rPr>
          <w:rtl/>
        </w:rPr>
      </w:pPr>
      <w:bookmarkStart w:id="1257" w:name="_ETM_Q7_542000"/>
      <w:bookmarkEnd w:id="1257"/>
      <w:r>
        <w:rPr>
          <w:rtl/>
        </w:rPr>
        <w:t xml:space="preserve">הממשלה הנוכחית מבקשת לקבוע נרטיב אחר לגמרי. רק לפני מספר </w:t>
      </w:r>
      <w:bookmarkStart w:id="1258" w:name="_ETM_Q7_728316"/>
      <w:bookmarkEnd w:id="1258"/>
      <w:r>
        <w:rPr>
          <w:rtl/>
        </w:rPr>
        <w:t xml:space="preserve">שבועות נחשפנו להצעת חוק שערורייתית שמבקשת להרחיב סמכויות של בתי </w:t>
      </w:r>
      <w:bookmarkStart w:id="1259" w:name="_ETM_Q7_733824"/>
      <w:bookmarkEnd w:id="1259"/>
      <w:r>
        <w:rPr>
          <w:rtl/>
        </w:rPr>
        <w:t>דין רבניים</w:t>
      </w:r>
      <w:r>
        <w:rPr>
          <w:rFonts w:hint="cs"/>
          <w:rtl/>
        </w:rPr>
        <w:t>,</w:t>
      </w:r>
      <w:r>
        <w:rPr>
          <w:rtl/>
        </w:rPr>
        <w:t xml:space="preserve"> ובין השאר גם מאפשרת לייצר בצורה חוקית רשימות שחורות </w:t>
      </w:r>
      <w:bookmarkStart w:id="1260" w:name="_ETM_Q7_739332"/>
      <w:bookmarkEnd w:id="1260"/>
      <w:r>
        <w:rPr>
          <w:rtl/>
        </w:rPr>
        <w:t xml:space="preserve">של העולים. הם רוצים לשים בספק את היהדות של העולים </w:t>
      </w:r>
      <w:bookmarkStart w:id="1261" w:name="_ETM_Q7_750044"/>
      <w:bookmarkEnd w:id="1261"/>
      <w:r>
        <w:rPr>
          <w:rtl/>
        </w:rPr>
        <w:t>יוצאי ברית המועצות</w:t>
      </w:r>
      <w:r>
        <w:rPr>
          <w:rFonts w:hint="cs"/>
          <w:rtl/>
        </w:rPr>
        <w:t>,</w:t>
      </w:r>
      <w:r>
        <w:rPr>
          <w:rtl/>
        </w:rPr>
        <w:t xml:space="preserve"> ולפתו</w:t>
      </w:r>
      <w:r>
        <w:rPr>
          <w:rFonts w:hint="cs"/>
          <w:rtl/>
        </w:rPr>
        <w:t>ח</w:t>
      </w:r>
      <w:r>
        <w:rPr>
          <w:rtl/>
        </w:rPr>
        <w:t xml:space="preserve"> בחקירות שיבדקו את היהדות שלהם בלי </w:t>
      </w:r>
      <w:bookmarkStart w:id="1262" w:name="_ETM_Q7_754919"/>
      <w:bookmarkEnd w:id="1262"/>
      <w:r>
        <w:rPr>
          <w:rtl/>
        </w:rPr>
        <w:t>שהעולים עצמם ביקשו את הבירור של היהדות שלהם.</w:t>
      </w:r>
      <w:r>
        <w:rPr>
          <w:rFonts w:hint="cs"/>
          <w:rtl/>
        </w:rPr>
        <w:t xml:space="preserve"> </w:t>
      </w:r>
      <w:r>
        <w:rPr>
          <w:rtl/>
        </w:rPr>
        <w:t xml:space="preserve">אלה בדיוק </w:t>
      </w:r>
      <w:bookmarkStart w:id="1263" w:name="_ETM_Q7_759794"/>
      <w:bookmarkEnd w:id="1263"/>
      <w:r>
        <w:rPr>
          <w:rtl/>
        </w:rPr>
        <w:t>הדברים שפוגעים בשייכות של העולים</w:t>
      </w:r>
      <w:r>
        <w:rPr>
          <w:rFonts w:hint="cs"/>
          <w:rtl/>
        </w:rPr>
        <w:t>,</w:t>
      </w:r>
      <w:r>
        <w:rPr>
          <w:rtl/>
        </w:rPr>
        <w:t xml:space="preserve"> </w:t>
      </w:r>
      <w:bookmarkStart w:id="1264" w:name="_ETM_Q7_764960"/>
      <w:bookmarkEnd w:id="1264"/>
      <w:r>
        <w:rPr>
          <w:rtl/>
        </w:rPr>
        <w:t xml:space="preserve">ומחזקים את הצורך בחקיקה ראשית שתעגן בחוק </w:t>
      </w:r>
      <w:r>
        <w:rPr>
          <w:rFonts w:hint="cs"/>
          <w:rtl/>
        </w:rPr>
        <w:t>את</w:t>
      </w:r>
      <w:r>
        <w:rPr>
          <w:rtl/>
        </w:rPr>
        <w:t xml:space="preserve"> ההיסטוריה של </w:t>
      </w:r>
      <w:bookmarkStart w:id="1265" w:name="_ETM_Q7_770775"/>
      <w:bookmarkEnd w:id="1265"/>
      <w:r>
        <w:rPr>
          <w:rtl/>
        </w:rPr>
        <w:t xml:space="preserve">יהודי ברית המועצות ותחזק את קליטת </w:t>
      </w:r>
      <w:r>
        <w:rPr>
          <w:rFonts w:hint="cs"/>
          <w:rtl/>
        </w:rPr>
        <w:t>ה</w:t>
      </w:r>
      <w:r>
        <w:rPr>
          <w:rtl/>
        </w:rPr>
        <w:t>עולים בצורה מיטבית</w:t>
      </w:r>
      <w:r>
        <w:rPr>
          <w:rFonts w:hint="cs"/>
          <w:rtl/>
        </w:rPr>
        <w:t>.</w:t>
      </w:r>
      <w:bookmarkStart w:id="1266" w:name="_ETM_Q7_777280"/>
      <w:bookmarkEnd w:id="1266"/>
    </w:p>
    <w:p w:rsidR="00E44DA1" w:rsidRDefault="00E44DA1" w:rsidP="00BE44B3">
      <w:pPr>
        <w:rPr>
          <w:rtl/>
        </w:rPr>
      </w:pPr>
    </w:p>
    <w:p w:rsidR="00E44DA1" w:rsidRDefault="00E44DA1" w:rsidP="00BE44B3">
      <w:pPr>
        <w:rPr>
          <w:rtl/>
        </w:rPr>
      </w:pPr>
      <w:r>
        <w:rPr>
          <w:rtl/>
        </w:rPr>
        <w:t xml:space="preserve">למדינת ישראל יש חובה להכיר, לכבד וללמד את מורשת התפוצות </w:t>
      </w:r>
      <w:bookmarkStart w:id="1267" w:name="_ETM_Q7_783360"/>
      <w:bookmarkEnd w:id="1267"/>
      <w:r>
        <w:rPr>
          <w:rtl/>
        </w:rPr>
        <w:t xml:space="preserve">של כל חלקי העם. ואני קוראת לכם, </w:t>
      </w:r>
      <w:r>
        <w:rPr>
          <w:rFonts w:hint="cs"/>
          <w:rtl/>
        </w:rPr>
        <w:t xml:space="preserve">חבריי </w:t>
      </w:r>
      <w:r>
        <w:rPr>
          <w:rtl/>
        </w:rPr>
        <w:t xml:space="preserve">חברי הכנסת מכל </w:t>
      </w:r>
      <w:bookmarkStart w:id="1268" w:name="_ETM_Q7_789440"/>
      <w:bookmarkEnd w:id="1268"/>
      <w:r>
        <w:rPr>
          <w:rtl/>
        </w:rPr>
        <w:t xml:space="preserve">הסיעות, תתמכו בהצעת החוק שלי. </w:t>
      </w:r>
      <w:bookmarkStart w:id="1269" w:name="_ETM_Q7_795830"/>
      <w:bookmarkEnd w:id="1269"/>
      <w:r>
        <w:rPr>
          <w:rtl/>
        </w:rPr>
        <w:t xml:space="preserve">ועדת שרים לחקיקה דחתה את הצעת החוק שלי לארבעה חודשים. </w:t>
      </w:r>
      <w:bookmarkStart w:id="1270" w:name="_ETM_Q7_801412"/>
      <w:bookmarkEnd w:id="1270"/>
      <w:r>
        <w:rPr>
          <w:rtl/>
        </w:rPr>
        <w:t xml:space="preserve">מה יקרה בעוד ארבעה חודשים? שום דבר לא ישתנה. הצעת </w:t>
      </w:r>
      <w:bookmarkStart w:id="1271" w:name="_ETM_Q7_806994"/>
      <w:bookmarkEnd w:id="1271"/>
      <w:r>
        <w:rPr>
          <w:rtl/>
        </w:rPr>
        <w:t>החוק שלי אינה תקציבית</w:t>
      </w:r>
      <w:r>
        <w:rPr>
          <w:rFonts w:hint="cs"/>
          <w:rtl/>
        </w:rPr>
        <w:t>,</w:t>
      </w:r>
      <w:r>
        <w:rPr>
          <w:rtl/>
        </w:rPr>
        <w:t xml:space="preserve"> והיא עוסקת בליבה של האומה שלנו. </w:t>
      </w:r>
      <w:bookmarkStart w:id="1272" w:name="_ETM_Q7_812576"/>
      <w:bookmarkEnd w:id="1272"/>
      <w:r>
        <w:rPr>
          <w:rtl/>
        </w:rPr>
        <w:t>אני אודה לכם על התמיכה.</w:t>
      </w:r>
    </w:p>
    <w:p w:rsidR="00E44DA1" w:rsidRDefault="00E44DA1" w:rsidP="009635F5">
      <w:pPr>
        <w:rPr>
          <w:rtl/>
        </w:rPr>
      </w:pPr>
    </w:p>
    <w:p w:rsidR="00E44DA1" w:rsidRDefault="00E44DA1" w:rsidP="00BE44B3">
      <w:pPr>
        <w:pStyle w:val="af6"/>
        <w:keepNext/>
        <w:rPr>
          <w:rtl/>
        </w:rPr>
      </w:pPr>
      <w:bookmarkStart w:id="1273" w:name="ET_yor_6691_2"/>
      <w:r w:rsidRPr="002602E4">
        <w:rPr>
          <w:rStyle w:val="TagStyle"/>
          <w:rtl/>
        </w:rPr>
        <w:t xml:space="preserve"> &lt;&lt; יור &gt;&gt; </w:t>
      </w:r>
      <w:r>
        <w:rPr>
          <w:rtl/>
        </w:rPr>
        <w:t>היו"ר אליהו רביבו:</w:t>
      </w:r>
      <w:r w:rsidRPr="002602E4">
        <w:rPr>
          <w:rStyle w:val="TagStyle"/>
          <w:rtl/>
        </w:rPr>
        <w:t xml:space="preserve"> &lt;&lt; יור &gt;&gt;</w:t>
      </w:r>
      <w:r>
        <w:rPr>
          <w:rtl/>
        </w:rPr>
        <w:t xml:space="preserve"> </w:t>
      </w:r>
      <w:bookmarkEnd w:id="1273"/>
    </w:p>
    <w:p w:rsidR="00E44DA1" w:rsidRDefault="00E44DA1" w:rsidP="00BE44B3">
      <w:pPr>
        <w:pStyle w:val="KeepWithNext"/>
        <w:rPr>
          <w:rtl/>
        </w:rPr>
      </w:pPr>
    </w:p>
    <w:p w:rsidR="00E44DA1" w:rsidRDefault="00E44DA1" w:rsidP="009635F5">
      <w:pPr>
        <w:rPr>
          <w:rtl/>
        </w:rPr>
      </w:pPr>
      <w:bookmarkStart w:id="1274" w:name="_ETM_Q7_821070"/>
      <w:bookmarkEnd w:id="1274"/>
      <w:r>
        <w:rPr>
          <w:rFonts w:hint="eastAsia"/>
          <w:rtl/>
        </w:rPr>
        <w:t>תודה</w:t>
      </w:r>
      <w:r>
        <w:rPr>
          <w:rtl/>
        </w:rPr>
        <w:t xml:space="preserve"> רבה. אני מתכבד להזמין את כבוד שר החינוך יואב </w:t>
      </w:r>
      <w:bookmarkStart w:id="1275" w:name="_ETM_Q7_824425"/>
      <w:bookmarkEnd w:id="1275"/>
      <w:r>
        <w:rPr>
          <w:rtl/>
        </w:rPr>
        <w:t>קיש.</w:t>
      </w:r>
    </w:p>
    <w:p w:rsidR="00E44DA1" w:rsidRDefault="00E44DA1" w:rsidP="009635F5">
      <w:pPr>
        <w:rPr>
          <w:rtl/>
        </w:rPr>
      </w:pPr>
      <w:bookmarkStart w:id="1276" w:name="_ETM_Q7_647000"/>
      <w:bookmarkEnd w:id="1276"/>
    </w:p>
    <w:p w:rsidR="00E44DA1" w:rsidRDefault="00E44DA1" w:rsidP="00BE44B3">
      <w:pPr>
        <w:pStyle w:val="af5"/>
        <w:keepNext/>
        <w:rPr>
          <w:rtl/>
        </w:rPr>
      </w:pPr>
      <w:bookmarkStart w:id="1277" w:name="ET_interruption_6451_3"/>
      <w:r w:rsidRPr="002602E4">
        <w:rPr>
          <w:rStyle w:val="TagStyle"/>
          <w:rtl/>
        </w:rPr>
        <w:t xml:space="preserve"> &lt;&lt; קריאה &gt;&gt; </w:t>
      </w:r>
      <w:r>
        <w:rPr>
          <w:rtl/>
        </w:rPr>
        <w:t>השרה להתיישבות ומשימות לאומיות אורית מלכה סטרוק:</w:t>
      </w:r>
      <w:r w:rsidRPr="002602E4">
        <w:rPr>
          <w:rStyle w:val="TagStyle"/>
          <w:rtl/>
        </w:rPr>
        <w:t xml:space="preserve"> &lt;&lt; קריאה &gt;&gt;</w:t>
      </w:r>
      <w:r>
        <w:rPr>
          <w:rtl/>
        </w:rPr>
        <w:t xml:space="preserve"> </w:t>
      </w:r>
      <w:bookmarkEnd w:id="1277"/>
    </w:p>
    <w:p w:rsidR="00E44DA1" w:rsidRDefault="00E44DA1" w:rsidP="00BE44B3">
      <w:pPr>
        <w:pStyle w:val="KeepWithNext"/>
        <w:rPr>
          <w:rtl/>
        </w:rPr>
      </w:pPr>
    </w:p>
    <w:p w:rsidR="00E44DA1" w:rsidRDefault="00E44DA1" w:rsidP="00BE44B3">
      <w:pPr>
        <w:rPr>
          <w:rtl/>
        </w:rPr>
      </w:pPr>
      <w:r>
        <w:rPr>
          <w:rFonts w:hint="cs"/>
          <w:rtl/>
        </w:rPr>
        <w:t>- - - הכול בסדר.</w:t>
      </w:r>
    </w:p>
    <w:p w:rsidR="00E44DA1" w:rsidRDefault="00E44DA1" w:rsidP="00BE44B3">
      <w:pPr>
        <w:rPr>
          <w:rtl/>
        </w:rPr>
      </w:pPr>
      <w:bookmarkStart w:id="1278" w:name="_ETM_Q7_646000"/>
      <w:bookmarkEnd w:id="1278"/>
    </w:p>
    <w:p w:rsidR="00E44DA1" w:rsidRDefault="00E44DA1" w:rsidP="00BE44B3">
      <w:pPr>
        <w:pStyle w:val="af6"/>
        <w:keepNext/>
        <w:rPr>
          <w:rtl/>
        </w:rPr>
      </w:pPr>
      <w:bookmarkStart w:id="1279" w:name="ET_yor_6691_4"/>
      <w:r w:rsidRPr="002602E4">
        <w:rPr>
          <w:rStyle w:val="TagStyle"/>
          <w:rtl/>
        </w:rPr>
        <w:t xml:space="preserve"> &lt;&lt; יור &gt;&gt; </w:t>
      </w:r>
      <w:r>
        <w:rPr>
          <w:rtl/>
        </w:rPr>
        <w:t>היו"ר אליהו רביבו:</w:t>
      </w:r>
      <w:r w:rsidRPr="002602E4">
        <w:rPr>
          <w:rStyle w:val="TagStyle"/>
          <w:rtl/>
        </w:rPr>
        <w:t xml:space="preserve"> &lt;&lt; יור &gt;&gt;</w:t>
      </w:r>
      <w:r>
        <w:rPr>
          <w:rtl/>
        </w:rPr>
        <w:t xml:space="preserve"> </w:t>
      </w:r>
      <w:bookmarkEnd w:id="1279"/>
    </w:p>
    <w:p w:rsidR="00E44DA1" w:rsidRDefault="00E44DA1" w:rsidP="00BE44B3">
      <w:pPr>
        <w:pStyle w:val="KeepWithNext"/>
        <w:rPr>
          <w:rtl/>
        </w:rPr>
      </w:pPr>
    </w:p>
    <w:p w:rsidR="00E44DA1" w:rsidRDefault="00E44DA1" w:rsidP="00BE44B3">
      <w:pPr>
        <w:rPr>
          <w:rtl/>
        </w:rPr>
      </w:pPr>
      <w:bookmarkStart w:id="1280" w:name="_ETM_Q7_830150"/>
      <w:bookmarkEnd w:id="1280"/>
      <w:r>
        <w:rPr>
          <w:rtl/>
        </w:rPr>
        <w:t>זה לא מה שהופיע לי בסדר</w:t>
      </w:r>
      <w:r>
        <w:rPr>
          <w:rFonts w:hint="cs"/>
          <w:rtl/>
        </w:rPr>
        <w:t>-</w:t>
      </w:r>
      <w:r>
        <w:rPr>
          <w:rtl/>
        </w:rPr>
        <w:t xml:space="preserve">יום. </w:t>
      </w:r>
      <w:bookmarkStart w:id="1281" w:name="_ETM_Q7_833909"/>
      <w:bookmarkEnd w:id="1281"/>
      <w:r>
        <w:rPr>
          <w:rtl/>
        </w:rPr>
        <w:t xml:space="preserve">אוקיי, אז היא מגיבה? אוקיי, אז תעלה ותשיב </w:t>
      </w:r>
      <w:bookmarkStart w:id="1282" w:name="_ETM_Q7_842780"/>
      <w:bookmarkEnd w:id="1282"/>
      <w:r>
        <w:rPr>
          <w:rtl/>
        </w:rPr>
        <w:t xml:space="preserve">ותייצג את עמדת הממשלה ביחס להצעת החוק, </w:t>
      </w:r>
      <w:r>
        <w:rPr>
          <w:rFonts w:hint="cs"/>
          <w:rtl/>
        </w:rPr>
        <w:t>כבוד</w:t>
      </w:r>
      <w:r>
        <w:rPr>
          <w:rtl/>
        </w:rPr>
        <w:t xml:space="preserve"> השרה, אורית </w:t>
      </w:r>
      <w:bookmarkStart w:id="1283" w:name="_ETM_Q7_845669"/>
      <w:bookmarkEnd w:id="1283"/>
      <w:r>
        <w:rPr>
          <w:rtl/>
        </w:rPr>
        <w:t>סטרוק, בבקשה.</w:t>
      </w:r>
    </w:p>
    <w:p w:rsidR="00E44DA1" w:rsidRDefault="00E44DA1" w:rsidP="00BE44B3">
      <w:pPr>
        <w:ind w:firstLine="0"/>
        <w:rPr>
          <w:rtl/>
        </w:rPr>
      </w:pPr>
    </w:p>
    <w:p w:rsidR="00E44DA1" w:rsidRDefault="00E44DA1" w:rsidP="00BE44B3">
      <w:pPr>
        <w:pStyle w:val="a4"/>
        <w:keepNext/>
        <w:rPr>
          <w:rtl/>
        </w:rPr>
      </w:pPr>
      <w:bookmarkStart w:id="1284" w:name="ET_speaker_6451_5"/>
      <w:r w:rsidRPr="002602E4">
        <w:rPr>
          <w:rStyle w:val="TagStyle"/>
          <w:rtl/>
        </w:rPr>
        <w:t xml:space="preserve"> &lt;&lt; דובר &gt;&gt; </w:t>
      </w:r>
      <w:bookmarkStart w:id="1285" w:name="_Toc213858914"/>
      <w:bookmarkStart w:id="1286" w:name="_Toc213863472"/>
      <w:bookmarkStart w:id="1287" w:name="_Toc213877110"/>
      <w:bookmarkStart w:id="1288" w:name="_Toc213877308"/>
      <w:r>
        <w:rPr>
          <w:rtl/>
        </w:rPr>
        <w:t>השרה להתיישבות ומשימות לאומיות אורית מלכה סטרוק:</w:t>
      </w:r>
      <w:bookmarkEnd w:id="1285"/>
      <w:bookmarkEnd w:id="1286"/>
      <w:bookmarkEnd w:id="1287"/>
      <w:bookmarkEnd w:id="1288"/>
      <w:r w:rsidRPr="002602E4">
        <w:rPr>
          <w:rStyle w:val="TagStyle"/>
          <w:rtl/>
        </w:rPr>
        <w:t xml:space="preserve"> &lt;&lt; דובר &gt;&gt;</w:t>
      </w:r>
      <w:r>
        <w:rPr>
          <w:rtl/>
        </w:rPr>
        <w:t xml:space="preserve"> </w:t>
      </w:r>
      <w:bookmarkEnd w:id="1284"/>
    </w:p>
    <w:p w:rsidR="00E44DA1" w:rsidRDefault="00E44DA1" w:rsidP="00BE44B3">
      <w:pPr>
        <w:pStyle w:val="KeepWithNext"/>
        <w:rPr>
          <w:rtl/>
        </w:rPr>
      </w:pPr>
    </w:p>
    <w:p w:rsidR="00E44DA1" w:rsidRDefault="00E44DA1" w:rsidP="00BE44B3">
      <w:pPr>
        <w:rPr>
          <w:rtl/>
        </w:rPr>
      </w:pPr>
      <w:bookmarkStart w:id="1289" w:name="_ETM_Q7_849539"/>
      <w:bookmarkEnd w:id="1289"/>
      <w:r>
        <w:rPr>
          <w:rFonts w:hint="eastAsia"/>
          <w:rtl/>
        </w:rPr>
        <w:t>מכובדי</w:t>
      </w:r>
      <w:r>
        <w:rPr>
          <w:rtl/>
        </w:rPr>
        <w:t xml:space="preserve"> היושב</w:t>
      </w:r>
      <w:r>
        <w:rPr>
          <w:rFonts w:hint="cs"/>
          <w:rtl/>
        </w:rPr>
        <w:t>-</w:t>
      </w:r>
      <w:r>
        <w:rPr>
          <w:rtl/>
        </w:rPr>
        <w:t xml:space="preserve">ראש, קודם כול, תגיד, אתה מגיע או לא </w:t>
      </w:r>
      <w:bookmarkStart w:id="1290" w:name="_ETM_Q7_854087"/>
      <w:bookmarkEnd w:id="1290"/>
      <w:r>
        <w:rPr>
          <w:rtl/>
        </w:rPr>
        <w:t xml:space="preserve">מגיע? </w:t>
      </w:r>
    </w:p>
    <w:p w:rsidR="00E44DA1" w:rsidRDefault="00E44DA1" w:rsidP="00BE44B3">
      <w:pPr>
        <w:rPr>
          <w:rtl/>
        </w:rPr>
      </w:pPr>
    </w:p>
    <w:p w:rsidR="00E44DA1" w:rsidRDefault="00E44DA1" w:rsidP="00BE44B3">
      <w:pPr>
        <w:pStyle w:val="af6"/>
        <w:keepNext/>
        <w:rPr>
          <w:rtl/>
        </w:rPr>
      </w:pPr>
      <w:bookmarkStart w:id="1291" w:name="ET_yor_6691_6"/>
      <w:r w:rsidRPr="002602E4">
        <w:rPr>
          <w:rStyle w:val="TagStyle"/>
          <w:rtl/>
        </w:rPr>
        <w:t xml:space="preserve"> &lt;&lt; יור &gt;&gt; </w:t>
      </w:r>
      <w:r>
        <w:rPr>
          <w:rtl/>
        </w:rPr>
        <w:t>היו"ר אליהו רביבו:</w:t>
      </w:r>
      <w:r w:rsidRPr="002602E4">
        <w:rPr>
          <w:rStyle w:val="TagStyle"/>
          <w:rtl/>
        </w:rPr>
        <w:t xml:space="preserve"> &lt;&lt; יור &gt;&gt;</w:t>
      </w:r>
      <w:r>
        <w:rPr>
          <w:rtl/>
        </w:rPr>
        <w:t xml:space="preserve"> </w:t>
      </w:r>
      <w:bookmarkEnd w:id="1291"/>
    </w:p>
    <w:p w:rsidR="00E44DA1" w:rsidRDefault="00E44DA1" w:rsidP="00BE44B3">
      <w:pPr>
        <w:pStyle w:val="KeepWithNext"/>
        <w:rPr>
          <w:rtl/>
        </w:rPr>
      </w:pPr>
    </w:p>
    <w:p w:rsidR="00E44DA1" w:rsidRDefault="00E44DA1" w:rsidP="00BE44B3">
      <w:pPr>
        <w:rPr>
          <w:rtl/>
        </w:rPr>
      </w:pPr>
      <w:r>
        <w:rPr>
          <w:rtl/>
        </w:rPr>
        <w:t>אני עדיין מחפש. עדיין מחפש</w:t>
      </w:r>
      <w:r>
        <w:rPr>
          <w:rFonts w:hint="cs"/>
          <w:rtl/>
        </w:rPr>
        <w:t xml:space="preserve"> </w:t>
      </w:r>
      <w:bookmarkStart w:id="1292" w:name="_ETM_Q7_672000"/>
      <w:bookmarkEnd w:id="1292"/>
      <w:r>
        <w:rPr>
          <w:rFonts w:hint="cs"/>
          <w:rtl/>
        </w:rPr>
        <w:t xml:space="preserve">- - - עוד לא אבדה תקוותנו. </w:t>
      </w:r>
    </w:p>
    <w:p w:rsidR="00E44DA1" w:rsidRDefault="00E44DA1" w:rsidP="00BE44B3">
      <w:pPr>
        <w:rPr>
          <w:rtl/>
        </w:rPr>
      </w:pPr>
      <w:bookmarkStart w:id="1293" w:name="_ETM_Q7_673000"/>
      <w:bookmarkEnd w:id="1293"/>
    </w:p>
    <w:p w:rsidR="00E44DA1" w:rsidRDefault="00E44DA1" w:rsidP="00BE44B3">
      <w:pPr>
        <w:pStyle w:val="-"/>
        <w:keepNext/>
        <w:rPr>
          <w:rtl/>
        </w:rPr>
      </w:pPr>
      <w:bookmarkStart w:id="1294" w:name="_ETM_Q7_677000"/>
      <w:bookmarkStart w:id="1295" w:name="ET_speakercontinue_6451_9"/>
      <w:bookmarkEnd w:id="1294"/>
      <w:r w:rsidRPr="002602E4">
        <w:rPr>
          <w:rStyle w:val="TagStyle"/>
          <w:rtl/>
        </w:rPr>
        <w:t xml:space="preserve"> &lt;&lt; דובר_המשך &gt;&gt; </w:t>
      </w:r>
      <w:r>
        <w:rPr>
          <w:rtl/>
        </w:rPr>
        <w:t>השרה להתיישבות ומשימות לאומיות אורית מלכה סטרוק:</w:t>
      </w:r>
      <w:r w:rsidRPr="002602E4">
        <w:rPr>
          <w:rStyle w:val="TagStyle"/>
          <w:rtl/>
        </w:rPr>
        <w:t xml:space="preserve"> &lt;&lt; דובר_המשך &gt;&gt;</w:t>
      </w:r>
      <w:r>
        <w:rPr>
          <w:rtl/>
        </w:rPr>
        <w:t xml:space="preserve"> </w:t>
      </w:r>
      <w:bookmarkEnd w:id="1295"/>
    </w:p>
    <w:p w:rsidR="00E44DA1" w:rsidRDefault="00E44DA1" w:rsidP="00BE44B3">
      <w:pPr>
        <w:rPr>
          <w:rtl/>
        </w:rPr>
      </w:pPr>
    </w:p>
    <w:p w:rsidR="00E44DA1" w:rsidRDefault="00E44DA1" w:rsidP="00832F22">
      <w:pPr>
        <w:rPr>
          <w:rtl/>
        </w:rPr>
      </w:pPr>
      <w:r>
        <w:rPr>
          <w:rFonts w:hint="cs"/>
          <w:rtl/>
        </w:rPr>
        <w:t>עדיין מחפש. טוב,</w:t>
      </w:r>
      <w:r>
        <w:rPr>
          <w:rtl/>
        </w:rPr>
        <w:t xml:space="preserve"> אנחנו נשתדל לעזור.</w:t>
      </w:r>
      <w:r>
        <w:rPr>
          <w:rFonts w:hint="cs"/>
          <w:rtl/>
        </w:rPr>
        <w:t xml:space="preserve"> </w:t>
      </w:r>
      <w:r>
        <w:rPr>
          <w:rtl/>
        </w:rPr>
        <w:t xml:space="preserve">עוד לא </w:t>
      </w:r>
      <w:r>
        <w:rPr>
          <w:rFonts w:hint="cs"/>
          <w:rtl/>
        </w:rPr>
        <w:t>א</w:t>
      </w:r>
      <w:r>
        <w:rPr>
          <w:rtl/>
        </w:rPr>
        <w:t xml:space="preserve">בדה תקוותנו. אנחנו מנסים לסדר </w:t>
      </w:r>
      <w:bookmarkStart w:id="1296" w:name="_ETM_Q7_863183"/>
      <w:bookmarkEnd w:id="1296"/>
      <w:r>
        <w:rPr>
          <w:rtl/>
        </w:rPr>
        <w:t>לסגן יושב</w:t>
      </w:r>
      <w:r>
        <w:rPr>
          <w:rFonts w:hint="cs"/>
          <w:rtl/>
        </w:rPr>
        <w:t>-</w:t>
      </w:r>
      <w:r>
        <w:rPr>
          <w:rtl/>
        </w:rPr>
        <w:t xml:space="preserve">ראש הכנסת אפשרות לעשות את שבת חיי שרה </w:t>
      </w:r>
      <w:bookmarkStart w:id="1297" w:name="_ETM_Q7_867731"/>
      <w:bookmarkEnd w:id="1297"/>
      <w:r>
        <w:rPr>
          <w:rtl/>
        </w:rPr>
        <w:t xml:space="preserve">בחברון, בעזרת </w:t>
      </w:r>
      <w:r>
        <w:rPr>
          <w:rFonts w:hint="cs"/>
          <w:rtl/>
        </w:rPr>
        <w:t>השם</w:t>
      </w:r>
      <w:r>
        <w:rPr>
          <w:rtl/>
        </w:rPr>
        <w:t xml:space="preserve">. </w:t>
      </w:r>
    </w:p>
    <w:p w:rsidR="00E44DA1" w:rsidRDefault="00E44DA1" w:rsidP="00BE44B3">
      <w:pPr>
        <w:rPr>
          <w:rtl/>
        </w:rPr>
      </w:pPr>
    </w:p>
    <w:p w:rsidR="00E44DA1" w:rsidRDefault="00E44DA1" w:rsidP="00BE44B3">
      <w:pPr>
        <w:pStyle w:val="af6"/>
        <w:keepNext/>
        <w:rPr>
          <w:rtl/>
        </w:rPr>
      </w:pPr>
      <w:bookmarkStart w:id="1298" w:name="_ETM_Q7_685000"/>
      <w:bookmarkStart w:id="1299" w:name="ET_yor_6691_10"/>
      <w:bookmarkEnd w:id="1298"/>
      <w:r w:rsidRPr="002602E4">
        <w:rPr>
          <w:rStyle w:val="TagStyle"/>
          <w:rtl/>
        </w:rPr>
        <w:t xml:space="preserve"> &lt;&lt; יור &gt;&gt; </w:t>
      </w:r>
      <w:r>
        <w:rPr>
          <w:rtl/>
        </w:rPr>
        <w:t>היו"ר אליהו רביבו:</w:t>
      </w:r>
      <w:r w:rsidRPr="002602E4">
        <w:rPr>
          <w:rStyle w:val="TagStyle"/>
          <w:rtl/>
        </w:rPr>
        <w:t xml:space="preserve"> &lt;&lt; יור &gt;&gt;</w:t>
      </w:r>
      <w:r>
        <w:rPr>
          <w:rtl/>
        </w:rPr>
        <w:t xml:space="preserve"> </w:t>
      </w:r>
      <w:bookmarkEnd w:id="1299"/>
    </w:p>
    <w:p w:rsidR="00E44DA1" w:rsidRDefault="00E44DA1" w:rsidP="00BE44B3">
      <w:pPr>
        <w:pStyle w:val="KeepWithNext"/>
        <w:rPr>
          <w:rtl/>
        </w:rPr>
      </w:pPr>
    </w:p>
    <w:p w:rsidR="00E44DA1" w:rsidRDefault="00E44DA1" w:rsidP="00BE44B3">
      <w:pPr>
        <w:rPr>
          <w:rtl/>
        </w:rPr>
      </w:pPr>
      <w:bookmarkStart w:id="1300" w:name="_ETM_Q7_686000"/>
      <w:bookmarkEnd w:id="1300"/>
      <w:r>
        <w:rPr>
          <w:rFonts w:hint="cs"/>
          <w:rtl/>
        </w:rPr>
        <w:t>כפי</w:t>
      </w:r>
      <w:r>
        <w:rPr>
          <w:rtl/>
        </w:rPr>
        <w:t xml:space="preserve"> </w:t>
      </w:r>
      <w:r>
        <w:rPr>
          <w:rFonts w:hint="cs"/>
          <w:rtl/>
        </w:rPr>
        <w:t>ה</w:t>
      </w:r>
      <w:r>
        <w:rPr>
          <w:rtl/>
        </w:rPr>
        <w:t>מסורת.</w:t>
      </w:r>
    </w:p>
    <w:p w:rsidR="00E44DA1" w:rsidRDefault="00E44DA1" w:rsidP="00BE44B3">
      <w:pPr>
        <w:rPr>
          <w:rtl/>
        </w:rPr>
      </w:pPr>
      <w:bookmarkStart w:id="1301" w:name="_ETM_Q7_689000"/>
      <w:bookmarkEnd w:id="1301"/>
    </w:p>
    <w:p w:rsidR="00E44DA1" w:rsidRDefault="00E44DA1" w:rsidP="00BE44B3">
      <w:pPr>
        <w:pStyle w:val="-"/>
        <w:keepNext/>
        <w:rPr>
          <w:rtl/>
        </w:rPr>
      </w:pPr>
      <w:bookmarkStart w:id="1302" w:name="ET_speakercontinue_6451_11"/>
      <w:r w:rsidRPr="002602E4">
        <w:rPr>
          <w:rStyle w:val="TagStyle"/>
          <w:rtl/>
        </w:rPr>
        <w:t xml:space="preserve"> &lt;&lt; דובר_המשך &gt;&gt; </w:t>
      </w:r>
      <w:r>
        <w:rPr>
          <w:rtl/>
        </w:rPr>
        <w:t>השרה להתיישבות ומשימות לאומיות אורית מלכה סטרוק:</w:t>
      </w:r>
      <w:r w:rsidRPr="002602E4">
        <w:rPr>
          <w:rStyle w:val="TagStyle"/>
          <w:rtl/>
        </w:rPr>
        <w:t xml:space="preserve"> &lt;&lt; דובר_המשך &gt;&gt;</w:t>
      </w:r>
      <w:r>
        <w:rPr>
          <w:rtl/>
        </w:rPr>
        <w:t xml:space="preserve"> </w:t>
      </w:r>
      <w:bookmarkEnd w:id="1302"/>
    </w:p>
    <w:p w:rsidR="00E44DA1" w:rsidRDefault="00E44DA1" w:rsidP="00BE44B3">
      <w:pPr>
        <w:pStyle w:val="KeepWithNext"/>
        <w:rPr>
          <w:rtl/>
        </w:rPr>
      </w:pPr>
    </w:p>
    <w:p w:rsidR="00E44DA1" w:rsidRDefault="00E44DA1" w:rsidP="00BE44B3">
      <w:pPr>
        <w:rPr>
          <w:rtl/>
        </w:rPr>
      </w:pPr>
      <w:bookmarkStart w:id="1303" w:name="_ETM_Q7_690000"/>
      <w:bookmarkEnd w:id="1303"/>
      <w:r>
        <w:rPr>
          <w:rtl/>
        </w:rPr>
        <w:t xml:space="preserve">טוב. </w:t>
      </w:r>
      <w:bookmarkStart w:id="1304" w:name="_ETM_Q7_872520"/>
      <w:bookmarkEnd w:id="1304"/>
      <w:r>
        <w:rPr>
          <w:rtl/>
        </w:rPr>
        <w:t>חבריי חברי הכנסת, חברתי היקרה מאוד, חברת הכנסת טטיאנה מזרסקי</w:t>
      </w:r>
      <w:r>
        <w:rPr>
          <w:rFonts w:hint="cs"/>
          <w:rtl/>
        </w:rPr>
        <w:t>.</w:t>
      </w:r>
      <w:r>
        <w:rPr>
          <w:rtl/>
        </w:rPr>
        <w:t xml:space="preserve"> </w:t>
      </w:r>
      <w:bookmarkStart w:id="1305" w:name="_ETM_Q7_879205"/>
      <w:bookmarkEnd w:id="1305"/>
      <w:r>
        <w:rPr>
          <w:rtl/>
        </w:rPr>
        <w:t>קודם כול, הקשבתי לך רוב קשב. אני רוצה להגיד ל</w:t>
      </w:r>
      <w:r>
        <w:rPr>
          <w:rFonts w:hint="cs"/>
          <w:rtl/>
        </w:rPr>
        <w:t>ך,</w:t>
      </w:r>
      <w:r>
        <w:rPr>
          <w:rtl/>
        </w:rPr>
        <w:t xml:space="preserve"> </w:t>
      </w:r>
      <w:bookmarkStart w:id="1306" w:name="_ETM_Q7_887400"/>
      <w:bookmarkEnd w:id="1306"/>
      <w:r>
        <w:rPr>
          <w:rtl/>
        </w:rPr>
        <w:t xml:space="preserve">טטיאנה, </w:t>
      </w:r>
      <w:bookmarkStart w:id="1307" w:name="_ETM_Q7_889059"/>
      <w:bookmarkEnd w:id="1307"/>
      <w:r>
        <w:rPr>
          <w:rtl/>
        </w:rPr>
        <w:t xml:space="preserve">את קרן אור בבית הזה. את מדברת מהלב, כולך </w:t>
      </w:r>
      <w:bookmarkStart w:id="1308" w:name="_ETM_Q7_895224"/>
      <w:bookmarkEnd w:id="1308"/>
      <w:r>
        <w:rPr>
          <w:rtl/>
        </w:rPr>
        <w:t>ערכים, והנאום שנתת כאן על החשיבות של מורש</w:t>
      </w:r>
      <w:r>
        <w:rPr>
          <w:rFonts w:hint="cs"/>
          <w:rtl/>
        </w:rPr>
        <w:t>ת</w:t>
      </w:r>
      <w:r>
        <w:rPr>
          <w:rtl/>
        </w:rPr>
        <w:t xml:space="preserve"> </w:t>
      </w:r>
      <w:bookmarkStart w:id="1309" w:name="_ETM_Q7_902219"/>
      <w:bookmarkEnd w:id="1309"/>
      <w:r>
        <w:rPr>
          <w:rtl/>
        </w:rPr>
        <w:t>יהדות ברית המועצות</w:t>
      </w:r>
      <w:r>
        <w:rPr>
          <w:rFonts w:hint="cs"/>
          <w:rtl/>
        </w:rPr>
        <w:t xml:space="preserve"> </w:t>
      </w:r>
      <w:r>
        <w:rPr>
          <w:rFonts w:hint="eastAsia"/>
          <w:rtl/>
        </w:rPr>
        <w:t>–</w:t>
      </w:r>
      <w:r>
        <w:rPr>
          <w:rtl/>
        </w:rPr>
        <w:t xml:space="preserve"> ואגב, אני בטוחה שתסכימי לגבי כלל המורשת </w:t>
      </w:r>
      <w:bookmarkStart w:id="1310" w:name="_ETM_Q7_906896"/>
      <w:bookmarkEnd w:id="1310"/>
      <w:r>
        <w:rPr>
          <w:rtl/>
        </w:rPr>
        <w:t>של כלל היהודים שהגיעו מכל מקום ומקום</w:t>
      </w:r>
      <w:r>
        <w:rPr>
          <w:rFonts w:hint="cs"/>
          <w:rtl/>
        </w:rPr>
        <w:t xml:space="preserve"> </w:t>
      </w:r>
      <w:r>
        <w:rPr>
          <w:rFonts w:hint="eastAsia"/>
          <w:rtl/>
        </w:rPr>
        <w:t>–</w:t>
      </w:r>
      <w:r>
        <w:rPr>
          <w:rtl/>
        </w:rPr>
        <w:t xml:space="preserve"> באמת, זה מרגש</w:t>
      </w:r>
      <w:r>
        <w:rPr>
          <w:rFonts w:hint="cs"/>
          <w:rtl/>
        </w:rPr>
        <w:t>.</w:t>
      </w:r>
      <w:r>
        <w:rPr>
          <w:rtl/>
        </w:rPr>
        <w:t xml:space="preserve"> </w:t>
      </w:r>
      <w:bookmarkStart w:id="1311" w:name="_ETM_Q7_911573"/>
      <w:bookmarkStart w:id="1312" w:name="_ETM_Q7_916909"/>
      <w:bookmarkEnd w:id="1311"/>
      <w:bookmarkEnd w:id="1312"/>
      <w:r>
        <w:rPr>
          <w:rtl/>
        </w:rPr>
        <w:t>להצדיע לך.</w:t>
      </w:r>
    </w:p>
    <w:p w:rsidR="00E44DA1" w:rsidRDefault="00E44DA1" w:rsidP="00BE44B3">
      <w:pPr>
        <w:rPr>
          <w:rtl/>
        </w:rPr>
      </w:pPr>
    </w:p>
    <w:p w:rsidR="00E44DA1" w:rsidRDefault="00E44DA1" w:rsidP="00832F22">
      <w:pPr>
        <w:rPr>
          <w:rtl/>
        </w:rPr>
      </w:pPr>
      <w:bookmarkStart w:id="1313" w:name="_ETM_Q7_919229"/>
      <w:bookmarkEnd w:id="1313"/>
      <w:r>
        <w:rPr>
          <w:rtl/>
        </w:rPr>
        <w:t>את אישה שעלית לארץ מתוך אמונה ואידיאולוגיה</w:t>
      </w:r>
      <w:r>
        <w:rPr>
          <w:rFonts w:hint="cs"/>
          <w:rtl/>
        </w:rPr>
        <w:t>,</w:t>
      </w:r>
      <w:r>
        <w:rPr>
          <w:rtl/>
        </w:rPr>
        <w:t xml:space="preserve"> והמשכת לחזק את </w:t>
      </w:r>
      <w:bookmarkStart w:id="1314" w:name="_ETM_Q7_924084"/>
      <w:bookmarkEnd w:id="1314"/>
      <w:r>
        <w:rPr>
          <w:rtl/>
        </w:rPr>
        <w:t>האמונה בידע</w:t>
      </w:r>
      <w:r>
        <w:rPr>
          <w:rFonts w:hint="cs"/>
          <w:rtl/>
        </w:rPr>
        <w:t>.</w:t>
      </w:r>
      <w:r>
        <w:rPr>
          <w:rtl/>
        </w:rPr>
        <w:t xml:space="preserve"> כל הכבוד</w:t>
      </w:r>
      <w:r>
        <w:rPr>
          <w:rFonts w:hint="cs"/>
          <w:rtl/>
        </w:rPr>
        <w:t>.</w:t>
      </w:r>
      <w:r>
        <w:rPr>
          <w:rtl/>
        </w:rPr>
        <w:t xml:space="preserve"> מדהים.</w:t>
      </w:r>
      <w:bookmarkStart w:id="1315" w:name="_ETM_Q7_930140"/>
      <w:bookmarkEnd w:id="1315"/>
      <w:r>
        <w:rPr>
          <w:rFonts w:hint="cs"/>
          <w:rtl/>
        </w:rPr>
        <w:t xml:space="preserve"> </w:t>
      </w:r>
      <w:bookmarkStart w:id="1316" w:name="TOR_Q8"/>
      <w:bookmarkEnd w:id="1316"/>
      <w:r>
        <w:rPr>
          <w:rFonts w:hint="cs"/>
          <w:rtl/>
        </w:rPr>
        <w:t xml:space="preserve">אני מקריאה בתור התחלה את דברי חברי שר החינוך יואב קיש, ואחר כך אני </w:t>
      </w:r>
      <w:bookmarkStart w:id="1317" w:name="_ETM_Q8_155034"/>
      <w:bookmarkEnd w:id="1317"/>
      <w:r>
        <w:rPr>
          <w:rFonts w:hint="cs"/>
          <w:rtl/>
        </w:rPr>
        <w:t>אגיד כמה מילים משל עצמי. כך אומר שר החינוך בתגובה להצעתך: הצעת חוק דומה להצעתה של חברת הכנסת טטיאנה מזרסקי הונחה</w:t>
      </w:r>
      <w:bookmarkStart w:id="1318" w:name="_ETM_Q8_168262"/>
      <w:bookmarkEnd w:id="1318"/>
      <w:r>
        <w:rPr>
          <w:rFonts w:hint="cs"/>
          <w:rtl/>
        </w:rPr>
        <w:t xml:space="preserve"> בעבר על שולחן הכנסת העשרים-וארבע, והצעת חוק זהה הונחה</w:t>
      </w:r>
      <w:bookmarkStart w:id="1319" w:name="_ETM_Q8_168137"/>
      <w:bookmarkEnd w:id="1319"/>
      <w:r>
        <w:rPr>
          <w:rFonts w:hint="cs"/>
          <w:rtl/>
        </w:rPr>
        <w:t xml:space="preserve"> על שולחן הכנסת העשרים-וחמש על ידי חבר הכנסת יבגני סובה</w:t>
      </w:r>
      <w:bookmarkStart w:id="1320" w:name="_ETM_Q8_172123"/>
      <w:bookmarkEnd w:id="1320"/>
      <w:r>
        <w:rPr>
          <w:rFonts w:hint="cs"/>
          <w:rtl/>
        </w:rPr>
        <w:t xml:space="preserve"> וקבוצת חברי הכנסת. מודה באשמה, יבגני? </w:t>
      </w:r>
      <w:bookmarkStart w:id="1321" w:name="_ETM_Q8_183007"/>
      <w:bookmarkStart w:id="1322" w:name="_ETM_Q8_183033"/>
      <w:bookmarkStart w:id="1323" w:name="_ETM_Q8_183456"/>
      <w:bookmarkStart w:id="1324" w:name="_ETM_Q8_183477"/>
      <w:bookmarkEnd w:id="1321"/>
      <w:bookmarkEnd w:id="1322"/>
      <w:bookmarkEnd w:id="1323"/>
      <w:bookmarkEnd w:id="1324"/>
      <w:r>
        <w:rPr>
          <w:rFonts w:hint="cs"/>
          <w:rtl/>
        </w:rPr>
        <w:t xml:space="preserve">הצעת החוק מבקשת </w:t>
      </w:r>
      <w:bookmarkStart w:id="1325" w:name="_ETM_Q8_181416"/>
      <w:bookmarkEnd w:id="1325"/>
      <w:r>
        <w:rPr>
          <w:rFonts w:hint="cs"/>
          <w:rtl/>
        </w:rPr>
        <w:t xml:space="preserve">לתקן את חוק חינוך ממלכתי ולהוסיף למטרות החינוך הממלכתי את </w:t>
      </w:r>
      <w:bookmarkStart w:id="1326" w:name="_ETM_Q8_187503"/>
      <w:bookmarkEnd w:id="1326"/>
      <w:r>
        <w:rPr>
          <w:rFonts w:hint="cs"/>
          <w:rtl/>
        </w:rPr>
        <w:t xml:space="preserve">לימוד תולדות יהדות ברית המועצות לשעבר מאז השואה ומלחמת העולם השנייה, מורשת לוחמיה היהודים שנלחמו בצבאות בעלות </w:t>
      </w:r>
      <w:bookmarkStart w:id="1327" w:name="_ETM_Q8_193258"/>
      <w:bookmarkEnd w:id="1327"/>
      <w:r>
        <w:rPr>
          <w:rFonts w:hint="cs"/>
          <w:rtl/>
        </w:rPr>
        <w:t>הברית נגד גרמניה הנאצית, לרבות</w:t>
      </w:r>
      <w:bookmarkStart w:id="1328" w:name="_ETM_Q8_202275"/>
      <w:bookmarkEnd w:id="1328"/>
      <w:r>
        <w:rPr>
          <w:rFonts w:hint="cs"/>
          <w:rtl/>
        </w:rPr>
        <w:t xml:space="preserve"> המאבק למען עלייתם ארצה, וכן תרומתם של יהודי ברית המועצות לשעבר למורשת המדינה וחוסנה בתחומים שונים. </w:t>
      </w:r>
      <w:bookmarkStart w:id="1329" w:name="_ETM_Q8_208489"/>
      <w:bookmarkEnd w:id="1329"/>
    </w:p>
    <w:p w:rsidR="00E44DA1" w:rsidRDefault="00E44DA1" w:rsidP="00BE44B3">
      <w:pPr>
        <w:rPr>
          <w:rtl/>
        </w:rPr>
      </w:pPr>
    </w:p>
    <w:p w:rsidR="00E44DA1" w:rsidRDefault="00E44DA1" w:rsidP="00BE44B3">
      <w:pPr>
        <w:rPr>
          <w:rtl/>
        </w:rPr>
      </w:pPr>
      <w:r>
        <w:rPr>
          <w:rFonts w:hint="cs"/>
          <w:rtl/>
        </w:rPr>
        <w:t xml:space="preserve">ראשית, מבדיקה שנערכה מול גורמי המקצוע, כותב השר </w:t>
      </w:r>
      <w:bookmarkStart w:id="1330" w:name="_ETM_Q8_210613"/>
      <w:bookmarkEnd w:id="1330"/>
      <w:r>
        <w:rPr>
          <w:rFonts w:hint="cs"/>
          <w:rtl/>
        </w:rPr>
        <w:t>קיש, הנושא החשוב של יהדות ברית המועצות נלמד גם</w:t>
      </w:r>
      <w:bookmarkStart w:id="1331" w:name="_ETM_Q8_219296"/>
      <w:bookmarkEnd w:id="1331"/>
      <w:r>
        <w:rPr>
          <w:rFonts w:hint="cs"/>
          <w:rtl/>
        </w:rPr>
        <w:t xml:space="preserve"> כיום במערכת החינוך במסגרת לימודי ההיסטוריה. עם זאת, תיקון החוק </w:t>
      </w:r>
      <w:bookmarkStart w:id="1332" w:name="_ETM_Q8_225587"/>
      <w:bookmarkEnd w:id="1332"/>
      <w:r>
        <w:rPr>
          <w:rFonts w:hint="cs"/>
          <w:rtl/>
        </w:rPr>
        <w:t xml:space="preserve">המוצע תוך הוספת התייחסות ללימוד מורשת יהודי ברית המועצות, ולא תפוצות אחרות, מעורר קושי, שכן לימוד מורשת העם היהודי </w:t>
      </w:r>
      <w:bookmarkStart w:id="1333" w:name="_ETM_Q8_235962"/>
      <w:bookmarkEnd w:id="1333"/>
      <w:r>
        <w:rPr>
          <w:rFonts w:hint="cs"/>
          <w:rtl/>
        </w:rPr>
        <w:t xml:space="preserve">ממילא קבוע בצורה מאוזנת בחוק, וזאת מבלי לתת עדיפות למורשת </w:t>
      </w:r>
      <w:bookmarkStart w:id="1334" w:name="_ETM_Q8_241403"/>
      <w:bookmarkEnd w:id="1334"/>
      <w:r>
        <w:rPr>
          <w:rFonts w:hint="cs"/>
          <w:rtl/>
        </w:rPr>
        <w:t>זו או אחרת, ו</w:t>
      </w:r>
      <w:r w:rsidRPr="00CF0C96">
        <w:rPr>
          <w:rFonts w:hint="cs"/>
          <w:rtl/>
        </w:rPr>
        <w:t>סעיף 2(4)</w:t>
      </w:r>
      <w:r>
        <w:rPr>
          <w:rFonts w:hint="cs"/>
          <w:rtl/>
        </w:rPr>
        <w:t xml:space="preserve"> לחוק חינוך </w:t>
      </w:r>
      <w:bookmarkStart w:id="1335" w:name="_ETM_Q8_245358"/>
      <w:bookmarkEnd w:id="1335"/>
      <w:r>
        <w:rPr>
          <w:rFonts w:hint="cs"/>
          <w:rtl/>
        </w:rPr>
        <w:t xml:space="preserve">ממלכתי קובע כמטרה ממטרות החוק את </w:t>
      </w:r>
      <w:bookmarkStart w:id="1336" w:name="_ETM_Q8_249045"/>
      <w:bookmarkEnd w:id="1336"/>
      <w:r>
        <w:rPr>
          <w:rFonts w:hint="cs"/>
          <w:rtl/>
        </w:rPr>
        <w:t>לימוד תורת ישראל, תולדות העם היהודי, מורשת</w:t>
      </w:r>
      <w:bookmarkStart w:id="1337" w:name="_ETM_Q8_252924"/>
      <w:bookmarkEnd w:id="1337"/>
      <w:r>
        <w:rPr>
          <w:rFonts w:hint="cs"/>
          <w:rtl/>
        </w:rPr>
        <w:t xml:space="preserve"> ישראל והמסורת היהודית, להנחיל את תודעת זכר השואה והגבורה ולחנך </w:t>
      </w:r>
      <w:r w:rsidRPr="00BD2149">
        <w:rPr>
          <w:rFonts w:hint="cs"/>
          <w:rtl/>
        </w:rPr>
        <w:t>לכבדה</w:t>
      </w:r>
      <w:r>
        <w:rPr>
          <w:rFonts w:hint="cs"/>
          <w:rtl/>
        </w:rPr>
        <w:t xml:space="preserve">. </w:t>
      </w:r>
    </w:p>
    <w:p w:rsidR="00E44DA1" w:rsidRDefault="00E44DA1" w:rsidP="00BE44B3">
      <w:pPr>
        <w:rPr>
          <w:rtl/>
        </w:rPr>
      </w:pPr>
      <w:bookmarkStart w:id="1338" w:name="_ETM_Q8_263540"/>
      <w:bookmarkStart w:id="1339" w:name="_ETM_Q8_263597"/>
      <w:bookmarkEnd w:id="1338"/>
      <w:bookmarkEnd w:id="1339"/>
    </w:p>
    <w:p w:rsidR="00E44DA1" w:rsidRDefault="00E44DA1" w:rsidP="00BE44B3">
      <w:pPr>
        <w:rPr>
          <w:rtl/>
        </w:rPr>
      </w:pPr>
      <w:r>
        <w:rPr>
          <w:rFonts w:hint="cs"/>
          <w:rtl/>
        </w:rPr>
        <w:t xml:space="preserve">בנוסף, משרד החינוך מתנגד באופן </w:t>
      </w:r>
      <w:bookmarkStart w:id="1340" w:name="_ETM_Q8_265701"/>
      <w:bookmarkEnd w:id="1340"/>
      <w:r>
        <w:rPr>
          <w:rFonts w:hint="cs"/>
          <w:rtl/>
        </w:rPr>
        <w:t>עקרוני לקביעת תוכני לימוד בחקיקה, זאת על מנת שלא לכרסם בשיקול הדעת הנתון בעניין זה לשר החינוך ולמזכירות הפדגוגית</w:t>
      </w:r>
      <w:bookmarkStart w:id="1341" w:name="_ETM_Q8_277509"/>
      <w:bookmarkEnd w:id="1341"/>
      <w:r>
        <w:rPr>
          <w:rFonts w:hint="cs"/>
          <w:rtl/>
        </w:rPr>
        <w:t xml:space="preserve">, וכדי לשמור על הסמכויות הנתונות לשר לפי סעיף 1 לחוק חינוך ממלכתי. עוד אציין </w:t>
      </w:r>
      <w:r>
        <w:rPr>
          <w:rtl/>
        </w:rPr>
        <w:t>–</w:t>
      </w:r>
      <w:r>
        <w:rPr>
          <w:rFonts w:hint="cs"/>
          <w:rtl/>
        </w:rPr>
        <w:t xml:space="preserve"> אלה עדיין דברי השר קיש, טטיאנה</w:t>
      </w:r>
      <w:bookmarkStart w:id="1342" w:name="_ETM_Q8_287732"/>
      <w:bookmarkStart w:id="1343" w:name="_ETM_Q8_287783"/>
      <w:bookmarkStart w:id="1344" w:name="_ETM_Q8_288526"/>
      <w:bookmarkEnd w:id="1342"/>
      <w:bookmarkEnd w:id="1343"/>
      <w:bookmarkEnd w:id="1344"/>
      <w:r>
        <w:rPr>
          <w:rFonts w:hint="cs"/>
          <w:rtl/>
        </w:rPr>
        <w:t xml:space="preserve"> – עוד אציין, כי הוספת מטרה נוספת על מטרות </w:t>
      </w:r>
      <w:bookmarkStart w:id="1345" w:name="_ETM_Q8_288631"/>
      <w:bookmarkEnd w:id="1345"/>
      <w:r>
        <w:rPr>
          <w:rFonts w:hint="cs"/>
          <w:rtl/>
        </w:rPr>
        <w:t>החינוך הממלכתי הקבועות בסעיף 2 לחוק עשויה להביא לצמצום המשאבים המוגבלים ממילא שמוקדשים למימוש מטרות אלו.</w:t>
      </w:r>
    </w:p>
    <w:p w:rsidR="00E44DA1" w:rsidRDefault="00E44DA1" w:rsidP="00BE44B3">
      <w:pPr>
        <w:rPr>
          <w:rtl/>
        </w:rPr>
      </w:pPr>
    </w:p>
    <w:p w:rsidR="00E44DA1" w:rsidRDefault="00E44DA1" w:rsidP="00BE44B3">
      <w:pPr>
        <w:rPr>
          <w:rtl/>
        </w:rPr>
      </w:pPr>
      <w:r>
        <w:rPr>
          <w:rFonts w:hint="cs"/>
          <w:rtl/>
        </w:rPr>
        <w:t xml:space="preserve"> הצעת </w:t>
      </w:r>
      <w:bookmarkStart w:id="1346" w:name="_ETM_Q8_303977"/>
      <w:bookmarkEnd w:id="1346"/>
      <w:r>
        <w:rPr>
          <w:rFonts w:hint="cs"/>
          <w:rtl/>
        </w:rPr>
        <w:t>החוק נדונה בוועדת השרים לענייני חקיקה, בישיבתה מיום 9</w:t>
      </w:r>
      <w:bookmarkStart w:id="1347" w:name="_ETM_Q8_308159"/>
      <w:bookmarkEnd w:id="1347"/>
      <w:r>
        <w:rPr>
          <w:rFonts w:hint="cs"/>
          <w:rtl/>
        </w:rPr>
        <w:t xml:space="preserve"> בנובמבר 2025. החלטת ועדת השרים הייתה לדחות את הדיון בהצעת החוק בארבעה חודשים. </w:t>
      </w:r>
      <w:bookmarkStart w:id="1348" w:name="_ETM_Q8_316979"/>
      <w:bookmarkStart w:id="1349" w:name="_ETM_Q8_317082"/>
      <w:bookmarkStart w:id="1350" w:name="_ETM_Q8_317153"/>
      <w:bookmarkStart w:id="1351" w:name="_ETM_Q8_317232"/>
      <w:bookmarkEnd w:id="1348"/>
      <w:bookmarkEnd w:id="1349"/>
      <w:bookmarkEnd w:id="1350"/>
      <w:bookmarkEnd w:id="1351"/>
      <w:r>
        <w:rPr>
          <w:rFonts w:hint="cs"/>
          <w:rtl/>
        </w:rPr>
        <w:t xml:space="preserve">לנוכח האמור ומהנימוקים שצוינו, כותב שר החינוך, אני מציע לחבריי חברי הכנסת, להצטרף לעמדת הממשלה ולהתנגד להצעת החוק. </w:t>
      </w:r>
    </w:p>
    <w:p w:rsidR="00E44DA1" w:rsidRDefault="00E44DA1" w:rsidP="00BE44B3">
      <w:pPr>
        <w:rPr>
          <w:rtl/>
        </w:rPr>
      </w:pPr>
      <w:bookmarkStart w:id="1352" w:name="_ETM_Q8_306280"/>
      <w:bookmarkStart w:id="1353" w:name="_ETM_Q8_306352"/>
      <w:bookmarkEnd w:id="1352"/>
      <w:bookmarkEnd w:id="1353"/>
    </w:p>
    <w:p w:rsidR="00E44DA1" w:rsidRDefault="00E44DA1" w:rsidP="00BE44B3">
      <w:pPr>
        <w:rPr>
          <w:rtl/>
        </w:rPr>
      </w:pPr>
      <w:bookmarkStart w:id="1354" w:name="_ETM_Q8_306436"/>
      <w:bookmarkStart w:id="1355" w:name="_ETM_Q8_306499"/>
      <w:bookmarkEnd w:id="1354"/>
      <w:bookmarkEnd w:id="1355"/>
      <w:r>
        <w:rPr>
          <w:rFonts w:hint="cs"/>
          <w:rtl/>
        </w:rPr>
        <w:t xml:space="preserve">עד כאן דבריו של שר החינוך. עכשיו אני רוצה להוסיף כמה דברים ממני אלייך, בתור עולה. את </w:t>
      </w:r>
      <w:bookmarkStart w:id="1356" w:name="_ETM_Q8_336075"/>
      <w:bookmarkEnd w:id="1356"/>
      <w:r>
        <w:rPr>
          <w:rFonts w:hint="cs"/>
          <w:rtl/>
        </w:rPr>
        <w:t xml:space="preserve">יודעת, אני גרה בעיר </w:t>
      </w:r>
      <w:r>
        <w:rPr>
          <w:rtl/>
        </w:rPr>
        <w:t>–</w:t>
      </w:r>
      <w:r>
        <w:rPr>
          <w:rFonts w:hint="cs"/>
          <w:rtl/>
        </w:rPr>
        <w:t xml:space="preserve"> חבר הכנסת </w:t>
      </w:r>
      <w:bookmarkStart w:id="1357" w:name="_ETM_Q8_343601"/>
      <w:bookmarkEnd w:id="1357"/>
      <w:r>
        <w:rPr>
          <w:rFonts w:hint="cs"/>
          <w:rtl/>
        </w:rPr>
        <w:t>בועז טופורובסקי, אתה מסתיר לי את חברת הכנסת היקרה.</w:t>
      </w:r>
      <w:bookmarkStart w:id="1358" w:name="_ETM_Q8_209205"/>
      <w:bookmarkStart w:id="1359" w:name="_ETM_Q8_209252"/>
      <w:bookmarkStart w:id="1360" w:name="_ETM_Q8_209759"/>
      <w:bookmarkStart w:id="1361" w:name="_ETM_Q8_209805"/>
      <w:bookmarkEnd w:id="1358"/>
      <w:bookmarkEnd w:id="1359"/>
      <w:bookmarkEnd w:id="1360"/>
      <w:bookmarkEnd w:id="1361"/>
      <w:r>
        <w:rPr>
          <w:rFonts w:hint="cs"/>
          <w:rtl/>
        </w:rPr>
        <w:t xml:space="preserve"> </w:t>
      </w:r>
      <w:bookmarkStart w:id="1362" w:name="_ETM_Q8_329217"/>
      <w:bookmarkEnd w:id="1362"/>
    </w:p>
    <w:p w:rsidR="00E44DA1" w:rsidRDefault="00E44DA1" w:rsidP="00BE44B3">
      <w:pPr>
        <w:ind w:firstLine="0"/>
        <w:rPr>
          <w:rtl/>
        </w:rPr>
      </w:pPr>
      <w:bookmarkStart w:id="1363" w:name="_ETM_Q8_329362"/>
      <w:bookmarkEnd w:id="1363"/>
    </w:p>
    <w:p w:rsidR="00E44DA1" w:rsidRDefault="00E44DA1" w:rsidP="00BE44B3">
      <w:pPr>
        <w:pStyle w:val="af6"/>
        <w:keepNext/>
        <w:rPr>
          <w:rtl/>
        </w:rPr>
      </w:pPr>
      <w:bookmarkStart w:id="1364" w:name="ET_yor_6688_4"/>
      <w:r w:rsidRPr="00115551">
        <w:rPr>
          <w:rStyle w:val="TagStyle"/>
          <w:rtl/>
        </w:rPr>
        <w:t xml:space="preserve"> &lt;&lt; יור &gt;&gt;</w:t>
      </w:r>
      <w:r w:rsidRPr="002A3EAA">
        <w:rPr>
          <w:rStyle w:val="TagStyle"/>
          <w:rtl/>
        </w:rPr>
        <w:t xml:space="preserve"> </w:t>
      </w:r>
      <w:r>
        <w:rPr>
          <w:rtl/>
        </w:rPr>
        <w:t>היו"ר יעקב מרגי:</w:t>
      </w:r>
      <w:r w:rsidRPr="002A3EAA">
        <w:rPr>
          <w:rStyle w:val="TagStyle"/>
          <w:rtl/>
        </w:rPr>
        <w:t xml:space="preserve"> </w:t>
      </w:r>
      <w:r w:rsidRPr="00115551">
        <w:rPr>
          <w:rStyle w:val="TagStyle"/>
          <w:rtl/>
        </w:rPr>
        <w:t>&lt;&lt; יור &gt;&gt;</w:t>
      </w:r>
      <w:r>
        <w:rPr>
          <w:rtl/>
        </w:rPr>
        <w:t xml:space="preserve"> </w:t>
      </w:r>
      <w:bookmarkEnd w:id="1364"/>
    </w:p>
    <w:p w:rsidR="00E44DA1" w:rsidRDefault="00E44DA1" w:rsidP="00BE44B3">
      <w:pPr>
        <w:pStyle w:val="KeepWithNext"/>
        <w:rPr>
          <w:rtl/>
          <w:lang w:eastAsia="he-IL"/>
        </w:rPr>
      </w:pPr>
    </w:p>
    <w:p w:rsidR="00E44DA1" w:rsidRDefault="00E44DA1" w:rsidP="00BE44B3">
      <w:pPr>
        <w:pStyle w:val="KeepWithNext"/>
        <w:rPr>
          <w:rtl/>
          <w:lang w:eastAsia="he-IL"/>
        </w:rPr>
      </w:pPr>
      <w:r>
        <w:rPr>
          <w:rFonts w:hint="cs"/>
          <w:rtl/>
          <w:lang w:eastAsia="he-IL"/>
        </w:rPr>
        <w:t xml:space="preserve">לא בועז, לא בועז. זה </w:t>
      </w:r>
      <w:proofErr w:type="spellStart"/>
      <w:r>
        <w:rPr>
          <w:rFonts w:hint="cs"/>
          <w:rtl/>
          <w:lang w:eastAsia="he-IL"/>
        </w:rPr>
        <w:t>סגלובסקי</w:t>
      </w:r>
      <w:proofErr w:type="spellEnd"/>
      <w:r>
        <w:rPr>
          <w:rFonts w:hint="cs"/>
          <w:rtl/>
          <w:lang w:eastAsia="he-IL"/>
        </w:rPr>
        <w:t>.</w:t>
      </w:r>
    </w:p>
    <w:p w:rsidR="00E44DA1" w:rsidRPr="00A542A7" w:rsidRDefault="00E44DA1" w:rsidP="00BE44B3">
      <w:pPr>
        <w:rPr>
          <w:rtl/>
          <w:lang w:eastAsia="he-IL"/>
        </w:rPr>
      </w:pPr>
      <w:bookmarkStart w:id="1365" w:name="_ETM_Q8_354827"/>
      <w:bookmarkStart w:id="1366" w:name="_ETM_Q8_354900"/>
      <w:bookmarkEnd w:id="1365"/>
      <w:bookmarkEnd w:id="1366"/>
    </w:p>
    <w:p w:rsidR="00E44DA1" w:rsidRDefault="00E44DA1" w:rsidP="00BE44B3">
      <w:pPr>
        <w:pStyle w:val="-"/>
        <w:keepNext/>
        <w:rPr>
          <w:rtl/>
        </w:rPr>
      </w:pPr>
      <w:bookmarkStart w:id="1367" w:name="ET_speakercontinue_6451_5"/>
      <w:r w:rsidRPr="00115551">
        <w:rPr>
          <w:rStyle w:val="TagStyle"/>
          <w:rtl/>
        </w:rPr>
        <w:t xml:space="preserve"> &lt;&lt; דובר_המשך &gt;&gt;</w:t>
      </w:r>
      <w:r w:rsidRPr="00727CB5">
        <w:rPr>
          <w:rStyle w:val="TagStyle"/>
          <w:rtl/>
        </w:rPr>
        <w:t xml:space="preserve"> </w:t>
      </w:r>
      <w:r>
        <w:rPr>
          <w:rtl/>
        </w:rPr>
        <w:t>השרה להתיישבות ומשימות לאומיות אורית מלכה סטרוק:</w:t>
      </w:r>
      <w:r w:rsidRPr="00727CB5">
        <w:rPr>
          <w:rStyle w:val="TagStyle"/>
          <w:rtl/>
        </w:rPr>
        <w:t xml:space="preserve"> </w:t>
      </w:r>
      <w:r w:rsidRPr="00115551">
        <w:rPr>
          <w:rStyle w:val="TagStyle"/>
          <w:rtl/>
        </w:rPr>
        <w:t>&lt;&lt; דובר_המשך &gt;&gt;</w:t>
      </w:r>
      <w:r>
        <w:rPr>
          <w:rStyle w:val="TagStyle"/>
          <w:rtl/>
        </w:rPr>
        <w:t xml:space="preserve"> </w:t>
      </w:r>
      <w:bookmarkEnd w:id="1367"/>
    </w:p>
    <w:p w:rsidR="00E44DA1" w:rsidRPr="00C6055A"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סליחה, </w:t>
      </w:r>
      <w:proofErr w:type="spellStart"/>
      <w:r>
        <w:rPr>
          <w:rFonts w:hint="cs"/>
          <w:rtl/>
          <w:lang w:eastAsia="he-IL"/>
        </w:rPr>
        <w:t>סגלובסקי</w:t>
      </w:r>
      <w:proofErr w:type="spellEnd"/>
      <w:r>
        <w:rPr>
          <w:rFonts w:hint="cs"/>
          <w:rtl/>
          <w:lang w:eastAsia="he-IL"/>
        </w:rPr>
        <w:t xml:space="preserve">, </w:t>
      </w:r>
      <w:proofErr w:type="spellStart"/>
      <w:r>
        <w:rPr>
          <w:rFonts w:hint="cs"/>
          <w:rtl/>
          <w:lang w:eastAsia="he-IL"/>
        </w:rPr>
        <w:t>סגלובסקי</w:t>
      </w:r>
      <w:proofErr w:type="spellEnd"/>
      <w:r>
        <w:rPr>
          <w:rFonts w:hint="cs"/>
          <w:rtl/>
          <w:lang w:eastAsia="he-IL"/>
        </w:rPr>
        <w:t xml:space="preserve">. סליחה, אתה מסתיר לי את </w:t>
      </w:r>
      <w:bookmarkStart w:id="1368" w:name="_ETM_Q8_355700"/>
      <w:bookmarkEnd w:id="1368"/>
      <w:r>
        <w:rPr>
          <w:rFonts w:hint="cs"/>
          <w:rtl/>
          <w:lang w:eastAsia="he-IL"/>
        </w:rPr>
        <w:t xml:space="preserve">חברת הכנסת היקרה. </w:t>
      </w:r>
      <w:bookmarkStart w:id="1369" w:name="_ETM_Q8_353656"/>
      <w:bookmarkStart w:id="1370" w:name="_ETM_Q8_353698"/>
      <w:bookmarkStart w:id="1371" w:name="_ETM_Q8_353997"/>
      <w:bookmarkStart w:id="1372" w:name="_ETM_Q8_354056"/>
      <w:bookmarkEnd w:id="1369"/>
      <w:bookmarkEnd w:id="1370"/>
      <w:bookmarkEnd w:id="1371"/>
      <w:bookmarkEnd w:id="1372"/>
    </w:p>
    <w:p w:rsidR="00E44DA1" w:rsidRDefault="00E44DA1" w:rsidP="00BE44B3">
      <w:pPr>
        <w:ind w:firstLine="0"/>
        <w:rPr>
          <w:rtl/>
          <w:lang w:eastAsia="he-IL"/>
        </w:rPr>
      </w:pPr>
      <w:bookmarkStart w:id="1373" w:name="_ETM_Q8_355687"/>
      <w:bookmarkEnd w:id="1373"/>
    </w:p>
    <w:p w:rsidR="00E44DA1" w:rsidRDefault="00E44DA1" w:rsidP="00BE44B3">
      <w:pPr>
        <w:pStyle w:val="af5"/>
        <w:keepNext/>
        <w:rPr>
          <w:rtl/>
        </w:rPr>
      </w:pPr>
      <w:bookmarkStart w:id="1374" w:name="ET_interruption_5080_21"/>
      <w:r w:rsidRPr="00115551">
        <w:rPr>
          <w:rStyle w:val="TagStyle"/>
          <w:rtl/>
        </w:rPr>
        <w:t xml:space="preserve"> &lt;&lt; קריאה &gt;&gt;</w:t>
      </w:r>
      <w:r w:rsidRPr="008A7CBB">
        <w:rPr>
          <w:rStyle w:val="TagStyle"/>
          <w:rtl/>
        </w:rPr>
        <w:t xml:space="preserve"> </w:t>
      </w:r>
      <w:r>
        <w:rPr>
          <w:rtl/>
        </w:rPr>
        <w:t>בועז טופורובסקי (יש עתיד):</w:t>
      </w:r>
      <w:r w:rsidRPr="008A7CBB">
        <w:rPr>
          <w:rStyle w:val="TagStyle"/>
          <w:rtl/>
        </w:rPr>
        <w:t xml:space="preserve"> </w:t>
      </w:r>
      <w:r w:rsidRPr="00115551">
        <w:rPr>
          <w:rStyle w:val="TagStyle"/>
          <w:rtl/>
        </w:rPr>
        <w:t>&lt;&lt; קריאה &gt;&gt;</w:t>
      </w:r>
      <w:r>
        <w:rPr>
          <w:rStyle w:val="TagStyle"/>
          <w:rtl/>
        </w:rPr>
        <w:t xml:space="preserve"> </w:t>
      </w:r>
      <w:bookmarkEnd w:id="1374"/>
    </w:p>
    <w:p w:rsidR="00E44DA1" w:rsidRPr="008A7CBB" w:rsidRDefault="00E44DA1" w:rsidP="00BE44B3">
      <w:pPr>
        <w:pStyle w:val="KeepWithNext"/>
        <w:rPr>
          <w:rtl/>
          <w:lang w:eastAsia="he-IL"/>
        </w:rPr>
      </w:pPr>
    </w:p>
    <w:p w:rsidR="00E44DA1" w:rsidRDefault="00E44DA1" w:rsidP="00BE44B3">
      <w:pPr>
        <w:pStyle w:val="KeepWithNext"/>
        <w:rPr>
          <w:rtl/>
          <w:lang w:eastAsia="he-IL"/>
        </w:rPr>
      </w:pPr>
      <w:r>
        <w:rPr>
          <w:rFonts w:hint="cs"/>
          <w:rtl/>
          <w:lang w:eastAsia="he-IL"/>
        </w:rPr>
        <w:t xml:space="preserve">סגלוביץ'. </w:t>
      </w:r>
    </w:p>
    <w:p w:rsidR="00E44DA1" w:rsidRDefault="00E44DA1" w:rsidP="00BE44B3">
      <w:pPr>
        <w:ind w:firstLine="0"/>
        <w:rPr>
          <w:rtl/>
          <w:lang w:eastAsia="he-IL"/>
        </w:rPr>
      </w:pPr>
    </w:p>
    <w:p w:rsidR="00E44DA1" w:rsidRDefault="00E44DA1" w:rsidP="00BE44B3">
      <w:pPr>
        <w:pStyle w:val="-"/>
        <w:keepNext/>
        <w:rPr>
          <w:rtl/>
        </w:rPr>
      </w:pPr>
      <w:bookmarkStart w:id="1375" w:name="ET_speakercontinue_6451_18"/>
      <w:r w:rsidRPr="00115551">
        <w:rPr>
          <w:rStyle w:val="TagStyle"/>
          <w:rtl/>
        </w:rPr>
        <w:t xml:space="preserve"> &lt;&lt; דובר_המשך &gt;&gt;</w:t>
      </w:r>
      <w:r w:rsidRPr="00C6055A">
        <w:rPr>
          <w:rStyle w:val="TagStyle"/>
          <w:rtl/>
        </w:rPr>
        <w:t xml:space="preserve"> </w:t>
      </w:r>
      <w:r>
        <w:rPr>
          <w:rtl/>
        </w:rPr>
        <w:t>השרה להתיישבות ומשימות לאומיות אורית מלכה סטרוק:</w:t>
      </w:r>
      <w:r w:rsidRPr="00C6055A">
        <w:rPr>
          <w:rStyle w:val="TagStyle"/>
          <w:rtl/>
        </w:rPr>
        <w:t xml:space="preserve"> </w:t>
      </w:r>
      <w:r w:rsidRPr="00115551">
        <w:rPr>
          <w:rStyle w:val="TagStyle"/>
          <w:rtl/>
        </w:rPr>
        <w:t>&lt;&lt; דובר_המשך &gt;&gt;</w:t>
      </w:r>
      <w:r>
        <w:rPr>
          <w:rtl/>
        </w:rPr>
        <w:t xml:space="preserve"> </w:t>
      </w:r>
      <w:bookmarkEnd w:id="1375"/>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נכון, נכון, סליחה. </w:t>
      </w:r>
    </w:p>
    <w:p w:rsidR="00E44DA1" w:rsidRDefault="00E44DA1" w:rsidP="00BE44B3">
      <w:pPr>
        <w:rPr>
          <w:rtl/>
          <w:lang w:eastAsia="he-IL"/>
        </w:rPr>
      </w:pPr>
    </w:p>
    <w:p w:rsidR="00E44DA1" w:rsidRDefault="00E44DA1" w:rsidP="00BE44B3">
      <w:pPr>
        <w:pStyle w:val="af6"/>
        <w:keepNext/>
        <w:rPr>
          <w:rtl/>
        </w:rPr>
      </w:pPr>
      <w:bookmarkStart w:id="1376" w:name="ET_yor_6688_19"/>
      <w:r w:rsidRPr="00115551">
        <w:rPr>
          <w:rStyle w:val="TagStyle"/>
          <w:rtl/>
        </w:rPr>
        <w:t xml:space="preserve"> &lt;&lt; יור &gt;&gt;</w:t>
      </w:r>
      <w:r w:rsidRPr="00C6055A">
        <w:rPr>
          <w:rStyle w:val="TagStyle"/>
          <w:rtl/>
        </w:rPr>
        <w:t xml:space="preserve"> </w:t>
      </w:r>
      <w:r>
        <w:rPr>
          <w:rtl/>
        </w:rPr>
        <w:t>היו"ר יעקב מרגי:</w:t>
      </w:r>
      <w:r w:rsidRPr="00C6055A">
        <w:rPr>
          <w:rStyle w:val="TagStyle"/>
          <w:rtl/>
        </w:rPr>
        <w:t xml:space="preserve"> </w:t>
      </w:r>
      <w:r w:rsidRPr="00115551">
        <w:rPr>
          <w:rStyle w:val="TagStyle"/>
          <w:rtl/>
        </w:rPr>
        <w:t>&lt;&lt; יור &gt;&gt;</w:t>
      </w:r>
      <w:r>
        <w:rPr>
          <w:rtl/>
        </w:rPr>
        <w:t xml:space="preserve"> </w:t>
      </w:r>
      <w:bookmarkEnd w:id="1376"/>
    </w:p>
    <w:p w:rsidR="00E44DA1" w:rsidRDefault="00E44DA1" w:rsidP="00BE44B3">
      <w:pPr>
        <w:pStyle w:val="KeepWithNext"/>
        <w:rPr>
          <w:rtl/>
          <w:lang w:eastAsia="he-IL"/>
        </w:rPr>
      </w:pPr>
    </w:p>
    <w:p w:rsidR="00E44DA1" w:rsidRPr="00C6055A" w:rsidRDefault="00E44DA1" w:rsidP="00BE44B3">
      <w:pPr>
        <w:rPr>
          <w:rtl/>
          <w:lang w:eastAsia="he-IL"/>
        </w:rPr>
      </w:pPr>
      <w:r>
        <w:rPr>
          <w:rFonts w:hint="cs"/>
          <w:rtl/>
          <w:lang w:eastAsia="he-IL"/>
        </w:rPr>
        <w:t xml:space="preserve">הטעיתי אותה. </w:t>
      </w:r>
    </w:p>
    <w:p w:rsidR="00E44DA1" w:rsidRDefault="00E44DA1" w:rsidP="00BE44B3">
      <w:pPr>
        <w:rPr>
          <w:rtl/>
          <w:lang w:eastAsia="he-IL"/>
        </w:rPr>
      </w:pPr>
    </w:p>
    <w:p w:rsidR="00E44DA1" w:rsidRDefault="00E44DA1" w:rsidP="00BE44B3">
      <w:pPr>
        <w:pStyle w:val="-"/>
        <w:keepNext/>
        <w:rPr>
          <w:rtl/>
        </w:rPr>
      </w:pPr>
      <w:bookmarkStart w:id="1377" w:name="ET_speakercontinue_6451_6"/>
      <w:r w:rsidRPr="00115551">
        <w:rPr>
          <w:rStyle w:val="TagStyle"/>
          <w:rtl/>
        </w:rPr>
        <w:t xml:space="preserve"> &lt;&lt; דובר_המשך &gt;&gt;</w:t>
      </w:r>
      <w:r w:rsidRPr="002042D2">
        <w:rPr>
          <w:rtl/>
        </w:rPr>
        <w:t xml:space="preserve"> השרה להתיישבות ומשימות לאומיות אורית מלכה סטרוק: </w:t>
      </w:r>
      <w:r w:rsidRPr="00115551">
        <w:rPr>
          <w:rStyle w:val="TagStyle"/>
          <w:rtl/>
        </w:rPr>
        <w:t>&lt;&lt; דובר_המשך &gt;&gt;</w:t>
      </w:r>
      <w:r>
        <w:rPr>
          <w:rStyle w:val="TagStyle"/>
          <w:rtl/>
        </w:rPr>
        <w:t xml:space="preserve"> </w:t>
      </w:r>
      <w:bookmarkEnd w:id="1377"/>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בועז, טוב </w:t>
      </w:r>
      <w:r>
        <w:rPr>
          <w:rtl/>
          <w:lang w:eastAsia="he-IL"/>
        </w:rPr>
        <w:t>–</w:t>
      </w:r>
      <w:r>
        <w:rPr>
          <w:rFonts w:hint="cs"/>
          <w:rtl/>
          <w:lang w:eastAsia="he-IL"/>
        </w:rPr>
        <w:t xml:space="preserve"> סליחה. תכף אדבר גם עליך, תכף, תכף. </w:t>
      </w:r>
    </w:p>
    <w:p w:rsidR="00E44DA1" w:rsidRDefault="00E44DA1" w:rsidP="00BE44B3">
      <w:pPr>
        <w:rPr>
          <w:rtl/>
          <w:lang w:eastAsia="he-IL"/>
        </w:rPr>
      </w:pPr>
    </w:p>
    <w:p w:rsidR="00E44DA1" w:rsidRDefault="00E44DA1" w:rsidP="00BE44B3">
      <w:pPr>
        <w:pStyle w:val="af5"/>
        <w:keepNext/>
        <w:rPr>
          <w:rtl/>
        </w:rPr>
      </w:pPr>
      <w:bookmarkStart w:id="1378" w:name="ET_interruption_5080_20"/>
      <w:r w:rsidRPr="00115551">
        <w:rPr>
          <w:rStyle w:val="TagStyle"/>
          <w:rtl/>
        </w:rPr>
        <w:t xml:space="preserve"> &lt;&lt; קריאה &gt;&gt;</w:t>
      </w:r>
      <w:r w:rsidRPr="008A7CBB">
        <w:rPr>
          <w:rStyle w:val="TagStyle"/>
          <w:rtl/>
        </w:rPr>
        <w:t xml:space="preserve"> </w:t>
      </w:r>
      <w:r>
        <w:rPr>
          <w:rtl/>
        </w:rPr>
        <w:t>בועז טופורובסקי (יש עתיד):</w:t>
      </w:r>
      <w:r w:rsidRPr="008A7CBB">
        <w:rPr>
          <w:rStyle w:val="TagStyle"/>
          <w:rtl/>
        </w:rPr>
        <w:t xml:space="preserve"> </w:t>
      </w:r>
      <w:r w:rsidRPr="00115551">
        <w:rPr>
          <w:rStyle w:val="TagStyle"/>
          <w:rtl/>
        </w:rPr>
        <w:t>&lt;&lt; קריאה &gt;&gt;</w:t>
      </w:r>
      <w:r>
        <w:rPr>
          <w:rStyle w:val="TagStyle"/>
          <w:rtl/>
        </w:rPr>
        <w:t xml:space="preserve"> </w:t>
      </w:r>
      <w:bookmarkEnd w:id="1378"/>
    </w:p>
    <w:p w:rsidR="00E44DA1" w:rsidRPr="008A7CBB" w:rsidRDefault="00E44DA1" w:rsidP="00BE44B3">
      <w:pPr>
        <w:rPr>
          <w:rtl/>
          <w:lang w:eastAsia="he-IL"/>
        </w:rPr>
      </w:pPr>
    </w:p>
    <w:p w:rsidR="00E44DA1" w:rsidRDefault="00E44DA1" w:rsidP="00BE44B3">
      <w:pPr>
        <w:rPr>
          <w:rtl/>
          <w:lang w:eastAsia="he-IL"/>
        </w:rPr>
      </w:pPr>
      <w:r>
        <w:rPr>
          <w:rFonts w:hint="cs"/>
          <w:rtl/>
          <w:lang w:eastAsia="he-IL"/>
        </w:rPr>
        <w:t xml:space="preserve">עשית לו את היום, </w:t>
      </w:r>
      <w:proofErr w:type="spellStart"/>
      <w:r>
        <w:rPr>
          <w:rFonts w:hint="cs"/>
          <w:rtl/>
          <w:lang w:eastAsia="he-IL"/>
        </w:rPr>
        <w:t>לסגלוביץ</w:t>
      </w:r>
      <w:proofErr w:type="spellEnd"/>
      <w:r>
        <w:rPr>
          <w:rFonts w:hint="cs"/>
          <w:rtl/>
          <w:lang w:eastAsia="he-IL"/>
        </w:rPr>
        <w:t xml:space="preserve">'. </w:t>
      </w:r>
    </w:p>
    <w:p w:rsidR="00E44DA1" w:rsidRDefault="00E44DA1" w:rsidP="00BE44B3">
      <w:pPr>
        <w:rPr>
          <w:rtl/>
          <w:lang w:eastAsia="he-IL"/>
        </w:rPr>
      </w:pPr>
    </w:p>
    <w:p w:rsidR="00E44DA1" w:rsidRDefault="00E44DA1" w:rsidP="00BE44B3">
      <w:pPr>
        <w:pStyle w:val="af5"/>
        <w:keepNext/>
        <w:rPr>
          <w:rtl/>
        </w:rPr>
      </w:pPr>
      <w:bookmarkStart w:id="1379" w:name="ET_interruption_6255_26"/>
      <w:r w:rsidRPr="00115551">
        <w:rPr>
          <w:rStyle w:val="TagStyle"/>
          <w:rtl/>
        </w:rPr>
        <w:t xml:space="preserve"> &lt;&lt; קריאה &gt;&gt;</w:t>
      </w:r>
      <w:r w:rsidRPr="0037579C">
        <w:rPr>
          <w:rStyle w:val="TagStyle"/>
          <w:rtl/>
        </w:rPr>
        <w:t xml:space="preserve"> </w:t>
      </w:r>
      <w:r>
        <w:rPr>
          <w:rtl/>
        </w:rPr>
        <w:t>סימון דוידסון (יש עתיד):</w:t>
      </w:r>
      <w:r w:rsidRPr="0037579C">
        <w:rPr>
          <w:rStyle w:val="TagStyle"/>
          <w:rtl/>
        </w:rPr>
        <w:t xml:space="preserve"> </w:t>
      </w:r>
      <w:r w:rsidRPr="00115551">
        <w:rPr>
          <w:rStyle w:val="TagStyle"/>
          <w:rtl/>
        </w:rPr>
        <w:t>&lt;&lt; קריאה &gt;&gt;</w:t>
      </w:r>
      <w:r>
        <w:rPr>
          <w:rStyle w:val="TagStyle"/>
          <w:rtl/>
        </w:rPr>
        <w:t xml:space="preserve"> </w:t>
      </w:r>
      <w:bookmarkEnd w:id="1379"/>
    </w:p>
    <w:p w:rsidR="00E44DA1" w:rsidRPr="00040A7A" w:rsidRDefault="00E44DA1" w:rsidP="00BE44B3">
      <w:pPr>
        <w:pStyle w:val="KeepWithNext"/>
        <w:rPr>
          <w:rtl/>
          <w:lang w:eastAsia="he-IL"/>
        </w:rPr>
      </w:pPr>
    </w:p>
    <w:p w:rsidR="00E44DA1" w:rsidRDefault="00E44DA1" w:rsidP="00BE44B3">
      <w:pPr>
        <w:rPr>
          <w:rtl/>
          <w:lang w:eastAsia="he-IL"/>
        </w:rPr>
      </w:pPr>
      <w:proofErr w:type="spellStart"/>
      <w:r>
        <w:rPr>
          <w:rFonts w:hint="cs"/>
          <w:rtl/>
          <w:lang w:eastAsia="he-IL"/>
        </w:rPr>
        <w:t>סגלובסקי</w:t>
      </w:r>
      <w:proofErr w:type="spellEnd"/>
      <w:r>
        <w:rPr>
          <w:rFonts w:hint="cs"/>
          <w:rtl/>
          <w:lang w:eastAsia="he-IL"/>
        </w:rPr>
        <w:t>.</w:t>
      </w:r>
    </w:p>
    <w:p w:rsidR="00E44DA1" w:rsidRDefault="00E44DA1" w:rsidP="00BE44B3">
      <w:pPr>
        <w:rPr>
          <w:rtl/>
          <w:lang w:eastAsia="he-IL"/>
        </w:rPr>
      </w:pPr>
    </w:p>
    <w:p w:rsidR="00E44DA1" w:rsidRDefault="00E44DA1" w:rsidP="00BE44B3">
      <w:pPr>
        <w:pStyle w:val="af5"/>
        <w:keepNext/>
        <w:rPr>
          <w:rtl/>
        </w:rPr>
      </w:pPr>
      <w:r w:rsidRPr="00115551">
        <w:rPr>
          <w:rStyle w:val="TagStyle"/>
          <w:rtl/>
        </w:rPr>
        <w:t xml:space="preserve"> &lt;&lt; קריאה &gt;&gt;</w:t>
      </w:r>
      <w:r w:rsidRPr="0037579C">
        <w:rPr>
          <w:rStyle w:val="TagStyle"/>
          <w:rtl/>
        </w:rPr>
        <w:t xml:space="preserve"> </w:t>
      </w:r>
      <w:r>
        <w:rPr>
          <w:rtl/>
        </w:rPr>
        <w:t>מטי צרפתי הרכבי (יש עתיד):</w:t>
      </w:r>
      <w:r w:rsidRPr="0037579C">
        <w:rPr>
          <w:rStyle w:val="TagStyle"/>
          <w:rtl/>
        </w:rPr>
        <w:t xml:space="preserve"> </w:t>
      </w:r>
      <w:r w:rsidRPr="00115551">
        <w:rPr>
          <w:rStyle w:val="TagStyle"/>
          <w:rtl/>
        </w:rPr>
        <w:t>&lt;&lt; קריאה &gt;&gt;</w:t>
      </w:r>
      <w:r>
        <w:rPr>
          <w:rStyle w:val="TagStyle"/>
          <w:rtl/>
        </w:rPr>
        <w:t xml:space="preserve"> </w:t>
      </w:r>
    </w:p>
    <w:p w:rsidR="00E44DA1" w:rsidRPr="00040A7A" w:rsidRDefault="00E44DA1" w:rsidP="00BE44B3">
      <w:pPr>
        <w:pStyle w:val="KeepWithNext"/>
        <w:rPr>
          <w:rtl/>
          <w:lang w:eastAsia="he-IL"/>
        </w:rPr>
      </w:pPr>
    </w:p>
    <w:p w:rsidR="00E44DA1" w:rsidRDefault="00E44DA1" w:rsidP="00BE44B3">
      <w:pPr>
        <w:rPr>
          <w:rtl/>
          <w:lang w:eastAsia="he-IL"/>
        </w:rPr>
      </w:pPr>
      <w:r>
        <w:rPr>
          <w:rFonts w:hint="cs"/>
          <w:rtl/>
          <w:lang w:eastAsia="he-IL"/>
        </w:rPr>
        <w:t>בועז.</w:t>
      </w:r>
    </w:p>
    <w:p w:rsidR="00E44DA1" w:rsidRDefault="00E44DA1" w:rsidP="00BE44B3">
      <w:pPr>
        <w:rPr>
          <w:rtl/>
          <w:lang w:eastAsia="he-IL"/>
        </w:rPr>
      </w:pPr>
    </w:p>
    <w:p w:rsidR="00E44DA1" w:rsidRDefault="00E44DA1" w:rsidP="00BE44B3">
      <w:pPr>
        <w:pStyle w:val="-"/>
        <w:keepNext/>
        <w:rPr>
          <w:rtl/>
        </w:rPr>
      </w:pPr>
      <w:r w:rsidRPr="00115551">
        <w:rPr>
          <w:rStyle w:val="TagStyle"/>
          <w:rtl/>
        </w:rPr>
        <w:t xml:space="preserve"> &lt;&lt; דובר_המשך &gt;&gt;</w:t>
      </w:r>
      <w:r w:rsidRPr="002042D2">
        <w:rPr>
          <w:rtl/>
        </w:rPr>
        <w:t xml:space="preserve"> השרה להתיישבות ומשימות לאומיות אורית מלכה סטרוק: </w:t>
      </w:r>
      <w:r w:rsidRPr="00115551">
        <w:rPr>
          <w:rStyle w:val="TagStyle"/>
          <w:rtl/>
        </w:rPr>
        <w:t>&lt;&lt; דובר_המשך &gt;&gt;</w:t>
      </w:r>
      <w:r>
        <w:rPr>
          <w:rStyle w:val="TagStyle"/>
          <w:rtl/>
        </w:rPr>
        <w:t xml:space="preserve"> </w:t>
      </w:r>
    </w:p>
    <w:p w:rsidR="00E44DA1" w:rsidRDefault="00E44DA1" w:rsidP="00BE44B3">
      <w:pPr>
        <w:pStyle w:val="KeepWithNext"/>
        <w:rPr>
          <w:rtl/>
          <w:lang w:eastAsia="he-IL"/>
        </w:rPr>
      </w:pPr>
      <w:bookmarkStart w:id="1380" w:name="_ETM_Q8_361201"/>
      <w:bookmarkEnd w:id="1380"/>
    </w:p>
    <w:p w:rsidR="00E44DA1" w:rsidRDefault="00E44DA1" w:rsidP="00BE44B3">
      <w:pPr>
        <w:rPr>
          <w:rtl/>
          <w:lang w:eastAsia="he-IL"/>
        </w:rPr>
      </w:pPr>
      <w:bookmarkStart w:id="1381" w:name="_ETM_Q8_361232"/>
      <w:bookmarkEnd w:id="1381"/>
      <w:r>
        <w:rPr>
          <w:rFonts w:hint="cs"/>
          <w:rtl/>
          <w:lang w:eastAsia="he-IL"/>
        </w:rPr>
        <w:t>בועז, אתה צודק, ובעוד רגע נדבר גם עליך</w:t>
      </w:r>
      <w:bookmarkStart w:id="1382" w:name="_ETM_Q8_366259"/>
      <w:bookmarkEnd w:id="1382"/>
      <w:r>
        <w:rPr>
          <w:rFonts w:hint="cs"/>
          <w:rtl/>
          <w:lang w:eastAsia="he-IL"/>
        </w:rPr>
        <w:t xml:space="preserve"> ונפליג בשבחך.</w:t>
      </w:r>
    </w:p>
    <w:p w:rsidR="00E44DA1" w:rsidRDefault="00E44DA1" w:rsidP="00BE44B3">
      <w:pPr>
        <w:rPr>
          <w:rtl/>
          <w:lang w:eastAsia="he-IL"/>
        </w:rPr>
      </w:pPr>
      <w:bookmarkStart w:id="1383" w:name="_ETM_Q8_366306"/>
      <w:bookmarkEnd w:id="1383"/>
    </w:p>
    <w:p w:rsidR="00E44DA1" w:rsidRDefault="00E44DA1" w:rsidP="00BE44B3">
      <w:pPr>
        <w:pStyle w:val="af5"/>
        <w:keepNext/>
        <w:rPr>
          <w:rtl/>
        </w:rPr>
      </w:pPr>
      <w:bookmarkStart w:id="1384" w:name="ET_interruption_קר_אה_25"/>
      <w:r w:rsidRPr="00115551">
        <w:rPr>
          <w:rStyle w:val="TagStyle"/>
          <w:rtl/>
        </w:rPr>
        <w:t>&lt;&lt; קריאה &gt;&gt;</w:t>
      </w:r>
      <w:r w:rsidRPr="002042D2">
        <w:rPr>
          <w:rStyle w:val="TagStyle"/>
          <w:rtl/>
        </w:rPr>
        <w:t xml:space="preserve"> </w:t>
      </w:r>
      <w:r>
        <w:rPr>
          <w:rtl/>
        </w:rPr>
        <w:t>קריאה:</w:t>
      </w:r>
      <w:r w:rsidRPr="002042D2">
        <w:rPr>
          <w:rStyle w:val="TagStyle"/>
          <w:rtl/>
        </w:rPr>
        <w:t xml:space="preserve"> </w:t>
      </w:r>
      <w:r w:rsidRPr="00115551">
        <w:rPr>
          <w:rStyle w:val="TagStyle"/>
          <w:rtl/>
        </w:rPr>
        <w:t>&lt;&lt; קריאה &gt;&gt;</w:t>
      </w:r>
      <w:r>
        <w:rPr>
          <w:rtl/>
        </w:rPr>
        <w:t xml:space="preserve"> </w:t>
      </w:r>
      <w:bookmarkEnd w:id="1384"/>
    </w:p>
    <w:p w:rsidR="00E44DA1" w:rsidRDefault="00E44DA1" w:rsidP="00BE44B3">
      <w:pPr>
        <w:pStyle w:val="KeepWithNext"/>
        <w:rPr>
          <w:rtl/>
          <w:lang w:eastAsia="he-IL"/>
        </w:rPr>
      </w:pPr>
    </w:p>
    <w:p w:rsidR="00E44DA1" w:rsidRPr="002042D2" w:rsidRDefault="00E44DA1" w:rsidP="00BE44B3">
      <w:pPr>
        <w:rPr>
          <w:rtl/>
          <w:lang w:eastAsia="he-IL"/>
        </w:rPr>
      </w:pPr>
      <w:r>
        <w:rPr>
          <w:rFonts w:hint="cs"/>
          <w:rtl/>
          <w:lang w:eastAsia="he-IL"/>
        </w:rPr>
        <w:t xml:space="preserve">- - - </w:t>
      </w:r>
    </w:p>
    <w:p w:rsidR="00E44DA1" w:rsidRDefault="00E44DA1" w:rsidP="00BE44B3">
      <w:pPr>
        <w:ind w:firstLine="0"/>
        <w:rPr>
          <w:rtl/>
          <w:lang w:eastAsia="he-IL"/>
        </w:rPr>
      </w:pPr>
    </w:p>
    <w:p w:rsidR="00E44DA1" w:rsidRDefault="00E44DA1" w:rsidP="00BE44B3">
      <w:pPr>
        <w:pStyle w:val="af6"/>
        <w:keepNext/>
        <w:rPr>
          <w:rtl/>
        </w:rPr>
      </w:pPr>
      <w:bookmarkStart w:id="1385" w:name="ET_yor_6688_23"/>
      <w:r w:rsidRPr="00115551">
        <w:rPr>
          <w:rStyle w:val="TagStyle"/>
          <w:rtl/>
        </w:rPr>
        <w:t xml:space="preserve"> &lt;&lt; יור &gt;&gt;</w:t>
      </w:r>
      <w:r w:rsidRPr="002042D2">
        <w:rPr>
          <w:rStyle w:val="TagStyle"/>
          <w:rtl/>
        </w:rPr>
        <w:t xml:space="preserve"> </w:t>
      </w:r>
      <w:r>
        <w:rPr>
          <w:rtl/>
        </w:rPr>
        <w:t>היו"ר יעקב מרגי:</w:t>
      </w:r>
      <w:r w:rsidRPr="002042D2">
        <w:rPr>
          <w:rStyle w:val="TagStyle"/>
          <w:rtl/>
        </w:rPr>
        <w:t xml:space="preserve"> </w:t>
      </w:r>
      <w:r w:rsidRPr="00115551">
        <w:rPr>
          <w:rStyle w:val="TagStyle"/>
          <w:rtl/>
        </w:rPr>
        <w:t>&lt;&lt; יור &gt;&gt;</w:t>
      </w:r>
      <w:r>
        <w:rPr>
          <w:rtl/>
        </w:rPr>
        <w:t xml:space="preserve"> </w:t>
      </w:r>
      <w:bookmarkEnd w:id="1385"/>
    </w:p>
    <w:p w:rsidR="00E44DA1" w:rsidRDefault="00E44DA1" w:rsidP="00BE44B3">
      <w:pPr>
        <w:pStyle w:val="KeepWithNext"/>
        <w:rPr>
          <w:rtl/>
          <w:lang w:eastAsia="he-IL"/>
        </w:rPr>
      </w:pPr>
      <w:bookmarkStart w:id="1386" w:name="_ETM_Q8_363768"/>
      <w:bookmarkEnd w:id="1386"/>
    </w:p>
    <w:p w:rsidR="00E44DA1" w:rsidRPr="002042D2" w:rsidRDefault="00E44DA1" w:rsidP="00BE44B3">
      <w:pPr>
        <w:rPr>
          <w:rtl/>
          <w:lang w:eastAsia="he-IL"/>
        </w:rPr>
      </w:pPr>
      <w:bookmarkStart w:id="1387" w:name="_ETM_Q8_363819"/>
      <w:bookmarkEnd w:id="1387"/>
      <w:r>
        <w:rPr>
          <w:rFonts w:hint="cs"/>
          <w:rtl/>
          <w:lang w:eastAsia="he-IL"/>
        </w:rPr>
        <w:t xml:space="preserve">חבריי, </w:t>
      </w:r>
      <w:bookmarkStart w:id="1388" w:name="_ETM_Q8_365353"/>
      <w:bookmarkEnd w:id="1388"/>
      <w:r>
        <w:rPr>
          <w:rFonts w:hint="cs"/>
          <w:rtl/>
          <w:lang w:eastAsia="he-IL"/>
        </w:rPr>
        <w:t>מצאתם</w:t>
      </w:r>
      <w:bookmarkStart w:id="1389" w:name="_ETM_Q8_365371"/>
      <w:bookmarkStart w:id="1390" w:name="_ETM_Q8_365436"/>
      <w:bookmarkEnd w:id="1389"/>
      <w:bookmarkEnd w:id="1390"/>
      <w:r>
        <w:rPr>
          <w:rFonts w:hint="cs"/>
          <w:rtl/>
          <w:lang w:eastAsia="he-IL"/>
        </w:rPr>
        <w:t xml:space="preserve">, אפשר להתנפל על דברים </w:t>
      </w:r>
      <w:bookmarkStart w:id="1391" w:name="_ETM_Q8_371278"/>
      <w:bookmarkEnd w:id="1391"/>
      <w:r>
        <w:rPr>
          <w:rFonts w:hint="cs"/>
          <w:rtl/>
          <w:lang w:eastAsia="he-IL"/>
        </w:rPr>
        <w:t>אחרים. חבריי, חבריי,</w:t>
      </w:r>
      <w:bookmarkStart w:id="1392" w:name="_ETM_Q8_370138"/>
      <w:bookmarkEnd w:id="1392"/>
      <w:r>
        <w:rPr>
          <w:rFonts w:hint="cs"/>
          <w:rtl/>
          <w:lang w:eastAsia="he-IL"/>
        </w:rPr>
        <w:t xml:space="preserve"> לא להתלהב.</w:t>
      </w:r>
    </w:p>
    <w:p w:rsidR="00E44DA1" w:rsidRDefault="00E44DA1" w:rsidP="00BE44B3">
      <w:pPr>
        <w:rPr>
          <w:rtl/>
          <w:lang w:eastAsia="he-IL"/>
        </w:rPr>
      </w:pPr>
    </w:p>
    <w:p w:rsidR="00E44DA1" w:rsidRDefault="00E44DA1" w:rsidP="00BE44B3">
      <w:pPr>
        <w:pStyle w:val="-"/>
        <w:keepNext/>
        <w:rPr>
          <w:rtl/>
        </w:rPr>
      </w:pPr>
      <w:bookmarkStart w:id="1393" w:name="_ETM_Q8_365828"/>
      <w:bookmarkStart w:id="1394" w:name="_ETM_Q8_365877"/>
      <w:bookmarkStart w:id="1395" w:name="ET_speakercontinue_6451_37"/>
      <w:bookmarkEnd w:id="1393"/>
      <w:bookmarkEnd w:id="1394"/>
      <w:r w:rsidRPr="00115551">
        <w:rPr>
          <w:rStyle w:val="TagStyle"/>
          <w:rtl/>
        </w:rPr>
        <w:t>&lt;&lt; דובר_המשך &gt;&gt;</w:t>
      </w:r>
      <w:r w:rsidRPr="002042D2">
        <w:rPr>
          <w:rtl/>
        </w:rPr>
        <w:t xml:space="preserve"> השרה להתיישבות ומשימות לאומיות אורית מלכה סטרוק: </w:t>
      </w:r>
      <w:r w:rsidRPr="00115551">
        <w:rPr>
          <w:rStyle w:val="TagStyle"/>
          <w:rtl/>
        </w:rPr>
        <w:t>&lt;&lt; דובר_המשך &gt;&gt;</w:t>
      </w:r>
      <w:bookmarkEnd w:id="1395"/>
      <w:r>
        <w:rPr>
          <w:rStyle w:val="TagStyle"/>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נפליג בשבחך, נפליג, </w:t>
      </w:r>
      <w:bookmarkStart w:id="1396" w:name="_ETM_Q8_369854"/>
      <w:bookmarkEnd w:id="1396"/>
      <w:r>
        <w:rPr>
          <w:rFonts w:hint="cs"/>
          <w:rtl/>
          <w:lang w:eastAsia="he-IL"/>
        </w:rPr>
        <w:t>נפליג. אבל קודם אני רוצה להתייחס לחברת הכנסת</w:t>
      </w:r>
      <w:bookmarkStart w:id="1397" w:name="_ETM_Q8_373164"/>
      <w:bookmarkEnd w:id="1397"/>
      <w:r>
        <w:rPr>
          <w:rFonts w:hint="cs"/>
          <w:rtl/>
          <w:lang w:eastAsia="he-IL"/>
        </w:rPr>
        <w:t xml:space="preserve"> טטיאנה מזרסקי. טטיאנה, את יודעת, אני גרה בעיר שנמצא בה </w:t>
      </w:r>
      <w:bookmarkStart w:id="1398" w:name="_ETM_Q8_383001"/>
      <w:bookmarkEnd w:id="1398"/>
      <w:r>
        <w:rPr>
          <w:rFonts w:hint="cs"/>
          <w:rtl/>
          <w:lang w:eastAsia="he-IL"/>
        </w:rPr>
        <w:t xml:space="preserve">העולה הראשון. </w:t>
      </w:r>
    </w:p>
    <w:p w:rsidR="00E44DA1" w:rsidRPr="00115551" w:rsidRDefault="00E44DA1" w:rsidP="00BE44B3">
      <w:pPr>
        <w:rPr>
          <w:rtl/>
        </w:rPr>
      </w:pPr>
    </w:p>
    <w:p w:rsidR="00E44DA1" w:rsidRDefault="00E44DA1" w:rsidP="00BE44B3">
      <w:pPr>
        <w:pStyle w:val="af5"/>
        <w:keepNext/>
        <w:rPr>
          <w:rtl/>
        </w:rPr>
      </w:pPr>
      <w:bookmarkStart w:id="1399" w:name="ET_interruption_6361_32"/>
      <w:r w:rsidRPr="00115551">
        <w:rPr>
          <w:rStyle w:val="TagStyle"/>
          <w:rtl/>
        </w:rPr>
        <w:t xml:space="preserve"> &lt;&lt; קריאה &gt;&gt;</w:t>
      </w:r>
      <w:r w:rsidRPr="00B2016C">
        <w:rPr>
          <w:rStyle w:val="TagStyle"/>
          <w:rtl/>
        </w:rPr>
        <w:t xml:space="preserve"> </w:t>
      </w:r>
      <w:r>
        <w:rPr>
          <w:rtl/>
        </w:rPr>
        <w:t>נאור שירי (יש עתיד):</w:t>
      </w:r>
      <w:r w:rsidRPr="00B2016C">
        <w:rPr>
          <w:rStyle w:val="TagStyle"/>
          <w:rtl/>
        </w:rPr>
        <w:t xml:space="preserve"> </w:t>
      </w:r>
      <w:r w:rsidRPr="00115551">
        <w:rPr>
          <w:rStyle w:val="TagStyle"/>
          <w:rtl/>
        </w:rPr>
        <w:t>&lt;&lt; קריאה &gt;&gt;</w:t>
      </w:r>
      <w:r>
        <w:rPr>
          <w:rtl/>
        </w:rPr>
        <w:t xml:space="preserve"> </w:t>
      </w:r>
      <w:bookmarkEnd w:id="1399"/>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קריית אתא. </w:t>
      </w:r>
      <w:bookmarkStart w:id="1400" w:name="_ETM_Q8_385271"/>
      <w:bookmarkEnd w:id="1400"/>
    </w:p>
    <w:p w:rsidR="00E44DA1" w:rsidRDefault="00E44DA1" w:rsidP="00BE44B3">
      <w:pPr>
        <w:rPr>
          <w:rtl/>
          <w:lang w:eastAsia="he-IL"/>
        </w:rPr>
      </w:pPr>
      <w:bookmarkStart w:id="1401" w:name="_ETM_Q8_385303"/>
      <w:bookmarkEnd w:id="1401"/>
    </w:p>
    <w:p w:rsidR="00E44DA1" w:rsidRDefault="00E44DA1" w:rsidP="00BE44B3">
      <w:pPr>
        <w:pStyle w:val="-"/>
        <w:keepNext/>
        <w:rPr>
          <w:rtl/>
        </w:rPr>
      </w:pPr>
      <w:bookmarkStart w:id="1402" w:name="_ETM_Q8_385765"/>
      <w:bookmarkStart w:id="1403" w:name="_ETM_Q8_385828"/>
      <w:bookmarkStart w:id="1404" w:name="ET_speakercontinue_6451_38"/>
      <w:bookmarkEnd w:id="1402"/>
      <w:bookmarkEnd w:id="1403"/>
      <w:r w:rsidRPr="00115551">
        <w:rPr>
          <w:rStyle w:val="TagStyle"/>
          <w:rtl/>
        </w:rPr>
        <w:t>&lt;&lt; דובר_המשך &gt;&gt;</w:t>
      </w:r>
      <w:r w:rsidRPr="002042D2">
        <w:rPr>
          <w:rtl/>
        </w:rPr>
        <w:t xml:space="preserve"> השרה להתיישבות ומשימות לאומיות אורית מלכה סטרוק: </w:t>
      </w:r>
      <w:r w:rsidRPr="00115551">
        <w:rPr>
          <w:rStyle w:val="TagStyle"/>
          <w:rtl/>
        </w:rPr>
        <w:t>&lt;&lt; דובר_המשך &gt;&gt;</w:t>
      </w:r>
      <w:bookmarkEnd w:id="1404"/>
      <w:r>
        <w:rPr>
          <w:rStyle w:val="TagStyle"/>
          <w:rtl/>
        </w:rPr>
        <w:t xml:space="preserve"> </w:t>
      </w:r>
    </w:p>
    <w:p w:rsidR="00E44DA1" w:rsidRDefault="00E44DA1" w:rsidP="00BE44B3">
      <w:pPr>
        <w:pStyle w:val="KeepWithNext"/>
        <w:rPr>
          <w:rtl/>
          <w:lang w:eastAsia="he-IL"/>
        </w:rPr>
      </w:pPr>
    </w:p>
    <w:p w:rsidR="00E44DA1" w:rsidRDefault="00E44DA1" w:rsidP="00BE44B3">
      <w:pPr>
        <w:rPr>
          <w:rtl/>
          <w:lang w:eastAsia="he-IL"/>
        </w:rPr>
      </w:pPr>
      <w:bookmarkStart w:id="1405" w:name="_ETM_Q8_378114"/>
      <w:bookmarkStart w:id="1406" w:name="_ETM_Q8_378149"/>
      <w:bookmarkEnd w:id="1405"/>
      <w:bookmarkEnd w:id="1406"/>
      <w:r>
        <w:rPr>
          <w:rFonts w:hint="cs"/>
          <w:rtl/>
          <w:lang w:eastAsia="he-IL"/>
        </w:rPr>
        <w:t xml:space="preserve">העולה הראשון לארץ היה אברהם אבינו, </w:t>
      </w:r>
      <w:bookmarkStart w:id="1407" w:name="_ETM_Q8_391639"/>
      <w:bookmarkEnd w:id="1407"/>
      <w:r>
        <w:rPr>
          <w:rFonts w:hint="cs"/>
          <w:rtl/>
          <w:lang w:eastAsia="he-IL"/>
        </w:rPr>
        <w:t>לך-לך. הוא הגיע לארץ, לא היה לו פה</w:t>
      </w:r>
      <w:bookmarkStart w:id="1408" w:name="_ETM_Q8_395795"/>
      <w:bookmarkEnd w:id="1408"/>
      <w:r>
        <w:rPr>
          <w:rFonts w:hint="cs"/>
          <w:rtl/>
          <w:lang w:eastAsia="he-IL"/>
        </w:rPr>
        <w:t xml:space="preserve"> אף אחד מהמשפחה. הגיע עם אשתו שרה אימנו, וזהו, לארץ</w:t>
      </w:r>
      <w:bookmarkStart w:id="1409" w:name="_ETM_Q8_403015"/>
      <w:bookmarkEnd w:id="1409"/>
      <w:r>
        <w:rPr>
          <w:rFonts w:hint="cs"/>
          <w:rtl/>
          <w:lang w:eastAsia="he-IL"/>
        </w:rPr>
        <w:t xml:space="preserve"> שאין לו בה אף אחד. ואז הוא החליט </w:t>
      </w:r>
      <w:r>
        <w:rPr>
          <w:rtl/>
          <w:lang w:eastAsia="he-IL"/>
        </w:rPr>
        <w:t>–</w:t>
      </w:r>
      <w:r>
        <w:rPr>
          <w:rFonts w:hint="cs"/>
          <w:rtl/>
          <w:lang w:eastAsia="he-IL"/>
        </w:rPr>
        <w:t xml:space="preserve"> וזה כתוב </w:t>
      </w:r>
      <w:bookmarkStart w:id="1410" w:name="_ETM_Q8_407085"/>
      <w:bookmarkEnd w:id="1410"/>
      <w:r>
        <w:rPr>
          <w:rFonts w:hint="cs"/>
          <w:rtl/>
          <w:lang w:eastAsia="he-IL"/>
        </w:rPr>
        <w:t>בפרשת השבוע שלנו, שאנחנו נקרא, בעזרת השם, בשבת הקרובה</w:t>
      </w:r>
      <w:bookmarkStart w:id="1411" w:name="_ETM_Q8_409196"/>
      <w:bookmarkEnd w:id="1411"/>
      <w:r>
        <w:rPr>
          <w:rFonts w:hint="cs"/>
          <w:rtl/>
          <w:lang w:eastAsia="he-IL"/>
        </w:rPr>
        <w:t xml:space="preserve"> </w:t>
      </w:r>
      <w:r>
        <w:rPr>
          <w:rtl/>
          <w:lang w:eastAsia="he-IL"/>
        </w:rPr>
        <w:t>–</w:t>
      </w:r>
      <w:r>
        <w:rPr>
          <w:rFonts w:hint="cs"/>
          <w:rtl/>
          <w:lang w:eastAsia="he-IL"/>
        </w:rPr>
        <w:t xml:space="preserve"> לקנות חלקת </w:t>
      </w:r>
      <w:bookmarkStart w:id="1412" w:name="_ETM_Q8_410240"/>
      <w:bookmarkEnd w:id="1412"/>
      <w:r>
        <w:rPr>
          <w:rFonts w:hint="cs"/>
          <w:rtl/>
          <w:lang w:eastAsia="he-IL"/>
        </w:rPr>
        <w:t>קבר בחברון, ולהפוך את חלקת הקבר הזו, שהוא קנה</w:t>
      </w:r>
      <w:bookmarkStart w:id="1413" w:name="_ETM_Q8_419382"/>
      <w:bookmarkEnd w:id="1413"/>
      <w:r>
        <w:rPr>
          <w:rFonts w:hint="cs"/>
          <w:rtl/>
          <w:lang w:eastAsia="he-IL"/>
        </w:rPr>
        <w:t xml:space="preserve"> בהתחלה עבור אשתו היקרה שרה </w:t>
      </w:r>
      <w:r>
        <w:rPr>
          <w:rFonts w:hint="eastAsia"/>
          <w:rtl/>
          <w:lang w:eastAsia="he-IL"/>
        </w:rPr>
        <w:t>–</w:t>
      </w:r>
      <w:r>
        <w:rPr>
          <w:rFonts w:hint="cs"/>
          <w:rtl/>
          <w:lang w:eastAsia="he-IL"/>
        </w:rPr>
        <w:t xml:space="preserve"> להפו</w:t>
      </w:r>
      <w:bookmarkStart w:id="1414" w:name="_ETM_Q8_425044"/>
      <w:bookmarkEnd w:id="1414"/>
      <w:r>
        <w:rPr>
          <w:rFonts w:hint="cs"/>
          <w:rtl/>
          <w:lang w:eastAsia="he-IL"/>
        </w:rPr>
        <w:t xml:space="preserve">ך אותה לחלקת גדולי האומה. </w:t>
      </w:r>
      <w:bookmarkStart w:id="1415" w:name="_ETM_Q8_427529"/>
      <w:bookmarkStart w:id="1416" w:name="_ETM_Q8_427566"/>
      <w:bookmarkStart w:id="1417" w:name="_ETM_Q8_428329"/>
      <w:bookmarkStart w:id="1418" w:name="_ETM_Q8_428367"/>
      <w:bookmarkEnd w:id="1415"/>
      <w:bookmarkEnd w:id="1416"/>
      <w:bookmarkEnd w:id="1417"/>
      <w:bookmarkEnd w:id="1418"/>
      <w:r>
        <w:rPr>
          <w:rFonts w:hint="cs"/>
          <w:rtl/>
          <w:lang w:eastAsia="he-IL"/>
        </w:rPr>
        <w:t>בחלקת גדולי האומה הזו,</w:t>
      </w:r>
      <w:bookmarkStart w:id="1419" w:name="_ETM_Q8_429897"/>
      <w:bookmarkEnd w:id="1419"/>
      <w:r>
        <w:rPr>
          <w:rFonts w:hint="cs"/>
          <w:rtl/>
          <w:lang w:eastAsia="he-IL"/>
        </w:rPr>
        <w:t xml:space="preserve"> במערת המכפלה, נקברו כל ראשי האומה שלנו: אברהם ושרה, </w:t>
      </w:r>
      <w:bookmarkStart w:id="1420" w:name="_ETM_Q8_437930"/>
      <w:bookmarkEnd w:id="1420"/>
      <w:r>
        <w:rPr>
          <w:rFonts w:hint="cs"/>
          <w:rtl/>
          <w:lang w:eastAsia="he-IL"/>
        </w:rPr>
        <w:t xml:space="preserve">יצחק ורבקה, יעקב ולאה. רק רחל אימנו לא זכתה להיקבר במערת המכפלה. </w:t>
      </w:r>
      <w:bookmarkStart w:id="1421" w:name="_ETM_Q8_442688"/>
      <w:bookmarkStart w:id="1422" w:name="_ETM_Q8_442738"/>
      <w:bookmarkEnd w:id="1421"/>
      <w:bookmarkEnd w:id="1422"/>
    </w:p>
    <w:p w:rsidR="00E44DA1" w:rsidRDefault="00E44DA1" w:rsidP="00BE44B3">
      <w:pPr>
        <w:rPr>
          <w:rtl/>
          <w:lang w:eastAsia="he-IL"/>
        </w:rPr>
      </w:pPr>
    </w:p>
    <w:p w:rsidR="00E44DA1" w:rsidRDefault="00E44DA1" w:rsidP="00BE44B3">
      <w:pPr>
        <w:rPr>
          <w:rtl/>
          <w:lang w:eastAsia="he-IL"/>
        </w:rPr>
      </w:pPr>
      <w:bookmarkStart w:id="1423" w:name="_ETM_Q8_443301"/>
      <w:bookmarkStart w:id="1424" w:name="_ETM_Q8_443333"/>
      <w:bookmarkEnd w:id="1423"/>
      <w:bookmarkEnd w:id="1424"/>
      <w:r>
        <w:rPr>
          <w:rFonts w:hint="cs"/>
          <w:rtl/>
          <w:lang w:eastAsia="he-IL"/>
        </w:rPr>
        <w:t xml:space="preserve">ובכך, אברהם אבינו, בקניין הזה שהוא קנה, הוא </w:t>
      </w:r>
      <w:bookmarkStart w:id="1425" w:name="_ETM_Q8_447576"/>
      <w:bookmarkEnd w:id="1425"/>
      <w:r>
        <w:rPr>
          <w:rFonts w:hint="cs"/>
          <w:rtl/>
          <w:lang w:eastAsia="he-IL"/>
        </w:rPr>
        <w:t>הפך את חברון לעיר האבות והאימהות שלנו, ובעזרת השם בשבת הקרובה יגיעו רבבות יהודים לקרוא במקום</w:t>
      </w:r>
      <w:bookmarkStart w:id="1426" w:name="_ETM_Q8_463980"/>
      <w:bookmarkEnd w:id="1426"/>
      <w:r>
        <w:rPr>
          <w:rFonts w:hint="cs"/>
          <w:rtl/>
          <w:lang w:eastAsia="he-IL"/>
        </w:rPr>
        <w:t xml:space="preserve"> הזה את פרשת קניין המערה. אל המקום </w:t>
      </w:r>
      <w:bookmarkStart w:id="1427" w:name="_ETM_Q8_469918"/>
      <w:bookmarkEnd w:id="1427"/>
      <w:r>
        <w:rPr>
          <w:rFonts w:hint="cs"/>
          <w:rtl/>
          <w:lang w:eastAsia="he-IL"/>
        </w:rPr>
        <w:t xml:space="preserve">הזה, שהוא מקום האבות והאימהות שלנו, אליו גם </w:t>
      </w:r>
      <w:bookmarkStart w:id="1428" w:name="_ETM_Q8_476003"/>
      <w:bookmarkEnd w:id="1428"/>
      <w:r>
        <w:rPr>
          <w:rFonts w:hint="cs"/>
          <w:rtl/>
          <w:lang w:eastAsia="he-IL"/>
        </w:rPr>
        <w:t>הגיע דוד המלך.</w:t>
      </w:r>
    </w:p>
    <w:p w:rsidR="00E44DA1" w:rsidRDefault="00E44DA1" w:rsidP="00BE44B3">
      <w:pPr>
        <w:rPr>
          <w:rtl/>
          <w:lang w:eastAsia="he-IL"/>
        </w:rPr>
      </w:pPr>
      <w:bookmarkStart w:id="1429" w:name="_ETM_Q8_498407"/>
      <w:bookmarkStart w:id="1430" w:name="_ETM_Q8_498462"/>
      <w:bookmarkEnd w:id="1429"/>
      <w:bookmarkEnd w:id="1430"/>
    </w:p>
    <w:p w:rsidR="00E44DA1" w:rsidRDefault="00E44DA1" w:rsidP="00BE44B3">
      <w:pPr>
        <w:rPr>
          <w:rtl/>
          <w:lang w:eastAsia="he-IL"/>
        </w:rPr>
      </w:pPr>
      <w:bookmarkStart w:id="1431" w:name="_ETM_Q8_499263"/>
      <w:bookmarkStart w:id="1432" w:name="_ETM_Q8_499337"/>
      <w:bookmarkEnd w:id="1431"/>
      <w:bookmarkEnd w:id="1432"/>
      <w:r>
        <w:rPr>
          <w:rFonts w:hint="cs"/>
          <w:rtl/>
          <w:lang w:eastAsia="he-IL"/>
        </w:rPr>
        <w:t xml:space="preserve"> פה אנחנו מגיעים אליך, בועז. </w:t>
      </w:r>
      <w:bookmarkStart w:id="1433" w:name="_ETM_Q8_477349"/>
      <w:bookmarkStart w:id="1434" w:name="_ETM_Q8_477413"/>
      <w:bookmarkStart w:id="1435" w:name="_ETM_Q8_477725"/>
      <w:bookmarkStart w:id="1436" w:name="_ETM_Q8_477778"/>
      <w:bookmarkEnd w:id="1433"/>
      <w:bookmarkEnd w:id="1434"/>
      <w:bookmarkEnd w:id="1435"/>
      <w:bookmarkEnd w:id="1436"/>
      <w:r>
        <w:rPr>
          <w:rFonts w:hint="cs"/>
          <w:rtl/>
          <w:lang w:eastAsia="he-IL"/>
        </w:rPr>
        <w:t>עכשיו באמת אתה. אתה זוכר</w:t>
      </w:r>
      <w:bookmarkStart w:id="1437" w:name="_ETM_Q8_479606"/>
      <w:bookmarkEnd w:id="1437"/>
      <w:r>
        <w:rPr>
          <w:rFonts w:hint="cs"/>
          <w:rtl/>
          <w:lang w:eastAsia="he-IL"/>
        </w:rPr>
        <w:t xml:space="preserve"> שהיית איתי בסיור בקבר ישי? תגידו, אתם יודעים</w:t>
      </w:r>
      <w:bookmarkStart w:id="1438" w:name="_ETM_Q8_484300"/>
      <w:bookmarkEnd w:id="1438"/>
      <w:r>
        <w:rPr>
          <w:rFonts w:hint="cs"/>
          <w:rtl/>
          <w:lang w:eastAsia="he-IL"/>
        </w:rPr>
        <w:t xml:space="preserve"> שבועז טופורובסקי הוא מהמשפחה של דוד המלך? והשם בועז לקוח מהשושלת של דוד, נכון? </w:t>
      </w:r>
    </w:p>
    <w:p w:rsidR="00E44DA1" w:rsidRPr="002042D2" w:rsidRDefault="00E44DA1" w:rsidP="00BE44B3">
      <w:pPr>
        <w:pStyle w:val="-"/>
        <w:keepNext/>
        <w:rPr>
          <w:rtl/>
        </w:rPr>
      </w:pPr>
      <w:bookmarkStart w:id="1439" w:name="_ETM_Q8_480294"/>
      <w:bookmarkStart w:id="1440" w:name="_ETM_Q8_480352"/>
      <w:bookmarkStart w:id="1441" w:name="_ETM_Q8_480733"/>
      <w:bookmarkStart w:id="1442" w:name="_ETM_Q8_480790"/>
      <w:bookmarkStart w:id="1443" w:name="_ETM_Q8_387193"/>
      <w:bookmarkEnd w:id="1439"/>
      <w:bookmarkEnd w:id="1440"/>
      <w:bookmarkEnd w:id="1441"/>
      <w:bookmarkEnd w:id="1442"/>
      <w:bookmarkEnd w:id="1443"/>
    </w:p>
    <w:p w:rsidR="00E44DA1" w:rsidRDefault="00E44DA1" w:rsidP="00BE44B3">
      <w:pPr>
        <w:pStyle w:val="af5"/>
        <w:keepNext/>
        <w:rPr>
          <w:rtl/>
        </w:rPr>
      </w:pPr>
      <w:bookmarkStart w:id="1444" w:name="ET_interruption_5080_7"/>
      <w:r w:rsidRPr="00115551">
        <w:rPr>
          <w:rStyle w:val="TagStyle"/>
          <w:rtl/>
        </w:rPr>
        <w:t xml:space="preserve"> &lt;&lt; קריאה &gt;&gt;</w:t>
      </w:r>
      <w:r w:rsidRPr="003831FB">
        <w:rPr>
          <w:rStyle w:val="TagStyle"/>
          <w:rtl/>
        </w:rPr>
        <w:t xml:space="preserve"> </w:t>
      </w:r>
      <w:r>
        <w:rPr>
          <w:rtl/>
        </w:rPr>
        <w:t>בועז טופורובסקי (יש עתיד):</w:t>
      </w:r>
      <w:r w:rsidRPr="003831FB">
        <w:rPr>
          <w:rStyle w:val="TagStyle"/>
          <w:rtl/>
        </w:rPr>
        <w:t xml:space="preserve"> </w:t>
      </w:r>
      <w:r w:rsidRPr="00115551">
        <w:rPr>
          <w:rStyle w:val="TagStyle"/>
          <w:rtl/>
        </w:rPr>
        <w:t>&lt;&lt; קריאה &gt;&gt;</w:t>
      </w:r>
      <w:r>
        <w:rPr>
          <w:rStyle w:val="TagStyle"/>
          <w:rtl/>
        </w:rPr>
        <w:t xml:space="preserve"> </w:t>
      </w:r>
      <w:bookmarkEnd w:id="1444"/>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אני דור 100 לבועז.</w:t>
      </w:r>
    </w:p>
    <w:p w:rsidR="00E44DA1" w:rsidRDefault="00E44DA1" w:rsidP="00BE44B3">
      <w:pPr>
        <w:rPr>
          <w:rtl/>
          <w:lang w:eastAsia="he-IL"/>
        </w:rPr>
      </w:pPr>
    </w:p>
    <w:p w:rsidR="00E44DA1" w:rsidRDefault="00E44DA1" w:rsidP="00BE44B3">
      <w:pPr>
        <w:pStyle w:val="-"/>
        <w:keepNext/>
        <w:rPr>
          <w:rtl/>
        </w:rPr>
      </w:pPr>
      <w:bookmarkStart w:id="1445" w:name="ET_speakercontinue_6451_39"/>
      <w:r w:rsidRPr="00115551">
        <w:rPr>
          <w:rStyle w:val="TagStyle"/>
          <w:rtl/>
        </w:rPr>
        <w:t>&lt;&lt; דובר_המשך &gt;&gt;</w:t>
      </w:r>
      <w:r w:rsidRPr="002042D2">
        <w:rPr>
          <w:rtl/>
        </w:rPr>
        <w:t xml:space="preserve"> השרה להתיישבות ומשימות לאומיות אורית מלכה סטרוק: </w:t>
      </w:r>
      <w:r w:rsidRPr="00115551">
        <w:rPr>
          <w:rStyle w:val="TagStyle"/>
          <w:rtl/>
        </w:rPr>
        <w:t>&lt;&lt; דובר_המשך &gt;&gt;</w:t>
      </w:r>
      <w:bookmarkEnd w:id="1445"/>
      <w:r>
        <w:rPr>
          <w:rStyle w:val="TagStyle"/>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בחברון נמצא קבר </w:t>
      </w:r>
      <w:bookmarkStart w:id="1446" w:name="_ETM_Q8_502104"/>
      <w:bookmarkEnd w:id="1446"/>
      <w:r>
        <w:rPr>
          <w:rFonts w:hint="cs"/>
          <w:rtl/>
          <w:lang w:eastAsia="he-IL"/>
        </w:rPr>
        <w:t xml:space="preserve">ישי, אבי דוד, ובועז ואני ביקרנו שם יחד. בועז </w:t>
      </w:r>
      <w:bookmarkStart w:id="1447" w:name="_ETM_Q8_509877"/>
      <w:bookmarkEnd w:id="1447"/>
      <w:r>
        <w:rPr>
          <w:rFonts w:hint="cs"/>
          <w:rtl/>
          <w:lang w:eastAsia="he-IL"/>
        </w:rPr>
        <w:t>התרגש עד עמקי נשמתו להיות במקום הזה,</w:t>
      </w:r>
      <w:bookmarkStart w:id="1448" w:name="_ETM_Q8_511349"/>
      <w:bookmarkEnd w:id="1448"/>
      <w:r>
        <w:rPr>
          <w:rFonts w:hint="cs"/>
          <w:rtl/>
          <w:lang w:eastAsia="he-IL"/>
        </w:rPr>
        <w:t xml:space="preserve"> שזה המקום של המשפחה שלו. </w:t>
      </w:r>
    </w:p>
    <w:p w:rsidR="00E44DA1" w:rsidRDefault="00E44DA1" w:rsidP="00BE44B3">
      <w:pPr>
        <w:rPr>
          <w:rtl/>
          <w:lang w:eastAsia="he-IL"/>
        </w:rPr>
      </w:pPr>
    </w:p>
    <w:p w:rsidR="00E44DA1" w:rsidRDefault="00E44DA1" w:rsidP="00BE44B3">
      <w:pPr>
        <w:pStyle w:val="af5"/>
        <w:keepNext/>
        <w:rPr>
          <w:rtl/>
        </w:rPr>
      </w:pPr>
      <w:bookmarkStart w:id="1449" w:name="ET_interruption_5080_30"/>
      <w:r w:rsidRPr="00115551">
        <w:rPr>
          <w:rStyle w:val="TagStyle"/>
          <w:rtl/>
        </w:rPr>
        <w:t xml:space="preserve"> &lt;&lt; קריאה &gt;&gt;</w:t>
      </w:r>
      <w:r w:rsidRPr="00A1220E">
        <w:rPr>
          <w:rStyle w:val="TagStyle"/>
          <w:rtl/>
        </w:rPr>
        <w:t xml:space="preserve"> </w:t>
      </w:r>
      <w:r>
        <w:rPr>
          <w:rtl/>
        </w:rPr>
        <w:t>בועז טופורובסקי (יש עתיד):</w:t>
      </w:r>
      <w:r w:rsidRPr="00A1220E">
        <w:rPr>
          <w:rStyle w:val="TagStyle"/>
          <w:rtl/>
        </w:rPr>
        <w:t xml:space="preserve"> </w:t>
      </w:r>
      <w:r w:rsidRPr="00115551">
        <w:rPr>
          <w:rStyle w:val="TagStyle"/>
          <w:rtl/>
        </w:rPr>
        <w:t>&lt;&lt; קריאה &gt;&gt;</w:t>
      </w:r>
      <w:r>
        <w:rPr>
          <w:rStyle w:val="TagStyle"/>
          <w:rtl/>
        </w:rPr>
        <w:t xml:space="preserve"> </w:t>
      </w:r>
      <w:bookmarkEnd w:id="1449"/>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הרגשתי שאני בבית. </w:t>
      </w:r>
      <w:bookmarkStart w:id="1450" w:name="_ETM_Q8_516632"/>
      <w:bookmarkEnd w:id="1450"/>
    </w:p>
    <w:p w:rsidR="00E44DA1" w:rsidRDefault="00E44DA1" w:rsidP="00BE44B3">
      <w:pPr>
        <w:rPr>
          <w:rtl/>
          <w:lang w:eastAsia="he-IL"/>
        </w:rPr>
      </w:pPr>
    </w:p>
    <w:p w:rsidR="00E44DA1" w:rsidRDefault="00E44DA1" w:rsidP="00BE44B3">
      <w:pPr>
        <w:pStyle w:val="-"/>
        <w:keepNext/>
        <w:rPr>
          <w:rtl/>
        </w:rPr>
      </w:pPr>
      <w:bookmarkStart w:id="1451" w:name="ET_interruption_6361_8"/>
      <w:r w:rsidRPr="00115551">
        <w:rPr>
          <w:rStyle w:val="TagStyle"/>
          <w:rtl/>
        </w:rPr>
        <w:t>&lt;&lt; דובר_המשך &gt;&gt;</w:t>
      </w:r>
      <w:r w:rsidRPr="002042D2">
        <w:rPr>
          <w:rtl/>
        </w:rPr>
        <w:t xml:space="preserve"> השרה להתיישבות ומשימות לאומיות אורית מלכה סטרוק: </w:t>
      </w:r>
      <w:r w:rsidRPr="00115551">
        <w:rPr>
          <w:rStyle w:val="TagStyle"/>
          <w:rtl/>
        </w:rPr>
        <w:t>&lt;&lt; דובר_המשך &gt;&gt;</w:t>
      </w:r>
      <w:r>
        <w:rPr>
          <w:rStyle w:val="TagStyle"/>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הרגשת בבית, נכון? </w:t>
      </w:r>
      <w:bookmarkStart w:id="1452" w:name="_ETM_Q8_510946"/>
      <w:bookmarkEnd w:id="1452"/>
      <w:r>
        <w:rPr>
          <w:rFonts w:hint="cs"/>
          <w:rtl/>
          <w:lang w:eastAsia="he-IL"/>
        </w:rPr>
        <w:t>תקשיבו, זה מקסים. יושב פה חבר כנסת שהשם שלו מופיע במגילת רות, ומתגלגל במשפחה כמה דורות?</w:t>
      </w:r>
    </w:p>
    <w:p w:rsidR="00E44DA1" w:rsidRDefault="00E44DA1" w:rsidP="00BE44B3">
      <w:pPr>
        <w:rPr>
          <w:rtl/>
          <w:lang w:eastAsia="he-IL"/>
        </w:rPr>
      </w:pPr>
      <w:bookmarkStart w:id="1453" w:name="_ETM_Q8_494041"/>
      <w:bookmarkStart w:id="1454" w:name="_ETM_Q8_494112"/>
      <w:bookmarkEnd w:id="1453"/>
      <w:bookmarkEnd w:id="1454"/>
    </w:p>
    <w:p w:rsidR="00E44DA1" w:rsidRDefault="00E44DA1" w:rsidP="00BE44B3">
      <w:pPr>
        <w:pStyle w:val="af5"/>
        <w:keepNext/>
        <w:rPr>
          <w:rtl/>
        </w:rPr>
      </w:pPr>
      <w:bookmarkStart w:id="1455" w:name="_ETM_Q8_494417"/>
      <w:bookmarkStart w:id="1456" w:name="_ETM_Q8_494500"/>
      <w:bookmarkEnd w:id="1455"/>
      <w:bookmarkEnd w:id="1456"/>
      <w:r w:rsidRPr="00115551">
        <w:rPr>
          <w:rStyle w:val="TagStyle"/>
          <w:rtl/>
        </w:rPr>
        <w:t xml:space="preserve"> &lt;&lt; קריאה &gt;&gt;</w:t>
      </w:r>
      <w:r w:rsidRPr="003831FB">
        <w:rPr>
          <w:rStyle w:val="TagStyle"/>
          <w:rtl/>
        </w:rPr>
        <w:t xml:space="preserve"> </w:t>
      </w:r>
      <w:r>
        <w:rPr>
          <w:rtl/>
        </w:rPr>
        <w:t>בועז טופורובסקי (יש עתיד):</w:t>
      </w:r>
      <w:r w:rsidRPr="003831FB">
        <w:rPr>
          <w:rStyle w:val="TagStyle"/>
          <w:rtl/>
        </w:rPr>
        <w:t xml:space="preserve"> </w:t>
      </w:r>
      <w:r w:rsidRPr="00115551">
        <w:rPr>
          <w:rStyle w:val="TagStyle"/>
          <w:rtl/>
        </w:rPr>
        <w:t>&lt;&lt; קריאה &gt;&gt;</w:t>
      </w:r>
      <w:r>
        <w:rPr>
          <w:rStyle w:val="TagStyle"/>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אני דור 100 לבועז ורות.</w:t>
      </w:r>
    </w:p>
    <w:p w:rsidR="00E44DA1" w:rsidRDefault="00E44DA1" w:rsidP="00BE44B3">
      <w:pPr>
        <w:rPr>
          <w:rtl/>
          <w:lang w:eastAsia="he-IL"/>
        </w:rPr>
      </w:pPr>
    </w:p>
    <w:p w:rsidR="00E44DA1" w:rsidRDefault="00E44DA1" w:rsidP="00BE44B3">
      <w:pPr>
        <w:pStyle w:val="-"/>
        <w:keepNext/>
        <w:rPr>
          <w:rtl/>
        </w:rPr>
      </w:pPr>
      <w:r w:rsidRPr="00115551">
        <w:rPr>
          <w:rStyle w:val="TagStyle"/>
          <w:rtl/>
        </w:rPr>
        <w:t>&lt;&lt; דובר_המשך &gt;&gt;</w:t>
      </w:r>
      <w:r w:rsidRPr="002042D2">
        <w:rPr>
          <w:rtl/>
        </w:rPr>
        <w:t xml:space="preserve"> השרה להתיישבות ומשימות לאומיות אורית מלכה סטרוק: </w:t>
      </w:r>
      <w:r w:rsidRPr="00115551">
        <w:rPr>
          <w:rStyle w:val="TagStyle"/>
          <w:rtl/>
        </w:rPr>
        <w:t>&lt;&lt; דובר_המשך &gt;&gt;</w:t>
      </w:r>
      <w:r>
        <w:rPr>
          <w:rStyle w:val="TagStyle"/>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דור 100, אתם שומעים? דור </w:t>
      </w:r>
      <w:bookmarkStart w:id="1457" w:name="_ETM_Q8_540734"/>
      <w:bookmarkEnd w:id="1457"/>
      <w:r>
        <w:rPr>
          <w:rFonts w:hint="cs"/>
          <w:rtl/>
          <w:lang w:eastAsia="he-IL"/>
        </w:rPr>
        <w:t xml:space="preserve">100, דור 100 לבועז, ממשפחתו של דוד המלך, יושב פה אצלנו במשכן. הרי </w:t>
      </w:r>
      <w:bookmarkStart w:id="1458" w:name="_ETM_Q8_542370"/>
      <w:bookmarkEnd w:id="1458"/>
      <w:r>
        <w:rPr>
          <w:rFonts w:hint="cs"/>
          <w:rtl/>
          <w:lang w:eastAsia="he-IL"/>
        </w:rPr>
        <w:t>זה דבר מדהים. זה דבר שהוא לא ייאמן.</w:t>
      </w:r>
    </w:p>
    <w:p w:rsidR="00E44DA1" w:rsidRPr="00A1220E" w:rsidRDefault="00E44DA1" w:rsidP="00BE44B3">
      <w:pPr>
        <w:rPr>
          <w:rtl/>
          <w:lang w:eastAsia="he-IL"/>
        </w:rPr>
      </w:pPr>
      <w:bookmarkStart w:id="1459" w:name="_ETM_Q8_539583"/>
      <w:bookmarkStart w:id="1460" w:name="_ETM_Q8_539651"/>
      <w:bookmarkEnd w:id="1459"/>
      <w:bookmarkEnd w:id="1460"/>
    </w:p>
    <w:p w:rsidR="00E44DA1" w:rsidRDefault="00E44DA1" w:rsidP="00BE44B3">
      <w:pPr>
        <w:pStyle w:val="af5"/>
        <w:keepNext/>
        <w:rPr>
          <w:rtl/>
        </w:rPr>
      </w:pPr>
      <w:r w:rsidRPr="00115551">
        <w:rPr>
          <w:rStyle w:val="TagStyle"/>
          <w:rtl/>
        </w:rPr>
        <w:t xml:space="preserve"> &lt;&lt; קריאה &gt;&gt;</w:t>
      </w:r>
      <w:r w:rsidRPr="00E170D2">
        <w:rPr>
          <w:rStyle w:val="TagStyle"/>
          <w:rtl/>
        </w:rPr>
        <w:t xml:space="preserve"> </w:t>
      </w:r>
      <w:r>
        <w:rPr>
          <w:rtl/>
        </w:rPr>
        <w:t>נאור שירי (יש עתיד):</w:t>
      </w:r>
      <w:r w:rsidRPr="00E170D2">
        <w:rPr>
          <w:rStyle w:val="TagStyle"/>
          <w:rtl/>
        </w:rPr>
        <w:t xml:space="preserve"> </w:t>
      </w:r>
      <w:r w:rsidRPr="00115551">
        <w:rPr>
          <w:rStyle w:val="TagStyle"/>
          <w:rtl/>
        </w:rPr>
        <w:t>&lt;&lt; קריאה &gt;&gt;</w:t>
      </w:r>
      <w:r>
        <w:rPr>
          <w:rStyle w:val="TagStyle"/>
          <w:rtl/>
        </w:rPr>
        <w:t xml:space="preserve"> </w:t>
      </w:r>
      <w:bookmarkEnd w:id="1451"/>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ועוד מהשמאל, מהאופוזיציה. </w:t>
      </w:r>
      <w:bookmarkStart w:id="1461" w:name="_ETM_Q8_543077"/>
      <w:bookmarkEnd w:id="1461"/>
    </w:p>
    <w:p w:rsidR="00E44DA1" w:rsidRDefault="00E44DA1" w:rsidP="00BE44B3">
      <w:pPr>
        <w:ind w:firstLine="0"/>
        <w:rPr>
          <w:rtl/>
          <w:lang w:eastAsia="he-IL"/>
        </w:rPr>
      </w:pPr>
    </w:p>
    <w:p w:rsidR="00E44DA1" w:rsidRDefault="00E44DA1" w:rsidP="00BE44B3">
      <w:pPr>
        <w:pStyle w:val="-"/>
        <w:keepNext/>
        <w:rPr>
          <w:rtl/>
        </w:rPr>
      </w:pPr>
      <w:r w:rsidRPr="00115551">
        <w:rPr>
          <w:rStyle w:val="TagStyle"/>
          <w:rtl/>
        </w:rPr>
        <w:t xml:space="preserve"> &lt;&lt; דובר_המשך &gt;&gt;</w:t>
      </w:r>
      <w:r w:rsidRPr="006923FE">
        <w:rPr>
          <w:rStyle w:val="TagStyle"/>
          <w:rtl/>
        </w:rPr>
        <w:t xml:space="preserve"> </w:t>
      </w:r>
      <w:r>
        <w:rPr>
          <w:rtl/>
        </w:rPr>
        <w:t>השרה להתיישבות ומשימות לאומיות אורית מלכה סטרוק:</w:t>
      </w:r>
      <w:r w:rsidRPr="006923FE">
        <w:rPr>
          <w:rStyle w:val="TagStyle"/>
          <w:rtl/>
        </w:rPr>
        <w:t xml:space="preserve"> </w:t>
      </w:r>
      <w:r w:rsidRPr="00115551">
        <w:rPr>
          <w:rStyle w:val="TagStyle"/>
          <w:rtl/>
        </w:rPr>
        <w:t>&lt;&lt; דובר_המשך &gt;&gt;</w:t>
      </w:r>
      <w:r>
        <w:rPr>
          <w:rtl/>
        </w:rPr>
        <w:t xml:space="preserve"> </w:t>
      </w:r>
    </w:p>
    <w:p w:rsidR="00E44DA1" w:rsidRDefault="00E44DA1" w:rsidP="00BE44B3">
      <w:pPr>
        <w:pStyle w:val="KeepWithNext"/>
        <w:rPr>
          <w:rtl/>
          <w:lang w:eastAsia="he-IL"/>
        </w:rPr>
      </w:pPr>
    </w:p>
    <w:p w:rsidR="00E44DA1" w:rsidRPr="006923FE" w:rsidRDefault="00E44DA1" w:rsidP="00BE44B3">
      <w:pPr>
        <w:rPr>
          <w:rtl/>
          <w:lang w:eastAsia="he-IL"/>
        </w:rPr>
      </w:pPr>
      <w:r>
        <w:rPr>
          <w:rFonts w:hint="cs"/>
          <w:rtl/>
          <w:lang w:eastAsia="he-IL"/>
        </w:rPr>
        <w:t xml:space="preserve">עכשיו, איך קורה הדבר? והוא מהאופוזיציה, </w:t>
      </w:r>
      <w:bookmarkStart w:id="1462" w:name="_ETM_Q8_551252"/>
      <w:bookmarkEnd w:id="1462"/>
      <w:r>
        <w:rPr>
          <w:rFonts w:hint="cs"/>
          <w:rtl/>
          <w:lang w:eastAsia="he-IL"/>
        </w:rPr>
        <w:t xml:space="preserve">כמו שאתה אומר. והוא אפילו מהאופוזיציה. </w:t>
      </w:r>
    </w:p>
    <w:p w:rsidR="00E44DA1" w:rsidRPr="00115551" w:rsidRDefault="00E44DA1" w:rsidP="00BE44B3">
      <w:pPr>
        <w:rPr>
          <w:rtl/>
        </w:rPr>
      </w:pPr>
    </w:p>
    <w:p w:rsidR="00E44DA1" w:rsidRDefault="00E44DA1" w:rsidP="00BE44B3">
      <w:pPr>
        <w:pStyle w:val="af5"/>
        <w:keepNext/>
        <w:rPr>
          <w:rtl/>
        </w:rPr>
      </w:pPr>
      <w:bookmarkStart w:id="1463" w:name="ET_interruption_6361_33"/>
      <w:r w:rsidRPr="00115551">
        <w:rPr>
          <w:rStyle w:val="TagStyle"/>
          <w:rtl/>
        </w:rPr>
        <w:t xml:space="preserve"> &lt;&lt; קריאה &gt;&gt;</w:t>
      </w:r>
      <w:r w:rsidRPr="00B2016C">
        <w:rPr>
          <w:rStyle w:val="TagStyle"/>
          <w:rtl/>
        </w:rPr>
        <w:t xml:space="preserve"> </w:t>
      </w:r>
      <w:r>
        <w:rPr>
          <w:rtl/>
        </w:rPr>
        <w:t>נאור שירי (יש עתיד):</w:t>
      </w:r>
      <w:r w:rsidRPr="00B2016C">
        <w:rPr>
          <w:rStyle w:val="TagStyle"/>
          <w:rtl/>
        </w:rPr>
        <w:t xml:space="preserve"> </w:t>
      </w:r>
      <w:r w:rsidRPr="00115551">
        <w:rPr>
          <w:rStyle w:val="TagStyle"/>
          <w:rtl/>
        </w:rPr>
        <w:t>&lt;&lt; קריאה &gt;&gt;</w:t>
      </w:r>
      <w:r>
        <w:rPr>
          <w:rtl/>
        </w:rPr>
        <w:t xml:space="preserve"> </w:t>
      </w:r>
      <w:bookmarkEnd w:id="1463"/>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הנציג של דוד המלך הוא מיש עתיד. </w:t>
      </w:r>
      <w:bookmarkStart w:id="1464" w:name="_ETM_Q8_534306"/>
      <w:bookmarkEnd w:id="1464"/>
    </w:p>
    <w:p w:rsidR="00E44DA1" w:rsidRDefault="00E44DA1" w:rsidP="00BE44B3">
      <w:pPr>
        <w:rPr>
          <w:rtl/>
          <w:lang w:eastAsia="he-IL"/>
        </w:rPr>
      </w:pPr>
    </w:p>
    <w:p w:rsidR="00E44DA1" w:rsidRDefault="00E44DA1" w:rsidP="00BE44B3">
      <w:pPr>
        <w:pStyle w:val="-"/>
        <w:keepNext/>
        <w:rPr>
          <w:rtl/>
        </w:rPr>
      </w:pPr>
      <w:r w:rsidRPr="00115551">
        <w:rPr>
          <w:rStyle w:val="TagStyle"/>
          <w:rtl/>
        </w:rPr>
        <w:t>&lt;&lt; דובר_המשך &gt;&gt;</w:t>
      </w:r>
      <w:r w:rsidRPr="00B2016C">
        <w:rPr>
          <w:rStyle w:val="TagStyle"/>
          <w:rtl/>
        </w:rPr>
        <w:t xml:space="preserve"> </w:t>
      </w:r>
      <w:r>
        <w:rPr>
          <w:rtl/>
        </w:rPr>
        <w:t>השרה להתיישבות ומשימות לאומיות אורית מלכה סטרוק:</w:t>
      </w:r>
      <w:r w:rsidRPr="00B2016C">
        <w:rPr>
          <w:rStyle w:val="TagStyle"/>
          <w:rtl/>
        </w:rPr>
        <w:t xml:space="preserve"> </w:t>
      </w:r>
      <w:r w:rsidRPr="00115551">
        <w:rPr>
          <w:rStyle w:val="TagStyle"/>
          <w:rtl/>
        </w:rPr>
        <w:t>&lt;&lt; דובר_המשך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בדיוק. עכשיו אני שואלת אתכם, איך קורה דבר כזה </w:t>
      </w:r>
      <w:bookmarkStart w:id="1465" w:name="_ETM_Q8_565426"/>
      <w:bookmarkEnd w:id="1465"/>
      <w:r>
        <w:rPr>
          <w:rFonts w:hint="cs"/>
          <w:rtl/>
          <w:lang w:eastAsia="he-IL"/>
        </w:rPr>
        <w:t>שאנחנו יושבים פה כולנו, קואליציה, אופוזיציה, וכולנו הגענו לפה מכל הגלויות, עם כל הדעות, עם כל הסגנונות, וכולנו בני</w:t>
      </w:r>
      <w:bookmarkStart w:id="1466" w:name="_ETM_Q8_576567"/>
      <w:bookmarkEnd w:id="1466"/>
      <w:r>
        <w:rPr>
          <w:rFonts w:hint="cs"/>
          <w:rtl/>
          <w:lang w:eastAsia="he-IL"/>
        </w:rPr>
        <w:t xml:space="preserve"> אותם אברהם, יצחק ויעקב, שרה, רבקה ולאה? וכולנו חזרנו הנה בזכותם ובזכות דוד המלך, </w:t>
      </w:r>
      <w:r w:rsidRPr="00A2077F">
        <w:rPr>
          <w:rFonts w:hint="cs"/>
          <w:rtl/>
          <w:lang w:eastAsia="he-IL"/>
        </w:rPr>
        <w:t>שה</w:t>
      </w:r>
      <w:bookmarkStart w:id="1467" w:name="_ETM_Q8_589993"/>
      <w:bookmarkEnd w:id="1467"/>
      <w:r w:rsidRPr="00A2077F">
        <w:rPr>
          <w:rFonts w:hint="cs"/>
          <w:rtl/>
          <w:lang w:eastAsia="he-IL"/>
        </w:rPr>
        <w:t>תחיל</w:t>
      </w:r>
      <w:r>
        <w:rPr>
          <w:rFonts w:hint="cs"/>
          <w:rtl/>
          <w:lang w:eastAsia="he-IL"/>
        </w:rPr>
        <w:t xml:space="preserve"> את מלכותו בחברון. הגענו מכל הגלויות </w:t>
      </w:r>
      <w:bookmarkStart w:id="1468" w:name="_ETM_Q8_593760"/>
      <w:bookmarkEnd w:id="1468"/>
      <w:r>
        <w:rPr>
          <w:rFonts w:hint="cs"/>
          <w:rtl/>
          <w:lang w:eastAsia="he-IL"/>
        </w:rPr>
        <w:t xml:space="preserve">– הגענו </w:t>
      </w:r>
      <w:bookmarkStart w:id="1469" w:name="_ETM_Q8_591308"/>
      <w:bookmarkEnd w:id="1469"/>
      <w:r>
        <w:rPr>
          <w:rFonts w:hint="cs"/>
          <w:rtl/>
          <w:lang w:eastAsia="he-IL"/>
        </w:rPr>
        <w:t>מברית המועצות, הגענו מאתיופיה והגענו ממש מכל העולם כולו.</w:t>
      </w:r>
    </w:p>
    <w:p w:rsidR="00E44DA1" w:rsidRDefault="00E44DA1" w:rsidP="00BE44B3">
      <w:pPr>
        <w:rPr>
          <w:rtl/>
          <w:lang w:eastAsia="he-IL"/>
        </w:rPr>
      </w:pPr>
    </w:p>
    <w:p w:rsidR="00E44DA1" w:rsidRDefault="00E44DA1" w:rsidP="00BE44B3">
      <w:pPr>
        <w:pStyle w:val="af5"/>
        <w:keepNext/>
        <w:rPr>
          <w:rtl/>
        </w:rPr>
      </w:pPr>
      <w:bookmarkStart w:id="1470" w:name="ET_interruption_6359_34"/>
      <w:r w:rsidRPr="00115551">
        <w:rPr>
          <w:rStyle w:val="TagStyle"/>
          <w:rtl/>
        </w:rPr>
        <w:t xml:space="preserve"> &lt;&lt; קריאה &gt;&gt;</w:t>
      </w:r>
      <w:r w:rsidRPr="00E575A8">
        <w:rPr>
          <w:rStyle w:val="TagStyle"/>
          <w:rtl/>
        </w:rPr>
        <w:t xml:space="preserve"> </w:t>
      </w:r>
      <w:r>
        <w:rPr>
          <w:rtl/>
        </w:rPr>
        <w:t>מטי צרפתי הרכבי (יש עתיד):</w:t>
      </w:r>
      <w:r w:rsidRPr="00E575A8">
        <w:rPr>
          <w:rStyle w:val="TagStyle"/>
          <w:rtl/>
        </w:rPr>
        <w:t xml:space="preserve"> </w:t>
      </w:r>
      <w:r w:rsidRPr="00115551">
        <w:rPr>
          <w:rStyle w:val="TagStyle"/>
          <w:rtl/>
        </w:rPr>
        <w:t>&lt;&lt; קריאה &gt;&gt;</w:t>
      </w:r>
      <w:r>
        <w:rPr>
          <w:rStyle w:val="TagStyle"/>
          <w:rtl/>
        </w:rPr>
        <w:t xml:space="preserve"> </w:t>
      </w:r>
      <w:bookmarkEnd w:id="1470"/>
    </w:p>
    <w:p w:rsidR="00E44DA1" w:rsidRDefault="00E44DA1" w:rsidP="00BE44B3">
      <w:pPr>
        <w:pStyle w:val="KeepWithNext"/>
        <w:rPr>
          <w:rtl/>
          <w:lang w:eastAsia="he-IL"/>
        </w:rPr>
      </w:pPr>
    </w:p>
    <w:p w:rsidR="00E44DA1" w:rsidRDefault="00E44DA1" w:rsidP="00BE44B3">
      <w:pPr>
        <w:rPr>
          <w:rtl/>
          <w:lang w:eastAsia="he-IL"/>
        </w:rPr>
      </w:pPr>
      <w:r w:rsidRPr="00E4463E">
        <w:rPr>
          <w:rFonts w:hint="cs"/>
          <w:rtl/>
          <w:lang w:eastAsia="he-IL"/>
        </w:rPr>
        <w:t>- - -</w:t>
      </w:r>
    </w:p>
    <w:p w:rsidR="00E44DA1" w:rsidRPr="00115551" w:rsidRDefault="00E44DA1" w:rsidP="00BE44B3">
      <w:pPr>
        <w:rPr>
          <w:rtl/>
        </w:rPr>
      </w:pPr>
      <w:bookmarkStart w:id="1471" w:name="_ETM_Q8_633000"/>
      <w:bookmarkStart w:id="1472" w:name="_ETM_Q8_633063"/>
      <w:bookmarkEnd w:id="1471"/>
      <w:bookmarkEnd w:id="1472"/>
    </w:p>
    <w:p w:rsidR="00E44DA1" w:rsidRDefault="00E44DA1" w:rsidP="00BE44B3">
      <w:pPr>
        <w:pStyle w:val="-"/>
        <w:keepNext/>
        <w:rPr>
          <w:rtl/>
        </w:rPr>
      </w:pPr>
      <w:bookmarkStart w:id="1473" w:name="ET_speakercontinue_6451_40"/>
      <w:r w:rsidRPr="00115551">
        <w:rPr>
          <w:rStyle w:val="TagStyle"/>
          <w:rtl/>
        </w:rPr>
        <w:t xml:space="preserve"> &lt;&lt; דובר_המשך &gt;&gt;</w:t>
      </w:r>
      <w:r w:rsidRPr="00E575A8">
        <w:rPr>
          <w:rStyle w:val="TagStyle"/>
          <w:rtl/>
        </w:rPr>
        <w:t xml:space="preserve"> </w:t>
      </w:r>
      <w:r>
        <w:rPr>
          <w:rtl/>
        </w:rPr>
        <w:t>השרה להתיישבות ומשימות לאומיות אורית מלכה סטרוק:</w:t>
      </w:r>
      <w:r w:rsidRPr="00E575A8">
        <w:rPr>
          <w:rStyle w:val="TagStyle"/>
          <w:rtl/>
        </w:rPr>
        <w:t xml:space="preserve"> </w:t>
      </w:r>
      <w:r w:rsidRPr="00115551">
        <w:rPr>
          <w:rStyle w:val="TagStyle"/>
          <w:rtl/>
        </w:rPr>
        <w:t>&lt;&lt; דובר_המשך &gt;&gt;</w:t>
      </w:r>
      <w:bookmarkEnd w:id="1473"/>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מכל העולם כולו. </w:t>
      </w:r>
      <w:bookmarkStart w:id="1474" w:name="_ETM_Q8_602803"/>
      <w:bookmarkStart w:id="1475" w:name="_ETM_Q8_605027"/>
      <w:bookmarkStart w:id="1476" w:name="_ETM_Q8_605123"/>
      <w:bookmarkStart w:id="1477" w:name="_ETM_Q8_605195"/>
      <w:bookmarkStart w:id="1478" w:name="_ETM_Q8_605301"/>
      <w:bookmarkStart w:id="1479" w:name="_ETM_Q8_607610"/>
      <w:bookmarkStart w:id="1480" w:name="_ETM_Q8_608475"/>
      <w:bookmarkStart w:id="1481" w:name="_ETM_Q8_608587"/>
      <w:bookmarkStart w:id="1482" w:name="_ETM_Q8_602899"/>
      <w:bookmarkStart w:id="1483" w:name="_ETM_Q8_602962"/>
      <w:bookmarkStart w:id="1484" w:name="_ETM_Q8_603048"/>
      <w:bookmarkStart w:id="1485" w:name="_ETM_Q8_603107"/>
      <w:bookmarkStart w:id="1486" w:name="_ETM_Q8_603198"/>
      <w:bookmarkEnd w:id="1474"/>
      <w:bookmarkEnd w:id="1475"/>
      <w:bookmarkEnd w:id="1476"/>
      <w:bookmarkEnd w:id="1477"/>
      <w:bookmarkEnd w:id="1478"/>
      <w:bookmarkEnd w:id="1479"/>
      <w:bookmarkEnd w:id="1480"/>
      <w:bookmarkEnd w:id="1481"/>
      <w:bookmarkEnd w:id="1482"/>
      <w:bookmarkEnd w:id="1483"/>
      <w:bookmarkEnd w:id="1484"/>
      <w:bookmarkEnd w:id="1485"/>
      <w:bookmarkEnd w:id="1486"/>
      <w:r>
        <w:rPr>
          <w:rFonts w:hint="cs"/>
          <w:rtl/>
          <w:lang w:eastAsia="he-IL"/>
        </w:rPr>
        <w:t xml:space="preserve">כולנו </w:t>
      </w:r>
      <w:proofErr w:type="spellStart"/>
      <w:r>
        <w:rPr>
          <w:rFonts w:hint="cs"/>
          <w:rtl/>
          <w:lang w:eastAsia="he-IL"/>
        </w:rPr>
        <w:t>כולנו</w:t>
      </w:r>
      <w:proofErr w:type="spellEnd"/>
      <w:r>
        <w:rPr>
          <w:rFonts w:hint="cs"/>
          <w:rtl/>
          <w:lang w:eastAsia="he-IL"/>
        </w:rPr>
        <w:t xml:space="preserve"> הגענו מכל </w:t>
      </w:r>
      <w:bookmarkStart w:id="1487" w:name="_ETM_Q8_610460"/>
      <w:bookmarkEnd w:id="1487"/>
      <w:r>
        <w:rPr>
          <w:rFonts w:hint="cs"/>
          <w:rtl/>
          <w:lang w:eastAsia="he-IL"/>
        </w:rPr>
        <w:t xml:space="preserve">הגלויות לאותו המקום. איך זה קרה? </w:t>
      </w:r>
      <w:bookmarkStart w:id="1488" w:name="_ETM_Q8_625608"/>
      <w:bookmarkStart w:id="1489" w:name="_ETM_Q8_625646"/>
      <w:bookmarkEnd w:id="1488"/>
      <w:bookmarkEnd w:id="1489"/>
      <w:r>
        <w:rPr>
          <w:rFonts w:hint="cs"/>
          <w:rtl/>
          <w:lang w:eastAsia="he-IL"/>
        </w:rPr>
        <w:t>זה קרה בגלל שהעול</w:t>
      </w:r>
      <w:bookmarkStart w:id="1490" w:name="_ETM_Q8_616310"/>
      <w:bookmarkEnd w:id="1490"/>
      <w:r>
        <w:rPr>
          <w:rFonts w:hint="cs"/>
          <w:rtl/>
          <w:lang w:eastAsia="he-IL"/>
        </w:rPr>
        <w:t xml:space="preserve">ה הראשון לארץ החליט שהוא כאן מקים את חלקת </w:t>
      </w:r>
      <w:bookmarkStart w:id="1491" w:name="_ETM_Q8_620180"/>
      <w:bookmarkEnd w:id="1491"/>
      <w:r>
        <w:rPr>
          <w:rFonts w:hint="cs"/>
          <w:rtl/>
          <w:lang w:eastAsia="he-IL"/>
        </w:rPr>
        <w:t>גדולי האומה, זה בפרשת השבוע שלנו. הוא קבע פ</w:t>
      </w:r>
      <w:bookmarkStart w:id="1492" w:name="_ETM_Q8_625956"/>
      <w:bookmarkEnd w:id="1492"/>
      <w:r>
        <w:rPr>
          <w:rFonts w:hint="cs"/>
          <w:rtl/>
          <w:lang w:eastAsia="he-IL"/>
        </w:rPr>
        <w:t xml:space="preserve">ה מקום משכן. הינה, השר עמיחי אליהו, למשל, גם הוא מגיע לשבת חיי שרה בחברון, והשרה גילה גמליאל. גילה, </w:t>
      </w:r>
      <w:bookmarkStart w:id="1493" w:name="_ETM_Q8_631345"/>
      <w:bookmarkEnd w:id="1493"/>
      <w:r>
        <w:rPr>
          <w:rFonts w:hint="cs"/>
          <w:rtl/>
          <w:lang w:eastAsia="he-IL"/>
        </w:rPr>
        <w:t>איזו שנה זו שאת מגיעה לחברון בשבת חיי שרה?</w:t>
      </w:r>
    </w:p>
    <w:p w:rsidR="00E44DA1" w:rsidRDefault="00E44DA1" w:rsidP="00BE44B3">
      <w:pPr>
        <w:rPr>
          <w:b/>
          <w:bCs/>
          <w:u w:val="single"/>
          <w:rtl/>
          <w:lang w:eastAsia="he-IL"/>
        </w:rPr>
      </w:pPr>
    </w:p>
    <w:p w:rsidR="00E44DA1" w:rsidRDefault="00E44DA1" w:rsidP="00BE44B3">
      <w:pPr>
        <w:pStyle w:val="af5"/>
        <w:keepNext/>
        <w:rPr>
          <w:rtl/>
        </w:rPr>
      </w:pPr>
      <w:bookmarkStart w:id="1494" w:name="ET_interruption_6606_32"/>
      <w:r w:rsidRPr="001A4846">
        <w:rPr>
          <w:rStyle w:val="TagStyle"/>
          <w:rtl/>
        </w:rPr>
        <w:t xml:space="preserve"> &lt;&lt; קריאה &gt;&gt; </w:t>
      </w:r>
      <w:r>
        <w:rPr>
          <w:rtl/>
        </w:rPr>
        <w:t>שרת החדשנות, המדע והטכנולוגיה גילה גמליאל:</w:t>
      </w:r>
      <w:r w:rsidRPr="001A4846">
        <w:rPr>
          <w:rStyle w:val="TagStyle"/>
          <w:rtl/>
        </w:rPr>
        <w:t xml:space="preserve"> &lt;&lt; קריאה &gt;&gt;</w:t>
      </w:r>
      <w:r>
        <w:rPr>
          <w:rtl/>
        </w:rPr>
        <w:t xml:space="preserve"> </w:t>
      </w:r>
      <w:bookmarkEnd w:id="1494"/>
    </w:p>
    <w:p w:rsidR="00E44DA1" w:rsidRPr="001A4846" w:rsidRDefault="00E44DA1" w:rsidP="00BE44B3">
      <w:pPr>
        <w:ind w:firstLine="0"/>
        <w:rPr>
          <w:rtl/>
          <w:lang w:eastAsia="he-IL"/>
        </w:rPr>
      </w:pPr>
    </w:p>
    <w:p w:rsidR="00E44DA1" w:rsidRDefault="00E44DA1" w:rsidP="00BE44B3">
      <w:pPr>
        <w:rPr>
          <w:rtl/>
          <w:lang w:eastAsia="he-IL"/>
        </w:rPr>
      </w:pPr>
      <w:r>
        <w:rPr>
          <w:rFonts w:hint="cs"/>
          <w:rtl/>
          <w:lang w:eastAsia="he-IL"/>
        </w:rPr>
        <w:t xml:space="preserve">17. </w:t>
      </w:r>
    </w:p>
    <w:p w:rsidR="00E44DA1" w:rsidRDefault="00E44DA1" w:rsidP="00BE44B3">
      <w:pPr>
        <w:rPr>
          <w:rtl/>
          <w:lang w:eastAsia="he-IL"/>
        </w:rPr>
      </w:pPr>
    </w:p>
    <w:p w:rsidR="00E44DA1" w:rsidRDefault="00E44DA1" w:rsidP="00BE44B3">
      <w:pPr>
        <w:pStyle w:val="-"/>
        <w:keepNext/>
        <w:rPr>
          <w:rtl/>
        </w:rPr>
      </w:pPr>
      <w:r w:rsidRPr="00115551">
        <w:rPr>
          <w:rStyle w:val="TagStyle"/>
          <w:rtl/>
        </w:rPr>
        <w:t>&lt;&lt; דובר_המשך &gt;&gt;</w:t>
      </w:r>
      <w:r w:rsidRPr="00E575A8">
        <w:rPr>
          <w:rStyle w:val="TagStyle"/>
          <w:rtl/>
        </w:rPr>
        <w:t xml:space="preserve"> </w:t>
      </w:r>
      <w:r>
        <w:rPr>
          <w:rtl/>
        </w:rPr>
        <w:t>השרה להתיישבות ומשימות לאומיות אורית מלכה סטרוק:</w:t>
      </w:r>
      <w:r w:rsidRPr="00E575A8">
        <w:rPr>
          <w:rStyle w:val="TagStyle"/>
          <w:rtl/>
        </w:rPr>
        <w:t xml:space="preserve"> </w:t>
      </w:r>
      <w:r w:rsidRPr="00115551">
        <w:rPr>
          <w:rStyle w:val="TagStyle"/>
          <w:rtl/>
        </w:rPr>
        <w:t>&lt;&lt; דובר_המשך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17? 17 שנים ברצף השרה גילה גמליאל מגיעה לחברון</w:t>
      </w:r>
      <w:bookmarkStart w:id="1495" w:name="_ETM_Q8_636558"/>
      <w:bookmarkEnd w:id="1495"/>
      <w:r>
        <w:rPr>
          <w:rFonts w:hint="cs"/>
          <w:rtl/>
          <w:lang w:eastAsia="he-IL"/>
        </w:rPr>
        <w:t xml:space="preserve"> לשבת</w:t>
      </w:r>
      <w:bookmarkStart w:id="1496" w:name="_ETM_Q8_646566"/>
      <w:bookmarkEnd w:id="1496"/>
      <w:r>
        <w:rPr>
          <w:rFonts w:hint="cs"/>
          <w:rtl/>
          <w:lang w:eastAsia="he-IL"/>
        </w:rPr>
        <w:t xml:space="preserve"> חיי שרה, לקרוא שם. היא לא מפסידה אף פעם, רצף</w:t>
      </w:r>
      <w:bookmarkStart w:id="1497" w:name="_ETM_Q8_651075"/>
      <w:bookmarkEnd w:id="1497"/>
      <w:r>
        <w:rPr>
          <w:rFonts w:hint="cs"/>
          <w:rtl/>
          <w:lang w:eastAsia="he-IL"/>
        </w:rPr>
        <w:t>. גם כשהיא הייתה אחרי לידה, הגיעה</w:t>
      </w:r>
      <w:bookmarkStart w:id="1498" w:name="_ETM_Q8_652414"/>
      <w:bookmarkEnd w:id="1498"/>
      <w:r>
        <w:rPr>
          <w:rFonts w:hint="cs"/>
          <w:rtl/>
          <w:lang w:eastAsia="he-IL"/>
        </w:rPr>
        <w:t>; פעמיים אחרי לידה הגיעה לחברון לקרוא את קניין המערה, כי זאת הסיבה שחזרנו לפה</w:t>
      </w:r>
      <w:bookmarkStart w:id="1499" w:name="_ETM_Q8_660431"/>
      <w:bookmarkEnd w:id="1499"/>
      <w:r>
        <w:rPr>
          <w:rFonts w:hint="cs"/>
          <w:rtl/>
          <w:lang w:eastAsia="he-IL"/>
        </w:rPr>
        <w:t>, כי זאת הארץ שלנו.</w:t>
      </w:r>
      <w:bookmarkStart w:id="1500" w:name="_ETM_Q8_673664"/>
      <w:bookmarkEnd w:id="1500"/>
      <w:r>
        <w:rPr>
          <w:rFonts w:hint="cs"/>
          <w:rtl/>
          <w:lang w:eastAsia="he-IL"/>
        </w:rPr>
        <w:t xml:space="preserve"> הראשון שחזר, אגב, היה יעקב אבינו. </w:t>
      </w:r>
      <w:bookmarkStart w:id="1501" w:name="_ETM_Q8_667934"/>
      <w:bookmarkEnd w:id="1501"/>
      <w:r>
        <w:rPr>
          <w:rFonts w:hint="cs"/>
          <w:rtl/>
          <w:lang w:eastAsia="he-IL"/>
        </w:rPr>
        <w:t xml:space="preserve">הוא בכלל נפטר במצרים, הוא מכנס את כל </w:t>
      </w:r>
      <w:bookmarkStart w:id="1502" w:name="_ETM_Q8_668526"/>
      <w:bookmarkEnd w:id="1502"/>
      <w:r>
        <w:rPr>
          <w:rFonts w:hint="cs"/>
          <w:rtl/>
          <w:lang w:eastAsia="he-IL"/>
        </w:rPr>
        <w:t xml:space="preserve">הילדים שלו ואומר להם: אל תקברו אותי במצרים, </w:t>
      </w:r>
      <w:bookmarkStart w:id="1503" w:name="_ETM_Q8_670758"/>
      <w:bookmarkEnd w:id="1503"/>
      <w:r>
        <w:rPr>
          <w:rFonts w:hint="cs"/>
          <w:rtl/>
          <w:lang w:eastAsia="he-IL"/>
        </w:rPr>
        <w:t xml:space="preserve">אני רוצה להגיע לחלקת הקבר המשפחתית. עשו מסע ענק, </w:t>
      </w:r>
      <w:bookmarkStart w:id="1504" w:name="_ETM_Q8_677192"/>
      <w:bookmarkEnd w:id="1504"/>
      <w:r>
        <w:rPr>
          <w:rFonts w:hint="cs"/>
          <w:rtl/>
          <w:lang w:eastAsia="he-IL"/>
        </w:rPr>
        <w:t xml:space="preserve">ענק, של כל המשפחה של יעקב אבינו וכל חיל מצרים, שמלווים אותם ממצרים עד מערת המכפלה, </w:t>
      </w:r>
      <w:bookmarkStart w:id="1505" w:name="_ETM_Q8_687500"/>
      <w:bookmarkEnd w:id="1505"/>
      <w:r>
        <w:rPr>
          <w:rFonts w:hint="cs"/>
          <w:rtl/>
          <w:lang w:eastAsia="he-IL"/>
        </w:rPr>
        <w:t xml:space="preserve">כדי כאן, במקום הזה, להגיד: זה שלנו, זה שלנו. </w:t>
      </w:r>
    </w:p>
    <w:p w:rsidR="00E44DA1" w:rsidRDefault="00E44DA1" w:rsidP="00BE44B3">
      <w:pPr>
        <w:rPr>
          <w:rtl/>
          <w:lang w:eastAsia="he-IL"/>
        </w:rPr>
      </w:pPr>
    </w:p>
    <w:p w:rsidR="00E44DA1" w:rsidRDefault="00E44DA1" w:rsidP="00BE44B3">
      <w:pPr>
        <w:rPr>
          <w:rtl/>
          <w:lang w:eastAsia="he-IL"/>
        </w:rPr>
      </w:pPr>
      <w:r>
        <w:rPr>
          <w:rFonts w:hint="cs"/>
          <w:rtl/>
          <w:lang w:eastAsia="he-IL"/>
        </w:rPr>
        <w:t xml:space="preserve">אנחנו נמשיך להגיד שזה שלנו, ונמשיך להודות לקדוש ברוך </w:t>
      </w:r>
      <w:bookmarkStart w:id="1506" w:name="_ETM_Q8_699286"/>
      <w:bookmarkEnd w:id="1506"/>
      <w:r>
        <w:rPr>
          <w:rFonts w:hint="cs"/>
          <w:rtl/>
          <w:lang w:eastAsia="he-IL"/>
        </w:rPr>
        <w:t>הוא על הארץ הזאת, ונמשיך להודות לקדוש ברוך הוא</w:t>
      </w:r>
      <w:bookmarkStart w:id="1507" w:name="_ETM_Q8_701589"/>
      <w:bookmarkEnd w:id="1507"/>
      <w:r>
        <w:rPr>
          <w:rFonts w:hint="cs"/>
          <w:rtl/>
          <w:lang w:eastAsia="he-IL"/>
        </w:rPr>
        <w:t xml:space="preserve"> על השושלות המדהימות האלו, כמו השושלת של בועז, </w:t>
      </w:r>
      <w:bookmarkStart w:id="1508" w:name="_ETM_Q8_720472"/>
      <w:bookmarkEnd w:id="1508"/>
      <w:r>
        <w:rPr>
          <w:rFonts w:hint="cs"/>
          <w:rtl/>
          <w:lang w:eastAsia="he-IL"/>
        </w:rPr>
        <w:t>מבועז</w:t>
      </w:r>
      <w:bookmarkStart w:id="1509" w:name="_ETM_Q8_710180"/>
      <w:bookmarkEnd w:id="1509"/>
      <w:r>
        <w:rPr>
          <w:rFonts w:hint="cs"/>
          <w:rtl/>
          <w:lang w:eastAsia="he-IL"/>
        </w:rPr>
        <w:t xml:space="preserve"> של דוד המלך עד היום, ויש פה עוד רבים </w:t>
      </w:r>
      <w:bookmarkStart w:id="1510" w:name="_ETM_Q8_712817"/>
      <w:bookmarkEnd w:id="1510"/>
      <w:proofErr w:type="spellStart"/>
      <w:r>
        <w:rPr>
          <w:rFonts w:hint="cs"/>
          <w:rtl/>
          <w:lang w:eastAsia="he-IL"/>
        </w:rPr>
        <w:t>רבים</w:t>
      </w:r>
      <w:proofErr w:type="spellEnd"/>
      <w:r>
        <w:rPr>
          <w:rFonts w:hint="cs"/>
          <w:rtl/>
          <w:lang w:eastAsia="he-IL"/>
        </w:rPr>
        <w:t xml:space="preserve"> כאלה. נמשיך להודות על הזכות הגדולה הזאת לחיות בדור </w:t>
      </w:r>
      <w:bookmarkStart w:id="1511" w:name="_ETM_Q8_716491"/>
      <w:bookmarkEnd w:id="1511"/>
      <w:r>
        <w:rPr>
          <w:rFonts w:hint="cs"/>
          <w:rtl/>
          <w:lang w:eastAsia="he-IL"/>
        </w:rPr>
        <w:t xml:space="preserve">של קיבוץ גלויות. אשרינו שזכינו. דורות על גבי </w:t>
      </w:r>
      <w:bookmarkStart w:id="1512" w:name="_ETM_Q8_720934"/>
      <w:bookmarkEnd w:id="1512"/>
      <w:r>
        <w:rPr>
          <w:rFonts w:hint="cs"/>
          <w:rtl/>
          <w:lang w:eastAsia="he-IL"/>
        </w:rPr>
        <w:t>דורות של יהודים. נכון, חבר הכנסת מרגי? דורות על גבי - - -</w:t>
      </w:r>
    </w:p>
    <w:p w:rsidR="00E44DA1" w:rsidRDefault="00E44DA1" w:rsidP="00BE44B3">
      <w:pPr>
        <w:ind w:firstLine="0"/>
        <w:rPr>
          <w:rtl/>
          <w:lang w:eastAsia="he-IL"/>
        </w:rPr>
      </w:pPr>
    </w:p>
    <w:p w:rsidR="00E44DA1" w:rsidRDefault="00E44DA1" w:rsidP="00BE44B3">
      <w:pPr>
        <w:pStyle w:val="af6"/>
        <w:keepNext/>
        <w:rPr>
          <w:rtl/>
        </w:rPr>
      </w:pPr>
      <w:bookmarkStart w:id="1513" w:name="ET_yor_6688_16"/>
      <w:r w:rsidRPr="00115551">
        <w:rPr>
          <w:rStyle w:val="TagStyle"/>
          <w:rtl/>
        </w:rPr>
        <w:t xml:space="preserve"> &lt;&lt; יור &gt;&gt;</w:t>
      </w:r>
      <w:r w:rsidRPr="001A7CA4">
        <w:rPr>
          <w:rStyle w:val="TagStyle"/>
          <w:rtl/>
        </w:rPr>
        <w:t xml:space="preserve"> </w:t>
      </w:r>
      <w:r>
        <w:rPr>
          <w:rtl/>
        </w:rPr>
        <w:t>היו"ר יעקב מרגי:</w:t>
      </w:r>
      <w:r w:rsidRPr="001A7CA4">
        <w:rPr>
          <w:rStyle w:val="TagStyle"/>
          <w:rtl/>
        </w:rPr>
        <w:t xml:space="preserve"> </w:t>
      </w:r>
      <w:r w:rsidRPr="00115551">
        <w:rPr>
          <w:rStyle w:val="TagStyle"/>
          <w:rtl/>
        </w:rPr>
        <w:t>&lt;&lt; יור &gt;&gt;</w:t>
      </w:r>
      <w:r>
        <w:rPr>
          <w:rtl/>
        </w:rPr>
        <w:t xml:space="preserve"> </w:t>
      </w:r>
      <w:bookmarkEnd w:id="1513"/>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חיבור חזק לאבות הקדושים. </w:t>
      </w:r>
    </w:p>
    <w:p w:rsidR="00E44DA1" w:rsidRDefault="00E44DA1" w:rsidP="00BE44B3">
      <w:pPr>
        <w:ind w:firstLine="0"/>
        <w:rPr>
          <w:rtl/>
          <w:lang w:eastAsia="he-IL"/>
        </w:rPr>
      </w:pPr>
    </w:p>
    <w:p w:rsidR="00E44DA1" w:rsidRDefault="00E44DA1" w:rsidP="00BE44B3">
      <w:pPr>
        <w:pStyle w:val="-"/>
        <w:keepNext/>
        <w:rPr>
          <w:rtl/>
        </w:rPr>
      </w:pPr>
      <w:r w:rsidRPr="00115551">
        <w:rPr>
          <w:rStyle w:val="TagStyle"/>
          <w:rtl/>
        </w:rPr>
        <w:t>&lt;&lt; דובר_המשך &gt;&gt;</w:t>
      </w:r>
      <w:r w:rsidRPr="00E575A8">
        <w:rPr>
          <w:rStyle w:val="TagStyle"/>
          <w:rtl/>
        </w:rPr>
        <w:t xml:space="preserve"> </w:t>
      </w:r>
      <w:r>
        <w:rPr>
          <w:rtl/>
        </w:rPr>
        <w:t>השרה להתיישבות ומשימות לאומיות אורית מלכה סטרוק:</w:t>
      </w:r>
      <w:r w:rsidRPr="00E575A8">
        <w:rPr>
          <w:rStyle w:val="TagStyle"/>
          <w:rtl/>
        </w:rPr>
        <w:t xml:space="preserve"> </w:t>
      </w:r>
      <w:r w:rsidRPr="00115551">
        <w:rPr>
          <w:rStyle w:val="TagStyle"/>
          <w:rtl/>
        </w:rPr>
        <w:t>&lt;&lt; דובר_המשך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גם חבר הכנסת מרגי מגיע, נכון? כמה פעמים היית בשבת </w:t>
      </w:r>
      <w:bookmarkStart w:id="1514" w:name="_ETM_Q8_729914"/>
      <w:bookmarkEnd w:id="1514"/>
      <w:r>
        <w:rPr>
          <w:rFonts w:hint="cs"/>
          <w:rtl/>
          <w:lang w:eastAsia="he-IL"/>
        </w:rPr>
        <w:t xml:space="preserve">חיי שרה בחברון? </w:t>
      </w:r>
    </w:p>
    <w:p w:rsidR="00E44DA1" w:rsidRDefault="00E44DA1" w:rsidP="00BE44B3">
      <w:pPr>
        <w:ind w:firstLine="0"/>
        <w:rPr>
          <w:rtl/>
          <w:lang w:eastAsia="he-IL"/>
        </w:rPr>
      </w:pPr>
    </w:p>
    <w:p w:rsidR="00E44DA1" w:rsidRDefault="00E44DA1" w:rsidP="00BE44B3">
      <w:pPr>
        <w:pStyle w:val="af6"/>
        <w:keepNext/>
        <w:rPr>
          <w:rtl/>
        </w:rPr>
      </w:pPr>
      <w:bookmarkStart w:id="1515" w:name="ET_yor_6688_40"/>
      <w:r w:rsidRPr="00115551">
        <w:rPr>
          <w:rStyle w:val="TagStyle"/>
          <w:rtl/>
        </w:rPr>
        <w:t xml:space="preserve"> &lt;&lt; יור &gt;&gt;</w:t>
      </w:r>
      <w:r w:rsidRPr="00B913ED">
        <w:rPr>
          <w:rStyle w:val="TagStyle"/>
          <w:rtl/>
        </w:rPr>
        <w:t xml:space="preserve"> </w:t>
      </w:r>
      <w:r>
        <w:rPr>
          <w:rtl/>
        </w:rPr>
        <w:t>היו"ר יעקב מרגי:</w:t>
      </w:r>
      <w:r w:rsidRPr="00B913ED">
        <w:rPr>
          <w:rStyle w:val="TagStyle"/>
          <w:rtl/>
        </w:rPr>
        <w:t xml:space="preserve"> </w:t>
      </w:r>
      <w:r w:rsidRPr="00115551">
        <w:rPr>
          <w:rStyle w:val="TagStyle"/>
          <w:rtl/>
        </w:rPr>
        <w:t>&lt;&lt; יור &gt;&gt;</w:t>
      </w:r>
      <w:r>
        <w:rPr>
          <w:rtl/>
        </w:rPr>
        <w:t xml:space="preserve"> </w:t>
      </w:r>
      <w:bookmarkEnd w:id="1515"/>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אני לא סופר, אבל השנה אני לא מגיע, </w:t>
      </w:r>
      <w:bookmarkStart w:id="1516" w:name="_ETM_Q8_729709"/>
      <w:bookmarkEnd w:id="1516"/>
      <w:r>
        <w:rPr>
          <w:rFonts w:hint="cs"/>
          <w:rtl/>
          <w:lang w:eastAsia="he-IL"/>
        </w:rPr>
        <w:t>מה אני אעשה</w:t>
      </w:r>
      <w:bookmarkStart w:id="1517" w:name="_ETM_Q8_736692"/>
      <w:bookmarkStart w:id="1518" w:name="_ETM_Q8_736724"/>
      <w:bookmarkEnd w:id="1517"/>
      <w:bookmarkEnd w:id="1518"/>
      <w:r>
        <w:rPr>
          <w:rFonts w:hint="cs"/>
          <w:rtl/>
          <w:lang w:eastAsia="he-IL"/>
        </w:rPr>
        <w:t>.</w:t>
      </w:r>
    </w:p>
    <w:p w:rsidR="00E44DA1" w:rsidRPr="00115551" w:rsidRDefault="00E44DA1" w:rsidP="00BE44B3">
      <w:pPr>
        <w:rPr>
          <w:rtl/>
        </w:rPr>
      </w:pPr>
    </w:p>
    <w:p w:rsidR="00E44DA1" w:rsidRDefault="00E44DA1" w:rsidP="00BE44B3">
      <w:pPr>
        <w:pStyle w:val="-"/>
        <w:keepNext/>
        <w:rPr>
          <w:rtl/>
        </w:rPr>
      </w:pPr>
      <w:bookmarkStart w:id="1519" w:name="ET_speakercontinue_6451_42"/>
      <w:r w:rsidRPr="00115551">
        <w:rPr>
          <w:rStyle w:val="TagStyle"/>
          <w:rtl/>
        </w:rPr>
        <w:t xml:space="preserve"> &lt;&lt; דובר_המשך &gt;&gt;</w:t>
      </w:r>
      <w:r w:rsidRPr="00C732CD">
        <w:rPr>
          <w:rStyle w:val="TagStyle"/>
          <w:rtl/>
        </w:rPr>
        <w:t xml:space="preserve"> </w:t>
      </w:r>
      <w:r>
        <w:rPr>
          <w:rtl/>
        </w:rPr>
        <w:t>השרה להתיישבות ומשימות לאומיות אורית מלכה סטרוק:</w:t>
      </w:r>
      <w:r w:rsidRPr="00C732CD">
        <w:rPr>
          <w:rStyle w:val="TagStyle"/>
          <w:rtl/>
        </w:rPr>
        <w:t xml:space="preserve"> </w:t>
      </w:r>
      <w:r w:rsidRPr="00115551">
        <w:rPr>
          <w:rStyle w:val="TagStyle"/>
          <w:rtl/>
        </w:rPr>
        <w:t>&lt;&lt; דובר_המשך &gt;&gt;</w:t>
      </w:r>
      <w:r>
        <w:rPr>
          <w:rtl/>
        </w:rPr>
        <w:t xml:space="preserve"> </w:t>
      </w:r>
      <w:bookmarkEnd w:id="1519"/>
    </w:p>
    <w:p w:rsidR="00E44DA1" w:rsidRDefault="00E44DA1" w:rsidP="00BE44B3">
      <w:pPr>
        <w:pStyle w:val="KeepWithNext"/>
        <w:rPr>
          <w:rtl/>
          <w:lang w:eastAsia="he-IL"/>
        </w:rPr>
      </w:pPr>
    </w:p>
    <w:p w:rsidR="00E44DA1" w:rsidRDefault="00E44DA1" w:rsidP="00BE44B3">
      <w:pPr>
        <w:rPr>
          <w:rtl/>
          <w:lang w:eastAsia="he-IL"/>
        </w:rPr>
      </w:pPr>
      <w:bookmarkStart w:id="1520" w:name="_ETM_Q8_730806"/>
      <w:bookmarkStart w:id="1521" w:name="_ETM_Q8_730840"/>
      <w:bookmarkEnd w:id="1520"/>
      <w:bookmarkEnd w:id="1521"/>
      <w:r>
        <w:rPr>
          <w:rFonts w:hint="cs"/>
          <w:rtl/>
          <w:lang w:eastAsia="he-IL"/>
        </w:rPr>
        <w:t xml:space="preserve">לא סופר, יש לו </w:t>
      </w:r>
      <w:bookmarkStart w:id="1522" w:name="_ETM_Q8_734909"/>
      <w:bookmarkEnd w:id="1522"/>
      <w:r>
        <w:rPr>
          <w:rFonts w:hint="cs"/>
          <w:rtl/>
          <w:lang w:eastAsia="he-IL"/>
        </w:rPr>
        <w:t xml:space="preserve">בכלל אח שגר בחברון. אנחנו נמשיך להודות להשם יתברך </w:t>
      </w:r>
      <w:bookmarkStart w:id="1523" w:name="_ETM_Q8_743331"/>
      <w:bookmarkEnd w:id="1523"/>
      <w:r>
        <w:rPr>
          <w:rFonts w:hint="cs"/>
          <w:rtl/>
          <w:lang w:eastAsia="he-IL"/>
        </w:rPr>
        <w:t>על הזכות הזאת</w:t>
      </w:r>
      <w:bookmarkStart w:id="1524" w:name="_ETM_Q8_740295"/>
      <w:bookmarkEnd w:id="1524"/>
      <w:r>
        <w:rPr>
          <w:rFonts w:hint="cs"/>
          <w:rtl/>
          <w:lang w:eastAsia="he-IL"/>
        </w:rPr>
        <w:t xml:space="preserve"> - </w:t>
      </w:r>
      <w:bookmarkStart w:id="1525" w:name="_ETM_Q8_745757"/>
      <w:bookmarkEnd w:id="1525"/>
      <w:r>
        <w:rPr>
          <w:rFonts w:hint="cs"/>
          <w:rtl/>
          <w:lang w:eastAsia="he-IL"/>
        </w:rPr>
        <w:t>-</w:t>
      </w:r>
    </w:p>
    <w:p w:rsidR="00E44DA1" w:rsidRDefault="00E44DA1" w:rsidP="00BE44B3">
      <w:pPr>
        <w:rPr>
          <w:rtl/>
          <w:lang w:eastAsia="he-IL"/>
        </w:rPr>
      </w:pPr>
    </w:p>
    <w:p w:rsidR="00E44DA1" w:rsidRDefault="00E44DA1" w:rsidP="00BE44B3">
      <w:pPr>
        <w:pStyle w:val="af6"/>
        <w:keepNext/>
        <w:rPr>
          <w:rtl/>
        </w:rPr>
      </w:pPr>
      <w:bookmarkStart w:id="1526" w:name="ET_yor_6688_43"/>
      <w:r w:rsidRPr="00115551">
        <w:rPr>
          <w:rStyle w:val="TagStyle"/>
          <w:rtl/>
        </w:rPr>
        <w:t xml:space="preserve"> &lt;&lt; יור &gt;&gt;</w:t>
      </w:r>
      <w:r w:rsidRPr="00892D4D">
        <w:rPr>
          <w:rStyle w:val="TagStyle"/>
          <w:rtl/>
        </w:rPr>
        <w:t xml:space="preserve"> </w:t>
      </w:r>
      <w:r>
        <w:rPr>
          <w:rtl/>
        </w:rPr>
        <w:t>היו"ר יעקב מרגי:</w:t>
      </w:r>
      <w:r w:rsidRPr="00892D4D">
        <w:rPr>
          <w:rStyle w:val="TagStyle"/>
          <w:rtl/>
        </w:rPr>
        <w:t xml:space="preserve"> </w:t>
      </w:r>
      <w:r w:rsidRPr="00115551">
        <w:rPr>
          <w:rStyle w:val="TagStyle"/>
          <w:rtl/>
        </w:rPr>
        <w:t>&lt;&lt; יור &gt;&gt;</w:t>
      </w:r>
      <w:r>
        <w:rPr>
          <w:rtl/>
        </w:rPr>
        <w:t xml:space="preserve"> </w:t>
      </w:r>
      <w:bookmarkEnd w:id="1526"/>
    </w:p>
    <w:p w:rsidR="00E44DA1" w:rsidRDefault="00E44DA1" w:rsidP="00BE44B3">
      <w:pPr>
        <w:pStyle w:val="KeepWithNext"/>
        <w:rPr>
          <w:rtl/>
          <w:lang w:eastAsia="he-IL"/>
        </w:rPr>
      </w:pPr>
    </w:p>
    <w:p w:rsidR="00E44DA1" w:rsidRPr="00892D4D" w:rsidRDefault="00E44DA1" w:rsidP="00BE44B3">
      <w:pPr>
        <w:rPr>
          <w:rtl/>
          <w:lang w:eastAsia="he-IL"/>
        </w:rPr>
      </w:pPr>
      <w:r>
        <w:rPr>
          <w:rFonts w:hint="cs"/>
          <w:rtl/>
          <w:lang w:eastAsia="he-IL"/>
        </w:rPr>
        <w:t xml:space="preserve">תודה רבה, תם הזמן. </w:t>
      </w:r>
    </w:p>
    <w:p w:rsidR="00E44DA1" w:rsidRDefault="00E44DA1" w:rsidP="00BE44B3">
      <w:pPr>
        <w:ind w:firstLine="0"/>
        <w:rPr>
          <w:rtl/>
          <w:lang w:eastAsia="he-IL"/>
        </w:rPr>
      </w:pPr>
      <w:bookmarkStart w:id="1527" w:name="_ETM_Q8_740323"/>
      <w:bookmarkEnd w:id="1527"/>
    </w:p>
    <w:p w:rsidR="00E44DA1" w:rsidRDefault="00E44DA1" w:rsidP="00BE44B3">
      <w:pPr>
        <w:pStyle w:val="-"/>
        <w:keepNext/>
        <w:rPr>
          <w:rtl/>
        </w:rPr>
      </w:pPr>
      <w:bookmarkStart w:id="1528" w:name="ET_speakercontinue_6451_44"/>
      <w:r w:rsidRPr="00115551">
        <w:rPr>
          <w:rStyle w:val="TagStyle"/>
          <w:rtl/>
        </w:rPr>
        <w:t xml:space="preserve"> &lt;&lt; דובר_המשך &gt;&gt;</w:t>
      </w:r>
      <w:r w:rsidRPr="00892D4D">
        <w:rPr>
          <w:rStyle w:val="TagStyle"/>
          <w:rtl/>
        </w:rPr>
        <w:t xml:space="preserve"> </w:t>
      </w:r>
      <w:r>
        <w:rPr>
          <w:rtl/>
        </w:rPr>
        <w:t>השרה להתיישבות ומשימות לאומיות אורית מלכה סטרוק:</w:t>
      </w:r>
      <w:r w:rsidRPr="00892D4D">
        <w:rPr>
          <w:rStyle w:val="TagStyle"/>
          <w:rtl/>
        </w:rPr>
        <w:t xml:space="preserve"> </w:t>
      </w:r>
      <w:r w:rsidRPr="00115551">
        <w:rPr>
          <w:rStyle w:val="TagStyle"/>
          <w:rtl/>
        </w:rPr>
        <w:t>&lt;&lt; דובר_המשך &gt;&gt;</w:t>
      </w:r>
      <w:r>
        <w:rPr>
          <w:rtl/>
        </w:rPr>
        <w:t xml:space="preserve"> </w:t>
      </w:r>
      <w:bookmarkEnd w:id="1528"/>
    </w:p>
    <w:p w:rsidR="00E44DA1" w:rsidRDefault="00E44DA1" w:rsidP="00BE44B3">
      <w:pPr>
        <w:pStyle w:val="KeepWithNext"/>
        <w:rPr>
          <w:rtl/>
          <w:lang w:eastAsia="he-IL"/>
        </w:rPr>
      </w:pPr>
    </w:p>
    <w:p w:rsidR="00E44DA1" w:rsidRPr="00892D4D" w:rsidRDefault="00E44DA1" w:rsidP="00832F22">
      <w:pPr>
        <w:rPr>
          <w:rtl/>
          <w:lang w:eastAsia="he-IL"/>
        </w:rPr>
      </w:pPr>
      <w:bookmarkStart w:id="1529" w:name="_ETM_Q8_745909"/>
      <w:bookmarkEnd w:id="1529"/>
      <w:r>
        <w:rPr>
          <w:rFonts w:hint="cs"/>
          <w:rtl/>
          <w:lang w:eastAsia="he-IL"/>
        </w:rPr>
        <w:t xml:space="preserve">- - לחיות בדור הזה, שבו </w:t>
      </w:r>
      <w:bookmarkStart w:id="1530" w:name="_ETM_Q8_746179"/>
      <w:bookmarkEnd w:id="1530"/>
      <w:r>
        <w:rPr>
          <w:rFonts w:hint="cs"/>
          <w:rtl/>
          <w:lang w:eastAsia="he-IL"/>
        </w:rPr>
        <w:t xml:space="preserve">אנחנו חווים את קיבוץ הגלויות שהובטח לנו בתורה, והינה הוא </w:t>
      </w:r>
      <w:bookmarkStart w:id="1531" w:name="_ETM_Q8_753194"/>
      <w:bookmarkEnd w:id="1531"/>
      <w:r>
        <w:rPr>
          <w:rFonts w:hint="cs"/>
          <w:rtl/>
          <w:lang w:eastAsia="he-IL"/>
        </w:rPr>
        <w:t xml:space="preserve">קורה בנו ממש. </w:t>
      </w:r>
      <w:bookmarkStart w:id="1532" w:name="_ETM_Q8_733889"/>
      <w:bookmarkEnd w:id="1532"/>
    </w:p>
    <w:p w:rsidR="00E44DA1" w:rsidRDefault="00E44DA1" w:rsidP="00832F22">
      <w:pPr>
        <w:pStyle w:val="afb"/>
        <w:keepNext/>
        <w:rPr>
          <w:color w:val="0000FF"/>
          <w:rtl/>
        </w:rPr>
      </w:pPr>
      <w:bookmarkStart w:id="1533" w:name="ET_typistreplace_אחרי_כן_יש_12_19_19"/>
      <w:r w:rsidRPr="00115551">
        <w:rPr>
          <w:rStyle w:val="TagStyle"/>
          <w:rtl/>
        </w:rPr>
        <w:t xml:space="preserve"> &lt;&lt; אחרי_כן &gt;&gt;</w:t>
      </w:r>
      <w:r w:rsidRPr="00115551">
        <w:rPr>
          <w:rStyle w:val="TagStyle"/>
          <w:color w:val="auto"/>
          <w:bdr w:val="none" w:sz="0" w:space="0" w:color="auto"/>
          <w:rtl/>
        </w:rPr>
        <w:t xml:space="preserve"> (אחרי כן</w:t>
      </w:r>
      <w:r w:rsidRPr="00115551">
        <w:rPr>
          <w:rStyle w:val="TagStyle"/>
          <w:rFonts w:hint="cs"/>
          <w:color w:val="auto"/>
          <w:bdr w:val="none" w:sz="0" w:space="0" w:color="auto"/>
          <w:rtl/>
        </w:rPr>
        <w:t xml:space="preserve"> סג</w:t>
      </w:r>
      <w:r w:rsidRPr="00115551">
        <w:rPr>
          <w:rStyle w:val="TagStyle"/>
          <w:color w:val="auto"/>
          <w:bdr w:val="none" w:sz="0" w:space="0" w:color="auto"/>
          <w:rtl/>
        </w:rPr>
        <w:t xml:space="preserve">) </w:t>
      </w:r>
      <w:r w:rsidRPr="00115551">
        <w:rPr>
          <w:rStyle w:val="TagStyle"/>
          <w:rtl/>
        </w:rPr>
        <w:t>&lt;&lt; אחרי_כן &gt;&gt;</w:t>
      </w:r>
      <w:bookmarkEnd w:id="1533"/>
    </w:p>
    <w:p w:rsidR="00E44DA1" w:rsidRDefault="00E44DA1" w:rsidP="00BE44B3">
      <w:pPr>
        <w:pStyle w:val="af6"/>
        <w:keepNext/>
        <w:rPr>
          <w:rtl/>
        </w:rPr>
      </w:pPr>
      <w:bookmarkStart w:id="1534" w:name="TOR_Q9"/>
      <w:bookmarkStart w:id="1535" w:name="ET_yor_6688_3"/>
      <w:bookmarkEnd w:id="1534"/>
      <w:r w:rsidRPr="007D1F9A">
        <w:rPr>
          <w:rStyle w:val="TagStyle"/>
          <w:rtl/>
        </w:rPr>
        <w:t xml:space="preserve"> &lt;&lt; יור &gt;&gt;</w:t>
      </w:r>
      <w:r w:rsidRPr="00542579">
        <w:rPr>
          <w:rStyle w:val="TagStyle"/>
          <w:rtl/>
        </w:rPr>
        <w:t xml:space="preserve"> </w:t>
      </w:r>
      <w:r>
        <w:rPr>
          <w:rtl/>
        </w:rPr>
        <w:t>היו"ר יעקב מרגי:</w:t>
      </w:r>
      <w:r w:rsidRPr="00542579">
        <w:rPr>
          <w:rStyle w:val="TagStyle"/>
          <w:rtl/>
        </w:rPr>
        <w:t xml:space="preserve"> </w:t>
      </w:r>
      <w:r w:rsidRPr="007D1F9A">
        <w:rPr>
          <w:rStyle w:val="TagStyle"/>
          <w:rtl/>
        </w:rPr>
        <w:t>&lt;&lt; יור &gt;&gt;</w:t>
      </w:r>
      <w:r>
        <w:rPr>
          <w:rtl/>
        </w:rPr>
        <w:t xml:space="preserve"> </w:t>
      </w:r>
      <w:bookmarkEnd w:id="1535"/>
    </w:p>
    <w:p w:rsidR="00E44DA1" w:rsidRDefault="00E44DA1" w:rsidP="00BE44B3">
      <w:pPr>
        <w:pStyle w:val="KeepWithNext"/>
        <w:rPr>
          <w:rtl/>
        </w:rPr>
      </w:pPr>
    </w:p>
    <w:p w:rsidR="00E44DA1" w:rsidRDefault="00E44DA1" w:rsidP="00BE44B3">
      <w:pPr>
        <w:rPr>
          <w:rtl/>
        </w:rPr>
      </w:pPr>
      <w:r>
        <w:rPr>
          <w:rFonts w:hint="cs"/>
          <w:rtl/>
        </w:rPr>
        <w:t xml:space="preserve">תודה. אני מזמין את חברת הכנסת טטיאנה מזרסקי להגיב מהדוכן להתנגדות הממשלה. בבקשה, גברתי. </w:t>
      </w:r>
    </w:p>
    <w:p w:rsidR="00E44DA1" w:rsidRDefault="00E44DA1" w:rsidP="00BE44B3">
      <w:pPr>
        <w:rPr>
          <w:rtl/>
        </w:rPr>
      </w:pPr>
    </w:p>
    <w:p w:rsidR="00E44DA1" w:rsidRDefault="00E44DA1" w:rsidP="00BE44B3">
      <w:pPr>
        <w:pStyle w:val="a4"/>
        <w:keepNext/>
        <w:rPr>
          <w:rtl/>
        </w:rPr>
      </w:pPr>
      <w:bookmarkStart w:id="1536" w:name="ET_speaker_6228_4"/>
      <w:r w:rsidRPr="007D1F9A">
        <w:rPr>
          <w:rStyle w:val="TagStyle"/>
          <w:rtl/>
        </w:rPr>
        <w:t xml:space="preserve"> &lt;&lt; דובר &gt;&gt;</w:t>
      </w:r>
      <w:r w:rsidRPr="00542579">
        <w:rPr>
          <w:rStyle w:val="TagStyle"/>
          <w:rtl/>
        </w:rPr>
        <w:t xml:space="preserve"> </w:t>
      </w:r>
      <w:bookmarkStart w:id="1537" w:name="_Toc213858915"/>
      <w:bookmarkStart w:id="1538" w:name="_Toc213863473"/>
      <w:bookmarkStart w:id="1539" w:name="_Toc213877111"/>
      <w:bookmarkStart w:id="1540" w:name="_Toc213877309"/>
      <w:r>
        <w:rPr>
          <w:rtl/>
        </w:rPr>
        <w:t>טטיאנה מזרסקי (יש עתיד):</w:t>
      </w:r>
      <w:bookmarkEnd w:id="1537"/>
      <w:bookmarkEnd w:id="1538"/>
      <w:bookmarkEnd w:id="1539"/>
      <w:bookmarkEnd w:id="1540"/>
      <w:r w:rsidRPr="00542579">
        <w:rPr>
          <w:rStyle w:val="TagStyle"/>
          <w:rtl/>
        </w:rPr>
        <w:t xml:space="preserve"> </w:t>
      </w:r>
      <w:r w:rsidRPr="007D1F9A">
        <w:rPr>
          <w:rStyle w:val="TagStyle"/>
          <w:rtl/>
        </w:rPr>
        <w:t>&lt;&lt; דובר &gt;&gt;</w:t>
      </w:r>
      <w:r>
        <w:rPr>
          <w:rtl/>
        </w:rPr>
        <w:t xml:space="preserve"> </w:t>
      </w:r>
      <w:bookmarkEnd w:id="1536"/>
    </w:p>
    <w:p w:rsidR="00E44DA1" w:rsidRDefault="00E44DA1" w:rsidP="00BE44B3">
      <w:pPr>
        <w:pStyle w:val="KeepWithNext"/>
        <w:rPr>
          <w:rtl/>
        </w:rPr>
      </w:pPr>
    </w:p>
    <w:p w:rsidR="00E44DA1" w:rsidRDefault="00E44DA1" w:rsidP="00BE44B3">
      <w:pPr>
        <w:rPr>
          <w:rtl/>
        </w:rPr>
      </w:pPr>
      <w:r>
        <w:rPr>
          <w:rFonts w:hint="cs"/>
          <w:rtl/>
        </w:rPr>
        <w:t xml:space="preserve">גברתי השרה אורית, אמרת דברים יפים, שאנחנו צריכים לכבד </w:t>
      </w:r>
      <w:bookmarkStart w:id="1541" w:name="_ETM_Q9_177432"/>
      <w:bookmarkEnd w:id="1541"/>
      <w:r>
        <w:rPr>
          <w:rFonts w:hint="cs"/>
          <w:rtl/>
        </w:rPr>
        <w:t xml:space="preserve">אחד את השני, צריכים לכבד את המורשת של יהדות התפוצות מכל התפוצות </w:t>
      </w:r>
      <w:r>
        <w:rPr>
          <w:rtl/>
        </w:rPr>
        <w:t>–</w:t>
      </w:r>
      <w:r>
        <w:rPr>
          <w:rFonts w:hint="cs"/>
          <w:rtl/>
        </w:rPr>
        <w:t xml:space="preserve"> נכון. אז </w:t>
      </w:r>
      <w:bookmarkStart w:id="1542" w:name="_ETM_Q9_185497"/>
      <w:bookmarkEnd w:id="1542"/>
      <w:r>
        <w:rPr>
          <w:rFonts w:hint="cs"/>
          <w:rtl/>
        </w:rPr>
        <w:t>אין סיבה שתתנגדו. מה הסיבה שדוחים ודוחים?</w:t>
      </w:r>
      <w:r>
        <w:rPr>
          <w:rFonts w:hint="cs"/>
        </w:rPr>
        <w:t xml:space="preserve"> </w:t>
      </w:r>
      <w:r>
        <w:rPr>
          <w:rFonts w:hint="cs"/>
          <w:rtl/>
        </w:rPr>
        <w:t>מה הסיבה?</w:t>
      </w:r>
      <w:r>
        <w:rPr>
          <w:rFonts w:hint="cs"/>
        </w:rPr>
        <w:t xml:space="preserve"> </w:t>
      </w:r>
      <w:r>
        <w:rPr>
          <w:rFonts w:hint="cs"/>
          <w:rtl/>
        </w:rPr>
        <w:t>יש בעיה</w:t>
      </w:r>
      <w:bookmarkStart w:id="1543" w:name="_ETM_Q9_191455"/>
      <w:bookmarkEnd w:id="1543"/>
      <w:r>
        <w:rPr>
          <w:rFonts w:hint="cs"/>
          <w:rtl/>
        </w:rPr>
        <w:t xml:space="preserve">? אתה תומך? </w:t>
      </w:r>
    </w:p>
    <w:p w:rsidR="00E44DA1" w:rsidRDefault="00E44DA1" w:rsidP="00BE44B3">
      <w:pPr>
        <w:rPr>
          <w:rtl/>
        </w:rPr>
      </w:pPr>
    </w:p>
    <w:p w:rsidR="00E44DA1" w:rsidRDefault="00E44DA1" w:rsidP="00BE44B3">
      <w:pPr>
        <w:pStyle w:val="af5"/>
        <w:keepNext/>
        <w:rPr>
          <w:rtl/>
        </w:rPr>
      </w:pPr>
      <w:bookmarkStart w:id="1544" w:name="ET_interruption_6667_6"/>
      <w:r w:rsidRPr="007D1F9A">
        <w:rPr>
          <w:rStyle w:val="TagStyle"/>
          <w:rtl/>
        </w:rPr>
        <w:t xml:space="preserve"> &lt;&lt; קריאה &gt;&gt;</w:t>
      </w:r>
      <w:r w:rsidRPr="00542579">
        <w:rPr>
          <w:rStyle w:val="TagStyle"/>
          <w:rtl/>
        </w:rPr>
        <w:t xml:space="preserve"> </w:t>
      </w:r>
      <w:r>
        <w:rPr>
          <w:rtl/>
        </w:rPr>
        <w:t>שר המורשת עמיחי אליהו:</w:t>
      </w:r>
      <w:r w:rsidRPr="00542579">
        <w:rPr>
          <w:rStyle w:val="TagStyle"/>
          <w:rtl/>
        </w:rPr>
        <w:t xml:space="preserve"> </w:t>
      </w:r>
      <w:r w:rsidRPr="007D1F9A">
        <w:rPr>
          <w:rStyle w:val="TagStyle"/>
          <w:rtl/>
        </w:rPr>
        <w:t>&lt;&lt; קריאה &gt;&gt;</w:t>
      </w:r>
      <w:r>
        <w:rPr>
          <w:rtl/>
        </w:rPr>
        <w:t xml:space="preserve"> </w:t>
      </w:r>
      <w:bookmarkEnd w:id="1544"/>
    </w:p>
    <w:p w:rsidR="00E44DA1" w:rsidRDefault="00E44DA1" w:rsidP="00BE44B3">
      <w:pPr>
        <w:pStyle w:val="KeepWithNext"/>
        <w:rPr>
          <w:rtl/>
        </w:rPr>
      </w:pPr>
    </w:p>
    <w:p w:rsidR="00E44DA1" w:rsidRDefault="00E44DA1" w:rsidP="00BE44B3">
      <w:pPr>
        <w:rPr>
          <w:rtl/>
        </w:rPr>
      </w:pPr>
      <w:r>
        <w:rPr>
          <w:rFonts w:hint="cs"/>
          <w:rtl/>
        </w:rPr>
        <w:t xml:space="preserve">אנחנו מקימים מרכז מורשת - - - </w:t>
      </w:r>
      <w:bookmarkStart w:id="1545" w:name="_ETM_Q9_196952"/>
      <w:bookmarkEnd w:id="1545"/>
    </w:p>
    <w:p w:rsidR="00E44DA1" w:rsidRDefault="00E44DA1" w:rsidP="00BE44B3">
      <w:pPr>
        <w:rPr>
          <w:rtl/>
        </w:rPr>
      </w:pPr>
    </w:p>
    <w:p w:rsidR="00E44DA1" w:rsidRDefault="00E44DA1" w:rsidP="00BE44B3">
      <w:pPr>
        <w:pStyle w:val="-"/>
        <w:keepNext/>
        <w:rPr>
          <w:rtl/>
        </w:rPr>
      </w:pPr>
      <w:bookmarkStart w:id="1546" w:name="ET_speakercontinue_6228_5"/>
      <w:r w:rsidRPr="007D1F9A">
        <w:rPr>
          <w:rStyle w:val="TagStyle"/>
          <w:rtl/>
        </w:rPr>
        <w:t xml:space="preserve"> &lt;&lt; דובר_המשך &gt;&gt;</w:t>
      </w:r>
      <w:r w:rsidRPr="00542579">
        <w:rPr>
          <w:rStyle w:val="TagStyle"/>
          <w:rtl/>
        </w:rPr>
        <w:t xml:space="preserve"> </w:t>
      </w:r>
      <w:r>
        <w:rPr>
          <w:rtl/>
        </w:rPr>
        <w:t>טטיאנה מזרסקי (יש עתיד):</w:t>
      </w:r>
      <w:r w:rsidRPr="00542579">
        <w:rPr>
          <w:rStyle w:val="TagStyle"/>
          <w:rtl/>
        </w:rPr>
        <w:t xml:space="preserve"> </w:t>
      </w:r>
      <w:r w:rsidRPr="007D1F9A">
        <w:rPr>
          <w:rStyle w:val="TagStyle"/>
          <w:rtl/>
        </w:rPr>
        <w:t>&lt;&lt; דובר_המשך &gt;&gt;</w:t>
      </w:r>
      <w:r>
        <w:rPr>
          <w:rtl/>
        </w:rPr>
        <w:t xml:space="preserve"> </w:t>
      </w:r>
      <w:bookmarkEnd w:id="1546"/>
    </w:p>
    <w:p w:rsidR="00E44DA1" w:rsidRDefault="00E44DA1" w:rsidP="00BE44B3">
      <w:pPr>
        <w:pStyle w:val="KeepWithNext"/>
        <w:rPr>
          <w:rtl/>
        </w:rPr>
      </w:pPr>
    </w:p>
    <w:p w:rsidR="00E44DA1" w:rsidRDefault="00E44DA1" w:rsidP="00BE44B3">
      <w:pPr>
        <w:rPr>
          <w:rtl/>
        </w:rPr>
      </w:pPr>
      <w:r>
        <w:rPr>
          <w:rFonts w:hint="cs"/>
          <w:rtl/>
        </w:rPr>
        <w:t xml:space="preserve">נכון, נכון, דיברתי גם על זה, לא היית כאן </w:t>
      </w:r>
      <w:bookmarkStart w:id="1547" w:name="_ETM_Q9_197186"/>
      <w:bookmarkEnd w:id="1547"/>
      <w:r>
        <w:rPr>
          <w:rFonts w:hint="cs"/>
          <w:rtl/>
        </w:rPr>
        <w:t xml:space="preserve">במליאה, אמרתי שלפני שנה קיבלתם החלטה. זה לא מתקדם. </w:t>
      </w:r>
      <w:bookmarkStart w:id="1548" w:name="_ETM_Q9_202522"/>
      <w:bookmarkEnd w:id="1548"/>
    </w:p>
    <w:p w:rsidR="00E44DA1" w:rsidRDefault="00E44DA1" w:rsidP="00BE44B3">
      <w:pPr>
        <w:rPr>
          <w:rtl/>
        </w:rPr>
      </w:pPr>
      <w:bookmarkStart w:id="1549" w:name="_ETM_Q9_202713"/>
      <w:bookmarkStart w:id="1550" w:name="_ETM_Q9_202751"/>
      <w:bookmarkStart w:id="1551" w:name="_ETM_Q9_202882"/>
      <w:bookmarkEnd w:id="1549"/>
      <w:bookmarkEnd w:id="1550"/>
      <w:bookmarkEnd w:id="1551"/>
    </w:p>
    <w:p w:rsidR="00E44DA1" w:rsidRDefault="00E44DA1" w:rsidP="00BE44B3">
      <w:pPr>
        <w:pStyle w:val="af5"/>
        <w:keepNext/>
        <w:rPr>
          <w:rtl/>
        </w:rPr>
      </w:pPr>
      <w:bookmarkStart w:id="1552" w:name="ET_interruption_6667_20"/>
      <w:r w:rsidRPr="007D1F9A">
        <w:rPr>
          <w:rStyle w:val="TagStyle"/>
          <w:rtl/>
        </w:rPr>
        <w:t xml:space="preserve"> &lt;&lt; קריאה &gt;&gt;</w:t>
      </w:r>
      <w:r w:rsidRPr="00631695">
        <w:rPr>
          <w:rStyle w:val="TagStyle"/>
          <w:rtl/>
        </w:rPr>
        <w:t xml:space="preserve"> </w:t>
      </w:r>
      <w:r>
        <w:rPr>
          <w:rtl/>
        </w:rPr>
        <w:t>שר המורשת עמיחי אליהו:</w:t>
      </w:r>
      <w:r w:rsidRPr="00631695">
        <w:rPr>
          <w:rStyle w:val="TagStyle"/>
          <w:rtl/>
        </w:rPr>
        <w:t xml:space="preserve"> </w:t>
      </w:r>
      <w:r w:rsidRPr="007D1F9A">
        <w:rPr>
          <w:rStyle w:val="TagStyle"/>
          <w:rtl/>
        </w:rPr>
        <w:t>&lt;&lt; קריאה &gt;&gt;</w:t>
      </w:r>
      <w:r>
        <w:rPr>
          <w:rtl/>
        </w:rPr>
        <w:t xml:space="preserve"> </w:t>
      </w:r>
      <w:bookmarkEnd w:id="1552"/>
    </w:p>
    <w:p w:rsidR="00E44DA1" w:rsidRDefault="00E44DA1" w:rsidP="00BE44B3">
      <w:pPr>
        <w:pStyle w:val="KeepWithNext"/>
        <w:rPr>
          <w:rtl/>
        </w:rPr>
      </w:pPr>
    </w:p>
    <w:p w:rsidR="00E44DA1" w:rsidRDefault="00E44DA1" w:rsidP="00BE44B3">
      <w:pPr>
        <w:rPr>
          <w:rtl/>
        </w:rPr>
      </w:pPr>
      <w:bookmarkStart w:id="1553" w:name="_ETM_Q9_201313"/>
      <w:bookmarkEnd w:id="1553"/>
      <w:r>
        <w:rPr>
          <w:rFonts w:hint="cs"/>
          <w:rtl/>
        </w:rPr>
        <w:t>למה לא מתקדם?</w:t>
      </w:r>
      <w:r>
        <w:rPr>
          <w:rFonts w:hint="cs"/>
        </w:rPr>
        <w:t xml:space="preserve"> </w:t>
      </w:r>
      <w:r>
        <w:rPr>
          <w:rFonts w:hint="cs"/>
          <w:rtl/>
        </w:rPr>
        <w:t xml:space="preserve">מתקדם מאוד. </w:t>
      </w:r>
    </w:p>
    <w:p w:rsidR="00E44DA1" w:rsidRDefault="00E44DA1" w:rsidP="00BE44B3">
      <w:pPr>
        <w:rPr>
          <w:rtl/>
        </w:rPr>
      </w:pPr>
    </w:p>
    <w:p w:rsidR="00E44DA1" w:rsidRDefault="00E44DA1" w:rsidP="00BE44B3">
      <w:pPr>
        <w:pStyle w:val="-"/>
        <w:keepNext/>
        <w:rPr>
          <w:rtl/>
        </w:rPr>
      </w:pPr>
      <w:bookmarkStart w:id="1554" w:name="ET_speakercontinue_6228_23"/>
      <w:r w:rsidRPr="007D1F9A">
        <w:rPr>
          <w:rStyle w:val="TagStyle"/>
          <w:rtl/>
        </w:rPr>
        <w:t xml:space="preserve"> &lt;&lt; דובר_המשך &gt;&gt;</w:t>
      </w:r>
      <w:r w:rsidRPr="00631695">
        <w:rPr>
          <w:rStyle w:val="TagStyle"/>
          <w:rtl/>
        </w:rPr>
        <w:t xml:space="preserve"> </w:t>
      </w:r>
      <w:r>
        <w:rPr>
          <w:rtl/>
        </w:rPr>
        <w:t>טטיאנה מזרסקי (יש עתיד):</w:t>
      </w:r>
      <w:r w:rsidRPr="00631695">
        <w:rPr>
          <w:rStyle w:val="TagStyle"/>
          <w:rtl/>
        </w:rPr>
        <w:t xml:space="preserve"> </w:t>
      </w:r>
      <w:r w:rsidRPr="007D1F9A">
        <w:rPr>
          <w:rStyle w:val="TagStyle"/>
          <w:rtl/>
        </w:rPr>
        <w:t>&lt;&lt; דובר_המשך &gt;&gt;</w:t>
      </w:r>
      <w:r>
        <w:rPr>
          <w:rtl/>
        </w:rPr>
        <w:t xml:space="preserve"> </w:t>
      </w:r>
      <w:bookmarkEnd w:id="1554"/>
    </w:p>
    <w:p w:rsidR="00E44DA1" w:rsidRDefault="00E44DA1" w:rsidP="00BE44B3">
      <w:pPr>
        <w:pStyle w:val="KeepWithNext"/>
        <w:rPr>
          <w:rtl/>
        </w:rPr>
      </w:pPr>
    </w:p>
    <w:p w:rsidR="00E44DA1" w:rsidRDefault="00E44DA1" w:rsidP="00BE44B3">
      <w:pPr>
        <w:rPr>
          <w:rtl/>
        </w:rPr>
      </w:pPr>
      <w:r>
        <w:rPr>
          <w:rFonts w:hint="cs"/>
          <w:rtl/>
        </w:rPr>
        <w:t>מתקדם?</w:t>
      </w:r>
      <w:r>
        <w:rPr>
          <w:rFonts w:hint="cs"/>
        </w:rPr>
        <w:t xml:space="preserve"> </w:t>
      </w:r>
      <w:r>
        <w:rPr>
          <w:rFonts w:hint="cs"/>
          <w:rtl/>
        </w:rPr>
        <w:t>אז חבל שאתה לא</w:t>
      </w:r>
      <w:bookmarkStart w:id="1555" w:name="_ETM_Q9_208449"/>
      <w:bookmarkEnd w:id="1555"/>
      <w:r>
        <w:rPr>
          <w:rFonts w:hint="cs"/>
          <w:rtl/>
        </w:rPr>
        <w:t xml:space="preserve"> ענית. </w:t>
      </w:r>
    </w:p>
    <w:p w:rsidR="00E44DA1" w:rsidRDefault="00E44DA1" w:rsidP="00BE44B3">
      <w:pPr>
        <w:rPr>
          <w:rtl/>
        </w:rPr>
      </w:pPr>
    </w:p>
    <w:p w:rsidR="00E44DA1" w:rsidRDefault="00E44DA1" w:rsidP="00BE44B3">
      <w:pPr>
        <w:pStyle w:val="af5"/>
        <w:keepNext/>
        <w:rPr>
          <w:rtl/>
        </w:rPr>
      </w:pPr>
      <w:bookmarkStart w:id="1556" w:name="ET_interruption_6667_24"/>
      <w:r w:rsidRPr="007D1F9A">
        <w:rPr>
          <w:rStyle w:val="TagStyle"/>
          <w:rtl/>
        </w:rPr>
        <w:t xml:space="preserve"> &lt;&lt; קריאה &gt;&gt;</w:t>
      </w:r>
      <w:r w:rsidRPr="00631695">
        <w:rPr>
          <w:rStyle w:val="TagStyle"/>
          <w:rtl/>
        </w:rPr>
        <w:t xml:space="preserve"> </w:t>
      </w:r>
      <w:r>
        <w:rPr>
          <w:rtl/>
        </w:rPr>
        <w:t>שר המורשת עמיחי אליהו:</w:t>
      </w:r>
      <w:r w:rsidRPr="00631695">
        <w:rPr>
          <w:rStyle w:val="TagStyle"/>
          <w:rtl/>
        </w:rPr>
        <w:t xml:space="preserve"> </w:t>
      </w:r>
      <w:r w:rsidRPr="007D1F9A">
        <w:rPr>
          <w:rStyle w:val="TagStyle"/>
          <w:rtl/>
        </w:rPr>
        <w:t>&lt;&lt; קריאה &gt;&gt;</w:t>
      </w:r>
      <w:r>
        <w:rPr>
          <w:rtl/>
        </w:rPr>
        <w:t xml:space="preserve"> </w:t>
      </w:r>
      <w:bookmarkEnd w:id="1556"/>
    </w:p>
    <w:p w:rsidR="00E44DA1" w:rsidRDefault="00E44DA1" w:rsidP="00BE44B3">
      <w:pPr>
        <w:pStyle w:val="KeepWithNext"/>
        <w:rPr>
          <w:rtl/>
        </w:rPr>
      </w:pPr>
    </w:p>
    <w:p w:rsidR="00E44DA1" w:rsidRDefault="00E44DA1" w:rsidP="00BE44B3">
      <w:pPr>
        <w:rPr>
          <w:rtl/>
        </w:rPr>
      </w:pPr>
      <w:bookmarkStart w:id="1557" w:name="_ETM_Q9_207461"/>
      <w:bookmarkEnd w:id="1557"/>
      <w:r>
        <w:rPr>
          <w:rFonts w:hint="cs"/>
          <w:rtl/>
        </w:rPr>
        <w:t xml:space="preserve">מתקדם מאוד יפה. </w:t>
      </w:r>
    </w:p>
    <w:p w:rsidR="00E44DA1" w:rsidRDefault="00E44DA1" w:rsidP="00BE44B3">
      <w:pPr>
        <w:rPr>
          <w:rtl/>
        </w:rPr>
      </w:pPr>
      <w:bookmarkStart w:id="1558" w:name="_ETM_Q9_208015"/>
      <w:bookmarkStart w:id="1559" w:name="_ETM_Q9_208104"/>
      <w:bookmarkEnd w:id="1558"/>
      <w:bookmarkEnd w:id="1559"/>
    </w:p>
    <w:p w:rsidR="00E44DA1" w:rsidRDefault="00E44DA1" w:rsidP="00BE44B3">
      <w:pPr>
        <w:pStyle w:val="-"/>
        <w:keepNext/>
        <w:rPr>
          <w:rtl/>
        </w:rPr>
      </w:pPr>
      <w:bookmarkStart w:id="1560" w:name="ET_speakercontinue_6228_25"/>
      <w:r w:rsidRPr="007D1F9A">
        <w:rPr>
          <w:rStyle w:val="TagStyle"/>
          <w:rtl/>
        </w:rPr>
        <w:t xml:space="preserve"> &lt;&lt; דובר_המשך &gt;&gt;</w:t>
      </w:r>
      <w:r w:rsidRPr="00631695">
        <w:rPr>
          <w:rStyle w:val="TagStyle"/>
          <w:rtl/>
        </w:rPr>
        <w:t xml:space="preserve"> </w:t>
      </w:r>
      <w:r>
        <w:rPr>
          <w:rtl/>
        </w:rPr>
        <w:t>טטיאנה מזרסקי (יש עתיד):</w:t>
      </w:r>
      <w:r w:rsidRPr="00631695">
        <w:rPr>
          <w:rStyle w:val="TagStyle"/>
          <w:rtl/>
        </w:rPr>
        <w:t xml:space="preserve"> </w:t>
      </w:r>
      <w:r w:rsidRPr="007D1F9A">
        <w:rPr>
          <w:rStyle w:val="TagStyle"/>
          <w:rtl/>
        </w:rPr>
        <w:t>&lt;&lt; דובר_המשך &gt;&gt;</w:t>
      </w:r>
      <w:r>
        <w:rPr>
          <w:rtl/>
        </w:rPr>
        <w:t xml:space="preserve"> </w:t>
      </w:r>
      <w:bookmarkEnd w:id="1560"/>
    </w:p>
    <w:p w:rsidR="00E44DA1" w:rsidRDefault="00E44DA1" w:rsidP="00BE44B3">
      <w:pPr>
        <w:pStyle w:val="KeepWithNext"/>
        <w:rPr>
          <w:rtl/>
        </w:rPr>
      </w:pPr>
    </w:p>
    <w:p w:rsidR="00E44DA1" w:rsidRDefault="00E44DA1" w:rsidP="00BE44B3">
      <w:pPr>
        <w:rPr>
          <w:rtl/>
        </w:rPr>
      </w:pPr>
      <w:r>
        <w:rPr>
          <w:rFonts w:hint="cs"/>
          <w:rtl/>
        </w:rPr>
        <w:t xml:space="preserve">רגע, רגע, אני רוצה לענות לשרה. </w:t>
      </w:r>
      <w:bookmarkStart w:id="1561" w:name="_ETM_Q9_209740"/>
      <w:bookmarkEnd w:id="1561"/>
      <w:r>
        <w:rPr>
          <w:rFonts w:hint="cs"/>
          <w:rtl/>
        </w:rPr>
        <w:t>דיברת דברים יפים, אני אחזור על מה שאמרתם, מה שמתחיל</w:t>
      </w:r>
      <w:bookmarkStart w:id="1562" w:name="_ETM_Q9_216895"/>
      <w:bookmarkEnd w:id="1562"/>
      <w:r>
        <w:rPr>
          <w:rFonts w:hint="cs"/>
          <w:rtl/>
        </w:rPr>
        <w:t xml:space="preserve"> בחינוך </w:t>
      </w:r>
      <w:r>
        <w:rPr>
          <w:rFonts w:hint="eastAsia"/>
          <w:rtl/>
        </w:rPr>
        <w:t>–</w:t>
      </w:r>
      <w:r>
        <w:rPr>
          <w:rFonts w:hint="cs"/>
          <w:rtl/>
        </w:rPr>
        <w:t xml:space="preserve"> הכול מתחיל בחינוך, אבל מה שמתחיל בחינוך לא נגמר בבתי הספר. </w:t>
      </w:r>
      <w:bookmarkStart w:id="1563" w:name="_ETM_Q9_221310"/>
      <w:bookmarkEnd w:id="1563"/>
      <w:r>
        <w:rPr>
          <w:rFonts w:hint="cs"/>
          <w:rtl/>
        </w:rPr>
        <w:t xml:space="preserve">תסתכלו מה קורה כאן בבית הנבחרים שלנו, כששר מרשה </w:t>
      </w:r>
      <w:bookmarkStart w:id="1564" w:name="_ETM_Q9_228278"/>
      <w:bookmarkEnd w:id="1564"/>
      <w:r>
        <w:rPr>
          <w:rFonts w:hint="cs"/>
          <w:rtl/>
        </w:rPr>
        <w:t xml:space="preserve">לעצמו אמירות ומתיחות, אמירות גזעניות כלפי חברי כנסת אחרים </w:t>
      </w:r>
      <w:r>
        <w:rPr>
          <w:rFonts w:hint="eastAsia"/>
          <w:rtl/>
        </w:rPr>
        <w:t>–</w:t>
      </w:r>
      <w:r>
        <w:rPr>
          <w:rFonts w:hint="cs"/>
          <w:rtl/>
        </w:rPr>
        <w:t xml:space="preserve"> כמו</w:t>
      </w:r>
      <w:bookmarkStart w:id="1565" w:name="_ETM_Q9_233628"/>
      <w:bookmarkEnd w:id="1565"/>
      <w:r>
        <w:rPr>
          <w:rFonts w:hint="cs"/>
          <w:rtl/>
        </w:rPr>
        <w:t xml:space="preserve"> דודו אמסלם, השר אמסלם, שמרשה לעצמו לפנות לחבר כנסת </w:t>
      </w:r>
      <w:bookmarkStart w:id="1566" w:name="_ETM_Q9_237583"/>
      <w:bookmarkEnd w:id="1566"/>
      <w:r>
        <w:rPr>
          <w:rFonts w:hint="cs"/>
          <w:rtl/>
        </w:rPr>
        <w:t>בליאק ולשלוח אותו לשתות וודקה. זה הגיוני?</w:t>
      </w:r>
      <w:r>
        <w:rPr>
          <w:rFonts w:hint="cs"/>
        </w:rPr>
        <w:t xml:space="preserve"> </w:t>
      </w:r>
      <w:r>
        <w:rPr>
          <w:rFonts w:hint="cs"/>
          <w:rtl/>
        </w:rPr>
        <w:t xml:space="preserve">אתה יודעים </w:t>
      </w:r>
      <w:bookmarkStart w:id="1567" w:name="_ETM_Q9_242329"/>
      <w:bookmarkEnd w:id="1567"/>
      <w:r>
        <w:rPr>
          <w:rFonts w:hint="cs"/>
          <w:rtl/>
        </w:rPr>
        <w:t xml:space="preserve">למה צריכים הצעת חוק כזאת? כדי שהיא תשנה את המציאות </w:t>
      </w:r>
      <w:bookmarkStart w:id="1568" w:name="_ETM_Q9_247311"/>
      <w:bookmarkEnd w:id="1568"/>
      <w:r>
        <w:rPr>
          <w:rFonts w:hint="cs"/>
          <w:rtl/>
        </w:rPr>
        <w:t xml:space="preserve">בשביל כל העולים, לא רק בשביל ולדימיר, לא רק </w:t>
      </w:r>
      <w:bookmarkStart w:id="1569" w:name="_ETM_Q9_249732"/>
      <w:bookmarkEnd w:id="1569"/>
      <w:r>
        <w:rPr>
          <w:rFonts w:hint="cs"/>
          <w:rtl/>
        </w:rPr>
        <w:t xml:space="preserve">בשבילי. </w:t>
      </w:r>
      <w:bookmarkStart w:id="1570" w:name="_ETM_Q9_253500"/>
      <w:bookmarkEnd w:id="1570"/>
    </w:p>
    <w:p w:rsidR="00E44DA1" w:rsidRDefault="00E44DA1" w:rsidP="00BE44B3">
      <w:pPr>
        <w:rPr>
          <w:rtl/>
        </w:rPr>
      </w:pPr>
      <w:bookmarkStart w:id="1571" w:name="_ETM_Q9_253564"/>
      <w:bookmarkEnd w:id="1571"/>
    </w:p>
    <w:p w:rsidR="00E44DA1" w:rsidRDefault="00E44DA1" w:rsidP="00BE44B3">
      <w:pPr>
        <w:rPr>
          <w:rtl/>
        </w:rPr>
      </w:pPr>
      <w:bookmarkStart w:id="1572" w:name="_ETM_Q9_251590"/>
      <w:bookmarkEnd w:id="1572"/>
      <w:r>
        <w:rPr>
          <w:rFonts w:hint="cs"/>
          <w:rtl/>
        </w:rPr>
        <w:t>אתם יודעים מה כתבו לי בשבוע שעבר ברשתות החברתיות?</w:t>
      </w:r>
      <w:r>
        <w:rPr>
          <w:rFonts w:hint="cs"/>
        </w:rPr>
        <w:t xml:space="preserve"> </w:t>
      </w:r>
      <w:r>
        <w:rPr>
          <w:rFonts w:hint="cs"/>
          <w:rtl/>
        </w:rPr>
        <w:t xml:space="preserve">אני רוצה לצטט לכם. אני אצטט, כי אני לא יכולה </w:t>
      </w:r>
      <w:bookmarkStart w:id="1573" w:name="_ETM_Q9_257328"/>
      <w:bookmarkEnd w:id="1573"/>
      <w:r>
        <w:rPr>
          <w:rFonts w:hint="cs"/>
          <w:rtl/>
        </w:rPr>
        <w:t>אפילו להגיד דברים כאלה:</w:t>
      </w:r>
      <w:r>
        <w:rPr>
          <w:rFonts w:hint="cs"/>
        </w:rPr>
        <w:t xml:space="preserve"> </w:t>
      </w:r>
      <w:r>
        <w:rPr>
          <w:rFonts w:hint="cs"/>
          <w:rtl/>
        </w:rPr>
        <w:t xml:space="preserve">מסתננת רוסיה, אנטישמית מסריחה, </w:t>
      </w:r>
      <w:bookmarkStart w:id="1574" w:name="_ETM_Q9_263305"/>
      <w:bookmarkEnd w:id="1574"/>
      <w:r>
        <w:rPr>
          <w:rFonts w:hint="cs"/>
          <w:rtl/>
        </w:rPr>
        <w:t xml:space="preserve">מהגרת זרה, רוסייה גויה, תחזרי לרוסיה. מי נותן </w:t>
      </w:r>
      <w:bookmarkStart w:id="1575" w:name="_ETM_Q9_271536"/>
      <w:bookmarkEnd w:id="1575"/>
      <w:r>
        <w:rPr>
          <w:rFonts w:hint="cs"/>
          <w:rtl/>
        </w:rPr>
        <w:t xml:space="preserve">לגיטימציה לאמירות כאלה? מי עוקב שזה לא יקרה? זה מתחיל </w:t>
      </w:r>
      <w:bookmarkStart w:id="1576" w:name="_ETM_Q9_278616"/>
      <w:bookmarkEnd w:id="1576"/>
      <w:r>
        <w:rPr>
          <w:rFonts w:hint="cs"/>
          <w:rtl/>
        </w:rPr>
        <w:t>בבתי הספר שלנו, בחינוך ישראלי. ואם אנחנו, חברי הכנסת, נבחרי</w:t>
      </w:r>
      <w:bookmarkStart w:id="1577" w:name="_ETM_Q9_286992"/>
      <w:bookmarkEnd w:id="1577"/>
      <w:r>
        <w:rPr>
          <w:rFonts w:hint="cs"/>
          <w:rtl/>
        </w:rPr>
        <w:t xml:space="preserve"> הציבור, לא נשנה את המציאות ולא נחנך לכבד את </w:t>
      </w:r>
      <w:bookmarkStart w:id="1578" w:name="_ETM_Q9_291390"/>
      <w:bookmarkEnd w:id="1578"/>
      <w:r>
        <w:rPr>
          <w:rFonts w:hint="cs"/>
          <w:rtl/>
        </w:rPr>
        <w:t xml:space="preserve">המורשת של יהדות התפוצות, זה ימשיך. אנחנו נותנים לגיטימציה. בחקיקה </w:t>
      </w:r>
      <w:bookmarkStart w:id="1579" w:name="_ETM_Q9_298152"/>
      <w:bookmarkEnd w:id="1579"/>
      <w:r>
        <w:rPr>
          <w:rFonts w:hint="cs"/>
          <w:rtl/>
        </w:rPr>
        <w:t>שלנו, באמירות שלנו, אנחנו מהווים דוגמה אישית. איפה הדוגמה האישית?</w:t>
      </w:r>
      <w:bookmarkStart w:id="1580" w:name="_ETM_Q9_305710"/>
      <w:bookmarkEnd w:id="1580"/>
      <w:r>
        <w:rPr>
          <w:rFonts w:hint="cs"/>
        </w:rPr>
        <w:t xml:space="preserve"> </w:t>
      </w:r>
      <w:r>
        <w:rPr>
          <w:rFonts w:hint="cs"/>
          <w:rtl/>
        </w:rPr>
        <w:t xml:space="preserve">לפעמים אני פשוט מתביישת כשאני שומעת אמירות גזעניות </w:t>
      </w:r>
      <w:bookmarkStart w:id="1581" w:name="_ETM_Q9_307924"/>
      <w:bookmarkEnd w:id="1581"/>
      <w:r>
        <w:rPr>
          <w:rFonts w:hint="cs"/>
          <w:rtl/>
        </w:rPr>
        <w:t>כאן מעל בימת הכנסת. אנחנו חייבים לשנות את המציאות</w:t>
      </w:r>
      <w:bookmarkStart w:id="1582" w:name="_ETM_Q9_311620"/>
      <w:bookmarkEnd w:id="1582"/>
      <w:r>
        <w:rPr>
          <w:rFonts w:hint="cs"/>
          <w:rtl/>
        </w:rPr>
        <w:t xml:space="preserve"> הזאת כדי שזה לא יקרה. לא לתת לגיטימציה למה שקורה</w:t>
      </w:r>
      <w:bookmarkStart w:id="1583" w:name="_ETM_Q9_318032"/>
      <w:bookmarkEnd w:id="1583"/>
      <w:r>
        <w:rPr>
          <w:rFonts w:hint="cs"/>
          <w:rtl/>
        </w:rPr>
        <w:t xml:space="preserve"> בחברה הישראלית, שהיא עדיין גזענית. עם כל הפסיפס</w:t>
      </w:r>
      <w:bookmarkStart w:id="1584" w:name="_ETM_Q9_318892"/>
      <w:bookmarkEnd w:id="1584"/>
      <w:r>
        <w:rPr>
          <w:rFonts w:hint="cs"/>
          <w:rtl/>
        </w:rPr>
        <w:t xml:space="preserve"> הישראלי יש מקום לגזענות כלפי יהודי ברית המועצות, ולא </w:t>
      </w:r>
      <w:bookmarkStart w:id="1585" w:name="_ETM_Q9_326807"/>
      <w:bookmarkEnd w:id="1585"/>
      <w:r>
        <w:rPr>
          <w:rFonts w:hint="cs"/>
          <w:rtl/>
        </w:rPr>
        <w:t xml:space="preserve">רק. צגה, את יכולה להגיד שגם אתם, יוצאי אתיופיה, </w:t>
      </w:r>
      <w:bookmarkStart w:id="1586" w:name="_ETM_Q9_330273"/>
      <w:bookmarkEnd w:id="1586"/>
      <w:r>
        <w:rPr>
          <w:rFonts w:hint="cs"/>
          <w:rtl/>
        </w:rPr>
        <w:t xml:space="preserve">גם חווים יחס משפיל. </w:t>
      </w:r>
      <w:bookmarkStart w:id="1587" w:name="_ETM_Q9_334257"/>
      <w:bookmarkEnd w:id="1587"/>
    </w:p>
    <w:p w:rsidR="00E44DA1" w:rsidRDefault="00E44DA1" w:rsidP="00BE44B3">
      <w:pPr>
        <w:rPr>
          <w:rtl/>
        </w:rPr>
      </w:pPr>
      <w:bookmarkStart w:id="1588" w:name="_ETM_Q9_334330"/>
      <w:bookmarkEnd w:id="1588"/>
    </w:p>
    <w:p w:rsidR="00E44DA1" w:rsidRPr="00631695" w:rsidRDefault="00E44DA1" w:rsidP="00BE44B3">
      <w:pPr>
        <w:rPr>
          <w:rtl/>
        </w:rPr>
      </w:pPr>
      <w:bookmarkStart w:id="1589" w:name="_ETM_Q9_334425"/>
      <w:bookmarkEnd w:id="1589"/>
      <w:r>
        <w:rPr>
          <w:rFonts w:hint="cs"/>
          <w:rtl/>
        </w:rPr>
        <w:t>א</w:t>
      </w:r>
      <w:bookmarkStart w:id="1590" w:name="_ETM_Q9_334545"/>
      <w:bookmarkEnd w:id="1590"/>
      <w:r>
        <w:rPr>
          <w:rFonts w:hint="cs"/>
          <w:rtl/>
        </w:rPr>
        <w:t xml:space="preserve">נחנו חייבים להכניס יותר ויותר לימודים </w:t>
      </w:r>
      <w:bookmarkStart w:id="1591" w:name="_ETM_Q9_336182"/>
      <w:bookmarkEnd w:id="1591"/>
      <w:r>
        <w:rPr>
          <w:rFonts w:hint="cs"/>
          <w:rtl/>
        </w:rPr>
        <w:t xml:space="preserve">על יהדות התפוצות, על המורשת של התפוצות, כדי לשים קץ </w:t>
      </w:r>
      <w:bookmarkStart w:id="1592" w:name="_ETM_Q9_339515"/>
      <w:bookmarkEnd w:id="1592"/>
      <w:r>
        <w:rPr>
          <w:rFonts w:hint="cs"/>
          <w:rtl/>
        </w:rPr>
        <w:t xml:space="preserve">לגזענות שפשוט שוררת כאן בחברה הישראלית </w:t>
      </w:r>
      <w:bookmarkStart w:id="1593" w:name="_ETM_Q9_344898"/>
      <w:bookmarkEnd w:id="1593"/>
      <w:r>
        <w:rPr>
          <w:rFonts w:hint="cs"/>
          <w:rtl/>
        </w:rPr>
        <w:t xml:space="preserve">המודרנית שלנו. הצביעו בעד. </w:t>
      </w:r>
    </w:p>
    <w:p w:rsidR="00E44DA1" w:rsidRPr="00631695" w:rsidRDefault="00E44DA1" w:rsidP="00BE44B3">
      <w:pPr>
        <w:rPr>
          <w:rtl/>
        </w:rPr>
      </w:pPr>
      <w:bookmarkStart w:id="1594" w:name="_ETM_Q9_205069"/>
      <w:bookmarkEnd w:id="1594"/>
    </w:p>
    <w:p w:rsidR="00E44DA1" w:rsidRDefault="00E44DA1" w:rsidP="00BE44B3">
      <w:pPr>
        <w:pStyle w:val="af6"/>
        <w:keepNext/>
        <w:rPr>
          <w:rtl/>
        </w:rPr>
      </w:pPr>
      <w:bookmarkStart w:id="1595" w:name="_ETM_Q9_202919"/>
      <w:bookmarkStart w:id="1596" w:name="ET_yor_6688_5"/>
      <w:bookmarkEnd w:id="1595"/>
      <w:r w:rsidRPr="007D1F9A">
        <w:rPr>
          <w:rStyle w:val="TagStyle"/>
          <w:rtl/>
        </w:rPr>
        <w:t xml:space="preserve"> &lt;&lt; יור &gt;&gt;</w:t>
      </w:r>
      <w:r w:rsidRPr="00D1700A">
        <w:rPr>
          <w:rStyle w:val="TagStyle"/>
          <w:rtl/>
        </w:rPr>
        <w:t xml:space="preserve"> </w:t>
      </w:r>
      <w:r>
        <w:rPr>
          <w:rtl/>
        </w:rPr>
        <w:t>היו"ר יעקב מרגי:</w:t>
      </w:r>
      <w:r w:rsidRPr="00D1700A">
        <w:rPr>
          <w:rStyle w:val="TagStyle"/>
          <w:rtl/>
        </w:rPr>
        <w:t xml:space="preserve"> </w:t>
      </w:r>
      <w:r w:rsidRPr="007D1F9A">
        <w:rPr>
          <w:rStyle w:val="TagStyle"/>
          <w:rtl/>
        </w:rPr>
        <w:t>&lt;&lt; יור &gt;&gt;</w:t>
      </w:r>
      <w:r>
        <w:rPr>
          <w:rtl/>
        </w:rPr>
        <w:t xml:space="preserve"> </w:t>
      </w:r>
      <w:bookmarkEnd w:id="1596"/>
    </w:p>
    <w:p w:rsidR="00E44DA1" w:rsidRDefault="00E44DA1" w:rsidP="00BE44B3">
      <w:pPr>
        <w:pStyle w:val="KeepWithNext"/>
        <w:rPr>
          <w:rtl/>
          <w:lang w:eastAsia="he-IL"/>
        </w:rPr>
      </w:pPr>
      <w:bookmarkStart w:id="1597" w:name="_ETM_Q9_342995"/>
      <w:bookmarkEnd w:id="1597"/>
    </w:p>
    <w:p w:rsidR="00E44DA1" w:rsidRDefault="00E44DA1" w:rsidP="00BE44B3">
      <w:pPr>
        <w:rPr>
          <w:rtl/>
          <w:lang w:eastAsia="he-IL"/>
        </w:rPr>
      </w:pPr>
      <w:bookmarkStart w:id="1598" w:name="_ETM_Q9_343092"/>
      <w:bookmarkEnd w:id="1598"/>
      <w:r>
        <w:rPr>
          <w:rFonts w:hint="cs"/>
          <w:rtl/>
          <w:lang w:eastAsia="he-IL"/>
        </w:rPr>
        <w:t xml:space="preserve">תודה רבה לחברת הכנסת </w:t>
      </w:r>
      <w:proofErr w:type="spellStart"/>
      <w:r>
        <w:rPr>
          <w:rFonts w:hint="cs"/>
          <w:rtl/>
          <w:lang w:eastAsia="he-IL"/>
        </w:rPr>
        <w:t>טטאינה</w:t>
      </w:r>
      <w:proofErr w:type="spellEnd"/>
      <w:r>
        <w:rPr>
          <w:rFonts w:hint="cs"/>
          <w:rtl/>
          <w:lang w:eastAsia="he-IL"/>
        </w:rPr>
        <w:t xml:space="preserve"> מזרסקי. </w:t>
      </w:r>
      <w:bookmarkStart w:id="1599" w:name="_ETM_Q9_351368"/>
      <w:bookmarkEnd w:id="1599"/>
    </w:p>
    <w:p w:rsidR="00E44DA1" w:rsidRDefault="00E44DA1" w:rsidP="00BE44B3">
      <w:pPr>
        <w:rPr>
          <w:rtl/>
          <w:lang w:eastAsia="he-IL"/>
        </w:rPr>
      </w:pPr>
      <w:bookmarkStart w:id="1600" w:name="_ETM_Q9_341972"/>
      <w:bookmarkStart w:id="1601" w:name="_ETM_Q9_342060"/>
      <w:bookmarkEnd w:id="1600"/>
      <w:bookmarkEnd w:id="1601"/>
    </w:p>
    <w:p w:rsidR="00E44DA1" w:rsidRDefault="00E44DA1" w:rsidP="00BE44B3">
      <w:pPr>
        <w:rPr>
          <w:rtl/>
          <w:lang w:eastAsia="he-IL"/>
        </w:rPr>
      </w:pPr>
      <w:bookmarkStart w:id="1602" w:name="_ETM_Q9_342111"/>
      <w:bookmarkStart w:id="1603" w:name="_ETM_Q9_342192"/>
      <w:bookmarkEnd w:id="1602"/>
      <w:bookmarkEnd w:id="1603"/>
      <w:r>
        <w:rPr>
          <w:rFonts w:hint="cs"/>
          <w:rtl/>
          <w:lang w:eastAsia="he-IL"/>
        </w:rPr>
        <w:t>חברי הכנסת, אנו עוברים להצבעה על הצעת חוק</w:t>
      </w:r>
      <w:bookmarkStart w:id="1604" w:name="_ETM_Q9_353608"/>
      <w:bookmarkEnd w:id="1604"/>
      <w:r>
        <w:rPr>
          <w:rFonts w:hint="cs"/>
          <w:rtl/>
          <w:lang w:eastAsia="he-IL"/>
        </w:rPr>
        <w:t xml:space="preserve"> החינוך הממלכתי (תיקון </w:t>
      </w:r>
      <w:r>
        <w:rPr>
          <w:rtl/>
          <w:lang w:eastAsia="he-IL"/>
        </w:rPr>
        <w:t>–</w:t>
      </w:r>
      <w:r>
        <w:rPr>
          <w:rFonts w:hint="cs"/>
          <w:rtl/>
          <w:lang w:eastAsia="he-IL"/>
        </w:rPr>
        <w:t xml:space="preserve"> לימוד מורשת יהודי ברית המועצות לשעבר), התשפ"ג</w:t>
      </w:r>
      <w:r>
        <w:rPr>
          <w:rFonts w:hint="eastAsia"/>
          <w:rtl/>
          <w:lang w:eastAsia="he-IL"/>
        </w:rPr>
        <w:t>–</w:t>
      </w:r>
      <w:r>
        <w:rPr>
          <w:rFonts w:hint="cs"/>
          <w:rtl/>
          <w:lang w:eastAsia="he-IL"/>
        </w:rPr>
        <w:t xml:space="preserve">2023. חברי הכנסת, נא לשבת, אנחנו עוברים להצבעה. </w:t>
      </w:r>
      <w:bookmarkStart w:id="1605" w:name="_ETM_Q9_368807"/>
      <w:bookmarkEnd w:id="1605"/>
      <w:r>
        <w:rPr>
          <w:rFonts w:hint="cs"/>
          <w:rtl/>
          <w:lang w:eastAsia="he-IL"/>
        </w:rPr>
        <w:t xml:space="preserve">הצבעה. </w:t>
      </w:r>
    </w:p>
    <w:p w:rsidR="00E44DA1" w:rsidRPr="00631695" w:rsidRDefault="00E44DA1" w:rsidP="00BE44B3">
      <w:pPr>
        <w:rPr>
          <w:rtl/>
          <w:lang w:eastAsia="he-IL"/>
        </w:rPr>
      </w:pPr>
    </w:p>
    <w:p w:rsidR="00E44DA1" w:rsidRDefault="00E44DA1" w:rsidP="00BE44B3">
      <w:pPr>
        <w:pStyle w:val="af1"/>
        <w:keepNext/>
        <w:rPr>
          <w:rtl/>
          <w:lang w:eastAsia="he-IL"/>
        </w:rPr>
      </w:pPr>
      <w:r>
        <w:rPr>
          <w:rtl/>
          <w:lang w:eastAsia="he-IL"/>
        </w:rPr>
        <w:t>הצבעה מס'</w:t>
      </w:r>
      <w:r>
        <w:rPr>
          <w:rFonts w:hint="cs"/>
          <w:rtl/>
          <w:lang w:eastAsia="he-IL"/>
        </w:rPr>
        <w:t xml:space="preserve"> 2</w:t>
      </w:r>
    </w:p>
    <w:p w:rsidR="00E44DA1" w:rsidRDefault="00E44DA1" w:rsidP="00BE44B3">
      <w:pPr>
        <w:pStyle w:val="--"/>
        <w:keepNext/>
        <w:rPr>
          <w:rtl/>
          <w:lang w:eastAsia="he-IL"/>
        </w:rPr>
      </w:pPr>
    </w:p>
    <w:p w:rsidR="00E44DA1" w:rsidRDefault="00E44DA1" w:rsidP="00BE44B3">
      <w:pPr>
        <w:pStyle w:val="--"/>
        <w:keepNext/>
        <w:rPr>
          <w:rtl/>
          <w:lang w:eastAsia="he-IL"/>
        </w:rPr>
      </w:pPr>
      <w:r>
        <w:rPr>
          <w:rtl/>
          <w:lang w:eastAsia="he-IL"/>
        </w:rPr>
        <w:t>בעד ההצעה להעביר את הצעת החוק לוועדה –</w:t>
      </w:r>
      <w:r>
        <w:rPr>
          <w:rFonts w:hint="cs"/>
          <w:rtl/>
          <w:lang w:eastAsia="he-IL"/>
        </w:rPr>
        <w:t xml:space="preserve"> 34</w:t>
      </w:r>
    </w:p>
    <w:p w:rsidR="00E44DA1" w:rsidRDefault="00E44DA1" w:rsidP="00BE44B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E44DA1" w:rsidRDefault="00E44DA1" w:rsidP="00BE44B3">
      <w:pPr>
        <w:pStyle w:val="--"/>
        <w:keepNext/>
        <w:rPr>
          <w:rtl/>
          <w:lang w:eastAsia="he-IL"/>
        </w:rPr>
      </w:pPr>
      <w:r>
        <w:rPr>
          <w:rtl/>
          <w:lang w:eastAsia="he-IL"/>
        </w:rPr>
        <w:t xml:space="preserve">נמנעים – </w:t>
      </w:r>
      <w:r>
        <w:rPr>
          <w:rFonts w:hint="cs"/>
          <w:rtl/>
          <w:lang w:eastAsia="he-IL"/>
        </w:rPr>
        <w:t>אין</w:t>
      </w:r>
    </w:p>
    <w:p w:rsidR="00E44DA1" w:rsidRDefault="00E44DA1" w:rsidP="00BE44B3">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חינוך ממלכתי (תיקון </w:t>
      </w:r>
      <w:r>
        <w:rPr>
          <w:rtl/>
          <w:lang w:eastAsia="he-IL"/>
        </w:rPr>
        <w:t>–</w:t>
      </w:r>
      <w:r>
        <w:rPr>
          <w:rFonts w:hint="cs"/>
          <w:rtl/>
          <w:lang w:eastAsia="he-IL"/>
        </w:rPr>
        <w:t xml:space="preserve"> לימוד מורשת יהודי ברית המועצות לשעבר), התשפ"ג</w:t>
      </w:r>
      <w:r>
        <w:rPr>
          <w:rFonts w:hint="eastAsia"/>
          <w:rtl/>
          <w:lang w:eastAsia="he-IL"/>
        </w:rPr>
        <w:t>–</w:t>
      </w:r>
      <w:r>
        <w:rPr>
          <w:rFonts w:hint="cs"/>
          <w:rtl/>
          <w:lang w:eastAsia="he-IL"/>
        </w:rPr>
        <w:t>2023, לא נתקבלה</w:t>
      </w:r>
    </w:p>
    <w:p w:rsidR="00E44DA1" w:rsidRDefault="00E44DA1" w:rsidP="00BE44B3">
      <w:pPr>
        <w:rPr>
          <w:rtl/>
          <w:lang w:eastAsia="he-IL"/>
        </w:rPr>
      </w:pPr>
    </w:p>
    <w:p w:rsidR="00E44DA1" w:rsidRDefault="00E44DA1" w:rsidP="00BE44B3">
      <w:pPr>
        <w:pStyle w:val="af6"/>
        <w:keepNext/>
        <w:rPr>
          <w:rtl/>
        </w:rPr>
      </w:pPr>
      <w:bookmarkStart w:id="1606" w:name="ET_yor_6688_26"/>
      <w:r w:rsidRPr="007D1F9A">
        <w:rPr>
          <w:rStyle w:val="TagStyle"/>
          <w:rtl/>
        </w:rPr>
        <w:t xml:space="preserve"> &lt;&lt; יור &gt;&gt;</w:t>
      </w:r>
      <w:r w:rsidRPr="00631695">
        <w:rPr>
          <w:rStyle w:val="TagStyle"/>
          <w:rtl/>
        </w:rPr>
        <w:t xml:space="preserve"> </w:t>
      </w:r>
      <w:r>
        <w:rPr>
          <w:rtl/>
        </w:rPr>
        <w:t>היו"ר יעקב מרגי:</w:t>
      </w:r>
      <w:r w:rsidRPr="00631695">
        <w:rPr>
          <w:rStyle w:val="TagStyle"/>
          <w:rtl/>
        </w:rPr>
        <w:t xml:space="preserve"> </w:t>
      </w:r>
      <w:r w:rsidRPr="007D1F9A">
        <w:rPr>
          <w:rStyle w:val="TagStyle"/>
          <w:rtl/>
        </w:rPr>
        <w:t>&lt;&lt; יור &gt;&gt;</w:t>
      </w:r>
      <w:r>
        <w:rPr>
          <w:rtl/>
        </w:rPr>
        <w:t xml:space="preserve"> </w:t>
      </w:r>
      <w:bookmarkEnd w:id="1606"/>
    </w:p>
    <w:p w:rsidR="00E44DA1" w:rsidRDefault="00E44DA1" w:rsidP="00BE44B3">
      <w:pPr>
        <w:pStyle w:val="KeepWithNext"/>
        <w:rPr>
          <w:rtl/>
          <w:lang w:eastAsia="he-IL"/>
        </w:rPr>
      </w:pPr>
    </w:p>
    <w:p w:rsidR="00E44DA1" w:rsidRDefault="00E44DA1" w:rsidP="00832F22">
      <w:pPr>
        <w:rPr>
          <w:rtl/>
          <w:lang w:eastAsia="he-IL"/>
        </w:rPr>
      </w:pPr>
      <w:bookmarkStart w:id="1607" w:name="_ETM_Q9_379142"/>
      <w:bookmarkEnd w:id="1607"/>
      <w:r>
        <w:rPr>
          <w:rFonts w:hint="cs"/>
          <w:rtl/>
          <w:lang w:eastAsia="he-IL"/>
        </w:rPr>
        <w:t xml:space="preserve">בעד הצעת החוק הצביעו 34 חברי כנסת, נגדה </w:t>
      </w:r>
      <w:r>
        <w:rPr>
          <w:rFonts w:hint="eastAsia"/>
          <w:rtl/>
          <w:lang w:eastAsia="he-IL"/>
        </w:rPr>
        <w:t>–</w:t>
      </w:r>
      <w:r>
        <w:rPr>
          <w:rFonts w:hint="cs"/>
          <w:rtl/>
          <w:lang w:eastAsia="he-IL"/>
        </w:rPr>
        <w:t xml:space="preserve"> 47,</w:t>
      </w:r>
      <w:bookmarkStart w:id="1608" w:name="_ETM_Q9_387996"/>
      <w:bookmarkEnd w:id="1608"/>
      <w:r>
        <w:rPr>
          <w:rFonts w:hint="cs"/>
          <w:rtl/>
          <w:lang w:eastAsia="he-IL"/>
        </w:rPr>
        <w:t xml:space="preserve"> אין נמנעים. אני קובע ש</w:t>
      </w:r>
      <w:r>
        <w:rPr>
          <w:rtl/>
          <w:lang w:eastAsia="he-IL"/>
        </w:rPr>
        <w:t>הצעת</w:t>
      </w:r>
      <w:r>
        <w:rPr>
          <w:rFonts w:hint="cs"/>
          <w:rtl/>
          <w:lang w:eastAsia="he-IL"/>
        </w:rPr>
        <w:t xml:space="preserve"> החוק לא אושרה, </w:t>
      </w:r>
      <w:bookmarkStart w:id="1609" w:name="_ETM_Q9_393189"/>
      <w:bookmarkEnd w:id="1609"/>
      <w:r>
        <w:rPr>
          <w:rFonts w:hint="cs"/>
          <w:rtl/>
          <w:lang w:eastAsia="he-IL"/>
        </w:rPr>
        <w:t xml:space="preserve">לא עברה, ותוסר מסדר-היום. </w:t>
      </w:r>
      <w:bookmarkStart w:id="1610" w:name="_ETM_Q9_397773"/>
      <w:bookmarkStart w:id="1611" w:name="_ETM_Q9_397817"/>
      <w:bookmarkStart w:id="1612" w:name="_ETM_Q9_400485"/>
      <w:bookmarkStart w:id="1613" w:name="_ETM_Q9_400531"/>
      <w:bookmarkEnd w:id="1610"/>
      <w:bookmarkEnd w:id="1611"/>
      <w:bookmarkEnd w:id="1612"/>
      <w:bookmarkEnd w:id="1613"/>
    </w:p>
    <w:p w:rsidR="00E44DA1" w:rsidRDefault="00E44DA1" w:rsidP="00832F22">
      <w:pPr>
        <w:rPr>
          <w:rtl/>
          <w:lang w:eastAsia="he-IL"/>
        </w:rPr>
      </w:pPr>
    </w:p>
    <w:p w:rsidR="00E44DA1" w:rsidRDefault="00E44DA1" w:rsidP="00832F22">
      <w:pPr>
        <w:rPr>
          <w:lang w:eastAsia="he-IL"/>
        </w:rPr>
      </w:pPr>
    </w:p>
    <w:p w:rsidR="00E44DA1" w:rsidRDefault="00E44DA1" w:rsidP="00BE44B3">
      <w:pPr>
        <w:pStyle w:val="a6"/>
        <w:rPr>
          <w:rtl/>
          <w:lang w:eastAsia="he-IL"/>
        </w:rPr>
      </w:pPr>
      <w:bookmarkStart w:id="1614" w:name="ET_hatsach_647306_7"/>
      <w:r w:rsidRPr="007D1F9A">
        <w:rPr>
          <w:rStyle w:val="TagStyle"/>
          <w:rtl/>
        </w:rPr>
        <w:t xml:space="preserve"> &lt;&lt; הצח &gt;&gt;</w:t>
      </w:r>
      <w:r w:rsidRPr="00D1700A">
        <w:rPr>
          <w:rStyle w:val="TagStyle"/>
          <w:rtl/>
        </w:rPr>
        <w:t xml:space="preserve"> </w:t>
      </w:r>
      <w:bookmarkStart w:id="1615" w:name="_Toc213858916"/>
      <w:bookmarkStart w:id="1616" w:name="_Toc213863474"/>
      <w:bookmarkStart w:id="1617" w:name="_Toc213877112"/>
      <w:bookmarkStart w:id="1618" w:name="_Toc213877310"/>
      <w:r>
        <w:rPr>
          <w:rtl/>
          <w:lang w:eastAsia="he-IL"/>
        </w:rPr>
        <w:t>הצעת חוק עידוד יישוב עירוני מעורב, התשפ"ה</w:t>
      </w:r>
      <w:r>
        <w:rPr>
          <w:rFonts w:hint="cs"/>
          <w:rtl/>
          <w:lang w:eastAsia="he-IL"/>
        </w:rPr>
        <w:t>–</w:t>
      </w:r>
      <w:r>
        <w:rPr>
          <w:rtl/>
          <w:lang w:eastAsia="he-IL"/>
        </w:rPr>
        <w:t>2025</w:t>
      </w:r>
      <w:bookmarkEnd w:id="1615"/>
      <w:bookmarkEnd w:id="1616"/>
      <w:bookmarkEnd w:id="1617"/>
      <w:bookmarkEnd w:id="1618"/>
      <w:r w:rsidRPr="00D1700A">
        <w:rPr>
          <w:rStyle w:val="TagStyle"/>
          <w:rtl/>
        </w:rPr>
        <w:t xml:space="preserve"> </w:t>
      </w:r>
      <w:r w:rsidRPr="007D1F9A">
        <w:rPr>
          <w:rStyle w:val="TagStyle"/>
          <w:rtl/>
        </w:rPr>
        <w:t>&lt;&lt; הצח &gt;&gt;</w:t>
      </w:r>
      <w:r>
        <w:rPr>
          <w:rtl/>
          <w:lang w:eastAsia="he-IL"/>
        </w:rPr>
        <w:t xml:space="preserve"> </w:t>
      </w:r>
      <w:bookmarkEnd w:id="1614"/>
    </w:p>
    <w:p w:rsidR="00E44DA1" w:rsidRDefault="00E44DA1" w:rsidP="00BE44B3">
      <w:pPr>
        <w:pStyle w:val="KeepWithNext"/>
        <w:rPr>
          <w:rtl/>
          <w:lang w:eastAsia="he-IL"/>
        </w:rPr>
      </w:pPr>
      <w:r>
        <w:rPr>
          <w:rtl/>
          <w:lang w:eastAsia="he-IL"/>
        </w:rPr>
        <w:t>[הצעת חוק פ/5997</w:t>
      </w:r>
      <w:r>
        <w:rPr>
          <w:rFonts w:hint="cs"/>
          <w:rtl/>
          <w:lang w:eastAsia="he-IL"/>
        </w:rPr>
        <w:t>/</w:t>
      </w:r>
      <w:r>
        <w:rPr>
          <w:rtl/>
          <w:lang w:eastAsia="he-IL"/>
        </w:rPr>
        <w:t>25]</w:t>
      </w:r>
    </w:p>
    <w:p w:rsidR="00E44DA1" w:rsidRDefault="00E44DA1" w:rsidP="00BE44B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44DA1" w:rsidRDefault="00E44DA1" w:rsidP="00BE44B3">
      <w:pPr>
        <w:rPr>
          <w:rtl/>
          <w:lang w:eastAsia="he-IL"/>
        </w:rPr>
      </w:pPr>
    </w:p>
    <w:p w:rsidR="00E44DA1" w:rsidRDefault="00E44DA1" w:rsidP="00BE44B3">
      <w:pPr>
        <w:pStyle w:val="af6"/>
        <w:keepNext/>
        <w:rPr>
          <w:rtl/>
        </w:rPr>
      </w:pPr>
      <w:bookmarkStart w:id="1619" w:name="ET_yor_6688_8"/>
      <w:r w:rsidRPr="007D1F9A">
        <w:rPr>
          <w:rStyle w:val="TagStyle"/>
          <w:rtl/>
        </w:rPr>
        <w:t xml:space="preserve"> &lt;&lt; יור &gt;&gt;</w:t>
      </w:r>
      <w:r w:rsidRPr="00D1700A">
        <w:rPr>
          <w:rStyle w:val="TagStyle"/>
          <w:rtl/>
        </w:rPr>
        <w:t xml:space="preserve"> </w:t>
      </w:r>
      <w:r>
        <w:rPr>
          <w:rtl/>
        </w:rPr>
        <w:t>היו"ר יעקב מרגי:</w:t>
      </w:r>
      <w:r w:rsidRPr="00D1700A">
        <w:rPr>
          <w:rStyle w:val="TagStyle"/>
          <w:rtl/>
        </w:rPr>
        <w:t xml:space="preserve"> </w:t>
      </w:r>
      <w:r w:rsidRPr="007D1F9A">
        <w:rPr>
          <w:rStyle w:val="TagStyle"/>
          <w:rtl/>
        </w:rPr>
        <w:t>&lt;&lt; יור &gt;&gt;</w:t>
      </w:r>
      <w:r>
        <w:rPr>
          <w:rtl/>
        </w:rPr>
        <w:t xml:space="preserve"> </w:t>
      </w:r>
      <w:bookmarkEnd w:id="1619"/>
    </w:p>
    <w:p w:rsidR="00E44DA1" w:rsidRDefault="00E44DA1" w:rsidP="00BE44B3">
      <w:pPr>
        <w:rPr>
          <w:rtl/>
          <w:lang w:eastAsia="he-IL"/>
        </w:rPr>
      </w:pPr>
    </w:p>
    <w:p w:rsidR="00E44DA1" w:rsidRDefault="00E44DA1" w:rsidP="00BE44B3">
      <w:pPr>
        <w:rPr>
          <w:rtl/>
          <w:lang w:eastAsia="he-IL"/>
        </w:rPr>
      </w:pPr>
      <w:r>
        <w:rPr>
          <w:rFonts w:hint="cs"/>
          <w:rtl/>
          <w:lang w:eastAsia="he-IL"/>
        </w:rPr>
        <w:t>אנחנו עוברים לנושא הבא על סדר-היום:</w:t>
      </w:r>
      <w:r>
        <w:rPr>
          <w:rFonts w:hint="cs"/>
          <w:lang w:eastAsia="he-IL"/>
        </w:rPr>
        <w:t xml:space="preserve"> </w:t>
      </w:r>
      <w:bookmarkStart w:id="1620" w:name="_ETM_Q9_402127"/>
      <w:bookmarkEnd w:id="1620"/>
      <w:r>
        <w:rPr>
          <w:rFonts w:hint="cs"/>
          <w:rtl/>
          <w:lang w:eastAsia="he-IL"/>
        </w:rPr>
        <w:t>הצעת חוק עידוד יישוב עירוני מעורב, התשפ"ה</w:t>
      </w:r>
      <w:r>
        <w:rPr>
          <w:rFonts w:hint="eastAsia"/>
          <w:rtl/>
          <w:lang w:eastAsia="he-IL"/>
        </w:rPr>
        <w:t>–</w:t>
      </w:r>
      <w:r>
        <w:rPr>
          <w:rFonts w:hint="cs"/>
          <w:rtl/>
          <w:lang w:eastAsia="he-IL"/>
        </w:rPr>
        <w:t xml:space="preserve">2025, של חבר הכנסת ניסים ואטורי וקבוצת חברי הכנסת. </w:t>
      </w:r>
      <w:bookmarkStart w:id="1621" w:name="_ETM_Q9_414488"/>
      <w:bookmarkEnd w:id="1621"/>
      <w:r>
        <w:rPr>
          <w:rFonts w:hint="cs"/>
          <w:rtl/>
          <w:lang w:eastAsia="he-IL"/>
        </w:rPr>
        <w:t xml:space="preserve">בבקשה, חבר הכנסת ניסים ואטורי. </w:t>
      </w:r>
      <w:bookmarkStart w:id="1622" w:name="_ETM_Q9_419371"/>
      <w:bookmarkStart w:id="1623" w:name="_ETM_Q9_414537"/>
      <w:bookmarkStart w:id="1624" w:name="_ETM_Q9_422212"/>
      <w:bookmarkEnd w:id="1622"/>
      <w:bookmarkEnd w:id="1623"/>
      <w:bookmarkEnd w:id="1624"/>
      <w:r>
        <w:rPr>
          <w:rFonts w:hint="cs"/>
          <w:rtl/>
          <w:lang w:eastAsia="he-IL"/>
        </w:rPr>
        <w:t xml:space="preserve">הנמקה מהמקום. </w:t>
      </w:r>
    </w:p>
    <w:p w:rsidR="00E44DA1" w:rsidRDefault="00E44DA1" w:rsidP="00BE44B3">
      <w:pPr>
        <w:pStyle w:val="KeepWithNext"/>
        <w:rPr>
          <w:rtl/>
          <w:lang w:eastAsia="he-IL"/>
        </w:rPr>
      </w:pPr>
    </w:p>
    <w:p w:rsidR="00E44DA1" w:rsidRDefault="00E44DA1" w:rsidP="00BE44B3">
      <w:pPr>
        <w:pStyle w:val="a4"/>
        <w:rPr>
          <w:rtl/>
        </w:rPr>
      </w:pPr>
      <w:bookmarkStart w:id="1625" w:name="_ETM_Q9_399236"/>
      <w:bookmarkStart w:id="1626" w:name="ET_speakercontinue_6162_29"/>
      <w:bookmarkEnd w:id="1625"/>
      <w:r w:rsidRPr="001528F2">
        <w:rPr>
          <w:rStyle w:val="TagStyle"/>
          <w:rtl/>
        </w:rPr>
        <w:t xml:space="preserve"> &lt;&lt; דובר &gt;&gt;</w:t>
      </w:r>
      <w:r w:rsidRPr="00631695">
        <w:rPr>
          <w:rStyle w:val="TagStyle"/>
          <w:rtl/>
        </w:rPr>
        <w:t xml:space="preserve"> </w:t>
      </w:r>
      <w:bookmarkStart w:id="1627" w:name="_Toc213858917"/>
      <w:bookmarkStart w:id="1628" w:name="_Toc213863475"/>
      <w:bookmarkStart w:id="1629" w:name="_Toc213877113"/>
      <w:bookmarkStart w:id="1630" w:name="_Toc213877311"/>
      <w:r>
        <w:rPr>
          <w:rtl/>
        </w:rPr>
        <w:t>ניסים ואטורי (הליכוד):</w:t>
      </w:r>
      <w:bookmarkEnd w:id="1627"/>
      <w:bookmarkEnd w:id="1628"/>
      <w:bookmarkEnd w:id="1629"/>
      <w:bookmarkEnd w:id="1630"/>
      <w:r w:rsidRPr="00631695">
        <w:rPr>
          <w:rStyle w:val="TagStyle"/>
          <w:rtl/>
        </w:rPr>
        <w:t xml:space="preserve"> </w:t>
      </w:r>
      <w:r w:rsidRPr="001528F2">
        <w:rPr>
          <w:rStyle w:val="TagStyle"/>
          <w:rtl/>
        </w:rPr>
        <w:t xml:space="preserve">&lt;&lt; דובר &gt;&gt; </w:t>
      </w:r>
      <w:r>
        <w:rPr>
          <w:rtl/>
        </w:rPr>
        <w:t xml:space="preserve"> </w:t>
      </w:r>
      <w:bookmarkEnd w:id="1626"/>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רציתי מהמקום, מהכיסא, אמרו לי שזה </w:t>
      </w:r>
      <w:bookmarkStart w:id="1631" w:name="_ETM_Q9_426580"/>
      <w:bookmarkEnd w:id="1631"/>
      <w:r>
        <w:rPr>
          <w:rFonts w:hint="cs"/>
          <w:rtl/>
          <w:lang w:eastAsia="he-IL"/>
        </w:rPr>
        <w:t xml:space="preserve">לא הולך. </w:t>
      </w:r>
    </w:p>
    <w:p w:rsidR="00E44DA1" w:rsidRDefault="00E44DA1" w:rsidP="00BE44B3">
      <w:pPr>
        <w:rPr>
          <w:rtl/>
          <w:lang w:eastAsia="he-IL"/>
        </w:rPr>
      </w:pPr>
    </w:p>
    <w:p w:rsidR="00E44DA1" w:rsidRDefault="00E44DA1" w:rsidP="00BE44B3">
      <w:pPr>
        <w:pStyle w:val="af6"/>
        <w:keepNext/>
        <w:rPr>
          <w:rtl/>
        </w:rPr>
      </w:pPr>
      <w:bookmarkStart w:id="1632" w:name="ET_yor_6688_30"/>
      <w:r w:rsidRPr="007D1F9A">
        <w:rPr>
          <w:rStyle w:val="TagStyle"/>
          <w:rtl/>
        </w:rPr>
        <w:t xml:space="preserve"> &lt;&lt; יור &gt;&gt;</w:t>
      </w:r>
      <w:r w:rsidRPr="00631695">
        <w:rPr>
          <w:rStyle w:val="TagStyle"/>
          <w:rtl/>
        </w:rPr>
        <w:t xml:space="preserve"> </w:t>
      </w:r>
      <w:r>
        <w:rPr>
          <w:rtl/>
        </w:rPr>
        <w:t>היו"ר יעקב מרגי:</w:t>
      </w:r>
      <w:r w:rsidRPr="00631695">
        <w:rPr>
          <w:rStyle w:val="TagStyle"/>
          <w:rtl/>
        </w:rPr>
        <w:t xml:space="preserve"> </w:t>
      </w:r>
      <w:r w:rsidRPr="007D1F9A">
        <w:rPr>
          <w:rStyle w:val="TagStyle"/>
          <w:rtl/>
        </w:rPr>
        <w:t>&lt;&lt; יור &gt;&gt;</w:t>
      </w:r>
      <w:r>
        <w:rPr>
          <w:rtl/>
        </w:rPr>
        <w:t xml:space="preserve"> </w:t>
      </w:r>
      <w:bookmarkEnd w:id="1632"/>
    </w:p>
    <w:p w:rsidR="00E44DA1" w:rsidRDefault="00E44DA1" w:rsidP="00BE44B3">
      <w:pPr>
        <w:pStyle w:val="KeepWithNext"/>
        <w:rPr>
          <w:rtl/>
          <w:lang w:eastAsia="he-IL"/>
        </w:rPr>
      </w:pPr>
    </w:p>
    <w:p w:rsidR="00E44DA1" w:rsidRDefault="00E44DA1" w:rsidP="00BE44B3">
      <w:pPr>
        <w:rPr>
          <w:rtl/>
          <w:lang w:eastAsia="he-IL"/>
        </w:rPr>
      </w:pPr>
      <w:bookmarkStart w:id="1633" w:name="_ETM_Q9_426438"/>
      <w:bookmarkEnd w:id="1633"/>
      <w:r>
        <w:rPr>
          <w:rFonts w:hint="cs"/>
          <w:rtl/>
          <w:lang w:eastAsia="he-IL"/>
        </w:rPr>
        <w:t xml:space="preserve">נכון. הנמקה מהמקום, בבקשה. יש לך דקה, </w:t>
      </w:r>
      <w:bookmarkStart w:id="1634" w:name="_ETM_Q9_431667"/>
      <w:bookmarkEnd w:id="1634"/>
      <w:r>
        <w:rPr>
          <w:rFonts w:hint="cs"/>
          <w:rtl/>
          <w:lang w:eastAsia="he-IL"/>
        </w:rPr>
        <w:t xml:space="preserve">אדוני. </w:t>
      </w:r>
    </w:p>
    <w:p w:rsidR="00E44DA1" w:rsidRDefault="00E44DA1" w:rsidP="00BE44B3">
      <w:pPr>
        <w:rPr>
          <w:rtl/>
          <w:lang w:eastAsia="he-IL"/>
        </w:rPr>
      </w:pPr>
      <w:bookmarkStart w:id="1635" w:name="_ETM_Q9_432891"/>
      <w:bookmarkStart w:id="1636" w:name="_ETM_Q9_432932"/>
      <w:bookmarkEnd w:id="1635"/>
      <w:bookmarkEnd w:id="1636"/>
    </w:p>
    <w:p w:rsidR="00E44DA1" w:rsidRDefault="00E44DA1" w:rsidP="00BE44B3">
      <w:pPr>
        <w:pStyle w:val="-"/>
        <w:keepNext/>
        <w:rPr>
          <w:rtl/>
        </w:rPr>
      </w:pPr>
      <w:bookmarkStart w:id="1637" w:name="ET_speakercontinue_6162_31"/>
      <w:r w:rsidRPr="007D1F9A">
        <w:rPr>
          <w:rStyle w:val="TagStyle"/>
          <w:rtl/>
        </w:rPr>
        <w:t xml:space="preserve"> &lt;&lt; דובר_המשך &gt;&gt;</w:t>
      </w:r>
      <w:r w:rsidRPr="00631695">
        <w:rPr>
          <w:rStyle w:val="TagStyle"/>
          <w:rtl/>
        </w:rPr>
        <w:t xml:space="preserve"> </w:t>
      </w:r>
      <w:r>
        <w:rPr>
          <w:rtl/>
        </w:rPr>
        <w:t>ניסים ואטורי (הליכוד):</w:t>
      </w:r>
      <w:r w:rsidRPr="00631695">
        <w:rPr>
          <w:rStyle w:val="TagStyle"/>
          <w:rtl/>
        </w:rPr>
        <w:t xml:space="preserve"> </w:t>
      </w:r>
      <w:r w:rsidRPr="007D1F9A">
        <w:rPr>
          <w:rStyle w:val="TagStyle"/>
          <w:rtl/>
        </w:rPr>
        <w:t>&lt;&lt; דובר_המשך &gt;&gt;</w:t>
      </w:r>
      <w:r>
        <w:rPr>
          <w:rtl/>
        </w:rPr>
        <w:t xml:space="preserve"> </w:t>
      </w:r>
      <w:bookmarkEnd w:id="1637"/>
    </w:p>
    <w:p w:rsidR="00E44DA1" w:rsidRDefault="00E44DA1" w:rsidP="00BE44B3">
      <w:pPr>
        <w:pStyle w:val="KeepWithNext"/>
        <w:rPr>
          <w:rtl/>
          <w:lang w:eastAsia="he-IL"/>
        </w:rPr>
      </w:pPr>
    </w:p>
    <w:p w:rsidR="00E44DA1" w:rsidRDefault="00E44DA1" w:rsidP="00BE44B3">
      <w:pPr>
        <w:rPr>
          <w:rtl/>
          <w:lang w:eastAsia="he-IL"/>
        </w:rPr>
      </w:pPr>
      <w:bookmarkStart w:id="1638" w:name="_ETM_Q9_433896"/>
      <w:bookmarkEnd w:id="1638"/>
      <w:r>
        <w:rPr>
          <w:rFonts w:hint="cs"/>
          <w:rtl/>
          <w:lang w:eastAsia="he-IL"/>
        </w:rPr>
        <w:t xml:space="preserve">אני קורא מהכתב בגלל שזה דקה. פעם </w:t>
      </w:r>
      <w:bookmarkStart w:id="1639" w:name="_ETM_Q9_434828"/>
      <w:bookmarkEnd w:id="1639"/>
      <w:r>
        <w:rPr>
          <w:rFonts w:hint="cs"/>
          <w:rtl/>
          <w:lang w:eastAsia="he-IL"/>
        </w:rPr>
        <w:t xml:space="preserve">ראשונה שאני מציג חוק בדקה. אדוני היושב-ראש, חבריי חברי </w:t>
      </w:r>
      <w:bookmarkStart w:id="1640" w:name="_ETM_Q9_436710"/>
      <w:bookmarkEnd w:id="1640"/>
      <w:r>
        <w:rPr>
          <w:rFonts w:hint="cs"/>
          <w:rtl/>
          <w:lang w:eastAsia="he-IL"/>
        </w:rPr>
        <w:t>הכנסת, אני מתכבד להביא בפני הכנסת את הצעת החוק לעידוד</w:t>
      </w:r>
      <w:bookmarkStart w:id="1641" w:name="_ETM_Q9_440134"/>
      <w:bookmarkEnd w:id="1641"/>
      <w:r>
        <w:rPr>
          <w:rFonts w:hint="cs"/>
          <w:rtl/>
          <w:lang w:eastAsia="he-IL"/>
        </w:rPr>
        <w:t xml:space="preserve"> יישוב עירוני מעורב, התשפ"ה</w:t>
      </w:r>
      <w:r>
        <w:rPr>
          <w:rFonts w:hint="eastAsia"/>
          <w:rtl/>
          <w:lang w:eastAsia="he-IL"/>
        </w:rPr>
        <w:t>–</w:t>
      </w:r>
      <w:r>
        <w:rPr>
          <w:rFonts w:hint="cs"/>
          <w:rtl/>
          <w:lang w:eastAsia="he-IL"/>
        </w:rPr>
        <w:t xml:space="preserve">2025. הרצון לסייע ליישובים מעורבים קיים בהחלטות </w:t>
      </w:r>
      <w:bookmarkStart w:id="1642" w:name="_ETM_Q9_446899"/>
      <w:bookmarkEnd w:id="1642"/>
      <w:r>
        <w:rPr>
          <w:rFonts w:hint="cs"/>
          <w:rtl/>
          <w:lang w:eastAsia="he-IL"/>
        </w:rPr>
        <w:t xml:space="preserve">ממשלה רבות לאורך השנים. ההצעה הזו מבקשת לשים זרקור חשוב </w:t>
      </w:r>
      <w:bookmarkStart w:id="1643" w:name="_ETM_Q9_452297"/>
      <w:bookmarkEnd w:id="1643"/>
      <w:r>
        <w:rPr>
          <w:rFonts w:hint="cs"/>
          <w:rtl/>
          <w:lang w:eastAsia="he-IL"/>
        </w:rPr>
        <w:t xml:space="preserve">על סיוע ליישובים מעורבים, ובפרט אלה שבפריפריה, באמצעות משיכת אוכלוסיות </w:t>
      </w:r>
      <w:bookmarkStart w:id="1644" w:name="_ETM_Q9_458184"/>
      <w:bookmarkEnd w:id="1644"/>
      <w:r>
        <w:rPr>
          <w:rFonts w:hint="cs"/>
          <w:rtl/>
          <w:lang w:eastAsia="he-IL"/>
        </w:rPr>
        <w:t xml:space="preserve">חזקות שיבואו להתגורר בהם. </w:t>
      </w:r>
    </w:p>
    <w:p w:rsidR="00E44DA1" w:rsidRDefault="00E44DA1" w:rsidP="00BE44B3">
      <w:pPr>
        <w:rPr>
          <w:rtl/>
          <w:lang w:eastAsia="he-IL"/>
        </w:rPr>
      </w:pPr>
      <w:bookmarkStart w:id="1645" w:name="_ETM_Q9_461230"/>
      <w:bookmarkStart w:id="1646" w:name="_ETM_Q9_461279"/>
      <w:bookmarkEnd w:id="1645"/>
      <w:bookmarkEnd w:id="1646"/>
    </w:p>
    <w:p w:rsidR="00E44DA1" w:rsidRDefault="00E44DA1" w:rsidP="00BE44B3">
      <w:pPr>
        <w:rPr>
          <w:rtl/>
          <w:lang w:eastAsia="he-IL"/>
        </w:rPr>
      </w:pPr>
      <w:bookmarkStart w:id="1647" w:name="_ETM_Q9_461398"/>
      <w:bookmarkStart w:id="1648" w:name="_ETM_Q9_461460"/>
      <w:bookmarkEnd w:id="1647"/>
      <w:bookmarkEnd w:id="1648"/>
      <w:r>
        <w:rPr>
          <w:rFonts w:hint="cs"/>
          <w:rtl/>
          <w:lang w:eastAsia="he-IL"/>
        </w:rPr>
        <w:t>הצעת החוק קובעת מתן הטבת מס</w:t>
      </w:r>
      <w:bookmarkStart w:id="1649" w:name="_ETM_Q9_461608"/>
      <w:bookmarkEnd w:id="1649"/>
      <w:r>
        <w:rPr>
          <w:rFonts w:hint="cs"/>
          <w:rtl/>
          <w:lang w:eastAsia="he-IL"/>
        </w:rPr>
        <w:t xml:space="preserve"> ייעודית בהתאם לקריטריון פשוט:</w:t>
      </w:r>
      <w:r>
        <w:rPr>
          <w:rFonts w:hint="cs"/>
          <w:lang w:eastAsia="he-IL"/>
        </w:rPr>
        <w:t xml:space="preserve"> </w:t>
      </w:r>
      <w:r>
        <w:rPr>
          <w:rFonts w:hint="cs"/>
          <w:rtl/>
          <w:lang w:eastAsia="he-IL"/>
        </w:rPr>
        <w:t xml:space="preserve">עיר מעורבת שהאוכלוסייה היהודית בה </w:t>
      </w:r>
      <w:bookmarkStart w:id="1650" w:name="_ETM_Q9_464826"/>
      <w:bookmarkEnd w:id="1650"/>
      <w:r>
        <w:rPr>
          <w:rFonts w:hint="cs"/>
          <w:rtl/>
          <w:lang w:eastAsia="he-IL"/>
        </w:rPr>
        <w:t xml:space="preserve">מתמעטת לאורך השנים. בוועדת שרים התבקשנו לקבוע שיעור של 40% </w:t>
      </w:r>
      <w:bookmarkStart w:id="1651" w:name="_ETM_Q9_469701"/>
      <w:bookmarkEnd w:id="1651"/>
      <w:r>
        <w:rPr>
          <w:rFonts w:hint="cs"/>
          <w:rtl/>
          <w:lang w:eastAsia="he-IL"/>
        </w:rPr>
        <w:t>אוכלוסייה שאינה יהודית ושהעיר המעורבת תהיה בפריפריה. גם החלטה</w:t>
      </w:r>
      <w:bookmarkStart w:id="1652" w:name="_ETM_Q9_474935"/>
      <w:bookmarkEnd w:id="1652"/>
      <w:r>
        <w:rPr>
          <w:rFonts w:hint="cs"/>
          <w:rtl/>
          <w:lang w:eastAsia="he-IL"/>
        </w:rPr>
        <w:t xml:space="preserve"> זו של ועדת שרים לענייני חקיקה מלמדת על מדיניות הממשלה </w:t>
      </w:r>
      <w:bookmarkStart w:id="1653" w:name="_ETM_Q9_479655"/>
      <w:bookmarkEnd w:id="1653"/>
      <w:r>
        <w:rPr>
          <w:rFonts w:hint="cs"/>
          <w:rtl/>
          <w:lang w:eastAsia="he-IL"/>
        </w:rPr>
        <w:t xml:space="preserve">לחיזוק ההתיישבות בעיר מעורבת. </w:t>
      </w:r>
      <w:bookmarkStart w:id="1654" w:name="_ETM_Q9_484544"/>
      <w:bookmarkEnd w:id="1654"/>
    </w:p>
    <w:p w:rsidR="00E44DA1" w:rsidRDefault="00E44DA1" w:rsidP="00BE44B3">
      <w:pPr>
        <w:rPr>
          <w:rtl/>
          <w:lang w:eastAsia="he-IL"/>
        </w:rPr>
      </w:pPr>
      <w:bookmarkStart w:id="1655" w:name="_ETM_Q9_484617"/>
      <w:bookmarkStart w:id="1656" w:name="_ETM_Q9_484689"/>
      <w:bookmarkEnd w:id="1655"/>
      <w:bookmarkEnd w:id="1656"/>
    </w:p>
    <w:p w:rsidR="00E44DA1" w:rsidRDefault="00E44DA1" w:rsidP="00BE44B3">
      <w:pPr>
        <w:rPr>
          <w:rtl/>
          <w:lang w:eastAsia="he-IL"/>
        </w:rPr>
      </w:pPr>
      <w:bookmarkStart w:id="1657" w:name="_ETM_Q9_484778"/>
      <w:bookmarkEnd w:id="1657"/>
      <w:r>
        <w:rPr>
          <w:rFonts w:hint="cs"/>
          <w:rtl/>
          <w:lang w:eastAsia="he-IL"/>
        </w:rPr>
        <w:t>בדומה להצעת החוק שמעניקה הטב</w:t>
      </w:r>
      <w:bookmarkStart w:id="1658" w:name="_ETM_Q9_484348"/>
      <w:bookmarkEnd w:id="1658"/>
      <w:r>
        <w:rPr>
          <w:rFonts w:hint="cs"/>
          <w:rtl/>
          <w:lang w:eastAsia="he-IL"/>
        </w:rPr>
        <w:t xml:space="preserve">ת מס לשדרות ועוטף עזה בחקיקה נפרדת בשל שיקול </w:t>
      </w:r>
      <w:bookmarkStart w:id="1659" w:name="_ETM_Q9_488961"/>
      <w:bookmarkEnd w:id="1659"/>
      <w:r>
        <w:rPr>
          <w:rFonts w:hint="cs"/>
          <w:rtl/>
          <w:lang w:eastAsia="he-IL"/>
        </w:rPr>
        <w:t xml:space="preserve">ביטחוני </w:t>
      </w:r>
      <w:r>
        <w:rPr>
          <w:rFonts w:hint="eastAsia"/>
          <w:rtl/>
          <w:lang w:eastAsia="he-IL"/>
        </w:rPr>
        <w:t>–</w:t>
      </w:r>
      <w:r>
        <w:rPr>
          <w:rFonts w:hint="cs"/>
          <w:rtl/>
          <w:lang w:eastAsia="he-IL"/>
        </w:rPr>
        <w:t xml:space="preserve"> הצעת החוק הזו בנויה באותו אופן, חוק </w:t>
      </w:r>
      <w:bookmarkStart w:id="1660" w:name="_ETM_Q9_493914"/>
      <w:bookmarkEnd w:id="1660"/>
      <w:r>
        <w:rPr>
          <w:rFonts w:hint="cs"/>
          <w:rtl/>
          <w:lang w:eastAsia="he-IL"/>
        </w:rPr>
        <w:t>שעומד בפני עצמו במנגנון של הו</w:t>
      </w:r>
      <w:bookmarkStart w:id="1661" w:name="_ETM_Q9_495650"/>
      <w:bookmarkEnd w:id="1661"/>
      <w:r>
        <w:rPr>
          <w:rFonts w:hint="cs"/>
          <w:rtl/>
          <w:lang w:eastAsia="he-IL"/>
        </w:rPr>
        <w:t xml:space="preserve">ראת שעה כדי לבחון את הצלחתו והמשך הצורך </w:t>
      </w:r>
      <w:bookmarkStart w:id="1662" w:name="_ETM_Q9_499137"/>
      <w:bookmarkEnd w:id="1662"/>
      <w:r>
        <w:rPr>
          <w:rFonts w:hint="cs"/>
          <w:rtl/>
          <w:lang w:eastAsia="he-IL"/>
        </w:rPr>
        <w:t xml:space="preserve">בו לגבי ערים מעורבות, כפי שהסברתי. גם האירועים שקדמו </w:t>
      </w:r>
      <w:bookmarkStart w:id="1663" w:name="_ETM_Q9_503370"/>
      <w:bookmarkEnd w:id="1663"/>
      <w:r>
        <w:rPr>
          <w:rFonts w:hint="cs"/>
          <w:rtl/>
          <w:lang w:eastAsia="he-IL"/>
        </w:rPr>
        <w:t>ל-7 באוקטובר לימדו אותנו כי ישנם אתגרים רבים לאוכלוסיות המתגוררות</w:t>
      </w:r>
      <w:bookmarkStart w:id="1664" w:name="_ETM_Q9_507673"/>
      <w:bookmarkEnd w:id="1664"/>
      <w:r>
        <w:rPr>
          <w:rFonts w:hint="cs"/>
          <w:rtl/>
          <w:lang w:eastAsia="he-IL"/>
        </w:rPr>
        <w:t xml:space="preserve"> בהם. </w:t>
      </w:r>
      <w:bookmarkStart w:id="1665" w:name="_ETM_Q9_509282"/>
      <w:bookmarkStart w:id="1666" w:name="_ETM_Q9_509365"/>
      <w:bookmarkStart w:id="1667" w:name="_ETM_Q9_509426"/>
      <w:bookmarkStart w:id="1668" w:name="_ETM_Q9_509487"/>
      <w:bookmarkEnd w:id="1665"/>
      <w:bookmarkEnd w:id="1666"/>
      <w:bookmarkEnd w:id="1667"/>
      <w:bookmarkEnd w:id="1668"/>
    </w:p>
    <w:p w:rsidR="00E44DA1" w:rsidRDefault="00E44DA1" w:rsidP="00BE44B3">
      <w:pPr>
        <w:rPr>
          <w:rtl/>
          <w:lang w:eastAsia="he-IL"/>
        </w:rPr>
      </w:pPr>
    </w:p>
    <w:p w:rsidR="00E44DA1" w:rsidRDefault="00E44DA1" w:rsidP="00BE44B3">
      <w:pPr>
        <w:rPr>
          <w:rtl/>
          <w:lang w:eastAsia="he-IL"/>
        </w:rPr>
      </w:pPr>
      <w:r>
        <w:rPr>
          <w:rFonts w:hint="cs"/>
          <w:rtl/>
          <w:lang w:eastAsia="he-IL"/>
        </w:rPr>
        <w:t xml:space="preserve">הרציונל הזה הנחה אותי כמציע החוק ואת הממשלה, שתומכת, </w:t>
      </w:r>
      <w:bookmarkStart w:id="1669" w:name="_ETM_Q9_513886"/>
      <w:bookmarkEnd w:id="1669"/>
      <w:r>
        <w:rPr>
          <w:rFonts w:hint="cs"/>
          <w:rtl/>
          <w:lang w:eastAsia="he-IL"/>
        </w:rPr>
        <w:t xml:space="preserve">בדיוק כפי שבזמנו נעשה עם חקיקה דומה להטבות מס </w:t>
      </w:r>
      <w:bookmarkStart w:id="1670" w:name="_ETM_Q9_518591"/>
      <w:bookmarkEnd w:id="1670"/>
      <w:r>
        <w:rPr>
          <w:rFonts w:hint="cs"/>
          <w:rtl/>
          <w:lang w:eastAsia="he-IL"/>
        </w:rPr>
        <w:t xml:space="preserve">ביישובים שלא דרך סעיף 11 לפקודת מס הכנסה. </w:t>
      </w:r>
      <w:bookmarkStart w:id="1671" w:name="_ETM_Q9_525839"/>
      <w:bookmarkStart w:id="1672" w:name="_ETM_Q9_525900"/>
      <w:bookmarkEnd w:id="1671"/>
      <w:bookmarkEnd w:id="1672"/>
      <w:r>
        <w:rPr>
          <w:rFonts w:hint="cs"/>
          <w:rtl/>
          <w:lang w:eastAsia="he-IL"/>
        </w:rPr>
        <w:t xml:space="preserve">בהצעת החוק </w:t>
      </w:r>
      <w:bookmarkStart w:id="1673" w:name="_ETM_Q9_524891"/>
      <w:bookmarkEnd w:id="1673"/>
      <w:r>
        <w:rPr>
          <w:rFonts w:hint="cs"/>
          <w:rtl/>
          <w:lang w:eastAsia="he-IL"/>
        </w:rPr>
        <w:t xml:space="preserve">מוצע לקבוע בחוק עצמאי, ולא דרך סעיף 11 לפקודת מס הכנסה, שתושב ביישוב עירוני מעורב בפריפריה עם אוכלוסייה שאינה יהודית </w:t>
      </w:r>
      <w:bookmarkStart w:id="1674" w:name="_ETM_Q9_532532"/>
      <w:bookmarkEnd w:id="1674"/>
      <w:r>
        <w:rPr>
          <w:rFonts w:hint="cs"/>
          <w:rtl/>
          <w:lang w:eastAsia="he-IL"/>
        </w:rPr>
        <w:t xml:space="preserve">שעולה על יותר משליש, יהיה זכאי לזיכוי במס בשיעור של </w:t>
      </w:r>
      <w:bookmarkStart w:id="1675" w:name="_ETM_Q9_536516"/>
      <w:bookmarkEnd w:id="1675"/>
      <w:r>
        <w:rPr>
          <w:rFonts w:hint="cs"/>
          <w:rtl/>
          <w:lang w:eastAsia="he-IL"/>
        </w:rPr>
        <w:t xml:space="preserve">9% מהכנסתו החייבת עד לתקרת הכנסה של 162,000 ש"ח. </w:t>
      </w:r>
    </w:p>
    <w:p w:rsidR="00E44DA1" w:rsidRDefault="00E44DA1" w:rsidP="00BE44B3">
      <w:pPr>
        <w:rPr>
          <w:rtl/>
          <w:lang w:eastAsia="he-IL"/>
        </w:rPr>
      </w:pPr>
      <w:bookmarkStart w:id="1676" w:name="_ETM_Q9_541926"/>
      <w:bookmarkStart w:id="1677" w:name="_ETM_Q9_541984"/>
      <w:bookmarkEnd w:id="1676"/>
      <w:bookmarkEnd w:id="1677"/>
    </w:p>
    <w:p w:rsidR="00E44DA1" w:rsidRDefault="00E44DA1" w:rsidP="00BE44B3">
      <w:pPr>
        <w:pStyle w:val="af6"/>
        <w:keepNext/>
        <w:rPr>
          <w:rtl/>
        </w:rPr>
      </w:pPr>
      <w:bookmarkStart w:id="1678" w:name="ET_yor_6688_32"/>
      <w:r w:rsidRPr="007D1F9A">
        <w:rPr>
          <w:rStyle w:val="TagStyle"/>
          <w:rtl/>
        </w:rPr>
        <w:t xml:space="preserve"> &lt;&lt; יור &gt;&gt;</w:t>
      </w:r>
      <w:r w:rsidRPr="001E790B">
        <w:rPr>
          <w:rStyle w:val="TagStyle"/>
          <w:rtl/>
        </w:rPr>
        <w:t xml:space="preserve"> </w:t>
      </w:r>
      <w:r>
        <w:rPr>
          <w:rtl/>
        </w:rPr>
        <w:t>היו"ר יעקב מרגי:</w:t>
      </w:r>
      <w:r w:rsidRPr="001E790B">
        <w:rPr>
          <w:rStyle w:val="TagStyle"/>
          <w:rtl/>
        </w:rPr>
        <w:t xml:space="preserve"> </w:t>
      </w:r>
      <w:r w:rsidRPr="007D1F9A">
        <w:rPr>
          <w:rStyle w:val="TagStyle"/>
          <w:rtl/>
        </w:rPr>
        <w:t>&lt;&lt; יור &gt;&gt;</w:t>
      </w:r>
      <w:r>
        <w:rPr>
          <w:rtl/>
        </w:rPr>
        <w:t xml:space="preserve"> </w:t>
      </w:r>
      <w:bookmarkEnd w:id="1678"/>
    </w:p>
    <w:p w:rsidR="00E44DA1" w:rsidRDefault="00E44DA1" w:rsidP="00BE44B3">
      <w:pPr>
        <w:pStyle w:val="KeepWithNext"/>
        <w:rPr>
          <w:rtl/>
          <w:lang w:eastAsia="he-IL"/>
        </w:rPr>
      </w:pPr>
    </w:p>
    <w:p w:rsidR="00E44DA1" w:rsidRDefault="00E44DA1" w:rsidP="00BE44B3">
      <w:pPr>
        <w:rPr>
          <w:rtl/>
          <w:lang w:eastAsia="he-IL"/>
        </w:rPr>
      </w:pPr>
      <w:bookmarkStart w:id="1679" w:name="_ETM_Q9_542796"/>
      <w:bookmarkEnd w:id="1679"/>
      <w:r>
        <w:rPr>
          <w:rFonts w:hint="cs"/>
          <w:rtl/>
          <w:lang w:eastAsia="he-IL"/>
        </w:rPr>
        <w:t>מכובדי</w:t>
      </w:r>
      <w:bookmarkStart w:id="1680" w:name="_ETM_Q9_540695"/>
      <w:bookmarkEnd w:id="1680"/>
      <w:r>
        <w:rPr>
          <w:rFonts w:hint="cs"/>
          <w:rtl/>
          <w:lang w:eastAsia="he-IL"/>
        </w:rPr>
        <w:t xml:space="preserve"> סגן היושב-ראש, זה הנמקה מהמקום. </w:t>
      </w:r>
      <w:bookmarkStart w:id="1681" w:name="_ETM_Q9_544856"/>
      <w:bookmarkEnd w:id="1681"/>
    </w:p>
    <w:p w:rsidR="00E44DA1" w:rsidRDefault="00E44DA1" w:rsidP="00BE44B3">
      <w:pPr>
        <w:rPr>
          <w:rtl/>
          <w:lang w:eastAsia="he-IL"/>
        </w:rPr>
      </w:pPr>
      <w:bookmarkStart w:id="1682" w:name="_ETM_Q9_544915"/>
      <w:bookmarkEnd w:id="1682"/>
    </w:p>
    <w:p w:rsidR="00E44DA1" w:rsidRDefault="00E44DA1" w:rsidP="00BE44B3">
      <w:pPr>
        <w:pStyle w:val="-"/>
        <w:keepNext/>
        <w:rPr>
          <w:rtl/>
        </w:rPr>
      </w:pPr>
      <w:bookmarkStart w:id="1683" w:name="ET_speakercontinue_6162_33"/>
      <w:r w:rsidRPr="007D1F9A">
        <w:rPr>
          <w:rStyle w:val="TagStyle"/>
          <w:rtl/>
        </w:rPr>
        <w:t xml:space="preserve"> &lt;&lt; דובר_המשך &gt;&gt;</w:t>
      </w:r>
      <w:r w:rsidRPr="001E790B">
        <w:rPr>
          <w:rStyle w:val="TagStyle"/>
          <w:rtl/>
        </w:rPr>
        <w:t xml:space="preserve"> </w:t>
      </w:r>
      <w:r>
        <w:rPr>
          <w:rtl/>
        </w:rPr>
        <w:t>ניסים ואטורי (הליכוד):</w:t>
      </w:r>
      <w:r w:rsidRPr="001E790B">
        <w:rPr>
          <w:rStyle w:val="TagStyle"/>
          <w:rtl/>
        </w:rPr>
        <w:t xml:space="preserve"> </w:t>
      </w:r>
      <w:r w:rsidRPr="007D1F9A">
        <w:rPr>
          <w:rStyle w:val="TagStyle"/>
          <w:rtl/>
        </w:rPr>
        <w:t>&lt;&lt; דובר_המשך &gt;&gt;</w:t>
      </w:r>
      <w:r>
        <w:rPr>
          <w:rtl/>
        </w:rPr>
        <w:t xml:space="preserve"> </w:t>
      </w:r>
      <w:bookmarkEnd w:id="1683"/>
    </w:p>
    <w:p w:rsidR="00E44DA1" w:rsidRDefault="00E44DA1" w:rsidP="00BE44B3">
      <w:pPr>
        <w:pStyle w:val="KeepWithNext"/>
        <w:rPr>
          <w:rtl/>
          <w:lang w:eastAsia="he-IL"/>
        </w:rPr>
      </w:pPr>
    </w:p>
    <w:p w:rsidR="00E44DA1" w:rsidRDefault="00E44DA1" w:rsidP="00BE44B3">
      <w:pPr>
        <w:rPr>
          <w:rtl/>
          <w:lang w:eastAsia="he-IL"/>
        </w:rPr>
      </w:pPr>
      <w:bookmarkStart w:id="1684" w:name="_ETM_Q9_545802"/>
      <w:bookmarkEnd w:id="1684"/>
      <w:r>
        <w:rPr>
          <w:rFonts w:hint="cs"/>
          <w:rtl/>
          <w:lang w:eastAsia="he-IL"/>
        </w:rPr>
        <w:t xml:space="preserve">אלה רק הנתונים, אתה </w:t>
      </w:r>
      <w:bookmarkStart w:id="1685" w:name="_ETM_Q9_543721"/>
      <w:bookmarkEnd w:id="1685"/>
      <w:r>
        <w:rPr>
          <w:rFonts w:hint="cs"/>
          <w:rtl/>
          <w:lang w:eastAsia="he-IL"/>
        </w:rPr>
        <w:t xml:space="preserve">מבין, זה רק הנתונים. </w:t>
      </w:r>
    </w:p>
    <w:p w:rsidR="00E44DA1" w:rsidRDefault="00E44DA1" w:rsidP="00BE44B3">
      <w:pPr>
        <w:rPr>
          <w:rtl/>
          <w:lang w:eastAsia="he-IL"/>
        </w:rPr>
      </w:pPr>
    </w:p>
    <w:p w:rsidR="00E44DA1" w:rsidRDefault="00E44DA1" w:rsidP="00BE44B3">
      <w:pPr>
        <w:pStyle w:val="af6"/>
        <w:keepNext/>
        <w:rPr>
          <w:rtl/>
        </w:rPr>
      </w:pPr>
      <w:bookmarkStart w:id="1686" w:name="ET_yor_6688_34"/>
      <w:r w:rsidRPr="007D1F9A">
        <w:rPr>
          <w:rStyle w:val="TagStyle"/>
          <w:rtl/>
        </w:rPr>
        <w:t xml:space="preserve"> &lt;&lt; יור &gt;&gt;</w:t>
      </w:r>
      <w:r w:rsidRPr="001E790B">
        <w:rPr>
          <w:rStyle w:val="TagStyle"/>
          <w:rtl/>
        </w:rPr>
        <w:t xml:space="preserve"> </w:t>
      </w:r>
      <w:r>
        <w:rPr>
          <w:rtl/>
        </w:rPr>
        <w:t>היו"ר יעקב מרגי:</w:t>
      </w:r>
      <w:r w:rsidRPr="001E790B">
        <w:rPr>
          <w:rStyle w:val="TagStyle"/>
          <w:rtl/>
        </w:rPr>
        <w:t xml:space="preserve"> </w:t>
      </w:r>
      <w:r w:rsidRPr="007D1F9A">
        <w:rPr>
          <w:rStyle w:val="TagStyle"/>
          <w:rtl/>
        </w:rPr>
        <w:t>&lt;&lt; יור &gt;&gt;</w:t>
      </w:r>
      <w:r>
        <w:rPr>
          <w:rtl/>
        </w:rPr>
        <w:t xml:space="preserve"> </w:t>
      </w:r>
      <w:bookmarkEnd w:id="1686"/>
    </w:p>
    <w:p w:rsidR="00E44DA1" w:rsidRDefault="00E44DA1" w:rsidP="00BE44B3">
      <w:pPr>
        <w:pStyle w:val="KeepWithNext"/>
        <w:rPr>
          <w:rtl/>
          <w:lang w:eastAsia="he-IL"/>
        </w:rPr>
      </w:pPr>
    </w:p>
    <w:p w:rsidR="00E44DA1" w:rsidRDefault="00E44DA1" w:rsidP="00BE44B3">
      <w:pPr>
        <w:rPr>
          <w:rtl/>
          <w:lang w:eastAsia="he-IL"/>
        </w:rPr>
      </w:pPr>
      <w:bookmarkStart w:id="1687" w:name="_ETM_Q9_545323"/>
      <w:bookmarkEnd w:id="1687"/>
      <w:r>
        <w:rPr>
          <w:rFonts w:hint="cs"/>
          <w:rtl/>
          <w:lang w:eastAsia="he-IL"/>
        </w:rPr>
        <w:t xml:space="preserve">אז לא צריך. </w:t>
      </w:r>
    </w:p>
    <w:p w:rsidR="00E44DA1" w:rsidRDefault="00E44DA1" w:rsidP="00BE44B3">
      <w:pPr>
        <w:rPr>
          <w:rtl/>
          <w:lang w:eastAsia="he-IL"/>
        </w:rPr>
      </w:pPr>
      <w:bookmarkStart w:id="1688" w:name="_ETM_Q9_547360"/>
      <w:bookmarkStart w:id="1689" w:name="_ETM_Q9_547429"/>
      <w:bookmarkEnd w:id="1688"/>
      <w:bookmarkEnd w:id="1689"/>
    </w:p>
    <w:p w:rsidR="00E44DA1" w:rsidRDefault="00E44DA1" w:rsidP="00BE44B3">
      <w:pPr>
        <w:pStyle w:val="-"/>
        <w:keepNext/>
        <w:rPr>
          <w:rtl/>
        </w:rPr>
      </w:pPr>
      <w:bookmarkStart w:id="1690" w:name="ET_speakercontinue_6162_35"/>
      <w:r w:rsidRPr="007D1F9A">
        <w:rPr>
          <w:rStyle w:val="TagStyle"/>
          <w:rtl/>
        </w:rPr>
        <w:t xml:space="preserve"> &lt;&lt; דובר_המשך &gt;&gt;</w:t>
      </w:r>
      <w:r w:rsidRPr="001E790B">
        <w:rPr>
          <w:rStyle w:val="TagStyle"/>
          <w:rtl/>
        </w:rPr>
        <w:t xml:space="preserve"> </w:t>
      </w:r>
      <w:r>
        <w:rPr>
          <w:rtl/>
        </w:rPr>
        <w:t>ניסים ואטורי (הליכוד):</w:t>
      </w:r>
      <w:r w:rsidRPr="001E790B">
        <w:rPr>
          <w:rStyle w:val="TagStyle"/>
          <w:rtl/>
        </w:rPr>
        <w:t xml:space="preserve"> </w:t>
      </w:r>
      <w:r w:rsidRPr="007D1F9A">
        <w:rPr>
          <w:rStyle w:val="TagStyle"/>
          <w:rtl/>
        </w:rPr>
        <w:t>&lt;&lt; דובר_המשך &gt;&gt;</w:t>
      </w:r>
      <w:r>
        <w:rPr>
          <w:rtl/>
        </w:rPr>
        <w:t xml:space="preserve"> </w:t>
      </w:r>
      <w:bookmarkEnd w:id="1690"/>
    </w:p>
    <w:p w:rsidR="00E44DA1" w:rsidRDefault="00E44DA1" w:rsidP="00BE44B3">
      <w:pPr>
        <w:pStyle w:val="KeepWithNext"/>
        <w:rPr>
          <w:rtl/>
          <w:lang w:eastAsia="he-IL"/>
        </w:rPr>
      </w:pPr>
    </w:p>
    <w:p w:rsidR="00E44DA1" w:rsidRDefault="00E44DA1" w:rsidP="00BE44B3">
      <w:pPr>
        <w:rPr>
          <w:rtl/>
          <w:lang w:eastAsia="he-IL"/>
        </w:rPr>
      </w:pPr>
      <w:bookmarkStart w:id="1691" w:name="_ETM_Q9_548093"/>
      <w:bookmarkEnd w:id="1691"/>
      <w:r>
        <w:rPr>
          <w:rFonts w:hint="cs"/>
          <w:rtl/>
          <w:lang w:eastAsia="he-IL"/>
        </w:rPr>
        <w:t xml:space="preserve">שני משפטים, אף </w:t>
      </w:r>
      <w:bookmarkStart w:id="1692" w:name="_ETM_Q9_547696"/>
      <w:bookmarkEnd w:id="1692"/>
      <w:r>
        <w:rPr>
          <w:rFonts w:hint="cs"/>
          <w:rtl/>
          <w:lang w:eastAsia="he-IL"/>
        </w:rPr>
        <w:t xml:space="preserve">פעם לא חרגתי. </w:t>
      </w:r>
    </w:p>
    <w:p w:rsidR="00E44DA1" w:rsidRDefault="00E44DA1" w:rsidP="00BE44B3">
      <w:pPr>
        <w:rPr>
          <w:rtl/>
          <w:lang w:eastAsia="he-IL"/>
        </w:rPr>
      </w:pPr>
      <w:bookmarkStart w:id="1693" w:name="_ETM_Q9_548347"/>
      <w:bookmarkStart w:id="1694" w:name="_ETM_Q9_548401"/>
      <w:bookmarkEnd w:id="1693"/>
      <w:bookmarkEnd w:id="1694"/>
    </w:p>
    <w:p w:rsidR="00E44DA1" w:rsidRDefault="00E44DA1" w:rsidP="00BE44B3">
      <w:pPr>
        <w:pStyle w:val="af6"/>
        <w:keepNext/>
        <w:rPr>
          <w:rtl/>
        </w:rPr>
      </w:pPr>
      <w:bookmarkStart w:id="1695" w:name="ET_yor_6688_36"/>
      <w:r w:rsidRPr="007D1F9A">
        <w:rPr>
          <w:rStyle w:val="TagStyle"/>
          <w:rtl/>
        </w:rPr>
        <w:t xml:space="preserve"> &lt;&lt; יור &gt;&gt;</w:t>
      </w:r>
      <w:r w:rsidRPr="001E790B">
        <w:rPr>
          <w:rStyle w:val="TagStyle"/>
          <w:rtl/>
        </w:rPr>
        <w:t xml:space="preserve"> </w:t>
      </w:r>
      <w:r>
        <w:rPr>
          <w:rtl/>
        </w:rPr>
        <w:t>היו"ר יעקב מרגי:</w:t>
      </w:r>
      <w:r w:rsidRPr="001E790B">
        <w:rPr>
          <w:rStyle w:val="TagStyle"/>
          <w:rtl/>
        </w:rPr>
        <w:t xml:space="preserve"> </w:t>
      </w:r>
      <w:r w:rsidRPr="007D1F9A">
        <w:rPr>
          <w:rStyle w:val="TagStyle"/>
          <w:rtl/>
        </w:rPr>
        <w:t>&lt;&lt; יור &gt;&gt;</w:t>
      </w:r>
      <w:r>
        <w:rPr>
          <w:rtl/>
        </w:rPr>
        <w:t xml:space="preserve"> </w:t>
      </w:r>
      <w:bookmarkEnd w:id="1695"/>
    </w:p>
    <w:p w:rsidR="00E44DA1" w:rsidRDefault="00E44DA1" w:rsidP="00BE44B3">
      <w:pPr>
        <w:pStyle w:val="KeepWithNext"/>
        <w:rPr>
          <w:rtl/>
          <w:lang w:eastAsia="he-IL"/>
        </w:rPr>
      </w:pPr>
    </w:p>
    <w:p w:rsidR="00E44DA1" w:rsidRDefault="00E44DA1" w:rsidP="00BE44B3">
      <w:pPr>
        <w:rPr>
          <w:rtl/>
          <w:lang w:eastAsia="he-IL"/>
        </w:rPr>
      </w:pPr>
      <w:bookmarkStart w:id="1696" w:name="_ETM_Q9_549176"/>
      <w:bookmarkEnd w:id="1696"/>
      <w:r>
        <w:rPr>
          <w:rFonts w:hint="cs"/>
          <w:rtl/>
          <w:lang w:eastAsia="he-IL"/>
        </w:rPr>
        <w:t xml:space="preserve">בבקשה, אדוני. </w:t>
      </w:r>
    </w:p>
    <w:p w:rsidR="00E44DA1" w:rsidRDefault="00E44DA1" w:rsidP="00BE44B3">
      <w:pPr>
        <w:rPr>
          <w:rtl/>
          <w:lang w:eastAsia="he-IL"/>
        </w:rPr>
      </w:pPr>
      <w:bookmarkStart w:id="1697" w:name="_ETM_Q9_552138"/>
      <w:bookmarkStart w:id="1698" w:name="_ETM_Q9_552194"/>
      <w:bookmarkEnd w:id="1697"/>
      <w:bookmarkEnd w:id="1698"/>
    </w:p>
    <w:p w:rsidR="00E44DA1" w:rsidRDefault="00E44DA1" w:rsidP="00BE44B3">
      <w:pPr>
        <w:pStyle w:val="-"/>
        <w:keepNext/>
        <w:rPr>
          <w:rtl/>
        </w:rPr>
      </w:pPr>
      <w:bookmarkStart w:id="1699" w:name="ET_speakercontinue_6162_37"/>
      <w:r w:rsidRPr="007D1F9A">
        <w:rPr>
          <w:rStyle w:val="TagStyle"/>
          <w:rtl/>
        </w:rPr>
        <w:t xml:space="preserve"> &lt;&lt; דובר_המשך &gt;&gt;</w:t>
      </w:r>
      <w:r w:rsidRPr="001E790B">
        <w:rPr>
          <w:rStyle w:val="TagStyle"/>
          <w:rtl/>
        </w:rPr>
        <w:t xml:space="preserve"> </w:t>
      </w:r>
      <w:r>
        <w:rPr>
          <w:rtl/>
        </w:rPr>
        <w:t>ניסים ואטורי (הליכוד):</w:t>
      </w:r>
      <w:r w:rsidRPr="001E790B">
        <w:rPr>
          <w:rStyle w:val="TagStyle"/>
          <w:rtl/>
        </w:rPr>
        <w:t xml:space="preserve"> </w:t>
      </w:r>
      <w:r w:rsidRPr="007D1F9A">
        <w:rPr>
          <w:rStyle w:val="TagStyle"/>
          <w:rtl/>
        </w:rPr>
        <w:t>&lt;&lt; דובר_המשך &gt;&gt;</w:t>
      </w:r>
      <w:r>
        <w:rPr>
          <w:rtl/>
        </w:rPr>
        <w:t xml:space="preserve"> </w:t>
      </w:r>
      <w:bookmarkEnd w:id="1699"/>
    </w:p>
    <w:p w:rsidR="00E44DA1" w:rsidRDefault="00E44DA1" w:rsidP="00BE44B3">
      <w:pPr>
        <w:pStyle w:val="KeepWithNext"/>
        <w:rPr>
          <w:rtl/>
          <w:lang w:eastAsia="he-IL"/>
        </w:rPr>
      </w:pPr>
    </w:p>
    <w:p w:rsidR="00E44DA1" w:rsidRDefault="00E44DA1" w:rsidP="00BE44B3">
      <w:pPr>
        <w:rPr>
          <w:rtl/>
          <w:lang w:eastAsia="he-IL"/>
        </w:rPr>
      </w:pPr>
      <w:bookmarkStart w:id="1700" w:name="_ETM_Q9_550615"/>
      <w:bookmarkEnd w:id="1700"/>
      <w:r>
        <w:rPr>
          <w:rFonts w:hint="cs"/>
          <w:rtl/>
          <w:lang w:eastAsia="he-IL"/>
        </w:rPr>
        <w:t xml:space="preserve">עם זאת, ולאור האתגרים בשנים </w:t>
      </w:r>
      <w:bookmarkStart w:id="1701" w:name="_ETM_Q9_552768"/>
      <w:bookmarkEnd w:id="1701"/>
      <w:r>
        <w:rPr>
          <w:rFonts w:hint="cs"/>
          <w:rtl/>
          <w:lang w:eastAsia="he-IL"/>
        </w:rPr>
        <w:t xml:space="preserve">הקרובות, מוצע לקבוע שבין השנים 2025 ועד 2029, לשיעור </w:t>
      </w:r>
      <w:bookmarkStart w:id="1702" w:name="_ETM_Q9_556038"/>
      <w:bookmarkEnd w:id="1702"/>
      <w:r>
        <w:rPr>
          <w:rFonts w:hint="cs"/>
          <w:rtl/>
          <w:lang w:eastAsia="he-IL"/>
        </w:rPr>
        <w:t xml:space="preserve">הזיכוי במס 3% ולתקרת ההכנסה יתווסף סכום נוסף של </w:t>
      </w:r>
      <w:bookmarkStart w:id="1703" w:name="_ETM_Q9_559798"/>
      <w:bookmarkEnd w:id="1703"/>
      <w:r>
        <w:rPr>
          <w:rFonts w:hint="cs"/>
          <w:rtl/>
          <w:lang w:eastAsia="he-IL"/>
        </w:rPr>
        <w:t xml:space="preserve">24,000 ש"ח. </w:t>
      </w:r>
      <w:bookmarkStart w:id="1704" w:name="_ETM_Q9_561774"/>
      <w:bookmarkStart w:id="1705" w:name="_ETM_Q9_561829"/>
      <w:bookmarkStart w:id="1706" w:name="_ETM_Q9_562491"/>
      <w:bookmarkStart w:id="1707" w:name="_ETM_Q9_562539"/>
      <w:bookmarkEnd w:id="1704"/>
      <w:bookmarkEnd w:id="1705"/>
      <w:bookmarkEnd w:id="1706"/>
      <w:bookmarkEnd w:id="1707"/>
      <w:r>
        <w:rPr>
          <w:rFonts w:hint="cs"/>
          <w:rtl/>
          <w:lang w:eastAsia="he-IL"/>
        </w:rPr>
        <w:t>אני מקווה שלצד הצעת החוק תהיה גם החלטת</w:t>
      </w:r>
      <w:bookmarkStart w:id="1708" w:name="_ETM_Q9_563195"/>
      <w:bookmarkEnd w:id="1708"/>
      <w:r>
        <w:rPr>
          <w:rFonts w:hint="cs"/>
          <w:rtl/>
          <w:lang w:eastAsia="he-IL"/>
        </w:rPr>
        <w:t xml:space="preserve"> ממשלה שתבהיר זכויות נוספות לתושבי יישובים מעורבים, בעיקר בפריפריה. </w:t>
      </w:r>
      <w:bookmarkStart w:id="1709" w:name="_ETM_Q9_570538"/>
      <w:bookmarkEnd w:id="1709"/>
    </w:p>
    <w:p w:rsidR="00E44DA1" w:rsidRDefault="00E44DA1" w:rsidP="00BE44B3">
      <w:pPr>
        <w:rPr>
          <w:rtl/>
          <w:lang w:eastAsia="he-IL"/>
        </w:rPr>
      </w:pPr>
      <w:bookmarkStart w:id="1710" w:name="_ETM_Q9_571235"/>
      <w:bookmarkStart w:id="1711" w:name="_ETM_Q9_571305"/>
      <w:bookmarkEnd w:id="1710"/>
      <w:bookmarkEnd w:id="1711"/>
    </w:p>
    <w:p w:rsidR="00E44DA1" w:rsidRDefault="00E44DA1" w:rsidP="00BE44B3">
      <w:pPr>
        <w:rPr>
          <w:rtl/>
          <w:lang w:eastAsia="he-IL"/>
        </w:rPr>
      </w:pPr>
      <w:bookmarkStart w:id="1712" w:name="_ETM_Q9_571451"/>
      <w:bookmarkStart w:id="1713" w:name="_ETM_Q9_571557"/>
      <w:bookmarkEnd w:id="1712"/>
      <w:bookmarkEnd w:id="1713"/>
      <w:r>
        <w:rPr>
          <w:rFonts w:hint="cs"/>
          <w:rtl/>
          <w:lang w:eastAsia="he-IL"/>
        </w:rPr>
        <w:t xml:space="preserve">אני קורא לחברי הכנסת לתמוך בהצעת החוק. היא חשובה מאוד </w:t>
      </w:r>
      <w:bookmarkStart w:id="1714" w:name="_ETM_Q9_570882"/>
      <w:bookmarkEnd w:id="1714"/>
      <w:r>
        <w:rPr>
          <w:rFonts w:hint="cs"/>
          <w:rtl/>
          <w:lang w:eastAsia="he-IL"/>
        </w:rPr>
        <w:t xml:space="preserve">לחיזוק הפריפריה, בעיקר ביישובים מעורבים. תודה. </w:t>
      </w:r>
    </w:p>
    <w:p w:rsidR="00E44DA1" w:rsidRDefault="00E44DA1" w:rsidP="00BE44B3">
      <w:pPr>
        <w:rPr>
          <w:rtl/>
          <w:lang w:eastAsia="he-IL"/>
        </w:rPr>
      </w:pPr>
      <w:bookmarkStart w:id="1715" w:name="_ETM_Q9_576537"/>
      <w:bookmarkStart w:id="1716" w:name="_ETM_Q9_576594"/>
      <w:bookmarkEnd w:id="1715"/>
      <w:bookmarkEnd w:id="1716"/>
    </w:p>
    <w:p w:rsidR="00E44DA1" w:rsidRDefault="00E44DA1" w:rsidP="00BE44B3">
      <w:pPr>
        <w:pStyle w:val="af6"/>
        <w:keepNext/>
        <w:rPr>
          <w:rtl/>
        </w:rPr>
      </w:pPr>
      <w:bookmarkStart w:id="1717" w:name="ET_yor_6688_38"/>
      <w:r w:rsidRPr="007D1F9A">
        <w:rPr>
          <w:rStyle w:val="TagStyle"/>
          <w:rtl/>
        </w:rPr>
        <w:t xml:space="preserve"> &lt;&lt; יור &gt;&gt;</w:t>
      </w:r>
      <w:r w:rsidRPr="001E790B">
        <w:rPr>
          <w:rStyle w:val="TagStyle"/>
          <w:rtl/>
        </w:rPr>
        <w:t xml:space="preserve"> </w:t>
      </w:r>
      <w:r>
        <w:rPr>
          <w:rtl/>
        </w:rPr>
        <w:t>היו"ר יעקב מרגי:</w:t>
      </w:r>
      <w:r w:rsidRPr="001E790B">
        <w:rPr>
          <w:rStyle w:val="TagStyle"/>
          <w:rtl/>
        </w:rPr>
        <w:t xml:space="preserve"> </w:t>
      </w:r>
      <w:r w:rsidRPr="007D1F9A">
        <w:rPr>
          <w:rStyle w:val="TagStyle"/>
          <w:rtl/>
        </w:rPr>
        <w:t>&lt;&lt; יור &gt;&gt;</w:t>
      </w:r>
      <w:r>
        <w:rPr>
          <w:rtl/>
        </w:rPr>
        <w:t xml:space="preserve"> </w:t>
      </w:r>
      <w:bookmarkEnd w:id="1717"/>
    </w:p>
    <w:p w:rsidR="00E44DA1" w:rsidRDefault="00E44DA1" w:rsidP="00BE44B3">
      <w:pPr>
        <w:pStyle w:val="KeepWithNext"/>
        <w:rPr>
          <w:rtl/>
          <w:lang w:eastAsia="he-IL"/>
        </w:rPr>
      </w:pPr>
    </w:p>
    <w:p w:rsidR="00E44DA1" w:rsidRPr="001E790B" w:rsidRDefault="00E44DA1" w:rsidP="00BE44B3">
      <w:pPr>
        <w:rPr>
          <w:rtl/>
          <w:lang w:eastAsia="he-IL"/>
        </w:rPr>
      </w:pPr>
      <w:bookmarkStart w:id="1718" w:name="_ETM_Q9_577423"/>
      <w:bookmarkEnd w:id="1718"/>
      <w:r>
        <w:rPr>
          <w:rFonts w:hint="cs"/>
          <w:rtl/>
          <w:lang w:eastAsia="he-IL"/>
        </w:rPr>
        <w:t>יש שתי בקשות</w:t>
      </w:r>
      <w:bookmarkStart w:id="1719" w:name="_ETM_Q9_580210"/>
      <w:bookmarkEnd w:id="1719"/>
      <w:r>
        <w:rPr>
          <w:rFonts w:hint="cs"/>
          <w:rtl/>
          <w:lang w:eastAsia="he-IL"/>
        </w:rPr>
        <w:t xml:space="preserve"> להתנגדות, של חבר הכנסת גלעד קריב ושל אחמד טיבי</w:t>
      </w:r>
      <w:bookmarkStart w:id="1720" w:name="_ETM_Q9_586783"/>
      <w:bookmarkEnd w:id="1720"/>
      <w:r>
        <w:rPr>
          <w:rFonts w:hint="cs"/>
          <w:rtl/>
          <w:lang w:eastAsia="he-IL"/>
        </w:rPr>
        <w:t>, אחרי שהשרה תשיב. גלעד קריב כרגע לא נמצא. אם הוא לא יגיע, עומדת לזכותך הזכות.</w:t>
      </w:r>
      <w:bookmarkStart w:id="1721" w:name="_ETM_Q9_595327"/>
      <w:bookmarkEnd w:id="1721"/>
      <w:r>
        <w:rPr>
          <w:rFonts w:hint="cs"/>
          <w:rtl/>
          <w:lang w:eastAsia="he-IL"/>
        </w:rPr>
        <w:t xml:space="preserve"> בבקשה, גברתי, עד עשר דקות לרשותך. </w:t>
      </w:r>
      <w:bookmarkStart w:id="1722" w:name="_ETM_Q9_603567"/>
      <w:bookmarkEnd w:id="1722"/>
    </w:p>
    <w:p w:rsidR="00E44DA1" w:rsidRPr="00631695" w:rsidRDefault="00E44DA1" w:rsidP="00BE44B3">
      <w:pPr>
        <w:rPr>
          <w:rtl/>
          <w:lang w:eastAsia="he-IL"/>
        </w:rPr>
      </w:pPr>
    </w:p>
    <w:p w:rsidR="00E44DA1" w:rsidRDefault="00E44DA1" w:rsidP="00BE44B3">
      <w:pPr>
        <w:pStyle w:val="a4"/>
        <w:keepNext/>
        <w:rPr>
          <w:rtl/>
        </w:rPr>
      </w:pPr>
      <w:bookmarkStart w:id="1723" w:name="_ETM_Q9_423178"/>
      <w:bookmarkStart w:id="1724" w:name="ET_speaker_6451_13"/>
      <w:bookmarkEnd w:id="1723"/>
      <w:r w:rsidRPr="007D1F9A">
        <w:rPr>
          <w:rStyle w:val="TagStyle"/>
          <w:rtl/>
        </w:rPr>
        <w:t xml:space="preserve"> &lt;&lt; דובר &gt;&gt;</w:t>
      </w:r>
      <w:r w:rsidRPr="00D1700A">
        <w:rPr>
          <w:rStyle w:val="TagStyle"/>
          <w:rtl/>
        </w:rPr>
        <w:t xml:space="preserve"> </w:t>
      </w:r>
      <w:bookmarkStart w:id="1725" w:name="_Toc213858918"/>
      <w:bookmarkStart w:id="1726" w:name="_Toc213863476"/>
      <w:bookmarkStart w:id="1727" w:name="_Toc213877114"/>
      <w:bookmarkStart w:id="1728" w:name="_Toc213877312"/>
      <w:r>
        <w:rPr>
          <w:rtl/>
        </w:rPr>
        <w:t>השרה להתיישבות ומשימות לאומיות אורית מלכה סטרוק:</w:t>
      </w:r>
      <w:bookmarkEnd w:id="1725"/>
      <w:bookmarkEnd w:id="1726"/>
      <w:bookmarkEnd w:id="1727"/>
      <w:bookmarkEnd w:id="1728"/>
      <w:r w:rsidRPr="00D1700A">
        <w:rPr>
          <w:rStyle w:val="TagStyle"/>
          <w:rtl/>
        </w:rPr>
        <w:t xml:space="preserve"> </w:t>
      </w:r>
      <w:r w:rsidRPr="007D1F9A">
        <w:rPr>
          <w:rStyle w:val="TagStyle"/>
          <w:rtl/>
        </w:rPr>
        <w:t>&lt;&lt; דובר &gt;&gt;</w:t>
      </w:r>
      <w:r>
        <w:rPr>
          <w:rtl/>
        </w:rPr>
        <w:t xml:space="preserve"> </w:t>
      </w:r>
      <w:bookmarkEnd w:id="1724"/>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חברי היושב-ראש, גם מכובדי היושב-ראש, חבריי חברי הכנסת, אני קודם כול מקריאה את תשובת שר האוצר להצעת החוק. חבר הכנסת ואטורי, איפה הוא?</w:t>
      </w:r>
      <w:r>
        <w:rPr>
          <w:rFonts w:hint="cs"/>
          <w:lang w:eastAsia="he-IL"/>
        </w:rPr>
        <w:t xml:space="preserve"> </w:t>
      </w:r>
    </w:p>
    <w:p w:rsidR="00E44DA1" w:rsidRDefault="00E44DA1" w:rsidP="00BE44B3">
      <w:pPr>
        <w:rPr>
          <w:rtl/>
          <w:lang w:eastAsia="he-IL"/>
        </w:rPr>
      </w:pPr>
    </w:p>
    <w:p w:rsidR="00E44DA1" w:rsidRDefault="00E44DA1" w:rsidP="00BE44B3">
      <w:pPr>
        <w:pStyle w:val="af6"/>
        <w:keepNext/>
        <w:rPr>
          <w:rtl/>
        </w:rPr>
      </w:pPr>
      <w:bookmarkStart w:id="1729" w:name="ET_yor_6688_14"/>
      <w:r w:rsidRPr="007D1F9A">
        <w:rPr>
          <w:rStyle w:val="TagStyle"/>
          <w:rtl/>
        </w:rPr>
        <w:t xml:space="preserve"> &lt;&lt; יור &gt;&gt;</w:t>
      </w:r>
      <w:r w:rsidRPr="00D1700A">
        <w:rPr>
          <w:rStyle w:val="TagStyle"/>
          <w:rtl/>
        </w:rPr>
        <w:t xml:space="preserve"> </w:t>
      </w:r>
      <w:r>
        <w:rPr>
          <w:rtl/>
        </w:rPr>
        <w:t>היו"ר יעקב מרגי:</w:t>
      </w:r>
      <w:r w:rsidRPr="00D1700A">
        <w:rPr>
          <w:rStyle w:val="TagStyle"/>
          <w:rtl/>
        </w:rPr>
        <w:t xml:space="preserve"> </w:t>
      </w:r>
      <w:r w:rsidRPr="007D1F9A">
        <w:rPr>
          <w:rStyle w:val="TagStyle"/>
          <w:rtl/>
        </w:rPr>
        <w:t>&lt;&lt; יור &gt;&gt;</w:t>
      </w:r>
      <w:r>
        <w:rPr>
          <w:rtl/>
        </w:rPr>
        <w:t xml:space="preserve"> </w:t>
      </w:r>
      <w:bookmarkEnd w:id="1729"/>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הינה, הוא פה. חבר הכנסת המציע. </w:t>
      </w:r>
    </w:p>
    <w:p w:rsidR="00E44DA1" w:rsidRDefault="00E44DA1" w:rsidP="00BE44B3">
      <w:pPr>
        <w:rPr>
          <w:rtl/>
          <w:lang w:eastAsia="he-IL"/>
        </w:rPr>
      </w:pPr>
    </w:p>
    <w:p w:rsidR="00E44DA1" w:rsidRDefault="00E44DA1" w:rsidP="00BE44B3">
      <w:pPr>
        <w:pStyle w:val="-"/>
        <w:keepNext/>
        <w:rPr>
          <w:rtl/>
        </w:rPr>
      </w:pPr>
      <w:bookmarkStart w:id="1730" w:name="ET_speakercontinue_6451_15"/>
      <w:r w:rsidRPr="007D1F9A">
        <w:rPr>
          <w:rStyle w:val="TagStyle"/>
          <w:rtl/>
        </w:rPr>
        <w:t xml:space="preserve"> &lt;&lt; דובר_המשך &gt;&gt;</w:t>
      </w:r>
      <w:r w:rsidRPr="00D1700A">
        <w:rPr>
          <w:rStyle w:val="TagStyle"/>
          <w:rtl/>
        </w:rPr>
        <w:t xml:space="preserve"> </w:t>
      </w:r>
      <w:r>
        <w:rPr>
          <w:rtl/>
        </w:rPr>
        <w:t>השרה להתיישבות ומשימות לאומיות אורית מלכה סטרוק:</w:t>
      </w:r>
      <w:r w:rsidRPr="00D1700A">
        <w:rPr>
          <w:rStyle w:val="TagStyle"/>
          <w:rtl/>
        </w:rPr>
        <w:t xml:space="preserve"> </w:t>
      </w:r>
      <w:r w:rsidRPr="007D1F9A">
        <w:rPr>
          <w:rStyle w:val="TagStyle"/>
          <w:rtl/>
        </w:rPr>
        <w:t>&lt;&lt; דובר_המשך &gt;&gt;</w:t>
      </w:r>
      <w:r>
        <w:rPr>
          <w:rtl/>
        </w:rPr>
        <w:t xml:space="preserve"> </w:t>
      </w:r>
      <w:bookmarkEnd w:id="1730"/>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חבר הכנסת ואטורי, אני קודם כול </w:t>
      </w:r>
      <w:bookmarkStart w:id="1731" w:name="_ETM_Q9_639942"/>
      <w:bookmarkEnd w:id="1731"/>
      <w:r>
        <w:rPr>
          <w:rFonts w:hint="cs"/>
          <w:rtl/>
          <w:lang w:eastAsia="he-IL"/>
        </w:rPr>
        <w:t xml:space="preserve">רוצה להגיד לך יישר כוח. </w:t>
      </w:r>
    </w:p>
    <w:p w:rsidR="00E44DA1" w:rsidRDefault="00E44DA1" w:rsidP="00BE44B3">
      <w:pPr>
        <w:rPr>
          <w:rtl/>
          <w:lang w:eastAsia="he-IL"/>
        </w:rPr>
      </w:pPr>
    </w:p>
    <w:p w:rsidR="00E44DA1" w:rsidRDefault="00E44DA1" w:rsidP="00BE44B3">
      <w:pPr>
        <w:pStyle w:val="af5"/>
        <w:keepNext/>
        <w:rPr>
          <w:rtl/>
        </w:rPr>
      </w:pPr>
      <w:bookmarkStart w:id="1732" w:name="ET_interruption_6162_39"/>
      <w:r w:rsidRPr="007D1F9A">
        <w:rPr>
          <w:rStyle w:val="TagStyle"/>
          <w:rtl/>
        </w:rPr>
        <w:t xml:space="preserve"> &lt;&lt; קריאה &gt;&gt;</w:t>
      </w:r>
      <w:r w:rsidRPr="001E790B">
        <w:rPr>
          <w:rStyle w:val="TagStyle"/>
          <w:rtl/>
        </w:rPr>
        <w:t xml:space="preserve"> </w:t>
      </w:r>
      <w:r>
        <w:rPr>
          <w:rtl/>
        </w:rPr>
        <w:t>ניסים ואטורי (הליכוד):</w:t>
      </w:r>
      <w:r w:rsidRPr="001E790B">
        <w:rPr>
          <w:rStyle w:val="TagStyle"/>
          <w:rtl/>
        </w:rPr>
        <w:t xml:space="preserve"> </w:t>
      </w:r>
      <w:r w:rsidRPr="007D1F9A">
        <w:rPr>
          <w:rStyle w:val="TagStyle"/>
          <w:rtl/>
        </w:rPr>
        <w:t>&lt;&lt; קריאה &gt;&gt;</w:t>
      </w:r>
      <w:r>
        <w:rPr>
          <w:rtl/>
        </w:rPr>
        <w:t xml:space="preserve"> </w:t>
      </w:r>
      <w:bookmarkEnd w:id="1732"/>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לא שומעים אותך.</w:t>
      </w:r>
    </w:p>
    <w:p w:rsidR="00E44DA1" w:rsidRDefault="00E44DA1" w:rsidP="00BE44B3">
      <w:pPr>
        <w:ind w:firstLine="0"/>
        <w:rPr>
          <w:rtl/>
          <w:lang w:eastAsia="he-IL"/>
        </w:rPr>
      </w:pPr>
    </w:p>
    <w:p w:rsidR="00E44DA1" w:rsidRDefault="00E44DA1" w:rsidP="00BE44B3">
      <w:pPr>
        <w:pStyle w:val="af6"/>
        <w:keepNext/>
        <w:rPr>
          <w:rtl/>
        </w:rPr>
      </w:pPr>
      <w:r w:rsidRPr="007D1F9A">
        <w:rPr>
          <w:rStyle w:val="TagStyle"/>
          <w:rtl/>
        </w:rPr>
        <w:t xml:space="preserve"> &lt;&lt; יור &gt;&gt;</w:t>
      </w:r>
      <w:r w:rsidRPr="00D1700A">
        <w:rPr>
          <w:rStyle w:val="TagStyle"/>
          <w:rtl/>
        </w:rPr>
        <w:t xml:space="preserve"> </w:t>
      </w:r>
      <w:r>
        <w:rPr>
          <w:rtl/>
        </w:rPr>
        <w:t>היו"ר יעקב מרגי:</w:t>
      </w:r>
      <w:r w:rsidRPr="00D1700A">
        <w:rPr>
          <w:rStyle w:val="TagStyle"/>
          <w:rtl/>
        </w:rPr>
        <w:t xml:space="preserve"> </w:t>
      </w:r>
      <w:r w:rsidRPr="007D1F9A">
        <w:rPr>
          <w:rStyle w:val="TagStyle"/>
          <w:rtl/>
        </w:rPr>
        <w:t>&lt;&lt; יור &gt;&gt;</w:t>
      </w:r>
      <w:r>
        <w:rPr>
          <w:rtl/>
        </w:rPr>
        <w:t xml:space="preserve"> </w:t>
      </w:r>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חברי הכנסת, נא לשבת בשקט. לשמור על השקט ולשבת </w:t>
      </w:r>
      <w:bookmarkStart w:id="1733" w:name="_ETM_Q9_649384"/>
      <w:bookmarkEnd w:id="1733"/>
      <w:r>
        <w:rPr>
          <w:rFonts w:hint="cs"/>
          <w:rtl/>
          <w:lang w:eastAsia="he-IL"/>
        </w:rPr>
        <w:t xml:space="preserve">במקומות. בבקשה. </w:t>
      </w:r>
    </w:p>
    <w:p w:rsidR="00E44DA1" w:rsidRDefault="00E44DA1" w:rsidP="00BE44B3">
      <w:pPr>
        <w:rPr>
          <w:rtl/>
          <w:lang w:eastAsia="he-IL"/>
        </w:rPr>
      </w:pPr>
      <w:bookmarkStart w:id="1734" w:name="_ETM_Q9_649461"/>
      <w:bookmarkStart w:id="1735" w:name="_ETM_Q9_649516"/>
      <w:bookmarkEnd w:id="1734"/>
      <w:bookmarkEnd w:id="1735"/>
    </w:p>
    <w:p w:rsidR="00E44DA1" w:rsidRDefault="00E44DA1" w:rsidP="00BE44B3">
      <w:pPr>
        <w:pStyle w:val="-"/>
        <w:keepNext/>
        <w:rPr>
          <w:rtl/>
        </w:rPr>
      </w:pPr>
      <w:bookmarkStart w:id="1736" w:name="ET_speakercontinue_6451_17"/>
      <w:r w:rsidRPr="007D1F9A">
        <w:rPr>
          <w:rStyle w:val="TagStyle"/>
          <w:rtl/>
        </w:rPr>
        <w:t xml:space="preserve"> &lt;&lt; דובר_המשך &gt;&gt;</w:t>
      </w:r>
      <w:r w:rsidRPr="00D1700A">
        <w:rPr>
          <w:rStyle w:val="TagStyle"/>
          <w:rtl/>
        </w:rPr>
        <w:t xml:space="preserve"> </w:t>
      </w:r>
      <w:r>
        <w:rPr>
          <w:rtl/>
        </w:rPr>
        <w:t>השרה להתיישבות ומשימות לאומיות אורית מלכה סטרוק:</w:t>
      </w:r>
      <w:r w:rsidRPr="00D1700A">
        <w:rPr>
          <w:rStyle w:val="TagStyle"/>
          <w:rtl/>
        </w:rPr>
        <w:t xml:space="preserve"> </w:t>
      </w:r>
      <w:r w:rsidRPr="007D1F9A">
        <w:rPr>
          <w:rStyle w:val="TagStyle"/>
          <w:rtl/>
        </w:rPr>
        <w:t>&lt;&lt; דובר_המשך &gt;&gt;</w:t>
      </w:r>
      <w:r>
        <w:rPr>
          <w:rtl/>
        </w:rPr>
        <w:t xml:space="preserve"> </w:t>
      </w:r>
      <w:bookmarkEnd w:id="1736"/>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עכשיו אתה שומע אותי, חבר הכנסת ואטורי?</w:t>
      </w:r>
      <w:r>
        <w:rPr>
          <w:rFonts w:hint="cs"/>
          <w:lang w:eastAsia="he-IL"/>
        </w:rPr>
        <w:t xml:space="preserve"> </w:t>
      </w:r>
      <w:r>
        <w:rPr>
          <w:rFonts w:hint="cs"/>
          <w:rtl/>
          <w:lang w:eastAsia="he-IL"/>
        </w:rPr>
        <w:t>אז</w:t>
      </w:r>
      <w:bookmarkStart w:id="1737" w:name="_ETM_Q9_652611"/>
      <w:bookmarkEnd w:id="1737"/>
      <w:r>
        <w:rPr>
          <w:rFonts w:hint="cs"/>
          <w:rtl/>
          <w:lang w:eastAsia="he-IL"/>
        </w:rPr>
        <w:t xml:space="preserve"> קודם כול אני רוצה להגיד לך יישר כוח על הצעת החוק. זה קודם כול. תודה רבה שאתה מעלה הצעת חוק שחשיבותה רבה. עכשיו אני אקריא, ברשותך, את התשובה של שר האוצר. </w:t>
      </w:r>
    </w:p>
    <w:p w:rsidR="00E44DA1" w:rsidRDefault="00E44DA1" w:rsidP="00BE44B3">
      <w:pPr>
        <w:rPr>
          <w:rtl/>
          <w:lang w:eastAsia="he-IL"/>
        </w:rPr>
      </w:pPr>
    </w:p>
    <w:p w:rsidR="00E44DA1" w:rsidRDefault="00E44DA1" w:rsidP="00BE44B3">
      <w:pPr>
        <w:rPr>
          <w:lang w:eastAsia="he-IL"/>
        </w:rPr>
      </w:pPr>
      <w:r>
        <w:rPr>
          <w:rFonts w:hint="cs"/>
          <w:rtl/>
          <w:lang w:eastAsia="he-IL"/>
        </w:rPr>
        <w:t xml:space="preserve">ועדת השרים לענייני חקיקה החליטה לתמוך בקריאה טרומית בהצעת החוק, </w:t>
      </w:r>
      <w:bookmarkStart w:id="1738" w:name="_ETM_Q9_669503"/>
      <w:bookmarkEnd w:id="1738"/>
      <w:r>
        <w:rPr>
          <w:rFonts w:hint="cs"/>
          <w:rtl/>
          <w:lang w:eastAsia="he-IL"/>
        </w:rPr>
        <w:t xml:space="preserve">בכפוף לתנאים הבאים </w:t>
      </w:r>
      <w:r>
        <w:rPr>
          <w:rFonts w:hint="eastAsia"/>
          <w:rtl/>
          <w:lang w:eastAsia="he-IL"/>
        </w:rPr>
        <w:t>–</w:t>
      </w:r>
      <w:r>
        <w:rPr>
          <w:rFonts w:hint="cs"/>
          <w:rtl/>
          <w:lang w:eastAsia="he-IL"/>
        </w:rPr>
        <w:t xml:space="preserve"> אתה צריך כמובן לומר אם אתה מקבל את </w:t>
      </w:r>
      <w:bookmarkStart w:id="1739" w:name="_ETM_Q9_674894"/>
      <w:bookmarkEnd w:id="1739"/>
      <w:r>
        <w:rPr>
          <w:rFonts w:hint="cs"/>
          <w:rtl/>
          <w:lang w:eastAsia="he-IL"/>
        </w:rPr>
        <w:t xml:space="preserve">התנאים האלה כי אלה התנאים: 1. החוק יחול רק על ערים מעורבות השוכנות בנגב ובגליל, ובשיעור בני מיעוטים העולה על 40%. זה התנאי הראשון; 2. </w:t>
      </w:r>
      <w:bookmarkStart w:id="1740" w:name="_ETM_Q9_677165"/>
      <w:bookmarkEnd w:id="1740"/>
      <w:r>
        <w:rPr>
          <w:rFonts w:hint="cs"/>
          <w:rtl/>
          <w:lang w:eastAsia="he-IL"/>
        </w:rPr>
        <w:t xml:space="preserve">הצעת החוק תוצמד להצעת החוק הממשלתית ותתמזג איתה. זה התנאי </w:t>
      </w:r>
      <w:bookmarkStart w:id="1741" w:name="_ETM_Q9_700647"/>
      <w:bookmarkEnd w:id="1741"/>
      <w:r>
        <w:rPr>
          <w:rFonts w:hint="cs"/>
          <w:rtl/>
          <w:lang w:eastAsia="he-IL"/>
        </w:rPr>
        <w:t xml:space="preserve">השני; 3. המשך הליכי החקיקה יקודמו בהסכמת משרד האוצר. </w:t>
      </w:r>
    </w:p>
    <w:p w:rsidR="00E44DA1" w:rsidRDefault="00E44DA1" w:rsidP="00BE44B3">
      <w:pPr>
        <w:pStyle w:val="afe"/>
        <w:ind w:left="1080" w:firstLine="0"/>
        <w:rPr>
          <w:rtl/>
          <w:lang w:eastAsia="he-IL"/>
        </w:rPr>
      </w:pPr>
    </w:p>
    <w:p w:rsidR="00E44DA1" w:rsidRDefault="00E44DA1" w:rsidP="00BE44B3">
      <w:pPr>
        <w:pStyle w:val="af5"/>
        <w:keepNext/>
        <w:rPr>
          <w:rtl/>
        </w:rPr>
      </w:pPr>
      <w:bookmarkStart w:id="1742" w:name="ET_interruption_6162_18"/>
      <w:r w:rsidRPr="007D1F9A">
        <w:rPr>
          <w:rStyle w:val="TagStyle"/>
          <w:rtl/>
        </w:rPr>
        <w:t xml:space="preserve"> &lt;&lt; קריאה &gt;&gt;</w:t>
      </w:r>
      <w:r w:rsidRPr="00D1700A">
        <w:rPr>
          <w:rStyle w:val="TagStyle"/>
          <w:rtl/>
        </w:rPr>
        <w:t xml:space="preserve"> </w:t>
      </w:r>
      <w:r>
        <w:rPr>
          <w:rtl/>
        </w:rPr>
        <w:t>ניסים ואטורי (הליכוד):</w:t>
      </w:r>
      <w:r w:rsidRPr="00D1700A">
        <w:rPr>
          <w:rStyle w:val="TagStyle"/>
          <w:rtl/>
        </w:rPr>
        <w:t xml:space="preserve"> </w:t>
      </w:r>
      <w:r w:rsidRPr="007D1F9A">
        <w:rPr>
          <w:rStyle w:val="TagStyle"/>
          <w:rtl/>
        </w:rPr>
        <w:t>&lt;&lt; קריאה &gt;&gt;</w:t>
      </w:r>
      <w:r>
        <w:rPr>
          <w:rtl/>
        </w:rPr>
        <w:t xml:space="preserve"> </w:t>
      </w:r>
      <w:bookmarkEnd w:id="1742"/>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 xml:space="preserve">- - - </w:t>
      </w:r>
    </w:p>
    <w:p w:rsidR="00E44DA1" w:rsidRDefault="00E44DA1" w:rsidP="00BE44B3">
      <w:pPr>
        <w:rPr>
          <w:rtl/>
          <w:lang w:eastAsia="he-IL"/>
        </w:rPr>
      </w:pPr>
    </w:p>
    <w:p w:rsidR="00E44DA1" w:rsidRDefault="00E44DA1" w:rsidP="00BE44B3">
      <w:pPr>
        <w:pStyle w:val="-"/>
        <w:keepNext/>
        <w:rPr>
          <w:rtl/>
        </w:rPr>
      </w:pPr>
      <w:bookmarkStart w:id="1743" w:name="ET_speakercontinue_6451_19"/>
      <w:r w:rsidRPr="007D1F9A">
        <w:rPr>
          <w:rStyle w:val="TagStyle"/>
          <w:rtl/>
        </w:rPr>
        <w:t xml:space="preserve"> &lt;&lt; דובר_המשך &gt;&gt;</w:t>
      </w:r>
      <w:r w:rsidRPr="00D1700A">
        <w:rPr>
          <w:rStyle w:val="TagStyle"/>
          <w:rtl/>
        </w:rPr>
        <w:t xml:space="preserve"> </w:t>
      </w:r>
      <w:r>
        <w:rPr>
          <w:rtl/>
        </w:rPr>
        <w:t>השרה להתיישבות ומשימות לאומיות אורית מלכה סטרוק:</w:t>
      </w:r>
      <w:r w:rsidRPr="00D1700A">
        <w:rPr>
          <w:rStyle w:val="TagStyle"/>
          <w:rtl/>
        </w:rPr>
        <w:t xml:space="preserve"> </w:t>
      </w:r>
      <w:r w:rsidRPr="007D1F9A">
        <w:rPr>
          <w:rStyle w:val="TagStyle"/>
          <w:rtl/>
        </w:rPr>
        <w:t>&lt;&lt; דובר_המשך &gt;&gt;</w:t>
      </w:r>
      <w:r>
        <w:rPr>
          <w:rtl/>
        </w:rPr>
        <w:t xml:space="preserve"> </w:t>
      </w:r>
      <w:bookmarkEnd w:id="1743"/>
    </w:p>
    <w:p w:rsidR="00E44DA1" w:rsidRDefault="00E44DA1" w:rsidP="00BE44B3">
      <w:pPr>
        <w:pStyle w:val="KeepWithNext"/>
        <w:rPr>
          <w:rtl/>
          <w:lang w:eastAsia="he-IL"/>
        </w:rPr>
      </w:pPr>
    </w:p>
    <w:p w:rsidR="00E44DA1" w:rsidRDefault="00E44DA1" w:rsidP="00BE44B3">
      <w:pPr>
        <w:rPr>
          <w:rtl/>
          <w:lang w:eastAsia="he-IL"/>
        </w:rPr>
      </w:pPr>
      <w:r>
        <w:rPr>
          <w:rFonts w:hint="cs"/>
          <w:rtl/>
          <w:lang w:eastAsia="he-IL"/>
        </w:rPr>
        <w:t>רק שנייה, אתה צריך להקשיב לי</w:t>
      </w:r>
      <w:bookmarkStart w:id="1744" w:name="_ETM_Q9_709769"/>
      <w:bookmarkEnd w:id="1744"/>
      <w:r>
        <w:rPr>
          <w:rFonts w:hint="cs"/>
          <w:rtl/>
          <w:lang w:eastAsia="he-IL"/>
        </w:rPr>
        <w:t xml:space="preserve"> כדי גם להגיב אם אתה מסכים לשלושת התנאים האלה. אז </w:t>
      </w:r>
      <w:bookmarkStart w:id="1745" w:name="_ETM_Q9_715449"/>
      <w:bookmarkEnd w:id="1745"/>
      <w:r>
        <w:rPr>
          <w:rFonts w:hint="cs"/>
          <w:rtl/>
          <w:lang w:eastAsia="he-IL"/>
        </w:rPr>
        <w:t xml:space="preserve">אני מציעה שתקשיב. אלה שלושת התנאים, בסדר? תודה רבה. עכשיו </w:t>
      </w:r>
      <w:bookmarkStart w:id="1746" w:name="_ETM_Q9_719636"/>
      <w:bookmarkEnd w:id="1746"/>
      <w:r>
        <w:rPr>
          <w:rFonts w:hint="cs"/>
          <w:rtl/>
          <w:lang w:eastAsia="he-IL"/>
        </w:rPr>
        <w:t xml:space="preserve">אתה יכול לדבר עם מי שאתה רוצה, אני ממליצה </w:t>
      </w:r>
      <w:bookmarkStart w:id="1747" w:name="_ETM_Q9_723459"/>
      <w:bookmarkEnd w:id="1747"/>
      <w:r>
        <w:rPr>
          <w:rFonts w:hint="cs"/>
          <w:rtl/>
          <w:lang w:eastAsia="he-IL"/>
        </w:rPr>
        <w:t xml:space="preserve">שפחות עם הקליינט הזה, אבל זו כבר החלטה שלך. </w:t>
      </w:r>
    </w:p>
    <w:p w:rsidR="00E44DA1" w:rsidRDefault="00E44DA1" w:rsidP="00BE44B3">
      <w:pPr>
        <w:rPr>
          <w:rtl/>
          <w:lang w:eastAsia="he-IL"/>
        </w:rPr>
      </w:pPr>
      <w:bookmarkStart w:id="1748" w:name="_ETM_Q9_729053"/>
      <w:bookmarkStart w:id="1749" w:name="_ETM_Q9_729084"/>
      <w:bookmarkEnd w:id="1748"/>
      <w:bookmarkEnd w:id="1749"/>
    </w:p>
    <w:p w:rsidR="00E44DA1" w:rsidRDefault="00E44DA1" w:rsidP="00BE44B3">
      <w:pPr>
        <w:rPr>
          <w:rtl/>
          <w:lang w:eastAsia="he-IL"/>
        </w:rPr>
      </w:pPr>
      <w:bookmarkStart w:id="1750" w:name="_ETM_Q9_729293"/>
      <w:bookmarkStart w:id="1751" w:name="_ETM_Q9_729317"/>
      <w:bookmarkEnd w:id="1750"/>
      <w:bookmarkEnd w:id="1751"/>
      <w:r>
        <w:rPr>
          <w:rFonts w:hint="cs"/>
          <w:rtl/>
          <w:lang w:eastAsia="he-IL"/>
        </w:rPr>
        <w:t xml:space="preserve">אני רוצה להגיד כך; </w:t>
      </w:r>
      <w:bookmarkStart w:id="1752" w:name="_ETM_Q9_732174"/>
      <w:bookmarkEnd w:id="1752"/>
      <w:r>
        <w:rPr>
          <w:rFonts w:hint="cs"/>
          <w:rtl/>
          <w:lang w:eastAsia="he-IL"/>
        </w:rPr>
        <w:t xml:space="preserve">מכיוון שהתחלנו ודיברנו על ערים מעורבות, חבר הכנסת ואטורי, </w:t>
      </w:r>
      <w:bookmarkStart w:id="1753" w:name="_ETM_Q9_736373"/>
      <w:bookmarkEnd w:id="1753"/>
      <w:r>
        <w:rPr>
          <w:rFonts w:hint="cs"/>
          <w:rtl/>
          <w:lang w:eastAsia="he-IL"/>
        </w:rPr>
        <w:t xml:space="preserve">אני חיה בעיר מעורבת. אני חיה בעיר שהיא קודם כול עיר האבות והאימהות שלנו, עיר יהודית. העיר היהודית הראשונה בעולם היא חברון עיר האבות. זה קודם כול. אבל מה לעשות שגרים בה גם בני עם אחר, ערבים, יש לא מעט בחברון. </w:t>
      </w:r>
    </w:p>
    <w:p w:rsidR="00E44DA1" w:rsidRDefault="00E44DA1" w:rsidP="00BE44B3">
      <w:pPr>
        <w:rPr>
          <w:rtl/>
          <w:lang w:eastAsia="he-IL"/>
        </w:rPr>
      </w:pPr>
      <w:bookmarkStart w:id="1754" w:name="_ETM_Q9_766608"/>
      <w:bookmarkStart w:id="1755" w:name="_ETM_Q9_766654"/>
      <w:bookmarkEnd w:id="1754"/>
      <w:bookmarkEnd w:id="1755"/>
    </w:p>
    <w:p w:rsidR="00E44DA1" w:rsidRDefault="00E44DA1" w:rsidP="00BE44B3">
      <w:pPr>
        <w:rPr>
          <w:rtl/>
        </w:rPr>
      </w:pPr>
      <w:bookmarkStart w:id="1756" w:name="TOR_Q10"/>
      <w:bookmarkEnd w:id="1756"/>
      <w:r>
        <w:rPr>
          <w:rtl/>
        </w:rPr>
        <w:t>אז אני רוצה להגיד</w:t>
      </w:r>
      <w:r>
        <w:rPr>
          <w:rFonts w:hint="cs"/>
          <w:rtl/>
        </w:rPr>
        <w:t xml:space="preserve"> </w:t>
      </w:r>
      <w:r>
        <w:rPr>
          <w:rtl/>
        </w:rPr>
        <w:t>–</w:t>
      </w:r>
      <w:r>
        <w:rPr>
          <w:rFonts w:hint="cs"/>
          <w:rtl/>
        </w:rPr>
        <w:t xml:space="preserve"> </w:t>
      </w:r>
      <w:bookmarkStart w:id="1757" w:name="_ETM_Q10_165830"/>
      <w:bookmarkEnd w:id="1757"/>
      <w:r>
        <w:rPr>
          <w:rtl/>
        </w:rPr>
        <w:t xml:space="preserve">כשהגיע אברהם אבינו לחברון, אז היא </w:t>
      </w:r>
      <w:bookmarkStart w:id="1758" w:name="_ETM_Q10_347634"/>
      <w:bookmarkEnd w:id="1758"/>
      <w:r>
        <w:rPr>
          <w:rFonts w:hint="cs"/>
          <w:rtl/>
        </w:rPr>
        <w:t xml:space="preserve">גם </w:t>
      </w:r>
      <w:r>
        <w:rPr>
          <w:rtl/>
        </w:rPr>
        <w:t>הייתה עיר מעורבת, כי הוא בא לגור</w:t>
      </w:r>
      <w:r>
        <w:rPr>
          <w:rFonts w:hint="cs"/>
          <w:rtl/>
        </w:rPr>
        <w:t>.</w:t>
      </w:r>
      <w:r>
        <w:rPr>
          <w:rtl/>
        </w:rPr>
        <w:t xml:space="preserve"> אז הוא </w:t>
      </w:r>
      <w:bookmarkStart w:id="1759" w:name="_ETM_Q10_351289"/>
      <w:bookmarkEnd w:id="1759"/>
      <w:r>
        <w:rPr>
          <w:rFonts w:hint="cs"/>
          <w:rtl/>
        </w:rPr>
        <w:t xml:space="preserve">כבר </w:t>
      </w:r>
      <w:r>
        <w:rPr>
          <w:rtl/>
        </w:rPr>
        <w:t>היה אברהם העברי</w:t>
      </w:r>
      <w:r>
        <w:rPr>
          <w:rFonts w:hint="cs"/>
          <w:rtl/>
        </w:rPr>
        <w:t>.</w:t>
      </w:r>
      <w:r>
        <w:rPr>
          <w:rtl/>
        </w:rPr>
        <w:t xml:space="preserve"> איך אמרה קודם טטיאנה? הם קראו </w:t>
      </w:r>
      <w:bookmarkStart w:id="1760" w:name="_ETM_Q10_354944"/>
      <w:bookmarkEnd w:id="1760"/>
      <w:r>
        <w:rPr>
          <w:rtl/>
        </w:rPr>
        <w:t>שם</w:t>
      </w:r>
      <w:r>
        <w:rPr>
          <w:rFonts w:hint="cs"/>
          <w:rtl/>
        </w:rPr>
        <w:t>,</w:t>
      </w:r>
      <w:r>
        <w:rPr>
          <w:rtl/>
        </w:rPr>
        <w:t xml:space="preserve"> בברית המועצות</w:t>
      </w:r>
      <w:r>
        <w:rPr>
          <w:rFonts w:hint="cs"/>
          <w:rtl/>
        </w:rPr>
        <w:t>,</w:t>
      </w:r>
      <w:r>
        <w:rPr>
          <w:rtl/>
        </w:rPr>
        <w:t xml:space="preserve"> ליהודים </w:t>
      </w:r>
      <w:r>
        <w:rPr>
          <w:rFonts w:hint="cs"/>
          <w:rtl/>
        </w:rPr>
        <w:t>"</w:t>
      </w:r>
      <w:r>
        <w:rPr>
          <w:rtl/>
        </w:rPr>
        <w:t>עברים</w:t>
      </w:r>
      <w:r>
        <w:rPr>
          <w:rFonts w:hint="cs"/>
          <w:rtl/>
        </w:rPr>
        <w:t>"</w:t>
      </w:r>
      <w:r>
        <w:rPr>
          <w:rtl/>
        </w:rPr>
        <w:t xml:space="preserve">, עברים. </w:t>
      </w:r>
      <w:bookmarkStart w:id="1761" w:name="_ETM_Q10_359320"/>
      <w:bookmarkEnd w:id="1761"/>
      <w:r>
        <w:rPr>
          <w:rtl/>
        </w:rPr>
        <w:t>ע</w:t>
      </w:r>
      <w:r>
        <w:rPr>
          <w:rFonts w:hint="cs"/>
          <w:rtl/>
        </w:rPr>
        <w:t>ברים</w:t>
      </w:r>
      <w:r>
        <w:rPr>
          <w:rtl/>
        </w:rPr>
        <w:t xml:space="preserve"> עם עי</w:t>
      </w:r>
      <w:r>
        <w:rPr>
          <w:rFonts w:hint="cs"/>
          <w:rtl/>
        </w:rPr>
        <w:t>"</w:t>
      </w:r>
      <w:r>
        <w:rPr>
          <w:rtl/>
        </w:rPr>
        <w:t>ן ובי</w:t>
      </w:r>
      <w:r>
        <w:rPr>
          <w:rFonts w:hint="cs"/>
          <w:rtl/>
        </w:rPr>
        <w:t>"</w:t>
      </w:r>
      <w:r>
        <w:rPr>
          <w:rtl/>
        </w:rPr>
        <w:t xml:space="preserve">ת. הוא הגיע, וכל העיר הייתה מלאה </w:t>
      </w:r>
      <w:bookmarkStart w:id="1762" w:name="_ETM_Q10_362094"/>
      <w:bookmarkEnd w:id="1762"/>
      <w:r>
        <w:rPr>
          <w:rtl/>
        </w:rPr>
        <w:t xml:space="preserve">כנענים. </w:t>
      </w:r>
      <w:bookmarkStart w:id="1763" w:name="_ETM_Q10_365479"/>
      <w:bookmarkEnd w:id="1763"/>
      <w:r>
        <w:rPr>
          <w:rtl/>
        </w:rPr>
        <w:t>מה עשה אברהם אבינו במצב כזה</w:t>
      </w:r>
      <w:r>
        <w:rPr>
          <w:rFonts w:hint="cs"/>
          <w:rtl/>
        </w:rPr>
        <w:t>?</w:t>
      </w:r>
      <w:r>
        <w:rPr>
          <w:rtl/>
        </w:rPr>
        <w:t xml:space="preserve"> וזה גם מה שאנחנו </w:t>
      </w:r>
      <w:bookmarkStart w:id="1764" w:name="_ETM_Q10_371444"/>
      <w:bookmarkEnd w:id="1764"/>
      <w:r>
        <w:rPr>
          <w:rtl/>
        </w:rPr>
        <w:t xml:space="preserve">עושים היום בחברון. אברהם אבינו קנה בחברון את הקניין העברי </w:t>
      </w:r>
      <w:bookmarkStart w:id="1765" w:name="_ETM_Q10_377409"/>
      <w:bookmarkEnd w:id="1765"/>
      <w:r>
        <w:rPr>
          <w:rtl/>
        </w:rPr>
        <w:t xml:space="preserve">הראשון בארץ. הקניין העברי הראשון בארץ הוא מערת המכפלה. בעצם </w:t>
      </w:r>
      <w:bookmarkStart w:id="1766" w:name="_ETM_Q10_383374"/>
      <w:bookmarkEnd w:id="1766"/>
      <w:r>
        <w:rPr>
          <w:rtl/>
        </w:rPr>
        <w:t>אברהם אבינו, כשהוא</w:t>
      </w:r>
      <w:r>
        <w:rPr>
          <w:rFonts w:hint="cs"/>
          <w:rtl/>
        </w:rPr>
        <w:t>,</w:t>
      </w:r>
      <w:r>
        <w:rPr>
          <w:rtl/>
        </w:rPr>
        <w:t xml:space="preserve"> בפרשת השבוע שלנו, </w:t>
      </w:r>
      <w:bookmarkStart w:id="1767" w:name="_ETM_Q10_389990"/>
      <w:bookmarkEnd w:id="1767"/>
      <w:r>
        <w:rPr>
          <w:rtl/>
        </w:rPr>
        <w:t>ניגש ל</w:t>
      </w:r>
      <w:r>
        <w:rPr>
          <w:rFonts w:hint="cs"/>
          <w:rtl/>
        </w:rPr>
        <w:t>ע</w:t>
      </w:r>
      <w:r>
        <w:rPr>
          <w:rtl/>
        </w:rPr>
        <w:t xml:space="preserve">פרון </w:t>
      </w:r>
      <w:r>
        <w:rPr>
          <w:rFonts w:hint="cs"/>
          <w:rtl/>
        </w:rPr>
        <w:t>ה</w:t>
      </w:r>
      <w:r>
        <w:rPr>
          <w:rtl/>
        </w:rPr>
        <w:t xml:space="preserve">חיתי ומבקש לקנות את מערת המכפלה, הוא בעצם </w:t>
      </w:r>
      <w:bookmarkStart w:id="1768" w:name="_ETM_Q10_396069"/>
      <w:bookmarkEnd w:id="1768"/>
      <w:r>
        <w:rPr>
          <w:rtl/>
        </w:rPr>
        <w:t>הקים את הקרן הקיימת לישראל לראשונה</w:t>
      </w:r>
      <w:r>
        <w:rPr>
          <w:rFonts w:hint="cs"/>
          <w:rtl/>
        </w:rPr>
        <w:t>.</w:t>
      </w:r>
      <w:r>
        <w:rPr>
          <w:rtl/>
        </w:rPr>
        <w:t xml:space="preserve"> הוא בעצם </w:t>
      </w:r>
      <w:r>
        <w:rPr>
          <w:rFonts w:hint="cs"/>
          <w:rtl/>
        </w:rPr>
        <w:t>מקים</w:t>
      </w:r>
      <w:r>
        <w:rPr>
          <w:rtl/>
        </w:rPr>
        <w:t xml:space="preserve"> </w:t>
      </w:r>
      <w:bookmarkStart w:id="1769" w:name="_ETM_Q10_402339"/>
      <w:bookmarkEnd w:id="1769"/>
      <w:r>
        <w:rPr>
          <w:rtl/>
        </w:rPr>
        <w:t xml:space="preserve">את הקרן הקיימת לישראל, שבאמצעותה עם ישראל מתחיל לרכוש קרקעות </w:t>
      </w:r>
      <w:bookmarkStart w:id="1770" w:name="_ETM_Q10_406892"/>
      <w:bookmarkEnd w:id="1770"/>
      <w:r>
        <w:rPr>
          <w:rtl/>
        </w:rPr>
        <w:t xml:space="preserve">בארץ. </w:t>
      </w:r>
    </w:p>
    <w:p w:rsidR="00E44DA1" w:rsidRDefault="00E44DA1" w:rsidP="00BE44B3">
      <w:pPr>
        <w:rPr>
          <w:rtl/>
        </w:rPr>
      </w:pPr>
      <w:bookmarkStart w:id="1771" w:name="_ETM_Q10_230740"/>
      <w:bookmarkStart w:id="1772" w:name="_ETM_Q10_230807"/>
      <w:bookmarkEnd w:id="1771"/>
      <w:bookmarkEnd w:id="1772"/>
    </w:p>
    <w:p w:rsidR="00E44DA1" w:rsidRDefault="00E44DA1" w:rsidP="00BE44B3">
      <w:pPr>
        <w:rPr>
          <w:rtl/>
        </w:rPr>
      </w:pPr>
      <w:bookmarkStart w:id="1773" w:name="_ETM_Q10_230931"/>
      <w:bookmarkStart w:id="1774" w:name="_ETM_Q10_230985"/>
      <w:bookmarkEnd w:id="1773"/>
      <w:bookmarkEnd w:id="1774"/>
      <w:r>
        <w:rPr>
          <w:rtl/>
        </w:rPr>
        <w:t>עכשיו, אני שואלת אותך, חבר הכנסת ו</w:t>
      </w:r>
      <w:r>
        <w:rPr>
          <w:rFonts w:hint="cs"/>
          <w:rtl/>
        </w:rPr>
        <w:t>א</w:t>
      </w:r>
      <w:r>
        <w:rPr>
          <w:rtl/>
        </w:rPr>
        <w:t>טורי</w:t>
      </w:r>
      <w:r>
        <w:rPr>
          <w:rFonts w:hint="cs"/>
          <w:rtl/>
        </w:rPr>
        <w:t>:</w:t>
      </w:r>
      <w:r>
        <w:rPr>
          <w:rtl/>
        </w:rPr>
        <w:t xml:space="preserve"> הרי הקדוש </w:t>
      </w:r>
      <w:bookmarkStart w:id="1775" w:name="_ETM_Q10_411446"/>
      <w:bookmarkEnd w:id="1775"/>
      <w:r>
        <w:rPr>
          <w:rtl/>
        </w:rPr>
        <w:t>ברוך הוא הבטיח לו את כל הארץ</w:t>
      </w:r>
      <w:r>
        <w:rPr>
          <w:rFonts w:hint="cs"/>
          <w:rtl/>
        </w:rPr>
        <w:t>,</w:t>
      </w:r>
      <w:r>
        <w:rPr>
          <w:rtl/>
        </w:rPr>
        <w:t xml:space="preserve"> למה הוא צריך </w:t>
      </w:r>
      <w:bookmarkStart w:id="1776" w:name="_ETM_Q10_415999"/>
      <w:bookmarkEnd w:id="1776"/>
      <w:r>
        <w:rPr>
          <w:rtl/>
        </w:rPr>
        <w:t>לשלם? השם יתבר</w:t>
      </w:r>
      <w:r>
        <w:rPr>
          <w:rFonts w:hint="cs"/>
          <w:rtl/>
        </w:rPr>
        <w:t>ך</w:t>
      </w:r>
      <w:r>
        <w:rPr>
          <w:rtl/>
        </w:rPr>
        <w:t xml:space="preserve"> הבטיח לו</w:t>
      </w:r>
      <w:r>
        <w:rPr>
          <w:rFonts w:hint="cs"/>
          <w:rtl/>
        </w:rPr>
        <w:t>,</w:t>
      </w:r>
      <w:r>
        <w:rPr>
          <w:rtl/>
        </w:rPr>
        <w:t xml:space="preserve"> זה של</w:t>
      </w:r>
      <w:r>
        <w:rPr>
          <w:rFonts w:hint="cs"/>
          <w:rtl/>
        </w:rPr>
        <w:t>ו.</w:t>
      </w:r>
      <w:r>
        <w:rPr>
          <w:rtl/>
        </w:rPr>
        <w:t xml:space="preserve"> זה של</w:t>
      </w:r>
      <w:r>
        <w:rPr>
          <w:rFonts w:hint="cs"/>
          <w:rtl/>
        </w:rPr>
        <w:t>ו,</w:t>
      </w:r>
      <w:r>
        <w:rPr>
          <w:rtl/>
        </w:rPr>
        <w:t xml:space="preserve"> למה </w:t>
      </w:r>
      <w:bookmarkStart w:id="1777" w:name="_ETM_Q10_420553"/>
      <w:bookmarkEnd w:id="1777"/>
      <w:r>
        <w:rPr>
          <w:rtl/>
        </w:rPr>
        <w:t xml:space="preserve">הוא צריך לשלם על זה? אבל אברהם </w:t>
      </w:r>
      <w:r>
        <w:rPr>
          <w:rFonts w:hint="cs"/>
          <w:rtl/>
        </w:rPr>
        <w:t xml:space="preserve">אבינו </w:t>
      </w:r>
      <w:r>
        <w:rPr>
          <w:rtl/>
        </w:rPr>
        <w:t>מבין</w:t>
      </w:r>
      <w:r>
        <w:rPr>
          <w:rFonts w:hint="cs"/>
          <w:rtl/>
        </w:rPr>
        <w:t xml:space="preserve"> </w:t>
      </w:r>
      <w:r>
        <w:rPr>
          <w:rtl/>
        </w:rPr>
        <w:t>–</w:t>
      </w:r>
      <w:r>
        <w:rPr>
          <w:rFonts w:hint="cs"/>
          <w:rtl/>
        </w:rPr>
        <w:t xml:space="preserve"> </w:t>
      </w:r>
      <w:r>
        <w:rPr>
          <w:rtl/>
        </w:rPr>
        <w:t xml:space="preserve">ותכף </w:t>
      </w:r>
      <w:bookmarkStart w:id="1778" w:name="_ETM_Q10_425106"/>
      <w:bookmarkEnd w:id="1778"/>
      <w:r>
        <w:rPr>
          <w:rtl/>
        </w:rPr>
        <w:t>אנחנו נראה את זה בפרשה</w:t>
      </w:r>
      <w:r>
        <w:rPr>
          <w:rFonts w:hint="cs"/>
          <w:rtl/>
        </w:rPr>
        <w:t xml:space="preserve"> </w:t>
      </w:r>
      <w:r>
        <w:rPr>
          <w:rtl/>
        </w:rPr>
        <w:t>–</w:t>
      </w:r>
      <w:r>
        <w:rPr>
          <w:rFonts w:hint="cs"/>
          <w:rtl/>
        </w:rPr>
        <w:t xml:space="preserve"> </w:t>
      </w:r>
      <w:r>
        <w:rPr>
          <w:rtl/>
        </w:rPr>
        <w:t xml:space="preserve">אברהם </w:t>
      </w:r>
      <w:r>
        <w:rPr>
          <w:rFonts w:hint="cs"/>
          <w:rtl/>
        </w:rPr>
        <w:t xml:space="preserve">אבינו </w:t>
      </w:r>
      <w:r>
        <w:rPr>
          <w:rtl/>
        </w:rPr>
        <w:t xml:space="preserve">מבין </w:t>
      </w:r>
      <w:bookmarkStart w:id="1779" w:name="_ETM_Q10_429919"/>
      <w:bookmarkEnd w:id="1779"/>
      <w:r>
        <w:rPr>
          <w:rtl/>
        </w:rPr>
        <w:t xml:space="preserve">שכשאתה משלם, כשאתה ממש מכניס את היד לכיס ומשלם ומשקיע, </w:t>
      </w:r>
      <w:bookmarkStart w:id="1780" w:name="_ETM_Q10_434471"/>
      <w:bookmarkEnd w:id="1780"/>
      <w:r>
        <w:rPr>
          <w:rtl/>
        </w:rPr>
        <w:t>זה שלך פי כמה וכמה</w:t>
      </w:r>
      <w:r>
        <w:rPr>
          <w:rFonts w:hint="cs"/>
          <w:rtl/>
        </w:rPr>
        <w:t>.</w:t>
      </w:r>
      <w:r>
        <w:rPr>
          <w:rtl/>
        </w:rPr>
        <w:t xml:space="preserve"> ולכן הוא גם מסרב להצעה </w:t>
      </w:r>
      <w:bookmarkStart w:id="1781" w:name="_ETM_Q10_439023"/>
      <w:bookmarkEnd w:id="1781"/>
      <w:r>
        <w:rPr>
          <w:rtl/>
        </w:rPr>
        <w:t>של עפרון. עפרון אומר לו</w:t>
      </w:r>
      <w:r>
        <w:rPr>
          <w:rFonts w:hint="cs"/>
          <w:rtl/>
        </w:rPr>
        <w:t>:</w:t>
      </w:r>
      <w:r>
        <w:rPr>
          <w:rtl/>
        </w:rPr>
        <w:t xml:space="preserve"> בשביל מה אתה צריך?</w:t>
      </w:r>
      <w:bookmarkStart w:id="1782" w:name="_ETM_Q10_443575"/>
      <w:bookmarkEnd w:id="1782"/>
      <w:r>
        <w:rPr>
          <w:rtl/>
        </w:rPr>
        <w:t xml:space="preserve"> בשביל מה אתה צריך לקנות? </w:t>
      </w:r>
      <w:r>
        <w:rPr>
          <w:rFonts w:hint="cs"/>
          <w:rtl/>
        </w:rPr>
        <w:t xml:space="preserve">"קבר </w:t>
      </w:r>
      <w:bookmarkStart w:id="1783" w:name="_ETM_Q10_267715"/>
      <w:bookmarkEnd w:id="1783"/>
      <w:r>
        <w:rPr>
          <w:rFonts w:hint="cs"/>
          <w:rtl/>
        </w:rPr>
        <w:t>את</w:t>
      </w:r>
      <w:r>
        <w:rPr>
          <w:rtl/>
        </w:rPr>
        <w:t xml:space="preserve"> מת</w:t>
      </w:r>
      <w:r>
        <w:rPr>
          <w:rFonts w:hint="cs"/>
          <w:rtl/>
        </w:rPr>
        <w:t>ך",</w:t>
      </w:r>
      <w:r>
        <w:rPr>
          <w:rtl/>
        </w:rPr>
        <w:t xml:space="preserve"> קבור</w:t>
      </w:r>
      <w:r>
        <w:rPr>
          <w:rFonts w:hint="cs"/>
          <w:rtl/>
        </w:rPr>
        <w:t>.</w:t>
      </w:r>
      <w:r>
        <w:rPr>
          <w:rtl/>
        </w:rPr>
        <w:t xml:space="preserve"> </w:t>
      </w:r>
      <w:bookmarkStart w:id="1784" w:name="_ETM_Q10_448127"/>
      <w:bookmarkEnd w:id="1784"/>
      <w:r>
        <w:rPr>
          <w:rtl/>
        </w:rPr>
        <w:t xml:space="preserve">אני נותן לך. </w:t>
      </w:r>
      <w:r>
        <w:rPr>
          <w:rFonts w:hint="cs"/>
          <w:rtl/>
        </w:rPr>
        <w:t>ק</w:t>
      </w:r>
      <w:r>
        <w:rPr>
          <w:rtl/>
        </w:rPr>
        <w:t>בור בחלקה שלי</w:t>
      </w:r>
      <w:r>
        <w:rPr>
          <w:rFonts w:hint="cs"/>
          <w:rtl/>
        </w:rPr>
        <w:t>.</w:t>
      </w:r>
      <w:r>
        <w:rPr>
          <w:rtl/>
        </w:rPr>
        <w:t xml:space="preserve"> אומר לו אברהם אבינו</w:t>
      </w:r>
      <w:bookmarkStart w:id="1785" w:name="_ETM_Q10_453609"/>
      <w:bookmarkEnd w:id="1785"/>
      <w:r>
        <w:rPr>
          <w:rFonts w:hint="cs"/>
          <w:rtl/>
        </w:rPr>
        <w:t xml:space="preserve">: </w:t>
      </w:r>
      <w:r>
        <w:rPr>
          <w:rtl/>
        </w:rPr>
        <w:t xml:space="preserve">לא ולא. </w:t>
      </w:r>
      <w:bookmarkStart w:id="1786" w:name="_ETM_Q10_455529"/>
      <w:bookmarkEnd w:id="1786"/>
      <w:r>
        <w:rPr>
          <w:rtl/>
        </w:rPr>
        <w:t>אני רוצה לשלם</w:t>
      </w:r>
      <w:r>
        <w:rPr>
          <w:rFonts w:hint="cs"/>
          <w:rtl/>
        </w:rPr>
        <w:t>,</w:t>
      </w:r>
      <w:r>
        <w:rPr>
          <w:rtl/>
        </w:rPr>
        <w:t xml:space="preserve"> שזה</w:t>
      </w:r>
      <w:r>
        <w:rPr>
          <w:rFonts w:hint="cs"/>
          <w:rtl/>
        </w:rPr>
        <w:t xml:space="preserve"> יהיה שלי בטאבו.</w:t>
      </w:r>
    </w:p>
    <w:p w:rsidR="00E44DA1" w:rsidRDefault="00E44DA1" w:rsidP="00BE44B3">
      <w:pPr>
        <w:rPr>
          <w:rtl/>
        </w:rPr>
      </w:pPr>
    </w:p>
    <w:p w:rsidR="00E44DA1" w:rsidRDefault="00E44DA1" w:rsidP="00BE44B3">
      <w:pPr>
        <w:pStyle w:val="af6"/>
        <w:keepNext/>
        <w:rPr>
          <w:rtl/>
        </w:rPr>
      </w:pPr>
      <w:bookmarkStart w:id="1787" w:name="ET_yor_6688_1"/>
      <w:r w:rsidRPr="008841B4">
        <w:rPr>
          <w:rStyle w:val="TagStyle"/>
          <w:rtl/>
        </w:rPr>
        <w:t xml:space="preserve"> &lt;&lt; יור &gt;&gt; </w:t>
      </w:r>
      <w:r>
        <w:rPr>
          <w:rtl/>
        </w:rPr>
        <w:t>היו"ר יעקב מרגי:</w:t>
      </w:r>
      <w:r w:rsidRPr="008841B4">
        <w:rPr>
          <w:rStyle w:val="TagStyle"/>
          <w:rtl/>
        </w:rPr>
        <w:t xml:space="preserve"> &lt;&lt; יור &gt;&gt;</w:t>
      </w:r>
      <w:r>
        <w:rPr>
          <w:rtl/>
        </w:rPr>
        <w:t xml:space="preserve"> </w:t>
      </w:r>
      <w:bookmarkEnd w:id="1787"/>
    </w:p>
    <w:p w:rsidR="00E44DA1" w:rsidRDefault="00E44DA1" w:rsidP="00BE44B3">
      <w:pPr>
        <w:pStyle w:val="KeepWithNext"/>
        <w:rPr>
          <w:rtl/>
        </w:rPr>
      </w:pPr>
    </w:p>
    <w:p w:rsidR="00E44DA1" w:rsidRDefault="00E44DA1" w:rsidP="009635F5">
      <w:pPr>
        <w:rPr>
          <w:rtl/>
        </w:rPr>
      </w:pPr>
      <w:bookmarkStart w:id="1788" w:name="_ETM_Q10_278445"/>
      <w:bookmarkStart w:id="1789" w:name="_ETM_Q10_457559"/>
      <w:bookmarkEnd w:id="1788"/>
      <w:bookmarkEnd w:id="1789"/>
      <w:r>
        <w:rPr>
          <w:rtl/>
        </w:rPr>
        <w:t>חבר</w:t>
      </w:r>
      <w:r>
        <w:rPr>
          <w:rFonts w:hint="cs"/>
          <w:rtl/>
        </w:rPr>
        <w:t>י</w:t>
      </w:r>
      <w:r>
        <w:rPr>
          <w:rtl/>
        </w:rPr>
        <w:t xml:space="preserve"> הכנסת, נא לשמור על השקט.</w:t>
      </w:r>
    </w:p>
    <w:p w:rsidR="00E44DA1" w:rsidRDefault="00E44DA1" w:rsidP="009635F5">
      <w:pPr>
        <w:rPr>
          <w:rtl/>
        </w:rPr>
      </w:pPr>
    </w:p>
    <w:p w:rsidR="00E44DA1" w:rsidRDefault="00E44DA1" w:rsidP="00BE44B3">
      <w:pPr>
        <w:pStyle w:val="-"/>
        <w:keepNext/>
        <w:rPr>
          <w:rtl/>
        </w:rPr>
      </w:pPr>
      <w:bookmarkStart w:id="1790" w:name="ET_speakercontinue_6451_2"/>
      <w:r w:rsidRPr="008841B4">
        <w:rPr>
          <w:rStyle w:val="TagStyle"/>
          <w:rtl/>
        </w:rPr>
        <w:t xml:space="preserve"> &lt;&lt; דובר_המשך &gt;&gt; </w:t>
      </w:r>
      <w:r>
        <w:rPr>
          <w:rtl/>
        </w:rPr>
        <w:t>השרה להתיישבות ומשימות לאומיות אורית מלכה סטרוק:</w:t>
      </w:r>
      <w:r w:rsidRPr="008841B4">
        <w:rPr>
          <w:rStyle w:val="TagStyle"/>
          <w:rtl/>
        </w:rPr>
        <w:t xml:space="preserve"> &lt;&lt; דובר_המשך &gt;&gt;</w:t>
      </w:r>
      <w:r>
        <w:rPr>
          <w:rtl/>
        </w:rPr>
        <w:t xml:space="preserve"> </w:t>
      </w:r>
      <w:bookmarkEnd w:id="1790"/>
    </w:p>
    <w:p w:rsidR="00E44DA1" w:rsidRDefault="00E44DA1" w:rsidP="00BE44B3">
      <w:pPr>
        <w:pStyle w:val="KeepWithNext"/>
        <w:rPr>
          <w:rtl/>
        </w:rPr>
      </w:pPr>
    </w:p>
    <w:p w:rsidR="00E44DA1" w:rsidRDefault="00E44DA1" w:rsidP="00BE44B3">
      <w:pPr>
        <w:rPr>
          <w:rtl/>
        </w:rPr>
      </w:pPr>
      <w:bookmarkStart w:id="1791" w:name="_ETM_Q10_460488"/>
      <w:bookmarkEnd w:id="1791"/>
      <w:r>
        <w:rPr>
          <w:rtl/>
        </w:rPr>
        <w:t xml:space="preserve">שלי בטאבו. </w:t>
      </w:r>
      <w:bookmarkStart w:id="1792" w:name="_ETM_Q10_463040"/>
      <w:bookmarkEnd w:id="1792"/>
      <w:r>
        <w:rPr>
          <w:rtl/>
        </w:rPr>
        <w:t>וכך כתוב</w:t>
      </w:r>
      <w:bookmarkStart w:id="1793" w:name="_ETM_Q10_467070"/>
      <w:bookmarkEnd w:id="1793"/>
      <w:r>
        <w:rPr>
          <w:rFonts w:hint="cs"/>
          <w:rtl/>
        </w:rPr>
        <w:t xml:space="preserve">, </w:t>
      </w:r>
      <w:r>
        <w:rPr>
          <w:rtl/>
        </w:rPr>
        <w:t xml:space="preserve">אחרי ששרה </w:t>
      </w:r>
      <w:r>
        <w:rPr>
          <w:rFonts w:hint="cs"/>
          <w:rtl/>
        </w:rPr>
        <w:t>אי</w:t>
      </w:r>
      <w:r>
        <w:rPr>
          <w:rtl/>
        </w:rPr>
        <w:t>מנו נפטרה</w:t>
      </w:r>
      <w:r>
        <w:rPr>
          <w:rFonts w:hint="cs"/>
          <w:rtl/>
        </w:rPr>
        <w:t>:</w:t>
      </w:r>
      <w:r>
        <w:rPr>
          <w:rtl/>
        </w:rPr>
        <w:t xml:space="preserve"> </w:t>
      </w:r>
      <w:bookmarkStart w:id="1794" w:name="_ETM_Q10_471339"/>
      <w:bookmarkEnd w:id="1794"/>
      <w:r>
        <w:rPr>
          <w:rFonts w:hint="cs"/>
          <w:rtl/>
        </w:rPr>
        <w:t>"</w:t>
      </w:r>
      <w:proofErr w:type="spellStart"/>
      <w:r w:rsidRPr="008841B4">
        <w:rPr>
          <w:rtl/>
        </w:rPr>
        <w:t>ויקם</w:t>
      </w:r>
      <w:proofErr w:type="spellEnd"/>
      <w:r w:rsidRPr="008841B4">
        <w:rPr>
          <w:rtl/>
        </w:rPr>
        <w:t xml:space="preserve"> א</w:t>
      </w:r>
      <w:r>
        <w:rPr>
          <w:rtl/>
        </w:rPr>
        <w:t>ברהם מעל פני מתו; וידבר אל</w:t>
      </w:r>
      <w:r>
        <w:rPr>
          <w:rFonts w:hint="cs"/>
          <w:rtl/>
        </w:rPr>
        <w:t xml:space="preserve"> </w:t>
      </w:r>
      <w:r>
        <w:rPr>
          <w:rtl/>
        </w:rPr>
        <w:t>בני</w:t>
      </w:r>
      <w:r>
        <w:rPr>
          <w:rFonts w:hint="cs"/>
          <w:rtl/>
        </w:rPr>
        <w:t xml:space="preserve"> </w:t>
      </w:r>
      <w:r>
        <w:rPr>
          <w:rtl/>
        </w:rPr>
        <w:t xml:space="preserve">חת </w:t>
      </w:r>
      <w:proofErr w:type="spellStart"/>
      <w:r>
        <w:rPr>
          <w:rtl/>
        </w:rPr>
        <w:t>לאמר</w:t>
      </w:r>
      <w:proofErr w:type="spellEnd"/>
      <w:r>
        <w:rPr>
          <w:rtl/>
        </w:rPr>
        <w:t>: גר</w:t>
      </w:r>
      <w:r>
        <w:rPr>
          <w:rFonts w:hint="cs"/>
          <w:rtl/>
        </w:rPr>
        <w:t xml:space="preserve"> </w:t>
      </w:r>
      <w:r w:rsidRPr="008841B4">
        <w:rPr>
          <w:rtl/>
        </w:rPr>
        <w:t>ותושב אנכי עמכם; תנו לי אח</w:t>
      </w:r>
      <w:r>
        <w:rPr>
          <w:rFonts w:hint="cs"/>
          <w:rtl/>
        </w:rPr>
        <w:t>ו</w:t>
      </w:r>
      <w:r w:rsidRPr="008841B4">
        <w:rPr>
          <w:rtl/>
        </w:rPr>
        <w:t>ז</w:t>
      </w:r>
      <w:r>
        <w:rPr>
          <w:rtl/>
        </w:rPr>
        <w:t>ת</w:t>
      </w:r>
      <w:r>
        <w:rPr>
          <w:rFonts w:hint="cs"/>
          <w:rtl/>
        </w:rPr>
        <w:t xml:space="preserve"> </w:t>
      </w:r>
      <w:r>
        <w:rPr>
          <w:rtl/>
        </w:rPr>
        <w:t>קבר עמכם, ואקברה מתי מלפני: ויענו בני</w:t>
      </w:r>
      <w:r>
        <w:rPr>
          <w:rFonts w:hint="cs"/>
          <w:rtl/>
        </w:rPr>
        <w:t xml:space="preserve"> </w:t>
      </w:r>
      <w:r>
        <w:rPr>
          <w:rtl/>
        </w:rPr>
        <w:t>חת את</w:t>
      </w:r>
      <w:r>
        <w:rPr>
          <w:rFonts w:hint="cs"/>
          <w:rtl/>
        </w:rPr>
        <w:t xml:space="preserve"> </w:t>
      </w:r>
      <w:r>
        <w:rPr>
          <w:rtl/>
        </w:rPr>
        <w:t xml:space="preserve">אברהם </w:t>
      </w:r>
      <w:proofErr w:type="spellStart"/>
      <w:r>
        <w:rPr>
          <w:rtl/>
        </w:rPr>
        <w:t>לאמר</w:t>
      </w:r>
      <w:proofErr w:type="spellEnd"/>
      <w:r>
        <w:rPr>
          <w:rtl/>
        </w:rPr>
        <w:t xml:space="preserve"> לו: </w:t>
      </w:r>
      <w:r w:rsidRPr="008841B4">
        <w:rPr>
          <w:rtl/>
        </w:rPr>
        <w:t>שמענו אד</w:t>
      </w:r>
      <w:r>
        <w:rPr>
          <w:rFonts w:hint="cs"/>
          <w:rtl/>
        </w:rPr>
        <w:t>ו</w:t>
      </w:r>
      <w:r w:rsidRPr="008841B4">
        <w:rPr>
          <w:rtl/>
        </w:rPr>
        <w:t xml:space="preserve">ני נשיא </w:t>
      </w:r>
      <w:proofErr w:type="spellStart"/>
      <w:r w:rsidRPr="008841B4">
        <w:rPr>
          <w:rtl/>
        </w:rPr>
        <w:t>אלהים</w:t>
      </w:r>
      <w:proofErr w:type="spellEnd"/>
      <w:r w:rsidRPr="008841B4">
        <w:rPr>
          <w:rtl/>
        </w:rPr>
        <w:t xml:space="preserve"> א</w:t>
      </w:r>
      <w:r>
        <w:rPr>
          <w:rtl/>
        </w:rPr>
        <w:t>תה בתוכנו במבחר קברינו קבר את</w:t>
      </w:r>
      <w:r>
        <w:rPr>
          <w:rFonts w:hint="cs"/>
          <w:rtl/>
        </w:rPr>
        <w:t xml:space="preserve"> </w:t>
      </w:r>
      <w:bookmarkStart w:id="1795" w:name="_ETM_Q10_314244"/>
      <w:bookmarkEnd w:id="1795"/>
      <w:r w:rsidRPr="008841B4">
        <w:rPr>
          <w:rtl/>
        </w:rPr>
        <w:t>מתך; איש ממנו, את</w:t>
      </w:r>
      <w:r>
        <w:rPr>
          <w:rFonts w:hint="cs"/>
          <w:rtl/>
        </w:rPr>
        <w:t xml:space="preserve"> </w:t>
      </w:r>
      <w:r>
        <w:rPr>
          <w:rtl/>
        </w:rPr>
        <w:t>קברו לא</w:t>
      </w:r>
      <w:r>
        <w:rPr>
          <w:rFonts w:hint="cs"/>
          <w:rtl/>
        </w:rPr>
        <w:t xml:space="preserve"> </w:t>
      </w:r>
      <w:r w:rsidRPr="008841B4">
        <w:rPr>
          <w:rtl/>
        </w:rPr>
        <w:t>יכלה ממך מקבר מתך</w:t>
      </w:r>
      <w:r>
        <w:rPr>
          <w:rFonts w:hint="cs"/>
          <w:rtl/>
        </w:rPr>
        <w:t xml:space="preserve">". </w:t>
      </w:r>
      <w:bookmarkStart w:id="1796" w:name="_ETM_Q10_475729"/>
      <w:bookmarkStart w:id="1797" w:name="_ETM_Q10_480119"/>
      <w:bookmarkStart w:id="1798" w:name="_ETM_Q10_486380"/>
      <w:bookmarkStart w:id="1799" w:name="_ETM_Q10_492457"/>
      <w:bookmarkStart w:id="1800" w:name="_ETM_Q10_498535"/>
      <w:bookmarkEnd w:id="1796"/>
      <w:bookmarkEnd w:id="1797"/>
      <w:bookmarkEnd w:id="1798"/>
      <w:bookmarkEnd w:id="1799"/>
      <w:bookmarkEnd w:id="1800"/>
      <w:r>
        <w:rPr>
          <w:rtl/>
        </w:rPr>
        <w:t>מציעים לו בחינם</w:t>
      </w:r>
      <w:r>
        <w:rPr>
          <w:rFonts w:hint="cs"/>
          <w:rtl/>
        </w:rPr>
        <w:t>:</w:t>
      </w:r>
      <w:r>
        <w:rPr>
          <w:rtl/>
        </w:rPr>
        <w:t xml:space="preserve"> תקבור בחינם</w:t>
      </w:r>
      <w:r>
        <w:rPr>
          <w:rFonts w:hint="cs"/>
          <w:rtl/>
        </w:rPr>
        <w:t>,</w:t>
      </w:r>
      <w:r>
        <w:rPr>
          <w:rtl/>
        </w:rPr>
        <w:t xml:space="preserve"> </w:t>
      </w:r>
      <w:bookmarkStart w:id="1801" w:name="_ETM_Q10_504612"/>
      <w:bookmarkEnd w:id="1801"/>
      <w:r>
        <w:rPr>
          <w:rtl/>
        </w:rPr>
        <w:t>זה יישאר שלנו, תקבור. אברהם אבינו לא מסכים, לא מסכים</w:t>
      </w:r>
      <w:r>
        <w:rPr>
          <w:rFonts w:hint="cs"/>
          <w:rtl/>
        </w:rPr>
        <w:t>. "</w:t>
      </w:r>
      <w:bookmarkStart w:id="1802" w:name="_ETM_Q10_511040"/>
      <w:bookmarkEnd w:id="1802"/>
      <w:proofErr w:type="spellStart"/>
      <w:r>
        <w:rPr>
          <w:rtl/>
        </w:rPr>
        <w:t>ויקם</w:t>
      </w:r>
      <w:proofErr w:type="spellEnd"/>
      <w:r>
        <w:rPr>
          <w:rtl/>
        </w:rPr>
        <w:t xml:space="preserve"> אברהם </w:t>
      </w:r>
      <w:proofErr w:type="spellStart"/>
      <w:r>
        <w:rPr>
          <w:rtl/>
        </w:rPr>
        <w:t>וישתחו</w:t>
      </w:r>
      <w:proofErr w:type="spellEnd"/>
      <w:r>
        <w:rPr>
          <w:rtl/>
        </w:rPr>
        <w:t xml:space="preserve"> לעם</w:t>
      </w:r>
      <w:r>
        <w:rPr>
          <w:rFonts w:hint="cs"/>
          <w:rtl/>
        </w:rPr>
        <w:t xml:space="preserve"> </w:t>
      </w:r>
      <w:r>
        <w:rPr>
          <w:rtl/>
        </w:rPr>
        <w:t>הארץ לבני</w:t>
      </w:r>
      <w:r>
        <w:rPr>
          <w:rFonts w:hint="cs"/>
          <w:rtl/>
        </w:rPr>
        <w:t xml:space="preserve"> </w:t>
      </w:r>
      <w:r>
        <w:rPr>
          <w:rtl/>
        </w:rPr>
        <w:t>חת:</w:t>
      </w:r>
      <w:r>
        <w:rPr>
          <w:rFonts w:hint="cs"/>
          <w:rtl/>
        </w:rPr>
        <w:t xml:space="preserve"> </w:t>
      </w:r>
      <w:r>
        <w:rPr>
          <w:rtl/>
        </w:rPr>
        <w:t xml:space="preserve">וידבר אתם </w:t>
      </w:r>
      <w:proofErr w:type="spellStart"/>
      <w:r>
        <w:rPr>
          <w:rtl/>
        </w:rPr>
        <w:t>לאמר</w:t>
      </w:r>
      <w:proofErr w:type="spellEnd"/>
      <w:r>
        <w:rPr>
          <w:rtl/>
        </w:rPr>
        <w:t>; אם</w:t>
      </w:r>
      <w:r>
        <w:rPr>
          <w:rFonts w:hint="cs"/>
          <w:rtl/>
        </w:rPr>
        <w:t xml:space="preserve"> </w:t>
      </w:r>
      <w:r>
        <w:rPr>
          <w:rtl/>
        </w:rPr>
        <w:t>יש את</w:t>
      </w:r>
      <w:r>
        <w:rPr>
          <w:rFonts w:hint="cs"/>
          <w:rtl/>
        </w:rPr>
        <w:t xml:space="preserve"> </w:t>
      </w:r>
      <w:r>
        <w:rPr>
          <w:rtl/>
        </w:rPr>
        <w:t>נפשכם לקבר את</w:t>
      </w:r>
      <w:r>
        <w:rPr>
          <w:rFonts w:hint="cs"/>
          <w:rtl/>
        </w:rPr>
        <w:t xml:space="preserve"> </w:t>
      </w:r>
      <w:r>
        <w:rPr>
          <w:rtl/>
        </w:rPr>
        <w:t>מתי מלפני שמעוני ופגעו</w:t>
      </w:r>
      <w:r>
        <w:rPr>
          <w:rFonts w:hint="cs"/>
          <w:rtl/>
        </w:rPr>
        <w:t xml:space="preserve"> </w:t>
      </w:r>
      <w:r>
        <w:rPr>
          <w:rtl/>
        </w:rPr>
        <w:t>לי בעפרון בן</w:t>
      </w:r>
      <w:r>
        <w:rPr>
          <w:rFonts w:hint="cs"/>
          <w:rtl/>
        </w:rPr>
        <w:t xml:space="preserve"> </w:t>
      </w:r>
      <w:proofErr w:type="spellStart"/>
      <w:r>
        <w:rPr>
          <w:rtl/>
        </w:rPr>
        <w:t>צחר</w:t>
      </w:r>
      <w:proofErr w:type="spellEnd"/>
      <w:r>
        <w:rPr>
          <w:rFonts w:hint="cs"/>
          <w:rtl/>
        </w:rPr>
        <w:t>.</w:t>
      </w:r>
      <w:r>
        <w:rPr>
          <w:rtl/>
        </w:rPr>
        <w:t xml:space="preserve"> </w:t>
      </w:r>
      <w:proofErr w:type="spellStart"/>
      <w:r>
        <w:rPr>
          <w:rtl/>
        </w:rPr>
        <w:t>ויתן</w:t>
      </w:r>
      <w:proofErr w:type="spellEnd"/>
      <w:r>
        <w:rPr>
          <w:rFonts w:hint="cs"/>
          <w:rtl/>
        </w:rPr>
        <w:t xml:space="preserve"> </w:t>
      </w:r>
      <w:bookmarkStart w:id="1803" w:name="_ETM_Q10_343134"/>
      <w:bookmarkEnd w:id="1803"/>
      <w:r>
        <w:rPr>
          <w:rtl/>
        </w:rPr>
        <w:t>לי</w:t>
      </w:r>
      <w:r>
        <w:rPr>
          <w:rFonts w:hint="cs"/>
          <w:rtl/>
        </w:rPr>
        <w:t xml:space="preserve"> </w:t>
      </w:r>
      <w:r>
        <w:rPr>
          <w:rtl/>
        </w:rPr>
        <w:t>את</w:t>
      </w:r>
      <w:r>
        <w:rPr>
          <w:rFonts w:hint="cs"/>
          <w:rtl/>
        </w:rPr>
        <w:t xml:space="preserve"> </w:t>
      </w:r>
      <w:r>
        <w:rPr>
          <w:rtl/>
        </w:rPr>
        <w:t>מערת המכפלה אשר</w:t>
      </w:r>
      <w:r>
        <w:rPr>
          <w:rFonts w:hint="cs"/>
          <w:rtl/>
        </w:rPr>
        <w:t xml:space="preserve"> </w:t>
      </w:r>
      <w:r>
        <w:rPr>
          <w:rtl/>
        </w:rPr>
        <w:t>לו, אשר בקצה שדהו</w:t>
      </w:r>
      <w:r>
        <w:rPr>
          <w:rFonts w:hint="cs"/>
          <w:rtl/>
        </w:rPr>
        <w:t>,</w:t>
      </w:r>
      <w:r>
        <w:rPr>
          <w:rtl/>
        </w:rPr>
        <w:t xml:space="preserve"> בכסף מלא </w:t>
      </w:r>
      <w:proofErr w:type="spellStart"/>
      <w:r>
        <w:rPr>
          <w:rtl/>
        </w:rPr>
        <w:t>יתננה</w:t>
      </w:r>
      <w:proofErr w:type="spellEnd"/>
      <w:r>
        <w:rPr>
          <w:rtl/>
        </w:rPr>
        <w:t xml:space="preserve"> לי בתוככם </w:t>
      </w:r>
      <w:proofErr w:type="spellStart"/>
      <w:r>
        <w:rPr>
          <w:rtl/>
        </w:rPr>
        <w:t>לאחזת</w:t>
      </w:r>
      <w:proofErr w:type="spellEnd"/>
      <w:r>
        <w:rPr>
          <w:rFonts w:hint="cs"/>
          <w:rtl/>
        </w:rPr>
        <w:t xml:space="preserve"> </w:t>
      </w:r>
      <w:r>
        <w:rPr>
          <w:rtl/>
        </w:rPr>
        <w:t>קבר</w:t>
      </w:r>
      <w:r>
        <w:rPr>
          <w:rFonts w:hint="cs"/>
          <w:rtl/>
        </w:rPr>
        <w:t>".</w:t>
      </w:r>
    </w:p>
    <w:p w:rsidR="00E44DA1" w:rsidRDefault="00E44DA1" w:rsidP="00BE44B3">
      <w:pPr>
        <w:rPr>
          <w:rtl/>
        </w:rPr>
      </w:pPr>
      <w:bookmarkStart w:id="1804" w:name="_ETM_Q10_350049"/>
      <w:bookmarkStart w:id="1805" w:name="_ETM_Q10_350164"/>
      <w:bookmarkStart w:id="1806" w:name="_ETM_Q10_350266"/>
      <w:bookmarkStart w:id="1807" w:name="_ETM_Q10_350356"/>
      <w:bookmarkEnd w:id="1804"/>
      <w:bookmarkEnd w:id="1805"/>
      <w:bookmarkEnd w:id="1806"/>
      <w:bookmarkEnd w:id="1807"/>
    </w:p>
    <w:p w:rsidR="00E44DA1" w:rsidRDefault="00E44DA1" w:rsidP="00BE44B3">
      <w:pPr>
        <w:pStyle w:val="af6"/>
        <w:keepNext/>
        <w:rPr>
          <w:rtl/>
        </w:rPr>
      </w:pPr>
      <w:r w:rsidRPr="00643D53">
        <w:rPr>
          <w:rStyle w:val="TagStyle"/>
          <w:rtl/>
        </w:rPr>
        <w:t xml:space="preserve"> &lt;&lt; יור &gt;&gt; </w:t>
      </w:r>
      <w:r>
        <w:rPr>
          <w:rtl/>
        </w:rPr>
        <w:t>היו"ר יעקב מרגי:</w:t>
      </w:r>
      <w:r w:rsidRPr="00643D53">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808" w:name="_ETM_Q10_351969"/>
      <w:bookmarkEnd w:id="1808"/>
      <w:r>
        <w:rPr>
          <w:rFonts w:hint="cs"/>
          <w:rtl/>
        </w:rPr>
        <w:t>קטי שטרית.</w:t>
      </w:r>
    </w:p>
    <w:p w:rsidR="00E44DA1" w:rsidRDefault="00E44DA1" w:rsidP="00BE44B3">
      <w:pPr>
        <w:rPr>
          <w:rtl/>
        </w:rPr>
      </w:pPr>
      <w:bookmarkStart w:id="1809" w:name="_ETM_Q10_348985"/>
      <w:bookmarkStart w:id="1810" w:name="_ETM_Q10_349061"/>
      <w:bookmarkStart w:id="1811" w:name="_ETM_Q10_349201"/>
      <w:bookmarkStart w:id="1812" w:name="_ETM_Q10_349293"/>
      <w:bookmarkEnd w:id="1809"/>
      <w:bookmarkEnd w:id="1810"/>
      <w:bookmarkEnd w:id="1811"/>
      <w:bookmarkEnd w:id="1812"/>
    </w:p>
    <w:p w:rsidR="00E44DA1" w:rsidRDefault="00E44DA1" w:rsidP="00BE44B3">
      <w:pPr>
        <w:pStyle w:val="-"/>
        <w:keepNext/>
        <w:rPr>
          <w:rtl/>
        </w:rPr>
      </w:pPr>
      <w:bookmarkStart w:id="1813" w:name="ET_speakercontinue_6451_4"/>
      <w:r w:rsidRPr="00643D53">
        <w:rPr>
          <w:rStyle w:val="TagStyle"/>
          <w:rtl/>
        </w:rPr>
        <w:t xml:space="preserve"> &lt;&lt; דובר_המשך &gt;&gt; </w:t>
      </w:r>
      <w:r>
        <w:rPr>
          <w:rtl/>
        </w:rPr>
        <w:t>השרה להתיישבות ומשימות לאומיות אורית מלכה סטרוק:</w:t>
      </w:r>
      <w:r w:rsidRPr="00643D53">
        <w:rPr>
          <w:rStyle w:val="TagStyle"/>
          <w:rtl/>
        </w:rPr>
        <w:t xml:space="preserve"> &lt;&lt; דובר_המשך &gt;&gt;</w:t>
      </w:r>
      <w:r>
        <w:rPr>
          <w:rtl/>
        </w:rPr>
        <w:t xml:space="preserve"> </w:t>
      </w:r>
      <w:bookmarkEnd w:id="1813"/>
    </w:p>
    <w:p w:rsidR="00E44DA1" w:rsidRDefault="00E44DA1" w:rsidP="00BE44B3">
      <w:pPr>
        <w:pStyle w:val="KeepWithNext"/>
        <w:rPr>
          <w:rtl/>
        </w:rPr>
      </w:pPr>
    </w:p>
    <w:p w:rsidR="00E44DA1" w:rsidRDefault="00E44DA1" w:rsidP="00BE44B3">
      <w:pPr>
        <w:rPr>
          <w:rtl/>
        </w:rPr>
      </w:pPr>
      <w:bookmarkStart w:id="1814" w:name="_ETM_Q10_350988"/>
      <w:bookmarkEnd w:id="1814"/>
      <w:r>
        <w:rPr>
          <w:rtl/>
        </w:rPr>
        <w:t>אני אגיד לך, אדוני היושב</w:t>
      </w:r>
      <w:r>
        <w:rPr>
          <w:rFonts w:hint="cs"/>
          <w:rtl/>
        </w:rPr>
        <w:t>-</w:t>
      </w:r>
      <w:r>
        <w:rPr>
          <w:rtl/>
        </w:rPr>
        <w:t xml:space="preserve">ראש, מילא אם </w:t>
      </w:r>
      <w:bookmarkStart w:id="1815" w:name="_ETM_Q10_539080"/>
      <w:bookmarkEnd w:id="1815"/>
      <w:r>
        <w:rPr>
          <w:rtl/>
        </w:rPr>
        <w:t xml:space="preserve">מפריעים לי, מה אני חשובה? אבל מפריעים לי לקרוא את </w:t>
      </w:r>
      <w:bookmarkStart w:id="1816" w:name="_ETM_Q10_543960"/>
      <w:bookmarkEnd w:id="1816"/>
      <w:r>
        <w:rPr>
          <w:rtl/>
        </w:rPr>
        <w:t>הפסוקים המכוננים האלה</w:t>
      </w:r>
      <w:r>
        <w:rPr>
          <w:rFonts w:hint="cs"/>
          <w:rtl/>
        </w:rPr>
        <w:t xml:space="preserve"> - </w:t>
      </w:r>
      <w:bookmarkStart w:id="1817" w:name="_ETM_Q10_364571"/>
      <w:bookmarkEnd w:id="1817"/>
      <w:r>
        <w:rPr>
          <w:rFonts w:hint="cs"/>
          <w:rtl/>
        </w:rPr>
        <w:t>-</w:t>
      </w:r>
    </w:p>
    <w:p w:rsidR="00E44DA1" w:rsidRDefault="00E44DA1" w:rsidP="00BE44B3">
      <w:pPr>
        <w:rPr>
          <w:rtl/>
        </w:rPr>
      </w:pPr>
      <w:bookmarkStart w:id="1818" w:name="_ETM_Q10_357807"/>
      <w:bookmarkStart w:id="1819" w:name="_ETM_Q10_357911"/>
      <w:bookmarkStart w:id="1820" w:name="_ETM_Q10_357998"/>
      <w:bookmarkStart w:id="1821" w:name="_ETM_Q10_358085"/>
      <w:bookmarkEnd w:id="1818"/>
      <w:bookmarkEnd w:id="1819"/>
      <w:bookmarkEnd w:id="1820"/>
      <w:bookmarkEnd w:id="1821"/>
    </w:p>
    <w:p w:rsidR="00E44DA1" w:rsidRDefault="00E44DA1" w:rsidP="00BE44B3">
      <w:pPr>
        <w:pStyle w:val="af6"/>
        <w:keepNext/>
        <w:rPr>
          <w:rtl/>
        </w:rPr>
      </w:pPr>
      <w:r w:rsidRPr="00643D53">
        <w:rPr>
          <w:rStyle w:val="TagStyle"/>
          <w:rtl/>
        </w:rPr>
        <w:t xml:space="preserve"> &lt;&lt; יור &gt;&gt; </w:t>
      </w:r>
      <w:r>
        <w:rPr>
          <w:rtl/>
        </w:rPr>
        <w:t>היו"ר יעקב מרגי:</w:t>
      </w:r>
      <w:r w:rsidRPr="00643D53">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822" w:name="_ETM_Q10_359649"/>
      <w:bookmarkEnd w:id="1822"/>
      <w:r>
        <w:rPr>
          <w:rFonts w:hint="cs"/>
          <w:rtl/>
        </w:rPr>
        <w:t>חברי הכנסת.</w:t>
      </w:r>
      <w:bookmarkStart w:id="1823" w:name="_ETM_Q10_362558"/>
      <w:bookmarkEnd w:id="1823"/>
    </w:p>
    <w:p w:rsidR="00E44DA1" w:rsidRDefault="00E44DA1" w:rsidP="00BE44B3">
      <w:pPr>
        <w:rPr>
          <w:rtl/>
        </w:rPr>
      </w:pPr>
      <w:bookmarkStart w:id="1824" w:name="_ETM_Q10_362643"/>
      <w:bookmarkEnd w:id="1824"/>
    </w:p>
    <w:p w:rsidR="00E44DA1" w:rsidRDefault="00E44DA1" w:rsidP="00BE44B3">
      <w:pPr>
        <w:pStyle w:val="-"/>
        <w:keepNext/>
        <w:rPr>
          <w:rtl/>
        </w:rPr>
      </w:pPr>
      <w:r w:rsidRPr="00643D53">
        <w:rPr>
          <w:rStyle w:val="TagStyle"/>
          <w:rtl/>
        </w:rPr>
        <w:t xml:space="preserve"> &lt;&lt; דובר_המשך &gt;&gt; </w:t>
      </w:r>
      <w:r>
        <w:rPr>
          <w:rtl/>
        </w:rPr>
        <w:t>השרה להתיישבות ומשימות לאומיות אורית מלכה סטרוק:</w:t>
      </w:r>
      <w:r w:rsidRPr="00643D53">
        <w:rPr>
          <w:rStyle w:val="TagStyle"/>
          <w:rtl/>
        </w:rPr>
        <w:t xml:space="preserve"> &lt;&lt; דובר_המשך &gt;&gt;</w:t>
      </w:r>
      <w:r>
        <w:rPr>
          <w:rtl/>
        </w:rPr>
        <w:t xml:space="preserve"> </w:t>
      </w:r>
    </w:p>
    <w:p w:rsidR="00E44DA1" w:rsidRDefault="00E44DA1" w:rsidP="00BE44B3">
      <w:pPr>
        <w:pStyle w:val="KeepWithNext"/>
        <w:rPr>
          <w:rtl/>
        </w:rPr>
      </w:pPr>
    </w:p>
    <w:p w:rsidR="00E44DA1" w:rsidRDefault="00E44DA1" w:rsidP="00BE44B3">
      <w:pPr>
        <w:rPr>
          <w:rtl/>
        </w:rPr>
      </w:pPr>
      <w:bookmarkStart w:id="1825" w:name="_ETM_Q10_364678"/>
      <w:bookmarkEnd w:id="1825"/>
      <w:r>
        <w:rPr>
          <w:rFonts w:hint="cs"/>
          <w:rtl/>
        </w:rPr>
        <w:t xml:space="preserve">- - </w:t>
      </w:r>
      <w:r>
        <w:rPr>
          <w:rtl/>
        </w:rPr>
        <w:t xml:space="preserve">מפרשת השבוע, הפסוקים שמראים שלנו </w:t>
      </w:r>
      <w:r>
        <w:rPr>
          <w:rFonts w:hint="cs"/>
          <w:rtl/>
        </w:rPr>
        <w:t xml:space="preserve">– </w:t>
      </w:r>
      <w:r>
        <w:rPr>
          <w:rtl/>
        </w:rPr>
        <w:t>לנו</w:t>
      </w:r>
      <w:r>
        <w:rPr>
          <w:rFonts w:hint="cs"/>
          <w:rtl/>
        </w:rPr>
        <w:t xml:space="preserve"> </w:t>
      </w:r>
      <w:r>
        <w:rPr>
          <w:rtl/>
        </w:rPr>
        <w:t>הארץ</w:t>
      </w:r>
      <w:r>
        <w:rPr>
          <w:rFonts w:hint="cs"/>
          <w:rtl/>
        </w:rPr>
        <w:t>;</w:t>
      </w:r>
      <w:r>
        <w:rPr>
          <w:rtl/>
        </w:rPr>
        <w:t xml:space="preserve"> </w:t>
      </w:r>
      <w:bookmarkStart w:id="1826" w:name="_ETM_Q10_548839"/>
      <w:bookmarkEnd w:id="1826"/>
      <w:r>
        <w:rPr>
          <w:rtl/>
        </w:rPr>
        <w:t>ולנו, לנו</w:t>
      </w:r>
      <w:r>
        <w:rPr>
          <w:rFonts w:hint="cs"/>
          <w:rtl/>
        </w:rPr>
        <w:t xml:space="preserve"> </w:t>
      </w:r>
      <w:r>
        <w:rPr>
          <w:rtl/>
        </w:rPr>
        <w:t>מערת המכפלה</w:t>
      </w:r>
      <w:r>
        <w:rPr>
          <w:rFonts w:hint="cs"/>
          <w:rtl/>
        </w:rPr>
        <w:t>;</w:t>
      </w:r>
      <w:r>
        <w:rPr>
          <w:rtl/>
        </w:rPr>
        <w:t xml:space="preserve"> ולנו, לנו חברו</w:t>
      </w:r>
      <w:r>
        <w:rPr>
          <w:rFonts w:hint="cs"/>
          <w:rtl/>
        </w:rPr>
        <w:t>ן</w:t>
      </w:r>
      <w:r>
        <w:rPr>
          <w:rtl/>
        </w:rPr>
        <w:t xml:space="preserve"> </w:t>
      </w:r>
      <w:r>
        <w:rPr>
          <w:rFonts w:hint="cs"/>
          <w:rtl/>
        </w:rPr>
        <w:t>עיר האבות.</w:t>
      </w:r>
      <w:bookmarkStart w:id="1827" w:name="_ETM_Q10_372197"/>
      <w:bookmarkStart w:id="1828" w:name="_ETM_Q10_372254"/>
      <w:bookmarkStart w:id="1829" w:name="_ETM_Q10_372389"/>
      <w:bookmarkEnd w:id="1827"/>
      <w:bookmarkEnd w:id="1828"/>
      <w:bookmarkEnd w:id="1829"/>
      <w:r>
        <w:rPr>
          <w:rFonts w:hint="cs"/>
          <w:rtl/>
        </w:rPr>
        <w:t xml:space="preserve"> את הפסוקים האלה צריכים לשמוע. </w:t>
      </w:r>
    </w:p>
    <w:p w:rsidR="00E44DA1" w:rsidRDefault="00E44DA1" w:rsidP="00BE44B3">
      <w:pPr>
        <w:rPr>
          <w:rtl/>
        </w:rPr>
      </w:pPr>
      <w:bookmarkStart w:id="1830" w:name="_ETM_Q10_372450"/>
      <w:bookmarkEnd w:id="1830"/>
    </w:p>
    <w:p w:rsidR="00E44DA1" w:rsidRDefault="00E44DA1" w:rsidP="00BE44B3">
      <w:pPr>
        <w:pStyle w:val="af6"/>
        <w:keepNext/>
        <w:rPr>
          <w:rtl/>
        </w:rPr>
      </w:pPr>
      <w:bookmarkStart w:id="1831" w:name="ET_yor_6688_7"/>
      <w:r w:rsidRPr="00643D53">
        <w:rPr>
          <w:rStyle w:val="TagStyle"/>
          <w:rtl/>
        </w:rPr>
        <w:t xml:space="preserve"> &lt;&lt; יור &gt;&gt; </w:t>
      </w:r>
      <w:r>
        <w:rPr>
          <w:rtl/>
        </w:rPr>
        <w:t>היו"ר יעקב מרגי:</w:t>
      </w:r>
      <w:r w:rsidRPr="00643D53">
        <w:rPr>
          <w:rStyle w:val="TagStyle"/>
          <w:rtl/>
        </w:rPr>
        <w:t xml:space="preserve"> &lt;&lt; יור &gt;&gt;</w:t>
      </w:r>
      <w:r>
        <w:rPr>
          <w:rtl/>
        </w:rPr>
        <w:t xml:space="preserve"> </w:t>
      </w:r>
      <w:bookmarkEnd w:id="1831"/>
    </w:p>
    <w:p w:rsidR="00E44DA1" w:rsidRDefault="00E44DA1" w:rsidP="00BE44B3">
      <w:pPr>
        <w:pStyle w:val="KeepWithNext"/>
        <w:rPr>
          <w:rtl/>
        </w:rPr>
      </w:pPr>
    </w:p>
    <w:p w:rsidR="00E44DA1" w:rsidRDefault="00E44DA1" w:rsidP="00BE44B3">
      <w:pPr>
        <w:rPr>
          <w:rtl/>
        </w:rPr>
      </w:pPr>
      <w:bookmarkStart w:id="1832" w:name="_ETM_Q10_373819"/>
      <w:bookmarkEnd w:id="1832"/>
      <w:r>
        <w:rPr>
          <w:rFonts w:hint="cs"/>
          <w:rtl/>
        </w:rPr>
        <w:t>חברת</w:t>
      </w:r>
      <w:bookmarkStart w:id="1833" w:name="_ETM_Q10_372490"/>
      <w:bookmarkEnd w:id="1833"/>
      <w:r>
        <w:rPr>
          <w:rFonts w:hint="cs"/>
          <w:rtl/>
        </w:rPr>
        <w:t xml:space="preserve"> הכנסת שטרית.</w:t>
      </w:r>
    </w:p>
    <w:p w:rsidR="00E44DA1" w:rsidRDefault="00E44DA1" w:rsidP="00BE44B3">
      <w:pPr>
        <w:rPr>
          <w:rtl/>
        </w:rPr>
      </w:pPr>
      <w:bookmarkStart w:id="1834" w:name="_ETM_Q10_373523"/>
      <w:bookmarkStart w:id="1835" w:name="_ETM_Q10_373566"/>
      <w:bookmarkStart w:id="1836" w:name="_ETM_Q10_373715"/>
      <w:bookmarkStart w:id="1837" w:name="_ETM_Q10_373769"/>
      <w:bookmarkEnd w:id="1834"/>
      <w:bookmarkEnd w:id="1835"/>
      <w:bookmarkEnd w:id="1836"/>
      <w:bookmarkEnd w:id="1837"/>
    </w:p>
    <w:p w:rsidR="00E44DA1" w:rsidRDefault="00E44DA1" w:rsidP="009635F5">
      <w:pPr>
        <w:rPr>
          <w:rtl/>
        </w:rPr>
      </w:pPr>
      <w:bookmarkStart w:id="1838" w:name="_ETM_Q10_377580"/>
      <w:bookmarkStart w:id="1839" w:name="_ETM_Q10_560359"/>
      <w:bookmarkEnd w:id="1838"/>
      <w:bookmarkEnd w:id="1839"/>
      <w:r>
        <w:rPr>
          <w:rtl/>
        </w:rPr>
        <w:t>פינת היועצים, מה זה? מה זה הצר</w:t>
      </w:r>
      <w:r>
        <w:rPr>
          <w:rFonts w:hint="cs"/>
          <w:rtl/>
        </w:rPr>
        <w:t>ח</w:t>
      </w:r>
      <w:r>
        <w:rPr>
          <w:rtl/>
        </w:rPr>
        <w:t xml:space="preserve">ות האלה? </w:t>
      </w:r>
      <w:bookmarkStart w:id="1840" w:name="_ETM_Q10_567399"/>
      <w:bookmarkEnd w:id="1840"/>
      <w:r>
        <w:rPr>
          <w:rtl/>
        </w:rPr>
        <w:t>צעקות.</w:t>
      </w:r>
    </w:p>
    <w:p w:rsidR="00E44DA1" w:rsidRDefault="00E44DA1" w:rsidP="009635F5">
      <w:pPr>
        <w:rPr>
          <w:rtl/>
        </w:rPr>
      </w:pPr>
      <w:bookmarkStart w:id="1841" w:name="_ETM_Q10_387186"/>
      <w:bookmarkStart w:id="1842" w:name="_ETM_Q10_387284"/>
      <w:bookmarkEnd w:id="1841"/>
      <w:bookmarkEnd w:id="1842"/>
    </w:p>
    <w:p w:rsidR="00E44DA1" w:rsidRDefault="00E44DA1" w:rsidP="00BE44B3">
      <w:pPr>
        <w:pStyle w:val="af5"/>
        <w:keepNext/>
        <w:rPr>
          <w:rtl/>
        </w:rPr>
      </w:pPr>
      <w:bookmarkStart w:id="1843" w:name="ET_interruption_קר_אה_10"/>
      <w:r w:rsidRPr="00643D53">
        <w:rPr>
          <w:rStyle w:val="TagStyle"/>
          <w:rtl/>
        </w:rPr>
        <w:t xml:space="preserve"> &lt;&lt; קריאה &gt;&gt; </w:t>
      </w:r>
      <w:r>
        <w:rPr>
          <w:rtl/>
        </w:rPr>
        <w:t>קריאה:</w:t>
      </w:r>
      <w:r w:rsidRPr="00643D53">
        <w:rPr>
          <w:rStyle w:val="TagStyle"/>
          <w:rtl/>
        </w:rPr>
        <w:t xml:space="preserve"> &lt;&lt; קריאה &gt;&gt;</w:t>
      </w:r>
      <w:r>
        <w:rPr>
          <w:rtl/>
        </w:rPr>
        <w:t xml:space="preserve"> </w:t>
      </w:r>
      <w:bookmarkEnd w:id="1843"/>
    </w:p>
    <w:p w:rsidR="00E44DA1" w:rsidRDefault="00E44DA1" w:rsidP="00BE44B3">
      <w:pPr>
        <w:pStyle w:val="KeepWithNext"/>
        <w:rPr>
          <w:rtl/>
        </w:rPr>
      </w:pPr>
    </w:p>
    <w:p w:rsidR="00E44DA1" w:rsidRDefault="00E44DA1" w:rsidP="00BE44B3">
      <w:pPr>
        <w:rPr>
          <w:rtl/>
        </w:rPr>
      </w:pPr>
      <w:r>
        <w:rPr>
          <w:rFonts w:hint="cs"/>
          <w:rtl/>
        </w:rPr>
        <w:t>- - -</w:t>
      </w:r>
    </w:p>
    <w:p w:rsidR="00E44DA1" w:rsidRDefault="00E44DA1" w:rsidP="00BE44B3">
      <w:pPr>
        <w:rPr>
          <w:rtl/>
        </w:rPr>
      </w:pPr>
      <w:bookmarkStart w:id="1844" w:name="_ETM_Q10_382531"/>
      <w:bookmarkEnd w:id="1844"/>
    </w:p>
    <w:p w:rsidR="00E44DA1" w:rsidRDefault="00E44DA1" w:rsidP="00BE44B3">
      <w:pPr>
        <w:pStyle w:val="af6"/>
        <w:keepNext/>
        <w:rPr>
          <w:rtl/>
        </w:rPr>
      </w:pPr>
      <w:bookmarkStart w:id="1845" w:name="ET_yor_6688_11"/>
      <w:r w:rsidRPr="00643D53">
        <w:rPr>
          <w:rStyle w:val="TagStyle"/>
          <w:rtl/>
        </w:rPr>
        <w:t xml:space="preserve"> &lt;&lt; יור &gt;&gt; </w:t>
      </w:r>
      <w:r>
        <w:rPr>
          <w:rtl/>
        </w:rPr>
        <w:t>היו"ר יעקב מרגי:</w:t>
      </w:r>
      <w:r w:rsidRPr="00643D53">
        <w:rPr>
          <w:rStyle w:val="TagStyle"/>
          <w:rtl/>
        </w:rPr>
        <w:t xml:space="preserve"> &lt;&lt; יור &gt;&gt;</w:t>
      </w:r>
      <w:r>
        <w:rPr>
          <w:rtl/>
        </w:rPr>
        <w:t xml:space="preserve"> </w:t>
      </w:r>
      <w:bookmarkEnd w:id="1845"/>
    </w:p>
    <w:p w:rsidR="00E44DA1" w:rsidRDefault="00E44DA1" w:rsidP="00BE44B3">
      <w:pPr>
        <w:pStyle w:val="KeepWithNext"/>
        <w:rPr>
          <w:rtl/>
        </w:rPr>
      </w:pPr>
    </w:p>
    <w:p w:rsidR="00E44DA1" w:rsidRDefault="00E44DA1" w:rsidP="00BE44B3">
      <w:pPr>
        <w:rPr>
          <w:rtl/>
        </w:rPr>
      </w:pPr>
      <w:bookmarkStart w:id="1846" w:name="_ETM_Q10_383312"/>
      <w:bookmarkStart w:id="1847" w:name="_ETM_Q10_387449"/>
      <w:bookmarkStart w:id="1848" w:name="_ETM_Q10_387591"/>
      <w:bookmarkEnd w:id="1846"/>
      <w:bookmarkEnd w:id="1847"/>
      <w:bookmarkEnd w:id="1848"/>
      <w:r>
        <w:rPr>
          <w:rtl/>
        </w:rPr>
        <w:t>לא, לא</w:t>
      </w:r>
      <w:r>
        <w:rPr>
          <w:rFonts w:hint="cs"/>
          <w:rtl/>
        </w:rPr>
        <w:t>.</w:t>
      </w:r>
      <w:r>
        <w:rPr>
          <w:rtl/>
        </w:rPr>
        <w:t xml:space="preserve"> ז</w:t>
      </w:r>
      <w:r>
        <w:rPr>
          <w:rFonts w:hint="cs"/>
          <w:rtl/>
        </w:rPr>
        <w:t>ו</w:t>
      </w:r>
      <w:r>
        <w:rPr>
          <w:rtl/>
        </w:rPr>
        <w:t xml:space="preserve"> פינת היועצים.</w:t>
      </w:r>
      <w:r>
        <w:rPr>
          <w:rFonts w:hint="cs"/>
          <w:rtl/>
        </w:rPr>
        <w:t xml:space="preserve"> היא </w:t>
      </w:r>
      <w:bookmarkStart w:id="1849" w:name="_ETM_Q10_571019"/>
      <w:bookmarkEnd w:id="1849"/>
      <w:r>
        <w:rPr>
          <w:rtl/>
        </w:rPr>
        <w:t>התנצלה, זה בסדר.</w:t>
      </w:r>
    </w:p>
    <w:p w:rsidR="00E44DA1" w:rsidRDefault="00E44DA1" w:rsidP="00BE44B3">
      <w:pPr>
        <w:rPr>
          <w:rtl/>
        </w:rPr>
      </w:pPr>
      <w:bookmarkStart w:id="1850" w:name="_ETM_Q10_393854"/>
      <w:bookmarkStart w:id="1851" w:name="_ETM_Q10_393988"/>
      <w:bookmarkEnd w:id="1850"/>
      <w:bookmarkEnd w:id="1851"/>
    </w:p>
    <w:p w:rsidR="00E44DA1" w:rsidRDefault="00E44DA1" w:rsidP="00BE44B3">
      <w:pPr>
        <w:rPr>
          <w:rtl/>
        </w:rPr>
      </w:pPr>
      <w:bookmarkStart w:id="1852" w:name="_ETM_Q10_394047"/>
      <w:bookmarkStart w:id="1853" w:name="_ETM_Q10_394139"/>
      <w:bookmarkEnd w:id="1852"/>
      <w:bookmarkEnd w:id="1853"/>
      <w:r>
        <w:rPr>
          <w:rFonts w:hint="cs"/>
          <w:rtl/>
        </w:rPr>
        <w:t>ב</w:t>
      </w:r>
      <w:r>
        <w:rPr>
          <w:rtl/>
        </w:rPr>
        <w:t>בקשה</w:t>
      </w:r>
      <w:r>
        <w:rPr>
          <w:rFonts w:hint="cs"/>
          <w:rtl/>
        </w:rPr>
        <w:t>,</w:t>
      </w:r>
      <w:r>
        <w:rPr>
          <w:rtl/>
        </w:rPr>
        <w:t xml:space="preserve"> גברתי.</w:t>
      </w:r>
    </w:p>
    <w:p w:rsidR="00E44DA1" w:rsidRPr="006D3D7D" w:rsidRDefault="00E44DA1" w:rsidP="009635F5">
      <w:pPr>
        <w:rPr>
          <w:rtl/>
        </w:rPr>
      </w:pPr>
    </w:p>
    <w:p w:rsidR="00E44DA1" w:rsidRDefault="00E44DA1" w:rsidP="00BE44B3">
      <w:pPr>
        <w:pStyle w:val="-"/>
        <w:keepNext/>
        <w:rPr>
          <w:rtl/>
        </w:rPr>
      </w:pPr>
      <w:bookmarkStart w:id="1854" w:name="ET_speakercontinue_6451_13"/>
      <w:r w:rsidRPr="00643D53">
        <w:rPr>
          <w:rStyle w:val="TagStyle"/>
          <w:rtl/>
        </w:rPr>
        <w:t xml:space="preserve"> &lt;&lt; דובר_המשך &gt;&gt; </w:t>
      </w:r>
      <w:r>
        <w:rPr>
          <w:rtl/>
        </w:rPr>
        <w:t>השרה להתיישבות ומשימות לאומיות אורית מלכה סטרוק:</w:t>
      </w:r>
      <w:r w:rsidRPr="00643D53">
        <w:rPr>
          <w:rStyle w:val="TagStyle"/>
          <w:rtl/>
        </w:rPr>
        <w:t xml:space="preserve"> &lt;&lt; דובר_המשך &gt;&gt;</w:t>
      </w:r>
      <w:r>
        <w:rPr>
          <w:rtl/>
        </w:rPr>
        <w:t xml:space="preserve"> </w:t>
      </w:r>
      <w:bookmarkEnd w:id="1854"/>
    </w:p>
    <w:p w:rsidR="00E44DA1" w:rsidRDefault="00E44DA1" w:rsidP="00BE44B3">
      <w:pPr>
        <w:pStyle w:val="KeepWithNext"/>
        <w:rPr>
          <w:rtl/>
        </w:rPr>
      </w:pPr>
    </w:p>
    <w:p w:rsidR="00E44DA1" w:rsidRDefault="00E44DA1" w:rsidP="00BE44B3">
      <w:pPr>
        <w:rPr>
          <w:rtl/>
        </w:rPr>
      </w:pPr>
      <w:bookmarkStart w:id="1855" w:name="_ETM_Q10_575010"/>
      <w:bookmarkEnd w:id="1855"/>
      <w:r>
        <w:rPr>
          <w:rtl/>
        </w:rPr>
        <w:t xml:space="preserve">אומר </w:t>
      </w:r>
      <w:r>
        <w:rPr>
          <w:rFonts w:hint="cs"/>
          <w:rtl/>
        </w:rPr>
        <w:t>ע</w:t>
      </w:r>
      <w:r>
        <w:rPr>
          <w:rtl/>
        </w:rPr>
        <w:t>פרון לאברהם אבינו</w:t>
      </w:r>
      <w:r>
        <w:rPr>
          <w:rFonts w:hint="cs"/>
          <w:rtl/>
        </w:rPr>
        <w:t>:</w:t>
      </w:r>
      <w:r>
        <w:rPr>
          <w:rtl/>
        </w:rPr>
        <w:t xml:space="preserve"> </w:t>
      </w:r>
      <w:bookmarkStart w:id="1856" w:name="_ETM_Q10_578480"/>
      <w:bookmarkEnd w:id="1856"/>
      <w:r>
        <w:rPr>
          <w:rFonts w:hint="cs"/>
          <w:rtl/>
        </w:rPr>
        <w:t>"</w:t>
      </w:r>
      <w:r>
        <w:rPr>
          <w:rtl/>
        </w:rPr>
        <w:t>לא</w:t>
      </w:r>
      <w:r>
        <w:rPr>
          <w:rFonts w:hint="cs"/>
          <w:rtl/>
        </w:rPr>
        <w:t xml:space="preserve"> </w:t>
      </w:r>
      <w:r>
        <w:rPr>
          <w:rtl/>
        </w:rPr>
        <w:t>אד</w:t>
      </w:r>
      <w:r>
        <w:rPr>
          <w:rFonts w:hint="cs"/>
          <w:rtl/>
        </w:rPr>
        <w:t>ו</w:t>
      </w:r>
      <w:r>
        <w:rPr>
          <w:rtl/>
        </w:rPr>
        <w:t>ני שמעני השדה נתתי לך, והמערה אשר</w:t>
      </w:r>
      <w:r>
        <w:rPr>
          <w:rFonts w:hint="cs"/>
          <w:rtl/>
        </w:rPr>
        <w:t xml:space="preserve"> </w:t>
      </w:r>
      <w:bookmarkStart w:id="1857" w:name="_ETM_Q10_404229"/>
      <w:bookmarkEnd w:id="1857"/>
      <w:r>
        <w:rPr>
          <w:rtl/>
        </w:rPr>
        <w:t>בו לך נתתיה</w:t>
      </w:r>
      <w:r>
        <w:rPr>
          <w:rFonts w:hint="cs"/>
          <w:rtl/>
        </w:rPr>
        <w:t>.</w:t>
      </w:r>
      <w:r>
        <w:rPr>
          <w:rtl/>
        </w:rPr>
        <w:t xml:space="preserve"> לעיני בני</w:t>
      </w:r>
      <w:r>
        <w:rPr>
          <w:rFonts w:hint="cs"/>
          <w:rtl/>
        </w:rPr>
        <w:t xml:space="preserve"> </w:t>
      </w:r>
      <w:r>
        <w:rPr>
          <w:rtl/>
        </w:rPr>
        <w:t>עמי נתתיה לך</w:t>
      </w:r>
      <w:r>
        <w:rPr>
          <w:rFonts w:hint="cs"/>
          <w:rtl/>
        </w:rPr>
        <w:t>,</w:t>
      </w:r>
      <w:r>
        <w:rPr>
          <w:rtl/>
        </w:rPr>
        <w:t xml:space="preserve"> קב</w:t>
      </w:r>
      <w:r>
        <w:rPr>
          <w:rFonts w:hint="cs"/>
          <w:rtl/>
        </w:rPr>
        <w:t>ו</w:t>
      </w:r>
      <w:r>
        <w:rPr>
          <w:rtl/>
        </w:rPr>
        <w:t>ר מתך</w:t>
      </w:r>
      <w:r>
        <w:rPr>
          <w:rFonts w:hint="cs"/>
          <w:rtl/>
        </w:rPr>
        <w:t>".</w:t>
      </w:r>
    </w:p>
    <w:p w:rsidR="00E44DA1" w:rsidRDefault="00E44DA1" w:rsidP="00BE44B3">
      <w:pPr>
        <w:rPr>
          <w:rtl/>
        </w:rPr>
      </w:pPr>
      <w:bookmarkStart w:id="1858" w:name="_ETM_Q10_403661"/>
      <w:bookmarkStart w:id="1859" w:name="_ETM_Q10_403750"/>
      <w:bookmarkStart w:id="1860" w:name="_ETM_Q10_403852"/>
      <w:bookmarkStart w:id="1861" w:name="_ETM_Q10_403924"/>
      <w:bookmarkEnd w:id="1858"/>
      <w:bookmarkEnd w:id="1859"/>
      <w:bookmarkEnd w:id="1860"/>
      <w:bookmarkEnd w:id="1861"/>
    </w:p>
    <w:p w:rsidR="00E44DA1" w:rsidRDefault="00E44DA1" w:rsidP="00BE44B3">
      <w:pPr>
        <w:pStyle w:val="af6"/>
        <w:keepNext/>
        <w:rPr>
          <w:rtl/>
        </w:rPr>
      </w:pPr>
      <w:r w:rsidRPr="00643D53">
        <w:rPr>
          <w:rStyle w:val="TagStyle"/>
          <w:rtl/>
        </w:rPr>
        <w:t xml:space="preserve"> &lt;&lt; יור &gt;&gt; </w:t>
      </w:r>
      <w:r>
        <w:rPr>
          <w:rtl/>
        </w:rPr>
        <w:t>היו"ר יעקב מרגי:</w:t>
      </w:r>
      <w:r w:rsidRPr="00643D53">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862" w:name="_ETM_Q10_405417"/>
      <w:bookmarkEnd w:id="1862"/>
      <w:r>
        <w:rPr>
          <w:rFonts w:hint="cs"/>
          <w:rtl/>
        </w:rPr>
        <w:t>תושיב אותם. כל מי שעומד, תושיב אותו. כל העומדים</w:t>
      </w:r>
      <w:bookmarkStart w:id="1863" w:name="_ETM_Q10_407692"/>
      <w:bookmarkEnd w:id="1863"/>
      <w:r>
        <w:rPr>
          <w:rFonts w:hint="cs"/>
          <w:rtl/>
        </w:rPr>
        <w:t>, נא לשבת.</w:t>
      </w:r>
    </w:p>
    <w:p w:rsidR="00E44DA1" w:rsidRDefault="00E44DA1" w:rsidP="00BE44B3">
      <w:pPr>
        <w:rPr>
          <w:rtl/>
        </w:rPr>
      </w:pPr>
      <w:bookmarkStart w:id="1864" w:name="_ETM_Q10_406623"/>
      <w:bookmarkStart w:id="1865" w:name="_ETM_Q10_406695"/>
      <w:bookmarkStart w:id="1866" w:name="_ETM_Q10_406790"/>
      <w:bookmarkStart w:id="1867" w:name="_ETM_Q10_406861"/>
      <w:bookmarkEnd w:id="1864"/>
      <w:bookmarkEnd w:id="1865"/>
      <w:bookmarkEnd w:id="1866"/>
      <w:bookmarkEnd w:id="1867"/>
    </w:p>
    <w:p w:rsidR="00E44DA1" w:rsidRDefault="00E44DA1" w:rsidP="00BE44B3">
      <w:pPr>
        <w:pStyle w:val="-"/>
        <w:keepNext/>
        <w:rPr>
          <w:rtl/>
        </w:rPr>
      </w:pPr>
      <w:r w:rsidRPr="00643D53">
        <w:rPr>
          <w:rStyle w:val="TagStyle"/>
          <w:rtl/>
        </w:rPr>
        <w:t xml:space="preserve"> &lt;&lt; דובר_המשך &gt;&gt; </w:t>
      </w:r>
      <w:r>
        <w:rPr>
          <w:rtl/>
        </w:rPr>
        <w:t>השרה להתיישבות ומשימות לאומיות אורית מלכה סטרוק:</w:t>
      </w:r>
      <w:r w:rsidRPr="00643D53">
        <w:rPr>
          <w:rStyle w:val="TagStyle"/>
          <w:rtl/>
        </w:rPr>
        <w:t xml:space="preserve"> &lt;&lt; דובר_המשך &gt;&gt;</w:t>
      </w:r>
      <w:r>
        <w:rPr>
          <w:rtl/>
        </w:rPr>
        <w:t xml:space="preserve"> </w:t>
      </w:r>
    </w:p>
    <w:p w:rsidR="00E44DA1" w:rsidRDefault="00E44DA1" w:rsidP="00BE44B3">
      <w:pPr>
        <w:pStyle w:val="KeepWithNext"/>
        <w:rPr>
          <w:rtl/>
        </w:rPr>
      </w:pPr>
    </w:p>
    <w:p w:rsidR="00E44DA1" w:rsidRDefault="00E44DA1" w:rsidP="00BE44B3">
      <w:pPr>
        <w:rPr>
          <w:rtl/>
        </w:rPr>
      </w:pPr>
      <w:bookmarkStart w:id="1868" w:name="_ETM_Q10_408323"/>
      <w:bookmarkEnd w:id="1868"/>
      <w:r>
        <w:rPr>
          <w:rFonts w:hint="cs"/>
          <w:rtl/>
        </w:rPr>
        <w:t xml:space="preserve">כל הזמן עפרון מתעקש לא למכור. הוא רוצה שזה יישאר שלו. ואברהם אבינו מתעקש לקנות. </w:t>
      </w:r>
    </w:p>
    <w:p w:rsidR="00E44DA1" w:rsidRDefault="00E44DA1" w:rsidP="00BE44B3">
      <w:pPr>
        <w:rPr>
          <w:rtl/>
        </w:rPr>
      </w:pPr>
      <w:bookmarkStart w:id="1869" w:name="_ETM_Q10_421213"/>
      <w:bookmarkStart w:id="1870" w:name="_ETM_Q10_421330"/>
      <w:bookmarkEnd w:id="1869"/>
      <w:bookmarkEnd w:id="1870"/>
    </w:p>
    <w:p w:rsidR="00E44DA1" w:rsidRDefault="00E44DA1" w:rsidP="00BE44B3">
      <w:pPr>
        <w:pStyle w:val="af6"/>
        <w:keepNext/>
        <w:rPr>
          <w:rtl/>
        </w:rPr>
      </w:pPr>
      <w:r w:rsidRPr="00643D53">
        <w:rPr>
          <w:rStyle w:val="TagStyle"/>
          <w:rtl/>
        </w:rPr>
        <w:t xml:space="preserve"> &lt;&lt; יור &gt;&gt; </w:t>
      </w:r>
      <w:r>
        <w:rPr>
          <w:rtl/>
        </w:rPr>
        <w:t>היו"ר יעקב מרגי:</w:t>
      </w:r>
      <w:r w:rsidRPr="00643D53">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871" w:name="_ETM_Q10_417617"/>
      <w:bookmarkStart w:id="1872" w:name="_ETM_Q10_599988"/>
      <w:bookmarkEnd w:id="1871"/>
      <w:bookmarkEnd w:id="1872"/>
      <w:r>
        <w:rPr>
          <w:rtl/>
        </w:rPr>
        <w:t xml:space="preserve">סדרנים, נא להושיב את חברי הכנסת, במיוחד </w:t>
      </w:r>
      <w:r>
        <w:rPr>
          <w:rFonts w:hint="cs"/>
          <w:rtl/>
        </w:rPr>
        <w:t xml:space="preserve">את </w:t>
      </w:r>
      <w:r>
        <w:rPr>
          <w:rtl/>
        </w:rPr>
        <w:t xml:space="preserve">אלה שמדברים </w:t>
      </w:r>
      <w:r>
        <w:rPr>
          <w:rFonts w:hint="cs"/>
          <w:rtl/>
        </w:rPr>
        <w:t xml:space="preserve">עם </w:t>
      </w:r>
      <w:bookmarkStart w:id="1873" w:name="_ETM_Q10_422523"/>
      <w:bookmarkEnd w:id="1873"/>
      <w:r>
        <w:rPr>
          <w:rFonts w:hint="cs"/>
          <w:rtl/>
        </w:rPr>
        <w:t>ה</w:t>
      </w:r>
      <w:r>
        <w:rPr>
          <w:rtl/>
        </w:rPr>
        <w:t xml:space="preserve">גב </w:t>
      </w:r>
      <w:bookmarkStart w:id="1874" w:name="_ETM_Q10_602404"/>
      <w:bookmarkEnd w:id="1874"/>
      <w:r>
        <w:rPr>
          <w:rtl/>
        </w:rPr>
        <w:t xml:space="preserve">לדובר. </w:t>
      </w:r>
      <w:bookmarkStart w:id="1875" w:name="_ETM_Q10_605510"/>
      <w:bookmarkEnd w:id="1875"/>
      <w:r>
        <w:rPr>
          <w:rtl/>
        </w:rPr>
        <w:t xml:space="preserve">מה זה? </w:t>
      </w:r>
      <w:r>
        <w:rPr>
          <w:rFonts w:hint="cs"/>
          <w:rtl/>
        </w:rPr>
        <w:t xml:space="preserve">מה </w:t>
      </w:r>
      <w:r>
        <w:rPr>
          <w:rtl/>
        </w:rPr>
        <w:t>תרבות הדיון הז</w:t>
      </w:r>
      <w:r>
        <w:rPr>
          <w:rFonts w:hint="cs"/>
          <w:rtl/>
        </w:rPr>
        <w:t>את?</w:t>
      </w:r>
    </w:p>
    <w:p w:rsidR="00E44DA1" w:rsidRDefault="00E44DA1" w:rsidP="00BE44B3">
      <w:pPr>
        <w:rPr>
          <w:rtl/>
        </w:rPr>
      </w:pPr>
      <w:bookmarkStart w:id="1876" w:name="_ETM_Q10_425599"/>
      <w:bookmarkStart w:id="1877" w:name="_ETM_Q10_425715"/>
      <w:bookmarkEnd w:id="1876"/>
      <w:bookmarkEnd w:id="1877"/>
    </w:p>
    <w:p w:rsidR="00E44DA1" w:rsidRDefault="00E44DA1" w:rsidP="00BE44B3">
      <w:pPr>
        <w:pStyle w:val="-"/>
        <w:keepNext/>
        <w:rPr>
          <w:rtl/>
        </w:rPr>
      </w:pPr>
      <w:r w:rsidRPr="00643D53">
        <w:rPr>
          <w:rStyle w:val="TagStyle"/>
          <w:rtl/>
        </w:rPr>
        <w:t xml:space="preserve"> &lt;&lt; דובר_המשך &gt;&gt; </w:t>
      </w:r>
      <w:r>
        <w:rPr>
          <w:rtl/>
        </w:rPr>
        <w:t>השרה להתיישבות ומשימות לאומיות אורית מלכה סטרוק:</w:t>
      </w:r>
      <w:r w:rsidRPr="00643D53">
        <w:rPr>
          <w:rStyle w:val="TagStyle"/>
          <w:rtl/>
        </w:rPr>
        <w:t xml:space="preserve"> &lt;&lt; דובר_המשך &gt;&gt;</w:t>
      </w:r>
      <w:r>
        <w:rPr>
          <w:rtl/>
        </w:rPr>
        <w:t xml:space="preserve"> </w:t>
      </w:r>
    </w:p>
    <w:p w:rsidR="00E44DA1" w:rsidRDefault="00E44DA1" w:rsidP="00BE44B3">
      <w:pPr>
        <w:pStyle w:val="KeepWithNext"/>
        <w:rPr>
          <w:rtl/>
        </w:rPr>
      </w:pPr>
    </w:p>
    <w:p w:rsidR="00E44DA1" w:rsidRDefault="00E44DA1" w:rsidP="009635F5">
      <w:pPr>
        <w:rPr>
          <w:rtl/>
        </w:rPr>
      </w:pPr>
      <w:bookmarkStart w:id="1878" w:name="_ETM_Q10_427146"/>
      <w:bookmarkStart w:id="1879" w:name="_ETM_Q10_608428"/>
      <w:bookmarkEnd w:id="1878"/>
      <w:bookmarkEnd w:id="1879"/>
      <w:r>
        <w:rPr>
          <w:rFonts w:hint="cs"/>
          <w:rtl/>
        </w:rPr>
        <w:t>ח</w:t>
      </w:r>
      <w:r>
        <w:rPr>
          <w:rtl/>
        </w:rPr>
        <w:t xml:space="preserve">ברי הכנסת, חלק מכם </w:t>
      </w:r>
      <w:r>
        <w:rPr>
          <w:rFonts w:hint="cs"/>
          <w:rtl/>
        </w:rPr>
        <w:t>יזכו</w:t>
      </w:r>
      <w:r>
        <w:rPr>
          <w:rtl/>
        </w:rPr>
        <w:t xml:space="preserve"> להגיע השנה</w:t>
      </w:r>
      <w:r>
        <w:rPr>
          <w:rFonts w:hint="cs"/>
          <w:rtl/>
        </w:rPr>
        <w:t xml:space="preserve"> </w:t>
      </w:r>
      <w:r>
        <w:rPr>
          <w:rtl/>
        </w:rPr>
        <w:t xml:space="preserve">– חבר הכנסת עמית </w:t>
      </w:r>
      <w:bookmarkStart w:id="1880" w:name="_ETM_Q10_613079"/>
      <w:bookmarkEnd w:id="1880"/>
      <w:r>
        <w:rPr>
          <w:rtl/>
        </w:rPr>
        <w:t xml:space="preserve">הלוי, אתה מגיע לשבת חיי שרה </w:t>
      </w:r>
      <w:r>
        <w:rPr>
          <w:rFonts w:hint="cs"/>
          <w:rtl/>
        </w:rPr>
        <w:t>ב</w:t>
      </w:r>
      <w:r>
        <w:rPr>
          <w:rtl/>
        </w:rPr>
        <w:t>חברון?</w:t>
      </w:r>
    </w:p>
    <w:p w:rsidR="00E44DA1" w:rsidRDefault="00E44DA1" w:rsidP="009635F5">
      <w:pPr>
        <w:rPr>
          <w:rtl/>
        </w:rPr>
      </w:pPr>
      <w:bookmarkStart w:id="1881" w:name="_ETM_Q10_437360"/>
      <w:bookmarkStart w:id="1882" w:name="_ETM_Q10_437515"/>
      <w:bookmarkStart w:id="1883" w:name="_ETM_Q10_437584"/>
      <w:bookmarkStart w:id="1884" w:name="_ETM_Q10_437667"/>
      <w:bookmarkEnd w:id="1881"/>
      <w:bookmarkEnd w:id="1882"/>
      <w:bookmarkEnd w:id="1883"/>
      <w:bookmarkEnd w:id="1884"/>
    </w:p>
    <w:p w:rsidR="00E44DA1" w:rsidRDefault="00E44DA1" w:rsidP="00BE44B3">
      <w:pPr>
        <w:pStyle w:val="af5"/>
        <w:keepNext/>
        <w:rPr>
          <w:rtl/>
        </w:rPr>
      </w:pPr>
      <w:bookmarkStart w:id="1885" w:name="ET_interruption_6164_18"/>
      <w:r w:rsidRPr="00B36C52">
        <w:rPr>
          <w:rStyle w:val="TagStyle"/>
          <w:rtl/>
        </w:rPr>
        <w:t xml:space="preserve"> &lt;&lt; קריאה &gt;&gt; </w:t>
      </w:r>
      <w:r>
        <w:rPr>
          <w:rtl/>
        </w:rPr>
        <w:t>עמית הלוי (הליכוד):</w:t>
      </w:r>
      <w:r w:rsidRPr="00B36C52">
        <w:rPr>
          <w:rStyle w:val="TagStyle"/>
          <w:rtl/>
        </w:rPr>
        <w:t xml:space="preserve"> &lt;&lt; קריאה &gt;&gt;</w:t>
      </w:r>
      <w:r>
        <w:rPr>
          <w:rtl/>
        </w:rPr>
        <w:t xml:space="preserve"> </w:t>
      </w:r>
      <w:bookmarkEnd w:id="1885"/>
    </w:p>
    <w:p w:rsidR="00E44DA1" w:rsidRDefault="00E44DA1" w:rsidP="00BE44B3">
      <w:pPr>
        <w:pStyle w:val="KeepWithNext"/>
        <w:rPr>
          <w:rtl/>
        </w:rPr>
      </w:pPr>
    </w:p>
    <w:p w:rsidR="00E44DA1" w:rsidRDefault="00E44DA1" w:rsidP="00BE44B3">
      <w:pPr>
        <w:rPr>
          <w:rtl/>
        </w:rPr>
      </w:pPr>
      <w:r>
        <w:rPr>
          <w:rFonts w:hint="cs"/>
          <w:rtl/>
        </w:rPr>
        <w:t>- - -</w:t>
      </w:r>
    </w:p>
    <w:p w:rsidR="00E44DA1" w:rsidRDefault="00E44DA1" w:rsidP="00BE44B3">
      <w:pPr>
        <w:rPr>
          <w:rtl/>
        </w:rPr>
      </w:pPr>
      <w:bookmarkStart w:id="1886" w:name="_ETM_Q10_434504"/>
      <w:bookmarkStart w:id="1887" w:name="_ETM_Q10_434614"/>
      <w:bookmarkStart w:id="1888" w:name="_ETM_Q10_434696"/>
      <w:bookmarkStart w:id="1889" w:name="_ETM_Q10_434788"/>
      <w:bookmarkEnd w:id="1886"/>
      <w:bookmarkEnd w:id="1887"/>
      <w:bookmarkEnd w:id="1888"/>
      <w:bookmarkEnd w:id="1889"/>
    </w:p>
    <w:p w:rsidR="00E44DA1" w:rsidRDefault="00E44DA1" w:rsidP="00BE44B3">
      <w:pPr>
        <w:pStyle w:val="-"/>
        <w:keepNext/>
        <w:rPr>
          <w:rtl/>
        </w:rPr>
      </w:pPr>
      <w:r w:rsidRPr="00B36C52">
        <w:rPr>
          <w:rStyle w:val="TagStyle"/>
          <w:rtl/>
        </w:rPr>
        <w:t xml:space="preserve"> &lt;&lt; דובר_המשך &gt;&gt; </w:t>
      </w:r>
      <w:r>
        <w:rPr>
          <w:rtl/>
        </w:rPr>
        <w:t>השרה להתיישבות ומשימות לאומיות אורית מלכה סטרוק:</w:t>
      </w:r>
      <w:r w:rsidRPr="00B36C52">
        <w:rPr>
          <w:rStyle w:val="TagStyle"/>
          <w:rtl/>
        </w:rPr>
        <w:t xml:space="preserve"> &lt;&lt; דובר_המשך &gt;&gt;</w:t>
      </w:r>
      <w:r>
        <w:rPr>
          <w:rtl/>
        </w:rPr>
        <w:t xml:space="preserve"> </w:t>
      </w:r>
    </w:p>
    <w:p w:rsidR="00E44DA1" w:rsidRDefault="00E44DA1" w:rsidP="00BE44B3">
      <w:pPr>
        <w:pStyle w:val="KeepWithNext"/>
        <w:rPr>
          <w:rtl/>
        </w:rPr>
      </w:pPr>
    </w:p>
    <w:p w:rsidR="00E44DA1" w:rsidRDefault="00E44DA1" w:rsidP="00BE44B3">
      <w:pPr>
        <w:rPr>
          <w:rtl/>
        </w:rPr>
      </w:pPr>
      <w:bookmarkStart w:id="1890" w:name="_ETM_Q10_436001"/>
      <w:bookmarkStart w:id="1891" w:name="_ETM_Q10_619350"/>
      <w:bookmarkEnd w:id="1890"/>
      <w:bookmarkEnd w:id="1891"/>
      <w:r>
        <w:rPr>
          <w:rtl/>
        </w:rPr>
        <w:t xml:space="preserve">לא מגיע </w:t>
      </w:r>
      <w:r>
        <w:rPr>
          <w:rFonts w:hint="cs"/>
          <w:rtl/>
        </w:rPr>
        <w:t>ה</w:t>
      </w:r>
      <w:r>
        <w:rPr>
          <w:rtl/>
        </w:rPr>
        <w:t>שנה</w:t>
      </w:r>
      <w:r>
        <w:rPr>
          <w:rFonts w:hint="cs"/>
          <w:rtl/>
        </w:rPr>
        <w:t>?</w:t>
      </w:r>
      <w:r>
        <w:rPr>
          <w:rtl/>
        </w:rPr>
        <w:t xml:space="preserve"> </w:t>
      </w:r>
      <w:r>
        <w:rPr>
          <w:rFonts w:hint="cs"/>
          <w:rtl/>
        </w:rPr>
        <w:t xml:space="preserve">לא? כי </w:t>
      </w:r>
      <w:r>
        <w:rPr>
          <w:rtl/>
        </w:rPr>
        <w:t xml:space="preserve">כל שנה אתה בא. </w:t>
      </w:r>
      <w:bookmarkStart w:id="1892" w:name="_ETM_Q10_623260"/>
      <w:bookmarkEnd w:id="1892"/>
    </w:p>
    <w:p w:rsidR="00E44DA1" w:rsidRDefault="00E44DA1" w:rsidP="00BE44B3">
      <w:pPr>
        <w:rPr>
          <w:rtl/>
        </w:rPr>
      </w:pPr>
      <w:bookmarkStart w:id="1893" w:name="_ETM_Q10_440894"/>
      <w:bookmarkStart w:id="1894" w:name="_ETM_Q10_440962"/>
      <w:bookmarkEnd w:id="1893"/>
      <w:bookmarkEnd w:id="1894"/>
    </w:p>
    <w:p w:rsidR="00E44DA1" w:rsidRDefault="00E44DA1" w:rsidP="00BE44B3">
      <w:pPr>
        <w:rPr>
          <w:rtl/>
        </w:rPr>
      </w:pPr>
      <w:bookmarkStart w:id="1895" w:name="_ETM_Q10_441088"/>
      <w:bookmarkStart w:id="1896" w:name="_ETM_Q10_441134"/>
      <w:bookmarkEnd w:id="1895"/>
      <w:bookmarkEnd w:id="1896"/>
      <w:r>
        <w:rPr>
          <w:rtl/>
        </w:rPr>
        <w:t>אז אני אומרת לאלה שלא מגיעים</w:t>
      </w:r>
      <w:r>
        <w:rPr>
          <w:rFonts w:hint="cs"/>
          <w:rtl/>
        </w:rPr>
        <w:t>,</w:t>
      </w:r>
      <w:r>
        <w:rPr>
          <w:rtl/>
        </w:rPr>
        <w:t xml:space="preserve"> תשמעו עכשיו את הפרשה. </w:t>
      </w:r>
      <w:bookmarkStart w:id="1897" w:name="_ETM_Q10_627540"/>
      <w:bookmarkEnd w:id="1897"/>
      <w:r>
        <w:rPr>
          <w:rFonts w:hint="cs"/>
          <w:rtl/>
        </w:rPr>
        <w:t>אומר לו עפרון:</w:t>
      </w:r>
      <w:r w:rsidRPr="00B36C52">
        <w:rPr>
          <w:rtl/>
        </w:rPr>
        <w:t xml:space="preserve"> </w:t>
      </w:r>
      <w:r>
        <w:rPr>
          <w:rFonts w:hint="cs"/>
          <w:rtl/>
        </w:rPr>
        <w:t>"</w:t>
      </w:r>
      <w:r>
        <w:rPr>
          <w:rtl/>
        </w:rPr>
        <w:t>ויען עפרון את</w:t>
      </w:r>
      <w:r>
        <w:rPr>
          <w:rFonts w:hint="cs"/>
          <w:rtl/>
        </w:rPr>
        <w:t xml:space="preserve"> </w:t>
      </w:r>
      <w:bookmarkStart w:id="1898" w:name="_ETM_Q10_447610"/>
      <w:bookmarkEnd w:id="1898"/>
      <w:r>
        <w:rPr>
          <w:rtl/>
        </w:rPr>
        <w:t xml:space="preserve">אברהם </w:t>
      </w:r>
      <w:proofErr w:type="spellStart"/>
      <w:r>
        <w:rPr>
          <w:rtl/>
        </w:rPr>
        <w:t>לאמר</w:t>
      </w:r>
      <w:proofErr w:type="spellEnd"/>
      <w:r>
        <w:rPr>
          <w:rtl/>
        </w:rPr>
        <w:t xml:space="preserve"> לו</w:t>
      </w:r>
      <w:r>
        <w:rPr>
          <w:rFonts w:hint="cs"/>
          <w:rtl/>
        </w:rPr>
        <w:t>.</w:t>
      </w:r>
      <w:r>
        <w:rPr>
          <w:rtl/>
        </w:rPr>
        <w:t xml:space="preserve"> </w:t>
      </w:r>
      <w:r w:rsidRPr="00B36C52">
        <w:rPr>
          <w:rtl/>
        </w:rPr>
        <w:t>אד</w:t>
      </w:r>
      <w:r>
        <w:rPr>
          <w:rFonts w:hint="cs"/>
          <w:rtl/>
        </w:rPr>
        <w:t>ו</w:t>
      </w:r>
      <w:r w:rsidRPr="00B36C52">
        <w:rPr>
          <w:rtl/>
        </w:rPr>
        <w:t>ני שמעני, ארץ ארבע מא</w:t>
      </w:r>
      <w:r>
        <w:rPr>
          <w:rFonts w:hint="cs"/>
          <w:rtl/>
        </w:rPr>
        <w:t>ו</w:t>
      </w:r>
      <w:r>
        <w:rPr>
          <w:rtl/>
        </w:rPr>
        <w:t>ת שקל</w:t>
      </w:r>
      <w:r>
        <w:rPr>
          <w:rFonts w:hint="cs"/>
          <w:rtl/>
        </w:rPr>
        <w:t xml:space="preserve"> </w:t>
      </w:r>
      <w:r>
        <w:rPr>
          <w:rtl/>
        </w:rPr>
        <w:t>כסף ביני ובינך מה</w:t>
      </w:r>
      <w:r>
        <w:rPr>
          <w:rFonts w:hint="cs"/>
          <w:rtl/>
        </w:rPr>
        <w:t xml:space="preserve"> </w:t>
      </w:r>
      <w:r>
        <w:rPr>
          <w:rtl/>
        </w:rPr>
        <w:t>ה</w:t>
      </w:r>
      <w:r>
        <w:rPr>
          <w:rFonts w:hint="cs"/>
          <w:rtl/>
        </w:rPr>
        <w:t>י</w:t>
      </w:r>
      <w:r>
        <w:rPr>
          <w:rtl/>
        </w:rPr>
        <w:t>א ואת</w:t>
      </w:r>
      <w:r>
        <w:rPr>
          <w:rFonts w:hint="cs"/>
          <w:rtl/>
        </w:rPr>
        <w:t xml:space="preserve"> </w:t>
      </w:r>
      <w:r w:rsidRPr="00B36C52">
        <w:rPr>
          <w:rtl/>
        </w:rPr>
        <w:t>מתך קבר</w:t>
      </w:r>
      <w:r>
        <w:rPr>
          <w:rFonts w:hint="cs"/>
          <w:rtl/>
        </w:rPr>
        <w:t>".</w:t>
      </w:r>
      <w:bookmarkStart w:id="1899" w:name="_ETM_Q10_460319"/>
      <w:bookmarkStart w:id="1900" w:name="_ETM_Q10_460395"/>
      <w:bookmarkStart w:id="1901" w:name="_ETM_Q10_460511"/>
      <w:bookmarkStart w:id="1902" w:name="_ETM_Q10_460607"/>
      <w:bookmarkEnd w:id="1899"/>
      <w:bookmarkEnd w:id="1900"/>
      <w:bookmarkEnd w:id="1901"/>
      <w:bookmarkEnd w:id="1902"/>
      <w:r>
        <w:rPr>
          <w:rFonts w:hint="cs"/>
          <w:rtl/>
        </w:rPr>
        <w:t xml:space="preserve"> </w:t>
      </w:r>
      <w:r>
        <w:rPr>
          <w:rtl/>
        </w:rPr>
        <w:t>פה הוא נכנע לו</w:t>
      </w:r>
      <w:r>
        <w:rPr>
          <w:rFonts w:hint="cs"/>
          <w:rtl/>
        </w:rPr>
        <w:t>.</w:t>
      </w:r>
      <w:r>
        <w:rPr>
          <w:rtl/>
        </w:rPr>
        <w:t xml:space="preserve"> פה הוא מסכים </w:t>
      </w:r>
      <w:bookmarkStart w:id="1903" w:name="_ETM_Q10_642120"/>
      <w:bookmarkEnd w:id="1903"/>
      <w:r>
        <w:rPr>
          <w:rtl/>
        </w:rPr>
        <w:t>לקבל את הכסף</w:t>
      </w:r>
      <w:r>
        <w:rPr>
          <w:rFonts w:hint="cs"/>
          <w:rtl/>
        </w:rPr>
        <w:t>.</w:t>
      </w:r>
      <w:r>
        <w:rPr>
          <w:rtl/>
        </w:rPr>
        <w:t xml:space="preserve"> עכשיו אברהם אבינו מרוצה</w:t>
      </w:r>
      <w:r>
        <w:rPr>
          <w:rFonts w:hint="cs"/>
          <w:rtl/>
        </w:rPr>
        <w:t>: "</w:t>
      </w:r>
      <w:r w:rsidRPr="00B36C52">
        <w:rPr>
          <w:rtl/>
        </w:rPr>
        <w:t>וישמע אברהם אל</w:t>
      </w:r>
      <w:r>
        <w:rPr>
          <w:rFonts w:hint="cs"/>
          <w:rtl/>
        </w:rPr>
        <w:t xml:space="preserve"> </w:t>
      </w:r>
      <w:r w:rsidRPr="00B36C52">
        <w:rPr>
          <w:rtl/>
        </w:rPr>
        <w:t xml:space="preserve">עפרון, </w:t>
      </w:r>
      <w:proofErr w:type="spellStart"/>
      <w:r w:rsidRPr="00B36C52">
        <w:rPr>
          <w:rtl/>
        </w:rPr>
        <w:t>וישקל</w:t>
      </w:r>
      <w:proofErr w:type="spellEnd"/>
      <w:r w:rsidRPr="00B36C52">
        <w:rPr>
          <w:rtl/>
        </w:rPr>
        <w:t xml:space="preserve"> אברהם לעפר</w:t>
      </w:r>
      <w:r>
        <w:rPr>
          <w:rFonts w:hint="cs"/>
          <w:rtl/>
        </w:rPr>
        <w:t>ו</w:t>
      </w:r>
      <w:r w:rsidRPr="00B36C52">
        <w:rPr>
          <w:rtl/>
        </w:rPr>
        <w:t>ן את</w:t>
      </w:r>
      <w:r>
        <w:rPr>
          <w:rFonts w:hint="cs"/>
          <w:rtl/>
        </w:rPr>
        <w:t xml:space="preserve"> </w:t>
      </w:r>
      <w:r w:rsidRPr="00B36C52">
        <w:rPr>
          <w:rtl/>
        </w:rPr>
        <w:t>הכסף אשר דבר באזני בני</w:t>
      </w:r>
      <w:r>
        <w:rPr>
          <w:rFonts w:hint="cs"/>
          <w:rtl/>
        </w:rPr>
        <w:t xml:space="preserve"> </w:t>
      </w:r>
      <w:r w:rsidRPr="00B36C52">
        <w:rPr>
          <w:rtl/>
        </w:rPr>
        <w:t>חת</w:t>
      </w:r>
      <w:r>
        <w:rPr>
          <w:rFonts w:hint="cs"/>
          <w:rtl/>
        </w:rPr>
        <w:t>,</w:t>
      </w:r>
      <w:r w:rsidRPr="00B36C52">
        <w:rPr>
          <w:rtl/>
        </w:rPr>
        <w:t xml:space="preserve"> ארבע מאות שקל כסף, ע</w:t>
      </w:r>
      <w:r>
        <w:rPr>
          <w:rFonts w:hint="cs"/>
          <w:rtl/>
        </w:rPr>
        <w:t>ו</w:t>
      </w:r>
      <w:r>
        <w:rPr>
          <w:rtl/>
        </w:rPr>
        <w:t>בר לס</w:t>
      </w:r>
      <w:r>
        <w:rPr>
          <w:rFonts w:hint="cs"/>
          <w:rtl/>
        </w:rPr>
        <w:t>ו</w:t>
      </w:r>
      <w:r>
        <w:rPr>
          <w:rtl/>
        </w:rPr>
        <w:t>חר</w:t>
      </w:r>
      <w:r>
        <w:rPr>
          <w:rFonts w:hint="cs"/>
          <w:rtl/>
        </w:rPr>
        <w:t>".</w:t>
      </w:r>
      <w:bookmarkStart w:id="1904" w:name="_ETM_Q10_481385"/>
      <w:bookmarkStart w:id="1905" w:name="_ETM_Q10_481516"/>
      <w:bookmarkStart w:id="1906" w:name="_ETM_Q10_481574"/>
      <w:bookmarkStart w:id="1907" w:name="_ETM_Q10_479638"/>
      <w:bookmarkStart w:id="1908" w:name="_ETM_Q10_479714"/>
      <w:bookmarkEnd w:id="1904"/>
      <w:bookmarkEnd w:id="1905"/>
      <w:bookmarkEnd w:id="1906"/>
      <w:bookmarkEnd w:id="1907"/>
      <w:bookmarkEnd w:id="1908"/>
      <w:r>
        <w:rPr>
          <w:rFonts w:hint="cs"/>
          <w:rtl/>
        </w:rPr>
        <w:t xml:space="preserve"> ואז מה כתוב? </w:t>
      </w:r>
    </w:p>
    <w:p w:rsidR="00E44DA1" w:rsidRDefault="00E44DA1" w:rsidP="00BE44B3">
      <w:pPr>
        <w:rPr>
          <w:rtl/>
        </w:rPr>
      </w:pPr>
    </w:p>
    <w:p w:rsidR="00E44DA1" w:rsidRDefault="00E44DA1" w:rsidP="00BE44B3">
      <w:pPr>
        <w:pStyle w:val="af5"/>
        <w:keepNext/>
        <w:rPr>
          <w:rtl/>
        </w:rPr>
      </w:pPr>
      <w:bookmarkStart w:id="1909" w:name="ET_interruption_5786_20"/>
      <w:r w:rsidRPr="00B36C52">
        <w:rPr>
          <w:rStyle w:val="TagStyle"/>
          <w:rtl/>
        </w:rPr>
        <w:t xml:space="preserve"> &lt;&lt; קריאה &gt;&gt; </w:t>
      </w:r>
      <w:r>
        <w:rPr>
          <w:rtl/>
        </w:rPr>
        <w:t>אופיר כץ (הליכוד):</w:t>
      </w:r>
      <w:r w:rsidRPr="00B36C52">
        <w:rPr>
          <w:rStyle w:val="TagStyle"/>
          <w:rtl/>
        </w:rPr>
        <w:t xml:space="preserve"> &lt;&lt; קריאה &gt;&gt;</w:t>
      </w:r>
      <w:r>
        <w:rPr>
          <w:rtl/>
        </w:rPr>
        <w:t xml:space="preserve"> </w:t>
      </w:r>
      <w:bookmarkEnd w:id="1909"/>
    </w:p>
    <w:p w:rsidR="00E44DA1" w:rsidRDefault="00E44DA1" w:rsidP="00BE44B3">
      <w:pPr>
        <w:pStyle w:val="KeepWithNext"/>
        <w:rPr>
          <w:rtl/>
        </w:rPr>
      </w:pPr>
    </w:p>
    <w:p w:rsidR="00E44DA1" w:rsidRDefault="00E44DA1" w:rsidP="00BE44B3">
      <w:pPr>
        <w:rPr>
          <w:rtl/>
        </w:rPr>
      </w:pPr>
      <w:r>
        <w:rPr>
          <w:rFonts w:hint="cs"/>
          <w:rtl/>
        </w:rPr>
        <w:t>זהו.</w:t>
      </w:r>
      <w:bookmarkStart w:id="1910" w:name="_ETM_Q10_476770"/>
      <w:bookmarkEnd w:id="1910"/>
    </w:p>
    <w:p w:rsidR="00E44DA1" w:rsidRDefault="00E44DA1" w:rsidP="00BE44B3">
      <w:pPr>
        <w:rPr>
          <w:rtl/>
        </w:rPr>
      </w:pPr>
      <w:bookmarkStart w:id="1911" w:name="_ETM_Q10_476843"/>
      <w:bookmarkEnd w:id="1911"/>
    </w:p>
    <w:p w:rsidR="00E44DA1" w:rsidRDefault="00E44DA1" w:rsidP="00BE44B3">
      <w:pPr>
        <w:pStyle w:val="-"/>
        <w:keepNext/>
        <w:rPr>
          <w:rtl/>
        </w:rPr>
      </w:pPr>
      <w:bookmarkStart w:id="1912" w:name="ET_speakercontinue_6451_21"/>
      <w:r w:rsidRPr="00B36C52">
        <w:rPr>
          <w:rStyle w:val="TagStyle"/>
          <w:rtl/>
        </w:rPr>
        <w:t xml:space="preserve"> &lt;&lt; דובר_המשך &gt;&gt; </w:t>
      </w:r>
      <w:r>
        <w:rPr>
          <w:rtl/>
        </w:rPr>
        <w:t>השרה להתיישבות ומשימות לאומיות אורית מלכה סטרוק:</w:t>
      </w:r>
      <w:r w:rsidRPr="00B36C52">
        <w:rPr>
          <w:rStyle w:val="TagStyle"/>
          <w:rtl/>
        </w:rPr>
        <w:t xml:space="preserve"> &lt;&lt; דובר_המשך &gt;&gt;</w:t>
      </w:r>
      <w:r>
        <w:rPr>
          <w:rtl/>
        </w:rPr>
        <w:t xml:space="preserve"> </w:t>
      </w:r>
      <w:bookmarkEnd w:id="1912"/>
    </w:p>
    <w:p w:rsidR="00E44DA1" w:rsidRDefault="00E44DA1" w:rsidP="00BE44B3">
      <w:pPr>
        <w:pStyle w:val="KeepWithNext"/>
        <w:rPr>
          <w:rtl/>
        </w:rPr>
      </w:pPr>
    </w:p>
    <w:p w:rsidR="00E44DA1" w:rsidRDefault="00E44DA1" w:rsidP="00BE44B3">
      <w:pPr>
        <w:rPr>
          <w:rtl/>
        </w:rPr>
      </w:pPr>
      <w:bookmarkStart w:id="1913" w:name="_ETM_Q10_478583"/>
      <w:bookmarkEnd w:id="1913"/>
      <w:r>
        <w:rPr>
          <w:rFonts w:hint="cs"/>
          <w:rtl/>
        </w:rPr>
        <w:t>עוד פסוק אחד, אופיר. מה כתוב</w:t>
      </w:r>
      <w:bookmarkStart w:id="1914" w:name="_ETM_Q10_481664"/>
      <w:bookmarkEnd w:id="1914"/>
      <w:r>
        <w:rPr>
          <w:rFonts w:hint="cs"/>
          <w:rtl/>
        </w:rPr>
        <w:t xml:space="preserve">? </w:t>
      </w:r>
      <w:bookmarkStart w:id="1915" w:name="_ETM_Q10_486087"/>
      <w:bookmarkEnd w:id="1915"/>
      <w:r>
        <w:rPr>
          <w:rFonts w:hint="cs"/>
          <w:rtl/>
        </w:rPr>
        <w:t>"</w:t>
      </w:r>
      <w:proofErr w:type="spellStart"/>
      <w:r w:rsidRPr="00B36C52">
        <w:rPr>
          <w:rtl/>
        </w:rPr>
        <w:t>ויקם</w:t>
      </w:r>
      <w:proofErr w:type="spellEnd"/>
      <w:r w:rsidRPr="00B36C52">
        <w:rPr>
          <w:rtl/>
        </w:rPr>
        <w:t xml:space="preserve"> שדה עפרון, אשר במכפלה,</w:t>
      </w:r>
      <w:r>
        <w:rPr>
          <w:rtl/>
        </w:rPr>
        <w:t xml:space="preserve"> אשר לפני ממרא השדה והמערה אשר</w:t>
      </w:r>
      <w:r>
        <w:rPr>
          <w:rFonts w:hint="cs"/>
          <w:rtl/>
        </w:rPr>
        <w:t xml:space="preserve"> </w:t>
      </w:r>
      <w:r>
        <w:rPr>
          <w:rtl/>
        </w:rPr>
        <w:t>בו, וכל</w:t>
      </w:r>
      <w:r>
        <w:rPr>
          <w:rFonts w:hint="cs"/>
          <w:rtl/>
        </w:rPr>
        <w:t xml:space="preserve"> </w:t>
      </w:r>
      <w:r>
        <w:rPr>
          <w:rtl/>
        </w:rPr>
        <w:t>העץ אשר בשדה, אשר בכל</w:t>
      </w:r>
      <w:r>
        <w:rPr>
          <w:rFonts w:hint="cs"/>
          <w:rtl/>
        </w:rPr>
        <w:t xml:space="preserve"> </w:t>
      </w:r>
      <w:r w:rsidRPr="00B36C52">
        <w:rPr>
          <w:rtl/>
        </w:rPr>
        <w:t>גבלו סביב</w:t>
      </w:r>
      <w:r>
        <w:rPr>
          <w:rFonts w:hint="cs"/>
          <w:rtl/>
        </w:rPr>
        <w:t>". מה אומרים חז"ל? "</w:t>
      </w:r>
      <w:proofErr w:type="spellStart"/>
      <w:r>
        <w:rPr>
          <w:rtl/>
        </w:rPr>
        <w:t>ויקם</w:t>
      </w:r>
      <w:proofErr w:type="spellEnd"/>
      <w:r>
        <w:rPr>
          <w:rtl/>
        </w:rPr>
        <w:t xml:space="preserve"> שדה עפרו</w:t>
      </w:r>
      <w:r>
        <w:rPr>
          <w:rFonts w:hint="cs"/>
          <w:rtl/>
        </w:rPr>
        <w:t xml:space="preserve">ן </w:t>
      </w:r>
      <w:r>
        <w:rPr>
          <w:rtl/>
        </w:rPr>
        <w:t>–</w:t>
      </w:r>
      <w:r>
        <w:rPr>
          <w:rFonts w:hint="cs"/>
          <w:rtl/>
        </w:rPr>
        <w:t xml:space="preserve"> תקומה </w:t>
      </w:r>
      <w:bookmarkStart w:id="1916" w:name="_ETM_Q10_502981"/>
      <w:bookmarkEnd w:id="1916"/>
      <w:r>
        <w:rPr>
          <w:rFonts w:hint="cs"/>
          <w:rtl/>
        </w:rPr>
        <w:t>הייתה לו".</w:t>
      </w:r>
      <w:bookmarkStart w:id="1917" w:name="_ETM_Q10_684829"/>
      <w:bookmarkEnd w:id="1917"/>
      <w:r>
        <w:rPr>
          <w:rFonts w:hint="cs"/>
          <w:rtl/>
        </w:rPr>
        <w:t xml:space="preserve"> </w:t>
      </w:r>
      <w:r>
        <w:rPr>
          <w:rtl/>
        </w:rPr>
        <w:t xml:space="preserve">תקומה. השדה הזה של המכפלה, כשאברהם אבינו קנה </w:t>
      </w:r>
      <w:bookmarkStart w:id="1918" w:name="_ETM_Q10_690509"/>
      <w:bookmarkEnd w:id="1918"/>
      <w:r>
        <w:rPr>
          <w:rtl/>
        </w:rPr>
        <w:t xml:space="preserve">אותו, הייתה לו תקומה. </w:t>
      </w:r>
      <w:bookmarkStart w:id="1919" w:name="_ETM_Q10_514585"/>
      <w:bookmarkStart w:id="1920" w:name="_ETM_Q10_514651"/>
      <w:bookmarkStart w:id="1921" w:name="_ETM_Q10_514777"/>
      <w:bookmarkStart w:id="1922" w:name="_ETM_Q10_514830"/>
      <w:bookmarkEnd w:id="1919"/>
      <w:bookmarkEnd w:id="1920"/>
      <w:bookmarkEnd w:id="1921"/>
      <w:bookmarkEnd w:id="1922"/>
      <w:r>
        <w:rPr>
          <w:rtl/>
        </w:rPr>
        <w:t>תודה רבה, חברי הכנסת</w:t>
      </w:r>
      <w:r>
        <w:rPr>
          <w:rFonts w:hint="cs"/>
          <w:rtl/>
        </w:rPr>
        <w:t>.</w:t>
      </w:r>
    </w:p>
    <w:p w:rsidR="00E44DA1" w:rsidRDefault="00E44DA1" w:rsidP="00BE44B3">
      <w:pPr>
        <w:rPr>
          <w:rtl/>
        </w:rPr>
      </w:pPr>
    </w:p>
    <w:p w:rsidR="00E44DA1" w:rsidRDefault="00E44DA1" w:rsidP="00BE44B3">
      <w:pPr>
        <w:pStyle w:val="af6"/>
        <w:keepNext/>
        <w:rPr>
          <w:rtl/>
        </w:rPr>
      </w:pPr>
      <w:bookmarkStart w:id="1923" w:name="ET_yor_6688_22"/>
      <w:r w:rsidRPr="00B36C52">
        <w:rPr>
          <w:rStyle w:val="TagStyle"/>
          <w:rtl/>
        </w:rPr>
        <w:t xml:space="preserve"> &lt;&lt; יור &gt;&gt; </w:t>
      </w:r>
      <w:r>
        <w:rPr>
          <w:rtl/>
        </w:rPr>
        <w:t>היו"ר יעקב מרגי:</w:t>
      </w:r>
      <w:r w:rsidRPr="00B36C52">
        <w:rPr>
          <w:rStyle w:val="TagStyle"/>
          <w:rtl/>
        </w:rPr>
        <w:t xml:space="preserve"> &lt;&lt; יור &gt;&gt;</w:t>
      </w:r>
      <w:r>
        <w:rPr>
          <w:rtl/>
        </w:rPr>
        <w:t xml:space="preserve"> </w:t>
      </w:r>
      <w:bookmarkEnd w:id="1923"/>
    </w:p>
    <w:p w:rsidR="00E44DA1" w:rsidRDefault="00E44DA1" w:rsidP="00BE44B3">
      <w:pPr>
        <w:pStyle w:val="KeepWithNext"/>
        <w:rPr>
          <w:rtl/>
        </w:rPr>
      </w:pPr>
    </w:p>
    <w:p w:rsidR="00E44DA1" w:rsidRDefault="00E44DA1" w:rsidP="00BE44B3">
      <w:pPr>
        <w:rPr>
          <w:rtl/>
        </w:rPr>
      </w:pPr>
      <w:r>
        <w:rPr>
          <w:rFonts w:hint="cs"/>
          <w:rtl/>
        </w:rPr>
        <w:t>תודה.</w:t>
      </w:r>
      <w:bookmarkStart w:id="1924" w:name="_ETM_Q10_516036"/>
      <w:bookmarkEnd w:id="1924"/>
    </w:p>
    <w:p w:rsidR="00E44DA1" w:rsidRDefault="00E44DA1" w:rsidP="00BE44B3">
      <w:pPr>
        <w:rPr>
          <w:rtl/>
        </w:rPr>
      </w:pPr>
      <w:bookmarkStart w:id="1925" w:name="_ETM_Q10_516114"/>
      <w:bookmarkStart w:id="1926" w:name="_ETM_Q10_516205"/>
      <w:bookmarkStart w:id="1927" w:name="_ETM_Q10_516291"/>
      <w:bookmarkEnd w:id="1925"/>
      <w:bookmarkEnd w:id="1926"/>
      <w:bookmarkEnd w:id="1927"/>
    </w:p>
    <w:p w:rsidR="00E44DA1" w:rsidRDefault="00E44DA1" w:rsidP="00BE44B3">
      <w:pPr>
        <w:pStyle w:val="-"/>
        <w:keepNext/>
        <w:rPr>
          <w:rtl/>
        </w:rPr>
      </w:pPr>
      <w:bookmarkStart w:id="1928" w:name="ET_speakercontinue_6451_23"/>
      <w:r w:rsidRPr="00B36C52">
        <w:rPr>
          <w:rStyle w:val="TagStyle"/>
          <w:rtl/>
        </w:rPr>
        <w:t xml:space="preserve"> &lt;&lt; דובר_המשך &gt;&gt; </w:t>
      </w:r>
      <w:r>
        <w:rPr>
          <w:rtl/>
        </w:rPr>
        <w:t>השרה להתיישבות ומשימות לאומיות אורית מלכה סטרוק:</w:t>
      </w:r>
      <w:r w:rsidRPr="00B36C52">
        <w:rPr>
          <w:rStyle w:val="TagStyle"/>
          <w:rtl/>
        </w:rPr>
        <w:t xml:space="preserve"> &lt;&lt; דובר_המשך &gt;&gt;</w:t>
      </w:r>
      <w:r>
        <w:rPr>
          <w:rtl/>
        </w:rPr>
        <w:t xml:space="preserve"> </w:t>
      </w:r>
      <w:bookmarkEnd w:id="1928"/>
    </w:p>
    <w:p w:rsidR="00E44DA1" w:rsidRDefault="00E44DA1" w:rsidP="00BE44B3">
      <w:pPr>
        <w:pStyle w:val="KeepWithNext"/>
        <w:rPr>
          <w:rtl/>
        </w:rPr>
      </w:pPr>
    </w:p>
    <w:p w:rsidR="00E44DA1" w:rsidRDefault="00E44DA1" w:rsidP="00BE44B3">
      <w:pPr>
        <w:rPr>
          <w:rtl/>
        </w:rPr>
      </w:pPr>
      <w:bookmarkStart w:id="1929" w:name="_ETM_Q10_517396"/>
      <w:bookmarkEnd w:id="1929"/>
      <w:r>
        <w:rPr>
          <w:rtl/>
        </w:rPr>
        <w:t xml:space="preserve">וכמובן </w:t>
      </w:r>
      <w:r>
        <w:rPr>
          <w:rFonts w:hint="cs"/>
          <w:rtl/>
        </w:rPr>
        <w:t>ש</w:t>
      </w:r>
      <w:r>
        <w:rPr>
          <w:rtl/>
        </w:rPr>
        <w:t xml:space="preserve">אנחנו </w:t>
      </w:r>
      <w:bookmarkStart w:id="1930" w:name="_ETM_Q10_696189"/>
      <w:bookmarkEnd w:id="1930"/>
      <w:r>
        <w:rPr>
          <w:rtl/>
        </w:rPr>
        <w:t>ממליצים</w:t>
      </w:r>
      <w:r>
        <w:rPr>
          <w:rFonts w:hint="cs"/>
          <w:rtl/>
        </w:rPr>
        <w:t xml:space="preserve">, </w:t>
      </w:r>
      <w:r>
        <w:rPr>
          <w:rtl/>
        </w:rPr>
        <w:t>בכפוף לתנאים</w:t>
      </w:r>
      <w:r>
        <w:rPr>
          <w:rFonts w:hint="cs"/>
          <w:rtl/>
        </w:rPr>
        <w:t>,</w:t>
      </w:r>
      <w:r>
        <w:rPr>
          <w:rtl/>
        </w:rPr>
        <w:t xml:space="preserve"> להצביע בעד הצעת החוק.</w:t>
      </w:r>
      <w:bookmarkStart w:id="1931" w:name="_ETM_Q10_522372"/>
      <w:bookmarkEnd w:id="1931"/>
    </w:p>
    <w:p w:rsidR="00E44DA1" w:rsidRDefault="00E44DA1" w:rsidP="00BE44B3">
      <w:pPr>
        <w:rPr>
          <w:rtl/>
        </w:rPr>
      </w:pPr>
      <w:bookmarkStart w:id="1932" w:name="_ETM_Q10_522458"/>
      <w:bookmarkEnd w:id="1932"/>
    </w:p>
    <w:p w:rsidR="00E44DA1" w:rsidRDefault="00E44DA1" w:rsidP="00BE44B3">
      <w:pPr>
        <w:pStyle w:val="af6"/>
        <w:keepNext/>
        <w:rPr>
          <w:rtl/>
        </w:rPr>
      </w:pPr>
      <w:bookmarkStart w:id="1933" w:name="ET_yor_6688_24"/>
      <w:r w:rsidRPr="00B36C52">
        <w:rPr>
          <w:rStyle w:val="TagStyle"/>
          <w:rtl/>
        </w:rPr>
        <w:t xml:space="preserve"> &lt;&lt; יור &gt;&gt; </w:t>
      </w:r>
      <w:r>
        <w:rPr>
          <w:rtl/>
        </w:rPr>
        <w:t>היו"ר יעקב מרגי:</w:t>
      </w:r>
      <w:r w:rsidRPr="00B36C52">
        <w:rPr>
          <w:rStyle w:val="TagStyle"/>
          <w:rtl/>
        </w:rPr>
        <w:t xml:space="preserve"> &lt;&lt; יור &gt;&gt;</w:t>
      </w:r>
      <w:r>
        <w:rPr>
          <w:rtl/>
        </w:rPr>
        <w:t xml:space="preserve"> </w:t>
      </w:r>
      <w:bookmarkEnd w:id="1933"/>
    </w:p>
    <w:p w:rsidR="00E44DA1" w:rsidRDefault="00E44DA1" w:rsidP="00BE44B3">
      <w:pPr>
        <w:pStyle w:val="KeepWithNext"/>
        <w:rPr>
          <w:rtl/>
        </w:rPr>
      </w:pPr>
    </w:p>
    <w:p w:rsidR="00E44DA1" w:rsidRDefault="00E44DA1" w:rsidP="009635F5">
      <w:pPr>
        <w:rPr>
          <w:rtl/>
        </w:rPr>
      </w:pPr>
      <w:bookmarkStart w:id="1934" w:name="_ETM_Q10_523578"/>
      <w:bookmarkStart w:id="1935" w:name="_ETM_Q10_703229"/>
      <w:bookmarkEnd w:id="1934"/>
      <w:bookmarkEnd w:id="1935"/>
      <w:r>
        <w:rPr>
          <w:rtl/>
        </w:rPr>
        <w:t>תודה לשרה אורית סטרוק</w:t>
      </w:r>
      <w:r>
        <w:rPr>
          <w:rFonts w:hint="cs"/>
          <w:rtl/>
        </w:rPr>
        <w:t xml:space="preserve">. </w:t>
      </w:r>
      <w:r>
        <w:rPr>
          <w:rtl/>
        </w:rPr>
        <w:t>חבר הכנסת ו</w:t>
      </w:r>
      <w:r>
        <w:rPr>
          <w:rFonts w:hint="cs"/>
          <w:rtl/>
        </w:rPr>
        <w:t>א</w:t>
      </w:r>
      <w:r>
        <w:rPr>
          <w:rtl/>
        </w:rPr>
        <w:t>טורי.</w:t>
      </w:r>
    </w:p>
    <w:p w:rsidR="00E44DA1" w:rsidRDefault="00E44DA1" w:rsidP="009635F5">
      <w:pPr>
        <w:rPr>
          <w:rtl/>
        </w:rPr>
      </w:pPr>
      <w:bookmarkStart w:id="1936" w:name="_ETM_Q10_527603"/>
      <w:bookmarkStart w:id="1937" w:name="_ETM_Q10_527707"/>
      <w:bookmarkStart w:id="1938" w:name="_ETM_Q10_527796"/>
      <w:bookmarkStart w:id="1939" w:name="_ETM_Q10_527890"/>
      <w:bookmarkEnd w:id="1936"/>
      <w:bookmarkEnd w:id="1937"/>
      <w:bookmarkEnd w:id="1938"/>
      <w:bookmarkEnd w:id="1939"/>
    </w:p>
    <w:p w:rsidR="00E44DA1" w:rsidRDefault="00E44DA1" w:rsidP="00BE44B3">
      <w:pPr>
        <w:pStyle w:val="af5"/>
        <w:keepNext/>
        <w:rPr>
          <w:rtl/>
        </w:rPr>
      </w:pPr>
      <w:bookmarkStart w:id="1940" w:name="ET_interruption_5807_25"/>
      <w:r w:rsidRPr="00B36C52">
        <w:rPr>
          <w:rStyle w:val="TagStyle"/>
          <w:rtl/>
        </w:rPr>
        <w:t xml:space="preserve"> &lt;&lt; קריאה &gt;&gt; </w:t>
      </w:r>
      <w:r>
        <w:rPr>
          <w:rtl/>
        </w:rPr>
        <w:t>קטי קטרין שטרית (הליכוד):</w:t>
      </w:r>
      <w:r w:rsidRPr="00B36C52">
        <w:rPr>
          <w:rStyle w:val="TagStyle"/>
          <w:rtl/>
        </w:rPr>
        <w:t xml:space="preserve"> &lt;&lt; קריאה &gt;&gt;</w:t>
      </w:r>
      <w:r>
        <w:rPr>
          <w:rtl/>
        </w:rPr>
        <w:t xml:space="preserve"> </w:t>
      </w:r>
      <w:bookmarkEnd w:id="1940"/>
    </w:p>
    <w:p w:rsidR="00E44DA1" w:rsidRDefault="00E44DA1" w:rsidP="00BE44B3">
      <w:pPr>
        <w:pStyle w:val="KeepWithNext"/>
        <w:rPr>
          <w:rtl/>
        </w:rPr>
      </w:pPr>
    </w:p>
    <w:p w:rsidR="00E44DA1" w:rsidRDefault="00E44DA1" w:rsidP="00BE44B3">
      <w:pPr>
        <w:rPr>
          <w:rtl/>
        </w:rPr>
      </w:pPr>
      <w:r>
        <w:rPr>
          <w:rFonts w:hint="cs"/>
          <w:rtl/>
        </w:rPr>
        <w:t>איך ואטורי עולה? זהו.</w:t>
      </w:r>
      <w:bookmarkStart w:id="1941" w:name="_ETM_Q10_528487"/>
      <w:bookmarkEnd w:id="1941"/>
      <w:r>
        <w:rPr>
          <w:rFonts w:hint="cs"/>
          <w:rtl/>
        </w:rPr>
        <w:t xml:space="preserve"> נגמר - - -</w:t>
      </w:r>
    </w:p>
    <w:p w:rsidR="00E44DA1" w:rsidRDefault="00E44DA1" w:rsidP="00BE44B3">
      <w:pPr>
        <w:rPr>
          <w:rtl/>
        </w:rPr>
      </w:pPr>
      <w:bookmarkStart w:id="1942" w:name="_ETM_Q10_529022"/>
      <w:bookmarkStart w:id="1943" w:name="_ETM_Q10_529105"/>
      <w:bookmarkStart w:id="1944" w:name="_ETM_Q10_529215"/>
      <w:bookmarkStart w:id="1945" w:name="_ETM_Q10_529324"/>
      <w:bookmarkEnd w:id="1942"/>
      <w:bookmarkEnd w:id="1943"/>
      <w:bookmarkEnd w:id="1944"/>
      <w:bookmarkEnd w:id="1945"/>
    </w:p>
    <w:p w:rsidR="00E44DA1" w:rsidRDefault="00E44DA1" w:rsidP="00BE44B3">
      <w:pPr>
        <w:pStyle w:val="af6"/>
        <w:keepNext/>
        <w:rPr>
          <w:rtl/>
        </w:rPr>
      </w:pPr>
      <w:r w:rsidRPr="00B36C52">
        <w:rPr>
          <w:rStyle w:val="TagStyle"/>
          <w:rtl/>
        </w:rPr>
        <w:t xml:space="preserve"> &lt;&lt; יור &gt;&gt; </w:t>
      </w:r>
      <w:r>
        <w:rPr>
          <w:rtl/>
        </w:rPr>
        <w:t>היו"ר יעקב מרגי:</w:t>
      </w:r>
      <w:r w:rsidRPr="00B36C52">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946" w:name="_ETM_Q10_530730"/>
      <w:bookmarkStart w:id="1947" w:name="_ETM_Q10_711320"/>
      <w:bookmarkEnd w:id="1946"/>
      <w:bookmarkEnd w:id="1947"/>
      <w:r>
        <w:rPr>
          <w:rtl/>
        </w:rPr>
        <w:t>די, דיברו כולם</w:t>
      </w:r>
      <w:r>
        <w:rPr>
          <w:rFonts w:hint="cs"/>
          <w:rtl/>
        </w:rPr>
        <w:t xml:space="preserve">? אתה לא חבר כנסת. לא. </w:t>
      </w:r>
    </w:p>
    <w:p w:rsidR="00E44DA1" w:rsidRDefault="00E44DA1" w:rsidP="00BE44B3">
      <w:pPr>
        <w:rPr>
          <w:rtl/>
        </w:rPr>
      </w:pPr>
    </w:p>
    <w:p w:rsidR="00E44DA1" w:rsidRDefault="00E44DA1" w:rsidP="00BE44B3">
      <w:pPr>
        <w:pStyle w:val="af5"/>
        <w:keepNext/>
        <w:rPr>
          <w:rtl/>
        </w:rPr>
      </w:pPr>
      <w:bookmarkStart w:id="1948" w:name="ET_interruption_6162_27"/>
      <w:r w:rsidRPr="00B36C52">
        <w:rPr>
          <w:rStyle w:val="TagStyle"/>
          <w:rtl/>
        </w:rPr>
        <w:t xml:space="preserve"> &lt;&lt; קריאה &gt;&gt; </w:t>
      </w:r>
      <w:r>
        <w:rPr>
          <w:rtl/>
        </w:rPr>
        <w:t>ניסים ואטורי (הליכוד):</w:t>
      </w:r>
      <w:r w:rsidRPr="00B36C52">
        <w:rPr>
          <w:rStyle w:val="TagStyle"/>
          <w:rtl/>
        </w:rPr>
        <w:t xml:space="preserve"> &lt;&lt; קריאה &gt;&gt;</w:t>
      </w:r>
      <w:r>
        <w:rPr>
          <w:rtl/>
        </w:rPr>
        <w:t xml:space="preserve"> </w:t>
      </w:r>
      <w:bookmarkEnd w:id="1948"/>
    </w:p>
    <w:p w:rsidR="00E44DA1" w:rsidRDefault="00E44DA1" w:rsidP="00BE44B3">
      <w:pPr>
        <w:pStyle w:val="KeepWithNext"/>
        <w:rPr>
          <w:rtl/>
        </w:rPr>
      </w:pPr>
    </w:p>
    <w:p w:rsidR="00E44DA1" w:rsidRDefault="00E44DA1" w:rsidP="00BE44B3">
      <w:pPr>
        <w:rPr>
          <w:rtl/>
        </w:rPr>
      </w:pPr>
      <w:r>
        <w:rPr>
          <w:rFonts w:hint="cs"/>
          <w:rtl/>
        </w:rPr>
        <w:t xml:space="preserve">אף אחד </w:t>
      </w:r>
      <w:bookmarkStart w:id="1949" w:name="_ETM_Q10_533290"/>
      <w:bookmarkStart w:id="1950" w:name="_ETM_Q10_533751"/>
      <w:bookmarkEnd w:id="1949"/>
      <w:bookmarkEnd w:id="1950"/>
      <w:r>
        <w:rPr>
          <w:rFonts w:hint="cs"/>
          <w:rtl/>
        </w:rPr>
        <w:t>לא התנגד. מה הוא רוצה?</w:t>
      </w:r>
      <w:bookmarkStart w:id="1951" w:name="_ETM_Q10_535292"/>
      <w:bookmarkEnd w:id="1951"/>
    </w:p>
    <w:p w:rsidR="00E44DA1" w:rsidRDefault="00E44DA1" w:rsidP="00BE44B3">
      <w:pPr>
        <w:rPr>
          <w:rtl/>
        </w:rPr>
      </w:pPr>
      <w:bookmarkStart w:id="1952" w:name="_ETM_Q10_535398"/>
      <w:bookmarkEnd w:id="1952"/>
    </w:p>
    <w:p w:rsidR="00E44DA1" w:rsidRDefault="00E44DA1" w:rsidP="00BE44B3">
      <w:pPr>
        <w:pStyle w:val="af6"/>
        <w:keepNext/>
        <w:rPr>
          <w:rtl/>
        </w:rPr>
      </w:pPr>
      <w:bookmarkStart w:id="1953" w:name="ET_yor_6688_28"/>
      <w:r w:rsidRPr="00B36C52">
        <w:rPr>
          <w:rStyle w:val="TagStyle"/>
          <w:rtl/>
        </w:rPr>
        <w:t xml:space="preserve"> &lt;&lt; יור &gt;&gt; </w:t>
      </w:r>
      <w:r>
        <w:rPr>
          <w:rtl/>
        </w:rPr>
        <w:t>היו"ר יעקב מרגי:</w:t>
      </w:r>
      <w:r w:rsidRPr="00B36C52">
        <w:rPr>
          <w:rStyle w:val="TagStyle"/>
          <w:rtl/>
        </w:rPr>
        <w:t xml:space="preserve"> &lt;&lt; יור &gt;&gt;</w:t>
      </w:r>
      <w:r>
        <w:rPr>
          <w:rtl/>
        </w:rPr>
        <w:t xml:space="preserve"> </w:t>
      </w:r>
      <w:bookmarkEnd w:id="1953"/>
    </w:p>
    <w:p w:rsidR="00E44DA1" w:rsidRDefault="00E44DA1" w:rsidP="00BE44B3">
      <w:pPr>
        <w:pStyle w:val="KeepWithNext"/>
        <w:rPr>
          <w:rtl/>
        </w:rPr>
      </w:pPr>
    </w:p>
    <w:p w:rsidR="00E44DA1" w:rsidRDefault="00E44DA1" w:rsidP="00BE44B3">
      <w:pPr>
        <w:rPr>
          <w:rtl/>
        </w:rPr>
      </w:pPr>
      <w:bookmarkStart w:id="1954" w:name="_ETM_Q10_537357"/>
      <w:bookmarkEnd w:id="1954"/>
      <w:r>
        <w:rPr>
          <w:rFonts w:hint="cs"/>
          <w:rtl/>
        </w:rPr>
        <w:t xml:space="preserve">אוקיי. תודה. </w:t>
      </w:r>
      <w:bookmarkStart w:id="1955" w:name="_ETM_Q10_531224"/>
      <w:bookmarkStart w:id="1956" w:name="_ETM_Q10_531319"/>
      <w:bookmarkStart w:id="1957" w:name="_ETM_Q10_531488"/>
      <w:bookmarkStart w:id="1958" w:name="_ETM_Q10_531573"/>
      <w:bookmarkStart w:id="1959" w:name="_ETM_Q10_714849"/>
      <w:bookmarkStart w:id="1960" w:name="_ETM_Q10_719130"/>
      <w:bookmarkStart w:id="1961" w:name="_ETM_Q10_539297"/>
      <w:bookmarkStart w:id="1962" w:name="_ETM_Q10_539375"/>
      <w:bookmarkEnd w:id="1955"/>
      <w:bookmarkEnd w:id="1956"/>
      <w:bookmarkEnd w:id="1957"/>
      <w:bookmarkEnd w:id="1958"/>
      <w:bookmarkEnd w:id="1959"/>
      <w:bookmarkEnd w:id="1960"/>
      <w:bookmarkEnd w:id="1961"/>
      <w:bookmarkEnd w:id="1962"/>
      <w:r>
        <w:rPr>
          <w:rFonts w:hint="cs"/>
          <w:rtl/>
        </w:rPr>
        <w:t xml:space="preserve">יש חבר כנסת </w:t>
      </w:r>
      <w:bookmarkStart w:id="1963" w:name="_ETM_Q10_536959"/>
      <w:bookmarkEnd w:id="1963"/>
      <w:r>
        <w:rPr>
          <w:rtl/>
        </w:rPr>
        <w:t>שביקש להתנגד</w:t>
      </w:r>
      <w:r>
        <w:rPr>
          <w:rFonts w:hint="cs"/>
          <w:rtl/>
        </w:rPr>
        <w:t>?</w:t>
      </w:r>
      <w:r>
        <w:rPr>
          <w:rtl/>
        </w:rPr>
        <w:t xml:space="preserve"> </w:t>
      </w:r>
      <w:bookmarkStart w:id="1964" w:name="_ETM_Q10_721570"/>
      <w:bookmarkEnd w:id="1964"/>
      <w:r>
        <w:rPr>
          <w:rFonts w:hint="cs"/>
          <w:rtl/>
        </w:rPr>
        <w:t xml:space="preserve">חבר הכנסת </w:t>
      </w:r>
      <w:r>
        <w:rPr>
          <w:rtl/>
        </w:rPr>
        <w:t xml:space="preserve">אחמד טיבי, בבקשה. </w:t>
      </w:r>
      <w:bookmarkStart w:id="1965" w:name="_ETM_Q10_725080"/>
      <w:bookmarkEnd w:id="1965"/>
    </w:p>
    <w:p w:rsidR="00E44DA1" w:rsidRDefault="00E44DA1" w:rsidP="00BE44B3">
      <w:pPr>
        <w:rPr>
          <w:rtl/>
        </w:rPr>
      </w:pPr>
      <w:bookmarkStart w:id="1966" w:name="_ETM_Q10_544884"/>
      <w:bookmarkStart w:id="1967" w:name="_ETM_Q10_544953"/>
      <w:bookmarkStart w:id="1968" w:name="_ETM_Q10_545125"/>
      <w:bookmarkStart w:id="1969" w:name="_ETM_Q10_545184"/>
      <w:bookmarkEnd w:id="1966"/>
      <w:bookmarkEnd w:id="1967"/>
      <w:bookmarkEnd w:id="1968"/>
      <w:bookmarkEnd w:id="1969"/>
    </w:p>
    <w:p w:rsidR="00E44DA1" w:rsidRDefault="00E44DA1" w:rsidP="00BE44B3">
      <w:pPr>
        <w:pStyle w:val="af5"/>
        <w:keepNext/>
        <w:rPr>
          <w:rtl/>
        </w:rPr>
      </w:pPr>
      <w:bookmarkStart w:id="1970" w:name="ET_interruption_קר_אה_29"/>
      <w:r w:rsidRPr="00955241">
        <w:rPr>
          <w:rStyle w:val="TagStyle"/>
          <w:rtl/>
        </w:rPr>
        <w:t xml:space="preserve"> &lt;&lt; קריאה &gt;&gt; </w:t>
      </w:r>
      <w:r>
        <w:rPr>
          <w:rtl/>
        </w:rPr>
        <w:t>קריאה:</w:t>
      </w:r>
      <w:r w:rsidRPr="00955241">
        <w:rPr>
          <w:rStyle w:val="TagStyle"/>
          <w:rtl/>
        </w:rPr>
        <w:t xml:space="preserve"> &lt;&lt; קריאה &gt;&gt;</w:t>
      </w:r>
      <w:r>
        <w:rPr>
          <w:rtl/>
        </w:rPr>
        <w:t xml:space="preserve"> </w:t>
      </w:r>
      <w:bookmarkEnd w:id="1970"/>
    </w:p>
    <w:p w:rsidR="00E44DA1" w:rsidRDefault="00E44DA1" w:rsidP="00BE44B3">
      <w:pPr>
        <w:pStyle w:val="KeepWithNext"/>
        <w:rPr>
          <w:rtl/>
        </w:rPr>
      </w:pPr>
    </w:p>
    <w:p w:rsidR="00E44DA1" w:rsidRDefault="00E44DA1" w:rsidP="00BE44B3">
      <w:pPr>
        <w:rPr>
          <w:rtl/>
        </w:rPr>
      </w:pPr>
      <w:r>
        <w:rPr>
          <w:rFonts w:hint="cs"/>
          <w:rtl/>
        </w:rPr>
        <w:t>- - -</w:t>
      </w:r>
    </w:p>
    <w:p w:rsidR="00E44DA1" w:rsidRDefault="00E44DA1" w:rsidP="00BE44B3">
      <w:pPr>
        <w:rPr>
          <w:rtl/>
        </w:rPr>
      </w:pPr>
      <w:bookmarkStart w:id="1971" w:name="_ETM_Q10_542179"/>
      <w:bookmarkStart w:id="1972" w:name="_ETM_Q10_542239"/>
      <w:bookmarkStart w:id="1973" w:name="_ETM_Q10_542346"/>
      <w:bookmarkStart w:id="1974" w:name="_ETM_Q10_542407"/>
      <w:bookmarkEnd w:id="1971"/>
      <w:bookmarkEnd w:id="1972"/>
      <w:bookmarkEnd w:id="1973"/>
      <w:bookmarkEnd w:id="1974"/>
    </w:p>
    <w:p w:rsidR="00E44DA1" w:rsidRDefault="00E44DA1" w:rsidP="00BE44B3">
      <w:pPr>
        <w:pStyle w:val="af6"/>
        <w:keepNext/>
        <w:rPr>
          <w:rtl/>
        </w:rPr>
      </w:pPr>
      <w:r w:rsidRPr="00955241">
        <w:rPr>
          <w:rStyle w:val="TagStyle"/>
          <w:rtl/>
        </w:rPr>
        <w:t xml:space="preserve"> &lt;&lt; יור &gt;&gt; </w:t>
      </w:r>
      <w:r>
        <w:rPr>
          <w:rtl/>
        </w:rPr>
        <w:t>היו"ר יעקב מרגי:</w:t>
      </w:r>
      <w:r w:rsidRPr="00955241">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975" w:name="_ETM_Q10_543497"/>
      <w:bookmarkEnd w:id="1975"/>
      <w:r>
        <w:rPr>
          <w:rtl/>
        </w:rPr>
        <w:t>הוא לא שאל</w:t>
      </w:r>
      <w:r>
        <w:rPr>
          <w:rFonts w:hint="cs"/>
          <w:rtl/>
        </w:rPr>
        <w:t>.</w:t>
      </w:r>
      <w:r>
        <w:rPr>
          <w:rtl/>
        </w:rPr>
        <w:t xml:space="preserve"> הוא קבע.</w:t>
      </w:r>
    </w:p>
    <w:p w:rsidR="00E44DA1" w:rsidRDefault="00E44DA1" w:rsidP="00BE44B3">
      <w:pPr>
        <w:rPr>
          <w:rtl/>
        </w:rPr>
      </w:pPr>
      <w:bookmarkStart w:id="1976" w:name="_ETM_Q10_545097"/>
      <w:bookmarkStart w:id="1977" w:name="_ETM_Q10_545196"/>
      <w:bookmarkStart w:id="1978" w:name="_ETM_Q10_545289"/>
      <w:bookmarkStart w:id="1979" w:name="_ETM_Q10_545375"/>
      <w:bookmarkEnd w:id="1976"/>
      <w:bookmarkEnd w:id="1977"/>
      <w:bookmarkEnd w:id="1978"/>
      <w:bookmarkEnd w:id="1979"/>
    </w:p>
    <w:p w:rsidR="00E44DA1" w:rsidRDefault="00E44DA1" w:rsidP="00BE44B3">
      <w:pPr>
        <w:pStyle w:val="af5"/>
        <w:keepNext/>
        <w:rPr>
          <w:rtl/>
        </w:rPr>
      </w:pPr>
      <w:bookmarkStart w:id="1980" w:name="ET_interruption_קר_אה_31"/>
      <w:r w:rsidRPr="00955241">
        <w:rPr>
          <w:rStyle w:val="TagStyle"/>
          <w:rtl/>
        </w:rPr>
        <w:t xml:space="preserve"> &lt;&lt; קריאה &gt;&gt; </w:t>
      </w:r>
      <w:r>
        <w:rPr>
          <w:rtl/>
        </w:rPr>
        <w:t>קריאה:</w:t>
      </w:r>
      <w:r w:rsidRPr="00955241">
        <w:rPr>
          <w:rStyle w:val="TagStyle"/>
          <w:rtl/>
        </w:rPr>
        <w:t xml:space="preserve"> &lt;&lt; קריאה &gt;&gt;</w:t>
      </w:r>
      <w:r>
        <w:rPr>
          <w:rtl/>
        </w:rPr>
        <w:t xml:space="preserve"> </w:t>
      </w:r>
      <w:bookmarkEnd w:id="1980"/>
    </w:p>
    <w:p w:rsidR="00E44DA1" w:rsidRDefault="00E44DA1" w:rsidP="00BE44B3">
      <w:pPr>
        <w:pStyle w:val="KeepWithNext"/>
        <w:rPr>
          <w:rtl/>
        </w:rPr>
      </w:pPr>
    </w:p>
    <w:p w:rsidR="00E44DA1" w:rsidRDefault="00E44DA1" w:rsidP="00BE44B3">
      <w:pPr>
        <w:rPr>
          <w:rtl/>
        </w:rPr>
      </w:pPr>
      <w:r>
        <w:rPr>
          <w:rFonts w:hint="cs"/>
          <w:rtl/>
        </w:rPr>
        <w:t>- - -</w:t>
      </w:r>
    </w:p>
    <w:p w:rsidR="00E44DA1" w:rsidRDefault="00E44DA1" w:rsidP="00BE44B3">
      <w:pPr>
        <w:rPr>
          <w:rtl/>
        </w:rPr>
      </w:pPr>
      <w:bookmarkStart w:id="1981" w:name="_ETM_Q10_544254"/>
      <w:bookmarkStart w:id="1982" w:name="_ETM_Q10_544374"/>
      <w:bookmarkStart w:id="1983" w:name="_ETM_Q10_544445"/>
      <w:bookmarkStart w:id="1984" w:name="_ETM_Q10_544554"/>
      <w:bookmarkEnd w:id="1981"/>
      <w:bookmarkEnd w:id="1982"/>
      <w:bookmarkEnd w:id="1983"/>
      <w:bookmarkEnd w:id="1984"/>
    </w:p>
    <w:p w:rsidR="00E44DA1" w:rsidRDefault="00E44DA1" w:rsidP="00BE44B3">
      <w:pPr>
        <w:pStyle w:val="af6"/>
        <w:keepNext/>
        <w:rPr>
          <w:rtl/>
        </w:rPr>
      </w:pPr>
      <w:r w:rsidRPr="00955241">
        <w:rPr>
          <w:rStyle w:val="TagStyle"/>
          <w:rtl/>
        </w:rPr>
        <w:t xml:space="preserve"> &lt;&lt; יור &gt;&gt; </w:t>
      </w:r>
      <w:r>
        <w:rPr>
          <w:rtl/>
        </w:rPr>
        <w:t>היו"ר יעקב מרגי:</w:t>
      </w:r>
      <w:r w:rsidRPr="00955241">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985" w:name="_ETM_Q10_545766"/>
      <w:bookmarkStart w:id="1986" w:name="_ETM_Q10_727190"/>
      <w:bookmarkEnd w:id="1985"/>
      <w:bookmarkEnd w:id="1986"/>
      <w:r>
        <w:rPr>
          <w:rtl/>
        </w:rPr>
        <w:t>למה? ז</w:t>
      </w:r>
      <w:r>
        <w:rPr>
          <w:rFonts w:hint="cs"/>
          <w:rtl/>
        </w:rPr>
        <w:t>ו</w:t>
      </w:r>
      <w:r>
        <w:rPr>
          <w:rtl/>
        </w:rPr>
        <w:t xml:space="preserve"> הסכמה. </w:t>
      </w:r>
      <w:bookmarkStart w:id="1987" w:name="_ETM_Q10_729469"/>
      <w:bookmarkEnd w:id="1987"/>
      <w:r>
        <w:rPr>
          <w:rtl/>
        </w:rPr>
        <w:t>יש תמיכה של הממשלה, מה?</w:t>
      </w:r>
      <w:bookmarkStart w:id="1988" w:name="_ETM_Q10_551267"/>
      <w:bookmarkEnd w:id="1988"/>
    </w:p>
    <w:p w:rsidR="00E44DA1" w:rsidRDefault="00E44DA1" w:rsidP="00BE44B3">
      <w:pPr>
        <w:rPr>
          <w:rtl/>
        </w:rPr>
      </w:pPr>
      <w:bookmarkStart w:id="1989" w:name="_ETM_Q10_551351"/>
      <w:bookmarkEnd w:id="1989"/>
    </w:p>
    <w:p w:rsidR="00E44DA1" w:rsidRDefault="00E44DA1" w:rsidP="00BE44B3">
      <w:pPr>
        <w:pStyle w:val="af5"/>
        <w:keepNext/>
        <w:rPr>
          <w:rtl/>
        </w:rPr>
      </w:pPr>
      <w:bookmarkStart w:id="1990" w:name="ET_interruption_קר_אה_33"/>
      <w:r w:rsidRPr="00955241">
        <w:rPr>
          <w:rStyle w:val="TagStyle"/>
          <w:rtl/>
        </w:rPr>
        <w:t xml:space="preserve"> &lt;&lt; קריאה &gt;&gt; </w:t>
      </w:r>
      <w:r>
        <w:rPr>
          <w:rtl/>
        </w:rPr>
        <w:t>קריאה:</w:t>
      </w:r>
      <w:r w:rsidRPr="00955241">
        <w:rPr>
          <w:rStyle w:val="TagStyle"/>
          <w:rtl/>
        </w:rPr>
        <w:t xml:space="preserve"> &lt;&lt; קריאה &gt;&gt;</w:t>
      </w:r>
      <w:r>
        <w:rPr>
          <w:rtl/>
        </w:rPr>
        <w:t xml:space="preserve"> </w:t>
      </w:r>
      <w:bookmarkEnd w:id="1990"/>
    </w:p>
    <w:p w:rsidR="00E44DA1" w:rsidRDefault="00E44DA1" w:rsidP="00BE44B3">
      <w:pPr>
        <w:pStyle w:val="KeepWithNext"/>
        <w:rPr>
          <w:rtl/>
        </w:rPr>
      </w:pPr>
    </w:p>
    <w:p w:rsidR="00E44DA1" w:rsidRDefault="00E44DA1" w:rsidP="00BE44B3">
      <w:pPr>
        <w:rPr>
          <w:rtl/>
        </w:rPr>
      </w:pPr>
      <w:bookmarkStart w:id="1991" w:name="_ETM_Q10_553243"/>
      <w:bookmarkEnd w:id="1991"/>
      <w:r>
        <w:rPr>
          <w:rFonts w:hint="cs"/>
          <w:rtl/>
        </w:rPr>
        <w:t>- - -</w:t>
      </w:r>
    </w:p>
    <w:p w:rsidR="00E44DA1" w:rsidRDefault="00E44DA1" w:rsidP="00BE44B3">
      <w:pPr>
        <w:rPr>
          <w:rtl/>
        </w:rPr>
      </w:pPr>
      <w:bookmarkStart w:id="1992" w:name="_ETM_Q10_549679"/>
      <w:bookmarkStart w:id="1993" w:name="_ETM_Q10_549777"/>
      <w:bookmarkStart w:id="1994" w:name="_ETM_Q10_549872"/>
      <w:bookmarkStart w:id="1995" w:name="_ETM_Q10_549953"/>
      <w:bookmarkEnd w:id="1992"/>
      <w:bookmarkEnd w:id="1993"/>
      <w:bookmarkEnd w:id="1994"/>
      <w:bookmarkEnd w:id="1995"/>
    </w:p>
    <w:p w:rsidR="00E44DA1" w:rsidRDefault="00E44DA1" w:rsidP="00BE44B3">
      <w:pPr>
        <w:pStyle w:val="af6"/>
        <w:keepNext/>
        <w:rPr>
          <w:rtl/>
        </w:rPr>
      </w:pPr>
      <w:r w:rsidRPr="00955241">
        <w:rPr>
          <w:rStyle w:val="TagStyle"/>
          <w:rtl/>
        </w:rPr>
        <w:t xml:space="preserve"> &lt;&lt; יור &gt;&gt; </w:t>
      </w:r>
      <w:r>
        <w:rPr>
          <w:rtl/>
        </w:rPr>
        <w:t>היו"ר יעקב מרגי:</w:t>
      </w:r>
      <w:r w:rsidRPr="00955241">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1996" w:name="_ETM_Q10_551398"/>
      <w:bookmarkStart w:id="1997" w:name="_ETM_Q10_551459"/>
      <w:bookmarkStart w:id="1998" w:name="_ETM_Q10_551543"/>
      <w:bookmarkEnd w:id="1996"/>
      <w:bookmarkEnd w:id="1997"/>
      <w:bookmarkEnd w:id="1998"/>
      <w:r>
        <w:rPr>
          <w:rtl/>
        </w:rPr>
        <w:t xml:space="preserve">הוא לא פה. </w:t>
      </w:r>
      <w:bookmarkStart w:id="1999" w:name="_ETM_Q10_738479"/>
      <w:bookmarkStart w:id="2000" w:name="_ETM_Q10_556688"/>
      <w:bookmarkEnd w:id="1999"/>
      <w:bookmarkEnd w:id="2000"/>
    </w:p>
    <w:p w:rsidR="00E44DA1" w:rsidRDefault="00E44DA1" w:rsidP="00BE44B3">
      <w:pPr>
        <w:rPr>
          <w:rtl/>
        </w:rPr>
      </w:pPr>
      <w:bookmarkStart w:id="2001" w:name="_ETM_Q10_556738"/>
      <w:bookmarkStart w:id="2002" w:name="_ETM_Q10_556881"/>
      <w:bookmarkEnd w:id="2001"/>
      <w:bookmarkEnd w:id="2002"/>
    </w:p>
    <w:p w:rsidR="00E44DA1" w:rsidRDefault="00E44DA1" w:rsidP="00BE44B3">
      <w:pPr>
        <w:rPr>
          <w:rtl/>
        </w:rPr>
      </w:pPr>
      <w:bookmarkStart w:id="2003" w:name="_ETM_Q10_556944"/>
      <w:bookmarkEnd w:id="2003"/>
      <w:r>
        <w:rPr>
          <w:rtl/>
        </w:rPr>
        <w:t xml:space="preserve">בבקשה, אדוני. </w:t>
      </w:r>
      <w:bookmarkStart w:id="2004" w:name="_ETM_Q10_741010"/>
      <w:bookmarkEnd w:id="2004"/>
      <w:r>
        <w:rPr>
          <w:rtl/>
        </w:rPr>
        <w:t>שלוש דקות לרשותך.</w:t>
      </w:r>
      <w:bookmarkStart w:id="2005" w:name="_ETM_Q10_562208"/>
      <w:bookmarkEnd w:id="2005"/>
    </w:p>
    <w:p w:rsidR="00E44DA1" w:rsidRDefault="00E44DA1" w:rsidP="00BE44B3">
      <w:pPr>
        <w:rPr>
          <w:rtl/>
        </w:rPr>
      </w:pPr>
      <w:bookmarkStart w:id="2006" w:name="_ETM_Q10_562309"/>
      <w:bookmarkStart w:id="2007" w:name="_ETM_Q10_562401"/>
      <w:bookmarkStart w:id="2008" w:name="_ETM_Q10_562521"/>
      <w:bookmarkEnd w:id="2006"/>
      <w:bookmarkEnd w:id="2007"/>
      <w:bookmarkEnd w:id="2008"/>
    </w:p>
    <w:p w:rsidR="00E44DA1" w:rsidRDefault="00E44DA1" w:rsidP="00BE44B3">
      <w:pPr>
        <w:pStyle w:val="a4"/>
        <w:keepNext/>
        <w:rPr>
          <w:rtl/>
        </w:rPr>
      </w:pPr>
      <w:bookmarkStart w:id="2009" w:name="ET_speaker_5264_35"/>
      <w:r w:rsidRPr="00955241">
        <w:rPr>
          <w:rStyle w:val="TagStyle"/>
          <w:rtl/>
        </w:rPr>
        <w:t xml:space="preserve"> &lt;&lt; דובר &gt;&gt; </w:t>
      </w:r>
      <w:bookmarkStart w:id="2010" w:name="_Toc213858919"/>
      <w:bookmarkStart w:id="2011" w:name="_Toc213863477"/>
      <w:bookmarkStart w:id="2012" w:name="_Toc213877115"/>
      <w:bookmarkStart w:id="2013" w:name="_Toc213877313"/>
      <w:r>
        <w:rPr>
          <w:rtl/>
        </w:rPr>
        <w:t>אחמד טיבי (חד"ש-תע"ל):</w:t>
      </w:r>
      <w:bookmarkEnd w:id="2010"/>
      <w:bookmarkEnd w:id="2011"/>
      <w:bookmarkEnd w:id="2012"/>
      <w:bookmarkEnd w:id="2013"/>
      <w:r w:rsidRPr="00955241">
        <w:rPr>
          <w:rStyle w:val="TagStyle"/>
          <w:rtl/>
        </w:rPr>
        <w:t xml:space="preserve"> &lt;&lt; דובר &gt;&gt;</w:t>
      </w:r>
      <w:r>
        <w:rPr>
          <w:rtl/>
        </w:rPr>
        <w:t xml:space="preserve"> </w:t>
      </w:r>
      <w:bookmarkEnd w:id="2009"/>
    </w:p>
    <w:p w:rsidR="00E44DA1" w:rsidRDefault="00E44DA1" w:rsidP="00BE44B3">
      <w:pPr>
        <w:pStyle w:val="KeepWithNext"/>
        <w:rPr>
          <w:rtl/>
        </w:rPr>
      </w:pPr>
    </w:p>
    <w:p w:rsidR="00E44DA1" w:rsidRDefault="00E44DA1" w:rsidP="00BE44B3">
      <w:pPr>
        <w:rPr>
          <w:rtl/>
        </w:rPr>
      </w:pPr>
      <w:bookmarkStart w:id="2014" w:name="_ETM_Q10_560747"/>
      <w:bookmarkStart w:id="2015" w:name="_ETM_Q10_560843"/>
      <w:bookmarkStart w:id="2016" w:name="_ETM_Q10_743090"/>
      <w:bookmarkEnd w:id="2014"/>
      <w:bookmarkEnd w:id="2015"/>
      <w:bookmarkEnd w:id="2016"/>
      <w:r>
        <w:rPr>
          <w:rtl/>
        </w:rPr>
        <w:t xml:space="preserve">תודה רבה. </w:t>
      </w:r>
      <w:bookmarkStart w:id="2017" w:name="_ETM_Q10_744960"/>
      <w:bookmarkStart w:id="2018" w:name="_ETM_Q10_568369"/>
      <w:bookmarkStart w:id="2019" w:name="_ETM_Q10_568433"/>
      <w:bookmarkStart w:id="2020" w:name="_ETM_Q10_568632"/>
      <w:bookmarkStart w:id="2021" w:name="_ETM_Q10_568688"/>
      <w:bookmarkStart w:id="2022" w:name="_ETM_Q10_747890"/>
      <w:bookmarkEnd w:id="2017"/>
      <w:bookmarkEnd w:id="2018"/>
      <w:bookmarkEnd w:id="2019"/>
      <w:bookmarkEnd w:id="2020"/>
      <w:bookmarkEnd w:id="2021"/>
      <w:bookmarkEnd w:id="2022"/>
      <w:r>
        <w:rPr>
          <w:rFonts w:hint="cs"/>
          <w:rtl/>
        </w:rPr>
        <w:t>ת</w:t>
      </w:r>
      <w:r>
        <w:rPr>
          <w:rtl/>
        </w:rPr>
        <w:t xml:space="preserve">מיד תמכנו בחוקים שמטרתם לתת </w:t>
      </w:r>
      <w:bookmarkStart w:id="2023" w:name="_ETM_Q10_753309"/>
      <w:bookmarkEnd w:id="2023"/>
      <w:r>
        <w:rPr>
          <w:rtl/>
        </w:rPr>
        <w:t xml:space="preserve">הטבות ליישובים. </w:t>
      </w:r>
      <w:bookmarkStart w:id="2024" w:name="_ETM_Q10_758280"/>
      <w:bookmarkEnd w:id="2024"/>
      <w:r>
        <w:rPr>
          <w:rtl/>
        </w:rPr>
        <w:t>יש כאן הצעת חוק שמדברת על יישוב מעורב</w:t>
      </w:r>
      <w:r>
        <w:rPr>
          <w:rFonts w:hint="cs"/>
          <w:rtl/>
        </w:rPr>
        <w:t>,</w:t>
      </w:r>
      <w:r>
        <w:rPr>
          <w:rtl/>
        </w:rPr>
        <w:t xml:space="preserve"> אבל יש </w:t>
      </w:r>
      <w:bookmarkStart w:id="2025" w:name="_ETM_Q10_763004"/>
      <w:bookmarkEnd w:id="2025"/>
      <w:r>
        <w:rPr>
          <w:rtl/>
        </w:rPr>
        <w:t>התניה</w:t>
      </w:r>
      <w:r>
        <w:rPr>
          <w:rFonts w:hint="cs"/>
          <w:rtl/>
        </w:rPr>
        <w:t xml:space="preserve"> </w:t>
      </w:r>
      <w:r>
        <w:rPr>
          <w:rtl/>
        </w:rPr>
        <w:t>–</w:t>
      </w:r>
      <w:r>
        <w:rPr>
          <w:rFonts w:hint="cs"/>
          <w:rtl/>
        </w:rPr>
        <w:t xml:space="preserve"> </w:t>
      </w:r>
      <w:r>
        <w:rPr>
          <w:rtl/>
        </w:rPr>
        <w:t>חבר הכנסת ו</w:t>
      </w:r>
      <w:r>
        <w:rPr>
          <w:rFonts w:hint="cs"/>
          <w:rtl/>
        </w:rPr>
        <w:t>א</w:t>
      </w:r>
      <w:r>
        <w:rPr>
          <w:rtl/>
        </w:rPr>
        <w:t>טורי</w:t>
      </w:r>
      <w:bookmarkStart w:id="2026" w:name="_ETM_Q10_591191"/>
      <w:bookmarkStart w:id="2027" w:name="_ETM_Q10_588714"/>
      <w:bookmarkStart w:id="2028" w:name="_ETM_Q10_588805"/>
      <w:bookmarkEnd w:id="2026"/>
      <w:bookmarkEnd w:id="2027"/>
      <w:bookmarkEnd w:id="2028"/>
      <w:r>
        <w:rPr>
          <w:rFonts w:hint="cs"/>
          <w:rtl/>
        </w:rPr>
        <w:t xml:space="preserve">, </w:t>
      </w:r>
      <w:r>
        <w:rPr>
          <w:rtl/>
        </w:rPr>
        <w:t xml:space="preserve">יש התניה </w:t>
      </w:r>
      <w:bookmarkStart w:id="2029" w:name="_ETM_Q10_768440"/>
      <w:bookmarkEnd w:id="2029"/>
      <w:r>
        <w:rPr>
          <w:rtl/>
        </w:rPr>
        <w:t xml:space="preserve">של </w:t>
      </w:r>
      <w:r>
        <w:rPr>
          <w:rFonts w:hint="cs"/>
          <w:rtl/>
        </w:rPr>
        <w:t xml:space="preserve">40%, </w:t>
      </w:r>
      <w:bookmarkStart w:id="2030" w:name="_ETM_Q10_770750"/>
      <w:bookmarkEnd w:id="2030"/>
      <w:r>
        <w:rPr>
          <w:rtl/>
        </w:rPr>
        <w:t>הגבל</w:t>
      </w:r>
      <w:r>
        <w:rPr>
          <w:rFonts w:hint="cs"/>
          <w:rtl/>
        </w:rPr>
        <w:t xml:space="preserve">ת 40%. </w:t>
      </w:r>
      <w:r>
        <w:rPr>
          <w:rtl/>
        </w:rPr>
        <w:t xml:space="preserve">כתוב </w:t>
      </w:r>
      <w:r>
        <w:rPr>
          <w:rFonts w:hint="cs"/>
          <w:rtl/>
        </w:rPr>
        <w:t>"</w:t>
      </w:r>
      <w:r>
        <w:rPr>
          <w:rtl/>
        </w:rPr>
        <w:t>לא יהודים</w:t>
      </w:r>
      <w:r>
        <w:rPr>
          <w:rFonts w:hint="cs"/>
          <w:rtl/>
        </w:rPr>
        <w:t>",</w:t>
      </w:r>
      <w:r>
        <w:rPr>
          <w:rtl/>
        </w:rPr>
        <w:t xml:space="preserve"> הכוונה ערבים. </w:t>
      </w:r>
      <w:bookmarkStart w:id="2031" w:name="_ETM_Q10_776909"/>
      <w:bookmarkEnd w:id="2031"/>
      <w:r>
        <w:rPr>
          <w:rtl/>
        </w:rPr>
        <w:t>אני לא מכיר</w:t>
      </w:r>
      <w:r>
        <w:rPr>
          <w:rFonts w:hint="cs"/>
          <w:rtl/>
        </w:rPr>
        <w:t xml:space="preserve"> יישוב כזה</w:t>
      </w:r>
      <w:r>
        <w:rPr>
          <w:rtl/>
        </w:rPr>
        <w:t>.</w:t>
      </w:r>
    </w:p>
    <w:p w:rsidR="00E44DA1" w:rsidRDefault="00E44DA1" w:rsidP="009635F5">
      <w:pPr>
        <w:rPr>
          <w:rtl/>
        </w:rPr>
      </w:pPr>
    </w:p>
    <w:p w:rsidR="00E44DA1" w:rsidRDefault="00E44DA1" w:rsidP="00BE44B3">
      <w:pPr>
        <w:pStyle w:val="af6"/>
        <w:keepNext/>
        <w:rPr>
          <w:rtl/>
        </w:rPr>
      </w:pPr>
      <w:r w:rsidRPr="00955241">
        <w:rPr>
          <w:rStyle w:val="TagStyle"/>
          <w:rtl/>
        </w:rPr>
        <w:t xml:space="preserve"> &lt;&lt; יור &gt;&gt; </w:t>
      </w:r>
      <w:r>
        <w:rPr>
          <w:rtl/>
        </w:rPr>
        <w:t>היו"ר יעקב מרגי:</w:t>
      </w:r>
      <w:r w:rsidRPr="00955241">
        <w:rPr>
          <w:rStyle w:val="TagStyle"/>
          <w:rtl/>
        </w:rPr>
        <w:t xml:space="preserve"> &lt;&lt; יור &gt;&gt;</w:t>
      </w:r>
      <w:r>
        <w:rPr>
          <w:rtl/>
        </w:rPr>
        <w:t xml:space="preserve"> </w:t>
      </w:r>
    </w:p>
    <w:p w:rsidR="00E44DA1" w:rsidRDefault="00E44DA1" w:rsidP="00BE44B3">
      <w:pPr>
        <w:pStyle w:val="KeepWithNext"/>
        <w:rPr>
          <w:rtl/>
        </w:rPr>
      </w:pPr>
    </w:p>
    <w:p w:rsidR="00E44DA1" w:rsidRDefault="00E44DA1" w:rsidP="00BE44B3">
      <w:pPr>
        <w:rPr>
          <w:rtl/>
        </w:rPr>
      </w:pPr>
      <w:bookmarkStart w:id="2032" w:name="_ETM_Q10_599554"/>
      <w:bookmarkStart w:id="2033" w:name="_ETM_Q10_777840"/>
      <w:bookmarkEnd w:id="2032"/>
      <w:bookmarkEnd w:id="2033"/>
      <w:r>
        <w:rPr>
          <w:rtl/>
        </w:rPr>
        <w:t xml:space="preserve">חברי הכנסת, נא לשמור על </w:t>
      </w:r>
      <w:r>
        <w:rPr>
          <w:rFonts w:hint="cs"/>
          <w:rtl/>
        </w:rPr>
        <w:t>איפוק</w:t>
      </w:r>
      <w:r>
        <w:rPr>
          <w:rtl/>
        </w:rPr>
        <w:t xml:space="preserve"> ושקט.</w:t>
      </w:r>
    </w:p>
    <w:p w:rsidR="00E44DA1" w:rsidRDefault="00E44DA1" w:rsidP="009635F5">
      <w:pPr>
        <w:rPr>
          <w:rtl/>
        </w:rPr>
      </w:pPr>
    </w:p>
    <w:p w:rsidR="00E44DA1" w:rsidRDefault="00E44DA1" w:rsidP="00BE44B3">
      <w:pPr>
        <w:pStyle w:val="-"/>
        <w:keepNext/>
        <w:rPr>
          <w:rtl/>
        </w:rPr>
      </w:pPr>
      <w:bookmarkStart w:id="2034" w:name="ET_speakercontinue_5264_37"/>
      <w:r w:rsidRPr="00955241">
        <w:rPr>
          <w:rStyle w:val="TagStyle"/>
          <w:rtl/>
        </w:rPr>
        <w:t xml:space="preserve"> &lt;&lt; דובר_המשך &gt;&gt; </w:t>
      </w:r>
      <w:r>
        <w:rPr>
          <w:rtl/>
        </w:rPr>
        <w:t>אחמד טיבי (חד"ש-תע"ל):</w:t>
      </w:r>
      <w:r w:rsidRPr="00955241">
        <w:rPr>
          <w:rStyle w:val="TagStyle"/>
          <w:rtl/>
        </w:rPr>
        <w:t xml:space="preserve"> &lt;&lt; דובר_המשך &gt;&gt;</w:t>
      </w:r>
      <w:r>
        <w:rPr>
          <w:rtl/>
        </w:rPr>
        <w:t xml:space="preserve"> </w:t>
      </w:r>
      <w:bookmarkEnd w:id="2034"/>
    </w:p>
    <w:p w:rsidR="00E44DA1" w:rsidRDefault="00E44DA1" w:rsidP="00BE44B3">
      <w:pPr>
        <w:pStyle w:val="KeepWithNext"/>
        <w:rPr>
          <w:rtl/>
        </w:rPr>
      </w:pPr>
    </w:p>
    <w:p w:rsidR="00E44DA1" w:rsidRDefault="00E44DA1" w:rsidP="00BE44B3">
      <w:pPr>
        <w:rPr>
          <w:rtl/>
        </w:rPr>
      </w:pPr>
      <w:bookmarkStart w:id="2035" w:name="_ETM_Q10_780989"/>
      <w:bookmarkEnd w:id="2035"/>
      <w:r>
        <w:rPr>
          <w:rtl/>
        </w:rPr>
        <w:t>חבר הכנסת ו</w:t>
      </w:r>
      <w:r>
        <w:rPr>
          <w:rFonts w:hint="cs"/>
          <w:rtl/>
        </w:rPr>
        <w:t>א</w:t>
      </w:r>
      <w:r>
        <w:rPr>
          <w:rtl/>
        </w:rPr>
        <w:t xml:space="preserve">טורי, מה זה </w:t>
      </w:r>
      <w:r>
        <w:rPr>
          <w:rFonts w:hint="cs"/>
          <w:rtl/>
        </w:rPr>
        <w:t xml:space="preserve">40% </w:t>
      </w:r>
      <w:bookmarkStart w:id="2036" w:name="_ETM_Q10_602111"/>
      <w:bookmarkEnd w:id="2036"/>
      <w:r>
        <w:rPr>
          <w:rtl/>
        </w:rPr>
        <w:t>התניה בחוק</w:t>
      </w:r>
      <w:r>
        <w:rPr>
          <w:rFonts w:hint="cs"/>
          <w:rtl/>
        </w:rPr>
        <w:t>,</w:t>
      </w:r>
      <w:r>
        <w:rPr>
          <w:rtl/>
        </w:rPr>
        <w:t xml:space="preserve"> </w:t>
      </w:r>
      <w:bookmarkStart w:id="2037" w:name="_ETM_Q10_784399"/>
      <w:bookmarkEnd w:id="2037"/>
      <w:r>
        <w:rPr>
          <w:rtl/>
        </w:rPr>
        <w:t>שאתה הסכמת לה</w:t>
      </w:r>
      <w:r>
        <w:rPr>
          <w:rFonts w:hint="cs"/>
          <w:rtl/>
        </w:rPr>
        <w:t>,</w:t>
      </w:r>
      <w:r>
        <w:rPr>
          <w:rtl/>
        </w:rPr>
        <w:t xml:space="preserve"> </w:t>
      </w:r>
      <w:bookmarkStart w:id="2038" w:name="_ETM_Q10_788609"/>
      <w:bookmarkEnd w:id="2038"/>
      <w:r>
        <w:rPr>
          <w:rtl/>
        </w:rPr>
        <w:t>של לא יהודים בתוך יישוב מעורב</w:t>
      </w:r>
      <w:r>
        <w:rPr>
          <w:rFonts w:hint="cs"/>
          <w:rtl/>
        </w:rPr>
        <w:t>?</w:t>
      </w:r>
      <w:r>
        <w:rPr>
          <w:rtl/>
        </w:rPr>
        <w:t xml:space="preserve"> איזה יישוב מעורב יש </w:t>
      </w:r>
      <w:bookmarkStart w:id="2039" w:name="_ETM_Q10_791924"/>
      <w:bookmarkEnd w:id="2039"/>
      <w:r>
        <w:rPr>
          <w:rtl/>
        </w:rPr>
        <w:t xml:space="preserve">בו </w:t>
      </w:r>
      <w:r>
        <w:rPr>
          <w:rFonts w:hint="cs"/>
          <w:rtl/>
        </w:rPr>
        <w:t>40%</w:t>
      </w:r>
      <w:r>
        <w:rPr>
          <w:rtl/>
        </w:rPr>
        <w:t>?</w:t>
      </w:r>
    </w:p>
    <w:p w:rsidR="00E44DA1" w:rsidRDefault="00E44DA1" w:rsidP="00BE44B3">
      <w:pPr>
        <w:rPr>
          <w:rtl/>
        </w:rPr>
      </w:pPr>
      <w:bookmarkStart w:id="2040" w:name="_ETM_Q10_613640"/>
      <w:bookmarkStart w:id="2041" w:name="_ETM_Q10_613745"/>
      <w:bookmarkStart w:id="2042" w:name="_ETM_Q10_613855"/>
      <w:bookmarkStart w:id="2043" w:name="_ETM_Q10_613954"/>
      <w:bookmarkEnd w:id="2040"/>
      <w:bookmarkEnd w:id="2041"/>
      <w:bookmarkEnd w:id="2042"/>
      <w:bookmarkEnd w:id="2043"/>
    </w:p>
    <w:p w:rsidR="00E44DA1" w:rsidRDefault="00E44DA1" w:rsidP="00BE44B3">
      <w:pPr>
        <w:pStyle w:val="af5"/>
        <w:keepNext/>
        <w:rPr>
          <w:rtl/>
        </w:rPr>
      </w:pPr>
      <w:bookmarkStart w:id="2044" w:name="ET_interruption_6162_38"/>
      <w:r w:rsidRPr="00955241">
        <w:rPr>
          <w:rStyle w:val="TagStyle"/>
          <w:rtl/>
        </w:rPr>
        <w:t xml:space="preserve"> &lt;&lt; קריאה &gt;&gt; </w:t>
      </w:r>
      <w:r>
        <w:rPr>
          <w:rtl/>
        </w:rPr>
        <w:t>ניסים ואטורי (הליכוד):</w:t>
      </w:r>
      <w:r w:rsidRPr="00955241">
        <w:rPr>
          <w:rStyle w:val="TagStyle"/>
          <w:rtl/>
        </w:rPr>
        <w:t xml:space="preserve"> &lt;&lt; קריאה &gt;&gt;</w:t>
      </w:r>
      <w:r>
        <w:rPr>
          <w:rtl/>
        </w:rPr>
        <w:t xml:space="preserve"> </w:t>
      </w:r>
      <w:bookmarkEnd w:id="2044"/>
    </w:p>
    <w:p w:rsidR="00E44DA1" w:rsidRDefault="00E44DA1" w:rsidP="00BE44B3">
      <w:pPr>
        <w:pStyle w:val="KeepWithNext"/>
        <w:rPr>
          <w:rtl/>
        </w:rPr>
      </w:pPr>
    </w:p>
    <w:p w:rsidR="00E44DA1" w:rsidRDefault="00E44DA1" w:rsidP="00BE44B3">
      <w:pPr>
        <w:rPr>
          <w:rtl/>
        </w:rPr>
      </w:pPr>
      <w:r>
        <w:rPr>
          <w:rFonts w:hint="cs"/>
          <w:rtl/>
        </w:rPr>
        <w:t xml:space="preserve">אני אומר, זה </w:t>
      </w:r>
      <w:bookmarkStart w:id="2045" w:name="_ETM_Q10_795820"/>
      <w:bookmarkEnd w:id="2045"/>
      <w:r>
        <w:rPr>
          <w:rFonts w:hint="cs"/>
          <w:rtl/>
        </w:rPr>
        <w:t xml:space="preserve">התנאי </w:t>
      </w:r>
      <w:r>
        <w:rPr>
          <w:rtl/>
        </w:rPr>
        <w:t>שהממשלה אמרה, ואני מקבל אות</w:t>
      </w:r>
      <w:r>
        <w:rPr>
          <w:rFonts w:hint="cs"/>
          <w:rtl/>
        </w:rPr>
        <w:t>ו</w:t>
      </w:r>
      <w:r>
        <w:rPr>
          <w:rtl/>
        </w:rPr>
        <w:t>.</w:t>
      </w:r>
    </w:p>
    <w:p w:rsidR="00E44DA1" w:rsidRDefault="00E44DA1" w:rsidP="00BE44B3">
      <w:pPr>
        <w:rPr>
          <w:rtl/>
        </w:rPr>
      </w:pPr>
      <w:bookmarkStart w:id="2046" w:name="_ETM_Q10_620053"/>
      <w:bookmarkStart w:id="2047" w:name="_ETM_Q10_620144"/>
      <w:bookmarkStart w:id="2048" w:name="_ETM_Q10_620292"/>
      <w:bookmarkStart w:id="2049" w:name="_ETM_Q10_620407"/>
      <w:bookmarkEnd w:id="2046"/>
      <w:bookmarkEnd w:id="2047"/>
      <w:bookmarkEnd w:id="2048"/>
      <w:bookmarkEnd w:id="2049"/>
    </w:p>
    <w:p w:rsidR="00E44DA1" w:rsidRDefault="00E44DA1" w:rsidP="00BE44B3">
      <w:pPr>
        <w:pStyle w:val="-"/>
        <w:keepNext/>
        <w:rPr>
          <w:rtl/>
        </w:rPr>
      </w:pPr>
      <w:bookmarkStart w:id="2050" w:name="ET_speakercontinue_5264_39"/>
      <w:r w:rsidRPr="00955241">
        <w:rPr>
          <w:rStyle w:val="TagStyle"/>
          <w:rtl/>
        </w:rPr>
        <w:t xml:space="preserve"> &lt;&lt; דובר_המשך &gt;&gt; </w:t>
      </w:r>
      <w:r>
        <w:rPr>
          <w:rtl/>
        </w:rPr>
        <w:t>אחמד טיבי (חד"ש-תע"ל):</w:t>
      </w:r>
      <w:r w:rsidRPr="00955241">
        <w:rPr>
          <w:rStyle w:val="TagStyle"/>
          <w:rtl/>
        </w:rPr>
        <w:t xml:space="preserve"> &lt;&lt; דובר_המשך &gt;&gt;</w:t>
      </w:r>
      <w:r>
        <w:rPr>
          <w:rtl/>
        </w:rPr>
        <w:t xml:space="preserve"> </w:t>
      </w:r>
      <w:bookmarkEnd w:id="2050"/>
    </w:p>
    <w:p w:rsidR="00E44DA1" w:rsidRDefault="00E44DA1" w:rsidP="00BE44B3">
      <w:pPr>
        <w:pStyle w:val="KeepWithNext"/>
        <w:rPr>
          <w:rtl/>
        </w:rPr>
      </w:pPr>
    </w:p>
    <w:p w:rsidR="00E44DA1" w:rsidRDefault="00E44DA1" w:rsidP="00BE44B3">
      <w:pPr>
        <w:rPr>
          <w:rtl/>
        </w:rPr>
      </w:pPr>
      <w:r w:rsidRPr="00D70F05">
        <w:rPr>
          <w:rFonts w:hint="cs"/>
          <w:rtl/>
        </w:rPr>
        <w:t xml:space="preserve">שמה? </w:t>
      </w:r>
      <w:r>
        <w:rPr>
          <w:rFonts w:hint="cs"/>
          <w:rtl/>
        </w:rPr>
        <w:t>חשוב שהדברים שלך יישמעו, כי</w:t>
      </w:r>
      <w:r w:rsidRPr="00D70F05">
        <w:rPr>
          <w:rtl/>
        </w:rPr>
        <w:t xml:space="preserve"> אנחנו </w:t>
      </w:r>
      <w:r w:rsidRPr="00D70F05">
        <w:rPr>
          <w:rFonts w:hint="cs"/>
          <w:rtl/>
        </w:rPr>
        <w:t>שוקלים איך</w:t>
      </w:r>
      <w:r w:rsidRPr="00D70F05">
        <w:rPr>
          <w:rtl/>
        </w:rPr>
        <w:t xml:space="preserve"> לה</w:t>
      </w:r>
      <w:r w:rsidRPr="00D70F05">
        <w:rPr>
          <w:rFonts w:hint="cs"/>
          <w:rtl/>
        </w:rPr>
        <w:t>צב</w:t>
      </w:r>
      <w:r w:rsidRPr="00D70F05">
        <w:rPr>
          <w:rtl/>
        </w:rPr>
        <w:t>יע.</w:t>
      </w:r>
    </w:p>
    <w:p w:rsidR="00E44DA1" w:rsidRDefault="00E44DA1" w:rsidP="00BE44B3">
      <w:pPr>
        <w:rPr>
          <w:rtl/>
        </w:rPr>
      </w:pPr>
      <w:bookmarkStart w:id="2051" w:name="_ETM_Q10_625929"/>
      <w:bookmarkStart w:id="2052" w:name="_ETM_Q10_626027"/>
      <w:bookmarkEnd w:id="2051"/>
      <w:bookmarkEnd w:id="2052"/>
    </w:p>
    <w:p w:rsidR="00E44DA1" w:rsidRDefault="00E44DA1" w:rsidP="00BE44B3">
      <w:pPr>
        <w:pStyle w:val="af5"/>
        <w:keepNext/>
        <w:rPr>
          <w:rtl/>
        </w:rPr>
      </w:pPr>
      <w:bookmarkStart w:id="2053" w:name="ET_interruption_6162_40"/>
      <w:r w:rsidRPr="00955241">
        <w:rPr>
          <w:rStyle w:val="TagStyle"/>
          <w:rtl/>
        </w:rPr>
        <w:t xml:space="preserve"> &lt;&lt; קריאה &gt;&gt; </w:t>
      </w:r>
      <w:r>
        <w:rPr>
          <w:rtl/>
        </w:rPr>
        <w:t>ניסים ואטורי (הליכוד):</w:t>
      </w:r>
      <w:r w:rsidRPr="00955241">
        <w:rPr>
          <w:rStyle w:val="TagStyle"/>
          <w:rtl/>
        </w:rPr>
        <w:t xml:space="preserve"> &lt;&lt; קריאה &gt;&gt;</w:t>
      </w:r>
      <w:r>
        <w:rPr>
          <w:rtl/>
        </w:rPr>
        <w:t xml:space="preserve"> </w:t>
      </w:r>
      <w:bookmarkEnd w:id="2053"/>
    </w:p>
    <w:p w:rsidR="00E44DA1" w:rsidRDefault="00E44DA1" w:rsidP="00BE44B3">
      <w:pPr>
        <w:pStyle w:val="KeepWithNext"/>
        <w:rPr>
          <w:rtl/>
        </w:rPr>
      </w:pPr>
    </w:p>
    <w:p w:rsidR="00E44DA1" w:rsidRDefault="00E44DA1" w:rsidP="00BE44B3">
      <w:pPr>
        <w:rPr>
          <w:rtl/>
        </w:rPr>
      </w:pPr>
      <w:bookmarkStart w:id="2054" w:name="_ETM_Q10_624411"/>
      <w:bookmarkEnd w:id="2054"/>
      <w:r>
        <w:rPr>
          <w:rFonts w:hint="cs"/>
          <w:rtl/>
        </w:rPr>
        <w:t>אני אענה</w:t>
      </w:r>
      <w:r>
        <w:rPr>
          <w:rtl/>
        </w:rPr>
        <w:t xml:space="preserve"> </w:t>
      </w:r>
      <w:bookmarkStart w:id="2055" w:name="_ETM_Q10_804239"/>
      <w:bookmarkEnd w:id="2055"/>
      <w:r>
        <w:rPr>
          <w:rtl/>
        </w:rPr>
        <w:t>לך</w:t>
      </w:r>
      <w:r>
        <w:rPr>
          <w:rFonts w:hint="cs"/>
          <w:rtl/>
        </w:rPr>
        <w:t>, טיבי</w:t>
      </w:r>
      <w:r>
        <w:rPr>
          <w:rtl/>
        </w:rPr>
        <w:t>. תסיים, אני אענה.</w:t>
      </w:r>
    </w:p>
    <w:p w:rsidR="00E44DA1" w:rsidRDefault="00E44DA1" w:rsidP="00BE44B3">
      <w:pPr>
        <w:rPr>
          <w:rtl/>
        </w:rPr>
      </w:pPr>
      <w:bookmarkStart w:id="2056" w:name="_ETM_Q10_623077"/>
      <w:bookmarkStart w:id="2057" w:name="_ETM_Q10_623193"/>
      <w:bookmarkEnd w:id="2056"/>
      <w:bookmarkEnd w:id="2057"/>
    </w:p>
    <w:p w:rsidR="00E44DA1" w:rsidRDefault="00E44DA1" w:rsidP="00BE44B3">
      <w:pPr>
        <w:pStyle w:val="-"/>
        <w:keepNext/>
        <w:rPr>
          <w:rtl/>
        </w:rPr>
      </w:pPr>
      <w:bookmarkStart w:id="2058" w:name="ET_speakercontinue_5264_41"/>
      <w:r w:rsidRPr="00955241">
        <w:rPr>
          <w:rStyle w:val="TagStyle"/>
          <w:rtl/>
        </w:rPr>
        <w:t xml:space="preserve"> &lt;&lt; דובר_המשך &gt;&gt; </w:t>
      </w:r>
      <w:r>
        <w:rPr>
          <w:rtl/>
        </w:rPr>
        <w:t>אחמד טיבי (חד"ש-תע"ל):</w:t>
      </w:r>
      <w:r w:rsidRPr="00955241">
        <w:rPr>
          <w:rStyle w:val="TagStyle"/>
          <w:rtl/>
        </w:rPr>
        <w:t xml:space="preserve"> &lt;&lt; דובר_המשך &gt;&gt;</w:t>
      </w:r>
      <w:r>
        <w:rPr>
          <w:rtl/>
        </w:rPr>
        <w:t xml:space="preserve"> </w:t>
      </w:r>
      <w:bookmarkEnd w:id="2058"/>
    </w:p>
    <w:p w:rsidR="00E44DA1" w:rsidRDefault="00E44DA1" w:rsidP="00BE44B3">
      <w:pPr>
        <w:pStyle w:val="KeepWithNext"/>
        <w:rPr>
          <w:rtl/>
        </w:rPr>
      </w:pPr>
    </w:p>
    <w:p w:rsidR="00E44DA1" w:rsidRDefault="00E44DA1" w:rsidP="00BE44B3">
      <w:pPr>
        <w:rPr>
          <w:rtl/>
        </w:rPr>
      </w:pPr>
      <w:bookmarkStart w:id="2059" w:name="_ETM_Q10_625122"/>
      <w:bookmarkStart w:id="2060" w:name="_ETM_Q10_806590"/>
      <w:bookmarkEnd w:id="2059"/>
      <w:bookmarkEnd w:id="2060"/>
      <w:r>
        <w:rPr>
          <w:rtl/>
        </w:rPr>
        <w:t>לא, לא</w:t>
      </w:r>
      <w:r>
        <w:rPr>
          <w:rFonts w:hint="cs"/>
          <w:rtl/>
        </w:rPr>
        <w:t>,</w:t>
      </w:r>
      <w:r>
        <w:rPr>
          <w:rtl/>
        </w:rPr>
        <w:t xml:space="preserve"> מה זה </w:t>
      </w:r>
      <w:r>
        <w:rPr>
          <w:rFonts w:hint="cs"/>
          <w:rtl/>
        </w:rPr>
        <w:t xml:space="preserve">40% </w:t>
      </w:r>
      <w:bookmarkStart w:id="2061" w:name="_ETM_Q10_626216"/>
      <w:bookmarkEnd w:id="2061"/>
      <w:r>
        <w:rPr>
          <w:rtl/>
        </w:rPr>
        <w:t xml:space="preserve">מינימום לא יהודים בתוך </w:t>
      </w:r>
      <w:bookmarkStart w:id="2062" w:name="_ETM_Q10_810420"/>
      <w:bookmarkEnd w:id="2062"/>
      <w:r>
        <w:rPr>
          <w:rtl/>
        </w:rPr>
        <w:t xml:space="preserve">יישוב מעורב? מה זה הדבר הזה? </w:t>
      </w:r>
      <w:bookmarkStart w:id="2063" w:name="_ETM_Q10_814250"/>
      <w:bookmarkStart w:id="2064" w:name="_ETM_Q10_816599"/>
      <w:bookmarkEnd w:id="2063"/>
      <w:bookmarkEnd w:id="2064"/>
      <w:r>
        <w:rPr>
          <w:rtl/>
        </w:rPr>
        <w:t>חשוב שהוא יענה, אדוני</w:t>
      </w:r>
      <w:r>
        <w:rPr>
          <w:rFonts w:hint="cs"/>
          <w:rtl/>
        </w:rPr>
        <w:t>.</w:t>
      </w:r>
      <w:r>
        <w:rPr>
          <w:rtl/>
        </w:rPr>
        <w:t xml:space="preserve"> ה</w:t>
      </w:r>
      <w:r>
        <w:rPr>
          <w:rFonts w:hint="cs"/>
          <w:rtl/>
        </w:rPr>
        <w:t>י</w:t>
      </w:r>
      <w:r>
        <w:rPr>
          <w:rtl/>
        </w:rPr>
        <w:t>נה, הוא רוצה לענות.</w:t>
      </w:r>
    </w:p>
    <w:p w:rsidR="00E44DA1" w:rsidRDefault="00E44DA1" w:rsidP="00BE44B3">
      <w:pPr>
        <w:rPr>
          <w:rtl/>
        </w:rPr>
      </w:pPr>
      <w:bookmarkStart w:id="2065" w:name="_ETM_Q10_638374"/>
      <w:bookmarkStart w:id="2066" w:name="_ETM_Q10_638513"/>
      <w:bookmarkEnd w:id="2065"/>
      <w:bookmarkEnd w:id="2066"/>
    </w:p>
    <w:p w:rsidR="00E44DA1" w:rsidRDefault="00E44DA1" w:rsidP="00BE44B3">
      <w:pPr>
        <w:pStyle w:val="af6"/>
        <w:keepNext/>
        <w:rPr>
          <w:rtl/>
        </w:rPr>
      </w:pPr>
      <w:bookmarkStart w:id="2067" w:name="ET_yor_6688_42"/>
      <w:r w:rsidRPr="00955241">
        <w:rPr>
          <w:rStyle w:val="TagStyle"/>
          <w:rtl/>
        </w:rPr>
        <w:t xml:space="preserve"> &lt;&lt; יור &gt;&gt; </w:t>
      </w:r>
      <w:r>
        <w:rPr>
          <w:rtl/>
        </w:rPr>
        <w:t>היו"ר יעקב מרגי:</w:t>
      </w:r>
      <w:r w:rsidRPr="00955241">
        <w:rPr>
          <w:rStyle w:val="TagStyle"/>
          <w:rtl/>
        </w:rPr>
        <w:t xml:space="preserve"> &lt;&lt; יור &gt;&gt;</w:t>
      </w:r>
      <w:r>
        <w:rPr>
          <w:rtl/>
        </w:rPr>
        <w:t xml:space="preserve"> </w:t>
      </w:r>
      <w:bookmarkEnd w:id="2067"/>
    </w:p>
    <w:p w:rsidR="00E44DA1" w:rsidRDefault="00E44DA1" w:rsidP="00BE44B3">
      <w:pPr>
        <w:pStyle w:val="KeepWithNext"/>
        <w:rPr>
          <w:rtl/>
        </w:rPr>
      </w:pPr>
    </w:p>
    <w:p w:rsidR="00E44DA1" w:rsidRDefault="00E44DA1" w:rsidP="00BE44B3">
      <w:pPr>
        <w:rPr>
          <w:rtl/>
        </w:rPr>
      </w:pPr>
      <w:bookmarkStart w:id="2068" w:name="_ETM_Q10_639610"/>
      <w:bookmarkStart w:id="2069" w:name="_ETM_Q10_820270"/>
      <w:bookmarkEnd w:id="2068"/>
      <w:bookmarkEnd w:id="2069"/>
      <w:r>
        <w:rPr>
          <w:rtl/>
        </w:rPr>
        <w:t>בוא, אין פרוצדורה כזו. בוא, בוא</w:t>
      </w:r>
      <w:r>
        <w:rPr>
          <w:rFonts w:hint="cs"/>
          <w:rtl/>
        </w:rPr>
        <w:t>,</w:t>
      </w:r>
      <w:r>
        <w:rPr>
          <w:rtl/>
        </w:rPr>
        <w:t xml:space="preserve"> יש דיונים</w:t>
      </w:r>
      <w:r>
        <w:rPr>
          <w:rFonts w:hint="cs"/>
          <w:rtl/>
        </w:rPr>
        <w:t>.</w:t>
      </w:r>
      <w:r>
        <w:rPr>
          <w:rtl/>
        </w:rPr>
        <w:t xml:space="preserve"> בשביל </w:t>
      </w:r>
      <w:bookmarkStart w:id="2070" w:name="_ETM_Q10_823194"/>
      <w:bookmarkEnd w:id="2070"/>
      <w:r>
        <w:rPr>
          <w:rtl/>
        </w:rPr>
        <w:t xml:space="preserve">זה יש </w:t>
      </w:r>
      <w:r>
        <w:rPr>
          <w:rFonts w:hint="cs"/>
          <w:rtl/>
        </w:rPr>
        <w:t xml:space="preserve">את </w:t>
      </w:r>
      <w:r>
        <w:rPr>
          <w:rtl/>
        </w:rPr>
        <w:t xml:space="preserve">דיוני </w:t>
      </w:r>
      <w:r>
        <w:rPr>
          <w:rFonts w:hint="cs"/>
          <w:rtl/>
        </w:rPr>
        <w:t>ו</w:t>
      </w:r>
      <w:r>
        <w:rPr>
          <w:rtl/>
        </w:rPr>
        <w:t xml:space="preserve">עדות הכנסת, נו. </w:t>
      </w:r>
      <w:bookmarkStart w:id="2071" w:name="_ETM_Q10_826669"/>
      <w:bookmarkEnd w:id="2071"/>
      <w:r>
        <w:rPr>
          <w:rFonts w:hint="cs"/>
          <w:rtl/>
        </w:rPr>
        <w:t xml:space="preserve">תקרא את החוק. </w:t>
      </w:r>
    </w:p>
    <w:p w:rsidR="00E44DA1" w:rsidRDefault="00E44DA1" w:rsidP="00BE44B3">
      <w:pPr>
        <w:rPr>
          <w:rtl/>
        </w:rPr>
      </w:pPr>
      <w:bookmarkStart w:id="2072" w:name="_ETM_Q10_645878"/>
      <w:bookmarkStart w:id="2073" w:name="_ETM_Q10_645956"/>
      <w:bookmarkEnd w:id="2072"/>
      <w:bookmarkEnd w:id="2073"/>
    </w:p>
    <w:p w:rsidR="00E44DA1" w:rsidRDefault="00E44DA1" w:rsidP="00BE44B3">
      <w:pPr>
        <w:pStyle w:val="af5"/>
        <w:keepNext/>
        <w:rPr>
          <w:rtl/>
        </w:rPr>
      </w:pPr>
      <w:bookmarkStart w:id="2074" w:name="ET_interruption_6162_44"/>
      <w:r w:rsidRPr="00955241">
        <w:rPr>
          <w:rStyle w:val="TagStyle"/>
          <w:rtl/>
        </w:rPr>
        <w:t xml:space="preserve"> &lt;&lt; קריאה &gt;&gt; </w:t>
      </w:r>
      <w:r>
        <w:rPr>
          <w:rtl/>
        </w:rPr>
        <w:t>ניסים ואטורי (הליכוד):</w:t>
      </w:r>
      <w:r w:rsidRPr="00955241">
        <w:rPr>
          <w:rStyle w:val="TagStyle"/>
          <w:rtl/>
        </w:rPr>
        <w:t xml:space="preserve"> &lt;&lt; קריאה &gt;&gt;</w:t>
      </w:r>
      <w:r>
        <w:rPr>
          <w:rtl/>
        </w:rPr>
        <w:t xml:space="preserve"> </w:t>
      </w:r>
      <w:bookmarkEnd w:id="2074"/>
    </w:p>
    <w:p w:rsidR="00E44DA1" w:rsidRDefault="00E44DA1" w:rsidP="00BE44B3">
      <w:pPr>
        <w:pStyle w:val="KeepWithNext"/>
        <w:rPr>
          <w:rtl/>
        </w:rPr>
      </w:pPr>
    </w:p>
    <w:p w:rsidR="00E44DA1" w:rsidRDefault="00E44DA1" w:rsidP="00BE44B3">
      <w:pPr>
        <w:rPr>
          <w:rtl/>
        </w:rPr>
      </w:pPr>
      <w:r>
        <w:rPr>
          <w:rFonts w:hint="cs"/>
          <w:rtl/>
        </w:rPr>
        <w:t>- - -</w:t>
      </w:r>
    </w:p>
    <w:p w:rsidR="00E44DA1" w:rsidRDefault="00E44DA1" w:rsidP="00BE44B3">
      <w:pPr>
        <w:rPr>
          <w:rtl/>
        </w:rPr>
      </w:pPr>
    </w:p>
    <w:p w:rsidR="00E44DA1" w:rsidRDefault="00E44DA1" w:rsidP="00BE44B3">
      <w:pPr>
        <w:pStyle w:val="-"/>
        <w:keepNext/>
        <w:rPr>
          <w:rtl/>
        </w:rPr>
      </w:pPr>
      <w:bookmarkStart w:id="2075" w:name="ET_speakercontinue_5264_43"/>
      <w:r w:rsidRPr="00955241">
        <w:rPr>
          <w:rStyle w:val="TagStyle"/>
          <w:rtl/>
        </w:rPr>
        <w:t xml:space="preserve">&lt;&lt; דובר_המשך &gt;&gt; </w:t>
      </w:r>
      <w:r>
        <w:rPr>
          <w:rtl/>
        </w:rPr>
        <w:t>אחמד טיבי (חד"ש-תע"ל):</w:t>
      </w:r>
      <w:r w:rsidRPr="00955241">
        <w:rPr>
          <w:rStyle w:val="TagStyle"/>
          <w:rtl/>
        </w:rPr>
        <w:t xml:space="preserve"> &lt;&lt; דובר_המשך &gt;&gt;</w:t>
      </w:r>
      <w:r>
        <w:rPr>
          <w:rtl/>
        </w:rPr>
        <w:t xml:space="preserve"> </w:t>
      </w:r>
      <w:bookmarkEnd w:id="2075"/>
    </w:p>
    <w:p w:rsidR="00E44DA1" w:rsidRDefault="00E44DA1" w:rsidP="00BE44B3">
      <w:pPr>
        <w:pStyle w:val="KeepWithNext"/>
        <w:rPr>
          <w:rtl/>
        </w:rPr>
      </w:pPr>
    </w:p>
    <w:p w:rsidR="00E44DA1" w:rsidRDefault="00E44DA1" w:rsidP="00BE44B3">
      <w:pPr>
        <w:rPr>
          <w:rtl/>
        </w:rPr>
      </w:pPr>
      <w:bookmarkStart w:id="2076" w:name="_ETM_Q10_646616"/>
      <w:bookmarkEnd w:id="2076"/>
      <w:r>
        <w:rPr>
          <w:rtl/>
        </w:rPr>
        <w:t xml:space="preserve"> לא</w:t>
      </w:r>
      <w:bookmarkStart w:id="2077" w:name="_ETM_Q10_828989"/>
      <w:bookmarkEnd w:id="2077"/>
      <w:r>
        <w:rPr>
          <w:rFonts w:hint="cs"/>
          <w:rtl/>
        </w:rPr>
        <w:t xml:space="preserve">. </w:t>
      </w:r>
      <w:r>
        <w:rPr>
          <w:rtl/>
        </w:rPr>
        <w:t>ה</w:t>
      </w:r>
      <w:r>
        <w:rPr>
          <w:rFonts w:hint="cs"/>
          <w:rtl/>
        </w:rPr>
        <w:t>י</w:t>
      </w:r>
      <w:r>
        <w:rPr>
          <w:rtl/>
        </w:rPr>
        <w:t xml:space="preserve">נה, אני לא מכיר יישוב כזה. נוף גליל הוא </w:t>
      </w:r>
      <w:bookmarkStart w:id="2078" w:name="_ETM_Q10_832349"/>
      <w:bookmarkEnd w:id="2078"/>
      <w:r>
        <w:rPr>
          <w:rtl/>
        </w:rPr>
        <w:t>לא כזה</w:t>
      </w:r>
      <w:r>
        <w:rPr>
          <w:rFonts w:hint="cs"/>
          <w:rtl/>
        </w:rPr>
        <w:t>.</w:t>
      </w:r>
      <w:r>
        <w:rPr>
          <w:rtl/>
        </w:rPr>
        <w:t xml:space="preserve"> עכו הוא לא כזה</w:t>
      </w:r>
      <w:r>
        <w:rPr>
          <w:rFonts w:hint="cs"/>
          <w:rtl/>
        </w:rPr>
        <w:t>.</w:t>
      </w:r>
      <w:r>
        <w:rPr>
          <w:rtl/>
        </w:rPr>
        <w:t xml:space="preserve"> רמל</w:t>
      </w:r>
      <w:r>
        <w:rPr>
          <w:rFonts w:hint="cs"/>
          <w:rtl/>
        </w:rPr>
        <w:t>ה</w:t>
      </w:r>
      <w:r>
        <w:rPr>
          <w:rtl/>
        </w:rPr>
        <w:t xml:space="preserve"> ה</w:t>
      </w:r>
      <w:r>
        <w:rPr>
          <w:rFonts w:hint="cs"/>
          <w:rtl/>
        </w:rPr>
        <w:t>י</w:t>
      </w:r>
      <w:r>
        <w:rPr>
          <w:rtl/>
        </w:rPr>
        <w:t>א לא כז</w:t>
      </w:r>
      <w:r>
        <w:rPr>
          <w:rFonts w:hint="cs"/>
          <w:rtl/>
        </w:rPr>
        <w:t>את.</w:t>
      </w:r>
      <w:r>
        <w:rPr>
          <w:rtl/>
        </w:rPr>
        <w:t xml:space="preserve"> </w:t>
      </w:r>
      <w:bookmarkStart w:id="2079" w:name="_ETM_Q10_835709"/>
      <w:bookmarkEnd w:id="2079"/>
      <w:r>
        <w:rPr>
          <w:rtl/>
        </w:rPr>
        <w:t>לוד היא לא כז</w:t>
      </w:r>
      <w:r>
        <w:rPr>
          <w:rFonts w:hint="cs"/>
          <w:rtl/>
        </w:rPr>
        <w:t>את</w:t>
      </w:r>
      <w:r>
        <w:rPr>
          <w:rtl/>
        </w:rPr>
        <w:t xml:space="preserve">. </w:t>
      </w:r>
      <w:bookmarkStart w:id="2080" w:name="_ETM_Q10_839679"/>
      <w:bookmarkEnd w:id="2080"/>
      <w:r>
        <w:rPr>
          <w:rtl/>
        </w:rPr>
        <w:t>למה הכוונה</w:t>
      </w:r>
      <w:r>
        <w:rPr>
          <w:rFonts w:hint="cs"/>
          <w:rtl/>
        </w:rPr>
        <w:t>?</w:t>
      </w:r>
    </w:p>
    <w:p w:rsidR="00E44DA1" w:rsidRDefault="00E44DA1" w:rsidP="00BE44B3">
      <w:pPr>
        <w:rPr>
          <w:rtl/>
        </w:rPr>
      </w:pPr>
      <w:bookmarkStart w:id="2081" w:name="_ETM_Q10_659479"/>
      <w:bookmarkStart w:id="2082" w:name="_ETM_Q10_659576"/>
      <w:bookmarkEnd w:id="2081"/>
      <w:bookmarkEnd w:id="2082"/>
    </w:p>
    <w:p w:rsidR="00E44DA1" w:rsidRDefault="00E44DA1" w:rsidP="00BE44B3">
      <w:pPr>
        <w:rPr>
          <w:rtl/>
        </w:rPr>
      </w:pPr>
      <w:bookmarkStart w:id="2083" w:name="_ETM_Q10_659694"/>
      <w:bookmarkStart w:id="2084" w:name="_ETM_Q10_659789"/>
      <w:bookmarkEnd w:id="2083"/>
      <w:bookmarkEnd w:id="2084"/>
      <w:r>
        <w:rPr>
          <w:rtl/>
        </w:rPr>
        <w:t xml:space="preserve">וגם המילה </w:t>
      </w:r>
      <w:r>
        <w:rPr>
          <w:rFonts w:hint="cs"/>
          <w:rtl/>
        </w:rPr>
        <w:t>"</w:t>
      </w:r>
      <w:r>
        <w:rPr>
          <w:rtl/>
        </w:rPr>
        <w:t>התיישבות</w:t>
      </w:r>
      <w:r>
        <w:rPr>
          <w:rFonts w:hint="cs"/>
          <w:rtl/>
        </w:rPr>
        <w:t>"</w:t>
      </w:r>
      <w:r>
        <w:rPr>
          <w:rtl/>
        </w:rPr>
        <w:t xml:space="preserve"> </w:t>
      </w:r>
      <w:r>
        <w:rPr>
          <w:rFonts w:hint="cs"/>
          <w:rtl/>
        </w:rPr>
        <w:t xml:space="preserve">– </w:t>
      </w:r>
      <w:r>
        <w:rPr>
          <w:rtl/>
        </w:rPr>
        <w:t>המטרה, כנראה</w:t>
      </w:r>
      <w:r>
        <w:rPr>
          <w:rFonts w:hint="cs"/>
          <w:rtl/>
        </w:rPr>
        <w:t>,</w:t>
      </w:r>
      <w:r>
        <w:rPr>
          <w:rtl/>
        </w:rPr>
        <w:t xml:space="preserve"> גם בגלל זהות </w:t>
      </w:r>
      <w:bookmarkStart w:id="2085" w:name="_ETM_Q10_845174"/>
      <w:bookmarkEnd w:id="2085"/>
      <w:r>
        <w:rPr>
          <w:rtl/>
        </w:rPr>
        <w:t xml:space="preserve">המציע וגם בגלל הניסוח וההגבלות, </w:t>
      </w:r>
      <w:r>
        <w:rPr>
          <w:rFonts w:hint="cs"/>
          <w:rtl/>
        </w:rPr>
        <w:t xml:space="preserve">היא </w:t>
      </w:r>
      <w:r>
        <w:rPr>
          <w:rtl/>
        </w:rPr>
        <w:t xml:space="preserve">ייהוד </w:t>
      </w:r>
      <w:bookmarkStart w:id="2086" w:name="_ETM_Q10_851179"/>
      <w:bookmarkEnd w:id="2086"/>
      <w:r>
        <w:rPr>
          <w:rtl/>
        </w:rPr>
        <w:t>של יישובים</w:t>
      </w:r>
      <w:r>
        <w:rPr>
          <w:rFonts w:hint="cs"/>
          <w:rtl/>
        </w:rPr>
        <w:t>.</w:t>
      </w:r>
      <w:r>
        <w:rPr>
          <w:rtl/>
        </w:rPr>
        <w:t xml:space="preserve"> </w:t>
      </w:r>
      <w:bookmarkStart w:id="2087" w:name="_ETM_Q10_854429"/>
      <w:bookmarkEnd w:id="2087"/>
      <w:r>
        <w:rPr>
          <w:rtl/>
        </w:rPr>
        <w:t>והניסוח מאוד בעייתי עם נופך מפלה בצורה בוטה. תודה</w:t>
      </w:r>
      <w:r>
        <w:rPr>
          <w:rFonts w:hint="cs"/>
          <w:rtl/>
        </w:rPr>
        <w:t xml:space="preserve"> רבה.</w:t>
      </w:r>
    </w:p>
    <w:p w:rsidR="00E44DA1" w:rsidRDefault="00E44DA1" w:rsidP="00BE44B3">
      <w:pPr>
        <w:rPr>
          <w:rtl/>
        </w:rPr>
      </w:pPr>
      <w:bookmarkStart w:id="2088" w:name="_ETM_Q10_682233"/>
      <w:bookmarkStart w:id="2089" w:name="_ETM_Q10_682339"/>
      <w:bookmarkEnd w:id="2088"/>
      <w:bookmarkEnd w:id="2089"/>
    </w:p>
    <w:p w:rsidR="00E44DA1" w:rsidRDefault="00E44DA1" w:rsidP="00BE44B3">
      <w:pPr>
        <w:pStyle w:val="af6"/>
        <w:keepNext/>
        <w:rPr>
          <w:rtl/>
        </w:rPr>
      </w:pPr>
      <w:bookmarkStart w:id="2090" w:name="ET_yor_6688_46"/>
      <w:r w:rsidRPr="00955241">
        <w:rPr>
          <w:rStyle w:val="TagStyle"/>
          <w:rtl/>
        </w:rPr>
        <w:t xml:space="preserve"> &lt;&lt; יור &gt;&gt; </w:t>
      </w:r>
      <w:r>
        <w:rPr>
          <w:rtl/>
        </w:rPr>
        <w:t>היו"ר יעקב מרגי:</w:t>
      </w:r>
      <w:r w:rsidRPr="00955241">
        <w:rPr>
          <w:rStyle w:val="TagStyle"/>
          <w:rtl/>
        </w:rPr>
        <w:t xml:space="preserve"> &lt;&lt; יור &gt;&gt;</w:t>
      </w:r>
      <w:r>
        <w:rPr>
          <w:rtl/>
        </w:rPr>
        <w:t xml:space="preserve"> </w:t>
      </w:r>
      <w:bookmarkEnd w:id="2090"/>
    </w:p>
    <w:p w:rsidR="00E44DA1" w:rsidRDefault="00E44DA1" w:rsidP="00BE44B3">
      <w:pPr>
        <w:pStyle w:val="KeepWithNext"/>
        <w:rPr>
          <w:rtl/>
        </w:rPr>
      </w:pPr>
    </w:p>
    <w:p w:rsidR="00E44DA1" w:rsidRDefault="00E44DA1" w:rsidP="00BE44B3">
      <w:pPr>
        <w:rPr>
          <w:rtl/>
        </w:rPr>
      </w:pPr>
      <w:bookmarkStart w:id="2091" w:name="_ETM_Q10_678855"/>
      <w:bookmarkStart w:id="2092" w:name="_ETM_Q10_861510"/>
      <w:bookmarkEnd w:id="2091"/>
      <w:bookmarkEnd w:id="2092"/>
      <w:r>
        <w:rPr>
          <w:rtl/>
        </w:rPr>
        <w:t>תודה רבה</w:t>
      </w:r>
      <w:r>
        <w:rPr>
          <w:rFonts w:hint="cs"/>
          <w:rtl/>
        </w:rPr>
        <w:t xml:space="preserve"> ל</w:t>
      </w:r>
      <w:r>
        <w:rPr>
          <w:rtl/>
        </w:rPr>
        <w:t>חבר הכנסת אחמד טיבי</w:t>
      </w:r>
      <w:r>
        <w:rPr>
          <w:rFonts w:hint="cs"/>
          <w:rtl/>
        </w:rPr>
        <w:t>.</w:t>
      </w:r>
    </w:p>
    <w:p w:rsidR="00E44DA1" w:rsidRDefault="00E44DA1" w:rsidP="00BE44B3">
      <w:pPr>
        <w:rPr>
          <w:rtl/>
        </w:rPr>
      </w:pPr>
      <w:bookmarkStart w:id="2093" w:name="_ETM_Q10_687754"/>
      <w:bookmarkStart w:id="2094" w:name="_ETM_Q10_687828"/>
      <w:bookmarkEnd w:id="2093"/>
      <w:bookmarkEnd w:id="2094"/>
    </w:p>
    <w:p w:rsidR="00E44DA1" w:rsidRDefault="00E44DA1" w:rsidP="00BE44B3">
      <w:pPr>
        <w:rPr>
          <w:rtl/>
        </w:rPr>
      </w:pPr>
      <w:r>
        <w:rPr>
          <w:rtl/>
        </w:rPr>
        <w:t xml:space="preserve">חברי הכנסת, נא </w:t>
      </w:r>
      <w:bookmarkStart w:id="2095" w:name="_ETM_Q10_865760"/>
      <w:bookmarkEnd w:id="2095"/>
      <w:r>
        <w:rPr>
          <w:rtl/>
        </w:rPr>
        <w:t>לשבת</w:t>
      </w:r>
      <w:r>
        <w:rPr>
          <w:rFonts w:hint="cs"/>
          <w:rtl/>
        </w:rPr>
        <w:t>.</w:t>
      </w:r>
      <w:r>
        <w:rPr>
          <w:rtl/>
        </w:rPr>
        <w:t xml:space="preserve"> אנחנו עוברים </w:t>
      </w:r>
      <w:r>
        <w:rPr>
          <w:rFonts w:hint="cs"/>
          <w:rtl/>
        </w:rPr>
        <w:t>ל</w:t>
      </w:r>
      <w:r>
        <w:rPr>
          <w:rtl/>
        </w:rPr>
        <w:t>הצבעה על הצעת</w:t>
      </w:r>
      <w:r>
        <w:rPr>
          <w:rFonts w:hint="cs"/>
          <w:rtl/>
        </w:rPr>
        <w:t xml:space="preserve"> </w:t>
      </w:r>
      <w:bookmarkStart w:id="2096" w:name="_ETM_Q10_685668"/>
      <w:bookmarkEnd w:id="2096"/>
      <w:r>
        <w:rPr>
          <w:rFonts w:hint="cs"/>
          <w:rtl/>
        </w:rPr>
        <w:t>חוק</w:t>
      </w:r>
      <w:bookmarkStart w:id="2097" w:name="_ETM_Q10_870919"/>
      <w:bookmarkEnd w:id="2097"/>
      <w:r w:rsidRPr="008944B5">
        <w:rPr>
          <w:rtl/>
        </w:rPr>
        <w:t xml:space="preserve"> עידו</w:t>
      </w:r>
      <w:r>
        <w:rPr>
          <w:rtl/>
        </w:rPr>
        <w:t>ד יישוב עירוני מעורב, התשפ"ה</w:t>
      </w:r>
      <w:r>
        <w:rPr>
          <w:rFonts w:hint="cs"/>
          <w:rtl/>
        </w:rPr>
        <w:t>–2025.</w:t>
      </w:r>
      <w:bookmarkStart w:id="2098" w:name="_ETM_Q10_873669"/>
      <w:bookmarkStart w:id="2099" w:name="_ETM_Q10_880880"/>
      <w:bookmarkEnd w:id="2098"/>
      <w:bookmarkEnd w:id="2099"/>
      <w:r>
        <w:rPr>
          <w:rFonts w:hint="cs"/>
          <w:rtl/>
        </w:rPr>
        <w:t xml:space="preserve"> הצבעה.</w:t>
      </w:r>
      <w:bookmarkStart w:id="2100" w:name="_ETM_Q10_697735"/>
      <w:bookmarkStart w:id="2101" w:name="_ETM_Q10_697849"/>
      <w:bookmarkStart w:id="2102" w:name="_ETM_Q10_700712"/>
      <w:bookmarkStart w:id="2103" w:name="_ETM_Q10_697927"/>
      <w:bookmarkStart w:id="2104" w:name="_ETM_Q10_698036"/>
      <w:bookmarkEnd w:id="2100"/>
      <w:bookmarkEnd w:id="2101"/>
      <w:bookmarkEnd w:id="2102"/>
      <w:bookmarkEnd w:id="2103"/>
      <w:bookmarkEnd w:id="2104"/>
      <w:r>
        <w:rPr>
          <w:rFonts w:hint="cs"/>
          <w:rtl/>
        </w:rPr>
        <w:t xml:space="preserve"> </w:t>
      </w:r>
      <w:r>
        <w:rPr>
          <w:rtl/>
        </w:rPr>
        <w:t xml:space="preserve">תשבו במקומות. </w:t>
      </w:r>
      <w:bookmarkStart w:id="2105" w:name="_ETM_Q10_891500"/>
      <w:bookmarkEnd w:id="2105"/>
    </w:p>
    <w:p w:rsidR="00E44DA1" w:rsidRDefault="00E44DA1" w:rsidP="00BE44B3">
      <w:pPr>
        <w:rPr>
          <w:rtl/>
        </w:rPr>
      </w:pPr>
      <w:bookmarkStart w:id="2106" w:name="_ETM_Q10_704130"/>
      <w:bookmarkStart w:id="2107" w:name="_ETM_Q10_704211"/>
      <w:bookmarkStart w:id="2108" w:name="_ETM_Q10_704322"/>
      <w:bookmarkEnd w:id="2106"/>
      <w:bookmarkEnd w:id="2107"/>
      <w:bookmarkEnd w:id="2108"/>
    </w:p>
    <w:p w:rsidR="00E44DA1" w:rsidRDefault="00E44DA1" w:rsidP="00BE44B3">
      <w:pPr>
        <w:pStyle w:val="af1"/>
        <w:keepNext/>
        <w:rPr>
          <w:rtl/>
        </w:rPr>
      </w:pPr>
      <w:bookmarkStart w:id="2109" w:name="_ETM_Q10_704396"/>
      <w:bookmarkStart w:id="2110" w:name="_ETM_Q10_704514"/>
      <w:bookmarkEnd w:id="2109"/>
      <w:bookmarkEnd w:id="2110"/>
      <w:r>
        <w:rPr>
          <w:rtl/>
        </w:rPr>
        <w:t>הצבעה מס'</w:t>
      </w:r>
      <w:r>
        <w:rPr>
          <w:rFonts w:hint="cs"/>
          <w:rtl/>
        </w:rPr>
        <w:t xml:space="preserve"> 3</w:t>
      </w:r>
    </w:p>
    <w:p w:rsidR="00E44DA1" w:rsidRDefault="00E44DA1" w:rsidP="00BE44B3">
      <w:pPr>
        <w:pStyle w:val="--"/>
        <w:keepNext/>
        <w:rPr>
          <w:rtl/>
        </w:rPr>
      </w:pPr>
    </w:p>
    <w:p w:rsidR="00E44DA1" w:rsidRDefault="00E44DA1" w:rsidP="00BE44B3">
      <w:pPr>
        <w:pStyle w:val="--"/>
        <w:keepNext/>
        <w:rPr>
          <w:rtl/>
        </w:rPr>
      </w:pPr>
      <w:r>
        <w:rPr>
          <w:rtl/>
        </w:rPr>
        <w:t>בעד ההצעה להעביר את הצעת החוק לוועדה –</w:t>
      </w:r>
      <w:r>
        <w:rPr>
          <w:rFonts w:hint="cs"/>
          <w:rtl/>
        </w:rPr>
        <w:t xml:space="preserve"> 52</w:t>
      </w:r>
    </w:p>
    <w:p w:rsidR="00E44DA1" w:rsidRDefault="00E44DA1" w:rsidP="00BE44B3">
      <w:pPr>
        <w:pStyle w:val="--"/>
        <w:keepNext/>
        <w:rPr>
          <w:rtl/>
        </w:rPr>
      </w:pPr>
      <w:r>
        <w:rPr>
          <w:rtl/>
        </w:rPr>
        <w:t xml:space="preserve">נגד – </w:t>
      </w:r>
      <w:r>
        <w:rPr>
          <w:rFonts w:hint="cs"/>
          <w:rtl/>
        </w:rPr>
        <w:t>6</w:t>
      </w:r>
    </w:p>
    <w:p w:rsidR="00E44DA1" w:rsidRDefault="00E44DA1" w:rsidP="00BE44B3">
      <w:pPr>
        <w:pStyle w:val="--"/>
        <w:keepNext/>
        <w:rPr>
          <w:rtl/>
        </w:rPr>
      </w:pPr>
      <w:r>
        <w:rPr>
          <w:rtl/>
        </w:rPr>
        <w:t xml:space="preserve">נמנעים – </w:t>
      </w:r>
      <w:r>
        <w:rPr>
          <w:rFonts w:hint="cs"/>
          <w:rtl/>
        </w:rPr>
        <w:t>1</w:t>
      </w:r>
    </w:p>
    <w:p w:rsidR="00E44DA1" w:rsidRDefault="00E44DA1" w:rsidP="00BE44B3">
      <w:pPr>
        <w:pStyle w:val="af2"/>
        <w:rPr>
          <w:rtl/>
        </w:rPr>
      </w:pPr>
      <w:r>
        <w:rPr>
          <w:rtl/>
        </w:rPr>
        <w:t>ההצעה להעביר את הצעת חוק</w:t>
      </w:r>
      <w:r w:rsidRPr="008944B5">
        <w:rPr>
          <w:rtl/>
        </w:rPr>
        <w:t xml:space="preserve"> עידוד יישוב עירוני מעורב, התשפ"ה–2025</w:t>
      </w:r>
      <w:r>
        <w:rPr>
          <w:rFonts w:hint="cs"/>
          <w:rtl/>
        </w:rPr>
        <w:t xml:space="preserve">, לוועדת הכספים נתקבלה. </w:t>
      </w:r>
    </w:p>
    <w:p w:rsidR="00E44DA1" w:rsidRDefault="00E44DA1" w:rsidP="00BE44B3">
      <w:pPr>
        <w:rPr>
          <w:rtl/>
        </w:rPr>
      </w:pPr>
    </w:p>
    <w:p w:rsidR="00E44DA1" w:rsidRDefault="00E44DA1" w:rsidP="00BE44B3">
      <w:pPr>
        <w:pStyle w:val="af6"/>
        <w:keepNext/>
        <w:rPr>
          <w:rtl/>
        </w:rPr>
      </w:pPr>
      <w:bookmarkStart w:id="2111" w:name="ET_yor_6688_47"/>
      <w:r w:rsidRPr="008944B5">
        <w:rPr>
          <w:rStyle w:val="TagStyle"/>
          <w:rtl/>
        </w:rPr>
        <w:t xml:space="preserve"> &lt;&lt; יור &gt;&gt; </w:t>
      </w:r>
      <w:r>
        <w:rPr>
          <w:rtl/>
        </w:rPr>
        <w:t>היו"ר יעקב מרגי:</w:t>
      </w:r>
      <w:r w:rsidRPr="008944B5">
        <w:rPr>
          <w:rStyle w:val="TagStyle"/>
          <w:rtl/>
        </w:rPr>
        <w:t xml:space="preserve"> &lt;&lt; יור &gt;&gt;</w:t>
      </w:r>
      <w:r>
        <w:rPr>
          <w:rtl/>
        </w:rPr>
        <w:t xml:space="preserve"> </w:t>
      </w:r>
      <w:bookmarkEnd w:id="2111"/>
    </w:p>
    <w:p w:rsidR="00E44DA1" w:rsidRDefault="00E44DA1" w:rsidP="00BE44B3">
      <w:pPr>
        <w:pStyle w:val="KeepWithNext"/>
        <w:rPr>
          <w:rtl/>
        </w:rPr>
      </w:pPr>
    </w:p>
    <w:p w:rsidR="00E44DA1" w:rsidRDefault="00E44DA1" w:rsidP="00BE44B3">
      <w:pPr>
        <w:rPr>
          <w:rtl/>
        </w:rPr>
      </w:pPr>
      <w:bookmarkStart w:id="2112" w:name="_ETM_Q10_703760"/>
      <w:bookmarkStart w:id="2113" w:name="_ETM_Q10_704588"/>
      <w:bookmarkEnd w:id="2112"/>
      <w:bookmarkEnd w:id="2113"/>
      <w:r>
        <w:rPr>
          <w:rtl/>
        </w:rPr>
        <w:t>בעד הצעת החוק</w:t>
      </w:r>
      <w:r>
        <w:rPr>
          <w:rFonts w:hint="cs"/>
          <w:rtl/>
        </w:rPr>
        <w:t xml:space="preserve"> הצביעו 52 </w:t>
      </w:r>
      <w:r>
        <w:rPr>
          <w:rtl/>
        </w:rPr>
        <w:t>חברי כנסת</w:t>
      </w:r>
      <w:r>
        <w:rPr>
          <w:rFonts w:hint="cs"/>
          <w:rtl/>
        </w:rPr>
        <w:t xml:space="preserve">, </w:t>
      </w:r>
      <w:r>
        <w:rPr>
          <w:rtl/>
        </w:rPr>
        <w:t xml:space="preserve">נגד </w:t>
      </w:r>
      <w:r>
        <w:rPr>
          <w:rFonts w:hint="cs"/>
          <w:rtl/>
        </w:rPr>
        <w:t xml:space="preserve">– </w:t>
      </w:r>
      <w:r>
        <w:rPr>
          <w:rtl/>
        </w:rPr>
        <w:t xml:space="preserve">שישה </w:t>
      </w:r>
      <w:bookmarkStart w:id="2114" w:name="_ETM_Q10_894829"/>
      <w:bookmarkEnd w:id="2114"/>
      <w:r>
        <w:rPr>
          <w:rtl/>
        </w:rPr>
        <w:t>חברי כנסת, אחד נמנע</w:t>
      </w:r>
      <w:r>
        <w:rPr>
          <w:rFonts w:hint="cs"/>
          <w:rtl/>
        </w:rPr>
        <w:t>.</w:t>
      </w:r>
      <w:r>
        <w:rPr>
          <w:rtl/>
        </w:rPr>
        <w:t xml:space="preserve"> </w:t>
      </w:r>
      <w:bookmarkStart w:id="2115" w:name="_ETM_Q10_898859"/>
      <w:bookmarkEnd w:id="2115"/>
      <w:r>
        <w:rPr>
          <w:rtl/>
        </w:rPr>
        <w:t xml:space="preserve">אני קובע </w:t>
      </w:r>
      <w:bookmarkStart w:id="2116" w:name="_ETM_Q10_900659"/>
      <w:bookmarkEnd w:id="2116"/>
      <w:r>
        <w:rPr>
          <w:rtl/>
        </w:rPr>
        <w:t xml:space="preserve">כי הצעת חוק </w:t>
      </w:r>
      <w:r>
        <w:rPr>
          <w:rFonts w:hint="cs"/>
          <w:rtl/>
        </w:rPr>
        <w:t>ע</w:t>
      </w:r>
      <w:r w:rsidRPr="008944B5">
        <w:rPr>
          <w:rtl/>
        </w:rPr>
        <w:t>ידוד יישוב עירוני מעורב, התשפ"ה–2025</w:t>
      </w:r>
      <w:r>
        <w:rPr>
          <w:rFonts w:hint="cs"/>
          <w:rtl/>
        </w:rPr>
        <w:t xml:space="preserve">, </w:t>
      </w:r>
      <w:bookmarkStart w:id="2117" w:name="_ETM_Q10_725146"/>
      <w:bookmarkStart w:id="2118" w:name="_ETM_Q10_905152"/>
      <w:bookmarkEnd w:id="2117"/>
      <w:bookmarkEnd w:id="2118"/>
      <w:r>
        <w:rPr>
          <w:rtl/>
        </w:rPr>
        <w:t>אושרה בקריאה טרומית</w:t>
      </w:r>
      <w:r>
        <w:rPr>
          <w:rFonts w:hint="cs"/>
          <w:rtl/>
        </w:rPr>
        <w:t>,</w:t>
      </w:r>
      <w:r>
        <w:rPr>
          <w:rtl/>
        </w:rPr>
        <w:t xml:space="preserve"> </w:t>
      </w:r>
      <w:r>
        <w:rPr>
          <w:rFonts w:hint="cs"/>
          <w:rtl/>
        </w:rPr>
        <w:t>ו</w:t>
      </w:r>
      <w:r>
        <w:rPr>
          <w:rtl/>
        </w:rPr>
        <w:t xml:space="preserve">תעבור לדיון </w:t>
      </w:r>
      <w:r>
        <w:rPr>
          <w:rFonts w:hint="cs"/>
          <w:rtl/>
        </w:rPr>
        <w:t>בו</w:t>
      </w:r>
      <w:r>
        <w:rPr>
          <w:rtl/>
        </w:rPr>
        <w:t xml:space="preserve">ועדת הכספים לצורך הכנתה </w:t>
      </w:r>
      <w:bookmarkStart w:id="2119" w:name="_ETM_Q10_909646"/>
      <w:bookmarkEnd w:id="2119"/>
      <w:r>
        <w:rPr>
          <w:rtl/>
        </w:rPr>
        <w:t xml:space="preserve">לקריאה ראשונה. </w:t>
      </w:r>
      <w:bookmarkStart w:id="2120" w:name="_ETM_Q10_919190"/>
      <w:bookmarkEnd w:id="2120"/>
      <w:r>
        <w:rPr>
          <w:rtl/>
        </w:rPr>
        <w:t>לפרוטוקול</w:t>
      </w:r>
      <w:r>
        <w:rPr>
          <w:rFonts w:hint="cs"/>
          <w:rtl/>
        </w:rPr>
        <w:t>,</w:t>
      </w:r>
      <w:r>
        <w:rPr>
          <w:rtl/>
        </w:rPr>
        <w:t xml:space="preserve"> חברת הכנסת מיכל וולדיגר רצתה להצביע בעד </w:t>
      </w:r>
      <w:bookmarkStart w:id="2121" w:name="_ETM_Q10_924084"/>
      <w:bookmarkEnd w:id="2121"/>
      <w:r>
        <w:rPr>
          <w:rFonts w:hint="cs"/>
          <w:rtl/>
        </w:rPr>
        <w:t>ו</w:t>
      </w:r>
      <w:r>
        <w:rPr>
          <w:rtl/>
        </w:rPr>
        <w:t>לא הספיקה</w:t>
      </w:r>
      <w:r>
        <w:rPr>
          <w:rFonts w:hint="cs"/>
          <w:rtl/>
        </w:rPr>
        <w:t>.</w:t>
      </w:r>
      <w:r>
        <w:rPr>
          <w:rtl/>
        </w:rPr>
        <w:t xml:space="preserve"> זה רק לפרוטוקול. תודה.</w:t>
      </w:r>
    </w:p>
    <w:p w:rsidR="00E44DA1" w:rsidRDefault="00E44DA1" w:rsidP="00BE44B3">
      <w:pPr>
        <w:rPr>
          <w:rtl/>
        </w:rPr>
      </w:pPr>
      <w:bookmarkStart w:id="2122" w:name="_ETM_Q10_750574"/>
      <w:bookmarkStart w:id="2123" w:name="_ETM_Q10_750674"/>
      <w:bookmarkStart w:id="2124" w:name="_ETM_Q10_750765"/>
      <w:bookmarkStart w:id="2125" w:name="_ETM_Q10_750853"/>
      <w:bookmarkEnd w:id="2122"/>
      <w:bookmarkEnd w:id="2123"/>
      <w:bookmarkEnd w:id="2124"/>
      <w:bookmarkEnd w:id="2125"/>
    </w:p>
    <w:p w:rsidR="00E44DA1" w:rsidRDefault="00E44DA1" w:rsidP="006D3D7D">
      <w:pPr>
        <w:pStyle w:val="a6"/>
        <w:rPr>
          <w:rtl/>
        </w:rPr>
      </w:pPr>
      <w:bookmarkStart w:id="2126" w:name="TOR_Q11"/>
      <w:bookmarkStart w:id="2127" w:name="_ETM_Q11_182809"/>
      <w:bookmarkStart w:id="2128" w:name="_ETM_Q11_178170"/>
      <w:bookmarkStart w:id="2129" w:name="_ETM_Q11_173610"/>
      <w:bookmarkStart w:id="2130" w:name="_ETM_Q11_169109"/>
      <w:bookmarkStart w:id="2131" w:name="_ETM_Q11_165500"/>
      <w:bookmarkStart w:id="2132" w:name="_ETM_Q11_160701"/>
      <w:bookmarkStart w:id="2133" w:name="ET_hatsach_647305_2"/>
      <w:bookmarkEnd w:id="2126"/>
      <w:bookmarkEnd w:id="2127"/>
      <w:bookmarkEnd w:id="2128"/>
      <w:bookmarkEnd w:id="2129"/>
      <w:bookmarkEnd w:id="2130"/>
      <w:bookmarkEnd w:id="2131"/>
      <w:bookmarkEnd w:id="2132"/>
      <w:r w:rsidRPr="00A165AD">
        <w:rPr>
          <w:rStyle w:val="TagStyle"/>
          <w:rtl/>
        </w:rPr>
        <w:t xml:space="preserve">&lt;&lt; הצח &gt;&gt; </w:t>
      </w:r>
      <w:bookmarkStart w:id="2134" w:name="_Toc213863478"/>
      <w:bookmarkStart w:id="2135" w:name="_Toc213877116"/>
      <w:bookmarkStart w:id="2136" w:name="_Toc213877314"/>
      <w:r>
        <w:rPr>
          <w:rtl/>
        </w:rPr>
        <w:t>הצעת חוק לתיקון פקודת מס הכנסה (הטבות במס ליישוב מאוים באזור), התשפ"ה–2025</w:t>
      </w:r>
      <w:bookmarkEnd w:id="2134"/>
      <w:bookmarkEnd w:id="2135"/>
      <w:bookmarkEnd w:id="2136"/>
      <w:r w:rsidRPr="00A165AD">
        <w:rPr>
          <w:rStyle w:val="TagStyle"/>
          <w:rtl/>
        </w:rPr>
        <w:t xml:space="preserve"> &lt;&lt; הצח &gt;&gt;</w:t>
      </w:r>
      <w:r>
        <w:rPr>
          <w:rtl/>
        </w:rPr>
        <w:t xml:space="preserve"> </w:t>
      </w:r>
      <w:bookmarkEnd w:id="2133"/>
    </w:p>
    <w:p w:rsidR="00E44DA1" w:rsidRDefault="00E44DA1" w:rsidP="006D3D7D">
      <w:pPr>
        <w:rPr>
          <w:rtl/>
        </w:rPr>
      </w:pPr>
      <w:r>
        <w:rPr>
          <w:rtl/>
        </w:rPr>
        <w:t xml:space="preserve">[הצעת חוק </w:t>
      </w:r>
      <w:r>
        <w:rPr>
          <w:rFonts w:hint="cs"/>
          <w:rtl/>
        </w:rPr>
        <w:t>פ/5890/25</w:t>
      </w:r>
      <w:r>
        <w:rPr>
          <w:rtl/>
        </w:rPr>
        <w:t>; נספחות.]</w:t>
      </w:r>
    </w:p>
    <w:p w:rsidR="00E44DA1" w:rsidRDefault="00E44DA1" w:rsidP="006D3D7D">
      <w:pPr>
        <w:pStyle w:val="-0"/>
        <w:rPr>
          <w:rtl/>
        </w:rPr>
      </w:pPr>
      <w:r>
        <w:rPr>
          <w:rtl/>
        </w:rPr>
        <w:t>(הצעת חבר הכנסת</w:t>
      </w:r>
      <w:r>
        <w:rPr>
          <w:rFonts w:hint="cs"/>
          <w:rtl/>
        </w:rPr>
        <w:t xml:space="preserve"> צבי ידידיה סוכות</w:t>
      </w:r>
      <w:r>
        <w:rPr>
          <w:rtl/>
        </w:rPr>
        <w:t>)</w:t>
      </w:r>
    </w:p>
    <w:p w:rsidR="00E44DA1" w:rsidRDefault="00E44DA1" w:rsidP="006D3D7D">
      <w:pPr>
        <w:rPr>
          <w:rtl/>
        </w:rPr>
      </w:pPr>
    </w:p>
    <w:p w:rsidR="00E44DA1" w:rsidRDefault="00E44DA1" w:rsidP="006D3D7D">
      <w:pPr>
        <w:pStyle w:val="af6"/>
        <w:keepNext/>
        <w:rPr>
          <w:rtl/>
        </w:rPr>
      </w:pPr>
      <w:r w:rsidRPr="00A165AD">
        <w:rPr>
          <w:rStyle w:val="TagStyle"/>
          <w:rtl/>
        </w:rPr>
        <w:t xml:space="preserve"> &lt;&lt; יור &gt;&gt; </w:t>
      </w:r>
      <w:r>
        <w:rPr>
          <w:rtl/>
        </w:rPr>
        <w:t>היו"ר יעקב מרגי:</w:t>
      </w:r>
      <w:r w:rsidRPr="00A165AD">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tl/>
        </w:rPr>
        <w:t xml:space="preserve"> </w:t>
      </w:r>
      <w:bookmarkStart w:id="2137" w:name="_ETM_Q11_260800"/>
      <w:bookmarkStart w:id="2138" w:name="_ETM_Q11_329008"/>
      <w:bookmarkEnd w:id="2137"/>
      <w:bookmarkEnd w:id="2138"/>
      <w:r>
        <w:rPr>
          <w:rtl/>
        </w:rPr>
        <w:t>נעבור לנושא הבא</w:t>
      </w:r>
      <w:bookmarkStart w:id="2139" w:name="_ETM_Q11_157722"/>
      <w:bookmarkStart w:id="2140" w:name="_ETM_Q11_153501"/>
      <w:bookmarkStart w:id="2141" w:name="_ETM_Q11_149011"/>
      <w:bookmarkEnd w:id="2139"/>
      <w:bookmarkEnd w:id="2140"/>
      <w:bookmarkEnd w:id="2141"/>
      <w:r>
        <w:rPr>
          <w:rtl/>
        </w:rPr>
        <w:t xml:space="preserve"> </w:t>
      </w:r>
      <w:r>
        <w:rPr>
          <w:rFonts w:hint="cs"/>
          <w:rtl/>
        </w:rPr>
        <w:t xml:space="preserve">על </w:t>
      </w:r>
      <w:r>
        <w:rPr>
          <w:rtl/>
        </w:rPr>
        <w:t>סדר</w:t>
      </w:r>
      <w:r>
        <w:rPr>
          <w:rFonts w:hint="cs"/>
          <w:rtl/>
        </w:rPr>
        <w:t>-</w:t>
      </w:r>
      <w:r>
        <w:rPr>
          <w:rtl/>
        </w:rPr>
        <w:t>היום</w:t>
      </w:r>
      <w:r>
        <w:rPr>
          <w:rFonts w:hint="cs"/>
          <w:rtl/>
        </w:rPr>
        <w:t>:</w:t>
      </w:r>
      <w:r>
        <w:rPr>
          <w:rtl/>
        </w:rPr>
        <w:t xml:space="preserve"> הצעת חוק לתיקון פקודת מס </w:t>
      </w:r>
      <w:bookmarkStart w:id="2142" w:name="_ETM_Q11_333506"/>
      <w:bookmarkEnd w:id="2142"/>
      <w:r>
        <w:rPr>
          <w:rtl/>
        </w:rPr>
        <w:t xml:space="preserve">הכנסה </w:t>
      </w:r>
      <w:r>
        <w:rPr>
          <w:rFonts w:hint="cs"/>
          <w:rtl/>
        </w:rPr>
        <w:t>(</w:t>
      </w:r>
      <w:r>
        <w:rPr>
          <w:rtl/>
        </w:rPr>
        <w:t>הטבות מס ליישוב מאוים באזור</w:t>
      </w:r>
      <w:r>
        <w:rPr>
          <w:rFonts w:hint="cs"/>
          <w:rtl/>
        </w:rPr>
        <w:t>),</w:t>
      </w:r>
      <w:bookmarkStart w:id="2143" w:name="_ETM_Q11_155671"/>
      <w:bookmarkEnd w:id="2143"/>
      <w:r>
        <w:rPr>
          <w:rtl/>
        </w:rPr>
        <w:t xml:space="preserve"> התשפ</w:t>
      </w:r>
      <w:r>
        <w:rPr>
          <w:rFonts w:hint="cs"/>
          <w:rtl/>
        </w:rPr>
        <w:t>"</w:t>
      </w:r>
      <w:r>
        <w:rPr>
          <w:rtl/>
        </w:rPr>
        <w:t>ה</w:t>
      </w:r>
      <w:bookmarkStart w:id="2144" w:name="_ETM_Q11_19347"/>
      <w:bookmarkEnd w:id="2144"/>
      <w:r>
        <w:rPr>
          <w:rtl/>
        </w:rPr>
        <w:t>–</w:t>
      </w:r>
      <w:r>
        <w:rPr>
          <w:rFonts w:hint="cs"/>
          <w:rtl/>
        </w:rPr>
        <w:t xml:space="preserve">2025, </w:t>
      </w:r>
      <w:bookmarkStart w:id="2145" w:name="_ETM_Q11_338002"/>
      <w:bookmarkEnd w:id="2145"/>
      <w:r>
        <w:rPr>
          <w:rFonts w:hint="cs"/>
          <w:rtl/>
        </w:rPr>
        <w:t xml:space="preserve">של </w:t>
      </w:r>
      <w:r>
        <w:rPr>
          <w:rtl/>
        </w:rPr>
        <w:t>חבר הכנסת צבי ידידיה</w:t>
      </w:r>
      <w:r>
        <w:rPr>
          <w:rFonts w:hint="cs"/>
          <w:rtl/>
        </w:rPr>
        <w:t xml:space="preserve"> </w:t>
      </w:r>
      <w:r>
        <w:rPr>
          <w:rtl/>
        </w:rPr>
        <w:t xml:space="preserve">סוכות. </w:t>
      </w:r>
      <w:bookmarkStart w:id="2146" w:name="_ETM_Q11_343089"/>
      <w:bookmarkEnd w:id="2146"/>
      <w:r>
        <w:rPr>
          <w:rtl/>
        </w:rPr>
        <w:t xml:space="preserve">אני מזמין את חבר הכנסת צבי ידידיה להציג את הצעת </w:t>
      </w:r>
      <w:bookmarkStart w:id="2147" w:name="_ETM_Q11_344929"/>
      <w:bookmarkEnd w:id="2147"/>
      <w:r>
        <w:rPr>
          <w:rtl/>
        </w:rPr>
        <w:t>החוק</w:t>
      </w:r>
      <w:r>
        <w:rPr>
          <w:rFonts w:hint="cs"/>
          <w:rtl/>
        </w:rPr>
        <w:t>.</w:t>
      </w:r>
      <w:r>
        <w:rPr>
          <w:rtl/>
        </w:rPr>
        <w:t xml:space="preserve"> </w:t>
      </w:r>
      <w:bookmarkStart w:id="2148" w:name="_ETM_Q11_347679"/>
      <w:bookmarkEnd w:id="2148"/>
      <w:r>
        <w:rPr>
          <w:rtl/>
        </w:rPr>
        <w:t xml:space="preserve">לרשותו עומדות עד עשר דקות. </w:t>
      </w:r>
      <w:bookmarkStart w:id="2149" w:name="_ETM_Q11_355720"/>
      <w:bookmarkEnd w:id="2149"/>
      <w:r>
        <w:rPr>
          <w:rtl/>
        </w:rPr>
        <w:t>בבקשה, אדוני.</w:t>
      </w:r>
    </w:p>
    <w:p w:rsidR="00E44DA1" w:rsidRDefault="00E44DA1" w:rsidP="009635F5">
      <w:pPr>
        <w:rPr>
          <w:rtl/>
        </w:rPr>
      </w:pPr>
    </w:p>
    <w:p w:rsidR="00E44DA1" w:rsidRDefault="00E44DA1" w:rsidP="006D3D7D">
      <w:pPr>
        <w:pStyle w:val="a4"/>
        <w:keepNext/>
        <w:rPr>
          <w:rtl/>
        </w:rPr>
      </w:pPr>
      <w:bookmarkStart w:id="2150" w:name="ET_speaker_6525_3"/>
      <w:r w:rsidRPr="00A165AD">
        <w:rPr>
          <w:rStyle w:val="TagStyle"/>
          <w:rtl/>
        </w:rPr>
        <w:t xml:space="preserve"> &lt;&lt; דובר &gt;&gt; </w:t>
      </w:r>
      <w:bookmarkStart w:id="2151" w:name="_Toc213863479"/>
      <w:bookmarkStart w:id="2152" w:name="_Toc213877117"/>
      <w:bookmarkStart w:id="2153" w:name="_Toc213877315"/>
      <w:r>
        <w:rPr>
          <w:rtl/>
        </w:rPr>
        <w:t>צבי ידידיה סוכות (הציונות הדתית):</w:t>
      </w:r>
      <w:bookmarkEnd w:id="2151"/>
      <w:bookmarkEnd w:id="2152"/>
      <w:bookmarkEnd w:id="2153"/>
      <w:r w:rsidRPr="00A165AD">
        <w:rPr>
          <w:rStyle w:val="TagStyle"/>
          <w:rtl/>
        </w:rPr>
        <w:t xml:space="preserve"> &lt;&lt; דובר &gt;&gt;</w:t>
      </w:r>
      <w:r>
        <w:rPr>
          <w:rtl/>
        </w:rPr>
        <w:t xml:space="preserve"> </w:t>
      </w:r>
      <w:bookmarkEnd w:id="2150"/>
    </w:p>
    <w:p w:rsidR="00E44DA1" w:rsidRDefault="00E44DA1" w:rsidP="006D3D7D">
      <w:pPr>
        <w:pStyle w:val="KeepWithNext"/>
        <w:rPr>
          <w:rtl/>
        </w:rPr>
      </w:pPr>
    </w:p>
    <w:p w:rsidR="00E44DA1" w:rsidRDefault="00E44DA1" w:rsidP="006D3D7D">
      <w:pPr>
        <w:rPr>
          <w:rtl/>
        </w:rPr>
      </w:pPr>
      <w:bookmarkStart w:id="2154" w:name="_ETM_Q11_363479"/>
      <w:bookmarkEnd w:id="2154"/>
      <w:r>
        <w:rPr>
          <w:rtl/>
        </w:rPr>
        <w:t xml:space="preserve">אדוני </w:t>
      </w:r>
      <w:r>
        <w:rPr>
          <w:rFonts w:hint="cs"/>
          <w:rtl/>
        </w:rPr>
        <w:t>ה</w:t>
      </w:r>
      <w:r>
        <w:rPr>
          <w:rtl/>
        </w:rPr>
        <w:t>יושב</w:t>
      </w:r>
      <w:r>
        <w:rPr>
          <w:rFonts w:hint="cs"/>
          <w:rtl/>
        </w:rPr>
        <w:t>-</w:t>
      </w:r>
      <w:r>
        <w:rPr>
          <w:rtl/>
        </w:rPr>
        <w:t xml:space="preserve">ראש, חבריי חברי הכנסת, היום אנחנו מוסיפים נדבך </w:t>
      </w:r>
      <w:bookmarkStart w:id="2155" w:name="_ETM_Q11_368224"/>
      <w:bookmarkEnd w:id="2155"/>
      <w:r>
        <w:rPr>
          <w:rtl/>
        </w:rPr>
        <w:t>להכרעה היסטורית של עתיד מדינת ישראל, לא פחות</w:t>
      </w:r>
      <w:r>
        <w:rPr>
          <w:rFonts w:hint="cs"/>
          <w:rtl/>
        </w:rPr>
        <w:t>.</w:t>
      </w:r>
      <w:r>
        <w:rPr>
          <w:rtl/>
        </w:rPr>
        <w:t xml:space="preserve"> </w:t>
      </w:r>
      <w:bookmarkStart w:id="2156" w:name="_ETM_Q11_373679"/>
      <w:bookmarkEnd w:id="2156"/>
      <w:r>
        <w:rPr>
          <w:rtl/>
        </w:rPr>
        <w:t xml:space="preserve">יהודה ושומרון זה המקום שנמצא </w:t>
      </w:r>
      <w:r>
        <w:rPr>
          <w:rFonts w:hint="cs"/>
          <w:rtl/>
        </w:rPr>
        <w:t xml:space="preserve">היום </w:t>
      </w:r>
      <w:r>
        <w:rPr>
          <w:rtl/>
        </w:rPr>
        <w:t>אולי</w:t>
      </w:r>
      <w:r>
        <w:rPr>
          <w:rFonts w:hint="cs"/>
          <w:rtl/>
        </w:rPr>
        <w:t xml:space="preserve"> </w:t>
      </w:r>
      <w:r>
        <w:rPr>
          <w:rtl/>
        </w:rPr>
        <w:t xml:space="preserve">בוויכוח הכי גדול </w:t>
      </w:r>
      <w:bookmarkStart w:id="2157" w:name="_ETM_Q11_377579"/>
      <w:bookmarkEnd w:id="2157"/>
      <w:r>
        <w:rPr>
          <w:rtl/>
        </w:rPr>
        <w:t xml:space="preserve">בעולם בהקשר של מדינת ישראל. כל העולם לוחץ עלינו, וכל </w:t>
      </w:r>
      <w:bookmarkStart w:id="2158" w:name="_ETM_Q11_381479"/>
      <w:bookmarkEnd w:id="2158"/>
      <w:r>
        <w:rPr>
          <w:rtl/>
        </w:rPr>
        <w:t xml:space="preserve">הלחץ שיש בעולם על מדינת ישראל זה מתוך איזשהו דמיון </w:t>
      </w:r>
      <w:bookmarkStart w:id="2159" w:name="_ETM_Q11_385379"/>
      <w:bookmarkEnd w:id="2159"/>
      <w:r>
        <w:rPr>
          <w:rtl/>
        </w:rPr>
        <w:t>שיום אחד היהודים יעופו מיהודה ושומרון</w:t>
      </w:r>
      <w:r>
        <w:rPr>
          <w:rFonts w:hint="cs"/>
          <w:rtl/>
        </w:rPr>
        <w:t>,</w:t>
      </w:r>
      <w:r>
        <w:rPr>
          <w:rtl/>
        </w:rPr>
        <w:t xml:space="preserve"> ותקום </w:t>
      </w:r>
      <w:r>
        <w:rPr>
          <w:rFonts w:hint="cs"/>
          <w:rtl/>
        </w:rPr>
        <w:t xml:space="preserve">שם </w:t>
      </w:r>
      <w:r>
        <w:rPr>
          <w:rtl/>
        </w:rPr>
        <w:t>מדינה פלסטינית</w:t>
      </w:r>
      <w:r>
        <w:rPr>
          <w:rFonts w:hint="cs"/>
          <w:rtl/>
        </w:rPr>
        <w:t xml:space="preserve"> –</w:t>
      </w:r>
      <w:r>
        <w:rPr>
          <w:rtl/>
        </w:rPr>
        <w:t xml:space="preserve"> </w:t>
      </w:r>
      <w:bookmarkStart w:id="2160" w:name="_ETM_Q11_389279"/>
      <w:bookmarkEnd w:id="2160"/>
      <w:r>
        <w:rPr>
          <w:rtl/>
        </w:rPr>
        <w:t>מדינת טרור בלב ארץ ישראל, מדינת טרור שמשמעותה ה</w:t>
      </w:r>
      <w:r>
        <w:rPr>
          <w:rFonts w:hint="cs"/>
          <w:rtl/>
        </w:rPr>
        <w:t>י</w:t>
      </w:r>
      <w:r>
        <w:rPr>
          <w:rtl/>
        </w:rPr>
        <w:t xml:space="preserve">א ניסיון </w:t>
      </w:r>
      <w:bookmarkStart w:id="2161" w:name="_ETM_Q11_393179"/>
      <w:bookmarkEnd w:id="2161"/>
      <w:r>
        <w:rPr>
          <w:rtl/>
        </w:rPr>
        <w:t xml:space="preserve">חיסול של המדינה היהודית. </w:t>
      </w:r>
      <w:bookmarkStart w:id="2162" w:name="_ETM_Q11_397429"/>
      <w:bookmarkEnd w:id="2162"/>
    </w:p>
    <w:p w:rsidR="00E44DA1" w:rsidRDefault="00E44DA1" w:rsidP="006D3D7D">
      <w:pPr>
        <w:rPr>
          <w:rtl/>
        </w:rPr>
      </w:pPr>
      <w:bookmarkStart w:id="2163" w:name="_ETM_Q11_109476"/>
      <w:bookmarkStart w:id="2164" w:name="_ETM_Q11_109518"/>
      <w:bookmarkEnd w:id="2163"/>
      <w:bookmarkEnd w:id="2164"/>
    </w:p>
    <w:p w:rsidR="00E44DA1" w:rsidRDefault="00E44DA1" w:rsidP="006D3D7D">
      <w:pPr>
        <w:rPr>
          <w:rtl/>
        </w:rPr>
      </w:pPr>
      <w:bookmarkStart w:id="2165" w:name="_ETM_Q11_109667"/>
      <w:bookmarkStart w:id="2166" w:name="_ETM_Q11_109710"/>
      <w:bookmarkEnd w:id="2165"/>
      <w:bookmarkEnd w:id="2166"/>
      <w:r>
        <w:rPr>
          <w:rtl/>
        </w:rPr>
        <w:t>הדבר הזה</w:t>
      </w:r>
      <w:r>
        <w:rPr>
          <w:rFonts w:hint="cs"/>
          <w:rtl/>
        </w:rPr>
        <w:t>,</w:t>
      </w:r>
      <w:r>
        <w:rPr>
          <w:rtl/>
        </w:rPr>
        <w:t xml:space="preserve"> שנמצא בוויכוח כל כך הרבה שנים, נשאר בוויכוח</w:t>
      </w:r>
      <w:r>
        <w:rPr>
          <w:rFonts w:hint="cs"/>
          <w:rtl/>
        </w:rPr>
        <w:t>,</w:t>
      </w:r>
      <w:r>
        <w:rPr>
          <w:rtl/>
        </w:rPr>
        <w:t xml:space="preserve"> </w:t>
      </w:r>
      <w:bookmarkStart w:id="2167" w:name="_ETM_Q11_400944"/>
      <w:bookmarkEnd w:id="2167"/>
      <w:r>
        <w:rPr>
          <w:rtl/>
        </w:rPr>
        <w:t xml:space="preserve">מפני שביהודה ושומרון עדיין אין מספיק יהודים שגרים בשטח הזה. </w:t>
      </w:r>
      <w:bookmarkStart w:id="2168" w:name="_ETM_Q11_404460"/>
      <w:bookmarkEnd w:id="2168"/>
      <w:r>
        <w:rPr>
          <w:rtl/>
        </w:rPr>
        <w:t xml:space="preserve">ביום שיהיו מספיק יהודים שגרים ביהודה ושומרון, לכל העולם יהיה </w:t>
      </w:r>
      <w:bookmarkStart w:id="2169" w:name="_ETM_Q11_407976"/>
      <w:bookmarkEnd w:id="2169"/>
      <w:r>
        <w:rPr>
          <w:rtl/>
        </w:rPr>
        <w:t>ברור שלעולם לא תקום שם מדינה פלסטינית</w:t>
      </w:r>
      <w:r>
        <w:rPr>
          <w:rFonts w:hint="cs"/>
          <w:rtl/>
        </w:rPr>
        <w:t>;</w:t>
      </w:r>
      <w:r>
        <w:rPr>
          <w:rtl/>
        </w:rPr>
        <w:t xml:space="preserve"> לכל העולם יהיה </w:t>
      </w:r>
      <w:bookmarkStart w:id="2170" w:name="_ETM_Q11_411491"/>
      <w:bookmarkEnd w:id="2170"/>
      <w:r>
        <w:rPr>
          <w:rtl/>
        </w:rPr>
        <w:t>ברור שביהודה ושומרון העם היהודי נשאר לנצח</w:t>
      </w:r>
      <w:r>
        <w:rPr>
          <w:rFonts w:hint="cs"/>
          <w:rtl/>
        </w:rPr>
        <w:t>,</w:t>
      </w:r>
      <w:r>
        <w:rPr>
          <w:rtl/>
        </w:rPr>
        <w:t xml:space="preserve"> ולכל העולם יהיה </w:t>
      </w:r>
      <w:bookmarkStart w:id="2171" w:name="_ETM_Q11_415007"/>
      <w:bookmarkEnd w:id="2171"/>
      <w:r>
        <w:rPr>
          <w:rtl/>
        </w:rPr>
        <w:t xml:space="preserve">ברור שלעולם, לעולם לא תקום אף מדינה אחרת בין </w:t>
      </w:r>
      <w:bookmarkStart w:id="2172" w:name="_ETM_Q11_418523"/>
      <w:bookmarkEnd w:id="2172"/>
      <w:r>
        <w:rPr>
          <w:rtl/>
        </w:rPr>
        <w:t xml:space="preserve">הים לירדן חוץ ממדינת ישראל. </w:t>
      </w:r>
      <w:bookmarkStart w:id="2173" w:name="_ETM_Q11_422210"/>
      <w:bookmarkStart w:id="2174" w:name="_ETM_Q11_250508"/>
      <w:bookmarkStart w:id="2175" w:name="_ETM_Q11_250550"/>
      <w:bookmarkStart w:id="2176" w:name="_ETM_Q11_250668"/>
      <w:bookmarkStart w:id="2177" w:name="_ETM_Q11_250694"/>
      <w:bookmarkEnd w:id="2173"/>
      <w:bookmarkEnd w:id="2174"/>
      <w:bookmarkEnd w:id="2175"/>
      <w:bookmarkEnd w:id="2176"/>
      <w:bookmarkEnd w:id="2177"/>
      <w:r>
        <w:rPr>
          <w:rtl/>
        </w:rPr>
        <w:t>לכן</w:t>
      </w:r>
      <w:r>
        <w:rPr>
          <w:rFonts w:hint="cs"/>
          <w:rtl/>
        </w:rPr>
        <w:t>,</w:t>
      </w:r>
      <w:r>
        <w:rPr>
          <w:rtl/>
        </w:rPr>
        <w:t xml:space="preserve"> להביא כמה שיותר אנשים וכמה שיותר עסקים ואוכלוסייה מבוססת </w:t>
      </w:r>
      <w:bookmarkStart w:id="2178" w:name="_ETM_Q11_426532"/>
      <w:bookmarkEnd w:id="2178"/>
      <w:r>
        <w:rPr>
          <w:rtl/>
        </w:rPr>
        <w:t>ליהודה ושומרון ז</w:t>
      </w:r>
      <w:r>
        <w:rPr>
          <w:rFonts w:hint="cs"/>
          <w:rtl/>
        </w:rPr>
        <w:t>ה</w:t>
      </w:r>
      <w:r>
        <w:rPr>
          <w:rtl/>
        </w:rPr>
        <w:t xml:space="preserve"> משימה לאומית</w:t>
      </w:r>
      <w:r>
        <w:rPr>
          <w:rFonts w:hint="cs"/>
          <w:rtl/>
        </w:rPr>
        <w:t>,</w:t>
      </w:r>
      <w:r>
        <w:rPr>
          <w:rtl/>
        </w:rPr>
        <w:t xml:space="preserve"> וזו חובתה של המדינה. </w:t>
      </w:r>
      <w:bookmarkStart w:id="2179" w:name="_ETM_Q11_156409"/>
      <w:bookmarkStart w:id="2180" w:name="_ETM_Q11_156441"/>
      <w:bookmarkStart w:id="2181" w:name="_ETM_Q11_156608"/>
      <w:bookmarkStart w:id="2182" w:name="_ETM_Q11_156636"/>
      <w:bookmarkEnd w:id="2179"/>
      <w:bookmarkEnd w:id="2180"/>
      <w:bookmarkEnd w:id="2181"/>
      <w:bookmarkEnd w:id="2182"/>
    </w:p>
    <w:p w:rsidR="00E44DA1" w:rsidRDefault="00E44DA1" w:rsidP="006D3D7D">
      <w:pPr>
        <w:rPr>
          <w:rtl/>
        </w:rPr>
      </w:pPr>
      <w:bookmarkStart w:id="2183" w:name="_ETM_Q11_255676"/>
      <w:bookmarkStart w:id="2184" w:name="_ETM_Q11_255705"/>
      <w:bookmarkEnd w:id="2183"/>
      <w:bookmarkEnd w:id="2184"/>
    </w:p>
    <w:p w:rsidR="00E44DA1" w:rsidRDefault="00E44DA1" w:rsidP="006D3D7D">
      <w:pPr>
        <w:rPr>
          <w:rtl/>
        </w:rPr>
      </w:pPr>
      <w:bookmarkStart w:id="2185" w:name="_ETM_Q11_255829"/>
      <w:bookmarkStart w:id="2186" w:name="_ETM_Q11_255852"/>
      <w:bookmarkEnd w:id="2185"/>
      <w:bookmarkEnd w:id="2186"/>
      <w:r>
        <w:rPr>
          <w:rtl/>
        </w:rPr>
        <w:t xml:space="preserve">מעבר </w:t>
      </w:r>
      <w:bookmarkStart w:id="2187" w:name="_ETM_Q11_430855"/>
      <w:bookmarkEnd w:id="2187"/>
      <w:r>
        <w:rPr>
          <w:rtl/>
        </w:rPr>
        <w:t xml:space="preserve">לעניין הזה של הכרעה היסטורית של יהודה ושומרון, יש כאן </w:t>
      </w:r>
      <w:bookmarkStart w:id="2188" w:name="_ETM_Q11_435177"/>
      <w:bookmarkEnd w:id="2188"/>
      <w:r>
        <w:rPr>
          <w:rtl/>
        </w:rPr>
        <w:t>גם תיקון של עוול</w:t>
      </w:r>
      <w:r>
        <w:rPr>
          <w:rFonts w:hint="cs"/>
          <w:rtl/>
        </w:rPr>
        <w:t>.</w:t>
      </w:r>
      <w:r>
        <w:rPr>
          <w:rtl/>
        </w:rPr>
        <w:t xml:space="preserve"> כי במשך שנים </w:t>
      </w:r>
      <w:bookmarkStart w:id="2189" w:name="_ETM_Q11_439649"/>
      <w:bookmarkEnd w:id="2189"/>
      <w:r>
        <w:rPr>
          <w:rtl/>
        </w:rPr>
        <w:t xml:space="preserve">מדינת ישראל ידעה להכיר בחוסן של תושבי קו העימות בצפון </w:t>
      </w:r>
      <w:bookmarkStart w:id="2190" w:name="_ETM_Q11_443247"/>
      <w:bookmarkEnd w:id="2190"/>
      <w:r>
        <w:rPr>
          <w:rtl/>
        </w:rPr>
        <w:t xml:space="preserve">ובעוטף עזה ולתת להם הקלות במס כהכרה באומץ, בעמידה ובתרומה </w:t>
      </w:r>
      <w:bookmarkStart w:id="2191" w:name="_ETM_Q11_446845"/>
      <w:bookmarkEnd w:id="2191"/>
      <w:r>
        <w:rPr>
          <w:rtl/>
        </w:rPr>
        <w:t xml:space="preserve">לביטחון המדינה מתוך רצון שלנו, של המדינה, שלמקומות הללו תגיע </w:t>
      </w:r>
      <w:bookmarkStart w:id="2192" w:name="_ETM_Q11_450443"/>
      <w:bookmarkEnd w:id="2192"/>
      <w:r>
        <w:rPr>
          <w:rtl/>
        </w:rPr>
        <w:t>אוכלוסייה מבוססת ככל האפשר, ייפתחו שם עסקים</w:t>
      </w:r>
      <w:r>
        <w:rPr>
          <w:rFonts w:hint="cs"/>
          <w:rtl/>
        </w:rPr>
        <w:t xml:space="preserve"> –</w:t>
      </w:r>
      <w:r>
        <w:rPr>
          <w:rtl/>
        </w:rPr>
        <w:t xml:space="preserve"> כדי לפתח את </w:t>
      </w:r>
      <w:bookmarkStart w:id="2193" w:name="_ETM_Q11_454041"/>
      <w:bookmarkEnd w:id="2193"/>
      <w:r>
        <w:rPr>
          <w:rtl/>
        </w:rPr>
        <w:t xml:space="preserve">ההתיישבות בשטח. </w:t>
      </w:r>
      <w:bookmarkStart w:id="2194" w:name="_ETM_Q11_458230"/>
      <w:bookmarkStart w:id="2195" w:name="_ETM_Q11_290221"/>
      <w:bookmarkEnd w:id="2194"/>
      <w:bookmarkEnd w:id="2195"/>
    </w:p>
    <w:p w:rsidR="00E44DA1" w:rsidRDefault="00E44DA1" w:rsidP="006D3D7D">
      <w:pPr>
        <w:rPr>
          <w:rtl/>
        </w:rPr>
      </w:pPr>
      <w:bookmarkStart w:id="2196" w:name="_ETM_Q11_290262"/>
      <w:bookmarkEnd w:id="2196"/>
    </w:p>
    <w:p w:rsidR="00E44DA1" w:rsidRDefault="00E44DA1" w:rsidP="006D3D7D">
      <w:pPr>
        <w:rPr>
          <w:rtl/>
        </w:rPr>
      </w:pPr>
      <w:bookmarkStart w:id="2197" w:name="_ETM_Q11_290429"/>
      <w:bookmarkStart w:id="2198" w:name="_ETM_Q11_290466"/>
      <w:bookmarkEnd w:id="2197"/>
      <w:bookmarkEnd w:id="2198"/>
      <w:r>
        <w:rPr>
          <w:rtl/>
        </w:rPr>
        <w:t>אבל לעומת זאת, אותם אזרחים, משפחות, ילדים</w:t>
      </w:r>
      <w:r>
        <w:rPr>
          <w:rFonts w:hint="cs"/>
          <w:rtl/>
        </w:rPr>
        <w:t>,</w:t>
      </w:r>
      <w:r>
        <w:rPr>
          <w:rtl/>
        </w:rPr>
        <w:t xml:space="preserve"> שחיים יום-יום תחת </w:t>
      </w:r>
      <w:bookmarkStart w:id="2199" w:name="_ETM_Q11_462318"/>
      <w:bookmarkEnd w:id="2199"/>
      <w:r>
        <w:rPr>
          <w:rtl/>
        </w:rPr>
        <w:t xml:space="preserve">איום ממשי ביישובי יהודה ושומרון, רובם נותרו מחוץ למפת העדיפויות </w:t>
      </w:r>
      <w:bookmarkStart w:id="2200" w:name="_ETM_Q11_466406"/>
      <w:bookmarkEnd w:id="2200"/>
      <w:r>
        <w:rPr>
          <w:rtl/>
        </w:rPr>
        <w:t>הלאומית. אותם יישובים כמו איתמר, עופרה, ב</w:t>
      </w:r>
      <w:r>
        <w:rPr>
          <w:rFonts w:hint="cs"/>
          <w:rtl/>
        </w:rPr>
        <w:t>ית א</w:t>
      </w:r>
      <w:bookmarkStart w:id="2201" w:name="_ETM_Q11_287920"/>
      <w:bookmarkEnd w:id="2201"/>
      <w:r>
        <w:rPr>
          <w:rtl/>
        </w:rPr>
        <w:t>ל, שיל</w:t>
      </w:r>
      <w:r>
        <w:rPr>
          <w:rFonts w:hint="cs"/>
          <w:rtl/>
        </w:rPr>
        <w:t>ה</w:t>
      </w:r>
      <w:r>
        <w:rPr>
          <w:rtl/>
        </w:rPr>
        <w:t xml:space="preserve">, קרני שומרון </w:t>
      </w:r>
      <w:bookmarkStart w:id="2202" w:name="_ETM_Q11_470495"/>
      <w:bookmarkEnd w:id="2202"/>
      <w:r>
        <w:rPr>
          <w:rtl/>
        </w:rPr>
        <w:t>וכמותם עוד</w:t>
      </w:r>
      <w:bookmarkStart w:id="2203" w:name="_ETM_Q11_292399"/>
      <w:bookmarkEnd w:id="2203"/>
      <w:r>
        <w:rPr>
          <w:rFonts w:hint="cs"/>
          <w:rtl/>
        </w:rPr>
        <w:t xml:space="preserve"> </w:t>
      </w:r>
      <w:r>
        <w:rPr>
          <w:rtl/>
        </w:rPr>
        <w:t>– היום אנחנו כבר יותר מ</w:t>
      </w:r>
      <w:r>
        <w:rPr>
          <w:rFonts w:hint="cs"/>
          <w:rtl/>
        </w:rPr>
        <w:t>-200</w:t>
      </w:r>
      <w:r>
        <w:rPr>
          <w:rtl/>
        </w:rPr>
        <w:t xml:space="preserve"> יישובים</w:t>
      </w:r>
      <w:r>
        <w:rPr>
          <w:rFonts w:hint="cs"/>
          <w:rtl/>
        </w:rPr>
        <w:t xml:space="preserve"> </w:t>
      </w:r>
      <w:r>
        <w:rPr>
          <w:rtl/>
        </w:rPr>
        <w:t>–</w:t>
      </w:r>
      <w:bookmarkStart w:id="2204" w:name="_ETM_Q11_294350"/>
      <w:bookmarkEnd w:id="2204"/>
      <w:r>
        <w:rPr>
          <w:rtl/>
        </w:rPr>
        <w:t xml:space="preserve"> </w:t>
      </w:r>
      <w:bookmarkStart w:id="2205" w:name="_ETM_Q11_474583"/>
      <w:bookmarkEnd w:id="2205"/>
      <w:r>
        <w:rPr>
          <w:rtl/>
        </w:rPr>
        <w:t xml:space="preserve">נמצאים תחת איום ביטחוני ממשי. לא מדובר בתחושת איום, אלא </w:t>
      </w:r>
      <w:bookmarkStart w:id="2206" w:name="_ETM_Q11_478671"/>
      <w:bookmarkEnd w:id="2206"/>
      <w:r>
        <w:rPr>
          <w:rtl/>
        </w:rPr>
        <w:t xml:space="preserve">בדירוג רשמי של משרד הביטחון. </w:t>
      </w:r>
      <w:bookmarkStart w:id="2207" w:name="_ETM_Q11_482959"/>
      <w:bookmarkEnd w:id="2207"/>
      <w:r>
        <w:rPr>
          <w:rtl/>
        </w:rPr>
        <w:t>פיגועים, זריקות אבנים, ירי, מטענים</w:t>
      </w:r>
      <w:r>
        <w:rPr>
          <w:rFonts w:hint="cs"/>
          <w:rtl/>
        </w:rPr>
        <w:t xml:space="preserve"> –</w:t>
      </w:r>
      <w:r>
        <w:rPr>
          <w:rtl/>
        </w:rPr>
        <w:t xml:space="preserve"> זו שגרת חיים</w:t>
      </w:r>
      <w:r>
        <w:rPr>
          <w:rFonts w:hint="cs"/>
          <w:rtl/>
        </w:rPr>
        <w:t>.</w:t>
      </w:r>
      <w:r>
        <w:rPr>
          <w:rtl/>
        </w:rPr>
        <w:t xml:space="preserve"> </w:t>
      </w:r>
      <w:bookmarkStart w:id="2208" w:name="_ETM_Q11_486961"/>
      <w:bookmarkEnd w:id="2208"/>
      <w:r>
        <w:rPr>
          <w:rtl/>
        </w:rPr>
        <w:t>ובכל זאת תושבי המקום ממשיכים לגדל שם ילדים, לבנות בתים</w:t>
      </w:r>
      <w:r>
        <w:rPr>
          <w:rFonts w:hint="cs"/>
          <w:rtl/>
        </w:rPr>
        <w:t>,</w:t>
      </w:r>
      <w:r>
        <w:rPr>
          <w:rtl/>
        </w:rPr>
        <w:t xml:space="preserve"> </w:t>
      </w:r>
      <w:bookmarkStart w:id="2209" w:name="_ETM_Q11_490964"/>
      <w:bookmarkEnd w:id="2209"/>
      <w:r>
        <w:rPr>
          <w:rtl/>
        </w:rPr>
        <w:t xml:space="preserve">לנטוע </w:t>
      </w:r>
      <w:r>
        <w:rPr>
          <w:rFonts w:hint="cs"/>
          <w:rtl/>
        </w:rPr>
        <w:t>כ</w:t>
      </w:r>
      <w:r>
        <w:rPr>
          <w:rtl/>
        </w:rPr>
        <w:t xml:space="preserve">רמים ולהפריח את הארץ. </w:t>
      </w:r>
      <w:bookmarkStart w:id="2210" w:name="_ETM_Q11_311500"/>
      <w:bookmarkEnd w:id="2210"/>
      <w:r>
        <w:rPr>
          <w:rtl/>
        </w:rPr>
        <w:t xml:space="preserve">למען הגילוי הנאות, גם אני </w:t>
      </w:r>
      <w:bookmarkStart w:id="2211" w:name="_ETM_Q11_494967"/>
      <w:bookmarkEnd w:id="2211"/>
      <w:r>
        <w:rPr>
          <w:rtl/>
        </w:rPr>
        <w:t>תושב יהודה ושומרון</w:t>
      </w:r>
      <w:r>
        <w:rPr>
          <w:rFonts w:hint="cs"/>
          <w:rtl/>
        </w:rPr>
        <w:t>,</w:t>
      </w:r>
      <w:r>
        <w:rPr>
          <w:rtl/>
        </w:rPr>
        <w:t xml:space="preserve"> והחוק הזה יחול גם עליי</w:t>
      </w:r>
      <w:r>
        <w:rPr>
          <w:rFonts w:hint="cs"/>
          <w:rtl/>
        </w:rPr>
        <w:t>.</w:t>
      </w:r>
      <w:r>
        <w:rPr>
          <w:rtl/>
        </w:rPr>
        <w:t xml:space="preserve"> </w:t>
      </w:r>
      <w:bookmarkStart w:id="2212" w:name="_ETM_Q11_499480"/>
      <w:bookmarkStart w:id="2213" w:name="_ETM_Q11_321963"/>
      <w:bookmarkStart w:id="2214" w:name="_ETM_Q11_340098"/>
      <w:bookmarkEnd w:id="2212"/>
      <w:bookmarkEnd w:id="2213"/>
      <w:bookmarkEnd w:id="2214"/>
    </w:p>
    <w:p w:rsidR="00E44DA1" w:rsidRDefault="00E44DA1" w:rsidP="006D3D7D">
      <w:pPr>
        <w:rPr>
          <w:rtl/>
        </w:rPr>
      </w:pPr>
      <w:bookmarkStart w:id="2215" w:name="_ETM_Q11_322006"/>
      <w:bookmarkEnd w:id="2215"/>
    </w:p>
    <w:p w:rsidR="00E44DA1" w:rsidRDefault="00E44DA1" w:rsidP="006D3D7D">
      <w:pPr>
        <w:rPr>
          <w:rtl/>
        </w:rPr>
      </w:pPr>
      <w:bookmarkStart w:id="2216" w:name="_ETM_Q11_322115"/>
      <w:bookmarkStart w:id="2217" w:name="_ETM_Q11_322143"/>
      <w:bookmarkStart w:id="2218" w:name="_ETM_Q11_322859"/>
      <w:bookmarkEnd w:id="2216"/>
      <w:bookmarkEnd w:id="2217"/>
      <w:bookmarkEnd w:id="2218"/>
      <w:r>
        <w:rPr>
          <w:rtl/>
        </w:rPr>
        <w:t>תושבי יהודה ושומרון לא מבקשים פרי</w:t>
      </w:r>
      <w:r>
        <w:rPr>
          <w:rFonts w:hint="cs"/>
          <w:rtl/>
        </w:rPr>
        <w:t>וו</w:t>
      </w:r>
      <w:r>
        <w:rPr>
          <w:rtl/>
        </w:rPr>
        <w:t>ילגיה, הם מבקשים צדק</w:t>
      </w:r>
      <w:r>
        <w:rPr>
          <w:rFonts w:hint="cs"/>
          <w:rtl/>
        </w:rPr>
        <w:t xml:space="preserve"> –</w:t>
      </w:r>
      <w:r>
        <w:rPr>
          <w:rtl/>
        </w:rPr>
        <w:t xml:space="preserve"> צדק </w:t>
      </w:r>
      <w:bookmarkStart w:id="2219" w:name="_ETM_Q11_502917"/>
      <w:bookmarkEnd w:id="2219"/>
      <w:r>
        <w:rPr>
          <w:rFonts w:hint="cs"/>
          <w:rtl/>
        </w:rPr>
        <w:t>ל</w:t>
      </w:r>
      <w:bookmarkStart w:id="2220" w:name="_ETM_Q11_322749"/>
      <w:bookmarkEnd w:id="2220"/>
      <w:r>
        <w:rPr>
          <w:rtl/>
        </w:rPr>
        <w:t>מי שגר סמוך לעזה</w:t>
      </w:r>
      <w:r>
        <w:rPr>
          <w:rFonts w:hint="cs"/>
          <w:rtl/>
        </w:rPr>
        <w:t xml:space="preserve"> ו</w:t>
      </w:r>
      <w:r>
        <w:rPr>
          <w:rtl/>
        </w:rPr>
        <w:t xml:space="preserve">למי שגר תחת אותם איומים </w:t>
      </w:r>
      <w:bookmarkStart w:id="2221" w:name="_ETM_Q11_506354"/>
      <w:bookmarkEnd w:id="2221"/>
      <w:r>
        <w:rPr>
          <w:rtl/>
        </w:rPr>
        <w:t>בלב השומרון</w:t>
      </w:r>
      <w:r>
        <w:rPr>
          <w:rFonts w:hint="cs"/>
          <w:rtl/>
        </w:rPr>
        <w:t>;</w:t>
      </w:r>
      <w:r>
        <w:rPr>
          <w:rtl/>
        </w:rPr>
        <w:t xml:space="preserve"> צדק בין אזרחי ישראל כולם</w:t>
      </w:r>
      <w:r>
        <w:rPr>
          <w:rFonts w:hint="cs"/>
          <w:rtl/>
        </w:rPr>
        <w:t>,</w:t>
      </w:r>
      <w:r>
        <w:rPr>
          <w:rtl/>
        </w:rPr>
        <w:t xml:space="preserve"> שמוסרים נפשם על </w:t>
      </w:r>
      <w:bookmarkStart w:id="2222" w:name="_ETM_Q11_509791"/>
      <w:bookmarkEnd w:id="2222"/>
      <w:r>
        <w:rPr>
          <w:rtl/>
        </w:rPr>
        <w:t xml:space="preserve">ההתיישבות </w:t>
      </w:r>
      <w:r>
        <w:rPr>
          <w:rFonts w:hint="cs"/>
          <w:rtl/>
        </w:rPr>
        <w:t>ו</w:t>
      </w:r>
      <w:bookmarkStart w:id="2223" w:name="_ETM_Q11_329699"/>
      <w:bookmarkEnd w:id="2223"/>
      <w:r>
        <w:rPr>
          <w:rtl/>
        </w:rPr>
        <w:t xml:space="preserve">על האחיזה באדמת הארץ. </w:t>
      </w:r>
    </w:p>
    <w:p w:rsidR="00E44DA1" w:rsidRDefault="00E44DA1" w:rsidP="006D3D7D">
      <w:pPr>
        <w:rPr>
          <w:rtl/>
        </w:rPr>
      </w:pPr>
    </w:p>
    <w:p w:rsidR="00E44DA1" w:rsidRDefault="00E44DA1" w:rsidP="006D3D7D">
      <w:pPr>
        <w:rPr>
          <w:rtl/>
        </w:rPr>
      </w:pPr>
      <w:r>
        <w:rPr>
          <w:rtl/>
        </w:rPr>
        <w:t xml:space="preserve">החוק הזה נועד לשים </w:t>
      </w:r>
      <w:bookmarkStart w:id="2224" w:name="_ETM_Q11_513228"/>
      <w:bookmarkEnd w:id="2224"/>
      <w:r>
        <w:rPr>
          <w:rtl/>
        </w:rPr>
        <w:t xml:space="preserve">סוף לאבסורד שבו המדינה עצמה קבעה בהחלטות ממשלה כי מדובר </w:t>
      </w:r>
      <w:bookmarkStart w:id="2225" w:name="_ETM_Q11_516665"/>
      <w:bookmarkEnd w:id="2225"/>
      <w:r>
        <w:rPr>
          <w:rtl/>
        </w:rPr>
        <w:t xml:space="preserve">ביישובים בעדיפות לאומית, אך רשויות המס מתעלמות מהדבר </w:t>
      </w:r>
      <w:bookmarkStart w:id="2226" w:name="_ETM_Q11_520102"/>
      <w:bookmarkEnd w:id="2226"/>
      <w:r>
        <w:rPr>
          <w:rtl/>
        </w:rPr>
        <w:t>הזה</w:t>
      </w:r>
      <w:r>
        <w:rPr>
          <w:rFonts w:hint="cs"/>
          <w:rtl/>
        </w:rPr>
        <w:t xml:space="preserve"> </w:t>
      </w:r>
      <w:r>
        <w:rPr>
          <w:rtl/>
        </w:rPr>
        <w:t>עד היום</w:t>
      </w:r>
      <w:r>
        <w:rPr>
          <w:rFonts w:hint="cs"/>
          <w:rtl/>
        </w:rPr>
        <w:t>.</w:t>
      </w:r>
      <w:r>
        <w:rPr>
          <w:rtl/>
        </w:rPr>
        <w:t xml:space="preserve"> </w:t>
      </w:r>
      <w:bookmarkStart w:id="2227" w:name="_ETM_Q11_523730"/>
      <w:bookmarkEnd w:id="2227"/>
      <w:r>
        <w:rPr>
          <w:rtl/>
        </w:rPr>
        <w:t xml:space="preserve">החוק קובע בפשטות כי מי שחי תחת רמות איום ביטחוניות </w:t>
      </w:r>
      <w:bookmarkStart w:id="2228" w:name="_ETM_Q11_527366"/>
      <w:bookmarkEnd w:id="2228"/>
      <w:r>
        <w:rPr>
          <w:rtl/>
        </w:rPr>
        <w:t>מ</w:t>
      </w:r>
      <w:r>
        <w:rPr>
          <w:rFonts w:hint="cs"/>
          <w:rtl/>
        </w:rPr>
        <w:t>-2</w:t>
      </w:r>
      <w:r>
        <w:rPr>
          <w:rtl/>
        </w:rPr>
        <w:t xml:space="preserve"> עד </w:t>
      </w:r>
      <w:r>
        <w:rPr>
          <w:rFonts w:hint="cs"/>
          <w:rtl/>
        </w:rPr>
        <w:t>5</w:t>
      </w:r>
      <w:r>
        <w:rPr>
          <w:rtl/>
        </w:rPr>
        <w:t>, לפי הגדרת משרד הביטחון, בכל חלקי הארץ</w:t>
      </w:r>
      <w:r>
        <w:rPr>
          <w:rFonts w:hint="cs"/>
          <w:rtl/>
        </w:rPr>
        <w:t xml:space="preserve"> –</w:t>
      </w:r>
      <w:r>
        <w:rPr>
          <w:rtl/>
        </w:rPr>
        <w:t xml:space="preserve"> </w:t>
      </w:r>
      <w:bookmarkStart w:id="2229" w:name="_ETM_Q11_531003"/>
      <w:bookmarkEnd w:id="2229"/>
      <w:r>
        <w:rPr>
          <w:rtl/>
        </w:rPr>
        <w:t>זכאי להיכלל בהטבות המס כמו כל יישוב קו עימות אחר</w:t>
      </w:r>
      <w:r>
        <w:rPr>
          <w:rFonts w:hint="cs"/>
          <w:rtl/>
        </w:rPr>
        <w:t>.</w:t>
      </w:r>
      <w:r>
        <w:rPr>
          <w:rtl/>
        </w:rPr>
        <w:t xml:space="preserve"> </w:t>
      </w:r>
      <w:bookmarkStart w:id="2230" w:name="_ETM_Q11_535510"/>
      <w:bookmarkEnd w:id="2230"/>
    </w:p>
    <w:p w:rsidR="00E44DA1" w:rsidRDefault="00E44DA1" w:rsidP="006D3D7D">
      <w:pPr>
        <w:rPr>
          <w:rtl/>
        </w:rPr>
      </w:pPr>
    </w:p>
    <w:p w:rsidR="00E44DA1" w:rsidRDefault="00E44DA1" w:rsidP="006D3D7D">
      <w:pPr>
        <w:rPr>
          <w:rtl/>
        </w:rPr>
      </w:pPr>
      <w:bookmarkStart w:id="2231" w:name="_ETM_Q11_352758"/>
      <w:bookmarkEnd w:id="2231"/>
      <w:r>
        <w:rPr>
          <w:rtl/>
        </w:rPr>
        <w:t>שוב, זו לא רק שאלה כלכלית</w:t>
      </w:r>
      <w:r>
        <w:rPr>
          <w:rFonts w:hint="cs"/>
          <w:rtl/>
        </w:rPr>
        <w:t xml:space="preserve"> –</w:t>
      </w:r>
      <w:r>
        <w:rPr>
          <w:rtl/>
        </w:rPr>
        <w:t xml:space="preserve"> זו אמירה </w:t>
      </w:r>
      <w:bookmarkStart w:id="2232" w:name="_ETM_Q11_538832"/>
      <w:bookmarkEnd w:id="2232"/>
      <w:r>
        <w:rPr>
          <w:rtl/>
        </w:rPr>
        <w:t xml:space="preserve">מוסרית, ציונית וערכית. זו אמירה שמדינת ישראל תומכת בהתיישבות ביהודה </w:t>
      </w:r>
      <w:bookmarkStart w:id="2233" w:name="_ETM_Q11_542154"/>
      <w:bookmarkEnd w:id="2233"/>
      <w:r>
        <w:rPr>
          <w:rtl/>
        </w:rPr>
        <w:t>ושומרון</w:t>
      </w:r>
      <w:r>
        <w:rPr>
          <w:rFonts w:hint="cs"/>
          <w:rtl/>
        </w:rPr>
        <w:t>,</w:t>
      </w:r>
      <w:r>
        <w:rPr>
          <w:rtl/>
        </w:rPr>
        <w:t xml:space="preserve"> זו אמירה שמדינת ישראל רוצה להפוך את יהודה ושומרון </w:t>
      </w:r>
      <w:bookmarkStart w:id="2234" w:name="_ETM_Q11_545476"/>
      <w:bookmarkEnd w:id="2234"/>
      <w:r>
        <w:rPr>
          <w:rtl/>
        </w:rPr>
        <w:t xml:space="preserve">ללב של המדינה. </w:t>
      </w:r>
      <w:bookmarkStart w:id="2235" w:name="_ETM_Q11_548950"/>
      <w:bookmarkEnd w:id="2235"/>
      <w:r>
        <w:rPr>
          <w:rtl/>
        </w:rPr>
        <w:t>היישובים ביהודה ושומרון יפרחו</w:t>
      </w:r>
      <w:r>
        <w:rPr>
          <w:rFonts w:hint="cs"/>
          <w:rtl/>
        </w:rPr>
        <w:t>.</w:t>
      </w:r>
      <w:r>
        <w:rPr>
          <w:rtl/>
        </w:rPr>
        <w:t xml:space="preserve"> עם הטבות המס האלה ייפתחו הרבה </w:t>
      </w:r>
      <w:bookmarkStart w:id="2236" w:name="_ETM_Q11_553233"/>
      <w:bookmarkEnd w:id="2236"/>
      <w:r>
        <w:rPr>
          <w:rtl/>
        </w:rPr>
        <w:t>יותר עסקים ביהודה ושומרון</w:t>
      </w:r>
      <w:r>
        <w:rPr>
          <w:rFonts w:hint="cs"/>
          <w:rtl/>
        </w:rPr>
        <w:t>,</w:t>
      </w:r>
      <w:r>
        <w:rPr>
          <w:rtl/>
        </w:rPr>
        <w:t xml:space="preserve"> תגיע אוכלוסייה מבוססת</w:t>
      </w:r>
      <w:r>
        <w:rPr>
          <w:rFonts w:hint="cs"/>
          <w:rtl/>
        </w:rPr>
        <w:t>,</w:t>
      </w:r>
      <w:r>
        <w:rPr>
          <w:rtl/>
        </w:rPr>
        <w:t xml:space="preserve"> </w:t>
      </w:r>
      <w:r>
        <w:rPr>
          <w:rFonts w:hint="cs"/>
          <w:rtl/>
        </w:rPr>
        <w:t>ו</w:t>
      </w:r>
      <w:r>
        <w:rPr>
          <w:rtl/>
        </w:rPr>
        <w:t xml:space="preserve">אנחנו נוכל לשווק </w:t>
      </w:r>
      <w:bookmarkStart w:id="2237" w:name="_ETM_Q11_557517"/>
      <w:bookmarkEnd w:id="2237"/>
      <w:r>
        <w:rPr>
          <w:rtl/>
        </w:rPr>
        <w:t xml:space="preserve">ולמכור הרבה יותר בתים ביהודה ושומרון ולהביא עוד מיליונים </w:t>
      </w:r>
      <w:bookmarkStart w:id="2238" w:name="_ETM_Q11_561801"/>
      <w:bookmarkEnd w:id="2238"/>
      <w:r>
        <w:rPr>
          <w:rtl/>
        </w:rPr>
        <w:t xml:space="preserve">של יהודים לשטח שהוא ליבה של ארץ ישראל. </w:t>
      </w:r>
    </w:p>
    <w:p w:rsidR="00E44DA1" w:rsidRDefault="00E44DA1" w:rsidP="006D3D7D">
      <w:pPr>
        <w:rPr>
          <w:rtl/>
        </w:rPr>
      </w:pPr>
      <w:bookmarkStart w:id="2239" w:name="_ETM_Q11_387534"/>
      <w:bookmarkStart w:id="2240" w:name="_ETM_Q11_387572"/>
      <w:bookmarkEnd w:id="2239"/>
      <w:bookmarkEnd w:id="2240"/>
    </w:p>
    <w:p w:rsidR="00E44DA1" w:rsidRDefault="00E44DA1" w:rsidP="006D3D7D">
      <w:pPr>
        <w:rPr>
          <w:rtl/>
        </w:rPr>
      </w:pPr>
      <w:bookmarkStart w:id="2241" w:name="_ETM_Q11_387710"/>
      <w:bookmarkStart w:id="2242" w:name="_ETM_Q11_387766"/>
      <w:bookmarkEnd w:id="2241"/>
      <w:bookmarkEnd w:id="2242"/>
      <w:r>
        <w:rPr>
          <w:rtl/>
        </w:rPr>
        <w:t xml:space="preserve">כמו </w:t>
      </w:r>
      <w:bookmarkStart w:id="2243" w:name="_ETM_Q11_566085"/>
      <w:bookmarkEnd w:id="2243"/>
      <w:r>
        <w:rPr>
          <w:rtl/>
        </w:rPr>
        <w:t>שפתחתי בהתחלה, כמעט כל הלחץ הבי</w:t>
      </w:r>
      <w:r>
        <w:rPr>
          <w:rFonts w:hint="cs"/>
          <w:rtl/>
        </w:rPr>
        <w:t>ן-</w:t>
      </w:r>
      <w:bookmarkStart w:id="2244" w:name="_ETM_Q11_388428"/>
      <w:bookmarkEnd w:id="2244"/>
      <w:r>
        <w:rPr>
          <w:rtl/>
        </w:rPr>
        <w:t xml:space="preserve">לאומי </w:t>
      </w:r>
      <w:bookmarkStart w:id="2245" w:name="_ETM_Q11_570649"/>
      <w:bookmarkEnd w:id="2245"/>
      <w:r>
        <w:rPr>
          <w:rtl/>
        </w:rPr>
        <w:t xml:space="preserve">שקיים עלינו היום מגיע כי אין מספיק יהודים ביהודה ושומרון. </w:t>
      </w:r>
      <w:bookmarkStart w:id="2246" w:name="_ETM_Q11_573855"/>
      <w:bookmarkEnd w:id="2246"/>
      <w:r>
        <w:rPr>
          <w:rtl/>
        </w:rPr>
        <w:t xml:space="preserve">כמעט כל הלחץ של מדינות העולם על מדינת ישראל מגיע </w:t>
      </w:r>
      <w:bookmarkStart w:id="2247" w:name="_ETM_Q11_577061"/>
      <w:bookmarkEnd w:id="2247"/>
      <w:r>
        <w:rPr>
          <w:rtl/>
        </w:rPr>
        <w:t xml:space="preserve">אך ורק בגלל שהם עדיין חושבים שיום אחד הם יצליחו </w:t>
      </w:r>
      <w:bookmarkStart w:id="2248" w:name="_ETM_Q11_580267"/>
      <w:bookmarkEnd w:id="2248"/>
      <w:r>
        <w:rPr>
          <w:rtl/>
        </w:rPr>
        <w:t xml:space="preserve">להקים שם איזושהי מדינה פלסטינית. וכשבעזרת השם, בעזרת החוק </w:t>
      </w:r>
      <w:bookmarkStart w:id="2249" w:name="_ETM_Q11_583473"/>
      <w:bookmarkEnd w:id="2249"/>
      <w:r>
        <w:rPr>
          <w:rtl/>
        </w:rPr>
        <w:t xml:space="preserve">הזה, נצליח לבסס את יהודה ושומרון כמקום שימשוך אליו אנשים, </w:t>
      </w:r>
      <w:bookmarkStart w:id="2250" w:name="_ETM_Q11_586678"/>
      <w:bookmarkEnd w:id="2250"/>
      <w:r>
        <w:rPr>
          <w:rtl/>
        </w:rPr>
        <w:t>עוד ועוד יהודים לשטח של יהודה ושומרון,</w:t>
      </w:r>
      <w:r>
        <w:rPr>
          <w:rFonts w:hint="cs"/>
          <w:rtl/>
        </w:rPr>
        <w:t xml:space="preserve"> </w:t>
      </w:r>
      <w:r>
        <w:rPr>
          <w:rtl/>
        </w:rPr>
        <w:t xml:space="preserve">למרות האיומים </w:t>
      </w:r>
      <w:bookmarkStart w:id="2251" w:name="_ETM_Q11_589894"/>
      <w:bookmarkEnd w:id="2251"/>
      <w:r>
        <w:rPr>
          <w:rFonts w:hint="cs"/>
          <w:rtl/>
        </w:rPr>
        <w:t>ו</w:t>
      </w:r>
      <w:r>
        <w:rPr>
          <w:rtl/>
        </w:rPr>
        <w:t>למרות הסיכון הביטחוני</w:t>
      </w:r>
      <w:r>
        <w:rPr>
          <w:rFonts w:hint="cs"/>
          <w:rtl/>
        </w:rPr>
        <w:t xml:space="preserve"> –</w:t>
      </w:r>
      <w:r>
        <w:rPr>
          <w:rtl/>
        </w:rPr>
        <w:t xml:space="preserve"> </w:t>
      </w:r>
      <w:bookmarkStart w:id="2252" w:name="_ETM_Q11_593533"/>
      <w:bookmarkEnd w:id="2252"/>
      <w:r>
        <w:rPr>
          <w:rtl/>
        </w:rPr>
        <w:t xml:space="preserve">אנחנו נכריע את עתיד יהודה ושומרון, נכריע את עתידה של </w:t>
      </w:r>
      <w:bookmarkStart w:id="2253" w:name="_ETM_Q11_597173"/>
      <w:bookmarkEnd w:id="2253"/>
      <w:r>
        <w:rPr>
          <w:rtl/>
        </w:rPr>
        <w:t>מדינת ישראל</w:t>
      </w:r>
      <w:r>
        <w:rPr>
          <w:rFonts w:hint="cs"/>
          <w:rtl/>
        </w:rPr>
        <w:t>,</w:t>
      </w:r>
      <w:r>
        <w:rPr>
          <w:rtl/>
        </w:rPr>
        <w:t xml:space="preserve"> ונכריע את עתיד האזור כולו, בעזרת השם</w:t>
      </w:r>
      <w:r>
        <w:rPr>
          <w:rFonts w:hint="cs"/>
          <w:rtl/>
        </w:rPr>
        <w:t>,</w:t>
      </w:r>
      <w:r>
        <w:rPr>
          <w:rtl/>
        </w:rPr>
        <w:t xml:space="preserve"> למדינה </w:t>
      </w:r>
      <w:bookmarkStart w:id="2254" w:name="_ETM_Q11_600812"/>
      <w:bookmarkEnd w:id="2254"/>
      <w:r>
        <w:rPr>
          <w:rtl/>
        </w:rPr>
        <w:t xml:space="preserve">יהודית אחת בין הים לירדן. </w:t>
      </w:r>
    </w:p>
    <w:p w:rsidR="00E44DA1" w:rsidRDefault="00E44DA1" w:rsidP="006D3D7D">
      <w:pPr>
        <w:rPr>
          <w:rtl/>
        </w:rPr>
      </w:pPr>
      <w:bookmarkStart w:id="2255" w:name="_ETM_Q11_426953"/>
      <w:bookmarkStart w:id="2256" w:name="_ETM_Q11_427033"/>
      <w:bookmarkEnd w:id="2255"/>
      <w:bookmarkEnd w:id="2256"/>
    </w:p>
    <w:p w:rsidR="00E44DA1" w:rsidRDefault="00E44DA1" w:rsidP="006D3D7D">
      <w:pPr>
        <w:rPr>
          <w:rtl/>
        </w:rPr>
      </w:pPr>
      <w:bookmarkStart w:id="2257" w:name="_ETM_Q11_427105"/>
      <w:bookmarkStart w:id="2258" w:name="_ETM_Q11_427127"/>
      <w:bookmarkEnd w:id="2257"/>
      <w:bookmarkEnd w:id="2258"/>
      <w:r>
        <w:rPr>
          <w:rtl/>
        </w:rPr>
        <w:t xml:space="preserve">זה צעד חשוב מאוד, צעד </w:t>
      </w:r>
      <w:bookmarkStart w:id="2259" w:name="_ETM_Q11_604452"/>
      <w:bookmarkEnd w:id="2259"/>
      <w:r>
        <w:rPr>
          <w:rtl/>
        </w:rPr>
        <w:t>משמעותי מאוד, צעד שמתקן עוול של שנים ארוכות</w:t>
      </w:r>
      <w:r>
        <w:rPr>
          <w:rFonts w:hint="cs"/>
          <w:rtl/>
        </w:rPr>
        <w:t>,</w:t>
      </w:r>
      <w:r>
        <w:rPr>
          <w:rtl/>
        </w:rPr>
        <w:t xml:space="preserve"> וצעד שסוף</w:t>
      </w:r>
      <w:r>
        <w:rPr>
          <w:rFonts w:hint="cs"/>
          <w:rtl/>
        </w:rPr>
        <w:t>-</w:t>
      </w:r>
      <w:bookmarkStart w:id="2260" w:name="_ETM_Q11_608091"/>
      <w:bookmarkEnd w:id="2260"/>
      <w:r>
        <w:rPr>
          <w:rtl/>
        </w:rPr>
        <w:t>סוף משדר לתושבי יהודה ושומרון</w:t>
      </w:r>
      <w:r>
        <w:rPr>
          <w:rFonts w:hint="cs"/>
          <w:rtl/>
        </w:rPr>
        <w:t>:</w:t>
      </w:r>
      <w:r>
        <w:rPr>
          <w:rtl/>
        </w:rPr>
        <w:t xml:space="preserve"> אנחנו תומכים בכם</w:t>
      </w:r>
      <w:r>
        <w:rPr>
          <w:rFonts w:hint="cs"/>
          <w:rtl/>
        </w:rPr>
        <w:t>.</w:t>
      </w:r>
      <w:r>
        <w:rPr>
          <w:rtl/>
        </w:rPr>
        <w:t xml:space="preserve"> אנשים שחיים </w:t>
      </w:r>
      <w:bookmarkStart w:id="2261" w:name="_ETM_Q11_611731"/>
      <w:bookmarkEnd w:id="2261"/>
      <w:r>
        <w:rPr>
          <w:rtl/>
        </w:rPr>
        <w:t xml:space="preserve">בתוך סיכון, מדינת ישראל תומכת בהם ורוצה לחזק עוד ועוד </w:t>
      </w:r>
      <w:bookmarkStart w:id="2262" w:name="_ETM_Q11_615370"/>
      <w:bookmarkEnd w:id="2262"/>
      <w:r>
        <w:rPr>
          <w:rtl/>
        </w:rPr>
        <w:t xml:space="preserve">אנשים </w:t>
      </w:r>
      <w:bookmarkStart w:id="2263" w:name="_ETM_Q11_619170"/>
      <w:bookmarkEnd w:id="2263"/>
      <w:r>
        <w:rPr>
          <w:rtl/>
        </w:rPr>
        <w:t xml:space="preserve">שיבואו לגור בשטח הזה. </w:t>
      </w:r>
    </w:p>
    <w:p w:rsidR="00E44DA1" w:rsidRDefault="00E44DA1" w:rsidP="006D3D7D">
      <w:pPr>
        <w:rPr>
          <w:rtl/>
        </w:rPr>
      </w:pPr>
      <w:bookmarkStart w:id="2264" w:name="_ETM_Q11_442505"/>
      <w:bookmarkStart w:id="2265" w:name="_ETM_Q11_442540"/>
      <w:bookmarkEnd w:id="2264"/>
      <w:bookmarkEnd w:id="2265"/>
    </w:p>
    <w:p w:rsidR="00E44DA1" w:rsidRDefault="00E44DA1" w:rsidP="006D3D7D">
      <w:pPr>
        <w:pStyle w:val="af5"/>
        <w:keepNext/>
        <w:rPr>
          <w:rtl/>
        </w:rPr>
      </w:pPr>
      <w:bookmarkStart w:id="2266" w:name="ET_interruption_6361_9"/>
      <w:r w:rsidRPr="00C8599F">
        <w:rPr>
          <w:rStyle w:val="TagStyle"/>
          <w:rtl/>
        </w:rPr>
        <w:t xml:space="preserve"> &lt;&lt; קריאה &gt;&gt; </w:t>
      </w:r>
      <w:r>
        <w:rPr>
          <w:rtl/>
        </w:rPr>
        <w:t>נאור שירי (יש עתיד):</w:t>
      </w:r>
      <w:r w:rsidRPr="00C8599F">
        <w:rPr>
          <w:rStyle w:val="TagStyle"/>
          <w:rtl/>
        </w:rPr>
        <w:t xml:space="preserve"> &lt;&lt; קריאה &gt;&gt;</w:t>
      </w:r>
      <w:r>
        <w:rPr>
          <w:rtl/>
        </w:rPr>
        <w:t xml:space="preserve"> </w:t>
      </w:r>
      <w:bookmarkEnd w:id="2266"/>
    </w:p>
    <w:p w:rsidR="00E44DA1" w:rsidRDefault="00E44DA1" w:rsidP="006D3D7D">
      <w:pPr>
        <w:pStyle w:val="KeepWithNext"/>
        <w:rPr>
          <w:rtl/>
        </w:rPr>
      </w:pPr>
    </w:p>
    <w:p w:rsidR="00E44DA1" w:rsidRDefault="00E44DA1" w:rsidP="006D3D7D">
      <w:pPr>
        <w:rPr>
          <w:rtl/>
        </w:rPr>
      </w:pPr>
      <w:r>
        <w:rPr>
          <w:rFonts w:hint="cs"/>
          <w:rtl/>
        </w:rPr>
        <w:t>אתה חלק מממשלה שחתמה על מדינה פלסטינית. למה אתם תמיד - - -</w:t>
      </w:r>
    </w:p>
    <w:p w:rsidR="00E44DA1" w:rsidRDefault="00E44DA1" w:rsidP="006D3D7D">
      <w:pPr>
        <w:rPr>
          <w:rtl/>
        </w:rPr>
      </w:pPr>
    </w:p>
    <w:p w:rsidR="00E44DA1" w:rsidRDefault="00E44DA1" w:rsidP="006D3D7D">
      <w:pPr>
        <w:pStyle w:val="af6"/>
        <w:keepNext/>
        <w:rPr>
          <w:rtl/>
        </w:rPr>
      </w:pPr>
      <w:r w:rsidRPr="00C8599F">
        <w:rPr>
          <w:rStyle w:val="TagStyle"/>
          <w:rtl/>
        </w:rPr>
        <w:t xml:space="preserve"> &lt;&lt; יור &gt;&gt; </w:t>
      </w:r>
      <w:r>
        <w:rPr>
          <w:rtl/>
        </w:rPr>
        <w:t>היו"ר יעקב מרגי:</w:t>
      </w:r>
      <w:r w:rsidRPr="00C8599F">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תודה, תודה. נאור.</w:t>
      </w:r>
      <w:bookmarkStart w:id="2267" w:name="_ETM_Q11_443808"/>
      <w:bookmarkEnd w:id="2267"/>
    </w:p>
    <w:p w:rsidR="00E44DA1" w:rsidRPr="00C8599F" w:rsidRDefault="00E44DA1" w:rsidP="006D3D7D">
      <w:pPr>
        <w:rPr>
          <w:rtl/>
        </w:rPr>
      </w:pPr>
    </w:p>
    <w:p w:rsidR="00E44DA1" w:rsidRDefault="00E44DA1" w:rsidP="006D3D7D">
      <w:pPr>
        <w:pStyle w:val="-"/>
        <w:keepNext/>
        <w:rPr>
          <w:rtl/>
        </w:rPr>
      </w:pPr>
      <w:bookmarkStart w:id="2268" w:name="ET_speakercontinue_6525_36"/>
      <w:r w:rsidRPr="00E26EBF">
        <w:rPr>
          <w:rStyle w:val="TagStyle"/>
          <w:rtl/>
        </w:rPr>
        <w:t xml:space="preserve"> &lt;&lt; דובר_המשך &gt;&gt; </w:t>
      </w:r>
      <w:r>
        <w:rPr>
          <w:rtl/>
        </w:rPr>
        <w:t>צבי ידידיה סוכות (הציונות הדתית):</w:t>
      </w:r>
      <w:r w:rsidRPr="00E26EBF">
        <w:rPr>
          <w:rStyle w:val="TagStyle"/>
          <w:rtl/>
        </w:rPr>
        <w:t xml:space="preserve"> &lt;&lt; דובר_המשך &gt;&gt;</w:t>
      </w:r>
      <w:r>
        <w:rPr>
          <w:rtl/>
        </w:rPr>
        <w:t xml:space="preserve"> </w:t>
      </w:r>
      <w:bookmarkEnd w:id="2268"/>
    </w:p>
    <w:p w:rsidR="00E44DA1" w:rsidRDefault="00E44DA1" w:rsidP="006D3D7D">
      <w:pPr>
        <w:pStyle w:val="KeepWithNext"/>
        <w:rPr>
          <w:rtl/>
          <w:lang w:eastAsia="he-IL"/>
        </w:rPr>
      </w:pPr>
    </w:p>
    <w:p w:rsidR="00E44DA1" w:rsidRDefault="00E44DA1" w:rsidP="006D3D7D">
      <w:pPr>
        <w:rPr>
          <w:rtl/>
        </w:rPr>
      </w:pPr>
      <w:bookmarkStart w:id="2269" w:name="_ETM_Q11_442664"/>
      <w:bookmarkStart w:id="2270" w:name="_ETM_Q11_442696"/>
      <w:bookmarkStart w:id="2271" w:name="_ETM_Q11_441098"/>
      <w:bookmarkStart w:id="2272" w:name="_ETM_Q11_446849"/>
      <w:bookmarkStart w:id="2273" w:name="_ETM_Q11_503806"/>
      <w:bookmarkEnd w:id="2269"/>
      <w:bookmarkEnd w:id="2270"/>
      <w:bookmarkEnd w:id="2271"/>
      <w:bookmarkEnd w:id="2272"/>
      <w:bookmarkEnd w:id="2273"/>
      <w:r>
        <w:rPr>
          <w:rFonts w:hint="cs"/>
          <w:rtl/>
        </w:rPr>
        <w:t xml:space="preserve">נאור, </w:t>
      </w:r>
      <w:bookmarkStart w:id="2274" w:name="_ETM_Q11_447308"/>
      <w:bookmarkEnd w:id="2274"/>
      <w:r>
        <w:rPr>
          <w:rtl/>
        </w:rPr>
        <w:t>עושים עוד צעד ועוד צעד, אני מזמין אותך.</w:t>
      </w:r>
    </w:p>
    <w:p w:rsidR="00E44DA1" w:rsidRDefault="00E44DA1" w:rsidP="006D3D7D">
      <w:pPr>
        <w:rPr>
          <w:rtl/>
        </w:rPr>
      </w:pPr>
    </w:p>
    <w:p w:rsidR="00E44DA1" w:rsidRDefault="00E44DA1" w:rsidP="006D3D7D">
      <w:pPr>
        <w:pStyle w:val="af5"/>
        <w:keepNext/>
        <w:rPr>
          <w:rtl/>
        </w:rPr>
      </w:pPr>
      <w:bookmarkStart w:id="2275" w:name="ET_interruption_6361_12"/>
      <w:r w:rsidRPr="00C8599F">
        <w:rPr>
          <w:rStyle w:val="TagStyle"/>
          <w:rtl/>
        </w:rPr>
        <w:t xml:space="preserve"> &lt;&lt; קריאה &gt;&gt; </w:t>
      </w:r>
      <w:r>
        <w:rPr>
          <w:rtl/>
        </w:rPr>
        <w:t>נאור שירי (יש עתיד):</w:t>
      </w:r>
      <w:r w:rsidRPr="00C8599F">
        <w:rPr>
          <w:rStyle w:val="TagStyle"/>
          <w:rtl/>
        </w:rPr>
        <w:t xml:space="preserve"> &lt;&lt; קריאה &gt;&gt;</w:t>
      </w:r>
      <w:r>
        <w:rPr>
          <w:rtl/>
        </w:rPr>
        <w:t xml:space="preserve"> </w:t>
      </w:r>
      <w:bookmarkEnd w:id="2275"/>
    </w:p>
    <w:p w:rsidR="00E44DA1" w:rsidRDefault="00E44DA1" w:rsidP="006D3D7D">
      <w:pPr>
        <w:pStyle w:val="KeepWithNext"/>
        <w:rPr>
          <w:rtl/>
        </w:rPr>
      </w:pPr>
    </w:p>
    <w:p w:rsidR="00E44DA1" w:rsidRDefault="00E44DA1" w:rsidP="006D3D7D">
      <w:pPr>
        <w:rPr>
          <w:rtl/>
        </w:rPr>
      </w:pPr>
      <w:r>
        <w:rPr>
          <w:rFonts w:hint="cs"/>
          <w:rtl/>
        </w:rPr>
        <w:t>מה עוד צעד, נתתם להם מדינה - - -</w:t>
      </w:r>
    </w:p>
    <w:p w:rsidR="00E44DA1" w:rsidRDefault="00E44DA1" w:rsidP="006D3D7D">
      <w:pPr>
        <w:rPr>
          <w:rtl/>
        </w:rPr>
      </w:pPr>
    </w:p>
    <w:p w:rsidR="00E44DA1" w:rsidRDefault="00E44DA1" w:rsidP="006D3D7D">
      <w:pPr>
        <w:pStyle w:val="-"/>
        <w:keepNext/>
        <w:rPr>
          <w:rtl/>
        </w:rPr>
      </w:pPr>
      <w:bookmarkStart w:id="2276" w:name="ET_speakercontinue_6525_35"/>
      <w:r w:rsidRPr="00E26EBF">
        <w:rPr>
          <w:rStyle w:val="TagStyle"/>
          <w:rtl/>
        </w:rPr>
        <w:t xml:space="preserve"> &lt;&lt; דובר_המשך &gt;&gt; </w:t>
      </w:r>
      <w:r>
        <w:rPr>
          <w:rtl/>
        </w:rPr>
        <w:t>צבי ידידיה סוכות (הציונות הדתית):</w:t>
      </w:r>
      <w:r w:rsidRPr="00E26EBF">
        <w:rPr>
          <w:rStyle w:val="TagStyle"/>
          <w:rtl/>
        </w:rPr>
        <w:t xml:space="preserve"> &lt;&lt; דובר_המשך &gt;&gt;</w:t>
      </w:r>
      <w:r>
        <w:rPr>
          <w:rtl/>
        </w:rPr>
        <w:t xml:space="preserve"> </w:t>
      </w:r>
      <w:bookmarkEnd w:id="2276"/>
    </w:p>
    <w:p w:rsidR="00E44DA1" w:rsidRDefault="00E44DA1" w:rsidP="006D3D7D">
      <w:pPr>
        <w:pStyle w:val="KeepWithNext"/>
        <w:rPr>
          <w:rtl/>
          <w:lang w:eastAsia="he-IL"/>
        </w:rPr>
      </w:pPr>
    </w:p>
    <w:p w:rsidR="00E44DA1" w:rsidRDefault="00E44DA1" w:rsidP="006D3D7D">
      <w:pPr>
        <w:rPr>
          <w:rtl/>
        </w:rPr>
      </w:pPr>
      <w:bookmarkStart w:id="2277" w:name="_ETM_Q11_446507"/>
      <w:bookmarkStart w:id="2278" w:name="_ETM_Q11_631269"/>
      <w:bookmarkEnd w:id="2277"/>
      <w:bookmarkEnd w:id="2278"/>
      <w:r>
        <w:rPr>
          <w:rtl/>
        </w:rPr>
        <w:t xml:space="preserve">חבר הכנסת נאור שירי, אני מזמין אותך לבוא לבקר ביהודה </w:t>
      </w:r>
      <w:bookmarkStart w:id="2279" w:name="_ETM_Q11_634931"/>
      <w:bookmarkEnd w:id="2279"/>
      <w:r>
        <w:rPr>
          <w:rtl/>
        </w:rPr>
        <w:t>ושומרון. ה</w:t>
      </w:r>
      <w:r>
        <w:rPr>
          <w:rFonts w:hint="cs"/>
          <w:rtl/>
        </w:rPr>
        <w:t>י</w:t>
      </w:r>
      <w:r>
        <w:rPr>
          <w:rtl/>
        </w:rPr>
        <w:t xml:space="preserve">נה, קיבלת הזמנה. </w:t>
      </w:r>
    </w:p>
    <w:p w:rsidR="00E44DA1" w:rsidRDefault="00E44DA1" w:rsidP="006D3D7D">
      <w:pPr>
        <w:rPr>
          <w:rtl/>
        </w:rPr>
      </w:pPr>
    </w:p>
    <w:p w:rsidR="00E44DA1" w:rsidRDefault="00E44DA1" w:rsidP="006D3D7D">
      <w:pPr>
        <w:pStyle w:val="af5"/>
        <w:keepNext/>
        <w:rPr>
          <w:rtl/>
        </w:rPr>
      </w:pPr>
      <w:bookmarkStart w:id="2280" w:name="ET_interruption_6361_14"/>
      <w:r w:rsidRPr="00C8599F">
        <w:rPr>
          <w:rStyle w:val="TagStyle"/>
          <w:rtl/>
        </w:rPr>
        <w:t xml:space="preserve"> &lt;&lt; קריאה &gt;&gt; </w:t>
      </w:r>
      <w:r>
        <w:rPr>
          <w:rtl/>
        </w:rPr>
        <w:t>נאור שירי (יש עתיד):</w:t>
      </w:r>
      <w:r w:rsidRPr="00C8599F">
        <w:rPr>
          <w:rStyle w:val="TagStyle"/>
          <w:rtl/>
        </w:rPr>
        <w:t xml:space="preserve"> &lt;&lt; קריאה &gt;&gt;</w:t>
      </w:r>
      <w:r>
        <w:rPr>
          <w:rtl/>
        </w:rPr>
        <w:t xml:space="preserve"> </w:t>
      </w:r>
      <w:bookmarkEnd w:id="2280"/>
    </w:p>
    <w:p w:rsidR="00E44DA1" w:rsidRDefault="00E44DA1" w:rsidP="006D3D7D">
      <w:pPr>
        <w:pStyle w:val="KeepWithNext"/>
        <w:rPr>
          <w:rtl/>
        </w:rPr>
      </w:pPr>
    </w:p>
    <w:p w:rsidR="00E44DA1" w:rsidRDefault="00E44DA1" w:rsidP="006D3D7D">
      <w:pPr>
        <w:rPr>
          <w:rtl/>
        </w:rPr>
      </w:pPr>
      <w:r>
        <w:rPr>
          <w:rFonts w:hint="cs"/>
          <w:rtl/>
        </w:rPr>
        <w:t xml:space="preserve">נשמה, הייתי שם לפני יומיים. הייתי, </w:t>
      </w:r>
      <w:bookmarkStart w:id="2281" w:name="_ETM_Q11_455211"/>
      <w:bookmarkEnd w:id="2281"/>
      <w:r>
        <w:rPr>
          <w:rFonts w:hint="cs"/>
          <w:rtl/>
        </w:rPr>
        <w:t>הייתי.</w:t>
      </w:r>
    </w:p>
    <w:p w:rsidR="00E44DA1" w:rsidRDefault="00E44DA1" w:rsidP="006D3D7D">
      <w:pPr>
        <w:rPr>
          <w:rtl/>
        </w:rPr>
      </w:pPr>
    </w:p>
    <w:p w:rsidR="00E44DA1" w:rsidRDefault="00E44DA1" w:rsidP="006D3D7D">
      <w:pPr>
        <w:pStyle w:val="-"/>
        <w:keepNext/>
        <w:rPr>
          <w:rtl/>
        </w:rPr>
      </w:pPr>
      <w:bookmarkStart w:id="2282" w:name="ET_speakercontinue_6525_34"/>
      <w:r w:rsidRPr="00E26EBF">
        <w:rPr>
          <w:rStyle w:val="TagStyle"/>
          <w:rtl/>
        </w:rPr>
        <w:t xml:space="preserve"> &lt;&lt; דובר_המשך &gt;&gt; </w:t>
      </w:r>
      <w:r>
        <w:rPr>
          <w:rtl/>
        </w:rPr>
        <w:t>צבי ידידיה סוכות (הציונות הדתית):</w:t>
      </w:r>
      <w:r w:rsidRPr="00E26EBF">
        <w:rPr>
          <w:rStyle w:val="TagStyle"/>
          <w:rtl/>
        </w:rPr>
        <w:t xml:space="preserve"> &lt;&lt; דובר_המשך &gt;&gt;</w:t>
      </w:r>
      <w:r>
        <w:rPr>
          <w:rtl/>
        </w:rPr>
        <w:t xml:space="preserve"> </w:t>
      </w:r>
      <w:bookmarkEnd w:id="2282"/>
    </w:p>
    <w:p w:rsidR="00E44DA1" w:rsidRDefault="00E44DA1" w:rsidP="006D3D7D">
      <w:pPr>
        <w:pStyle w:val="KeepWithNext"/>
        <w:rPr>
          <w:rtl/>
          <w:lang w:eastAsia="he-IL"/>
        </w:rPr>
      </w:pPr>
    </w:p>
    <w:p w:rsidR="00E44DA1" w:rsidRDefault="00E44DA1" w:rsidP="006D3D7D">
      <w:pPr>
        <w:rPr>
          <w:rtl/>
        </w:rPr>
      </w:pPr>
      <w:bookmarkStart w:id="2283" w:name="_ETM_Q11_452538"/>
      <w:bookmarkEnd w:id="2283"/>
      <w:r>
        <w:rPr>
          <w:rtl/>
        </w:rPr>
        <w:t>תבוא לבקר ביצ</w:t>
      </w:r>
      <w:r>
        <w:rPr>
          <w:rFonts w:hint="cs"/>
          <w:rtl/>
        </w:rPr>
        <w:t>ה</w:t>
      </w:r>
      <w:r>
        <w:rPr>
          <w:rtl/>
        </w:rPr>
        <w:t>ר, ה</w:t>
      </w:r>
      <w:r>
        <w:rPr>
          <w:rFonts w:hint="cs"/>
          <w:rtl/>
        </w:rPr>
        <w:t>י</w:t>
      </w:r>
      <w:bookmarkStart w:id="2284" w:name="_ETM_Q11_454088"/>
      <w:bookmarkEnd w:id="2284"/>
      <w:r>
        <w:rPr>
          <w:rtl/>
        </w:rPr>
        <w:t xml:space="preserve">נה, אני מזמין </w:t>
      </w:r>
      <w:bookmarkStart w:id="2285" w:name="_ETM_Q11_638594"/>
      <w:bookmarkEnd w:id="2285"/>
      <w:r>
        <w:rPr>
          <w:rtl/>
        </w:rPr>
        <w:t xml:space="preserve">אותך, ותראה לאורך הדרך כמה דברים אנחנו עושים בשטח, מעשים </w:t>
      </w:r>
      <w:bookmarkStart w:id="2286" w:name="_ETM_Q11_642256"/>
      <w:bookmarkEnd w:id="2286"/>
      <w:r>
        <w:rPr>
          <w:rtl/>
        </w:rPr>
        <w:t>בשטח</w:t>
      </w:r>
      <w:r>
        <w:rPr>
          <w:rFonts w:hint="cs"/>
          <w:rtl/>
        </w:rPr>
        <w:t xml:space="preserve"> –</w:t>
      </w:r>
      <w:r>
        <w:rPr>
          <w:rtl/>
        </w:rPr>
        <w:t xml:space="preserve"> עוד יישובים, עוד חוות, עוד מקומות. ה</w:t>
      </w:r>
      <w:r>
        <w:rPr>
          <w:rFonts w:hint="cs"/>
          <w:rtl/>
        </w:rPr>
        <w:t>י</w:t>
      </w:r>
      <w:r>
        <w:rPr>
          <w:rtl/>
        </w:rPr>
        <w:t xml:space="preserve">נה, קיבלת עכשיו </w:t>
      </w:r>
      <w:bookmarkStart w:id="2287" w:name="_ETM_Q11_645919"/>
      <w:bookmarkEnd w:id="2287"/>
      <w:r>
        <w:rPr>
          <w:rtl/>
        </w:rPr>
        <w:t>הזדמנות לדבר.</w:t>
      </w:r>
    </w:p>
    <w:p w:rsidR="00E44DA1" w:rsidRDefault="00E44DA1" w:rsidP="006D3D7D">
      <w:pPr>
        <w:rPr>
          <w:rtl/>
        </w:rPr>
      </w:pPr>
    </w:p>
    <w:p w:rsidR="00E44DA1" w:rsidRDefault="00E44DA1" w:rsidP="006D3D7D">
      <w:pPr>
        <w:pStyle w:val="af5"/>
        <w:keepNext/>
        <w:rPr>
          <w:rtl/>
        </w:rPr>
      </w:pPr>
      <w:bookmarkStart w:id="2288" w:name="ET_interruption_6361_16"/>
      <w:r w:rsidRPr="00C8599F">
        <w:rPr>
          <w:rStyle w:val="TagStyle"/>
          <w:rtl/>
        </w:rPr>
        <w:t xml:space="preserve"> &lt;&lt; קריאה &gt;&gt; </w:t>
      </w:r>
      <w:r>
        <w:rPr>
          <w:rtl/>
        </w:rPr>
        <w:t>נאור שירי (יש עתיד):</w:t>
      </w:r>
      <w:r w:rsidRPr="00C8599F">
        <w:rPr>
          <w:rStyle w:val="TagStyle"/>
          <w:rtl/>
        </w:rPr>
        <w:t xml:space="preserve"> &lt;&lt; קריאה &gt;&gt;</w:t>
      </w:r>
      <w:r>
        <w:rPr>
          <w:rtl/>
        </w:rPr>
        <w:t xml:space="preserve"> </w:t>
      </w:r>
      <w:bookmarkEnd w:id="2288"/>
    </w:p>
    <w:p w:rsidR="00E44DA1" w:rsidRDefault="00E44DA1" w:rsidP="006D3D7D">
      <w:pPr>
        <w:pStyle w:val="KeepWithNext"/>
        <w:rPr>
          <w:rtl/>
        </w:rPr>
      </w:pPr>
    </w:p>
    <w:p w:rsidR="00E44DA1" w:rsidRDefault="00E44DA1" w:rsidP="006D3D7D">
      <w:pPr>
        <w:rPr>
          <w:rtl/>
        </w:rPr>
      </w:pPr>
      <w:bookmarkStart w:id="2289" w:name="_ETM_Q11_463428"/>
      <w:bookmarkEnd w:id="2289"/>
      <w:r>
        <w:rPr>
          <w:rtl/>
        </w:rPr>
        <w:t xml:space="preserve">לא, אני </w:t>
      </w:r>
      <w:r>
        <w:rPr>
          <w:rFonts w:hint="cs"/>
          <w:rtl/>
        </w:rPr>
        <w:t>בא להגיד לך שהייתי.</w:t>
      </w:r>
    </w:p>
    <w:p w:rsidR="00E44DA1" w:rsidRDefault="00E44DA1" w:rsidP="006D3D7D">
      <w:pPr>
        <w:rPr>
          <w:rtl/>
        </w:rPr>
      </w:pPr>
    </w:p>
    <w:p w:rsidR="00E44DA1" w:rsidRDefault="00E44DA1" w:rsidP="006D3D7D">
      <w:pPr>
        <w:pStyle w:val="-"/>
        <w:keepNext/>
        <w:rPr>
          <w:rtl/>
        </w:rPr>
      </w:pPr>
      <w:bookmarkStart w:id="2290" w:name="ET_speakercontinue_6525_33"/>
      <w:r w:rsidRPr="00E26EBF">
        <w:rPr>
          <w:rStyle w:val="TagStyle"/>
          <w:rtl/>
        </w:rPr>
        <w:t xml:space="preserve"> &lt;&lt; דובר_המשך &gt;&gt; </w:t>
      </w:r>
      <w:r>
        <w:rPr>
          <w:rtl/>
        </w:rPr>
        <w:t>צבי ידידיה סוכות (הציונות הדתית):</w:t>
      </w:r>
      <w:r w:rsidRPr="00E26EBF">
        <w:rPr>
          <w:rStyle w:val="TagStyle"/>
          <w:rtl/>
        </w:rPr>
        <w:t xml:space="preserve"> &lt;&lt; דובר_המשך &gt;&gt;</w:t>
      </w:r>
      <w:r>
        <w:rPr>
          <w:rtl/>
        </w:rPr>
        <w:t xml:space="preserve"> </w:t>
      </w:r>
      <w:bookmarkEnd w:id="2290"/>
    </w:p>
    <w:p w:rsidR="00E44DA1" w:rsidRDefault="00E44DA1" w:rsidP="006D3D7D">
      <w:pPr>
        <w:pStyle w:val="KeepWithNext"/>
        <w:rPr>
          <w:rtl/>
          <w:lang w:eastAsia="he-IL"/>
        </w:rPr>
      </w:pPr>
    </w:p>
    <w:p w:rsidR="00E44DA1" w:rsidRDefault="00E44DA1" w:rsidP="006D3D7D">
      <w:pPr>
        <w:rPr>
          <w:rtl/>
        </w:rPr>
      </w:pPr>
      <w:bookmarkStart w:id="2291" w:name="_ETM_Q11_464787"/>
      <w:bookmarkEnd w:id="2291"/>
      <w:r>
        <w:rPr>
          <w:rtl/>
        </w:rPr>
        <w:t>עוד חוות, עוד מקומות</w:t>
      </w:r>
      <w:r>
        <w:rPr>
          <w:rFonts w:hint="cs"/>
          <w:rtl/>
        </w:rPr>
        <w:t>, מצוין</w:t>
      </w:r>
      <w:r>
        <w:rPr>
          <w:rtl/>
        </w:rPr>
        <w:t xml:space="preserve">. </w:t>
      </w:r>
      <w:bookmarkStart w:id="2292" w:name="_ETM_Q11_649582"/>
      <w:bookmarkEnd w:id="2292"/>
      <w:r>
        <w:rPr>
          <w:rFonts w:hint="cs"/>
          <w:rtl/>
        </w:rPr>
        <w:t>עוד מקומות, ה</w:t>
      </w:r>
      <w:bookmarkStart w:id="2293" w:name="_ETM_Q11_468607"/>
      <w:bookmarkEnd w:id="2293"/>
      <w:r>
        <w:rPr>
          <w:rtl/>
        </w:rPr>
        <w:t>כפלה של הכבישים, הכפלה של התשתיות</w:t>
      </w:r>
      <w:r>
        <w:rPr>
          <w:rFonts w:hint="cs"/>
          <w:rtl/>
        </w:rPr>
        <w:t>.</w:t>
      </w:r>
      <w:r>
        <w:rPr>
          <w:rtl/>
        </w:rPr>
        <w:t xml:space="preserve"> וגם אנחנו נביא</w:t>
      </w:r>
      <w:r>
        <w:rPr>
          <w:rFonts w:hint="cs"/>
          <w:rtl/>
        </w:rPr>
        <w:t xml:space="preserve"> - - -</w:t>
      </w:r>
    </w:p>
    <w:p w:rsidR="00E44DA1" w:rsidRDefault="00E44DA1" w:rsidP="006D3D7D">
      <w:pPr>
        <w:rPr>
          <w:rtl/>
        </w:rPr>
      </w:pPr>
    </w:p>
    <w:p w:rsidR="00E44DA1" w:rsidRDefault="00E44DA1" w:rsidP="006D3D7D">
      <w:pPr>
        <w:pStyle w:val="af5"/>
        <w:keepNext/>
        <w:rPr>
          <w:rtl/>
        </w:rPr>
      </w:pPr>
      <w:bookmarkStart w:id="2294" w:name="ET_interruption_6361_18"/>
      <w:r w:rsidRPr="00E26EBF">
        <w:rPr>
          <w:rStyle w:val="TagStyle"/>
          <w:rtl/>
        </w:rPr>
        <w:t xml:space="preserve"> &lt;&lt; קריאה &gt;&gt; </w:t>
      </w:r>
      <w:r>
        <w:rPr>
          <w:rtl/>
        </w:rPr>
        <w:t>נאור שירי (יש עתיד):</w:t>
      </w:r>
      <w:r w:rsidRPr="00E26EBF">
        <w:rPr>
          <w:rStyle w:val="TagStyle"/>
          <w:rtl/>
        </w:rPr>
        <w:t xml:space="preserve"> &lt;&lt; קריאה &gt;&gt;</w:t>
      </w:r>
      <w:r>
        <w:rPr>
          <w:rtl/>
        </w:rPr>
        <w:t xml:space="preserve"> </w:t>
      </w:r>
      <w:bookmarkEnd w:id="2294"/>
    </w:p>
    <w:p w:rsidR="00E44DA1" w:rsidRDefault="00E44DA1" w:rsidP="006D3D7D">
      <w:pPr>
        <w:pStyle w:val="KeepWithNext"/>
        <w:rPr>
          <w:rtl/>
        </w:rPr>
      </w:pPr>
    </w:p>
    <w:p w:rsidR="00E44DA1" w:rsidRDefault="00E44DA1" w:rsidP="006D3D7D">
      <w:pPr>
        <w:rPr>
          <w:rtl/>
        </w:rPr>
      </w:pPr>
      <w:r>
        <w:rPr>
          <w:rFonts w:hint="cs"/>
          <w:rtl/>
        </w:rPr>
        <w:t>איזו הכפלה? הרי נתתם להם מדינה.</w:t>
      </w:r>
    </w:p>
    <w:p w:rsidR="00E44DA1" w:rsidRDefault="00E44DA1" w:rsidP="006D3D7D">
      <w:pPr>
        <w:rPr>
          <w:rtl/>
        </w:rPr>
      </w:pPr>
    </w:p>
    <w:p w:rsidR="00E44DA1" w:rsidRDefault="00E44DA1" w:rsidP="006D3D7D">
      <w:pPr>
        <w:pStyle w:val="af6"/>
        <w:keepNext/>
        <w:rPr>
          <w:rtl/>
        </w:rPr>
      </w:pPr>
      <w:bookmarkStart w:id="2295" w:name="ET_yor_6688_20"/>
      <w:r w:rsidRPr="00E26EBF">
        <w:rPr>
          <w:rStyle w:val="TagStyle"/>
          <w:rtl/>
        </w:rPr>
        <w:t xml:space="preserve"> &lt;&lt; יור &gt;&gt; </w:t>
      </w:r>
      <w:r>
        <w:rPr>
          <w:rtl/>
        </w:rPr>
        <w:t>היו"ר יעקב מרגי:</w:t>
      </w:r>
      <w:r w:rsidRPr="00E26EBF">
        <w:rPr>
          <w:rStyle w:val="TagStyle"/>
          <w:rtl/>
        </w:rPr>
        <w:t xml:space="preserve"> &lt;&lt; יור &gt;&gt;</w:t>
      </w:r>
      <w:r>
        <w:rPr>
          <w:rtl/>
        </w:rPr>
        <w:t xml:space="preserve"> </w:t>
      </w:r>
      <w:bookmarkEnd w:id="2295"/>
    </w:p>
    <w:p w:rsidR="00E44DA1" w:rsidRDefault="00E44DA1" w:rsidP="006D3D7D">
      <w:pPr>
        <w:pStyle w:val="KeepWithNext"/>
        <w:rPr>
          <w:rtl/>
        </w:rPr>
      </w:pPr>
    </w:p>
    <w:p w:rsidR="00E44DA1" w:rsidRDefault="00E44DA1" w:rsidP="006D3D7D">
      <w:pPr>
        <w:rPr>
          <w:rtl/>
        </w:rPr>
      </w:pPr>
      <w:r>
        <w:rPr>
          <w:rFonts w:hint="cs"/>
          <w:rtl/>
        </w:rPr>
        <w:t>תודה, נאור.</w:t>
      </w:r>
      <w:bookmarkStart w:id="2296" w:name="_ETM_Q11_473777"/>
      <w:bookmarkEnd w:id="2296"/>
    </w:p>
    <w:p w:rsidR="00E44DA1" w:rsidRPr="00E26EBF" w:rsidRDefault="00E44DA1" w:rsidP="006D3D7D">
      <w:pPr>
        <w:rPr>
          <w:rtl/>
        </w:rPr>
      </w:pPr>
    </w:p>
    <w:p w:rsidR="00E44DA1" w:rsidRDefault="00E44DA1" w:rsidP="006D3D7D">
      <w:pPr>
        <w:pStyle w:val="-"/>
        <w:keepNext/>
        <w:rPr>
          <w:rtl/>
        </w:rPr>
      </w:pPr>
      <w:bookmarkStart w:id="2297" w:name="ET_speakercontinue_6525_32"/>
      <w:r w:rsidRPr="00E26EBF">
        <w:rPr>
          <w:rStyle w:val="TagStyle"/>
          <w:rtl/>
        </w:rPr>
        <w:t xml:space="preserve"> &lt;&lt; דובר_המשך &gt;&gt; </w:t>
      </w:r>
      <w:r>
        <w:rPr>
          <w:rtl/>
        </w:rPr>
        <w:t>צבי ידידיה סוכות (הציונות הדתית):</w:t>
      </w:r>
      <w:r w:rsidRPr="00E26EBF">
        <w:rPr>
          <w:rStyle w:val="TagStyle"/>
          <w:rtl/>
        </w:rPr>
        <w:t xml:space="preserve"> &lt;&lt; דובר_המשך &gt;&gt;</w:t>
      </w:r>
      <w:r>
        <w:rPr>
          <w:rtl/>
        </w:rPr>
        <w:t xml:space="preserve"> </w:t>
      </w:r>
      <w:bookmarkEnd w:id="2297"/>
    </w:p>
    <w:p w:rsidR="00E44DA1" w:rsidRDefault="00E44DA1" w:rsidP="006D3D7D">
      <w:pPr>
        <w:pStyle w:val="KeepWithNext"/>
        <w:rPr>
          <w:rtl/>
          <w:lang w:eastAsia="he-IL"/>
        </w:rPr>
      </w:pPr>
    </w:p>
    <w:p w:rsidR="00E44DA1" w:rsidRDefault="00E44DA1" w:rsidP="006D3D7D">
      <w:pPr>
        <w:rPr>
          <w:rtl/>
        </w:rPr>
      </w:pPr>
      <w:bookmarkStart w:id="2298" w:name="_ETM_Q11_653244"/>
      <w:bookmarkStart w:id="2299" w:name="_ETM_Q11_475167"/>
      <w:bookmarkEnd w:id="2298"/>
      <w:bookmarkEnd w:id="2299"/>
      <w:r>
        <w:rPr>
          <w:rtl/>
        </w:rPr>
        <w:t>אתה יודע כמה חוות</w:t>
      </w:r>
      <w:r>
        <w:rPr>
          <w:rFonts w:hint="cs"/>
          <w:rtl/>
        </w:rPr>
        <w:t xml:space="preserve"> קמו ב</w:t>
      </w:r>
      <w:bookmarkStart w:id="2300" w:name="_ETM_Q11_474587"/>
      <w:bookmarkEnd w:id="2300"/>
      <w:r>
        <w:rPr>
          <w:rFonts w:hint="cs"/>
          <w:rtl/>
        </w:rPr>
        <w:t xml:space="preserve">יהודה ושומרון </w:t>
      </w:r>
      <w:r>
        <w:rPr>
          <w:rtl/>
        </w:rPr>
        <w:t>בשנתיים האחרונות, חבר הכנסת נאור שירי</w:t>
      </w:r>
      <w:r>
        <w:rPr>
          <w:rFonts w:hint="cs"/>
          <w:rtl/>
        </w:rPr>
        <w:t>?</w:t>
      </w:r>
      <w:bookmarkStart w:id="2301" w:name="_ETM_Q11_476056"/>
      <w:bookmarkEnd w:id="2301"/>
      <w:r>
        <w:rPr>
          <w:rtl/>
        </w:rPr>
        <w:t xml:space="preserve"> </w:t>
      </w:r>
      <w:bookmarkStart w:id="2302" w:name="_ETM_Q11_660890"/>
      <w:bookmarkEnd w:id="2302"/>
      <w:r>
        <w:rPr>
          <w:rtl/>
        </w:rPr>
        <w:t>למעלה מ</w:t>
      </w:r>
      <w:r>
        <w:rPr>
          <w:rFonts w:hint="cs"/>
          <w:rtl/>
        </w:rPr>
        <w:t>-100</w:t>
      </w:r>
      <w:r>
        <w:rPr>
          <w:rtl/>
        </w:rPr>
        <w:t xml:space="preserve"> חוות</w:t>
      </w:r>
      <w:r>
        <w:rPr>
          <w:rFonts w:hint="cs"/>
          <w:rtl/>
        </w:rPr>
        <w:t>,</w:t>
      </w:r>
      <w:r>
        <w:rPr>
          <w:rtl/>
        </w:rPr>
        <w:t xml:space="preserve"> יותר מ</w:t>
      </w:r>
      <w:r>
        <w:rPr>
          <w:rFonts w:hint="cs"/>
          <w:rtl/>
        </w:rPr>
        <w:t>-100</w:t>
      </w:r>
      <w:r>
        <w:rPr>
          <w:rtl/>
        </w:rPr>
        <w:t xml:space="preserve"> יישובים</w:t>
      </w:r>
      <w:r>
        <w:rPr>
          <w:rFonts w:hint="cs"/>
          <w:rtl/>
        </w:rPr>
        <w:t>.</w:t>
      </w:r>
      <w:bookmarkStart w:id="2303" w:name="_ETM_Q11_483825"/>
      <w:bookmarkEnd w:id="2303"/>
      <w:r>
        <w:rPr>
          <w:rtl/>
        </w:rPr>
        <w:t xml:space="preserve"> </w:t>
      </w:r>
      <w:r>
        <w:rPr>
          <w:rFonts w:hint="cs"/>
          <w:rtl/>
        </w:rPr>
        <w:t xml:space="preserve">אנחנו </w:t>
      </w:r>
      <w:r>
        <w:rPr>
          <w:rtl/>
        </w:rPr>
        <w:t xml:space="preserve">מאות יישובים. </w:t>
      </w:r>
      <w:bookmarkStart w:id="2304" w:name="_ETM_Q11_665196"/>
      <w:bookmarkEnd w:id="2304"/>
    </w:p>
    <w:p w:rsidR="00E44DA1" w:rsidRDefault="00E44DA1" w:rsidP="006D3D7D">
      <w:pPr>
        <w:rPr>
          <w:rtl/>
        </w:rPr>
      </w:pPr>
    </w:p>
    <w:p w:rsidR="00E44DA1" w:rsidRDefault="00E44DA1" w:rsidP="006D3D7D">
      <w:pPr>
        <w:pStyle w:val="af5"/>
        <w:keepNext/>
        <w:rPr>
          <w:rtl/>
        </w:rPr>
      </w:pPr>
      <w:bookmarkStart w:id="2305" w:name="ET_interruption_6156_21"/>
      <w:r w:rsidRPr="00E26EBF">
        <w:rPr>
          <w:rStyle w:val="TagStyle"/>
          <w:rtl/>
        </w:rPr>
        <w:t xml:space="preserve"> &lt;&lt; קריאה &gt;&gt; </w:t>
      </w:r>
      <w:r>
        <w:rPr>
          <w:rtl/>
        </w:rPr>
        <w:t>גלעד קריב (העבודה):</w:t>
      </w:r>
      <w:r w:rsidRPr="00E26EBF">
        <w:rPr>
          <w:rStyle w:val="TagStyle"/>
          <w:rtl/>
        </w:rPr>
        <w:t xml:space="preserve"> &lt;&lt; קריאה &gt;&gt;</w:t>
      </w:r>
      <w:r>
        <w:rPr>
          <w:rtl/>
        </w:rPr>
        <w:t xml:space="preserve"> </w:t>
      </w:r>
      <w:bookmarkEnd w:id="2305"/>
    </w:p>
    <w:p w:rsidR="00E44DA1" w:rsidRDefault="00E44DA1" w:rsidP="006D3D7D">
      <w:pPr>
        <w:pStyle w:val="KeepWithNext"/>
        <w:rPr>
          <w:rtl/>
        </w:rPr>
      </w:pPr>
    </w:p>
    <w:p w:rsidR="00E44DA1" w:rsidRDefault="00E44DA1" w:rsidP="006D3D7D">
      <w:pPr>
        <w:rPr>
          <w:rtl/>
        </w:rPr>
      </w:pPr>
      <w:r>
        <w:rPr>
          <w:rFonts w:hint="cs"/>
          <w:rtl/>
        </w:rPr>
        <w:t>בינתיים עוזבים את ההתנחלויות.</w:t>
      </w:r>
    </w:p>
    <w:p w:rsidR="00E44DA1" w:rsidRDefault="00E44DA1" w:rsidP="006D3D7D">
      <w:pPr>
        <w:rPr>
          <w:rtl/>
        </w:rPr>
      </w:pPr>
    </w:p>
    <w:p w:rsidR="00E44DA1" w:rsidRDefault="00E44DA1" w:rsidP="006D3D7D">
      <w:pPr>
        <w:pStyle w:val="-"/>
        <w:keepNext/>
        <w:rPr>
          <w:rtl/>
        </w:rPr>
      </w:pPr>
      <w:bookmarkStart w:id="2306" w:name="ET_speakercontinue_6525_31"/>
      <w:r w:rsidRPr="00E26EBF">
        <w:rPr>
          <w:rStyle w:val="TagStyle"/>
          <w:rtl/>
        </w:rPr>
        <w:t xml:space="preserve"> &lt;&lt; דובר_המשך &gt;&gt; </w:t>
      </w:r>
      <w:r>
        <w:rPr>
          <w:rtl/>
        </w:rPr>
        <w:t>צבי ידידיה סוכות (הציונות הדתית):</w:t>
      </w:r>
      <w:r w:rsidRPr="00E26EBF">
        <w:rPr>
          <w:rStyle w:val="TagStyle"/>
          <w:rtl/>
        </w:rPr>
        <w:t xml:space="preserve"> &lt;&lt; דובר_המשך &gt;&gt;</w:t>
      </w:r>
      <w:r>
        <w:rPr>
          <w:rtl/>
        </w:rPr>
        <w:t xml:space="preserve"> </w:t>
      </w:r>
      <w:bookmarkEnd w:id="2306"/>
    </w:p>
    <w:p w:rsidR="00E44DA1" w:rsidRDefault="00E44DA1" w:rsidP="006D3D7D">
      <w:pPr>
        <w:pStyle w:val="KeepWithNext"/>
        <w:rPr>
          <w:rtl/>
          <w:lang w:eastAsia="he-IL"/>
        </w:rPr>
      </w:pPr>
    </w:p>
    <w:p w:rsidR="00E44DA1" w:rsidRDefault="00E44DA1" w:rsidP="006D3D7D">
      <w:pPr>
        <w:rPr>
          <w:rtl/>
        </w:rPr>
      </w:pPr>
      <w:bookmarkStart w:id="2307" w:name="_ETM_Q11_481345"/>
      <w:bookmarkEnd w:id="2307"/>
      <w:r>
        <w:rPr>
          <w:rtl/>
        </w:rPr>
        <w:t>ובדיוק בגלל מה שאומר חבר הכנסת קריב</w:t>
      </w:r>
      <w:r>
        <w:rPr>
          <w:rFonts w:hint="cs"/>
          <w:rtl/>
        </w:rPr>
        <w:t xml:space="preserve"> </w:t>
      </w:r>
      <w:r>
        <w:rPr>
          <w:rtl/>
        </w:rPr>
        <w:t xml:space="preserve">– </w:t>
      </w:r>
      <w:bookmarkStart w:id="2308" w:name="_ETM_Q11_487555"/>
      <w:bookmarkEnd w:id="2308"/>
      <w:r>
        <w:rPr>
          <w:rtl/>
        </w:rPr>
        <w:t>ה</w:t>
      </w:r>
      <w:r>
        <w:rPr>
          <w:rFonts w:hint="cs"/>
          <w:rtl/>
        </w:rPr>
        <w:t>י</w:t>
      </w:r>
      <w:r>
        <w:rPr>
          <w:rtl/>
        </w:rPr>
        <w:t xml:space="preserve">נה, אומר חבר </w:t>
      </w:r>
      <w:bookmarkStart w:id="2309" w:name="_ETM_Q11_669502"/>
      <w:bookmarkEnd w:id="2309"/>
      <w:r>
        <w:rPr>
          <w:rtl/>
        </w:rPr>
        <w:t>הכנסת קריב, אני בטוח שאתה תתמוך בזה. חבר הכנסת קריב</w:t>
      </w:r>
      <w:bookmarkStart w:id="2310" w:name="_ETM_Q11_493142"/>
      <w:bookmarkEnd w:id="2310"/>
      <w:r>
        <w:rPr>
          <w:rFonts w:hint="cs"/>
          <w:rtl/>
        </w:rPr>
        <w:t>, אני בטוח שתתמוך בחוק.</w:t>
      </w:r>
      <w:bookmarkStart w:id="2311" w:name="_ETM_Q11_490956"/>
      <w:bookmarkEnd w:id="2311"/>
    </w:p>
    <w:p w:rsidR="00E44DA1" w:rsidRDefault="00E44DA1" w:rsidP="009635F5">
      <w:pPr>
        <w:rPr>
          <w:rtl/>
        </w:rPr>
      </w:pPr>
    </w:p>
    <w:p w:rsidR="00E44DA1" w:rsidRDefault="00E44DA1" w:rsidP="006D3D7D">
      <w:pPr>
        <w:pStyle w:val="af6"/>
        <w:keepNext/>
        <w:rPr>
          <w:rtl/>
        </w:rPr>
      </w:pPr>
      <w:r w:rsidRPr="00A165AD">
        <w:rPr>
          <w:rStyle w:val="TagStyle"/>
          <w:rtl/>
        </w:rPr>
        <w:t xml:space="preserve"> &lt;&lt; יור &gt;&gt; </w:t>
      </w:r>
      <w:r>
        <w:rPr>
          <w:rtl/>
        </w:rPr>
        <w:t>היו"ר יעקב מרגי:</w:t>
      </w:r>
      <w:r w:rsidRPr="00A165AD">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9635F5">
      <w:pPr>
        <w:rPr>
          <w:rtl/>
        </w:rPr>
      </w:pPr>
      <w:bookmarkStart w:id="2312" w:name="_ETM_Q11_673809"/>
      <w:bookmarkEnd w:id="2312"/>
      <w:r>
        <w:rPr>
          <w:rFonts w:hint="cs"/>
          <w:rtl/>
        </w:rPr>
        <w:t xml:space="preserve">גלעד קריב, מה? לא במשמרת שלי, </w:t>
      </w:r>
      <w:bookmarkStart w:id="2313" w:name="_ETM_Q11_489305"/>
      <w:bookmarkEnd w:id="2313"/>
      <w:r>
        <w:rPr>
          <w:rtl/>
        </w:rPr>
        <w:t>קריאת ביניים בישיבה. הכול נפרץ בכנסת הזו, אני לא מבין.</w:t>
      </w:r>
    </w:p>
    <w:p w:rsidR="00E44DA1" w:rsidRDefault="00E44DA1" w:rsidP="009635F5">
      <w:pPr>
        <w:rPr>
          <w:rtl/>
        </w:rPr>
      </w:pPr>
    </w:p>
    <w:p w:rsidR="00E44DA1" w:rsidRDefault="00E44DA1" w:rsidP="006D3D7D">
      <w:pPr>
        <w:pStyle w:val="-"/>
        <w:keepNext/>
        <w:rPr>
          <w:rtl/>
        </w:rPr>
      </w:pPr>
      <w:bookmarkStart w:id="2314" w:name="ET_speakercontinue_6525_5"/>
      <w:r w:rsidRPr="00A165AD">
        <w:rPr>
          <w:rStyle w:val="TagStyle"/>
          <w:rtl/>
        </w:rPr>
        <w:t xml:space="preserve"> &lt;&lt; דובר_המשך &gt;&gt; </w:t>
      </w:r>
      <w:r>
        <w:rPr>
          <w:rtl/>
        </w:rPr>
        <w:t>צבי ידידיה סוכות (הציונות הדתית):</w:t>
      </w:r>
      <w:r w:rsidRPr="00A165AD">
        <w:rPr>
          <w:rStyle w:val="TagStyle"/>
          <w:rtl/>
        </w:rPr>
        <w:t xml:space="preserve"> &lt;&lt; דובר_המשך &gt;&gt;</w:t>
      </w:r>
      <w:r>
        <w:rPr>
          <w:rtl/>
        </w:rPr>
        <w:t xml:space="preserve"> </w:t>
      </w:r>
      <w:bookmarkEnd w:id="2314"/>
    </w:p>
    <w:p w:rsidR="00E44DA1" w:rsidRDefault="00E44DA1" w:rsidP="006D3D7D">
      <w:pPr>
        <w:pStyle w:val="KeepWithNext"/>
        <w:rPr>
          <w:rtl/>
        </w:rPr>
      </w:pPr>
    </w:p>
    <w:p w:rsidR="00E44DA1" w:rsidRDefault="00E44DA1" w:rsidP="009635F5">
      <w:pPr>
        <w:rPr>
          <w:rtl/>
        </w:rPr>
      </w:pPr>
      <w:bookmarkStart w:id="2315" w:name="_ETM_Q11_678700"/>
      <w:bookmarkEnd w:id="2315"/>
      <w:r>
        <w:rPr>
          <w:rtl/>
        </w:rPr>
        <w:t xml:space="preserve">חבר הכנסת קריב, אני בטוח שאתה תתמוך עכשיו בחוק. אני </w:t>
      </w:r>
      <w:bookmarkStart w:id="2316" w:name="_ETM_Q11_682623"/>
      <w:bookmarkEnd w:id="2316"/>
      <w:r>
        <w:rPr>
          <w:rtl/>
        </w:rPr>
        <w:t xml:space="preserve">בטוח שאתה תתמוך בחוק כדי לחזק את ההתיישבות. יבואו עוד </w:t>
      </w:r>
      <w:bookmarkStart w:id="2317" w:name="_ETM_Q11_686546"/>
      <w:bookmarkEnd w:id="2317"/>
      <w:r>
        <w:rPr>
          <w:rtl/>
        </w:rPr>
        <w:t>תושבים</w:t>
      </w:r>
      <w:r>
        <w:rPr>
          <w:rFonts w:hint="cs"/>
          <w:rtl/>
        </w:rPr>
        <w:t xml:space="preserve">, יבוא עוד </w:t>
      </w:r>
      <w:bookmarkStart w:id="2318" w:name="_ETM_Q11_511354"/>
      <w:bookmarkEnd w:id="2318"/>
      <w:r>
        <w:rPr>
          <w:rFonts w:hint="cs"/>
          <w:rtl/>
        </w:rPr>
        <w:t>אנשים</w:t>
      </w:r>
      <w:r>
        <w:rPr>
          <w:rtl/>
        </w:rPr>
        <w:t>.</w:t>
      </w:r>
    </w:p>
    <w:p w:rsidR="00E44DA1" w:rsidRDefault="00E44DA1" w:rsidP="009635F5">
      <w:pPr>
        <w:rPr>
          <w:rtl/>
        </w:rPr>
      </w:pPr>
    </w:p>
    <w:p w:rsidR="00E44DA1" w:rsidRDefault="00E44DA1" w:rsidP="006D3D7D">
      <w:pPr>
        <w:pStyle w:val="af5"/>
        <w:keepNext/>
        <w:rPr>
          <w:rtl/>
        </w:rPr>
      </w:pPr>
      <w:bookmarkStart w:id="2319" w:name="ET_interruption_6156_24"/>
      <w:r w:rsidRPr="00E26EBF">
        <w:rPr>
          <w:rStyle w:val="TagStyle"/>
          <w:rtl/>
        </w:rPr>
        <w:t xml:space="preserve"> &lt;&lt; קריאה &gt;&gt; </w:t>
      </w:r>
      <w:r>
        <w:rPr>
          <w:rtl/>
        </w:rPr>
        <w:t>גלעד קריב (העבודה):</w:t>
      </w:r>
      <w:r w:rsidRPr="00E26EBF">
        <w:rPr>
          <w:rStyle w:val="TagStyle"/>
          <w:rtl/>
        </w:rPr>
        <w:t xml:space="preserve"> &lt;&lt; קריאה &gt;&gt;</w:t>
      </w:r>
      <w:r>
        <w:rPr>
          <w:rtl/>
        </w:rPr>
        <w:t xml:space="preserve"> </w:t>
      </w:r>
      <w:bookmarkEnd w:id="2319"/>
    </w:p>
    <w:p w:rsidR="00E44DA1" w:rsidRDefault="00E44DA1" w:rsidP="006D3D7D">
      <w:pPr>
        <w:pStyle w:val="KeepWithNext"/>
        <w:rPr>
          <w:rtl/>
        </w:rPr>
      </w:pPr>
    </w:p>
    <w:p w:rsidR="00E44DA1" w:rsidRDefault="00E44DA1" w:rsidP="006D3D7D">
      <w:pPr>
        <w:rPr>
          <w:rtl/>
        </w:rPr>
      </w:pPr>
      <w:r>
        <w:rPr>
          <w:rFonts w:hint="cs"/>
          <w:rtl/>
        </w:rPr>
        <w:t>- - - הציבור מצביע ברגליים - - -</w:t>
      </w:r>
    </w:p>
    <w:p w:rsidR="00E44DA1" w:rsidRDefault="00E44DA1" w:rsidP="006D3D7D">
      <w:pPr>
        <w:rPr>
          <w:rtl/>
        </w:rPr>
      </w:pPr>
      <w:bookmarkStart w:id="2320" w:name="_ETM_Q11_503446"/>
      <w:bookmarkEnd w:id="2320"/>
    </w:p>
    <w:p w:rsidR="00E44DA1" w:rsidRDefault="00E44DA1" w:rsidP="006D3D7D">
      <w:pPr>
        <w:pStyle w:val="af6"/>
        <w:keepNext/>
        <w:rPr>
          <w:rtl/>
        </w:rPr>
      </w:pPr>
      <w:bookmarkStart w:id="2321" w:name="ET_yor_6688_25"/>
      <w:r w:rsidRPr="00E26EBF">
        <w:rPr>
          <w:rStyle w:val="TagStyle"/>
          <w:rtl/>
        </w:rPr>
        <w:t xml:space="preserve"> &lt;&lt; יור &gt;&gt; </w:t>
      </w:r>
      <w:r>
        <w:rPr>
          <w:rtl/>
        </w:rPr>
        <w:t>היו"ר יעקב מרגי:</w:t>
      </w:r>
      <w:r w:rsidRPr="00E26EBF">
        <w:rPr>
          <w:rStyle w:val="TagStyle"/>
          <w:rtl/>
        </w:rPr>
        <w:t xml:space="preserve"> &lt;&lt; יור &gt;&gt;</w:t>
      </w:r>
      <w:r>
        <w:rPr>
          <w:rtl/>
        </w:rPr>
        <w:t xml:space="preserve"> </w:t>
      </w:r>
      <w:bookmarkEnd w:id="2321"/>
    </w:p>
    <w:p w:rsidR="00E44DA1" w:rsidRDefault="00E44DA1" w:rsidP="006D3D7D">
      <w:pPr>
        <w:pStyle w:val="KeepWithNext"/>
        <w:rPr>
          <w:rtl/>
        </w:rPr>
      </w:pPr>
    </w:p>
    <w:p w:rsidR="00E44DA1" w:rsidRDefault="00E44DA1" w:rsidP="006D3D7D">
      <w:pPr>
        <w:rPr>
          <w:rtl/>
        </w:rPr>
      </w:pPr>
      <w:r>
        <w:rPr>
          <w:rFonts w:hint="cs"/>
          <w:rtl/>
        </w:rPr>
        <w:t>בסדר. אתה יודע, קריאת ביניים. קריאת ביניים, לא נאום.</w:t>
      </w:r>
      <w:bookmarkStart w:id="2322" w:name="_ETM_Q11_506537"/>
      <w:bookmarkEnd w:id="2322"/>
    </w:p>
    <w:p w:rsidR="00E44DA1" w:rsidRDefault="00E44DA1" w:rsidP="006D3D7D">
      <w:pPr>
        <w:rPr>
          <w:rtl/>
        </w:rPr>
      </w:pPr>
    </w:p>
    <w:p w:rsidR="00E44DA1" w:rsidRDefault="00E44DA1" w:rsidP="006D3D7D">
      <w:pPr>
        <w:pStyle w:val="-"/>
        <w:keepNext/>
        <w:rPr>
          <w:rtl/>
        </w:rPr>
      </w:pPr>
      <w:bookmarkStart w:id="2323" w:name="ET_speakercontinue_6525_30"/>
      <w:r w:rsidRPr="00E26EBF">
        <w:rPr>
          <w:rStyle w:val="TagStyle"/>
          <w:rtl/>
        </w:rPr>
        <w:t xml:space="preserve">&lt;&lt; דובר_המשך &gt;&gt; </w:t>
      </w:r>
      <w:r>
        <w:rPr>
          <w:rtl/>
        </w:rPr>
        <w:t>צבי ידידיה סוכות (הציונות הדתית):</w:t>
      </w:r>
      <w:r w:rsidRPr="00E26EBF">
        <w:rPr>
          <w:rStyle w:val="TagStyle"/>
          <w:rtl/>
        </w:rPr>
        <w:t xml:space="preserve"> &lt;&lt; דובר_המשך &gt;&gt;</w:t>
      </w:r>
      <w:r>
        <w:rPr>
          <w:rtl/>
        </w:rPr>
        <w:t xml:space="preserve"> </w:t>
      </w:r>
      <w:bookmarkEnd w:id="2323"/>
    </w:p>
    <w:p w:rsidR="00E44DA1" w:rsidRDefault="00E44DA1" w:rsidP="006D3D7D">
      <w:pPr>
        <w:pStyle w:val="KeepWithNext"/>
        <w:rPr>
          <w:rtl/>
        </w:rPr>
      </w:pPr>
    </w:p>
    <w:p w:rsidR="00E44DA1" w:rsidRDefault="00E44DA1" w:rsidP="006D3D7D">
      <w:pPr>
        <w:rPr>
          <w:rtl/>
        </w:rPr>
      </w:pPr>
      <w:r>
        <w:rPr>
          <w:rFonts w:hint="cs"/>
          <w:rtl/>
        </w:rPr>
        <w:t xml:space="preserve">חבר הכנסת קריב, </w:t>
      </w:r>
      <w:bookmarkStart w:id="2324" w:name="_ETM_Q11_510206"/>
      <w:bookmarkEnd w:id="2324"/>
      <w:r>
        <w:rPr>
          <w:rtl/>
        </w:rPr>
        <w:t>אני בטוח שאם תקרא את החוק</w:t>
      </w:r>
      <w:r>
        <w:rPr>
          <w:rFonts w:hint="cs"/>
          <w:rtl/>
        </w:rPr>
        <w:t>,</w:t>
      </w:r>
      <w:r>
        <w:rPr>
          <w:rtl/>
        </w:rPr>
        <w:t xml:space="preserve"> תבין </w:t>
      </w:r>
      <w:bookmarkStart w:id="2325" w:name="_ETM_Q11_694068"/>
      <w:bookmarkEnd w:id="2325"/>
      <w:r>
        <w:rPr>
          <w:rtl/>
        </w:rPr>
        <w:t xml:space="preserve">כמה רלוונטי מה שאמרת עכשיו, כי מה שאנחנו רוצים זה </w:t>
      </w:r>
      <w:bookmarkStart w:id="2326" w:name="_ETM_Q11_697087"/>
      <w:bookmarkEnd w:id="2326"/>
      <w:r>
        <w:rPr>
          <w:rtl/>
        </w:rPr>
        <w:t>בדיוק זה</w:t>
      </w:r>
      <w:r>
        <w:rPr>
          <w:rFonts w:hint="cs"/>
          <w:rtl/>
        </w:rPr>
        <w:t xml:space="preserve"> –</w:t>
      </w:r>
      <w:r>
        <w:rPr>
          <w:rtl/>
        </w:rPr>
        <w:t xml:space="preserve"> להביא עוד ועוד תושבים ולתת תמריצים לאנשים לבוא </w:t>
      </w:r>
      <w:bookmarkStart w:id="2327" w:name="_ETM_Q11_700106"/>
      <w:bookmarkEnd w:id="2327"/>
      <w:r>
        <w:rPr>
          <w:rtl/>
        </w:rPr>
        <w:t xml:space="preserve">לגור באזורים למרות שהם </w:t>
      </w:r>
      <w:r>
        <w:rPr>
          <w:rFonts w:hint="cs"/>
          <w:rtl/>
        </w:rPr>
        <w:t>מאוימים</w:t>
      </w:r>
      <w:r>
        <w:rPr>
          <w:rtl/>
        </w:rPr>
        <w:t>. זה מה שצריך לעשות</w:t>
      </w:r>
      <w:r>
        <w:rPr>
          <w:rFonts w:hint="cs"/>
          <w:rtl/>
        </w:rPr>
        <w:t>.</w:t>
      </w:r>
      <w:r>
        <w:rPr>
          <w:rtl/>
        </w:rPr>
        <w:t xml:space="preserve"> ככה </w:t>
      </w:r>
      <w:bookmarkStart w:id="2328" w:name="_ETM_Q11_703126"/>
      <w:bookmarkEnd w:id="2328"/>
      <w:r>
        <w:rPr>
          <w:rtl/>
        </w:rPr>
        <w:t>מביאים תושבים לעוטף עזה, ככה מביאים תושבים לגבול הצפון</w:t>
      </w:r>
      <w:r>
        <w:rPr>
          <w:rFonts w:hint="cs"/>
          <w:rtl/>
        </w:rPr>
        <w:t>,</w:t>
      </w:r>
      <w:r>
        <w:rPr>
          <w:rtl/>
        </w:rPr>
        <w:t xml:space="preserve"> וככה </w:t>
      </w:r>
      <w:bookmarkStart w:id="2329" w:name="_ETM_Q11_706145"/>
      <w:bookmarkEnd w:id="2329"/>
      <w:r>
        <w:rPr>
          <w:rtl/>
        </w:rPr>
        <w:t xml:space="preserve">מביאים תושבים ליהודה ושומרון. וככה בדיוק אנחנו נמחק את החלום </w:t>
      </w:r>
      <w:bookmarkStart w:id="2330" w:name="_ETM_Q11_709164"/>
      <w:bookmarkEnd w:id="2330"/>
      <w:r>
        <w:rPr>
          <w:rtl/>
        </w:rPr>
        <w:t xml:space="preserve">של המדינה </w:t>
      </w:r>
      <w:bookmarkStart w:id="2331" w:name="_ETM_Q11_712195"/>
      <w:bookmarkEnd w:id="2331"/>
      <w:r>
        <w:rPr>
          <w:rFonts w:hint="cs"/>
          <w:rtl/>
        </w:rPr>
        <w:t>הפלסטיני</w:t>
      </w:r>
      <w:r>
        <w:rPr>
          <w:rFonts w:hint="eastAsia"/>
          <w:rtl/>
        </w:rPr>
        <w:t>ת</w:t>
      </w:r>
      <w:r>
        <w:rPr>
          <w:rFonts w:hint="cs"/>
          <w:rtl/>
        </w:rPr>
        <w:t>,</w:t>
      </w:r>
      <w:r>
        <w:rPr>
          <w:rtl/>
        </w:rPr>
        <w:t xml:space="preserve"> נ</w:t>
      </w:r>
      <w:r>
        <w:rPr>
          <w:rFonts w:hint="cs"/>
          <w:rtl/>
        </w:rPr>
        <w:t>מ</w:t>
      </w:r>
      <w:bookmarkStart w:id="2332" w:name="_ETM_Q11_531407"/>
      <w:bookmarkEnd w:id="2332"/>
      <w:r>
        <w:rPr>
          <w:rtl/>
        </w:rPr>
        <w:t xml:space="preserve">חק את החזון של מדינת טרור בליבה של ארץ </w:t>
      </w:r>
      <w:bookmarkStart w:id="2333" w:name="_ETM_Q11_715541"/>
      <w:bookmarkEnd w:id="2333"/>
      <w:r>
        <w:rPr>
          <w:rtl/>
        </w:rPr>
        <w:t>ישראל</w:t>
      </w:r>
      <w:r>
        <w:rPr>
          <w:rFonts w:hint="cs"/>
          <w:rtl/>
        </w:rPr>
        <w:t>.</w:t>
      </w:r>
      <w:r>
        <w:rPr>
          <w:rtl/>
        </w:rPr>
        <w:t xml:space="preserve"> זה מה שאנחנו רוצים לעשות כאן. </w:t>
      </w:r>
    </w:p>
    <w:p w:rsidR="00E44DA1" w:rsidRDefault="00E44DA1" w:rsidP="006D3D7D">
      <w:pPr>
        <w:rPr>
          <w:rtl/>
        </w:rPr>
      </w:pPr>
      <w:bookmarkStart w:id="2334" w:name="_ETM_Q11_541914"/>
      <w:bookmarkStart w:id="2335" w:name="_ETM_Q11_541950"/>
      <w:bookmarkEnd w:id="2334"/>
      <w:bookmarkEnd w:id="2335"/>
    </w:p>
    <w:p w:rsidR="00E44DA1" w:rsidRDefault="00E44DA1" w:rsidP="006D3D7D">
      <w:pPr>
        <w:rPr>
          <w:rtl/>
        </w:rPr>
      </w:pPr>
      <w:bookmarkStart w:id="2336" w:name="_ETM_Q11_542090"/>
      <w:bookmarkStart w:id="2337" w:name="_ETM_Q11_542161"/>
      <w:bookmarkEnd w:id="2336"/>
      <w:bookmarkEnd w:id="2337"/>
      <w:r>
        <w:rPr>
          <w:rtl/>
        </w:rPr>
        <w:t xml:space="preserve">נבקש מחבריי חברי </w:t>
      </w:r>
      <w:bookmarkStart w:id="2338" w:name="_ETM_Q11_718887"/>
      <w:bookmarkEnd w:id="2338"/>
      <w:r>
        <w:rPr>
          <w:rtl/>
        </w:rPr>
        <w:t>הכנסת לתמוך בחוק. תודה רבה.</w:t>
      </w:r>
    </w:p>
    <w:p w:rsidR="00E44DA1" w:rsidRDefault="00E44DA1" w:rsidP="009635F5">
      <w:pPr>
        <w:rPr>
          <w:rtl/>
        </w:rPr>
      </w:pPr>
    </w:p>
    <w:p w:rsidR="00E44DA1" w:rsidRDefault="00E44DA1" w:rsidP="006D3D7D">
      <w:pPr>
        <w:pStyle w:val="af6"/>
        <w:keepNext/>
        <w:rPr>
          <w:rtl/>
        </w:rPr>
      </w:pPr>
      <w:bookmarkStart w:id="2339" w:name="ET_yor_6688_6"/>
      <w:r w:rsidRPr="00A165AD">
        <w:rPr>
          <w:rStyle w:val="TagStyle"/>
          <w:rtl/>
        </w:rPr>
        <w:t xml:space="preserve"> &lt;&lt; יור &gt;&gt; </w:t>
      </w:r>
      <w:r>
        <w:rPr>
          <w:rtl/>
        </w:rPr>
        <w:t>היו"ר יעקב מרגי:</w:t>
      </w:r>
      <w:r w:rsidRPr="00A165AD">
        <w:rPr>
          <w:rStyle w:val="TagStyle"/>
          <w:rtl/>
        </w:rPr>
        <w:t xml:space="preserve"> &lt;&lt; יור &gt;&gt;</w:t>
      </w:r>
      <w:r>
        <w:rPr>
          <w:rtl/>
        </w:rPr>
        <w:t xml:space="preserve"> </w:t>
      </w:r>
      <w:bookmarkEnd w:id="2339"/>
    </w:p>
    <w:p w:rsidR="00E44DA1" w:rsidRDefault="00E44DA1" w:rsidP="006D3D7D">
      <w:pPr>
        <w:pStyle w:val="KeepWithNext"/>
        <w:rPr>
          <w:rtl/>
        </w:rPr>
      </w:pPr>
    </w:p>
    <w:p w:rsidR="00E44DA1" w:rsidRDefault="00E44DA1" w:rsidP="006D3D7D">
      <w:pPr>
        <w:rPr>
          <w:rtl/>
        </w:rPr>
      </w:pPr>
      <w:bookmarkStart w:id="2340" w:name="_ETM_Q11_722635"/>
      <w:bookmarkEnd w:id="2340"/>
      <w:r>
        <w:rPr>
          <w:rtl/>
        </w:rPr>
        <w:t>תודה רבה לחבר הכנסת צבי סוכות</w:t>
      </w:r>
      <w:r>
        <w:rPr>
          <w:rFonts w:hint="cs"/>
          <w:rtl/>
        </w:rPr>
        <w:t>.</w:t>
      </w:r>
      <w:r>
        <w:rPr>
          <w:rtl/>
        </w:rPr>
        <w:t xml:space="preserve"> אני מזמין את השרה </w:t>
      </w:r>
      <w:bookmarkStart w:id="2341" w:name="_ETM_Q11_726413"/>
      <w:bookmarkEnd w:id="2341"/>
      <w:r>
        <w:rPr>
          <w:rtl/>
        </w:rPr>
        <w:t>אורית סטרוק להשיב בשם הממשלה</w:t>
      </w:r>
      <w:r>
        <w:rPr>
          <w:rFonts w:hint="cs"/>
          <w:rtl/>
        </w:rPr>
        <w:t>.</w:t>
      </w:r>
      <w:r>
        <w:rPr>
          <w:rtl/>
        </w:rPr>
        <w:t xml:space="preserve"> בקצב הזה היא תעבור </w:t>
      </w:r>
      <w:r>
        <w:rPr>
          <w:rFonts w:hint="cs"/>
          <w:rtl/>
        </w:rPr>
        <w:t>ל</w:t>
      </w:r>
      <w:r>
        <w:rPr>
          <w:rtl/>
        </w:rPr>
        <w:t xml:space="preserve">פרשת </w:t>
      </w:r>
      <w:bookmarkStart w:id="2342" w:name="_ETM_Q11_730191"/>
      <w:bookmarkEnd w:id="2342"/>
      <w:r>
        <w:rPr>
          <w:rtl/>
        </w:rPr>
        <w:t>תולדות.</w:t>
      </w:r>
      <w:bookmarkStart w:id="2343" w:name="_ETM_Q11_737549"/>
      <w:bookmarkEnd w:id="2343"/>
      <w:r>
        <w:rPr>
          <w:rFonts w:hint="cs"/>
          <w:rtl/>
        </w:rPr>
        <w:t xml:space="preserve"> </w:t>
      </w:r>
      <w:r>
        <w:rPr>
          <w:rtl/>
        </w:rPr>
        <w:t>עד עשר דקות לרשותך</w:t>
      </w:r>
      <w:r>
        <w:rPr>
          <w:rFonts w:hint="cs"/>
          <w:rtl/>
        </w:rPr>
        <w:t>,</w:t>
      </w:r>
      <w:bookmarkStart w:id="2344" w:name="_ETM_Q11_557937"/>
      <w:bookmarkEnd w:id="2344"/>
      <w:r>
        <w:rPr>
          <w:rtl/>
        </w:rPr>
        <w:t xml:space="preserve"> בבקשה. </w:t>
      </w:r>
    </w:p>
    <w:p w:rsidR="00E44DA1" w:rsidRDefault="00E44DA1" w:rsidP="006D3D7D">
      <w:pPr>
        <w:rPr>
          <w:rtl/>
        </w:rPr>
      </w:pPr>
    </w:p>
    <w:p w:rsidR="00E44DA1" w:rsidRDefault="00E44DA1" w:rsidP="006D3D7D">
      <w:pPr>
        <w:pStyle w:val="a4"/>
        <w:keepNext/>
        <w:rPr>
          <w:rtl/>
        </w:rPr>
      </w:pPr>
      <w:bookmarkStart w:id="2345" w:name="ET_speaker_6451_7"/>
      <w:r w:rsidRPr="00A165AD">
        <w:rPr>
          <w:rStyle w:val="TagStyle"/>
          <w:rtl/>
        </w:rPr>
        <w:t xml:space="preserve"> &lt;&lt; דובר &gt;&gt; </w:t>
      </w:r>
      <w:bookmarkStart w:id="2346" w:name="_Toc213863480"/>
      <w:bookmarkStart w:id="2347" w:name="_Toc213877118"/>
      <w:bookmarkStart w:id="2348" w:name="_Toc213877316"/>
      <w:r>
        <w:rPr>
          <w:rtl/>
        </w:rPr>
        <w:t>השרה להתיישבות ומשימות לאומיות אורית מלכה סטרוק:</w:t>
      </w:r>
      <w:bookmarkEnd w:id="2346"/>
      <w:bookmarkEnd w:id="2347"/>
      <w:bookmarkEnd w:id="2348"/>
      <w:r w:rsidRPr="00A165AD">
        <w:rPr>
          <w:rStyle w:val="TagStyle"/>
          <w:rtl/>
        </w:rPr>
        <w:t xml:space="preserve"> &lt;&lt; דובר &gt;&gt;</w:t>
      </w:r>
      <w:r>
        <w:rPr>
          <w:rtl/>
        </w:rPr>
        <w:t xml:space="preserve"> </w:t>
      </w:r>
      <w:bookmarkEnd w:id="2345"/>
    </w:p>
    <w:p w:rsidR="00E44DA1" w:rsidRDefault="00E44DA1" w:rsidP="006D3D7D">
      <w:pPr>
        <w:pStyle w:val="KeepWithNext"/>
        <w:rPr>
          <w:rtl/>
        </w:rPr>
      </w:pPr>
    </w:p>
    <w:p w:rsidR="00E44DA1" w:rsidRDefault="00E44DA1" w:rsidP="006D3D7D">
      <w:pPr>
        <w:rPr>
          <w:rtl/>
        </w:rPr>
      </w:pPr>
      <w:r>
        <w:rPr>
          <w:rFonts w:hint="cs"/>
          <w:rtl/>
        </w:rPr>
        <w:t>מ</w:t>
      </w:r>
      <w:r>
        <w:rPr>
          <w:rtl/>
        </w:rPr>
        <w:t>כבוד</w:t>
      </w:r>
      <w:r>
        <w:rPr>
          <w:rFonts w:hint="cs"/>
          <w:rtl/>
        </w:rPr>
        <w:t>י</w:t>
      </w:r>
      <w:r>
        <w:rPr>
          <w:rtl/>
        </w:rPr>
        <w:t xml:space="preserve"> </w:t>
      </w:r>
      <w:r>
        <w:rPr>
          <w:rFonts w:hint="cs"/>
          <w:rtl/>
        </w:rPr>
        <w:t>ה</w:t>
      </w:r>
      <w:r>
        <w:rPr>
          <w:rtl/>
        </w:rPr>
        <w:t>יושב</w:t>
      </w:r>
      <w:r>
        <w:rPr>
          <w:rFonts w:hint="cs"/>
          <w:rtl/>
        </w:rPr>
        <w:t>-</w:t>
      </w:r>
      <w:r>
        <w:rPr>
          <w:rtl/>
        </w:rPr>
        <w:t xml:space="preserve">ראש, חבריי </w:t>
      </w:r>
      <w:bookmarkStart w:id="2349" w:name="_ETM_Q11_741622"/>
      <w:bookmarkEnd w:id="2349"/>
      <w:r>
        <w:rPr>
          <w:rtl/>
        </w:rPr>
        <w:t>חברי הכנסת, יש לנו עוד הרבה לפני תולדות, כל השידו</w:t>
      </w:r>
      <w:r>
        <w:rPr>
          <w:rFonts w:hint="cs"/>
          <w:rtl/>
        </w:rPr>
        <w:t>ך</w:t>
      </w:r>
      <w:r>
        <w:rPr>
          <w:rtl/>
        </w:rPr>
        <w:t xml:space="preserve"> </w:t>
      </w:r>
      <w:bookmarkStart w:id="2350" w:name="_ETM_Q11_745696"/>
      <w:bookmarkEnd w:id="2350"/>
      <w:r>
        <w:rPr>
          <w:rtl/>
        </w:rPr>
        <w:t xml:space="preserve">של יצחק ורבקה. </w:t>
      </w:r>
    </w:p>
    <w:p w:rsidR="00E44DA1" w:rsidRDefault="00E44DA1" w:rsidP="006D3D7D">
      <w:pPr>
        <w:rPr>
          <w:rtl/>
        </w:rPr>
      </w:pPr>
    </w:p>
    <w:p w:rsidR="00E44DA1" w:rsidRDefault="00E44DA1" w:rsidP="006D3D7D">
      <w:pPr>
        <w:pStyle w:val="af6"/>
        <w:keepNext/>
        <w:rPr>
          <w:rtl/>
        </w:rPr>
      </w:pPr>
      <w:bookmarkStart w:id="2351" w:name="ET_yor_6688_37"/>
      <w:r w:rsidRPr="00E26EBF">
        <w:rPr>
          <w:rStyle w:val="TagStyle"/>
          <w:rtl/>
        </w:rPr>
        <w:t xml:space="preserve"> &lt;&lt; יור &gt;&gt; </w:t>
      </w:r>
      <w:r>
        <w:rPr>
          <w:rtl/>
        </w:rPr>
        <w:t>היו"ר יעקב מרגי:</w:t>
      </w:r>
      <w:r w:rsidRPr="00E26EBF">
        <w:rPr>
          <w:rStyle w:val="TagStyle"/>
          <w:rtl/>
        </w:rPr>
        <w:t xml:space="preserve"> &lt;&lt; יור &gt;&gt;</w:t>
      </w:r>
      <w:r>
        <w:rPr>
          <w:rtl/>
        </w:rPr>
        <w:t xml:space="preserve"> </w:t>
      </w:r>
      <w:bookmarkEnd w:id="2351"/>
    </w:p>
    <w:p w:rsidR="00E44DA1" w:rsidRDefault="00E44DA1" w:rsidP="006D3D7D">
      <w:pPr>
        <w:pStyle w:val="KeepWithNext"/>
        <w:rPr>
          <w:rtl/>
        </w:rPr>
      </w:pPr>
    </w:p>
    <w:p w:rsidR="00E44DA1" w:rsidRDefault="00E44DA1" w:rsidP="006D3D7D">
      <w:pPr>
        <w:rPr>
          <w:rtl/>
        </w:rPr>
      </w:pPr>
      <w:r>
        <w:rPr>
          <w:rFonts w:hint="cs"/>
          <w:rtl/>
        </w:rPr>
        <w:t>אני</w:t>
      </w:r>
      <w:r>
        <w:rPr>
          <w:rtl/>
        </w:rPr>
        <w:t xml:space="preserve"> סומך עלייך. </w:t>
      </w:r>
    </w:p>
    <w:p w:rsidR="00E44DA1" w:rsidRDefault="00E44DA1" w:rsidP="006D3D7D">
      <w:pPr>
        <w:ind w:firstLine="0"/>
        <w:rPr>
          <w:rtl/>
        </w:rPr>
      </w:pPr>
      <w:bookmarkStart w:id="2352" w:name="_ETM_Q11_564327"/>
      <w:bookmarkEnd w:id="2352"/>
    </w:p>
    <w:p w:rsidR="00E44DA1" w:rsidRDefault="00E44DA1" w:rsidP="006D3D7D">
      <w:pPr>
        <w:pStyle w:val="-"/>
        <w:keepNext/>
        <w:rPr>
          <w:rtl/>
        </w:rPr>
      </w:pPr>
      <w:bookmarkStart w:id="2353" w:name="ET_speakercontinue_6451_30"/>
      <w:r w:rsidRPr="009C5561">
        <w:rPr>
          <w:rStyle w:val="TagStyle"/>
          <w:rtl/>
        </w:rPr>
        <w:t xml:space="preserve"> &lt;&lt; דובר_המשך &gt;&gt; </w:t>
      </w:r>
      <w:r>
        <w:rPr>
          <w:rtl/>
        </w:rPr>
        <w:t>השרה להתיישבות ומשימות לאומיות אורית מלכה סטרוק:</w:t>
      </w:r>
      <w:r w:rsidRPr="009C5561">
        <w:rPr>
          <w:rStyle w:val="TagStyle"/>
          <w:rtl/>
        </w:rPr>
        <w:t xml:space="preserve"> &lt;&lt; דובר_המשך &gt;&gt;</w:t>
      </w:r>
      <w:r>
        <w:rPr>
          <w:rtl/>
        </w:rPr>
        <w:t xml:space="preserve">   </w:t>
      </w:r>
      <w:bookmarkEnd w:id="2353"/>
    </w:p>
    <w:p w:rsidR="00E44DA1" w:rsidRDefault="00E44DA1" w:rsidP="006D3D7D">
      <w:pPr>
        <w:pStyle w:val="KeepWithNext"/>
        <w:rPr>
          <w:rtl/>
        </w:rPr>
      </w:pPr>
    </w:p>
    <w:p w:rsidR="00E44DA1" w:rsidRDefault="00E44DA1" w:rsidP="006D3D7D">
      <w:pPr>
        <w:rPr>
          <w:rtl/>
        </w:rPr>
      </w:pPr>
      <w:bookmarkStart w:id="2354" w:name="_ETM_Q11_576302"/>
      <w:bookmarkEnd w:id="2354"/>
      <w:r>
        <w:rPr>
          <w:rtl/>
        </w:rPr>
        <w:t>כן, ברוך השם</w:t>
      </w:r>
      <w:r>
        <w:rPr>
          <w:rFonts w:hint="cs"/>
          <w:rtl/>
        </w:rPr>
        <w:t>.</w:t>
      </w:r>
      <w:r>
        <w:rPr>
          <w:rtl/>
        </w:rPr>
        <w:t xml:space="preserve"> </w:t>
      </w:r>
      <w:bookmarkStart w:id="2355" w:name="_ETM_Q11_750369"/>
      <w:bookmarkStart w:id="2356" w:name="_ETM_Q11_572178"/>
      <w:bookmarkStart w:id="2357" w:name="_ETM_Q11_572208"/>
      <w:bookmarkStart w:id="2358" w:name="_ETM_Q11_572329"/>
      <w:bookmarkStart w:id="2359" w:name="_ETM_Q11_572381"/>
      <w:bookmarkStart w:id="2360" w:name="_ETM_Q11_569697"/>
      <w:bookmarkEnd w:id="2355"/>
      <w:bookmarkEnd w:id="2356"/>
      <w:bookmarkEnd w:id="2357"/>
      <w:bookmarkEnd w:id="2358"/>
      <w:bookmarkEnd w:id="2359"/>
      <w:bookmarkEnd w:id="2360"/>
      <w:r>
        <w:rPr>
          <w:rtl/>
        </w:rPr>
        <w:t xml:space="preserve">בתור התחלה </w:t>
      </w:r>
      <w:r>
        <w:rPr>
          <w:rFonts w:hint="cs"/>
          <w:rtl/>
        </w:rPr>
        <w:t xml:space="preserve">אני </w:t>
      </w:r>
      <w:r>
        <w:rPr>
          <w:rtl/>
        </w:rPr>
        <w:t>–</w:t>
      </w:r>
      <w:r>
        <w:rPr>
          <w:rFonts w:hint="cs"/>
          <w:rtl/>
        </w:rPr>
        <w:t xml:space="preserve"> </w:t>
      </w:r>
      <w:r>
        <w:rPr>
          <w:rtl/>
        </w:rPr>
        <w:t>רגע</w:t>
      </w:r>
      <w:r>
        <w:rPr>
          <w:rFonts w:hint="cs"/>
          <w:rtl/>
        </w:rPr>
        <w:t>,</w:t>
      </w:r>
      <w:r>
        <w:rPr>
          <w:rtl/>
        </w:rPr>
        <w:t xml:space="preserve"> איפה חבר הכנסת סוכות? </w:t>
      </w:r>
      <w:bookmarkStart w:id="2361" w:name="_ETM_Q11_755799"/>
      <w:bookmarkEnd w:id="2361"/>
      <w:r>
        <w:rPr>
          <w:rtl/>
        </w:rPr>
        <w:t>חבר הכנסת סוכות</w:t>
      </w:r>
      <w:r>
        <w:rPr>
          <w:rFonts w:hint="cs"/>
          <w:rtl/>
        </w:rPr>
        <w:t>,</w:t>
      </w:r>
      <w:r>
        <w:rPr>
          <w:rtl/>
        </w:rPr>
        <w:t xml:space="preserve"> </w:t>
      </w:r>
      <w:bookmarkStart w:id="2362" w:name="_ETM_Q11_759349"/>
      <w:bookmarkEnd w:id="2362"/>
      <w:r>
        <w:rPr>
          <w:rtl/>
        </w:rPr>
        <w:t>חבר הכנסת צבי</w:t>
      </w:r>
      <w:r>
        <w:rPr>
          <w:rFonts w:hint="cs"/>
          <w:rtl/>
        </w:rPr>
        <w:t xml:space="preserve"> </w:t>
      </w:r>
      <w:r>
        <w:rPr>
          <w:rtl/>
        </w:rPr>
        <w:t>ידידי</w:t>
      </w:r>
      <w:r>
        <w:rPr>
          <w:rFonts w:hint="cs"/>
          <w:rtl/>
        </w:rPr>
        <w:t>ה סוכות.</w:t>
      </w:r>
    </w:p>
    <w:p w:rsidR="00E44DA1" w:rsidRDefault="00E44DA1" w:rsidP="006D3D7D">
      <w:pPr>
        <w:rPr>
          <w:rtl/>
        </w:rPr>
      </w:pPr>
    </w:p>
    <w:p w:rsidR="00E44DA1" w:rsidRDefault="00E44DA1" w:rsidP="006D3D7D">
      <w:pPr>
        <w:pStyle w:val="af6"/>
        <w:keepNext/>
        <w:rPr>
          <w:rtl/>
        </w:rPr>
      </w:pPr>
      <w:bookmarkStart w:id="2363" w:name="ET_yor_6688_39"/>
      <w:r w:rsidRPr="00E26EBF">
        <w:rPr>
          <w:rStyle w:val="TagStyle"/>
          <w:rtl/>
        </w:rPr>
        <w:t xml:space="preserve"> &lt;&lt; יור &gt;&gt; </w:t>
      </w:r>
      <w:r>
        <w:rPr>
          <w:rtl/>
        </w:rPr>
        <w:t>היו"ר יעקב מרגי:</w:t>
      </w:r>
      <w:r w:rsidRPr="00E26EBF">
        <w:rPr>
          <w:rStyle w:val="TagStyle"/>
          <w:rtl/>
        </w:rPr>
        <w:t xml:space="preserve"> &lt;&lt; יור &gt;&gt;</w:t>
      </w:r>
      <w:r>
        <w:rPr>
          <w:rtl/>
        </w:rPr>
        <w:t xml:space="preserve"> </w:t>
      </w:r>
      <w:bookmarkEnd w:id="2363"/>
    </w:p>
    <w:p w:rsidR="00E44DA1" w:rsidRDefault="00E44DA1" w:rsidP="006D3D7D">
      <w:pPr>
        <w:pStyle w:val="KeepWithNext"/>
        <w:rPr>
          <w:rtl/>
        </w:rPr>
      </w:pPr>
    </w:p>
    <w:p w:rsidR="00E44DA1" w:rsidRDefault="00E44DA1" w:rsidP="006D3D7D">
      <w:pPr>
        <w:rPr>
          <w:rtl/>
        </w:rPr>
      </w:pPr>
      <w:bookmarkStart w:id="2364" w:name="_ETM_Q11_761349"/>
      <w:bookmarkStart w:id="2365" w:name="_ETM_Q11_579016"/>
      <w:bookmarkEnd w:id="2364"/>
      <w:bookmarkEnd w:id="2365"/>
      <w:r>
        <w:rPr>
          <w:rtl/>
        </w:rPr>
        <w:t>חבר הכנסת צבי</w:t>
      </w:r>
      <w:r>
        <w:rPr>
          <w:rFonts w:hint="cs"/>
          <w:rtl/>
        </w:rPr>
        <w:t>,</w:t>
      </w:r>
      <w:r>
        <w:rPr>
          <w:rtl/>
        </w:rPr>
        <w:t xml:space="preserve"> </w:t>
      </w:r>
      <w:bookmarkStart w:id="2366" w:name="_ETM_Q11_763359"/>
      <w:bookmarkEnd w:id="2366"/>
      <w:r>
        <w:rPr>
          <w:rtl/>
        </w:rPr>
        <w:t>פונים אליך</w:t>
      </w:r>
      <w:r>
        <w:rPr>
          <w:rFonts w:hint="cs"/>
          <w:rtl/>
        </w:rPr>
        <w:t>.</w:t>
      </w:r>
      <w:r>
        <w:rPr>
          <w:rtl/>
        </w:rPr>
        <w:t xml:space="preserve"> </w:t>
      </w:r>
      <w:r>
        <w:rPr>
          <w:rFonts w:hint="cs"/>
          <w:rtl/>
        </w:rPr>
        <w:t>נא לשבת</w:t>
      </w:r>
      <w:r>
        <w:rPr>
          <w:rtl/>
        </w:rPr>
        <w:t xml:space="preserve">. </w:t>
      </w:r>
    </w:p>
    <w:p w:rsidR="00E44DA1" w:rsidRDefault="00E44DA1" w:rsidP="006D3D7D">
      <w:pPr>
        <w:rPr>
          <w:rtl/>
        </w:rPr>
      </w:pPr>
    </w:p>
    <w:p w:rsidR="00E44DA1" w:rsidRDefault="00E44DA1" w:rsidP="006D3D7D">
      <w:pPr>
        <w:pStyle w:val="-"/>
        <w:keepNext/>
        <w:rPr>
          <w:rtl/>
        </w:rPr>
      </w:pPr>
      <w:r w:rsidRPr="00E26EBF">
        <w:rPr>
          <w:rStyle w:val="TagStyle"/>
          <w:rtl/>
        </w:rPr>
        <w:t xml:space="preserve"> &lt;&lt; דובר_המשך &gt;&gt; </w:t>
      </w:r>
      <w:r>
        <w:rPr>
          <w:rtl/>
        </w:rPr>
        <w:t>השרה להתיישבות ומשימות לאומיות אורית מלכה סטרוק:</w:t>
      </w:r>
      <w:r w:rsidRPr="00E26EBF">
        <w:rPr>
          <w:rStyle w:val="TagStyle"/>
          <w:rtl/>
        </w:rPr>
        <w:t xml:space="preserve"> &lt;&lt; דובר_המשך &gt;&gt;</w:t>
      </w:r>
      <w:r>
        <w:rPr>
          <w:rtl/>
        </w:rPr>
        <w:t xml:space="preserve"> </w:t>
      </w:r>
    </w:p>
    <w:p w:rsidR="00E44DA1" w:rsidRDefault="00E44DA1" w:rsidP="006D3D7D">
      <w:pPr>
        <w:pStyle w:val="KeepWithNext"/>
        <w:rPr>
          <w:rtl/>
          <w:lang w:eastAsia="he-IL"/>
        </w:rPr>
      </w:pPr>
    </w:p>
    <w:p w:rsidR="00E44DA1" w:rsidRDefault="00E44DA1" w:rsidP="006D3D7D">
      <w:pPr>
        <w:rPr>
          <w:rtl/>
        </w:rPr>
      </w:pPr>
      <w:r>
        <w:rPr>
          <w:rtl/>
        </w:rPr>
        <w:t>שלום.</w:t>
      </w:r>
      <w:bookmarkStart w:id="2367" w:name="_ETM_Q11_766119"/>
      <w:bookmarkEnd w:id="2367"/>
      <w:r>
        <w:rPr>
          <w:rFonts w:hint="cs"/>
          <w:rtl/>
        </w:rPr>
        <w:t xml:space="preserve"> </w:t>
      </w:r>
      <w:bookmarkStart w:id="2368" w:name="_ETM_Q11_583236"/>
      <w:bookmarkEnd w:id="2368"/>
      <w:r>
        <w:rPr>
          <w:rtl/>
        </w:rPr>
        <w:t>תודה רבה לך</w:t>
      </w:r>
      <w:r>
        <w:rPr>
          <w:rFonts w:hint="cs"/>
          <w:rtl/>
        </w:rPr>
        <w:t>,</w:t>
      </w:r>
      <w:r>
        <w:rPr>
          <w:rtl/>
        </w:rPr>
        <w:t xml:space="preserve"> צבי היקר, שאתה מ</w:t>
      </w:r>
      <w:r>
        <w:rPr>
          <w:rFonts w:hint="cs"/>
          <w:rtl/>
        </w:rPr>
        <w:t>ע</w:t>
      </w:r>
      <w:r>
        <w:rPr>
          <w:rtl/>
        </w:rPr>
        <w:t>ל</w:t>
      </w:r>
      <w:r>
        <w:rPr>
          <w:rFonts w:hint="cs"/>
          <w:rtl/>
        </w:rPr>
        <w:t>ה</w:t>
      </w:r>
      <w:r>
        <w:rPr>
          <w:rtl/>
        </w:rPr>
        <w:t xml:space="preserve"> את הצעת החוק </w:t>
      </w:r>
      <w:bookmarkStart w:id="2369" w:name="_ETM_Q11_770261"/>
      <w:bookmarkEnd w:id="2369"/>
      <w:r>
        <w:rPr>
          <w:rtl/>
        </w:rPr>
        <w:t>החשובה הזו</w:t>
      </w:r>
      <w:r>
        <w:rPr>
          <w:rFonts w:hint="cs"/>
          <w:rtl/>
        </w:rPr>
        <w:t xml:space="preserve">. </w:t>
      </w:r>
      <w:r>
        <w:rPr>
          <w:rtl/>
        </w:rPr>
        <w:t>ברוך השם, חיכינו לה שנים</w:t>
      </w:r>
      <w:r>
        <w:rPr>
          <w:rFonts w:hint="cs"/>
          <w:rtl/>
        </w:rPr>
        <w:t>,</w:t>
      </w:r>
      <w:r>
        <w:rPr>
          <w:rtl/>
        </w:rPr>
        <w:t xml:space="preserve"> ואתה זכית להיות </w:t>
      </w:r>
      <w:bookmarkStart w:id="2370" w:name="_ETM_Q11_774403"/>
      <w:bookmarkEnd w:id="2370"/>
      <w:r>
        <w:rPr>
          <w:rtl/>
        </w:rPr>
        <w:t>זה שמציע אותה, תבורך. ברשותך</w:t>
      </w:r>
      <w:r>
        <w:rPr>
          <w:rFonts w:hint="cs"/>
          <w:rtl/>
        </w:rPr>
        <w:t>,</w:t>
      </w:r>
      <w:bookmarkStart w:id="2371" w:name="_ETM_Q11_598315"/>
      <w:bookmarkEnd w:id="2371"/>
      <w:r>
        <w:rPr>
          <w:rtl/>
        </w:rPr>
        <w:t xml:space="preserve"> אני</w:t>
      </w:r>
      <w:r>
        <w:rPr>
          <w:rFonts w:hint="cs"/>
          <w:rtl/>
        </w:rPr>
        <w:t xml:space="preserve"> </w:t>
      </w:r>
      <w:r>
        <w:rPr>
          <w:rtl/>
        </w:rPr>
        <w:t xml:space="preserve">מקריאה קודם את דברי </w:t>
      </w:r>
      <w:bookmarkStart w:id="2372" w:name="_ETM_Q11_778545"/>
      <w:bookmarkEnd w:id="2372"/>
      <w:r>
        <w:rPr>
          <w:rtl/>
        </w:rPr>
        <w:t xml:space="preserve">שר האוצר, ידידנו וראש המפלגה שלנו, ואחר כך אגיד </w:t>
      </w:r>
      <w:bookmarkStart w:id="2373" w:name="_ETM_Q11_782687"/>
      <w:bookmarkEnd w:id="2373"/>
      <w:r>
        <w:rPr>
          <w:rtl/>
        </w:rPr>
        <w:t xml:space="preserve">עוד כמה מילים משלי. </w:t>
      </w:r>
      <w:bookmarkStart w:id="2374" w:name="_ETM_Q11_787979"/>
      <w:bookmarkStart w:id="2375" w:name="_ETM_Q11_610865"/>
      <w:bookmarkEnd w:id="2374"/>
      <w:bookmarkEnd w:id="2375"/>
    </w:p>
    <w:p w:rsidR="00E44DA1" w:rsidRDefault="00E44DA1" w:rsidP="006D3D7D">
      <w:pPr>
        <w:rPr>
          <w:rtl/>
        </w:rPr>
      </w:pPr>
      <w:bookmarkStart w:id="2376" w:name="_ETM_Q11_610897"/>
      <w:bookmarkEnd w:id="2376"/>
    </w:p>
    <w:p w:rsidR="00E44DA1" w:rsidRDefault="00E44DA1" w:rsidP="006D3D7D">
      <w:pPr>
        <w:rPr>
          <w:rtl/>
        </w:rPr>
      </w:pPr>
      <w:bookmarkStart w:id="2377" w:name="_ETM_Q11_611025"/>
      <w:bookmarkStart w:id="2378" w:name="_ETM_Q11_611048"/>
      <w:bookmarkStart w:id="2379" w:name="_ETM_Q11_608565"/>
      <w:bookmarkEnd w:id="2377"/>
      <w:bookmarkEnd w:id="2378"/>
      <w:bookmarkEnd w:id="2379"/>
      <w:r>
        <w:rPr>
          <w:rtl/>
        </w:rPr>
        <w:t xml:space="preserve">ובכן, ועדת השרים לענייני חקיקה החליטה לתמוך בקריאה הטרומית בהצעת </w:t>
      </w:r>
      <w:bookmarkStart w:id="2380" w:name="_ETM_Q11_791284"/>
      <w:bookmarkEnd w:id="2380"/>
      <w:r>
        <w:rPr>
          <w:rtl/>
        </w:rPr>
        <w:t xml:space="preserve">החוק </w:t>
      </w:r>
      <w:r>
        <w:rPr>
          <w:rFonts w:hint="cs"/>
          <w:rtl/>
        </w:rPr>
        <w:t>ב</w:t>
      </w:r>
      <w:r>
        <w:rPr>
          <w:rtl/>
        </w:rPr>
        <w:t xml:space="preserve">כפוף לכך </w:t>
      </w:r>
      <w:bookmarkStart w:id="2381" w:name="_ETM_Q11_796020"/>
      <w:bookmarkEnd w:id="2381"/>
      <w:r>
        <w:rPr>
          <w:rtl/>
        </w:rPr>
        <w:t>שהמשך הליכי החקיקה יקודמו בהסכמת משרד האוצר</w:t>
      </w:r>
      <w:r>
        <w:rPr>
          <w:rFonts w:hint="cs"/>
          <w:rtl/>
        </w:rPr>
        <w:t xml:space="preserve"> </w:t>
      </w:r>
      <w:r>
        <w:rPr>
          <w:rtl/>
        </w:rPr>
        <w:t xml:space="preserve">– צבי, אתה צריך </w:t>
      </w:r>
      <w:bookmarkStart w:id="2382" w:name="_ETM_Q11_799645"/>
      <w:bookmarkEnd w:id="2382"/>
      <w:r>
        <w:rPr>
          <w:rtl/>
        </w:rPr>
        <w:t>כמובן</w:t>
      </w:r>
      <w:bookmarkStart w:id="2383" w:name="_ETM_Q11_620424"/>
      <w:bookmarkEnd w:id="2383"/>
      <w:r>
        <w:rPr>
          <w:rtl/>
        </w:rPr>
        <w:t xml:space="preserve"> להסכים לתנאי הזה. </w:t>
      </w:r>
      <w:bookmarkStart w:id="2384" w:name="_ETM_Q11_804950"/>
      <w:bookmarkEnd w:id="2384"/>
      <w:r>
        <w:rPr>
          <w:rtl/>
        </w:rPr>
        <w:t xml:space="preserve">החוק </w:t>
      </w:r>
      <w:r>
        <w:rPr>
          <w:rFonts w:hint="cs"/>
          <w:rtl/>
        </w:rPr>
        <w:t>מ</w:t>
      </w:r>
      <w:r>
        <w:rPr>
          <w:rtl/>
        </w:rPr>
        <w:t xml:space="preserve">קנה הטבה במס ליישובים מרוחקים פריפריאלית </w:t>
      </w:r>
      <w:proofErr w:type="spellStart"/>
      <w:r>
        <w:rPr>
          <w:rtl/>
        </w:rPr>
        <w:t>וסמוכי</w:t>
      </w:r>
      <w:proofErr w:type="spellEnd"/>
      <w:r>
        <w:rPr>
          <w:rtl/>
        </w:rPr>
        <w:t xml:space="preserve"> גבול </w:t>
      </w:r>
      <w:bookmarkStart w:id="2385" w:name="_ETM_Q11_809873"/>
      <w:bookmarkEnd w:id="2385"/>
      <w:r>
        <w:rPr>
          <w:rtl/>
        </w:rPr>
        <w:t>בי</w:t>
      </w:r>
      <w:r>
        <w:rPr>
          <w:rFonts w:hint="cs"/>
          <w:rtl/>
        </w:rPr>
        <w:t>ן-</w:t>
      </w:r>
      <w:bookmarkStart w:id="2386" w:name="_ETM_Q11_630074"/>
      <w:bookmarkEnd w:id="2386"/>
      <w:r>
        <w:rPr>
          <w:rtl/>
        </w:rPr>
        <w:t>לאומי ו</w:t>
      </w:r>
      <w:r>
        <w:rPr>
          <w:rFonts w:hint="cs"/>
          <w:rtl/>
        </w:rPr>
        <w:t xml:space="preserve">גם </w:t>
      </w:r>
      <w:r>
        <w:rPr>
          <w:rtl/>
        </w:rPr>
        <w:t>בהתאם</w:t>
      </w:r>
      <w:r>
        <w:rPr>
          <w:rFonts w:hint="cs"/>
          <w:rtl/>
        </w:rPr>
        <w:t xml:space="preserve"> </w:t>
      </w:r>
      <w:r>
        <w:rPr>
          <w:rtl/>
        </w:rPr>
        <w:t xml:space="preserve">למדרג החברתי-כלכלי של כל אחד מהם לפי </w:t>
      </w:r>
      <w:bookmarkStart w:id="2387" w:name="_ETM_Q11_814796"/>
      <w:bookmarkEnd w:id="2387"/>
      <w:r>
        <w:rPr>
          <w:rtl/>
        </w:rPr>
        <w:t>הלשכה המרכזית לסטטיסטיקה</w:t>
      </w:r>
      <w:r>
        <w:rPr>
          <w:rFonts w:hint="cs"/>
          <w:rtl/>
        </w:rPr>
        <w:t>.</w:t>
      </w:r>
      <w:r>
        <w:rPr>
          <w:rtl/>
        </w:rPr>
        <w:t xml:space="preserve"> </w:t>
      </w:r>
      <w:bookmarkStart w:id="2388" w:name="_ETM_Q11_649172"/>
      <w:bookmarkEnd w:id="2388"/>
    </w:p>
    <w:p w:rsidR="00E44DA1" w:rsidRDefault="00E44DA1" w:rsidP="006D3D7D">
      <w:pPr>
        <w:rPr>
          <w:rtl/>
        </w:rPr>
      </w:pPr>
      <w:bookmarkStart w:id="2389" w:name="_ETM_Q11_649205"/>
      <w:bookmarkEnd w:id="2389"/>
    </w:p>
    <w:p w:rsidR="00E44DA1" w:rsidRDefault="00E44DA1" w:rsidP="006D3D7D">
      <w:pPr>
        <w:rPr>
          <w:rtl/>
        </w:rPr>
      </w:pPr>
      <w:bookmarkStart w:id="2390" w:name="_ETM_Q11_649331"/>
      <w:bookmarkStart w:id="2391" w:name="_ETM_Q11_649357"/>
      <w:bookmarkEnd w:id="2390"/>
      <w:bookmarkEnd w:id="2391"/>
      <w:r>
        <w:rPr>
          <w:rtl/>
        </w:rPr>
        <w:t xml:space="preserve">למרות שמפת אזורי העדיפות הלאומית של ממשלת </w:t>
      </w:r>
      <w:bookmarkStart w:id="2392" w:name="_ETM_Q11_819719"/>
      <w:bookmarkEnd w:id="2392"/>
      <w:r>
        <w:rPr>
          <w:rtl/>
        </w:rPr>
        <w:t xml:space="preserve">ישראל, שנקבעה בהחלטת ממשלה מספר </w:t>
      </w:r>
      <w:r>
        <w:rPr>
          <w:rFonts w:hint="cs"/>
          <w:rtl/>
        </w:rPr>
        <w:t>667</w:t>
      </w:r>
      <w:r>
        <w:rPr>
          <w:rtl/>
        </w:rPr>
        <w:t xml:space="preserve"> מיום </w:t>
      </w:r>
      <w:bookmarkStart w:id="2393" w:name="_ETM_Q11_824642"/>
      <w:bookmarkEnd w:id="2393"/>
      <w:r>
        <w:rPr>
          <w:rFonts w:hint="cs"/>
          <w:rtl/>
        </w:rPr>
        <w:t xml:space="preserve">4 </w:t>
      </w:r>
      <w:r>
        <w:rPr>
          <w:rtl/>
        </w:rPr>
        <w:t xml:space="preserve">באוגוסט </w:t>
      </w:r>
      <w:r>
        <w:rPr>
          <w:rFonts w:hint="cs"/>
          <w:rtl/>
        </w:rPr>
        <w:t xml:space="preserve">2013 </w:t>
      </w:r>
      <w:r>
        <w:rPr>
          <w:rtl/>
        </w:rPr>
        <w:t>–</w:t>
      </w:r>
      <w:bookmarkStart w:id="2394" w:name="_ETM_Q11_647214"/>
      <w:bookmarkEnd w:id="2394"/>
      <w:r>
        <w:rPr>
          <w:rtl/>
        </w:rPr>
        <w:t xml:space="preserve"> למה אין תאריכים עבריים על </w:t>
      </w:r>
      <w:bookmarkStart w:id="2395" w:name="_ETM_Q11_829565"/>
      <w:bookmarkEnd w:id="2395"/>
      <w:r>
        <w:rPr>
          <w:rtl/>
        </w:rPr>
        <w:t>הדברים האלה? זה משגע</w:t>
      </w:r>
      <w:r>
        <w:rPr>
          <w:rFonts w:hint="cs"/>
          <w:rtl/>
        </w:rPr>
        <w:t xml:space="preserve"> </w:t>
      </w:r>
      <w:r>
        <w:rPr>
          <w:rtl/>
        </w:rPr>
        <w:t xml:space="preserve">– </w:t>
      </w:r>
      <w:bookmarkStart w:id="2396" w:name="_ETM_Q11_834969"/>
      <w:bookmarkEnd w:id="2396"/>
      <w:r>
        <w:rPr>
          <w:rtl/>
        </w:rPr>
        <w:t>כוללת גם יישובים מאוימים ביטחונית ביהודה והשומרון</w:t>
      </w:r>
      <w:r>
        <w:rPr>
          <w:rFonts w:hint="cs"/>
          <w:rtl/>
        </w:rPr>
        <w:t xml:space="preserve"> </w:t>
      </w:r>
      <w:r>
        <w:rPr>
          <w:rtl/>
        </w:rPr>
        <w:t>–</w:t>
      </w:r>
      <w:bookmarkStart w:id="2397" w:name="_ETM_Q11_672074"/>
      <w:bookmarkEnd w:id="2397"/>
      <w:r>
        <w:rPr>
          <w:rtl/>
        </w:rPr>
        <w:t xml:space="preserve"> </w:t>
      </w:r>
      <w:bookmarkStart w:id="2398" w:name="_ETM_Q11_840000"/>
      <w:bookmarkEnd w:id="2398"/>
      <w:r>
        <w:rPr>
          <w:rtl/>
        </w:rPr>
        <w:t xml:space="preserve">כלומר, אם פותחים את החלטת הממשלה, חבר הכנסת סוכות, רואים </w:t>
      </w:r>
      <w:bookmarkStart w:id="2399" w:name="_ETM_Q11_845626"/>
      <w:bookmarkEnd w:id="2399"/>
      <w:r>
        <w:rPr>
          <w:rtl/>
        </w:rPr>
        <w:t>בטבלה גם את היישובים המא</w:t>
      </w:r>
      <w:r>
        <w:rPr>
          <w:rFonts w:hint="cs"/>
          <w:rtl/>
        </w:rPr>
        <w:t>ו</w:t>
      </w:r>
      <w:r>
        <w:rPr>
          <w:rtl/>
        </w:rPr>
        <w:t>ימים ביהודה ושומרון</w:t>
      </w:r>
      <w:r>
        <w:rPr>
          <w:rFonts w:hint="cs"/>
          <w:rtl/>
        </w:rPr>
        <w:t xml:space="preserve"> – </w:t>
      </w:r>
      <w:r>
        <w:rPr>
          <w:rtl/>
        </w:rPr>
        <w:t>למרות זאת</w:t>
      </w:r>
      <w:r>
        <w:rPr>
          <w:rFonts w:hint="cs"/>
          <w:rtl/>
        </w:rPr>
        <w:t>,</w:t>
      </w:r>
      <w:r>
        <w:rPr>
          <w:rtl/>
        </w:rPr>
        <w:t xml:space="preserve"> קריטריון של איום </w:t>
      </w:r>
      <w:r>
        <w:rPr>
          <w:rFonts w:hint="cs"/>
          <w:rtl/>
        </w:rPr>
        <w:t>ביטחונ</w:t>
      </w:r>
      <w:r>
        <w:rPr>
          <w:rFonts w:hint="eastAsia"/>
          <w:rtl/>
        </w:rPr>
        <w:t>י</w:t>
      </w:r>
      <w:r>
        <w:rPr>
          <w:rFonts w:hint="cs"/>
          <w:rtl/>
        </w:rPr>
        <w:t>,</w:t>
      </w:r>
      <w:r>
        <w:rPr>
          <w:rtl/>
        </w:rPr>
        <w:t xml:space="preserve"> </w:t>
      </w:r>
      <w:bookmarkStart w:id="2400" w:name="_ETM_Q11_858369"/>
      <w:bookmarkEnd w:id="2400"/>
      <w:r>
        <w:rPr>
          <w:rtl/>
        </w:rPr>
        <w:t>כאמור, אינו כלול בחוק</w:t>
      </w:r>
      <w:bookmarkStart w:id="2401" w:name="_ETM_Q11_683990"/>
      <w:bookmarkEnd w:id="2401"/>
      <w:r>
        <w:rPr>
          <w:rFonts w:hint="cs"/>
          <w:rtl/>
        </w:rPr>
        <w:t xml:space="preserve">. </w:t>
      </w:r>
      <w:r>
        <w:rPr>
          <w:rtl/>
        </w:rPr>
        <w:t xml:space="preserve">כלומר </w:t>
      </w:r>
      <w:r>
        <w:rPr>
          <w:rFonts w:hint="cs"/>
          <w:rtl/>
        </w:rPr>
        <w:t xml:space="preserve">בעצם </w:t>
      </w:r>
      <w:r>
        <w:rPr>
          <w:rtl/>
        </w:rPr>
        <w:t xml:space="preserve">יש פער </w:t>
      </w:r>
      <w:bookmarkStart w:id="2402" w:name="_ETM_Q11_680744"/>
      <w:bookmarkEnd w:id="2402"/>
      <w:r>
        <w:rPr>
          <w:rtl/>
        </w:rPr>
        <w:t xml:space="preserve">בין מפת </w:t>
      </w:r>
      <w:bookmarkStart w:id="2403" w:name="_ETM_Q11_862979"/>
      <w:bookmarkEnd w:id="2403"/>
      <w:r>
        <w:rPr>
          <w:rtl/>
        </w:rPr>
        <w:t>אזורי עדיפות לאומית לבין מה שאומר החוק של ההטבות</w:t>
      </w:r>
      <w:r>
        <w:rPr>
          <w:rFonts w:hint="cs"/>
          <w:rtl/>
        </w:rPr>
        <w:t>.</w:t>
      </w:r>
      <w:r>
        <w:rPr>
          <w:rtl/>
        </w:rPr>
        <w:t xml:space="preserve"> ולכן</w:t>
      </w:r>
      <w:r>
        <w:rPr>
          <w:rFonts w:hint="cs"/>
          <w:rtl/>
        </w:rPr>
        <w:t>,</w:t>
      </w:r>
      <w:r>
        <w:rPr>
          <w:rtl/>
        </w:rPr>
        <w:t xml:space="preserve"> </w:t>
      </w:r>
      <w:bookmarkStart w:id="2404" w:name="_ETM_Q11_867589"/>
      <w:bookmarkEnd w:id="2404"/>
      <w:r>
        <w:rPr>
          <w:rtl/>
        </w:rPr>
        <w:t xml:space="preserve">זה פער שצריכים </w:t>
      </w:r>
      <w:r>
        <w:rPr>
          <w:rFonts w:hint="cs"/>
          <w:rtl/>
        </w:rPr>
        <w:t xml:space="preserve">לסגור </w:t>
      </w:r>
      <w:r>
        <w:rPr>
          <w:rtl/>
        </w:rPr>
        <w:t>אותו</w:t>
      </w:r>
      <w:r>
        <w:rPr>
          <w:rFonts w:hint="cs"/>
          <w:rtl/>
        </w:rPr>
        <w:t>, אנחנו אומרים את זה</w:t>
      </w:r>
      <w:r>
        <w:rPr>
          <w:rtl/>
        </w:rPr>
        <w:t xml:space="preserve"> שנים</w:t>
      </w:r>
      <w:r>
        <w:rPr>
          <w:rFonts w:hint="cs"/>
          <w:rtl/>
        </w:rPr>
        <w:t>.</w:t>
      </w:r>
      <w:bookmarkStart w:id="2405" w:name="_ETM_Q11_872849"/>
      <w:bookmarkEnd w:id="2405"/>
    </w:p>
    <w:p w:rsidR="00E44DA1" w:rsidRDefault="00E44DA1" w:rsidP="006D3D7D">
      <w:pPr>
        <w:rPr>
          <w:rtl/>
        </w:rPr>
      </w:pPr>
    </w:p>
    <w:p w:rsidR="00E44DA1" w:rsidRDefault="00E44DA1" w:rsidP="006D3D7D">
      <w:pPr>
        <w:rPr>
          <w:rtl/>
        </w:rPr>
      </w:pPr>
      <w:bookmarkStart w:id="2406" w:name="_ETM_Q11_689814"/>
      <w:bookmarkEnd w:id="2406"/>
      <w:r>
        <w:rPr>
          <w:rtl/>
        </w:rPr>
        <w:t xml:space="preserve">הטבות המס נועדו לעודד מגורים של אוכלוסיות חזקות באזורים </w:t>
      </w:r>
      <w:r>
        <w:rPr>
          <w:rFonts w:hint="cs"/>
          <w:rtl/>
        </w:rPr>
        <w:t>ש</w:t>
      </w:r>
      <w:r>
        <w:rPr>
          <w:rtl/>
        </w:rPr>
        <w:t xml:space="preserve">בהם </w:t>
      </w:r>
      <w:bookmarkStart w:id="2407" w:name="_ETM_Q11_878062"/>
      <w:bookmarkEnd w:id="2407"/>
      <w:r>
        <w:rPr>
          <w:rtl/>
        </w:rPr>
        <w:t>המדינה רואה אינטרס לאומי</w:t>
      </w:r>
      <w:r>
        <w:rPr>
          <w:rFonts w:hint="cs"/>
          <w:rtl/>
        </w:rPr>
        <w:t>,</w:t>
      </w:r>
      <w:r>
        <w:rPr>
          <w:rtl/>
        </w:rPr>
        <w:t xml:space="preserve"> ובהם ישנם קשיי מגורים הדורשים סיוע </w:t>
      </w:r>
      <w:bookmarkStart w:id="2408" w:name="_ETM_Q11_883275"/>
      <w:bookmarkEnd w:id="2408"/>
      <w:r>
        <w:rPr>
          <w:rtl/>
        </w:rPr>
        <w:t>כדי להתגבר עליהם</w:t>
      </w:r>
      <w:bookmarkStart w:id="2409" w:name="_ETM_Q11_696186"/>
      <w:bookmarkEnd w:id="2409"/>
      <w:r>
        <w:rPr>
          <w:rFonts w:hint="cs"/>
          <w:rtl/>
        </w:rPr>
        <w:t xml:space="preserve"> </w:t>
      </w:r>
      <w:r>
        <w:rPr>
          <w:rtl/>
        </w:rPr>
        <w:t>–</w:t>
      </w:r>
      <w:r>
        <w:rPr>
          <w:rFonts w:hint="cs"/>
          <w:rtl/>
        </w:rPr>
        <w:t xml:space="preserve"> </w:t>
      </w:r>
      <w:r>
        <w:rPr>
          <w:rtl/>
        </w:rPr>
        <w:t>רגע</w:t>
      </w:r>
      <w:r>
        <w:rPr>
          <w:rFonts w:hint="cs"/>
          <w:rtl/>
        </w:rPr>
        <w:t>,</w:t>
      </w:r>
      <w:r>
        <w:rPr>
          <w:rtl/>
        </w:rPr>
        <w:t xml:space="preserve"> ארחיב פה טיפה</w:t>
      </w:r>
      <w:r>
        <w:rPr>
          <w:rFonts w:hint="cs"/>
          <w:rtl/>
        </w:rPr>
        <w:t>.</w:t>
      </w:r>
      <w:bookmarkStart w:id="2410" w:name="_ETM_Q11_746754"/>
      <w:bookmarkEnd w:id="2410"/>
      <w:r>
        <w:rPr>
          <w:rtl/>
        </w:rPr>
        <w:t xml:space="preserve"> </w:t>
      </w:r>
      <w:bookmarkStart w:id="2411" w:name="_ETM_Q11_888869"/>
      <w:bookmarkEnd w:id="2411"/>
      <w:r>
        <w:rPr>
          <w:rtl/>
        </w:rPr>
        <w:t xml:space="preserve">כשהממשלה קובעת אזורי עדיפות לאומית, המטרה שלה היא באמת לתת </w:t>
      </w:r>
      <w:bookmarkStart w:id="2412" w:name="_ETM_Q11_893425"/>
      <w:bookmarkEnd w:id="2412"/>
      <w:r>
        <w:rPr>
          <w:rtl/>
        </w:rPr>
        <w:t>עדיפות לאומית באזורים האלה</w:t>
      </w:r>
      <w:r>
        <w:rPr>
          <w:rFonts w:hint="cs"/>
          <w:rtl/>
        </w:rPr>
        <w:t>.</w:t>
      </w:r>
      <w:r>
        <w:rPr>
          <w:rtl/>
        </w:rPr>
        <w:t xml:space="preserve"> זה יכול להיות במגוון כלים, אחד </w:t>
      </w:r>
      <w:bookmarkStart w:id="2413" w:name="_ETM_Q11_897982"/>
      <w:bookmarkEnd w:id="2413"/>
      <w:r>
        <w:rPr>
          <w:rtl/>
        </w:rPr>
        <w:t xml:space="preserve">הכלים הוא הטבות המס. פה נוצר פער שאין בו שום </w:t>
      </w:r>
      <w:bookmarkStart w:id="2414" w:name="_ETM_Q11_902539"/>
      <w:bookmarkEnd w:id="2414"/>
      <w:r>
        <w:rPr>
          <w:rtl/>
        </w:rPr>
        <w:t xml:space="preserve">היגיון, כי האזור הזה הוא אזור עדיפות לאומית, הוא מוגדר </w:t>
      </w:r>
      <w:bookmarkStart w:id="2415" w:name="_ETM_Q11_907096"/>
      <w:bookmarkEnd w:id="2415"/>
      <w:r>
        <w:rPr>
          <w:rtl/>
        </w:rPr>
        <w:t>ככה</w:t>
      </w:r>
      <w:r>
        <w:rPr>
          <w:rFonts w:hint="cs"/>
          <w:rtl/>
        </w:rPr>
        <w:t>.</w:t>
      </w:r>
      <w:r>
        <w:rPr>
          <w:rtl/>
        </w:rPr>
        <w:t xml:space="preserve"> היישובים האלה מופיעים בטבלה</w:t>
      </w:r>
      <w:r>
        <w:rPr>
          <w:rFonts w:hint="cs"/>
          <w:rtl/>
        </w:rPr>
        <w:t>,</w:t>
      </w:r>
      <w:r>
        <w:rPr>
          <w:rtl/>
        </w:rPr>
        <w:t xml:space="preserve"> ופתאום כשמגיעים להטבות מס </w:t>
      </w:r>
      <w:r>
        <w:rPr>
          <w:rFonts w:hint="cs"/>
          <w:rtl/>
        </w:rPr>
        <w:t xml:space="preserve">– </w:t>
      </w:r>
      <w:r>
        <w:rPr>
          <w:rtl/>
        </w:rPr>
        <w:t xml:space="preserve">זה </w:t>
      </w:r>
      <w:bookmarkStart w:id="2416" w:name="_ETM_Q11_911653"/>
      <w:bookmarkEnd w:id="2416"/>
      <w:r>
        <w:rPr>
          <w:rtl/>
        </w:rPr>
        <w:t>נעלם</w:t>
      </w:r>
      <w:r>
        <w:rPr>
          <w:rFonts w:hint="cs"/>
          <w:rtl/>
        </w:rPr>
        <w:t>.</w:t>
      </w:r>
      <w:r>
        <w:rPr>
          <w:rtl/>
        </w:rPr>
        <w:t xml:space="preserve"> לא הגיוני. </w:t>
      </w:r>
      <w:bookmarkStart w:id="2417" w:name="_ETM_Q11_917530"/>
      <w:bookmarkEnd w:id="2417"/>
    </w:p>
    <w:p w:rsidR="00E44DA1" w:rsidRDefault="00E44DA1" w:rsidP="006D3D7D">
      <w:pPr>
        <w:rPr>
          <w:rtl/>
        </w:rPr>
      </w:pPr>
    </w:p>
    <w:p w:rsidR="00E44DA1" w:rsidRDefault="00E44DA1" w:rsidP="006D3D7D">
      <w:pPr>
        <w:rPr>
          <w:rtl/>
        </w:rPr>
      </w:pPr>
      <w:bookmarkStart w:id="2418" w:name="_ETM_Q11_743174"/>
      <w:bookmarkEnd w:id="2418"/>
      <w:r>
        <w:rPr>
          <w:rtl/>
        </w:rPr>
        <w:t>יישובים מאוימים ביטחונית עונים על תכלית זו</w:t>
      </w:r>
      <w:r>
        <w:rPr>
          <w:rFonts w:hint="cs"/>
          <w:rtl/>
        </w:rPr>
        <w:t>,</w:t>
      </w:r>
      <w:r>
        <w:rPr>
          <w:rtl/>
        </w:rPr>
        <w:t xml:space="preserve"> ולראיה החלטת הממשלה </w:t>
      </w:r>
      <w:bookmarkStart w:id="2419" w:name="_ETM_Q11_923205"/>
      <w:bookmarkEnd w:id="2419"/>
      <w:r>
        <w:rPr>
          <w:rtl/>
        </w:rPr>
        <w:t xml:space="preserve">בעניינם. כאמור, בהצעת חוק זו מוצע להוסיף </w:t>
      </w:r>
      <w:r>
        <w:rPr>
          <w:rFonts w:hint="cs"/>
          <w:rtl/>
        </w:rPr>
        <w:t>ל</w:t>
      </w:r>
      <w:r>
        <w:rPr>
          <w:rtl/>
        </w:rPr>
        <w:t xml:space="preserve">פקודת מס </w:t>
      </w:r>
      <w:bookmarkStart w:id="2420" w:name="_ETM_Q11_928881"/>
      <w:bookmarkEnd w:id="2420"/>
      <w:r>
        <w:rPr>
          <w:rtl/>
        </w:rPr>
        <w:t xml:space="preserve">הכנסה קריטריון של איום ביטחוני ברמת איום של </w:t>
      </w:r>
      <w:r>
        <w:rPr>
          <w:rFonts w:hint="cs"/>
          <w:rtl/>
        </w:rPr>
        <w:t>2</w:t>
      </w:r>
      <w:r>
        <w:rPr>
          <w:rtl/>
        </w:rPr>
        <w:t xml:space="preserve"> עד </w:t>
      </w:r>
      <w:bookmarkStart w:id="2421" w:name="_ETM_Q11_934557"/>
      <w:bookmarkEnd w:id="2421"/>
      <w:r>
        <w:rPr>
          <w:rFonts w:hint="cs"/>
          <w:rtl/>
        </w:rPr>
        <w:t>5,</w:t>
      </w:r>
      <w:r>
        <w:rPr>
          <w:rtl/>
        </w:rPr>
        <w:t xml:space="preserve"> בדומה לקריטריון הקיים של סמיכות לגבול. </w:t>
      </w:r>
    </w:p>
    <w:p w:rsidR="00E44DA1" w:rsidRDefault="00E44DA1" w:rsidP="009635F5">
      <w:pPr>
        <w:rPr>
          <w:rtl/>
        </w:rPr>
      </w:pPr>
    </w:p>
    <w:p w:rsidR="00E44DA1" w:rsidRDefault="00E44DA1" w:rsidP="006D3D7D">
      <w:pPr>
        <w:rPr>
          <w:rtl/>
        </w:rPr>
      </w:pPr>
      <w:bookmarkStart w:id="2422" w:name="TOR_Q12"/>
      <w:bookmarkEnd w:id="2422"/>
      <w:r>
        <w:rPr>
          <w:rFonts w:hint="cs"/>
          <w:rtl/>
        </w:rPr>
        <w:t xml:space="preserve">קריטריון זה יקנה 25 נקודות שיחושבו במסגרת הניקוד הכולל למתן הטבות למס. הקריטריון מתבסס על קביעת משרד הביטחון בהתאם לסיווג </w:t>
      </w:r>
      <w:bookmarkStart w:id="2423" w:name="_ETM_Q12_173378"/>
      <w:bookmarkEnd w:id="2423"/>
      <w:r>
        <w:rPr>
          <w:rFonts w:hint="cs"/>
          <w:rtl/>
        </w:rPr>
        <w:t xml:space="preserve">שקובע פיקוד המרכז לאיום ביטחוני. על היישובים הללו יחולו אותם קריטריונים פריפריאליים וסוציו-אקונומיים החלים על יישובים </w:t>
      </w:r>
      <w:proofErr w:type="spellStart"/>
      <w:r>
        <w:rPr>
          <w:rFonts w:hint="cs"/>
          <w:rtl/>
        </w:rPr>
        <w:t>סמוכי</w:t>
      </w:r>
      <w:proofErr w:type="spellEnd"/>
      <w:r>
        <w:rPr>
          <w:rFonts w:hint="cs"/>
          <w:rtl/>
        </w:rPr>
        <w:t xml:space="preserve"> גבול</w:t>
      </w:r>
      <w:bookmarkStart w:id="2424" w:name="_ETM_Q12_184694"/>
      <w:bookmarkEnd w:id="2424"/>
      <w:r>
        <w:rPr>
          <w:rFonts w:hint="cs"/>
          <w:rtl/>
        </w:rPr>
        <w:t xml:space="preserve">, </w:t>
      </w:r>
      <w:bookmarkStart w:id="2425" w:name="_ETM_Q12_184754"/>
      <w:bookmarkStart w:id="2426" w:name="_ETM_Q12_184838"/>
      <w:bookmarkStart w:id="2427" w:name="_ETM_Q12_184886"/>
      <w:bookmarkEnd w:id="2425"/>
      <w:bookmarkEnd w:id="2426"/>
      <w:bookmarkEnd w:id="2427"/>
      <w:r>
        <w:rPr>
          <w:rFonts w:hint="cs"/>
          <w:rtl/>
        </w:rPr>
        <w:t xml:space="preserve">מה שישווה את </w:t>
      </w:r>
      <w:bookmarkStart w:id="2428" w:name="_ETM_Q12_186789"/>
      <w:bookmarkEnd w:id="2428"/>
      <w:r>
        <w:rPr>
          <w:rFonts w:hint="cs"/>
          <w:rtl/>
        </w:rPr>
        <w:t xml:space="preserve">מפת הטבות המס למפת אזורי העדיפות הלאומית. </w:t>
      </w:r>
      <w:bookmarkStart w:id="2429" w:name="_ETM_Q12_192069"/>
      <w:bookmarkStart w:id="2430" w:name="_ETM_Q12_192114"/>
      <w:bookmarkStart w:id="2431" w:name="_ETM_Q12_192198"/>
      <w:bookmarkStart w:id="2432" w:name="_ETM_Q12_192239"/>
      <w:bookmarkEnd w:id="2429"/>
      <w:bookmarkEnd w:id="2430"/>
      <w:bookmarkEnd w:id="2431"/>
      <w:bookmarkEnd w:id="2432"/>
      <w:r>
        <w:rPr>
          <w:rFonts w:hint="cs"/>
          <w:rtl/>
        </w:rPr>
        <w:t>ההתיישבות ביהודה</w:t>
      </w:r>
      <w:bookmarkStart w:id="2433" w:name="_ETM_Q12_189338"/>
      <w:bookmarkEnd w:id="2433"/>
      <w:r>
        <w:rPr>
          <w:rFonts w:hint="cs"/>
          <w:rtl/>
        </w:rPr>
        <w:t xml:space="preserve"> ושומרון עומדת במשך שנים רבות בגבורה מול טרור מתמשך ביישובים </w:t>
      </w:r>
      <w:bookmarkStart w:id="2434" w:name="_ETM_Q12_199146"/>
      <w:bookmarkEnd w:id="2434"/>
      <w:r>
        <w:rPr>
          <w:rFonts w:hint="cs"/>
          <w:rtl/>
        </w:rPr>
        <w:t xml:space="preserve">ובצירים, ויש לעודד אותה בין היתר באמצעות מתן הטבות מס. </w:t>
      </w:r>
      <w:bookmarkStart w:id="2435" w:name="_ETM_Q12_202303"/>
      <w:bookmarkEnd w:id="2435"/>
      <w:r>
        <w:rPr>
          <w:rFonts w:hint="cs"/>
          <w:rtl/>
        </w:rPr>
        <w:t>עד כאן דברי שר האוצר.</w:t>
      </w:r>
      <w:bookmarkStart w:id="2436" w:name="_ETM_Q12_208233"/>
      <w:bookmarkEnd w:id="2436"/>
    </w:p>
    <w:p w:rsidR="00E44DA1" w:rsidRDefault="00E44DA1" w:rsidP="006D3D7D">
      <w:pPr>
        <w:rPr>
          <w:rtl/>
        </w:rPr>
      </w:pPr>
      <w:bookmarkStart w:id="2437" w:name="_ETM_Q12_208277"/>
      <w:bookmarkEnd w:id="2437"/>
    </w:p>
    <w:p w:rsidR="00E44DA1" w:rsidRDefault="00E44DA1" w:rsidP="006D3D7D">
      <w:pPr>
        <w:rPr>
          <w:rtl/>
        </w:rPr>
      </w:pPr>
      <w:bookmarkStart w:id="2438" w:name="_ETM_Q12_208393"/>
      <w:bookmarkStart w:id="2439" w:name="_ETM_Q12_208433"/>
      <w:bookmarkEnd w:id="2438"/>
      <w:bookmarkEnd w:id="2439"/>
      <w:r>
        <w:rPr>
          <w:rFonts w:hint="cs"/>
          <w:rtl/>
        </w:rPr>
        <w:t>עכשיו אני רוצה להוסיף כמה</w:t>
      </w:r>
      <w:bookmarkStart w:id="2440" w:name="_ETM_Q12_211785"/>
      <w:bookmarkEnd w:id="2440"/>
      <w:r>
        <w:rPr>
          <w:rFonts w:hint="cs"/>
          <w:rtl/>
        </w:rPr>
        <w:t xml:space="preserve"> דברים מטעמי, ופה מעל הדוכן אשמח לפנות </w:t>
      </w:r>
      <w:bookmarkStart w:id="2441" w:name="_ETM_Q12_212430"/>
      <w:bookmarkEnd w:id="2441"/>
      <w:r>
        <w:rPr>
          <w:rFonts w:hint="cs"/>
          <w:rtl/>
        </w:rPr>
        <w:t xml:space="preserve">לחברנו שר הביטחון. השר שלמה קרעי, השר שלמה קרעי </w:t>
      </w:r>
      <w:bookmarkStart w:id="2442" w:name="_ETM_Q12_223559"/>
      <w:bookmarkEnd w:id="2442"/>
      <w:r>
        <w:rPr>
          <w:rFonts w:hint="cs"/>
          <w:rtl/>
        </w:rPr>
        <w:t>- - -</w:t>
      </w:r>
    </w:p>
    <w:p w:rsidR="00E44DA1" w:rsidRDefault="00E44DA1" w:rsidP="006D3D7D">
      <w:pPr>
        <w:rPr>
          <w:rtl/>
        </w:rPr>
      </w:pPr>
    </w:p>
    <w:p w:rsidR="00E44DA1" w:rsidRDefault="00E44DA1" w:rsidP="006D3D7D">
      <w:pPr>
        <w:pStyle w:val="af6"/>
        <w:keepNext/>
        <w:rPr>
          <w:rtl/>
        </w:rPr>
      </w:pPr>
      <w:r w:rsidRPr="00797F11">
        <w:rPr>
          <w:rStyle w:val="TagStyle"/>
          <w:rtl/>
        </w:rPr>
        <w:t xml:space="preserve"> &lt;&lt; יור &gt;&gt; </w:t>
      </w:r>
      <w:r>
        <w:rPr>
          <w:rtl/>
        </w:rPr>
        <w:t>היו"ר יעקב מרגי:</w:t>
      </w:r>
      <w:r w:rsidRPr="00797F11">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השר קרעי.</w:t>
      </w:r>
    </w:p>
    <w:p w:rsidR="00E44DA1" w:rsidRDefault="00E44DA1" w:rsidP="006D3D7D">
      <w:pPr>
        <w:rPr>
          <w:rtl/>
        </w:rPr>
      </w:pPr>
      <w:bookmarkStart w:id="2443" w:name="_ETM_Q12_219283"/>
      <w:bookmarkEnd w:id="2443"/>
    </w:p>
    <w:p w:rsidR="00E44DA1" w:rsidRDefault="00E44DA1" w:rsidP="006D3D7D">
      <w:pPr>
        <w:pStyle w:val="-"/>
        <w:keepNext/>
        <w:rPr>
          <w:rtl/>
        </w:rPr>
      </w:pPr>
      <w:bookmarkStart w:id="2444" w:name="ET_speakercontinue_6451_14"/>
      <w:r w:rsidRPr="00797F11">
        <w:rPr>
          <w:rStyle w:val="TagStyle"/>
          <w:rtl/>
        </w:rPr>
        <w:t xml:space="preserve"> &lt;&lt; דובר_המשך &gt;&gt; </w:t>
      </w:r>
      <w:r>
        <w:rPr>
          <w:rtl/>
        </w:rPr>
        <w:t>השרה להתיישבות ומשימות לאומיות אורית מלכה סטרוק:</w:t>
      </w:r>
      <w:r w:rsidRPr="00797F11">
        <w:rPr>
          <w:rStyle w:val="TagStyle"/>
          <w:rtl/>
        </w:rPr>
        <w:t xml:space="preserve"> &lt;&lt; דובר_המשך &gt;&gt;</w:t>
      </w:r>
      <w:r>
        <w:rPr>
          <w:rtl/>
        </w:rPr>
        <w:t xml:space="preserve"> </w:t>
      </w:r>
      <w:bookmarkEnd w:id="2444"/>
    </w:p>
    <w:p w:rsidR="00E44DA1" w:rsidRDefault="00E44DA1" w:rsidP="006D3D7D">
      <w:pPr>
        <w:pStyle w:val="KeepWithNext"/>
        <w:rPr>
          <w:rtl/>
        </w:rPr>
      </w:pPr>
    </w:p>
    <w:p w:rsidR="00E44DA1" w:rsidRDefault="00E44DA1" w:rsidP="006D3D7D">
      <w:pPr>
        <w:rPr>
          <w:rtl/>
        </w:rPr>
      </w:pPr>
      <w:bookmarkStart w:id="2445" w:name="_ETM_Q12_229068"/>
      <w:bookmarkStart w:id="2446" w:name="_ETM_Q12_229117"/>
      <w:bookmarkEnd w:id="2445"/>
      <w:bookmarkEnd w:id="2446"/>
      <w:r>
        <w:rPr>
          <w:rFonts w:hint="cs"/>
          <w:rtl/>
        </w:rPr>
        <w:t xml:space="preserve">הוא לא שומע אותי. </w:t>
      </w:r>
      <w:bookmarkStart w:id="2447" w:name="_ETM_Q12_230940"/>
      <w:bookmarkEnd w:id="2447"/>
      <w:r>
        <w:rPr>
          <w:rFonts w:hint="cs"/>
          <w:rtl/>
        </w:rPr>
        <w:t xml:space="preserve">אני נשמעת כל כך חלש? אני רוצה להפנות דברים לשר הביטחון. </w:t>
      </w:r>
      <w:bookmarkStart w:id="2448" w:name="_ETM_Q12_235633"/>
      <w:bookmarkEnd w:id="2448"/>
      <w:r>
        <w:rPr>
          <w:rFonts w:hint="cs"/>
          <w:rtl/>
        </w:rPr>
        <w:t xml:space="preserve">השר קרעי, תאפשר לשר הביטחון לשמוע אותי. שר הביטחון, </w:t>
      </w:r>
      <w:bookmarkStart w:id="2449" w:name="_ETM_Q12_237736"/>
      <w:bookmarkEnd w:id="2449"/>
      <w:r>
        <w:rPr>
          <w:rFonts w:hint="cs"/>
          <w:rtl/>
        </w:rPr>
        <w:t>אתה שומע? אנחנו הולכים לתת הטבות מס ליישובים בגלל שהם</w:t>
      </w:r>
      <w:bookmarkStart w:id="2450" w:name="_ETM_Q12_245479"/>
      <w:bookmarkEnd w:id="2450"/>
      <w:r>
        <w:rPr>
          <w:rFonts w:hint="cs"/>
          <w:rtl/>
        </w:rPr>
        <w:t xml:space="preserve"> מאוימים ביטחונית. סך הכול זה הגיוני, נכון שר הביטחון? </w:t>
      </w:r>
      <w:bookmarkStart w:id="2451" w:name="_ETM_Q12_242667"/>
      <w:bookmarkEnd w:id="2451"/>
      <w:r>
        <w:rPr>
          <w:rFonts w:hint="cs"/>
          <w:rtl/>
        </w:rPr>
        <w:t xml:space="preserve">נותנים הטבות מס לאשקלון, משום שאשקלון מאוימת ביטחונית. נותנים הטבות </w:t>
      </w:r>
      <w:bookmarkStart w:id="2452" w:name="_ETM_Q12_256632"/>
      <w:bookmarkEnd w:id="2452"/>
      <w:r>
        <w:rPr>
          <w:rFonts w:hint="cs"/>
          <w:rtl/>
        </w:rPr>
        <w:t xml:space="preserve">מס ביהודה ושומרון משום שהיישובים שם מאוימים ביטחונית. אז סך </w:t>
      </w:r>
      <w:bookmarkStart w:id="2453" w:name="_ETM_Q12_263297"/>
      <w:bookmarkEnd w:id="2453"/>
      <w:r>
        <w:rPr>
          <w:rFonts w:hint="cs"/>
          <w:rtl/>
        </w:rPr>
        <w:t>הכול הגיוני.</w:t>
      </w:r>
      <w:bookmarkStart w:id="2454" w:name="_ETM_Q12_265104"/>
      <w:bookmarkEnd w:id="2454"/>
    </w:p>
    <w:p w:rsidR="00E44DA1" w:rsidRDefault="00E44DA1" w:rsidP="006D3D7D">
      <w:pPr>
        <w:rPr>
          <w:rtl/>
        </w:rPr>
      </w:pPr>
      <w:bookmarkStart w:id="2455" w:name="_ETM_Q12_265153"/>
      <w:bookmarkEnd w:id="2455"/>
    </w:p>
    <w:p w:rsidR="00E44DA1" w:rsidRDefault="00E44DA1" w:rsidP="006D3D7D">
      <w:pPr>
        <w:rPr>
          <w:rtl/>
        </w:rPr>
      </w:pPr>
      <w:bookmarkStart w:id="2456" w:name="_ETM_Q12_265217"/>
      <w:bookmarkStart w:id="2457" w:name="_ETM_Q12_265264"/>
      <w:bookmarkEnd w:id="2456"/>
      <w:bookmarkEnd w:id="2457"/>
      <w:r>
        <w:rPr>
          <w:rFonts w:hint="cs"/>
          <w:rtl/>
        </w:rPr>
        <w:t xml:space="preserve">אבל מה אני רוצה לומר לך, ידידי שר הביטחון? </w:t>
      </w:r>
      <w:bookmarkStart w:id="2458" w:name="_ETM_Q12_270161"/>
      <w:bookmarkEnd w:id="2458"/>
      <w:r>
        <w:rPr>
          <w:rFonts w:hint="cs"/>
          <w:rtl/>
        </w:rPr>
        <w:t>אני רוצה לאחל לך וגם להגיד לך שאני סומכת</w:t>
      </w:r>
      <w:bookmarkStart w:id="2459" w:name="_ETM_Q12_270923"/>
      <w:bookmarkEnd w:id="2459"/>
      <w:r>
        <w:rPr>
          <w:rFonts w:hint="cs"/>
          <w:rtl/>
        </w:rPr>
        <w:t xml:space="preserve"> עליך שאתה תבטל את הטבות המס האלה, כי אתה תייצר </w:t>
      </w:r>
      <w:bookmarkStart w:id="2460" w:name="_ETM_Q12_276767"/>
      <w:bookmarkEnd w:id="2460"/>
      <w:r>
        <w:rPr>
          <w:rFonts w:hint="cs"/>
          <w:rtl/>
        </w:rPr>
        <w:t>מצב שהמקומות האלה לא יהיו מאוימים יותר ביטחונית.</w:t>
      </w:r>
      <w:bookmarkStart w:id="2461" w:name="_ETM_Q12_278100"/>
      <w:bookmarkEnd w:id="2461"/>
    </w:p>
    <w:p w:rsidR="00E44DA1" w:rsidRDefault="00E44DA1" w:rsidP="006D3D7D">
      <w:pPr>
        <w:rPr>
          <w:rtl/>
        </w:rPr>
      </w:pPr>
      <w:bookmarkStart w:id="2462" w:name="_ETM_Q12_278147"/>
      <w:bookmarkEnd w:id="2462"/>
    </w:p>
    <w:p w:rsidR="00E44DA1" w:rsidRDefault="00E44DA1" w:rsidP="006D3D7D">
      <w:pPr>
        <w:pStyle w:val="af6"/>
        <w:keepNext/>
        <w:rPr>
          <w:rtl/>
        </w:rPr>
      </w:pPr>
      <w:bookmarkStart w:id="2463" w:name="ET_yor_6688_15"/>
      <w:r w:rsidRPr="00797F11">
        <w:rPr>
          <w:rStyle w:val="TagStyle"/>
          <w:rtl/>
        </w:rPr>
        <w:t xml:space="preserve"> &lt;&lt; יור &gt;&gt; </w:t>
      </w:r>
      <w:r>
        <w:rPr>
          <w:rtl/>
        </w:rPr>
        <w:t>היו"ר יעקב מרגי:</w:t>
      </w:r>
      <w:r w:rsidRPr="00797F11">
        <w:rPr>
          <w:rStyle w:val="TagStyle"/>
          <w:rtl/>
        </w:rPr>
        <w:t xml:space="preserve"> &lt;&lt; יור &gt;&gt;</w:t>
      </w:r>
      <w:r>
        <w:rPr>
          <w:rtl/>
        </w:rPr>
        <w:t xml:space="preserve"> </w:t>
      </w:r>
      <w:bookmarkEnd w:id="2463"/>
    </w:p>
    <w:p w:rsidR="00E44DA1" w:rsidRDefault="00E44DA1" w:rsidP="006D3D7D">
      <w:pPr>
        <w:pStyle w:val="KeepWithNext"/>
        <w:rPr>
          <w:rtl/>
        </w:rPr>
      </w:pPr>
    </w:p>
    <w:p w:rsidR="00E44DA1" w:rsidRDefault="00E44DA1" w:rsidP="006D3D7D">
      <w:pPr>
        <w:rPr>
          <w:rtl/>
        </w:rPr>
      </w:pPr>
      <w:bookmarkStart w:id="2464" w:name="_ETM_Q12_278886"/>
      <w:bookmarkEnd w:id="2464"/>
      <w:r>
        <w:rPr>
          <w:rFonts w:hint="cs"/>
          <w:rtl/>
        </w:rPr>
        <w:t>כן, זו שאיפה.</w:t>
      </w:r>
    </w:p>
    <w:p w:rsidR="00E44DA1" w:rsidRDefault="00E44DA1" w:rsidP="006D3D7D">
      <w:pPr>
        <w:rPr>
          <w:rtl/>
        </w:rPr>
      </w:pPr>
      <w:bookmarkStart w:id="2465" w:name="_ETM_Q12_282020"/>
      <w:bookmarkStart w:id="2466" w:name="_ETM_Q12_282069"/>
      <w:bookmarkEnd w:id="2465"/>
      <w:bookmarkEnd w:id="2466"/>
    </w:p>
    <w:p w:rsidR="00E44DA1" w:rsidRDefault="00E44DA1" w:rsidP="006D3D7D">
      <w:pPr>
        <w:pStyle w:val="-"/>
        <w:keepNext/>
        <w:rPr>
          <w:rtl/>
        </w:rPr>
      </w:pPr>
      <w:bookmarkStart w:id="2467" w:name="ET_speakercontinue_6451_16"/>
      <w:r w:rsidRPr="00797F11">
        <w:rPr>
          <w:rStyle w:val="TagStyle"/>
          <w:rtl/>
        </w:rPr>
        <w:t xml:space="preserve"> &lt;&lt; דובר_המשך &gt;&gt; </w:t>
      </w:r>
      <w:r>
        <w:rPr>
          <w:rtl/>
        </w:rPr>
        <w:t>השרה להתיישבות ומשימות לאומיות אורית מלכה סטרוק:</w:t>
      </w:r>
      <w:r w:rsidRPr="00797F11">
        <w:rPr>
          <w:rStyle w:val="TagStyle"/>
          <w:rtl/>
        </w:rPr>
        <w:t xml:space="preserve"> &lt;&lt; דובר_המשך &gt;&gt;</w:t>
      </w:r>
      <w:r>
        <w:rPr>
          <w:rtl/>
        </w:rPr>
        <w:t xml:space="preserve"> </w:t>
      </w:r>
      <w:bookmarkEnd w:id="2467"/>
    </w:p>
    <w:p w:rsidR="00E44DA1" w:rsidRDefault="00E44DA1" w:rsidP="006D3D7D">
      <w:pPr>
        <w:pStyle w:val="KeepWithNext"/>
        <w:rPr>
          <w:rtl/>
        </w:rPr>
      </w:pPr>
    </w:p>
    <w:p w:rsidR="00E44DA1" w:rsidRDefault="00E44DA1" w:rsidP="006D3D7D">
      <w:pPr>
        <w:rPr>
          <w:rtl/>
        </w:rPr>
      </w:pPr>
      <w:bookmarkStart w:id="2468" w:name="_ETM_Q12_282652"/>
      <w:bookmarkEnd w:id="2468"/>
      <w:r>
        <w:rPr>
          <w:rFonts w:hint="cs"/>
          <w:rtl/>
        </w:rPr>
        <w:t>אם</w:t>
      </w:r>
      <w:bookmarkStart w:id="2469" w:name="_ETM_Q12_283460"/>
      <w:bookmarkEnd w:id="2469"/>
      <w:r>
        <w:rPr>
          <w:rFonts w:hint="cs"/>
          <w:rtl/>
        </w:rPr>
        <w:t xml:space="preserve"> אנחנו מדברים על אשקלון </w:t>
      </w:r>
      <w:r>
        <w:rPr>
          <w:rtl/>
        </w:rPr>
        <w:t>–</w:t>
      </w:r>
      <w:r>
        <w:rPr>
          <w:rFonts w:hint="cs"/>
          <w:rtl/>
        </w:rPr>
        <w:t xml:space="preserve"> הרי אם בעזרת השם – ואנחנו חייבים </w:t>
      </w:r>
      <w:bookmarkStart w:id="2470" w:name="_ETM_Q12_286808"/>
      <w:bookmarkEnd w:id="2470"/>
      <w:r>
        <w:rPr>
          <w:rFonts w:hint="cs"/>
          <w:rtl/>
        </w:rPr>
        <w:t xml:space="preserve">לעשות את זה –נמחק את חמאס מעזה </w:t>
      </w:r>
      <w:r>
        <w:rPr>
          <w:rtl/>
        </w:rPr>
        <w:t>–</w:t>
      </w:r>
      <w:r>
        <w:rPr>
          <w:rFonts w:hint="cs"/>
          <w:rtl/>
        </w:rPr>
        <w:t xml:space="preserve"> נמחק – </w:t>
      </w:r>
      <w:bookmarkStart w:id="2471" w:name="_ETM_Q12_293049"/>
      <w:bookmarkEnd w:id="2471"/>
      <w:r>
        <w:rPr>
          <w:rFonts w:hint="cs"/>
          <w:rtl/>
        </w:rPr>
        <w:t xml:space="preserve">אם הנשיא טראמפ יודע למחוק את חמאס בכוחות שלו, לא </w:t>
      </w:r>
      <w:bookmarkStart w:id="2472" w:name="_ETM_Q12_296510"/>
      <w:bookmarkEnd w:id="2472"/>
      <w:r>
        <w:rPr>
          <w:rFonts w:hint="cs"/>
          <w:rtl/>
        </w:rPr>
        <w:t xml:space="preserve">דרך צה"ל ולא דרך כוחות הביטחון של מדינת ישראל </w:t>
      </w:r>
      <w:r>
        <w:rPr>
          <w:rtl/>
        </w:rPr>
        <w:t>–</w:t>
      </w:r>
      <w:r>
        <w:rPr>
          <w:rFonts w:hint="cs"/>
          <w:rtl/>
        </w:rPr>
        <w:t xml:space="preserve"> </w:t>
      </w:r>
      <w:bookmarkStart w:id="2473" w:name="_ETM_Q12_298646"/>
      <w:bookmarkEnd w:id="2473"/>
      <w:r>
        <w:rPr>
          <w:rFonts w:hint="cs"/>
          <w:rtl/>
        </w:rPr>
        <w:t xml:space="preserve">תפדל; אבל אם לא, אנחנו סומכים עליך, שר הביטחון, שאתה </w:t>
      </w:r>
      <w:bookmarkStart w:id="2474" w:name="_ETM_Q12_306006"/>
      <w:bookmarkEnd w:id="2474"/>
      <w:r>
        <w:rPr>
          <w:rFonts w:hint="cs"/>
          <w:rtl/>
        </w:rPr>
        <w:t>תמחק את חמאס מעזה ותפרז את עזה לחלוטין, גם בצד</w:t>
      </w:r>
      <w:bookmarkStart w:id="2475" w:name="_ETM_Q12_312326"/>
      <w:bookmarkEnd w:id="2475"/>
      <w:r>
        <w:rPr>
          <w:rFonts w:hint="cs"/>
          <w:rtl/>
        </w:rPr>
        <w:t xml:space="preserve"> הכחול של הקו הצהוב וגם בצד האדום. נכון, שר הביטחון? </w:t>
      </w:r>
      <w:bookmarkStart w:id="2476" w:name="_ETM_Q12_311975"/>
      <w:bookmarkEnd w:id="2476"/>
      <w:r>
        <w:rPr>
          <w:rFonts w:hint="cs"/>
          <w:rtl/>
        </w:rPr>
        <w:t xml:space="preserve">בעזרת השם אחרי שאתה תעשה את זה, וזה יהיה במהרה </w:t>
      </w:r>
      <w:bookmarkStart w:id="2477" w:name="_ETM_Q12_320471"/>
      <w:bookmarkEnd w:id="2477"/>
      <w:r>
        <w:rPr>
          <w:rFonts w:hint="cs"/>
          <w:rtl/>
        </w:rPr>
        <w:t xml:space="preserve">בימינו, לא נצטרך יותר לתת הטבות מס, לא לאשקלון, אפילו </w:t>
      </w:r>
      <w:bookmarkStart w:id="2478" w:name="_ETM_Q12_325826"/>
      <w:bookmarkEnd w:id="2478"/>
      <w:r>
        <w:rPr>
          <w:rFonts w:hint="cs"/>
          <w:rtl/>
        </w:rPr>
        <w:t xml:space="preserve">לא לשדרות – כי הן לא יהיו מאוימות יותר, כיוצא בזה </w:t>
      </w:r>
      <w:bookmarkStart w:id="2479" w:name="_ETM_Q12_332049"/>
      <w:bookmarkEnd w:id="2479"/>
      <w:r>
        <w:rPr>
          <w:rtl/>
        </w:rPr>
        <w:t>–</w:t>
      </w:r>
      <w:r>
        <w:rPr>
          <w:rFonts w:hint="cs"/>
          <w:rtl/>
        </w:rPr>
        <w:t xml:space="preserve"> יהודה ושומרון. אתה שר הביטחון הראשון – הראשון מאז חומת </w:t>
      </w:r>
      <w:bookmarkStart w:id="2480" w:name="_ETM_Q12_338097"/>
      <w:bookmarkEnd w:id="2480"/>
      <w:r>
        <w:rPr>
          <w:rFonts w:hint="cs"/>
          <w:rtl/>
        </w:rPr>
        <w:t xml:space="preserve">מגן – שהתחלת לטפל בביטחון ביהודה ושומרון כמו שצריך. יזמת את </w:t>
      </w:r>
      <w:bookmarkStart w:id="2481" w:name="_ETM_Q12_344112"/>
      <w:bookmarkEnd w:id="2481"/>
      <w:r>
        <w:rPr>
          <w:rFonts w:hint="cs"/>
          <w:rtl/>
        </w:rPr>
        <w:t xml:space="preserve">המבצע במחנות הפליטים </w:t>
      </w:r>
      <w:r>
        <w:rPr>
          <w:rtl/>
        </w:rPr>
        <w:t>–</w:t>
      </w:r>
      <w:r>
        <w:rPr>
          <w:rFonts w:hint="cs"/>
          <w:rtl/>
        </w:rPr>
        <w:t xml:space="preserve"> לא היה כדבר הזה. לא היה </w:t>
      </w:r>
      <w:bookmarkStart w:id="2482" w:name="_ETM_Q12_349583"/>
      <w:bookmarkEnd w:id="2482"/>
      <w:r>
        <w:rPr>
          <w:rFonts w:hint="cs"/>
          <w:rtl/>
        </w:rPr>
        <w:t>כדבר הזה.</w:t>
      </w:r>
    </w:p>
    <w:p w:rsidR="00E44DA1" w:rsidRDefault="00E44DA1" w:rsidP="006D3D7D">
      <w:pPr>
        <w:rPr>
          <w:rtl/>
        </w:rPr>
      </w:pPr>
      <w:bookmarkStart w:id="2483" w:name="_ETM_Q12_353184"/>
      <w:bookmarkStart w:id="2484" w:name="_ETM_Q12_353241"/>
      <w:bookmarkEnd w:id="2483"/>
      <w:bookmarkEnd w:id="2484"/>
    </w:p>
    <w:p w:rsidR="00E44DA1" w:rsidRDefault="00E44DA1" w:rsidP="006D3D7D">
      <w:pPr>
        <w:pStyle w:val="af5"/>
        <w:keepNext/>
        <w:rPr>
          <w:rtl/>
        </w:rPr>
      </w:pPr>
      <w:bookmarkStart w:id="2485" w:name="ET_interruption_6644_17"/>
      <w:r w:rsidRPr="00A520C2">
        <w:rPr>
          <w:rStyle w:val="TagStyle"/>
          <w:rtl/>
        </w:rPr>
        <w:t xml:space="preserve"> &lt;&lt; קריאה &gt;&gt; </w:t>
      </w:r>
      <w:r>
        <w:rPr>
          <w:rtl/>
        </w:rPr>
        <w:t>שר הביטחון ישראל כץ:</w:t>
      </w:r>
      <w:r w:rsidRPr="00A520C2">
        <w:rPr>
          <w:rStyle w:val="TagStyle"/>
          <w:rtl/>
        </w:rPr>
        <w:t xml:space="preserve"> &lt;&lt; קריאה &gt;&gt;</w:t>
      </w:r>
      <w:r>
        <w:rPr>
          <w:rtl/>
        </w:rPr>
        <w:t xml:space="preserve"> </w:t>
      </w:r>
      <w:bookmarkEnd w:id="2485"/>
    </w:p>
    <w:p w:rsidR="00E44DA1" w:rsidRDefault="00E44DA1" w:rsidP="006D3D7D">
      <w:pPr>
        <w:pStyle w:val="KeepWithNext"/>
        <w:rPr>
          <w:rtl/>
        </w:rPr>
      </w:pPr>
    </w:p>
    <w:p w:rsidR="00E44DA1" w:rsidRDefault="00E44DA1" w:rsidP="006D3D7D">
      <w:pPr>
        <w:rPr>
          <w:rtl/>
        </w:rPr>
      </w:pPr>
      <w:r>
        <w:rPr>
          <w:rFonts w:hint="cs"/>
          <w:rtl/>
        </w:rPr>
        <w:t>מחנות הטרור.</w:t>
      </w:r>
    </w:p>
    <w:p w:rsidR="00E44DA1" w:rsidRDefault="00E44DA1" w:rsidP="006D3D7D">
      <w:pPr>
        <w:rPr>
          <w:rtl/>
        </w:rPr>
      </w:pPr>
      <w:bookmarkStart w:id="2486" w:name="_ETM_Q12_351071"/>
      <w:bookmarkStart w:id="2487" w:name="_ETM_Q12_351114"/>
      <w:bookmarkEnd w:id="2486"/>
      <w:bookmarkEnd w:id="2487"/>
    </w:p>
    <w:p w:rsidR="00E44DA1" w:rsidRDefault="00E44DA1" w:rsidP="006D3D7D">
      <w:pPr>
        <w:pStyle w:val="-"/>
        <w:keepNext/>
        <w:rPr>
          <w:rtl/>
        </w:rPr>
      </w:pPr>
      <w:r w:rsidRPr="00A520C2">
        <w:rPr>
          <w:rStyle w:val="TagStyle"/>
          <w:rtl/>
        </w:rPr>
        <w:t xml:space="preserve"> &lt;&lt; דובר_המשך &gt;&gt; </w:t>
      </w:r>
      <w:r>
        <w:rPr>
          <w:rtl/>
        </w:rPr>
        <w:t>השרה להתיישבות ומשימות לאומיות אורית מלכה סטרוק:</w:t>
      </w:r>
      <w:r w:rsidRPr="00A520C2">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lang w:eastAsia="he-IL"/>
        </w:rPr>
      </w:pPr>
      <w:bookmarkStart w:id="2488" w:name="_ETM_Q12_352019"/>
      <w:bookmarkStart w:id="2489" w:name="_ETM_Q12_226213"/>
      <w:bookmarkStart w:id="2490" w:name="_ETM_Q12_220020"/>
      <w:bookmarkStart w:id="2491" w:name="_ETM_Q12_223622"/>
      <w:bookmarkEnd w:id="2488"/>
      <w:bookmarkEnd w:id="2489"/>
      <w:bookmarkEnd w:id="2490"/>
      <w:bookmarkEnd w:id="2491"/>
      <w:r>
        <w:rPr>
          <w:rFonts w:hint="cs"/>
          <w:rtl/>
          <w:lang w:eastAsia="he-IL"/>
        </w:rPr>
        <w:t xml:space="preserve">מחנות הטרור, אומר שר הביטחון בצדק. תודה על התיקון </w:t>
      </w:r>
      <w:bookmarkStart w:id="2492" w:name="_ETM_Q12_357694"/>
      <w:bookmarkEnd w:id="2492"/>
      <w:r>
        <w:rPr>
          <w:rFonts w:hint="cs"/>
          <w:rtl/>
          <w:lang w:eastAsia="he-IL"/>
        </w:rPr>
        <w:t xml:space="preserve">הזה. יזמת את המבצע במחנות הטרור, הבאת שם הישגים פנטסטיים, </w:t>
      </w:r>
      <w:bookmarkStart w:id="2493" w:name="_ETM_Q12_365693"/>
      <w:bookmarkEnd w:id="2493"/>
      <w:r>
        <w:rPr>
          <w:rFonts w:hint="cs"/>
          <w:rtl/>
          <w:lang w:eastAsia="he-IL"/>
        </w:rPr>
        <w:t xml:space="preserve">והיד עוד נטויה. אתה לא מרפה, אתה לא מסתפק בהגנה </w:t>
      </w:r>
      <w:bookmarkStart w:id="2494" w:name="_ETM_Q12_369360"/>
      <w:bookmarkEnd w:id="2494"/>
      <w:r>
        <w:rPr>
          <w:rFonts w:hint="cs"/>
          <w:rtl/>
          <w:lang w:eastAsia="he-IL"/>
        </w:rPr>
        <w:t xml:space="preserve">על היישובים, שזה חשוב. אבל אתה הולך לכל מחנות הטרור, כיסי הטרור, מרכזי הטרור – ואתה מטפל בצורה נחושה כדי </w:t>
      </w:r>
      <w:bookmarkStart w:id="2495" w:name="_ETM_Q12_380969"/>
      <w:bookmarkEnd w:id="2495"/>
      <w:r>
        <w:rPr>
          <w:rFonts w:hint="cs"/>
          <w:rtl/>
          <w:lang w:eastAsia="he-IL"/>
        </w:rPr>
        <w:t xml:space="preserve">שלא יהיה יותר איום. בסוף אנחנו לא רוצים הטבות מס, </w:t>
      </w:r>
      <w:bookmarkStart w:id="2496" w:name="_ETM_Q12_384798"/>
      <w:bookmarkEnd w:id="2496"/>
      <w:r>
        <w:rPr>
          <w:rFonts w:hint="cs"/>
          <w:rtl/>
          <w:lang w:eastAsia="he-IL"/>
        </w:rPr>
        <w:t>שר הביטחון, אנחנו רוצים שאנשים יוכלו לחיות ביהודה ושומרון, באשקלון</w:t>
      </w:r>
      <w:bookmarkStart w:id="2497" w:name="_ETM_Q12_392351"/>
      <w:bookmarkEnd w:id="2497"/>
      <w:r>
        <w:rPr>
          <w:rFonts w:hint="cs"/>
          <w:rtl/>
          <w:lang w:eastAsia="he-IL"/>
        </w:rPr>
        <w:t xml:space="preserve"> ושדרות ובכל ארץ ישראל ללא איום הטרור הזה.</w:t>
      </w:r>
      <w:bookmarkStart w:id="2498" w:name="_ETM_Q12_396936"/>
      <w:bookmarkEnd w:id="2498"/>
    </w:p>
    <w:p w:rsidR="00E44DA1" w:rsidRDefault="00E44DA1" w:rsidP="006D3D7D">
      <w:pPr>
        <w:rPr>
          <w:rtl/>
          <w:lang w:eastAsia="he-IL"/>
        </w:rPr>
      </w:pPr>
      <w:bookmarkStart w:id="2499" w:name="_ETM_Q12_396988"/>
      <w:bookmarkStart w:id="2500" w:name="_ETM_Q12_397048"/>
      <w:bookmarkEnd w:id="2499"/>
      <w:bookmarkEnd w:id="2500"/>
    </w:p>
    <w:p w:rsidR="00E44DA1" w:rsidRDefault="00E44DA1" w:rsidP="006D3D7D">
      <w:pPr>
        <w:rPr>
          <w:rtl/>
          <w:lang w:eastAsia="he-IL"/>
        </w:rPr>
      </w:pPr>
      <w:bookmarkStart w:id="2501" w:name="_ETM_Q12_397088"/>
      <w:bookmarkEnd w:id="2501"/>
      <w:r>
        <w:rPr>
          <w:rFonts w:hint="cs"/>
          <w:rtl/>
          <w:lang w:eastAsia="he-IL"/>
        </w:rPr>
        <w:t>ואני רוצה</w:t>
      </w:r>
      <w:bookmarkStart w:id="2502" w:name="_ETM_Q12_398105"/>
      <w:bookmarkEnd w:id="2502"/>
      <w:r>
        <w:rPr>
          <w:rFonts w:hint="cs"/>
          <w:rtl/>
          <w:lang w:eastAsia="he-IL"/>
        </w:rPr>
        <w:t xml:space="preserve"> להגיד לך </w:t>
      </w:r>
      <w:r>
        <w:rPr>
          <w:rtl/>
          <w:lang w:eastAsia="he-IL"/>
        </w:rPr>
        <w:t>–</w:t>
      </w:r>
      <w:r>
        <w:rPr>
          <w:rFonts w:hint="cs"/>
          <w:rtl/>
          <w:lang w:eastAsia="he-IL"/>
        </w:rPr>
        <w:t xml:space="preserve"> אנחנו שומעים שמדברים גבוהה-גבוהה, יבואו כל </w:t>
      </w:r>
      <w:bookmarkStart w:id="2503" w:name="_ETM_Q12_394806"/>
      <w:bookmarkEnd w:id="2503"/>
      <w:r>
        <w:rPr>
          <w:rFonts w:hint="cs"/>
          <w:rtl/>
          <w:lang w:eastAsia="he-IL"/>
        </w:rPr>
        <w:t>מיני כוחות בין-לאומיים, רב-לאומיים, ינקו את עזה מטרור. סליחה, אני</w:t>
      </w:r>
      <w:bookmarkStart w:id="2504" w:name="_ETM_Q12_409797"/>
      <w:bookmarkEnd w:id="2504"/>
      <w:r>
        <w:rPr>
          <w:rFonts w:hint="cs"/>
          <w:rtl/>
          <w:lang w:eastAsia="he-IL"/>
        </w:rPr>
        <w:t xml:space="preserve"> לא סומכת עליהם, אני סומכת רק עליך – עליך ועל צה"ל</w:t>
      </w:r>
      <w:bookmarkStart w:id="2505" w:name="_ETM_Q12_410196"/>
      <w:bookmarkEnd w:id="2505"/>
      <w:r>
        <w:rPr>
          <w:rFonts w:hint="cs"/>
          <w:rtl/>
          <w:lang w:eastAsia="he-IL"/>
        </w:rPr>
        <w:t xml:space="preserve"> ועל השב"כ שלנו ועל כל כוחות הביטחון שלנו, שהם באמת </w:t>
      </w:r>
      <w:bookmarkStart w:id="2506" w:name="_ETM_Q12_419268"/>
      <w:bookmarkEnd w:id="2506"/>
      <w:proofErr w:type="spellStart"/>
      <w:r>
        <w:rPr>
          <w:rFonts w:hint="cs"/>
          <w:rtl/>
          <w:lang w:eastAsia="he-IL"/>
        </w:rPr>
        <w:t>באמת</w:t>
      </w:r>
      <w:proofErr w:type="spellEnd"/>
      <w:r>
        <w:rPr>
          <w:rFonts w:hint="cs"/>
          <w:rtl/>
          <w:lang w:eastAsia="he-IL"/>
        </w:rPr>
        <w:t xml:space="preserve"> יביאו לסוף הטרור ברצועת עזה, ולא נצטרך יותר הטבות</w:t>
      </w:r>
      <w:bookmarkStart w:id="2507" w:name="_ETM_Q12_426548"/>
      <w:bookmarkEnd w:id="2507"/>
      <w:r>
        <w:rPr>
          <w:rFonts w:hint="cs"/>
          <w:rtl/>
          <w:lang w:eastAsia="he-IL"/>
        </w:rPr>
        <w:t xml:space="preserve"> מס. נוכל לחיות כמו שיהודים צריכים לחיות בארץ שלהם.</w:t>
      </w:r>
    </w:p>
    <w:p w:rsidR="00E44DA1" w:rsidRDefault="00E44DA1" w:rsidP="006D3D7D">
      <w:pPr>
        <w:rPr>
          <w:rtl/>
          <w:lang w:eastAsia="he-IL"/>
        </w:rPr>
      </w:pPr>
      <w:bookmarkStart w:id="2508" w:name="_ETM_Q12_425530"/>
      <w:bookmarkStart w:id="2509" w:name="_ETM_Q12_425581"/>
      <w:bookmarkEnd w:id="2508"/>
      <w:bookmarkEnd w:id="2509"/>
    </w:p>
    <w:p w:rsidR="00E44DA1" w:rsidRDefault="00E44DA1" w:rsidP="006D3D7D">
      <w:pPr>
        <w:rPr>
          <w:rtl/>
          <w:lang w:eastAsia="he-IL"/>
        </w:rPr>
      </w:pPr>
      <w:bookmarkStart w:id="2510" w:name="_ETM_Q12_426971"/>
      <w:bookmarkStart w:id="2511" w:name="_ETM_Q12_427015"/>
      <w:bookmarkEnd w:id="2510"/>
      <w:bookmarkEnd w:id="2511"/>
      <w:r>
        <w:rPr>
          <w:rFonts w:hint="cs"/>
          <w:rtl/>
          <w:lang w:eastAsia="he-IL"/>
        </w:rPr>
        <w:t xml:space="preserve">אז אני </w:t>
      </w:r>
      <w:bookmarkStart w:id="2512" w:name="_ETM_Q12_428105"/>
      <w:bookmarkEnd w:id="2512"/>
      <w:r>
        <w:rPr>
          <w:rFonts w:hint="cs"/>
          <w:rtl/>
          <w:lang w:eastAsia="he-IL"/>
        </w:rPr>
        <w:t>רוצה לברך אותך שתצליח. אנחנו מתפללים כל יום</w:t>
      </w:r>
      <w:bookmarkStart w:id="2513" w:name="_ETM_Q12_436283"/>
      <w:bookmarkEnd w:id="2513"/>
      <w:r>
        <w:rPr>
          <w:rFonts w:hint="cs"/>
          <w:rtl/>
          <w:lang w:eastAsia="he-IL"/>
        </w:rPr>
        <w:t xml:space="preserve">, והשבת הזאת יתפללו במערת המכפלה עשרות אלפי יהודים, כדי שצה"ל </w:t>
      </w:r>
      <w:bookmarkStart w:id="2514" w:name="_ETM_Q12_442705"/>
      <w:bookmarkEnd w:id="2514"/>
      <w:r>
        <w:rPr>
          <w:rFonts w:hint="cs"/>
          <w:rtl/>
          <w:lang w:eastAsia="he-IL"/>
        </w:rPr>
        <w:t xml:space="preserve">יצליח במשימה הקדושה הזו – לנקות את הארץ שלנו מהטרור. ואז </w:t>
      </w:r>
      <w:bookmarkStart w:id="2515" w:name="_ETM_Q12_449554"/>
      <w:bookmarkEnd w:id="2515"/>
      <w:r>
        <w:rPr>
          <w:rFonts w:hint="cs"/>
          <w:rtl/>
          <w:lang w:eastAsia="he-IL"/>
        </w:rPr>
        <w:t>בעזרת השם לא נצטרך את החוק הזה. הממשלה כמובן תומכת,</w:t>
      </w:r>
      <w:bookmarkStart w:id="2516" w:name="_ETM_Q12_452055"/>
      <w:bookmarkEnd w:id="2516"/>
      <w:r>
        <w:rPr>
          <w:rFonts w:hint="cs"/>
          <w:rtl/>
          <w:lang w:eastAsia="he-IL"/>
        </w:rPr>
        <w:t xml:space="preserve"> כפי שאמרנו. תודה רבה.</w:t>
      </w:r>
    </w:p>
    <w:p w:rsidR="00E44DA1" w:rsidRDefault="00E44DA1" w:rsidP="006D3D7D">
      <w:pPr>
        <w:rPr>
          <w:rtl/>
          <w:lang w:eastAsia="he-IL"/>
        </w:rPr>
      </w:pPr>
    </w:p>
    <w:p w:rsidR="00E44DA1" w:rsidRDefault="00E44DA1" w:rsidP="006D3D7D">
      <w:pPr>
        <w:pStyle w:val="af6"/>
        <w:keepNext/>
        <w:rPr>
          <w:rtl/>
        </w:rPr>
      </w:pPr>
      <w:r w:rsidRPr="004541E0">
        <w:rPr>
          <w:rStyle w:val="TagStyle"/>
          <w:rtl/>
        </w:rPr>
        <w:t xml:space="preserve"> &lt;&lt; יור &gt;&gt; </w:t>
      </w:r>
      <w:r>
        <w:rPr>
          <w:rtl/>
        </w:rPr>
        <w:t>היו"ר יעקב מרגי:</w:t>
      </w:r>
      <w:r w:rsidRPr="004541E0">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הממשלה תומכת, ויש בקשה להתנגד. ראשונת</w:t>
      </w:r>
      <w:bookmarkStart w:id="2517" w:name="_ETM_Q12_457004"/>
      <w:bookmarkEnd w:id="2517"/>
      <w:r>
        <w:rPr>
          <w:rFonts w:hint="cs"/>
          <w:rtl/>
          <w:lang w:eastAsia="he-IL"/>
        </w:rPr>
        <w:t xml:space="preserve"> המבקשות, המבקשים – מרב מיכאלי. עשיתי לך מחווה, אמרתי "מבקשות, מבקשים</w:t>
      </w:r>
      <w:bookmarkStart w:id="2518" w:name="_ETM_Q12_472218"/>
      <w:bookmarkEnd w:id="2518"/>
      <w:r>
        <w:rPr>
          <w:rFonts w:hint="cs"/>
          <w:rtl/>
          <w:lang w:eastAsia="he-IL"/>
        </w:rPr>
        <w:t>". כי בשפה העברית רבים אומרים ביחיד. עד שלוש דקות.</w:t>
      </w:r>
      <w:bookmarkStart w:id="2519" w:name="_ETM_Q12_472014"/>
      <w:bookmarkEnd w:id="2519"/>
    </w:p>
    <w:p w:rsidR="00E44DA1" w:rsidRDefault="00E44DA1" w:rsidP="006D3D7D">
      <w:pPr>
        <w:rPr>
          <w:rtl/>
          <w:lang w:eastAsia="he-IL"/>
        </w:rPr>
      </w:pPr>
      <w:bookmarkStart w:id="2520" w:name="_ETM_Q12_472067"/>
      <w:bookmarkEnd w:id="2520"/>
    </w:p>
    <w:p w:rsidR="00E44DA1" w:rsidRDefault="00E44DA1" w:rsidP="006D3D7D">
      <w:pPr>
        <w:pStyle w:val="a4"/>
        <w:keepNext/>
        <w:rPr>
          <w:rtl/>
        </w:rPr>
      </w:pPr>
      <w:bookmarkStart w:id="2521" w:name="ET_speaker_5090_4"/>
      <w:r w:rsidRPr="004541E0">
        <w:rPr>
          <w:rStyle w:val="TagStyle"/>
          <w:rtl/>
        </w:rPr>
        <w:t xml:space="preserve"> &lt;&lt; דובר &gt;&gt; </w:t>
      </w:r>
      <w:bookmarkStart w:id="2522" w:name="_Toc213863481"/>
      <w:bookmarkStart w:id="2523" w:name="_Toc213877119"/>
      <w:bookmarkStart w:id="2524" w:name="_Toc213877317"/>
      <w:r>
        <w:rPr>
          <w:rtl/>
        </w:rPr>
        <w:t>מרב מיכאלי (העבודה):</w:t>
      </w:r>
      <w:bookmarkEnd w:id="2522"/>
      <w:bookmarkEnd w:id="2523"/>
      <w:bookmarkEnd w:id="2524"/>
      <w:r w:rsidRPr="004541E0">
        <w:rPr>
          <w:rStyle w:val="TagStyle"/>
          <w:rtl/>
        </w:rPr>
        <w:t xml:space="preserve"> &lt;&lt; דובר &gt;&gt;</w:t>
      </w:r>
      <w:r>
        <w:rPr>
          <w:rtl/>
        </w:rPr>
        <w:t xml:space="preserve"> </w:t>
      </w:r>
      <w:bookmarkEnd w:id="2521"/>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לכבוד ייחשב לי,</w:t>
      </w:r>
      <w:bookmarkStart w:id="2525" w:name="_ETM_Q12_471605"/>
      <w:bookmarkEnd w:id="2525"/>
      <w:r>
        <w:rPr>
          <w:rFonts w:hint="cs"/>
          <w:rtl/>
          <w:lang w:eastAsia="he-IL"/>
        </w:rPr>
        <w:t xml:space="preserve"> אדוני היושב-ראש. אני מעריכה את זה מאוד. </w:t>
      </w:r>
      <w:bookmarkStart w:id="2526" w:name="_ETM_Q12_474495"/>
      <w:bookmarkEnd w:id="2526"/>
    </w:p>
    <w:p w:rsidR="00E44DA1" w:rsidRDefault="00E44DA1" w:rsidP="006D3D7D">
      <w:pPr>
        <w:rPr>
          <w:rtl/>
          <w:lang w:eastAsia="he-IL"/>
        </w:rPr>
      </w:pPr>
      <w:bookmarkStart w:id="2527" w:name="_ETM_Q12_474528"/>
      <w:bookmarkStart w:id="2528" w:name="_ETM_Q12_474656"/>
      <w:bookmarkEnd w:id="2527"/>
      <w:bookmarkEnd w:id="2528"/>
    </w:p>
    <w:p w:rsidR="00E44DA1" w:rsidRDefault="00E44DA1" w:rsidP="006D3D7D">
      <w:pPr>
        <w:rPr>
          <w:rtl/>
          <w:lang w:eastAsia="he-IL"/>
        </w:rPr>
      </w:pPr>
      <w:bookmarkStart w:id="2529" w:name="_ETM_Q12_474686"/>
      <w:bookmarkEnd w:id="2529"/>
      <w:r>
        <w:rPr>
          <w:rFonts w:hint="cs"/>
          <w:rtl/>
          <w:lang w:eastAsia="he-IL"/>
        </w:rPr>
        <w:t xml:space="preserve">חברותיי וחבריי חברי הכנסת, שמעתם את </w:t>
      </w:r>
      <w:bookmarkStart w:id="2530" w:name="_ETM_Q12_483327"/>
      <w:bookmarkEnd w:id="2530"/>
      <w:r>
        <w:rPr>
          <w:rFonts w:hint="cs"/>
          <w:rtl/>
          <w:lang w:eastAsia="he-IL"/>
        </w:rPr>
        <w:t xml:space="preserve">המציע, חבר הכנסת סוכות. אנחנו רוצים, הם רוצים, הוא </w:t>
      </w:r>
      <w:bookmarkStart w:id="2531" w:name="_ETM_Q12_490384"/>
      <w:bookmarkEnd w:id="2531"/>
      <w:r>
        <w:rPr>
          <w:rFonts w:hint="cs"/>
          <w:rtl/>
          <w:lang w:eastAsia="he-IL"/>
        </w:rPr>
        <w:t xml:space="preserve">רוצה, להרבות את ההתיישבות ביהודה ושומרון, ולכן הוא רוצה לתת </w:t>
      </w:r>
      <w:bookmarkStart w:id="2532" w:name="_ETM_Q12_496847"/>
      <w:bookmarkEnd w:id="2532"/>
      <w:r>
        <w:rPr>
          <w:rFonts w:hint="cs"/>
          <w:rtl/>
          <w:lang w:eastAsia="he-IL"/>
        </w:rPr>
        <w:t>עוד הטבות כדי שיותר ויותר יבואו לגור ביהודה ושומרון, וזה</w:t>
      </w:r>
      <w:bookmarkStart w:id="2533" w:name="_ETM_Q12_501339"/>
      <w:bookmarkEnd w:id="2533"/>
      <w:r>
        <w:rPr>
          <w:rFonts w:hint="cs"/>
          <w:rtl/>
          <w:lang w:eastAsia="he-IL"/>
        </w:rPr>
        <w:t xml:space="preserve"> באמת יממש את החזון המשיחי למלכות בית שלישי עם בית </w:t>
      </w:r>
      <w:bookmarkStart w:id="2534" w:name="_ETM_Q12_511146"/>
      <w:bookmarkEnd w:id="2534"/>
      <w:r>
        <w:rPr>
          <w:rFonts w:hint="cs"/>
          <w:rtl/>
          <w:lang w:eastAsia="he-IL"/>
        </w:rPr>
        <w:t>מקדש וכל מה שבא עם זה.</w:t>
      </w:r>
    </w:p>
    <w:p w:rsidR="00E44DA1" w:rsidRDefault="00E44DA1" w:rsidP="006D3D7D">
      <w:pPr>
        <w:rPr>
          <w:rtl/>
          <w:lang w:eastAsia="he-IL"/>
        </w:rPr>
      </w:pPr>
      <w:bookmarkStart w:id="2535" w:name="_ETM_Q12_514251"/>
      <w:bookmarkStart w:id="2536" w:name="_ETM_Q12_514304"/>
      <w:bookmarkEnd w:id="2535"/>
      <w:bookmarkEnd w:id="2536"/>
    </w:p>
    <w:p w:rsidR="00E44DA1" w:rsidRDefault="00E44DA1" w:rsidP="006D3D7D">
      <w:pPr>
        <w:rPr>
          <w:rtl/>
          <w:lang w:eastAsia="he-IL"/>
        </w:rPr>
      </w:pPr>
      <w:bookmarkStart w:id="2537" w:name="_ETM_Q12_514428"/>
      <w:bookmarkStart w:id="2538" w:name="_ETM_Q12_514469"/>
      <w:bookmarkEnd w:id="2537"/>
      <w:bookmarkEnd w:id="2538"/>
      <w:r>
        <w:rPr>
          <w:rFonts w:hint="cs"/>
          <w:rtl/>
          <w:lang w:eastAsia="he-IL"/>
        </w:rPr>
        <w:t xml:space="preserve">אני לא יודעת איך לספר </w:t>
      </w:r>
      <w:bookmarkStart w:id="2539" w:name="_ETM_Q12_515045"/>
      <w:bookmarkEnd w:id="2539"/>
      <w:r>
        <w:rPr>
          <w:rFonts w:hint="cs"/>
          <w:rtl/>
          <w:lang w:eastAsia="he-IL"/>
        </w:rPr>
        <w:t xml:space="preserve">לכם את זה, חברות וחברים </w:t>
      </w:r>
      <w:r>
        <w:rPr>
          <w:rtl/>
          <w:lang w:eastAsia="he-IL"/>
        </w:rPr>
        <w:t>–</w:t>
      </w:r>
      <w:r>
        <w:rPr>
          <w:rFonts w:hint="cs"/>
          <w:rtl/>
          <w:lang w:eastAsia="he-IL"/>
        </w:rPr>
        <w:t xml:space="preserve"> אתם שופכים כל כך הרבה </w:t>
      </w:r>
      <w:bookmarkStart w:id="2540" w:name="_ETM_Q12_520197"/>
      <w:bookmarkEnd w:id="2540"/>
      <w:r>
        <w:rPr>
          <w:rFonts w:hint="cs"/>
          <w:rtl/>
          <w:lang w:eastAsia="he-IL"/>
        </w:rPr>
        <w:t>כסף על יהודה ושומרון. את כל הכסף שהיה צריך ללכת</w:t>
      </w:r>
      <w:bookmarkStart w:id="2541" w:name="_ETM_Q12_520019"/>
      <w:bookmarkEnd w:id="2541"/>
      <w:r>
        <w:rPr>
          <w:rFonts w:hint="cs"/>
          <w:rtl/>
          <w:lang w:eastAsia="he-IL"/>
        </w:rPr>
        <w:t xml:space="preserve"> לגליל, כל הכסף שהיה צריך ללכת לנגב, כל הכסף שרק</w:t>
      </w:r>
      <w:bookmarkStart w:id="2542" w:name="_ETM_Q12_522994"/>
      <w:bookmarkEnd w:id="2542"/>
      <w:r>
        <w:rPr>
          <w:rFonts w:hint="cs"/>
          <w:rtl/>
          <w:lang w:eastAsia="he-IL"/>
        </w:rPr>
        <w:t xml:space="preserve"> צריך ללכת לחינוך של תלמידות ותלמידים בתוך תחומי מדינת ישראל,</w:t>
      </w:r>
      <w:bookmarkStart w:id="2543" w:name="_ETM_Q12_532452"/>
      <w:bookmarkEnd w:id="2543"/>
      <w:r>
        <w:rPr>
          <w:rFonts w:hint="cs"/>
          <w:rtl/>
          <w:lang w:eastAsia="he-IL"/>
        </w:rPr>
        <w:t xml:space="preserve"> לילדות וילדי הגנים, לבריאות, לחברה </w:t>
      </w:r>
      <w:r>
        <w:rPr>
          <w:rtl/>
          <w:lang w:eastAsia="he-IL"/>
        </w:rPr>
        <w:t>–</w:t>
      </w:r>
      <w:r>
        <w:rPr>
          <w:rFonts w:hint="cs"/>
          <w:rtl/>
          <w:lang w:eastAsia="he-IL"/>
        </w:rPr>
        <w:t xml:space="preserve"> כל הכסף הזה הולך </w:t>
      </w:r>
      <w:bookmarkStart w:id="2544" w:name="_ETM_Q12_538868"/>
      <w:bookmarkEnd w:id="2544"/>
      <w:r>
        <w:rPr>
          <w:rFonts w:hint="cs"/>
          <w:rtl/>
          <w:lang w:eastAsia="he-IL"/>
        </w:rPr>
        <w:t xml:space="preserve">ליהודה ושומרון. לכבישים </w:t>
      </w:r>
      <w:r>
        <w:rPr>
          <w:rtl/>
          <w:lang w:eastAsia="he-IL"/>
        </w:rPr>
        <w:t>–</w:t>
      </w:r>
      <w:r>
        <w:rPr>
          <w:rFonts w:hint="cs"/>
          <w:rtl/>
          <w:lang w:eastAsia="he-IL"/>
        </w:rPr>
        <w:t xml:space="preserve"> שליש מתקציב הכבישים אתם שמים ביהודה </w:t>
      </w:r>
      <w:bookmarkStart w:id="2545" w:name="_ETM_Q12_539050"/>
      <w:bookmarkEnd w:id="2545"/>
      <w:r>
        <w:rPr>
          <w:rFonts w:hint="cs"/>
          <w:rtl/>
          <w:lang w:eastAsia="he-IL"/>
        </w:rPr>
        <w:t>ושומרון, במקומות שאין בהם התיישבות או מתיישבים בכלל. ובכל זאת,</w:t>
      </w:r>
      <w:bookmarkStart w:id="2546" w:name="_ETM_Q12_550138"/>
      <w:bookmarkEnd w:id="2546"/>
      <w:r>
        <w:rPr>
          <w:rFonts w:hint="cs"/>
          <w:rtl/>
          <w:lang w:eastAsia="he-IL"/>
        </w:rPr>
        <w:t xml:space="preserve"> ב-14 מתוך 24 רשויות </w:t>
      </w:r>
      <w:r>
        <w:rPr>
          <w:rtl/>
          <w:lang w:eastAsia="he-IL"/>
        </w:rPr>
        <w:t>–</w:t>
      </w:r>
      <w:r>
        <w:rPr>
          <w:rFonts w:hint="cs"/>
          <w:rtl/>
          <w:lang w:eastAsia="he-IL"/>
        </w:rPr>
        <w:t xml:space="preserve"> הגירה שלילית. ישראליות וישראלים עוזבים </w:t>
      </w:r>
      <w:bookmarkStart w:id="2547" w:name="_ETM_Q12_560163"/>
      <w:bookmarkEnd w:id="2547"/>
      <w:r>
        <w:rPr>
          <w:rFonts w:hint="cs"/>
          <w:rtl/>
          <w:lang w:eastAsia="he-IL"/>
        </w:rPr>
        <w:t xml:space="preserve">את היישובים ביהודה ושומרון ולא באים למרות כל הכסף </w:t>
      </w:r>
      <w:bookmarkStart w:id="2548" w:name="_ETM_Q12_567124"/>
      <w:bookmarkEnd w:id="2548"/>
      <w:r>
        <w:rPr>
          <w:rFonts w:hint="cs"/>
          <w:rtl/>
          <w:lang w:eastAsia="he-IL"/>
        </w:rPr>
        <w:t xml:space="preserve">שאתם שופכים עליהם, למרות כל ההטבות </w:t>
      </w:r>
      <w:bookmarkStart w:id="2549" w:name="_ETM_Q12_576406"/>
      <w:bookmarkEnd w:id="2549"/>
      <w:r>
        <w:rPr>
          <w:rFonts w:hint="cs"/>
          <w:rtl/>
          <w:lang w:eastAsia="he-IL"/>
        </w:rPr>
        <w:t>– עוד ועוד</w:t>
      </w:r>
      <w:bookmarkStart w:id="2550" w:name="_ETM_Q12_573663"/>
      <w:bookmarkEnd w:id="2550"/>
      <w:r>
        <w:rPr>
          <w:rFonts w:hint="cs"/>
          <w:rtl/>
          <w:lang w:eastAsia="he-IL"/>
        </w:rPr>
        <w:t xml:space="preserve">, ויותר תכנון ויותר סלילה ויותר בנייה ויותר רעש ויחסי </w:t>
      </w:r>
      <w:bookmarkStart w:id="2551" w:name="_ETM_Q12_580022"/>
      <w:bookmarkEnd w:id="2551"/>
      <w:r>
        <w:rPr>
          <w:rFonts w:hint="cs"/>
          <w:rtl/>
          <w:lang w:eastAsia="he-IL"/>
        </w:rPr>
        <w:t>ציבור. לא רק שהם לא באים, הם עוזבות ועוזבים.</w:t>
      </w:r>
    </w:p>
    <w:p w:rsidR="00E44DA1" w:rsidRDefault="00E44DA1" w:rsidP="006D3D7D">
      <w:pPr>
        <w:rPr>
          <w:rtl/>
          <w:lang w:eastAsia="he-IL"/>
        </w:rPr>
      </w:pPr>
      <w:bookmarkStart w:id="2552" w:name="_ETM_Q12_582623"/>
      <w:bookmarkStart w:id="2553" w:name="_ETM_Q12_582678"/>
      <w:bookmarkEnd w:id="2552"/>
      <w:bookmarkEnd w:id="2553"/>
    </w:p>
    <w:p w:rsidR="00E44DA1" w:rsidRDefault="00E44DA1" w:rsidP="006D3D7D">
      <w:pPr>
        <w:rPr>
          <w:rtl/>
          <w:lang w:eastAsia="he-IL"/>
        </w:rPr>
      </w:pPr>
      <w:bookmarkStart w:id="2554" w:name="_ETM_Q12_582750"/>
      <w:bookmarkStart w:id="2555" w:name="_ETM_Q12_582806"/>
      <w:bookmarkEnd w:id="2554"/>
      <w:bookmarkEnd w:id="2555"/>
      <w:r>
        <w:rPr>
          <w:rFonts w:hint="cs"/>
          <w:rtl/>
          <w:lang w:eastAsia="he-IL"/>
        </w:rPr>
        <w:t xml:space="preserve">שמתם את </w:t>
      </w:r>
      <w:bookmarkStart w:id="2556" w:name="_ETM_Q12_584158"/>
      <w:bookmarkEnd w:id="2556"/>
      <w:r>
        <w:rPr>
          <w:rFonts w:hint="cs"/>
          <w:rtl/>
          <w:lang w:eastAsia="he-IL"/>
        </w:rPr>
        <w:t xml:space="preserve">בצלאל סמוטריץ', השר העליון של השטחים. הוא עושה פעילות בלתי </w:t>
      </w:r>
      <w:bookmarkStart w:id="2557" w:name="_ETM_Q12_588045"/>
      <w:bookmarkEnd w:id="2557"/>
      <w:r>
        <w:rPr>
          <w:rFonts w:hint="cs"/>
          <w:rtl/>
          <w:lang w:eastAsia="he-IL"/>
        </w:rPr>
        <w:t xml:space="preserve">נלאית ללא הרף; הן לא באות – הן הולכות, הן </w:t>
      </w:r>
      <w:bookmarkStart w:id="2558" w:name="_ETM_Q12_595325"/>
      <w:bookmarkEnd w:id="2558"/>
      <w:r>
        <w:rPr>
          <w:rFonts w:hint="cs"/>
          <w:rtl/>
          <w:lang w:eastAsia="he-IL"/>
        </w:rPr>
        <w:t xml:space="preserve">עוזבות. בסוף, חברות וחברים, הישראליות והישראלים לא מטומטמים כמו </w:t>
      </w:r>
      <w:bookmarkStart w:id="2559" w:name="_ETM_Q12_598955"/>
      <w:bookmarkEnd w:id="2559"/>
      <w:r>
        <w:rPr>
          <w:rFonts w:hint="cs"/>
          <w:rtl/>
          <w:lang w:eastAsia="he-IL"/>
        </w:rPr>
        <w:t>שאתם חושבים שהם. הם ממש לא מטומטמות ומטומטמים, הן מבי</w:t>
      </w:r>
      <w:bookmarkStart w:id="2560" w:name="_ETM_Q12_597245"/>
      <w:bookmarkEnd w:id="2560"/>
      <w:r>
        <w:rPr>
          <w:rFonts w:hint="cs"/>
          <w:rtl/>
          <w:lang w:eastAsia="he-IL"/>
        </w:rPr>
        <w:t>נות ומבינים שללכת לשבת בתוך אוכלוסייה פלסטינית זה דבר לא</w:t>
      </w:r>
      <w:bookmarkStart w:id="2561" w:name="_ETM_Q12_610984"/>
      <w:bookmarkEnd w:id="2561"/>
      <w:r>
        <w:rPr>
          <w:rFonts w:hint="cs"/>
          <w:rtl/>
          <w:lang w:eastAsia="he-IL"/>
        </w:rPr>
        <w:t xml:space="preserve"> בר-קיימה. לא יעזור שום דבר, בסוף יש שם בקושי 5% מהאוכלוסייה בישראל, וזה לא הופך להיות משהו שהוא חסם </w:t>
      </w:r>
      <w:bookmarkStart w:id="2562" w:name="_ETM_Q12_623011"/>
      <w:bookmarkEnd w:id="2562"/>
      <w:r>
        <w:rPr>
          <w:rFonts w:hint="cs"/>
          <w:rtl/>
          <w:lang w:eastAsia="he-IL"/>
        </w:rPr>
        <w:t xml:space="preserve">להסדר מדיני. זה לא ימנע את מה שאין מנוס ממנו </w:t>
      </w:r>
      <w:bookmarkStart w:id="2563" w:name="_ETM_Q12_628723"/>
      <w:bookmarkEnd w:id="2563"/>
      <w:r>
        <w:rPr>
          <w:rtl/>
          <w:lang w:eastAsia="he-IL"/>
        </w:rPr>
        <w:t>–</w:t>
      </w:r>
      <w:r>
        <w:rPr>
          <w:rFonts w:hint="cs"/>
          <w:rtl/>
          <w:lang w:eastAsia="he-IL"/>
        </w:rPr>
        <w:t xml:space="preserve"> הסדר מדיני לסיום הסכסוך הישראלי–פלסטיני להבטחת קיומה </w:t>
      </w:r>
      <w:bookmarkStart w:id="2564" w:name="_ETM_Q12_634960"/>
      <w:bookmarkEnd w:id="2564"/>
      <w:r>
        <w:rPr>
          <w:rFonts w:hint="cs"/>
          <w:rtl/>
          <w:lang w:eastAsia="he-IL"/>
        </w:rPr>
        <w:t xml:space="preserve">של מדינת ישראל, להבטחת הביטחון של כל אחת ואחד שגרות </w:t>
      </w:r>
      <w:bookmarkStart w:id="2565" w:name="_ETM_Q12_640672"/>
      <w:bookmarkEnd w:id="2565"/>
      <w:r>
        <w:rPr>
          <w:rFonts w:hint="cs"/>
          <w:rtl/>
          <w:lang w:eastAsia="he-IL"/>
        </w:rPr>
        <w:t xml:space="preserve">באזור הזה. אז תעבירו עכשיו עוד הטבות כאילו אלה היישובים </w:t>
      </w:r>
      <w:bookmarkStart w:id="2566" w:name="_ETM_Q12_643196"/>
      <w:bookmarkEnd w:id="2566"/>
      <w:r>
        <w:rPr>
          <w:rFonts w:hint="cs"/>
          <w:rtl/>
          <w:lang w:eastAsia="he-IL"/>
        </w:rPr>
        <w:t>היחידים המסוכנים – אם תעשו את זה, הרי תצטרכו להשוות עם</w:t>
      </w:r>
      <w:bookmarkStart w:id="2567" w:name="_ETM_Q12_647353"/>
      <w:bookmarkEnd w:id="2567"/>
      <w:r>
        <w:rPr>
          <w:rFonts w:hint="cs"/>
          <w:rtl/>
          <w:lang w:eastAsia="he-IL"/>
        </w:rPr>
        <w:t xml:space="preserve"> כל המסוכנים האחרים, שצריכים לשמור על הגבולות שלנו.</w:t>
      </w:r>
    </w:p>
    <w:p w:rsidR="00E44DA1" w:rsidRDefault="00E44DA1" w:rsidP="006D3D7D">
      <w:pPr>
        <w:rPr>
          <w:rtl/>
          <w:lang w:eastAsia="he-IL"/>
        </w:rPr>
      </w:pPr>
      <w:bookmarkStart w:id="2568" w:name="_ETM_Q12_653579"/>
      <w:bookmarkStart w:id="2569" w:name="_ETM_Q12_653634"/>
      <w:bookmarkEnd w:id="2568"/>
      <w:bookmarkEnd w:id="2569"/>
    </w:p>
    <w:p w:rsidR="00E44DA1" w:rsidRDefault="00E44DA1" w:rsidP="006D3D7D">
      <w:pPr>
        <w:pStyle w:val="af6"/>
        <w:keepNext/>
        <w:rPr>
          <w:rtl/>
        </w:rPr>
      </w:pPr>
      <w:r w:rsidRPr="00855234">
        <w:rPr>
          <w:rStyle w:val="TagStyle"/>
          <w:rtl/>
        </w:rPr>
        <w:t xml:space="preserve"> &lt;&lt; יור &gt;&gt; </w:t>
      </w:r>
      <w:r>
        <w:rPr>
          <w:rtl/>
        </w:rPr>
        <w:t>היו"ר יעקב מרגי:</w:t>
      </w:r>
      <w:r w:rsidRPr="00855234">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2570" w:name="_ETM_Q12_654131"/>
      <w:bookmarkEnd w:id="2570"/>
      <w:r>
        <w:rPr>
          <w:rFonts w:hint="cs"/>
          <w:rtl/>
          <w:lang w:eastAsia="he-IL"/>
        </w:rPr>
        <w:t>תודה.</w:t>
      </w:r>
    </w:p>
    <w:p w:rsidR="00E44DA1" w:rsidRDefault="00E44DA1" w:rsidP="006D3D7D">
      <w:pPr>
        <w:pStyle w:val="-"/>
        <w:keepNext/>
        <w:rPr>
          <w:rtl/>
        </w:rPr>
      </w:pPr>
      <w:bookmarkStart w:id="2571" w:name="_ETM_Q12_651696"/>
      <w:bookmarkStart w:id="2572" w:name="ET_speakercontinue_6451_20"/>
      <w:bookmarkEnd w:id="2571"/>
    </w:p>
    <w:p w:rsidR="00E44DA1" w:rsidRDefault="00E44DA1" w:rsidP="006D3D7D">
      <w:pPr>
        <w:pStyle w:val="-"/>
        <w:keepNext/>
        <w:rPr>
          <w:rtl/>
        </w:rPr>
      </w:pPr>
      <w:bookmarkStart w:id="2573" w:name="ET_speakercontinue_5090_22"/>
      <w:r w:rsidRPr="00855234">
        <w:rPr>
          <w:rStyle w:val="TagStyle"/>
          <w:rtl/>
        </w:rPr>
        <w:t xml:space="preserve"> &lt;&lt; דובר_המשך &gt;&gt; </w:t>
      </w:r>
      <w:r>
        <w:rPr>
          <w:rtl/>
        </w:rPr>
        <w:t>מרב מיכאלי (העבודה):</w:t>
      </w:r>
      <w:r w:rsidRPr="00855234">
        <w:rPr>
          <w:rStyle w:val="TagStyle"/>
          <w:rtl/>
        </w:rPr>
        <w:t xml:space="preserve"> &lt;&lt; דובר_המשך &gt;&gt;</w:t>
      </w:r>
      <w:r>
        <w:rPr>
          <w:rtl/>
        </w:rPr>
        <w:t xml:space="preserve"> </w:t>
      </w:r>
      <w:bookmarkEnd w:id="2573"/>
    </w:p>
    <w:p w:rsidR="00E44DA1" w:rsidRDefault="00E44DA1" w:rsidP="006D3D7D">
      <w:pPr>
        <w:pStyle w:val="KeepWithNext"/>
        <w:rPr>
          <w:rtl/>
          <w:lang w:eastAsia="he-IL"/>
        </w:rPr>
      </w:pPr>
    </w:p>
    <w:p w:rsidR="00E44DA1" w:rsidRDefault="00E44DA1" w:rsidP="006D3D7D">
      <w:pPr>
        <w:rPr>
          <w:rtl/>
          <w:lang w:eastAsia="he-IL"/>
        </w:rPr>
      </w:pPr>
      <w:bookmarkStart w:id="2574" w:name="_ETM_Q12_647047"/>
      <w:bookmarkEnd w:id="2574"/>
      <w:r>
        <w:rPr>
          <w:rFonts w:hint="cs"/>
          <w:rtl/>
          <w:lang w:eastAsia="he-IL"/>
        </w:rPr>
        <w:t xml:space="preserve">אז חברות וחברים </w:t>
      </w:r>
      <w:bookmarkStart w:id="2575" w:name="_ETM_Q12_648781"/>
      <w:bookmarkEnd w:id="2575"/>
      <w:r>
        <w:rPr>
          <w:rFonts w:hint="cs"/>
          <w:rtl/>
          <w:lang w:eastAsia="he-IL"/>
        </w:rPr>
        <w:t>בואו, בואו נפסיק את המשחק האידיוטי הזה - -</w:t>
      </w:r>
    </w:p>
    <w:p w:rsidR="00E44DA1" w:rsidRDefault="00E44DA1" w:rsidP="006D3D7D">
      <w:pPr>
        <w:rPr>
          <w:rtl/>
          <w:lang w:eastAsia="he-IL"/>
        </w:rPr>
      </w:pPr>
    </w:p>
    <w:p w:rsidR="00E44DA1" w:rsidRDefault="00E44DA1" w:rsidP="006D3D7D">
      <w:pPr>
        <w:pStyle w:val="af6"/>
        <w:keepNext/>
        <w:rPr>
          <w:rtl/>
        </w:rPr>
      </w:pPr>
      <w:r w:rsidRPr="00855234">
        <w:rPr>
          <w:rStyle w:val="TagStyle"/>
          <w:rtl/>
        </w:rPr>
        <w:t xml:space="preserve"> &lt;&lt; יור &gt;&gt; </w:t>
      </w:r>
      <w:r>
        <w:rPr>
          <w:rtl/>
        </w:rPr>
        <w:t>היו"ר יעקב מרגי:</w:t>
      </w:r>
      <w:r w:rsidRPr="00855234">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תודה.</w:t>
      </w:r>
      <w:bookmarkStart w:id="2576" w:name="_ETM_Q12_655121"/>
      <w:bookmarkEnd w:id="2576"/>
      <w:r>
        <w:rPr>
          <w:rFonts w:hint="cs"/>
          <w:rtl/>
          <w:lang w:eastAsia="he-IL"/>
        </w:rPr>
        <w:t xml:space="preserve"> תם הזמן.</w:t>
      </w:r>
    </w:p>
    <w:p w:rsidR="00E44DA1" w:rsidRDefault="00E44DA1" w:rsidP="006D3D7D">
      <w:pPr>
        <w:keepNext/>
        <w:rPr>
          <w:rtl/>
        </w:rPr>
      </w:pPr>
      <w:bookmarkStart w:id="2577" w:name="_ETM_Q12_659025"/>
      <w:bookmarkStart w:id="2578" w:name="ET_speakercontinue_5090_24"/>
      <w:bookmarkEnd w:id="2577"/>
    </w:p>
    <w:p w:rsidR="00E44DA1" w:rsidRDefault="00E44DA1" w:rsidP="006D3D7D">
      <w:pPr>
        <w:pStyle w:val="-"/>
        <w:keepNext/>
        <w:rPr>
          <w:rtl/>
        </w:rPr>
      </w:pPr>
      <w:bookmarkStart w:id="2579" w:name="_ETM_Q12_659068"/>
      <w:bookmarkEnd w:id="2579"/>
      <w:r w:rsidRPr="00855234">
        <w:rPr>
          <w:rStyle w:val="TagStyle"/>
          <w:rtl/>
        </w:rPr>
        <w:t xml:space="preserve"> &lt;&lt; דובר_המשך &gt;&gt; </w:t>
      </w:r>
      <w:r>
        <w:rPr>
          <w:rtl/>
        </w:rPr>
        <w:t>מרב מיכאלי (העבודה):</w:t>
      </w:r>
      <w:r w:rsidRPr="00855234">
        <w:rPr>
          <w:rStyle w:val="TagStyle"/>
          <w:rtl/>
        </w:rPr>
        <w:t xml:space="preserve"> &lt;&lt; דובר_המשך &gt;&gt;</w:t>
      </w:r>
      <w:r>
        <w:rPr>
          <w:rtl/>
        </w:rPr>
        <w:t xml:space="preserve"> </w:t>
      </w:r>
      <w:bookmarkEnd w:id="2578"/>
    </w:p>
    <w:p w:rsidR="00E44DA1" w:rsidRDefault="00E44DA1" w:rsidP="006D3D7D">
      <w:pPr>
        <w:rPr>
          <w:rtl/>
          <w:lang w:eastAsia="he-IL"/>
        </w:rPr>
      </w:pPr>
      <w:bookmarkStart w:id="2580" w:name="_ETM_Q12_656758"/>
      <w:bookmarkStart w:id="2581" w:name="_ETM_Q12_655577"/>
      <w:bookmarkEnd w:id="2580"/>
      <w:bookmarkEnd w:id="2581"/>
    </w:p>
    <w:p w:rsidR="00E44DA1" w:rsidRPr="00855234" w:rsidRDefault="00E44DA1" w:rsidP="006D3D7D">
      <w:pPr>
        <w:rPr>
          <w:rtl/>
          <w:lang w:eastAsia="he-IL"/>
        </w:rPr>
      </w:pPr>
      <w:bookmarkStart w:id="2582" w:name="_ETM_Q12_655624"/>
      <w:bookmarkEnd w:id="2582"/>
      <w:r>
        <w:rPr>
          <w:rFonts w:hint="cs"/>
          <w:rtl/>
          <w:lang w:eastAsia="he-IL"/>
        </w:rPr>
        <w:t>- - ונתקדם כבר להסדר</w:t>
      </w:r>
      <w:bookmarkStart w:id="2583" w:name="_ETM_Q12_653591"/>
      <w:bookmarkEnd w:id="2583"/>
      <w:r>
        <w:rPr>
          <w:rFonts w:hint="cs"/>
          <w:rtl/>
          <w:lang w:eastAsia="he-IL"/>
        </w:rPr>
        <w:t xml:space="preserve"> שיבטיח את החיים שלנו כאן.</w:t>
      </w:r>
    </w:p>
    <w:p w:rsidR="00E44DA1" w:rsidRDefault="00E44DA1" w:rsidP="006D3D7D">
      <w:pPr>
        <w:pStyle w:val="a4"/>
        <w:keepNext/>
        <w:rPr>
          <w:rtl/>
        </w:rPr>
      </w:pPr>
      <w:r>
        <w:rPr>
          <w:rtl/>
        </w:rPr>
        <w:t xml:space="preserve"> </w:t>
      </w:r>
    </w:p>
    <w:p w:rsidR="00E44DA1" w:rsidRDefault="00E44DA1" w:rsidP="006D3D7D">
      <w:pPr>
        <w:pStyle w:val="af6"/>
        <w:keepNext/>
        <w:rPr>
          <w:rtl/>
        </w:rPr>
      </w:pPr>
      <w:r w:rsidRPr="00044A1F">
        <w:rPr>
          <w:rStyle w:val="TagStyle"/>
          <w:rtl/>
        </w:rPr>
        <w:t xml:space="preserve"> &lt;&lt; יור &gt;&gt; </w:t>
      </w:r>
      <w:r>
        <w:rPr>
          <w:rtl/>
        </w:rPr>
        <w:t>היו"ר יעקב מרגי:</w:t>
      </w:r>
      <w:r w:rsidRPr="00044A1F">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2584" w:name="_ETM_Q12_661983"/>
      <w:bookmarkEnd w:id="2584"/>
      <w:r>
        <w:rPr>
          <w:rFonts w:hint="cs"/>
          <w:rtl/>
          <w:lang w:eastAsia="he-IL"/>
        </w:rPr>
        <w:t xml:space="preserve">תודה לחברת הכנסת מרב מיכאלי. חברי הכנסת, חבר </w:t>
      </w:r>
      <w:bookmarkStart w:id="2585" w:name="_ETM_Q12_663986"/>
      <w:bookmarkEnd w:id="2585"/>
      <w:r>
        <w:rPr>
          <w:rFonts w:hint="cs"/>
          <w:rtl/>
          <w:lang w:eastAsia="he-IL"/>
        </w:rPr>
        <w:t xml:space="preserve">הכנסת המציע רוצה להשיב, עומדת לו הזכות להשיב למתנגדת. בבקשה, </w:t>
      </w:r>
      <w:bookmarkStart w:id="2586" w:name="_ETM_Q12_675109"/>
      <w:bookmarkEnd w:id="2586"/>
      <w:r>
        <w:rPr>
          <w:rFonts w:hint="cs"/>
          <w:rtl/>
          <w:lang w:eastAsia="he-IL"/>
        </w:rPr>
        <w:t>אדוני, שלוש דקות לרשותך.</w:t>
      </w:r>
      <w:bookmarkStart w:id="2587" w:name="_ETM_Q12_673547"/>
      <w:bookmarkEnd w:id="2587"/>
    </w:p>
    <w:p w:rsidR="00E44DA1" w:rsidRDefault="00E44DA1" w:rsidP="006D3D7D">
      <w:pPr>
        <w:rPr>
          <w:rtl/>
          <w:lang w:eastAsia="he-IL"/>
        </w:rPr>
      </w:pPr>
      <w:bookmarkStart w:id="2588" w:name="_ETM_Q12_673598"/>
      <w:bookmarkEnd w:id="2588"/>
    </w:p>
    <w:p w:rsidR="00E44DA1" w:rsidRDefault="00E44DA1" w:rsidP="006D3D7D">
      <w:pPr>
        <w:pStyle w:val="a4"/>
        <w:keepNext/>
        <w:rPr>
          <w:rtl/>
        </w:rPr>
      </w:pPr>
      <w:bookmarkStart w:id="2589" w:name="ET_speaker_6525_26"/>
      <w:r w:rsidRPr="00044A1F">
        <w:rPr>
          <w:rStyle w:val="TagStyle"/>
          <w:rtl/>
        </w:rPr>
        <w:t xml:space="preserve"> &lt;&lt; דובר &gt;&gt; </w:t>
      </w:r>
      <w:bookmarkStart w:id="2590" w:name="_Toc213863482"/>
      <w:bookmarkStart w:id="2591" w:name="_Toc213877120"/>
      <w:bookmarkStart w:id="2592" w:name="_Toc213877318"/>
      <w:r>
        <w:rPr>
          <w:rtl/>
        </w:rPr>
        <w:t>צבי ידידיה סוכות (הציונות הדתית):</w:t>
      </w:r>
      <w:bookmarkEnd w:id="2590"/>
      <w:bookmarkEnd w:id="2591"/>
      <w:bookmarkEnd w:id="2592"/>
      <w:r w:rsidRPr="00044A1F">
        <w:rPr>
          <w:rStyle w:val="TagStyle"/>
          <w:rtl/>
        </w:rPr>
        <w:t xml:space="preserve"> &lt;&lt; דובר &gt;&gt;</w:t>
      </w:r>
      <w:r>
        <w:rPr>
          <w:rtl/>
        </w:rPr>
        <w:t xml:space="preserve"> </w:t>
      </w:r>
      <w:bookmarkEnd w:id="2589"/>
    </w:p>
    <w:p w:rsidR="00E44DA1" w:rsidRDefault="00E44DA1" w:rsidP="006D3D7D">
      <w:pPr>
        <w:pStyle w:val="KeepWithNext"/>
        <w:rPr>
          <w:rtl/>
          <w:lang w:eastAsia="he-IL"/>
        </w:rPr>
      </w:pPr>
    </w:p>
    <w:p w:rsidR="00E44DA1" w:rsidRDefault="00E44DA1" w:rsidP="006D3D7D">
      <w:pPr>
        <w:rPr>
          <w:rtl/>
          <w:lang w:eastAsia="he-IL"/>
        </w:rPr>
      </w:pPr>
      <w:bookmarkStart w:id="2593" w:name="_ETM_Q12_677581"/>
      <w:bookmarkStart w:id="2594" w:name="_ETM_Q12_652333"/>
      <w:bookmarkEnd w:id="2572"/>
      <w:bookmarkEnd w:id="2593"/>
      <w:bookmarkEnd w:id="2594"/>
      <w:r>
        <w:rPr>
          <w:rFonts w:hint="cs"/>
          <w:rtl/>
          <w:lang w:eastAsia="he-IL"/>
        </w:rPr>
        <w:t xml:space="preserve">חברת הכנסת מיכאלי, יש לי חדשות עבורך: לא רק שביהודה ושומרון אנשים לא </w:t>
      </w:r>
      <w:bookmarkStart w:id="2595" w:name="_ETM_Q12_680817"/>
      <w:bookmarkEnd w:id="2595"/>
      <w:r>
        <w:rPr>
          <w:rFonts w:hint="cs"/>
          <w:rtl/>
          <w:lang w:eastAsia="he-IL"/>
        </w:rPr>
        <w:t xml:space="preserve">עוזבים – באים ובאים, ואני מזמין אותך לבוא ולבקר. פעם אחת תראי בעיניים במקום סתם להגיד כל מיני דברים </w:t>
      </w:r>
      <w:bookmarkStart w:id="2596" w:name="_ETM_Q12_677840"/>
      <w:bookmarkEnd w:id="2596"/>
      <w:r>
        <w:rPr>
          <w:rFonts w:hint="cs"/>
          <w:rtl/>
          <w:lang w:eastAsia="he-IL"/>
        </w:rPr>
        <w:t xml:space="preserve">שמספרים לך. תבואי ותראי איך ההתיישבות מתפתחת, כמה יישובים קמו רק בשנתיים האחרונות, חברת הכנסת מיכאלי. כמה הכבישים שאת </w:t>
      </w:r>
      <w:bookmarkStart w:id="2597" w:name="_ETM_Q12_689129"/>
      <w:bookmarkEnd w:id="2597"/>
      <w:r>
        <w:rPr>
          <w:rFonts w:hint="cs"/>
          <w:rtl/>
          <w:lang w:eastAsia="he-IL"/>
        </w:rPr>
        <w:t>תקעת ועצרת – מוכפלים. שר האוצר סמוטריץ' הקצה מיליארדים לכבישים שמוכפלים</w:t>
      </w:r>
      <w:bookmarkStart w:id="2598" w:name="_ETM_Q12_699522"/>
      <w:bookmarkEnd w:id="2598"/>
      <w:r>
        <w:rPr>
          <w:rFonts w:hint="cs"/>
          <w:rtl/>
          <w:lang w:eastAsia="he-IL"/>
        </w:rPr>
        <w:t xml:space="preserve"> ומוכפלים. והעלילה האנטישמית הזאת, שכביכול כל הכסף של המדינה נמצא </w:t>
      </w:r>
      <w:bookmarkStart w:id="2599" w:name="_ETM_Q12_698981"/>
      <w:bookmarkEnd w:id="2599"/>
      <w:r>
        <w:rPr>
          <w:rFonts w:hint="cs"/>
          <w:rtl/>
          <w:lang w:eastAsia="he-IL"/>
        </w:rPr>
        <w:t xml:space="preserve">בכיס של המתנחלים </w:t>
      </w:r>
      <w:r>
        <w:rPr>
          <w:rtl/>
          <w:lang w:eastAsia="he-IL"/>
        </w:rPr>
        <w:t>–</w:t>
      </w:r>
      <w:r>
        <w:rPr>
          <w:rFonts w:hint="cs"/>
          <w:rtl/>
          <w:lang w:eastAsia="he-IL"/>
        </w:rPr>
        <w:t xml:space="preserve"> את יודעת שאמרו את זה על </w:t>
      </w:r>
      <w:bookmarkStart w:id="2600" w:name="_ETM_Q12_702618"/>
      <w:bookmarkEnd w:id="2600"/>
      <w:r>
        <w:rPr>
          <w:rFonts w:hint="cs"/>
          <w:rtl/>
          <w:lang w:eastAsia="he-IL"/>
        </w:rPr>
        <w:t xml:space="preserve">היהודים מדורי-דורות  - - </w:t>
      </w:r>
      <w:bookmarkStart w:id="2601" w:name="_ETM_Q12_698580"/>
      <w:bookmarkEnd w:id="2601"/>
    </w:p>
    <w:p w:rsidR="00E44DA1" w:rsidRDefault="00E44DA1" w:rsidP="006D3D7D">
      <w:pPr>
        <w:ind w:firstLine="0"/>
        <w:rPr>
          <w:rtl/>
          <w:lang w:eastAsia="he-IL"/>
        </w:rPr>
      </w:pPr>
    </w:p>
    <w:p w:rsidR="00E44DA1" w:rsidRDefault="00E44DA1" w:rsidP="006D3D7D">
      <w:pPr>
        <w:pStyle w:val="af5"/>
        <w:keepNext/>
        <w:rPr>
          <w:rtl/>
        </w:rPr>
      </w:pPr>
      <w:bookmarkStart w:id="2602" w:name="ET_interruption_5090_26"/>
      <w:r w:rsidRPr="007E42B6">
        <w:rPr>
          <w:rStyle w:val="TagStyle"/>
          <w:rtl/>
        </w:rPr>
        <w:t xml:space="preserve"> &lt;&lt; קריאה &gt;&gt; </w:t>
      </w:r>
      <w:r>
        <w:rPr>
          <w:rtl/>
        </w:rPr>
        <w:t>מרב מיכאלי (העבודה):</w:t>
      </w:r>
      <w:r w:rsidRPr="007E42B6">
        <w:rPr>
          <w:rStyle w:val="TagStyle"/>
          <w:rtl/>
        </w:rPr>
        <w:t xml:space="preserve"> &lt;&lt; קריאה &gt;&gt;</w:t>
      </w:r>
      <w:r>
        <w:rPr>
          <w:rtl/>
        </w:rPr>
        <w:t xml:space="preserve">   </w:t>
      </w:r>
      <w:bookmarkEnd w:id="2602"/>
    </w:p>
    <w:p w:rsidR="00E44DA1" w:rsidRDefault="00E44DA1" w:rsidP="006D3D7D">
      <w:pPr>
        <w:pStyle w:val="KeepWithNext"/>
        <w:rPr>
          <w:rtl/>
          <w:lang w:eastAsia="he-IL"/>
        </w:rPr>
      </w:pPr>
    </w:p>
    <w:p w:rsidR="00E44DA1" w:rsidRPr="007E42B6" w:rsidRDefault="00E44DA1" w:rsidP="006D3D7D">
      <w:pPr>
        <w:rPr>
          <w:rtl/>
          <w:lang w:eastAsia="he-IL"/>
        </w:rPr>
      </w:pPr>
      <w:r>
        <w:rPr>
          <w:rFonts w:hint="cs"/>
          <w:rtl/>
          <w:lang w:eastAsia="he-IL"/>
        </w:rPr>
        <w:t>-</w:t>
      </w:r>
      <w:r>
        <w:rPr>
          <w:rtl/>
          <w:lang w:eastAsia="he-IL"/>
        </w:rPr>
        <w:t xml:space="preserve"> </w:t>
      </w:r>
      <w:r>
        <w:rPr>
          <w:rFonts w:hint="cs"/>
          <w:rtl/>
          <w:lang w:eastAsia="he-IL"/>
        </w:rPr>
        <w:t>- - נכון?</w:t>
      </w:r>
    </w:p>
    <w:p w:rsidR="00E44DA1" w:rsidRDefault="00E44DA1" w:rsidP="006D3D7D">
      <w:pPr>
        <w:rPr>
          <w:rtl/>
          <w:lang w:eastAsia="he-IL"/>
        </w:rPr>
      </w:pPr>
      <w:bookmarkStart w:id="2603" w:name="_ETM_Q12_698632"/>
      <w:bookmarkEnd w:id="2603"/>
    </w:p>
    <w:p w:rsidR="00E44DA1" w:rsidRDefault="00E44DA1" w:rsidP="006D3D7D">
      <w:pPr>
        <w:pStyle w:val="af5"/>
        <w:keepNext/>
        <w:rPr>
          <w:rtl/>
        </w:rPr>
      </w:pPr>
      <w:bookmarkStart w:id="2604" w:name="ET_interruption_6156_27"/>
      <w:r w:rsidRPr="00D66855">
        <w:rPr>
          <w:rStyle w:val="TagStyle"/>
          <w:rtl/>
        </w:rPr>
        <w:t xml:space="preserve"> &lt;&lt; קריאה &gt;&gt; </w:t>
      </w:r>
      <w:r>
        <w:rPr>
          <w:rtl/>
        </w:rPr>
        <w:t>גלעד קריב (העבודה):</w:t>
      </w:r>
      <w:r w:rsidRPr="00D66855">
        <w:rPr>
          <w:rStyle w:val="TagStyle"/>
          <w:rtl/>
        </w:rPr>
        <w:t xml:space="preserve"> &lt;&lt; קריאה &gt;&gt;</w:t>
      </w:r>
      <w:r>
        <w:rPr>
          <w:rtl/>
        </w:rPr>
        <w:t xml:space="preserve"> </w:t>
      </w:r>
      <w:bookmarkEnd w:id="2604"/>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 - - </w:t>
      </w:r>
      <w:bookmarkStart w:id="2605" w:name="_ETM_Q12_716820"/>
      <w:bookmarkEnd w:id="2605"/>
      <w:r>
        <w:rPr>
          <w:rFonts w:hint="cs"/>
          <w:rtl/>
          <w:lang w:eastAsia="he-IL"/>
        </w:rPr>
        <w:t xml:space="preserve">אתה ואורית סטרוק </w:t>
      </w:r>
      <w:proofErr w:type="spellStart"/>
      <w:r>
        <w:rPr>
          <w:rFonts w:hint="cs"/>
          <w:rtl/>
          <w:lang w:eastAsia="he-IL"/>
        </w:rPr>
        <w:t>וסמוטריץ</w:t>
      </w:r>
      <w:proofErr w:type="spellEnd"/>
      <w:r>
        <w:rPr>
          <w:rFonts w:hint="cs"/>
          <w:rtl/>
          <w:lang w:eastAsia="he-IL"/>
        </w:rPr>
        <w:t xml:space="preserve">' - - - </w:t>
      </w:r>
      <w:bookmarkStart w:id="2606" w:name="_ETM_Q12_696110"/>
      <w:bookmarkEnd w:id="2606"/>
    </w:p>
    <w:p w:rsidR="00E44DA1" w:rsidRDefault="00E44DA1" w:rsidP="006D3D7D">
      <w:pPr>
        <w:rPr>
          <w:rtl/>
          <w:lang w:eastAsia="he-IL"/>
        </w:rPr>
      </w:pPr>
      <w:bookmarkStart w:id="2607" w:name="_ETM_Q12_696478"/>
      <w:bookmarkStart w:id="2608" w:name="_ETM_Q12_696548"/>
      <w:bookmarkEnd w:id="2607"/>
      <w:bookmarkEnd w:id="2608"/>
    </w:p>
    <w:p w:rsidR="00E44DA1" w:rsidRDefault="00E44DA1" w:rsidP="006D3D7D">
      <w:pPr>
        <w:pStyle w:val="-"/>
        <w:keepNext/>
        <w:rPr>
          <w:rtl/>
        </w:rPr>
      </w:pPr>
      <w:bookmarkStart w:id="2609" w:name="ET_speakercontinue_6525_28"/>
      <w:r w:rsidRPr="00D66855">
        <w:rPr>
          <w:rStyle w:val="TagStyle"/>
          <w:rtl/>
        </w:rPr>
        <w:t xml:space="preserve"> &lt;&lt; דובר_המשך &gt;&gt; </w:t>
      </w:r>
      <w:r>
        <w:rPr>
          <w:rtl/>
        </w:rPr>
        <w:t>צבי ידידיה סוכות (הציונות הדתית):</w:t>
      </w:r>
      <w:r w:rsidRPr="00D66855">
        <w:rPr>
          <w:rStyle w:val="TagStyle"/>
          <w:rtl/>
        </w:rPr>
        <w:t xml:space="preserve"> &lt;&lt; דובר_המשך &gt;&gt;</w:t>
      </w:r>
      <w:r>
        <w:rPr>
          <w:rtl/>
        </w:rPr>
        <w:t xml:space="preserve"> </w:t>
      </w:r>
      <w:bookmarkEnd w:id="2609"/>
    </w:p>
    <w:p w:rsidR="00E44DA1" w:rsidRDefault="00E44DA1" w:rsidP="006D3D7D">
      <w:pPr>
        <w:pStyle w:val="KeepWithNext"/>
        <w:rPr>
          <w:rtl/>
          <w:lang w:eastAsia="he-IL"/>
        </w:rPr>
      </w:pPr>
    </w:p>
    <w:p w:rsidR="00E44DA1" w:rsidRDefault="00E44DA1" w:rsidP="006D3D7D">
      <w:pPr>
        <w:rPr>
          <w:rtl/>
          <w:lang w:eastAsia="he-IL"/>
        </w:rPr>
      </w:pPr>
      <w:bookmarkStart w:id="2610" w:name="_ETM_Q12_698112"/>
      <w:bookmarkEnd w:id="2610"/>
      <w:r>
        <w:rPr>
          <w:rFonts w:hint="cs"/>
          <w:rtl/>
          <w:lang w:eastAsia="he-IL"/>
        </w:rPr>
        <w:t xml:space="preserve">- - אז אתם מוזמנים לבוא ולבקר, לבוא </w:t>
      </w:r>
      <w:bookmarkStart w:id="2611" w:name="_ETM_Q12_706389"/>
      <w:bookmarkEnd w:id="2611"/>
      <w:r>
        <w:rPr>
          <w:rFonts w:hint="cs"/>
          <w:rtl/>
          <w:lang w:eastAsia="he-IL"/>
        </w:rPr>
        <w:t xml:space="preserve">ולראות בעיניים כמה השטח מתפתח, כמה חוות </w:t>
      </w:r>
      <w:bookmarkStart w:id="2612" w:name="_ETM_Q12_706451"/>
      <w:bookmarkEnd w:id="2612"/>
      <w:r>
        <w:rPr>
          <w:rFonts w:hint="cs"/>
          <w:rtl/>
          <w:lang w:eastAsia="he-IL"/>
        </w:rPr>
        <w:t>קמו - -</w:t>
      </w:r>
      <w:bookmarkStart w:id="2613" w:name="_ETM_Q12_709155"/>
      <w:bookmarkEnd w:id="2613"/>
    </w:p>
    <w:p w:rsidR="00E44DA1" w:rsidRDefault="00E44DA1" w:rsidP="006D3D7D">
      <w:pPr>
        <w:rPr>
          <w:rtl/>
          <w:lang w:eastAsia="he-IL"/>
        </w:rPr>
      </w:pPr>
      <w:bookmarkStart w:id="2614" w:name="_ETM_Q12_709208"/>
      <w:bookmarkEnd w:id="2614"/>
    </w:p>
    <w:p w:rsidR="00E44DA1" w:rsidRDefault="00E44DA1" w:rsidP="006D3D7D">
      <w:pPr>
        <w:pStyle w:val="af6"/>
        <w:keepNext/>
        <w:rPr>
          <w:rtl/>
        </w:rPr>
      </w:pPr>
      <w:bookmarkStart w:id="2615" w:name="ET_yor_6688_29"/>
      <w:r w:rsidRPr="00D66855">
        <w:rPr>
          <w:rStyle w:val="TagStyle"/>
          <w:rtl/>
        </w:rPr>
        <w:t xml:space="preserve"> &lt;&lt; יור &gt;&gt; </w:t>
      </w:r>
      <w:r>
        <w:rPr>
          <w:rtl/>
        </w:rPr>
        <w:t>היו"ר יעקב מרגי:</w:t>
      </w:r>
      <w:r w:rsidRPr="00D66855">
        <w:rPr>
          <w:rStyle w:val="TagStyle"/>
          <w:rtl/>
        </w:rPr>
        <w:t xml:space="preserve"> &lt;&lt; יור &gt;&gt;</w:t>
      </w:r>
      <w:r>
        <w:rPr>
          <w:rtl/>
        </w:rPr>
        <w:t xml:space="preserve"> </w:t>
      </w:r>
      <w:bookmarkEnd w:id="2615"/>
    </w:p>
    <w:p w:rsidR="00E44DA1" w:rsidRDefault="00E44DA1" w:rsidP="006D3D7D">
      <w:pPr>
        <w:pStyle w:val="KeepWithNext"/>
        <w:rPr>
          <w:rtl/>
          <w:lang w:eastAsia="he-IL"/>
        </w:rPr>
      </w:pPr>
    </w:p>
    <w:p w:rsidR="00E44DA1" w:rsidRPr="00D66855" w:rsidRDefault="00E44DA1" w:rsidP="006D3D7D">
      <w:pPr>
        <w:rPr>
          <w:rtl/>
          <w:lang w:eastAsia="he-IL"/>
        </w:rPr>
      </w:pPr>
      <w:bookmarkStart w:id="2616" w:name="_ETM_Q12_710034"/>
      <w:bookmarkEnd w:id="2616"/>
      <w:r>
        <w:rPr>
          <w:rFonts w:hint="cs"/>
          <w:rtl/>
          <w:lang w:eastAsia="he-IL"/>
        </w:rPr>
        <w:t>גלעד קריב - -</w:t>
      </w:r>
    </w:p>
    <w:p w:rsidR="00E44DA1" w:rsidRDefault="00E44DA1" w:rsidP="006D3D7D">
      <w:pPr>
        <w:rPr>
          <w:rtl/>
          <w:lang w:eastAsia="he-IL"/>
        </w:rPr>
      </w:pPr>
    </w:p>
    <w:p w:rsidR="00E44DA1" w:rsidRDefault="00E44DA1" w:rsidP="006D3D7D">
      <w:pPr>
        <w:pStyle w:val="-"/>
        <w:keepNext/>
        <w:rPr>
          <w:rtl/>
        </w:rPr>
      </w:pPr>
      <w:r w:rsidRPr="00D66855">
        <w:rPr>
          <w:rStyle w:val="TagStyle"/>
          <w:rtl/>
        </w:rPr>
        <w:t xml:space="preserve"> &lt;&lt; דובר_המשך &gt;&gt; </w:t>
      </w:r>
      <w:r>
        <w:rPr>
          <w:rtl/>
        </w:rPr>
        <w:t>צבי ידידיה סוכות (הציונות הדתית):</w:t>
      </w:r>
      <w:r w:rsidRPr="00D66855">
        <w:rPr>
          <w:rStyle w:val="TagStyle"/>
          <w:rtl/>
        </w:rPr>
        <w:t xml:space="preserve"> &lt;&lt; דובר_המשך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2617" w:name="_ETM_Q12_712222"/>
      <w:bookmarkEnd w:id="2617"/>
      <w:r>
        <w:rPr>
          <w:rFonts w:hint="cs"/>
          <w:rtl/>
          <w:lang w:eastAsia="he-IL"/>
        </w:rPr>
        <w:t>- - כמה יישובים קמו, כמה הכבישים</w:t>
      </w:r>
      <w:bookmarkStart w:id="2618" w:name="_ETM_Q12_717270"/>
      <w:bookmarkEnd w:id="2618"/>
      <w:r>
        <w:rPr>
          <w:rFonts w:hint="cs"/>
          <w:rtl/>
          <w:lang w:eastAsia="he-IL"/>
        </w:rPr>
        <w:t xml:space="preserve"> שעצרתם מוכפלים.</w:t>
      </w:r>
    </w:p>
    <w:p w:rsidR="00E44DA1" w:rsidRDefault="00E44DA1" w:rsidP="006D3D7D">
      <w:pPr>
        <w:rPr>
          <w:rtl/>
          <w:lang w:eastAsia="he-IL"/>
        </w:rPr>
      </w:pPr>
      <w:bookmarkStart w:id="2619" w:name="_ETM_Q12_712485"/>
      <w:bookmarkStart w:id="2620" w:name="_ETM_Q12_712530"/>
      <w:bookmarkEnd w:id="2619"/>
      <w:bookmarkEnd w:id="2620"/>
    </w:p>
    <w:p w:rsidR="00E44DA1" w:rsidRDefault="00E44DA1" w:rsidP="006D3D7D">
      <w:pPr>
        <w:pStyle w:val="af6"/>
        <w:keepNext/>
        <w:rPr>
          <w:rtl/>
        </w:rPr>
      </w:pPr>
      <w:bookmarkStart w:id="2621" w:name="ET_yor_6688_31"/>
      <w:r w:rsidRPr="00D66855">
        <w:rPr>
          <w:rStyle w:val="TagStyle"/>
          <w:rtl/>
        </w:rPr>
        <w:t xml:space="preserve"> &lt;&lt; יור &gt;&gt; </w:t>
      </w:r>
      <w:r>
        <w:rPr>
          <w:rtl/>
        </w:rPr>
        <w:t>היו"ר יעקב מרגי:</w:t>
      </w:r>
      <w:r w:rsidRPr="00D66855">
        <w:rPr>
          <w:rStyle w:val="TagStyle"/>
          <w:rtl/>
        </w:rPr>
        <w:t xml:space="preserve"> &lt;&lt; יור &gt;&gt;</w:t>
      </w:r>
      <w:r>
        <w:rPr>
          <w:rtl/>
        </w:rPr>
        <w:t xml:space="preserve"> </w:t>
      </w:r>
      <w:bookmarkEnd w:id="2621"/>
    </w:p>
    <w:p w:rsidR="00E44DA1" w:rsidRDefault="00E44DA1" w:rsidP="006D3D7D">
      <w:pPr>
        <w:pStyle w:val="KeepWithNext"/>
        <w:rPr>
          <w:rtl/>
          <w:lang w:eastAsia="he-IL"/>
        </w:rPr>
      </w:pPr>
    </w:p>
    <w:p w:rsidR="00E44DA1" w:rsidRPr="00D66855" w:rsidRDefault="00E44DA1" w:rsidP="006D3D7D">
      <w:pPr>
        <w:rPr>
          <w:rtl/>
          <w:lang w:eastAsia="he-IL"/>
        </w:rPr>
      </w:pPr>
      <w:bookmarkStart w:id="2622" w:name="_ETM_Q12_713128"/>
      <w:bookmarkEnd w:id="2622"/>
      <w:r>
        <w:rPr>
          <w:rFonts w:hint="cs"/>
          <w:rtl/>
          <w:lang w:eastAsia="he-IL"/>
        </w:rPr>
        <w:t>- - אתה רוצה קריאה ראשונה?</w:t>
      </w:r>
    </w:p>
    <w:p w:rsidR="00E44DA1" w:rsidRDefault="00E44DA1" w:rsidP="006D3D7D">
      <w:pPr>
        <w:rPr>
          <w:rtl/>
          <w:lang w:eastAsia="he-IL"/>
        </w:rPr>
      </w:pPr>
    </w:p>
    <w:p w:rsidR="00E44DA1" w:rsidRDefault="00E44DA1" w:rsidP="006D3D7D">
      <w:pPr>
        <w:pStyle w:val="-"/>
        <w:keepNext/>
        <w:rPr>
          <w:rtl/>
        </w:rPr>
      </w:pPr>
      <w:r w:rsidRPr="00D66855">
        <w:rPr>
          <w:rStyle w:val="TagStyle"/>
          <w:rtl/>
        </w:rPr>
        <w:t xml:space="preserve"> &lt;&lt; דובר_המשך &gt;&gt; </w:t>
      </w:r>
      <w:r>
        <w:rPr>
          <w:rtl/>
        </w:rPr>
        <w:t>צבי ידידיה סוכות (הציונות הדתית):</w:t>
      </w:r>
      <w:r w:rsidRPr="00D66855">
        <w:rPr>
          <w:rStyle w:val="TagStyle"/>
          <w:rtl/>
        </w:rPr>
        <w:t xml:space="preserve"> &lt;&lt; דובר_המשך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2623" w:name="_ETM_Q12_712401"/>
      <w:bookmarkEnd w:id="2623"/>
      <w:r>
        <w:rPr>
          <w:rFonts w:hint="cs"/>
          <w:rtl/>
          <w:lang w:eastAsia="he-IL"/>
        </w:rPr>
        <w:t xml:space="preserve">בעזרת השם אחרי החוק הזה יגיעו מיליונים ליהודה ושומרון. </w:t>
      </w:r>
      <w:bookmarkStart w:id="2624" w:name="_ETM_Q12_716645"/>
      <w:bookmarkStart w:id="2625" w:name="_ETM_Q12_721734"/>
      <w:bookmarkEnd w:id="2624"/>
      <w:bookmarkEnd w:id="2625"/>
    </w:p>
    <w:p w:rsidR="00E44DA1" w:rsidRDefault="00E44DA1" w:rsidP="006D3D7D">
      <w:pPr>
        <w:rPr>
          <w:rtl/>
          <w:lang w:eastAsia="he-IL"/>
        </w:rPr>
      </w:pPr>
      <w:bookmarkStart w:id="2626" w:name="_ETM_Q12_721778"/>
      <w:bookmarkEnd w:id="2626"/>
    </w:p>
    <w:p w:rsidR="00E44DA1" w:rsidRDefault="00E44DA1" w:rsidP="006D3D7D">
      <w:pPr>
        <w:pStyle w:val="af6"/>
        <w:keepNext/>
        <w:rPr>
          <w:rtl/>
        </w:rPr>
      </w:pPr>
      <w:bookmarkStart w:id="2627" w:name="ET_yor_6688_33"/>
      <w:r w:rsidRPr="00D66855">
        <w:rPr>
          <w:rStyle w:val="TagStyle"/>
          <w:rtl/>
        </w:rPr>
        <w:t xml:space="preserve"> &lt;&lt; יור &gt;&gt; </w:t>
      </w:r>
      <w:r>
        <w:rPr>
          <w:rtl/>
        </w:rPr>
        <w:t>היו"ר יעקב מרגי:</w:t>
      </w:r>
      <w:r w:rsidRPr="00D66855">
        <w:rPr>
          <w:rStyle w:val="TagStyle"/>
          <w:rtl/>
        </w:rPr>
        <w:t xml:space="preserve"> &lt;&lt; יור &gt;&gt;</w:t>
      </w:r>
      <w:r>
        <w:rPr>
          <w:rtl/>
        </w:rPr>
        <w:t xml:space="preserve"> </w:t>
      </w:r>
      <w:bookmarkEnd w:id="2627"/>
    </w:p>
    <w:p w:rsidR="00E44DA1" w:rsidRDefault="00E44DA1" w:rsidP="006D3D7D">
      <w:pPr>
        <w:pStyle w:val="KeepWithNext"/>
        <w:rPr>
          <w:rtl/>
          <w:lang w:eastAsia="he-IL"/>
        </w:rPr>
      </w:pPr>
    </w:p>
    <w:p w:rsidR="00E44DA1" w:rsidRDefault="00E44DA1" w:rsidP="006D3D7D">
      <w:pPr>
        <w:rPr>
          <w:rtl/>
          <w:lang w:eastAsia="he-IL"/>
        </w:rPr>
      </w:pPr>
      <w:bookmarkStart w:id="2628" w:name="_ETM_Q12_722238"/>
      <w:bookmarkEnd w:id="2628"/>
      <w:r>
        <w:rPr>
          <w:rFonts w:hint="cs"/>
          <w:rtl/>
          <w:lang w:eastAsia="he-IL"/>
        </w:rPr>
        <w:t>תודה.</w:t>
      </w:r>
      <w:bookmarkStart w:id="2629" w:name="_ETM_Q12_716866"/>
      <w:bookmarkEnd w:id="2629"/>
    </w:p>
    <w:p w:rsidR="00E44DA1" w:rsidRDefault="00E44DA1" w:rsidP="006D3D7D">
      <w:pPr>
        <w:rPr>
          <w:rtl/>
          <w:lang w:eastAsia="he-IL"/>
        </w:rPr>
      </w:pPr>
      <w:bookmarkStart w:id="2630" w:name="_ETM_Q12_716908"/>
      <w:bookmarkEnd w:id="2630"/>
    </w:p>
    <w:p w:rsidR="00E44DA1" w:rsidRDefault="00E44DA1" w:rsidP="006D3D7D">
      <w:pPr>
        <w:pStyle w:val="-"/>
        <w:keepNext/>
        <w:rPr>
          <w:rtl/>
        </w:rPr>
      </w:pPr>
      <w:r w:rsidRPr="00D66855">
        <w:rPr>
          <w:rStyle w:val="TagStyle"/>
          <w:rtl/>
        </w:rPr>
        <w:t xml:space="preserve"> &lt;&lt; דובר_המשך &gt;&gt; </w:t>
      </w:r>
      <w:r>
        <w:rPr>
          <w:rtl/>
        </w:rPr>
        <w:t>צבי ידידיה סוכות (הציונות הדתית):</w:t>
      </w:r>
      <w:r w:rsidRPr="00D66855">
        <w:rPr>
          <w:rStyle w:val="TagStyle"/>
          <w:rtl/>
        </w:rPr>
        <w:t xml:space="preserve"> &lt;&lt; דובר_המשך &gt;&gt;</w:t>
      </w:r>
      <w:r>
        <w:rPr>
          <w:rtl/>
        </w:rPr>
        <w:t xml:space="preserve"> </w:t>
      </w:r>
    </w:p>
    <w:p w:rsidR="00E44DA1" w:rsidRDefault="00E44DA1" w:rsidP="006D3D7D">
      <w:pPr>
        <w:pStyle w:val="KeepWithNext"/>
        <w:rPr>
          <w:rtl/>
          <w:lang w:eastAsia="he-IL"/>
        </w:rPr>
      </w:pPr>
    </w:p>
    <w:p w:rsidR="00E44DA1" w:rsidRPr="00D66855" w:rsidRDefault="00E44DA1" w:rsidP="006D3D7D">
      <w:pPr>
        <w:rPr>
          <w:rtl/>
          <w:lang w:eastAsia="he-IL"/>
        </w:rPr>
      </w:pPr>
      <w:bookmarkStart w:id="2631" w:name="_ETM_Q12_717774"/>
      <w:bookmarkEnd w:id="2631"/>
      <w:r>
        <w:rPr>
          <w:rFonts w:hint="cs"/>
          <w:rtl/>
          <w:lang w:eastAsia="he-IL"/>
        </w:rPr>
        <w:t>החלום שלכם להקים מדינה פלסטינית, מדינת טרור</w:t>
      </w:r>
      <w:bookmarkStart w:id="2632" w:name="_ETM_Q12_718747"/>
      <w:bookmarkEnd w:id="2632"/>
      <w:r>
        <w:rPr>
          <w:rFonts w:hint="cs"/>
          <w:rtl/>
          <w:lang w:eastAsia="he-IL"/>
        </w:rPr>
        <w:t xml:space="preserve"> בלב הארץ – פשוט נמחק. תודה רבה.</w:t>
      </w:r>
    </w:p>
    <w:p w:rsidR="00E44DA1" w:rsidRDefault="00E44DA1" w:rsidP="006D3D7D">
      <w:pPr>
        <w:rPr>
          <w:rtl/>
          <w:lang w:eastAsia="he-IL"/>
        </w:rPr>
      </w:pPr>
    </w:p>
    <w:p w:rsidR="00E44DA1" w:rsidRDefault="00E44DA1" w:rsidP="006D3D7D">
      <w:pPr>
        <w:pStyle w:val="af6"/>
        <w:keepNext/>
        <w:rPr>
          <w:rtl/>
        </w:rPr>
      </w:pPr>
      <w:bookmarkStart w:id="2633" w:name="ET_yor_6688_10"/>
      <w:r w:rsidRPr="001B45AE">
        <w:rPr>
          <w:rStyle w:val="TagStyle"/>
          <w:rtl/>
        </w:rPr>
        <w:t xml:space="preserve"> &lt;&lt; יור &gt;&gt; </w:t>
      </w:r>
      <w:r>
        <w:rPr>
          <w:rtl/>
        </w:rPr>
        <w:t>היו"ר יעקב מרגי:</w:t>
      </w:r>
      <w:r w:rsidRPr="001B45AE">
        <w:rPr>
          <w:rStyle w:val="TagStyle"/>
          <w:rtl/>
        </w:rPr>
        <w:t xml:space="preserve"> &lt;&lt; יור &gt;&gt;</w:t>
      </w:r>
      <w:r>
        <w:rPr>
          <w:rtl/>
        </w:rPr>
        <w:t xml:space="preserve"> </w:t>
      </w:r>
      <w:bookmarkEnd w:id="2633"/>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תודה רבה. חברי הכנסת, נא לשבת, אנו עוברים להצבעה</w:t>
      </w:r>
      <w:bookmarkStart w:id="2634" w:name="_ETM_Q12_732376"/>
      <w:bookmarkEnd w:id="2634"/>
      <w:r>
        <w:rPr>
          <w:rFonts w:hint="cs"/>
          <w:rtl/>
          <w:lang w:eastAsia="he-IL"/>
        </w:rPr>
        <w:t xml:space="preserve"> על הצעת החוק לתיקון פקודת מס הכנסה (הטבות במס ליישוב </w:t>
      </w:r>
      <w:bookmarkStart w:id="2635" w:name="_ETM_Q12_719068"/>
      <w:bookmarkEnd w:id="2635"/>
      <w:r>
        <w:rPr>
          <w:rFonts w:hint="cs"/>
          <w:rtl/>
          <w:lang w:eastAsia="he-IL"/>
        </w:rPr>
        <w:t>מאוים באזור), התשפ"ה</w:t>
      </w:r>
      <w:r>
        <w:rPr>
          <w:rFonts w:hint="eastAsia"/>
          <w:rtl/>
          <w:lang w:eastAsia="he-IL"/>
        </w:rPr>
        <w:t>–</w:t>
      </w:r>
      <w:r>
        <w:rPr>
          <w:rFonts w:hint="cs"/>
          <w:rtl/>
          <w:lang w:eastAsia="he-IL"/>
        </w:rPr>
        <w:t>2025. הצבעה.</w:t>
      </w:r>
    </w:p>
    <w:p w:rsidR="00E44DA1" w:rsidRDefault="00E44DA1" w:rsidP="006D3D7D">
      <w:pPr>
        <w:keepNext/>
        <w:rPr>
          <w:rtl/>
          <w:lang w:eastAsia="he-IL"/>
        </w:rPr>
      </w:pPr>
    </w:p>
    <w:p w:rsidR="00E44DA1" w:rsidRDefault="00E44DA1" w:rsidP="006D3D7D">
      <w:pPr>
        <w:pStyle w:val="af1"/>
        <w:keepNext/>
        <w:rPr>
          <w:rtl/>
          <w:lang w:eastAsia="he-IL"/>
        </w:rPr>
      </w:pPr>
      <w:r>
        <w:rPr>
          <w:rtl/>
          <w:lang w:eastAsia="he-IL"/>
        </w:rPr>
        <w:t>הצבעה מס'</w:t>
      </w:r>
      <w:r>
        <w:rPr>
          <w:rFonts w:hint="cs"/>
          <w:rtl/>
          <w:lang w:eastAsia="he-IL"/>
        </w:rPr>
        <w:t xml:space="preserve"> 4</w:t>
      </w:r>
    </w:p>
    <w:p w:rsidR="00E44DA1" w:rsidRDefault="00E44DA1" w:rsidP="006D3D7D">
      <w:pPr>
        <w:pStyle w:val="--"/>
        <w:keepNext/>
        <w:rPr>
          <w:rtl/>
          <w:lang w:eastAsia="he-IL"/>
        </w:rPr>
      </w:pPr>
    </w:p>
    <w:p w:rsidR="00E44DA1" w:rsidRDefault="00E44DA1" w:rsidP="006D3D7D">
      <w:pPr>
        <w:pStyle w:val="--"/>
        <w:keepNext/>
        <w:rPr>
          <w:rtl/>
          <w:lang w:eastAsia="he-IL"/>
        </w:rPr>
      </w:pPr>
      <w:r>
        <w:rPr>
          <w:rtl/>
          <w:lang w:eastAsia="he-IL"/>
        </w:rPr>
        <w:t>בעד ההצעה להעביר את הצעת החוק לוועדה –</w:t>
      </w:r>
      <w:r>
        <w:rPr>
          <w:rFonts w:hint="cs"/>
          <w:rtl/>
          <w:lang w:eastAsia="he-IL"/>
        </w:rPr>
        <w:t xml:space="preserve"> 57</w:t>
      </w:r>
    </w:p>
    <w:p w:rsidR="00E44DA1" w:rsidRDefault="00E44DA1" w:rsidP="006D3D7D">
      <w:pPr>
        <w:pStyle w:val="--"/>
        <w:keepNext/>
        <w:rPr>
          <w:rtl/>
          <w:lang w:eastAsia="he-IL"/>
        </w:rPr>
      </w:pPr>
      <w:r>
        <w:rPr>
          <w:rtl/>
          <w:lang w:eastAsia="he-IL"/>
        </w:rPr>
        <w:t xml:space="preserve">נגד – </w:t>
      </w:r>
      <w:r>
        <w:rPr>
          <w:rFonts w:hint="cs"/>
          <w:rtl/>
          <w:lang w:eastAsia="he-IL"/>
        </w:rPr>
        <w:t>28</w:t>
      </w:r>
    </w:p>
    <w:p w:rsidR="00E44DA1" w:rsidRDefault="00E44DA1" w:rsidP="006D3D7D">
      <w:pPr>
        <w:pStyle w:val="--"/>
        <w:keepNext/>
        <w:rPr>
          <w:rtl/>
          <w:lang w:eastAsia="he-IL"/>
        </w:rPr>
      </w:pPr>
      <w:r>
        <w:rPr>
          <w:rtl/>
          <w:lang w:eastAsia="he-IL"/>
        </w:rPr>
        <w:t xml:space="preserve">נמנעים – </w:t>
      </w:r>
      <w:r>
        <w:rPr>
          <w:rFonts w:hint="cs"/>
          <w:rtl/>
          <w:lang w:eastAsia="he-IL"/>
        </w:rPr>
        <w:t>אין</w:t>
      </w:r>
    </w:p>
    <w:p w:rsidR="00E44DA1" w:rsidRDefault="00E44DA1" w:rsidP="006D3D7D">
      <w:pPr>
        <w:pStyle w:val="af2"/>
        <w:rPr>
          <w:rtl/>
          <w:lang w:eastAsia="he-IL"/>
        </w:rPr>
      </w:pPr>
      <w:r>
        <w:rPr>
          <w:rtl/>
          <w:lang w:eastAsia="he-IL"/>
        </w:rPr>
        <w:t xml:space="preserve">ההצעה להעביר את הצעת </w:t>
      </w:r>
      <w:r>
        <w:rPr>
          <w:rFonts w:hint="cs"/>
          <w:rtl/>
          <w:lang w:eastAsia="he-IL"/>
        </w:rPr>
        <w:t>ה</w:t>
      </w:r>
      <w:r>
        <w:rPr>
          <w:rtl/>
          <w:lang w:eastAsia="he-IL"/>
        </w:rPr>
        <w:t>חוק</w:t>
      </w:r>
      <w:r>
        <w:rPr>
          <w:rFonts w:hint="cs"/>
          <w:rtl/>
          <w:lang w:eastAsia="he-IL"/>
        </w:rPr>
        <w:t xml:space="preserve"> לתיקון פקודת מס הכנסה (הטבות במס ליישוב מאוים באזור), התשפ"ה</w:t>
      </w:r>
      <w:r>
        <w:rPr>
          <w:rFonts w:hint="eastAsia"/>
          <w:rtl/>
          <w:lang w:eastAsia="he-IL"/>
        </w:rPr>
        <w:t>–</w:t>
      </w:r>
      <w:r>
        <w:rPr>
          <w:rFonts w:hint="cs"/>
          <w:rtl/>
          <w:lang w:eastAsia="he-IL"/>
        </w:rPr>
        <w:t>2025, לוועדת הכספים נתקבלה.</w:t>
      </w:r>
    </w:p>
    <w:p w:rsidR="00E44DA1" w:rsidRDefault="00E44DA1" w:rsidP="006D3D7D">
      <w:pPr>
        <w:rPr>
          <w:rtl/>
          <w:lang w:eastAsia="he-IL"/>
        </w:rPr>
      </w:pPr>
    </w:p>
    <w:p w:rsidR="00E44DA1" w:rsidRDefault="00E44DA1" w:rsidP="006D3D7D">
      <w:pPr>
        <w:pStyle w:val="af6"/>
        <w:keepNext/>
        <w:rPr>
          <w:rtl/>
        </w:rPr>
      </w:pPr>
      <w:r w:rsidRPr="002D6000">
        <w:rPr>
          <w:rStyle w:val="TagStyle"/>
          <w:rtl/>
        </w:rPr>
        <w:t xml:space="preserve">&lt;&lt; יור &gt;&gt; </w:t>
      </w:r>
      <w:r>
        <w:rPr>
          <w:rtl/>
        </w:rPr>
        <w:t>היו"ר יעקב מרגי:</w:t>
      </w:r>
      <w:r w:rsidRPr="002D6000">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 xml:space="preserve">בעד הצעת החוק </w:t>
      </w:r>
      <w:r>
        <w:rPr>
          <w:rtl/>
        </w:rPr>
        <w:t xml:space="preserve">הצביעו </w:t>
      </w:r>
      <w:r>
        <w:rPr>
          <w:rFonts w:hint="cs"/>
          <w:rtl/>
        </w:rPr>
        <w:t xml:space="preserve">57 </w:t>
      </w:r>
      <w:r>
        <w:rPr>
          <w:rtl/>
        </w:rPr>
        <w:t>חברי כנסת</w:t>
      </w:r>
      <w:r>
        <w:rPr>
          <w:rFonts w:hint="cs"/>
          <w:rtl/>
        </w:rPr>
        <w:t>,</w:t>
      </w:r>
      <w:r>
        <w:rPr>
          <w:rtl/>
        </w:rPr>
        <w:t xml:space="preserve"> נגדה</w:t>
      </w:r>
      <w:r>
        <w:rPr>
          <w:rFonts w:hint="cs"/>
          <w:rtl/>
        </w:rPr>
        <w:t xml:space="preserve"> </w:t>
      </w:r>
      <w:r>
        <w:rPr>
          <w:rFonts w:hint="eastAsia"/>
          <w:rtl/>
        </w:rPr>
        <w:t>–</w:t>
      </w:r>
      <w:r>
        <w:rPr>
          <w:rFonts w:hint="cs"/>
          <w:rtl/>
        </w:rPr>
        <w:t xml:space="preserve"> 28</w:t>
      </w:r>
      <w:r>
        <w:rPr>
          <w:rtl/>
        </w:rPr>
        <w:t>, אין נמנעים</w:t>
      </w:r>
      <w:r>
        <w:rPr>
          <w:rFonts w:hint="cs"/>
          <w:rtl/>
        </w:rPr>
        <w:t>,</w:t>
      </w:r>
      <w:r>
        <w:rPr>
          <w:rtl/>
        </w:rPr>
        <w:t xml:space="preserve"> אין נוכחים. אני קובע </w:t>
      </w:r>
      <w:bookmarkStart w:id="2636" w:name="_ETM_Q13_348160"/>
      <w:bookmarkEnd w:id="2636"/>
      <w:r>
        <w:rPr>
          <w:rtl/>
        </w:rPr>
        <w:t xml:space="preserve">כי הצעת חוק </w:t>
      </w:r>
      <w:r w:rsidRPr="00165C12">
        <w:rPr>
          <w:rtl/>
        </w:rPr>
        <w:t>תיקון פקודת מס הכנסה (הטבות במס ליישוב מאוים באזור), התשפ"ה</w:t>
      </w:r>
      <w:r>
        <w:rPr>
          <w:rFonts w:hint="cs"/>
          <w:rtl/>
        </w:rPr>
        <w:t>–</w:t>
      </w:r>
      <w:r w:rsidRPr="00165C12">
        <w:rPr>
          <w:rtl/>
        </w:rPr>
        <w:t>2025</w:t>
      </w:r>
      <w:r>
        <w:rPr>
          <w:rFonts w:hint="cs"/>
          <w:rtl/>
        </w:rPr>
        <w:t>, או</w:t>
      </w:r>
      <w:r>
        <w:rPr>
          <w:rtl/>
        </w:rPr>
        <w:t>שרה בקריאה טרומית</w:t>
      </w:r>
      <w:r>
        <w:rPr>
          <w:rFonts w:hint="cs"/>
          <w:rtl/>
        </w:rPr>
        <w:t>,</w:t>
      </w:r>
      <w:r>
        <w:rPr>
          <w:rtl/>
        </w:rPr>
        <w:t xml:space="preserve"> ותעבור </w:t>
      </w:r>
      <w:bookmarkStart w:id="2637" w:name="_ETM_Q13_356931"/>
      <w:bookmarkEnd w:id="2637"/>
      <w:r>
        <w:rPr>
          <w:rtl/>
        </w:rPr>
        <w:t xml:space="preserve">לדיון ועדת הכספים לצורך הכנתה לקריאה ראשונה. </w:t>
      </w:r>
    </w:p>
    <w:p w:rsidR="00E44DA1" w:rsidRDefault="00E44DA1" w:rsidP="006D3D7D">
      <w:pPr>
        <w:rPr>
          <w:rtl/>
        </w:rPr>
      </w:pPr>
      <w:bookmarkStart w:id="2638" w:name="_ETM_Q13_180647"/>
      <w:bookmarkStart w:id="2639" w:name="_ETM_Q13_180728"/>
      <w:bookmarkEnd w:id="2638"/>
      <w:bookmarkEnd w:id="2639"/>
    </w:p>
    <w:p w:rsidR="00E44DA1" w:rsidRDefault="00E44DA1" w:rsidP="006D3D7D">
      <w:pPr>
        <w:rPr>
          <w:rtl/>
        </w:rPr>
      </w:pPr>
      <w:bookmarkStart w:id="2640" w:name="_ETM_Q13_180798"/>
      <w:bookmarkStart w:id="2641" w:name="_ETM_Q13_180851"/>
      <w:bookmarkEnd w:id="2640"/>
      <w:bookmarkEnd w:id="2641"/>
      <w:r>
        <w:rPr>
          <w:rtl/>
        </w:rPr>
        <w:t xml:space="preserve">לפני שאני עובר </w:t>
      </w:r>
      <w:bookmarkStart w:id="2642" w:name="_ETM_Q13_361317"/>
      <w:bookmarkEnd w:id="2642"/>
      <w:r>
        <w:rPr>
          <w:rtl/>
        </w:rPr>
        <w:t>לנושא הבא בסדר</w:t>
      </w:r>
      <w:r>
        <w:rPr>
          <w:rFonts w:hint="cs"/>
          <w:rtl/>
        </w:rPr>
        <w:t>-</w:t>
      </w:r>
      <w:r>
        <w:rPr>
          <w:rtl/>
        </w:rPr>
        <w:t>היום, הודעה לפרוטוקול בלבד</w:t>
      </w:r>
      <w:r>
        <w:rPr>
          <w:rFonts w:hint="cs"/>
          <w:rtl/>
        </w:rPr>
        <w:t>:</w:t>
      </w:r>
      <w:r>
        <w:rPr>
          <w:rtl/>
        </w:rPr>
        <w:t xml:space="preserve"> חבר הכנסת ישראל </w:t>
      </w:r>
      <w:bookmarkStart w:id="2643" w:name="_ETM_Q13_365703"/>
      <w:bookmarkEnd w:id="2643"/>
      <w:r>
        <w:rPr>
          <w:rtl/>
        </w:rPr>
        <w:t>אייכלר מבקש להודיע לפרוטוקול כי הוא ת</w:t>
      </w:r>
      <w:r>
        <w:rPr>
          <w:rFonts w:hint="cs"/>
          <w:rtl/>
        </w:rPr>
        <w:t>ו</w:t>
      </w:r>
      <w:r>
        <w:rPr>
          <w:rtl/>
        </w:rPr>
        <w:t xml:space="preserve">מך </w:t>
      </w:r>
      <w:bookmarkStart w:id="2644" w:name="_ETM_Q13_370429"/>
      <w:bookmarkEnd w:id="2644"/>
      <w:r>
        <w:rPr>
          <w:rtl/>
        </w:rPr>
        <w:t xml:space="preserve">בהצעת החוק הקודמת בעניין עידוד יישוב עירוני מעורב, למרות </w:t>
      </w:r>
      <w:bookmarkStart w:id="2645" w:name="_ETM_Q13_374504"/>
      <w:bookmarkEnd w:id="2645"/>
      <w:r>
        <w:rPr>
          <w:rtl/>
        </w:rPr>
        <w:t>שלא הספיק להצביע</w:t>
      </w:r>
      <w:r>
        <w:rPr>
          <w:rFonts w:hint="cs"/>
          <w:rtl/>
        </w:rPr>
        <w:t xml:space="preserve"> </w:t>
      </w:r>
      <w:r>
        <w:rPr>
          <w:rtl/>
        </w:rPr>
        <w:t xml:space="preserve">– לפרוטוקול. </w:t>
      </w:r>
      <w:bookmarkStart w:id="2646" w:name="_ETM_Q13_378809"/>
      <w:bookmarkEnd w:id="2646"/>
    </w:p>
    <w:p w:rsidR="00E44DA1" w:rsidRDefault="00E44DA1" w:rsidP="006D3D7D">
      <w:pPr>
        <w:rPr>
          <w:rtl/>
        </w:rPr>
      </w:pPr>
    </w:p>
    <w:p w:rsidR="00E44DA1" w:rsidRDefault="00E44DA1" w:rsidP="006D3D7D">
      <w:pPr>
        <w:rPr>
          <w:rtl/>
        </w:rPr>
      </w:pPr>
    </w:p>
    <w:p w:rsidR="00E44DA1" w:rsidRDefault="00E44DA1" w:rsidP="006D3D7D">
      <w:pPr>
        <w:pStyle w:val="a6"/>
        <w:rPr>
          <w:rtl/>
        </w:rPr>
      </w:pPr>
      <w:bookmarkStart w:id="2647" w:name="ET_subject_מסמכים_שהונחו_על_שולחן__22"/>
      <w:r w:rsidRPr="000F51BE">
        <w:rPr>
          <w:rStyle w:val="TagStyle"/>
          <w:rtl/>
        </w:rPr>
        <w:t xml:space="preserve"> &lt;&lt; נושא &gt;&gt; </w:t>
      </w:r>
      <w:bookmarkStart w:id="2648" w:name="_Toc213863483"/>
      <w:bookmarkStart w:id="2649" w:name="_Toc213877121"/>
      <w:bookmarkStart w:id="2650" w:name="_Toc213877319"/>
      <w:r>
        <w:rPr>
          <w:rtl/>
        </w:rPr>
        <w:t>מסמכים שהונחו על שולחן הכנסת</w:t>
      </w:r>
      <w:bookmarkEnd w:id="2648"/>
      <w:bookmarkEnd w:id="2649"/>
      <w:bookmarkEnd w:id="2650"/>
      <w:r w:rsidRPr="000F51BE">
        <w:rPr>
          <w:rStyle w:val="TagStyle"/>
          <w:rtl/>
        </w:rPr>
        <w:t xml:space="preserve"> &lt;&lt; נושא &gt;&gt;</w:t>
      </w:r>
      <w:r>
        <w:rPr>
          <w:rtl/>
        </w:rPr>
        <w:t xml:space="preserve"> </w:t>
      </w:r>
      <w:bookmarkEnd w:id="2647"/>
    </w:p>
    <w:p w:rsidR="00E44DA1" w:rsidRDefault="00E44DA1" w:rsidP="006D3D7D">
      <w:pPr>
        <w:rPr>
          <w:rtl/>
        </w:rPr>
      </w:pPr>
    </w:p>
    <w:p w:rsidR="00E44DA1" w:rsidRDefault="00E44DA1" w:rsidP="006D3D7D">
      <w:pPr>
        <w:pStyle w:val="af6"/>
        <w:keepNext/>
        <w:rPr>
          <w:rtl/>
        </w:rPr>
      </w:pPr>
      <w:r w:rsidRPr="000F51BE">
        <w:rPr>
          <w:rStyle w:val="TagStyle"/>
          <w:rtl/>
        </w:rPr>
        <w:t xml:space="preserve"> &lt;&lt; יור &gt;&gt; </w:t>
      </w:r>
      <w:r>
        <w:rPr>
          <w:rtl/>
        </w:rPr>
        <w:t>היו"ר יעקב מרגי:</w:t>
      </w:r>
      <w:r w:rsidRPr="000F51BE">
        <w:rPr>
          <w:rStyle w:val="TagStyle"/>
          <w:rtl/>
        </w:rPr>
        <w:t xml:space="preserve"> &lt;&lt; יור &gt;&gt;</w:t>
      </w:r>
      <w:r>
        <w:rPr>
          <w:rtl/>
        </w:rPr>
        <w:t xml:space="preserve"> </w:t>
      </w:r>
    </w:p>
    <w:p w:rsidR="00E44DA1" w:rsidRPr="000F51BE" w:rsidRDefault="00E44DA1" w:rsidP="006D3D7D">
      <w:pPr>
        <w:rPr>
          <w:rtl/>
        </w:rPr>
      </w:pPr>
    </w:p>
    <w:p w:rsidR="00E44DA1" w:rsidRDefault="00E44DA1" w:rsidP="006D3D7D">
      <w:pPr>
        <w:rPr>
          <w:rtl/>
        </w:rPr>
      </w:pPr>
      <w:r>
        <w:rPr>
          <w:rtl/>
        </w:rPr>
        <w:t>הודעה למזכיר הכנסת, בבקשה.</w:t>
      </w:r>
    </w:p>
    <w:p w:rsidR="00E44DA1" w:rsidRDefault="00E44DA1" w:rsidP="009635F5">
      <w:pPr>
        <w:rPr>
          <w:rtl/>
        </w:rPr>
      </w:pPr>
      <w:bookmarkStart w:id="2651" w:name="_ETM_Q13_201194"/>
      <w:bookmarkEnd w:id="2651"/>
    </w:p>
    <w:p w:rsidR="00E44DA1" w:rsidRDefault="00E44DA1" w:rsidP="006D3D7D">
      <w:pPr>
        <w:pStyle w:val="a4"/>
        <w:keepNext/>
        <w:rPr>
          <w:rtl/>
        </w:rPr>
      </w:pPr>
      <w:bookmarkStart w:id="2652" w:name="ET_speaker_6327_24"/>
      <w:r w:rsidRPr="000F51BE">
        <w:rPr>
          <w:rStyle w:val="TagStyle"/>
          <w:rtl/>
        </w:rPr>
        <w:t xml:space="preserve"> &lt;&lt; דובר &gt;&gt; </w:t>
      </w:r>
      <w:bookmarkStart w:id="2653" w:name="_Toc213863484"/>
      <w:bookmarkStart w:id="2654" w:name="_Toc213877122"/>
      <w:bookmarkStart w:id="2655" w:name="_Toc213877320"/>
      <w:r>
        <w:rPr>
          <w:rtl/>
        </w:rPr>
        <w:t>מזכיר הכנסת דן מרזוק:</w:t>
      </w:r>
      <w:bookmarkEnd w:id="2653"/>
      <w:bookmarkEnd w:id="2654"/>
      <w:bookmarkEnd w:id="2655"/>
      <w:r w:rsidRPr="000F51BE">
        <w:rPr>
          <w:rStyle w:val="TagStyle"/>
          <w:rtl/>
        </w:rPr>
        <w:t xml:space="preserve"> &lt;&lt; דובר &gt;&gt;</w:t>
      </w:r>
      <w:r>
        <w:rPr>
          <w:rtl/>
        </w:rPr>
        <w:t xml:space="preserve"> </w:t>
      </w:r>
      <w:bookmarkEnd w:id="2652"/>
    </w:p>
    <w:p w:rsidR="00E44DA1" w:rsidRDefault="00E44DA1" w:rsidP="006D3D7D">
      <w:pPr>
        <w:pStyle w:val="KeepWithNext"/>
        <w:rPr>
          <w:rtl/>
        </w:rPr>
      </w:pPr>
    </w:p>
    <w:p w:rsidR="00E44DA1" w:rsidRDefault="00E44DA1" w:rsidP="006D3D7D">
      <w:pPr>
        <w:rPr>
          <w:rtl/>
        </w:rPr>
      </w:pPr>
      <w:bookmarkStart w:id="2656" w:name="_ETM_Q13_201993"/>
      <w:bookmarkStart w:id="2657" w:name="_ETM_Q13_202061"/>
      <w:bookmarkEnd w:id="2656"/>
      <w:bookmarkEnd w:id="2657"/>
      <w:r>
        <w:rPr>
          <w:rFonts w:hint="cs"/>
          <w:rtl/>
        </w:rPr>
        <w:t>תו</w:t>
      </w:r>
      <w:bookmarkStart w:id="2658" w:name="_ETM_Q13_381050"/>
      <w:bookmarkEnd w:id="2658"/>
      <w:r>
        <w:rPr>
          <w:rtl/>
        </w:rPr>
        <w:t>דה. ברשות יושב</w:t>
      </w:r>
      <w:r>
        <w:rPr>
          <w:rFonts w:hint="cs"/>
          <w:rtl/>
        </w:rPr>
        <w:t>-</w:t>
      </w:r>
      <w:r>
        <w:rPr>
          <w:rtl/>
        </w:rPr>
        <w:t xml:space="preserve">ראש הישיבה, </w:t>
      </w:r>
      <w:r>
        <w:rPr>
          <w:rFonts w:hint="cs"/>
          <w:rtl/>
        </w:rPr>
        <w:t>הינ</w:t>
      </w:r>
      <w:r>
        <w:rPr>
          <w:rtl/>
        </w:rPr>
        <w:t>ני מתכבד להודיע לכם</w:t>
      </w:r>
      <w:r>
        <w:rPr>
          <w:rFonts w:hint="cs"/>
          <w:rtl/>
        </w:rPr>
        <w:t>,</w:t>
      </w:r>
      <w:r>
        <w:rPr>
          <w:rtl/>
        </w:rPr>
        <w:t xml:space="preserve"> כי </w:t>
      </w:r>
      <w:bookmarkStart w:id="2659" w:name="_ETM_Q13_385383"/>
      <w:bookmarkEnd w:id="2659"/>
      <w:r>
        <w:rPr>
          <w:rtl/>
        </w:rPr>
        <w:t>הונחו היום על שולחן הכנסת</w:t>
      </w:r>
      <w:r>
        <w:rPr>
          <w:rFonts w:hint="cs"/>
          <w:rtl/>
        </w:rPr>
        <w:t xml:space="preserve"> </w:t>
      </w:r>
      <w:r>
        <w:rPr>
          <w:rFonts w:hint="eastAsia"/>
          <w:rtl/>
        </w:rPr>
        <w:t>–</w:t>
      </w:r>
    </w:p>
    <w:p w:rsidR="00E44DA1" w:rsidRDefault="00E44DA1" w:rsidP="006D3D7D">
      <w:pPr>
        <w:rPr>
          <w:rtl/>
        </w:rPr>
      </w:pPr>
    </w:p>
    <w:p w:rsidR="00E44DA1" w:rsidRDefault="00E44DA1" w:rsidP="006D3D7D">
      <w:pPr>
        <w:rPr>
          <w:rtl/>
        </w:rPr>
      </w:pPr>
      <w:r>
        <w:rPr>
          <w:rtl/>
        </w:rPr>
        <w:t xml:space="preserve">לקריאה שנייה </w:t>
      </w:r>
      <w:bookmarkStart w:id="2660" w:name="_ETM_Q13_389716"/>
      <w:bookmarkEnd w:id="2660"/>
      <w:r>
        <w:rPr>
          <w:rtl/>
        </w:rPr>
        <w:t>ושלישית</w:t>
      </w:r>
      <w:r>
        <w:rPr>
          <w:rFonts w:hint="cs"/>
          <w:rtl/>
        </w:rPr>
        <w:t>:</w:t>
      </w:r>
      <w:r>
        <w:rPr>
          <w:rtl/>
        </w:rPr>
        <w:t xml:space="preserve"> הצעת חוק המאבק בטרור </w:t>
      </w:r>
      <w:r>
        <w:rPr>
          <w:rFonts w:hint="cs"/>
          <w:rtl/>
        </w:rPr>
        <w:t>(</w:t>
      </w:r>
      <w:r>
        <w:rPr>
          <w:rtl/>
        </w:rPr>
        <w:t>תיקון מס</w:t>
      </w:r>
      <w:r>
        <w:rPr>
          <w:rFonts w:hint="cs"/>
          <w:rtl/>
        </w:rPr>
        <w:t>' 12), התשפ"ו</w:t>
      </w:r>
      <w:r>
        <w:rPr>
          <w:rFonts w:hint="eastAsia"/>
          <w:rtl/>
        </w:rPr>
        <w:t>–</w:t>
      </w:r>
      <w:r>
        <w:rPr>
          <w:rFonts w:hint="cs"/>
          <w:rtl/>
        </w:rPr>
        <w:t xml:space="preserve">2025, </w:t>
      </w:r>
      <w:bookmarkStart w:id="2661" w:name="_ETM_Q13_394050"/>
      <w:bookmarkEnd w:id="2661"/>
      <w:r>
        <w:rPr>
          <w:rtl/>
        </w:rPr>
        <w:t>שהחזיר</w:t>
      </w:r>
      <w:r>
        <w:rPr>
          <w:rFonts w:hint="cs"/>
          <w:rtl/>
        </w:rPr>
        <w:t xml:space="preserve">ה ועדת </w:t>
      </w:r>
      <w:r>
        <w:rPr>
          <w:rtl/>
        </w:rPr>
        <w:t>החוקה</w:t>
      </w:r>
      <w:r>
        <w:rPr>
          <w:rFonts w:hint="cs"/>
          <w:rtl/>
        </w:rPr>
        <w:t>,</w:t>
      </w:r>
      <w:r>
        <w:rPr>
          <w:rtl/>
        </w:rPr>
        <w:t xml:space="preserve"> חוק ומשפט</w:t>
      </w:r>
      <w:r>
        <w:rPr>
          <w:rFonts w:hint="cs"/>
          <w:rtl/>
        </w:rPr>
        <w:t>;</w:t>
      </w:r>
      <w:r>
        <w:rPr>
          <w:rtl/>
        </w:rPr>
        <w:t xml:space="preserve"> </w:t>
      </w:r>
    </w:p>
    <w:p w:rsidR="00E44DA1" w:rsidRDefault="00E44DA1" w:rsidP="006D3D7D">
      <w:pPr>
        <w:rPr>
          <w:rtl/>
        </w:rPr>
      </w:pPr>
      <w:bookmarkStart w:id="2662" w:name="_ETM_Q13_217324"/>
      <w:bookmarkStart w:id="2663" w:name="_ETM_Q13_217424"/>
      <w:bookmarkStart w:id="2664" w:name="_ETM_Q13_217459"/>
      <w:bookmarkEnd w:id="2662"/>
      <w:bookmarkEnd w:id="2663"/>
      <w:bookmarkEnd w:id="2664"/>
    </w:p>
    <w:p w:rsidR="00E44DA1" w:rsidRDefault="00E44DA1" w:rsidP="006D3D7D">
      <w:pPr>
        <w:rPr>
          <w:rtl/>
        </w:rPr>
      </w:pPr>
      <w:bookmarkStart w:id="2665" w:name="_ETM_Q13_217554"/>
      <w:bookmarkEnd w:id="2665"/>
      <w:r>
        <w:rPr>
          <w:rtl/>
        </w:rPr>
        <w:t>לקריאה ראשונה</w:t>
      </w:r>
      <w:r>
        <w:rPr>
          <w:rFonts w:hint="cs"/>
          <w:rtl/>
        </w:rPr>
        <w:t>,</w:t>
      </w:r>
      <w:r>
        <w:rPr>
          <w:rtl/>
        </w:rPr>
        <w:t xml:space="preserve"> מטעם הממשלה</w:t>
      </w:r>
      <w:r>
        <w:rPr>
          <w:rFonts w:hint="cs"/>
          <w:rtl/>
        </w:rPr>
        <w:t>:</w:t>
      </w:r>
      <w:r>
        <w:rPr>
          <w:rtl/>
        </w:rPr>
        <w:t xml:space="preserve"> הצעת חוק לתיקון דיני הראיות</w:t>
      </w:r>
      <w:r>
        <w:rPr>
          <w:rFonts w:hint="cs"/>
          <w:rtl/>
        </w:rPr>
        <w:t xml:space="preserve"> (הגנת </w:t>
      </w:r>
      <w:bookmarkStart w:id="2666" w:name="_ETM_Q13_402716"/>
      <w:bookmarkEnd w:id="2666"/>
      <w:r>
        <w:rPr>
          <w:rtl/>
        </w:rPr>
        <w:t>ילדים</w:t>
      </w:r>
      <w:r>
        <w:rPr>
          <w:rFonts w:hint="cs"/>
          <w:rtl/>
        </w:rPr>
        <w:t>) (</w:t>
      </w:r>
      <w:r>
        <w:rPr>
          <w:rtl/>
        </w:rPr>
        <w:t xml:space="preserve">תיקון </w:t>
      </w:r>
      <w:r>
        <w:rPr>
          <w:rFonts w:hint="cs"/>
          <w:rtl/>
        </w:rPr>
        <w:t xml:space="preserve">מס' 20), </w:t>
      </w:r>
      <w:r>
        <w:rPr>
          <w:rtl/>
        </w:rPr>
        <w:t>התשפ</w:t>
      </w:r>
      <w:r>
        <w:rPr>
          <w:rFonts w:hint="cs"/>
          <w:rtl/>
        </w:rPr>
        <w:t>"ו</w:t>
      </w:r>
      <w:r>
        <w:rPr>
          <w:rFonts w:hint="eastAsia"/>
          <w:rtl/>
        </w:rPr>
        <w:t>–</w:t>
      </w:r>
      <w:r>
        <w:rPr>
          <w:rFonts w:hint="cs"/>
          <w:rtl/>
        </w:rPr>
        <w:t xml:space="preserve">2025. </w:t>
      </w:r>
      <w:bookmarkStart w:id="2667" w:name="_ETM_Q13_225014"/>
      <w:bookmarkEnd w:id="2667"/>
      <w:r>
        <w:rPr>
          <w:rtl/>
        </w:rPr>
        <w:t>תודה.</w:t>
      </w:r>
    </w:p>
    <w:p w:rsidR="00E44DA1" w:rsidRDefault="00E44DA1" w:rsidP="006D3D7D">
      <w:pPr>
        <w:rPr>
          <w:rtl/>
        </w:rPr>
      </w:pPr>
    </w:p>
    <w:p w:rsidR="00E44DA1" w:rsidRDefault="00E44DA1" w:rsidP="006D3D7D">
      <w:pPr>
        <w:pStyle w:val="af6"/>
        <w:keepNext/>
        <w:rPr>
          <w:rtl/>
        </w:rPr>
      </w:pPr>
      <w:r w:rsidRPr="00B95E18">
        <w:rPr>
          <w:rStyle w:val="TagStyle"/>
          <w:rtl/>
        </w:rPr>
        <w:t xml:space="preserve"> &lt;&lt; יור &gt;&gt; </w:t>
      </w:r>
      <w:r>
        <w:rPr>
          <w:rtl/>
        </w:rPr>
        <w:t>היו"ר יעקב מרגי:</w:t>
      </w:r>
      <w:r w:rsidRPr="00B95E18">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תו</w:t>
      </w:r>
      <w:bookmarkStart w:id="2668" w:name="_ETM_Q13_407619"/>
      <w:bookmarkEnd w:id="2668"/>
      <w:r>
        <w:rPr>
          <w:rtl/>
        </w:rPr>
        <w:t>דה למזכיר הכנסת</w:t>
      </w:r>
      <w:r>
        <w:rPr>
          <w:rFonts w:hint="cs"/>
          <w:rtl/>
        </w:rPr>
        <w:t>.</w:t>
      </w:r>
    </w:p>
    <w:p w:rsidR="00E44DA1" w:rsidRDefault="00E44DA1" w:rsidP="006D3D7D">
      <w:pPr>
        <w:rPr>
          <w:rtl/>
        </w:rPr>
      </w:pPr>
    </w:p>
    <w:p w:rsidR="00E44DA1" w:rsidRDefault="00E44DA1" w:rsidP="006D3D7D">
      <w:pPr>
        <w:rPr>
          <w:rtl/>
        </w:rPr>
      </w:pPr>
    </w:p>
    <w:p w:rsidR="00E44DA1" w:rsidRDefault="00E44DA1" w:rsidP="006D3D7D">
      <w:pPr>
        <w:pStyle w:val="a6"/>
        <w:rPr>
          <w:rtl/>
        </w:rPr>
      </w:pPr>
      <w:bookmarkStart w:id="2669" w:name="ET_hatsach_646784_26"/>
      <w:r w:rsidRPr="004A659D">
        <w:rPr>
          <w:rStyle w:val="TagStyle"/>
          <w:rtl/>
        </w:rPr>
        <w:t xml:space="preserve"> &lt;&lt; הצח &gt;&gt; </w:t>
      </w:r>
      <w:bookmarkStart w:id="2670" w:name="_Toc213863485"/>
      <w:bookmarkStart w:id="2671" w:name="_Toc213877123"/>
      <w:bookmarkStart w:id="2672" w:name="_Toc213877321"/>
      <w:r>
        <w:rPr>
          <w:rtl/>
        </w:rPr>
        <w:t xml:space="preserve">הצעת חוק העונשין (תיקון </w:t>
      </w:r>
      <w:r>
        <w:rPr>
          <w:rFonts w:hint="cs"/>
          <w:rtl/>
        </w:rPr>
        <w:t>–</w:t>
      </w:r>
      <w:r>
        <w:rPr>
          <w:rtl/>
        </w:rPr>
        <w:t xml:space="preserve"> איסור על עינויים ועל יחס אכזרי, בלתי אנושי ומשפיל), התשפ"ג</w:t>
      </w:r>
      <w:r>
        <w:rPr>
          <w:rFonts w:hint="cs"/>
          <w:rtl/>
        </w:rPr>
        <w:t>–</w:t>
      </w:r>
      <w:r>
        <w:rPr>
          <w:rtl/>
        </w:rPr>
        <w:t>2023</w:t>
      </w:r>
      <w:bookmarkEnd w:id="2670"/>
      <w:bookmarkEnd w:id="2671"/>
      <w:bookmarkEnd w:id="2672"/>
      <w:r w:rsidRPr="004A659D">
        <w:rPr>
          <w:rStyle w:val="TagStyle"/>
          <w:rtl/>
        </w:rPr>
        <w:t xml:space="preserve"> &lt;&lt; הצח &gt;&gt;</w:t>
      </w:r>
      <w:r>
        <w:rPr>
          <w:rtl/>
        </w:rPr>
        <w:t xml:space="preserve"> </w:t>
      </w:r>
      <w:bookmarkEnd w:id="2669"/>
    </w:p>
    <w:p w:rsidR="00E44DA1" w:rsidRDefault="00E44DA1" w:rsidP="006D3D7D">
      <w:pPr>
        <w:rPr>
          <w:rtl/>
        </w:rPr>
      </w:pPr>
      <w:r>
        <w:rPr>
          <w:rtl/>
        </w:rPr>
        <w:t>[הצעת חוק פ</w:t>
      </w:r>
      <w:r>
        <w:rPr>
          <w:rFonts w:hint="cs"/>
          <w:rtl/>
        </w:rPr>
        <w:t>/</w:t>
      </w:r>
      <w:r>
        <w:rPr>
          <w:rtl/>
        </w:rPr>
        <w:t>3699</w:t>
      </w:r>
      <w:r>
        <w:rPr>
          <w:rFonts w:hint="cs"/>
          <w:rtl/>
        </w:rPr>
        <w:t>/25</w:t>
      </w:r>
      <w:r>
        <w:rPr>
          <w:rtl/>
        </w:rPr>
        <w:t>; נספחות.]</w:t>
      </w:r>
    </w:p>
    <w:p w:rsidR="00E44DA1" w:rsidRDefault="00E44DA1" w:rsidP="006D3D7D">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E44DA1" w:rsidRDefault="00E44DA1" w:rsidP="006D3D7D">
      <w:pPr>
        <w:rPr>
          <w:rtl/>
        </w:rPr>
      </w:pPr>
    </w:p>
    <w:p w:rsidR="00E44DA1" w:rsidRDefault="00E44DA1" w:rsidP="006D3D7D">
      <w:pPr>
        <w:pStyle w:val="af6"/>
        <w:keepNext/>
        <w:rPr>
          <w:rtl/>
        </w:rPr>
      </w:pPr>
      <w:bookmarkStart w:id="2673" w:name="ET_yor_6688_27"/>
      <w:r w:rsidRPr="004A659D">
        <w:rPr>
          <w:rStyle w:val="TagStyle"/>
          <w:rtl/>
        </w:rPr>
        <w:t xml:space="preserve"> &lt;&lt; יור &gt;&gt; </w:t>
      </w:r>
      <w:r>
        <w:rPr>
          <w:rtl/>
        </w:rPr>
        <w:t>היו"ר יעקב מרגי:</w:t>
      </w:r>
      <w:r w:rsidRPr="004A659D">
        <w:rPr>
          <w:rStyle w:val="TagStyle"/>
          <w:rtl/>
        </w:rPr>
        <w:t xml:space="preserve"> &lt;&lt; יור &gt;&gt;</w:t>
      </w:r>
      <w:r>
        <w:rPr>
          <w:rtl/>
        </w:rPr>
        <w:t xml:space="preserve"> </w:t>
      </w:r>
      <w:bookmarkEnd w:id="2673"/>
    </w:p>
    <w:p w:rsidR="00E44DA1" w:rsidRDefault="00E44DA1" w:rsidP="006D3D7D">
      <w:pPr>
        <w:pStyle w:val="KeepWithNext"/>
        <w:rPr>
          <w:rtl/>
        </w:rPr>
      </w:pPr>
    </w:p>
    <w:p w:rsidR="00E44DA1" w:rsidRDefault="00E44DA1" w:rsidP="006D3D7D">
      <w:pPr>
        <w:rPr>
          <w:rtl/>
        </w:rPr>
      </w:pPr>
      <w:r>
        <w:rPr>
          <w:rtl/>
        </w:rPr>
        <w:t>אנו עוברים לסעיף הבא בסדר</w:t>
      </w:r>
      <w:r>
        <w:rPr>
          <w:rFonts w:hint="cs"/>
          <w:rtl/>
        </w:rPr>
        <w:t>-</w:t>
      </w:r>
      <w:r>
        <w:rPr>
          <w:rtl/>
        </w:rPr>
        <w:t>היום</w:t>
      </w:r>
      <w:r>
        <w:rPr>
          <w:rFonts w:hint="cs"/>
          <w:rtl/>
        </w:rPr>
        <w:t>:</w:t>
      </w:r>
      <w:r>
        <w:rPr>
          <w:rtl/>
        </w:rPr>
        <w:t xml:space="preserve"> הצעת </w:t>
      </w:r>
      <w:bookmarkStart w:id="2674" w:name="_ETM_Q13_411711"/>
      <w:bookmarkEnd w:id="2674"/>
      <w:r>
        <w:rPr>
          <w:rtl/>
        </w:rPr>
        <w:t>חוק</w:t>
      </w:r>
      <w:r w:rsidRPr="004A659D">
        <w:rPr>
          <w:rtl/>
        </w:rPr>
        <w:t xml:space="preserve"> העונשין (תיקון </w:t>
      </w:r>
      <w:r>
        <w:rPr>
          <w:rFonts w:hint="cs"/>
          <w:rtl/>
        </w:rPr>
        <w:t>–</w:t>
      </w:r>
      <w:r w:rsidRPr="004A659D">
        <w:rPr>
          <w:rtl/>
        </w:rPr>
        <w:t xml:space="preserve"> איסור על עינויים ועל יחס אכזרי, בלתי אנושי ומשפיל), התשפ"ג</w:t>
      </w:r>
      <w:r>
        <w:rPr>
          <w:rFonts w:hint="cs"/>
          <w:rtl/>
        </w:rPr>
        <w:t>–</w:t>
      </w:r>
      <w:r w:rsidRPr="004A659D">
        <w:rPr>
          <w:rtl/>
        </w:rPr>
        <w:t>2023</w:t>
      </w:r>
      <w:r>
        <w:rPr>
          <w:rFonts w:hint="cs"/>
          <w:rtl/>
        </w:rPr>
        <w:t xml:space="preserve">, של </w:t>
      </w:r>
      <w:r>
        <w:rPr>
          <w:rtl/>
        </w:rPr>
        <w:t xml:space="preserve">חברת הכנסת עאידה </w:t>
      </w:r>
      <w:bookmarkStart w:id="2675" w:name="_ETM_Q13_419897"/>
      <w:bookmarkEnd w:id="2675"/>
      <w:r>
        <w:rPr>
          <w:rtl/>
        </w:rPr>
        <w:t xml:space="preserve">תומא סלימאן </w:t>
      </w:r>
      <w:bookmarkStart w:id="2676" w:name="_ETM_Q13_424710"/>
      <w:bookmarkEnd w:id="2676"/>
      <w:r>
        <w:rPr>
          <w:rtl/>
        </w:rPr>
        <w:t xml:space="preserve">וקבוצת חברי כנסת. </w:t>
      </w:r>
      <w:bookmarkStart w:id="2677" w:name="_ETM_Q13_247093"/>
      <w:bookmarkStart w:id="2678" w:name="_ETM_Q13_247190"/>
      <w:bookmarkStart w:id="2679" w:name="_ETM_Q13_247230"/>
      <w:bookmarkStart w:id="2680" w:name="_ETM_Q13_247319"/>
      <w:bookmarkEnd w:id="2677"/>
      <w:bookmarkEnd w:id="2678"/>
      <w:bookmarkEnd w:id="2679"/>
      <w:bookmarkEnd w:id="2680"/>
      <w:r>
        <w:rPr>
          <w:rtl/>
        </w:rPr>
        <w:t xml:space="preserve">אני מזמין את חברת הכנסת עאידה תומא </w:t>
      </w:r>
      <w:bookmarkStart w:id="2681" w:name="_ETM_Q13_428094"/>
      <w:bookmarkEnd w:id="2681"/>
      <w:r>
        <w:rPr>
          <w:rtl/>
        </w:rPr>
        <w:t xml:space="preserve">סלימאן להציג את הצעת החוק. </w:t>
      </w:r>
      <w:bookmarkStart w:id="2682" w:name="_ETM_Q13_434490"/>
      <w:bookmarkEnd w:id="2682"/>
      <w:r>
        <w:rPr>
          <w:rtl/>
        </w:rPr>
        <w:t xml:space="preserve">חברת הכנסת עאידה, </w:t>
      </w:r>
      <w:bookmarkStart w:id="2683" w:name="_ETM_Q13_436529"/>
      <w:bookmarkEnd w:id="2683"/>
      <w:r>
        <w:rPr>
          <w:rtl/>
        </w:rPr>
        <w:t>את מוותרת</w:t>
      </w:r>
      <w:r>
        <w:rPr>
          <w:rFonts w:hint="cs"/>
          <w:rtl/>
        </w:rPr>
        <w:t>?</w:t>
      </w:r>
    </w:p>
    <w:p w:rsidR="00E44DA1" w:rsidRDefault="00E44DA1" w:rsidP="006D3D7D">
      <w:pPr>
        <w:rPr>
          <w:rtl/>
        </w:rPr>
      </w:pPr>
      <w:bookmarkStart w:id="2684" w:name="_ETM_Q13_256975"/>
      <w:bookmarkStart w:id="2685" w:name="_ETM_Q13_257136"/>
      <w:bookmarkEnd w:id="2684"/>
      <w:bookmarkEnd w:id="2685"/>
    </w:p>
    <w:p w:rsidR="00E44DA1" w:rsidRDefault="00E44DA1" w:rsidP="006D3D7D">
      <w:pPr>
        <w:pStyle w:val="af5"/>
        <w:keepNext/>
        <w:rPr>
          <w:rtl/>
        </w:rPr>
      </w:pPr>
      <w:bookmarkStart w:id="2686" w:name="ET_interruption_5761_28"/>
      <w:r w:rsidRPr="004848AC">
        <w:rPr>
          <w:rStyle w:val="TagStyle"/>
          <w:rtl/>
        </w:rPr>
        <w:t xml:space="preserve"> &lt;&lt; קריאה &gt;&gt; </w:t>
      </w:r>
      <w:r>
        <w:rPr>
          <w:rtl/>
        </w:rPr>
        <w:t>עאידה תומא סלימאן (חד"ש-תע"ל):</w:t>
      </w:r>
      <w:r w:rsidRPr="004848AC">
        <w:rPr>
          <w:rStyle w:val="TagStyle"/>
          <w:rtl/>
        </w:rPr>
        <w:t xml:space="preserve"> &lt;&lt; קריאה &gt;&gt;</w:t>
      </w:r>
      <w:r>
        <w:rPr>
          <w:rtl/>
        </w:rPr>
        <w:t xml:space="preserve"> </w:t>
      </w:r>
      <w:bookmarkEnd w:id="2686"/>
    </w:p>
    <w:p w:rsidR="00E44DA1" w:rsidRDefault="00E44DA1" w:rsidP="006D3D7D">
      <w:pPr>
        <w:pStyle w:val="KeepWithNext"/>
        <w:rPr>
          <w:rtl/>
        </w:rPr>
      </w:pPr>
    </w:p>
    <w:p w:rsidR="00E44DA1" w:rsidRDefault="00E44DA1" w:rsidP="006D3D7D">
      <w:pPr>
        <w:rPr>
          <w:rtl/>
        </w:rPr>
      </w:pPr>
      <w:bookmarkStart w:id="2687" w:name="_ETM_Q13_261610"/>
      <w:bookmarkStart w:id="2688" w:name="_ETM_Q13_439269"/>
      <w:bookmarkEnd w:id="2687"/>
      <w:bookmarkEnd w:id="2688"/>
      <w:r>
        <w:rPr>
          <w:rFonts w:hint="cs"/>
          <w:rtl/>
        </w:rPr>
        <w:t xml:space="preserve">אני לא שומעת. </w:t>
      </w:r>
    </w:p>
    <w:p w:rsidR="00E44DA1" w:rsidRDefault="00E44DA1" w:rsidP="006D3D7D">
      <w:pPr>
        <w:rPr>
          <w:rtl/>
        </w:rPr>
      </w:pPr>
      <w:bookmarkStart w:id="2689" w:name="_ETM_Q13_265668"/>
      <w:bookmarkStart w:id="2690" w:name="_ETM_Q13_265831"/>
      <w:bookmarkEnd w:id="2689"/>
      <w:bookmarkEnd w:id="2690"/>
    </w:p>
    <w:p w:rsidR="00E44DA1" w:rsidRDefault="00E44DA1" w:rsidP="006D3D7D">
      <w:pPr>
        <w:pStyle w:val="af6"/>
        <w:keepNext/>
        <w:rPr>
          <w:rtl/>
        </w:rPr>
      </w:pPr>
      <w:r w:rsidRPr="004848AC">
        <w:rPr>
          <w:rStyle w:val="TagStyle"/>
          <w:rtl/>
        </w:rPr>
        <w:t xml:space="preserve"> &lt;&lt; יור &gt;&gt; </w:t>
      </w:r>
      <w:r>
        <w:rPr>
          <w:rtl/>
        </w:rPr>
        <w:t>היו"ר יעקב מרגי:</w:t>
      </w:r>
      <w:r w:rsidRPr="004848AC">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2691" w:name="_ETM_Q13_266677"/>
      <w:bookmarkStart w:id="2692" w:name="_ETM_Q13_442959"/>
      <w:bookmarkEnd w:id="2691"/>
      <w:bookmarkEnd w:id="2692"/>
      <w:r>
        <w:rPr>
          <w:rtl/>
        </w:rPr>
        <w:t xml:space="preserve">אם את לא שומעת אותי, אני לא רוצה לומר מה </w:t>
      </w:r>
      <w:bookmarkStart w:id="2693" w:name="_ETM_Q13_445399"/>
      <w:bookmarkEnd w:id="2693"/>
      <w:r>
        <w:rPr>
          <w:rtl/>
        </w:rPr>
        <w:t>המסקנות.</w:t>
      </w:r>
    </w:p>
    <w:p w:rsidR="00E44DA1" w:rsidRDefault="00E44DA1" w:rsidP="006D3D7D">
      <w:pPr>
        <w:rPr>
          <w:rtl/>
        </w:rPr>
      </w:pPr>
      <w:bookmarkStart w:id="2694" w:name="_ETM_Q13_269560"/>
      <w:bookmarkStart w:id="2695" w:name="_ETM_Q13_269676"/>
      <w:bookmarkEnd w:id="2694"/>
      <w:bookmarkEnd w:id="2695"/>
    </w:p>
    <w:p w:rsidR="00E44DA1" w:rsidRDefault="00E44DA1" w:rsidP="006D3D7D">
      <w:pPr>
        <w:pStyle w:val="af5"/>
        <w:keepNext/>
        <w:rPr>
          <w:rtl/>
        </w:rPr>
      </w:pPr>
      <w:bookmarkStart w:id="2696" w:name="ET_interruption_5761_30"/>
      <w:r w:rsidRPr="004848AC">
        <w:rPr>
          <w:rStyle w:val="TagStyle"/>
          <w:rtl/>
        </w:rPr>
        <w:t xml:space="preserve"> &lt;&lt; קריאה &gt;&gt; </w:t>
      </w:r>
      <w:r>
        <w:rPr>
          <w:rtl/>
        </w:rPr>
        <w:t>עאידה תומא סלימאן (חד"ש-תע"ל):</w:t>
      </w:r>
      <w:r w:rsidRPr="004848AC">
        <w:rPr>
          <w:rStyle w:val="TagStyle"/>
          <w:rtl/>
        </w:rPr>
        <w:t xml:space="preserve"> &lt;&lt; קריאה &gt;&gt;</w:t>
      </w:r>
      <w:r>
        <w:rPr>
          <w:rtl/>
        </w:rPr>
        <w:t xml:space="preserve"> </w:t>
      </w:r>
      <w:bookmarkEnd w:id="2696"/>
    </w:p>
    <w:p w:rsidR="00E44DA1" w:rsidRDefault="00E44DA1" w:rsidP="006D3D7D">
      <w:pPr>
        <w:pStyle w:val="KeepWithNext"/>
        <w:rPr>
          <w:rtl/>
        </w:rPr>
      </w:pPr>
    </w:p>
    <w:p w:rsidR="00E44DA1" w:rsidRDefault="00E44DA1" w:rsidP="006D3D7D">
      <w:pPr>
        <w:rPr>
          <w:rtl/>
        </w:rPr>
      </w:pPr>
      <w:r>
        <w:rPr>
          <w:rFonts w:hint="cs"/>
          <w:rtl/>
        </w:rPr>
        <w:t>לא, זה</w:t>
      </w:r>
      <w:bookmarkStart w:id="2697" w:name="_ETM_Q13_266695"/>
      <w:bookmarkEnd w:id="2697"/>
      <w:r>
        <w:rPr>
          <w:rFonts w:hint="cs"/>
          <w:rtl/>
        </w:rPr>
        <w:t xml:space="preserve"> סימן שיש לי בעיה באוזניים.</w:t>
      </w:r>
    </w:p>
    <w:p w:rsidR="00E44DA1" w:rsidRDefault="00E44DA1" w:rsidP="006D3D7D">
      <w:pPr>
        <w:rPr>
          <w:rtl/>
        </w:rPr>
      </w:pPr>
    </w:p>
    <w:p w:rsidR="00E44DA1" w:rsidRDefault="00E44DA1" w:rsidP="006D3D7D">
      <w:pPr>
        <w:pStyle w:val="af6"/>
        <w:keepNext/>
        <w:rPr>
          <w:rtl/>
        </w:rPr>
      </w:pPr>
      <w:r w:rsidRPr="004848AC">
        <w:rPr>
          <w:rStyle w:val="TagStyle"/>
          <w:rtl/>
        </w:rPr>
        <w:t xml:space="preserve"> &lt;&lt; יור &gt;&gt; </w:t>
      </w:r>
      <w:r>
        <w:rPr>
          <w:rtl/>
        </w:rPr>
        <w:t>היו"ר יעקב מרגי:</w:t>
      </w:r>
      <w:r w:rsidRPr="004848AC">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2698" w:name="_ETM_Q13_268397"/>
      <w:bookmarkStart w:id="2699" w:name="_ETM_Q13_448459"/>
      <w:bookmarkEnd w:id="2698"/>
      <w:bookmarkEnd w:id="2699"/>
      <w:r>
        <w:rPr>
          <w:rFonts w:hint="cs"/>
          <w:rtl/>
        </w:rPr>
        <w:t>שה</w:t>
      </w:r>
      <w:r>
        <w:rPr>
          <w:rtl/>
        </w:rPr>
        <w:t>פריעו לך, ש</w:t>
      </w:r>
      <w:r>
        <w:rPr>
          <w:rFonts w:hint="cs"/>
          <w:rtl/>
        </w:rPr>
        <w:t>ה</w:t>
      </w:r>
      <w:r>
        <w:rPr>
          <w:rtl/>
        </w:rPr>
        <w:t>פריעו לך שם</w:t>
      </w:r>
      <w:r>
        <w:rPr>
          <w:rFonts w:hint="cs"/>
          <w:rtl/>
        </w:rPr>
        <w:t>.</w:t>
      </w:r>
      <w:r>
        <w:rPr>
          <w:rtl/>
        </w:rPr>
        <w:t xml:space="preserve"> יאללה</w:t>
      </w:r>
      <w:r>
        <w:rPr>
          <w:rFonts w:hint="cs"/>
          <w:rtl/>
        </w:rPr>
        <w:t>,</w:t>
      </w:r>
      <w:r>
        <w:rPr>
          <w:rtl/>
        </w:rPr>
        <w:t xml:space="preserve"> </w:t>
      </w:r>
      <w:bookmarkStart w:id="2700" w:name="_ETM_Q13_459649"/>
      <w:bookmarkEnd w:id="2700"/>
      <w:r>
        <w:rPr>
          <w:rtl/>
        </w:rPr>
        <w:t xml:space="preserve">עד עשר דקות לרשותך. </w:t>
      </w:r>
      <w:bookmarkStart w:id="2701" w:name="_ETM_Q13_462000"/>
      <w:bookmarkEnd w:id="2701"/>
    </w:p>
    <w:p w:rsidR="00E44DA1" w:rsidRDefault="00E44DA1" w:rsidP="006D3D7D">
      <w:pPr>
        <w:rPr>
          <w:rtl/>
        </w:rPr>
      </w:pPr>
      <w:bookmarkStart w:id="2702" w:name="_ETM_Q13_282968"/>
      <w:bookmarkStart w:id="2703" w:name="_ETM_Q13_283039"/>
      <w:bookmarkStart w:id="2704" w:name="_ETM_Q13_283121"/>
      <w:bookmarkEnd w:id="2702"/>
      <w:bookmarkEnd w:id="2703"/>
      <w:bookmarkEnd w:id="2704"/>
    </w:p>
    <w:p w:rsidR="00E44DA1" w:rsidRDefault="00E44DA1" w:rsidP="006D3D7D">
      <w:pPr>
        <w:pStyle w:val="a4"/>
        <w:keepNext/>
        <w:rPr>
          <w:rtl/>
        </w:rPr>
      </w:pPr>
      <w:bookmarkStart w:id="2705" w:name="ET_speaker_5761_32"/>
      <w:r w:rsidRPr="004616EC">
        <w:rPr>
          <w:rStyle w:val="TagStyle"/>
          <w:rtl/>
        </w:rPr>
        <w:t xml:space="preserve"> &lt;&lt; דובר &gt;&gt; </w:t>
      </w:r>
      <w:bookmarkStart w:id="2706" w:name="_Toc213863486"/>
      <w:bookmarkStart w:id="2707" w:name="_Toc213877124"/>
      <w:bookmarkStart w:id="2708" w:name="_Toc213877322"/>
      <w:r>
        <w:rPr>
          <w:rtl/>
        </w:rPr>
        <w:t>עאידה תומא סלימאן (חד"ש-תע"ל):</w:t>
      </w:r>
      <w:bookmarkEnd w:id="2706"/>
      <w:bookmarkEnd w:id="2707"/>
      <w:bookmarkEnd w:id="2708"/>
      <w:r w:rsidRPr="004616EC">
        <w:rPr>
          <w:rStyle w:val="TagStyle"/>
          <w:rtl/>
        </w:rPr>
        <w:t xml:space="preserve"> &lt;&lt; דובר &gt;&gt;</w:t>
      </w:r>
      <w:r>
        <w:rPr>
          <w:rtl/>
        </w:rPr>
        <w:t xml:space="preserve"> </w:t>
      </w:r>
      <w:bookmarkEnd w:id="2705"/>
    </w:p>
    <w:p w:rsidR="00E44DA1" w:rsidRDefault="00E44DA1" w:rsidP="006D3D7D">
      <w:pPr>
        <w:pStyle w:val="KeepWithNext"/>
        <w:rPr>
          <w:rtl/>
        </w:rPr>
      </w:pPr>
    </w:p>
    <w:p w:rsidR="00E44DA1" w:rsidRDefault="00E44DA1" w:rsidP="006D3D7D">
      <w:pPr>
        <w:rPr>
          <w:rtl/>
        </w:rPr>
      </w:pPr>
      <w:bookmarkStart w:id="2709" w:name="_ETM_Q13_288125"/>
      <w:bookmarkStart w:id="2710" w:name="_ETM_Q13_288219"/>
      <w:bookmarkStart w:id="2711" w:name="_ETM_Q13_283245"/>
      <w:bookmarkEnd w:id="2709"/>
      <w:bookmarkEnd w:id="2710"/>
      <w:bookmarkEnd w:id="2711"/>
      <w:r>
        <w:rPr>
          <w:rtl/>
        </w:rPr>
        <w:t xml:space="preserve">תודה רבה. </w:t>
      </w:r>
      <w:bookmarkStart w:id="2712" w:name="_ETM_Q13_465549"/>
      <w:bookmarkStart w:id="2713" w:name="_ETM_Q13_279857"/>
      <w:bookmarkStart w:id="2714" w:name="_ETM_Q13_279923"/>
      <w:bookmarkStart w:id="2715" w:name="_ETM_Q13_280017"/>
      <w:bookmarkStart w:id="2716" w:name="_ETM_Q13_280100"/>
      <w:bookmarkEnd w:id="2712"/>
      <w:bookmarkEnd w:id="2713"/>
      <w:bookmarkEnd w:id="2714"/>
      <w:bookmarkEnd w:id="2715"/>
      <w:bookmarkEnd w:id="2716"/>
      <w:r>
        <w:rPr>
          <w:rtl/>
        </w:rPr>
        <w:t>הצעת החוק הזו היא</w:t>
      </w:r>
      <w:r>
        <w:rPr>
          <w:rFonts w:hint="cs"/>
          <w:rtl/>
        </w:rPr>
        <w:t xml:space="preserve"> </w:t>
      </w:r>
      <w:bookmarkStart w:id="2717" w:name="_ETM_Q13_469570"/>
      <w:bookmarkEnd w:id="2717"/>
      <w:r>
        <w:rPr>
          <w:rtl/>
        </w:rPr>
        <w:t>הצעת חוק העונשין</w:t>
      </w:r>
      <w:r>
        <w:rPr>
          <w:rFonts w:hint="cs"/>
          <w:rtl/>
        </w:rPr>
        <w:t xml:space="preserve">. </w:t>
      </w:r>
      <w:r>
        <w:rPr>
          <w:rtl/>
        </w:rPr>
        <w:t xml:space="preserve">התיקון שאני מגישה הוא </w:t>
      </w:r>
      <w:bookmarkStart w:id="2718" w:name="_ETM_Q13_293945"/>
      <w:bookmarkStart w:id="2719" w:name="_ETM_Q13_294104"/>
      <w:bookmarkStart w:id="2720" w:name="_ETM_Q13_294176"/>
      <w:bookmarkStart w:id="2721" w:name="_ETM_Q13_294262"/>
      <w:bookmarkEnd w:id="2718"/>
      <w:bookmarkEnd w:id="2719"/>
      <w:bookmarkEnd w:id="2720"/>
      <w:bookmarkEnd w:id="2721"/>
      <w:r>
        <w:rPr>
          <w:rtl/>
        </w:rPr>
        <w:t xml:space="preserve">איסור על </w:t>
      </w:r>
      <w:bookmarkStart w:id="2722" w:name="_ETM_Q13_475842"/>
      <w:bookmarkEnd w:id="2722"/>
      <w:r>
        <w:rPr>
          <w:rtl/>
        </w:rPr>
        <w:t xml:space="preserve">עינויים ועל יחס אכזרי, בלתי אנושי ומשפיל. חשוב לי להדגיש </w:t>
      </w:r>
      <w:bookmarkStart w:id="2723" w:name="_ETM_Q13_482115"/>
      <w:bookmarkEnd w:id="2723"/>
      <w:r>
        <w:rPr>
          <w:rtl/>
        </w:rPr>
        <w:t>ש</w:t>
      </w:r>
      <w:r>
        <w:rPr>
          <w:rFonts w:hint="cs"/>
          <w:rtl/>
        </w:rPr>
        <w:t xml:space="preserve">את </w:t>
      </w:r>
      <w:r>
        <w:rPr>
          <w:rtl/>
        </w:rPr>
        <w:t xml:space="preserve">הצעת החוק הזו הנחתי על שולחן הכנסת ביולי </w:t>
      </w:r>
      <w:bookmarkStart w:id="2724" w:name="_ETM_Q13_488387"/>
      <w:bookmarkEnd w:id="2724"/>
      <w:r>
        <w:rPr>
          <w:rFonts w:hint="cs"/>
          <w:rtl/>
        </w:rPr>
        <w:t xml:space="preserve">2023. </w:t>
      </w:r>
    </w:p>
    <w:p w:rsidR="00E44DA1" w:rsidRDefault="00E44DA1" w:rsidP="006D3D7D">
      <w:pPr>
        <w:rPr>
          <w:rtl/>
        </w:rPr>
      </w:pPr>
      <w:bookmarkStart w:id="2725" w:name="_ETM_Q13_315486"/>
      <w:bookmarkStart w:id="2726" w:name="_ETM_Q13_315571"/>
      <w:bookmarkEnd w:id="2725"/>
      <w:bookmarkEnd w:id="2726"/>
    </w:p>
    <w:p w:rsidR="00E44DA1" w:rsidRDefault="00E44DA1" w:rsidP="006D3D7D">
      <w:pPr>
        <w:pStyle w:val="af5"/>
        <w:keepNext/>
        <w:rPr>
          <w:rtl/>
        </w:rPr>
      </w:pPr>
      <w:bookmarkStart w:id="2727" w:name="ET_interruption_6345_34"/>
      <w:r w:rsidRPr="000B3768">
        <w:rPr>
          <w:rStyle w:val="TagStyle"/>
          <w:rtl/>
        </w:rPr>
        <w:t xml:space="preserve"> &lt;&lt; קריאה &gt;&gt; </w:t>
      </w:r>
      <w:r>
        <w:rPr>
          <w:rtl/>
        </w:rPr>
        <w:t>טלי גוטליב (הליכוד):</w:t>
      </w:r>
      <w:r w:rsidRPr="000B3768">
        <w:rPr>
          <w:rStyle w:val="TagStyle"/>
          <w:rtl/>
        </w:rPr>
        <w:t xml:space="preserve"> &lt;&lt; קריאה &gt;&gt;</w:t>
      </w:r>
      <w:r>
        <w:rPr>
          <w:rtl/>
        </w:rPr>
        <w:t xml:space="preserve"> </w:t>
      </w:r>
      <w:bookmarkEnd w:id="2727"/>
    </w:p>
    <w:p w:rsidR="00E44DA1" w:rsidRDefault="00E44DA1" w:rsidP="006D3D7D">
      <w:pPr>
        <w:pStyle w:val="KeepWithNext"/>
        <w:rPr>
          <w:rtl/>
        </w:rPr>
      </w:pPr>
    </w:p>
    <w:p w:rsidR="00E44DA1" w:rsidRDefault="00E44DA1" w:rsidP="006D3D7D">
      <w:pPr>
        <w:rPr>
          <w:rtl/>
        </w:rPr>
      </w:pPr>
      <w:r>
        <w:rPr>
          <w:rFonts w:hint="cs"/>
          <w:rtl/>
        </w:rPr>
        <w:t xml:space="preserve">אף </w:t>
      </w:r>
      <w:r w:rsidRPr="008474D3">
        <w:rPr>
          <w:rFonts w:hint="cs"/>
          <w:rtl/>
        </w:rPr>
        <w:t>חוק שלך</w:t>
      </w:r>
      <w:bookmarkStart w:id="2728" w:name="_ETM_Q13_314236"/>
      <w:bookmarkEnd w:id="2728"/>
      <w:r w:rsidRPr="008474D3">
        <w:rPr>
          <w:rFonts w:hint="cs"/>
          <w:rtl/>
        </w:rPr>
        <w:t xml:space="preserve"> לא יעבור. </w:t>
      </w:r>
      <w:r>
        <w:rPr>
          <w:rFonts w:hint="cs"/>
          <w:rtl/>
        </w:rPr>
        <w:t xml:space="preserve">אף חוק שלה, </w:t>
      </w:r>
      <w:r w:rsidRPr="008474D3">
        <w:rPr>
          <w:rFonts w:hint="cs"/>
          <w:rtl/>
        </w:rPr>
        <w:t>תומכת טרור - - - לא יעבור.</w:t>
      </w:r>
      <w:r>
        <w:rPr>
          <w:rFonts w:hint="cs"/>
          <w:rtl/>
        </w:rPr>
        <w:t xml:space="preserve"> </w:t>
      </w:r>
    </w:p>
    <w:p w:rsidR="00E44DA1" w:rsidRDefault="00E44DA1" w:rsidP="006D3D7D">
      <w:pPr>
        <w:rPr>
          <w:rtl/>
        </w:rPr>
      </w:pPr>
    </w:p>
    <w:p w:rsidR="00E44DA1" w:rsidRDefault="00E44DA1" w:rsidP="006D3D7D">
      <w:pPr>
        <w:pStyle w:val="-"/>
        <w:keepNext/>
        <w:rPr>
          <w:rtl/>
        </w:rPr>
      </w:pPr>
      <w:bookmarkStart w:id="2729" w:name="ET_speakercontinue_5761_35"/>
      <w:r w:rsidRPr="000B3768">
        <w:rPr>
          <w:rStyle w:val="TagStyle"/>
          <w:rtl/>
        </w:rPr>
        <w:t xml:space="preserve"> &lt;&lt; דובר_המשך &gt;&gt; </w:t>
      </w:r>
      <w:r>
        <w:rPr>
          <w:rtl/>
        </w:rPr>
        <w:t>עאידה תומא סלימאן (חד"ש-תע"ל):</w:t>
      </w:r>
      <w:r w:rsidRPr="000B3768">
        <w:rPr>
          <w:rStyle w:val="TagStyle"/>
          <w:rtl/>
        </w:rPr>
        <w:t xml:space="preserve"> &lt;&lt; דובר_המשך &gt;&gt;</w:t>
      </w:r>
      <w:r>
        <w:rPr>
          <w:rtl/>
        </w:rPr>
        <w:t xml:space="preserve"> </w:t>
      </w:r>
      <w:bookmarkEnd w:id="2729"/>
    </w:p>
    <w:p w:rsidR="00E44DA1" w:rsidRDefault="00E44DA1" w:rsidP="006D3D7D">
      <w:pPr>
        <w:pStyle w:val="KeepWithNext"/>
        <w:rPr>
          <w:rtl/>
        </w:rPr>
      </w:pPr>
    </w:p>
    <w:p w:rsidR="00E44DA1" w:rsidRDefault="00E44DA1" w:rsidP="006D3D7D">
      <w:pPr>
        <w:rPr>
          <w:rtl/>
        </w:rPr>
      </w:pPr>
      <w:r>
        <w:rPr>
          <w:rtl/>
        </w:rPr>
        <w:t xml:space="preserve">הגשתי אותה ביולי </w:t>
      </w:r>
      <w:bookmarkStart w:id="2730" w:name="_ETM_Q13_495059"/>
      <w:bookmarkEnd w:id="2730"/>
      <w:r>
        <w:rPr>
          <w:rFonts w:hint="cs"/>
          <w:rtl/>
        </w:rPr>
        <w:t>2023</w:t>
      </w:r>
      <w:bookmarkStart w:id="2731" w:name="_ETM_Q13_317629"/>
      <w:bookmarkEnd w:id="2731"/>
      <w:r>
        <w:rPr>
          <w:rFonts w:hint="cs"/>
          <w:rtl/>
        </w:rPr>
        <w:t xml:space="preserve"> </w:t>
      </w:r>
      <w:bookmarkStart w:id="2732" w:name="_ETM_Q13_314484"/>
      <w:bookmarkEnd w:id="2732"/>
      <w:r>
        <w:rPr>
          <w:rtl/>
        </w:rPr>
        <w:t xml:space="preserve">ואני </w:t>
      </w:r>
      <w:r>
        <w:rPr>
          <w:rFonts w:hint="cs"/>
          <w:rtl/>
        </w:rPr>
        <w:t>מעלה אותה ל</w:t>
      </w:r>
      <w:r>
        <w:rPr>
          <w:rtl/>
        </w:rPr>
        <w:t>דיון ולהצבעה</w:t>
      </w:r>
      <w:r>
        <w:rPr>
          <w:rFonts w:hint="cs"/>
          <w:rtl/>
        </w:rPr>
        <w:t xml:space="preserve"> לאחר שחיכיתי - - -</w:t>
      </w:r>
    </w:p>
    <w:p w:rsidR="00E44DA1" w:rsidRDefault="00E44DA1" w:rsidP="006D3D7D">
      <w:pPr>
        <w:rPr>
          <w:rtl/>
        </w:rPr>
      </w:pPr>
    </w:p>
    <w:p w:rsidR="00E44DA1" w:rsidRDefault="00E44DA1" w:rsidP="006D3D7D">
      <w:pPr>
        <w:pStyle w:val="af5"/>
        <w:keepNext/>
        <w:rPr>
          <w:rtl/>
        </w:rPr>
      </w:pPr>
      <w:bookmarkStart w:id="2733" w:name="ET_interruption_6345_33"/>
      <w:r w:rsidRPr="0040422B">
        <w:rPr>
          <w:rStyle w:val="TagStyle"/>
          <w:rtl/>
        </w:rPr>
        <w:t xml:space="preserve"> &lt;&lt; קריאה &gt;&gt; </w:t>
      </w:r>
      <w:r>
        <w:rPr>
          <w:rtl/>
        </w:rPr>
        <w:t>טלי גוטליב (הליכוד):</w:t>
      </w:r>
      <w:r w:rsidRPr="0040422B">
        <w:rPr>
          <w:rStyle w:val="TagStyle"/>
          <w:rtl/>
        </w:rPr>
        <w:t xml:space="preserve"> &lt;&lt; קריאה &gt;&gt;</w:t>
      </w:r>
      <w:r>
        <w:rPr>
          <w:rtl/>
        </w:rPr>
        <w:t xml:space="preserve"> </w:t>
      </w:r>
      <w:bookmarkEnd w:id="2733"/>
    </w:p>
    <w:p w:rsidR="00E44DA1" w:rsidRDefault="00E44DA1" w:rsidP="006D3D7D">
      <w:pPr>
        <w:pStyle w:val="KeepWithNext"/>
        <w:rPr>
          <w:rtl/>
        </w:rPr>
      </w:pPr>
    </w:p>
    <w:p w:rsidR="00E44DA1" w:rsidRDefault="00E44DA1" w:rsidP="006D3D7D">
      <w:pPr>
        <w:rPr>
          <w:rtl/>
        </w:rPr>
      </w:pPr>
      <w:bookmarkStart w:id="2734" w:name="_ETM_Q13_317267"/>
      <w:bookmarkEnd w:id="2734"/>
      <w:r>
        <w:rPr>
          <w:rFonts w:hint="cs"/>
          <w:rtl/>
        </w:rPr>
        <w:t xml:space="preserve">אף חוק שלך לא יעבור </w:t>
      </w:r>
      <w:r>
        <w:rPr>
          <w:rFonts w:hint="eastAsia"/>
          <w:rtl/>
        </w:rPr>
        <w:t>–</w:t>
      </w:r>
      <w:r>
        <w:rPr>
          <w:rFonts w:hint="cs"/>
          <w:rtl/>
        </w:rPr>
        <w:t xml:space="preserve"> אף חוק שלך. </w:t>
      </w:r>
    </w:p>
    <w:p w:rsidR="00E44DA1" w:rsidRDefault="00E44DA1" w:rsidP="006D3D7D">
      <w:pPr>
        <w:rPr>
          <w:rtl/>
        </w:rPr>
      </w:pPr>
    </w:p>
    <w:p w:rsidR="00E44DA1" w:rsidRDefault="00E44DA1" w:rsidP="006D3D7D">
      <w:pPr>
        <w:pStyle w:val="af6"/>
        <w:keepNext/>
        <w:rPr>
          <w:rtl/>
        </w:rPr>
      </w:pPr>
      <w:bookmarkStart w:id="2735" w:name="ET_yor_6688_54"/>
      <w:r w:rsidRPr="008474D3">
        <w:rPr>
          <w:rStyle w:val="TagStyle"/>
          <w:rtl/>
        </w:rPr>
        <w:t xml:space="preserve">&lt;&lt; יור &gt;&gt; </w:t>
      </w:r>
      <w:r>
        <w:rPr>
          <w:rtl/>
        </w:rPr>
        <w:t>היו"ר יעקב מרגי:</w:t>
      </w:r>
      <w:r w:rsidRPr="008474D3">
        <w:rPr>
          <w:rStyle w:val="TagStyle"/>
          <w:rtl/>
        </w:rPr>
        <w:t xml:space="preserve"> &lt;&lt; יור &gt;&gt;</w:t>
      </w:r>
      <w:r>
        <w:rPr>
          <w:rtl/>
        </w:rPr>
        <w:t xml:space="preserve"> </w:t>
      </w:r>
      <w:bookmarkEnd w:id="2735"/>
    </w:p>
    <w:p w:rsidR="00E44DA1" w:rsidRDefault="00E44DA1" w:rsidP="006D3D7D">
      <w:pPr>
        <w:pStyle w:val="KeepWithNext"/>
        <w:rPr>
          <w:rtl/>
        </w:rPr>
      </w:pPr>
    </w:p>
    <w:p w:rsidR="00E44DA1" w:rsidRDefault="00E44DA1" w:rsidP="006D3D7D">
      <w:pPr>
        <w:rPr>
          <w:rtl/>
        </w:rPr>
      </w:pPr>
      <w:bookmarkStart w:id="2736" w:name="_ETM_Q13_326361"/>
      <w:bookmarkEnd w:id="2736"/>
      <w:r>
        <w:rPr>
          <w:rFonts w:hint="cs"/>
          <w:rtl/>
        </w:rPr>
        <w:t>ט</w:t>
      </w:r>
      <w:bookmarkStart w:id="2737" w:name="_ETM_Q13_320696"/>
      <w:bookmarkEnd w:id="2737"/>
      <w:r>
        <w:rPr>
          <w:rFonts w:hint="cs"/>
          <w:rtl/>
        </w:rPr>
        <w:t xml:space="preserve">לי </w:t>
      </w:r>
      <w:bookmarkStart w:id="2738" w:name="_ETM_Q13_313916"/>
      <w:bookmarkStart w:id="2739" w:name="_ETM_Q13_313979"/>
      <w:bookmarkStart w:id="2740" w:name="_ETM_Q13_315437"/>
      <w:bookmarkStart w:id="2741" w:name="_ETM_Q13_503839"/>
      <w:bookmarkEnd w:id="2738"/>
      <w:bookmarkEnd w:id="2739"/>
      <w:bookmarkEnd w:id="2740"/>
      <w:bookmarkEnd w:id="2741"/>
      <w:r>
        <w:rPr>
          <w:rtl/>
        </w:rPr>
        <w:t>גוטליב</w:t>
      </w:r>
      <w:r>
        <w:rPr>
          <w:rFonts w:hint="cs"/>
          <w:rtl/>
        </w:rPr>
        <w:t>.</w:t>
      </w:r>
      <w:bookmarkStart w:id="2742" w:name="_ETM_Q13_322516"/>
      <w:bookmarkEnd w:id="2742"/>
    </w:p>
    <w:p w:rsidR="00E44DA1" w:rsidRDefault="00E44DA1" w:rsidP="006D3D7D">
      <w:pPr>
        <w:rPr>
          <w:rtl/>
        </w:rPr>
      </w:pPr>
      <w:bookmarkStart w:id="2743" w:name="_ETM_Q13_322595"/>
      <w:bookmarkEnd w:id="2743"/>
    </w:p>
    <w:p w:rsidR="00E44DA1" w:rsidRDefault="00E44DA1" w:rsidP="006D3D7D">
      <w:pPr>
        <w:pStyle w:val="af5"/>
        <w:keepNext/>
        <w:rPr>
          <w:rtl/>
        </w:rPr>
      </w:pPr>
      <w:bookmarkStart w:id="2744" w:name="ET_interruption_6345_37"/>
      <w:r w:rsidRPr="00E9509E">
        <w:rPr>
          <w:rStyle w:val="TagStyle"/>
          <w:rtl/>
        </w:rPr>
        <w:t xml:space="preserve"> &lt;&lt; קריאה &gt;&gt; </w:t>
      </w:r>
      <w:r>
        <w:rPr>
          <w:rtl/>
        </w:rPr>
        <w:t>טלי גוטליב (הליכוד):</w:t>
      </w:r>
      <w:r w:rsidRPr="00E9509E">
        <w:rPr>
          <w:rStyle w:val="TagStyle"/>
          <w:rtl/>
        </w:rPr>
        <w:t xml:space="preserve"> &lt;&lt; קריאה &gt;&gt;</w:t>
      </w:r>
      <w:r>
        <w:rPr>
          <w:rtl/>
        </w:rPr>
        <w:t xml:space="preserve"> </w:t>
      </w:r>
      <w:bookmarkEnd w:id="2744"/>
    </w:p>
    <w:p w:rsidR="00E44DA1" w:rsidRDefault="00E44DA1" w:rsidP="006D3D7D">
      <w:pPr>
        <w:pStyle w:val="KeepWithNext"/>
        <w:rPr>
          <w:rtl/>
        </w:rPr>
      </w:pPr>
    </w:p>
    <w:p w:rsidR="00E44DA1" w:rsidRDefault="00E44DA1" w:rsidP="006D3D7D">
      <w:pPr>
        <w:rPr>
          <w:rtl/>
        </w:rPr>
      </w:pPr>
      <w:bookmarkStart w:id="2745" w:name="_ETM_Q13_327106"/>
      <w:bookmarkEnd w:id="2745"/>
      <w:r>
        <w:rPr>
          <w:rFonts w:hint="cs"/>
          <w:rtl/>
        </w:rPr>
        <w:t xml:space="preserve">- - - אני מסיימת. </w:t>
      </w:r>
    </w:p>
    <w:p w:rsidR="00E44DA1" w:rsidRDefault="00E44DA1" w:rsidP="006D3D7D">
      <w:pPr>
        <w:rPr>
          <w:rtl/>
        </w:rPr>
      </w:pPr>
    </w:p>
    <w:p w:rsidR="00E44DA1" w:rsidRDefault="00E44DA1" w:rsidP="006D3D7D">
      <w:pPr>
        <w:pStyle w:val="af6"/>
        <w:keepNext/>
        <w:rPr>
          <w:rtl/>
        </w:rPr>
      </w:pPr>
      <w:r w:rsidRPr="00E9509E">
        <w:rPr>
          <w:rStyle w:val="TagStyle"/>
          <w:rtl/>
        </w:rPr>
        <w:t xml:space="preserve"> &lt;&lt; יור &gt;&gt; </w:t>
      </w:r>
      <w:r>
        <w:rPr>
          <w:rtl/>
        </w:rPr>
        <w:t>היו"ר יעקב מרגי:</w:t>
      </w:r>
      <w:r w:rsidRPr="00E9509E">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tl/>
        </w:rPr>
        <w:t>אבל יש בינינו הסכם.</w:t>
      </w:r>
      <w:bookmarkStart w:id="2746" w:name="_ETM_Q13_323200"/>
      <w:bookmarkEnd w:id="2746"/>
      <w:r>
        <w:rPr>
          <w:rFonts w:hint="cs"/>
          <w:rtl/>
        </w:rPr>
        <w:t xml:space="preserve"> </w:t>
      </w:r>
      <w:bookmarkStart w:id="2747" w:name="_ETM_Q13_323300"/>
      <w:bookmarkEnd w:id="2747"/>
      <w:r>
        <w:rPr>
          <w:rtl/>
        </w:rPr>
        <w:t xml:space="preserve">תודה. </w:t>
      </w:r>
    </w:p>
    <w:p w:rsidR="00E44DA1" w:rsidRDefault="00E44DA1" w:rsidP="006D3D7D">
      <w:pPr>
        <w:rPr>
          <w:rtl/>
        </w:rPr>
      </w:pPr>
    </w:p>
    <w:p w:rsidR="00E44DA1" w:rsidRDefault="00E44DA1" w:rsidP="006D3D7D">
      <w:pPr>
        <w:pStyle w:val="af5"/>
        <w:keepNext/>
        <w:rPr>
          <w:rtl/>
        </w:rPr>
      </w:pPr>
      <w:bookmarkStart w:id="2748" w:name="ET_interruption_6345_39"/>
      <w:r w:rsidRPr="00D50D4E">
        <w:rPr>
          <w:rStyle w:val="TagStyle"/>
          <w:rtl/>
        </w:rPr>
        <w:t xml:space="preserve"> &lt;&lt; קריאה &gt;&gt; </w:t>
      </w:r>
      <w:r>
        <w:rPr>
          <w:rtl/>
        </w:rPr>
        <w:t>טלי גוטליב (הליכוד):</w:t>
      </w:r>
      <w:r w:rsidRPr="00D50D4E">
        <w:rPr>
          <w:rStyle w:val="TagStyle"/>
          <w:rtl/>
        </w:rPr>
        <w:t xml:space="preserve"> &lt;&lt; קריאה &gt;&gt;</w:t>
      </w:r>
      <w:r>
        <w:rPr>
          <w:rtl/>
        </w:rPr>
        <w:t xml:space="preserve"> </w:t>
      </w:r>
      <w:bookmarkEnd w:id="2748"/>
    </w:p>
    <w:p w:rsidR="00E44DA1" w:rsidRDefault="00E44DA1" w:rsidP="006D3D7D">
      <w:pPr>
        <w:pStyle w:val="KeepWithNext"/>
        <w:rPr>
          <w:rtl/>
        </w:rPr>
      </w:pPr>
    </w:p>
    <w:p w:rsidR="00E44DA1" w:rsidRDefault="00E44DA1" w:rsidP="006D3D7D">
      <w:pPr>
        <w:rPr>
          <w:rtl/>
        </w:rPr>
      </w:pPr>
      <w:r>
        <w:rPr>
          <w:rFonts w:hint="cs"/>
          <w:rtl/>
        </w:rPr>
        <w:t xml:space="preserve">רק רציתי להזכיר - - - </w:t>
      </w:r>
    </w:p>
    <w:p w:rsidR="00E44DA1" w:rsidRDefault="00E44DA1" w:rsidP="006D3D7D">
      <w:pPr>
        <w:rPr>
          <w:rtl/>
        </w:rPr>
      </w:pPr>
      <w:bookmarkStart w:id="2749" w:name="_ETM_Q13_325581"/>
      <w:bookmarkStart w:id="2750" w:name="_ETM_Q13_325736"/>
      <w:bookmarkEnd w:id="2749"/>
      <w:bookmarkEnd w:id="2750"/>
    </w:p>
    <w:p w:rsidR="00E44DA1" w:rsidRDefault="00E44DA1" w:rsidP="006D3D7D">
      <w:pPr>
        <w:pStyle w:val="-"/>
        <w:keepNext/>
        <w:rPr>
          <w:rtl/>
        </w:rPr>
      </w:pPr>
      <w:bookmarkStart w:id="2751" w:name="ET_speakercontinue_5761_40"/>
      <w:r w:rsidRPr="00C40734">
        <w:rPr>
          <w:rStyle w:val="TagStyle"/>
          <w:rtl/>
        </w:rPr>
        <w:t xml:space="preserve"> &lt;&lt; דובר_המשך &gt;&gt; </w:t>
      </w:r>
      <w:r>
        <w:rPr>
          <w:rtl/>
        </w:rPr>
        <w:t>עאידה תומא סלימאן (חד"ש-תע"ל):</w:t>
      </w:r>
      <w:r w:rsidRPr="00C40734">
        <w:rPr>
          <w:rStyle w:val="TagStyle"/>
          <w:rtl/>
        </w:rPr>
        <w:t xml:space="preserve"> &lt;&lt; דובר_המשך &gt;&gt;</w:t>
      </w:r>
      <w:r>
        <w:rPr>
          <w:rtl/>
        </w:rPr>
        <w:t xml:space="preserve"> </w:t>
      </w:r>
      <w:bookmarkEnd w:id="2751"/>
    </w:p>
    <w:p w:rsidR="00E44DA1" w:rsidRDefault="00E44DA1" w:rsidP="006D3D7D">
      <w:pPr>
        <w:pStyle w:val="KeepWithNext"/>
        <w:rPr>
          <w:rtl/>
        </w:rPr>
      </w:pPr>
    </w:p>
    <w:p w:rsidR="00E44DA1" w:rsidRDefault="00E44DA1" w:rsidP="006D3D7D">
      <w:pPr>
        <w:rPr>
          <w:rtl/>
        </w:rPr>
      </w:pPr>
      <w:bookmarkStart w:id="2752" w:name="_ETM_Q13_329424"/>
      <w:bookmarkStart w:id="2753" w:name="_ETM_Q13_509079"/>
      <w:bookmarkEnd w:id="2752"/>
      <w:bookmarkEnd w:id="2753"/>
      <w:r>
        <w:rPr>
          <w:rtl/>
        </w:rPr>
        <w:t>לאחר שוועדת השרים דחתה את ההחלטה שלה בארבעה חודשים</w:t>
      </w:r>
      <w:r>
        <w:rPr>
          <w:rFonts w:hint="cs"/>
          <w:rtl/>
        </w:rPr>
        <w:t>.</w:t>
      </w:r>
      <w:r>
        <w:rPr>
          <w:rtl/>
        </w:rPr>
        <w:t xml:space="preserve"> </w:t>
      </w:r>
      <w:r w:rsidRPr="008474D3">
        <w:rPr>
          <w:rFonts w:hint="cs"/>
          <w:rtl/>
        </w:rPr>
        <w:t xml:space="preserve">היא </w:t>
      </w:r>
      <w:r w:rsidRPr="008474D3">
        <w:rPr>
          <w:rtl/>
        </w:rPr>
        <w:t>בדיוק הייתה</w:t>
      </w:r>
      <w:r>
        <w:rPr>
          <w:rtl/>
        </w:rPr>
        <w:t xml:space="preserve"> אמורה לדון מחדש בהצעה הזו עכשיו, ובעצם </w:t>
      </w:r>
      <w:bookmarkStart w:id="2754" w:name="_ETM_Q13_523173"/>
      <w:bookmarkEnd w:id="2754"/>
      <w:r>
        <w:rPr>
          <w:rtl/>
        </w:rPr>
        <w:t>אני מעלה אותה בתזמון עם דיון</w:t>
      </w:r>
      <w:r>
        <w:rPr>
          <w:rFonts w:hint="cs"/>
          <w:rtl/>
        </w:rPr>
        <w:t xml:space="preserve"> אשר - - - </w:t>
      </w:r>
    </w:p>
    <w:p w:rsidR="00E44DA1" w:rsidRDefault="00E44DA1" w:rsidP="006D3D7D">
      <w:pPr>
        <w:rPr>
          <w:rtl/>
        </w:rPr>
      </w:pPr>
    </w:p>
    <w:p w:rsidR="00E44DA1" w:rsidRDefault="00E44DA1" w:rsidP="006D3D7D">
      <w:pPr>
        <w:pStyle w:val="af5"/>
        <w:keepNext/>
        <w:rPr>
          <w:rtl/>
        </w:rPr>
      </w:pPr>
      <w:bookmarkStart w:id="2755" w:name="ET_interruption_6345_41"/>
      <w:r w:rsidRPr="00757B06">
        <w:rPr>
          <w:rStyle w:val="TagStyle"/>
          <w:rtl/>
        </w:rPr>
        <w:t xml:space="preserve"> &lt;&lt; קריאה &gt;&gt; </w:t>
      </w:r>
      <w:r>
        <w:rPr>
          <w:rtl/>
        </w:rPr>
        <w:t>טלי גוטליב (הליכוד):</w:t>
      </w:r>
      <w:r w:rsidRPr="00757B06">
        <w:rPr>
          <w:rStyle w:val="TagStyle"/>
          <w:rtl/>
        </w:rPr>
        <w:t xml:space="preserve"> &lt;&lt; קריאה &gt;&gt;</w:t>
      </w:r>
      <w:r>
        <w:rPr>
          <w:rtl/>
        </w:rPr>
        <w:t xml:space="preserve"> </w:t>
      </w:r>
      <w:bookmarkEnd w:id="2755"/>
    </w:p>
    <w:p w:rsidR="00E44DA1" w:rsidRDefault="00E44DA1" w:rsidP="006D3D7D">
      <w:pPr>
        <w:pStyle w:val="KeepWithNext"/>
        <w:rPr>
          <w:rtl/>
        </w:rPr>
      </w:pPr>
    </w:p>
    <w:p w:rsidR="00E44DA1" w:rsidRDefault="00E44DA1" w:rsidP="006D3D7D">
      <w:pPr>
        <w:rPr>
          <w:rtl/>
        </w:rPr>
      </w:pPr>
      <w:bookmarkStart w:id="2756" w:name="_ETM_Q13_344931"/>
      <w:bookmarkEnd w:id="2756"/>
      <w:r w:rsidRPr="009D0914">
        <w:rPr>
          <w:rFonts w:hint="cs"/>
          <w:rtl/>
        </w:rPr>
        <w:t>- - -</w:t>
      </w:r>
    </w:p>
    <w:p w:rsidR="00E44DA1" w:rsidRDefault="00E44DA1" w:rsidP="006D3D7D">
      <w:pPr>
        <w:rPr>
          <w:rtl/>
        </w:rPr>
      </w:pPr>
      <w:bookmarkStart w:id="2757" w:name="_ETM_Q13_349746"/>
      <w:bookmarkStart w:id="2758" w:name="_ETM_Q13_349856"/>
      <w:bookmarkEnd w:id="2757"/>
      <w:bookmarkEnd w:id="2758"/>
    </w:p>
    <w:p w:rsidR="00E44DA1" w:rsidRDefault="00E44DA1" w:rsidP="006D3D7D">
      <w:pPr>
        <w:pStyle w:val="af6"/>
        <w:keepNext/>
        <w:rPr>
          <w:rtl/>
        </w:rPr>
      </w:pPr>
      <w:r w:rsidRPr="00757B06">
        <w:rPr>
          <w:rStyle w:val="TagStyle"/>
          <w:rtl/>
        </w:rPr>
        <w:t xml:space="preserve"> &lt;&lt; יור &gt;&gt; </w:t>
      </w:r>
      <w:r>
        <w:rPr>
          <w:rtl/>
        </w:rPr>
        <w:t>היו"ר יעקב מרגי:</w:t>
      </w:r>
      <w:r w:rsidRPr="00757B0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tl/>
        </w:rPr>
        <w:t>אני אקרא קריאות</w:t>
      </w:r>
      <w:r>
        <w:rPr>
          <w:rFonts w:hint="cs"/>
          <w:rtl/>
        </w:rPr>
        <w:t>.</w:t>
      </w:r>
    </w:p>
    <w:p w:rsidR="00E44DA1" w:rsidRDefault="00E44DA1" w:rsidP="006D3D7D">
      <w:pPr>
        <w:rPr>
          <w:rtl/>
        </w:rPr>
      </w:pPr>
      <w:bookmarkStart w:id="2759" w:name="_ETM_Q13_347237"/>
      <w:bookmarkStart w:id="2760" w:name="_ETM_Q13_347333"/>
      <w:bookmarkEnd w:id="2759"/>
      <w:bookmarkEnd w:id="2760"/>
    </w:p>
    <w:p w:rsidR="00E44DA1" w:rsidRDefault="00E44DA1" w:rsidP="006D3D7D">
      <w:pPr>
        <w:pStyle w:val="-"/>
        <w:keepNext/>
        <w:rPr>
          <w:rtl/>
        </w:rPr>
      </w:pPr>
      <w:bookmarkStart w:id="2761" w:name="ET_speakercontinue_5761_43"/>
      <w:r w:rsidRPr="00757B06">
        <w:rPr>
          <w:rStyle w:val="TagStyle"/>
          <w:rtl/>
        </w:rPr>
        <w:t xml:space="preserve"> &lt;&lt; דובר_המשך &gt;&gt; </w:t>
      </w:r>
      <w:r>
        <w:rPr>
          <w:rtl/>
        </w:rPr>
        <w:t>עאידה תומא סלימאן (חד"ש-תע"ל):</w:t>
      </w:r>
      <w:r w:rsidRPr="00757B06">
        <w:rPr>
          <w:rStyle w:val="TagStyle"/>
          <w:rtl/>
        </w:rPr>
        <w:t xml:space="preserve"> &lt;&lt; דובר_המשך &gt;&gt;</w:t>
      </w:r>
      <w:r>
        <w:rPr>
          <w:rtl/>
        </w:rPr>
        <w:t xml:space="preserve"> </w:t>
      </w:r>
      <w:bookmarkEnd w:id="2761"/>
    </w:p>
    <w:p w:rsidR="00E44DA1" w:rsidRDefault="00E44DA1" w:rsidP="006D3D7D">
      <w:pPr>
        <w:pStyle w:val="KeepWithNext"/>
        <w:rPr>
          <w:rtl/>
        </w:rPr>
      </w:pPr>
    </w:p>
    <w:p w:rsidR="00E44DA1" w:rsidRDefault="00E44DA1" w:rsidP="006D3D7D">
      <w:pPr>
        <w:rPr>
          <w:rtl/>
        </w:rPr>
      </w:pPr>
      <w:bookmarkStart w:id="2762" w:name="_ETM_Q13_348661"/>
      <w:bookmarkStart w:id="2763" w:name="_ETM_Q13_530880"/>
      <w:bookmarkEnd w:id="2762"/>
      <w:bookmarkEnd w:id="2763"/>
      <w:r>
        <w:rPr>
          <w:rtl/>
        </w:rPr>
        <w:t xml:space="preserve">בתזמון עם דיון אשר מתקיים בז'נבה בימים האלה בדיוק עם </w:t>
      </w:r>
      <w:bookmarkStart w:id="2764" w:name="_ETM_Q13_537799"/>
      <w:bookmarkEnd w:id="2764"/>
      <w:r>
        <w:rPr>
          <w:rtl/>
        </w:rPr>
        <w:t xml:space="preserve">משלחת </w:t>
      </w:r>
      <w:r>
        <w:rPr>
          <w:rFonts w:hint="cs"/>
          <w:rtl/>
        </w:rPr>
        <w:t xml:space="preserve">של </w:t>
      </w:r>
      <w:r>
        <w:rPr>
          <w:rtl/>
        </w:rPr>
        <w:t>משרד המשפטים</w:t>
      </w:r>
      <w:r>
        <w:rPr>
          <w:rFonts w:hint="cs"/>
          <w:rtl/>
        </w:rPr>
        <w:t xml:space="preserve">. </w:t>
      </w:r>
      <w:r>
        <w:rPr>
          <w:rtl/>
        </w:rPr>
        <w:t>אני חייבת להגיד</w:t>
      </w:r>
      <w:r>
        <w:rPr>
          <w:rFonts w:hint="cs"/>
          <w:rtl/>
        </w:rPr>
        <w:t xml:space="preserve"> ש</w:t>
      </w:r>
      <w:r>
        <w:rPr>
          <w:rtl/>
        </w:rPr>
        <w:t xml:space="preserve">היא משלחת די גדולה </w:t>
      </w:r>
      <w:bookmarkStart w:id="2765" w:name="_ETM_Q13_544719"/>
      <w:bookmarkEnd w:id="2765"/>
      <w:r>
        <w:rPr>
          <w:rtl/>
        </w:rPr>
        <w:t xml:space="preserve">של כמעט </w:t>
      </w:r>
      <w:r>
        <w:rPr>
          <w:rFonts w:hint="cs"/>
          <w:rtl/>
        </w:rPr>
        <w:t xml:space="preserve">20 </w:t>
      </w:r>
      <w:bookmarkStart w:id="2766" w:name="_ETM_Q13_367808"/>
      <w:bookmarkEnd w:id="2766"/>
      <w:r>
        <w:rPr>
          <w:rFonts w:hint="cs"/>
          <w:rtl/>
        </w:rPr>
        <w:t xml:space="preserve">איש </w:t>
      </w:r>
      <w:r>
        <w:rPr>
          <w:rtl/>
        </w:rPr>
        <w:t xml:space="preserve">ואישה, שכנראה הבינו מלכתחילה שיהיה קשה </w:t>
      </w:r>
      <w:bookmarkStart w:id="2767" w:name="_ETM_Q13_551639"/>
      <w:bookmarkEnd w:id="2767"/>
      <w:r>
        <w:rPr>
          <w:rtl/>
        </w:rPr>
        <w:t>להם להסביר לוועדת האו</w:t>
      </w:r>
      <w:r>
        <w:rPr>
          <w:rFonts w:hint="cs"/>
          <w:rtl/>
        </w:rPr>
        <w:t>"</w:t>
      </w:r>
      <w:r>
        <w:rPr>
          <w:rtl/>
        </w:rPr>
        <w:t xml:space="preserve">ם שדנה </w:t>
      </w:r>
      <w:bookmarkStart w:id="2768" w:name="_ETM_Q13_560250"/>
      <w:bookmarkEnd w:id="2768"/>
      <w:r>
        <w:rPr>
          <w:rtl/>
        </w:rPr>
        <w:t xml:space="preserve">בעניין </w:t>
      </w:r>
      <w:bookmarkStart w:id="2769" w:name="_ETM_Q13_562320"/>
      <w:bookmarkEnd w:id="2769"/>
      <w:r>
        <w:rPr>
          <w:rFonts w:hint="cs"/>
          <w:rtl/>
        </w:rPr>
        <w:t>ה</w:t>
      </w:r>
      <w:r>
        <w:rPr>
          <w:rtl/>
        </w:rPr>
        <w:t xml:space="preserve">עינויים, יהיה קשה להם לענות למה מדינת ישראל עד היום </w:t>
      </w:r>
      <w:bookmarkStart w:id="2770" w:name="_ETM_Q13_565760"/>
      <w:bookmarkEnd w:id="2770"/>
      <w:r>
        <w:rPr>
          <w:rtl/>
        </w:rPr>
        <w:t xml:space="preserve">הזה </w:t>
      </w:r>
      <w:bookmarkStart w:id="2771" w:name="_ETM_Q13_570220"/>
      <w:bookmarkEnd w:id="2771"/>
      <w:r>
        <w:rPr>
          <w:rtl/>
        </w:rPr>
        <w:t>לא חוקקה את החוק</w:t>
      </w:r>
      <w:r>
        <w:rPr>
          <w:rFonts w:hint="cs"/>
          <w:rtl/>
        </w:rPr>
        <w:t xml:space="preserve"> שהיא הבטיחה - - </w:t>
      </w:r>
    </w:p>
    <w:p w:rsidR="00E44DA1" w:rsidRDefault="00E44DA1" w:rsidP="006D3D7D">
      <w:pPr>
        <w:rPr>
          <w:rtl/>
        </w:rPr>
      </w:pPr>
      <w:bookmarkStart w:id="2772" w:name="_ETM_Q13_390840"/>
      <w:bookmarkStart w:id="2773" w:name="_ETM_Q13_390952"/>
      <w:bookmarkEnd w:id="2772"/>
      <w:bookmarkEnd w:id="2773"/>
    </w:p>
    <w:p w:rsidR="00E44DA1" w:rsidRDefault="00E44DA1" w:rsidP="006D3D7D">
      <w:pPr>
        <w:pStyle w:val="af5"/>
        <w:keepNext/>
        <w:rPr>
          <w:rtl/>
        </w:rPr>
      </w:pPr>
      <w:bookmarkStart w:id="2774" w:name="ET_interruption_6345_44"/>
      <w:r w:rsidRPr="00046C2C">
        <w:rPr>
          <w:rStyle w:val="TagStyle"/>
          <w:rtl/>
        </w:rPr>
        <w:t xml:space="preserve"> &lt;&lt; קריאה &gt;&gt; </w:t>
      </w:r>
      <w:r>
        <w:rPr>
          <w:rtl/>
        </w:rPr>
        <w:t>טלי גוטליב (הליכוד):</w:t>
      </w:r>
      <w:r w:rsidRPr="00046C2C">
        <w:rPr>
          <w:rStyle w:val="TagStyle"/>
          <w:rtl/>
        </w:rPr>
        <w:t xml:space="preserve"> &lt;&lt; קריאה &gt;&gt;</w:t>
      </w:r>
      <w:r>
        <w:rPr>
          <w:rtl/>
        </w:rPr>
        <w:t xml:space="preserve"> </w:t>
      </w:r>
      <w:bookmarkEnd w:id="2774"/>
    </w:p>
    <w:p w:rsidR="00E44DA1" w:rsidRDefault="00E44DA1" w:rsidP="006D3D7D">
      <w:pPr>
        <w:pStyle w:val="KeepWithNext"/>
        <w:rPr>
          <w:rtl/>
        </w:rPr>
      </w:pPr>
    </w:p>
    <w:p w:rsidR="00E44DA1" w:rsidRDefault="00E44DA1" w:rsidP="006D3D7D">
      <w:pPr>
        <w:rPr>
          <w:rtl/>
        </w:rPr>
      </w:pPr>
      <w:bookmarkStart w:id="2775" w:name="_ETM_Q13_393424"/>
      <w:bookmarkEnd w:id="2775"/>
      <w:r w:rsidRPr="009D0914">
        <w:rPr>
          <w:rFonts w:hint="cs"/>
          <w:rtl/>
        </w:rPr>
        <w:t>- - -</w:t>
      </w:r>
      <w:r>
        <w:rPr>
          <w:rFonts w:hint="cs"/>
          <w:rtl/>
        </w:rPr>
        <w:t xml:space="preserve"> מה זה - </w:t>
      </w:r>
      <w:bookmarkStart w:id="2776" w:name="_ETM_Q13_386870"/>
      <w:bookmarkEnd w:id="2776"/>
      <w:r>
        <w:rPr>
          <w:rFonts w:hint="cs"/>
          <w:rtl/>
        </w:rPr>
        <w:t>- -</w:t>
      </w:r>
    </w:p>
    <w:p w:rsidR="00E44DA1" w:rsidRDefault="00E44DA1" w:rsidP="006D3D7D">
      <w:pPr>
        <w:rPr>
          <w:rtl/>
        </w:rPr>
      </w:pPr>
      <w:bookmarkStart w:id="2777" w:name="_ETM_Q13_386679"/>
      <w:bookmarkStart w:id="2778" w:name="_ETM_Q13_386764"/>
      <w:bookmarkEnd w:id="2777"/>
      <w:bookmarkEnd w:id="2778"/>
    </w:p>
    <w:p w:rsidR="00E44DA1" w:rsidRDefault="00E44DA1" w:rsidP="006D3D7D">
      <w:pPr>
        <w:pStyle w:val="af6"/>
        <w:keepNext/>
        <w:rPr>
          <w:rtl/>
        </w:rPr>
      </w:pPr>
      <w:bookmarkStart w:id="2779" w:name="ET_yor_6688_45"/>
      <w:r w:rsidRPr="00004590">
        <w:rPr>
          <w:rStyle w:val="TagStyle"/>
          <w:rtl/>
        </w:rPr>
        <w:t xml:space="preserve"> &lt;&lt; יור &gt;&gt; </w:t>
      </w:r>
      <w:r>
        <w:rPr>
          <w:rtl/>
        </w:rPr>
        <w:t>היו"ר יעקב מרגי:</w:t>
      </w:r>
      <w:r w:rsidRPr="00004590">
        <w:rPr>
          <w:rStyle w:val="TagStyle"/>
          <w:rtl/>
        </w:rPr>
        <w:t xml:space="preserve"> &lt;&lt; יור &gt;&gt;</w:t>
      </w:r>
      <w:r>
        <w:rPr>
          <w:rtl/>
        </w:rPr>
        <w:t xml:space="preserve"> </w:t>
      </w:r>
      <w:bookmarkEnd w:id="2779"/>
    </w:p>
    <w:p w:rsidR="00E44DA1" w:rsidRDefault="00E44DA1" w:rsidP="006D3D7D">
      <w:pPr>
        <w:pStyle w:val="KeepWithNext"/>
        <w:rPr>
          <w:rtl/>
        </w:rPr>
      </w:pPr>
    </w:p>
    <w:p w:rsidR="00E44DA1" w:rsidRDefault="00E44DA1" w:rsidP="006D3D7D">
      <w:pPr>
        <w:rPr>
          <w:rtl/>
        </w:rPr>
      </w:pPr>
      <w:bookmarkStart w:id="2780" w:name="_ETM_Q13_387935"/>
      <w:bookmarkEnd w:id="2780"/>
      <w:r>
        <w:rPr>
          <w:rFonts w:hint="cs"/>
          <w:rtl/>
        </w:rPr>
        <w:t xml:space="preserve">חברי </w:t>
      </w:r>
      <w:bookmarkStart w:id="2781" w:name="_ETM_Q13_393870"/>
      <w:bookmarkStart w:id="2782" w:name="_ETM_Q13_572540"/>
      <w:bookmarkEnd w:id="2781"/>
      <w:bookmarkEnd w:id="2782"/>
      <w:r>
        <w:rPr>
          <w:rtl/>
        </w:rPr>
        <w:t>הכנסת, נא לשבת. חבר הכנסת גפני, יו</w:t>
      </w:r>
      <w:r>
        <w:rPr>
          <w:rFonts w:hint="cs"/>
          <w:rtl/>
        </w:rPr>
        <w:t>"</w:t>
      </w:r>
      <w:r>
        <w:rPr>
          <w:rtl/>
        </w:rPr>
        <w:t xml:space="preserve">ר הקואליציה, מקלב, </w:t>
      </w:r>
      <w:bookmarkStart w:id="2783" w:name="_ETM_Q13_578880"/>
      <w:bookmarkEnd w:id="2783"/>
      <w:r>
        <w:rPr>
          <w:rtl/>
        </w:rPr>
        <w:t>זה מפריע</w:t>
      </w:r>
      <w:r>
        <w:rPr>
          <w:rFonts w:hint="cs"/>
          <w:rtl/>
        </w:rPr>
        <w:t xml:space="preserve"> כאן. </w:t>
      </w:r>
    </w:p>
    <w:p w:rsidR="00E44DA1" w:rsidRDefault="00E44DA1" w:rsidP="009635F5">
      <w:pPr>
        <w:rPr>
          <w:rtl/>
        </w:rPr>
      </w:pPr>
    </w:p>
    <w:p w:rsidR="00E44DA1" w:rsidRDefault="00E44DA1" w:rsidP="006D3D7D">
      <w:pPr>
        <w:pStyle w:val="-"/>
        <w:keepNext/>
        <w:rPr>
          <w:rtl/>
        </w:rPr>
      </w:pPr>
      <w:bookmarkStart w:id="2784" w:name="ET_speakercontinue_5761_46"/>
      <w:r w:rsidRPr="00A04D9E">
        <w:rPr>
          <w:rStyle w:val="TagStyle"/>
          <w:rtl/>
        </w:rPr>
        <w:t xml:space="preserve"> &lt;&lt; דובר_המשך &gt;&gt; </w:t>
      </w:r>
      <w:r>
        <w:rPr>
          <w:rtl/>
        </w:rPr>
        <w:t>עאידה תומא סלימאן (חד"ש-תע"ל):</w:t>
      </w:r>
      <w:r w:rsidRPr="00A04D9E">
        <w:rPr>
          <w:rStyle w:val="TagStyle"/>
          <w:rtl/>
        </w:rPr>
        <w:t xml:space="preserve"> &lt;&lt; דובר_המשך &gt;&gt;</w:t>
      </w:r>
      <w:r>
        <w:rPr>
          <w:rtl/>
        </w:rPr>
        <w:t xml:space="preserve"> </w:t>
      </w:r>
      <w:bookmarkEnd w:id="2784"/>
    </w:p>
    <w:p w:rsidR="00E44DA1" w:rsidRDefault="00E44DA1" w:rsidP="006D3D7D">
      <w:pPr>
        <w:pStyle w:val="KeepWithNext"/>
        <w:rPr>
          <w:rtl/>
        </w:rPr>
      </w:pPr>
    </w:p>
    <w:p w:rsidR="00E44DA1" w:rsidRDefault="00E44DA1" w:rsidP="006D3D7D">
      <w:pPr>
        <w:rPr>
          <w:rtl/>
        </w:rPr>
      </w:pPr>
      <w:bookmarkStart w:id="2785" w:name="_ETM_Q13_402178"/>
      <w:bookmarkEnd w:id="2785"/>
      <w:r>
        <w:rPr>
          <w:rFonts w:hint="cs"/>
          <w:rtl/>
        </w:rPr>
        <w:t xml:space="preserve">- - </w:t>
      </w:r>
      <w:r>
        <w:rPr>
          <w:rtl/>
        </w:rPr>
        <w:t>למוסדות הבי</w:t>
      </w:r>
      <w:r>
        <w:rPr>
          <w:rFonts w:hint="cs"/>
          <w:rtl/>
        </w:rPr>
        <w:t>ן-</w:t>
      </w:r>
      <w:r>
        <w:rPr>
          <w:rtl/>
        </w:rPr>
        <w:t xml:space="preserve">לאומיים. </w:t>
      </w:r>
      <w:bookmarkStart w:id="2786" w:name="_ETM_Q13_585160"/>
      <w:bookmarkEnd w:id="2786"/>
      <w:r>
        <w:rPr>
          <w:rtl/>
        </w:rPr>
        <w:t xml:space="preserve">אני חייבת </w:t>
      </w:r>
      <w:r>
        <w:rPr>
          <w:rFonts w:hint="cs"/>
          <w:rtl/>
        </w:rPr>
        <w:t>להביא פה קצת סקירה</w:t>
      </w:r>
      <w:bookmarkStart w:id="2787" w:name="_ETM_Q13_588390"/>
      <w:bookmarkEnd w:id="2787"/>
      <w:r>
        <w:rPr>
          <w:rFonts w:hint="cs"/>
          <w:rtl/>
        </w:rPr>
        <w:t xml:space="preserve"> - - -</w:t>
      </w:r>
    </w:p>
    <w:p w:rsidR="00E44DA1" w:rsidRDefault="00E44DA1" w:rsidP="006D3D7D">
      <w:pPr>
        <w:rPr>
          <w:rtl/>
        </w:rPr>
      </w:pPr>
      <w:bookmarkStart w:id="2788" w:name="_ETM_Q13_408130"/>
      <w:bookmarkStart w:id="2789" w:name="_ETM_Q13_408205"/>
      <w:bookmarkEnd w:id="2788"/>
      <w:bookmarkEnd w:id="2789"/>
    </w:p>
    <w:p w:rsidR="00E44DA1" w:rsidRDefault="00E44DA1" w:rsidP="006D3D7D">
      <w:pPr>
        <w:pStyle w:val="af5"/>
        <w:keepNext/>
        <w:rPr>
          <w:rtl/>
        </w:rPr>
      </w:pPr>
      <w:bookmarkStart w:id="2790" w:name="ET_interruption_6345_47"/>
      <w:r w:rsidRPr="002018BB">
        <w:rPr>
          <w:rStyle w:val="TagStyle"/>
          <w:rtl/>
        </w:rPr>
        <w:t xml:space="preserve"> &lt;&lt; קריאה &gt;&gt; </w:t>
      </w:r>
      <w:r>
        <w:rPr>
          <w:rtl/>
        </w:rPr>
        <w:t>טלי גוטליב (הליכוד):</w:t>
      </w:r>
      <w:r w:rsidRPr="002018BB">
        <w:rPr>
          <w:rStyle w:val="TagStyle"/>
          <w:rtl/>
        </w:rPr>
        <w:t xml:space="preserve"> &lt;&lt; קריאה &gt;&gt;</w:t>
      </w:r>
      <w:r>
        <w:rPr>
          <w:rtl/>
        </w:rPr>
        <w:t xml:space="preserve"> </w:t>
      </w:r>
      <w:bookmarkEnd w:id="2790"/>
    </w:p>
    <w:p w:rsidR="00E44DA1" w:rsidRDefault="00E44DA1" w:rsidP="006D3D7D">
      <w:pPr>
        <w:pStyle w:val="KeepWithNext"/>
        <w:rPr>
          <w:rtl/>
        </w:rPr>
      </w:pPr>
    </w:p>
    <w:p w:rsidR="00E44DA1" w:rsidRDefault="00E44DA1" w:rsidP="006D3D7D">
      <w:pPr>
        <w:rPr>
          <w:rtl/>
        </w:rPr>
      </w:pPr>
      <w:bookmarkStart w:id="2791" w:name="_ETM_Q13_407319"/>
      <w:bookmarkEnd w:id="2791"/>
      <w:r>
        <w:rPr>
          <w:rFonts w:hint="cs"/>
          <w:rtl/>
        </w:rPr>
        <w:t>- - - כאן בכנסת. מי שעושה את - - -</w:t>
      </w:r>
    </w:p>
    <w:p w:rsidR="00E44DA1" w:rsidRDefault="00E44DA1" w:rsidP="006D3D7D">
      <w:pPr>
        <w:rPr>
          <w:rtl/>
        </w:rPr>
      </w:pPr>
    </w:p>
    <w:p w:rsidR="00E44DA1" w:rsidRDefault="00E44DA1" w:rsidP="006D3D7D">
      <w:pPr>
        <w:pStyle w:val="af6"/>
        <w:keepNext/>
        <w:rPr>
          <w:rtl/>
        </w:rPr>
      </w:pPr>
      <w:bookmarkStart w:id="2792" w:name="ET_yor_6688_48"/>
      <w:r w:rsidRPr="006730F4">
        <w:rPr>
          <w:rStyle w:val="TagStyle"/>
          <w:rtl/>
        </w:rPr>
        <w:t xml:space="preserve"> &lt;&lt; יור &gt;&gt; </w:t>
      </w:r>
      <w:r>
        <w:rPr>
          <w:rtl/>
        </w:rPr>
        <w:t>היו"ר יעקב מרגי:</w:t>
      </w:r>
      <w:r w:rsidRPr="006730F4">
        <w:rPr>
          <w:rStyle w:val="TagStyle"/>
          <w:rtl/>
        </w:rPr>
        <w:t xml:space="preserve"> &lt;&lt; יור &gt;&gt;</w:t>
      </w:r>
      <w:r>
        <w:rPr>
          <w:rtl/>
        </w:rPr>
        <w:t xml:space="preserve"> </w:t>
      </w:r>
      <w:bookmarkEnd w:id="2792"/>
    </w:p>
    <w:p w:rsidR="00E44DA1" w:rsidRDefault="00E44DA1" w:rsidP="006D3D7D">
      <w:pPr>
        <w:pStyle w:val="KeepWithNext"/>
        <w:rPr>
          <w:rtl/>
        </w:rPr>
      </w:pPr>
    </w:p>
    <w:p w:rsidR="00E44DA1" w:rsidRDefault="00E44DA1" w:rsidP="006D3D7D">
      <w:pPr>
        <w:rPr>
          <w:rtl/>
        </w:rPr>
      </w:pPr>
      <w:r>
        <w:rPr>
          <w:rFonts w:hint="cs"/>
          <w:rtl/>
        </w:rPr>
        <w:t xml:space="preserve">לא שומעים אותך, טלי. </w:t>
      </w:r>
    </w:p>
    <w:p w:rsidR="00E44DA1" w:rsidRDefault="00E44DA1" w:rsidP="006D3D7D">
      <w:pPr>
        <w:rPr>
          <w:rtl/>
        </w:rPr>
      </w:pPr>
    </w:p>
    <w:p w:rsidR="00E44DA1" w:rsidRDefault="00E44DA1" w:rsidP="006D3D7D">
      <w:pPr>
        <w:pStyle w:val="af5"/>
        <w:keepNext/>
        <w:rPr>
          <w:rtl/>
        </w:rPr>
      </w:pPr>
      <w:bookmarkStart w:id="2793" w:name="ET_interruption_6345_49"/>
      <w:r w:rsidRPr="006730F4">
        <w:rPr>
          <w:rStyle w:val="TagStyle"/>
          <w:rtl/>
        </w:rPr>
        <w:t xml:space="preserve"> &lt;&lt; קריאה &gt;&gt; </w:t>
      </w:r>
      <w:r>
        <w:rPr>
          <w:rtl/>
        </w:rPr>
        <w:t>טלי גוטליב (הליכוד):</w:t>
      </w:r>
      <w:r w:rsidRPr="006730F4">
        <w:rPr>
          <w:rStyle w:val="TagStyle"/>
          <w:rtl/>
        </w:rPr>
        <w:t xml:space="preserve"> &lt;&lt; קריאה &gt;&gt;</w:t>
      </w:r>
      <w:r>
        <w:rPr>
          <w:rtl/>
        </w:rPr>
        <w:t xml:space="preserve"> </w:t>
      </w:r>
      <w:bookmarkEnd w:id="2793"/>
    </w:p>
    <w:p w:rsidR="00E44DA1" w:rsidRDefault="00E44DA1" w:rsidP="006D3D7D">
      <w:pPr>
        <w:pStyle w:val="KeepWithNext"/>
        <w:rPr>
          <w:rtl/>
        </w:rPr>
      </w:pPr>
    </w:p>
    <w:p w:rsidR="00E44DA1" w:rsidRPr="006730F4" w:rsidRDefault="00E44DA1" w:rsidP="006D3D7D">
      <w:pPr>
        <w:rPr>
          <w:rtl/>
        </w:rPr>
      </w:pPr>
      <w:r w:rsidRPr="006065A7">
        <w:rPr>
          <w:rFonts w:hint="cs"/>
          <w:rtl/>
        </w:rPr>
        <w:t xml:space="preserve">היא מוציאה </w:t>
      </w:r>
      <w:r>
        <w:rPr>
          <w:rFonts w:hint="cs"/>
          <w:rtl/>
        </w:rPr>
        <w:t>את דיבת לוחמינו.</w:t>
      </w:r>
    </w:p>
    <w:p w:rsidR="00E44DA1" w:rsidRDefault="00E44DA1" w:rsidP="009635F5">
      <w:pPr>
        <w:rPr>
          <w:rtl/>
        </w:rPr>
      </w:pPr>
      <w:bookmarkStart w:id="2794" w:name="_ETM_Q13_408299"/>
      <w:bookmarkStart w:id="2795" w:name="_ETM_Q13_408389"/>
      <w:bookmarkEnd w:id="2794"/>
      <w:bookmarkEnd w:id="2795"/>
    </w:p>
    <w:p w:rsidR="00E44DA1" w:rsidRDefault="00E44DA1" w:rsidP="006D3D7D">
      <w:pPr>
        <w:pStyle w:val="af6"/>
        <w:keepNext/>
        <w:rPr>
          <w:rtl/>
        </w:rPr>
      </w:pPr>
      <w:bookmarkStart w:id="2796" w:name="ET_yor_6688_50"/>
      <w:r w:rsidRPr="006730F4">
        <w:rPr>
          <w:rStyle w:val="TagStyle"/>
          <w:rtl/>
        </w:rPr>
        <w:t xml:space="preserve"> &lt;&lt; יור &gt;&gt; </w:t>
      </w:r>
      <w:r>
        <w:rPr>
          <w:rtl/>
        </w:rPr>
        <w:t>היו"ר יעקב מרגי:</w:t>
      </w:r>
      <w:r w:rsidRPr="006730F4">
        <w:rPr>
          <w:rStyle w:val="TagStyle"/>
          <w:rtl/>
        </w:rPr>
        <w:t xml:space="preserve"> &lt;&lt; יור &gt;&gt;</w:t>
      </w:r>
      <w:r>
        <w:rPr>
          <w:rtl/>
        </w:rPr>
        <w:t xml:space="preserve"> </w:t>
      </w:r>
      <w:bookmarkEnd w:id="2796"/>
    </w:p>
    <w:p w:rsidR="00E44DA1" w:rsidRDefault="00E44DA1" w:rsidP="006D3D7D">
      <w:pPr>
        <w:pStyle w:val="KeepWithNext"/>
        <w:rPr>
          <w:rtl/>
        </w:rPr>
      </w:pPr>
    </w:p>
    <w:p w:rsidR="00E44DA1" w:rsidRDefault="00E44DA1" w:rsidP="006D3D7D">
      <w:pPr>
        <w:rPr>
          <w:rtl/>
        </w:rPr>
      </w:pPr>
      <w:bookmarkStart w:id="2797" w:name="_ETM_Q13_413579"/>
      <w:bookmarkEnd w:id="2797"/>
      <w:r>
        <w:rPr>
          <w:rFonts w:hint="cs"/>
          <w:rtl/>
        </w:rPr>
        <w:t xml:space="preserve">אוקיי. שמענו. </w:t>
      </w:r>
    </w:p>
    <w:p w:rsidR="00E44DA1" w:rsidRDefault="00E44DA1" w:rsidP="006D3D7D">
      <w:pPr>
        <w:rPr>
          <w:rtl/>
        </w:rPr>
      </w:pPr>
    </w:p>
    <w:p w:rsidR="00E44DA1" w:rsidRDefault="00E44DA1" w:rsidP="006D3D7D">
      <w:pPr>
        <w:pStyle w:val="af5"/>
        <w:keepNext/>
        <w:rPr>
          <w:rtl/>
        </w:rPr>
      </w:pPr>
      <w:bookmarkStart w:id="2798" w:name="ET_interruption_6345_51"/>
      <w:r w:rsidRPr="0024339B">
        <w:rPr>
          <w:rStyle w:val="TagStyle"/>
          <w:rtl/>
        </w:rPr>
        <w:t xml:space="preserve"> &lt;&lt; קריאה &gt;&gt; </w:t>
      </w:r>
      <w:r>
        <w:rPr>
          <w:rtl/>
        </w:rPr>
        <w:t>טלי גוטליב (הליכוד):</w:t>
      </w:r>
      <w:r w:rsidRPr="0024339B">
        <w:rPr>
          <w:rStyle w:val="TagStyle"/>
          <w:rtl/>
        </w:rPr>
        <w:t xml:space="preserve"> &lt;&lt; קריאה &gt;&gt;</w:t>
      </w:r>
      <w:r>
        <w:rPr>
          <w:rtl/>
        </w:rPr>
        <w:t xml:space="preserve"> </w:t>
      </w:r>
      <w:bookmarkEnd w:id="2798"/>
    </w:p>
    <w:p w:rsidR="00E44DA1" w:rsidRDefault="00E44DA1" w:rsidP="006D3D7D">
      <w:pPr>
        <w:pStyle w:val="KeepWithNext"/>
        <w:rPr>
          <w:rtl/>
        </w:rPr>
      </w:pPr>
    </w:p>
    <w:p w:rsidR="00E44DA1" w:rsidRPr="0024339B" w:rsidRDefault="00E44DA1" w:rsidP="006D3D7D">
      <w:pPr>
        <w:rPr>
          <w:rtl/>
        </w:rPr>
      </w:pPr>
      <w:r>
        <w:rPr>
          <w:rFonts w:hint="cs"/>
          <w:rtl/>
        </w:rPr>
        <w:t>על הידיים שלה דמם.</w:t>
      </w:r>
    </w:p>
    <w:p w:rsidR="00E44DA1" w:rsidRDefault="00E44DA1" w:rsidP="009635F5">
      <w:pPr>
        <w:rPr>
          <w:rtl/>
        </w:rPr>
      </w:pPr>
    </w:p>
    <w:p w:rsidR="00E44DA1" w:rsidRDefault="00E44DA1" w:rsidP="006D3D7D">
      <w:pPr>
        <w:pStyle w:val="af6"/>
        <w:keepNext/>
        <w:rPr>
          <w:rtl/>
        </w:rPr>
      </w:pPr>
      <w:bookmarkStart w:id="2799" w:name="ET_yor_6688_52"/>
      <w:r w:rsidRPr="0024339B">
        <w:rPr>
          <w:rStyle w:val="TagStyle"/>
          <w:rtl/>
        </w:rPr>
        <w:t xml:space="preserve"> &lt;&lt; יור &gt;&gt; </w:t>
      </w:r>
      <w:r>
        <w:rPr>
          <w:rtl/>
        </w:rPr>
        <w:t>היו"ר יעקב מרגי:</w:t>
      </w:r>
      <w:r w:rsidRPr="0024339B">
        <w:rPr>
          <w:rStyle w:val="TagStyle"/>
          <w:rtl/>
        </w:rPr>
        <w:t xml:space="preserve"> &lt;&lt; יור &gt;&gt;</w:t>
      </w:r>
      <w:r>
        <w:rPr>
          <w:rtl/>
        </w:rPr>
        <w:t xml:space="preserve"> </w:t>
      </w:r>
      <w:bookmarkEnd w:id="2799"/>
    </w:p>
    <w:p w:rsidR="00E44DA1" w:rsidRDefault="00E44DA1" w:rsidP="006D3D7D">
      <w:pPr>
        <w:pStyle w:val="KeepWithNext"/>
        <w:rPr>
          <w:rtl/>
        </w:rPr>
      </w:pPr>
    </w:p>
    <w:p w:rsidR="00E44DA1" w:rsidRDefault="00E44DA1" w:rsidP="006D3D7D">
      <w:pPr>
        <w:rPr>
          <w:rtl/>
        </w:rPr>
      </w:pPr>
      <w:bookmarkStart w:id="2800" w:name="_ETM_Q13_595290"/>
      <w:bookmarkEnd w:id="2800"/>
      <w:r>
        <w:rPr>
          <w:rFonts w:hint="cs"/>
          <w:rtl/>
        </w:rPr>
        <w:t xml:space="preserve">גם הפרוטוקול שמע את </w:t>
      </w:r>
      <w:bookmarkStart w:id="2801" w:name="_ETM_Q13_415161"/>
      <w:bookmarkEnd w:id="2801"/>
      <w:r>
        <w:rPr>
          <w:rFonts w:hint="cs"/>
          <w:rtl/>
        </w:rPr>
        <w:t xml:space="preserve">זה, נקודה. בבקשה, גברתי. </w:t>
      </w:r>
    </w:p>
    <w:p w:rsidR="00E44DA1" w:rsidRDefault="00E44DA1" w:rsidP="006D3D7D">
      <w:pPr>
        <w:rPr>
          <w:rtl/>
        </w:rPr>
      </w:pPr>
      <w:bookmarkStart w:id="2802" w:name="_ETM_Q13_415287"/>
      <w:bookmarkStart w:id="2803" w:name="_ETM_Q13_415514"/>
      <w:bookmarkEnd w:id="2802"/>
      <w:bookmarkEnd w:id="2803"/>
    </w:p>
    <w:p w:rsidR="00E44DA1" w:rsidRDefault="00E44DA1" w:rsidP="006D3D7D">
      <w:pPr>
        <w:pStyle w:val="-"/>
        <w:keepNext/>
        <w:rPr>
          <w:rtl/>
        </w:rPr>
      </w:pPr>
      <w:bookmarkStart w:id="2804" w:name="ET_speakercontinue_5761_53"/>
      <w:r w:rsidRPr="003975B2">
        <w:rPr>
          <w:rStyle w:val="TagStyle"/>
          <w:rtl/>
        </w:rPr>
        <w:t xml:space="preserve"> &lt;&lt; דובר_המשך &gt;&gt; </w:t>
      </w:r>
      <w:r>
        <w:rPr>
          <w:rtl/>
        </w:rPr>
        <w:t>עאידה תומא סלימאן (חד"ש-תע"ל):</w:t>
      </w:r>
      <w:r w:rsidRPr="003975B2">
        <w:rPr>
          <w:rStyle w:val="TagStyle"/>
          <w:rtl/>
        </w:rPr>
        <w:t xml:space="preserve"> &lt;&lt; דובר_המשך &gt;&gt;</w:t>
      </w:r>
      <w:r>
        <w:rPr>
          <w:rtl/>
        </w:rPr>
        <w:t xml:space="preserve"> </w:t>
      </w:r>
      <w:bookmarkEnd w:id="2804"/>
    </w:p>
    <w:p w:rsidR="00E44DA1" w:rsidRDefault="00E44DA1" w:rsidP="006D3D7D">
      <w:pPr>
        <w:pStyle w:val="KeepWithNext"/>
        <w:rPr>
          <w:rtl/>
        </w:rPr>
      </w:pPr>
    </w:p>
    <w:p w:rsidR="00E44DA1" w:rsidRDefault="00E44DA1" w:rsidP="006D3D7D">
      <w:pPr>
        <w:rPr>
          <w:rtl/>
        </w:rPr>
      </w:pPr>
      <w:bookmarkStart w:id="2805" w:name="_ETM_Q13_416809"/>
      <w:bookmarkEnd w:id="2805"/>
      <w:r>
        <w:rPr>
          <w:rFonts w:hint="cs"/>
          <w:rtl/>
        </w:rPr>
        <w:t>הא</w:t>
      </w:r>
      <w:bookmarkStart w:id="2806" w:name="_ETM_Q13_601109"/>
      <w:bookmarkEnd w:id="2806"/>
      <w:r>
        <w:rPr>
          <w:rtl/>
        </w:rPr>
        <w:t>יסור על עינויים ויחס אכזרי</w:t>
      </w:r>
      <w:r>
        <w:rPr>
          <w:rFonts w:hint="cs"/>
          <w:rtl/>
        </w:rPr>
        <w:t>,</w:t>
      </w:r>
      <w:r>
        <w:rPr>
          <w:rtl/>
        </w:rPr>
        <w:t xml:space="preserve"> בלתי אנושי ומשפיל</w:t>
      </w:r>
      <w:r>
        <w:rPr>
          <w:rFonts w:hint="cs"/>
          <w:rtl/>
        </w:rPr>
        <w:t>,</w:t>
      </w:r>
      <w:r>
        <w:rPr>
          <w:rtl/>
        </w:rPr>
        <w:t xml:space="preserve"> מהווה נורמת </w:t>
      </w:r>
      <w:bookmarkStart w:id="2807" w:name="_ETM_Q13_606764"/>
      <w:bookmarkEnd w:id="2807"/>
      <w:r>
        <w:rPr>
          <w:rtl/>
        </w:rPr>
        <w:t xml:space="preserve">יסוד משפטית. </w:t>
      </w:r>
      <w:r>
        <w:rPr>
          <w:rFonts w:hint="cs"/>
          <w:rtl/>
        </w:rPr>
        <w:t xml:space="preserve">האיסור מופיע - - - </w:t>
      </w:r>
      <w:bookmarkStart w:id="2808" w:name="_ETM_Q13_434455"/>
      <w:bookmarkEnd w:id="2808"/>
    </w:p>
    <w:p w:rsidR="00E44DA1" w:rsidRDefault="00E44DA1" w:rsidP="006D3D7D">
      <w:pPr>
        <w:rPr>
          <w:rtl/>
        </w:rPr>
      </w:pPr>
    </w:p>
    <w:p w:rsidR="00E44DA1" w:rsidRDefault="00E44DA1" w:rsidP="006D3D7D">
      <w:pPr>
        <w:pStyle w:val="af5"/>
        <w:keepNext/>
        <w:rPr>
          <w:rtl/>
        </w:rPr>
      </w:pPr>
      <w:bookmarkStart w:id="2809" w:name="ET_interruption_6345_54"/>
      <w:r w:rsidRPr="00171ED2">
        <w:rPr>
          <w:rStyle w:val="TagStyle"/>
          <w:rtl/>
        </w:rPr>
        <w:t xml:space="preserve"> &lt;&lt; קריאה &gt;&gt; </w:t>
      </w:r>
      <w:r>
        <w:rPr>
          <w:rtl/>
        </w:rPr>
        <w:t>טלי גוטליב (הליכוד):</w:t>
      </w:r>
      <w:r w:rsidRPr="00171ED2">
        <w:rPr>
          <w:rStyle w:val="TagStyle"/>
          <w:rtl/>
        </w:rPr>
        <w:t xml:space="preserve"> &lt;&lt; קריאה &gt;&gt;</w:t>
      </w:r>
      <w:r>
        <w:rPr>
          <w:rtl/>
        </w:rPr>
        <w:t xml:space="preserve"> </w:t>
      </w:r>
      <w:bookmarkEnd w:id="2809"/>
    </w:p>
    <w:p w:rsidR="00E44DA1" w:rsidRDefault="00E44DA1" w:rsidP="006D3D7D">
      <w:pPr>
        <w:pStyle w:val="KeepWithNext"/>
        <w:rPr>
          <w:rtl/>
        </w:rPr>
      </w:pPr>
    </w:p>
    <w:p w:rsidR="00E44DA1" w:rsidRDefault="00E44DA1" w:rsidP="006D3D7D">
      <w:pPr>
        <w:rPr>
          <w:rtl/>
        </w:rPr>
      </w:pPr>
      <w:r w:rsidRPr="002A17A4">
        <w:rPr>
          <w:rFonts w:hint="cs"/>
          <w:rtl/>
        </w:rPr>
        <w:t>אם את יכולה -</w:t>
      </w:r>
      <w:r>
        <w:rPr>
          <w:rFonts w:hint="cs"/>
          <w:rtl/>
        </w:rPr>
        <w:t xml:space="preserve"> </w:t>
      </w:r>
      <w:bookmarkStart w:id="2810" w:name="_ETM_Q13_430068"/>
      <w:bookmarkEnd w:id="2810"/>
      <w:r>
        <w:rPr>
          <w:rFonts w:hint="cs"/>
          <w:rtl/>
        </w:rPr>
        <w:t xml:space="preserve">- - לחמאס לא לאנוס ולא לרצוח ולא לאנוס. </w:t>
      </w:r>
    </w:p>
    <w:p w:rsidR="00E44DA1" w:rsidRDefault="00E44DA1" w:rsidP="006D3D7D">
      <w:pPr>
        <w:rPr>
          <w:rtl/>
        </w:rPr>
      </w:pPr>
      <w:bookmarkStart w:id="2811" w:name="_ETM_Q13_431336"/>
      <w:bookmarkStart w:id="2812" w:name="_ETM_Q13_431471"/>
      <w:bookmarkEnd w:id="2811"/>
      <w:bookmarkEnd w:id="2812"/>
    </w:p>
    <w:p w:rsidR="00E44DA1" w:rsidRDefault="00E44DA1" w:rsidP="006D3D7D">
      <w:pPr>
        <w:pStyle w:val="af6"/>
        <w:keepNext/>
        <w:rPr>
          <w:rtl/>
        </w:rPr>
      </w:pPr>
      <w:bookmarkStart w:id="2813" w:name="ET_yor_6688_55"/>
      <w:r w:rsidRPr="00171ED2">
        <w:rPr>
          <w:rStyle w:val="TagStyle"/>
          <w:rtl/>
        </w:rPr>
        <w:t xml:space="preserve"> &lt;&lt; יור &gt;&gt; </w:t>
      </w:r>
      <w:r>
        <w:rPr>
          <w:rtl/>
        </w:rPr>
        <w:t>היו"ר יעקב מרגי:</w:t>
      </w:r>
      <w:r w:rsidRPr="00171ED2">
        <w:rPr>
          <w:rStyle w:val="TagStyle"/>
          <w:rtl/>
        </w:rPr>
        <w:t xml:space="preserve"> &lt;&lt; יור &gt;&gt;</w:t>
      </w:r>
      <w:r>
        <w:rPr>
          <w:rtl/>
        </w:rPr>
        <w:t xml:space="preserve"> </w:t>
      </w:r>
      <w:bookmarkEnd w:id="2813"/>
    </w:p>
    <w:p w:rsidR="00E44DA1" w:rsidRDefault="00E44DA1" w:rsidP="006D3D7D">
      <w:pPr>
        <w:pStyle w:val="KeepWithNext"/>
        <w:rPr>
          <w:rtl/>
        </w:rPr>
      </w:pPr>
    </w:p>
    <w:p w:rsidR="00E44DA1" w:rsidRDefault="00E44DA1" w:rsidP="006D3D7D">
      <w:pPr>
        <w:rPr>
          <w:rtl/>
        </w:rPr>
      </w:pPr>
      <w:bookmarkStart w:id="2814" w:name="_ETM_Q13_432560"/>
      <w:bookmarkEnd w:id="2814"/>
      <w:r>
        <w:rPr>
          <w:rFonts w:hint="cs"/>
          <w:rtl/>
        </w:rPr>
        <w:t xml:space="preserve">טלי </w:t>
      </w:r>
      <w:bookmarkStart w:id="2815" w:name="_ETM_Q13_613279"/>
      <w:bookmarkEnd w:id="2815"/>
      <w:r>
        <w:rPr>
          <w:rtl/>
        </w:rPr>
        <w:t xml:space="preserve">גוטליב, קריאה ראשונה. </w:t>
      </w:r>
      <w:r>
        <w:rPr>
          <w:rFonts w:hint="cs"/>
          <w:rtl/>
        </w:rPr>
        <w:t xml:space="preserve">את בקריאה ראשונה. </w:t>
      </w:r>
    </w:p>
    <w:p w:rsidR="00E44DA1" w:rsidRDefault="00E44DA1" w:rsidP="006D3D7D">
      <w:pPr>
        <w:rPr>
          <w:rtl/>
        </w:rPr>
      </w:pPr>
      <w:bookmarkStart w:id="2816" w:name="_ETM_Q13_432214"/>
      <w:bookmarkStart w:id="2817" w:name="_ETM_Q13_432324"/>
      <w:bookmarkEnd w:id="2816"/>
      <w:bookmarkEnd w:id="2817"/>
    </w:p>
    <w:p w:rsidR="00E44DA1" w:rsidRDefault="00E44DA1" w:rsidP="006D3D7D">
      <w:pPr>
        <w:pStyle w:val="-"/>
        <w:keepNext/>
        <w:rPr>
          <w:rtl/>
        </w:rPr>
      </w:pPr>
      <w:bookmarkStart w:id="2818" w:name="ET_speakercontinue_5761_56"/>
      <w:r w:rsidRPr="00671ABB">
        <w:rPr>
          <w:rStyle w:val="TagStyle"/>
          <w:rtl/>
        </w:rPr>
        <w:t xml:space="preserve"> &lt;&lt; דובר_המשך &gt;&gt; </w:t>
      </w:r>
      <w:r>
        <w:rPr>
          <w:rtl/>
        </w:rPr>
        <w:t>עאידה תומא סלימאן (חד"ש-תע"ל):</w:t>
      </w:r>
      <w:r w:rsidRPr="00671ABB">
        <w:rPr>
          <w:rStyle w:val="TagStyle"/>
          <w:rtl/>
        </w:rPr>
        <w:t xml:space="preserve"> &lt;&lt; דובר_המשך &gt;&gt;</w:t>
      </w:r>
      <w:r>
        <w:rPr>
          <w:rtl/>
        </w:rPr>
        <w:t xml:space="preserve"> </w:t>
      </w:r>
      <w:bookmarkEnd w:id="2818"/>
    </w:p>
    <w:p w:rsidR="00E44DA1" w:rsidRDefault="00E44DA1" w:rsidP="006D3D7D">
      <w:pPr>
        <w:pStyle w:val="KeepWithNext"/>
        <w:rPr>
          <w:rtl/>
        </w:rPr>
      </w:pPr>
    </w:p>
    <w:p w:rsidR="00E44DA1" w:rsidRDefault="00E44DA1" w:rsidP="006D3D7D">
      <w:pPr>
        <w:rPr>
          <w:rtl/>
        </w:rPr>
      </w:pPr>
      <w:bookmarkStart w:id="2819" w:name="_ETM_Q13_433774"/>
      <w:bookmarkEnd w:id="2819"/>
      <w:r>
        <w:rPr>
          <w:rFonts w:hint="cs"/>
          <w:rtl/>
        </w:rPr>
        <w:t xml:space="preserve">זה </w:t>
      </w:r>
      <w:bookmarkStart w:id="2820" w:name="_ETM_Q13_615200"/>
      <w:bookmarkEnd w:id="2820"/>
      <w:r>
        <w:rPr>
          <w:rtl/>
        </w:rPr>
        <w:t>לא יכול להיות</w:t>
      </w:r>
      <w:r>
        <w:rPr>
          <w:rFonts w:hint="cs"/>
          <w:rtl/>
        </w:rPr>
        <w:t>,</w:t>
      </w:r>
      <w:r>
        <w:rPr>
          <w:rtl/>
        </w:rPr>
        <w:t xml:space="preserve"> זה כבר עינוי. </w:t>
      </w:r>
      <w:r>
        <w:rPr>
          <w:rFonts w:hint="cs"/>
          <w:rtl/>
        </w:rPr>
        <w:t xml:space="preserve">זו כבר התעללות בחברי הכנסת. </w:t>
      </w:r>
    </w:p>
    <w:p w:rsidR="00E44DA1" w:rsidRDefault="00E44DA1" w:rsidP="006D3D7D">
      <w:pPr>
        <w:rPr>
          <w:rtl/>
        </w:rPr>
      </w:pPr>
    </w:p>
    <w:p w:rsidR="00E44DA1" w:rsidRDefault="00E44DA1" w:rsidP="006D3D7D">
      <w:pPr>
        <w:pStyle w:val="af5"/>
        <w:keepNext/>
        <w:rPr>
          <w:rtl/>
        </w:rPr>
      </w:pPr>
      <w:bookmarkStart w:id="2821" w:name="ET_interruption_6345_55"/>
      <w:r w:rsidRPr="002A17A4">
        <w:rPr>
          <w:rStyle w:val="TagStyle"/>
          <w:rtl/>
        </w:rPr>
        <w:t xml:space="preserve"> &lt;&lt; קריאה &gt;&gt; </w:t>
      </w:r>
      <w:r>
        <w:rPr>
          <w:rtl/>
        </w:rPr>
        <w:t>טלי גוטליב (הליכוד):</w:t>
      </w:r>
      <w:r w:rsidRPr="002A17A4">
        <w:rPr>
          <w:rStyle w:val="TagStyle"/>
          <w:rtl/>
        </w:rPr>
        <w:t xml:space="preserve"> &lt;&lt; קריאה &gt;&gt;</w:t>
      </w:r>
      <w:r>
        <w:rPr>
          <w:rtl/>
        </w:rPr>
        <w:t xml:space="preserve"> </w:t>
      </w:r>
      <w:bookmarkEnd w:id="2821"/>
    </w:p>
    <w:p w:rsidR="00E44DA1" w:rsidRDefault="00E44DA1" w:rsidP="006D3D7D">
      <w:pPr>
        <w:pStyle w:val="KeepWithNext"/>
        <w:rPr>
          <w:rtl/>
        </w:rPr>
      </w:pPr>
    </w:p>
    <w:p w:rsidR="00E44DA1" w:rsidRDefault="00E44DA1" w:rsidP="006D3D7D">
      <w:pPr>
        <w:rPr>
          <w:rtl/>
        </w:rPr>
      </w:pPr>
      <w:r>
        <w:rPr>
          <w:rFonts w:hint="cs"/>
          <w:rtl/>
        </w:rPr>
        <w:t xml:space="preserve">תתגברי. תתגברי. </w:t>
      </w:r>
    </w:p>
    <w:p w:rsidR="00E44DA1" w:rsidRDefault="00E44DA1" w:rsidP="006D3D7D">
      <w:pPr>
        <w:rPr>
          <w:rtl/>
        </w:rPr>
      </w:pPr>
    </w:p>
    <w:p w:rsidR="00E44DA1" w:rsidRDefault="00E44DA1" w:rsidP="006D3D7D">
      <w:pPr>
        <w:pStyle w:val="-"/>
        <w:keepNext/>
        <w:rPr>
          <w:rtl/>
        </w:rPr>
      </w:pPr>
      <w:r w:rsidRPr="000B3768">
        <w:rPr>
          <w:rStyle w:val="TagStyle"/>
          <w:rtl/>
        </w:rPr>
        <w:t xml:space="preserve"> &lt;&lt; דובר_המשך &gt;&gt; </w:t>
      </w:r>
      <w:r>
        <w:rPr>
          <w:rtl/>
        </w:rPr>
        <w:t>עאידה תומא סלימאן (חד"ש-תע"ל):</w:t>
      </w:r>
      <w:r w:rsidRPr="000B3768">
        <w:rPr>
          <w:rStyle w:val="TagStyle"/>
          <w:rtl/>
        </w:rPr>
        <w:t xml:space="preserve"> &lt;&lt; דובר_המשך &gt;&gt;</w:t>
      </w:r>
      <w:r>
        <w:rPr>
          <w:rtl/>
        </w:rPr>
        <w:t xml:space="preserve"> </w:t>
      </w:r>
    </w:p>
    <w:p w:rsidR="00E44DA1" w:rsidRPr="002A17A4" w:rsidRDefault="00E44DA1" w:rsidP="006D3D7D">
      <w:pPr>
        <w:ind w:firstLine="0"/>
        <w:rPr>
          <w:rtl/>
        </w:rPr>
      </w:pPr>
    </w:p>
    <w:p w:rsidR="00E44DA1" w:rsidRDefault="00E44DA1" w:rsidP="006D3D7D">
      <w:pPr>
        <w:rPr>
          <w:rtl/>
        </w:rPr>
      </w:pPr>
      <w:r>
        <w:rPr>
          <w:rFonts w:hint="cs"/>
          <w:rtl/>
        </w:rPr>
        <w:t xml:space="preserve">את </w:t>
      </w:r>
      <w:bookmarkStart w:id="2822" w:name="_ETM_Q13_443896"/>
      <w:bookmarkEnd w:id="2822"/>
      <w:r>
        <w:rPr>
          <w:rFonts w:hint="cs"/>
          <w:rtl/>
        </w:rPr>
        <w:t xml:space="preserve">צריכה להיות מועמדת לדין על זה. לא ייאמן. </w:t>
      </w:r>
    </w:p>
    <w:p w:rsidR="00E44DA1" w:rsidRDefault="00E44DA1" w:rsidP="006D3D7D">
      <w:pPr>
        <w:rPr>
          <w:rtl/>
        </w:rPr>
      </w:pPr>
    </w:p>
    <w:p w:rsidR="00E44DA1" w:rsidRDefault="00E44DA1" w:rsidP="006D3D7D">
      <w:pPr>
        <w:pStyle w:val="af6"/>
        <w:keepNext/>
        <w:rPr>
          <w:rtl/>
        </w:rPr>
      </w:pPr>
      <w:r w:rsidRPr="00B3146D">
        <w:rPr>
          <w:rStyle w:val="TagStyle"/>
          <w:rtl/>
        </w:rPr>
        <w:t xml:space="preserve"> &lt;&lt; יור &gt;&gt; </w:t>
      </w:r>
      <w:r>
        <w:rPr>
          <w:rtl/>
        </w:rPr>
        <w:t>היו"ר יעקב מרגי:</w:t>
      </w:r>
      <w:r w:rsidRPr="00B3146D">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2823" w:name="_ETM_Q13_443084"/>
      <w:bookmarkStart w:id="2824" w:name="_ETM_Q13_437442"/>
      <w:bookmarkStart w:id="2825" w:name="_ETM_Q13_437537"/>
      <w:bookmarkStart w:id="2826" w:name="_ETM_Q13_620250"/>
      <w:bookmarkEnd w:id="2823"/>
      <w:bookmarkEnd w:id="2824"/>
      <w:bookmarkEnd w:id="2825"/>
      <w:bookmarkEnd w:id="2826"/>
      <w:r>
        <w:rPr>
          <w:rFonts w:hint="cs"/>
          <w:rtl/>
        </w:rPr>
        <w:t xml:space="preserve">ברגע שתפני אליה – את </w:t>
      </w:r>
      <w:r>
        <w:rPr>
          <w:rtl/>
        </w:rPr>
        <w:t>תפני אליה</w:t>
      </w:r>
      <w:bookmarkStart w:id="2827" w:name="_ETM_Q13_443362"/>
      <w:bookmarkEnd w:id="2827"/>
      <w:r>
        <w:rPr>
          <w:rtl/>
        </w:rPr>
        <w:t xml:space="preserve">, אני לא </w:t>
      </w:r>
      <w:r>
        <w:rPr>
          <w:rFonts w:hint="cs"/>
          <w:rtl/>
        </w:rPr>
        <w:t>או</w:t>
      </w:r>
      <w:r>
        <w:rPr>
          <w:rtl/>
        </w:rPr>
        <w:t xml:space="preserve">כל לתת </w:t>
      </w:r>
      <w:r w:rsidRPr="002A17A4">
        <w:rPr>
          <w:rtl/>
        </w:rPr>
        <w:t>לך סעד.</w:t>
      </w:r>
      <w:r>
        <w:rPr>
          <w:rtl/>
        </w:rPr>
        <w:t xml:space="preserve"> </w:t>
      </w:r>
      <w:r w:rsidRPr="002A17A4">
        <w:rPr>
          <w:rFonts w:hint="cs"/>
          <w:rtl/>
        </w:rPr>
        <w:t>אל</w:t>
      </w:r>
      <w:r>
        <w:rPr>
          <w:rFonts w:hint="cs"/>
          <w:rtl/>
        </w:rPr>
        <w:t xml:space="preserve"> תפני</w:t>
      </w:r>
      <w:r>
        <w:rPr>
          <w:rtl/>
        </w:rPr>
        <w:t xml:space="preserve"> אליה</w:t>
      </w:r>
      <w:r>
        <w:rPr>
          <w:rFonts w:hint="cs"/>
          <w:rtl/>
        </w:rPr>
        <w:t xml:space="preserve"> –</w:t>
      </w:r>
      <w:r>
        <w:rPr>
          <w:rtl/>
        </w:rPr>
        <w:t xml:space="preserve"> אני אתן לך</w:t>
      </w:r>
      <w:r>
        <w:rPr>
          <w:rFonts w:hint="cs"/>
          <w:rtl/>
        </w:rPr>
        <w:t xml:space="preserve"> סעד.</w:t>
      </w:r>
    </w:p>
    <w:p w:rsidR="00E44DA1" w:rsidRDefault="00E44DA1" w:rsidP="006D3D7D">
      <w:pPr>
        <w:rPr>
          <w:rtl/>
        </w:rPr>
      </w:pPr>
      <w:bookmarkStart w:id="2828" w:name="_ETM_Q13_453507"/>
      <w:bookmarkStart w:id="2829" w:name="_ETM_Q13_453624"/>
      <w:bookmarkEnd w:id="2828"/>
      <w:bookmarkEnd w:id="2829"/>
    </w:p>
    <w:p w:rsidR="00E44DA1" w:rsidRDefault="00E44DA1" w:rsidP="006D3D7D">
      <w:pPr>
        <w:pStyle w:val="af5"/>
        <w:keepNext/>
        <w:rPr>
          <w:rtl/>
        </w:rPr>
      </w:pPr>
      <w:bookmarkStart w:id="2830" w:name="ET_interruption_6345_58"/>
      <w:r w:rsidRPr="00F3029F">
        <w:rPr>
          <w:rStyle w:val="TagStyle"/>
          <w:rtl/>
        </w:rPr>
        <w:t xml:space="preserve"> &lt;&lt; קריאה &gt;&gt; </w:t>
      </w:r>
      <w:r>
        <w:rPr>
          <w:rtl/>
        </w:rPr>
        <w:t>טלי גוטליב (הליכוד):</w:t>
      </w:r>
      <w:r w:rsidRPr="00F3029F">
        <w:rPr>
          <w:rStyle w:val="TagStyle"/>
          <w:rtl/>
        </w:rPr>
        <w:t xml:space="preserve"> &lt;&lt; קריאה &gt;&gt;</w:t>
      </w:r>
      <w:r>
        <w:rPr>
          <w:rtl/>
        </w:rPr>
        <w:t xml:space="preserve"> </w:t>
      </w:r>
      <w:bookmarkEnd w:id="2830"/>
    </w:p>
    <w:p w:rsidR="00E44DA1" w:rsidRDefault="00E44DA1" w:rsidP="006D3D7D">
      <w:pPr>
        <w:pStyle w:val="KeepWithNext"/>
        <w:rPr>
          <w:rtl/>
        </w:rPr>
      </w:pPr>
    </w:p>
    <w:p w:rsidR="00E44DA1" w:rsidRDefault="00E44DA1" w:rsidP="006D3D7D">
      <w:pPr>
        <w:rPr>
          <w:rtl/>
        </w:rPr>
      </w:pPr>
      <w:r>
        <w:rPr>
          <w:rFonts w:hint="cs"/>
          <w:rtl/>
        </w:rPr>
        <w:t>אני לא אתן לך. מצוין שזה עושה לך עינוי.</w:t>
      </w:r>
    </w:p>
    <w:p w:rsidR="00E44DA1" w:rsidRDefault="00E44DA1" w:rsidP="006D3D7D">
      <w:pPr>
        <w:rPr>
          <w:rtl/>
        </w:rPr>
      </w:pPr>
      <w:bookmarkStart w:id="2831" w:name="_ETM_Q13_448961"/>
      <w:bookmarkStart w:id="2832" w:name="_ETM_Q13_449070"/>
      <w:bookmarkEnd w:id="2831"/>
      <w:bookmarkEnd w:id="2832"/>
    </w:p>
    <w:p w:rsidR="00E44DA1" w:rsidRDefault="00E44DA1" w:rsidP="006D3D7D">
      <w:pPr>
        <w:pStyle w:val="af6"/>
        <w:keepNext/>
        <w:rPr>
          <w:rtl/>
        </w:rPr>
      </w:pPr>
      <w:r w:rsidRPr="00F3029F">
        <w:rPr>
          <w:rStyle w:val="TagStyle"/>
          <w:rtl/>
        </w:rPr>
        <w:t xml:space="preserve"> &lt;&lt; יור &gt;&gt; </w:t>
      </w:r>
      <w:r>
        <w:rPr>
          <w:rtl/>
        </w:rPr>
        <w:t>היו"ר יעקב מרגי:</w:t>
      </w:r>
      <w:r w:rsidRPr="00F3029F">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2833" w:name="_ETM_Q13_450654"/>
      <w:bookmarkStart w:id="2834" w:name="_ETM_Q13_449542"/>
      <w:bookmarkEnd w:id="2833"/>
      <w:bookmarkEnd w:id="2834"/>
      <w:r>
        <w:rPr>
          <w:rtl/>
        </w:rPr>
        <w:t xml:space="preserve">חברת הכנסת טלי </w:t>
      </w:r>
      <w:bookmarkStart w:id="2835" w:name="_ETM_Q13_630830"/>
      <w:bookmarkEnd w:id="2835"/>
      <w:r>
        <w:rPr>
          <w:rtl/>
        </w:rPr>
        <w:t xml:space="preserve">גוטליב, אני מבקש </w:t>
      </w:r>
      <w:bookmarkStart w:id="2836" w:name="_ETM_Q13_634140"/>
      <w:bookmarkEnd w:id="2836"/>
      <w:r>
        <w:rPr>
          <w:rFonts w:hint="cs"/>
          <w:rtl/>
        </w:rPr>
        <w:t xml:space="preserve">לאפשר </w:t>
      </w:r>
      <w:bookmarkStart w:id="2837" w:name="_ETM_Q13_454069"/>
      <w:bookmarkEnd w:id="2837"/>
      <w:r>
        <w:rPr>
          <w:rFonts w:hint="cs"/>
          <w:rtl/>
        </w:rPr>
        <w:t xml:space="preserve">לה </w:t>
      </w:r>
      <w:r>
        <w:rPr>
          <w:rtl/>
        </w:rPr>
        <w:t>לומר את דבריה</w:t>
      </w:r>
      <w:r>
        <w:rPr>
          <w:rFonts w:hint="cs"/>
          <w:rtl/>
        </w:rPr>
        <w:t>,</w:t>
      </w:r>
      <w:r>
        <w:rPr>
          <w:rtl/>
        </w:rPr>
        <w:t xml:space="preserve"> בבקשה</w:t>
      </w:r>
      <w:r>
        <w:rPr>
          <w:rFonts w:hint="cs"/>
          <w:rtl/>
        </w:rPr>
        <w:t>,</w:t>
      </w:r>
      <w:r>
        <w:rPr>
          <w:rtl/>
        </w:rPr>
        <w:t xml:space="preserve"> גם אם הם כואבים וגם אם </w:t>
      </w:r>
      <w:bookmarkStart w:id="2838" w:name="_ETM_Q13_637649"/>
      <w:bookmarkEnd w:id="2838"/>
      <w:r>
        <w:rPr>
          <w:rtl/>
        </w:rPr>
        <w:t>הם מפריעים, אנ</w:t>
      </w:r>
      <w:r>
        <w:rPr>
          <w:rFonts w:hint="cs"/>
          <w:rtl/>
        </w:rPr>
        <w:t>א.</w:t>
      </w:r>
      <w:r>
        <w:rPr>
          <w:rtl/>
        </w:rPr>
        <w:t xml:space="preserve"> בבקשה. </w:t>
      </w:r>
    </w:p>
    <w:p w:rsidR="00E44DA1" w:rsidRDefault="00E44DA1" w:rsidP="006D3D7D">
      <w:pPr>
        <w:rPr>
          <w:rtl/>
        </w:rPr>
      </w:pPr>
      <w:bookmarkStart w:id="2839" w:name="_ETM_Q13_459884"/>
      <w:bookmarkStart w:id="2840" w:name="_ETM_Q13_459943"/>
      <w:bookmarkEnd w:id="2839"/>
      <w:bookmarkEnd w:id="2840"/>
    </w:p>
    <w:p w:rsidR="00E44DA1" w:rsidRDefault="00E44DA1" w:rsidP="006D3D7D">
      <w:pPr>
        <w:pStyle w:val="af5"/>
        <w:keepNext/>
        <w:rPr>
          <w:rtl/>
        </w:rPr>
      </w:pPr>
      <w:r w:rsidRPr="009B3082">
        <w:rPr>
          <w:rStyle w:val="TagStyle"/>
          <w:rtl/>
        </w:rPr>
        <w:t xml:space="preserve"> &lt;&lt; קריאה &gt;&gt; </w:t>
      </w:r>
      <w:r>
        <w:rPr>
          <w:rtl/>
        </w:rPr>
        <w:t>טלי גוטליב (הליכוד):</w:t>
      </w:r>
      <w:r w:rsidRPr="009B3082">
        <w:rPr>
          <w:rStyle w:val="TagStyle"/>
          <w:rtl/>
        </w:rPr>
        <w:t xml:space="preserve"> &lt;&lt; קריאה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אני לא הולכת לשום מקום.</w:t>
      </w:r>
    </w:p>
    <w:p w:rsidR="00E44DA1" w:rsidRDefault="00E44DA1" w:rsidP="006D3D7D">
      <w:pPr>
        <w:rPr>
          <w:rtl/>
        </w:rPr>
      </w:pPr>
    </w:p>
    <w:p w:rsidR="00E44DA1" w:rsidRDefault="00E44DA1" w:rsidP="006D3D7D">
      <w:pPr>
        <w:pStyle w:val="af5"/>
        <w:keepNext/>
        <w:rPr>
          <w:rtl/>
        </w:rPr>
      </w:pPr>
      <w:bookmarkStart w:id="2841" w:name="ET_interruption_6162_61"/>
      <w:r w:rsidRPr="009B3082">
        <w:rPr>
          <w:rStyle w:val="TagStyle"/>
          <w:rtl/>
        </w:rPr>
        <w:t xml:space="preserve"> &lt;&lt; קריאה &gt;&gt; </w:t>
      </w:r>
      <w:r>
        <w:rPr>
          <w:rtl/>
        </w:rPr>
        <w:t>ניסים ואטורי (הליכוד):</w:t>
      </w:r>
      <w:r w:rsidRPr="009B3082">
        <w:rPr>
          <w:rStyle w:val="TagStyle"/>
          <w:rtl/>
        </w:rPr>
        <w:t xml:space="preserve"> &lt;&lt; קריאה &gt;&gt;</w:t>
      </w:r>
      <w:r>
        <w:rPr>
          <w:rtl/>
        </w:rPr>
        <w:t xml:space="preserve"> </w:t>
      </w:r>
      <w:bookmarkEnd w:id="2841"/>
    </w:p>
    <w:p w:rsidR="00E44DA1" w:rsidRDefault="00E44DA1" w:rsidP="006D3D7D">
      <w:pPr>
        <w:pStyle w:val="KeepWithNext"/>
        <w:rPr>
          <w:rtl/>
        </w:rPr>
      </w:pPr>
    </w:p>
    <w:p w:rsidR="00E44DA1" w:rsidRDefault="00E44DA1" w:rsidP="006D3D7D">
      <w:pPr>
        <w:rPr>
          <w:rtl/>
        </w:rPr>
      </w:pPr>
      <w:bookmarkStart w:id="2842" w:name="_ETM_Q13_461104"/>
      <w:bookmarkEnd w:id="2842"/>
      <w:r>
        <w:rPr>
          <w:rFonts w:hint="cs"/>
          <w:rtl/>
        </w:rPr>
        <w:t>האם היא מתכוונת שהעינויים - - -</w:t>
      </w:r>
    </w:p>
    <w:p w:rsidR="00E44DA1" w:rsidRDefault="00E44DA1" w:rsidP="006D3D7D">
      <w:pPr>
        <w:rPr>
          <w:rtl/>
        </w:rPr>
      </w:pPr>
    </w:p>
    <w:p w:rsidR="00E44DA1" w:rsidRDefault="00E44DA1" w:rsidP="006D3D7D">
      <w:pPr>
        <w:pStyle w:val="af6"/>
        <w:keepNext/>
        <w:rPr>
          <w:rtl/>
        </w:rPr>
      </w:pPr>
      <w:r w:rsidRPr="009B3082">
        <w:rPr>
          <w:rStyle w:val="TagStyle"/>
          <w:rtl/>
        </w:rPr>
        <w:t xml:space="preserve"> &lt;&lt; יור &gt;&gt; </w:t>
      </w:r>
      <w:r>
        <w:rPr>
          <w:rtl/>
        </w:rPr>
        <w:t>היו"ר יעקב מרגי:</w:t>
      </w:r>
      <w:r w:rsidRPr="009B3082">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2843" w:name="_ETM_Q13_460301"/>
      <w:bookmarkStart w:id="2844" w:name="_ETM_Q13_460359"/>
      <w:bookmarkStart w:id="2845" w:name="_ETM_Q13_641159"/>
      <w:bookmarkEnd w:id="2843"/>
      <w:bookmarkEnd w:id="2844"/>
      <w:bookmarkEnd w:id="2845"/>
      <w:r>
        <w:rPr>
          <w:rtl/>
        </w:rPr>
        <w:t>אני לא עונה לך</w:t>
      </w:r>
      <w:r>
        <w:rPr>
          <w:rFonts w:hint="cs"/>
          <w:rtl/>
        </w:rPr>
        <w:t>.</w:t>
      </w:r>
      <w:r>
        <w:rPr>
          <w:rtl/>
        </w:rPr>
        <w:t xml:space="preserve"> אם תרצה</w:t>
      </w:r>
      <w:r>
        <w:rPr>
          <w:rFonts w:hint="cs"/>
          <w:rtl/>
        </w:rPr>
        <w:t>,</w:t>
      </w:r>
      <w:r>
        <w:rPr>
          <w:rtl/>
        </w:rPr>
        <w:t xml:space="preserve"> תשאל אותה</w:t>
      </w:r>
      <w:r>
        <w:rPr>
          <w:rFonts w:hint="cs"/>
          <w:rtl/>
        </w:rPr>
        <w:t xml:space="preserve"> </w:t>
      </w:r>
      <w:r>
        <w:rPr>
          <w:rtl/>
        </w:rPr>
        <w:t xml:space="preserve">אחר כך. </w:t>
      </w:r>
      <w:bookmarkStart w:id="2846" w:name="_ETM_Q13_644669"/>
      <w:bookmarkEnd w:id="2846"/>
      <w:r>
        <w:rPr>
          <w:rtl/>
        </w:rPr>
        <w:t xml:space="preserve">בבקשה. </w:t>
      </w:r>
      <w:bookmarkStart w:id="2847" w:name="_ETM_Q13_649600"/>
      <w:bookmarkStart w:id="2848" w:name="_ETM_Q13_468421"/>
      <w:bookmarkEnd w:id="2847"/>
      <w:bookmarkEnd w:id="2848"/>
    </w:p>
    <w:p w:rsidR="00E44DA1" w:rsidRDefault="00E44DA1" w:rsidP="006D3D7D">
      <w:pPr>
        <w:rPr>
          <w:rtl/>
        </w:rPr>
      </w:pPr>
    </w:p>
    <w:p w:rsidR="00E44DA1" w:rsidRDefault="00E44DA1" w:rsidP="006D3D7D">
      <w:pPr>
        <w:pStyle w:val="af5"/>
        <w:keepNext/>
        <w:rPr>
          <w:rtl/>
        </w:rPr>
      </w:pPr>
      <w:bookmarkStart w:id="2849" w:name="ET_interruption_6162_64"/>
      <w:r w:rsidRPr="00E927E1">
        <w:rPr>
          <w:rStyle w:val="TagStyle"/>
          <w:rtl/>
        </w:rPr>
        <w:t xml:space="preserve"> &lt;&lt; קריאה &gt;&gt; </w:t>
      </w:r>
      <w:r>
        <w:rPr>
          <w:rtl/>
        </w:rPr>
        <w:t>ניסים ואטורי (הליכוד):</w:t>
      </w:r>
      <w:r w:rsidRPr="00E927E1">
        <w:rPr>
          <w:rStyle w:val="TagStyle"/>
          <w:rtl/>
        </w:rPr>
        <w:t xml:space="preserve"> &lt;&lt; קריאה &gt;&gt;</w:t>
      </w:r>
      <w:r>
        <w:rPr>
          <w:rtl/>
        </w:rPr>
        <w:t xml:space="preserve"> </w:t>
      </w:r>
      <w:bookmarkEnd w:id="2849"/>
    </w:p>
    <w:p w:rsidR="00E44DA1" w:rsidRDefault="00E44DA1" w:rsidP="006D3D7D">
      <w:pPr>
        <w:pStyle w:val="KeepWithNext"/>
        <w:rPr>
          <w:rtl/>
        </w:rPr>
      </w:pPr>
    </w:p>
    <w:p w:rsidR="00E44DA1" w:rsidRDefault="00E44DA1" w:rsidP="006D3D7D">
      <w:pPr>
        <w:rPr>
          <w:rtl/>
        </w:rPr>
      </w:pPr>
      <w:r>
        <w:rPr>
          <w:rFonts w:hint="cs"/>
          <w:rtl/>
        </w:rPr>
        <w:t xml:space="preserve">- - - </w:t>
      </w:r>
    </w:p>
    <w:p w:rsidR="00E44DA1" w:rsidRDefault="00E44DA1" w:rsidP="006D3D7D">
      <w:pPr>
        <w:rPr>
          <w:rtl/>
        </w:rPr>
      </w:pPr>
    </w:p>
    <w:p w:rsidR="00E44DA1" w:rsidRDefault="00E44DA1" w:rsidP="006D3D7D">
      <w:pPr>
        <w:pStyle w:val="af6"/>
        <w:keepNext/>
        <w:rPr>
          <w:rtl/>
        </w:rPr>
      </w:pPr>
      <w:bookmarkStart w:id="2850" w:name="ET_yor_6688_65"/>
      <w:r w:rsidRPr="00E927E1">
        <w:rPr>
          <w:rStyle w:val="TagStyle"/>
          <w:rtl/>
        </w:rPr>
        <w:t xml:space="preserve"> &lt;&lt; יור &gt;&gt; </w:t>
      </w:r>
      <w:r>
        <w:rPr>
          <w:rtl/>
        </w:rPr>
        <w:t>היו"ר יעקב מרגי:</w:t>
      </w:r>
      <w:r w:rsidRPr="00E927E1">
        <w:rPr>
          <w:rStyle w:val="TagStyle"/>
          <w:rtl/>
        </w:rPr>
        <w:t xml:space="preserve"> &lt;&lt; יור &gt;&gt;</w:t>
      </w:r>
      <w:r>
        <w:rPr>
          <w:rtl/>
        </w:rPr>
        <w:t xml:space="preserve"> </w:t>
      </w:r>
      <w:bookmarkEnd w:id="2850"/>
    </w:p>
    <w:p w:rsidR="00E44DA1" w:rsidRDefault="00E44DA1" w:rsidP="006D3D7D">
      <w:pPr>
        <w:pStyle w:val="KeepWithNext"/>
        <w:rPr>
          <w:rtl/>
        </w:rPr>
      </w:pPr>
    </w:p>
    <w:p w:rsidR="00E44DA1" w:rsidRPr="00E927E1" w:rsidRDefault="00E44DA1" w:rsidP="006D3D7D">
      <w:pPr>
        <w:rPr>
          <w:rtl/>
        </w:rPr>
      </w:pPr>
      <w:r>
        <w:rPr>
          <w:rFonts w:hint="cs"/>
          <w:rtl/>
        </w:rPr>
        <w:t xml:space="preserve">תודה, ואטורי. בבקשה. </w:t>
      </w:r>
    </w:p>
    <w:p w:rsidR="00E44DA1" w:rsidRDefault="00E44DA1" w:rsidP="006D3D7D">
      <w:pPr>
        <w:rPr>
          <w:rtl/>
        </w:rPr>
      </w:pPr>
      <w:bookmarkStart w:id="2851" w:name="_ETM_Q13_468546"/>
      <w:bookmarkEnd w:id="2851"/>
    </w:p>
    <w:p w:rsidR="00E44DA1" w:rsidRDefault="00E44DA1" w:rsidP="006D3D7D">
      <w:pPr>
        <w:pStyle w:val="-"/>
        <w:keepNext/>
        <w:rPr>
          <w:rtl/>
        </w:rPr>
      </w:pPr>
      <w:bookmarkStart w:id="2852" w:name="ET_speakercontinue_5761_63"/>
      <w:r w:rsidRPr="00E927E1">
        <w:rPr>
          <w:rStyle w:val="TagStyle"/>
          <w:rtl/>
        </w:rPr>
        <w:t xml:space="preserve"> &lt;&lt; דובר_המשך &gt;&gt; </w:t>
      </w:r>
      <w:r>
        <w:rPr>
          <w:rtl/>
        </w:rPr>
        <w:t>עאידה תומא סלימאן (חד"ש-תע"ל):</w:t>
      </w:r>
      <w:r w:rsidRPr="00E927E1">
        <w:rPr>
          <w:rStyle w:val="TagStyle"/>
          <w:rtl/>
        </w:rPr>
        <w:t xml:space="preserve"> &lt;&lt; דובר_המשך &gt;&gt;</w:t>
      </w:r>
      <w:r>
        <w:rPr>
          <w:rtl/>
        </w:rPr>
        <w:t xml:space="preserve"> </w:t>
      </w:r>
      <w:bookmarkEnd w:id="2852"/>
    </w:p>
    <w:p w:rsidR="00E44DA1" w:rsidRDefault="00E44DA1" w:rsidP="006D3D7D">
      <w:pPr>
        <w:pStyle w:val="KeepWithNext"/>
        <w:rPr>
          <w:rtl/>
        </w:rPr>
      </w:pPr>
    </w:p>
    <w:p w:rsidR="00E44DA1" w:rsidRDefault="00E44DA1" w:rsidP="006D3D7D">
      <w:pPr>
        <w:rPr>
          <w:rtl/>
        </w:rPr>
      </w:pPr>
      <w:bookmarkStart w:id="2853" w:name="_ETM_Q13_469539"/>
      <w:bookmarkEnd w:id="2853"/>
      <w:r>
        <w:rPr>
          <w:rFonts w:hint="cs"/>
          <w:rtl/>
        </w:rPr>
        <w:t xml:space="preserve">האיסור </w:t>
      </w:r>
      <w:bookmarkStart w:id="2854" w:name="_ETM_Q13_470597"/>
      <w:bookmarkEnd w:id="2854"/>
      <w:r>
        <w:rPr>
          <w:rtl/>
        </w:rPr>
        <w:t xml:space="preserve">מופיע בסעיף </w:t>
      </w:r>
      <w:r>
        <w:rPr>
          <w:rFonts w:hint="cs"/>
          <w:rtl/>
        </w:rPr>
        <w:t xml:space="preserve">5 </w:t>
      </w:r>
      <w:r>
        <w:rPr>
          <w:rtl/>
        </w:rPr>
        <w:t>להכרזה לכל ב</w:t>
      </w:r>
      <w:r>
        <w:rPr>
          <w:rFonts w:hint="cs"/>
          <w:rtl/>
        </w:rPr>
        <w:t>א</w:t>
      </w:r>
      <w:r>
        <w:rPr>
          <w:rtl/>
        </w:rPr>
        <w:t xml:space="preserve">י העולם בדבר </w:t>
      </w:r>
      <w:bookmarkStart w:id="2855" w:name="_ETM_Q13_657913"/>
      <w:bookmarkEnd w:id="2855"/>
      <w:r>
        <w:rPr>
          <w:rtl/>
        </w:rPr>
        <w:t>זכויות האדם משנת</w:t>
      </w:r>
      <w:r>
        <w:rPr>
          <w:rFonts w:hint="cs"/>
          <w:rtl/>
        </w:rPr>
        <w:t xml:space="preserve"> 1946</w:t>
      </w:r>
      <w:r>
        <w:rPr>
          <w:rtl/>
        </w:rPr>
        <w:t>. כמו כן</w:t>
      </w:r>
      <w:r>
        <w:rPr>
          <w:rFonts w:hint="cs"/>
          <w:rtl/>
        </w:rPr>
        <w:t>,</w:t>
      </w:r>
      <w:r>
        <w:rPr>
          <w:rtl/>
        </w:rPr>
        <w:t xml:space="preserve"> </w:t>
      </w:r>
      <w:bookmarkStart w:id="2856" w:name="_ETM_Q13_663856"/>
      <w:bookmarkEnd w:id="2856"/>
      <w:r>
        <w:rPr>
          <w:rtl/>
        </w:rPr>
        <w:t>הוא מעוגן באמנות זכויות אדם במשפט הבי</w:t>
      </w:r>
      <w:r>
        <w:rPr>
          <w:rFonts w:hint="cs"/>
          <w:rtl/>
        </w:rPr>
        <w:t>ן-</w:t>
      </w:r>
      <w:r>
        <w:rPr>
          <w:rtl/>
        </w:rPr>
        <w:t>לאומי ההומניטרי</w:t>
      </w:r>
      <w:r>
        <w:rPr>
          <w:rFonts w:hint="cs"/>
          <w:rtl/>
        </w:rPr>
        <w:t>.</w:t>
      </w:r>
      <w:r>
        <w:rPr>
          <w:rtl/>
        </w:rPr>
        <w:t xml:space="preserve"> </w:t>
      </w:r>
      <w:bookmarkStart w:id="2857" w:name="_ETM_Q13_670070"/>
      <w:bookmarkEnd w:id="2857"/>
      <w:r>
        <w:rPr>
          <w:rtl/>
        </w:rPr>
        <w:t>האיסור מהווה דין מנהגי</w:t>
      </w:r>
      <w:r>
        <w:rPr>
          <w:rFonts w:hint="cs"/>
          <w:rtl/>
        </w:rPr>
        <w:t>,</w:t>
      </w:r>
      <w:r>
        <w:rPr>
          <w:rtl/>
        </w:rPr>
        <w:t xml:space="preserve"> ולפיכך מחייב את כל המדינות. במשפט </w:t>
      </w:r>
      <w:bookmarkStart w:id="2858" w:name="_ETM_Q13_677983"/>
      <w:bookmarkEnd w:id="2858"/>
      <w:r>
        <w:rPr>
          <w:rtl/>
        </w:rPr>
        <w:t xml:space="preserve">הישראלי הוכר האיסור המוחלט על נקיטת עינויים ויחס אכזרי </w:t>
      </w:r>
      <w:bookmarkStart w:id="2859" w:name="_ETM_Q13_685896"/>
      <w:bookmarkEnd w:id="2859"/>
      <w:r>
        <w:rPr>
          <w:rtl/>
        </w:rPr>
        <w:t>בבג</w:t>
      </w:r>
      <w:r>
        <w:rPr>
          <w:rFonts w:hint="cs"/>
          <w:rtl/>
        </w:rPr>
        <w:t>"</w:t>
      </w:r>
      <w:r>
        <w:rPr>
          <w:rtl/>
        </w:rPr>
        <w:t xml:space="preserve">ץ </w:t>
      </w:r>
      <w:r>
        <w:rPr>
          <w:rFonts w:hint="cs"/>
          <w:rtl/>
        </w:rPr>
        <w:t xml:space="preserve">כבר </w:t>
      </w:r>
      <w:r>
        <w:rPr>
          <w:rtl/>
        </w:rPr>
        <w:t xml:space="preserve">בשנת </w:t>
      </w:r>
      <w:r>
        <w:rPr>
          <w:rFonts w:hint="cs"/>
          <w:rtl/>
        </w:rPr>
        <w:t xml:space="preserve">1994, </w:t>
      </w:r>
      <w:r>
        <w:rPr>
          <w:rtl/>
        </w:rPr>
        <w:t>ושם נקב</w:t>
      </w:r>
      <w:r>
        <w:rPr>
          <w:rFonts w:hint="cs"/>
          <w:rtl/>
        </w:rPr>
        <w:t>ע</w:t>
      </w:r>
      <w:r>
        <w:rPr>
          <w:rtl/>
        </w:rPr>
        <w:t xml:space="preserve"> </w:t>
      </w:r>
      <w:bookmarkStart w:id="2860" w:name="_ETM_Q13_694049"/>
      <w:bookmarkEnd w:id="2860"/>
      <w:r>
        <w:rPr>
          <w:rtl/>
        </w:rPr>
        <w:t>האיסור הזה</w:t>
      </w:r>
      <w:r>
        <w:rPr>
          <w:rFonts w:hint="cs"/>
          <w:rtl/>
        </w:rPr>
        <w:t>.</w:t>
      </w:r>
      <w:r>
        <w:rPr>
          <w:rtl/>
        </w:rPr>
        <w:t xml:space="preserve"> שוב בג</w:t>
      </w:r>
      <w:r>
        <w:rPr>
          <w:rFonts w:hint="cs"/>
          <w:rtl/>
        </w:rPr>
        <w:t>"</w:t>
      </w:r>
      <w:r>
        <w:rPr>
          <w:rtl/>
        </w:rPr>
        <w:t>ץ הדגיש את זה בפסיקה ב</w:t>
      </w:r>
      <w:r>
        <w:rPr>
          <w:rFonts w:hint="cs"/>
          <w:rtl/>
        </w:rPr>
        <w:t xml:space="preserve">-2012, </w:t>
      </w:r>
      <w:bookmarkStart w:id="2861" w:name="_ETM_Q13_699635"/>
      <w:bookmarkEnd w:id="2861"/>
      <w:r>
        <w:rPr>
          <w:rtl/>
        </w:rPr>
        <w:t>ואמר</w:t>
      </w:r>
      <w:r>
        <w:rPr>
          <w:rFonts w:hint="cs"/>
          <w:rtl/>
        </w:rPr>
        <w:t>:</w:t>
      </w:r>
      <w:r>
        <w:rPr>
          <w:rtl/>
        </w:rPr>
        <w:t xml:space="preserve"> אכן בשיטתנו המשפטית קיים איסור מוחלט </w:t>
      </w:r>
      <w:bookmarkStart w:id="2862" w:name="_ETM_Q13_705221"/>
      <w:bookmarkEnd w:id="2862"/>
      <w:r>
        <w:rPr>
          <w:rtl/>
        </w:rPr>
        <w:t xml:space="preserve">על השימוש. </w:t>
      </w:r>
      <w:bookmarkStart w:id="2863" w:name="_ETM_Q13_528735"/>
      <w:bookmarkStart w:id="2864" w:name="_ETM_Q13_528836"/>
      <w:bookmarkStart w:id="2865" w:name="_ETM_Q13_528872"/>
      <w:bookmarkStart w:id="2866" w:name="_ETM_Q13_528943"/>
      <w:bookmarkEnd w:id="2863"/>
      <w:bookmarkEnd w:id="2864"/>
      <w:bookmarkEnd w:id="2865"/>
      <w:bookmarkEnd w:id="2866"/>
      <w:r>
        <w:rPr>
          <w:rtl/>
        </w:rPr>
        <w:t>מעבר לזה, ב</w:t>
      </w:r>
      <w:r>
        <w:rPr>
          <w:rFonts w:hint="cs"/>
          <w:rtl/>
        </w:rPr>
        <w:t xml:space="preserve">-1986 </w:t>
      </w:r>
      <w:bookmarkStart w:id="2867" w:name="_ETM_Q13_710807"/>
      <w:bookmarkEnd w:id="2867"/>
      <w:r>
        <w:rPr>
          <w:rtl/>
        </w:rPr>
        <w:t>חתמה מדינת ישראל על ה</w:t>
      </w:r>
      <w:r>
        <w:rPr>
          <w:rFonts w:hint="cs"/>
          <w:rtl/>
        </w:rPr>
        <w:t>אמנ</w:t>
      </w:r>
      <w:r>
        <w:rPr>
          <w:rtl/>
        </w:rPr>
        <w:t>ה הבי</w:t>
      </w:r>
      <w:r>
        <w:rPr>
          <w:rFonts w:hint="cs"/>
          <w:rtl/>
        </w:rPr>
        <w:t>ן-</w:t>
      </w:r>
      <w:r>
        <w:rPr>
          <w:rtl/>
        </w:rPr>
        <w:t xml:space="preserve">לאומית נגד עינויים ונגד יחס </w:t>
      </w:r>
      <w:bookmarkStart w:id="2868" w:name="_ETM_Q13_716393"/>
      <w:bookmarkEnd w:id="2868"/>
      <w:r>
        <w:rPr>
          <w:rtl/>
        </w:rPr>
        <w:t xml:space="preserve">ועונשים אכזריים. </w:t>
      </w:r>
      <w:bookmarkStart w:id="2869" w:name="_ETM_Q13_723130"/>
      <w:bookmarkStart w:id="2870" w:name="_ETM_Q13_555926"/>
      <w:bookmarkStart w:id="2871" w:name="_ETM_Q13_556026"/>
      <w:bookmarkStart w:id="2872" w:name="_ETM_Q13_556068"/>
      <w:bookmarkStart w:id="2873" w:name="_ETM_Q13_556158"/>
      <w:bookmarkEnd w:id="2869"/>
      <w:bookmarkEnd w:id="2870"/>
      <w:bookmarkEnd w:id="2871"/>
      <w:bookmarkEnd w:id="2872"/>
      <w:bookmarkEnd w:id="2873"/>
      <w:r>
        <w:rPr>
          <w:rtl/>
        </w:rPr>
        <w:t>ב</w:t>
      </w:r>
      <w:r>
        <w:rPr>
          <w:rFonts w:hint="cs"/>
          <w:rtl/>
        </w:rPr>
        <w:t xml:space="preserve">-1991 </w:t>
      </w:r>
      <w:r>
        <w:rPr>
          <w:rtl/>
        </w:rPr>
        <w:t xml:space="preserve">מדינת ישראל אשררה את </w:t>
      </w:r>
      <w:bookmarkStart w:id="2874" w:name="_ETM_Q13_728559"/>
      <w:bookmarkEnd w:id="2874"/>
      <w:r>
        <w:rPr>
          <w:rtl/>
        </w:rPr>
        <w:t>האמנה ואת חתימתה</w:t>
      </w:r>
      <w:r>
        <w:rPr>
          <w:rFonts w:hint="cs"/>
          <w:rtl/>
        </w:rPr>
        <w:t>,</w:t>
      </w:r>
      <w:r>
        <w:rPr>
          <w:rtl/>
        </w:rPr>
        <w:t xml:space="preserve"> והמדינה התחייבה </w:t>
      </w:r>
      <w:bookmarkStart w:id="2875" w:name="_ETM_Q13_734710"/>
      <w:bookmarkEnd w:id="2875"/>
      <w:r>
        <w:rPr>
          <w:rtl/>
        </w:rPr>
        <w:t xml:space="preserve">לנקוט באמצעים יעילים כדי </w:t>
      </w:r>
      <w:bookmarkStart w:id="2876" w:name="_ETM_Q13_739890"/>
      <w:bookmarkEnd w:id="2876"/>
      <w:r>
        <w:rPr>
          <w:rtl/>
        </w:rPr>
        <w:t xml:space="preserve">ליישם את האמנה. </w:t>
      </w:r>
      <w:bookmarkStart w:id="2877" w:name="_ETM_Q13_743679"/>
      <w:bookmarkStart w:id="2878" w:name="_ETM_Q13_565523"/>
      <w:bookmarkEnd w:id="2877"/>
      <w:bookmarkEnd w:id="2878"/>
    </w:p>
    <w:p w:rsidR="00E44DA1" w:rsidRDefault="00E44DA1" w:rsidP="006D3D7D">
      <w:pPr>
        <w:rPr>
          <w:rtl/>
        </w:rPr>
      </w:pPr>
      <w:bookmarkStart w:id="2879" w:name="_ETM_Q13_565598"/>
      <w:bookmarkEnd w:id="2879"/>
    </w:p>
    <w:p w:rsidR="00E44DA1" w:rsidRDefault="00E44DA1" w:rsidP="006D3D7D">
      <w:pPr>
        <w:rPr>
          <w:rtl/>
        </w:rPr>
      </w:pPr>
      <w:bookmarkStart w:id="2880" w:name="_ETM_Q13_565635"/>
      <w:bookmarkStart w:id="2881" w:name="_ETM_Q13_565778"/>
      <w:bookmarkEnd w:id="2880"/>
      <w:bookmarkEnd w:id="2881"/>
      <w:r>
        <w:rPr>
          <w:rtl/>
        </w:rPr>
        <w:t>ב</w:t>
      </w:r>
      <w:r>
        <w:rPr>
          <w:rFonts w:hint="cs"/>
          <w:rtl/>
        </w:rPr>
        <w:t xml:space="preserve">-2013 </w:t>
      </w:r>
      <w:r>
        <w:rPr>
          <w:rtl/>
        </w:rPr>
        <w:t xml:space="preserve">פורסם חלקו השני של דוח ועדת </w:t>
      </w:r>
      <w:bookmarkStart w:id="2882" w:name="_ETM_Q13_749232"/>
      <w:bookmarkEnd w:id="2882"/>
      <w:proofErr w:type="spellStart"/>
      <w:r>
        <w:rPr>
          <w:rtl/>
        </w:rPr>
        <w:t>ט</w:t>
      </w:r>
      <w:r>
        <w:rPr>
          <w:rFonts w:hint="cs"/>
          <w:rtl/>
        </w:rPr>
        <w:t>י</w:t>
      </w:r>
      <w:r>
        <w:rPr>
          <w:rtl/>
        </w:rPr>
        <w:t>רקל</w:t>
      </w:r>
      <w:proofErr w:type="spellEnd"/>
      <w:r>
        <w:rPr>
          <w:rtl/>
        </w:rPr>
        <w:t xml:space="preserve">, ובו המלצות הוועדה וקביעתה שמומלץ ליזום השלמת חסרים בחוק </w:t>
      </w:r>
      <w:bookmarkStart w:id="2883" w:name="_ETM_Q13_754786"/>
      <w:bookmarkEnd w:id="2883"/>
      <w:r>
        <w:rPr>
          <w:rtl/>
        </w:rPr>
        <w:t xml:space="preserve">הפלילי הנוגעים </w:t>
      </w:r>
      <w:bookmarkStart w:id="2884" w:name="_ETM_Q13_760929"/>
      <w:bookmarkEnd w:id="2884"/>
      <w:r>
        <w:rPr>
          <w:rtl/>
        </w:rPr>
        <w:t>בעניין האיסור של העינויים. ב</w:t>
      </w:r>
      <w:r>
        <w:rPr>
          <w:rFonts w:hint="cs"/>
          <w:rtl/>
        </w:rPr>
        <w:t xml:space="preserve">-2016 </w:t>
      </w:r>
      <w:bookmarkStart w:id="2885" w:name="_ETM_Q13_586722"/>
      <w:bookmarkEnd w:id="2885"/>
      <w:r>
        <w:rPr>
          <w:rtl/>
        </w:rPr>
        <w:t xml:space="preserve">פורסם כי </w:t>
      </w:r>
      <w:bookmarkStart w:id="2886" w:name="_ETM_Q13_768784"/>
      <w:bookmarkEnd w:id="2886"/>
      <w:r>
        <w:rPr>
          <w:rtl/>
        </w:rPr>
        <w:t xml:space="preserve">היועץ המשפטי </w:t>
      </w:r>
      <w:r>
        <w:rPr>
          <w:rFonts w:hint="cs"/>
          <w:rtl/>
        </w:rPr>
        <w:t>ל</w:t>
      </w:r>
      <w:r>
        <w:rPr>
          <w:rtl/>
        </w:rPr>
        <w:t>ממשלה הורה לממשלה לגבש טיוטת תזכיר חוק</w:t>
      </w:r>
      <w:r>
        <w:rPr>
          <w:rFonts w:hint="cs"/>
          <w:rtl/>
        </w:rPr>
        <w:t>.</w:t>
      </w:r>
      <w:r>
        <w:rPr>
          <w:rtl/>
        </w:rPr>
        <w:t xml:space="preserve"> </w:t>
      </w:r>
      <w:bookmarkStart w:id="2887" w:name="_ETM_Q13_777559"/>
      <w:bookmarkEnd w:id="2887"/>
      <w:r>
        <w:rPr>
          <w:rtl/>
        </w:rPr>
        <w:t>התהליך מתחולל כבר כמה שנים. הצוות המשפטי</w:t>
      </w:r>
      <w:r>
        <w:rPr>
          <w:rFonts w:hint="cs"/>
          <w:rtl/>
        </w:rPr>
        <w:t>,</w:t>
      </w:r>
      <w:r>
        <w:rPr>
          <w:rtl/>
        </w:rPr>
        <w:t xml:space="preserve"> שהיה אמור </w:t>
      </w:r>
      <w:bookmarkStart w:id="2888" w:name="_ETM_Q13_783609"/>
      <w:bookmarkEnd w:id="2888"/>
      <w:r>
        <w:rPr>
          <w:rtl/>
        </w:rPr>
        <w:t>להכין את התזכיר</w:t>
      </w:r>
      <w:r>
        <w:rPr>
          <w:rFonts w:hint="cs"/>
          <w:rtl/>
        </w:rPr>
        <w:t>,</w:t>
      </w:r>
      <w:r>
        <w:rPr>
          <w:rtl/>
        </w:rPr>
        <w:t xml:space="preserve"> הכין אותו כבר לפני ארבע שנים, והוא </w:t>
      </w:r>
      <w:bookmarkStart w:id="2889" w:name="_ETM_Q13_789659"/>
      <w:bookmarkEnd w:id="2889"/>
      <w:r>
        <w:rPr>
          <w:rtl/>
        </w:rPr>
        <w:t>מונח על שולחן הממשל</w:t>
      </w:r>
      <w:r>
        <w:rPr>
          <w:rFonts w:hint="cs"/>
          <w:rtl/>
        </w:rPr>
        <w:t>ה</w:t>
      </w:r>
      <w:r>
        <w:rPr>
          <w:rtl/>
        </w:rPr>
        <w:t xml:space="preserve">, רק </w:t>
      </w:r>
      <w:r>
        <w:rPr>
          <w:rFonts w:hint="cs"/>
          <w:rtl/>
        </w:rPr>
        <w:t>ש</w:t>
      </w:r>
      <w:r>
        <w:rPr>
          <w:rtl/>
        </w:rPr>
        <w:t xml:space="preserve">הממשלה בוחרת לא לקדם אותו. </w:t>
      </w:r>
      <w:bookmarkStart w:id="2890" w:name="_ETM_Q13_795709"/>
      <w:bookmarkStart w:id="2891" w:name="_ETM_Q13_619801"/>
      <w:bookmarkStart w:id="2892" w:name="_ETM_Q13_619931"/>
      <w:bookmarkEnd w:id="2890"/>
      <w:bookmarkEnd w:id="2891"/>
      <w:bookmarkEnd w:id="2892"/>
      <w:r>
        <w:rPr>
          <w:rtl/>
        </w:rPr>
        <w:t>לכן, ביולי</w:t>
      </w:r>
      <w:r>
        <w:rPr>
          <w:rFonts w:hint="cs"/>
          <w:rtl/>
        </w:rPr>
        <w:t xml:space="preserve"> 2023 </w:t>
      </w:r>
      <w:r>
        <w:rPr>
          <w:rtl/>
        </w:rPr>
        <w:t>בעזרה</w:t>
      </w:r>
      <w:r>
        <w:rPr>
          <w:rFonts w:hint="cs"/>
          <w:rtl/>
        </w:rPr>
        <w:t xml:space="preserve">, </w:t>
      </w:r>
      <w:r>
        <w:rPr>
          <w:rtl/>
        </w:rPr>
        <w:t xml:space="preserve">בסיוע ובניסוח של הוועד נגד עינויים, </w:t>
      </w:r>
      <w:bookmarkStart w:id="2893" w:name="_ETM_Q13_808100"/>
      <w:bookmarkEnd w:id="2893"/>
      <w:r>
        <w:rPr>
          <w:rtl/>
        </w:rPr>
        <w:t xml:space="preserve">הנחתי את הצעת החוק הזו </w:t>
      </w:r>
      <w:bookmarkStart w:id="2894" w:name="_ETM_Q13_814429"/>
      <w:bookmarkEnd w:id="2894"/>
      <w:r>
        <w:rPr>
          <w:rtl/>
        </w:rPr>
        <w:t xml:space="preserve">על שולחן הכנסת. </w:t>
      </w:r>
      <w:bookmarkStart w:id="2895" w:name="_ETM_Q13_821419"/>
      <w:bookmarkEnd w:id="2895"/>
    </w:p>
    <w:p w:rsidR="00E44DA1" w:rsidRDefault="00E44DA1" w:rsidP="006D3D7D">
      <w:pPr>
        <w:rPr>
          <w:rtl/>
        </w:rPr>
      </w:pPr>
      <w:bookmarkStart w:id="2896" w:name="_ETM_Q13_641882"/>
      <w:bookmarkStart w:id="2897" w:name="_ETM_Q13_641953"/>
      <w:bookmarkEnd w:id="2896"/>
      <w:bookmarkEnd w:id="2897"/>
    </w:p>
    <w:p w:rsidR="00E44DA1" w:rsidRDefault="00E44DA1" w:rsidP="006D3D7D">
      <w:pPr>
        <w:rPr>
          <w:rtl/>
        </w:rPr>
      </w:pPr>
      <w:bookmarkStart w:id="2898" w:name="_ETM_Q13_642042"/>
      <w:bookmarkStart w:id="2899" w:name="_ETM_Q13_642095"/>
      <w:bookmarkEnd w:id="2898"/>
      <w:bookmarkEnd w:id="2899"/>
      <w:r>
        <w:rPr>
          <w:rtl/>
        </w:rPr>
        <w:t>עכשיו</w:t>
      </w:r>
      <w:r>
        <w:rPr>
          <w:rFonts w:hint="cs"/>
          <w:rtl/>
        </w:rPr>
        <w:t xml:space="preserve"> </w:t>
      </w:r>
      <w:r>
        <w:rPr>
          <w:rtl/>
        </w:rPr>
        <w:t xml:space="preserve">הצוות המשפטי המייצג את ממשלת ישראל מתפתל בישיבה </w:t>
      </w:r>
      <w:bookmarkStart w:id="2900" w:name="_ETM_Q13_828976"/>
      <w:bookmarkEnd w:id="2900"/>
      <w:r>
        <w:rPr>
          <w:rtl/>
        </w:rPr>
        <w:t>בז'נבה</w:t>
      </w:r>
      <w:r>
        <w:rPr>
          <w:rFonts w:hint="cs"/>
          <w:rtl/>
        </w:rPr>
        <w:t>,</w:t>
      </w:r>
      <w:r>
        <w:rPr>
          <w:rtl/>
        </w:rPr>
        <w:t xml:space="preserve"> ומנסה כבר להסביר למה בכלל מדינה שהתחייבה והוציאה כמה </w:t>
      </w:r>
      <w:bookmarkStart w:id="2901" w:name="_ETM_Q13_836533"/>
      <w:bookmarkEnd w:id="2901"/>
      <w:r>
        <w:rPr>
          <w:rtl/>
        </w:rPr>
        <w:t>החלטות לחוקק חוק כזה</w:t>
      </w:r>
      <w:r>
        <w:rPr>
          <w:rFonts w:hint="cs"/>
          <w:rtl/>
        </w:rPr>
        <w:t>,</w:t>
      </w:r>
      <w:r>
        <w:rPr>
          <w:rtl/>
        </w:rPr>
        <w:t xml:space="preserve"> </w:t>
      </w:r>
      <w:bookmarkStart w:id="2902" w:name="_ETM_Q13_845260"/>
      <w:bookmarkEnd w:id="2902"/>
      <w:r>
        <w:rPr>
          <w:rtl/>
        </w:rPr>
        <w:t>אכן מעכבת</w:t>
      </w:r>
      <w:r>
        <w:rPr>
          <w:rFonts w:hint="cs"/>
          <w:rtl/>
        </w:rPr>
        <w:t xml:space="preserve">, </w:t>
      </w:r>
      <w:r>
        <w:rPr>
          <w:rtl/>
        </w:rPr>
        <w:t>ולא רק</w:t>
      </w:r>
      <w:r>
        <w:rPr>
          <w:rFonts w:hint="cs"/>
          <w:rtl/>
        </w:rPr>
        <w:t xml:space="preserve"> </w:t>
      </w:r>
      <w:r>
        <w:rPr>
          <w:rFonts w:hint="eastAsia"/>
          <w:rtl/>
        </w:rPr>
        <w:t>–</w:t>
      </w:r>
      <w:r>
        <w:rPr>
          <w:rtl/>
        </w:rPr>
        <w:t xml:space="preserve"> כאשר יש יוזמה פרטית לחוקק את </w:t>
      </w:r>
      <w:bookmarkStart w:id="2903" w:name="_ETM_Q13_850275"/>
      <w:bookmarkEnd w:id="2903"/>
      <w:r>
        <w:rPr>
          <w:rtl/>
        </w:rPr>
        <w:t>החוק</w:t>
      </w:r>
      <w:r>
        <w:rPr>
          <w:rFonts w:hint="cs"/>
          <w:rtl/>
        </w:rPr>
        <w:t xml:space="preserve">, </w:t>
      </w:r>
      <w:r>
        <w:rPr>
          <w:rtl/>
        </w:rPr>
        <w:t>היא מפילה את היוזמה הפרטית הזו</w:t>
      </w:r>
      <w:r>
        <w:rPr>
          <w:rFonts w:hint="cs"/>
          <w:rtl/>
        </w:rPr>
        <w:t>,</w:t>
      </w:r>
      <w:r>
        <w:rPr>
          <w:rtl/>
        </w:rPr>
        <w:t xml:space="preserve"> ודווקא באותו שבוע </w:t>
      </w:r>
      <w:bookmarkStart w:id="2904" w:name="_ETM_Q13_855290"/>
      <w:bookmarkEnd w:id="2904"/>
      <w:r>
        <w:rPr>
          <w:rtl/>
        </w:rPr>
        <w:t>היא מגינה על זה שהיא לא הגישה הצעת חוק</w:t>
      </w:r>
      <w:r>
        <w:rPr>
          <w:rFonts w:hint="cs"/>
          <w:rtl/>
        </w:rPr>
        <w:t xml:space="preserve"> –</w:t>
      </w:r>
      <w:r>
        <w:rPr>
          <w:rtl/>
        </w:rPr>
        <w:t xml:space="preserve"> אבל </w:t>
      </w:r>
      <w:bookmarkStart w:id="2905" w:name="_ETM_Q13_860304"/>
      <w:bookmarkEnd w:id="2905"/>
      <w:r>
        <w:rPr>
          <w:rFonts w:hint="cs"/>
          <w:rtl/>
        </w:rPr>
        <w:t xml:space="preserve">כן </w:t>
      </w:r>
      <w:r>
        <w:rPr>
          <w:rtl/>
        </w:rPr>
        <w:t xml:space="preserve">מקדמת חוק </w:t>
      </w:r>
      <w:bookmarkStart w:id="2906" w:name="_ETM_Q13_866099"/>
      <w:bookmarkEnd w:id="2906"/>
      <w:r>
        <w:rPr>
          <w:rtl/>
        </w:rPr>
        <w:t xml:space="preserve">לעונש מוות. </w:t>
      </w:r>
      <w:bookmarkStart w:id="2907" w:name="_ETM_Q13_870559"/>
      <w:bookmarkEnd w:id="2907"/>
    </w:p>
    <w:p w:rsidR="00E44DA1" w:rsidRDefault="00E44DA1" w:rsidP="006D3D7D">
      <w:pPr>
        <w:rPr>
          <w:rtl/>
        </w:rPr>
      </w:pPr>
      <w:bookmarkStart w:id="2908" w:name="_ETM_Q13_691807"/>
      <w:bookmarkStart w:id="2909" w:name="_ETM_Q13_691868"/>
      <w:bookmarkEnd w:id="2908"/>
      <w:bookmarkEnd w:id="2909"/>
    </w:p>
    <w:p w:rsidR="00E44DA1" w:rsidRDefault="00E44DA1" w:rsidP="006D3D7D">
      <w:pPr>
        <w:rPr>
          <w:rtl/>
        </w:rPr>
      </w:pPr>
      <w:bookmarkStart w:id="2910" w:name="_ETM_Q13_691968"/>
      <w:bookmarkStart w:id="2911" w:name="_ETM_Q13_692073"/>
      <w:bookmarkEnd w:id="2910"/>
      <w:bookmarkEnd w:id="2911"/>
      <w:r>
        <w:rPr>
          <w:rtl/>
        </w:rPr>
        <w:t>בשבועיים האחרונים</w:t>
      </w:r>
      <w:bookmarkStart w:id="2912" w:name="_ETM_Q13_873539"/>
      <w:bookmarkEnd w:id="2912"/>
      <w:r>
        <w:rPr>
          <w:rFonts w:hint="cs"/>
          <w:rtl/>
        </w:rPr>
        <w:t xml:space="preserve"> </w:t>
      </w:r>
      <w:r>
        <w:rPr>
          <w:rtl/>
        </w:rPr>
        <w:t>רעשה וגעשה מדינת ישראל</w:t>
      </w:r>
      <w:r>
        <w:rPr>
          <w:rFonts w:hint="cs"/>
          <w:rtl/>
        </w:rPr>
        <w:t xml:space="preserve">. </w:t>
      </w:r>
      <w:r>
        <w:rPr>
          <w:rtl/>
        </w:rPr>
        <w:t>התקשורת, הפוליטיקאים</w:t>
      </w:r>
      <w:r>
        <w:rPr>
          <w:rFonts w:hint="cs"/>
          <w:rtl/>
        </w:rPr>
        <w:t xml:space="preserve">, </w:t>
      </w:r>
      <w:bookmarkStart w:id="2913" w:name="_ETM_Q13_702447"/>
      <w:bookmarkEnd w:id="2913"/>
      <w:r>
        <w:rPr>
          <w:rtl/>
        </w:rPr>
        <w:t xml:space="preserve">כולם </w:t>
      </w:r>
      <w:bookmarkStart w:id="2914" w:name="_ETM_Q13_882710"/>
      <w:bookmarkEnd w:id="2914"/>
      <w:r>
        <w:rPr>
          <w:rtl/>
        </w:rPr>
        <w:t>הזדעזעו מההדלפה של שני הסרטונים</w:t>
      </w:r>
      <w:r>
        <w:rPr>
          <w:rFonts w:hint="cs"/>
          <w:rtl/>
        </w:rPr>
        <w:t xml:space="preserve"> </w:t>
      </w:r>
      <w:r>
        <w:rPr>
          <w:rtl/>
        </w:rPr>
        <w:t xml:space="preserve">של </w:t>
      </w:r>
      <w:proofErr w:type="spellStart"/>
      <w:r>
        <w:rPr>
          <w:rtl/>
        </w:rPr>
        <w:t>הפצ</w:t>
      </w:r>
      <w:r>
        <w:rPr>
          <w:rFonts w:hint="cs"/>
          <w:rtl/>
        </w:rPr>
        <w:t>"</w:t>
      </w:r>
      <w:r>
        <w:rPr>
          <w:rtl/>
        </w:rPr>
        <w:t>רית</w:t>
      </w:r>
      <w:proofErr w:type="spellEnd"/>
      <w:r>
        <w:rPr>
          <w:rtl/>
        </w:rPr>
        <w:t xml:space="preserve">. המדינה הזדעזעה מההדלפה, </w:t>
      </w:r>
      <w:bookmarkStart w:id="2915" w:name="_ETM_Q13_890004"/>
      <w:bookmarkEnd w:id="2915"/>
      <w:r>
        <w:rPr>
          <w:rtl/>
        </w:rPr>
        <w:t xml:space="preserve">לא מהמעשה עצמו שנמצא בתוך הסרטונים. </w:t>
      </w:r>
      <w:bookmarkStart w:id="2916" w:name="_ETM_Q13_898979"/>
      <w:bookmarkEnd w:id="2916"/>
      <w:r>
        <w:rPr>
          <w:rFonts w:hint="cs"/>
          <w:rtl/>
        </w:rPr>
        <w:t xml:space="preserve">המדינה הזדעזעה מהחשיפה. כבר שבועיים היא מדברת על - - - </w:t>
      </w:r>
    </w:p>
    <w:p w:rsidR="00E44DA1" w:rsidRDefault="00E44DA1" w:rsidP="006D3D7D">
      <w:pPr>
        <w:rPr>
          <w:rtl/>
        </w:rPr>
      </w:pPr>
      <w:bookmarkStart w:id="2917" w:name="_ETM_Q13_718747"/>
      <w:bookmarkStart w:id="2918" w:name="_ETM_Q13_718895"/>
      <w:bookmarkEnd w:id="2917"/>
      <w:bookmarkEnd w:id="2918"/>
      <w:r>
        <w:rPr>
          <w:rFonts w:hint="cs"/>
          <w:rtl/>
        </w:rPr>
        <w:t xml:space="preserve"> </w:t>
      </w:r>
    </w:p>
    <w:p w:rsidR="00E44DA1" w:rsidRDefault="00E44DA1" w:rsidP="006D3D7D">
      <w:pPr>
        <w:pStyle w:val="af5"/>
        <w:keepNext/>
        <w:rPr>
          <w:rtl/>
        </w:rPr>
      </w:pPr>
      <w:bookmarkStart w:id="2919" w:name="ET_interruption_6345_66"/>
      <w:r w:rsidRPr="003A65DA">
        <w:rPr>
          <w:rStyle w:val="TagStyle"/>
          <w:rtl/>
        </w:rPr>
        <w:t xml:space="preserve"> &lt;&lt; קריאה &gt;&gt; </w:t>
      </w:r>
      <w:r>
        <w:rPr>
          <w:rtl/>
        </w:rPr>
        <w:t>טלי גוטליב (הליכוד):</w:t>
      </w:r>
      <w:r w:rsidRPr="003A65DA">
        <w:rPr>
          <w:rStyle w:val="TagStyle"/>
          <w:rtl/>
        </w:rPr>
        <w:t xml:space="preserve"> &lt;&lt; קריאה &gt;&gt;</w:t>
      </w:r>
      <w:r>
        <w:rPr>
          <w:rtl/>
        </w:rPr>
        <w:t xml:space="preserve"> </w:t>
      </w:r>
      <w:bookmarkEnd w:id="2919"/>
    </w:p>
    <w:p w:rsidR="00E44DA1" w:rsidRDefault="00E44DA1" w:rsidP="006D3D7D">
      <w:pPr>
        <w:pStyle w:val="KeepWithNext"/>
        <w:rPr>
          <w:rtl/>
        </w:rPr>
      </w:pPr>
    </w:p>
    <w:p w:rsidR="00E44DA1" w:rsidRDefault="00E44DA1" w:rsidP="006D3D7D">
      <w:pPr>
        <w:rPr>
          <w:rtl/>
        </w:rPr>
      </w:pPr>
      <w:r>
        <w:rPr>
          <w:rFonts w:hint="cs"/>
          <w:rtl/>
        </w:rPr>
        <w:t xml:space="preserve">- - - אנחנו לא ניתן לה. אנחנו לא ניתן לה, אדוני. </w:t>
      </w:r>
    </w:p>
    <w:p w:rsidR="00E44DA1" w:rsidRDefault="00E44DA1" w:rsidP="006D3D7D">
      <w:pPr>
        <w:rPr>
          <w:rtl/>
        </w:rPr>
      </w:pPr>
    </w:p>
    <w:p w:rsidR="00E44DA1" w:rsidRDefault="00E44DA1" w:rsidP="006D3D7D">
      <w:pPr>
        <w:pStyle w:val="af5"/>
        <w:keepNext/>
        <w:rPr>
          <w:rtl/>
        </w:rPr>
      </w:pPr>
      <w:bookmarkStart w:id="2920" w:name="ET_interruption_6342_67"/>
      <w:r w:rsidRPr="004D12D4">
        <w:rPr>
          <w:rStyle w:val="TagStyle"/>
          <w:rtl/>
        </w:rPr>
        <w:t xml:space="preserve"> &lt;&lt; קריאה &gt;&gt; </w:t>
      </w:r>
      <w:r>
        <w:rPr>
          <w:rtl/>
        </w:rPr>
        <w:t>בועז ביסמוט (הליכוד):</w:t>
      </w:r>
      <w:r w:rsidRPr="004D12D4">
        <w:rPr>
          <w:rStyle w:val="TagStyle"/>
          <w:rtl/>
        </w:rPr>
        <w:t xml:space="preserve"> &lt;&lt; קריאה &gt;&gt;</w:t>
      </w:r>
      <w:r>
        <w:rPr>
          <w:rtl/>
        </w:rPr>
        <w:t xml:space="preserve"> </w:t>
      </w:r>
      <w:bookmarkEnd w:id="2920"/>
    </w:p>
    <w:p w:rsidR="00E44DA1" w:rsidRDefault="00E44DA1" w:rsidP="006D3D7D">
      <w:pPr>
        <w:pStyle w:val="KeepWithNext"/>
        <w:rPr>
          <w:rtl/>
        </w:rPr>
      </w:pPr>
    </w:p>
    <w:p w:rsidR="00E44DA1" w:rsidRDefault="00E44DA1" w:rsidP="006D3D7D">
      <w:pPr>
        <w:rPr>
          <w:rtl/>
        </w:rPr>
      </w:pPr>
      <w:r>
        <w:rPr>
          <w:rFonts w:hint="cs"/>
          <w:rtl/>
        </w:rPr>
        <w:t xml:space="preserve">לא היה מעשה. לא היה מעשה. </w:t>
      </w:r>
    </w:p>
    <w:p w:rsidR="00E44DA1" w:rsidRDefault="00E44DA1" w:rsidP="006D3D7D">
      <w:pPr>
        <w:rPr>
          <w:rtl/>
        </w:rPr>
      </w:pPr>
      <w:bookmarkStart w:id="2921" w:name="_ETM_Q13_719550"/>
      <w:bookmarkStart w:id="2922" w:name="_ETM_Q13_719561"/>
      <w:bookmarkEnd w:id="2921"/>
      <w:bookmarkEnd w:id="2922"/>
    </w:p>
    <w:p w:rsidR="00E44DA1" w:rsidRDefault="00E44DA1" w:rsidP="006D3D7D">
      <w:pPr>
        <w:pStyle w:val="af6"/>
        <w:keepNext/>
        <w:rPr>
          <w:rtl/>
        </w:rPr>
      </w:pPr>
      <w:bookmarkStart w:id="2923" w:name="ET_yor_6688_68"/>
      <w:r w:rsidRPr="007C03C2">
        <w:rPr>
          <w:rStyle w:val="TagStyle"/>
          <w:rtl/>
        </w:rPr>
        <w:t xml:space="preserve"> &lt;&lt; יור &gt;&gt; </w:t>
      </w:r>
      <w:r>
        <w:rPr>
          <w:rtl/>
        </w:rPr>
        <w:t>היו"ר יעקב מרגי:</w:t>
      </w:r>
      <w:r w:rsidRPr="007C03C2">
        <w:rPr>
          <w:rStyle w:val="TagStyle"/>
          <w:rtl/>
        </w:rPr>
        <w:t xml:space="preserve"> &lt;&lt; יור &gt;&gt;</w:t>
      </w:r>
      <w:r>
        <w:rPr>
          <w:rtl/>
        </w:rPr>
        <w:t xml:space="preserve"> </w:t>
      </w:r>
      <w:bookmarkEnd w:id="2923"/>
    </w:p>
    <w:p w:rsidR="00E44DA1" w:rsidRDefault="00E44DA1" w:rsidP="006D3D7D">
      <w:pPr>
        <w:pStyle w:val="KeepWithNext"/>
        <w:rPr>
          <w:rtl/>
        </w:rPr>
      </w:pPr>
    </w:p>
    <w:p w:rsidR="00E44DA1" w:rsidRPr="004D12D4" w:rsidRDefault="00E44DA1" w:rsidP="006D3D7D">
      <w:pPr>
        <w:rPr>
          <w:rtl/>
        </w:rPr>
      </w:pPr>
      <w:r>
        <w:rPr>
          <w:rFonts w:hint="cs"/>
          <w:rtl/>
        </w:rPr>
        <w:t xml:space="preserve">בסדר. בסדר. לא לעמוד פה. </w:t>
      </w:r>
      <w:bookmarkStart w:id="2924" w:name="_ETM_Q13_718123"/>
      <w:bookmarkStart w:id="2925" w:name="_ETM_Q13_718263"/>
      <w:bookmarkEnd w:id="2924"/>
      <w:bookmarkEnd w:id="2925"/>
      <w:r>
        <w:rPr>
          <w:rFonts w:hint="cs"/>
          <w:rtl/>
        </w:rPr>
        <w:t xml:space="preserve">לא לעמוד פה. </w:t>
      </w:r>
    </w:p>
    <w:p w:rsidR="00E44DA1" w:rsidRDefault="00E44DA1" w:rsidP="006D3D7D">
      <w:pPr>
        <w:rPr>
          <w:rtl/>
        </w:rPr>
      </w:pPr>
      <w:bookmarkStart w:id="2926" w:name="_ETM_Q13_716529"/>
      <w:bookmarkStart w:id="2927" w:name="_ETM_Q13_716712"/>
      <w:bookmarkEnd w:id="2926"/>
      <w:bookmarkEnd w:id="2927"/>
    </w:p>
    <w:p w:rsidR="00E44DA1" w:rsidRDefault="00E44DA1" w:rsidP="006D3D7D">
      <w:pPr>
        <w:pStyle w:val="af5"/>
        <w:keepNext/>
        <w:rPr>
          <w:rtl/>
        </w:rPr>
      </w:pPr>
      <w:bookmarkStart w:id="2928" w:name="ET_interruption_6345_56"/>
      <w:r w:rsidRPr="001244C5">
        <w:rPr>
          <w:rStyle w:val="TagStyle"/>
          <w:rtl/>
        </w:rPr>
        <w:t xml:space="preserve"> &lt;&lt; קריאה &gt;&gt; </w:t>
      </w:r>
      <w:r>
        <w:rPr>
          <w:rtl/>
        </w:rPr>
        <w:t>טלי גוטליב (הליכוד):</w:t>
      </w:r>
      <w:r w:rsidRPr="001244C5">
        <w:rPr>
          <w:rStyle w:val="TagStyle"/>
          <w:rtl/>
        </w:rPr>
        <w:t xml:space="preserve"> &lt;&lt; קריאה &gt;&gt;</w:t>
      </w:r>
      <w:r>
        <w:rPr>
          <w:rtl/>
        </w:rPr>
        <w:t xml:space="preserve"> </w:t>
      </w:r>
      <w:bookmarkEnd w:id="2928"/>
    </w:p>
    <w:p w:rsidR="00E44DA1" w:rsidRDefault="00E44DA1" w:rsidP="006D3D7D">
      <w:pPr>
        <w:pStyle w:val="KeepWithNext"/>
        <w:rPr>
          <w:rtl/>
        </w:rPr>
      </w:pPr>
    </w:p>
    <w:p w:rsidR="00E44DA1" w:rsidRDefault="00E44DA1" w:rsidP="006D3D7D">
      <w:pPr>
        <w:rPr>
          <w:rtl/>
        </w:rPr>
      </w:pPr>
      <w:bookmarkStart w:id="2929" w:name="_ETM_Q13_901309"/>
      <w:bookmarkEnd w:id="2929"/>
      <w:r>
        <w:rPr>
          <w:rtl/>
        </w:rPr>
        <w:t xml:space="preserve">לא, לא, לא. </w:t>
      </w:r>
      <w:bookmarkStart w:id="2930" w:name="_ETM_Q13_909299"/>
      <w:bookmarkEnd w:id="2930"/>
      <w:r>
        <w:rPr>
          <w:rFonts w:hint="cs"/>
          <w:rtl/>
        </w:rPr>
        <w:t xml:space="preserve">היא לא תשקר פה. את לא תשקרי, שקרנית. שקרנית. </w:t>
      </w:r>
    </w:p>
    <w:p w:rsidR="00E44DA1" w:rsidRDefault="00E44DA1" w:rsidP="006D3D7D">
      <w:pPr>
        <w:rPr>
          <w:rtl/>
        </w:rPr>
      </w:pPr>
    </w:p>
    <w:p w:rsidR="00E44DA1" w:rsidRDefault="00E44DA1" w:rsidP="006D3D7D">
      <w:pPr>
        <w:pStyle w:val="af6"/>
        <w:keepNext/>
        <w:rPr>
          <w:rtl/>
        </w:rPr>
      </w:pPr>
      <w:bookmarkStart w:id="2931" w:name="ET_yor_6688_57"/>
      <w:r w:rsidRPr="0096637C">
        <w:rPr>
          <w:rStyle w:val="TagStyle"/>
          <w:rtl/>
        </w:rPr>
        <w:t xml:space="preserve"> &lt;&lt; יור &gt;&gt; </w:t>
      </w:r>
      <w:r>
        <w:rPr>
          <w:rtl/>
        </w:rPr>
        <w:t>היו"ר יעקב מרגי:</w:t>
      </w:r>
      <w:r w:rsidRPr="0096637C">
        <w:rPr>
          <w:rStyle w:val="TagStyle"/>
          <w:rtl/>
        </w:rPr>
        <w:t xml:space="preserve"> &lt;&lt; יור &gt;&gt;</w:t>
      </w:r>
      <w:r>
        <w:rPr>
          <w:rtl/>
        </w:rPr>
        <w:t xml:space="preserve"> </w:t>
      </w:r>
      <w:bookmarkEnd w:id="2931"/>
    </w:p>
    <w:p w:rsidR="00E44DA1" w:rsidRDefault="00E44DA1" w:rsidP="006D3D7D">
      <w:pPr>
        <w:pStyle w:val="KeepWithNext"/>
        <w:rPr>
          <w:rtl/>
        </w:rPr>
      </w:pPr>
    </w:p>
    <w:p w:rsidR="00E44DA1" w:rsidRDefault="00E44DA1" w:rsidP="006D3D7D">
      <w:pPr>
        <w:rPr>
          <w:rtl/>
        </w:rPr>
      </w:pPr>
      <w:r>
        <w:rPr>
          <w:rtl/>
        </w:rPr>
        <w:t>חברת הכנסת גו</w:t>
      </w:r>
      <w:r>
        <w:rPr>
          <w:rFonts w:hint="cs"/>
          <w:rtl/>
        </w:rPr>
        <w:t xml:space="preserve">טליב, לא להצביע באצבע. </w:t>
      </w:r>
    </w:p>
    <w:p w:rsidR="00E44DA1" w:rsidRDefault="00E44DA1" w:rsidP="006D3D7D">
      <w:pPr>
        <w:rPr>
          <w:rtl/>
        </w:rPr>
      </w:pPr>
      <w:bookmarkStart w:id="2932" w:name="_ETM_Q13_723328"/>
      <w:bookmarkStart w:id="2933" w:name="_ETM_Q13_723454"/>
      <w:bookmarkEnd w:id="2932"/>
      <w:bookmarkEnd w:id="2933"/>
    </w:p>
    <w:p w:rsidR="00E44DA1" w:rsidRDefault="00E44DA1" w:rsidP="006D3D7D">
      <w:pPr>
        <w:pStyle w:val="-"/>
        <w:keepNext/>
        <w:rPr>
          <w:rtl/>
        </w:rPr>
      </w:pPr>
      <w:bookmarkStart w:id="2934" w:name="ET_speakercontinue_5761_58"/>
      <w:r w:rsidRPr="00BF4993">
        <w:rPr>
          <w:rStyle w:val="TagStyle"/>
          <w:rtl/>
        </w:rPr>
        <w:t xml:space="preserve"> &lt;&lt; דובר_המשך &gt;&gt; </w:t>
      </w:r>
      <w:r>
        <w:rPr>
          <w:rtl/>
        </w:rPr>
        <w:t>עאידה תומא סלימאן (חד"ש-תע"ל):</w:t>
      </w:r>
      <w:r w:rsidRPr="00BF4993">
        <w:rPr>
          <w:rStyle w:val="TagStyle"/>
          <w:rtl/>
        </w:rPr>
        <w:t xml:space="preserve"> &lt;&lt; דובר_המשך &gt;&gt;</w:t>
      </w:r>
      <w:r>
        <w:rPr>
          <w:rtl/>
        </w:rPr>
        <w:t xml:space="preserve"> </w:t>
      </w:r>
      <w:bookmarkEnd w:id="2934"/>
    </w:p>
    <w:p w:rsidR="00E44DA1" w:rsidRDefault="00E44DA1" w:rsidP="006D3D7D">
      <w:pPr>
        <w:pStyle w:val="KeepWithNext"/>
        <w:rPr>
          <w:rtl/>
        </w:rPr>
      </w:pPr>
    </w:p>
    <w:p w:rsidR="00E44DA1" w:rsidRDefault="00E44DA1" w:rsidP="006D3D7D">
      <w:pPr>
        <w:rPr>
          <w:rtl/>
        </w:rPr>
      </w:pPr>
      <w:r>
        <w:rPr>
          <w:rFonts w:hint="cs"/>
          <w:rtl/>
        </w:rPr>
        <w:t xml:space="preserve">אל תאיימי עליי. אל תאיימי עליי, ותלכי מפה. </w:t>
      </w:r>
    </w:p>
    <w:p w:rsidR="00E44DA1" w:rsidRDefault="00E44DA1" w:rsidP="006D3D7D">
      <w:pPr>
        <w:rPr>
          <w:rtl/>
        </w:rPr>
      </w:pPr>
      <w:bookmarkStart w:id="2935" w:name="_ETM_Q13_725419"/>
      <w:bookmarkStart w:id="2936" w:name="_ETM_Q13_725578"/>
      <w:bookmarkStart w:id="2937" w:name="_ETM_Q13_727113"/>
      <w:bookmarkEnd w:id="2935"/>
      <w:bookmarkEnd w:id="2936"/>
      <w:bookmarkEnd w:id="2937"/>
    </w:p>
    <w:p w:rsidR="00E44DA1" w:rsidRDefault="00E44DA1" w:rsidP="006D3D7D">
      <w:pPr>
        <w:pStyle w:val="af6"/>
        <w:keepNext/>
        <w:rPr>
          <w:rtl/>
        </w:rPr>
      </w:pPr>
      <w:bookmarkStart w:id="2938" w:name="ET_yor_6688_59"/>
      <w:r w:rsidRPr="00B538EC">
        <w:rPr>
          <w:rStyle w:val="TagStyle"/>
          <w:rtl/>
        </w:rPr>
        <w:t xml:space="preserve"> &lt;&lt; יור &gt;&gt; </w:t>
      </w:r>
      <w:r>
        <w:rPr>
          <w:rtl/>
        </w:rPr>
        <w:t>היו"ר יעקב מרגי:</w:t>
      </w:r>
      <w:r w:rsidRPr="00B538EC">
        <w:rPr>
          <w:rStyle w:val="TagStyle"/>
          <w:rtl/>
        </w:rPr>
        <w:t xml:space="preserve"> &lt;&lt; יור &gt;&gt;</w:t>
      </w:r>
      <w:r>
        <w:rPr>
          <w:rtl/>
        </w:rPr>
        <w:t xml:space="preserve"> </w:t>
      </w:r>
      <w:bookmarkEnd w:id="2938"/>
    </w:p>
    <w:p w:rsidR="00E44DA1" w:rsidRDefault="00E44DA1" w:rsidP="006D3D7D">
      <w:pPr>
        <w:pStyle w:val="KeepWithNext"/>
        <w:rPr>
          <w:rtl/>
        </w:rPr>
      </w:pPr>
    </w:p>
    <w:p w:rsidR="00E44DA1" w:rsidRDefault="00E44DA1" w:rsidP="006D3D7D">
      <w:pPr>
        <w:rPr>
          <w:rtl/>
        </w:rPr>
      </w:pPr>
      <w:bookmarkStart w:id="2939" w:name="_ETM_Q13_732418"/>
      <w:bookmarkEnd w:id="2939"/>
      <w:r>
        <w:rPr>
          <w:rFonts w:hint="cs"/>
          <w:rtl/>
        </w:rPr>
        <w:t xml:space="preserve">חברת הכנסת גוטליב, </w:t>
      </w:r>
      <w:bookmarkStart w:id="2940" w:name="_ETM_Q13_727271"/>
      <w:bookmarkEnd w:id="2940"/>
      <w:r>
        <w:rPr>
          <w:rtl/>
        </w:rPr>
        <w:t>את בקריאת שנייה</w:t>
      </w:r>
      <w:r>
        <w:rPr>
          <w:rFonts w:hint="cs"/>
          <w:rtl/>
        </w:rPr>
        <w:t>.</w:t>
      </w:r>
      <w:r>
        <w:rPr>
          <w:rtl/>
        </w:rPr>
        <w:t xml:space="preserve"> קריא</w:t>
      </w:r>
      <w:r>
        <w:rPr>
          <w:rFonts w:hint="cs"/>
          <w:rtl/>
        </w:rPr>
        <w:t>ה</w:t>
      </w:r>
      <w:r>
        <w:rPr>
          <w:rtl/>
        </w:rPr>
        <w:t xml:space="preserve"> שנייה.</w:t>
      </w:r>
    </w:p>
    <w:p w:rsidR="00E44DA1" w:rsidRDefault="00E44DA1" w:rsidP="006D3D7D">
      <w:pPr>
        <w:rPr>
          <w:rtl/>
        </w:rPr>
      </w:pPr>
    </w:p>
    <w:p w:rsidR="00E44DA1" w:rsidRDefault="00E44DA1" w:rsidP="006D3D7D">
      <w:pPr>
        <w:pStyle w:val="af5"/>
        <w:keepNext/>
        <w:rPr>
          <w:rtl/>
        </w:rPr>
      </w:pPr>
      <w:bookmarkStart w:id="2941" w:name="ET_interruption_6345_60"/>
      <w:r w:rsidRPr="00B538EC">
        <w:rPr>
          <w:rStyle w:val="TagStyle"/>
          <w:rtl/>
        </w:rPr>
        <w:t xml:space="preserve"> &lt;&lt; קריאה &gt;&gt; </w:t>
      </w:r>
      <w:r>
        <w:rPr>
          <w:rtl/>
        </w:rPr>
        <w:t>טלי גוטליב (הליכוד):</w:t>
      </w:r>
      <w:r w:rsidRPr="00B538EC">
        <w:rPr>
          <w:rStyle w:val="TagStyle"/>
          <w:rtl/>
        </w:rPr>
        <w:t xml:space="preserve"> &lt;&lt; קריאה &gt;&gt;</w:t>
      </w:r>
      <w:r>
        <w:rPr>
          <w:rtl/>
        </w:rPr>
        <w:t xml:space="preserve"> </w:t>
      </w:r>
      <w:bookmarkEnd w:id="2941"/>
    </w:p>
    <w:p w:rsidR="00E44DA1" w:rsidRDefault="00E44DA1" w:rsidP="006D3D7D">
      <w:pPr>
        <w:pStyle w:val="KeepWithNext"/>
        <w:rPr>
          <w:rtl/>
        </w:rPr>
      </w:pPr>
    </w:p>
    <w:p w:rsidR="00E44DA1" w:rsidRPr="00B538EC" w:rsidRDefault="00E44DA1" w:rsidP="006D3D7D">
      <w:pPr>
        <w:rPr>
          <w:rtl/>
        </w:rPr>
      </w:pPr>
      <w:r>
        <w:rPr>
          <w:rFonts w:hint="cs"/>
          <w:rtl/>
        </w:rPr>
        <w:t xml:space="preserve">שקרנית. תומכת טרור. שקרנית. </w:t>
      </w:r>
    </w:p>
    <w:p w:rsidR="00E44DA1" w:rsidRDefault="00E44DA1" w:rsidP="006D3D7D">
      <w:pPr>
        <w:rPr>
          <w:rtl/>
        </w:rPr>
      </w:pPr>
      <w:bookmarkStart w:id="2942" w:name="_ETM_Q13_915070"/>
      <w:bookmarkEnd w:id="2942"/>
    </w:p>
    <w:p w:rsidR="00E44DA1" w:rsidRDefault="00E44DA1" w:rsidP="006D3D7D">
      <w:pPr>
        <w:pStyle w:val="-"/>
        <w:keepNext/>
        <w:rPr>
          <w:rtl/>
        </w:rPr>
      </w:pPr>
      <w:bookmarkStart w:id="2943" w:name="ET_speakercontinue_5761_66"/>
      <w:r w:rsidRPr="00FA5C90">
        <w:rPr>
          <w:rStyle w:val="TagStyle"/>
          <w:rtl/>
        </w:rPr>
        <w:t xml:space="preserve"> &lt;&lt; דובר_המשך &gt;&gt; </w:t>
      </w:r>
      <w:r>
        <w:rPr>
          <w:rtl/>
        </w:rPr>
        <w:t>עאידה תומא סלימאן (חד"ש-תע"ל):</w:t>
      </w:r>
      <w:r w:rsidRPr="00FA5C90">
        <w:rPr>
          <w:rStyle w:val="TagStyle"/>
          <w:rtl/>
        </w:rPr>
        <w:t xml:space="preserve"> &lt;&lt; דובר_המשך &gt;&gt;</w:t>
      </w:r>
      <w:r>
        <w:rPr>
          <w:rtl/>
        </w:rPr>
        <w:t xml:space="preserve"> </w:t>
      </w:r>
      <w:bookmarkEnd w:id="2943"/>
    </w:p>
    <w:p w:rsidR="00E44DA1" w:rsidRDefault="00E44DA1" w:rsidP="006D3D7D">
      <w:pPr>
        <w:pStyle w:val="KeepWithNext"/>
        <w:rPr>
          <w:rtl/>
        </w:rPr>
      </w:pPr>
    </w:p>
    <w:p w:rsidR="00E44DA1" w:rsidRDefault="00E44DA1" w:rsidP="006D3D7D">
      <w:pPr>
        <w:rPr>
          <w:rtl/>
        </w:rPr>
      </w:pPr>
      <w:bookmarkStart w:id="2944" w:name="_ETM_Q13_741038"/>
      <w:bookmarkEnd w:id="2944"/>
      <w:r>
        <w:rPr>
          <w:rFonts w:hint="cs"/>
          <w:rtl/>
        </w:rPr>
        <w:t>במקום להזדעזע מהמעשה ומהעינויים - - -</w:t>
      </w:r>
    </w:p>
    <w:p w:rsidR="00E44DA1" w:rsidRDefault="00E44DA1" w:rsidP="009635F5">
      <w:pPr>
        <w:rPr>
          <w:rtl/>
        </w:rPr>
      </w:pPr>
    </w:p>
    <w:p w:rsidR="00E44DA1" w:rsidRDefault="00E44DA1" w:rsidP="006D3D7D">
      <w:pPr>
        <w:pStyle w:val="af5"/>
        <w:keepNext/>
        <w:rPr>
          <w:rtl/>
        </w:rPr>
      </w:pPr>
      <w:bookmarkStart w:id="2945" w:name="ET_interruption_6342_61"/>
      <w:r w:rsidRPr="00F227AE">
        <w:rPr>
          <w:rStyle w:val="TagStyle"/>
          <w:rtl/>
        </w:rPr>
        <w:t xml:space="preserve"> &lt;&lt; קריאה &gt;&gt; </w:t>
      </w:r>
      <w:r>
        <w:rPr>
          <w:rtl/>
        </w:rPr>
        <w:t>בועז ביסמוט (הליכוד):</w:t>
      </w:r>
      <w:r w:rsidRPr="00F227AE">
        <w:rPr>
          <w:rStyle w:val="TagStyle"/>
          <w:rtl/>
        </w:rPr>
        <w:t xml:space="preserve"> &lt;&lt; קריאה &gt;&gt;</w:t>
      </w:r>
      <w:r>
        <w:rPr>
          <w:rtl/>
        </w:rPr>
        <w:t xml:space="preserve"> </w:t>
      </w:r>
      <w:bookmarkEnd w:id="2945"/>
    </w:p>
    <w:p w:rsidR="00E44DA1" w:rsidRDefault="00E44DA1" w:rsidP="006D3D7D">
      <w:pPr>
        <w:pStyle w:val="KeepWithNext"/>
        <w:rPr>
          <w:rtl/>
        </w:rPr>
      </w:pPr>
    </w:p>
    <w:p w:rsidR="00E44DA1" w:rsidRDefault="00E44DA1" w:rsidP="006D3D7D">
      <w:pPr>
        <w:rPr>
          <w:rtl/>
        </w:rPr>
      </w:pPr>
      <w:r>
        <w:rPr>
          <w:rFonts w:hint="cs"/>
          <w:rtl/>
        </w:rPr>
        <w:t xml:space="preserve">לא היה מעשה. לא היה מעשה. </w:t>
      </w:r>
    </w:p>
    <w:p w:rsidR="00E44DA1" w:rsidRDefault="00E44DA1" w:rsidP="006D3D7D">
      <w:pPr>
        <w:rPr>
          <w:rtl/>
        </w:rPr>
      </w:pPr>
      <w:bookmarkStart w:id="2946" w:name="_ETM_Q13_739942"/>
      <w:bookmarkStart w:id="2947" w:name="_ETM_Q13_740069"/>
      <w:bookmarkEnd w:id="2946"/>
      <w:bookmarkEnd w:id="2947"/>
    </w:p>
    <w:p w:rsidR="00E44DA1" w:rsidRDefault="00E44DA1" w:rsidP="006D3D7D">
      <w:pPr>
        <w:pStyle w:val="af6"/>
        <w:keepNext/>
        <w:rPr>
          <w:rtl/>
        </w:rPr>
      </w:pPr>
      <w:bookmarkStart w:id="2948" w:name="ET_yor_6688_62"/>
      <w:r w:rsidRPr="00F227AE">
        <w:rPr>
          <w:rStyle w:val="TagStyle"/>
          <w:rtl/>
        </w:rPr>
        <w:t xml:space="preserve"> &lt;&lt; יור &gt;&gt; </w:t>
      </w:r>
      <w:r>
        <w:rPr>
          <w:rtl/>
        </w:rPr>
        <w:t>היו"ר יעקב מרגי:</w:t>
      </w:r>
      <w:r w:rsidRPr="00F227AE">
        <w:rPr>
          <w:rStyle w:val="TagStyle"/>
          <w:rtl/>
        </w:rPr>
        <w:t xml:space="preserve"> &lt;&lt; יור &gt;&gt;</w:t>
      </w:r>
      <w:r>
        <w:rPr>
          <w:rtl/>
        </w:rPr>
        <w:t xml:space="preserve"> </w:t>
      </w:r>
      <w:bookmarkEnd w:id="2948"/>
    </w:p>
    <w:p w:rsidR="00E44DA1" w:rsidRDefault="00E44DA1" w:rsidP="006D3D7D">
      <w:pPr>
        <w:pStyle w:val="KeepWithNext"/>
        <w:rPr>
          <w:rtl/>
        </w:rPr>
      </w:pPr>
    </w:p>
    <w:p w:rsidR="00E44DA1" w:rsidRDefault="00E44DA1" w:rsidP="006D3D7D">
      <w:pPr>
        <w:rPr>
          <w:rtl/>
        </w:rPr>
      </w:pPr>
      <w:r>
        <w:rPr>
          <w:rFonts w:hint="cs"/>
          <w:rtl/>
        </w:rPr>
        <w:t xml:space="preserve">השר </w:t>
      </w:r>
      <w:bookmarkStart w:id="2949" w:name="_ETM_Q13_916950"/>
      <w:bookmarkEnd w:id="2949"/>
      <w:r>
        <w:rPr>
          <w:rtl/>
        </w:rPr>
        <w:t xml:space="preserve">יריב לוין יעלה וישיב. חבר הכנסת ביסמוט, </w:t>
      </w:r>
      <w:r>
        <w:rPr>
          <w:rFonts w:hint="cs"/>
          <w:rtl/>
        </w:rPr>
        <w:t>ל</w:t>
      </w:r>
      <w:r>
        <w:rPr>
          <w:rtl/>
        </w:rPr>
        <w:t xml:space="preserve">שר </w:t>
      </w:r>
      <w:bookmarkStart w:id="2950" w:name="_ETM_Q13_921039"/>
      <w:bookmarkEnd w:id="2950"/>
      <w:r>
        <w:rPr>
          <w:rtl/>
        </w:rPr>
        <w:t>יריב לוין עומדת הזכות להשיב</w:t>
      </w:r>
      <w:r>
        <w:rPr>
          <w:rFonts w:hint="cs"/>
          <w:rtl/>
        </w:rPr>
        <w:t>.</w:t>
      </w:r>
      <w:r>
        <w:rPr>
          <w:rtl/>
        </w:rPr>
        <w:t xml:space="preserve"> חזקה עליו שהוא </w:t>
      </w:r>
      <w:bookmarkStart w:id="2951" w:name="_ETM_Q13_925129"/>
      <w:bookmarkEnd w:id="2951"/>
      <w:r>
        <w:rPr>
          <w:rtl/>
        </w:rPr>
        <w:t>יאמר ויעמיד אותה על טעותה.</w:t>
      </w:r>
      <w:r>
        <w:rPr>
          <w:rFonts w:hint="cs"/>
          <w:rtl/>
        </w:rPr>
        <w:t xml:space="preserve"> </w:t>
      </w:r>
    </w:p>
    <w:p w:rsidR="00E44DA1" w:rsidRDefault="00E44DA1" w:rsidP="006D3D7D">
      <w:pPr>
        <w:rPr>
          <w:rtl/>
        </w:rPr>
      </w:pPr>
      <w:bookmarkStart w:id="2952" w:name="_ETM_Q13_748179"/>
      <w:bookmarkStart w:id="2953" w:name="_ETM_Q13_748357"/>
      <w:bookmarkEnd w:id="2952"/>
      <w:bookmarkEnd w:id="2953"/>
    </w:p>
    <w:p w:rsidR="00E44DA1" w:rsidRDefault="00E44DA1" w:rsidP="006D3D7D">
      <w:pPr>
        <w:pStyle w:val="af5"/>
        <w:keepNext/>
        <w:rPr>
          <w:rtl/>
        </w:rPr>
      </w:pPr>
      <w:bookmarkStart w:id="2954" w:name="ET_interruption_6342_63"/>
      <w:r w:rsidRPr="00033AD1">
        <w:rPr>
          <w:rStyle w:val="TagStyle"/>
          <w:rtl/>
        </w:rPr>
        <w:t xml:space="preserve"> &lt;&lt; קריאה &gt;&gt; </w:t>
      </w:r>
      <w:r>
        <w:rPr>
          <w:rtl/>
        </w:rPr>
        <w:t>בועז ביסמוט (הליכוד):</w:t>
      </w:r>
      <w:r w:rsidRPr="00033AD1">
        <w:rPr>
          <w:rStyle w:val="TagStyle"/>
          <w:rtl/>
        </w:rPr>
        <w:t xml:space="preserve"> &lt;&lt; קריאה &gt;&gt;</w:t>
      </w:r>
      <w:r>
        <w:rPr>
          <w:rtl/>
        </w:rPr>
        <w:t xml:space="preserve"> </w:t>
      </w:r>
      <w:bookmarkEnd w:id="2954"/>
    </w:p>
    <w:p w:rsidR="00E44DA1" w:rsidRDefault="00E44DA1" w:rsidP="006D3D7D">
      <w:pPr>
        <w:pStyle w:val="KeepWithNext"/>
        <w:rPr>
          <w:rtl/>
        </w:rPr>
      </w:pPr>
    </w:p>
    <w:p w:rsidR="00E44DA1" w:rsidRDefault="00E44DA1" w:rsidP="006D3D7D">
      <w:pPr>
        <w:rPr>
          <w:rtl/>
        </w:rPr>
      </w:pPr>
      <w:bookmarkStart w:id="2955" w:name="_ETM_Q13_751237"/>
      <w:bookmarkEnd w:id="2955"/>
      <w:r>
        <w:rPr>
          <w:rFonts w:hint="cs"/>
          <w:rtl/>
        </w:rPr>
        <w:t>- - -</w:t>
      </w:r>
    </w:p>
    <w:p w:rsidR="00E44DA1" w:rsidRDefault="00E44DA1" w:rsidP="006D3D7D">
      <w:pPr>
        <w:rPr>
          <w:rtl/>
        </w:rPr>
      </w:pPr>
      <w:bookmarkStart w:id="2956" w:name="_ETM_Q13_746758"/>
      <w:bookmarkStart w:id="2957" w:name="_ETM_Q13_746847"/>
      <w:bookmarkEnd w:id="2956"/>
      <w:bookmarkEnd w:id="2957"/>
    </w:p>
    <w:p w:rsidR="00E44DA1" w:rsidRDefault="00E44DA1" w:rsidP="006D3D7D">
      <w:pPr>
        <w:pStyle w:val="af6"/>
        <w:keepNext/>
        <w:rPr>
          <w:rtl/>
        </w:rPr>
      </w:pPr>
      <w:bookmarkStart w:id="2958" w:name="ET_yor_6688_64"/>
      <w:r w:rsidRPr="00033AD1">
        <w:rPr>
          <w:rStyle w:val="TagStyle"/>
          <w:rtl/>
        </w:rPr>
        <w:t xml:space="preserve"> &lt;&lt; יור &gt;&gt; </w:t>
      </w:r>
      <w:r>
        <w:rPr>
          <w:rtl/>
        </w:rPr>
        <w:t>היו"ר יעקב מרגי:</w:t>
      </w:r>
      <w:r w:rsidRPr="00033AD1">
        <w:rPr>
          <w:rStyle w:val="TagStyle"/>
          <w:rtl/>
        </w:rPr>
        <w:t xml:space="preserve"> &lt;&lt; יור &gt;&gt;</w:t>
      </w:r>
      <w:r>
        <w:rPr>
          <w:rtl/>
        </w:rPr>
        <w:t xml:space="preserve"> </w:t>
      </w:r>
      <w:bookmarkEnd w:id="2958"/>
    </w:p>
    <w:p w:rsidR="00E44DA1" w:rsidRDefault="00E44DA1" w:rsidP="006D3D7D">
      <w:pPr>
        <w:pStyle w:val="KeepWithNext"/>
        <w:rPr>
          <w:rtl/>
        </w:rPr>
      </w:pPr>
    </w:p>
    <w:p w:rsidR="00E44DA1" w:rsidRDefault="00E44DA1" w:rsidP="006D3D7D">
      <w:pPr>
        <w:rPr>
          <w:rtl/>
        </w:rPr>
      </w:pPr>
      <w:bookmarkStart w:id="2959" w:name="_ETM_Q13_748423"/>
      <w:bookmarkEnd w:id="2959"/>
      <w:r>
        <w:rPr>
          <w:rFonts w:hint="cs"/>
          <w:rtl/>
        </w:rPr>
        <w:t xml:space="preserve">תודה. בסדר. השר יריב לוין </w:t>
      </w:r>
      <w:bookmarkStart w:id="2960" w:name="_ETM_Q13_744381"/>
      <w:bookmarkEnd w:id="2960"/>
      <w:r>
        <w:rPr>
          <w:rFonts w:hint="cs"/>
          <w:rtl/>
        </w:rPr>
        <w:t xml:space="preserve">- </w:t>
      </w:r>
      <w:bookmarkStart w:id="2961" w:name="_ETM_Q13_750664"/>
      <w:bookmarkEnd w:id="2961"/>
      <w:r>
        <w:rPr>
          <w:rFonts w:hint="cs"/>
          <w:rtl/>
        </w:rPr>
        <w:t>- -</w:t>
      </w:r>
    </w:p>
    <w:p w:rsidR="00E44DA1" w:rsidRDefault="00E44DA1" w:rsidP="006D3D7D">
      <w:pPr>
        <w:rPr>
          <w:rtl/>
        </w:rPr>
      </w:pPr>
    </w:p>
    <w:p w:rsidR="00E44DA1" w:rsidRDefault="00E44DA1" w:rsidP="006D3D7D">
      <w:pPr>
        <w:pStyle w:val="-"/>
        <w:keepNext/>
        <w:rPr>
          <w:rtl/>
        </w:rPr>
      </w:pPr>
      <w:bookmarkStart w:id="2962" w:name="ET_speakercontinue_5761_65"/>
      <w:r w:rsidRPr="00E94351">
        <w:rPr>
          <w:rStyle w:val="TagStyle"/>
          <w:rtl/>
        </w:rPr>
        <w:t xml:space="preserve"> &lt;&lt; דובר_המשך &gt;&gt; </w:t>
      </w:r>
      <w:r>
        <w:rPr>
          <w:rtl/>
        </w:rPr>
        <w:t>עאידה תומא סלימאן (חד"ש-תע"ל):</w:t>
      </w:r>
      <w:r w:rsidRPr="00E94351">
        <w:rPr>
          <w:rStyle w:val="TagStyle"/>
          <w:rtl/>
        </w:rPr>
        <w:t xml:space="preserve"> &lt;&lt; דובר_המשך &gt;&gt;</w:t>
      </w:r>
      <w:r>
        <w:rPr>
          <w:rtl/>
        </w:rPr>
        <w:t xml:space="preserve"> </w:t>
      </w:r>
      <w:bookmarkEnd w:id="2962"/>
    </w:p>
    <w:p w:rsidR="00E44DA1" w:rsidRDefault="00E44DA1" w:rsidP="006D3D7D">
      <w:pPr>
        <w:pStyle w:val="KeepWithNext"/>
        <w:rPr>
          <w:rtl/>
        </w:rPr>
      </w:pPr>
    </w:p>
    <w:p w:rsidR="00E44DA1" w:rsidRDefault="00E44DA1" w:rsidP="006D3D7D">
      <w:pPr>
        <w:rPr>
          <w:rtl/>
          <w:lang w:eastAsia="he-IL"/>
        </w:rPr>
      </w:pPr>
      <w:r>
        <w:rPr>
          <w:rFonts w:hint="cs"/>
          <w:rtl/>
        </w:rPr>
        <w:t xml:space="preserve">לצערי הרב, אי-אפשר לכסות את השמש, חבר'ה. אי-אפשר להתעלם מהעדויות היוצאות </w:t>
      </w:r>
      <w:bookmarkStart w:id="2963" w:name="_ETM_Q13_756321"/>
      <w:bookmarkStart w:id="2964" w:name="_ETM_Q13_756424"/>
      <w:bookmarkStart w:id="2965" w:name="_ETM_Q13_938079"/>
      <w:bookmarkEnd w:id="2963"/>
      <w:bookmarkEnd w:id="2964"/>
      <w:bookmarkEnd w:id="2965"/>
      <w:r>
        <w:rPr>
          <w:rtl/>
        </w:rPr>
        <w:t>מבתי הסוהר בתקופה האחרונה.</w:t>
      </w:r>
      <w:r>
        <w:rPr>
          <w:rFonts w:hint="cs"/>
          <w:rtl/>
        </w:rPr>
        <w:t xml:space="preserve"> </w:t>
      </w:r>
      <w:bookmarkStart w:id="2966" w:name="_ETM_Q13_762647"/>
      <w:bookmarkStart w:id="2967" w:name="_ETM_Q13_762821"/>
      <w:bookmarkStart w:id="2968" w:name="_ETM_Q13_15694"/>
      <w:bookmarkStart w:id="2969" w:name="_ETM_Q13_15867"/>
      <w:bookmarkStart w:id="2970" w:name="TOR_Q14"/>
      <w:bookmarkEnd w:id="2966"/>
      <w:bookmarkEnd w:id="2967"/>
      <w:bookmarkEnd w:id="2968"/>
      <w:bookmarkEnd w:id="2969"/>
      <w:bookmarkEnd w:id="2970"/>
      <w:r>
        <w:rPr>
          <w:rFonts w:hint="cs"/>
          <w:rtl/>
          <w:lang w:eastAsia="he-IL"/>
        </w:rPr>
        <w:t xml:space="preserve">אני מדברת על הדברים שאומר השר עצמו האחראי על בתי הסוהר, על מדיניות ההרעבה, על שבירת עצמות, על מכות. </w:t>
      </w:r>
    </w:p>
    <w:p w:rsidR="00E44DA1" w:rsidRDefault="00E44DA1" w:rsidP="006D3D7D">
      <w:pPr>
        <w:rPr>
          <w:rtl/>
          <w:lang w:eastAsia="he-IL"/>
        </w:rPr>
      </w:pPr>
    </w:p>
    <w:p w:rsidR="00E44DA1" w:rsidRDefault="00E44DA1" w:rsidP="006D3D7D">
      <w:pPr>
        <w:pStyle w:val="af5"/>
        <w:keepNext/>
        <w:rPr>
          <w:rtl/>
        </w:rPr>
      </w:pPr>
      <w:bookmarkStart w:id="2971" w:name="ET_interruption_6345_2"/>
      <w:r w:rsidRPr="00D562AF">
        <w:rPr>
          <w:rStyle w:val="TagStyle"/>
          <w:rtl/>
        </w:rPr>
        <w:t xml:space="preserve"> &lt;&lt; קריאה &gt;&gt; </w:t>
      </w:r>
      <w:r>
        <w:rPr>
          <w:rtl/>
        </w:rPr>
        <w:t>טלי גוטליב (הליכוד):</w:t>
      </w:r>
      <w:r w:rsidRPr="00D562AF">
        <w:rPr>
          <w:rStyle w:val="TagStyle"/>
          <w:rtl/>
        </w:rPr>
        <w:t xml:space="preserve"> &lt;&lt; קריאה &gt;&gt;</w:t>
      </w:r>
      <w:r>
        <w:rPr>
          <w:rtl/>
        </w:rPr>
        <w:t xml:space="preserve"> </w:t>
      </w:r>
      <w:bookmarkEnd w:id="2971"/>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שקרנית תומכת בטרור.</w:t>
      </w:r>
    </w:p>
    <w:p w:rsidR="00E44DA1" w:rsidRDefault="00E44DA1" w:rsidP="006D3D7D">
      <w:pPr>
        <w:rPr>
          <w:rtl/>
          <w:lang w:eastAsia="he-IL"/>
        </w:rPr>
      </w:pPr>
    </w:p>
    <w:p w:rsidR="00E44DA1" w:rsidRDefault="00E44DA1" w:rsidP="006D3D7D">
      <w:pPr>
        <w:pStyle w:val="af6"/>
        <w:keepNext/>
        <w:rPr>
          <w:rtl/>
        </w:rPr>
      </w:pPr>
      <w:r w:rsidRPr="00D562AF">
        <w:rPr>
          <w:rStyle w:val="TagStyle"/>
          <w:rtl/>
        </w:rPr>
        <w:t xml:space="preserve"> &lt;&lt; יור &gt;&gt; </w:t>
      </w:r>
      <w:r>
        <w:rPr>
          <w:rtl/>
        </w:rPr>
        <w:t>היו"ר יעקב מרגי:</w:t>
      </w:r>
      <w:r w:rsidRPr="00D562AF">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היא יכולה לומר </w:t>
      </w:r>
      <w:bookmarkStart w:id="2972" w:name="_ETM_Q14_174665"/>
      <w:bookmarkEnd w:id="2972"/>
      <w:r>
        <w:rPr>
          <w:rFonts w:hint="cs"/>
          <w:rtl/>
          <w:lang w:eastAsia="he-IL"/>
        </w:rPr>
        <w:t xml:space="preserve">שקרים. אין בתקנון סעיף שאי-אפשר לומר שקר. תודה. </w:t>
      </w:r>
    </w:p>
    <w:p w:rsidR="00E44DA1" w:rsidRDefault="00E44DA1" w:rsidP="006D3D7D">
      <w:pPr>
        <w:rPr>
          <w:rtl/>
          <w:lang w:eastAsia="he-IL"/>
        </w:rPr>
      </w:pPr>
    </w:p>
    <w:p w:rsidR="00E44DA1" w:rsidRDefault="00E44DA1" w:rsidP="006D3D7D">
      <w:pPr>
        <w:pStyle w:val="af5"/>
        <w:keepNext/>
        <w:rPr>
          <w:rtl/>
        </w:rPr>
      </w:pPr>
      <w:bookmarkStart w:id="2973" w:name="ET_interruption_6345_22"/>
      <w:r w:rsidRPr="007F7EED">
        <w:rPr>
          <w:rStyle w:val="TagStyle"/>
          <w:rtl/>
        </w:rPr>
        <w:t xml:space="preserve"> &lt;&lt; קריאה &gt;&gt; </w:t>
      </w:r>
      <w:r>
        <w:rPr>
          <w:rtl/>
        </w:rPr>
        <w:t>טלי גוטליב (הליכוד):</w:t>
      </w:r>
      <w:r w:rsidRPr="007F7EED">
        <w:rPr>
          <w:rStyle w:val="TagStyle"/>
          <w:rtl/>
        </w:rPr>
        <w:t xml:space="preserve"> &lt;&lt; קריאה &gt;&gt;</w:t>
      </w:r>
      <w:r>
        <w:rPr>
          <w:rtl/>
        </w:rPr>
        <w:t xml:space="preserve"> </w:t>
      </w:r>
      <w:bookmarkEnd w:id="2973"/>
    </w:p>
    <w:p w:rsidR="00E44DA1" w:rsidRDefault="00E44DA1" w:rsidP="006D3D7D">
      <w:pPr>
        <w:pStyle w:val="KeepWithNext"/>
        <w:rPr>
          <w:rtl/>
          <w:lang w:eastAsia="he-IL"/>
        </w:rPr>
      </w:pPr>
    </w:p>
    <w:p w:rsidR="00E44DA1" w:rsidRDefault="00E44DA1" w:rsidP="006D3D7D">
      <w:pPr>
        <w:rPr>
          <w:rtl/>
          <w:lang w:eastAsia="he-IL"/>
        </w:rPr>
      </w:pPr>
      <w:bookmarkStart w:id="2974" w:name="_ETM_Q14_181366"/>
      <w:bookmarkEnd w:id="2974"/>
      <w:r>
        <w:rPr>
          <w:rFonts w:hint="cs"/>
          <w:rtl/>
          <w:lang w:eastAsia="he-IL"/>
        </w:rPr>
        <w:t xml:space="preserve">שקרנית, תומכת טרור - - - במדינה. </w:t>
      </w:r>
    </w:p>
    <w:p w:rsidR="00E44DA1" w:rsidRDefault="00E44DA1" w:rsidP="006D3D7D">
      <w:pPr>
        <w:rPr>
          <w:rtl/>
          <w:lang w:eastAsia="he-IL"/>
        </w:rPr>
      </w:pPr>
      <w:bookmarkStart w:id="2975" w:name="_ETM_Q14_181929"/>
      <w:bookmarkStart w:id="2976" w:name="_ETM_Q14_181996"/>
      <w:bookmarkEnd w:id="2975"/>
      <w:bookmarkEnd w:id="2976"/>
    </w:p>
    <w:p w:rsidR="00E44DA1" w:rsidRDefault="00E44DA1" w:rsidP="006D3D7D">
      <w:pPr>
        <w:pStyle w:val="af6"/>
        <w:keepNext/>
        <w:rPr>
          <w:rtl/>
        </w:rPr>
      </w:pPr>
      <w:r w:rsidRPr="007F7EED">
        <w:rPr>
          <w:rStyle w:val="TagStyle"/>
          <w:rtl/>
        </w:rPr>
        <w:t xml:space="preserve"> &lt;&lt; יור &gt;&gt; </w:t>
      </w:r>
      <w:r>
        <w:rPr>
          <w:rtl/>
        </w:rPr>
        <w:t>היו"ר יעקב מרגי:</w:t>
      </w:r>
      <w:r w:rsidRPr="007F7EED">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2977" w:name="_ETM_Q14_180197"/>
      <w:bookmarkEnd w:id="2977"/>
      <w:r>
        <w:rPr>
          <w:rFonts w:hint="cs"/>
          <w:rtl/>
          <w:lang w:eastAsia="he-IL"/>
        </w:rPr>
        <w:t>תודה, תודה. נא</w:t>
      </w:r>
      <w:bookmarkStart w:id="2978" w:name="_ETM_Q14_184024"/>
      <w:bookmarkEnd w:id="2978"/>
      <w:r>
        <w:rPr>
          <w:rFonts w:hint="cs"/>
          <w:rtl/>
          <w:lang w:eastAsia="he-IL"/>
        </w:rPr>
        <w:t xml:space="preserve"> לשבת. קריאת ביניים בישיבה.</w:t>
      </w:r>
      <w:bookmarkStart w:id="2979" w:name="_ETM_Q14_187534"/>
      <w:bookmarkEnd w:id="2979"/>
      <w:r>
        <w:rPr>
          <w:rFonts w:hint="cs"/>
          <w:rtl/>
          <w:lang w:eastAsia="he-IL"/>
        </w:rPr>
        <w:t xml:space="preserve"> </w:t>
      </w:r>
      <w:bookmarkStart w:id="2980" w:name="_ETM_Q14_187605"/>
      <w:bookmarkStart w:id="2981" w:name="_ETM_Q14_185803"/>
      <w:bookmarkStart w:id="2982" w:name="_ETM_Q14_185867"/>
      <w:bookmarkStart w:id="2983" w:name="_ETM_Q14_186913"/>
      <w:bookmarkEnd w:id="2980"/>
      <w:bookmarkEnd w:id="2981"/>
      <w:bookmarkEnd w:id="2982"/>
      <w:bookmarkEnd w:id="2983"/>
      <w:r>
        <w:rPr>
          <w:rFonts w:hint="cs"/>
          <w:rtl/>
          <w:lang w:eastAsia="he-IL"/>
        </w:rPr>
        <w:t>קריאת ביניים בישיבה. סדרנים.</w:t>
      </w:r>
    </w:p>
    <w:p w:rsidR="00E44DA1" w:rsidRPr="007F7EED" w:rsidRDefault="00E44DA1" w:rsidP="006D3D7D">
      <w:pPr>
        <w:rPr>
          <w:rtl/>
          <w:lang w:eastAsia="he-IL"/>
        </w:rPr>
      </w:pPr>
      <w:bookmarkStart w:id="2984" w:name="_ETM_Q14_190212"/>
      <w:bookmarkStart w:id="2985" w:name="_ETM_Q14_190262"/>
      <w:bookmarkEnd w:id="2984"/>
      <w:bookmarkEnd w:id="2985"/>
    </w:p>
    <w:p w:rsidR="00E44DA1" w:rsidRDefault="00E44DA1" w:rsidP="006D3D7D">
      <w:pPr>
        <w:pStyle w:val="-"/>
        <w:keepNext/>
        <w:rPr>
          <w:rtl/>
        </w:rPr>
      </w:pPr>
      <w:bookmarkStart w:id="2986" w:name="ET_speakercontinue_5761_4"/>
      <w:r w:rsidRPr="00D562AF">
        <w:rPr>
          <w:rStyle w:val="TagStyle"/>
          <w:rtl/>
        </w:rPr>
        <w:t xml:space="preserve"> &lt;&lt; דובר_המשך &gt;&gt; </w:t>
      </w:r>
      <w:r>
        <w:rPr>
          <w:rtl/>
        </w:rPr>
        <w:t>עאידה תומא סלימאן (חד"ש-תע"ל):</w:t>
      </w:r>
      <w:r w:rsidRPr="00D562AF">
        <w:rPr>
          <w:rStyle w:val="TagStyle"/>
          <w:rtl/>
        </w:rPr>
        <w:t xml:space="preserve"> &lt;&lt; דובר_המשך &gt;&gt;</w:t>
      </w:r>
      <w:r>
        <w:rPr>
          <w:rtl/>
        </w:rPr>
        <w:t xml:space="preserve"> </w:t>
      </w:r>
      <w:bookmarkEnd w:id="2986"/>
    </w:p>
    <w:p w:rsidR="00E44DA1" w:rsidRDefault="00E44DA1" w:rsidP="006D3D7D">
      <w:pPr>
        <w:pStyle w:val="KeepWithNext"/>
        <w:rPr>
          <w:rtl/>
          <w:lang w:eastAsia="he-IL"/>
        </w:rPr>
      </w:pPr>
    </w:p>
    <w:p w:rsidR="00E44DA1" w:rsidRDefault="00E44DA1" w:rsidP="006D3D7D">
      <w:pPr>
        <w:rPr>
          <w:rtl/>
          <w:lang w:eastAsia="he-IL"/>
        </w:rPr>
      </w:pPr>
      <w:bookmarkStart w:id="2987" w:name="_ETM_Q14_187461"/>
      <w:bookmarkStart w:id="2988" w:name="_ETM_Q14_187524"/>
      <w:bookmarkEnd w:id="2987"/>
      <w:bookmarkEnd w:id="2988"/>
      <w:r>
        <w:rPr>
          <w:rFonts w:hint="cs"/>
          <w:rtl/>
          <w:lang w:eastAsia="he-IL"/>
        </w:rPr>
        <w:t xml:space="preserve">תיאור של </w:t>
      </w:r>
      <w:bookmarkStart w:id="2989" w:name="_ETM_Q14_187525"/>
      <w:bookmarkEnd w:id="2989"/>
      <w:r>
        <w:rPr>
          <w:rFonts w:hint="cs"/>
          <w:rtl/>
          <w:lang w:eastAsia="he-IL"/>
        </w:rPr>
        <w:t>עורך דין שנעצר, ואפילו לא הואשם, עדיין היה במעצר.</w:t>
      </w:r>
      <w:bookmarkStart w:id="2990" w:name="_ETM_Q14_197925"/>
      <w:bookmarkEnd w:id="2990"/>
      <w:r>
        <w:rPr>
          <w:rFonts w:hint="cs"/>
          <w:rtl/>
          <w:lang w:eastAsia="he-IL"/>
        </w:rPr>
        <w:t xml:space="preserve"> עורך דין ערבי, אזרח ישראלי, אמר בצורה הכי ברורה: </w:t>
      </w:r>
      <w:bookmarkStart w:id="2991" w:name="_ETM_Q14_203989"/>
      <w:bookmarkEnd w:id="2991"/>
      <w:r>
        <w:rPr>
          <w:rFonts w:hint="cs"/>
          <w:rtl/>
          <w:lang w:eastAsia="he-IL"/>
        </w:rPr>
        <w:t xml:space="preserve">בלילה הראשון בכלל לא ישנו. בתא היה חלון ודרכו שמענו </w:t>
      </w:r>
      <w:bookmarkStart w:id="2992" w:name="_ETM_Q14_210816"/>
      <w:bookmarkEnd w:id="2992"/>
      <w:r>
        <w:rPr>
          <w:rFonts w:hint="cs"/>
          <w:rtl/>
          <w:lang w:eastAsia="he-IL"/>
        </w:rPr>
        <w:t>בכי וצעקות של עצורים, שהוכו על ידי הסוהרים. הסוהרים - - -</w:t>
      </w:r>
    </w:p>
    <w:p w:rsidR="00E44DA1" w:rsidRPr="007F7EED" w:rsidRDefault="00E44DA1" w:rsidP="006D3D7D">
      <w:pPr>
        <w:rPr>
          <w:rtl/>
          <w:lang w:eastAsia="he-IL"/>
        </w:rPr>
      </w:pPr>
    </w:p>
    <w:p w:rsidR="00E44DA1" w:rsidRDefault="00E44DA1" w:rsidP="006D3D7D">
      <w:pPr>
        <w:pStyle w:val="af5"/>
        <w:keepNext/>
        <w:rPr>
          <w:rtl/>
        </w:rPr>
      </w:pPr>
      <w:bookmarkStart w:id="2993" w:name="ET_interruption_6353_5"/>
      <w:r w:rsidRPr="00D562AF">
        <w:rPr>
          <w:rStyle w:val="TagStyle"/>
          <w:rtl/>
        </w:rPr>
        <w:t xml:space="preserve">&lt; קריאה &gt;&gt; </w:t>
      </w:r>
      <w:r>
        <w:rPr>
          <w:rtl/>
        </w:rPr>
        <w:t>חנוך דב מלביצקי (הליכוד):</w:t>
      </w:r>
      <w:r w:rsidRPr="00D562AF">
        <w:rPr>
          <w:rStyle w:val="TagStyle"/>
          <w:rtl/>
        </w:rPr>
        <w:t xml:space="preserve"> &lt;&lt; קריאה &gt;&gt;</w:t>
      </w:r>
      <w:r>
        <w:rPr>
          <w:rtl/>
        </w:rPr>
        <w:t xml:space="preserve"> </w:t>
      </w:r>
      <w:bookmarkEnd w:id="2993"/>
    </w:p>
    <w:p w:rsidR="00E44DA1" w:rsidRDefault="00E44DA1" w:rsidP="006D3D7D">
      <w:pPr>
        <w:rPr>
          <w:rtl/>
          <w:lang w:eastAsia="he-IL"/>
        </w:rPr>
      </w:pPr>
      <w:bookmarkStart w:id="2994" w:name="_ETM_Q14_216783"/>
      <w:bookmarkEnd w:id="2994"/>
    </w:p>
    <w:p w:rsidR="00E44DA1" w:rsidRDefault="00E44DA1" w:rsidP="006D3D7D">
      <w:pPr>
        <w:rPr>
          <w:rtl/>
          <w:lang w:eastAsia="he-IL"/>
        </w:rPr>
      </w:pPr>
      <w:bookmarkStart w:id="2995" w:name="_ETM_Q14_216816"/>
      <w:bookmarkEnd w:id="2995"/>
      <w:r>
        <w:rPr>
          <w:rFonts w:hint="cs"/>
          <w:rtl/>
          <w:lang w:eastAsia="he-IL"/>
        </w:rPr>
        <w:t>תומכת טרור - - -</w:t>
      </w:r>
    </w:p>
    <w:p w:rsidR="00E44DA1" w:rsidRDefault="00E44DA1" w:rsidP="006D3D7D">
      <w:pPr>
        <w:rPr>
          <w:rtl/>
          <w:lang w:eastAsia="he-IL"/>
        </w:rPr>
      </w:pPr>
    </w:p>
    <w:p w:rsidR="00E44DA1" w:rsidRDefault="00E44DA1" w:rsidP="006D3D7D">
      <w:pPr>
        <w:pStyle w:val="af5"/>
        <w:keepNext/>
        <w:rPr>
          <w:rtl/>
        </w:rPr>
      </w:pPr>
      <w:bookmarkStart w:id="2996" w:name="ET_interruption_קריאות_26"/>
      <w:r w:rsidRPr="00930491">
        <w:rPr>
          <w:rStyle w:val="TagStyle"/>
          <w:rtl/>
        </w:rPr>
        <w:t xml:space="preserve"> &lt;&lt; קריאה &gt;&gt; </w:t>
      </w:r>
      <w:r>
        <w:rPr>
          <w:rtl/>
        </w:rPr>
        <w:t>קריאות:</w:t>
      </w:r>
      <w:r w:rsidRPr="00930491">
        <w:rPr>
          <w:rStyle w:val="TagStyle"/>
          <w:rtl/>
        </w:rPr>
        <w:t xml:space="preserve"> &lt;&lt; קריאה &gt;&gt;</w:t>
      </w:r>
      <w:r>
        <w:rPr>
          <w:rtl/>
        </w:rPr>
        <w:t xml:space="preserve"> </w:t>
      </w:r>
      <w:bookmarkEnd w:id="2996"/>
    </w:p>
    <w:p w:rsidR="00E44DA1" w:rsidRDefault="00E44DA1" w:rsidP="006D3D7D">
      <w:pPr>
        <w:pStyle w:val="KeepWithNext"/>
        <w:rPr>
          <w:rtl/>
          <w:lang w:eastAsia="he-IL"/>
        </w:rPr>
      </w:pPr>
    </w:p>
    <w:p w:rsidR="00E44DA1" w:rsidRDefault="00E44DA1" w:rsidP="006D3D7D">
      <w:pPr>
        <w:rPr>
          <w:rtl/>
          <w:lang w:eastAsia="he-IL"/>
        </w:rPr>
      </w:pPr>
      <w:bookmarkStart w:id="2997" w:name="_ETM_Q14_223083"/>
      <w:bookmarkEnd w:id="2997"/>
      <w:r>
        <w:rPr>
          <w:rFonts w:hint="cs"/>
          <w:rtl/>
          <w:lang w:eastAsia="he-IL"/>
        </w:rPr>
        <w:t xml:space="preserve">- - - </w:t>
      </w:r>
      <w:bookmarkStart w:id="2998" w:name="_ETM_Q14_220529"/>
      <w:bookmarkEnd w:id="2998"/>
    </w:p>
    <w:p w:rsidR="00E44DA1" w:rsidRDefault="00E44DA1" w:rsidP="006D3D7D">
      <w:pPr>
        <w:rPr>
          <w:rtl/>
          <w:lang w:eastAsia="he-IL"/>
        </w:rPr>
      </w:pPr>
      <w:bookmarkStart w:id="2999" w:name="_ETM_Q14_220585"/>
      <w:bookmarkEnd w:id="2999"/>
    </w:p>
    <w:p w:rsidR="00E44DA1" w:rsidRDefault="00E44DA1" w:rsidP="006D3D7D">
      <w:pPr>
        <w:pStyle w:val="af6"/>
        <w:keepNext/>
        <w:rPr>
          <w:rtl/>
        </w:rPr>
      </w:pPr>
      <w:r w:rsidRPr="00930491">
        <w:rPr>
          <w:rStyle w:val="TagStyle"/>
          <w:rtl/>
        </w:rPr>
        <w:t xml:space="preserve"> &lt;&lt; יור &gt;&gt; </w:t>
      </w:r>
      <w:r>
        <w:rPr>
          <w:rtl/>
        </w:rPr>
        <w:t>היו"ר יעקב מרגי:</w:t>
      </w:r>
      <w:r w:rsidRPr="00930491">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000" w:name="_ETM_Q14_219068"/>
      <w:bookmarkEnd w:id="3000"/>
      <w:r>
        <w:rPr>
          <w:rFonts w:hint="cs"/>
          <w:rtl/>
          <w:lang w:eastAsia="he-IL"/>
        </w:rPr>
        <w:t>חברי הכנסת, תודה.</w:t>
      </w:r>
      <w:bookmarkStart w:id="3001" w:name="_ETM_Q14_221965"/>
      <w:bookmarkEnd w:id="3001"/>
      <w:r>
        <w:rPr>
          <w:rFonts w:hint="cs"/>
          <w:rtl/>
          <w:lang w:eastAsia="he-IL"/>
        </w:rPr>
        <w:t xml:space="preserve"> נא לשבת. </w:t>
      </w:r>
    </w:p>
    <w:p w:rsidR="00E44DA1" w:rsidRPr="00930491" w:rsidRDefault="00E44DA1" w:rsidP="006D3D7D">
      <w:pPr>
        <w:rPr>
          <w:rtl/>
          <w:lang w:eastAsia="he-IL"/>
        </w:rPr>
      </w:pPr>
      <w:bookmarkStart w:id="3002" w:name="_ETM_Q14_221673"/>
      <w:bookmarkStart w:id="3003" w:name="_ETM_Q14_221712"/>
      <w:bookmarkEnd w:id="3002"/>
      <w:bookmarkEnd w:id="3003"/>
    </w:p>
    <w:p w:rsidR="00E44DA1" w:rsidRDefault="00E44DA1" w:rsidP="006D3D7D">
      <w:pPr>
        <w:pStyle w:val="-"/>
        <w:keepNext/>
        <w:rPr>
          <w:rtl/>
        </w:rPr>
      </w:pPr>
      <w:bookmarkStart w:id="3004" w:name="ET_speakercontinue_5761_6"/>
      <w:r w:rsidRPr="00D562AF">
        <w:rPr>
          <w:rStyle w:val="TagStyle"/>
          <w:rtl/>
        </w:rPr>
        <w:t xml:space="preserve"> &lt;&lt; דובר_המשך &gt;&gt; </w:t>
      </w:r>
      <w:r>
        <w:rPr>
          <w:rtl/>
        </w:rPr>
        <w:t>עאידה תומא סלימאן (חד"ש-תע"ל):</w:t>
      </w:r>
      <w:r w:rsidRPr="00D562AF">
        <w:rPr>
          <w:rStyle w:val="TagStyle"/>
          <w:rtl/>
        </w:rPr>
        <w:t xml:space="preserve"> &lt;&lt; דובר_המשך &gt;&gt;</w:t>
      </w:r>
      <w:r>
        <w:rPr>
          <w:rtl/>
        </w:rPr>
        <w:t xml:space="preserve"> </w:t>
      </w:r>
      <w:bookmarkEnd w:id="3004"/>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על זה בדיוק אני מדברת. כאשר יש לגיטימציה </w:t>
      </w:r>
      <w:bookmarkStart w:id="3005" w:name="_ETM_Q14_232779"/>
      <w:bookmarkEnd w:id="3005"/>
      <w:r>
        <w:rPr>
          <w:rFonts w:hint="cs"/>
          <w:rtl/>
          <w:lang w:eastAsia="he-IL"/>
        </w:rPr>
        <w:t xml:space="preserve">אצל הפוליטיקאים לביצוע עינויים והתעללויות, כמו שקורה באולם עכשיו, כמו </w:t>
      </w:r>
      <w:bookmarkStart w:id="3006" w:name="_ETM_Q14_243060"/>
      <w:bookmarkEnd w:id="3006"/>
      <w:r>
        <w:rPr>
          <w:rFonts w:hint="cs"/>
          <w:rtl/>
          <w:lang w:eastAsia="he-IL"/>
        </w:rPr>
        <w:t>שצועקים שמוטב וטוב שיש מכות, אז המדינה לא מחוקקת חוק האוסר התעללויות.</w:t>
      </w:r>
    </w:p>
    <w:p w:rsidR="00E44DA1" w:rsidRDefault="00E44DA1" w:rsidP="006D3D7D">
      <w:pPr>
        <w:rPr>
          <w:rtl/>
          <w:lang w:eastAsia="he-IL"/>
        </w:rPr>
      </w:pPr>
      <w:bookmarkStart w:id="3007" w:name="_ETM_Q14_255174"/>
      <w:bookmarkStart w:id="3008" w:name="_ETM_Q14_255220"/>
      <w:bookmarkStart w:id="3009" w:name="_ETM_Q14_255357"/>
      <w:bookmarkStart w:id="3010" w:name="_ETM_Q14_255398"/>
      <w:bookmarkEnd w:id="3007"/>
      <w:bookmarkEnd w:id="3008"/>
      <w:bookmarkEnd w:id="3009"/>
      <w:bookmarkEnd w:id="3010"/>
    </w:p>
    <w:p w:rsidR="00E44DA1" w:rsidRDefault="00E44DA1" w:rsidP="006D3D7D">
      <w:pPr>
        <w:pStyle w:val="af5"/>
        <w:keepNext/>
        <w:rPr>
          <w:rtl/>
        </w:rPr>
      </w:pPr>
      <w:bookmarkStart w:id="3011" w:name="ET_interruption_קריאות_28"/>
      <w:r w:rsidRPr="00930491">
        <w:rPr>
          <w:rStyle w:val="TagStyle"/>
          <w:rtl/>
        </w:rPr>
        <w:t xml:space="preserve"> &lt;&lt; קריאה &gt;&gt; </w:t>
      </w:r>
      <w:r>
        <w:rPr>
          <w:rtl/>
        </w:rPr>
        <w:t>קריאות:</w:t>
      </w:r>
      <w:r w:rsidRPr="00930491">
        <w:rPr>
          <w:rStyle w:val="TagStyle"/>
          <w:rtl/>
        </w:rPr>
        <w:t xml:space="preserve"> &lt;&lt; קריאה &gt;&gt;</w:t>
      </w:r>
      <w:r>
        <w:rPr>
          <w:rtl/>
        </w:rPr>
        <w:t xml:space="preserve"> </w:t>
      </w:r>
      <w:bookmarkEnd w:id="3011"/>
    </w:p>
    <w:p w:rsidR="00E44DA1" w:rsidRDefault="00E44DA1" w:rsidP="006D3D7D">
      <w:pPr>
        <w:pStyle w:val="KeepWithNext"/>
        <w:rPr>
          <w:rtl/>
          <w:lang w:eastAsia="he-IL"/>
        </w:rPr>
      </w:pPr>
    </w:p>
    <w:p w:rsidR="00E44DA1" w:rsidRDefault="00E44DA1" w:rsidP="006D3D7D">
      <w:pPr>
        <w:rPr>
          <w:rtl/>
          <w:lang w:eastAsia="he-IL"/>
        </w:rPr>
      </w:pPr>
      <w:bookmarkStart w:id="3012" w:name="_ETM_Q14_256597"/>
      <w:bookmarkEnd w:id="3012"/>
      <w:r>
        <w:rPr>
          <w:rFonts w:hint="cs"/>
          <w:rtl/>
          <w:lang w:eastAsia="he-IL"/>
        </w:rPr>
        <w:t xml:space="preserve">- - - </w:t>
      </w:r>
    </w:p>
    <w:p w:rsidR="00E44DA1" w:rsidRDefault="00E44DA1" w:rsidP="006D3D7D">
      <w:pPr>
        <w:rPr>
          <w:rtl/>
          <w:lang w:eastAsia="he-IL"/>
        </w:rPr>
      </w:pPr>
      <w:bookmarkStart w:id="3013" w:name="_ETM_Q14_257216"/>
      <w:bookmarkStart w:id="3014" w:name="_ETM_Q14_257251"/>
      <w:bookmarkEnd w:id="3013"/>
      <w:bookmarkEnd w:id="3014"/>
    </w:p>
    <w:p w:rsidR="00E44DA1" w:rsidRDefault="00E44DA1" w:rsidP="006D3D7D">
      <w:pPr>
        <w:pStyle w:val="-"/>
        <w:keepNext/>
        <w:rPr>
          <w:rtl/>
        </w:rPr>
      </w:pPr>
      <w:bookmarkStart w:id="3015" w:name="_ETM_Q14_256672"/>
      <w:bookmarkStart w:id="3016" w:name="_ETM_Q14_256711"/>
      <w:bookmarkEnd w:id="3015"/>
      <w:bookmarkEnd w:id="3016"/>
      <w:r w:rsidRPr="00D562AF">
        <w:rPr>
          <w:rStyle w:val="TagStyle"/>
          <w:rtl/>
        </w:rPr>
        <w:t xml:space="preserve">&lt;&lt; דובר_המשך &gt;&gt; </w:t>
      </w:r>
      <w:r>
        <w:rPr>
          <w:rtl/>
        </w:rPr>
        <w:t>עאידה תומא סלימאן (חד"ש-תע"ל):</w:t>
      </w:r>
      <w:r w:rsidRPr="00D562AF">
        <w:rPr>
          <w:rStyle w:val="TagStyle"/>
          <w:rtl/>
        </w:rPr>
        <w:t xml:space="preserve"> &lt;&lt; דובר_המשך &gt;&gt;</w:t>
      </w:r>
      <w:r>
        <w:rPr>
          <w:rtl/>
        </w:rPr>
        <w:t xml:space="preserve"> </w:t>
      </w:r>
    </w:p>
    <w:p w:rsidR="00E44DA1" w:rsidRDefault="00E44DA1" w:rsidP="006D3D7D">
      <w:pPr>
        <w:rPr>
          <w:rtl/>
          <w:lang w:eastAsia="he-IL"/>
        </w:rPr>
      </w:pPr>
      <w:bookmarkStart w:id="3017" w:name="_ETM_Q14_258489"/>
      <w:bookmarkEnd w:id="3017"/>
    </w:p>
    <w:p w:rsidR="00E44DA1" w:rsidRDefault="00E44DA1" w:rsidP="006D3D7D">
      <w:pPr>
        <w:rPr>
          <w:rtl/>
          <w:lang w:eastAsia="he-IL"/>
        </w:rPr>
      </w:pPr>
      <w:bookmarkStart w:id="3018" w:name="_ETM_Q14_258540"/>
      <w:bookmarkEnd w:id="3018"/>
      <w:r>
        <w:rPr>
          <w:rFonts w:hint="cs"/>
          <w:rtl/>
          <w:lang w:eastAsia="he-IL"/>
        </w:rPr>
        <w:t xml:space="preserve">לא במקרה המדינה לא מחוקקת את החוק </w:t>
      </w:r>
      <w:bookmarkStart w:id="3019" w:name="_ETM_Q14_263236"/>
      <w:bookmarkEnd w:id="3019"/>
      <w:r>
        <w:rPr>
          <w:rFonts w:hint="cs"/>
          <w:rtl/>
          <w:lang w:eastAsia="he-IL"/>
        </w:rPr>
        <w:t xml:space="preserve">הזה, אבל מה שתעשו לא יכסה על המציאות. </w:t>
      </w:r>
      <w:bookmarkStart w:id="3020" w:name="_ETM_Q14_272380"/>
      <w:bookmarkEnd w:id="3020"/>
    </w:p>
    <w:p w:rsidR="00E44DA1" w:rsidRDefault="00E44DA1" w:rsidP="006D3D7D">
      <w:pPr>
        <w:rPr>
          <w:rtl/>
          <w:lang w:eastAsia="he-IL"/>
        </w:rPr>
      </w:pPr>
      <w:bookmarkStart w:id="3021" w:name="_ETM_Q14_272442"/>
      <w:bookmarkEnd w:id="3021"/>
    </w:p>
    <w:p w:rsidR="00E44DA1" w:rsidRDefault="00E44DA1" w:rsidP="006D3D7D">
      <w:pPr>
        <w:pStyle w:val="af5"/>
        <w:keepNext/>
        <w:rPr>
          <w:rtl/>
        </w:rPr>
      </w:pPr>
      <w:bookmarkStart w:id="3022" w:name="ET_interruption_קריאות_29"/>
      <w:r w:rsidRPr="00930491">
        <w:rPr>
          <w:rStyle w:val="TagStyle"/>
          <w:rtl/>
        </w:rPr>
        <w:t xml:space="preserve"> &lt;&lt; קריאה &gt;&gt; </w:t>
      </w:r>
      <w:r>
        <w:rPr>
          <w:rtl/>
        </w:rPr>
        <w:t>קריאות:</w:t>
      </w:r>
      <w:r w:rsidRPr="00930491">
        <w:rPr>
          <w:rStyle w:val="TagStyle"/>
          <w:rtl/>
        </w:rPr>
        <w:t xml:space="preserve"> &lt;&lt; קריאה &gt;&gt;</w:t>
      </w:r>
      <w:r>
        <w:rPr>
          <w:rtl/>
        </w:rPr>
        <w:t xml:space="preserve"> </w:t>
      </w:r>
      <w:bookmarkEnd w:id="3022"/>
    </w:p>
    <w:p w:rsidR="00E44DA1" w:rsidRDefault="00E44DA1" w:rsidP="006D3D7D">
      <w:pPr>
        <w:pStyle w:val="KeepWithNext"/>
        <w:rPr>
          <w:rtl/>
          <w:lang w:eastAsia="he-IL"/>
        </w:rPr>
      </w:pPr>
    </w:p>
    <w:p w:rsidR="00E44DA1" w:rsidRDefault="00E44DA1" w:rsidP="006D3D7D">
      <w:pPr>
        <w:rPr>
          <w:rtl/>
          <w:lang w:eastAsia="he-IL"/>
        </w:rPr>
      </w:pPr>
      <w:bookmarkStart w:id="3023" w:name="_ETM_Q14_269414"/>
      <w:bookmarkEnd w:id="3023"/>
      <w:r>
        <w:rPr>
          <w:rFonts w:hint="cs"/>
          <w:rtl/>
          <w:lang w:eastAsia="he-IL"/>
        </w:rPr>
        <w:t>תומכת טרור</w:t>
      </w:r>
      <w:bookmarkStart w:id="3024" w:name="_ETM_Q14_270327"/>
      <w:bookmarkEnd w:id="3024"/>
      <w:r>
        <w:rPr>
          <w:rFonts w:hint="cs"/>
          <w:rtl/>
          <w:lang w:eastAsia="he-IL"/>
        </w:rPr>
        <w:t xml:space="preserve"> - - - </w:t>
      </w:r>
      <w:bookmarkStart w:id="3025" w:name="_ETM_Q14_268979"/>
      <w:bookmarkEnd w:id="3025"/>
    </w:p>
    <w:p w:rsidR="00E44DA1" w:rsidRDefault="00E44DA1" w:rsidP="006D3D7D">
      <w:pPr>
        <w:rPr>
          <w:rtl/>
          <w:lang w:eastAsia="he-IL"/>
        </w:rPr>
      </w:pPr>
      <w:bookmarkStart w:id="3026" w:name="_ETM_Q14_286812"/>
      <w:bookmarkStart w:id="3027" w:name="_ETM_Q14_286884"/>
      <w:bookmarkEnd w:id="3026"/>
      <w:bookmarkEnd w:id="3027"/>
    </w:p>
    <w:p w:rsidR="00E44DA1" w:rsidRDefault="00E44DA1" w:rsidP="006D3D7D">
      <w:pPr>
        <w:pStyle w:val="af6"/>
        <w:keepNext/>
        <w:rPr>
          <w:rtl/>
        </w:rPr>
      </w:pPr>
      <w:r w:rsidRPr="00E00AAE">
        <w:rPr>
          <w:rStyle w:val="TagStyle"/>
          <w:rtl/>
        </w:rPr>
        <w:t xml:space="preserve"> &lt;&lt; יור &gt;&gt; </w:t>
      </w:r>
      <w:r>
        <w:rPr>
          <w:rtl/>
        </w:rPr>
        <w:t>היו"ר יעקב מרגי:</w:t>
      </w:r>
      <w:r w:rsidRPr="00E00AAE">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028" w:name="_ETM_Q14_290482"/>
      <w:bookmarkEnd w:id="3028"/>
      <w:r>
        <w:rPr>
          <w:rFonts w:hint="cs"/>
          <w:rtl/>
          <w:lang w:eastAsia="he-IL"/>
        </w:rPr>
        <w:t>תודה טלי.</w:t>
      </w:r>
    </w:p>
    <w:p w:rsidR="00E44DA1" w:rsidRPr="00E00AAE" w:rsidRDefault="00E44DA1" w:rsidP="006D3D7D">
      <w:pPr>
        <w:rPr>
          <w:rtl/>
          <w:lang w:eastAsia="he-IL"/>
        </w:rPr>
      </w:pPr>
    </w:p>
    <w:p w:rsidR="00E44DA1" w:rsidRDefault="00E44DA1" w:rsidP="006D3D7D">
      <w:pPr>
        <w:pStyle w:val="af5"/>
        <w:keepNext/>
        <w:rPr>
          <w:rtl/>
        </w:rPr>
      </w:pPr>
      <w:bookmarkStart w:id="3029" w:name="_ETM_Q14_269012"/>
      <w:bookmarkStart w:id="3030" w:name="ET_interruption_קריאות_30"/>
      <w:bookmarkEnd w:id="3029"/>
      <w:r w:rsidRPr="00930491">
        <w:rPr>
          <w:rStyle w:val="TagStyle"/>
          <w:rtl/>
        </w:rPr>
        <w:t xml:space="preserve">&lt;&lt; קריאה &gt;&gt; </w:t>
      </w:r>
      <w:r>
        <w:rPr>
          <w:rtl/>
        </w:rPr>
        <w:t>קריאות:</w:t>
      </w:r>
      <w:r w:rsidRPr="00930491">
        <w:rPr>
          <w:rStyle w:val="TagStyle"/>
          <w:rtl/>
        </w:rPr>
        <w:t xml:space="preserve"> &lt;&lt; קריאה &gt;&gt;</w:t>
      </w:r>
      <w:r>
        <w:rPr>
          <w:rtl/>
        </w:rPr>
        <w:t xml:space="preserve"> </w:t>
      </w:r>
      <w:bookmarkEnd w:id="3030"/>
    </w:p>
    <w:p w:rsidR="00E44DA1" w:rsidRDefault="00E44DA1" w:rsidP="006D3D7D">
      <w:pPr>
        <w:pStyle w:val="KeepWithNext"/>
        <w:rPr>
          <w:rtl/>
          <w:lang w:eastAsia="he-IL"/>
        </w:rPr>
      </w:pPr>
    </w:p>
    <w:p w:rsidR="00E44DA1" w:rsidRDefault="00E44DA1" w:rsidP="006D3D7D">
      <w:pPr>
        <w:rPr>
          <w:rtl/>
          <w:lang w:eastAsia="he-IL"/>
        </w:rPr>
      </w:pPr>
      <w:bookmarkStart w:id="3031" w:name="_ETM_Q14_279094"/>
      <w:bookmarkEnd w:id="3031"/>
      <w:r>
        <w:rPr>
          <w:rFonts w:hint="cs"/>
          <w:rtl/>
          <w:lang w:eastAsia="he-IL"/>
        </w:rPr>
        <w:t>- - -</w:t>
      </w:r>
      <w:bookmarkStart w:id="3032" w:name="_ETM_Q14_280665"/>
      <w:bookmarkEnd w:id="3032"/>
    </w:p>
    <w:p w:rsidR="00E44DA1" w:rsidRDefault="00E44DA1" w:rsidP="006D3D7D">
      <w:pPr>
        <w:pStyle w:val="KeepWithNext"/>
        <w:rPr>
          <w:rtl/>
          <w:lang w:eastAsia="he-IL"/>
        </w:rPr>
      </w:pPr>
    </w:p>
    <w:p w:rsidR="00E44DA1" w:rsidRDefault="00E44DA1" w:rsidP="006D3D7D">
      <w:pPr>
        <w:pStyle w:val="-"/>
        <w:keepNext/>
        <w:rPr>
          <w:rtl/>
        </w:rPr>
      </w:pPr>
      <w:r w:rsidRPr="00D562AF">
        <w:rPr>
          <w:rStyle w:val="TagStyle"/>
          <w:rtl/>
        </w:rPr>
        <w:t xml:space="preserve">&lt;&lt; דובר_המשך &gt;&gt; </w:t>
      </w:r>
      <w:r>
        <w:rPr>
          <w:rtl/>
        </w:rPr>
        <w:t>עאידה תומא סלימאן (חד"ש-תע"ל):</w:t>
      </w:r>
      <w:r w:rsidRPr="00D562AF">
        <w:rPr>
          <w:rStyle w:val="TagStyle"/>
          <w:rtl/>
        </w:rPr>
        <w:t xml:space="preserve"> &lt;&lt; דובר_המשך &gt;&gt;</w:t>
      </w:r>
      <w:r>
        <w:rPr>
          <w:rtl/>
        </w:rPr>
        <w:t xml:space="preserve"> </w:t>
      </w:r>
    </w:p>
    <w:p w:rsidR="00E44DA1" w:rsidRDefault="00E44DA1" w:rsidP="006D3D7D">
      <w:pPr>
        <w:rPr>
          <w:rtl/>
          <w:lang w:eastAsia="he-IL"/>
        </w:rPr>
      </w:pPr>
    </w:p>
    <w:p w:rsidR="00E44DA1" w:rsidRDefault="00E44DA1" w:rsidP="000B04E5">
      <w:pPr>
        <w:rPr>
          <w:rtl/>
          <w:lang w:eastAsia="he-IL"/>
        </w:rPr>
      </w:pPr>
      <w:bookmarkStart w:id="3033" w:name="_ETM_Q14_267550"/>
      <w:bookmarkStart w:id="3034" w:name="_ETM_Q14_267602"/>
      <w:bookmarkEnd w:id="3033"/>
      <w:bookmarkEnd w:id="3034"/>
      <w:r>
        <w:rPr>
          <w:rFonts w:hint="cs"/>
          <w:rtl/>
          <w:lang w:eastAsia="he-IL"/>
        </w:rPr>
        <w:t xml:space="preserve">מה שתגידו לא יכסה על העובדות ועל </w:t>
      </w:r>
      <w:bookmarkStart w:id="3035" w:name="_ETM_Q14_276558"/>
      <w:bookmarkEnd w:id="3035"/>
      <w:r>
        <w:rPr>
          <w:rFonts w:hint="cs"/>
          <w:rtl/>
          <w:lang w:eastAsia="he-IL"/>
        </w:rPr>
        <w:t xml:space="preserve">העדויות הקשות שיוצאות. </w:t>
      </w:r>
      <w:bookmarkStart w:id="3036" w:name="_ETM_Q14_280137"/>
      <w:bookmarkStart w:id="3037" w:name="_ETM_Q14_280202"/>
      <w:bookmarkStart w:id="3038" w:name="_ETM_Q14_280699"/>
      <w:bookmarkStart w:id="3039" w:name="_ETM_Q14_281325"/>
      <w:bookmarkEnd w:id="3036"/>
      <w:bookmarkEnd w:id="3037"/>
      <w:bookmarkEnd w:id="3038"/>
      <w:bookmarkEnd w:id="3039"/>
      <w:r>
        <w:rPr>
          <w:rFonts w:hint="cs"/>
          <w:rtl/>
          <w:lang w:eastAsia="he-IL"/>
        </w:rPr>
        <w:t xml:space="preserve">תמשיכו לצעוק, זה ממש לא מפחיד </w:t>
      </w:r>
      <w:bookmarkStart w:id="3040" w:name="_ETM_Q14_283218"/>
      <w:bookmarkEnd w:id="3040"/>
      <w:r>
        <w:rPr>
          <w:rFonts w:hint="cs"/>
          <w:rtl/>
          <w:lang w:eastAsia="he-IL"/>
        </w:rPr>
        <w:t>אף אחד. אני אמשיך לעלות לדוכן ואחשוף</w:t>
      </w:r>
      <w:r w:rsidR="000B04E5">
        <w:rPr>
          <w:rFonts w:hint="cs"/>
          <w:rtl/>
          <w:lang w:eastAsia="he-IL"/>
        </w:rPr>
        <w:t>.</w:t>
      </w:r>
      <w:r>
        <w:rPr>
          <w:rFonts w:hint="cs"/>
          <w:rtl/>
          <w:lang w:eastAsia="he-IL"/>
        </w:rPr>
        <w:t xml:space="preserve"> (אומרת </w:t>
      </w:r>
      <w:r w:rsidR="000B04E5">
        <w:rPr>
          <w:rFonts w:hint="cs"/>
          <w:rtl/>
          <w:lang w:eastAsia="he-IL"/>
        </w:rPr>
        <w:t>ב</w:t>
      </w:r>
      <w:r>
        <w:rPr>
          <w:rFonts w:hint="cs"/>
          <w:rtl/>
          <w:lang w:eastAsia="he-IL"/>
        </w:rPr>
        <w:t>ערבית:</w:t>
      </w:r>
      <w:r w:rsidR="000B04E5">
        <w:rPr>
          <w:rFonts w:hint="cs"/>
          <w:rtl/>
          <w:lang w:eastAsia="he-IL"/>
        </w:rPr>
        <w:t xml:space="preserve"> חושבים שהצעקות מפחידות אותנו. אנחנו נמשיך לחשוף את הפשעים.</w:t>
      </w:r>
      <w:r>
        <w:rPr>
          <w:rFonts w:hint="cs"/>
          <w:rtl/>
          <w:lang w:eastAsia="he-IL"/>
        </w:rPr>
        <w:t>)</w:t>
      </w:r>
    </w:p>
    <w:p w:rsidR="00E44DA1" w:rsidRDefault="00E44DA1" w:rsidP="006D3D7D">
      <w:pPr>
        <w:rPr>
          <w:rtl/>
          <w:lang w:eastAsia="he-IL"/>
        </w:rPr>
      </w:pPr>
      <w:bookmarkStart w:id="3041" w:name="_ETM_Q14_297737"/>
      <w:bookmarkStart w:id="3042" w:name="_ETM_Q14_297800"/>
      <w:bookmarkEnd w:id="3041"/>
      <w:bookmarkEnd w:id="3042"/>
    </w:p>
    <w:p w:rsidR="00E44DA1" w:rsidRDefault="00E44DA1" w:rsidP="006D3D7D">
      <w:pPr>
        <w:pStyle w:val="af6"/>
        <w:keepNext/>
        <w:rPr>
          <w:rtl/>
        </w:rPr>
      </w:pPr>
      <w:r w:rsidRPr="00D562AF">
        <w:rPr>
          <w:rStyle w:val="TagStyle"/>
          <w:rtl/>
        </w:rPr>
        <w:t xml:space="preserve">&lt;&lt; יור &gt;&gt; </w:t>
      </w:r>
      <w:r>
        <w:rPr>
          <w:rtl/>
        </w:rPr>
        <w:t>היו"ר יעקב מרגי:</w:t>
      </w:r>
      <w:r w:rsidRPr="00D562AF">
        <w:rPr>
          <w:rStyle w:val="TagStyle"/>
          <w:rtl/>
        </w:rPr>
        <w:t xml:space="preserve"> &lt;&lt; יור &gt;&gt;</w:t>
      </w:r>
      <w:r>
        <w:rPr>
          <w:rtl/>
        </w:rPr>
        <w:t xml:space="preserve"> </w:t>
      </w:r>
      <w:bookmarkStart w:id="3043" w:name="_GoBack"/>
      <w:bookmarkEnd w:id="3043"/>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תודה. </w:t>
      </w:r>
    </w:p>
    <w:p w:rsidR="00E44DA1" w:rsidRDefault="00E44DA1" w:rsidP="006D3D7D">
      <w:pPr>
        <w:rPr>
          <w:rtl/>
          <w:lang w:eastAsia="he-IL"/>
        </w:rPr>
      </w:pPr>
      <w:bookmarkStart w:id="3044" w:name="_ETM_Q14_298507"/>
      <w:bookmarkStart w:id="3045" w:name="_ETM_Q14_298573"/>
      <w:bookmarkEnd w:id="3044"/>
      <w:bookmarkEnd w:id="3045"/>
    </w:p>
    <w:p w:rsidR="00E44DA1" w:rsidRDefault="00E44DA1" w:rsidP="006D3D7D">
      <w:pPr>
        <w:pStyle w:val="af5"/>
        <w:keepNext/>
        <w:rPr>
          <w:rtl/>
        </w:rPr>
      </w:pPr>
      <w:bookmarkStart w:id="3046" w:name="ET_interruption_קריאות_31"/>
      <w:r w:rsidRPr="00930491">
        <w:rPr>
          <w:rStyle w:val="TagStyle"/>
          <w:rtl/>
        </w:rPr>
        <w:t xml:space="preserve"> &lt;&lt; קריאה &gt;&gt; </w:t>
      </w:r>
      <w:r>
        <w:rPr>
          <w:rtl/>
        </w:rPr>
        <w:t>קריאות:</w:t>
      </w:r>
      <w:r w:rsidRPr="00930491">
        <w:rPr>
          <w:rStyle w:val="TagStyle"/>
          <w:rtl/>
        </w:rPr>
        <w:t xml:space="preserve"> &lt;&lt; קריאה &gt;&gt;</w:t>
      </w:r>
      <w:r>
        <w:rPr>
          <w:rtl/>
        </w:rPr>
        <w:t xml:space="preserve"> </w:t>
      </w:r>
      <w:bookmarkEnd w:id="3046"/>
    </w:p>
    <w:p w:rsidR="00E44DA1" w:rsidRDefault="00E44DA1" w:rsidP="006D3D7D">
      <w:pPr>
        <w:pStyle w:val="KeepWithNext"/>
        <w:rPr>
          <w:rtl/>
          <w:lang w:eastAsia="he-IL"/>
        </w:rPr>
      </w:pPr>
    </w:p>
    <w:p w:rsidR="00E44DA1" w:rsidRDefault="00E44DA1" w:rsidP="006D3D7D">
      <w:pPr>
        <w:rPr>
          <w:rtl/>
          <w:lang w:eastAsia="he-IL"/>
        </w:rPr>
      </w:pPr>
      <w:bookmarkStart w:id="3047" w:name="_ETM_Q14_297674"/>
      <w:bookmarkEnd w:id="3047"/>
      <w:r>
        <w:rPr>
          <w:rFonts w:hint="cs"/>
          <w:rtl/>
          <w:lang w:eastAsia="he-IL"/>
        </w:rPr>
        <w:t xml:space="preserve">- - - </w:t>
      </w:r>
    </w:p>
    <w:p w:rsidR="00E44DA1" w:rsidRDefault="00E44DA1" w:rsidP="006D3D7D">
      <w:pPr>
        <w:rPr>
          <w:rtl/>
          <w:lang w:eastAsia="he-IL"/>
        </w:rPr>
      </w:pPr>
      <w:bookmarkStart w:id="3048" w:name="_ETM_Q14_301080"/>
      <w:bookmarkStart w:id="3049" w:name="_ETM_Q14_301118"/>
      <w:bookmarkEnd w:id="3048"/>
      <w:bookmarkEnd w:id="3049"/>
    </w:p>
    <w:p w:rsidR="00E44DA1" w:rsidRDefault="00E44DA1" w:rsidP="006D3D7D">
      <w:pPr>
        <w:pStyle w:val="af6"/>
        <w:keepNext/>
        <w:rPr>
          <w:rtl/>
        </w:rPr>
      </w:pPr>
      <w:r w:rsidRPr="00930491">
        <w:rPr>
          <w:rStyle w:val="TagStyle"/>
          <w:rtl/>
        </w:rPr>
        <w:t xml:space="preserve"> &lt;&lt; יור &gt;&gt; </w:t>
      </w:r>
      <w:r>
        <w:rPr>
          <w:rtl/>
        </w:rPr>
        <w:t>היו"ר יעקב מרגי:</w:t>
      </w:r>
      <w:r w:rsidRPr="00930491">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050" w:name="_ETM_Q14_299344"/>
      <w:bookmarkEnd w:id="3050"/>
      <w:r>
        <w:rPr>
          <w:rFonts w:hint="cs"/>
          <w:rtl/>
          <w:lang w:eastAsia="he-IL"/>
        </w:rPr>
        <w:t xml:space="preserve">כנראה שחברת הכנסת תומא </w:t>
      </w:r>
      <w:bookmarkStart w:id="3051" w:name="_ETM_Q14_299429"/>
      <w:bookmarkEnd w:id="3051"/>
      <w:r>
        <w:rPr>
          <w:rFonts w:hint="cs"/>
          <w:rtl/>
          <w:lang w:eastAsia="he-IL"/>
        </w:rPr>
        <w:t>סלימאן רוצה שנאמץ את הסטנדרטים של העינויים שעברו החטופים שלנו.</w:t>
      </w:r>
      <w:bookmarkStart w:id="3052" w:name="_ETM_Q14_307129"/>
      <w:bookmarkEnd w:id="3052"/>
      <w:r>
        <w:rPr>
          <w:rFonts w:hint="cs"/>
          <w:rtl/>
          <w:lang w:eastAsia="he-IL"/>
        </w:rPr>
        <w:t xml:space="preserve"> </w:t>
      </w:r>
    </w:p>
    <w:p w:rsidR="00E44DA1" w:rsidRDefault="00E44DA1" w:rsidP="006D3D7D">
      <w:pPr>
        <w:rPr>
          <w:rtl/>
          <w:lang w:eastAsia="he-IL"/>
        </w:rPr>
      </w:pPr>
      <w:bookmarkStart w:id="3053" w:name="_ETM_Q14_310722"/>
      <w:bookmarkStart w:id="3054" w:name="_ETM_Q14_310786"/>
      <w:bookmarkEnd w:id="3053"/>
      <w:bookmarkEnd w:id="3054"/>
    </w:p>
    <w:p w:rsidR="00E44DA1" w:rsidRDefault="00E44DA1" w:rsidP="006D3D7D">
      <w:pPr>
        <w:pStyle w:val="af5"/>
        <w:keepNext/>
        <w:rPr>
          <w:rtl/>
        </w:rPr>
      </w:pPr>
      <w:bookmarkStart w:id="3055" w:name="ET_interruption_5761_33"/>
      <w:r w:rsidRPr="00930491">
        <w:rPr>
          <w:rStyle w:val="TagStyle"/>
          <w:rtl/>
        </w:rPr>
        <w:t xml:space="preserve"> &lt;&lt; קריאה &gt;&gt; </w:t>
      </w:r>
      <w:r>
        <w:rPr>
          <w:rtl/>
        </w:rPr>
        <w:t>עאידה תומא סלימאן (חד"ש-תע"ל):</w:t>
      </w:r>
      <w:r w:rsidRPr="00930491">
        <w:rPr>
          <w:rStyle w:val="TagStyle"/>
          <w:rtl/>
        </w:rPr>
        <w:t xml:space="preserve"> &lt;&lt; קריאה &gt;&gt;</w:t>
      </w:r>
      <w:r>
        <w:rPr>
          <w:rtl/>
        </w:rPr>
        <w:t xml:space="preserve"> </w:t>
      </w:r>
      <w:bookmarkEnd w:id="3055"/>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אתם חתומים על האמנה. מדינת ישראל חתומה על האמנה.</w:t>
      </w:r>
    </w:p>
    <w:p w:rsidR="00E44DA1" w:rsidRDefault="00E44DA1" w:rsidP="006D3D7D">
      <w:pPr>
        <w:rPr>
          <w:rtl/>
          <w:lang w:eastAsia="he-IL"/>
        </w:rPr>
      </w:pPr>
      <w:bookmarkStart w:id="3056" w:name="_ETM_Q14_311686"/>
      <w:bookmarkStart w:id="3057" w:name="_ETM_Q14_311754"/>
      <w:bookmarkEnd w:id="3056"/>
      <w:bookmarkEnd w:id="3057"/>
    </w:p>
    <w:p w:rsidR="00E44DA1" w:rsidRDefault="00E44DA1" w:rsidP="006D3D7D">
      <w:pPr>
        <w:pStyle w:val="af6"/>
        <w:keepNext/>
        <w:rPr>
          <w:rtl/>
        </w:rPr>
      </w:pPr>
      <w:r w:rsidRPr="00930491">
        <w:rPr>
          <w:rStyle w:val="TagStyle"/>
          <w:rtl/>
        </w:rPr>
        <w:t xml:space="preserve"> &lt;&lt; יור &gt;&gt; </w:t>
      </w:r>
      <w:r>
        <w:rPr>
          <w:rtl/>
        </w:rPr>
        <w:t>היו"ר יעקב מרגי:</w:t>
      </w:r>
      <w:r w:rsidRPr="00930491">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058" w:name="_ETM_Q14_307281"/>
      <w:bookmarkEnd w:id="3058"/>
      <w:r>
        <w:rPr>
          <w:rFonts w:hint="cs"/>
          <w:rtl/>
          <w:lang w:eastAsia="he-IL"/>
        </w:rPr>
        <w:t>אני מזמין את השר יריב להשיב.</w:t>
      </w:r>
      <w:bookmarkStart w:id="3059" w:name="_ETM_Q14_308922"/>
      <w:bookmarkEnd w:id="3059"/>
    </w:p>
    <w:p w:rsidR="00E44DA1" w:rsidRDefault="00E44DA1" w:rsidP="006D3D7D">
      <w:pPr>
        <w:rPr>
          <w:rtl/>
          <w:lang w:eastAsia="he-IL"/>
        </w:rPr>
      </w:pPr>
      <w:bookmarkStart w:id="3060" w:name="_ETM_Q14_308974"/>
      <w:bookmarkStart w:id="3061" w:name="_ETM_Q14_309546"/>
      <w:bookmarkStart w:id="3062" w:name="_ETM_Q14_309611"/>
      <w:bookmarkEnd w:id="3060"/>
      <w:bookmarkEnd w:id="3061"/>
      <w:bookmarkEnd w:id="3062"/>
    </w:p>
    <w:p w:rsidR="00E44DA1" w:rsidRDefault="00E44DA1" w:rsidP="006D3D7D">
      <w:pPr>
        <w:pStyle w:val="af5"/>
        <w:keepNext/>
        <w:rPr>
          <w:rtl/>
        </w:rPr>
      </w:pPr>
      <w:bookmarkStart w:id="3063" w:name="ET_interruption_5761_35"/>
      <w:r w:rsidRPr="00930491">
        <w:rPr>
          <w:rStyle w:val="TagStyle"/>
          <w:rtl/>
        </w:rPr>
        <w:t xml:space="preserve"> &lt;&lt; קריאה &gt;&gt; </w:t>
      </w:r>
      <w:r>
        <w:rPr>
          <w:rtl/>
        </w:rPr>
        <w:t>עאידה תומא סלימאן (חד"ש-תע"ל):</w:t>
      </w:r>
      <w:r w:rsidRPr="00930491">
        <w:rPr>
          <w:rStyle w:val="TagStyle"/>
          <w:rtl/>
        </w:rPr>
        <w:t xml:space="preserve"> &lt;&lt; קריאה &gt;&gt;</w:t>
      </w:r>
      <w:r>
        <w:rPr>
          <w:rtl/>
        </w:rPr>
        <w:t xml:space="preserve"> </w:t>
      </w:r>
      <w:bookmarkEnd w:id="3063"/>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מדינת </w:t>
      </w:r>
      <w:bookmarkStart w:id="3064" w:name="_ETM_Q14_313828"/>
      <w:bookmarkEnd w:id="3064"/>
      <w:r>
        <w:rPr>
          <w:rFonts w:hint="cs"/>
          <w:rtl/>
          <w:lang w:eastAsia="he-IL"/>
        </w:rPr>
        <w:t>ישראל חתומה על האמנה.</w:t>
      </w:r>
    </w:p>
    <w:p w:rsidR="00E44DA1" w:rsidRDefault="00E44DA1" w:rsidP="006D3D7D">
      <w:pPr>
        <w:rPr>
          <w:rtl/>
          <w:lang w:eastAsia="he-IL"/>
        </w:rPr>
      </w:pPr>
    </w:p>
    <w:p w:rsidR="00E44DA1" w:rsidRDefault="00E44DA1" w:rsidP="006D3D7D">
      <w:pPr>
        <w:pStyle w:val="af6"/>
        <w:keepNext/>
        <w:rPr>
          <w:rtl/>
        </w:rPr>
      </w:pPr>
      <w:r w:rsidRPr="00930491">
        <w:rPr>
          <w:rStyle w:val="TagStyle"/>
          <w:rtl/>
        </w:rPr>
        <w:t xml:space="preserve"> &lt;&lt; יור &gt;&gt; </w:t>
      </w:r>
      <w:r>
        <w:rPr>
          <w:rtl/>
        </w:rPr>
        <w:t>היו"ר יעקב מרגי:</w:t>
      </w:r>
      <w:r w:rsidRPr="00930491">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rPr>
      </w:pPr>
      <w:r>
        <w:rPr>
          <w:rFonts w:hint="cs"/>
          <w:rtl/>
          <w:lang w:eastAsia="he-IL"/>
        </w:rPr>
        <w:t>גם העולם הצבוע חתום על אמנות</w:t>
      </w:r>
      <w:bookmarkStart w:id="3065" w:name="_ETM_Q14_314011"/>
      <w:bookmarkEnd w:id="3065"/>
      <w:r>
        <w:rPr>
          <w:rFonts w:hint="cs"/>
          <w:rtl/>
          <w:lang w:eastAsia="he-IL"/>
        </w:rPr>
        <w:t>, ואף אחד לא זעק על העינויים והטבח</w:t>
      </w:r>
      <w:r>
        <w:rPr>
          <w:rFonts w:hint="cs"/>
          <w:rtl/>
        </w:rPr>
        <w:t xml:space="preserve"> והאונס והשרפה והחניקה </w:t>
      </w:r>
      <w:bookmarkStart w:id="3066" w:name="_ETM_Q14_322196"/>
      <w:bookmarkEnd w:id="3066"/>
      <w:r>
        <w:rPr>
          <w:rFonts w:hint="cs"/>
          <w:rtl/>
        </w:rPr>
        <w:t xml:space="preserve">שעברו. </w:t>
      </w:r>
    </w:p>
    <w:p w:rsidR="00E44DA1" w:rsidRDefault="00E44DA1" w:rsidP="006D3D7D">
      <w:pPr>
        <w:rPr>
          <w:rtl/>
        </w:rPr>
      </w:pPr>
    </w:p>
    <w:p w:rsidR="00E44DA1" w:rsidRDefault="00E44DA1" w:rsidP="006D3D7D">
      <w:pPr>
        <w:pStyle w:val="af5"/>
        <w:keepNext/>
        <w:rPr>
          <w:rtl/>
        </w:rPr>
      </w:pPr>
      <w:bookmarkStart w:id="3067" w:name="ET_interruption_קריאות_38"/>
      <w:r w:rsidRPr="00930491">
        <w:rPr>
          <w:rStyle w:val="TagStyle"/>
          <w:rtl/>
        </w:rPr>
        <w:t xml:space="preserve"> &lt;&lt; קריאה &gt;&gt; </w:t>
      </w:r>
      <w:r>
        <w:rPr>
          <w:rtl/>
        </w:rPr>
        <w:t>קריאות:</w:t>
      </w:r>
      <w:r w:rsidRPr="00930491">
        <w:rPr>
          <w:rStyle w:val="TagStyle"/>
          <w:rtl/>
        </w:rPr>
        <w:t xml:space="preserve"> &lt;&lt; קריאה &gt;&gt;</w:t>
      </w:r>
      <w:r>
        <w:rPr>
          <w:rtl/>
        </w:rPr>
        <w:t xml:space="preserve"> </w:t>
      </w:r>
      <w:bookmarkEnd w:id="3067"/>
    </w:p>
    <w:p w:rsidR="00E44DA1" w:rsidRDefault="00E44DA1" w:rsidP="006D3D7D">
      <w:pPr>
        <w:pStyle w:val="KeepWithNext"/>
        <w:rPr>
          <w:rtl/>
        </w:rPr>
      </w:pPr>
    </w:p>
    <w:p w:rsidR="00E44DA1" w:rsidRDefault="00E44DA1" w:rsidP="006D3D7D">
      <w:pPr>
        <w:rPr>
          <w:rtl/>
        </w:rPr>
      </w:pPr>
      <w:bookmarkStart w:id="3068" w:name="_ETM_Q14_321855"/>
      <w:bookmarkEnd w:id="3068"/>
      <w:r>
        <w:rPr>
          <w:rFonts w:hint="cs"/>
          <w:rtl/>
        </w:rPr>
        <w:t xml:space="preserve">- - - </w:t>
      </w:r>
    </w:p>
    <w:p w:rsidR="00E44DA1" w:rsidRDefault="00E44DA1" w:rsidP="006D3D7D">
      <w:pPr>
        <w:keepNext/>
        <w:rPr>
          <w:rtl/>
        </w:rPr>
      </w:pPr>
      <w:bookmarkStart w:id="3069" w:name="_ETM_Q14_323860"/>
      <w:bookmarkStart w:id="3070" w:name="_ETM_Q14_323911"/>
      <w:bookmarkStart w:id="3071" w:name="_ETM_Q14_322212"/>
      <w:bookmarkStart w:id="3072" w:name="_ETM_Q14_322259"/>
      <w:bookmarkStart w:id="3073" w:name="_ETM_Q14_324340"/>
      <w:bookmarkStart w:id="3074" w:name="_ETM_Q14_324384"/>
      <w:bookmarkEnd w:id="3069"/>
      <w:bookmarkEnd w:id="3070"/>
      <w:bookmarkEnd w:id="3071"/>
      <w:bookmarkEnd w:id="3072"/>
      <w:bookmarkEnd w:id="3073"/>
      <w:bookmarkEnd w:id="3074"/>
    </w:p>
    <w:p w:rsidR="00E44DA1" w:rsidRDefault="00E44DA1" w:rsidP="006D3D7D">
      <w:pPr>
        <w:pStyle w:val="af6"/>
        <w:keepNext/>
        <w:rPr>
          <w:rtl/>
        </w:rPr>
      </w:pPr>
      <w:bookmarkStart w:id="3075" w:name="_ETM_Q14_324134"/>
      <w:bookmarkStart w:id="3076" w:name="_ETM_Q14_324191"/>
      <w:bookmarkEnd w:id="3075"/>
      <w:bookmarkEnd w:id="3076"/>
      <w:r w:rsidRPr="00930491">
        <w:rPr>
          <w:rStyle w:val="TagStyle"/>
          <w:rtl/>
        </w:rPr>
        <w:t xml:space="preserve"> &lt;&lt; יור &gt;&gt; </w:t>
      </w:r>
      <w:r>
        <w:rPr>
          <w:rtl/>
        </w:rPr>
        <w:t>היו"ר יעקב מרגי:</w:t>
      </w:r>
      <w:r w:rsidRPr="00930491">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lang w:eastAsia="he-IL"/>
        </w:rPr>
      </w:pPr>
      <w:r>
        <w:rPr>
          <w:rFonts w:hint="cs"/>
          <w:rtl/>
          <w:lang w:eastAsia="he-IL"/>
        </w:rPr>
        <w:t>לא שמעתי ממך גינויים באותן עוצמות.</w:t>
      </w:r>
    </w:p>
    <w:p w:rsidR="00E44DA1" w:rsidRDefault="00E44DA1" w:rsidP="006D3D7D">
      <w:pPr>
        <w:rPr>
          <w:rtl/>
          <w:lang w:eastAsia="he-IL"/>
        </w:rPr>
      </w:pPr>
    </w:p>
    <w:p w:rsidR="00E44DA1" w:rsidRDefault="00E44DA1" w:rsidP="006D3D7D">
      <w:pPr>
        <w:pStyle w:val="af5"/>
        <w:keepNext/>
        <w:rPr>
          <w:rtl/>
        </w:rPr>
      </w:pPr>
      <w:bookmarkStart w:id="3077" w:name="ET_interruption_6353_12"/>
      <w:r w:rsidRPr="00D562AF">
        <w:rPr>
          <w:rStyle w:val="TagStyle"/>
          <w:rtl/>
        </w:rPr>
        <w:t xml:space="preserve"> &lt;&lt; קריאה &gt;&gt; </w:t>
      </w:r>
      <w:r>
        <w:rPr>
          <w:rtl/>
        </w:rPr>
        <w:t>חנוך דב מלביצקי (הליכוד):</w:t>
      </w:r>
      <w:r w:rsidRPr="00D562AF">
        <w:rPr>
          <w:rStyle w:val="TagStyle"/>
          <w:rtl/>
        </w:rPr>
        <w:t xml:space="preserve"> &lt;&lt; קריאה &gt;&gt;</w:t>
      </w:r>
      <w:r>
        <w:rPr>
          <w:rtl/>
        </w:rPr>
        <w:t xml:space="preserve"> </w:t>
      </w:r>
      <w:bookmarkEnd w:id="3077"/>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תומכת טרור עלובה - - - </w:t>
      </w:r>
    </w:p>
    <w:p w:rsidR="00E44DA1" w:rsidRDefault="00E44DA1" w:rsidP="006D3D7D">
      <w:pPr>
        <w:rPr>
          <w:rtl/>
          <w:lang w:eastAsia="he-IL"/>
        </w:rPr>
      </w:pPr>
    </w:p>
    <w:p w:rsidR="00E44DA1" w:rsidRDefault="00E44DA1" w:rsidP="006D3D7D">
      <w:pPr>
        <w:pStyle w:val="af6"/>
        <w:keepNext/>
        <w:rPr>
          <w:rtl/>
        </w:rPr>
      </w:pPr>
      <w:r w:rsidRPr="00930491">
        <w:rPr>
          <w:rStyle w:val="TagStyle"/>
          <w:rtl/>
        </w:rPr>
        <w:t xml:space="preserve"> &lt;&lt; יור &gt;&gt; </w:t>
      </w:r>
      <w:r>
        <w:rPr>
          <w:rtl/>
        </w:rPr>
        <w:t>היו"ר יעקב מרגי:</w:t>
      </w:r>
      <w:r w:rsidRPr="00930491">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078" w:name="_ETM_Q14_330242"/>
      <w:bookmarkEnd w:id="3078"/>
      <w:r>
        <w:rPr>
          <w:rFonts w:hint="cs"/>
          <w:rtl/>
          <w:lang w:eastAsia="he-IL"/>
        </w:rPr>
        <w:t>חברי הכנסת,</w:t>
      </w:r>
      <w:bookmarkStart w:id="3079" w:name="_ETM_Q14_329447"/>
      <w:bookmarkEnd w:id="3079"/>
      <w:r>
        <w:rPr>
          <w:rFonts w:hint="cs"/>
          <w:rtl/>
          <w:lang w:eastAsia="he-IL"/>
        </w:rPr>
        <w:t xml:space="preserve"> נא לא להפריע. בבקשה, אדוני, עד עשר דקות עומדות לרשותך. </w:t>
      </w:r>
      <w:bookmarkStart w:id="3080" w:name="_ETM_Q14_336139"/>
      <w:bookmarkEnd w:id="3080"/>
    </w:p>
    <w:p w:rsidR="00E44DA1" w:rsidRPr="00930491" w:rsidRDefault="00E44DA1" w:rsidP="006D3D7D">
      <w:pPr>
        <w:rPr>
          <w:rtl/>
          <w:lang w:eastAsia="he-IL"/>
        </w:rPr>
      </w:pPr>
      <w:bookmarkStart w:id="3081" w:name="_ETM_Q14_336572"/>
      <w:bookmarkStart w:id="3082" w:name="_ETM_Q14_336611"/>
      <w:bookmarkEnd w:id="3081"/>
      <w:bookmarkEnd w:id="3082"/>
    </w:p>
    <w:p w:rsidR="00E44DA1" w:rsidRDefault="00E44DA1" w:rsidP="006D3D7D">
      <w:pPr>
        <w:pStyle w:val="af5"/>
        <w:keepNext/>
        <w:rPr>
          <w:rtl/>
        </w:rPr>
      </w:pPr>
      <w:bookmarkStart w:id="3083" w:name="ET_interruption_6162_14"/>
      <w:r w:rsidRPr="00D562AF">
        <w:rPr>
          <w:rStyle w:val="TagStyle"/>
          <w:rtl/>
        </w:rPr>
        <w:t xml:space="preserve"> &lt;&lt; קריאה &gt;&gt; </w:t>
      </w:r>
      <w:r>
        <w:rPr>
          <w:rtl/>
        </w:rPr>
        <w:t>ניסים ואטורי (הליכוד):</w:t>
      </w:r>
      <w:r w:rsidRPr="00D562AF">
        <w:rPr>
          <w:rStyle w:val="TagStyle"/>
          <w:rtl/>
        </w:rPr>
        <w:t xml:space="preserve"> &lt;&lt; קריאה &gt;&gt;</w:t>
      </w:r>
      <w:r>
        <w:rPr>
          <w:rtl/>
        </w:rPr>
        <w:t xml:space="preserve"> </w:t>
      </w:r>
      <w:bookmarkEnd w:id="3083"/>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 - - מחבלים - - - </w:t>
      </w:r>
    </w:p>
    <w:p w:rsidR="00E44DA1" w:rsidRDefault="00E44DA1" w:rsidP="006D3D7D">
      <w:pPr>
        <w:rPr>
          <w:rtl/>
          <w:lang w:eastAsia="he-IL"/>
        </w:rPr>
      </w:pPr>
      <w:bookmarkStart w:id="3084" w:name="_ETM_Q14_337728"/>
      <w:bookmarkStart w:id="3085" w:name="_ETM_Q14_337772"/>
      <w:bookmarkEnd w:id="3084"/>
      <w:bookmarkEnd w:id="3085"/>
    </w:p>
    <w:p w:rsidR="00E44DA1" w:rsidRDefault="00E44DA1" w:rsidP="006D3D7D">
      <w:pPr>
        <w:pStyle w:val="-"/>
        <w:keepNext/>
        <w:rPr>
          <w:rtl/>
        </w:rPr>
      </w:pPr>
      <w:bookmarkStart w:id="3086" w:name="ET_speakercontinue_6682_15"/>
      <w:r w:rsidRPr="00D562AF">
        <w:rPr>
          <w:rStyle w:val="TagStyle"/>
          <w:rtl/>
        </w:rPr>
        <w:t xml:space="preserve"> &lt;&lt; דובר_המשך &gt;&gt; </w:t>
      </w:r>
      <w:r>
        <w:rPr>
          <w:rtl/>
        </w:rPr>
        <w:t>שר המשפטים יריב לוין:</w:t>
      </w:r>
      <w:r w:rsidRPr="00D562AF">
        <w:rPr>
          <w:rStyle w:val="TagStyle"/>
          <w:rtl/>
        </w:rPr>
        <w:t xml:space="preserve"> &lt;&lt; דובר_המשך &gt;&gt;</w:t>
      </w:r>
      <w:r>
        <w:rPr>
          <w:rtl/>
        </w:rPr>
        <w:t xml:space="preserve"> </w:t>
      </w:r>
      <w:bookmarkEnd w:id="3086"/>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אדוני היושב-ראש,</w:t>
      </w:r>
      <w:bookmarkStart w:id="3087" w:name="_ETM_Q14_341896"/>
      <w:bookmarkEnd w:id="3087"/>
      <w:r>
        <w:rPr>
          <w:rFonts w:hint="cs"/>
          <w:rtl/>
          <w:lang w:eastAsia="he-IL"/>
        </w:rPr>
        <w:t xml:space="preserve"> חברות וחברי הכנסת - - - </w:t>
      </w:r>
      <w:bookmarkStart w:id="3088" w:name="_ETM_Q14_341360"/>
      <w:bookmarkEnd w:id="3088"/>
    </w:p>
    <w:p w:rsidR="00E44DA1" w:rsidRDefault="00E44DA1" w:rsidP="006D3D7D">
      <w:pPr>
        <w:rPr>
          <w:rtl/>
          <w:lang w:eastAsia="he-IL"/>
        </w:rPr>
      </w:pPr>
      <w:bookmarkStart w:id="3089" w:name="_ETM_Q14_341421"/>
      <w:bookmarkEnd w:id="3089"/>
    </w:p>
    <w:p w:rsidR="00E44DA1" w:rsidRDefault="00E44DA1" w:rsidP="006D3D7D">
      <w:pPr>
        <w:pStyle w:val="af5"/>
        <w:keepNext/>
        <w:rPr>
          <w:rtl/>
        </w:rPr>
      </w:pPr>
      <w:r w:rsidRPr="007F6F84">
        <w:rPr>
          <w:rStyle w:val="TagStyle"/>
          <w:rtl/>
        </w:rPr>
        <w:t xml:space="preserve"> &lt;&lt; קריאה &gt;&gt; </w:t>
      </w:r>
      <w:r>
        <w:rPr>
          <w:rtl/>
        </w:rPr>
        <w:t>ניסים ואטורי (הליכוד):</w:t>
      </w:r>
      <w:r w:rsidRPr="007F6F84">
        <w:rPr>
          <w:rStyle w:val="TagStyle"/>
          <w:rtl/>
        </w:rPr>
        <w:t xml:space="preserve"> &lt;&lt; קריאה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090" w:name="_ETM_Q14_341040"/>
      <w:bookmarkEnd w:id="3090"/>
      <w:r>
        <w:rPr>
          <w:rFonts w:hint="cs"/>
          <w:rtl/>
          <w:lang w:eastAsia="he-IL"/>
        </w:rPr>
        <w:t xml:space="preserve">- - - </w:t>
      </w:r>
      <w:bookmarkStart w:id="3091" w:name="_ETM_Q14_344087"/>
      <w:bookmarkEnd w:id="3091"/>
    </w:p>
    <w:p w:rsidR="00E44DA1" w:rsidRDefault="00E44DA1" w:rsidP="006D3D7D">
      <w:pPr>
        <w:rPr>
          <w:rtl/>
          <w:lang w:eastAsia="he-IL"/>
        </w:rPr>
      </w:pPr>
      <w:bookmarkStart w:id="3092" w:name="_ETM_Q14_344122"/>
      <w:bookmarkEnd w:id="3092"/>
    </w:p>
    <w:p w:rsidR="00E44DA1" w:rsidRDefault="00E44DA1" w:rsidP="006D3D7D">
      <w:pPr>
        <w:pStyle w:val="af6"/>
        <w:keepNext/>
        <w:rPr>
          <w:rtl/>
        </w:rPr>
      </w:pPr>
      <w:bookmarkStart w:id="3093" w:name="ET_yor_6688_41"/>
      <w:r w:rsidRPr="007F6F84">
        <w:rPr>
          <w:rStyle w:val="TagStyle"/>
          <w:rtl/>
        </w:rPr>
        <w:t xml:space="preserve"> &lt;&lt; יור &gt;&gt; </w:t>
      </w:r>
      <w:r>
        <w:rPr>
          <w:rtl/>
        </w:rPr>
        <w:t>היו"ר יעקב מרגי:</w:t>
      </w:r>
      <w:r w:rsidRPr="007F6F84">
        <w:rPr>
          <w:rStyle w:val="TagStyle"/>
          <w:rtl/>
        </w:rPr>
        <w:t xml:space="preserve"> &lt;&lt; יור &gt;&gt;</w:t>
      </w:r>
      <w:r>
        <w:rPr>
          <w:rtl/>
        </w:rPr>
        <w:t xml:space="preserve"> </w:t>
      </w:r>
      <w:bookmarkEnd w:id="3093"/>
    </w:p>
    <w:p w:rsidR="00E44DA1" w:rsidRDefault="00E44DA1" w:rsidP="006D3D7D">
      <w:pPr>
        <w:pStyle w:val="KeepWithNext"/>
        <w:rPr>
          <w:rtl/>
          <w:lang w:eastAsia="he-IL"/>
        </w:rPr>
      </w:pPr>
    </w:p>
    <w:p w:rsidR="00E44DA1" w:rsidRDefault="00E44DA1" w:rsidP="006D3D7D">
      <w:pPr>
        <w:rPr>
          <w:rtl/>
          <w:lang w:eastAsia="he-IL"/>
        </w:rPr>
      </w:pPr>
      <w:bookmarkStart w:id="3094" w:name="_ETM_Q14_342210"/>
      <w:bookmarkEnd w:id="3094"/>
      <w:r>
        <w:rPr>
          <w:rFonts w:hint="cs"/>
          <w:rtl/>
          <w:lang w:eastAsia="he-IL"/>
        </w:rPr>
        <w:t>ניסי</w:t>
      </w:r>
      <w:bookmarkStart w:id="3095" w:name="_ETM_Q14_344853"/>
      <w:bookmarkEnd w:id="3095"/>
      <w:r>
        <w:rPr>
          <w:rFonts w:hint="cs"/>
          <w:rtl/>
          <w:lang w:eastAsia="he-IL"/>
        </w:rPr>
        <w:t xml:space="preserve">ם ואטורי, אתה סגן, אתה יודע מה. תודה. </w:t>
      </w:r>
      <w:bookmarkStart w:id="3096" w:name="_ETM_Q14_352171"/>
      <w:bookmarkEnd w:id="3096"/>
      <w:r>
        <w:rPr>
          <w:rFonts w:hint="cs"/>
          <w:rtl/>
          <w:lang w:eastAsia="he-IL"/>
        </w:rPr>
        <w:t xml:space="preserve">בבקשה, אדוני. </w:t>
      </w:r>
    </w:p>
    <w:p w:rsidR="00E44DA1" w:rsidRDefault="00E44DA1" w:rsidP="006D3D7D">
      <w:pPr>
        <w:rPr>
          <w:rtl/>
          <w:lang w:eastAsia="he-IL"/>
        </w:rPr>
      </w:pPr>
    </w:p>
    <w:p w:rsidR="00E44DA1" w:rsidRDefault="00E44DA1" w:rsidP="006D3D7D">
      <w:pPr>
        <w:pStyle w:val="af5"/>
        <w:keepNext/>
        <w:rPr>
          <w:rtl/>
        </w:rPr>
      </w:pPr>
      <w:bookmarkStart w:id="3097" w:name="ET_interruption_6345_42"/>
      <w:r w:rsidRPr="007F6F84">
        <w:rPr>
          <w:rStyle w:val="TagStyle"/>
          <w:rtl/>
        </w:rPr>
        <w:t xml:space="preserve"> &lt;&lt; קריאה &gt;&gt; </w:t>
      </w:r>
      <w:r>
        <w:rPr>
          <w:rtl/>
        </w:rPr>
        <w:t>טלי גוטליב (הליכוד):</w:t>
      </w:r>
      <w:r w:rsidRPr="007F6F84">
        <w:rPr>
          <w:rStyle w:val="TagStyle"/>
          <w:rtl/>
        </w:rPr>
        <w:t xml:space="preserve"> &lt;&lt; קריאה &gt;&gt;</w:t>
      </w:r>
      <w:r>
        <w:rPr>
          <w:rtl/>
        </w:rPr>
        <w:t xml:space="preserve"> </w:t>
      </w:r>
      <w:bookmarkEnd w:id="3097"/>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 - - </w:t>
      </w:r>
    </w:p>
    <w:p w:rsidR="00E44DA1" w:rsidRDefault="00E44DA1" w:rsidP="006D3D7D">
      <w:pPr>
        <w:rPr>
          <w:rtl/>
          <w:lang w:eastAsia="he-IL"/>
        </w:rPr>
      </w:pPr>
    </w:p>
    <w:p w:rsidR="00E44DA1" w:rsidRDefault="00E44DA1" w:rsidP="006D3D7D">
      <w:pPr>
        <w:pStyle w:val="af6"/>
        <w:keepNext/>
        <w:rPr>
          <w:rtl/>
        </w:rPr>
      </w:pPr>
      <w:r w:rsidRPr="007F6F84">
        <w:rPr>
          <w:rStyle w:val="TagStyle"/>
          <w:rtl/>
        </w:rPr>
        <w:t xml:space="preserve"> &lt;&lt; יור &gt;&gt; </w:t>
      </w:r>
      <w:r>
        <w:rPr>
          <w:rtl/>
        </w:rPr>
        <w:t>היו"ר יעקב מרגי:</w:t>
      </w:r>
      <w:r w:rsidRPr="007F6F84">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טלי, שר המשפטים </w:t>
      </w:r>
      <w:bookmarkStart w:id="3098" w:name="_ETM_Q14_353878"/>
      <w:bookmarkEnd w:id="3098"/>
      <w:r>
        <w:rPr>
          <w:rFonts w:hint="cs"/>
          <w:rtl/>
          <w:lang w:eastAsia="he-IL"/>
        </w:rPr>
        <w:t xml:space="preserve">רוצה להשיב נכוחה על הדברים הנוקבים. </w:t>
      </w:r>
    </w:p>
    <w:p w:rsidR="00E44DA1" w:rsidRDefault="00E44DA1" w:rsidP="006D3D7D">
      <w:pPr>
        <w:keepNext/>
        <w:rPr>
          <w:rtl/>
        </w:rPr>
      </w:pPr>
      <w:bookmarkStart w:id="3099" w:name="ET_interruption_6348_44"/>
    </w:p>
    <w:p w:rsidR="00E44DA1" w:rsidRDefault="00E44DA1" w:rsidP="006D3D7D">
      <w:pPr>
        <w:pStyle w:val="af5"/>
        <w:keepNext/>
        <w:rPr>
          <w:rtl/>
        </w:rPr>
      </w:pPr>
      <w:r w:rsidRPr="007F6F84">
        <w:rPr>
          <w:rStyle w:val="TagStyle"/>
          <w:rtl/>
        </w:rPr>
        <w:t xml:space="preserve"> &lt;&lt; קריאה &gt;&gt; </w:t>
      </w:r>
      <w:r>
        <w:rPr>
          <w:rtl/>
        </w:rPr>
        <w:t>שלום דנינו (הליכוד):</w:t>
      </w:r>
      <w:r w:rsidRPr="007F6F84">
        <w:rPr>
          <w:rStyle w:val="TagStyle"/>
          <w:rtl/>
        </w:rPr>
        <w:t xml:space="preserve"> &lt;&lt; קריאה &gt;&gt;</w:t>
      </w:r>
      <w:r>
        <w:rPr>
          <w:rtl/>
        </w:rPr>
        <w:t xml:space="preserve"> </w:t>
      </w:r>
      <w:bookmarkEnd w:id="3099"/>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לא נפריע לו.</w:t>
      </w:r>
      <w:bookmarkStart w:id="3100" w:name="_ETM_Q14_357696"/>
      <w:bookmarkEnd w:id="3100"/>
    </w:p>
    <w:p w:rsidR="00E44DA1" w:rsidRDefault="00E44DA1" w:rsidP="006D3D7D">
      <w:pPr>
        <w:keepNext/>
        <w:rPr>
          <w:rtl/>
        </w:rPr>
      </w:pPr>
      <w:bookmarkStart w:id="3101" w:name="_ETM_Q14_357760"/>
      <w:bookmarkStart w:id="3102" w:name="ET_speaker_6682_13"/>
      <w:bookmarkEnd w:id="3101"/>
    </w:p>
    <w:p w:rsidR="00E44DA1" w:rsidRDefault="00E44DA1" w:rsidP="006D3D7D">
      <w:pPr>
        <w:pStyle w:val="a4"/>
        <w:keepNext/>
        <w:rPr>
          <w:rtl/>
        </w:rPr>
      </w:pPr>
      <w:bookmarkStart w:id="3103" w:name="_ETM_Q14_360790"/>
      <w:bookmarkStart w:id="3104" w:name="_ETM_Q14_360820"/>
      <w:bookmarkEnd w:id="3103"/>
      <w:bookmarkEnd w:id="3104"/>
      <w:r w:rsidRPr="00D562AF">
        <w:rPr>
          <w:rStyle w:val="TagStyle"/>
          <w:rtl/>
        </w:rPr>
        <w:t xml:space="preserve">&lt;&lt; דובר &gt;&gt; </w:t>
      </w:r>
      <w:bookmarkStart w:id="3105" w:name="_Toc213863487"/>
      <w:bookmarkStart w:id="3106" w:name="_Toc213877125"/>
      <w:bookmarkStart w:id="3107" w:name="_Toc213877323"/>
      <w:r>
        <w:rPr>
          <w:rtl/>
        </w:rPr>
        <w:t>שר המשפטים יריב לוין:</w:t>
      </w:r>
      <w:bookmarkEnd w:id="3105"/>
      <w:bookmarkEnd w:id="3106"/>
      <w:bookmarkEnd w:id="3107"/>
      <w:r w:rsidRPr="00D562AF">
        <w:rPr>
          <w:rStyle w:val="TagStyle"/>
          <w:rtl/>
        </w:rPr>
        <w:t xml:space="preserve"> &lt;&lt; דובר &gt;&gt;</w:t>
      </w:r>
      <w:r>
        <w:rPr>
          <w:rtl/>
        </w:rPr>
        <w:t xml:space="preserve"> </w:t>
      </w:r>
      <w:bookmarkEnd w:id="3102"/>
    </w:p>
    <w:p w:rsidR="00E44DA1" w:rsidRDefault="00E44DA1" w:rsidP="006D3D7D">
      <w:pPr>
        <w:rPr>
          <w:rtl/>
          <w:lang w:eastAsia="he-IL"/>
        </w:rPr>
      </w:pPr>
      <w:bookmarkStart w:id="3108" w:name="_ETM_Q14_360193"/>
      <w:bookmarkEnd w:id="3108"/>
    </w:p>
    <w:p w:rsidR="00E44DA1" w:rsidRDefault="00E44DA1" w:rsidP="006D3D7D">
      <w:pPr>
        <w:rPr>
          <w:rtl/>
          <w:lang w:eastAsia="he-IL"/>
        </w:rPr>
      </w:pPr>
      <w:bookmarkStart w:id="3109" w:name="_ETM_Q14_360268"/>
      <w:bookmarkEnd w:id="3109"/>
      <w:r>
        <w:rPr>
          <w:rFonts w:hint="cs"/>
          <w:rtl/>
          <w:lang w:eastAsia="he-IL"/>
        </w:rPr>
        <w:t xml:space="preserve">תודה רבה, </w:t>
      </w:r>
      <w:bookmarkStart w:id="3110" w:name="_ETM_Q14_362527"/>
      <w:bookmarkEnd w:id="3110"/>
      <w:r>
        <w:rPr>
          <w:rFonts w:hint="cs"/>
          <w:rtl/>
          <w:lang w:eastAsia="he-IL"/>
        </w:rPr>
        <w:t>אדוני היושב-ראש, חברות וחברי הכנסת. חברת הכנסת עאידה תומא סלימאן,</w:t>
      </w:r>
      <w:bookmarkStart w:id="3111" w:name="_ETM_Q14_369527"/>
      <w:bookmarkEnd w:id="3111"/>
      <w:r>
        <w:rPr>
          <w:rFonts w:hint="cs"/>
          <w:rtl/>
          <w:lang w:eastAsia="he-IL"/>
        </w:rPr>
        <w:t xml:space="preserve"> האמיני לי, לא צריך לצעוק, כי האמת היא כל כך</w:t>
      </w:r>
      <w:bookmarkStart w:id="3112" w:name="_ETM_Q14_374289"/>
      <w:bookmarkEnd w:id="3112"/>
      <w:r>
        <w:rPr>
          <w:rFonts w:hint="cs"/>
          <w:rtl/>
          <w:lang w:eastAsia="he-IL"/>
        </w:rPr>
        <w:t xml:space="preserve"> חזקה - - </w:t>
      </w:r>
    </w:p>
    <w:p w:rsidR="00E44DA1" w:rsidRDefault="00E44DA1" w:rsidP="006D3D7D">
      <w:pPr>
        <w:rPr>
          <w:rtl/>
          <w:lang w:eastAsia="he-IL"/>
        </w:rPr>
      </w:pPr>
    </w:p>
    <w:p w:rsidR="00E44DA1" w:rsidRDefault="00E44DA1" w:rsidP="006D3D7D">
      <w:pPr>
        <w:pStyle w:val="af5"/>
        <w:keepNext/>
        <w:rPr>
          <w:rtl/>
        </w:rPr>
      </w:pPr>
      <w:bookmarkStart w:id="3113" w:name="ET_interruption_5761_45"/>
      <w:r w:rsidRPr="007F6F84">
        <w:rPr>
          <w:rStyle w:val="TagStyle"/>
          <w:rtl/>
        </w:rPr>
        <w:t xml:space="preserve"> &lt;&lt; קריאה &gt;&gt; </w:t>
      </w:r>
      <w:r>
        <w:rPr>
          <w:rtl/>
        </w:rPr>
        <w:t>עאידה תומא סלימאן (חד"ש-תע"ל):</w:t>
      </w:r>
      <w:r w:rsidRPr="007F6F84">
        <w:rPr>
          <w:rStyle w:val="TagStyle"/>
          <w:rtl/>
        </w:rPr>
        <w:t xml:space="preserve"> &lt;&lt; קריאה &gt;&gt;</w:t>
      </w:r>
      <w:r>
        <w:rPr>
          <w:rtl/>
        </w:rPr>
        <w:t xml:space="preserve"> </w:t>
      </w:r>
      <w:bookmarkEnd w:id="3113"/>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צעקתי כי לא שמעתי את עצמי.</w:t>
      </w:r>
      <w:bookmarkStart w:id="3114" w:name="_ETM_Q14_370933"/>
      <w:bookmarkEnd w:id="3114"/>
    </w:p>
    <w:p w:rsidR="00E44DA1" w:rsidRDefault="00E44DA1" w:rsidP="006D3D7D">
      <w:pPr>
        <w:rPr>
          <w:rtl/>
          <w:lang w:eastAsia="he-IL"/>
        </w:rPr>
      </w:pPr>
      <w:bookmarkStart w:id="3115" w:name="_ETM_Q14_370991"/>
      <w:bookmarkEnd w:id="3115"/>
    </w:p>
    <w:p w:rsidR="00E44DA1" w:rsidRDefault="00E44DA1" w:rsidP="006D3D7D">
      <w:pPr>
        <w:pStyle w:val="-"/>
        <w:keepNext/>
        <w:rPr>
          <w:rtl/>
        </w:rPr>
      </w:pPr>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Default="00E44DA1" w:rsidP="006D3D7D">
      <w:pPr>
        <w:rPr>
          <w:rtl/>
          <w:lang w:eastAsia="he-IL"/>
        </w:rPr>
      </w:pPr>
    </w:p>
    <w:p w:rsidR="00E44DA1" w:rsidRDefault="00E44DA1" w:rsidP="006D3D7D">
      <w:pPr>
        <w:rPr>
          <w:rtl/>
          <w:lang w:eastAsia="he-IL"/>
        </w:rPr>
      </w:pPr>
      <w:bookmarkStart w:id="3116" w:name="_ETM_Q14_372842"/>
      <w:bookmarkStart w:id="3117" w:name="_ETM_Q14_372873"/>
      <w:bookmarkEnd w:id="3116"/>
      <w:bookmarkEnd w:id="3117"/>
      <w:r>
        <w:rPr>
          <w:rFonts w:hint="cs"/>
          <w:rtl/>
          <w:lang w:eastAsia="he-IL"/>
        </w:rPr>
        <w:t>- - היא כל כך חזקה וכל כך</w:t>
      </w:r>
      <w:bookmarkStart w:id="3118" w:name="_ETM_Q14_377809"/>
      <w:bookmarkEnd w:id="3118"/>
      <w:r>
        <w:rPr>
          <w:rFonts w:hint="cs"/>
          <w:rtl/>
          <w:lang w:eastAsia="he-IL"/>
        </w:rPr>
        <w:t xml:space="preserve"> ברורה שאפשר לומר אותה בצורה החדה גם בלי להרים את</w:t>
      </w:r>
      <w:bookmarkStart w:id="3119" w:name="_ETM_Q14_383518"/>
      <w:bookmarkEnd w:id="3119"/>
      <w:r>
        <w:rPr>
          <w:rFonts w:hint="cs"/>
          <w:rtl/>
          <w:lang w:eastAsia="he-IL"/>
        </w:rPr>
        <w:t xml:space="preserve"> הקול.</w:t>
      </w:r>
    </w:p>
    <w:p w:rsidR="00E44DA1" w:rsidRDefault="00E44DA1" w:rsidP="006D3D7D">
      <w:pPr>
        <w:rPr>
          <w:rtl/>
          <w:lang w:eastAsia="he-IL"/>
        </w:rPr>
      </w:pPr>
      <w:bookmarkStart w:id="3120" w:name="_ETM_Q14_384816"/>
      <w:bookmarkStart w:id="3121" w:name="_ETM_Q14_384856"/>
      <w:bookmarkStart w:id="3122" w:name="_ETM_Q14_385495"/>
      <w:bookmarkStart w:id="3123" w:name="_ETM_Q14_385604"/>
      <w:bookmarkEnd w:id="3120"/>
      <w:bookmarkEnd w:id="3121"/>
      <w:bookmarkEnd w:id="3122"/>
      <w:bookmarkEnd w:id="3123"/>
    </w:p>
    <w:p w:rsidR="00E44DA1" w:rsidRDefault="00E44DA1" w:rsidP="006D3D7D">
      <w:pPr>
        <w:pStyle w:val="af5"/>
        <w:keepNext/>
        <w:rPr>
          <w:rtl/>
        </w:rPr>
      </w:pPr>
      <w:bookmarkStart w:id="3124" w:name="ET_interruption_5761_46"/>
      <w:r w:rsidRPr="007F6F84">
        <w:rPr>
          <w:rStyle w:val="TagStyle"/>
          <w:rtl/>
        </w:rPr>
        <w:t xml:space="preserve"> &lt;&lt; קריאה &gt;&gt; </w:t>
      </w:r>
      <w:r>
        <w:rPr>
          <w:rtl/>
        </w:rPr>
        <w:t>עאידה תומא סלימאן (חד"ש-תע"ל):</w:t>
      </w:r>
      <w:r w:rsidRPr="007F6F84">
        <w:rPr>
          <w:rStyle w:val="TagStyle"/>
          <w:rtl/>
        </w:rPr>
        <w:t xml:space="preserve"> &lt;&lt; קריאה &gt;&gt;</w:t>
      </w:r>
      <w:r>
        <w:rPr>
          <w:rtl/>
        </w:rPr>
        <w:t xml:space="preserve"> </w:t>
      </w:r>
      <w:bookmarkEnd w:id="3124"/>
    </w:p>
    <w:p w:rsidR="00E44DA1" w:rsidRDefault="00E44DA1" w:rsidP="006D3D7D">
      <w:pPr>
        <w:pStyle w:val="KeepWithNext"/>
        <w:rPr>
          <w:rtl/>
          <w:lang w:eastAsia="he-IL"/>
        </w:rPr>
      </w:pPr>
    </w:p>
    <w:p w:rsidR="00E44DA1" w:rsidRDefault="00E44DA1" w:rsidP="006D3D7D">
      <w:pPr>
        <w:rPr>
          <w:rtl/>
          <w:lang w:eastAsia="he-IL"/>
        </w:rPr>
      </w:pPr>
      <w:bookmarkStart w:id="3125" w:name="_ETM_Q14_384495"/>
      <w:bookmarkEnd w:id="3125"/>
      <w:r>
        <w:rPr>
          <w:rFonts w:hint="cs"/>
          <w:rtl/>
          <w:lang w:eastAsia="he-IL"/>
        </w:rPr>
        <w:t>כבוד השר, הרמתי את הקול כי לא שמעתי את עצמי.</w:t>
      </w:r>
    </w:p>
    <w:p w:rsidR="00E44DA1" w:rsidRDefault="00E44DA1" w:rsidP="006D3D7D">
      <w:pPr>
        <w:rPr>
          <w:rtl/>
          <w:lang w:eastAsia="he-IL"/>
        </w:rPr>
      </w:pPr>
      <w:bookmarkStart w:id="3126" w:name="_ETM_Q14_386405"/>
      <w:bookmarkEnd w:id="3126"/>
    </w:p>
    <w:p w:rsidR="00E44DA1" w:rsidRDefault="00E44DA1" w:rsidP="006D3D7D">
      <w:pPr>
        <w:pStyle w:val="-"/>
        <w:keepNext/>
        <w:rPr>
          <w:rtl/>
        </w:rPr>
      </w:pPr>
      <w:bookmarkStart w:id="3127" w:name="_ETM_Q14_386465"/>
      <w:bookmarkEnd w:id="3127"/>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Default="00E44DA1" w:rsidP="006D3D7D">
      <w:pPr>
        <w:rPr>
          <w:rtl/>
          <w:lang w:eastAsia="he-IL"/>
        </w:rPr>
      </w:pPr>
    </w:p>
    <w:p w:rsidR="00E44DA1" w:rsidRDefault="00E44DA1" w:rsidP="006D3D7D">
      <w:pPr>
        <w:rPr>
          <w:rtl/>
          <w:lang w:eastAsia="he-IL"/>
        </w:rPr>
      </w:pPr>
      <w:bookmarkStart w:id="3128" w:name="_ETM_Q14_387772"/>
      <w:bookmarkStart w:id="3129" w:name="_ETM_Q14_387844"/>
      <w:bookmarkEnd w:id="3128"/>
      <w:bookmarkEnd w:id="3129"/>
      <w:r>
        <w:rPr>
          <w:rFonts w:hint="cs"/>
          <w:rtl/>
          <w:lang w:eastAsia="he-IL"/>
        </w:rPr>
        <w:t xml:space="preserve">האמת היא שאת משקרת - - </w:t>
      </w:r>
    </w:p>
    <w:p w:rsidR="00E44DA1" w:rsidRDefault="00E44DA1" w:rsidP="006D3D7D">
      <w:pPr>
        <w:rPr>
          <w:rtl/>
          <w:lang w:eastAsia="he-IL"/>
        </w:rPr>
      </w:pPr>
    </w:p>
    <w:p w:rsidR="00E44DA1" w:rsidRDefault="00E44DA1" w:rsidP="006D3D7D">
      <w:pPr>
        <w:pStyle w:val="af5"/>
        <w:keepNext/>
        <w:rPr>
          <w:rtl/>
        </w:rPr>
      </w:pPr>
      <w:bookmarkStart w:id="3130" w:name="ET_interruption_5761_47"/>
      <w:r w:rsidRPr="007F6F84">
        <w:rPr>
          <w:rStyle w:val="TagStyle"/>
          <w:rtl/>
        </w:rPr>
        <w:t xml:space="preserve"> &lt;&lt; קריאה &gt;&gt; </w:t>
      </w:r>
      <w:r>
        <w:rPr>
          <w:rtl/>
        </w:rPr>
        <w:t>עאידה תומא סלימאן (חד"ש-תע"ל):</w:t>
      </w:r>
      <w:r w:rsidRPr="007F6F84">
        <w:rPr>
          <w:rStyle w:val="TagStyle"/>
          <w:rtl/>
        </w:rPr>
        <w:t xml:space="preserve"> &lt;&lt; קריאה &gt;&gt;</w:t>
      </w:r>
      <w:r>
        <w:rPr>
          <w:rtl/>
        </w:rPr>
        <w:t xml:space="preserve"> </w:t>
      </w:r>
      <w:bookmarkEnd w:id="3130"/>
    </w:p>
    <w:p w:rsidR="00E44DA1" w:rsidRDefault="00E44DA1" w:rsidP="006D3D7D">
      <w:pPr>
        <w:pStyle w:val="KeepWithNext"/>
        <w:rPr>
          <w:rtl/>
          <w:lang w:eastAsia="he-IL"/>
        </w:rPr>
      </w:pPr>
    </w:p>
    <w:p w:rsidR="00E44DA1" w:rsidRDefault="00E44DA1" w:rsidP="006D3D7D">
      <w:pPr>
        <w:rPr>
          <w:rtl/>
          <w:lang w:eastAsia="he-IL"/>
        </w:rPr>
      </w:pPr>
      <w:bookmarkStart w:id="3131" w:name="_ETM_Q14_384983"/>
      <w:bookmarkStart w:id="3132" w:name="_ETM_Q14_385084"/>
      <w:bookmarkEnd w:id="3131"/>
      <w:bookmarkEnd w:id="3132"/>
      <w:r>
        <w:rPr>
          <w:rFonts w:hint="cs"/>
          <w:rtl/>
          <w:lang w:eastAsia="he-IL"/>
        </w:rPr>
        <w:t xml:space="preserve">אני לא משקרת. </w:t>
      </w:r>
    </w:p>
    <w:p w:rsidR="00E44DA1" w:rsidRDefault="00E44DA1" w:rsidP="006D3D7D">
      <w:pPr>
        <w:rPr>
          <w:rtl/>
          <w:lang w:eastAsia="he-IL"/>
        </w:rPr>
      </w:pPr>
    </w:p>
    <w:p w:rsidR="00E44DA1" w:rsidRDefault="00E44DA1" w:rsidP="006D3D7D">
      <w:pPr>
        <w:pStyle w:val="-"/>
        <w:keepNext/>
        <w:rPr>
          <w:rtl/>
        </w:rPr>
      </w:pPr>
      <w:bookmarkStart w:id="3133" w:name="_ETM_Q14_387436"/>
      <w:bookmarkStart w:id="3134" w:name="_ETM_Q14_387474"/>
      <w:bookmarkEnd w:id="3133"/>
      <w:bookmarkEnd w:id="3134"/>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Default="00E44DA1" w:rsidP="006D3D7D">
      <w:pPr>
        <w:rPr>
          <w:rtl/>
          <w:lang w:eastAsia="he-IL"/>
        </w:rPr>
      </w:pPr>
    </w:p>
    <w:p w:rsidR="00E44DA1" w:rsidRDefault="00E44DA1" w:rsidP="006D3D7D">
      <w:pPr>
        <w:rPr>
          <w:rtl/>
          <w:lang w:eastAsia="he-IL"/>
        </w:rPr>
      </w:pPr>
      <w:bookmarkStart w:id="3135" w:name="_ETM_Q14_390668"/>
      <w:bookmarkStart w:id="3136" w:name="_ETM_Q14_390731"/>
      <w:bookmarkEnd w:id="3135"/>
      <w:bookmarkEnd w:id="3136"/>
      <w:r>
        <w:rPr>
          <w:rFonts w:hint="cs"/>
          <w:rtl/>
          <w:lang w:eastAsia="he-IL"/>
        </w:rPr>
        <w:t>- - משקרת</w:t>
      </w:r>
      <w:bookmarkStart w:id="3137" w:name="_ETM_Q14_389796"/>
      <w:bookmarkEnd w:id="3137"/>
      <w:r>
        <w:rPr>
          <w:rFonts w:hint="cs"/>
          <w:rtl/>
          <w:lang w:eastAsia="he-IL"/>
        </w:rPr>
        <w:t xml:space="preserve"> באופן שיטתי, מוציאה את דיבתם של מדינת ישראל ושל עם</w:t>
      </w:r>
      <w:bookmarkStart w:id="3138" w:name="_ETM_Q14_399079"/>
      <w:bookmarkEnd w:id="3138"/>
      <w:r>
        <w:rPr>
          <w:rFonts w:hint="cs"/>
          <w:rtl/>
          <w:lang w:eastAsia="he-IL"/>
        </w:rPr>
        <w:t xml:space="preserve"> ישראל ושל חיילי צה"ל הגיבורים ושל אנשי שירות בתי הסוהר</w:t>
      </w:r>
      <w:bookmarkStart w:id="3139" w:name="_ETM_Q14_404922"/>
      <w:bookmarkEnd w:id="3139"/>
      <w:r>
        <w:rPr>
          <w:rFonts w:hint="cs"/>
          <w:rtl/>
          <w:lang w:eastAsia="he-IL"/>
        </w:rPr>
        <w:t xml:space="preserve"> שלנו, שעושים מלאכת קודש. את עושה את זה, חברת הכנסת </w:t>
      </w:r>
      <w:bookmarkStart w:id="3140" w:name="_ETM_Q14_410809"/>
      <w:bookmarkEnd w:id="3140"/>
      <w:r>
        <w:rPr>
          <w:rFonts w:hint="cs"/>
          <w:rtl/>
          <w:lang w:eastAsia="he-IL"/>
        </w:rPr>
        <w:t xml:space="preserve">תומא סלימאן, בצביעות שאין למעלה ממנה, כשאת יושבת כאן </w:t>
      </w:r>
      <w:bookmarkStart w:id="3141" w:name="_ETM_Q14_417748"/>
      <w:bookmarkEnd w:id="3141"/>
      <w:r>
        <w:rPr>
          <w:rFonts w:hint="cs"/>
          <w:rtl/>
          <w:lang w:eastAsia="he-IL"/>
        </w:rPr>
        <w:t>בפרלמנט הישראלי, נואמת כאשר מאחורייך נמצא דגל ישראל, נוסעת עם</w:t>
      </w:r>
      <w:bookmarkStart w:id="3142" w:name="_ETM_Q14_425744"/>
      <w:bookmarkEnd w:id="3142"/>
      <w:r>
        <w:rPr>
          <w:rFonts w:hint="cs"/>
          <w:rtl/>
          <w:lang w:eastAsia="he-IL"/>
        </w:rPr>
        <w:t xml:space="preserve"> דרכון דיפלומטי ישראלי, מקבלת משכורת מהכנסת. </w:t>
      </w:r>
    </w:p>
    <w:p w:rsidR="00E44DA1" w:rsidRDefault="00E44DA1" w:rsidP="006D3D7D">
      <w:pPr>
        <w:rPr>
          <w:rtl/>
          <w:lang w:eastAsia="he-IL"/>
        </w:rPr>
      </w:pPr>
    </w:p>
    <w:p w:rsidR="00E44DA1" w:rsidRDefault="00E44DA1" w:rsidP="006D3D7D">
      <w:pPr>
        <w:pStyle w:val="af5"/>
        <w:keepNext/>
        <w:rPr>
          <w:rtl/>
        </w:rPr>
      </w:pPr>
      <w:bookmarkStart w:id="3143" w:name="ET_interruption_5761_48"/>
      <w:r w:rsidRPr="007F6F84">
        <w:rPr>
          <w:rStyle w:val="TagStyle"/>
          <w:rtl/>
        </w:rPr>
        <w:t xml:space="preserve"> &lt;&lt; קריאה &gt;&gt; </w:t>
      </w:r>
      <w:r>
        <w:rPr>
          <w:rtl/>
        </w:rPr>
        <w:t>עאידה תומא סלימאן (חד"ש-תע"ל):</w:t>
      </w:r>
      <w:r w:rsidRPr="007F6F84">
        <w:rPr>
          <w:rStyle w:val="TagStyle"/>
          <w:rtl/>
        </w:rPr>
        <w:t xml:space="preserve"> &lt;&lt; קריאה &gt;&gt;</w:t>
      </w:r>
      <w:r>
        <w:rPr>
          <w:rtl/>
        </w:rPr>
        <w:t xml:space="preserve"> </w:t>
      </w:r>
      <w:bookmarkEnd w:id="3143"/>
    </w:p>
    <w:p w:rsidR="00E44DA1" w:rsidRDefault="00E44DA1" w:rsidP="006D3D7D">
      <w:pPr>
        <w:pStyle w:val="KeepWithNext"/>
        <w:rPr>
          <w:rtl/>
          <w:lang w:eastAsia="he-IL"/>
        </w:rPr>
      </w:pPr>
    </w:p>
    <w:p w:rsidR="00E44DA1" w:rsidRDefault="00E44DA1" w:rsidP="006D3D7D">
      <w:pPr>
        <w:rPr>
          <w:rtl/>
          <w:lang w:eastAsia="he-IL"/>
        </w:rPr>
      </w:pPr>
      <w:bookmarkStart w:id="3144" w:name="_ETM_Q14_432224"/>
      <w:bookmarkEnd w:id="3144"/>
      <w:r>
        <w:rPr>
          <w:rFonts w:hint="cs"/>
          <w:rtl/>
          <w:lang w:eastAsia="he-IL"/>
        </w:rPr>
        <w:t xml:space="preserve"> אתה </w:t>
      </w:r>
      <w:bookmarkStart w:id="3145" w:name="_ETM_Q14_436226"/>
      <w:bookmarkEnd w:id="3145"/>
      <w:r>
        <w:rPr>
          <w:rFonts w:hint="cs"/>
          <w:rtl/>
          <w:lang w:eastAsia="he-IL"/>
        </w:rPr>
        <w:t>עושה לי טובה - - -</w:t>
      </w:r>
    </w:p>
    <w:p w:rsidR="00E44DA1" w:rsidRDefault="00E44DA1" w:rsidP="006D3D7D">
      <w:pPr>
        <w:rPr>
          <w:rtl/>
          <w:lang w:eastAsia="he-IL"/>
        </w:rPr>
      </w:pPr>
    </w:p>
    <w:p w:rsidR="00E44DA1" w:rsidRDefault="00E44DA1" w:rsidP="006D3D7D">
      <w:pPr>
        <w:pStyle w:val="-"/>
        <w:keepNext/>
        <w:rPr>
          <w:rtl/>
        </w:rPr>
      </w:pPr>
      <w:bookmarkStart w:id="3146" w:name="ET_speakercontinue_6682_16"/>
      <w:r w:rsidRPr="00D562AF">
        <w:rPr>
          <w:rStyle w:val="TagStyle"/>
          <w:rtl/>
        </w:rPr>
        <w:t xml:space="preserve"> &lt;&lt; דובר_המשך &gt;&gt; </w:t>
      </w:r>
      <w:r>
        <w:rPr>
          <w:rtl/>
        </w:rPr>
        <w:t>שר המשפטים יריב לוין:</w:t>
      </w:r>
      <w:r w:rsidRPr="00D562AF">
        <w:rPr>
          <w:rStyle w:val="TagStyle"/>
          <w:rtl/>
        </w:rPr>
        <w:t xml:space="preserve"> &lt;&lt; דובר_המשך &gt;&gt;</w:t>
      </w:r>
      <w:r>
        <w:rPr>
          <w:rtl/>
        </w:rPr>
        <w:t xml:space="preserve"> </w:t>
      </w:r>
      <w:bookmarkEnd w:id="3146"/>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ביד אחת משמיצה, משקרת, מוציאה</w:t>
      </w:r>
      <w:bookmarkStart w:id="3147" w:name="_ETM_Q14_442517"/>
      <w:bookmarkEnd w:id="3147"/>
      <w:r>
        <w:rPr>
          <w:rFonts w:hint="cs"/>
          <w:rtl/>
          <w:lang w:eastAsia="he-IL"/>
        </w:rPr>
        <w:t xml:space="preserve"> דיבה, וביד השנייה נהנית מכל מה שיש למדינת ישראל להציע</w:t>
      </w:r>
      <w:bookmarkStart w:id="3148" w:name="_ETM_Q14_449287"/>
      <w:bookmarkEnd w:id="3148"/>
      <w:r>
        <w:rPr>
          <w:rFonts w:hint="cs"/>
          <w:rtl/>
          <w:lang w:eastAsia="he-IL"/>
        </w:rPr>
        <w:t xml:space="preserve">, ושאין לאף מדינה אחרת – לא רק במזרח התיכון, אלא </w:t>
      </w:r>
      <w:bookmarkStart w:id="3149" w:name="_ETM_Q14_454959"/>
      <w:bookmarkEnd w:id="3149"/>
      <w:r>
        <w:rPr>
          <w:rFonts w:hint="cs"/>
          <w:rtl/>
          <w:lang w:eastAsia="he-IL"/>
        </w:rPr>
        <w:t>בעולם כולו. זאת האמת הפשוטה.</w:t>
      </w:r>
      <w:bookmarkStart w:id="3150" w:name="_ETM_Q14_457673"/>
      <w:bookmarkEnd w:id="3150"/>
    </w:p>
    <w:p w:rsidR="00E44DA1" w:rsidRDefault="00E44DA1" w:rsidP="006D3D7D">
      <w:pPr>
        <w:rPr>
          <w:rtl/>
          <w:lang w:eastAsia="he-IL"/>
        </w:rPr>
      </w:pPr>
      <w:bookmarkStart w:id="3151" w:name="_ETM_Q14_457711"/>
      <w:bookmarkStart w:id="3152" w:name="_ETM_Q14_457857"/>
      <w:bookmarkEnd w:id="3151"/>
      <w:bookmarkEnd w:id="3152"/>
    </w:p>
    <w:p w:rsidR="00E44DA1" w:rsidRDefault="00E44DA1" w:rsidP="006D3D7D">
      <w:pPr>
        <w:pStyle w:val="af6"/>
        <w:keepNext/>
        <w:rPr>
          <w:rtl/>
        </w:rPr>
      </w:pPr>
      <w:bookmarkStart w:id="3153" w:name="ET_yor_6688_49"/>
      <w:r w:rsidRPr="007F6F84">
        <w:rPr>
          <w:rStyle w:val="TagStyle"/>
          <w:rtl/>
        </w:rPr>
        <w:t xml:space="preserve"> &lt;&lt; יור &gt;&gt; </w:t>
      </w:r>
      <w:r>
        <w:rPr>
          <w:rtl/>
        </w:rPr>
        <w:t>היו"ר יעקב מרגי:</w:t>
      </w:r>
      <w:r w:rsidRPr="007F6F84">
        <w:rPr>
          <w:rStyle w:val="TagStyle"/>
          <w:rtl/>
        </w:rPr>
        <w:t xml:space="preserve"> &lt;&lt; יור &gt;&gt;</w:t>
      </w:r>
      <w:r>
        <w:rPr>
          <w:rtl/>
        </w:rPr>
        <w:t xml:space="preserve"> </w:t>
      </w:r>
      <w:bookmarkEnd w:id="3153"/>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תודה.</w:t>
      </w:r>
      <w:bookmarkStart w:id="3154" w:name="_ETM_Q14_456943"/>
      <w:bookmarkEnd w:id="3154"/>
    </w:p>
    <w:p w:rsidR="00E44DA1" w:rsidRDefault="00E44DA1" w:rsidP="006D3D7D">
      <w:pPr>
        <w:rPr>
          <w:rtl/>
          <w:lang w:eastAsia="he-IL"/>
        </w:rPr>
      </w:pPr>
      <w:bookmarkStart w:id="3155" w:name="_ETM_Q14_456993"/>
      <w:bookmarkEnd w:id="3155"/>
    </w:p>
    <w:p w:rsidR="00E44DA1" w:rsidRDefault="00E44DA1" w:rsidP="006D3D7D">
      <w:pPr>
        <w:pStyle w:val="-"/>
        <w:keepNext/>
        <w:rPr>
          <w:rtl/>
        </w:rPr>
      </w:pPr>
      <w:bookmarkStart w:id="3156" w:name="_ETM_Q14_457984"/>
      <w:bookmarkStart w:id="3157" w:name="_ETM_Q14_458049"/>
      <w:bookmarkEnd w:id="3156"/>
      <w:bookmarkEnd w:id="3157"/>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Pr="007F6F84" w:rsidRDefault="00E44DA1" w:rsidP="006D3D7D">
      <w:pPr>
        <w:rPr>
          <w:rtl/>
          <w:lang w:eastAsia="he-IL"/>
        </w:rPr>
      </w:pPr>
    </w:p>
    <w:p w:rsidR="00E44DA1" w:rsidRDefault="00E44DA1" w:rsidP="006D3D7D">
      <w:pPr>
        <w:rPr>
          <w:rtl/>
          <w:lang w:eastAsia="he-IL"/>
        </w:rPr>
      </w:pPr>
      <w:bookmarkStart w:id="3158" w:name="_ETM_Q14_457883"/>
      <w:bookmarkEnd w:id="3158"/>
      <w:r>
        <w:rPr>
          <w:rFonts w:hint="cs"/>
          <w:rtl/>
          <w:lang w:eastAsia="he-IL"/>
        </w:rPr>
        <w:t xml:space="preserve">אני רוצה לומר לך, אני שומע אותך </w:t>
      </w:r>
      <w:bookmarkStart w:id="3159" w:name="_ETM_Q14_461611"/>
      <w:bookmarkEnd w:id="3159"/>
      <w:r>
        <w:rPr>
          <w:rFonts w:hint="cs"/>
          <w:rtl/>
          <w:lang w:eastAsia="he-IL"/>
        </w:rPr>
        <w:t xml:space="preserve">אומרת גם את דברי הבלע האלה בערבית. האמיני לי, גם בערבית אף אחד לא מתרשם מזה, כי כולם יודעים ומבחינים בצביעות הזאת, </w:t>
      </w:r>
      <w:bookmarkStart w:id="3160" w:name="_ETM_Q14_474637"/>
      <w:bookmarkEnd w:id="3160"/>
      <w:r>
        <w:rPr>
          <w:rFonts w:hint="cs"/>
          <w:rtl/>
          <w:lang w:eastAsia="he-IL"/>
        </w:rPr>
        <w:t xml:space="preserve">בדו-פרצופיות הזאת, בחרפה הזאת. </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אני רוצה גם לומר לך דבר נוסף: לכן </w:t>
      </w:r>
      <w:bookmarkStart w:id="3161" w:name="_ETM_Q14_482253"/>
      <w:bookmarkEnd w:id="3161"/>
      <w:r>
        <w:rPr>
          <w:rFonts w:hint="cs"/>
          <w:rtl/>
          <w:lang w:eastAsia="he-IL"/>
        </w:rPr>
        <w:t>משלחת של משרד המשפטים בראשות מנכ"ל המשרד נמצאת עכשיו בז'נבה ומציגה בגאון ובגאווה גדולה את האופן שבו מדינת ישראל – עם כל מה שמדינת ישראל צריכה להתמודד איתו – עושה את</w:t>
      </w:r>
      <w:bookmarkStart w:id="3162" w:name="_ETM_Q14_499153"/>
      <w:bookmarkEnd w:id="3162"/>
      <w:r>
        <w:rPr>
          <w:rFonts w:hint="cs"/>
          <w:rtl/>
          <w:lang w:eastAsia="he-IL"/>
        </w:rPr>
        <w:t xml:space="preserve"> זה בנחישות גדולה ובדרך שאין לה אח ורע בעולם מבחינת כיבוד זכויות אדם ואזרח.</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אגיד </w:t>
      </w:r>
      <w:bookmarkStart w:id="3163" w:name="_ETM_Q14_511110"/>
      <w:bookmarkEnd w:id="3163"/>
      <w:r>
        <w:rPr>
          <w:rFonts w:hint="cs"/>
          <w:rtl/>
          <w:lang w:eastAsia="he-IL"/>
        </w:rPr>
        <w:t xml:space="preserve">לך גם יותר מזה: השקרים האלה על הרעבה וכל דברי השקר האלה, </w:t>
      </w:r>
      <w:bookmarkStart w:id="3164" w:name="_ETM_Q14_517533"/>
      <w:bookmarkEnd w:id="3164"/>
      <w:r>
        <w:rPr>
          <w:rFonts w:hint="cs"/>
          <w:rtl/>
          <w:lang w:eastAsia="he-IL"/>
        </w:rPr>
        <w:t xml:space="preserve">שכביכול יכולים לשנות את המציאות </w:t>
      </w:r>
      <w:r>
        <w:rPr>
          <w:rFonts w:hint="eastAsia"/>
          <w:rtl/>
          <w:lang w:eastAsia="he-IL"/>
        </w:rPr>
        <w:t>–</w:t>
      </w:r>
      <w:r>
        <w:rPr>
          <w:rFonts w:hint="cs"/>
          <w:rtl/>
          <w:lang w:eastAsia="he-IL"/>
        </w:rPr>
        <w:t xml:space="preserve"> אין ולא הייתה הרעבה </w:t>
      </w:r>
      <w:bookmarkStart w:id="3165" w:name="_ETM_Q14_520977"/>
      <w:bookmarkEnd w:id="3165"/>
      <w:r>
        <w:rPr>
          <w:rFonts w:hint="cs"/>
          <w:rtl/>
          <w:lang w:eastAsia="he-IL"/>
        </w:rPr>
        <w:t>בשום שלב. בשום שלב, ואת יודעת את זה היטב. היטב.</w:t>
      </w:r>
    </w:p>
    <w:p w:rsidR="00E44DA1" w:rsidRDefault="00E44DA1" w:rsidP="006D3D7D">
      <w:pPr>
        <w:rPr>
          <w:rtl/>
          <w:lang w:eastAsia="he-IL"/>
        </w:rPr>
      </w:pPr>
    </w:p>
    <w:p w:rsidR="00E44DA1" w:rsidRDefault="00E44DA1" w:rsidP="006D3D7D">
      <w:pPr>
        <w:pStyle w:val="af5"/>
        <w:keepNext/>
        <w:rPr>
          <w:rtl/>
        </w:rPr>
      </w:pPr>
      <w:bookmarkStart w:id="3166" w:name="ET_interruption_5761_50"/>
      <w:r w:rsidRPr="003D4CD8">
        <w:rPr>
          <w:rStyle w:val="TagStyle"/>
          <w:rtl/>
        </w:rPr>
        <w:t xml:space="preserve"> &lt;&lt; קריאה &gt;&gt; </w:t>
      </w:r>
      <w:r>
        <w:rPr>
          <w:rtl/>
        </w:rPr>
        <w:t>עאידה תומא סלימאן (חד"ש-תע"ל):</w:t>
      </w:r>
      <w:r w:rsidRPr="003D4CD8">
        <w:rPr>
          <w:rStyle w:val="TagStyle"/>
          <w:rtl/>
        </w:rPr>
        <w:t xml:space="preserve"> &lt;&lt; קריאה &gt;&gt;</w:t>
      </w:r>
      <w:r>
        <w:rPr>
          <w:rtl/>
        </w:rPr>
        <w:t xml:space="preserve"> </w:t>
      </w:r>
      <w:bookmarkEnd w:id="3166"/>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לא, אתה יודע את זה היטב.</w:t>
      </w:r>
    </w:p>
    <w:p w:rsidR="00E44DA1" w:rsidRDefault="00E44DA1" w:rsidP="006D3D7D">
      <w:pPr>
        <w:rPr>
          <w:rtl/>
          <w:lang w:eastAsia="he-IL"/>
        </w:rPr>
      </w:pPr>
    </w:p>
    <w:p w:rsidR="00E44DA1" w:rsidRDefault="00E44DA1" w:rsidP="006D3D7D">
      <w:pPr>
        <w:pStyle w:val="-"/>
        <w:keepNext/>
        <w:rPr>
          <w:rtl/>
        </w:rPr>
      </w:pPr>
      <w:bookmarkStart w:id="3167" w:name="ET_speakercontinue_6682_17"/>
      <w:r w:rsidRPr="00D562AF">
        <w:rPr>
          <w:rStyle w:val="TagStyle"/>
          <w:rtl/>
        </w:rPr>
        <w:t xml:space="preserve"> &lt;&lt; דובר_המשך &gt;&gt; </w:t>
      </w:r>
      <w:r>
        <w:rPr>
          <w:rtl/>
        </w:rPr>
        <w:t>שר המשפטים יריב לוין:</w:t>
      </w:r>
      <w:r w:rsidRPr="00D562AF">
        <w:rPr>
          <w:rStyle w:val="TagStyle"/>
          <w:rtl/>
        </w:rPr>
        <w:t xml:space="preserve"> &lt;&lt; דובר_המשך &gt;&gt;</w:t>
      </w:r>
      <w:r>
        <w:rPr>
          <w:rtl/>
        </w:rPr>
        <w:t xml:space="preserve"> </w:t>
      </w:r>
      <w:bookmarkEnd w:id="3167"/>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אבל אני אגיד מה</w:t>
      </w:r>
      <w:bookmarkStart w:id="3168" w:name="_ETM_Q14_529396"/>
      <w:bookmarkEnd w:id="3168"/>
      <w:r>
        <w:rPr>
          <w:rFonts w:hint="cs"/>
          <w:rtl/>
          <w:lang w:eastAsia="he-IL"/>
        </w:rPr>
        <w:t xml:space="preserve"> כן היה. הייתה הרעבה של חטופים ישראלים בעזה. זה היה</w:t>
      </w:r>
      <w:bookmarkStart w:id="3169" w:name="_ETM_Q14_539265"/>
      <w:bookmarkEnd w:id="3169"/>
      <w:r>
        <w:rPr>
          <w:rFonts w:hint="cs"/>
          <w:rtl/>
          <w:lang w:eastAsia="he-IL"/>
        </w:rPr>
        <w:t>. אנשים שנחטפו ממסיבה, מהבית שלהם</w:t>
      </w:r>
      <w:bookmarkStart w:id="3170" w:name="_ETM_Q14_543355"/>
      <w:bookmarkEnd w:id="3170"/>
      <w:r>
        <w:rPr>
          <w:rFonts w:hint="cs"/>
          <w:rtl/>
          <w:lang w:eastAsia="he-IL"/>
        </w:rPr>
        <w:t xml:space="preserve"> - -</w:t>
      </w:r>
    </w:p>
    <w:p w:rsidR="00E44DA1" w:rsidRDefault="00E44DA1" w:rsidP="006D3D7D">
      <w:pPr>
        <w:rPr>
          <w:rtl/>
          <w:lang w:eastAsia="he-IL"/>
        </w:rPr>
      </w:pPr>
    </w:p>
    <w:p w:rsidR="00E44DA1" w:rsidRDefault="00E44DA1" w:rsidP="006D3D7D">
      <w:pPr>
        <w:pStyle w:val="af5"/>
        <w:keepNext/>
        <w:rPr>
          <w:rtl/>
        </w:rPr>
      </w:pPr>
      <w:bookmarkStart w:id="3171" w:name="ET_interruption_קריאה_51"/>
      <w:r w:rsidRPr="003D4CD8">
        <w:rPr>
          <w:rStyle w:val="TagStyle"/>
          <w:rtl/>
        </w:rPr>
        <w:t xml:space="preserve"> &lt;&lt; קריאה &gt;&gt; </w:t>
      </w:r>
      <w:r>
        <w:rPr>
          <w:rtl/>
        </w:rPr>
        <w:t>קריאה:</w:t>
      </w:r>
      <w:r w:rsidRPr="003D4CD8">
        <w:rPr>
          <w:rStyle w:val="TagStyle"/>
          <w:rtl/>
        </w:rPr>
        <w:t xml:space="preserve"> &lt;&lt; קריאה &gt;&gt;</w:t>
      </w:r>
      <w:r>
        <w:rPr>
          <w:rtl/>
        </w:rPr>
        <w:t xml:space="preserve"> </w:t>
      </w:r>
      <w:bookmarkEnd w:id="3171"/>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 -</w:t>
      </w:r>
    </w:p>
    <w:p w:rsidR="00E44DA1" w:rsidRDefault="00E44DA1" w:rsidP="006D3D7D">
      <w:pPr>
        <w:rPr>
          <w:rtl/>
          <w:lang w:eastAsia="he-IL"/>
        </w:rPr>
      </w:pPr>
      <w:bookmarkStart w:id="3172" w:name="_ETM_Q14_542775"/>
      <w:bookmarkStart w:id="3173" w:name="_ETM_Q14_542833"/>
      <w:bookmarkEnd w:id="3172"/>
      <w:bookmarkEnd w:id="3173"/>
    </w:p>
    <w:p w:rsidR="00E44DA1" w:rsidRDefault="00E44DA1" w:rsidP="006D3D7D">
      <w:pPr>
        <w:pStyle w:val="af6"/>
        <w:keepNext/>
        <w:rPr>
          <w:rtl/>
        </w:rPr>
      </w:pPr>
      <w:r w:rsidRPr="003D4CD8">
        <w:rPr>
          <w:rStyle w:val="TagStyle"/>
          <w:rtl/>
        </w:rPr>
        <w:t xml:space="preserve"> &lt;&lt; יור &gt;&gt; </w:t>
      </w:r>
      <w:r>
        <w:rPr>
          <w:rtl/>
        </w:rPr>
        <w:t>היו"ר יעקב מרגי:</w:t>
      </w:r>
      <w:r w:rsidRPr="003D4CD8">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174" w:name="_ETM_Q14_540836"/>
      <w:bookmarkEnd w:id="3174"/>
      <w:r>
        <w:rPr>
          <w:rFonts w:hint="cs"/>
          <w:rtl/>
          <w:lang w:eastAsia="he-IL"/>
        </w:rPr>
        <w:t>עליזה. חברת הכנסת בראשי, קריאות ביניים</w:t>
      </w:r>
      <w:bookmarkStart w:id="3175" w:name="_ETM_Q14_545030"/>
      <w:bookmarkEnd w:id="3175"/>
      <w:r>
        <w:rPr>
          <w:rFonts w:hint="cs"/>
          <w:rtl/>
          <w:lang w:eastAsia="he-IL"/>
        </w:rPr>
        <w:t xml:space="preserve"> - - -</w:t>
      </w:r>
    </w:p>
    <w:p w:rsidR="00E44DA1" w:rsidRDefault="00E44DA1" w:rsidP="006D3D7D">
      <w:pPr>
        <w:rPr>
          <w:rtl/>
          <w:lang w:eastAsia="he-IL"/>
        </w:rPr>
      </w:pPr>
    </w:p>
    <w:p w:rsidR="00E44DA1" w:rsidRDefault="00E44DA1" w:rsidP="006D3D7D">
      <w:pPr>
        <w:pStyle w:val="-"/>
        <w:keepNext/>
        <w:rPr>
          <w:rtl/>
        </w:rPr>
      </w:pPr>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Pr="003D4CD8" w:rsidRDefault="00E44DA1" w:rsidP="006D3D7D">
      <w:pPr>
        <w:rPr>
          <w:rtl/>
          <w:lang w:eastAsia="he-IL"/>
        </w:rPr>
      </w:pPr>
    </w:p>
    <w:p w:rsidR="00E44DA1" w:rsidRDefault="00E44DA1" w:rsidP="006D3D7D">
      <w:pPr>
        <w:rPr>
          <w:rtl/>
          <w:lang w:eastAsia="he-IL"/>
        </w:rPr>
      </w:pPr>
      <w:r>
        <w:rPr>
          <w:rFonts w:hint="cs"/>
          <w:rtl/>
          <w:lang w:eastAsia="he-IL"/>
        </w:rPr>
        <w:t xml:space="preserve">- - באכזריות שאין דומה לה, ללא צלם אנוש. את מעולם לא גינית את זה, מעולם לא תבעת את </w:t>
      </w:r>
      <w:bookmarkStart w:id="3176" w:name="_ETM_Q14_556150"/>
      <w:bookmarkEnd w:id="3176"/>
      <w:r>
        <w:rPr>
          <w:rFonts w:hint="cs"/>
          <w:rtl/>
          <w:lang w:eastAsia="he-IL"/>
        </w:rPr>
        <w:t xml:space="preserve">העמדתם לדין, בעולם וכאן, של אותם אנשים </w:t>
      </w:r>
      <w:r>
        <w:rPr>
          <w:rtl/>
          <w:lang w:eastAsia="he-IL"/>
        </w:rPr>
        <w:t>–</w:t>
      </w:r>
      <w:r>
        <w:rPr>
          <w:rFonts w:hint="cs"/>
          <w:rtl/>
          <w:lang w:eastAsia="he-IL"/>
        </w:rPr>
        <w:t xml:space="preserve"> אם בכלל אפשר לקרוא להם ככה</w:t>
      </w:r>
      <w:bookmarkStart w:id="3177" w:name="_ETM_Q14_566863"/>
      <w:bookmarkEnd w:id="3177"/>
      <w:r>
        <w:rPr>
          <w:rFonts w:hint="cs"/>
          <w:rtl/>
          <w:lang w:eastAsia="he-IL"/>
        </w:rPr>
        <w:t xml:space="preserve"> </w:t>
      </w:r>
      <w:r>
        <w:rPr>
          <w:rFonts w:hint="eastAsia"/>
          <w:rtl/>
          <w:lang w:eastAsia="he-IL"/>
        </w:rPr>
        <w:t>–</w:t>
      </w:r>
      <w:r>
        <w:rPr>
          <w:rFonts w:hint="cs"/>
          <w:rtl/>
          <w:lang w:eastAsia="he-IL"/>
        </w:rPr>
        <w:t xml:space="preserve"> מחבלים, רוצחים נתעבים.</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את יודעת, אני אגיד לך דבר יותר גרוע, המנהיגות שלהם, אותה מנהיגות שבצדק הצלחנו לפגוע בה ולערוף את ראשה במלחמה הזאת, זו המנהיגות שאת נשאת אליה עיניים, שתמכת </w:t>
      </w:r>
      <w:bookmarkStart w:id="3178" w:name="_ETM_Q14_590280"/>
      <w:bookmarkEnd w:id="3178"/>
      <w:r>
        <w:rPr>
          <w:rFonts w:hint="cs"/>
          <w:rtl/>
          <w:lang w:eastAsia="he-IL"/>
        </w:rPr>
        <w:t>בה, שהיללת אותה - -</w:t>
      </w:r>
    </w:p>
    <w:p w:rsidR="00E44DA1" w:rsidRDefault="00E44DA1" w:rsidP="006D3D7D">
      <w:pPr>
        <w:rPr>
          <w:rtl/>
          <w:lang w:eastAsia="he-IL"/>
        </w:rPr>
      </w:pPr>
    </w:p>
    <w:p w:rsidR="00E44DA1" w:rsidRDefault="00E44DA1" w:rsidP="006D3D7D">
      <w:pPr>
        <w:pStyle w:val="af5"/>
        <w:keepNext/>
        <w:rPr>
          <w:rtl/>
        </w:rPr>
      </w:pPr>
      <w:bookmarkStart w:id="3179" w:name="ET_interruption_5761_53"/>
      <w:r w:rsidRPr="003D4CD8">
        <w:rPr>
          <w:rStyle w:val="TagStyle"/>
          <w:rtl/>
        </w:rPr>
        <w:t xml:space="preserve"> &lt;&lt; קריאה &gt;&gt; </w:t>
      </w:r>
      <w:r>
        <w:rPr>
          <w:rtl/>
        </w:rPr>
        <w:t>עאידה תומא סלימאן (חד"ש-תע"ל):</w:t>
      </w:r>
      <w:r w:rsidRPr="003D4CD8">
        <w:rPr>
          <w:rStyle w:val="TagStyle"/>
          <w:rtl/>
        </w:rPr>
        <w:t xml:space="preserve"> &lt;&lt; קריאה &gt;&gt;</w:t>
      </w:r>
      <w:r>
        <w:rPr>
          <w:rtl/>
        </w:rPr>
        <w:t xml:space="preserve"> </w:t>
      </w:r>
      <w:bookmarkEnd w:id="3179"/>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אני תמכתי בה?</w:t>
      </w:r>
    </w:p>
    <w:p w:rsidR="00E44DA1" w:rsidRDefault="00E44DA1" w:rsidP="006D3D7D">
      <w:pPr>
        <w:rPr>
          <w:rtl/>
          <w:lang w:eastAsia="he-IL"/>
        </w:rPr>
      </w:pPr>
    </w:p>
    <w:p w:rsidR="00E44DA1" w:rsidRDefault="00E44DA1" w:rsidP="00BA35CB">
      <w:pPr>
        <w:pStyle w:val="af5"/>
        <w:keepNext/>
        <w:rPr>
          <w:rtl/>
        </w:rPr>
      </w:pPr>
      <w:bookmarkStart w:id="3180" w:name="ET_interruption_קריאות_54"/>
      <w:r w:rsidRPr="003D4CD8">
        <w:rPr>
          <w:rStyle w:val="TagStyle"/>
          <w:rtl/>
        </w:rPr>
        <w:t xml:space="preserve"> &lt;&lt; קריאה &gt;&gt; </w:t>
      </w:r>
      <w:r>
        <w:rPr>
          <w:rtl/>
        </w:rPr>
        <w:t>קריא</w:t>
      </w:r>
      <w:r>
        <w:rPr>
          <w:rFonts w:hint="cs"/>
          <w:rtl/>
        </w:rPr>
        <w:t>ה</w:t>
      </w:r>
      <w:r>
        <w:rPr>
          <w:rtl/>
        </w:rPr>
        <w:t>:</w:t>
      </w:r>
      <w:r w:rsidRPr="003D4CD8">
        <w:rPr>
          <w:rStyle w:val="TagStyle"/>
          <w:rtl/>
        </w:rPr>
        <w:t xml:space="preserve"> &lt;&lt; קריאה &gt;&gt;</w:t>
      </w:r>
      <w:r>
        <w:rPr>
          <w:rtl/>
        </w:rPr>
        <w:t xml:space="preserve"> </w:t>
      </w:r>
      <w:bookmarkEnd w:id="3180"/>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 </w:t>
      </w:r>
      <w:bookmarkStart w:id="3181" w:name="_ETM_Q14_595126"/>
      <w:bookmarkEnd w:id="3181"/>
      <w:r>
        <w:rPr>
          <w:rFonts w:hint="cs"/>
          <w:rtl/>
          <w:lang w:eastAsia="he-IL"/>
        </w:rPr>
        <w:t xml:space="preserve">- - כן. תומכת טרור - - </w:t>
      </w:r>
      <w:bookmarkStart w:id="3182" w:name="_ETM_Q14_607952"/>
      <w:bookmarkEnd w:id="3182"/>
      <w:r>
        <w:rPr>
          <w:rFonts w:hint="cs"/>
          <w:rtl/>
          <w:lang w:eastAsia="he-IL"/>
        </w:rPr>
        <w:t>-</w:t>
      </w:r>
    </w:p>
    <w:p w:rsidR="00E44DA1" w:rsidRDefault="00E44DA1" w:rsidP="006D3D7D">
      <w:pPr>
        <w:rPr>
          <w:rtl/>
          <w:lang w:eastAsia="he-IL"/>
        </w:rPr>
      </w:pPr>
      <w:bookmarkStart w:id="3183" w:name="_ETM_Q14_595878"/>
      <w:bookmarkStart w:id="3184" w:name="_ETM_Q14_595923"/>
      <w:bookmarkEnd w:id="3183"/>
      <w:bookmarkEnd w:id="3184"/>
    </w:p>
    <w:p w:rsidR="00E44DA1" w:rsidRDefault="00E44DA1" w:rsidP="006D3D7D">
      <w:pPr>
        <w:pStyle w:val="-"/>
        <w:keepNext/>
        <w:rPr>
          <w:rtl/>
        </w:rPr>
      </w:pPr>
      <w:bookmarkStart w:id="3185" w:name="_ETM_Q14_597966"/>
      <w:bookmarkStart w:id="3186" w:name="_ETM_Q14_598017"/>
      <w:bookmarkEnd w:id="3185"/>
      <w:bookmarkEnd w:id="3186"/>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 - תקפת את החיילים הגיבורים שלנו ואת מי </w:t>
      </w:r>
      <w:bookmarkStart w:id="3187" w:name="_ETM_Q14_600829"/>
      <w:bookmarkEnd w:id="3187"/>
      <w:r>
        <w:rPr>
          <w:rFonts w:hint="cs"/>
          <w:rtl/>
          <w:lang w:eastAsia="he-IL"/>
        </w:rPr>
        <w:t>שנלחמים - - -</w:t>
      </w:r>
    </w:p>
    <w:p w:rsidR="00E44DA1" w:rsidRDefault="00E44DA1" w:rsidP="006D3D7D">
      <w:pPr>
        <w:rPr>
          <w:rtl/>
          <w:lang w:eastAsia="he-IL"/>
        </w:rPr>
      </w:pPr>
      <w:bookmarkStart w:id="3188" w:name="_ETM_Q14_603528"/>
      <w:bookmarkStart w:id="3189" w:name="_ETM_Q14_603574"/>
      <w:bookmarkStart w:id="3190" w:name="_ETM_Q14_603729"/>
      <w:bookmarkStart w:id="3191" w:name="_ETM_Q14_603831"/>
      <w:bookmarkEnd w:id="3188"/>
      <w:bookmarkEnd w:id="3189"/>
      <w:bookmarkEnd w:id="3190"/>
      <w:bookmarkEnd w:id="3191"/>
    </w:p>
    <w:p w:rsidR="00E44DA1" w:rsidRDefault="00E44DA1" w:rsidP="006D3D7D">
      <w:pPr>
        <w:pStyle w:val="af5"/>
        <w:keepNext/>
        <w:rPr>
          <w:rtl/>
        </w:rPr>
      </w:pPr>
      <w:bookmarkStart w:id="3192" w:name="ET_interruption_קריאות_55"/>
      <w:r w:rsidRPr="003D4CD8">
        <w:rPr>
          <w:rStyle w:val="TagStyle"/>
          <w:rtl/>
        </w:rPr>
        <w:t xml:space="preserve"> &lt;&lt; קריאה &gt;&gt; </w:t>
      </w:r>
      <w:r>
        <w:rPr>
          <w:rtl/>
        </w:rPr>
        <w:t>קריאות:</w:t>
      </w:r>
      <w:r w:rsidRPr="003D4CD8">
        <w:rPr>
          <w:rStyle w:val="TagStyle"/>
          <w:rtl/>
        </w:rPr>
        <w:t xml:space="preserve"> &lt;&lt; קריאה &gt;&gt;</w:t>
      </w:r>
      <w:r>
        <w:rPr>
          <w:rtl/>
        </w:rPr>
        <w:t xml:space="preserve"> </w:t>
      </w:r>
      <w:bookmarkEnd w:id="3192"/>
    </w:p>
    <w:p w:rsidR="00E44DA1" w:rsidRDefault="00E44DA1" w:rsidP="006D3D7D">
      <w:pPr>
        <w:pStyle w:val="KeepWithNext"/>
        <w:rPr>
          <w:rtl/>
          <w:lang w:eastAsia="he-IL"/>
        </w:rPr>
      </w:pPr>
    </w:p>
    <w:p w:rsidR="00E44DA1" w:rsidRDefault="00E44DA1" w:rsidP="006D3D7D">
      <w:pPr>
        <w:rPr>
          <w:rtl/>
          <w:lang w:eastAsia="he-IL"/>
        </w:rPr>
      </w:pPr>
      <w:bookmarkStart w:id="3193" w:name="_ETM_Q14_600536"/>
      <w:bookmarkEnd w:id="3193"/>
      <w:r>
        <w:rPr>
          <w:rFonts w:hint="cs"/>
          <w:rtl/>
          <w:lang w:eastAsia="he-IL"/>
        </w:rPr>
        <w:t xml:space="preserve">- - - </w:t>
      </w:r>
      <w:bookmarkStart w:id="3194" w:name="_ETM_Q14_602664"/>
      <w:bookmarkEnd w:id="3194"/>
    </w:p>
    <w:p w:rsidR="00E44DA1" w:rsidRDefault="00E44DA1" w:rsidP="006D3D7D">
      <w:pPr>
        <w:rPr>
          <w:rtl/>
          <w:lang w:eastAsia="he-IL"/>
        </w:rPr>
      </w:pPr>
      <w:bookmarkStart w:id="3195" w:name="_ETM_Q14_602706"/>
      <w:bookmarkEnd w:id="3195"/>
    </w:p>
    <w:p w:rsidR="00E44DA1" w:rsidRDefault="00E44DA1" w:rsidP="006D3D7D">
      <w:pPr>
        <w:pStyle w:val="af6"/>
        <w:keepNext/>
        <w:rPr>
          <w:rtl/>
        </w:rPr>
      </w:pPr>
      <w:bookmarkStart w:id="3196" w:name="ET_yor_6688_56"/>
      <w:r w:rsidRPr="003D4CD8">
        <w:rPr>
          <w:rStyle w:val="TagStyle"/>
          <w:rtl/>
        </w:rPr>
        <w:t xml:space="preserve"> &lt;&lt; יור &gt;&gt; </w:t>
      </w:r>
      <w:r>
        <w:rPr>
          <w:rtl/>
        </w:rPr>
        <w:t>היו"ר יעקב מרגי:</w:t>
      </w:r>
      <w:r w:rsidRPr="003D4CD8">
        <w:rPr>
          <w:rStyle w:val="TagStyle"/>
          <w:rtl/>
        </w:rPr>
        <w:t xml:space="preserve"> &lt;&lt; יור &gt;&gt;</w:t>
      </w:r>
      <w:r>
        <w:rPr>
          <w:rtl/>
        </w:rPr>
        <w:t xml:space="preserve"> </w:t>
      </w:r>
      <w:bookmarkEnd w:id="3196"/>
    </w:p>
    <w:p w:rsidR="00E44DA1" w:rsidRDefault="00E44DA1" w:rsidP="006D3D7D">
      <w:pPr>
        <w:pStyle w:val="KeepWithNext"/>
        <w:rPr>
          <w:rtl/>
          <w:lang w:eastAsia="he-IL"/>
        </w:rPr>
      </w:pPr>
    </w:p>
    <w:p w:rsidR="00E44DA1" w:rsidRDefault="00E44DA1" w:rsidP="006D3D7D">
      <w:pPr>
        <w:rPr>
          <w:rtl/>
          <w:lang w:eastAsia="he-IL"/>
        </w:rPr>
      </w:pPr>
      <w:bookmarkStart w:id="3197" w:name="_ETM_Q14_600253"/>
      <w:bookmarkEnd w:id="3197"/>
      <w:r>
        <w:rPr>
          <w:rFonts w:hint="cs"/>
          <w:rtl/>
          <w:lang w:eastAsia="he-IL"/>
        </w:rPr>
        <w:t>נא לשמור על איפוק.</w:t>
      </w:r>
      <w:bookmarkStart w:id="3198" w:name="_ETM_Q14_605344"/>
      <w:bookmarkEnd w:id="3198"/>
      <w:r>
        <w:rPr>
          <w:rFonts w:hint="cs"/>
          <w:rtl/>
          <w:lang w:eastAsia="he-IL"/>
        </w:rPr>
        <w:t xml:space="preserve"> אני אקרא קריאות לסדר ואוציא אתכם. </w:t>
      </w:r>
      <w:bookmarkStart w:id="3199" w:name="_ETM_Q14_608663"/>
      <w:bookmarkEnd w:id="3199"/>
    </w:p>
    <w:p w:rsidR="00E44DA1" w:rsidRDefault="00E44DA1" w:rsidP="006D3D7D">
      <w:pPr>
        <w:rPr>
          <w:rtl/>
          <w:lang w:eastAsia="he-IL"/>
        </w:rPr>
      </w:pPr>
      <w:bookmarkStart w:id="3200" w:name="_ETM_Q14_608699"/>
      <w:bookmarkEnd w:id="3200"/>
    </w:p>
    <w:p w:rsidR="00E44DA1" w:rsidRDefault="00E44DA1" w:rsidP="006D3D7D">
      <w:pPr>
        <w:pStyle w:val="-"/>
        <w:keepNext/>
        <w:rPr>
          <w:rtl/>
        </w:rPr>
      </w:pPr>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Pr="003D4CD8" w:rsidRDefault="00E44DA1" w:rsidP="006D3D7D">
      <w:pPr>
        <w:rPr>
          <w:rtl/>
          <w:lang w:eastAsia="he-IL"/>
        </w:rPr>
      </w:pPr>
    </w:p>
    <w:p w:rsidR="00E44DA1" w:rsidRDefault="00E44DA1" w:rsidP="006D3D7D">
      <w:pPr>
        <w:rPr>
          <w:rtl/>
          <w:lang w:eastAsia="he-IL"/>
        </w:rPr>
      </w:pPr>
      <w:r>
        <w:rPr>
          <w:rFonts w:hint="cs"/>
          <w:rtl/>
          <w:lang w:eastAsia="he-IL"/>
        </w:rPr>
        <w:t xml:space="preserve">את עומדת כאן שנים ארוכות מעל הדוכן הזה ומסנגרת על רשות הטרור הפלסטינית שמלמדת את הילדים, שאת </w:t>
      </w:r>
      <w:bookmarkStart w:id="3201" w:name="_ETM_Q14_617255"/>
      <w:bookmarkEnd w:id="3201"/>
      <w:r>
        <w:rPr>
          <w:rFonts w:hint="cs"/>
          <w:rtl/>
          <w:lang w:eastAsia="he-IL"/>
        </w:rPr>
        <w:t>כביכול דואגת להם, לא השכלה, לא חשבון, לא אנגלית - -</w:t>
      </w:r>
    </w:p>
    <w:p w:rsidR="00E44DA1" w:rsidRDefault="00E44DA1" w:rsidP="006D3D7D">
      <w:pPr>
        <w:rPr>
          <w:rtl/>
          <w:lang w:eastAsia="he-IL"/>
        </w:rPr>
      </w:pPr>
    </w:p>
    <w:p w:rsidR="00E44DA1" w:rsidRDefault="00E44DA1" w:rsidP="006D3D7D">
      <w:pPr>
        <w:pStyle w:val="af5"/>
        <w:keepNext/>
        <w:rPr>
          <w:rtl/>
        </w:rPr>
      </w:pPr>
      <w:bookmarkStart w:id="3202" w:name="ET_interruption_קריאה_57"/>
      <w:r w:rsidRPr="003D4CD8">
        <w:rPr>
          <w:rStyle w:val="TagStyle"/>
          <w:rtl/>
        </w:rPr>
        <w:t xml:space="preserve"> &lt;&lt; קריאה &gt;&gt; </w:t>
      </w:r>
      <w:r>
        <w:rPr>
          <w:rtl/>
        </w:rPr>
        <w:t>קריאה:</w:t>
      </w:r>
      <w:r w:rsidRPr="003D4CD8">
        <w:rPr>
          <w:rStyle w:val="TagStyle"/>
          <w:rtl/>
        </w:rPr>
        <w:t xml:space="preserve"> &lt;&lt; קריאה &gt;&gt;</w:t>
      </w:r>
      <w:r>
        <w:rPr>
          <w:rtl/>
        </w:rPr>
        <w:t xml:space="preserve"> </w:t>
      </w:r>
      <w:bookmarkEnd w:id="3202"/>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 - - </w:t>
      </w:r>
    </w:p>
    <w:p w:rsidR="00E44DA1" w:rsidRDefault="00E44DA1" w:rsidP="006D3D7D">
      <w:pPr>
        <w:rPr>
          <w:rtl/>
          <w:lang w:eastAsia="he-IL"/>
        </w:rPr>
      </w:pPr>
      <w:bookmarkStart w:id="3203" w:name="_ETM_Q14_622521"/>
      <w:bookmarkStart w:id="3204" w:name="_ETM_Q14_622576"/>
      <w:bookmarkEnd w:id="3203"/>
      <w:bookmarkEnd w:id="3204"/>
    </w:p>
    <w:p w:rsidR="00E44DA1" w:rsidRDefault="00E44DA1" w:rsidP="006D3D7D">
      <w:pPr>
        <w:pStyle w:val="af6"/>
        <w:keepNext/>
        <w:rPr>
          <w:rtl/>
        </w:rPr>
      </w:pPr>
      <w:bookmarkStart w:id="3205" w:name="ET_yor_6688_58"/>
      <w:r w:rsidRPr="003D4CD8">
        <w:rPr>
          <w:rStyle w:val="TagStyle"/>
          <w:rtl/>
        </w:rPr>
        <w:t xml:space="preserve"> &lt;&lt; יור &gt;&gt; </w:t>
      </w:r>
      <w:r>
        <w:rPr>
          <w:rtl/>
        </w:rPr>
        <w:t>היו"ר יעקב מרגי:</w:t>
      </w:r>
      <w:r w:rsidRPr="003D4CD8">
        <w:rPr>
          <w:rStyle w:val="TagStyle"/>
          <w:rtl/>
        </w:rPr>
        <w:t xml:space="preserve"> &lt;&lt; יור &gt;&gt;</w:t>
      </w:r>
      <w:r>
        <w:rPr>
          <w:rtl/>
        </w:rPr>
        <w:t xml:space="preserve"> </w:t>
      </w:r>
      <w:bookmarkEnd w:id="3205"/>
    </w:p>
    <w:p w:rsidR="00E44DA1" w:rsidRDefault="00E44DA1" w:rsidP="006D3D7D">
      <w:pPr>
        <w:pStyle w:val="KeepWithNext"/>
        <w:rPr>
          <w:rtl/>
          <w:lang w:eastAsia="he-IL"/>
        </w:rPr>
      </w:pPr>
    </w:p>
    <w:p w:rsidR="00E44DA1" w:rsidRDefault="00E44DA1" w:rsidP="006D3D7D">
      <w:pPr>
        <w:rPr>
          <w:rtl/>
          <w:lang w:eastAsia="he-IL"/>
        </w:rPr>
      </w:pPr>
      <w:bookmarkStart w:id="3206" w:name="_ETM_Q14_624156"/>
      <w:bookmarkEnd w:id="3206"/>
      <w:r>
        <w:rPr>
          <w:rFonts w:hint="cs"/>
          <w:rtl/>
          <w:lang w:eastAsia="he-IL"/>
        </w:rPr>
        <w:t>השר</w:t>
      </w:r>
      <w:bookmarkStart w:id="3207" w:name="_ETM_Q14_624913"/>
      <w:bookmarkEnd w:id="3207"/>
      <w:r>
        <w:rPr>
          <w:rFonts w:hint="cs"/>
          <w:rtl/>
          <w:lang w:eastAsia="he-IL"/>
        </w:rPr>
        <w:t xml:space="preserve"> לוין לא צריך את העזרה שלכם, הוא עושה את </w:t>
      </w:r>
      <w:bookmarkStart w:id="3208" w:name="_ETM_Q14_629354"/>
      <w:bookmarkEnd w:id="3208"/>
      <w:r>
        <w:rPr>
          <w:rFonts w:hint="cs"/>
          <w:rtl/>
          <w:lang w:eastAsia="he-IL"/>
        </w:rPr>
        <w:t>זה - - -</w:t>
      </w:r>
    </w:p>
    <w:p w:rsidR="00E44DA1" w:rsidRDefault="00E44DA1" w:rsidP="006D3D7D">
      <w:pPr>
        <w:rPr>
          <w:rtl/>
          <w:lang w:eastAsia="he-IL"/>
        </w:rPr>
      </w:pPr>
    </w:p>
    <w:p w:rsidR="00E44DA1" w:rsidRDefault="00E44DA1" w:rsidP="006D3D7D">
      <w:pPr>
        <w:pStyle w:val="-"/>
        <w:keepNext/>
        <w:rPr>
          <w:rtl/>
        </w:rPr>
      </w:pPr>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Pr="003D4CD8" w:rsidRDefault="00E44DA1" w:rsidP="006D3D7D">
      <w:pPr>
        <w:rPr>
          <w:rtl/>
          <w:lang w:eastAsia="he-IL"/>
        </w:rPr>
      </w:pPr>
    </w:p>
    <w:p w:rsidR="00E44DA1" w:rsidRDefault="00E44DA1" w:rsidP="006D3D7D">
      <w:pPr>
        <w:rPr>
          <w:rtl/>
          <w:lang w:eastAsia="he-IL"/>
        </w:rPr>
      </w:pPr>
      <w:r>
        <w:rPr>
          <w:rFonts w:hint="cs"/>
          <w:rtl/>
          <w:lang w:eastAsia="he-IL"/>
        </w:rPr>
        <w:t xml:space="preserve">- - מלמדת אותם לשנוא, להרוג, לתמוך בטרור; מלמדת אותם לרצות לחסל את מדינת ישראל ולחסל את הקיום היהודי במרחב הזה. זה </w:t>
      </w:r>
      <w:bookmarkStart w:id="3209" w:name="_ETM_Q14_641405"/>
      <w:bookmarkEnd w:id="3209"/>
      <w:r>
        <w:rPr>
          <w:rFonts w:hint="cs"/>
          <w:rtl/>
          <w:lang w:eastAsia="he-IL"/>
        </w:rPr>
        <w:t xml:space="preserve">מה שהם מלמדים שם ואת יודעת את זה מצוין. </w:t>
      </w:r>
    </w:p>
    <w:p w:rsidR="00E44DA1" w:rsidRDefault="00E44DA1" w:rsidP="006D3D7D">
      <w:pPr>
        <w:rPr>
          <w:rtl/>
          <w:lang w:eastAsia="he-IL"/>
        </w:rPr>
      </w:pPr>
      <w:bookmarkStart w:id="3210" w:name="_ETM_Q14_655680"/>
      <w:bookmarkStart w:id="3211" w:name="_ETM_Q14_655733"/>
      <w:bookmarkStart w:id="3212" w:name="_ETM_Q14_655817"/>
      <w:bookmarkEnd w:id="3210"/>
      <w:bookmarkEnd w:id="3211"/>
      <w:bookmarkEnd w:id="3212"/>
    </w:p>
    <w:p w:rsidR="00E44DA1" w:rsidRDefault="00E44DA1" w:rsidP="006D3D7D">
      <w:pPr>
        <w:rPr>
          <w:rtl/>
          <w:lang w:eastAsia="he-IL"/>
        </w:rPr>
      </w:pPr>
      <w:bookmarkStart w:id="3213" w:name="_ETM_Q14_655860"/>
      <w:bookmarkStart w:id="3214" w:name="_ETM_Q14_659216"/>
      <w:bookmarkStart w:id="3215" w:name="_ETM_Q14_659262"/>
      <w:bookmarkEnd w:id="3213"/>
      <w:bookmarkEnd w:id="3214"/>
      <w:bookmarkEnd w:id="3215"/>
      <w:r>
        <w:rPr>
          <w:rFonts w:hint="cs"/>
          <w:rtl/>
          <w:lang w:eastAsia="he-IL"/>
        </w:rPr>
        <w:t>א</w:t>
      </w:r>
      <w:bookmarkStart w:id="3216" w:name="_ETM_Q14_647529"/>
      <w:bookmarkEnd w:id="3216"/>
      <w:r>
        <w:rPr>
          <w:rFonts w:hint="cs"/>
          <w:rtl/>
          <w:lang w:eastAsia="he-IL"/>
        </w:rPr>
        <w:t>ל תעשי לי לא, כי את יודעת את האמת, אבל</w:t>
      </w:r>
      <w:bookmarkStart w:id="3217" w:name="_ETM_Q14_651006"/>
      <w:bookmarkEnd w:id="3217"/>
      <w:r>
        <w:rPr>
          <w:rFonts w:hint="cs"/>
          <w:rtl/>
          <w:lang w:eastAsia="he-IL"/>
        </w:rPr>
        <w:t xml:space="preserve"> גם בזה אין לך אומץ.</w:t>
      </w:r>
    </w:p>
    <w:p w:rsidR="00E44DA1" w:rsidRDefault="00E44DA1" w:rsidP="006D3D7D">
      <w:pPr>
        <w:rPr>
          <w:rtl/>
          <w:lang w:eastAsia="he-IL"/>
        </w:rPr>
      </w:pPr>
    </w:p>
    <w:p w:rsidR="00E44DA1" w:rsidRDefault="00E44DA1" w:rsidP="006D3D7D">
      <w:pPr>
        <w:pStyle w:val="af5"/>
        <w:keepNext/>
        <w:rPr>
          <w:rtl/>
        </w:rPr>
      </w:pPr>
      <w:bookmarkStart w:id="3218" w:name="ET_interruption_5761_59"/>
      <w:r w:rsidRPr="00515711">
        <w:rPr>
          <w:rStyle w:val="TagStyle"/>
          <w:rtl/>
        </w:rPr>
        <w:t xml:space="preserve"> &lt;&lt; קריאה &gt;&gt; </w:t>
      </w:r>
      <w:r>
        <w:rPr>
          <w:rtl/>
        </w:rPr>
        <w:t>עאידה תומא סלימאן (חד"ש-תע"ל):</w:t>
      </w:r>
      <w:r w:rsidRPr="00515711">
        <w:rPr>
          <w:rStyle w:val="TagStyle"/>
          <w:rtl/>
        </w:rPr>
        <w:t xml:space="preserve"> &lt;&lt; קריאה &gt;&gt;</w:t>
      </w:r>
      <w:r>
        <w:rPr>
          <w:rtl/>
        </w:rPr>
        <w:t xml:space="preserve"> </w:t>
      </w:r>
      <w:bookmarkEnd w:id="3218"/>
    </w:p>
    <w:p w:rsidR="00E44DA1" w:rsidRDefault="00E44DA1" w:rsidP="006D3D7D">
      <w:pPr>
        <w:pStyle w:val="KeepWithNext"/>
        <w:rPr>
          <w:rtl/>
          <w:lang w:eastAsia="he-IL"/>
        </w:rPr>
      </w:pPr>
    </w:p>
    <w:p w:rsidR="00E44DA1" w:rsidRDefault="00E44DA1" w:rsidP="006D3D7D">
      <w:pPr>
        <w:rPr>
          <w:rtl/>
          <w:lang w:eastAsia="he-IL"/>
        </w:rPr>
      </w:pPr>
      <w:bookmarkStart w:id="3219" w:name="_ETM_Q14_650330"/>
      <w:bookmarkEnd w:id="3219"/>
      <w:r>
        <w:rPr>
          <w:rFonts w:hint="cs"/>
          <w:rtl/>
          <w:lang w:eastAsia="he-IL"/>
        </w:rPr>
        <w:t>אני מרחמת עליך - - -</w:t>
      </w:r>
    </w:p>
    <w:p w:rsidR="00E44DA1" w:rsidRDefault="00E44DA1" w:rsidP="006D3D7D">
      <w:pPr>
        <w:rPr>
          <w:rtl/>
          <w:lang w:eastAsia="he-IL"/>
        </w:rPr>
      </w:pPr>
    </w:p>
    <w:p w:rsidR="00E44DA1" w:rsidRDefault="00E44DA1" w:rsidP="006D3D7D">
      <w:pPr>
        <w:pStyle w:val="-"/>
        <w:keepNext/>
        <w:rPr>
          <w:rtl/>
        </w:rPr>
      </w:pPr>
      <w:bookmarkStart w:id="3220" w:name="ET_speakercontinue_6682_19"/>
      <w:r w:rsidRPr="00D562AF">
        <w:rPr>
          <w:rStyle w:val="TagStyle"/>
          <w:rtl/>
        </w:rPr>
        <w:t xml:space="preserve"> &lt;&lt; דובר_המשך &gt;&gt; </w:t>
      </w:r>
      <w:r>
        <w:rPr>
          <w:rtl/>
        </w:rPr>
        <w:t>שר המשפטים יריב לוין:</w:t>
      </w:r>
      <w:r w:rsidRPr="00D562AF">
        <w:rPr>
          <w:rStyle w:val="TagStyle"/>
          <w:rtl/>
        </w:rPr>
        <w:t xml:space="preserve"> &lt;&lt; דובר_המשך &gt;&gt;</w:t>
      </w:r>
      <w:r>
        <w:rPr>
          <w:rtl/>
        </w:rPr>
        <w:t xml:space="preserve"> </w:t>
      </w:r>
      <w:bookmarkEnd w:id="3220"/>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גרם של </w:t>
      </w:r>
      <w:bookmarkStart w:id="3221" w:name="_ETM_Q14_653921"/>
      <w:bookmarkEnd w:id="3221"/>
      <w:r>
        <w:rPr>
          <w:rFonts w:hint="cs"/>
          <w:rtl/>
          <w:lang w:eastAsia="he-IL"/>
        </w:rPr>
        <w:t>אומץ אין לך. את גיבורה לתקוף כאן את חיילי צה"ל</w:t>
      </w:r>
      <w:bookmarkStart w:id="3222" w:name="_ETM_Q14_657480"/>
      <w:bookmarkEnd w:id="3222"/>
      <w:r>
        <w:rPr>
          <w:rFonts w:hint="cs"/>
          <w:rtl/>
          <w:lang w:eastAsia="he-IL"/>
        </w:rPr>
        <w:t xml:space="preserve"> הקדושים, כי את יודעת שאת חיה במדינה דמוקרטית, שמאפשרת אפילו את דברי הבלע האלה </w:t>
      </w:r>
      <w:bookmarkStart w:id="3223" w:name="_ETM_Q14_664943"/>
      <w:bookmarkEnd w:id="3223"/>
      <w:r>
        <w:rPr>
          <w:rFonts w:hint="cs"/>
          <w:rtl/>
          <w:lang w:eastAsia="he-IL"/>
        </w:rPr>
        <w:t>לומר. למען האמת, הגיע הזמן לשים לזה סוף</w:t>
      </w:r>
      <w:bookmarkStart w:id="3224" w:name="_ETM_Q14_672515"/>
      <w:bookmarkEnd w:id="3224"/>
      <w:r>
        <w:rPr>
          <w:rFonts w:hint="cs"/>
          <w:rtl/>
          <w:lang w:eastAsia="he-IL"/>
        </w:rPr>
        <w:t xml:space="preserve">. אבל אין לך גרם של אומץ לתקוף את מי </w:t>
      </w:r>
      <w:bookmarkStart w:id="3225" w:name="_ETM_Q14_676534"/>
      <w:bookmarkEnd w:id="3225"/>
      <w:r>
        <w:rPr>
          <w:rFonts w:hint="cs"/>
          <w:rtl/>
          <w:lang w:eastAsia="he-IL"/>
        </w:rPr>
        <w:t>שמחנכים לטרור, את מי שמחנכים לרצח.</w:t>
      </w:r>
      <w:bookmarkStart w:id="3226" w:name="_ETM_Q14_677051"/>
      <w:bookmarkEnd w:id="3226"/>
    </w:p>
    <w:p w:rsidR="00E44DA1" w:rsidRDefault="00E44DA1" w:rsidP="006D3D7D">
      <w:pPr>
        <w:rPr>
          <w:rtl/>
          <w:lang w:eastAsia="he-IL"/>
        </w:rPr>
      </w:pPr>
      <w:bookmarkStart w:id="3227" w:name="_ETM_Q14_677107"/>
      <w:bookmarkEnd w:id="3227"/>
    </w:p>
    <w:p w:rsidR="00E44DA1" w:rsidRDefault="00E44DA1" w:rsidP="006D3D7D">
      <w:pPr>
        <w:pStyle w:val="af5"/>
        <w:keepNext/>
        <w:rPr>
          <w:rtl/>
        </w:rPr>
      </w:pPr>
      <w:bookmarkStart w:id="3228" w:name="ET_interruption_6162_60"/>
      <w:r w:rsidRPr="00515711">
        <w:rPr>
          <w:rStyle w:val="TagStyle"/>
          <w:rtl/>
        </w:rPr>
        <w:t xml:space="preserve"> &lt;&lt; קריאה &gt;&gt; </w:t>
      </w:r>
      <w:r>
        <w:rPr>
          <w:rtl/>
        </w:rPr>
        <w:t>ניסים ואטורי (הליכוד):</w:t>
      </w:r>
      <w:r w:rsidRPr="00515711">
        <w:rPr>
          <w:rStyle w:val="TagStyle"/>
          <w:rtl/>
        </w:rPr>
        <w:t xml:space="preserve"> &lt;&lt; קריאה &gt;&gt;</w:t>
      </w:r>
      <w:r>
        <w:rPr>
          <w:rtl/>
        </w:rPr>
        <w:t xml:space="preserve"> </w:t>
      </w:r>
      <w:bookmarkEnd w:id="3228"/>
    </w:p>
    <w:p w:rsidR="00E44DA1" w:rsidRDefault="00E44DA1" w:rsidP="006D3D7D">
      <w:pPr>
        <w:pStyle w:val="KeepWithNext"/>
        <w:rPr>
          <w:rtl/>
          <w:lang w:eastAsia="he-IL"/>
        </w:rPr>
      </w:pPr>
    </w:p>
    <w:p w:rsidR="00E44DA1" w:rsidRDefault="00E44DA1" w:rsidP="006D3D7D">
      <w:pPr>
        <w:rPr>
          <w:rtl/>
          <w:lang w:eastAsia="he-IL"/>
        </w:rPr>
      </w:pPr>
      <w:bookmarkStart w:id="3229" w:name="_ETM_Q14_677839"/>
      <w:bookmarkEnd w:id="3229"/>
      <w:r>
        <w:rPr>
          <w:rFonts w:hint="cs"/>
          <w:rtl/>
          <w:lang w:eastAsia="he-IL"/>
        </w:rPr>
        <w:t>תומכת טרור - - -</w:t>
      </w:r>
    </w:p>
    <w:p w:rsidR="00E44DA1" w:rsidRDefault="00E44DA1" w:rsidP="006D3D7D">
      <w:pPr>
        <w:rPr>
          <w:rtl/>
          <w:lang w:eastAsia="he-IL"/>
        </w:rPr>
      </w:pPr>
    </w:p>
    <w:p w:rsidR="00E44DA1" w:rsidRDefault="00E44DA1" w:rsidP="006D3D7D">
      <w:pPr>
        <w:pStyle w:val="-"/>
        <w:keepNext/>
        <w:rPr>
          <w:rtl/>
        </w:rPr>
      </w:pPr>
      <w:r w:rsidRPr="00D562AF">
        <w:rPr>
          <w:rStyle w:val="TagStyle"/>
          <w:rtl/>
        </w:rPr>
        <w:t xml:space="preserve">&lt;&lt; דובר_המשך &gt;&gt; </w:t>
      </w:r>
      <w:r>
        <w:rPr>
          <w:rtl/>
        </w:rPr>
        <w:t>שר המשפטים יריב לוין:</w:t>
      </w:r>
      <w:r w:rsidRPr="00D562AF">
        <w:rPr>
          <w:rStyle w:val="TagStyle"/>
          <w:rtl/>
        </w:rPr>
        <w:t xml:space="preserve"> &lt;&lt; דובר_המשך &gt;&gt;</w:t>
      </w:r>
      <w:r>
        <w:rPr>
          <w:rtl/>
        </w:rPr>
        <w:t xml:space="preserve"> </w:t>
      </w:r>
    </w:p>
    <w:p w:rsidR="00E44DA1" w:rsidRDefault="00E44DA1" w:rsidP="006D3D7D">
      <w:pPr>
        <w:rPr>
          <w:rtl/>
          <w:lang w:eastAsia="he-IL"/>
        </w:rPr>
      </w:pPr>
      <w:bookmarkStart w:id="3230" w:name="_ETM_Q14_681466"/>
      <w:bookmarkEnd w:id="3230"/>
    </w:p>
    <w:p w:rsidR="00E44DA1" w:rsidRDefault="00E44DA1" w:rsidP="006D3D7D">
      <w:pPr>
        <w:rPr>
          <w:rtl/>
          <w:lang w:eastAsia="he-IL"/>
        </w:rPr>
      </w:pPr>
      <w:bookmarkStart w:id="3231" w:name="_ETM_Q14_681526"/>
      <w:bookmarkEnd w:id="3231"/>
      <w:r>
        <w:rPr>
          <w:rFonts w:hint="cs"/>
          <w:rtl/>
          <w:lang w:eastAsia="he-IL"/>
        </w:rPr>
        <w:t xml:space="preserve">לכן אני </w:t>
      </w:r>
      <w:bookmarkStart w:id="3232" w:name="_ETM_Q14_683418"/>
      <w:bookmarkEnd w:id="3232"/>
      <w:r>
        <w:rPr>
          <w:rFonts w:hint="cs"/>
          <w:rtl/>
          <w:lang w:eastAsia="he-IL"/>
        </w:rPr>
        <w:t>אומר לך, חברת הכנסת עאידה תומא סלימאן - - -</w:t>
      </w:r>
    </w:p>
    <w:p w:rsidR="00E44DA1" w:rsidRDefault="00E44DA1" w:rsidP="006D3D7D">
      <w:pPr>
        <w:rPr>
          <w:rtl/>
          <w:lang w:eastAsia="he-IL"/>
        </w:rPr>
      </w:pPr>
    </w:p>
    <w:p w:rsidR="00E44DA1" w:rsidRDefault="00E44DA1" w:rsidP="006D3D7D">
      <w:pPr>
        <w:pStyle w:val="af5"/>
        <w:keepNext/>
        <w:rPr>
          <w:rtl/>
        </w:rPr>
      </w:pPr>
      <w:bookmarkStart w:id="3233" w:name="ET_interruption_קריאות_61"/>
      <w:r w:rsidRPr="00515711">
        <w:rPr>
          <w:rStyle w:val="TagStyle"/>
          <w:rtl/>
        </w:rPr>
        <w:t xml:space="preserve"> &lt;&lt; קריאה &gt;&gt; </w:t>
      </w:r>
      <w:r>
        <w:rPr>
          <w:rtl/>
        </w:rPr>
        <w:t>קריאות:</w:t>
      </w:r>
      <w:r w:rsidRPr="00515711">
        <w:rPr>
          <w:rStyle w:val="TagStyle"/>
          <w:rtl/>
        </w:rPr>
        <w:t xml:space="preserve"> &lt;&lt; קריאה &gt;&gt;</w:t>
      </w:r>
      <w:r>
        <w:rPr>
          <w:rtl/>
        </w:rPr>
        <w:t xml:space="preserve"> </w:t>
      </w:r>
      <w:bookmarkEnd w:id="3233"/>
    </w:p>
    <w:p w:rsidR="00E44DA1" w:rsidRDefault="00E44DA1" w:rsidP="006D3D7D">
      <w:pPr>
        <w:pStyle w:val="KeepWithNext"/>
        <w:rPr>
          <w:rtl/>
          <w:lang w:eastAsia="he-IL"/>
        </w:rPr>
      </w:pPr>
    </w:p>
    <w:p w:rsidR="00E44DA1" w:rsidRDefault="00E44DA1" w:rsidP="006D3D7D">
      <w:pPr>
        <w:rPr>
          <w:rtl/>
          <w:lang w:eastAsia="he-IL"/>
        </w:rPr>
      </w:pPr>
      <w:bookmarkStart w:id="3234" w:name="_ETM_Q14_683892"/>
      <w:bookmarkEnd w:id="3234"/>
      <w:r>
        <w:rPr>
          <w:rFonts w:hint="cs"/>
          <w:rtl/>
          <w:lang w:eastAsia="he-IL"/>
        </w:rPr>
        <w:t>- - -</w:t>
      </w:r>
    </w:p>
    <w:p w:rsidR="00E44DA1" w:rsidRPr="00515711" w:rsidRDefault="00E44DA1" w:rsidP="006D3D7D">
      <w:pPr>
        <w:rPr>
          <w:rtl/>
          <w:lang w:eastAsia="he-IL"/>
        </w:rPr>
      </w:pPr>
      <w:bookmarkStart w:id="3235" w:name="_ETM_Q14_684167"/>
      <w:bookmarkStart w:id="3236" w:name="_ETM_Q14_684214"/>
      <w:bookmarkEnd w:id="3235"/>
      <w:bookmarkEnd w:id="3236"/>
    </w:p>
    <w:p w:rsidR="00E44DA1" w:rsidRDefault="00E44DA1" w:rsidP="006D3D7D">
      <w:pPr>
        <w:pStyle w:val="af6"/>
        <w:keepNext/>
        <w:rPr>
          <w:rtl/>
        </w:rPr>
      </w:pPr>
      <w:r w:rsidRPr="00D562AF">
        <w:rPr>
          <w:rStyle w:val="TagStyle"/>
          <w:rtl/>
        </w:rPr>
        <w:t xml:space="preserve"> &lt;&lt; יור &gt;&gt; </w:t>
      </w:r>
      <w:r>
        <w:rPr>
          <w:rtl/>
        </w:rPr>
        <w:t>היו"ר יעקב מרגי:</w:t>
      </w:r>
      <w:r w:rsidRPr="00D562AF">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BA35CB">
      <w:pPr>
        <w:rPr>
          <w:rtl/>
          <w:lang w:eastAsia="he-IL"/>
        </w:rPr>
      </w:pPr>
      <w:r>
        <w:rPr>
          <w:rFonts w:hint="cs"/>
          <w:rtl/>
          <w:lang w:eastAsia="he-IL"/>
        </w:rPr>
        <w:t xml:space="preserve">חבר הכנסת עודה, תודה רבה. קריאת ביניים בישיבה. חברי הכנסת. חנוך, </w:t>
      </w:r>
      <w:bookmarkStart w:id="3237" w:name="_ETM_Q14_693439"/>
      <w:bookmarkEnd w:id="3237"/>
      <w:r>
        <w:rPr>
          <w:rFonts w:hint="cs"/>
          <w:rtl/>
          <w:lang w:eastAsia="he-IL"/>
        </w:rPr>
        <w:t xml:space="preserve">טלי. נא לשבת. חברי הכנסת. </w:t>
      </w:r>
      <w:bookmarkStart w:id="3238" w:name="_ETM_Q14_701217"/>
      <w:bookmarkEnd w:id="3238"/>
      <w:r>
        <w:rPr>
          <w:rFonts w:hint="cs"/>
          <w:rtl/>
          <w:lang w:eastAsia="he-IL"/>
        </w:rPr>
        <w:t xml:space="preserve">ואטורי, קריאה ראשונה. </w:t>
      </w:r>
      <w:bookmarkStart w:id="3239" w:name="_ETM_Q14_705827"/>
      <w:bookmarkStart w:id="3240" w:name="_ETM_Q14_706722"/>
      <w:bookmarkEnd w:id="3239"/>
      <w:bookmarkEnd w:id="3240"/>
    </w:p>
    <w:p w:rsidR="00E44DA1" w:rsidRDefault="00E44DA1" w:rsidP="006D3D7D">
      <w:pPr>
        <w:ind w:firstLine="0"/>
        <w:rPr>
          <w:rtl/>
          <w:lang w:eastAsia="he-IL"/>
        </w:rPr>
      </w:pPr>
      <w:bookmarkStart w:id="3241" w:name="_ETM_Q14_706756"/>
      <w:bookmarkStart w:id="3242" w:name="_ETM_Q14_700569"/>
      <w:bookmarkStart w:id="3243" w:name="_ETM_Q14_700610"/>
      <w:bookmarkEnd w:id="3241"/>
      <w:bookmarkEnd w:id="3242"/>
      <w:bookmarkEnd w:id="3243"/>
    </w:p>
    <w:p w:rsidR="00E44DA1" w:rsidRDefault="00E44DA1" w:rsidP="006D3D7D">
      <w:pPr>
        <w:pStyle w:val="-"/>
        <w:keepNext/>
        <w:rPr>
          <w:rtl/>
        </w:rPr>
      </w:pPr>
      <w:bookmarkStart w:id="3244" w:name="ET_speakercontinue_6682_21"/>
      <w:r w:rsidRPr="00D562AF">
        <w:rPr>
          <w:rStyle w:val="TagStyle"/>
          <w:rtl/>
        </w:rPr>
        <w:t xml:space="preserve"> &lt;&lt; דובר_המשך &gt;&gt; </w:t>
      </w:r>
      <w:r>
        <w:rPr>
          <w:rtl/>
        </w:rPr>
        <w:t>שר המשפטים יריב לוין:</w:t>
      </w:r>
      <w:r w:rsidRPr="00D562AF">
        <w:rPr>
          <w:rStyle w:val="TagStyle"/>
          <w:rtl/>
        </w:rPr>
        <w:t xml:space="preserve"> &lt;&lt; דובר_המשך &gt;&gt;</w:t>
      </w:r>
      <w:r>
        <w:rPr>
          <w:rtl/>
        </w:rPr>
        <w:t xml:space="preserve"> </w:t>
      </w:r>
      <w:bookmarkEnd w:id="3244"/>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לכן אני אקרע גם את מסכת הצביעות, שאת שמה על עצמך כשאת מגישה את </w:t>
      </w:r>
      <w:bookmarkStart w:id="3245" w:name="_ETM_Q14_709884"/>
      <w:bookmarkEnd w:id="3245"/>
      <w:r>
        <w:rPr>
          <w:rFonts w:hint="cs"/>
          <w:rtl/>
          <w:lang w:eastAsia="he-IL"/>
        </w:rPr>
        <w:t>החוק הזה. מה שמעניין אותך זה לא זכויות אדם</w:t>
      </w:r>
      <w:bookmarkStart w:id="3246" w:name="_ETM_Q14_715766"/>
      <w:bookmarkEnd w:id="3246"/>
      <w:r>
        <w:rPr>
          <w:rFonts w:hint="cs"/>
          <w:rtl/>
          <w:lang w:eastAsia="he-IL"/>
        </w:rPr>
        <w:t xml:space="preserve"> ולא מניעת עינויים – שלא קיימים. מה שמעניין אותה זה רק </w:t>
      </w:r>
      <w:bookmarkStart w:id="3247" w:name="_ETM_Q14_720863"/>
      <w:bookmarkEnd w:id="3247"/>
      <w:r>
        <w:rPr>
          <w:rFonts w:hint="cs"/>
          <w:rtl/>
          <w:lang w:eastAsia="he-IL"/>
        </w:rPr>
        <w:t xml:space="preserve">דבר אחד: לקשור את ידיה של מדינת ישראל מלהילחם </w:t>
      </w:r>
      <w:bookmarkStart w:id="3248" w:name="_ETM_Q14_721664"/>
      <w:bookmarkEnd w:id="3248"/>
      <w:r>
        <w:rPr>
          <w:rFonts w:hint="cs"/>
          <w:rtl/>
          <w:lang w:eastAsia="he-IL"/>
        </w:rPr>
        <w:t xml:space="preserve">בטרור; לקשור את ידינו מלהגן על עצמנו; להכפיש את מדינת </w:t>
      </w:r>
      <w:bookmarkStart w:id="3249" w:name="_ETM_Q14_729999"/>
      <w:bookmarkEnd w:id="3249"/>
      <w:r>
        <w:rPr>
          <w:rFonts w:hint="cs"/>
          <w:rtl/>
          <w:lang w:eastAsia="he-IL"/>
        </w:rPr>
        <w:t xml:space="preserve">ישראל בעולם, ולתת גיבוי וגב לשפלים שברוצחים. אנחנו לא נאפשר לך את זה. </w:t>
      </w:r>
    </w:p>
    <w:p w:rsidR="00E44DA1" w:rsidRDefault="00E44DA1" w:rsidP="006D3D7D">
      <w:pPr>
        <w:rPr>
          <w:rtl/>
          <w:lang w:eastAsia="he-IL"/>
        </w:rPr>
      </w:pPr>
      <w:bookmarkStart w:id="3250" w:name="_ETM_Q14_736960"/>
      <w:bookmarkStart w:id="3251" w:name="_ETM_Q14_737010"/>
      <w:bookmarkEnd w:id="3250"/>
      <w:bookmarkEnd w:id="3251"/>
    </w:p>
    <w:p w:rsidR="00E44DA1" w:rsidRDefault="00E44DA1" w:rsidP="006D3D7D">
      <w:pPr>
        <w:rPr>
          <w:rtl/>
          <w:lang w:eastAsia="he-IL"/>
        </w:rPr>
      </w:pPr>
      <w:bookmarkStart w:id="3252" w:name="_ETM_Q14_737303"/>
      <w:bookmarkStart w:id="3253" w:name="_ETM_Q14_737332"/>
      <w:bookmarkEnd w:id="3252"/>
      <w:bookmarkEnd w:id="3253"/>
      <w:r>
        <w:rPr>
          <w:rFonts w:hint="cs"/>
          <w:rtl/>
          <w:lang w:eastAsia="he-IL"/>
        </w:rPr>
        <w:t>אני קורא לכנסת כולה לדחות את הצעת החוק; לדחות את ההתנהלות, את</w:t>
      </w:r>
      <w:bookmarkStart w:id="3254" w:name="_ETM_Q14_746944"/>
      <w:bookmarkEnd w:id="3254"/>
      <w:r>
        <w:rPr>
          <w:rFonts w:hint="cs"/>
          <w:rtl/>
          <w:lang w:eastAsia="he-IL"/>
        </w:rPr>
        <w:t xml:space="preserve"> הדרך המבישה שבה </w:t>
      </w:r>
      <w:bookmarkStart w:id="3255" w:name="_ETM_Q14_751553"/>
      <w:bookmarkEnd w:id="3255"/>
      <w:r>
        <w:rPr>
          <w:rFonts w:hint="cs"/>
          <w:rtl/>
          <w:lang w:eastAsia="he-IL"/>
        </w:rPr>
        <w:t xml:space="preserve">את מעזה בצביעות להוביל כאן. </w:t>
      </w:r>
      <w:bookmarkStart w:id="3256" w:name="_ETM_Q14_753193"/>
      <w:bookmarkEnd w:id="3256"/>
      <w:r>
        <w:rPr>
          <w:rFonts w:hint="cs"/>
          <w:rtl/>
          <w:lang w:eastAsia="he-IL"/>
        </w:rPr>
        <w:t>תודה.</w:t>
      </w:r>
    </w:p>
    <w:p w:rsidR="00E44DA1" w:rsidRDefault="00E44DA1" w:rsidP="006D3D7D">
      <w:pPr>
        <w:rPr>
          <w:rtl/>
          <w:lang w:eastAsia="he-IL"/>
        </w:rPr>
      </w:pPr>
      <w:bookmarkStart w:id="3257" w:name="_ETM_Q14_752547"/>
      <w:bookmarkStart w:id="3258" w:name="_ETM_Q14_752597"/>
      <w:bookmarkEnd w:id="3257"/>
      <w:bookmarkEnd w:id="3258"/>
    </w:p>
    <w:p w:rsidR="00E44DA1" w:rsidRDefault="00E44DA1" w:rsidP="006D3D7D">
      <w:pPr>
        <w:pStyle w:val="af6"/>
        <w:keepNext/>
        <w:rPr>
          <w:rtl/>
        </w:rPr>
      </w:pPr>
      <w:r w:rsidRPr="00DA02C8">
        <w:rPr>
          <w:rStyle w:val="TagStyle"/>
          <w:rtl/>
        </w:rPr>
        <w:t xml:space="preserve"> &lt;&lt; יור &gt;&gt; </w:t>
      </w:r>
      <w:r>
        <w:rPr>
          <w:rtl/>
        </w:rPr>
        <w:t>היו"ר יעקב מרגי:</w:t>
      </w:r>
      <w:r w:rsidRPr="00DA02C8">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חברי הכנסת, הנוהג הזה של הכפיים מביך ומביש. די. אני חושב שזה</w:t>
      </w:r>
      <w:bookmarkStart w:id="3259" w:name="_ETM_Q14_759593"/>
      <w:bookmarkEnd w:id="3259"/>
      <w:r>
        <w:rPr>
          <w:rFonts w:hint="cs"/>
          <w:rtl/>
          <w:lang w:eastAsia="he-IL"/>
        </w:rPr>
        <w:t xml:space="preserve"> די מכובד והדברים נאמרו בצורה הכי נוקבת, ולא צריך גם את הכפיים האלה.</w:t>
      </w:r>
      <w:bookmarkStart w:id="3260" w:name="_ETM_Q14_765361"/>
      <w:bookmarkEnd w:id="3260"/>
    </w:p>
    <w:p w:rsidR="00E44DA1" w:rsidRDefault="00E44DA1" w:rsidP="006D3D7D">
      <w:pPr>
        <w:rPr>
          <w:rtl/>
          <w:lang w:eastAsia="he-IL"/>
        </w:rPr>
      </w:pPr>
      <w:bookmarkStart w:id="3261" w:name="_ETM_Q14_765388"/>
      <w:bookmarkEnd w:id="3261"/>
    </w:p>
    <w:p w:rsidR="00E44DA1" w:rsidRDefault="00E44DA1" w:rsidP="006D3D7D">
      <w:pPr>
        <w:pStyle w:val="af5"/>
        <w:keepNext/>
        <w:rPr>
          <w:rtl/>
        </w:rPr>
      </w:pPr>
      <w:bookmarkStart w:id="3262" w:name="ET_interruption_6345_9"/>
      <w:r w:rsidRPr="002243AA">
        <w:rPr>
          <w:rStyle w:val="TagStyle"/>
          <w:rtl/>
        </w:rPr>
        <w:t xml:space="preserve">&lt;&lt; קריאה &gt;&gt; </w:t>
      </w:r>
      <w:r>
        <w:rPr>
          <w:rtl/>
        </w:rPr>
        <w:t>טלי גוטליב (הליכוד):</w:t>
      </w:r>
      <w:r w:rsidRPr="002243AA">
        <w:rPr>
          <w:rStyle w:val="TagStyle"/>
          <w:rtl/>
        </w:rPr>
        <w:t xml:space="preserve"> &lt;&lt; קריאה &gt;&gt;</w:t>
      </w:r>
      <w:r>
        <w:rPr>
          <w:rtl/>
        </w:rPr>
        <w:t xml:space="preserve"> </w:t>
      </w:r>
      <w:bookmarkEnd w:id="3262"/>
    </w:p>
    <w:p w:rsidR="00E44DA1" w:rsidRDefault="00E44DA1" w:rsidP="006D3D7D">
      <w:pPr>
        <w:rPr>
          <w:rtl/>
        </w:rPr>
      </w:pPr>
      <w:bookmarkStart w:id="3263" w:name="_ETM_Q15_159437"/>
      <w:bookmarkStart w:id="3264" w:name="_ETM_Q15_159544"/>
      <w:bookmarkEnd w:id="3263"/>
      <w:bookmarkEnd w:id="3264"/>
    </w:p>
    <w:p w:rsidR="00E44DA1" w:rsidRPr="002243AA" w:rsidRDefault="00E44DA1" w:rsidP="006D3D7D">
      <w:pPr>
        <w:rPr>
          <w:rtl/>
        </w:rPr>
      </w:pPr>
      <w:bookmarkStart w:id="3265" w:name="_ETM_Q15_159624"/>
      <w:bookmarkEnd w:id="3265"/>
      <w:r>
        <w:rPr>
          <w:rFonts w:hint="cs"/>
          <w:rtl/>
        </w:rPr>
        <w:t>אנחנו מחזקים את השר.</w:t>
      </w:r>
    </w:p>
    <w:p w:rsidR="00E44DA1" w:rsidRPr="002243AA" w:rsidRDefault="00E44DA1" w:rsidP="006D3D7D">
      <w:pPr>
        <w:rPr>
          <w:rtl/>
          <w:lang w:eastAsia="he-IL"/>
        </w:rPr>
      </w:pPr>
      <w:bookmarkStart w:id="3266" w:name="_ETM_Q15_162830"/>
      <w:bookmarkStart w:id="3267" w:name="_ETM_Q15_162898"/>
      <w:bookmarkEnd w:id="3266"/>
      <w:bookmarkEnd w:id="3267"/>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268" w:name="_ETM_Q15_161069"/>
      <w:bookmarkEnd w:id="3268"/>
      <w:r>
        <w:rPr>
          <w:rtl/>
        </w:rPr>
        <w:t>חברת הכנסת</w:t>
      </w:r>
      <w:r>
        <w:rPr>
          <w:rFonts w:hint="cs"/>
          <w:rtl/>
        </w:rPr>
        <w:t>, את</w:t>
      </w:r>
      <w:r>
        <w:rPr>
          <w:rtl/>
        </w:rPr>
        <w:t xml:space="preserve"> </w:t>
      </w:r>
      <w:bookmarkStart w:id="3269" w:name="_ETM_Q15_345372"/>
      <w:bookmarkEnd w:id="3269"/>
      <w:r>
        <w:rPr>
          <w:rtl/>
        </w:rPr>
        <w:t xml:space="preserve">רוצה להשיב? בבקשה, גברתי. </w:t>
      </w:r>
      <w:bookmarkStart w:id="3270" w:name="_ETM_Q15_351770"/>
      <w:bookmarkEnd w:id="3270"/>
    </w:p>
    <w:p w:rsidR="00E44DA1" w:rsidRDefault="00E44DA1" w:rsidP="006D3D7D">
      <w:pPr>
        <w:rPr>
          <w:rtl/>
        </w:rPr>
      </w:pPr>
      <w:bookmarkStart w:id="3271" w:name="_ETM_Q15_173780"/>
      <w:bookmarkStart w:id="3272" w:name="_ETM_Q15_173821"/>
      <w:bookmarkEnd w:id="3271"/>
      <w:bookmarkEnd w:id="3272"/>
    </w:p>
    <w:p w:rsidR="00E44DA1" w:rsidRDefault="00E44DA1" w:rsidP="006D3D7D">
      <w:pPr>
        <w:rPr>
          <w:rtl/>
        </w:rPr>
      </w:pPr>
      <w:bookmarkStart w:id="3273" w:name="_ETM_Q15_173912"/>
      <w:bookmarkStart w:id="3274" w:name="_ETM_Q15_173942"/>
      <w:bookmarkEnd w:id="3273"/>
      <w:bookmarkEnd w:id="3274"/>
      <w:r>
        <w:rPr>
          <w:rtl/>
        </w:rPr>
        <w:t xml:space="preserve">אני אומר לכם, מי שיפריע לה, גם אם היא תאמר </w:t>
      </w:r>
      <w:bookmarkStart w:id="3275" w:name="_ETM_Q15_354495"/>
      <w:bookmarkEnd w:id="3275"/>
      <w:r>
        <w:rPr>
          <w:rtl/>
        </w:rPr>
        <w:t>דברים מקוממים</w:t>
      </w:r>
      <w:r>
        <w:rPr>
          <w:rFonts w:hint="cs"/>
          <w:rtl/>
        </w:rPr>
        <w:t>,</w:t>
      </w:r>
      <w:r>
        <w:rPr>
          <w:rtl/>
        </w:rPr>
        <w:t xml:space="preserve"> </w:t>
      </w:r>
      <w:bookmarkStart w:id="3276" w:name="_ETM_Q15_357729"/>
      <w:bookmarkEnd w:id="3276"/>
      <w:r>
        <w:rPr>
          <w:rtl/>
        </w:rPr>
        <w:t xml:space="preserve">אני אקרא אותו לסדר. </w:t>
      </w:r>
      <w:bookmarkStart w:id="3277" w:name="_ETM_Q15_361258"/>
      <w:bookmarkStart w:id="3278" w:name="_ETM_Q15_182410"/>
      <w:bookmarkEnd w:id="3277"/>
      <w:bookmarkEnd w:id="3278"/>
      <w:r>
        <w:rPr>
          <w:rtl/>
        </w:rPr>
        <w:t>ייסגר איתי עוד מעט משהו עוד יותר טוב.</w:t>
      </w:r>
    </w:p>
    <w:p w:rsidR="00E44DA1" w:rsidRDefault="00E44DA1" w:rsidP="006D3D7D">
      <w:pPr>
        <w:rPr>
          <w:rtl/>
        </w:rPr>
      </w:pPr>
    </w:p>
    <w:p w:rsidR="00E44DA1" w:rsidRDefault="00E44DA1" w:rsidP="006D3D7D">
      <w:pPr>
        <w:pStyle w:val="af5"/>
        <w:keepNext/>
        <w:rPr>
          <w:rtl/>
        </w:rPr>
      </w:pPr>
      <w:bookmarkStart w:id="3279" w:name="_ETM_Q15_182437"/>
      <w:bookmarkStart w:id="3280" w:name="_ETM_Q15_182132"/>
      <w:bookmarkStart w:id="3281" w:name="_ETM_Q15_181480"/>
      <w:bookmarkStart w:id="3282" w:name="_ETM_Q15_181536"/>
      <w:bookmarkStart w:id="3283" w:name="_ETM_Q15_182578"/>
      <w:bookmarkStart w:id="3284" w:name="_ETM_Q15_182643"/>
      <w:bookmarkStart w:id="3285" w:name="ET_interruption_5801_11"/>
      <w:bookmarkEnd w:id="3279"/>
      <w:bookmarkEnd w:id="3280"/>
      <w:bookmarkEnd w:id="3281"/>
      <w:bookmarkEnd w:id="3282"/>
      <w:bookmarkEnd w:id="3283"/>
      <w:bookmarkEnd w:id="3284"/>
      <w:r w:rsidRPr="002243AA">
        <w:rPr>
          <w:rStyle w:val="TagStyle"/>
          <w:rtl/>
        </w:rPr>
        <w:t xml:space="preserve"> &lt;&lt; קריאה &gt;&gt; </w:t>
      </w:r>
      <w:r>
        <w:rPr>
          <w:rtl/>
        </w:rPr>
        <w:t>אריאל קלנר (הליכוד):</w:t>
      </w:r>
      <w:r w:rsidRPr="002243AA">
        <w:rPr>
          <w:rStyle w:val="TagStyle"/>
          <w:rtl/>
        </w:rPr>
        <w:t xml:space="preserve"> &lt;&lt; קריאה &gt;&gt;</w:t>
      </w:r>
      <w:r>
        <w:rPr>
          <w:rtl/>
        </w:rPr>
        <w:t xml:space="preserve"> </w:t>
      </w:r>
      <w:bookmarkEnd w:id="3285"/>
    </w:p>
    <w:p w:rsidR="00E44DA1" w:rsidRDefault="00E44DA1" w:rsidP="006D3D7D">
      <w:pPr>
        <w:pStyle w:val="KeepWithNext"/>
        <w:rPr>
          <w:rtl/>
        </w:rPr>
      </w:pPr>
    </w:p>
    <w:p w:rsidR="00E44DA1" w:rsidRPr="00B16E07" w:rsidRDefault="00E44DA1" w:rsidP="006D3D7D">
      <w:pPr>
        <w:rPr>
          <w:rtl/>
        </w:rPr>
      </w:pPr>
      <w:bookmarkStart w:id="3286" w:name="_ETM_Q15_185112"/>
      <w:bookmarkStart w:id="3287" w:name="_ETM_Q15_185170"/>
      <w:bookmarkEnd w:id="3286"/>
      <w:bookmarkEnd w:id="3287"/>
      <w:r>
        <w:rPr>
          <w:rFonts w:hint="cs"/>
          <w:rtl/>
        </w:rPr>
        <w:t>- - -</w:t>
      </w:r>
    </w:p>
    <w:p w:rsidR="00E44DA1" w:rsidRDefault="00E44DA1" w:rsidP="006D3D7D">
      <w:pPr>
        <w:rPr>
          <w:rtl/>
        </w:rPr>
      </w:pPr>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288" w:name="_ETM_Q15_186127"/>
      <w:bookmarkStart w:id="3289" w:name="_ETM_Q15_365919"/>
      <w:bookmarkEnd w:id="3288"/>
      <w:bookmarkEnd w:id="3289"/>
      <w:r>
        <w:rPr>
          <w:rtl/>
        </w:rPr>
        <w:t>בבקשה, שלוש דקות</w:t>
      </w:r>
      <w:r>
        <w:rPr>
          <w:rFonts w:hint="cs"/>
          <w:rtl/>
        </w:rPr>
        <w:t xml:space="preserve"> לרשותך</w:t>
      </w:r>
      <w:r>
        <w:rPr>
          <w:rtl/>
        </w:rPr>
        <w:t>.</w:t>
      </w:r>
    </w:p>
    <w:p w:rsidR="00E44DA1" w:rsidRDefault="00E44DA1" w:rsidP="006D3D7D">
      <w:pPr>
        <w:rPr>
          <w:rtl/>
        </w:rPr>
      </w:pPr>
    </w:p>
    <w:p w:rsidR="00E44DA1" w:rsidRDefault="00E44DA1" w:rsidP="006D3D7D">
      <w:pPr>
        <w:pStyle w:val="a4"/>
        <w:keepNext/>
        <w:rPr>
          <w:rtl/>
        </w:rPr>
      </w:pPr>
      <w:bookmarkStart w:id="3290" w:name="ET_speaker_5761_15"/>
      <w:r w:rsidRPr="002243AA">
        <w:rPr>
          <w:rStyle w:val="TagStyle"/>
          <w:rtl/>
        </w:rPr>
        <w:t xml:space="preserve"> &lt;&lt; דובר &gt;&gt; </w:t>
      </w:r>
      <w:bookmarkStart w:id="3291" w:name="_Toc213863488"/>
      <w:bookmarkStart w:id="3292" w:name="_Toc213877126"/>
      <w:bookmarkStart w:id="3293" w:name="_Toc213877324"/>
      <w:r>
        <w:rPr>
          <w:rtl/>
        </w:rPr>
        <w:t>עאידה תומא סלימאן (חד"ש-תע"ל):</w:t>
      </w:r>
      <w:bookmarkEnd w:id="3291"/>
      <w:bookmarkEnd w:id="3292"/>
      <w:bookmarkEnd w:id="3293"/>
      <w:r w:rsidRPr="002243AA">
        <w:rPr>
          <w:rStyle w:val="TagStyle"/>
          <w:rtl/>
        </w:rPr>
        <w:t xml:space="preserve"> &lt;&lt; דובר &gt;&gt;</w:t>
      </w:r>
      <w:r>
        <w:rPr>
          <w:rtl/>
        </w:rPr>
        <w:t xml:space="preserve"> </w:t>
      </w:r>
      <w:bookmarkEnd w:id="3290"/>
    </w:p>
    <w:p w:rsidR="00E44DA1" w:rsidRDefault="00E44DA1" w:rsidP="006D3D7D">
      <w:pPr>
        <w:pStyle w:val="KeepWithNext"/>
        <w:rPr>
          <w:rtl/>
        </w:rPr>
      </w:pPr>
    </w:p>
    <w:p w:rsidR="00E44DA1" w:rsidRDefault="00E44DA1" w:rsidP="006D3D7D">
      <w:pPr>
        <w:rPr>
          <w:rtl/>
        </w:rPr>
      </w:pPr>
      <w:bookmarkStart w:id="3294" w:name="_ETM_Q15_183494"/>
      <w:bookmarkStart w:id="3295" w:name="_ETM_Q15_183547"/>
      <w:bookmarkStart w:id="3296" w:name="_ETM_Q15_368130"/>
      <w:bookmarkEnd w:id="3294"/>
      <w:bookmarkEnd w:id="3295"/>
      <w:bookmarkEnd w:id="3296"/>
      <w:r>
        <w:rPr>
          <w:rtl/>
        </w:rPr>
        <w:t>כבוד השר</w:t>
      </w:r>
      <w:r>
        <w:rPr>
          <w:rFonts w:hint="cs"/>
          <w:rtl/>
        </w:rPr>
        <w:t>,</w:t>
      </w:r>
      <w:r>
        <w:rPr>
          <w:rtl/>
        </w:rPr>
        <w:t xml:space="preserve"> </w:t>
      </w:r>
      <w:bookmarkStart w:id="3297" w:name="_ETM_Q15_369960"/>
      <w:bookmarkEnd w:id="3297"/>
      <w:r>
        <w:rPr>
          <w:rtl/>
        </w:rPr>
        <w:t>ממש חבל. חשבתי ש</w:t>
      </w:r>
      <w:r>
        <w:rPr>
          <w:rFonts w:hint="cs"/>
          <w:rtl/>
        </w:rPr>
        <w:t>ת</w:t>
      </w:r>
      <w:r>
        <w:rPr>
          <w:rtl/>
        </w:rPr>
        <w:t>היה לך תשובה יותר חכמה</w:t>
      </w:r>
      <w:r>
        <w:rPr>
          <w:rFonts w:hint="cs"/>
          <w:rtl/>
        </w:rPr>
        <w:t>,</w:t>
      </w:r>
      <w:r>
        <w:rPr>
          <w:rtl/>
        </w:rPr>
        <w:t xml:space="preserve"> שמתאימה לך</w:t>
      </w:r>
      <w:r>
        <w:rPr>
          <w:rFonts w:hint="cs"/>
          <w:rtl/>
        </w:rPr>
        <w:t>;</w:t>
      </w:r>
      <w:r>
        <w:rPr>
          <w:rtl/>
        </w:rPr>
        <w:t xml:space="preserve"> </w:t>
      </w:r>
      <w:bookmarkStart w:id="3298" w:name="_ETM_Q15_375666"/>
      <w:bookmarkEnd w:id="3298"/>
      <w:r>
        <w:rPr>
          <w:rtl/>
        </w:rPr>
        <w:t>שתענה באופן פרטני על ההתחייבויות של מדינת ישראל</w:t>
      </w:r>
      <w:r>
        <w:rPr>
          <w:rFonts w:hint="cs"/>
          <w:rtl/>
        </w:rPr>
        <w:t>.</w:t>
      </w:r>
      <w:r>
        <w:rPr>
          <w:rtl/>
        </w:rPr>
        <w:t xml:space="preserve"> לפי ההתחייבויות </w:t>
      </w:r>
      <w:bookmarkStart w:id="3299" w:name="_ETM_Q15_381373"/>
      <w:bookmarkEnd w:id="3299"/>
      <w:r>
        <w:rPr>
          <w:rtl/>
        </w:rPr>
        <w:t>של</w:t>
      </w:r>
      <w:bookmarkStart w:id="3300" w:name="_ETM_Q15_387089"/>
      <w:bookmarkEnd w:id="3300"/>
      <w:r>
        <w:rPr>
          <w:rtl/>
        </w:rPr>
        <w:t>כם, אתם הממשלה, שציטטתי יום אחרי יום</w:t>
      </w:r>
      <w:r>
        <w:rPr>
          <w:rFonts w:hint="cs"/>
          <w:rtl/>
        </w:rPr>
        <w:t>,</w:t>
      </w:r>
      <w:r>
        <w:rPr>
          <w:rtl/>
        </w:rPr>
        <w:t xml:space="preserve"> </w:t>
      </w:r>
      <w:r>
        <w:rPr>
          <w:rFonts w:hint="cs"/>
          <w:rtl/>
        </w:rPr>
        <w:t>את</w:t>
      </w:r>
      <w:r>
        <w:rPr>
          <w:rtl/>
        </w:rPr>
        <w:t xml:space="preserve"> ההתחייבות </w:t>
      </w:r>
      <w:bookmarkStart w:id="3301" w:name="_ETM_Q15_392811"/>
      <w:bookmarkEnd w:id="3301"/>
      <w:r>
        <w:rPr>
          <w:rtl/>
        </w:rPr>
        <w:t>של מדינת ישראל שחתמה על האמנה</w:t>
      </w:r>
      <w:r>
        <w:rPr>
          <w:rFonts w:hint="cs"/>
          <w:rtl/>
        </w:rPr>
        <w:t>.</w:t>
      </w:r>
      <w:r>
        <w:rPr>
          <w:rtl/>
        </w:rPr>
        <w:t xml:space="preserve"> על עצם העובדה </w:t>
      </w:r>
      <w:r>
        <w:rPr>
          <w:rFonts w:hint="cs"/>
          <w:rtl/>
        </w:rPr>
        <w:t>ש</w:t>
      </w:r>
      <w:r>
        <w:rPr>
          <w:rtl/>
        </w:rPr>
        <w:t xml:space="preserve">אתה </w:t>
      </w:r>
      <w:bookmarkStart w:id="3302" w:name="_ETM_Q15_398534"/>
      <w:bookmarkEnd w:id="3302"/>
      <w:r>
        <w:rPr>
          <w:rtl/>
        </w:rPr>
        <w:t>עומד פה ומשקר במצח נחושה</w:t>
      </w:r>
      <w:r>
        <w:rPr>
          <w:rFonts w:hint="cs"/>
          <w:rtl/>
        </w:rPr>
        <w:t>,</w:t>
      </w:r>
      <w:r>
        <w:rPr>
          <w:rtl/>
        </w:rPr>
        <w:t xml:space="preserve"> </w:t>
      </w:r>
      <w:bookmarkStart w:id="3303" w:name="_ETM_Q15_224671"/>
      <w:bookmarkStart w:id="3304" w:name="_ETM_Q15_224715"/>
      <w:bookmarkStart w:id="3305" w:name="_ETM_Q15_225079"/>
      <w:bookmarkStart w:id="3306" w:name="_ETM_Q15_225113"/>
      <w:bookmarkEnd w:id="3303"/>
      <w:bookmarkEnd w:id="3304"/>
      <w:bookmarkEnd w:id="3305"/>
      <w:bookmarkEnd w:id="3306"/>
      <w:r>
        <w:rPr>
          <w:rtl/>
        </w:rPr>
        <w:t xml:space="preserve">הגשתי את הצעת החוק הזו </w:t>
      </w:r>
      <w:bookmarkStart w:id="3307" w:name="_ETM_Q15_404256"/>
      <w:bookmarkEnd w:id="3307"/>
      <w:r>
        <w:rPr>
          <w:rtl/>
        </w:rPr>
        <w:t xml:space="preserve">לכנסת. </w:t>
      </w:r>
    </w:p>
    <w:p w:rsidR="00E44DA1" w:rsidRDefault="00E44DA1" w:rsidP="006D3D7D">
      <w:pPr>
        <w:rPr>
          <w:rtl/>
        </w:rPr>
      </w:pPr>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308" w:name="_ETM_Q15_226944"/>
      <w:bookmarkEnd w:id="3308"/>
      <w:r>
        <w:rPr>
          <w:rFonts w:hint="cs"/>
          <w:rtl/>
        </w:rPr>
        <w:t xml:space="preserve">נא </w:t>
      </w:r>
      <w:bookmarkStart w:id="3309" w:name="_ETM_Q15_228013"/>
      <w:bookmarkEnd w:id="3309"/>
      <w:r>
        <w:rPr>
          <w:rFonts w:hint="cs"/>
          <w:rtl/>
        </w:rPr>
        <w:t xml:space="preserve">לשבת, טלי. את בקריאה שנייה. </w:t>
      </w:r>
    </w:p>
    <w:p w:rsidR="00E44DA1" w:rsidRDefault="00E44DA1" w:rsidP="006D3D7D">
      <w:pPr>
        <w:rPr>
          <w:rtl/>
        </w:rPr>
      </w:pPr>
    </w:p>
    <w:p w:rsidR="00E44DA1" w:rsidRDefault="00E44DA1" w:rsidP="006D3D7D">
      <w:pPr>
        <w:pStyle w:val="af5"/>
        <w:keepNext/>
        <w:rPr>
          <w:rtl/>
        </w:rPr>
      </w:pPr>
      <w:bookmarkStart w:id="3310" w:name="ET_interruption_6345_17"/>
      <w:r w:rsidRPr="002243AA">
        <w:rPr>
          <w:rStyle w:val="TagStyle"/>
          <w:rtl/>
        </w:rPr>
        <w:t xml:space="preserve"> &lt;&lt; קריאה &gt;&gt; </w:t>
      </w:r>
      <w:r>
        <w:rPr>
          <w:rtl/>
        </w:rPr>
        <w:t>טלי גוטליב (הליכוד):</w:t>
      </w:r>
      <w:r w:rsidRPr="002243AA">
        <w:rPr>
          <w:rStyle w:val="TagStyle"/>
          <w:rtl/>
        </w:rPr>
        <w:t xml:space="preserve"> &lt;&lt; קריאה &gt;&gt;</w:t>
      </w:r>
      <w:r>
        <w:rPr>
          <w:rtl/>
        </w:rPr>
        <w:t xml:space="preserve"> </w:t>
      </w:r>
      <w:bookmarkEnd w:id="3310"/>
    </w:p>
    <w:p w:rsidR="00E44DA1" w:rsidRDefault="00E44DA1" w:rsidP="006D3D7D">
      <w:pPr>
        <w:pStyle w:val="KeepWithNext"/>
        <w:rPr>
          <w:rtl/>
        </w:rPr>
      </w:pPr>
    </w:p>
    <w:p w:rsidR="00E44DA1" w:rsidRDefault="00E44DA1" w:rsidP="006D3D7D">
      <w:pPr>
        <w:rPr>
          <w:rtl/>
        </w:rPr>
      </w:pPr>
      <w:bookmarkStart w:id="3311" w:name="_ETM_Q15_229548"/>
      <w:bookmarkEnd w:id="3311"/>
      <w:r>
        <w:rPr>
          <w:rFonts w:hint="cs"/>
          <w:rtl/>
        </w:rPr>
        <w:t>איך היא קוראת ככה לשר?</w:t>
      </w:r>
      <w:bookmarkStart w:id="3312" w:name="_ETM_Q15_230385"/>
      <w:bookmarkEnd w:id="3312"/>
      <w:r>
        <w:rPr>
          <w:rFonts w:hint="cs"/>
          <w:rtl/>
        </w:rPr>
        <w:t xml:space="preserve"> היא קוראת לשר </w:t>
      </w:r>
      <w:bookmarkStart w:id="3313" w:name="_ETM_Q15_231041"/>
      <w:bookmarkEnd w:id="3313"/>
      <w:r>
        <w:rPr>
          <w:rFonts w:hint="cs"/>
          <w:rtl/>
        </w:rPr>
        <w:t>"שקרן"? מה זה?</w:t>
      </w:r>
    </w:p>
    <w:p w:rsidR="00E44DA1" w:rsidRDefault="00E44DA1" w:rsidP="006D3D7D">
      <w:pPr>
        <w:rPr>
          <w:rtl/>
        </w:rPr>
      </w:pPr>
      <w:bookmarkStart w:id="3314" w:name="_ETM_Q15_230427"/>
      <w:bookmarkEnd w:id="3314"/>
    </w:p>
    <w:p w:rsidR="00E44DA1" w:rsidRDefault="00E44DA1" w:rsidP="006D3D7D">
      <w:pPr>
        <w:pStyle w:val="af6"/>
        <w:keepNext/>
        <w:rPr>
          <w:rtl/>
        </w:rPr>
      </w:pPr>
      <w:bookmarkStart w:id="3315" w:name="ET_yor_6688_18"/>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bookmarkEnd w:id="3315"/>
    </w:p>
    <w:p w:rsidR="00E44DA1" w:rsidRDefault="00E44DA1" w:rsidP="006D3D7D">
      <w:pPr>
        <w:pStyle w:val="KeepWithNext"/>
        <w:rPr>
          <w:rtl/>
        </w:rPr>
      </w:pPr>
    </w:p>
    <w:p w:rsidR="00E44DA1" w:rsidRPr="002243AA" w:rsidRDefault="00E44DA1" w:rsidP="006D3D7D">
      <w:pPr>
        <w:rPr>
          <w:rtl/>
        </w:rPr>
      </w:pPr>
      <w:bookmarkStart w:id="3316" w:name="_ETM_Q15_230998"/>
      <w:bookmarkEnd w:id="3316"/>
      <w:r>
        <w:rPr>
          <w:rFonts w:hint="cs"/>
          <w:rtl/>
        </w:rPr>
        <w:t xml:space="preserve">את </w:t>
      </w:r>
      <w:bookmarkStart w:id="3317" w:name="_ETM_Q15_232799"/>
      <w:bookmarkEnd w:id="3317"/>
      <w:r>
        <w:rPr>
          <w:rFonts w:hint="cs"/>
          <w:rtl/>
        </w:rPr>
        <w:t>בקריאה שנייה.</w:t>
      </w:r>
    </w:p>
    <w:p w:rsidR="00E44DA1" w:rsidRDefault="00E44DA1" w:rsidP="006D3D7D">
      <w:pPr>
        <w:rPr>
          <w:rtl/>
        </w:rPr>
      </w:pPr>
      <w:bookmarkStart w:id="3318" w:name="_ETM_Q15_228425"/>
      <w:bookmarkEnd w:id="3318"/>
    </w:p>
    <w:p w:rsidR="00E44DA1" w:rsidRDefault="00E44DA1" w:rsidP="006D3D7D">
      <w:pPr>
        <w:pStyle w:val="-"/>
        <w:keepNext/>
        <w:rPr>
          <w:rtl/>
        </w:rPr>
      </w:pPr>
      <w:bookmarkStart w:id="3319" w:name="ET_speakercontinue_5761_19"/>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319"/>
    </w:p>
    <w:p w:rsidR="00E44DA1" w:rsidRDefault="00E44DA1" w:rsidP="006D3D7D">
      <w:pPr>
        <w:pStyle w:val="KeepWithNext"/>
        <w:rPr>
          <w:rtl/>
        </w:rPr>
      </w:pPr>
    </w:p>
    <w:p w:rsidR="00E44DA1" w:rsidRDefault="00E44DA1" w:rsidP="006D3D7D">
      <w:pPr>
        <w:rPr>
          <w:rtl/>
        </w:rPr>
      </w:pPr>
      <w:bookmarkStart w:id="3320" w:name="_ETM_Q15_228649"/>
      <w:bookmarkStart w:id="3321" w:name="_ETM_Q15_228463"/>
      <w:bookmarkStart w:id="3322" w:name="_ETM_Q15_418490"/>
      <w:bookmarkStart w:id="3323" w:name="_ETM_Q15_231424"/>
      <w:bookmarkEnd w:id="3320"/>
      <w:bookmarkEnd w:id="3321"/>
      <w:bookmarkEnd w:id="3322"/>
      <w:bookmarkEnd w:id="3323"/>
      <w:r>
        <w:rPr>
          <w:rFonts w:hint="cs"/>
          <w:rtl/>
        </w:rPr>
        <w:t xml:space="preserve">היא הגיעה לשלב שהונחה ביולי 2023, ואתה </w:t>
      </w:r>
      <w:bookmarkStart w:id="3324" w:name="_ETM_Q15_239218"/>
      <w:bookmarkEnd w:id="3324"/>
      <w:r>
        <w:rPr>
          <w:rFonts w:hint="cs"/>
          <w:rtl/>
        </w:rPr>
        <w:t>יודע למה? כי זה נושא עקרוני אצלי.</w:t>
      </w:r>
      <w:r>
        <w:rPr>
          <w:rtl/>
        </w:rPr>
        <w:t xml:space="preserve"> אתה עומד פה ומכפיש אותי, מתיר את דמי, </w:t>
      </w:r>
      <w:bookmarkStart w:id="3325" w:name="_ETM_Q15_424139"/>
      <w:bookmarkEnd w:id="3325"/>
      <w:r>
        <w:rPr>
          <w:rtl/>
        </w:rPr>
        <w:t xml:space="preserve">הולך לפי ההוראות </w:t>
      </w:r>
      <w:bookmarkStart w:id="3326" w:name="_ETM_Q15_434229"/>
      <w:bookmarkEnd w:id="3326"/>
      <w:r>
        <w:rPr>
          <w:rFonts w:hint="cs"/>
          <w:rtl/>
        </w:rPr>
        <w:t>של עליזה - -</w:t>
      </w:r>
      <w:r>
        <w:rPr>
          <w:rtl/>
        </w:rPr>
        <w:t xml:space="preserve"> </w:t>
      </w:r>
      <w:bookmarkStart w:id="3327" w:name="_ETM_Q15_435899"/>
      <w:bookmarkStart w:id="3328" w:name="_ETM_Q15_249634"/>
      <w:bookmarkEnd w:id="3327"/>
      <w:bookmarkEnd w:id="3328"/>
    </w:p>
    <w:p w:rsidR="00E44DA1" w:rsidRDefault="00E44DA1" w:rsidP="006D3D7D">
      <w:pPr>
        <w:rPr>
          <w:rtl/>
        </w:rPr>
      </w:pPr>
      <w:bookmarkStart w:id="3329" w:name="_ETM_Q15_249674"/>
      <w:bookmarkEnd w:id="3329"/>
    </w:p>
    <w:p w:rsidR="00E44DA1" w:rsidRDefault="00E44DA1" w:rsidP="006D3D7D">
      <w:pPr>
        <w:pStyle w:val="af5"/>
        <w:keepNext/>
        <w:rPr>
          <w:rtl/>
        </w:rPr>
      </w:pPr>
      <w:bookmarkStart w:id="3330" w:name="ET_interruption_6345_20"/>
      <w:r w:rsidRPr="002243AA">
        <w:rPr>
          <w:rStyle w:val="TagStyle"/>
          <w:rtl/>
        </w:rPr>
        <w:t xml:space="preserve"> &lt;&lt; קריאה &gt;&gt; </w:t>
      </w:r>
      <w:r>
        <w:rPr>
          <w:rtl/>
        </w:rPr>
        <w:t>טלי גוטליב (הליכוד):</w:t>
      </w:r>
      <w:r w:rsidRPr="002243AA">
        <w:rPr>
          <w:rStyle w:val="TagStyle"/>
          <w:rtl/>
        </w:rPr>
        <w:t xml:space="preserve"> &lt;&lt; קריאה &gt;&gt;</w:t>
      </w:r>
      <w:r>
        <w:rPr>
          <w:rtl/>
        </w:rPr>
        <w:t xml:space="preserve"> </w:t>
      </w:r>
      <w:bookmarkEnd w:id="3330"/>
    </w:p>
    <w:p w:rsidR="00E44DA1" w:rsidRDefault="00E44DA1" w:rsidP="006D3D7D">
      <w:pPr>
        <w:pStyle w:val="KeepWithNext"/>
        <w:rPr>
          <w:rtl/>
        </w:rPr>
      </w:pPr>
    </w:p>
    <w:p w:rsidR="00E44DA1" w:rsidRDefault="00E44DA1" w:rsidP="006D3D7D">
      <w:pPr>
        <w:rPr>
          <w:rtl/>
        </w:rPr>
      </w:pPr>
      <w:bookmarkStart w:id="3331" w:name="_ETM_Q15_248906"/>
      <w:bookmarkEnd w:id="3331"/>
      <w:r>
        <w:rPr>
          <w:rFonts w:hint="cs"/>
          <w:rtl/>
        </w:rPr>
        <w:t xml:space="preserve">את אחראית על מה שיוצא לך </w:t>
      </w:r>
      <w:bookmarkStart w:id="3332" w:name="_ETM_Q15_247369"/>
      <w:bookmarkEnd w:id="3332"/>
      <w:r>
        <w:rPr>
          <w:rFonts w:hint="cs"/>
          <w:rtl/>
        </w:rPr>
        <w:t>מהפה.</w:t>
      </w:r>
    </w:p>
    <w:p w:rsidR="00E44DA1" w:rsidRDefault="00E44DA1" w:rsidP="006D3D7D">
      <w:pPr>
        <w:rPr>
          <w:rtl/>
        </w:rPr>
      </w:pPr>
    </w:p>
    <w:p w:rsidR="00E44DA1" w:rsidRDefault="00E44DA1" w:rsidP="006D3D7D">
      <w:pPr>
        <w:pStyle w:val="af5"/>
        <w:keepNext/>
        <w:rPr>
          <w:rtl/>
        </w:rPr>
      </w:pPr>
      <w:bookmarkStart w:id="3333" w:name="ET_interruption_6162_22"/>
      <w:r w:rsidRPr="002243AA">
        <w:rPr>
          <w:rStyle w:val="TagStyle"/>
          <w:rtl/>
        </w:rPr>
        <w:t xml:space="preserve"> &lt;&lt; קריאה &gt;&gt; </w:t>
      </w:r>
      <w:r>
        <w:rPr>
          <w:rtl/>
        </w:rPr>
        <w:t>ניסים ואטורי (הליכוד):</w:t>
      </w:r>
      <w:r w:rsidRPr="002243AA">
        <w:rPr>
          <w:rStyle w:val="TagStyle"/>
          <w:rtl/>
        </w:rPr>
        <w:t xml:space="preserve"> &lt;&lt; קריאה &gt;&gt;</w:t>
      </w:r>
      <w:r>
        <w:rPr>
          <w:rtl/>
        </w:rPr>
        <w:t xml:space="preserve"> </w:t>
      </w:r>
      <w:bookmarkEnd w:id="3333"/>
    </w:p>
    <w:p w:rsidR="00E44DA1" w:rsidRDefault="00E44DA1" w:rsidP="006D3D7D">
      <w:pPr>
        <w:pStyle w:val="KeepWithNext"/>
        <w:rPr>
          <w:rtl/>
        </w:rPr>
      </w:pPr>
    </w:p>
    <w:p w:rsidR="00E44DA1" w:rsidRPr="002243AA" w:rsidRDefault="00E44DA1" w:rsidP="006D3D7D">
      <w:pPr>
        <w:rPr>
          <w:rtl/>
        </w:rPr>
      </w:pPr>
      <w:bookmarkStart w:id="3334" w:name="_ETM_Q15_254687"/>
      <w:bookmarkEnd w:id="3334"/>
      <w:r>
        <w:rPr>
          <w:rFonts w:hint="cs"/>
          <w:rtl/>
        </w:rPr>
        <w:t>תומכת טרור.</w:t>
      </w:r>
    </w:p>
    <w:p w:rsidR="00E44DA1" w:rsidRDefault="00E44DA1" w:rsidP="006D3D7D">
      <w:pPr>
        <w:rPr>
          <w:rtl/>
        </w:rPr>
      </w:pPr>
      <w:bookmarkStart w:id="3335" w:name="_ETM_Q15_250217"/>
      <w:bookmarkStart w:id="3336" w:name="_ETM_Q15_250273"/>
      <w:bookmarkEnd w:id="3335"/>
      <w:bookmarkEnd w:id="3336"/>
    </w:p>
    <w:p w:rsidR="00E44DA1" w:rsidRDefault="00E44DA1" w:rsidP="006D3D7D">
      <w:pPr>
        <w:pStyle w:val="-"/>
        <w:keepNext/>
        <w:rPr>
          <w:rtl/>
        </w:rPr>
      </w:pPr>
      <w:bookmarkStart w:id="3337" w:name="ET_speakercontinue_5761_21"/>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337"/>
    </w:p>
    <w:p w:rsidR="00E44DA1" w:rsidRDefault="00E44DA1" w:rsidP="006D3D7D">
      <w:pPr>
        <w:pStyle w:val="KeepWithNext"/>
        <w:rPr>
          <w:rtl/>
        </w:rPr>
      </w:pPr>
    </w:p>
    <w:p w:rsidR="00E44DA1" w:rsidRDefault="00E44DA1" w:rsidP="006D3D7D">
      <w:pPr>
        <w:rPr>
          <w:rtl/>
        </w:rPr>
      </w:pPr>
      <w:r>
        <w:rPr>
          <w:rFonts w:hint="cs"/>
          <w:rtl/>
        </w:rPr>
        <w:t xml:space="preserve"> - - שהיא מדברת כל הזמן, ואתה? במקום להתנהל כמו </w:t>
      </w:r>
      <w:bookmarkStart w:id="3338" w:name="_ETM_Q15_259221"/>
      <w:bookmarkEnd w:id="3338"/>
      <w:r>
        <w:rPr>
          <w:rFonts w:hint="cs"/>
          <w:rtl/>
        </w:rPr>
        <w:t xml:space="preserve">שר משפטים אמיתי, </w:t>
      </w:r>
      <w:r>
        <w:rPr>
          <w:rtl/>
        </w:rPr>
        <w:t xml:space="preserve">אתה עולה כמו בריון מהשכונה, משתלח </w:t>
      </w:r>
      <w:bookmarkStart w:id="3339" w:name="_ETM_Q15_443109"/>
      <w:bookmarkEnd w:id="3339"/>
      <w:r>
        <w:rPr>
          <w:rtl/>
        </w:rPr>
        <w:t xml:space="preserve">בחברת </w:t>
      </w:r>
      <w:r>
        <w:rPr>
          <w:rFonts w:hint="cs"/>
          <w:rtl/>
        </w:rPr>
        <w:t>ה</w:t>
      </w:r>
      <w:r>
        <w:rPr>
          <w:rtl/>
        </w:rPr>
        <w:t>כנסת</w:t>
      </w:r>
      <w:r>
        <w:rPr>
          <w:rFonts w:hint="cs"/>
          <w:rtl/>
        </w:rPr>
        <w:t xml:space="preserve"> - - </w:t>
      </w:r>
      <w:r>
        <w:rPr>
          <w:rtl/>
        </w:rPr>
        <w:t xml:space="preserve"> </w:t>
      </w:r>
    </w:p>
    <w:p w:rsidR="00E44DA1" w:rsidRDefault="00E44DA1" w:rsidP="006D3D7D">
      <w:pPr>
        <w:rPr>
          <w:rtl/>
        </w:rPr>
      </w:pPr>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 xml:space="preserve">חברי הכנסת, </w:t>
      </w:r>
      <w:bookmarkStart w:id="3340" w:name="_ETM_Q15_265489"/>
      <w:bookmarkEnd w:id="3340"/>
      <w:r>
        <w:rPr>
          <w:rFonts w:hint="cs"/>
          <w:rtl/>
        </w:rPr>
        <w:t>לשבת. טלי, לשבת.</w:t>
      </w:r>
    </w:p>
    <w:p w:rsidR="00E44DA1" w:rsidRDefault="00E44DA1" w:rsidP="006D3D7D">
      <w:pPr>
        <w:rPr>
          <w:rtl/>
        </w:rPr>
      </w:pPr>
      <w:bookmarkStart w:id="3341" w:name="_ETM_Q15_266705"/>
      <w:bookmarkStart w:id="3342" w:name="_ETM_Q15_266767"/>
      <w:bookmarkEnd w:id="3341"/>
      <w:bookmarkEnd w:id="3342"/>
    </w:p>
    <w:p w:rsidR="00E44DA1" w:rsidRDefault="00E44DA1" w:rsidP="006D3D7D">
      <w:pPr>
        <w:pStyle w:val="-"/>
        <w:keepNext/>
        <w:rPr>
          <w:rtl/>
        </w:rPr>
      </w:pPr>
      <w:bookmarkStart w:id="3343" w:name="ET_speakercontinue_5761_24"/>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343"/>
    </w:p>
    <w:p w:rsidR="00E44DA1" w:rsidRDefault="00E44DA1" w:rsidP="006D3D7D">
      <w:pPr>
        <w:pStyle w:val="KeepWithNext"/>
        <w:rPr>
          <w:rtl/>
        </w:rPr>
      </w:pPr>
    </w:p>
    <w:p w:rsidR="00E44DA1" w:rsidRDefault="00E44DA1" w:rsidP="006D3D7D">
      <w:pPr>
        <w:rPr>
          <w:rtl/>
        </w:rPr>
      </w:pPr>
      <w:bookmarkStart w:id="3344" w:name="_ETM_Q15_267551"/>
      <w:bookmarkEnd w:id="3344"/>
      <w:r>
        <w:rPr>
          <w:rFonts w:hint="cs"/>
          <w:rtl/>
        </w:rPr>
        <w:t>- - עושה לי טובה שמשלמים לי משכורת, הא?</w:t>
      </w:r>
    </w:p>
    <w:p w:rsidR="00E44DA1" w:rsidRDefault="00E44DA1" w:rsidP="006D3D7D">
      <w:pPr>
        <w:rPr>
          <w:rtl/>
        </w:rPr>
      </w:pPr>
    </w:p>
    <w:p w:rsidR="00E44DA1" w:rsidRDefault="00E44DA1" w:rsidP="006D3D7D">
      <w:pPr>
        <w:pStyle w:val="af5"/>
        <w:keepNext/>
        <w:rPr>
          <w:rtl/>
        </w:rPr>
      </w:pPr>
      <w:bookmarkStart w:id="3345" w:name="ET_interruption_6162_25"/>
      <w:r w:rsidRPr="002243AA">
        <w:rPr>
          <w:rStyle w:val="TagStyle"/>
          <w:rtl/>
        </w:rPr>
        <w:t xml:space="preserve"> &lt;&lt; קריאה &gt;&gt; </w:t>
      </w:r>
      <w:r>
        <w:rPr>
          <w:rtl/>
        </w:rPr>
        <w:t>ניסים ואטורי (הליכוד):</w:t>
      </w:r>
      <w:r w:rsidRPr="002243AA">
        <w:rPr>
          <w:rStyle w:val="TagStyle"/>
          <w:rtl/>
        </w:rPr>
        <w:t xml:space="preserve"> &lt;&lt; קריאה &gt;&gt;</w:t>
      </w:r>
      <w:r>
        <w:rPr>
          <w:rtl/>
        </w:rPr>
        <w:t xml:space="preserve"> </w:t>
      </w:r>
      <w:bookmarkEnd w:id="3345"/>
    </w:p>
    <w:p w:rsidR="00E44DA1" w:rsidRDefault="00E44DA1" w:rsidP="006D3D7D">
      <w:pPr>
        <w:pStyle w:val="KeepWithNext"/>
        <w:rPr>
          <w:rtl/>
        </w:rPr>
      </w:pPr>
    </w:p>
    <w:p w:rsidR="00E44DA1" w:rsidRPr="008428E2" w:rsidRDefault="00E44DA1" w:rsidP="006D3D7D">
      <w:pPr>
        <w:rPr>
          <w:rtl/>
        </w:rPr>
      </w:pPr>
      <w:bookmarkStart w:id="3346" w:name="_ETM_Q15_271586"/>
      <w:bookmarkStart w:id="3347" w:name="_ETM_Q15_271626"/>
      <w:bookmarkEnd w:id="3346"/>
      <w:bookmarkEnd w:id="3347"/>
      <w:r>
        <w:rPr>
          <w:rFonts w:hint="cs"/>
          <w:rtl/>
        </w:rPr>
        <w:t xml:space="preserve">היא לא </w:t>
      </w:r>
      <w:bookmarkStart w:id="3348" w:name="_ETM_Q15_268612"/>
      <w:bookmarkEnd w:id="3348"/>
      <w:r>
        <w:rPr>
          <w:rFonts w:hint="cs"/>
          <w:rtl/>
        </w:rPr>
        <w:t>יכולה, 41(ד).</w:t>
      </w:r>
    </w:p>
    <w:p w:rsidR="00E44DA1" w:rsidRDefault="00E44DA1" w:rsidP="006D3D7D">
      <w:pPr>
        <w:rPr>
          <w:rtl/>
        </w:rPr>
      </w:pPr>
      <w:bookmarkStart w:id="3349" w:name="_ETM_Q15_268803"/>
      <w:bookmarkEnd w:id="3349"/>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350" w:name="_ETM_Q15_270008"/>
      <w:bookmarkEnd w:id="3350"/>
      <w:r>
        <w:rPr>
          <w:rFonts w:hint="cs"/>
          <w:rtl/>
        </w:rPr>
        <w:t xml:space="preserve">ואטורי, לשבת. </w:t>
      </w:r>
    </w:p>
    <w:p w:rsidR="00E44DA1" w:rsidRDefault="00E44DA1" w:rsidP="006D3D7D">
      <w:pPr>
        <w:rPr>
          <w:rtl/>
        </w:rPr>
      </w:pPr>
      <w:bookmarkStart w:id="3351" w:name="_ETM_Q15_269321"/>
      <w:bookmarkStart w:id="3352" w:name="_ETM_Q15_269369"/>
      <w:bookmarkEnd w:id="3351"/>
      <w:bookmarkEnd w:id="3352"/>
    </w:p>
    <w:p w:rsidR="00E44DA1" w:rsidRDefault="00E44DA1" w:rsidP="006D3D7D">
      <w:pPr>
        <w:pStyle w:val="-"/>
        <w:keepNext/>
        <w:rPr>
          <w:rtl/>
        </w:rPr>
      </w:pPr>
      <w:bookmarkStart w:id="3353" w:name="ET_speakercontinue_5761_27"/>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353"/>
    </w:p>
    <w:p w:rsidR="00E44DA1" w:rsidRDefault="00E44DA1" w:rsidP="006D3D7D">
      <w:pPr>
        <w:pStyle w:val="KeepWithNext"/>
        <w:rPr>
          <w:rtl/>
        </w:rPr>
      </w:pPr>
    </w:p>
    <w:p w:rsidR="00E44DA1" w:rsidRDefault="00E44DA1" w:rsidP="006D3D7D">
      <w:pPr>
        <w:rPr>
          <w:rtl/>
        </w:rPr>
      </w:pPr>
      <w:bookmarkStart w:id="3354" w:name="_ETM_Q15_269856"/>
      <w:bookmarkEnd w:id="3354"/>
      <w:r>
        <w:rPr>
          <w:rFonts w:hint="cs"/>
          <w:rtl/>
        </w:rPr>
        <w:t xml:space="preserve">אז תדע לך, המשכורת שהמדינה משלמת, היא משלמת כי </w:t>
      </w:r>
      <w:bookmarkStart w:id="3355" w:name="_ETM_Q15_279184"/>
      <w:bookmarkEnd w:id="3355"/>
      <w:r>
        <w:rPr>
          <w:rFonts w:hint="cs"/>
          <w:rtl/>
        </w:rPr>
        <w:t>האוכלוסייה, האזרחים הערבים, בחרו בי ולא בך</w:t>
      </w:r>
      <w:bookmarkStart w:id="3356" w:name="_ETM_Q15_272962"/>
      <w:bookmarkEnd w:id="3356"/>
      <w:r>
        <w:rPr>
          <w:rFonts w:hint="cs"/>
          <w:rtl/>
        </w:rPr>
        <w:t xml:space="preserve"> - </w:t>
      </w:r>
      <w:bookmarkStart w:id="3357" w:name="_ETM_Q15_291839"/>
      <w:bookmarkEnd w:id="3357"/>
      <w:r>
        <w:rPr>
          <w:rFonts w:hint="cs"/>
          <w:rtl/>
        </w:rPr>
        <w:t>-</w:t>
      </w:r>
    </w:p>
    <w:p w:rsidR="00E44DA1" w:rsidRDefault="00E44DA1" w:rsidP="006D3D7D">
      <w:pPr>
        <w:rPr>
          <w:rtl/>
        </w:rPr>
      </w:pPr>
      <w:bookmarkStart w:id="3358" w:name="_ETM_Q15_273019"/>
      <w:bookmarkEnd w:id="3358"/>
    </w:p>
    <w:p w:rsidR="00E44DA1" w:rsidRDefault="00E44DA1" w:rsidP="006D3D7D">
      <w:pPr>
        <w:pStyle w:val="af5"/>
        <w:keepNext/>
        <w:rPr>
          <w:rtl/>
        </w:rPr>
      </w:pPr>
      <w:bookmarkStart w:id="3359" w:name="ET_interruption_6345_28"/>
      <w:r w:rsidRPr="002243AA">
        <w:rPr>
          <w:rStyle w:val="TagStyle"/>
          <w:rtl/>
        </w:rPr>
        <w:t xml:space="preserve"> &lt;&lt; קריאה &gt;&gt; </w:t>
      </w:r>
      <w:r>
        <w:rPr>
          <w:rtl/>
        </w:rPr>
        <w:t>טלי גוטליב (הליכוד):</w:t>
      </w:r>
      <w:r w:rsidRPr="002243AA">
        <w:rPr>
          <w:rStyle w:val="TagStyle"/>
          <w:rtl/>
        </w:rPr>
        <w:t xml:space="preserve"> &lt;&lt; קריאה &gt;&gt;</w:t>
      </w:r>
      <w:r>
        <w:rPr>
          <w:rtl/>
        </w:rPr>
        <w:t xml:space="preserve"> </w:t>
      </w:r>
      <w:bookmarkEnd w:id="3359"/>
    </w:p>
    <w:p w:rsidR="00E44DA1" w:rsidRDefault="00E44DA1" w:rsidP="006D3D7D">
      <w:pPr>
        <w:pStyle w:val="KeepWithNext"/>
        <w:rPr>
          <w:rtl/>
        </w:rPr>
      </w:pPr>
    </w:p>
    <w:p w:rsidR="00E44DA1" w:rsidRDefault="00E44DA1" w:rsidP="006D3D7D">
      <w:pPr>
        <w:rPr>
          <w:rtl/>
        </w:rPr>
      </w:pPr>
      <w:bookmarkStart w:id="3360" w:name="_ETM_Q15_276416"/>
      <w:bookmarkEnd w:id="3360"/>
      <w:r>
        <w:rPr>
          <w:rFonts w:hint="cs"/>
          <w:rtl/>
        </w:rPr>
        <w:t>היא קוראת לו "בריון".</w:t>
      </w:r>
      <w:bookmarkStart w:id="3361" w:name="_ETM_Q15_274043"/>
      <w:bookmarkEnd w:id="3361"/>
    </w:p>
    <w:p w:rsidR="00E44DA1" w:rsidRDefault="00E44DA1" w:rsidP="006D3D7D">
      <w:pPr>
        <w:rPr>
          <w:rtl/>
        </w:rPr>
      </w:pPr>
      <w:bookmarkStart w:id="3362" w:name="_ETM_Q15_274107"/>
      <w:bookmarkEnd w:id="3362"/>
    </w:p>
    <w:p w:rsidR="00E44DA1" w:rsidRDefault="00E44DA1" w:rsidP="006D3D7D">
      <w:pPr>
        <w:pStyle w:val="af5"/>
        <w:keepNext/>
        <w:rPr>
          <w:rtl/>
        </w:rPr>
      </w:pPr>
      <w:bookmarkStart w:id="3363" w:name="ET_interruption_6162_30"/>
      <w:r w:rsidRPr="002243AA">
        <w:rPr>
          <w:rStyle w:val="TagStyle"/>
          <w:rtl/>
        </w:rPr>
        <w:t xml:space="preserve"> &lt;&lt; קריאה &gt;&gt; </w:t>
      </w:r>
      <w:r>
        <w:rPr>
          <w:rtl/>
        </w:rPr>
        <w:t>ניסים ואטורי (הליכוד):</w:t>
      </w:r>
      <w:r w:rsidRPr="002243AA">
        <w:rPr>
          <w:rStyle w:val="TagStyle"/>
          <w:rtl/>
        </w:rPr>
        <w:t xml:space="preserve"> &lt;&lt; קריאה &gt;&gt;</w:t>
      </w:r>
      <w:r>
        <w:rPr>
          <w:rtl/>
        </w:rPr>
        <w:t xml:space="preserve"> </w:t>
      </w:r>
      <w:bookmarkEnd w:id="3363"/>
    </w:p>
    <w:p w:rsidR="00E44DA1" w:rsidRDefault="00E44DA1" w:rsidP="006D3D7D">
      <w:pPr>
        <w:pStyle w:val="KeepWithNext"/>
        <w:rPr>
          <w:rtl/>
        </w:rPr>
      </w:pPr>
    </w:p>
    <w:p w:rsidR="00E44DA1" w:rsidRDefault="00E44DA1" w:rsidP="006D3D7D">
      <w:pPr>
        <w:rPr>
          <w:rtl/>
        </w:rPr>
      </w:pPr>
      <w:bookmarkStart w:id="3364" w:name="_ETM_Q15_271031"/>
      <w:bookmarkEnd w:id="3364"/>
      <w:r>
        <w:rPr>
          <w:rFonts w:hint="cs"/>
          <w:rtl/>
        </w:rPr>
        <w:t>היא לא יכולה. היא לא יכולה לקרוא לו "בריון".</w:t>
      </w:r>
    </w:p>
    <w:p w:rsidR="00E44DA1" w:rsidRPr="002243AA" w:rsidRDefault="00E44DA1" w:rsidP="006D3D7D">
      <w:pPr>
        <w:rPr>
          <w:rtl/>
        </w:rPr>
      </w:pPr>
    </w:p>
    <w:p w:rsidR="00E44DA1" w:rsidRDefault="00E44DA1" w:rsidP="006D3D7D">
      <w:pPr>
        <w:pStyle w:val="af6"/>
        <w:keepNext/>
        <w:rPr>
          <w:rtl/>
        </w:rPr>
      </w:pPr>
      <w:bookmarkStart w:id="3365" w:name="_ETM_Q15_271766"/>
      <w:bookmarkStart w:id="3366" w:name="_ETM_Q15_271811"/>
      <w:bookmarkEnd w:id="3365"/>
      <w:bookmarkEnd w:id="3366"/>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367" w:name="_ETM_Q15_277986"/>
      <w:bookmarkEnd w:id="3367"/>
      <w:r>
        <w:rPr>
          <w:rFonts w:hint="cs"/>
          <w:rtl/>
        </w:rPr>
        <w:t>נא לשבת. אני יותר חזק מכם, מה אני אעשה. יש לי יותר כוח סיבולת.</w:t>
      </w:r>
    </w:p>
    <w:p w:rsidR="00E44DA1" w:rsidRDefault="00E44DA1" w:rsidP="006D3D7D">
      <w:pPr>
        <w:rPr>
          <w:rtl/>
        </w:rPr>
      </w:pPr>
      <w:bookmarkStart w:id="3368" w:name="_ETM_Q15_275416"/>
      <w:bookmarkStart w:id="3369" w:name="_ETM_Q15_275462"/>
      <w:bookmarkEnd w:id="3368"/>
      <w:bookmarkEnd w:id="3369"/>
    </w:p>
    <w:p w:rsidR="00E44DA1" w:rsidRDefault="00E44DA1" w:rsidP="006D3D7D">
      <w:pPr>
        <w:pStyle w:val="-"/>
        <w:keepNext/>
        <w:rPr>
          <w:rtl/>
        </w:rPr>
      </w:pPr>
      <w:bookmarkStart w:id="3370" w:name="ET_speakercontinue_5761_31"/>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370"/>
    </w:p>
    <w:p w:rsidR="00E44DA1" w:rsidRDefault="00E44DA1" w:rsidP="006D3D7D">
      <w:pPr>
        <w:pStyle w:val="KeepWithNext"/>
        <w:rPr>
          <w:rtl/>
        </w:rPr>
      </w:pPr>
    </w:p>
    <w:p w:rsidR="00E44DA1" w:rsidRDefault="00E44DA1" w:rsidP="006D3D7D">
      <w:pPr>
        <w:rPr>
          <w:rtl/>
        </w:rPr>
      </w:pPr>
      <w:bookmarkStart w:id="3371" w:name="_ETM_Q15_277152"/>
      <w:bookmarkEnd w:id="3371"/>
      <w:r>
        <w:rPr>
          <w:rFonts w:hint="cs"/>
          <w:rtl/>
        </w:rPr>
        <w:t xml:space="preserve">- - והם תומכים בי ובתוכניות הפוליטיות של </w:t>
      </w:r>
      <w:bookmarkStart w:id="3372" w:name="_ETM_Q15_288117"/>
      <w:bookmarkEnd w:id="3372"/>
      <w:r>
        <w:rPr>
          <w:rFonts w:hint="cs"/>
          <w:rtl/>
        </w:rPr>
        <w:t xml:space="preserve">המפלגה שלי ולא בפשיזם המשתולל. אז אני אגיד לכם: </w:t>
      </w:r>
      <w:bookmarkStart w:id="3373" w:name="_ETM_Q15_294557"/>
      <w:bookmarkEnd w:id="3373"/>
      <w:r>
        <w:rPr>
          <w:rFonts w:hint="cs"/>
          <w:rtl/>
        </w:rPr>
        <w:t>ישבו פה חברי כנסת ו</w:t>
      </w:r>
      <w:r>
        <w:rPr>
          <w:rtl/>
        </w:rPr>
        <w:t>לא התביישו</w:t>
      </w:r>
      <w:r>
        <w:rPr>
          <w:rFonts w:hint="cs"/>
          <w:rtl/>
        </w:rPr>
        <w:t>.</w:t>
      </w:r>
      <w:r>
        <w:rPr>
          <w:rtl/>
        </w:rPr>
        <w:t xml:space="preserve"> באחת הוועדות </w:t>
      </w:r>
      <w:bookmarkStart w:id="3374" w:name="_ETM_Q15_480760"/>
      <w:bookmarkEnd w:id="3374"/>
      <w:r>
        <w:rPr>
          <w:rFonts w:hint="cs"/>
          <w:rtl/>
        </w:rPr>
        <w:t>שאל</w:t>
      </w:r>
      <w:r>
        <w:rPr>
          <w:rtl/>
        </w:rPr>
        <w:t xml:space="preserve"> טיבי </w:t>
      </w:r>
      <w:r>
        <w:rPr>
          <w:rFonts w:hint="cs"/>
          <w:rtl/>
        </w:rPr>
        <w:t xml:space="preserve">את </w:t>
      </w:r>
      <w:r>
        <w:rPr>
          <w:rtl/>
        </w:rPr>
        <w:t>חבר הכנסת מלב</w:t>
      </w:r>
      <w:r>
        <w:rPr>
          <w:rFonts w:hint="cs"/>
          <w:rtl/>
        </w:rPr>
        <w:t>י</w:t>
      </w:r>
      <w:r>
        <w:rPr>
          <w:rtl/>
        </w:rPr>
        <w:t>צקי</w:t>
      </w:r>
      <w:r>
        <w:rPr>
          <w:rFonts w:hint="cs"/>
          <w:rtl/>
        </w:rPr>
        <w:t>:</w:t>
      </w:r>
      <w:r>
        <w:rPr>
          <w:rtl/>
        </w:rPr>
        <w:t xml:space="preserve"> זה בסדר להכניס מקל </w:t>
      </w:r>
      <w:bookmarkStart w:id="3375" w:name="_ETM_Q15_487820"/>
      <w:bookmarkEnd w:id="3375"/>
      <w:r>
        <w:rPr>
          <w:rtl/>
        </w:rPr>
        <w:t>לרקטום של אסיר? הוא אומר לו</w:t>
      </w:r>
      <w:r>
        <w:rPr>
          <w:rFonts w:hint="cs"/>
          <w:rtl/>
        </w:rPr>
        <w:t>:</w:t>
      </w:r>
      <w:r>
        <w:rPr>
          <w:rtl/>
        </w:rPr>
        <w:t xml:space="preserve"> כן, אני בעד. ז</w:t>
      </w:r>
      <w:r>
        <w:rPr>
          <w:rFonts w:hint="cs"/>
          <w:rtl/>
        </w:rPr>
        <w:t>את האווירה. אלה חברי הכנסת שלך.</w:t>
      </w:r>
      <w:r>
        <w:rPr>
          <w:rtl/>
        </w:rPr>
        <w:t xml:space="preserve"> </w:t>
      </w:r>
      <w:bookmarkStart w:id="3376" w:name="_ETM_Q15_498010"/>
      <w:bookmarkEnd w:id="3376"/>
    </w:p>
    <w:p w:rsidR="00E44DA1" w:rsidRDefault="00E44DA1" w:rsidP="006D3D7D">
      <w:pPr>
        <w:rPr>
          <w:rtl/>
        </w:rPr>
      </w:pPr>
    </w:p>
    <w:p w:rsidR="00E44DA1" w:rsidRDefault="00E44DA1" w:rsidP="006D3D7D">
      <w:pPr>
        <w:pStyle w:val="af5"/>
        <w:keepNext/>
        <w:rPr>
          <w:rtl/>
        </w:rPr>
      </w:pPr>
      <w:bookmarkStart w:id="3377" w:name="ET_interruption_קר_אה_60"/>
      <w:r w:rsidRPr="0030125E">
        <w:rPr>
          <w:rStyle w:val="TagStyle"/>
          <w:rtl/>
        </w:rPr>
        <w:t xml:space="preserve"> &lt;&lt; קריאה &gt;&gt; </w:t>
      </w:r>
      <w:r>
        <w:rPr>
          <w:rtl/>
        </w:rPr>
        <w:t>קריא</w:t>
      </w:r>
      <w:r>
        <w:rPr>
          <w:rFonts w:hint="cs"/>
          <w:rtl/>
        </w:rPr>
        <w:t>ות</w:t>
      </w:r>
      <w:r>
        <w:rPr>
          <w:rtl/>
        </w:rPr>
        <w:t>:</w:t>
      </w:r>
      <w:r w:rsidRPr="0030125E">
        <w:rPr>
          <w:rStyle w:val="TagStyle"/>
          <w:rtl/>
        </w:rPr>
        <w:t xml:space="preserve"> &lt;&lt; קריאה &gt;&gt;</w:t>
      </w:r>
      <w:r>
        <w:rPr>
          <w:rtl/>
        </w:rPr>
        <w:t xml:space="preserve"> </w:t>
      </w:r>
      <w:bookmarkEnd w:id="3377"/>
    </w:p>
    <w:p w:rsidR="00E44DA1" w:rsidRDefault="00E44DA1" w:rsidP="006D3D7D">
      <w:pPr>
        <w:pStyle w:val="KeepWithNext"/>
        <w:rPr>
          <w:rtl/>
        </w:rPr>
      </w:pPr>
    </w:p>
    <w:p w:rsidR="00E44DA1" w:rsidRDefault="00E44DA1" w:rsidP="006D3D7D">
      <w:pPr>
        <w:rPr>
          <w:rtl/>
        </w:rPr>
      </w:pPr>
      <w:r>
        <w:rPr>
          <w:rFonts w:hint="cs"/>
          <w:rtl/>
        </w:rPr>
        <w:t>- - -</w:t>
      </w:r>
      <w:bookmarkStart w:id="3378" w:name="_ETM_Q15_315475"/>
      <w:bookmarkEnd w:id="3378"/>
    </w:p>
    <w:p w:rsidR="00E44DA1" w:rsidRDefault="00E44DA1" w:rsidP="006D3D7D">
      <w:pPr>
        <w:rPr>
          <w:rtl/>
        </w:rPr>
      </w:pPr>
    </w:p>
    <w:p w:rsidR="00E44DA1" w:rsidRDefault="00E44DA1" w:rsidP="006D3D7D">
      <w:pPr>
        <w:pStyle w:val="af6"/>
        <w:keepNext/>
        <w:rPr>
          <w:rtl/>
        </w:rPr>
      </w:pPr>
      <w:bookmarkStart w:id="3379" w:name="ET_yor_6688_61"/>
      <w:r w:rsidRPr="0030125E">
        <w:rPr>
          <w:rStyle w:val="TagStyle"/>
          <w:rtl/>
        </w:rPr>
        <w:t xml:space="preserve"> &lt;&lt; יור &gt;&gt; </w:t>
      </w:r>
      <w:r>
        <w:rPr>
          <w:rtl/>
        </w:rPr>
        <w:t>היו"ר יעקב מרגי:</w:t>
      </w:r>
      <w:r w:rsidRPr="0030125E">
        <w:rPr>
          <w:rStyle w:val="TagStyle"/>
          <w:rtl/>
        </w:rPr>
        <w:t xml:space="preserve"> &lt;&lt; יור &gt;&gt;</w:t>
      </w:r>
      <w:r>
        <w:rPr>
          <w:rtl/>
        </w:rPr>
        <w:t xml:space="preserve"> </w:t>
      </w:r>
      <w:bookmarkEnd w:id="3379"/>
    </w:p>
    <w:p w:rsidR="00E44DA1" w:rsidRDefault="00E44DA1" w:rsidP="006D3D7D">
      <w:pPr>
        <w:pStyle w:val="KeepWithNext"/>
        <w:rPr>
          <w:rtl/>
        </w:rPr>
      </w:pPr>
    </w:p>
    <w:p w:rsidR="00E44DA1" w:rsidRDefault="00E44DA1" w:rsidP="006D3D7D">
      <w:pPr>
        <w:rPr>
          <w:rtl/>
        </w:rPr>
      </w:pPr>
      <w:bookmarkStart w:id="3380" w:name="_ETM_Q15_317534"/>
      <w:bookmarkEnd w:id="3380"/>
      <w:r>
        <w:rPr>
          <w:rFonts w:hint="cs"/>
          <w:rtl/>
        </w:rPr>
        <w:t>חברי הכנסת.</w:t>
      </w:r>
    </w:p>
    <w:p w:rsidR="00E44DA1" w:rsidRDefault="00E44DA1" w:rsidP="006D3D7D">
      <w:pPr>
        <w:rPr>
          <w:rtl/>
        </w:rPr>
      </w:pPr>
    </w:p>
    <w:p w:rsidR="00E44DA1" w:rsidRDefault="00E44DA1" w:rsidP="006D3D7D">
      <w:pPr>
        <w:pStyle w:val="af5"/>
        <w:keepNext/>
        <w:rPr>
          <w:rtl/>
        </w:rPr>
      </w:pPr>
      <w:bookmarkStart w:id="3381" w:name="ET_interruption_6345_62"/>
      <w:r w:rsidRPr="0030125E">
        <w:rPr>
          <w:rStyle w:val="TagStyle"/>
          <w:rtl/>
        </w:rPr>
        <w:t xml:space="preserve"> &lt;&lt; קריאה &gt;&gt; </w:t>
      </w:r>
      <w:r>
        <w:rPr>
          <w:rtl/>
        </w:rPr>
        <w:t>טלי גוטליב (הליכוד):</w:t>
      </w:r>
      <w:r w:rsidRPr="0030125E">
        <w:rPr>
          <w:rStyle w:val="TagStyle"/>
          <w:rtl/>
        </w:rPr>
        <w:t xml:space="preserve"> &lt;&lt; קריאה &gt;&gt;</w:t>
      </w:r>
      <w:r>
        <w:rPr>
          <w:rtl/>
        </w:rPr>
        <w:t xml:space="preserve"> </w:t>
      </w:r>
      <w:bookmarkEnd w:id="3381"/>
    </w:p>
    <w:p w:rsidR="00E44DA1" w:rsidRDefault="00E44DA1" w:rsidP="006D3D7D">
      <w:pPr>
        <w:pStyle w:val="KeepWithNext"/>
        <w:rPr>
          <w:rtl/>
        </w:rPr>
      </w:pPr>
    </w:p>
    <w:p w:rsidR="00E44DA1" w:rsidRPr="0030125E" w:rsidRDefault="00E44DA1" w:rsidP="006D3D7D">
      <w:pPr>
        <w:rPr>
          <w:rtl/>
        </w:rPr>
      </w:pPr>
      <w:r>
        <w:rPr>
          <w:rFonts w:hint="cs"/>
          <w:rtl/>
        </w:rPr>
        <w:t>הודעה אישית.</w:t>
      </w:r>
    </w:p>
    <w:p w:rsidR="00E44DA1" w:rsidRDefault="00E44DA1" w:rsidP="006D3D7D">
      <w:pPr>
        <w:rPr>
          <w:rtl/>
        </w:rPr>
      </w:pPr>
      <w:bookmarkStart w:id="3382" w:name="_ETM_Q15_315521"/>
      <w:bookmarkStart w:id="3383" w:name="_ETM_Q15_321009"/>
      <w:bookmarkEnd w:id="3382"/>
      <w:bookmarkEnd w:id="3383"/>
    </w:p>
    <w:p w:rsidR="00E44DA1" w:rsidRDefault="00E44DA1" w:rsidP="006D3D7D">
      <w:pPr>
        <w:pStyle w:val="-"/>
        <w:keepNext/>
        <w:rPr>
          <w:rtl/>
        </w:rPr>
      </w:pPr>
      <w:bookmarkStart w:id="3384" w:name="ET_speakercontinue_5761_33"/>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384"/>
    </w:p>
    <w:p w:rsidR="00E44DA1" w:rsidRDefault="00E44DA1" w:rsidP="006D3D7D">
      <w:pPr>
        <w:pStyle w:val="KeepWithNext"/>
        <w:rPr>
          <w:rtl/>
        </w:rPr>
      </w:pPr>
    </w:p>
    <w:p w:rsidR="00E44DA1" w:rsidRDefault="00E44DA1" w:rsidP="006D3D7D">
      <w:pPr>
        <w:rPr>
          <w:rtl/>
        </w:rPr>
      </w:pPr>
      <w:bookmarkStart w:id="3385" w:name="_ETM_Q15_323465"/>
      <w:bookmarkEnd w:id="3385"/>
      <w:r>
        <w:rPr>
          <w:rFonts w:hint="cs"/>
          <w:rtl/>
        </w:rPr>
        <w:t>אנחנו</w:t>
      </w:r>
      <w:bookmarkStart w:id="3386" w:name="_ETM_Q15_318770"/>
      <w:bookmarkEnd w:id="3386"/>
      <w:r>
        <w:rPr>
          <w:rFonts w:hint="cs"/>
          <w:rtl/>
        </w:rPr>
        <w:t xml:space="preserve"> נגד עינויים; אנחנו נגד הרג אזרחים; אנחנו נגד טרור – כולל </w:t>
      </w:r>
      <w:bookmarkStart w:id="3387" w:name="_ETM_Q15_328087"/>
      <w:bookmarkEnd w:id="3387"/>
      <w:r>
        <w:rPr>
          <w:rFonts w:hint="cs"/>
          <w:rtl/>
        </w:rPr>
        <w:t xml:space="preserve">הטרור של המתנחלים, של הקבוצה הזו. </w:t>
      </w:r>
    </w:p>
    <w:p w:rsidR="00E44DA1" w:rsidRDefault="00E44DA1" w:rsidP="006D3D7D">
      <w:pPr>
        <w:rPr>
          <w:rtl/>
        </w:rPr>
      </w:pPr>
    </w:p>
    <w:p w:rsidR="00E44DA1" w:rsidRDefault="00E44DA1" w:rsidP="006D3D7D">
      <w:pPr>
        <w:pStyle w:val="af5"/>
        <w:keepNext/>
        <w:rPr>
          <w:rtl/>
        </w:rPr>
      </w:pPr>
      <w:bookmarkStart w:id="3388" w:name="ET_interruption_6537_63"/>
      <w:r w:rsidRPr="0030125E">
        <w:rPr>
          <w:rStyle w:val="TagStyle"/>
          <w:rtl/>
        </w:rPr>
        <w:t xml:space="preserve"> &lt;&lt; קריאה &gt;&gt; </w:t>
      </w:r>
      <w:r>
        <w:rPr>
          <w:rtl/>
        </w:rPr>
        <w:t>אושר שקלים (הליכוד):</w:t>
      </w:r>
      <w:r w:rsidRPr="0030125E">
        <w:rPr>
          <w:rStyle w:val="TagStyle"/>
          <w:rtl/>
        </w:rPr>
        <w:t xml:space="preserve"> &lt;&lt; קריאה &gt;&gt;</w:t>
      </w:r>
      <w:r>
        <w:rPr>
          <w:rtl/>
        </w:rPr>
        <w:t xml:space="preserve"> </w:t>
      </w:r>
      <w:bookmarkEnd w:id="3388"/>
    </w:p>
    <w:p w:rsidR="00E44DA1" w:rsidRDefault="00E44DA1" w:rsidP="006D3D7D">
      <w:pPr>
        <w:pStyle w:val="KeepWithNext"/>
        <w:rPr>
          <w:rtl/>
        </w:rPr>
      </w:pPr>
    </w:p>
    <w:p w:rsidR="00E44DA1" w:rsidRPr="0030125E" w:rsidRDefault="00E44DA1" w:rsidP="006D3D7D">
      <w:pPr>
        <w:rPr>
          <w:rtl/>
        </w:rPr>
      </w:pPr>
      <w:bookmarkStart w:id="3389" w:name="_ETM_Q15_320492"/>
      <w:bookmarkEnd w:id="3389"/>
      <w:r>
        <w:rPr>
          <w:rFonts w:hint="cs"/>
          <w:rtl/>
        </w:rPr>
        <w:t>- - - כדור בראש.</w:t>
      </w:r>
    </w:p>
    <w:p w:rsidR="00E44DA1" w:rsidRDefault="00E44DA1" w:rsidP="006D3D7D">
      <w:pPr>
        <w:rPr>
          <w:rtl/>
        </w:rPr>
      </w:pPr>
    </w:p>
    <w:p w:rsidR="00E44DA1" w:rsidRDefault="00E44DA1" w:rsidP="006D3D7D">
      <w:pPr>
        <w:pStyle w:val="af5"/>
        <w:keepNext/>
        <w:rPr>
          <w:rtl/>
        </w:rPr>
      </w:pPr>
      <w:bookmarkStart w:id="3390" w:name="ET_interruption_6162_34"/>
      <w:r w:rsidRPr="002243AA">
        <w:rPr>
          <w:rStyle w:val="TagStyle"/>
          <w:rtl/>
        </w:rPr>
        <w:t xml:space="preserve"> &lt;&lt; קריאה &gt;&gt; </w:t>
      </w:r>
      <w:r>
        <w:rPr>
          <w:rtl/>
        </w:rPr>
        <w:t>ניסים ואטורי (הליכוד):</w:t>
      </w:r>
      <w:r w:rsidRPr="002243AA">
        <w:rPr>
          <w:rStyle w:val="TagStyle"/>
          <w:rtl/>
        </w:rPr>
        <w:t xml:space="preserve"> &lt;&lt; קריאה &gt;&gt;</w:t>
      </w:r>
      <w:r>
        <w:rPr>
          <w:rtl/>
        </w:rPr>
        <w:t xml:space="preserve"> </w:t>
      </w:r>
      <w:bookmarkEnd w:id="3390"/>
    </w:p>
    <w:p w:rsidR="00E44DA1" w:rsidRDefault="00E44DA1" w:rsidP="006D3D7D">
      <w:pPr>
        <w:pStyle w:val="KeepWithNext"/>
        <w:rPr>
          <w:rtl/>
        </w:rPr>
      </w:pPr>
    </w:p>
    <w:p w:rsidR="00E44DA1" w:rsidRDefault="00E44DA1" w:rsidP="006D3D7D">
      <w:pPr>
        <w:rPr>
          <w:rtl/>
        </w:rPr>
      </w:pPr>
      <w:bookmarkStart w:id="3391" w:name="_ETM_Q15_332296"/>
      <w:bookmarkEnd w:id="3391"/>
      <w:r>
        <w:rPr>
          <w:rFonts w:hint="cs"/>
          <w:rtl/>
        </w:rPr>
        <w:t>יהיה גם עונש מוות למחבלים.</w:t>
      </w:r>
    </w:p>
    <w:p w:rsidR="00E44DA1" w:rsidRDefault="00E44DA1" w:rsidP="006D3D7D">
      <w:pPr>
        <w:rPr>
          <w:rtl/>
        </w:rPr>
      </w:pPr>
      <w:bookmarkStart w:id="3392" w:name="_ETM_Q15_333108"/>
      <w:bookmarkStart w:id="3393" w:name="_ETM_Q15_333159"/>
      <w:bookmarkEnd w:id="3392"/>
      <w:bookmarkEnd w:id="3393"/>
    </w:p>
    <w:p w:rsidR="00E44DA1" w:rsidRDefault="00E44DA1" w:rsidP="006D3D7D">
      <w:pPr>
        <w:pStyle w:val="-"/>
        <w:keepNext/>
        <w:rPr>
          <w:rtl/>
        </w:rPr>
      </w:pPr>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rPr>
      </w:pPr>
      <w:bookmarkStart w:id="3394" w:name="_ETM_Q15_333729"/>
      <w:bookmarkEnd w:id="3394"/>
      <w:r>
        <w:rPr>
          <w:rFonts w:hint="cs"/>
          <w:rtl/>
        </w:rPr>
        <w:t>אל תתנשא עליי. אל תחשוב שאתה תתיר את דמי.</w:t>
      </w:r>
      <w:bookmarkStart w:id="3395" w:name="_ETM_Q15_337188"/>
      <w:bookmarkEnd w:id="3395"/>
    </w:p>
    <w:p w:rsidR="00E44DA1" w:rsidRDefault="00E44DA1" w:rsidP="006D3D7D">
      <w:pPr>
        <w:rPr>
          <w:rtl/>
        </w:rPr>
      </w:pPr>
      <w:bookmarkStart w:id="3396" w:name="_ETM_Q15_337230"/>
      <w:bookmarkEnd w:id="3396"/>
    </w:p>
    <w:p w:rsidR="00E44DA1" w:rsidRDefault="00E44DA1" w:rsidP="006D3D7D">
      <w:pPr>
        <w:pStyle w:val="af5"/>
        <w:keepNext/>
        <w:rPr>
          <w:rtl/>
        </w:rPr>
      </w:pPr>
      <w:bookmarkStart w:id="3397" w:name="ET_interruption_6537_37"/>
      <w:r w:rsidRPr="002243AA">
        <w:rPr>
          <w:rStyle w:val="TagStyle"/>
          <w:rtl/>
        </w:rPr>
        <w:t xml:space="preserve"> &lt;&lt; קריאה &gt;&gt; </w:t>
      </w:r>
      <w:r>
        <w:rPr>
          <w:rtl/>
        </w:rPr>
        <w:t>אושר שקלים (הליכוד):</w:t>
      </w:r>
      <w:r w:rsidRPr="002243AA">
        <w:rPr>
          <w:rStyle w:val="TagStyle"/>
          <w:rtl/>
        </w:rPr>
        <w:t xml:space="preserve"> &lt;&lt; קריאה &gt;&gt;</w:t>
      </w:r>
      <w:r>
        <w:rPr>
          <w:rtl/>
        </w:rPr>
        <w:t xml:space="preserve"> </w:t>
      </w:r>
      <w:bookmarkEnd w:id="3397"/>
    </w:p>
    <w:p w:rsidR="00E44DA1" w:rsidRDefault="00E44DA1" w:rsidP="006D3D7D">
      <w:pPr>
        <w:pStyle w:val="KeepWithNext"/>
        <w:rPr>
          <w:rtl/>
        </w:rPr>
      </w:pPr>
    </w:p>
    <w:p w:rsidR="00E44DA1" w:rsidRDefault="00E44DA1" w:rsidP="006D3D7D">
      <w:pPr>
        <w:rPr>
          <w:rtl/>
        </w:rPr>
      </w:pPr>
      <w:bookmarkStart w:id="3398" w:name="_ETM_Q15_334806"/>
      <w:bookmarkStart w:id="3399" w:name="_ETM_Q15_336733"/>
      <w:bookmarkEnd w:id="3398"/>
      <w:bookmarkEnd w:id="3399"/>
      <w:r>
        <w:rPr>
          <w:rFonts w:hint="cs"/>
          <w:rtl/>
        </w:rPr>
        <w:t>כדור ברקטום, כן.</w:t>
      </w:r>
    </w:p>
    <w:p w:rsidR="00E44DA1" w:rsidRDefault="00E44DA1" w:rsidP="006D3D7D">
      <w:pPr>
        <w:rPr>
          <w:rtl/>
        </w:rPr>
      </w:pPr>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חבר הכנסת שקלים, לשבת. טלי, לשבת.</w:t>
      </w:r>
    </w:p>
    <w:p w:rsidR="00E44DA1" w:rsidRDefault="00E44DA1" w:rsidP="006D3D7D">
      <w:pPr>
        <w:rPr>
          <w:rtl/>
        </w:rPr>
      </w:pPr>
    </w:p>
    <w:p w:rsidR="00E44DA1" w:rsidRDefault="00E44DA1" w:rsidP="006D3D7D">
      <w:pPr>
        <w:pStyle w:val="-"/>
        <w:keepNext/>
        <w:rPr>
          <w:rtl/>
        </w:rPr>
      </w:pPr>
      <w:bookmarkStart w:id="3400" w:name="ET_speakercontinue_5761_39"/>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400"/>
    </w:p>
    <w:p w:rsidR="00E44DA1" w:rsidRDefault="00E44DA1" w:rsidP="006D3D7D">
      <w:pPr>
        <w:pStyle w:val="KeepWithNext"/>
        <w:rPr>
          <w:rtl/>
        </w:rPr>
      </w:pPr>
    </w:p>
    <w:p w:rsidR="00E44DA1" w:rsidRDefault="00E44DA1" w:rsidP="006D3D7D">
      <w:pPr>
        <w:rPr>
          <w:rtl/>
        </w:rPr>
      </w:pPr>
      <w:r>
        <w:rPr>
          <w:rFonts w:hint="cs"/>
          <w:rtl/>
        </w:rPr>
        <w:t xml:space="preserve">אני שוב אומרת: אתה מועל בתפקיד שלך וחבל שאתה כזה, כי ביום מן הימים ישאלו </w:t>
      </w:r>
      <w:bookmarkStart w:id="3401" w:name="_ETM_Q15_349799"/>
      <w:bookmarkEnd w:id="3401"/>
      <w:r>
        <w:rPr>
          <w:rFonts w:hint="cs"/>
          <w:rtl/>
        </w:rPr>
        <w:t>מי נתן לגיטימציה לכל העינויים.</w:t>
      </w:r>
    </w:p>
    <w:p w:rsidR="00E44DA1" w:rsidRDefault="00E44DA1" w:rsidP="006D3D7D">
      <w:pPr>
        <w:rPr>
          <w:rtl/>
        </w:rPr>
      </w:pPr>
    </w:p>
    <w:p w:rsidR="00E44DA1" w:rsidRDefault="00E44DA1" w:rsidP="006D3D7D">
      <w:pPr>
        <w:pStyle w:val="af5"/>
        <w:keepNext/>
        <w:rPr>
          <w:rtl/>
        </w:rPr>
      </w:pPr>
      <w:bookmarkStart w:id="3402" w:name="ET_interruption_6537_40"/>
      <w:r w:rsidRPr="002243AA">
        <w:rPr>
          <w:rStyle w:val="TagStyle"/>
          <w:rtl/>
        </w:rPr>
        <w:t xml:space="preserve"> &lt;&lt; קריאה &gt;&gt; </w:t>
      </w:r>
      <w:r>
        <w:rPr>
          <w:rtl/>
        </w:rPr>
        <w:t>אושר שקלים (הליכוד):</w:t>
      </w:r>
      <w:r w:rsidRPr="002243AA">
        <w:rPr>
          <w:rStyle w:val="TagStyle"/>
          <w:rtl/>
        </w:rPr>
        <w:t xml:space="preserve"> &lt;&lt; קריאה &gt;&gt;</w:t>
      </w:r>
      <w:r>
        <w:rPr>
          <w:rtl/>
        </w:rPr>
        <w:t xml:space="preserve"> </w:t>
      </w:r>
      <w:bookmarkEnd w:id="3402"/>
    </w:p>
    <w:p w:rsidR="00E44DA1" w:rsidRDefault="00E44DA1" w:rsidP="006D3D7D">
      <w:pPr>
        <w:pStyle w:val="KeepWithNext"/>
        <w:rPr>
          <w:rtl/>
        </w:rPr>
      </w:pPr>
    </w:p>
    <w:p w:rsidR="00E44DA1" w:rsidRDefault="00E44DA1" w:rsidP="006D3D7D">
      <w:pPr>
        <w:rPr>
          <w:rtl/>
        </w:rPr>
      </w:pPr>
      <w:bookmarkStart w:id="3403" w:name="_ETM_Q15_348909"/>
      <w:bookmarkEnd w:id="3403"/>
      <w:r>
        <w:rPr>
          <w:rFonts w:hint="cs"/>
          <w:rtl/>
        </w:rPr>
        <w:t>תומכת טרור.</w:t>
      </w:r>
    </w:p>
    <w:p w:rsidR="00E44DA1" w:rsidRDefault="00E44DA1" w:rsidP="006D3D7D">
      <w:pPr>
        <w:rPr>
          <w:rtl/>
        </w:rPr>
      </w:pPr>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bookmarkStart w:id="3404" w:name="_ETM_Q15_349812"/>
      <w:bookmarkEnd w:id="3404"/>
    </w:p>
    <w:p w:rsidR="00E44DA1" w:rsidRDefault="00E44DA1" w:rsidP="006D3D7D">
      <w:pPr>
        <w:rPr>
          <w:rtl/>
        </w:rPr>
      </w:pPr>
      <w:bookmarkStart w:id="3405" w:name="_ETM_Q15_349856"/>
      <w:bookmarkEnd w:id="3405"/>
      <w:r>
        <w:rPr>
          <w:rFonts w:hint="cs"/>
          <w:rtl/>
        </w:rPr>
        <w:t xml:space="preserve">חבר הכנסת שקלים, שב במקום </w:t>
      </w:r>
      <w:bookmarkStart w:id="3406" w:name="_ETM_Q15_350861"/>
      <w:bookmarkEnd w:id="3406"/>
      <w:r>
        <w:rPr>
          <w:rFonts w:hint="cs"/>
          <w:rtl/>
        </w:rPr>
        <w:t>ותקרא קריאת ביניים. לא פה.</w:t>
      </w:r>
    </w:p>
    <w:p w:rsidR="00E44DA1" w:rsidRDefault="00E44DA1" w:rsidP="006D3D7D">
      <w:pPr>
        <w:rPr>
          <w:rtl/>
        </w:rPr>
      </w:pPr>
    </w:p>
    <w:p w:rsidR="00E44DA1" w:rsidRDefault="00E44DA1" w:rsidP="006D3D7D">
      <w:pPr>
        <w:pStyle w:val="-"/>
        <w:keepNext/>
        <w:rPr>
          <w:rtl/>
        </w:rPr>
      </w:pPr>
      <w:bookmarkStart w:id="3407" w:name="ET_speakercontinue_5761_42"/>
      <w:r w:rsidRPr="002243AA">
        <w:rPr>
          <w:rStyle w:val="TagStyle"/>
          <w:rtl/>
        </w:rPr>
        <w:t xml:space="preserve"> &lt;&lt; דובר_המשך &gt;&gt; </w:t>
      </w:r>
      <w:r>
        <w:rPr>
          <w:rtl/>
        </w:rPr>
        <w:t>עאידה תומא סלימאן (חד"ש-תע"ל):</w:t>
      </w:r>
      <w:r w:rsidRPr="002243AA">
        <w:rPr>
          <w:rStyle w:val="TagStyle"/>
          <w:rtl/>
        </w:rPr>
        <w:t xml:space="preserve"> &lt;&lt; דובר_המשך &gt;&gt;</w:t>
      </w:r>
      <w:r>
        <w:rPr>
          <w:rtl/>
        </w:rPr>
        <w:t xml:space="preserve"> </w:t>
      </w:r>
      <w:bookmarkEnd w:id="3407"/>
    </w:p>
    <w:p w:rsidR="00E44DA1" w:rsidRDefault="00E44DA1" w:rsidP="006D3D7D">
      <w:pPr>
        <w:pStyle w:val="KeepWithNext"/>
        <w:rPr>
          <w:rtl/>
        </w:rPr>
      </w:pPr>
    </w:p>
    <w:p w:rsidR="00E44DA1" w:rsidRDefault="00E44DA1" w:rsidP="00BA35CB">
      <w:pPr>
        <w:rPr>
          <w:rtl/>
        </w:rPr>
      </w:pPr>
      <w:bookmarkStart w:id="3408" w:name="_ETM_Q15_349232"/>
      <w:bookmarkEnd w:id="3408"/>
      <w:r>
        <w:rPr>
          <w:rtl/>
        </w:rPr>
        <w:t xml:space="preserve">הם ידעו שביצע אותה בן גביר, </w:t>
      </w:r>
      <w:bookmarkStart w:id="3409" w:name="_ETM_Q15_537321"/>
      <w:bookmarkEnd w:id="3409"/>
      <w:r>
        <w:rPr>
          <w:rtl/>
        </w:rPr>
        <w:t>אבל יגידו</w:t>
      </w:r>
      <w:r>
        <w:rPr>
          <w:rFonts w:hint="cs"/>
          <w:rtl/>
        </w:rPr>
        <w:t>:</w:t>
      </w:r>
      <w:r>
        <w:rPr>
          <w:rtl/>
        </w:rPr>
        <w:t xml:space="preserve"> לוין נתן את הלגיטימציה</w:t>
      </w:r>
      <w:r>
        <w:rPr>
          <w:rFonts w:hint="cs"/>
          <w:rtl/>
        </w:rPr>
        <w:t>,</w:t>
      </w:r>
      <w:r>
        <w:rPr>
          <w:rtl/>
        </w:rPr>
        <w:t xml:space="preserve"> ולך תבהיר לציבור</w:t>
      </w:r>
      <w:r>
        <w:rPr>
          <w:rFonts w:hint="cs"/>
          <w:rtl/>
        </w:rPr>
        <w:t>.</w:t>
      </w:r>
    </w:p>
    <w:p w:rsidR="00E44DA1" w:rsidRDefault="00E44DA1" w:rsidP="006D3D7D">
      <w:pPr>
        <w:rPr>
          <w:rtl/>
        </w:rPr>
      </w:pPr>
    </w:p>
    <w:p w:rsidR="00E44DA1" w:rsidRDefault="00E44DA1" w:rsidP="006D3D7D">
      <w:pPr>
        <w:pStyle w:val="af5"/>
        <w:keepNext/>
        <w:rPr>
          <w:rtl/>
        </w:rPr>
      </w:pPr>
      <w:bookmarkStart w:id="3410" w:name="ET_interruption_6345_43"/>
      <w:r w:rsidRPr="002243AA">
        <w:rPr>
          <w:rStyle w:val="TagStyle"/>
          <w:rtl/>
        </w:rPr>
        <w:t xml:space="preserve"> &lt;&lt; קריאה &gt;&gt; </w:t>
      </w:r>
      <w:r>
        <w:rPr>
          <w:rtl/>
        </w:rPr>
        <w:t>טלי גוטליב (הליכוד):</w:t>
      </w:r>
      <w:r w:rsidRPr="002243AA">
        <w:rPr>
          <w:rStyle w:val="TagStyle"/>
          <w:rtl/>
        </w:rPr>
        <w:t xml:space="preserve"> &lt;&lt; קריאה &gt;&gt;</w:t>
      </w:r>
      <w:r>
        <w:rPr>
          <w:rtl/>
        </w:rPr>
        <w:t xml:space="preserve"> </w:t>
      </w:r>
      <w:bookmarkEnd w:id="3410"/>
    </w:p>
    <w:p w:rsidR="00E44DA1" w:rsidRDefault="00E44DA1" w:rsidP="006D3D7D">
      <w:pPr>
        <w:pStyle w:val="KeepWithNext"/>
        <w:rPr>
          <w:rtl/>
        </w:rPr>
      </w:pPr>
    </w:p>
    <w:p w:rsidR="00E44DA1" w:rsidRDefault="00E44DA1" w:rsidP="006D3D7D">
      <w:pPr>
        <w:rPr>
          <w:rtl/>
        </w:rPr>
      </w:pPr>
      <w:bookmarkStart w:id="3411" w:name="_ETM_Q15_362630"/>
      <w:bookmarkEnd w:id="3411"/>
      <w:r>
        <w:rPr>
          <w:rFonts w:hint="cs"/>
          <w:rtl/>
        </w:rPr>
        <w:t>לכי, תומכת טרור</w:t>
      </w:r>
      <w:bookmarkStart w:id="3412" w:name="_ETM_Q15_366487"/>
      <w:bookmarkEnd w:id="3412"/>
      <w:r>
        <w:rPr>
          <w:rFonts w:hint="cs"/>
          <w:rtl/>
        </w:rPr>
        <w:t xml:space="preserve"> שקרנית. </w:t>
      </w:r>
      <w:bookmarkStart w:id="3413" w:name="_ETM_Q15_373058"/>
      <w:bookmarkEnd w:id="3413"/>
      <w:r>
        <w:rPr>
          <w:rFonts w:hint="cs"/>
          <w:rtl/>
        </w:rPr>
        <w:t>תומכת טרור שקרנית.</w:t>
      </w:r>
    </w:p>
    <w:p w:rsidR="00E44DA1" w:rsidRDefault="00E44DA1" w:rsidP="006D3D7D">
      <w:pPr>
        <w:rPr>
          <w:rtl/>
        </w:rPr>
      </w:pPr>
      <w:bookmarkStart w:id="3414" w:name="_ETM_Q15_366526"/>
      <w:bookmarkEnd w:id="3414"/>
    </w:p>
    <w:p w:rsidR="00E44DA1" w:rsidRDefault="00E44DA1" w:rsidP="006D3D7D">
      <w:pPr>
        <w:pStyle w:val="af6"/>
        <w:keepNext/>
        <w:rPr>
          <w:rtl/>
        </w:rPr>
      </w:pPr>
      <w:bookmarkStart w:id="3415" w:name="ET_yor_6688_44"/>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bookmarkEnd w:id="3415"/>
    </w:p>
    <w:p w:rsidR="00E44DA1" w:rsidRDefault="00E44DA1" w:rsidP="006D3D7D">
      <w:pPr>
        <w:pStyle w:val="KeepWithNext"/>
        <w:rPr>
          <w:rtl/>
        </w:rPr>
      </w:pPr>
    </w:p>
    <w:p w:rsidR="00E44DA1" w:rsidRDefault="00E44DA1" w:rsidP="006D3D7D">
      <w:pPr>
        <w:rPr>
          <w:rtl/>
        </w:rPr>
      </w:pPr>
      <w:bookmarkStart w:id="3416" w:name="_ETM_Q15_367121"/>
      <w:bookmarkEnd w:id="3416"/>
      <w:r>
        <w:rPr>
          <w:rFonts w:hint="cs"/>
          <w:rtl/>
        </w:rPr>
        <w:t>תודה לחברת הכנסת המציעה</w:t>
      </w:r>
      <w:bookmarkStart w:id="3417" w:name="_ETM_Q15_365685"/>
      <w:bookmarkEnd w:id="3417"/>
      <w:r>
        <w:rPr>
          <w:rFonts w:hint="cs"/>
          <w:rtl/>
        </w:rPr>
        <w:t xml:space="preserve"> על הדברים. דברים קשים, אבל אנחנו יודעים להכיל </w:t>
      </w:r>
      <w:bookmarkStart w:id="3418" w:name="_ETM_Q15_369445"/>
      <w:bookmarkEnd w:id="3418"/>
      <w:r>
        <w:rPr>
          <w:rFonts w:hint="cs"/>
          <w:rtl/>
        </w:rPr>
        <w:t>גם את הדברים הקשים.</w:t>
      </w:r>
      <w:bookmarkStart w:id="3419" w:name="_ETM_Q15_371653"/>
      <w:bookmarkEnd w:id="3419"/>
    </w:p>
    <w:p w:rsidR="00E44DA1" w:rsidRDefault="00E44DA1" w:rsidP="006D3D7D">
      <w:pPr>
        <w:rPr>
          <w:rtl/>
        </w:rPr>
      </w:pPr>
      <w:bookmarkStart w:id="3420" w:name="_ETM_Q15_371697"/>
      <w:bookmarkEnd w:id="3420"/>
    </w:p>
    <w:p w:rsidR="00E44DA1" w:rsidRDefault="00E44DA1" w:rsidP="006D3D7D">
      <w:pPr>
        <w:pStyle w:val="af5"/>
        <w:keepNext/>
        <w:rPr>
          <w:rtl/>
        </w:rPr>
      </w:pPr>
      <w:bookmarkStart w:id="3421" w:name="ET_interruption_6345_45"/>
      <w:r w:rsidRPr="002243AA">
        <w:rPr>
          <w:rStyle w:val="TagStyle"/>
          <w:rtl/>
        </w:rPr>
        <w:t xml:space="preserve"> &lt;&lt; קריאה &gt;&gt; </w:t>
      </w:r>
      <w:r>
        <w:rPr>
          <w:rtl/>
        </w:rPr>
        <w:t>טלי גוטליב (הליכוד):</w:t>
      </w:r>
      <w:r w:rsidRPr="002243AA">
        <w:rPr>
          <w:rStyle w:val="TagStyle"/>
          <w:rtl/>
        </w:rPr>
        <w:t xml:space="preserve"> &lt;&lt; קריאה &gt;&gt;</w:t>
      </w:r>
      <w:r>
        <w:rPr>
          <w:rtl/>
        </w:rPr>
        <w:t xml:space="preserve"> </w:t>
      </w:r>
      <w:bookmarkEnd w:id="3421"/>
    </w:p>
    <w:p w:rsidR="00E44DA1" w:rsidRDefault="00E44DA1" w:rsidP="006D3D7D">
      <w:pPr>
        <w:pStyle w:val="KeepWithNext"/>
        <w:rPr>
          <w:rtl/>
        </w:rPr>
      </w:pPr>
    </w:p>
    <w:p w:rsidR="00E44DA1" w:rsidRDefault="00E44DA1" w:rsidP="006D3D7D">
      <w:pPr>
        <w:rPr>
          <w:rtl/>
        </w:rPr>
      </w:pPr>
      <w:bookmarkStart w:id="3422" w:name="_ETM_Q15_370119"/>
      <w:bookmarkEnd w:id="3422"/>
      <w:r>
        <w:rPr>
          <w:rFonts w:hint="cs"/>
          <w:rtl/>
        </w:rPr>
        <w:t>תומכת טרור שקרנית.</w:t>
      </w:r>
      <w:bookmarkStart w:id="3423" w:name="_ETM_Q15_372682"/>
      <w:bookmarkEnd w:id="3423"/>
    </w:p>
    <w:p w:rsidR="00E44DA1" w:rsidRDefault="00E44DA1" w:rsidP="006D3D7D">
      <w:pPr>
        <w:rPr>
          <w:rtl/>
        </w:rPr>
      </w:pPr>
    </w:p>
    <w:p w:rsidR="00E44DA1" w:rsidRDefault="00E44DA1" w:rsidP="006D3D7D">
      <w:pPr>
        <w:pStyle w:val="af5"/>
        <w:keepNext/>
        <w:rPr>
          <w:rtl/>
        </w:rPr>
      </w:pPr>
      <w:bookmarkStart w:id="3424" w:name="ET_interruption_קר_אה_57"/>
      <w:r w:rsidRPr="00DC7D4B">
        <w:rPr>
          <w:rStyle w:val="TagStyle"/>
          <w:rtl/>
        </w:rPr>
        <w:t xml:space="preserve"> &lt;&lt; קריאה &gt;&gt; </w:t>
      </w:r>
      <w:r>
        <w:rPr>
          <w:rtl/>
        </w:rPr>
        <w:t>קריאה:</w:t>
      </w:r>
      <w:r w:rsidRPr="00DC7D4B">
        <w:rPr>
          <w:rStyle w:val="TagStyle"/>
          <w:rtl/>
        </w:rPr>
        <w:t xml:space="preserve"> &lt;&lt; קריאה &gt;&gt;</w:t>
      </w:r>
      <w:r>
        <w:rPr>
          <w:rtl/>
        </w:rPr>
        <w:t xml:space="preserve">   </w:t>
      </w:r>
      <w:bookmarkEnd w:id="3424"/>
    </w:p>
    <w:p w:rsidR="00E44DA1" w:rsidRDefault="00E44DA1" w:rsidP="006D3D7D">
      <w:pPr>
        <w:pStyle w:val="KeepWithNext"/>
        <w:rPr>
          <w:rtl/>
        </w:rPr>
      </w:pPr>
    </w:p>
    <w:p w:rsidR="00E44DA1" w:rsidRDefault="00E44DA1" w:rsidP="006D3D7D">
      <w:pPr>
        <w:rPr>
          <w:rtl/>
        </w:rPr>
      </w:pPr>
      <w:r>
        <w:rPr>
          <w:rFonts w:hint="cs"/>
          <w:rtl/>
        </w:rPr>
        <w:t>טלי, הצבעה. טלי, לכי תצביעי.</w:t>
      </w:r>
    </w:p>
    <w:p w:rsidR="00E44DA1" w:rsidRDefault="00E44DA1" w:rsidP="006D3D7D">
      <w:pPr>
        <w:rPr>
          <w:rtl/>
        </w:rPr>
      </w:pPr>
    </w:p>
    <w:p w:rsidR="00E44DA1" w:rsidRDefault="00E44DA1" w:rsidP="006D3D7D">
      <w:pPr>
        <w:pStyle w:val="af5"/>
        <w:keepNext/>
        <w:rPr>
          <w:rtl/>
        </w:rPr>
      </w:pPr>
      <w:r w:rsidRPr="00DC7D4B">
        <w:rPr>
          <w:rStyle w:val="TagStyle"/>
          <w:rtl/>
        </w:rPr>
        <w:t xml:space="preserve"> &lt;&lt; קריאה &gt;&gt; </w:t>
      </w:r>
      <w:r>
        <w:rPr>
          <w:rtl/>
        </w:rPr>
        <w:t>טלי גוטליב (הליכוד):</w:t>
      </w:r>
      <w:r w:rsidRPr="00DC7D4B">
        <w:rPr>
          <w:rStyle w:val="TagStyle"/>
          <w:rtl/>
        </w:rPr>
        <w:t xml:space="preserve"> &lt;&lt; קריאה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אל תיגע בי.</w:t>
      </w:r>
      <w:bookmarkStart w:id="3425" w:name="_ETM_Q15_372730"/>
      <w:bookmarkEnd w:id="3425"/>
    </w:p>
    <w:p w:rsidR="00E44DA1" w:rsidRDefault="00E44DA1" w:rsidP="006D3D7D">
      <w:pPr>
        <w:rPr>
          <w:rtl/>
        </w:rPr>
      </w:pPr>
    </w:p>
    <w:p w:rsidR="00E44DA1" w:rsidRDefault="00E44DA1" w:rsidP="006D3D7D">
      <w:pPr>
        <w:pStyle w:val="af6"/>
        <w:keepNext/>
        <w:rPr>
          <w:rtl/>
        </w:rPr>
      </w:pPr>
      <w:r w:rsidRPr="002243AA">
        <w:rPr>
          <w:rStyle w:val="TagStyle"/>
          <w:rtl/>
        </w:rPr>
        <w:t xml:space="preserve"> &lt;&lt; יור &gt;&gt; </w:t>
      </w:r>
      <w:r>
        <w:rPr>
          <w:rtl/>
        </w:rPr>
        <w:t>היו"ר יעקב מרגי:</w:t>
      </w:r>
      <w:r w:rsidRPr="002243AA">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426" w:name="_ETM_Q15_373171"/>
      <w:bookmarkEnd w:id="3426"/>
      <w:r>
        <w:rPr>
          <w:rFonts w:hint="cs"/>
          <w:rtl/>
        </w:rPr>
        <w:t xml:space="preserve">חברי הכנסת, אנחנו </w:t>
      </w:r>
      <w:bookmarkStart w:id="3427" w:name="_ETM_Q15_371144"/>
      <w:bookmarkEnd w:id="3427"/>
      <w:r>
        <w:rPr>
          <w:rFonts w:hint="cs"/>
          <w:rtl/>
        </w:rPr>
        <w:t xml:space="preserve">עוברים להצבעה, נא לשבת. חברים, אנחנו עוברים להצבעה על </w:t>
      </w:r>
      <w:r>
        <w:rPr>
          <w:rtl/>
        </w:rPr>
        <w:t xml:space="preserve">הצעת חוק העונשין (תיקון </w:t>
      </w:r>
      <w:r>
        <w:rPr>
          <w:rFonts w:hint="cs"/>
          <w:rtl/>
        </w:rPr>
        <w:t>–</w:t>
      </w:r>
      <w:r w:rsidRPr="002243AA">
        <w:rPr>
          <w:rtl/>
        </w:rPr>
        <w:t xml:space="preserve"> איסור על עינויים ועל יחס אכזרי, בלתי אנושי ומשפיל), התשפ"ג</w:t>
      </w:r>
      <w:r>
        <w:rPr>
          <w:rFonts w:hint="cs"/>
          <w:rtl/>
        </w:rPr>
        <w:t>–</w:t>
      </w:r>
      <w:r w:rsidRPr="002243AA">
        <w:rPr>
          <w:rtl/>
        </w:rPr>
        <w:t>2023</w:t>
      </w:r>
      <w:r>
        <w:rPr>
          <w:rFonts w:hint="cs"/>
          <w:rtl/>
        </w:rPr>
        <w:t>. הצבעה.</w:t>
      </w:r>
    </w:p>
    <w:p w:rsidR="00E44DA1" w:rsidRDefault="00E44DA1" w:rsidP="006D3D7D">
      <w:pPr>
        <w:rPr>
          <w:rtl/>
        </w:rPr>
      </w:pPr>
      <w:bookmarkStart w:id="3428" w:name="_ETM_Q15_387382"/>
      <w:bookmarkStart w:id="3429" w:name="_ETM_Q15_387435"/>
      <w:bookmarkEnd w:id="3428"/>
      <w:bookmarkEnd w:id="3429"/>
    </w:p>
    <w:p w:rsidR="00E44DA1" w:rsidRDefault="00E44DA1" w:rsidP="006D3D7D">
      <w:pPr>
        <w:pStyle w:val="af1"/>
        <w:keepNext/>
        <w:rPr>
          <w:rtl/>
        </w:rPr>
      </w:pPr>
      <w:bookmarkStart w:id="3430" w:name="_ETM_Q15_387885"/>
      <w:bookmarkStart w:id="3431" w:name="_ETM_Q15_387924"/>
      <w:bookmarkEnd w:id="3430"/>
      <w:bookmarkEnd w:id="3431"/>
      <w:r>
        <w:rPr>
          <w:rtl/>
        </w:rPr>
        <w:t>הצבעה מס'</w:t>
      </w:r>
      <w:r>
        <w:rPr>
          <w:rFonts w:hint="cs"/>
          <w:rtl/>
        </w:rPr>
        <w:t xml:space="preserve"> 5</w:t>
      </w:r>
    </w:p>
    <w:p w:rsidR="00E44DA1" w:rsidRDefault="00E44DA1" w:rsidP="006D3D7D">
      <w:pPr>
        <w:pStyle w:val="--"/>
        <w:keepNext/>
        <w:rPr>
          <w:rtl/>
        </w:rPr>
      </w:pPr>
    </w:p>
    <w:p w:rsidR="00E44DA1" w:rsidRDefault="00E44DA1" w:rsidP="006D3D7D">
      <w:pPr>
        <w:pStyle w:val="--"/>
        <w:keepNext/>
        <w:rPr>
          <w:rtl/>
        </w:rPr>
      </w:pPr>
      <w:r>
        <w:rPr>
          <w:rtl/>
        </w:rPr>
        <w:t>בעד ההצעה להעביר את הצעת החוק לוועדה –</w:t>
      </w:r>
      <w:r>
        <w:rPr>
          <w:rFonts w:hint="cs"/>
          <w:rtl/>
        </w:rPr>
        <w:t xml:space="preserve"> 8</w:t>
      </w:r>
    </w:p>
    <w:p w:rsidR="00E44DA1" w:rsidRDefault="00E44DA1" w:rsidP="006D3D7D">
      <w:pPr>
        <w:pStyle w:val="--"/>
        <w:keepNext/>
        <w:rPr>
          <w:rtl/>
        </w:rPr>
      </w:pPr>
      <w:r>
        <w:rPr>
          <w:rFonts w:hint="cs"/>
          <w:rtl/>
        </w:rPr>
        <w:t>בעד ההצעה להסיר מסדר-היום את הצעת החוק</w:t>
      </w:r>
      <w:r>
        <w:rPr>
          <w:rtl/>
        </w:rPr>
        <w:t xml:space="preserve"> – </w:t>
      </w:r>
      <w:r>
        <w:rPr>
          <w:rFonts w:hint="cs"/>
          <w:rtl/>
        </w:rPr>
        <w:t>37</w:t>
      </w:r>
    </w:p>
    <w:p w:rsidR="00E44DA1" w:rsidRDefault="00E44DA1" w:rsidP="006D3D7D">
      <w:pPr>
        <w:pStyle w:val="--"/>
        <w:keepNext/>
        <w:rPr>
          <w:rtl/>
        </w:rPr>
      </w:pPr>
      <w:r>
        <w:rPr>
          <w:rtl/>
        </w:rPr>
        <w:t xml:space="preserve">נמנעים – </w:t>
      </w:r>
      <w:r>
        <w:rPr>
          <w:rFonts w:hint="cs"/>
          <w:rtl/>
        </w:rPr>
        <w:t>אין</w:t>
      </w:r>
    </w:p>
    <w:p w:rsidR="00E44DA1" w:rsidRPr="00810A86" w:rsidRDefault="00E44DA1" w:rsidP="006D3D7D">
      <w:pPr>
        <w:pStyle w:val="af2"/>
        <w:rPr>
          <w:rtl/>
        </w:rPr>
      </w:pPr>
      <w:r>
        <w:rPr>
          <w:rtl/>
        </w:rPr>
        <w:t xml:space="preserve">ההצעה להעביר </w:t>
      </w:r>
      <w:r>
        <w:rPr>
          <w:rFonts w:hint="cs"/>
          <w:rtl/>
        </w:rPr>
        <w:t xml:space="preserve">לוועדה </w:t>
      </w:r>
      <w:r>
        <w:rPr>
          <w:rtl/>
        </w:rPr>
        <w:t>את הצעת חוק</w:t>
      </w:r>
      <w:bookmarkStart w:id="3432" w:name="_ETM_Q15_392358"/>
      <w:bookmarkEnd w:id="3432"/>
      <w:r>
        <w:rPr>
          <w:rFonts w:hint="cs"/>
          <w:rtl/>
        </w:rPr>
        <w:t xml:space="preserve"> </w:t>
      </w:r>
      <w:r w:rsidRPr="00810A86">
        <w:rPr>
          <w:rtl/>
        </w:rPr>
        <w:t>העונשין (תיקון – איסור על עינויים ועל יחס אכזרי, בלתי אנושי ומשפיל), התשפ"ג–2023</w:t>
      </w:r>
      <w:r>
        <w:rPr>
          <w:rFonts w:hint="cs"/>
          <w:rtl/>
        </w:rPr>
        <w:t>, לא נתקבלה.</w:t>
      </w:r>
    </w:p>
    <w:p w:rsidR="00E44DA1" w:rsidRDefault="00E44DA1" w:rsidP="006D3D7D">
      <w:pPr>
        <w:rPr>
          <w:rtl/>
        </w:rPr>
      </w:pPr>
    </w:p>
    <w:p w:rsidR="00E44DA1" w:rsidRDefault="00E44DA1" w:rsidP="006D3D7D">
      <w:pPr>
        <w:pStyle w:val="af6"/>
        <w:keepNext/>
        <w:rPr>
          <w:rtl/>
        </w:rPr>
      </w:pPr>
      <w:r w:rsidRPr="00810A86">
        <w:rPr>
          <w:rStyle w:val="TagStyle"/>
          <w:rtl/>
        </w:rPr>
        <w:t xml:space="preserve"> &lt;&lt; יור &gt;&gt; </w:t>
      </w:r>
      <w:r>
        <w:rPr>
          <w:rtl/>
        </w:rPr>
        <w:t>היו"ר יעקב מרגי:</w:t>
      </w:r>
      <w:r w:rsidRPr="00810A8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433" w:name="_ETM_Q15_582600"/>
      <w:bookmarkEnd w:id="3433"/>
      <w:r>
        <w:rPr>
          <w:rtl/>
        </w:rPr>
        <w:t>בעד הצעת החוק הצביעו שמונה חברי כנסת, נגדה</w:t>
      </w:r>
      <w:r>
        <w:rPr>
          <w:rFonts w:hint="cs"/>
          <w:rtl/>
        </w:rPr>
        <w:t xml:space="preserve"> </w:t>
      </w:r>
      <w:r>
        <w:rPr>
          <w:rFonts w:hint="eastAsia"/>
          <w:rtl/>
        </w:rPr>
        <w:t>–</w:t>
      </w:r>
      <w:r>
        <w:rPr>
          <w:rtl/>
        </w:rPr>
        <w:t xml:space="preserve"> </w:t>
      </w:r>
      <w:bookmarkStart w:id="3434" w:name="_ETM_Q15_585439"/>
      <w:bookmarkEnd w:id="3434"/>
      <w:r>
        <w:rPr>
          <w:rFonts w:hint="cs"/>
          <w:rtl/>
        </w:rPr>
        <w:t xml:space="preserve">37 </w:t>
      </w:r>
      <w:r>
        <w:rPr>
          <w:rtl/>
        </w:rPr>
        <w:t xml:space="preserve">חברי כנסת. </w:t>
      </w:r>
      <w:bookmarkStart w:id="3435" w:name="_ETM_Q15_588820"/>
      <w:bookmarkEnd w:id="3435"/>
      <w:r>
        <w:rPr>
          <w:rtl/>
        </w:rPr>
        <w:t xml:space="preserve">אני קובע </w:t>
      </w:r>
      <w:bookmarkStart w:id="3436" w:name="_ETM_Q15_590609"/>
      <w:bookmarkEnd w:id="3436"/>
      <w:r>
        <w:rPr>
          <w:rFonts w:hint="cs"/>
          <w:rtl/>
        </w:rPr>
        <w:t xml:space="preserve">שהצעת חוק </w:t>
      </w:r>
      <w:r>
        <w:rPr>
          <w:rtl/>
        </w:rPr>
        <w:t xml:space="preserve">העונשין (תיקון </w:t>
      </w:r>
      <w:r>
        <w:rPr>
          <w:rFonts w:hint="cs"/>
          <w:rtl/>
        </w:rPr>
        <w:t>–</w:t>
      </w:r>
      <w:r w:rsidRPr="002243AA">
        <w:rPr>
          <w:rtl/>
        </w:rPr>
        <w:t xml:space="preserve"> איסור על עינויים ועל יחס אכזרי, בלתי אנושי ומשפיל), התשפ"ג</w:t>
      </w:r>
      <w:r>
        <w:rPr>
          <w:rFonts w:hint="cs"/>
          <w:rtl/>
        </w:rPr>
        <w:t>–</w:t>
      </w:r>
      <w:r w:rsidRPr="002243AA">
        <w:rPr>
          <w:rtl/>
        </w:rPr>
        <w:t>2023</w:t>
      </w:r>
      <w:r>
        <w:rPr>
          <w:rFonts w:hint="cs"/>
          <w:rtl/>
        </w:rPr>
        <w:t xml:space="preserve">, </w:t>
      </w:r>
      <w:bookmarkStart w:id="3437" w:name="_ETM_Q15_409745"/>
      <w:bookmarkEnd w:id="3437"/>
      <w:r>
        <w:rPr>
          <w:rtl/>
        </w:rPr>
        <w:t xml:space="preserve">לא </w:t>
      </w:r>
      <w:bookmarkStart w:id="3438" w:name="_ETM_Q15_594004"/>
      <w:bookmarkEnd w:id="3438"/>
      <w:r>
        <w:rPr>
          <w:rtl/>
        </w:rPr>
        <w:t>אושרה</w:t>
      </w:r>
      <w:r>
        <w:rPr>
          <w:rFonts w:hint="cs"/>
          <w:rtl/>
        </w:rPr>
        <w:t>,</w:t>
      </w:r>
      <w:r>
        <w:rPr>
          <w:rtl/>
        </w:rPr>
        <w:t xml:space="preserve"> ותוסר מסדר</w:t>
      </w:r>
      <w:r>
        <w:rPr>
          <w:rFonts w:hint="cs"/>
          <w:rtl/>
        </w:rPr>
        <w:t>-</w:t>
      </w:r>
      <w:r>
        <w:rPr>
          <w:rtl/>
        </w:rPr>
        <w:t xml:space="preserve">היום. </w:t>
      </w:r>
      <w:bookmarkStart w:id="3439" w:name="_ETM_Q15_600440"/>
      <w:bookmarkEnd w:id="3439"/>
    </w:p>
    <w:p w:rsidR="00E44DA1" w:rsidRDefault="00E44DA1" w:rsidP="006D3D7D">
      <w:pPr>
        <w:rPr>
          <w:rtl/>
        </w:rPr>
      </w:pPr>
    </w:p>
    <w:p w:rsidR="00E44DA1" w:rsidRDefault="00E44DA1" w:rsidP="006D3D7D">
      <w:pPr>
        <w:rPr>
          <w:rtl/>
        </w:rPr>
      </w:pPr>
    </w:p>
    <w:p w:rsidR="00E44DA1" w:rsidRDefault="00E44DA1" w:rsidP="00BA35CB">
      <w:pPr>
        <w:pStyle w:val="a6"/>
        <w:rPr>
          <w:rtl/>
        </w:rPr>
      </w:pPr>
      <w:r w:rsidRPr="00346218">
        <w:rPr>
          <w:rStyle w:val="TagStyle"/>
          <w:rtl/>
        </w:rPr>
        <w:t xml:space="preserve">&lt;&lt; נושא &gt;&gt; </w:t>
      </w:r>
      <w:bookmarkStart w:id="3440" w:name="_Toc213863489"/>
      <w:bookmarkStart w:id="3441" w:name="_Toc213877127"/>
      <w:bookmarkStart w:id="3442" w:name="_Toc213877325"/>
      <w:r>
        <w:rPr>
          <w:rtl/>
        </w:rPr>
        <w:t>הודעה אישית של חבר הכנסת חנוך דב מלביצקי</w:t>
      </w:r>
      <w:bookmarkEnd w:id="3440"/>
      <w:bookmarkEnd w:id="3441"/>
      <w:bookmarkEnd w:id="3442"/>
      <w:r w:rsidRPr="00346218">
        <w:rPr>
          <w:rStyle w:val="TagStyle"/>
          <w:rtl/>
        </w:rPr>
        <w:t xml:space="preserve"> &lt;&lt; נושא &gt;&gt;</w:t>
      </w:r>
      <w:r>
        <w:rPr>
          <w:rtl/>
        </w:rPr>
        <w:t xml:space="preserve">   </w:t>
      </w:r>
    </w:p>
    <w:p w:rsidR="00E44DA1" w:rsidRDefault="00E44DA1" w:rsidP="006D3D7D">
      <w:pPr>
        <w:rPr>
          <w:rtl/>
        </w:rPr>
      </w:pPr>
      <w:bookmarkStart w:id="3443" w:name="_ETM_Q15_418029"/>
      <w:bookmarkEnd w:id="3443"/>
    </w:p>
    <w:p w:rsidR="00E44DA1" w:rsidRDefault="00E44DA1" w:rsidP="006D3D7D">
      <w:pPr>
        <w:pStyle w:val="af6"/>
        <w:keepNext/>
        <w:rPr>
          <w:rtl/>
        </w:rPr>
      </w:pPr>
      <w:r w:rsidRPr="00810A86">
        <w:rPr>
          <w:rStyle w:val="TagStyle"/>
          <w:rtl/>
        </w:rPr>
        <w:t xml:space="preserve"> &lt;&lt; יור &gt;&gt; </w:t>
      </w:r>
      <w:r>
        <w:rPr>
          <w:rtl/>
        </w:rPr>
        <w:t>היו"ר יעקב מרגי:</w:t>
      </w:r>
      <w:r w:rsidRPr="00810A8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444" w:name="_ETM_Q15_418072"/>
      <w:bookmarkEnd w:id="3444"/>
      <w:r>
        <w:rPr>
          <w:rtl/>
        </w:rPr>
        <w:t>הוד</w:t>
      </w:r>
      <w:r>
        <w:rPr>
          <w:rFonts w:hint="cs"/>
          <w:rtl/>
        </w:rPr>
        <w:t>ע</w:t>
      </w:r>
      <w:r>
        <w:rPr>
          <w:rtl/>
        </w:rPr>
        <w:t xml:space="preserve">ה אישית </w:t>
      </w:r>
      <w:r>
        <w:rPr>
          <w:rFonts w:hint="cs"/>
          <w:rtl/>
        </w:rPr>
        <w:t>ל</w:t>
      </w:r>
      <w:r>
        <w:rPr>
          <w:rtl/>
        </w:rPr>
        <w:t>חבר הכנסת מלביצקי</w:t>
      </w:r>
      <w:r>
        <w:rPr>
          <w:rFonts w:hint="cs"/>
          <w:rtl/>
        </w:rPr>
        <w:t>.</w:t>
      </w:r>
      <w:r>
        <w:rPr>
          <w:rtl/>
        </w:rPr>
        <w:t xml:space="preserve"> בבקשה, אדוני. </w:t>
      </w:r>
      <w:bookmarkStart w:id="3445" w:name="_ETM_Q15_610700"/>
      <w:bookmarkEnd w:id="3445"/>
    </w:p>
    <w:p w:rsidR="00E44DA1" w:rsidRDefault="00E44DA1" w:rsidP="006D3D7D">
      <w:pPr>
        <w:rPr>
          <w:rtl/>
        </w:rPr>
      </w:pPr>
    </w:p>
    <w:p w:rsidR="00E44DA1" w:rsidRDefault="00E44DA1" w:rsidP="006D3D7D">
      <w:pPr>
        <w:pStyle w:val="af5"/>
        <w:keepNext/>
        <w:rPr>
          <w:rtl/>
        </w:rPr>
      </w:pPr>
      <w:bookmarkStart w:id="3446" w:name="ET_interruption_5264_50"/>
      <w:r w:rsidRPr="00810A86">
        <w:rPr>
          <w:rStyle w:val="TagStyle"/>
          <w:rtl/>
        </w:rPr>
        <w:t xml:space="preserve"> &lt;&lt; קריאה &gt;&gt; </w:t>
      </w:r>
      <w:r>
        <w:rPr>
          <w:rtl/>
        </w:rPr>
        <w:t>אחמד טיבי (חד"ש-תע"ל):</w:t>
      </w:r>
      <w:r w:rsidRPr="00810A86">
        <w:rPr>
          <w:rStyle w:val="TagStyle"/>
          <w:rtl/>
        </w:rPr>
        <w:t xml:space="preserve"> &lt;&lt; קריאה &gt;&gt;</w:t>
      </w:r>
      <w:r>
        <w:rPr>
          <w:rtl/>
        </w:rPr>
        <w:t xml:space="preserve"> </w:t>
      </w:r>
      <w:bookmarkEnd w:id="3446"/>
    </w:p>
    <w:p w:rsidR="00E44DA1" w:rsidRDefault="00E44DA1" w:rsidP="006D3D7D">
      <w:pPr>
        <w:pStyle w:val="KeepWithNext"/>
        <w:rPr>
          <w:rtl/>
        </w:rPr>
      </w:pPr>
    </w:p>
    <w:p w:rsidR="00E44DA1" w:rsidRDefault="00E44DA1" w:rsidP="006D3D7D">
      <w:pPr>
        <w:rPr>
          <w:rtl/>
        </w:rPr>
      </w:pPr>
      <w:bookmarkStart w:id="3447" w:name="_ETM_Q15_432990"/>
      <w:bookmarkEnd w:id="3447"/>
      <w:r>
        <w:rPr>
          <w:rFonts w:hint="cs"/>
          <w:rtl/>
        </w:rPr>
        <w:t>אדוני היושב-ראש, בדרך כלל הודעה אישית היא בסוף סדר-היום.</w:t>
      </w:r>
      <w:bookmarkStart w:id="3448" w:name="_ETM_Q15_434240"/>
      <w:bookmarkEnd w:id="3448"/>
    </w:p>
    <w:p w:rsidR="00E44DA1" w:rsidRDefault="00E44DA1" w:rsidP="006D3D7D">
      <w:pPr>
        <w:rPr>
          <w:rtl/>
        </w:rPr>
      </w:pPr>
      <w:bookmarkStart w:id="3449" w:name="_ETM_Q15_434284"/>
      <w:bookmarkEnd w:id="3449"/>
    </w:p>
    <w:p w:rsidR="00E44DA1" w:rsidRDefault="00E44DA1" w:rsidP="006D3D7D">
      <w:pPr>
        <w:pStyle w:val="af6"/>
        <w:keepNext/>
        <w:rPr>
          <w:rtl/>
        </w:rPr>
      </w:pPr>
      <w:bookmarkStart w:id="3450" w:name="ET_yor_6688_51"/>
      <w:r w:rsidRPr="00810A86">
        <w:rPr>
          <w:rStyle w:val="TagStyle"/>
          <w:rtl/>
        </w:rPr>
        <w:t xml:space="preserve"> &lt;&lt; יור &gt;&gt; </w:t>
      </w:r>
      <w:r>
        <w:rPr>
          <w:rtl/>
        </w:rPr>
        <w:t>היו"ר יעקב מרגי:</w:t>
      </w:r>
      <w:r w:rsidRPr="00810A86">
        <w:rPr>
          <w:rStyle w:val="TagStyle"/>
          <w:rtl/>
        </w:rPr>
        <w:t xml:space="preserve"> &lt;&lt; יור &gt;&gt;</w:t>
      </w:r>
      <w:r>
        <w:rPr>
          <w:rtl/>
        </w:rPr>
        <w:t xml:space="preserve"> </w:t>
      </w:r>
      <w:bookmarkEnd w:id="3450"/>
    </w:p>
    <w:p w:rsidR="00E44DA1" w:rsidRDefault="00E44DA1" w:rsidP="006D3D7D">
      <w:pPr>
        <w:pStyle w:val="KeepWithNext"/>
        <w:rPr>
          <w:rtl/>
        </w:rPr>
      </w:pPr>
    </w:p>
    <w:p w:rsidR="00E44DA1" w:rsidRDefault="00E44DA1" w:rsidP="006D3D7D">
      <w:pPr>
        <w:rPr>
          <w:rtl/>
        </w:rPr>
      </w:pPr>
      <w:bookmarkStart w:id="3451" w:name="_ETM_Q15_434849"/>
      <w:bookmarkEnd w:id="3451"/>
      <w:r>
        <w:rPr>
          <w:rFonts w:hint="cs"/>
          <w:rtl/>
        </w:rPr>
        <w:t xml:space="preserve">לא, </w:t>
      </w:r>
      <w:bookmarkStart w:id="3452" w:name="_ETM_Q15_435801"/>
      <w:bookmarkEnd w:id="3452"/>
      <w:r>
        <w:rPr>
          <w:rFonts w:hint="cs"/>
          <w:rtl/>
        </w:rPr>
        <w:t xml:space="preserve">לא, לא. אחרי ההצבעה, אל תמציא דברים חדשים. </w:t>
      </w:r>
    </w:p>
    <w:p w:rsidR="00E44DA1" w:rsidRDefault="00E44DA1" w:rsidP="006D3D7D">
      <w:pPr>
        <w:rPr>
          <w:rtl/>
        </w:rPr>
      </w:pPr>
    </w:p>
    <w:p w:rsidR="00E44DA1" w:rsidRDefault="00E44DA1" w:rsidP="006D3D7D">
      <w:pPr>
        <w:pStyle w:val="af5"/>
        <w:keepNext/>
        <w:rPr>
          <w:rtl/>
        </w:rPr>
      </w:pPr>
      <w:bookmarkStart w:id="3453" w:name="ET_interruption_6345_59"/>
      <w:r w:rsidRPr="00DC7D4B">
        <w:rPr>
          <w:rStyle w:val="TagStyle"/>
          <w:rtl/>
        </w:rPr>
        <w:t xml:space="preserve"> &lt;&lt; קריאה &gt;&gt; </w:t>
      </w:r>
      <w:r>
        <w:rPr>
          <w:rtl/>
        </w:rPr>
        <w:t>טלי גוטליב (הליכוד):</w:t>
      </w:r>
      <w:r w:rsidRPr="00DC7D4B">
        <w:rPr>
          <w:rStyle w:val="TagStyle"/>
          <w:rtl/>
        </w:rPr>
        <w:t xml:space="preserve"> &lt;&lt; קריאה &gt;&gt;</w:t>
      </w:r>
      <w:r>
        <w:rPr>
          <w:rtl/>
        </w:rPr>
        <w:t xml:space="preserve">   </w:t>
      </w:r>
      <w:bookmarkEnd w:id="3453"/>
    </w:p>
    <w:p w:rsidR="00E44DA1" w:rsidRDefault="00E44DA1" w:rsidP="006D3D7D">
      <w:pPr>
        <w:pStyle w:val="KeepWithNext"/>
        <w:rPr>
          <w:rtl/>
        </w:rPr>
      </w:pPr>
    </w:p>
    <w:p w:rsidR="00E44DA1" w:rsidRPr="00DC7D4B" w:rsidRDefault="00E44DA1" w:rsidP="006D3D7D">
      <w:pPr>
        <w:rPr>
          <w:rtl/>
        </w:rPr>
      </w:pPr>
      <w:r>
        <w:rPr>
          <w:rFonts w:hint="cs"/>
          <w:rtl/>
        </w:rPr>
        <w:t>- - - צא, צא החוצה. ממציא את התקנון.</w:t>
      </w:r>
    </w:p>
    <w:p w:rsidR="00E44DA1" w:rsidRDefault="00E44DA1" w:rsidP="006D3D7D">
      <w:pPr>
        <w:rPr>
          <w:rtl/>
        </w:rPr>
      </w:pPr>
      <w:bookmarkStart w:id="3454" w:name="_ETM_Q15_437744"/>
      <w:bookmarkStart w:id="3455" w:name="_ETM_Q15_437806"/>
      <w:bookmarkEnd w:id="3454"/>
      <w:bookmarkEnd w:id="3455"/>
    </w:p>
    <w:p w:rsidR="00E44DA1" w:rsidRDefault="00E44DA1" w:rsidP="006D3D7D">
      <w:pPr>
        <w:pStyle w:val="af5"/>
        <w:keepNext/>
        <w:rPr>
          <w:rtl/>
        </w:rPr>
      </w:pPr>
      <w:r w:rsidRPr="00425F0D">
        <w:rPr>
          <w:rStyle w:val="TagStyle"/>
          <w:rtl/>
        </w:rPr>
        <w:t xml:space="preserve"> &lt;&lt; קריאה &gt;&gt; </w:t>
      </w:r>
      <w:r>
        <w:rPr>
          <w:rtl/>
        </w:rPr>
        <w:t>ניסים ואטורי (הליכוד):</w:t>
      </w:r>
      <w:r w:rsidRPr="00425F0D">
        <w:rPr>
          <w:rStyle w:val="TagStyle"/>
          <w:rtl/>
        </w:rPr>
        <w:t xml:space="preserve"> &lt;&lt; קריאה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זה אולי בפלסטין.</w:t>
      </w:r>
    </w:p>
    <w:p w:rsidR="00E44DA1" w:rsidRDefault="00E44DA1" w:rsidP="006D3D7D">
      <w:pPr>
        <w:rPr>
          <w:rtl/>
        </w:rPr>
      </w:pPr>
    </w:p>
    <w:p w:rsidR="00E44DA1" w:rsidRDefault="00E44DA1" w:rsidP="006D3D7D">
      <w:pPr>
        <w:pStyle w:val="af5"/>
        <w:keepNext/>
        <w:rPr>
          <w:rtl/>
        </w:rPr>
      </w:pPr>
      <w:bookmarkStart w:id="3456" w:name="ET_interruption_6345_52"/>
      <w:r w:rsidRPr="00810A86">
        <w:rPr>
          <w:rStyle w:val="TagStyle"/>
          <w:rtl/>
        </w:rPr>
        <w:t xml:space="preserve"> &lt;&lt; קריאה &gt;&gt; </w:t>
      </w:r>
      <w:r>
        <w:rPr>
          <w:rtl/>
        </w:rPr>
        <w:t>טלי גוטליב (הליכוד):</w:t>
      </w:r>
      <w:r w:rsidRPr="00810A86">
        <w:rPr>
          <w:rStyle w:val="TagStyle"/>
          <w:rtl/>
        </w:rPr>
        <w:t xml:space="preserve"> &lt;&lt; קריאה &gt;&gt;</w:t>
      </w:r>
      <w:r>
        <w:rPr>
          <w:rtl/>
        </w:rPr>
        <w:t xml:space="preserve"> </w:t>
      </w:r>
      <w:bookmarkEnd w:id="3456"/>
    </w:p>
    <w:p w:rsidR="00E44DA1" w:rsidRDefault="00E44DA1" w:rsidP="006D3D7D">
      <w:pPr>
        <w:pStyle w:val="KeepWithNext"/>
        <w:rPr>
          <w:rtl/>
        </w:rPr>
      </w:pPr>
    </w:p>
    <w:p w:rsidR="00E44DA1" w:rsidRDefault="00E44DA1" w:rsidP="006D3D7D">
      <w:pPr>
        <w:rPr>
          <w:rtl/>
        </w:rPr>
      </w:pPr>
      <w:bookmarkStart w:id="3457" w:name="_ETM_Q15_438317"/>
      <w:bookmarkEnd w:id="3457"/>
      <w:r>
        <w:rPr>
          <w:rFonts w:hint="cs"/>
          <w:rtl/>
        </w:rPr>
        <w:t xml:space="preserve">תומך טרור, </w:t>
      </w:r>
      <w:bookmarkStart w:id="3458" w:name="_ETM_Q15_436748"/>
      <w:bookmarkEnd w:id="3458"/>
      <w:r>
        <w:rPr>
          <w:rFonts w:hint="cs"/>
          <w:rtl/>
        </w:rPr>
        <w:t>צא החוצה.</w:t>
      </w:r>
      <w:bookmarkStart w:id="3459" w:name="_ETM_Q15_439594"/>
      <w:bookmarkEnd w:id="3459"/>
    </w:p>
    <w:p w:rsidR="00E44DA1" w:rsidRDefault="00E44DA1" w:rsidP="006D3D7D">
      <w:pPr>
        <w:rPr>
          <w:rtl/>
        </w:rPr>
      </w:pPr>
      <w:bookmarkStart w:id="3460" w:name="_ETM_Q15_439642"/>
      <w:bookmarkStart w:id="3461" w:name="_ETM_Q15_437526"/>
      <w:bookmarkStart w:id="3462" w:name="_ETM_Q15_437580"/>
      <w:bookmarkEnd w:id="3460"/>
      <w:bookmarkEnd w:id="3461"/>
      <w:bookmarkEnd w:id="3462"/>
    </w:p>
    <w:p w:rsidR="00E44DA1" w:rsidRDefault="00E44DA1" w:rsidP="006D3D7D">
      <w:pPr>
        <w:pStyle w:val="af6"/>
        <w:keepNext/>
        <w:rPr>
          <w:rtl/>
        </w:rPr>
      </w:pPr>
      <w:r w:rsidRPr="00810A86">
        <w:rPr>
          <w:rStyle w:val="TagStyle"/>
          <w:rtl/>
        </w:rPr>
        <w:t xml:space="preserve"> &lt;&lt; יור &gt;&gt; </w:t>
      </w:r>
      <w:r>
        <w:rPr>
          <w:rtl/>
        </w:rPr>
        <w:t>היו"ר יעקב מרגי:</w:t>
      </w:r>
      <w:r w:rsidRPr="00810A8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463" w:name="_ETM_Q15_439218"/>
      <w:bookmarkEnd w:id="3463"/>
      <w:r>
        <w:rPr>
          <w:rFonts w:hint="cs"/>
          <w:rtl/>
        </w:rPr>
        <w:t xml:space="preserve">חמש דקות עומדות </w:t>
      </w:r>
      <w:bookmarkStart w:id="3464" w:name="_ETM_Q15_440665"/>
      <w:bookmarkEnd w:id="3464"/>
      <w:r>
        <w:rPr>
          <w:rFonts w:hint="cs"/>
          <w:rtl/>
        </w:rPr>
        <w:t>לרשותך, אדוני.</w:t>
      </w:r>
      <w:bookmarkStart w:id="3465" w:name="_ETM_Q15_441153"/>
      <w:bookmarkEnd w:id="3465"/>
    </w:p>
    <w:p w:rsidR="00E44DA1" w:rsidRDefault="00E44DA1" w:rsidP="006D3D7D">
      <w:pPr>
        <w:rPr>
          <w:rtl/>
        </w:rPr>
      </w:pPr>
      <w:bookmarkStart w:id="3466" w:name="_ETM_Q15_441205"/>
      <w:bookmarkEnd w:id="3466"/>
    </w:p>
    <w:p w:rsidR="00E44DA1" w:rsidRDefault="00E44DA1" w:rsidP="006D3D7D">
      <w:pPr>
        <w:pStyle w:val="af5"/>
        <w:keepNext/>
        <w:rPr>
          <w:rtl/>
        </w:rPr>
      </w:pPr>
      <w:r w:rsidRPr="00810A86">
        <w:rPr>
          <w:rStyle w:val="TagStyle"/>
          <w:rtl/>
        </w:rPr>
        <w:t xml:space="preserve"> &lt;&lt; קריאה &gt;&gt; </w:t>
      </w:r>
      <w:r>
        <w:rPr>
          <w:rtl/>
        </w:rPr>
        <w:t>טלי גוטליב (הליכוד):</w:t>
      </w:r>
      <w:r w:rsidRPr="00810A86">
        <w:rPr>
          <w:rStyle w:val="TagStyle"/>
          <w:rtl/>
        </w:rPr>
        <w:t xml:space="preserve"> &lt;&lt; קריאה &gt;&gt;</w:t>
      </w:r>
      <w:r>
        <w:rPr>
          <w:rtl/>
        </w:rPr>
        <w:t xml:space="preserve"> </w:t>
      </w:r>
    </w:p>
    <w:p w:rsidR="00E44DA1" w:rsidRDefault="00E44DA1" w:rsidP="006D3D7D">
      <w:pPr>
        <w:pStyle w:val="KeepWithNext"/>
        <w:rPr>
          <w:rtl/>
        </w:rPr>
      </w:pPr>
    </w:p>
    <w:p w:rsidR="00E44DA1" w:rsidRDefault="00E44DA1" w:rsidP="006D3D7D">
      <w:pPr>
        <w:rPr>
          <w:rtl/>
        </w:rPr>
      </w:pPr>
      <w:bookmarkStart w:id="3467" w:name="_ETM_Q15_442770"/>
      <w:bookmarkEnd w:id="3467"/>
      <w:r>
        <w:rPr>
          <w:rFonts w:hint="cs"/>
          <w:rtl/>
        </w:rPr>
        <w:t>תוציא את התקנון ולהתראות.</w:t>
      </w:r>
      <w:bookmarkStart w:id="3468" w:name="_ETM_Q15_444452"/>
      <w:bookmarkEnd w:id="3468"/>
    </w:p>
    <w:p w:rsidR="00E44DA1" w:rsidRDefault="00E44DA1" w:rsidP="006D3D7D">
      <w:pPr>
        <w:rPr>
          <w:rtl/>
        </w:rPr>
      </w:pPr>
      <w:bookmarkStart w:id="3469" w:name="_ETM_Q15_444506"/>
      <w:bookmarkStart w:id="3470" w:name="_ETM_Q15_444057"/>
      <w:bookmarkEnd w:id="3469"/>
      <w:bookmarkEnd w:id="3470"/>
    </w:p>
    <w:p w:rsidR="00E44DA1" w:rsidRDefault="00E44DA1" w:rsidP="006D3D7D">
      <w:pPr>
        <w:pStyle w:val="a4"/>
        <w:keepNext/>
        <w:rPr>
          <w:rtl/>
        </w:rPr>
      </w:pPr>
      <w:bookmarkStart w:id="3471" w:name="ET_speaker_6353_56"/>
      <w:r w:rsidRPr="00810A86">
        <w:rPr>
          <w:rStyle w:val="TagStyle"/>
          <w:rtl/>
        </w:rPr>
        <w:t xml:space="preserve"> &lt;&lt; דובר &gt;&gt; </w:t>
      </w:r>
      <w:bookmarkStart w:id="3472" w:name="_Toc213863490"/>
      <w:bookmarkStart w:id="3473" w:name="_Toc213877128"/>
      <w:bookmarkStart w:id="3474" w:name="_Toc213877326"/>
      <w:r>
        <w:rPr>
          <w:rtl/>
        </w:rPr>
        <w:t>חנוך דב מלביצקי (הליכוד):</w:t>
      </w:r>
      <w:bookmarkEnd w:id="3472"/>
      <w:bookmarkEnd w:id="3473"/>
      <w:bookmarkEnd w:id="3474"/>
      <w:r w:rsidRPr="00810A86">
        <w:rPr>
          <w:rStyle w:val="TagStyle"/>
          <w:rtl/>
        </w:rPr>
        <w:t xml:space="preserve"> &lt;&lt; דובר &gt;&gt;</w:t>
      </w:r>
      <w:r>
        <w:rPr>
          <w:rtl/>
        </w:rPr>
        <w:t xml:space="preserve"> </w:t>
      </w:r>
      <w:bookmarkEnd w:id="3471"/>
    </w:p>
    <w:p w:rsidR="00E44DA1" w:rsidRDefault="00E44DA1" w:rsidP="006D3D7D">
      <w:pPr>
        <w:pStyle w:val="KeepWithNext"/>
        <w:rPr>
          <w:rtl/>
        </w:rPr>
      </w:pPr>
    </w:p>
    <w:p w:rsidR="00E44DA1" w:rsidRDefault="00E44DA1" w:rsidP="006D3D7D">
      <w:pPr>
        <w:rPr>
          <w:rtl/>
        </w:rPr>
      </w:pPr>
      <w:bookmarkStart w:id="3475" w:name="_ETM_Q15_444410"/>
      <w:bookmarkStart w:id="3476" w:name="_ETM_Q15_444439"/>
      <w:bookmarkEnd w:id="3475"/>
      <w:bookmarkEnd w:id="3476"/>
      <w:r>
        <w:rPr>
          <w:rFonts w:hint="cs"/>
          <w:rtl/>
        </w:rPr>
        <w:t xml:space="preserve">תודה </w:t>
      </w:r>
      <w:bookmarkStart w:id="3477" w:name="_ETM_Q15_445929"/>
      <w:bookmarkEnd w:id="3477"/>
      <w:r>
        <w:rPr>
          <w:rFonts w:hint="cs"/>
          <w:rtl/>
        </w:rPr>
        <w:t>רבה, אדוני ה</w:t>
      </w:r>
      <w:r>
        <w:rPr>
          <w:rtl/>
        </w:rPr>
        <w:t>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3478" w:name="_ETM_Q15_630459"/>
      <w:bookmarkEnd w:id="3478"/>
      <w:r>
        <w:rPr>
          <w:rtl/>
        </w:rPr>
        <w:t>העובדה שיש פה תומכי טרור זו תקלה מצערת</w:t>
      </w:r>
      <w:r>
        <w:rPr>
          <w:rFonts w:hint="cs"/>
          <w:rtl/>
        </w:rPr>
        <w:t>.</w:t>
      </w:r>
      <w:r>
        <w:rPr>
          <w:rtl/>
        </w:rPr>
        <w:t xml:space="preserve"> זו תקלה </w:t>
      </w:r>
      <w:bookmarkStart w:id="3479" w:name="_ETM_Q15_632879"/>
      <w:bookmarkEnd w:id="3479"/>
      <w:r>
        <w:rPr>
          <w:rtl/>
        </w:rPr>
        <w:t>ש</w:t>
      </w:r>
      <w:r>
        <w:rPr>
          <w:rFonts w:hint="cs"/>
          <w:rtl/>
        </w:rPr>
        <w:t>היא</w:t>
      </w:r>
      <w:r>
        <w:rPr>
          <w:rtl/>
        </w:rPr>
        <w:t xml:space="preserve"> עלינו. </w:t>
      </w:r>
      <w:bookmarkStart w:id="3480" w:name="_ETM_Q15_636309"/>
      <w:bookmarkEnd w:id="3480"/>
      <w:r>
        <w:rPr>
          <w:rtl/>
        </w:rPr>
        <w:t xml:space="preserve">תפקידנו לדאוג שאנשים דוגמת עאידה תומא סלימאן וחבריה לא יוכלו </w:t>
      </w:r>
      <w:bookmarkStart w:id="3481" w:name="_ETM_Q15_641396"/>
      <w:bookmarkEnd w:id="3481"/>
      <w:r>
        <w:rPr>
          <w:rtl/>
        </w:rPr>
        <w:t xml:space="preserve">להמשיך ולהיות פה בכנסת. מי שתומך </w:t>
      </w:r>
      <w:r>
        <w:rPr>
          <w:rFonts w:hint="cs"/>
          <w:rtl/>
        </w:rPr>
        <w:t>ב</w:t>
      </w:r>
      <w:r>
        <w:rPr>
          <w:rtl/>
        </w:rPr>
        <w:t xml:space="preserve">טרור, מי שפועל בעד </w:t>
      </w:r>
      <w:bookmarkStart w:id="3482" w:name="_ETM_Q15_646483"/>
      <w:bookmarkEnd w:id="3482"/>
      <w:proofErr w:type="spellStart"/>
      <w:r>
        <w:rPr>
          <w:rtl/>
        </w:rPr>
        <w:t>נו</w:t>
      </w:r>
      <w:r>
        <w:rPr>
          <w:rFonts w:hint="cs"/>
          <w:rtl/>
        </w:rPr>
        <w:t>ח'</w:t>
      </w:r>
      <w:r>
        <w:rPr>
          <w:rtl/>
        </w:rPr>
        <w:t>בות</w:t>
      </w:r>
      <w:proofErr w:type="spellEnd"/>
      <w:r>
        <w:rPr>
          <w:rtl/>
        </w:rPr>
        <w:t xml:space="preserve">, מי שכואב לו שזכויות </w:t>
      </w:r>
      <w:proofErr w:type="spellStart"/>
      <w:r>
        <w:rPr>
          <w:rtl/>
        </w:rPr>
        <w:t>הנו</w:t>
      </w:r>
      <w:r>
        <w:rPr>
          <w:rFonts w:hint="cs"/>
          <w:rtl/>
        </w:rPr>
        <w:t>ח'</w:t>
      </w:r>
      <w:r>
        <w:rPr>
          <w:rtl/>
        </w:rPr>
        <w:t>בות</w:t>
      </w:r>
      <w:proofErr w:type="spellEnd"/>
      <w:r>
        <w:rPr>
          <w:rtl/>
        </w:rPr>
        <w:t xml:space="preserve"> נפגעות</w:t>
      </w:r>
      <w:r>
        <w:rPr>
          <w:rFonts w:hint="cs"/>
          <w:rtl/>
        </w:rPr>
        <w:t xml:space="preserve"> </w:t>
      </w:r>
      <w:r>
        <w:rPr>
          <w:rFonts w:hint="eastAsia"/>
          <w:rtl/>
        </w:rPr>
        <w:t>–</w:t>
      </w:r>
      <w:r>
        <w:rPr>
          <w:rtl/>
        </w:rPr>
        <w:t xml:space="preserve"> זכויות </w:t>
      </w:r>
      <w:bookmarkStart w:id="3483" w:name="_ETM_Q15_651739"/>
      <w:bookmarkEnd w:id="3483"/>
      <w:r>
        <w:rPr>
          <w:rFonts w:hint="cs"/>
          <w:rtl/>
        </w:rPr>
        <w:t xml:space="preserve">– </w:t>
      </w:r>
      <w:r>
        <w:rPr>
          <w:rtl/>
        </w:rPr>
        <w:t xml:space="preserve">אבל הוא לא מוציא קול לגבי החטופים שלנו, הוא לא </w:t>
      </w:r>
      <w:bookmarkStart w:id="3484" w:name="_ETM_Q15_656623"/>
      <w:bookmarkEnd w:id="3484"/>
      <w:r>
        <w:rPr>
          <w:rtl/>
        </w:rPr>
        <w:t xml:space="preserve">מוציא קול לגבי החיילים שלנו, פועל באופן גלוי נגד החיילים, </w:t>
      </w:r>
      <w:bookmarkStart w:id="3485" w:name="_ETM_Q15_661507"/>
      <w:bookmarkEnd w:id="3485"/>
      <w:r>
        <w:rPr>
          <w:rtl/>
        </w:rPr>
        <w:t>פועל נגד מדינת ישראל</w:t>
      </w:r>
      <w:r>
        <w:rPr>
          <w:rFonts w:hint="cs"/>
          <w:rtl/>
        </w:rPr>
        <w:t>,</w:t>
      </w:r>
      <w:r>
        <w:rPr>
          <w:rtl/>
        </w:rPr>
        <w:t xml:space="preserve"> הוא לא אזרח ישראלי נאמן</w:t>
      </w:r>
      <w:r>
        <w:rPr>
          <w:rFonts w:hint="cs"/>
          <w:rtl/>
        </w:rPr>
        <w:t>,</w:t>
      </w:r>
      <w:r>
        <w:rPr>
          <w:rtl/>
        </w:rPr>
        <w:t xml:space="preserve"> וככזה </w:t>
      </w:r>
      <w:bookmarkStart w:id="3486" w:name="_ETM_Q15_666391"/>
      <w:bookmarkEnd w:id="3486"/>
      <w:r>
        <w:rPr>
          <w:rtl/>
        </w:rPr>
        <w:t xml:space="preserve">אסור לו להיות בכנסת. </w:t>
      </w:r>
    </w:p>
    <w:p w:rsidR="00E44DA1" w:rsidRDefault="00E44DA1" w:rsidP="006D3D7D">
      <w:pPr>
        <w:rPr>
          <w:rtl/>
        </w:rPr>
      </w:pPr>
      <w:bookmarkStart w:id="3487" w:name="_ETM_Q15_486804"/>
      <w:bookmarkStart w:id="3488" w:name="_ETM_Q15_486844"/>
      <w:bookmarkEnd w:id="3487"/>
      <w:bookmarkEnd w:id="3488"/>
    </w:p>
    <w:p w:rsidR="00E44DA1" w:rsidRDefault="00E44DA1" w:rsidP="006D3D7D">
      <w:pPr>
        <w:rPr>
          <w:rtl/>
        </w:rPr>
      </w:pPr>
      <w:bookmarkStart w:id="3489" w:name="_ETM_Q15_486949"/>
      <w:bookmarkStart w:id="3490" w:name="_ETM_Q15_486987"/>
      <w:bookmarkEnd w:id="3489"/>
      <w:bookmarkEnd w:id="3490"/>
      <w:r>
        <w:rPr>
          <w:rtl/>
        </w:rPr>
        <w:t xml:space="preserve">לצערי הרב, כמו שלמדנו פה מחבר </w:t>
      </w:r>
      <w:bookmarkStart w:id="3491" w:name="_ETM_Q15_671275"/>
      <w:bookmarkEnd w:id="3491"/>
      <w:r>
        <w:rPr>
          <w:rtl/>
        </w:rPr>
        <w:t>הכנסת ר</w:t>
      </w:r>
      <w:r>
        <w:rPr>
          <w:rFonts w:hint="cs"/>
          <w:rtl/>
        </w:rPr>
        <w:t>ם</w:t>
      </w:r>
      <w:r>
        <w:rPr>
          <w:rtl/>
        </w:rPr>
        <w:t xml:space="preserve"> בן ברק, שראה באיזשהו סרטון </w:t>
      </w:r>
      <w:bookmarkStart w:id="3492" w:name="_ETM_Q15_676359"/>
      <w:bookmarkEnd w:id="3492"/>
      <w:r>
        <w:rPr>
          <w:rtl/>
        </w:rPr>
        <w:t>שהשיקולים בהדחה שלהם הם שיקולים פוליטיים. איך אמר בן ברק</w:t>
      </w:r>
      <w:r>
        <w:rPr>
          <w:rFonts w:hint="cs"/>
          <w:rtl/>
        </w:rPr>
        <w:t>?</w:t>
      </w:r>
      <w:r>
        <w:rPr>
          <w:rtl/>
        </w:rPr>
        <w:t xml:space="preserve"> </w:t>
      </w:r>
      <w:bookmarkStart w:id="3493" w:name="_ETM_Q15_680365"/>
      <w:bookmarkEnd w:id="3493"/>
      <w:r>
        <w:rPr>
          <w:rtl/>
        </w:rPr>
        <w:t>אם אנחנו נדיח</w:t>
      </w:r>
      <w:r>
        <w:rPr>
          <w:rFonts w:hint="cs"/>
          <w:rtl/>
        </w:rPr>
        <w:t>,</w:t>
      </w:r>
      <w:r>
        <w:rPr>
          <w:rtl/>
        </w:rPr>
        <w:t xml:space="preserve"> זה היה את איימן עודה תומך הטרור</w:t>
      </w:r>
      <w:r>
        <w:rPr>
          <w:rFonts w:hint="cs"/>
          <w:rtl/>
        </w:rPr>
        <w:t>.</w:t>
      </w:r>
      <w:r>
        <w:rPr>
          <w:rtl/>
        </w:rPr>
        <w:t xml:space="preserve"> </w:t>
      </w:r>
      <w:bookmarkStart w:id="3494" w:name="_ETM_Q15_684372"/>
      <w:bookmarkEnd w:id="3494"/>
      <w:r>
        <w:rPr>
          <w:rtl/>
        </w:rPr>
        <w:t xml:space="preserve">איך הוא אמר? הוא כינה את איימן עודה </w:t>
      </w:r>
      <w:bookmarkStart w:id="3495" w:name="_ETM_Q15_688379"/>
      <w:bookmarkEnd w:id="3495"/>
      <w:r>
        <w:rPr>
          <w:rtl/>
        </w:rPr>
        <w:t xml:space="preserve">במילה הרבה יותר גרועה מתומך טרור, שאני לא אחזור עליה </w:t>
      </w:r>
      <w:bookmarkStart w:id="3496" w:name="_ETM_Q15_692386"/>
      <w:bookmarkEnd w:id="3496"/>
      <w:r>
        <w:rPr>
          <w:rtl/>
        </w:rPr>
        <w:t>פה מעל הדוכן</w:t>
      </w:r>
      <w:r>
        <w:rPr>
          <w:rFonts w:hint="cs"/>
          <w:rtl/>
        </w:rPr>
        <w:t>.</w:t>
      </w:r>
      <w:r>
        <w:rPr>
          <w:rtl/>
        </w:rPr>
        <w:t xml:space="preserve"> הוא אמר</w:t>
      </w:r>
      <w:r>
        <w:rPr>
          <w:rFonts w:hint="cs"/>
          <w:rtl/>
        </w:rPr>
        <w:t>:</w:t>
      </w:r>
      <w:r>
        <w:rPr>
          <w:rtl/>
        </w:rPr>
        <w:t xml:space="preserve"> הוא אכן כזה, אבל אם </w:t>
      </w:r>
      <w:bookmarkStart w:id="3497" w:name="_ETM_Q15_696393"/>
      <w:bookmarkEnd w:id="3497"/>
      <w:r>
        <w:rPr>
          <w:rtl/>
        </w:rPr>
        <w:t xml:space="preserve">אנחנו נדיח אותו מפה, איך נחליף אותם? </w:t>
      </w:r>
      <w:bookmarkStart w:id="3498" w:name="_ETM_Q15_700739"/>
      <w:bookmarkEnd w:id="3498"/>
      <w:r>
        <w:rPr>
          <w:rtl/>
        </w:rPr>
        <w:t xml:space="preserve">איך יחליפו אותנו? </w:t>
      </w:r>
      <w:bookmarkStart w:id="3499" w:name="_ETM_Q15_524679"/>
      <w:bookmarkStart w:id="3500" w:name="_ETM_Q15_524710"/>
      <w:bookmarkStart w:id="3501" w:name="_ETM_Q15_524847"/>
      <w:bookmarkStart w:id="3502" w:name="_ETM_Q15_524873"/>
      <w:bookmarkEnd w:id="3499"/>
      <w:bookmarkEnd w:id="3500"/>
      <w:bookmarkEnd w:id="3501"/>
      <w:bookmarkEnd w:id="3502"/>
      <w:r>
        <w:rPr>
          <w:rtl/>
        </w:rPr>
        <w:t xml:space="preserve">בסופו של דבר, זו הסיבה שאותם אנשים </w:t>
      </w:r>
      <w:bookmarkStart w:id="3503" w:name="_ETM_Q15_705027"/>
      <w:bookmarkEnd w:id="3503"/>
      <w:r>
        <w:rPr>
          <w:rtl/>
        </w:rPr>
        <w:t xml:space="preserve">עלובים, רעים, שפועלים באופן </w:t>
      </w:r>
      <w:proofErr w:type="spellStart"/>
      <w:r>
        <w:rPr>
          <w:rFonts w:hint="cs"/>
          <w:rtl/>
        </w:rPr>
        <w:t>סיסטמטי</w:t>
      </w:r>
      <w:proofErr w:type="spellEnd"/>
      <w:r>
        <w:rPr>
          <w:rtl/>
        </w:rPr>
        <w:t xml:space="preserve"> נגד ישראל, נמצאים פה. </w:t>
      </w:r>
    </w:p>
    <w:p w:rsidR="00E44DA1" w:rsidRDefault="00E44DA1" w:rsidP="006D3D7D">
      <w:pPr>
        <w:rPr>
          <w:rtl/>
        </w:rPr>
      </w:pPr>
    </w:p>
    <w:p w:rsidR="00E44DA1" w:rsidRDefault="00E44DA1" w:rsidP="006D3D7D">
      <w:pPr>
        <w:rPr>
          <w:rtl/>
        </w:rPr>
      </w:pPr>
      <w:r>
        <w:rPr>
          <w:rtl/>
        </w:rPr>
        <w:t xml:space="preserve">כן, </w:t>
      </w:r>
      <w:bookmarkStart w:id="3504" w:name="_ETM_Q15_709315"/>
      <w:bookmarkEnd w:id="3504"/>
      <w:r>
        <w:rPr>
          <w:rtl/>
        </w:rPr>
        <w:t xml:space="preserve">לא אכפת לי מה עושים </w:t>
      </w:r>
      <w:proofErr w:type="spellStart"/>
      <w:r>
        <w:rPr>
          <w:rtl/>
        </w:rPr>
        <w:t>לנו</w:t>
      </w:r>
      <w:r>
        <w:rPr>
          <w:rFonts w:hint="cs"/>
          <w:rtl/>
        </w:rPr>
        <w:t>ח'</w:t>
      </w:r>
      <w:r>
        <w:rPr>
          <w:rtl/>
        </w:rPr>
        <w:t>בות</w:t>
      </w:r>
      <w:proofErr w:type="spellEnd"/>
      <w:r>
        <w:rPr>
          <w:rFonts w:hint="cs"/>
          <w:rtl/>
        </w:rPr>
        <w:t>,</w:t>
      </w:r>
      <w:r>
        <w:rPr>
          <w:rtl/>
        </w:rPr>
        <w:t xml:space="preserve"> ושנתי לא נודדת בגלל </w:t>
      </w:r>
      <w:bookmarkStart w:id="3505" w:name="_ETM_Q15_713602"/>
      <w:bookmarkEnd w:id="3505"/>
      <w:r>
        <w:rPr>
          <w:rtl/>
        </w:rPr>
        <w:t xml:space="preserve">מה שעושים </w:t>
      </w:r>
      <w:proofErr w:type="spellStart"/>
      <w:r>
        <w:rPr>
          <w:rtl/>
        </w:rPr>
        <w:t>לנו</w:t>
      </w:r>
      <w:r>
        <w:rPr>
          <w:rFonts w:hint="cs"/>
          <w:rtl/>
        </w:rPr>
        <w:t>ח'</w:t>
      </w:r>
      <w:r>
        <w:rPr>
          <w:rtl/>
        </w:rPr>
        <w:t>בות</w:t>
      </w:r>
      <w:proofErr w:type="spellEnd"/>
      <w:r>
        <w:rPr>
          <w:rtl/>
        </w:rPr>
        <w:t xml:space="preserve">. את </w:t>
      </w:r>
      <w:proofErr w:type="spellStart"/>
      <w:r>
        <w:rPr>
          <w:rtl/>
        </w:rPr>
        <w:t>הנו</w:t>
      </w:r>
      <w:r>
        <w:rPr>
          <w:rFonts w:hint="cs"/>
          <w:rtl/>
        </w:rPr>
        <w:t>ח'</w:t>
      </w:r>
      <w:r>
        <w:rPr>
          <w:rtl/>
        </w:rPr>
        <w:t>בות</w:t>
      </w:r>
      <w:proofErr w:type="spellEnd"/>
      <w:r>
        <w:rPr>
          <w:rtl/>
        </w:rPr>
        <w:t xml:space="preserve"> צריך להרוג</w:t>
      </w:r>
      <w:r>
        <w:rPr>
          <w:rFonts w:hint="cs"/>
          <w:rtl/>
        </w:rPr>
        <w:t>,</w:t>
      </w:r>
      <w:r>
        <w:rPr>
          <w:rtl/>
        </w:rPr>
        <w:t xml:space="preserve"> ויפה שעה אחת </w:t>
      </w:r>
      <w:bookmarkStart w:id="3506" w:name="_ETM_Q15_717891"/>
      <w:bookmarkEnd w:id="3506"/>
      <w:r>
        <w:rPr>
          <w:rtl/>
        </w:rPr>
        <w:t xml:space="preserve">קודם. </w:t>
      </w:r>
      <w:bookmarkStart w:id="3507" w:name="_ETM_Q15_722330"/>
      <w:bookmarkEnd w:id="3507"/>
      <w:r>
        <w:rPr>
          <w:rtl/>
        </w:rPr>
        <w:t>כל הסיפור הזה של מחבלים חיים</w:t>
      </w:r>
      <w:r>
        <w:rPr>
          <w:rFonts w:hint="cs"/>
          <w:rtl/>
        </w:rPr>
        <w:t>,</w:t>
      </w:r>
      <w:r>
        <w:rPr>
          <w:rtl/>
        </w:rPr>
        <w:t xml:space="preserve"> שמביאים לפה ומאכילים, </w:t>
      </w:r>
      <w:proofErr w:type="spellStart"/>
      <w:r>
        <w:rPr>
          <w:rtl/>
        </w:rPr>
        <w:t>ושהבג</w:t>
      </w:r>
      <w:r>
        <w:rPr>
          <w:rFonts w:hint="cs"/>
          <w:rtl/>
        </w:rPr>
        <w:t>"</w:t>
      </w:r>
      <w:r>
        <w:rPr>
          <w:rtl/>
        </w:rPr>
        <w:t>ץ</w:t>
      </w:r>
      <w:proofErr w:type="spellEnd"/>
      <w:r>
        <w:rPr>
          <w:rtl/>
        </w:rPr>
        <w:t xml:space="preserve"> </w:t>
      </w:r>
      <w:bookmarkStart w:id="3508" w:name="_ETM_Q15_726630"/>
      <w:bookmarkEnd w:id="3508"/>
      <w:r>
        <w:rPr>
          <w:rtl/>
        </w:rPr>
        <w:t>המטורלל דואג ל</w:t>
      </w:r>
      <w:r>
        <w:rPr>
          <w:rFonts w:hint="cs"/>
          <w:rtl/>
        </w:rPr>
        <w:t>עובי</w:t>
      </w:r>
      <w:r>
        <w:rPr>
          <w:rtl/>
        </w:rPr>
        <w:t xml:space="preserve"> המזרן שלהם</w:t>
      </w:r>
      <w:r>
        <w:rPr>
          <w:rFonts w:hint="cs"/>
          <w:rtl/>
        </w:rPr>
        <w:t xml:space="preserve"> –</w:t>
      </w:r>
      <w:r>
        <w:rPr>
          <w:rtl/>
        </w:rPr>
        <w:t xml:space="preserve"> ואם יש להם ספרים וע</w:t>
      </w:r>
      <w:r>
        <w:rPr>
          <w:rFonts w:hint="cs"/>
          <w:rtl/>
        </w:rPr>
        <w:t>ט</w:t>
      </w:r>
      <w:r>
        <w:rPr>
          <w:rtl/>
        </w:rPr>
        <w:t xml:space="preserve">ים </w:t>
      </w:r>
      <w:bookmarkStart w:id="3509" w:name="_ETM_Q15_730929"/>
      <w:bookmarkEnd w:id="3509"/>
      <w:r>
        <w:rPr>
          <w:rtl/>
        </w:rPr>
        <w:t xml:space="preserve">לכתוב עתירות וכל </w:t>
      </w:r>
      <w:r>
        <w:rPr>
          <w:rFonts w:hint="cs"/>
          <w:rtl/>
        </w:rPr>
        <w:t xml:space="preserve">דבר כזה </w:t>
      </w:r>
      <w:r>
        <w:rPr>
          <w:rFonts w:hint="eastAsia"/>
          <w:rtl/>
        </w:rPr>
        <w:t>–</w:t>
      </w:r>
      <w:r>
        <w:rPr>
          <w:rtl/>
        </w:rPr>
        <w:t xml:space="preserve"> צריך לעבור מהעולם. </w:t>
      </w:r>
    </w:p>
    <w:p w:rsidR="00E44DA1" w:rsidRDefault="00E44DA1" w:rsidP="006D3D7D">
      <w:pPr>
        <w:rPr>
          <w:rtl/>
        </w:rPr>
      </w:pPr>
      <w:bookmarkStart w:id="3510" w:name="_ETM_Q15_540175"/>
      <w:bookmarkStart w:id="3511" w:name="_ETM_Q15_540221"/>
      <w:bookmarkEnd w:id="3510"/>
      <w:bookmarkEnd w:id="3511"/>
    </w:p>
    <w:p w:rsidR="00E44DA1" w:rsidRDefault="00E44DA1" w:rsidP="006D3D7D">
      <w:pPr>
        <w:rPr>
          <w:rtl/>
        </w:rPr>
      </w:pPr>
      <w:bookmarkStart w:id="3512" w:name="_ETM_Q15_540598"/>
      <w:bookmarkStart w:id="3513" w:name="_ETM_Q15_540646"/>
      <w:bookmarkEnd w:id="3512"/>
      <w:bookmarkEnd w:id="3513"/>
      <w:r>
        <w:rPr>
          <w:rtl/>
        </w:rPr>
        <w:t xml:space="preserve">מחבלים </w:t>
      </w:r>
      <w:bookmarkStart w:id="3514" w:name="_ETM_Q15_735230"/>
      <w:bookmarkEnd w:id="3514"/>
      <w:r>
        <w:rPr>
          <w:rFonts w:hint="cs"/>
          <w:rtl/>
        </w:rPr>
        <w:t xml:space="preserve">– </w:t>
      </w:r>
      <w:r>
        <w:rPr>
          <w:rtl/>
        </w:rPr>
        <w:t>צריך להרוג</w:t>
      </w:r>
      <w:r>
        <w:rPr>
          <w:rFonts w:hint="cs"/>
          <w:rtl/>
        </w:rPr>
        <w:t>;</w:t>
      </w:r>
      <w:r>
        <w:rPr>
          <w:rtl/>
        </w:rPr>
        <w:t xml:space="preserve"> תומכי טרור</w:t>
      </w:r>
      <w:r>
        <w:rPr>
          <w:rFonts w:hint="cs"/>
          <w:rtl/>
        </w:rPr>
        <w:t xml:space="preserve"> </w:t>
      </w:r>
      <w:r>
        <w:rPr>
          <w:rFonts w:hint="eastAsia"/>
          <w:rtl/>
        </w:rPr>
        <w:t>–</w:t>
      </w:r>
      <w:r>
        <w:rPr>
          <w:rtl/>
        </w:rPr>
        <w:t xml:space="preserve"> אסור שיהיו בכנסת. גברתי</w:t>
      </w:r>
      <w:r>
        <w:rPr>
          <w:rFonts w:hint="cs"/>
          <w:rtl/>
        </w:rPr>
        <w:t>,</w:t>
      </w:r>
      <w:r>
        <w:rPr>
          <w:rtl/>
        </w:rPr>
        <w:t xml:space="preserve"> חברת </w:t>
      </w:r>
      <w:bookmarkStart w:id="3515" w:name="_ETM_Q15_739530"/>
      <w:bookmarkEnd w:id="3515"/>
      <w:r>
        <w:rPr>
          <w:rtl/>
        </w:rPr>
        <w:t xml:space="preserve">הכנסת </w:t>
      </w:r>
      <w:bookmarkStart w:id="3516" w:name="_ETM_Q15_743840"/>
      <w:bookmarkEnd w:id="3516"/>
      <w:r>
        <w:rPr>
          <w:rtl/>
        </w:rPr>
        <w:t xml:space="preserve">סלימאן, חבר הכנסת טיבי, חבר הכנסת </w:t>
      </w:r>
      <w:r>
        <w:rPr>
          <w:rFonts w:hint="cs"/>
          <w:rtl/>
        </w:rPr>
        <w:t>עו</w:t>
      </w:r>
      <w:r>
        <w:rPr>
          <w:rtl/>
        </w:rPr>
        <w:t xml:space="preserve">דה וכל יתר החברים </w:t>
      </w:r>
      <w:bookmarkStart w:id="3517" w:name="_ETM_Q15_748141"/>
      <w:bookmarkEnd w:id="3517"/>
      <w:r>
        <w:rPr>
          <w:rtl/>
        </w:rPr>
        <w:t>שלהם</w:t>
      </w:r>
      <w:r>
        <w:rPr>
          <w:rFonts w:hint="cs"/>
          <w:rtl/>
        </w:rPr>
        <w:t>,</w:t>
      </w:r>
      <w:r>
        <w:rPr>
          <w:rtl/>
        </w:rPr>
        <w:t xml:space="preserve"> תומכי הטרור</w:t>
      </w:r>
      <w:r>
        <w:rPr>
          <w:rFonts w:hint="cs"/>
          <w:rtl/>
        </w:rPr>
        <w:t>:</w:t>
      </w:r>
      <w:r>
        <w:rPr>
          <w:rtl/>
        </w:rPr>
        <w:t xml:space="preserve"> כאן זו מדינת היהודים. אל תתבלבלו לרגע</w:t>
      </w:r>
      <w:r>
        <w:rPr>
          <w:rFonts w:hint="cs"/>
          <w:rtl/>
        </w:rPr>
        <w:t>.</w:t>
      </w:r>
      <w:r>
        <w:rPr>
          <w:rtl/>
        </w:rPr>
        <w:t xml:space="preserve"> </w:t>
      </w:r>
      <w:bookmarkStart w:id="3518" w:name="_ETM_Q15_752443"/>
      <w:bookmarkEnd w:id="3518"/>
      <w:r>
        <w:rPr>
          <w:rtl/>
        </w:rPr>
        <w:t>פה זו מדינת היהודים, ז</w:t>
      </w:r>
      <w:r>
        <w:rPr>
          <w:rFonts w:hint="cs"/>
          <w:rtl/>
        </w:rPr>
        <w:t>ו</w:t>
      </w:r>
      <w:r>
        <w:rPr>
          <w:rtl/>
        </w:rPr>
        <w:t xml:space="preserve"> לא המדינה שלכם,</w:t>
      </w:r>
      <w:r>
        <w:rPr>
          <w:rFonts w:hint="cs"/>
          <w:rtl/>
        </w:rPr>
        <w:t xml:space="preserve"> זו</w:t>
      </w:r>
      <w:r>
        <w:rPr>
          <w:rtl/>
        </w:rPr>
        <w:t xml:space="preserve"> לא תהיה </w:t>
      </w:r>
      <w:bookmarkStart w:id="3519" w:name="_ETM_Q15_756745"/>
      <w:bookmarkEnd w:id="3519"/>
      <w:r>
        <w:rPr>
          <w:rtl/>
        </w:rPr>
        <w:t>לעולם המדינה שלכם</w:t>
      </w:r>
      <w:r>
        <w:rPr>
          <w:rFonts w:hint="cs"/>
          <w:rtl/>
        </w:rPr>
        <w:t>.</w:t>
      </w:r>
      <w:r>
        <w:rPr>
          <w:rtl/>
        </w:rPr>
        <w:t xml:space="preserve"> כאן זו מדינת היהודים ולא תהיה מדינה </w:t>
      </w:r>
      <w:bookmarkStart w:id="3520" w:name="_ETM_Q15_761047"/>
      <w:bookmarkEnd w:id="3520"/>
      <w:r>
        <w:rPr>
          <w:rtl/>
        </w:rPr>
        <w:t>אחרת. תודה רבה, אדוני.</w:t>
      </w:r>
    </w:p>
    <w:p w:rsidR="00E44DA1" w:rsidRDefault="00E44DA1" w:rsidP="006D3D7D">
      <w:pPr>
        <w:rPr>
          <w:rtl/>
        </w:rPr>
      </w:pPr>
    </w:p>
    <w:p w:rsidR="00E44DA1" w:rsidRDefault="00E44DA1" w:rsidP="006D3D7D">
      <w:pPr>
        <w:pStyle w:val="af6"/>
        <w:keepNext/>
        <w:rPr>
          <w:rtl/>
        </w:rPr>
      </w:pPr>
      <w:r w:rsidRPr="00EF6D4E">
        <w:rPr>
          <w:rStyle w:val="TagStyle"/>
          <w:rtl/>
        </w:rPr>
        <w:t xml:space="preserve"> &lt;&lt; יור &gt;&gt; </w:t>
      </w:r>
      <w:r>
        <w:rPr>
          <w:rtl/>
        </w:rPr>
        <w:t>היו"ר יעקב מרגי:</w:t>
      </w:r>
      <w:r w:rsidRPr="00EF6D4E">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521" w:name="_ETM_Q15_584256"/>
      <w:bookmarkStart w:id="3522" w:name="_ETM_Q15_766650"/>
      <w:bookmarkEnd w:id="3521"/>
      <w:bookmarkEnd w:id="3522"/>
      <w:r>
        <w:rPr>
          <w:rtl/>
        </w:rPr>
        <w:t>תודה רבה לחבר הכנסת מלביצקי</w:t>
      </w:r>
      <w:r>
        <w:rPr>
          <w:rFonts w:hint="cs"/>
          <w:rtl/>
        </w:rPr>
        <w:t>.</w:t>
      </w:r>
      <w:r>
        <w:rPr>
          <w:rtl/>
        </w:rPr>
        <w:t xml:space="preserve"> </w:t>
      </w:r>
    </w:p>
    <w:p w:rsidR="00E44DA1" w:rsidRDefault="00E44DA1" w:rsidP="006D3D7D">
      <w:pPr>
        <w:rPr>
          <w:rtl/>
        </w:rPr>
      </w:pPr>
    </w:p>
    <w:p w:rsidR="00E44DA1" w:rsidRDefault="00E44DA1" w:rsidP="00BA35CB">
      <w:pPr>
        <w:rPr>
          <w:rtl/>
        </w:rPr>
      </w:pPr>
      <w:bookmarkStart w:id="3523" w:name="_ETM_Q15_591010"/>
      <w:bookmarkStart w:id="3524" w:name="_ETM_Q15_591039"/>
      <w:bookmarkEnd w:id="3523"/>
      <w:bookmarkEnd w:id="3524"/>
    </w:p>
    <w:p w:rsidR="00E44DA1" w:rsidRDefault="00E44DA1" w:rsidP="006D3D7D">
      <w:pPr>
        <w:pStyle w:val="a6"/>
        <w:rPr>
          <w:rtl/>
        </w:rPr>
      </w:pPr>
      <w:bookmarkStart w:id="3525" w:name="_ETM_Q15_589790"/>
      <w:bookmarkStart w:id="3526" w:name="_ETM_Q15_589931"/>
      <w:bookmarkStart w:id="3527" w:name="ET_hatsach_647304_6"/>
      <w:bookmarkEnd w:id="3525"/>
      <w:bookmarkEnd w:id="3526"/>
      <w:r w:rsidRPr="00A61702">
        <w:rPr>
          <w:rStyle w:val="TagStyle"/>
          <w:rtl/>
        </w:rPr>
        <w:t xml:space="preserve">&lt;&lt; הצח &gt;&gt; </w:t>
      </w:r>
      <w:bookmarkStart w:id="3528" w:name="_Toc213863491"/>
      <w:bookmarkStart w:id="3529" w:name="_Toc213877129"/>
      <w:bookmarkStart w:id="3530" w:name="_Toc213877327"/>
      <w:r>
        <w:rPr>
          <w:rtl/>
        </w:rPr>
        <w:t>הצעת חוק הקמת ועדת חקירה ממלכתית לאירועי 7 באוקטובר, התשפ"ה</w:t>
      </w:r>
      <w:r>
        <w:rPr>
          <w:rFonts w:hint="cs"/>
          <w:rtl/>
        </w:rPr>
        <w:t>–</w:t>
      </w:r>
      <w:r>
        <w:rPr>
          <w:rtl/>
        </w:rPr>
        <w:t>2025</w:t>
      </w:r>
      <w:bookmarkEnd w:id="3528"/>
      <w:bookmarkEnd w:id="3529"/>
      <w:bookmarkEnd w:id="3530"/>
      <w:r w:rsidRPr="00A61702">
        <w:rPr>
          <w:rStyle w:val="TagStyle"/>
          <w:rtl/>
        </w:rPr>
        <w:t xml:space="preserve"> &lt;&lt; הצח &gt;&gt;</w:t>
      </w:r>
      <w:r>
        <w:rPr>
          <w:rtl/>
        </w:rPr>
        <w:t xml:space="preserve"> </w:t>
      </w:r>
      <w:bookmarkEnd w:id="3527"/>
    </w:p>
    <w:p w:rsidR="00E44DA1" w:rsidRDefault="00E44DA1" w:rsidP="006D3D7D">
      <w:pPr>
        <w:rPr>
          <w:rtl/>
        </w:rPr>
      </w:pPr>
      <w:r>
        <w:rPr>
          <w:rtl/>
        </w:rPr>
        <w:t>[הצעת חוק פ</w:t>
      </w:r>
      <w:r>
        <w:rPr>
          <w:rFonts w:hint="cs"/>
          <w:rtl/>
        </w:rPr>
        <w:t>/5690/25</w:t>
      </w:r>
      <w:r>
        <w:rPr>
          <w:rtl/>
        </w:rPr>
        <w:t>; נספחות.]</w:t>
      </w:r>
    </w:p>
    <w:p w:rsidR="00E44DA1" w:rsidRDefault="00E44DA1" w:rsidP="006D3D7D">
      <w:pPr>
        <w:pStyle w:val="-0"/>
        <w:rPr>
          <w:rtl/>
        </w:rPr>
      </w:pPr>
      <w:r>
        <w:rPr>
          <w:rtl/>
        </w:rPr>
        <w:t>(הצעת חבר</w:t>
      </w:r>
      <w:r>
        <w:rPr>
          <w:rFonts w:hint="cs"/>
          <w:rtl/>
        </w:rPr>
        <w:t>ת</w:t>
      </w:r>
      <w:r>
        <w:rPr>
          <w:rtl/>
        </w:rPr>
        <w:t xml:space="preserve"> הכנסת</w:t>
      </w:r>
      <w:r>
        <w:rPr>
          <w:rFonts w:hint="cs"/>
          <w:rtl/>
        </w:rPr>
        <w:t xml:space="preserve"> אפרת רייטן מרום</w:t>
      </w:r>
      <w:r>
        <w:rPr>
          <w:rtl/>
        </w:rPr>
        <w:t>)</w:t>
      </w:r>
    </w:p>
    <w:p w:rsidR="00E44DA1" w:rsidRDefault="00E44DA1" w:rsidP="006D3D7D">
      <w:pPr>
        <w:rPr>
          <w:rtl/>
        </w:rPr>
      </w:pPr>
    </w:p>
    <w:p w:rsidR="00E44DA1" w:rsidRDefault="00E44DA1" w:rsidP="006D3D7D">
      <w:pPr>
        <w:pStyle w:val="af6"/>
        <w:keepNext/>
        <w:rPr>
          <w:rtl/>
        </w:rPr>
      </w:pPr>
      <w:r w:rsidRPr="00534950">
        <w:rPr>
          <w:rStyle w:val="TagStyle"/>
          <w:rtl/>
        </w:rPr>
        <w:t xml:space="preserve"> &lt;&lt; יור &gt;&gt; </w:t>
      </w:r>
      <w:r>
        <w:rPr>
          <w:rtl/>
        </w:rPr>
        <w:t>היו"ר יעקב מרגי:</w:t>
      </w:r>
      <w:r w:rsidRPr="00534950">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tl/>
        </w:rPr>
        <w:t xml:space="preserve">אנחנו עוברים </w:t>
      </w:r>
      <w:bookmarkStart w:id="3531" w:name="_ETM_Q15_770989"/>
      <w:bookmarkEnd w:id="3531"/>
      <w:r>
        <w:rPr>
          <w:rtl/>
        </w:rPr>
        <w:t>לנושא הבא על סדר</w:t>
      </w:r>
      <w:r>
        <w:rPr>
          <w:rFonts w:hint="cs"/>
          <w:rtl/>
        </w:rPr>
        <w:t>-</w:t>
      </w:r>
      <w:r>
        <w:rPr>
          <w:rtl/>
        </w:rPr>
        <w:t>היום</w:t>
      </w:r>
      <w:r>
        <w:rPr>
          <w:rFonts w:hint="cs"/>
          <w:rtl/>
        </w:rPr>
        <w:t>:</w:t>
      </w:r>
      <w:r>
        <w:rPr>
          <w:rtl/>
        </w:rPr>
        <w:t xml:space="preserve"> הצעת חוק הקמת ועדת חקירה </w:t>
      </w:r>
      <w:bookmarkStart w:id="3532" w:name="_ETM_Q15_775666"/>
      <w:bookmarkEnd w:id="3532"/>
      <w:r>
        <w:rPr>
          <w:rtl/>
        </w:rPr>
        <w:t xml:space="preserve">ממלכתית לאירועי </w:t>
      </w:r>
      <w:r>
        <w:rPr>
          <w:rFonts w:hint="cs"/>
          <w:rtl/>
        </w:rPr>
        <w:t xml:space="preserve">7 </w:t>
      </w:r>
      <w:r>
        <w:rPr>
          <w:rtl/>
        </w:rPr>
        <w:t>באוקטובר, התשפ</w:t>
      </w:r>
      <w:r>
        <w:rPr>
          <w:rFonts w:hint="cs"/>
          <w:rtl/>
        </w:rPr>
        <w:t>"ה</w:t>
      </w:r>
      <w:r>
        <w:rPr>
          <w:rFonts w:hint="eastAsia"/>
          <w:rtl/>
        </w:rPr>
        <w:t>–</w:t>
      </w:r>
      <w:r>
        <w:rPr>
          <w:rFonts w:hint="cs"/>
          <w:rtl/>
        </w:rPr>
        <w:t xml:space="preserve">2025, </w:t>
      </w:r>
      <w:r>
        <w:rPr>
          <w:rtl/>
        </w:rPr>
        <w:t xml:space="preserve">של חברת </w:t>
      </w:r>
      <w:bookmarkStart w:id="3533" w:name="_ETM_Q15_780343"/>
      <w:bookmarkEnd w:id="3533"/>
      <w:r>
        <w:rPr>
          <w:rtl/>
        </w:rPr>
        <w:t xml:space="preserve">הכנסת אפרת רייטן מרום. להצעת החוק הזו </w:t>
      </w:r>
      <w:bookmarkStart w:id="3534" w:name="_ETM_Q15_785679"/>
      <w:bookmarkEnd w:id="3534"/>
      <w:r>
        <w:rPr>
          <w:rtl/>
        </w:rPr>
        <w:t xml:space="preserve">הוצמדו שתי הצעות חוק של חבר הכנסת עודד פורר וקבוצת </w:t>
      </w:r>
      <w:bookmarkStart w:id="3535" w:name="_ETM_Q15_790139"/>
      <w:bookmarkEnd w:id="3535"/>
      <w:r>
        <w:rPr>
          <w:rtl/>
        </w:rPr>
        <w:t xml:space="preserve">חברי כנסת </w:t>
      </w:r>
      <w:r>
        <w:rPr>
          <w:rFonts w:hint="cs"/>
          <w:rtl/>
        </w:rPr>
        <w:t>ו</w:t>
      </w:r>
      <w:r>
        <w:rPr>
          <w:rtl/>
        </w:rPr>
        <w:t>של חבר הכנסת מאיר כהן.</w:t>
      </w:r>
    </w:p>
    <w:p w:rsidR="00E44DA1" w:rsidRDefault="00E44DA1" w:rsidP="006D3D7D">
      <w:pPr>
        <w:rPr>
          <w:rtl/>
        </w:rPr>
      </w:pPr>
      <w:bookmarkStart w:id="3536" w:name="_ETM_Q15_620950"/>
      <w:bookmarkStart w:id="3537" w:name="_ETM_Q15_621001"/>
      <w:bookmarkEnd w:id="3536"/>
      <w:bookmarkEnd w:id="3537"/>
    </w:p>
    <w:p w:rsidR="00E44DA1" w:rsidRDefault="00E44DA1" w:rsidP="006D3D7D">
      <w:pPr>
        <w:rPr>
          <w:rtl/>
        </w:rPr>
      </w:pPr>
      <w:bookmarkStart w:id="3538" w:name="_ETM_Q15_621222"/>
      <w:bookmarkStart w:id="3539" w:name="_ETM_Q15_621273"/>
      <w:bookmarkEnd w:id="3538"/>
      <w:bookmarkEnd w:id="3539"/>
      <w:r>
        <w:rPr>
          <w:rtl/>
        </w:rPr>
        <w:t xml:space="preserve">נשמע תחילה את </w:t>
      </w:r>
      <w:bookmarkStart w:id="3540" w:name="_ETM_Q15_794599"/>
      <w:bookmarkEnd w:id="3540"/>
      <w:r>
        <w:rPr>
          <w:rtl/>
        </w:rPr>
        <w:t>יוזמת הצעת החוק, חברת הכנסת אפרת רייטן מרו</w:t>
      </w:r>
      <w:r>
        <w:rPr>
          <w:rFonts w:hint="cs"/>
          <w:rtl/>
        </w:rPr>
        <w:t>ם,</w:t>
      </w:r>
      <w:r>
        <w:rPr>
          <w:rtl/>
        </w:rPr>
        <w:t xml:space="preserve"> ולאחר מכן </w:t>
      </w:r>
      <w:bookmarkStart w:id="3541" w:name="_ETM_Q15_799059"/>
      <w:bookmarkEnd w:id="3541"/>
      <w:r>
        <w:rPr>
          <w:rtl/>
        </w:rPr>
        <w:t>נשמע את יוזמי הצעות החוק המוצמדות. בבקשה, עד עשר דקות</w:t>
      </w:r>
      <w:r>
        <w:rPr>
          <w:rFonts w:hint="cs"/>
          <w:rtl/>
        </w:rPr>
        <w:t>.</w:t>
      </w:r>
    </w:p>
    <w:p w:rsidR="00E44DA1" w:rsidRDefault="00E44DA1" w:rsidP="006D3D7D">
      <w:pPr>
        <w:rPr>
          <w:rtl/>
        </w:rPr>
      </w:pPr>
      <w:bookmarkStart w:id="3542" w:name="_ETM_Q15_623579"/>
      <w:bookmarkStart w:id="3543" w:name="_ETM_Q15_623630"/>
      <w:bookmarkEnd w:id="3542"/>
      <w:bookmarkEnd w:id="3543"/>
    </w:p>
    <w:p w:rsidR="00E44DA1" w:rsidRDefault="00E44DA1" w:rsidP="006D3D7D">
      <w:pPr>
        <w:pStyle w:val="a4"/>
        <w:keepNext/>
        <w:rPr>
          <w:rtl/>
        </w:rPr>
      </w:pPr>
      <w:bookmarkStart w:id="3544" w:name="ET_speaker_6158_59"/>
      <w:r w:rsidRPr="00736DB6">
        <w:rPr>
          <w:rStyle w:val="TagStyle"/>
          <w:rtl/>
        </w:rPr>
        <w:t xml:space="preserve"> &lt;&lt; דובר &gt;&gt; </w:t>
      </w:r>
      <w:bookmarkStart w:id="3545" w:name="_Toc213863492"/>
      <w:bookmarkStart w:id="3546" w:name="_Toc213877130"/>
      <w:bookmarkStart w:id="3547" w:name="_Toc213877328"/>
      <w:r>
        <w:rPr>
          <w:rtl/>
        </w:rPr>
        <w:t>אפרת רייטן מרום (העבודה):</w:t>
      </w:r>
      <w:bookmarkEnd w:id="3545"/>
      <w:bookmarkEnd w:id="3546"/>
      <w:bookmarkEnd w:id="3547"/>
      <w:r w:rsidRPr="00736DB6">
        <w:rPr>
          <w:rStyle w:val="TagStyle"/>
          <w:rtl/>
        </w:rPr>
        <w:t xml:space="preserve"> &lt;&lt; דובר &gt;&gt;</w:t>
      </w:r>
      <w:r>
        <w:rPr>
          <w:rtl/>
        </w:rPr>
        <w:t xml:space="preserve"> </w:t>
      </w:r>
      <w:bookmarkEnd w:id="3544"/>
    </w:p>
    <w:p w:rsidR="00E44DA1" w:rsidRDefault="00E44DA1" w:rsidP="006D3D7D">
      <w:pPr>
        <w:pStyle w:val="KeepWithNext"/>
        <w:rPr>
          <w:rtl/>
        </w:rPr>
      </w:pPr>
    </w:p>
    <w:p w:rsidR="00E44DA1" w:rsidRDefault="00E44DA1" w:rsidP="006D3D7D">
      <w:pPr>
        <w:rPr>
          <w:rtl/>
        </w:rPr>
      </w:pPr>
      <w:bookmarkStart w:id="3548" w:name="_ETM_Q15_625145"/>
      <w:bookmarkStart w:id="3549" w:name="_ETM_Q15_625174"/>
      <w:bookmarkStart w:id="3550" w:name="_ETM_Q15_803799"/>
      <w:bookmarkEnd w:id="3548"/>
      <w:bookmarkEnd w:id="3549"/>
      <w:bookmarkEnd w:id="3550"/>
      <w:r>
        <w:rPr>
          <w:rtl/>
        </w:rPr>
        <w:t>תודה רבה, אדוני יו</w:t>
      </w:r>
      <w:r>
        <w:rPr>
          <w:rFonts w:hint="cs"/>
          <w:rtl/>
        </w:rPr>
        <w:t>"</w:t>
      </w:r>
      <w:r>
        <w:rPr>
          <w:rtl/>
        </w:rPr>
        <w:t xml:space="preserve">ר הכנסת, כנסת נכבדה. ביום שני עמד </w:t>
      </w:r>
      <w:bookmarkStart w:id="3551" w:name="_ETM_Q15_808434"/>
      <w:bookmarkEnd w:id="3551"/>
      <w:r>
        <w:rPr>
          <w:rtl/>
        </w:rPr>
        <w:t>כאן נתניהו והצהיר</w:t>
      </w:r>
      <w:r>
        <w:rPr>
          <w:rFonts w:hint="cs"/>
          <w:rtl/>
        </w:rPr>
        <w:t>:</w:t>
      </w:r>
      <w:r>
        <w:rPr>
          <w:rtl/>
        </w:rPr>
        <w:t xml:space="preserve"> לא תהיה ועדת חקירה ממלכתית</w:t>
      </w:r>
      <w:r>
        <w:rPr>
          <w:rFonts w:hint="cs"/>
          <w:rtl/>
        </w:rPr>
        <w:t>.</w:t>
      </w:r>
      <w:r>
        <w:rPr>
          <w:rtl/>
        </w:rPr>
        <w:t xml:space="preserve"> </w:t>
      </w:r>
      <w:bookmarkStart w:id="3552" w:name="_ETM_Q15_813239"/>
      <w:bookmarkEnd w:id="3552"/>
      <w:r>
        <w:rPr>
          <w:rtl/>
        </w:rPr>
        <w:t xml:space="preserve">חיפשתי את המילה הכי מדויקת שתגדיר לי את הנאום שלו. </w:t>
      </w:r>
      <w:bookmarkStart w:id="3553" w:name="_ETM_Q15_818479"/>
      <w:bookmarkEnd w:id="3553"/>
      <w:r>
        <w:rPr>
          <w:rtl/>
        </w:rPr>
        <w:t xml:space="preserve">התלבטתי אם המילה ניתוק היא המילה הנכונה. שנתיים אחרי המחדל </w:t>
      </w:r>
      <w:bookmarkStart w:id="3554" w:name="_ETM_Q15_823719"/>
      <w:bookmarkEnd w:id="3554"/>
      <w:r>
        <w:rPr>
          <w:rtl/>
        </w:rPr>
        <w:t xml:space="preserve">של </w:t>
      </w:r>
      <w:r>
        <w:rPr>
          <w:rFonts w:hint="cs"/>
          <w:rtl/>
        </w:rPr>
        <w:t xml:space="preserve">7 </w:t>
      </w:r>
      <w:r>
        <w:rPr>
          <w:rtl/>
        </w:rPr>
        <w:t xml:space="preserve">באוקטובר, כמעט </w:t>
      </w:r>
      <w:r>
        <w:rPr>
          <w:rFonts w:hint="cs"/>
          <w:rtl/>
        </w:rPr>
        <w:t xml:space="preserve">2,000 </w:t>
      </w:r>
      <w:r>
        <w:rPr>
          <w:rtl/>
        </w:rPr>
        <w:t xml:space="preserve">נרצחים ונופלים, אלפים של פצועים </w:t>
      </w:r>
      <w:bookmarkStart w:id="3555" w:name="_ETM_Q15_828959"/>
      <w:bookmarkEnd w:id="3555"/>
      <w:r>
        <w:rPr>
          <w:rtl/>
        </w:rPr>
        <w:t>בגוף ובנפש, מדינה ש</w:t>
      </w:r>
      <w:r>
        <w:rPr>
          <w:rFonts w:hint="cs"/>
          <w:rtl/>
        </w:rPr>
        <w:t>סוע</w:t>
      </w:r>
      <w:r>
        <w:rPr>
          <w:rtl/>
        </w:rPr>
        <w:t>ה, דואבת, בטראומה, באבל</w:t>
      </w:r>
      <w:r>
        <w:rPr>
          <w:rFonts w:hint="cs"/>
          <w:rtl/>
        </w:rPr>
        <w:t xml:space="preserve"> </w:t>
      </w:r>
      <w:r>
        <w:rPr>
          <w:rFonts w:hint="eastAsia"/>
          <w:rtl/>
        </w:rPr>
        <w:t>–</w:t>
      </w:r>
      <w:r>
        <w:rPr>
          <w:rtl/>
        </w:rPr>
        <w:t xml:space="preserve"> </w:t>
      </w:r>
      <w:bookmarkStart w:id="3556" w:name="_ETM_Q15_834340"/>
      <w:bookmarkEnd w:id="3556"/>
      <w:r>
        <w:rPr>
          <w:rtl/>
        </w:rPr>
        <w:t>וכאן הוא עמד מול עשרות משפחות שכולות שהגיעו שוב לכנסת</w:t>
      </w:r>
      <w:r>
        <w:rPr>
          <w:rFonts w:hint="cs"/>
          <w:rtl/>
        </w:rPr>
        <w:t xml:space="preserve"> –</w:t>
      </w:r>
      <w:r>
        <w:rPr>
          <w:rtl/>
        </w:rPr>
        <w:t xml:space="preserve"> </w:t>
      </w:r>
      <w:bookmarkStart w:id="3557" w:name="_ETM_Q15_839092"/>
      <w:bookmarkEnd w:id="3557"/>
      <w:r>
        <w:rPr>
          <w:rtl/>
        </w:rPr>
        <w:t>להיאבק על האמת והזיכרון של היקירים שלהם</w:t>
      </w:r>
      <w:r>
        <w:rPr>
          <w:rFonts w:hint="cs"/>
          <w:rtl/>
        </w:rPr>
        <w:t>;</w:t>
      </w:r>
      <w:r>
        <w:rPr>
          <w:rtl/>
        </w:rPr>
        <w:t xml:space="preserve"> להיאבק למען יהיו </w:t>
      </w:r>
      <w:bookmarkStart w:id="3558" w:name="_ETM_Q15_843844"/>
      <w:bookmarkEnd w:id="3558"/>
      <w:r>
        <w:rPr>
          <w:rtl/>
        </w:rPr>
        <w:t>להם ראויים</w:t>
      </w:r>
      <w:r>
        <w:rPr>
          <w:rFonts w:hint="cs"/>
          <w:rtl/>
        </w:rPr>
        <w:t>;</w:t>
      </w:r>
      <w:r>
        <w:rPr>
          <w:rtl/>
        </w:rPr>
        <w:t xml:space="preserve"> מצו</w:t>
      </w:r>
      <w:r>
        <w:rPr>
          <w:rFonts w:hint="cs"/>
          <w:rtl/>
        </w:rPr>
        <w:t>ו</w:t>
      </w:r>
      <w:r>
        <w:rPr>
          <w:rtl/>
        </w:rPr>
        <w:t>ים לא לוותר ולהילחם עד טיפת הדם האחרונה</w:t>
      </w:r>
      <w:r>
        <w:rPr>
          <w:rFonts w:hint="cs"/>
          <w:rtl/>
        </w:rPr>
        <w:t xml:space="preserve"> –</w:t>
      </w:r>
      <w:r>
        <w:rPr>
          <w:rtl/>
        </w:rPr>
        <w:t xml:space="preserve"> </w:t>
      </w:r>
      <w:bookmarkStart w:id="3559" w:name="_ETM_Q15_848596"/>
      <w:bookmarkStart w:id="3560" w:name="_ETM_Q15_670197"/>
      <w:bookmarkStart w:id="3561" w:name="_ETM_Q15_670240"/>
      <w:bookmarkStart w:id="3562" w:name="_ETM_Q15_670327"/>
      <w:bookmarkStart w:id="3563" w:name="_ETM_Q15_670360"/>
      <w:bookmarkEnd w:id="3559"/>
      <w:bookmarkEnd w:id="3560"/>
      <w:bookmarkEnd w:id="3561"/>
      <w:bookmarkEnd w:id="3562"/>
      <w:bookmarkEnd w:id="3563"/>
      <w:r>
        <w:rPr>
          <w:rtl/>
        </w:rPr>
        <w:t>נתניהו עמד מולם, מולכם</w:t>
      </w:r>
      <w:r>
        <w:rPr>
          <w:rFonts w:hint="cs"/>
          <w:rtl/>
        </w:rPr>
        <w:t>,</w:t>
      </w:r>
      <w:r>
        <w:rPr>
          <w:rtl/>
        </w:rPr>
        <w:t xml:space="preserve"> </w:t>
      </w:r>
      <w:bookmarkStart w:id="3564" w:name="_ETM_Q15_853960"/>
      <w:bookmarkEnd w:id="3564"/>
      <w:r>
        <w:rPr>
          <w:rtl/>
        </w:rPr>
        <w:t>כאן בבועה מוגנת מאחורי קיר, קיר זכוכית מבודד</w:t>
      </w:r>
      <w:r>
        <w:rPr>
          <w:rFonts w:hint="cs"/>
          <w:rtl/>
        </w:rPr>
        <w:t>,</w:t>
      </w:r>
      <w:r>
        <w:rPr>
          <w:rtl/>
        </w:rPr>
        <w:t xml:space="preserve"> ולא ראה </w:t>
      </w:r>
      <w:bookmarkStart w:id="3565" w:name="_ETM_Q15_860070"/>
      <w:bookmarkEnd w:id="3565"/>
      <w:r>
        <w:rPr>
          <w:rtl/>
        </w:rPr>
        <w:t>אתכם</w:t>
      </w:r>
      <w:r>
        <w:rPr>
          <w:rFonts w:hint="cs"/>
          <w:rtl/>
        </w:rPr>
        <w:t>.</w:t>
      </w:r>
      <w:r>
        <w:rPr>
          <w:rtl/>
        </w:rPr>
        <w:t xml:space="preserve"> </w:t>
      </w:r>
    </w:p>
    <w:p w:rsidR="00E44DA1" w:rsidRDefault="00E44DA1" w:rsidP="006D3D7D">
      <w:pPr>
        <w:rPr>
          <w:rtl/>
        </w:rPr>
      </w:pPr>
    </w:p>
    <w:p w:rsidR="00E44DA1" w:rsidRDefault="00E44DA1" w:rsidP="006D3D7D">
      <w:pPr>
        <w:rPr>
          <w:rtl/>
        </w:rPr>
      </w:pPr>
      <w:r>
        <w:rPr>
          <w:rtl/>
        </w:rPr>
        <w:t xml:space="preserve">לא להביט </w:t>
      </w:r>
      <w:r>
        <w:rPr>
          <w:rFonts w:hint="cs"/>
          <w:rtl/>
        </w:rPr>
        <w:t>נכוח</w:t>
      </w:r>
      <w:r>
        <w:rPr>
          <w:rtl/>
        </w:rPr>
        <w:t>ה במציאות זאת בחירה</w:t>
      </w:r>
      <w:r>
        <w:rPr>
          <w:rFonts w:hint="cs"/>
          <w:rtl/>
        </w:rPr>
        <w:t>;</w:t>
      </w:r>
      <w:r>
        <w:rPr>
          <w:rtl/>
        </w:rPr>
        <w:t xml:space="preserve"> לא להסתכל </w:t>
      </w:r>
      <w:bookmarkStart w:id="3566" w:name="_ETM_Q15_866179"/>
      <w:bookmarkEnd w:id="3566"/>
      <w:r>
        <w:rPr>
          <w:rtl/>
        </w:rPr>
        <w:t>למשפחות שכולות בעיניים זו פחדנות</w:t>
      </w:r>
      <w:r>
        <w:rPr>
          <w:rFonts w:hint="cs"/>
          <w:rtl/>
        </w:rPr>
        <w:t>;</w:t>
      </w:r>
      <w:r>
        <w:rPr>
          <w:rtl/>
        </w:rPr>
        <w:t xml:space="preserve"> להודיע שרוב בציבור רוצה ועדה </w:t>
      </w:r>
      <w:bookmarkStart w:id="3567" w:name="_ETM_Q15_872290"/>
      <w:bookmarkEnd w:id="3567"/>
      <w:r>
        <w:rPr>
          <w:rtl/>
        </w:rPr>
        <w:t>פוליטית</w:t>
      </w:r>
      <w:r>
        <w:rPr>
          <w:rFonts w:hint="cs"/>
          <w:rtl/>
        </w:rPr>
        <w:t>,</w:t>
      </w:r>
      <w:r>
        <w:rPr>
          <w:rtl/>
        </w:rPr>
        <w:t xml:space="preserve"> שתקבור את האמת</w:t>
      </w:r>
      <w:r>
        <w:rPr>
          <w:rFonts w:hint="cs"/>
          <w:rtl/>
        </w:rPr>
        <w:t>,</w:t>
      </w:r>
      <w:r>
        <w:rPr>
          <w:rtl/>
        </w:rPr>
        <w:t xml:space="preserve"> זה שקר</w:t>
      </w:r>
      <w:r>
        <w:rPr>
          <w:rFonts w:hint="cs"/>
          <w:rtl/>
        </w:rPr>
        <w:t>.</w:t>
      </w:r>
      <w:r>
        <w:rPr>
          <w:rtl/>
        </w:rPr>
        <w:t xml:space="preserve"> </w:t>
      </w:r>
      <w:bookmarkStart w:id="3568" w:name="_ETM_Q15_878859"/>
      <w:bookmarkEnd w:id="3568"/>
      <w:r>
        <w:rPr>
          <w:rtl/>
        </w:rPr>
        <w:t>להתחיל בקמפיין ובספין חדש</w:t>
      </w:r>
      <w:r>
        <w:rPr>
          <w:rFonts w:hint="cs"/>
          <w:rtl/>
        </w:rPr>
        <w:t>:</w:t>
      </w:r>
      <w:r>
        <w:rPr>
          <w:rtl/>
        </w:rPr>
        <w:t xml:space="preserve"> ועדה בהסכמה, כמו בארצות הברית, אמר </w:t>
      </w:r>
      <w:bookmarkStart w:id="3569" w:name="_ETM_Q15_884219"/>
      <w:bookmarkEnd w:id="3569"/>
      <w:r>
        <w:rPr>
          <w:rtl/>
        </w:rPr>
        <w:t>לנו נתניהו, ולא ועדה בלתי תלויה ומקצועית, על פי החוק</w:t>
      </w:r>
      <w:r>
        <w:rPr>
          <w:rFonts w:hint="cs"/>
          <w:rtl/>
        </w:rPr>
        <w:t>,</w:t>
      </w:r>
      <w:r>
        <w:rPr>
          <w:rtl/>
        </w:rPr>
        <w:t xml:space="preserve"> </w:t>
      </w:r>
      <w:bookmarkStart w:id="3570" w:name="_ETM_Q15_889579"/>
      <w:bookmarkEnd w:id="3570"/>
      <w:r>
        <w:rPr>
          <w:rtl/>
        </w:rPr>
        <w:t>לחקר האמת</w:t>
      </w:r>
      <w:r>
        <w:rPr>
          <w:rFonts w:hint="cs"/>
          <w:rtl/>
        </w:rPr>
        <w:t xml:space="preserve"> </w:t>
      </w:r>
      <w:r>
        <w:rPr>
          <w:rFonts w:hint="eastAsia"/>
          <w:rtl/>
        </w:rPr>
        <w:t>–</w:t>
      </w:r>
      <w:r>
        <w:rPr>
          <w:rtl/>
        </w:rPr>
        <w:t xml:space="preserve"> זאת רשעות. </w:t>
      </w:r>
      <w:bookmarkStart w:id="3571" w:name="_ETM_Q15_895799"/>
      <w:bookmarkEnd w:id="3571"/>
    </w:p>
    <w:p w:rsidR="00E44DA1" w:rsidRDefault="00E44DA1" w:rsidP="006D3D7D">
      <w:pPr>
        <w:rPr>
          <w:rtl/>
        </w:rPr>
      </w:pPr>
      <w:bookmarkStart w:id="3572" w:name="_ETM_Q15_719629"/>
      <w:bookmarkStart w:id="3573" w:name="_ETM_Q15_719668"/>
      <w:bookmarkEnd w:id="3572"/>
      <w:bookmarkEnd w:id="3573"/>
    </w:p>
    <w:p w:rsidR="00E44DA1" w:rsidRDefault="00E44DA1" w:rsidP="006D3D7D">
      <w:pPr>
        <w:rPr>
          <w:rtl/>
        </w:rPr>
      </w:pPr>
      <w:bookmarkStart w:id="3574" w:name="_ETM_Q15_719805"/>
      <w:bookmarkStart w:id="3575" w:name="_ETM_Q15_719836"/>
      <w:bookmarkEnd w:id="3574"/>
      <w:bookmarkEnd w:id="3575"/>
      <w:r>
        <w:rPr>
          <w:rtl/>
        </w:rPr>
        <w:t xml:space="preserve">שאלתי את עצמי אם זה התיאור הכי מדויק לעמידה שלו </w:t>
      </w:r>
      <w:bookmarkStart w:id="3576" w:name="_ETM_Q15_899689"/>
      <w:bookmarkEnd w:id="3576"/>
      <w:r>
        <w:rPr>
          <w:rtl/>
        </w:rPr>
        <w:t xml:space="preserve">כאן, מעין בידוד רגשי שלו מהמציאות על ידו, על ידי </w:t>
      </w:r>
      <w:bookmarkStart w:id="3577" w:name="_ETM_Q15_903578"/>
      <w:bookmarkEnd w:id="3577"/>
      <w:r>
        <w:rPr>
          <w:rtl/>
        </w:rPr>
        <w:t>סובביו, יועציו</w:t>
      </w:r>
      <w:r>
        <w:rPr>
          <w:rFonts w:hint="cs"/>
          <w:rtl/>
        </w:rPr>
        <w:t>,</w:t>
      </w:r>
      <w:r>
        <w:rPr>
          <w:rtl/>
        </w:rPr>
        <w:t xml:space="preserve"> שעבדו עבור קטר</w:t>
      </w:r>
      <w:r>
        <w:rPr>
          <w:rFonts w:hint="cs"/>
          <w:rtl/>
        </w:rPr>
        <w:t>,</w:t>
      </w:r>
      <w:r>
        <w:rPr>
          <w:rtl/>
        </w:rPr>
        <w:t xml:space="preserve"> מממ</w:t>
      </w:r>
      <w:r>
        <w:rPr>
          <w:rFonts w:hint="cs"/>
          <w:rtl/>
        </w:rPr>
        <w:t>נת</w:t>
      </w:r>
      <w:r>
        <w:rPr>
          <w:rtl/>
        </w:rPr>
        <w:t xml:space="preserve"> החמאס. התשובה שלי </w:t>
      </w:r>
      <w:bookmarkStart w:id="3578" w:name="_ETM_Q15_907469"/>
      <w:bookmarkEnd w:id="3578"/>
      <w:r>
        <w:rPr>
          <w:rtl/>
        </w:rPr>
        <w:t>הייתה</w:t>
      </w:r>
      <w:r>
        <w:rPr>
          <w:rFonts w:hint="cs"/>
          <w:rtl/>
        </w:rPr>
        <w:t>:</w:t>
      </w:r>
      <w:r>
        <w:rPr>
          <w:rtl/>
        </w:rPr>
        <w:t xml:space="preserve"> גם</w:t>
      </w:r>
      <w:r>
        <w:rPr>
          <w:rFonts w:hint="cs"/>
          <w:rtl/>
        </w:rPr>
        <w:t xml:space="preserve"> </w:t>
      </w:r>
      <w:bookmarkStart w:id="3579" w:name="_ETM_Q15_735918"/>
      <w:bookmarkEnd w:id="3579"/>
      <w:r>
        <w:rPr>
          <w:rFonts w:hint="cs"/>
          <w:rtl/>
        </w:rPr>
        <w:t>–</w:t>
      </w:r>
      <w:r>
        <w:rPr>
          <w:rtl/>
        </w:rPr>
        <w:t xml:space="preserve"> אבל זה לא </w:t>
      </w:r>
      <w:bookmarkStart w:id="3580" w:name="_ETM_Q15_911369"/>
      <w:bookmarkEnd w:id="3580"/>
      <w:r>
        <w:rPr>
          <w:rtl/>
        </w:rPr>
        <w:t>הכי מדויק. אז אולי נרק</w:t>
      </w:r>
      <w:r>
        <w:rPr>
          <w:rFonts w:hint="cs"/>
          <w:rtl/>
        </w:rPr>
        <w:t>י</w:t>
      </w:r>
      <w:r>
        <w:rPr>
          <w:rtl/>
        </w:rPr>
        <w:t xml:space="preserve">סיזם, אהבה עצמית, אני ואפסי עוד, </w:t>
      </w:r>
      <w:bookmarkStart w:id="3581" w:name="_ETM_Q15_915261"/>
      <w:bookmarkEnd w:id="3581"/>
      <w:r>
        <w:rPr>
          <w:rtl/>
        </w:rPr>
        <w:t>ביטול ההפרדה בין אני למדינה</w:t>
      </w:r>
      <w:r>
        <w:rPr>
          <w:rFonts w:hint="cs"/>
          <w:rtl/>
        </w:rPr>
        <w:t>.</w:t>
      </w:r>
      <w:r>
        <w:rPr>
          <w:rtl/>
        </w:rPr>
        <w:t xml:space="preserve"> תגידו לי תודה שאני גואל </w:t>
      </w:r>
      <w:bookmarkStart w:id="3582" w:name="_ETM_Q15_919154"/>
      <w:bookmarkEnd w:id="3582"/>
      <w:r>
        <w:rPr>
          <w:rtl/>
        </w:rPr>
        <w:t xml:space="preserve">אתכם מעצמכם, כי אם אני לא אהיה כאן, אז שתישרף </w:t>
      </w:r>
      <w:bookmarkStart w:id="3583" w:name="_ETM_Q15_923047"/>
      <w:bookmarkEnd w:id="3583"/>
      <w:r>
        <w:rPr>
          <w:rtl/>
        </w:rPr>
        <w:t>המדינה</w:t>
      </w:r>
      <w:r>
        <w:rPr>
          <w:rFonts w:hint="cs"/>
          <w:rtl/>
        </w:rPr>
        <w:t>,</w:t>
      </w:r>
      <w:r>
        <w:rPr>
          <w:rtl/>
        </w:rPr>
        <w:t xml:space="preserve"> אני הולך. </w:t>
      </w:r>
      <w:bookmarkStart w:id="3584" w:name="_ETM_Q15_927400"/>
      <w:bookmarkEnd w:id="3584"/>
      <w:r>
        <w:rPr>
          <w:rtl/>
        </w:rPr>
        <w:t>ובכן, גם</w:t>
      </w:r>
      <w:r>
        <w:rPr>
          <w:rFonts w:hint="cs"/>
          <w:rtl/>
        </w:rPr>
        <w:t>.</w:t>
      </w:r>
      <w:r>
        <w:rPr>
          <w:rtl/>
        </w:rPr>
        <w:t xml:space="preserve"> אבל גם זה לא הכי מדויק, כי באמת </w:t>
      </w:r>
      <w:bookmarkStart w:id="3585" w:name="_ETM_Q15_932639"/>
      <w:bookmarkEnd w:id="3585"/>
      <w:r>
        <w:rPr>
          <w:rtl/>
        </w:rPr>
        <w:t xml:space="preserve">של הדברים, התחושה הכי חזקה שהייתה לי </w:t>
      </w:r>
      <w:r>
        <w:rPr>
          <w:rFonts w:hint="cs"/>
          <w:rtl/>
        </w:rPr>
        <w:t>היא</w:t>
      </w:r>
      <w:r>
        <w:rPr>
          <w:rtl/>
        </w:rPr>
        <w:t xml:space="preserve"> ציניות אכזרית, </w:t>
      </w:r>
      <w:bookmarkStart w:id="3586" w:name="_ETM_Q15_937879"/>
      <w:bookmarkEnd w:id="3586"/>
      <w:r>
        <w:rPr>
          <w:rtl/>
        </w:rPr>
        <w:t>פוליטיקה מרושעת</w:t>
      </w:r>
      <w:r>
        <w:rPr>
          <w:rFonts w:hint="cs"/>
          <w:rtl/>
        </w:rPr>
        <w:t>.</w:t>
      </w:r>
    </w:p>
    <w:p w:rsidR="00E44DA1" w:rsidRDefault="00E44DA1" w:rsidP="006D3D7D">
      <w:pPr>
        <w:ind w:firstLine="0"/>
        <w:rPr>
          <w:rtl/>
        </w:rPr>
      </w:pPr>
      <w:bookmarkStart w:id="3587" w:name="_ETM_Q15_761924"/>
      <w:bookmarkStart w:id="3588" w:name="_ETM_Q15_761977"/>
      <w:bookmarkEnd w:id="3587"/>
      <w:bookmarkEnd w:id="3588"/>
    </w:p>
    <w:p w:rsidR="00E44DA1" w:rsidRDefault="00E44DA1" w:rsidP="006D3D7D">
      <w:pPr>
        <w:rPr>
          <w:rtl/>
        </w:rPr>
      </w:pPr>
      <w:bookmarkStart w:id="3589" w:name="TOR_Q16"/>
      <w:bookmarkEnd w:id="3589"/>
      <w:r>
        <w:rPr>
          <w:rFonts w:hint="cs"/>
          <w:rtl/>
        </w:rPr>
        <w:t xml:space="preserve">נתניהו יודע, הוא אחראי, הוא אשם. הוא גם יודע שזה הקרב הכי חשוב של חייו </w:t>
      </w:r>
      <w:bookmarkStart w:id="3590" w:name="_ETM_Q16_170160"/>
      <w:bookmarkEnd w:id="3590"/>
      <w:r>
        <w:rPr>
          <w:rFonts w:hint="cs"/>
          <w:rtl/>
        </w:rPr>
        <w:t>על החיים שלו, ובעיקר על המורשת שלו. בממשלה השישית שלו, אחרי שעמד בר</w:t>
      </w:r>
      <w:bookmarkStart w:id="3591" w:name="_ETM_Q16_177777"/>
      <w:bookmarkEnd w:id="3591"/>
      <w:r>
        <w:rPr>
          <w:rFonts w:hint="cs"/>
          <w:rtl/>
        </w:rPr>
        <w:t>אש המדינה 17 שנים מאז שנות התשעים, בגיל</w:t>
      </w:r>
      <w:bookmarkStart w:id="3592" w:name="_ETM_Q16_183835"/>
      <w:bookmarkEnd w:id="3592"/>
      <w:r>
        <w:rPr>
          <w:rFonts w:hint="cs"/>
          <w:rtl/>
        </w:rPr>
        <w:t xml:space="preserve"> 76, תוך כדי ניהול משפטו הפלילי, מדינת ישראל מאשימה אותו בעבירות פליליות חמורות, ובין היתר בהפרת אמונים ומרמה. הוא יודע שהיועצים שלו </w:t>
      </w:r>
      <w:bookmarkStart w:id="3593" w:name="_ETM_Q16_197096"/>
      <w:bookmarkEnd w:id="3593"/>
      <w:r>
        <w:rPr>
          <w:rFonts w:hint="cs"/>
          <w:rtl/>
        </w:rPr>
        <w:t xml:space="preserve">קיבלו כסף בזמן המלחמה ממדינה שבנתה את מנהרות החמאס, שבהן הוחזקו, עונו ונרצחו חטופים, ומימנה את הנשקים שרצחו את היקירים שלכם. </w:t>
      </w:r>
      <w:bookmarkStart w:id="3594" w:name="_ETM_Q16_212264"/>
      <w:bookmarkEnd w:id="3594"/>
    </w:p>
    <w:p w:rsidR="00E44DA1" w:rsidRDefault="00E44DA1" w:rsidP="006D3D7D">
      <w:pPr>
        <w:rPr>
          <w:rtl/>
        </w:rPr>
      </w:pPr>
      <w:bookmarkStart w:id="3595" w:name="_ETM_Q16_212373"/>
      <w:bookmarkEnd w:id="3595"/>
    </w:p>
    <w:p w:rsidR="00E44DA1" w:rsidRDefault="00E44DA1" w:rsidP="006D3D7D">
      <w:pPr>
        <w:rPr>
          <w:rtl/>
        </w:rPr>
      </w:pPr>
      <w:bookmarkStart w:id="3596" w:name="_ETM_Q16_212408"/>
      <w:bookmarkStart w:id="3597" w:name="_ETM_Q16_212507"/>
      <w:bookmarkEnd w:id="3596"/>
      <w:bookmarkEnd w:id="3597"/>
      <w:r>
        <w:rPr>
          <w:rFonts w:hint="cs"/>
          <w:rtl/>
        </w:rPr>
        <w:t xml:space="preserve">נתניהו יודע </w:t>
      </w:r>
      <w:bookmarkStart w:id="3598" w:name="_ETM_Q16_213555"/>
      <w:bookmarkEnd w:id="3598"/>
      <w:r>
        <w:rPr>
          <w:rFonts w:hint="cs"/>
          <w:rtl/>
        </w:rPr>
        <w:t>שזה עכשיו או לעולם לא, ולכן הוא נלחם נגדכם ונגדנו ונגד כל מי שכותב היום את ההיסטוריה. ובמלחמה שלו אין מוסר ואין חוק, אין דין ודיין. כולם הפכו להיות אויבים. וכהרגלו, הוא עושה את הדבר</w:t>
      </w:r>
      <w:bookmarkStart w:id="3599" w:name="_ETM_Q16_233067"/>
      <w:bookmarkEnd w:id="3599"/>
      <w:r>
        <w:rPr>
          <w:rFonts w:hint="cs"/>
          <w:rtl/>
        </w:rPr>
        <w:t xml:space="preserve"> שהוא הכי מצטיין בו </w:t>
      </w:r>
      <w:r>
        <w:rPr>
          <w:rtl/>
        </w:rPr>
        <w:t>–</w:t>
      </w:r>
      <w:r>
        <w:rPr>
          <w:rFonts w:hint="cs"/>
          <w:rtl/>
        </w:rPr>
        <w:t xml:space="preserve"> הפרד ומשול בין המשפחות השכולות, בין משפחות החטופים; משסה איש ברעהו</w:t>
      </w:r>
      <w:bookmarkStart w:id="3600" w:name="_ETM_Q16_241665"/>
      <w:bookmarkEnd w:id="3600"/>
      <w:r>
        <w:rPr>
          <w:rFonts w:hint="cs"/>
          <w:rtl/>
        </w:rPr>
        <w:t xml:space="preserve"> ונותן לאש להתפשט בלעדיו. ככה לא מבריאים את החברה, ככה מפרקים אותה, קורעים אותה לגזרים. אבל </w:t>
      </w:r>
      <w:bookmarkStart w:id="3601" w:name="_ETM_Q16_253485"/>
      <w:bookmarkEnd w:id="3601"/>
      <w:r>
        <w:rPr>
          <w:rFonts w:hint="cs"/>
          <w:rtl/>
        </w:rPr>
        <w:t xml:space="preserve">ממי שהמושג אחריות זר לו, שמרחיק מעצמו כל בדל של </w:t>
      </w:r>
      <w:bookmarkStart w:id="3602" w:name="_ETM_Q16_258963"/>
      <w:bookmarkEnd w:id="3602"/>
      <w:r>
        <w:rPr>
          <w:rFonts w:hint="cs"/>
          <w:rtl/>
        </w:rPr>
        <w:t xml:space="preserve">אחריות לכישלונותיו, לאסונות ולמחדלים ורק מתייצב חגיגי לגזור סרטים בטקסי הצלחה נוצצים, אין באמת למה לצפות. </w:t>
      </w:r>
    </w:p>
    <w:p w:rsidR="00E44DA1" w:rsidRDefault="00E44DA1" w:rsidP="006D3D7D">
      <w:pPr>
        <w:rPr>
          <w:rtl/>
        </w:rPr>
      </w:pPr>
    </w:p>
    <w:p w:rsidR="00E44DA1" w:rsidRDefault="00E44DA1" w:rsidP="006D3D7D">
      <w:pPr>
        <w:rPr>
          <w:rtl/>
        </w:rPr>
      </w:pPr>
      <w:r>
        <w:rPr>
          <w:rFonts w:hint="cs"/>
          <w:rtl/>
        </w:rPr>
        <w:t>והינה, עכשיו מלך הספינים בפעולה. פעם זה: עכשיו מלחמה, זה לא זמן לצבא הפקידים; פעם בלעג</w:t>
      </w:r>
      <w:bookmarkStart w:id="3603" w:name="_ETM_Q16_281840"/>
      <w:bookmarkEnd w:id="3603"/>
      <w:r>
        <w:rPr>
          <w:rFonts w:hint="cs"/>
          <w:rtl/>
        </w:rPr>
        <w:t xml:space="preserve"> עומד כאן ואומר: נו, באמת, זה הזמן לבדוק את צנצנות הריבה? ועכשיו זה ועדת חקירה בהסכמה. אז מעבר לזה שאנחנו כאן משמשים לכם פה במליאה, חותרים לאמת, אנחנו נגיד את מה שכל הציבור, רוב הציבור במדינת ישראל, אומר כבר שנתיים בעקביות ברוב מוחלט:</w:t>
      </w:r>
      <w:bookmarkStart w:id="3604" w:name="_ETM_Q16_307751"/>
      <w:bookmarkEnd w:id="3604"/>
      <w:r>
        <w:rPr>
          <w:rFonts w:hint="cs"/>
          <w:rtl/>
        </w:rPr>
        <w:t xml:space="preserve"> הוועדה היחידה הדרושה והמוצדקת במדינת ישראל היא ועדת חקירה ממלכתית על פי חוק ועדות חקירה. אנחנו גם נגיד ברור: לא נסכים לשום ועדה פוליטית לקבור את האמת, מספיק קברנו את החללים. </w:t>
      </w:r>
    </w:p>
    <w:p w:rsidR="00E44DA1" w:rsidRDefault="00E44DA1" w:rsidP="006D3D7D">
      <w:pPr>
        <w:rPr>
          <w:rtl/>
        </w:rPr>
      </w:pPr>
    </w:p>
    <w:p w:rsidR="00E44DA1" w:rsidRDefault="00E44DA1" w:rsidP="006D3D7D">
      <w:pPr>
        <w:pStyle w:val="af6"/>
        <w:keepNext/>
        <w:rPr>
          <w:rtl/>
        </w:rPr>
      </w:pPr>
      <w:r w:rsidRPr="00F7008E">
        <w:rPr>
          <w:rStyle w:val="TagStyle"/>
          <w:rtl/>
        </w:rPr>
        <w:t xml:space="preserve"> &lt;&lt; יור &gt;&gt;</w:t>
      </w:r>
      <w:r w:rsidRPr="001F1CC8">
        <w:rPr>
          <w:rStyle w:val="TagStyle"/>
          <w:rtl/>
        </w:rPr>
        <w:t xml:space="preserve"> </w:t>
      </w:r>
      <w:r>
        <w:rPr>
          <w:rtl/>
        </w:rPr>
        <w:t>היו"ר יעקב מרגי:</w:t>
      </w:r>
      <w:r w:rsidRPr="001F1CC8">
        <w:rPr>
          <w:rStyle w:val="TagStyle"/>
          <w:rtl/>
        </w:rPr>
        <w:t xml:space="preserve"> </w:t>
      </w:r>
      <w:r w:rsidRPr="00F7008E">
        <w:rPr>
          <w:rStyle w:val="TagStyle"/>
          <w:rtl/>
        </w:rPr>
        <w:t>&lt;&lt;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חברת הכנסת וולדיגר, זה מגיע לפה, לדוברת, אליי. </w:t>
      </w:r>
    </w:p>
    <w:p w:rsidR="00E44DA1" w:rsidRDefault="00E44DA1" w:rsidP="006D3D7D">
      <w:pPr>
        <w:rPr>
          <w:rtl/>
          <w:lang w:eastAsia="he-IL"/>
        </w:rPr>
      </w:pPr>
    </w:p>
    <w:p w:rsidR="00E44DA1" w:rsidRDefault="00E44DA1" w:rsidP="006D3D7D">
      <w:pPr>
        <w:pStyle w:val="-"/>
        <w:keepNext/>
        <w:rPr>
          <w:rtl/>
        </w:rPr>
      </w:pPr>
      <w:bookmarkStart w:id="3605" w:name="ET_speakercontinue_6158_4"/>
      <w:r w:rsidRPr="00F7008E">
        <w:rPr>
          <w:rStyle w:val="TagStyle"/>
          <w:rtl/>
        </w:rPr>
        <w:t xml:space="preserve"> &lt;&lt; דובר_המשך &gt;&gt;</w:t>
      </w:r>
      <w:r w:rsidRPr="001F1CC8">
        <w:rPr>
          <w:rStyle w:val="TagStyle"/>
          <w:rtl/>
        </w:rPr>
        <w:t xml:space="preserve"> </w:t>
      </w:r>
      <w:r>
        <w:rPr>
          <w:rtl/>
        </w:rPr>
        <w:t>אפרת רייטן מרום (העבודה):</w:t>
      </w:r>
      <w:r w:rsidRPr="001F1CC8">
        <w:rPr>
          <w:rStyle w:val="TagStyle"/>
          <w:rtl/>
        </w:rPr>
        <w:t xml:space="preserve"> </w:t>
      </w:r>
      <w:r w:rsidRPr="00F7008E">
        <w:rPr>
          <w:rStyle w:val="TagStyle"/>
          <w:rtl/>
        </w:rPr>
        <w:t>&lt;&lt; דובר_המשך &gt;&gt;</w:t>
      </w:r>
      <w:r>
        <w:rPr>
          <w:rtl/>
        </w:rPr>
        <w:t xml:space="preserve"> </w:t>
      </w:r>
      <w:bookmarkEnd w:id="3605"/>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מה </w:t>
      </w:r>
      <w:bookmarkStart w:id="3606" w:name="_ETM_Q16_329866"/>
      <w:bookmarkEnd w:id="3606"/>
      <w:r>
        <w:rPr>
          <w:rFonts w:hint="cs"/>
          <w:rtl/>
          <w:lang w:eastAsia="he-IL"/>
        </w:rPr>
        <w:t xml:space="preserve">שהוא מציע זאת ועדת פייק, שגם בתוכה, שימו </w:t>
      </w:r>
      <w:bookmarkStart w:id="3607" w:name="_ETM_Q16_337276"/>
      <w:bookmarkEnd w:id="3607"/>
      <w:r>
        <w:rPr>
          <w:rFonts w:hint="cs"/>
          <w:rtl/>
          <w:lang w:eastAsia="he-IL"/>
        </w:rPr>
        <w:t>לב למנגנון: היי, אם האופוזיציה לא תסכים לוועדת חקירה בהסכמה,</w:t>
      </w:r>
      <w:bookmarkStart w:id="3608" w:name="_ETM_Q16_343222"/>
      <w:bookmarkEnd w:id="3608"/>
      <w:r>
        <w:rPr>
          <w:rFonts w:hint="cs"/>
          <w:rtl/>
          <w:lang w:eastAsia="he-IL"/>
        </w:rPr>
        <w:t xml:space="preserve"> אז נכפה עליה </w:t>
      </w:r>
      <w:r>
        <w:rPr>
          <w:rFonts w:hint="eastAsia"/>
          <w:rtl/>
          <w:lang w:eastAsia="he-IL"/>
        </w:rPr>
        <w:t>–</w:t>
      </w:r>
      <w:r>
        <w:rPr>
          <w:rFonts w:hint="cs"/>
          <w:rtl/>
          <w:lang w:eastAsia="he-IL"/>
        </w:rPr>
        <w:t xml:space="preserve"> בהסכמה. כי מה שווה ועדת חקירה אם נתניהו לא שולט בה ובמסקנות שלה? אדם שמפזר ספינים, חצאי אמיתות, כזבים, אי-אפשר באמת לצפות ממנו שהוא יקבע </w:t>
      </w:r>
      <w:bookmarkStart w:id="3609" w:name="_ETM_Q16_358027"/>
      <w:bookmarkEnd w:id="3609"/>
      <w:r>
        <w:rPr>
          <w:rFonts w:hint="cs"/>
          <w:rtl/>
          <w:lang w:eastAsia="he-IL"/>
        </w:rPr>
        <w:t xml:space="preserve">ועדה אובייקטיבית, מקצועית, שתחקור את האמת. הרי שנים לפני שהתחיל המשפט הפלילי שלו הוא אמר מעל כל במה: תנו לי להעיד, זה כלום, </w:t>
      </w:r>
      <w:bookmarkStart w:id="3610" w:name="_ETM_Q16_368447"/>
      <w:bookmarkEnd w:id="3610"/>
      <w:r>
        <w:rPr>
          <w:rFonts w:hint="cs"/>
          <w:rtl/>
          <w:lang w:eastAsia="he-IL"/>
        </w:rPr>
        <w:t>זה שום דבר, תנו לי כבר להוכיח את האמת. והינה, ברגע האמת הוא מבטל</w:t>
      </w:r>
      <w:r w:rsidRPr="0080624D">
        <w:rPr>
          <w:rFonts w:hint="cs"/>
          <w:rtl/>
          <w:lang w:eastAsia="he-IL"/>
        </w:rPr>
        <w:t>, בורח מהדיונים</w:t>
      </w:r>
      <w:bookmarkStart w:id="3611" w:name="_ETM_Q16_375475"/>
      <w:bookmarkEnd w:id="3611"/>
      <w:r w:rsidRPr="0080624D">
        <w:rPr>
          <w:rFonts w:hint="cs"/>
          <w:rtl/>
          <w:lang w:eastAsia="he-IL"/>
        </w:rPr>
        <w:t xml:space="preserve"> ובורח</w:t>
      </w:r>
      <w:r>
        <w:rPr>
          <w:rFonts w:hint="cs"/>
          <w:rtl/>
          <w:lang w:eastAsia="he-IL"/>
        </w:rPr>
        <w:t xml:space="preserve"> מהמשפט. במשפט הפלילי הוא לא בוחר את השופטים, למזלנו, אז כאן אנחנו ניתן לו? כאן, בוועדת חקירה למחדל המזעזע של 7 באוקטובר, כשהוא הנחקר הראשי? נתניהו אחראי, </w:t>
      </w:r>
      <w:bookmarkStart w:id="3612" w:name="_ETM_Q16_392673"/>
      <w:bookmarkEnd w:id="3612"/>
      <w:r>
        <w:rPr>
          <w:rFonts w:hint="cs"/>
          <w:rtl/>
          <w:lang w:eastAsia="he-IL"/>
        </w:rPr>
        <w:t xml:space="preserve">הוא לא יכול למנות את החוקרים כשהוא הנחקר הראשי. או שניגודי עניינים זה רק כשמדובר </w:t>
      </w:r>
      <w:proofErr w:type="spellStart"/>
      <w:r>
        <w:rPr>
          <w:rFonts w:hint="cs"/>
          <w:rtl/>
          <w:lang w:eastAsia="he-IL"/>
        </w:rPr>
        <w:t>ביועמ"שית</w:t>
      </w:r>
      <w:proofErr w:type="spellEnd"/>
      <w:r>
        <w:rPr>
          <w:rFonts w:hint="cs"/>
          <w:rtl/>
          <w:lang w:eastAsia="he-IL"/>
        </w:rPr>
        <w:t xml:space="preserve">? צבועים, רואים לכם. </w:t>
      </w:r>
    </w:p>
    <w:p w:rsidR="00E44DA1" w:rsidRDefault="00E44DA1" w:rsidP="006D3D7D">
      <w:pPr>
        <w:rPr>
          <w:rtl/>
          <w:lang w:eastAsia="he-IL"/>
        </w:rPr>
      </w:pPr>
    </w:p>
    <w:p w:rsidR="00E44DA1" w:rsidRDefault="00E44DA1" w:rsidP="006D3D7D">
      <w:pPr>
        <w:rPr>
          <w:rtl/>
          <w:lang w:eastAsia="he-IL"/>
        </w:rPr>
      </w:pPr>
      <w:r>
        <w:rPr>
          <w:rFonts w:hint="cs"/>
          <w:rtl/>
          <w:lang w:eastAsia="he-IL"/>
        </w:rPr>
        <w:t>עידן נתניהו הוא עידן של מציאות אלטרנטיבית ושקרית. מחולל צונאמי</w:t>
      </w:r>
      <w:bookmarkStart w:id="3613" w:name="_ETM_Q16_408251"/>
      <w:bookmarkEnd w:id="3613"/>
      <w:r>
        <w:rPr>
          <w:rFonts w:hint="cs"/>
          <w:rtl/>
          <w:lang w:eastAsia="he-IL"/>
        </w:rPr>
        <w:t xml:space="preserve"> של חדשות, שערוריות, </w:t>
      </w:r>
      <w:proofErr w:type="spellStart"/>
      <w:r>
        <w:rPr>
          <w:rFonts w:hint="cs"/>
          <w:rtl/>
          <w:lang w:eastAsia="he-IL"/>
        </w:rPr>
        <w:t>פייקים</w:t>
      </w:r>
      <w:proofErr w:type="spellEnd"/>
      <w:r>
        <w:rPr>
          <w:rFonts w:hint="cs"/>
          <w:rtl/>
          <w:lang w:eastAsia="he-IL"/>
        </w:rPr>
        <w:t xml:space="preserve">, אבל, פצועים, קמפיינים. אנחנו חשבנו שקמפיין </w:t>
      </w:r>
      <w:proofErr w:type="spellStart"/>
      <w:r>
        <w:rPr>
          <w:rFonts w:hint="cs"/>
          <w:rtl/>
          <w:lang w:eastAsia="he-IL"/>
        </w:rPr>
        <w:t>הבילד</w:t>
      </w:r>
      <w:proofErr w:type="spellEnd"/>
      <w:r>
        <w:rPr>
          <w:rFonts w:hint="cs"/>
          <w:rtl/>
          <w:lang w:eastAsia="he-IL"/>
        </w:rPr>
        <w:t xml:space="preserve"> היה מרושע? תראו מה קורה, </w:t>
      </w:r>
      <w:bookmarkStart w:id="3614" w:name="_ETM_Q16_418904"/>
      <w:bookmarkEnd w:id="3614"/>
      <w:r>
        <w:rPr>
          <w:rFonts w:hint="cs"/>
          <w:rtl/>
          <w:lang w:eastAsia="he-IL"/>
        </w:rPr>
        <w:t xml:space="preserve">משחיר את כולם </w:t>
      </w:r>
      <w:r>
        <w:rPr>
          <w:rtl/>
          <w:lang w:eastAsia="he-IL"/>
        </w:rPr>
        <w:t>–</w:t>
      </w:r>
      <w:r>
        <w:rPr>
          <w:rFonts w:hint="cs"/>
          <w:rtl/>
          <w:lang w:eastAsia="he-IL"/>
        </w:rPr>
        <w:t xml:space="preserve"> צבא, אזרחים, משפט, תקשורת. חברו את כל הנקודות, זאת השחרה של ישראל. הוא מסכן את ביטחון המדינה, ואת זה קבעו גם בוועדת חקירה שקמה. הוא </w:t>
      </w:r>
      <w:bookmarkStart w:id="3615" w:name="_ETM_Q16_432366"/>
      <w:bookmarkEnd w:id="3615"/>
      <w:r>
        <w:rPr>
          <w:rFonts w:hint="cs"/>
          <w:rtl/>
          <w:lang w:eastAsia="he-IL"/>
        </w:rPr>
        <w:t>נלחם עכשיו; כוח וכסף כבר יש לו, הוא נלחם על הכבוד.</w:t>
      </w:r>
    </w:p>
    <w:p w:rsidR="00E44DA1" w:rsidRDefault="00E44DA1" w:rsidP="006D3D7D">
      <w:pPr>
        <w:rPr>
          <w:rtl/>
          <w:lang w:eastAsia="he-IL"/>
        </w:rPr>
      </w:pPr>
    </w:p>
    <w:p w:rsidR="00E44DA1" w:rsidRDefault="00E44DA1" w:rsidP="006D3D7D">
      <w:pPr>
        <w:rPr>
          <w:rtl/>
          <w:lang w:eastAsia="he-IL"/>
        </w:rPr>
      </w:pPr>
      <w:r>
        <w:rPr>
          <w:rFonts w:hint="cs"/>
          <w:rtl/>
          <w:lang w:eastAsia="he-IL"/>
        </w:rPr>
        <w:t>אני פונה אליכן, משפחות יקרות, שהגעתן לכאן שוב. ראשית, אני מצדיעה לבניכן,</w:t>
      </w:r>
      <w:bookmarkStart w:id="3616" w:name="_ETM_Q16_445480"/>
      <w:bookmarkEnd w:id="3616"/>
      <w:r>
        <w:rPr>
          <w:rFonts w:hint="cs"/>
          <w:rtl/>
          <w:lang w:eastAsia="he-IL"/>
        </w:rPr>
        <w:t xml:space="preserve"> לילדיכן הגיבורים, שמסרו את חייהם למען הארץ, למען האזרחים כולם</w:t>
      </w:r>
      <w:bookmarkStart w:id="3617" w:name="_ETM_Q16_449846"/>
      <w:bookmarkStart w:id="3618" w:name="_ETM_Q16_449941"/>
      <w:bookmarkEnd w:id="3617"/>
      <w:bookmarkEnd w:id="3618"/>
      <w:r>
        <w:rPr>
          <w:rFonts w:hint="cs"/>
          <w:rtl/>
          <w:lang w:eastAsia="he-IL"/>
        </w:rPr>
        <w:t>, מתוך ערכים</w:t>
      </w:r>
      <w:bookmarkStart w:id="3619" w:name="_ETM_Q16_451148"/>
      <w:bookmarkEnd w:id="3619"/>
      <w:r>
        <w:rPr>
          <w:rFonts w:hint="cs"/>
          <w:rtl/>
          <w:lang w:eastAsia="he-IL"/>
        </w:rPr>
        <w:t xml:space="preserve"> קדושים שאתן הענקתם להם. אתם, כל אחד ואחת מכם שיושב כאן היום ושומע ורואה אותנו </w:t>
      </w:r>
      <w:r>
        <w:rPr>
          <w:rFonts w:hint="eastAsia"/>
          <w:rtl/>
          <w:lang w:eastAsia="he-IL"/>
        </w:rPr>
        <w:t>–</w:t>
      </w:r>
      <w:r>
        <w:rPr>
          <w:rFonts w:hint="cs"/>
          <w:rtl/>
          <w:lang w:eastAsia="he-IL"/>
        </w:rPr>
        <w:t xml:space="preserve"> הילד, האח, האחות, הבן זוג, ההורה </w:t>
      </w:r>
      <w:r>
        <w:rPr>
          <w:rFonts w:hint="eastAsia"/>
          <w:rtl/>
          <w:lang w:eastAsia="he-IL"/>
        </w:rPr>
        <w:t>–</w:t>
      </w:r>
      <w:r>
        <w:rPr>
          <w:rFonts w:hint="cs"/>
          <w:rtl/>
          <w:lang w:eastAsia="he-IL"/>
        </w:rPr>
        <w:t xml:space="preserve"> אני בטוחה שאתם מסתובבים עם </w:t>
      </w:r>
      <w:bookmarkStart w:id="3620" w:name="_ETM_Q16_465778"/>
      <w:bookmarkEnd w:id="3620"/>
      <w:r>
        <w:rPr>
          <w:rFonts w:hint="cs"/>
          <w:rtl/>
          <w:lang w:eastAsia="he-IL"/>
        </w:rPr>
        <w:t xml:space="preserve">חלל עצום שנפער בכם. אני רואה את המאבק שלכם למען האמת. אני מצדיעה לתעצומות הנפש שלכם ולמחויבות של כל אחד ואחת </w:t>
      </w:r>
      <w:bookmarkStart w:id="3621" w:name="_ETM_Q16_476472"/>
      <w:bookmarkEnd w:id="3621"/>
      <w:r>
        <w:rPr>
          <w:rFonts w:hint="cs"/>
          <w:rtl/>
          <w:lang w:eastAsia="he-IL"/>
        </w:rPr>
        <w:t>מכם ליקירים שלכם. תמשיכו להיאבק, אל תפסיקו לדרוש את חקר האמת, לתקן את מדינת ישראל בדיוק כמו שהבטחתם להם, בעוז נפש. אתם פועלים</w:t>
      </w:r>
      <w:bookmarkStart w:id="3622" w:name="_ETM_Q16_490327"/>
      <w:bookmarkEnd w:id="3622"/>
      <w:r>
        <w:rPr>
          <w:rFonts w:hint="cs"/>
          <w:rtl/>
          <w:lang w:eastAsia="he-IL"/>
        </w:rPr>
        <w:t xml:space="preserve"> לא למען עצמכם אלא למען המדינה ולמען האחר, בדיוק כמו שהיו היקירים שלכם. </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צריך להפסיק לשקר. אנחנו לא קנינו את השקר של מלחמת התקומה. אנחנו דורשים את ועדת התקומה. ועדת התקומה, זאת שתחקור את האמת. ועדת </w:t>
      </w:r>
      <w:bookmarkStart w:id="3623" w:name="_ETM_Q16_511138"/>
      <w:bookmarkEnd w:id="3623"/>
      <w:r>
        <w:rPr>
          <w:rFonts w:hint="cs"/>
          <w:rtl/>
          <w:lang w:eastAsia="he-IL"/>
        </w:rPr>
        <w:t>חקירה ממלכתית. רק לקחת אחריות, רק האומץ להסתכל בעיניים, רק הכוח לראות בשקיפות ובכנות את הכשלים, יביאו</w:t>
      </w:r>
      <w:bookmarkStart w:id="3624" w:name="_ETM_Q16_520551"/>
      <w:bookmarkEnd w:id="3624"/>
      <w:r>
        <w:rPr>
          <w:rFonts w:hint="cs"/>
          <w:rtl/>
          <w:lang w:eastAsia="he-IL"/>
        </w:rPr>
        <w:t xml:space="preserve"> אותנו לדרך חדשה, יפתחו לנו את האפשרויות להתחיל מתוך הפצע הנורא הזה להוליד מחר חדש</w:t>
      </w:r>
      <w:bookmarkStart w:id="3625" w:name="_ETM_Q16_528174"/>
      <w:bookmarkEnd w:id="3625"/>
      <w:r>
        <w:rPr>
          <w:rFonts w:hint="cs"/>
          <w:rtl/>
          <w:lang w:eastAsia="he-IL"/>
        </w:rPr>
        <w:t xml:space="preserve"> למציאות הרבה יותר טובה; לשנות את העולם, להפוך ליותר טובים וראויים, בדיוק כמו שהבטחתם </w:t>
      </w:r>
      <w:bookmarkStart w:id="3626" w:name="_ETM_Q16_533419"/>
      <w:bookmarkEnd w:id="3626"/>
      <w:r>
        <w:rPr>
          <w:rFonts w:hint="cs"/>
          <w:rtl/>
          <w:lang w:eastAsia="he-IL"/>
        </w:rPr>
        <w:t>לילדים שלכם, וכולנו, כשהם נולדו: שנשמור עליהם, שנדאג לעתיד שלהם, שנבנה להם חיים יפים.</w:t>
      </w:r>
      <w:bookmarkStart w:id="3627" w:name="_ETM_Q16_542049"/>
      <w:bookmarkEnd w:id="3627"/>
    </w:p>
    <w:p w:rsidR="00E44DA1" w:rsidRDefault="00E44DA1" w:rsidP="006D3D7D">
      <w:pPr>
        <w:rPr>
          <w:rtl/>
          <w:lang w:eastAsia="he-IL"/>
        </w:rPr>
      </w:pPr>
      <w:bookmarkStart w:id="3628" w:name="_ETM_Q16_542192"/>
      <w:bookmarkEnd w:id="3628"/>
    </w:p>
    <w:p w:rsidR="00E44DA1" w:rsidRDefault="00E44DA1" w:rsidP="006D3D7D">
      <w:pPr>
        <w:rPr>
          <w:rtl/>
          <w:lang w:eastAsia="he-IL"/>
        </w:rPr>
      </w:pPr>
      <w:bookmarkStart w:id="3629" w:name="_ETM_Q16_542235"/>
      <w:bookmarkStart w:id="3630" w:name="_ETM_Q16_542318"/>
      <w:bookmarkEnd w:id="3629"/>
      <w:bookmarkEnd w:id="3630"/>
      <w:r>
        <w:rPr>
          <w:rFonts w:hint="cs"/>
          <w:rtl/>
          <w:lang w:eastAsia="he-IL"/>
        </w:rPr>
        <w:t>אז הוא נכשל, אנחנו ניקח אחריות, אתם ואנחנו. זאת השליחות שלנו בעולם הזה. אנחנו</w:t>
      </w:r>
      <w:bookmarkStart w:id="3631" w:name="_ETM_Q16_547258"/>
      <w:bookmarkEnd w:id="3631"/>
      <w:r>
        <w:rPr>
          <w:rFonts w:hint="cs"/>
          <w:rtl/>
          <w:lang w:eastAsia="he-IL"/>
        </w:rPr>
        <w:t xml:space="preserve"> נעשה כמיטב יכולתנו. </w:t>
      </w:r>
    </w:p>
    <w:p w:rsidR="00E44DA1" w:rsidRDefault="00E44DA1" w:rsidP="006D3D7D">
      <w:pPr>
        <w:rPr>
          <w:rtl/>
          <w:lang w:eastAsia="he-IL"/>
        </w:rPr>
      </w:pPr>
    </w:p>
    <w:p w:rsidR="00E44DA1" w:rsidRDefault="00E44DA1" w:rsidP="006D3D7D">
      <w:pPr>
        <w:rPr>
          <w:rtl/>
          <w:lang w:eastAsia="he-IL"/>
        </w:rPr>
      </w:pPr>
      <w:r>
        <w:rPr>
          <w:rFonts w:hint="cs"/>
          <w:rtl/>
          <w:lang w:eastAsia="he-IL"/>
        </w:rPr>
        <w:t>אני לא מבינה את אנשי הקואליציה שיושבים פה היום, מה האינטרס שלכם להצביע נגד? פחד? כניעות? אינטרסים אישיים? הר</w:t>
      </w:r>
      <w:bookmarkStart w:id="3632" w:name="_ETM_Q16_559836"/>
      <w:bookmarkEnd w:id="3632"/>
      <w:r>
        <w:rPr>
          <w:rFonts w:hint="cs"/>
          <w:rtl/>
          <w:lang w:eastAsia="he-IL"/>
        </w:rPr>
        <w:t>י גם אם תפילו את החוק הזה היום, ההיסטוריה</w:t>
      </w:r>
      <w:bookmarkStart w:id="3633" w:name="_ETM_Q16_563216"/>
      <w:bookmarkEnd w:id="3633"/>
      <w:r>
        <w:rPr>
          <w:rFonts w:hint="cs"/>
          <w:rtl/>
          <w:lang w:eastAsia="he-IL"/>
        </w:rPr>
        <w:t xml:space="preserve"> תזכור אתכם, ואנחנו נדאג </w:t>
      </w:r>
      <w:r w:rsidRPr="009861FA">
        <w:rPr>
          <w:rFonts w:hint="cs"/>
          <w:rtl/>
          <w:lang w:eastAsia="he-IL"/>
        </w:rPr>
        <w:t>שהם יזכרו.</w:t>
      </w:r>
      <w:r>
        <w:rPr>
          <w:rFonts w:hint="cs"/>
          <w:rtl/>
          <w:lang w:eastAsia="he-IL"/>
        </w:rPr>
        <w:t xml:space="preserve"> </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אני רוצה לצטט לסיום כמה משפטים שנחרתו בדפי ההיסטוריה שלנו. אביו של </w:t>
      </w:r>
      <w:bookmarkStart w:id="3634" w:name="_ETM_Q16_573775"/>
      <w:bookmarkEnd w:id="3634"/>
      <w:proofErr w:type="spellStart"/>
      <w:r>
        <w:rPr>
          <w:rFonts w:hint="cs"/>
          <w:rtl/>
          <w:lang w:eastAsia="he-IL"/>
        </w:rPr>
        <w:t>אלרועי</w:t>
      </w:r>
      <w:proofErr w:type="spellEnd"/>
      <w:r>
        <w:rPr>
          <w:rFonts w:hint="cs"/>
          <w:rtl/>
          <w:lang w:eastAsia="he-IL"/>
        </w:rPr>
        <w:t>, זיכרונו לברכה, רפי בן שטרית, שאמר: נילחם עד טיפת הדם האחרונה. רובי חן, אביו של סמל ראשון איתי חן, זיכרונו</w:t>
      </w:r>
      <w:bookmarkStart w:id="3635" w:name="_ETM_Q16_583491"/>
      <w:bookmarkEnd w:id="3635"/>
      <w:r>
        <w:rPr>
          <w:rFonts w:hint="cs"/>
          <w:rtl/>
          <w:lang w:eastAsia="he-IL"/>
        </w:rPr>
        <w:t xml:space="preserve"> לברכה: אנחנו נרדוף את כולם ולא נפסיק עד שיחייבו אותם לשאת</w:t>
      </w:r>
      <w:bookmarkStart w:id="3636" w:name="_ETM_Q16_589031"/>
      <w:bookmarkEnd w:id="3636"/>
      <w:r>
        <w:rPr>
          <w:rFonts w:hint="cs"/>
          <w:rtl/>
          <w:lang w:eastAsia="he-IL"/>
        </w:rPr>
        <w:t xml:space="preserve"> באחריות. שיתאפסו, ואם לא, נזרוק אותם קיבינימט. יורם </w:t>
      </w:r>
      <w:proofErr w:type="spellStart"/>
      <w:r>
        <w:rPr>
          <w:rFonts w:hint="cs"/>
          <w:rtl/>
          <w:lang w:eastAsia="he-IL"/>
        </w:rPr>
        <w:t>יהודאי</w:t>
      </w:r>
      <w:proofErr w:type="spellEnd"/>
      <w:r>
        <w:rPr>
          <w:rFonts w:hint="cs"/>
          <w:rtl/>
          <w:lang w:eastAsia="he-IL"/>
        </w:rPr>
        <w:t xml:space="preserve">, אבא של רון: מי שמסרב לאחריות לחורבן, לא יכול למנות את החוקרים. אייל אשל, אבא של סמל רוני אשל, </w:t>
      </w:r>
      <w:bookmarkStart w:id="3637" w:name="_ETM_Q16_605569"/>
      <w:bookmarkEnd w:id="3637"/>
      <w:r>
        <w:rPr>
          <w:rFonts w:hint="cs"/>
          <w:rtl/>
          <w:lang w:eastAsia="he-IL"/>
        </w:rPr>
        <w:t>זיכרונה לברכה: עם שלא חוקר את עצמו, אבוד. הממשלה מתחבאת מאחורי סיסמאות ומחליפה שמות למלחמות</w:t>
      </w:r>
      <w:bookmarkStart w:id="3638" w:name="_ETM_Q16_614188"/>
      <w:bookmarkEnd w:id="3638"/>
      <w:r>
        <w:rPr>
          <w:rFonts w:hint="cs"/>
          <w:rtl/>
          <w:lang w:eastAsia="he-IL"/>
        </w:rPr>
        <w:t xml:space="preserve"> במקום לומר: נכשלנו. הילה אביר, אחותו של לוטן: ועדת חקירה ממלכתית תציל חיים. בשביל מה אנחנו פה אם לא בשביל לדאוג לחיים?</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אני מצטרפת לכל הקריאות של האחים והאחיות שלנו, של כל מי שנפל ודמו זועק אלינו מהאדמה, ודורש מאיתנו: תעשו הכול, תחקרו את האמת, תעשו בשבילנו. </w:t>
      </w:r>
      <w:bookmarkStart w:id="3639" w:name="_ETM_Q16_667283"/>
      <w:bookmarkStart w:id="3640" w:name="_ETM_Q16_667337"/>
      <w:bookmarkStart w:id="3641" w:name="_ETM_Q16_667435"/>
      <w:bookmarkStart w:id="3642" w:name="_ETM_Q16_667508"/>
      <w:bookmarkEnd w:id="3639"/>
      <w:bookmarkEnd w:id="3640"/>
      <w:bookmarkEnd w:id="3641"/>
      <w:bookmarkEnd w:id="3642"/>
      <w:r>
        <w:rPr>
          <w:rFonts w:hint="cs"/>
          <w:rtl/>
          <w:lang w:eastAsia="he-IL"/>
        </w:rPr>
        <w:t xml:space="preserve">אתם, החיים, אתם פה היום נמצאים כדי לתקן. אל תוותרו. כולנו גוף אחד כדי להגיע לאמת, לתקן </w:t>
      </w:r>
      <w:r>
        <w:rPr>
          <w:rFonts w:hint="eastAsia"/>
          <w:rtl/>
          <w:lang w:eastAsia="he-IL"/>
        </w:rPr>
        <w:t>–</w:t>
      </w:r>
      <w:r>
        <w:rPr>
          <w:rFonts w:hint="cs"/>
          <w:rtl/>
          <w:lang w:eastAsia="he-IL"/>
        </w:rPr>
        <w:t xml:space="preserve"> בשבילם, בשבילכם, בשבילנו, בשביל מדינת ישראל.</w:t>
      </w:r>
    </w:p>
    <w:p w:rsidR="00E44DA1" w:rsidRDefault="00E44DA1" w:rsidP="006D3D7D">
      <w:pPr>
        <w:rPr>
          <w:rtl/>
          <w:lang w:eastAsia="he-IL"/>
        </w:rPr>
      </w:pPr>
      <w:bookmarkStart w:id="3643" w:name="_ETM_Q16_678539"/>
      <w:bookmarkStart w:id="3644" w:name="_ETM_Q16_678666"/>
      <w:bookmarkEnd w:id="3643"/>
      <w:bookmarkEnd w:id="3644"/>
    </w:p>
    <w:p w:rsidR="00E44DA1" w:rsidRDefault="00E44DA1" w:rsidP="006D3D7D">
      <w:pPr>
        <w:rPr>
          <w:rtl/>
          <w:lang w:eastAsia="he-IL"/>
        </w:rPr>
      </w:pPr>
      <w:bookmarkStart w:id="3645" w:name="_ETM_Q16_679059"/>
      <w:bookmarkStart w:id="3646" w:name="_ETM_Q16_679154"/>
      <w:bookmarkEnd w:id="3645"/>
      <w:bookmarkEnd w:id="3646"/>
      <w:r>
        <w:rPr>
          <w:rFonts w:hint="cs"/>
          <w:rtl/>
          <w:lang w:eastAsia="he-IL"/>
        </w:rPr>
        <w:t xml:space="preserve">כל מי שנמצא כאן, תצביעו בעד, לא תהיה לנו תקומה אחרת. </w:t>
      </w:r>
    </w:p>
    <w:p w:rsidR="00E44DA1" w:rsidRDefault="00E44DA1" w:rsidP="006D3D7D">
      <w:pPr>
        <w:rPr>
          <w:rtl/>
          <w:lang w:eastAsia="he-IL"/>
        </w:rPr>
      </w:pPr>
    </w:p>
    <w:p w:rsidR="00E44DA1" w:rsidRDefault="00E44DA1" w:rsidP="006D3D7D">
      <w:pPr>
        <w:pStyle w:val="af6"/>
        <w:keepNext/>
        <w:rPr>
          <w:rtl/>
        </w:rPr>
      </w:pPr>
      <w:r w:rsidRPr="00F7008E">
        <w:rPr>
          <w:rStyle w:val="TagStyle"/>
          <w:rtl/>
        </w:rPr>
        <w:t xml:space="preserve"> &lt;&lt; יור &gt;&gt;</w:t>
      </w:r>
      <w:r w:rsidRPr="001F1CC8">
        <w:rPr>
          <w:rStyle w:val="TagStyle"/>
          <w:rtl/>
        </w:rPr>
        <w:t xml:space="preserve"> </w:t>
      </w:r>
      <w:r>
        <w:rPr>
          <w:rtl/>
        </w:rPr>
        <w:t>היו"ר יעקב מרגי:</w:t>
      </w:r>
      <w:r w:rsidRPr="001F1CC8">
        <w:rPr>
          <w:rStyle w:val="TagStyle"/>
          <w:rtl/>
        </w:rPr>
        <w:t xml:space="preserve"> </w:t>
      </w:r>
      <w:r w:rsidRPr="00F7008E">
        <w:rPr>
          <w:rStyle w:val="TagStyle"/>
          <w:rtl/>
        </w:rPr>
        <w:t>&lt;&lt; יור &gt;&gt;</w:t>
      </w:r>
      <w:r>
        <w:rPr>
          <w:rtl/>
        </w:rPr>
        <w:t xml:space="preserve"> </w:t>
      </w:r>
    </w:p>
    <w:p w:rsidR="00E44DA1" w:rsidRDefault="00E44DA1" w:rsidP="006D3D7D">
      <w:pPr>
        <w:pStyle w:val="KeepWithNext"/>
        <w:rPr>
          <w:rtl/>
          <w:lang w:eastAsia="he-IL"/>
        </w:rPr>
      </w:pPr>
    </w:p>
    <w:p w:rsidR="00E44DA1" w:rsidRDefault="00E44DA1" w:rsidP="00BA35CB">
      <w:pPr>
        <w:rPr>
          <w:rtl/>
          <w:lang w:eastAsia="he-IL"/>
        </w:rPr>
      </w:pPr>
      <w:r>
        <w:rPr>
          <w:rFonts w:hint="cs"/>
          <w:rtl/>
          <w:lang w:eastAsia="he-IL"/>
        </w:rPr>
        <w:t xml:space="preserve">תודה רבה לחברת הכנסת </w:t>
      </w:r>
      <w:bookmarkStart w:id="3647" w:name="_ETM_Q16_681505"/>
      <w:bookmarkEnd w:id="3647"/>
      <w:r>
        <w:rPr>
          <w:rFonts w:hint="cs"/>
          <w:rtl/>
          <w:lang w:eastAsia="he-IL"/>
        </w:rPr>
        <w:t xml:space="preserve">אפרת רייטן מרום. </w:t>
      </w:r>
    </w:p>
    <w:p w:rsidR="00E44DA1" w:rsidRDefault="00E44DA1" w:rsidP="00BA35CB">
      <w:pPr>
        <w:rPr>
          <w:rtl/>
          <w:lang w:eastAsia="he-IL"/>
        </w:rPr>
      </w:pPr>
    </w:p>
    <w:p w:rsidR="00E44DA1" w:rsidRDefault="00E44DA1" w:rsidP="00BA35CB">
      <w:pPr>
        <w:rPr>
          <w:rtl/>
          <w:lang w:eastAsia="he-IL"/>
        </w:rPr>
      </w:pPr>
    </w:p>
    <w:p w:rsidR="00E44DA1" w:rsidRDefault="00E44DA1" w:rsidP="006D3D7D">
      <w:pPr>
        <w:pStyle w:val="a6"/>
        <w:rPr>
          <w:rtl/>
          <w:lang w:eastAsia="he-IL"/>
        </w:rPr>
      </w:pPr>
      <w:bookmarkStart w:id="3648" w:name="ET_hatsach_647299_9"/>
      <w:r w:rsidRPr="00107186">
        <w:rPr>
          <w:rStyle w:val="TagStyle"/>
          <w:rtl/>
        </w:rPr>
        <w:t xml:space="preserve"> &lt;&lt; הצח &gt;&gt; </w:t>
      </w:r>
      <w:bookmarkStart w:id="3649" w:name="_Toc213863493"/>
      <w:bookmarkStart w:id="3650" w:name="_Toc213877131"/>
      <w:bookmarkStart w:id="3651" w:name="_Toc213877329"/>
      <w:r>
        <w:rPr>
          <w:rtl/>
          <w:lang w:eastAsia="he-IL"/>
        </w:rPr>
        <w:t>הצעת חוק הקמת ועדת חקירה ממלכתית למחדלי 7 באוקטובר, התשפ"ד</w:t>
      </w:r>
      <w:r>
        <w:rPr>
          <w:rFonts w:hint="cs"/>
          <w:rtl/>
          <w:lang w:eastAsia="he-IL"/>
        </w:rPr>
        <w:t>–</w:t>
      </w:r>
      <w:r>
        <w:rPr>
          <w:rtl/>
          <w:lang w:eastAsia="he-IL"/>
        </w:rPr>
        <w:t>2024</w:t>
      </w:r>
      <w:bookmarkEnd w:id="3649"/>
      <w:bookmarkEnd w:id="3650"/>
      <w:bookmarkEnd w:id="3651"/>
      <w:r w:rsidRPr="00107186">
        <w:rPr>
          <w:rStyle w:val="TagStyle"/>
          <w:rtl/>
        </w:rPr>
        <w:t xml:space="preserve"> &lt;&lt; הצח &gt;&gt;</w:t>
      </w:r>
      <w:r>
        <w:rPr>
          <w:rtl/>
          <w:lang w:eastAsia="he-IL"/>
        </w:rPr>
        <w:t xml:space="preserve">   </w:t>
      </w:r>
      <w:bookmarkEnd w:id="3648"/>
    </w:p>
    <w:p w:rsidR="00E44DA1" w:rsidRDefault="00E44DA1" w:rsidP="006D3D7D">
      <w:pPr>
        <w:rPr>
          <w:rtl/>
          <w:lang w:eastAsia="he-IL"/>
        </w:rPr>
      </w:pPr>
      <w:r>
        <w:rPr>
          <w:rtl/>
          <w:lang w:eastAsia="he-IL"/>
        </w:rPr>
        <w:t xml:space="preserve">[הצעת חוק </w:t>
      </w:r>
      <w:r>
        <w:rPr>
          <w:rFonts w:hint="cs"/>
          <w:rtl/>
          <w:lang w:eastAsia="he-IL"/>
        </w:rPr>
        <w:t>פ/4667/25; נספחות.</w:t>
      </w:r>
      <w:r>
        <w:rPr>
          <w:rtl/>
          <w:lang w:eastAsia="he-IL"/>
        </w:rPr>
        <w:t>]</w:t>
      </w:r>
    </w:p>
    <w:p w:rsidR="00E44DA1" w:rsidRDefault="00E44DA1" w:rsidP="006D3D7D">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E44DA1" w:rsidRDefault="00E44DA1" w:rsidP="006D3D7D">
      <w:pPr>
        <w:pStyle w:val="KeepWithNext"/>
        <w:rPr>
          <w:rtl/>
          <w:lang w:eastAsia="he-IL"/>
        </w:rPr>
      </w:pPr>
    </w:p>
    <w:p w:rsidR="00E44DA1" w:rsidRDefault="00E44DA1" w:rsidP="006D3D7D">
      <w:pPr>
        <w:pStyle w:val="af6"/>
        <w:rPr>
          <w:rStyle w:val="TagStyle"/>
          <w:rtl/>
        </w:rPr>
      </w:pPr>
      <w:r w:rsidRPr="00107186">
        <w:rPr>
          <w:rStyle w:val="TagStyle"/>
          <w:rtl/>
        </w:rPr>
        <w:t xml:space="preserve"> &lt;&lt; יור &gt;&gt;</w:t>
      </w:r>
      <w:r w:rsidRPr="001F1CC8">
        <w:rPr>
          <w:rStyle w:val="TagStyle"/>
          <w:rtl/>
        </w:rPr>
        <w:t xml:space="preserve"> </w:t>
      </w:r>
      <w:r>
        <w:rPr>
          <w:rtl/>
        </w:rPr>
        <w:t>היו"ר יעקב מרגי:</w:t>
      </w:r>
      <w:r w:rsidRPr="001F1CC8">
        <w:rPr>
          <w:rStyle w:val="TagStyle"/>
          <w:rtl/>
        </w:rPr>
        <w:t xml:space="preserve"> </w:t>
      </w:r>
      <w:r w:rsidRPr="00107186">
        <w:rPr>
          <w:rStyle w:val="TagStyle"/>
          <w:rtl/>
        </w:rPr>
        <w:t xml:space="preserve">&lt;&lt; יור &gt;&gt; </w:t>
      </w:r>
    </w:p>
    <w:p w:rsidR="00E44DA1" w:rsidRPr="00107186" w:rsidRDefault="00E44DA1" w:rsidP="006D3D7D">
      <w:pPr>
        <w:rPr>
          <w:rtl/>
          <w:lang w:eastAsia="he-IL"/>
        </w:rPr>
      </w:pPr>
    </w:p>
    <w:p w:rsidR="00E44DA1" w:rsidRDefault="00E44DA1" w:rsidP="006D3D7D">
      <w:pPr>
        <w:rPr>
          <w:rtl/>
          <w:lang w:eastAsia="he-IL"/>
        </w:rPr>
      </w:pPr>
      <w:r>
        <w:rPr>
          <w:rFonts w:hint="cs"/>
          <w:rtl/>
          <w:lang w:eastAsia="he-IL"/>
        </w:rPr>
        <w:t xml:space="preserve">אני מזמין את חבר הכנסת עודד פורר להציג את הצעת </w:t>
      </w:r>
      <w:bookmarkStart w:id="3652" w:name="_ETM_Q16_693015"/>
      <w:bookmarkEnd w:id="3652"/>
      <w:r>
        <w:rPr>
          <w:rFonts w:hint="cs"/>
          <w:rtl/>
          <w:lang w:eastAsia="he-IL"/>
        </w:rPr>
        <w:t xml:space="preserve">החוק אף הוא, הצעת חוק מוצמדת. עד שלוש דקות לרשותך. בבקשה, אדוני. </w:t>
      </w:r>
    </w:p>
    <w:p w:rsidR="00E44DA1" w:rsidRDefault="00E44DA1" w:rsidP="006D3D7D">
      <w:pPr>
        <w:rPr>
          <w:rtl/>
          <w:lang w:eastAsia="he-IL"/>
        </w:rPr>
      </w:pPr>
    </w:p>
    <w:p w:rsidR="00E44DA1" w:rsidRDefault="00E44DA1" w:rsidP="006D3D7D">
      <w:pPr>
        <w:pStyle w:val="a4"/>
        <w:keepNext/>
        <w:rPr>
          <w:rtl/>
        </w:rPr>
      </w:pPr>
      <w:bookmarkStart w:id="3653" w:name="ET_speaker_5520_6"/>
      <w:r w:rsidRPr="00F7008E">
        <w:rPr>
          <w:rStyle w:val="TagStyle"/>
          <w:rtl/>
        </w:rPr>
        <w:t xml:space="preserve"> &lt;&lt; דובר &gt;&gt;</w:t>
      </w:r>
      <w:r w:rsidRPr="001F1CC8">
        <w:rPr>
          <w:rStyle w:val="TagStyle"/>
          <w:rtl/>
        </w:rPr>
        <w:t xml:space="preserve"> </w:t>
      </w:r>
      <w:bookmarkStart w:id="3654" w:name="_Toc213863494"/>
      <w:bookmarkStart w:id="3655" w:name="_Toc213877132"/>
      <w:bookmarkStart w:id="3656" w:name="_Toc213877330"/>
      <w:r>
        <w:rPr>
          <w:rtl/>
        </w:rPr>
        <w:t>עודד פורר (ישראל ביתנו):</w:t>
      </w:r>
      <w:bookmarkEnd w:id="3654"/>
      <w:bookmarkEnd w:id="3655"/>
      <w:bookmarkEnd w:id="3656"/>
      <w:r w:rsidRPr="001F1CC8">
        <w:rPr>
          <w:rStyle w:val="TagStyle"/>
          <w:rtl/>
        </w:rPr>
        <w:t xml:space="preserve"> </w:t>
      </w:r>
      <w:r w:rsidRPr="00F7008E">
        <w:rPr>
          <w:rStyle w:val="TagStyle"/>
          <w:rtl/>
        </w:rPr>
        <w:t>&lt;&lt; דובר &gt;&gt;</w:t>
      </w:r>
      <w:r>
        <w:rPr>
          <w:rtl/>
        </w:rPr>
        <w:t xml:space="preserve"> </w:t>
      </w:r>
      <w:bookmarkEnd w:id="3653"/>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אדוני היושב-ראש, חברי הכנסת, </w:t>
      </w:r>
      <w:bookmarkStart w:id="3657" w:name="_ETM_Q16_715207"/>
      <w:bookmarkEnd w:id="3657"/>
      <w:r>
        <w:rPr>
          <w:rFonts w:hint="cs"/>
          <w:rtl/>
          <w:lang w:eastAsia="he-IL"/>
        </w:rPr>
        <w:t xml:space="preserve">מי השר? הוא במליאה? </w:t>
      </w:r>
      <w:bookmarkStart w:id="3658" w:name="_ETM_Q16_720504"/>
      <w:bookmarkEnd w:id="3658"/>
    </w:p>
    <w:p w:rsidR="00E44DA1" w:rsidRDefault="00E44DA1" w:rsidP="006D3D7D">
      <w:pPr>
        <w:rPr>
          <w:rtl/>
          <w:lang w:eastAsia="he-IL"/>
        </w:rPr>
      </w:pPr>
      <w:bookmarkStart w:id="3659" w:name="_ETM_Q16_720585"/>
      <w:bookmarkEnd w:id="3659"/>
    </w:p>
    <w:p w:rsidR="00E44DA1" w:rsidRDefault="00E44DA1" w:rsidP="006D3D7D">
      <w:pPr>
        <w:pStyle w:val="af6"/>
        <w:keepNext/>
        <w:rPr>
          <w:rtl/>
        </w:rPr>
      </w:pPr>
      <w:r w:rsidRPr="00F7008E">
        <w:rPr>
          <w:rStyle w:val="TagStyle"/>
          <w:rtl/>
        </w:rPr>
        <w:t xml:space="preserve"> &lt;&lt; יור &gt;&gt;</w:t>
      </w:r>
      <w:r w:rsidRPr="00BA685D">
        <w:rPr>
          <w:rStyle w:val="TagStyle"/>
          <w:rtl/>
        </w:rPr>
        <w:t xml:space="preserve"> </w:t>
      </w:r>
      <w:r>
        <w:rPr>
          <w:rtl/>
        </w:rPr>
        <w:t>היו"ר יעקב מרגי:</w:t>
      </w:r>
      <w:r w:rsidRPr="00BA685D">
        <w:rPr>
          <w:rStyle w:val="TagStyle"/>
          <w:rtl/>
        </w:rPr>
        <w:t xml:space="preserve"> </w:t>
      </w:r>
      <w:r w:rsidRPr="00F7008E">
        <w:rPr>
          <w:rStyle w:val="TagStyle"/>
          <w:rtl/>
        </w:rPr>
        <w:t>&lt;&lt;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660" w:name="_ETM_Q16_720571"/>
      <w:bookmarkEnd w:id="3660"/>
      <w:r>
        <w:rPr>
          <w:rFonts w:hint="cs"/>
          <w:rtl/>
          <w:lang w:eastAsia="he-IL"/>
        </w:rPr>
        <w:t xml:space="preserve">השר פה. </w:t>
      </w:r>
      <w:bookmarkStart w:id="3661" w:name="_ETM_Q16_719069"/>
      <w:bookmarkEnd w:id="3661"/>
    </w:p>
    <w:p w:rsidR="00E44DA1" w:rsidRDefault="00E44DA1" w:rsidP="006D3D7D">
      <w:pPr>
        <w:rPr>
          <w:rtl/>
          <w:lang w:eastAsia="he-IL"/>
        </w:rPr>
      </w:pPr>
      <w:bookmarkStart w:id="3662" w:name="_ETM_Q16_719142"/>
      <w:bookmarkEnd w:id="3662"/>
    </w:p>
    <w:p w:rsidR="00E44DA1" w:rsidRDefault="00E44DA1" w:rsidP="006D3D7D">
      <w:pPr>
        <w:pStyle w:val="-"/>
        <w:keepNext/>
        <w:rPr>
          <w:rtl/>
        </w:rPr>
      </w:pPr>
      <w:bookmarkStart w:id="3663" w:name="ET_speakercontinue_5520_6"/>
      <w:r w:rsidRPr="00F7008E">
        <w:rPr>
          <w:rStyle w:val="TagStyle"/>
          <w:rtl/>
        </w:rPr>
        <w:t xml:space="preserve"> &lt;&lt; דובר_המשך &gt;&gt;</w:t>
      </w:r>
      <w:r w:rsidRPr="00BA685D">
        <w:rPr>
          <w:rStyle w:val="TagStyle"/>
          <w:rtl/>
        </w:rPr>
        <w:t xml:space="preserve"> </w:t>
      </w:r>
      <w:r>
        <w:rPr>
          <w:rtl/>
        </w:rPr>
        <w:t>עודד פורר (ישראל ביתנו):</w:t>
      </w:r>
      <w:r w:rsidRPr="00BA685D">
        <w:rPr>
          <w:rStyle w:val="TagStyle"/>
          <w:rtl/>
        </w:rPr>
        <w:t xml:space="preserve"> </w:t>
      </w:r>
      <w:r w:rsidRPr="00F7008E">
        <w:rPr>
          <w:rStyle w:val="TagStyle"/>
          <w:rtl/>
        </w:rPr>
        <w:t>&lt;&lt; דובר_המשך &gt;&gt;</w:t>
      </w:r>
      <w:r>
        <w:rPr>
          <w:rtl/>
        </w:rPr>
        <w:t xml:space="preserve"> </w:t>
      </w:r>
      <w:bookmarkEnd w:id="3663"/>
    </w:p>
    <w:p w:rsidR="00E44DA1" w:rsidRDefault="00E44DA1" w:rsidP="006D3D7D">
      <w:pPr>
        <w:pStyle w:val="KeepWithNext"/>
        <w:rPr>
          <w:rtl/>
          <w:lang w:eastAsia="he-IL"/>
        </w:rPr>
      </w:pPr>
    </w:p>
    <w:p w:rsidR="00E44DA1" w:rsidRDefault="00E44DA1" w:rsidP="00BA35CB">
      <w:pPr>
        <w:rPr>
          <w:rtl/>
        </w:rPr>
      </w:pPr>
      <w:bookmarkStart w:id="3664" w:name="_ETM_Q16_720921"/>
      <w:bookmarkStart w:id="3665" w:name="_ETM_Q16_720654"/>
      <w:bookmarkStart w:id="3666" w:name="_ETM_Q16_720726"/>
      <w:bookmarkStart w:id="3667" w:name="_ETM_Q16_720806"/>
      <w:bookmarkStart w:id="3668" w:name="_ETM_Q16_720873"/>
      <w:bookmarkEnd w:id="3664"/>
      <w:bookmarkEnd w:id="3665"/>
      <w:bookmarkEnd w:id="3666"/>
      <w:bookmarkEnd w:id="3667"/>
      <w:bookmarkEnd w:id="3668"/>
      <w:r>
        <w:rPr>
          <w:rFonts w:hint="cs"/>
          <w:rtl/>
          <w:lang w:eastAsia="he-IL"/>
        </w:rPr>
        <w:t xml:space="preserve">שר התקשורת. בוודאי אתה תסכים איתי שב-8 באוקטובר 2023, יממה אחרי הטבח הגדול ביותר שאירע לעם היהודי מאז השואה, החליט ראש הממשלה נתניהו את ההחלטה המרכזית שמאותו רגע תנחה את </w:t>
      </w:r>
      <w:bookmarkStart w:id="3669" w:name="_ETM_Q16_744027"/>
      <w:bookmarkEnd w:id="3669"/>
      <w:r>
        <w:rPr>
          <w:rFonts w:hint="cs"/>
          <w:rtl/>
          <w:lang w:eastAsia="he-IL"/>
        </w:rPr>
        <w:t xml:space="preserve">מכלול שיקוליו בניהול המלחמה ובניהול ענייני המדינה מאז. </w:t>
      </w:r>
      <w:bookmarkStart w:id="3670" w:name="TOR_Q17"/>
      <w:bookmarkEnd w:id="3670"/>
      <w:r>
        <w:rPr>
          <w:rFonts w:hint="cs"/>
          <w:rtl/>
        </w:rPr>
        <w:t xml:space="preserve">ההחלטה הזאת היא זו שמנחה, והיא נר לרגליו גם היום. החלטה שהוא יעשה הכול, אבל הכול, כדי לברוח מאימת ועדת החקירה הממלכתית. זה הנתיב המרכזי </w:t>
      </w:r>
      <w:bookmarkStart w:id="3671" w:name="_ETM_Q17_166000"/>
      <w:bookmarkEnd w:id="3671"/>
      <w:r>
        <w:rPr>
          <w:rFonts w:hint="cs"/>
          <w:rtl/>
        </w:rPr>
        <w:t xml:space="preserve">שהוא סרטט. זה העוגן שסביבו התקבלו כל ההחלטות. </w:t>
      </w:r>
    </w:p>
    <w:p w:rsidR="00E44DA1" w:rsidRDefault="00E44DA1" w:rsidP="006D3D7D">
      <w:pPr>
        <w:ind w:firstLine="0"/>
        <w:rPr>
          <w:rtl/>
        </w:rPr>
      </w:pPr>
    </w:p>
    <w:p w:rsidR="00E44DA1" w:rsidRDefault="00E44DA1" w:rsidP="009C0455">
      <w:pPr>
        <w:rPr>
          <w:rtl/>
        </w:rPr>
      </w:pPr>
      <w:r>
        <w:rPr>
          <w:rFonts w:hint="cs"/>
          <w:rtl/>
        </w:rPr>
        <w:t>והסיבה שהוא</w:t>
      </w:r>
      <w:bookmarkStart w:id="3672" w:name="_ETM_Q17_176000"/>
      <w:bookmarkEnd w:id="3672"/>
      <w:r>
        <w:rPr>
          <w:rFonts w:hint="cs"/>
          <w:rtl/>
        </w:rPr>
        <w:t xml:space="preserve"> החליט על זה מייד אחרי הטבח היא כי נתניהו</w:t>
      </w:r>
      <w:bookmarkStart w:id="3673" w:name="_ETM_Q17_179000"/>
      <w:bookmarkEnd w:id="3673"/>
      <w:r>
        <w:rPr>
          <w:rFonts w:hint="cs"/>
          <w:rtl/>
        </w:rPr>
        <w:t xml:space="preserve"> יודע את האמת. נתניהו יודע את האמת שעלולה ועדת החקירה </w:t>
      </w:r>
      <w:bookmarkStart w:id="3674" w:name="_ETM_Q17_185000"/>
      <w:bookmarkEnd w:id="3674"/>
      <w:r>
        <w:rPr>
          <w:rFonts w:hint="cs"/>
          <w:rtl/>
        </w:rPr>
        <w:t xml:space="preserve">לגלות כשהיא תיחשף לכל המסמכים, כי ההחלטה של נתניהו, שהוא </w:t>
      </w:r>
      <w:bookmarkStart w:id="3675" w:name="_ETM_Q17_190000"/>
      <w:bookmarkEnd w:id="3675"/>
      <w:r>
        <w:rPr>
          <w:rFonts w:hint="cs"/>
          <w:rtl/>
        </w:rPr>
        <w:t>הוביל אותה בקבינט, לפני שבע שנים, בנובמבר 2018, לאפשר הזרמה</w:t>
      </w:r>
      <w:bookmarkStart w:id="3676" w:name="_ETM_Q17_198000"/>
      <w:bookmarkEnd w:id="3676"/>
      <w:r>
        <w:rPr>
          <w:rFonts w:hint="cs"/>
          <w:rtl/>
        </w:rPr>
        <w:t xml:space="preserve"> של מאות מיליוני דולרים במזומן לחמאס </w:t>
      </w:r>
      <w:r>
        <w:rPr>
          <w:rFonts w:hint="eastAsia"/>
          <w:rtl/>
        </w:rPr>
        <w:t>–</w:t>
      </w:r>
      <w:r>
        <w:rPr>
          <w:rFonts w:hint="cs"/>
          <w:rtl/>
        </w:rPr>
        <w:t xml:space="preserve"> זו החלטה שנתניהו הוביל</w:t>
      </w:r>
      <w:bookmarkStart w:id="3677" w:name="_ETM_Q17_203000"/>
      <w:bookmarkEnd w:id="3677"/>
      <w:r>
        <w:rPr>
          <w:rFonts w:hint="cs"/>
          <w:rtl/>
        </w:rPr>
        <w:t xml:space="preserve">. יש את </w:t>
      </w:r>
      <w:proofErr w:type="spellStart"/>
      <w:r>
        <w:rPr>
          <w:rFonts w:hint="cs"/>
          <w:rtl/>
        </w:rPr>
        <w:t>התמלולים</w:t>
      </w:r>
      <w:proofErr w:type="spellEnd"/>
      <w:r>
        <w:rPr>
          <w:rFonts w:hint="cs"/>
          <w:rtl/>
        </w:rPr>
        <w:t xml:space="preserve"> של ישיבות הקבינט האלה, יש את</w:t>
      </w:r>
      <w:bookmarkStart w:id="3678" w:name="_ETM_Q17_209000"/>
      <w:bookmarkEnd w:id="3678"/>
      <w:r>
        <w:rPr>
          <w:rFonts w:hint="cs"/>
          <w:rtl/>
        </w:rPr>
        <w:t xml:space="preserve"> כל הנתונים, הכול כתוב, אבל זה לא נחשף, אי</w:t>
      </w:r>
      <w:r w:rsidR="009C0455">
        <w:rPr>
          <w:rFonts w:hint="cs"/>
          <w:rtl/>
        </w:rPr>
        <w:t>-</w:t>
      </w:r>
      <w:r>
        <w:rPr>
          <w:rFonts w:hint="cs"/>
          <w:rtl/>
        </w:rPr>
        <w:t>אפשר לחשוף</w:t>
      </w:r>
      <w:bookmarkStart w:id="3679" w:name="_ETM_Q17_216000"/>
      <w:bookmarkEnd w:id="3679"/>
      <w:r>
        <w:rPr>
          <w:rFonts w:hint="cs"/>
          <w:rtl/>
        </w:rPr>
        <w:t xml:space="preserve"> את זה אלא בפני ועדת חקירה ממלכתית. </w:t>
      </w:r>
    </w:p>
    <w:p w:rsidR="00E44DA1" w:rsidRDefault="00E44DA1" w:rsidP="006D3D7D">
      <w:pPr>
        <w:ind w:firstLine="0"/>
        <w:rPr>
          <w:rtl/>
        </w:rPr>
      </w:pPr>
    </w:p>
    <w:p w:rsidR="00E44DA1" w:rsidRDefault="00E44DA1" w:rsidP="006D3D7D">
      <w:pPr>
        <w:ind w:firstLine="0"/>
        <w:rPr>
          <w:rtl/>
        </w:rPr>
      </w:pPr>
      <w:bookmarkStart w:id="3680" w:name="_ETM_Q17_220000"/>
      <w:bookmarkEnd w:id="3680"/>
      <w:r>
        <w:rPr>
          <w:rtl/>
        </w:rPr>
        <w:tab/>
      </w:r>
      <w:r>
        <w:rPr>
          <w:rFonts w:hint="cs"/>
          <w:rtl/>
        </w:rPr>
        <w:t xml:space="preserve">הוא יודע שוועדת החקירה </w:t>
      </w:r>
      <w:bookmarkStart w:id="3681" w:name="_ETM_Q17_221000"/>
      <w:bookmarkEnd w:id="3681"/>
      <w:r>
        <w:rPr>
          <w:rFonts w:hint="cs"/>
          <w:rtl/>
        </w:rPr>
        <w:t xml:space="preserve">הממלכתית תלך לפרוטוקולים שיגלו שהוא זה שסיכל ומנע </w:t>
      </w:r>
      <w:bookmarkStart w:id="3682" w:name="_ETM_Q17_224000"/>
      <w:bookmarkEnd w:id="3682"/>
      <w:r>
        <w:rPr>
          <w:rFonts w:hint="cs"/>
          <w:rtl/>
        </w:rPr>
        <w:t>את הסיכולים הממוקדים. וכולם מספרים לי</w:t>
      </w:r>
      <w:bookmarkStart w:id="3683" w:name="_ETM_Q17_230000"/>
      <w:bookmarkEnd w:id="3683"/>
      <w:r>
        <w:rPr>
          <w:rFonts w:hint="cs"/>
          <w:rtl/>
        </w:rPr>
        <w:t xml:space="preserve"> עכשיו: הוא חיסל את נסראללה, הוא חיסל את סנוואר. זאת</w:t>
      </w:r>
      <w:bookmarkStart w:id="3684" w:name="_ETM_Q17_233000"/>
      <w:bookmarkEnd w:id="3684"/>
      <w:r>
        <w:rPr>
          <w:rFonts w:hint="cs"/>
          <w:rtl/>
        </w:rPr>
        <w:t xml:space="preserve"> לא חוכמה לעשות סיכול אחרי 7 באוקטובר 2023. מצופה ממנהיג </w:t>
      </w:r>
      <w:bookmarkStart w:id="3685" w:name="_ETM_Q17_237000"/>
      <w:bookmarkEnd w:id="3685"/>
      <w:r>
        <w:rPr>
          <w:rFonts w:hint="cs"/>
          <w:rtl/>
        </w:rPr>
        <w:t>לעשות סיכול ממוקד לפני מה שקורה, לא אחרי שקורה הטבח</w:t>
      </w:r>
      <w:bookmarkStart w:id="3686" w:name="_ETM_Q17_243000"/>
      <w:bookmarkEnd w:id="3686"/>
      <w:r>
        <w:rPr>
          <w:rFonts w:hint="cs"/>
          <w:rtl/>
        </w:rPr>
        <w:t xml:space="preserve"> הגדול הזה.</w:t>
      </w:r>
    </w:p>
    <w:p w:rsidR="00E44DA1" w:rsidRDefault="00E44DA1" w:rsidP="006D3D7D">
      <w:pPr>
        <w:ind w:firstLine="0"/>
        <w:rPr>
          <w:rtl/>
        </w:rPr>
      </w:pPr>
      <w:bookmarkStart w:id="3687" w:name="_ETM_Q17_245000"/>
      <w:bookmarkEnd w:id="3687"/>
    </w:p>
    <w:p w:rsidR="00E44DA1" w:rsidRDefault="00E44DA1" w:rsidP="006D3D7D">
      <w:pPr>
        <w:rPr>
          <w:rtl/>
        </w:rPr>
      </w:pPr>
      <w:r>
        <w:rPr>
          <w:rFonts w:hint="cs"/>
          <w:rtl/>
        </w:rPr>
        <w:t>הוא זה שקנה את השקט לטווח הקצר במחיר הפקרת</w:t>
      </w:r>
      <w:bookmarkStart w:id="3688" w:name="_ETM_Q17_246000"/>
      <w:bookmarkEnd w:id="3688"/>
      <w:r>
        <w:rPr>
          <w:rFonts w:hint="cs"/>
          <w:rtl/>
        </w:rPr>
        <w:t xml:space="preserve"> ביטחונה של מדינת ישראל לטווח הארוך, והוא זה שגם מומחה</w:t>
      </w:r>
      <w:bookmarkStart w:id="3689" w:name="_ETM_Q17_252000"/>
      <w:bookmarkEnd w:id="3689"/>
      <w:r>
        <w:rPr>
          <w:rFonts w:hint="cs"/>
          <w:rtl/>
        </w:rPr>
        <w:t xml:space="preserve"> בבריחה מוועדות חקירה ממלכתיות. הוא עשה את זה גם אחרי </w:t>
      </w:r>
      <w:bookmarkStart w:id="3690" w:name="_ETM_Q17_254000"/>
      <w:bookmarkEnd w:id="3690"/>
      <w:r>
        <w:rPr>
          <w:rFonts w:hint="cs"/>
          <w:rtl/>
        </w:rPr>
        <w:t xml:space="preserve">האסון האזרחי הגדול ביותר שקרה כאן, אסון מירון. הייתה צריכה </w:t>
      </w:r>
      <w:bookmarkStart w:id="3691" w:name="_ETM_Q17_259000"/>
      <w:bookmarkEnd w:id="3691"/>
      <w:r>
        <w:rPr>
          <w:rFonts w:hint="cs"/>
          <w:rtl/>
        </w:rPr>
        <w:t>לקום הממשלה שלנו כדי שתקום ועדת חקירה ממלכתית ותחקור את</w:t>
      </w:r>
      <w:bookmarkStart w:id="3692" w:name="_ETM_Q17_266000"/>
      <w:bookmarkEnd w:id="3692"/>
      <w:r>
        <w:rPr>
          <w:rFonts w:hint="cs"/>
          <w:rtl/>
        </w:rPr>
        <w:t xml:space="preserve"> זה, ותיתן את העקרונות שלפיהם צריך לנהל אירוע כזה, ונתניהו</w:t>
      </w:r>
      <w:bookmarkStart w:id="3693" w:name="_ETM_Q17_271000"/>
      <w:bookmarkEnd w:id="3693"/>
      <w:r>
        <w:rPr>
          <w:rFonts w:hint="cs"/>
          <w:rtl/>
        </w:rPr>
        <w:t xml:space="preserve"> עשה הכול כדי שהיא לא תקום. ומה הוא אמר על </w:t>
      </w:r>
      <w:bookmarkStart w:id="3694" w:name="_ETM_Q17_274000"/>
      <w:bookmarkEnd w:id="3694"/>
      <w:r>
        <w:rPr>
          <w:rFonts w:hint="cs"/>
          <w:rtl/>
        </w:rPr>
        <w:t>האחריות שלו על אסון מירון? מה שהוא אומר גם עכשיו</w:t>
      </w:r>
      <w:bookmarkStart w:id="3695" w:name="_ETM_Q17_277000"/>
      <w:bookmarkEnd w:id="3695"/>
      <w:r>
        <w:rPr>
          <w:rFonts w:hint="cs"/>
          <w:rtl/>
        </w:rPr>
        <w:t>: לא ידעתי.</w:t>
      </w:r>
    </w:p>
    <w:p w:rsidR="00E44DA1" w:rsidRDefault="00E44DA1" w:rsidP="006D3D7D">
      <w:pPr>
        <w:ind w:firstLine="0"/>
        <w:rPr>
          <w:rtl/>
        </w:rPr>
      </w:pPr>
    </w:p>
    <w:p w:rsidR="00E44DA1" w:rsidRDefault="00E44DA1" w:rsidP="006D3D7D">
      <w:pPr>
        <w:rPr>
          <w:rtl/>
        </w:rPr>
      </w:pPr>
      <w:bookmarkStart w:id="3696" w:name="_ETM_Q17_275000"/>
      <w:bookmarkEnd w:id="3696"/>
      <w:r>
        <w:rPr>
          <w:rFonts w:hint="cs"/>
          <w:rtl/>
        </w:rPr>
        <w:t xml:space="preserve">אני אסיים את דבריי בציטוט של </w:t>
      </w:r>
      <w:bookmarkStart w:id="3697" w:name="_ETM_Q17_281000"/>
      <w:bookmarkEnd w:id="3697"/>
      <w:r>
        <w:rPr>
          <w:rFonts w:hint="cs"/>
          <w:rtl/>
        </w:rPr>
        <w:t xml:space="preserve">מנחם בגין על האמירה "לא ידעתי". אומר בגין: האמירה לא </w:t>
      </w:r>
      <w:bookmarkStart w:id="3698" w:name="_ETM_Q17_287000"/>
      <w:bookmarkEnd w:id="3698"/>
      <w:r>
        <w:rPr>
          <w:rFonts w:hint="cs"/>
          <w:rtl/>
        </w:rPr>
        <w:t xml:space="preserve">ידעתי, "אין הודאה מאשימה ממנה, כי אם זו צריכה להיות </w:t>
      </w:r>
      <w:bookmarkStart w:id="3699" w:name="_ETM_Q17_289000"/>
      <w:bookmarkEnd w:id="3699"/>
      <w:r>
        <w:rPr>
          <w:rFonts w:hint="cs"/>
          <w:rtl/>
        </w:rPr>
        <w:t>ההצדקה העצמית, עולה - - - השאלה: ומה עוד אין הוא יודע? מה</w:t>
      </w:r>
      <w:bookmarkStart w:id="3700" w:name="_ETM_Q17_294000"/>
      <w:bookmarkEnd w:id="3700"/>
      <w:r>
        <w:rPr>
          <w:rFonts w:hint="cs"/>
          <w:rtl/>
        </w:rPr>
        <w:t xml:space="preserve"> עוד עלול להתרחש תחתיו? זהו לעת עתה המצב בישראל. יש </w:t>
      </w:r>
      <w:bookmarkStart w:id="3701" w:name="_ETM_Q17_301000"/>
      <w:bookmarkEnd w:id="3701"/>
      <w:r>
        <w:rPr>
          <w:rFonts w:hint="cs"/>
          <w:rtl/>
        </w:rPr>
        <w:t xml:space="preserve">לנו ממשלה שסימנה שררה בלי אחריות, אך קרב היום שבו </w:t>
      </w:r>
      <w:bookmarkStart w:id="3702" w:name="_ETM_Q17_306000"/>
      <w:bookmarkEnd w:id="3702"/>
      <w:r>
        <w:rPr>
          <w:rFonts w:hint="cs"/>
          <w:rtl/>
        </w:rPr>
        <w:t>תקום לנו ממשלה שמהותה תהיה אחריות בלי שררה".</w:t>
      </w:r>
    </w:p>
    <w:p w:rsidR="00E44DA1" w:rsidRDefault="00E44DA1" w:rsidP="006D3D7D">
      <w:pPr>
        <w:rPr>
          <w:rtl/>
        </w:rPr>
      </w:pPr>
    </w:p>
    <w:p w:rsidR="00E44DA1" w:rsidRDefault="00E44DA1" w:rsidP="006D3D7D">
      <w:pPr>
        <w:pStyle w:val="af6"/>
        <w:keepNext/>
        <w:rPr>
          <w:rtl/>
        </w:rPr>
      </w:pPr>
      <w:r w:rsidRPr="00F931BF">
        <w:rPr>
          <w:rStyle w:val="TagStyle"/>
          <w:rtl/>
        </w:rPr>
        <w:t xml:space="preserve"> &lt;&lt; יור &gt;&gt; </w:t>
      </w:r>
      <w:r>
        <w:rPr>
          <w:rtl/>
        </w:rPr>
        <w:t>היו"ר יעקב מרגי:</w:t>
      </w:r>
      <w:r w:rsidRPr="00F931BF">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bookmarkStart w:id="3703" w:name="_ETM_Q17_310000"/>
      <w:bookmarkEnd w:id="3703"/>
      <w:r>
        <w:rPr>
          <w:rFonts w:hint="cs"/>
          <w:rtl/>
        </w:rPr>
        <w:t xml:space="preserve">תודה רבה. </w:t>
      </w:r>
    </w:p>
    <w:p w:rsidR="009D5F47" w:rsidRDefault="009D5F47" w:rsidP="006D3D7D">
      <w:pPr>
        <w:rPr>
          <w:rtl/>
        </w:rPr>
      </w:pPr>
    </w:p>
    <w:p w:rsidR="009D5F47" w:rsidRDefault="009D5F47" w:rsidP="006D3D7D">
      <w:pPr>
        <w:rPr>
          <w:rtl/>
        </w:rPr>
      </w:pPr>
    </w:p>
    <w:p w:rsidR="009D5F47" w:rsidRDefault="009D5F47" w:rsidP="009D5F47">
      <w:pPr>
        <w:pStyle w:val="a6"/>
        <w:rPr>
          <w:rtl/>
        </w:rPr>
      </w:pPr>
      <w:bookmarkStart w:id="3704" w:name="ET_hatsach_647355_1267"/>
      <w:r w:rsidRPr="009D5F47">
        <w:rPr>
          <w:rStyle w:val="TagStyle"/>
          <w:rtl/>
        </w:rPr>
        <w:t xml:space="preserve"> &lt;&lt; הצח &gt;&gt; </w:t>
      </w:r>
      <w:r>
        <w:rPr>
          <w:rtl/>
        </w:rPr>
        <w:t>הצעת חוק הקמת ועדת חקירה ממלכתית לאירועי 7 באוקטובר, התשפ"ו</w:t>
      </w:r>
      <w:r>
        <w:rPr>
          <w:rFonts w:hint="cs"/>
          <w:rtl/>
        </w:rPr>
        <w:t>–</w:t>
      </w:r>
      <w:r>
        <w:rPr>
          <w:rtl/>
        </w:rPr>
        <w:t>2025</w:t>
      </w:r>
      <w:r w:rsidRPr="009D5F47">
        <w:rPr>
          <w:rStyle w:val="TagStyle"/>
          <w:rtl/>
        </w:rPr>
        <w:t xml:space="preserve"> &lt;&lt; הצח &gt;&gt;</w:t>
      </w:r>
      <w:r>
        <w:rPr>
          <w:rtl/>
        </w:rPr>
        <w:t xml:space="preserve">   </w:t>
      </w:r>
      <w:bookmarkEnd w:id="3704"/>
    </w:p>
    <w:p w:rsidR="00E44DA1" w:rsidRDefault="00E44DA1" w:rsidP="006D3D7D">
      <w:pPr>
        <w:rPr>
          <w:rtl/>
        </w:rPr>
      </w:pPr>
      <w:r>
        <w:rPr>
          <w:rtl/>
        </w:rPr>
        <w:t xml:space="preserve">[הצעת חוק </w:t>
      </w:r>
      <w:r>
        <w:rPr>
          <w:rFonts w:hint="cs"/>
          <w:rtl/>
        </w:rPr>
        <w:t>פ/6215/25; נספחות.</w:t>
      </w:r>
      <w:r>
        <w:rPr>
          <w:rtl/>
        </w:rPr>
        <w:t>]</w:t>
      </w:r>
    </w:p>
    <w:p w:rsidR="00E44DA1" w:rsidRDefault="00E44DA1" w:rsidP="006D3D7D">
      <w:pPr>
        <w:pStyle w:val="-0"/>
        <w:rPr>
          <w:rtl/>
        </w:rPr>
      </w:pPr>
      <w:r>
        <w:rPr>
          <w:rtl/>
        </w:rPr>
        <w:t>(הצעת חבר הכנסת</w:t>
      </w:r>
      <w:r>
        <w:rPr>
          <w:rFonts w:hint="cs"/>
          <w:rtl/>
        </w:rPr>
        <w:t xml:space="preserve"> מאיר כהן</w:t>
      </w:r>
      <w:r>
        <w:rPr>
          <w:rtl/>
        </w:rPr>
        <w:t>)</w:t>
      </w:r>
    </w:p>
    <w:p w:rsidR="00E44DA1" w:rsidRDefault="00E44DA1" w:rsidP="006D3D7D">
      <w:pPr>
        <w:pStyle w:val="KeepWithNext"/>
        <w:rPr>
          <w:rtl/>
        </w:rPr>
      </w:pPr>
    </w:p>
    <w:p w:rsidR="00E44DA1" w:rsidRDefault="00E44DA1" w:rsidP="006D3D7D">
      <w:pPr>
        <w:pStyle w:val="af6"/>
        <w:rPr>
          <w:rtl/>
        </w:rPr>
      </w:pPr>
      <w:bookmarkStart w:id="3705" w:name="ET_yor_6688_9"/>
      <w:r w:rsidRPr="00A97253">
        <w:rPr>
          <w:rStyle w:val="TagStyle"/>
          <w:rtl/>
        </w:rPr>
        <w:t xml:space="preserve"> &lt;&lt; יור &gt;&gt;</w:t>
      </w:r>
      <w:r w:rsidRPr="00F931BF">
        <w:rPr>
          <w:rStyle w:val="TagStyle"/>
          <w:rtl/>
        </w:rPr>
        <w:t xml:space="preserve"> </w:t>
      </w:r>
      <w:r>
        <w:rPr>
          <w:rtl/>
        </w:rPr>
        <w:t>היו"ר יעקב מרגי:</w:t>
      </w:r>
      <w:r w:rsidRPr="00F931BF">
        <w:rPr>
          <w:rStyle w:val="TagStyle"/>
          <w:rtl/>
        </w:rPr>
        <w:t xml:space="preserve"> </w:t>
      </w:r>
      <w:r w:rsidRPr="00A97253">
        <w:rPr>
          <w:rStyle w:val="TagStyle"/>
          <w:rtl/>
        </w:rPr>
        <w:t>&lt;&lt; יור &gt;&gt;</w:t>
      </w:r>
      <w:bookmarkEnd w:id="3705"/>
      <w:r w:rsidRPr="00A97253">
        <w:rPr>
          <w:rStyle w:val="TagStyle"/>
          <w:rtl/>
        </w:rPr>
        <w:t xml:space="preserve"> </w:t>
      </w:r>
    </w:p>
    <w:p w:rsidR="00E44DA1" w:rsidRPr="00A97253" w:rsidRDefault="00E44DA1" w:rsidP="006D3D7D">
      <w:pPr>
        <w:rPr>
          <w:rtl/>
          <w:lang w:eastAsia="he-IL"/>
        </w:rPr>
      </w:pPr>
    </w:p>
    <w:p w:rsidR="00E44DA1" w:rsidRDefault="00E44DA1" w:rsidP="006D3D7D">
      <w:pPr>
        <w:rPr>
          <w:rtl/>
        </w:rPr>
      </w:pPr>
      <w:r>
        <w:rPr>
          <w:rFonts w:hint="cs"/>
          <w:rtl/>
        </w:rPr>
        <w:t>אני</w:t>
      </w:r>
      <w:bookmarkStart w:id="3706" w:name="_ETM_Q17_311000"/>
      <w:bookmarkEnd w:id="3706"/>
      <w:r>
        <w:rPr>
          <w:rFonts w:hint="cs"/>
          <w:rtl/>
        </w:rPr>
        <w:t xml:space="preserve"> מזמין את הדובר הבא, חבר הכנסת מאיר כהן, להציג את הצעת החוק המוצמדת. גם לרשותך עומדות שלוש דקות. בבקשה, אדוני.</w:t>
      </w:r>
    </w:p>
    <w:p w:rsidR="00E44DA1" w:rsidRDefault="00E44DA1" w:rsidP="006D3D7D">
      <w:pPr>
        <w:rPr>
          <w:rtl/>
        </w:rPr>
      </w:pPr>
    </w:p>
    <w:p w:rsidR="00E44DA1" w:rsidRDefault="00E44DA1" w:rsidP="006D3D7D">
      <w:pPr>
        <w:pStyle w:val="a4"/>
        <w:keepNext/>
        <w:rPr>
          <w:rtl/>
        </w:rPr>
      </w:pPr>
      <w:bookmarkStart w:id="3707" w:name="ET_speaker_5082_7"/>
      <w:r w:rsidRPr="001F0BBA">
        <w:rPr>
          <w:rStyle w:val="TagStyle"/>
          <w:rtl/>
        </w:rPr>
        <w:t xml:space="preserve"> &lt;&lt; דובר &gt;&gt; </w:t>
      </w:r>
      <w:bookmarkStart w:id="3708" w:name="_Toc213863496"/>
      <w:bookmarkStart w:id="3709" w:name="_Toc213877134"/>
      <w:bookmarkStart w:id="3710" w:name="_Toc213877332"/>
      <w:r>
        <w:rPr>
          <w:rtl/>
        </w:rPr>
        <w:t>מאיר כהן (יש עתיד):</w:t>
      </w:r>
      <w:bookmarkEnd w:id="3708"/>
      <w:bookmarkEnd w:id="3709"/>
      <w:bookmarkEnd w:id="3710"/>
      <w:r w:rsidRPr="001F0BBA">
        <w:rPr>
          <w:rStyle w:val="TagStyle"/>
          <w:rtl/>
        </w:rPr>
        <w:t xml:space="preserve"> &lt;&lt; דובר &gt;&gt;</w:t>
      </w:r>
      <w:r>
        <w:rPr>
          <w:rtl/>
        </w:rPr>
        <w:t xml:space="preserve"> </w:t>
      </w:r>
      <w:bookmarkEnd w:id="3707"/>
    </w:p>
    <w:p w:rsidR="00E44DA1" w:rsidRDefault="00E44DA1" w:rsidP="006D3D7D">
      <w:pPr>
        <w:pStyle w:val="KeepWithNext"/>
        <w:rPr>
          <w:rtl/>
        </w:rPr>
      </w:pPr>
    </w:p>
    <w:p w:rsidR="00E44DA1" w:rsidRDefault="00E44DA1" w:rsidP="006D3D7D">
      <w:pPr>
        <w:rPr>
          <w:rtl/>
        </w:rPr>
      </w:pPr>
      <w:bookmarkStart w:id="3711" w:name="_ETM_Q17_321000"/>
      <w:bookmarkEnd w:id="3711"/>
      <w:r>
        <w:rPr>
          <w:rFonts w:hint="cs"/>
          <w:rtl/>
        </w:rPr>
        <w:t>תודה רבה,</w:t>
      </w:r>
      <w:bookmarkStart w:id="3712" w:name="_ETM_Q17_323000"/>
      <w:bookmarkEnd w:id="3712"/>
      <w:r>
        <w:rPr>
          <w:rFonts w:hint="cs"/>
          <w:rtl/>
        </w:rPr>
        <w:t xml:space="preserve"> אדוני. חברות וחברי כנסת נכבדים, אני רק רוצה להוסיף</w:t>
      </w:r>
      <w:bookmarkStart w:id="3713" w:name="_ETM_Q17_326000"/>
      <w:bookmarkEnd w:id="3713"/>
      <w:r>
        <w:rPr>
          <w:rFonts w:hint="cs"/>
          <w:rtl/>
        </w:rPr>
        <w:t xml:space="preserve"> לדברים של שני קודמיי כדי שאני לא אחזור, שאני זוכר</w:t>
      </w:r>
      <w:bookmarkStart w:id="3714" w:name="_ETM_Q17_333000"/>
      <w:bookmarkEnd w:id="3714"/>
      <w:r>
        <w:rPr>
          <w:rFonts w:hint="cs"/>
          <w:rtl/>
        </w:rPr>
        <w:t xml:space="preserve"> בדיוק, חברת הכנסת רייטן, חבר הכנסת פורר, אני חושב שטיילנו כתף אל כתף עם עוד חברי כנסת למוחרת 7 באוקטובר, </w:t>
      </w:r>
      <w:bookmarkStart w:id="3715" w:name="_ETM_Q17_348000"/>
      <w:bookmarkEnd w:id="3715"/>
      <w:r>
        <w:rPr>
          <w:rFonts w:hint="cs"/>
          <w:rtl/>
        </w:rPr>
        <w:t>ולא היה ולא הייתה שרה או חברת כנסת או חבר</w:t>
      </w:r>
      <w:bookmarkStart w:id="3716" w:name="_ETM_Q17_355000"/>
      <w:bookmarkEnd w:id="3716"/>
      <w:r>
        <w:rPr>
          <w:rFonts w:hint="cs"/>
          <w:rtl/>
        </w:rPr>
        <w:t xml:space="preserve"> כנסת או שר שלא נפגשו איתנו, הנהנו בראש ואמרו: צריך </w:t>
      </w:r>
      <w:bookmarkStart w:id="3717" w:name="_ETM_Q17_365000"/>
      <w:bookmarkEnd w:id="3717"/>
      <w:r>
        <w:rPr>
          <w:rFonts w:hint="cs"/>
          <w:rtl/>
        </w:rPr>
        <w:t xml:space="preserve">ועדת חקירה ממלכתית, והיא קום תקום. כך כולם אמרו. </w:t>
      </w:r>
      <w:bookmarkStart w:id="3718" w:name="_ETM_Q17_372000"/>
      <w:bookmarkEnd w:id="3718"/>
      <w:r>
        <w:rPr>
          <w:rFonts w:hint="cs"/>
          <w:rtl/>
        </w:rPr>
        <w:t xml:space="preserve">ומאז, כמו </w:t>
      </w:r>
      <w:bookmarkStart w:id="3719" w:name="_ETM_Q17_375000"/>
      <w:bookmarkEnd w:id="3719"/>
      <w:r>
        <w:rPr>
          <w:rFonts w:hint="cs"/>
          <w:rtl/>
        </w:rPr>
        <w:t xml:space="preserve">בהתנהגות של עדר, הקולות לאט-לאט </w:t>
      </w:r>
      <w:r>
        <w:t>phase down</w:t>
      </w:r>
      <w:r>
        <w:rPr>
          <w:rFonts w:hint="cs"/>
          <w:rtl/>
        </w:rPr>
        <w:t>, מתחילים להירגע</w:t>
      </w:r>
      <w:r>
        <w:t>’</w:t>
      </w:r>
      <w:r>
        <w:rPr>
          <w:rFonts w:hint="cs"/>
          <w:rtl/>
        </w:rPr>
        <w:t xml:space="preserve"> וכולם </w:t>
      </w:r>
      <w:bookmarkStart w:id="3720" w:name="_ETM_Q17_384000"/>
      <w:bookmarkEnd w:id="3720"/>
      <w:r>
        <w:rPr>
          <w:rFonts w:hint="cs"/>
          <w:rtl/>
        </w:rPr>
        <w:t xml:space="preserve">מתיישרים אחרי השקר הנורא, השקר הנורא מכול, שאין לנו בית </w:t>
      </w:r>
      <w:bookmarkStart w:id="3721" w:name="_ETM_Q17_390000"/>
      <w:bookmarkEnd w:id="3721"/>
      <w:r>
        <w:rPr>
          <w:rFonts w:hint="cs"/>
          <w:rtl/>
        </w:rPr>
        <w:t>משפט עצמאי שיחקור. ואחרי שהשחרנו את בתי המשפט ושופטיו,</w:t>
      </w:r>
      <w:bookmarkStart w:id="3722" w:name="_ETM_Q17_402000"/>
      <w:bookmarkEnd w:id="3722"/>
      <w:r>
        <w:rPr>
          <w:rFonts w:hint="cs"/>
          <w:rtl/>
        </w:rPr>
        <w:t xml:space="preserve"> כמובן הם מספרים לציבור:</w:t>
      </w:r>
      <w:r>
        <w:rPr>
          <w:rFonts w:hint="cs"/>
        </w:rPr>
        <w:t xml:space="preserve"> </w:t>
      </w:r>
      <w:r>
        <w:rPr>
          <w:rFonts w:hint="cs"/>
          <w:rtl/>
        </w:rPr>
        <w:t>מה פתאום, מה פתאום ממלכתית?</w:t>
      </w:r>
    </w:p>
    <w:p w:rsidR="00E44DA1" w:rsidRDefault="00E44DA1" w:rsidP="006D3D7D">
      <w:pPr>
        <w:rPr>
          <w:rtl/>
        </w:rPr>
      </w:pPr>
    </w:p>
    <w:p w:rsidR="00E44DA1" w:rsidRDefault="00E44DA1" w:rsidP="006D3D7D">
      <w:pPr>
        <w:rPr>
          <w:rtl/>
        </w:rPr>
      </w:pPr>
      <w:bookmarkStart w:id="3723" w:name="_ETM_Q17_408000"/>
      <w:bookmarkEnd w:id="3723"/>
      <w:r>
        <w:rPr>
          <w:rFonts w:hint="cs"/>
          <w:rtl/>
        </w:rPr>
        <w:t>אני</w:t>
      </w:r>
      <w:bookmarkStart w:id="3724" w:name="_ETM_Q17_409000"/>
      <w:bookmarkEnd w:id="3724"/>
      <w:r>
        <w:rPr>
          <w:rFonts w:hint="cs"/>
          <w:rtl/>
        </w:rPr>
        <w:t xml:space="preserve"> רוצה שתבינו, במדינה דמוקרטית ועדת חקירה ממלכתית היא חובה. היא </w:t>
      </w:r>
      <w:bookmarkStart w:id="3725" w:name="_ETM_Q17_415000"/>
      <w:bookmarkEnd w:id="3725"/>
      <w:r>
        <w:rPr>
          <w:rFonts w:hint="cs"/>
          <w:rtl/>
        </w:rPr>
        <w:t xml:space="preserve">חובה, זה לא שמישהו עושה טובה. אחרי האירוע הקשה </w:t>
      </w:r>
      <w:bookmarkStart w:id="3726" w:name="_ETM_Q17_422000"/>
      <w:bookmarkEnd w:id="3726"/>
      <w:r>
        <w:rPr>
          <w:rFonts w:hint="cs"/>
          <w:rtl/>
        </w:rPr>
        <w:t>שאלפי אנשים נרצחו, נאנסו ונבזזו, ואחרי החרפה הגדולה של אותו</w:t>
      </w:r>
      <w:bookmarkStart w:id="3727" w:name="_ETM_Q17_429000"/>
      <w:bookmarkEnd w:id="3727"/>
      <w:r>
        <w:rPr>
          <w:rFonts w:hint="cs"/>
          <w:rtl/>
        </w:rPr>
        <w:t xml:space="preserve"> יום, ואחרי הפגיעה הקשה בעוצמתה של מדינת ישראל, אנחנו לא </w:t>
      </w:r>
      <w:bookmarkStart w:id="3728" w:name="_ETM_Q17_436000"/>
      <w:bookmarkEnd w:id="3728"/>
      <w:r>
        <w:rPr>
          <w:rFonts w:hint="cs"/>
          <w:rtl/>
        </w:rPr>
        <w:t>יכולים להסתפק באמירות: הינה אנחנו נמצאים בעיצומה של תקומה.</w:t>
      </w:r>
    </w:p>
    <w:p w:rsidR="00E44DA1" w:rsidRDefault="00E44DA1" w:rsidP="006D3D7D">
      <w:pPr>
        <w:rPr>
          <w:rtl/>
        </w:rPr>
      </w:pPr>
    </w:p>
    <w:p w:rsidR="00E44DA1" w:rsidRDefault="00E44DA1" w:rsidP="006D3D7D">
      <w:pPr>
        <w:rPr>
          <w:rtl/>
        </w:rPr>
      </w:pPr>
      <w:bookmarkStart w:id="3729" w:name="_ETM_Q17_440000"/>
      <w:bookmarkEnd w:id="3729"/>
      <w:r>
        <w:rPr>
          <w:rFonts w:hint="cs"/>
          <w:rtl/>
        </w:rPr>
        <w:t xml:space="preserve">אנחנו, </w:t>
      </w:r>
      <w:bookmarkStart w:id="3730" w:name="_ETM_Q17_442000"/>
      <w:bookmarkEnd w:id="3730"/>
      <w:r>
        <w:rPr>
          <w:rFonts w:hint="cs"/>
          <w:rtl/>
        </w:rPr>
        <w:t>אדוני, לא נמצאים בעיצומה של שום תקומה. אנחנו נמצאים בעיצומו</w:t>
      </w:r>
      <w:bookmarkStart w:id="3731" w:name="_ETM_Q17_448000"/>
      <w:bookmarkEnd w:id="3731"/>
      <w:r>
        <w:rPr>
          <w:rFonts w:hint="cs"/>
          <w:rtl/>
        </w:rPr>
        <w:t xml:space="preserve"> של קרב בין מחנה ליברלי, שבא ואומר: בואו, בשביל</w:t>
      </w:r>
      <w:bookmarkStart w:id="3732" w:name="_ETM_Q17_455000"/>
      <w:bookmarkEnd w:id="3732"/>
      <w:r>
        <w:rPr>
          <w:rFonts w:hint="cs"/>
          <w:rtl/>
        </w:rPr>
        <w:t xml:space="preserve"> המדינה הזאת, בשביל עתידה, בשביל ילדיה </w:t>
      </w:r>
      <w:r>
        <w:rPr>
          <w:rFonts w:hint="eastAsia"/>
          <w:rtl/>
        </w:rPr>
        <w:t>–</w:t>
      </w:r>
      <w:r>
        <w:rPr>
          <w:rFonts w:hint="cs"/>
          <w:rtl/>
        </w:rPr>
        <w:t xml:space="preserve"> </w:t>
      </w:r>
      <w:bookmarkStart w:id="3733" w:name="_ETM_Q17_438225"/>
      <w:bookmarkEnd w:id="3733"/>
      <w:r>
        <w:rPr>
          <w:rFonts w:hint="cs"/>
          <w:rtl/>
        </w:rPr>
        <w:t xml:space="preserve">ולא רק המחנה הליברלי, </w:t>
      </w:r>
      <w:bookmarkStart w:id="3734" w:name="_ETM_Q17_459000"/>
      <w:bookmarkEnd w:id="3734"/>
      <w:r>
        <w:rPr>
          <w:rFonts w:hint="cs"/>
          <w:rtl/>
        </w:rPr>
        <w:t>אני משוכנע שעוד הרבה, גם מהמפלגות החרדיות. אני שומע</w:t>
      </w:r>
      <w:bookmarkStart w:id="3735" w:name="_ETM_Q17_469000"/>
      <w:bookmarkEnd w:id="3735"/>
      <w:r>
        <w:rPr>
          <w:rFonts w:hint="cs"/>
          <w:rtl/>
        </w:rPr>
        <w:t xml:space="preserve"> אתכם במסדרונות, גם אתם חושבים שצריך להקים ועדת חקירה ממלכתית, </w:t>
      </w:r>
      <w:bookmarkStart w:id="3736" w:name="_ETM_Q17_476000"/>
      <w:bookmarkEnd w:id="3736"/>
      <w:r>
        <w:rPr>
          <w:rFonts w:hint="cs"/>
          <w:rtl/>
        </w:rPr>
        <w:t xml:space="preserve">אבל מתיישרים עם המלך. </w:t>
      </w:r>
    </w:p>
    <w:p w:rsidR="00E44DA1" w:rsidRDefault="00E44DA1" w:rsidP="006D3D7D">
      <w:pPr>
        <w:rPr>
          <w:rtl/>
        </w:rPr>
      </w:pPr>
      <w:bookmarkStart w:id="3737" w:name="_ETM_Q17_479000"/>
      <w:bookmarkEnd w:id="3737"/>
    </w:p>
    <w:p w:rsidR="00E44DA1" w:rsidRDefault="00E44DA1" w:rsidP="006D3D7D">
      <w:bookmarkStart w:id="3738" w:name="_ETM_Q17_480000"/>
      <w:bookmarkEnd w:id="3738"/>
      <w:r>
        <w:rPr>
          <w:rFonts w:hint="cs"/>
          <w:rtl/>
        </w:rPr>
        <w:t>ואני אומר לחבר'ה הצעירים ולחיילי צה"ל:</w:t>
      </w:r>
      <w:bookmarkStart w:id="3739" w:name="_ETM_Q17_483000"/>
      <w:bookmarkEnd w:id="3739"/>
      <w:r>
        <w:rPr>
          <w:rFonts w:hint="cs"/>
          <w:rtl/>
        </w:rPr>
        <w:t xml:space="preserve"> לא משנה מה יהיה, ועדת חקירה ממלכתית קום תקום, ואם</w:t>
      </w:r>
      <w:bookmarkStart w:id="3740" w:name="_ETM_Q17_490000"/>
      <w:bookmarkEnd w:id="3740"/>
      <w:r>
        <w:rPr>
          <w:rFonts w:hint="cs"/>
          <w:rtl/>
        </w:rPr>
        <w:t xml:space="preserve"> לא בקדנציה הזאת, תהיה בקדנציה הבאה. לא ניתן לאף אחד</w:t>
      </w:r>
      <w:bookmarkStart w:id="3741" w:name="_ETM_Q17_495000"/>
      <w:bookmarkEnd w:id="3741"/>
      <w:r>
        <w:rPr>
          <w:rFonts w:hint="cs"/>
          <w:rtl/>
        </w:rPr>
        <w:t xml:space="preserve"> להשכיח. לא ניתן לאף אחד להשכיח. זה הציווי של המדינה</w:t>
      </w:r>
      <w:bookmarkStart w:id="3742" w:name="_ETM_Q17_503000"/>
      <w:bookmarkEnd w:id="3742"/>
      <w:r>
        <w:rPr>
          <w:rFonts w:hint="cs"/>
          <w:rtl/>
        </w:rPr>
        <w:t xml:space="preserve"> הזאת לטובתה של הדמוקרטיה הישראלית. תודה, אדוני.</w:t>
      </w:r>
    </w:p>
    <w:p w:rsidR="00E44DA1" w:rsidRPr="00D0125D" w:rsidRDefault="00E44DA1" w:rsidP="006D3D7D">
      <w:pPr>
        <w:rPr>
          <w:rtl/>
        </w:rPr>
      </w:pPr>
    </w:p>
    <w:p w:rsidR="00E44DA1" w:rsidRDefault="00E44DA1" w:rsidP="006D3D7D">
      <w:pPr>
        <w:pStyle w:val="af6"/>
        <w:keepNext/>
      </w:pPr>
      <w:r w:rsidRPr="00C5455B">
        <w:rPr>
          <w:rStyle w:val="TagStyle"/>
          <w:rtl/>
        </w:rPr>
        <w:t xml:space="preserve"> &lt;&lt; יור &gt;&gt; </w:t>
      </w:r>
      <w:r>
        <w:rPr>
          <w:rtl/>
        </w:rPr>
        <w:t>היו"ר יעקב מרגי:</w:t>
      </w:r>
      <w:r w:rsidRPr="00C5455B">
        <w:rPr>
          <w:rStyle w:val="TagStyle"/>
          <w:rtl/>
        </w:rPr>
        <w:t xml:space="preserve"> &lt;&lt; יור &gt;&gt;</w:t>
      </w:r>
      <w:r>
        <w:rPr>
          <w:rtl/>
        </w:rPr>
        <w:t xml:space="preserve"> </w:t>
      </w:r>
    </w:p>
    <w:p w:rsidR="00E44DA1" w:rsidRPr="00465BAE" w:rsidRDefault="00E44DA1" w:rsidP="006D3D7D">
      <w:pPr>
        <w:pStyle w:val="KeepWithNext"/>
        <w:rPr>
          <w:rtl/>
          <w:lang w:eastAsia="he-IL"/>
        </w:rPr>
      </w:pPr>
    </w:p>
    <w:p w:rsidR="00E44DA1" w:rsidRDefault="00E44DA1" w:rsidP="006D3D7D">
      <w:pPr>
        <w:rPr>
          <w:rtl/>
          <w:lang w:eastAsia="he-IL"/>
        </w:rPr>
      </w:pPr>
      <w:r>
        <w:rPr>
          <w:rFonts w:hint="cs"/>
          <w:rtl/>
          <w:lang w:eastAsia="he-IL"/>
        </w:rPr>
        <w:t>תודה רבה לחבר הכנסת מאיר כהן, ואני מזמין את</w:t>
      </w:r>
      <w:bookmarkStart w:id="3743" w:name="_ETM_Q17_513000"/>
      <w:bookmarkEnd w:id="3743"/>
      <w:r>
        <w:rPr>
          <w:rFonts w:hint="cs"/>
          <w:rtl/>
          <w:lang w:eastAsia="he-IL"/>
        </w:rPr>
        <w:t xml:space="preserve"> השר קרעי, שר התקשורת, להשיב על שלוש הצעות החוק שנומקו. </w:t>
      </w:r>
      <w:bookmarkStart w:id="3744" w:name="_ETM_Q17_525000"/>
      <w:bookmarkEnd w:id="3744"/>
      <w:r>
        <w:rPr>
          <w:rFonts w:hint="cs"/>
          <w:rtl/>
          <w:lang w:eastAsia="he-IL"/>
        </w:rPr>
        <w:t>בבקשה, עד עשר דקות לרשותך.</w:t>
      </w:r>
    </w:p>
    <w:p w:rsidR="00E44DA1" w:rsidRDefault="00E44DA1" w:rsidP="006D3D7D">
      <w:pPr>
        <w:rPr>
          <w:rtl/>
          <w:lang w:eastAsia="he-IL"/>
        </w:rPr>
      </w:pPr>
    </w:p>
    <w:p w:rsidR="00E44DA1" w:rsidRDefault="00E44DA1" w:rsidP="006D3D7D">
      <w:pPr>
        <w:pStyle w:val="a4"/>
        <w:keepNext/>
      </w:pPr>
      <w:bookmarkStart w:id="3745" w:name="ET_speaker_6461_6"/>
      <w:r w:rsidRPr="00C5455B">
        <w:rPr>
          <w:rStyle w:val="TagStyle"/>
          <w:rtl/>
        </w:rPr>
        <w:t xml:space="preserve"> &lt;&lt; דובר &gt;&gt; </w:t>
      </w:r>
      <w:bookmarkStart w:id="3746" w:name="_Toc213863497"/>
      <w:bookmarkStart w:id="3747" w:name="_Toc213877135"/>
      <w:bookmarkStart w:id="3748" w:name="_Toc213877333"/>
      <w:r>
        <w:rPr>
          <w:rtl/>
        </w:rPr>
        <w:t>שר התקשורת שלמה קרעי:</w:t>
      </w:r>
      <w:bookmarkEnd w:id="3746"/>
      <w:bookmarkEnd w:id="3747"/>
      <w:bookmarkEnd w:id="3748"/>
      <w:r w:rsidRPr="00C5455B">
        <w:rPr>
          <w:rStyle w:val="TagStyle"/>
          <w:rtl/>
        </w:rPr>
        <w:t xml:space="preserve"> &lt;&lt; דובר &gt;&gt;</w:t>
      </w:r>
      <w:r>
        <w:rPr>
          <w:rtl/>
        </w:rPr>
        <w:t xml:space="preserve"> </w:t>
      </w:r>
      <w:bookmarkEnd w:id="3745"/>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אדוני היושב-ראש, כנסת נכבדה, מילואימניקים ובני משפחות שכולות כאן ביציע, אני מחבק אתכם, כולנו מחבקים אתכם.</w:t>
      </w:r>
    </w:p>
    <w:p w:rsidR="00E44DA1" w:rsidRDefault="00E44DA1" w:rsidP="006D3D7D">
      <w:pPr>
        <w:rPr>
          <w:rtl/>
          <w:lang w:eastAsia="he-IL"/>
        </w:rPr>
      </w:pPr>
    </w:p>
    <w:p w:rsidR="00E44DA1" w:rsidRDefault="00E44DA1" w:rsidP="006D3D7D">
      <w:pPr>
        <w:rPr>
          <w:rtl/>
          <w:lang w:eastAsia="he-IL"/>
        </w:rPr>
      </w:pPr>
      <w:bookmarkStart w:id="3749" w:name="_ETM_Q17_546000"/>
      <w:bookmarkEnd w:id="3749"/>
      <w:r>
        <w:rPr>
          <w:rFonts w:hint="cs"/>
          <w:rtl/>
          <w:lang w:eastAsia="he-IL"/>
        </w:rPr>
        <w:t>אירועי 7 באוקטובר ומלחמת התקומה שבאה</w:t>
      </w:r>
      <w:bookmarkStart w:id="3750" w:name="_ETM_Q17_548000"/>
      <w:bookmarkEnd w:id="3750"/>
      <w:r>
        <w:rPr>
          <w:rFonts w:hint="cs"/>
          <w:rtl/>
          <w:lang w:eastAsia="he-IL"/>
        </w:rPr>
        <w:t xml:space="preserve"> בעקבותיהם זעזעו את אמות הסיפים והרעידו את הלבבות של עם ישראל כולו. נרצחים ונופלים, חטופים ופצועים, מילואימניקים ומפונים, אזעקות וטילים, </w:t>
      </w:r>
      <w:bookmarkStart w:id="3751" w:name="_ETM_Q17_562000"/>
      <w:bookmarkEnd w:id="3751"/>
      <w:r>
        <w:rPr>
          <w:rFonts w:hint="cs"/>
          <w:rtl/>
          <w:lang w:eastAsia="he-IL"/>
        </w:rPr>
        <w:t xml:space="preserve">מהדרום ועד הצפון, כל הארץ כולה. כולנו פחדנו ובכינו יחד, </w:t>
      </w:r>
      <w:bookmarkStart w:id="3752" w:name="_ETM_Q17_568000"/>
      <w:bookmarkEnd w:id="3752"/>
      <w:r>
        <w:rPr>
          <w:rFonts w:hint="cs"/>
          <w:rtl/>
          <w:lang w:eastAsia="he-IL"/>
        </w:rPr>
        <w:t>החזרנו חטופים ושמחנו יחד, נלחמנו וניצחנו ביחד.</w:t>
      </w:r>
      <w:bookmarkStart w:id="3753" w:name="_ETM_Q17_572000"/>
      <w:bookmarkEnd w:id="3753"/>
      <w:r>
        <w:rPr>
          <w:rFonts w:hint="cs"/>
          <w:rtl/>
          <w:lang w:eastAsia="he-IL"/>
        </w:rPr>
        <w:t xml:space="preserve"> אני לאו דווקא מדבר </w:t>
      </w:r>
      <w:bookmarkStart w:id="3754" w:name="_ETM_Q17_575000"/>
      <w:bookmarkEnd w:id="3754"/>
      <w:r>
        <w:rPr>
          <w:rFonts w:hint="cs"/>
          <w:rtl/>
          <w:lang w:eastAsia="he-IL"/>
        </w:rPr>
        <w:t xml:space="preserve">על יחד, על כל המליאה הזאת, כי כאן היו גם </w:t>
      </w:r>
      <w:bookmarkStart w:id="3755" w:name="_ETM_Q17_578000"/>
      <w:bookmarkEnd w:id="3755"/>
      <w:r>
        <w:rPr>
          <w:rFonts w:hint="cs"/>
          <w:rtl/>
          <w:lang w:eastAsia="he-IL"/>
        </w:rPr>
        <w:t xml:space="preserve">ויכוחים, אבל אני בהחלט מדבר על העם הזה </w:t>
      </w:r>
      <w:r>
        <w:rPr>
          <w:rFonts w:hint="eastAsia"/>
          <w:rtl/>
          <w:lang w:eastAsia="he-IL"/>
        </w:rPr>
        <w:t>–</w:t>
      </w:r>
      <w:r>
        <w:rPr>
          <w:rFonts w:hint="cs"/>
          <w:rtl/>
          <w:lang w:eastAsia="he-IL"/>
        </w:rPr>
        <w:t xml:space="preserve"> ימנים ושמאלנים, </w:t>
      </w:r>
      <w:bookmarkStart w:id="3756" w:name="_ETM_Q17_583000"/>
      <w:bookmarkEnd w:id="3756"/>
      <w:r>
        <w:rPr>
          <w:rFonts w:hint="cs"/>
          <w:rtl/>
          <w:lang w:eastAsia="he-IL"/>
        </w:rPr>
        <w:t xml:space="preserve">דתיים וחילונים, קיבוצניקים ומתיישבים התאחדו ברגע הקשה מכול, שהביא את </w:t>
      </w:r>
      <w:bookmarkStart w:id="3757" w:name="_ETM_Q17_589000"/>
      <w:bookmarkEnd w:id="3757"/>
      <w:r>
        <w:rPr>
          <w:rFonts w:hint="cs"/>
          <w:rtl/>
          <w:lang w:eastAsia="he-IL"/>
        </w:rPr>
        <w:t xml:space="preserve">המדינה שלנו לניצחונות אדירים: </w:t>
      </w:r>
      <w:bookmarkStart w:id="3758" w:name="_ETM_Q17_593000"/>
      <w:bookmarkEnd w:id="3758"/>
      <w:r>
        <w:rPr>
          <w:rFonts w:hint="cs"/>
          <w:rtl/>
          <w:lang w:eastAsia="he-IL"/>
        </w:rPr>
        <w:t>חמאס, חיזבאללה, איראן, סוריה, ניצחונות</w:t>
      </w:r>
      <w:bookmarkStart w:id="3759" w:name="_ETM_Q17_595000"/>
      <w:bookmarkEnd w:id="3759"/>
      <w:r>
        <w:rPr>
          <w:rFonts w:hint="cs"/>
          <w:rtl/>
          <w:lang w:eastAsia="he-IL"/>
        </w:rPr>
        <w:t xml:space="preserve"> שרק לא מזמן לא יכולנו אפילו לדמיין.</w:t>
      </w:r>
    </w:p>
    <w:p w:rsidR="00E44DA1" w:rsidRDefault="00E44DA1" w:rsidP="006D3D7D">
      <w:pPr>
        <w:rPr>
          <w:rtl/>
          <w:lang w:eastAsia="he-IL"/>
        </w:rPr>
      </w:pPr>
    </w:p>
    <w:p w:rsidR="00E44DA1" w:rsidRDefault="00E44DA1" w:rsidP="006D3D7D">
      <w:pPr>
        <w:rPr>
          <w:rtl/>
          <w:lang w:eastAsia="he-IL"/>
        </w:rPr>
      </w:pPr>
      <w:bookmarkStart w:id="3760" w:name="_ETM_Q17_598000"/>
      <w:bookmarkEnd w:id="3760"/>
      <w:r>
        <w:rPr>
          <w:rFonts w:hint="cs"/>
          <w:rtl/>
          <w:lang w:eastAsia="he-IL"/>
        </w:rPr>
        <w:t>כולנו עברנו את</w:t>
      </w:r>
      <w:bookmarkStart w:id="3761" w:name="_ETM_Q17_600000"/>
      <w:bookmarkEnd w:id="3761"/>
      <w:r>
        <w:rPr>
          <w:rFonts w:hint="cs"/>
          <w:rtl/>
          <w:lang w:eastAsia="he-IL"/>
        </w:rPr>
        <w:t xml:space="preserve"> השנתיים האלה ביחד, אבל לכולנו יש גם שאלות, לפעמים שאלות</w:t>
      </w:r>
      <w:bookmarkStart w:id="3762" w:name="_ETM_Q17_607000"/>
      <w:bookmarkEnd w:id="3762"/>
      <w:r>
        <w:rPr>
          <w:rFonts w:hint="cs"/>
          <w:rtl/>
          <w:lang w:eastAsia="he-IL"/>
        </w:rPr>
        <w:t xml:space="preserve"> קשות מאוד. ולכולנו, לכל העם הזה, מגיעות תשובות, תשובות אמיתיות,</w:t>
      </w:r>
      <w:bookmarkStart w:id="3763" w:name="_ETM_Q17_613000"/>
      <w:bookmarkEnd w:id="3763"/>
      <w:r>
        <w:rPr>
          <w:rFonts w:hint="cs"/>
          <w:rtl/>
          <w:lang w:eastAsia="he-IL"/>
        </w:rPr>
        <w:t xml:space="preserve"> בלי הדלפות ובלי פרחים מוגנים, בלי פינות נסתרות שלא בודקים.</w:t>
      </w:r>
      <w:bookmarkStart w:id="3764" w:name="_ETM_Q17_618000"/>
      <w:bookmarkEnd w:id="3764"/>
      <w:r>
        <w:rPr>
          <w:rFonts w:hint="cs"/>
          <w:rtl/>
          <w:lang w:eastAsia="he-IL"/>
        </w:rPr>
        <w:t xml:space="preserve"> כולם ייחקרו, כולם ייבדקו, כדי שדבר כזה לא יקרה עוד</w:t>
      </w:r>
      <w:bookmarkStart w:id="3765" w:name="_ETM_Q17_625000"/>
      <w:bookmarkEnd w:id="3765"/>
      <w:r>
        <w:rPr>
          <w:rFonts w:hint="cs"/>
          <w:rtl/>
          <w:lang w:eastAsia="he-IL"/>
        </w:rPr>
        <w:t xml:space="preserve"> לעולם.</w:t>
      </w:r>
    </w:p>
    <w:p w:rsidR="00E44DA1" w:rsidRDefault="00E44DA1" w:rsidP="006D3D7D">
      <w:pPr>
        <w:rPr>
          <w:rtl/>
          <w:lang w:eastAsia="he-IL"/>
        </w:rPr>
      </w:pPr>
      <w:bookmarkStart w:id="3766" w:name="_ETM_Q17_626000"/>
      <w:bookmarkEnd w:id="3766"/>
    </w:p>
    <w:p w:rsidR="00E44DA1" w:rsidRDefault="00E44DA1" w:rsidP="006D3D7D">
      <w:pPr>
        <w:rPr>
          <w:rtl/>
          <w:lang w:eastAsia="he-IL"/>
        </w:rPr>
      </w:pPr>
      <w:bookmarkStart w:id="3767" w:name="_ETM_Q17_624000"/>
      <w:bookmarkEnd w:id="3767"/>
      <w:r>
        <w:rPr>
          <w:rFonts w:hint="cs"/>
          <w:rtl/>
          <w:lang w:eastAsia="he-IL"/>
        </w:rPr>
        <w:t xml:space="preserve">אבל לעם הזה מגיע עוד דבר, מגיעה לו גם קצת אחדות, לפחות שבדבר אחד נסכים, שבדבר אחד כאן במליאה נעשה </w:t>
      </w:r>
      <w:bookmarkStart w:id="3768" w:name="_ETM_Q17_636000"/>
      <w:bookmarkEnd w:id="3768"/>
      <w:r>
        <w:rPr>
          <w:rFonts w:hint="cs"/>
          <w:rtl/>
          <w:lang w:eastAsia="he-IL"/>
        </w:rPr>
        <w:t>אותו יחד ונעשה אותו למען העם. בדיוק מהסיבה הזאת</w:t>
      </w:r>
      <w:bookmarkStart w:id="3769" w:name="_ETM_Q17_640000"/>
      <w:bookmarkEnd w:id="3769"/>
      <w:r>
        <w:rPr>
          <w:rFonts w:hint="cs"/>
          <w:rtl/>
          <w:lang w:eastAsia="he-IL"/>
        </w:rPr>
        <w:t xml:space="preserve"> החלטנו בממשלה שלא להקים ועדת חקירה ממשלתית. זה הכי</w:t>
      </w:r>
      <w:bookmarkStart w:id="3770" w:name="_ETM_Q17_648000"/>
      <w:bookmarkEnd w:id="3770"/>
      <w:r>
        <w:rPr>
          <w:rFonts w:hint="cs"/>
          <w:rtl/>
          <w:lang w:eastAsia="he-IL"/>
        </w:rPr>
        <w:t xml:space="preserve"> קל בשבילנו. אנחנו יודעים שלחלקים מסוימים בעם לא יהיה אמון</w:t>
      </w:r>
      <w:bookmarkStart w:id="3771" w:name="_ETM_Q17_652000"/>
      <w:bookmarkEnd w:id="3771"/>
      <w:r>
        <w:rPr>
          <w:rFonts w:hint="cs"/>
          <w:rtl/>
          <w:lang w:eastAsia="he-IL"/>
        </w:rPr>
        <w:t xml:space="preserve"> בוועדת חקירה ממשלתית, שאנחנו נמנה לבד את חבריה. אותה אימא</w:t>
      </w:r>
      <w:bookmarkStart w:id="3772" w:name="_ETM_Q17_660000"/>
      <w:bookmarkEnd w:id="3772"/>
      <w:r>
        <w:rPr>
          <w:rFonts w:hint="cs"/>
          <w:rtl/>
          <w:lang w:eastAsia="he-IL"/>
        </w:rPr>
        <w:t xml:space="preserve"> ששלחה את בנה לקרב ולא ממש תומכת בנו, גם לה</w:t>
      </w:r>
      <w:bookmarkStart w:id="3773" w:name="_ETM_Q17_663000"/>
      <w:bookmarkEnd w:id="3773"/>
      <w:r>
        <w:rPr>
          <w:rFonts w:hint="cs"/>
          <w:rtl/>
          <w:lang w:eastAsia="he-IL"/>
        </w:rPr>
        <w:t xml:space="preserve"> מגיע שיהיה לה אמון בוועדה ובמסקנות שלה. מגיע לה. ולכן </w:t>
      </w:r>
      <w:bookmarkStart w:id="3774" w:name="_ETM_Q17_669000"/>
      <w:bookmarkEnd w:id="3774"/>
      <w:r>
        <w:rPr>
          <w:rFonts w:hint="cs"/>
          <w:rtl/>
          <w:lang w:eastAsia="he-IL"/>
        </w:rPr>
        <w:t xml:space="preserve">לא נקים ועדת חקירה ממשלתית. אבל זו בדיוק גם אותה </w:t>
      </w:r>
      <w:bookmarkStart w:id="3775" w:name="_ETM_Q17_674000"/>
      <w:bookmarkEnd w:id="3775"/>
      <w:r>
        <w:rPr>
          <w:rFonts w:hint="cs"/>
          <w:rtl/>
          <w:lang w:eastAsia="he-IL"/>
        </w:rPr>
        <w:t>הסיבה ממש שבגללה אנחנו לא נקים ועדה שהשופט עמית לבדו</w:t>
      </w:r>
      <w:bookmarkStart w:id="3776" w:name="_ETM_Q17_680000"/>
      <w:bookmarkEnd w:id="3776"/>
      <w:r>
        <w:rPr>
          <w:rFonts w:hint="cs"/>
          <w:rtl/>
          <w:lang w:eastAsia="he-IL"/>
        </w:rPr>
        <w:t xml:space="preserve"> ימנה את כל חבריה, שזה מה שאתם מבקשים כשאתם אומרים: </w:t>
      </w:r>
      <w:bookmarkStart w:id="3777" w:name="_ETM_Q17_686000"/>
      <w:bookmarkEnd w:id="3777"/>
      <w:r>
        <w:rPr>
          <w:rFonts w:hint="cs"/>
          <w:rtl/>
          <w:lang w:eastAsia="he-IL"/>
        </w:rPr>
        <w:t>ועדת חקירה ממלכתית. מי קבע שהממלכה היא יצחק עמית? ועדה</w:t>
      </w:r>
      <w:bookmarkStart w:id="3778" w:name="_ETM_Q17_692000"/>
      <w:bookmarkEnd w:id="3778"/>
      <w:r>
        <w:rPr>
          <w:rFonts w:hint="cs"/>
          <w:rtl/>
          <w:lang w:eastAsia="he-IL"/>
        </w:rPr>
        <w:t xml:space="preserve"> של יצחק עמית </w:t>
      </w:r>
      <w:r>
        <w:rPr>
          <w:rFonts w:hint="eastAsia"/>
          <w:rtl/>
          <w:lang w:eastAsia="he-IL"/>
        </w:rPr>
        <w:t>–</w:t>
      </w:r>
      <w:r>
        <w:rPr>
          <w:rFonts w:hint="cs"/>
          <w:rtl/>
          <w:lang w:eastAsia="he-IL"/>
        </w:rPr>
        <w:t xml:space="preserve"> בדיוק מאותה הסיבה אנחנו לא </w:t>
      </w:r>
      <w:bookmarkStart w:id="3779" w:name="_ETM_Q17_694000"/>
      <w:bookmarkEnd w:id="3779"/>
      <w:r>
        <w:rPr>
          <w:rFonts w:hint="cs"/>
          <w:rtl/>
          <w:lang w:eastAsia="he-IL"/>
        </w:rPr>
        <w:t>נקים ועדה כזאת. החוק לא קורא לזה "ממלכתית", אגב, אין בחוק את המילה "ממלכתית", זה שקר.</w:t>
      </w:r>
      <w:bookmarkStart w:id="3780" w:name="_ETM_Q17_705000"/>
      <w:bookmarkEnd w:id="3780"/>
      <w:r>
        <w:rPr>
          <w:rFonts w:hint="cs"/>
          <w:rtl/>
          <w:lang w:eastAsia="he-IL"/>
        </w:rPr>
        <w:t xml:space="preserve"> יש ועדת חקירה שיצחק </w:t>
      </w:r>
      <w:bookmarkStart w:id="3781" w:name="_ETM_Q17_702000"/>
      <w:bookmarkEnd w:id="3781"/>
      <w:r>
        <w:rPr>
          <w:rFonts w:hint="cs"/>
          <w:rtl/>
          <w:lang w:eastAsia="he-IL"/>
        </w:rPr>
        <w:t xml:space="preserve">עמית יכול להקים. כאן זה לא המקום. בדיוק מאותה הסיבה - - </w:t>
      </w:r>
    </w:p>
    <w:p w:rsidR="00E44DA1" w:rsidRDefault="00E44DA1" w:rsidP="006D3D7D">
      <w:pPr>
        <w:rPr>
          <w:rtl/>
          <w:lang w:eastAsia="he-IL"/>
        </w:rPr>
      </w:pPr>
    </w:p>
    <w:p w:rsidR="00E44DA1" w:rsidRDefault="00E44DA1" w:rsidP="006D3D7D">
      <w:pPr>
        <w:pStyle w:val="af5"/>
        <w:keepNext/>
        <w:rPr>
          <w:rtl/>
        </w:rPr>
      </w:pPr>
      <w:bookmarkStart w:id="3782" w:name="ET_interruption_5520_10"/>
      <w:r w:rsidRPr="009E748F">
        <w:rPr>
          <w:rStyle w:val="TagStyle"/>
          <w:rtl/>
        </w:rPr>
        <w:t xml:space="preserve"> &lt;&lt; קריאה &gt;&gt; </w:t>
      </w:r>
      <w:r>
        <w:rPr>
          <w:rtl/>
        </w:rPr>
        <w:t>עודד פורר (ישראל ביתנו):</w:t>
      </w:r>
      <w:r w:rsidRPr="009E748F">
        <w:rPr>
          <w:rStyle w:val="TagStyle"/>
          <w:rtl/>
        </w:rPr>
        <w:t xml:space="preserve"> &lt;&lt; קריאה &gt;&gt;</w:t>
      </w:r>
      <w:r>
        <w:rPr>
          <w:rtl/>
        </w:rPr>
        <w:t xml:space="preserve"> </w:t>
      </w:r>
      <w:bookmarkEnd w:id="3782"/>
    </w:p>
    <w:p w:rsidR="00E44DA1" w:rsidRDefault="00E44DA1" w:rsidP="006D3D7D">
      <w:pPr>
        <w:pStyle w:val="KeepWithNext"/>
        <w:rPr>
          <w:rtl/>
          <w:lang w:eastAsia="he-IL"/>
        </w:rPr>
      </w:pPr>
    </w:p>
    <w:p w:rsidR="00E44DA1" w:rsidRDefault="00E44DA1" w:rsidP="006D3D7D">
      <w:pPr>
        <w:rPr>
          <w:rtl/>
          <w:lang w:eastAsia="he-IL"/>
        </w:rPr>
      </w:pPr>
      <w:bookmarkStart w:id="3783" w:name="_ETM_Q17_699000"/>
      <w:bookmarkEnd w:id="3783"/>
      <w:r>
        <w:rPr>
          <w:rFonts w:hint="cs"/>
          <w:rtl/>
          <w:lang w:eastAsia="he-IL"/>
        </w:rPr>
        <w:t>- - -</w:t>
      </w:r>
    </w:p>
    <w:p w:rsidR="00E44DA1" w:rsidRDefault="00E44DA1" w:rsidP="006D3D7D">
      <w:pPr>
        <w:rPr>
          <w:rtl/>
          <w:lang w:eastAsia="he-IL"/>
        </w:rPr>
      </w:pPr>
    </w:p>
    <w:p w:rsidR="00E44DA1" w:rsidRDefault="00E44DA1" w:rsidP="006D3D7D">
      <w:pPr>
        <w:pStyle w:val="-"/>
        <w:keepNext/>
      </w:pPr>
      <w:bookmarkStart w:id="3784" w:name="ET_speakercontinue_6461_7"/>
      <w:r w:rsidRPr="00DF2D22">
        <w:rPr>
          <w:rStyle w:val="TagStyle"/>
          <w:rtl/>
        </w:rPr>
        <w:t xml:space="preserve"> &lt;&lt; דובר_המשך &gt;&gt; </w:t>
      </w:r>
      <w:r>
        <w:rPr>
          <w:rtl/>
        </w:rPr>
        <w:t>שר התקשורת שלמה קרעי:</w:t>
      </w:r>
      <w:r w:rsidRPr="00DF2D22">
        <w:rPr>
          <w:rStyle w:val="TagStyle"/>
          <w:rtl/>
        </w:rPr>
        <w:t xml:space="preserve"> &lt;&lt; דובר_המשך &gt;&gt;</w:t>
      </w:r>
      <w:r>
        <w:rPr>
          <w:rtl/>
        </w:rPr>
        <w:t xml:space="preserve"> </w:t>
      </w:r>
      <w:bookmarkEnd w:id="3784"/>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זה הוא מקים אותה, והוא ממנה את חבריה. תודה </w:t>
      </w:r>
      <w:bookmarkStart w:id="3785" w:name="_ETM_Q17_714000"/>
      <w:bookmarkEnd w:id="3785"/>
      <w:r>
        <w:rPr>
          <w:rFonts w:hint="cs"/>
          <w:rtl/>
          <w:lang w:eastAsia="he-IL"/>
        </w:rPr>
        <w:t>רבה.</w:t>
      </w:r>
    </w:p>
    <w:p w:rsidR="00E44DA1" w:rsidRDefault="00E44DA1" w:rsidP="006D3D7D">
      <w:pPr>
        <w:rPr>
          <w:rtl/>
          <w:lang w:eastAsia="he-IL"/>
        </w:rPr>
      </w:pPr>
    </w:p>
    <w:p w:rsidR="00E44DA1" w:rsidRDefault="00E44DA1" w:rsidP="006D3D7D">
      <w:pPr>
        <w:rPr>
          <w:rtl/>
          <w:lang w:eastAsia="he-IL"/>
        </w:rPr>
      </w:pPr>
      <w:bookmarkStart w:id="3786" w:name="_ETM_Q17_713000"/>
      <w:bookmarkEnd w:id="3786"/>
      <w:r>
        <w:rPr>
          <w:rFonts w:hint="cs"/>
          <w:rtl/>
          <w:lang w:eastAsia="he-IL"/>
        </w:rPr>
        <w:t xml:space="preserve">- - בדיוק מאותה הסיבה שלחלקים אחרים בעם, </w:t>
      </w:r>
      <w:bookmarkStart w:id="3787" w:name="_ETM_Q17_719000"/>
      <w:bookmarkEnd w:id="3787"/>
      <w:r>
        <w:rPr>
          <w:rFonts w:hint="cs"/>
          <w:rtl/>
          <w:lang w:eastAsia="he-IL"/>
        </w:rPr>
        <w:t>שגם הם הקריבו את היקר להם מכול, ובמספרים עצומים, גם</w:t>
      </w:r>
      <w:bookmarkStart w:id="3788" w:name="_ETM_Q17_722000"/>
      <w:bookmarkEnd w:id="3788"/>
      <w:r>
        <w:rPr>
          <w:rFonts w:hint="cs"/>
          <w:rtl/>
          <w:lang w:eastAsia="he-IL"/>
        </w:rPr>
        <w:t xml:space="preserve"> להם מגיעה ועדה שיהיה להם אמון בה. גם</w:t>
      </w:r>
      <w:bookmarkStart w:id="3789" w:name="_ETM_Q17_726000"/>
      <w:bookmarkEnd w:id="3789"/>
      <w:r>
        <w:rPr>
          <w:rFonts w:hint="cs"/>
          <w:rtl/>
          <w:lang w:eastAsia="he-IL"/>
        </w:rPr>
        <w:t xml:space="preserve"> לאימהות שאיבדו את היקר להן מכול שלא ממש חושבות שיצחק </w:t>
      </w:r>
      <w:bookmarkStart w:id="3790" w:name="_ETM_Q17_731000"/>
      <w:bookmarkEnd w:id="3790"/>
      <w:r>
        <w:rPr>
          <w:rFonts w:hint="cs"/>
          <w:rtl/>
          <w:lang w:eastAsia="he-IL"/>
        </w:rPr>
        <w:t xml:space="preserve">עמית הוא האדם הכי אובייקטיבי במדינת ישראל, והן לא מוכנות </w:t>
      </w:r>
      <w:bookmarkStart w:id="3791" w:name="_ETM_Q17_735000"/>
      <w:bookmarkEnd w:id="3791"/>
      <w:r>
        <w:rPr>
          <w:rFonts w:hint="cs"/>
          <w:rtl/>
          <w:lang w:eastAsia="he-IL"/>
        </w:rPr>
        <w:t>שהוא יתווה את מסלול החקירה, גם להן זה מגיע.</w:t>
      </w:r>
    </w:p>
    <w:p w:rsidR="00E44DA1" w:rsidRDefault="00E44DA1" w:rsidP="006D3D7D">
      <w:pPr>
        <w:rPr>
          <w:rtl/>
          <w:lang w:eastAsia="he-IL"/>
        </w:rPr>
      </w:pPr>
      <w:bookmarkStart w:id="3792" w:name="_ETM_Q17_742000"/>
      <w:bookmarkEnd w:id="3792"/>
    </w:p>
    <w:p w:rsidR="00E44DA1" w:rsidRDefault="00E44DA1" w:rsidP="006D3D7D">
      <w:pPr>
        <w:rPr>
          <w:rtl/>
          <w:lang w:eastAsia="he-IL"/>
        </w:rPr>
      </w:pPr>
      <w:r>
        <w:rPr>
          <w:rFonts w:hint="cs"/>
          <w:rtl/>
          <w:lang w:eastAsia="he-IL"/>
        </w:rPr>
        <w:t>עכשיו, יש</w:t>
      </w:r>
      <w:bookmarkStart w:id="3793" w:name="_ETM_Q17_741000"/>
      <w:bookmarkEnd w:id="3793"/>
      <w:r>
        <w:rPr>
          <w:rFonts w:hint="cs"/>
          <w:rtl/>
          <w:lang w:eastAsia="he-IL"/>
        </w:rPr>
        <w:t xml:space="preserve"> לנו שתי אפשרויות, חבריי לאופוזיציה. אנחנו יכולים להמשיך לריב,</w:t>
      </w:r>
      <w:bookmarkStart w:id="3794" w:name="_ETM_Q17_748000"/>
      <w:bookmarkEnd w:id="3794"/>
      <w:r>
        <w:rPr>
          <w:rFonts w:hint="cs"/>
          <w:rtl/>
          <w:lang w:eastAsia="he-IL"/>
        </w:rPr>
        <w:t xml:space="preserve"> ואנחנו הרוב כאן, אז כנראה שננצח, אתם לא תנצחו בעניין</w:t>
      </w:r>
      <w:bookmarkStart w:id="3795" w:name="_ETM_Q17_753000"/>
      <w:bookmarkEnd w:id="3795"/>
      <w:r>
        <w:rPr>
          <w:rFonts w:hint="cs"/>
          <w:rtl/>
          <w:lang w:eastAsia="he-IL"/>
        </w:rPr>
        <w:t xml:space="preserve"> הזה. אתם תמשיכו להתעקש על ועדה של יצחק עמית, תוכלו </w:t>
      </w:r>
      <w:bookmarkStart w:id="3796" w:name="_ETM_Q17_758000"/>
      <w:bookmarkEnd w:id="3796"/>
      <w:r>
        <w:rPr>
          <w:rFonts w:hint="cs"/>
          <w:rtl/>
          <w:lang w:eastAsia="he-IL"/>
        </w:rPr>
        <w:t xml:space="preserve">להמשיך עם קמפיין </w:t>
      </w:r>
      <w:bookmarkStart w:id="3797" w:name="_ETM_Q17_709000"/>
      <w:bookmarkEnd w:id="3797"/>
      <w:r>
        <w:rPr>
          <w:rFonts w:hint="cs"/>
          <w:rtl/>
          <w:lang w:eastAsia="he-IL"/>
        </w:rPr>
        <w:t xml:space="preserve">האנטי בתקשורת המגויסת, ונמשיך גם בדבר הקדוש הזה, שחשוב לכל חלקי העם, </w:t>
      </w:r>
      <w:bookmarkStart w:id="3798" w:name="_ETM_Q17_767000"/>
      <w:bookmarkEnd w:id="3798"/>
      <w:r>
        <w:rPr>
          <w:rFonts w:hint="cs"/>
          <w:rtl/>
          <w:lang w:eastAsia="he-IL"/>
        </w:rPr>
        <w:t xml:space="preserve">להעמיק את הקרע. </w:t>
      </w:r>
    </w:p>
    <w:p w:rsidR="00E44DA1" w:rsidRDefault="00E44DA1" w:rsidP="006D3D7D">
      <w:pPr>
        <w:rPr>
          <w:rtl/>
          <w:lang w:eastAsia="he-IL"/>
        </w:rPr>
      </w:pPr>
    </w:p>
    <w:p w:rsidR="00E44DA1" w:rsidRDefault="00E44DA1" w:rsidP="006D3D7D">
      <w:pPr>
        <w:rPr>
          <w:rtl/>
        </w:rPr>
      </w:pPr>
      <w:bookmarkStart w:id="3799" w:name="TOR_Q18"/>
      <w:bookmarkEnd w:id="3799"/>
      <w:r>
        <w:rPr>
          <w:rFonts w:hint="cs"/>
          <w:rtl/>
        </w:rPr>
        <w:t xml:space="preserve">אולי זה יביא לכם כמה נקודות בבחירות בעוד שנה. אבל אנחנו יכולים לעשות את זה גם אחרת, חברים. היום אנחנו מושיטים לכם יד – חבר הכנסת גנץ, אתה אחד </w:t>
      </w:r>
      <w:bookmarkStart w:id="3800" w:name="_ETM_Q18_179000"/>
      <w:bookmarkEnd w:id="3800"/>
      <w:r>
        <w:rPr>
          <w:rFonts w:hint="cs"/>
          <w:rtl/>
        </w:rPr>
        <w:t xml:space="preserve">מאלה באופוזיציה שיכול להוביל מהלכים כאלה </w:t>
      </w:r>
      <w:r>
        <w:rPr>
          <w:rFonts w:hint="eastAsia"/>
          <w:rtl/>
        </w:rPr>
        <w:t>–</w:t>
      </w:r>
      <w:r>
        <w:rPr>
          <w:rFonts w:hint="cs"/>
          <w:rtl/>
        </w:rPr>
        <w:t xml:space="preserve"> ואומרים לכם בואו נעשה את זה יחד. נקים ועדה שיהיו לה את כל הסמכויות, החובות, השקיפות, </w:t>
      </w:r>
      <w:bookmarkStart w:id="3801" w:name="_ETM_Q18_195000"/>
      <w:bookmarkEnd w:id="3801"/>
      <w:r>
        <w:rPr>
          <w:rFonts w:hint="cs"/>
          <w:rtl/>
        </w:rPr>
        <w:t xml:space="preserve">הכלים והכוח שיש לאותה ועדת חקירה שאתם מדברים עליה; ואנחנו נמנה יחד את חבריה. נמנה אנשים שייצגו את כל חלקי האוכלוסייה בישראל. </w:t>
      </w:r>
    </w:p>
    <w:p w:rsidR="00E44DA1" w:rsidRDefault="00E44DA1" w:rsidP="006D3D7D">
      <w:pPr>
        <w:rPr>
          <w:rtl/>
        </w:rPr>
      </w:pPr>
      <w:bookmarkStart w:id="3802" w:name="_ETM_Q18_206486"/>
      <w:bookmarkStart w:id="3803" w:name="_ETM_Q18_206532"/>
      <w:bookmarkEnd w:id="3802"/>
      <w:bookmarkEnd w:id="3803"/>
    </w:p>
    <w:p w:rsidR="00E44DA1" w:rsidRDefault="00E44DA1" w:rsidP="006D3D7D">
      <w:pPr>
        <w:rPr>
          <w:rtl/>
        </w:rPr>
      </w:pPr>
      <w:bookmarkStart w:id="3804" w:name="_ETM_Q18_206634"/>
      <w:bookmarkStart w:id="3805" w:name="_ETM_Q18_206668"/>
      <w:bookmarkEnd w:id="3804"/>
      <w:bookmarkEnd w:id="3805"/>
      <w:r>
        <w:rPr>
          <w:rFonts w:hint="cs"/>
          <w:rtl/>
        </w:rPr>
        <w:t>הרכב כזה של ועדה, שנוכל להסכים עליו,</w:t>
      </w:r>
      <w:bookmarkStart w:id="3806" w:name="_ETM_Q18_210000"/>
      <w:bookmarkEnd w:id="3806"/>
      <w:r>
        <w:rPr>
          <w:rFonts w:hint="cs"/>
          <w:rtl/>
        </w:rPr>
        <w:t xml:space="preserve"> שעם ישראל ידע שיש שם מישהו שמייצג אותם בתוך הוועדה </w:t>
      </w:r>
      <w:bookmarkStart w:id="3807" w:name="_ETM_Q18_214000"/>
      <w:bookmarkEnd w:id="3807"/>
      <w:r>
        <w:rPr>
          <w:rFonts w:hint="cs"/>
          <w:rtl/>
        </w:rPr>
        <w:t>הזו, שישאל את השאלות הקשות שכל אחד בעם רוצה שישאלו, שיוודא ששום דבר לא יוסתר, שאף אחד לא יקבל חסינות, שלא תהיה חצי חקירה.</w:t>
      </w:r>
    </w:p>
    <w:p w:rsidR="00E44DA1" w:rsidRDefault="00E44DA1" w:rsidP="006D3D7D">
      <w:pPr>
        <w:rPr>
          <w:rtl/>
        </w:rPr>
      </w:pPr>
    </w:p>
    <w:p w:rsidR="00E44DA1" w:rsidRDefault="00E44DA1" w:rsidP="006D3D7D">
      <w:pPr>
        <w:rPr>
          <w:rtl/>
        </w:rPr>
      </w:pPr>
      <w:r>
        <w:rPr>
          <w:rFonts w:hint="cs"/>
          <w:rtl/>
        </w:rPr>
        <w:t>בימים האלו, אנחנו רואים סיפור שלא ניתן היה לדמיין: מי שעמדה בראש המערכת</w:t>
      </w:r>
      <w:bookmarkStart w:id="3808" w:name="_ETM_Q18_238000"/>
      <w:bookmarkEnd w:id="3808"/>
      <w:r>
        <w:rPr>
          <w:rFonts w:hint="cs"/>
          <w:rtl/>
        </w:rPr>
        <w:t xml:space="preserve"> המשפטית הצבאית הדליפה חומרי חקירה נגד חיילי מילואים, שיקרה לשני רמטכ"לים, שיקרה לשרי ביטחון, שיקרה לחברי ועדת החוץ והביטחון,</w:t>
      </w:r>
      <w:bookmarkStart w:id="3809" w:name="_ETM_Q18_248000"/>
      <w:bookmarkEnd w:id="3809"/>
      <w:r>
        <w:rPr>
          <w:rFonts w:hint="cs"/>
          <w:rtl/>
        </w:rPr>
        <w:t xml:space="preserve"> שיקרה בתצהיר לבג"ץ, יצרה מצגי שווא של חקירה, עם ראש חקירה, צוות חוקרים, ואפילו מסקנות שהוצגו לנו וקיבלו את אישור היועמ"שית לשעבר. </w:t>
      </w:r>
    </w:p>
    <w:p w:rsidR="00E44DA1" w:rsidRDefault="00E44DA1" w:rsidP="006D3D7D">
      <w:pPr>
        <w:rPr>
          <w:rtl/>
        </w:rPr>
      </w:pPr>
      <w:bookmarkStart w:id="3810" w:name="_ETM_Q18_267243"/>
      <w:bookmarkStart w:id="3811" w:name="_ETM_Q18_267273"/>
      <w:bookmarkEnd w:id="3810"/>
      <w:bookmarkEnd w:id="3811"/>
    </w:p>
    <w:p w:rsidR="00E44DA1" w:rsidRDefault="00E44DA1" w:rsidP="006D3D7D">
      <w:pPr>
        <w:rPr>
          <w:rtl/>
        </w:rPr>
      </w:pPr>
      <w:bookmarkStart w:id="3812" w:name="_ETM_Q18_267370"/>
      <w:bookmarkStart w:id="3813" w:name="_ETM_Q18_267405"/>
      <w:bookmarkEnd w:id="3812"/>
      <w:bookmarkEnd w:id="3813"/>
      <w:r>
        <w:rPr>
          <w:rFonts w:hint="cs"/>
          <w:rtl/>
        </w:rPr>
        <w:t xml:space="preserve">הכול התברר כמצג שווא, כמצג קסמים. לא היה </w:t>
      </w:r>
      <w:bookmarkStart w:id="3814" w:name="_ETM_Q18_266000"/>
      <w:bookmarkEnd w:id="3814"/>
      <w:r>
        <w:rPr>
          <w:rFonts w:hint="cs"/>
          <w:rtl/>
        </w:rPr>
        <w:t>שום דבר, לא הייתה באמת חקירה. איך אפשר לסמוך על אותה מערכת שתקים גם היא את אותה ועדה, שתמשיך</w:t>
      </w:r>
      <w:bookmarkStart w:id="3815" w:name="_ETM_Q18_276000"/>
      <w:bookmarkEnd w:id="3815"/>
      <w:r>
        <w:rPr>
          <w:rFonts w:hint="cs"/>
          <w:rtl/>
        </w:rPr>
        <w:t xml:space="preserve"> </w:t>
      </w:r>
      <w:proofErr w:type="spellStart"/>
      <w:r>
        <w:rPr>
          <w:rFonts w:hint="cs"/>
          <w:rtl/>
        </w:rPr>
        <w:t>לאתרג</w:t>
      </w:r>
      <w:proofErr w:type="spellEnd"/>
      <w:r>
        <w:rPr>
          <w:rFonts w:hint="cs"/>
          <w:rtl/>
        </w:rPr>
        <w:t xml:space="preserve"> את חבריה? חלק גדול מאוד בעם </w:t>
      </w:r>
      <w:r>
        <w:rPr>
          <w:rtl/>
        </w:rPr>
        <w:t>–</w:t>
      </w:r>
      <w:r>
        <w:rPr>
          <w:rFonts w:hint="cs"/>
          <w:rtl/>
        </w:rPr>
        <w:t xml:space="preserve"> אני לא נכנס לרוב ולמיעוט – חלק </w:t>
      </w:r>
      <w:bookmarkStart w:id="3816" w:name="_ETM_Q18_286000"/>
      <w:bookmarkEnd w:id="3816"/>
      <w:r>
        <w:rPr>
          <w:rFonts w:hint="cs"/>
          <w:rtl/>
        </w:rPr>
        <w:t xml:space="preserve">גדול בעם, ואני בתוכו, לא סומך על יצחק עמית ועל החברים שהוא ימנה, מה לעשות? זה עניין </w:t>
      </w:r>
      <w:bookmarkStart w:id="3817" w:name="_ETM_Q18_293000"/>
      <w:bookmarkEnd w:id="3817"/>
      <w:r>
        <w:rPr>
          <w:rFonts w:hint="cs"/>
          <w:rtl/>
        </w:rPr>
        <w:t>של אמון.</w:t>
      </w:r>
    </w:p>
    <w:p w:rsidR="00E44DA1" w:rsidRDefault="00E44DA1" w:rsidP="006D3D7D">
      <w:pPr>
        <w:rPr>
          <w:rtl/>
        </w:rPr>
      </w:pPr>
    </w:p>
    <w:p w:rsidR="00E44DA1" w:rsidRDefault="00E44DA1" w:rsidP="006D3D7D">
      <w:pPr>
        <w:pStyle w:val="af5"/>
        <w:keepNext/>
        <w:rPr>
          <w:rtl/>
        </w:rPr>
      </w:pPr>
      <w:bookmarkStart w:id="3818" w:name="ET_interruption_5801_20"/>
      <w:r w:rsidRPr="00E8538E">
        <w:rPr>
          <w:rStyle w:val="TagStyle"/>
          <w:rtl/>
        </w:rPr>
        <w:t xml:space="preserve"> &lt;&lt; קריאה &gt;&gt; </w:t>
      </w:r>
      <w:r>
        <w:rPr>
          <w:rtl/>
        </w:rPr>
        <w:t>אריאל קלנר (הליכוד):</w:t>
      </w:r>
      <w:r w:rsidRPr="00E8538E">
        <w:rPr>
          <w:rStyle w:val="TagStyle"/>
          <w:rtl/>
        </w:rPr>
        <w:t xml:space="preserve"> &lt;&lt; קריאה &gt;&gt;</w:t>
      </w:r>
      <w:r>
        <w:rPr>
          <w:rtl/>
        </w:rPr>
        <w:t xml:space="preserve"> </w:t>
      </w:r>
      <w:bookmarkEnd w:id="3818"/>
    </w:p>
    <w:p w:rsidR="00E44DA1" w:rsidRDefault="00E44DA1" w:rsidP="006D3D7D">
      <w:pPr>
        <w:pStyle w:val="KeepWithNext"/>
        <w:rPr>
          <w:rtl/>
          <w:lang w:eastAsia="he-IL"/>
        </w:rPr>
      </w:pPr>
    </w:p>
    <w:p w:rsidR="00E44DA1" w:rsidRDefault="00E44DA1" w:rsidP="006D3D7D">
      <w:pPr>
        <w:rPr>
          <w:rtl/>
        </w:rPr>
      </w:pPr>
      <w:r>
        <w:rPr>
          <w:rFonts w:hint="cs"/>
          <w:rtl/>
        </w:rPr>
        <w:t>לא יכול להיות. לא יכול להיות מוזר. מוזר מאוד.</w:t>
      </w:r>
    </w:p>
    <w:p w:rsidR="00E44DA1" w:rsidRDefault="00E44DA1" w:rsidP="006D3D7D">
      <w:pPr>
        <w:rPr>
          <w:rtl/>
          <w:lang w:eastAsia="he-IL"/>
        </w:rPr>
      </w:pPr>
    </w:p>
    <w:p w:rsidR="00E44DA1" w:rsidRDefault="00E44DA1" w:rsidP="006D3D7D">
      <w:pPr>
        <w:pStyle w:val="-"/>
        <w:keepNext/>
        <w:rPr>
          <w:rtl/>
        </w:rPr>
      </w:pPr>
      <w:r w:rsidRPr="00F616D6">
        <w:rPr>
          <w:rStyle w:val="TagStyle"/>
          <w:rtl/>
        </w:rPr>
        <w:t xml:space="preserve">&lt;&lt; דובר_המשך &gt;&gt; </w:t>
      </w:r>
      <w:r>
        <w:rPr>
          <w:rtl/>
        </w:rPr>
        <w:t>שר התקשורת שלמה קרעי:</w:t>
      </w:r>
      <w:r w:rsidRPr="00F616D6">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lang w:eastAsia="he-IL"/>
        </w:rPr>
      </w:pPr>
      <w:r>
        <w:rPr>
          <w:rFonts w:hint="cs"/>
          <w:rtl/>
          <w:lang w:eastAsia="he-IL"/>
        </w:rPr>
        <w:t>אמיתי לגמרי. אני אומר את זה באמת.</w:t>
      </w:r>
    </w:p>
    <w:p w:rsidR="00E44DA1" w:rsidRPr="00E8538E" w:rsidRDefault="00E44DA1" w:rsidP="006D3D7D">
      <w:pPr>
        <w:rPr>
          <w:rtl/>
          <w:lang w:eastAsia="he-IL"/>
        </w:rPr>
      </w:pPr>
      <w:bookmarkStart w:id="3819" w:name="_ETM_Q18_295000"/>
      <w:bookmarkEnd w:id="3819"/>
    </w:p>
    <w:p w:rsidR="00E44DA1" w:rsidRDefault="00E44DA1" w:rsidP="006D3D7D">
      <w:pPr>
        <w:pStyle w:val="af6"/>
        <w:keepNext/>
        <w:rPr>
          <w:rtl/>
        </w:rPr>
      </w:pPr>
      <w:r w:rsidRPr="00F616D6">
        <w:rPr>
          <w:rStyle w:val="TagStyle"/>
          <w:rtl/>
        </w:rPr>
        <w:t xml:space="preserve"> &lt;&lt; יור &gt;&gt; </w:t>
      </w:r>
      <w:r>
        <w:rPr>
          <w:rtl/>
        </w:rPr>
        <w:t>היו"ר יעקב מרגי:</w:t>
      </w:r>
      <w:r w:rsidRPr="00F616D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התחלתם לגלות עניי</w:t>
      </w:r>
      <w:bookmarkStart w:id="3820" w:name="_ETM_Q18_296000"/>
      <w:bookmarkEnd w:id="3820"/>
      <w:r>
        <w:rPr>
          <w:rFonts w:hint="cs"/>
          <w:rtl/>
        </w:rPr>
        <w:t>ן ביציע. נא לאפשר לו לסיים.</w:t>
      </w:r>
    </w:p>
    <w:p w:rsidR="00E44DA1" w:rsidRDefault="00E44DA1" w:rsidP="006D3D7D">
      <w:pPr>
        <w:rPr>
          <w:rtl/>
        </w:rPr>
      </w:pPr>
    </w:p>
    <w:p w:rsidR="00E44DA1" w:rsidRDefault="00E44DA1" w:rsidP="006D3D7D">
      <w:pPr>
        <w:pStyle w:val="-"/>
        <w:keepNext/>
        <w:rPr>
          <w:rtl/>
        </w:rPr>
      </w:pPr>
      <w:bookmarkStart w:id="3821" w:name="ET_speakercontinue_6461_4"/>
      <w:r w:rsidRPr="00F616D6">
        <w:rPr>
          <w:rStyle w:val="TagStyle"/>
          <w:rtl/>
        </w:rPr>
        <w:t xml:space="preserve"> &lt;&lt; דובר_המשך &gt;&gt; </w:t>
      </w:r>
      <w:r>
        <w:rPr>
          <w:rtl/>
        </w:rPr>
        <w:t>שר התקשורת שלמה קרעי:</w:t>
      </w:r>
      <w:r w:rsidRPr="00F616D6">
        <w:rPr>
          <w:rStyle w:val="TagStyle"/>
          <w:rtl/>
        </w:rPr>
        <w:t xml:space="preserve"> &lt;&lt; דובר_המשך &gt;&gt;</w:t>
      </w:r>
      <w:r>
        <w:rPr>
          <w:rtl/>
        </w:rPr>
        <w:t xml:space="preserve"> </w:t>
      </w:r>
      <w:bookmarkEnd w:id="3821"/>
    </w:p>
    <w:p w:rsidR="00E44DA1" w:rsidRDefault="00E44DA1" w:rsidP="006D3D7D">
      <w:pPr>
        <w:pStyle w:val="KeepWithNext"/>
        <w:rPr>
          <w:rtl/>
        </w:rPr>
      </w:pPr>
    </w:p>
    <w:p w:rsidR="00E44DA1" w:rsidRDefault="00E44DA1" w:rsidP="006D3D7D">
      <w:pPr>
        <w:rPr>
          <w:rtl/>
        </w:rPr>
      </w:pPr>
      <w:r>
        <w:rPr>
          <w:rFonts w:hint="cs"/>
          <w:rtl/>
        </w:rPr>
        <w:t xml:space="preserve">זה לא סיפור משעשע, הסיפור הזה. זה סיפור שנוגע ללבבות של </w:t>
      </w:r>
      <w:bookmarkStart w:id="3822" w:name="_ETM_Q18_309000"/>
      <w:bookmarkEnd w:id="3822"/>
      <w:r>
        <w:rPr>
          <w:rFonts w:hint="cs"/>
          <w:rtl/>
        </w:rPr>
        <w:t>כולנו. ואני רואה אתכם כאן ביציע: מילואימניקים, משפחות שכולות</w:t>
      </w:r>
      <w:bookmarkStart w:id="3823" w:name="_ETM_Q18_315000"/>
      <w:bookmarkEnd w:id="3823"/>
      <w:r>
        <w:rPr>
          <w:rFonts w:hint="cs"/>
          <w:rtl/>
        </w:rPr>
        <w:t xml:space="preserve"> </w:t>
      </w:r>
      <w:r>
        <w:rPr>
          <w:rFonts w:hint="eastAsia"/>
          <w:rtl/>
        </w:rPr>
        <w:t>–</w:t>
      </w:r>
      <w:r>
        <w:rPr>
          <w:rFonts w:hint="cs"/>
          <w:rtl/>
        </w:rPr>
        <w:t xml:space="preserve"> ולא רק כאן ביציע – רוצים ועדת חקירה. וגם אנחנו רוצים ועדת חקירה, אבל רבים </w:t>
      </w:r>
      <w:proofErr w:type="spellStart"/>
      <w:r>
        <w:rPr>
          <w:rFonts w:hint="cs"/>
          <w:rtl/>
        </w:rPr>
        <w:t>רבים</w:t>
      </w:r>
      <w:proofErr w:type="spellEnd"/>
      <w:r>
        <w:rPr>
          <w:rFonts w:hint="cs"/>
          <w:rtl/>
        </w:rPr>
        <w:t xml:space="preserve"> מהציבור שאנחנו מייצגים גם הם רוצים ועדת חקירה, ועדת חקירה שנוכל לסמוך עליה, שגם אתם תוכלו לסמוך עליה, גם אם אתם לא סומכים עלינו.</w:t>
      </w:r>
      <w:bookmarkStart w:id="3824" w:name="_ETM_Q18_359252"/>
      <w:bookmarkEnd w:id="3824"/>
    </w:p>
    <w:p w:rsidR="00E44DA1" w:rsidRDefault="00E44DA1" w:rsidP="006D3D7D">
      <w:pPr>
        <w:rPr>
          <w:rtl/>
        </w:rPr>
      </w:pPr>
      <w:bookmarkStart w:id="3825" w:name="_ETM_Q18_359343"/>
      <w:bookmarkStart w:id="3826" w:name="_ETM_Q18_360650"/>
      <w:bookmarkEnd w:id="3825"/>
      <w:bookmarkEnd w:id="3826"/>
    </w:p>
    <w:p w:rsidR="00E44DA1" w:rsidRDefault="00E44DA1" w:rsidP="006D3D7D">
      <w:pPr>
        <w:rPr>
          <w:rtl/>
        </w:rPr>
      </w:pPr>
      <w:bookmarkStart w:id="3827" w:name="_ETM_Q18_360711"/>
      <w:bookmarkEnd w:id="3827"/>
      <w:r>
        <w:rPr>
          <w:rFonts w:hint="cs"/>
          <w:rtl/>
        </w:rPr>
        <w:t xml:space="preserve">אנחנו רוצים ועדת </w:t>
      </w:r>
      <w:bookmarkStart w:id="3828" w:name="_ETM_Q18_331000"/>
      <w:bookmarkEnd w:id="3828"/>
      <w:r>
        <w:rPr>
          <w:rFonts w:hint="cs"/>
          <w:rtl/>
        </w:rPr>
        <w:t xml:space="preserve">חקירה מוסכמת. אנחנו מושיטים יד. רק מארג מגוון של חברים בוועדה, כאשר לכל אחד מהם יש כוח אמיתי להשפיע על כיווני החקירה, על דיוני הוועדה, רק כך דבר לא יוסתר ורק כך איש לא יתחמק מאחריות. איש לא יתחמק מאחריות. אנחנו לא יכולים לתת את זה בידיים של צד אחד של המפה הפוליטית, זה </w:t>
      </w:r>
      <w:bookmarkStart w:id="3829" w:name="_ETM_Q18_360000"/>
      <w:bookmarkEnd w:id="3829"/>
      <w:r>
        <w:rPr>
          <w:rFonts w:hint="cs"/>
          <w:rtl/>
        </w:rPr>
        <w:t>בלתי אפשרי. זה אירוע לא פוליטי, זה אירוע שנגע בכולנו. בכולנו. ויש את זה בידיים שלכם עכשיו.</w:t>
      </w:r>
    </w:p>
    <w:p w:rsidR="00E44DA1" w:rsidRDefault="00E44DA1" w:rsidP="006D3D7D">
      <w:pPr>
        <w:rPr>
          <w:rtl/>
        </w:rPr>
      </w:pPr>
      <w:bookmarkStart w:id="3830" w:name="_ETM_Q18_367000"/>
      <w:bookmarkEnd w:id="3830"/>
    </w:p>
    <w:p w:rsidR="00E44DA1" w:rsidRDefault="00E44DA1" w:rsidP="006D3D7D">
      <w:pPr>
        <w:rPr>
          <w:rtl/>
        </w:rPr>
      </w:pPr>
      <w:r>
        <w:rPr>
          <w:rFonts w:hint="cs"/>
          <w:rtl/>
        </w:rPr>
        <w:t xml:space="preserve">אנחנו לא מקימים ועדת חקירה ממשלתית על הראש של כולם, אנחנו אומרים לכם: </w:t>
      </w:r>
      <w:bookmarkStart w:id="3831" w:name="_ETM_Q18_375000"/>
      <w:bookmarkEnd w:id="3831"/>
      <w:r>
        <w:rPr>
          <w:rFonts w:hint="cs"/>
          <w:rtl/>
        </w:rPr>
        <w:t>בואו נקים ביחד. בואו נקים - - -</w:t>
      </w:r>
    </w:p>
    <w:p w:rsidR="00E44DA1" w:rsidRDefault="00E44DA1" w:rsidP="006D3D7D">
      <w:pPr>
        <w:rPr>
          <w:rtl/>
        </w:rPr>
      </w:pPr>
    </w:p>
    <w:p w:rsidR="00E44DA1" w:rsidRDefault="00E44DA1" w:rsidP="006D3D7D">
      <w:pPr>
        <w:pStyle w:val="af5"/>
        <w:keepNext/>
        <w:rPr>
          <w:rtl/>
        </w:rPr>
      </w:pPr>
      <w:bookmarkStart w:id="3832" w:name="ET_interruption_5082_22"/>
      <w:r w:rsidRPr="007C5688">
        <w:rPr>
          <w:rStyle w:val="TagStyle"/>
          <w:rtl/>
        </w:rPr>
        <w:t xml:space="preserve"> &lt;&lt; קריאה &gt;&gt; </w:t>
      </w:r>
      <w:r>
        <w:rPr>
          <w:rtl/>
        </w:rPr>
        <w:t>מאיר כהן (יש עתיד):</w:t>
      </w:r>
      <w:r w:rsidRPr="007C5688">
        <w:rPr>
          <w:rStyle w:val="TagStyle"/>
          <w:rtl/>
        </w:rPr>
        <w:t xml:space="preserve"> &lt;&lt; קריאה &gt;&gt;</w:t>
      </w:r>
      <w:r>
        <w:rPr>
          <w:rtl/>
        </w:rPr>
        <w:t xml:space="preserve"> </w:t>
      </w:r>
      <w:bookmarkEnd w:id="3832"/>
    </w:p>
    <w:p w:rsidR="00E44DA1" w:rsidRDefault="00E44DA1" w:rsidP="006D3D7D">
      <w:pPr>
        <w:pStyle w:val="KeepWithNext"/>
        <w:rPr>
          <w:rtl/>
          <w:lang w:eastAsia="he-IL"/>
        </w:rPr>
      </w:pPr>
    </w:p>
    <w:p w:rsidR="00E44DA1" w:rsidRDefault="00E44DA1" w:rsidP="006D3D7D">
      <w:pPr>
        <w:rPr>
          <w:rtl/>
        </w:rPr>
      </w:pPr>
      <w:r>
        <w:rPr>
          <w:rFonts w:hint="cs"/>
          <w:rtl/>
        </w:rPr>
        <w:t xml:space="preserve">מה עם ההצעה של הנשיא, </w:t>
      </w:r>
      <w:proofErr w:type="spellStart"/>
      <w:r>
        <w:rPr>
          <w:rFonts w:hint="cs"/>
          <w:rtl/>
        </w:rPr>
        <w:t>שסולברג</w:t>
      </w:r>
      <w:proofErr w:type="spellEnd"/>
      <w:r>
        <w:rPr>
          <w:rFonts w:hint="cs"/>
          <w:rtl/>
        </w:rPr>
        <w:t xml:space="preserve"> ימנה?</w:t>
      </w:r>
    </w:p>
    <w:p w:rsidR="00E44DA1" w:rsidRDefault="00E44DA1" w:rsidP="006D3D7D">
      <w:pPr>
        <w:rPr>
          <w:rtl/>
        </w:rPr>
      </w:pPr>
      <w:bookmarkStart w:id="3833" w:name="_ETM_Q18_380000"/>
      <w:bookmarkEnd w:id="3833"/>
    </w:p>
    <w:p w:rsidR="00E44DA1" w:rsidRDefault="00E44DA1" w:rsidP="006D3D7D">
      <w:pPr>
        <w:pStyle w:val="-"/>
        <w:keepNext/>
        <w:rPr>
          <w:rtl/>
        </w:rPr>
      </w:pPr>
      <w:bookmarkStart w:id="3834" w:name="_ETM_Q18_381000"/>
      <w:bookmarkEnd w:id="3834"/>
      <w:r w:rsidRPr="00F616D6">
        <w:rPr>
          <w:rStyle w:val="TagStyle"/>
          <w:rtl/>
        </w:rPr>
        <w:t xml:space="preserve">&lt;&lt; דובר_המשך &gt;&gt; </w:t>
      </w:r>
      <w:r>
        <w:rPr>
          <w:rtl/>
        </w:rPr>
        <w:t>שר התקשורת שלמה קרעי:</w:t>
      </w:r>
      <w:r w:rsidRPr="00F616D6">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אני רוצה ועדת חקירה שנגיע אליה בהסכמה.</w:t>
      </w:r>
    </w:p>
    <w:p w:rsidR="00E44DA1" w:rsidRDefault="00E44DA1" w:rsidP="006D3D7D">
      <w:pPr>
        <w:rPr>
          <w:rtl/>
        </w:rPr>
      </w:pPr>
      <w:bookmarkStart w:id="3835" w:name="_ETM_Q18_383000"/>
      <w:bookmarkEnd w:id="3835"/>
    </w:p>
    <w:p w:rsidR="00E44DA1" w:rsidRDefault="00E44DA1" w:rsidP="006D3D7D">
      <w:pPr>
        <w:pStyle w:val="af5"/>
        <w:keepNext/>
        <w:rPr>
          <w:rtl/>
        </w:rPr>
      </w:pPr>
      <w:bookmarkStart w:id="3836" w:name="ET_interruption_5082_23"/>
      <w:r w:rsidRPr="007C5688">
        <w:rPr>
          <w:rStyle w:val="TagStyle"/>
          <w:rtl/>
        </w:rPr>
        <w:t xml:space="preserve"> &lt;&lt; קריאה &gt;&gt; </w:t>
      </w:r>
      <w:r>
        <w:rPr>
          <w:rtl/>
        </w:rPr>
        <w:t>מאיר כהן (יש עתיד):</w:t>
      </w:r>
      <w:r w:rsidRPr="007C5688">
        <w:rPr>
          <w:rStyle w:val="TagStyle"/>
          <w:rtl/>
        </w:rPr>
        <w:t xml:space="preserve"> &lt;&lt; קריאה &gt;&gt;</w:t>
      </w:r>
      <w:r>
        <w:rPr>
          <w:rtl/>
        </w:rPr>
        <w:t xml:space="preserve"> </w:t>
      </w:r>
      <w:bookmarkEnd w:id="3836"/>
    </w:p>
    <w:p w:rsidR="00E44DA1" w:rsidRDefault="00E44DA1" w:rsidP="006D3D7D">
      <w:pPr>
        <w:pStyle w:val="KeepWithNext"/>
        <w:rPr>
          <w:rtl/>
          <w:lang w:eastAsia="he-IL"/>
        </w:rPr>
      </w:pPr>
    </w:p>
    <w:p w:rsidR="00E44DA1" w:rsidRDefault="00E44DA1" w:rsidP="006D3D7D">
      <w:pPr>
        <w:rPr>
          <w:rtl/>
        </w:rPr>
      </w:pPr>
      <w:r>
        <w:rPr>
          <w:rFonts w:hint="cs"/>
          <w:rtl/>
        </w:rPr>
        <w:t>בהתייעצות.</w:t>
      </w:r>
    </w:p>
    <w:p w:rsidR="00E44DA1" w:rsidRDefault="00E44DA1" w:rsidP="006D3D7D">
      <w:pPr>
        <w:rPr>
          <w:rtl/>
        </w:rPr>
      </w:pPr>
    </w:p>
    <w:p w:rsidR="00E44DA1" w:rsidRDefault="00E44DA1" w:rsidP="006D3D7D">
      <w:pPr>
        <w:pStyle w:val="-"/>
        <w:keepNext/>
        <w:rPr>
          <w:rtl/>
        </w:rPr>
      </w:pPr>
      <w:bookmarkStart w:id="3837" w:name="ET_speakercontinue_6461_5"/>
      <w:r w:rsidRPr="00F616D6">
        <w:rPr>
          <w:rStyle w:val="TagStyle"/>
          <w:rtl/>
        </w:rPr>
        <w:t xml:space="preserve"> &lt;&lt; דובר_המשך &gt;&gt; </w:t>
      </w:r>
      <w:r>
        <w:rPr>
          <w:rtl/>
        </w:rPr>
        <w:t>שר התקשורת שלמה קרעי:</w:t>
      </w:r>
      <w:r w:rsidRPr="00F616D6">
        <w:rPr>
          <w:rStyle w:val="TagStyle"/>
          <w:rtl/>
        </w:rPr>
        <w:t xml:space="preserve"> &lt;&lt; דובר_המשך &gt;&gt;</w:t>
      </w:r>
      <w:r>
        <w:rPr>
          <w:rtl/>
        </w:rPr>
        <w:t xml:space="preserve"> </w:t>
      </w:r>
      <w:bookmarkEnd w:id="3837"/>
    </w:p>
    <w:p w:rsidR="00E44DA1" w:rsidRDefault="00E44DA1" w:rsidP="006D3D7D">
      <w:pPr>
        <w:pStyle w:val="KeepWithNext"/>
        <w:rPr>
          <w:rtl/>
        </w:rPr>
      </w:pPr>
    </w:p>
    <w:p w:rsidR="00E44DA1" w:rsidRDefault="00E44DA1" w:rsidP="006D3D7D">
      <w:pPr>
        <w:rPr>
          <w:rtl/>
        </w:rPr>
      </w:pPr>
      <w:r>
        <w:rPr>
          <w:rFonts w:hint="cs"/>
          <w:rtl/>
        </w:rPr>
        <w:t>אם</w:t>
      </w:r>
      <w:bookmarkStart w:id="3838" w:name="_ETM_Q18_387000"/>
      <w:bookmarkEnd w:id="3838"/>
      <w:r>
        <w:rPr>
          <w:rFonts w:hint="cs"/>
          <w:rtl/>
        </w:rPr>
        <w:t xml:space="preserve"> אנחנו נגיע בהסכמה להרכב ועדת החקירה, זה מוסכם על כולנו. יש לנו דרך לעשות את זה בלעדיכם, אנחנו לא עושים את זה.</w:t>
      </w:r>
    </w:p>
    <w:p w:rsidR="00E44DA1" w:rsidRDefault="00E44DA1" w:rsidP="006D3D7D">
      <w:pPr>
        <w:rPr>
          <w:rtl/>
        </w:rPr>
      </w:pPr>
    </w:p>
    <w:p w:rsidR="00E44DA1" w:rsidRDefault="00E44DA1" w:rsidP="006D3D7D">
      <w:pPr>
        <w:pStyle w:val="af5"/>
        <w:keepNext/>
        <w:rPr>
          <w:rtl/>
        </w:rPr>
      </w:pPr>
      <w:bookmarkStart w:id="3839" w:name="ET_interruption_5084_24"/>
      <w:r w:rsidRPr="00AF0FFC">
        <w:rPr>
          <w:rStyle w:val="TagStyle"/>
          <w:rtl/>
        </w:rPr>
        <w:t xml:space="preserve"> &lt;&lt; קריאה &gt;&gt; </w:t>
      </w:r>
      <w:r>
        <w:rPr>
          <w:rtl/>
        </w:rPr>
        <w:t>מיקי לוי (יש עתיד):</w:t>
      </w:r>
      <w:r w:rsidRPr="00AF0FFC">
        <w:rPr>
          <w:rStyle w:val="TagStyle"/>
          <w:rtl/>
        </w:rPr>
        <w:t xml:space="preserve"> &lt;&lt; קריאה &gt;&gt;</w:t>
      </w:r>
      <w:r>
        <w:rPr>
          <w:rtl/>
        </w:rPr>
        <w:t xml:space="preserve"> </w:t>
      </w:r>
      <w:bookmarkEnd w:id="3839"/>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תעשו. תעשו.</w:t>
      </w:r>
    </w:p>
    <w:p w:rsidR="00E44DA1" w:rsidRDefault="00E44DA1" w:rsidP="006D3D7D">
      <w:pPr>
        <w:rPr>
          <w:rtl/>
          <w:lang w:eastAsia="he-IL"/>
        </w:rPr>
      </w:pPr>
      <w:bookmarkStart w:id="3840" w:name="_ETM_Q18_396000"/>
      <w:bookmarkEnd w:id="3840"/>
    </w:p>
    <w:p w:rsidR="00E44DA1" w:rsidRDefault="00E44DA1" w:rsidP="006D3D7D">
      <w:pPr>
        <w:pStyle w:val="-"/>
        <w:keepNext/>
        <w:rPr>
          <w:rtl/>
        </w:rPr>
      </w:pPr>
      <w:bookmarkStart w:id="3841" w:name="_ETM_Q18_397000"/>
      <w:bookmarkEnd w:id="3841"/>
      <w:r w:rsidRPr="00F616D6">
        <w:rPr>
          <w:rStyle w:val="TagStyle"/>
          <w:rtl/>
        </w:rPr>
        <w:t xml:space="preserve">&lt;&lt; דובר_המשך &gt;&gt; </w:t>
      </w:r>
      <w:r>
        <w:rPr>
          <w:rtl/>
        </w:rPr>
        <w:t>שר התקשורת שלמה קרעי:</w:t>
      </w:r>
      <w:r w:rsidRPr="00F616D6">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ולכן גם לא יכול להיות - -</w:t>
      </w:r>
      <w:bookmarkStart w:id="3842" w:name="_ETM_Q18_400000"/>
      <w:bookmarkEnd w:id="3842"/>
      <w:r>
        <w:rPr>
          <w:rFonts w:hint="cs"/>
          <w:rtl/>
        </w:rPr>
        <w:t xml:space="preserve"> -</w:t>
      </w:r>
    </w:p>
    <w:p w:rsidR="00E44DA1" w:rsidRDefault="00E44DA1" w:rsidP="006D3D7D">
      <w:pPr>
        <w:rPr>
          <w:rtl/>
        </w:rPr>
      </w:pPr>
    </w:p>
    <w:p w:rsidR="00E44DA1" w:rsidRDefault="00E44DA1" w:rsidP="006D3D7D">
      <w:pPr>
        <w:pStyle w:val="af5"/>
        <w:keepNext/>
        <w:rPr>
          <w:rtl/>
        </w:rPr>
      </w:pPr>
      <w:bookmarkStart w:id="3843" w:name="ET_interruption_5084_25"/>
      <w:r w:rsidRPr="00AF0FFC">
        <w:rPr>
          <w:rStyle w:val="TagStyle"/>
          <w:rtl/>
        </w:rPr>
        <w:t xml:space="preserve"> &lt;&lt; קריאה &gt;&gt; </w:t>
      </w:r>
      <w:r>
        <w:rPr>
          <w:rtl/>
        </w:rPr>
        <w:t>מיקי לוי (יש עתיד):</w:t>
      </w:r>
      <w:r w:rsidRPr="00AF0FFC">
        <w:rPr>
          <w:rStyle w:val="TagStyle"/>
          <w:rtl/>
        </w:rPr>
        <w:t xml:space="preserve"> &lt;&lt; קריאה &gt;&gt;</w:t>
      </w:r>
      <w:r>
        <w:rPr>
          <w:rtl/>
        </w:rPr>
        <w:t xml:space="preserve"> </w:t>
      </w:r>
      <w:bookmarkEnd w:id="3843"/>
    </w:p>
    <w:p w:rsidR="00E44DA1" w:rsidRDefault="00E44DA1" w:rsidP="006D3D7D">
      <w:pPr>
        <w:pStyle w:val="KeepWithNext"/>
        <w:rPr>
          <w:rtl/>
          <w:lang w:eastAsia="he-IL"/>
        </w:rPr>
      </w:pPr>
    </w:p>
    <w:p w:rsidR="00E44DA1" w:rsidRDefault="00E44DA1" w:rsidP="006D3D7D">
      <w:pPr>
        <w:rPr>
          <w:rtl/>
        </w:rPr>
      </w:pPr>
      <w:r>
        <w:rPr>
          <w:rFonts w:hint="cs"/>
          <w:rtl/>
        </w:rPr>
        <w:t>תעשו. אף אחד לא ישתף פעולה. תעשו.</w:t>
      </w:r>
    </w:p>
    <w:p w:rsidR="00E44DA1" w:rsidRDefault="00E44DA1" w:rsidP="006D3D7D">
      <w:pPr>
        <w:rPr>
          <w:rtl/>
        </w:rPr>
      </w:pPr>
    </w:p>
    <w:p w:rsidR="00E44DA1" w:rsidRDefault="00E44DA1" w:rsidP="006D3D7D">
      <w:pPr>
        <w:pStyle w:val="af5"/>
        <w:keepNext/>
        <w:rPr>
          <w:rtl/>
        </w:rPr>
      </w:pPr>
      <w:bookmarkStart w:id="3844" w:name="ET_interruption_5520_26"/>
      <w:r w:rsidRPr="00AF0FFC">
        <w:rPr>
          <w:rStyle w:val="TagStyle"/>
          <w:rtl/>
        </w:rPr>
        <w:t xml:space="preserve"> &lt;&lt; קריאה &gt;&gt; </w:t>
      </w:r>
      <w:r>
        <w:rPr>
          <w:rtl/>
        </w:rPr>
        <w:t>עודד פורר (ישראל ביתנו):</w:t>
      </w:r>
      <w:r w:rsidRPr="00AF0FFC">
        <w:rPr>
          <w:rStyle w:val="TagStyle"/>
          <w:rtl/>
        </w:rPr>
        <w:t xml:space="preserve"> &lt;&lt; קריאה &gt;&gt;</w:t>
      </w:r>
      <w:r>
        <w:rPr>
          <w:rtl/>
        </w:rPr>
        <w:t xml:space="preserve"> </w:t>
      </w:r>
      <w:bookmarkEnd w:id="3844"/>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 - בהסכמה ובין אם זה לא בהסכמה.</w:t>
      </w:r>
    </w:p>
    <w:p w:rsidR="00E44DA1" w:rsidRPr="00AF0FFC" w:rsidRDefault="00E44DA1" w:rsidP="006D3D7D">
      <w:pPr>
        <w:rPr>
          <w:rtl/>
          <w:lang w:eastAsia="he-IL"/>
        </w:rPr>
      </w:pPr>
      <w:bookmarkStart w:id="3845" w:name="_ETM_Q18_401000"/>
      <w:bookmarkEnd w:id="3845"/>
    </w:p>
    <w:p w:rsidR="00E44DA1" w:rsidRDefault="00E44DA1" w:rsidP="006D3D7D">
      <w:pPr>
        <w:pStyle w:val="af6"/>
        <w:keepNext/>
        <w:rPr>
          <w:rtl/>
        </w:rPr>
      </w:pPr>
      <w:r w:rsidRPr="00F616D6">
        <w:rPr>
          <w:rStyle w:val="TagStyle"/>
          <w:rtl/>
        </w:rPr>
        <w:t xml:space="preserve"> &lt;&lt; יור &gt;&gt; </w:t>
      </w:r>
      <w:r>
        <w:rPr>
          <w:rtl/>
        </w:rPr>
        <w:t>היו"ר יעקב מרגי:</w:t>
      </w:r>
      <w:r w:rsidRPr="00F616D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תודה.</w:t>
      </w:r>
      <w:bookmarkStart w:id="3846" w:name="_ETM_Q18_399000"/>
      <w:bookmarkEnd w:id="3846"/>
      <w:r>
        <w:rPr>
          <w:rFonts w:hint="cs"/>
          <w:rtl/>
        </w:rPr>
        <w:t xml:space="preserve"> עודד, עומדת לך הזכות לאחר מכן.</w:t>
      </w:r>
    </w:p>
    <w:p w:rsidR="00E44DA1" w:rsidRDefault="00E44DA1" w:rsidP="006D3D7D">
      <w:pPr>
        <w:rPr>
          <w:rtl/>
        </w:rPr>
      </w:pPr>
    </w:p>
    <w:p w:rsidR="00E44DA1" w:rsidRDefault="00E44DA1" w:rsidP="006D3D7D">
      <w:pPr>
        <w:pStyle w:val="-"/>
        <w:keepNext/>
        <w:rPr>
          <w:rtl/>
        </w:rPr>
      </w:pPr>
      <w:r w:rsidRPr="00F616D6">
        <w:rPr>
          <w:rStyle w:val="TagStyle"/>
          <w:rtl/>
        </w:rPr>
        <w:t xml:space="preserve"> &lt;&lt; דובר_המשך &gt;&gt; </w:t>
      </w:r>
      <w:r>
        <w:rPr>
          <w:rtl/>
        </w:rPr>
        <w:t>שר התקשורת שלמה קרעי:</w:t>
      </w:r>
      <w:r w:rsidRPr="00F616D6">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אנחנו נותנים לכם את הזכות גם למנות את החוקרים, גם להכניס חוקרים מטעמכם, מטעם כל חלקי העם.</w:t>
      </w:r>
    </w:p>
    <w:p w:rsidR="00E44DA1" w:rsidRDefault="00E44DA1" w:rsidP="006D3D7D">
      <w:pPr>
        <w:rPr>
          <w:rtl/>
        </w:rPr>
      </w:pPr>
    </w:p>
    <w:p w:rsidR="00E44DA1" w:rsidRDefault="00E44DA1" w:rsidP="006D3D7D">
      <w:pPr>
        <w:pStyle w:val="af5"/>
        <w:keepNext/>
        <w:rPr>
          <w:rtl/>
        </w:rPr>
      </w:pPr>
      <w:bookmarkStart w:id="3847" w:name="ET_interruption_6158_27"/>
      <w:r w:rsidRPr="00AF0FFC">
        <w:rPr>
          <w:rStyle w:val="TagStyle"/>
          <w:rtl/>
        </w:rPr>
        <w:t xml:space="preserve"> &lt;&lt; קריאה &gt;&gt; </w:t>
      </w:r>
      <w:r>
        <w:rPr>
          <w:rtl/>
        </w:rPr>
        <w:t>אפרת רייטן מרום (העבודה):</w:t>
      </w:r>
      <w:r w:rsidRPr="00AF0FFC">
        <w:rPr>
          <w:rStyle w:val="TagStyle"/>
          <w:rtl/>
        </w:rPr>
        <w:t xml:space="preserve"> &lt;&lt; קריאה &gt;&gt;</w:t>
      </w:r>
      <w:r>
        <w:rPr>
          <w:rtl/>
        </w:rPr>
        <w:t xml:space="preserve"> </w:t>
      </w:r>
      <w:bookmarkEnd w:id="3847"/>
    </w:p>
    <w:p w:rsidR="00E44DA1" w:rsidRDefault="00E44DA1" w:rsidP="006D3D7D">
      <w:pPr>
        <w:pStyle w:val="KeepWithNext"/>
        <w:rPr>
          <w:rtl/>
          <w:lang w:eastAsia="he-IL"/>
        </w:rPr>
      </w:pPr>
    </w:p>
    <w:p w:rsidR="00E44DA1" w:rsidRDefault="00E44DA1" w:rsidP="006D3D7D">
      <w:pPr>
        <w:rPr>
          <w:rtl/>
        </w:rPr>
      </w:pPr>
      <w:bookmarkStart w:id="3848" w:name="_ETM_Q18_414000"/>
      <w:bookmarkEnd w:id="3848"/>
      <w:r>
        <w:rPr>
          <w:rFonts w:hint="cs"/>
          <w:rtl/>
        </w:rPr>
        <w:t>לא רוצים - - - לא רוצים.</w:t>
      </w:r>
    </w:p>
    <w:p w:rsidR="00E44DA1" w:rsidRDefault="00E44DA1" w:rsidP="006D3D7D">
      <w:pPr>
        <w:rPr>
          <w:rtl/>
        </w:rPr>
      </w:pPr>
    </w:p>
    <w:p w:rsidR="00E44DA1" w:rsidRDefault="00E44DA1" w:rsidP="006D3D7D">
      <w:pPr>
        <w:pStyle w:val="af5"/>
        <w:keepNext/>
        <w:rPr>
          <w:rtl/>
        </w:rPr>
      </w:pPr>
      <w:bookmarkStart w:id="3849" w:name="ET_interruption_6361_28"/>
      <w:r w:rsidRPr="00AF0FFC">
        <w:rPr>
          <w:rStyle w:val="TagStyle"/>
          <w:rtl/>
        </w:rPr>
        <w:t xml:space="preserve"> &lt;&lt; קריאה &gt;&gt; </w:t>
      </w:r>
      <w:r>
        <w:rPr>
          <w:rtl/>
        </w:rPr>
        <w:t>נאור שירי (יש עתיד):</w:t>
      </w:r>
      <w:r w:rsidRPr="00AF0FFC">
        <w:rPr>
          <w:rStyle w:val="TagStyle"/>
          <w:rtl/>
        </w:rPr>
        <w:t xml:space="preserve"> &lt;&lt; קריאה &gt;&gt;</w:t>
      </w:r>
      <w:r>
        <w:rPr>
          <w:rtl/>
        </w:rPr>
        <w:t xml:space="preserve"> </w:t>
      </w:r>
      <w:bookmarkEnd w:id="3849"/>
    </w:p>
    <w:p w:rsidR="00E44DA1" w:rsidRDefault="00E44DA1" w:rsidP="006D3D7D">
      <w:pPr>
        <w:pStyle w:val="KeepWithNext"/>
        <w:rPr>
          <w:rtl/>
          <w:lang w:eastAsia="he-IL"/>
        </w:rPr>
      </w:pPr>
    </w:p>
    <w:p w:rsidR="00E44DA1" w:rsidRDefault="00E44DA1" w:rsidP="006D3D7D">
      <w:pPr>
        <w:rPr>
          <w:rtl/>
        </w:rPr>
      </w:pPr>
      <w:r>
        <w:rPr>
          <w:rFonts w:hint="cs"/>
          <w:rtl/>
        </w:rPr>
        <w:t>לא רוצים להכניס חוקרים מטעמנו.</w:t>
      </w:r>
    </w:p>
    <w:p w:rsidR="00E44DA1" w:rsidRDefault="00E44DA1" w:rsidP="006D3D7D">
      <w:pPr>
        <w:rPr>
          <w:rtl/>
        </w:rPr>
      </w:pPr>
      <w:bookmarkStart w:id="3850" w:name="_ETM_Q18_415000"/>
      <w:bookmarkEnd w:id="3850"/>
    </w:p>
    <w:p w:rsidR="00E44DA1" w:rsidRDefault="00E44DA1" w:rsidP="006D3D7D">
      <w:pPr>
        <w:pStyle w:val="af5"/>
        <w:keepNext/>
        <w:rPr>
          <w:rtl/>
        </w:rPr>
      </w:pPr>
      <w:bookmarkStart w:id="3851" w:name="ET_interruption_6158_29"/>
      <w:r w:rsidRPr="00AF0FFC">
        <w:rPr>
          <w:rStyle w:val="TagStyle"/>
          <w:rtl/>
        </w:rPr>
        <w:t xml:space="preserve"> &lt;&lt; קריאה &gt;&gt; </w:t>
      </w:r>
      <w:r>
        <w:rPr>
          <w:rtl/>
        </w:rPr>
        <w:t>אפרת רייטן מרום (העבודה):</w:t>
      </w:r>
      <w:r w:rsidRPr="00AF0FFC">
        <w:rPr>
          <w:rStyle w:val="TagStyle"/>
          <w:rtl/>
        </w:rPr>
        <w:t xml:space="preserve"> &lt;&lt; קריאה &gt;&gt;</w:t>
      </w:r>
      <w:r>
        <w:rPr>
          <w:rtl/>
        </w:rPr>
        <w:t xml:space="preserve"> </w:t>
      </w:r>
      <w:bookmarkEnd w:id="3851"/>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לא רוצים למנות את החוקרים </w:t>
      </w:r>
      <w:bookmarkStart w:id="3852" w:name="_ETM_Q18_416000"/>
      <w:bookmarkEnd w:id="3852"/>
      <w:r>
        <w:rPr>
          <w:rFonts w:hint="cs"/>
          <w:rtl/>
          <w:lang w:eastAsia="he-IL"/>
        </w:rPr>
        <w:t>שלנו. לא רוצים למנות.</w:t>
      </w:r>
    </w:p>
    <w:p w:rsidR="00E44DA1" w:rsidRDefault="00E44DA1" w:rsidP="006D3D7D">
      <w:pPr>
        <w:rPr>
          <w:rtl/>
          <w:lang w:eastAsia="he-IL"/>
        </w:rPr>
      </w:pPr>
    </w:p>
    <w:p w:rsidR="00E44DA1" w:rsidRDefault="00E44DA1" w:rsidP="006D3D7D">
      <w:pPr>
        <w:pStyle w:val="-"/>
        <w:keepNext/>
        <w:rPr>
          <w:rtl/>
        </w:rPr>
      </w:pPr>
      <w:r w:rsidRPr="00F616D6">
        <w:rPr>
          <w:rStyle w:val="TagStyle"/>
          <w:rtl/>
        </w:rPr>
        <w:t xml:space="preserve">&lt;&lt; דובר_המשך &gt;&gt; </w:t>
      </w:r>
      <w:r>
        <w:rPr>
          <w:rtl/>
        </w:rPr>
        <w:t>שר התקשורת שלמה קרעי:</w:t>
      </w:r>
      <w:r w:rsidRPr="00F616D6">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lang w:eastAsia="he-IL"/>
        </w:rPr>
      </w:pPr>
      <w:r>
        <w:rPr>
          <w:rFonts w:hint="cs"/>
          <w:rtl/>
          <w:lang w:eastAsia="he-IL"/>
        </w:rPr>
        <w:t>אז אתם לא רוצים ועדת</w:t>
      </w:r>
      <w:bookmarkStart w:id="3853" w:name="_ETM_Q18_419000"/>
      <w:bookmarkEnd w:id="3853"/>
      <w:r>
        <w:rPr>
          <w:rFonts w:hint="cs"/>
          <w:rtl/>
          <w:lang w:eastAsia="he-IL"/>
        </w:rPr>
        <w:t xml:space="preserve"> חקירה. אתם רוצים להמשיך - - -</w:t>
      </w:r>
    </w:p>
    <w:p w:rsidR="00E44DA1" w:rsidRDefault="00E44DA1" w:rsidP="006D3D7D">
      <w:pPr>
        <w:rPr>
          <w:rtl/>
          <w:lang w:eastAsia="he-IL"/>
        </w:rPr>
      </w:pPr>
    </w:p>
    <w:p w:rsidR="00E44DA1" w:rsidRDefault="00E44DA1" w:rsidP="006D3D7D">
      <w:pPr>
        <w:pStyle w:val="af5"/>
        <w:keepNext/>
        <w:rPr>
          <w:rtl/>
        </w:rPr>
      </w:pPr>
      <w:bookmarkStart w:id="3854" w:name="ET_interruption_5520_30"/>
      <w:r w:rsidRPr="00AF0FFC">
        <w:rPr>
          <w:rStyle w:val="TagStyle"/>
          <w:rtl/>
        </w:rPr>
        <w:t xml:space="preserve"> &lt;&lt; קריאה &gt;&gt; </w:t>
      </w:r>
      <w:r>
        <w:rPr>
          <w:rtl/>
        </w:rPr>
        <w:t>עודד פורר (ישראל ביתנו):</w:t>
      </w:r>
      <w:r w:rsidRPr="00AF0FFC">
        <w:rPr>
          <w:rStyle w:val="TagStyle"/>
          <w:rtl/>
        </w:rPr>
        <w:t xml:space="preserve"> &lt;&lt; קריאה &gt;&gt;</w:t>
      </w:r>
      <w:r>
        <w:rPr>
          <w:rtl/>
        </w:rPr>
        <w:t xml:space="preserve"> </w:t>
      </w:r>
      <w:bookmarkEnd w:id="3854"/>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רוצים ועדת חקירה בלתי תלויה. בלתי תלויה, זה הכול. </w:t>
      </w:r>
    </w:p>
    <w:p w:rsidR="00E44DA1" w:rsidRDefault="00E44DA1" w:rsidP="006D3D7D">
      <w:pPr>
        <w:rPr>
          <w:rtl/>
          <w:lang w:eastAsia="he-IL"/>
        </w:rPr>
      </w:pPr>
    </w:p>
    <w:p w:rsidR="00E44DA1" w:rsidRDefault="00E44DA1" w:rsidP="006D3D7D">
      <w:pPr>
        <w:pStyle w:val="-"/>
        <w:keepNext/>
        <w:rPr>
          <w:rtl/>
        </w:rPr>
      </w:pPr>
      <w:r w:rsidRPr="00F616D6">
        <w:rPr>
          <w:rStyle w:val="TagStyle"/>
          <w:rtl/>
        </w:rPr>
        <w:t xml:space="preserve">&lt;&lt; דובר_המשך &gt;&gt; </w:t>
      </w:r>
      <w:r>
        <w:rPr>
          <w:rtl/>
        </w:rPr>
        <w:t>שר התקשורת שלמה קרעי:</w:t>
      </w:r>
      <w:r w:rsidRPr="00F616D6">
        <w:rPr>
          <w:rStyle w:val="TagStyle"/>
          <w:rtl/>
        </w:rPr>
        <w:t xml:space="preserve"> &lt;&lt; דובר_המשך &gt;&gt;</w:t>
      </w:r>
      <w:r>
        <w:rPr>
          <w:rtl/>
        </w:rPr>
        <w:t xml:space="preserve"> </w:t>
      </w:r>
    </w:p>
    <w:p w:rsidR="00E44DA1" w:rsidRDefault="00E44DA1" w:rsidP="006D3D7D">
      <w:pPr>
        <w:pStyle w:val="KeepWithNext"/>
        <w:rPr>
          <w:rtl/>
        </w:rPr>
      </w:pPr>
    </w:p>
    <w:p w:rsidR="00E44DA1" w:rsidRDefault="00E44DA1" w:rsidP="006D3D7D">
      <w:pPr>
        <w:rPr>
          <w:rtl/>
          <w:lang w:eastAsia="he-IL"/>
        </w:rPr>
      </w:pPr>
      <w:r>
        <w:rPr>
          <w:rFonts w:hint="cs"/>
          <w:rtl/>
          <w:lang w:eastAsia="he-IL"/>
        </w:rPr>
        <w:t>אתם לא רוצים מטעמכם</w:t>
      </w:r>
      <w:bookmarkStart w:id="3855" w:name="_ETM_Q18_427000"/>
      <w:bookmarkEnd w:id="3855"/>
      <w:r>
        <w:rPr>
          <w:rFonts w:hint="cs"/>
          <w:rtl/>
          <w:lang w:eastAsia="he-IL"/>
        </w:rPr>
        <w:t xml:space="preserve"> - -</w:t>
      </w:r>
    </w:p>
    <w:p w:rsidR="00E44DA1" w:rsidRDefault="00E44DA1" w:rsidP="006D3D7D">
      <w:pPr>
        <w:rPr>
          <w:rtl/>
          <w:lang w:eastAsia="he-IL"/>
        </w:rPr>
      </w:pPr>
      <w:bookmarkStart w:id="3856" w:name="_ETM_Q18_429000"/>
      <w:bookmarkEnd w:id="3856"/>
    </w:p>
    <w:p w:rsidR="00E44DA1" w:rsidRDefault="00E44DA1" w:rsidP="006D3D7D">
      <w:pPr>
        <w:pStyle w:val="af5"/>
        <w:keepNext/>
        <w:rPr>
          <w:rtl/>
        </w:rPr>
      </w:pPr>
      <w:bookmarkStart w:id="3857" w:name="ET_interruption_6361_31"/>
      <w:r w:rsidRPr="00273FAC">
        <w:rPr>
          <w:rStyle w:val="TagStyle"/>
          <w:rtl/>
        </w:rPr>
        <w:t xml:space="preserve"> &lt;&lt; קריאה &gt;&gt; </w:t>
      </w:r>
      <w:r>
        <w:rPr>
          <w:rtl/>
        </w:rPr>
        <w:t>נאור שירי (יש עתיד):</w:t>
      </w:r>
      <w:r w:rsidRPr="00273FAC">
        <w:rPr>
          <w:rStyle w:val="TagStyle"/>
          <w:rtl/>
        </w:rPr>
        <w:t xml:space="preserve"> &lt;&lt; קריאה &gt;&gt;</w:t>
      </w:r>
      <w:r>
        <w:rPr>
          <w:rtl/>
        </w:rPr>
        <w:t xml:space="preserve"> </w:t>
      </w:r>
      <w:bookmarkEnd w:id="3857"/>
    </w:p>
    <w:p w:rsidR="00E44DA1" w:rsidRDefault="00E44DA1" w:rsidP="006D3D7D">
      <w:pPr>
        <w:pStyle w:val="KeepWithNext"/>
        <w:rPr>
          <w:rtl/>
          <w:lang w:eastAsia="he-IL"/>
        </w:rPr>
      </w:pPr>
    </w:p>
    <w:p w:rsidR="00E44DA1" w:rsidRDefault="00E44DA1" w:rsidP="006D3D7D">
      <w:pPr>
        <w:rPr>
          <w:rtl/>
        </w:rPr>
      </w:pPr>
      <w:r>
        <w:rPr>
          <w:rFonts w:hint="cs"/>
          <w:rtl/>
        </w:rPr>
        <w:t>לא, אתה תחקור.</w:t>
      </w:r>
    </w:p>
    <w:p w:rsidR="00E44DA1" w:rsidRDefault="00E44DA1" w:rsidP="006D3D7D">
      <w:pPr>
        <w:rPr>
          <w:rtl/>
        </w:rPr>
      </w:pPr>
    </w:p>
    <w:p w:rsidR="00E44DA1" w:rsidRDefault="00E44DA1" w:rsidP="006D3D7D">
      <w:pPr>
        <w:pStyle w:val="-"/>
        <w:keepNext/>
        <w:rPr>
          <w:rtl/>
        </w:rPr>
      </w:pPr>
      <w:bookmarkStart w:id="3858" w:name="ET_speakercontinue_6461_8"/>
      <w:r w:rsidRPr="00F616D6">
        <w:rPr>
          <w:rStyle w:val="TagStyle"/>
          <w:rtl/>
        </w:rPr>
        <w:t xml:space="preserve"> &lt;&lt; דובר_המשך &gt;&gt; </w:t>
      </w:r>
      <w:r>
        <w:rPr>
          <w:rtl/>
        </w:rPr>
        <w:t>שר התקשורת שלמה קרעי:</w:t>
      </w:r>
      <w:r w:rsidRPr="00F616D6">
        <w:rPr>
          <w:rStyle w:val="TagStyle"/>
          <w:rtl/>
        </w:rPr>
        <w:t xml:space="preserve"> &lt;&lt; דובר_המשך &gt;&gt;</w:t>
      </w:r>
      <w:r>
        <w:rPr>
          <w:rtl/>
        </w:rPr>
        <w:t xml:space="preserve"> </w:t>
      </w:r>
      <w:bookmarkEnd w:id="3858"/>
    </w:p>
    <w:p w:rsidR="00E44DA1" w:rsidRDefault="00E44DA1" w:rsidP="006D3D7D">
      <w:pPr>
        <w:pStyle w:val="KeepWithNext"/>
        <w:rPr>
          <w:rtl/>
        </w:rPr>
      </w:pPr>
    </w:p>
    <w:p w:rsidR="00E44DA1" w:rsidRDefault="00E44DA1" w:rsidP="006D3D7D">
      <w:pPr>
        <w:rPr>
          <w:rtl/>
        </w:rPr>
      </w:pPr>
      <w:r>
        <w:rPr>
          <w:rFonts w:hint="cs"/>
          <w:rtl/>
        </w:rPr>
        <w:t xml:space="preserve">- - אתם רוצים מטעם הזרוע שלכם בבג"ץ. אתם רוצים מטעם </w:t>
      </w:r>
      <w:bookmarkStart w:id="3859" w:name="_ETM_Q18_433000"/>
      <w:bookmarkEnd w:id="3859"/>
      <w:r>
        <w:rPr>
          <w:rFonts w:hint="cs"/>
          <w:rtl/>
        </w:rPr>
        <w:t>הזרוע שלכם בבג"ץ. אתם מאמינים שיצחק עמית הוא בצד שלכם. הרי אתם תמיד הולכים לבג"ץ.</w:t>
      </w:r>
    </w:p>
    <w:p w:rsidR="00E44DA1" w:rsidRDefault="00E44DA1" w:rsidP="006D3D7D">
      <w:pPr>
        <w:rPr>
          <w:rtl/>
        </w:rPr>
      </w:pPr>
    </w:p>
    <w:p w:rsidR="00E44DA1" w:rsidRDefault="00E44DA1" w:rsidP="006D3D7D">
      <w:pPr>
        <w:pStyle w:val="af5"/>
        <w:keepNext/>
        <w:rPr>
          <w:rtl/>
        </w:rPr>
      </w:pPr>
      <w:bookmarkStart w:id="3860" w:name="ET_interruption_6158_32"/>
      <w:r w:rsidRPr="00273FAC">
        <w:rPr>
          <w:rStyle w:val="TagStyle"/>
          <w:rtl/>
        </w:rPr>
        <w:t xml:space="preserve"> &lt;&lt; קריאה &gt;&gt; </w:t>
      </w:r>
      <w:r>
        <w:rPr>
          <w:rtl/>
        </w:rPr>
        <w:t>אפרת רייטן מרום (העבודה):</w:t>
      </w:r>
      <w:r w:rsidRPr="00273FAC">
        <w:rPr>
          <w:rStyle w:val="TagStyle"/>
          <w:rtl/>
        </w:rPr>
        <w:t xml:space="preserve"> &lt;&lt; קריאה &gt;&gt;</w:t>
      </w:r>
      <w:r>
        <w:rPr>
          <w:rtl/>
        </w:rPr>
        <w:t xml:space="preserve"> </w:t>
      </w:r>
      <w:bookmarkEnd w:id="3860"/>
    </w:p>
    <w:p w:rsidR="00E44DA1" w:rsidRDefault="00E44DA1" w:rsidP="006D3D7D">
      <w:pPr>
        <w:pStyle w:val="KeepWithNext"/>
        <w:rPr>
          <w:rtl/>
          <w:lang w:eastAsia="he-IL"/>
        </w:rPr>
      </w:pPr>
    </w:p>
    <w:p w:rsidR="00E44DA1" w:rsidRDefault="00E44DA1" w:rsidP="006D3D7D">
      <w:pPr>
        <w:rPr>
          <w:rtl/>
        </w:rPr>
      </w:pPr>
      <w:r>
        <w:rPr>
          <w:rFonts w:hint="cs"/>
          <w:rtl/>
        </w:rPr>
        <w:t>- - - זה טירוף.</w:t>
      </w:r>
    </w:p>
    <w:p w:rsidR="00E44DA1" w:rsidRDefault="00E44DA1" w:rsidP="006D3D7D">
      <w:pPr>
        <w:rPr>
          <w:rtl/>
        </w:rPr>
      </w:pPr>
    </w:p>
    <w:p w:rsidR="00E44DA1" w:rsidRDefault="00E44DA1" w:rsidP="006D3D7D">
      <w:pPr>
        <w:pStyle w:val="af5"/>
        <w:keepNext/>
        <w:rPr>
          <w:rtl/>
        </w:rPr>
      </w:pPr>
      <w:bookmarkStart w:id="3861" w:name="ET_interruption_5786_33"/>
      <w:r w:rsidRPr="00273FAC">
        <w:rPr>
          <w:rStyle w:val="TagStyle"/>
          <w:rtl/>
        </w:rPr>
        <w:t xml:space="preserve"> &lt;&lt; קריאה &gt;&gt; </w:t>
      </w:r>
      <w:r>
        <w:rPr>
          <w:rtl/>
        </w:rPr>
        <w:t>אופיר כץ (הליכוד):</w:t>
      </w:r>
      <w:r w:rsidRPr="00273FAC">
        <w:rPr>
          <w:rStyle w:val="TagStyle"/>
          <w:rtl/>
        </w:rPr>
        <w:t xml:space="preserve"> &lt;&lt; קריאה &gt;&gt;</w:t>
      </w:r>
      <w:r>
        <w:rPr>
          <w:rtl/>
        </w:rPr>
        <w:t xml:space="preserve"> </w:t>
      </w:r>
      <w:bookmarkEnd w:id="3861"/>
    </w:p>
    <w:p w:rsidR="00E44DA1" w:rsidRDefault="00E44DA1" w:rsidP="006D3D7D">
      <w:pPr>
        <w:pStyle w:val="KeepWithNext"/>
        <w:rPr>
          <w:rtl/>
          <w:lang w:eastAsia="he-IL"/>
        </w:rPr>
      </w:pPr>
    </w:p>
    <w:p w:rsidR="00E44DA1" w:rsidRPr="00273FAC" w:rsidRDefault="00E44DA1" w:rsidP="006D3D7D">
      <w:pPr>
        <w:rPr>
          <w:rtl/>
          <w:lang w:eastAsia="he-IL"/>
        </w:rPr>
      </w:pPr>
      <w:r>
        <w:rPr>
          <w:rFonts w:hint="cs"/>
          <w:rtl/>
          <w:lang w:eastAsia="he-IL"/>
        </w:rPr>
        <w:t xml:space="preserve">- </w:t>
      </w:r>
      <w:bookmarkStart w:id="3862" w:name="_ETM_Q18_439000"/>
      <w:bookmarkEnd w:id="3862"/>
      <w:r>
        <w:rPr>
          <w:rFonts w:hint="cs"/>
          <w:rtl/>
          <w:lang w:eastAsia="he-IL"/>
        </w:rPr>
        <w:t>- -</w:t>
      </w:r>
    </w:p>
    <w:p w:rsidR="00E44DA1" w:rsidRDefault="00E44DA1" w:rsidP="006D3D7D">
      <w:pPr>
        <w:rPr>
          <w:rtl/>
        </w:rPr>
      </w:pPr>
    </w:p>
    <w:p w:rsidR="00E44DA1" w:rsidRDefault="00E44DA1" w:rsidP="006D3D7D">
      <w:pPr>
        <w:pStyle w:val="af6"/>
        <w:keepNext/>
        <w:rPr>
          <w:rtl/>
        </w:rPr>
      </w:pPr>
      <w:r w:rsidRPr="00273FAC">
        <w:rPr>
          <w:rStyle w:val="TagStyle"/>
          <w:rtl/>
        </w:rPr>
        <w:t xml:space="preserve"> &lt;&lt; יור &gt;&gt; </w:t>
      </w:r>
      <w:r>
        <w:rPr>
          <w:rtl/>
        </w:rPr>
        <w:t>היו"ר יעקב מרגי:</w:t>
      </w:r>
      <w:r w:rsidRPr="00273FAC">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863" w:name="_ETM_Q18_444000"/>
      <w:bookmarkEnd w:id="3863"/>
      <w:r>
        <w:rPr>
          <w:rFonts w:hint="cs"/>
          <w:rtl/>
          <w:lang w:eastAsia="he-IL"/>
        </w:rPr>
        <w:t>תודה, אופיר.</w:t>
      </w:r>
    </w:p>
    <w:p w:rsidR="00E44DA1" w:rsidRDefault="00E44DA1" w:rsidP="006D3D7D">
      <w:pPr>
        <w:rPr>
          <w:rtl/>
          <w:lang w:eastAsia="he-IL"/>
        </w:rPr>
      </w:pPr>
    </w:p>
    <w:p w:rsidR="00E44DA1" w:rsidRDefault="00E44DA1" w:rsidP="006D3D7D">
      <w:pPr>
        <w:pStyle w:val="af5"/>
        <w:keepNext/>
        <w:rPr>
          <w:rtl/>
        </w:rPr>
      </w:pPr>
      <w:bookmarkStart w:id="3864" w:name="ET_interruption_6158_35"/>
      <w:r w:rsidRPr="00273FAC">
        <w:rPr>
          <w:rStyle w:val="TagStyle"/>
          <w:rtl/>
        </w:rPr>
        <w:t xml:space="preserve"> &lt;&lt; קריאה &gt;&gt; </w:t>
      </w:r>
      <w:r>
        <w:rPr>
          <w:rtl/>
        </w:rPr>
        <w:t>אפרת רייטן מרום (העבודה):</w:t>
      </w:r>
      <w:r w:rsidRPr="00273FAC">
        <w:rPr>
          <w:rStyle w:val="TagStyle"/>
          <w:rtl/>
        </w:rPr>
        <w:t xml:space="preserve"> &lt;&lt; קריאה &gt;&gt;</w:t>
      </w:r>
      <w:r>
        <w:rPr>
          <w:rtl/>
        </w:rPr>
        <w:t xml:space="preserve"> </w:t>
      </w:r>
      <w:bookmarkEnd w:id="3864"/>
    </w:p>
    <w:p w:rsidR="00E44DA1" w:rsidRDefault="00E44DA1" w:rsidP="006D3D7D">
      <w:pPr>
        <w:pStyle w:val="KeepWithNext"/>
        <w:rPr>
          <w:rtl/>
          <w:lang w:eastAsia="he-IL"/>
        </w:rPr>
      </w:pPr>
    </w:p>
    <w:p w:rsidR="00E44DA1" w:rsidRDefault="00E44DA1" w:rsidP="006D3D7D">
      <w:pPr>
        <w:rPr>
          <w:rtl/>
        </w:rPr>
      </w:pPr>
      <w:bookmarkStart w:id="3865" w:name="_ETM_Q18_442000"/>
      <w:bookmarkEnd w:id="3865"/>
      <w:r>
        <w:rPr>
          <w:rFonts w:hint="cs"/>
          <w:rtl/>
          <w:lang w:eastAsia="he-IL"/>
        </w:rPr>
        <w:t>חוקרים מטעם - - -</w:t>
      </w:r>
      <w:bookmarkStart w:id="3866" w:name="_ETM_Q18_452000"/>
      <w:bookmarkEnd w:id="3866"/>
      <w:r>
        <w:rPr>
          <w:rFonts w:hint="cs"/>
          <w:rtl/>
          <w:lang w:eastAsia="he-IL"/>
        </w:rPr>
        <w:t xml:space="preserve"> </w:t>
      </w:r>
      <w:bookmarkStart w:id="3867" w:name="_ETM_Q18_441000"/>
      <w:bookmarkEnd w:id="3867"/>
      <w:r>
        <w:rPr>
          <w:rFonts w:hint="cs"/>
          <w:rtl/>
          <w:lang w:eastAsia="he-IL"/>
        </w:rPr>
        <w:t>א</w:t>
      </w:r>
      <w:r>
        <w:rPr>
          <w:rFonts w:hint="cs"/>
          <w:rtl/>
        </w:rPr>
        <w:t>ין דבר כזה.</w:t>
      </w:r>
    </w:p>
    <w:p w:rsidR="00E44DA1" w:rsidRDefault="00E44DA1" w:rsidP="006D3D7D">
      <w:pPr>
        <w:rPr>
          <w:rtl/>
        </w:rPr>
      </w:pPr>
    </w:p>
    <w:p w:rsidR="00E44DA1" w:rsidRDefault="00E44DA1" w:rsidP="006D3D7D">
      <w:pPr>
        <w:pStyle w:val="af5"/>
        <w:keepNext/>
        <w:rPr>
          <w:rtl/>
        </w:rPr>
      </w:pPr>
      <w:bookmarkStart w:id="3868" w:name="ET_interruption_6361_36"/>
      <w:r w:rsidRPr="00273FAC">
        <w:rPr>
          <w:rStyle w:val="TagStyle"/>
          <w:rtl/>
        </w:rPr>
        <w:t xml:space="preserve"> &lt;&lt; קריאה &gt;&gt; </w:t>
      </w:r>
      <w:r>
        <w:rPr>
          <w:rtl/>
        </w:rPr>
        <w:t>נאור שירי (יש עתיד):</w:t>
      </w:r>
      <w:r w:rsidRPr="00273FAC">
        <w:rPr>
          <w:rStyle w:val="TagStyle"/>
          <w:rtl/>
        </w:rPr>
        <w:t xml:space="preserve"> &lt;&lt; קריאה &gt;&gt;</w:t>
      </w:r>
      <w:r>
        <w:rPr>
          <w:rtl/>
        </w:rPr>
        <w:t xml:space="preserve"> </w:t>
      </w:r>
      <w:bookmarkEnd w:id="3868"/>
    </w:p>
    <w:p w:rsidR="00E44DA1" w:rsidRDefault="00E44DA1" w:rsidP="006D3D7D">
      <w:pPr>
        <w:pStyle w:val="KeepWithNext"/>
        <w:rPr>
          <w:rtl/>
          <w:lang w:eastAsia="he-IL"/>
        </w:rPr>
      </w:pPr>
    </w:p>
    <w:p w:rsidR="00E44DA1" w:rsidRDefault="00E44DA1" w:rsidP="006D3D7D">
      <w:pPr>
        <w:rPr>
          <w:rtl/>
        </w:rPr>
      </w:pPr>
      <w:bookmarkStart w:id="3869" w:name="_ETM_Q18_443000"/>
      <w:bookmarkEnd w:id="3869"/>
      <w:r>
        <w:rPr>
          <w:rFonts w:hint="cs"/>
          <w:rtl/>
          <w:lang w:eastAsia="he-IL"/>
        </w:rPr>
        <w:t xml:space="preserve">קח עוד </w:t>
      </w:r>
      <w:r>
        <w:rPr>
          <w:rFonts w:hint="cs"/>
          <w:rtl/>
        </w:rPr>
        <w:t>30 שנה, אופיר.</w:t>
      </w:r>
    </w:p>
    <w:p w:rsidR="00E44DA1" w:rsidRDefault="00E44DA1" w:rsidP="006D3D7D">
      <w:pPr>
        <w:rPr>
          <w:rtl/>
        </w:rPr>
      </w:pPr>
    </w:p>
    <w:p w:rsidR="00E44DA1" w:rsidRDefault="00E44DA1" w:rsidP="006D3D7D">
      <w:pPr>
        <w:pStyle w:val="af6"/>
        <w:keepNext/>
        <w:rPr>
          <w:rtl/>
        </w:rPr>
      </w:pPr>
      <w:r w:rsidRPr="00F616D6">
        <w:rPr>
          <w:rStyle w:val="TagStyle"/>
          <w:rtl/>
        </w:rPr>
        <w:t xml:space="preserve"> &lt;&lt; יור &gt;&gt; </w:t>
      </w:r>
      <w:r>
        <w:rPr>
          <w:rtl/>
        </w:rPr>
        <w:t>היו"ר יעקב מרגי:</w:t>
      </w:r>
      <w:r w:rsidRPr="00F616D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sidRPr="0052118D">
        <w:rPr>
          <w:rFonts w:hint="cs"/>
          <w:rtl/>
        </w:rPr>
        <w:t>נאור,</w:t>
      </w:r>
      <w:bookmarkStart w:id="3870" w:name="_ETM_Q18_448000"/>
      <w:bookmarkEnd w:id="3870"/>
      <w:r>
        <w:rPr>
          <w:rFonts w:hint="cs"/>
          <w:rtl/>
        </w:rPr>
        <w:t xml:space="preserve"> אני הולך מכאן - - - </w:t>
      </w:r>
    </w:p>
    <w:p w:rsidR="00E44DA1" w:rsidRDefault="00E44DA1" w:rsidP="006D3D7D">
      <w:pPr>
        <w:rPr>
          <w:rtl/>
        </w:rPr>
      </w:pPr>
    </w:p>
    <w:p w:rsidR="00E44DA1" w:rsidRDefault="00E44DA1" w:rsidP="006D3D7D">
      <w:pPr>
        <w:pStyle w:val="-"/>
        <w:keepNext/>
        <w:rPr>
          <w:rtl/>
        </w:rPr>
      </w:pPr>
      <w:bookmarkStart w:id="3871" w:name="ET_speakercontinue_6461_10"/>
      <w:r w:rsidRPr="00F616D6">
        <w:rPr>
          <w:rStyle w:val="TagStyle"/>
          <w:rtl/>
        </w:rPr>
        <w:t xml:space="preserve"> &lt;&lt; דובר_המשך &gt;&gt; </w:t>
      </w:r>
      <w:r>
        <w:rPr>
          <w:rtl/>
        </w:rPr>
        <w:t>שר התקשורת שלמה קרעי:</w:t>
      </w:r>
      <w:r w:rsidRPr="00F616D6">
        <w:rPr>
          <w:rStyle w:val="TagStyle"/>
          <w:rtl/>
        </w:rPr>
        <w:t xml:space="preserve"> &lt;&lt; דובר_המשך &gt;&gt;</w:t>
      </w:r>
      <w:r>
        <w:rPr>
          <w:rtl/>
        </w:rPr>
        <w:t xml:space="preserve"> </w:t>
      </w:r>
      <w:bookmarkEnd w:id="3871"/>
    </w:p>
    <w:p w:rsidR="00E44DA1" w:rsidRDefault="00E44DA1" w:rsidP="006D3D7D">
      <w:pPr>
        <w:pStyle w:val="KeepWithNext"/>
        <w:rPr>
          <w:rtl/>
        </w:rPr>
      </w:pPr>
    </w:p>
    <w:p w:rsidR="00E44DA1" w:rsidRDefault="00E44DA1" w:rsidP="009C0455">
      <w:pPr>
        <w:rPr>
          <w:rtl/>
        </w:rPr>
      </w:pPr>
      <w:r>
        <w:rPr>
          <w:rFonts w:hint="cs"/>
          <w:rtl/>
        </w:rPr>
        <w:t xml:space="preserve">חבר'ה, אתם </w:t>
      </w:r>
      <w:bookmarkStart w:id="3872" w:name="_ETM_Q18_454000"/>
      <w:bookmarkEnd w:id="3872"/>
      <w:r>
        <w:rPr>
          <w:rFonts w:hint="cs"/>
          <w:rtl/>
        </w:rPr>
        <w:t xml:space="preserve">אולי התבלבלתם. אני שמעתי גם את הדיון בבג"ץ ואת נציגי היועמ"שית לשעבר שם אומרים אתמול שלא יעלה על הדעת שהשר ימנה את החוקר. תגידו, אנחנו </w:t>
      </w:r>
      <w:bookmarkStart w:id="3873" w:name="_ETM_Q18_469000"/>
      <w:bookmarkEnd w:id="3873"/>
      <w:r>
        <w:rPr>
          <w:rFonts w:hint="cs"/>
          <w:rtl/>
        </w:rPr>
        <w:t xml:space="preserve">בדמוקרטיה או בשלטון צבאי? מי ממנה את היועמ"ש? מי ממנה את פרקליט המדינה? מי ממנה את הפרקליט הצבאי הראשי? לא שרים, לא פוליטיקאים? זו דמוקרטיה. בדמוקרטיה הפוליטיקאים הולכים תכף לבחירות, והעם ישלח את מי שלא מוצא חן בעיניו. </w:t>
      </w:r>
    </w:p>
    <w:p w:rsidR="00E44DA1" w:rsidRDefault="00E44DA1" w:rsidP="006D3D7D">
      <w:pPr>
        <w:rPr>
          <w:rtl/>
        </w:rPr>
      </w:pPr>
      <w:bookmarkStart w:id="3874" w:name="_ETM_Q18_489299"/>
      <w:bookmarkStart w:id="3875" w:name="_ETM_Q18_489344"/>
      <w:bookmarkEnd w:id="3874"/>
      <w:bookmarkEnd w:id="3875"/>
    </w:p>
    <w:p w:rsidR="00E44DA1" w:rsidRDefault="00E44DA1" w:rsidP="006D3D7D">
      <w:pPr>
        <w:rPr>
          <w:rtl/>
        </w:rPr>
      </w:pPr>
      <w:bookmarkStart w:id="3876" w:name="_ETM_Q18_489442"/>
      <w:bookmarkStart w:id="3877" w:name="_ETM_Q18_489476"/>
      <w:bookmarkEnd w:id="3876"/>
      <w:bookmarkEnd w:id="3877"/>
      <w:r>
        <w:rPr>
          <w:rFonts w:hint="cs"/>
          <w:rtl/>
        </w:rPr>
        <w:t xml:space="preserve">מה זאת אומרת לא רוצים </w:t>
      </w:r>
      <w:bookmarkStart w:id="3878" w:name="_ETM_Q18_489000"/>
      <w:bookmarkEnd w:id="3878"/>
      <w:r>
        <w:rPr>
          <w:rFonts w:hint="cs"/>
          <w:rtl/>
        </w:rPr>
        <w:t>נציגים מטעם, אז מטעם מי? מטעם כאלו שיגנו רק על עצמם</w:t>
      </w:r>
      <w:bookmarkStart w:id="3879" w:name="_ETM_Q18_493000"/>
      <w:bookmarkEnd w:id="3879"/>
      <w:r>
        <w:rPr>
          <w:rFonts w:hint="cs"/>
          <w:rtl/>
        </w:rPr>
        <w:t>? ועליכם? מה קורה אתכם, חבר'ה?</w:t>
      </w:r>
    </w:p>
    <w:p w:rsidR="00E44DA1" w:rsidRDefault="00E44DA1" w:rsidP="006D3D7D">
      <w:pPr>
        <w:rPr>
          <w:rtl/>
        </w:rPr>
      </w:pPr>
    </w:p>
    <w:p w:rsidR="00E44DA1" w:rsidRDefault="00E44DA1" w:rsidP="006D3D7D">
      <w:pPr>
        <w:rPr>
          <w:rtl/>
        </w:rPr>
      </w:pPr>
      <w:r>
        <w:rPr>
          <w:rFonts w:hint="cs"/>
          <w:rtl/>
        </w:rPr>
        <w:t xml:space="preserve">המתכון היחיד לוועדת חקירה אמיתית הוא הסכמה בינינו כאן בבית. זה ייתן לכם כוח שווה והשפעה </w:t>
      </w:r>
      <w:bookmarkStart w:id="3880" w:name="_ETM_Q18_507000"/>
      <w:bookmarkEnd w:id="3880"/>
      <w:r>
        <w:rPr>
          <w:rFonts w:hint="cs"/>
          <w:rtl/>
        </w:rPr>
        <w:t xml:space="preserve">שווה על חברי הוועדה, וזה ייצר ועדה </w:t>
      </w:r>
      <w:bookmarkStart w:id="3881" w:name="_ETM_Q18_510000"/>
      <w:bookmarkEnd w:id="3881"/>
      <w:r>
        <w:rPr>
          <w:rFonts w:hint="cs"/>
          <w:rtl/>
        </w:rPr>
        <w:t xml:space="preserve">מגוונת, שתביא לאמון של כל </w:t>
      </w:r>
      <w:bookmarkStart w:id="3882" w:name="_ETM_Q18_511000"/>
      <w:bookmarkEnd w:id="3882"/>
      <w:r>
        <w:rPr>
          <w:rFonts w:hint="cs"/>
          <w:rtl/>
        </w:rPr>
        <w:t xml:space="preserve">קצוות העם. </w:t>
      </w:r>
    </w:p>
    <w:p w:rsidR="00E44DA1" w:rsidRDefault="00E44DA1" w:rsidP="006D3D7D">
      <w:pPr>
        <w:rPr>
          <w:rtl/>
        </w:rPr>
      </w:pPr>
    </w:p>
    <w:p w:rsidR="00E44DA1" w:rsidRDefault="00E44DA1" w:rsidP="006D3D7D">
      <w:pPr>
        <w:pStyle w:val="af5"/>
        <w:keepNext/>
        <w:rPr>
          <w:rtl/>
        </w:rPr>
      </w:pPr>
      <w:bookmarkStart w:id="3883" w:name="ET_interruption_קריאה_37"/>
      <w:r w:rsidRPr="00971631">
        <w:rPr>
          <w:rStyle w:val="TagStyle"/>
          <w:rtl/>
        </w:rPr>
        <w:t xml:space="preserve"> &lt;&lt; קריאה &gt;&gt; </w:t>
      </w:r>
      <w:r>
        <w:rPr>
          <w:rtl/>
        </w:rPr>
        <w:t>קריאה:</w:t>
      </w:r>
      <w:r w:rsidRPr="00971631">
        <w:rPr>
          <w:rStyle w:val="TagStyle"/>
          <w:rtl/>
        </w:rPr>
        <w:t xml:space="preserve"> &lt;&lt; קריאה &gt;&gt;</w:t>
      </w:r>
      <w:r>
        <w:rPr>
          <w:rtl/>
        </w:rPr>
        <w:t xml:space="preserve"> </w:t>
      </w:r>
      <w:bookmarkEnd w:id="3883"/>
    </w:p>
    <w:p w:rsidR="00E44DA1" w:rsidRDefault="00E44DA1" w:rsidP="006D3D7D">
      <w:pPr>
        <w:pStyle w:val="KeepWithNext"/>
        <w:rPr>
          <w:rtl/>
          <w:lang w:eastAsia="he-IL"/>
        </w:rPr>
      </w:pPr>
    </w:p>
    <w:p w:rsidR="00E44DA1" w:rsidRPr="00971631" w:rsidRDefault="00E44DA1" w:rsidP="006D3D7D">
      <w:pPr>
        <w:rPr>
          <w:rtl/>
          <w:lang w:eastAsia="he-IL"/>
        </w:rPr>
      </w:pPr>
      <w:r>
        <w:rPr>
          <w:rFonts w:hint="cs"/>
          <w:rtl/>
          <w:lang w:eastAsia="he-IL"/>
        </w:rPr>
        <w:t>- - -</w:t>
      </w:r>
    </w:p>
    <w:p w:rsidR="00E44DA1" w:rsidRDefault="00E44DA1" w:rsidP="006D3D7D">
      <w:pPr>
        <w:rPr>
          <w:rtl/>
        </w:rPr>
      </w:pPr>
    </w:p>
    <w:p w:rsidR="00E44DA1" w:rsidRDefault="00E44DA1" w:rsidP="006D3D7D">
      <w:pPr>
        <w:pStyle w:val="af6"/>
        <w:keepNext/>
        <w:rPr>
          <w:rtl/>
        </w:rPr>
      </w:pPr>
      <w:r w:rsidRPr="00F616D6">
        <w:rPr>
          <w:rStyle w:val="TagStyle"/>
          <w:rtl/>
        </w:rPr>
        <w:t xml:space="preserve"> &lt;&lt; יור &gt;&gt; </w:t>
      </w:r>
      <w:r>
        <w:rPr>
          <w:rtl/>
        </w:rPr>
        <w:t>היו"ר יעקב מרגי:</w:t>
      </w:r>
      <w:r w:rsidRPr="00F616D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תודה.</w:t>
      </w:r>
    </w:p>
    <w:p w:rsidR="00E44DA1" w:rsidRDefault="00E44DA1" w:rsidP="006D3D7D">
      <w:pPr>
        <w:rPr>
          <w:rtl/>
        </w:rPr>
      </w:pPr>
    </w:p>
    <w:p w:rsidR="00E44DA1" w:rsidRDefault="00E44DA1" w:rsidP="006D3D7D">
      <w:pPr>
        <w:pStyle w:val="-"/>
        <w:keepNext/>
        <w:rPr>
          <w:rtl/>
        </w:rPr>
      </w:pPr>
      <w:bookmarkStart w:id="3884" w:name="ET_speakercontinue_6461_12"/>
      <w:r w:rsidRPr="00F616D6">
        <w:rPr>
          <w:rStyle w:val="TagStyle"/>
          <w:rtl/>
        </w:rPr>
        <w:t xml:space="preserve"> &lt;&lt; דובר_המשך &gt;&gt; </w:t>
      </w:r>
      <w:r>
        <w:rPr>
          <w:rtl/>
        </w:rPr>
        <w:t>שר התקשורת שלמה קרעי:</w:t>
      </w:r>
      <w:r w:rsidRPr="00F616D6">
        <w:rPr>
          <w:rStyle w:val="TagStyle"/>
          <w:rtl/>
        </w:rPr>
        <w:t xml:space="preserve"> &lt;&lt; דובר_המשך &gt;&gt;</w:t>
      </w:r>
      <w:r>
        <w:rPr>
          <w:rtl/>
        </w:rPr>
        <w:t xml:space="preserve"> </w:t>
      </w:r>
      <w:bookmarkEnd w:id="3884"/>
    </w:p>
    <w:p w:rsidR="00E44DA1" w:rsidRDefault="00E44DA1" w:rsidP="006D3D7D">
      <w:pPr>
        <w:pStyle w:val="KeepWithNext"/>
        <w:rPr>
          <w:rtl/>
        </w:rPr>
      </w:pPr>
    </w:p>
    <w:p w:rsidR="00E44DA1" w:rsidRDefault="00E44DA1" w:rsidP="006D3D7D">
      <w:pPr>
        <w:rPr>
          <w:rtl/>
        </w:rPr>
      </w:pPr>
      <w:r>
        <w:rPr>
          <w:rFonts w:hint="cs"/>
          <w:rtl/>
        </w:rPr>
        <w:t xml:space="preserve">היד מושטת אליכם – בעיקר אליך, חבר הכנסת גנץ, שאני יודע </w:t>
      </w:r>
      <w:bookmarkStart w:id="3885" w:name="_ETM_Q18_520000"/>
      <w:bookmarkEnd w:id="3885"/>
      <w:r>
        <w:rPr>
          <w:rFonts w:hint="cs"/>
          <w:rtl/>
        </w:rPr>
        <w:t>שרק איתך יש על מה לדבר כאן. כל השאר מתעסקים רק בפוליטיקה ובעוד כמה מנדטים.</w:t>
      </w:r>
    </w:p>
    <w:p w:rsidR="00E44DA1" w:rsidRDefault="00E44DA1" w:rsidP="006D3D7D">
      <w:pPr>
        <w:rPr>
          <w:rtl/>
        </w:rPr>
      </w:pPr>
    </w:p>
    <w:p w:rsidR="00E44DA1" w:rsidRDefault="00E44DA1" w:rsidP="006D3D7D">
      <w:pPr>
        <w:pStyle w:val="af6"/>
        <w:keepNext/>
        <w:rPr>
          <w:rtl/>
        </w:rPr>
      </w:pPr>
      <w:bookmarkStart w:id="3886" w:name="ET_yor_6688_13"/>
      <w:r w:rsidRPr="00F616D6">
        <w:rPr>
          <w:rStyle w:val="TagStyle"/>
          <w:rtl/>
        </w:rPr>
        <w:t xml:space="preserve"> &lt;&lt; יור &gt;&gt; </w:t>
      </w:r>
      <w:r>
        <w:rPr>
          <w:rtl/>
        </w:rPr>
        <w:t>היו"ר יעקב מרגי:</w:t>
      </w:r>
      <w:r w:rsidRPr="00F616D6">
        <w:rPr>
          <w:rStyle w:val="TagStyle"/>
          <w:rtl/>
        </w:rPr>
        <w:t xml:space="preserve"> &lt;&lt; יור &gt;&gt;</w:t>
      </w:r>
      <w:r>
        <w:rPr>
          <w:rtl/>
        </w:rPr>
        <w:t xml:space="preserve"> </w:t>
      </w:r>
      <w:bookmarkEnd w:id="3886"/>
    </w:p>
    <w:p w:rsidR="00E44DA1" w:rsidRDefault="00E44DA1" w:rsidP="006D3D7D">
      <w:pPr>
        <w:pStyle w:val="KeepWithNext"/>
        <w:rPr>
          <w:rtl/>
        </w:rPr>
      </w:pPr>
    </w:p>
    <w:p w:rsidR="00E44DA1" w:rsidRDefault="00E44DA1" w:rsidP="006D3D7D">
      <w:pPr>
        <w:rPr>
          <w:rtl/>
        </w:rPr>
      </w:pPr>
      <w:r>
        <w:rPr>
          <w:rFonts w:hint="cs"/>
          <w:rtl/>
        </w:rPr>
        <w:t>תודה, תם הזמן.</w:t>
      </w:r>
    </w:p>
    <w:p w:rsidR="00E44DA1" w:rsidRDefault="00E44DA1" w:rsidP="006D3D7D">
      <w:pPr>
        <w:rPr>
          <w:rtl/>
        </w:rPr>
      </w:pPr>
    </w:p>
    <w:p w:rsidR="00E44DA1" w:rsidRDefault="00E44DA1" w:rsidP="006D3D7D">
      <w:pPr>
        <w:pStyle w:val="-"/>
        <w:keepNext/>
        <w:rPr>
          <w:rtl/>
        </w:rPr>
      </w:pPr>
      <w:bookmarkStart w:id="3887" w:name="ET_speakercontinue_6461_14"/>
      <w:r w:rsidRPr="00F616D6">
        <w:rPr>
          <w:rStyle w:val="TagStyle"/>
          <w:rtl/>
        </w:rPr>
        <w:t xml:space="preserve"> &lt;&lt; דובר_המשך &gt;&gt; </w:t>
      </w:r>
      <w:r>
        <w:rPr>
          <w:rtl/>
        </w:rPr>
        <w:t>שר התקשורת שלמה קרעי:</w:t>
      </w:r>
      <w:r w:rsidRPr="00F616D6">
        <w:rPr>
          <w:rStyle w:val="TagStyle"/>
          <w:rtl/>
        </w:rPr>
        <w:t xml:space="preserve"> &lt;&lt; דובר_המשך &gt;&gt;</w:t>
      </w:r>
      <w:r>
        <w:rPr>
          <w:rtl/>
        </w:rPr>
        <w:t xml:space="preserve"> </w:t>
      </w:r>
      <w:bookmarkEnd w:id="3887"/>
    </w:p>
    <w:p w:rsidR="00E44DA1" w:rsidRDefault="00E44DA1" w:rsidP="006D3D7D">
      <w:pPr>
        <w:pStyle w:val="KeepWithNext"/>
        <w:rPr>
          <w:rtl/>
        </w:rPr>
      </w:pPr>
    </w:p>
    <w:p w:rsidR="00E44DA1" w:rsidRDefault="00E44DA1" w:rsidP="006D3D7D">
      <w:pPr>
        <w:rPr>
          <w:rtl/>
        </w:rPr>
      </w:pPr>
      <w:r>
        <w:rPr>
          <w:rFonts w:hint="cs"/>
          <w:rtl/>
        </w:rPr>
        <w:t>היד מושטת אליכם, אנחנו יכולים לעשות את זה כאן בהסכמה, ואתם תחליטו אם אתם מושיטים את היד בחזרה, או שתשתמשו בה שוב, כמו שאתם מראים</w:t>
      </w:r>
      <w:bookmarkStart w:id="3888" w:name="_ETM_Q18_537000"/>
      <w:bookmarkEnd w:id="3888"/>
      <w:r>
        <w:rPr>
          <w:rFonts w:hint="cs"/>
          <w:rtl/>
        </w:rPr>
        <w:t xml:space="preserve"> עכשיו, להדוף אותנו בחזרה. אני מקווה, למען העם, שתבחרו נכון. תודה רבה.</w:t>
      </w:r>
    </w:p>
    <w:p w:rsidR="00E44DA1" w:rsidRDefault="00E44DA1" w:rsidP="006D3D7D">
      <w:pPr>
        <w:rPr>
          <w:rtl/>
        </w:rPr>
      </w:pPr>
    </w:p>
    <w:p w:rsidR="00E44DA1" w:rsidRDefault="00E44DA1" w:rsidP="006D3D7D">
      <w:pPr>
        <w:pStyle w:val="af6"/>
        <w:keepNext/>
        <w:rPr>
          <w:rtl/>
        </w:rPr>
      </w:pPr>
      <w:r w:rsidRPr="00F616D6">
        <w:rPr>
          <w:rStyle w:val="TagStyle"/>
          <w:rtl/>
        </w:rPr>
        <w:t xml:space="preserve"> &lt;&lt; יור &gt;&gt; </w:t>
      </w:r>
      <w:r>
        <w:rPr>
          <w:rtl/>
        </w:rPr>
        <w:t>היו"ר יעקב מרגי:</w:t>
      </w:r>
      <w:r w:rsidRPr="00F616D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 xml:space="preserve">עומדת לכם הזכות להשיב על דברי הממשלה. את רוצה? בבקשה, חברת הכנסת אפרת רייטן. עד שלוש דקות לרשותך. בבקשה, </w:t>
      </w:r>
      <w:bookmarkStart w:id="3889" w:name="_ETM_Q18_564000"/>
      <w:bookmarkEnd w:id="3889"/>
      <w:r>
        <w:rPr>
          <w:rFonts w:hint="cs"/>
          <w:rtl/>
        </w:rPr>
        <w:t xml:space="preserve">גברתי. </w:t>
      </w:r>
    </w:p>
    <w:p w:rsidR="00E44DA1" w:rsidRDefault="00E44DA1" w:rsidP="006D3D7D">
      <w:pPr>
        <w:rPr>
          <w:rtl/>
        </w:rPr>
      </w:pPr>
    </w:p>
    <w:p w:rsidR="00E44DA1" w:rsidRDefault="00E44DA1" w:rsidP="006D3D7D">
      <w:pPr>
        <w:pStyle w:val="a4"/>
        <w:keepNext/>
        <w:rPr>
          <w:rtl/>
        </w:rPr>
      </w:pPr>
      <w:bookmarkStart w:id="3890" w:name="ET_speaker_6158_16"/>
      <w:r w:rsidRPr="00F616D6">
        <w:rPr>
          <w:rStyle w:val="TagStyle"/>
          <w:rtl/>
        </w:rPr>
        <w:t xml:space="preserve"> &lt;&lt; דובר &gt;&gt; </w:t>
      </w:r>
      <w:bookmarkStart w:id="3891" w:name="_Toc213863498"/>
      <w:bookmarkStart w:id="3892" w:name="_Toc213877136"/>
      <w:bookmarkStart w:id="3893" w:name="_Toc213877334"/>
      <w:r>
        <w:rPr>
          <w:rtl/>
        </w:rPr>
        <w:t>אפרת רייטן מרום (העבודה):</w:t>
      </w:r>
      <w:bookmarkEnd w:id="3891"/>
      <w:bookmarkEnd w:id="3892"/>
      <w:bookmarkEnd w:id="3893"/>
      <w:r w:rsidRPr="00F616D6">
        <w:rPr>
          <w:rStyle w:val="TagStyle"/>
          <w:rtl/>
        </w:rPr>
        <w:t xml:space="preserve"> &lt;&lt; דובר &gt;&gt;</w:t>
      </w:r>
      <w:r>
        <w:rPr>
          <w:rtl/>
        </w:rPr>
        <w:t xml:space="preserve"> </w:t>
      </w:r>
      <w:bookmarkEnd w:id="3890"/>
    </w:p>
    <w:p w:rsidR="00E44DA1" w:rsidRDefault="00E44DA1" w:rsidP="006D3D7D">
      <w:pPr>
        <w:pStyle w:val="KeepWithNext"/>
        <w:rPr>
          <w:rtl/>
        </w:rPr>
      </w:pPr>
    </w:p>
    <w:p w:rsidR="00E44DA1" w:rsidRDefault="00E44DA1" w:rsidP="006D3D7D">
      <w:pPr>
        <w:rPr>
          <w:rtl/>
        </w:rPr>
      </w:pPr>
      <w:r>
        <w:rPr>
          <w:rFonts w:hint="cs"/>
          <w:rtl/>
        </w:rPr>
        <w:t xml:space="preserve">תודה </w:t>
      </w:r>
      <w:bookmarkStart w:id="3894" w:name="_ETM_Q18_568484"/>
      <w:bookmarkEnd w:id="3894"/>
      <w:r>
        <w:rPr>
          <w:rFonts w:hint="cs"/>
          <w:rtl/>
        </w:rPr>
        <w:t>רבה. השר קרעי, אתה עומד כאן ואומר: אני מחבק את ההורים השכולים למעלה. שאלתי אותם אם</w:t>
      </w:r>
      <w:bookmarkStart w:id="3895" w:name="_ETM_Q18_578000"/>
      <w:bookmarkEnd w:id="3895"/>
      <w:r>
        <w:rPr>
          <w:rFonts w:hint="cs"/>
          <w:rtl/>
        </w:rPr>
        <w:t xml:space="preserve"> אתה עונה להם להודעות. אמרו לי: לא. אז איזה מן חיבוק זה? חיבוק מהפה החוצה? תענה להם להודעות, הם </w:t>
      </w:r>
      <w:bookmarkStart w:id="3896" w:name="_ETM_Q18_583000"/>
      <w:bookmarkEnd w:id="3896"/>
      <w:r>
        <w:rPr>
          <w:rFonts w:hint="cs"/>
          <w:rtl/>
        </w:rPr>
        <w:t>שולחים לך הודעות פעם אחר פעם. אתה מתעלם מהם במעשים, אז מפה אתה עומד</w:t>
      </w:r>
      <w:bookmarkStart w:id="3897" w:name="_ETM_Q18_585000"/>
      <w:bookmarkEnd w:id="3897"/>
      <w:r>
        <w:rPr>
          <w:rFonts w:hint="cs"/>
          <w:rtl/>
        </w:rPr>
        <w:t xml:space="preserve"> ואומר: אני שולח לכם חיבוקים – כאילו שזה עובד על מישהו. מהפה החוצה. והדלפות </w:t>
      </w:r>
      <w:r>
        <w:rPr>
          <w:rtl/>
        </w:rPr>
        <w:t>–</w:t>
      </w:r>
      <w:r>
        <w:rPr>
          <w:rFonts w:hint="cs"/>
          <w:rtl/>
        </w:rPr>
        <w:t xml:space="preserve"> אתה מדבר על הדלפות? למה ראש הממשלה לא מוכן לעשות פוליגרף לכל ועדת</w:t>
      </w:r>
      <w:bookmarkStart w:id="3898" w:name="_ETM_Q18_599000"/>
      <w:bookmarkEnd w:id="3898"/>
      <w:r>
        <w:rPr>
          <w:rFonts w:hint="cs"/>
          <w:rtl/>
        </w:rPr>
        <w:t xml:space="preserve"> השרים והממשלה? הרי אתם מדליפים משם, ואפשר להבין מי, מי מדליף ולמה. את</w:t>
      </w:r>
      <w:bookmarkStart w:id="3899" w:name="_ETM_Q18_604000"/>
      <w:bookmarkEnd w:id="3899"/>
      <w:r>
        <w:rPr>
          <w:rFonts w:hint="cs"/>
          <w:rtl/>
        </w:rPr>
        <w:t xml:space="preserve">ם הרי פחדנים, מדליפים כשזה נוח לכם. </w:t>
      </w:r>
    </w:p>
    <w:p w:rsidR="00E44DA1" w:rsidRDefault="00E44DA1" w:rsidP="006D3D7D">
      <w:pPr>
        <w:rPr>
          <w:rtl/>
        </w:rPr>
      </w:pPr>
      <w:bookmarkStart w:id="3900" w:name="_ETM_Q18_608000"/>
      <w:bookmarkEnd w:id="3900"/>
    </w:p>
    <w:p w:rsidR="00E44DA1" w:rsidRDefault="00E44DA1" w:rsidP="006D3D7D">
      <w:pPr>
        <w:rPr>
          <w:rtl/>
        </w:rPr>
      </w:pPr>
      <w:bookmarkStart w:id="3901" w:name="_ETM_Q18_609000"/>
      <w:bookmarkEnd w:id="3901"/>
      <w:r>
        <w:rPr>
          <w:rFonts w:hint="cs"/>
          <w:rtl/>
        </w:rPr>
        <w:t xml:space="preserve">ועדת חקירה ממשלתית </w:t>
      </w:r>
      <w:r>
        <w:rPr>
          <w:rFonts w:hint="eastAsia"/>
          <w:rtl/>
        </w:rPr>
        <w:t>–</w:t>
      </w:r>
      <w:r>
        <w:rPr>
          <w:rFonts w:hint="cs"/>
          <w:rtl/>
        </w:rPr>
        <w:t xml:space="preserve"> תודה רבה באמת, עשיתם לנו טובה.</w:t>
      </w:r>
      <w:bookmarkStart w:id="3902" w:name="_ETM_Q18_611000"/>
      <w:bookmarkEnd w:id="3902"/>
      <w:r>
        <w:rPr>
          <w:rFonts w:hint="cs"/>
          <w:rtl/>
        </w:rPr>
        <w:t xml:space="preserve"> לא בחרתם להקים ועדת חקירה ממשלתית, כאילו שמישהו מאמין לכם ומישהו היה נותן לכם להקים ועדת חקירה ממשלתית על האסון הכי נורא </w:t>
      </w:r>
      <w:r>
        <w:rPr>
          <w:rtl/>
        </w:rPr>
        <w:t>–</w:t>
      </w:r>
      <w:r>
        <w:rPr>
          <w:rFonts w:hint="cs"/>
          <w:rtl/>
        </w:rPr>
        <w:t xml:space="preserve"> סליחה, לא אסון, מחדל – הכי נורא שקרה במדי</w:t>
      </w:r>
      <w:bookmarkStart w:id="3903" w:name="_ETM_Q18_624000"/>
      <w:bookmarkEnd w:id="3903"/>
      <w:r>
        <w:rPr>
          <w:rFonts w:hint="cs"/>
          <w:rtl/>
        </w:rPr>
        <w:t>נת ישראל במשמרת שלכם. אילו שטויות, מי קונה את זה?</w:t>
      </w:r>
    </w:p>
    <w:p w:rsidR="00E44DA1" w:rsidRDefault="00E44DA1" w:rsidP="006D3D7D">
      <w:pPr>
        <w:rPr>
          <w:rtl/>
        </w:rPr>
      </w:pPr>
    </w:p>
    <w:p w:rsidR="00E44DA1" w:rsidRDefault="00E44DA1" w:rsidP="006D3D7D">
      <w:pPr>
        <w:rPr>
          <w:rtl/>
        </w:rPr>
      </w:pPr>
      <w:bookmarkStart w:id="3904" w:name="_ETM_Q18_630000"/>
      <w:bookmarkEnd w:id="3904"/>
      <w:r>
        <w:rPr>
          <w:rFonts w:hint="cs"/>
          <w:rtl/>
        </w:rPr>
        <w:t>אתה מדבר? אתה שאלת אם בית המשפט העליון הוא הממלכה. אז שיעור קטן,</w:t>
      </w:r>
      <w:bookmarkStart w:id="3905" w:name="_ETM_Q18_633000"/>
      <w:bookmarkEnd w:id="3905"/>
      <w:r>
        <w:rPr>
          <w:rFonts w:hint="cs"/>
          <w:rtl/>
        </w:rPr>
        <w:t xml:space="preserve"> קצר באזרחות: כן, גם בית המשפט </w:t>
      </w:r>
      <w:bookmarkStart w:id="3906" w:name="_ETM_Q18_638000"/>
      <w:bookmarkEnd w:id="3906"/>
      <w:r>
        <w:rPr>
          <w:rFonts w:hint="cs"/>
          <w:rtl/>
        </w:rPr>
        <w:t xml:space="preserve">העליון, גם הכנסת, גם הממשלה. וואלה, זאת הממלכה. מה לעשות? </w:t>
      </w:r>
      <w:bookmarkStart w:id="3907" w:name="_ETM_Q18_646000"/>
      <w:bookmarkEnd w:id="3907"/>
      <w:r>
        <w:rPr>
          <w:rFonts w:hint="cs"/>
          <w:rtl/>
        </w:rPr>
        <w:t xml:space="preserve">אצלכם יש רק מלך. עברתם פה איזו מטמורפוזה הזויה. לקחתם דמוקרטיה והפכתם אותה למלוכנות, לסמכותיות, אין דבר </w:t>
      </w:r>
      <w:bookmarkStart w:id="3908" w:name="_ETM_Q18_654000"/>
      <w:bookmarkEnd w:id="3908"/>
      <w:r>
        <w:rPr>
          <w:rFonts w:hint="cs"/>
          <w:rtl/>
        </w:rPr>
        <w:t xml:space="preserve">כזה. זאת </w:t>
      </w:r>
      <w:bookmarkStart w:id="3909" w:name="_ETM_Q18_655000"/>
      <w:bookmarkEnd w:id="3909"/>
      <w:r>
        <w:rPr>
          <w:rFonts w:hint="cs"/>
          <w:rtl/>
        </w:rPr>
        <w:t>המדינה.</w:t>
      </w:r>
    </w:p>
    <w:p w:rsidR="00E44DA1" w:rsidRPr="00BA35CB" w:rsidRDefault="00E44DA1" w:rsidP="006D3D7D">
      <w:pPr>
        <w:rPr>
          <w:rtl/>
        </w:rPr>
      </w:pPr>
    </w:p>
    <w:p w:rsidR="00E44DA1" w:rsidRDefault="00E44DA1" w:rsidP="006D3D7D">
      <w:pPr>
        <w:pStyle w:val="af5"/>
        <w:keepNext/>
        <w:rPr>
          <w:rtl/>
        </w:rPr>
      </w:pPr>
      <w:bookmarkStart w:id="3910" w:name="ET_interruption_6537_39"/>
      <w:r w:rsidRPr="00C177AC">
        <w:rPr>
          <w:rStyle w:val="TagStyle"/>
          <w:rtl/>
        </w:rPr>
        <w:t xml:space="preserve"> &lt;&lt; קריאה &gt;&gt; </w:t>
      </w:r>
      <w:r>
        <w:rPr>
          <w:rtl/>
        </w:rPr>
        <w:t>אושר שקלים (הליכוד):</w:t>
      </w:r>
      <w:r w:rsidRPr="00C177AC">
        <w:rPr>
          <w:rStyle w:val="TagStyle"/>
          <w:rtl/>
        </w:rPr>
        <w:t xml:space="preserve"> &lt;&lt; קריאה &gt;&gt;</w:t>
      </w:r>
      <w:r>
        <w:rPr>
          <w:rtl/>
        </w:rPr>
        <w:t xml:space="preserve"> </w:t>
      </w:r>
      <w:bookmarkEnd w:id="3910"/>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אתם לא שומעים כלום, רק בית המשפט העליון, זה</w:t>
      </w:r>
      <w:bookmarkStart w:id="3911" w:name="_ETM_Q18_652000"/>
      <w:bookmarkEnd w:id="3911"/>
      <w:r>
        <w:rPr>
          <w:rFonts w:hint="cs"/>
          <w:rtl/>
          <w:lang w:eastAsia="he-IL"/>
        </w:rPr>
        <w:t xml:space="preserve"> מה שמעניין אתכם. ניתקתם את עצמכם.</w:t>
      </w:r>
    </w:p>
    <w:p w:rsidR="00E44DA1" w:rsidRPr="00C177AC" w:rsidRDefault="00E44DA1" w:rsidP="006D3D7D">
      <w:pPr>
        <w:rPr>
          <w:rtl/>
          <w:lang w:eastAsia="he-IL"/>
        </w:rPr>
      </w:pPr>
    </w:p>
    <w:p w:rsidR="00E44DA1" w:rsidRDefault="00E44DA1" w:rsidP="006D3D7D">
      <w:pPr>
        <w:pStyle w:val="-"/>
        <w:keepNext/>
        <w:rPr>
          <w:rtl/>
        </w:rPr>
      </w:pPr>
      <w:bookmarkStart w:id="3912" w:name="ET_speakercontinue_6158_17"/>
      <w:r w:rsidRPr="00F616D6">
        <w:rPr>
          <w:rStyle w:val="TagStyle"/>
          <w:rtl/>
        </w:rPr>
        <w:t xml:space="preserve"> &lt;&lt; דובר_המשך &gt;&gt; </w:t>
      </w:r>
      <w:r>
        <w:rPr>
          <w:rtl/>
        </w:rPr>
        <w:t>אפרת רייטן מרום (העבודה):</w:t>
      </w:r>
      <w:r w:rsidRPr="00F616D6">
        <w:rPr>
          <w:rStyle w:val="TagStyle"/>
          <w:rtl/>
        </w:rPr>
        <w:t xml:space="preserve"> &lt;&lt; דובר_המשך &gt;&gt;</w:t>
      </w:r>
      <w:r>
        <w:rPr>
          <w:rtl/>
        </w:rPr>
        <w:t xml:space="preserve"> </w:t>
      </w:r>
      <w:bookmarkEnd w:id="3912"/>
    </w:p>
    <w:p w:rsidR="00E44DA1" w:rsidRDefault="00E44DA1" w:rsidP="006D3D7D">
      <w:pPr>
        <w:pStyle w:val="KeepWithNext"/>
        <w:rPr>
          <w:rtl/>
        </w:rPr>
      </w:pPr>
    </w:p>
    <w:p w:rsidR="00E44DA1" w:rsidRDefault="00E44DA1" w:rsidP="006D3D7D">
      <w:pPr>
        <w:rPr>
          <w:rtl/>
        </w:rPr>
      </w:pPr>
      <w:r>
        <w:rPr>
          <w:rFonts w:hint="cs"/>
          <w:rtl/>
        </w:rPr>
        <w:t xml:space="preserve">אם היית נפגש עם האנשים האלה, שאתה מתעלם מהם, מהמשפחות השכולות, </w:t>
      </w:r>
      <w:bookmarkStart w:id="3913" w:name="_ETM_Q18_662000"/>
      <w:bookmarkEnd w:id="3913"/>
      <w:r>
        <w:rPr>
          <w:rFonts w:hint="cs"/>
          <w:rtl/>
        </w:rPr>
        <w:t>היית גם שומע את המתווה שהם הציעו. והם הצי</w:t>
      </w:r>
      <w:bookmarkStart w:id="3914" w:name="_ETM_Q18_664000"/>
      <w:bookmarkEnd w:id="3914"/>
      <w:r>
        <w:rPr>
          <w:rFonts w:hint="cs"/>
          <w:rtl/>
        </w:rPr>
        <w:t xml:space="preserve">עו לך, ולכולכם, מתווה </w:t>
      </w:r>
      <w:r>
        <w:rPr>
          <w:rtl/>
        </w:rPr>
        <w:t>–</w:t>
      </w:r>
      <w:r>
        <w:rPr>
          <w:rFonts w:hint="cs"/>
          <w:rtl/>
        </w:rPr>
        <w:t xml:space="preserve"> נשיא העליון עמית, יחד </w:t>
      </w:r>
      <w:bookmarkStart w:id="3915" w:name="_ETM_Q18_668000"/>
      <w:bookmarkEnd w:id="3915"/>
      <w:r>
        <w:rPr>
          <w:rFonts w:hint="cs"/>
          <w:rtl/>
        </w:rPr>
        <w:t xml:space="preserve">עם המשנה שלו, סולברג, שאני מבינה שהוא מקובל על שניכם. הינה, רצית יעני שני צדדים? הציעו לכם משהו שהוא מעבר לדין. אבל גם לא נפגשת, וגם דחיתם </w:t>
      </w:r>
      <w:bookmarkStart w:id="3916" w:name="_ETM_Q18_685000"/>
      <w:bookmarkEnd w:id="3916"/>
      <w:r>
        <w:rPr>
          <w:rFonts w:hint="cs"/>
          <w:rtl/>
        </w:rPr>
        <w:t xml:space="preserve">את זה על הסף. אז אתם גם לא מקשיבים, גם </w:t>
      </w:r>
      <w:bookmarkStart w:id="3917" w:name="_ETM_Q18_687000"/>
      <w:bookmarkEnd w:id="3917"/>
      <w:r>
        <w:rPr>
          <w:rFonts w:hint="cs"/>
          <w:rtl/>
        </w:rPr>
        <w:t xml:space="preserve">לא פתוחים, אבל אתה יודע להיות כאן, לעמוד כאן ולעשות מניפולציות בלשון </w:t>
      </w:r>
      <w:bookmarkStart w:id="3918" w:name="_ETM_Q18_692000"/>
      <w:bookmarkEnd w:id="3918"/>
      <w:r>
        <w:rPr>
          <w:rFonts w:hint="cs"/>
          <w:rtl/>
        </w:rPr>
        <w:t xml:space="preserve">נעימה ובשפה מאוד מאוד רגועה. להגיד מושיט לכם יד. איזה? מושיט יד בשביל לתת פה סטירות? מה הדבר הזה? </w:t>
      </w:r>
    </w:p>
    <w:p w:rsidR="00E44DA1" w:rsidRDefault="00E44DA1" w:rsidP="006D3D7D">
      <w:pPr>
        <w:rPr>
          <w:rStyle w:val="TagStyle"/>
          <w:b/>
          <w:bCs/>
          <w:u w:val="single"/>
          <w:rtl/>
          <w:lang w:eastAsia="he-IL"/>
        </w:rPr>
      </w:pPr>
    </w:p>
    <w:p w:rsidR="00E44DA1" w:rsidRDefault="00E44DA1" w:rsidP="006D3D7D">
      <w:pPr>
        <w:pStyle w:val="af5"/>
        <w:keepNext/>
        <w:rPr>
          <w:rtl/>
        </w:rPr>
      </w:pPr>
      <w:bookmarkStart w:id="3919" w:name="ET_interruption_6537_41"/>
      <w:r w:rsidRPr="00C177AC">
        <w:rPr>
          <w:rStyle w:val="TagStyle"/>
          <w:rtl/>
        </w:rPr>
        <w:t xml:space="preserve"> &lt;&lt; קריאה &gt;&gt; </w:t>
      </w:r>
      <w:r>
        <w:rPr>
          <w:rtl/>
        </w:rPr>
        <w:t>אושר שקלים (הליכוד):</w:t>
      </w:r>
      <w:r w:rsidRPr="00C177AC">
        <w:rPr>
          <w:rStyle w:val="TagStyle"/>
          <w:rtl/>
        </w:rPr>
        <w:t xml:space="preserve"> &lt;&lt; קריאה &gt;&gt;</w:t>
      </w:r>
      <w:r>
        <w:rPr>
          <w:rtl/>
        </w:rPr>
        <w:t xml:space="preserve"> </w:t>
      </w:r>
      <w:bookmarkEnd w:id="3919"/>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פופוליזם בשקל.</w:t>
      </w:r>
    </w:p>
    <w:p w:rsidR="00E44DA1" w:rsidRDefault="00E44DA1" w:rsidP="006D3D7D">
      <w:pPr>
        <w:rPr>
          <w:rtl/>
          <w:lang w:eastAsia="he-IL"/>
        </w:rPr>
      </w:pPr>
      <w:bookmarkStart w:id="3920" w:name="_ETM_Q18_702000"/>
      <w:bookmarkEnd w:id="3920"/>
    </w:p>
    <w:p w:rsidR="00E44DA1" w:rsidRDefault="00E44DA1" w:rsidP="006D3D7D">
      <w:pPr>
        <w:pStyle w:val="-"/>
        <w:keepNext/>
        <w:rPr>
          <w:rtl/>
        </w:rPr>
      </w:pPr>
      <w:bookmarkStart w:id="3921" w:name="ET_speakercontinue_6158_42"/>
      <w:r w:rsidRPr="00C177AC">
        <w:rPr>
          <w:rStyle w:val="TagStyle"/>
          <w:rtl/>
        </w:rPr>
        <w:t xml:space="preserve"> &lt;&lt; דובר_המשך &gt;&gt; </w:t>
      </w:r>
      <w:r>
        <w:rPr>
          <w:rtl/>
        </w:rPr>
        <w:t>אפרת רייטן מרום (העבודה):</w:t>
      </w:r>
      <w:r w:rsidRPr="00C177AC">
        <w:rPr>
          <w:rStyle w:val="TagStyle"/>
          <w:rtl/>
        </w:rPr>
        <w:t xml:space="preserve"> &lt;&lt; דובר_המשך &gt;&gt;</w:t>
      </w:r>
      <w:r>
        <w:rPr>
          <w:rtl/>
        </w:rPr>
        <w:t xml:space="preserve"> </w:t>
      </w:r>
      <w:bookmarkEnd w:id="3921"/>
    </w:p>
    <w:p w:rsidR="00E44DA1" w:rsidRDefault="00E44DA1" w:rsidP="006D3D7D">
      <w:pPr>
        <w:pStyle w:val="KeepWithNext"/>
        <w:rPr>
          <w:rtl/>
          <w:lang w:eastAsia="he-IL"/>
        </w:rPr>
      </w:pPr>
    </w:p>
    <w:p w:rsidR="00E44DA1" w:rsidRDefault="00E44DA1" w:rsidP="006D3D7D">
      <w:pPr>
        <w:rPr>
          <w:rtl/>
        </w:rPr>
      </w:pPr>
      <w:bookmarkStart w:id="3922" w:name="_ETM_Q18_704000"/>
      <w:bookmarkEnd w:id="3922"/>
      <w:r>
        <w:rPr>
          <w:rFonts w:hint="cs"/>
          <w:rtl/>
        </w:rPr>
        <w:t xml:space="preserve">לא קונים את </w:t>
      </w:r>
      <w:proofErr w:type="spellStart"/>
      <w:r>
        <w:rPr>
          <w:rFonts w:hint="cs"/>
          <w:rtl/>
        </w:rPr>
        <w:t>האובר</w:t>
      </w:r>
      <w:proofErr w:type="spellEnd"/>
      <w:r>
        <w:rPr>
          <w:rFonts w:hint="cs"/>
          <w:rtl/>
        </w:rPr>
        <w:t>-ניקיון הזה</w:t>
      </w:r>
      <w:bookmarkStart w:id="3923" w:name="_ETM_Q18_707000"/>
      <w:bookmarkEnd w:id="3923"/>
      <w:r>
        <w:rPr>
          <w:rFonts w:hint="cs"/>
          <w:rtl/>
        </w:rPr>
        <w:t xml:space="preserve"> של השפה, כי התוכן, מה שאתם עושים ומה שאתם אומרים הוא ההפך </w:t>
      </w:r>
      <w:bookmarkStart w:id="3924" w:name="_ETM_Q18_709000"/>
      <w:bookmarkEnd w:id="3924"/>
      <w:r>
        <w:rPr>
          <w:rFonts w:hint="cs"/>
          <w:rtl/>
        </w:rPr>
        <w:t>הגמור.</w:t>
      </w:r>
    </w:p>
    <w:p w:rsidR="00E44DA1" w:rsidRDefault="00E44DA1" w:rsidP="006D3D7D">
      <w:pPr>
        <w:rPr>
          <w:rtl/>
        </w:rPr>
      </w:pPr>
    </w:p>
    <w:p w:rsidR="00E44DA1" w:rsidRDefault="00E44DA1" w:rsidP="006D3D7D">
      <w:pPr>
        <w:pStyle w:val="af6"/>
        <w:keepNext/>
        <w:rPr>
          <w:rtl/>
        </w:rPr>
      </w:pPr>
      <w:r w:rsidRPr="00FE5FED">
        <w:rPr>
          <w:rStyle w:val="TagStyle"/>
          <w:rtl/>
        </w:rPr>
        <w:t xml:space="preserve"> &lt;&lt; יור &gt;&gt; </w:t>
      </w:r>
      <w:r>
        <w:rPr>
          <w:rtl/>
        </w:rPr>
        <w:t>היו"ר יעקב מרגי:</w:t>
      </w:r>
      <w:r w:rsidRPr="00FE5FED">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אושר שקלים, אני מבין שלקחו לך את הכיסא, אבל אתה חייב לשבת. היא עלולה להצביע מהמקום שלך.</w:t>
      </w:r>
    </w:p>
    <w:p w:rsidR="00E44DA1" w:rsidRDefault="00E44DA1" w:rsidP="006D3D7D">
      <w:pPr>
        <w:rPr>
          <w:rtl/>
        </w:rPr>
      </w:pPr>
    </w:p>
    <w:p w:rsidR="00E44DA1" w:rsidRDefault="00E44DA1" w:rsidP="006D3D7D">
      <w:pPr>
        <w:pStyle w:val="-"/>
        <w:keepNext/>
        <w:rPr>
          <w:rtl/>
        </w:rPr>
      </w:pPr>
      <w:bookmarkStart w:id="3925" w:name="ET_speakercontinue_6158_20"/>
      <w:r w:rsidRPr="00FE5FED">
        <w:rPr>
          <w:rStyle w:val="TagStyle"/>
          <w:rtl/>
        </w:rPr>
        <w:t xml:space="preserve"> &lt;&lt; דובר_המשך &gt;&gt; </w:t>
      </w:r>
      <w:r>
        <w:rPr>
          <w:rtl/>
        </w:rPr>
        <w:t>אפרת רייטן מרום (העבודה):</w:t>
      </w:r>
      <w:r w:rsidRPr="00FE5FED">
        <w:rPr>
          <w:rStyle w:val="TagStyle"/>
          <w:rtl/>
        </w:rPr>
        <w:t xml:space="preserve"> &lt;&lt; דובר_המשך &gt;&gt;</w:t>
      </w:r>
      <w:r>
        <w:rPr>
          <w:rtl/>
        </w:rPr>
        <w:t xml:space="preserve"> </w:t>
      </w:r>
      <w:bookmarkEnd w:id="3925"/>
    </w:p>
    <w:p w:rsidR="00E44DA1" w:rsidRDefault="00E44DA1" w:rsidP="006D3D7D">
      <w:pPr>
        <w:pStyle w:val="KeepWithNext"/>
        <w:rPr>
          <w:rtl/>
        </w:rPr>
      </w:pPr>
    </w:p>
    <w:p w:rsidR="00E44DA1" w:rsidRDefault="00E44DA1" w:rsidP="00BA35CB">
      <w:pPr>
        <w:rPr>
          <w:rtl/>
        </w:rPr>
      </w:pPr>
      <w:r>
        <w:rPr>
          <w:rFonts w:hint="cs"/>
          <w:rtl/>
        </w:rPr>
        <w:t xml:space="preserve">הוא ההפך הגמור </w:t>
      </w:r>
      <w:bookmarkStart w:id="3926" w:name="_ETM_Q18_715000"/>
      <w:bookmarkEnd w:id="3926"/>
      <w:r>
        <w:rPr>
          <w:rFonts w:hint="cs"/>
          <w:rtl/>
        </w:rPr>
        <w:t xml:space="preserve">מלהושיט את היד. בכל פעם המניפולציות האלה למי מאיתנו באופוזיציה </w:t>
      </w:r>
      <w:r>
        <w:rPr>
          <w:rtl/>
        </w:rPr>
        <w:t>–</w:t>
      </w:r>
      <w:r>
        <w:rPr>
          <w:rFonts w:hint="cs"/>
          <w:rtl/>
        </w:rPr>
        <w:t xml:space="preserve"> הינה, רק בואו תדברו.</w:t>
      </w:r>
      <w:bookmarkStart w:id="3927" w:name="_ETM_Q18_723000"/>
      <w:bookmarkEnd w:id="3927"/>
      <w:r>
        <w:rPr>
          <w:rFonts w:hint="cs"/>
          <w:rtl/>
        </w:rPr>
        <w:t xml:space="preserve"> מה אתם עושים עם מי שבא לדבר איתכם? או שאתם יורקים לו בפנים,</w:t>
      </w:r>
      <w:bookmarkStart w:id="3928" w:name="_ETM_Q18_728000"/>
      <w:bookmarkEnd w:id="3928"/>
      <w:r>
        <w:rPr>
          <w:rFonts w:hint="cs"/>
          <w:rtl/>
        </w:rPr>
        <w:t xml:space="preserve"> או שעובדים עליו, או שעושים לו מניפולציה. זה מה </w:t>
      </w:r>
      <w:bookmarkStart w:id="3929" w:name="_ETM_Q18_733000"/>
      <w:bookmarkEnd w:id="3929"/>
      <w:r>
        <w:rPr>
          <w:rFonts w:hint="cs"/>
          <w:rtl/>
        </w:rPr>
        <w:t xml:space="preserve">שאתם עושים למי שמעז לבוא לדבר איתכם. אז עזבו אותנו, אבל יש פה מאות </w:t>
      </w:r>
      <w:r>
        <w:rPr>
          <w:rtl/>
        </w:rPr>
        <w:t>–</w:t>
      </w:r>
      <w:r>
        <w:rPr>
          <w:rFonts w:hint="cs"/>
          <w:rtl/>
        </w:rPr>
        <w:t xml:space="preserve"> מאות – משפחות שדורשות רק </w:t>
      </w:r>
      <w:bookmarkStart w:id="3930" w:name="_ETM_Q18_741000"/>
      <w:bookmarkEnd w:id="3930"/>
      <w:r>
        <w:rPr>
          <w:rFonts w:hint="cs"/>
          <w:rtl/>
        </w:rPr>
        <w:t xml:space="preserve">דבר אובייקטיבי, לא חוקרים מטעם. אין דבר כזה חוקרים מטעם. </w:t>
      </w:r>
      <w:bookmarkStart w:id="3931" w:name="TOR_Q19"/>
      <w:bookmarkEnd w:id="3931"/>
      <w:r>
        <w:rPr>
          <w:rFonts w:hint="cs"/>
          <w:rtl/>
        </w:rPr>
        <w:t xml:space="preserve">לנרמל את הסיטואציה של חוקרים מטעם? </w:t>
      </w:r>
    </w:p>
    <w:p w:rsidR="00E44DA1" w:rsidRDefault="00E44DA1" w:rsidP="006D3D7D">
      <w:pPr>
        <w:rPr>
          <w:rtl/>
        </w:rPr>
      </w:pPr>
    </w:p>
    <w:p w:rsidR="00E44DA1" w:rsidRDefault="00E44DA1" w:rsidP="006D3D7D">
      <w:pPr>
        <w:pStyle w:val="af6"/>
        <w:keepNext/>
        <w:rPr>
          <w:rtl/>
        </w:rPr>
      </w:pPr>
      <w:r w:rsidRPr="001E0AD5">
        <w:rPr>
          <w:rStyle w:val="TagStyle"/>
          <w:rtl/>
        </w:rPr>
        <w:t xml:space="preserve"> &lt;&lt; יור &gt;&gt; </w:t>
      </w:r>
      <w:r>
        <w:rPr>
          <w:rtl/>
        </w:rPr>
        <w:t>היו"ר יעקב מרגי:</w:t>
      </w:r>
      <w:r w:rsidRPr="001E0AD5">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תודה. תם הזמן.</w:t>
      </w:r>
    </w:p>
    <w:p w:rsidR="00E44DA1" w:rsidRDefault="00E44DA1" w:rsidP="006D3D7D">
      <w:pPr>
        <w:rPr>
          <w:rtl/>
          <w:lang w:eastAsia="he-IL"/>
        </w:rPr>
      </w:pPr>
    </w:p>
    <w:p w:rsidR="00E44DA1" w:rsidRDefault="00E44DA1" w:rsidP="006D3D7D">
      <w:pPr>
        <w:pStyle w:val="-"/>
        <w:keepNext/>
        <w:rPr>
          <w:rtl/>
        </w:rPr>
      </w:pPr>
      <w:bookmarkStart w:id="3932" w:name="_ETM_Q19_152000"/>
      <w:bookmarkEnd w:id="3932"/>
      <w:r w:rsidRPr="001E0AD5">
        <w:rPr>
          <w:rStyle w:val="TagStyle"/>
          <w:rtl/>
        </w:rPr>
        <w:t xml:space="preserve">&lt;&lt; דובר_המשך &gt;&gt; </w:t>
      </w:r>
      <w:r>
        <w:rPr>
          <w:rtl/>
        </w:rPr>
        <w:t>אפרת רייטן מרום (העבודה):</w:t>
      </w:r>
      <w:r w:rsidRPr="001E0AD5">
        <w:rPr>
          <w:rStyle w:val="TagStyle"/>
          <w:rtl/>
        </w:rPr>
        <w:t xml:space="preserve"> &lt;&lt; דובר_המשך &gt;&gt;</w:t>
      </w:r>
      <w:r>
        <w:rPr>
          <w:rtl/>
        </w:rPr>
        <w:t xml:space="preserve"> </w:t>
      </w:r>
    </w:p>
    <w:p w:rsidR="00E44DA1" w:rsidRDefault="00E44DA1" w:rsidP="006D3D7D">
      <w:pPr>
        <w:rPr>
          <w:rtl/>
          <w:lang w:eastAsia="he-IL"/>
        </w:rPr>
      </w:pPr>
    </w:p>
    <w:p w:rsidR="00E44DA1" w:rsidRDefault="00E44DA1" w:rsidP="006D3D7D">
      <w:pPr>
        <w:rPr>
          <w:rtl/>
          <w:lang w:eastAsia="he-IL"/>
        </w:rPr>
      </w:pPr>
      <w:r>
        <w:rPr>
          <w:rFonts w:hint="cs"/>
          <w:rtl/>
          <w:lang w:eastAsia="he-IL"/>
        </w:rPr>
        <w:t>אני מסיימת. הפריעו לי באמצע.</w:t>
      </w:r>
    </w:p>
    <w:p w:rsidR="00E44DA1" w:rsidRDefault="00E44DA1" w:rsidP="006D3D7D">
      <w:pPr>
        <w:rPr>
          <w:rtl/>
          <w:lang w:eastAsia="he-IL"/>
        </w:rPr>
      </w:pPr>
      <w:bookmarkStart w:id="3933" w:name="_ETM_Q19_158000"/>
      <w:bookmarkEnd w:id="3933"/>
    </w:p>
    <w:p w:rsidR="00E44DA1" w:rsidRDefault="00E44DA1" w:rsidP="006D3D7D">
      <w:pPr>
        <w:pStyle w:val="af6"/>
        <w:keepNext/>
        <w:rPr>
          <w:rtl/>
        </w:rPr>
      </w:pPr>
      <w:r w:rsidRPr="0046663E">
        <w:rPr>
          <w:rStyle w:val="TagStyle"/>
          <w:rtl/>
        </w:rPr>
        <w:t xml:space="preserve"> &lt;&lt; יור &gt;&gt; </w:t>
      </w:r>
      <w:r>
        <w:rPr>
          <w:rtl/>
        </w:rPr>
        <w:t>היו"ר יעקב מרגי:</w:t>
      </w:r>
      <w:r w:rsidRPr="0046663E">
        <w:rPr>
          <w:rStyle w:val="TagStyle"/>
          <w:rtl/>
        </w:rPr>
        <w:t xml:space="preserve"> &lt;&lt; יור &gt;&gt;</w:t>
      </w:r>
      <w:r>
        <w:rPr>
          <w:rtl/>
        </w:rPr>
        <w:t xml:space="preserve"> </w:t>
      </w:r>
    </w:p>
    <w:p w:rsidR="00E44DA1" w:rsidRDefault="00E44DA1" w:rsidP="006D3D7D">
      <w:pPr>
        <w:pStyle w:val="KeepWithNext"/>
        <w:rPr>
          <w:rtl/>
          <w:lang w:eastAsia="he-IL"/>
        </w:rPr>
      </w:pPr>
    </w:p>
    <w:p w:rsidR="00E44DA1" w:rsidRPr="0046663E" w:rsidRDefault="00E44DA1" w:rsidP="006D3D7D">
      <w:pPr>
        <w:rPr>
          <w:rtl/>
          <w:lang w:eastAsia="he-IL"/>
        </w:rPr>
      </w:pPr>
      <w:bookmarkStart w:id="3934" w:name="_ETM_Q19_153000"/>
      <w:bookmarkEnd w:id="3934"/>
      <w:r>
        <w:rPr>
          <w:rFonts w:hint="cs"/>
          <w:rtl/>
          <w:lang w:eastAsia="he-IL"/>
        </w:rPr>
        <w:t>תודה. לא</w:t>
      </w:r>
      <w:bookmarkStart w:id="3935" w:name="_ETM_Q19_155000"/>
      <w:bookmarkEnd w:id="3935"/>
      <w:r>
        <w:rPr>
          <w:rFonts w:hint="cs"/>
          <w:rtl/>
          <w:lang w:eastAsia="he-IL"/>
        </w:rPr>
        <w:t xml:space="preserve"> הפריעו </w:t>
      </w:r>
      <w:r w:rsidRPr="002A4460">
        <w:rPr>
          <w:rFonts w:hint="cs"/>
          <w:rtl/>
          <w:lang w:eastAsia="he-IL"/>
        </w:rPr>
        <w:t>- - -</w:t>
      </w:r>
    </w:p>
    <w:p w:rsidR="00E44DA1" w:rsidRDefault="00E44DA1" w:rsidP="006D3D7D">
      <w:pPr>
        <w:rPr>
          <w:rtl/>
          <w:lang w:eastAsia="he-IL"/>
        </w:rPr>
      </w:pPr>
      <w:bookmarkStart w:id="3936" w:name="_ETM_Q19_151000"/>
      <w:bookmarkEnd w:id="3936"/>
    </w:p>
    <w:p w:rsidR="00E44DA1" w:rsidRDefault="00E44DA1" w:rsidP="006D3D7D">
      <w:pPr>
        <w:pStyle w:val="-"/>
        <w:keepNext/>
        <w:rPr>
          <w:rtl/>
        </w:rPr>
      </w:pPr>
      <w:bookmarkStart w:id="3937" w:name="ET_speakercontinue_6158_5"/>
      <w:r w:rsidRPr="001E0AD5">
        <w:rPr>
          <w:rStyle w:val="TagStyle"/>
          <w:rtl/>
        </w:rPr>
        <w:t xml:space="preserve"> &lt;&lt; דובר_המשך &gt;&gt; </w:t>
      </w:r>
      <w:r>
        <w:rPr>
          <w:rtl/>
        </w:rPr>
        <w:t>אפרת רייטן מרום (העבודה):</w:t>
      </w:r>
      <w:r w:rsidRPr="001E0AD5">
        <w:rPr>
          <w:rStyle w:val="TagStyle"/>
          <w:rtl/>
        </w:rPr>
        <w:t xml:space="preserve"> &lt;&lt; דובר_המשך &gt;&gt;</w:t>
      </w:r>
      <w:r>
        <w:rPr>
          <w:rtl/>
        </w:rPr>
        <w:t xml:space="preserve"> </w:t>
      </w:r>
      <w:bookmarkEnd w:id="3937"/>
    </w:p>
    <w:p w:rsidR="00E44DA1" w:rsidRDefault="00E44DA1" w:rsidP="006D3D7D">
      <w:pPr>
        <w:pStyle w:val="KeepWithNext"/>
        <w:rPr>
          <w:rtl/>
          <w:lang w:eastAsia="he-IL"/>
        </w:rPr>
      </w:pPr>
    </w:p>
    <w:p w:rsidR="00E44DA1" w:rsidRDefault="00E44DA1" w:rsidP="006D3D7D">
      <w:pPr>
        <w:rPr>
          <w:rtl/>
          <w:lang w:eastAsia="he-IL"/>
        </w:rPr>
      </w:pPr>
      <w:r w:rsidRPr="0046663E">
        <w:rPr>
          <w:rtl/>
          <w:lang w:eastAsia="he-IL"/>
        </w:rPr>
        <w:t>חוקרים מטעם זה שיקוץ. ז</w:t>
      </w:r>
      <w:r>
        <w:rPr>
          <w:rFonts w:hint="cs"/>
          <w:rtl/>
          <w:lang w:eastAsia="he-IL"/>
        </w:rPr>
        <w:t>ה ההפך</w:t>
      </w:r>
      <w:r w:rsidRPr="0046663E">
        <w:rPr>
          <w:rtl/>
          <w:lang w:eastAsia="he-IL"/>
        </w:rPr>
        <w:t xml:space="preserve"> מחוק ודין. זאת השחיתות. </w:t>
      </w:r>
    </w:p>
    <w:p w:rsidR="00E44DA1" w:rsidRDefault="00E44DA1" w:rsidP="006D3D7D">
      <w:pPr>
        <w:rPr>
          <w:rtl/>
          <w:lang w:eastAsia="he-IL"/>
        </w:rPr>
      </w:pPr>
    </w:p>
    <w:p w:rsidR="00E44DA1" w:rsidRDefault="00E44DA1" w:rsidP="006D3D7D">
      <w:pPr>
        <w:pStyle w:val="af6"/>
        <w:keepNext/>
        <w:rPr>
          <w:rtl/>
        </w:rPr>
      </w:pPr>
      <w:r w:rsidRPr="0046663E">
        <w:rPr>
          <w:rStyle w:val="TagStyle"/>
          <w:rtl/>
        </w:rPr>
        <w:t xml:space="preserve"> &lt;&lt; יור &gt;&gt; </w:t>
      </w:r>
      <w:r>
        <w:rPr>
          <w:rtl/>
        </w:rPr>
        <w:t>היו"ר יעקב מרגי:</w:t>
      </w:r>
      <w:r w:rsidRPr="0046663E">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3938" w:name="_ETM_Q19_163000"/>
      <w:bookmarkEnd w:id="3938"/>
      <w:r>
        <w:rPr>
          <w:rFonts w:hint="cs"/>
          <w:rtl/>
          <w:lang w:eastAsia="he-IL"/>
        </w:rPr>
        <w:t xml:space="preserve">אפרת, זה השלוש </w:t>
      </w:r>
      <w:r w:rsidRPr="002A4460">
        <w:rPr>
          <w:rFonts w:hint="cs"/>
          <w:rtl/>
          <w:lang w:eastAsia="he-IL"/>
        </w:rPr>
        <w:t>דקות הנוספות. תודה.</w:t>
      </w:r>
    </w:p>
    <w:p w:rsidR="00E44DA1" w:rsidRDefault="00E44DA1" w:rsidP="006D3D7D">
      <w:pPr>
        <w:rPr>
          <w:rtl/>
          <w:lang w:eastAsia="he-IL"/>
        </w:rPr>
      </w:pPr>
      <w:bookmarkStart w:id="3939" w:name="_ETM_Q19_165000"/>
      <w:bookmarkEnd w:id="3939"/>
    </w:p>
    <w:p w:rsidR="00E44DA1" w:rsidRDefault="00E44DA1" w:rsidP="006D3D7D">
      <w:pPr>
        <w:pStyle w:val="-"/>
        <w:keepNext/>
        <w:rPr>
          <w:rtl/>
        </w:rPr>
      </w:pPr>
      <w:bookmarkStart w:id="3940" w:name="_ETM_Q19_167000"/>
      <w:bookmarkEnd w:id="3940"/>
      <w:r>
        <w:rPr>
          <w:rFonts w:hint="cs"/>
          <w:rtl/>
        </w:rPr>
        <w:t xml:space="preserve"> </w:t>
      </w:r>
      <w:r w:rsidRPr="001E0AD5">
        <w:rPr>
          <w:rStyle w:val="TagStyle"/>
          <w:rtl/>
        </w:rPr>
        <w:t xml:space="preserve">&lt;&lt; דובר_המשך &gt;&gt; </w:t>
      </w:r>
      <w:r>
        <w:rPr>
          <w:rtl/>
        </w:rPr>
        <w:t>אפרת רייטן מרום (העבודה):</w:t>
      </w:r>
      <w:r w:rsidRPr="001E0AD5">
        <w:rPr>
          <w:rStyle w:val="TagStyle"/>
          <w:rtl/>
        </w:rPr>
        <w:t xml:space="preserve"> &lt;&lt; דובר_המשך &gt;&gt;</w:t>
      </w:r>
      <w:r>
        <w:rPr>
          <w:rtl/>
        </w:rPr>
        <w:t xml:space="preserve"> </w:t>
      </w:r>
    </w:p>
    <w:p w:rsidR="00E44DA1" w:rsidRPr="0046663E" w:rsidRDefault="00E44DA1" w:rsidP="006D3D7D">
      <w:pPr>
        <w:rPr>
          <w:rtl/>
          <w:lang w:eastAsia="he-IL"/>
        </w:rPr>
      </w:pPr>
    </w:p>
    <w:p w:rsidR="00E44DA1" w:rsidRDefault="00E44DA1" w:rsidP="006D3D7D">
      <w:pPr>
        <w:rPr>
          <w:rtl/>
          <w:lang w:eastAsia="he-IL"/>
        </w:rPr>
      </w:pPr>
      <w:bookmarkStart w:id="3941" w:name="_ETM_Q19_162000"/>
      <w:bookmarkEnd w:id="3941"/>
      <w:r w:rsidRPr="0046663E">
        <w:rPr>
          <w:rtl/>
          <w:lang w:eastAsia="he-IL"/>
        </w:rPr>
        <w:t xml:space="preserve">וזה </w:t>
      </w:r>
      <w:r>
        <w:rPr>
          <w:rFonts w:hint="cs"/>
          <w:rtl/>
          <w:lang w:eastAsia="he-IL"/>
        </w:rPr>
        <w:t>לי</w:t>
      </w:r>
      <w:r w:rsidRPr="0046663E">
        <w:rPr>
          <w:rtl/>
          <w:lang w:eastAsia="he-IL"/>
        </w:rPr>
        <w:t xml:space="preserve">רוק </w:t>
      </w:r>
      <w:r>
        <w:rPr>
          <w:rFonts w:hint="cs"/>
          <w:rtl/>
          <w:lang w:eastAsia="he-IL"/>
        </w:rPr>
        <w:t>ע</w:t>
      </w:r>
      <w:r w:rsidRPr="0046663E">
        <w:rPr>
          <w:rtl/>
          <w:lang w:eastAsia="he-IL"/>
        </w:rPr>
        <w:t>ל</w:t>
      </w:r>
      <w:r>
        <w:rPr>
          <w:rFonts w:hint="cs"/>
          <w:rtl/>
          <w:lang w:eastAsia="he-IL"/>
        </w:rPr>
        <w:t xml:space="preserve"> </w:t>
      </w:r>
      <w:r w:rsidRPr="0046663E">
        <w:rPr>
          <w:rtl/>
          <w:lang w:eastAsia="he-IL"/>
        </w:rPr>
        <w:t>כל אזרחי מדינת ישראל</w:t>
      </w:r>
      <w:r>
        <w:rPr>
          <w:rFonts w:hint="cs"/>
          <w:rtl/>
          <w:lang w:eastAsia="he-IL"/>
        </w:rPr>
        <w:t>,</w:t>
      </w:r>
      <w:r w:rsidRPr="0046663E">
        <w:rPr>
          <w:rtl/>
          <w:lang w:eastAsia="he-IL"/>
        </w:rPr>
        <w:t xml:space="preserve"> ששוחרים את טובתה</w:t>
      </w:r>
      <w:r>
        <w:rPr>
          <w:rFonts w:hint="cs"/>
          <w:rtl/>
          <w:lang w:eastAsia="he-IL"/>
        </w:rPr>
        <w:t>, בפרצוף.</w:t>
      </w:r>
    </w:p>
    <w:p w:rsidR="00E44DA1" w:rsidRDefault="00E44DA1" w:rsidP="006D3D7D">
      <w:pPr>
        <w:rPr>
          <w:rtl/>
          <w:lang w:eastAsia="he-IL"/>
        </w:rPr>
      </w:pPr>
      <w:bookmarkStart w:id="3942" w:name="_ETM_Q19_168000"/>
      <w:bookmarkEnd w:id="3942"/>
    </w:p>
    <w:p w:rsidR="00E44DA1" w:rsidRDefault="00E44DA1" w:rsidP="006D3D7D">
      <w:pPr>
        <w:pStyle w:val="af6"/>
        <w:keepNext/>
        <w:rPr>
          <w:rtl/>
        </w:rPr>
      </w:pPr>
      <w:r w:rsidRPr="001E0AD5">
        <w:rPr>
          <w:rStyle w:val="TagStyle"/>
          <w:rtl/>
        </w:rPr>
        <w:t xml:space="preserve"> &lt;&lt; יור &gt;&gt; </w:t>
      </w:r>
      <w:r>
        <w:rPr>
          <w:rtl/>
        </w:rPr>
        <w:t>היו"ר יעקב מרגי:</w:t>
      </w:r>
      <w:r w:rsidRPr="001E0AD5">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תודה. חבר הכנסת עודד פורר, מעוניין?</w:t>
      </w:r>
    </w:p>
    <w:p w:rsidR="00E44DA1" w:rsidRDefault="00E44DA1" w:rsidP="006D3D7D">
      <w:pPr>
        <w:rPr>
          <w:rtl/>
          <w:lang w:eastAsia="he-IL"/>
        </w:rPr>
      </w:pPr>
      <w:bookmarkStart w:id="3943" w:name="_ETM_Q19_174000"/>
      <w:bookmarkEnd w:id="3943"/>
    </w:p>
    <w:p w:rsidR="00E44DA1" w:rsidRDefault="00E44DA1" w:rsidP="006D3D7D">
      <w:pPr>
        <w:pStyle w:val="af5"/>
        <w:keepNext/>
        <w:rPr>
          <w:rtl/>
        </w:rPr>
      </w:pPr>
      <w:bookmarkStart w:id="3944" w:name="ET_interruption_5520_12"/>
      <w:r w:rsidRPr="0046663E">
        <w:rPr>
          <w:rStyle w:val="TagStyle"/>
          <w:rtl/>
        </w:rPr>
        <w:t xml:space="preserve"> &lt;&lt; קריאה &gt;&gt; </w:t>
      </w:r>
      <w:r>
        <w:rPr>
          <w:rtl/>
        </w:rPr>
        <w:t>עודד פורר (ישראל ביתנו):</w:t>
      </w:r>
      <w:r w:rsidRPr="0046663E">
        <w:rPr>
          <w:rStyle w:val="TagStyle"/>
          <w:rtl/>
        </w:rPr>
        <w:t xml:space="preserve"> &lt;&lt; קריאה &gt;&gt;</w:t>
      </w:r>
      <w:r>
        <w:rPr>
          <w:rtl/>
        </w:rPr>
        <w:t xml:space="preserve"> </w:t>
      </w:r>
      <w:bookmarkEnd w:id="3944"/>
    </w:p>
    <w:p w:rsidR="00E44DA1" w:rsidRDefault="00E44DA1" w:rsidP="006D3D7D">
      <w:pPr>
        <w:pStyle w:val="KeepWithNext"/>
        <w:rPr>
          <w:rtl/>
          <w:lang w:eastAsia="he-IL"/>
        </w:rPr>
      </w:pPr>
    </w:p>
    <w:p w:rsidR="00E44DA1" w:rsidRDefault="00E44DA1" w:rsidP="006D3D7D">
      <w:pPr>
        <w:rPr>
          <w:rtl/>
          <w:lang w:eastAsia="he-IL"/>
        </w:rPr>
      </w:pPr>
      <w:bookmarkStart w:id="3945" w:name="_ETM_Q19_176000"/>
      <w:bookmarkEnd w:id="3945"/>
      <w:r>
        <w:rPr>
          <w:rFonts w:hint="cs"/>
          <w:rtl/>
          <w:lang w:eastAsia="he-IL"/>
        </w:rPr>
        <w:t>כן.</w:t>
      </w:r>
    </w:p>
    <w:p w:rsidR="00E44DA1" w:rsidRDefault="00E44DA1" w:rsidP="006D3D7D">
      <w:pPr>
        <w:rPr>
          <w:rtl/>
          <w:lang w:eastAsia="he-IL"/>
        </w:rPr>
      </w:pPr>
    </w:p>
    <w:p w:rsidR="00E44DA1" w:rsidRDefault="00E44DA1" w:rsidP="006D3D7D">
      <w:pPr>
        <w:pStyle w:val="af6"/>
        <w:keepNext/>
        <w:rPr>
          <w:rtl/>
        </w:rPr>
      </w:pPr>
      <w:r w:rsidRPr="0046663E">
        <w:rPr>
          <w:rStyle w:val="TagStyle"/>
          <w:rtl/>
        </w:rPr>
        <w:t xml:space="preserve"> &lt;&lt; יור &gt;&gt; </w:t>
      </w:r>
      <w:r>
        <w:rPr>
          <w:rtl/>
        </w:rPr>
        <w:t>היו"ר יעקב מרגי:</w:t>
      </w:r>
      <w:r w:rsidRPr="0046663E">
        <w:rPr>
          <w:rStyle w:val="TagStyle"/>
          <w:rtl/>
        </w:rPr>
        <w:t xml:space="preserve"> &lt;&lt; יור &gt;&gt;</w:t>
      </w:r>
      <w:r>
        <w:rPr>
          <w:rtl/>
        </w:rPr>
        <w:t xml:space="preserve"> </w:t>
      </w:r>
    </w:p>
    <w:p w:rsidR="00E44DA1" w:rsidRDefault="00E44DA1" w:rsidP="006D3D7D">
      <w:pPr>
        <w:pStyle w:val="KeepWithNext"/>
        <w:rPr>
          <w:rtl/>
          <w:lang w:eastAsia="he-IL"/>
        </w:rPr>
      </w:pPr>
    </w:p>
    <w:p w:rsidR="00E44DA1" w:rsidRPr="0046663E" w:rsidRDefault="00E44DA1" w:rsidP="006D3D7D">
      <w:pPr>
        <w:rPr>
          <w:rtl/>
          <w:lang w:eastAsia="he-IL"/>
        </w:rPr>
      </w:pPr>
      <w:bookmarkStart w:id="3946" w:name="_ETM_Q19_177000"/>
      <w:bookmarkEnd w:id="3946"/>
      <w:r>
        <w:rPr>
          <w:rFonts w:hint="cs"/>
          <w:rtl/>
          <w:lang w:eastAsia="he-IL"/>
        </w:rPr>
        <w:t xml:space="preserve">בבקשה, אדוני. עד שלוש דקות </w:t>
      </w:r>
      <w:bookmarkStart w:id="3947" w:name="_ETM_Q19_186000"/>
      <w:bookmarkEnd w:id="3947"/>
      <w:r>
        <w:rPr>
          <w:rFonts w:hint="cs"/>
          <w:rtl/>
          <w:lang w:eastAsia="he-IL"/>
        </w:rPr>
        <w:t>לרשותך.</w:t>
      </w:r>
    </w:p>
    <w:p w:rsidR="00E44DA1" w:rsidRDefault="00E44DA1" w:rsidP="006D3D7D">
      <w:pPr>
        <w:rPr>
          <w:rtl/>
          <w:lang w:eastAsia="he-IL"/>
        </w:rPr>
      </w:pPr>
    </w:p>
    <w:p w:rsidR="00E44DA1" w:rsidRDefault="00E44DA1" w:rsidP="006D3D7D">
      <w:pPr>
        <w:pStyle w:val="a4"/>
        <w:keepNext/>
        <w:rPr>
          <w:rtl/>
        </w:rPr>
      </w:pPr>
      <w:bookmarkStart w:id="3948" w:name="ET_speaker_5520_7"/>
      <w:r w:rsidRPr="001E0AD5">
        <w:rPr>
          <w:rStyle w:val="TagStyle"/>
          <w:rtl/>
        </w:rPr>
        <w:t xml:space="preserve"> &lt;&lt; דובר &gt;&gt; </w:t>
      </w:r>
      <w:bookmarkStart w:id="3949" w:name="_Toc213863499"/>
      <w:bookmarkStart w:id="3950" w:name="_Toc213877137"/>
      <w:bookmarkStart w:id="3951" w:name="_Toc213877335"/>
      <w:r>
        <w:rPr>
          <w:rtl/>
        </w:rPr>
        <w:t>עודד פורר (ישראל ביתנו):</w:t>
      </w:r>
      <w:bookmarkEnd w:id="3949"/>
      <w:bookmarkEnd w:id="3950"/>
      <w:bookmarkEnd w:id="3951"/>
      <w:r w:rsidRPr="001E0AD5">
        <w:rPr>
          <w:rStyle w:val="TagStyle"/>
          <w:rtl/>
        </w:rPr>
        <w:t xml:space="preserve"> &lt;&lt; דובר &gt;&gt;</w:t>
      </w:r>
      <w:r>
        <w:rPr>
          <w:rtl/>
        </w:rPr>
        <w:t xml:space="preserve"> </w:t>
      </w:r>
      <w:bookmarkEnd w:id="3948"/>
    </w:p>
    <w:p w:rsidR="00E44DA1" w:rsidRDefault="00E44DA1" w:rsidP="006D3D7D">
      <w:pPr>
        <w:pStyle w:val="KeepWithNext"/>
        <w:rPr>
          <w:rtl/>
          <w:lang w:eastAsia="he-IL"/>
        </w:rPr>
      </w:pPr>
    </w:p>
    <w:p w:rsidR="00E44DA1" w:rsidRDefault="00E44DA1" w:rsidP="006D3D7D">
      <w:pPr>
        <w:rPr>
          <w:rtl/>
          <w:lang w:eastAsia="he-IL"/>
        </w:rPr>
      </w:pPr>
      <w:r w:rsidRPr="0046663E">
        <w:rPr>
          <w:rtl/>
          <w:lang w:eastAsia="he-IL"/>
        </w:rPr>
        <w:t xml:space="preserve">עומד כאן השר </w:t>
      </w:r>
      <w:r>
        <w:rPr>
          <w:rFonts w:hint="cs"/>
          <w:rtl/>
          <w:lang w:eastAsia="he-IL"/>
        </w:rPr>
        <w:t>קרעי, ו</w:t>
      </w:r>
      <w:r w:rsidRPr="0046663E">
        <w:rPr>
          <w:rtl/>
          <w:lang w:eastAsia="he-IL"/>
        </w:rPr>
        <w:t>במתק שפתיים עוטף לנו בדבש את הרעל שמטפטפים פה</w:t>
      </w:r>
      <w:r>
        <w:rPr>
          <w:rFonts w:hint="cs"/>
          <w:rtl/>
          <w:lang w:eastAsia="he-IL"/>
        </w:rPr>
        <w:t>,</w:t>
      </w:r>
      <w:r w:rsidRPr="0046663E">
        <w:rPr>
          <w:rtl/>
          <w:lang w:eastAsia="he-IL"/>
        </w:rPr>
        <w:t xml:space="preserve"> שוב ושוב</w:t>
      </w:r>
      <w:r>
        <w:rPr>
          <w:rFonts w:hint="cs"/>
          <w:rtl/>
          <w:lang w:eastAsia="he-IL"/>
        </w:rPr>
        <w:t>,</w:t>
      </w:r>
      <w:r w:rsidRPr="0046663E">
        <w:rPr>
          <w:rtl/>
          <w:lang w:eastAsia="he-IL"/>
        </w:rPr>
        <w:t xml:space="preserve"> כדי לברוח מוועדת החקירה הממלכתית. הרי אתם עמדתם</w:t>
      </w:r>
      <w:r>
        <w:rPr>
          <w:rFonts w:hint="cs"/>
          <w:rtl/>
          <w:lang w:eastAsia="he-IL"/>
        </w:rPr>
        <w:t xml:space="preserve"> </w:t>
      </w:r>
      <w:r>
        <w:rPr>
          <w:rFonts w:hint="eastAsia"/>
          <w:rtl/>
          <w:lang w:eastAsia="he-IL"/>
        </w:rPr>
        <w:t>–</w:t>
      </w:r>
      <w:r w:rsidRPr="0046663E">
        <w:rPr>
          <w:rtl/>
          <w:lang w:eastAsia="he-IL"/>
        </w:rPr>
        <w:t xml:space="preserve"> אתה עמדת</w:t>
      </w:r>
      <w:r>
        <w:rPr>
          <w:rFonts w:hint="cs"/>
          <w:rtl/>
          <w:lang w:eastAsia="he-IL"/>
        </w:rPr>
        <w:t xml:space="preserve">, קרעי, </w:t>
      </w:r>
      <w:r w:rsidRPr="0046663E">
        <w:rPr>
          <w:rtl/>
          <w:lang w:eastAsia="he-IL"/>
        </w:rPr>
        <w:t xml:space="preserve">ודרשת בשצף קצף בשנת </w:t>
      </w:r>
      <w:r>
        <w:rPr>
          <w:rFonts w:hint="cs"/>
          <w:rtl/>
          <w:lang w:eastAsia="he-IL"/>
        </w:rPr>
        <w:t xml:space="preserve">2022 </w:t>
      </w:r>
      <w:r w:rsidRPr="0046663E">
        <w:rPr>
          <w:rtl/>
          <w:lang w:eastAsia="he-IL"/>
        </w:rPr>
        <w:t>ועדת חקירה ממלכתית</w:t>
      </w:r>
      <w:r>
        <w:rPr>
          <w:rFonts w:hint="cs"/>
          <w:rtl/>
          <w:lang w:eastAsia="he-IL"/>
        </w:rPr>
        <w:t xml:space="preserve">. </w:t>
      </w:r>
      <w:r>
        <w:rPr>
          <w:rtl/>
          <w:lang w:eastAsia="he-IL"/>
        </w:rPr>
        <w:t xml:space="preserve">על מה? על </w:t>
      </w:r>
      <w:proofErr w:type="spellStart"/>
      <w:r>
        <w:rPr>
          <w:rtl/>
          <w:lang w:eastAsia="he-IL"/>
        </w:rPr>
        <w:t>הרוגלות</w:t>
      </w:r>
      <w:proofErr w:type="spellEnd"/>
      <w:r>
        <w:rPr>
          <w:rFonts w:hint="cs"/>
          <w:rtl/>
          <w:lang w:eastAsia="he-IL"/>
        </w:rPr>
        <w:t>.</w:t>
      </w:r>
      <w:r w:rsidRPr="0046663E">
        <w:rPr>
          <w:rtl/>
          <w:lang w:eastAsia="he-IL"/>
        </w:rPr>
        <w:t xml:space="preserve"> ועדת חקירה ממלכתית</w:t>
      </w:r>
      <w:r>
        <w:rPr>
          <w:rFonts w:hint="cs"/>
          <w:rtl/>
          <w:lang w:eastAsia="he-IL"/>
        </w:rPr>
        <w:t>.</w:t>
      </w:r>
      <w:r w:rsidRPr="0046663E">
        <w:rPr>
          <w:rtl/>
          <w:lang w:eastAsia="he-IL"/>
        </w:rPr>
        <w:t xml:space="preserve"> הפגנתם. מי הייתה אמורה להקים את ועדת החקירה הממלכתית הזאת לשיטתכם</w:t>
      </w:r>
      <w:r>
        <w:rPr>
          <w:rFonts w:hint="cs"/>
          <w:rtl/>
          <w:lang w:eastAsia="he-IL"/>
        </w:rPr>
        <w:t>?</w:t>
      </w:r>
      <w:r w:rsidRPr="0046663E">
        <w:rPr>
          <w:rtl/>
          <w:lang w:eastAsia="he-IL"/>
        </w:rPr>
        <w:t xml:space="preserve"> השופטת חיות</w:t>
      </w:r>
      <w:r>
        <w:rPr>
          <w:rFonts w:hint="cs"/>
          <w:rtl/>
          <w:lang w:eastAsia="he-IL"/>
        </w:rPr>
        <w:t>.</w:t>
      </w:r>
      <w:r w:rsidRPr="0046663E">
        <w:rPr>
          <w:rtl/>
          <w:lang w:eastAsia="he-IL"/>
        </w:rPr>
        <w:t xml:space="preserve"> היא הייתה צריכה להיות זאת שתבחר את הרכב ועדת החקירה הממלכתית. </w:t>
      </w:r>
      <w:r>
        <w:rPr>
          <w:rFonts w:hint="cs"/>
          <w:rtl/>
          <w:lang w:eastAsia="he-IL"/>
        </w:rPr>
        <w:t xml:space="preserve">זה </w:t>
      </w:r>
      <w:bookmarkStart w:id="3952" w:name="_ETM_Q19_229000"/>
      <w:bookmarkEnd w:id="3952"/>
      <w:r>
        <w:rPr>
          <w:rFonts w:hint="cs"/>
          <w:rtl/>
          <w:lang w:eastAsia="he-IL"/>
        </w:rPr>
        <w:t xml:space="preserve">על </w:t>
      </w:r>
      <w:proofErr w:type="spellStart"/>
      <w:r>
        <w:rPr>
          <w:rFonts w:hint="cs"/>
          <w:rtl/>
          <w:lang w:eastAsia="he-IL"/>
        </w:rPr>
        <w:t>הרוגלות</w:t>
      </w:r>
      <w:proofErr w:type="spellEnd"/>
      <w:r>
        <w:rPr>
          <w:rFonts w:hint="cs"/>
          <w:rtl/>
          <w:lang w:eastAsia="he-IL"/>
        </w:rPr>
        <w:t xml:space="preserve"> - -</w:t>
      </w:r>
    </w:p>
    <w:p w:rsidR="00E44DA1" w:rsidRDefault="00E44DA1" w:rsidP="006D3D7D">
      <w:pPr>
        <w:rPr>
          <w:rtl/>
          <w:lang w:eastAsia="he-IL"/>
        </w:rPr>
      </w:pPr>
    </w:p>
    <w:p w:rsidR="00E44DA1" w:rsidRDefault="00E44DA1" w:rsidP="006D3D7D">
      <w:pPr>
        <w:pStyle w:val="af5"/>
        <w:keepNext/>
        <w:rPr>
          <w:rtl/>
        </w:rPr>
      </w:pPr>
      <w:bookmarkStart w:id="3953" w:name="ET_interruption_6461_14"/>
      <w:r w:rsidRPr="0046663E">
        <w:rPr>
          <w:rStyle w:val="TagStyle"/>
          <w:rtl/>
        </w:rPr>
        <w:t xml:space="preserve"> &lt;&lt; קריאה &gt;&gt; </w:t>
      </w:r>
      <w:r>
        <w:rPr>
          <w:rtl/>
        </w:rPr>
        <w:t>שר התקשורת שלמה קרעי:</w:t>
      </w:r>
      <w:r w:rsidRPr="0046663E">
        <w:rPr>
          <w:rStyle w:val="TagStyle"/>
          <w:rtl/>
        </w:rPr>
        <w:t xml:space="preserve"> &lt;&lt; קריאה &gt;&gt;</w:t>
      </w:r>
      <w:r>
        <w:rPr>
          <w:rtl/>
        </w:rPr>
        <w:t xml:space="preserve"> </w:t>
      </w:r>
      <w:bookmarkEnd w:id="3953"/>
    </w:p>
    <w:p w:rsidR="00E44DA1" w:rsidRDefault="00E44DA1" w:rsidP="006D3D7D">
      <w:pPr>
        <w:pStyle w:val="KeepWithNext"/>
        <w:rPr>
          <w:rtl/>
          <w:lang w:eastAsia="he-IL"/>
        </w:rPr>
      </w:pPr>
    </w:p>
    <w:p w:rsidR="00E44DA1" w:rsidRDefault="00E44DA1" w:rsidP="006D3D7D">
      <w:pPr>
        <w:rPr>
          <w:rtl/>
          <w:lang w:eastAsia="he-IL"/>
        </w:rPr>
      </w:pPr>
      <w:bookmarkStart w:id="3954" w:name="_ETM_Q19_228000"/>
      <w:bookmarkEnd w:id="3954"/>
      <w:r>
        <w:rPr>
          <w:rFonts w:hint="cs"/>
          <w:rtl/>
          <w:lang w:eastAsia="he-IL"/>
        </w:rPr>
        <w:t>באנו לקראתכם. הצענו לכם - - -</w:t>
      </w:r>
    </w:p>
    <w:p w:rsidR="00E44DA1" w:rsidRDefault="00E44DA1" w:rsidP="006D3D7D">
      <w:pPr>
        <w:rPr>
          <w:rtl/>
          <w:lang w:eastAsia="he-IL"/>
        </w:rPr>
      </w:pPr>
      <w:bookmarkStart w:id="3955" w:name="_ETM_Q19_230000"/>
      <w:bookmarkEnd w:id="3955"/>
    </w:p>
    <w:p w:rsidR="00E44DA1" w:rsidRDefault="00E44DA1" w:rsidP="006D3D7D">
      <w:pPr>
        <w:pStyle w:val="-"/>
        <w:keepNext/>
        <w:rPr>
          <w:rtl/>
        </w:rPr>
      </w:pPr>
      <w:bookmarkStart w:id="3956" w:name="ET_speakercontinue_5520_15"/>
      <w:r w:rsidRPr="0046663E">
        <w:rPr>
          <w:rStyle w:val="TagStyle"/>
          <w:rtl/>
        </w:rPr>
        <w:t xml:space="preserve"> &lt;&lt; דובר_המשך &gt;&gt; </w:t>
      </w:r>
      <w:r>
        <w:rPr>
          <w:rtl/>
        </w:rPr>
        <w:t>עודד פורר (ישראל ביתנו):</w:t>
      </w:r>
      <w:r w:rsidRPr="0046663E">
        <w:rPr>
          <w:rStyle w:val="TagStyle"/>
          <w:rtl/>
        </w:rPr>
        <w:t xml:space="preserve"> &lt;&lt; דובר_המשך &gt;&gt;</w:t>
      </w:r>
      <w:r>
        <w:rPr>
          <w:rStyle w:val="TagStyle"/>
          <w:rtl/>
        </w:rPr>
        <w:t xml:space="preserve"> </w:t>
      </w:r>
      <w:bookmarkEnd w:id="3956"/>
    </w:p>
    <w:p w:rsidR="00E44DA1" w:rsidRDefault="00E44DA1" w:rsidP="006D3D7D">
      <w:pPr>
        <w:pStyle w:val="KeepWithNext"/>
        <w:rPr>
          <w:rtl/>
          <w:lang w:eastAsia="he-IL"/>
        </w:rPr>
      </w:pPr>
    </w:p>
    <w:p w:rsidR="00E44DA1" w:rsidRDefault="00E44DA1" w:rsidP="006D3D7D">
      <w:pPr>
        <w:rPr>
          <w:rtl/>
          <w:lang w:eastAsia="he-IL"/>
        </w:rPr>
      </w:pPr>
      <w:bookmarkStart w:id="3957" w:name="_ETM_Q19_226000"/>
      <w:bookmarkEnd w:id="3957"/>
      <w:r>
        <w:rPr>
          <w:rFonts w:hint="cs"/>
          <w:rtl/>
          <w:lang w:eastAsia="he-IL"/>
        </w:rPr>
        <w:t xml:space="preserve">- - אבל על הטבח הגדול ביותר שאירע </w:t>
      </w:r>
      <w:bookmarkStart w:id="3958" w:name="_ETM_Q19_232000"/>
      <w:bookmarkEnd w:id="3958"/>
      <w:r>
        <w:rPr>
          <w:rFonts w:hint="cs"/>
          <w:rtl/>
          <w:lang w:eastAsia="he-IL"/>
        </w:rPr>
        <w:t xml:space="preserve">לעם היהודי מאז מלחמת העולם השנייה, </w:t>
      </w:r>
      <w:r w:rsidRPr="0046663E">
        <w:rPr>
          <w:rtl/>
          <w:lang w:eastAsia="he-IL"/>
        </w:rPr>
        <w:t>מאז השואה</w:t>
      </w:r>
      <w:r>
        <w:rPr>
          <w:rFonts w:hint="cs"/>
          <w:rtl/>
          <w:lang w:eastAsia="he-IL"/>
        </w:rPr>
        <w:t xml:space="preserve"> </w:t>
      </w:r>
      <w:r>
        <w:rPr>
          <w:rFonts w:hint="eastAsia"/>
          <w:rtl/>
          <w:lang w:eastAsia="he-IL"/>
        </w:rPr>
        <w:t>–</w:t>
      </w:r>
      <w:r>
        <w:rPr>
          <w:rtl/>
          <w:lang w:eastAsia="he-IL"/>
        </w:rPr>
        <w:t xml:space="preserve"> על זה? לא, לא, לא</w:t>
      </w:r>
      <w:r>
        <w:rPr>
          <w:rFonts w:hint="cs"/>
          <w:rtl/>
          <w:lang w:eastAsia="he-IL"/>
        </w:rPr>
        <w:t>.</w:t>
      </w:r>
      <w:r w:rsidRPr="0046663E">
        <w:rPr>
          <w:rtl/>
          <w:lang w:eastAsia="he-IL"/>
        </w:rPr>
        <w:t xml:space="preserve"> בואו נעשה משהו</w:t>
      </w:r>
      <w:r>
        <w:rPr>
          <w:rFonts w:hint="cs"/>
          <w:rtl/>
          <w:lang w:eastAsia="he-IL"/>
        </w:rPr>
        <w:t>,</w:t>
      </w:r>
      <w:r w:rsidRPr="0046663E">
        <w:rPr>
          <w:rtl/>
          <w:lang w:eastAsia="he-IL"/>
        </w:rPr>
        <w:t xml:space="preserve"> שני הצדדים</w:t>
      </w:r>
      <w:r>
        <w:rPr>
          <w:rFonts w:hint="cs"/>
          <w:rtl/>
          <w:lang w:eastAsia="he-IL"/>
        </w:rPr>
        <w:t>.</w:t>
      </w:r>
      <w:r w:rsidRPr="0046663E">
        <w:rPr>
          <w:rtl/>
          <w:lang w:eastAsia="he-IL"/>
        </w:rPr>
        <w:t xml:space="preserve"> כדי שמה? כדי שתהיה ועדת חקירה פוליטית</w:t>
      </w:r>
      <w:r>
        <w:rPr>
          <w:rFonts w:hint="cs"/>
          <w:rtl/>
          <w:lang w:eastAsia="he-IL"/>
        </w:rPr>
        <w:t>?</w:t>
      </w:r>
      <w:r w:rsidRPr="0046663E">
        <w:rPr>
          <w:rtl/>
          <w:lang w:eastAsia="he-IL"/>
        </w:rPr>
        <w:t xml:space="preserve"> הרי מה המשמעות שאתם תמנו ואנחנו נמנה</w:t>
      </w:r>
      <w:r>
        <w:rPr>
          <w:rFonts w:hint="cs"/>
          <w:rtl/>
          <w:lang w:eastAsia="he-IL"/>
        </w:rPr>
        <w:t>?</w:t>
      </w:r>
      <w:r w:rsidRPr="0046663E">
        <w:rPr>
          <w:rtl/>
          <w:lang w:eastAsia="he-IL"/>
        </w:rPr>
        <w:t xml:space="preserve"> אתם תמנו את הפוליטיקאים שלכם, אנחנו את הפוליטיקאים שלנו, ונהפוך את החקירה הזאת לאירוע פוליטי. </w:t>
      </w:r>
      <w:bookmarkStart w:id="3959" w:name="_ETM_Q19_259000"/>
      <w:bookmarkStart w:id="3960" w:name="_ETM_Q19_260000"/>
      <w:bookmarkEnd w:id="3959"/>
      <w:bookmarkEnd w:id="3960"/>
      <w:r w:rsidRPr="0046663E">
        <w:rPr>
          <w:rtl/>
          <w:lang w:eastAsia="he-IL"/>
        </w:rPr>
        <w:t>זה לא אירוע פוליטי. תחת המשמרת</w:t>
      </w:r>
      <w:r>
        <w:rPr>
          <w:rtl/>
          <w:lang w:eastAsia="he-IL"/>
        </w:rPr>
        <w:t xml:space="preserve"> שלכם קרה מחדל שלא קרה פה בעולם</w:t>
      </w:r>
      <w:r>
        <w:rPr>
          <w:rFonts w:hint="cs"/>
          <w:rtl/>
          <w:lang w:eastAsia="he-IL"/>
        </w:rPr>
        <w:t>.</w:t>
      </w:r>
      <w:r w:rsidRPr="0046663E">
        <w:rPr>
          <w:rtl/>
          <w:lang w:eastAsia="he-IL"/>
        </w:rPr>
        <w:t xml:space="preserve"> נרצחו, נחטפו, נטבחו, נאנסו, נשרפו חיים. מזה אתם מחפשים לברוח, לא משום דבר</w:t>
      </w:r>
      <w:r>
        <w:rPr>
          <w:rtl/>
          <w:lang w:eastAsia="he-IL"/>
        </w:rPr>
        <w:t xml:space="preserve"> אחר</w:t>
      </w:r>
      <w:r>
        <w:rPr>
          <w:rFonts w:hint="cs"/>
          <w:rtl/>
          <w:lang w:eastAsia="he-IL"/>
        </w:rPr>
        <w:t>.</w:t>
      </w:r>
      <w:r w:rsidRPr="0046663E">
        <w:rPr>
          <w:rtl/>
          <w:lang w:eastAsia="he-IL"/>
        </w:rPr>
        <w:t xml:space="preserve"> חושבים שאתם תמנו והם ימנו</w:t>
      </w:r>
      <w:r>
        <w:rPr>
          <w:rFonts w:hint="cs"/>
          <w:rtl/>
          <w:lang w:eastAsia="he-IL"/>
        </w:rPr>
        <w:t>,</w:t>
      </w:r>
      <w:r w:rsidRPr="0046663E">
        <w:rPr>
          <w:rtl/>
          <w:lang w:eastAsia="he-IL"/>
        </w:rPr>
        <w:t xml:space="preserve"> וננהל איזשהו קרב בין פוליטיקאים</w:t>
      </w:r>
      <w:r>
        <w:rPr>
          <w:rFonts w:hint="cs"/>
          <w:rtl/>
          <w:lang w:eastAsia="he-IL"/>
        </w:rPr>
        <w:t>.</w:t>
      </w:r>
      <w:r w:rsidRPr="0046663E">
        <w:rPr>
          <w:rtl/>
          <w:lang w:eastAsia="he-IL"/>
        </w:rPr>
        <w:t xml:space="preserve"> </w:t>
      </w:r>
    </w:p>
    <w:p w:rsidR="00E44DA1" w:rsidRDefault="00E44DA1" w:rsidP="006D3D7D">
      <w:pPr>
        <w:rPr>
          <w:rtl/>
          <w:lang w:eastAsia="he-IL"/>
        </w:rPr>
      </w:pPr>
    </w:p>
    <w:p w:rsidR="00E44DA1" w:rsidRDefault="00E44DA1" w:rsidP="006D3D7D">
      <w:pPr>
        <w:rPr>
          <w:rtl/>
          <w:lang w:eastAsia="he-IL"/>
        </w:rPr>
      </w:pPr>
      <w:bookmarkStart w:id="3961" w:name="_ETM_Q19_283000"/>
      <w:bookmarkEnd w:id="3961"/>
      <w:r w:rsidRPr="0046663E">
        <w:rPr>
          <w:rtl/>
          <w:lang w:eastAsia="he-IL"/>
        </w:rPr>
        <w:t>מדינת ישראל זקוקה לוועדת חקירה ממלכתית בלתי תלויה. החוקרים לא צריכים להיות תלויים, לא בך ולא בי, לא בראש הממשלה ולא בראש האופוזיציה. הם צריכים להיות תלויים בדבר אחד</w:t>
      </w:r>
      <w:r>
        <w:rPr>
          <w:rFonts w:hint="cs"/>
          <w:rtl/>
          <w:lang w:eastAsia="he-IL"/>
        </w:rPr>
        <w:t>:</w:t>
      </w:r>
      <w:r w:rsidRPr="0046663E">
        <w:rPr>
          <w:rtl/>
          <w:lang w:eastAsia="he-IL"/>
        </w:rPr>
        <w:t xml:space="preserve"> במחויבות שלהם למשהו שאתם קצת שכחתם</w:t>
      </w:r>
      <w:r>
        <w:rPr>
          <w:rFonts w:hint="cs"/>
          <w:rtl/>
          <w:lang w:eastAsia="he-IL"/>
        </w:rPr>
        <w:t>,</w:t>
      </w:r>
      <w:bookmarkStart w:id="3962" w:name="_ETM_Q19_298000"/>
      <w:bookmarkEnd w:id="3962"/>
      <w:r w:rsidRPr="0046663E">
        <w:rPr>
          <w:rtl/>
          <w:lang w:eastAsia="he-IL"/>
        </w:rPr>
        <w:t xml:space="preserve"> לאמת, לעובדות, לנתונים</w:t>
      </w:r>
      <w:r>
        <w:rPr>
          <w:rFonts w:hint="cs"/>
          <w:rtl/>
          <w:lang w:eastAsia="he-IL"/>
        </w:rPr>
        <w:t>.</w:t>
      </w:r>
      <w:r>
        <w:rPr>
          <w:rtl/>
          <w:lang w:eastAsia="he-IL"/>
        </w:rPr>
        <w:t xml:space="preserve"> לא לסרטון </w:t>
      </w:r>
      <w:proofErr w:type="spellStart"/>
      <w:r>
        <w:rPr>
          <w:rtl/>
          <w:lang w:eastAsia="he-IL"/>
        </w:rPr>
        <w:t>הטיק</w:t>
      </w:r>
      <w:r w:rsidRPr="0046663E">
        <w:rPr>
          <w:rtl/>
          <w:lang w:eastAsia="he-IL"/>
        </w:rPr>
        <w:t>טוק</w:t>
      </w:r>
      <w:proofErr w:type="spellEnd"/>
      <w:r w:rsidRPr="0046663E">
        <w:rPr>
          <w:rtl/>
          <w:lang w:eastAsia="he-IL"/>
        </w:rPr>
        <w:t xml:space="preserve"> הבא שאתה תעלה</w:t>
      </w:r>
      <w:r>
        <w:rPr>
          <w:rFonts w:hint="cs"/>
          <w:rtl/>
          <w:lang w:eastAsia="he-IL"/>
        </w:rPr>
        <w:t>;</w:t>
      </w:r>
      <w:r w:rsidRPr="0046663E">
        <w:rPr>
          <w:rtl/>
          <w:lang w:eastAsia="he-IL"/>
        </w:rPr>
        <w:t xml:space="preserve"> לא </w:t>
      </w:r>
      <w:proofErr w:type="spellStart"/>
      <w:r w:rsidRPr="0046663E">
        <w:rPr>
          <w:rtl/>
          <w:lang w:eastAsia="he-IL"/>
        </w:rPr>
        <w:t>לאיך</w:t>
      </w:r>
      <w:proofErr w:type="spellEnd"/>
      <w:r w:rsidRPr="0046663E">
        <w:rPr>
          <w:rtl/>
          <w:lang w:eastAsia="he-IL"/>
        </w:rPr>
        <w:t xml:space="preserve"> אתה מלהיט את הציבור איש כנגד רע</w:t>
      </w:r>
      <w:r>
        <w:rPr>
          <w:rFonts w:hint="cs"/>
          <w:rtl/>
          <w:lang w:eastAsia="he-IL"/>
        </w:rPr>
        <w:t>ה</w:t>
      </w:r>
      <w:r w:rsidRPr="0046663E">
        <w:rPr>
          <w:rtl/>
          <w:lang w:eastAsia="he-IL"/>
        </w:rPr>
        <w:t>ו.</w:t>
      </w:r>
      <w:r>
        <w:rPr>
          <w:rFonts w:hint="cs"/>
          <w:rtl/>
          <w:lang w:eastAsia="he-IL"/>
        </w:rPr>
        <w:t xml:space="preserve"> </w:t>
      </w:r>
      <w:bookmarkStart w:id="3963" w:name="_ETM_Q19_316000"/>
      <w:bookmarkEnd w:id="3963"/>
    </w:p>
    <w:p w:rsidR="00E44DA1" w:rsidRDefault="00E44DA1" w:rsidP="006D3D7D">
      <w:pPr>
        <w:rPr>
          <w:rtl/>
          <w:lang w:eastAsia="he-IL"/>
        </w:rPr>
      </w:pPr>
      <w:bookmarkStart w:id="3964" w:name="_ETM_Q19_318718"/>
      <w:bookmarkStart w:id="3965" w:name="_ETM_Q19_318760"/>
      <w:bookmarkEnd w:id="3964"/>
      <w:bookmarkEnd w:id="3965"/>
    </w:p>
    <w:p w:rsidR="00E44DA1" w:rsidRDefault="00E44DA1" w:rsidP="006D3D7D">
      <w:pPr>
        <w:rPr>
          <w:rtl/>
          <w:lang w:eastAsia="he-IL"/>
        </w:rPr>
      </w:pPr>
      <w:bookmarkStart w:id="3966" w:name="_ETM_Q19_318858"/>
      <w:bookmarkStart w:id="3967" w:name="_ETM_Q19_318918"/>
      <w:bookmarkEnd w:id="3966"/>
      <w:bookmarkEnd w:id="3967"/>
      <w:r w:rsidRPr="0046663E">
        <w:rPr>
          <w:rtl/>
          <w:lang w:eastAsia="he-IL"/>
        </w:rPr>
        <w:t>ועדת החקירה הממלכתית הזאת דרושה כדי שנוכל לדעת איפה טעתה מד</w:t>
      </w:r>
      <w:r>
        <w:rPr>
          <w:rtl/>
          <w:lang w:eastAsia="he-IL"/>
        </w:rPr>
        <w:t>ינת ישראל כולה, מלמטה ועד למעלה</w:t>
      </w:r>
      <w:r>
        <w:rPr>
          <w:rFonts w:hint="cs"/>
          <w:rtl/>
          <w:lang w:eastAsia="he-IL"/>
        </w:rPr>
        <w:t>;</w:t>
      </w:r>
      <w:r w:rsidRPr="0046663E">
        <w:rPr>
          <w:rtl/>
          <w:lang w:eastAsia="he-IL"/>
        </w:rPr>
        <w:t xml:space="preserve"> מראש הממשלה ועד אחרון החיילים.</w:t>
      </w:r>
      <w:r>
        <w:rPr>
          <w:rFonts w:hint="cs"/>
          <w:rtl/>
          <w:lang w:eastAsia="he-IL"/>
        </w:rPr>
        <w:t xml:space="preserve"> </w:t>
      </w:r>
      <w:bookmarkStart w:id="3968" w:name="_ETM_Q19_334000"/>
      <w:bookmarkEnd w:id="3968"/>
      <w:r w:rsidRPr="0046663E">
        <w:rPr>
          <w:rtl/>
          <w:lang w:eastAsia="he-IL"/>
        </w:rPr>
        <w:t>אבל לעשות ועדת חקירה שכל מהותה היא לברוח מהאחריות</w:t>
      </w:r>
      <w:r>
        <w:rPr>
          <w:rFonts w:hint="cs"/>
          <w:rtl/>
          <w:lang w:eastAsia="he-IL"/>
        </w:rPr>
        <w:t>?</w:t>
      </w:r>
      <w:r w:rsidRPr="0046663E">
        <w:rPr>
          <w:rtl/>
          <w:lang w:eastAsia="he-IL"/>
        </w:rPr>
        <w:t xml:space="preserve"> כל מהותה היא להפוך את האירוע הזה </w:t>
      </w:r>
      <w:r>
        <w:rPr>
          <w:rFonts w:hint="cs"/>
          <w:rtl/>
          <w:lang w:eastAsia="he-IL"/>
        </w:rPr>
        <w:t xml:space="preserve">להתכתשות </w:t>
      </w:r>
      <w:r w:rsidRPr="0046663E">
        <w:rPr>
          <w:rtl/>
          <w:lang w:eastAsia="he-IL"/>
        </w:rPr>
        <w:t>פוליטית</w:t>
      </w:r>
      <w:r>
        <w:rPr>
          <w:rFonts w:hint="cs"/>
          <w:rtl/>
          <w:lang w:eastAsia="he-IL"/>
        </w:rPr>
        <w:t>?</w:t>
      </w:r>
      <w:r w:rsidRPr="0046663E">
        <w:rPr>
          <w:rtl/>
          <w:lang w:eastAsia="he-IL"/>
        </w:rPr>
        <w:t xml:space="preserve"> את זה לא ניתן לכם. ואני אחזור </w:t>
      </w:r>
      <w:r>
        <w:rPr>
          <w:rtl/>
          <w:lang w:eastAsia="he-IL"/>
        </w:rPr>
        <w:t>על העניין הזה</w:t>
      </w:r>
      <w:r>
        <w:rPr>
          <w:rFonts w:hint="cs"/>
          <w:rtl/>
          <w:lang w:eastAsia="he-IL"/>
        </w:rPr>
        <w:t>,</w:t>
      </w:r>
      <w:r w:rsidRPr="0046663E">
        <w:rPr>
          <w:rtl/>
          <w:lang w:eastAsia="he-IL"/>
        </w:rPr>
        <w:t xml:space="preserve"> כמו </w:t>
      </w:r>
      <w:proofErr w:type="spellStart"/>
      <w:r w:rsidRPr="0046663E">
        <w:rPr>
          <w:rtl/>
          <w:lang w:eastAsia="he-IL"/>
        </w:rPr>
        <w:t>קאטו</w:t>
      </w:r>
      <w:proofErr w:type="spellEnd"/>
      <w:r w:rsidRPr="0046663E">
        <w:rPr>
          <w:rtl/>
          <w:lang w:eastAsia="he-IL"/>
        </w:rPr>
        <w:t xml:space="preserve"> הז</w:t>
      </w:r>
      <w:r>
        <w:rPr>
          <w:rtl/>
          <w:lang w:eastAsia="he-IL"/>
        </w:rPr>
        <w:t xml:space="preserve">קן, שוב ושוב </w:t>
      </w:r>
      <w:proofErr w:type="spellStart"/>
      <w:r>
        <w:rPr>
          <w:rtl/>
          <w:lang w:eastAsia="he-IL"/>
        </w:rPr>
        <w:t>ושוב</w:t>
      </w:r>
      <w:proofErr w:type="spellEnd"/>
      <w:r>
        <w:rPr>
          <w:rFonts w:hint="cs"/>
          <w:rtl/>
          <w:lang w:eastAsia="he-IL"/>
        </w:rPr>
        <w:t>:</w:t>
      </w:r>
      <w:r w:rsidRPr="0046663E">
        <w:rPr>
          <w:rtl/>
          <w:lang w:eastAsia="he-IL"/>
        </w:rPr>
        <w:t xml:space="preserve"> אתם ממשלה, כמו שאמר מנחם בגין, שסימנה שררה בלי אחריות, אך קרב היום </w:t>
      </w:r>
      <w:r>
        <w:rPr>
          <w:rFonts w:hint="cs"/>
          <w:rtl/>
          <w:lang w:eastAsia="he-IL"/>
        </w:rPr>
        <w:t>ש</w:t>
      </w:r>
      <w:r w:rsidRPr="0046663E">
        <w:rPr>
          <w:rtl/>
          <w:lang w:eastAsia="he-IL"/>
        </w:rPr>
        <w:t>בו תקום לנו ממשלה שמהותה אחריות בלי שררה</w:t>
      </w:r>
      <w:r>
        <w:rPr>
          <w:rFonts w:hint="cs"/>
          <w:rtl/>
          <w:lang w:eastAsia="he-IL"/>
        </w:rPr>
        <w:t>.</w:t>
      </w:r>
      <w:r w:rsidRPr="0046663E">
        <w:rPr>
          <w:rtl/>
          <w:lang w:eastAsia="he-IL"/>
        </w:rPr>
        <w:t xml:space="preserve"> ההחלטה הראשונה שתקבל הממשלה הבאה שנקים היא הקמת ועדת חקירה ממלכתית</w:t>
      </w:r>
      <w:r>
        <w:rPr>
          <w:rFonts w:hint="cs"/>
          <w:rtl/>
          <w:lang w:eastAsia="he-IL"/>
        </w:rPr>
        <w:t>.</w:t>
      </w:r>
      <w:r w:rsidRPr="0046663E">
        <w:rPr>
          <w:rtl/>
          <w:lang w:eastAsia="he-IL"/>
        </w:rPr>
        <w:t xml:space="preserve"> לא כדי להתנקם במישהו, אלא כדי לרפא את מדינת ישראל ולמנוע עוד ט</w:t>
      </w:r>
      <w:r>
        <w:rPr>
          <w:rFonts w:hint="cs"/>
          <w:rtl/>
          <w:lang w:eastAsia="he-IL"/>
        </w:rPr>
        <w:t>ב</w:t>
      </w:r>
      <w:r w:rsidRPr="0046663E">
        <w:rPr>
          <w:rtl/>
          <w:lang w:eastAsia="he-IL"/>
        </w:rPr>
        <w:t>ח, כמו שקרה במשמרת שלכם.</w:t>
      </w:r>
    </w:p>
    <w:p w:rsidR="00E44DA1" w:rsidRDefault="00E44DA1" w:rsidP="006D3D7D">
      <w:pPr>
        <w:rPr>
          <w:rtl/>
          <w:lang w:eastAsia="he-IL"/>
        </w:rPr>
      </w:pPr>
      <w:bookmarkStart w:id="3969" w:name="_ETM_Q19_373000"/>
      <w:bookmarkEnd w:id="3969"/>
    </w:p>
    <w:p w:rsidR="00E44DA1" w:rsidRDefault="00E44DA1" w:rsidP="006D3D7D">
      <w:pPr>
        <w:pStyle w:val="af6"/>
        <w:keepNext/>
        <w:rPr>
          <w:rtl/>
        </w:rPr>
      </w:pPr>
      <w:r w:rsidRPr="001E0AD5">
        <w:rPr>
          <w:rStyle w:val="TagStyle"/>
          <w:rtl/>
        </w:rPr>
        <w:t xml:space="preserve"> &lt;&lt; יור &gt;&gt; </w:t>
      </w:r>
      <w:r>
        <w:rPr>
          <w:rtl/>
        </w:rPr>
        <w:t>היו"ר יעקב מרגי:</w:t>
      </w:r>
      <w:r w:rsidRPr="001E0AD5">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תודה רבה לחבר הכנסת עודד פורר. חבר הכנסת מאיר </w:t>
      </w:r>
      <w:bookmarkStart w:id="3970" w:name="_ETM_Q19_376000"/>
      <w:bookmarkEnd w:id="3970"/>
      <w:r>
        <w:rPr>
          <w:rFonts w:hint="cs"/>
          <w:rtl/>
          <w:lang w:eastAsia="he-IL"/>
        </w:rPr>
        <w:t>כהן, בבקשה, אדוני.</w:t>
      </w:r>
    </w:p>
    <w:p w:rsidR="00E44DA1" w:rsidRDefault="00E44DA1" w:rsidP="006D3D7D">
      <w:pPr>
        <w:rPr>
          <w:rtl/>
          <w:lang w:eastAsia="he-IL"/>
        </w:rPr>
      </w:pPr>
    </w:p>
    <w:p w:rsidR="00E44DA1" w:rsidRDefault="00E44DA1" w:rsidP="006D3D7D">
      <w:pPr>
        <w:pStyle w:val="a4"/>
        <w:keepNext/>
        <w:rPr>
          <w:rtl/>
        </w:rPr>
      </w:pPr>
      <w:bookmarkStart w:id="3971" w:name="ET_speaker_5082_9"/>
      <w:r w:rsidRPr="001E0AD5">
        <w:rPr>
          <w:rStyle w:val="TagStyle"/>
          <w:rtl/>
        </w:rPr>
        <w:t xml:space="preserve"> &lt;&lt; דובר &gt;&gt; </w:t>
      </w:r>
      <w:bookmarkStart w:id="3972" w:name="_Toc213863500"/>
      <w:bookmarkStart w:id="3973" w:name="_Toc213877138"/>
      <w:bookmarkStart w:id="3974" w:name="_Toc213877336"/>
      <w:r>
        <w:rPr>
          <w:rtl/>
        </w:rPr>
        <w:t>מאיר כהן (יש עתיד):</w:t>
      </w:r>
      <w:bookmarkEnd w:id="3972"/>
      <w:bookmarkEnd w:id="3973"/>
      <w:bookmarkEnd w:id="3974"/>
      <w:r w:rsidRPr="001E0AD5">
        <w:rPr>
          <w:rStyle w:val="TagStyle"/>
          <w:rtl/>
        </w:rPr>
        <w:t xml:space="preserve"> &lt;&lt; דובר &gt;&gt;</w:t>
      </w:r>
      <w:r>
        <w:rPr>
          <w:rtl/>
        </w:rPr>
        <w:t xml:space="preserve"> </w:t>
      </w:r>
      <w:bookmarkEnd w:id="3971"/>
    </w:p>
    <w:p w:rsidR="00E44DA1" w:rsidRDefault="00E44DA1" w:rsidP="006D3D7D">
      <w:pPr>
        <w:pStyle w:val="KeepWithNext"/>
        <w:rPr>
          <w:rtl/>
          <w:lang w:eastAsia="he-IL"/>
        </w:rPr>
      </w:pPr>
    </w:p>
    <w:p w:rsidR="00E44DA1" w:rsidRDefault="00E44DA1" w:rsidP="006D3D7D">
      <w:pPr>
        <w:rPr>
          <w:rtl/>
          <w:lang w:eastAsia="he-IL"/>
        </w:rPr>
      </w:pPr>
      <w:r w:rsidRPr="00266C1C">
        <w:rPr>
          <w:rtl/>
          <w:lang w:eastAsia="he-IL"/>
        </w:rPr>
        <w:t>אדוני היושב</w:t>
      </w:r>
      <w:r>
        <w:rPr>
          <w:rFonts w:hint="cs"/>
          <w:rtl/>
          <w:lang w:eastAsia="he-IL"/>
        </w:rPr>
        <w:t>-</w:t>
      </w:r>
      <w:r w:rsidRPr="00266C1C">
        <w:rPr>
          <w:rtl/>
          <w:lang w:eastAsia="he-IL"/>
        </w:rPr>
        <w:t>ראש, חברות וחברי כנסת נכבדים, שמעתי כאן</w:t>
      </w:r>
      <w:r>
        <w:rPr>
          <w:rFonts w:hint="cs"/>
          <w:rtl/>
          <w:lang w:eastAsia="he-IL"/>
        </w:rPr>
        <w:t xml:space="preserve"> ש</w:t>
      </w:r>
      <w:r w:rsidRPr="00266C1C">
        <w:rPr>
          <w:rtl/>
          <w:lang w:eastAsia="he-IL"/>
        </w:rPr>
        <w:t>אנחנו צריכים למנות שופטים מטעמנו ושופטים מטעמכם. תגידו לי</w:t>
      </w:r>
      <w:r>
        <w:rPr>
          <w:rFonts w:hint="cs"/>
          <w:rtl/>
          <w:lang w:eastAsia="he-IL"/>
        </w:rPr>
        <w:t>:</w:t>
      </w:r>
      <w:r w:rsidRPr="00266C1C">
        <w:rPr>
          <w:rtl/>
          <w:lang w:eastAsia="he-IL"/>
        </w:rPr>
        <w:t xml:space="preserve"> אלה שנהרגו, היקירים של כולנו</w:t>
      </w:r>
      <w:r>
        <w:rPr>
          <w:rFonts w:hint="cs"/>
          <w:rtl/>
          <w:lang w:eastAsia="he-IL"/>
        </w:rPr>
        <w:t>,</w:t>
      </w:r>
      <w:r>
        <w:rPr>
          <w:rtl/>
          <w:lang w:eastAsia="he-IL"/>
        </w:rPr>
        <w:t xml:space="preserve"> היו מטע</w:t>
      </w:r>
      <w:r>
        <w:rPr>
          <w:rFonts w:hint="cs"/>
          <w:rtl/>
          <w:lang w:eastAsia="he-IL"/>
        </w:rPr>
        <w:t>ם מי</w:t>
      </w:r>
      <w:r w:rsidRPr="00266C1C">
        <w:rPr>
          <w:rtl/>
          <w:lang w:eastAsia="he-IL"/>
        </w:rPr>
        <w:t>? מטעמנו, מטעמכם? אלה שנרצחו ונשרפו היו מטעם</w:t>
      </w:r>
      <w:r>
        <w:rPr>
          <w:rFonts w:hint="cs"/>
          <w:rtl/>
          <w:lang w:eastAsia="he-IL"/>
        </w:rPr>
        <w:t xml:space="preserve"> מי</w:t>
      </w:r>
      <w:r w:rsidRPr="00266C1C">
        <w:rPr>
          <w:rtl/>
          <w:lang w:eastAsia="he-IL"/>
        </w:rPr>
        <w:t xml:space="preserve">? מטעמנו, מטעמכם? מה </w:t>
      </w:r>
      <w:r>
        <w:rPr>
          <w:rFonts w:hint="cs"/>
          <w:rtl/>
          <w:lang w:eastAsia="he-IL"/>
        </w:rPr>
        <w:t>אלו</w:t>
      </w:r>
      <w:r w:rsidRPr="00266C1C">
        <w:rPr>
          <w:rtl/>
          <w:lang w:eastAsia="he-IL"/>
        </w:rPr>
        <w:t xml:space="preserve"> האמירות האלה שנשמעות בכנסת ישראל? לאן הגענו? כשמדברים על כזה נושא</w:t>
      </w:r>
      <w:r>
        <w:rPr>
          <w:rFonts w:hint="cs"/>
          <w:rtl/>
          <w:lang w:eastAsia="he-IL"/>
        </w:rPr>
        <w:t>;</w:t>
      </w:r>
      <w:r w:rsidRPr="00266C1C">
        <w:rPr>
          <w:rtl/>
          <w:lang w:eastAsia="he-IL"/>
        </w:rPr>
        <w:t xml:space="preserve"> כשמדברים על נושא ש</w:t>
      </w:r>
      <w:r>
        <w:rPr>
          <w:rFonts w:hint="cs"/>
          <w:rtl/>
          <w:lang w:eastAsia="he-IL"/>
        </w:rPr>
        <w:t>מ</w:t>
      </w:r>
      <w:r w:rsidRPr="00266C1C">
        <w:rPr>
          <w:rtl/>
          <w:lang w:eastAsia="he-IL"/>
        </w:rPr>
        <w:t>אח</w:t>
      </w:r>
      <w:r>
        <w:rPr>
          <w:rFonts w:hint="cs"/>
          <w:rtl/>
          <w:lang w:eastAsia="he-IL"/>
        </w:rPr>
        <w:t>ו</w:t>
      </w:r>
      <w:r w:rsidRPr="00266C1C">
        <w:rPr>
          <w:rtl/>
          <w:lang w:eastAsia="he-IL"/>
        </w:rPr>
        <w:t>ריו הרגע הקשה ביותר</w:t>
      </w:r>
      <w:r>
        <w:rPr>
          <w:rFonts w:hint="cs"/>
          <w:rtl/>
          <w:lang w:eastAsia="he-IL"/>
        </w:rPr>
        <w:t>,</w:t>
      </w:r>
      <w:r w:rsidRPr="00266C1C">
        <w:rPr>
          <w:rtl/>
          <w:lang w:eastAsia="he-IL"/>
        </w:rPr>
        <w:t xml:space="preserve"> עולים לכאן ומדברים על </w:t>
      </w:r>
      <w:r>
        <w:rPr>
          <w:rFonts w:hint="cs"/>
          <w:rtl/>
          <w:lang w:eastAsia="he-IL"/>
        </w:rPr>
        <w:t xml:space="preserve">– </w:t>
      </w:r>
      <w:r w:rsidRPr="00266C1C">
        <w:rPr>
          <w:rtl/>
          <w:lang w:eastAsia="he-IL"/>
        </w:rPr>
        <w:t xml:space="preserve">מה אתם רוצים, שופטים מטעמכם? אנחנו </w:t>
      </w:r>
      <w:r>
        <w:rPr>
          <w:rFonts w:hint="cs"/>
          <w:rtl/>
          <w:lang w:eastAsia="he-IL"/>
        </w:rPr>
        <w:t xml:space="preserve">רוצים </w:t>
      </w:r>
      <w:r>
        <w:rPr>
          <w:rtl/>
          <w:lang w:eastAsia="he-IL"/>
        </w:rPr>
        <w:t xml:space="preserve">מטעמנו. לכן </w:t>
      </w:r>
      <w:r>
        <w:rPr>
          <w:rFonts w:hint="cs"/>
          <w:rtl/>
          <w:lang w:eastAsia="he-IL"/>
        </w:rPr>
        <w:t xml:space="preserve">יש </w:t>
      </w:r>
      <w:r>
        <w:rPr>
          <w:rtl/>
          <w:lang w:eastAsia="he-IL"/>
        </w:rPr>
        <w:t>חוק של ועד</w:t>
      </w:r>
      <w:r w:rsidRPr="00266C1C">
        <w:rPr>
          <w:rtl/>
          <w:lang w:eastAsia="he-IL"/>
        </w:rPr>
        <w:t>ת חקירה ממלכתי</w:t>
      </w:r>
      <w:r>
        <w:rPr>
          <w:rFonts w:hint="cs"/>
          <w:rtl/>
          <w:lang w:eastAsia="he-IL"/>
        </w:rPr>
        <w:t xml:space="preserve">ת – </w:t>
      </w:r>
      <w:bookmarkStart w:id="3975" w:name="_ETM_Q19_423699"/>
      <w:bookmarkEnd w:id="3975"/>
      <w:r>
        <w:rPr>
          <w:rFonts w:hint="cs"/>
          <w:rtl/>
          <w:lang w:eastAsia="he-IL"/>
        </w:rPr>
        <w:t>כדי</w:t>
      </w:r>
      <w:r w:rsidRPr="00266C1C">
        <w:rPr>
          <w:rtl/>
          <w:lang w:eastAsia="he-IL"/>
        </w:rPr>
        <w:t xml:space="preserve"> שלא יהיה לא מטעמך ולא מטעמנו. </w:t>
      </w:r>
    </w:p>
    <w:p w:rsidR="00E44DA1" w:rsidRDefault="00E44DA1" w:rsidP="006D3D7D">
      <w:pPr>
        <w:rPr>
          <w:rtl/>
          <w:lang w:eastAsia="he-IL"/>
        </w:rPr>
      </w:pPr>
    </w:p>
    <w:p w:rsidR="00E44DA1" w:rsidRDefault="00E44DA1" w:rsidP="006D3D7D">
      <w:pPr>
        <w:rPr>
          <w:rtl/>
          <w:lang w:eastAsia="he-IL"/>
        </w:rPr>
      </w:pPr>
      <w:bookmarkStart w:id="3976" w:name="_ETM_Q19_444000"/>
      <w:bookmarkEnd w:id="3976"/>
      <w:r w:rsidRPr="00266C1C">
        <w:rPr>
          <w:rtl/>
          <w:lang w:eastAsia="he-IL"/>
        </w:rPr>
        <w:t>מה הסיפור הזה שכל השופטים במדינת ישראל, מי שפעם אחת אמר משהו שלא מוצא חן בעיניכם</w:t>
      </w:r>
      <w:r>
        <w:rPr>
          <w:rFonts w:hint="cs"/>
          <w:rtl/>
          <w:lang w:eastAsia="he-IL"/>
        </w:rPr>
        <w:t>,</w:t>
      </w:r>
      <w:r w:rsidRPr="00266C1C">
        <w:rPr>
          <w:rtl/>
          <w:lang w:eastAsia="he-IL"/>
        </w:rPr>
        <w:t xml:space="preserve"> הוא אויב המדינה</w:t>
      </w:r>
      <w:r>
        <w:rPr>
          <w:rFonts w:hint="cs"/>
          <w:rtl/>
          <w:lang w:eastAsia="he-IL"/>
        </w:rPr>
        <w:t>?</w:t>
      </w:r>
      <w:r w:rsidRPr="00266C1C">
        <w:rPr>
          <w:rtl/>
          <w:lang w:eastAsia="he-IL"/>
        </w:rPr>
        <w:t xml:space="preserve"> תסתכלו אליי, אני לא אגיד שמות, אבל כל אלה </w:t>
      </w:r>
      <w:proofErr w:type="spellStart"/>
      <w:r w:rsidRPr="00266C1C">
        <w:rPr>
          <w:rtl/>
          <w:lang w:eastAsia="he-IL"/>
        </w:rPr>
        <w:t>שלמ</w:t>
      </w:r>
      <w:r>
        <w:rPr>
          <w:rFonts w:hint="cs"/>
          <w:rtl/>
          <w:lang w:eastAsia="he-IL"/>
        </w:rPr>
        <w:t>ו</w:t>
      </w:r>
      <w:r w:rsidRPr="00266C1C">
        <w:rPr>
          <w:rtl/>
          <w:lang w:eastAsia="he-IL"/>
        </w:rPr>
        <w:t>חרת</w:t>
      </w:r>
      <w:proofErr w:type="spellEnd"/>
      <w:r w:rsidRPr="00266C1C">
        <w:rPr>
          <w:rtl/>
          <w:lang w:eastAsia="he-IL"/>
        </w:rPr>
        <w:t xml:space="preserve"> המלחמה עמדו </w:t>
      </w:r>
      <w:r>
        <w:rPr>
          <w:rFonts w:hint="cs"/>
          <w:rtl/>
          <w:lang w:eastAsia="he-IL"/>
        </w:rPr>
        <w:t xml:space="preserve">במסדרונות </w:t>
      </w:r>
      <w:r w:rsidRPr="00266C1C">
        <w:rPr>
          <w:rtl/>
          <w:lang w:eastAsia="he-IL"/>
        </w:rPr>
        <w:t>הכנסת ואמרו</w:t>
      </w:r>
      <w:r>
        <w:rPr>
          <w:rFonts w:hint="cs"/>
          <w:rtl/>
          <w:lang w:eastAsia="he-IL"/>
        </w:rPr>
        <w:t>:</w:t>
      </w:r>
      <w:r w:rsidRPr="00266C1C">
        <w:rPr>
          <w:rtl/>
          <w:lang w:eastAsia="he-IL"/>
        </w:rPr>
        <w:t xml:space="preserve"> תהיה ועדת חקירה ממלכתית </w:t>
      </w:r>
      <w:r>
        <w:rPr>
          <w:rFonts w:hint="cs"/>
          <w:rtl/>
          <w:lang w:eastAsia="he-IL"/>
        </w:rPr>
        <w:t>–</w:t>
      </w:r>
      <w:bookmarkStart w:id="3977" w:name="_ETM_Q19_473000"/>
      <w:bookmarkEnd w:id="3977"/>
      <w:r>
        <w:rPr>
          <w:rFonts w:hint="cs"/>
          <w:rtl/>
          <w:lang w:eastAsia="he-IL"/>
        </w:rPr>
        <w:t xml:space="preserve"> </w:t>
      </w:r>
      <w:r w:rsidRPr="00266C1C">
        <w:rPr>
          <w:rtl/>
          <w:lang w:eastAsia="he-IL"/>
        </w:rPr>
        <w:t>אני לא אגיד את השמות</w:t>
      </w:r>
      <w:r>
        <w:rPr>
          <w:rFonts w:hint="cs"/>
          <w:rtl/>
          <w:lang w:eastAsia="he-IL"/>
        </w:rPr>
        <w:t>,</w:t>
      </w:r>
      <w:r>
        <w:rPr>
          <w:rtl/>
          <w:lang w:eastAsia="he-IL"/>
        </w:rPr>
        <w:t xml:space="preserve"> כי עכשיו התייש</w:t>
      </w:r>
      <w:r>
        <w:rPr>
          <w:rFonts w:hint="cs"/>
          <w:rtl/>
          <w:lang w:eastAsia="he-IL"/>
        </w:rPr>
        <w:t>ר</w:t>
      </w:r>
      <w:r w:rsidRPr="00266C1C">
        <w:rPr>
          <w:rtl/>
          <w:lang w:eastAsia="he-IL"/>
        </w:rPr>
        <w:t xml:space="preserve">תם עם המנהיג. גם </w:t>
      </w:r>
      <w:r>
        <w:rPr>
          <w:rFonts w:hint="cs"/>
          <w:rtl/>
          <w:lang w:eastAsia="he-IL"/>
        </w:rPr>
        <w:t xml:space="preserve">את </w:t>
      </w:r>
      <w:r w:rsidRPr="00266C1C">
        <w:rPr>
          <w:rtl/>
          <w:lang w:eastAsia="he-IL"/>
        </w:rPr>
        <w:t>ההצעה של נשיא המדינה אתם לא מקבלים</w:t>
      </w:r>
      <w:r>
        <w:rPr>
          <w:rFonts w:hint="cs"/>
          <w:rtl/>
          <w:lang w:eastAsia="he-IL"/>
        </w:rPr>
        <w:t>, שמא,</w:t>
      </w:r>
      <w:r w:rsidRPr="00266C1C">
        <w:rPr>
          <w:rtl/>
          <w:lang w:eastAsia="he-IL"/>
        </w:rPr>
        <w:t xml:space="preserve"> חס וחלילה, יש שם מישהו שהוא לא מטעמנו. </w:t>
      </w:r>
    </w:p>
    <w:p w:rsidR="00E44DA1" w:rsidRDefault="00E44DA1" w:rsidP="006D3D7D">
      <w:pPr>
        <w:rPr>
          <w:rtl/>
          <w:lang w:eastAsia="he-IL"/>
        </w:rPr>
      </w:pPr>
      <w:bookmarkStart w:id="3978" w:name="_ETM_Q19_493000"/>
      <w:bookmarkEnd w:id="3978"/>
    </w:p>
    <w:p w:rsidR="00E44DA1" w:rsidRDefault="00E44DA1" w:rsidP="006D3D7D">
      <w:pPr>
        <w:rPr>
          <w:rtl/>
          <w:lang w:eastAsia="he-IL"/>
        </w:rPr>
      </w:pPr>
      <w:bookmarkStart w:id="3979" w:name="_ETM_Q19_494000"/>
      <w:bookmarkEnd w:id="3979"/>
      <w:r w:rsidRPr="00266C1C">
        <w:rPr>
          <w:rtl/>
          <w:lang w:eastAsia="he-IL"/>
        </w:rPr>
        <w:t>רק עשו לי טובה</w:t>
      </w:r>
      <w:r>
        <w:rPr>
          <w:rFonts w:hint="cs"/>
          <w:rtl/>
          <w:lang w:eastAsia="he-IL"/>
        </w:rPr>
        <w:t>,</w:t>
      </w:r>
      <w:r w:rsidRPr="00266C1C">
        <w:rPr>
          <w:rtl/>
          <w:lang w:eastAsia="he-IL"/>
        </w:rPr>
        <w:t xml:space="preserve"> בזיכרון הלאומי, ברגעים האלה שהאבל הפרטי של הנופלים, של המשפחות</w:t>
      </w:r>
      <w:r>
        <w:rPr>
          <w:rFonts w:hint="cs"/>
          <w:rtl/>
          <w:lang w:eastAsia="he-IL"/>
        </w:rPr>
        <w:t>,</w:t>
      </w:r>
      <w:r w:rsidRPr="00266C1C">
        <w:rPr>
          <w:rtl/>
          <w:lang w:eastAsia="he-IL"/>
        </w:rPr>
        <w:t xml:space="preserve"> הופך להיות לאבל הלאומי של כולנו, אין מטעמי ומטעמך</w:t>
      </w:r>
      <w:r>
        <w:rPr>
          <w:rFonts w:hint="cs"/>
          <w:rtl/>
          <w:lang w:eastAsia="he-IL"/>
        </w:rPr>
        <w:t>. טלו</w:t>
      </w:r>
      <w:r w:rsidRPr="00266C1C">
        <w:rPr>
          <w:rtl/>
          <w:lang w:eastAsia="he-IL"/>
        </w:rPr>
        <w:t xml:space="preserve"> קורה מבין עיניכם. תודה, אדוני.</w:t>
      </w:r>
    </w:p>
    <w:p w:rsidR="00E44DA1" w:rsidRDefault="00E44DA1" w:rsidP="006D3D7D">
      <w:pPr>
        <w:rPr>
          <w:rtl/>
          <w:lang w:eastAsia="he-IL"/>
        </w:rPr>
      </w:pPr>
      <w:bookmarkStart w:id="3980" w:name="_ETM_Q19_513000"/>
      <w:bookmarkEnd w:id="3980"/>
    </w:p>
    <w:p w:rsidR="00E44DA1" w:rsidRDefault="00E44DA1" w:rsidP="006D3D7D">
      <w:pPr>
        <w:pStyle w:val="af6"/>
        <w:keepNext/>
        <w:rPr>
          <w:rtl/>
        </w:rPr>
      </w:pPr>
      <w:r w:rsidRPr="001E0AD5">
        <w:rPr>
          <w:rStyle w:val="TagStyle"/>
          <w:rtl/>
        </w:rPr>
        <w:t xml:space="preserve"> &lt;&lt; יור &gt;&gt; </w:t>
      </w:r>
      <w:r>
        <w:rPr>
          <w:rtl/>
        </w:rPr>
        <w:t>היו"ר יעקב מרגי:</w:t>
      </w:r>
      <w:r w:rsidRPr="001E0AD5">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תודה רבה לחבר הכנסת מאיר כהן. </w:t>
      </w:r>
    </w:p>
    <w:p w:rsidR="00E44DA1" w:rsidRDefault="00E44DA1" w:rsidP="006D3D7D">
      <w:pPr>
        <w:rPr>
          <w:rtl/>
          <w:lang w:eastAsia="he-IL"/>
        </w:rPr>
      </w:pPr>
    </w:p>
    <w:p w:rsidR="00E44DA1" w:rsidRDefault="00E44DA1" w:rsidP="006D3D7D">
      <w:pPr>
        <w:rPr>
          <w:rtl/>
          <w:lang w:eastAsia="he-IL"/>
        </w:rPr>
      </w:pPr>
      <w:bookmarkStart w:id="3981" w:name="_ETM_Q19_521000"/>
      <w:bookmarkEnd w:id="3981"/>
      <w:r>
        <w:rPr>
          <w:rFonts w:hint="cs"/>
          <w:rtl/>
          <w:lang w:eastAsia="he-IL"/>
        </w:rPr>
        <w:t xml:space="preserve">חברי הכנסת, </w:t>
      </w:r>
      <w:bookmarkStart w:id="3982" w:name="_ETM_Q19_517000"/>
      <w:bookmarkEnd w:id="3982"/>
      <w:r>
        <w:rPr>
          <w:rFonts w:hint="cs"/>
          <w:rtl/>
          <w:lang w:eastAsia="he-IL"/>
        </w:rPr>
        <w:t xml:space="preserve">אנו עוברים להצבעות. נצביע תחילה על הצעת חוק הקמת ועדת חקירה ממלכתית לאירועי </w:t>
      </w:r>
      <w:bookmarkStart w:id="3983" w:name="_ETM_Q19_525000"/>
      <w:bookmarkEnd w:id="3983"/>
      <w:r>
        <w:rPr>
          <w:rFonts w:hint="cs"/>
          <w:rtl/>
          <w:lang w:eastAsia="he-IL"/>
        </w:rPr>
        <w:t>7 באוקטובר, התשפ"ה</w:t>
      </w:r>
      <w:r>
        <w:rPr>
          <w:rFonts w:hint="eastAsia"/>
          <w:rtl/>
          <w:lang w:eastAsia="he-IL"/>
        </w:rPr>
        <w:t>–</w:t>
      </w:r>
      <w:r>
        <w:rPr>
          <w:rFonts w:hint="cs"/>
          <w:rtl/>
          <w:lang w:eastAsia="he-IL"/>
        </w:rPr>
        <w:t xml:space="preserve">2025, של חברת הכנסת אפרת רייטן מרום. אנא, </w:t>
      </w:r>
      <w:bookmarkStart w:id="3984" w:name="_ETM_Q19_537000"/>
      <w:bookmarkEnd w:id="3984"/>
      <w:r>
        <w:rPr>
          <w:rFonts w:hint="cs"/>
          <w:rtl/>
          <w:lang w:eastAsia="he-IL"/>
        </w:rPr>
        <w:t>תפסו את מקומותיכם, עוברים להצבעה.</w:t>
      </w:r>
    </w:p>
    <w:p w:rsidR="00E44DA1" w:rsidRDefault="00E44DA1" w:rsidP="006D3D7D">
      <w:pPr>
        <w:rPr>
          <w:rtl/>
          <w:lang w:eastAsia="he-IL"/>
        </w:rPr>
      </w:pPr>
    </w:p>
    <w:p w:rsidR="00E44DA1" w:rsidRDefault="00E44DA1" w:rsidP="006D3D7D">
      <w:pPr>
        <w:pStyle w:val="af1"/>
        <w:keepNext/>
        <w:rPr>
          <w:rtl/>
          <w:lang w:eastAsia="he-IL"/>
        </w:rPr>
      </w:pPr>
      <w:r>
        <w:rPr>
          <w:rtl/>
          <w:lang w:eastAsia="he-IL"/>
        </w:rPr>
        <w:t>הצבעה מס'</w:t>
      </w:r>
      <w:r>
        <w:rPr>
          <w:rFonts w:hint="cs"/>
          <w:rtl/>
          <w:lang w:eastAsia="he-IL"/>
        </w:rPr>
        <w:t xml:space="preserve"> 6</w:t>
      </w:r>
    </w:p>
    <w:p w:rsidR="00E44DA1" w:rsidRDefault="00E44DA1" w:rsidP="006D3D7D">
      <w:pPr>
        <w:pStyle w:val="--"/>
        <w:keepNext/>
        <w:rPr>
          <w:rtl/>
          <w:lang w:eastAsia="he-IL"/>
        </w:rPr>
      </w:pPr>
    </w:p>
    <w:p w:rsidR="00E44DA1" w:rsidRDefault="00E44DA1" w:rsidP="006D3D7D">
      <w:pPr>
        <w:pStyle w:val="--"/>
        <w:keepNext/>
        <w:rPr>
          <w:rtl/>
          <w:lang w:eastAsia="he-IL"/>
        </w:rPr>
      </w:pPr>
      <w:r>
        <w:rPr>
          <w:rtl/>
          <w:lang w:eastAsia="he-IL"/>
        </w:rPr>
        <w:t>בעד ההצעה להעביר את הצעת החוק לוועדה –</w:t>
      </w:r>
      <w:r>
        <w:rPr>
          <w:rFonts w:hint="cs"/>
          <w:rtl/>
          <w:lang w:eastAsia="he-IL"/>
        </w:rPr>
        <w:t xml:space="preserve"> 44</w:t>
      </w:r>
    </w:p>
    <w:p w:rsidR="00E44DA1" w:rsidRDefault="00E44DA1" w:rsidP="006D3D7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E44DA1" w:rsidRDefault="00E44DA1" w:rsidP="006D3D7D">
      <w:pPr>
        <w:pStyle w:val="--"/>
        <w:keepNext/>
        <w:rPr>
          <w:rtl/>
          <w:lang w:eastAsia="he-IL"/>
        </w:rPr>
      </w:pPr>
      <w:r>
        <w:rPr>
          <w:rtl/>
          <w:lang w:eastAsia="he-IL"/>
        </w:rPr>
        <w:t xml:space="preserve">נמנעים – </w:t>
      </w:r>
      <w:r>
        <w:rPr>
          <w:rFonts w:hint="cs"/>
          <w:rtl/>
          <w:lang w:eastAsia="he-IL"/>
        </w:rPr>
        <w:t>אין</w:t>
      </w:r>
    </w:p>
    <w:p w:rsidR="00E44DA1" w:rsidRDefault="00E44DA1" w:rsidP="006D3D7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464FD3">
        <w:rPr>
          <w:rFonts w:hint="cs"/>
          <w:rtl/>
          <w:lang w:eastAsia="he-IL"/>
        </w:rPr>
        <w:t xml:space="preserve"> </w:t>
      </w:r>
      <w:r>
        <w:rPr>
          <w:rFonts w:hint="cs"/>
          <w:rtl/>
          <w:lang w:eastAsia="he-IL"/>
        </w:rPr>
        <w:t>הקמת ועדת חקירה ממלכתית לאירועי 7 באוקטובר, התשפ"ה</w:t>
      </w:r>
      <w:r>
        <w:rPr>
          <w:rFonts w:hint="eastAsia"/>
          <w:rtl/>
          <w:lang w:eastAsia="he-IL"/>
        </w:rPr>
        <w:t>–</w:t>
      </w:r>
      <w:r>
        <w:rPr>
          <w:rFonts w:hint="cs"/>
          <w:rtl/>
          <w:lang w:eastAsia="he-IL"/>
        </w:rPr>
        <w:t>2025, לא נתקבלה.</w:t>
      </w:r>
    </w:p>
    <w:p w:rsidR="00E44DA1" w:rsidRDefault="00E44DA1" w:rsidP="006D3D7D">
      <w:pPr>
        <w:rPr>
          <w:rtl/>
          <w:lang w:eastAsia="he-IL"/>
        </w:rPr>
      </w:pPr>
    </w:p>
    <w:p w:rsidR="00E44DA1" w:rsidRDefault="00E44DA1" w:rsidP="006D3D7D">
      <w:pPr>
        <w:pStyle w:val="af6"/>
        <w:keepNext/>
        <w:rPr>
          <w:rtl/>
        </w:rPr>
      </w:pPr>
      <w:r w:rsidRPr="001E0AD5">
        <w:rPr>
          <w:rStyle w:val="TagStyle"/>
          <w:rtl/>
        </w:rPr>
        <w:t xml:space="preserve"> &lt;&lt; יור &gt;&gt; </w:t>
      </w:r>
      <w:r>
        <w:rPr>
          <w:rtl/>
        </w:rPr>
        <w:t>היו"ר יעקב מרגי:</w:t>
      </w:r>
      <w:r w:rsidRPr="001E0AD5">
        <w:rPr>
          <w:rStyle w:val="TagStyle"/>
          <w:rtl/>
        </w:rPr>
        <w:t xml:space="preserve"> &lt;&lt; יור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בעד </w:t>
      </w:r>
      <w:r>
        <w:rPr>
          <w:rtl/>
          <w:lang w:eastAsia="he-IL"/>
        </w:rPr>
        <w:t>–</w:t>
      </w:r>
      <w:r>
        <w:rPr>
          <w:rFonts w:hint="cs"/>
          <w:rtl/>
          <w:lang w:eastAsia="he-IL"/>
        </w:rPr>
        <w:t xml:space="preserve"> 44 חברי </w:t>
      </w:r>
      <w:bookmarkStart w:id="3985" w:name="_ETM_Q19_556000"/>
      <w:bookmarkEnd w:id="3985"/>
      <w:r>
        <w:rPr>
          <w:rFonts w:hint="cs"/>
          <w:rtl/>
          <w:lang w:eastAsia="he-IL"/>
        </w:rPr>
        <w:t xml:space="preserve">כנסת, נגד </w:t>
      </w:r>
      <w:r>
        <w:rPr>
          <w:rtl/>
          <w:lang w:eastAsia="he-IL"/>
        </w:rPr>
        <w:t>–</w:t>
      </w:r>
      <w:r>
        <w:rPr>
          <w:rFonts w:hint="cs"/>
          <w:rtl/>
          <w:lang w:eastAsia="he-IL"/>
        </w:rPr>
        <w:t xml:space="preserve"> 52. אני קובע כי הצעת חוק הקמת ועדת חקירה </w:t>
      </w:r>
      <w:r w:rsidRPr="00464FD3">
        <w:rPr>
          <w:rtl/>
          <w:lang w:eastAsia="he-IL"/>
        </w:rPr>
        <w:t>ממלכתית לאירועי 7 באוקטובר, התשפ"ה–2025</w:t>
      </w:r>
      <w:r>
        <w:rPr>
          <w:rFonts w:hint="cs"/>
          <w:rtl/>
          <w:lang w:eastAsia="he-IL"/>
        </w:rPr>
        <w:t>, של חברת הכנסת אפרת</w:t>
      </w:r>
      <w:bookmarkStart w:id="3986" w:name="_ETM_Q19_571000"/>
      <w:bookmarkEnd w:id="3986"/>
      <w:r>
        <w:rPr>
          <w:rFonts w:hint="cs"/>
          <w:rtl/>
          <w:lang w:eastAsia="he-IL"/>
        </w:rPr>
        <w:t xml:space="preserve"> רייטן מרום לא אושרה, ותוסר מסדר-היום.</w:t>
      </w:r>
    </w:p>
    <w:p w:rsidR="00E44DA1" w:rsidRDefault="00E44DA1" w:rsidP="006D3D7D">
      <w:pPr>
        <w:rPr>
          <w:rtl/>
          <w:lang w:eastAsia="he-IL"/>
        </w:rPr>
      </w:pPr>
    </w:p>
    <w:p w:rsidR="00E44DA1" w:rsidRDefault="00E44DA1" w:rsidP="006D3D7D">
      <w:pPr>
        <w:rPr>
          <w:rtl/>
          <w:lang w:eastAsia="he-IL"/>
        </w:rPr>
      </w:pPr>
      <w:bookmarkStart w:id="3987" w:name="_ETM_Q19_576000"/>
      <w:bookmarkEnd w:id="3987"/>
      <w:r>
        <w:rPr>
          <w:rFonts w:hint="cs"/>
          <w:rtl/>
          <w:lang w:eastAsia="he-IL"/>
        </w:rPr>
        <w:t xml:space="preserve">חברי הכנסת, אנו עוברים להצבעה </w:t>
      </w:r>
      <w:r>
        <w:rPr>
          <w:rtl/>
          <w:lang w:eastAsia="he-IL"/>
        </w:rPr>
        <w:t>–</w:t>
      </w:r>
      <w:r>
        <w:rPr>
          <w:rFonts w:hint="cs"/>
          <w:rtl/>
          <w:lang w:eastAsia="he-IL"/>
        </w:rPr>
        <w:t xml:space="preserve"> קריאה </w:t>
      </w:r>
      <w:bookmarkStart w:id="3988" w:name="_ETM_Q19_580000"/>
      <w:bookmarkEnd w:id="3988"/>
      <w:r>
        <w:rPr>
          <w:rFonts w:hint="cs"/>
          <w:rtl/>
          <w:lang w:eastAsia="he-IL"/>
        </w:rPr>
        <w:t xml:space="preserve">ראשונה בזמן ההצבעות, ליצנות אחר כך </w:t>
      </w:r>
      <w:r>
        <w:rPr>
          <w:rtl/>
          <w:lang w:eastAsia="he-IL"/>
        </w:rPr>
        <w:t>–</w:t>
      </w:r>
      <w:r>
        <w:rPr>
          <w:rFonts w:hint="cs"/>
          <w:rtl/>
          <w:lang w:eastAsia="he-IL"/>
        </w:rPr>
        <w:t xml:space="preserve"> אנו עוברים להצבעה </w:t>
      </w:r>
      <w:bookmarkStart w:id="3989" w:name="_ETM_Q19_583000"/>
      <w:bookmarkEnd w:id="3989"/>
      <w:r>
        <w:rPr>
          <w:rFonts w:hint="cs"/>
          <w:rtl/>
          <w:lang w:eastAsia="he-IL"/>
        </w:rPr>
        <w:t>על הצעת חוק הקמת ועדת חקירה ממלכתית למחדלי 7 באוקטובר, התשפ"ד</w:t>
      </w:r>
      <w:r>
        <w:rPr>
          <w:rFonts w:hint="eastAsia"/>
          <w:rtl/>
          <w:lang w:eastAsia="he-IL"/>
        </w:rPr>
        <w:t>–</w:t>
      </w:r>
      <w:r>
        <w:rPr>
          <w:rFonts w:hint="cs"/>
          <w:rtl/>
          <w:lang w:eastAsia="he-IL"/>
        </w:rPr>
        <w:t>2024, של חבר הכנסת עודד פורר וקבוצת חברי כנסת.</w:t>
      </w:r>
      <w:bookmarkStart w:id="3990" w:name="_ETM_Q19_595000"/>
      <w:bookmarkEnd w:id="3990"/>
      <w:r>
        <w:rPr>
          <w:rFonts w:hint="cs"/>
          <w:rtl/>
          <w:lang w:eastAsia="he-IL"/>
        </w:rPr>
        <w:t xml:space="preserve"> הצבעה.</w:t>
      </w:r>
    </w:p>
    <w:p w:rsidR="00E44DA1" w:rsidRDefault="00E44DA1" w:rsidP="006D3D7D">
      <w:pPr>
        <w:rPr>
          <w:rtl/>
          <w:lang w:eastAsia="he-IL"/>
        </w:rPr>
      </w:pPr>
    </w:p>
    <w:p w:rsidR="00E44DA1" w:rsidRDefault="00E44DA1" w:rsidP="006D3D7D">
      <w:pPr>
        <w:pStyle w:val="af1"/>
        <w:keepNext/>
        <w:rPr>
          <w:rtl/>
          <w:lang w:eastAsia="he-IL"/>
        </w:rPr>
      </w:pPr>
      <w:r>
        <w:rPr>
          <w:rtl/>
          <w:lang w:eastAsia="he-IL"/>
        </w:rPr>
        <w:t>הצבעה מס'</w:t>
      </w:r>
      <w:r>
        <w:rPr>
          <w:rFonts w:hint="cs"/>
          <w:rtl/>
          <w:lang w:eastAsia="he-IL"/>
        </w:rPr>
        <w:t xml:space="preserve"> 7</w:t>
      </w:r>
    </w:p>
    <w:p w:rsidR="00E44DA1" w:rsidRDefault="00E44DA1" w:rsidP="006D3D7D">
      <w:pPr>
        <w:pStyle w:val="--"/>
        <w:keepNext/>
        <w:rPr>
          <w:rtl/>
          <w:lang w:eastAsia="he-IL"/>
        </w:rPr>
      </w:pPr>
    </w:p>
    <w:p w:rsidR="00E44DA1" w:rsidRDefault="00E44DA1" w:rsidP="006D3D7D">
      <w:pPr>
        <w:pStyle w:val="--"/>
        <w:keepNext/>
        <w:rPr>
          <w:rtl/>
          <w:lang w:eastAsia="he-IL"/>
        </w:rPr>
      </w:pPr>
      <w:r>
        <w:rPr>
          <w:rtl/>
          <w:lang w:eastAsia="he-IL"/>
        </w:rPr>
        <w:t>בעד ההצעה להעביר את הצעת החוק לוועדה –</w:t>
      </w:r>
      <w:r>
        <w:rPr>
          <w:rFonts w:hint="cs"/>
          <w:rtl/>
          <w:lang w:eastAsia="he-IL"/>
        </w:rPr>
        <w:t xml:space="preserve"> 38</w:t>
      </w:r>
    </w:p>
    <w:p w:rsidR="00E44DA1" w:rsidRDefault="00E44DA1" w:rsidP="006D3D7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p>
    <w:p w:rsidR="00E44DA1" w:rsidRDefault="00E44DA1" w:rsidP="006D3D7D">
      <w:pPr>
        <w:pStyle w:val="--"/>
        <w:keepNext/>
        <w:rPr>
          <w:rtl/>
          <w:lang w:eastAsia="he-IL"/>
        </w:rPr>
      </w:pPr>
      <w:r>
        <w:rPr>
          <w:rtl/>
          <w:lang w:eastAsia="he-IL"/>
        </w:rPr>
        <w:t xml:space="preserve">נמנעים – </w:t>
      </w:r>
      <w:r>
        <w:rPr>
          <w:rFonts w:hint="cs"/>
          <w:rtl/>
          <w:lang w:eastAsia="he-IL"/>
        </w:rPr>
        <w:t>אין</w:t>
      </w:r>
    </w:p>
    <w:p w:rsidR="00E44DA1" w:rsidRDefault="00E44DA1" w:rsidP="006D3D7D">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w:t>
      </w:r>
      <w:r w:rsidRPr="00464FD3">
        <w:rPr>
          <w:rtl/>
          <w:lang w:eastAsia="he-IL"/>
        </w:rPr>
        <w:t>הקמת ועדת חקירה ממלכתית למחדלי 7 באוקטובר, התשפ"ד–2024,</w:t>
      </w:r>
      <w:r>
        <w:rPr>
          <w:rFonts w:hint="cs"/>
          <w:rtl/>
          <w:lang w:eastAsia="he-IL"/>
        </w:rPr>
        <w:t xml:space="preserve"> לא נתקבלה.</w:t>
      </w:r>
    </w:p>
    <w:p w:rsidR="00E44DA1" w:rsidRDefault="00E44DA1" w:rsidP="006D3D7D">
      <w:pPr>
        <w:rPr>
          <w:rtl/>
          <w:lang w:eastAsia="he-IL"/>
        </w:rPr>
      </w:pPr>
    </w:p>
    <w:p w:rsidR="00E44DA1" w:rsidRDefault="00E44DA1" w:rsidP="006D3D7D">
      <w:pPr>
        <w:pStyle w:val="af6"/>
        <w:keepNext/>
        <w:rPr>
          <w:rtl/>
        </w:rPr>
      </w:pPr>
      <w:bookmarkStart w:id="3991" w:name="ET_yor_6688_12"/>
      <w:r w:rsidRPr="00CD4566">
        <w:rPr>
          <w:rStyle w:val="TagStyle"/>
          <w:rtl/>
        </w:rPr>
        <w:t xml:space="preserve"> &lt;&lt; יור &gt;&gt; </w:t>
      </w:r>
      <w:r>
        <w:rPr>
          <w:rtl/>
        </w:rPr>
        <w:t>היו"ר יעקב מרגי:</w:t>
      </w:r>
      <w:r w:rsidRPr="00CD4566">
        <w:rPr>
          <w:rStyle w:val="TagStyle"/>
          <w:rtl/>
        </w:rPr>
        <w:t xml:space="preserve"> &lt;&lt; יור &gt;&gt;</w:t>
      </w:r>
      <w:r>
        <w:rPr>
          <w:rtl/>
        </w:rPr>
        <w:t xml:space="preserve"> </w:t>
      </w:r>
      <w:bookmarkEnd w:id="3991"/>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חברי הכנסת, תוצאות ההצבעה: בעד </w:t>
      </w:r>
      <w:r>
        <w:rPr>
          <w:rtl/>
          <w:lang w:eastAsia="he-IL"/>
        </w:rPr>
        <w:t>–</w:t>
      </w:r>
      <w:r>
        <w:rPr>
          <w:rFonts w:hint="cs"/>
          <w:rtl/>
          <w:lang w:eastAsia="he-IL"/>
        </w:rPr>
        <w:t xml:space="preserve"> 38 חברי כנסת, </w:t>
      </w:r>
      <w:bookmarkStart w:id="3992" w:name="_ETM_Q19_615000"/>
      <w:bookmarkEnd w:id="3992"/>
      <w:r>
        <w:rPr>
          <w:rFonts w:hint="cs"/>
          <w:rtl/>
          <w:lang w:eastAsia="he-IL"/>
        </w:rPr>
        <w:t xml:space="preserve">נגדה </w:t>
      </w:r>
      <w:r>
        <w:rPr>
          <w:rtl/>
          <w:lang w:eastAsia="he-IL"/>
        </w:rPr>
        <w:t>–</w:t>
      </w:r>
      <w:r>
        <w:rPr>
          <w:rFonts w:hint="cs"/>
          <w:rtl/>
          <w:lang w:eastAsia="he-IL"/>
        </w:rPr>
        <w:t xml:space="preserve"> 52 חברי כנסת, שישה נוכחים. אני קובע כי הצעת חוק </w:t>
      </w:r>
      <w:r w:rsidRPr="00464FD3">
        <w:rPr>
          <w:rtl/>
          <w:lang w:eastAsia="he-IL"/>
        </w:rPr>
        <w:t>הקמת ועדת חקירה ממלכתית למחדלי 7 באוקטובר, של חבר הכנסת עודד פורר וקבוצת חברי כנסת</w:t>
      </w:r>
      <w:r>
        <w:rPr>
          <w:rFonts w:hint="cs"/>
          <w:rtl/>
          <w:lang w:eastAsia="he-IL"/>
        </w:rPr>
        <w:t xml:space="preserve"> לא אושרה, ותוסר מסדר-היום.</w:t>
      </w:r>
    </w:p>
    <w:p w:rsidR="00E44DA1" w:rsidRDefault="00E44DA1" w:rsidP="006D3D7D">
      <w:pPr>
        <w:rPr>
          <w:rtl/>
          <w:lang w:eastAsia="he-IL"/>
        </w:rPr>
      </w:pPr>
    </w:p>
    <w:p w:rsidR="00E44DA1" w:rsidRDefault="00E44DA1" w:rsidP="006D3D7D">
      <w:pPr>
        <w:rPr>
          <w:rtl/>
          <w:lang w:eastAsia="he-IL"/>
        </w:rPr>
      </w:pPr>
      <w:r>
        <w:rPr>
          <w:rFonts w:hint="cs"/>
          <w:rtl/>
          <w:lang w:eastAsia="he-IL"/>
        </w:rPr>
        <w:t xml:space="preserve">חברי הכנסת, אנו עוברים להצבעה שמית, על פי </w:t>
      </w:r>
      <w:bookmarkStart w:id="3993" w:name="_ETM_Q19_637000"/>
      <w:bookmarkEnd w:id="3993"/>
      <w:r>
        <w:rPr>
          <w:rFonts w:hint="cs"/>
          <w:rtl/>
          <w:lang w:eastAsia="he-IL"/>
        </w:rPr>
        <w:t xml:space="preserve">בקשת 20 חברי כנסת על הצעת חוק הקמת ועדת חקירה ממלכתית לאירועי 7 באוקטובר, של חבר הכנסת מאיר כהן. </w:t>
      </w:r>
      <w:bookmarkStart w:id="3994" w:name="_ETM_Q19_645000"/>
      <w:bookmarkEnd w:id="3994"/>
      <w:r>
        <w:rPr>
          <w:rFonts w:hint="cs"/>
          <w:rtl/>
          <w:lang w:eastAsia="he-IL"/>
        </w:rPr>
        <w:t>מזכיר</w:t>
      </w:r>
      <w:r w:rsidR="009C0455">
        <w:rPr>
          <w:rFonts w:hint="cs"/>
          <w:rtl/>
          <w:lang w:eastAsia="he-IL"/>
        </w:rPr>
        <w:t>ו</w:t>
      </w:r>
      <w:r>
        <w:rPr>
          <w:rFonts w:hint="cs"/>
          <w:rtl/>
          <w:lang w:eastAsia="he-IL"/>
        </w:rPr>
        <w:t>ת הכנסת.</w:t>
      </w:r>
    </w:p>
    <w:p w:rsidR="00E44DA1" w:rsidRDefault="00E44DA1" w:rsidP="006D3D7D">
      <w:pPr>
        <w:rPr>
          <w:rtl/>
          <w:lang w:eastAsia="he-IL"/>
        </w:rPr>
      </w:pPr>
    </w:p>
    <w:p w:rsidR="00E44DA1" w:rsidRDefault="00E44DA1" w:rsidP="006D3D7D">
      <w:pPr>
        <w:pStyle w:val="af1"/>
        <w:keepNext/>
        <w:rPr>
          <w:rtl/>
        </w:rPr>
      </w:pPr>
      <w:bookmarkStart w:id="3995" w:name="TOR_Q20"/>
      <w:bookmarkEnd w:id="3995"/>
      <w:r>
        <w:rPr>
          <w:rtl/>
        </w:rPr>
        <w:t xml:space="preserve">הצבעה </w:t>
      </w:r>
      <w:r>
        <w:rPr>
          <w:rFonts w:hint="cs"/>
          <w:rtl/>
        </w:rPr>
        <w:t>שמית</w:t>
      </w:r>
    </w:p>
    <w:p w:rsidR="00E44DA1" w:rsidRDefault="00E44DA1" w:rsidP="006D3D7D">
      <w:pPr>
        <w:keepNext/>
        <w:rPr>
          <w:rtl/>
        </w:rPr>
      </w:pPr>
    </w:p>
    <w:p w:rsidR="00E44DA1" w:rsidRDefault="00E44DA1" w:rsidP="006D3D7D">
      <w:pPr>
        <w:pStyle w:val="af5"/>
        <w:keepNext/>
        <w:rPr>
          <w:rtl/>
        </w:rPr>
      </w:pPr>
      <w:bookmarkStart w:id="3996" w:name="ET_interruption_6118_2"/>
      <w:r w:rsidRPr="000620D6">
        <w:rPr>
          <w:rStyle w:val="TagStyle"/>
          <w:rtl/>
        </w:rPr>
        <w:t xml:space="preserve"> &lt;&lt; קריאה &gt;&gt; </w:t>
      </w:r>
      <w:r>
        <w:rPr>
          <w:rtl/>
        </w:rPr>
        <w:t>סגנית מזכיר הכנסת אלינור ימין:</w:t>
      </w:r>
      <w:r w:rsidRPr="000620D6">
        <w:rPr>
          <w:rStyle w:val="TagStyle"/>
          <w:rtl/>
        </w:rPr>
        <w:t xml:space="preserve"> &lt;&lt; קריאה &gt;&gt;</w:t>
      </w:r>
      <w:r>
        <w:rPr>
          <w:rtl/>
        </w:rPr>
        <w:t xml:space="preserve">   </w:t>
      </w:r>
      <w:bookmarkEnd w:id="3996"/>
    </w:p>
    <w:p w:rsidR="00E44DA1" w:rsidRDefault="00E44DA1" w:rsidP="006D3D7D">
      <w:pPr>
        <w:ind w:firstLine="0"/>
        <w:rPr>
          <w:rtl/>
        </w:rPr>
      </w:pPr>
      <w:r>
        <w:rPr>
          <w:rFonts w:hint="cs"/>
          <w:rtl/>
        </w:rPr>
        <w:t>(קוראת בשמות חברי הכנסת)</w:t>
      </w:r>
    </w:p>
    <w:p w:rsidR="00E44DA1" w:rsidRDefault="00E44DA1" w:rsidP="006D3D7D">
      <w:pPr>
        <w:rPr>
          <w:rtl/>
        </w:rPr>
      </w:pPr>
    </w:p>
    <w:p w:rsidR="00E44DA1" w:rsidRDefault="00E44DA1" w:rsidP="006D3D7D">
      <w:pPr>
        <w:rPr>
          <w:rtl/>
        </w:rPr>
      </w:pPr>
      <w:r>
        <w:rPr>
          <w:rtl/>
        </w:rPr>
        <w:t>משה אבוטבול</w:t>
      </w:r>
      <w:r>
        <w:rPr>
          <w:rtl/>
        </w:rPr>
        <w:tab/>
      </w:r>
      <w:r>
        <w:rPr>
          <w:rtl/>
        </w:rPr>
        <w:tab/>
        <w:t xml:space="preserve">–   </w:t>
      </w:r>
      <w:r>
        <w:rPr>
          <w:rFonts w:hint="cs"/>
          <w:rtl/>
        </w:rPr>
        <w:t>נגד</w:t>
      </w:r>
    </w:p>
    <w:p w:rsidR="00E44DA1" w:rsidRDefault="00E44DA1" w:rsidP="006D3D7D">
      <w:pPr>
        <w:rPr>
          <w:rtl/>
        </w:rPr>
      </w:pPr>
      <w:r>
        <w:rPr>
          <w:rtl/>
        </w:rPr>
        <w:t>יולי יואל אדלשטיין</w:t>
      </w:r>
      <w:r>
        <w:rPr>
          <w:rtl/>
        </w:rPr>
        <w:tab/>
        <w:t xml:space="preserve">–   </w:t>
      </w:r>
      <w:r>
        <w:rPr>
          <w:rFonts w:hint="cs"/>
          <w:rtl/>
        </w:rPr>
        <w:t>אינו נוכח</w:t>
      </w:r>
    </w:p>
    <w:p w:rsidR="00E44DA1" w:rsidRDefault="00E44DA1" w:rsidP="006D3D7D">
      <w:pPr>
        <w:rPr>
          <w:rtl/>
        </w:rPr>
      </w:pPr>
      <w:r>
        <w:rPr>
          <w:rtl/>
        </w:rPr>
        <w:t>אמיר אוחנה</w:t>
      </w:r>
      <w:r>
        <w:rPr>
          <w:rtl/>
        </w:rPr>
        <w:tab/>
      </w:r>
      <w:r>
        <w:rPr>
          <w:rtl/>
        </w:rPr>
        <w:tab/>
        <w:t xml:space="preserve">–   </w:t>
      </w:r>
      <w:r>
        <w:rPr>
          <w:rFonts w:hint="cs"/>
          <w:rtl/>
        </w:rPr>
        <w:t>נגד</w:t>
      </w:r>
    </w:p>
    <w:p w:rsidR="00E44DA1" w:rsidRDefault="00E44DA1" w:rsidP="006D3D7D">
      <w:pPr>
        <w:rPr>
          <w:rtl/>
        </w:rPr>
      </w:pPr>
      <w:r>
        <w:rPr>
          <w:rtl/>
        </w:rPr>
        <w:t>ינון אזולאי</w:t>
      </w:r>
      <w:r>
        <w:rPr>
          <w:rtl/>
        </w:rPr>
        <w:tab/>
      </w:r>
      <w:r>
        <w:rPr>
          <w:rtl/>
        </w:rPr>
        <w:tab/>
        <w:t xml:space="preserve">–   </w:t>
      </w:r>
      <w:r>
        <w:rPr>
          <w:rFonts w:hint="cs"/>
          <w:rtl/>
        </w:rPr>
        <w:t>נגד</w:t>
      </w:r>
    </w:p>
    <w:p w:rsidR="00E44DA1" w:rsidRDefault="00E44DA1" w:rsidP="006D3D7D">
      <w:pPr>
        <w:rPr>
          <w:rtl/>
        </w:rPr>
      </w:pPr>
      <w:r>
        <w:rPr>
          <w:rtl/>
        </w:rPr>
        <w:t>ישראל אייכלר</w:t>
      </w:r>
      <w:r>
        <w:rPr>
          <w:rtl/>
        </w:rPr>
        <w:tab/>
      </w:r>
      <w:r>
        <w:rPr>
          <w:rtl/>
        </w:rPr>
        <w:tab/>
        <w:t xml:space="preserve">–   </w:t>
      </w:r>
      <w:r>
        <w:rPr>
          <w:rFonts w:hint="cs"/>
          <w:rtl/>
        </w:rPr>
        <w:t>נגד</w:t>
      </w:r>
    </w:p>
    <w:p w:rsidR="00E44DA1" w:rsidRDefault="00E44DA1" w:rsidP="006D3D7D">
      <w:pPr>
        <w:rPr>
          <w:rtl/>
        </w:rPr>
      </w:pPr>
      <w:r>
        <w:rPr>
          <w:rtl/>
        </w:rPr>
        <w:t>דן אילוז</w:t>
      </w:r>
      <w:r>
        <w:rPr>
          <w:rtl/>
        </w:rPr>
        <w:tab/>
      </w:r>
      <w:r>
        <w:rPr>
          <w:rtl/>
        </w:rPr>
        <w:tab/>
      </w:r>
      <w:r>
        <w:rPr>
          <w:rtl/>
        </w:rPr>
        <w:tab/>
        <w:t xml:space="preserve">–   </w:t>
      </w:r>
      <w:r>
        <w:rPr>
          <w:rFonts w:hint="cs"/>
          <w:rtl/>
        </w:rPr>
        <w:t>אינו נוכח</w:t>
      </w:r>
    </w:p>
    <w:p w:rsidR="00E44DA1" w:rsidRDefault="00E44DA1" w:rsidP="006D3D7D">
      <w:pPr>
        <w:rPr>
          <w:rtl/>
        </w:rPr>
      </w:pPr>
      <w:r>
        <w:rPr>
          <w:rtl/>
        </w:rPr>
        <w:t>ואליד אלהואשלה</w:t>
      </w:r>
      <w:r>
        <w:rPr>
          <w:rtl/>
        </w:rPr>
        <w:tab/>
      </w:r>
      <w:r>
        <w:rPr>
          <w:rtl/>
        </w:rPr>
        <w:tab/>
        <w:t xml:space="preserve">–   </w:t>
      </w:r>
      <w:r>
        <w:rPr>
          <w:rFonts w:hint="cs"/>
          <w:rtl/>
        </w:rPr>
        <w:t>בעד</w:t>
      </w:r>
    </w:p>
    <w:p w:rsidR="00E44DA1" w:rsidRDefault="00E44DA1" w:rsidP="006D3D7D">
      <w:pPr>
        <w:rPr>
          <w:rtl/>
        </w:rPr>
      </w:pPr>
      <w:r>
        <w:rPr>
          <w:rtl/>
        </w:rPr>
        <w:t>קארין אלהרר</w:t>
      </w:r>
      <w:r>
        <w:rPr>
          <w:rtl/>
        </w:rPr>
        <w:tab/>
      </w:r>
      <w:r>
        <w:rPr>
          <w:rtl/>
        </w:rPr>
        <w:tab/>
        <w:t xml:space="preserve">–   </w:t>
      </w:r>
      <w:r>
        <w:rPr>
          <w:rFonts w:hint="cs"/>
          <w:rtl/>
        </w:rPr>
        <w:t>בעד</w:t>
      </w:r>
    </w:p>
    <w:p w:rsidR="00E44DA1" w:rsidRDefault="00E44DA1" w:rsidP="006D3D7D">
      <w:pPr>
        <w:rPr>
          <w:rtl/>
        </w:rPr>
      </w:pPr>
      <w:r>
        <w:rPr>
          <w:rtl/>
        </w:rPr>
        <w:t>עמיחי אליהו</w:t>
      </w:r>
      <w:r>
        <w:rPr>
          <w:rtl/>
        </w:rPr>
        <w:tab/>
      </w:r>
      <w:r>
        <w:rPr>
          <w:rtl/>
        </w:rPr>
        <w:tab/>
        <w:t xml:space="preserve">–   </w:t>
      </w:r>
      <w:r>
        <w:rPr>
          <w:rFonts w:hint="cs"/>
          <w:rtl/>
        </w:rPr>
        <w:t>נגד</w:t>
      </w:r>
    </w:p>
    <w:p w:rsidR="00E44DA1" w:rsidRDefault="00E44DA1" w:rsidP="006D3D7D">
      <w:pPr>
        <w:rPr>
          <w:rtl/>
        </w:rPr>
      </w:pPr>
      <w:r>
        <w:rPr>
          <w:rtl/>
        </w:rPr>
        <w:t>זאב אלקין</w:t>
      </w:r>
      <w:r>
        <w:rPr>
          <w:rtl/>
        </w:rPr>
        <w:tab/>
      </w:r>
      <w:r>
        <w:rPr>
          <w:rtl/>
        </w:rPr>
        <w:tab/>
        <w:t xml:space="preserve">–   </w:t>
      </w:r>
      <w:r>
        <w:rPr>
          <w:rFonts w:hint="cs"/>
          <w:rtl/>
        </w:rPr>
        <w:t>אינו נוכח</w:t>
      </w:r>
    </w:p>
    <w:p w:rsidR="00E44DA1" w:rsidRDefault="00E44DA1" w:rsidP="006D3D7D">
      <w:pPr>
        <w:rPr>
          <w:rtl/>
        </w:rPr>
      </w:pPr>
      <w:r>
        <w:rPr>
          <w:rtl/>
        </w:rPr>
        <w:t>משה ארבל</w:t>
      </w:r>
      <w:r>
        <w:rPr>
          <w:rtl/>
        </w:rPr>
        <w:tab/>
      </w:r>
      <w:r>
        <w:rPr>
          <w:rtl/>
        </w:rPr>
        <w:tab/>
        <w:t xml:space="preserve">–   </w:t>
      </w:r>
      <w:r>
        <w:rPr>
          <w:rFonts w:hint="cs"/>
          <w:rtl/>
        </w:rPr>
        <w:t xml:space="preserve">אינו </w:t>
      </w:r>
      <w:bookmarkStart w:id="3997" w:name="_ETM_Q20_83827"/>
      <w:bookmarkEnd w:id="3997"/>
      <w:r>
        <w:rPr>
          <w:rFonts w:hint="cs"/>
          <w:rtl/>
        </w:rPr>
        <w:t>נוכח</w:t>
      </w:r>
    </w:p>
    <w:p w:rsidR="00E44DA1" w:rsidRDefault="00E44DA1" w:rsidP="006D3D7D">
      <w:pPr>
        <w:rPr>
          <w:rtl/>
        </w:rPr>
      </w:pPr>
      <w:r>
        <w:rPr>
          <w:rtl/>
        </w:rPr>
        <w:t>יעקב אשר</w:t>
      </w:r>
      <w:r>
        <w:rPr>
          <w:rtl/>
        </w:rPr>
        <w:tab/>
      </w:r>
      <w:r>
        <w:rPr>
          <w:rtl/>
        </w:rPr>
        <w:tab/>
        <w:t xml:space="preserve">–   </w:t>
      </w:r>
      <w:r>
        <w:rPr>
          <w:rFonts w:hint="cs"/>
          <w:rtl/>
        </w:rPr>
        <w:t>נגד</w:t>
      </w:r>
    </w:p>
    <w:p w:rsidR="00E44DA1" w:rsidRDefault="00E44DA1" w:rsidP="006D3D7D">
      <w:pPr>
        <w:rPr>
          <w:rtl/>
        </w:rPr>
      </w:pPr>
    </w:p>
    <w:p w:rsidR="00E44DA1" w:rsidRDefault="00E44DA1" w:rsidP="006D3D7D">
      <w:pPr>
        <w:pStyle w:val="af6"/>
        <w:keepNext/>
        <w:rPr>
          <w:rtl/>
        </w:rPr>
      </w:pPr>
      <w:r w:rsidRPr="000620D6">
        <w:rPr>
          <w:rStyle w:val="TagStyle"/>
          <w:rtl/>
        </w:rPr>
        <w:t xml:space="preserve"> &lt;&lt; יור &gt;&gt; </w:t>
      </w:r>
      <w:r>
        <w:rPr>
          <w:rtl/>
        </w:rPr>
        <w:t>היו"ר יעקב מרגי:</w:t>
      </w:r>
      <w:r w:rsidRPr="000620D6">
        <w:rPr>
          <w:rStyle w:val="TagStyle"/>
          <w:rtl/>
        </w:rPr>
        <w:t xml:space="preserve"> &lt;&lt; יור &gt;&gt;</w:t>
      </w:r>
      <w:r>
        <w:rPr>
          <w:rtl/>
        </w:rPr>
        <w:t xml:space="preserve">   </w:t>
      </w:r>
    </w:p>
    <w:p w:rsidR="00E44DA1" w:rsidRDefault="00E44DA1" w:rsidP="006D3D7D">
      <w:pPr>
        <w:pStyle w:val="KeepWithNext"/>
        <w:rPr>
          <w:rtl/>
        </w:rPr>
      </w:pPr>
    </w:p>
    <w:p w:rsidR="00E44DA1" w:rsidRDefault="00E44DA1" w:rsidP="006D3D7D">
      <w:pPr>
        <w:rPr>
          <w:rtl/>
        </w:rPr>
      </w:pPr>
      <w:r>
        <w:rPr>
          <w:rFonts w:hint="cs"/>
          <w:rtl/>
        </w:rPr>
        <w:t xml:space="preserve">חברת הכנסת צגה מלקו. חברת הכנסת יסמין </w:t>
      </w:r>
      <w:bookmarkStart w:id="3998" w:name="_ETM_Q20_106154"/>
      <w:bookmarkEnd w:id="3998"/>
      <w:r>
        <w:rPr>
          <w:rFonts w:hint="cs"/>
          <w:rtl/>
        </w:rPr>
        <w:t>פרידמן, את עם הגב ליושב-ראש, ומפריעה לקשב של חברי הכנסת.</w:t>
      </w:r>
      <w:bookmarkStart w:id="3999" w:name="_ETM_Q20_109484"/>
      <w:bookmarkEnd w:id="3999"/>
      <w:r>
        <w:rPr>
          <w:rFonts w:hint="cs"/>
          <w:rtl/>
        </w:rPr>
        <w:t xml:space="preserve"> בבקשה, נא להמשיך.</w:t>
      </w:r>
    </w:p>
    <w:p w:rsidR="00E44DA1" w:rsidRDefault="00E44DA1" w:rsidP="006D3D7D">
      <w:pPr>
        <w:rPr>
          <w:rtl/>
        </w:rPr>
      </w:pPr>
    </w:p>
    <w:p w:rsidR="00E44DA1" w:rsidRDefault="00E44DA1" w:rsidP="006D3D7D">
      <w:pPr>
        <w:pStyle w:val="af5"/>
        <w:keepNext/>
        <w:rPr>
          <w:rtl/>
        </w:rPr>
      </w:pPr>
      <w:bookmarkStart w:id="4000" w:name="ET_interruption_6118_4"/>
      <w:r w:rsidRPr="000620D6">
        <w:rPr>
          <w:rStyle w:val="TagStyle"/>
          <w:rtl/>
        </w:rPr>
        <w:t xml:space="preserve"> &lt;&lt; קריאה &gt;&gt; </w:t>
      </w:r>
      <w:r>
        <w:rPr>
          <w:rtl/>
        </w:rPr>
        <w:t>סגנית מזכיר הכנסת אלינור ימין:</w:t>
      </w:r>
      <w:r w:rsidRPr="000620D6">
        <w:rPr>
          <w:rStyle w:val="TagStyle"/>
          <w:rtl/>
        </w:rPr>
        <w:t xml:space="preserve"> &lt;&lt; קריאה &gt;&gt;</w:t>
      </w:r>
      <w:r>
        <w:rPr>
          <w:rtl/>
        </w:rPr>
        <w:t xml:space="preserve">   </w:t>
      </w:r>
      <w:bookmarkEnd w:id="4000"/>
    </w:p>
    <w:p w:rsidR="00E44DA1" w:rsidRDefault="00E44DA1" w:rsidP="006D3D7D">
      <w:pPr>
        <w:ind w:firstLine="0"/>
        <w:rPr>
          <w:rtl/>
        </w:rPr>
      </w:pPr>
      <w:r>
        <w:rPr>
          <w:rFonts w:hint="cs"/>
          <w:rtl/>
        </w:rPr>
        <w:t>(קוראת בשמות חברי הכנסת)</w:t>
      </w:r>
    </w:p>
    <w:p w:rsidR="00E44DA1" w:rsidRPr="000620D6" w:rsidRDefault="00E44DA1" w:rsidP="006D3D7D">
      <w:pPr>
        <w:rPr>
          <w:rtl/>
        </w:rPr>
      </w:pPr>
    </w:p>
    <w:p w:rsidR="00E44DA1" w:rsidRDefault="00E44DA1" w:rsidP="006D3D7D">
      <w:pPr>
        <w:rPr>
          <w:rtl/>
        </w:rPr>
      </w:pPr>
      <w:r>
        <w:rPr>
          <w:rtl/>
        </w:rPr>
        <w:t>אביחי אברהם בוארון</w:t>
      </w:r>
      <w:r>
        <w:rPr>
          <w:rtl/>
        </w:rPr>
        <w:tab/>
        <w:t xml:space="preserve">–   </w:t>
      </w:r>
      <w:r>
        <w:rPr>
          <w:rFonts w:hint="cs"/>
          <w:rtl/>
        </w:rPr>
        <w:t>נגד</w:t>
      </w:r>
    </w:p>
    <w:p w:rsidR="00E44DA1" w:rsidRDefault="00E44DA1" w:rsidP="006D3D7D">
      <w:pPr>
        <w:rPr>
          <w:rtl/>
        </w:rPr>
      </w:pPr>
      <w:r>
        <w:rPr>
          <w:rtl/>
        </w:rPr>
        <w:t>אוריאל בוסו</w:t>
      </w:r>
      <w:r>
        <w:rPr>
          <w:rtl/>
        </w:rPr>
        <w:tab/>
      </w:r>
      <w:r>
        <w:rPr>
          <w:rtl/>
        </w:rPr>
        <w:tab/>
        <w:t xml:space="preserve">–   </w:t>
      </w:r>
      <w:r>
        <w:rPr>
          <w:rFonts w:hint="cs"/>
          <w:rtl/>
        </w:rPr>
        <w:t>נגד</w:t>
      </w:r>
    </w:p>
    <w:p w:rsidR="00E44DA1" w:rsidRDefault="00E44DA1" w:rsidP="006D3D7D">
      <w:pPr>
        <w:rPr>
          <w:rtl/>
        </w:rPr>
      </w:pPr>
      <w:r>
        <w:rPr>
          <w:rtl/>
        </w:rPr>
        <w:t>מישל בוסקילה</w:t>
      </w:r>
      <w:r>
        <w:rPr>
          <w:rtl/>
        </w:rPr>
        <w:tab/>
      </w:r>
      <w:r>
        <w:rPr>
          <w:rtl/>
        </w:rPr>
        <w:tab/>
        <w:t xml:space="preserve">–   </w:t>
      </w:r>
      <w:r>
        <w:rPr>
          <w:rFonts w:hint="cs"/>
          <w:rtl/>
        </w:rPr>
        <w:t>נגד</w:t>
      </w:r>
    </w:p>
    <w:p w:rsidR="00E44DA1" w:rsidRDefault="00E44DA1" w:rsidP="006D3D7D">
      <w:pPr>
        <w:rPr>
          <w:rtl/>
        </w:rPr>
      </w:pPr>
      <w:r>
        <w:rPr>
          <w:rtl/>
        </w:rPr>
        <w:t>דבי ביטון</w:t>
      </w:r>
      <w:r>
        <w:rPr>
          <w:rtl/>
        </w:rPr>
        <w:tab/>
      </w:r>
      <w:r>
        <w:rPr>
          <w:rtl/>
        </w:rPr>
        <w:tab/>
        <w:t xml:space="preserve">–   </w:t>
      </w:r>
      <w:r>
        <w:rPr>
          <w:rFonts w:hint="cs"/>
          <w:rtl/>
        </w:rPr>
        <w:t>בעד</w:t>
      </w:r>
    </w:p>
    <w:p w:rsidR="00E44DA1" w:rsidRDefault="00E44DA1" w:rsidP="006D3D7D">
      <w:pPr>
        <w:rPr>
          <w:rtl/>
        </w:rPr>
      </w:pPr>
      <w:r>
        <w:rPr>
          <w:rtl/>
        </w:rPr>
        <w:t>חיים ביטון</w:t>
      </w:r>
      <w:r>
        <w:rPr>
          <w:rtl/>
        </w:rPr>
        <w:tab/>
      </w:r>
      <w:r>
        <w:rPr>
          <w:rtl/>
        </w:rPr>
        <w:tab/>
        <w:t xml:space="preserve">–   </w:t>
      </w:r>
      <w:r>
        <w:rPr>
          <w:rFonts w:hint="cs"/>
          <w:rtl/>
        </w:rPr>
        <w:t>נגד</w:t>
      </w:r>
    </w:p>
    <w:p w:rsidR="00E44DA1" w:rsidRDefault="00E44DA1" w:rsidP="006D3D7D">
      <w:pPr>
        <w:rPr>
          <w:rtl/>
        </w:rPr>
      </w:pPr>
      <w:r>
        <w:rPr>
          <w:rtl/>
        </w:rPr>
        <w:t>מיכאל מרדכי ביטון</w:t>
      </w:r>
      <w:r>
        <w:rPr>
          <w:rtl/>
        </w:rPr>
        <w:tab/>
        <w:t xml:space="preserve">–   </w:t>
      </w:r>
      <w:r>
        <w:rPr>
          <w:rFonts w:hint="cs"/>
          <w:rtl/>
        </w:rPr>
        <w:t>בעד</w:t>
      </w:r>
    </w:p>
    <w:p w:rsidR="00E44DA1" w:rsidRDefault="00E44DA1" w:rsidP="006D3D7D">
      <w:pPr>
        <w:rPr>
          <w:rtl/>
        </w:rPr>
      </w:pPr>
      <w:r>
        <w:rPr>
          <w:rtl/>
        </w:rPr>
        <w:t>דוד ביטן</w:t>
      </w:r>
      <w:r>
        <w:rPr>
          <w:rtl/>
        </w:rPr>
        <w:tab/>
      </w:r>
      <w:r>
        <w:rPr>
          <w:rtl/>
        </w:rPr>
        <w:tab/>
      </w:r>
      <w:r>
        <w:rPr>
          <w:rtl/>
        </w:rPr>
        <w:tab/>
        <w:t xml:space="preserve">–   </w:t>
      </w:r>
      <w:r>
        <w:rPr>
          <w:rFonts w:hint="cs"/>
          <w:rtl/>
        </w:rPr>
        <w:t>אינו נוכח</w:t>
      </w:r>
    </w:p>
    <w:p w:rsidR="00E44DA1" w:rsidRDefault="00E44DA1" w:rsidP="006D3D7D">
      <w:pPr>
        <w:rPr>
          <w:rtl/>
        </w:rPr>
      </w:pPr>
      <w:r>
        <w:rPr>
          <w:rtl/>
        </w:rPr>
        <w:t>בועז ביסמוט</w:t>
      </w:r>
      <w:r>
        <w:rPr>
          <w:rtl/>
        </w:rPr>
        <w:tab/>
      </w:r>
      <w:r>
        <w:rPr>
          <w:rtl/>
        </w:rPr>
        <w:tab/>
        <w:t xml:space="preserve">–   </w:t>
      </w:r>
      <w:r>
        <w:rPr>
          <w:rFonts w:hint="cs"/>
          <w:rtl/>
        </w:rPr>
        <w:t>נגד</w:t>
      </w:r>
    </w:p>
    <w:p w:rsidR="00E44DA1" w:rsidRDefault="00E44DA1" w:rsidP="006D3D7D">
      <w:pPr>
        <w:rPr>
          <w:rtl/>
        </w:rPr>
      </w:pPr>
      <w:r>
        <w:rPr>
          <w:rtl/>
        </w:rPr>
        <w:t>ולדימיר בליאק</w:t>
      </w:r>
      <w:r>
        <w:rPr>
          <w:rtl/>
        </w:rPr>
        <w:tab/>
      </w:r>
      <w:r>
        <w:rPr>
          <w:rtl/>
        </w:rPr>
        <w:tab/>
        <w:t xml:space="preserve">–   </w:t>
      </w:r>
      <w:r>
        <w:rPr>
          <w:rFonts w:hint="cs"/>
          <w:rtl/>
        </w:rPr>
        <w:t>בעד</w:t>
      </w:r>
    </w:p>
    <w:p w:rsidR="00E44DA1" w:rsidRDefault="00E44DA1" w:rsidP="006D3D7D">
      <w:pPr>
        <w:rPr>
          <w:rtl/>
        </w:rPr>
      </w:pPr>
      <w:r>
        <w:rPr>
          <w:rtl/>
        </w:rPr>
        <w:t>מירב בן ארי</w:t>
      </w:r>
      <w:r>
        <w:rPr>
          <w:rtl/>
        </w:rPr>
        <w:tab/>
      </w:r>
      <w:r>
        <w:rPr>
          <w:rtl/>
        </w:rPr>
        <w:tab/>
        <w:t xml:space="preserve">–   </w:t>
      </w:r>
      <w:r>
        <w:rPr>
          <w:rFonts w:hint="cs"/>
          <w:rtl/>
        </w:rPr>
        <w:t>בעד</w:t>
      </w:r>
    </w:p>
    <w:p w:rsidR="00E44DA1" w:rsidRDefault="00E44DA1" w:rsidP="006D3D7D">
      <w:pPr>
        <w:rPr>
          <w:rtl/>
        </w:rPr>
      </w:pPr>
      <w:r>
        <w:rPr>
          <w:rtl/>
        </w:rPr>
        <w:t>רם בן ברק</w:t>
      </w:r>
      <w:r>
        <w:rPr>
          <w:rtl/>
        </w:rPr>
        <w:tab/>
      </w:r>
      <w:r>
        <w:rPr>
          <w:rtl/>
        </w:rPr>
        <w:tab/>
        <w:t xml:space="preserve">–   </w:t>
      </w:r>
      <w:r>
        <w:rPr>
          <w:rFonts w:hint="cs"/>
          <w:rtl/>
        </w:rPr>
        <w:t>בעד</w:t>
      </w:r>
    </w:p>
    <w:p w:rsidR="00E44DA1" w:rsidRDefault="00E44DA1" w:rsidP="006D3D7D">
      <w:pPr>
        <w:rPr>
          <w:rtl/>
        </w:rPr>
      </w:pPr>
      <w:r>
        <w:rPr>
          <w:rtl/>
        </w:rPr>
        <w:t>איתמר בן גביר</w:t>
      </w:r>
      <w:r>
        <w:rPr>
          <w:rtl/>
        </w:rPr>
        <w:tab/>
      </w:r>
      <w:r>
        <w:rPr>
          <w:rtl/>
        </w:rPr>
        <w:tab/>
        <w:t xml:space="preserve">–   </w:t>
      </w:r>
      <w:r>
        <w:rPr>
          <w:rFonts w:hint="cs"/>
          <w:rtl/>
        </w:rPr>
        <w:t>אינו נוכח</w:t>
      </w:r>
    </w:p>
    <w:p w:rsidR="00E44DA1" w:rsidRDefault="00E44DA1" w:rsidP="006D3D7D">
      <w:pPr>
        <w:rPr>
          <w:rtl/>
        </w:rPr>
      </w:pPr>
      <w:r>
        <w:rPr>
          <w:rtl/>
        </w:rPr>
        <w:t>סמיר בן סעיד</w:t>
      </w:r>
      <w:r>
        <w:rPr>
          <w:rtl/>
        </w:rPr>
        <w:tab/>
      </w:r>
      <w:r>
        <w:rPr>
          <w:rtl/>
        </w:rPr>
        <w:tab/>
        <w:t xml:space="preserve">–   </w:t>
      </w:r>
      <w:r>
        <w:rPr>
          <w:rFonts w:hint="cs"/>
          <w:rtl/>
        </w:rPr>
        <w:t>בעד</w:t>
      </w:r>
    </w:p>
    <w:p w:rsidR="00E44DA1" w:rsidRDefault="00E44DA1" w:rsidP="006D3D7D">
      <w:pPr>
        <w:rPr>
          <w:rtl/>
        </w:rPr>
      </w:pPr>
      <w:r>
        <w:rPr>
          <w:rtl/>
        </w:rPr>
        <w:t>יואב בן צור</w:t>
      </w:r>
      <w:r>
        <w:rPr>
          <w:rtl/>
        </w:rPr>
        <w:tab/>
      </w:r>
      <w:r>
        <w:rPr>
          <w:rtl/>
        </w:rPr>
        <w:tab/>
        <w:t xml:space="preserve">–   </w:t>
      </w:r>
      <w:r>
        <w:rPr>
          <w:rFonts w:hint="cs"/>
          <w:rtl/>
        </w:rPr>
        <w:t>אינו נוכח</w:t>
      </w:r>
    </w:p>
    <w:p w:rsidR="00E44DA1" w:rsidRDefault="00E44DA1" w:rsidP="006D3D7D">
      <w:pPr>
        <w:rPr>
          <w:rtl/>
        </w:rPr>
      </w:pPr>
      <w:r>
        <w:rPr>
          <w:rtl/>
        </w:rPr>
        <w:t>ניר ברקת</w:t>
      </w:r>
      <w:r>
        <w:rPr>
          <w:rtl/>
        </w:rPr>
        <w:tab/>
      </w:r>
      <w:r>
        <w:rPr>
          <w:rtl/>
        </w:rPr>
        <w:tab/>
        <w:t xml:space="preserve">–   </w:t>
      </w:r>
      <w:r>
        <w:rPr>
          <w:rFonts w:hint="cs"/>
          <w:rtl/>
        </w:rPr>
        <w:t>נגד</w:t>
      </w:r>
    </w:p>
    <w:p w:rsidR="00E44DA1" w:rsidRDefault="00E44DA1" w:rsidP="006D3D7D">
      <w:pPr>
        <w:rPr>
          <w:rtl/>
        </w:rPr>
      </w:pPr>
      <w:r>
        <w:rPr>
          <w:rtl/>
        </w:rPr>
        <w:t>ששון ששי גואטה</w:t>
      </w:r>
      <w:r>
        <w:rPr>
          <w:rtl/>
        </w:rPr>
        <w:tab/>
      </w:r>
      <w:r>
        <w:rPr>
          <w:rtl/>
        </w:rPr>
        <w:tab/>
        <w:t xml:space="preserve">–   </w:t>
      </w:r>
      <w:r>
        <w:rPr>
          <w:rFonts w:hint="cs"/>
          <w:rtl/>
        </w:rPr>
        <w:t>נגד</w:t>
      </w:r>
    </w:p>
    <w:p w:rsidR="00E44DA1" w:rsidRDefault="00E44DA1" w:rsidP="006D3D7D">
      <w:pPr>
        <w:rPr>
          <w:rtl/>
        </w:rPr>
      </w:pPr>
      <w:r>
        <w:rPr>
          <w:rtl/>
        </w:rPr>
        <w:t>טלי גוטליב</w:t>
      </w:r>
      <w:r>
        <w:rPr>
          <w:rtl/>
        </w:rPr>
        <w:tab/>
      </w:r>
      <w:r>
        <w:rPr>
          <w:rtl/>
        </w:rPr>
        <w:tab/>
        <w:t xml:space="preserve">–   </w:t>
      </w:r>
      <w:r>
        <w:rPr>
          <w:rFonts w:hint="cs"/>
          <w:rtl/>
        </w:rPr>
        <w:t>נגד</w:t>
      </w:r>
    </w:p>
    <w:p w:rsidR="00E44DA1" w:rsidRDefault="00E44DA1" w:rsidP="006D3D7D">
      <w:pPr>
        <w:rPr>
          <w:rtl/>
        </w:rPr>
      </w:pPr>
      <w:r>
        <w:rPr>
          <w:rtl/>
        </w:rPr>
        <w:t>יצחק גולדקנופ</w:t>
      </w:r>
      <w:r>
        <w:rPr>
          <w:rtl/>
        </w:rPr>
        <w:tab/>
      </w:r>
      <w:r>
        <w:rPr>
          <w:rtl/>
        </w:rPr>
        <w:tab/>
        <w:t xml:space="preserve">–   </w:t>
      </w:r>
      <w:r>
        <w:rPr>
          <w:rFonts w:hint="cs"/>
          <w:rtl/>
        </w:rPr>
        <w:t>אינו נוכח</w:t>
      </w:r>
    </w:p>
    <w:p w:rsidR="00E44DA1" w:rsidRDefault="00E44DA1" w:rsidP="006D3D7D">
      <w:pPr>
        <w:rPr>
          <w:rtl/>
        </w:rPr>
      </w:pPr>
      <w:r>
        <w:rPr>
          <w:rtl/>
        </w:rPr>
        <w:t>מאי גולן</w:t>
      </w:r>
      <w:r>
        <w:rPr>
          <w:rtl/>
        </w:rPr>
        <w:tab/>
      </w:r>
      <w:r>
        <w:rPr>
          <w:rtl/>
        </w:rPr>
        <w:tab/>
      </w:r>
      <w:r>
        <w:rPr>
          <w:rtl/>
        </w:rPr>
        <w:tab/>
        <w:t xml:space="preserve">–   </w:t>
      </w:r>
      <w:r>
        <w:rPr>
          <w:rFonts w:hint="cs"/>
          <w:rtl/>
        </w:rPr>
        <w:t xml:space="preserve">אינה </w:t>
      </w:r>
      <w:bookmarkStart w:id="4001" w:name="_ETM_Q20_188961"/>
      <w:bookmarkEnd w:id="4001"/>
      <w:r>
        <w:rPr>
          <w:rFonts w:hint="cs"/>
          <w:rtl/>
        </w:rPr>
        <w:t>נוכחת</w:t>
      </w:r>
    </w:p>
    <w:p w:rsidR="00E44DA1" w:rsidRDefault="00E44DA1" w:rsidP="006D3D7D">
      <w:pPr>
        <w:rPr>
          <w:rtl/>
        </w:rPr>
      </w:pPr>
      <w:r>
        <w:rPr>
          <w:rtl/>
        </w:rPr>
        <w:t>איתן גינזבורג</w:t>
      </w:r>
      <w:r>
        <w:rPr>
          <w:rtl/>
        </w:rPr>
        <w:tab/>
      </w:r>
      <w:r>
        <w:rPr>
          <w:rtl/>
        </w:rPr>
        <w:tab/>
        <w:t xml:space="preserve">–   </w:t>
      </w:r>
      <w:r>
        <w:rPr>
          <w:rFonts w:hint="cs"/>
          <w:rtl/>
        </w:rPr>
        <w:t>בעד</w:t>
      </w:r>
    </w:p>
    <w:p w:rsidR="00E44DA1" w:rsidRDefault="00E44DA1" w:rsidP="006D3D7D">
      <w:pPr>
        <w:rPr>
          <w:rtl/>
        </w:rPr>
      </w:pPr>
      <w:r>
        <w:rPr>
          <w:rtl/>
        </w:rPr>
        <w:t>גילה גמליאל</w:t>
      </w:r>
      <w:r>
        <w:rPr>
          <w:rtl/>
        </w:rPr>
        <w:tab/>
      </w:r>
      <w:r>
        <w:rPr>
          <w:rtl/>
        </w:rPr>
        <w:tab/>
        <w:t xml:space="preserve">–   </w:t>
      </w:r>
      <w:r>
        <w:rPr>
          <w:rFonts w:hint="cs"/>
          <w:rtl/>
        </w:rPr>
        <w:t>נגד</w:t>
      </w:r>
    </w:p>
    <w:p w:rsidR="00E44DA1" w:rsidRDefault="00E44DA1" w:rsidP="006D3D7D">
      <w:pPr>
        <w:rPr>
          <w:rtl/>
        </w:rPr>
      </w:pPr>
      <w:r>
        <w:rPr>
          <w:rtl/>
        </w:rPr>
        <w:t>בנימין גנץ</w:t>
      </w:r>
      <w:r>
        <w:rPr>
          <w:rtl/>
        </w:rPr>
        <w:tab/>
      </w:r>
      <w:r>
        <w:rPr>
          <w:rtl/>
        </w:rPr>
        <w:tab/>
        <w:t xml:space="preserve">–   </w:t>
      </w:r>
      <w:r>
        <w:rPr>
          <w:rFonts w:hint="cs"/>
          <w:rtl/>
        </w:rPr>
        <w:t>בעד</w:t>
      </w:r>
    </w:p>
    <w:p w:rsidR="00E44DA1" w:rsidRDefault="00E44DA1" w:rsidP="006D3D7D">
      <w:pPr>
        <w:rPr>
          <w:rtl/>
        </w:rPr>
      </w:pPr>
      <w:r>
        <w:rPr>
          <w:rtl/>
        </w:rPr>
        <w:t>משה גפני</w:t>
      </w:r>
      <w:r>
        <w:rPr>
          <w:rtl/>
        </w:rPr>
        <w:tab/>
      </w:r>
      <w:r>
        <w:rPr>
          <w:rtl/>
        </w:rPr>
        <w:tab/>
        <w:t xml:space="preserve">–   </w:t>
      </w:r>
      <w:r>
        <w:rPr>
          <w:rFonts w:hint="cs"/>
          <w:rtl/>
        </w:rPr>
        <w:t>נגד</w:t>
      </w:r>
    </w:p>
    <w:p w:rsidR="00E44DA1" w:rsidRDefault="00E44DA1" w:rsidP="006D3D7D">
      <w:pPr>
        <w:rPr>
          <w:rtl/>
        </w:rPr>
      </w:pPr>
      <w:r>
        <w:rPr>
          <w:rtl/>
        </w:rPr>
        <w:t>סימון דוידסון</w:t>
      </w:r>
      <w:r>
        <w:rPr>
          <w:rtl/>
        </w:rPr>
        <w:tab/>
      </w:r>
      <w:r>
        <w:rPr>
          <w:rtl/>
        </w:rPr>
        <w:tab/>
        <w:t xml:space="preserve">–   </w:t>
      </w:r>
      <w:r>
        <w:rPr>
          <w:rFonts w:hint="cs"/>
          <w:rtl/>
        </w:rPr>
        <w:t>בעד</w:t>
      </w:r>
    </w:p>
    <w:p w:rsidR="00E44DA1" w:rsidRDefault="00E44DA1" w:rsidP="006D3D7D">
      <w:pPr>
        <w:rPr>
          <w:rtl/>
        </w:rPr>
      </w:pPr>
      <w:r>
        <w:rPr>
          <w:rtl/>
        </w:rPr>
        <w:t>אבי דיכטר</w:t>
      </w:r>
      <w:r>
        <w:rPr>
          <w:rtl/>
        </w:rPr>
        <w:tab/>
      </w:r>
      <w:r>
        <w:rPr>
          <w:rtl/>
        </w:rPr>
        <w:tab/>
        <w:t xml:space="preserve">–   </w:t>
      </w:r>
      <w:r>
        <w:rPr>
          <w:rFonts w:hint="cs"/>
          <w:rtl/>
        </w:rPr>
        <w:t>נגד</w:t>
      </w:r>
    </w:p>
    <w:p w:rsidR="00E44DA1" w:rsidRDefault="00E44DA1" w:rsidP="006D3D7D">
      <w:pPr>
        <w:rPr>
          <w:rtl/>
        </w:rPr>
      </w:pPr>
      <w:r>
        <w:rPr>
          <w:rtl/>
        </w:rPr>
        <w:t>גלית דיסטל אטבריאן</w:t>
      </w:r>
      <w:r>
        <w:rPr>
          <w:rtl/>
        </w:rPr>
        <w:tab/>
        <w:t xml:space="preserve">–   </w:t>
      </w:r>
      <w:r>
        <w:rPr>
          <w:rFonts w:hint="cs"/>
          <w:rtl/>
        </w:rPr>
        <w:t>אינה נוכחת</w:t>
      </w:r>
    </w:p>
    <w:p w:rsidR="00E44DA1" w:rsidRDefault="00E44DA1" w:rsidP="006D3D7D">
      <w:pPr>
        <w:rPr>
          <w:rtl/>
        </w:rPr>
      </w:pPr>
      <w:r>
        <w:rPr>
          <w:rtl/>
        </w:rPr>
        <w:t>אלי דלל</w:t>
      </w:r>
      <w:r>
        <w:rPr>
          <w:rtl/>
        </w:rPr>
        <w:tab/>
      </w:r>
      <w:r>
        <w:rPr>
          <w:rtl/>
        </w:rPr>
        <w:tab/>
      </w:r>
      <w:r>
        <w:rPr>
          <w:rtl/>
        </w:rPr>
        <w:tab/>
        <w:t xml:space="preserve">–   </w:t>
      </w:r>
      <w:r>
        <w:rPr>
          <w:rFonts w:hint="cs"/>
          <w:rtl/>
        </w:rPr>
        <w:t>נגד</w:t>
      </w:r>
    </w:p>
    <w:p w:rsidR="00E44DA1" w:rsidRDefault="00E44DA1" w:rsidP="006D3D7D">
      <w:pPr>
        <w:rPr>
          <w:rtl/>
        </w:rPr>
      </w:pPr>
      <w:r>
        <w:rPr>
          <w:rtl/>
        </w:rPr>
        <w:t>שלום דנינו</w:t>
      </w:r>
      <w:r>
        <w:rPr>
          <w:rtl/>
        </w:rPr>
        <w:tab/>
      </w:r>
      <w:r>
        <w:rPr>
          <w:rtl/>
        </w:rPr>
        <w:tab/>
        <w:t xml:space="preserve">–   </w:t>
      </w:r>
      <w:r>
        <w:rPr>
          <w:rFonts w:hint="cs"/>
          <w:rtl/>
        </w:rPr>
        <w:t>נגד</w:t>
      </w:r>
    </w:p>
    <w:p w:rsidR="00E44DA1" w:rsidRDefault="00E44DA1" w:rsidP="006D3D7D">
      <w:pPr>
        <w:rPr>
          <w:rtl/>
        </w:rPr>
      </w:pPr>
      <w:r>
        <w:rPr>
          <w:rtl/>
        </w:rPr>
        <w:t>אריה מכלוף דרעי</w:t>
      </w:r>
      <w:r>
        <w:rPr>
          <w:rtl/>
        </w:rPr>
        <w:tab/>
        <w:t xml:space="preserve">–   </w:t>
      </w:r>
      <w:r>
        <w:rPr>
          <w:rFonts w:hint="cs"/>
          <w:rtl/>
        </w:rPr>
        <w:t>אינו נוכח</w:t>
      </w:r>
    </w:p>
    <w:p w:rsidR="00E44DA1" w:rsidRDefault="00E44DA1" w:rsidP="006D3D7D">
      <w:pPr>
        <w:rPr>
          <w:rtl/>
        </w:rPr>
      </w:pPr>
      <w:r>
        <w:rPr>
          <w:rtl/>
        </w:rPr>
        <w:t>עמית הלוי</w:t>
      </w:r>
      <w:r>
        <w:rPr>
          <w:rtl/>
        </w:rPr>
        <w:tab/>
      </w:r>
      <w:r>
        <w:rPr>
          <w:rtl/>
        </w:rPr>
        <w:tab/>
        <w:t xml:space="preserve">–   </w:t>
      </w:r>
      <w:r>
        <w:rPr>
          <w:rFonts w:hint="cs"/>
          <w:rtl/>
        </w:rPr>
        <w:t>אינו נוכח</w:t>
      </w:r>
    </w:p>
    <w:p w:rsidR="00E44DA1" w:rsidRDefault="00E44DA1" w:rsidP="006D3D7D">
      <w:pPr>
        <w:rPr>
          <w:rtl/>
        </w:rPr>
      </w:pPr>
      <w:r>
        <w:rPr>
          <w:rtl/>
        </w:rPr>
        <w:t>שרן מרים השכל</w:t>
      </w:r>
      <w:r>
        <w:rPr>
          <w:rtl/>
        </w:rPr>
        <w:tab/>
      </w:r>
      <w:r>
        <w:rPr>
          <w:rtl/>
        </w:rPr>
        <w:tab/>
        <w:t xml:space="preserve">–   </w:t>
      </w:r>
      <w:r>
        <w:rPr>
          <w:rFonts w:hint="cs"/>
          <w:rtl/>
        </w:rPr>
        <w:t>נגד</w:t>
      </w:r>
    </w:p>
    <w:p w:rsidR="00E44DA1" w:rsidRDefault="00E44DA1" w:rsidP="006D3D7D">
      <w:pPr>
        <w:rPr>
          <w:rtl/>
        </w:rPr>
      </w:pPr>
      <w:r>
        <w:rPr>
          <w:rtl/>
        </w:rPr>
        <w:t>ניסים ואטורי</w:t>
      </w:r>
      <w:r>
        <w:rPr>
          <w:rtl/>
        </w:rPr>
        <w:tab/>
      </w:r>
      <w:r>
        <w:rPr>
          <w:rtl/>
        </w:rPr>
        <w:tab/>
        <w:t xml:space="preserve">–   </w:t>
      </w:r>
      <w:r>
        <w:rPr>
          <w:rFonts w:hint="cs"/>
          <w:rtl/>
        </w:rPr>
        <w:t>נגד</w:t>
      </w:r>
    </w:p>
    <w:p w:rsidR="00E44DA1" w:rsidRDefault="00E44DA1" w:rsidP="006D3D7D">
      <w:pPr>
        <w:rPr>
          <w:rtl/>
        </w:rPr>
      </w:pPr>
      <w:r>
        <w:rPr>
          <w:rtl/>
        </w:rPr>
        <w:t>מיכל מרים וולדיגר</w:t>
      </w:r>
      <w:r>
        <w:rPr>
          <w:rtl/>
        </w:rPr>
        <w:tab/>
        <w:t xml:space="preserve">–   </w:t>
      </w:r>
      <w:r>
        <w:rPr>
          <w:rFonts w:hint="cs"/>
          <w:rtl/>
        </w:rPr>
        <w:t>נגד</w:t>
      </w:r>
    </w:p>
    <w:p w:rsidR="00E44DA1" w:rsidRDefault="00E44DA1" w:rsidP="006D3D7D">
      <w:pPr>
        <w:rPr>
          <w:rtl/>
        </w:rPr>
      </w:pPr>
      <w:r>
        <w:rPr>
          <w:rtl/>
        </w:rPr>
        <w:t>יצחק שמעון וסרלאוף</w:t>
      </w:r>
      <w:r>
        <w:rPr>
          <w:rtl/>
        </w:rPr>
        <w:tab/>
        <w:t xml:space="preserve">–   </w:t>
      </w:r>
      <w:r>
        <w:rPr>
          <w:rFonts w:hint="cs"/>
          <w:rtl/>
        </w:rPr>
        <w:t>נגד</w:t>
      </w:r>
    </w:p>
    <w:p w:rsidR="00E44DA1" w:rsidRDefault="00E44DA1" w:rsidP="006D3D7D">
      <w:pPr>
        <w:rPr>
          <w:rtl/>
        </w:rPr>
      </w:pPr>
      <w:r>
        <w:rPr>
          <w:rtl/>
        </w:rPr>
        <w:t>יאסר חוג'יראת</w:t>
      </w:r>
      <w:r>
        <w:rPr>
          <w:rtl/>
        </w:rPr>
        <w:tab/>
      </w:r>
      <w:r>
        <w:rPr>
          <w:rtl/>
        </w:rPr>
        <w:tab/>
        <w:t xml:space="preserve">–   </w:t>
      </w:r>
      <w:r>
        <w:rPr>
          <w:rFonts w:hint="cs"/>
          <w:rtl/>
        </w:rPr>
        <w:t>בעד</w:t>
      </w:r>
    </w:p>
    <w:p w:rsidR="00E44DA1" w:rsidRDefault="00E44DA1" w:rsidP="006D3D7D">
      <w:pPr>
        <w:rPr>
          <w:rtl/>
        </w:rPr>
      </w:pPr>
      <w:r>
        <w:rPr>
          <w:rtl/>
        </w:rPr>
        <w:t>אימאן ח'טיב יאסין</w:t>
      </w:r>
      <w:r>
        <w:rPr>
          <w:rtl/>
        </w:rPr>
        <w:tab/>
        <w:t xml:space="preserve">–   </w:t>
      </w:r>
      <w:r>
        <w:rPr>
          <w:rFonts w:hint="cs"/>
          <w:rtl/>
        </w:rPr>
        <w:t>אינה נוכחת</w:t>
      </w:r>
    </w:p>
    <w:p w:rsidR="00E44DA1" w:rsidRDefault="00E44DA1" w:rsidP="006D3D7D">
      <w:pPr>
        <w:rPr>
          <w:rtl/>
        </w:rPr>
      </w:pPr>
      <w:r>
        <w:rPr>
          <w:rtl/>
        </w:rPr>
        <w:t>אכרם חסון</w:t>
      </w:r>
      <w:r>
        <w:rPr>
          <w:rtl/>
        </w:rPr>
        <w:tab/>
      </w:r>
      <w:r>
        <w:rPr>
          <w:rtl/>
        </w:rPr>
        <w:tab/>
        <w:t xml:space="preserve">–   </w:t>
      </w:r>
      <w:r>
        <w:rPr>
          <w:rFonts w:hint="cs"/>
          <w:rtl/>
        </w:rPr>
        <w:t>נגד</w:t>
      </w:r>
    </w:p>
    <w:p w:rsidR="00E44DA1" w:rsidRDefault="00E44DA1" w:rsidP="006D3D7D">
      <w:pPr>
        <w:rPr>
          <w:rtl/>
        </w:rPr>
      </w:pPr>
      <w:r>
        <w:rPr>
          <w:rtl/>
        </w:rPr>
        <w:t>ווליד טאהא</w:t>
      </w:r>
      <w:r>
        <w:rPr>
          <w:rtl/>
        </w:rPr>
        <w:tab/>
      </w:r>
      <w:r>
        <w:rPr>
          <w:rtl/>
        </w:rPr>
        <w:tab/>
        <w:t xml:space="preserve">–   </w:t>
      </w:r>
      <w:r>
        <w:rPr>
          <w:rFonts w:hint="cs"/>
          <w:rtl/>
        </w:rPr>
        <w:t>בעד</w:t>
      </w:r>
    </w:p>
    <w:p w:rsidR="00E44DA1" w:rsidRDefault="00E44DA1" w:rsidP="006D3D7D">
      <w:pPr>
        <w:rPr>
          <w:rtl/>
        </w:rPr>
      </w:pPr>
      <w:r>
        <w:rPr>
          <w:rtl/>
        </w:rPr>
        <w:t>בועז טופורובסקי</w:t>
      </w:r>
      <w:r>
        <w:rPr>
          <w:rtl/>
        </w:rPr>
        <w:tab/>
      </w:r>
      <w:r>
        <w:rPr>
          <w:rtl/>
        </w:rPr>
        <w:tab/>
        <w:t xml:space="preserve">–   </w:t>
      </w:r>
      <w:r>
        <w:rPr>
          <w:rFonts w:hint="cs"/>
          <w:rtl/>
        </w:rPr>
        <w:t>בעד</w:t>
      </w:r>
    </w:p>
    <w:p w:rsidR="00E44DA1" w:rsidRDefault="00E44DA1" w:rsidP="006D3D7D">
      <w:pPr>
        <w:rPr>
          <w:rtl/>
        </w:rPr>
      </w:pPr>
      <w:r>
        <w:rPr>
          <w:rtl/>
        </w:rPr>
        <w:t>משה טור פז</w:t>
      </w:r>
      <w:r>
        <w:rPr>
          <w:rtl/>
        </w:rPr>
        <w:tab/>
      </w:r>
      <w:r>
        <w:rPr>
          <w:rtl/>
        </w:rPr>
        <w:tab/>
        <w:t xml:space="preserve">–   </w:t>
      </w:r>
      <w:r>
        <w:rPr>
          <w:rFonts w:hint="cs"/>
          <w:rtl/>
        </w:rPr>
        <w:t>בעד</w:t>
      </w:r>
    </w:p>
    <w:p w:rsidR="00E44DA1" w:rsidRDefault="00E44DA1" w:rsidP="006D3D7D">
      <w:pPr>
        <w:rPr>
          <w:rtl/>
        </w:rPr>
      </w:pPr>
      <w:r>
        <w:rPr>
          <w:rtl/>
        </w:rPr>
        <w:t>אחמד טיבי</w:t>
      </w:r>
      <w:r>
        <w:rPr>
          <w:rtl/>
        </w:rPr>
        <w:tab/>
      </w:r>
      <w:r>
        <w:rPr>
          <w:rtl/>
        </w:rPr>
        <w:tab/>
        <w:t xml:space="preserve">–   </w:t>
      </w:r>
      <w:r>
        <w:rPr>
          <w:rFonts w:hint="cs"/>
          <w:rtl/>
        </w:rPr>
        <w:t>בעד</w:t>
      </w:r>
    </w:p>
    <w:p w:rsidR="00E44DA1" w:rsidRDefault="00E44DA1" w:rsidP="006D3D7D">
      <w:pPr>
        <w:rPr>
          <w:rtl/>
        </w:rPr>
      </w:pPr>
      <w:r>
        <w:rPr>
          <w:rtl/>
        </w:rPr>
        <w:t>יוסף טייב</w:t>
      </w:r>
      <w:r>
        <w:rPr>
          <w:rtl/>
        </w:rPr>
        <w:tab/>
      </w:r>
      <w:r>
        <w:rPr>
          <w:rtl/>
        </w:rPr>
        <w:tab/>
        <w:t xml:space="preserve">–   </w:t>
      </w:r>
      <w:r>
        <w:rPr>
          <w:rFonts w:hint="cs"/>
          <w:rtl/>
        </w:rPr>
        <w:t>נגד</w:t>
      </w:r>
    </w:p>
    <w:p w:rsidR="00E44DA1" w:rsidRDefault="00E44DA1" w:rsidP="006D3D7D">
      <w:pPr>
        <w:rPr>
          <w:rtl/>
        </w:rPr>
      </w:pPr>
      <w:r>
        <w:rPr>
          <w:rtl/>
        </w:rPr>
        <w:t>אוהד טל</w:t>
      </w:r>
      <w:r>
        <w:rPr>
          <w:rtl/>
        </w:rPr>
        <w:tab/>
      </w:r>
      <w:r>
        <w:rPr>
          <w:rtl/>
        </w:rPr>
        <w:tab/>
      </w:r>
      <w:r>
        <w:rPr>
          <w:rtl/>
        </w:rPr>
        <w:tab/>
        <w:t xml:space="preserve">–   </w:t>
      </w:r>
      <w:r>
        <w:rPr>
          <w:rFonts w:hint="cs"/>
          <w:rtl/>
        </w:rPr>
        <w:t>נגד</w:t>
      </w:r>
    </w:p>
    <w:p w:rsidR="00E44DA1" w:rsidRDefault="00E44DA1" w:rsidP="006D3D7D">
      <w:pPr>
        <w:rPr>
          <w:rtl/>
        </w:rPr>
      </w:pPr>
      <w:r>
        <w:rPr>
          <w:rtl/>
        </w:rPr>
        <w:t>יעקב טסלר</w:t>
      </w:r>
      <w:r>
        <w:rPr>
          <w:rtl/>
        </w:rPr>
        <w:tab/>
      </w:r>
      <w:r>
        <w:rPr>
          <w:rtl/>
        </w:rPr>
        <w:tab/>
        <w:t xml:space="preserve">–   </w:t>
      </w:r>
      <w:r>
        <w:rPr>
          <w:rFonts w:hint="cs"/>
          <w:rtl/>
        </w:rPr>
        <w:t>נגד</w:t>
      </w:r>
    </w:p>
    <w:p w:rsidR="00E44DA1" w:rsidRDefault="00E44DA1" w:rsidP="006D3D7D">
      <w:pPr>
        <w:rPr>
          <w:rtl/>
        </w:rPr>
      </w:pPr>
      <w:r>
        <w:rPr>
          <w:rtl/>
        </w:rPr>
        <w:t>חילי טרופר</w:t>
      </w:r>
      <w:r>
        <w:rPr>
          <w:rtl/>
        </w:rPr>
        <w:tab/>
      </w:r>
      <w:r>
        <w:rPr>
          <w:rtl/>
        </w:rPr>
        <w:tab/>
        <w:t xml:space="preserve">–   </w:t>
      </w:r>
      <w:r>
        <w:rPr>
          <w:rFonts w:hint="cs"/>
          <w:rtl/>
        </w:rPr>
        <w:t>בעד</w:t>
      </w:r>
    </w:p>
    <w:p w:rsidR="00E44DA1" w:rsidRDefault="00E44DA1" w:rsidP="006D3D7D">
      <w:pPr>
        <w:rPr>
          <w:rtl/>
        </w:rPr>
      </w:pPr>
      <w:r>
        <w:rPr>
          <w:rtl/>
        </w:rPr>
        <w:t>מאיר כהן</w:t>
      </w:r>
      <w:r>
        <w:rPr>
          <w:rtl/>
        </w:rPr>
        <w:tab/>
      </w:r>
      <w:r>
        <w:rPr>
          <w:rtl/>
        </w:rPr>
        <w:tab/>
        <w:t xml:space="preserve">–   </w:t>
      </w:r>
      <w:r>
        <w:rPr>
          <w:rFonts w:hint="cs"/>
          <w:rtl/>
        </w:rPr>
        <w:t>בעד</w:t>
      </w:r>
    </w:p>
    <w:p w:rsidR="00E44DA1" w:rsidRDefault="00E44DA1" w:rsidP="006D3D7D">
      <w:pPr>
        <w:rPr>
          <w:rtl/>
        </w:rPr>
      </w:pPr>
      <w:r>
        <w:rPr>
          <w:rtl/>
        </w:rPr>
        <w:t>מירב כהן</w:t>
      </w:r>
      <w:r>
        <w:rPr>
          <w:rtl/>
        </w:rPr>
        <w:tab/>
      </w:r>
      <w:r>
        <w:rPr>
          <w:rtl/>
        </w:rPr>
        <w:tab/>
        <w:t xml:space="preserve">–   </w:t>
      </w:r>
      <w:r>
        <w:rPr>
          <w:rFonts w:hint="cs"/>
          <w:rtl/>
        </w:rPr>
        <w:t>בעד</w:t>
      </w:r>
    </w:p>
    <w:p w:rsidR="00E44DA1" w:rsidRDefault="00E44DA1" w:rsidP="006D3D7D">
      <w:pPr>
        <w:rPr>
          <w:rtl/>
        </w:rPr>
      </w:pPr>
      <w:r>
        <w:rPr>
          <w:rtl/>
        </w:rPr>
        <w:t>עופר כסיף</w:t>
      </w:r>
      <w:r>
        <w:rPr>
          <w:rtl/>
        </w:rPr>
        <w:tab/>
      </w:r>
      <w:r>
        <w:rPr>
          <w:rtl/>
        </w:rPr>
        <w:tab/>
        <w:t xml:space="preserve">–   </w:t>
      </w:r>
      <w:r>
        <w:rPr>
          <w:rFonts w:hint="cs"/>
          <w:rtl/>
        </w:rPr>
        <w:t>אינו נוכח</w:t>
      </w:r>
    </w:p>
    <w:p w:rsidR="00E44DA1" w:rsidRDefault="00E44DA1" w:rsidP="006D3D7D">
      <w:pPr>
        <w:rPr>
          <w:rtl/>
        </w:rPr>
      </w:pPr>
      <w:r>
        <w:rPr>
          <w:rtl/>
        </w:rPr>
        <w:t>אופיר כץ</w:t>
      </w:r>
      <w:r>
        <w:rPr>
          <w:rtl/>
        </w:rPr>
        <w:tab/>
      </w:r>
      <w:r>
        <w:rPr>
          <w:rtl/>
        </w:rPr>
        <w:tab/>
        <w:t xml:space="preserve">–   </w:t>
      </w:r>
      <w:r>
        <w:rPr>
          <w:rFonts w:hint="cs"/>
          <w:rtl/>
        </w:rPr>
        <w:t>נגד</w:t>
      </w:r>
    </w:p>
    <w:p w:rsidR="00E44DA1" w:rsidRDefault="00E44DA1" w:rsidP="006D3D7D">
      <w:pPr>
        <w:rPr>
          <w:rtl/>
        </w:rPr>
      </w:pPr>
      <w:r>
        <w:rPr>
          <w:rtl/>
        </w:rPr>
        <w:t>ישראל כץ</w:t>
      </w:r>
      <w:r>
        <w:rPr>
          <w:rtl/>
        </w:rPr>
        <w:tab/>
      </w:r>
      <w:r>
        <w:rPr>
          <w:rtl/>
        </w:rPr>
        <w:tab/>
        <w:t xml:space="preserve">–   </w:t>
      </w:r>
      <w:r>
        <w:rPr>
          <w:rFonts w:hint="cs"/>
          <w:rtl/>
        </w:rPr>
        <w:t>נגד</w:t>
      </w:r>
    </w:p>
    <w:p w:rsidR="00E44DA1" w:rsidRDefault="00E44DA1" w:rsidP="006D3D7D">
      <w:pPr>
        <w:rPr>
          <w:rtl/>
        </w:rPr>
      </w:pPr>
      <w:r>
        <w:rPr>
          <w:rtl/>
        </w:rPr>
        <w:t>רון כץ</w:t>
      </w:r>
      <w:r>
        <w:rPr>
          <w:rtl/>
        </w:rPr>
        <w:tab/>
      </w:r>
      <w:r>
        <w:rPr>
          <w:rtl/>
        </w:rPr>
        <w:tab/>
      </w:r>
      <w:r>
        <w:rPr>
          <w:rtl/>
        </w:rPr>
        <w:tab/>
        <w:t xml:space="preserve">–   </w:t>
      </w:r>
      <w:r>
        <w:rPr>
          <w:rFonts w:hint="cs"/>
          <w:rtl/>
        </w:rPr>
        <w:t>בעד</w:t>
      </w:r>
    </w:p>
    <w:p w:rsidR="00E44DA1" w:rsidRDefault="00E44DA1" w:rsidP="006D3D7D">
      <w:pPr>
        <w:rPr>
          <w:rtl/>
        </w:rPr>
      </w:pPr>
      <w:r>
        <w:rPr>
          <w:rtl/>
        </w:rPr>
        <w:t>יוראי להב הרצנו</w:t>
      </w:r>
      <w:r>
        <w:rPr>
          <w:rtl/>
        </w:rPr>
        <w:tab/>
      </w:r>
      <w:r>
        <w:rPr>
          <w:rtl/>
        </w:rPr>
        <w:tab/>
        <w:t xml:space="preserve">–   </w:t>
      </w:r>
      <w:r>
        <w:rPr>
          <w:rFonts w:hint="cs"/>
          <w:rtl/>
        </w:rPr>
        <w:t>בעד</w:t>
      </w:r>
    </w:p>
    <w:p w:rsidR="00E44DA1" w:rsidRDefault="00E44DA1" w:rsidP="006D3D7D">
      <w:pPr>
        <w:rPr>
          <w:rtl/>
        </w:rPr>
      </w:pPr>
      <w:r>
        <w:rPr>
          <w:rtl/>
        </w:rPr>
        <w:t>ירון לוי</w:t>
      </w:r>
      <w:r>
        <w:rPr>
          <w:rtl/>
        </w:rPr>
        <w:tab/>
      </w:r>
      <w:r>
        <w:rPr>
          <w:rtl/>
        </w:rPr>
        <w:tab/>
      </w:r>
      <w:r>
        <w:rPr>
          <w:rtl/>
        </w:rPr>
        <w:tab/>
        <w:t xml:space="preserve">–   </w:t>
      </w:r>
      <w:r>
        <w:rPr>
          <w:rFonts w:hint="cs"/>
          <w:rtl/>
        </w:rPr>
        <w:t>בעד</w:t>
      </w:r>
    </w:p>
    <w:p w:rsidR="00E44DA1" w:rsidRDefault="00E44DA1" w:rsidP="006D3D7D">
      <w:pPr>
        <w:rPr>
          <w:rtl/>
        </w:rPr>
      </w:pPr>
      <w:r>
        <w:rPr>
          <w:rtl/>
        </w:rPr>
        <w:t>מיקי לוי</w:t>
      </w:r>
      <w:r>
        <w:rPr>
          <w:rtl/>
        </w:rPr>
        <w:tab/>
      </w:r>
      <w:r>
        <w:rPr>
          <w:rtl/>
        </w:rPr>
        <w:tab/>
      </w:r>
      <w:r>
        <w:rPr>
          <w:rtl/>
        </w:rPr>
        <w:tab/>
        <w:t xml:space="preserve">–   </w:t>
      </w:r>
      <w:r>
        <w:rPr>
          <w:rFonts w:hint="cs"/>
          <w:rtl/>
        </w:rPr>
        <w:t>בעד</w:t>
      </w:r>
    </w:p>
    <w:p w:rsidR="00E44DA1" w:rsidRDefault="00E44DA1" w:rsidP="006D3D7D">
      <w:pPr>
        <w:rPr>
          <w:rtl/>
        </w:rPr>
      </w:pPr>
      <w:r>
        <w:rPr>
          <w:rtl/>
        </w:rPr>
        <w:t>יריב לוין</w:t>
      </w:r>
      <w:r>
        <w:rPr>
          <w:rtl/>
        </w:rPr>
        <w:tab/>
      </w:r>
      <w:r>
        <w:rPr>
          <w:rtl/>
        </w:rPr>
        <w:tab/>
      </w:r>
      <w:r>
        <w:rPr>
          <w:rtl/>
        </w:rPr>
        <w:tab/>
        <w:t xml:space="preserve">–   </w:t>
      </w:r>
      <w:r>
        <w:rPr>
          <w:rFonts w:hint="cs"/>
          <w:rtl/>
        </w:rPr>
        <w:t>נגד</w:t>
      </w:r>
    </w:p>
    <w:p w:rsidR="00E44DA1" w:rsidRDefault="00E44DA1" w:rsidP="006D3D7D">
      <w:pPr>
        <w:rPr>
          <w:rtl/>
        </w:rPr>
      </w:pPr>
      <w:r>
        <w:rPr>
          <w:rtl/>
        </w:rPr>
        <w:t>נעמה לזימי</w:t>
      </w:r>
      <w:r>
        <w:rPr>
          <w:rtl/>
        </w:rPr>
        <w:tab/>
      </w:r>
      <w:r>
        <w:rPr>
          <w:rtl/>
        </w:rPr>
        <w:tab/>
        <w:t xml:space="preserve">–   </w:t>
      </w:r>
      <w:r>
        <w:rPr>
          <w:rFonts w:hint="cs"/>
          <w:rtl/>
        </w:rPr>
        <w:t xml:space="preserve">אינה </w:t>
      </w:r>
      <w:bookmarkStart w:id="4002" w:name="_ETM_Q20_332773"/>
      <w:bookmarkEnd w:id="4002"/>
      <w:r>
        <w:rPr>
          <w:rFonts w:hint="cs"/>
          <w:rtl/>
        </w:rPr>
        <w:t>נוכחת</w:t>
      </w:r>
    </w:p>
    <w:p w:rsidR="00E44DA1" w:rsidRDefault="00E44DA1" w:rsidP="006D3D7D">
      <w:pPr>
        <w:rPr>
          <w:rtl/>
        </w:rPr>
      </w:pPr>
      <w:r>
        <w:rPr>
          <w:rtl/>
        </w:rPr>
        <w:t>אביגדור ליברמן</w:t>
      </w:r>
      <w:r>
        <w:rPr>
          <w:rtl/>
        </w:rPr>
        <w:tab/>
      </w:r>
      <w:r>
        <w:rPr>
          <w:rtl/>
        </w:rPr>
        <w:tab/>
        <w:t xml:space="preserve">–   </w:t>
      </w:r>
      <w:r>
        <w:rPr>
          <w:rFonts w:hint="cs"/>
          <w:rtl/>
        </w:rPr>
        <w:t>אינו נוכח</w:t>
      </w:r>
    </w:p>
    <w:p w:rsidR="00E44DA1" w:rsidRDefault="00E44DA1" w:rsidP="006D3D7D">
      <w:pPr>
        <w:rPr>
          <w:rtl/>
        </w:rPr>
      </w:pPr>
      <w:r>
        <w:rPr>
          <w:rtl/>
        </w:rPr>
        <w:t>יאיר לפיד</w:t>
      </w:r>
      <w:r>
        <w:rPr>
          <w:rtl/>
        </w:rPr>
        <w:tab/>
      </w:r>
      <w:r>
        <w:rPr>
          <w:rtl/>
        </w:rPr>
        <w:tab/>
        <w:t xml:space="preserve">–   </w:t>
      </w:r>
      <w:r>
        <w:rPr>
          <w:rFonts w:hint="cs"/>
          <w:rtl/>
        </w:rPr>
        <w:t>בעד</w:t>
      </w:r>
    </w:p>
    <w:p w:rsidR="00E44DA1" w:rsidRDefault="00E44DA1" w:rsidP="006D3D7D">
      <w:pPr>
        <w:rPr>
          <w:rtl/>
        </w:rPr>
      </w:pPr>
      <w:r>
        <w:rPr>
          <w:rtl/>
        </w:rPr>
        <w:t>טטיאנה מזרסקי</w:t>
      </w:r>
      <w:r>
        <w:rPr>
          <w:rtl/>
        </w:rPr>
        <w:tab/>
      </w:r>
      <w:r>
        <w:rPr>
          <w:rtl/>
        </w:rPr>
        <w:tab/>
        <w:t xml:space="preserve">–   </w:t>
      </w:r>
      <w:r>
        <w:rPr>
          <w:rFonts w:hint="cs"/>
          <w:rtl/>
        </w:rPr>
        <w:t>בעד</w:t>
      </w:r>
    </w:p>
    <w:p w:rsidR="00E44DA1" w:rsidRDefault="00E44DA1" w:rsidP="006D3D7D">
      <w:pPr>
        <w:rPr>
          <w:rtl/>
        </w:rPr>
      </w:pPr>
      <w:r>
        <w:rPr>
          <w:rtl/>
        </w:rPr>
        <w:t>מרב מיכאלי</w:t>
      </w:r>
      <w:r>
        <w:rPr>
          <w:rtl/>
        </w:rPr>
        <w:tab/>
      </w:r>
      <w:r>
        <w:rPr>
          <w:rtl/>
        </w:rPr>
        <w:tab/>
        <w:t xml:space="preserve">–   </w:t>
      </w:r>
      <w:r>
        <w:rPr>
          <w:rFonts w:hint="cs"/>
          <w:rtl/>
        </w:rPr>
        <w:t>בעד</w:t>
      </w:r>
    </w:p>
    <w:p w:rsidR="00E44DA1" w:rsidRDefault="00E44DA1" w:rsidP="006D3D7D">
      <w:pPr>
        <w:rPr>
          <w:rtl/>
        </w:rPr>
      </w:pPr>
      <w:r>
        <w:rPr>
          <w:rtl/>
        </w:rPr>
        <w:t>שלי טל מירון</w:t>
      </w:r>
      <w:r>
        <w:rPr>
          <w:rtl/>
        </w:rPr>
        <w:tab/>
      </w:r>
      <w:r>
        <w:rPr>
          <w:rtl/>
        </w:rPr>
        <w:tab/>
        <w:t xml:space="preserve">–   </w:t>
      </w:r>
      <w:r>
        <w:rPr>
          <w:rFonts w:hint="cs"/>
          <w:rtl/>
        </w:rPr>
        <w:t>אינה נוכחת</w:t>
      </w:r>
    </w:p>
    <w:p w:rsidR="00E44DA1" w:rsidRDefault="00E44DA1" w:rsidP="006D3D7D">
      <w:pPr>
        <w:rPr>
          <w:rtl/>
        </w:rPr>
      </w:pPr>
      <w:r>
        <w:rPr>
          <w:rtl/>
        </w:rPr>
        <w:t>יונתן מישרקי</w:t>
      </w:r>
      <w:r>
        <w:rPr>
          <w:rtl/>
        </w:rPr>
        <w:tab/>
      </w:r>
      <w:r>
        <w:rPr>
          <w:rtl/>
        </w:rPr>
        <w:tab/>
        <w:t xml:space="preserve">–   </w:t>
      </w:r>
      <w:r>
        <w:rPr>
          <w:rFonts w:hint="cs"/>
          <w:rtl/>
        </w:rPr>
        <w:t>נגד</w:t>
      </w:r>
    </w:p>
    <w:p w:rsidR="00E44DA1" w:rsidRDefault="00E44DA1" w:rsidP="006D3D7D">
      <w:pPr>
        <w:rPr>
          <w:rtl/>
        </w:rPr>
      </w:pPr>
      <w:r>
        <w:rPr>
          <w:rtl/>
        </w:rPr>
        <w:t>חנוך דב מלביצקי</w:t>
      </w:r>
      <w:r>
        <w:rPr>
          <w:rtl/>
        </w:rPr>
        <w:tab/>
      </w:r>
      <w:r>
        <w:rPr>
          <w:rtl/>
        </w:rPr>
        <w:tab/>
        <w:t xml:space="preserve">–   </w:t>
      </w:r>
      <w:r>
        <w:rPr>
          <w:rFonts w:hint="cs"/>
          <w:rtl/>
        </w:rPr>
        <w:t>נגד</w:t>
      </w:r>
    </w:p>
    <w:p w:rsidR="00E44DA1" w:rsidRDefault="00E44DA1" w:rsidP="006D3D7D">
      <w:pPr>
        <w:rPr>
          <w:rtl/>
        </w:rPr>
      </w:pPr>
      <w:r>
        <w:rPr>
          <w:rtl/>
        </w:rPr>
        <w:t>יוליה מלינובסקי</w:t>
      </w:r>
      <w:r>
        <w:rPr>
          <w:rtl/>
        </w:rPr>
        <w:tab/>
      </w:r>
      <w:r>
        <w:rPr>
          <w:rtl/>
        </w:rPr>
        <w:tab/>
        <w:t xml:space="preserve">–   </w:t>
      </w:r>
      <w:r>
        <w:rPr>
          <w:rFonts w:hint="cs"/>
          <w:rtl/>
        </w:rPr>
        <w:t>בעד</w:t>
      </w:r>
    </w:p>
    <w:p w:rsidR="00E44DA1" w:rsidRDefault="00E44DA1" w:rsidP="006D3D7D">
      <w:pPr>
        <w:rPr>
          <w:rtl/>
        </w:rPr>
      </w:pPr>
      <w:r>
        <w:rPr>
          <w:rtl/>
        </w:rPr>
        <w:t>מיכאל מלכיאלי</w:t>
      </w:r>
      <w:r>
        <w:rPr>
          <w:rtl/>
        </w:rPr>
        <w:tab/>
      </w:r>
      <w:r>
        <w:rPr>
          <w:rtl/>
        </w:rPr>
        <w:tab/>
        <w:t xml:space="preserve">–   </w:t>
      </w:r>
      <w:r>
        <w:rPr>
          <w:rFonts w:hint="cs"/>
          <w:rtl/>
        </w:rPr>
        <w:t>נגד</w:t>
      </w:r>
    </w:p>
    <w:p w:rsidR="00E44DA1" w:rsidRDefault="00E44DA1" w:rsidP="006D3D7D">
      <w:pPr>
        <w:rPr>
          <w:rtl/>
        </w:rPr>
      </w:pPr>
      <w:r>
        <w:rPr>
          <w:rtl/>
        </w:rPr>
        <w:t>צגה מלקו</w:t>
      </w:r>
      <w:r>
        <w:rPr>
          <w:rtl/>
        </w:rPr>
        <w:tab/>
      </w:r>
      <w:r>
        <w:rPr>
          <w:rtl/>
        </w:rPr>
        <w:tab/>
        <w:t xml:space="preserve">–   </w:t>
      </w:r>
      <w:r>
        <w:rPr>
          <w:rFonts w:hint="cs"/>
          <w:rtl/>
        </w:rPr>
        <w:t>נגד</w:t>
      </w:r>
    </w:p>
    <w:p w:rsidR="00E44DA1" w:rsidRDefault="00E44DA1" w:rsidP="006D3D7D">
      <w:pPr>
        <w:rPr>
          <w:rtl/>
        </w:rPr>
      </w:pPr>
      <w:r>
        <w:rPr>
          <w:rtl/>
        </w:rPr>
        <w:t>אבי מעוז</w:t>
      </w:r>
      <w:r>
        <w:rPr>
          <w:rtl/>
        </w:rPr>
        <w:tab/>
      </w:r>
      <w:r>
        <w:rPr>
          <w:rtl/>
        </w:rPr>
        <w:tab/>
        <w:t xml:space="preserve">–   </w:t>
      </w:r>
      <w:r>
        <w:rPr>
          <w:rFonts w:hint="cs"/>
          <w:rtl/>
        </w:rPr>
        <w:t>נגד</w:t>
      </w:r>
    </w:p>
    <w:p w:rsidR="00E44DA1" w:rsidRDefault="00E44DA1" w:rsidP="006D3D7D">
      <w:pPr>
        <w:rPr>
          <w:rtl/>
        </w:rPr>
      </w:pPr>
      <w:r>
        <w:rPr>
          <w:rtl/>
        </w:rPr>
        <w:t>אורי מקלב</w:t>
      </w:r>
      <w:r>
        <w:rPr>
          <w:rtl/>
        </w:rPr>
        <w:tab/>
      </w:r>
      <w:r>
        <w:rPr>
          <w:rtl/>
        </w:rPr>
        <w:tab/>
        <w:t xml:space="preserve">–   </w:t>
      </w:r>
      <w:r>
        <w:rPr>
          <w:rFonts w:hint="cs"/>
          <w:rtl/>
        </w:rPr>
        <w:t>נגד</w:t>
      </w:r>
    </w:p>
    <w:p w:rsidR="00E44DA1" w:rsidRDefault="00E44DA1" w:rsidP="006D3D7D">
      <w:pPr>
        <w:rPr>
          <w:rtl/>
        </w:rPr>
      </w:pPr>
      <w:r>
        <w:rPr>
          <w:rtl/>
        </w:rPr>
        <w:t>יעקב מרגי</w:t>
      </w:r>
      <w:r>
        <w:rPr>
          <w:rtl/>
        </w:rPr>
        <w:tab/>
      </w:r>
      <w:r>
        <w:rPr>
          <w:rtl/>
        </w:rPr>
        <w:tab/>
        <w:t xml:space="preserve">–   </w:t>
      </w:r>
      <w:r>
        <w:rPr>
          <w:rFonts w:hint="cs"/>
          <w:rtl/>
        </w:rPr>
        <w:t>נגד</w:t>
      </w:r>
    </w:p>
    <w:p w:rsidR="00E44DA1" w:rsidRDefault="00E44DA1" w:rsidP="006D3D7D">
      <w:pPr>
        <w:rPr>
          <w:rtl/>
        </w:rPr>
      </w:pPr>
      <w:r>
        <w:rPr>
          <w:rtl/>
        </w:rPr>
        <w:t>שרון ניר</w:t>
      </w:r>
      <w:r>
        <w:rPr>
          <w:rtl/>
        </w:rPr>
        <w:tab/>
      </w:r>
      <w:r>
        <w:rPr>
          <w:rtl/>
        </w:rPr>
        <w:tab/>
      </w:r>
      <w:r>
        <w:rPr>
          <w:rtl/>
        </w:rPr>
        <w:tab/>
        <w:t xml:space="preserve">–   </w:t>
      </w:r>
      <w:r>
        <w:rPr>
          <w:rFonts w:hint="cs"/>
          <w:rtl/>
        </w:rPr>
        <w:t>בעד</w:t>
      </w:r>
    </w:p>
    <w:p w:rsidR="00E44DA1" w:rsidRDefault="00E44DA1" w:rsidP="006D3D7D">
      <w:pPr>
        <w:rPr>
          <w:rtl/>
        </w:rPr>
      </w:pPr>
      <w:r>
        <w:rPr>
          <w:rtl/>
        </w:rPr>
        <w:t>בנימין נתניהו</w:t>
      </w:r>
      <w:r>
        <w:rPr>
          <w:rtl/>
        </w:rPr>
        <w:tab/>
      </w:r>
      <w:r>
        <w:rPr>
          <w:rtl/>
        </w:rPr>
        <w:tab/>
        <w:t xml:space="preserve">–   </w:t>
      </w:r>
      <w:r>
        <w:rPr>
          <w:rFonts w:hint="cs"/>
          <w:rtl/>
        </w:rPr>
        <w:t>אינו נוכח</w:t>
      </w:r>
    </w:p>
    <w:p w:rsidR="00E44DA1" w:rsidRDefault="00E44DA1" w:rsidP="006D3D7D">
      <w:pPr>
        <w:rPr>
          <w:rtl/>
        </w:rPr>
      </w:pPr>
      <w:r>
        <w:rPr>
          <w:rtl/>
        </w:rPr>
        <w:t>יואב סגלוביץ'</w:t>
      </w:r>
      <w:r>
        <w:rPr>
          <w:rtl/>
        </w:rPr>
        <w:tab/>
      </w:r>
      <w:r>
        <w:rPr>
          <w:rtl/>
        </w:rPr>
        <w:tab/>
        <w:t xml:space="preserve">–   </w:t>
      </w:r>
      <w:r>
        <w:rPr>
          <w:rFonts w:hint="cs"/>
          <w:rtl/>
        </w:rPr>
        <w:t>בעד</w:t>
      </w:r>
    </w:p>
    <w:p w:rsidR="00E44DA1" w:rsidRDefault="00E44DA1" w:rsidP="006D3D7D">
      <w:pPr>
        <w:rPr>
          <w:rtl/>
        </w:rPr>
      </w:pPr>
      <w:r>
        <w:rPr>
          <w:rtl/>
        </w:rPr>
        <w:t>יבגני סובה</w:t>
      </w:r>
      <w:r>
        <w:rPr>
          <w:rtl/>
        </w:rPr>
        <w:tab/>
      </w:r>
      <w:r>
        <w:rPr>
          <w:rtl/>
        </w:rPr>
        <w:tab/>
        <w:t xml:space="preserve">–   </w:t>
      </w:r>
      <w:r>
        <w:rPr>
          <w:rFonts w:hint="cs"/>
          <w:rtl/>
        </w:rPr>
        <w:t>בעד</w:t>
      </w:r>
    </w:p>
    <w:p w:rsidR="00E44DA1" w:rsidRDefault="00E44DA1" w:rsidP="006D3D7D">
      <w:pPr>
        <w:rPr>
          <w:rtl/>
        </w:rPr>
      </w:pPr>
      <w:r>
        <w:rPr>
          <w:rtl/>
        </w:rPr>
        <w:t>צבי ידידיה סוכות</w:t>
      </w:r>
      <w:r>
        <w:rPr>
          <w:rtl/>
        </w:rPr>
        <w:tab/>
      </w:r>
      <w:r>
        <w:rPr>
          <w:rtl/>
        </w:rPr>
        <w:tab/>
        <w:t xml:space="preserve">–   </w:t>
      </w:r>
      <w:r>
        <w:rPr>
          <w:rFonts w:hint="cs"/>
          <w:rtl/>
        </w:rPr>
        <w:t>נגד</w:t>
      </w:r>
    </w:p>
    <w:p w:rsidR="00E44DA1" w:rsidRDefault="00E44DA1" w:rsidP="006D3D7D">
      <w:pPr>
        <w:rPr>
          <w:rtl/>
        </w:rPr>
      </w:pPr>
      <w:r>
        <w:rPr>
          <w:rtl/>
        </w:rPr>
        <w:t>משה סולומון</w:t>
      </w:r>
      <w:r>
        <w:rPr>
          <w:rtl/>
        </w:rPr>
        <w:tab/>
      </w:r>
      <w:r>
        <w:rPr>
          <w:rtl/>
        </w:rPr>
        <w:tab/>
        <w:t xml:space="preserve">–   </w:t>
      </w:r>
      <w:r>
        <w:rPr>
          <w:rFonts w:hint="cs"/>
          <w:rtl/>
        </w:rPr>
        <w:t>אינו נוכח</w:t>
      </w:r>
    </w:p>
    <w:p w:rsidR="00E44DA1" w:rsidRDefault="00E44DA1" w:rsidP="006D3D7D">
      <w:pPr>
        <w:rPr>
          <w:rtl/>
        </w:rPr>
      </w:pPr>
      <w:r>
        <w:rPr>
          <w:rtl/>
        </w:rPr>
        <w:t>לימור סון הר מלך</w:t>
      </w:r>
      <w:r>
        <w:rPr>
          <w:rtl/>
        </w:rPr>
        <w:tab/>
        <w:t xml:space="preserve">–   </w:t>
      </w:r>
      <w:r>
        <w:rPr>
          <w:rFonts w:hint="cs"/>
          <w:rtl/>
        </w:rPr>
        <w:t>נגד</w:t>
      </w:r>
    </w:p>
    <w:p w:rsidR="00E44DA1" w:rsidRDefault="00E44DA1" w:rsidP="006D3D7D">
      <w:pPr>
        <w:rPr>
          <w:rtl/>
        </w:rPr>
      </w:pPr>
      <w:r>
        <w:rPr>
          <w:rtl/>
        </w:rPr>
        <w:t>אופיר סופר</w:t>
      </w:r>
      <w:r>
        <w:rPr>
          <w:rtl/>
        </w:rPr>
        <w:tab/>
      </w:r>
      <w:r>
        <w:rPr>
          <w:rtl/>
        </w:rPr>
        <w:tab/>
        <w:t xml:space="preserve">–   </w:t>
      </w:r>
      <w:r>
        <w:rPr>
          <w:rFonts w:hint="cs"/>
          <w:rtl/>
        </w:rPr>
        <w:t>אינו נוכח</w:t>
      </w:r>
    </w:p>
    <w:p w:rsidR="00E44DA1" w:rsidRDefault="00E44DA1" w:rsidP="006D3D7D">
      <w:pPr>
        <w:rPr>
          <w:rtl/>
        </w:rPr>
      </w:pPr>
      <w:r>
        <w:rPr>
          <w:rtl/>
        </w:rPr>
        <w:t>אורית מלכה סטרוק</w:t>
      </w:r>
      <w:r>
        <w:rPr>
          <w:rtl/>
        </w:rPr>
        <w:tab/>
        <w:t xml:space="preserve">–   </w:t>
      </w:r>
      <w:r>
        <w:rPr>
          <w:rFonts w:hint="cs"/>
          <w:rtl/>
        </w:rPr>
        <w:t>נגד</w:t>
      </w:r>
    </w:p>
    <w:p w:rsidR="00E44DA1" w:rsidRDefault="00E44DA1" w:rsidP="006D3D7D">
      <w:pPr>
        <w:rPr>
          <w:rtl/>
        </w:rPr>
      </w:pPr>
      <w:r>
        <w:rPr>
          <w:rtl/>
        </w:rPr>
        <w:t>משה סעדה</w:t>
      </w:r>
      <w:r>
        <w:rPr>
          <w:rtl/>
        </w:rPr>
        <w:tab/>
      </w:r>
      <w:r>
        <w:rPr>
          <w:rtl/>
        </w:rPr>
        <w:tab/>
        <w:t xml:space="preserve">–   </w:t>
      </w:r>
      <w:r>
        <w:rPr>
          <w:rFonts w:hint="cs"/>
          <w:rtl/>
        </w:rPr>
        <w:t>נגד</w:t>
      </w:r>
    </w:p>
    <w:p w:rsidR="00E44DA1" w:rsidRDefault="00E44DA1" w:rsidP="006D3D7D">
      <w:pPr>
        <w:rPr>
          <w:rtl/>
        </w:rPr>
      </w:pPr>
      <w:r>
        <w:rPr>
          <w:rtl/>
        </w:rPr>
        <w:t>מנסור עבאס</w:t>
      </w:r>
      <w:r>
        <w:rPr>
          <w:rtl/>
        </w:rPr>
        <w:tab/>
      </w:r>
      <w:r>
        <w:rPr>
          <w:rtl/>
        </w:rPr>
        <w:tab/>
        <w:t xml:space="preserve">–   </w:t>
      </w:r>
      <w:r>
        <w:rPr>
          <w:rFonts w:hint="cs"/>
          <w:rtl/>
        </w:rPr>
        <w:t>בעד</w:t>
      </w:r>
    </w:p>
    <w:p w:rsidR="00E44DA1" w:rsidRDefault="00E44DA1" w:rsidP="006D3D7D">
      <w:pPr>
        <w:rPr>
          <w:rtl/>
        </w:rPr>
      </w:pPr>
      <w:r>
        <w:rPr>
          <w:rtl/>
        </w:rPr>
        <w:t>עפיף עבד</w:t>
      </w:r>
      <w:r>
        <w:rPr>
          <w:rtl/>
        </w:rPr>
        <w:tab/>
      </w:r>
      <w:r>
        <w:rPr>
          <w:rtl/>
        </w:rPr>
        <w:tab/>
        <w:t xml:space="preserve">–   </w:t>
      </w:r>
      <w:r>
        <w:rPr>
          <w:rFonts w:hint="cs"/>
          <w:rtl/>
        </w:rPr>
        <w:t>נגד</w:t>
      </w:r>
    </w:p>
    <w:p w:rsidR="00E44DA1" w:rsidRDefault="00E44DA1" w:rsidP="006D3D7D">
      <w:pPr>
        <w:rPr>
          <w:rtl/>
        </w:rPr>
      </w:pPr>
      <w:r>
        <w:rPr>
          <w:rtl/>
        </w:rPr>
        <w:t>איימן עודה</w:t>
      </w:r>
      <w:r>
        <w:rPr>
          <w:rtl/>
        </w:rPr>
        <w:tab/>
      </w:r>
      <w:r>
        <w:rPr>
          <w:rtl/>
        </w:rPr>
        <w:tab/>
        <w:t xml:space="preserve">–   </w:t>
      </w:r>
      <w:r>
        <w:rPr>
          <w:rFonts w:hint="cs"/>
          <w:rtl/>
        </w:rPr>
        <w:t>בעד</w:t>
      </w:r>
    </w:p>
    <w:p w:rsidR="00E44DA1" w:rsidRDefault="00E44DA1" w:rsidP="006D3D7D">
      <w:pPr>
        <w:rPr>
          <w:rtl/>
        </w:rPr>
      </w:pPr>
      <w:r>
        <w:rPr>
          <w:rtl/>
        </w:rPr>
        <w:t>עדי עזוז</w:t>
      </w:r>
      <w:r>
        <w:rPr>
          <w:rtl/>
        </w:rPr>
        <w:tab/>
      </w:r>
      <w:r>
        <w:rPr>
          <w:rtl/>
        </w:rPr>
        <w:tab/>
      </w:r>
      <w:r>
        <w:rPr>
          <w:rtl/>
        </w:rPr>
        <w:tab/>
        <w:t xml:space="preserve">–   </w:t>
      </w:r>
      <w:r>
        <w:rPr>
          <w:rFonts w:hint="cs"/>
          <w:rtl/>
        </w:rPr>
        <w:t>בעד</w:t>
      </w:r>
    </w:p>
    <w:p w:rsidR="00E44DA1" w:rsidRDefault="00E44DA1" w:rsidP="006D3D7D">
      <w:pPr>
        <w:rPr>
          <w:rtl/>
        </w:rPr>
      </w:pPr>
      <w:r>
        <w:rPr>
          <w:rtl/>
        </w:rPr>
        <w:t>חוה אתי עטייה</w:t>
      </w:r>
      <w:r>
        <w:rPr>
          <w:rtl/>
        </w:rPr>
        <w:tab/>
      </w:r>
      <w:r>
        <w:rPr>
          <w:rtl/>
        </w:rPr>
        <w:tab/>
        <w:t xml:space="preserve">–   </w:t>
      </w:r>
      <w:r>
        <w:rPr>
          <w:rFonts w:hint="cs"/>
          <w:rtl/>
        </w:rPr>
        <w:t>נגד</w:t>
      </w:r>
    </w:p>
    <w:p w:rsidR="00E44DA1" w:rsidRDefault="00E44DA1" w:rsidP="006D3D7D">
      <w:pPr>
        <w:rPr>
          <w:rtl/>
        </w:rPr>
      </w:pPr>
      <w:r>
        <w:rPr>
          <w:rtl/>
        </w:rPr>
        <w:t>חמד עמאר</w:t>
      </w:r>
      <w:r>
        <w:rPr>
          <w:rtl/>
        </w:rPr>
        <w:tab/>
      </w:r>
      <w:r>
        <w:rPr>
          <w:rtl/>
        </w:rPr>
        <w:tab/>
        <w:t xml:space="preserve">–   </w:t>
      </w:r>
      <w:r>
        <w:rPr>
          <w:rFonts w:hint="cs"/>
          <w:rtl/>
        </w:rPr>
        <w:t xml:space="preserve">אינו </w:t>
      </w:r>
      <w:bookmarkStart w:id="4003" w:name="_ETM_Q20_444310"/>
      <w:bookmarkEnd w:id="4003"/>
      <w:r>
        <w:rPr>
          <w:rFonts w:hint="cs"/>
          <w:rtl/>
        </w:rPr>
        <w:t>נוכח</w:t>
      </w:r>
    </w:p>
    <w:p w:rsidR="00E44DA1" w:rsidRDefault="00E44DA1" w:rsidP="006D3D7D">
      <w:pPr>
        <w:rPr>
          <w:rtl/>
        </w:rPr>
      </w:pPr>
      <w:r>
        <w:rPr>
          <w:rtl/>
        </w:rPr>
        <w:t>צביקה פוגל</w:t>
      </w:r>
      <w:r>
        <w:rPr>
          <w:rtl/>
        </w:rPr>
        <w:tab/>
      </w:r>
      <w:r>
        <w:rPr>
          <w:rtl/>
        </w:rPr>
        <w:tab/>
        <w:t xml:space="preserve">–   </w:t>
      </w:r>
      <w:r>
        <w:rPr>
          <w:rFonts w:hint="cs"/>
          <w:rtl/>
        </w:rPr>
        <w:t>נגד</w:t>
      </w:r>
    </w:p>
    <w:p w:rsidR="00E44DA1" w:rsidRDefault="00E44DA1" w:rsidP="006D3D7D">
      <w:pPr>
        <w:rPr>
          <w:rtl/>
        </w:rPr>
      </w:pPr>
      <w:r>
        <w:rPr>
          <w:rtl/>
        </w:rPr>
        <w:t>עודד פורר</w:t>
      </w:r>
      <w:r>
        <w:rPr>
          <w:rtl/>
        </w:rPr>
        <w:tab/>
      </w:r>
      <w:r>
        <w:rPr>
          <w:rtl/>
        </w:rPr>
        <w:tab/>
        <w:t xml:space="preserve">–   </w:t>
      </w:r>
      <w:r>
        <w:rPr>
          <w:rFonts w:hint="cs"/>
          <w:rtl/>
        </w:rPr>
        <w:t>אינו נוכח</w:t>
      </w:r>
    </w:p>
    <w:p w:rsidR="00E44DA1" w:rsidRDefault="00E44DA1" w:rsidP="006D3D7D">
      <w:pPr>
        <w:rPr>
          <w:rtl/>
        </w:rPr>
      </w:pPr>
      <w:r>
        <w:rPr>
          <w:rtl/>
        </w:rPr>
        <w:t>משה פסל</w:t>
      </w:r>
      <w:r>
        <w:rPr>
          <w:rtl/>
        </w:rPr>
        <w:tab/>
      </w:r>
      <w:r>
        <w:rPr>
          <w:rtl/>
        </w:rPr>
        <w:tab/>
        <w:t xml:space="preserve">–   </w:t>
      </w:r>
      <w:r>
        <w:rPr>
          <w:rFonts w:hint="cs"/>
          <w:rtl/>
        </w:rPr>
        <w:t>נגד</w:t>
      </w:r>
    </w:p>
    <w:p w:rsidR="00E44DA1" w:rsidRDefault="00E44DA1" w:rsidP="006D3D7D">
      <w:pPr>
        <w:rPr>
          <w:rtl/>
        </w:rPr>
      </w:pPr>
      <w:r>
        <w:rPr>
          <w:rtl/>
        </w:rPr>
        <w:t>מאיר פרוש</w:t>
      </w:r>
      <w:r>
        <w:rPr>
          <w:rtl/>
        </w:rPr>
        <w:tab/>
      </w:r>
      <w:r>
        <w:rPr>
          <w:rtl/>
        </w:rPr>
        <w:tab/>
        <w:t xml:space="preserve">–   </w:t>
      </w:r>
      <w:r>
        <w:rPr>
          <w:rFonts w:hint="cs"/>
          <w:rtl/>
        </w:rPr>
        <w:t>נגד</w:t>
      </w:r>
    </w:p>
    <w:p w:rsidR="00E44DA1" w:rsidRDefault="00E44DA1" w:rsidP="006D3D7D">
      <w:pPr>
        <w:rPr>
          <w:rtl/>
        </w:rPr>
      </w:pPr>
      <w:r>
        <w:rPr>
          <w:rtl/>
        </w:rPr>
        <w:t>יסמין פרידמן</w:t>
      </w:r>
      <w:r>
        <w:rPr>
          <w:rtl/>
        </w:rPr>
        <w:tab/>
      </w:r>
      <w:r>
        <w:rPr>
          <w:rtl/>
        </w:rPr>
        <w:tab/>
        <w:t xml:space="preserve">–   </w:t>
      </w:r>
      <w:r>
        <w:rPr>
          <w:rFonts w:hint="cs"/>
          <w:rtl/>
        </w:rPr>
        <w:t>בעד</w:t>
      </w:r>
    </w:p>
    <w:p w:rsidR="00E44DA1" w:rsidRDefault="00E44DA1" w:rsidP="006D3D7D">
      <w:pPr>
        <w:rPr>
          <w:rtl/>
        </w:rPr>
      </w:pPr>
      <w:r>
        <w:rPr>
          <w:rtl/>
        </w:rPr>
        <w:t>אורית פרקש הכהן</w:t>
      </w:r>
      <w:r>
        <w:rPr>
          <w:rtl/>
        </w:rPr>
        <w:tab/>
        <w:t xml:space="preserve">–   </w:t>
      </w:r>
      <w:r>
        <w:rPr>
          <w:rFonts w:hint="cs"/>
          <w:rtl/>
        </w:rPr>
        <w:t>אינה נוכחת</w:t>
      </w:r>
    </w:p>
    <w:p w:rsidR="00E44DA1" w:rsidRDefault="00E44DA1" w:rsidP="006D3D7D">
      <w:pPr>
        <w:rPr>
          <w:rtl/>
        </w:rPr>
      </w:pPr>
      <w:r>
        <w:rPr>
          <w:rtl/>
        </w:rPr>
        <w:t>מטי צרפתי הרכבי</w:t>
      </w:r>
      <w:r>
        <w:rPr>
          <w:rtl/>
        </w:rPr>
        <w:tab/>
        <w:t xml:space="preserve">–   </w:t>
      </w:r>
      <w:r>
        <w:rPr>
          <w:rFonts w:hint="cs"/>
          <w:rtl/>
        </w:rPr>
        <w:t>בעד</w:t>
      </w:r>
    </w:p>
    <w:p w:rsidR="00E44DA1" w:rsidRDefault="00E44DA1" w:rsidP="006D3D7D">
      <w:pPr>
        <w:rPr>
          <w:rtl/>
        </w:rPr>
      </w:pPr>
      <w:r>
        <w:rPr>
          <w:rtl/>
        </w:rPr>
        <w:t>אריאל קלנר</w:t>
      </w:r>
      <w:r>
        <w:rPr>
          <w:rtl/>
        </w:rPr>
        <w:tab/>
      </w:r>
      <w:r>
        <w:rPr>
          <w:rtl/>
        </w:rPr>
        <w:tab/>
        <w:t xml:space="preserve">–   </w:t>
      </w:r>
      <w:r>
        <w:rPr>
          <w:rFonts w:hint="cs"/>
          <w:rtl/>
        </w:rPr>
        <w:t>נגד</w:t>
      </w:r>
    </w:p>
    <w:p w:rsidR="00E44DA1" w:rsidRDefault="00E44DA1" w:rsidP="006D3D7D">
      <w:pPr>
        <w:rPr>
          <w:rtl/>
        </w:rPr>
      </w:pPr>
      <w:r>
        <w:rPr>
          <w:rtl/>
        </w:rPr>
        <w:t>יצחק קרויזר</w:t>
      </w:r>
      <w:r>
        <w:rPr>
          <w:rtl/>
        </w:rPr>
        <w:tab/>
      </w:r>
      <w:r>
        <w:rPr>
          <w:rtl/>
        </w:rPr>
        <w:tab/>
        <w:t xml:space="preserve">–   </w:t>
      </w:r>
      <w:r>
        <w:rPr>
          <w:rFonts w:hint="cs"/>
          <w:rtl/>
        </w:rPr>
        <w:t>נגד</w:t>
      </w:r>
    </w:p>
    <w:p w:rsidR="00E44DA1" w:rsidRDefault="00E44DA1" w:rsidP="006D3D7D">
      <w:pPr>
        <w:rPr>
          <w:rtl/>
        </w:rPr>
      </w:pPr>
      <w:r>
        <w:rPr>
          <w:rtl/>
        </w:rPr>
        <w:t>גלעד קריב</w:t>
      </w:r>
      <w:r>
        <w:rPr>
          <w:rtl/>
        </w:rPr>
        <w:tab/>
      </w:r>
      <w:r>
        <w:rPr>
          <w:rtl/>
        </w:rPr>
        <w:tab/>
        <w:t xml:space="preserve">–   </w:t>
      </w:r>
      <w:r>
        <w:rPr>
          <w:rFonts w:hint="cs"/>
          <w:rtl/>
        </w:rPr>
        <w:t>בעד</w:t>
      </w:r>
    </w:p>
    <w:p w:rsidR="00E44DA1" w:rsidRDefault="00E44DA1" w:rsidP="006D3D7D">
      <w:pPr>
        <w:rPr>
          <w:rtl/>
        </w:rPr>
      </w:pPr>
      <w:r>
        <w:rPr>
          <w:rtl/>
        </w:rPr>
        <w:t>שלמה קרעי</w:t>
      </w:r>
      <w:r>
        <w:rPr>
          <w:rtl/>
        </w:rPr>
        <w:tab/>
      </w:r>
      <w:r>
        <w:rPr>
          <w:rtl/>
        </w:rPr>
        <w:tab/>
        <w:t xml:space="preserve">–   </w:t>
      </w:r>
      <w:r>
        <w:rPr>
          <w:rFonts w:hint="cs"/>
          <w:rtl/>
        </w:rPr>
        <w:t>אינו נוכח</w:t>
      </w:r>
    </w:p>
    <w:p w:rsidR="00E44DA1" w:rsidRDefault="00E44DA1" w:rsidP="006D3D7D">
      <w:pPr>
        <w:rPr>
          <w:rtl/>
        </w:rPr>
      </w:pPr>
      <w:r>
        <w:rPr>
          <w:rtl/>
        </w:rPr>
        <w:t>אליהו רביבו</w:t>
      </w:r>
      <w:r>
        <w:rPr>
          <w:rtl/>
        </w:rPr>
        <w:tab/>
      </w:r>
      <w:r>
        <w:rPr>
          <w:rtl/>
        </w:rPr>
        <w:tab/>
        <w:t xml:space="preserve">–   </w:t>
      </w:r>
      <w:r>
        <w:rPr>
          <w:rFonts w:hint="cs"/>
          <w:rtl/>
        </w:rPr>
        <w:t>נגד</w:t>
      </w:r>
    </w:p>
    <w:p w:rsidR="00E44DA1" w:rsidRDefault="00E44DA1" w:rsidP="006D3D7D">
      <w:pPr>
        <w:rPr>
          <w:rtl/>
        </w:rPr>
      </w:pPr>
      <w:r>
        <w:rPr>
          <w:rtl/>
        </w:rPr>
        <w:t>שמחה רוטמן</w:t>
      </w:r>
      <w:r>
        <w:rPr>
          <w:rtl/>
        </w:rPr>
        <w:tab/>
      </w:r>
      <w:r>
        <w:rPr>
          <w:rtl/>
        </w:rPr>
        <w:tab/>
        <w:t xml:space="preserve">–   </w:t>
      </w:r>
      <w:r>
        <w:rPr>
          <w:rFonts w:hint="cs"/>
          <w:rtl/>
        </w:rPr>
        <w:t>נגד</w:t>
      </w:r>
    </w:p>
    <w:p w:rsidR="00E44DA1" w:rsidRDefault="00E44DA1" w:rsidP="006D3D7D">
      <w:pPr>
        <w:rPr>
          <w:rtl/>
        </w:rPr>
      </w:pPr>
      <w:r>
        <w:rPr>
          <w:rtl/>
        </w:rPr>
        <w:t>יעל רון בן משה</w:t>
      </w:r>
      <w:r>
        <w:rPr>
          <w:rtl/>
        </w:rPr>
        <w:tab/>
      </w:r>
      <w:r>
        <w:rPr>
          <w:rtl/>
        </w:rPr>
        <w:tab/>
        <w:t xml:space="preserve">–   </w:t>
      </w:r>
      <w:r>
        <w:rPr>
          <w:rFonts w:hint="cs"/>
          <w:rtl/>
        </w:rPr>
        <w:t>בעד</w:t>
      </w:r>
    </w:p>
    <w:p w:rsidR="00E44DA1" w:rsidRDefault="00E44DA1" w:rsidP="006D3D7D">
      <w:pPr>
        <w:rPr>
          <w:rtl/>
        </w:rPr>
      </w:pPr>
      <w:r>
        <w:rPr>
          <w:rtl/>
        </w:rPr>
        <w:t>אפרת רייטן מרום</w:t>
      </w:r>
      <w:r>
        <w:rPr>
          <w:rtl/>
        </w:rPr>
        <w:tab/>
        <w:t xml:space="preserve">–   </w:t>
      </w:r>
      <w:r>
        <w:rPr>
          <w:rFonts w:hint="cs"/>
          <w:rtl/>
        </w:rPr>
        <w:t>בעד</w:t>
      </w:r>
    </w:p>
    <w:p w:rsidR="00E44DA1" w:rsidRDefault="00E44DA1" w:rsidP="006D3D7D">
      <w:pPr>
        <w:rPr>
          <w:rtl/>
        </w:rPr>
      </w:pPr>
      <w:r>
        <w:rPr>
          <w:rtl/>
        </w:rPr>
        <w:t>אלון שוסטר</w:t>
      </w:r>
      <w:r>
        <w:rPr>
          <w:rtl/>
        </w:rPr>
        <w:tab/>
      </w:r>
      <w:r>
        <w:rPr>
          <w:rtl/>
        </w:rPr>
        <w:tab/>
        <w:t xml:space="preserve">–   </w:t>
      </w:r>
      <w:r>
        <w:rPr>
          <w:rFonts w:hint="cs"/>
          <w:rtl/>
        </w:rPr>
        <w:t>בעד</w:t>
      </w:r>
    </w:p>
    <w:p w:rsidR="00E44DA1" w:rsidRDefault="00E44DA1" w:rsidP="006D3D7D">
      <w:pPr>
        <w:rPr>
          <w:rtl/>
        </w:rPr>
      </w:pPr>
      <w:r>
        <w:rPr>
          <w:rtl/>
        </w:rPr>
        <w:t>קטי קטרין שטרית</w:t>
      </w:r>
      <w:r>
        <w:rPr>
          <w:rtl/>
        </w:rPr>
        <w:tab/>
        <w:t xml:space="preserve">–   </w:t>
      </w:r>
      <w:r>
        <w:rPr>
          <w:rFonts w:hint="cs"/>
          <w:rtl/>
        </w:rPr>
        <w:t>נגד</w:t>
      </w:r>
    </w:p>
    <w:p w:rsidR="00E44DA1" w:rsidRDefault="00E44DA1" w:rsidP="006D3D7D">
      <w:pPr>
        <w:rPr>
          <w:rtl/>
        </w:rPr>
      </w:pPr>
      <w:r>
        <w:rPr>
          <w:rtl/>
        </w:rPr>
        <w:t>אלעזר שטרן</w:t>
      </w:r>
      <w:r>
        <w:rPr>
          <w:rtl/>
        </w:rPr>
        <w:tab/>
      </w:r>
      <w:r>
        <w:rPr>
          <w:rtl/>
        </w:rPr>
        <w:tab/>
        <w:t xml:space="preserve">–   </w:t>
      </w:r>
      <w:r>
        <w:rPr>
          <w:rFonts w:hint="cs"/>
          <w:rtl/>
        </w:rPr>
        <w:t>בעד</w:t>
      </w:r>
    </w:p>
    <w:p w:rsidR="00E44DA1" w:rsidRDefault="00E44DA1" w:rsidP="006D3D7D">
      <w:pPr>
        <w:rPr>
          <w:rtl/>
        </w:rPr>
      </w:pPr>
      <w:r>
        <w:rPr>
          <w:rtl/>
        </w:rPr>
        <w:t>מיכל שיר סגמן</w:t>
      </w:r>
      <w:r>
        <w:rPr>
          <w:rtl/>
        </w:rPr>
        <w:tab/>
      </w:r>
      <w:r>
        <w:rPr>
          <w:rtl/>
        </w:rPr>
        <w:tab/>
        <w:t xml:space="preserve">–   </w:t>
      </w:r>
      <w:r>
        <w:rPr>
          <w:rFonts w:hint="cs"/>
          <w:rtl/>
        </w:rPr>
        <w:t>בעד</w:t>
      </w:r>
    </w:p>
    <w:p w:rsidR="00E44DA1" w:rsidRDefault="00E44DA1" w:rsidP="006D3D7D">
      <w:pPr>
        <w:rPr>
          <w:rtl/>
        </w:rPr>
      </w:pPr>
      <w:r>
        <w:rPr>
          <w:rtl/>
        </w:rPr>
        <w:t>נאור שירי</w:t>
      </w:r>
      <w:r>
        <w:rPr>
          <w:rtl/>
        </w:rPr>
        <w:tab/>
      </w:r>
      <w:r>
        <w:rPr>
          <w:rtl/>
        </w:rPr>
        <w:tab/>
        <w:t xml:space="preserve">–   </w:t>
      </w:r>
      <w:r>
        <w:rPr>
          <w:rFonts w:hint="cs"/>
          <w:rtl/>
        </w:rPr>
        <w:t>בעד</w:t>
      </w:r>
    </w:p>
    <w:p w:rsidR="00E44DA1" w:rsidRDefault="00E44DA1" w:rsidP="006D3D7D">
      <w:pPr>
        <w:rPr>
          <w:rtl/>
        </w:rPr>
      </w:pPr>
      <w:r>
        <w:rPr>
          <w:rtl/>
        </w:rPr>
        <w:t>אושר שקלים</w:t>
      </w:r>
      <w:r>
        <w:rPr>
          <w:rtl/>
        </w:rPr>
        <w:tab/>
      </w:r>
      <w:r>
        <w:rPr>
          <w:rtl/>
        </w:rPr>
        <w:tab/>
        <w:t xml:space="preserve">–   </w:t>
      </w:r>
      <w:r>
        <w:rPr>
          <w:rFonts w:hint="cs"/>
          <w:rtl/>
        </w:rPr>
        <w:t>נגד</w:t>
      </w:r>
    </w:p>
    <w:p w:rsidR="00E44DA1" w:rsidRDefault="00E44DA1" w:rsidP="006D3D7D">
      <w:pPr>
        <w:rPr>
          <w:rtl/>
        </w:rPr>
      </w:pPr>
      <w:r>
        <w:rPr>
          <w:rtl/>
        </w:rPr>
        <w:t>עאידה תומא סלימאן</w:t>
      </w:r>
      <w:r>
        <w:rPr>
          <w:rtl/>
        </w:rPr>
        <w:tab/>
        <w:t xml:space="preserve">–   </w:t>
      </w:r>
      <w:r>
        <w:rPr>
          <w:rFonts w:hint="cs"/>
          <w:rtl/>
        </w:rPr>
        <w:t>בעד</w:t>
      </w:r>
    </w:p>
    <w:p w:rsidR="00E44DA1" w:rsidRDefault="00E44DA1" w:rsidP="006D3D7D">
      <w:pPr>
        <w:rPr>
          <w:rtl/>
        </w:rPr>
      </w:pPr>
      <w:r>
        <w:rPr>
          <w:rtl/>
        </w:rPr>
        <w:t>פנינה תמנו</w:t>
      </w:r>
      <w:r>
        <w:rPr>
          <w:rtl/>
        </w:rPr>
        <w:tab/>
      </w:r>
      <w:r>
        <w:rPr>
          <w:rtl/>
        </w:rPr>
        <w:tab/>
        <w:t xml:space="preserve">–   </w:t>
      </w:r>
      <w:r>
        <w:rPr>
          <w:rFonts w:hint="cs"/>
          <w:rtl/>
        </w:rPr>
        <w:t>אינה נוכחת</w:t>
      </w:r>
      <w:bookmarkStart w:id="4004" w:name="_ETM_Q20_538926"/>
      <w:bookmarkEnd w:id="4004"/>
    </w:p>
    <w:p w:rsidR="00E44DA1" w:rsidRDefault="00E44DA1" w:rsidP="006D3D7D">
      <w:pPr>
        <w:pStyle w:val="KeepWithNext"/>
        <w:rPr>
          <w:rtl/>
        </w:rPr>
      </w:pPr>
      <w:bookmarkStart w:id="4005" w:name="_ETM_Q20_538985"/>
      <w:bookmarkEnd w:id="4005"/>
    </w:p>
    <w:p w:rsidR="00E44DA1" w:rsidRDefault="00E44DA1" w:rsidP="006D3D7D">
      <w:pPr>
        <w:pStyle w:val="af6"/>
        <w:keepNext/>
        <w:rPr>
          <w:rtl/>
        </w:rPr>
      </w:pPr>
      <w:bookmarkStart w:id="4006" w:name="ET_yor_6597_7"/>
      <w:r w:rsidRPr="004F085B">
        <w:rPr>
          <w:rStyle w:val="TagStyle"/>
          <w:rtl/>
        </w:rPr>
        <w:t xml:space="preserve"> &lt;&lt; יור &gt;&gt; </w:t>
      </w:r>
      <w:r>
        <w:rPr>
          <w:rtl/>
        </w:rPr>
        <w:t>היו"ר מאיר כהן:</w:t>
      </w:r>
      <w:r w:rsidRPr="004F085B">
        <w:rPr>
          <w:rStyle w:val="TagStyle"/>
          <w:rtl/>
        </w:rPr>
        <w:t xml:space="preserve"> &lt;&lt; יור &gt;&gt;</w:t>
      </w:r>
      <w:r>
        <w:rPr>
          <w:rtl/>
        </w:rPr>
        <w:t xml:space="preserve">   </w:t>
      </w:r>
      <w:bookmarkEnd w:id="4006"/>
    </w:p>
    <w:p w:rsidR="00E44DA1" w:rsidRDefault="00E44DA1" w:rsidP="006D3D7D">
      <w:pPr>
        <w:pStyle w:val="KeepWithNext"/>
        <w:rPr>
          <w:rtl/>
        </w:rPr>
      </w:pPr>
    </w:p>
    <w:p w:rsidR="00E44DA1" w:rsidRDefault="00E44DA1" w:rsidP="006D3D7D">
      <w:pPr>
        <w:rPr>
          <w:rtl/>
        </w:rPr>
      </w:pPr>
      <w:r>
        <w:rPr>
          <w:rFonts w:hint="cs"/>
          <w:rtl/>
        </w:rPr>
        <w:t xml:space="preserve">בבקשה לחזור שנית על קריאת השמות </w:t>
      </w:r>
      <w:bookmarkStart w:id="4007" w:name="_ETM_Q20_544996"/>
      <w:bookmarkEnd w:id="4007"/>
      <w:r>
        <w:rPr>
          <w:rFonts w:hint="cs"/>
          <w:rtl/>
        </w:rPr>
        <w:t xml:space="preserve">לסיבוב שני. </w:t>
      </w:r>
    </w:p>
    <w:p w:rsidR="00E44DA1" w:rsidRDefault="00E44DA1" w:rsidP="006D3D7D">
      <w:pPr>
        <w:rPr>
          <w:rtl/>
        </w:rPr>
      </w:pPr>
    </w:p>
    <w:p w:rsidR="00E44DA1" w:rsidRDefault="00E44DA1" w:rsidP="006D3D7D">
      <w:pPr>
        <w:pStyle w:val="af5"/>
        <w:keepNext/>
        <w:rPr>
          <w:rtl/>
        </w:rPr>
      </w:pPr>
      <w:bookmarkStart w:id="4008" w:name="ET_interruption_6118_8"/>
      <w:r w:rsidRPr="004F085B">
        <w:rPr>
          <w:rStyle w:val="TagStyle"/>
          <w:rtl/>
        </w:rPr>
        <w:t xml:space="preserve"> &lt;&lt; קריאה &gt;&gt; </w:t>
      </w:r>
      <w:r>
        <w:rPr>
          <w:rtl/>
        </w:rPr>
        <w:t>סגנית מזכיר הכנסת אלינור ימין:</w:t>
      </w:r>
      <w:r w:rsidRPr="004F085B">
        <w:rPr>
          <w:rStyle w:val="TagStyle"/>
          <w:rtl/>
        </w:rPr>
        <w:t xml:space="preserve"> &lt;&lt; קריאה &gt;&gt;</w:t>
      </w:r>
      <w:r>
        <w:rPr>
          <w:rtl/>
        </w:rPr>
        <w:t xml:space="preserve">   </w:t>
      </w:r>
      <w:bookmarkEnd w:id="4008"/>
    </w:p>
    <w:p w:rsidR="00E44DA1" w:rsidRDefault="00E44DA1" w:rsidP="006D3D7D">
      <w:pPr>
        <w:ind w:firstLine="0"/>
        <w:rPr>
          <w:rtl/>
        </w:rPr>
      </w:pPr>
      <w:r>
        <w:rPr>
          <w:rFonts w:hint="cs"/>
          <w:rtl/>
        </w:rPr>
        <w:t>(קוראת בשמות חברי הכנסת)</w:t>
      </w:r>
    </w:p>
    <w:p w:rsidR="00E44DA1" w:rsidRDefault="00E44DA1" w:rsidP="006D3D7D">
      <w:pPr>
        <w:rPr>
          <w:rtl/>
        </w:rPr>
      </w:pPr>
    </w:p>
    <w:p w:rsidR="00E44DA1" w:rsidRDefault="00E44DA1" w:rsidP="006D3D7D">
      <w:pPr>
        <w:rPr>
          <w:rtl/>
        </w:rPr>
      </w:pPr>
      <w:r>
        <w:rPr>
          <w:rtl/>
        </w:rPr>
        <w:t>יולי יואל אדלשטיין</w:t>
      </w:r>
      <w:r>
        <w:rPr>
          <w:rtl/>
        </w:rPr>
        <w:tab/>
        <w:t xml:space="preserve">–   </w:t>
      </w:r>
      <w:r>
        <w:rPr>
          <w:rFonts w:hint="cs"/>
          <w:rtl/>
        </w:rPr>
        <w:t>אינו נוכח</w:t>
      </w:r>
    </w:p>
    <w:p w:rsidR="00E44DA1" w:rsidRDefault="00E44DA1" w:rsidP="006D3D7D">
      <w:pPr>
        <w:rPr>
          <w:rtl/>
        </w:rPr>
      </w:pPr>
      <w:r>
        <w:rPr>
          <w:rtl/>
        </w:rPr>
        <w:t>דן אילוז</w:t>
      </w:r>
      <w:r>
        <w:rPr>
          <w:rtl/>
        </w:rPr>
        <w:tab/>
      </w:r>
      <w:r>
        <w:rPr>
          <w:rtl/>
        </w:rPr>
        <w:tab/>
      </w:r>
      <w:r>
        <w:rPr>
          <w:rtl/>
        </w:rPr>
        <w:tab/>
        <w:t xml:space="preserve">–   </w:t>
      </w:r>
      <w:r>
        <w:rPr>
          <w:rFonts w:hint="cs"/>
          <w:rtl/>
        </w:rPr>
        <w:t>אינו נוכח</w:t>
      </w:r>
    </w:p>
    <w:p w:rsidR="00E44DA1" w:rsidRDefault="00E44DA1" w:rsidP="006D3D7D">
      <w:pPr>
        <w:rPr>
          <w:rtl/>
        </w:rPr>
      </w:pPr>
      <w:r>
        <w:rPr>
          <w:rtl/>
        </w:rPr>
        <w:t>זאב אלקין</w:t>
      </w:r>
      <w:r>
        <w:rPr>
          <w:rtl/>
        </w:rPr>
        <w:tab/>
      </w:r>
      <w:r>
        <w:rPr>
          <w:rtl/>
        </w:rPr>
        <w:tab/>
        <w:t xml:space="preserve">–   </w:t>
      </w:r>
      <w:r>
        <w:rPr>
          <w:rFonts w:hint="cs"/>
          <w:rtl/>
        </w:rPr>
        <w:t>אינו נוכח</w:t>
      </w:r>
    </w:p>
    <w:p w:rsidR="00E44DA1" w:rsidRDefault="00E44DA1" w:rsidP="006D3D7D">
      <w:pPr>
        <w:rPr>
          <w:rtl/>
        </w:rPr>
      </w:pPr>
      <w:r>
        <w:rPr>
          <w:rtl/>
        </w:rPr>
        <w:t>משה ארבל</w:t>
      </w:r>
      <w:r>
        <w:rPr>
          <w:rtl/>
        </w:rPr>
        <w:tab/>
      </w:r>
      <w:r>
        <w:rPr>
          <w:rtl/>
        </w:rPr>
        <w:tab/>
        <w:t xml:space="preserve">–   </w:t>
      </w:r>
      <w:r>
        <w:rPr>
          <w:rFonts w:hint="cs"/>
          <w:rtl/>
        </w:rPr>
        <w:t>אינו</w:t>
      </w:r>
      <w:bookmarkStart w:id="4009" w:name="_ETM_Q20_555589"/>
      <w:bookmarkEnd w:id="4009"/>
      <w:r>
        <w:rPr>
          <w:rFonts w:hint="cs"/>
          <w:rtl/>
        </w:rPr>
        <w:t xml:space="preserve"> נוכח</w:t>
      </w:r>
    </w:p>
    <w:p w:rsidR="00E44DA1" w:rsidRDefault="00E44DA1" w:rsidP="006D3D7D">
      <w:pPr>
        <w:rPr>
          <w:rtl/>
        </w:rPr>
      </w:pPr>
      <w:r>
        <w:rPr>
          <w:rtl/>
        </w:rPr>
        <w:t>דוד ביטן</w:t>
      </w:r>
      <w:r>
        <w:rPr>
          <w:rtl/>
        </w:rPr>
        <w:tab/>
      </w:r>
      <w:r>
        <w:rPr>
          <w:rtl/>
        </w:rPr>
        <w:tab/>
      </w:r>
      <w:r>
        <w:rPr>
          <w:rtl/>
        </w:rPr>
        <w:tab/>
        <w:t xml:space="preserve">–   </w:t>
      </w:r>
      <w:r>
        <w:rPr>
          <w:rFonts w:hint="cs"/>
          <w:rtl/>
        </w:rPr>
        <w:t>אינו נוכח</w:t>
      </w:r>
    </w:p>
    <w:p w:rsidR="00E44DA1" w:rsidRDefault="00E44DA1" w:rsidP="006D3D7D">
      <w:pPr>
        <w:rPr>
          <w:rtl/>
        </w:rPr>
      </w:pPr>
      <w:r>
        <w:rPr>
          <w:rtl/>
        </w:rPr>
        <w:t>איתמר בן גביר</w:t>
      </w:r>
      <w:r>
        <w:rPr>
          <w:rtl/>
        </w:rPr>
        <w:tab/>
      </w:r>
      <w:r>
        <w:rPr>
          <w:rtl/>
        </w:rPr>
        <w:tab/>
        <w:t xml:space="preserve">–   </w:t>
      </w:r>
      <w:r>
        <w:rPr>
          <w:rFonts w:hint="cs"/>
          <w:rtl/>
        </w:rPr>
        <w:t>אינו נוכח</w:t>
      </w:r>
    </w:p>
    <w:p w:rsidR="00E44DA1" w:rsidRDefault="00E44DA1" w:rsidP="006D3D7D">
      <w:pPr>
        <w:rPr>
          <w:rtl/>
        </w:rPr>
      </w:pPr>
      <w:r>
        <w:rPr>
          <w:rtl/>
        </w:rPr>
        <w:t>יואב בן צור</w:t>
      </w:r>
      <w:r>
        <w:rPr>
          <w:rtl/>
        </w:rPr>
        <w:tab/>
      </w:r>
      <w:r>
        <w:rPr>
          <w:rtl/>
        </w:rPr>
        <w:tab/>
        <w:t xml:space="preserve">–   </w:t>
      </w:r>
      <w:r>
        <w:rPr>
          <w:rFonts w:hint="cs"/>
          <w:rtl/>
        </w:rPr>
        <w:t>אינו נוכח</w:t>
      </w:r>
    </w:p>
    <w:p w:rsidR="00E44DA1" w:rsidRDefault="00E44DA1" w:rsidP="006D3D7D">
      <w:pPr>
        <w:rPr>
          <w:rtl/>
        </w:rPr>
      </w:pPr>
      <w:r>
        <w:rPr>
          <w:rtl/>
        </w:rPr>
        <w:t>יצחק גולדקנופ</w:t>
      </w:r>
      <w:r>
        <w:rPr>
          <w:rtl/>
        </w:rPr>
        <w:tab/>
      </w:r>
      <w:r>
        <w:rPr>
          <w:rtl/>
        </w:rPr>
        <w:tab/>
        <w:t xml:space="preserve">–   </w:t>
      </w:r>
      <w:r>
        <w:rPr>
          <w:rFonts w:hint="cs"/>
          <w:rtl/>
        </w:rPr>
        <w:t>אינו נוכח</w:t>
      </w:r>
    </w:p>
    <w:p w:rsidR="00E44DA1" w:rsidRDefault="00E44DA1" w:rsidP="006D3D7D">
      <w:pPr>
        <w:rPr>
          <w:rtl/>
        </w:rPr>
      </w:pPr>
      <w:r>
        <w:rPr>
          <w:rtl/>
        </w:rPr>
        <w:t>מאי גולן</w:t>
      </w:r>
      <w:r>
        <w:rPr>
          <w:rtl/>
        </w:rPr>
        <w:tab/>
      </w:r>
      <w:r>
        <w:rPr>
          <w:rtl/>
        </w:rPr>
        <w:tab/>
      </w:r>
      <w:r>
        <w:rPr>
          <w:rtl/>
        </w:rPr>
        <w:tab/>
        <w:t xml:space="preserve">–   </w:t>
      </w:r>
      <w:r>
        <w:rPr>
          <w:rFonts w:hint="cs"/>
          <w:rtl/>
        </w:rPr>
        <w:t>אינה נוכחת</w:t>
      </w:r>
    </w:p>
    <w:p w:rsidR="00E44DA1" w:rsidRDefault="00E44DA1" w:rsidP="006D3D7D">
      <w:pPr>
        <w:rPr>
          <w:rtl/>
        </w:rPr>
      </w:pPr>
      <w:r>
        <w:rPr>
          <w:rtl/>
        </w:rPr>
        <w:t>גלית דיסטל אטבריאן</w:t>
      </w:r>
      <w:r>
        <w:rPr>
          <w:rtl/>
        </w:rPr>
        <w:tab/>
        <w:t xml:space="preserve">–   </w:t>
      </w:r>
      <w:r>
        <w:rPr>
          <w:rFonts w:hint="cs"/>
          <w:rtl/>
        </w:rPr>
        <w:t>אינה נוכחת</w:t>
      </w:r>
    </w:p>
    <w:p w:rsidR="00E44DA1" w:rsidRDefault="00E44DA1" w:rsidP="006D3D7D">
      <w:pPr>
        <w:rPr>
          <w:rtl/>
        </w:rPr>
      </w:pPr>
      <w:r>
        <w:rPr>
          <w:rtl/>
        </w:rPr>
        <w:t>אריה מכלוף דרעי</w:t>
      </w:r>
      <w:r>
        <w:rPr>
          <w:rtl/>
        </w:rPr>
        <w:tab/>
        <w:t xml:space="preserve">–   </w:t>
      </w:r>
      <w:r>
        <w:rPr>
          <w:rFonts w:hint="cs"/>
          <w:rtl/>
        </w:rPr>
        <w:t>אינו נוכח</w:t>
      </w:r>
    </w:p>
    <w:p w:rsidR="00E44DA1" w:rsidRDefault="00E44DA1" w:rsidP="006D3D7D">
      <w:pPr>
        <w:rPr>
          <w:rtl/>
        </w:rPr>
      </w:pPr>
      <w:r>
        <w:rPr>
          <w:rtl/>
        </w:rPr>
        <w:t>עמית הלוי</w:t>
      </w:r>
      <w:r>
        <w:rPr>
          <w:rtl/>
        </w:rPr>
        <w:tab/>
      </w:r>
      <w:r>
        <w:rPr>
          <w:rtl/>
        </w:rPr>
        <w:tab/>
        <w:t xml:space="preserve">–   </w:t>
      </w:r>
      <w:r>
        <w:rPr>
          <w:rFonts w:hint="cs"/>
          <w:rtl/>
        </w:rPr>
        <w:t>אינו נוכח</w:t>
      </w:r>
    </w:p>
    <w:p w:rsidR="00E44DA1" w:rsidRDefault="00E44DA1" w:rsidP="006D3D7D">
      <w:pPr>
        <w:rPr>
          <w:rtl/>
        </w:rPr>
      </w:pPr>
      <w:r>
        <w:rPr>
          <w:rtl/>
        </w:rPr>
        <w:t>אימאן ח'טיב יאסין</w:t>
      </w:r>
      <w:r>
        <w:rPr>
          <w:rtl/>
        </w:rPr>
        <w:tab/>
        <w:t xml:space="preserve">–   </w:t>
      </w:r>
      <w:r>
        <w:rPr>
          <w:rFonts w:hint="cs"/>
          <w:rtl/>
        </w:rPr>
        <w:t xml:space="preserve">אינה </w:t>
      </w:r>
      <w:bookmarkStart w:id="4010" w:name="_ETM_Q20_572861"/>
      <w:bookmarkEnd w:id="4010"/>
      <w:r>
        <w:rPr>
          <w:rFonts w:hint="cs"/>
          <w:rtl/>
        </w:rPr>
        <w:t>נוכחת</w:t>
      </w:r>
    </w:p>
    <w:p w:rsidR="00E44DA1" w:rsidRDefault="00E44DA1" w:rsidP="006D3D7D">
      <w:pPr>
        <w:rPr>
          <w:rtl/>
        </w:rPr>
      </w:pPr>
      <w:r>
        <w:rPr>
          <w:rtl/>
        </w:rPr>
        <w:t>עופר כסיף</w:t>
      </w:r>
      <w:r>
        <w:rPr>
          <w:rtl/>
        </w:rPr>
        <w:tab/>
      </w:r>
      <w:r>
        <w:rPr>
          <w:rtl/>
        </w:rPr>
        <w:tab/>
        <w:t xml:space="preserve">–   </w:t>
      </w:r>
      <w:r>
        <w:rPr>
          <w:rFonts w:hint="cs"/>
          <w:rtl/>
        </w:rPr>
        <w:t>אינו נוכח</w:t>
      </w:r>
    </w:p>
    <w:p w:rsidR="00E44DA1" w:rsidRDefault="00E44DA1" w:rsidP="006D3D7D">
      <w:pPr>
        <w:rPr>
          <w:rtl/>
        </w:rPr>
      </w:pPr>
      <w:r>
        <w:rPr>
          <w:rtl/>
        </w:rPr>
        <w:t>נעמה לזימי</w:t>
      </w:r>
      <w:r>
        <w:rPr>
          <w:rtl/>
        </w:rPr>
        <w:tab/>
      </w:r>
      <w:r>
        <w:rPr>
          <w:rtl/>
        </w:rPr>
        <w:tab/>
        <w:t xml:space="preserve">–   </w:t>
      </w:r>
      <w:r>
        <w:rPr>
          <w:rFonts w:hint="cs"/>
          <w:rtl/>
        </w:rPr>
        <w:t>אינה נוכחת</w:t>
      </w:r>
    </w:p>
    <w:p w:rsidR="00E44DA1" w:rsidRDefault="00E44DA1" w:rsidP="006D3D7D">
      <w:pPr>
        <w:rPr>
          <w:rtl/>
        </w:rPr>
      </w:pPr>
      <w:r>
        <w:rPr>
          <w:rtl/>
        </w:rPr>
        <w:t>אביגדור ליברמן</w:t>
      </w:r>
      <w:r>
        <w:rPr>
          <w:rtl/>
        </w:rPr>
        <w:tab/>
      </w:r>
      <w:r>
        <w:rPr>
          <w:rtl/>
        </w:rPr>
        <w:tab/>
        <w:t xml:space="preserve">–   </w:t>
      </w:r>
      <w:r>
        <w:rPr>
          <w:rFonts w:hint="cs"/>
          <w:rtl/>
        </w:rPr>
        <w:t>אינו נוכח</w:t>
      </w:r>
    </w:p>
    <w:p w:rsidR="00E44DA1" w:rsidRDefault="00E44DA1" w:rsidP="006D3D7D">
      <w:pPr>
        <w:rPr>
          <w:rtl/>
        </w:rPr>
      </w:pPr>
      <w:r>
        <w:rPr>
          <w:rtl/>
        </w:rPr>
        <w:t>שלי טל מירון</w:t>
      </w:r>
      <w:r>
        <w:rPr>
          <w:rtl/>
        </w:rPr>
        <w:tab/>
      </w:r>
      <w:r>
        <w:rPr>
          <w:rtl/>
        </w:rPr>
        <w:tab/>
        <w:t xml:space="preserve">–   </w:t>
      </w:r>
      <w:r>
        <w:rPr>
          <w:rFonts w:hint="cs"/>
          <w:rtl/>
        </w:rPr>
        <w:t>אינה נוכחת</w:t>
      </w:r>
    </w:p>
    <w:p w:rsidR="00E44DA1" w:rsidRDefault="00E44DA1" w:rsidP="006D3D7D">
      <w:pPr>
        <w:rPr>
          <w:rtl/>
        </w:rPr>
      </w:pPr>
      <w:r>
        <w:rPr>
          <w:rtl/>
        </w:rPr>
        <w:t>בנימין נתניהו</w:t>
      </w:r>
      <w:r>
        <w:rPr>
          <w:rtl/>
        </w:rPr>
        <w:tab/>
      </w:r>
      <w:r>
        <w:rPr>
          <w:rtl/>
        </w:rPr>
        <w:tab/>
        <w:t xml:space="preserve">–   </w:t>
      </w:r>
      <w:r>
        <w:rPr>
          <w:rFonts w:hint="cs"/>
          <w:rtl/>
        </w:rPr>
        <w:t>אינו נוכח</w:t>
      </w:r>
    </w:p>
    <w:p w:rsidR="00E44DA1" w:rsidRDefault="00E44DA1" w:rsidP="006D3D7D">
      <w:pPr>
        <w:rPr>
          <w:rtl/>
        </w:rPr>
      </w:pPr>
      <w:r>
        <w:rPr>
          <w:rtl/>
        </w:rPr>
        <w:t>משה סולומון</w:t>
      </w:r>
      <w:r>
        <w:rPr>
          <w:rtl/>
        </w:rPr>
        <w:tab/>
      </w:r>
      <w:r>
        <w:rPr>
          <w:rtl/>
        </w:rPr>
        <w:tab/>
        <w:t xml:space="preserve">–   </w:t>
      </w:r>
      <w:r>
        <w:rPr>
          <w:rFonts w:hint="cs"/>
          <w:rtl/>
        </w:rPr>
        <w:t>אינו נוכח</w:t>
      </w:r>
    </w:p>
    <w:p w:rsidR="00E44DA1" w:rsidRDefault="00E44DA1" w:rsidP="006D3D7D">
      <w:pPr>
        <w:rPr>
          <w:rtl/>
        </w:rPr>
      </w:pPr>
      <w:r>
        <w:rPr>
          <w:rtl/>
        </w:rPr>
        <w:t>אופיר סופר</w:t>
      </w:r>
      <w:r>
        <w:rPr>
          <w:rtl/>
        </w:rPr>
        <w:tab/>
      </w:r>
      <w:r>
        <w:rPr>
          <w:rtl/>
        </w:rPr>
        <w:tab/>
        <w:t xml:space="preserve">–   </w:t>
      </w:r>
      <w:r>
        <w:rPr>
          <w:rFonts w:hint="cs"/>
          <w:rtl/>
        </w:rPr>
        <w:t>אינו נוכח</w:t>
      </w:r>
    </w:p>
    <w:p w:rsidR="00E44DA1" w:rsidRDefault="00E44DA1" w:rsidP="006D3D7D">
      <w:pPr>
        <w:rPr>
          <w:rtl/>
        </w:rPr>
      </w:pPr>
      <w:r>
        <w:rPr>
          <w:rtl/>
        </w:rPr>
        <w:t>חמד עמאר</w:t>
      </w:r>
      <w:r>
        <w:rPr>
          <w:rtl/>
        </w:rPr>
        <w:tab/>
      </w:r>
      <w:r>
        <w:rPr>
          <w:rtl/>
        </w:rPr>
        <w:tab/>
        <w:t xml:space="preserve">–   </w:t>
      </w:r>
      <w:r>
        <w:rPr>
          <w:rFonts w:hint="cs"/>
          <w:rtl/>
        </w:rPr>
        <w:t>אינו נוכח</w:t>
      </w:r>
    </w:p>
    <w:p w:rsidR="00E44DA1" w:rsidRDefault="00E44DA1" w:rsidP="006D3D7D">
      <w:pPr>
        <w:rPr>
          <w:rtl/>
        </w:rPr>
      </w:pPr>
      <w:r>
        <w:rPr>
          <w:rtl/>
        </w:rPr>
        <w:t>עודד פורר</w:t>
      </w:r>
      <w:r>
        <w:rPr>
          <w:rtl/>
        </w:rPr>
        <w:tab/>
      </w:r>
      <w:r>
        <w:rPr>
          <w:rtl/>
        </w:rPr>
        <w:tab/>
        <w:t xml:space="preserve">–   </w:t>
      </w:r>
      <w:r>
        <w:rPr>
          <w:rFonts w:hint="cs"/>
          <w:rtl/>
        </w:rPr>
        <w:t>בעד</w:t>
      </w:r>
    </w:p>
    <w:p w:rsidR="00E44DA1" w:rsidRDefault="00E44DA1" w:rsidP="006D3D7D">
      <w:pPr>
        <w:rPr>
          <w:rtl/>
        </w:rPr>
      </w:pPr>
      <w:r>
        <w:rPr>
          <w:rtl/>
        </w:rPr>
        <w:t>אורית פרקש הכהן</w:t>
      </w:r>
      <w:r>
        <w:rPr>
          <w:rtl/>
        </w:rPr>
        <w:tab/>
        <w:t xml:space="preserve">–   </w:t>
      </w:r>
      <w:r>
        <w:rPr>
          <w:rFonts w:hint="cs"/>
          <w:rtl/>
        </w:rPr>
        <w:t>אינה נוכחת</w:t>
      </w:r>
    </w:p>
    <w:p w:rsidR="00E44DA1" w:rsidRDefault="00E44DA1" w:rsidP="006D3D7D">
      <w:pPr>
        <w:rPr>
          <w:rtl/>
        </w:rPr>
      </w:pPr>
      <w:r>
        <w:rPr>
          <w:rtl/>
        </w:rPr>
        <w:t>שלמה קרעי</w:t>
      </w:r>
      <w:r>
        <w:rPr>
          <w:rtl/>
        </w:rPr>
        <w:tab/>
      </w:r>
      <w:r>
        <w:rPr>
          <w:rtl/>
        </w:rPr>
        <w:tab/>
        <w:t xml:space="preserve">–   </w:t>
      </w:r>
      <w:r>
        <w:rPr>
          <w:rFonts w:hint="cs"/>
          <w:rtl/>
        </w:rPr>
        <w:t>נגד</w:t>
      </w:r>
    </w:p>
    <w:p w:rsidR="00E44DA1" w:rsidRDefault="00E44DA1" w:rsidP="006D3D7D">
      <w:pPr>
        <w:rPr>
          <w:rtl/>
        </w:rPr>
      </w:pPr>
      <w:r>
        <w:rPr>
          <w:rtl/>
        </w:rPr>
        <w:t>פנינה תמנו</w:t>
      </w:r>
      <w:r>
        <w:rPr>
          <w:rtl/>
        </w:rPr>
        <w:tab/>
      </w:r>
      <w:r>
        <w:rPr>
          <w:rtl/>
        </w:rPr>
        <w:tab/>
        <w:t xml:space="preserve">–   </w:t>
      </w:r>
      <w:r>
        <w:rPr>
          <w:rFonts w:hint="cs"/>
          <w:rtl/>
        </w:rPr>
        <w:t>בעד</w:t>
      </w:r>
    </w:p>
    <w:p w:rsidR="00E44DA1" w:rsidRDefault="00E44DA1" w:rsidP="006D3D7D">
      <w:pPr>
        <w:rPr>
          <w:rtl/>
        </w:rPr>
      </w:pPr>
      <w:bookmarkStart w:id="4011" w:name="_ETM_Q20_614409"/>
      <w:bookmarkStart w:id="4012" w:name="_ETM_Q20_614485"/>
      <w:bookmarkEnd w:id="4011"/>
      <w:bookmarkEnd w:id="4012"/>
    </w:p>
    <w:p w:rsidR="00E44DA1" w:rsidRDefault="00E44DA1" w:rsidP="006D3D7D">
      <w:pPr>
        <w:pStyle w:val="af6"/>
        <w:keepNext/>
        <w:rPr>
          <w:rtl/>
        </w:rPr>
      </w:pPr>
      <w:bookmarkStart w:id="4013" w:name="ET_yor_6597_9"/>
      <w:r w:rsidRPr="00095512">
        <w:rPr>
          <w:rStyle w:val="TagStyle"/>
          <w:rtl/>
        </w:rPr>
        <w:t xml:space="preserve"> &lt;&lt; יור &gt;&gt; </w:t>
      </w:r>
      <w:r>
        <w:rPr>
          <w:rtl/>
        </w:rPr>
        <w:t>היו"ר מאיר כהן:</w:t>
      </w:r>
      <w:r w:rsidRPr="00095512">
        <w:rPr>
          <w:rStyle w:val="TagStyle"/>
          <w:rtl/>
        </w:rPr>
        <w:t xml:space="preserve"> &lt;&lt; יור &gt;&gt;</w:t>
      </w:r>
      <w:r>
        <w:rPr>
          <w:rtl/>
        </w:rPr>
        <w:t xml:space="preserve">   </w:t>
      </w:r>
      <w:bookmarkEnd w:id="4013"/>
    </w:p>
    <w:p w:rsidR="00E44DA1" w:rsidRDefault="00E44DA1" w:rsidP="006D3D7D">
      <w:pPr>
        <w:pStyle w:val="KeepWithNext"/>
        <w:rPr>
          <w:rtl/>
        </w:rPr>
      </w:pPr>
    </w:p>
    <w:p w:rsidR="00E44DA1" w:rsidRDefault="00E44DA1" w:rsidP="006D3D7D">
      <w:pPr>
        <w:rPr>
          <w:rtl/>
        </w:rPr>
      </w:pPr>
      <w:bookmarkStart w:id="4014" w:name="_ETM_Q20_615410"/>
      <w:bookmarkStart w:id="4015" w:name="_ETM_Q20_621240"/>
      <w:bookmarkEnd w:id="4014"/>
      <w:bookmarkEnd w:id="4015"/>
      <w:r>
        <w:rPr>
          <w:rFonts w:hint="cs"/>
          <w:rtl/>
        </w:rPr>
        <w:t>יש חבר או חברת כנסת שנמצאים כאן, ששמם לא</w:t>
      </w:r>
      <w:bookmarkStart w:id="4016" w:name="_ETM_Q20_621704"/>
      <w:bookmarkEnd w:id="4016"/>
      <w:r>
        <w:rPr>
          <w:rFonts w:hint="cs"/>
          <w:rtl/>
        </w:rPr>
        <w:t xml:space="preserve"> הוקרא?</w:t>
      </w:r>
      <w:r>
        <w:rPr>
          <w:rFonts w:hint="cs"/>
        </w:rPr>
        <w:t xml:space="preserve"> </w:t>
      </w:r>
      <w:r>
        <w:rPr>
          <w:rFonts w:hint="cs"/>
          <w:rtl/>
        </w:rPr>
        <w:t>אם אין, ההצבעה תמה. בבקשה.</w:t>
      </w:r>
      <w:bookmarkStart w:id="4017" w:name="_ETM_Q20_632422"/>
      <w:bookmarkStart w:id="4018" w:name="_ETM_Q20_632470"/>
      <w:bookmarkStart w:id="4019" w:name="_ETM_Q20_632926"/>
      <w:bookmarkStart w:id="4020" w:name="_ETM_Q20_632976"/>
      <w:bookmarkEnd w:id="4017"/>
      <w:bookmarkEnd w:id="4018"/>
      <w:bookmarkEnd w:id="4019"/>
      <w:bookmarkEnd w:id="4020"/>
      <w:r>
        <w:rPr>
          <w:rFonts w:hint="cs"/>
          <w:rtl/>
        </w:rPr>
        <w:t xml:space="preserve"> ובכן, 45 בעד, 53 נגד. </w:t>
      </w:r>
      <w:bookmarkStart w:id="4021" w:name="_ETM_Q20_723744"/>
      <w:bookmarkEnd w:id="4021"/>
      <w:r>
        <w:rPr>
          <w:rFonts w:hint="cs"/>
          <w:rtl/>
        </w:rPr>
        <w:t>אם כך, הצעת החוק לא אושרה, ותוסר</w:t>
      </w:r>
      <w:bookmarkStart w:id="4022" w:name="_ETM_Q20_729089"/>
      <w:bookmarkEnd w:id="4022"/>
      <w:r>
        <w:rPr>
          <w:rFonts w:hint="cs"/>
          <w:rtl/>
        </w:rPr>
        <w:t xml:space="preserve"> מסדר-היום. </w:t>
      </w:r>
    </w:p>
    <w:p w:rsidR="00E44DA1" w:rsidRDefault="00E44DA1" w:rsidP="006D3D7D">
      <w:pPr>
        <w:rPr>
          <w:rtl/>
        </w:rPr>
      </w:pPr>
      <w:bookmarkStart w:id="4023" w:name="_ETM_Q20_733242"/>
      <w:bookmarkStart w:id="4024" w:name="_ETM_Q20_733310"/>
      <w:bookmarkEnd w:id="4023"/>
      <w:bookmarkEnd w:id="4024"/>
    </w:p>
    <w:p w:rsidR="00E44DA1" w:rsidRDefault="00E44DA1" w:rsidP="006D3D7D">
      <w:pPr>
        <w:rPr>
          <w:rtl/>
        </w:rPr>
      </w:pPr>
    </w:p>
    <w:p w:rsidR="00E44DA1" w:rsidRDefault="00E44DA1" w:rsidP="006D3D7D">
      <w:pPr>
        <w:pStyle w:val="a6"/>
        <w:rPr>
          <w:rtl/>
        </w:rPr>
      </w:pPr>
      <w:bookmarkStart w:id="4025" w:name="ET_hatsach_647384_10"/>
      <w:r w:rsidRPr="00B53362">
        <w:rPr>
          <w:rStyle w:val="TagStyle"/>
          <w:rtl/>
        </w:rPr>
        <w:t xml:space="preserve"> &lt;&lt; הצח &gt;&gt; </w:t>
      </w:r>
      <w:bookmarkStart w:id="4026" w:name="_Toc213863501"/>
      <w:bookmarkStart w:id="4027" w:name="_Toc213877139"/>
      <w:bookmarkStart w:id="4028" w:name="_Toc213877337"/>
      <w:r>
        <w:rPr>
          <w:rtl/>
        </w:rPr>
        <w:t>הצעת חוק לתיקון פקודת הראיות (חיסיון עיתונאי), התשפ"ה</w:t>
      </w:r>
      <w:r>
        <w:rPr>
          <w:rFonts w:hint="cs"/>
          <w:rtl/>
        </w:rPr>
        <w:t>–</w:t>
      </w:r>
      <w:r>
        <w:rPr>
          <w:rtl/>
        </w:rPr>
        <w:t>2025</w:t>
      </w:r>
      <w:bookmarkEnd w:id="4026"/>
      <w:bookmarkEnd w:id="4027"/>
      <w:bookmarkEnd w:id="4028"/>
      <w:r w:rsidRPr="00B53362">
        <w:rPr>
          <w:rStyle w:val="TagStyle"/>
          <w:rtl/>
        </w:rPr>
        <w:t xml:space="preserve"> &lt;&lt; הצח &gt;&gt;</w:t>
      </w:r>
      <w:r>
        <w:rPr>
          <w:rtl/>
        </w:rPr>
        <w:t xml:space="preserve">   </w:t>
      </w:r>
      <w:bookmarkEnd w:id="4025"/>
    </w:p>
    <w:p w:rsidR="00E44DA1" w:rsidRDefault="00E44DA1" w:rsidP="006D3D7D">
      <w:pPr>
        <w:rPr>
          <w:rtl/>
        </w:rPr>
      </w:pPr>
      <w:r>
        <w:rPr>
          <w:rtl/>
        </w:rPr>
        <w:t>[הצעת חוק</w:t>
      </w:r>
      <w:r>
        <w:rPr>
          <w:rFonts w:hint="cs"/>
          <w:rtl/>
        </w:rPr>
        <w:t xml:space="preserve"> פ/5793/25</w:t>
      </w:r>
      <w:r>
        <w:rPr>
          <w:rtl/>
        </w:rPr>
        <w:t>; נספחות.]</w:t>
      </w:r>
    </w:p>
    <w:p w:rsidR="00E44DA1" w:rsidRDefault="00E44DA1" w:rsidP="006D3D7D">
      <w:pPr>
        <w:pStyle w:val="-0"/>
        <w:rPr>
          <w:rtl/>
        </w:rPr>
      </w:pPr>
      <w:r>
        <w:rPr>
          <w:rtl/>
        </w:rPr>
        <w:t>(הצעת חבר הכנסת</w:t>
      </w:r>
      <w:r>
        <w:rPr>
          <w:rFonts w:hint="cs"/>
          <w:rtl/>
        </w:rPr>
        <w:t xml:space="preserve"> אלון שוסטר</w:t>
      </w:r>
      <w:r>
        <w:rPr>
          <w:rtl/>
        </w:rPr>
        <w:t>)</w:t>
      </w:r>
    </w:p>
    <w:p w:rsidR="00E44DA1" w:rsidRDefault="00E44DA1" w:rsidP="006D3D7D">
      <w:pPr>
        <w:rPr>
          <w:rtl/>
        </w:rPr>
      </w:pPr>
    </w:p>
    <w:p w:rsidR="00E44DA1" w:rsidRDefault="00E44DA1" w:rsidP="006D3D7D">
      <w:pPr>
        <w:pStyle w:val="af6"/>
        <w:keepNext/>
        <w:rPr>
          <w:rtl/>
        </w:rPr>
      </w:pPr>
      <w:bookmarkStart w:id="4029" w:name="ET_yor_6597_11"/>
      <w:r w:rsidRPr="00B53362">
        <w:rPr>
          <w:rStyle w:val="TagStyle"/>
          <w:rtl/>
        </w:rPr>
        <w:t xml:space="preserve"> &lt;&lt; יור &gt;&gt; </w:t>
      </w:r>
      <w:r>
        <w:rPr>
          <w:rtl/>
        </w:rPr>
        <w:t>היו"ר מאיר כהן:</w:t>
      </w:r>
      <w:r w:rsidRPr="00B53362">
        <w:rPr>
          <w:rStyle w:val="TagStyle"/>
          <w:rtl/>
        </w:rPr>
        <w:t xml:space="preserve"> &lt;&lt; יור &gt;&gt;</w:t>
      </w:r>
      <w:r>
        <w:rPr>
          <w:rtl/>
        </w:rPr>
        <w:t xml:space="preserve">   </w:t>
      </w:r>
      <w:bookmarkEnd w:id="4029"/>
    </w:p>
    <w:p w:rsidR="00E44DA1" w:rsidRDefault="00E44DA1" w:rsidP="006D3D7D">
      <w:pPr>
        <w:rPr>
          <w:rtl/>
        </w:rPr>
      </w:pPr>
    </w:p>
    <w:p w:rsidR="00E44DA1" w:rsidRDefault="00E44DA1" w:rsidP="006D3D7D">
      <w:pPr>
        <w:rPr>
          <w:rtl/>
        </w:rPr>
      </w:pPr>
      <w:r>
        <w:rPr>
          <w:rFonts w:hint="cs"/>
          <w:rtl/>
        </w:rPr>
        <w:t xml:space="preserve">אנחנו עוברים ברשותכם לנושא הבא על </w:t>
      </w:r>
      <w:bookmarkStart w:id="4030" w:name="_ETM_Q20_737117"/>
      <w:bookmarkEnd w:id="4030"/>
      <w:r>
        <w:rPr>
          <w:rFonts w:hint="cs"/>
          <w:rtl/>
        </w:rPr>
        <w:t>סדר-היום: הצעת חוק לתיקון פקודת הראיות (חיסיון עיתונאי), התשפ"ה</w:t>
      </w:r>
      <w:r>
        <w:rPr>
          <w:rFonts w:hint="eastAsia"/>
          <w:rtl/>
        </w:rPr>
        <w:t>–</w:t>
      </w:r>
      <w:r>
        <w:rPr>
          <w:rFonts w:hint="cs"/>
          <w:rtl/>
        </w:rPr>
        <w:t xml:space="preserve">2025, של </w:t>
      </w:r>
      <w:bookmarkStart w:id="4031" w:name="_ETM_Q20_744326"/>
      <w:bookmarkEnd w:id="4031"/>
      <w:r>
        <w:rPr>
          <w:rFonts w:hint="cs"/>
          <w:rtl/>
        </w:rPr>
        <w:t xml:space="preserve">חבר הכנסת אלון שוסטר. בבקשה, אדוני, עשר דקות לרשותך. </w:t>
      </w:r>
    </w:p>
    <w:p w:rsidR="00E44DA1" w:rsidRDefault="00E44DA1" w:rsidP="006D3D7D">
      <w:pPr>
        <w:rPr>
          <w:rtl/>
        </w:rPr>
      </w:pPr>
      <w:bookmarkStart w:id="4032" w:name="_ETM_Q20_751239"/>
      <w:bookmarkStart w:id="4033" w:name="_ETM_Q20_751296"/>
      <w:bookmarkEnd w:id="4032"/>
      <w:bookmarkEnd w:id="4033"/>
    </w:p>
    <w:p w:rsidR="00E44DA1" w:rsidRDefault="00E44DA1" w:rsidP="006D3D7D">
      <w:pPr>
        <w:pStyle w:val="a4"/>
        <w:keepNext/>
        <w:rPr>
          <w:rtl/>
        </w:rPr>
      </w:pPr>
      <w:bookmarkStart w:id="4034" w:name="TOR_Q21"/>
      <w:bookmarkStart w:id="4035" w:name="ET_speaker_6144_2"/>
      <w:bookmarkEnd w:id="4034"/>
      <w:r w:rsidRPr="005F265F">
        <w:rPr>
          <w:rStyle w:val="TagStyle"/>
          <w:rtl/>
        </w:rPr>
        <w:t>&lt;&lt; דובר &gt;&gt;</w:t>
      </w:r>
      <w:r w:rsidRPr="00D24B58">
        <w:rPr>
          <w:rStyle w:val="TagStyle"/>
          <w:rtl/>
        </w:rPr>
        <w:t xml:space="preserve"> </w:t>
      </w:r>
      <w:bookmarkStart w:id="4036" w:name="_Toc213863502"/>
      <w:bookmarkStart w:id="4037" w:name="_Toc213877140"/>
      <w:bookmarkStart w:id="4038" w:name="_Toc213877338"/>
      <w:r>
        <w:rPr>
          <w:rtl/>
        </w:rPr>
        <w:t>אלון שוסטר (כחול לבן – המחנה הממלכתי):</w:t>
      </w:r>
      <w:bookmarkEnd w:id="4036"/>
      <w:bookmarkEnd w:id="4037"/>
      <w:bookmarkEnd w:id="4038"/>
      <w:r w:rsidRPr="00D24B58">
        <w:rPr>
          <w:rStyle w:val="TagStyle"/>
          <w:rtl/>
        </w:rPr>
        <w:t xml:space="preserve"> </w:t>
      </w:r>
      <w:r w:rsidRPr="005F265F">
        <w:rPr>
          <w:rStyle w:val="TagStyle"/>
          <w:rtl/>
        </w:rPr>
        <w:t>&lt;&lt; דובר &gt;&gt;</w:t>
      </w:r>
      <w:r>
        <w:rPr>
          <w:rtl/>
        </w:rPr>
        <w:t xml:space="preserve"> </w:t>
      </w:r>
      <w:bookmarkEnd w:id="4035"/>
    </w:p>
    <w:p w:rsidR="00E44DA1" w:rsidRDefault="00E44DA1" w:rsidP="006D3D7D">
      <w:pPr>
        <w:pStyle w:val="KeepWithNext"/>
        <w:rPr>
          <w:rtl/>
        </w:rPr>
      </w:pPr>
    </w:p>
    <w:p w:rsidR="00E44DA1" w:rsidRDefault="00E44DA1" w:rsidP="006D3D7D">
      <w:pPr>
        <w:rPr>
          <w:rtl/>
        </w:rPr>
      </w:pPr>
      <w:r>
        <w:rPr>
          <w:rFonts w:hint="cs"/>
          <w:rtl/>
        </w:rPr>
        <w:t>תודה. אדוני היושב-ראש, חברותיי וחבריי חברי הכנסת והשרים</w:t>
      </w:r>
      <w:bookmarkStart w:id="4039" w:name="_ETM_Q21_168000"/>
      <w:bookmarkStart w:id="4040" w:name="_ETM_Q21_170000"/>
      <w:bookmarkEnd w:id="4039"/>
      <w:bookmarkEnd w:id="4040"/>
      <w:r>
        <w:rPr>
          <w:rFonts w:hint="cs"/>
          <w:rtl/>
        </w:rPr>
        <w:t>, אנחנו עוסקים בנושא העיתונו</w:t>
      </w:r>
      <w:bookmarkStart w:id="4041" w:name="_ETM_Q21_172000"/>
      <w:bookmarkEnd w:id="4041"/>
      <w:r>
        <w:rPr>
          <w:rFonts w:hint="cs"/>
          <w:rtl/>
        </w:rPr>
        <w:t xml:space="preserve">ת החופשית; היא אינה מותרות. היא אינה מותרות בתקופות של </w:t>
      </w:r>
      <w:bookmarkStart w:id="4042" w:name="_ETM_Q21_178000"/>
      <w:bookmarkEnd w:id="4042"/>
      <w:r>
        <w:rPr>
          <w:rFonts w:hint="cs"/>
          <w:rtl/>
        </w:rPr>
        <w:t>שגשוג או רגיעה, היא נשמת אפה של דמוקרטיה חיה</w:t>
      </w:r>
      <w:bookmarkStart w:id="4043" w:name="_ETM_Q21_180000"/>
      <w:bookmarkEnd w:id="4043"/>
      <w:r>
        <w:rPr>
          <w:rFonts w:hint="cs"/>
          <w:rtl/>
        </w:rPr>
        <w:t xml:space="preserve"> ונושמת. בימים שבהם אמון הציבור במוסדות שלנו נשחק והיכולת של </w:t>
      </w:r>
      <w:bookmarkStart w:id="4044" w:name="_ETM_Q21_189000"/>
      <w:bookmarkEnd w:id="4044"/>
      <w:r>
        <w:rPr>
          <w:rFonts w:hint="cs"/>
          <w:rtl/>
        </w:rPr>
        <w:t xml:space="preserve">אזרח לדעת את האמת תלויה באומץ של אנשים בודדים, עיתונאים, </w:t>
      </w:r>
      <w:bookmarkStart w:id="4045" w:name="_ETM_Q21_192000"/>
      <w:bookmarkEnd w:id="4045"/>
      <w:r>
        <w:rPr>
          <w:rFonts w:hint="cs"/>
          <w:rtl/>
        </w:rPr>
        <w:t xml:space="preserve">חוקרים, </w:t>
      </w:r>
      <w:proofErr w:type="spellStart"/>
      <w:r>
        <w:rPr>
          <w:rFonts w:hint="cs"/>
          <w:rtl/>
        </w:rPr>
        <w:t>חושפי</w:t>
      </w:r>
      <w:proofErr w:type="spellEnd"/>
      <w:r>
        <w:rPr>
          <w:rFonts w:hint="cs"/>
          <w:rtl/>
        </w:rPr>
        <w:t xml:space="preserve"> שחיתויות – דווקא אז חובתנו כמחוקקים להבטיח את הגנתם. </w:t>
      </w:r>
      <w:bookmarkStart w:id="4046" w:name="_ETM_Q21_199000"/>
      <w:bookmarkEnd w:id="4046"/>
    </w:p>
    <w:p w:rsidR="00E44DA1" w:rsidRDefault="00E44DA1" w:rsidP="006D3D7D">
      <w:pPr>
        <w:rPr>
          <w:rtl/>
        </w:rPr>
      </w:pPr>
    </w:p>
    <w:p w:rsidR="00E44DA1" w:rsidRDefault="00E44DA1" w:rsidP="006D3D7D">
      <w:pPr>
        <w:rPr>
          <w:rtl/>
        </w:rPr>
      </w:pPr>
      <w:bookmarkStart w:id="4047" w:name="_ETM_Q21_201000"/>
      <w:bookmarkEnd w:id="4047"/>
      <w:r>
        <w:rPr>
          <w:rFonts w:hint="cs"/>
          <w:rtl/>
        </w:rPr>
        <w:t xml:space="preserve">אני רוצה לנצל את ההזדמנות הזאת ולגעת בנושא גלי צה"ל. </w:t>
      </w:r>
      <w:bookmarkStart w:id="4048" w:name="_ETM_Q21_209000"/>
      <w:bookmarkEnd w:id="4048"/>
      <w:r>
        <w:rPr>
          <w:rFonts w:hint="cs"/>
          <w:rtl/>
        </w:rPr>
        <w:t xml:space="preserve">אני אומר את זה בשם עצמי – אסור בעיניי לוותר על </w:t>
      </w:r>
      <w:bookmarkStart w:id="4049" w:name="_ETM_Q21_211000"/>
      <w:bookmarkEnd w:id="4049"/>
      <w:r>
        <w:rPr>
          <w:rFonts w:hint="cs"/>
          <w:rtl/>
        </w:rPr>
        <w:t>גוף התקשורת הנהדר הזה. יש כמה חלופות שאני מציע לשר</w:t>
      </w:r>
      <w:bookmarkStart w:id="4050" w:name="_ETM_Q21_218000"/>
      <w:bookmarkEnd w:id="4050"/>
      <w:r>
        <w:rPr>
          <w:rFonts w:hint="cs"/>
          <w:rtl/>
        </w:rPr>
        <w:t xml:space="preserve"> הביטחון לקדם אותן:</w:t>
      </w:r>
      <w:bookmarkStart w:id="4051" w:name="_ETM_Q21_222000"/>
      <w:bookmarkEnd w:id="4051"/>
      <w:r>
        <w:rPr>
          <w:rFonts w:hint="cs"/>
          <w:rtl/>
        </w:rPr>
        <w:t xml:space="preserve"> אחת, לשמור על גל"צ ולוודא, כפי שדרש</w:t>
      </w:r>
      <w:bookmarkStart w:id="4052" w:name="_ETM_Q21_221000"/>
      <w:bookmarkEnd w:id="4052"/>
      <w:r>
        <w:rPr>
          <w:rFonts w:hint="cs"/>
          <w:rtl/>
        </w:rPr>
        <w:t xml:space="preserve"> גנץ כשר הביטחון, שחיילים לא יעסקו בפוליטיקה</w:t>
      </w:r>
      <w:bookmarkStart w:id="4053" w:name="_ETM_Q21_230000"/>
      <w:bookmarkEnd w:id="4053"/>
      <w:r>
        <w:rPr>
          <w:rFonts w:hint="cs"/>
          <w:rtl/>
        </w:rPr>
        <w:t>; חלופה שנייה, להקים תחנה צבאית כיחידה בתאגיד השידור – יחידה אזרחית שעוסקת בנושאים צבאיים</w:t>
      </w:r>
      <w:bookmarkStart w:id="4054" w:name="_ETM_Q21_245000"/>
      <w:bookmarkEnd w:id="4054"/>
      <w:r>
        <w:rPr>
          <w:rFonts w:hint="cs"/>
          <w:rtl/>
        </w:rPr>
        <w:t>; האפשרות השלישית היא להקים את גל"צ כגוף תקשורת עצמאי מחוץ לצה"ל.</w:t>
      </w:r>
      <w:bookmarkStart w:id="4055" w:name="_ETM_Q21_254000"/>
      <w:bookmarkStart w:id="4056" w:name="_ETM_Q21_255000"/>
      <w:bookmarkEnd w:id="4055"/>
      <w:bookmarkEnd w:id="4056"/>
      <w:r>
        <w:rPr>
          <w:rFonts w:hint="cs"/>
          <w:rtl/>
        </w:rPr>
        <w:t xml:space="preserve"> בשום אופן לא ראוי בנסיבות הנוכחיות להפסיד את </w:t>
      </w:r>
      <w:bookmarkStart w:id="4057" w:name="_ETM_Q21_252000"/>
      <w:bookmarkEnd w:id="4057"/>
      <w:r>
        <w:rPr>
          <w:rFonts w:hint="cs"/>
          <w:rtl/>
        </w:rPr>
        <w:t>גל"צ בנוף התקשורת שלנו.</w:t>
      </w:r>
    </w:p>
    <w:p w:rsidR="00E44DA1" w:rsidRDefault="00E44DA1" w:rsidP="006D3D7D">
      <w:pPr>
        <w:rPr>
          <w:rtl/>
        </w:rPr>
      </w:pPr>
      <w:bookmarkStart w:id="4058" w:name="_ETM_Q21_260000"/>
      <w:bookmarkEnd w:id="4058"/>
    </w:p>
    <w:p w:rsidR="00E44DA1" w:rsidRDefault="00E44DA1" w:rsidP="006D3D7D">
      <w:pPr>
        <w:rPr>
          <w:rtl/>
        </w:rPr>
      </w:pPr>
      <w:r>
        <w:rPr>
          <w:rFonts w:hint="cs"/>
          <w:rtl/>
        </w:rPr>
        <w:t xml:space="preserve">ולענייננו, הצעת החוק שאני מציג היום, תיקון לפקודת הראיות (חיסיון </w:t>
      </w:r>
      <w:bookmarkStart w:id="4059" w:name="_ETM_Q21_258000"/>
      <w:bookmarkEnd w:id="4059"/>
      <w:r>
        <w:rPr>
          <w:rFonts w:hint="cs"/>
          <w:rtl/>
        </w:rPr>
        <w:t>עיתונאי), התשפ"ה–2025, נועדה להעניק לעיתונות הישראלית את הכלי החוקי שהיה חסר לה</w:t>
      </w:r>
      <w:bookmarkStart w:id="4060" w:name="_ETM_Q21_265000"/>
      <w:bookmarkEnd w:id="4060"/>
      <w:r>
        <w:rPr>
          <w:rFonts w:hint="cs"/>
          <w:rtl/>
        </w:rPr>
        <w:t xml:space="preserve"> מאז ומתמיד – חיסיון מוגדר, ברור ומאוזן. היום מוסד החיסיון העיתונאי מוכר בישראל רק בפסיקה של </w:t>
      </w:r>
      <w:bookmarkStart w:id="4061" w:name="_ETM_Q21_277000"/>
      <w:bookmarkEnd w:id="4061"/>
      <w:r>
        <w:rPr>
          <w:rFonts w:hint="cs"/>
          <w:rtl/>
        </w:rPr>
        <w:t>בתי המשפט, לא בחוק. הוא נשען על החלטות שיפוטיות שניתנו לאורך השנים, אך לא קיבלו עיגון פורמלי שמספק ביטחון לעיתונאים, למקורותיהם ולציבור כולו.</w:t>
      </w:r>
    </w:p>
    <w:p w:rsidR="00E44DA1" w:rsidRDefault="00E44DA1" w:rsidP="006D3D7D">
      <w:pPr>
        <w:rPr>
          <w:rtl/>
        </w:rPr>
      </w:pPr>
    </w:p>
    <w:p w:rsidR="00E44DA1" w:rsidRDefault="00E44DA1" w:rsidP="006D3D7D">
      <w:pPr>
        <w:rPr>
          <w:rtl/>
        </w:rPr>
      </w:pPr>
      <w:bookmarkStart w:id="4062" w:name="_ETM_Q21_290000"/>
      <w:bookmarkEnd w:id="4062"/>
      <w:r>
        <w:rPr>
          <w:rFonts w:hint="cs"/>
          <w:rtl/>
        </w:rPr>
        <w:t>כבר בשנת 1993 ועדה ממשלתית בראשות ד"ר אשר מעוז הצביעה על הפער הזה</w:t>
      </w:r>
      <w:bookmarkStart w:id="4063" w:name="_ETM_Q21_296000"/>
      <w:bookmarkEnd w:id="4063"/>
      <w:r>
        <w:rPr>
          <w:rFonts w:hint="cs"/>
          <w:rtl/>
        </w:rPr>
        <w:t xml:space="preserve">; היא המליצה לעגן בחוק חיסיון יחסי, כזה שמכיר בחשיבות ההגנה </w:t>
      </w:r>
      <w:bookmarkStart w:id="4064" w:name="_ETM_Q21_300000"/>
      <w:bookmarkEnd w:id="4064"/>
      <w:r>
        <w:rPr>
          <w:rFonts w:hint="cs"/>
          <w:rtl/>
        </w:rPr>
        <w:t xml:space="preserve">על מקורות עיתונאיים, אך מאפשר לבית המשפט להסיר את החיסיון במקרים חריגים – כשהמקור עשה שימוש לרעה בחיסיון, או אם יתקיימו כל אלה: תרומה מכרעת להליך החקירה או תהליך משפטי, תרומה לנושא </w:t>
      </w:r>
      <w:bookmarkStart w:id="4065" w:name="_ETM_Q21_318000"/>
      <w:bookmarkEnd w:id="4065"/>
      <w:r>
        <w:rPr>
          <w:rFonts w:hint="cs"/>
          <w:rtl/>
        </w:rPr>
        <w:t xml:space="preserve">מהותי או בעבירת פשע או פגיעה בביטחון המדינה, וכן שלא </w:t>
      </w:r>
      <w:bookmarkStart w:id="4066" w:name="_ETM_Q21_323000"/>
      <w:bookmarkEnd w:id="4066"/>
      <w:r>
        <w:rPr>
          <w:rFonts w:hint="cs"/>
          <w:rtl/>
        </w:rPr>
        <w:t>ניתן להשיג ראיות חלופיות ללא הסרת החיסיון.</w:t>
      </w:r>
    </w:p>
    <w:p w:rsidR="00E44DA1" w:rsidRDefault="00E44DA1" w:rsidP="006D3D7D">
      <w:pPr>
        <w:rPr>
          <w:rtl/>
        </w:rPr>
      </w:pPr>
      <w:bookmarkStart w:id="4067" w:name="_ETM_Q21_326000"/>
      <w:bookmarkEnd w:id="4067"/>
    </w:p>
    <w:p w:rsidR="00E44DA1" w:rsidRDefault="00E44DA1" w:rsidP="006D3D7D">
      <w:pPr>
        <w:rPr>
          <w:rtl/>
        </w:rPr>
      </w:pPr>
      <w:r>
        <w:rPr>
          <w:rFonts w:hint="cs"/>
          <w:rtl/>
        </w:rPr>
        <w:t>ועדת מעוז הציעה לנו מתווה שקול, ממלכתי, מאוזן. לצערי, יותר משלושה עשורים חלפו, וההמלצות הללו לא</w:t>
      </w:r>
      <w:bookmarkStart w:id="4068" w:name="_ETM_Q21_335000"/>
      <w:bookmarkEnd w:id="4068"/>
      <w:r>
        <w:rPr>
          <w:rFonts w:hint="cs"/>
          <w:rtl/>
        </w:rPr>
        <w:t xml:space="preserve"> קיבלו ביטוי חקיקתי. זאת ההזדמנות. מאז הונחו הצעות דומות על </w:t>
      </w:r>
      <w:bookmarkStart w:id="4069" w:name="_ETM_Q21_340000"/>
      <w:bookmarkEnd w:id="4069"/>
      <w:r>
        <w:rPr>
          <w:rFonts w:hint="cs"/>
          <w:rtl/>
        </w:rPr>
        <w:t>שולחן הכנסת, כולן נבעו מאותה הבנה: דמוקרטיה שאינה מגינה</w:t>
      </w:r>
      <w:bookmarkStart w:id="4070" w:name="_ETM_Q21_345000"/>
      <w:bookmarkEnd w:id="4070"/>
      <w:r>
        <w:rPr>
          <w:rFonts w:hint="cs"/>
          <w:rtl/>
        </w:rPr>
        <w:t xml:space="preserve"> על עיתונות חוקרת, מחלישה את עצמה. </w:t>
      </w:r>
    </w:p>
    <w:p w:rsidR="00E44DA1" w:rsidRDefault="00E44DA1" w:rsidP="006D3D7D">
      <w:pPr>
        <w:rPr>
          <w:rtl/>
        </w:rPr>
      </w:pPr>
    </w:p>
    <w:p w:rsidR="00E44DA1" w:rsidRDefault="00E44DA1" w:rsidP="006D3D7D">
      <w:pPr>
        <w:rPr>
          <w:rtl/>
        </w:rPr>
      </w:pPr>
      <w:r>
        <w:rPr>
          <w:rFonts w:hint="cs"/>
          <w:rtl/>
        </w:rPr>
        <w:t>אדוני היושב-ראש, אנו חיים בעידן שבו המידע הוא המטבע היקר ביותר. אבל הוא גם הפך לזירת מאבק בין האמת לבין חצאי</w:t>
      </w:r>
      <w:bookmarkStart w:id="4071" w:name="_ETM_Q21_356000"/>
      <w:bookmarkEnd w:id="4071"/>
      <w:r>
        <w:rPr>
          <w:rFonts w:hint="cs"/>
          <w:rtl/>
        </w:rPr>
        <w:t xml:space="preserve"> האמת שטבולים באינטרסים, בין עובדות לבין תעמולה, בין עיתונות עצמאית לבין מערכות יחסי ציבור שמנסות לשלוט בנרטיב הציבורי. בזמן שהשיח הציבורי בישראל נשחק – ואנחנו </w:t>
      </w:r>
      <w:bookmarkStart w:id="4072" w:name="_ETM_Q21_371000"/>
      <w:bookmarkEnd w:id="4072"/>
      <w:r>
        <w:rPr>
          <w:rFonts w:hint="cs"/>
          <w:rtl/>
        </w:rPr>
        <w:t xml:space="preserve">עדים להתקפות מתמשכות על כלי התקשורת, איומים על עיתונאים, תביעות השתקה שנועדו למנוע פרסום תחקירים, ולעיתים גם ניסיון לפגוע </w:t>
      </w:r>
      <w:bookmarkStart w:id="4073" w:name="_ETM_Q21_376000"/>
      <w:bookmarkEnd w:id="4073"/>
      <w:r>
        <w:rPr>
          <w:rFonts w:hint="cs"/>
          <w:rtl/>
        </w:rPr>
        <w:t xml:space="preserve">במעמדו של עיתונאי רק משום שהעז לשאול שאלות קשות – במצב </w:t>
      </w:r>
      <w:bookmarkStart w:id="4074" w:name="_ETM_Q21_380000"/>
      <w:bookmarkEnd w:id="4074"/>
      <w:r>
        <w:rPr>
          <w:rFonts w:hint="cs"/>
          <w:rtl/>
        </w:rPr>
        <w:t>כזה, מי יסכים לחשוף שחיתות? מי יעז לפנות לעיתונאי כשאין לו הגנה בחוק?</w:t>
      </w:r>
    </w:p>
    <w:p w:rsidR="00E44DA1" w:rsidRDefault="00E44DA1" w:rsidP="006D3D7D">
      <w:pPr>
        <w:rPr>
          <w:rtl/>
        </w:rPr>
      </w:pPr>
      <w:bookmarkStart w:id="4075" w:name="_ETM_Q21_386000"/>
      <w:bookmarkEnd w:id="4075"/>
    </w:p>
    <w:p w:rsidR="00E44DA1" w:rsidRDefault="00E44DA1" w:rsidP="006D3D7D">
      <w:pPr>
        <w:rPr>
          <w:rtl/>
        </w:rPr>
      </w:pPr>
      <w:bookmarkStart w:id="4076" w:name="_ETM_Q21_387000"/>
      <w:bookmarkEnd w:id="4076"/>
      <w:r>
        <w:rPr>
          <w:rFonts w:hint="cs"/>
          <w:rtl/>
        </w:rPr>
        <w:t>הצעת</w:t>
      </w:r>
      <w:bookmarkStart w:id="4077" w:name="_ETM_Q21_388000"/>
      <w:bookmarkEnd w:id="4077"/>
      <w:r>
        <w:rPr>
          <w:rFonts w:hint="cs"/>
          <w:rtl/>
        </w:rPr>
        <w:t xml:space="preserve"> החוק הזו נועדה לשנות את המציאות הזו. היא מעניקה לעיתונאים </w:t>
      </w:r>
      <w:bookmarkStart w:id="4078" w:name="_ETM_Q21_395000"/>
      <w:bookmarkEnd w:id="4078"/>
      <w:r>
        <w:rPr>
          <w:rFonts w:hint="cs"/>
          <w:rtl/>
        </w:rPr>
        <w:t>חיסיון יחסי, לא מוחלט, שיאפשר להם להגן על זהות המקור</w:t>
      </w:r>
      <w:bookmarkStart w:id="4079" w:name="_ETM_Q21_394000"/>
      <w:bookmarkEnd w:id="4079"/>
      <w:r>
        <w:rPr>
          <w:rFonts w:hint="cs"/>
          <w:rtl/>
        </w:rPr>
        <w:t xml:space="preserve"> ועל המידע שהועבר להם, אלא אם כן יורה בית המשפט אחרת מטעמים כבדי משקל שציינתי, של חקר האמת </w:t>
      </w:r>
      <w:bookmarkStart w:id="4080" w:name="_ETM_Q21_404000"/>
      <w:bookmarkEnd w:id="4080"/>
      <w:r>
        <w:rPr>
          <w:rFonts w:hint="cs"/>
          <w:rtl/>
        </w:rPr>
        <w:t>וחקירת פשעים חמורים.</w:t>
      </w:r>
      <w:bookmarkStart w:id="4081" w:name="_ETM_Q21_407000"/>
      <w:bookmarkEnd w:id="4081"/>
      <w:r>
        <w:rPr>
          <w:rFonts w:hint="cs"/>
          <w:rtl/>
        </w:rPr>
        <w:t xml:space="preserve"> ההצעה קובעת גם מנגנון שקוף ומאוזן, כפי שציינתי, שימנע ניצול לרעה של החיסיון תוך </w:t>
      </w:r>
      <w:bookmarkStart w:id="4082" w:name="_ETM_Q21_415000"/>
      <w:bookmarkEnd w:id="4082"/>
      <w:r>
        <w:rPr>
          <w:rFonts w:hint="cs"/>
          <w:rtl/>
        </w:rPr>
        <w:t>שמירה על זכות הציבור לדעת ועל עקרונות הצדק.</w:t>
      </w:r>
    </w:p>
    <w:p w:rsidR="00E44DA1" w:rsidRDefault="00E44DA1" w:rsidP="006D3D7D">
      <w:pPr>
        <w:rPr>
          <w:rtl/>
        </w:rPr>
      </w:pPr>
      <w:bookmarkStart w:id="4083" w:name="_ETM_Q21_416000"/>
      <w:bookmarkEnd w:id="4083"/>
    </w:p>
    <w:p w:rsidR="00E44DA1" w:rsidRDefault="00E44DA1" w:rsidP="006D3D7D">
      <w:pPr>
        <w:rPr>
          <w:rtl/>
        </w:rPr>
      </w:pPr>
      <w:r>
        <w:rPr>
          <w:rFonts w:hint="cs"/>
          <w:rtl/>
        </w:rPr>
        <w:t xml:space="preserve">חברות וחברים, אני מביא את ההצעה הזאת לא </w:t>
      </w:r>
      <w:bookmarkStart w:id="4084" w:name="_ETM_Q21_419000"/>
      <w:bookmarkEnd w:id="4084"/>
      <w:r>
        <w:rPr>
          <w:rFonts w:hint="cs"/>
          <w:rtl/>
        </w:rPr>
        <w:t>בשם עיתונאי מסוים או כלי תקשורת כזה או אחר</w:t>
      </w:r>
      <w:bookmarkStart w:id="4085" w:name="_ETM_Q21_423000"/>
      <w:bookmarkEnd w:id="4085"/>
      <w:r>
        <w:rPr>
          <w:rFonts w:hint="cs"/>
          <w:rtl/>
        </w:rPr>
        <w:t xml:space="preserve"> מצד כזה או אחר, אלא בשם הזכות של כולנו לחיות במדינה שבה מותר לשאול, צריך לשאול, מותר לחשוף, צריך לחשוף </w:t>
      </w:r>
      <w:r>
        <w:rPr>
          <w:rtl/>
        </w:rPr>
        <w:t>–</w:t>
      </w:r>
      <w:r>
        <w:rPr>
          <w:rFonts w:hint="cs"/>
          <w:rtl/>
        </w:rPr>
        <w:t xml:space="preserve"> את מה שצריך לחשוף </w:t>
      </w:r>
      <w:r>
        <w:rPr>
          <w:rtl/>
        </w:rPr>
        <w:t>–</w:t>
      </w:r>
      <w:r>
        <w:rPr>
          <w:rFonts w:hint="cs"/>
          <w:rtl/>
        </w:rPr>
        <w:t xml:space="preserve"> ומותר לבקר את השלטון מבלי לחשוש; מדינה</w:t>
      </w:r>
      <w:bookmarkStart w:id="4086" w:name="_ETM_Q21_438000"/>
      <w:bookmarkEnd w:id="4086"/>
      <w:r>
        <w:rPr>
          <w:rFonts w:hint="cs"/>
          <w:rtl/>
        </w:rPr>
        <w:t xml:space="preserve"> שבה התקשורת אינה אויב, אלא שותף בבניין הדמוקרטיה ובביצור חוסנה </w:t>
      </w:r>
      <w:bookmarkStart w:id="4087" w:name="_ETM_Q21_444000"/>
      <w:bookmarkEnd w:id="4087"/>
      <w:r>
        <w:rPr>
          <w:rFonts w:hint="cs"/>
          <w:rtl/>
        </w:rPr>
        <w:t>של החברה. תקשורת עצמאית, מקצועית, אמיצה, איננה צריכה לאיים על</w:t>
      </w:r>
      <w:bookmarkStart w:id="4088" w:name="_ETM_Q21_447000"/>
      <w:bookmarkEnd w:id="4088"/>
      <w:r>
        <w:rPr>
          <w:rFonts w:hint="cs"/>
          <w:rtl/>
        </w:rPr>
        <w:t xml:space="preserve"> הממשלה. עיתונאים בעלי כלים חזקים שמנותבים לחקר האמת ומוגבלים באופן ראוי הם בעלי תפקיד בדמוקרטיה הערנית שלנו ובעלי אחריות כלפי אזרחים מודעים לזכויותיהם.</w:t>
      </w:r>
    </w:p>
    <w:p w:rsidR="00E44DA1" w:rsidRDefault="00E44DA1" w:rsidP="006D3D7D">
      <w:pPr>
        <w:rPr>
          <w:rtl/>
        </w:rPr>
      </w:pPr>
      <w:bookmarkStart w:id="4089" w:name="_ETM_Q21_463000"/>
      <w:bookmarkEnd w:id="4089"/>
    </w:p>
    <w:p w:rsidR="00E44DA1" w:rsidRDefault="00E44DA1" w:rsidP="006D3D7D">
      <w:pPr>
        <w:rPr>
          <w:rtl/>
        </w:rPr>
      </w:pPr>
      <w:r>
        <w:rPr>
          <w:rFonts w:hint="cs"/>
          <w:rtl/>
        </w:rPr>
        <w:t>אנחנו נבחרי הציבור, נהנים מעצם קיומה של תקשורת חופשית. היא בוחנת</w:t>
      </w:r>
      <w:bookmarkStart w:id="4090" w:name="_ETM_Q21_468000"/>
      <w:bookmarkEnd w:id="4090"/>
      <w:r>
        <w:rPr>
          <w:rFonts w:hint="cs"/>
          <w:rtl/>
        </w:rPr>
        <w:t xml:space="preserve"> אותנו, לעיתים גם מביכה אותנו, אבל בכך היא מחזקת את כל המערכת המדינתית. היא מבטיחה לציבור לדעת את האמת גם כשהיא לא נעימה. כי רק אמון שנבנה על שקיפות</w:t>
      </w:r>
      <w:bookmarkStart w:id="4091" w:name="_ETM_Q21_481000"/>
      <w:bookmarkEnd w:id="4091"/>
      <w:r>
        <w:rPr>
          <w:rFonts w:hint="cs"/>
          <w:rtl/>
        </w:rPr>
        <w:t xml:space="preserve"> הוא אמון יציב.</w:t>
      </w:r>
    </w:p>
    <w:p w:rsidR="00E44DA1" w:rsidRDefault="00E44DA1" w:rsidP="006D3D7D">
      <w:pPr>
        <w:rPr>
          <w:rtl/>
        </w:rPr>
      </w:pPr>
    </w:p>
    <w:p w:rsidR="00E44DA1" w:rsidRDefault="00E44DA1" w:rsidP="006D3D7D">
      <w:pPr>
        <w:rPr>
          <w:rtl/>
        </w:rPr>
      </w:pPr>
      <w:bookmarkStart w:id="4092" w:name="_ETM_Q21_514000"/>
      <w:bookmarkEnd w:id="4092"/>
      <w:r>
        <w:rPr>
          <w:rFonts w:hint="cs"/>
          <w:rtl/>
        </w:rPr>
        <w:t>לכן, אדוני היושב-ראש, חבריי וחברותיי, אני מבקש מכל סיעות הבית לתמוך</w:t>
      </w:r>
      <w:bookmarkStart w:id="4093" w:name="_ETM_Q21_491000"/>
      <w:bookmarkEnd w:id="4093"/>
      <w:r>
        <w:rPr>
          <w:rFonts w:hint="cs"/>
          <w:rtl/>
        </w:rPr>
        <w:t xml:space="preserve"> בהצעת החוק הזו – לא כעניין מפלגתי, לא כצעד סמלי, אלא </w:t>
      </w:r>
      <w:bookmarkStart w:id="4094" w:name="_ETM_Q21_495000"/>
      <w:bookmarkEnd w:id="4094"/>
      <w:r>
        <w:rPr>
          <w:rFonts w:hint="cs"/>
          <w:rtl/>
        </w:rPr>
        <w:t>כמהלך מהותי שיבטיח שהעיתונות הישראלית תוכל להמשיך למלא את שליחותה</w:t>
      </w:r>
      <w:bookmarkStart w:id="4095" w:name="_ETM_Q21_503000"/>
      <w:bookmarkEnd w:id="4095"/>
      <w:r>
        <w:rPr>
          <w:rFonts w:hint="cs"/>
          <w:rtl/>
        </w:rPr>
        <w:t xml:space="preserve"> בלי פחד ובלי משוא פנים. בסופו של דבר, הגנה על החיסיון העיתונאי היא הגנה על הציבור – היא הגנה על הזכות לדעת, על חופש הביטוי, על ביקורת שלטונית, על מוסר ציבורי, ובמובן העמוק ביותר היא הגנה על הדמוקרטיה הישראלית עצמה.</w:t>
      </w:r>
    </w:p>
    <w:p w:rsidR="00E44DA1" w:rsidRDefault="00E44DA1" w:rsidP="006D3D7D">
      <w:pPr>
        <w:rPr>
          <w:rtl/>
        </w:rPr>
      </w:pPr>
    </w:p>
    <w:p w:rsidR="00E44DA1" w:rsidRDefault="00E44DA1" w:rsidP="006D3D7D">
      <w:pPr>
        <w:rPr>
          <w:rtl/>
        </w:rPr>
      </w:pPr>
      <w:bookmarkStart w:id="4096" w:name="_ETM_Q21_517000"/>
      <w:bookmarkEnd w:id="4096"/>
      <w:r>
        <w:rPr>
          <w:rFonts w:hint="cs"/>
          <w:rtl/>
        </w:rPr>
        <w:t>אוסיף ואומר, בשנים שבהן אנחנו נלחמים על ביטחוננ</w:t>
      </w:r>
      <w:r>
        <w:rPr>
          <w:rFonts w:hint="eastAsia"/>
          <w:rtl/>
        </w:rPr>
        <w:t>ו</w:t>
      </w:r>
      <w:r>
        <w:rPr>
          <w:rFonts w:hint="cs"/>
          <w:rtl/>
        </w:rPr>
        <w:t>, בשנים</w:t>
      </w:r>
      <w:bookmarkStart w:id="4097" w:name="_ETM_Q21_525000"/>
      <w:bookmarkEnd w:id="4097"/>
      <w:r>
        <w:rPr>
          <w:rFonts w:hint="cs"/>
          <w:rtl/>
        </w:rPr>
        <w:t xml:space="preserve"> שבהן אנחנו נאבקים על זכותנו להגן על ביטחוננו, בתקופה סבוכה כזו, פנימית ובין-לאומית, עלינו לעמוד על כך שדמותנו החברתית, דמותו של המשטר שלנו, יוכיחו בשער </w:t>
      </w:r>
      <w:bookmarkStart w:id="4098" w:name="_ETM_Q21_543000"/>
      <w:bookmarkEnd w:id="4098"/>
      <w:r>
        <w:rPr>
          <w:rFonts w:hint="cs"/>
          <w:rtl/>
        </w:rPr>
        <w:t xml:space="preserve">בת רבים שישראל היא דמוקרטיה חיה; שרשויות השלטון בה מאזנות זו את זו תוך בקרה ואיזון ותוך כבוד הדדי. דווקא לנוכח שפל חסר תקדים במעמדנו הבין-לאומי יש חיוניות להיותנו מדינת חוק, מדינה </w:t>
      </w:r>
      <w:bookmarkStart w:id="4099" w:name="_ETM_Q21_560000"/>
      <w:bookmarkEnd w:id="4099"/>
      <w:r>
        <w:rPr>
          <w:rFonts w:hint="cs"/>
          <w:rtl/>
        </w:rPr>
        <w:t>שבה גם נשואי שם עומדים למשפט הציבור, שבה מערכות המשפט וכוחות הביטחון מגינים על כל האזרחים והתושבים.</w:t>
      </w:r>
    </w:p>
    <w:p w:rsidR="00E44DA1" w:rsidRDefault="00E44DA1" w:rsidP="006D3D7D">
      <w:pPr>
        <w:rPr>
          <w:rtl/>
        </w:rPr>
      </w:pPr>
      <w:bookmarkStart w:id="4100" w:name="_ETM_Q21_568000"/>
      <w:bookmarkEnd w:id="4100"/>
    </w:p>
    <w:p w:rsidR="00E44DA1" w:rsidRDefault="00E44DA1" w:rsidP="006D3D7D">
      <w:pPr>
        <w:rPr>
          <w:rtl/>
        </w:rPr>
      </w:pPr>
      <w:r>
        <w:rPr>
          <w:rFonts w:hint="cs"/>
          <w:rtl/>
        </w:rPr>
        <w:t>הביטחון הלאומי אינו רק סך הפצצות, המטוסים, הכדורים והחיילים שלנו; הביטחון הלאומי מבוסס גם על שאיפתנו המתמדת להיות אור לגויים לאור חזונם של נביאי ישראל. נביאי ישראל היו חוקרי אמת</w:t>
      </w:r>
      <w:bookmarkStart w:id="4101" w:name="_ETM_Q21_584000"/>
      <w:bookmarkEnd w:id="4101"/>
      <w:r>
        <w:rPr>
          <w:rFonts w:hint="cs"/>
          <w:rtl/>
        </w:rPr>
        <w:t xml:space="preserve"> אמיצים: הם היו מטיפים נחושים אל מול מנהיגים</w:t>
      </w:r>
      <w:bookmarkStart w:id="4102" w:name="_ETM_Q21_587000"/>
      <w:bookmarkEnd w:id="4102"/>
      <w:r>
        <w:rPr>
          <w:rFonts w:hint="cs"/>
          <w:rtl/>
        </w:rPr>
        <w:t xml:space="preserve"> תקיפים. החוק שאני מציע לכנסת ישראל יעלה את קרנה של ישראל, יחזק את תחושת הגאווה שלנו ועוצמתנו המוסרית. החוק </w:t>
      </w:r>
      <w:bookmarkStart w:id="4103" w:name="_ETM_Q21_596000"/>
      <w:bookmarkEnd w:id="4103"/>
      <w:r>
        <w:rPr>
          <w:rFonts w:hint="cs"/>
          <w:rtl/>
        </w:rPr>
        <w:t>יסייע בחיזוק עמוד השדרה המקצועי והמוסרי של רשויות השלטון ושל בעלי יכולת כלכלית והשפעה תרבותית וחברתית.</w:t>
      </w:r>
    </w:p>
    <w:p w:rsidR="00E44DA1" w:rsidRDefault="00E44DA1" w:rsidP="006D3D7D">
      <w:pPr>
        <w:rPr>
          <w:rtl/>
        </w:rPr>
      </w:pPr>
      <w:bookmarkStart w:id="4104" w:name="_ETM_Q21_607000"/>
      <w:bookmarkEnd w:id="4104"/>
    </w:p>
    <w:p w:rsidR="00E44DA1" w:rsidRDefault="00E44DA1" w:rsidP="006D3D7D">
      <w:pPr>
        <w:rPr>
          <w:rtl/>
        </w:rPr>
      </w:pPr>
      <w:r>
        <w:rPr>
          <w:rFonts w:hint="cs"/>
          <w:rtl/>
        </w:rPr>
        <w:t>אני מפציר בכם לתמוך בהצעת החוק הראויה</w:t>
      </w:r>
      <w:bookmarkStart w:id="4105" w:name="_ETM_Q21_604000"/>
      <w:bookmarkEnd w:id="4105"/>
      <w:r>
        <w:rPr>
          <w:rFonts w:hint="cs"/>
          <w:rtl/>
        </w:rPr>
        <w:t xml:space="preserve"> הזו. תודה רבה.</w:t>
      </w:r>
    </w:p>
    <w:p w:rsidR="00E44DA1" w:rsidRDefault="00E44DA1" w:rsidP="006D3D7D">
      <w:pPr>
        <w:rPr>
          <w:rtl/>
        </w:rPr>
      </w:pPr>
    </w:p>
    <w:p w:rsidR="00E44DA1" w:rsidRDefault="00E44DA1" w:rsidP="006D3D7D">
      <w:pPr>
        <w:pStyle w:val="af6"/>
        <w:keepNext/>
        <w:rPr>
          <w:rtl/>
        </w:rPr>
      </w:pPr>
      <w:bookmarkStart w:id="4106" w:name="ET_yor_6597_3"/>
      <w:r w:rsidRPr="005F265F">
        <w:rPr>
          <w:rStyle w:val="TagStyle"/>
          <w:rtl/>
        </w:rPr>
        <w:t xml:space="preserve"> &lt;&lt; יור &gt;&gt;</w:t>
      </w:r>
      <w:r w:rsidRPr="003A2A2D">
        <w:rPr>
          <w:rStyle w:val="TagStyle"/>
          <w:rtl/>
        </w:rPr>
        <w:t xml:space="preserve"> </w:t>
      </w:r>
      <w:r>
        <w:rPr>
          <w:rtl/>
        </w:rPr>
        <w:t>היו"ר מאיר כהן:</w:t>
      </w:r>
      <w:r w:rsidRPr="003A2A2D">
        <w:rPr>
          <w:rStyle w:val="TagStyle"/>
          <w:rtl/>
        </w:rPr>
        <w:t xml:space="preserve"> </w:t>
      </w:r>
      <w:r w:rsidRPr="005F265F">
        <w:rPr>
          <w:rStyle w:val="TagStyle"/>
          <w:rtl/>
        </w:rPr>
        <w:t>&lt;&lt; יור &gt;&gt;</w:t>
      </w:r>
      <w:r>
        <w:rPr>
          <w:rtl/>
        </w:rPr>
        <w:t xml:space="preserve"> </w:t>
      </w:r>
      <w:bookmarkEnd w:id="4106"/>
    </w:p>
    <w:p w:rsidR="00E44DA1" w:rsidRDefault="00E44DA1" w:rsidP="006D3D7D">
      <w:pPr>
        <w:pStyle w:val="KeepWithNext"/>
        <w:rPr>
          <w:rtl/>
        </w:rPr>
      </w:pPr>
    </w:p>
    <w:p w:rsidR="00E44DA1" w:rsidRDefault="00E44DA1" w:rsidP="006D3D7D">
      <w:pPr>
        <w:rPr>
          <w:rtl/>
        </w:rPr>
      </w:pPr>
      <w:r>
        <w:rPr>
          <w:rFonts w:hint="cs"/>
          <w:rtl/>
        </w:rPr>
        <w:t>תודה רבה, אדוני. ישיב שר המשפטים, אדוני.</w:t>
      </w:r>
    </w:p>
    <w:p w:rsidR="00E44DA1" w:rsidRDefault="00E44DA1" w:rsidP="006D3D7D">
      <w:pPr>
        <w:rPr>
          <w:rtl/>
        </w:rPr>
      </w:pPr>
    </w:p>
    <w:p w:rsidR="00E44DA1" w:rsidRDefault="00E44DA1" w:rsidP="006D3D7D">
      <w:pPr>
        <w:pStyle w:val="a4"/>
        <w:keepNext/>
        <w:rPr>
          <w:rtl/>
        </w:rPr>
      </w:pPr>
      <w:bookmarkStart w:id="4107" w:name="ET_speaker_6682_4"/>
      <w:r w:rsidRPr="005F265F">
        <w:rPr>
          <w:rStyle w:val="TagStyle"/>
          <w:rtl/>
        </w:rPr>
        <w:t xml:space="preserve"> &lt;&lt; דובר &gt;&gt;</w:t>
      </w:r>
      <w:r w:rsidRPr="003A2A2D">
        <w:rPr>
          <w:rStyle w:val="TagStyle"/>
          <w:rtl/>
        </w:rPr>
        <w:t xml:space="preserve"> </w:t>
      </w:r>
      <w:bookmarkStart w:id="4108" w:name="_Toc213863503"/>
      <w:bookmarkStart w:id="4109" w:name="_Toc213877141"/>
      <w:bookmarkStart w:id="4110" w:name="_Toc213877339"/>
      <w:r>
        <w:rPr>
          <w:rtl/>
        </w:rPr>
        <w:t>שר המשפטים יריב לוין:</w:t>
      </w:r>
      <w:bookmarkEnd w:id="4108"/>
      <w:bookmarkEnd w:id="4109"/>
      <w:bookmarkEnd w:id="4110"/>
      <w:r w:rsidRPr="003A2A2D">
        <w:rPr>
          <w:rStyle w:val="TagStyle"/>
          <w:rtl/>
        </w:rPr>
        <w:t xml:space="preserve"> </w:t>
      </w:r>
      <w:r w:rsidRPr="005F265F">
        <w:rPr>
          <w:rStyle w:val="TagStyle"/>
          <w:rtl/>
        </w:rPr>
        <w:t>&lt;&lt; דובר &gt;&gt;</w:t>
      </w:r>
      <w:r>
        <w:rPr>
          <w:rtl/>
        </w:rPr>
        <w:t xml:space="preserve"> </w:t>
      </w:r>
      <w:bookmarkEnd w:id="4107"/>
    </w:p>
    <w:p w:rsidR="00E44DA1" w:rsidRDefault="00E44DA1" w:rsidP="006D3D7D">
      <w:pPr>
        <w:pStyle w:val="KeepWithNext"/>
        <w:rPr>
          <w:rtl/>
        </w:rPr>
      </w:pPr>
    </w:p>
    <w:p w:rsidR="00E44DA1" w:rsidRDefault="00E44DA1" w:rsidP="006D3D7D">
      <w:pPr>
        <w:rPr>
          <w:rtl/>
        </w:rPr>
      </w:pPr>
      <w:r>
        <w:rPr>
          <w:rFonts w:hint="cs"/>
          <w:rtl/>
        </w:rPr>
        <w:t>תודה רבה. אדוני היושב-ראש, חברות וחברי הכנסת - - -</w:t>
      </w:r>
    </w:p>
    <w:p w:rsidR="00E44DA1" w:rsidRDefault="00E44DA1" w:rsidP="006D3D7D">
      <w:pPr>
        <w:rPr>
          <w:rtl/>
        </w:rPr>
      </w:pPr>
    </w:p>
    <w:p w:rsidR="00E44DA1" w:rsidRDefault="00E44DA1" w:rsidP="006D3D7D">
      <w:pPr>
        <w:pStyle w:val="af5"/>
        <w:keepNext/>
        <w:rPr>
          <w:rtl/>
        </w:rPr>
      </w:pPr>
      <w:bookmarkStart w:id="4111" w:name="ET_interruption_קר_אה_7"/>
      <w:r w:rsidRPr="005F265F">
        <w:rPr>
          <w:rStyle w:val="TagStyle"/>
          <w:rtl/>
        </w:rPr>
        <w:t xml:space="preserve"> &lt;&lt; קריאה &gt;&gt;</w:t>
      </w:r>
      <w:r w:rsidRPr="00FF6E79">
        <w:rPr>
          <w:rStyle w:val="TagStyle"/>
          <w:rtl/>
        </w:rPr>
        <w:t xml:space="preserve"> </w:t>
      </w:r>
      <w:r>
        <w:rPr>
          <w:rtl/>
        </w:rPr>
        <w:t>קריאה:</w:t>
      </w:r>
      <w:r w:rsidRPr="00FF6E79">
        <w:rPr>
          <w:rStyle w:val="TagStyle"/>
          <w:rtl/>
        </w:rPr>
        <w:t xml:space="preserve"> </w:t>
      </w:r>
      <w:r w:rsidRPr="005F265F">
        <w:rPr>
          <w:rStyle w:val="TagStyle"/>
          <w:rtl/>
        </w:rPr>
        <w:t>&lt;&lt; קריאה &gt;&gt;</w:t>
      </w:r>
      <w:r>
        <w:rPr>
          <w:rtl/>
        </w:rPr>
        <w:t xml:space="preserve"> </w:t>
      </w:r>
      <w:bookmarkEnd w:id="4111"/>
    </w:p>
    <w:p w:rsidR="00E44DA1" w:rsidRDefault="00E44DA1" w:rsidP="006D3D7D">
      <w:pPr>
        <w:pStyle w:val="KeepWithNext"/>
        <w:rPr>
          <w:rtl/>
        </w:rPr>
      </w:pPr>
    </w:p>
    <w:p w:rsidR="00E44DA1" w:rsidRDefault="00E44DA1" w:rsidP="006D3D7D">
      <w:pPr>
        <w:rPr>
          <w:rtl/>
        </w:rPr>
      </w:pPr>
      <w:bookmarkStart w:id="4112" w:name="_ETM_Q21_644000"/>
      <w:bookmarkEnd w:id="4112"/>
      <w:r>
        <w:rPr>
          <w:rFonts w:hint="cs"/>
          <w:rtl/>
        </w:rPr>
        <w:t>- - -</w:t>
      </w:r>
    </w:p>
    <w:p w:rsidR="00E44DA1" w:rsidRDefault="00E44DA1" w:rsidP="006D3D7D">
      <w:pPr>
        <w:rPr>
          <w:rtl/>
        </w:rPr>
      </w:pPr>
      <w:bookmarkStart w:id="4113" w:name="_ETM_Q21_648000"/>
      <w:bookmarkEnd w:id="4113"/>
    </w:p>
    <w:p w:rsidR="00E44DA1" w:rsidRDefault="00E44DA1" w:rsidP="006D3D7D">
      <w:pPr>
        <w:pStyle w:val="af6"/>
        <w:keepNext/>
        <w:rPr>
          <w:rtl/>
        </w:rPr>
      </w:pPr>
      <w:bookmarkStart w:id="4114" w:name="ET_yor_6597_8"/>
      <w:r w:rsidRPr="005F265F">
        <w:rPr>
          <w:rStyle w:val="TagStyle"/>
          <w:rtl/>
        </w:rPr>
        <w:t xml:space="preserve"> &lt;&lt; יור &gt;&gt;</w:t>
      </w:r>
      <w:r w:rsidRPr="00FF6E79">
        <w:rPr>
          <w:rStyle w:val="TagStyle"/>
          <w:rtl/>
        </w:rPr>
        <w:t xml:space="preserve"> </w:t>
      </w:r>
      <w:r>
        <w:rPr>
          <w:rtl/>
        </w:rPr>
        <w:t>היו"ר מאיר כהן:</w:t>
      </w:r>
      <w:r w:rsidRPr="00FF6E79">
        <w:rPr>
          <w:rStyle w:val="TagStyle"/>
          <w:rtl/>
        </w:rPr>
        <w:t xml:space="preserve"> </w:t>
      </w:r>
      <w:r w:rsidRPr="005F265F">
        <w:rPr>
          <w:rStyle w:val="TagStyle"/>
          <w:rtl/>
        </w:rPr>
        <w:t>&lt;&lt; יור &gt;&gt;</w:t>
      </w:r>
      <w:r>
        <w:rPr>
          <w:rtl/>
        </w:rPr>
        <w:t xml:space="preserve"> </w:t>
      </w:r>
      <w:bookmarkEnd w:id="4114"/>
    </w:p>
    <w:p w:rsidR="00E44DA1" w:rsidRDefault="00E44DA1" w:rsidP="006D3D7D">
      <w:pPr>
        <w:pStyle w:val="KeepWithNext"/>
        <w:rPr>
          <w:rtl/>
        </w:rPr>
      </w:pPr>
    </w:p>
    <w:p w:rsidR="00E44DA1" w:rsidRDefault="00E44DA1" w:rsidP="006D3D7D">
      <w:pPr>
        <w:rPr>
          <w:rtl/>
        </w:rPr>
      </w:pPr>
      <w:bookmarkStart w:id="4115" w:name="_ETM_Q21_649000"/>
      <w:bookmarkEnd w:id="4115"/>
      <w:r>
        <w:rPr>
          <w:rFonts w:hint="cs"/>
          <w:rtl/>
        </w:rPr>
        <w:t>לא, חברים. כן, אדוני.</w:t>
      </w:r>
    </w:p>
    <w:p w:rsidR="00E44DA1" w:rsidRDefault="00E44DA1" w:rsidP="006D3D7D">
      <w:pPr>
        <w:rPr>
          <w:rtl/>
        </w:rPr>
      </w:pPr>
      <w:bookmarkStart w:id="4116" w:name="_ETM_Q21_652000"/>
      <w:bookmarkEnd w:id="4116"/>
    </w:p>
    <w:p w:rsidR="00E44DA1" w:rsidRDefault="00E44DA1" w:rsidP="006D3D7D">
      <w:pPr>
        <w:pStyle w:val="-"/>
        <w:keepNext/>
        <w:rPr>
          <w:rtl/>
        </w:rPr>
      </w:pPr>
      <w:bookmarkStart w:id="4117" w:name="_ETM_Q21_651000"/>
      <w:bookmarkStart w:id="4118" w:name="ET_speakercontinue_6682_9"/>
      <w:bookmarkEnd w:id="4117"/>
      <w:r w:rsidRPr="005F265F">
        <w:rPr>
          <w:rStyle w:val="TagStyle"/>
          <w:rtl/>
        </w:rPr>
        <w:t xml:space="preserve"> &lt;&lt; דובר_המשך &gt;&gt;</w:t>
      </w:r>
      <w:r w:rsidRPr="00143BE0">
        <w:rPr>
          <w:rStyle w:val="TagStyle"/>
          <w:rtl/>
        </w:rPr>
        <w:t xml:space="preserve"> </w:t>
      </w:r>
      <w:r>
        <w:rPr>
          <w:rtl/>
        </w:rPr>
        <w:t>שר המשפטים יריב לוין:</w:t>
      </w:r>
      <w:r w:rsidRPr="00143BE0">
        <w:rPr>
          <w:rStyle w:val="TagStyle"/>
          <w:rtl/>
        </w:rPr>
        <w:t xml:space="preserve"> </w:t>
      </w:r>
      <w:r w:rsidRPr="005F265F">
        <w:rPr>
          <w:rStyle w:val="TagStyle"/>
          <w:rtl/>
        </w:rPr>
        <w:t>&lt;&lt; דובר_המשך &gt;&gt;</w:t>
      </w:r>
      <w:r>
        <w:rPr>
          <w:rStyle w:val="TagStyle"/>
          <w:rtl/>
        </w:rPr>
        <w:t xml:space="preserve"> </w:t>
      </w:r>
      <w:bookmarkEnd w:id="4118"/>
    </w:p>
    <w:p w:rsidR="00E44DA1" w:rsidRDefault="00E44DA1" w:rsidP="006D3D7D">
      <w:pPr>
        <w:pStyle w:val="KeepWithNext"/>
        <w:rPr>
          <w:rtl/>
        </w:rPr>
      </w:pPr>
    </w:p>
    <w:p w:rsidR="00E44DA1" w:rsidRDefault="00E44DA1" w:rsidP="006D3D7D">
      <w:pPr>
        <w:rPr>
          <w:rtl/>
        </w:rPr>
      </w:pPr>
      <w:r>
        <w:rPr>
          <w:rFonts w:hint="cs"/>
          <w:rtl/>
        </w:rPr>
        <w:t>קודם כול, חברת הכנסת קארין אלהרר, אני מבין שזה כל</w:t>
      </w:r>
      <w:bookmarkStart w:id="4119" w:name="_ETM_Q21_657000"/>
      <w:bookmarkEnd w:id="4119"/>
      <w:r>
        <w:rPr>
          <w:rFonts w:hint="cs"/>
          <w:rtl/>
        </w:rPr>
        <w:t xml:space="preserve"> כך קשה, באמת. האמת נחשפת, וזה כואב נורא, זה כל</w:t>
      </w:r>
      <w:bookmarkStart w:id="4120" w:name="_ETM_Q21_663000"/>
      <w:bookmarkEnd w:id="4120"/>
      <w:r>
        <w:rPr>
          <w:rFonts w:hint="cs"/>
          <w:rtl/>
        </w:rPr>
        <w:t xml:space="preserve"> כך לא מסתדר עם כל מה שאתם סיפרתם לציבור תקופה </w:t>
      </w:r>
      <w:bookmarkStart w:id="4121" w:name="_ETM_Q21_669000"/>
      <w:bookmarkEnd w:id="4121"/>
      <w:r>
        <w:rPr>
          <w:rFonts w:hint="cs"/>
          <w:rtl/>
        </w:rPr>
        <w:t xml:space="preserve">כל כך ארוכה - - </w:t>
      </w:r>
    </w:p>
    <w:p w:rsidR="00E44DA1" w:rsidRDefault="00E44DA1" w:rsidP="006D3D7D">
      <w:pPr>
        <w:rPr>
          <w:rtl/>
        </w:rPr>
      </w:pPr>
    </w:p>
    <w:p w:rsidR="00E44DA1" w:rsidRDefault="00E44DA1" w:rsidP="006D3D7D">
      <w:pPr>
        <w:pStyle w:val="af5"/>
        <w:keepNext/>
        <w:rPr>
          <w:rtl/>
        </w:rPr>
      </w:pPr>
      <w:bookmarkStart w:id="4122" w:name="ET_interruption_5068_10"/>
      <w:r w:rsidRPr="005F265F">
        <w:rPr>
          <w:rStyle w:val="TagStyle"/>
          <w:rtl/>
        </w:rPr>
        <w:t xml:space="preserve"> &lt;&lt; קריאה &gt;&gt;</w:t>
      </w:r>
      <w:r w:rsidRPr="00143BE0">
        <w:rPr>
          <w:rStyle w:val="TagStyle"/>
          <w:rtl/>
        </w:rPr>
        <w:t xml:space="preserve"> </w:t>
      </w:r>
      <w:r>
        <w:rPr>
          <w:rtl/>
        </w:rPr>
        <w:t>קארין אלהרר (יש עתיד):</w:t>
      </w:r>
      <w:r w:rsidRPr="00143BE0">
        <w:rPr>
          <w:rStyle w:val="TagStyle"/>
          <w:rtl/>
        </w:rPr>
        <w:t xml:space="preserve"> </w:t>
      </w:r>
      <w:r w:rsidRPr="005F265F">
        <w:rPr>
          <w:rStyle w:val="TagStyle"/>
          <w:rtl/>
        </w:rPr>
        <w:t>&lt;&lt; קריאה &gt;&gt;</w:t>
      </w:r>
      <w:r>
        <w:rPr>
          <w:rStyle w:val="TagStyle"/>
          <w:rtl/>
        </w:rPr>
        <w:t xml:space="preserve"> </w:t>
      </w:r>
      <w:bookmarkEnd w:id="4122"/>
    </w:p>
    <w:p w:rsidR="00E44DA1" w:rsidRDefault="00E44DA1" w:rsidP="006D3D7D">
      <w:pPr>
        <w:pStyle w:val="KeepWithNext"/>
        <w:rPr>
          <w:rtl/>
        </w:rPr>
      </w:pPr>
    </w:p>
    <w:p w:rsidR="00E44DA1" w:rsidRDefault="00E44DA1" w:rsidP="006D3D7D">
      <w:pPr>
        <w:rPr>
          <w:rtl/>
        </w:rPr>
      </w:pPr>
      <w:r>
        <w:rPr>
          <w:rFonts w:hint="cs"/>
          <w:rtl/>
        </w:rPr>
        <w:t>באמת?</w:t>
      </w:r>
    </w:p>
    <w:p w:rsidR="00E44DA1" w:rsidRDefault="00E44DA1" w:rsidP="006D3D7D">
      <w:pPr>
        <w:rPr>
          <w:rtl/>
        </w:rPr>
      </w:pPr>
    </w:p>
    <w:p w:rsidR="00E44DA1" w:rsidRDefault="00E44DA1" w:rsidP="006D3D7D">
      <w:pPr>
        <w:pStyle w:val="af5"/>
        <w:keepNext/>
        <w:rPr>
          <w:rtl/>
        </w:rPr>
      </w:pPr>
      <w:bookmarkStart w:id="4123" w:name="ET_interruption_5084_11"/>
      <w:r w:rsidRPr="005F265F">
        <w:rPr>
          <w:rStyle w:val="TagStyle"/>
          <w:rtl/>
        </w:rPr>
        <w:t xml:space="preserve"> &lt;&lt; קריאה &gt;&gt;</w:t>
      </w:r>
      <w:r w:rsidRPr="00143BE0">
        <w:rPr>
          <w:rStyle w:val="TagStyle"/>
          <w:rtl/>
        </w:rPr>
        <w:t xml:space="preserve"> </w:t>
      </w:r>
      <w:r>
        <w:rPr>
          <w:rtl/>
        </w:rPr>
        <w:t>מיקי לוי (יש עתיד):</w:t>
      </w:r>
      <w:r w:rsidRPr="00143BE0">
        <w:rPr>
          <w:rStyle w:val="TagStyle"/>
          <w:rtl/>
        </w:rPr>
        <w:t xml:space="preserve"> </w:t>
      </w:r>
      <w:r w:rsidRPr="005F265F">
        <w:rPr>
          <w:rStyle w:val="TagStyle"/>
          <w:rtl/>
        </w:rPr>
        <w:t>&lt;&lt; קריאה &gt;&gt;</w:t>
      </w:r>
      <w:r>
        <w:rPr>
          <w:rStyle w:val="TagStyle"/>
          <w:rtl/>
        </w:rPr>
        <w:t xml:space="preserve"> </w:t>
      </w:r>
      <w:bookmarkEnd w:id="4123"/>
    </w:p>
    <w:p w:rsidR="00E44DA1" w:rsidRDefault="00E44DA1" w:rsidP="006D3D7D">
      <w:pPr>
        <w:pStyle w:val="KeepWithNext"/>
        <w:rPr>
          <w:rtl/>
        </w:rPr>
      </w:pPr>
    </w:p>
    <w:p w:rsidR="00E44DA1" w:rsidRDefault="00E44DA1" w:rsidP="006D3D7D">
      <w:pPr>
        <w:rPr>
          <w:rtl/>
        </w:rPr>
      </w:pPr>
      <w:bookmarkStart w:id="4124" w:name="_ETM_Q21_665000"/>
      <w:bookmarkEnd w:id="4124"/>
      <w:r>
        <w:rPr>
          <w:rFonts w:hint="cs"/>
          <w:rtl/>
        </w:rPr>
        <w:t>בית המשפט - - - לא אישר לה קולה.</w:t>
      </w:r>
    </w:p>
    <w:p w:rsidR="00E44DA1" w:rsidRDefault="00E44DA1" w:rsidP="006D3D7D">
      <w:pPr>
        <w:rPr>
          <w:rtl/>
        </w:rPr>
      </w:pPr>
      <w:bookmarkStart w:id="4125" w:name="_ETM_Q21_666000"/>
      <w:bookmarkEnd w:id="4125"/>
    </w:p>
    <w:p w:rsidR="00E44DA1" w:rsidRDefault="00E44DA1" w:rsidP="006D3D7D">
      <w:pPr>
        <w:pStyle w:val="-"/>
        <w:keepNext/>
        <w:rPr>
          <w:rtl/>
        </w:rPr>
      </w:pPr>
      <w:bookmarkStart w:id="4126" w:name="ET_speakercontinue_6682_12"/>
      <w:r w:rsidRPr="005F265F">
        <w:rPr>
          <w:rStyle w:val="TagStyle"/>
          <w:rtl/>
        </w:rPr>
        <w:t xml:space="preserve"> &lt;&lt; דובר_המשך &gt;&gt;</w:t>
      </w:r>
      <w:r w:rsidRPr="00143BE0">
        <w:rPr>
          <w:rStyle w:val="TagStyle"/>
          <w:rtl/>
        </w:rPr>
        <w:t xml:space="preserve"> </w:t>
      </w:r>
      <w:r>
        <w:rPr>
          <w:rtl/>
        </w:rPr>
        <w:t>שר המשפטים יריב לוין:</w:t>
      </w:r>
      <w:r w:rsidRPr="00143BE0">
        <w:rPr>
          <w:rStyle w:val="TagStyle"/>
          <w:rtl/>
        </w:rPr>
        <w:t xml:space="preserve"> </w:t>
      </w:r>
      <w:r w:rsidRPr="005F265F">
        <w:rPr>
          <w:rStyle w:val="TagStyle"/>
          <w:rtl/>
        </w:rPr>
        <w:t>&lt;&lt; דובר_המשך &gt;&gt;</w:t>
      </w:r>
      <w:r>
        <w:rPr>
          <w:rStyle w:val="TagStyle"/>
          <w:rtl/>
        </w:rPr>
        <w:t xml:space="preserve"> </w:t>
      </w:r>
      <w:bookmarkEnd w:id="4126"/>
    </w:p>
    <w:p w:rsidR="00E44DA1" w:rsidRDefault="00E44DA1" w:rsidP="006D3D7D">
      <w:pPr>
        <w:pStyle w:val="KeepWithNext"/>
        <w:rPr>
          <w:rtl/>
        </w:rPr>
      </w:pPr>
    </w:p>
    <w:p w:rsidR="00E44DA1" w:rsidRDefault="00E44DA1" w:rsidP="006D3D7D">
      <w:pPr>
        <w:rPr>
          <w:rtl/>
        </w:rPr>
      </w:pPr>
      <w:bookmarkStart w:id="4127" w:name="_ETM_Q21_667000"/>
      <w:bookmarkEnd w:id="4127"/>
      <w:r>
        <w:rPr>
          <w:rFonts w:hint="cs"/>
          <w:rtl/>
        </w:rPr>
        <w:t xml:space="preserve">- - אבל זה המצב, </w:t>
      </w:r>
      <w:bookmarkStart w:id="4128" w:name="_ETM_Q21_670000"/>
      <w:bookmarkEnd w:id="4128"/>
      <w:r>
        <w:rPr>
          <w:rFonts w:hint="cs"/>
          <w:rtl/>
        </w:rPr>
        <w:t>חברת הכנסת אלהרר. אני מציע, איך אומרים, להסתכל על המציאות כמו שהיא.</w:t>
      </w:r>
    </w:p>
    <w:p w:rsidR="00E44DA1" w:rsidRDefault="00E44DA1" w:rsidP="006D3D7D">
      <w:pPr>
        <w:rPr>
          <w:rtl/>
        </w:rPr>
      </w:pPr>
      <w:bookmarkStart w:id="4129" w:name="_ETM_Q21_673000"/>
      <w:bookmarkEnd w:id="4129"/>
    </w:p>
    <w:p w:rsidR="00E44DA1" w:rsidRDefault="00E44DA1" w:rsidP="006D3D7D">
      <w:pPr>
        <w:pStyle w:val="af5"/>
        <w:keepNext/>
        <w:rPr>
          <w:rtl/>
        </w:rPr>
      </w:pPr>
      <w:bookmarkStart w:id="4130" w:name="_ETM_Q21_679000"/>
      <w:bookmarkStart w:id="4131" w:name="ET_interruption_5068_13"/>
      <w:bookmarkEnd w:id="4130"/>
      <w:r w:rsidRPr="005F265F">
        <w:rPr>
          <w:rStyle w:val="TagStyle"/>
          <w:rtl/>
        </w:rPr>
        <w:t xml:space="preserve"> &lt;&lt; קריאה &gt;&gt;</w:t>
      </w:r>
      <w:r w:rsidRPr="00143BE0">
        <w:rPr>
          <w:rStyle w:val="TagStyle"/>
          <w:rtl/>
        </w:rPr>
        <w:t xml:space="preserve"> </w:t>
      </w:r>
      <w:r>
        <w:rPr>
          <w:rtl/>
        </w:rPr>
        <w:t>קארין אלהרר (יש עתיד):</w:t>
      </w:r>
      <w:r w:rsidRPr="00143BE0">
        <w:rPr>
          <w:rStyle w:val="TagStyle"/>
          <w:rtl/>
        </w:rPr>
        <w:t xml:space="preserve"> </w:t>
      </w:r>
      <w:r w:rsidRPr="005F265F">
        <w:rPr>
          <w:rStyle w:val="TagStyle"/>
          <w:rtl/>
        </w:rPr>
        <w:t>&lt;&lt; קריאה &gt;&gt;</w:t>
      </w:r>
      <w:r>
        <w:rPr>
          <w:rStyle w:val="TagStyle"/>
          <w:rtl/>
        </w:rPr>
        <w:t xml:space="preserve"> </w:t>
      </w:r>
      <w:bookmarkEnd w:id="4131"/>
    </w:p>
    <w:p w:rsidR="00E44DA1" w:rsidRDefault="00E44DA1" w:rsidP="006D3D7D">
      <w:pPr>
        <w:pStyle w:val="KeepWithNext"/>
        <w:rPr>
          <w:rtl/>
        </w:rPr>
      </w:pPr>
    </w:p>
    <w:p w:rsidR="00E44DA1" w:rsidRDefault="00E44DA1" w:rsidP="006D3D7D">
      <w:pPr>
        <w:rPr>
          <w:rtl/>
        </w:rPr>
      </w:pPr>
      <w:r>
        <w:rPr>
          <w:rFonts w:hint="cs"/>
          <w:rtl/>
        </w:rPr>
        <w:t>- - - האמת.</w:t>
      </w:r>
    </w:p>
    <w:p w:rsidR="00E44DA1" w:rsidRDefault="00E44DA1" w:rsidP="006D3D7D">
      <w:pPr>
        <w:rPr>
          <w:rtl/>
        </w:rPr>
      </w:pPr>
      <w:bookmarkStart w:id="4132" w:name="_ETM_Q21_677000"/>
      <w:bookmarkEnd w:id="4132"/>
    </w:p>
    <w:p w:rsidR="00E44DA1" w:rsidRDefault="00E44DA1" w:rsidP="006D3D7D">
      <w:pPr>
        <w:pStyle w:val="-"/>
        <w:keepNext/>
        <w:rPr>
          <w:rtl/>
        </w:rPr>
      </w:pPr>
      <w:r w:rsidRPr="005F265F">
        <w:rPr>
          <w:rStyle w:val="TagStyle"/>
          <w:rtl/>
        </w:rPr>
        <w:t xml:space="preserve"> &lt;&lt; דובר_המשך &gt;&gt;</w:t>
      </w:r>
      <w:r w:rsidRPr="00143BE0">
        <w:rPr>
          <w:rStyle w:val="TagStyle"/>
          <w:rtl/>
        </w:rPr>
        <w:t xml:space="preserve"> </w:t>
      </w:r>
      <w:r>
        <w:rPr>
          <w:rtl/>
        </w:rPr>
        <w:t>שר המשפטים יריב לוין:</w:t>
      </w:r>
      <w:r w:rsidRPr="00143BE0">
        <w:rPr>
          <w:rStyle w:val="TagStyle"/>
          <w:rtl/>
        </w:rPr>
        <w:t xml:space="preserve"> </w:t>
      </w:r>
      <w:r w:rsidRPr="005F265F">
        <w:rPr>
          <w:rStyle w:val="TagStyle"/>
          <w:rtl/>
        </w:rPr>
        <w:t>&lt;&lt; דובר_המשך &gt;&gt;</w:t>
      </w:r>
      <w:r>
        <w:rPr>
          <w:rStyle w:val="TagStyle"/>
          <w:rtl/>
        </w:rPr>
        <w:t xml:space="preserve"> </w:t>
      </w:r>
    </w:p>
    <w:p w:rsidR="00E44DA1" w:rsidRDefault="00E44DA1" w:rsidP="006D3D7D">
      <w:pPr>
        <w:pStyle w:val="KeepWithNext"/>
        <w:rPr>
          <w:rtl/>
        </w:rPr>
      </w:pPr>
    </w:p>
    <w:p w:rsidR="00E44DA1" w:rsidRDefault="00E44DA1" w:rsidP="006D3D7D">
      <w:pPr>
        <w:rPr>
          <w:rtl/>
        </w:rPr>
      </w:pPr>
      <w:bookmarkStart w:id="4133" w:name="_ETM_Q21_678000"/>
      <w:bookmarkEnd w:id="4133"/>
      <w:r>
        <w:rPr>
          <w:rFonts w:hint="cs"/>
          <w:rtl/>
        </w:rPr>
        <w:t xml:space="preserve">לא תוכלי </w:t>
      </w:r>
      <w:bookmarkStart w:id="4134" w:name="_ETM_Q21_680000"/>
      <w:bookmarkEnd w:id="4134"/>
      <w:r>
        <w:rPr>
          <w:rFonts w:hint="cs"/>
          <w:rtl/>
        </w:rPr>
        <w:t>להסתיר אותה יותר, והיא הולכת ונחשפת צעד אחר</w:t>
      </w:r>
      <w:bookmarkStart w:id="4135" w:name="_ETM_Q21_683000"/>
      <w:bookmarkEnd w:id="4135"/>
      <w:r>
        <w:rPr>
          <w:rFonts w:hint="cs"/>
          <w:rtl/>
        </w:rPr>
        <w:t xml:space="preserve"> צעד. אני חייב לומר, חבר הכנסת שוסטר, מכיוון שאני רוצה </w:t>
      </w:r>
      <w:bookmarkStart w:id="4136" w:name="_ETM_Q21_691000"/>
      <w:bookmarkEnd w:id="4136"/>
      <w:r>
        <w:rPr>
          <w:rFonts w:hint="cs"/>
          <w:rtl/>
        </w:rPr>
        <w:t xml:space="preserve">להתייחס להצעת החוק שלך, אני הכנתי תשובה כתובה שמנתחת כל </w:t>
      </w:r>
      <w:bookmarkStart w:id="4137" w:name="_ETM_Q21_694000"/>
      <w:bookmarkEnd w:id="4137"/>
      <w:r>
        <w:rPr>
          <w:rFonts w:hint="cs"/>
          <w:rtl/>
        </w:rPr>
        <w:t xml:space="preserve">מיני דברים בהצעה, אבל אחרי ששמעתי את הנאום שלך, אני </w:t>
      </w:r>
      <w:bookmarkStart w:id="4138" w:name="_ETM_Q21_700000"/>
      <w:bookmarkEnd w:id="4138"/>
      <w:r>
        <w:rPr>
          <w:rFonts w:hint="cs"/>
          <w:rtl/>
        </w:rPr>
        <w:t xml:space="preserve">חושב שאני צריך בכלל להתחיל מבראשית, להתחיל באמת, היושב-ראש, מההתחלה. </w:t>
      </w:r>
      <w:bookmarkStart w:id="4139" w:name="_ETM_Q21_707000"/>
      <w:bookmarkEnd w:id="4139"/>
      <w:r>
        <w:rPr>
          <w:rFonts w:hint="cs"/>
          <w:rtl/>
        </w:rPr>
        <w:t>אולי אין טעם להיכנס לפרטי ההצעה לפני שנבין את המציאות</w:t>
      </w:r>
      <w:bookmarkStart w:id="4140" w:name="_ETM_Q21_712000"/>
      <w:bookmarkEnd w:id="4140"/>
      <w:r>
        <w:rPr>
          <w:rFonts w:hint="cs"/>
          <w:rtl/>
        </w:rPr>
        <w:t xml:space="preserve"> שאנחנו חיים בה בכלל, כי אני שמעתי את הדברים</w:t>
      </w:r>
      <w:bookmarkStart w:id="4141" w:name="_ETM_Q21_715000"/>
      <w:bookmarkEnd w:id="4141"/>
      <w:r>
        <w:rPr>
          <w:rFonts w:hint="cs"/>
          <w:rtl/>
        </w:rPr>
        <w:t xml:space="preserve"> שלך כמי שמציע באמת לא פעם הצעות חוק טובות</w:t>
      </w:r>
      <w:bookmarkStart w:id="4142" w:name="_ETM_Q21_720000"/>
      <w:bookmarkEnd w:id="4142"/>
      <w:r>
        <w:rPr>
          <w:rFonts w:hint="cs"/>
          <w:rtl/>
        </w:rPr>
        <w:t xml:space="preserve"> וחשובות.</w:t>
      </w:r>
    </w:p>
    <w:p w:rsidR="00E44DA1" w:rsidRDefault="00E44DA1" w:rsidP="006D3D7D">
      <w:pPr>
        <w:rPr>
          <w:rtl/>
        </w:rPr>
      </w:pPr>
    </w:p>
    <w:p w:rsidR="00E44DA1" w:rsidRDefault="00E44DA1" w:rsidP="006D3D7D">
      <w:pPr>
        <w:rPr>
          <w:rtl/>
        </w:rPr>
      </w:pPr>
      <w:r>
        <w:rPr>
          <w:rFonts w:hint="cs"/>
          <w:rtl/>
        </w:rPr>
        <w:t xml:space="preserve">חבר הכנסת שוסטר, אתה באמת </w:t>
      </w:r>
      <w:proofErr w:type="spellStart"/>
      <w:r>
        <w:rPr>
          <w:rFonts w:hint="cs"/>
          <w:rtl/>
        </w:rPr>
        <w:t>באמת</w:t>
      </w:r>
      <w:proofErr w:type="spellEnd"/>
      <w:r>
        <w:rPr>
          <w:rFonts w:hint="cs"/>
          <w:rtl/>
        </w:rPr>
        <w:t xml:space="preserve"> מאמין שיש כאן עיתונות </w:t>
      </w:r>
      <w:bookmarkStart w:id="4143" w:name="_ETM_Q21_727000"/>
      <w:bookmarkEnd w:id="4143"/>
      <w:r>
        <w:rPr>
          <w:rFonts w:hint="cs"/>
          <w:rtl/>
        </w:rPr>
        <w:t>בכלל? שיש פה עיתונות רצינית, אמיתית? הרי זה דבר נדיר</w:t>
      </w:r>
      <w:bookmarkStart w:id="4144" w:name="_ETM_Q21_734000"/>
      <w:bookmarkEnd w:id="4144"/>
      <w:r>
        <w:rPr>
          <w:rFonts w:hint="cs"/>
          <w:rtl/>
        </w:rPr>
        <w:t xml:space="preserve"> שבנדירים. זה קיים, יש כמה כאלה.</w:t>
      </w:r>
    </w:p>
    <w:p w:rsidR="00E44DA1" w:rsidRDefault="00E44DA1" w:rsidP="006D3D7D">
      <w:pPr>
        <w:rPr>
          <w:rtl/>
        </w:rPr>
      </w:pPr>
    </w:p>
    <w:p w:rsidR="00E44DA1" w:rsidRDefault="00E44DA1" w:rsidP="006D3D7D">
      <w:pPr>
        <w:pStyle w:val="af5"/>
        <w:keepNext/>
        <w:rPr>
          <w:rtl/>
        </w:rPr>
      </w:pPr>
      <w:bookmarkStart w:id="4145" w:name="ET_interruption_5109_16"/>
      <w:r w:rsidRPr="005F265F">
        <w:rPr>
          <w:rStyle w:val="TagStyle"/>
          <w:rtl/>
        </w:rPr>
        <w:t xml:space="preserve"> &lt;&lt; קריאה &gt;&gt;</w:t>
      </w:r>
      <w:r w:rsidRPr="00143BE0">
        <w:rPr>
          <w:rStyle w:val="TagStyle"/>
          <w:rtl/>
        </w:rPr>
        <w:t xml:space="preserve"> </w:t>
      </w:r>
      <w:r>
        <w:rPr>
          <w:rtl/>
        </w:rPr>
        <w:t>אלעזר שטרן (יש עתיד):</w:t>
      </w:r>
      <w:r w:rsidRPr="00143BE0">
        <w:rPr>
          <w:rStyle w:val="TagStyle"/>
          <w:rtl/>
        </w:rPr>
        <w:t xml:space="preserve"> </w:t>
      </w:r>
      <w:r w:rsidRPr="005F265F">
        <w:rPr>
          <w:rStyle w:val="TagStyle"/>
          <w:rtl/>
        </w:rPr>
        <w:t>&lt;&lt; קריאה &gt;&gt;</w:t>
      </w:r>
      <w:r>
        <w:rPr>
          <w:rStyle w:val="TagStyle"/>
          <w:rtl/>
        </w:rPr>
        <w:t xml:space="preserve"> </w:t>
      </w:r>
      <w:bookmarkEnd w:id="4145"/>
    </w:p>
    <w:p w:rsidR="00E44DA1" w:rsidRDefault="00E44DA1" w:rsidP="006D3D7D">
      <w:pPr>
        <w:pStyle w:val="KeepWithNext"/>
        <w:rPr>
          <w:rtl/>
        </w:rPr>
      </w:pPr>
    </w:p>
    <w:p w:rsidR="00E44DA1" w:rsidRDefault="00E44DA1" w:rsidP="006D3D7D">
      <w:pPr>
        <w:rPr>
          <w:rtl/>
        </w:rPr>
      </w:pPr>
      <w:r>
        <w:rPr>
          <w:rFonts w:hint="cs"/>
          <w:rtl/>
        </w:rPr>
        <w:t>רק בערוץ 14.</w:t>
      </w:r>
    </w:p>
    <w:p w:rsidR="00E44DA1" w:rsidRDefault="00E44DA1" w:rsidP="006D3D7D">
      <w:pPr>
        <w:rPr>
          <w:rtl/>
        </w:rPr>
      </w:pPr>
      <w:bookmarkStart w:id="4146" w:name="_ETM_Q21_733000"/>
      <w:bookmarkEnd w:id="4146"/>
    </w:p>
    <w:p w:rsidR="00E44DA1" w:rsidRDefault="00E44DA1" w:rsidP="006D3D7D">
      <w:pPr>
        <w:pStyle w:val="-"/>
        <w:keepNext/>
        <w:rPr>
          <w:rtl/>
        </w:rPr>
      </w:pPr>
      <w:r w:rsidRPr="005F265F">
        <w:rPr>
          <w:rStyle w:val="TagStyle"/>
          <w:rtl/>
        </w:rPr>
        <w:t xml:space="preserve"> &lt;&lt; דובר_המשך &gt;&gt;</w:t>
      </w:r>
      <w:r w:rsidRPr="00143BE0">
        <w:rPr>
          <w:rStyle w:val="TagStyle"/>
          <w:rtl/>
        </w:rPr>
        <w:t xml:space="preserve"> </w:t>
      </w:r>
      <w:r>
        <w:rPr>
          <w:rtl/>
        </w:rPr>
        <w:t>שר המשפטים יריב לוין:</w:t>
      </w:r>
      <w:r w:rsidRPr="00143BE0">
        <w:rPr>
          <w:rStyle w:val="TagStyle"/>
          <w:rtl/>
        </w:rPr>
        <w:t xml:space="preserve"> </w:t>
      </w:r>
      <w:r w:rsidRPr="005F265F">
        <w:rPr>
          <w:rStyle w:val="TagStyle"/>
          <w:rtl/>
        </w:rPr>
        <w:t>&lt;&lt; דובר_המשך &gt;&gt;</w:t>
      </w:r>
      <w:r>
        <w:rPr>
          <w:rStyle w:val="TagStyle"/>
          <w:rtl/>
        </w:rPr>
        <w:t xml:space="preserve"> </w:t>
      </w:r>
    </w:p>
    <w:p w:rsidR="00E44DA1" w:rsidRDefault="00E44DA1" w:rsidP="006D3D7D">
      <w:pPr>
        <w:pStyle w:val="KeepWithNext"/>
        <w:rPr>
          <w:rtl/>
        </w:rPr>
      </w:pPr>
    </w:p>
    <w:p w:rsidR="00E44DA1" w:rsidRDefault="00E44DA1" w:rsidP="006D3D7D">
      <w:pPr>
        <w:rPr>
          <w:rtl/>
        </w:rPr>
      </w:pPr>
      <w:bookmarkStart w:id="4147" w:name="_ETM_Q21_735000"/>
      <w:bookmarkEnd w:id="4147"/>
      <w:r>
        <w:rPr>
          <w:rFonts w:hint="cs"/>
          <w:rtl/>
        </w:rPr>
        <w:t xml:space="preserve">זה נכון, זה </w:t>
      </w:r>
      <w:bookmarkStart w:id="4148" w:name="_ETM_Q21_737000"/>
      <w:bookmarkEnd w:id="4148"/>
      <w:r>
        <w:rPr>
          <w:rFonts w:hint="cs"/>
          <w:rtl/>
        </w:rPr>
        <w:t xml:space="preserve">קיים, יש כמה כאלה, אבל הרוב המוחלט כאן הוא כבר </w:t>
      </w:r>
      <w:bookmarkStart w:id="4149" w:name="_ETM_Q21_739000"/>
      <w:bookmarkEnd w:id="4149"/>
      <w:r>
        <w:rPr>
          <w:rFonts w:hint="cs"/>
          <w:rtl/>
        </w:rPr>
        <w:t>מזמן לא עיתונות. אני חושב שפשיטת הרגל של העיתונות היא</w:t>
      </w:r>
      <w:bookmarkStart w:id="4150" w:name="_ETM_Q21_746000"/>
      <w:bookmarkEnd w:id="4150"/>
      <w:r>
        <w:rPr>
          <w:rFonts w:hint="cs"/>
          <w:rtl/>
        </w:rPr>
        <w:t xml:space="preserve"> אולי מהכשלים הגדולים שקיימים בחברה הישראלית בכלל, ערוצים שמשדרים תעמולה</w:t>
      </w:r>
      <w:bookmarkStart w:id="4151" w:name="_ETM_Q21_757000"/>
      <w:bookmarkEnd w:id="4151"/>
      <w:r>
        <w:rPr>
          <w:rFonts w:hint="cs"/>
          <w:rtl/>
        </w:rPr>
        <w:t xml:space="preserve"> שקרית בלתי פוסקת, שום דבר ענייני. אגב, אפילו השימוש בטרמינולוגיה</w:t>
      </w:r>
      <w:bookmarkStart w:id="4152" w:name="_ETM_Q21_764000"/>
      <w:bookmarkEnd w:id="4152"/>
      <w:r>
        <w:rPr>
          <w:rFonts w:hint="cs"/>
          <w:rtl/>
        </w:rPr>
        <w:t xml:space="preserve"> מוטה כולו, כולו חד-צדדי.</w:t>
      </w:r>
      <w:bookmarkStart w:id="4153" w:name="_ETM_Q21_676000"/>
      <w:bookmarkEnd w:id="4153"/>
    </w:p>
    <w:p w:rsidR="00E44DA1" w:rsidRDefault="00E44DA1" w:rsidP="006D3D7D">
      <w:pPr>
        <w:rPr>
          <w:rtl/>
        </w:rPr>
      </w:pPr>
    </w:p>
    <w:p w:rsidR="00E44DA1" w:rsidRDefault="00E44DA1" w:rsidP="006D3D7D">
      <w:pPr>
        <w:rPr>
          <w:rtl/>
        </w:rPr>
      </w:pPr>
      <w:bookmarkStart w:id="4154" w:name="TOR_Q22"/>
      <w:bookmarkEnd w:id="4154"/>
      <w:r>
        <w:rPr>
          <w:rFonts w:hint="cs"/>
          <w:rtl/>
        </w:rPr>
        <w:t>אתה יודע, אני אגיד לך אפילו יותר מזה</w:t>
      </w:r>
      <w:bookmarkStart w:id="4155" w:name="_ETM_Q22_169255"/>
      <w:bookmarkStart w:id="4156" w:name="_ETM_Q22_174655"/>
      <w:bookmarkStart w:id="4157" w:name="_ETM_Q22_355690"/>
      <w:bookmarkEnd w:id="4155"/>
      <w:bookmarkEnd w:id="4156"/>
      <w:bookmarkEnd w:id="4157"/>
      <w:r>
        <w:rPr>
          <w:rFonts w:hint="cs"/>
          <w:rtl/>
        </w:rPr>
        <w:t xml:space="preserve">, </w:t>
      </w:r>
      <w:bookmarkStart w:id="4158" w:name="_ETM_Q22_179457"/>
      <w:bookmarkEnd w:id="4158"/>
      <w:r>
        <w:rPr>
          <w:rFonts w:hint="cs"/>
          <w:rtl/>
        </w:rPr>
        <w:t>ו</w:t>
      </w:r>
      <w:bookmarkStart w:id="4159" w:name="_ETM_Q22_174875"/>
      <w:bookmarkEnd w:id="4159"/>
      <w:r>
        <w:rPr>
          <w:rtl/>
        </w:rPr>
        <w:t xml:space="preserve">אני אקח דווקא דבר שהוא לא בעולם התוכן שאני </w:t>
      </w:r>
      <w:bookmarkStart w:id="4160" w:name="_ETM_Q22_362060"/>
      <w:bookmarkEnd w:id="4160"/>
      <w:r>
        <w:rPr>
          <w:rtl/>
        </w:rPr>
        <w:t>עוסק בו רוב הזמן</w:t>
      </w:r>
      <w:r>
        <w:rPr>
          <w:rFonts w:hint="cs"/>
          <w:rtl/>
        </w:rPr>
        <w:t xml:space="preserve"> –</w:t>
      </w:r>
      <w:r>
        <w:rPr>
          <w:rtl/>
        </w:rPr>
        <w:t xml:space="preserve"> תסתכל איפה עמדה העיתונות, אותם כתבים </w:t>
      </w:r>
      <w:bookmarkStart w:id="4161" w:name="_ETM_Q22_368430"/>
      <w:bookmarkEnd w:id="4161"/>
      <w:r>
        <w:rPr>
          <w:rtl/>
        </w:rPr>
        <w:t>צבאיים שיושבים באולפנים עם הפרשנים ביחד, בחשיבות עצומה</w:t>
      </w:r>
      <w:r>
        <w:rPr>
          <w:rFonts w:hint="cs"/>
          <w:rtl/>
        </w:rPr>
        <w:t xml:space="preserve"> –</w:t>
      </w:r>
      <w:r>
        <w:rPr>
          <w:rtl/>
        </w:rPr>
        <w:t xml:space="preserve"> </w:t>
      </w:r>
      <w:bookmarkStart w:id="4162" w:name="_ETM_Q22_375169"/>
      <w:bookmarkEnd w:id="4162"/>
      <w:r>
        <w:rPr>
          <w:rtl/>
        </w:rPr>
        <w:t>איפה הם? איפה הפרשנויות שלהם וא</w:t>
      </w:r>
      <w:bookmarkStart w:id="4163" w:name="_ETM_Q22_195466"/>
      <w:bookmarkEnd w:id="4163"/>
      <w:r>
        <w:rPr>
          <w:rtl/>
        </w:rPr>
        <w:t>יפה הדיווחים שלהם</w:t>
      </w:r>
      <w:r>
        <w:rPr>
          <w:rFonts w:hint="cs"/>
          <w:rtl/>
        </w:rPr>
        <w:t>?</w:t>
      </w:r>
      <w:r>
        <w:rPr>
          <w:rtl/>
        </w:rPr>
        <w:t xml:space="preserve"> </w:t>
      </w:r>
      <w:bookmarkStart w:id="4164" w:name="_ETM_Q22_196646"/>
      <w:bookmarkEnd w:id="4164"/>
      <w:r>
        <w:rPr>
          <w:rFonts w:hint="cs"/>
          <w:rtl/>
        </w:rPr>
        <w:t>וא</w:t>
      </w:r>
      <w:r>
        <w:rPr>
          <w:rtl/>
        </w:rPr>
        <w:t xml:space="preserve">יפה </w:t>
      </w:r>
      <w:bookmarkStart w:id="4165" w:name="_ETM_Q22_380331"/>
      <w:bookmarkEnd w:id="4165"/>
      <w:r>
        <w:rPr>
          <w:rtl/>
        </w:rPr>
        <w:t>העיתונות החוקרת</w:t>
      </w:r>
      <w:r>
        <w:rPr>
          <w:rFonts w:hint="cs"/>
          <w:rtl/>
        </w:rPr>
        <w:t>?</w:t>
      </w:r>
      <w:r>
        <w:rPr>
          <w:rtl/>
        </w:rPr>
        <w:t xml:space="preserve"> ואיפה מה שקרה בפועל גם ב</w:t>
      </w:r>
      <w:r>
        <w:rPr>
          <w:rFonts w:hint="cs"/>
          <w:rtl/>
        </w:rPr>
        <w:t>-7 באוקטובר</w:t>
      </w:r>
      <w:bookmarkStart w:id="4166" w:name="_ETM_Q22_200065"/>
      <w:bookmarkEnd w:id="4166"/>
      <w:r>
        <w:rPr>
          <w:rtl/>
        </w:rPr>
        <w:t xml:space="preserve"> וגם </w:t>
      </w:r>
      <w:bookmarkStart w:id="4167" w:name="_ETM_Q22_385494"/>
      <w:bookmarkEnd w:id="4167"/>
      <w:r>
        <w:rPr>
          <w:rtl/>
        </w:rPr>
        <w:t>אחריו</w:t>
      </w:r>
      <w:r>
        <w:rPr>
          <w:rFonts w:hint="cs"/>
          <w:rtl/>
        </w:rPr>
        <w:t>?</w:t>
      </w:r>
      <w:r>
        <w:rPr>
          <w:rtl/>
        </w:rPr>
        <w:t xml:space="preserve"> איפה הם?</w:t>
      </w:r>
      <w:bookmarkStart w:id="4168" w:name="_ETM_Q22_207643"/>
      <w:bookmarkStart w:id="4169" w:name="_ETM_Q22_207732"/>
      <w:bookmarkStart w:id="4170" w:name="_ETM_Q22_207804"/>
      <w:bookmarkStart w:id="4171" w:name="_ETM_Q22_207881"/>
      <w:bookmarkEnd w:id="4168"/>
      <w:bookmarkEnd w:id="4169"/>
      <w:bookmarkEnd w:id="4170"/>
      <w:bookmarkEnd w:id="4171"/>
      <w:r>
        <w:rPr>
          <w:rFonts w:hint="cs"/>
          <w:rtl/>
        </w:rPr>
        <w:t xml:space="preserve"> </w:t>
      </w:r>
      <w:r>
        <w:rPr>
          <w:rtl/>
        </w:rPr>
        <w:t xml:space="preserve">איפה העיתונות הזאת? או שכל אחד עסוק </w:t>
      </w:r>
      <w:bookmarkStart w:id="4172" w:name="_ETM_Q22_390657"/>
      <w:bookmarkEnd w:id="4172"/>
      <w:r>
        <w:rPr>
          <w:rtl/>
        </w:rPr>
        <w:t xml:space="preserve">שם באג'נדה פוליטית, אישית, הרבה פעמים </w:t>
      </w:r>
      <w:bookmarkStart w:id="4173" w:name="_ETM_Q22_396020"/>
      <w:bookmarkEnd w:id="4173"/>
      <w:r>
        <w:rPr>
          <w:rFonts w:hint="cs"/>
          <w:rtl/>
        </w:rPr>
        <w:t>ב</w:t>
      </w:r>
      <w:bookmarkStart w:id="4174" w:name="_ETM_Q22_216625"/>
      <w:bookmarkEnd w:id="4174"/>
      <w:r>
        <w:rPr>
          <w:rtl/>
        </w:rPr>
        <w:t>להגן על המקור שלו</w:t>
      </w:r>
      <w:r>
        <w:rPr>
          <w:rFonts w:hint="cs"/>
          <w:rtl/>
        </w:rPr>
        <w:t xml:space="preserve"> –</w:t>
      </w:r>
      <w:r>
        <w:rPr>
          <w:rtl/>
        </w:rPr>
        <w:t xml:space="preserve"> לא במובן שאתה מתכוון אליו בהצעת </w:t>
      </w:r>
      <w:bookmarkStart w:id="4175" w:name="_ETM_Q22_400893"/>
      <w:bookmarkEnd w:id="4175"/>
      <w:r>
        <w:rPr>
          <w:rtl/>
        </w:rPr>
        <w:t>החוק הזאת</w:t>
      </w:r>
      <w:r>
        <w:rPr>
          <w:rFonts w:hint="cs"/>
          <w:rtl/>
        </w:rPr>
        <w:t>,</w:t>
      </w:r>
      <w:r>
        <w:rPr>
          <w:rtl/>
        </w:rPr>
        <w:t xml:space="preserve"> במו</w:t>
      </w:r>
      <w:bookmarkStart w:id="4176" w:name="_ETM_Q22_220723"/>
      <w:bookmarkEnd w:id="4176"/>
      <w:r>
        <w:rPr>
          <w:rtl/>
        </w:rPr>
        <w:t xml:space="preserve">בן </w:t>
      </w:r>
      <w:r>
        <w:rPr>
          <w:rFonts w:hint="cs"/>
          <w:rtl/>
        </w:rPr>
        <w:t xml:space="preserve">זה </w:t>
      </w:r>
      <w:bookmarkStart w:id="4177" w:name="_ETM_Q22_221693"/>
      <w:bookmarkEnd w:id="4177"/>
      <w:r>
        <w:rPr>
          <w:rtl/>
        </w:rPr>
        <w:t xml:space="preserve">שמי שנותן לך מידע ומדליף לך </w:t>
      </w:r>
      <w:bookmarkStart w:id="4178" w:name="_ETM_Q22_405767"/>
      <w:bookmarkEnd w:id="4178"/>
      <w:r>
        <w:rPr>
          <w:rtl/>
        </w:rPr>
        <w:t>מידע</w:t>
      </w:r>
      <w:r>
        <w:rPr>
          <w:rFonts w:hint="cs"/>
          <w:rtl/>
        </w:rPr>
        <w:t xml:space="preserve"> –</w:t>
      </w:r>
      <w:r>
        <w:rPr>
          <w:rtl/>
        </w:rPr>
        <w:t xml:space="preserve"> הרבה פעמים, אגב, מידע שאסור לתת ואסור להדליף</w:t>
      </w:r>
      <w:r>
        <w:rPr>
          <w:rFonts w:hint="cs"/>
          <w:rtl/>
        </w:rPr>
        <w:t xml:space="preserve"> </w:t>
      </w:r>
      <w:r>
        <w:rPr>
          <w:rFonts w:hint="eastAsia"/>
          <w:rtl/>
        </w:rPr>
        <w:t>–</w:t>
      </w:r>
      <w:r>
        <w:rPr>
          <w:rtl/>
        </w:rPr>
        <w:t xml:space="preserve"> הוא </w:t>
      </w:r>
      <w:bookmarkStart w:id="4179" w:name="_ETM_Q22_410640"/>
      <w:bookmarkEnd w:id="4179"/>
      <w:r>
        <w:rPr>
          <w:rtl/>
        </w:rPr>
        <w:t>מקבל הגנה</w:t>
      </w:r>
      <w:r>
        <w:rPr>
          <w:rFonts w:hint="cs"/>
          <w:rtl/>
        </w:rPr>
        <w:t>,</w:t>
      </w:r>
      <w:r>
        <w:rPr>
          <w:rtl/>
        </w:rPr>
        <w:t xml:space="preserve"> והוא מקבל סיקור שמ</w:t>
      </w:r>
      <w:r>
        <w:rPr>
          <w:rFonts w:hint="cs"/>
          <w:rtl/>
        </w:rPr>
        <w:t>א</w:t>
      </w:r>
      <w:r>
        <w:rPr>
          <w:rtl/>
        </w:rPr>
        <w:t xml:space="preserve">דיר את </w:t>
      </w:r>
      <w:bookmarkStart w:id="4180" w:name="_ETM_Q22_415524"/>
      <w:bookmarkEnd w:id="4180"/>
      <w:r>
        <w:rPr>
          <w:rtl/>
        </w:rPr>
        <w:t>ביצועיו, לא משנה מה האמת</w:t>
      </w:r>
      <w:bookmarkStart w:id="4181" w:name="_ETM_Q22_236653"/>
      <w:bookmarkEnd w:id="4181"/>
      <w:r>
        <w:rPr>
          <w:rFonts w:hint="cs"/>
          <w:rtl/>
        </w:rPr>
        <w:t>,</w:t>
      </w:r>
      <w:r>
        <w:rPr>
          <w:rtl/>
        </w:rPr>
        <w:t xml:space="preserve"> ומי שלא</w:t>
      </w:r>
      <w:bookmarkStart w:id="4182" w:name="_ETM_Q22_237413"/>
      <w:bookmarkEnd w:id="4182"/>
      <w:r>
        <w:rPr>
          <w:rtl/>
        </w:rPr>
        <w:t xml:space="preserve"> מוכן לתת, א</w:t>
      </w:r>
      <w:r>
        <w:rPr>
          <w:rFonts w:hint="cs"/>
          <w:rtl/>
        </w:rPr>
        <w:t>ו</w:t>
      </w:r>
      <w:r>
        <w:rPr>
          <w:rtl/>
        </w:rPr>
        <w:t xml:space="preserve"> </w:t>
      </w:r>
      <w:bookmarkStart w:id="4183" w:name="_ETM_Q22_420400"/>
      <w:bookmarkEnd w:id="4183"/>
      <w:r>
        <w:rPr>
          <w:rtl/>
        </w:rPr>
        <w:t xml:space="preserve">אולי </w:t>
      </w:r>
      <w:r>
        <w:rPr>
          <w:rFonts w:hint="cs"/>
          <w:rtl/>
        </w:rPr>
        <w:t>ה</w:t>
      </w:r>
      <w:r>
        <w:rPr>
          <w:rtl/>
        </w:rPr>
        <w:t>עז לתת איזה מידע לעיתונאי מתחרה במקום אחר</w:t>
      </w:r>
      <w:r>
        <w:rPr>
          <w:rFonts w:hint="cs"/>
          <w:rtl/>
        </w:rPr>
        <w:t xml:space="preserve"> –</w:t>
      </w:r>
      <w:r>
        <w:rPr>
          <w:rtl/>
        </w:rPr>
        <w:t xml:space="preserve"> שם </w:t>
      </w:r>
      <w:bookmarkStart w:id="4184" w:name="_ETM_Q22_425276"/>
      <w:bookmarkEnd w:id="4184"/>
      <w:r>
        <w:rPr>
          <w:rtl/>
        </w:rPr>
        <w:t xml:space="preserve">מנהלים נגדו מסע שלם, ולא משנה בכלל אם הדברים נכונים </w:t>
      </w:r>
      <w:bookmarkStart w:id="4185" w:name="_ETM_Q22_430152"/>
      <w:bookmarkEnd w:id="4185"/>
      <w:r>
        <w:rPr>
          <w:rtl/>
        </w:rPr>
        <w:t>או לא נכונים. זאת העיתונות שיש לנו פה</w:t>
      </w:r>
      <w:bookmarkStart w:id="4186" w:name="_ETM_Q22_253192"/>
      <w:bookmarkEnd w:id="4186"/>
      <w:r>
        <w:rPr>
          <w:rFonts w:hint="cs"/>
          <w:rtl/>
        </w:rPr>
        <w:t xml:space="preserve"> –</w:t>
      </w:r>
      <w:r>
        <w:rPr>
          <w:rtl/>
        </w:rPr>
        <w:t xml:space="preserve"> </w:t>
      </w:r>
      <w:bookmarkStart w:id="4187" w:name="_ETM_Q22_435619"/>
      <w:bookmarkEnd w:id="4187"/>
      <w:r>
        <w:rPr>
          <w:rtl/>
        </w:rPr>
        <w:t>פשיטת רגל מוחלטת</w:t>
      </w:r>
      <w:r>
        <w:rPr>
          <w:rFonts w:hint="cs"/>
          <w:rtl/>
        </w:rPr>
        <w:t xml:space="preserve">. </w:t>
      </w:r>
      <w:bookmarkStart w:id="4188" w:name="_ETM_Q22_256131"/>
      <w:bookmarkStart w:id="4189" w:name="_ETM_Q22_256195"/>
      <w:bookmarkStart w:id="4190" w:name="_ETM_Q22_256307"/>
      <w:bookmarkStart w:id="4191" w:name="_ETM_Q22_256374"/>
      <w:bookmarkEnd w:id="4188"/>
      <w:bookmarkEnd w:id="4189"/>
      <w:bookmarkEnd w:id="4190"/>
      <w:bookmarkEnd w:id="4191"/>
      <w:r>
        <w:rPr>
          <w:rtl/>
        </w:rPr>
        <w:t xml:space="preserve">ואמרתי שוב, יש כמה בודדים באמת, יוצאים </w:t>
      </w:r>
      <w:bookmarkStart w:id="4192" w:name="_ETM_Q22_439839"/>
      <w:bookmarkEnd w:id="4192"/>
      <w:r>
        <w:rPr>
          <w:rtl/>
        </w:rPr>
        <w:t>מן הכלל, בנוף העגום והמביש הזה.</w:t>
      </w:r>
      <w:bookmarkStart w:id="4193" w:name="_ETM_Q22_445049"/>
      <w:bookmarkStart w:id="4194" w:name="_ETM_Q22_446480"/>
      <w:bookmarkEnd w:id="4193"/>
      <w:bookmarkEnd w:id="4194"/>
    </w:p>
    <w:p w:rsidR="00E44DA1" w:rsidRDefault="00E44DA1" w:rsidP="006D3D7D">
      <w:pPr>
        <w:rPr>
          <w:rtl/>
        </w:rPr>
      </w:pPr>
    </w:p>
    <w:p w:rsidR="00E44DA1" w:rsidRDefault="00E44DA1" w:rsidP="006D3D7D">
      <w:pPr>
        <w:rPr>
          <w:rtl/>
        </w:rPr>
      </w:pPr>
      <w:bookmarkStart w:id="4195" w:name="_ETM_Q22_261233"/>
      <w:bookmarkEnd w:id="4195"/>
      <w:r>
        <w:rPr>
          <w:rtl/>
        </w:rPr>
        <w:t>הם גם מתהדרים</w:t>
      </w:r>
      <w:bookmarkStart w:id="4196" w:name="_ETM_Q22_265403"/>
      <w:bookmarkEnd w:id="4196"/>
      <w:r>
        <w:rPr>
          <w:rtl/>
        </w:rPr>
        <w:t xml:space="preserve"> בכל מיני שמות</w:t>
      </w:r>
      <w:r>
        <w:rPr>
          <w:rFonts w:hint="cs"/>
          <w:rtl/>
        </w:rPr>
        <w:t xml:space="preserve"> </w:t>
      </w:r>
      <w:r>
        <w:rPr>
          <w:rFonts w:hint="eastAsia"/>
          <w:rtl/>
        </w:rPr>
        <w:t>–</w:t>
      </w:r>
      <w:r>
        <w:rPr>
          <w:rtl/>
        </w:rPr>
        <w:t xml:space="preserve"> </w:t>
      </w:r>
      <w:r>
        <w:rPr>
          <w:rFonts w:hint="cs"/>
          <w:rtl/>
        </w:rPr>
        <w:t>"</w:t>
      </w:r>
      <w:r>
        <w:rPr>
          <w:rtl/>
        </w:rPr>
        <w:t>עובדה</w:t>
      </w:r>
      <w:r>
        <w:rPr>
          <w:rFonts w:hint="cs"/>
          <w:rtl/>
        </w:rPr>
        <w:t>"</w:t>
      </w:r>
      <w:r>
        <w:rPr>
          <w:rtl/>
        </w:rPr>
        <w:t xml:space="preserve">. </w:t>
      </w:r>
      <w:bookmarkStart w:id="4197" w:name="_ETM_Q22_451600"/>
      <w:bookmarkEnd w:id="4197"/>
      <w:r>
        <w:rPr>
          <w:rtl/>
        </w:rPr>
        <w:t>בטח עובדה.</w:t>
      </w:r>
      <w:bookmarkStart w:id="4198" w:name="_ETM_Q22_270393"/>
      <w:bookmarkEnd w:id="4198"/>
      <w:r>
        <w:rPr>
          <w:rtl/>
        </w:rPr>
        <w:t xml:space="preserve"> </w:t>
      </w:r>
      <w:bookmarkStart w:id="4199" w:name="_ETM_Q22_453500"/>
      <w:bookmarkEnd w:id="4199"/>
      <w:r>
        <w:rPr>
          <w:rFonts w:hint="cs"/>
          <w:rtl/>
        </w:rPr>
        <w:t>ה</w:t>
      </w:r>
      <w:r>
        <w:rPr>
          <w:rtl/>
        </w:rPr>
        <w:t xml:space="preserve">תוכנית עובדה רק מתחילה במונולוג שלם </w:t>
      </w:r>
      <w:bookmarkStart w:id="4200" w:name="_ETM_Q22_275374"/>
      <w:bookmarkEnd w:id="4200"/>
      <w:r>
        <w:rPr>
          <w:rFonts w:hint="cs"/>
          <w:rtl/>
        </w:rPr>
        <w:t>שכולו</w:t>
      </w:r>
      <w:r>
        <w:rPr>
          <w:rtl/>
        </w:rPr>
        <w:t xml:space="preserve"> דעות פרטיות, </w:t>
      </w:r>
      <w:bookmarkStart w:id="4201" w:name="_ETM_Q22_458057"/>
      <w:bookmarkEnd w:id="4201"/>
      <w:r>
        <w:rPr>
          <w:rtl/>
        </w:rPr>
        <w:t>אבל</w:t>
      </w:r>
      <w:bookmarkStart w:id="4202" w:name="_ETM_Q22_276414"/>
      <w:bookmarkEnd w:id="4202"/>
      <w:r>
        <w:rPr>
          <w:rFonts w:hint="cs"/>
          <w:rtl/>
        </w:rPr>
        <w:t xml:space="preserve"> </w:t>
      </w:r>
      <w:r>
        <w:rPr>
          <w:rtl/>
        </w:rPr>
        <w:t>כן, הכול במסגרת העובדות, כן?</w:t>
      </w:r>
      <w:bookmarkStart w:id="4203" w:name="_ETM_Q22_282819"/>
      <w:bookmarkEnd w:id="4203"/>
    </w:p>
    <w:p w:rsidR="00E44DA1" w:rsidRDefault="00E44DA1" w:rsidP="006D3D7D">
      <w:pPr>
        <w:rPr>
          <w:rtl/>
        </w:rPr>
      </w:pPr>
      <w:bookmarkStart w:id="4204" w:name="_ETM_Q22_282873"/>
      <w:bookmarkEnd w:id="4204"/>
    </w:p>
    <w:p w:rsidR="00E44DA1" w:rsidRDefault="00E44DA1" w:rsidP="006D3D7D">
      <w:pPr>
        <w:pStyle w:val="af5"/>
        <w:keepNext/>
        <w:rPr>
          <w:rtl/>
        </w:rPr>
      </w:pPr>
      <w:bookmarkStart w:id="4205" w:name="ET_interruption_5787_1"/>
      <w:r w:rsidRPr="00241E20">
        <w:rPr>
          <w:rStyle w:val="TagStyle"/>
          <w:rtl/>
        </w:rPr>
        <w:t xml:space="preserve"> &lt;&lt; קריאה &gt;&gt; </w:t>
      </w:r>
      <w:r>
        <w:rPr>
          <w:rtl/>
        </w:rPr>
        <w:t>יוראי להב הרצנו (יש עתיד):</w:t>
      </w:r>
      <w:r w:rsidRPr="00241E20">
        <w:rPr>
          <w:rStyle w:val="TagStyle"/>
          <w:rtl/>
        </w:rPr>
        <w:t xml:space="preserve"> &lt;&lt; קריאה &gt;&gt;</w:t>
      </w:r>
      <w:r>
        <w:rPr>
          <w:rtl/>
        </w:rPr>
        <w:t xml:space="preserve"> </w:t>
      </w:r>
      <w:bookmarkEnd w:id="4205"/>
    </w:p>
    <w:p w:rsidR="00E44DA1" w:rsidRDefault="00E44DA1" w:rsidP="006D3D7D">
      <w:pPr>
        <w:pStyle w:val="KeepWithNext"/>
        <w:rPr>
          <w:rtl/>
          <w:lang w:eastAsia="he-IL"/>
        </w:rPr>
      </w:pPr>
    </w:p>
    <w:p w:rsidR="00E44DA1" w:rsidRDefault="00E44DA1" w:rsidP="006D3D7D">
      <w:pPr>
        <w:rPr>
          <w:rtl/>
          <w:lang w:eastAsia="he-IL"/>
        </w:rPr>
      </w:pPr>
      <w:bookmarkStart w:id="4206" w:name="_ETM_Q22_279724"/>
      <w:bookmarkEnd w:id="4206"/>
      <w:r>
        <w:rPr>
          <w:rFonts w:hint="cs"/>
          <w:rtl/>
          <w:lang w:eastAsia="he-IL"/>
        </w:rPr>
        <w:t xml:space="preserve">אתה רוצה </w:t>
      </w:r>
      <w:bookmarkStart w:id="4207" w:name="_ETM_Q22_280821"/>
      <w:bookmarkEnd w:id="4207"/>
      <w:r>
        <w:rPr>
          <w:rFonts w:hint="cs"/>
          <w:rtl/>
          <w:lang w:eastAsia="he-IL"/>
        </w:rPr>
        <w:t xml:space="preserve">לסגור </w:t>
      </w:r>
      <w:bookmarkStart w:id="4208" w:name="_ETM_Q22_277444"/>
      <w:bookmarkEnd w:id="4208"/>
      <w:r>
        <w:rPr>
          <w:rFonts w:hint="cs"/>
          <w:rtl/>
          <w:lang w:eastAsia="he-IL"/>
        </w:rPr>
        <w:t>גם אותם?</w:t>
      </w:r>
      <w:bookmarkStart w:id="4209" w:name="_ETM_Q22_281385"/>
      <w:bookmarkEnd w:id="4209"/>
    </w:p>
    <w:p w:rsidR="00E44DA1" w:rsidRDefault="00E44DA1" w:rsidP="006D3D7D">
      <w:pPr>
        <w:rPr>
          <w:rtl/>
          <w:lang w:eastAsia="he-IL"/>
        </w:rPr>
      </w:pPr>
      <w:bookmarkStart w:id="4210" w:name="_ETM_Q22_281468"/>
      <w:bookmarkEnd w:id="4210"/>
    </w:p>
    <w:p w:rsidR="00E44DA1" w:rsidRDefault="00E44DA1" w:rsidP="006D3D7D">
      <w:pPr>
        <w:pStyle w:val="-"/>
        <w:keepNext/>
        <w:rPr>
          <w:rtl/>
        </w:rPr>
      </w:pPr>
      <w:bookmarkStart w:id="4211" w:name="ET_speakercontinue_6682_2"/>
      <w:r w:rsidRPr="00241E20">
        <w:rPr>
          <w:rStyle w:val="TagStyle"/>
          <w:rtl/>
        </w:rPr>
        <w:t xml:space="preserve"> &lt;&lt; דובר_המשך &gt;&gt; </w:t>
      </w:r>
      <w:r>
        <w:rPr>
          <w:rtl/>
        </w:rPr>
        <w:t>שר המשפטים יריב לוין:</w:t>
      </w:r>
      <w:r w:rsidRPr="00241E20">
        <w:rPr>
          <w:rStyle w:val="TagStyle"/>
          <w:rtl/>
        </w:rPr>
        <w:t xml:space="preserve"> &lt;&lt; דובר_המשך &gt;&gt;</w:t>
      </w:r>
      <w:r>
        <w:rPr>
          <w:rtl/>
        </w:rPr>
        <w:t xml:space="preserve"> </w:t>
      </w:r>
      <w:bookmarkEnd w:id="4211"/>
    </w:p>
    <w:p w:rsidR="00E44DA1" w:rsidRDefault="00E44DA1" w:rsidP="006D3D7D">
      <w:pPr>
        <w:pStyle w:val="KeepWithNext"/>
        <w:rPr>
          <w:rtl/>
          <w:lang w:eastAsia="he-IL"/>
        </w:rPr>
      </w:pPr>
    </w:p>
    <w:p w:rsidR="00E44DA1" w:rsidRDefault="00E44DA1" w:rsidP="006D3D7D">
      <w:pPr>
        <w:rPr>
          <w:rtl/>
        </w:rPr>
      </w:pPr>
      <w:bookmarkStart w:id="4212" w:name="_ETM_Q22_290822"/>
      <w:bookmarkStart w:id="4213" w:name="_ETM_Q22_286134"/>
      <w:bookmarkEnd w:id="4212"/>
      <w:bookmarkEnd w:id="4213"/>
      <w:r>
        <w:rPr>
          <w:rFonts w:hint="cs"/>
          <w:rtl/>
          <w:lang w:eastAsia="he-IL"/>
        </w:rPr>
        <w:t xml:space="preserve">אני </w:t>
      </w:r>
      <w:bookmarkStart w:id="4214" w:name="_ETM_Q22_282335"/>
      <w:bookmarkStart w:id="4215" w:name="_ETM_Q22_283010"/>
      <w:bookmarkStart w:id="4216" w:name="_ETM_Q22_283060"/>
      <w:bookmarkEnd w:id="4214"/>
      <w:bookmarkEnd w:id="4215"/>
      <w:bookmarkEnd w:id="4216"/>
      <w:r>
        <w:rPr>
          <w:rFonts w:hint="cs"/>
          <w:rtl/>
          <w:lang w:eastAsia="he-IL"/>
        </w:rPr>
        <w:t>א</w:t>
      </w:r>
      <w:r>
        <w:rPr>
          <w:rtl/>
        </w:rPr>
        <w:t xml:space="preserve">ומר לך </w:t>
      </w:r>
      <w:bookmarkStart w:id="4217" w:name="_ETM_Q22_462615"/>
      <w:bookmarkEnd w:id="4217"/>
      <w:r>
        <w:rPr>
          <w:rtl/>
        </w:rPr>
        <w:t>שמה שנדרש קודם כול</w:t>
      </w:r>
      <w:bookmarkStart w:id="4218" w:name="_ETM_Q22_285275"/>
      <w:bookmarkEnd w:id="4218"/>
      <w:r>
        <w:rPr>
          <w:rtl/>
        </w:rPr>
        <w:t xml:space="preserve"> זה לעמוד על כך שתהיה עיתונות </w:t>
      </w:r>
      <w:bookmarkStart w:id="4219" w:name="_ETM_Q22_467172"/>
      <w:bookmarkEnd w:id="4219"/>
      <w:r>
        <w:rPr>
          <w:rtl/>
        </w:rPr>
        <w:t>ותקשורת חופשית</w:t>
      </w:r>
      <w:r>
        <w:rPr>
          <w:rFonts w:hint="cs"/>
          <w:rtl/>
        </w:rPr>
        <w:t>,</w:t>
      </w:r>
      <w:bookmarkStart w:id="4220" w:name="_ETM_Q22_291305"/>
      <w:bookmarkEnd w:id="4220"/>
      <w:r>
        <w:rPr>
          <w:rtl/>
        </w:rPr>
        <w:t xml:space="preserve"> </w:t>
      </w:r>
      <w:bookmarkStart w:id="4221" w:name="_ETM_Q22_472350"/>
      <w:bookmarkEnd w:id="4221"/>
      <w:r>
        <w:rPr>
          <w:rtl/>
        </w:rPr>
        <w:t>אמיתית, נוקבת</w:t>
      </w:r>
      <w:bookmarkStart w:id="4222" w:name="_ETM_Q22_475649"/>
      <w:bookmarkStart w:id="4223" w:name="_ETM_Q22_295095"/>
      <w:bookmarkEnd w:id="4222"/>
      <w:bookmarkEnd w:id="4223"/>
      <w:r>
        <w:rPr>
          <w:rFonts w:hint="cs"/>
          <w:rtl/>
        </w:rPr>
        <w:t xml:space="preserve"> - -</w:t>
      </w:r>
    </w:p>
    <w:p w:rsidR="00E44DA1" w:rsidRDefault="00E44DA1" w:rsidP="006D3D7D">
      <w:pPr>
        <w:rPr>
          <w:rtl/>
        </w:rPr>
      </w:pPr>
      <w:bookmarkStart w:id="4224" w:name="_ETM_Q22_295150"/>
      <w:bookmarkEnd w:id="4224"/>
    </w:p>
    <w:p w:rsidR="00E44DA1" w:rsidRDefault="00E44DA1" w:rsidP="006D3D7D">
      <w:pPr>
        <w:pStyle w:val="af5"/>
        <w:keepNext/>
        <w:rPr>
          <w:rtl/>
        </w:rPr>
      </w:pPr>
      <w:bookmarkStart w:id="4225" w:name="ET_interruption_5109_3"/>
      <w:r w:rsidRPr="00241E20">
        <w:rPr>
          <w:rStyle w:val="TagStyle"/>
          <w:rtl/>
        </w:rPr>
        <w:t xml:space="preserve"> &lt;&lt; קריאה &gt;&gt; </w:t>
      </w:r>
      <w:r>
        <w:rPr>
          <w:rtl/>
        </w:rPr>
        <w:t>אלעזר שטרן (יש עתיד):</w:t>
      </w:r>
      <w:r w:rsidRPr="00241E20">
        <w:rPr>
          <w:rStyle w:val="TagStyle"/>
          <w:rtl/>
        </w:rPr>
        <w:t xml:space="preserve"> &lt;&lt; קריאה &gt;&gt;</w:t>
      </w:r>
      <w:r>
        <w:rPr>
          <w:rtl/>
        </w:rPr>
        <w:t xml:space="preserve"> </w:t>
      </w:r>
      <w:bookmarkEnd w:id="4225"/>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כמו ב-14.</w:t>
      </w:r>
    </w:p>
    <w:p w:rsidR="00E44DA1" w:rsidRDefault="00E44DA1" w:rsidP="006D3D7D">
      <w:pPr>
        <w:rPr>
          <w:rtl/>
          <w:lang w:eastAsia="he-IL"/>
        </w:rPr>
      </w:pPr>
      <w:bookmarkStart w:id="4226" w:name="_ETM_Q22_290748"/>
      <w:bookmarkEnd w:id="4226"/>
    </w:p>
    <w:p w:rsidR="00E44DA1" w:rsidRDefault="00E44DA1" w:rsidP="006D3D7D">
      <w:pPr>
        <w:pStyle w:val="-"/>
        <w:keepNext/>
        <w:rPr>
          <w:rtl/>
        </w:rPr>
      </w:pPr>
      <w:bookmarkStart w:id="4227" w:name="ET_speakercontinue_6682_4"/>
      <w:r w:rsidRPr="00241E20">
        <w:rPr>
          <w:rStyle w:val="TagStyle"/>
          <w:rtl/>
        </w:rPr>
        <w:t xml:space="preserve"> &lt;&lt; דובר_המשך &gt;&gt; </w:t>
      </w:r>
      <w:r>
        <w:rPr>
          <w:rtl/>
        </w:rPr>
        <w:t>שר המשפטים יריב לוין:</w:t>
      </w:r>
      <w:r w:rsidRPr="00241E20">
        <w:rPr>
          <w:rStyle w:val="TagStyle"/>
          <w:rtl/>
        </w:rPr>
        <w:t xml:space="preserve"> &lt;&lt; דובר_המשך &gt;&gt;</w:t>
      </w:r>
      <w:r>
        <w:rPr>
          <w:rtl/>
        </w:rPr>
        <w:t xml:space="preserve"> </w:t>
      </w:r>
      <w:bookmarkEnd w:id="4227"/>
    </w:p>
    <w:p w:rsidR="00E44DA1" w:rsidRDefault="00E44DA1" w:rsidP="006D3D7D">
      <w:pPr>
        <w:pStyle w:val="KeepWithNext"/>
        <w:rPr>
          <w:rtl/>
          <w:lang w:eastAsia="he-IL"/>
        </w:rPr>
      </w:pPr>
    </w:p>
    <w:p w:rsidR="00E44DA1" w:rsidRDefault="00E44DA1" w:rsidP="006D3D7D">
      <w:pPr>
        <w:rPr>
          <w:rtl/>
          <w:lang w:eastAsia="he-IL"/>
        </w:rPr>
      </w:pPr>
      <w:bookmarkStart w:id="4228" w:name="_ETM_Q22_291623"/>
      <w:bookmarkEnd w:id="4228"/>
      <w:r>
        <w:rPr>
          <w:rFonts w:hint="cs"/>
          <w:rtl/>
        </w:rPr>
        <w:t>- -</w:t>
      </w:r>
      <w:r>
        <w:rPr>
          <w:rFonts w:hint="cs"/>
          <w:rtl/>
          <w:lang w:eastAsia="he-IL"/>
        </w:rPr>
        <w:t xml:space="preserve"> והדרך להגיע לשם - - -</w:t>
      </w:r>
      <w:bookmarkStart w:id="4229" w:name="_ETM_Q22_297625"/>
      <w:bookmarkEnd w:id="4229"/>
    </w:p>
    <w:p w:rsidR="00E44DA1" w:rsidRDefault="00E44DA1" w:rsidP="006D3D7D">
      <w:pPr>
        <w:rPr>
          <w:rtl/>
          <w:lang w:eastAsia="he-IL"/>
        </w:rPr>
      </w:pPr>
    </w:p>
    <w:p w:rsidR="00E44DA1" w:rsidRDefault="00E44DA1" w:rsidP="006D3D7D">
      <w:pPr>
        <w:pStyle w:val="af5"/>
        <w:keepNext/>
        <w:rPr>
          <w:rtl/>
        </w:rPr>
      </w:pPr>
      <w:bookmarkStart w:id="4230" w:name="ET_interruption_5787_5"/>
      <w:r w:rsidRPr="00241E20">
        <w:rPr>
          <w:rStyle w:val="TagStyle"/>
          <w:rtl/>
        </w:rPr>
        <w:t xml:space="preserve"> &lt;&lt; קריאה &gt;&gt; </w:t>
      </w:r>
      <w:r>
        <w:rPr>
          <w:rtl/>
        </w:rPr>
        <w:t>יוראי להב הרצנו (יש עתיד):</w:t>
      </w:r>
      <w:r w:rsidRPr="00241E20">
        <w:rPr>
          <w:rStyle w:val="TagStyle"/>
          <w:rtl/>
        </w:rPr>
        <w:t xml:space="preserve"> &lt;&lt; קריאה &gt;&gt;</w:t>
      </w:r>
      <w:r>
        <w:rPr>
          <w:rtl/>
        </w:rPr>
        <w:t xml:space="preserve"> </w:t>
      </w:r>
      <w:bookmarkEnd w:id="4230"/>
    </w:p>
    <w:p w:rsidR="00E44DA1" w:rsidRDefault="00E44DA1" w:rsidP="006D3D7D">
      <w:pPr>
        <w:pStyle w:val="KeepWithNext"/>
        <w:rPr>
          <w:rtl/>
          <w:lang w:eastAsia="he-IL"/>
        </w:rPr>
      </w:pPr>
    </w:p>
    <w:p w:rsidR="00E44DA1" w:rsidRDefault="00E44DA1" w:rsidP="006D3D7D">
      <w:pPr>
        <w:rPr>
          <w:rtl/>
          <w:lang w:eastAsia="he-IL"/>
        </w:rPr>
      </w:pPr>
      <w:bookmarkStart w:id="4231" w:name="_ETM_Q22_294344"/>
      <w:bookmarkEnd w:id="4231"/>
      <w:r>
        <w:rPr>
          <w:rFonts w:hint="cs"/>
          <w:rtl/>
          <w:lang w:eastAsia="he-IL"/>
        </w:rPr>
        <w:t>היא</w:t>
      </w:r>
      <w:bookmarkStart w:id="4232" w:name="_ETM_Q22_294992"/>
      <w:bookmarkEnd w:id="4232"/>
      <w:r>
        <w:rPr>
          <w:rFonts w:hint="cs"/>
          <w:rtl/>
          <w:lang w:eastAsia="he-IL"/>
        </w:rPr>
        <w:t xml:space="preserve"> לשלוט בתקשורת.</w:t>
      </w:r>
      <w:bookmarkStart w:id="4233" w:name="_ETM_Q22_299791"/>
      <w:bookmarkEnd w:id="4233"/>
    </w:p>
    <w:p w:rsidR="00E44DA1" w:rsidRDefault="00E44DA1" w:rsidP="006D3D7D">
      <w:pPr>
        <w:rPr>
          <w:rtl/>
          <w:lang w:eastAsia="he-IL"/>
        </w:rPr>
      </w:pPr>
      <w:bookmarkStart w:id="4234" w:name="_ETM_Q22_299883"/>
      <w:bookmarkEnd w:id="4234"/>
    </w:p>
    <w:p w:rsidR="00E44DA1" w:rsidRDefault="00E44DA1" w:rsidP="006D3D7D">
      <w:pPr>
        <w:pStyle w:val="-"/>
        <w:keepNext/>
        <w:rPr>
          <w:rtl/>
        </w:rPr>
      </w:pPr>
      <w:bookmarkStart w:id="4235" w:name="ET_speakercontinue_6682_6"/>
      <w:r w:rsidRPr="00241E20">
        <w:rPr>
          <w:rStyle w:val="TagStyle"/>
          <w:rtl/>
        </w:rPr>
        <w:t xml:space="preserve"> &lt;&lt; דובר_המשך &gt;&gt; </w:t>
      </w:r>
      <w:r>
        <w:rPr>
          <w:rtl/>
        </w:rPr>
        <w:t>שר המשפטים יריב לוין:</w:t>
      </w:r>
      <w:r w:rsidRPr="00241E20">
        <w:rPr>
          <w:rStyle w:val="TagStyle"/>
          <w:rtl/>
        </w:rPr>
        <w:t xml:space="preserve"> &lt;&lt; דובר_המשך &gt;&gt;</w:t>
      </w:r>
      <w:r>
        <w:rPr>
          <w:rtl/>
        </w:rPr>
        <w:t xml:space="preserve"> </w:t>
      </w:r>
      <w:bookmarkEnd w:id="4235"/>
    </w:p>
    <w:p w:rsidR="00E44DA1" w:rsidRDefault="00E44DA1" w:rsidP="006D3D7D">
      <w:pPr>
        <w:pStyle w:val="KeepWithNext"/>
        <w:rPr>
          <w:rtl/>
          <w:lang w:eastAsia="he-IL"/>
        </w:rPr>
      </w:pPr>
    </w:p>
    <w:p w:rsidR="00E44DA1" w:rsidRDefault="00E44DA1" w:rsidP="006D3D7D">
      <w:pPr>
        <w:rPr>
          <w:rtl/>
        </w:rPr>
      </w:pPr>
      <w:bookmarkStart w:id="4236" w:name="_ETM_Q22_300868"/>
      <w:bookmarkStart w:id="4237" w:name="_ETM_Q22_297054"/>
      <w:bookmarkStart w:id="4238" w:name="_ETM_Q22_295272"/>
      <w:bookmarkStart w:id="4239" w:name="_ETM_Q22_295316"/>
      <w:bookmarkStart w:id="4240" w:name="_ETM_Q22_299065"/>
      <w:bookmarkEnd w:id="4236"/>
      <w:bookmarkEnd w:id="4237"/>
      <w:bookmarkEnd w:id="4238"/>
      <w:bookmarkEnd w:id="4239"/>
      <w:bookmarkEnd w:id="4240"/>
      <w:r>
        <w:rPr>
          <w:rtl/>
        </w:rPr>
        <w:t xml:space="preserve">בדיוק הפוך, </w:t>
      </w:r>
      <w:bookmarkStart w:id="4241" w:name="_ETM_Q22_481067"/>
      <w:bookmarkEnd w:id="4241"/>
      <w:r>
        <w:rPr>
          <w:rtl/>
        </w:rPr>
        <w:t>כי מה שאתם רוצים זה לשלוט בתקשורת</w:t>
      </w:r>
      <w:bookmarkStart w:id="4242" w:name="_ETM_Q22_301427"/>
      <w:bookmarkEnd w:id="4242"/>
      <w:r>
        <w:rPr>
          <w:rFonts w:hint="cs"/>
          <w:rtl/>
        </w:rPr>
        <w:t>.</w:t>
      </w:r>
      <w:r>
        <w:rPr>
          <w:rtl/>
        </w:rPr>
        <w:t xml:space="preserve"> הדרך להגיע לשם</w:t>
      </w:r>
      <w:r>
        <w:rPr>
          <w:rFonts w:hint="cs"/>
          <w:rtl/>
        </w:rPr>
        <w:t xml:space="preserve"> </w:t>
      </w:r>
      <w:r>
        <w:rPr>
          <w:rFonts w:hint="eastAsia"/>
          <w:rtl/>
        </w:rPr>
        <w:t>–</w:t>
      </w:r>
      <w:r>
        <w:rPr>
          <w:rtl/>
        </w:rPr>
        <w:t xml:space="preserve"> </w:t>
      </w:r>
      <w:bookmarkStart w:id="4243" w:name="_ETM_Q22_486485"/>
      <w:bookmarkEnd w:id="4243"/>
      <w:r>
        <w:rPr>
          <w:rtl/>
        </w:rPr>
        <w:t xml:space="preserve">ואני הייתי מצפה שאתם, עם הסיסמאות האלה שלכם, תתמכו </w:t>
      </w:r>
      <w:bookmarkStart w:id="4244" w:name="_ETM_Q22_491903"/>
      <w:bookmarkEnd w:id="4244"/>
      <w:r>
        <w:rPr>
          <w:rtl/>
        </w:rPr>
        <w:t>בחקיקה של השר קר</w:t>
      </w:r>
      <w:r>
        <w:rPr>
          <w:rFonts w:hint="cs"/>
          <w:rtl/>
        </w:rPr>
        <w:t>ע</w:t>
      </w:r>
      <w:bookmarkStart w:id="4245" w:name="_ETM_Q22_311596"/>
      <w:bookmarkEnd w:id="4245"/>
      <w:r>
        <w:rPr>
          <w:rtl/>
        </w:rPr>
        <w:t>י</w:t>
      </w:r>
      <w:r>
        <w:rPr>
          <w:rFonts w:hint="cs"/>
          <w:rtl/>
        </w:rPr>
        <w:t>,</w:t>
      </w:r>
      <w:r>
        <w:rPr>
          <w:rtl/>
        </w:rPr>
        <w:t xml:space="preserve"> שנמצא כאן, שמוביל באומץ חקיקה ש</w:t>
      </w:r>
      <w:bookmarkStart w:id="4246" w:name="_ETM_Q22_497321"/>
      <w:bookmarkStart w:id="4247" w:name="_ETM_Q22_314527"/>
      <w:bookmarkEnd w:id="4246"/>
      <w:bookmarkEnd w:id="4247"/>
      <w:r>
        <w:rPr>
          <w:rtl/>
        </w:rPr>
        <w:t>אומרת שני דברים</w:t>
      </w:r>
      <w:r>
        <w:rPr>
          <w:rFonts w:hint="cs"/>
          <w:rtl/>
        </w:rPr>
        <w:t xml:space="preserve"> - - </w:t>
      </w:r>
    </w:p>
    <w:p w:rsidR="00E44DA1" w:rsidRDefault="00E44DA1" w:rsidP="006D3D7D">
      <w:pPr>
        <w:rPr>
          <w:rtl/>
        </w:rPr>
      </w:pPr>
    </w:p>
    <w:p w:rsidR="00E44DA1" w:rsidRDefault="00E44DA1" w:rsidP="006D3D7D">
      <w:pPr>
        <w:pStyle w:val="af5"/>
        <w:keepNext/>
        <w:rPr>
          <w:rtl/>
        </w:rPr>
      </w:pPr>
      <w:bookmarkStart w:id="4248" w:name="ET_interruption_5787_7"/>
      <w:r w:rsidRPr="00241E20">
        <w:rPr>
          <w:rStyle w:val="TagStyle"/>
          <w:rtl/>
        </w:rPr>
        <w:t xml:space="preserve"> &lt;&lt; קריאה &gt;&gt; </w:t>
      </w:r>
      <w:r>
        <w:rPr>
          <w:rtl/>
        </w:rPr>
        <w:t>יוראי להב הרצנו (יש עתיד):</w:t>
      </w:r>
      <w:r w:rsidRPr="00241E20">
        <w:rPr>
          <w:rStyle w:val="TagStyle"/>
          <w:rtl/>
        </w:rPr>
        <w:t xml:space="preserve"> &lt;&lt; קריאה &gt;&gt;</w:t>
      </w:r>
      <w:r>
        <w:rPr>
          <w:rtl/>
        </w:rPr>
        <w:t xml:space="preserve"> </w:t>
      </w:r>
      <w:bookmarkEnd w:id="4248"/>
    </w:p>
    <w:p w:rsidR="00E44DA1" w:rsidRDefault="00E44DA1" w:rsidP="006D3D7D">
      <w:pPr>
        <w:pStyle w:val="KeepWithNext"/>
        <w:rPr>
          <w:rtl/>
          <w:lang w:eastAsia="he-IL"/>
        </w:rPr>
      </w:pPr>
    </w:p>
    <w:p w:rsidR="00E44DA1" w:rsidRDefault="00E44DA1" w:rsidP="006D3D7D">
      <w:pPr>
        <w:rPr>
          <w:rtl/>
          <w:lang w:eastAsia="he-IL"/>
        </w:rPr>
      </w:pPr>
      <w:bookmarkStart w:id="4249" w:name="_ETM_Q22_315107"/>
      <w:bookmarkEnd w:id="4249"/>
      <w:r>
        <w:rPr>
          <w:rFonts w:hint="cs"/>
          <w:rtl/>
          <w:lang w:eastAsia="he-IL"/>
        </w:rPr>
        <w:t xml:space="preserve">כמו שההפיכה </w:t>
      </w:r>
      <w:bookmarkStart w:id="4250" w:name="_ETM_Q22_315687"/>
      <w:bookmarkEnd w:id="4250"/>
      <w:r>
        <w:rPr>
          <w:rFonts w:hint="cs"/>
          <w:rtl/>
          <w:lang w:eastAsia="he-IL"/>
        </w:rPr>
        <w:t>המשטרית</w:t>
      </w:r>
      <w:bookmarkStart w:id="4251" w:name="_ETM_Q22_317015"/>
      <w:bookmarkEnd w:id="4251"/>
      <w:r>
        <w:rPr>
          <w:rFonts w:hint="cs"/>
          <w:rtl/>
          <w:lang w:eastAsia="he-IL"/>
        </w:rPr>
        <w:t xml:space="preserve"> שלך תרמה לדמוקרטיה.</w:t>
      </w:r>
      <w:bookmarkStart w:id="4252" w:name="_ETM_Q22_316177"/>
      <w:bookmarkEnd w:id="4252"/>
    </w:p>
    <w:p w:rsidR="00E44DA1" w:rsidRDefault="00E44DA1" w:rsidP="006D3D7D">
      <w:pPr>
        <w:rPr>
          <w:rtl/>
          <w:lang w:eastAsia="he-IL"/>
        </w:rPr>
      </w:pPr>
      <w:bookmarkStart w:id="4253" w:name="_ETM_Q22_316578"/>
      <w:bookmarkStart w:id="4254" w:name="_ETM_Q22_316655"/>
      <w:bookmarkEnd w:id="4253"/>
      <w:bookmarkEnd w:id="4254"/>
    </w:p>
    <w:p w:rsidR="00E44DA1" w:rsidRDefault="00E44DA1" w:rsidP="006D3D7D">
      <w:pPr>
        <w:pStyle w:val="-"/>
        <w:keepNext/>
        <w:rPr>
          <w:rtl/>
        </w:rPr>
      </w:pPr>
      <w:bookmarkStart w:id="4255" w:name="ET_speakercontinue_6682_8"/>
      <w:r w:rsidRPr="00241E20">
        <w:rPr>
          <w:rStyle w:val="TagStyle"/>
          <w:rtl/>
        </w:rPr>
        <w:t xml:space="preserve"> &lt;&lt; דובר_המשך &gt;&gt; </w:t>
      </w:r>
      <w:r>
        <w:rPr>
          <w:rtl/>
        </w:rPr>
        <w:t>שר המשפטים יריב לוין:</w:t>
      </w:r>
      <w:r w:rsidRPr="00241E20">
        <w:rPr>
          <w:rStyle w:val="TagStyle"/>
          <w:rtl/>
        </w:rPr>
        <w:t xml:space="preserve"> &lt;&lt; דובר_המשך &gt;&gt;</w:t>
      </w:r>
      <w:r>
        <w:rPr>
          <w:rtl/>
        </w:rPr>
        <w:t xml:space="preserve"> </w:t>
      </w:r>
      <w:bookmarkEnd w:id="4255"/>
    </w:p>
    <w:p w:rsidR="00E44DA1" w:rsidRDefault="00E44DA1" w:rsidP="006D3D7D">
      <w:pPr>
        <w:pStyle w:val="KeepWithNext"/>
        <w:rPr>
          <w:rtl/>
          <w:lang w:eastAsia="he-IL"/>
        </w:rPr>
      </w:pPr>
    </w:p>
    <w:p w:rsidR="00E44DA1" w:rsidRDefault="00E44DA1" w:rsidP="006D3D7D">
      <w:pPr>
        <w:rPr>
          <w:rtl/>
        </w:rPr>
      </w:pPr>
      <w:bookmarkStart w:id="4256" w:name="_ETM_Q22_317489"/>
      <w:bookmarkEnd w:id="4256"/>
      <w:r>
        <w:rPr>
          <w:rFonts w:hint="cs"/>
          <w:rtl/>
        </w:rPr>
        <w:t xml:space="preserve">- - </w:t>
      </w:r>
      <w:r>
        <w:rPr>
          <w:rtl/>
        </w:rPr>
        <w:t>שני דברים פשוטים, כל כך מובנים מאליהם</w:t>
      </w:r>
      <w:bookmarkStart w:id="4257" w:name="_ETM_Q22_502910"/>
      <w:bookmarkStart w:id="4258" w:name="_ETM_Q22_323377"/>
      <w:bookmarkEnd w:id="4257"/>
      <w:bookmarkEnd w:id="4258"/>
      <w:r>
        <w:rPr>
          <w:rFonts w:hint="cs"/>
          <w:rtl/>
        </w:rPr>
        <w:t xml:space="preserve"> - -</w:t>
      </w:r>
    </w:p>
    <w:p w:rsidR="00E44DA1" w:rsidRDefault="00E44DA1" w:rsidP="006D3D7D">
      <w:pPr>
        <w:rPr>
          <w:rtl/>
        </w:rPr>
      </w:pPr>
      <w:bookmarkStart w:id="4259" w:name="_ETM_Q22_323429"/>
      <w:bookmarkStart w:id="4260" w:name="_ETM_Q22_318736"/>
      <w:bookmarkEnd w:id="4259"/>
      <w:bookmarkEnd w:id="4260"/>
    </w:p>
    <w:p w:rsidR="00E44DA1" w:rsidRDefault="00E44DA1" w:rsidP="006D3D7D">
      <w:pPr>
        <w:pStyle w:val="af5"/>
        <w:keepNext/>
        <w:rPr>
          <w:rtl/>
        </w:rPr>
      </w:pPr>
      <w:bookmarkStart w:id="4261" w:name="ET_interruption_5787_9"/>
      <w:r w:rsidRPr="00241E20">
        <w:rPr>
          <w:rStyle w:val="TagStyle"/>
          <w:rtl/>
        </w:rPr>
        <w:t xml:space="preserve"> &lt;&lt; קריאה &gt;&gt; </w:t>
      </w:r>
      <w:r>
        <w:rPr>
          <w:rtl/>
        </w:rPr>
        <w:t>יוראי להב הרצנו (יש עתיד):</w:t>
      </w:r>
      <w:r w:rsidRPr="00241E20">
        <w:rPr>
          <w:rStyle w:val="TagStyle"/>
          <w:rtl/>
        </w:rPr>
        <w:t xml:space="preserve"> &lt;&lt; קריאה &gt;&gt;</w:t>
      </w:r>
      <w:r>
        <w:rPr>
          <w:rtl/>
        </w:rPr>
        <w:t xml:space="preserve"> </w:t>
      </w:r>
      <w:bookmarkEnd w:id="4261"/>
    </w:p>
    <w:p w:rsidR="00E44DA1" w:rsidRDefault="00E44DA1" w:rsidP="006D3D7D">
      <w:pPr>
        <w:pStyle w:val="KeepWithNext"/>
        <w:rPr>
          <w:rtl/>
          <w:lang w:eastAsia="he-IL"/>
        </w:rPr>
      </w:pPr>
    </w:p>
    <w:p w:rsidR="00E44DA1" w:rsidRDefault="00E44DA1" w:rsidP="006D3D7D">
      <w:pPr>
        <w:rPr>
          <w:rtl/>
          <w:lang w:eastAsia="he-IL"/>
        </w:rPr>
      </w:pPr>
      <w:bookmarkStart w:id="4262" w:name="_ETM_Q22_321176"/>
      <w:bookmarkEnd w:id="4262"/>
      <w:r>
        <w:rPr>
          <w:rFonts w:hint="cs"/>
          <w:rtl/>
          <w:lang w:eastAsia="he-IL"/>
        </w:rPr>
        <w:t xml:space="preserve">כמו </w:t>
      </w:r>
      <w:bookmarkStart w:id="4263" w:name="_ETM_Q22_318827"/>
      <w:bookmarkEnd w:id="4263"/>
      <w:r>
        <w:rPr>
          <w:rFonts w:hint="cs"/>
          <w:rtl/>
          <w:lang w:eastAsia="he-IL"/>
        </w:rPr>
        <w:t>שההפיכה המשטרית שלך ת</w:t>
      </w:r>
      <w:bookmarkStart w:id="4264" w:name="_ETM_Q22_320796"/>
      <w:bookmarkEnd w:id="4264"/>
      <w:r>
        <w:rPr>
          <w:rFonts w:hint="cs"/>
          <w:rtl/>
          <w:lang w:eastAsia="he-IL"/>
        </w:rPr>
        <w:t>מכה ב</w:t>
      </w:r>
      <w:bookmarkStart w:id="4265" w:name="_ETM_Q22_321717"/>
      <w:bookmarkEnd w:id="4265"/>
      <w:r>
        <w:rPr>
          <w:rFonts w:hint="cs"/>
          <w:rtl/>
          <w:lang w:eastAsia="he-IL"/>
        </w:rPr>
        <w:t>דמוקרטיה</w:t>
      </w:r>
      <w:bookmarkStart w:id="4266" w:name="_ETM_Q22_320337"/>
      <w:bookmarkStart w:id="4267" w:name="_ETM_Q22_315988"/>
      <w:bookmarkEnd w:id="4266"/>
      <w:bookmarkEnd w:id="4267"/>
      <w:r>
        <w:rPr>
          <w:rFonts w:hint="cs"/>
          <w:rtl/>
          <w:lang w:eastAsia="he-IL"/>
        </w:rPr>
        <w:t>.</w:t>
      </w:r>
    </w:p>
    <w:p w:rsidR="00E44DA1" w:rsidRDefault="00E44DA1" w:rsidP="006D3D7D">
      <w:pPr>
        <w:rPr>
          <w:rtl/>
          <w:lang w:eastAsia="he-IL"/>
        </w:rPr>
      </w:pPr>
      <w:bookmarkStart w:id="4268" w:name="_ETM_Q22_323122"/>
      <w:bookmarkStart w:id="4269" w:name="_ETM_Q22_323256"/>
      <w:bookmarkStart w:id="4270" w:name="_ETM_Q22_321517"/>
      <w:bookmarkEnd w:id="4268"/>
      <w:bookmarkEnd w:id="4269"/>
      <w:bookmarkEnd w:id="4270"/>
    </w:p>
    <w:p w:rsidR="00E44DA1" w:rsidRDefault="00E44DA1" w:rsidP="006D3D7D">
      <w:pPr>
        <w:pStyle w:val="-"/>
        <w:keepNext/>
        <w:rPr>
          <w:rtl/>
        </w:rPr>
      </w:pPr>
      <w:bookmarkStart w:id="4271" w:name="ET_speakercontinue_6682_10"/>
      <w:r w:rsidRPr="00241E20">
        <w:rPr>
          <w:rStyle w:val="TagStyle"/>
          <w:rtl/>
        </w:rPr>
        <w:t xml:space="preserve"> &lt;&lt; דובר_המשך &gt;&gt; </w:t>
      </w:r>
      <w:r>
        <w:rPr>
          <w:rtl/>
        </w:rPr>
        <w:t>שר המשפטים יריב לוין:</w:t>
      </w:r>
      <w:r w:rsidRPr="00241E20">
        <w:rPr>
          <w:rStyle w:val="TagStyle"/>
          <w:rtl/>
        </w:rPr>
        <w:t xml:space="preserve"> &lt;&lt; דובר_המשך &gt;&gt;</w:t>
      </w:r>
      <w:r>
        <w:rPr>
          <w:rtl/>
        </w:rPr>
        <w:t xml:space="preserve"> </w:t>
      </w:r>
      <w:bookmarkEnd w:id="4271"/>
    </w:p>
    <w:p w:rsidR="00E44DA1" w:rsidRDefault="00E44DA1" w:rsidP="006D3D7D">
      <w:pPr>
        <w:pStyle w:val="KeepWithNext"/>
        <w:rPr>
          <w:rtl/>
          <w:lang w:eastAsia="he-IL"/>
        </w:rPr>
      </w:pPr>
    </w:p>
    <w:p w:rsidR="00E44DA1" w:rsidRDefault="00E44DA1" w:rsidP="006D3D7D">
      <w:pPr>
        <w:rPr>
          <w:rtl/>
        </w:rPr>
      </w:pPr>
      <w:bookmarkStart w:id="4272" w:name="_ETM_Q22_323559"/>
      <w:bookmarkStart w:id="4273" w:name="_ETM_Q22_323554"/>
      <w:bookmarkStart w:id="4274" w:name="_ETM_Q22_323607"/>
      <w:bookmarkEnd w:id="4272"/>
      <w:bookmarkEnd w:id="4273"/>
      <w:bookmarkEnd w:id="4274"/>
      <w:r>
        <w:rPr>
          <w:rFonts w:hint="cs"/>
          <w:rtl/>
        </w:rPr>
        <w:t>ה</w:t>
      </w:r>
      <w:r>
        <w:rPr>
          <w:rtl/>
        </w:rPr>
        <w:t>אחד, שתהיה תחרות חופשית, והשני, הלא</w:t>
      </w:r>
      <w:bookmarkStart w:id="4275" w:name="_ETM_Q22_326257"/>
      <w:bookmarkEnd w:id="4275"/>
      <w:r>
        <w:rPr>
          <w:rFonts w:hint="cs"/>
          <w:rtl/>
        </w:rPr>
        <w:t>-</w:t>
      </w:r>
      <w:r>
        <w:rPr>
          <w:rtl/>
        </w:rPr>
        <w:t>פחות חשוב</w:t>
      </w:r>
      <w:r>
        <w:rPr>
          <w:rFonts w:hint="cs"/>
          <w:rtl/>
        </w:rPr>
        <w:t xml:space="preserve"> –</w:t>
      </w:r>
      <w:r>
        <w:rPr>
          <w:rtl/>
        </w:rPr>
        <w:t xml:space="preserve"> שכל אחד </w:t>
      </w:r>
      <w:bookmarkStart w:id="4276" w:name="_ETM_Q22_507973"/>
      <w:bookmarkEnd w:id="4276"/>
      <w:r>
        <w:rPr>
          <w:rtl/>
        </w:rPr>
        <w:t>ישדר את מה שהוא רוצה</w:t>
      </w:r>
      <w:r>
        <w:rPr>
          <w:rFonts w:hint="cs"/>
          <w:rtl/>
        </w:rPr>
        <w:t xml:space="preserve"> - -</w:t>
      </w:r>
    </w:p>
    <w:p w:rsidR="00E44DA1" w:rsidRDefault="00E44DA1" w:rsidP="006D3D7D">
      <w:pPr>
        <w:rPr>
          <w:rtl/>
        </w:rPr>
      </w:pPr>
      <w:bookmarkStart w:id="4277" w:name="_ETM_Q22_327656"/>
      <w:bookmarkEnd w:id="4277"/>
    </w:p>
    <w:p w:rsidR="00E44DA1" w:rsidRDefault="00E44DA1" w:rsidP="006D3D7D">
      <w:pPr>
        <w:pStyle w:val="af5"/>
        <w:keepNext/>
        <w:rPr>
          <w:rtl/>
        </w:rPr>
      </w:pPr>
      <w:r w:rsidRPr="00241E20">
        <w:rPr>
          <w:rStyle w:val="TagStyle"/>
          <w:rtl/>
        </w:rPr>
        <w:t xml:space="preserve"> &lt;&lt; קריאה &gt;&gt; </w:t>
      </w:r>
      <w:r>
        <w:rPr>
          <w:rtl/>
        </w:rPr>
        <w:t>מיקי לוי (יש עתיד):</w:t>
      </w:r>
      <w:r w:rsidRPr="00241E20">
        <w:rPr>
          <w:rStyle w:val="TagStyle"/>
          <w:rtl/>
        </w:rPr>
        <w:t xml:space="preserve"> &lt;&lt; קריאה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4278" w:name="_ETM_Q22_332073"/>
      <w:bookmarkStart w:id="4279" w:name="_ETM_Q22_327516"/>
      <w:bookmarkEnd w:id="4278"/>
      <w:bookmarkEnd w:id="4279"/>
      <w:r>
        <w:rPr>
          <w:rFonts w:hint="cs"/>
          <w:rtl/>
          <w:lang w:eastAsia="he-IL"/>
        </w:rPr>
        <w:t xml:space="preserve">ערוץ 14 </w:t>
      </w:r>
      <w:bookmarkStart w:id="4280" w:name="_ETM_Q22_330579"/>
      <w:bookmarkStart w:id="4281" w:name="_ETM_Q22_329977"/>
      <w:bookmarkEnd w:id="4280"/>
      <w:bookmarkEnd w:id="4281"/>
      <w:r>
        <w:rPr>
          <w:rFonts w:hint="cs"/>
          <w:rtl/>
          <w:lang w:eastAsia="he-IL"/>
        </w:rPr>
        <w:t xml:space="preserve">מקבל </w:t>
      </w:r>
      <w:bookmarkStart w:id="4282" w:name="_ETM_Q22_327816"/>
      <w:bookmarkEnd w:id="4282"/>
      <w:r>
        <w:rPr>
          <w:rFonts w:hint="cs"/>
          <w:rtl/>
          <w:lang w:eastAsia="he-IL"/>
        </w:rPr>
        <w:t>דיווידנד.</w:t>
      </w:r>
      <w:bookmarkStart w:id="4283" w:name="_ETM_Q22_327447"/>
      <w:bookmarkStart w:id="4284" w:name="_ETM_Q22_333636"/>
      <w:bookmarkEnd w:id="4283"/>
      <w:bookmarkEnd w:id="4284"/>
    </w:p>
    <w:p w:rsidR="00E44DA1" w:rsidRDefault="00E44DA1" w:rsidP="006D3D7D">
      <w:pPr>
        <w:rPr>
          <w:rtl/>
          <w:lang w:eastAsia="he-IL"/>
        </w:rPr>
      </w:pPr>
      <w:bookmarkStart w:id="4285" w:name="_ETM_Q22_333714"/>
      <w:bookmarkEnd w:id="4285"/>
    </w:p>
    <w:p w:rsidR="00E44DA1" w:rsidRDefault="00E44DA1" w:rsidP="006D3D7D">
      <w:pPr>
        <w:pStyle w:val="-"/>
        <w:keepNext/>
        <w:rPr>
          <w:rtl/>
        </w:rPr>
      </w:pPr>
      <w:r w:rsidRPr="00241E20">
        <w:rPr>
          <w:rStyle w:val="TagStyle"/>
          <w:rtl/>
        </w:rPr>
        <w:t xml:space="preserve"> &lt;&lt; דובר_המשך &gt;&gt; </w:t>
      </w:r>
      <w:r>
        <w:rPr>
          <w:rtl/>
        </w:rPr>
        <w:t>שר המשפטים יריב לוין:</w:t>
      </w:r>
      <w:r w:rsidRPr="00241E20">
        <w:rPr>
          <w:rStyle w:val="TagStyle"/>
          <w:rtl/>
        </w:rPr>
        <w:t xml:space="preserve"> &lt;&lt; דובר_המשך &gt;&gt;</w:t>
      </w:r>
      <w:r>
        <w:rPr>
          <w:rtl/>
        </w:rPr>
        <w:t xml:space="preserve"> </w:t>
      </w:r>
    </w:p>
    <w:p w:rsidR="00E44DA1" w:rsidRDefault="00E44DA1" w:rsidP="006D3D7D">
      <w:pPr>
        <w:pStyle w:val="KeepWithNext"/>
        <w:rPr>
          <w:rtl/>
          <w:lang w:eastAsia="he-IL"/>
        </w:rPr>
      </w:pPr>
    </w:p>
    <w:p w:rsidR="00E44DA1" w:rsidRDefault="00E44DA1" w:rsidP="006D3D7D">
      <w:pPr>
        <w:rPr>
          <w:rtl/>
          <w:lang w:eastAsia="he-IL"/>
        </w:rPr>
      </w:pPr>
      <w:bookmarkStart w:id="4286" w:name="_ETM_Q22_335617"/>
      <w:bookmarkEnd w:id="4286"/>
      <w:r>
        <w:rPr>
          <w:rFonts w:hint="cs"/>
          <w:rtl/>
          <w:lang w:eastAsia="he-IL"/>
        </w:rPr>
        <w:t xml:space="preserve">- - </w:t>
      </w:r>
      <w:bookmarkStart w:id="4287" w:name="_ETM_Q22_329946"/>
      <w:bookmarkEnd w:id="4287"/>
      <w:r>
        <w:rPr>
          <w:rFonts w:hint="cs"/>
          <w:rtl/>
          <w:lang w:eastAsia="he-IL"/>
        </w:rPr>
        <w:t xml:space="preserve">לא </w:t>
      </w:r>
      <w:bookmarkStart w:id="4288" w:name="_ETM_Q22_331357"/>
      <w:bookmarkEnd w:id="4288"/>
      <w:r>
        <w:rPr>
          <w:rFonts w:hint="cs"/>
          <w:rtl/>
          <w:lang w:eastAsia="he-IL"/>
        </w:rPr>
        <w:t xml:space="preserve">את מה שמכתיבים לו, ולא לפי איך </w:t>
      </w:r>
      <w:bookmarkStart w:id="4289" w:name="_ETM_Q22_338347"/>
      <w:bookmarkEnd w:id="4289"/>
      <w:r>
        <w:rPr>
          <w:rFonts w:hint="cs"/>
          <w:rtl/>
          <w:lang w:eastAsia="he-IL"/>
        </w:rPr>
        <w:t>שמגבילים אותו.</w:t>
      </w:r>
      <w:bookmarkStart w:id="4290" w:name="_ETM_Q22_334577"/>
      <w:bookmarkStart w:id="4291" w:name="_ETM_Q22_335931"/>
      <w:bookmarkStart w:id="4292" w:name="_ETM_Q22_336034"/>
      <w:bookmarkStart w:id="4293" w:name="_ETM_Q22_513036"/>
      <w:bookmarkStart w:id="4294" w:name="_ETM_Q22_518829"/>
      <w:bookmarkStart w:id="4295" w:name="_ETM_Q22_337536"/>
      <w:bookmarkEnd w:id="4290"/>
      <w:bookmarkEnd w:id="4291"/>
      <w:bookmarkEnd w:id="4292"/>
      <w:bookmarkEnd w:id="4293"/>
      <w:bookmarkEnd w:id="4294"/>
      <w:bookmarkEnd w:id="4295"/>
      <w:r>
        <w:rPr>
          <w:rFonts w:hint="cs"/>
          <w:rtl/>
          <w:lang w:eastAsia="he-IL"/>
        </w:rPr>
        <w:t xml:space="preserve"> </w:t>
      </w:r>
      <w:r>
        <w:rPr>
          <w:rtl/>
        </w:rPr>
        <w:t xml:space="preserve">אבל מזה אתם מפחדים. אתם </w:t>
      </w:r>
      <w:r w:rsidRPr="00EE1908">
        <w:rPr>
          <w:rtl/>
        </w:rPr>
        <w:t xml:space="preserve">רוצים </w:t>
      </w:r>
      <w:bookmarkStart w:id="4296" w:name="_ETM_Q22_344296"/>
      <w:bookmarkEnd w:id="4296"/>
      <w:r>
        <w:rPr>
          <w:rFonts w:hint="cs"/>
          <w:rtl/>
        </w:rPr>
        <w:t>"</w:t>
      </w:r>
      <w:r w:rsidRPr="00EE1908">
        <w:rPr>
          <w:rtl/>
        </w:rPr>
        <w:t>עיתונות</w:t>
      </w:r>
      <w:bookmarkStart w:id="4297" w:name="_ETM_Q22_340026"/>
      <w:bookmarkEnd w:id="4297"/>
      <w:r>
        <w:rPr>
          <w:rFonts w:hint="cs"/>
          <w:rtl/>
        </w:rPr>
        <w:t xml:space="preserve">" </w:t>
      </w:r>
      <w:r w:rsidRPr="00EE1908">
        <w:rPr>
          <w:rtl/>
        </w:rPr>
        <w:t>כמו</w:t>
      </w:r>
      <w:r>
        <w:rPr>
          <w:rtl/>
        </w:rPr>
        <w:t xml:space="preserve"> שיש </w:t>
      </w:r>
      <w:bookmarkStart w:id="4298" w:name="_ETM_Q22_524399"/>
      <w:bookmarkEnd w:id="4298"/>
      <w:r>
        <w:rPr>
          <w:rtl/>
        </w:rPr>
        <w:t>לנ</w:t>
      </w:r>
      <w:bookmarkStart w:id="4299" w:name="_ETM_Q22_338986"/>
      <w:bookmarkStart w:id="4300" w:name="_ETM_Q22_344686"/>
      <w:bookmarkStart w:id="4301" w:name="_ETM_Q22_344556"/>
      <w:bookmarkStart w:id="4302" w:name="_ETM_Q22_340686"/>
      <w:bookmarkEnd w:id="4299"/>
      <w:bookmarkEnd w:id="4300"/>
      <w:bookmarkEnd w:id="4301"/>
      <w:bookmarkEnd w:id="4302"/>
      <w:r>
        <w:rPr>
          <w:rtl/>
        </w:rPr>
        <w:t>ו היום</w:t>
      </w:r>
      <w:r>
        <w:rPr>
          <w:rFonts w:hint="cs"/>
          <w:rtl/>
        </w:rPr>
        <w:t xml:space="preserve"> –</w:t>
      </w:r>
      <w:r>
        <w:rPr>
          <w:rtl/>
        </w:rPr>
        <w:t xml:space="preserve"> חד-צדדית, מעוותת, שקרית</w:t>
      </w:r>
      <w:bookmarkStart w:id="4303" w:name="_ETM_Q22_346266"/>
      <w:bookmarkStart w:id="4304" w:name="_ETM_Q22_530649"/>
      <w:bookmarkStart w:id="4305" w:name="_ETM_Q22_533640"/>
      <w:bookmarkStart w:id="4306" w:name="_ETM_Q22_350518"/>
      <w:bookmarkEnd w:id="4303"/>
      <w:bookmarkEnd w:id="4304"/>
      <w:bookmarkEnd w:id="4305"/>
      <w:bookmarkEnd w:id="4306"/>
      <w:r>
        <w:rPr>
          <w:rFonts w:hint="cs"/>
          <w:rtl/>
        </w:rPr>
        <w:t xml:space="preserve"> - -</w:t>
      </w:r>
    </w:p>
    <w:p w:rsidR="00E44DA1" w:rsidRDefault="00E44DA1" w:rsidP="006D3D7D">
      <w:pPr>
        <w:rPr>
          <w:rtl/>
        </w:rPr>
      </w:pPr>
      <w:bookmarkStart w:id="4307" w:name="_ETM_Q22_350617"/>
      <w:bookmarkEnd w:id="4307"/>
    </w:p>
    <w:p w:rsidR="00E44DA1" w:rsidRDefault="00E44DA1" w:rsidP="006D3D7D">
      <w:pPr>
        <w:pStyle w:val="af5"/>
        <w:keepNext/>
        <w:rPr>
          <w:rtl/>
        </w:rPr>
      </w:pPr>
      <w:bookmarkStart w:id="4308" w:name="ET_interruption_5787_13"/>
      <w:r w:rsidRPr="0022342F">
        <w:rPr>
          <w:rStyle w:val="TagStyle"/>
          <w:rtl/>
        </w:rPr>
        <w:t xml:space="preserve"> &lt;&lt; קריאה &gt;&gt; </w:t>
      </w:r>
      <w:r>
        <w:rPr>
          <w:rtl/>
        </w:rPr>
        <w:t>יוראי להב הרצנו (יש עתיד):</w:t>
      </w:r>
      <w:r w:rsidRPr="0022342F">
        <w:rPr>
          <w:rStyle w:val="TagStyle"/>
          <w:rtl/>
        </w:rPr>
        <w:t xml:space="preserve"> &lt;&lt; קריאה &gt;&gt;</w:t>
      </w:r>
      <w:r>
        <w:rPr>
          <w:rtl/>
        </w:rPr>
        <w:t xml:space="preserve"> </w:t>
      </w:r>
      <w:bookmarkEnd w:id="4308"/>
    </w:p>
    <w:p w:rsidR="00E44DA1" w:rsidRDefault="00E44DA1" w:rsidP="006D3D7D">
      <w:pPr>
        <w:pStyle w:val="KeepWithNext"/>
        <w:rPr>
          <w:rtl/>
          <w:lang w:eastAsia="he-IL"/>
        </w:rPr>
      </w:pPr>
    </w:p>
    <w:p w:rsidR="00E44DA1" w:rsidRDefault="00E44DA1" w:rsidP="006D3D7D">
      <w:pPr>
        <w:rPr>
          <w:rtl/>
          <w:lang w:eastAsia="he-IL"/>
        </w:rPr>
      </w:pPr>
      <w:bookmarkStart w:id="4309" w:name="_ETM_Q22_346436"/>
      <w:bookmarkEnd w:id="4309"/>
      <w:r>
        <w:rPr>
          <w:rFonts w:hint="cs"/>
          <w:rtl/>
          <w:lang w:eastAsia="he-IL"/>
        </w:rPr>
        <w:t>תורידו את היד שלכ</w:t>
      </w:r>
      <w:bookmarkStart w:id="4310" w:name="_ETM_Q22_350138"/>
      <w:bookmarkStart w:id="4311" w:name="_ETM_Q22_346726"/>
      <w:bookmarkEnd w:id="4310"/>
      <w:bookmarkEnd w:id="4311"/>
      <w:r>
        <w:rPr>
          <w:rFonts w:hint="cs"/>
          <w:rtl/>
          <w:lang w:eastAsia="he-IL"/>
        </w:rPr>
        <w:t xml:space="preserve">ם מהתקשורת החופשית. </w:t>
      </w:r>
      <w:bookmarkStart w:id="4312" w:name="_ETM_Q22_348746"/>
      <w:bookmarkStart w:id="4313" w:name="_ETM_Q22_349741"/>
      <w:bookmarkEnd w:id="4312"/>
      <w:bookmarkEnd w:id="4313"/>
    </w:p>
    <w:p w:rsidR="00E44DA1" w:rsidRDefault="00E44DA1" w:rsidP="006D3D7D">
      <w:pPr>
        <w:rPr>
          <w:rtl/>
          <w:lang w:eastAsia="he-IL"/>
        </w:rPr>
      </w:pPr>
      <w:bookmarkStart w:id="4314" w:name="_ETM_Q22_349821"/>
      <w:bookmarkEnd w:id="4314"/>
    </w:p>
    <w:p w:rsidR="00E44DA1" w:rsidRDefault="00E44DA1" w:rsidP="006D3D7D">
      <w:pPr>
        <w:pStyle w:val="-"/>
        <w:keepNext/>
        <w:rPr>
          <w:rtl/>
        </w:rPr>
      </w:pPr>
      <w:bookmarkStart w:id="4315" w:name="ET_speakercontinue_6682_14"/>
      <w:r w:rsidRPr="0022342F">
        <w:rPr>
          <w:rStyle w:val="TagStyle"/>
          <w:rtl/>
        </w:rPr>
        <w:t xml:space="preserve"> &lt;&lt; דובר_המשך &gt;&gt; </w:t>
      </w:r>
      <w:r>
        <w:rPr>
          <w:rtl/>
        </w:rPr>
        <w:t>שר המשפטים יריב לוין:</w:t>
      </w:r>
      <w:r w:rsidRPr="0022342F">
        <w:rPr>
          <w:rStyle w:val="TagStyle"/>
          <w:rtl/>
        </w:rPr>
        <w:t xml:space="preserve"> &lt;&lt; דובר_המשך &gt;&gt;</w:t>
      </w:r>
      <w:r>
        <w:rPr>
          <w:rtl/>
        </w:rPr>
        <w:t xml:space="preserve"> </w:t>
      </w:r>
      <w:bookmarkEnd w:id="4315"/>
    </w:p>
    <w:p w:rsidR="00E44DA1" w:rsidRDefault="00E44DA1" w:rsidP="006D3D7D">
      <w:pPr>
        <w:pStyle w:val="KeepWithNext"/>
        <w:rPr>
          <w:rtl/>
          <w:lang w:eastAsia="he-IL"/>
        </w:rPr>
      </w:pPr>
    </w:p>
    <w:p w:rsidR="00E44DA1" w:rsidRDefault="00E44DA1" w:rsidP="006D3D7D">
      <w:pPr>
        <w:rPr>
          <w:rtl/>
          <w:lang w:eastAsia="he-IL"/>
        </w:rPr>
      </w:pPr>
      <w:bookmarkStart w:id="4316" w:name="_ETM_Q22_351711"/>
      <w:bookmarkEnd w:id="4316"/>
      <w:r>
        <w:rPr>
          <w:rFonts w:hint="cs"/>
          <w:rtl/>
          <w:lang w:eastAsia="he-IL"/>
        </w:rPr>
        <w:t>- - לא מייצגת שום דבר.</w:t>
      </w:r>
    </w:p>
    <w:p w:rsidR="00E44DA1" w:rsidRDefault="00E44DA1" w:rsidP="006D3D7D">
      <w:pPr>
        <w:rPr>
          <w:rtl/>
          <w:lang w:eastAsia="he-IL"/>
        </w:rPr>
      </w:pPr>
    </w:p>
    <w:p w:rsidR="00E44DA1" w:rsidRDefault="00E44DA1" w:rsidP="006D3D7D">
      <w:pPr>
        <w:pStyle w:val="af5"/>
        <w:keepNext/>
        <w:rPr>
          <w:rtl/>
        </w:rPr>
      </w:pPr>
      <w:bookmarkStart w:id="4317" w:name="ET_interruption_5787_15"/>
      <w:r w:rsidRPr="0022342F">
        <w:rPr>
          <w:rStyle w:val="TagStyle"/>
          <w:rtl/>
        </w:rPr>
        <w:t xml:space="preserve"> &lt;&lt; קריאה &gt;&gt; </w:t>
      </w:r>
      <w:r>
        <w:rPr>
          <w:rtl/>
        </w:rPr>
        <w:t>יוראי להב הרצנו (יש עתיד):</w:t>
      </w:r>
      <w:r w:rsidRPr="0022342F">
        <w:rPr>
          <w:rStyle w:val="TagStyle"/>
          <w:rtl/>
        </w:rPr>
        <w:t xml:space="preserve"> &lt;&lt; קריאה &gt;&gt;</w:t>
      </w:r>
      <w:r>
        <w:rPr>
          <w:rtl/>
        </w:rPr>
        <w:t xml:space="preserve"> </w:t>
      </w:r>
      <w:bookmarkEnd w:id="4317"/>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תורידו את היד שלכם מהתקשורת החופשית.</w:t>
      </w:r>
      <w:bookmarkStart w:id="4318" w:name="_ETM_Q22_347527"/>
      <w:bookmarkEnd w:id="4318"/>
    </w:p>
    <w:p w:rsidR="00E44DA1" w:rsidRDefault="00E44DA1" w:rsidP="006D3D7D">
      <w:pPr>
        <w:rPr>
          <w:rtl/>
          <w:lang w:eastAsia="he-IL"/>
        </w:rPr>
      </w:pPr>
      <w:bookmarkStart w:id="4319" w:name="_ETM_Q22_347610"/>
      <w:bookmarkStart w:id="4320" w:name="_ETM_Q22_347727"/>
      <w:bookmarkEnd w:id="4319"/>
      <w:bookmarkEnd w:id="4320"/>
    </w:p>
    <w:p w:rsidR="00E44DA1" w:rsidRDefault="00E44DA1" w:rsidP="006D3D7D">
      <w:pPr>
        <w:pStyle w:val="-"/>
        <w:keepNext/>
        <w:rPr>
          <w:rtl/>
        </w:rPr>
      </w:pPr>
      <w:r w:rsidRPr="0022342F">
        <w:rPr>
          <w:rStyle w:val="TagStyle"/>
          <w:rtl/>
        </w:rPr>
        <w:t xml:space="preserve"> &lt;&lt; דובר_המשך &gt;&gt; </w:t>
      </w:r>
      <w:r>
        <w:rPr>
          <w:rtl/>
        </w:rPr>
        <w:t>שר המשפטים יריב לוין:</w:t>
      </w:r>
      <w:r w:rsidRPr="0022342F">
        <w:rPr>
          <w:rStyle w:val="TagStyle"/>
          <w:rtl/>
        </w:rPr>
        <w:t xml:space="preserve"> &lt;&lt; דובר_המשך &gt;&gt;</w:t>
      </w:r>
      <w:r>
        <w:rPr>
          <w:rtl/>
        </w:rPr>
        <w:t xml:space="preserve"> </w:t>
      </w:r>
    </w:p>
    <w:p w:rsidR="00E44DA1" w:rsidRDefault="00E44DA1" w:rsidP="006D3D7D">
      <w:pPr>
        <w:pStyle w:val="KeepWithNext"/>
        <w:rPr>
          <w:rtl/>
          <w:lang w:eastAsia="he-IL"/>
        </w:rPr>
      </w:pPr>
    </w:p>
    <w:p w:rsidR="00E44DA1" w:rsidRDefault="00E44DA1" w:rsidP="006D3D7D">
      <w:pPr>
        <w:rPr>
          <w:rtl/>
        </w:rPr>
      </w:pPr>
      <w:bookmarkStart w:id="4321" w:name="_ETM_Q22_350667"/>
      <w:bookmarkStart w:id="4322" w:name="_ETM_Q22_350695"/>
      <w:bookmarkStart w:id="4323" w:name="_ETM_Q22_350800"/>
      <w:bookmarkStart w:id="4324" w:name="_ETM_Q22_353236"/>
      <w:bookmarkEnd w:id="4321"/>
      <w:bookmarkEnd w:id="4322"/>
      <w:bookmarkEnd w:id="4323"/>
      <w:bookmarkEnd w:id="4324"/>
      <w:r>
        <w:rPr>
          <w:rFonts w:hint="cs"/>
          <w:rtl/>
        </w:rPr>
        <w:t>לא, לא</w:t>
      </w:r>
      <w:bookmarkStart w:id="4325" w:name="_ETM_Q22_353137"/>
      <w:bookmarkEnd w:id="4325"/>
      <w:r>
        <w:rPr>
          <w:rFonts w:hint="cs"/>
          <w:rtl/>
        </w:rPr>
        <w:t xml:space="preserve"> - - </w:t>
      </w:r>
      <w:bookmarkStart w:id="4326" w:name="_ETM_Q22_356019"/>
      <w:bookmarkStart w:id="4327" w:name="_ETM_Q22_351566"/>
      <w:bookmarkEnd w:id="4326"/>
      <w:bookmarkEnd w:id="4327"/>
    </w:p>
    <w:p w:rsidR="00E44DA1" w:rsidRDefault="00E44DA1" w:rsidP="006D3D7D">
      <w:pPr>
        <w:rPr>
          <w:rtl/>
        </w:rPr>
      </w:pPr>
    </w:p>
    <w:p w:rsidR="00E44DA1" w:rsidRDefault="00E44DA1" w:rsidP="006D3D7D">
      <w:pPr>
        <w:pStyle w:val="af5"/>
        <w:keepNext/>
        <w:rPr>
          <w:rtl/>
        </w:rPr>
      </w:pPr>
      <w:bookmarkStart w:id="4328" w:name="ET_interruption_6361_17"/>
      <w:r w:rsidRPr="005C780E">
        <w:rPr>
          <w:rStyle w:val="TagStyle"/>
          <w:rtl/>
        </w:rPr>
        <w:t xml:space="preserve"> &lt;&lt; קריאה &gt;&gt; </w:t>
      </w:r>
      <w:r>
        <w:rPr>
          <w:rtl/>
        </w:rPr>
        <w:t>נאור שירי (יש עתיד):</w:t>
      </w:r>
      <w:r w:rsidRPr="005C780E">
        <w:rPr>
          <w:rStyle w:val="TagStyle"/>
          <w:rtl/>
        </w:rPr>
        <w:t xml:space="preserve"> &lt;&lt; קריאה &gt;&gt;</w:t>
      </w:r>
      <w:r>
        <w:rPr>
          <w:rtl/>
        </w:rPr>
        <w:t xml:space="preserve"> </w:t>
      </w:r>
      <w:bookmarkEnd w:id="4328"/>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לא מה?</w:t>
      </w:r>
    </w:p>
    <w:p w:rsidR="00E44DA1" w:rsidRDefault="00E44DA1" w:rsidP="006D3D7D">
      <w:pPr>
        <w:rPr>
          <w:rtl/>
          <w:lang w:eastAsia="he-IL"/>
        </w:rPr>
      </w:pPr>
    </w:p>
    <w:p w:rsidR="00E44DA1" w:rsidRDefault="00E44DA1" w:rsidP="006D3D7D">
      <w:pPr>
        <w:pStyle w:val="-"/>
        <w:keepNext/>
        <w:rPr>
          <w:rtl/>
        </w:rPr>
      </w:pPr>
      <w:r w:rsidRPr="005C780E">
        <w:rPr>
          <w:rStyle w:val="TagStyle"/>
          <w:rtl/>
        </w:rPr>
        <w:t xml:space="preserve"> &lt;&lt; דובר_המשך &gt;&gt; </w:t>
      </w:r>
      <w:r>
        <w:rPr>
          <w:rtl/>
        </w:rPr>
        <w:t>שר המשפטים יריב לוין:</w:t>
      </w:r>
      <w:r w:rsidRPr="005C780E">
        <w:rPr>
          <w:rStyle w:val="TagStyle"/>
          <w:rtl/>
        </w:rPr>
        <w:t xml:space="preserve"> &lt;&lt; דובר_המשך &gt;&gt;</w:t>
      </w:r>
      <w:r>
        <w:rPr>
          <w:rtl/>
        </w:rPr>
        <w:t xml:space="preserve"> </w:t>
      </w:r>
    </w:p>
    <w:p w:rsidR="00E44DA1" w:rsidRDefault="00E44DA1" w:rsidP="006D3D7D">
      <w:pPr>
        <w:pStyle w:val="KeepWithNext"/>
        <w:rPr>
          <w:rtl/>
          <w:lang w:eastAsia="he-IL"/>
        </w:rPr>
      </w:pPr>
    </w:p>
    <w:p w:rsidR="00E44DA1" w:rsidRDefault="00E44DA1" w:rsidP="006D3D7D">
      <w:pPr>
        <w:rPr>
          <w:rtl/>
        </w:rPr>
      </w:pPr>
      <w:bookmarkStart w:id="4329" w:name="_ETM_Q22_353927"/>
      <w:bookmarkEnd w:id="4329"/>
      <w:r>
        <w:rPr>
          <w:rFonts w:hint="cs"/>
          <w:rtl/>
        </w:rPr>
        <w:t>- -</w:t>
      </w:r>
      <w:r>
        <w:rPr>
          <w:rFonts w:hint="cs"/>
          <w:rtl/>
          <w:lang w:eastAsia="he-IL"/>
        </w:rPr>
        <w:t xml:space="preserve"> לא אכפת לה </w:t>
      </w:r>
      <w:r>
        <w:rPr>
          <w:rtl/>
        </w:rPr>
        <w:t>בכלל מה האמת</w:t>
      </w:r>
      <w:bookmarkStart w:id="4330" w:name="_ETM_Q22_356076"/>
      <w:bookmarkEnd w:id="4330"/>
      <w:r>
        <w:rPr>
          <w:rFonts w:hint="cs"/>
          <w:rtl/>
        </w:rPr>
        <w:t>.</w:t>
      </w:r>
      <w:r>
        <w:rPr>
          <w:rtl/>
        </w:rPr>
        <w:t xml:space="preserve"> </w:t>
      </w:r>
      <w:bookmarkStart w:id="4331" w:name="_ETM_Q22_537166"/>
      <w:bookmarkEnd w:id="4331"/>
      <w:r>
        <w:rPr>
          <w:rtl/>
        </w:rPr>
        <w:t xml:space="preserve">הכול חשבונות אישיים כאלה של מי נתן לי סיפור או </w:t>
      </w:r>
      <w:bookmarkStart w:id="4332" w:name="_ETM_Q22_540693"/>
      <w:bookmarkEnd w:id="4332"/>
      <w:r>
        <w:rPr>
          <w:rtl/>
        </w:rPr>
        <w:t>לא נתן לי סיפור</w:t>
      </w:r>
      <w:r>
        <w:rPr>
          <w:rFonts w:hint="cs"/>
          <w:rtl/>
        </w:rPr>
        <w:t xml:space="preserve"> - -</w:t>
      </w:r>
    </w:p>
    <w:p w:rsidR="00E44DA1" w:rsidRDefault="00E44DA1" w:rsidP="006D3D7D">
      <w:pPr>
        <w:ind w:firstLine="0"/>
        <w:rPr>
          <w:rtl/>
        </w:rPr>
      </w:pPr>
    </w:p>
    <w:p w:rsidR="00E44DA1" w:rsidRDefault="00E44DA1" w:rsidP="006D3D7D">
      <w:pPr>
        <w:pStyle w:val="af5"/>
        <w:keepNext/>
        <w:rPr>
          <w:rtl/>
        </w:rPr>
      </w:pPr>
      <w:bookmarkStart w:id="4333" w:name="ET_interruption_5787_19"/>
      <w:r w:rsidRPr="005C780E">
        <w:rPr>
          <w:rStyle w:val="TagStyle"/>
          <w:rtl/>
        </w:rPr>
        <w:t xml:space="preserve"> &lt;&lt; קריאה &gt;&gt; </w:t>
      </w:r>
      <w:r>
        <w:rPr>
          <w:rtl/>
        </w:rPr>
        <w:t>יוראי להב הרצנו (יש עתיד):</w:t>
      </w:r>
      <w:r w:rsidRPr="005C780E">
        <w:rPr>
          <w:rStyle w:val="TagStyle"/>
          <w:rtl/>
        </w:rPr>
        <w:t xml:space="preserve"> &lt;&lt; קריאה &gt;&gt;</w:t>
      </w:r>
      <w:r>
        <w:rPr>
          <w:rtl/>
        </w:rPr>
        <w:t xml:space="preserve"> </w:t>
      </w:r>
      <w:bookmarkEnd w:id="4333"/>
    </w:p>
    <w:p w:rsidR="00E44DA1" w:rsidRDefault="00E44DA1" w:rsidP="006D3D7D">
      <w:pPr>
        <w:pStyle w:val="KeepWithNext"/>
        <w:rPr>
          <w:rtl/>
          <w:lang w:eastAsia="he-IL"/>
        </w:rPr>
      </w:pPr>
    </w:p>
    <w:p w:rsidR="00E44DA1" w:rsidRDefault="00E44DA1" w:rsidP="006D3D7D">
      <w:pPr>
        <w:rPr>
          <w:rtl/>
          <w:lang w:eastAsia="he-IL"/>
        </w:rPr>
      </w:pPr>
      <w:bookmarkStart w:id="4334" w:name="_ETM_Q22_360336"/>
      <w:bookmarkEnd w:id="4334"/>
      <w:r>
        <w:rPr>
          <w:rFonts w:hint="cs"/>
          <w:rtl/>
          <w:lang w:eastAsia="he-IL"/>
        </w:rPr>
        <w:t xml:space="preserve">מי אתה שתגיד </w:t>
      </w:r>
      <w:bookmarkStart w:id="4335" w:name="_ETM_Q22_363819"/>
      <w:bookmarkEnd w:id="4335"/>
      <w:r>
        <w:rPr>
          <w:rFonts w:hint="cs"/>
          <w:rtl/>
          <w:lang w:eastAsia="he-IL"/>
        </w:rPr>
        <w:t>לעיתונאים מה לעשות</w:t>
      </w:r>
      <w:bookmarkStart w:id="4336" w:name="_ETM_Q22_361666"/>
      <w:bookmarkEnd w:id="4336"/>
      <w:r>
        <w:rPr>
          <w:rFonts w:hint="cs"/>
          <w:rtl/>
          <w:lang w:eastAsia="he-IL"/>
        </w:rPr>
        <w:t>?</w:t>
      </w:r>
      <w:bookmarkStart w:id="4337" w:name="_ETM_Q22_362503"/>
      <w:bookmarkEnd w:id="4337"/>
    </w:p>
    <w:p w:rsidR="00E44DA1" w:rsidRDefault="00E44DA1" w:rsidP="006D3D7D">
      <w:pPr>
        <w:rPr>
          <w:rtl/>
          <w:lang w:eastAsia="he-IL"/>
        </w:rPr>
      </w:pPr>
      <w:bookmarkStart w:id="4338" w:name="_ETM_Q22_362577"/>
      <w:bookmarkEnd w:id="4338"/>
    </w:p>
    <w:p w:rsidR="00E44DA1" w:rsidRDefault="00E44DA1" w:rsidP="006D3D7D">
      <w:pPr>
        <w:pStyle w:val="-"/>
        <w:keepNext/>
        <w:rPr>
          <w:rtl/>
        </w:rPr>
      </w:pPr>
      <w:bookmarkStart w:id="4339" w:name="ET_speakercontinue_6682_20"/>
      <w:r w:rsidRPr="005C780E">
        <w:rPr>
          <w:rStyle w:val="TagStyle"/>
          <w:rtl/>
        </w:rPr>
        <w:t xml:space="preserve"> &lt;&lt; דובר_המשך &gt;&gt; </w:t>
      </w:r>
      <w:r>
        <w:rPr>
          <w:rtl/>
        </w:rPr>
        <w:t>שר המשפטים יריב לוין:</w:t>
      </w:r>
      <w:r w:rsidRPr="005C780E">
        <w:rPr>
          <w:rStyle w:val="TagStyle"/>
          <w:rtl/>
        </w:rPr>
        <w:t xml:space="preserve"> &lt;&lt; דובר_המשך &gt;&gt;</w:t>
      </w:r>
      <w:r>
        <w:rPr>
          <w:rtl/>
        </w:rPr>
        <w:t xml:space="preserve"> </w:t>
      </w:r>
      <w:bookmarkEnd w:id="4339"/>
    </w:p>
    <w:p w:rsidR="00E44DA1" w:rsidRDefault="00E44DA1" w:rsidP="006D3D7D">
      <w:pPr>
        <w:pStyle w:val="KeepWithNext"/>
        <w:rPr>
          <w:rtl/>
          <w:lang w:eastAsia="he-IL"/>
        </w:rPr>
      </w:pPr>
    </w:p>
    <w:p w:rsidR="00E44DA1" w:rsidRDefault="00E44DA1" w:rsidP="006D3D7D">
      <w:pPr>
        <w:rPr>
          <w:rtl/>
        </w:rPr>
      </w:pPr>
      <w:bookmarkStart w:id="4340" w:name="_ETM_Q22_364138"/>
      <w:bookmarkEnd w:id="4340"/>
      <w:r>
        <w:rPr>
          <w:rFonts w:hint="cs"/>
          <w:rtl/>
          <w:lang w:eastAsia="he-IL"/>
        </w:rPr>
        <w:t>- - וב</w:t>
      </w:r>
      <w:bookmarkStart w:id="4341" w:name="_ETM_Q22_362946"/>
      <w:bookmarkEnd w:id="4341"/>
      <w:r>
        <w:rPr>
          <w:rFonts w:hint="cs"/>
          <w:rtl/>
          <w:lang w:eastAsia="he-IL"/>
        </w:rPr>
        <w:t xml:space="preserve">עיקר </w:t>
      </w:r>
      <w:bookmarkStart w:id="4342" w:name="_ETM_Q22_359556"/>
      <w:bookmarkStart w:id="4343" w:name="_ETM_Q22_545350"/>
      <w:bookmarkStart w:id="4344" w:name="_ETM_Q22_361805"/>
      <w:bookmarkEnd w:id="4342"/>
      <w:bookmarkEnd w:id="4343"/>
      <w:bookmarkEnd w:id="4344"/>
      <w:r>
        <w:rPr>
          <w:rFonts w:hint="cs"/>
          <w:rtl/>
          <w:lang w:eastAsia="he-IL"/>
        </w:rPr>
        <w:t xml:space="preserve">של </w:t>
      </w:r>
      <w:r>
        <w:rPr>
          <w:rtl/>
        </w:rPr>
        <w:t xml:space="preserve">מאיזה צד במפה הפוליטית אני נמצא. </w:t>
      </w:r>
      <w:bookmarkStart w:id="4345" w:name="_ETM_Q22_549769"/>
      <w:bookmarkEnd w:id="4345"/>
      <w:r>
        <w:rPr>
          <w:rtl/>
        </w:rPr>
        <w:t>חרפה ובושה.</w:t>
      </w:r>
      <w:bookmarkStart w:id="4346" w:name="_ETM_Q22_552209"/>
      <w:bookmarkEnd w:id="4346"/>
    </w:p>
    <w:p w:rsidR="00E44DA1" w:rsidRDefault="00E44DA1" w:rsidP="006D3D7D">
      <w:pPr>
        <w:rPr>
          <w:rtl/>
        </w:rPr>
      </w:pPr>
      <w:bookmarkStart w:id="4347" w:name="_ETM_Q22_367145"/>
      <w:bookmarkEnd w:id="4347"/>
    </w:p>
    <w:p w:rsidR="00E44DA1" w:rsidRDefault="00E44DA1" w:rsidP="006D3D7D">
      <w:pPr>
        <w:pStyle w:val="af5"/>
        <w:keepNext/>
        <w:rPr>
          <w:rtl/>
        </w:rPr>
      </w:pPr>
      <w:bookmarkStart w:id="4348" w:name="ET_interruption_5787_21"/>
      <w:r w:rsidRPr="005C780E">
        <w:rPr>
          <w:rStyle w:val="TagStyle"/>
          <w:rtl/>
        </w:rPr>
        <w:t xml:space="preserve"> &lt;&lt; קריאה &gt;&gt; </w:t>
      </w:r>
      <w:r>
        <w:rPr>
          <w:rtl/>
        </w:rPr>
        <w:t>יוראי להב הרצנו (יש עתיד):</w:t>
      </w:r>
      <w:r w:rsidRPr="005C780E">
        <w:rPr>
          <w:rStyle w:val="TagStyle"/>
          <w:rtl/>
        </w:rPr>
        <w:t xml:space="preserve"> &lt;&lt; קריאה &gt;&gt;</w:t>
      </w:r>
      <w:r>
        <w:rPr>
          <w:rtl/>
        </w:rPr>
        <w:t xml:space="preserve"> </w:t>
      </w:r>
      <w:bookmarkEnd w:id="4348"/>
    </w:p>
    <w:p w:rsidR="00E44DA1" w:rsidRDefault="00E44DA1" w:rsidP="006D3D7D">
      <w:pPr>
        <w:pStyle w:val="KeepWithNext"/>
        <w:rPr>
          <w:rtl/>
          <w:lang w:eastAsia="he-IL"/>
        </w:rPr>
      </w:pPr>
    </w:p>
    <w:p w:rsidR="00E44DA1" w:rsidRDefault="00E44DA1" w:rsidP="006D3D7D">
      <w:pPr>
        <w:rPr>
          <w:rtl/>
          <w:lang w:eastAsia="he-IL"/>
        </w:rPr>
      </w:pPr>
      <w:bookmarkStart w:id="4349" w:name="_ETM_Q22_370201"/>
      <w:bookmarkStart w:id="4350" w:name="_ETM_Q22_366965"/>
      <w:bookmarkEnd w:id="4349"/>
      <w:bookmarkEnd w:id="4350"/>
      <w:r>
        <w:rPr>
          <w:rFonts w:hint="cs"/>
          <w:rtl/>
          <w:lang w:eastAsia="he-IL"/>
        </w:rPr>
        <w:t>מי אתה בכלל שתגיד</w:t>
      </w:r>
      <w:bookmarkStart w:id="4351" w:name="_ETM_Q22_369573"/>
      <w:bookmarkEnd w:id="4351"/>
      <w:r>
        <w:rPr>
          <w:rFonts w:hint="cs"/>
          <w:rtl/>
          <w:lang w:eastAsia="he-IL"/>
        </w:rPr>
        <w:t xml:space="preserve"> לעיתונאים מה לעשות?</w:t>
      </w:r>
      <w:bookmarkStart w:id="4352" w:name="_ETM_Q22_368315"/>
      <w:bookmarkStart w:id="4353" w:name="_ETM_Q22_368480"/>
      <w:bookmarkEnd w:id="4352"/>
      <w:bookmarkEnd w:id="4353"/>
    </w:p>
    <w:p w:rsidR="00E44DA1" w:rsidRDefault="00E44DA1" w:rsidP="006D3D7D">
      <w:pPr>
        <w:rPr>
          <w:rtl/>
          <w:lang w:eastAsia="he-IL"/>
        </w:rPr>
      </w:pPr>
      <w:bookmarkStart w:id="4354" w:name="_ETM_Q22_368584"/>
      <w:bookmarkEnd w:id="4354"/>
    </w:p>
    <w:p w:rsidR="00E44DA1" w:rsidRDefault="00E44DA1" w:rsidP="006D3D7D">
      <w:pPr>
        <w:pStyle w:val="-"/>
        <w:keepNext/>
        <w:rPr>
          <w:rtl/>
        </w:rPr>
      </w:pPr>
      <w:bookmarkStart w:id="4355" w:name="ET_speakercontinue_6682_22"/>
      <w:r w:rsidRPr="005C780E">
        <w:rPr>
          <w:rStyle w:val="TagStyle"/>
          <w:rtl/>
        </w:rPr>
        <w:t xml:space="preserve"> &lt;&lt; דובר_המשך &gt;&gt; </w:t>
      </w:r>
      <w:r>
        <w:rPr>
          <w:rtl/>
        </w:rPr>
        <w:t>שר המשפטים יריב לוין:</w:t>
      </w:r>
      <w:r w:rsidRPr="005C780E">
        <w:rPr>
          <w:rStyle w:val="TagStyle"/>
          <w:rtl/>
        </w:rPr>
        <w:t xml:space="preserve"> &lt;&lt; דובר_המשך &gt;&gt;</w:t>
      </w:r>
      <w:r>
        <w:rPr>
          <w:rtl/>
        </w:rPr>
        <w:t xml:space="preserve"> </w:t>
      </w:r>
      <w:bookmarkEnd w:id="4355"/>
    </w:p>
    <w:p w:rsidR="00E44DA1" w:rsidRDefault="00E44DA1" w:rsidP="006D3D7D">
      <w:pPr>
        <w:pStyle w:val="KeepWithNext"/>
        <w:rPr>
          <w:rtl/>
          <w:lang w:eastAsia="he-IL"/>
        </w:rPr>
      </w:pPr>
    </w:p>
    <w:p w:rsidR="00E44DA1" w:rsidRDefault="00E44DA1" w:rsidP="006D3D7D">
      <w:pPr>
        <w:rPr>
          <w:rtl/>
        </w:rPr>
      </w:pPr>
      <w:bookmarkStart w:id="4356" w:name="_ETM_Q22_369257"/>
      <w:bookmarkEnd w:id="4356"/>
      <w:r>
        <w:rPr>
          <w:rFonts w:hint="cs"/>
          <w:rtl/>
        </w:rPr>
        <w:t>ח</w:t>
      </w:r>
      <w:r>
        <w:rPr>
          <w:rtl/>
        </w:rPr>
        <w:t xml:space="preserve">רפה ובושה. </w:t>
      </w:r>
      <w:bookmarkStart w:id="4357" w:name="_ETM_Q22_554559"/>
      <w:bookmarkEnd w:id="4357"/>
      <w:r>
        <w:rPr>
          <w:rtl/>
        </w:rPr>
        <w:t>פשוט חרפה ובושה.</w:t>
      </w:r>
      <w:bookmarkStart w:id="4358" w:name="_ETM_Q22_379367"/>
      <w:bookmarkEnd w:id="4358"/>
      <w:r>
        <w:rPr>
          <w:rFonts w:hint="cs"/>
          <w:rtl/>
        </w:rPr>
        <w:t xml:space="preserve"> </w:t>
      </w:r>
      <w:bookmarkStart w:id="4359" w:name="_ETM_Q22_379417"/>
      <w:bookmarkStart w:id="4360" w:name="_ETM_Q22_379543"/>
      <w:bookmarkStart w:id="4361" w:name="_ETM_Q22_379614"/>
      <w:bookmarkStart w:id="4362" w:name="_ETM_Q22_374845"/>
      <w:bookmarkEnd w:id="4359"/>
      <w:bookmarkEnd w:id="4360"/>
      <w:bookmarkEnd w:id="4361"/>
      <w:bookmarkEnd w:id="4362"/>
      <w:r>
        <w:rPr>
          <w:rtl/>
        </w:rPr>
        <w:t xml:space="preserve">עכשיו אני אגיד גם יותר מזה, חבר </w:t>
      </w:r>
      <w:bookmarkStart w:id="4363" w:name="_ETM_Q22_557014"/>
      <w:bookmarkEnd w:id="4363"/>
      <w:r>
        <w:rPr>
          <w:rtl/>
        </w:rPr>
        <w:t>הכנסת שוס</w:t>
      </w:r>
      <w:r>
        <w:rPr>
          <w:rFonts w:hint="cs"/>
          <w:rtl/>
        </w:rPr>
        <w:t>טר</w:t>
      </w:r>
      <w:r>
        <w:rPr>
          <w:rtl/>
        </w:rPr>
        <w:t>.</w:t>
      </w:r>
      <w:bookmarkStart w:id="4364" w:name="_ETM_Q22_560690"/>
      <w:bookmarkStart w:id="4365" w:name="_ETM_Q22_381165"/>
      <w:bookmarkEnd w:id="4364"/>
      <w:bookmarkEnd w:id="4365"/>
    </w:p>
    <w:p w:rsidR="00E44DA1" w:rsidRDefault="00E44DA1" w:rsidP="006D3D7D">
      <w:pPr>
        <w:rPr>
          <w:rtl/>
        </w:rPr>
      </w:pPr>
    </w:p>
    <w:p w:rsidR="00E44DA1" w:rsidRDefault="00E44DA1" w:rsidP="006D3D7D">
      <w:pPr>
        <w:pStyle w:val="af5"/>
        <w:keepNext/>
        <w:rPr>
          <w:rtl/>
        </w:rPr>
      </w:pPr>
      <w:bookmarkStart w:id="4366" w:name="ET_interruption_6361_23"/>
      <w:r w:rsidRPr="00470BDB">
        <w:rPr>
          <w:rStyle w:val="TagStyle"/>
          <w:rtl/>
        </w:rPr>
        <w:t xml:space="preserve"> &lt;&lt; קריאה &gt;&gt; </w:t>
      </w:r>
      <w:r>
        <w:rPr>
          <w:rtl/>
        </w:rPr>
        <w:t>נאור שירי (יש עתיד):</w:t>
      </w:r>
      <w:r w:rsidRPr="00470BDB">
        <w:rPr>
          <w:rStyle w:val="TagStyle"/>
          <w:rtl/>
        </w:rPr>
        <w:t xml:space="preserve"> &lt;&lt; קריאה &gt;&gt;</w:t>
      </w:r>
      <w:r>
        <w:rPr>
          <w:rtl/>
        </w:rPr>
        <w:t xml:space="preserve"> </w:t>
      </w:r>
      <w:bookmarkEnd w:id="4366"/>
    </w:p>
    <w:p w:rsidR="00E44DA1" w:rsidRDefault="00E44DA1" w:rsidP="006D3D7D">
      <w:pPr>
        <w:pStyle w:val="KeepWithNext"/>
        <w:rPr>
          <w:rtl/>
          <w:lang w:eastAsia="he-IL"/>
        </w:rPr>
      </w:pPr>
    </w:p>
    <w:p w:rsidR="00E44DA1" w:rsidRDefault="00E44DA1" w:rsidP="006D3D7D">
      <w:pPr>
        <w:rPr>
          <w:rtl/>
          <w:lang w:eastAsia="he-IL"/>
        </w:rPr>
      </w:pPr>
      <w:bookmarkStart w:id="4367" w:name="_ETM_Q22_376825"/>
      <w:bookmarkStart w:id="4368" w:name="_ETM_Q22_374275"/>
      <w:bookmarkEnd w:id="4367"/>
      <w:bookmarkEnd w:id="4368"/>
      <w:r>
        <w:rPr>
          <w:rFonts w:hint="cs"/>
          <w:rtl/>
          <w:lang w:eastAsia="he-IL"/>
        </w:rPr>
        <w:t xml:space="preserve">כשאתה פנית לנציב שירות </w:t>
      </w:r>
      <w:bookmarkStart w:id="4369" w:name="_ETM_Q22_376455"/>
      <w:bookmarkEnd w:id="4369"/>
      <w:r>
        <w:rPr>
          <w:rFonts w:hint="cs"/>
          <w:rtl/>
          <w:lang w:eastAsia="he-IL"/>
        </w:rPr>
        <w:t>המדינה שישנה את</w:t>
      </w:r>
      <w:bookmarkStart w:id="4370" w:name="_ETM_Q22_380214"/>
      <w:bookmarkEnd w:id="4370"/>
      <w:r>
        <w:rPr>
          <w:rFonts w:hint="cs"/>
          <w:rtl/>
          <w:lang w:eastAsia="he-IL"/>
        </w:rPr>
        <w:t xml:space="preserve"> המכתב </w:t>
      </w:r>
      <w:bookmarkStart w:id="4371" w:name="_ETM_Q22_377795"/>
      <w:bookmarkEnd w:id="4371"/>
      <w:r>
        <w:rPr>
          <w:rtl/>
          <w:lang w:eastAsia="he-IL"/>
        </w:rPr>
        <w:t>–</w:t>
      </w:r>
      <w:r>
        <w:rPr>
          <w:rFonts w:hint="cs"/>
          <w:rtl/>
          <w:lang w:eastAsia="he-IL"/>
        </w:rPr>
        <w:t xml:space="preserve"> על </w:t>
      </w:r>
      <w:bookmarkStart w:id="4372" w:name="_ETM_Q22_377986"/>
      <w:bookmarkStart w:id="4373" w:name="_ETM_Q22_377465"/>
      <w:bookmarkEnd w:id="4372"/>
      <w:bookmarkEnd w:id="4373"/>
      <w:r>
        <w:rPr>
          <w:rFonts w:hint="cs"/>
          <w:rtl/>
          <w:lang w:eastAsia="he-IL"/>
        </w:rPr>
        <w:t>פי</w:t>
      </w:r>
      <w:bookmarkStart w:id="4374" w:name="_ETM_Q22_378445"/>
      <w:bookmarkEnd w:id="4374"/>
      <w:r>
        <w:rPr>
          <w:rFonts w:hint="cs"/>
          <w:rtl/>
          <w:lang w:eastAsia="he-IL"/>
        </w:rPr>
        <w:t xml:space="preserve"> מה </w:t>
      </w:r>
      <w:bookmarkStart w:id="4375" w:name="_ETM_Q22_377495"/>
      <w:bookmarkStart w:id="4376" w:name="_ETM_Q22_377515"/>
      <w:bookmarkStart w:id="4377" w:name="_ETM_Q22_373565"/>
      <w:bookmarkEnd w:id="4375"/>
      <w:bookmarkEnd w:id="4376"/>
      <w:bookmarkEnd w:id="4377"/>
      <w:r>
        <w:rPr>
          <w:rFonts w:hint="cs"/>
          <w:rtl/>
          <w:lang w:eastAsia="he-IL"/>
        </w:rPr>
        <w:t>זה היה?</w:t>
      </w:r>
    </w:p>
    <w:p w:rsidR="00E44DA1" w:rsidRDefault="00E44DA1" w:rsidP="006D3D7D">
      <w:pPr>
        <w:rPr>
          <w:rtl/>
          <w:lang w:eastAsia="he-IL"/>
        </w:rPr>
      </w:pPr>
      <w:bookmarkStart w:id="4378" w:name="_ETM_Q22_381157"/>
      <w:bookmarkStart w:id="4379" w:name="_ETM_Q22_381240"/>
      <w:bookmarkEnd w:id="4378"/>
      <w:bookmarkEnd w:id="4379"/>
    </w:p>
    <w:p w:rsidR="00E44DA1" w:rsidRDefault="00E44DA1" w:rsidP="006D3D7D">
      <w:pPr>
        <w:pStyle w:val="-"/>
        <w:keepNext/>
        <w:rPr>
          <w:rtl/>
        </w:rPr>
      </w:pPr>
      <w:bookmarkStart w:id="4380" w:name="ET_speakercontinue_6682_24"/>
      <w:r w:rsidRPr="00470BDB">
        <w:rPr>
          <w:rStyle w:val="TagStyle"/>
          <w:rtl/>
        </w:rPr>
        <w:t xml:space="preserve"> &lt;&lt; דובר_המשך &gt;&gt; </w:t>
      </w:r>
      <w:r>
        <w:rPr>
          <w:rtl/>
        </w:rPr>
        <w:t>שר המשפטים יריב לוין:</w:t>
      </w:r>
      <w:r w:rsidRPr="00470BDB">
        <w:rPr>
          <w:rStyle w:val="TagStyle"/>
          <w:rtl/>
        </w:rPr>
        <w:t xml:space="preserve"> &lt;&lt; דובר_המשך &gt;&gt;</w:t>
      </w:r>
      <w:r>
        <w:rPr>
          <w:rtl/>
        </w:rPr>
        <w:t xml:space="preserve"> </w:t>
      </w:r>
      <w:bookmarkEnd w:id="4380"/>
    </w:p>
    <w:p w:rsidR="00E44DA1" w:rsidRDefault="00E44DA1" w:rsidP="006D3D7D">
      <w:pPr>
        <w:pStyle w:val="KeepWithNext"/>
        <w:rPr>
          <w:rtl/>
          <w:lang w:eastAsia="he-IL"/>
        </w:rPr>
      </w:pPr>
    </w:p>
    <w:p w:rsidR="00E44DA1" w:rsidRDefault="00E44DA1" w:rsidP="006D3D7D">
      <w:pPr>
        <w:rPr>
          <w:rtl/>
          <w:lang w:eastAsia="he-IL"/>
        </w:rPr>
      </w:pPr>
      <w:bookmarkStart w:id="4381" w:name="_ETM_Q22_382762"/>
      <w:bookmarkEnd w:id="4381"/>
      <w:r>
        <w:rPr>
          <w:rFonts w:hint="cs"/>
          <w:rtl/>
          <w:lang w:eastAsia="he-IL"/>
        </w:rPr>
        <w:t>אני גם אגיד – אדוני היושב</w:t>
      </w:r>
      <w:bookmarkStart w:id="4382" w:name="_ETM_Q22_378985"/>
      <w:bookmarkEnd w:id="4382"/>
      <w:r>
        <w:rPr>
          <w:rFonts w:hint="cs"/>
          <w:rtl/>
          <w:lang w:eastAsia="he-IL"/>
        </w:rPr>
        <w:t xml:space="preserve">-ראש, זה לא </w:t>
      </w:r>
      <w:bookmarkStart w:id="4383" w:name="_ETM_Q22_380915"/>
      <w:bookmarkEnd w:id="4383"/>
      <w:r>
        <w:rPr>
          <w:rFonts w:hint="cs"/>
          <w:rtl/>
          <w:lang w:eastAsia="he-IL"/>
        </w:rPr>
        <w:t>דו-שיח</w:t>
      </w:r>
      <w:bookmarkStart w:id="4384" w:name="_ETM_Q22_383779"/>
      <w:bookmarkEnd w:id="4384"/>
      <w:r>
        <w:rPr>
          <w:rFonts w:hint="cs"/>
          <w:rtl/>
          <w:lang w:eastAsia="he-IL"/>
        </w:rPr>
        <w:t xml:space="preserve"> - - -</w:t>
      </w:r>
    </w:p>
    <w:p w:rsidR="00E44DA1" w:rsidRDefault="00E44DA1" w:rsidP="006D3D7D">
      <w:pPr>
        <w:rPr>
          <w:rtl/>
          <w:lang w:eastAsia="he-IL"/>
        </w:rPr>
      </w:pPr>
      <w:bookmarkStart w:id="4385" w:name="_ETM_Q22_383896"/>
      <w:bookmarkEnd w:id="4385"/>
    </w:p>
    <w:p w:rsidR="00E44DA1" w:rsidRDefault="00E44DA1" w:rsidP="006D3D7D">
      <w:pPr>
        <w:pStyle w:val="af6"/>
        <w:keepNext/>
        <w:rPr>
          <w:rtl/>
        </w:rPr>
      </w:pPr>
      <w:bookmarkStart w:id="4386" w:name="ET_yor_6597_25"/>
      <w:r w:rsidRPr="00470BDB">
        <w:rPr>
          <w:rStyle w:val="TagStyle"/>
          <w:rtl/>
        </w:rPr>
        <w:t xml:space="preserve"> &lt;&lt; יור &gt;&gt; </w:t>
      </w:r>
      <w:r>
        <w:rPr>
          <w:rtl/>
        </w:rPr>
        <w:t>היו"ר מאיר כהן:</w:t>
      </w:r>
      <w:r w:rsidRPr="00470BDB">
        <w:rPr>
          <w:rStyle w:val="TagStyle"/>
          <w:rtl/>
        </w:rPr>
        <w:t xml:space="preserve"> &lt;&lt; יור &gt;&gt;</w:t>
      </w:r>
      <w:r>
        <w:rPr>
          <w:rtl/>
        </w:rPr>
        <w:t xml:space="preserve"> </w:t>
      </w:r>
      <w:bookmarkEnd w:id="4386"/>
    </w:p>
    <w:p w:rsidR="00E44DA1" w:rsidRDefault="00E44DA1" w:rsidP="006D3D7D">
      <w:pPr>
        <w:pStyle w:val="KeepWithNext"/>
        <w:rPr>
          <w:rtl/>
          <w:lang w:eastAsia="he-IL"/>
        </w:rPr>
      </w:pPr>
    </w:p>
    <w:p w:rsidR="00E44DA1" w:rsidRDefault="00E44DA1" w:rsidP="006D3D7D">
      <w:pPr>
        <w:rPr>
          <w:rtl/>
          <w:lang w:eastAsia="he-IL"/>
        </w:rPr>
      </w:pPr>
      <w:bookmarkStart w:id="4387" w:name="_ETM_Q22_388966"/>
      <w:bookmarkStart w:id="4388" w:name="_ETM_Q22_384414"/>
      <w:bookmarkEnd w:id="4387"/>
      <w:bookmarkEnd w:id="4388"/>
      <w:r>
        <w:rPr>
          <w:rFonts w:hint="cs"/>
          <w:rtl/>
          <w:lang w:eastAsia="he-IL"/>
        </w:rPr>
        <w:t>אני מבקש שקט</w:t>
      </w:r>
      <w:bookmarkStart w:id="4389" w:name="_ETM_Q22_381434"/>
      <w:bookmarkEnd w:id="4389"/>
      <w:r>
        <w:rPr>
          <w:rFonts w:hint="cs"/>
          <w:rtl/>
          <w:lang w:eastAsia="he-IL"/>
        </w:rPr>
        <w:t xml:space="preserve"> בצד ימין.</w:t>
      </w:r>
      <w:bookmarkStart w:id="4390" w:name="_ETM_Q22_382464"/>
      <w:bookmarkStart w:id="4391" w:name="_ETM_Q22_381164"/>
      <w:bookmarkStart w:id="4392" w:name="_ETM_Q22_381553"/>
      <w:bookmarkStart w:id="4393" w:name="_ETM_Q22_383197"/>
      <w:bookmarkEnd w:id="4390"/>
      <w:bookmarkEnd w:id="4391"/>
      <w:bookmarkEnd w:id="4392"/>
      <w:bookmarkEnd w:id="4393"/>
    </w:p>
    <w:p w:rsidR="00E44DA1" w:rsidRDefault="00E44DA1" w:rsidP="006D3D7D">
      <w:pPr>
        <w:rPr>
          <w:rtl/>
          <w:lang w:eastAsia="he-IL"/>
        </w:rPr>
      </w:pPr>
      <w:bookmarkStart w:id="4394" w:name="_ETM_Q22_383275"/>
      <w:bookmarkEnd w:id="4394"/>
    </w:p>
    <w:p w:rsidR="00E44DA1" w:rsidRDefault="00E44DA1" w:rsidP="006D3D7D">
      <w:pPr>
        <w:pStyle w:val="af5"/>
        <w:keepNext/>
        <w:rPr>
          <w:rtl/>
        </w:rPr>
      </w:pPr>
      <w:bookmarkStart w:id="4395" w:name="ET_interruption_קריאה_26"/>
      <w:r w:rsidRPr="00470BDB">
        <w:rPr>
          <w:rStyle w:val="TagStyle"/>
          <w:rtl/>
        </w:rPr>
        <w:t xml:space="preserve"> &lt;&lt; קריאה &gt;&gt; </w:t>
      </w:r>
      <w:r>
        <w:rPr>
          <w:rtl/>
        </w:rPr>
        <w:t>קריאה:</w:t>
      </w:r>
      <w:r w:rsidRPr="00470BDB">
        <w:rPr>
          <w:rStyle w:val="TagStyle"/>
          <w:rtl/>
        </w:rPr>
        <w:t xml:space="preserve"> &lt;&lt; קריאה &gt;&gt;</w:t>
      </w:r>
      <w:r>
        <w:rPr>
          <w:rtl/>
        </w:rPr>
        <w:t xml:space="preserve"> </w:t>
      </w:r>
      <w:bookmarkEnd w:id="4395"/>
    </w:p>
    <w:p w:rsidR="00E44DA1" w:rsidRDefault="00E44DA1" w:rsidP="006D3D7D">
      <w:pPr>
        <w:pStyle w:val="KeepWithNext"/>
        <w:rPr>
          <w:rtl/>
          <w:lang w:eastAsia="he-IL"/>
        </w:rPr>
      </w:pPr>
    </w:p>
    <w:p w:rsidR="00E44DA1" w:rsidRDefault="00E44DA1" w:rsidP="006D3D7D">
      <w:pPr>
        <w:rPr>
          <w:rtl/>
          <w:lang w:eastAsia="he-IL"/>
        </w:rPr>
      </w:pPr>
      <w:bookmarkStart w:id="4396" w:name="_ETM_Q22_387620"/>
      <w:bookmarkStart w:id="4397" w:name="_ETM_Q22_387871"/>
      <w:bookmarkStart w:id="4398" w:name="_ETM_Q22_387972"/>
      <w:bookmarkStart w:id="4399" w:name="_ETM_Q22_387991"/>
      <w:bookmarkStart w:id="4400" w:name="_ETM_Q22_388052"/>
      <w:bookmarkStart w:id="4401" w:name="_ETM_Q22_383332"/>
      <w:bookmarkEnd w:id="4396"/>
      <w:bookmarkEnd w:id="4397"/>
      <w:bookmarkEnd w:id="4398"/>
      <w:bookmarkEnd w:id="4399"/>
      <w:bookmarkEnd w:id="4400"/>
      <w:bookmarkEnd w:id="4401"/>
      <w:r>
        <w:rPr>
          <w:rFonts w:hint="cs"/>
          <w:rtl/>
          <w:lang w:eastAsia="he-IL"/>
        </w:rPr>
        <w:t>אה, זה לא דו-שיח?</w:t>
      </w:r>
    </w:p>
    <w:p w:rsidR="00E44DA1" w:rsidRDefault="00E44DA1" w:rsidP="006D3D7D">
      <w:pPr>
        <w:rPr>
          <w:rtl/>
          <w:lang w:eastAsia="he-IL"/>
        </w:rPr>
      </w:pPr>
    </w:p>
    <w:p w:rsidR="00E44DA1" w:rsidRDefault="00E44DA1" w:rsidP="006D3D7D">
      <w:pPr>
        <w:pStyle w:val="af6"/>
        <w:keepNext/>
        <w:rPr>
          <w:rtl/>
        </w:rPr>
      </w:pPr>
      <w:bookmarkStart w:id="4402" w:name="ET_yor_6597_27"/>
      <w:r w:rsidRPr="00470BDB">
        <w:rPr>
          <w:rStyle w:val="TagStyle"/>
          <w:rtl/>
        </w:rPr>
        <w:t xml:space="preserve"> &lt;&lt; יור &gt;&gt; </w:t>
      </w:r>
      <w:r>
        <w:rPr>
          <w:rtl/>
        </w:rPr>
        <w:t>היו"ר מאיר כהן:</w:t>
      </w:r>
      <w:r w:rsidRPr="00470BDB">
        <w:rPr>
          <w:rStyle w:val="TagStyle"/>
          <w:rtl/>
        </w:rPr>
        <w:t xml:space="preserve"> &lt;&lt; יור &gt;&gt;</w:t>
      </w:r>
      <w:r>
        <w:rPr>
          <w:rtl/>
        </w:rPr>
        <w:t xml:space="preserve"> </w:t>
      </w:r>
      <w:bookmarkEnd w:id="4402"/>
    </w:p>
    <w:p w:rsidR="00E44DA1" w:rsidRDefault="00E44DA1" w:rsidP="006D3D7D">
      <w:pPr>
        <w:pStyle w:val="KeepWithNext"/>
        <w:rPr>
          <w:rtl/>
          <w:lang w:eastAsia="he-IL"/>
        </w:rPr>
      </w:pPr>
    </w:p>
    <w:p w:rsidR="00E44DA1" w:rsidRDefault="00E44DA1" w:rsidP="006D3D7D">
      <w:pPr>
        <w:rPr>
          <w:rtl/>
          <w:lang w:eastAsia="he-IL"/>
        </w:rPr>
      </w:pPr>
      <w:bookmarkStart w:id="4403" w:name="_ETM_Q22_381522"/>
      <w:bookmarkEnd w:id="4403"/>
      <w:r>
        <w:rPr>
          <w:rFonts w:hint="cs"/>
          <w:rtl/>
          <w:lang w:eastAsia="he-IL"/>
        </w:rPr>
        <w:t>לא, לא.</w:t>
      </w:r>
      <w:bookmarkStart w:id="4404" w:name="_ETM_Q22_382966"/>
      <w:bookmarkEnd w:id="4404"/>
      <w:r>
        <w:rPr>
          <w:rFonts w:hint="cs"/>
          <w:rtl/>
          <w:lang w:eastAsia="he-IL"/>
        </w:rPr>
        <w:t xml:space="preserve"> שקט. מעכשיו </w:t>
      </w:r>
      <w:bookmarkStart w:id="4405" w:name="_ETM_Q22_383092"/>
      <w:bookmarkEnd w:id="4405"/>
      <w:r>
        <w:rPr>
          <w:rFonts w:hint="cs"/>
          <w:rtl/>
          <w:lang w:eastAsia="he-IL"/>
        </w:rPr>
        <w:t>אני אתחיל לקרוא.</w:t>
      </w:r>
      <w:bookmarkStart w:id="4406" w:name="_ETM_Q22_387152"/>
      <w:bookmarkEnd w:id="4406"/>
    </w:p>
    <w:p w:rsidR="00E44DA1" w:rsidRDefault="00E44DA1" w:rsidP="006D3D7D">
      <w:pPr>
        <w:rPr>
          <w:rtl/>
          <w:lang w:eastAsia="he-IL"/>
        </w:rPr>
      </w:pPr>
      <w:bookmarkStart w:id="4407" w:name="_ETM_Q22_387218"/>
      <w:bookmarkEnd w:id="4407"/>
    </w:p>
    <w:p w:rsidR="00E44DA1" w:rsidRDefault="00E44DA1" w:rsidP="006D3D7D">
      <w:pPr>
        <w:pStyle w:val="-"/>
        <w:keepNext/>
        <w:rPr>
          <w:rtl/>
        </w:rPr>
      </w:pPr>
      <w:bookmarkStart w:id="4408" w:name="ET_speakercontinue_6682_28"/>
      <w:r w:rsidRPr="00470BDB">
        <w:rPr>
          <w:rStyle w:val="TagStyle"/>
          <w:rtl/>
        </w:rPr>
        <w:t xml:space="preserve"> &lt;&lt; דובר_המשך &gt;&gt; </w:t>
      </w:r>
      <w:r>
        <w:rPr>
          <w:rtl/>
        </w:rPr>
        <w:t>שר המשפטים יריב לוין:</w:t>
      </w:r>
      <w:r w:rsidRPr="00470BDB">
        <w:rPr>
          <w:rStyle w:val="TagStyle"/>
          <w:rtl/>
        </w:rPr>
        <w:t xml:space="preserve"> &lt;&lt; דובר_המשך &gt;&gt;</w:t>
      </w:r>
      <w:r>
        <w:rPr>
          <w:rtl/>
        </w:rPr>
        <w:t xml:space="preserve"> </w:t>
      </w:r>
      <w:bookmarkEnd w:id="4408"/>
    </w:p>
    <w:p w:rsidR="00E44DA1" w:rsidRDefault="00E44DA1" w:rsidP="006D3D7D">
      <w:pPr>
        <w:pStyle w:val="KeepWithNext"/>
        <w:rPr>
          <w:rtl/>
          <w:lang w:eastAsia="he-IL"/>
        </w:rPr>
      </w:pPr>
    </w:p>
    <w:p w:rsidR="00E44DA1" w:rsidRDefault="00E44DA1" w:rsidP="009C0455">
      <w:pPr>
        <w:rPr>
          <w:rtl/>
        </w:rPr>
      </w:pPr>
      <w:bookmarkStart w:id="4409" w:name="_ETM_Q22_390603"/>
      <w:bookmarkEnd w:id="4409"/>
      <w:r>
        <w:rPr>
          <w:rFonts w:hint="cs"/>
          <w:rtl/>
          <w:lang w:eastAsia="he-IL"/>
        </w:rPr>
        <w:t>עכשיו</w:t>
      </w:r>
      <w:bookmarkStart w:id="4410" w:name="_ETM_Q22_388682"/>
      <w:bookmarkEnd w:id="4410"/>
      <w:r>
        <w:rPr>
          <w:rFonts w:hint="cs"/>
          <w:rtl/>
          <w:lang w:eastAsia="he-IL"/>
        </w:rPr>
        <w:t xml:space="preserve"> אני רוצה להגיד לך, </w:t>
      </w:r>
      <w:bookmarkStart w:id="4411" w:name="_ETM_Q22_395343"/>
      <w:bookmarkEnd w:id="4411"/>
      <w:r>
        <w:rPr>
          <w:rFonts w:hint="cs"/>
          <w:rtl/>
          <w:lang w:eastAsia="he-IL"/>
        </w:rPr>
        <w:t xml:space="preserve">חבר הכנסת </w:t>
      </w:r>
      <w:bookmarkStart w:id="4412" w:name="_ETM_Q22_392003"/>
      <w:bookmarkEnd w:id="4412"/>
      <w:r>
        <w:rPr>
          <w:rFonts w:hint="cs"/>
          <w:rtl/>
          <w:lang w:eastAsia="he-IL"/>
        </w:rPr>
        <w:t>שוסטר, דב</w:t>
      </w:r>
      <w:bookmarkStart w:id="4413" w:name="_ETM_Q22_392633"/>
      <w:bookmarkEnd w:id="4413"/>
      <w:r>
        <w:rPr>
          <w:rFonts w:hint="cs"/>
          <w:rtl/>
          <w:lang w:eastAsia="he-IL"/>
        </w:rPr>
        <w:t>ר נוסף שאי</w:t>
      </w:r>
      <w:r w:rsidR="009C0455">
        <w:rPr>
          <w:rFonts w:hint="cs"/>
          <w:rtl/>
          <w:lang w:eastAsia="he-IL"/>
        </w:rPr>
        <w:t>-</w:t>
      </w:r>
      <w:r>
        <w:rPr>
          <w:rFonts w:hint="cs"/>
          <w:rtl/>
          <w:lang w:eastAsia="he-IL"/>
        </w:rPr>
        <w:t xml:space="preserve">אפשר להתעלם ממנו: אני </w:t>
      </w:r>
      <w:bookmarkStart w:id="4414" w:name="_ETM_Q22_399047"/>
      <w:bookmarkEnd w:id="4414"/>
      <w:r>
        <w:rPr>
          <w:rFonts w:hint="cs"/>
          <w:rtl/>
          <w:lang w:eastAsia="he-IL"/>
        </w:rPr>
        <w:t xml:space="preserve">עומד </w:t>
      </w:r>
      <w:bookmarkStart w:id="4415" w:name="_ETM_Q22_395163"/>
      <w:bookmarkStart w:id="4416" w:name="_ETM_Q22_577959"/>
      <w:bookmarkEnd w:id="4415"/>
      <w:bookmarkEnd w:id="4416"/>
      <w:r>
        <w:rPr>
          <w:rtl/>
        </w:rPr>
        <w:t>נ</w:t>
      </w:r>
      <w:bookmarkStart w:id="4417" w:name="_ETM_Q22_397443"/>
      <w:bookmarkEnd w:id="4417"/>
      <w:r>
        <w:rPr>
          <w:rtl/>
        </w:rPr>
        <w:t>ד</w:t>
      </w:r>
      <w:r>
        <w:rPr>
          <w:rFonts w:hint="cs"/>
          <w:rtl/>
        </w:rPr>
        <w:t>ה</w:t>
      </w:r>
      <w:r>
        <w:rPr>
          <w:rtl/>
        </w:rPr>
        <w:t xml:space="preserve">ם פעם אחר פעם </w:t>
      </w:r>
      <w:bookmarkStart w:id="4418" w:name="_ETM_Q22_581230"/>
      <w:bookmarkEnd w:id="4418"/>
      <w:r>
        <w:rPr>
          <w:rtl/>
        </w:rPr>
        <w:t>נ</w:t>
      </w:r>
      <w:bookmarkStart w:id="4419" w:name="_ETM_Q22_395593"/>
      <w:bookmarkStart w:id="4420" w:name="_ETM_Q22_392443"/>
      <w:bookmarkEnd w:id="4419"/>
      <w:bookmarkEnd w:id="4420"/>
      <w:r>
        <w:rPr>
          <w:rtl/>
        </w:rPr>
        <w:t xml:space="preserve">וכח </w:t>
      </w:r>
      <w:bookmarkStart w:id="4421" w:name="_ETM_Q22_582928"/>
      <w:bookmarkEnd w:id="4421"/>
      <w:r>
        <w:rPr>
          <w:rtl/>
        </w:rPr>
        <w:t xml:space="preserve">מכה נוראה של הדלפות </w:t>
      </w:r>
      <w:bookmarkStart w:id="4422" w:name="_ETM_Q22_586480"/>
      <w:bookmarkEnd w:id="4422"/>
      <w:r>
        <w:rPr>
          <w:rtl/>
        </w:rPr>
        <w:t>קודם כול מדיוני הקבינט ועוד בשעת מלחמ</w:t>
      </w:r>
      <w:bookmarkStart w:id="4423" w:name="_ETM_Q22_406853"/>
      <w:bookmarkEnd w:id="4423"/>
      <w:r>
        <w:rPr>
          <w:rtl/>
        </w:rPr>
        <w:t>ה</w:t>
      </w:r>
      <w:bookmarkStart w:id="4424" w:name="_ETM_Q22_409233"/>
      <w:bookmarkStart w:id="4425" w:name="_ETM_Q22_410705"/>
      <w:bookmarkStart w:id="4426" w:name="_ETM_Q22_415473"/>
      <w:bookmarkEnd w:id="4424"/>
      <w:bookmarkEnd w:id="4425"/>
      <w:bookmarkEnd w:id="4426"/>
      <w:r>
        <w:rPr>
          <w:rFonts w:hint="cs"/>
          <w:rtl/>
        </w:rPr>
        <w:t>.</w:t>
      </w:r>
    </w:p>
    <w:p w:rsidR="00E44DA1" w:rsidRDefault="00E44DA1" w:rsidP="006D3D7D">
      <w:pPr>
        <w:rPr>
          <w:rtl/>
        </w:rPr>
      </w:pPr>
      <w:bookmarkStart w:id="4427" w:name="_ETM_Q22_410802"/>
      <w:bookmarkStart w:id="4428" w:name="_ETM_Q22_407273"/>
      <w:bookmarkEnd w:id="4427"/>
      <w:bookmarkEnd w:id="4428"/>
    </w:p>
    <w:p w:rsidR="00E44DA1" w:rsidRDefault="00E44DA1" w:rsidP="006D3D7D">
      <w:pPr>
        <w:pStyle w:val="af5"/>
        <w:keepNext/>
        <w:rPr>
          <w:rtl/>
        </w:rPr>
      </w:pPr>
      <w:bookmarkStart w:id="4429" w:name="ET_interruption_5068_29"/>
      <w:r w:rsidRPr="00306B9C">
        <w:rPr>
          <w:rStyle w:val="TagStyle"/>
          <w:rtl/>
        </w:rPr>
        <w:t xml:space="preserve"> &lt;&lt; קריאה &gt;&gt; </w:t>
      </w:r>
      <w:r>
        <w:rPr>
          <w:rtl/>
        </w:rPr>
        <w:t>קארין אלהרר (יש עתיד):</w:t>
      </w:r>
      <w:r w:rsidRPr="00306B9C">
        <w:rPr>
          <w:rStyle w:val="TagStyle"/>
          <w:rtl/>
        </w:rPr>
        <w:t xml:space="preserve"> &lt;&lt; קריאה &gt;&gt;</w:t>
      </w:r>
      <w:r>
        <w:rPr>
          <w:rtl/>
        </w:rPr>
        <w:t xml:space="preserve"> </w:t>
      </w:r>
      <w:bookmarkEnd w:id="4429"/>
    </w:p>
    <w:p w:rsidR="00E44DA1" w:rsidRDefault="00E44DA1" w:rsidP="006D3D7D">
      <w:pPr>
        <w:pStyle w:val="KeepWithNext"/>
        <w:rPr>
          <w:rtl/>
          <w:lang w:eastAsia="he-IL"/>
        </w:rPr>
      </w:pPr>
    </w:p>
    <w:p w:rsidR="00E44DA1" w:rsidRDefault="00E44DA1" w:rsidP="006D3D7D">
      <w:pPr>
        <w:rPr>
          <w:rtl/>
          <w:lang w:eastAsia="he-IL"/>
        </w:rPr>
      </w:pPr>
      <w:bookmarkStart w:id="4430" w:name="_ETM_Q22_411440"/>
      <w:bookmarkEnd w:id="4430"/>
      <w:r>
        <w:rPr>
          <w:rFonts w:hint="cs"/>
          <w:rtl/>
          <w:lang w:eastAsia="he-IL"/>
        </w:rPr>
        <w:t>תעשה פוליגרף</w:t>
      </w:r>
      <w:bookmarkStart w:id="4431" w:name="_ETM_Q22_410633"/>
      <w:bookmarkEnd w:id="4431"/>
      <w:r>
        <w:rPr>
          <w:rFonts w:hint="cs"/>
          <w:rtl/>
          <w:lang w:eastAsia="he-IL"/>
        </w:rPr>
        <w:t>.</w:t>
      </w:r>
      <w:bookmarkStart w:id="4432" w:name="_ETM_Q22_411724"/>
      <w:bookmarkEnd w:id="4432"/>
    </w:p>
    <w:p w:rsidR="00E44DA1" w:rsidRDefault="00E44DA1" w:rsidP="006D3D7D">
      <w:pPr>
        <w:rPr>
          <w:rtl/>
          <w:lang w:eastAsia="he-IL"/>
        </w:rPr>
      </w:pPr>
      <w:bookmarkStart w:id="4433" w:name="_ETM_Q22_411834"/>
      <w:bookmarkEnd w:id="4433"/>
    </w:p>
    <w:p w:rsidR="00E44DA1" w:rsidRDefault="00E44DA1" w:rsidP="006D3D7D">
      <w:pPr>
        <w:pStyle w:val="-"/>
        <w:keepNext/>
        <w:rPr>
          <w:rtl/>
        </w:rPr>
      </w:pPr>
      <w:bookmarkStart w:id="4434" w:name="ET_speakercontinue_6682_30"/>
      <w:r w:rsidRPr="00306B9C">
        <w:rPr>
          <w:rStyle w:val="TagStyle"/>
          <w:rtl/>
        </w:rPr>
        <w:t xml:space="preserve"> &lt;&lt; דובר_המשך &gt;&gt; </w:t>
      </w:r>
      <w:r>
        <w:rPr>
          <w:rtl/>
        </w:rPr>
        <w:t>שר המשפטים יריב לוין:</w:t>
      </w:r>
      <w:r w:rsidRPr="00306B9C">
        <w:rPr>
          <w:rStyle w:val="TagStyle"/>
          <w:rtl/>
        </w:rPr>
        <w:t xml:space="preserve"> &lt;&lt; דובר_המשך &gt;&gt;</w:t>
      </w:r>
      <w:r>
        <w:rPr>
          <w:rtl/>
        </w:rPr>
        <w:t xml:space="preserve"> </w:t>
      </w:r>
      <w:bookmarkEnd w:id="4434"/>
    </w:p>
    <w:p w:rsidR="00E44DA1" w:rsidRDefault="00E44DA1" w:rsidP="006D3D7D">
      <w:pPr>
        <w:pStyle w:val="KeepWithNext"/>
        <w:rPr>
          <w:rtl/>
          <w:lang w:eastAsia="he-IL"/>
        </w:rPr>
      </w:pPr>
    </w:p>
    <w:p w:rsidR="00E44DA1" w:rsidRDefault="00E44DA1" w:rsidP="006D3D7D">
      <w:pPr>
        <w:rPr>
          <w:rtl/>
        </w:rPr>
      </w:pPr>
      <w:bookmarkStart w:id="4435" w:name="_ETM_Q22_413271"/>
      <w:bookmarkStart w:id="4436" w:name="_ETM_Q22_410897"/>
      <w:bookmarkStart w:id="4437" w:name="_ETM_Q22_410974"/>
      <w:bookmarkStart w:id="4438" w:name="_ETM_Q22_411543"/>
      <w:bookmarkStart w:id="4439" w:name="_ETM_Q22_594329"/>
      <w:bookmarkEnd w:id="4435"/>
      <w:bookmarkEnd w:id="4436"/>
      <w:bookmarkEnd w:id="4437"/>
      <w:bookmarkEnd w:id="4438"/>
      <w:bookmarkEnd w:id="4439"/>
      <w:r>
        <w:rPr>
          <w:rtl/>
        </w:rPr>
        <w:t xml:space="preserve">וגם צריך לומר, מכובדיי, הקבינט הוא אומנם ועדת שרים, אבל </w:t>
      </w:r>
      <w:bookmarkStart w:id="4440" w:name="_ETM_Q22_598633"/>
      <w:bookmarkEnd w:id="4440"/>
      <w:r>
        <w:rPr>
          <w:rtl/>
        </w:rPr>
        <w:t xml:space="preserve">רוב מי שמשתתף בישיבותיו </w:t>
      </w:r>
      <w:r>
        <w:rPr>
          <w:rFonts w:hint="cs"/>
          <w:rtl/>
        </w:rPr>
        <w:t xml:space="preserve">הם </w:t>
      </w:r>
      <w:bookmarkStart w:id="4441" w:name="_ETM_Q22_421983"/>
      <w:bookmarkEnd w:id="4441"/>
      <w:r>
        <w:rPr>
          <w:rtl/>
        </w:rPr>
        <w:t xml:space="preserve">בכלל לא שרי ממשלה ולא אנשי </w:t>
      </w:r>
      <w:bookmarkStart w:id="4442" w:name="_ETM_Q22_602937"/>
      <w:bookmarkEnd w:id="4442"/>
      <w:r>
        <w:rPr>
          <w:rtl/>
        </w:rPr>
        <w:t>המערכת הפוליטית</w:t>
      </w:r>
      <w:r>
        <w:rPr>
          <w:rFonts w:hint="cs"/>
          <w:rtl/>
        </w:rPr>
        <w:t>.</w:t>
      </w:r>
      <w:bookmarkStart w:id="4443" w:name="_ETM_Q22_426516"/>
      <w:bookmarkEnd w:id="4443"/>
    </w:p>
    <w:p w:rsidR="00E44DA1" w:rsidRDefault="00E44DA1" w:rsidP="006D3D7D">
      <w:pPr>
        <w:rPr>
          <w:rtl/>
        </w:rPr>
      </w:pPr>
      <w:bookmarkStart w:id="4444" w:name="_ETM_Q22_426573"/>
      <w:bookmarkStart w:id="4445" w:name="_ETM_Q22_422623"/>
      <w:bookmarkEnd w:id="4444"/>
      <w:bookmarkEnd w:id="4445"/>
    </w:p>
    <w:p w:rsidR="00E44DA1" w:rsidRDefault="00E44DA1" w:rsidP="006D3D7D">
      <w:pPr>
        <w:pStyle w:val="af5"/>
        <w:keepNext/>
        <w:rPr>
          <w:rtl/>
        </w:rPr>
      </w:pPr>
      <w:bookmarkStart w:id="4446" w:name="ET_interruption_5109_31"/>
      <w:r w:rsidRPr="00306B9C">
        <w:rPr>
          <w:rStyle w:val="TagStyle"/>
          <w:rtl/>
        </w:rPr>
        <w:t xml:space="preserve"> &lt;&lt; קריאה &gt;&gt; </w:t>
      </w:r>
      <w:r>
        <w:rPr>
          <w:rtl/>
        </w:rPr>
        <w:t>אלעזר שטרן (יש עתיד):</w:t>
      </w:r>
      <w:r w:rsidRPr="00306B9C">
        <w:rPr>
          <w:rStyle w:val="TagStyle"/>
          <w:rtl/>
        </w:rPr>
        <w:t xml:space="preserve"> &lt;&lt; קריאה &gt;&gt;</w:t>
      </w:r>
      <w:r>
        <w:rPr>
          <w:rtl/>
        </w:rPr>
        <w:t xml:space="preserve"> </w:t>
      </w:r>
      <w:bookmarkEnd w:id="4446"/>
    </w:p>
    <w:p w:rsidR="00E44DA1" w:rsidRDefault="00E44DA1" w:rsidP="006D3D7D">
      <w:pPr>
        <w:pStyle w:val="KeepWithNext"/>
        <w:rPr>
          <w:rtl/>
          <w:lang w:eastAsia="he-IL"/>
        </w:rPr>
      </w:pPr>
    </w:p>
    <w:p w:rsidR="00E44DA1" w:rsidRDefault="00E44DA1" w:rsidP="006D3D7D">
      <w:pPr>
        <w:rPr>
          <w:rtl/>
          <w:lang w:eastAsia="he-IL"/>
        </w:rPr>
      </w:pPr>
      <w:bookmarkStart w:id="4447" w:name="_ETM_Q22_426435"/>
      <w:bookmarkEnd w:id="4447"/>
      <w:r>
        <w:rPr>
          <w:rFonts w:hint="cs"/>
          <w:rtl/>
          <w:lang w:eastAsia="he-IL"/>
        </w:rPr>
        <w:t>את כולם לפוליגרף.</w:t>
      </w:r>
      <w:bookmarkStart w:id="4448" w:name="_ETM_Q22_425984"/>
      <w:bookmarkStart w:id="4449" w:name="_ETM_Q22_428424"/>
      <w:bookmarkEnd w:id="4448"/>
      <w:bookmarkEnd w:id="4449"/>
    </w:p>
    <w:p w:rsidR="00E44DA1" w:rsidRDefault="00E44DA1" w:rsidP="006D3D7D">
      <w:pPr>
        <w:rPr>
          <w:rtl/>
          <w:lang w:eastAsia="he-IL"/>
        </w:rPr>
      </w:pPr>
      <w:bookmarkStart w:id="4450" w:name="_ETM_Q22_428501"/>
      <w:bookmarkEnd w:id="4450"/>
    </w:p>
    <w:p w:rsidR="00E44DA1" w:rsidRDefault="00E44DA1" w:rsidP="006D3D7D">
      <w:pPr>
        <w:pStyle w:val="-"/>
        <w:keepNext/>
        <w:rPr>
          <w:rtl/>
        </w:rPr>
      </w:pPr>
      <w:bookmarkStart w:id="4451" w:name="ET_speakercontinue_6682_32"/>
      <w:r w:rsidRPr="00306B9C">
        <w:rPr>
          <w:rStyle w:val="TagStyle"/>
          <w:rtl/>
        </w:rPr>
        <w:t xml:space="preserve"> &lt;&lt; דובר_המשך &gt;&gt; </w:t>
      </w:r>
      <w:r>
        <w:rPr>
          <w:rtl/>
        </w:rPr>
        <w:t>שר המשפטים יריב לוין:</w:t>
      </w:r>
      <w:r w:rsidRPr="00306B9C">
        <w:rPr>
          <w:rStyle w:val="TagStyle"/>
          <w:rtl/>
        </w:rPr>
        <w:t xml:space="preserve"> &lt;&lt; דובר_המשך &gt;&gt;</w:t>
      </w:r>
      <w:r>
        <w:rPr>
          <w:rtl/>
        </w:rPr>
        <w:t xml:space="preserve"> </w:t>
      </w:r>
      <w:bookmarkEnd w:id="4451"/>
    </w:p>
    <w:p w:rsidR="00E44DA1" w:rsidRDefault="00E44DA1" w:rsidP="006D3D7D">
      <w:pPr>
        <w:pStyle w:val="KeepWithNext"/>
        <w:rPr>
          <w:rtl/>
          <w:lang w:eastAsia="he-IL"/>
        </w:rPr>
      </w:pPr>
    </w:p>
    <w:p w:rsidR="00E44DA1" w:rsidRDefault="00E44DA1" w:rsidP="009C0455">
      <w:pPr>
        <w:rPr>
          <w:rtl/>
        </w:rPr>
      </w:pPr>
      <w:bookmarkStart w:id="4452" w:name="_ETM_Q22_429487"/>
      <w:bookmarkStart w:id="4453" w:name="_ETM_Q22_426693"/>
      <w:bookmarkStart w:id="4454" w:name="_ETM_Q22_426756"/>
      <w:bookmarkEnd w:id="4452"/>
      <w:bookmarkEnd w:id="4453"/>
      <w:bookmarkEnd w:id="4454"/>
      <w:r>
        <w:rPr>
          <w:rtl/>
        </w:rPr>
        <w:t>ומה שמתרחש בקבינט הוא דבר שאי</w:t>
      </w:r>
      <w:r w:rsidR="009C0455">
        <w:rPr>
          <w:rFonts w:hint="cs"/>
          <w:rtl/>
        </w:rPr>
        <w:t>-</w:t>
      </w:r>
      <w:r>
        <w:rPr>
          <w:rtl/>
        </w:rPr>
        <w:t xml:space="preserve">אפשר לקבל </w:t>
      </w:r>
      <w:bookmarkStart w:id="4455" w:name="_ETM_Q22_607241"/>
      <w:bookmarkEnd w:id="4455"/>
      <w:r>
        <w:rPr>
          <w:rtl/>
        </w:rPr>
        <w:t>אותו. אגב, הוא גם לא חדש</w:t>
      </w:r>
      <w:r>
        <w:rPr>
          <w:rFonts w:hint="cs"/>
          <w:rtl/>
        </w:rPr>
        <w:t>.</w:t>
      </w:r>
      <w:bookmarkStart w:id="4456" w:name="_ETM_Q22_430673"/>
      <w:bookmarkEnd w:id="4456"/>
      <w:r>
        <w:rPr>
          <w:rtl/>
        </w:rPr>
        <w:t xml:space="preserve"> הוא היה קיים לאורך </w:t>
      </w:r>
      <w:bookmarkStart w:id="4457" w:name="_ETM_Q22_611545"/>
      <w:bookmarkEnd w:id="4457"/>
      <w:r>
        <w:rPr>
          <w:rtl/>
        </w:rPr>
        <w:t xml:space="preserve">שנים. </w:t>
      </w:r>
      <w:bookmarkStart w:id="4458" w:name="_ETM_Q22_616920"/>
      <w:bookmarkEnd w:id="4458"/>
      <w:r>
        <w:rPr>
          <w:rtl/>
        </w:rPr>
        <w:t>לצד זה</w:t>
      </w:r>
      <w:bookmarkStart w:id="4459" w:name="_ETM_Q22_434353"/>
      <w:bookmarkEnd w:id="4459"/>
      <w:r>
        <w:rPr>
          <w:rFonts w:hint="cs"/>
          <w:rtl/>
        </w:rPr>
        <w:t>,</w:t>
      </w:r>
      <w:bookmarkStart w:id="4460" w:name="_ETM_Q22_430182"/>
      <w:bookmarkEnd w:id="4460"/>
      <w:r>
        <w:rPr>
          <w:rtl/>
        </w:rPr>
        <w:t xml:space="preserve"> אני גם רואה עוד תופעה נוראה </w:t>
      </w:r>
      <w:bookmarkStart w:id="4461" w:name="_ETM_Q22_620920"/>
      <w:bookmarkEnd w:id="4461"/>
      <w:r>
        <w:rPr>
          <w:rtl/>
        </w:rPr>
        <w:t>של הדלפות איומות ונוראות מתוך חקירות</w:t>
      </w:r>
      <w:r>
        <w:rPr>
          <w:rFonts w:hint="cs"/>
          <w:rtl/>
        </w:rPr>
        <w:t>,</w:t>
      </w:r>
      <w:r>
        <w:rPr>
          <w:rtl/>
        </w:rPr>
        <w:t xml:space="preserve"> </w:t>
      </w:r>
      <w:bookmarkStart w:id="4462" w:name="_ETM_Q22_626989"/>
      <w:bookmarkEnd w:id="4462"/>
      <w:r>
        <w:rPr>
          <w:rtl/>
        </w:rPr>
        <w:t>ואני שואל</w:t>
      </w:r>
      <w:r>
        <w:rPr>
          <w:rFonts w:hint="cs"/>
          <w:rtl/>
        </w:rPr>
        <w:t xml:space="preserve"> - - -</w:t>
      </w:r>
    </w:p>
    <w:p w:rsidR="00E44DA1" w:rsidRDefault="00E44DA1" w:rsidP="006D3D7D">
      <w:pPr>
        <w:rPr>
          <w:rtl/>
        </w:rPr>
      </w:pPr>
    </w:p>
    <w:p w:rsidR="00E44DA1" w:rsidRDefault="00E44DA1" w:rsidP="006D3D7D">
      <w:pPr>
        <w:pStyle w:val="af6"/>
        <w:keepNext/>
        <w:rPr>
          <w:rtl/>
        </w:rPr>
      </w:pPr>
      <w:bookmarkStart w:id="4463" w:name="ET_yor_6597_33"/>
      <w:r w:rsidRPr="00306B9C">
        <w:rPr>
          <w:rStyle w:val="TagStyle"/>
          <w:rtl/>
        </w:rPr>
        <w:t xml:space="preserve"> &lt;&lt; יור &gt;&gt; </w:t>
      </w:r>
      <w:r>
        <w:rPr>
          <w:rtl/>
        </w:rPr>
        <w:t>היו"ר מאיר כהן:</w:t>
      </w:r>
      <w:r w:rsidRPr="00306B9C">
        <w:rPr>
          <w:rStyle w:val="TagStyle"/>
          <w:rtl/>
        </w:rPr>
        <w:t xml:space="preserve"> &lt;&lt; יור &gt;&gt;</w:t>
      </w:r>
      <w:r>
        <w:rPr>
          <w:rtl/>
        </w:rPr>
        <w:t xml:space="preserve"> </w:t>
      </w:r>
      <w:bookmarkEnd w:id="4463"/>
    </w:p>
    <w:p w:rsidR="00E44DA1" w:rsidRDefault="00E44DA1" w:rsidP="006D3D7D">
      <w:pPr>
        <w:pStyle w:val="KeepWithNext"/>
        <w:rPr>
          <w:rtl/>
          <w:lang w:eastAsia="he-IL"/>
        </w:rPr>
      </w:pPr>
    </w:p>
    <w:p w:rsidR="00E44DA1" w:rsidRDefault="00E44DA1" w:rsidP="006D3D7D">
      <w:pPr>
        <w:rPr>
          <w:rtl/>
        </w:rPr>
      </w:pPr>
      <w:bookmarkStart w:id="4464" w:name="_ETM_Q22_443573"/>
      <w:bookmarkStart w:id="4465" w:name="_ETM_Q22_628429"/>
      <w:bookmarkEnd w:id="4464"/>
      <w:bookmarkEnd w:id="4465"/>
      <w:r>
        <w:rPr>
          <w:rtl/>
        </w:rPr>
        <w:t>אני מבקש</w:t>
      </w:r>
      <w:bookmarkStart w:id="4466" w:name="_ETM_Q22_448233"/>
      <w:bookmarkEnd w:id="4466"/>
      <w:r>
        <w:rPr>
          <w:rFonts w:hint="cs"/>
          <w:rtl/>
        </w:rPr>
        <w:t>,</w:t>
      </w:r>
      <w:r>
        <w:rPr>
          <w:rtl/>
        </w:rPr>
        <w:t xml:space="preserve"> שם</w:t>
      </w:r>
      <w:r>
        <w:rPr>
          <w:rFonts w:hint="cs"/>
          <w:rtl/>
        </w:rPr>
        <w:t>,</w:t>
      </w:r>
      <w:r>
        <w:rPr>
          <w:rtl/>
        </w:rPr>
        <w:t xml:space="preserve"> בצד שמאל</w:t>
      </w:r>
      <w:r>
        <w:rPr>
          <w:rFonts w:hint="cs"/>
          <w:rtl/>
        </w:rPr>
        <w:t>,</w:t>
      </w:r>
      <w:r>
        <w:rPr>
          <w:rtl/>
        </w:rPr>
        <w:t xml:space="preserve"> </w:t>
      </w:r>
      <w:bookmarkStart w:id="4467" w:name="_ETM_Q22_631309"/>
      <w:bookmarkEnd w:id="4467"/>
      <w:r>
        <w:rPr>
          <w:rtl/>
        </w:rPr>
        <w:t>אני מבקש שקט.</w:t>
      </w:r>
    </w:p>
    <w:p w:rsidR="00E44DA1" w:rsidRDefault="00E44DA1" w:rsidP="006D3D7D">
      <w:pPr>
        <w:rPr>
          <w:rtl/>
        </w:rPr>
      </w:pPr>
      <w:bookmarkStart w:id="4468" w:name="_ETM_Q22_448702"/>
      <w:bookmarkEnd w:id="4468"/>
    </w:p>
    <w:p w:rsidR="00E44DA1" w:rsidRDefault="00E44DA1" w:rsidP="006D3D7D">
      <w:pPr>
        <w:pStyle w:val="-"/>
        <w:keepNext/>
        <w:rPr>
          <w:rtl/>
        </w:rPr>
      </w:pPr>
      <w:bookmarkStart w:id="4469" w:name="ET_speakercontinue_6682_34"/>
      <w:r w:rsidRPr="00306B9C">
        <w:rPr>
          <w:rStyle w:val="TagStyle"/>
          <w:rtl/>
        </w:rPr>
        <w:t xml:space="preserve"> &lt;&lt; דובר_המשך &gt;&gt; </w:t>
      </w:r>
      <w:r>
        <w:rPr>
          <w:rtl/>
        </w:rPr>
        <w:t>שר המשפטים יריב לוין:</w:t>
      </w:r>
      <w:r w:rsidRPr="00306B9C">
        <w:rPr>
          <w:rStyle w:val="TagStyle"/>
          <w:rtl/>
        </w:rPr>
        <w:t xml:space="preserve"> &lt;&lt; דובר_המשך &gt;&gt;</w:t>
      </w:r>
      <w:r>
        <w:rPr>
          <w:rtl/>
        </w:rPr>
        <w:t xml:space="preserve"> </w:t>
      </w:r>
      <w:bookmarkEnd w:id="4469"/>
    </w:p>
    <w:p w:rsidR="00E44DA1" w:rsidRDefault="00E44DA1" w:rsidP="006D3D7D">
      <w:pPr>
        <w:pStyle w:val="KeepWithNext"/>
        <w:rPr>
          <w:rtl/>
          <w:lang w:eastAsia="he-IL"/>
        </w:rPr>
      </w:pPr>
    </w:p>
    <w:p w:rsidR="00E44DA1" w:rsidRDefault="00E44DA1" w:rsidP="006D3D7D">
      <w:pPr>
        <w:rPr>
          <w:rtl/>
        </w:rPr>
      </w:pPr>
      <w:bookmarkStart w:id="4470" w:name="_ETM_Q22_449944"/>
      <w:bookmarkStart w:id="4471" w:name="_ETM_Q22_446413"/>
      <w:bookmarkStart w:id="4472" w:name="_ETM_Q22_632869"/>
      <w:bookmarkEnd w:id="4470"/>
      <w:bookmarkEnd w:id="4471"/>
      <w:bookmarkEnd w:id="4472"/>
      <w:r>
        <w:rPr>
          <w:rFonts w:hint="cs"/>
          <w:rtl/>
        </w:rPr>
        <w:t>ו</w:t>
      </w:r>
      <w:r>
        <w:rPr>
          <w:rtl/>
        </w:rPr>
        <w:t>אני שואל</w:t>
      </w:r>
      <w:bookmarkStart w:id="4473" w:name="_ETM_Q22_634720"/>
      <w:bookmarkEnd w:id="4473"/>
      <w:r>
        <w:rPr>
          <w:rFonts w:hint="cs"/>
          <w:rtl/>
        </w:rPr>
        <w:t>: א</w:t>
      </w:r>
      <w:r>
        <w:rPr>
          <w:rtl/>
        </w:rPr>
        <w:t xml:space="preserve">יך ייתכן שמתפרסמים בכלי תקשורת ציטוטים מדויקים משאלות </w:t>
      </w:r>
      <w:bookmarkStart w:id="4474" w:name="_ETM_Q22_639419"/>
      <w:bookmarkEnd w:id="4474"/>
      <w:r>
        <w:rPr>
          <w:rtl/>
        </w:rPr>
        <w:t>ותשובות בחקירות</w:t>
      </w:r>
      <w:r>
        <w:rPr>
          <w:rFonts w:hint="cs"/>
          <w:rtl/>
        </w:rPr>
        <w:t>?</w:t>
      </w:r>
      <w:r>
        <w:rPr>
          <w:rtl/>
        </w:rPr>
        <w:t xml:space="preserve"> </w:t>
      </w:r>
      <w:bookmarkStart w:id="4475" w:name="_ETM_Q22_644809"/>
      <w:bookmarkEnd w:id="4475"/>
      <w:r>
        <w:rPr>
          <w:rtl/>
        </w:rPr>
        <w:t xml:space="preserve">הרי לאף </w:t>
      </w:r>
      <w:r>
        <w:rPr>
          <w:rFonts w:hint="cs"/>
          <w:rtl/>
        </w:rPr>
        <w:t>נ</w:t>
      </w:r>
      <w:r>
        <w:rPr>
          <w:rtl/>
        </w:rPr>
        <w:t xml:space="preserve">חקר אין אפשרות לרשום את הדברים ולקחת אותם </w:t>
      </w:r>
      <w:bookmarkStart w:id="4476" w:name="_ETM_Q22_646969"/>
      <w:bookmarkEnd w:id="4476"/>
      <w:r>
        <w:rPr>
          <w:rtl/>
        </w:rPr>
        <w:t>איתו.</w:t>
      </w:r>
      <w:bookmarkStart w:id="4477" w:name="_ETM_Q22_477823"/>
      <w:bookmarkEnd w:id="4477"/>
      <w:r>
        <w:rPr>
          <w:rtl/>
        </w:rPr>
        <w:t xml:space="preserve"> </w:t>
      </w:r>
      <w:bookmarkStart w:id="4478" w:name="_ETM_Q22_649829"/>
      <w:bookmarkEnd w:id="4478"/>
      <w:r>
        <w:rPr>
          <w:rtl/>
        </w:rPr>
        <w:t>כולנו יודעים את זה</w:t>
      </w:r>
      <w:r>
        <w:rPr>
          <w:rFonts w:hint="cs"/>
          <w:rtl/>
        </w:rPr>
        <w:t>.</w:t>
      </w:r>
      <w:bookmarkStart w:id="4479" w:name="_ETM_Q22_468983"/>
      <w:bookmarkEnd w:id="4479"/>
      <w:r>
        <w:rPr>
          <w:rtl/>
        </w:rPr>
        <w:t xml:space="preserve"> </w:t>
      </w:r>
      <w:bookmarkStart w:id="4480" w:name="_ETM_Q22_652190"/>
      <w:bookmarkEnd w:id="4480"/>
      <w:r>
        <w:rPr>
          <w:rtl/>
        </w:rPr>
        <w:t>ואף סנגור לא מקבל תרשומות כאלה</w:t>
      </w:r>
      <w:r>
        <w:rPr>
          <w:rFonts w:hint="cs"/>
          <w:rtl/>
        </w:rPr>
        <w:t>.</w:t>
      </w:r>
      <w:r>
        <w:rPr>
          <w:rtl/>
        </w:rPr>
        <w:t xml:space="preserve"> </w:t>
      </w:r>
      <w:bookmarkStart w:id="4481" w:name="_ETM_Q22_656880"/>
      <w:bookmarkEnd w:id="4481"/>
      <w:r>
        <w:rPr>
          <w:rtl/>
        </w:rPr>
        <w:t>אז מאיפה זה יוצא, חבר הכנסת שוסטר</w:t>
      </w:r>
      <w:r>
        <w:rPr>
          <w:rFonts w:hint="cs"/>
          <w:rtl/>
        </w:rPr>
        <w:t>,</w:t>
      </w:r>
      <w:r>
        <w:rPr>
          <w:rtl/>
        </w:rPr>
        <w:t xml:space="preserve"> </w:t>
      </w:r>
      <w:bookmarkStart w:id="4482" w:name="_ETM_Q22_660959"/>
      <w:bookmarkEnd w:id="4482"/>
      <w:r>
        <w:rPr>
          <w:rtl/>
        </w:rPr>
        <w:t>מאיפה?</w:t>
      </w:r>
      <w:bookmarkStart w:id="4483" w:name="_ETM_Q22_663070"/>
      <w:bookmarkStart w:id="4484" w:name="_ETM_Q22_482310"/>
      <w:bookmarkEnd w:id="4483"/>
      <w:bookmarkEnd w:id="4484"/>
    </w:p>
    <w:p w:rsidR="00E44DA1" w:rsidRDefault="00E44DA1" w:rsidP="006D3D7D">
      <w:pPr>
        <w:rPr>
          <w:rtl/>
        </w:rPr>
      </w:pPr>
      <w:bookmarkStart w:id="4485" w:name="_ETM_Q22_482362"/>
      <w:bookmarkEnd w:id="4485"/>
    </w:p>
    <w:p w:rsidR="00E44DA1" w:rsidRDefault="00E44DA1" w:rsidP="006D3D7D">
      <w:pPr>
        <w:rPr>
          <w:rtl/>
        </w:rPr>
      </w:pPr>
      <w:bookmarkStart w:id="4486" w:name="_ETM_Q22_482487"/>
      <w:bookmarkStart w:id="4487" w:name="_ETM_Q22_482553"/>
      <w:bookmarkEnd w:id="4486"/>
      <w:bookmarkEnd w:id="4487"/>
      <w:r>
        <w:rPr>
          <w:rtl/>
        </w:rPr>
        <w:t>ואני אומר לך</w:t>
      </w:r>
      <w:bookmarkStart w:id="4488" w:name="_ETM_Q22_485482"/>
      <w:bookmarkEnd w:id="4488"/>
      <w:r>
        <w:rPr>
          <w:rtl/>
        </w:rPr>
        <w:t xml:space="preserve"> </w:t>
      </w:r>
      <w:bookmarkStart w:id="4489" w:name="_ETM_Q22_665200"/>
      <w:bookmarkEnd w:id="4489"/>
      <w:r>
        <w:rPr>
          <w:rtl/>
        </w:rPr>
        <w:t>שיש דברים שלא רק שלא יכול להיות לגביהם חיסיון עיתונאי</w:t>
      </w:r>
      <w:r>
        <w:rPr>
          <w:rFonts w:hint="cs"/>
          <w:rtl/>
        </w:rPr>
        <w:t>,</w:t>
      </w:r>
      <w:r>
        <w:rPr>
          <w:rtl/>
        </w:rPr>
        <w:t xml:space="preserve"> </w:t>
      </w:r>
      <w:bookmarkStart w:id="4490" w:name="_ETM_Q22_671790"/>
      <w:bookmarkEnd w:id="4490"/>
      <w:r>
        <w:rPr>
          <w:rtl/>
        </w:rPr>
        <w:t xml:space="preserve">אלא שאין לזה שום הצדקה, כי יש דברים שהציבור צריך </w:t>
      </w:r>
      <w:bookmarkStart w:id="4491" w:name="_ETM_Q22_675609"/>
      <w:bookmarkEnd w:id="4491"/>
      <w:r>
        <w:rPr>
          <w:rtl/>
        </w:rPr>
        <w:t>לדעת ויש לו זכות לדעת</w:t>
      </w:r>
      <w:r>
        <w:rPr>
          <w:rFonts w:hint="cs"/>
          <w:rtl/>
        </w:rPr>
        <w:t xml:space="preserve"> –</w:t>
      </w:r>
      <w:r>
        <w:rPr>
          <w:rtl/>
        </w:rPr>
        <w:t xml:space="preserve"> ועל זה צריך להגן</w:t>
      </w:r>
      <w:r>
        <w:rPr>
          <w:rFonts w:hint="cs"/>
          <w:rtl/>
        </w:rPr>
        <w:t>.</w:t>
      </w:r>
      <w:r>
        <w:rPr>
          <w:rtl/>
        </w:rPr>
        <w:t xml:space="preserve"> </w:t>
      </w:r>
      <w:bookmarkStart w:id="4492" w:name="_ETM_Q22_680299"/>
      <w:bookmarkEnd w:id="4492"/>
      <w:r>
        <w:rPr>
          <w:rtl/>
        </w:rPr>
        <w:t>אבל יש דברים שאסור שי</w:t>
      </w:r>
      <w:bookmarkStart w:id="4493" w:name="_ETM_Q22_497312"/>
      <w:bookmarkEnd w:id="4493"/>
      <w:r>
        <w:rPr>
          <w:rtl/>
        </w:rPr>
        <w:t xml:space="preserve">צאו, ויש לציבור זכות לחיות קודם </w:t>
      </w:r>
      <w:bookmarkStart w:id="4494" w:name="_ETM_Q22_685489"/>
      <w:bookmarkEnd w:id="4494"/>
      <w:r>
        <w:rPr>
          <w:rtl/>
        </w:rPr>
        <w:t>כול</w:t>
      </w:r>
      <w:r>
        <w:rPr>
          <w:rFonts w:hint="cs"/>
          <w:rtl/>
        </w:rPr>
        <w:t>;</w:t>
      </w:r>
      <w:r>
        <w:rPr>
          <w:rtl/>
        </w:rPr>
        <w:t xml:space="preserve"> שבשעת מלחמה לא י</w:t>
      </w:r>
      <w:bookmarkStart w:id="4495" w:name="_ETM_Q22_506092"/>
      <w:bookmarkEnd w:id="4495"/>
      <w:r>
        <w:rPr>
          <w:rtl/>
        </w:rPr>
        <w:t>צאו דברים מתוך הקבינט</w:t>
      </w:r>
      <w:bookmarkStart w:id="4496" w:name="_ETM_Q22_509302"/>
      <w:bookmarkEnd w:id="4496"/>
      <w:r>
        <w:rPr>
          <w:rFonts w:hint="cs"/>
          <w:rtl/>
        </w:rPr>
        <w:t>.</w:t>
      </w:r>
      <w:r>
        <w:rPr>
          <w:rtl/>
        </w:rPr>
        <w:t xml:space="preserve"> </w:t>
      </w:r>
      <w:bookmarkStart w:id="4497" w:name="_ETM_Q22_691200"/>
      <w:bookmarkEnd w:id="4497"/>
      <w:r>
        <w:rPr>
          <w:rtl/>
        </w:rPr>
        <w:t>ויש לציבור זכות לדרוש שלא ישב</w:t>
      </w:r>
      <w:r>
        <w:rPr>
          <w:rFonts w:hint="cs"/>
          <w:rtl/>
        </w:rPr>
        <w:t>ש</w:t>
      </w:r>
      <w:r>
        <w:rPr>
          <w:rtl/>
        </w:rPr>
        <w:t xml:space="preserve">ו חקירות ולא יוציאו ציטוטים </w:t>
      </w:r>
      <w:bookmarkStart w:id="4498" w:name="_ETM_Q22_695143"/>
      <w:bookmarkEnd w:id="4498"/>
      <w:r>
        <w:rPr>
          <w:rtl/>
        </w:rPr>
        <w:t xml:space="preserve">מדויקים מתוך חקירות לפני שהוגש כתב אישום או הוחלט לסגור </w:t>
      </w:r>
      <w:bookmarkStart w:id="4499" w:name="_ETM_Q22_699086"/>
      <w:bookmarkEnd w:id="4499"/>
      <w:r>
        <w:rPr>
          <w:rtl/>
        </w:rPr>
        <w:t xml:space="preserve">את התיק. </w:t>
      </w:r>
      <w:bookmarkStart w:id="4500" w:name="_ETM_Q22_704109"/>
      <w:bookmarkEnd w:id="4500"/>
      <w:r>
        <w:rPr>
          <w:rtl/>
        </w:rPr>
        <w:t>דברים אלמנטריים.</w:t>
      </w:r>
      <w:bookmarkStart w:id="4501" w:name="_ETM_Q22_706989"/>
      <w:bookmarkStart w:id="4502" w:name="_ETM_Q22_525583"/>
      <w:bookmarkEnd w:id="4501"/>
      <w:bookmarkEnd w:id="4502"/>
    </w:p>
    <w:p w:rsidR="00E44DA1" w:rsidRDefault="00E44DA1" w:rsidP="006D3D7D">
      <w:pPr>
        <w:rPr>
          <w:rtl/>
        </w:rPr>
      </w:pPr>
      <w:bookmarkStart w:id="4503" w:name="_ETM_Q22_525634"/>
      <w:bookmarkEnd w:id="4503"/>
    </w:p>
    <w:p w:rsidR="00E44DA1" w:rsidRDefault="00E44DA1" w:rsidP="006D3D7D">
      <w:pPr>
        <w:rPr>
          <w:rtl/>
        </w:rPr>
      </w:pPr>
      <w:bookmarkStart w:id="4504" w:name="_ETM_Q22_525775"/>
      <w:bookmarkStart w:id="4505" w:name="_ETM_Q22_525818"/>
      <w:bookmarkEnd w:id="4504"/>
      <w:bookmarkEnd w:id="4505"/>
      <w:r>
        <w:rPr>
          <w:rtl/>
        </w:rPr>
        <w:t>אני זורק לך אתגר</w:t>
      </w:r>
      <w:r>
        <w:rPr>
          <w:rFonts w:hint="cs"/>
          <w:rtl/>
        </w:rPr>
        <w:t>:</w:t>
      </w:r>
      <w:r>
        <w:rPr>
          <w:rtl/>
        </w:rPr>
        <w:t xml:space="preserve"> </w:t>
      </w:r>
      <w:bookmarkStart w:id="4506" w:name="_ETM_Q22_710859"/>
      <w:bookmarkEnd w:id="4506"/>
      <w:r>
        <w:rPr>
          <w:rtl/>
        </w:rPr>
        <w:t>אם יש נכונות באמת לבוא ולהסדיר את העניין הזה, ו</w:t>
      </w:r>
      <w:bookmarkStart w:id="4507" w:name="_ETM_Q22_714594"/>
      <w:bookmarkEnd w:id="4507"/>
      <w:r>
        <w:rPr>
          <w:rtl/>
        </w:rPr>
        <w:t xml:space="preserve">לומר, אוקיי, </w:t>
      </w:r>
      <w:bookmarkStart w:id="4508" w:name="_ETM_Q22_718880"/>
      <w:bookmarkEnd w:id="4508"/>
      <w:r>
        <w:rPr>
          <w:rtl/>
        </w:rPr>
        <w:t xml:space="preserve">במקומות האלה שהזכרתי עכשיו, שם אנחנו נסיר לחלוטין את החיסיון </w:t>
      </w:r>
      <w:bookmarkStart w:id="4509" w:name="_ETM_Q22_722429"/>
      <w:bookmarkEnd w:id="4509"/>
      <w:r>
        <w:rPr>
          <w:rtl/>
        </w:rPr>
        <w:t>הזה, אין לו שום הצדקה</w:t>
      </w:r>
      <w:r>
        <w:rPr>
          <w:rFonts w:hint="cs"/>
          <w:rtl/>
        </w:rPr>
        <w:t xml:space="preserve"> </w:t>
      </w:r>
      <w:bookmarkStart w:id="4510" w:name="_ETM_Q22_544022"/>
      <w:bookmarkEnd w:id="4510"/>
      <w:r>
        <w:rPr>
          <w:rFonts w:hint="eastAsia"/>
          <w:rtl/>
        </w:rPr>
        <w:t>–</w:t>
      </w:r>
      <w:r>
        <w:rPr>
          <w:rtl/>
        </w:rPr>
        <w:t xml:space="preserve"> </w:t>
      </w:r>
      <w:bookmarkStart w:id="4511" w:name="_ETM_Q22_726840"/>
      <w:bookmarkEnd w:id="4511"/>
      <w:r>
        <w:rPr>
          <w:rtl/>
        </w:rPr>
        <w:t>אני אומר לך יותר מזה,</w:t>
      </w:r>
      <w:bookmarkStart w:id="4512" w:name="_ETM_Q22_547183"/>
      <w:bookmarkEnd w:id="4512"/>
      <w:r>
        <w:rPr>
          <w:rtl/>
        </w:rPr>
        <w:t xml:space="preserve"> רוצה העיתונאי להגן על עצמו</w:t>
      </w:r>
      <w:r>
        <w:rPr>
          <w:rFonts w:hint="cs"/>
          <w:rtl/>
        </w:rPr>
        <w:t xml:space="preserve"> –</w:t>
      </w:r>
      <w:r>
        <w:rPr>
          <w:rtl/>
        </w:rPr>
        <w:t xml:space="preserve"> </w:t>
      </w:r>
      <w:bookmarkStart w:id="4513" w:name="_ETM_Q22_730723"/>
      <w:bookmarkEnd w:id="4513"/>
      <w:r>
        <w:rPr>
          <w:rtl/>
        </w:rPr>
        <w:t>כי הרי אני לא בא אליו בטענות אם מי</w:t>
      </w:r>
      <w:bookmarkStart w:id="4514" w:name="_ETM_Q22_548652"/>
      <w:bookmarkStart w:id="4515" w:name="_ETM_Q22_549731"/>
      <w:bookmarkEnd w:id="4514"/>
      <w:bookmarkEnd w:id="4515"/>
      <w:r>
        <w:rPr>
          <w:rtl/>
        </w:rPr>
        <w:t xml:space="preserve">שהו הדליף </w:t>
      </w:r>
      <w:bookmarkStart w:id="4516" w:name="_ETM_Q22_734606"/>
      <w:bookmarkEnd w:id="4516"/>
      <w:r>
        <w:rPr>
          <w:rtl/>
        </w:rPr>
        <w:t>לו והוא פרסם</w:t>
      </w:r>
      <w:r>
        <w:rPr>
          <w:rFonts w:hint="cs"/>
          <w:rtl/>
        </w:rPr>
        <w:t xml:space="preserve"> –</w:t>
      </w:r>
      <w:r>
        <w:rPr>
          <w:rtl/>
        </w:rPr>
        <w:t xml:space="preserve"> </w:t>
      </w:r>
      <w:bookmarkStart w:id="4517" w:name="_ETM_Q22_552932"/>
      <w:bookmarkEnd w:id="4517"/>
      <w:r>
        <w:rPr>
          <w:rtl/>
        </w:rPr>
        <w:t>אין בעיה, תסגיר את המקור</w:t>
      </w:r>
      <w:r>
        <w:rPr>
          <w:rFonts w:hint="cs"/>
          <w:rtl/>
        </w:rPr>
        <w:t>,</w:t>
      </w:r>
      <w:r>
        <w:rPr>
          <w:rtl/>
        </w:rPr>
        <w:t xml:space="preserve"> שהו</w:t>
      </w:r>
      <w:bookmarkStart w:id="4518" w:name="_ETM_Q22_554742"/>
      <w:bookmarkEnd w:id="4518"/>
      <w:r>
        <w:rPr>
          <w:rtl/>
        </w:rPr>
        <w:t>א פושע</w:t>
      </w:r>
      <w:r>
        <w:rPr>
          <w:rFonts w:hint="cs"/>
          <w:rtl/>
        </w:rPr>
        <w:t>,</w:t>
      </w:r>
      <w:r>
        <w:rPr>
          <w:rtl/>
        </w:rPr>
        <w:t xml:space="preserve"> </w:t>
      </w:r>
      <w:bookmarkStart w:id="4519" w:name="_ETM_Q22_739690"/>
      <w:bookmarkEnd w:id="4519"/>
      <w:r>
        <w:rPr>
          <w:rtl/>
        </w:rPr>
        <w:t xml:space="preserve">ואתה תהיה פטור. </w:t>
      </w:r>
      <w:bookmarkStart w:id="4520" w:name="_ETM_Q22_742059"/>
      <w:bookmarkEnd w:id="4520"/>
      <w:r>
        <w:rPr>
          <w:rtl/>
        </w:rPr>
        <w:t>ככה נשים סוף לדבר הזה</w:t>
      </w:r>
      <w:r>
        <w:rPr>
          <w:rFonts w:hint="cs"/>
          <w:rtl/>
        </w:rPr>
        <w:t>.</w:t>
      </w:r>
      <w:r>
        <w:rPr>
          <w:rtl/>
        </w:rPr>
        <w:t xml:space="preserve"> זו הדרך, חבר הכנסת שטרן, </w:t>
      </w:r>
      <w:bookmarkStart w:id="4521" w:name="_ETM_Q22_746799"/>
      <w:bookmarkEnd w:id="4521"/>
      <w:r>
        <w:rPr>
          <w:rtl/>
        </w:rPr>
        <w:t>אם רוצים באמת להפסיק את התופעות הבזויות האלה והמזיקות האלה</w:t>
      </w:r>
      <w:r>
        <w:rPr>
          <w:rFonts w:hint="cs"/>
          <w:rtl/>
        </w:rPr>
        <w:t>.</w:t>
      </w:r>
      <w:bookmarkStart w:id="4522" w:name="_ETM_Q22_751539"/>
      <w:bookmarkStart w:id="4523" w:name="_ETM_Q22_573661"/>
      <w:bookmarkEnd w:id="4522"/>
      <w:bookmarkEnd w:id="4523"/>
      <w:r>
        <w:rPr>
          <w:rFonts w:hint="cs"/>
          <w:rtl/>
        </w:rPr>
        <w:t xml:space="preserve"> </w:t>
      </w:r>
      <w:bookmarkStart w:id="4524" w:name="_ETM_Q22_573941"/>
      <w:bookmarkStart w:id="4525" w:name="_ETM_Q22_573967"/>
      <w:bookmarkStart w:id="4526" w:name="_ETM_Q22_574008"/>
      <w:bookmarkEnd w:id="4524"/>
      <w:bookmarkEnd w:id="4525"/>
      <w:bookmarkEnd w:id="4526"/>
      <w:r>
        <w:rPr>
          <w:rtl/>
        </w:rPr>
        <w:t xml:space="preserve">ואז ניתן הגנה מעובה במקום שהיא מגיעה, </w:t>
      </w:r>
      <w:bookmarkStart w:id="4527" w:name="_ETM_Q22_757340"/>
      <w:bookmarkEnd w:id="4527"/>
      <w:r>
        <w:rPr>
          <w:rtl/>
        </w:rPr>
        <w:t>ונגד</w:t>
      </w:r>
      <w:r>
        <w:rPr>
          <w:rFonts w:hint="cs"/>
          <w:rtl/>
        </w:rPr>
        <w:t>ע</w:t>
      </w:r>
      <w:bookmarkStart w:id="4528" w:name="_ETM_Q22_575831"/>
      <w:bookmarkEnd w:id="4528"/>
      <w:r>
        <w:rPr>
          <w:rtl/>
        </w:rPr>
        <w:t xml:space="preserve"> את הדבר במקום שאסור שיקרה</w:t>
      </w:r>
      <w:r>
        <w:rPr>
          <w:rFonts w:hint="cs"/>
          <w:rtl/>
        </w:rPr>
        <w:t>.</w:t>
      </w:r>
    </w:p>
    <w:p w:rsidR="00E44DA1" w:rsidRDefault="00E44DA1" w:rsidP="006D3D7D">
      <w:pPr>
        <w:rPr>
          <w:rtl/>
        </w:rPr>
      </w:pPr>
    </w:p>
    <w:p w:rsidR="00E44DA1" w:rsidRDefault="00E44DA1" w:rsidP="006D3D7D">
      <w:pPr>
        <w:rPr>
          <w:rtl/>
        </w:rPr>
      </w:pPr>
      <w:bookmarkStart w:id="4529" w:name="_ETM_Q22_579481"/>
      <w:bookmarkEnd w:id="4529"/>
      <w:r>
        <w:rPr>
          <w:rtl/>
        </w:rPr>
        <w:t xml:space="preserve">על זה אני רוצה </w:t>
      </w:r>
      <w:bookmarkStart w:id="4530" w:name="_ETM_Q22_760490"/>
      <w:bookmarkEnd w:id="4530"/>
      <w:r>
        <w:rPr>
          <w:rtl/>
        </w:rPr>
        <w:t>להוסיף עוד דבר</w:t>
      </w:r>
      <w:r>
        <w:rPr>
          <w:rFonts w:hint="cs"/>
          <w:rtl/>
        </w:rPr>
        <w:t>:</w:t>
      </w:r>
      <w:r>
        <w:rPr>
          <w:rtl/>
        </w:rPr>
        <w:t xml:space="preserve"> </w:t>
      </w:r>
      <w:bookmarkStart w:id="4531" w:name="_ETM_Q22_764630"/>
      <w:bookmarkEnd w:id="4531"/>
      <w:r>
        <w:rPr>
          <w:rtl/>
        </w:rPr>
        <w:t xml:space="preserve">אני הצעתי כבר לפני שנים </w:t>
      </w:r>
      <w:bookmarkStart w:id="4532" w:name="_ETM_Q22_767570"/>
      <w:bookmarkEnd w:id="4532"/>
      <w:r>
        <w:rPr>
          <w:rtl/>
        </w:rPr>
        <w:t xml:space="preserve">להגדיל באופן משמעותי את סכום הפיצוי בלא הוכחת נזק על </w:t>
      </w:r>
      <w:bookmarkStart w:id="4533" w:name="_ETM_Q22_770765"/>
      <w:bookmarkEnd w:id="4533"/>
      <w:r>
        <w:rPr>
          <w:rtl/>
        </w:rPr>
        <w:t>תביעות דיבה</w:t>
      </w:r>
      <w:r>
        <w:rPr>
          <w:rFonts w:hint="cs"/>
          <w:rtl/>
        </w:rPr>
        <w:t>,</w:t>
      </w:r>
      <w:r>
        <w:rPr>
          <w:rtl/>
        </w:rPr>
        <w:t xml:space="preserve"> </w:t>
      </w:r>
      <w:bookmarkStart w:id="4534" w:name="_ETM_Q22_774619"/>
      <w:bookmarkEnd w:id="4534"/>
      <w:r>
        <w:rPr>
          <w:rtl/>
        </w:rPr>
        <w:t xml:space="preserve">כי התפשטה פה תופעה </w:t>
      </w:r>
      <w:bookmarkStart w:id="4535" w:name="_ETM_Q22_777780"/>
      <w:bookmarkEnd w:id="4535"/>
      <w:r>
        <w:rPr>
          <w:rtl/>
        </w:rPr>
        <w:t>נורא</w:t>
      </w:r>
      <w:r>
        <w:rPr>
          <w:rFonts w:hint="cs"/>
          <w:rtl/>
        </w:rPr>
        <w:t>ה</w:t>
      </w:r>
      <w:r>
        <w:rPr>
          <w:rtl/>
        </w:rPr>
        <w:t xml:space="preserve"> </w:t>
      </w:r>
      <w:bookmarkStart w:id="4536" w:name="_ETM_Q22_779599"/>
      <w:bookmarkEnd w:id="4536"/>
      <w:r>
        <w:rPr>
          <w:rtl/>
        </w:rPr>
        <w:t>של פרסומים שקריים בלתי בדוקים</w:t>
      </w:r>
      <w:bookmarkStart w:id="4537" w:name="_ETM_Q22_600181"/>
      <w:bookmarkEnd w:id="4537"/>
      <w:r>
        <w:rPr>
          <w:rFonts w:hint="cs"/>
          <w:rtl/>
        </w:rPr>
        <w:t xml:space="preserve"> - - -</w:t>
      </w:r>
    </w:p>
    <w:p w:rsidR="00E44DA1" w:rsidRDefault="00E44DA1" w:rsidP="006D3D7D">
      <w:pPr>
        <w:rPr>
          <w:rtl/>
        </w:rPr>
      </w:pPr>
      <w:bookmarkStart w:id="4538" w:name="_ETM_Q22_601460"/>
      <w:bookmarkStart w:id="4539" w:name="_ETM_Q22_601570"/>
      <w:bookmarkStart w:id="4540" w:name="_ETM_Q22_599580"/>
      <w:bookmarkEnd w:id="4538"/>
      <w:bookmarkEnd w:id="4539"/>
      <w:bookmarkEnd w:id="4540"/>
    </w:p>
    <w:p w:rsidR="00E44DA1" w:rsidRDefault="00E44DA1" w:rsidP="006D3D7D">
      <w:pPr>
        <w:pStyle w:val="af6"/>
        <w:keepNext/>
        <w:rPr>
          <w:rtl/>
        </w:rPr>
      </w:pPr>
      <w:bookmarkStart w:id="4541" w:name="ET_yor_6597_35"/>
      <w:r w:rsidRPr="00DD425F">
        <w:rPr>
          <w:rStyle w:val="TagStyle"/>
          <w:rtl/>
        </w:rPr>
        <w:t xml:space="preserve"> &lt;&lt; יור &gt;&gt; </w:t>
      </w:r>
      <w:r>
        <w:rPr>
          <w:rtl/>
        </w:rPr>
        <w:t>היו"ר מאיר כהן:</w:t>
      </w:r>
      <w:r w:rsidRPr="00DD425F">
        <w:rPr>
          <w:rStyle w:val="TagStyle"/>
          <w:rtl/>
        </w:rPr>
        <w:t xml:space="preserve"> &lt;&lt; יור &gt;&gt;</w:t>
      </w:r>
      <w:r>
        <w:rPr>
          <w:rtl/>
        </w:rPr>
        <w:t xml:space="preserve"> </w:t>
      </w:r>
      <w:bookmarkEnd w:id="4541"/>
    </w:p>
    <w:p w:rsidR="00E44DA1" w:rsidRDefault="00E44DA1" w:rsidP="006D3D7D">
      <w:pPr>
        <w:pStyle w:val="KeepWithNext"/>
        <w:rPr>
          <w:rtl/>
          <w:lang w:eastAsia="he-IL"/>
        </w:rPr>
      </w:pPr>
    </w:p>
    <w:p w:rsidR="00E44DA1" w:rsidRDefault="00E44DA1" w:rsidP="009C0455">
      <w:pPr>
        <w:rPr>
          <w:rtl/>
        </w:rPr>
      </w:pPr>
      <w:bookmarkStart w:id="4542" w:name="_ETM_Q22_600274"/>
      <w:bookmarkStart w:id="4543" w:name="_ETM_Q22_784280"/>
      <w:bookmarkEnd w:id="4542"/>
      <w:bookmarkEnd w:id="4543"/>
      <w:r>
        <w:rPr>
          <w:rFonts w:hint="cs"/>
          <w:rtl/>
        </w:rPr>
        <w:t>א</w:t>
      </w:r>
      <w:r>
        <w:rPr>
          <w:rtl/>
        </w:rPr>
        <w:t>ני מבקש, סליחה</w:t>
      </w:r>
      <w:r>
        <w:rPr>
          <w:rFonts w:hint="cs"/>
          <w:rtl/>
        </w:rPr>
        <w:t>.</w:t>
      </w:r>
      <w:bookmarkStart w:id="4544" w:name="_ETM_Q22_604690"/>
      <w:bookmarkEnd w:id="4544"/>
      <w:r>
        <w:rPr>
          <w:rtl/>
        </w:rPr>
        <w:t xml:space="preserve"> </w:t>
      </w:r>
      <w:bookmarkStart w:id="4545" w:name="_ETM_Q22_786510"/>
      <w:bookmarkEnd w:id="4545"/>
      <w:r>
        <w:rPr>
          <w:rtl/>
        </w:rPr>
        <w:t>לא, באמת, עליזה</w:t>
      </w:r>
      <w:r>
        <w:rPr>
          <w:rFonts w:hint="cs"/>
          <w:rtl/>
        </w:rPr>
        <w:t>,</w:t>
      </w:r>
      <w:r>
        <w:rPr>
          <w:rtl/>
        </w:rPr>
        <w:t xml:space="preserve"> אני לא שומע אותו, את השר</w:t>
      </w:r>
      <w:r>
        <w:rPr>
          <w:rFonts w:hint="cs"/>
          <w:rtl/>
        </w:rPr>
        <w:t>.</w:t>
      </w:r>
      <w:r>
        <w:rPr>
          <w:rtl/>
        </w:rPr>
        <w:t xml:space="preserve"> אי</w:t>
      </w:r>
      <w:bookmarkStart w:id="4546" w:name="_ETM_Q22_789546"/>
      <w:bookmarkEnd w:id="4546"/>
      <w:r w:rsidR="009C0455">
        <w:rPr>
          <w:rFonts w:hint="cs"/>
          <w:rtl/>
        </w:rPr>
        <w:t>-</w:t>
      </w:r>
      <w:r>
        <w:rPr>
          <w:rtl/>
        </w:rPr>
        <w:t xml:space="preserve">אפשר ככה. אני מבקש מכולם לשבת שם, מי שלא צריך </w:t>
      </w:r>
      <w:bookmarkStart w:id="4547" w:name="_ETM_Q22_792582"/>
      <w:bookmarkEnd w:id="4547"/>
      <w:r>
        <w:rPr>
          <w:rtl/>
        </w:rPr>
        <w:t>להיות</w:t>
      </w:r>
      <w:r>
        <w:rPr>
          <w:rFonts w:hint="cs"/>
          <w:rtl/>
        </w:rPr>
        <w:t xml:space="preserve"> –</w:t>
      </w:r>
      <w:r>
        <w:rPr>
          <w:rtl/>
        </w:rPr>
        <w:t xml:space="preserve"> </w:t>
      </w:r>
      <w:bookmarkStart w:id="4548" w:name="_ETM_Q22_796500"/>
      <w:bookmarkEnd w:id="4548"/>
      <w:r>
        <w:rPr>
          <w:rtl/>
        </w:rPr>
        <w:t>מה, זה שוק</w:t>
      </w:r>
      <w:r>
        <w:rPr>
          <w:rFonts w:hint="cs"/>
          <w:rtl/>
        </w:rPr>
        <w:t>?</w:t>
      </w:r>
      <w:r>
        <w:rPr>
          <w:rtl/>
        </w:rPr>
        <w:t xml:space="preserve"> מה זה?</w:t>
      </w:r>
      <w:r>
        <w:rPr>
          <w:rFonts w:hint="cs"/>
          <w:rtl/>
        </w:rPr>
        <w:t xml:space="preserve"> סליחה, אדוני.</w:t>
      </w:r>
      <w:bookmarkStart w:id="4549" w:name="_ETM_Q22_616400"/>
      <w:bookmarkEnd w:id="4549"/>
    </w:p>
    <w:p w:rsidR="00E44DA1" w:rsidRDefault="00E44DA1" w:rsidP="006D3D7D">
      <w:pPr>
        <w:rPr>
          <w:rtl/>
        </w:rPr>
      </w:pPr>
      <w:bookmarkStart w:id="4550" w:name="_ETM_Q22_616527"/>
      <w:bookmarkStart w:id="4551" w:name="_ETM_Q22_616623"/>
      <w:bookmarkEnd w:id="4550"/>
      <w:bookmarkEnd w:id="4551"/>
    </w:p>
    <w:p w:rsidR="00E44DA1" w:rsidRDefault="00E44DA1" w:rsidP="006D3D7D">
      <w:pPr>
        <w:pStyle w:val="-"/>
        <w:keepNext/>
        <w:rPr>
          <w:rtl/>
        </w:rPr>
      </w:pPr>
      <w:bookmarkStart w:id="4552" w:name="ET_speakercontinue_6682_36"/>
      <w:r w:rsidRPr="00DD425F">
        <w:rPr>
          <w:rStyle w:val="TagStyle"/>
          <w:rtl/>
        </w:rPr>
        <w:t xml:space="preserve"> &lt;&lt; דובר_המשך &gt;&gt; </w:t>
      </w:r>
      <w:r>
        <w:rPr>
          <w:rtl/>
        </w:rPr>
        <w:t>שר המשפטים יריב לוין:</w:t>
      </w:r>
      <w:r w:rsidRPr="00DD425F">
        <w:rPr>
          <w:rStyle w:val="TagStyle"/>
          <w:rtl/>
        </w:rPr>
        <w:t xml:space="preserve"> &lt;&lt; דובר_המשך &gt;&gt;</w:t>
      </w:r>
      <w:r>
        <w:rPr>
          <w:rtl/>
        </w:rPr>
        <w:t xml:space="preserve"> </w:t>
      </w:r>
      <w:bookmarkEnd w:id="4552"/>
    </w:p>
    <w:p w:rsidR="00E44DA1" w:rsidRDefault="00E44DA1" w:rsidP="006D3D7D">
      <w:pPr>
        <w:pStyle w:val="KeepWithNext"/>
        <w:rPr>
          <w:rtl/>
          <w:lang w:eastAsia="he-IL"/>
        </w:rPr>
      </w:pPr>
    </w:p>
    <w:p w:rsidR="00E44DA1" w:rsidRDefault="00E44DA1" w:rsidP="009C0455">
      <w:pPr>
        <w:rPr>
          <w:rtl/>
        </w:rPr>
      </w:pPr>
      <w:bookmarkStart w:id="4553" w:name="_ETM_Q22_617826"/>
      <w:bookmarkStart w:id="4554" w:name="_ETM_Q22_799710"/>
      <w:bookmarkEnd w:id="4553"/>
      <w:bookmarkEnd w:id="4554"/>
      <w:r>
        <w:rPr>
          <w:rtl/>
        </w:rPr>
        <w:t>ת</w:t>
      </w:r>
      <w:bookmarkStart w:id="4555" w:name="_ETM_Q22_620710"/>
      <w:bookmarkEnd w:id="4555"/>
      <w:r>
        <w:rPr>
          <w:rtl/>
        </w:rPr>
        <w:t xml:space="preserve">ודה. פרסומים שקריים </w:t>
      </w:r>
      <w:bookmarkStart w:id="4556" w:name="_ETM_Q22_804539"/>
      <w:bookmarkEnd w:id="4556"/>
      <w:r>
        <w:rPr>
          <w:rtl/>
        </w:rPr>
        <w:t>של הוצאת דיבה בלי שום בעיה בכלל</w:t>
      </w:r>
      <w:r>
        <w:rPr>
          <w:rFonts w:hint="cs"/>
          <w:rtl/>
        </w:rPr>
        <w:t xml:space="preserve"> –</w:t>
      </w:r>
      <w:r>
        <w:rPr>
          <w:rtl/>
        </w:rPr>
        <w:t xml:space="preserve"> תופעה בזויה שבה </w:t>
      </w:r>
      <w:bookmarkStart w:id="4557" w:name="_ETM_Q22_810094"/>
      <w:bookmarkEnd w:id="4557"/>
      <w:r>
        <w:rPr>
          <w:rtl/>
        </w:rPr>
        <w:t>מתפרסמים פרסומים מבלי שמבקשים אפילו לקבל תגובה קודם</w:t>
      </w:r>
      <w:r>
        <w:rPr>
          <w:rFonts w:hint="cs"/>
          <w:rtl/>
        </w:rPr>
        <w:t>,</w:t>
      </w:r>
      <w:r>
        <w:rPr>
          <w:rtl/>
        </w:rPr>
        <w:t xml:space="preserve"> </w:t>
      </w:r>
      <w:bookmarkStart w:id="4558" w:name="_ETM_Q22_816289"/>
      <w:bookmarkEnd w:id="4558"/>
      <w:r>
        <w:rPr>
          <w:rtl/>
        </w:rPr>
        <w:t xml:space="preserve">כשיטת עבודה, </w:t>
      </w:r>
      <w:bookmarkStart w:id="4559" w:name="_ETM_Q22_818440"/>
      <w:bookmarkEnd w:id="4559"/>
      <w:r>
        <w:rPr>
          <w:rtl/>
        </w:rPr>
        <w:t>או מבקשים את התגובה דקה לפני הפרסום בדרך שאי</w:t>
      </w:r>
      <w:r w:rsidR="009C0455">
        <w:rPr>
          <w:rFonts w:hint="cs"/>
          <w:rtl/>
        </w:rPr>
        <w:t>-</w:t>
      </w:r>
      <w:r>
        <w:rPr>
          <w:rtl/>
        </w:rPr>
        <w:t xml:space="preserve">אפשר </w:t>
      </w:r>
      <w:bookmarkStart w:id="4560" w:name="_ETM_Q22_820945"/>
      <w:bookmarkEnd w:id="4560"/>
      <w:r>
        <w:rPr>
          <w:rtl/>
        </w:rPr>
        <w:t>אפילו לבדוק את הדברים</w:t>
      </w:r>
      <w:bookmarkStart w:id="4561" w:name="_ETM_Q22_642510"/>
      <w:bookmarkEnd w:id="4561"/>
      <w:r>
        <w:rPr>
          <w:rFonts w:hint="cs"/>
          <w:rtl/>
        </w:rPr>
        <w:t>,</w:t>
      </w:r>
      <w:r>
        <w:rPr>
          <w:rtl/>
        </w:rPr>
        <w:t xml:space="preserve"> </w:t>
      </w:r>
      <w:bookmarkStart w:id="4562" w:name="_ETM_Q22_824349"/>
      <w:bookmarkEnd w:id="4562"/>
      <w:r>
        <w:rPr>
          <w:rtl/>
        </w:rPr>
        <w:t xml:space="preserve">ואחר כך לך תנהל תביעת דיבה, תימשך שנים בבתי משפט, </w:t>
      </w:r>
      <w:bookmarkStart w:id="4563" w:name="_ETM_Q22_828129"/>
      <w:bookmarkEnd w:id="4563"/>
      <w:r>
        <w:rPr>
          <w:rtl/>
        </w:rPr>
        <w:t xml:space="preserve">עורך </w:t>
      </w:r>
      <w:r>
        <w:rPr>
          <w:rFonts w:hint="cs"/>
          <w:rtl/>
        </w:rPr>
        <w:t>ה</w:t>
      </w:r>
      <w:r>
        <w:rPr>
          <w:rtl/>
        </w:rPr>
        <w:t>דין המייצג</w:t>
      </w:r>
      <w:bookmarkStart w:id="4564" w:name="_ETM_Q22_649860"/>
      <w:bookmarkEnd w:id="4564"/>
      <w:r>
        <w:rPr>
          <w:rtl/>
        </w:rPr>
        <w:t xml:space="preserve"> יעלה לך יותר מאשר הפיצוי שתקבל, אם </w:t>
      </w:r>
      <w:bookmarkStart w:id="4565" w:name="_ETM_Q22_831909"/>
      <w:bookmarkEnd w:id="4565"/>
      <w:r>
        <w:rPr>
          <w:rtl/>
        </w:rPr>
        <w:t xml:space="preserve">בכלל. </w:t>
      </w:r>
      <w:bookmarkStart w:id="4566" w:name="_ETM_Q22_836580"/>
      <w:bookmarkStart w:id="4567" w:name="_ETM_Q22_656776"/>
      <w:bookmarkEnd w:id="4566"/>
      <w:bookmarkEnd w:id="4567"/>
    </w:p>
    <w:p w:rsidR="00E44DA1" w:rsidRDefault="00E44DA1" w:rsidP="006D3D7D">
      <w:pPr>
        <w:rPr>
          <w:rtl/>
        </w:rPr>
      </w:pPr>
      <w:bookmarkStart w:id="4568" w:name="_ETM_Q22_656823"/>
      <w:bookmarkEnd w:id="4568"/>
    </w:p>
    <w:p w:rsidR="00E44DA1" w:rsidRDefault="00E44DA1" w:rsidP="006D3D7D">
      <w:pPr>
        <w:rPr>
          <w:rtl/>
        </w:rPr>
      </w:pPr>
      <w:bookmarkStart w:id="4569" w:name="_ETM_Q22_656985"/>
      <w:bookmarkStart w:id="4570" w:name="_ETM_Q22_657030"/>
      <w:bookmarkEnd w:id="4569"/>
      <w:bookmarkEnd w:id="4570"/>
      <w:r>
        <w:rPr>
          <w:rtl/>
        </w:rPr>
        <w:t xml:space="preserve">ולכן, חבר הכנסת שוסטר, </w:t>
      </w:r>
      <w:r>
        <w:rPr>
          <w:rFonts w:hint="cs"/>
          <w:rtl/>
        </w:rPr>
        <w:t>ו</w:t>
      </w:r>
      <w:r>
        <w:rPr>
          <w:rtl/>
        </w:rPr>
        <w:t>בזה אני מסיים</w:t>
      </w:r>
      <w:r>
        <w:rPr>
          <w:rFonts w:hint="cs"/>
          <w:rtl/>
        </w:rPr>
        <w:t xml:space="preserve"> </w:t>
      </w:r>
      <w:r>
        <w:rPr>
          <w:rFonts w:hint="eastAsia"/>
          <w:rtl/>
        </w:rPr>
        <w:t>–</w:t>
      </w:r>
      <w:r>
        <w:rPr>
          <w:rtl/>
        </w:rPr>
        <w:t xml:space="preserve"> אני הצעתי בוועדת </w:t>
      </w:r>
      <w:bookmarkStart w:id="4571" w:name="_ETM_Q22_841807"/>
      <w:bookmarkEnd w:id="4571"/>
      <w:r>
        <w:rPr>
          <w:rtl/>
        </w:rPr>
        <w:t>שרים לדחות את העניין בשלושה חודשים כדי להציע לך</w:t>
      </w:r>
      <w:r>
        <w:rPr>
          <w:rFonts w:hint="cs"/>
          <w:rtl/>
        </w:rPr>
        <w:t>:</w:t>
      </w:r>
      <w:r>
        <w:rPr>
          <w:rtl/>
        </w:rPr>
        <w:t xml:space="preserve"> </w:t>
      </w:r>
      <w:bookmarkStart w:id="4572" w:name="_ETM_Q22_847034"/>
      <w:bookmarkEnd w:id="4572"/>
      <w:r>
        <w:rPr>
          <w:rFonts w:hint="cs"/>
          <w:rtl/>
        </w:rPr>
        <w:t xml:space="preserve">שב, </w:t>
      </w:r>
      <w:r>
        <w:rPr>
          <w:rtl/>
        </w:rPr>
        <w:t>תביא הצעה כוללת</w:t>
      </w:r>
      <w:r>
        <w:rPr>
          <w:rFonts w:hint="cs"/>
          <w:rtl/>
        </w:rPr>
        <w:t xml:space="preserve"> –</w:t>
      </w:r>
      <w:r>
        <w:rPr>
          <w:rtl/>
        </w:rPr>
        <w:t xml:space="preserve"> הגנה במקום אחד</w:t>
      </w:r>
      <w:r>
        <w:rPr>
          <w:rFonts w:hint="cs"/>
          <w:rtl/>
        </w:rPr>
        <w:t>;</w:t>
      </w:r>
      <w:r>
        <w:rPr>
          <w:rtl/>
        </w:rPr>
        <w:t xml:space="preserve"> אפס הגנה וחשיפת מי </w:t>
      </w:r>
      <w:bookmarkStart w:id="4573" w:name="_ETM_Q22_852261"/>
      <w:bookmarkEnd w:id="4573"/>
      <w:r>
        <w:rPr>
          <w:rtl/>
        </w:rPr>
        <w:t>שמדליף במקרים של הדלפות בלתי חוקיות</w:t>
      </w:r>
      <w:r>
        <w:rPr>
          <w:rFonts w:hint="cs"/>
          <w:rtl/>
        </w:rPr>
        <w:t>;</w:t>
      </w:r>
      <w:r>
        <w:rPr>
          <w:rtl/>
        </w:rPr>
        <w:t xml:space="preserve"> ו</w:t>
      </w:r>
      <w:bookmarkStart w:id="4574" w:name="_ETM_Q22_857900"/>
      <w:bookmarkEnd w:id="4574"/>
      <w:r>
        <w:rPr>
          <w:rtl/>
        </w:rPr>
        <w:t xml:space="preserve">פיצויים, הליך מהיר מאוד עם סכומים משמעותיים במקרה של הוצאת </w:t>
      </w:r>
      <w:bookmarkStart w:id="4575" w:name="_ETM_Q22_862450"/>
      <w:bookmarkEnd w:id="4575"/>
      <w:r>
        <w:rPr>
          <w:rtl/>
        </w:rPr>
        <w:t>דיבה ואי קבלת תגובה. תביא הצעה כזו</w:t>
      </w:r>
      <w:r>
        <w:rPr>
          <w:rFonts w:hint="cs"/>
          <w:rtl/>
        </w:rPr>
        <w:t xml:space="preserve"> –</w:t>
      </w:r>
      <w:r>
        <w:rPr>
          <w:rtl/>
        </w:rPr>
        <w:t xml:space="preserve"> </w:t>
      </w:r>
      <w:bookmarkStart w:id="4576" w:name="_ETM_Q22_867570"/>
      <w:bookmarkEnd w:id="4576"/>
      <w:r>
        <w:rPr>
          <w:rtl/>
        </w:rPr>
        <w:t>יש על מה לדבר.</w:t>
      </w:r>
    </w:p>
    <w:p w:rsidR="00E44DA1" w:rsidRDefault="00E44DA1" w:rsidP="006D3D7D">
      <w:pPr>
        <w:rPr>
          <w:rtl/>
        </w:rPr>
      </w:pPr>
    </w:p>
    <w:p w:rsidR="00E44DA1" w:rsidRDefault="00E44DA1" w:rsidP="006D3D7D">
      <w:pPr>
        <w:pStyle w:val="af6"/>
        <w:keepNext/>
        <w:rPr>
          <w:rtl/>
        </w:rPr>
      </w:pPr>
      <w:bookmarkStart w:id="4577" w:name="ET_yor_6597_37"/>
      <w:r w:rsidRPr="00DD425F">
        <w:rPr>
          <w:rStyle w:val="TagStyle"/>
          <w:rtl/>
        </w:rPr>
        <w:t xml:space="preserve"> &lt;&lt; יור &gt;&gt; </w:t>
      </w:r>
      <w:r>
        <w:rPr>
          <w:rtl/>
        </w:rPr>
        <w:t>היו"ר מאיר כהן:</w:t>
      </w:r>
      <w:r w:rsidRPr="00DD425F">
        <w:rPr>
          <w:rStyle w:val="TagStyle"/>
          <w:rtl/>
        </w:rPr>
        <w:t xml:space="preserve"> &lt;&lt; יור &gt;&gt;</w:t>
      </w:r>
      <w:r>
        <w:rPr>
          <w:rtl/>
        </w:rPr>
        <w:t xml:space="preserve"> </w:t>
      </w:r>
      <w:bookmarkEnd w:id="4577"/>
    </w:p>
    <w:p w:rsidR="00E44DA1" w:rsidRDefault="00E44DA1" w:rsidP="006D3D7D">
      <w:pPr>
        <w:pStyle w:val="KeepWithNext"/>
        <w:rPr>
          <w:rtl/>
          <w:lang w:eastAsia="he-IL"/>
        </w:rPr>
      </w:pPr>
    </w:p>
    <w:p w:rsidR="00E44DA1" w:rsidRDefault="00E44DA1" w:rsidP="006D3D7D">
      <w:pPr>
        <w:rPr>
          <w:rtl/>
        </w:rPr>
      </w:pPr>
      <w:bookmarkStart w:id="4578" w:name="_ETM_Q22_687686"/>
      <w:bookmarkStart w:id="4579" w:name="_ETM_Q22_685110"/>
      <w:bookmarkStart w:id="4580" w:name="_ETM_Q22_868659"/>
      <w:bookmarkEnd w:id="4578"/>
      <w:bookmarkEnd w:id="4579"/>
      <w:bookmarkEnd w:id="4580"/>
      <w:r>
        <w:rPr>
          <w:rFonts w:hint="cs"/>
          <w:rtl/>
        </w:rPr>
        <w:t>ת</w:t>
      </w:r>
      <w:bookmarkStart w:id="4581" w:name="_ETM_Q22_688330"/>
      <w:bookmarkEnd w:id="4581"/>
      <w:r>
        <w:rPr>
          <w:rtl/>
        </w:rPr>
        <w:t xml:space="preserve">ודה רבה, אדוני. זכות </w:t>
      </w:r>
      <w:r>
        <w:rPr>
          <w:rFonts w:hint="cs"/>
          <w:rtl/>
        </w:rPr>
        <w:t>ה</w:t>
      </w:r>
      <w:r>
        <w:rPr>
          <w:rtl/>
        </w:rPr>
        <w:t xml:space="preserve">תגובה </w:t>
      </w:r>
      <w:r>
        <w:rPr>
          <w:rFonts w:hint="cs"/>
          <w:rtl/>
        </w:rPr>
        <w:t xml:space="preserve">– </w:t>
      </w:r>
      <w:r>
        <w:rPr>
          <w:rtl/>
        </w:rPr>
        <w:t>שלוש דקות</w:t>
      </w:r>
      <w:r>
        <w:rPr>
          <w:rFonts w:hint="cs"/>
          <w:rtl/>
        </w:rPr>
        <w:t>.</w:t>
      </w:r>
      <w:r>
        <w:rPr>
          <w:rtl/>
        </w:rPr>
        <w:t xml:space="preserve"> שוס</w:t>
      </w:r>
      <w:bookmarkStart w:id="4582" w:name="_ETM_Q22_689850"/>
      <w:bookmarkEnd w:id="4582"/>
      <w:r>
        <w:rPr>
          <w:rFonts w:hint="cs"/>
          <w:rtl/>
        </w:rPr>
        <w:t>ט</w:t>
      </w:r>
      <w:r>
        <w:rPr>
          <w:rtl/>
        </w:rPr>
        <w:t>ר</w:t>
      </w:r>
      <w:r>
        <w:rPr>
          <w:rFonts w:hint="cs"/>
          <w:rtl/>
        </w:rPr>
        <w:t>,</w:t>
      </w:r>
      <w:r>
        <w:rPr>
          <w:rtl/>
        </w:rPr>
        <w:t xml:space="preserve"> </w:t>
      </w:r>
      <w:bookmarkStart w:id="4583" w:name="_ETM_Q22_873539"/>
      <w:bookmarkEnd w:id="4583"/>
      <w:r>
        <w:rPr>
          <w:rtl/>
        </w:rPr>
        <w:t>בבקשה, ואח</w:t>
      </w:r>
      <w:bookmarkStart w:id="4584" w:name="_ETM_Q22_698581"/>
      <w:bookmarkEnd w:id="4584"/>
      <w:r>
        <w:rPr>
          <w:rtl/>
        </w:rPr>
        <w:t>רי זה נעבור להצבעה.</w:t>
      </w:r>
      <w:bookmarkStart w:id="4585" w:name="_ETM_Q22_704816"/>
      <w:bookmarkEnd w:id="4585"/>
    </w:p>
    <w:p w:rsidR="00E44DA1" w:rsidRDefault="00E44DA1" w:rsidP="006D3D7D">
      <w:pPr>
        <w:rPr>
          <w:rtl/>
        </w:rPr>
      </w:pPr>
      <w:bookmarkStart w:id="4586" w:name="_ETM_Q22_704893"/>
      <w:bookmarkEnd w:id="4586"/>
    </w:p>
    <w:p w:rsidR="00E44DA1" w:rsidRDefault="00E44DA1" w:rsidP="006D3D7D">
      <w:pPr>
        <w:pStyle w:val="af5"/>
        <w:keepNext/>
        <w:rPr>
          <w:rtl/>
        </w:rPr>
      </w:pPr>
      <w:bookmarkStart w:id="4587" w:name="ET_interruption_6345_38"/>
      <w:r w:rsidRPr="00DD425F">
        <w:rPr>
          <w:rStyle w:val="TagStyle"/>
          <w:rtl/>
        </w:rPr>
        <w:t xml:space="preserve"> &lt;&lt; קריאה &gt;&gt; </w:t>
      </w:r>
      <w:r>
        <w:rPr>
          <w:rtl/>
        </w:rPr>
        <w:t>טלי גוטליב (הליכוד):</w:t>
      </w:r>
      <w:r w:rsidRPr="00DD425F">
        <w:rPr>
          <w:rStyle w:val="TagStyle"/>
          <w:rtl/>
        </w:rPr>
        <w:t xml:space="preserve"> &lt;&lt; קריאה &gt;&gt;</w:t>
      </w:r>
      <w:r>
        <w:rPr>
          <w:rtl/>
        </w:rPr>
        <w:t xml:space="preserve"> </w:t>
      </w:r>
      <w:bookmarkEnd w:id="4587"/>
    </w:p>
    <w:p w:rsidR="00E44DA1" w:rsidRDefault="00E44DA1" w:rsidP="006D3D7D">
      <w:pPr>
        <w:pStyle w:val="KeepWithNext"/>
        <w:rPr>
          <w:rtl/>
          <w:lang w:eastAsia="he-IL"/>
        </w:rPr>
      </w:pPr>
    </w:p>
    <w:p w:rsidR="00E44DA1" w:rsidRDefault="00E44DA1" w:rsidP="006D3D7D">
      <w:pPr>
        <w:rPr>
          <w:rtl/>
          <w:lang w:eastAsia="he-IL"/>
        </w:rPr>
      </w:pPr>
      <w:r>
        <w:rPr>
          <w:rFonts w:hint="cs"/>
          <w:rtl/>
          <w:lang w:eastAsia="he-IL"/>
        </w:rPr>
        <w:t xml:space="preserve">חבר הכנסת </w:t>
      </w:r>
      <w:bookmarkStart w:id="4588" w:name="_ETM_Q22_705151"/>
      <w:bookmarkEnd w:id="4588"/>
      <w:r>
        <w:rPr>
          <w:rFonts w:hint="cs"/>
          <w:rtl/>
          <w:lang w:eastAsia="he-IL"/>
        </w:rPr>
        <w:t xml:space="preserve">שוסטר, רק להגיד לך שהחיסיון העיתונאי </w:t>
      </w:r>
      <w:bookmarkStart w:id="4589" w:name="_ETM_Q22_707152"/>
      <w:bookmarkEnd w:id="4589"/>
      <w:r>
        <w:rPr>
          <w:rFonts w:hint="cs"/>
          <w:rtl/>
          <w:lang w:eastAsia="he-IL"/>
        </w:rPr>
        <w:t>אומנם לא מוכר בחקיקה</w:t>
      </w:r>
      <w:bookmarkStart w:id="4590" w:name="_ETM_Q22_708682"/>
      <w:bookmarkEnd w:id="4590"/>
      <w:r>
        <w:rPr>
          <w:rFonts w:hint="cs"/>
          <w:rtl/>
          <w:lang w:eastAsia="he-IL"/>
        </w:rPr>
        <w:t>, מוכר בפסיקה</w:t>
      </w:r>
      <w:bookmarkStart w:id="4591" w:name="_ETM_Q22_710142"/>
      <w:bookmarkStart w:id="4592" w:name="_ETM_Q22_705913"/>
      <w:bookmarkEnd w:id="4591"/>
      <w:bookmarkEnd w:id="4592"/>
      <w:r>
        <w:rPr>
          <w:rFonts w:hint="cs"/>
          <w:rtl/>
          <w:lang w:eastAsia="he-IL"/>
        </w:rPr>
        <w:t xml:space="preserve"> - - -</w:t>
      </w:r>
      <w:bookmarkStart w:id="4593" w:name="_ETM_Q22_711733"/>
      <w:bookmarkEnd w:id="4593"/>
    </w:p>
    <w:p w:rsidR="00E44DA1" w:rsidRDefault="00E44DA1" w:rsidP="006D3D7D">
      <w:pPr>
        <w:rPr>
          <w:rtl/>
          <w:lang w:eastAsia="he-IL"/>
        </w:rPr>
      </w:pPr>
      <w:bookmarkStart w:id="4594" w:name="_ETM_Q22_712220"/>
      <w:bookmarkStart w:id="4595" w:name="_ETM_Q22_712286"/>
      <w:bookmarkEnd w:id="4594"/>
      <w:bookmarkEnd w:id="4595"/>
    </w:p>
    <w:p w:rsidR="00E44DA1" w:rsidRDefault="00E44DA1" w:rsidP="006D3D7D">
      <w:pPr>
        <w:pStyle w:val="a4"/>
        <w:keepNext/>
        <w:rPr>
          <w:rtl/>
        </w:rPr>
      </w:pPr>
      <w:bookmarkStart w:id="4596" w:name="ET_speaker_6144_39"/>
      <w:r w:rsidRPr="00DD425F">
        <w:rPr>
          <w:rStyle w:val="TagStyle"/>
          <w:rtl/>
        </w:rPr>
        <w:t xml:space="preserve"> &lt;&lt; דובר &gt;&gt; </w:t>
      </w:r>
      <w:bookmarkStart w:id="4597" w:name="_Toc213863504"/>
      <w:bookmarkStart w:id="4598" w:name="_Toc213877142"/>
      <w:bookmarkStart w:id="4599" w:name="_Toc213877340"/>
      <w:r>
        <w:rPr>
          <w:rtl/>
        </w:rPr>
        <w:t>אלון שוסטר (כחול לבן – המחנה הממלכתי):</w:t>
      </w:r>
      <w:bookmarkEnd w:id="4597"/>
      <w:bookmarkEnd w:id="4598"/>
      <w:bookmarkEnd w:id="4599"/>
      <w:r w:rsidRPr="00DD425F">
        <w:rPr>
          <w:rStyle w:val="TagStyle"/>
          <w:rtl/>
        </w:rPr>
        <w:t xml:space="preserve"> &lt;&lt; דובר &gt;&gt;</w:t>
      </w:r>
      <w:r>
        <w:rPr>
          <w:rtl/>
        </w:rPr>
        <w:t xml:space="preserve"> </w:t>
      </w:r>
      <w:bookmarkEnd w:id="4596"/>
    </w:p>
    <w:p w:rsidR="00E44DA1" w:rsidRDefault="00E44DA1" w:rsidP="006D3D7D">
      <w:pPr>
        <w:pStyle w:val="KeepWithNext"/>
        <w:rPr>
          <w:rtl/>
          <w:lang w:eastAsia="he-IL"/>
        </w:rPr>
      </w:pPr>
    </w:p>
    <w:p w:rsidR="00E44DA1" w:rsidRDefault="00E44DA1" w:rsidP="006D3D7D">
      <w:pPr>
        <w:rPr>
          <w:rtl/>
          <w:lang w:eastAsia="he-IL"/>
        </w:rPr>
      </w:pPr>
      <w:bookmarkStart w:id="4600" w:name="_ETM_Q22_715237"/>
      <w:bookmarkStart w:id="4601" w:name="_ETM_Q22_715269"/>
      <w:bookmarkEnd w:id="4600"/>
      <w:bookmarkEnd w:id="4601"/>
      <w:r>
        <w:rPr>
          <w:rFonts w:hint="cs"/>
          <w:rtl/>
          <w:lang w:eastAsia="he-IL"/>
        </w:rPr>
        <w:t xml:space="preserve">גברתי, יש לי </w:t>
      </w:r>
      <w:bookmarkStart w:id="4602" w:name="_ETM_Q22_711573"/>
      <w:bookmarkEnd w:id="4602"/>
      <w:r>
        <w:rPr>
          <w:rFonts w:hint="cs"/>
          <w:rtl/>
          <w:lang w:eastAsia="he-IL"/>
        </w:rPr>
        <w:t>שלוש דקות.</w:t>
      </w:r>
    </w:p>
    <w:p w:rsidR="00E44DA1" w:rsidRDefault="00E44DA1" w:rsidP="006D3D7D">
      <w:pPr>
        <w:rPr>
          <w:rtl/>
          <w:lang w:eastAsia="he-IL"/>
        </w:rPr>
      </w:pPr>
      <w:bookmarkStart w:id="4603" w:name="_ETM_Q22_714310"/>
      <w:bookmarkStart w:id="4604" w:name="_ETM_Q22_714417"/>
      <w:bookmarkEnd w:id="4603"/>
      <w:bookmarkEnd w:id="4604"/>
    </w:p>
    <w:p w:rsidR="00E44DA1" w:rsidRDefault="00E44DA1" w:rsidP="006D3D7D">
      <w:pPr>
        <w:pStyle w:val="af5"/>
        <w:keepNext/>
        <w:rPr>
          <w:rtl/>
        </w:rPr>
      </w:pPr>
      <w:bookmarkStart w:id="4605" w:name="ET_interruption_6345_40"/>
      <w:r w:rsidRPr="00DD425F">
        <w:rPr>
          <w:rStyle w:val="TagStyle"/>
          <w:rtl/>
        </w:rPr>
        <w:t xml:space="preserve"> &lt;&lt; קריאה &gt;&gt; </w:t>
      </w:r>
      <w:r>
        <w:rPr>
          <w:rtl/>
        </w:rPr>
        <w:t>טלי גוטליב (הליכוד):</w:t>
      </w:r>
      <w:r w:rsidRPr="00DD425F">
        <w:rPr>
          <w:rStyle w:val="TagStyle"/>
          <w:rtl/>
        </w:rPr>
        <w:t xml:space="preserve"> &lt;&lt; קריאה &gt;&gt;</w:t>
      </w:r>
      <w:r>
        <w:rPr>
          <w:rtl/>
        </w:rPr>
        <w:t xml:space="preserve"> </w:t>
      </w:r>
      <w:bookmarkEnd w:id="4605"/>
    </w:p>
    <w:p w:rsidR="00E44DA1" w:rsidRDefault="00E44DA1" w:rsidP="006D3D7D">
      <w:pPr>
        <w:pStyle w:val="KeepWithNext"/>
        <w:rPr>
          <w:rtl/>
          <w:lang w:eastAsia="he-IL"/>
        </w:rPr>
      </w:pPr>
    </w:p>
    <w:p w:rsidR="00E44DA1" w:rsidRDefault="00E44DA1" w:rsidP="006D3D7D">
      <w:pPr>
        <w:rPr>
          <w:rtl/>
          <w:lang w:eastAsia="he-IL"/>
        </w:rPr>
      </w:pPr>
      <w:bookmarkStart w:id="4606" w:name="_ETM_Q22_716944"/>
      <w:bookmarkStart w:id="4607" w:name="_ETM_Q22_712463"/>
      <w:bookmarkEnd w:id="4606"/>
      <w:bookmarkEnd w:id="4607"/>
      <w:r>
        <w:rPr>
          <w:rFonts w:hint="cs"/>
          <w:rtl/>
          <w:lang w:eastAsia="he-IL"/>
        </w:rPr>
        <w:t>הוא עוד לא הפעיל</w:t>
      </w:r>
      <w:bookmarkStart w:id="4608" w:name="_ETM_Q22_713813"/>
      <w:bookmarkEnd w:id="4608"/>
      <w:r>
        <w:rPr>
          <w:rFonts w:hint="cs"/>
          <w:rtl/>
          <w:lang w:eastAsia="he-IL"/>
        </w:rPr>
        <w:t xml:space="preserve"> לך את הזמן. לא משנה</w:t>
      </w:r>
      <w:bookmarkStart w:id="4609" w:name="_ETM_Q22_714504"/>
      <w:bookmarkStart w:id="4610" w:name="_ETM_Q22_714755"/>
      <w:bookmarkEnd w:id="4609"/>
      <w:bookmarkEnd w:id="4610"/>
      <w:r>
        <w:rPr>
          <w:rFonts w:hint="cs"/>
          <w:rtl/>
          <w:lang w:eastAsia="he-IL"/>
        </w:rPr>
        <w:t>, א</w:t>
      </w:r>
      <w:bookmarkStart w:id="4611" w:name="_ETM_Q22_712473"/>
      <w:bookmarkStart w:id="4612" w:name="_ETM_Q22_713793"/>
      <w:bookmarkEnd w:id="4611"/>
      <w:bookmarkEnd w:id="4612"/>
      <w:r>
        <w:rPr>
          <w:rFonts w:hint="cs"/>
          <w:rtl/>
          <w:lang w:eastAsia="he-IL"/>
        </w:rPr>
        <w:t>תה לא רוצה, אז לא נורא</w:t>
      </w:r>
      <w:bookmarkStart w:id="4613" w:name="_ETM_Q22_720419"/>
      <w:bookmarkStart w:id="4614" w:name="_ETM_Q22_716253"/>
      <w:bookmarkEnd w:id="4613"/>
      <w:bookmarkEnd w:id="4614"/>
      <w:r>
        <w:rPr>
          <w:rFonts w:hint="cs"/>
          <w:rtl/>
          <w:lang w:eastAsia="he-IL"/>
        </w:rPr>
        <w:t xml:space="preserve">, שוסטר. אין </w:t>
      </w:r>
      <w:bookmarkStart w:id="4615" w:name="_ETM_Q22_716624"/>
      <w:bookmarkEnd w:id="4615"/>
      <w:r>
        <w:rPr>
          <w:rFonts w:hint="cs"/>
          <w:rtl/>
          <w:lang w:eastAsia="he-IL"/>
        </w:rPr>
        <w:t>בעיה</w:t>
      </w:r>
      <w:bookmarkStart w:id="4616" w:name="_ETM_Q22_713204"/>
      <w:bookmarkStart w:id="4617" w:name="_ETM_Q22_718084"/>
      <w:bookmarkEnd w:id="4616"/>
      <w:bookmarkEnd w:id="4617"/>
      <w:r>
        <w:rPr>
          <w:rFonts w:hint="cs"/>
          <w:rtl/>
          <w:lang w:eastAsia="he-IL"/>
        </w:rPr>
        <w:t xml:space="preserve">, אל </w:t>
      </w:r>
      <w:bookmarkStart w:id="4618" w:name="_ETM_Q22_717343"/>
      <w:bookmarkEnd w:id="4618"/>
      <w:r>
        <w:rPr>
          <w:rFonts w:hint="cs"/>
          <w:rtl/>
          <w:lang w:eastAsia="he-IL"/>
        </w:rPr>
        <w:t xml:space="preserve">- - - </w:t>
      </w:r>
      <w:bookmarkStart w:id="4619" w:name="_ETM_Q22_722991"/>
      <w:bookmarkEnd w:id="4619"/>
      <w:r>
        <w:rPr>
          <w:rFonts w:hint="cs"/>
          <w:rtl/>
          <w:lang w:eastAsia="he-IL"/>
        </w:rPr>
        <w:t xml:space="preserve">בוא </w:t>
      </w:r>
      <w:bookmarkStart w:id="4620" w:name="_ETM_Q22_718692"/>
      <w:bookmarkEnd w:id="4620"/>
      <w:r>
        <w:rPr>
          <w:rFonts w:hint="cs"/>
          <w:rtl/>
          <w:lang w:eastAsia="he-IL"/>
        </w:rPr>
        <w:t xml:space="preserve">נפיל לך </w:t>
      </w:r>
      <w:bookmarkStart w:id="4621" w:name="_ETM_Q22_716752"/>
      <w:bookmarkEnd w:id="4621"/>
      <w:r>
        <w:rPr>
          <w:rFonts w:hint="cs"/>
          <w:rtl/>
          <w:lang w:eastAsia="he-IL"/>
        </w:rPr>
        <w:t>את זה.</w:t>
      </w:r>
      <w:bookmarkStart w:id="4622" w:name="_ETM_Q22_718462"/>
      <w:bookmarkEnd w:id="4622"/>
    </w:p>
    <w:p w:rsidR="00E44DA1" w:rsidRDefault="00E44DA1" w:rsidP="006D3D7D">
      <w:pPr>
        <w:ind w:firstLine="0"/>
        <w:rPr>
          <w:rtl/>
          <w:lang w:eastAsia="he-IL"/>
        </w:rPr>
      </w:pPr>
      <w:bookmarkStart w:id="4623" w:name="_ETM_Q22_718616"/>
      <w:bookmarkStart w:id="4624" w:name="_ETM_Q22_718694"/>
      <w:bookmarkStart w:id="4625" w:name="_ETM_Q22_722119"/>
      <w:bookmarkEnd w:id="4623"/>
      <w:bookmarkEnd w:id="4624"/>
      <w:bookmarkEnd w:id="4625"/>
    </w:p>
    <w:p w:rsidR="00E44DA1" w:rsidRDefault="00E44DA1" w:rsidP="006D3D7D">
      <w:pPr>
        <w:pStyle w:val="-"/>
        <w:keepNext/>
        <w:rPr>
          <w:rtl/>
        </w:rPr>
      </w:pPr>
      <w:bookmarkStart w:id="4626" w:name="ET_speakercontinue_6144_45"/>
      <w:r w:rsidRPr="00906D9C">
        <w:rPr>
          <w:rStyle w:val="TagStyle"/>
          <w:rtl/>
        </w:rPr>
        <w:t xml:space="preserve"> &lt;&lt; דובר_המשך &gt;&gt; </w:t>
      </w:r>
      <w:r>
        <w:rPr>
          <w:rtl/>
        </w:rPr>
        <w:t>אלון שוסטר (כחול לבן – המחנה הממלכתי):</w:t>
      </w:r>
      <w:r w:rsidRPr="00906D9C">
        <w:rPr>
          <w:rStyle w:val="TagStyle"/>
          <w:rtl/>
        </w:rPr>
        <w:t xml:space="preserve"> &lt;&lt; דובר_המשך &gt;&gt;</w:t>
      </w:r>
      <w:r>
        <w:rPr>
          <w:rtl/>
        </w:rPr>
        <w:t xml:space="preserve">   </w:t>
      </w:r>
      <w:bookmarkEnd w:id="4626"/>
    </w:p>
    <w:p w:rsidR="00E44DA1" w:rsidRDefault="00E44DA1" w:rsidP="006D3D7D">
      <w:pPr>
        <w:pStyle w:val="KeepWithNext"/>
        <w:ind w:firstLine="0"/>
        <w:rPr>
          <w:rtl/>
          <w:lang w:eastAsia="he-IL"/>
        </w:rPr>
      </w:pPr>
    </w:p>
    <w:p w:rsidR="00E44DA1" w:rsidRDefault="00E44DA1" w:rsidP="006D3D7D">
      <w:pPr>
        <w:rPr>
          <w:rtl/>
        </w:rPr>
      </w:pPr>
      <w:bookmarkStart w:id="4627" w:name="_ETM_Q22_722693"/>
      <w:bookmarkStart w:id="4628" w:name="_ETM_Q22_722726"/>
      <w:bookmarkStart w:id="4629" w:name="_ETM_Q22_716962"/>
      <w:bookmarkStart w:id="4630" w:name="_ETM_Q22_898780"/>
      <w:bookmarkEnd w:id="4627"/>
      <w:bookmarkEnd w:id="4628"/>
      <w:bookmarkEnd w:id="4629"/>
      <w:bookmarkEnd w:id="4630"/>
      <w:r>
        <w:rPr>
          <w:rtl/>
        </w:rPr>
        <w:t>אדוני השר</w:t>
      </w:r>
      <w:r>
        <w:rPr>
          <w:rFonts w:hint="cs"/>
          <w:rtl/>
        </w:rPr>
        <w:t>,</w:t>
      </w:r>
      <w:bookmarkStart w:id="4631" w:name="_ETM_Q22_720622"/>
      <w:bookmarkEnd w:id="4631"/>
      <w:r>
        <w:rPr>
          <w:rtl/>
        </w:rPr>
        <w:t xml:space="preserve"> ראשית, יש לנו </w:t>
      </w:r>
      <w:bookmarkStart w:id="4632" w:name="_ETM_Q22_903210"/>
      <w:bookmarkEnd w:id="4632"/>
      <w:r>
        <w:rPr>
          <w:rFonts w:hint="cs"/>
          <w:rtl/>
        </w:rPr>
        <w:t xml:space="preserve">עיתונות </w:t>
      </w:r>
      <w:r>
        <w:rPr>
          <w:rtl/>
        </w:rPr>
        <w:t xml:space="preserve">מצוינת, יש לנו עיתונות מגוונת, יש לנו עיתונות חופשית, יש </w:t>
      </w:r>
      <w:bookmarkStart w:id="4633" w:name="_ETM_Q22_907405"/>
      <w:bookmarkEnd w:id="4633"/>
      <w:r>
        <w:rPr>
          <w:rtl/>
        </w:rPr>
        <w:t xml:space="preserve">לנו בקרה מתוך התקשורת על גופי תקשורת אחרים. העיתונאים שלנו, </w:t>
      </w:r>
      <w:bookmarkStart w:id="4634" w:name="_ETM_Q22_911602"/>
      <w:bookmarkEnd w:id="4634"/>
      <w:r>
        <w:rPr>
          <w:rtl/>
        </w:rPr>
        <w:t>נקרא לזה מי</w:t>
      </w:r>
      <w:bookmarkStart w:id="4635" w:name="_ETM_Q22_730862"/>
      <w:bookmarkEnd w:id="4635"/>
      <w:r>
        <w:rPr>
          <w:rtl/>
        </w:rPr>
        <w:t>מין ומשמאל, אומרים את אשר על ליבם</w:t>
      </w:r>
      <w:r>
        <w:rPr>
          <w:rFonts w:hint="cs"/>
          <w:rtl/>
        </w:rPr>
        <w:t xml:space="preserve"> –</w:t>
      </w:r>
      <w:r>
        <w:rPr>
          <w:rtl/>
        </w:rPr>
        <w:t xml:space="preserve"> לפעמים </w:t>
      </w:r>
      <w:bookmarkStart w:id="4636" w:name="_ETM_Q22_915798"/>
      <w:bookmarkEnd w:id="4636"/>
      <w:r>
        <w:rPr>
          <w:rtl/>
        </w:rPr>
        <w:t>הם בניגוד לדעתי, לפעמים הם מעצבנים אותי</w:t>
      </w:r>
      <w:r>
        <w:rPr>
          <w:rFonts w:hint="cs"/>
          <w:rtl/>
        </w:rPr>
        <w:t xml:space="preserve"> –</w:t>
      </w:r>
      <w:r>
        <w:rPr>
          <w:rtl/>
        </w:rPr>
        <w:t xml:space="preserve"> אבל הם עצמאים </w:t>
      </w:r>
      <w:bookmarkStart w:id="4637" w:name="_ETM_Q22_919994"/>
      <w:bookmarkEnd w:id="4637"/>
      <w:r>
        <w:rPr>
          <w:rtl/>
        </w:rPr>
        <w:t>ואומרים את האמת שלהם.</w:t>
      </w:r>
      <w:bookmarkStart w:id="4638" w:name="_ETM_Q22_925059"/>
      <w:bookmarkStart w:id="4639" w:name="_ETM_Q22_745466"/>
      <w:bookmarkStart w:id="4640" w:name="_ETM_Q22_745543"/>
      <w:bookmarkStart w:id="4641" w:name="_ETM_Q22_754250"/>
      <w:bookmarkEnd w:id="4638"/>
      <w:bookmarkEnd w:id="4639"/>
      <w:bookmarkEnd w:id="4640"/>
      <w:bookmarkEnd w:id="4641"/>
    </w:p>
    <w:p w:rsidR="00E44DA1" w:rsidRDefault="00E44DA1" w:rsidP="006D3D7D">
      <w:pPr>
        <w:rPr>
          <w:rtl/>
        </w:rPr>
      </w:pPr>
      <w:bookmarkStart w:id="4642" w:name="_ETM_Q22_754319"/>
      <w:bookmarkEnd w:id="4642"/>
    </w:p>
    <w:p w:rsidR="00E44DA1" w:rsidRDefault="00E44DA1" w:rsidP="00336530">
      <w:pPr>
        <w:rPr>
          <w:rtl/>
        </w:rPr>
      </w:pPr>
      <w:bookmarkStart w:id="4643" w:name="TOR_Q23"/>
      <w:bookmarkStart w:id="4644" w:name="_ETM_Q23_324240"/>
      <w:bookmarkEnd w:id="4643"/>
      <w:bookmarkEnd w:id="4644"/>
      <w:r>
        <w:rPr>
          <w:rtl/>
        </w:rPr>
        <w:t xml:space="preserve">בעניין המהותי או העניין שלנו, </w:t>
      </w:r>
      <w:bookmarkStart w:id="4645" w:name="_ETM_Q23_328889"/>
      <w:bookmarkEnd w:id="4645"/>
      <w:r>
        <w:rPr>
          <w:rtl/>
        </w:rPr>
        <w:t>אכן, ההדלפות לע</w:t>
      </w:r>
      <w:r>
        <w:rPr>
          <w:rFonts w:hint="cs"/>
          <w:rtl/>
        </w:rPr>
        <w:t>י</w:t>
      </w:r>
      <w:r>
        <w:rPr>
          <w:rtl/>
        </w:rPr>
        <w:t xml:space="preserve">תים באות תוך כדי עבירה על הנהלים </w:t>
      </w:r>
      <w:bookmarkStart w:id="4646" w:name="_ETM_Q23_333759"/>
      <w:bookmarkEnd w:id="4646"/>
      <w:r>
        <w:rPr>
          <w:rtl/>
        </w:rPr>
        <w:t>ואולי אפילו על החוק</w:t>
      </w:r>
      <w:r>
        <w:rPr>
          <w:rFonts w:hint="cs"/>
          <w:rtl/>
        </w:rPr>
        <w:t>.</w:t>
      </w:r>
      <w:r>
        <w:rPr>
          <w:rtl/>
        </w:rPr>
        <w:t xml:space="preserve"> </w:t>
      </w:r>
      <w:bookmarkStart w:id="4647" w:name="_ETM_Q23_339369"/>
      <w:bookmarkEnd w:id="4647"/>
      <w:r>
        <w:rPr>
          <w:rtl/>
        </w:rPr>
        <w:t>תפקיד המנהלים והמפקדים לעמוד על תקינות הפעילות במוסד שהם אחראים</w:t>
      </w:r>
      <w:r>
        <w:rPr>
          <w:rFonts w:hint="cs"/>
          <w:rtl/>
        </w:rPr>
        <w:t xml:space="preserve"> לו</w:t>
      </w:r>
      <w:r>
        <w:rPr>
          <w:rtl/>
        </w:rPr>
        <w:t xml:space="preserve">, </w:t>
      </w:r>
      <w:bookmarkStart w:id="4648" w:name="_ETM_Q23_345946"/>
      <w:bookmarkEnd w:id="4648"/>
      <w:r>
        <w:rPr>
          <w:rtl/>
        </w:rPr>
        <w:t>האחריות על המדליפים ומנהליהם</w:t>
      </w:r>
      <w:r>
        <w:rPr>
          <w:rFonts w:hint="cs"/>
          <w:rtl/>
        </w:rPr>
        <w:t>.</w:t>
      </w:r>
      <w:r>
        <w:rPr>
          <w:rtl/>
        </w:rPr>
        <w:t xml:space="preserve"> ובמשטר דמוקרטי צריך לאזן באופן הגון </w:t>
      </w:r>
      <w:bookmarkStart w:id="4649" w:name="_ETM_Q23_352523"/>
      <w:bookmarkEnd w:id="4649"/>
      <w:r>
        <w:rPr>
          <w:rtl/>
        </w:rPr>
        <w:t>בין דיסקרטיות חקירות ודיונים לבין זכות הציבור לדעת</w:t>
      </w:r>
      <w:r>
        <w:rPr>
          <w:rFonts w:hint="cs"/>
          <w:rtl/>
        </w:rPr>
        <w:t>.</w:t>
      </w:r>
      <w:r>
        <w:rPr>
          <w:rtl/>
        </w:rPr>
        <w:t xml:space="preserve"> </w:t>
      </w:r>
      <w:bookmarkStart w:id="4650" w:name="_ETM_Q23_359729"/>
      <w:bookmarkEnd w:id="4650"/>
      <w:r>
        <w:rPr>
          <w:rtl/>
        </w:rPr>
        <w:t>עכשיו, ברשותך</w:t>
      </w:r>
      <w:r>
        <w:rPr>
          <w:rFonts w:hint="cs"/>
          <w:rtl/>
        </w:rPr>
        <w:t>,</w:t>
      </w:r>
      <w:r>
        <w:rPr>
          <w:rtl/>
        </w:rPr>
        <w:t xml:space="preserve"> השר</w:t>
      </w:r>
      <w:r>
        <w:rPr>
          <w:rFonts w:hint="cs"/>
          <w:rtl/>
        </w:rPr>
        <w:t>,</w:t>
      </w:r>
      <w:r>
        <w:rPr>
          <w:rtl/>
        </w:rPr>
        <w:t xml:space="preserve"> אני רוצה לצטט את החלק בהצעה </w:t>
      </w:r>
      <w:bookmarkStart w:id="4651" w:name="_ETM_Q23_364889"/>
      <w:bookmarkEnd w:id="4651"/>
      <w:r>
        <w:rPr>
          <w:rtl/>
        </w:rPr>
        <w:t>שמסייג, בדיוק נותן את המענה</w:t>
      </w:r>
      <w:r>
        <w:rPr>
          <w:rFonts w:hint="cs"/>
          <w:rtl/>
        </w:rPr>
        <w:t>,</w:t>
      </w:r>
      <w:r>
        <w:rPr>
          <w:rtl/>
        </w:rPr>
        <w:t xml:space="preserve"> ואפשר בהחלט לדון בו בהמשך </w:t>
      </w:r>
      <w:bookmarkStart w:id="4652" w:name="_ETM_Q23_370049"/>
      <w:bookmarkEnd w:id="4652"/>
      <w:r>
        <w:rPr>
          <w:rtl/>
        </w:rPr>
        <w:t>הדרך כאן לקראת קריאה ראשונה</w:t>
      </w:r>
      <w:r>
        <w:rPr>
          <w:rFonts w:hint="cs"/>
          <w:rtl/>
        </w:rPr>
        <w:t>:</w:t>
      </w:r>
    </w:p>
    <w:p w:rsidR="00E44DA1" w:rsidRDefault="00E44DA1" w:rsidP="00336530">
      <w:pPr>
        <w:rPr>
          <w:rtl/>
        </w:rPr>
      </w:pPr>
    </w:p>
    <w:p w:rsidR="00E44DA1" w:rsidRDefault="00E44DA1" w:rsidP="00336530">
      <w:pPr>
        <w:rPr>
          <w:rtl/>
        </w:rPr>
      </w:pPr>
      <w:bookmarkStart w:id="4653" w:name="_ETM_Q23_375419"/>
      <w:bookmarkEnd w:id="4653"/>
      <w:r>
        <w:rPr>
          <w:rtl/>
        </w:rPr>
        <w:t xml:space="preserve">בית המשפט רשאי להורות לעיתונאי לגלות את מקורותיו, אם מצא </w:t>
      </w:r>
      <w:bookmarkStart w:id="4654" w:name="_ETM_Q23_380845"/>
      <w:bookmarkEnd w:id="4654"/>
      <w:r>
        <w:rPr>
          <w:rtl/>
        </w:rPr>
        <w:t xml:space="preserve">שנעשה שימוש לרעה בחיסיון העיתונאי בידי המקור או בהתקיים </w:t>
      </w:r>
      <w:bookmarkStart w:id="4655" w:name="_ETM_Q23_386272"/>
      <w:bookmarkEnd w:id="4655"/>
      <w:r>
        <w:rPr>
          <w:rtl/>
        </w:rPr>
        <w:t>כל אלו</w:t>
      </w:r>
      <w:r>
        <w:rPr>
          <w:rFonts w:hint="cs"/>
          <w:rtl/>
        </w:rPr>
        <w:t>:</w:t>
      </w:r>
      <w:r>
        <w:rPr>
          <w:rtl/>
        </w:rPr>
        <w:t xml:space="preserve"> הגילוי יתרום תרומה מכרעת </w:t>
      </w:r>
      <w:bookmarkStart w:id="4656" w:name="_ETM_Q23_391710"/>
      <w:bookmarkEnd w:id="4656"/>
      <w:r>
        <w:rPr>
          <w:rFonts w:hint="cs"/>
          <w:rtl/>
        </w:rPr>
        <w:t>ל</w:t>
      </w:r>
      <w:r>
        <w:rPr>
          <w:rtl/>
        </w:rPr>
        <w:t>הליך הנדון בבית המשפט או יתרום לניהול חקירה</w:t>
      </w:r>
      <w:r>
        <w:rPr>
          <w:rFonts w:hint="cs"/>
          <w:rtl/>
        </w:rPr>
        <w:t xml:space="preserve"> </w:t>
      </w:r>
      <w:r>
        <w:rPr>
          <w:rFonts w:hint="eastAsia"/>
          <w:rtl/>
        </w:rPr>
        <w:t>–</w:t>
      </w:r>
      <w:r>
        <w:rPr>
          <w:rtl/>
        </w:rPr>
        <w:t xml:space="preserve"> כלומר זה </w:t>
      </w:r>
      <w:bookmarkStart w:id="4657" w:name="_ETM_Q23_396168"/>
      <w:bookmarkEnd w:id="4657"/>
      <w:r>
        <w:rPr>
          <w:rtl/>
        </w:rPr>
        <w:t>מידע חיוני</w:t>
      </w:r>
      <w:r>
        <w:rPr>
          <w:rFonts w:hint="cs"/>
          <w:rtl/>
        </w:rPr>
        <w:t>;</w:t>
      </w:r>
      <w:r>
        <w:rPr>
          <w:rtl/>
        </w:rPr>
        <w:t xml:space="preserve"> הגילוי נדרש לשם עשיית משפט צדק בנושא מהותי </w:t>
      </w:r>
      <w:bookmarkStart w:id="4658" w:name="_ETM_Q23_400626"/>
      <w:bookmarkEnd w:id="4658"/>
      <w:r>
        <w:rPr>
          <w:rtl/>
        </w:rPr>
        <w:t xml:space="preserve">או בעבירת פשע או לשם מניעת פגיעה חמורה בביטחון המדינה </w:t>
      </w:r>
      <w:bookmarkStart w:id="4659" w:name="_ETM_Q23_405085"/>
      <w:bookmarkEnd w:id="4659"/>
      <w:r>
        <w:rPr>
          <w:rtl/>
        </w:rPr>
        <w:t>בהסתברות גבוהה</w:t>
      </w:r>
      <w:r>
        <w:rPr>
          <w:rFonts w:hint="cs"/>
          <w:rtl/>
        </w:rPr>
        <w:t xml:space="preserve">; </w:t>
      </w:r>
      <w:r>
        <w:rPr>
          <w:rtl/>
        </w:rPr>
        <w:t xml:space="preserve">ולא ניתן להשיג ראיות חלופיות באופן שאינו מצריך </w:t>
      </w:r>
      <w:bookmarkStart w:id="4660" w:name="_ETM_Q23_409543"/>
      <w:bookmarkEnd w:id="4660"/>
      <w:r>
        <w:rPr>
          <w:rtl/>
        </w:rPr>
        <w:t xml:space="preserve">את הגילוי. החליט בית המשפט להסיר את החיסיון העיתונאי באופן </w:t>
      </w:r>
      <w:bookmarkStart w:id="4661" w:name="_ETM_Q23_414001"/>
      <w:bookmarkEnd w:id="4661"/>
      <w:r>
        <w:rPr>
          <w:rtl/>
        </w:rPr>
        <w:t xml:space="preserve">מלא או חלקי, </w:t>
      </w:r>
      <w:bookmarkStart w:id="4662" w:name="_ETM_Q23_418669"/>
      <w:bookmarkEnd w:id="4662"/>
      <w:r>
        <w:rPr>
          <w:rtl/>
        </w:rPr>
        <w:t xml:space="preserve">לא יורה על גילוי הראיות או המידע שברשותו במידה </w:t>
      </w:r>
      <w:r>
        <w:rPr>
          <w:rFonts w:hint="cs"/>
          <w:rtl/>
        </w:rPr>
        <w:t>ה</w:t>
      </w:r>
      <w:r>
        <w:rPr>
          <w:rtl/>
        </w:rPr>
        <w:t xml:space="preserve">עולה </w:t>
      </w:r>
      <w:bookmarkStart w:id="4663" w:name="_ETM_Q23_422766"/>
      <w:bookmarkEnd w:id="4663"/>
      <w:r>
        <w:rPr>
          <w:rtl/>
        </w:rPr>
        <w:t xml:space="preserve">על הנדרש לשם בירור </w:t>
      </w:r>
      <w:r>
        <w:rPr>
          <w:rFonts w:hint="cs"/>
          <w:rtl/>
        </w:rPr>
        <w:t>–</w:t>
      </w:r>
      <w:bookmarkStart w:id="4664" w:name="_ETM_Q23_244000"/>
      <w:bookmarkEnd w:id="4664"/>
      <w:r>
        <w:rPr>
          <w:rFonts w:hint="cs"/>
          <w:rtl/>
        </w:rPr>
        <w:t xml:space="preserve"> </w:t>
      </w:r>
      <w:r>
        <w:rPr>
          <w:rtl/>
        </w:rPr>
        <w:t>כלומר, יש פה הבנה שצריך</w:t>
      </w:r>
      <w:bookmarkStart w:id="4665" w:name="_ETM_Q23_426863"/>
      <w:bookmarkEnd w:id="4665"/>
      <w:r>
        <w:rPr>
          <w:rFonts w:hint="cs"/>
          <w:rtl/>
        </w:rPr>
        <w:t xml:space="preserve"> </w:t>
      </w:r>
      <w:r>
        <w:rPr>
          <w:rtl/>
        </w:rPr>
        <w:t xml:space="preserve">לאזן את החיסיון הזה </w:t>
      </w:r>
      <w:bookmarkStart w:id="4666" w:name="_ETM_Q23_431639"/>
      <w:bookmarkEnd w:id="4666"/>
      <w:r>
        <w:rPr>
          <w:rFonts w:hint="cs"/>
          <w:rtl/>
        </w:rPr>
        <w:t>- - -</w:t>
      </w:r>
    </w:p>
    <w:p w:rsidR="00E44DA1" w:rsidRDefault="00E44DA1" w:rsidP="00336530">
      <w:pPr>
        <w:rPr>
          <w:rtl/>
        </w:rPr>
      </w:pPr>
    </w:p>
    <w:p w:rsidR="00E44DA1" w:rsidRDefault="00E44DA1" w:rsidP="00336530">
      <w:pPr>
        <w:pStyle w:val="af5"/>
        <w:keepNext/>
        <w:rPr>
          <w:rtl/>
        </w:rPr>
      </w:pPr>
      <w:bookmarkStart w:id="4667" w:name="ET_interruption_6682_1"/>
      <w:r w:rsidRPr="00B75AD5">
        <w:rPr>
          <w:rStyle w:val="TagStyle"/>
          <w:rtl/>
        </w:rPr>
        <w:t xml:space="preserve"> &lt;&lt; קריאה &gt;&gt; </w:t>
      </w:r>
      <w:r>
        <w:rPr>
          <w:rtl/>
        </w:rPr>
        <w:t>שר המשפטים יריב לוין:</w:t>
      </w:r>
      <w:r w:rsidRPr="00B75AD5">
        <w:rPr>
          <w:rStyle w:val="TagStyle"/>
          <w:rtl/>
        </w:rPr>
        <w:t xml:space="preserve"> &lt;&lt; קריאה &gt;&gt;</w:t>
      </w:r>
      <w:r>
        <w:rPr>
          <w:rtl/>
        </w:rPr>
        <w:t xml:space="preserve"> </w:t>
      </w:r>
      <w:bookmarkEnd w:id="4667"/>
    </w:p>
    <w:p w:rsidR="00E44DA1" w:rsidRDefault="00E44DA1" w:rsidP="00336530">
      <w:pPr>
        <w:pStyle w:val="KeepWithNext"/>
        <w:rPr>
          <w:rtl/>
        </w:rPr>
      </w:pPr>
    </w:p>
    <w:p w:rsidR="00E44DA1" w:rsidRDefault="00E44DA1" w:rsidP="00336530">
      <w:pPr>
        <w:rPr>
          <w:rtl/>
        </w:rPr>
      </w:pPr>
      <w:r>
        <w:rPr>
          <w:rFonts w:hint="cs"/>
          <w:rtl/>
        </w:rPr>
        <w:t xml:space="preserve">זה לא - - </w:t>
      </w:r>
      <w:bookmarkStart w:id="4668" w:name="_ETM_Q23_246000"/>
      <w:bookmarkEnd w:id="4668"/>
      <w:r>
        <w:rPr>
          <w:rFonts w:hint="cs"/>
          <w:rtl/>
        </w:rPr>
        <w:t xml:space="preserve">- אלה אחריות - - - שאם יופעלו - - - רק כלפי צד </w:t>
      </w:r>
      <w:bookmarkStart w:id="4669" w:name="_ETM_Q23_251000"/>
      <w:bookmarkEnd w:id="4669"/>
      <w:r>
        <w:rPr>
          <w:rFonts w:hint="cs"/>
          <w:rtl/>
        </w:rPr>
        <w:t>אחד - - -</w:t>
      </w:r>
    </w:p>
    <w:p w:rsidR="00E44DA1" w:rsidRDefault="00E44DA1" w:rsidP="00336530">
      <w:pPr>
        <w:rPr>
          <w:rtl/>
        </w:rPr>
      </w:pPr>
      <w:bookmarkStart w:id="4670" w:name="_ETM_Q23_254000"/>
      <w:bookmarkEnd w:id="4670"/>
    </w:p>
    <w:p w:rsidR="00E44DA1" w:rsidRDefault="00E44DA1" w:rsidP="00336530">
      <w:pPr>
        <w:pStyle w:val="-"/>
        <w:keepNext/>
        <w:rPr>
          <w:rtl/>
        </w:rPr>
      </w:pPr>
      <w:bookmarkStart w:id="4671" w:name="ET_speakercontinue_6144_2"/>
      <w:r w:rsidRPr="009B208E">
        <w:rPr>
          <w:rStyle w:val="TagStyle"/>
          <w:rtl/>
        </w:rPr>
        <w:t xml:space="preserve"> &lt;&lt; דובר_המשך &gt;&gt; </w:t>
      </w:r>
      <w:r>
        <w:rPr>
          <w:rtl/>
        </w:rPr>
        <w:t>אלון שוסטר (כחול לבן – המחנה הממלכתי):</w:t>
      </w:r>
      <w:r w:rsidRPr="009B208E">
        <w:rPr>
          <w:rStyle w:val="TagStyle"/>
          <w:rtl/>
        </w:rPr>
        <w:t xml:space="preserve"> &lt;&lt; דובר_המשך &gt;&gt;</w:t>
      </w:r>
      <w:r>
        <w:rPr>
          <w:rtl/>
        </w:rPr>
        <w:t xml:space="preserve"> </w:t>
      </w:r>
      <w:bookmarkEnd w:id="4671"/>
    </w:p>
    <w:p w:rsidR="00E44DA1" w:rsidRDefault="00E44DA1" w:rsidP="00336530">
      <w:pPr>
        <w:pStyle w:val="KeepWithNext"/>
        <w:rPr>
          <w:rtl/>
        </w:rPr>
      </w:pPr>
    </w:p>
    <w:p w:rsidR="00E44DA1" w:rsidRDefault="00E44DA1" w:rsidP="00336530">
      <w:pPr>
        <w:rPr>
          <w:rtl/>
        </w:rPr>
      </w:pPr>
      <w:r>
        <w:rPr>
          <w:rFonts w:hint="cs"/>
          <w:rtl/>
        </w:rPr>
        <w:t xml:space="preserve">יש כאן אפשרות לייצר איזון, </w:t>
      </w:r>
      <w:bookmarkStart w:id="4672" w:name="_ETM_Q23_435190"/>
      <w:bookmarkStart w:id="4673" w:name="_ETM_Q23_436809"/>
      <w:bookmarkEnd w:id="4672"/>
      <w:bookmarkEnd w:id="4673"/>
      <w:r>
        <w:rPr>
          <w:rtl/>
        </w:rPr>
        <w:t>אדוני השר,</w:t>
      </w:r>
      <w:r>
        <w:rPr>
          <w:rFonts w:hint="cs"/>
          <w:rtl/>
        </w:rPr>
        <w:t xml:space="preserve"> ואני</w:t>
      </w:r>
      <w:r>
        <w:rPr>
          <w:rtl/>
        </w:rPr>
        <w:t xml:space="preserve"> </w:t>
      </w:r>
      <w:bookmarkStart w:id="4674" w:name="_ETM_Q23_439059"/>
      <w:bookmarkEnd w:id="4674"/>
      <w:r>
        <w:rPr>
          <w:rtl/>
        </w:rPr>
        <w:t xml:space="preserve">מציע שאנחנו נקבל את ההצעה הזו ונדון בפרטי הסרת החיסיון </w:t>
      </w:r>
      <w:bookmarkStart w:id="4675" w:name="_ETM_Q23_443709"/>
      <w:bookmarkEnd w:id="4675"/>
      <w:r>
        <w:rPr>
          <w:rtl/>
        </w:rPr>
        <w:t>בוועדה לקראת קריאה ראשונה. תודה רבה.</w:t>
      </w:r>
    </w:p>
    <w:p w:rsidR="00E44DA1" w:rsidRDefault="00E44DA1" w:rsidP="009635F5">
      <w:pPr>
        <w:rPr>
          <w:rtl/>
        </w:rPr>
      </w:pPr>
    </w:p>
    <w:p w:rsidR="00E44DA1" w:rsidRDefault="00E44DA1" w:rsidP="00336530">
      <w:pPr>
        <w:pStyle w:val="af6"/>
        <w:keepNext/>
        <w:rPr>
          <w:rtl/>
        </w:rPr>
      </w:pPr>
      <w:r w:rsidRPr="009B208E">
        <w:rPr>
          <w:rStyle w:val="TagStyle"/>
          <w:rtl/>
        </w:rPr>
        <w:t xml:space="preserve"> &lt;&lt; יור &gt;&gt; </w:t>
      </w:r>
      <w:r>
        <w:rPr>
          <w:rtl/>
        </w:rPr>
        <w:t>היו"ר מאיר כהן:</w:t>
      </w:r>
      <w:r w:rsidRPr="009B208E">
        <w:rPr>
          <w:rStyle w:val="TagStyle"/>
          <w:rtl/>
        </w:rPr>
        <w:t xml:space="preserve"> &lt;&lt; יור &gt;&gt;</w:t>
      </w:r>
      <w:r>
        <w:rPr>
          <w:rtl/>
        </w:rPr>
        <w:t xml:space="preserve"> </w:t>
      </w:r>
    </w:p>
    <w:p w:rsidR="00E44DA1" w:rsidRPr="009B208E" w:rsidRDefault="00E44DA1" w:rsidP="00336530">
      <w:pPr>
        <w:rPr>
          <w:rtl/>
        </w:rPr>
      </w:pPr>
    </w:p>
    <w:p w:rsidR="00E44DA1" w:rsidRDefault="00E44DA1" w:rsidP="00336530">
      <w:pPr>
        <w:rPr>
          <w:rtl/>
        </w:rPr>
      </w:pPr>
      <w:bookmarkStart w:id="4676" w:name="_ETM_Q23_449670"/>
      <w:bookmarkEnd w:id="4676"/>
      <w:r>
        <w:rPr>
          <w:rtl/>
        </w:rPr>
        <w:t>אם כך</w:t>
      </w:r>
      <w:r>
        <w:rPr>
          <w:rFonts w:hint="cs"/>
          <w:rtl/>
        </w:rPr>
        <w:t>,</w:t>
      </w:r>
      <w:r>
        <w:rPr>
          <w:rtl/>
        </w:rPr>
        <w:t xml:space="preserve"> אנחנו נעבור להצבעה</w:t>
      </w:r>
      <w:r>
        <w:rPr>
          <w:rFonts w:hint="cs"/>
          <w:rtl/>
        </w:rPr>
        <w:t>.</w:t>
      </w:r>
      <w:r>
        <w:rPr>
          <w:rtl/>
        </w:rPr>
        <w:t xml:space="preserve"> אני מבקש מכולם לשבת</w:t>
      </w:r>
      <w:r>
        <w:rPr>
          <w:rFonts w:hint="cs"/>
          <w:rtl/>
        </w:rPr>
        <w:t>.</w:t>
      </w:r>
      <w:r>
        <w:rPr>
          <w:rtl/>
        </w:rPr>
        <w:t xml:space="preserve"> </w:t>
      </w:r>
      <w:bookmarkStart w:id="4677" w:name="_ETM_Q23_454488"/>
      <w:bookmarkEnd w:id="4677"/>
      <w:r>
        <w:rPr>
          <w:rtl/>
        </w:rPr>
        <w:t>להזכירכם</w:t>
      </w:r>
      <w:r>
        <w:rPr>
          <w:rFonts w:hint="cs"/>
          <w:rtl/>
        </w:rPr>
        <w:t xml:space="preserve"> –</w:t>
      </w:r>
      <w:r>
        <w:rPr>
          <w:rtl/>
        </w:rPr>
        <w:t xml:space="preserve"> </w:t>
      </w:r>
      <w:bookmarkStart w:id="4678" w:name="_ETM_Q23_456609"/>
      <w:bookmarkEnd w:id="4678"/>
      <w:r>
        <w:rPr>
          <w:rtl/>
        </w:rPr>
        <w:t xml:space="preserve">לכל אלה שלא מפסיקים לדבר ולא שומעים מה קורה על </w:t>
      </w:r>
      <w:bookmarkStart w:id="4679" w:name="_ETM_Q23_458889"/>
      <w:bookmarkEnd w:id="4679"/>
      <w:r>
        <w:rPr>
          <w:rtl/>
        </w:rPr>
        <w:t>הדוכן</w:t>
      </w:r>
      <w:r>
        <w:rPr>
          <w:rFonts w:hint="cs"/>
          <w:rtl/>
        </w:rPr>
        <w:t xml:space="preserve"> –</w:t>
      </w:r>
      <w:r>
        <w:rPr>
          <w:rtl/>
        </w:rPr>
        <w:t xml:space="preserve"> להזכירכם</w:t>
      </w:r>
      <w:r>
        <w:rPr>
          <w:rFonts w:hint="cs"/>
          <w:rtl/>
        </w:rPr>
        <w:t>,</w:t>
      </w:r>
      <w:r>
        <w:rPr>
          <w:rtl/>
        </w:rPr>
        <w:t xml:space="preserve"> </w:t>
      </w:r>
      <w:bookmarkStart w:id="4680" w:name="_ETM_Q23_462309"/>
      <w:bookmarkEnd w:id="4680"/>
      <w:r>
        <w:rPr>
          <w:rtl/>
        </w:rPr>
        <w:t>אנחנו מצביעים על הצעת חוק לתיקון פקודת הראיות</w:t>
      </w:r>
      <w:r>
        <w:rPr>
          <w:rFonts w:hint="cs"/>
          <w:rtl/>
        </w:rPr>
        <w:t xml:space="preserve"> (ח</w:t>
      </w:r>
      <w:r w:rsidRPr="009B208E">
        <w:rPr>
          <w:rtl/>
        </w:rPr>
        <w:t>יסיון עיתונאי</w:t>
      </w:r>
      <w:r>
        <w:rPr>
          <w:rFonts w:hint="cs"/>
          <w:rtl/>
        </w:rPr>
        <w:t>)</w:t>
      </w:r>
      <w:r w:rsidRPr="009B208E">
        <w:rPr>
          <w:rtl/>
        </w:rPr>
        <w:t>, התשפ"ה</w:t>
      </w:r>
      <w:r>
        <w:rPr>
          <w:rFonts w:hint="cs"/>
          <w:rtl/>
        </w:rPr>
        <w:t>–</w:t>
      </w:r>
      <w:r w:rsidRPr="009B208E">
        <w:rPr>
          <w:rtl/>
        </w:rPr>
        <w:t>2025</w:t>
      </w:r>
      <w:r>
        <w:rPr>
          <w:rFonts w:hint="cs"/>
          <w:rtl/>
        </w:rPr>
        <w:t xml:space="preserve">. </w:t>
      </w:r>
      <w:bookmarkStart w:id="4681" w:name="_ETM_Q23_466859"/>
      <w:bookmarkEnd w:id="4681"/>
      <w:r>
        <w:rPr>
          <w:rFonts w:hint="cs"/>
          <w:rtl/>
        </w:rPr>
        <w:t xml:space="preserve">מי </w:t>
      </w:r>
      <w:r>
        <w:rPr>
          <w:rtl/>
        </w:rPr>
        <w:t>בעד ומי נגד</w:t>
      </w:r>
      <w:r>
        <w:rPr>
          <w:rFonts w:hint="cs"/>
          <w:rtl/>
        </w:rPr>
        <w:t>?</w:t>
      </w:r>
    </w:p>
    <w:p w:rsidR="00E44DA1" w:rsidRDefault="00E44DA1" w:rsidP="00336530">
      <w:pPr>
        <w:rPr>
          <w:rtl/>
        </w:rPr>
      </w:pPr>
    </w:p>
    <w:p w:rsidR="00E44DA1" w:rsidRDefault="00E44DA1" w:rsidP="00336530">
      <w:pPr>
        <w:pStyle w:val="af1"/>
        <w:keepNext/>
        <w:rPr>
          <w:rtl/>
        </w:rPr>
      </w:pPr>
      <w:bookmarkStart w:id="4682" w:name="_ETM_Q23_288000"/>
      <w:bookmarkEnd w:id="4682"/>
      <w:r>
        <w:rPr>
          <w:rtl/>
        </w:rPr>
        <w:t>הצבעה מס'</w:t>
      </w:r>
      <w:r>
        <w:rPr>
          <w:rFonts w:hint="cs"/>
          <w:rtl/>
        </w:rPr>
        <w:t xml:space="preserve"> 8</w:t>
      </w:r>
    </w:p>
    <w:p w:rsidR="00E44DA1" w:rsidRDefault="00E44DA1" w:rsidP="00336530">
      <w:pPr>
        <w:pStyle w:val="--"/>
        <w:keepNext/>
        <w:rPr>
          <w:rtl/>
        </w:rPr>
      </w:pPr>
    </w:p>
    <w:p w:rsidR="00E44DA1" w:rsidRDefault="00E44DA1" w:rsidP="00336530">
      <w:pPr>
        <w:pStyle w:val="--"/>
        <w:keepNext/>
        <w:rPr>
          <w:rtl/>
        </w:rPr>
      </w:pPr>
      <w:r>
        <w:rPr>
          <w:rtl/>
        </w:rPr>
        <w:t>בעד ההצעה להעביר את הצעת החוק לוועדה –</w:t>
      </w:r>
      <w:r>
        <w:rPr>
          <w:rFonts w:hint="cs"/>
          <w:rtl/>
        </w:rPr>
        <w:t xml:space="preserve"> 32</w:t>
      </w:r>
    </w:p>
    <w:p w:rsidR="00E44DA1" w:rsidRPr="009B208E" w:rsidRDefault="00E44DA1" w:rsidP="00336530">
      <w:pPr>
        <w:pStyle w:val="--"/>
        <w:keepNext/>
        <w:rPr>
          <w:rtl/>
        </w:rPr>
      </w:pPr>
      <w:r w:rsidRPr="009B208E">
        <w:rPr>
          <w:rtl/>
        </w:rPr>
        <w:t xml:space="preserve">בעד ההצעה להסיר מסדר-היום את הצעת החוק – </w:t>
      </w:r>
      <w:r>
        <w:rPr>
          <w:rFonts w:hint="cs"/>
          <w:rtl/>
        </w:rPr>
        <w:t>44</w:t>
      </w:r>
    </w:p>
    <w:p w:rsidR="00E44DA1" w:rsidRPr="009B208E" w:rsidRDefault="00E44DA1" w:rsidP="00336530">
      <w:pPr>
        <w:pStyle w:val="--"/>
        <w:keepNext/>
        <w:rPr>
          <w:rtl/>
        </w:rPr>
      </w:pPr>
      <w:r w:rsidRPr="009B208E">
        <w:rPr>
          <w:rtl/>
        </w:rPr>
        <w:t xml:space="preserve">נמנעים – </w:t>
      </w:r>
      <w:r>
        <w:rPr>
          <w:rFonts w:hint="cs"/>
          <w:rtl/>
        </w:rPr>
        <w:t>אין</w:t>
      </w:r>
    </w:p>
    <w:p w:rsidR="00E44DA1" w:rsidRDefault="00E44DA1" w:rsidP="00336530">
      <w:pPr>
        <w:pStyle w:val="af2"/>
        <w:rPr>
          <w:rtl/>
        </w:rPr>
      </w:pPr>
      <w:r w:rsidRPr="009B208E">
        <w:rPr>
          <w:rtl/>
        </w:rPr>
        <w:t xml:space="preserve">ההצעה להעביר לוועדה את </w:t>
      </w:r>
      <w:r>
        <w:rPr>
          <w:rtl/>
        </w:rPr>
        <w:t xml:space="preserve">הצעת </w:t>
      </w:r>
      <w:r>
        <w:rPr>
          <w:rFonts w:hint="cs"/>
          <w:rtl/>
        </w:rPr>
        <w:t>ה</w:t>
      </w:r>
      <w:r>
        <w:rPr>
          <w:rtl/>
        </w:rPr>
        <w:t>חוק לתיקון פקודת הראיות</w:t>
      </w:r>
      <w:r>
        <w:rPr>
          <w:rFonts w:hint="cs"/>
          <w:rtl/>
        </w:rPr>
        <w:t xml:space="preserve"> (ח</w:t>
      </w:r>
      <w:r w:rsidRPr="009B208E">
        <w:rPr>
          <w:rtl/>
        </w:rPr>
        <w:t>יסיון עיתונאי</w:t>
      </w:r>
      <w:r>
        <w:rPr>
          <w:rFonts w:hint="cs"/>
          <w:rtl/>
        </w:rPr>
        <w:t>)</w:t>
      </w:r>
      <w:r w:rsidRPr="009B208E">
        <w:rPr>
          <w:rtl/>
        </w:rPr>
        <w:t>, התשפ"ה</w:t>
      </w:r>
      <w:r>
        <w:rPr>
          <w:rFonts w:hint="cs"/>
          <w:rtl/>
        </w:rPr>
        <w:t>–</w:t>
      </w:r>
      <w:r w:rsidRPr="009B208E">
        <w:rPr>
          <w:rtl/>
        </w:rPr>
        <w:t>2025</w:t>
      </w:r>
      <w:r>
        <w:rPr>
          <w:rFonts w:hint="cs"/>
          <w:rtl/>
        </w:rPr>
        <w:t>, לא נתקבלה.</w:t>
      </w:r>
    </w:p>
    <w:p w:rsidR="00E44DA1" w:rsidRDefault="00E44DA1" w:rsidP="00336530">
      <w:pPr>
        <w:rPr>
          <w:rtl/>
        </w:rPr>
      </w:pPr>
    </w:p>
    <w:p w:rsidR="00E44DA1" w:rsidRDefault="00E44DA1" w:rsidP="00336530">
      <w:pPr>
        <w:pStyle w:val="af6"/>
        <w:keepNext/>
        <w:rPr>
          <w:rtl/>
        </w:rPr>
      </w:pPr>
      <w:bookmarkStart w:id="4683" w:name="ET_yor_6597_4"/>
      <w:r w:rsidRPr="009B208E">
        <w:rPr>
          <w:rStyle w:val="TagStyle"/>
          <w:rtl/>
        </w:rPr>
        <w:t xml:space="preserve"> &lt;&lt; יור &gt;&gt; </w:t>
      </w:r>
      <w:r>
        <w:rPr>
          <w:rtl/>
        </w:rPr>
        <w:t>היו"ר מאיר כהן:</w:t>
      </w:r>
      <w:r w:rsidRPr="009B208E">
        <w:rPr>
          <w:rStyle w:val="TagStyle"/>
          <w:rtl/>
        </w:rPr>
        <w:t xml:space="preserve"> &lt;&lt; יור &gt;&gt;</w:t>
      </w:r>
      <w:r>
        <w:rPr>
          <w:rtl/>
        </w:rPr>
        <w:t xml:space="preserve"> </w:t>
      </w:r>
      <w:bookmarkEnd w:id="4683"/>
    </w:p>
    <w:p w:rsidR="00E44DA1" w:rsidRDefault="00E44DA1" w:rsidP="00336530">
      <w:pPr>
        <w:pStyle w:val="KeepWithNext"/>
        <w:rPr>
          <w:rtl/>
        </w:rPr>
      </w:pPr>
    </w:p>
    <w:p w:rsidR="00E44DA1" w:rsidRDefault="00E44DA1" w:rsidP="00336530">
      <w:pPr>
        <w:rPr>
          <w:rtl/>
        </w:rPr>
      </w:pPr>
      <w:bookmarkStart w:id="4684" w:name="_ETM_Q23_289000"/>
      <w:bookmarkEnd w:id="4684"/>
      <w:r>
        <w:rPr>
          <w:rFonts w:hint="cs"/>
          <w:rtl/>
        </w:rPr>
        <w:t>32 בעד, 44 נגד.</w:t>
      </w:r>
      <w:bookmarkStart w:id="4685" w:name="_ETM_Q23_486390"/>
      <w:bookmarkEnd w:id="4685"/>
      <w:r>
        <w:rPr>
          <w:rtl/>
        </w:rPr>
        <w:t xml:space="preserve"> אני קובע כי הצעת </w:t>
      </w:r>
      <w:bookmarkStart w:id="4686" w:name="_ETM_Q23_489650"/>
      <w:bookmarkEnd w:id="4686"/>
      <w:r>
        <w:rPr>
          <w:rFonts w:hint="cs"/>
          <w:rtl/>
        </w:rPr>
        <w:t>ה</w:t>
      </w:r>
      <w:r>
        <w:rPr>
          <w:rtl/>
        </w:rPr>
        <w:t xml:space="preserve">חוק לתיקון </w:t>
      </w:r>
      <w:r w:rsidRPr="009B208E">
        <w:rPr>
          <w:rtl/>
        </w:rPr>
        <w:t>פקודת הראיות (חיסיון עיתונאי), התשפ"ה–2025</w:t>
      </w:r>
      <w:r>
        <w:rPr>
          <w:rFonts w:hint="cs"/>
          <w:rtl/>
        </w:rPr>
        <w:t xml:space="preserve">, </w:t>
      </w:r>
      <w:bookmarkStart w:id="4687" w:name="_ETM_Q23_312000"/>
      <w:bookmarkEnd w:id="4687"/>
      <w:r>
        <w:rPr>
          <w:rtl/>
        </w:rPr>
        <w:t>לא אושרה</w:t>
      </w:r>
      <w:r>
        <w:rPr>
          <w:rFonts w:hint="cs"/>
          <w:rtl/>
        </w:rPr>
        <w:t>,</w:t>
      </w:r>
      <w:r>
        <w:rPr>
          <w:rtl/>
        </w:rPr>
        <w:t xml:space="preserve"> </w:t>
      </w:r>
      <w:r>
        <w:rPr>
          <w:rFonts w:hint="cs"/>
          <w:rtl/>
        </w:rPr>
        <w:t>ו</w:t>
      </w:r>
      <w:r>
        <w:rPr>
          <w:rtl/>
        </w:rPr>
        <w:t>תוסר מסדר</w:t>
      </w:r>
      <w:r>
        <w:rPr>
          <w:rFonts w:hint="cs"/>
          <w:rtl/>
        </w:rPr>
        <w:t>-</w:t>
      </w:r>
      <w:r>
        <w:rPr>
          <w:rtl/>
        </w:rPr>
        <w:t xml:space="preserve">היום. </w:t>
      </w:r>
      <w:bookmarkStart w:id="4688" w:name="_ETM_Q23_498059"/>
      <w:bookmarkEnd w:id="4688"/>
      <w:r>
        <w:rPr>
          <w:rtl/>
        </w:rPr>
        <w:t xml:space="preserve">אני מבקש להוסיף את מיכל שיר להצבעה. מיכל, זה לא </w:t>
      </w:r>
      <w:bookmarkStart w:id="4689" w:name="_ETM_Q23_502689"/>
      <w:bookmarkEnd w:id="4689"/>
      <w:r>
        <w:rPr>
          <w:rtl/>
        </w:rPr>
        <w:t xml:space="preserve">עבד אצלך או </w:t>
      </w:r>
      <w:r>
        <w:rPr>
          <w:rFonts w:hint="cs"/>
          <w:rtl/>
        </w:rPr>
        <w:t>- - -</w:t>
      </w:r>
    </w:p>
    <w:p w:rsidR="00E44DA1" w:rsidRDefault="00E44DA1" w:rsidP="00336530">
      <w:pPr>
        <w:rPr>
          <w:rtl/>
        </w:rPr>
      </w:pPr>
    </w:p>
    <w:p w:rsidR="00E44DA1" w:rsidRDefault="00E44DA1" w:rsidP="00336530">
      <w:pPr>
        <w:pStyle w:val="af5"/>
        <w:keepNext/>
        <w:rPr>
          <w:rtl/>
        </w:rPr>
      </w:pPr>
      <w:bookmarkStart w:id="4690" w:name="ET_interruption_5809_5"/>
      <w:r w:rsidRPr="00C06D7D">
        <w:rPr>
          <w:rStyle w:val="TagStyle"/>
          <w:rtl/>
        </w:rPr>
        <w:t xml:space="preserve"> &lt;&lt; קריאה &gt;&gt; </w:t>
      </w:r>
      <w:r>
        <w:rPr>
          <w:rtl/>
        </w:rPr>
        <w:t>מיכל שיר סגמן (יש עתיד):</w:t>
      </w:r>
      <w:r w:rsidRPr="00C06D7D">
        <w:rPr>
          <w:rStyle w:val="TagStyle"/>
          <w:rtl/>
        </w:rPr>
        <w:t xml:space="preserve"> &lt;&lt; קריאה &gt;&gt;</w:t>
      </w:r>
      <w:r>
        <w:rPr>
          <w:rtl/>
        </w:rPr>
        <w:t xml:space="preserve"> </w:t>
      </w:r>
      <w:bookmarkEnd w:id="4690"/>
    </w:p>
    <w:p w:rsidR="00E44DA1" w:rsidRDefault="00E44DA1" w:rsidP="00336530">
      <w:pPr>
        <w:pStyle w:val="KeepWithNext"/>
        <w:rPr>
          <w:rtl/>
        </w:rPr>
      </w:pPr>
    </w:p>
    <w:p w:rsidR="00E44DA1" w:rsidRDefault="00E44DA1" w:rsidP="00336530">
      <w:pPr>
        <w:rPr>
          <w:rtl/>
        </w:rPr>
      </w:pPr>
      <w:bookmarkStart w:id="4691" w:name="_ETM_Q23_324000"/>
      <w:bookmarkEnd w:id="4691"/>
      <w:r>
        <w:rPr>
          <w:rFonts w:hint="cs"/>
          <w:rtl/>
        </w:rPr>
        <w:t>- - -</w:t>
      </w:r>
    </w:p>
    <w:p w:rsidR="00E44DA1" w:rsidRDefault="00E44DA1" w:rsidP="00336530">
      <w:pPr>
        <w:rPr>
          <w:rtl/>
        </w:rPr>
      </w:pPr>
    </w:p>
    <w:p w:rsidR="00E44DA1" w:rsidRDefault="00E44DA1" w:rsidP="00336530">
      <w:pPr>
        <w:pStyle w:val="af6"/>
        <w:keepNext/>
        <w:rPr>
          <w:rtl/>
        </w:rPr>
      </w:pPr>
      <w:bookmarkStart w:id="4692" w:name="ET_yor_6597_6"/>
      <w:r w:rsidRPr="00C06D7D">
        <w:rPr>
          <w:rStyle w:val="TagStyle"/>
          <w:rtl/>
        </w:rPr>
        <w:t xml:space="preserve"> &lt;&lt; יור &gt;&gt; </w:t>
      </w:r>
      <w:r>
        <w:rPr>
          <w:rtl/>
        </w:rPr>
        <w:t>היו"ר מאיר כהן:</w:t>
      </w:r>
      <w:r w:rsidRPr="00C06D7D">
        <w:rPr>
          <w:rStyle w:val="TagStyle"/>
          <w:rtl/>
        </w:rPr>
        <w:t xml:space="preserve"> &lt;&lt; יור &gt;&gt;</w:t>
      </w:r>
      <w:r>
        <w:rPr>
          <w:rtl/>
        </w:rPr>
        <w:t xml:space="preserve"> </w:t>
      </w:r>
      <w:bookmarkEnd w:id="4692"/>
    </w:p>
    <w:p w:rsidR="00E44DA1" w:rsidRDefault="00E44DA1" w:rsidP="00336530">
      <w:pPr>
        <w:pStyle w:val="KeepWithNext"/>
        <w:rPr>
          <w:rtl/>
        </w:rPr>
      </w:pPr>
    </w:p>
    <w:p w:rsidR="00E44DA1" w:rsidRDefault="00E44DA1" w:rsidP="00336530">
      <w:pPr>
        <w:rPr>
          <w:rtl/>
        </w:rPr>
      </w:pPr>
      <w:bookmarkStart w:id="4693" w:name="_ETM_Q23_326000"/>
      <w:bookmarkStart w:id="4694" w:name="_ETM_Q23_507910"/>
      <w:bookmarkEnd w:id="4693"/>
      <w:bookmarkEnd w:id="4694"/>
      <w:r>
        <w:rPr>
          <w:rtl/>
        </w:rPr>
        <w:t>אה, אוקיי. רק לפרוטוקול, כן, גברתי. תודה</w:t>
      </w:r>
      <w:r>
        <w:rPr>
          <w:rFonts w:hint="cs"/>
          <w:rtl/>
        </w:rPr>
        <w:t>.</w:t>
      </w:r>
      <w:bookmarkStart w:id="4695" w:name="_ETM_Q23_329000"/>
      <w:bookmarkStart w:id="4696" w:name="_ETM_Q23_330000"/>
      <w:bookmarkEnd w:id="4695"/>
      <w:bookmarkEnd w:id="4696"/>
      <w:r>
        <w:rPr>
          <w:rFonts w:hint="cs"/>
          <w:rtl/>
        </w:rPr>
        <w:t xml:space="preserve"> </w:t>
      </w:r>
    </w:p>
    <w:p w:rsidR="00E44DA1" w:rsidRDefault="00E44DA1" w:rsidP="00336530">
      <w:pPr>
        <w:rPr>
          <w:rtl/>
        </w:rPr>
      </w:pPr>
    </w:p>
    <w:p w:rsidR="00E44DA1" w:rsidRDefault="00E44DA1" w:rsidP="00336530">
      <w:pPr>
        <w:rPr>
          <w:rtl/>
        </w:rPr>
      </w:pPr>
    </w:p>
    <w:p w:rsidR="00E44DA1" w:rsidRDefault="00E44DA1" w:rsidP="00336530">
      <w:pPr>
        <w:pStyle w:val="a6"/>
        <w:rPr>
          <w:rtl/>
        </w:rPr>
      </w:pPr>
      <w:bookmarkStart w:id="4697" w:name="ET_hatsach_647385_7"/>
      <w:r w:rsidRPr="00C06D7D">
        <w:rPr>
          <w:rStyle w:val="TagStyle"/>
          <w:rtl/>
        </w:rPr>
        <w:t xml:space="preserve"> &lt;&lt; הצח &gt;&gt; </w:t>
      </w:r>
      <w:bookmarkStart w:id="4698" w:name="_Toc213877143"/>
      <w:bookmarkStart w:id="4699" w:name="_Toc213877341"/>
      <w:r>
        <w:rPr>
          <w:rtl/>
        </w:rPr>
        <w:t xml:space="preserve">הצעת חוק לעידוד השקעות הון (תיקון </w:t>
      </w:r>
      <w:r>
        <w:rPr>
          <w:rFonts w:hint="cs"/>
          <w:rtl/>
        </w:rPr>
        <w:t>–</w:t>
      </w:r>
      <w:r>
        <w:rPr>
          <w:rtl/>
        </w:rPr>
        <w:t xml:space="preserve"> הטבות למפעל מתחרה בשוק ריכוזי), התשפ"ה</w:t>
      </w:r>
      <w:r>
        <w:rPr>
          <w:rFonts w:hint="cs"/>
          <w:rtl/>
        </w:rPr>
        <w:t>–</w:t>
      </w:r>
      <w:r>
        <w:rPr>
          <w:rtl/>
        </w:rPr>
        <w:t>2025</w:t>
      </w:r>
      <w:bookmarkEnd w:id="4698"/>
      <w:bookmarkEnd w:id="4699"/>
      <w:r w:rsidRPr="00C06D7D">
        <w:rPr>
          <w:rStyle w:val="TagStyle"/>
          <w:rtl/>
        </w:rPr>
        <w:t xml:space="preserve"> &lt;&lt; הצח &gt;&gt;</w:t>
      </w:r>
      <w:r>
        <w:rPr>
          <w:rtl/>
        </w:rPr>
        <w:t xml:space="preserve"> </w:t>
      </w:r>
      <w:bookmarkEnd w:id="4697"/>
    </w:p>
    <w:p w:rsidR="00E44DA1" w:rsidRDefault="00E44DA1" w:rsidP="00336530">
      <w:pPr>
        <w:rPr>
          <w:rtl/>
        </w:rPr>
      </w:pPr>
      <w:r>
        <w:rPr>
          <w:rtl/>
        </w:rPr>
        <w:t>[הצעת חוק פ/</w:t>
      </w:r>
      <w:r>
        <w:rPr>
          <w:rFonts w:hint="cs"/>
          <w:rtl/>
        </w:rPr>
        <w:t>5923</w:t>
      </w:r>
      <w:r>
        <w:rPr>
          <w:rtl/>
        </w:rPr>
        <w:t>/</w:t>
      </w:r>
      <w:r>
        <w:rPr>
          <w:rFonts w:hint="cs"/>
          <w:rtl/>
        </w:rPr>
        <w:t>25</w:t>
      </w:r>
      <w:r>
        <w:rPr>
          <w:rtl/>
        </w:rPr>
        <w:t>; נספחות.]</w:t>
      </w:r>
    </w:p>
    <w:p w:rsidR="00E44DA1" w:rsidRDefault="00E44DA1" w:rsidP="00336530">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E44DA1" w:rsidRDefault="00E44DA1" w:rsidP="00336530">
      <w:pPr>
        <w:rPr>
          <w:rtl/>
        </w:rPr>
      </w:pPr>
    </w:p>
    <w:p w:rsidR="00E44DA1" w:rsidRDefault="00E44DA1" w:rsidP="00336530">
      <w:pPr>
        <w:pStyle w:val="af6"/>
        <w:keepNext/>
        <w:rPr>
          <w:rtl/>
        </w:rPr>
      </w:pPr>
      <w:r w:rsidRPr="00C06D7D">
        <w:rPr>
          <w:rStyle w:val="TagStyle"/>
          <w:rtl/>
        </w:rPr>
        <w:t xml:space="preserve"> &lt;&lt; יור &gt;&gt; </w:t>
      </w:r>
      <w:r>
        <w:rPr>
          <w:rtl/>
        </w:rPr>
        <w:t>היו"ר מאיר כהן:</w:t>
      </w:r>
      <w:r w:rsidRPr="00C06D7D">
        <w:rPr>
          <w:rStyle w:val="TagStyle"/>
          <w:rtl/>
        </w:rPr>
        <w:t xml:space="preserve"> &lt;&lt; יור &gt;&gt;</w:t>
      </w:r>
      <w:r>
        <w:rPr>
          <w:rtl/>
        </w:rPr>
        <w:t xml:space="preserve"> </w:t>
      </w:r>
    </w:p>
    <w:p w:rsidR="00E44DA1" w:rsidRDefault="00E44DA1" w:rsidP="00336530">
      <w:pPr>
        <w:rPr>
          <w:rtl/>
        </w:rPr>
      </w:pPr>
      <w:bookmarkStart w:id="4700" w:name="_ETM_Q23_331000"/>
      <w:bookmarkEnd w:id="4700"/>
    </w:p>
    <w:p w:rsidR="00E44DA1" w:rsidRDefault="00E44DA1" w:rsidP="00336530">
      <w:pPr>
        <w:rPr>
          <w:rtl/>
        </w:rPr>
      </w:pPr>
      <w:r>
        <w:rPr>
          <w:rtl/>
        </w:rPr>
        <w:t>נעבור לנושא הבא</w:t>
      </w:r>
      <w:r>
        <w:rPr>
          <w:rFonts w:hint="cs"/>
          <w:rtl/>
        </w:rPr>
        <w:t>:</w:t>
      </w:r>
      <w:r>
        <w:rPr>
          <w:rtl/>
        </w:rPr>
        <w:t xml:space="preserve"> </w:t>
      </w:r>
      <w:bookmarkStart w:id="4701" w:name="_ETM_Q23_518640"/>
      <w:bookmarkEnd w:id="4701"/>
      <w:r>
        <w:rPr>
          <w:rtl/>
        </w:rPr>
        <w:t>הצעת חוק לעידוד השקעות הון</w:t>
      </w:r>
      <w:r>
        <w:rPr>
          <w:rFonts w:hint="cs"/>
          <w:rtl/>
        </w:rPr>
        <w:t xml:space="preserve"> (</w:t>
      </w:r>
      <w:r>
        <w:rPr>
          <w:rtl/>
        </w:rPr>
        <w:t>תיקון</w:t>
      </w:r>
      <w:r>
        <w:rPr>
          <w:rFonts w:hint="cs"/>
          <w:rtl/>
        </w:rPr>
        <w:t xml:space="preserve"> –</w:t>
      </w:r>
      <w:r>
        <w:rPr>
          <w:rtl/>
        </w:rPr>
        <w:t xml:space="preserve"> הטבות למפעל מתחרה בשוק </w:t>
      </w:r>
      <w:bookmarkStart w:id="4702" w:name="_ETM_Q23_523109"/>
      <w:bookmarkEnd w:id="4702"/>
      <w:r>
        <w:rPr>
          <w:rtl/>
        </w:rPr>
        <w:t>ריכוזי</w:t>
      </w:r>
      <w:r>
        <w:rPr>
          <w:rFonts w:hint="cs"/>
          <w:rtl/>
        </w:rPr>
        <w:t>)</w:t>
      </w:r>
      <w:r>
        <w:rPr>
          <w:rtl/>
        </w:rPr>
        <w:t>,</w:t>
      </w:r>
      <w:r>
        <w:rPr>
          <w:rFonts w:hint="cs"/>
          <w:rtl/>
        </w:rPr>
        <w:t xml:space="preserve"> התשפ"ה</w:t>
      </w:r>
      <w:r>
        <w:rPr>
          <w:rFonts w:hint="eastAsia"/>
          <w:rtl/>
        </w:rPr>
        <w:t>–</w:t>
      </w:r>
      <w:r>
        <w:rPr>
          <w:rFonts w:hint="cs"/>
          <w:rtl/>
        </w:rPr>
        <w:t xml:space="preserve">2025, </w:t>
      </w:r>
      <w:bookmarkStart w:id="4703" w:name="_ETM_Q23_344000"/>
      <w:bookmarkEnd w:id="4703"/>
      <w:r>
        <w:rPr>
          <w:rtl/>
        </w:rPr>
        <w:t xml:space="preserve">של חבר הכנסת ולדימיר בליאק </w:t>
      </w:r>
      <w:bookmarkStart w:id="4704" w:name="_ETM_Q23_527579"/>
      <w:bookmarkEnd w:id="4704"/>
      <w:r>
        <w:rPr>
          <w:rtl/>
        </w:rPr>
        <w:t xml:space="preserve">וקבוצת חברי כנסת. בבקשה, ולדימיר, אדוני, יש לך עשר דקות </w:t>
      </w:r>
      <w:bookmarkStart w:id="4705" w:name="_ETM_Q23_532049"/>
      <w:bookmarkEnd w:id="4705"/>
      <w:r>
        <w:rPr>
          <w:rtl/>
        </w:rPr>
        <w:t>להצגת</w:t>
      </w:r>
      <w:r>
        <w:rPr>
          <w:rFonts w:hint="cs"/>
          <w:rtl/>
        </w:rPr>
        <w:t xml:space="preserve"> </w:t>
      </w:r>
      <w:bookmarkStart w:id="4706" w:name="_ETM_Q23_536519"/>
      <w:bookmarkEnd w:id="4706"/>
      <w:r>
        <w:rPr>
          <w:rtl/>
        </w:rPr>
        <w:t>החוק.</w:t>
      </w:r>
    </w:p>
    <w:p w:rsidR="00E44DA1" w:rsidRDefault="00E44DA1" w:rsidP="00336530">
      <w:pPr>
        <w:rPr>
          <w:rtl/>
        </w:rPr>
      </w:pPr>
      <w:bookmarkStart w:id="4707" w:name="_ETM_Q23_354000"/>
      <w:bookmarkEnd w:id="4707"/>
    </w:p>
    <w:p w:rsidR="00E44DA1" w:rsidRDefault="00E44DA1" w:rsidP="00336530">
      <w:pPr>
        <w:pStyle w:val="a4"/>
        <w:keepNext/>
        <w:rPr>
          <w:rtl/>
        </w:rPr>
      </w:pPr>
      <w:bookmarkStart w:id="4708" w:name="ET_speaker_6127_9"/>
      <w:r w:rsidRPr="00C06D7D">
        <w:rPr>
          <w:rStyle w:val="TagStyle"/>
          <w:rtl/>
        </w:rPr>
        <w:t xml:space="preserve"> &lt;&lt; דובר &gt;&gt; </w:t>
      </w:r>
      <w:bookmarkStart w:id="4709" w:name="_Toc213877144"/>
      <w:bookmarkStart w:id="4710" w:name="_Toc213877342"/>
      <w:r>
        <w:rPr>
          <w:rtl/>
        </w:rPr>
        <w:t>ולדימיר בליאק (יש עתיד):</w:t>
      </w:r>
      <w:bookmarkEnd w:id="4709"/>
      <w:bookmarkEnd w:id="4710"/>
      <w:r w:rsidRPr="00C06D7D">
        <w:rPr>
          <w:rStyle w:val="TagStyle"/>
          <w:rtl/>
        </w:rPr>
        <w:t xml:space="preserve"> &lt;&lt; דובר &gt;&gt;</w:t>
      </w:r>
      <w:r>
        <w:rPr>
          <w:rtl/>
        </w:rPr>
        <w:t xml:space="preserve"> </w:t>
      </w:r>
      <w:bookmarkEnd w:id="4708"/>
    </w:p>
    <w:p w:rsidR="00E44DA1" w:rsidRDefault="00E44DA1" w:rsidP="00336530">
      <w:pPr>
        <w:pStyle w:val="KeepWithNext"/>
        <w:rPr>
          <w:rtl/>
        </w:rPr>
      </w:pPr>
    </w:p>
    <w:p w:rsidR="00E44DA1" w:rsidRDefault="00E44DA1" w:rsidP="00336530">
      <w:pPr>
        <w:rPr>
          <w:rtl/>
        </w:rPr>
      </w:pPr>
      <w:bookmarkStart w:id="4711" w:name="_ETM_Q23_355000"/>
      <w:bookmarkEnd w:id="4711"/>
      <w:r>
        <w:rPr>
          <w:rtl/>
        </w:rPr>
        <w:t>תודה רבה</w:t>
      </w:r>
      <w:r>
        <w:rPr>
          <w:rFonts w:hint="cs"/>
          <w:rtl/>
        </w:rPr>
        <w:t>.</w:t>
      </w:r>
      <w:r>
        <w:rPr>
          <w:rtl/>
        </w:rPr>
        <w:t xml:space="preserve"> אדוני היושב</w:t>
      </w:r>
      <w:r>
        <w:rPr>
          <w:rFonts w:hint="cs"/>
          <w:rtl/>
        </w:rPr>
        <w:t>-</w:t>
      </w:r>
      <w:r>
        <w:rPr>
          <w:rtl/>
        </w:rPr>
        <w:t>ראש, חברי</w:t>
      </w:r>
      <w:r>
        <w:rPr>
          <w:rFonts w:hint="cs"/>
          <w:rtl/>
        </w:rPr>
        <w:t>י</w:t>
      </w:r>
      <w:r>
        <w:rPr>
          <w:rtl/>
        </w:rPr>
        <w:t xml:space="preserve"> חברי הכנסת, שרים, </w:t>
      </w:r>
      <w:bookmarkStart w:id="4712" w:name="_ETM_Q23_543170"/>
      <w:bookmarkEnd w:id="4712"/>
      <w:r>
        <w:rPr>
          <w:rtl/>
        </w:rPr>
        <w:t xml:space="preserve">גם היום אני עולה לכאן לדבר על יוקר המחיה ועל </w:t>
      </w:r>
      <w:bookmarkStart w:id="4713" w:name="_ETM_Q23_547981"/>
      <w:bookmarkEnd w:id="4713"/>
      <w:r>
        <w:rPr>
          <w:rtl/>
        </w:rPr>
        <w:t>הפגיעה הקשה שיוקר המחיה בעצם גורם לרמת החיים של האזרחים</w:t>
      </w:r>
      <w:bookmarkStart w:id="4714" w:name="_ETM_Q23_552793"/>
      <w:bookmarkEnd w:id="4714"/>
      <w:r>
        <w:rPr>
          <w:rFonts w:hint="cs"/>
          <w:rtl/>
        </w:rPr>
        <w:t>. אבל</w:t>
      </w:r>
      <w:r>
        <w:rPr>
          <w:rtl/>
        </w:rPr>
        <w:t xml:space="preserve"> כדרכי</w:t>
      </w:r>
      <w:r>
        <w:rPr>
          <w:rFonts w:hint="cs"/>
          <w:rtl/>
        </w:rPr>
        <w:t>,</w:t>
      </w:r>
      <w:r>
        <w:rPr>
          <w:rtl/>
        </w:rPr>
        <w:t xml:space="preserve"> לא עליתי על מנת לדבר רק על כישלון </w:t>
      </w:r>
      <w:bookmarkStart w:id="4715" w:name="_ETM_Q23_557605"/>
      <w:bookmarkEnd w:id="4715"/>
      <w:r>
        <w:rPr>
          <w:rtl/>
        </w:rPr>
        <w:t>הממשלה במאבק ביוקר המחיה</w:t>
      </w:r>
      <w:r>
        <w:rPr>
          <w:rFonts w:hint="cs"/>
          <w:rtl/>
        </w:rPr>
        <w:t xml:space="preserve"> –</w:t>
      </w:r>
      <w:r>
        <w:rPr>
          <w:rtl/>
        </w:rPr>
        <w:t xml:space="preserve"> והכישלון הוא מ</w:t>
      </w:r>
      <w:r>
        <w:rPr>
          <w:rFonts w:hint="cs"/>
          <w:rtl/>
        </w:rPr>
        <w:t>ח</w:t>
      </w:r>
      <w:r>
        <w:rPr>
          <w:rtl/>
        </w:rPr>
        <w:t>פיר</w:t>
      </w:r>
      <w:r>
        <w:rPr>
          <w:rFonts w:hint="cs"/>
          <w:rtl/>
        </w:rPr>
        <w:t xml:space="preserve"> –</w:t>
      </w:r>
      <w:r>
        <w:rPr>
          <w:rtl/>
        </w:rPr>
        <w:t xml:space="preserve"> עליתי גם כדי </w:t>
      </w:r>
      <w:bookmarkStart w:id="4716" w:name="_ETM_Q23_562416"/>
      <w:bookmarkEnd w:id="4716"/>
      <w:r>
        <w:rPr>
          <w:rtl/>
        </w:rPr>
        <w:t>להציע עוד פתרון</w:t>
      </w:r>
      <w:r>
        <w:rPr>
          <w:rFonts w:hint="cs"/>
          <w:rtl/>
        </w:rPr>
        <w:t>,</w:t>
      </w:r>
      <w:r>
        <w:rPr>
          <w:rtl/>
        </w:rPr>
        <w:t xml:space="preserve"> עוד פתרון שנועד לסייע לכלכלה, לצמיחה, לתחרות, </w:t>
      </w:r>
      <w:bookmarkStart w:id="4717" w:name="_ETM_Q23_567228"/>
      <w:bookmarkEnd w:id="4717"/>
      <w:r>
        <w:rPr>
          <w:rtl/>
        </w:rPr>
        <w:t>לאזרחים.</w:t>
      </w:r>
    </w:p>
    <w:p w:rsidR="00E44DA1" w:rsidRDefault="00E44DA1" w:rsidP="00336530">
      <w:pPr>
        <w:rPr>
          <w:rtl/>
        </w:rPr>
      </w:pPr>
      <w:bookmarkStart w:id="4718" w:name="_ETM_Q23_388000"/>
      <w:bookmarkEnd w:id="4718"/>
    </w:p>
    <w:p w:rsidR="00E44DA1" w:rsidRDefault="00E44DA1" w:rsidP="00336530">
      <w:pPr>
        <w:rPr>
          <w:rtl/>
        </w:rPr>
      </w:pPr>
      <w:bookmarkStart w:id="4719" w:name="_ETM_Q23_389000"/>
      <w:bookmarkEnd w:id="4719"/>
      <w:r>
        <w:rPr>
          <w:rtl/>
        </w:rPr>
        <w:t xml:space="preserve">שלוש שנים אתם בשלטון. </w:t>
      </w:r>
      <w:bookmarkStart w:id="4720" w:name="_ETM_Q23_572359"/>
      <w:bookmarkEnd w:id="4720"/>
      <w:r>
        <w:rPr>
          <w:rtl/>
        </w:rPr>
        <w:t xml:space="preserve">שלוש שנים של הצהרות, של הבטחות, של טיולים בסופרים, בתחנות </w:t>
      </w:r>
      <w:bookmarkStart w:id="4721" w:name="_ETM_Q23_577455"/>
      <w:bookmarkEnd w:id="4721"/>
      <w:r>
        <w:rPr>
          <w:rtl/>
        </w:rPr>
        <w:t>דלק</w:t>
      </w:r>
      <w:r>
        <w:rPr>
          <w:rFonts w:hint="cs"/>
          <w:rtl/>
        </w:rPr>
        <w:t xml:space="preserve"> –</w:t>
      </w:r>
      <w:r>
        <w:rPr>
          <w:rtl/>
        </w:rPr>
        <w:t xml:space="preserve"> אבל בשורה התחתונה האזרח הישראלי, מעמד הביניים הישראלי, המעמד </w:t>
      </w:r>
      <w:bookmarkStart w:id="4722" w:name="_ETM_Q23_582552"/>
      <w:bookmarkEnd w:id="4722"/>
      <w:r>
        <w:rPr>
          <w:rtl/>
        </w:rPr>
        <w:t>המשרת, לא מצליח לנשום</w:t>
      </w:r>
      <w:r>
        <w:rPr>
          <w:rFonts w:hint="cs"/>
          <w:rtl/>
        </w:rPr>
        <w:t xml:space="preserve"> </w:t>
      </w:r>
      <w:r>
        <w:rPr>
          <w:rFonts w:hint="eastAsia"/>
          <w:rtl/>
        </w:rPr>
        <w:t>–</w:t>
      </w:r>
      <w:r>
        <w:rPr>
          <w:rtl/>
        </w:rPr>
        <w:t xml:space="preserve"> אני בקושי שומע את עצמי, אדוני</w:t>
      </w:r>
      <w:r>
        <w:rPr>
          <w:rFonts w:hint="cs"/>
          <w:rtl/>
        </w:rPr>
        <w:t>.</w:t>
      </w:r>
    </w:p>
    <w:p w:rsidR="00E44DA1" w:rsidRDefault="00E44DA1" w:rsidP="00336530">
      <w:pPr>
        <w:rPr>
          <w:rtl/>
        </w:rPr>
      </w:pPr>
    </w:p>
    <w:p w:rsidR="00E44DA1" w:rsidRDefault="00E44DA1" w:rsidP="00336530">
      <w:pPr>
        <w:pStyle w:val="af6"/>
        <w:keepNext/>
        <w:rPr>
          <w:rtl/>
        </w:rPr>
      </w:pPr>
      <w:bookmarkStart w:id="4723" w:name="ET_yor_6597_10"/>
      <w:r w:rsidRPr="00C06D7D">
        <w:rPr>
          <w:rStyle w:val="TagStyle"/>
          <w:rtl/>
        </w:rPr>
        <w:t xml:space="preserve"> &lt;&lt; יור &gt;&gt; </w:t>
      </w:r>
      <w:r>
        <w:rPr>
          <w:rtl/>
        </w:rPr>
        <w:t>היו"ר מאיר כהן:</w:t>
      </w:r>
      <w:r w:rsidRPr="00C06D7D">
        <w:rPr>
          <w:rStyle w:val="TagStyle"/>
          <w:rtl/>
        </w:rPr>
        <w:t xml:space="preserve"> &lt;&lt; יור &gt;&gt;</w:t>
      </w:r>
      <w:r>
        <w:rPr>
          <w:rtl/>
        </w:rPr>
        <w:t xml:space="preserve"> </w:t>
      </w:r>
      <w:bookmarkEnd w:id="4723"/>
    </w:p>
    <w:p w:rsidR="00E44DA1" w:rsidRDefault="00E44DA1" w:rsidP="00336530">
      <w:pPr>
        <w:pStyle w:val="KeepWithNext"/>
        <w:rPr>
          <w:rtl/>
        </w:rPr>
      </w:pPr>
    </w:p>
    <w:p w:rsidR="00E44DA1" w:rsidRDefault="00E44DA1" w:rsidP="009635F5">
      <w:pPr>
        <w:rPr>
          <w:rtl/>
        </w:rPr>
      </w:pPr>
      <w:bookmarkStart w:id="4724" w:name="_ETM_Q23_408000"/>
      <w:bookmarkStart w:id="4725" w:name="_ETM_Q23_588359"/>
      <w:bookmarkEnd w:id="4724"/>
      <w:bookmarkEnd w:id="4725"/>
      <w:r>
        <w:rPr>
          <w:rtl/>
        </w:rPr>
        <w:t xml:space="preserve">אני מבקש שקט מכולם. חבר הכנסת רוטמן, בבקשה ממך, אדוני. </w:t>
      </w:r>
      <w:bookmarkStart w:id="4726" w:name="_ETM_Q23_595324"/>
      <w:bookmarkEnd w:id="4726"/>
      <w:r>
        <w:rPr>
          <w:rtl/>
        </w:rPr>
        <w:t>אתם יודעים שפעם לא היה נהוג לדבר בטלפון במליאה</w:t>
      </w:r>
      <w:r>
        <w:rPr>
          <w:rFonts w:hint="cs"/>
          <w:rtl/>
        </w:rPr>
        <w:t>.</w:t>
      </w:r>
    </w:p>
    <w:p w:rsidR="00E44DA1" w:rsidRDefault="00E44DA1" w:rsidP="009635F5">
      <w:pPr>
        <w:rPr>
          <w:rtl/>
        </w:rPr>
      </w:pPr>
    </w:p>
    <w:p w:rsidR="00E44DA1" w:rsidRDefault="00E44DA1" w:rsidP="00336530">
      <w:pPr>
        <w:pStyle w:val="af5"/>
        <w:keepNext/>
        <w:rPr>
          <w:rtl/>
        </w:rPr>
      </w:pPr>
      <w:bookmarkStart w:id="4727" w:name="ET_interruption_5520_11"/>
      <w:r w:rsidRPr="00C06D7D">
        <w:rPr>
          <w:rStyle w:val="TagStyle"/>
          <w:rtl/>
        </w:rPr>
        <w:t xml:space="preserve"> &lt;&lt; קריאה &gt;&gt; </w:t>
      </w:r>
      <w:r>
        <w:rPr>
          <w:rtl/>
        </w:rPr>
        <w:t>עודד פורר (ישראל ביתנו):</w:t>
      </w:r>
      <w:r w:rsidRPr="00C06D7D">
        <w:rPr>
          <w:rStyle w:val="TagStyle"/>
          <w:rtl/>
        </w:rPr>
        <w:t xml:space="preserve"> &lt;&lt; קריאה &gt;&gt;</w:t>
      </w:r>
      <w:r>
        <w:rPr>
          <w:rtl/>
        </w:rPr>
        <w:t xml:space="preserve"> </w:t>
      </w:r>
      <w:bookmarkEnd w:id="4727"/>
    </w:p>
    <w:p w:rsidR="00E44DA1" w:rsidRDefault="00E44DA1" w:rsidP="00336530">
      <w:pPr>
        <w:pStyle w:val="KeepWithNext"/>
        <w:rPr>
          <w:rtl/>
        </w:rPr>
      </w:pPr>
    </w:p>
    <w:p w:rsidR="00E44DA1" w:rsidRDefault="00E44DA1" w:rsidP="00336530">
      <w:pPr>
        <w:rPr>
          <w:rtl/>
        </w:rPr>
      </w:pPr>
      <w:bookmarkStart w:id="4728" w:name="_ETM_Q23_602640"/>
      <w:bookmarkEnd w:id="4728"/>
      <w:r>
        <w:rPr>
          <w:rtl/>
        </w:rPr>
        <w:t>פעם</w:t>
      </w:r>
      <w:r>
        <w:rPr>
          <w:rFonts w:hint="cs"/>
          <w:rtl/>
        </w:rPr>
        <w:t xml:space="preserve"> גם</w:t>
      </w:r>
      <w:r>
        <w:rPr>
          <w:rtl/>
        </w:rPr>
        <w:t xml:space="preserve"> לא היה</w:t>
      </w:r>
      <w:r>
        <w:rPr>
          <w:rFonts w:hint="cs"/>
          <w:rtl/>
        </w:rPr>
        <w:t xml:space="preserve"> טלפון.</w:t>
      </w:r>
    </w:p>
    <w:p w:rsidR="00E44DA1" w:rsidRDefault="00E44DA1" w:rsidP="00336530">
      <w:pPr>
        <w:rPr>
          <w:rtl/>
        </w:rPr>
      </w:pPr>
    </w:p>
    <w:p w:rsidR="00E44DA1" w:rsidRDefault="00E44DA1" w:rsidP="00336530">
      <w:pPr>
        <w:pStyle w:val="af6"/>
        <w:keepNext/>
        <w:rPr>
          <w:rtl/>
        </w:rPr>
      </w:pPr>
      <w:bookmarkStart w:id="4729" w:name="ET_yor_6597_12"/>
      <w:r w:rsidRPr="00C06D7D">
        <w:rPr>
          <w:rStyle w:val="TagStyle"/>
          <w:rtl/>
        </w:rPr>
        <w:t xml:space="preserve"> &lt;&lt; יור &gt;&gt; </w:t>
      </w:r>
      <w:r>
        <w:rPr>
          <w:rtl/>
        </w:rPr>
        <w:t>היו"ר מאיר כהן:</w:t>
      </w:r>
      <w:r w:rsidRPr="00C06D7D">
        <w:rPr>
          <w:rStyle w:val="TagStyle"/>
          <w:rtl/>
        </w:rPr>
        <w:t xml:space="preserve"> &lt;&lt; יור &gt;&gt;</w:t>
      </w:r>
      <w:r>
        <w:rPr>
          <w:rtl/>
        </w:rPr>
        <w:t xml:space="preserve"> </w:t>
      </w:r>
      <w:bookmarkEnd w:id="4729"/>
    </w:p>
    <w:p w:rsidR="00E44DA1" w:rsidRDefault="00E44DA1" w:rsidP="00336530">
      <w:pPr>
        <w:pStyle w:val="KeepWithNext"/>
        <w:rPr>
          <w:rtl/>
        </w:rPr>
      </w:pPr>
    </w:p>
    <w:p w:rsidR="00E44DA1" w:rsidRDefault="00E44DA1" w:rsidP="00336530">
      <w:pPr>
        <w:rPr>
          <w:rtl/>
        </w:rPr>
      </w:pPr>
      <w:bookmarkStart w:id="4730" w:name="_ETM_Q23_423000"/>
      <w:bookmarkEnd w:id="4730"/>
      <w:r>
        <w:rPr>
          <w:rtl/>
        </w:rPr>
        <w:t>פעם גם לא היה פלאפון</w:t>
      </w:r>
      <w:r>
        <w:rPr>
          <w:rFonts w:hint="cs"/>
          <w:rtl/>
        </w:rPr>
        <w:t>,</w:t>
      </w:r>
      <w:r>
        <w:rPr>
          <w:rtl/>
        </w:rPr>
        <w:t xml:space="preserve"> כן. </w:t>
      </w:r>
      <w:bookmarkStart w:id="4731" w:name="_ETM_Q23_605159"/>
      <w:bookmarkEnd w:id="4731"/>
      <w:r>
        <w:rPr>
          <w:rtl/>
        </w:rPr>
        <w:t>סליחה, אדוני,</w:t>
      </w:r>
      <w:r>
        <w:rPr>
          <w:rFonts w:hint="cs"/>
          <w:rtl/>
        </w:rPr>
        <w:t xml:space="preserve"> </w:t>
      </w:r>
      <w:bookmarkStart w:id="4732" w:name="_ETM_Q23_607760"/>
      <w:bookmarkEnd w:id="4732"/>
      <w:r>
        <w:rPr>
          <w:rtl/>
        </w:rPr>
        <w:t>בבקשה</w:t>
      </w:r>
      <w:r>
        <w:rPr>
          <w:rFonts w:hint="cs"/>
          <w:rtl/>
        </w:rPr>
        <w:t>.</w:t>
      </w:r>
    </w:p>
    <w:p w:rsidR="00E44DA1" w:rsidRDefault="00E44DA1" w:rsidP="00336530">
      <w:pPr>
        <w:rPr>
          <w:rtl/>
        </w:rPr>
      </w:pPr>
    </w:p>
    <w:p w:rsidR="00E44DA1" w:rsidRDefault="00E44DA1" w:rsidP="00336530">
      <w:pPr>
        <w:pStyle w:val="-"/>
        <w:keepNext/>
        <w:rPr>
          <w:rtl/>
        </w:rPr>
      </w:pPr>
      <w:bookmarkStart w:id="4733" w:name="ET_speakercontinue_6127_13"/>
      <w:r w:rsidRPr="00C06D7D">
        <w:rPr>
          <w:rStyle w:val="TagStyle"/>
          <w:rtl/>
        </w:rPr>
        <w:t xml:space="preserve"> &lt;&lt; דובר_המשך &gt;&gt; </w:t>
      </w:r>
      <w:r>
        <w:rPr>
          <w:rtl/>
        </w:rPr>
        <w:t>ולדימיר בליאק (יש עתיד):</w:t>
      </w:r>
      <w:r w:rsidRPr="00C06D7D">
        <w:rPr>
          <w:rStyle w:val="TagStyle"/>
          <w:rtl/>
        </w:rPr>
        <w:t xml:space="preserve"> &lt;&lt; דובר_המשך &gt;&gt;</w:t>
      </w:r>
      <w:r>
        <w:rPr>
          <w:rtl/>
        </w:rPr>
        <w:t xml:space="preserve"> </w:t>
      </w:r>
      <w:bookmarkEnd w:id="4733"/>
    </w:p>
    <w:p w:rsidR="00E44DA1" w:rsidRDefault="00E44DA1" w:rsidP="00336530">
      <w:pPr>
        <w:pStyle w:val="KeepWithNext"/>
        <w:rPr>
          <w:rtl/>
        </w:rPr>
      </w:pPr>
    </w:p>
    <w:p w:rsidR="00E44DA1" w:rsidRDefault="00E44DA1" w:rsidP="00336530">
      <w:pPr>
        <w:rPr>
          <w:rtl/>
        </w:rPr>
      </w:pPr>
      <w:r>
        <w:rPr>
          <w:rtl/>
        </w:rPr>
        <w:t>המספרים לא משקרים</w:t>
      </w:r>
      <w:r>
        <w:rPr>
          <w:rFonts w:hint="cs"/>
          <w:rtl/>
        </w:rPr>
        <w:t>:</w:t>
      </w:r>
      <w:r>
        <w:rPr>
          <w:rtl/>
        </w:rPr>
        <w:t xml:space="preserve"> בתקופה שלכם מחירי הצריכה </w:t>
      </w:r>
      <w:bookmarkStart w:id="4734" w:name="_ETM_Q23_612608"/>
      <w:bookmarkEnd w:id="4734"/>
      <w:r>
        <w:rPr>
          <w:rtl/>
        </w:rPr>
        <w:t>עלו בשיעור שנ</w:t>
      </w:r>
      <w:r>
        <w:rPr>
          <w:rFonts w:hint="cs"/>
          <w:rtl/>
        </w:rPr>
        <w:t>ע</w:t>
      </w:r>
      <w:r>
        <w:rPr>
          <w:rtl/>
        </w:rPr>
        <w:t xml:space="preserve"> בין </w:t>
      </w:r>
      <w:r>
        <w:rPr>
          <w:rFonts w:hint="cs"/>
          <w:rtl/>
        </w:rPr>
        <w:t>11% ל-17%</w:t>
      </w:r>
      <w:r>
        <w:rPr>
          <w:rtl/>
        </w:rPr>
        <w:t>, וזה די חסר תקדים</w:t>
      </w:r>
      <w:r>
        <w:rPr>
          <w:rFonts w:hint="cs"/>
          <w:rtl/>
        </w:rPr>
        <w:t>;</w:t>
      </w:r>
      <w:r>
        <w:rPr>
          <w:rtl/>
        </w:rPr>
        <w:t xml:space="preserve"> סל צריכה בסיס</w:t>
      </w:r>
      <w:r>
        <w:rPr>
          <w:rFonts w:hint="cs"/>
          <w:rtl/>
        </w:rPr>
        <w:t>י</w:t>
      </w:r>
      <w:r>
        <w:rPr>
          <w:rtl/>
        </w:rPr>
        <w:t xml:space="preserve"> </w:t>
      </w:r>
      <w:bookmarkStart w:id="4735" w:name="_ETM_Q23_622315"/>
      <w:bookmarkEnd w:id="4735"/>
      <w:r>
        <w:rPr>
          <w:rFonts w:hint="cs"/>
          <w:rtl/>
        </w:rPr>
        <w:t>ל</w:t>
      </w:r>
      <w:r>
        <w:rPr>
          <w:rtl/>
        </w:rPr>
        <w:t>משפחה עם שני ילדים זינק ביותר</w:t>
      </w:r>
      <w:r>
        <w:rPr>
          <w:rFonts w:hint="cs"/>
          <w:rtl/>
        </w:rPr>
        <w:t xml:space="preserve"> מ-1,000</w:t>
      </w:r>
      <w:r>
        <w:rPr>
          <w:rtl/>
        </w:rPr>
        <w:t xml:space="preserve"> </w:t>
      </w:r>
      <w:r>
        <w:rPr>
          <w:rFonts w:hint="cs"/>
          <w:rtl/>
        </w:rPr>
        <w:t xml:space="preserve">שקלים </w:t>
      </w:r>
      <w:r>
        <w:rPr>
          <w:rtl/>
        </w:rPr>
        <w:t>בחודש</w:t>
      </w:r>
      <w:r>
        <w:rPr>
          <w:rFonts w:hint="cs"/>
          <w:rtl/>
        </w:rPr>
        <w:t>;</w:t>
      </w:r>
      <w:r>
        <w:rPr>
          <w:rtl/>
        </w:rPr>
        <w:t xml:space="preserve"> בשוק </w:t>
      </w:r>
      <w:bookmarkStart w:id="4736" w:name="_ETM_Q23_626495"/>
      <w:bookmarkEnd w:id="4736"/>
      <w:r>
        <w:rPr>
          <w:rtl/>
        </w:rPr>
        <w:t>המזון החל</w:t>
      </w:r>
      <w:r>
        <w:rPr>
          <w:rFonts w:hint="cs"/>
          <w:rtl/>
        </w:rPr>
        <w:t>ב</w:t>
      </w:r>
      <w:r>
        <w:rPr>
          <w:rtl/>
        </w:rPr>
        <w:t xml:space="preserve"> התייקר ב</w:t>
      </w:r>
      <w:r>
        <w:rPr>
          <w:rFonts w:hint="cs"/>
          <w:rtl/>
        </w:rPr>
        <w:t>-17%</w:t>
      </w:r>
      <w:r>
        <w:rPr>
          <w:rtl/>
        </w:rPr>
        <w:t xml:space="preserve">, החמאה </w:t>
      </w:r>
      <w:r>
        <w:rPr>
          <w:rFonts w:hint="cs"/>
          <w:rtl/>
        </w:rPr>
        <w:t xml:space="preserve">– </w:t>
      </w:r>
      <w:r>
        <w:rPr>
          <w:rtl/>
        </w:rPr>
        <w:t>ב</w:t>
      </w:r>
      <w:r>
        <w:rPr>
          <w:rFonts w:hint="cs"/>
          <w:rtl/>
        </w:rPr>
        <w:t>-28%</w:t>
      </w:r>
      <w:bookmarkStart w:id="4737" w:name="_ETM_Q23_630675"/>
      <w:bookmarkEnd w:id="4737"/>
      <w:r>
        <w:rPr>
          <w:rFonts w:hint="cs"/>
          <w:rtl/>
        </w:rPr>
        <w:t>,</w:t>
      </w:r>
      <w:r>
        <w:rPr>
          <w:rtl/>
        </w:rPr>
        <w:t xml:space="preserve"> שמנת מתוקה </w:t>
      </w:r>
      <w:r>
        <w:rPr>
          <w:rFonts w:hint="cs"/>
          <w:rtl/>
        </w:rPr>
        <w:t xml:space="preserve">– </w:t>
      </w:r>
      <w:r>
        <w:rPr>
          <w:rtl/>
        </w:rPr>
        <w:t>ב</w:t>
      </w:r>
      <w:r>
        <w:rPr>
          <w:rFonts w:hint="cs"/>
          <w:rtl/>
        </w:rPr>
        <w:t xml:space="preserve">-17%, </w:t>
      </w:r>
      <w:r>
        <w:rPr>
          <w:rtl/>
        </w:rPr>
        <w:t xml:space="preserve">בשר </w:t>
      </w:r>
      <w:bookmarkStart w:id="4738" w:name="_ETM_Q23_634855"/>
      <w:bookmarkEnd w:id="4738"/>
      <w:r>
        <w:rPr>
          <w:rFonts w:hint="cs"/>
          <w:rtl/>
        </w:rPr>
        <w:t xml:space="preserve">– </w:t>
      </w:r>
      <w:r>
        <w:rPr>
          <w:rtl/>
        </w:rPr>
        <w:t>ב</w:t>
      </w:r>
      <w:r>
        <w:rPr>
          <w:rFonts w:hint="cs"/>
          <w:rtl/>
        </w:rPr>
        <w:t>-50%.</w:t>
      </w:r>
    </w:p>
    <w:p w:rsidR="00E44DA1" w:rsidRDefault="00E44DA1" w:rsidP="00336530">
      <w:pPr>
        <w:rPr>
          <w:rtl/>
        </w:rPr>
      </w:pPr>
    </w:p>
    <w:p w:rsidR="00E44DA1" w:rsidRDefault="00E44DA1" w:rsidP="00336530">
      <w:pPr>
        <w:pStyle w:val="af6"/>
        <w:keepNext/>
        <w:rPr>
          <w:rtl/>
        </w:rPr>
      </w:pPr>
      <w:bookmarkStart w:id="4739" w:name="ET_yor_6597_14"/>
      <w:r w:rsidRPr="00C06D7D">
        <w:rPr>
          <w:rStyle w:val="TagStyle"/>
          <w:rtl/>
        </w:rPr>
        <w:t xml:space="preserve"> &lt;&lt; יור &gt;&gt; </w:t>
      </w:r>
      <w:r>
        <w:rPr>
          <w:rtl/>
        </w:rPr>
        <w:t>היו"ר מאיר כהן:</w:t>
      </w:r>
      <w:r w:rsidRPr="00C06D7D">
        <w:rPr>
          <w:rStyle w:val="TagStyle"/>
          <w:rtl/>
        </w:rPr>
        <w:t xml:space="preserve"> &lt;&lt; יור &gt;&gt;</w:t>
      </w:r>
      <w:r>
        <w:rPr>
          <w:rtl/>
        </w:rPr>
        <w:t xml:space="preserve"> </w:t>
      </w:r>
      <w:bookmarkEnd w:id="4739"/>
    </w:p>
    <w:p w:rsidR="00E44DA1" w:rsidRDefault="00E44DA1" w:rsidP="00336530">
      <w:pPr>
        <w:pStyle w:val="KeepWithNext"/>
        <w:rPr>
          <w:rtl/>
        </w:rPr>
      </w:pPr>
    </w:p>
    <w:p w:rsidR="00E44DA1" w:rsidRDefault="00E44DA1" w:rsidP="00336530">
      <w:pPr>
        <w:rPr>
          <w:rtl/>
        </w:rPr>
      </w:pPr>
      <w:bookmarkStart w:id="4740" w:name="_ETM_Q23_455000"/>
      <w:bookmarkStart w:id="4741" w:name="_ETM_Q23_639114"/>
      <w:bookmarkEnd w:id="4740"/>
      <w:bookmarkEnd w:id="4741"/>
      <w:r>
        <w:rPr>
          <w:rFonts w:hint="cs"/>
          <w:rtl/>
        </w:rPr>
        <w:t xml:space="preserve">עודד, </w:t>
      </w:r>
      <w:r>
        <w:rPr>
          <w:rtl/>
        </w:rPr>
        <w:t>בבקשה. אתם</w:t>
      </w:r>
      <w:r>
        <w:rPr>
          <w:rFonts w:hint="cs"/>
          <w:rtl/>
        </w:rPr>
        <w:t xml:space="preserve"> </w:t>
      </w:r>
      <w:bookmarkStart w:id="4742" w:name="_ETM_Q23_640195"/>
      <w:bookmarkEnd w:id="4742"/>
      <w:r>
        <w:rPr>
          <w:rtl/>
        </w:rPr>
        <w:t>מפריעים לו.</w:t>
      </w:r>
    </w:p>
    <w:p w:rsidR="00E44DA1" w:rsidRDefault="00E44DA1" w:rsidP="00336530">
      <w:pPr>
        <w:rPr>
          <w:rtl/>
        </w:rPr>
      </w:pPr>
      <w:bookmarkStart w:id="4743" w:name="_ETM_Q23_460000"/>
      <w:bookmarkEnd w:id="4743"/>
    </w:p>
    <w:p w:rsidR="00E44DA1" w:rsidRDefault="00E44DA1" w:rsidP="00336530">
      <w:pPr>
        <w:pStyle w:val="-"/>
        <w:keepNext/>
        <w:rPr>
          <w:rtl/>
        </w:rPr>
      </w:pPr>
      <w:bookmarkStart w:id="4744" w:name="ET_speakercontinue_6127_15"/>
      <w:r w:rsidRPr="00C06D7D">
        <w:rPr>
          <w:rStyle w:val="TagStyle"/>
          <w:rtl/>
        </w:rPr>
        <w:t xml:space="preserve"> &lt;&lt; דובר_המשך &gt;&gt; </w:t>
      </w:r>
      <w:r>
        <w:rPr>
          <w:rtl/>
        </w:rPr>
        <w:t>ולדימיר בליאק (יש עתיד):</w:t>
      </w:r>
      <w:r w:rsidRPr="00C06D7D">
        <w:rPr>
          <w:rStyle w:val="TagStyle"/>
          <w:rtl/>
        </w:rPr>
        <w:t xml:space="preserve"> &lt;&lt; דובר_המשך &gt;&gt;</w:t>
      </w:r>
      <w:r>
        <w:rPr>
          <w:rtl/>
        </w:rPr>
        <w:t xml:space="preserve"> </w:t>
      </w:r>
      <w:bookmarkEnd w:id="4744"/>
    </w:p>
    <w:p w:rsidR="00E44DA1" w:rsidRDefault="00E44DA1" w:rsidP="00336530">
      <w:pPr>
        <w:pStyle w:val="KeepWithNext"/>
        <w:rPr>
          <w:rtl/>
        </w:rPr>
      </w:pPr>
    </w:p>
    <w:p w:rsidR="00E44DA1" w:rsidRDefault="00E44DA1" w:rsidP="00336530">
      <w:pPr>
        <w:rPr>
          <w:rtl/>
        </w:rPr>
      </w:pPr>
      <w:bookmarkStart w:id="4745" w:name="_ETM_Q23_641570"/>
      <w:bookmarkEnd w:id="4745"/>
      <w:r>
        <w:rPr>
          <w:rtl/>
        </w:rPr>
        <w:t>שלוש חברות בלבד שולטות ב</w:t>
      </w:r>
      <w:r>
        <w:rPr>
          <w:rFonts w:hint="cs"/>
          <w:rtl/>
        </w:rPr>
        <w:t>-85%</w:t>
      </w:r>
      <w:r>
        <w:rPr>
          <w:rtl/>
        </w:rPr>
        <w:t xml:space="preserve"> מהשוק. זו </w:t>
      </w:r>
      <w:bookmarkStart w:id="4746" w:name="_ETM_Q23_646715"/>
      <w:bookmarkEnd w:id="4746"/>
      <w:r>
        <w:rPr>
          <w:rtl/>
        </w:rPr>
        <w:t>לא תחרות, זו לא כלכלה חופשית</w:t>
      </w:r>
      <w:r>
        <w:rPr>
          <w:rFonts w:hint="cs"/>
          <w:rtl/>
        </w:rPr>
        <w:t xml:space="preserve"> –</w:t>
      </w:r>
      <w:r>
        <w:rPr>
          <w:rtl/>
        </w:rPr>
        <w:t xml:space="preserve"> זה שב</w:t>
      </w:r>
      <w:r>
        <w:rPr>
          <w:rFonts w:hint="cs"/>
          <w:rtl/>
        </w:rPr>
        <w:t>י</w:t>
      </w:r>
      <w:r>
        <w:rPr>
          <w:rtl/>
        </w:rPr>
        <w:t xml:space="preserve"> צרכני. ואם </w:t>
      </w:r>
      <w:bookmarkStart w:id="4747" w:name="_ETM_Q23_651861"/>
      <w:bookmarkEnd w:id="4747"/>
      <w:r>
        <w:rPr>
          <w:rtl/>
        </w:rPr>
        <w:t>זה לא מספיק, ישראל נמצאת בשלישייה הראשונה ב</w:t>
      </w:r>
      <w:r>
        <w:rPr>
          <w:rFonts w:hint="cs"/>
          <w:rtl/>
        </w:rPr>
        <w:t>ע</w:t>
      </w:r>
      <w:r>
        <w:rPr>
          <w:rtl/>
        </w:rPr>
        <w:t xml:space="preserve">ולם המערבי ביוקר </w:t>
      </w:r>
      <w:bookmarkStart w:id="4748" w:name="_ETM_Q23_657007"/>
      <w:bookmarkEnd w:id="4748"/>
      <w:r>
        <w:rPr>
          <w:rtl/>
        </w:rPr>
        <w:t>המחיה אחרי שוו</w:t>
      </w:r>
      <w:r>
        <w:rPr>
          <w:rFonts w:hint="cs"/>
          <w:rtl/>
        </w:rPr>
        <w:t>י</w:t>
      </w:r>
      <w:r>
        <w:rPr>
          <w:rtl/>
        </w:rPr>
        <w:t>יץ ונורבגיה.</w:t>
      </w:r>
      <w:r>
        <w:rPr>
          <w:rFonts w:hint="cs"/>
          <w:rtl/>
        </w:rPr>
        <w:t xml:space="preserve"> </w:t>
      </w:r>
      <w:r>
        <w:rPr>
          <w:rtl/>
        </w:rPr>
        <w:t xml:space="preserve">הפער הזה נוצר החל משנת </w:t>
      </w:r>
      <w:r>
        <w:rPr>
          <w:rFonts w:hint="cs"/>
          <w:rtl/>
        </w:rPr>
        <w:t>2009</w:t>
      </w:r>
      <w:bookmarkStart w:id="4749" w:name="_ETM_Q23_662153"/>
      <w:bookmarkEnd w:id="4749"/>
      <w:r>
        <w:rPr>
          <w:rFonts w:hint="cs"/>
          <w:rtl/>
        </w:rPr>
        <w:t xml:space="preserve"> ב</w:t>
      </w:r>
      <w:r>
        <w:rPr>
          <w:rtl/>
        </w:rPr>
        <w:t>כל שנות ממשלות נתניהו.</w:t>
      </w:r>
      <w:bookmarkStart w:id="4750" w:name="_ETM_Q23_667880"/>
      <w:bookmarkEnd w:id="4750"/>
    </w:p>
    <w:p w:rsidR="00E44DA1" w:rsidRDefault="00E44DA1" w:rsidP="00336530">
      <w:pPr>
        <w:rPr>
          <w:rtl/>
        </w:rPr>
      </w:pPr>
    </w:p>
    <w:p w:rsidR="00E44DA1" w:rsidRDefault="00E44DA1" w:rsidP="00336530">
      <w:pPr>
        <w:rPr>
          <w:rtl/>
        </w:rPr>
      </w:pPr>
      <w:bookmarkStart w:id="4751" w:name="_ETM_Q23_485000"/>
      <w:bookmarkEnd w:id="4751"/>
      <w:r>
        <w:rPr>
          <w:rtl/>
        </w:rPr>
        <w:t xml:space="preserve">מה הממשלה עשתה בשלוש השנים האחרונות על מנת לתקן את </w:t>
      </w:r>
      <w:bookmarkStart w:id="4752" w:name="_ETM_Q23_672498"/>
      <w:bookmarkEnd w:id="4752"/>
      <w:r>
        <w:rPr>
          <w:rtl/>
        </w:rPr>
        <w:t xml:space="preserve">המצב? אפס, פשוט אפס. </w:t>
      </w:r>
      <w:r>
        <w:rPr>
          <w:rFonts w:hint="cs"/>
          <w:rtl/>
        </w:rPr>
        <w:t>כלאם</w:t>
      </w:r>
      <w:r>
        <w:rPr>
          <w:rtl/>
        </w:rPr>
        <w:t xml:space="preserve"> </w:t>
      </w:r>
      <w:proofErr w:type="spellStart"/>
      <w:r>
        <w:rPr>
          <w:rtl/>
        </w:rPr>
        <w:t>פאדי</w:t>
      </w:r>
      <w:proofErr w:type="spellEnd"/>
      <w:r>
        <w:rPr>
          <w:rFonts w:hint="cs"/>
          <w:rtl/>
        </w:rPr>
        <w:t xml:space="preserve">. </w:t>
      </w:r>
      <w:r>
        <w:rPr>
          <w:rtl/>
        </w:rPr>
        <w:t xml:space="preserve">בשלוש השנים האחרונות אתם, הממשלה, לא עוסקים </w:t>
      </w:r>
      <w:bookmarkStart w:id="4753" w:name="_ETM_Q23_677116"/>
      <w:bookmarkEnd w:id="4753"/>
      <w:r>
        <w:rPr>
          <w:rtl/>
        </w:rPr>
        <w:t xml:space="preserve">ביוקר המחיה, אלא ביוקר הקואליציה עם </w:t>
      </w:r>
      <w:r>
        <w:rPr>
          <w:rFonts w:hint="cs"/>
          <w:rtl/>
        </w:rPr>
        <w:t>15</w:t>
      </w:r>
      <w:r>
        <w:rPr>
          <w:rtl/>
        </w:rPr>
        <w:t xml:space="preserve"> משרדים מיותרים </w:t>
      </w:r>
      <w:bookmarkStart w:id="4754" w:name="_ETM_Q23_681735"/>
      <w:bookmarkEnd w:id="4754"/>
      <w:r>
        <w:rPr>
          <w:rtl/>
        </w:rPr>
        <w:t>ו</w:t>
      </w:r>
      <w:r>
        <w:rPr>
          <w:rFonts w:hint="cs"/>
          <w:rtl/>
        </w:rPr>
        <w:t>-15</w:t>
      </w:r>
      <w:r>
        <w:rPr>
          <w:rtl/>
        </w:rPr>
        <w:t xml:space="preserve"> מיליארדי שקלים</w:t>
      </w:r>
      <w:r>
        <w:rPr>
          <w:rFonts w:hint="cs"/>
          <w:rtl/>
        </w:rPr>
        <w:t>,</w:t>
      </w:r>
      <w:r>
        <w:rPr>
          <w:rtl/>
        </w:rPr>
        <w:t xml:space="preserve"> כספים קואליציוניים.</w:t>
      </w:r>
      <w:bookmarkStart w:id="4755" w:name="_ETM_Q23_686353"/>
      <w:bookmarkEnd w:id="4755"/>
    </w:p>
    <w:p w:rsidR="00E44DA1" w:rsidRDefault="00E44DA1" w:rsidP="00336530">
      <w:pPr>
        <w:rPr>
          <w:rtl/>
        </w:rPr>
      </w:pPr>
      <w:bookmarkStart w:id="4756" w:name="_ETM_Q23_509000"/>
      <w:bookmarkEnd w:id="4756"/>
    </w:p>
    <w:p w:rsidR="00E44DA1" w:rsidRDefault="00E44DA1" w:rsidP="00336530">
      <w:pPr>
        <w:rPr>
          <w:rtl/>
        </w:rPr>
      </w:pPr>
      <w:r>
        <w:rPr>
          <w:rtl/>
        </w:rPr>
        <w:t xml:space="preserve">במקום לעסוק בהורדת מחירים הממשלה מחממת את יוקר המחיה גם </w:t>
      </w:r>
      <w:bookmarkStart w:id="4757" w:name="_ETM_Q23_690971"/>
      <w:bookmarkEnd w:id="4757"/>
      <w:r>
        <w:rPr>
          <w:rtl/>
        </w:rPr>
        <w:t xml:space="preserve">באמצעות קידום חוק ההשתמטות. </w:t>
      </w:r>
      <w:bookmarkStart w:id="4758" w:name="_ETM_Q23_695919"/>
      <w:bookmarkEnd w:id="4758"/>
      <w:r>
        <w:rPr>
          <w:rtl/>
        </w:rPr>
        <w:t>תשאלו אותי איך זה קשור</w:t>
      </w:r>
      <w:r>
        <w:rPr>
          <w:rFonts w:hint="cs"/>
          <w:rtl/>
        </w:rPr>
        <w:t xml:space="preserve"> </w:t>
      </w:r>
      <w:r>
        <w:rPr>
          <w:rFonts w:hint="eastAsia"/>
          <w:rtl/>
        </w:rPr>
        <w:t>–</w:t>
      </w:r>
      <w:r>
        <w:rPr>
          <w:rtl/>
        </w:rPr>
        <w:t xml:space="preserve"> בוודאי שזה קשור. השתמטות הגברים </w:t>
      </w:r>
      <w:bookmarkStart w:id="4759" w:name="_ETM_Q23_699962"/>
      <w:bookmarkEnd w:id="4759"/>
      <w:r>
        <w:rPr>
          <w:rtl/>
        </w:rPr>
        <w:t>החרדים גם משירות צבאי וגם משוק העבודה עולה לנו כ</w:t>
      </w:r>
      <w:r>
        <w:rPr>
          <w:rFonts w:hint="cs"/>
          <w:rtl/>
        </w:rPr>
        <w:t>-60</w:t>
      </w:r>
      <w:bookmarkStart w:id="4760" w:name="_ETM_Q23_704005"/>
      <w:bookmarkEnd w:id="4760"/>
      <w:r>
        <w:rPr>
          <w:rtl/>
        </w:rPr>
        <w:t xml:space="preserve"> מיליארד שקלים בשנה</w:t>
      </w:r>
      <w:r>
        <w:rPr>
          <w:rFonts w:hint="cs"/>
          <w:rtl/>
        </w:rPr>
        <w:t xml:space="preserve"> –</w:t>
      </w:r>
      <w:r>
        <w:rPr>
          <w:rtl/>
        </w:rPr>
        <w:t xml:space="preserve"> כל שנה. </w:t>
      </w:r>
      <w:bookmarkStart w:id="4761" w:name="_ETM_Q23_709229"/>
      <w:bookmarkEnd w:id="4761"/>
      <w:r>
        <w:rPr>
          <w:rtl/>
        </w:rPr>
        <w:t>למשל, הורדת מע</w:t>
      </w:r>
      <w:r>
        <w:rPr>
          <w:rFonts w:hint="cs"/>
          <w:rtl/>
        </w:rPr>
        <w:t>"</w:t>
      </w:r>
      <w:r>
        <w:rPr>
          <w:rtl/>
        </w:rPr>
        <w:t xml:space="preserve">מ </w:t>
      </w:r>
      <w:r>
        <w:rPr>
          <w:rFonts w:hint="cs"/>
          <w:rtl/>
        </w:rPr>
        <w:t>ל-14%</w:t>
      </w:r>
      <w:r>
        <w:rPr>
          <w:rtl/>
        </w:rPr>
        <w:t xml:space="preserve"> תעלה פחות מ</w:t>
      </w:r>
      <w:r>
        <w:rPr>
          <w:rFonts w:hint="cs"/>
          <w:rtl/>
        </w:rPr>
        <w:t>-30</w:t>
      </w:r>
      <w:bookmarkStart w:id="4762" w:name="_ETM_Q23_713790"/>
      <w:bookmarkEnd w:id="4762"/>
      <w:r>
        <w:rPr>
          <w:rtl/>
        </w:rPr>
        <w:t xml:space="preserve"> מיליארד שקלים. עכשיו, תחשבו על זה, אם נגייס את </w:t>
      </w:r>
      <w:bookmarkStart w:id="4763" w:name="_ETM_Q23_718352"/>
      <w:bookmarkEnd w:id="4763"/>
      <w:r>
        <w:rPr>
          <w:rtl/>
        </w:rPr>
        <w:t>החרדים ונוצ</w:t>
      </w:r>
      <w:r>
        <w:rPr>
          <w:rFonts w:hint="cs"/>
          <w:rtl/>
        </w:rPr>
        <w:t>י</w:t>
      </w:r>
      <w:r>
        <w:rPr>
          <w:rtl/>
        </w:rPr>
        <w:t xml:space="preserve">א אותם לשוק העבודה, אנחנו יכולים גם להוריד את </w:t>
      </w:r>
      <w:bookmarkStart w:id="4764" w:name="_ETM_Q23_722914"/>
      <w:bookmarkEnd w:id="4764"/>
      <w:r>
        <w:rPr>
          <w:rtl/>
        </w:rPr>
        <w:t>המע</w:t>
      </w:r>
      <w:r>
        <w:rPr>
          <w:rFonts w:hint="cs"/>
          <w:rtl/>
        </w:rPr>
        <w:t>"</w:t>
      </w:r>
      <w:r>
        <w:rPr>
          <w:rtl/>
        </w:rPr>
        <w:t>מ ל</w:t>
      </w:r>
      <w:r>
        <w:rPr>
          <w:rFonts w:hint="cs"/>
          <w:rtl/>
        </w:rPr>
        <w:t>-14%</w:t>
      </w:r>
      <w:r>
        <w:rPr>
          <w:rtl/>
        </w:rPr>
        <w:t xml:space="preserve">, להוריד את כל המחירים היום </w:t>
      </w:r>
      <w:bookmarkStart w:id="4765" w:name="_ETM_Q23_727475"/>
      <w:bookmarkEnd w:id="4765"/>
      <w:r>
        <w:rPr>
          <w:rtl/>
        </w:rPr>
        <w:t>במשק</w:t>
      </w:r>
      <w:r>
        <w:rPr>
          <w:rFonts w:hint="cs"/>
          <w:rtl/>
        </w:rPr>
        <w:t xml:space="preserve"> –</w:t>
      </w:r>
      <w:r>
        <w:rPr>
          <w:rtl/>
        </w:rPr>
        <w:t xml:space="preserve"> ועוד יישארו לנו כ</w:t>
      </w:r>
      <w:r>
        <w:rPr>
          <w:rFonts w:hint="cs"/>
          <w:rtl/>
        </w:rPr>
        <w:t xml:space="preserve">-30 </w:t>
      </w:r>
      <w:r>
        <w:rPr>
          <w:rtl/>
        </w:rPr>
        <w:t xml:space="preserve">מיליארד שקלים להקטנת כיתות </w:t>
      </w:r>
      <w:bookmarkStart w:id="4766" w:name="_ETM_Q23_732037"/>
      <w:bookmarkEnd w:id="4766"/>
      <w:r>
        <w:rPr>
          <w:rtl/>
        </w:rPr>
        <w:t>לימוד, להעלאת קצבאות אזרח ותיק, לסיוע לעסקים הקטנים ועוד</w:t>
      </w:r>
      <w:r>
        <w:rPr>
          <w:rFonts w:hint="cs"/>
          <w:rtl/>
        </w:rPr>
        <w:t>.</w:t>
      </w:r>
      <w:bookmarkStart w:id="4767" w:name="_ETM_Q23_737409"/>
      <w:bookmarkStart w:id="4768" w:name="_ETM_Q23_555000"/>
      <w:bookmarkEnd w:id="4767"/>
      <w:bookmarkEnd w:id="4768"/>
      <w:r>
        <w:rPr>
          <w:rFonts w:hint="cs"/>
          <w:rtl/>
        </w:rPr>
        <w:t xml:space="preserve"> </w:t>
      </w:r>
      <w:r>
        <w:rPr>
          <w:rtl/>
        </w:rPr>
        <w:t>אבל לצערי</w:t>
      </w:r>
      <w:r>
        <w:rPr>
          <w:rFonts w:hint="cs"/>
          <w:rtl/>
        </w:rPr>
        <w:t>,</w:t>
      </w:r>
      <w:r>
        <w:rPr>
          <w:rtl/>
        </w:rPr>
        <w:t xml:space="preserve"> הממשלה לא איתנו</w:t>
      </w:r>
      <w:r>
        <w:rPr>
          <w:rFonts w:hint="cs"/>
          <w:rtl/>
        </w:rPr>
        <w:t>.</w:t>
      </w:r>
      <w:r>
        <w:rPr>
          <w:rtl/>
        </w:rPr>
        <w:t xml:space="preserve"> זו ממשלה שלא נאבקת </w:t>
      </w:r>
      <w:proofErr w:type="spellStart"/>
      <w:r>
        <w:rPr>
          <w:rtl/>
        </w:rPr>
        <w:t>במונופולים</w:t>
      </w:r>
      <w:proofErr w:type="spellEnd"/>
      <w:r>
        <w:rPr>
          <w:rFonts w:hint="cs"/>
          <w:rtl/>
        </w:rPr>
        <w:t xml:space="preserve"> –</w:t>
      </w:r>
      <w:r>
        <w:rPr>
          <w:rtl/>
        </w:rPr>
        <w:t xml:space="preserve"> </w:t>
      </w:r>
      <w:bookmarkStart w:id="4769" w:name="_ETM_Q23_740749"/>
      <w:bookmarkEnd w:id="4769"/>
      <w:r>
        <w:rPr>
          <w:rtl/>
        </w:rPr>
        <w:t xml:space="preserve">היא מחבקת את </w:t>
      </w:r>
      <w:proofErr w:type="spellStart"/>
      <w:r>
        <w:rPr>
          <w:rtl/>
        </w:rPr>
        <w:t>המונופולים</w:t>
      </w:r>
      <w:proofErr w:type="spellEnd"/>
      <w:r>
        <w:rPr>
          <w:rtl/>
        </w:rPr>
        <w:t xml:space="preserve">. זו ממשלה שלא מצמצמת ריכוזיות, אלא </w:t>
      </w:r>
      <w:bookmarkStart w:id="4770" w:name="_ETM_Q23_744089"/>
      <w:bookmarkEnd w:id="4770"/>
      <w:r>
        <w:rPr>
          <w:rtl/>
        </w:rPr>
        <w:t>מעמיקה אותה.</w:t>
      </w:r>
      <w:bookmarkStart w:id="4771" w:name="_ETM_Q23_748799"/>
      <w:bookmarkEnd w:id="4771"/>
    </w:p>
    <w:p w:rsidR="00E44DA1" w:rsidRDefault="00E44DA1" w:rsidP="00336530">
      <w:pPr>
        <w:rPr>
          <w:rtl/>
        </w:rPr>
      </w:pPr>
    </w:p>
    <w:p w:rsidR="00E44DA1" w:rsidRDefault="00E44DA1" w:rsidP="00336530">
      <w:pPr>
        <w:rPr>
          <w:rtl/>
        </w:rPr>
      </w:pPr>
      <w:r>
        <w:rPr>
          <w:rtl/>
        </w:rPr>
        <w:t xml:space="preserve">עמד כאן שלשום ראש </w:t>
      </w:r>
      <w:r>
        <w:rPr>
          <w:rFonts w:hint="cs"/>
          <w:rtl/>
        </w:rPr>
        <w:t>ה</w:t>
      </w:r>
      <w:r>
        <w:rPr>
          <w:rtl/>
        </w:rPr>
        <w:t xml:space="preserve">ממשלה ודיבר על העוצמה. </w:t>
      </w:r>
      <w:bookmarkStart w:id="4772" w:name="_ETM_Q23_753460"/>
      <w:bookmarkEnd w:id="4772"/>
      <w:r>
        <w:rPr>
          <w:rtl/>
        </w:rPr>
        <w:t xml:space="preserve">אבל איזו עוצמה יש במדינה שבה </w:t>
      </w:r>
      <w:r>
        <w:rPr>
          <w:rFonts w:hint="cs"/>
          <w:rtl/>
        </w:rPr>
        <w:t>א</w:t>
      </w:r>
      <w:r>
        <w:rPr>
          <w:rtl/>
        </w:rPr>
        <w:t>ם חד</w:t>
      </w:r>
      <w:r>
        <w:rPr>
          <w:rFonts w:hint="cs"/>
          <w:rtl/>
        </w:rPr>
        <w:t>-</w:t>
      </w:r>
      <w:r>
        <w:rPr>
          <w:rtl/>
        </w:rPr>
        <w:t xml:space="preserve">הורית </w:t>
      </w:r>
      <w:bookmarkStart w:id="4773" w:name="_ETM_Q23_758609"/>
      <w:bookmarkEnd w:id="4773"/>
      <w:r>
        <w:rPr>
          <w:rtl/>
        </w:rPr>
        <w:t xml:space="preserve">נאלצת לבחור בין לקנות חלב </w:t>
      </w:r>
      <w:proofErr w:type="spellStart"/>
      <w:r>
        <w:rPr>
          <w:rFonts w:hint="cs"/>
          <w:rtl/>
        </w:rPr>
        <w:t>ל</w:t>
      </w:r>
      <w:r>
        <w:rPr>
          <w:rtl/>
        </w:rPr>
        <w:t>לשלם</w:t>
      </w:r>
      <w:proofErr w:type="spellEnd"/>
      <w:r>
        <w:rPr>
          <w:rtl/>
        </w:rPr>
        <w:t xml:space="preserve"> חשבון חשמל</w:t>
      </w:r>
      <w:r>
        <w:rPr>
          <w:rFonts w:hint="cs"/>
          <w:rtl/>
        </w:rPr>
        <w:t>?</w:t>
      </w:r>
      <w:r>
        <w:rPr>
          <w:rtl/>
        </w:rPr>
        <w:t xml:space="preserve"> איזו </w:t>
      </w:r>
      <w:bookmarkStart w:id="4774" w:name="_ETM_Q23_763450"/>
      <w:bookmarkEnd w:id="4774"/>
      <w:r>
        <w:rPr>
          <w:rtl/>
        </w:rPr>
        <w:t xml:space="preserve">עוצמה יש למעמד הביניים ששוקע ואלפי צעירים שעוזבים את הארץ, </w:t>
      </w:r>
      <w:bookmarkStart w:id="4775" w:name="_ETM_Q23_768292"/>
      <w:bookmarkEnd w:id="4775"/>
      <w:r>
        <w:rPr>
          <w:rtl/>
        </w:rPr>
        <w:t xml:space="preserve">לא כי הם לא ציונים, אלא כי אין להם איך </w:t>
      </w:r>
      <w:bookmarkStart w:id="4776" w:name="_ETM_Q23_773134"/>
      <w:bookmarkEnd w:id="4776"/>
      <w:r>
        <w:rPr>
          <w:rtl/>
        </w:rPr>
        <w:t>לשרוד כאן</w:t>
      </w:r>
      <w:r>
        <w:rPr>
          <w:rFonts w:hint="cs"/>
          <w:rtl/>
        </w:rPr>
        <w:t>?</w:t>
      </w:r>
      <w:r>
        <w:rPr>
          <w:rtl/>
        </w:rPr>
        <w:t xml:space="preserve"> אז בואו נשים את הדברים על השולחן</w:t>
      </w:r>
      <w:r>
        <w:rPr>
          <w:rFonts w:hint="cs"/>
          <w:rtl/>
        </w:rPr>
        <w:t>:</w:t>
      </w:r>
      <w:r>
        <w:rPr>
          <w:rtl/>
        </w:rPr>
        <w:t xml:space="preserve"> זו </w:t>
      </w:r>
      <w:bookmarkStart w:id="4777" w:name="_ETM_Q23_777975"/>
      <w:bookmarkEnd w:id="4777"/>
      <w:r>
        <w:rPr>
          <w:rtl/>
        </w:rPr>
        <w:t>לא בעיה של שווקים, זו בעיה של שלטון</w:t>
      </w:r>
      <w:r>
        <w:rPr>
          <w:rFonts w:hint="cs"/>
          <w:rtl/>
        </w:rPr>
        <w:t>;</w:t>
      </w:r>
      <w:r>
        <w:rPr>
          <w:rtl/>
        </w:rPr>
        <w:t xml:space="preserve"> זו לא </w:t>
      </w:r>
      <w:bookmarkStart w:id="4778" w:name="_ETM_Q23_782817"/>
      <w:bookmarkEnd w:id="4778"/>
      <w:r>
        <w:rPr>
          <w:rtl/>
        </w:rPr>
        <w:t>כלכלה, זו מנהיגות</w:t>
      </w:r>
      <w:r>
        <w:rPr>
          <w:rFonts w:hint="cs"/>
          <w:rtl/>
        </w:rPr>
        <w:t>;</w:t>
      </w:r>
      <w:r>
        <w:rPr>
          <w:rtl/>
        </w:rPr>
        <w:t xml:space="preserve"> וזו לא מלחמה</w:t>
      </w:r>
      <w:r>
        <w:rPr>
          <w:rFonts w:hint="cs"/>
          <w:rtl/>
        </w:rPr>
        <w:t xml:space="preserve"> –</w:t>
      </w:r>
      <w:r>
        <w:rPr>
          <w:rtl/>
        </w:rPr>
        <w:t xml:space="preserve"> זה אתם</w:t>
      </w:r>
      <w:r>
        <w:rPr>
          <w:rFonts w:hint="cs"/>
          <w:rtl/>
        </w:rPr>
        <w:t>.</w:t>
      </w:r>
      <w:bookmarkStart w:id="4779" w:name="_ETM_Q23_788150"/>
      <w:bookmarkEnd w:id="4779"/>
    </w:p>
    <w:p w:rsidR="00E44DA1" w:rsidRDefault="00E44DA1" w:rsidP="00336530">
      <w:pPr>
        <w:rPr>
          <w:rtl/>
        </w:rPr>
      </w:pPr>
    </w:p>
    <w:p w:rsidR="00E44DA1" w:rsidRDefault="00E44DA1" w:rsidP="00336530">
      <w:pPr>
        <w:rPr>
          <w:rtl/>
        </w:rPr>
      </w:pPr>
      <w:bookmarkStart w:id="4780" w:name="_ETM_Q23_608000"/>
      <w:bookmarkEnd w:id="4780"/>
      <w:r>
        <w:rPr>
          <w:rtl/>
        </w:rPr>
        <w:t xml:space="preserve">הממשלה הזאת איבדה שליטה על יוקר המחיה. אין תוכנית, אין </w:t>
      </w:r>
      <w:bookmarkStart w:id="4781" w:name="_ETM_Q23_791934"/>
      <w:bookmarkEnd w:id="4781"/>
      <w:r>
        <w:rPr>
          <w:rtl/>
        </w:rPr>
        <w:t xml:space="preserve">יעדים, אין חזון. וכפי שנתניהו, כמו שלמדנו אתמול מדוח מבקר </w:t>
      </w:r>
      <w:bookmarkStart w:id="4782" w:name="_ETM_Q23_795719"/>
      <w:bookmarkEnd w:id="4782"/>
      <w:r>
        <w:rPr>
          <w:rtl/>
        </w:rPr>
        <w:t xml:space="preserve">המדינה, לא גיבש את תפיסת הביטחון, כך גם אין לו </w:t>
      </w:r>
      <w:bookmarkStart w:id="4783" w:name="_ETM_Q23_799504"/>
      <w:bookmarkEnd w:id="4783"/>
      <w:r>
        <w:rPr>
          <w:rtl/>
        </w:rPr>
        <w:t>את תפיסת הכלכלה.</w:t>
      </w:r>
      <w:bookmarkStart w:id="4784" w:name="_ETM_Q23_804630"/>
      <w:bookmarkEnd w:id="4784"/>
      <w:r>
        <w:rPr>
          <w:rFonts w:hint="cs"/>
          <w:rtl/>
        </w:rPr>
        <w:t xml:space="preserve"> </w:t>
      </w:r>
      <w:bookmarkStart w:id="4785" w:name="_ETM_Q23_624000"/>
      <w:bookmarkEnd w:id="4785"/>
      <w:r>
        <w:rPr>
          <w:rFonts w:hint="cs"/>
          <w:rtl/>
        </w:rPr>
        <w:t>ב-4 בי</w:t>
      </w:r>
      <w:r>
        <w:rPr>
          <w:rtl/>
        </w:rPr>
        <w:t xml:space="preserve">וני </w:t>
      </w:r>
      <w:r>
        <w:rPr>
          <w:rFonts w:hint="cs"/>
          <w:rtl/>
        </w:rPr>
        <w:t xml:space="preserve">2023 </w:t>
      </w:r>
      <w:bookmarkStart w:id="4786" w:name="_ETM_Q23_628000"/>
      <w:bookmarkEnd w:id="4786"/>
      <w:r>
        <w:rPr>
          <w:rtl/>
        </w:rPr>
        <w:t>הממשלה קיבלה החלטה</w:t>
      </w:r>
      <w:bookmarkStart w:id="4787" w:name="_ETM_Q23_808580"/>
      <w:bookmarkEnd w:id="4787"/>
      <w:r>
        <w:rPr>
          <w:rtl/>
        </w:rPr>
        <w:t xml:space="preserve"> להקים </w:t>
      </w:r>
      <w:bookmarkStart w:id="4788" w:name="_ETM_Q23_813179"/>
      <w:bookmarkEnd w:id="4788"/>
      <w:r>
        <w:rPr>
          <w:rtl/>
        </w:rPr>
        <w:t>ועדת שרים למאבק ביוקר המחיה. כמה פעמים היא התכנסה מאז</w:t>
      </w:r>
      <w:r>
        <w:rPr>
          <w:rFonts w:hint="cs"/>
          <w:rtl/>
        </w:rPr>
        <w:t>,</w:t>
      </w:r>
      <w:r>
        <w:rPr>
          <w:rtl/>
        </w:rPr>
        <w:t xml:space="preserve"> </w:t>
      </w:r>
      <w:bookmarkStart w:id="4789" w:name="_ETM_Q23_816999"/>
      <w:bookmarkEnd w:id="4789"/>
      <w:r>
        <w:rPr>
          <w:rtl/>
        </w:rPr>
        <w:t>פעמיים</w:t>
      </w:r>
      <w:r>
        <w:rPr>
          <w:rFonts w:hint="cs"/>
          <w:rtl/>
        </w:rPr>
        <w:t>-</w:t>
      </w:r>
      <w:r>
        <w:rPr>
          <w:rtl/>
        </w:rPr>
        <w:t xml:space="preserve">שלוש? </w:t>
      </w:r>
      <w:bookmarkStart w:id="4790" w:name="_ETM_Q23_821340"/>
      <w:bookmarkEnd w:id="4790"/>
      <w:r>
        <w:rPr>
          <w:rtl/>
        </w:rPr>
        <w:t>רק יח</w:t>
      </w:r>
      <w:r>
        <w:rPr>
          <w:rFonts w:hint="cs"/>
          <w:rtl/>
        </w:rPr>
        <w:t>"צ</w:t>
      </w:r>
      <w:r>
        <w:rPr>
          <w:rtl/>
        </w:rPr>
        <w:t xml:space="preserve"> וקומבינות פוליטיות על חשבון הציבור.</w:t>
      </w:r>
    </w:p>
    <w:p w:rsidR="00E44DA1" w:rsidRDefault="00E44DA1" w:rsidP="00336530">
      <w:pPr>
        <w:rPr>
          <w:rtl/>
        </w:rPr>
      </w:pPr>
    </w:p>
    <w:p w:rsidR="00E44DA1" w:rsidRDefault="00E44DA1" w:rsidP="00336530">
      <w:pPr>
        <w:rPr>
          <w:rtl/>
        </w:rPr>
      </w:pPr>
      <w:bookmarkStart w:id="4791" w:name="_ETM_Q23_641000"/>
      <w:bookmarkEnd w:id="4791"/>
      <w:r>
        <w:rPr>
          <w:rtl/>
        </w:rPr>
        <w:t>עכשיו</w:t>
      </w:r>
      <w:r>
        <w:rPr>
          <w:rFonts w:hint="cs"/>
          <w:rtl/>
        </w:rPr>
        <w:t>,</w:t>
      </w:r>
      <w:r>
        <w:rPr>
          <w:rtl/>
        </w:rPr>
        <w:t xml:space="preserve"> בואו נראה </w:t>
      </w:r>
      <w:bookmarkStart w:id="4792" w:name="_ETM_Q23_826907"/>
      <w:bookmarkEnd w:id="4792"/>
      <w:r>
        <w:rPr>
          <w:rtl/>
        </w:rPr>
        <w:t>מה אפשר לעשות</w:t>
      </w:r>
      <w:r>
        <w:rPr>
          <w:rFonts w:hint="cs"/>
          <w:rtl/>
        </w:rPr>
        <w:t>:</w:t>
      </w:r>
      <w:r>
        <w:rPr>
          <w:rtl/>
        </w:rPr>
        <w:t xml:space="preserve"> אפשר לפתוח את השוק ליבוא באמת בלי </w:t>
      </w:r>
      <w:bookmarkStart w:id="4793" w:name="_ETM_Q23_832474"/>
      <w:bookmarkEnd w:id="4793"/>
      <w:r>
        <w:rPr>
          <w:rtl/>
        </w:rPr>
        <w:t>פחד, בלי דחיות, בלי ועדות</w:t>
      </w:r>
      <w:r>
        <w:rPr>
          <w:rFonts w:hint="cs"/>
          <w:rtl/>
        </w:rPr>
        <w:t>;</w:t>
      </w:r>
      <w:r>
        <w:rPr>
          <w:rtl/>
        </w:rPr>
        <w:t xml:space="preserve"> אפשר לקדם רפורמה אמיתית ואמיצה </w:t>
      </w:r>
      <w:bookmarkStart w:id="4794" w:name="_ETM_Q23_838041"/>
      <w:bookmarkEnd w:id="4794"/>
      <w:r>
        <w:rPr>
          <w:rtl/>
        </w:rPr>
        <w:t>בחקלאות</w:t>
      </w:r>
      <w:r>
        <w:rPr>
          <w:rFonts w:hint="cs"/>
          <w:rtl/>
        </w:rPr>
        <w:t>;</w:t>
      </w:r>
      <w:r>
        <w:rPr>
          <w:rtl/>
        </w:rPr>
        <w:t xml:space="preserve"> אפשר לפרק את </w:t>
      </w:r>
      <w:proofErr w:type="spellStart"/>
      <w:r>
        <w:rPr>
          <w:rtl/>
        </w:rPr>
        <w:t>המונופולים</w:t>
      </w:r>
      <w:proofErr w:type="spellEnd"/>
      <w:r>
        <w:rPr>
          <w:rtl/>
        </w:rPr>
        <w:t xml:space="preserve"> ששולטים לנו במדף ובכיס</w:t>
      </w:r>
      <w:r>
        <w:rPr>
          <w:rFonts w:hint="cs"/>
          <w:rtl/>
        </w:rPr>
        <w:t>.</w:t>
      </w:r>
      <w:r>
        <w:rPr>
          <w:rtl/>
        </w:rPr>
        <w:t xml:space="preserve"> </w:t>
      </w:r>
      <w:bookmarkStart w:id="4795" w:name="_ETM_Q23_843929"/>
      <w:bookmarkEnd w:id="4795"/>
      <w:r>
        <w:rPr>
          <w:rtl/>
        </w:rPr>
        <w:t xml:space="preserve">חובה לחייב את </w:t>
      </w:r>
      <w:proofErr w:type="spellStart"/>
      <w:r>
        <w:rPr>
          <w:rtl/>
        </w:rPr>
        <w:t>המונופולים</w:t>
      </w:r>
      <w:proofErr w:type="spellEnd"/>
      <w:r>
        <w:rPr>
          <w:rtl/>
        </w:rPr>
        <w:t xml:space="preserve"> שה</w:t>
      </w:r>
      <w:r>
        <w:rPr>
          <w:rFonts w:hint="cs"/>
          <w:rtl/>
        </w:rPr>
        <w:t>ם</w:t>
      </w:r>
      <w:r>
        <w:rPr>
          <w:rtl/>
        </w:rPr>
        <w:t xml:space="preserve"> חברות פרטיות, לפרסם את הדוחות </w:t>
      </w:r>
      <w:bookmarkStart w:id="4796" w:name="_ETM_Q23_849086"/>
      <w:bookmarkEnd w:id="4796"/>
      <w:r>
        <w:rPr>
          <w:rtl/>
        </w:rPr>
        <w:t xml:space="preserve">הכספיים לציבור. שלוש פעמים במהלך הקדנציה הזאת הממשלה הפילה את </w:t>
      </w:r>
      <w:bookmarkStart w:id="4797" w:name="_ETM_Q23_854243"/>
      <w:bookmarkEnd w:id="4797"/>
      <w:r>
        <w:rPr>
          <w:rtl/>
        </w:rPr>
        <w:t>הצעת החוק שלי בנושא. למה? מה עומד מאחורי זה</w:t>
      </w:r>
      <w:r>
        <w:rPr>
          <w:rFonts w:hint="cs"/>
          <w:rtl/>
        </w:rPr>
        <w:t>?</w:t>
      </w:r>
      <w:r>
        <w:rPr>
          <w:rtl/>
        </w:rPr>
        <w:t xml:space="preserve"> </w:t>
      </w:r>
      <w:bookmarkStart w:id="4798" w:name="_ETM_Q23_860099"/>
      <w:bookmarkEnd w:id="4798"/>
      <w:r>
        <w:rPr>
          <w:rtl/>
        </w:rPr>
        <w:t xml:space="preserve">צריך להפסיק את חגיגת הכספים הקואליציוניים, כי בזמן שאתם מעבירים </w:t>
      </w:r>
      <w:bookmarkStart w:id="4799" w:name="_ETM_Q23_866539"/>
      <w:bookmarkEnd w:id="4799"/>
      <w:r>
        <w:rPr>
          <w:rtl/>
        </w:rPr>
        <w:t xml:space="preserve">מיליארדים לפוליטיקה, משפחות </w:t>
      </w:r>
      <w:r>
        <w:rPr>
          <w:rFonts w:hint="cs"/>
          <w:rtl/>
        </w:rPr>
        <w:t>המילואימניקי</w:t>
      </w:r>
      <w:r>
        <w:rPr>
          <w:rFonts w:hint="eastAsia"/>
          <w:rtl/>
        </w:rPr>
        <w:t>ם</w:t>
      </w:r>
      <w:r>
        <w:rPr>
          <w:rFonts w:hint="cs"/>
          <w:rtl/>
        </w:rPr>
        <w:t xml:space="preserve"> </w:t>
      </w:r>
      <w:r>
        <w:rPr>
          <w:rFonts w:hint="eastAsia"/>
          <w:rtl/>
        </w:rPr>
        <w:t>–</w:t>
      </w:r>
      <w:r>
        <w:rPr>
          <w:rtl/>
        </w:rPr>
        <w:t xml:space="preserve"> מעמד הביניים</w:t>
      </w:r>
      <w:r>
        <w:rPr>
          <w:rFonts w:hint="cs"/>
          <w:rtl/>
        </w:rPr>
        <w:t xml:space="preserve"> </w:t>
      </w:r>
      <w:r>
        <w:rPr>
          <w:rFonts w:hint="eastAsia"/>
          <w:rtl/>
        </w:rPr>
        <w:t>–</w:t>
      </w:r>
      <w:r>
        <w:rPr>
          <w:rtl/>
        </w:rPr>
        <w:t xml:space="preserve"> קורסות</w:t>
      </w:r>
      <w:r>
        <w:rPr>
          <w:rFonts w:hint="cs"/>
          <w:rtl/>
        </w:rPr>
        <w:t>.</w:t>
      </w:r>
      <w:r>
        <w:rPr>
          <w:rtl/>
        </w:rPr>
        <w:t xml:space="preserve"> ולבסוף</w:t>
      </w:r>
      <w:r>
        <w:rPr>
          <w:rFonts w:hint="cs"/>
          <w:rtl/>
        </w:rPr>
        <w:t>,</w:t>
      </w:r>
      <w:r>
        <w:rPr>
          <w:rtl/>
        </w:rPr>
        <w:t xml:space="preserve"> צריך להחזיר </w:t>
      </w:r>
      <w:bookmarkStart w:id="4800" w:name="_ETM_Q23_872979"/>
      <w:bookmarkEnd w:id="4800"/>
      <w:r>
        <w:rPr>
          <w:rtl/>
        </w:rPr>
        <w:t>את האחריות החברתית, הכלכלית והפיסקלית למרכז הבמה.</w:t>
      </w:r>
      <w:bookmarkStart w:id="4801" w:name="_ETM_Q23_880650"/>
      <w:bookmarkEnd w:id="4801"/>
    </w:p>
    <w:p w:rsidR="00E44DA1" w:rsidRDefault="00E44DA1" w:rsidP="00336530">
      <w:pPr>
        <w:rPr>
          <w:rtl/>
        </w:rPr>
      </w:pPr>
    </w:p>
    <w:p w:rsidR="00E44DA1" w:rsidRDefault="00E44DA1" w:rsidP="00336530">
      <w:pPr>
        <w:rPr>
          <w:rtl/>
        </w:rPr>
      </w:pPr>
      <w:bookmarkStart w:id="4802" w:name="_ETM_Q23_699000"/>
      <w:bookmarkEnd w:id="4802"/>
      <w:r>
        <w:rPr>
          <w:rtl/>
        </w:rPr>
        <w:t xml:space="preserve">בהצעת החוק הזאת אני מציע לצמצם את הריכוזיות במשק ולתקן </w:t>
      </w:r>
      <w:bookmarkStart w:id="4803" w:name="_ETM_Q23_885925"/>
      <w:bookmarkEnd w:id="4803"/>
      <w:r>
        <w:rPr>
          <w:rtl/>
        </w:rPr>
        <w:t xml:space="preserve">את </w:t>
      </w:r>
      <w:r>
        <w:rPr>
          <w:rFonts w:hint="cs"/>
          <w:rtl/>
        </w:rPr>
        <w:t>ה</w:t>
      </w:r>
      <w:r>
        <w:rPr>
          <w:rtl/>
        </w:rPr>
        <w:t xml:space="preserve">חוק לעידוד השקעות הון על מנת לתמוך כלכלית במפעלים </w:t>
      </w:r>
      <w:bookmarkStart w:id="4804" w:name="_ETM_Q23_891200"/>
      <w:bookmarkEnd w:id="4804"/>
      <w:r>
        <w:rPr>
          <w:rtl/>
        </w:rPr>
        <w:t xml:space="preserve">שמציעים מוצר או שירות לשווקים עם ריכוזיות רבה ולקדם בהם </w:t>
      </w:r>
      <w:bookmarkStart w:id="4805" w:name="_ETM_Q23_896475"/>
      <w:bookmarkEnd w:id="4805"/>
      <w:r>
        <w:rPr>
          <w:rtl/>
        </w:rPr>
        <w:t>תחרות</w:t>
      </w:r>
      <w:r>
        <w:rPr>
          <w:rFonts w:hint="cs"/>
          <w:rtl/>
        </w:rPr>
        <w:t xml:space="preserve"> –</w:t>
      </w:r>
      <w:r>
        <w:rPr>
          <w:rtl/>
        </w:rPr>
        <w:t xml:space="preserve"> תחרות היא לא מילה גסה</w:t>
      </w:r>
      <w:bookmarkStart w:id="4806" w:name="_ETM_Q23_902359"/>
      <w:bookmarkEnd w:id="4806"/>
      <w:r>
        <w:rPr>
          <w:rFonts w:hint="cs"/>
          <w:rtl/>
        </w:rPr>
        <w:t xml:space="preserve"> – </w:t>
      </w:r>
      <w:r>
        <w:rPr>
          <w:rtl/>
        </w:rPr>
        <w:t xml:space="preserve">זאת באמצעות מתן הטבות מס למפעלים האלה, בדומה להטבות מס </w:t>
      </w:r>
      <w:bookmarkStart w:id="4807" w:name="_ETM_Q23_906949"/>
      <w:bookmarkEnd w:id="4807"/>
      <w:r>
        <w:rPr>
          <w:rtl/>
        </w:rPr>
        <w:t>אשר ניתנות היום למפעלים מועדפים לפי החוק הקיים</w:t>
      </w:r>
      <w:r>
        <w:rPr>
          <w:rFonts w:hint="cs"/>
          <w:rtl/>
        </w:rPr>
        <w:t>.</w:t>
      </w:r>
      <w:bookmarkStart w:id="4808" w:name="_ETM_Q23_912400"/>
      <w:bookmarkEnd w:id="4808"/>
    </w:p>
    <w:p w:rsidR="00E44DA1" w:rsidRDefault="00E44DA1" w:rsidP="00336530">
      <w:pPr>
        <w:rPr>
          <w:rtl/>
        </w:rPr>
      </w:pPr>
      <w:bookmarkStart w:id="4809" w:name="_ETM_Q23_731000"/>
      <w:bookmarkEnd w:id="4809"/>
    </w:p>
    <w:p w:rsidR="00E44DA1" w:rsidRDefault="00E44DA1" w:rsidP="00336530">
      <w:pPr>
        <w:rPr>
          <w:rtl/>
        </w:rPr>
      </w:pPr>
      <w:bookmarkStart w:id="4810" w:name="_ETM_Q23_733000"/>
      <w:bookmarkEnd w:id="4810"/>
      <w:r>
        <w:rPr>
          <w:rtl/>
        </w:rPr>
        <w:t>חבר</w:t>
      </w:r>
      <w:r>
        <w:rPr>
          <w:rFonts w:hint="cs"/>
          <w:rtl/>
        </w:rPr>
        <w:t>י</w:t>
      </w:r>
      <w:r>
        <w:rPr>
          <w:rtl/>
        </w:rPr>
        <w:t>י חברי הכנסת, בבסיס התיקון</w:t>
      </w:r>
      <w:r>
        <w:rPr>
          <w:rFonts w:hint="cs"/>
          <w:rtl/>
        </w:rPr>
        <w:t xml:space="preserve"> </w:t>
      </w:r>
      <w:r>
        <w:rPr>
          <w:rtl/>
        </w:rPr>
        <w:t xml:space="preserve">עומד העיקרון </w:t>
      </w:r>
      <w:r>
        <w:rPr>
          <w:rFonts w:hint="cs"/>
          <w:rtl/>
        </w:rPr>
        <w:t>ש</w:t>
      </w:r>
      <w:r>
        <w:rPr>
          <w:rtl/>
        </w:rPr>
        <w:t>לפי</w:t>
      </w:r>
      <w:r>
        <w:rPr>
          <w:rFonts w:hint="cs"/>
          <w:rtl/>
        </w:rPr>
        <w:t>ו</w:t>
      </w:r>
      <w:r>
        <w:rPr>
          <w:rtl/>
        </w:rPr>
        <w:t xml:space="preserve"> כניסת שחקנים </w:t>
      </w:r>
      <w:bookmarkStart w:id="4811" w:name="_ETM_Q23_917514"/>
      <w:bookmarkEnd w:id="4811"/>
      <w:r>
        <w:rPr>
          <w:rtl/>
        </w:rPr>
        <w:t>חדשים לש</w:t>
      </w:r>
      <w:r>
        <w:rPr>
          <w:rFonts w:hint="cs"/>
          <w:rtl/>
        </w:rPr>
        <w:t>וו</w:t>
      </w:r>
      <w:r>
        <w:rPr>
          <w:rtl/>
        </w:rPr>
        <w:t>קים ריכוזיים</w:t>
      </w:r>
      <w:r>
        <w:rPr>
          <w:rFonts w:hint="cs"/>
          <w:rtl/>
        </w:rPr>
        <w:t xml:space="preserve"> –</w:t>
      </w:r>
      <w:r>
        <w:rPr>
          <w:rtl/>
        </w:rPr>
        <w:t xml:space="preserve"> במקרה הזה באמצעות מפעלים חדשים או חיזוק </w:t>
      </w:r>
      <w:bookmarkStart w:id="4812" w:name="_ETM_Q23_922629"/>
      <w:bookmarkEnd w:id="4812"/>
      <w:r>
        <w:rPr>
          <w:rtl/>
        </w:rPr>
        <w:t>מפעלים קטנים</w:t>
      </w:r>
      <w:r>
        <w:rPr>
          <w:rFonts w:hint="cs"/>
          <w:rtl/>
        </w:rPr>
        <w:t xml:space="preserve"> –</w:t>
      </w:r>
      <w:r>
        <w:rPr>
          <w:rtl/>
        </w:rPr>
        <w:t xml:space="preserve"> אשר </w:t>
      </w:r>
      <w:r>
        <w:rPr>
          <w:rFonts w:hint="cs"/>
          <w:rtl/>
        </w:rPr>
        <w:t>י</w:t>
      </w:r>
      <w:r>
        <w:rPr>
          <w:rtl/>
        </w:rPr>
        <w:t>תחרו במפעלים הגדולים הקיימים</w:t>
      </w:r>
      <w:r>
        <w:rPr>
          <w:rFonts w:hint="cs"/>
          <w:rtl/>
        </w:rPr>
        <w:t>,</w:t>
      </w:r>
      <w:r>
        <w:rPr>
          <w:rtl/>
        </w:rPr>
        <w:t xml:space="preserve"> צפויה להפוך את </w:t>
      </w:r>
      <w:bookmarkStart w:id="4813" w:name="_ETM_Q23_927744"/>
      <w:bookmarkEnd w:id="4813"/>
      <w:r>
        <w:rPr>
          <w:rtl/>
        </w:rPr>
        <w:t>השווקים לתחרות</w:t>
      </w:r>
      <w:r>
        <w:rPr>
          <w:rFonts w:hint="cs"/>
          <w:rtl/>
        </w:rPr>
        <w:t>י</w:t>
      </w:r>
      <w:r>
        <w:rPr>
          <w:rtl/>
        </w:rPr>
        <w:t>ים יותר.</w:t>
      </w:r>
    </w:p>
    <w:p w:rsidR="00E44DA1" w:rsidRDefault="00E44DA1" w:rsidP="00336530">
      <w:pPr>
        <w:rPr>
          <w:rtl/>
        </w:rPr>
      </w:pPr>
    </w:p>
    <w:p w:rsidR="00E44DA1" w:rsidRDefault="00E44DA1" w:rsidP="00336530">
      <w:pPr>
        <w:rPr>
          <w:rtl/>
        </w:rPr>
      </w:pPr>
      <w:bookmarkStart w:id="4814" w:name="TOR_Q24"/>
      <w:bookmarkEnd w:id="4814"/>
      <w:r>
        <w:rPr>
          <w:rFonts w:hint="cs"/>
          <w:rtl/>
        </w:rPr>
        <w:t xml:space="preserve">ועל כן מוצע בתיקון זה להפחית את נטל המס המוטל על מפעלים קטנים או חדשים, אשר יספקו חלופה תחרותית בשוק ריכוזי. הטבות המס שאני מציע על פי הצעת החוק יאפשרו למפעלים אלה להתגבר על החסמים השונים בכניסה לשוק ריכוזי ולהשקיע את ההון בייעול תהליכי הייצור </w:t>
      </w:r>
      <w:r>
        <w:rPr>
          <w:rFonts w:hint="eastAsia"/>
          <w:rtl/>
        </w:rPr>
        <w:t>–</w:t>
      </w:r>
      <w:r>
        <w:rPr>
          <w:rFonts w:hint="cs"/>
          <w:rtl/>
        </w:rPr>
        <w:t xml:space="preserve"> וזה כל כך כל כך חשוב ומהותי לצמיחה. כך </w:t>
      </w:r>
      <w:bookmarkStart w:id="4815" w:name="_ETM_Q24_185957"/>
      <w:bookmarkEnd w:id="4815"/>
      <w:r>
        <w:rPr>
          <w:rFonts w:hint="cs"/>
          <w:rtl/>
        </w:rPr>
        <w:t xml:space="preserve">צפוי להשתפר גם כושר ההישרדות שלהם בשוק הריכוזי וכך נקדם את התחרות ונוריד את יוקר המחייה. זה אפשרי. </w:t>
      </w:r>
      <w:bookmarkStart w:id="4816" w:name="_ETM_Q24_199294"/>
      <w:bookmarkEnd w:id="4816"/>
    </w:p>
    <w:p w:rsidR="00E44DA1" w:rsidRDefault="00E44DA1" w:rsidP="00336530">
      <w:pPr>
        <w:rPr>
          <w:rtl/>
        </w:rPr>
      </w:pPr>
      <w:bookmarkStart w:id="4817" w:name="_ETM_Q24_199384"/>
      <w:bookmarkEnd w:id="4817"/>
    </w:p>
    <w:p w:rsidR="00E44DA1" w:rsidRDefault="00E44DA1" w:rsidP="00336530">
      <w:pPr>
        <w:rPr>
          <w:rtl/>
        </w:rPr>
      </w:pPr>
      <w:r>
        <w:rPr>
          <w:rFonts w:hint="cs"/>
          <w:rtl/>
        </w:rPr>
        <w:t xml:space="preserve">חבריי חברי הכנסת, המצב הקיים, עם השתוללות חסרת תקדים ובלתי </w:t>
      </w:r>
      <w:bookmarkStart w:id="4818" w:name="_ETM_Q24_203014"/>
      <w:bookmarkEnd w:id="4818"/>
      <w:r>
        <w:rPr>
          <w:rFonts w:hint="cs"/>
          <w:rtl/>
        </w:rPr>
        <w:t>נתפסת של יוקר המחיה, פשוט לא יכול להימשך. יוקר המחיה הוא לא גזרת גורל. ההפקרות הכלכלית של שר האוצר היא לא גזרת גורל. זו תוצאה של מדיניות, מדיניות רעה, שרים רשלניים ולא מקצועיים והיעדר אומץ לשנות. הגיע הזמן למדיניות כלכלית נכונה ואמיצה, והגיע הזמן אולי לממשלה חדשה ואמיצה.</w:t>
      </w:r>
      <w:bookmarkStart w:id="4819" w:name="_ETM_Q24_233704"/>
      <w:bookmarkEnd w:id="4819"/>
      <w:r>
        <w:rPr>
          <w:rFonts w:hint="cs"/>
          <w:rtl/>
        </w:rPr>
        <w:t xml:space="preserve"> ואני מאוד מקווה שבקרוב תהיה לנו ממשלה כזאת. </w:t>
      </w:r>
    </w:p>
    <w:p w:rsidR="00E44DA1" w:rsidRDefault="00E44DA1" w:rsidP="00336530">
      <w:pPr>
        <w:rPr>
          <w:rtl/>
        </w:rPr>
      </w:pPr>
    </w:p>
    <w:p w:rsidR="00E44DA1" w:rsidRDefault="00E44DA1" w:rsidP="00336530">
      <w:pPr>
        <w:rPr>
          <w:rtl/>
        </w:rPr>
      </w:pPr>
      <w:r>
        <w:rPr>
          <w:rFonts w:hint="cs"/>
          <w:rtl/>
        </w:rPr>
        <w:t xml:space="preserve">נשארו לי </w:t>
      </w:r>
      <w:bookmarkStart w:id="4820" w:name="_ETM_Q24_239768"/>
      <w:bookmarkEnd w:id="4820"/>
      <w:r>
        <w:rPr>
          <w:rFonts w:hint="cs"/>
          <w:rtl/>
        </w:rPr>
        <w:t>עוד דקות בודדות, אני חייב להתייחס להודעה הביזיונית של שר הביטחון היום על סגירת גלי צה"ל. ראשית, אין לי שום ספק כי הבוקר הוא מעדיף שנדבר על גלי צה"ל ולא על פורעי החוק בשטחים, שפוגעים באזרחים, פוגעים ברכוש ופוגעים בחיילי צה"ל. וזה לא קומץ, זה טרור ממוסד. ובאשר לסגירת תחנת גלי צה"ל, מדובר בניסיון פסול ובלתי חוקי לפגוע בתקשורת החופשית, בדמוקרטיה, ולהשפיע על תוצאות הבחירות. חופש הביטוי וחירויות הפרט במדינת ישראל</w:t>
      </w:r>
      <w:bookmarkStart w:id="4821" w:name="_ETM_Q24_281713"/>
      <w:bookmarkEnd w:id="4821"/>
      <w:r>
        <w:rPr>
          <w:rFonts w:hint="cs"/>
          <w:rtl/>
        </w:rPr>
        <w:t xml:space="preserve"> היום, בגלל הקואליציה הזאת, נמצא בסכנה, וזאת העת לצאת למאבק בלתי מתפשר על עתיד הדמוקרטיה</w:t>
      </w:r>
      <w:bookmarkStart w:id="4822" w:name="_ETM_Q24_290076"/>
      <w:bookmarkEnd w:id="4822"/>
      <w:r>
        <w:rPr>
          <w:rFonts w:hint="cs"/>
          <w:rtl/>
        </w:rPr>
        <w:t xml:space="preserve"> ושלטון החוק. ואני אומר את זה באופן הכי ברור: החלטת שר הביטחון בעניין גלי צה"ל, בדיוק </w:t>
      </w:r>
      <w:bookmarkStart w:id="4823" w:name="_ETM_Q24_296813"/>
      <w:bookmarkEnd w:id="4823"/>
      <w:r>
        <w:rPr>
          <w:rFonts w:hint="cs"/>
          <w:rtl/>
        </w:rPr>
        <w:t xml:space="preserve">כמו מסקנות הוועדה המפוברקת שהוא הקים, לא סבירה, לא חוקית, לא חוקתית, וסביר להניח שגם לא תעבור. </w:t>
      </w:r>
      <w:bookmarkStart w:id="4824" w:name="_ETM_Q24_309192"/>
      <w:bookmarkEnd w:id="4824"/>
    </w:p>
    <w:p w:rsidR="00E44DA1" w:rsidRDefault="00E44DA1" w:rsidP="00336530">
      <w:pPr>
        <w:rPr>
          <w:rtl/>
        </w:rPr>
      </w:pPr>
      <w:bookmarkStart w:id="4825" w:name="_ETM_Q24_309253"/>
      <w:bookmarkEnd w:id="4825"/>
    </w:p>
    <w:p w:rsidR="00E44DA1" w:rsidRDefault="00E44DA1" w:rsidP="00336530">
      <w:pPr>
        <w:rPr>
          <w:rtl/>
        </w:rPr>
      </w:pPr>
      <w:bookmarkStart w:id="4826" w:name="_ETM_Q24_309360"/>
      <w:bookmarkStart w:id="4827" w:name="_ETM_Q24_309413"/>
      <w:bookmarkEnd w:id="4826"/>
      <w:bookmarkEnd w:id="4827"/>
      <w:r>
        <w:rPr>
          <w:rFonts w:hint="cs"/>
          <w:rtl/>
        </w:rPr>
        <w:t>ועוד משפט</w:t>
      </w:r>
      <w:bookmarkStart w:id="4828" w:name="_ETM_Q24_310704"/>
      <w:bookmarkEnd w:id="4828"/>
      <w:r>
        <w:rPr>
          <w:rFonts w:hint="cs"/>
          <w:rtl/>
        </w:rPr>
        <w:t xml:space="preserve"> לגבי הצעת החוק והחלטת ועדת השרים שביקשה לדחות את הדיון בשלושה חודשים. אני תוהה, למה רק שלושה חודשים? הרי כבר שלוש </w:t>
      </w:r>
      <w:bookmarkStart w:id="4829" w:name="_ETM_Q24_322069"/>
      <w:bookmarkEnd w:id="4829"/>
      <w:r>
        <w:rPr>
          <w:rFonts w:hint="cs"/>
          <w:rtl/>
        </w:rPr>
        <w:t xml:space="preserve">שנים אתם לא עושים שום דבר. תודה רבה. </w:t>
      </w:r>
    </w:p>
    <w:p w:rsidR="00E44DA1" w:rsidRDefault="00E44DA1" w:rsidP="00336530">
      <w:pPr>
        <w:rPr>
          <w:rtl/>
        </w:rPr>
      </w:pPr>
    </w:p>
    <w:p w:rsidR="00E44DA1" w:rsidRDefault="00E44DA1" w:rsidP="00336530">
      <w:pPr>
        <w:pStyle w:val="af6"/>
        <w:keepNext/>
        <w:rPr>
          <w:rtl/>
        </w:rPr>
      </w:pPr>
      <w:r w:rsidRPr="00311A54">
        <w:rPr>
          <w:rStyle w:val="TagStyle"/>
          <w:rtl/>
        </w:rPr>
        <w:t xml:space="preserve"> &lt;&lt; יור &gt;&gt;</w:t>
      </w:r>
      <w:r w:rsidRPr="005D0823">
        <w:rPr>
          <w:rStyle w:val="TagStyle"/>
          <w:rtl/>
        </w:rPr>
        <w:t xml:space="preserve"> </w:t>
      </w:r>
      <w:r>
        <w:rPr>
          <w:rtl/>
        </w:rPr>
        <w:t>היו"ר מאיר כהן:</w:t>
      </w:r>
      <w:r w:rsidRPr="005D0823">
        <w:rPr>
          <w:rStyle w:val="TagStyle"/>
          <w:rtl/>
        </w:rPr>
        <w:t xml:space="preserve"> </w:t>
      </w:r>
      <w:r w:rsidRPr="00311A54">
        <w:rPr>
          <w:rStyle w:val="TagStyle"/>
          <w:rtl/>
        </w:rPr>
        <w:t>&lt;&lt;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תודה רבה,</w:t>
      </w:r>
      <w:bookmarkStart w:id="4830" w:name="_ETM_Q24_327781"/>
      <w:bookmarkEnd w:id="4830"/>
      <w:r>
        <w:rPr>
          <w:rFonts w:hint="cs"/>
          <w:rtl/>
          <w:lang w:eastAsia="he-IL"/>
        </w:rPr>
        <w:t xml:space="preserve"> אדוני. משיב שר הכלכלה, בבקשה. אדוני, עשר דקות לרשותך, בבקשה. </w:t>
      </w:r>
      <w:bookmarkStart w:id="4831" w:name="_ETM_Q24_347478"/>
      <w:bookmarkEnd w:id="4831"/>
    </w:p>
    <w:p w:rsidR="00E44DA1" w:rsidRPr="005D0823" w:rsidRDefault="00E44DA1" w:rsidP="00336530">
      <w:pPr>
        <w:rPr>
          <w:rtl/>
          <w:lang w:eastAsia="he-IL"/>
        </w:rPr>
      </w:pPr>
      <w:bookmarkStart w:id="4832" w:name="_ETM_Q24_336469"/>
      <w:bookmarkStart w:id="4833" w:name="_ETM_Q24_336568"/>
      <w:bookmarkEnd w:id="4832"/>
      <w:bookmarkEnd w:id="4833"/>
    </w:p>
    <w:p w:rsidR="00E44DA1" w:rsidRDefault="00E44DA1" w:rsidP="00336530">
      <w:pPr>
        <w:pStyle w:val="a4"/>
        <w:keepNext/>
        <w:rPr>
          <w:rtl/>
        </w:rPr>
      </w:pPr>
      <w:bookmarkStart w:id="4834" w:name="ET_speaker_6429_2"/>
      <w:r w:rsidRPr="00311A54">
        <w:rPr>
          <w:rStyle w:val="TagStyle"/>
          <w:rtl/>
        </w:rPr>
        <w:t xml:space="preserve"> &lt;&lt; דובר &gt;&gt;</w:t>
      </w:r>
      <w:r w:rsidRPr="005D0823">
        <w:rPr>
          <w:rStyle w:val="TagStyle"/>
          <w:rtl/>
        </w:rPr>
        <w:t xml:space="preserve"> </w:t>
      </w:r>
      <w:bookmarkStart w:id="4835" w:name="_Toc213877145"/>
      <w:bookmarkStart w:id="4836" w:name="_Toc213877343"/>
      <w:r>
        <w:rPr>
          <w:rtl/>
        </w:rPr>
        <w:t>שר הכלכלה והתעשייה ניר ברקת:</w:t>
      </w:r>
      <w:bookmarkEnd w:id="4835"/>
      <w:bookmarkEnd w:id="4836"/>
      <w:r w:rsidRPr="005D0823">
        <w:rPr>
          <w:rStyle w:val="TagStyle"/>
          <w:rtl/>
        </w:rPr>
        <w:t xml:space="preserve"> </w:t>
      </w:r>
      <w:r w:rsidRPr="00311A54">
        <w:rPr>
          <w:rStyle w:val="TagStyle"/>
          <w:rtl/>
        </w:rPr>
        <w:t>&lt;&lt; דובר &gt;&gt;</w:t>
      </w:r>
      <w:r>
        <w:rPr>
          <w:rtl/>
        </w:rPr>
        <w:t xml:space="preserve"> </w:t>
      </w:r>
      <w:bookmarkEnd w:id="4834"/>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אדוני היושב-ראש, חברות וחברי הכנסת, מכובדיי כולם. עשרות בשנים, חבר הכנסת בליאק, </w:t>
      </w:r>
      <w:proofErr w:type="spellStart"/>
      <w:r>
        <w:rPr>
          <w:rFonts w:hint="cs"/>
          <w:rtl/>
          <w:lang w:eastAsia="he-IL"/>
        </w:rPr>
        <w:t>המונופולים</w:t>
      </w:r>
      <w:proofErr w:type="spellEnd"/>
      <w:r>
        <w:rPr>
          <w:rFonts w:hint="cs"/>
          <w:rtl/>
          <w:lang w:eastAsia="he-IL"/>
        </w:rPr>
        <w:t xml:space="preserve"> עושקים את הציבור. עשרות בשנים, בעיקר כי הם יכולים. בעיקר כי היו חסמי כניסה במדינת </w:t>
      </w:r>
      <w:bookmarkStart w:id="4837" w:name="_ETM_Q24_370999"/>
      <w:bookmarkEnd w:id="4837"/>
      <w:r>
        <w:rPr>
          <w:rFonts w:hint="cs"/>
          <w:rtl/>
          <w:lang w:eastAsia="he-IL"/>
        </w:rPr>
        <w:t>ישראל, ומוצרים רבים מחו"ל לא יכלו בכלל להיכנס לישראל. והם עשקו אותנו כי הם פשוט יכולים,</w:t>
      </w:r>
      <w:bookmarkStart w:id="4838" w:name="_ETM_Q24_378191"/>
      <w:bookmarkEnd w:id="4838"/>
      <w:r>
        <w:rPr>
          <w:rFonts w:hint="cs"/>
          <w:rtl/>
          <w:lang w:eastAsia="he-IL"/>
        </w:rPr>
        <w:t xml:space="preserve"> כי לא הייתה תחרות. משרד הכלכלה והתעשייה בראשותי, בגיבוי ו</w:t>
      </w:r>
      <w:bookmarkStart w:id="4839" w:name="_ETM_Q24_383407"/>
      <w:bookmarkEnd w:id="4839"/>
      <w:r>
        <w:rPr>
          <w:rFonts w:hint="cs"/>
          <w:rtl/>
          <w:lang w:eastAsia="he-IL"/>
        </w:rPr>
        <w:t>תמיכה של ראש הממשלה נתניהו, הובלנו מהפכה חסרת תקדים,</w:t>
      </w:r>
      <w:bookmarkStart w:id="4840" w:name="_ETM_Q24_390920"/>
      <w:bookmarkEnd w:id="4840"/>
      <w:r>
        <w:rPr>
          <w:rFonts w:hint="cs"/>
          <w:rtl/>
          <w:lang w:eastAsia="he-IL"/>
        </w:rPr>
        <w:t xml:space="preserve"> שמטרתה פתיחת השוק לתחרות, להוריד חסמים, להתמודד עם האתגר הגדול</w:t>
      </w:r>
      <w:bookmarkStart w:id="4841" w:name="_ETM_Q24_397691"/>
      <w:bookmarkEnd w:id="4841"/>
      <w:r>
        <w:rPr>
          <w:rFonts w:hint="cs"/>
          <w:rtl/>
          <w:lang w:eastAsia="he-IL"/>
        </w:rPr>
        <w:t xml:space="preserve"> של </w:t>
      </w:r>
      <w:proofErr w:type="spellStart"/>
      <w:r>
        <w:rPr>
          <w:rFonts w:hint="cs"/>
          <w:rtl/>
          <w:lang w:eastAsia="he-IL"/>
        </w:rPr>
        <w:t>מונופולים</w:t>
      </w:r>
      <w:proofErr w:type="spellEnd"/>
      <w:r>
        <w:rPr>
          <w:rFonts w:hint="cs"/>
          <w:rtl/>
          <w:lang w:eastAsia="he-IL"/>
        </w:rPr>
        <w:t xml:space="preserve"> שעושקים את הציבור. </w:t>
      </w:r>
    </w:p>
    <w:p w:rsidR="00E44DA1" w:rsidRDefault="00E44DA1" w:rsidP="00336530">
      <w:pPr>
        <w:rPr>
          <w:rtl/>
          <w:lang w:eastAsia="he-IL"/>
        </w:rPr>
      </w:pPr>
    </w:p>
    <w:p w:rsidR="00E44DA1" w:rsidRDefault="00E44DA1" w:rsidP="00336530">
      <w:pPr>
        <w:pStyle w:val="af5"/>
        <w:keepNext/>
        <w:rPr>
          <w:rtl/>
        </w:rPr>
      </w:pPr>
      <w:bookmarkStart w:id="4842" w:name="ET_interruption_6361_4"/>
      <w:r w:rsidRPr="00311A54">
        <w:rPr>
          <w:rStyle w:val="TagStyle"/>
          <w:rtl/>
        </w:rPr>
        <w:t xml:space="preserve"> &lt;&lt; קריאה &gt;&gt;</w:t>
      </w:r>
      <w:r w:rsidRPr="005D0823">
        <w:rPr>
          <w:rStyle w:val="TagStyle"/>
          <w:rtl/>
        </w:rPr>
        <w:t xml:space="preserve"> </w:t>
      </w:r>
      <w:r>
        <w:rPr>
          <w:rtl/>
        </w:rPr>
        <w:t>נאור שירי (יש עתיד):</w:t>
      </w:r>
      <w:r w:rsidRPr="005D0823">
        <w:rPr>
          <w:rStyle w:val="TagStyle"/>
          <w:rtl/>
        </w:rPr>
        <w:t xml:space="preserve"> </w:t>
      </w:r>
      <w:r w:rsidRPr="00311A54">
        <w:rPr>
          <w:rStyle w:val="TagStyle"/>
          <w:rtl/>
        </w:rPr>
        <w:t>&lt;&lt; קריאה &gt;&gt;</w:t>
      </w:r>
      <w:r>
        <w:rPr>
          <w:rtl/>
        </w:rPr>
        <w:t xml:space="preserve"> </w:t>
      </w:r>
      <w:bookmarkEnd w:id="4842"/>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כל הכבוד לאורנה ברביבאי. </w:t>
      </w:r>
    </w:p>
    <w:p w:rsidR="00E44DA1" w:rsidRDefault="00E44DA1" w:rsidP="00336530">
      <w:pPr>
        <w:rPr>
          <w:rtl/>
          <w:lang w:eastAsia="he-IL"/>
        </w:rPr>
      </w:pPr>
    </w:p>
    <w:p w:rsidR="00E44DA1" w:rsidRDefault="00E44DA1" w:rsidP="00336530">
      <w:pPr>
        <w:pStyle w:val="-"/>
        <w:keepNext/>
        <w:rPr>
          <w:rtl/>
        </w:rPr>
      </w:pPr>
      <w:bookmarkStart w:id="4843" w:name="ET_speakercontinue_6429_11"/>
      <w:r w:rsidRPr="00311A54">
        <w:rPr>
          <w:rStyle w:val="TagStyle"/>
          <w:rtl/>
        </w:rPr>
        <w:t xml:space="preserve"> &lt;&lt; דובר_המשך &gt;&gt;</w:t>
      </w:r>
      <w:r w:rsidRPr="007D545E">
        <w:rPr>
          <w:rStyle w:val="TagStyle"/>
          <w:rtl/>
        </w:rPr>
        <w:t xml:space="preserve"> </w:t>
      </w:r>
      <w:r>
        <w:rPr>
          <w:rtl/>
        </w:rPr>
        <w:t>שר הכלכלה והתעשייה ניר ברקת:</w:t>
      </w:r>
      <w:r w:rsidRPr="007D545E">
        <w:rPr>
          <w:rStyle w:val="TagStyle"/>
          <w:rtl/>
        </w:rPr>
        <w:t xml:space="preserve"> </w:t>
      </w:r>
      <w:r w:rsidRPr="00311A54">
        <w:rPr>
          <w:rStyle w:val="TagStyle"/>
          <w:rtl/>
        </w:rPr>
        <w:t>&lt;&lt; דובר_המשך &gt;&gt;</w:t>
      </w:r>
      <w:r>
        <w:rPr>
          <w:rtl/>
        </w:rPr>
        <w:t xml:space="preserve"> </w:t>
      </w:r>
      <w:bookmarkEnd w:id="4843"/>
    </w:p>
    <w:p w:rsidR="00E44DA1" w:rsidRDefault="00E44DA1" w:rsidP="00336530">
      <w:pPr>
        <w:pStyle w:val="KeepWithNext"/>
        <w:rPr>
          <w:rtl/>
          <w:lang w:eastAsia="he-IL"/>
        </w:rPr>
      </w:pPr>
    </w:p>
    <w:p w:rsidR="00E44DA1" w:rsidRDefault="00E44DA1" w:rsidP="00336530">
      <w:pPr>
        <w:rPr>
          <w:rtl/>
          <w:lang w:eastAsia="he-IL"/>
        </w:rPr>
      </w:pPr>
      <w:bookmarkStart w:id="4844" w:name="_ETM_Q24_401805"/>
      <w:bookmarkEnd w:id="4844"/>
      <w:r>
        <w:rPr>
          <w:rFonts w:hint="cs"/>
          <w:rtl/>
          <w:lang w:eastAsia="he-IL"/>
        </w:rPr>
        <w:t xml:space="preserve">ואני רוצה להזכיר מה עשינו </w:t>
      </w:r>
      <w:bookmarkStart w:id="4845" w:name="_ETM_Q24_402425"/>
      <w:bookmarkEnd w:id="4845"/>
      <w:r>
        <w:rPr>
          <w:rFonts w:hint="cs"/>
          <w:rtl/>
          <w:lang w:eastAsia="he-IL"/>
        </w:rPr>
        <w:t>בשלוש השנים הללו. רפורמה של "מה שטוב לאירופה טוב</w:t>
      </w:r>
      <w:bookmarkStart w:id="4846" w:name="_ETM_Q24_405961"/>
      <w:bookmarkEnd w:id="4846"/>
      <w:r>
        <w:rPr>
          <w:rFonts w:hint="cs"/>
          <w:rtl/>
          <w:lang w:eastAsia="he-IL"/>
        </w:rPr>
        <w:t xml:space="preserve"> לישראל". מדובר על 3,000 חקיקות - - </w:t>
      </w:r>
    </w:p>
    <w:p w:rsidR="00E44DA1" w:rsidRDefault="00E44DA1" w:rsidP="00336530">
      <w:pPr>
        <w:rPr>
          <w:rtl/>
          <w:lang w:eastAsia="he-IL"/>
        </w:rPr>
      </w:pPr>
    </w:p>
    <w:p w:rsidR="00E44DA1" w:rsidRDefault="00E44DA1" w:rsidP="00336530">
      <w:pPr>
        <w:pStyle w:val="af5"/>
        <w:keepNext/>
        <w:rPr>
          <w:rtl/>
        </w:rPr>
      </w:pPr>
      <w:bookmarkStart w:id="4847" w:name="ET_interruption_5787_12"/>
      <w:r w:rsidRPr="00311A54">
        <w:rPr>
          <w:rStyle w:val="TagStyle"/>
          <w:rtl/>
        </w:rPr>
        <w:t xml:space="preserve"> &lt;&lt; קריאה &gt;&gt;</w:t>
      </w:r>
      <w:r w:rsidRPr="007D545E">
        <w:rPr>
          <w:rStyle w:val="TagStyle"/>
          <w:rtl/>
        </w:rPr>
        <w:t xml:space="preserve"> </w:t>
      </w:r>
      <w:r>
        <w:rPr>
          <w:rtl/>
        </w:rPr>
        <w:t>יוראי להב הרצנו (יש עתיד):</w:t>
      </w:r>
      <w:r w:rsidRPr="007D545E">
        <w:rPr>
          <w:rStyle w:val="TagStyle"/>
          <w:rtl/>
        </w:rPr>
        <w:t xml:space="preserve"> </w:t>
      </w:r>
      <w:r w:rsidRPr="00311A54">
        <w:rPr>
          <w:rStyle w:val="TagStyle"/>
          <w:rtl/>
        </w:rPr>
        <w:t>&lt;&lt; קריאה &gt;&gt;</w:t>
      </w:r>
      <w:r>
        <w:rPr>
          <w:rtl/>
        </w:rPr>
        <w:t xml:space="preserve"> </w:t>
      </w:r>
      <w:bookmarkEnd w:id="484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כל הכבוד לאורנה ברביבאי. </w:t>
      </w:r>
    </w:p>
    <w:p w:rsidR="00E44DA1" w:rsidRDefault="00E44DA1" w:rsidP="00336530">
      <w:pPr>
        <w:rPr>
          <w:rtl/>
          <w:lang w:eastAsia="he-IL"/>
        </w:rPr>
      </w:pPr>
      <w:bookmarkStart w:id="4848" w:name="_ETM_Q24_410199"/>
      <w:bookmarkEnd w:id="4848"/>
    </w:p>
    <w:p w:rsidR="00E44DA1" w:rsidRDefault="00E44DA1" w:rsidP="00336530">
      <w:pPr>
        <w:pStyle w:val="-"/>
        <w:keepNext/>
        <w:rPr>
          <w:rtl/>
        </w:rPr>
      </w:pPr>
      <w:bookmarkStart w:id="4849" w:name="ET_speakercontinue_6429_13"/>
      <w:r w:rsidRPr="00311A54">
        <w:rPr>
          <w:rStyle w:val="TagStyle"/>
          <w:rtl/>
        </w:rPr>
        <w:t xml:space="preserve"> &lt;&lt; דובר_המשך &gt;&gt;</w:t>
      </w:r>
      <w:r w:rsidRPr="007D545E">
        <w:rPr>
          <w:rStyle w:val="TagStyle"/>
          <w:rtl/>
        </w:rPr>
        <w:t xml:space="preserve"> </w:t>
      </w:r>
      <w:r>
        <w:rPr>
          <w:rtl/>
        </w:rPr>
        <w:t>שר הכלכלה והתעשייה ניר ברקת:</w:t>
      </w:r>
      <w:r w:rsidRPr="007D545E">
        <w:rPr>
          <w:rStyle w:val="TagStyle"/>
          <w:rtl/>
        </w:rPr>
        <w:t xml:space="preserve"> </w:t>
      </w:r>
      <w:r w:rsidRPr="00311A54">
        <w:rPr>
          <w:rStyle w:val="TagStyle"/>
          <w:rtl/>
        </w:rPr>
        <w:t>&lt;&lt; דובר_המשך &gt;&gt;</w:t>
      </w:r>
      <w:r>
        <w:rPr>
          <w:rtl/>
        </w:rPr>
        <w:t xml:space="preserve"> </w:t>
      </w:r>
      <w:bookmarkEnd w:id="4849"/>
    </w:p>
    <w:p w:rsidR="00E44DA1" w:rsidRDefault="00E44DA1" w:rsidP="00336530">
      <w:pPr>
        <w:pStyle w:val="KeepWithNext"/>
        <w:rPr>
          <w:rtl/>
          <w:lang w:eastAsia="he-IL"/>
        </w:rPr>
      </w:pPr>
    </w:p>
    <w:p w:rsidR="00E44DA1" w:rsidRDefault="00E44DA1" w:rsidP="00336530">
      <w:pPr>
        <w:rPr>
          <w:rtl/>
          <w:lang w:eastAsia="he-IL"/>
        </w:rPr>
      </w:pPr>
      <w:bookmarkStart w:id="4850" w:name="_ETM_Q24_413485"/>
      <w:bookmarkEnd w:id="4850"/>
      <w:r>
        <w:rPr>
          <w:rFonts w:hint="cs"/>
          <w:rtl/>
          <w:lang w:eastAsia="he-IL"/>
        </w:rPr>
        <w:t xml:space="preserve">- - עשרה משרדי ממשלה. לא עוצרים בנמל. דבר נוסף שעשינו ולשמחתי הרבה, גם אתם יודעים </w:t>
      </w:r>
      <w:bookmarkStart w:id="4851" w:name="_ETM_Q24_417918"/>
      <w:bookmarkEnd w:id="4851"/>
      <w:r>
        <w:rPr>
          <w:rFonts w:hint="cs"/>
          <w:rtl/>
          <w:lang w:eastAsia="he-IL"/>
        </w:rPr>
        <w:t xml:space="preserve">שזה דבר נכון לעשות </w:t>
      </w:r>
      <w:r>
        <w:rPr>
          <w:rFonts w:hint="eastAsia"/>
          <w:rtl/>
          <w:lang w:eastAsia="he-IL"/>
        </w:rPr>
        <w:t>–</w:t>
      </w:r>
      <w:r>
        <w:rPr>
          <w:rFonts w:hint="cs"/>
          <w:rtl/>
          <w:lang w:eastAsia="he-IL"/>
        </w:rPr>
        <w:t xml:space="preserve"> רוצים לחלק גם קרדיט?</w:t>
      </w:r>
      <w:r>
        <w:rPr>
          <w:rFonts w:hint="cs"/>
          <w:lang w:eastAsia="he-IL"/>
        </w:rPr>
        <w:t xml:space="preserve"> </w:t>
      </w:r>
      <w:r>
        <w:rPr>
          <w:rFonts w:hint="cs"/>
          <w:rtl/>
          <w:lang w:eastAsia="he-IL"/>
        </w:rPr>
        <w:t xml:space="preserve">אני אשמח </w:t>
      </w:r>
      <w:bookmarkStart w:id="4852" w:name="_ETM_Q24_421146"/>
      <w:bookmarkEnd w:id="4852"/>
      <w:r>
        <w:rPr>
          <w:rFonts w:hint="cs"/>
          <w:rtl/>
          <w:lang w:eastAsia="he-IL"/>
        </w:rPr>
        <w:t xml:space="preserve">לחלוק איתכם בקרדיט, אבל בשורה התחתונה, זה עשייה, ואני </w:t>
      </w:r>
      <w:bookmarkStart w:id="4853" w:name="_ETM_Q24_429667"/>
      <w:bookmarkEnd w:id="4853"/>
      <w:r>
        <w:rPr>
          <w:rFonts w:hint="cs"/>
          <w:rtl/>
          <w:lang w:eastAsia="he-IL"/>
        </w:rPr>
        <w:t>רוצה לשבח פה את דוד ביטן, ואת ועדת</w:t>
      </w:r>
      <w:bookmarkStart w:id="4854" w:name="_ETM_Q24_430033"/>
      <w:bookmarkEnd w:id="4854"/>
      <w:r>
        <w:rPr>
          <w:rFonts w:hint="cs"/>
          <w:rtl/>
          <w:lang w:eastAsia="he-IL"/>
        </w:rPr>
        <w:t xml:space="preserve"> הכלכלה, את כולם, את כל החברים, ובסוף זה עבר פה אחד בכנסת. אז אנחנו מסכימים שעשינו טוב. </w:t>
      </w:r>
      <w:bookmarkStart w:id="4855" w:name="_ETM_Q24_436002"/>
      <w:bookmarkEnd w:id="4855"/>
    </w:p>
    <w:p w:rsidR="00E44DA1" w:rsidRPr="007D545E" w:rsidRDefault="00E44DA1" w:rsidP="00336530">
      <w:pPr>
        <w:rPr>
          <w:rtl/>
          <w:lang w:eastAsia="he-IL"/>
        </w:rPr>
      </w:pPr>
      <w:bookmarkStart w:id="4856" w:name="_ETM_Q24_428328"/>
      <w:bookmarkStart w:id="4857" w:name="_ETM_Q24_428438"/>
      <w:bookmarkEnd w:id="4856"/>
      <w:bookmarkEnd w:id="4857"/>
    </w:p>
    <w:p w:rsidR="00E44DA1" w:rsidRDefault="00E44DA1" w:rsidP="00336530">
      <w:pPr>
        <w:pStyle w:val="af5"/>
        <w:keepNext/>
        <w:rPr>
          <w:rtl/>
        </w:rPr>
      </w:pPr>
      <w:r w:rsidRPr="00311A54">
        <w:rPr>
          <w:rStyle w:val="TagStyle"/>
          <w:rtl/>
        </w:rPr>
        <w:t xml:space="preserve"> &lt;&lt; קריאה &gt;&gt;</w:t>
      </w:r>
      <w:r w:rsidRPr="005D0823">
        <w:rPr>
          <w:rStyle w:val="TagStyle"/>
          <w:rtl/>
        </w:rPr>
        <w:t xml:space="preserve"> </w:t>
      </w:r>
      <w:r>
        <w:rPr>
          <w:rtl/>
        </w:rPr>
        <w:t>יוראי להב הרצנו (יש עתיד):</w:t>
      </w:r>
      <w:r w:rsidRPr="005D0823">
        <w:rPr>
          <w:rStyle w:val="TagStyle"/>
          <w:rtl/>
        </w:rPr>
        <w:t xml:space="preserve"> </w:t>
      </w:r>
      <w:r w:rsidRPr="00311A54">
        <w:rPr>
          <w:rStyle w:val="TagStyle"/>
          <w:rtl/>
        </w:rPr>
        <w:t>&lt;&lt;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המחירים עלו. מתי בפעם האחרונה היית בסופר, שר הכלכלה? </w:t>
      </w:r>
      <w:bookmarkStart w:id="4858" w:name="_ETM_Q24_437259"/>
      <w:bookmarkStart w:id="4859" w:name="_ETM_Q24_437316"/>
      <w:bookmarkEnd w:id="4858"/>
      <w:bookmarkEnd w:id="4859"/>
    </w:p>
    <w:p w:rsidR="00E44DA1" w:rsidRDefault="00E44DA1" w:rsidP="00336530">
      <w:pPr>
        <w:rPr>
          <w:rtl/>
          <w:lang w:eastAsia="he-IL"/>
        </w:rPr>
      </w:pPr>
    </w:p>
    <w:p w:rsidR="00E44DA1" w:rsidRDefault="00E44DA1" w:rsidP="00336530">
      <w:pPr>
        <w:pStyle w:val="-"/>
        <w:keepNext/>
        <w:rPr>
          <w:rtl/>
        </w:rPr>
      </w:pPr>
      <w:bookmarkStart w:id="4860" w:name="ET_speakercontinue_6429_14"/>
      <w:r w:rsidRPr="00311A54">
        <w:rPr>
          <w:rStyle w:val="TagStyle"/>
          <w:rtl/>
        </w:rPr>
        <w:t xml:space="preserve"> &lt;&lt; דובר_המשך &gt;&gt;</w:t>
      </w:r>
      <w:r w:rsidRPr="00AD7BA6">
        <w:rPr>
          <w:rStyle w:val="TagStyle"/>
          <w:rtl/>
        </w:rPr>
        <w:t xml:space="preserve"> </w:t>
      </w:r>
      <w:r>
        <w:rPr>
          <w:rtl/>
        </w:rPr>
        <w:t>שר הכלכלה והתעשייה ניר ברקת:</w:t>
      </w:r>
      <w:r w:rsidRPr="00AD7BA6">
        <w:rPr>
          <w:rStyle w:val="TagStyle"/>
          <w:rtl/>
        </w:rPr>
        <w:t xml:space="preserve"> </w:t>
      </w:r>
      <w:r w:rsidRPr="00311A54">
        <w:rPr>
          <w:rStyle w:val="TagStyle"/>
          <w:rtl/>
        </w:rPr>
        <w:t>&lt;&lt; דובר_המשך &gt;&gt;</w:t>
      </w:r>
      <w:r>
        <w:rPr>
          <w:rtl/>
        </w:rPr>
        <w:t xml:space="preserve"> </w:t>
      </w:r>
      <w:bookmarkEnd w:id="4860"/>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הדבר הנוסף, אנחנו עכשיו הולכים להרחיב את התפיסה של "מה </w:t>
      </w:r>
      <w:bookmarkStart w:id="4861" w:name="_ETM_Q24_441834"/>
      <w:bookmarkEnd w:id="4861"/>
      <w:r>
        <w:rPr>
          <w:rFonts w:hint="cs"/>
          <w:rtl/>
          <w:lang w:eastAsia="he-IL"/>
        </w:rPr>
        <w:t>טוב לאירופה טוב לישראל", וגם לכלול "מה שטוב לארצות</w:t>
      </w:r>
      <w:bookmarkStart w:id="4862" w:name="_ETM_Q24_446443"/>
      <w:bookmarkEnd w:id="4862"/>
      <w:r>
        <w:rPr>
          <w:rFonts w:hint="cs"/>
          <w:rtl/>
          <w:lang w:eastAsia="he-IL"/>
        </w:rPr>
        <w:t xml:space="preserve"> הברית טוב לישראל". ועוד יותר להרחיב את התחרות. </w:t>
      </w:r>
    </w:p>
    <w:p w:rsidR="00E44DA1" w:rsidRDefault="00E44DA1" w:rsidP="00336530">
      <w:pPr>
        <w:rPr>
          <w:rtl/>
          <w:lang w:eastAsia="he-IL"/>
        </w:rPr>
      </w:pPr>
    </w:p>
    <w:p w:rsidR="00E44DA1" w:rsidRDefault="00E44DA1" w:rsidP="00336530">
      <w:pPr>
        <w:pStyle w:val="af5"/>
        <w:keepNext/>
        <w:rPr>
          <w:rtl/>
        </w:rPr>
      </w:pPr>
      <w:bookmarkStart w:id="4863" w:name="ET_interruption_5084_6"/>
      <w:r w:rsidRPr="00311A54">
        <w:rPr>
          <w:rStyle w:val="TagStyle"/>
          <w:rtl/>
        </w:rPr>
        <w:t>&lt;&lt; קריאה &gt;&gt;</w:t>
      </w:r>
      <w:r w:rsidRPr="005D0823">
        <w:rPr>
          <w:rStyle w:val="TagStyle"/>
          <w:rtl/>
        </w:rPr>
        <w:t xml:space="preserve"> </w:t>
      </w:r>
      <w:r>
        <w:rPr>
          <w:rtl/>
        </w:rPr>
        <w:t>מיקי לוי (יש עתיד):</w:t>
      </w:r>
      <w:r w:rsidRPr="005D0823">
        <w:rPr>
          <w:rStyle w:val="TagStyle"/>
          <w:rtl/>
        </w:rPr>
        <w:t xml:space="preserve"> </w:t>
      </w:r>
      <w:r w:rsidRPr="00311A54">
        <w:rPr>
          <w:rStyle w:val="TagStyle"/>
          <w:rtl/>
        </w:rPr>
        <w:t>&lt;&lt; קריאה &gt;&gt;</w:t>
      </w:r>
      <w:r>
        <w:rPr>
          <w:rtl/>
        </w:rPr>
        <w:t xml:space="preserve"> </w:t>
      </w:r>
      <w:bookmarkEnd w:id="4863"/>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זה הכול סיפורים, אדוני השר. </w:t>
      </w:r>
    </w:p>
    <w:p w:rsidR="00E44DA1" w:rsidRDefault="00E44DA1" w:rsidP="00336530">
      <w:pPr>
        <w:rPr>
          <w:rtl/>
          <w:lang w:eastAsia="he-IL"/>
        </w:rPr>
      </w:pPr>
    </w:p>
    <w:p w:rsidR="00E44DA1" w:rsidRDefault="00E44DA1" w:rsidP="00336530">
      <w:pPr>
        <w:pStyle w:val="af5"/>
        <w:keepNext/>
        <w:rPr>
          <w:rtl/>
        </w:rPr>
      </w:pPr>
      <w:bookmarkStart w:id="4864" w:name="ET_interruption_5787_16"/>
      <w:r w:rsidRPr="00311A54">
        <w:rPr>
          <w:rStyle w:val="TagStyle"/>
          <w:rtl/>
        </w:rPr>
        <w:t xml:space="preserve"> &lt;&lt; קריאה &gt;&gt;</w:t>
      </w:r>
      <w:r w:rsidRPr="00AD7BA6">
        <w:rPr>
          <w:rStyle w:val="TagStyle"/>
          <w:rtl/>
        </w:rPr>
        <w:t xml:space="preserve"> </w:t>
      </w:r>
      <w:r>
        <w:rPr>
          <w:rtl/>
        </w:rPr>
        <w:t>יוראי להב הרצנו (יש עתיד):</w:t>
      </w:r>
      <w:r w:rsidRPr="00AD7BA6">
        <w:rPr>
          <w:rStyle w:val="TagStyle"/>
          <w:rtl/>
        </w:rPr>
        <w:t xml:space="preserve"> </w:t>
      </w:r>
      <w:r w:rsidRPr="00311A54">
        <w:rPr>
          <w:rStyle w:val="TagStyle"/>
          <w:rtl/>
        </w:rPr>
        <w:t>&lt;&lt; קריאה &gt;&gt;</w:t>
      </w:r>
      <w:r>
        <w:rPr>
          <w:rtl/>
        </w:rPr>
        <w:t xml:space="preserve"> </w:t>
      </w:r>
      <w:bookmarkEnd w:id="4864"/>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מתי היית בסופר? הכול</w:t>
      </w:r>
      <w:bookmarkStart w:id="4865" w:name="_ETM_Q24_457358"/>
      <w:bookmarkEnd w:id="4865"/>
      <w:r>
        <w:rPr>
          <w:rFonts w:hint="cs"/>
          <w:rtl/>
          <w:lang w:eastAsia="he-IL"/>
        </w:rPr>
        <w:t xml:space="preserve"> עלה בסופר. </w:t>
      </w:r>
    </w:p>
    <w:p w:rsidR="00E44DA1" w:rsidRDefault="00E44DA1" w:rsidP="00336530">
      <w:pPr>
        <w:rPr>
          <w:rtl/>
          <w:lang w:eastAsia="he-IL"/>
        </w:rPr>
      </w:pPr>
      <w:bookmarkStart w:id="4866" w:name="_ETM_Q24_459662"/>
      <w:bookmarkStart w:id="4867" w:name="_ETM_Q24_459709"/>
      <w:bookmarkEnd w:id="4866"/>
      <w:bookmarkEnd w:id="4867"/>
    </w:p>
    <w:p w:rsidR="00E44DA1" w:rsidRDefault="00E44DA1" w:rsidP="00336530">
      <w:pPr>
        <w:pStyle w:val="af6"/>
        <w:keepNext/>
        <w:rPr>
          <w:rtl/>
        </w:rPr>
      </w:pPr>
      <w:bookmarkStart w:id="4868" w:name="ET_yor_6597_17"/>
      <w:r w:rsidRPr="00311A54">
        <w:rPr>
          <w:rStyle w:val="TagStyle"/>
          <w:rtl/>
        </w:rPr>
        <w:t xml:space="preserve"> &lt;&lt; יור &gt;&gt;</w:t>
      </w:r>
      <w:r w:rsidRPr="00AD7BA6">
        <w:rPr>
          <w:rStyle w:val="TagStyle"/>
          <w:rtl/>
        </w:rPr>
        <w:t xml:space="preserve"> </w:t>
      </w:r>
      <w:r>
        <w:rPr>
          <w:rtl/>
        </w:rPr>
        <w:t>היו"ר מאיר כהן:</w:t>
      </w:r>
      <w:r w:rsidRPr="00AD7BA6">
        <w:rPr>
          <w:rStyle w:val="TagStyle"/>
          <w:rtl/>
        </w:rPr>
        <w:t xml:space="preserve"> </w:t>
      </w:r>
      <w:r w:rsidRPr="00311A54">
        <w:rPr>
          <w:rStyle w:val="TagStyle"/>
          <w:rtl/>
        </w:rPr>
        <w:t>&lt;&lt; יור &gt;&gt;</w:t>
      </w:r>
      <w:r>
        <w:rPr>
          <w:rtl/>
        </w:rPr>
        <w:t xml:space="preserve"> </w:t>
      </w:r>
      <w:bookmarkEnd w:id="4868"/>
    </w:p>
    <w:p w:rsidR="00E44DA1" w:rsidRDefault="00E44DA1" w:rsidP="00336530">
      <w:pPr>
        <w:pStyle w:val="KeepWithNext"/>
        <w:rPr>
          <w:rtl/>
          <w:lang w:eastAsia="he-IL"/>
        </w:rPr>
      </w:pPr>
    </w:p>
    <w:p w:rsidR="00E44DA1" w:rsidRDefault="00E44DA1" w:rsidP="00336530">
      <w:pPr>
        <w:rPr>
          <w:rtl/>
          <w:lang w:eastAsia="he-IL"/>
        </w:rPr>
      </w:pPr>
      <w:bookmarkStart w:id="4869" w:name="_ETM_Q24_458147"/>
      <w:bookmarkEnd w:id="4869"/>
      <w:r>
        <w:rPr>
          <w:rFonts w:hint="cs"/>
          <w:rtl/>
          <w:lang w:eastAsia="he-IL"/>
        </w:rPr>
        <w:t xml:space="preserve">תאפשרו לו לענות. תאפשרו לשר לענות, מיקי. </w:t>
      </w:r>
    </w:p>
    <w:p w:rsidR="00E44DA1" w:rsidRPr="00AD7BA6" w:rsidRDefault="00E44DA1" w:rsidP="00336530">
      <w:pPr>
        <w:rPr>
          <w:rtl/>
          <w:lang w:eastAsia="he-IL"/>
        </w:rPr>
      </w:pPr>
    </w:p>
    <w:p w:rsidR="00E44DA1" w:rsidRDefault="00E44DA1" w:rsidP="00336530">
      <w:pPr>
        <w:pStyle w:val="af5"/>
        <w:keepNext/>
        <w:rPr>
          <w:rtl/>
        </w:rPr>
      </w:pPr>
      <w:r w:rsidRPr="00311A54">
        <w:rPr>
          <w:rStyle w:val="TagStyle"/>
          <w:rtl/>
        </w:rPr>
        <w:t xml:space="preserve"> &lt;&lt; קריאה &gt;&gt;</w:t>
      </w:r>
      <w:r w:rsidRPr="005D0823">
        <w:rPr>
          <w:rStyle w:val="TagStyle"/>
          <w:rtl/>
        </w:rPr>
        <w:t xml:space="preserve"> </w:t>
      </w:r>
      <w:r>
        <w:rPr>
          <w:rtl/>
        </w:rPr>
        <w:t>יוראי להב הרצנו (יש עתיד):</w:t>
      </w:r>
      <w:r w:rsidRPr="005D0823">
        <w:rPr>
          <w:rStyle w:val="TagStyle"/>
          <w:rtl/>
        </w:rPr>
        <w:t xml:space="preserve"> </w:t>
      </w:r>
      <w:r w:rsidRPr="00311A54">
        <w:rPr>
          <w:rStyle w:val="TagStyle"/>
          <w:rtl/>
        </w:rPr>
        <w:t>&lt;&lt; קריאה &gt;&gt;</w:t>
      </w:r>
      <w:r>
        <w:rPr>
          <w:rtl/>
        </w:rPr>
        <w:t xml:space="preserve"> </w:t>
      </w:r>
    </w:p>
    <w:p w:rsidR="00E44DA1" w:rsidRDefault="00E44DA1" w:rsidP="00336530">
      <w:pPr>
        <w:pStyle w:val="KeepWithNext"/>
        <w:rPr>
          <w:rtl/>
          <w:lang w:eastAsia="he-IL"/>
        </w:rPr>
      </w:pPr>
    </w:p>
    <w:p w:rsidR="00E44DA1" w:rsidRDefault="00E44DA1" w:rsidP="0058115E">
      <w:pPr>
        <w:rPr>
          <w:rtl/>
          <w:lang w:eastAsia="he-IL"/>
        </w:rPr>
      </w:pPr>
      <w:r>
        <w:rPr>
          <w:rFonts w:hint="cs"/>
          <w:rtl/>
          <w:lang w:eastAsia="he-IL"/>
        </w:rPr>
        <w:t xml:space="preserve">אדוני </w:t>
      </w:r>
      <w:r w:rsidR="0058115E">
        <w:rPr>
          <w:rFonts w:hint="cs"/>
          <w:rtl/>
          <w:lang w:eastAsia="he-IL"/>
        </w:rPr>
        <w:t>ה</w:t>
      </w:r>
      <w:r>
        <w:rPr>
          <w:rFonts w:hint="cs"/>
          <w:rtl/>
          <w:lang w:eastAsia="he-IL"/>
        </w:rPr>
        <w:t xml:space="preserve">יושב-ראש, אתה יודע כמה עלה להכין כוס שוקו? אבקת הקקאו עלתה ב-52%. </w:t>
      </w:r>
    </w:p>
    <w:p w:rsidR="00E44DA1" w:rsidRDefault="00E44DA1" w:rsidP="00336530">
      <w:pPr>
        <w:rPr>
          <w:rtl/>
          <w:lang w:eastAsia="he-IL"/>
        </w:rPr>
      </w:pPr>
    </w:p>
    <w:p w:rsidR="00E44DA1" w:rsidRDefault="00E44DA1" w:rsidP="00336530">
      <w:pPr>
        <w:pStyle w:val="af6"/>
        <w:keepNext/>
        <w:rPr>
          <w:rtl/>
        </w:rPr>
      </w:pPr>
      <w:bookmarkStart w:id="4870" w:name="ET_yor_6597_18"/>
      <w:r w:rsidRPr="00311A54">
        <w:rPr>
          <w:rStyle w:val="TagStyle"/>
          <w:rtl/>
        </w:rPr>
        <w:t xml:space="preserve"> &lt;&lt; יור &gt;&gt;</w:t>
      </w:r>
      <w:r w:rsidRPr="00AD7BA6">
        <w:rPr>
          <w:rStyle w:val="TagStyle"/>
          <w:rtl/>
        </w:rPr>
        <w:t xml:space="preserve"> </w:t>
      </w:r>
      <w:r>
        <w:rPr>
          <w:rtl/>
        </w:rPr>
        <w:t>היו"ר מאיר כהן:</w:t>
      </w:r>
      <w:r w:rsidRPr="00AD7BA6">
        <w:rPr>
          <w:rStyle w:val="TagStyle"/>
          <w:rtl/>
        </w:rPr>
        <w:t xml:space="preserve"> </w:t>
      </w:r>
      <w:r w:rsidRPr="00311A54">
        <w:rPr>
          <w:rStyle w:val="TagStyle"/>
          <w:rtl/>
        </w:rPr>
        <w:t>&lt;&lt; יור &gt;&gt;</w:t>
      </w:r>
      <w:r>
        <w:rPr>
          <w:rtl/>
        </w:rPr>
        <w:t xml:space="preserve"> </w:t>
      </w:r>
      <w:bookmarkEnd w:id="4870"/>
    </w:p>
    <w:p w:rsidR="00E44DA1" w:rsidRDefault="00E44DA1" w:rsidP="00336530">
      <w:pPr>
        <w:pStyle w:val="KeepWithNext"/>
        <w:rPr>
          <w:rtl/>
          <w:lang w:eastAsia="he-IL"/>
        </w:rPr>
      </w:pPr>
    </w:p>
    <w:p w:rsidR="00E44DA1" w:rsidRDefault="00E44DA1" w:rsidP="00336530">
      <w:pPr>
        <w:rPr>
          <w:rtl/>
          <w:lang w:eastAsia="he-IL"/>
        </w:rPr>
      </w:pPr>
      <w:bookmarkStart w:id="4871" w:name="_ETM_Q24_466954"/>
      <w:bookmarkEnd w:id="4871"/>
      <w:r>
        <w:rPr>
          <w:rFonts w:hint="cs"/>
          <w:rtl/>
          <w:lang w:eastAsia="he-IL"/>
        </w:rPr>
        <w:t>בוא נקשיב לו. אפשר להעיר אבל לא להפריע,</w:t>
      </w:r>
      <w:bookmarkStart w:id="4872" w:name="_ETM_Q24_467633"/>
      <w:bookmarkEnd w:id="4872"/>
      <w:r>
        <w:rPr>
          <w:rFonts w:hint="cs"/>
          <w:rtl/>
          <w:lang w:eastAsia="he-IL"/>
        </w:rPr>
        <w:t xml:space="preserve"> יש הבדל. </w:t>
      </w:r>
    </w:p>
    <w:p w:rsidR="00E44DA1" w:rsidRDefault="00E44DA1" w:rsidP="00336530">
      <w:pPr>
        <w:rPr>
          <w:rtl/>
          <w:lang w:eastAsia="he-IL"/>
        </w:rPr>
      </w:pPr>
      <w:bookmarkStart w:id="4873" w:name="_ETM_Q24_469362"/>
      <w:bookmarkStart w:id="4874" w:name="_ETM_Q24_469408"/>
      <w:bookmarkEnd w:id="4873"/>
      <w:bookmarkEnd w:id="4874"/>
    </w:p>
    <w:p w:rsidR="00E44DA1" w:rsidRDefault="00E44DA1" w:rsidP="00336530">
      <w:pPr>
        <w:pStyle w:val="af5"/>
        <w:keepNext/>
        <w:rPr>
          <w:rtl/>
        </w:rPr>
      </w:pPr>
      <w:bookmarkStart w:id="4875" w:name="ET_interruption_5084_19"/>
      <w:r w:rsidRPr="00311A54">
        <w:rPr>
          <w:rStyle w:val="TagStyle"/>
          <w:rtl/>
        </w:rPr>
        <w:t xml:space="preserve"> &lt;&lt; קריאה &gt;&gt;</w:t>
      </w:r>
      <w:r w:rsidRPr="00AD7BA6">
        <w:rPr>
          <w:rStyle w:val="TagStyle"/>
          <w:rtl/>
        </w:rPr>
        <w:t xml:space="preserve"> </w:t>
      </w:r>
      <w:r>
        <w:rPr>
          <w:rtl/>
        </w:rPr>
        <w:t>מיקי לוי (יש עתיד):</w:t>
      </w:r>
      <w:r w:rsidRPr="00AD7BA6">
        <w:rPr>
          <w:rStyle w:val="TagStyle"/>
          <w:rtl/>
        </w:rPr>
        <w:t xml:space="preserve"> </w:t>
      </w:r>
      <w:r w:rsidRPr="00311A54">
        <w:rPr>
          <w:rStyle w:val="TagStyle"/>
          <w:rtl/>
        </w:rPr>
        <w:t>&lt;&lt; קריאה &gt;&gt;</w:t>
      </w:r>
      <w:r>
        <w:rPr>
          <w:rtl/>
        </w:rPr>
        <w:t xml:space="preserve"> </w:t>
      </w:r>
      <w:bookmarkEnd w:id="487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לא מפריעים, רק אומרים. דוח מבקר המדינה פסל </w:t>
      </w:r>
      <w:bookmarkStart w:id="4876" w:name="_ETM_Q24_474122"/>
      <w:bookmarkEnd w:id="4876"/>
      <w:r>
        <w:rPr>
          <w:rFonts w:hint="cs"/>
          <w:rtl/>
          <w:lang w:eastAsia="he-IL"/>
        </w:rPr>
        <w:t xml:space="preserve">לו - - - </w:t>
      </w:r>
    </w:p>
    <w:p w:rsidR="00E44DA1" w:rsidRDefault="00E44DA1" w:rsidP="00336530">
      <w:pPr>
        <w:rPr>
          <w:rtl/>
          <w:lang w:eastAsia="he-IL"/>
        </w:rPr>
      </w:pPr>
      <w:bookmarkStart w:id="4877" w:name="_ETM_Q24_475187"/>
      <w:bookmarkStart w:id="4878" w:name="_ETM_Q24_475233"/>
      <w:bookmarkEnd w:id="4877"/>
      <w:bookmarkEnd w:id="4878"/>
    </w:p>
    <w:p w:rsidR="00E44DA1" w:rsidRDefault="00E44DA1" w:rsidP="00336530">
      <w:pPr>
        <w:pStyle w:val="-"/>
        <w:keepNext/>
        <w:rPr>
          <w:rtl/>
        </w:rPr>
      </w:pPr>
      <w:bookmarkStart w:id="4879" w:name="ET_speakercontinue_6429_20"/>
      <w:r w:rsidRPr="00311A54">
        <w:rPr>
          <w:rStyle w:val="TagStyle"/>
          <w:rtl/>
        </w:rPr>
        <w:t xml:space="preserve"> &lt;&lt; דובר_המשך &gt;&gt;</w:t>
      </w:r>
      <w:r w:rsidRPr="00AD7BA6">
        <w:rPr>
          <w:rStyle w:val="TagStyle"/>
          <w:rtl/>
        </w:rPr>
        <w:t xml:space="preserve"> </w:t>
      </w:r>
      <w:r>
        <w:rPr>
          <w:rtl/>
        </w:rPr>
        <w:t>שר הכלכלה והתעשייה ניר ברקת:</w:t>
      </w:r>
      <w:r w:rsidRPr="00AD7BA6">
        <w:rPr>
          <w:rStyle w:val="TagStyle"/>
          <w:rtl/>
        </w:rPr>
        <w:t xml:space="preserve"> </w:t>
      </w:r>
      <w:r w:rsidRPr="00311A54">
        <w:rPr>
          <w:rStyle w:val="TagStyle"/>
          <w:rtl/>
        </w:rPr>
        <w:t>&lt;&lt; דובר_המשך &gt;&gt;</w:t>
      </w:r>
      <w:r>
        <w:rPr>
          <w:rtl/>
        </w:rPr>
        <w:t xml:space="preserve"> </w:t>
      </w:r>
      <w:bookmarkEnd w:id="4879"/>
    </w:p>
    <w:p w:rsidR="00E44DA1" w:rsidRDefault="00E44DA1" w:rsidP="00336530">
      <w:pPr>
        <w:pStyle w:val="KeepWithNext"/>
        <w:rPr>
          <w:rtl/>
          <w:lang w:eastAsia="he-IL"/>
        </w:rPr>
      </w:pPr>
    </w:p>
    <w:p w:rsidR="00E44DA1" w:rsidRDefault="00E44DA1" w:rsidP="00336530">
      <w:pPr>
        <w:rPr>
          <w:rtl/>
          <w:lang w:eastAsia="he-IL"/>
        </w:rPr>
      </w:pPr>
      <w:bookmarkStart w:id="4880" w:name="_ETM_Q24_474629"/>
      <w:bookmarkEnd w:id="4880"/>
      <w:r>
        <w:rPr>
          <w:rFonts w:hint="cs"/>
          <w:rtl/>
          <w:lang w:eastAsia="he-IL"/>
        </w:rPr>
        <w:t xml:space="preserve">אנחנו כבר רואים שינויים משמעותיים. דבר </w:t>
      </w:r>
      <w:bookmarkStart w:id="4881" w:name="_ETM_Q24_476495"/>
      <w:bookmarkEnd w:id="4881"/>
      <w:r>
        <w:rPr>
          <w:rFonts w:hint="cs"/>
          <w:rtl/>
          <w:lang w:eastAsia="he-IL"/>
        </w:rPr>
        <w:t xml:space="preserve">ראשון, 90% מהיבואנים לישראל כבר לא עוצרים בנמל. זה </w:t>
      </w:r>
      <w:bookmarkStart w:id="4882" w:name="_ETM_Q24_484183"/>
      <w:bookmarkEnd w:id="4882"/>
      <w:r>
        <w:rPr>
          <w:rFonts w:hint="cs"/>
          <w:rtl/>
          <w:lang w:eastAsia="he-IL"/>
        </w:rPr>
        <w:t>חיסכון משמעותי גם בהכנסת המוצרים, חלקו מתגלגל על הצרכן.</w:t>
      </w:r>
      <w:bookmarkStart w:id="4883" w:name="_ETM_Q24_486283"/>
      <w:bookmarkEnd w:id="4883"/>
      <w:r>
        <w:rPr>
          <w:rFonts w:hint="cs"/>
          <w:rtl/>
          <w:lang w:eastAsia="he-IL"/>
        </w:rPr>
        <w:t xml:space="preserve"> ואנחנו גם רואים מקרים שבהם רשתות כמו </w:t>
      </w:r>
      <w:proofErr w:type="spellStart"/>
      <w:r>
        <w:rPr>
          <w:rFonts w:hint="cs"/>
          <w:rtl/>
          <w:lang w:eastAsia="he-IL"/>
        </w:rPr>
        <w:t>קרפור</w:t>
      </w:r>
      <w:proofErr w:type="spellEnd"/>
      <w:r>
        <w:rPr>
          <w:rFonts w:hint="cs"/>
          <w:rtl/>
          <w:lang w:eastAsia="he-IL"/>
        </w:rPr>
        <w:t xml:space="preserve"> </w:t>
      </w:r>
      <w:bookmarkStart w:id="4884" w:name="_ETM_Q24_493174"/>
      <w:bookmarkEnd w:id="4884"/>
      <w:r>
        <w:rPr>
          <w:rFonts w:hint="cs"/>
          <w:rtl/>
          <w:lang w:eastAsia="he-IL"/>
        </w:rPr>
        <w:t xml:space="preserve">ורשתות אחרות - - - </w:t>
      </w:r>
    </w:p>
    <w:p w:rsidR="00E44DA1" w:rsidRPr="00AD7BA6" w:rsidRDefault="00E44DA1" w:rsidP="00336530">
      <w:pPr>
        <w:rPr>
          <w:rtl/>
          <w:lang w:eastAsia="he-IL"/>
        </w:rPr>
      </w:pPr>
      <w:bookmarkStart w:id="4885" w:name="_ETM_Q24_486499"/>
      <w:bookmarkStart w:id="4886" w:name="_ETM_Q24_486556"/>
      <w:bookmarkEnd w:id="4885"/>
      <w:bookmarkEnd w:id="4886"/>
    </w:p>
    <w:p w:rsidR="00E44DA1" w:rsidRDefault="00E44DA1" w:rsidP="00336530">
      <w:pPr>
        <w:pStyle w:val="af5"/>
        <w:keepNext/>
        <w:rPr>
          <w:rtl/>
        </w:rPr>
      </w:pPr>
      <w:bookmarkStart w:id="4887" w:name="ET_interruption_5084_8"/>
      <w:r w:rsidRPr="00311A54">
        <w:rPr>
          <w:rStyle w:val="TagStyle"/>
          <w:rtl/>
        </w:rPr>
        <w:t xml:space="preserve"> &lt;&lt; קריאה &gt;&gt;</w:t>
      </w:r>
      <w:r w:rsidRPr="005D0823">
        <w:rPr>
          <w:rStyle w:val="TagStyle"/>
          <w:rtl/>
        </w:rPr>
        <w:t xml:space="preserve"> </w:t>
      </w:r>
      <w:r>
        <w:rPr>
          <w:rtl/>
        </w:rPr>
        <w:t>מיקי לוי (יש עתיד):</w:t>
      </w:r>
      <w:r w:rsidRPr="005D0823">
        <w:rPr>
          <w:rStyle w:val="TagStyle"/>
          <w:rtl/>
        </w:rPr>
        <w:t xml:space="preserve"> </w:t>
      </w:r>
      <w:r w:rsidRPr="00311A54">
        <w:rPr>
          <w:rStyle w:val="TagStyle"/>
          <w:rtl/>
        </w:rPr>
        <w:t>&lt;&lt; קריאה &gt;&gt;</w:t>
      </w:r>
      <w:r>
        <w:rPr>
          <w:rtl/>
        </w:rPr>
        <w:t xml:space="preserve"> </w:t>
      </w:r>
      <w:bookmarkEnd w:id="488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הרפורמה הזאת נכשלה. </w:t>
      </w:r>
    </w:p>
    <w:p w:rsidR="00E44DA1" w:rsidRDefault="00E44DA1" w:rsidP="00336530">
      <w:pPr>
        <w:rPr>
          <w:rtl/>
          <w:lang w:eastAsia="he-IL"/>
        </w:rPr>
      </w:pPr>
    </w:p>
    <w:p w:rsidR="00E44DA1" w:rsidRDefault="00E44DA1" w:rsidP="00336530">
      <w:pPr>
        <w:pStyle w:val="-"/>
        <w:keepNext/>
        <w:rPr>
          <w:rtl/>
        </w:rPr>
      </w:pPr>
      <w:bookmarkStart w:id="4888" w:name="ET_speakercontinue_6429_21"/>
      <w:r w:rsidRPr="00311A54">
        <w:rPr>
          <w:rStyle w:val="TagStyle"/>
          <w:rtl/>
        </w:rPr>
        <w:t xml:space="preserve"> &lt;&lt; דובר_המשך &gt;&gt;</w:t>
      </w:r>
      <w:r w:rsidRPr="00AD7BA6">
        <w:rPr>
          <w:rStyle w:val="TagStyle"/>
          <w:rtl/>
        </w:rPr>
        <w:t xml:space="preserve"> </w:t>
      </w:r>
      <w:r>
        <w:rPr>
          <w:rtl/>
        </w:rPr>
        <w:t>שר הכלכלה והתעשייה ניר ברקת:</w:t>
      </w:r>
      <w:r w:rsidRPr="00AD7BA6">
        <w:rPr>
          <w:rStyle w:val="TagStyle"/>
          <w:rtl/>
        </w:rPr>
        <w:t xml:space="preserve"> </w:t>
      </w:r>
      <w:r w:rsidRPr="00311A54">
        <w:rPr>
          <w:rStyle w:val="TagStyle"/>
          <w:rtl/>
        </w:rPr>
        <w:t>&lt;&lt; דובר_המשך &gt;&gt;</w:t>
      </w:r>
      <w:r>
        <w:rPr>
          <w:rtl/>
        </w:rPr>
        <w:t xml:space="preserve"> </w:t>
      </w:r>
      <w:bookmarkEnd w:id="4888"/>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אתה מוכן, אדוני היושב-ראש,</w:t>
      </w:r>
      <w:bookmarkStart w:id="4889" w:name="_ETM_Q24_496605"/>
      <w:bookmarkEnd w:id="4889"/>
      <w:r>
        <w:rPr>
          <w:rFonts w:hint="cs"/>
          <w:rtl/>
          <w:lang w:eastAsia="he-IL"/>
        </w:rPr>
        <w:t xml:space="preserve"> לתת לי לדבר?</w:t>
      </w:r>
      <w:r>
        <w:rPr>
          <w:rFonts w:hint="cs"/>
          <w:lang w:eastAsia="he-IL"/>
        </w:rPr>
        <w:t xml:space="preserve"> </w:t>
      </w:r>
    </w:p>
    <w:p w:rsidR="00E44DA1" w:rsidRDefault="00E44DA1" w:rsidP="00336530">
      <w:pPr>
        <w:rPr>
          <w:rtl/>
          <w:lang w:eastAsia="he-IL"/>
        </w:rPr>
      </w:pPr>
      <w:bookmarkStart w:id="4890" w:name="_ETM_Q24_496153"/>
      <w:bookmarkStart w:id="4891" w:name="_ETM_Q24_496233"/>
      <w:bookmarkEnd w:id="4890"/>
      <w:bookmarkEnd w:id="4891"/>
    </w:p>
    <w:p w:rsidR="00E44DA1" w:rsidRDefault="00E44DA1" w:rsidP="00336530">
      <w:pPr>
        <w:pStyle w:val="af5"/>
        <w:keepNext/>
        <w:rPr>
          <w:rtl/>
        </w:rPr>
      </w:pPr>
      <w:bookmarkStart w:id="4892" w:name="ET_interruption_5084_22"/>
      <w:r w:rsidRPr="00311A54">
        <w:rPr>
          <w:rStyle w:val="TagStyle"/>
          <w:rtl/>
        </w:rPr>
        <w:t xml:space="preserve"> &lt;&lt; קריאה &gt;&gt;</w:t>
      </w:r>
      <w:r w:rsidRPr="00AD7BA6">
        <w:rPr>
          <w:rStyle w:val="TagStyle"/>
          <w:rtl/>
        </w:rPr>
        <w:t xml:space="preserve"> </w:t>
      </w:r>
      <w:r>
        <w:rPr>
          <w:rtl/>
        </w:rPr>
        <w:t>מיקי לוי (יש עתיד):</w:t>
      </w:r>
      <w:r w:rsidRPr="00AD7BA6">
        <w:rPr>
          <w:rStyle w:val="TagStyle"/>
          <w:rtl/>
        </w:rPr>
        <w:t xml:space="preserve"> </w:t>
      </w:r>
      <w:r w:rsidRPr="00311A54">
        <w:rPr>
          <w:rStyle w:val="TagStyle"/>
          <w:rtl/>
        </w:rPr>
        <w:t>&lt;&lt; קריאה &gt;&gt;</w:t>
      </w:r>
      <w:r>
        <w:rPr>
          <w:rtl/>
        </w:rPr>
        <w:t xml:space="preserve"> </w:t>
      </w:r>
      <w:bookmarkEnd w:id="4892"/>
    </w:p>
    <w:p w:rsidR="00E44DA1" w:rsidRDefault="00E44DA1" w:rsidP="00336530">
      <w:pPr>
        <w:pStyle w:val="KeepWithNext"/>
        <w:rPr>
          <w:rtl/>
          <w:lang w:eastAsia="he-IL"/>
        </w:rPr>
      </w:pPr>
    </w:p>
    <w:p w:rsidR="00E44DA1" w:rsidRDefault="00E44DA1" w:rsidP="00336530">
      <w:pPr>
        <w:rPr>
          <w:rtl/>
          <w:lang w:eastAsia="he-IL"/>
        </w:rPr>
      </w:pPr>
      <w:bookmarkStart w:id="4893" w:name="_ETM_Q24_495785"/>
      <w:bookmarkEnd w:id="4893"/>
      <w:r>
        <w:rPr>
          <w:rFonts w:hint="cs"/>
          <w:rtl/>
          <w:lang w:eastAsia="he-IL"/>
        </w:rPr>
        <w:t xml:space="preserve">הרפורמה הזאת נכשלה. נכשלה. </w:t>
      </w:r>
    </w:p>
    <w:p w:rsidR="00E44DA1" w:rsidRDefault="00E44DA1" w:rsidP="00336530">
      <w:pPr>
        <w:rPr>
          <w:rtl/>
          <w:lang w:eastAsia="he-IL"/>
        </w:rPr>
      </w:pPr>
      <w:bookmarkStart w:id="4894" w:name="_ETM_Q24_500220"/>
      <w:bookmarkStart w:id="4895" w:name="_ETM_Q24_500262"/>
      <w:bookmarkEnd w:id="4894"/>
      <w:bookmarkEnd w:id="4895"/>
    </w:p>
    <w:p w:rsidR="00E44DA1" w:rsidRDefault="00E44DA1" w:rsidP="00336530">
      <w:pPr>
        <w:pStyle w:val="af6"/>
        <w:keepNext/>
        <w:rPr>
          <w:rtl/>
        </w:rPr>
      </w:pPr>
      <w:bookmarkStart w:id="4896" w:name="ET_yor_6597_24"/>
      <w:r w:rsidRPr="00311A54">
        <w:rPr>
          <w:rStyle w:val="TagStyle"/>
          <w:rtl/>
        </w:rPr>
        <w:t xml:space="preserve"> &lt;&lt; יור &gt;&gt;</w:t>
      </w:r>
      <w:r w:rsidRPr="00AD7BA6">
        <w:rPr>
          <w:rStyle w:val="TagStyle"/>
          <w:rtl/>
        </w:rPr>
        <w:t xml:space="preserve"> </w:t>
      </w:r>
      <w:r>
        <w:rPr>
          <w:rtl/>
        </w:rPr>
        <w:t>היו"ר מאיר כהן:</w:t>
      </w:r>
      <w:r w:rsidRPr="00AD7BA6">
        <w:rPr>
          <w:rStyle w:val="TagStyle"/>
          <w:rtl/>
        </w:rPr>
        <w:t xml:space="preserve"> </w:t>
      </w:r>
      <w:r w:rsidRPr="00311A54">
        <w:rPr>
          <w:rStyle w:val="TagStyle"/>
          <w:rtl/>
        </w:rPr>
        <w:t>&lt;&lt; יור &gt;&gt;</w:t>
      </w:r>
      <w:r>
        <w:rPr>
          <w:rtl/>
        </w:rPr>
        <w:t xml:space="preserve"> </w:t>
      </w:r>
      <w:bookmarkEnd w:id="4896"/>
    </w:p>
    <w:p w:rsidR="00E44DA1" w:rsidRDefault="00E44DA1" w:rsidP="00336530">
      <w:pPr>
        <w:pStyle w:val="KeepWithNext"/>
        <w:rPr>
          <w:rtl/>
          <w:lang w:eastAsia="he-IL"/>
        </w:rPr>
      </w:pPr>
    </w:p>
    <w:p w:rsidR="00E44DA1" w:rsidRDefault="00E44DA1" w:rsidP="00336530">
      <w:pPr>
        <w:rPr>
          <w:rtl/>
          <w:lang w:eastAsia="he-IL"/>
        </w:rPr>
      </w:pPr>
      <w:bookmarkStart w:id="4897" w:name="_ETM_Q24_501647"/>
      <w:bookmarkEnd w:id="4897"/>
      <w:r>
        <w:rPr>
          <w:rFonts w:hint="cs"/>
          <w:rtl/>
          <w:lang w:eastAsia="he-IL"/>
        </w:rPr>
        <w:t>מיקי, מיקי,</w:t>
      </w:r>
      <w:bookmarkStart w:id="4898" w:name="_ETM_Q24_502973"/>
      <w:bookmarkEnd w:id="4898"/>
      <w:r>
        <w:rPr>
          <w:rFonts w:hint="cs"/>
          <w:rtl/>
          <w:lang w:eastAsia="he-IL"/>
        </w:rPr>
        <w:t xml:space="preserve"> זכות הדיבור היא שלו. אתה יכול להעיר, אבל לא</w:t>
      </w:r>
      <w:bookmarkStart w:id="4899" w:name="_ETM_Q24_504227"/>
      <w:bookmarkEnd w:id="4899"/>
      <w:r>
        <w:rPr>
          <w:rFonts w:hint="cs"/>
          <w:rtl/>
          <w:lang w:eastAsia="he-IL"/>
        </w:rPr>
        <w:t xml:space="preserve"> - - -</w:t>
      </w:r>
    </w:p>
    <w:p w:rsidR="00E44DA1" w:rsidRPr="00AD7BA6" w:rsidRDefault="00E44DA1" w:rsidP="00336530">
      <w:pPr>
        <w:rPr>
          <w:rtl/>
          <w:lang w:eastAsia="he-IL"/>
        </w:rPr>
      </w:pPr>
      <w:bookmarkStart w:id="4900" w:name="_ETM_Q24_505452"/>
      <w:bookmarkStart w:id="4901" w:name="_ETM_Q24_505498"/>
      <w:bookmarkEnd w:id="4900"/>
      <w:bookmarkEnd w:id="4901"/>
    </w:p>
    <w:p w:rsidR="00E44DA1" w:rsidRDefault="00E44DA1" w:rsidP="00336530">
      <w:pPr>
        <w:pStyle w:val="af5"/>
        <w:keepNext/>
        <w:rPr>
          <w:rtl/>
        </w:rPr>
      </w:pPr>
      <w:r w:rsidRPr="00311A54">
        <w:rPr>
          <w:rStyle w:val="TagStyle"/>
          <w:rtl/>
        </w:rPr>
        <w:t xml:space="preserve"> &lt;&lt; קריאה &gt;&gt;</w:t>
      </w:r>
      <w:r w:rsidRPr="005D0823">
        <w:rPr>
          <w:rStyle w:val="TagStyle"/>
          <w:rtl/>
        </w:rPr>
        <w:t xml:space="preserve"> </w:t>
      </w:r>
      <w:r>
        <w:rPr>
          <w:rtl/>
        </w:rPr>
        <w:t>יוראי להב הרצנו (יש עתיד):</w:t>
      </w:r>
      <w:r w:rsidRPr="005D0823">
        <w:rPr>
          <w:rStyle w:val="TagStyle"/>
          <w:rtl/>
        </w:rPr>
        <w:t xml:space="preserve"> </w:t>
      </w:r>
      <w:r w:rsidRPr="00311A54">
        <w:rPr>
          <w:rStyle w:val="TagStyle"/>
          <w:rtl/>
        </w:rPr>
        <w:t>&lt;&lt;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איזה ניתוק. </w:t>
      </w:r>
      <w:bookmarkStart w:id="4902" w:name="_ETM_Q24_503857"/>
      <w:bookmarkEnd w:id="4902"/>
    </w:p>
    <w:p w:rsidR="00E44DA1" w:rsidRDefault="00E44DA1" w:rsidP="00336530">
      <w:pPr>
        <w:rPr>
          <w:rtl/>
          <w:lang w:eastAsia="he-IL"/>
        </w:rPr>
      </w:pPr>
      <w:bookmarkStart w:id="4903" w:name="_ETM_Q24_503896"/>
      <w:bookmarkEnd w:id="4903"/>
    </w:p>
    <w:p w:rsidR="00E44DA1" w:rsidRDefault="00E44DA1" w:rsidP="00336530">
      <w:pPr>
        <w:pStyle w:val="af6"/>
        <w:keepNext/>
        <w:rPr>
          <w:rtl/>
        </w:rPr>
      </w:pPr>
      <w:r w:rsidRPr="00311A54">
        <w:rPr>
          <w:rStyle w:val="TagStyle"/>
          <w:rtl/>
        </w:rPr>
        <w:t xml:space="preserve"> &lt;&lt; יור &gt;&gt;</w:t>
      </w:r>
      <w:r w:rsidRPr="00AD7BA6">
        <w:rPr>
          <w:rStyle w:val="TagStyle"/>
          <w:rtl/>
        </w:rPr>
        <w:t xml:space="preserve"> </w:t>
      </w:r>
      <w:r>
        <w:rPr>
          <w:rtl/>
        </w:rPr>
        <w:t>היו"ר מאיר כהן:</w:t>
      </w:r>
      <w:r w:rsidRPr="00AD7BA6">
        <w:rPr>
          <w:rStyle w:val="TagStyle"/>
          <w:rtl/>
        </w:rPr>
        <w:t xml:space="preserve"> </w:t>
      </w:r>
      <w:r w:rsidRPr="00311A54">
        <w:rPr>
          <w:rStyle w:val="TagStyle"/>
          <w:rtl/>
        </w:rPr>
        <w:t>&lt;&lt;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4904" w:name="_ETM_Q24_505266"/>
      <w:bookmarkEnd w:id="4904"/>
      <w:r>
        <w:rPr>
          <w:rFonts w:hint="cs"/>
          <w:rtl/>
          <w:lang w:eastAsia="he-IL"/>
        </w:rPr>
        <w:t xml:space="preserve">יוראי, זהו, נגמר. נגמר, יוראי. </w:t>
      </w:r>
    </w:p>
    <w:p w:rsidR="00E44DA1" w:rsidRDefault="00E44DA1" w:rsidP="00336530">
      <w:pPr>
        <w:rPr>
          <w:rtl/>
          <w:lang w:eastAsia="he-IL"/>
        </w:rPr>
      </w:pPr>
      <w:bookmarkStart w:id="4905" w:name="_ETM_Q24_511706"/>
      <w:bookmarkStart w:id="4906" w:name="_ETM_Q24_511764"/>
      <w:bookmarkEnd w:id="4905"/>
      <w:bookmarkEnd w:id="4906"/>
    </w:p>
    <w:p w:rsidR="00E44DA1" w:rsidRDefault="00E44DA1" w:rsidP="00336530">
      <w:pPr>
        <w:pStyle w:val="-"/>
        <w:keepNext/>
        <w:rPr>
          <w:rtl/>
        </w:rPr>
      </w:pPr>
      <w:bookmarkStart w:id="4907" w:name="ET_speakercontinue_6429_26"/>
      <w:r w:rsidRPr="00311A54">
        <w:rPr>
          <w:rStyle w:val="TagStyle"/>
          <w:rtl/>
        </w:rPr>
        <w:t xml:space="preserve"> &lt;&lt; דובר_המשך &gt;&gt;</w:t>
      </w:r>
      <w:r w:rsidRPr="00AD7BA6">
        <w:rPr>
          <w:rStyle w:val="TagStyle"/>
          <w:rtl/>
        </w:rPr>
        <w:t xml:space="preserve"> </w:t>
      </w:r>
      <w:r>
        <w:rPr>
          <w:rtl/>
        </w:rPr>
        <w:t>שר הכלכלה והתעשייה ניר ברקת:</w:t>
      </w:r>
      <w:r w:rsidRPr="00AD7BA6">
        <w:rPr>
          <w:rStyle w:val="TagStyle"/>
          <w:rtl/>
        </w:rPr>
        <w:t xml:space="preserve"> </w:t>
      </w:r>
      <w:r w:rsidRPr="00311A54">
        <w:rPr>
          <w:rStyle w:val="TagStyle"/>
          <w:rtl/>
        </w:rPr>
        <w:t>&lt;&lt; דובר_המשך &gt;&gt;</w:t>
      </w:r>
      <w:r>
        <w:rPr>
          <w:rtl/>
        </w:rPr>
        <w:t xml:space="preserve"> </w:t>
      </w:r>
      <w:bookmarkEnd w:id="4907"/>
    </w:p>
    <w:p w:rsidR="00E44DA1" w:rsidRDefault="00E44DA1" w:rsidP="00336530">
      <w:pPr>
        <w:pStyle w:val="KeepWithNext"/>
        <w:rPr>
          <w:rtl/>
          <w:lang w:eastAsia="he-IL"/>
        </w:rPr>
      </w:pPr>
    </w:p>
    <w:p w:rsidR="00E44DA1" w:rsidRDefault="00E44DA1" w:rsidP="00336530">
      <w:pPr>
        <w:rPr>
          <w:rtl/>
          <w:lang w:eastAsia="he-IL"/>
        </w:rPr>
      </w:pPr>
      <w:bookmarkStart w:id="4908" w:name="_ETM_Q24_513069"/>
      <w:bookmarkEnd w:id="4908"/>
      <w:r>
        <w:rPr>
          <w:rFonts w:hint="cs"/>
          <w:rtl/>
          <w:lang w:eastAsia="he-IL"/>
        </w:rPr>
        <w:t xml:space="preserve">אחד, </w:t>
      </w:r>
      <w:bookmarkStart w:id="4909" w:name="_ETM_Q24_511283"/>
      <w:bookmarkEnd w:id="4909"/>
      <w:r>
        <w:rPr>
          <w:rFonts w:hint="cs"/>
          <w:rtl/>
          <w:lang w:eastAsia="he-IL"/>
        </w:rPr>
        <w:t>בקטגוריות מסוימות שבהן עסקים מתחילים לעשות יבוא, אנחנו רואים ירידה</w:t>
      </w:r>
      <w:bookmarkStart w:id="4910" w:name="_ETM_Q24_518282"/>
      <w:bookmarkEnd w:id="4910"/>
      <w:r>
        <w:rPr>
          <w:rFonts w:hint="cs"/>
          <w:rtl/>
          <w:lang w:eastAsia="he-IL"/>
        </w:rPr>
        <w:t xml:space="preserve"> בחלק מהקטגוריות. </w:t>
      </w:r>
    </w:p>
    <w:p w:rsidR="00E44DA1" w:rsidRDefault="00E44DA1" w:rsidP="00336530">
      <w:pPr>
        <w:rPr>
          <w:rtl/>
          <w:lang w:eastAsia="he-IL"/>
        </w:rPr>
      </w:pPr>
      <w:bookmarkStart w:id="4911" w:name="_ETM_Q24_516073"/>
      <w:bookmarkStart w:id="4912" w:name="_ETM_Q24_516125"/>
      <w:bookmarkEnd w:id="4911"/>
      <w:bookmarkEnd w:id="4912"/>
    </w:p>
    <w:p w:rsidR="00E44DA1" w:rsidRDefault="00E44DA1" w:rsidP="00336530">
      <w:pPr>
        <w:pStyle w:val="af5"/>
        <w:keepNext/>
        <w:rPr>
          <w:rtl/>
        </w:rPr>
      </w:pPr>
      <w:bookmarkStart w:id="4913" w:name="ET_interruption_5787_27"/>
      <w:r w:rsidRPr="00311A54">
        <w:rPr>
          <w:rStyle w:val="TagStyle"/>
          <w:rtl/>
        </w:rPr>
        <w:t xml:space="preserve"> &lt;&lt; קריאה &gt;&gt;</w:t>
      </w:r>
      <w:r w:rsidRPr="00AD7BA6">
        <w:rPr>
          <w:rStyle w:val="TagStyle"/>
          <w:rtl/>
        </w:rPr>
        <w:t xml:space="preserve"> </w:t>
      </w:r>
      <w:r>
        <w:rPr>
          <w:rtl/>
        </w:rPr>
        <w:t>יוראי להב הרצנו (יש עתיד):</w:t>
      </w:r>
      <w:r w:rsidRPr="00AD7BA6">
        <w:rPr>
          <w:rStyle w:val="TagStyle"/>
          <w:rtl/>
        </w:rPr>
        <w:t xml:space="preserve"> </w:t>
      </w:r>
      <w:r w:rsidRPr="00311A54">
        <w:rPr>
          <w:rStyle w:val="TagStyle"/>
          <w:rtl/>
        </w:rPr>
        <w:t>&lt;&lt; קריאה &gt;&gt;</w:t>
      </w:r>
      <w:r>
        <w:rPr>
          <w:rtl/>
        </w:rPr>
        <w:t xml:space="preserve"> </w:t>
      </w:r>
      <w:bookmarkEnd w:id="4913"/>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באיזה קטגוריה?</w:t>
      </w:r>
      <w:r>
        <w:rPr>
          <w:rFonts w:hint="cs"/>
          <w:lang w:eastAsia="he-IL"/>
        </w:rPr>
        <w:t xml:space="preserve"> </w:t>
      </w:r>
      <w:r>
        <w:rPr>
          <w:rFonts w:hint="cs"/>
          <w:rtl/>
          <w:lang w:eastAsia="he-IL"/>
        </w:rPr>
        <w:t>מה ירד פה?</w:t>
      </w:r>
      <w:r>
        <w:rPr>
          <w:rFonts w:hint="cs"/>
          <w:lang w:eastAsia="he-IL"/>
        </w:rPr>
        <w:t xml:space="preserve"> </w:t>
      </w:r>
      <w:r>
        <w:rPr>
          <w:rFonts w:hint="cs"/>
          <w:rtl/>
          <w:lang w:eastAsia="he-IL"/>
        </w:rPr>
        <w:t>מה ירד?</w:t>
      </w:r>
      <w:r>
        <w:rPr>
          <w:rFonts w:hint="cs"/>
          <w:lang w:eastAsia="he-IL"/>
        </w:rPr>
        <w:t xml:space="preserve"> </w:t>
      </w:r>
    </w:p>
    <w:p w:rsidR="00E44DA1" w:rsidRDefault="00E44DA1" w:rsidP="00336530">
      <w:pPr>
        <w:rPr>
          <w:rtl/>
          <w:lang w:eastAsia="he-IL"/>
        </w:rPr>
      </w:pPr>
    </w:p>
    <w:p w:rsidR="00E44DA1" w:rsidRDefault="00E44DA1" w:rsidP="00336530">
      <w:pPr>
        <w:pStyle w:val="-"/>
        <w:keepNext/>
        <w:rPr>
          <w:rtl/>
        </w:rPr>
      </w:pPr>
      <w:bookmarkStart w:id="4914" w:name="ET_speakercontinue_6429_28"/>
      <w:r w:rsidRPr="00311A54">
        <w:rPr>
          <w:rStyle w:val="TagStyle"/>
          <w:rtl/>
        </w:rPr>
        <w:t xml:space="preserve"> &lt;&lt; דובר_המשך &gt;&gt;</w:t>
      </w:r>
      <w:r w:rsidRPr="00AD7BA6">
        <w:rPr>
          <w:rStyle w:val="TagStyle"/>
          <w:rtl/>
        </w:rPr>
        <w:t xml:space="preserve"> </w:t>
      </w:r>
      <w:r>
        <w:rPr>
          <w:rtl/>
        </w:rPr>
        <w:t>שר הכלכלה והתעשייה ניר ברקת:</w:t>
      </w:r>
      <w:r w:rsidRPr="00AD7BA6">
        <w:rPr>
          <w:rStyle w:val="TagStyle"/>
          <w:rtl/>
        </w:rPr>
        <w:t xml:space="preserve"> </w:t>
      </w:r>
      <w:r w:rsidRPr="00311A54">
        <w:rPr>
          <w:rStyle w:val="TagStyle"/>
          <w:rtl/>
        </w:rPr>
        <w:t>&lt;&lt; דובר_המשך &gt;&gt;</w:t>
      </w:r>
      <w:r>
        <w:rPr>
          <w:rtl/>
        </w:rPr>
        <w:t xml:space="preserve"> </w:t>
      </w:r>
      <w:bookmarkEnd w:id="4914"/>
    </w:p>
    <w:p w:rsidR="00E44DA1" w:rsidRDefault="00E44DA1" w:rsidP="00336530">
      <w:pPr>
        <w:pStyle w:val="KeepWithNext"/>
        <w:rPr>
          <w:rtl/>
          <w:lang w:eastAsia="he-IL"/>
        </w:rPr>
      </w:pPr>
    </w:p>
    <w:p w:rsidR="00E44DA1" w:rsidRDefault="00E44DA1" w:rsidP="00336530">
      <w:pPr>
        <w:rPr>
          <w:rtl/>
          <w:lang w:eastAsia="he-IL"/>
        </w:rPr>
      </w:pPr>
      <w:bookmarkStart w:id="4915" w:name="_ETM_Q24_519043"/>
      <w:bookmarkEnd w:id="4915"/>
      <w:r>
        <w:rPr>
          <w:rFonts w:hint="cs"/>
          <w:rtl/>
          <w:lang w:eastAsia="he-IL"/>
        </w:rPr>
        <w:t xml:space="preserve">אנחנו רואים עצירה </w:t>
      </w:r>
      <w:r>
        <w:rPr>
          <w:rFonts w:hint="eastAsia"/>
          <w:rtl/>
          <w:lang w:eastAsia="he-IL"/>
        </w:rPr>
        <w:t>–</w:t>
      </w:r>
      <w:r>
        <w:rPr>
          <w:rFonts w:hint="cs"/>
          <w:rtl/>
          <w:lang w:eastAsia="he-IL"/>
        </w:rPr>
        <w:t xml:space="preserve"> בצמיחה. </w:t>
      </w:r>
      <w:bookmarkStart w:id="4916" w:name="_ETM_Q24_523709"/>
      <w:bookmarkEnd w:id="4916"/>
    </w:p>
    <w:p w:rsidR="00E44DA1" w:rsidRDefault="00E44DA1" w:rsidP="00336530">
      <w:pPr>
        <w:rPr>
          <w:rtl/>
          <w:lang w:eastAsia="he-IL"/>
        </w:rPr>
      </w:pPr>
      <w:bookmarkStart w:id="4917" w:name="_ETM_Q24_523789"/>
      <w:bookmarkEnd w:id="4917"/>
    </w:p>
    <w:p w:rsidR="00E44DA1" w:rsidRDefault="00E44DA1" w:rsidP="00336530">
      <w:pPr>
        <w:pStyle w:val="af5"/>
        <w:keepNext/>
        <w:rPr>
          <w:rtl/>
        </w:rPr>
      </w:pPr>
      <w:bookmarkStart w:id="4918" w:name="ET_interruption_5787_29"/>
      <w:r w:rsidRPr="00311A54">
        <w:rPr>
          <w:rStyle w:val="TagStyle"/>
          <w:rtl/>
        </w:rPr>
        <w:t xml:space="preserve"> &lt;&lt; קריאה &gt;&gt;</w:t>
      </w:r>
      <w:r w:rsidRPr="00AD7BA6">
        <w:rPr>
          <w:rStyle w:val="TagStyle"/>
          <w:rtl/>
        </w:rPr>
        <w:t xml:space="preserve"> </w:t>
      </w:r>
      <w:r>
        <w:rPr>
          <w:rtl/>
        </w:rPr>
        <w:t>יוראי להב הרצנו (יש עתיד):</w:t>
      </w:r>
      <w:r w:rsidRPr="00AD7BA6">
        <w:rPr>
          <w:rStyle w:val="TagStyle"/>
          <w:rtl/>
        </w:rPr>
        <w:t xml:space="preserve"> </w:t>
      </w:r>
      <w:r w:rsidRPr="00311A54">
        <w:rPr>
          <w:rStyle w:val="TagStyle"/>
          <w:rtl/>
        </w:rPr>
        <w:t>&lt;&lt; קריאה &gt;&gt;</w:t>
      </w:r>
      <w:r>
        <w:rPr>
          <w:rtl/>
        </w:rPr>
        <w:t xml:space="preserve"> </w:t>
      </w:r>
      <w:bookmarkEnd w:id="4918"/>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מה ירד? הכול עלה. </w:t>
      </w:r>
      <w:bookmarkStart w:id="4919" w:name="_ETM_Q24_520903"/>
      <w:bookmarkStart w:id="4920" w:name="_ETM_Q24_521095"/>
      <w:bookmarkEnd w:id="4919"/>
      <w:bookmarkEnd w:id="4920"/>
      <w:r>
        <w:rPr>
          <w:rFonts w:hint="cs"/>
          <w:rtl/>
          <w:lang w:eastAsia="he-IL"/>
        </w:rPr>
        <w:t xml:space="preserve">אנשים נחנקים פה. </w:t>
      </w:r>
    </w:p>
    <w:p w:rsidR="00E44DA1" w:rsidRPr="00AD7BA6" w:rsidRDefault="00E44DA1" w:rsidP="00336530">
      <w:pPr>
        <w:rPr>
          <w:rtl/>
          <w:lang w:eastAsia="he-IL"/>
        </w:rPr>
      </w:pPr>
      <w:bookmarkStart w:id="4921" w:name="_ETM_Q24_521134"/>
      <w:bookmarkEnd w:id="4921"/>
    </w:p>
    <w:p w:rsidR="00E44DA1" w:rsidRDefault="00E44DA1" w:rsidP="00336530">
      <w:pPr>
        <w:pStyle w:val="af5"/>
        <w:keepNext/>
        <w:rPr>
          <w:rtl/>
        </w:rPr>
      </w:pPr>
      <w:bookmarkStart w:id="4922" w:name="ET_interruption_5084_10"/>
      <w:r w:rsidRPr="00311A54">
        <w:rPr>
          <w:rStyle w:val="TagStyle"/>
          <w:rtl/>
        </w:rPr>
        <w:t xml:space="preserve"> &lt;&lt; קריאה &gt;&gt;</w:t>
      </w:r>
      <w:r w:rsidRPr="005D0823">
        <w:rPr>
          <w:rStyle w:val="TagStyle"/>
          <w:rtl/>
        </w:rPr>
        <w:t xml:space="preserve"> </w:t>
      </w:r>
      <w:r>
        <w:rPr>
          <w:rtl/>
        </w:rPr>
        <w:t>מיקי לוי (יש עתיד):</w:t>
      </w:r>
      <w:r w:rsidRPr="005D0823">
        <w:rPr>
          <w:rStyle w:val="TagStyle"/>
          <w:rtl/>
        </w:rPr>
        <w:t xml:space="preserve"> </w:t>
      </w:r>
      <w:r w:rsidRPr="00311A54">
        <w:rPr>
          <w:rStyle w:val="TagStyle"/>
          <w:rtl/>
        </w:rPr>
        <w:t>&lt;&lt; קריאה &gt;&gt;</w:t>
      </w:r>
      <w:r>
        <w:rPr>
          <w:rtl/>
        </w:rPr>
        <w:t xml:space="preserve"> </w:t>
      </w:r>
      <w:bookmarkEnd w:id="4922"/>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הרפורמה נכשלה. </w:t>
      </w:r>
    </w:p>
    <w:p w:rsidR="00E44DA1" w:rsidRDefault="00E44DA1" w:rsidP="00336530">
      <w:pPr>
        <w:rPr>
          <w:rtl/>
          <w:lang w:eastAsia="he-IL"/>
        </w:rPr>
      </w:pPr>
    </w:p>
    <w:p w:rsidR="00E44DA1" w:rsidRDefault="00E44DA1" w:rsidP="00336530">
      <w:pPr>
        <w:pStyle w:val="af6"/>
        <w:keepNext/>
        <w:rPr>
          <w:rtl/>
        </w:rPr>
      </w:pPr>
      <w:bookmarkStart w:id="4923" w:name="ET_yor_6597_30"/>
      <w:r w:rsidRPr="00311A54">
        <w:rPr>
          <w:rStyle w:val="TagStyle"/>
          <w:rtl/>
        </w:rPr>
        <w:t xml:space="preserve"> &lt;&lt; יור &gt;&gt;</w:t>
      </w:r>
      <w:r w:rsidRPr="00AD7BA6">
        <w:rPr>
          <w:rStyle w:val="TagStyle"/>
          <w:rtl/>
        </w:rPr>
        <w:t xml:space="preserve"> </w:t>
      </w:r>
      <w:r>
        <w:rPr>
          <w:rtl/>
        </w:rPr>
        <w:t>היו"ר מאיר כהן:</w:t>
      </w:r>
      <w:r w:rsidRPr="00AD7BA6">
        <w:rPr>
          <w:rStyle w:val="TagStyle"/>
          <w:rtl/>
        </w:rPr>
        <w:t xml:space="preserve"> </w:t>
      </w:r>
      <w:r w:rsidRPr="00311A54">
        <w:rPr>
          <w:rStyle w:val="TagStyle"/>
          <w:rtl/>
        </w:rPr>
        <w:t>&lt;&lt; יור &gt;&gt;</w:t>
      </w:r>
      <w:r>
        <w:rPr>
          <w:rtl/>
        </w:rPr>
        <w:t xml:space="preserve"> </w:t>
      </w:r>
      <w:bookmarkEnd w:id="4923"/>
    </w:p>
    <w:p w:rsidR="00E44DA1" w:rsidRDefault="00E44DA1" w:rsidP="00336530">
      <w:pPr>
        <w:pStyle w:val="KeepWithNext"/>
        <w:rPr>
          <w:rtl/>
          <w:lang w:eastAsia="he-IL"/>
        </w:rPr>
      </w:pPr>
    </w:p>
    <w:p w:rsidR="00E44DA1" w:rsidRDefault="00E44DA1" w:rsidP="00336530">
      <w:pPr>
        <w:rPr>
          <w:rtl/>
          <w:lang w:eastAsia="he-IL"/>
        </w:rPr>
      </w:pPr>
      <w:bookmarkStart w:id="4924" w:name="_ETM_Q24_524833"/>
      <w:bookmarkEnd w:id="4924"/>
      <w:r>
        <w:rPr>
          <w:rFonts w:hint="cs"/>
          <w:rtl/>
          <w:lang w:eastAsia="he-IL"/>
        </w:rPr>
        <w:t>זהו, יוראי, סיימת?</w:t>
      </w:r>
      <w:r>
        <w:rPr>
          <w:rFonts w:hint="cs"/>
          <w:lang w:eastAsia="he-IL"/>
        </w:rPr>
        <w:t xml:space="preserve"> </w:t>
      </w:r>
      <w:r>
        <w:rPr>
          <w:rFonts w:hint="cs"/>
          <w:rtl/>
          <w:lang w:eastAsia="he-IL"/>
        </w:rPr>
        <w:t>יוראי, קריאה ראשונה, אני</w:t>
      </w:r>
      <w:bookmarkStart w:id="4925" w:name="_ETM_Q24_530926"/>
      <w:bookmarkEnd w:id="4925"/>
      <w:r>
        <w:rPr>
          <w:rFonts w:hint="cs"/>
          <w:rtl/>
          <w:lang w:eastAsia="he-IL"/>
        </w:rPr>
        <w:t xml:space="preserve"> מצטער. </w:t>
      </w:r>
    </w:p>
    <w:p w:rsidR="00E44DA1" w:rsidRDefault="00E44DA1" w:rsidP="00336530">
      <w:pPr>
        <w:rPr>
          <w:rtl/>
          <w:lang w:eastAsia="he-IL"/>
        </w:rPr>
      </w:pPr>
    </w:p>
    <w:p w:rsidR="00E44DA1" w:rsidRDefault="00E44DA1" w:rsidP="00336530">
      <w:pPr>
        <w:pStyle w:val="af5"/>
        <w:keepNext/>
        <w:rPr>
          <w:rtl/>
        </w:rPr>
      </w:pPr>
      <w:bookmarkStart w:id="4926" w:name="ET_interruption_5787_31"/>
      <w:r w:rsidRPr="00311A54">
        <w:rPr>
          <w:rStyle w:val="TagStyle"/>
          <w:rtl/>
        </w:rPr>
        <w:t xml:space="preserve"> &lt;&lt; קריאה &gt;&gt;</w:t>
      </w:r>
      <w:r w:rsidRPr="00AD7BA6">
        <w:rPr>
          <w:rStyle w:val="TagStyle"/>
          <w:rtl/>
        </w:rPr>
        <w:t xml:space="preserve"> </w:t>
      </w:r>
      <w:r>
        <w:rPr>
          <w:rtl/>
        </w:rPr>
        <w:t>יוראי להב הרצנו (יש עתיד):</w:t>
      </w:r>
      <w:r w:rsidRPr="00AD7BA6">
        <w:rPr>
          <w:rStyle w:val="TagStyle"/>
          <w:rtl/>
        </w:rPr>
        <w:t xml:space="preserve"> </w:t>
      </w:r>
      <w:r w:rsidRPr="00311A54">
        <w:rPr>
          <w:rStyle w:val="TagStyle"/>
          <w:rtl/>
        </w:rPr>
        <w:t>&lt;&lt; קריאה &gt;&gt;</w:t>
      </w:r>
      <w:r>
        <w:rPr>
          <w:rtl/>
        </w:rPr>
        <w:t xml:space="preserve"> </w:t>
      </w:r>
      <w:bookmarkEnd w:id="4926"/>
    </w:p>
    <w:p w:rsidR="00E44DA1" w:rsidRDefault="00E44DA1" w:rsidP="00336530">
      <w:pPr>
        <w:pStyle w:val="KeepWithNext"/>
        <w:rPr>
          <w:rtl/>
          <w:lang w:eastAsia="he-IL"/>
        </w:rPr>
      </w:pPr>
    </w:p>
    <w:p w:rsidR="00E44DA1" w:rsidRDefault="00E44DA1" w:rsidP="00336530">
      <w:pPr>
        <w:rPr>
          <w:rtl/>
          <w:lang w:eastAsia="he-IL"/>
        </w:rPr>
      </w:pPr>
      <w:bookmarkStart w:id="4927" w:name="_ETM_Q24_530015"/>
      <w:bookmarkEnd w:id="4927"/>
      <w:r>
        <w:rPr>
          <w:rFonts w:hint="cs"/>
          <w:rtl/>
          <w:lang w:eastAsia="he-IL"/>
        </w:rPr>
        <w:t xml:space="preserve">הכול עלה פה. </w:t>
      </w:r>
    </w:p>
    <w:p w:rsidR="00E44DA1" w:rsidRDefault="00E44DA1" w:rsidP="00336530">
      <w:pPr>
        <w:rPr>
          <w:rtl/>
          <w:lang w:eastAsia="he-IL"/>
        </w:rPr>
      </w:pPr>
    </w:p>
    <w:p w:rsidR="00E44DA1" w:rsidRDefault="00E44DA1" w:rsidP="00336530">
      <w:pPr>
        <w:pStyle w:val="af6"/>
        <w:keepNext/>
        <w:rPr>
          <w:rtl/>
        </w:rPr>
      </w:pPr>
      <w:bookmarkStart w:id="4928" w:name="ET_yor_6597_32"/>
      <w:r w:rsidRPr="00311A54">
        <w:rPr>
          <w:rStyle w:val="TagStyle"/>
          <w:rtl/>
        </w:rPr>
        <w:t xml:space="preserve"> &lt;&lt; יור &gt;&gt;</w:t>
      </w:r>
      <w:r w:rsidRPr="00AD7BA6">
        <w:rPr>
          <w:rStyle w:val="TagStyle"/>
          <w:rtl/>
        </w:rPr>
        <w:t xml:space="preserve"> </w:t>
      </w:r>
      <w:r>
        <w:rPr>
          <w:rtl/>
        </w:rPr>
        <w:t>היו"ר מאיר כהן:</w:t>
      </w:r>
      <w:r w:rsidRPr="00AD7BA6">
        <w:rPr>
          <w:rStyle w:val="TagStyle"/>
          <w:rtl/>
        </w:rPr>
        <w:t xml:space="preserve"> </w:t>
      </w:r>
      <w:r w:rsidRPr="00311A54">
        <w:rPr>
          <w:rStyle w:val="TagStyle"/>
          <w:rtl/>
        </w:rPr>
        <w:t>&lt;&lt; יור &gt;&gt;</w:t>
      </w:r>
      <w:r>
        <w:rPr>
          <w:rtl/>
        </w:rPr>
        <w:t xml:space="preserve"> </w:t>
      </w:r>
      <w:bookmarkEnd w:id="4928"/>
    </w:p>
    <w:p w:rsidR="00E44DA1" w:rsidRDefault="00E44DA1" w:rsidP="00336530">
      <w:pPr>
        <w:pStyle w:val="KeepWithNext"/>
        <w:rPr>
          <w:rtl/>
          <w:lang w:eastAsia="he-IL"/>
        </w:rPr>
      </w:pPr>
    </w:p>
    <w:p w:rsidR="00E44DA1" w:rsidRPr="00AD7BA6" w:rsidRDefault="00E44DA1" w:rsidP="00336530">
      <w:pPr>
        <w:rPr>
          <w:rtl/>
          <w:lang w:eastAsia="he-IL"/>
        </w:rPr>
      </w:pPr>
      <w:r>
        <w:rPr>
          <w:rFonts w:hint="cs"/>
          <w:rtl/>
          <w:lang w:eastAsia="he-IL"/>
        </w:rPr>
        <w:t xml:space="preserve">יוראי, קריאה ראשונה, זהו. </w:t>
      </w:r>
    </w:p>
    <w:p w:rsidR="00E44DA1" w:rsidRDefault="00E44DA1" w:rsidP="00336530">
      <w:pPr>
        <w:rPr>
          <w:rtl/>
          <w:lang w:eastAsia="he-IL"/>
        </w:rPr>
      </w:pPr>
    </w:p>
    <w:p w:rsidR="00E44DA1" w:rsidRDefault="00E44DA1" w:rsidP="00336530">
      <w:pPr>
        <w:pStyle w:val="-"/>
        <w:keepNext/>
        <w:rPr>
          <w:rtl/>
        </w:rPr>
      </w:pPr>
      <w:bookmarkStart w:id="4929" w:name="ET_speakercontinue_6429_38"/>
      <w:r w:rsidRPr="00311A54">
        <w:rPr>
          <w:rStyle w:val="TagStyle"/>
          <w:rtl/>
        </w:rPr>
        <w:t xml:space="preserve"> &lt;&lt; דובר_המשך &gt;&gt;</w:t>
      </w:r>
      <w:r w:rsidRPr="005D0823">
        <w:rPr>
          <w:rStyle w:val="TagStyle"/>
          <w:rtl/>
        </w:rPr>
        <w:t xml:space="preserve"> </w:t>
      </w:r>
      <w:r>
        <w:rPr>
          <w:rtl/>
        </w:rPr>
        <w:t>שר הכלכלה והתעשייה ניר ברקת:</w:t>
      </w:r>
      <w:r w:rsidRPr="005D0823">
        <w:rPr>
          <w:rStyle w:val="TagStyle"/>
          <w:rtl/>
        </w:rPr>
        <w:t xml:space="preserve"> </w:t>
      </w:r>
      <w:r w:rsidRPr="00311A54">
        <w:rPr>
          <w:rStyle w:val="TagStyle"/>
          <w:rtl/>
        </w:rPr>
        <w:t>&lt;&lt; דובר_המשך &gt;&gt;</w:t>
      </w:r>
      <w:bookmarkEnd w:id="4929"/>
      <w:r>
        <w:rPr>
          <w:rtl/>
        </w:rPr>
        <w:t xml:space="preserve"> </w:t>
      </w:r>
    </w:p>
    <w:p w:rsidR="00E44DA1" w:rsidRDefault="00E44DA1" w:rsidP="00336530">
      <w:pPr>
        <w:pStyle w:val="KeepWithNext"/>
        <w:rPr>
          <w:rtl/>
          <w:lang w:eastAsia="he-IL"/>
        </w:rPr>
      </w:pPr>
      <w:bookmarkStart w:id="4930" w:name="_ETM_Q24_535605"/>
      <w:bookmarkEnd w:id="4930"/>
    </w:p>
    <w:p w:rsidR="00E44DA1" w:rsidRDefault="00E44DA1" w:rsidP="00336530">
      <w:pPr>
        <w:rPr>
          <w:rtl/>
          <w:lang w:eastAsia="he-IL"/>
        </w:rPr>
      </w:pPr>
      <w:bookmarkStart w:id="4931" w:name="_ETM_Q24_534008"/>
      <w:bookmarkStart w:id="4932" w:name="_ETM_Q24_534057"/>
      <w:bookmarkEnd w:id="4931"/>
      <w:bookmarkEnd w:id="4932"/>
      <w:r>
        <w:rPr>
          <w:rFonts w:hint="cs"/>
          <w:rtl/>
          <w:lang w:eastAsia="he-IL"/>
        </w:rPr>
        <w:t>ההליכים</w:t>
      </w:r>
      <w:bookmarkStart w:id="4933" w:name="_ETM_Q24_532978"/>
      <w:bookmarkEnd w:id="4933"/>
      <w:r>
        <w:rPr>
          <w:rFonts w:hint="cs"/>
          <w:rtl/>
          <w:lang w:eastAsia="he-IL"/>
        </w:rPr>
        <w:t xml:space="preserve"> מתקצרים, העלויות יורדות, היקף היבוא גדל והתחרות מתרחבת. אנחנו רואים </w:t>
      </w:r>
      <w:bookmarkStart w:id="4934" w:name="_ETM_Q24_541338"/>
      <w:bookmarkEnd w:id="4934"/>
      <w:r>
        <w:rPr>
          <w:rFonts w:hint="cs"/>
          <w:rtl/>
          <w:lang w:eastAsia="he-IL"/>
        </w:rPr>
        <w:t xml:space="preserve">מגמה אחת ברורה, וכל זה תוך כדי מלחמה, כשחלק מהרפורמות, </w:t>
      </w:r>
      <w:bookmarkStart w:id="4935" w:name="_ETM_Q24_549267"/>
      <w:bookmarkEnd w:id="4935"/>
      <w:r>
        <w:rPr>
          <w:rFonts w:hint="cs"/>
          <w:rtl/>
          <w:lang w:eastAsia="he-IL"/>
        </w:rPr>
        <w:t xml:space="preserve">אדוני היושב-ראש, עדיין בתהליך. אנחנו פה בכנסת קיבלנו החלטה </w:t>
      </w:r>
      <w:bookmarkStart w:id="4936" w:name="_ETM_Q24_551544"/>
      <w:bookmarkEnd w:id="4936"/>
      <w:r>
        <w:rPr>
          <w:rFonts w:hint="eastAsia"/>
          <w:rtl/>
          <w:lang w:eastAsia="he-IL"/>
        </w:rPr>
        <w:t>–</w:t>
      </w:r>
      <w:r>
        <w:rPr>
          <w:rFonts w:hint="cs"/>
          <w:rtl/>
          <w:lang w:eastAsia="he-IL"/>
        </w:rPr>
        <w:t xml:space="preserve"> לפרוס חלק מהתהליך הזה על שלוש-ארבע שנים ולא כל </w:t>
      </w:r>
      <w:bookmarkStart w:id="4937" w:name="_ETM_Q24_556255"/>
      <w:bookmarkEnd w:id="4937"/>
      <w:r>
        <w:rPr>
          <w:rFonts w:hint="cs"/>
          <w:rtl/>
          <w:lang w:eastAsia="he-IL"/>
        </w:rPr>
        <w:t xml:space="preserve">הרפורמה קרתה במכה אחת, וזה בסדר, זאת החלטה שלנו ביחד. </w:t>
      </w:r>
      <w:bookmarkStart w:id="4938" w:name="_ETM_Q24_561110"/>
      <w:bookmarkStart w:id="4939" w:name="_ETM_Q24_564086"/>
      <w:bookmarkEnd w:id="4938"/>
      <w:bookmarkEnd w:id="4939"/>
    </w:p>
    <w:p w:rsidR="00E44DA1" w:rsidRDefault="00E44DA1" w:rsidP="00336530">
      <w:pPr>
        <w:rPr>
          <w:rtl/>
          <w:lang w:eastAsia="he-IL"/>
        </w:rPr>
      </w:pPr>
      <w:bookmarkStart w:id="4940" w:name="_ETM_Q24_564139"/>
      <w:bookmarkEnd w:id="4940"/>
    </w:p>
    <w:p w:rsidR="00E44DA1" w:rsidRDefault="00E44DA1" w:rsidP="00336530">
      <w:pPr>
        <w:rPr>
          <w:rtl/>
          <w:lang w:eastAsia="he-IL"/>
        </w:rPr>
      </w:pPr>
      <w:bookmarkStart w:id="4941" w:name="_ETM_Q24_564215"/>
      <w:bookmarkStart w:id="4942" w:name="_ETM_Q24_564269"/>
      <w:bookmarkEnd w:id="4941"/>
      <w:bookmarkEnd w:id="4942"/>
      <w:r>
        <w:rPr>
          <w:rFonts w:hint="cs"/>
          <w:rtl/>
          <w:lang w:eastAsia="he-IL"/>
        </w:rPr>
        <w:t xml:space="preserve">חברות וחברים, מסיכום של חצי שנה של רפורמות, על </w:t>
      </w:r>
      <w:bookmarkStart w:id="4943" w:name="_ETM_Q24_568661"/>
      <w:bookmarkEnd w:id="4943"/>
      <w:r>
        <w:rPr>
          <w:rFonts w:hint="cs"/>
          <w:rtl/>
          <w:lang w:eastAsia="he-IL"/>
        </w:rPr>
        <w:t xml:space="preserve">פי הנתונים שהם מבוססי מחקר רציף ושוטף שמבצע הדרג </w:t>
      </w:r>
      <w:bookmarkStart w:id="4944" w:name="_ETM_Q24_571784"/>
      <w:bookmarkEnd w:id="4944"/>
      <w:r>
        <w:rPr>
          <w:rFonts w:hint="cs"/>
          <w:rtl/>
          <w:lang w:eastAsia="he-IL"/>
        </w:rPr>
        <w:t xml:space="preserve">המקצועי במשרד, למשל קטגוריות שונות של מוצרי צריכה רשמו </w:t>
      </w:r>
      <w:bookmarkStart w:id="4945" w:name="_ETM_Q24_575025"/>
      <w:bookmarkEnd w:id="4945"/>
      <w:r>
        <w:rPr>
          <w:rFonts w:hint="cs"/>
          <w:rtl/>
          <w:lang w:eastAsia="he-IL"/>
        </w:rPr>
        <w:t>גידול ביבוא של עד 44%. בחלק מהמוצרים נרש</w:t>
      </w:r>
      <w:bookmarkStart w:id="4946" w:name="_ETM_Q24_581857"/>
      <w:bookmarkEnd w:id="4946"/>
      <w:r>
        <w:rPr>
          <w:rFonts w:hint="cs"/>
          <w:rtl/>
          <w:lang w:eastAsia="he-IL"/>
        </w:rPr>
        <w:t xml:space="preserve">מה ירידה של 10%, ולאחר השלמת החקיקה אנחנו עכשיו מתמקדים </w:t>
      </w:r>
      <w:proofErr w:type="spellStart"/>
      <w:r>
        <w:rPr>
          <w:rFonts w:hint="cs"/>
          <w:rtl/>
          <w:lang w:eastAsia="he-IL"/>
        </w:rPr>
        <w:t>באיך</w:t>
      </w:r>
      <w:proofErr w:type="spellEnd"/>
      <w:r>
        <w:rPr>
          <w:rFonts w:hint="cs"/>
          <w:rtl/>
          <w:lang w:eastAsia="he-IL"/>
        </w:rPr>
        <w:t xml:space="preserve"> לעזור ליבואנים ולקמעונאים הגדולים להביא יותר </w:t>
      </w:r>
      <w:bookmarkStart w:id="4947" w:name="_ETM_Q24_594152"/>
      <w:bookmarkEnd w:id="4947"/>
      <w:r>
        <w:rPr>
          <w:rFonts w:hint="cs"/>
          <w:rtl/>
          <w:lang w:eastAsia="he-IL"/>
        </w:rPr>
        <w:t xml:space="preserve">ויותר מוצרים מחו"ל. כשאני מדבר איתם, אין להם חסמים </w:t>
      </w:r>
      <w:bookmarkStart w:id="4948" w:name="_ETM_Q24_598583"/>
      <w:bookmarkEnd w:id="4948"/>
      <w:r>
        <w:rPr>
          <w:rFonts w:hint="cs"/>
          <w:rtl/>
          <w:lang w:eastAsia="he-IL"/>
        </w:rPr>
        <w:t>היום, אין עוד משהו שאנחנו צריכים לעשות שלא נעשה בהסכמה</w:t>
      </w:r>
      <w:bookmarkStart w:id="4949" w:name="_ETM_Q24_603168"/>
      <w:bookmarkEnd w:id="4949"/>
      <w:r>
        <w:rPr>
          <w:rFonts w:hint="cs"/>
          <w:rtl/>
          <w:lang w:eastAsia="he-IL"/>
        </w:rPr>
        <w:t xml:space="preserve"> ובשיתוף עם המגזר העסקי. והיעד שלנו זה לעזור למגזר העסקי</w:t>
      </w:r>
      <w:bookmarkStart w:id="4950" w:name="_ETM_Q24_609733"/>
      <w:bookmarkEnd w:id="4950"/>
      <w:r>
        <w:rPr>
          <w:rFonts w:hint="cs"/>
          <w:rtl/>
          <w:lang w:eastAsia="he-IL"/>
        </w:rPr>
        <w:t xml:space="preserve"> לממש את הפוטנציאל. אני רוצה לבשר פה בכנסת - - </w:t>
      </w:r>
      <w:bookmarkStart w:id="4951" w:name="_ETM_Q24_614151"/>
      <w:bookmarkEnd w:id="4951"/>
      <w:r>
        <w:rPr>
          <w:rFonts w:hint="cs"/>
          <w:rtl/>
          <w:lang w:eastAsia="he-IL"/>
        </w:rPr>
        <w:t xml:space="preserve">- </w:t>
      </w:r>
    </w:p>
    <w:p w:rsidR="00E44DA1" w:rsidRDefault="00E44DA1" w:rsidP="00336530">
      <w:pPr>
        <w:rPr>
          <w:rtl/>
          <w:lang w:eastAsia="he-IL"/>
        </w:rPr>
      </w:pPr>
      <w:bookmarkStart w:id="4952" w:name="_ETM_Q24_614631"/>
      <w:bookmarkStart w:id="4953" w:name="_ETM_Q24_614678"/>
      <w:bookmarkEnd w:id="4952"/>
      <w:bookmarkEnd w:id="4953"/>
    </w:p>
    <w:p w:rsidR="00E44DA1" w:rsidRDefault="00E44DA1" w:rsidP="00336530">
      <w:pPr>
        <w:pStyle w:val="af6"/>
        <w:keepNext/>
        <w:rPr>
          <w:rtl/>
        </w:rPr>
      </w:pPr>
      <w:r w:rsidRPr="00311A54">
        <w:rPr>
          <w:rStyle w:val="TagStyle"/>
          <w:rtl/>
        </w:rPr>
        <w:t xml:space="preserve"> &lt;&lt; יור &gt;&gt;</w:t>
      </w:r>
      <w:r w:rsidRPr="0036642D">
        <w:rPr>
          <w:rStyle w:val="TagStyle"/>
          <w:rtl/>
        </w:rPr>
        <w:t xml:space="preserve"> </w:t>
      </w:r>
      <w:r>
        <w:rPr>
          <w:rtl/>
        </w:rPr>
        <w:t>היו"ר מאיר כהן:</w:t>
      </w:r>
      <w:r w:rsidRPr="0036642D">
        <w:rPr>
          <w:rStyle w:val="TagStyle"/>
          <w:rtl/>
        </w:rPr>
        <w:t xml:space="preserve"> </w:t>
      </w:r>
      <w:r w:rsidRPr="00311A54">
        <w:rPr>
          <w:rStyle w:val="TagStyle"/>
          <w:rtl/>
        </w:rPr>
        <w:t>&lt;&lt;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קטי שטרית, בבקשה, גברתי. קטי, שומעים עד כאן. </w:t>
      </w:r>
      <w:bookmarkStart w:id="4954" w:name="_ETM_Q24_623525"/>
      <w:bookmarkEnd w:id="4954"/>
    </w:p>
    <w:p w:rsidR="00E44DA1" w:rsidRDefault="00E44DA1" w:rsidP="00336530">
      <w:pPr>
        <w:rPr>
          <w:rtl/>
          <w:lang w:eastAsia="he-IL"/>
        </w:rPr>
      </w:pPr>
      <w:bookmarkStart w:id="4955" w:name="_ETM_Q24_623563"/>
      <w:bookmarkEnd w:id="4955"/>
    </w:p>
    <w:p w:rsidR="00E44DA1" w:rsidRDefault="00E44DA1" w:rsidP="00336530">
      <w:pPr>
        <w:pStyle w:val="-"/>
        <w:keepNext/>
        <w:rPr>
          <w:rtl/>
        </w:rPr>
      </w:pPr>
      <w:bookmarkStart w:id="4956" w:name="ET_speakercontinue_6429_34"/>
      <w:r w:rsidRPr="00311A54">
        <w:rPr>
          <w:rStyle w:val="TagStyle"/>
          <w:rtl/>
        </w:rPr>
        <w:t xml:space="preserve"> &lt;&lt; דובר_המשך &gt;&gt;</w:t>
      </w:r>
      <w:r w:rsidRPr="0036642D">
        <w:rPr>
          <w:rStyle w:val="TagStyle"/>
          <w:rtl/>
        </w:rPr>
        <w:t xml:space="preserve"> </w:t>
      </w:r>
      <w:r>
        <w:rPr>
          <w:rtl/>
        </w:rPr>
        <w:t>שר הכלכלה והתעשייה ניר ברקת:</w:t>
      </w:r>
      <w:r w:rsidRPr="0036642D">
        <w:rPr>
          <w:rStyle w:val="TagStyle"/>
          <w:rtl/>
        </w:rPr>
        <w:t xml:space="preserve"> </w:t>
      </w:r>
      <w:r w:rsidRPr="00311A54">
        <w:rPr>
          <w:rStyle w:val="TagStyle"/>
          <w:rtl/>
        </w:rPr>
        <w:t>&lt;&lt; דובר_המשך &gt;&gt;</w:t>
      </w:r>
      <w:r>
        <w:rPr>
          <w:rtl/>
        </w:rPr>
        <w:t xml:space="preserve"> </w:t>
      </w:r>
      <w:bookmarkEnd w:id="4956"/>
    </w:p>
    <w:p w:rsidR="00E44DA1" w:rsidRDefault="00E44DA1" w:rsidP="00336530">
      <w:pPr>
        <w:pStyle w:val="KeepWithNext"/>
        <w:rPr>
          <w:rtl/>
          <w:lang w:eastAsia="he-IL"/>
        </w:rPr>
      </w:pPr>
    </w:p>
    <w:p w:rsidR="00E44DA1" w:rsidRDefault="00E44DA1" w:rsidP="00336530">
      <w:pPr>
        <w:rPr>
          <w:rtl/>
          <w:lang w:eastAsia="he-IL"/>
        </w:rPr>
      </w:pPr>
      <w:bookmarkStart w:id="4957" w:name="_ETM_Q24_624420"/>
      <w:bookmarkEnd w:id="4957"/>
      <w:r>
        <w:rPr>
          <w:rFonts w:hint="cs"/>
          <w:rtl/>
          <w:lang w:eastAsia="he-IL"/>
        </w:rPr>
        <w:t>אני רוצה לבשר לחברות ולחברי הכנסת שבקרוב נשיק מיזם נוסף</w:t>
      </w:r>
      <w:bookmarkStart w:id="4958" w:name="_ETM_Q24_623945"/>
      <w:bookmarkEnd w:id="4958"/>
      <w:r>
        <w:rPr>
          <w:rFonts w:hint="cs"/>
          <w:rtl/>
          <w:lang w:eastAsia="he-IL"/>
        </w:rPr>
        <w:t xml:space="preserve"> שהמטרה שלו זה לעזור ולייצר עוד יותר תחרות בצד של </w:t>
      </w:r>
      <w:bookmarkStart w:id="4959" w:name="_ETM_Q24_629622"/>
      <w:bookmarkEnd w:id="4959"/>
      <w:proofErr w:type="spellStart"/>
      <w:r>
        <w:rPr>
          <w:rFonts w:hint="cs"/>
          <w:rtl/>
          <w:lang w:eastAsia="he-IL"/>
        </w:rPr>
        <w:t>הביקושים</w:t>
      </w:r>
      <w:proofErr w:type="spellEnd"/>
      <w:r>
        <w:rPr>
          <w:rFonts w:hint="cs"/>
          <w:rtl/>
          <w:lang w:eastAsia="he-IL"/>
        </w:rPr>
        <w:t>. כי "מה שטוב לאירופה טוב לישראל",</w:t>
      </w:r>
      <w:bookmarkStart w:id="4960" w:name="_ETM_Q24_631876"/>
      <w:bookmarkEnd w:id="4960"/>
      <w:r>
        <w:rPr>
          <w:rFonts w:hint="cs"/>
          <w:rtl/>
          <w:lang w:eastAsia="he-IL"/>
        </w:rPr>
        <w:t xml:space="preserve"> זה בצד של ההיצע. פתחנו את ההיצע, ואנחנו עכשיו צריכים</w:t>
      </w:r>
      <w:bookmarkStart w:id="4961" w:name="_ETM_Q24_635159"/>
      <w:bookmarkEnd w:id="4961"/>
      <w:r>
        <w:rPr>
          <w:rFonts w:hint="cs"/>
          <w:rtl/>
          <w:lang w:eastAsia="he-IL"/>
        </w:rPr>
        <w:t xml:space="preserve"> לעודד יותר ויותר קמעונאים ויבואנים חדשים להביא יותר מוצרים ולדחוף </w:t>
      </w:r>
      <w:bookmarkStart w:id="4962" w:name="_ETM_Q24_639830"/>
      <w:bookmarkEnd w:id="4962"/>
      <w:r>
        <w:rPr>
          <w:rFonts w:hint="cs"/>
          <w:rtl/>
          <w:lang w:eastAsia="he-IL"/>
        </w:rPr>
        <w:t xml:space="preserve">את המחיר למטה. והמהלך שאנחנו הולכים לעשות, נדבר </w:t>
      </w:r>
      <w:bookmarkStart w:id="4963" w:name="_ETM_Q24_643138"/>
      <w:bookmarkEnd w:id="4963"/>
      <w:r>
        <w:rPr>
          <w:rFonts w:hint="cs"/>
          <w:rtl/>
          <w:lang w:eastAsia="he-IL"/>
        </w:rPr>
        <w:t xml:space="preserve">עליו בקרוב, הוא מהלך משלים של "מה שטוב לאירופה", מהלך </w:t>
      </w:r>
      <w:bookmarkStart w:id="4964" w:name="_ETM_Q24_647372"/>
      <w:bookmarkEnd w:id="4964"/>
      <w:r>
        <w:rPr>
          <w:rFonts w:hint="cs"/>
          <w:rtl/>
          <w:lang w:eastAsia="he-IL"/>
        </w:rPr>
        <w:t>ששותפים לו הרבה מאוד אנשים חכמים בתוך המגזר</w:t>
      </w:r>
      <w:bookmarkStart w:id="4965" w:name="_ETM_Q24_653215"/>
      <w:bookmarkEnd w:id="4965"/>
      <w:r>
        <w:rPr>
          <w:rFonts w:hint="cs"/>
          <w:rtl/>
          <w:lang w:eastAsia="he-IL"/>
        </w:rPr>
        <w:t xml:space="preserve"> העסקי. ובכן, אתם יודעים, מה שאבסורד </w:t>
      </w:r>
      <w:r>
        <w:rPr>
          <w:rFonts w:hint="eastAsia"/>
          <w:rtl/>
          <w:lang w:eastAsia="he-IL"/>
        </w:rPr>
        <w:t>–</w:t>
      </w:r>
      <w:r>
        <w:rPr>
          <w:rFonts w:hint="cs"/>
          <w:rtl/>
          <w:lang w:eastAsia="he-IL"/>
        </w:rPr>
        <w:t xml:space="preserve"> כשנכנסים לוועדת </w:t>
      </w:r>
      <w:bookmarkStart w:id="4966" w:name="_ETM_Q24_659367"/>
      <w:bookmarkEnd w:id="4966"/>
      <w:r>
        <w:rPr>
          <w:rFonts w:hint="cs"/>
          <w:rtl/>
          <w:lang w:eastAsia="he-IL"/>
        </w:rPr>
        <w:t xml:space="preserve">הכלכלה בכנסת, יש שיתוף פעולה מלא, כולם מסכימים שהחקיקה היא </w:t>
      </w:r>
      <w:bookmarkStart w:id="4967" w:name="_ETM_Q24_664471"/>
      <w:bookmarkEnd w:id="4967"/>
      <w:r>
        <w:rPr>
          <w:rFonts w:hint="cs"/>
          <w:rtl/>
          <w:lang w:eastAsia="he-IL"/>
        </w:rPr>
        <w:t>טובה. ולמען האמת, אנחנו מכניסים פנימה הערות של קואליציה</w:t>
      </w:r>
      <w:bookmarkStart w:id="4968" w:name="_ETM_Q24_669195"/>
      <w:bookmarkEnd w:id="4968"/>
      <w:r>
        <w:rPr>
          <w:rFonts w:hint="cs"/>
          <w:rtl/>
          <w:lang w:eastAsia="he-IL"/>
        </w:rPr>
        <w:t xml:space="preserve"> ואופוזיציה כאחד, ואני מאמין מאוד גדול שצריך לבוא לבית </w:t>
      </w:r>
      <w:bookmarkStart w:id="4969" w:name="_ETM_Q24_674615"/>
      <w:bookmarkEnd w:id="4969"/>
      <w:r>
        <w:rPr>
          <w:rFonts w:hint="cs"/>
          <w:rtl/>
          <w:lang w:eastAsia="he-IL"/>
        </w:rPr>
        <w:t xml:space="preserve">הזה - - - </w:t>
      </w:r>
    </w:p>
    <w:p w:rsidR="00E44DA1" w:rsidRDefault="00E44DA1" w:rsidP="00336530">
      <w:pPr>
        <w:rPr>
          <w:rtl/>
          <w:lang w:eastAsia="he-IL"/>
        </w:rPr>
      </w:pPr>
    </w:p>
    <w:p w:rsidR="00E44DA1" w:rsidRDefault="00E44DA1" w:rsidP="00336530">
      <w:pPr>
        <w:pStyle w:val="af6"/>
        <w:keepNext/>
        <w:rPr>
          <w:rtl/>
        </w:rPr>
      </w:pPr>
      <w:r w:rsidRPr="00311A54">
        <w:rPr>
          <w:rStyle w:val="TagStyle"/>
          <w:rtl/>
        </w:rPr>
        <w:t xml:space="preserve"> &lt;&lt; יור &gt;&gt;</w:t>
      </w:r>
      <w:r w:rsidRPr="0036642D">
        <w:rPr>
          <w:rStyle w:val="TagStyle"/>
          <w:rtl/>
        </w:rPr>
        <w:t xml:space="preserve"> </w:t>
      </w:r>
      <w:r>
        <w:rPr>
          <w:rtl/>
        </w:rPr>
        <w:t>היו"ר מאיר כהן:</w:t>
      </w:r>
      <w:r w:rsidRPr="0036642D">
        <w:rPr>
          <w:rStyle w:val="TagStyle"/>
          <w:rtl/>
        </w:rPr>
        <w:t xml:space="preserve"> </w:t>
      </w:r>
      <w:r w:rsidRPr="00311A54">
        <w:rPr>
          <w:rStyle w:val="TagStyle"/>
          <w:rtl/>
        </w:rPr>
        <w:t>&lt;&lt; יור &gt;&gt;</w:t>
      </w:r>
      <w:r>
        <w:rPr>
          <w:rtl/>
        </w:rPr>
        <w:t xml:space="preserve"> </w:t>
      </w:r>
    </w:p>
    <w:p w:rsidR="00E44DA1" w:rsidRDefault="00E44DA1" w:rsidP="00336530">
      <w:pPr>
        <w:pStyle w:val="KeepWithNext"/>
        <w:rPr>
          <w:rtl/>
          <w:lang w:eastAsia="he-IL"/>
        </w:rPr>
      </w:pPr>
    </w:p>
    <w:p w:rsidR="00E44DA1" w:rsidRPr="0036642D" w:rsidRDefault="00E44DA1" w:rsidP="00336530">
      <w:pPr>
        <w:rPr>
          <w:rtl/>
          <w:lang w:eastAsia="he-IL"/>
        </w:rPr>
      </w:pPr>
      <w:r>
        <w:rPr>
          <w:rFonts w:hint="cs"/>
          <w:rtl/>
          <w:lang w:eastAsia="he-IL"/>
        </w:rPr>
        <w:t xml:space="preserve">סליחה, אדוני. אני מבקש מכל </w:t>
      </w:r>
      <w:bookmarkStart w:id="4970" w:name="_ETM_Q24_675717"/>
      <w:bookmarkEnd w:id="4970"/>
      <w:r>
        <w:rPr>
          <w:rFonts w:hint="cs"/>
          <w:rtl/>
          <w:lang w:eastAsia="he-IL"/>
        </w:rPr>
        <w:t>מי שיושב כאן, אתם רוצים לדבר בטלפון?</w:t>
      </w:r>
      <w:r>
        <w:rPr>
          <w:rFonts w:hint="cs"/>
          <w:lang w:eastAsia="he-IL"/>
        </w:rPr>
        <w:t xml:space="preserve"> </w:t>
      </w:r>
      <w:r>
        <w:rPr>
          <w:rFonts w:hint="cs"/>
          <w:rtl/>
          <w:lang w:eastAsia="he-IL"/>
        </w:rPr>
        <w:t xml:space="preserve">צאו החוצה. לא </w:t>
      </w:r>
      <w:bookmarkStart w:id="4971" w:name="_ETM_Q24_680801"/>
      <w:bookmarkEnd w:id="4971"/>
      <w:r>
        <w:rPr>
          <w:rFonts w:hint="cs"/>
          <w:rtl/>
          <w:lang w:eastAsia="he-IL"/>
        </w:rPr>
        <w:t xml:space="preserve">יעלה על הדעת, שעומד כאן שר, מנסה לדבר </w:t>
      </w:r>
      <w:r>
        <w:rPr>
          <w:rFonts w:hint="eastAsia"/>
          <w:rtl/>
          <w:lang w:eastAsia="he-IL"/>
        </w:rPr>
        <w:t>–</w:t>
      </w:r>
      <w:r>
        <w:rPr>
          <w:rFonts w:hint="cs"/>
          <w:rtl/>
          <w:lang w:eastAsia="he-IL"/>
        </w:rPr>
        <w:t xml:space="preserve"> גם </w:t>
      </w:r>
      <w:bookmarkStart w:id="4972" w:name="_ETM_Q24_684177"/>
      <w:bookmarkEnd w:id="4972"/>
      <w:r>
        <w:rPr>
          <w:rFonts w:hint="cs"/>
          <w:rtl/>
          <w:lang w:eastAsia="he-IL"/>
        </w:rPr>
        <w:t xml:space="preserve">אתה, חבר הכנסת אבוטבול, בבקשה. מי שרוצה לדבר, צאו החוצה </w:t>
      </w:r>
      <w:bookmarkStart w:id="4973" w:name="_ETM_Q24_691365"/>
      <w:bookmarkEnd w:id="4973"/>
      <w:r>
        <w:rPr>
          <w:rFonts w:hint="cs"/>
          <w:rtl/>
          <w:lang w:eastAsia="he-IL"/>
        </w:rPr>
        <w:t xml:space="preserve">מכאן. סליחה, בבקשה. </w:t>
      </w:r>
    </w:p>
    <w:p w:rsidR="00E44DA1" w:rsidRDefault="00E44DA1" w:rsidP="00336530">
      <w:pPr>
        <w:rPr>
          <w:rtl/>
          <w:lang w:eastAsia="he-IL"/>
        </w:rPr>
      </w:pPr>
      <w:bookmarkStart w:id="4974" w:name="_ETM_Q24_564230"/>
      <w:bookmarkStart w:id="4975" w:name="_ETM_Q24_564295"/>
      <w:bookmarkEnd w:id="4974"/>
      <w:bookmarkEnd w:id="4975"/>
    </w:p>
    <w:p w:rsidR="00E44DA1" w:rsidRDefault="00E44DA1" w:rsidP="00336530">
      <w:pPr>
        <w:pStyle w:val="-"/>
        <w:keepNext/>
        <w:rPr>
          <w:rtl/>
        </w:rPr>
      </w:pPr>
      <w:bookmarkStart w:id="4976" w:name="ET_speakercontinue_6429_36"/>
      <w:r w:rsidRPr="00311A54">
        <w:rPr>
          <w:rStyle w:val="TagStyle"/>
          <w:rtl/>
        </w:rPr>
        <w:t xml:space="preserve"> &lt;&lt; דובר_המשך &gt;&gt;</w:t>
      </w:r>
      <w:r w:rsidRPr="0036642D">
        <w:rPr>
          <w:rStyle w:val="TagStyle"/>
          <w:rtl/>
        </w:rPr>
        <w:t xml:space="preserve"> </w:t>
      </w:r>
      <w:r>
        <w:rPr>
          <w:rtl/>
        </w:rPr>
        <w:t>שר הכלכלה והתעשייה ניר ברקת:</w:t>
      </w:r>
      <w:r w:rsidRPr="0036642D">
        <w:rPr>
          <w:rStyle w:val="TagStyle"/>
          <w:rtl/>
        </w:rPr>
        <w:t xml:space="preserve"> </w:t>
      </w:r>
      <w:r w:rsidRPr="00311A54">
        <w:rPr>
          <w:rStyle w:val="TagStyle"/>
          <w:rtl/>
        </w:rPr>
        <w:t>&lt;&lt; דובר_המשך &gt;&gt;</w:t>
      </w:r>
      <w:r>
        <w:rPr>
          <w:rtl/>
        </w:rPr>
        <w:t xml:space="preserve"> </w:t>
      </w:r>
      <w:bookmarkEnd w:id="4976"/>
    </w:p>
    <w:p w:rsidR="00E44DA1" w:rsidRDefault="00E44DA1" w:rsidP="00336530">
      <w:pPr>
        <w:pStyle w:val="KeepWithNext"/>
        <w:rPr>
          <w:rtl/>
          <w:lang w:eastAsia="he-IL"/>
        </w:rPr>
      </w:pPr>
    </w:p>
    <w:p w:rsidR="00E44DA1" w:rsidRDefault="00E44DA1" w:rsidP="00336530">
      <w:pPr>
        <w:rPr>
          <w:rtl/>
          <w:lang w:eastAsia="he-IL"/>
        </w:rPr>
      </w:pPr>
      <w:bookmarkStart w:id="4977" w:name="_ETM_Q24_694085"/>
      <w:bookmarkEnd w:id="4977"/>
      <w:r>
        <w:rPr>
          <w:rFonts w:hint="cs"/>
          <w:rtl/>
          <w:lang w:eastAsia="he-IL"/>
        </w:rPr>
        <w:t xml:space="preserve">תודה רבה, אדוני היושב-ראש. ואני רוצה שוב </w:t>
      </w:r>
      <w:bookmarkStart w:id="4978" w:name="_ETM_Q24_695268"/>
      <w:bookmarkEnd w:id="4978"/>
      <w:r>
        <w:rPr>
          <w:rFonts w:hint="cs"/>
          <w:rtl/>
          <w:lang w:eastAsia="he-IL"/>
        </w:rPr>
        <w:t>לומר תודה לחברים שכן משתפים פעולה בוועדות. כשמגיעות</w:t>
      </w:r>
      <w:bookmarkStart w:id="4979" w:name="_ETM_Q24_698609"/>
      <w:bookmarkEnd w:id="4979"/>
      <w:r>
        <w:rPr>
          <w:rFonts w:hint="cs"/>
          <w:rtl/>
          <w:lang w:eastAsia="he-IL"/>
        </w:rPr>
        <w:t xml:space="preserve"> לכאן ההחלטות הגדולות, הן כן מתקבלות בקונסנזוס רחב. כי</w:t>
      </w:r>
      <w:bookmarkStart w:id="4980" w:name="_ETM_Q24_703644"/>
      <w:bookmarkEnd w:id="4980"/>
      <w:r>
        <w:rPr>
          <w:rFonts w:hint="cs"/>
          <w:rtl/>
          <w:lang w:eastAsia="he-IL"/>
        </w:rPr>
        <w:t xml:space="preserve"> כשאנחנו מדברים על הכלכלה, אפשר להגיע למכנה משותף מאוד רחב</w:t>
      </w:r>
      <w:bookmarkStart w:id="4981" w:name="_ETM_Q24_709500"/>
      <w:bookmarkEnd w:id="4981"/>
      <w:r>
        <w:rPr>
          <w:rFonts w:hint="cs"/>
          <w:rtl/>
          <w:lang w:eastAsia="he-IL"/>
        </w:rPr>
        <w:t xml:space="preserve">. זאת תפיסת עולמי, ולשמחתי אנחנו מצליחים להגיע להסכמה </w:t>
      </w:r>
      <w:r>
        <w:rPr>
          <w:rFonts w:hint="eastAsia"/>
          <w:rtl/>
          <w:lang w:eastAsia="he-IL"/>
        </w:rPr>
        <w:t>–</w:t>
      </w:r>
      <w:r>
        <w:rPr>
          <w:rFonts w:hint="cs"/>
          <w:rtl/>
          <w:lang w:eastAsia="he-IL"/>
        </w:rPr>
        <w:t xml:space="preserve"> אני גם</w:t>
      </w:r>
      <w:bookmarkStart w:id="4982" w:name="_ETM_Q24_712742"/>
      <w:bookmarkEnd w:id="4982"/>
      <w:r>
        <w:rPr>
          <w:rFonts w:hint="cs"/>
          <w:rtl/>
          <w:lang w:eastAsia="he-IL"/>
        </w:rPr>
        <w:t xml:space="preserve"> מבין שכשמגיעים כאן לפודיום, מדברים פוליטיקה ולא ענייני, וזה בסדר,  </w:t>
      </w:r>
      <w:bookmarkStart w:id="4983" w:name="_ETM_Q24_717488"/>
      <w:bookmarkEnd w:id="4983"/>
      <w:r>
        <w:rPr>
          <w:rFonts w:hint="cs"/>
          <w:rtl/>
          <w:lang w:eastAsia="he-IL"/>
        </w:rPr>
        <w:t xml:space="preserve">לטובת העניין </w:t>
      </w:r>
      <w:r>
        <w:rPr>
          <w:rFonts w:hint="eastAsia"/>
          <w:rtl/>
          <w:lang w:eastAsia="he-IL"/>
        </w:rPr>
        <w:t>–</w:t>
      </w:r>
      <w:r>
        <w:rPr>
          <w:rFonts w:hint="cs"/>
          <w:rtl/>
          <w:lang w:eastAsia="he-IL"/>
        </w:rPr>
        <w:t xml:space="preserve"> ולחפש את </w:t>
      </w:r>
      <w:proofErr w:type="spellStart"/>
      <w:r>
        <w:rPr>
          <w:rFonts w:hint="cs"/>
          <w:rtl/>
          <w:lang w:eastAsia="he-IL"/>
        </w:rPr>
        <w:t>הביחד</w:t>
      </w:r>
      <w:proofErr w:type="spellEnd"/>
      <w:r>
        <w:rPr>
          <w:rFonts w:hint="cs"/>
          <w:rtl/>
          <w:lang w:eastAsia="he-IL"/>
        </w:rPr>
        <w:t xml:space="preserve">, כי אני, אוזני פתוחה, </w:t>
      </w:r>
      <w:bookmarkStart w:id="4984" w:name="_ETM_Q24_723493"/>
      <w:bookmarkEnd w:id="4984"/>
      <w:r>
        <w:rPr>
          <w:rFonts w:hint="cs"/>
          <w:rtl/>
          <w:lang w:eastAsia="he-IL"/>
        </w:rPr>
        <w:t xml:space="preserve">וכל פעם שמגיע חבר מהקואליציה או מהאופוזיציה ומדבר לעניין, הוא מקבל ממני תשובה לעניין. </w:t>
      </w:r>
    </w:p>
    <w:p w:rsidR="00E44DA1" w:rsidRDefault="00E44DA1" w:rsidP="00336530">
      <w:pPr>
        <w:rPr>
          <w:rtl/>
          <w:lang w:eastAsia="he-IL"/>
        </w:rPr>
      </w:pPr>
    </w:p>
    <w:p w:rsidR="00E44DA1" w:rsidRDefault="00E44DA1" w:rsidP="00336530">
      <w:pPr>
        <w:rPr>
          <w:rtl/>
          <w:lang w:eastAsia="he-IL"/>
        </w:rPr>
      </w:pPr>
      <w:r>
        <w:rPr>
          <w:rFonts w:hint="cs"/>
          <w:rtl/>
          <w:lang w:eastAsia="he-IL"/>
        </w:rPr>
        <w:t>לגופו של עניין, אני רוצה להתייחס</w:t>
      </w:r>
      <w:bookmarkStart w:id="4985" w:name="_ETM_Q24_730523"/>
      <w:bookmarkEnd w:id="4985"/>
      <w:r>
        <w:rPr>
          <w:rFonts w:hint="cs"/>
          <w:rtl/>
          <w:lang w:eastAsia="he-IL"/>
        </w:rPr>
        <w:t xml:space="preserve"> עכשיו להצעה עצמה. ההצעה, ואמרתי לך את זה, חבר </w:t>
      </w:r>
      <w:bookmarkStart w:id="4986" w:name="_ETM_Q24_743122"/>
      <w:bookmarkEnd w:id="4986"/>
      <w:r>
        <w:rPr>
          <w:rFonts w:hint="cs"/>
          <w:rtl/>
          <w:lang w:eastAsia="he-IL"/>
        </w:rPr>
        <w:t>הכנסת בליאק, ההצעה הזאת, על פניו, נראית מאוד מורכבת,</w:t>
      </w:r>
      <w:bookmarkStart w:id="4987" w:name="_ETM_Q24_747054"/>
      <w:bookmarkEnd w:id="4987"/>
      <w:r>
        <w:rPr>
          <w:rFonts w:hint="cs"/>
          <w:rtl/>
          <w:lang w:eastAsia="he-IL"/>
        </w:rPr>
        <w:t xml:space="preserve"> מאוד מסובכת, ואם אתה רוצה תשובה עניינית ורצינית, אני מבקש</w:t>
      </w:r>
      <w:bookmarkStart w:id="4988" w:name="_ETM_Q24_751916"/>
      <w:bookmarkEnd w:id="4988"/>
      <w:r>
        <w:rPr>
          <w:rFonts w:hint="cs"/>
          <w:rtl/>
          <w:lang w:eastAsia="he-IL"/>
        </w:rPr>
        <w:t xml:space="preserve"> להתעמק בתוך הצוות המקצועי. הצוות המקצועי היום אומר שהסיכוי שהדבר</w:t>
      </w:r>
      <w:bookmarkStart w:id="4989" w:name="_ETM_Q24_758258"/>
      <w:bookmarkEnd w:id="4989"/>
      <w:r>
        <w:rPr>
          <w:rFonts w:hint="cs"/>
          <w:rtl/>
          <w:lang w:eastAsia="he-IL"/>
        </w:rPr>
        <w:t xml:space="preserve"> הזה יצליח </w:t>
      </w:r>
      <w:r>
        <w:rPr>
          <w:rFonts w:hint="eastAsia"/>
          <w:rtl/>
          <w:lang w:eastAsia="he-IL"/>
        </w:rPr>
        <w:t>–</w:t>
      </w:r>
      <w:r>
        <w:rPr>
          <w:rFonts w:hint="cs"/>
          <w:rtl/>
          <w:lang w:eastAsia="he-IL"/>
        </w:rPr>
        <w:t xml:space="preserve"> לבנות מנגנון מסורבל </w:t>
      </w:r>
      <w:r>
        <w:rPr>
          <w:rFonts w:hint="eastAsia"/>
          <w:rtl/>
          <w:lang w:eastAsia="he-IL"/>
        </w:rPr>
        <w:t>–</w:t>
      </w:r>
      <w:r>
        <w:rPr>
          <w:rFonts w:hint="cs"/>
          <w:rtl/>
          <w:lang w:eastAsia="he-IL"/>
        </w:rPr>
        <w:t xml:space="preserve"> והסיכוי שנקבל תועלת ממנו, הוא </w:t>
      </w:r>
      <w:bookmarkStart w:id="4990" w:name="_ETM_Q24_762876"/>
      <w:bookmarkEnd w:id="4990"/>
      <w:r>
        <w:rPr>
          <w:rFonts w:hint="cs"/>
          <w:rtl/>
          <w:lang w:eastAsia="he-IL"/>
        </w:rPr>
        <w:t xml:space="preserve">לא גבוה. </w:t>
      </w:r>
    </w:p>
    <w:p w:rsidR="00E44DA1" w:rsidRDefault="00E44DA1" w:rsidP="00336530">
      <w:pPr>
        <w:rPr>
          <w:rtl/>
          <w:lang w:eastAsia="he-IL"/>
        </w:rPr>
      </w:pPr>
    </w:p>
    <w:p w:rsidR="00E44DA1" w:rsidRDefault="00E44DA1" w:rsidP="00336530">
      <w:pPr>
        <w:rPr>
          <w:rtl/>
        </w:rPr>
      </w:pPr>
      <w:bookmarkStart w:id="4991" w:name="TOR_Q25"/>
      <w:bookmarkEnd w:id="4991"/>
      <w:r>
        <w:rPr>
          <w:rFonts w:hint="cs"/>
          <w:rtl/>
        </w:rPr>
        <w:t xml:space="preserve">תרצו שלושה חודשים לשבת איתנו, להתעמק, להגיע לאותו </w:t>
      </w:r>
      <w:bookmarkStart w:id="4992" w:name="_ETM_Q25_167499"/>
      <w:bookmarkEnd w:id="4992"/>
      <w:r>
        <w:rPr>
          <w:rFonts w:hint="cs"/>
          <w:rtl/>
        </w:rPr>
        <w:t xml:space="preserve">דף </w:t>
      </w:r>
      <w:r>
        <w:rPr>
          <w:rtl/>
        </w:rPr>
        <w:t>–</w:t>
      </w:r>
      <w:r>
        <w:rPr>
          <w:rFonts w:hint="cs"/>
          <w:rtl/>
        </w:rPr>
        <w:t xml:space="preserve"> אני מוכן להשקיע את הזמן. לא תרצו, רוצים להעלות </w:t>
      </w:r>
      <w:bookmarkStart w:id="4993" w:name="_ETM_Q25_166419"/>
      <w:bookmarkEnd w:id="4993"/>
      <w:r>
        <w:rPr>
          <w:rFonts w:hint="cs"/>
          <w:rtl/>
        </w:rPr>
        <w:t xml:space="preserve">את זה להצבעה, אני אבקש מחברי </w:t>
      </w:r>
      <w:bookmarkStart w:id="4994" w:name="_ETM_Q25_169795"/>
      <w:bookmarkEnd w:id="4994"/>
      <w:r>
        <w:rPr>
          <w:rFonts w:hint="cs"/>
          <w:rtl/>
        </w:rPr>
        <w:t xml:space="preserve">הכנסת, לאור העובדה שאני לא רואה את זה מצליח, </w:t>
      </w:r>
      <w:bookmarkStart w:id="4995" w:name="_ETM_Q25_174306"/>
      <w:bookmarkEnd w:id="4995"/>
      <w:r>
        <w:rPr>
          <w:rFonts w:hint="cs"/>
          <w:rtl/>
        </w:rPr>
        <w:t xml:space="preserve">נכון לעכשיו </w:t>
      </w:r>
      <w:r>
        <w:rPr>
          <w:rFonts w:hint="eastAsia"/>
          <w:rtl/>
        </w:rPr>
        <w:t>–</w:t>
      </w:r>
      <w:r>
        <w:rPr>
          <w:rFonts w:hint="cs"/>
          <w:rtl/>
        </w:rPr>
        <w:t xml:space="preserve"> ואני מוכן להשקיע את הזמן והאנרגיה לבדוק </w:t>
      </w:r>
      <w:bookmarkStart w:id="4996" w:name="_ETM_Q25_175399"/>
      <w:bookmarkEnd w:id="4996"/>
      <w:r>
        <w:rPr>
          <w:rFonts w:hint="cs"/>
          <w:rtl/>
        </w:rPr>
        <w:t xml:space="preserve">את זה שוב </w:t>
      </w:r>
      <w:r>
        <w:rPr>
          <w:rFonts w:hint="eastAsia"/>
          <w:rtl/>
        </w:rPr>
        <w:t>–</w:t>
      </w:r>
      <w:r>
        <w:rPr>
          <w:rFonts w:hint="cs"/>
          <w:rtl/>
        </w:rPr>
        <w:t xml:space="preserve"> אם אתם לא מוכנים לדחות את זה </w:t>
      </w:r>
      <w:bookmarkStart w:id="4997" w:name="_ETM_Q25_178066"/>
      <w:bookmarkEnd w:id="4997"/>
      <w:r>
        <w:rPr>
          <w:rFonts w:hint="cs"/>
          <w:rtl/>
        </w:rPr>
        <w:t>בשלושה חודשים, אני אבקש מחברי הכנסת לדחות</w:t>
      </w:r>
      <w:bookmarkStart w:id="4998" w:name="_ETM_Q25_181357"/>
      <w:bookmarkEnd w:id="4998"/>
      <w:r>
        <w:rPr>
          <w:rFonts w:hint="cs"/>
          <w:rtl/>
        </w:rPr>
        <w:t xml:space="preserve"> את ההצעה. בידיך הדבר.</w:t>
      </w:r>
    </w:p>
    <w:p w:rsidR="00E44DA1" w:rsidRDefault="00E44DA1" w:rsidP="009635F5">
      <w:pPr>
        <w:rPr>
          <w:rtl/>
        </w:rPr>
      </w:pPr>
      <w:bookmarkStart w:id="4999" w:name="_ETM_Q25_182197"/>
      <w:bookmarkEnd w:id="4999"/>
    </w:p>
    <w:p w:rsidR="00E44DA1" w:rsidRDefault="00E44DA1" w:rsidP="00336530">
      <w:pPr>
        <w:pStyle w:val="af6"/>
        <w:keepNext/>
        <w:rPr>
          <w:rtl/>
        </w:rPr>
      </w:pPr>
      <w:bookmarkStart w:id="5000" w:name="ET_yor_6597_1"/>
      <w:r w:rsidRPr="006240F9">
        <w:rPr>
          <w:rStyle w:val="TagStyle"/>
          <w:rtl/>
        </w:rPr>
        <w:t xml:space="preserve"> &lt;&lt; יור &gt;&gt; </w:t>
      </w:r>
      <w:r>
        <w:rPr>
          <w:rtl/>
        </w:rPr>
        <w:t>היו"ר מאיר כהן:</w:t>
      </w:r>
      <w:r w:rsidRPr="006240F9">
        <w:rPr>
          <w:rStyle w:val="TagStyle"/>
          <w:rtl/>
        </w:rPr>
        <w:t xml:space="preserve"> &lt;&lt; יור &gt;&gt;</w:t>
      </w:r>
      <w:r>
        <w:rPr>
          <w:rtl/>
        </w:rPr>
        <w:t xml:space="preserve"> </w:t>
      </w:r>
      <w:bookmarkEnd w:id="5000"/>
    </w:p>
    <w:p w:rsidR="00E44DA1" w:rsidRDefault="00E44DA1" w:rsidP="00336530">
      <w:pPr>
        <w:pStyle w:val="KeepWithNext"/>
        <w:rPr>
          <w:rtl/>
        </w:rPr>
      </w:pPr>
    </w:p>
    <w:p w:rsidR="00E44DA1" w:rsidRDefault="00E44DA1" w:rsidP="00336530">
      <w:pPr>
        <w:rPr>
          <w:rtl/>
        </w:rPr>
      </w:pPr>
      <w:bookmarkStart w:id="5001" w:name="_ETM_Q25_187296"/>
      <w:bookmarkEnd w:id="5001"/>
      <w:r>
        <w:rPr>
          <w:rFonts w:hint="cs"/>
          <w:rtl/>
        </w:rPr>
        <w:t xml:space="preserve">תודה רבה. תודה רבה, אדוני. שלוש </w:t>
      </w:r>
      <w:bookmarkStart w:id="5002" w:name="_ETM_Q25_186253"/>
      <w:bookmarkEnd w:id="5002"/>
      <w:r>
        <w:rPr>
          <w:rFonts w:hint="cs"/>
          <w:rtl/>
        </w:rPr>
        <w:t>דקות - - -</w:t>
      </w:r>
    </w:p>
    <w:p w:rsidR="00E44DA1" w:rsidRDefault="00E44DA1" w:rsidP="00336530">
      <w:pPr>
        <w:rPr>
          <w:rtl/>
        </w:rPr>
      </w:pPr>
      <w:bookmarkStart w:id="5003" w:name="_ETM_Q25_183823"/>
      <w:bookmarkStart w:id="5004" w:name="_ETM_Q25_183896"/>
      <w:bookmarkStart w:id="5005" w:name="_ETM_Q25_184016"/>
      <w:bookmarkStart w:id="5006" w:name="_ETM_Q25_184077"/>
      <w:bookmarkEnd w:id="5003"/>
      <w:bookmarkEnd w:id="5004"/>
      <w:bookmarkEnd w:id="5005"/>
      <w:bookmarkEnd w:id="5006"/>
    </w:p>
    <w:p w:rsidR="00E44DA1" w:rsidRDefault="00E44DA1" w:rsidP="00336530">
      <w:pPr>
        <w:pStyle w:val="af5"/>
        <w:keepNext/>
        <w:rPr>
          <w:rtl/>
        </w:rPr>
      </w:pPr>
      <w:bookmarkStart w:id="5007" w:name="ET_interruption_5786_2"/>
      <w:r w:rsidRPr="006240F9">
        <w:rPr>
          <w:rStyle w:val="TagStyle"/>
          <w:rtl/>
        </w:rPr>
        <w:t xml:space="preserve"> &lt;&lt; קריאה &gt;&gt; </w:t>
      </w:r>
      <w:r>
        <w:rPr>
          <w:rtl/>
        </w:rPr>
        <w:t>אופיר כץ (הליכוד):</w:t>
      </w:r>
      <w:r w:rsidRPr="006240F9">
        <w:rPr>
          <w:rStyle w:val="TagStyle"/>
          <w:rtl/>
        </w:rPr>
        <w:t xml:space="preserve"> &lt;&lt; קריאה &gt;&gt;</w:t>
      </w:r>
      <w:r>
        <w:rPr>
          <w:rtl/>
        </w:rPr>
        <w:t xml:space="preserve"> </w:t>
      </w:r>
      <w:bookmarkEnd w:id="5007"/>
    </w:p>
    <w:p w:rsidR="00E44DA1" w:rsidRDefault="00E44DA1" w:rsidP="00336530">
      <w:pPr>
        <w:pStyle w:val="KeepWithNext"/>
        <w:rPr>
          <w:rtl/>
        </w:rPr>
      </w:pPr>
    </w:p>
    <w:p w:rsidR="00E44DA1" w:rsidRDefault="00E44DA1" w:rsidP="00336530">
      <w:pPr>
        <w:rPr>
          <w:rtl/>
        </w:rPr>
      </w:pPr>
      <w:r>
        <w:rPr>
          <w:rFonts w:hint="cs"/>
          <w:rtl/>
        </w:rPr>
        <w:t>ניר, לא.</w:t>
      </w:r>
    </w:p>
    <w:p w:rsidR="00E44DA1" w:rsidRDefault="00E44DA1" w:rsidP="00336530">
      <w:pPr>
        <w:rPr>
          <w:rtl/>
        </w:rPr>
      </w:pPr>
      <w:bookmarkStart w:id="5008" w:name="_ETM_Q25_182697"/>
      <w:bookmarkStart w:id="5009" w:name="_ETM_Q25_182762"/>
      <w:bookmarkStart w:id="5010" w:name="_ETM_Q25_182866"/>
      <w:bookmarkStart w:id="5011" w:name="_ETM_Q25_182930"/>
      <w:bookmarkEnd w:id="5008"/>
      <w:bookmarkEnd w:id="5009"/>
      <w:bookmarkEnd w:id="5010"/>
      <w:bookmarkEnd w:id="5011"/>
    </w:p>
    <w:p w:rsidR="00E44DA1" w:rsidRDefault="00E44DA1" w:rsidP="00336530">
      <w:pPr>
        <w:pStyle w:val="-"/>
        <w:keepNext/>
        <w:rPr>
          <w:rtl/>
        </w:rPr>
      </w:pPr>
      <w:bookmarkStart w:id="5012" w:name="ET_speakercontinue_6429_3"/>
      <w:r w:rsidRPr="006240F9">
        <w:rPr>
          <w:rStyle w:val="TagStyle"/>
          <w:rtl/>
        </w:rPr>
        <w:t xml:space="preserve"> &lt;&lt; דובר_המשך &gt;&gt; </w:t>
      </w:r>
      <w:r>
        <w:rPr>
          <w:rtl/>
        </w:rPr>
        <w:t>שר הכלכלה והתעשייה ניר ברקת:</w:t>
      </w:r>
      <w:r w:rsidRPr="006240F9">
        <w:rPr>
          <w:rStyle w:val="TagStyle"/>
          <w:rtl/>
        </w:rPr>
        <w:t xml:space="preserve"> &lt;&lt; דובר_המשך &gt;&gt;</w:t>
      </w:r>
      <w:r>
        <w:rPr>
          <w:rtl/>
        </w:rPr>
        <w:t xml:space="preserve"> </w:t>
      </w:r>
      <w:bookmarkEnd w:id="5012"/>
    </w:p>
    <w:p w:rsidR="00E44DA1" w:rsidRDefault="00E44DA1" w:rsidP="00336530">
      <w:pPr>
        <w:pStyle w:val="KeepWithNext"/>
        <w:rPr>
          <w:rtl/>
        </w:rPr>
      </w:pPr>
    </w:p>
    <w:p w:rsidR="00E44DA1" w:rsidRDefault="00E44DA1" w:rsidP="00336530">
      <w:pPr>
        <w:rPr>
          <w:rtl/>
        </w:rPr>
      </w:pPr>
      <w:r>
        <w:rPr>
          <w:rFonts w:hint="cs"/>
          <w:rtl/>
        </w:rPr>
        <w:t xml:space="preserve">רק שנייה, רק לפני זה. </w:t>
      </w:r>
    </w:p>
    <w:p w:rsidR="00E44DA1" w:rsidRDefault="00E44DA1" w:rsidP="00336530">
      <w:pPr>
        <w:rPr>
          <w:rtl/>
        </w:rPr>
      </w:pPr>
      <w:bookmarkStart w:id="5013" w:name="_ETM_Q25_185721"/>
      <w:bookmarkStart w:id="5014" w:name="_ETM_Q25_185736"/>
      <w:bookmarkEnd w:id="5013"/>
      <w:bookmarkEnd w:id="5014"/>
    </w:p>
    <w:p w:rsidR="00E44DA1" w:rsidRDefault="00E44DA1" w:rsidP="00336530">
      <w:pPr>
        <w:pStyle w:val="af6"/>
        <w:keepNext/>
        <w:rPr>
          <w:rtl/>
        </w:rPr>
      </w:pPr>
      <w:r w:rsidRPr="006240F9">
        <w:rPr>
          <w:rStyle w:val="TagStyle"/>
          <w:rtl/>
        </w:rPr>
        <w:t xml:space="preserve"> &lt;&lt; יור &gt;&gt; </w:t>
      </w:r>
      <w:r>
        <w:rPr>
          <w:rtl/>
        </w:rPr>
        <w:t>היו"ר מאיר כהן:</w:t>
      </w:r>
      <w:r w:rsidRPr="006240F9">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bookmarkStart w:id="5015" w:name="_ETM_Q25_190607"/>
      <w:bookmarkEnd w:id="5015"/>
      <w:r>
        <w:rPr>
          <w:rFonts w:hint="cs"/>
          <w:rtl/>
        </w:rPr>
        <w:t>בבקשה.</w:t>
      </w:r>
    </w:p>
    <w:p w:rsidR="00E44DA1" w:rsidRDefault="00E44DA1" w:rsidP="00336530">
      <w:pPr>
        <w:rPr>
          <w:rtl/>
        </w:rPr>
      </w:pPr>
      <w:bookmarkStart w:id="5016" w:name="_ETM_Q25_186936"/>
      <w:bookmarkStart w:id="5017" w:name="_ETM_Q25_186997"/>
      <w:bookmarkEnd w:id="5016"/>
      <w:bookmarkEnd w:id="5017"/>
    </w:p>
    <w:p w:rsidR="00E44DA1" w:rsidRDefault="00E44DA1" w:rsidP="00336530">
      <w:pPr>
        <w:pStyle w:val="-"/>
        <w:keepNext/>
        <w:rPr>
          <w:rtl/>
        </w:rPr>
      </w:pPr>
      <w:bookmarkStart w:id="5018" w:name="ET_speakercontinue_6429_5"/>
      <w:r w:rsidRPr="006240F9">
        <w:rPr>
          <w:rStyle w:val="TagStyle"/>
          <w:rtl/>
        </w:rPr>
        <w:t xml:space="preserve"> &lt;&lt; דובר_המשך &gt;&gt; </w:t>
      </w:r>
      <w:r>
        <w:rPr>
          <w:rtl/>
        </w:rPr>
        <w:t>שר הכלכלה והתעשייה ניר ברקת:</w:t>
      </w:r>
      <w:r w:rsidRPr="006240F9">
        <w:rPr>
          <w:rStyle w:val="TagStyle"/>
          <w:rtl/>
        </w:rPr>
        <w:t xml:space="preserve"> &lt;&lt; דובר_המשך &gt;&gt;</w:t>
      </w:r>
      <w:r>
        <w:rPr>
          <w:rtl/>
        </w:rPr>
        <w:t xml:space="preserve"> </w:t>
      </w:r>
      <w:bookmarkEnd w:id="5018"/>
    </w:p>
    <w:p w:rsidR="00E44DA1" w:rsidRDefault="00E44DA1" w:rsidP="00336530">
      <w:pPr>
        <w:pStyle w:val="KeepWithNext"/>
        <w:rPr>
          <w:rtl/>
        </w:rPr>
      </w:pPr>
    </w:p>
    <w:p w:rsidR="00E44DA1" w:rsidRDefault="00E44DA1" w:rsidP="00336530">
      <w:pPr>
        <w:rPr>
          <w:rtl/>
        </w:rPr>
      </w:pPr>
      <w:bookmarkStart w:id="5019" w:name="_ETM_Q25_188744"/>
      <w:bookmarkEnd w:id="5019"/>
      <w:r>
        <w:rPr>
          <w:rFonts w:hint="cs"/>
          <w:rtl/>
        </w:rPr>
        <w:t xml:space="preserve">אני </w:t>
      </w:r>
      <w:bookmarkStart w:id="5020" w:name="_ETM_Q25_190030"/>
      <w:bookmarkEnd w:id="5020"/>
      <w:r>
        <w:rPr>
          <w:rFonts w:hint="cs"/>
          <w:rtl/>
        </w:rPr>
        <w:t>גם רוצה בהזדמנות זאת - - -</w:t>
      </w:r>
    </w:p>
    <w:p w:rsidR="00E44DA1" w:rsidRDefault="00E44DA1" w:rsidP="00336530">
      <w:pPr>
        <w:rPr>
          <w:rtl/>
        </w:rPr>
      </w:pPr>
      <w:bookmarkStart w:id="5021" w:name="_ETM_Q25_195717"/>
      <w:bookmarkStart w:id="5022" w:name="_ETM_Q25_195791"/>
      <w:bookmarkStart w:id="5023" w:name="_ETM_Q25_195909"/>
      <w:bookmarkStart w:id="5024" w:name="_ETM_Q25_195990"/>
      <w:bookmarkEnd w:id="5021"/>
      <w:bookmarkEnd w:id="5022"/>
      <w:bookmarkEnd w:id="5023"/>
      <w:bookmarkEnd w:id="5024"/>
    </w:p>
    <w:p w:rsidR="00E44DA1" w:rsidRDefault="00E44DA1" w:rsidP="00336530">
      <w:pPr>
        <w:pStyle w:val="af5"/>
        <w:keepNext/>
        <w:rPr>
          <w:rtl/>
        </w:rPr>
      </w:pPr>
      <w:bookmarkStart w:id="5025" w:name="ET_interruption_6255_6"/>
      <w:r w:rsidRPr="006240F9">
        <w:rPr>
          <w:rStyle w:val="TagStyle"/>
          <w:rtl/>
        </w:rPr>
        <w:t xml:space="preserve"> &lt;&lt; קריאה &gt;&gt; </w:t>
      </w:r>
      <w:r>
        <w:rPr>
          <w:rtl/>
        </w:rPr>
        <w:t>סימון דוידסון (יש עתיד):</w:t>
      </w:r>
      <w:r w:rsidRPr="006240F9">
        <w:rPr>
          <w:rStyle w:val="TagStyle"/>
          <w:rtl/>
        </w:rPr>
        <w:t xml:space="preserve"> &lt;&lt; קריאה &gt;&gt;</w:t>
      </w:r>
      <w:r>
        <w:rPr>
          <w:rtl/>
        </w:rPr>
        <w:t xml:space="preserve"> </w:t>
      </w:r>
      <w:bookmarkEnd w:id="5025"/>
    </w:p>
    <w:p w:rsidR="00E44DA1" w:rsidRDefault="00E44DA1" w:rsidP="00336530">
      <w:pPr>
        <w:pStyle w:val="KeepWithNext"/>
        <w:rPr>
          <w:rtl/>
        </w:rPr>
      </w:pPr>
    </w:p>
    <w:p w:rsidR="00E44DA1" w:rsidRDefault="00E44DA1" w:rsidP="00336530">
      <w:pPr>
        <w:rPr>
          <w:rtl/>
        </w:rPr>
      </w:pPr>
      <w:bookmarkStart w:id="5026" w:name="_ETM_Q25_197303"/>
      <w:bookmarkEnd w:id="5026"/>
      <w:r>
        <w:rPr>
          <w:rFonts w:hint="cs"/>
          <w:rtl/>
        </w:rPr>
        <w:t xml:space="preserve">השר ברקת, אתה </w:t>
      </w:r>
      <w:bookmarkStart w:id="5027" w:name="_ETM_Q25_195496"/>
      <w:bookmarkEnd w:id="5027"/>
      <w:r>
        <w:rPr>
          <w:rFonts w:hint="cs"/>
          <w:rtl/>
        </w:rPr>
        <w:t xml:space="preserve">יודע מהו המוצר הכי נגנב בסופר? אתה יודע </w:t>
      </w:r>
      <w:bookmarkStart w:id="5028" w:name="_ETM_Q25_199115"/>
      <w:bookmarkEnd w:id="5028"/>
      <w:r>
        <w:rPr>
          <w:rFonts w:hint="cs"/>
          <w:rtl/>
        </w:rPr>
        <w:t>מהו המוצר הכי נגנב בסופר? מטרנה, אוכל של ילדים.</w:t>
      </w:r>
    </w:p>
    <w:p w:rsidR="00E44DA1" w:rsidRDefault="00E44DA1" w:rsidP="00336530">
      <w:pPr>
        <w:rPr>
          <w:rtl/>
        </w:rPr>
      </w:pPr>
    </w:p>
    <w:p w:rsidR="00E44DA1" w:rsidRDefault="00E44DA1" w:rsidP="00336530">
      <w:pPr>
        <w:pStyle w:val="-"/>
        <w:keepNext/>
        <w:rPr>
          <w:rtl/>
        </w:rPr>
      </w:pPr>
      <w:bookmarkStart w:id="5029" w:name="ET_speakercontinue_6429_41"/>
      <w:r w:rsidRPr="00C804A4">
        <w:rPr>
          <w:rStyle w:val="TagStyle"/>
          <w:rtl/>
        </w:rPr>
        <w:t xml:space="preserve"> &lt;&lt; דובר_המשך &gt;&gt; </w:t>
      </w:r>
      <w:r>
        <w:rPr>
          <w:rtl/>
        </w:rPr>
        <w:t>שר הכלכלה והתעשייה ניר ברקת:</w:t>
      </w:r>
      <w:r w:rsidRPr="00C804A4">
        <w:rPr>
          <w:rStyle w:val="TagStyle"/>
          <w:rtl/>
        </w:rPr>
        <w:t xml:space="preserve"> &lt;&lt; דובר_המשך &gt;&gt;</w:t>
      </w:r>
      <w:r>
        <w:rPr>
          <w:rtl/>
        </w:rPr>
        <w:t xml:space="preserve"> </w:t>
      </w:r>
      <w:bookmarkEnd w:id="5029"/>
    </w:p>
    <w:p w:rsidR="00E44DA1" w:rsidRDefault="00E44DA1" w:rsidP="00336530">
      <w:pPr>
        <w:pStyle w:val="KeepWithNext"/>
        <w:rPr>
          <w:rtl/>
        </w:rPr>
      </w:pPr>
    </w:p>
    <w:p w:rsidR="00E44DA1" w:rsidRDefault="00E44DA1" w:rsidP="00336530">
      <w:pPr>
        <w:rPr>
          <w:rtl/>
        </w:rPr>
      </w:pPr>
      <w:r>
        <w:rPr>
          <w:rFonts w:hint="cs"/>
          <w:rtl/>
        </w:rPr>
        <w:t>כן.</w:t>
      </w:r>
    </w:p>
    <w:p w:rsidR="00E44DA1" w:rsidRDefault="00E44DA1" w:rsidP="00336530">
      <w:pPr>
        <w:ind w:firstLine="0"/>
        <w:rPr>
          <w:rtl/>
        </w:rPr>
      </w:pPr>
      <w:bookmarkStart w:id="5030" w:name="_ETM_Q25_202587"/>
      <w:bookmarkStart w:id="5031" w:name="_ETM_Q25_202713"/>
      <w:bookmarkStart w:id="5032" w:name="_ETM_Q25_202802"/>
      <w:bookmarkStart w:id="5033" w:name="_ETM_Q25_202918"/>
      <w:bookmarkEnd w:id="5030"/>
      <w:bookmarkEnd w:id="5031"/>
      <w:bookmarkEnd w:id="5032"/>
      <w:bookmarkEnd w:id="5033"/>
    </w:p>
    <w:p w:rsidR="00E44DA1" w:rsidRDefault="00E44DA1" w:rsidP="00336530">
      <w:pPr>
        <w:pStyle w:val="af5"/>
        <w:keepNext/>
        <w:rPr>
          <w:rtl/>
        </w:rPr>
      </w:pPr>
      <w:bookmarkStart w:id="5034" w:name="ET_interruption_6255_42"/>
      <w:r w:rsidRPr="00C804A4">
        <w:rPr>
          <w:rStyle w:val="TagStyle"/>
          <w:rtl/>
        </w:rPr>
        <w:t xml:space="preserve"> &lt;&lt; קריאה &gt;&gt; </w:t>
      </w:r>
      <w:r>
        <w:rPr>
          <w:rtl/>
        </w:rPr>
        <w:t>סימון דוידסון (יש עתיד):</w:t>
      </w:r>
      <w:r w:rsidRPr="00C804A4">
        <w:rPr>
          <w:rStyle w:val="TagStyle"/>
          <w:rtl/>
        </w:rPr>
        <w:t xml:space="preserve"> &lt;&lt; קריאה &gt;&gt;</w:t>
      </w:r>
      <w:r>
        <w:rPr>
          <w:rtl/>
        </w:rPr>
        <w:t xml:space="preserve"> </w:t>
      </w:r>
      <w:bookmarkEnd w:id="5034"/>
    </w:p>
    <w:p w:rsidR="00E44DA1" w:rsidRDefault="00E44DA1" w:rsidP="00336530">
      <w:pPr>
        <w:pStyle w:val="KeepWithNext"/>
        <w:rPr>
          <w:rtl/>
        </w:rPr>
      </w:pPr>
    </w:p>
    <w:p w:rsidR="00E44DA1" w:rsidRDefault="00E44DA1" w:rsidP="00336530">
      <w:pPr>
        <w:rPr>
          <w:rtl/>
        </w:rPr>
      </w:pPr>
      <w:r>
        <w:rPr>
          <w:rFonts w:hint="cs"/>
          <w:rtl/>
        </w:rPr>
        <w:t xml:space="preserve">זה המוצר שהכי נגנב בישראל. אימהות גונבות מטרנה </w:t>
      </w:r>
      <w:bookmarkStart w:id="5035" w:name="_ETM_Q25_208555"/>
      <w:bookmarkEnd w:id="5035"/>
      <w:r>
        <w:rPr>
          <w:rFonts w:hint="cs"/>
          <w:rtl/>
        </w:rPr>
        <w:t>כדי שיהיה אוכל לילדים.</w:t>
      </w:r>
      <w:bookmarkStart w:id="5036" w:name="_ETM_Q25_210882"/>
      <w:bookmarkStart w:id="5037" w:name="_ETM_Q25_210990"/>
      <w:bookmarkStart w:id="5038" w:name="_ETM_Q25_211049"/>
      <w:bookmarkEnd w:id="5036"/>
      <w:bookmarkEnd w:id="5037"/>
      <w:bookmarkEnd w:id="5038"/>
    </w:p>
    <w:p w:rsidR="00E44DA1" w:rsidRDefault="00E44DA1" w:rsidP="00336530">
      <w:pPr>
        <w:rPr>
          <w:rtl/>
        </w:rPr>
      </w:pPr>
      <w:bookmarkStart w:id="5039" w:name="_ETM_Q25_211143"/>
      <w:bookmarkEnd w:id="5039"/>
    </w:p>
    <w:p w:rsidR="00E44DA1" w:rsidRDefault="00E44DA1" w:rsidP="00336530">
      <w:pPr>
        <w:pStyle w:val="af5"/>
        <w:keepNext/>
        <w:rPr>
          <w:rtl/>
        </w:rPr>
      </w:pPr>
      <w:bookmarkStart w:id="5040" w:name="ET_interruption_6361_7"/>
      <w:r w:rsidRPr="006240F9">
        <w:rPr>
          <w:rStyle w:val="TagStyle"/>
          <w:rtl/>
        </w:rPr>
        <w:t xml:space="preserve"> &lt;&lt; קריאה &gt;&gt; </w:t>
      </w:r>
      <w:r>
        <w:rPr>
          <w:rtl/>
        </w:rPr>
        <w:t>נאור שירי (יש עתיד):</w:t>
      </w:r>
      <w:r w:rsidRPr="006240F9">
        <w:rPr>
          <w:rStyle w:val="TagStyle"/>
          <w:rtl/>
        </w:rPr>
        <w:t xml:space="preserve"> &lt;&lt; קריאה &gt;&gt;</w:t>
      </w:r>
      <w:r>
        <w:rPr>
          <w:rtl/>
        </w:rPr>
        <w:t xml:space="preserve"> </w:t>
      </w:r>
      <w:bookmarkEnd w:id="5040"/>
    </w:p>
    <w:p w:rsidR="00E44DA1" w:rsidRDefault="00E44DA1" w:rsidP="00336530">
      <w:pPr>
        <w:pStyle w:val="KeepWithNext"/>
        <w:rPr>
          <w:rtl/>
        </w:rPr>
      </w:pPr>
    </w:p>
    <w:p w:rsidR="00E44DA1" w:rsidRDefault="00E44DA1" w:rsidP="00336530">
      <w:pPr>
        <w:rPr>
          <w:rtl/>
        </w:rPr>
      </w:pPr>
      <w:r w:rsidRPr="00250F59">
        <w:rPr>
          <w:rFonts w:hint="cs"/>
          <w:rtl/>
        </w:rPr>
        <w:t>למרות שזה מתחרה עם גנבת הדעת שקורית בממשלה, אבל זה עדיין - - -</w:t>
      </w:r>
    </w:p>
    <w:p w:rsidR="00E44DA1" w:rsidRDefault="00E44DA1" w:rsidP="00336530">
      <w:pPr>
        <w:rPr>
          <w:rtl/>
        </w:rPr>
      </w:pPr>
      <w:bookmarkStart w:id="5041" w:name="_ETM_Q25_217069"/>
      <w:bookmarkStart w:id="5042" w:name="_ETM_Q25_217170"/>
      <w:bookmarkEnd w:id="5041"/>
      <w:bookmarkEnd w:id="5042"/>
    </w:p>
    <w:p w:rsidR="00E44DA1" w:rsidRDefault="00E44DA1" w:rsidP="00336530">
      <w:pPr>
        <w:pStyle w:val="-"/>
        <w:keepNext/>
        <w:rPr>
          <w:rtl/>
        </w:rPr>
      </w:pPr>
      <w:bookmarkStart w:id="5043" w:name="ET_speakercontinue_6429_8"/>
      <w:r w:rsidRPr="006240F9">
        <w:rPr>
          <w:rStyle w:val="TagStyle"/>
          <w:rtl/>
        </w:rPr>
        <w:t xml:space="preserve"> &lt;&lt; דובר_המשך &gt;&gt; </w:t>
      </w:r>
      <w:r>
        <w:rPr>
          <w:rtl/>
        </w:rPr>
        <w:t>שר הכלכלה והתעשייה ניר ברקת:</w:t>
      </w:r>
      <w:r w:rsidRPr="006240F9">
        <w:rPr>
          <w:rStyle w:val="TagStyle"/>
          <w:rtl/>
        </w:rPr>
        <w:t xml:space="preserve"> &lt;&lt; דובר_המשך &gt;&gt;</w:t>
      </w:r>
      <w:r>
        <w:rPr>
          <w:rtl/>
        </w:rPr>
        <w:t xml:space="preserve"> </w:t>
      </w:r>
      <w:bookmarkEnd w:id="5043"/>
    </w:p>
    <w:p w:rsidR="00E44DA1" w:rsidRDefault="00E44DA1" w:rsidP="00336530">
      <w:pPr>
        <w:pStyle w:val="KeepWithNext"/>
        <w:rPr>
          <w:rtl/>
        </w:rPr>
      </w:pPr>
    </w:p>
    <w:p w:rsidR="00E44DA1" w:rsidRDefault="00E44DA1" w:rsidP="00336530">
      <w:pPr>
        <w:rPr>
          <w:rtl/>
        </w:rPr>
      </w:pPr>
      <w:bookmarkStart w:id="5044" w:name="_ETM_Q25_219406"/>
      <w:bookmarkEnd w:id="5044"/>
      <w:r>
        <w:rPr>
          <w:rFonts w:hint="cs"/>
          <w:rtl/>
        </w:rPr>
        <w:t>כשאנחנו</w:t>
      </w:r>
      <w:bookmarkStart w:id="5045" w:name="_ETM_Q25_215110"/>
      <w:bookmarkEnd w:id="5045"/>
      <w:r>
        <w:rPr>
          <w:rFonts w:hint="cs"/>
          <w:rtl/>
        </w:rPr>
        <w:t xml:space="preserve"> מדברים על שיתופי פעולה קואליציה-אופוזיציה בנושא יוקר המחיה, לא תמצא</w:t>
      </w:r>
      <w:bookmarkStart w:id="5046" w:name="_ETM_Q25_222984"/>
      <w:bookmarkEnd w:id="5046"/>
      <w:r>
        <w:rPr>
          <w:rFonts w:hint="cs"/>
          <w:rtl/>
        </w:rPr>
        <w:t>ו שותף גדול ממני לשבת, להתעמק. אני מבין בזה.</w:t>
      </w:r>
      <w:bookmarkStart w:id="5047" w:name="_ETM_Q25_225866"/>
      <w:bookmarkEnd w:id="5047"/>
      <w:r>
        <w:rPr>
          <w:rFonts w:hint="cs"/>
          <w:rtl/>
        </w:rPr>
        <w:t xml:space="preserve"> </w:t>
      </w:r>
      <w:bookmarkStart w:id="5048" w:name="_ETM_Q25_225961"/>
      <w:bookmarkStart w:id="5049" w:name="_ETM_Q25_226035"/>
      <w:bookmarkStart w:id="5050" w:name="_ETM_Q25_226126"/>
      <w:bookmarkEnd w:id="5048"/>
      <w:bookmarkEnd w:id="5049"/>
      <w:bookmarkEnd w:id="5050"/>
      <w:r>
        <w:rPr>
          <w:rFonts w:hint="cs"/>
          <w:rtl/>
        </w:rPr>
        <w:t>אני רוצה</w:t>
      </w:r>
      <w:bookmarkStart w:id="5051" w:name="_ETM_Q25_227474"/>
      <w:bookmarkEnd w:id="5051"/>
      <w:r>
        <w:rPr>
          <w:rFonts w:hint="cs"/>
          <w:rtl/>
        </w:rPr>
        <w:t xml:space="preserve"> לשתף אתכם </w:t>
      </w:r>
      <w:r>
        <w:rPr>
          <w:rtl/>
        </w:rPr>
        <w:t>–</w:t>
      </w:r>
      <w:r>
        <w:rPr>
          <w:rFonts w:hint="cs"/>
          <w:rtl/>
        </w:rPr>
        <w:t xml:space="preserve"> בתוך תקופת המלחמה, אני </w:t>
      </w:r>
      <w:bookmarkStart w:id="5052" w:name="_ETM_Q25_227432"/>
      <w:bookmarkEnd w:id="5052"/>
      <w:r>
        <w:rPr>
          <w:rFonts w:hint="cs"/>
          <w:rtl/>
        </w:rPr>
        <w:t xml:space="preserve">נלחמתי. אני רוצה להזכיר עוד דבר. </w:t>
      </w:r>
    </w:p>
    <w:p w:rsidR="00E44DA1" w:rsidRDefault="00E44DA1" w:rsidP="00336530">
      <w:pPr>
        <w:rPr>
          <w:rtl/>
        </w:rPr>
      </w:pPr>
      <w:bookmarkStart w:id="5053" w:name="_ETM_Q25_232765"/>
      <w:bookmarkStart w:id="5054" w:name="_ETM_Q25_232867"/>
      <w:bookmarkStart w:id="5055" w:name="_ETM_Q25_233052"/>
      <w:bookmarkStart w:id="5056" w:name="_ETM_Q25_233134"/>
      <w:bookmarkEnd w:id="5053"/>
      <w:bookmarkEnd w:id="5054"/>
      <w:bookmarkEnd w:id="5055"/>
      <w:bookmarkEnd w:id="5056"/>
    </w:p>
    <w:p w:rsidR="00E44DA1" w:rsidRDefault="00E44DA1" w:rsidP="00336530">
      <w:pPr>
        <w:pStyle w:val="af5"/>
        <w:keepNext/>
        <w:rPr>
          <w:rtl/>
        </w:rPr>
      </w:pPr>
      <w:bookmarkStart w:id="5057" w:name="ET_interruption_6127_9"/>
      <w:r w:rsidRPr="006240F9">
        <w:rPr>
          <w:rStyle w:val="TagStyle"/>
          <w:rtl/>
        </w:rPr>
        <w:t xml:space="preserve"> &lt;&lt; קריאה &gt;&gt; </w:t>
      </w:r>
      <w:r>
        <w:rPr>
          <w:rtl/>
        </w:rPr>
        <w:t>ולדימיר בליאק (יש עתיד):</w:t>
      </w:r>
      <w:r w:rsidRPr="006240F9">
        <w:rPr>
          <w:rStyle w:val="TagStyle"/>
          <w:rtl/>
        </w:rPr>
        <w:t xml:space="preserve"> &lt;&lt; קריאה &gt;&gt;</w:t>
      </w:r>
      <w:r>
        <w:rPr>
          <w:rtl/>
        </w:rPr>
        <w:t xml:space="preserve"> </w:t>
      </w:r>
      <w:bookmarkEnd w:id="5057"/>
    </w:p>
    <w:p w:rsidR="00E44DA1" w:rsidRDefault="00E44DA1" w:rsidP="00336530">
      <w:pPr>
        <w:pStyle w:val="KeepWithNext"/>
        <w:rPr>
          <w:rtl/>
        </w:rPr>
      </w:pPr>
    </w:p>
    <w:p w:rsidR="00E44DA1" w:rsidRDefault="00E44DA1" w:rsidP="00336530">
      <w:pPr>
        <w:rPr>
          <w:rtl/>
        </w:rPr>
      </w:pPr>
      <w:bookmarkStart w:id="5058" w:name="_ETM_Q25_232479"/>
      <w:bookmarkEnd w:id="5058"/>
      <w:r>
        <w:rPr>
          <w:rFonts w:hint="cs"/>
          <w:rtl/>
        </w:rPr>
        <w:t xml:space="preserve">- - </w:t>
      </w:r>
      <w:bookmarkStart w:id="5059" w:name="_ETM_Q25_234461"/>
      <w:bookmarkEnd w:id="5059"/>
      <w:r>
        <w:rPr>
          <w:rFonts w:hint="cs"/>
          <w:rtl/>
        </w:rPr>
        <w:t>-</w:t>
      </w:r>
    </w:p>
    <w:p w:rsidR="00E44DA1" w:rsidRDefault="00E44DA1" w:rsidP="00336530">
      <w:pPr>
        <w:rPr>
          <w:rtl/>
        </w:rPr>
      </w:pPr>
      <w:bookmarkStart w:id="5060" w:name="_ETM_Q25_235038"/>
      <w:bookmarkStart w:id="5061" w:name="_ETM_Q25_235113"/>
      <w:bookmarkEnd w:id="5060"/>
      <w:bookmarkEnd w:id="5061"/>
    </w:p>
    <w:p w:rsidR="00E44DA1" w:rsidRDefault="00E44DA1" w:rsidP="00336530">
      <w:pPr>
        <w:pStyle w:val="-"/>
        <w:keepNext/>
        <w:rPr>
          <w:rtl/>
        </w:rPr>
      </w:pPr>
      <w:r w:rsidRPr="006240F9">
        <w:rPr>
          <w:rStyle w:val="TagStyle"/>
          <w:rtl/>
        </w:rPr>
        <w:t xml:space="preserve">&lt;&lt; דובר_המשך &gt;&gt; </w:t>
      </w:r>
      <w:r>
        <w:rPr>
          <w:rtl/>
        </w:rPr>
        <w:t>שר הכלכלה והתעשייה ניר ברקת:</w:t>
      </w:r>
      <w:r w:rsidRPr="006240F9">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5062" w:name="_ETM_Q25_231293"/>
      <w:bookmarkEnd w:id="5062"/>
      <w:r>
        <w:rPr>
          <w:rFonts w:hint="cs"/>
          <w:rtl/>
        </w:rPr>
        <w:t xml:space="preserve">ולדימיר, אני נלחמתי לרסן מחירים בתקופת מלחמה. והאוצר התנגד. ואני נלחם ואני לא שומע את קולכם איך להחליף את </w:t>
      </w:r>
      <w:bookmarkStart w:id="5063" w:name="_ETM_Q25_243796"/>
      <w:bookmarkEnd w:id="5063"/>
      <w:r>
        <w:rPr>
          <w:rFonts w:hint="cs"/>
          <w:rtl/>
        </w:rPr>
        <w:t>מיכל כהן, מנהלת הרשות לתחרות, שלא מתפקדת.</w:t>
      </w:r>
    </w:p>
    <w:p w:rsidR="00E44DA1" w:rsidRDefault="00E44DA1" w:rsidP="00336530">
      <w:pPr>
        <w:rPr>
          <w:rtl/>
        </w:rPr>
      </w:pPr>
      <w:bookmarkStart w:id="5064" w:name="_ETM_Q25_243890"/>
      <w:bookmarkStart w:id="5065" w:name="_ETM_Q25_243960"/>
      <w:bookmarkStart w:id="5066" w:name="_ETM_Q25_244005"/>
      <w:bookmarkStart w:id="5067" w:name="_ETM_Q25_244093"/>
      <w:bookmarkEnd w:id="5064"/>
      <w:bookmarkEnd w:id="5065"/>
      <w:bookmarkEnd w:id="5066"/>
      <w:bookmarkEnd w:id="5067"/>
    </w:p>
    <w:p w:rsidR="00E44DA1" w:rsidRDefault="00E44DA1" w:rsidP="00336530">
      <w:pPr>
        <w:pStyle w:val="af5"/>
        <w:keepNext/>
        <w:rPr>
          <w:rtl/>
        </w:rPr>
      </w:pPr>
      <w:bookmarkStart w:id="5068" w:name="ET_interruption_5787_11"/>
      <w:r w:rsidRPr="00213D18">
        <w:rPr>
          <w:rStyle w:val="TagStyle"/>
          <w:rtl/>
        </w:rPr>
        <w:t xml:space="preserve"> &lt;&lt; קריאה &gt;&gt; </w:t>
      </w:r>
      <w:r>
        <w:rPr>
          <w:rtl/>
        </w:rPr>
        <w:t>יוראי להב הרצנו (יש עתיד):</w:t>
      </w:r>
      <w:r w:rsidRPr="00213D18">
        <w:rPr>
          <w:rStyle w:val="TagStyle"/>
          <w:rtl/>
        </w:rPr>
        <w:t xml:space="preserve"> &lt;&lt; קריאה &gt;&gt;</w:t>
      </w:r>
      <w:r>
        <w:rPr>
          <w:rtl/>
        </w:rPr>
        <w:t xml:space="preserve"> </w:t>
      </w:r>
      <w:bookmarkEnd w:id="5068"/>
    </w:p>
    <w:p w:rsidR="00E44DA1" w:rsidRDefault="00E44DA1" w:rsidP="00336530">
      <w:pPr>
        <w:pStyle w:val="KeepWithNext"/>
        <w:rPr>
          <w:rtl/>
        </w:rPr>
      </w:pPr>
    </w:p>
    <w:p w:rsidR="00E44DA1" w:rsidRDefault="00E44DA1" w:rsidP="00336530">
      <w:pPr>
        <w:rPr>
          <w:rtl/>
        </w:rPr>
      </w:pPr>
      <w:r>
        <w:rPr>
          <w:rFonts w:hint="cs"/>
          <w:rtl/>
        </w:rPr>
        <w:t xml:space="preserve">אתה צריך אותנו? </w:t>
      </w:r>
      <w:bookmarkStart w:id="5069" w:name="_ETM_Q25_252656"/>
      <w:bookmarkEnd w:id="5069"/>
      <w:r>
        <w:rPr>
          <w:rFonts w:hint="cs"/>
          <w:rtl/>
        </w:rPr>
        <w:t xml:space="preserve">אתה הממשלה. </w:t>
      </w:r>
    </w:p>
    <w:p w:rsidR="00E44DA1" w:rsidRDefault="00E44DA1" w:rsidP="00336530">
      <w:pPr>
        <w:rPr>
          <w:rtl/>
        </w:rPr>
      </w:pPr>
    </w:p>
    <w:p w:rsidR="00E44DA1" w:rsidRDefault="00E44DA1" w:rsidP="00336530">
      <w:pPr>
        <w:pStyle w:val="-"/>
        <w:keepNext/>
        <w:rPr>
          <w:rtl/>
        </w:rPr>
      </w:pPr>
      <w:bookmarkStart w:id="5070" w:name="ET_speakercontinue_6429_12"/>
      <w:r w:rsidRPr="00213D18">
        <w:rPr>
          <w:rStyle w:val="TagStyle"/>
          <w:rtl/>
        </w:rPr>
        <w:t xml:space="preserve"> &lt;&lt; דובר_המשך &gt;&gt; </w:t>
      </w:r>
      <w:r>
        <w:rPr>
          <w:rtl/>
        </w:rPr>
        <w:t>שר הכלכלה והתעשייה ניר ברקת:</w:t>
      </w:r>
      <w:r w:rsidRPr="00213D18">
        <w:rPr>
          <w:rStyle w:val="TagStyle"/>
          <w:rtl/>
        </w:rPr>
        <w:t xml:space="preserve"> &lt;&lt; דובר_המשך &gt;&gt;</w:t>
      </w:r>
      <w:r>
        <w:rPr>
          <w:rtl/>
        </w:rPr>
        <w:t xml:space="preserve"> </w:t>
      </w:r>
      <w:bookmarkEnd w:id="5070"/>
    </w:p>
    <w:p w:rsidR="00E44DA1" w:rsidRDefault="00E44DA1" w:rsidP="00336530">
      <w:pPr>
        <w:pStyle w:val="KeepWithNext"/>
        <w:rPr>
          <w:rtl/>
        </w:rPr>
      </w:pPr>
    </w:p>
    <w:p w:rsidR="00E44DA1" w:rsidRDefault="00E44DA1" w:rsidP="00336530">
      <w:pPr>
        <w:rPr>
          <w:rtl/>
        </w:rPr>
      </w:pPr>
      <w:bookmarkStart w:id="5071" w:name="_ETM_Q25_252759"/>
      <w:bookmarkEnd w:id="5071"/>
      <w:r>
        <w:rPr>
          <w:rFonts w:hint="cs"/>
          <w:rtl/>
        </w:rPr>
        <w:t xml:space="preserve">לצערי הרב, אין שם שיניים. אני לא </w:t>
      </w:r>
      <w:bookmarkStart w:id="5072" w:name="_ETM_Q25_250950"/>
      <w:bookmarkEnd w:id="5072"/>
      <w:r>
        <w:rPr>
          <w:rFonts w:hint="cs"/>
          <w:rtl/>
        </w:rPr>
        <w:t>שמעתי אתכם מצטרפים למלחמה להחליף אותה.</w:t>
      </w:r>
    </w:p>
    <w:p w:rsidR="00E44DA1" w:rsidRDefault="00E44DA1" w:rsidP="00336530">
      <w:pPr>
        <w:rPr>
          <w:rtl/>
        </w:rPr>
      </w:pPr>
      <w:bookmarkStart w:id="5073" w:name="_ETM_Q25_257964"/>
      <w:bookmarkStart w:id="5074" w:name="_ETM_Q25_258049"/>
      <w:bookmarkStart w:id="5075" w:name="_ETM_Q25_258181"/>
      <w:bookmarkStart w:id="5076" w:name="_ETM_Q25_258254"/>
      <w:bookmarkEnd w:id="5073"/>
      <w:bookmarkEnd w:id="5074"/>
      <w:bookmarkEnd w:id="5075"/>
      <w:bookmarkEnd w:id="5076"/>
    </w:p>
    <w:p w:rsidR="00E44DA1" w:rsidRDefault="00E44DA1" w:rsidP="00336530">
      <w:pPr>
        <w:pStyle w:val="af5"/>
        <w:keepNext/>
        <w:rPr>
          <w:rtl/>
        </w:rPr>
      </w:pPr>
      <w:bookmarkStart w:id="5077" w:name="ET_interruption_5084_13"/>
      <w:r w:rsidRPr="00213D18">
        <w:rPr>
          <w:rStyle w:val="TagStyle"/>
          <w:rtl/>
        </w:rPr>
        <w:t xml:space="preserve"> &lt;&lt; קריאה &gt;&gt; </w:t>
      </w:r>
      <w:r>
        <w:rPr>
          <w:rtl/>
        </w:rPr>
        <w:t>מיקי לוי (יש עתיד):</w:t>
      </w:r>
      <w:r w:rsidRPr="00213D18">
        <w:rPr>
          <w:rStyle w:val="TagStyle"/>
          <w:rtl/>
        </w:rPr>
        <w:t xml:space="preserve"> &lt;&lt; קריאה &gt;&gt;</w:t>
      </w:r>
      <w:r>
        <w:rPr>
          <w:rtl/>
        </w:rPr>
        <w:t xml:space="preserve"> </w:t>
      </w:r>
      <w:bookmarkEnd w:id="5077"/>
    </w:p>
    <w:p w:rsidR="00E44DA1" w:rsidRDefault="00E44DA1" w:rsidP="00336530">
      <w:pPr>
        <w:pStyle w:val="KeepWithNext"/>
        <w:rPr>
          <w:rtl/>
        </w:rPr>
      </w:pPr>
    </w:p>
    <w:p w:rsidR="00E44DA1" w:rsidRDefault="00E44DA1" w:rsidP="00336530">
      <w:pPr>
        <w:rPr>
          <w:rtl/>
        </w:rPr>
      </w:pPr>
      <w:r>
        <w:rPr>
          <w:rFonts w:hint="cs"/>
          <w:rtl/>
        </w:rPr>
        <w:t xml:space="preserve">אבל היא לא אחראית. </w:t>
      </w:r>
    </w:p>
    <w:p w:rsidR="00E44DA1" w:rsidRDefault="00E44DA1" w:rsidP="00336530">
      <w:pPr>
        <w:rPr>
          <w:rtl/>
        </w:rPr>
      </w:pPr>
      <w:bookmarkStart w:id="5078" w:name="_ETM_Q25_258269"/>
      <w:bookmarkStart w:id="5079" w:name="_ETM_Q25_258402"/>
      <w:bookmarkStart w:id="5080" w:name="_ETM_Q25_258509"/>
      <w:bookmarkStart w:id="5081" w:name="_ETM_Q25_258616"/>
      <w:bookmarkEnd w:id="5078"/>
      <w:bookmarkEnd w:id="5079"/>
      <w:bookmarkEnd w:id="5080"/>
      <w:bookmarkEnd w:id="5081"/>
    </w:p>
    <w:p w:rsidR="00E44DA1" w:rsidRDefault="00E44DA1" w:rsidP="00336530">
      <w:pPr>
        <w:pStyle w:val="af5"/>
        <w:keepNext/>
        <w:rPr>
          <w:rtl/>
        </w:rPr>
      </w:pPr>
      <w:bookmarkStart w:id="5082" w:name="ET_interruption_5787_14"/>
      <w:r w:rsidRPr="00213D18">
        <w:rPr>
          <w:rStyle w:val="TagStyle"/>
          <w:rtl/>
        </w:rPr>
        <w:t xml:space="preserve"> &lt;&lt; קריאה &gt;&gt; </w:t>
      </w:r>
      <w:r>
        <w:rPr>
          <w:rtl/>
        </w:rPr>
        <w:t>יוראי להב הרצנו (יש עתיד):</w:t>
      </w:r>
      <w:r w:rsidRPr="00213D18">
        <w:rPr>
          <w:rStyle w:val="TagStyle"/>
          <w:rtl/>
        </w:rPr>
        <w:t xml:space="preserve"> &lt;&lt; קריאה &gt;&gt;</w:t>
      </w:r>
      <w:r>
        <w:rPr>
          <w:rtl/>
        </w:rPr>
        <w:t xml:space="preserve"> </w:t>
      </w:r>
      <w:bookmarkEnd w:id="5082"/>
    </w:p>
    <w:p w:rsidR="00E44DA1" w:rsidRDefault="00E44DA1" w:rsidP="00336530">
      <w:pPr>
        <w:pStyle w:val="KeepWithNext"/>
        <w:rPr>
          <w:rtl/>
        </w:rPr>
      </w:pPr>
    </w:p>
    <w:p w:rsidR="00E44DA1" w:rsidRDefault="00E44DA1" w:rsidP="00336530">
      <w:pPr>
        <w:rPr>
          <w:rtl/>
        </w:rPr>
      </w:pPr>
      <w:bookmarkStart w:id="5083" w:name="_ETM_Q25_257046"/>
      <w:bookmarkEnd w:id="5083"/>
      <w:r>
        <w:rPr>
          <w:rFonts w:hint="cs"/>
          <w:rtl/>
        </w:rPr>
        <w:t xml:space="preserve">אתה </w:t>
      </w:r>
      <w:bookmarkStart w:id="5084" w:name="_ETM_Q25_254378"/>
      <w:bookmarkEnd w:id="5084"/>
      <w:r>
        <w:rPr>
          <w:rFonts w:hint="cs"/>
          <w:rtl/>
        </w:rPr>
        <w:t xml:space="preserve">צריך אותנו? אתה הממשלה. </w:t>
      </w:r>
    </w:p>
    <w:p w:rsidR="00E44DA1" w:rsidRDefault="00E44DA1" w:rsidP="00336530">
      <w:pPr>
        <w:rPr>
          <w:rtl/>
        </w:rPr>
      </w:pPr>
      <w:bookmarkStart w:id="5085" w:name="_ETM_Q25_258204"/>
      <w:bookmarkStart w:id="5086" w:name="_ETM_Q25_258304"/>
      <w:bookmarkStart w:id="5087" w:name="_ETM_Q25_258397"/>
      <w:bookmarkStart w:id="5088" w:name="_ETM_Q25_258479"/>
      <w:bookmarkEnd w:id="5085"/>
      <w:bookmarkEnd w:id="5086"/>
      <w:bookmarkEnd w:id="5087"/>
      <w:bookmarkEnd w:id="5088"/>
    </w:p>
    <w:p w:rsidR="00E44DA1" w:rsidRDefault="00E44DA1" w:rsidP="00336530">
      <w:pPr>
        <w:pStyle w:val="-"/>
        <w:keepNext/>
        <w:rPr>
          <w:rtl/>
        </w:rPr>
      </w:pPr>
      <w:bookmarkStart w:id="5089" w:name="ET_speakercontinue_6429_15"/>
      <w:r w:rsidRPr="00213D18">
        <w:rPr>
          <w:rStyle w:val="TagStyle"/>
          <w:rtl/>
        </w:rPr>
        <w:t xml:space="preserve"> &lt;&lt; דובר_המשך &gt;&gt; </w:t>
      </w:r>
      <w:r>
        <w:rPr>
          <w:rtl/>
        </w:rPr>
        <w:t>שר הכלכלה והתעשייה ניר ברקת:</w:t>
      </w:r>
      <w:r w:rsidRPr="00213D18">
        <w:rPr>
          <w:rStyle w:val="TagStyle"/>
          <w:rtl/>
        </w:rPr>
        <w:t xml:space="preserve"> &lt;&lt; דובר_המשך &gt;&gt;</w:t>
      </w:r>
      <w:r>
        <w:rPr>
          <w:rtl/>
        </w:rPr>
        <w:t xml:space="preserve"> </w:t>
      </w:r>
      <w:bookmarkEnd w:id="5089"/>
    </w:p>
    <w:p w:rsidR="00E44DA1" w:rsidRDefault="00E44DA1" w:rsidP="00336530">
      <w:pPr>
        <w:pStyle w:val="KeepWithNext"/>
        <w:rPr>
          <w:rtl/>
        </w:rPr>
      </w:pPr>
    </w:p>
    <w:p w:rsidR="00E44DA1" w:rsidRDefault="00E44DA1" w:rsidP="00336530">
      <w:pPr>
        <w:rPr>
          <w:rtl/>
        </w:rPr>
      </w:pPr>
      <w:bookmarkStart w:id="5090" w:name="_ETM_Q25_256527"/>
      <w:bookmarkEnd w:id="5090"/>
      <w:r>
        <w:rPr>
          <w:rFonts w:hint="cs"/>
          <w:rtl/>
        </w:rPr>
        <w:t>לא שמעתי אתכם.</w:t>
      </w:r>
      <w:bookmarkStart w:id="5091" w:name="_ETM_Q25_255593"/>
      <w:bookmarkStart w:id="5092" w:name="_ETM_Q25_255688"/>
      <w:bookmarkEnd w:id="5091"/>
      <w:bookmarkEnd w:id="5092"/>
    </w:p>
    <w:p w:rsidR="00E44DA1" w:rsidRDefault="00E44DA1" w:rsidP="00336530">
      <w:pPr>
        <w:rPr>
          <w:rtl/>
        </w:rPr>
      </w:pPr>
      <w:bookmarkStart w:id="5093" w:name="_ETM_Q25_255762"/>
      <w:bookmarkStart w:id="5094" w:name="_ETM_Q25_255845"/>
      <w:bookmarkEnd w:id="5093"/>
      <w:bookmarkEnd w:id="5094"/>
    </w:p>
    <w:p w:rsidR="00E44DA1" w:rsidRDefault="00E44DA1" w:rsidP="00336530">
      <w:pPr>
        <w:pStyle w:val="af5"/>
        <w:keepNext/>
        <w:rPr>
          <w:rtl/>
        </w:rPr>
      </w:pPr>
      <w:bookmarkStart w:id="5095" w:name="ET_interruption_5084_16"/>
      <w:r w:rsidRPr="00213D18">
        <w:rPr>
          <w:rStyle w:val="TagStyle"/>
          <w:rtl/>
        </w:rPr>
        <w:t xml:space="preserve"> &lt;&lt; קריאה &gt;&gt; </w:t>
      </w:r>
      <w:r>
        <w:rPr>
          <w:rtl/>
        </w:rPr>
        <w:t>מיקי לוי (יש עתיד):</w:t>
      </w:r>
      <w:r w:rsidRPr="00213D18">
        <w:rPr>
          <w:rStyle w:val="TagStyle"/>
          <w:rtl/>
        </w:rPr>
        <w:t xml:space="preserve"> &lt;&lt; קריאה &gt;&gt;</w:t>
      </w:r>
      <w:r>
        <w:rPr>
          <w:rtl/>
        </w:rPr>
        <w:t xml:space="preserve"> </w:t>
      </w:r>
      <w:bookmarkEnd w:id="5095"/>
    </w:p>
    <w:p w:rsidR="00E44DA1" w:rsidRDefault="00E44DA1" w:rsidP="00336530">
      <w:pPr>
        <w:pStyle w:val="KeepWithNext"/>
        <w:rPr>
          <w:rtl/>
        </w:rPr>
      </w:pPr>
    </w:p>
    <w:p w:rsidR="00E44DA1" w:rsidRDefault="00E44DA1" w:rsidP="00336530">
      <w:pPr>
        <w:rPr>
          <w:rtl/>
        </w:rPr>
      </w:pPr>
      <w:r>
        <w:rPr>
          <w:rFonts w:hint="cs"/>
          <w:rtl/>
        </w:rPr>
        <w:t>לא,</w:t>
      </w:r>
      <w:bookmarkStart w:id="5096" w:name="_ETM_Q25_257717"/>
      <w:bookmarkEnd w:id="5096"/>
      <w:r>
        <w:rPr>
          <w:rFonts w:hint="cs"/>
          <w:rtl/>
        </w:rPr>
        <w:t xml:space="preserve"> זה פשוט </w:t>
      </w:r>
      <w:bookmarkStart w:id="5097" w:name="_ETM_Q25_258284"/>
      <w:bookmarkEnd w:id="5097"/>
      <w:r>
        <w:rPr>
          <w:rFonts w:hint="cs"/>
          <w:rtl/>
        </w:rPr>
        <w:t>אגדה. היא אחראית על המחירים. מי אחראי על שירות - - -</w:t>
      </w:r>
    </w:p>
    <w:p w:rsidR="00E44DA1" w:rsidRDefault="00E44DA1" w:rsidP="00336530">
      <w:pPr>
        <w:rPr>
          <w:rtl/>
        </w:rPr>
      </w:pPr>
      <w:bookmarkStart w:id="5098" w:name="_ETM_Q25_261875"/>
      <w:bookmarkStart w:id="5099" w:name="_ETM_Q25_261965"/>
      <w:bookmarkStart w:id="5100" w:name="_ETM_Q25_262065"/>
      <w:bookmarkStart w:id="5101" w:name="_ETM_Q25_262176"/>
      <w:bookmarkEnd w:id="5098"/>
      <w:bookmarkEnd w:id="5099"/>
      <w:bookmarkEnd w:id="5100"/>
      <w:bookmarkEnd w:id="5101"/>
    </w:p>
    <w:p w:rsidR="00E44DA1" w:rsidRDefault="00E44DA1" w:rsidP="00336530">
      <w:pPr>
        <w:pStyle w:val="af5"/>
        <w:keepNext/>
        <w:rPr>
          <w:rtl/>
        </w:rPr>
      </w:pPr>
      <w:bookmarkStart w:id="5102" w:name="ET_interruption_5787_17"/>
      <w:r w:rsidRPr="00213D18">
        <w:rPr>
          <w:rStyle w:val="TagStyle"/>
          <w:rtl/>
        </w:rPr>
        <w:t xml:space="preserve"> &lt;&lt; קריאה &gt;&gt; </w:t>
      </w:r>
      <w:r>
        <w:rPr>
          <w:rtl/>
        </w:rPr>
        <w:t>יוראי להב הרצנו (יש עתיד):</w:t>
      </w:r>
      <w:r w:rsidRPr="00213D18">
        <w:rPr>
          <w:rStyle w:val="TagStyle"/>
          <w:rtl/>
        </w:rPr>
        <w:t xml:space="preserve"> &lt;&lt; קריאה &gt;&gt;</w:t>
      </w:r>
      <w:r>
        <w:rPr>
          <w:rtl/>
        </w:rPr>
        <w:t xml:space="preserve"> </w:t>
      </w:r>
      <w:bookmarkEnd w:id="5102"/>
    </w:p>
    <w:p w:rsidR="00E44DA1" w:rsidRDefault="00E44DA1" w:rsidP="00336530">
      <w:pPr>
        <w:pStyle w:val="KeepWithNext"/>
        <w:rPr>
          <w:rtl/>
        </w:rPr>
      </w:pPr>
    </w:p>
    <w:p w:rsidR="00E44DA1" w:rsidRDefault="00E44DA1" w:rsidP="00336530">
      <w:pPr>
        <w:rPr>
          <w:rtl/>
        </w:rPr>
      </w:pPr>
      <w:r>
        <w:rPr>
          <w:rFonts w:hint="cs"/>
          <w:rtl/>
        </w:rPr>
        <w:t xml:space="preserve">נכשלת, תתפטר. נכשלת, תתפטר. </w:t>
      </w:r>
      <w:bookmarkStart w:id="5103" w:name="_ETM_Q25_260984"/>
      <w:bookmarkStart w:id="5104" w:name="_ETM_Q25_261777"/>
      <w:bookmarkStart w:id="5105" w:name="_ETM_Q25_261902"/>
      <w:bookmarkEnd w:id="5103"/>
      <w:bookmarkEnd w:id="5104"/>
      <w:bookmarkEnd w:id="5105"/>
    </w:p>
    <w:p w:rsidR="00E44DA1" w:rsidRDefault="00E44DA1" w:rsidP="00336530">
      <w:pPr>
        <w:rPr>
          <w:rtl/>
        </w:rPr>
      </w:pPr>
      <w:bookmarkStart w:id="5106" w:name="_ETM_Q25_262041"/>
      <w:bookmarkStart w:id="5107" w:name="_ETM_Q25_262130"/>
      <w:bookmarkEnd w:id="5106"/>
      <w:bookmarkEnd w:id="5107"/>
    </w:p>
    <w:p w:rsidR="00E44DA1" w:rsidRDefault="00E44DA1" w:rsidP="00336530">
      <w:pPr>
        <w:pStyle w:val="-"/>
        <w:keepNext/>
        <w:rPr>
          <w:rtl/>
        </w:rPr>
      </w:pPr>
      <w:bookmarkStart w:id="5108" w:name="ET_speakercontinue_6429_18"/>
      <w:r w:rsidRPr="00213D18">
        <w:rPr>
          <w:rStyle w:val="TagStyle"/>
          <w:rtl/>
        </w:rPr>
        <w:t xml:space="preserve"> &lt;&lt; דובר_המשך &gt;&gt; </w:t>
      </w:r>
      <w:r>
        <w:rPr>
          <w:rtl/>
        </w:rPr>
        <w:t>שר הכלכלה והתעשייה ניר ברקת:</w:t>
      </w:r>
      <w:r w:rsidRPr="00213D18">
        <w:rPr>
          <w:rStyle w:val="TagStyle"/>
          <w:rtl/>
        </w:rPr>
        <w:t xml:space="preserve"> &lt;&lt; דובר_המשך &gt;&gt;</w:t>
      </w:r>
      <w:r>
        <w:rPr>
          <w:rtl/>
        </w:rPr>
        <w:t xml:space="preserve"> </w:t>
      </w:r>
      <w:bookmarkEnd w:id="5108"/>
    </w:p>
    <w:p w:rsidR="00E44DA1" w:rsidRDefault="00E44DA1" w:rsidP="00336530">
      <w:pPr>
        <w:pStyle w:val="KeepWithNext"/>
        <w:rPr>
          <w:rtl/>
        </w:rPr>
      </w:pPr>
    </w:p>
    <w:p w:rsidR="00E44DA1" w:rsidRDefault="00E44DA1" w:rsidP="00336530">
      <w:pPr>
        <w:rPr>
          <w:rtl/>
        </w:rPr>
      </w:pPr>
      <w:bookmarkStart w:id="5109" w:name="_ETM_Q25_266348"/>
      <w:bookmarkEnd w:id="5109"/>
      <w:r>
        <w:rPr>
          <w:rFonts w:hint="cs"/>
          <w:rtl/>
        </w:rPr>
        <w:t xml:space="preserve">היום הכלי המרכזי שיש לממשלת ישראל לרסן </w:t>
      </w:r>
      <w:bookmarkStart w:id="5110" w:name="_ETM_Q25_271089"/>
      <w:bookmarkEnd w:id="5110"/>
      <w:r>
        <w:rPr>
          <w:rFonts w:hint="cs"/>
          <w:rtl/>
        </w:rPr>
        <w:t xml:space="preserve">שיתופי פעולה בין עסקים, להגדיר </w:t>
      </w:r>
      <w:proofErr w:type="spellStart"/>
      <w:r>
        <w:rPr>
          <w:rFonts w:hint="cs"/>
          <w:rtl/>
        </w:rPr>
        <w:t>מונופולים</w:t>
      </w:r>
      <w:proofErr w:type="spellEnd"/>
      <w:r>
        <w:rPr>
          <w:rFonts w:hint="cs"/>
          <w:rtl/>
        </w:rPr>
        <w:t xml:space="preserve"> ולהילחם בהם, לפרק </w:t>
      </w:r>
      <w:proofErr w:type="spellStart"/>
      <w:r>
        <w:rPr>
          <w:rFonts w:hint="cs"/>
          <w:rtl/>
        </w:rPr>
        <w:t>מונופולים</w:t>
      </w:r>
      <w:proofErr w:type="spellEnd"/>
      <w:r>
        <w:rPr>
          <w:rFonts w:hint="cs"/>
          <w:rtl/>
        </w:rPr>
        <w:t xml:space="preserve">, </w:t>
      </w:r>
      <w:bookmarkStart w:id="5111" w:name="_ETM_Q25_278369"/>
      <w:bookmarkEnd w:id="5111"/>
      <w:r>
        <w:rPr>
          <w:rFonts w:hint="cs"/>
          <w:rtl/>
        </w:rPr>
        <w:t xml:space="preserve">לוודא שלא עושים תיאום מחירים, הוא הרשות לתחרות, שהיום, </w:t>
      </w:r>
      <w:bookmarkStart w:id="5112" w:name="_ETM_Q25_283188"/>
      <w:bookmarkEnd w:id="5112"/>
      <w:r>
        <w:rPr>
          <w:rFonts w:hint="cs"/>
          <w:rtl/>
        </w:rPr>
        <w:t xml:space="preserve">אני אומר לכם, כמי שאחראי עליה, לא </w:t>
      </w:r>
      <w:bookmarkStart w:id="5113" w:name="_ETM_Q25_281157"/>
      <w:bookmarkEnd w:id="5113"/>
      <w:r>
        <w:rPr>
          <w:rFonts w:hint="cs"/>
          <w:rtl/>
        </w:rPr>
        <w:t>מתפקדת כראוי.</w:t>
      </w:r>
      <w:r>
        <w:rPr>
          <w:rtl/>
        </w:rPr>
        <w:t xml:space="preserve"> אולי </w:t>
      </w:r>
      <w:bookmarkStart w:id="5114" w:name="_ETM_Q25_466145"/>
      <w:bookmarkEnd w:id="5114"/>
      <w:r>
        <w:rPr>
          <w:rtl/>
        </w:rPr>
        <w:t>קצה הקרחון. ובהיעדר</w:t>
      </w:r>
      <w:r>
        <w:rPr>
          <w:rFonts w:hint="cs"/>
          <w:rtl/>
        </w:rPr>
        <w:t xml:space="preserve"> </w:t>
      </w:r>
      <w:r>
        <w:rPr>
          <w:rtl/>
        </w:rPr>
        <w:t>– אתם יודעים, אני נפגשתי עם חבריי האמריקאים</w:t>
      </w:r>
      <w:r>
        <w:rPr>
          <w:rFonts w:hint="cs"/>
          <w:rtl/>
        </w:rPr>
        <w:t>,</w:t>
      </w:r>
      <w:r>
        <w:rPr>
          <w:rtl/>
        </w:rPr>
        <w:t xml:space="preserve"> </w:t>
      </w:r>
      <w:bookmarkStart w:id="5115" w:name="_ETM_Q25_470167"/>
      <w:bookmarkEnd w:id="5115"/>
      <w:r w:rsidRPr="00A00433">
        <w:rPr>
          <w:rtl/>
        </w:rPr>
        <w:t>ש</w:t>
      </w:r>
      <w:r w:rsidRPr="00A00433">
        <w:rPr>
          <w:rFonts w:hint="cs"/>
          <w:rtl/>
        </w:rPr>
        <w:t>ם יראת ה</w:t>
      </w:r>
      <w:r w:rsidRPr="00A00433">
        <w:rPr>
          <w:rtl/>
        </w:rPr>
        <w:t>מגזר</w:t>
      </w:r>
      <w:r>
        <w:rPr>
          <w:rtl/>
        </w:rPr>
        <w:t xml:space="preserve"> העסקי</w:t>
      </w:r>
      <w:r>
        <w:rPr>
          <w:rFonts w:hint="cs"/>
          <w:rtl/>
        </w:rPr>
        <w:t xml:space="preserve"> זה </w:t>
      </w:r>
      <w:bookmarkStart w:id="5116" w:name="_ETM_Q25_474738"/>
      <w:bookmarkEnd w:id="5116"/>
      <w:r>
        <w:rPr>
          <w:rtl/>
        </w:rPr>
        <w:t xml:space="preserve">מי שאחראי לפרק </w:t>
      </w:r>
      <w:proofErr w:type="spellStart"/>
      <w:r>
        <w:rPr>
          <w:rtl/>
        </w:rPr>
        <w:t>מונופולים</w:t>
      </w:r>
      <w:proofErr w:type="spellEnd"/>
      <w:r>
        <w:rPr>
          <w:rtl/>
        </w:rPr>
        <w:t xml:space="preserve">. בארצות הברית מפרקים </w:t>
      </w:r>
      <w:proofErr w:type="spellStart"/>
      <w:r>
        <w:rPr>
          <w:rtl/>
        </w:rPr>
        <w:t>מונופולים</w:t>
      </w:r>
      <w:proofErr w:type="spellEnd"/>
      <w:r>
        <w:rPr>
          <w:rtl/>
        </w:rPr>
        <w:t xml:space="preserve"> גדולים, </w:t>
      </w:r>
      <w:bookmarkStart w:id="5117" w:name="_ETM_Q25_479955"/>
      <w:bookmarkEnd w:id="5117"/>
      <w:r>
        <w:rPr>
          <w:rtl/>
        </w:rPr>
        <w:t xml:space="preserve">ולממשל יש שיניים. הלוואי עלינו שהרשות לתחרות במדינת ישראל תפעל </w:t>
      </w:r>
      <w:bookmarkStart w:id="5118" w:name="_ETM_Q25_485171"/>
      <w:bookmarkEnd w:id="5118"/>
      <w:r>
        <w:rPr>
          <w:rtl/>
        </w:rPr>
        <w:t>כמו במקומות אחרים בעולם</w:t>
      </w:r>
      <w:r>
        <w:rPr>
          <w:rFonts w:hint="cs"/>
          <w:rtl/>
        </w:rPr>
        <w:t>.</w:t>
      </w:r>
    </w:p>
    <w:p w:rsidR="00E44DA1" w:rsidRDefault="00E44DA1" w:rsidP="00336530">
      <w:pPr>
        <w:rPr>
          <w:rtl/>
        </w:rPr>
      </w:pPr>
      <w:bookmarkStart w:id="5119" w:name="_ETM_Q25_312201"/>
      <w:bookmarkStart w:id="5120" w:name="_ETM_Q25_312336"/>
      <w:bookmarkEnd w:id="5119"/>
      <w:bookmarkEnd w:id="5120"/>
    </w:p>
    <w:p w:rsidR="00E44DA1" w:rsidRDefault="00E44DA1" w:rsidP="00336530">
      <w:pPr>
        <w:rPr>
          <w:rtl/>
        </w:rPr>
      </w:pPr>
      <w:bookmarkStart w:id="5121" w:name="_ETM_Q25_312416"/>
      <w:bookmarkStart w:id="5122" w:name="_ETM_Q25_312524"/>
      <w:bookmarkEnd w:id="5121"/>
      <w:bookmarkEnd w:id="5122"/>
      <w:r>
        <w:rPr>
          <w:rtl/>
        </w:rPr>
        <w:t xml:space="preserve">ואתם לא עוזרים לנו להילחם בתחרות </w:t>
      </w:r>
      <w:bookmarkStart w:id="5123" w:name="_ETM_Q25_490387"/>
      <w:bookmarkEnd w:id="5123"/>
      <w:r>
        <w:rPr>
          <w:rtl/>
        </w:rPr>
        <w:t xml:space="preserve">בנושא הזה. אתם עוזרים בחקיקה, ואני מודה לכם, בחקיקה של </w:t>
      </w:r>
      <w:bookmarkStart w:id="5124" w:name="_ETM_Q25_495603"/>
      <w:bookmarkEnd w:id="5124"/>
      <w:r>
        <w:rPr>
          <w:rFonts w:hint="cs"/>
          <w:rtl/>
        </w:rPr>
        <w:t>"</w:t>
      </w:r>
      <w:r>
        <w:rPr>
          <w:rtl/>
        </w:rPr>
        <w:t>מה שטוב לאירופה</w:t>
      </w:r>
      <w:r>
        <w:rPr>
          <w:rFonts w:hint="cs"/>
          <w:rtl/>
        </w:rPr>
        <w:t xml:space="preserve"> </w:t>
      </w:r>
      <w:bookmarkStart w:id="5125" w:name="_ETM_Q25_317397"/>
      <w:bookmarkEnd w:id="5125"/>
      <w:r>
        <w:rPr>
          <w:rtl/>
        </w:rPr>
        <w:t>טוב לישראל</w:t>
      </w:r>
      <w:r>
        <w:rPr>
          <w:rFonts w:hint="cs"/>
          <w:rtl/>
        </w:rPr>
        <w:t>".</w:t>
      </w:r>
      <w:r>
        <w:rPr>
          <w:rtl/>
        </w:rPr>
        <w:t xml:space="preserve"> שם</w:t>
      </w:r>
      <w:r>
        <w:rPr>
          <w:rFonts w:hint="cs"/>
          <w:rtl/>
        </w:rPr>
        <w:t>,</w:t>
      </w:r>
      <w:r>
        <w:rPr>
          <w:rtl/>
        </w:rPr>
        <w:t xml:space="preserve"> </w:t>
      </w:r>
      <w:bookmarkStart w:id="5126" w:name="_ETM_Q25_501089"/>
      <w:bookmarkEnd w:id="5126"/>
      <w:r>
        <w:rPr>
          <w:rFonts w:hint="cs"/>
          <w:rtl/>
        </w:rPr>
        <w:t>כ</w:t>
      </w:r>
      <w:r>
        <w:rPr>
          <w:rtl/>
        </w:rPr>
        <w:t>שצריך להילחם בפקידות ובדיפ</w:t>
      </w:r>
      <w:r>
        <w:rPr>
          <w:rFonts w:hint="cs"/>
          <w:rtl/>
        </w:rPr>
        <w:t xml:space="preserve"> </w:t>
      </w:r>
      <w:r>
        <w:rPr>
          <w:rtl/>
        </w:rPr>
        <w:t>סטייט, לצערי הרב</w:t>
      </w:r>
      <w:r>
        <w:rPr>
          <w:rFonts w:hint="cs"/>
          <w:rtl/>
        </w:rPr>
        <w:t>,</w:t>
      </w:r>
      <w:r>
        <w:rPr>
          <w:rtl/>
        </w:rPr>
        <w:t xml:space="preserve"> אתם לא שם. </w:t>
      </w:r>
    </w:p>
    <w:p w:rsidR="00E44DA1" w:rsidRDefault="00E44DA1" w:rsidP="00336530">
      <w:pPr>
        <w:rPr>
          <w:rtl/>
        </w:rPr>
      </w:pPr>
    </w:p>
    <w:p w:rsidR="00E44DA1" w:rsidRDefault="00E44DA1" w:rsidP="00336530">
      <w:pPr>
        <w:pStyle w:val="af5"/>
        <w:keepNext/>
        <w:rPr>
          <w:rtl/>
        </w:rPr>
      </w:pPr>
      <w:bookmarkStart w:id="5127" w:name="ET_interruption_5787_43"/>
      <w:r w:rsidRPr="000A05E6">
        <w:rPr>
          <w:rStyle w:val="TagStyle"/>
          <w:rtl/>
        </w:rPr>
        <w:t xml:space="preserve"> &lt;&lt; קריאה &gt;&gt; </w:t>
      </w:r>
      <w:r>
        <w:rPr>
          <w:rtl/>
        </w:rPr>
        <w:t>יוראי להב הרצנו (יש עתיד):</w:t>
      </w:r>
      <w:r w:rsidRPr="000A05E6">
        <w:rPr>
          <w:rStyle w:val="TagStyle"/>
          <w:rtl/>
        </w:rPr>
        <w:t xml:space="preserve"> &lt;&lt; קריאה &gt;&gt;</w:t>
      </w:r>
      <w:r>
        <w:rPr>
          <w:rtl/>
        </w:rPr>
        <w:t xml:space="preserve"> </w:t>
      </w:r>
      <w:bookmarkEnd w:id="5127"/>
    </w:p>
    <w:p w:rsidR="00E44DA1" w:rsidRDefault="00E44DA1" w:rsidP="00336530">
      <w:pPr>
        <w:pStyle w:val="KeepWithNext"/>
        <w:rPr>
          <w:rtl/>
        </w:rPr>
      </w:pPr>
    </w:p>
    <w:p w:rsidR="00E44DA1" w:rsidRDefault="00E44DA1" w:rsidP="00336530">
      <w:pPr>
        <w:rPr>
          <w:rtl/>
        </w:rPr>
      </w:pPr>
      <w:r>
        <w:rPr>
          <w:rFonts w:hint="cs"/>
          <w:rtl/>
        </w:rPr>
        <w:t xml:space="preserve">אתה מאשים אחרים. זה מרענן שאתה מאשים אחרים. </w:t>
      </w:r>
    </w:p>
    <w:p w:rsidR="00E44DA1" w:rsidRDefault="00E44DA1" w:rsidP="00336530">
      <w:pPr>
        <w:rPr>
          <w:rtl/>
        </w:rPr>
      </w:pPr>
      <w:bookmarkStart w:id="5128" w:name="_ETM_Q25_327920"/>
      <w:bookmarkStart w:id="5129" w:name="_ETM_Q25_328015"/>
      <w:bookmarkEnd w:id="5128"/>
      <w:bookmarkEnd w:id="5129"/>
    </w:p>
    <w:p w:rsidR="00E44DA1" w:rsidRDefault="00E44DA1" w:rsidP="00336530">
      <w:pPr>
        <w:pStyle w:val="-"/>
        <w:keepNext/>
        <w:rPr>
          <w:rtl/>
        </w:rPr>
      </w:pPr>
      <w:bookmarkStart w:id="5130" w:name="ET_speakercontinue_6429_44"/>
      <w:r w:rsidRPr="000A05E6">
        <w:rPr>
          <w:rStyle w:val="TagStyle"/>
          <w:rtl/>
        </w:rPr>
        <w:t xml:space="preserve"> &lt;&lt; דובר_המשך &gt;&gt; </w:t>
      </w:r>
      <w:r>
        <w:rPr>
          <w:rtl/>
        </w:rPr>
        <w:t>שר הכלכלה והתעשייה ניר ברקת:</w:t>
      </w:r>
      <w:r w:rsidRPr="000A05E6">
        <w:rPr>
          <w:rStyle w:val="TagStyle"/>
          <w:rtl/>
        </w:rPr>
        <w:t xml:space="preserve"> &lt;&lt; דובר_המשך &gt;&gt;</w:t>
      </w:r>
      <w:r>
        <w:rPr>
          <w:rtl/>
        </w:rPr>
        <w:t xml:space="preserve"> </w:t>
      </w:r>
      <w:bookmarkEnd w:id="5130"/>
    </w:p>
    <w:p w:rsidR="00E44DA1" w:rsidRDefault="00E44DA1" w:rsidP="00336530">
      <w:pPr>
        <w:pStyle w:val="KeepWithNext"/>
        <w:rPr>
          <w:rtl/>
        </w:rPr>
      </w:pPr>
    </w:p>
    <w:p w:rsidR="00E44DA1" w:rsidRDefault="00E44DA1" w:rsidP="00336530">
      <w:pPr>
        <w:rPr>
          <w:rtl/>
        </w:rPr>
      </w:pPr>
      <w:bookmarkStart w:id="5131" w:name="_ETM_Q25_330029"/>
      <w:bookmarkStart w:id="5132" w:name="_ETM_Q25_328516"/>
      <w:bookmarkStart w:id="5133" w:name="_ETM_Q25_328610"/>
      <w:bookmarkStart w:id="5134" w:name="_ETM_Q25_328708"/>
      <w:bookmarkStart w:id="5135" w:name="_ETM_Q25_328785"/>
      <w:bookmarkEnd w:id="5131"/>
      <w:bookmarkEnd w:id="5132"/>
      <w:bookmarkEnd w:id="5133"/>
      <w:bookmarkEnd w:id="5134"/>
      <w:bookmarkEnd w:id="5135"/>
      <w:r>
        <w:rPr>
          <w:rtl/>
        </w:rPr>
        <w:t xml:space="preserve">ואני </w:t>
      </w:r>
      <w:bookmarkStart w:id="5136" w:name="_ETM_Q25_504969"/>
      <w:bookmarkEnd w:id="5136"/>
      <w:r>
        <w:rPr>
          <w:rtl/>
        </w:rPr>
        <w:t xml:space="preserve">אשתף אתכם </w:t>
      </w:r>
      <w:r>
        <w:rPr>
          <w:rFonts w:hint="cs"/>
          <w:rtl/>
        </w:rPr>
        <w:t>ב</w:t>
      </w:r>
      <w:r>
        <w:rPr>
          <w:rtl/>
        </w:rPr>
        <w:t xml:space="preserve">עוד משהו. </w:t>
      </w:r>
      <w:bookmarkStart w:id="5137" w:name="_ETM_Q25_509559"/>
      <w:bookmarkEnd w:id="5137"/>
      <w:r>
        <w:rPr>
          <w:rtl/>
        </w:rPr>
        <w:t>ואם ל</w:t>
      </w:r>
      <w:r>
        <w:rPr>
          <w:rFonts w:hint="cs"/>
          <w:rtl/>
        </w:rPr>
        <w:t>י</w:t>
      </w:r>
      <w:r>
        <w:rPr>
          <w:rtl/>
        </w:rPr>
        <w:t>בכם ופיכם שוו</w:t>
      </w:r>
      <w:r>
        <w:rPr>
          <w:rFonts w:hint="cs"/>
          <w:rtl/>
        </w:rPr>
        <w:t>ים</w:t>
      </w:r>
      <w:r>
        <w:rPr>
          <w:rtl/>
        </w:rPr>
        <w:t xml:space="preserve">, </w:t>
      </w:r>
      <w:bookmarkStart w:id="5138" w:name="_ETM_Q25_514779"/>
      <w:bookmarkEnd w:id="5138"/>
      <w:r>
        <w:rPr>
          <w:rFonts w:hint="cs"/>
          <w:rtl/>
        </w:rPr>
        <w:t xml:space="preserve">1,000 </w:t>
      </w:r>
      <w:r>
        <w:rPr>
          <w:rtl/>
        </w:rPr>
        <w:t>בכירים במדינת ישראל,</w:t>
      </w:r>
      <w:r>
        <w:rPr>
          <w:rFonts w:hint="cs"/>
          <w:rtl/>
        </w:rPr>
        <w:t xml:space="preserve"> מ-1,000 פק</w:t>
      </w:r>
      <w:r>
        <w:rPr>
          <w:rtl/>
        </w:rPr>
        <w:t xml:space="preserve">ידים שמונו </w:t>
      </w:r>
      <w:bookmarkStart w:id="5139" w:name="_ETM_Q25_519488"/>
      <w:bookmarkEnd w:id="5139"/>
      <w:r>
        <w:rPr>
          <w:rtl/>
        </w:rPr>
        <w:t>באמצעות הממשלות השונות ב</w:t>
      </w:r>
      <w:r>
        <w:rPr>
          <w:rFonts w:hint="cs"/>
          <w:rtl/>
        </w:rPr>
        <w:t xml:space="preserve">-15 השנים </w:t>
      </w:r>
      <w:r>
        <w:rPr>
          <w:rtl/>
        </w:rPr>
        <w:t xml:space="preserve">האחרונות, אף פקיד </w:t>
      </w:r>
      <w:bookmarkStart w:id="5140" w:name="_ETM_Q25_523657"/>
      <w:bookmarkEnd w:id="5140"/>
      <w:r>
        <w:rPr>
          <w:rtl/>
        </w:rPr>
        <w:t>אחד</w:t>
      </w:r>
      <w:r>
        <w:rPr>
          <w:rFonts w:hint="cs"/>
          <w:rtl/>
        </w:rPr>
        <w:t>,</w:t>
      </w:r>
      <w:r>
        <w:rPr>
          <w:rtl/>
        </w:rPr>
        <w:t xml:space="preserve"> אחד לא פוטר. </w:t>
      </w:r>
      <w:r>
        <w:rPr>
          <w:rFonts w:hint="cs"/>
          <w:rtl/>
        </w:rPr>
        <w:t xml:space="preserve">אחד לא. </w:t>
      </w:r>
    </w:p>
    <w:p w:rsidR="00E44DA1" w:rsidRDefault="00E44DA1" w:rsidP="00336530">
      <w:pPr>
        <w:rPr>
          <w:rtl/>
        </w:rPr>
      </w:pPr>
      <w:bookmarkStart w:id="5141" w:name="_ETM_Q25_347550"/>
      <w:bookmarkStart w:id="5142" w:name="_ETM_Q25_347632"/>
      <w:bookmarkStart w:id="5143" w:name="_ETM_Q25_347718"/>
      <w:bookmarkStart w:id="5144" w:name="_ETM_Q25_347777"/>
      <w:bookmarkEnd w:id="5141"/>
      <w:bookmarkEnd w:id="5142"/>
      <w:bookmarkEnd w:id="5143"/>
      <w:bookmarkEnd w:id="5144"/>
    </w:p>
    <w:p w:rsidR="00E44DA1" w:rsidRDefault="00E44DA1" w:rsidP="00336530">
      <w:pPr>
        <w:pStyle w:val="af6"/>
        <w:keepNext/>
        <w:rPr>
          <w:rtl/>
        </w:rPr>
      </w:pPr>
      <w:bookmarkStart w:id="5145" w:name="ET_yor_6597_19"/>
      <w:r w:rsidRPr="00F93C66">
        <w:rPr>
          <w:rStyle w:val="TagStyle"/>
          <w:rtl/>
        </w:rPr>
        <w:t xml:space="preserve"> &lt;&lt; יור &gt;&gt; </w:t>
      </w:r>
      <w:r>
        <w:rPr>
          <w:rtl/>
        </w:rPr>
        <w:t>היו"ר מאיר כהן:</w:t>
      </w:r>
      <w:r w:rsidRPr="00F93C66">
        <w:rPr>
          <w:rStyle w:val="TagStyle"/>
          <w:rtl/>
        </w:rPr>
        <w:t xml:space="preserve"> &lt;&lt; יור &gt;&gt;</w:t>
      </w:r>
      <w:r>
        <w:rPr>
          <w:rtl/>
        </w:rPr>
        <w:t xml:space="preserve"> </w:t>
      </w:r>
      <w:bookmarkEnd w:id="5145"/>
    </w:p>
    <w:p w:rsidR="00E44DA1" w:rsidRDefault="00E44DA1" w:rsidP="00336530">
      <w:pPr>
        <w:pStyle w:val="KeepWithNext"/>
        <w:rPr>
          <w:rtl/>
        </w:rPr>
      </w:pPr>
    </w:p>
    <w:p w:rsidR="00E44DA1" w:rsidRDefault="00E44DA1" w:rsidP="00336530">
      <w:pPr>
        <w:rPr>
          <w:rtl/>
        </w:rPr>
      </w:pPr>
      <w:bookmarkStart w:id="5146" w:name="_ETM_Q25_343876"/>
      <w:bookmarkEnd w:id="5146"/>
      <w:r>
        <w:rPr>
          <w:rtl/>
        </w:rPr>
        <w:t xml:space="preserve">תודה רבה, אדוני. </w:t>
      </w:r>
      <w:bookmarkStart w:id="5147" w:name="_ETM_Q25_347399"/>
      <w:bookmarkStart w:id="5148" w:name="_ETM_Q25_347460"/>
      <w:bookmarkStart w:id="5149" w:name="_ETM_Q25_347615"/>
      <w:bookmarkStart w:id="5150" w:name="_ETM_Q25_347684"/>
      <w:bookmarkStart w:id="5151" w:name="_ETM_Q25_347419"/>
      <w:bookmarkEnd w:id="5147"/>
      <w:bookmarkEnd w:id="5148"/>
      <w:bookmarkEnd w:id="5149"/>
      <w:bookmarkEnd w:id="5150"/>
      <w:bookmarkEnd w:id="5151"/>
      <w:r>
        <w:rPr>
          <w:rtl/>
        </w:rPr>
        <w:t>תודה</w:t>
      </w:r>
      <w:r>
        <w:rPr>
          <w:rFonts w:hint="cs"/>
          <w:rtl/>
        </w:rPr>
        <w:t>. תודה רבה</w:t>
      </w:r>
      <w:bookmarkStart w:id="5152" w:name="_ETM_Q25_350604"/>
      <w:bookmarkEnd w:id="5152"/>
      <w:r>
        <w:rPr>
          <w:rFonts w:hint="cs"/>
          <w:rtl/>
        </w:rPr>
        <w:t xml:space="preserve"> לך.</w:t>
      </w:r>
    </w:p>
    <w:p w:rsidR="00E44DA1" w:rsidRDefault="00E44DA1" w:rsidP="00336530">
      <w:pPr>
        <w:rPr>
          <w:rtl/>
        </w:rPr>
      </w:pPr>
      <w:bookmarkStart w:id="5153" w:name="_ETM_Q25_346277"/>
      <w:bookmarkStart w:id="5154" w:name="_ETM_Q25_346287"/>
      <w:bookmarkStart w:id="5155" w:name="_ETM_Q25_346321"/>
      <w:bookmarkStart w:id="5156" w:name="_ETM_Q25_346440"/>
      <w:bookmarkEnd w:id="5153"/>
      <w:bookmarkEnd w:id="5154"/>
      <w:bookmarkEnd w:id="5155"/>
      <w:bookmarkEnd w:id="5156"/>
    </w:p>
    <w:p w:rsidR="00E44DA1" w:rsidRDefault="00E44DA1" w:rsidP="00336530">
      <w:pPr>
        <w:pStyle w:val="-"/>
        <w:keepNext/>
        <w:rPr>
          <w:rtl/>
        </w:rPr>
      </w:pPr>
      <w:bookmarkStart w:id="5157" w:name="ET_speakercontinue_6429_22"/>
      <w:r w:rsidRPr="00F93C66">
        <w:rPr>
          <w:rStyle w:val="TagStyle"/>
          <w:rtl/>
        </w:rPr>
        <w:t xml:space="preserve"> &lt;&lt; דובר_המשך &gt;&gt; </w:t>
      </w:r>
      <w:r>
        <w:rPr>
          <w:rtl/>
        </w:rPr>
        <w:t>שר הכלכלה והתעשייה ניר ברקת:</w:t>
      </w:r>
      <w:r w:rsidRPr="00F93C66">
        <w:rPr>
          <w:rStyle w:val="TagStyle"/>
          <w:rtl/>
        </w:rPr>
        <w:t xml:space="preserve"> &lt;&lt; דובר_המשך &gt;&gt;</w:t>
      </w:r>
      <w:r>
        <w:rPr>
          <w:rtl/>
        </w:rPr>
        <w:t xml:space="preserve"> </w:t>
      </w:r>
      <w:bookmarkEnd w:id="5157"/>
    </w:p>
    <w:p w:rsidR="00E44DA1" w:rsidRDefault="00E44DA1" w:rsidP="00336530">
      <w:pPr>
        <w:pStyle w:val="KeepWithNext"/>
        <w:rPr>
          <w:rtl/>
        </w:rPr>
      </w:pPr>
    </w:p>
    <w:p w:rsidR="00E44DA1" w:rsidRDefault="00E44DA1" w:rsidP="00336530">
      <w:pPr>
        <w:rPr>
          <w:rtl/>
        </w:rPr>
      </w:pPr>
      <w:bookmarkStart w:id="5158" w:name="_ETM_Q25_347790"/>
      <w:bookmarkStart w:id="5159" w:name="_ETM_Q25_527825"/>
      <w:bookmarkEnd w:id="5158"/>
      <w:bookmarkEnd w:id="5159"/>
      <w:r>
        <w:rPr>
          <w:rtl/>
        </w:rPr>
        <w:t>ואני אומר לחברות ו</w:t>
      </w:r>
      <w:r>
        <w:rPr>
          <w:rFonts w:hint="cs"/>
          <w:rtl/>
        </w:rPr>
        <w:t>ל</w:t>
      </w:r>
      <w:r>
        <w:rPr>
          <w:rtl/>
        </w:rPr>
        <w:t>חברים</w:t>
      </w:r>
      <w:r>
        <w:rPr>
          <w:rFonts w:hint="cs"/>
          <w:rtl/>
        </w:rPr>
        <w:t>:</w:t>
      </w:r>
      <w:r>
        <w:rPr>
          <w:rtl/>
        </w:rPr>
        <w:t xml:space="preserve"> תצטרפו אלינו</w:t>
      </w:r>
      <w:r>
        <w:rPr>
          <w:rFonts w:hint="cs"/>
          <w:rtl/>
        </w:rPr>
        <w:t>.</w:t>
      </w:r>
      <w:r>
        <w:rPr>
          <w:rtl/>
        </w:rPr>
        <w:t xml:space="preserve"> הדבר הזה בלתי מתקבל </w:t>
      </w:r>
      <w:bookmarkStart w:id="5160" w:name="_ETM_Q25_531993"/>
      <w:bookmarkEnd w:id="5160"/>
      <w:r>
        <w:rPr>
          <w:rtl/>
        </w:rPr>
        <w:t xml:space="preserve">על הדעת. </w:t>
      </w:r>
    </w:p>
    <w:p w:rsidR="00E44DA1" w:rsidRDefault="00E44DA1" w:rsidP="00336530">
      <w:pPr>
        <w:rPr>
          <w:rtl/>
        </w:rPr>
      </w:pPr>
      <w:bookmarkStart w:id="5161" w:name="_ETM_Q25_350968"/>
      <w:bookmarkStart w:id="5162" w:name="_ETM_Q25_351023"/>
      <w:bookmarkEnd w:id="5161"/>
      <w:bookmarkEnd w:id="5162"/>
    </w:p>
    <w:p w:rsidR="00E44DA1" w:rsidRDefault="00E44DA1" w:rsidP="00336530">
      <w:pPr>
        <w:pStyle w:val="af6"/>
        <w:keepNext/>
        <w:rPr>
          <w:rtl/>
        </w:rPr>
      </w:pPr>
      <w:bookmarkStart w:id="5163" w:name="ET_yor_6597_23"/>
      <w:r w:rsidRPr="00F93C66">
        <w:rPr>
          <w:rStyle w:val="TagStyle"/>
          <w:rtl/>
        </w:rPr>
        <w:t xml:space="preserve"> &lt;&lt; יור &gt;&gt; </w:t>
      </w:r>
      <w:r>
        <w:rPr>
          <w:rtl/>
        </w:rPr>
        <w:t>היו"ר מאיר כהן:</w:t>
      </w:r>
      <w:r w:rsidRPr="00F93C66">
        <w:rPr>
          <w:rStyle w:val="TagStyle"/>
          <w:rtl/>
        </w:rPr>
        <w:t xml:space="preserve"> &lt;&lt; יור &gt;&gt;</w:t>
      </w:r>
      <w:r>
        <w:rPr>
          <w:rtl/>
        </w:rPr>
        <w:t xml:space="preserve"> </w:t>
      </w:r>
      <w:bookmarkEnd w:id="5163"/>
    </w:p>
    <w:p w:rsidR="00E44DA1" w:rsidRDefault="00E44DA1" w:rsidP="00336530">
      <w:pPr>
        <w:pStyle w:val="KeepWithNext"/>
        <w:rPr>
          <w:rtl/>
        </w:rPr>
      </w:pPr>
    </w:p>
    <w:p w:rsidR="00E44DA1" w:rsidRDefault="00E44DA1" w:rsidP="00336530">
      <w:pPr>
        <w:rPr>
          <w:rtl/>
        </w:rPr>
      </w:pPr>
      <w:bookmarkStart w:id="5164" w:name="_ETM_Q25_352255"/>
      <w:bookmarkEnd w:id="5164"/>
      <w:r>
        <w:rPr>
          <w:rtl/>
        </w:rPr>
        <w:t>תודה</w:t>
      </w:r>
      <w:r>
        <w:rPr>
          <w:rFonts w:hint="cs"/>
          <w:rtl/>
        </w:rPr>
        <w:t xml:space="preserve"> רבה.</w:t>
      </w:r>
      <w:bookmarkStart w:id="5165" w:name="_ETM_Q25_351901"/>
      <w:bookmarkEnd w:id="5165"/>
    </w:p>
    <w:p w:rsidR="00E44DA1" w:rsidRDefault="00E44DA1" w:rsidP="00336530">
      <w:pPr>
        <w:rPr>
          <w:rtl/>
        </w:rPr>
      </w:pPr>
      <w:bookmarkStart w:id="5166" w:name="_ETM_Q25_351989"/>
      <w:bookmarkStart w:id="5167" w:name="_ETM_Q25_352067"/>
      <w:bookmarkStart w:id="5168" w:name="_ETM_Q25_352159"/>
      <w:bookmarkEnd w:id="5166"/>
      <w:bookmarkEnd w:id="5167"/>
      <w:bookmarkEnd w:id="5168"/>
    </w:p>
    <w:p w:rsidR="00E44DA1" w:rsidRDefault="00E44DA1" w:rsidP="00336530">
      <w:pPr>
        <w:pStyle w:val="-"/>
        <w:keepNext/>
        <w:rPr>
          <w:rtl/>
        </w:rPr>
      </w:pPr>
      <w:bookmarkStart w:id="5169" w:name="ET_speakercontinue_6429_24"/>
      <w:r w:rsidRPr="00F93C66">
        <w:rPr>
          <w:rStyle w:val="TagStyle"/>
          <w:rtl/>
        </w:rPr>
        <w:t xml:space="preserve"> &lt;&lt; דובר_המשך &gt;&gt; </w:t>
      </w:r>
      <w:r>
        <w:rPr>
          <w:rtl/>
        </w:rPr>
        <w:t>שר הכלכלה והתעשייה ניר ברקת:</w:t>
      </w:r>
      <w:r w:rsidRPr="00F93C66">
        <w:rPr>
          <w:rStyle w:val="TagStyle"/>
          <w:rtl/>
        </w:rPr>
        <w:t xml:space="preserve"> &lt;&lt; דובר_המשך &gt;&gt;</w:t>
      </w:r>
      <w:r>
        <w:rPr>
          <w:rtl/>
        </w:rPr>
        <w:t xml:space="preserve"> </w:t>
      </w:r>
      <w:bookmarkEnd w:id="5169"/>
    </w:p>
    <w:p w:rsidR="00E44DA1" w:rsidRDefault="00E44DA1" w:rsidP="00336530">
      <w:pPr>
        <w:pStyle w:val="KeepWithNext"/>
        <w:rPr>
          <w:rtl/>
        </w:rPr>
      </w:pPr>
    </w:p>
    <w:p w:rsidR="00E44DA1" w:rsidRDefault="00E44DA1" w:rsidP="00336530">
      <w:pPr>
        <w:rPr>
          <w:rtl/>
        </w:rPr>
      </w:pPr>
      <w:bookmarkStart w:id="5170" w:name="_ETM_Q25_353304"/>
      <w:bookmarkEnd w:id="5170"/>
      <w:r>
        <w:rPr>
          <w:rtl/>
        </w:rPr>
        <w:t>אנחנו זקוקים לכך שחלק מהפקידות</w:t>
      </w:r>
      <w:r>
        <w:rPr>
          <w:rFonts w:hint="cs"/>
          <w:rtl/>
        </w:rPr>
        <w:t>,</w:t>
      </w:r>
      <w:r>
        <w:rPr>
          <w:rtl/>
        </w:rPr>
        <w:t xml:space="preserve"> שלא עובדת </w:t>
      </w:r>
      <w:bookmarkStart w:id="5171" w:name="_ETM_Q25_536161"/>
      <w:bookmarkEnd w:id="5171"/>
      <w:r>
        <w:rPr>
          <w:rtl/>
        </w:rPr>
        <w:t xml:space="preserve">ולא מבצעת את </w:t>
      </w:r>
      <w:bookmarkStart w:id="5172" w:name="_ETM_Q25_540899"/>
      <w:bookmarkEnd w:id="5172"/>
      <w:r>
        <w:rPr>
          <w:rFonts w:hint="cs"/>
          <w:rtl/>
        </w:rPr>
        <w:t xml:space="preserve">עבודתה נאמנה </w:t>
      </w:r>
      <w:r>
        <w:rPr>
          <w:rFonts w:hint="eastAsia"/>
          <w:rtl/>
        </w:rPr>
        <w:t>–</w:t>
      </w:r>
      <w:r>
        <w:rPr>
          <w:rFonts w:hint="cs"/>
          <w:rtl/>
        </w:rPr>
        <w:t xml:space="preserve"> </w:t>
      </w:r>
      <w:r>
        <w:rPr>
          <w:rtl/>
        </w:rPr>
        <w:t>יהיו לנו כלים להחליף אותה</w:t>
      </w:r>
      <w:r>
        <w:rPr>
          <w:rFonts w:hint="cs"/>
          <w:rtl/>
        </w:rPr>
        <w:t>.</w:t>
      </w:r>
      <w:r>
        <w:rPr>
          <w:rtl/>
        </w:rPr>
        <w:t xml:space="preserve"> ורשות התחרות זו דוגמה טובה</w:t>
      </w:r>
      <w:bookmarkStart w:id="5173" w:name="_ETM_Q25_543552"/>
      <w:bookmarkEnd w:id="5173"/>
      <w:r>
        <w:rPr>
          <w:rFonts w:hint="cs"/>
          <w:rtl/>
        </w:rPr>
        <w:t>, ו</w:t>
      </w:r>
      <w:r>
        <w:rPr>
          <w:rtl/>
        </w:rPr>
        <w:t>אני מצפה מכם לבוא איתנו ולעשות מהלך</w:t>
      </w:r>
      <w:r>
        <w:rPr>
          <w:rFonts w:hint="cs"/>
          <w:rtl/>
        </w:rPr>
        <w:t xml:space="preserve">. </w:t>
      </w:r>
      <w:r>
        <w:rPr>
          <w:rtl/>
        </w:rPr>
        <w:t xml:space="preserve">תודה רבה. </w:t>
      </w:r>
    </w:p>
    <w:p w:rsidR="00E44DA1" w:rsidRDefault="00E44DA1" w:rsidP="00336530">
      <w:pPr>
        <w:rPr>
          <w:rtl/>
        </w:rPr>
      </w:pPr>
      <w:bookmarkStart w:id="5174" w:name="_ETM_Q25_367984"/>
      <w:bookmarkStart w:id="5175" w:name="_ETM_Q25_368057"/>
      <w:bookmarkEnd w:id="5174"/>
      <w:bookmarkEnd w:id="5175"/>
    </w:p>
    <w:p w:rsidR="00E44DA1" w:rsidRDefault="00E44DA1" w:rsidP="00336530">
      <w:pPr>
        <w:pStyle w:val="af6"/>
        <w:keepNext/>
        <w:rPr>
          <w:rtl/>
        </w:rPr>
      </w:pPr>
      <w:r w:rsidRPr="00F93C66">
        <w:rPr>
          <w:rStyle w:val="TagStyle"/>
          <w:rtl/>
        </w:rPr>
        <w:t xml:space="preserve"> &lt;&lt; יור &gt;&gt; </w:t>
      </w:r>
      <w:r>
        <w:rPr>
          <w:rtl/>
        </w:rPr>
        <w:t>היו"ר מאיר כהן:</w:t>
      </w:r>
      <w:r w:rsidRPr="00F93C66">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bookmarkStart w:id="5176" w:name="_ETM_Q25_369639"/>
      <w:bookmarkEnd w:id="5176"/>
      <w:r>
        <w:rPr>
          <w:rtl/>
        </w:rPr>
        <w:t xml:space="preserve">תודה </w:t>
      </w:r>
      <w:bookmarkStart w:id="5177" w:name="_ETM_Q25_546205"/>
      <w:bookmarkEnd w:id="5177"/>
      <w:r>
        <w:rPr>
          <w:rtl/>
        </w:rPr>
        <w:t>רבה,</w:t>
      </w:r>
      <w:bookmarkStart w:id="5178" w:name="_ETM_Q25_548940"/>
      <w:bookmarkEnd w:id="5178"/>
      <w:r>
        <w:rPr>
          <w:rFonts w:hint="cs"/>
          <w:rtl/>
        </w:rPr>
        <w:t xml:space="preserve"> </w:t>
      </w:r>
      <w:r>
        <w:rPr>
          <w:rFonts w:hint="eastAsia"/>
          <w:rtl/>
        </w:rPr>
        <w:t>אדוני</w:t>
      </w:r>
      <w:r>
        <w:rPr>
          <w:rFonts w:hint="cs"/>
          <w:rtl/>
        </w:rPr>
        <w:t>.</w:t>
      </w:r>
      <w:bookmarkStart w:id="5179" w:name="_ETM_Q25_368252"/>
      <w:bookmarkStart w:id="5180" w:name="_ETM_Q25_368355"/>
      <w:bookmarkStart w:id="5181" w:name="_ETM_Q25_368444"/>
      <w:bookmarkStart w:id="5182" w:name="_ETM_Q25_368562"/>
      <w:bookmarkEnd w:id="5179"/>
      <w:bookmarkEnd w:id="5180"/>
      <w:bookmarkEnd w:id="5181"/>
      <w:bookmarkEnd w:id="5182"/>
      <w:r>
        <w:rPr>
          <w:rFonts w:hint="cs"/>
          <w:rtl/>
        </w:rPr>
        <w:t xml:space="preserve"> </w:t>
      </w:r>
      <w:r>
        <w:rPr>
          <w:rtl/>
        </w:rPr>
        <w:t>חבר הכנסת י</w:t>
      </w:r>
      <w:r>
        <w:rPr>
          <w:rFonts w:hint="cs"/>
          <w:rtl/>
        </w:rPr>
        <w:t>איר</w:t>
      </w:r>
      <w:r>
        <w:rPr>
          <w:rtl/>
        </w:rPr>
        <w:t xml:space="preserve"> לפיד, שלוש דקות. </w:t>
      </w:r>
      <w:bookmarkStart w:id="5183" w:name="_ETM_Q25_559880"/>
      <w:bookmarkEnd w:id="5183"/>
      <w:r>
        <w:rPr>
          <w:rtl/>
        </w:rPr>
        <w:t>בבקשה, אדוני.</w:t>
      </w:r>
    </w:p>
    <w:p w:rsidR="00E44DA1" w:rsidRDefault="00E44DA1" w:rsidP="00336530">
      <w:pPr>
        <w:rPr>
          <w:rtl/>
        </w:rPr>
      </w:pPr>
      <w:bookmarkStart w:id="5184" w:name="_ETM_Q25_374220"/>
      <w:bookmarkStart w:id="5185" w:name="_ETM_Q25_374322"/>
      <w:bookmarkStart w:id="5186" w:name="_ETM_Q25_374412"/>
      <w:bookmarkStart w:id="5187" w:name="_ETM_Q25_374506"/>
      <w:bookmarkStart w:id="5188" w:name="_ETM_Q25_380125"/>
      <w:bookmarkEnd w:id="5184"/>
      <w:bookmarkEnd w:id="5185"/>
      <w:bookmarkEnd w:id="5186"/>
      <w:bookmarkEnd w:id="5187"/>
      <w:bookmarkEnd w:id="5188"/>
    </w:p>
    <w:p w:rsidR="00E44DA1" w:rsidRDefault="00E44DA1" w:rsidP="00336530">
      <w:pPr>
        <w:pStyle w:val="a4"/>
        <w:keepNext/>
        <w:rPr>
          <w:rtl/>
        </w:rPr>
      </w:pPr>
      <w:bookmarkStart w:id="5189" w:name="ET_speaker_5087_26"/>
      <w:r w:rsidRPr="00F93C66">
        <w:rPr>
          <w:rStyle w:val="TagStyle"/>
          <w:rtl/>
        </w:rPr>
        <w:t xml:space="preserve"> &lt;&lt; דובר &gt;&gt; </w:t>
      </w:r>
      <w:bookmarkStart w:id="5190" w:name="_Toc213877146"/>
      <w:bookmarkStart w:id="5191" w:name="_Toc213877344"/>
      <w:r>
        <w:rPr>
          <w:rtl/>
        </w:rPr>
        <w:t>יאיר לפיד (יש עתיד):</w:t>
      </w:r>
      <w:bookmarkEnd w:id="5190"/>
      <w:bookmarkEnd w:id="5191"/>
      <w:r w:rsidRPr="00F93C66">
        <w:rPr>
          <w:rStyle w:val="TagStyle"/>
          <w:rtl/>
        </w:rPr>
        <w:t xml:space="preserve"> &lt;&lt; דובר &gt;&gt;</w:t>
      </w:r>
      <w:r>
        <w:rPr>
          <w:rtl/>
        </w:rPr>
        <w:t xml:space="preserve"> </w:t>
      </w:r>
      <w:bookmarkEnd w:id="5189"/>
    </w:p>
    <w:p w:rsidR="00E44DA1" w:rsidRDefault="00E44DA1" w:rsidP="00336530">
      <w:pPr>
        <w:pStyle w:val="KeepWithNext"/>
        <w:rPr>
          <w:rtl/>
        </w:rPr>
      </w:pPr>
    </w:p>
    <w:p w:rsidR="00E44DA1" w:rsidRDefault="00E44DA1" w:rsidP="00336530">
      <w:pPr>
        <w:rPr>
          <w:rtl/>
        </w:rPr>
      </w:pPr>
      <w:bookmarkStart w:id="5192" w:name="_ETM_Q25_380852"/>
      <w:bookmarkStart w:id="5193" w:name="_ETM_Q25_380925"/>
      <w:bookmarkStart w:id="5194" w:name="_ETM_Q25_561160"/>
      <w:bookmarkEnd w:id="5192"/>
      <w:bookmarkEnd w:id="5193"/>
      <w:bookmarkEnd w:id="5194"/>
      <w:r>
        <w:rPr>
          <w:rFonts w:hint="eastAsia"/>
          <w:rtl/>
        </w:rPr>
        <w:t>אדוני</w:t>
      </w:r>
      <w:r>
        <w:rPr>
          <w:rtl/>
        </w:rPr>
        <w:t xml:space="preserve"> היושב</w:t>
      </w:r>
      <w:r>
        <w:rPr>
          <w:rFonts w:hint="cs"/>
          <w:rtl/>
        </w:rPr>
        <w:t>-</w:t>
      </w:r>
      <w:r>
        <w:rPr>
          <w:rtl/>
        </w:rPr>
        <w:t xml:space="preserve">ראש, כנסת נכבדה, אני רוצה לפנות מפה </w:t>
      </w:r>
      <w:bookmarkStart w:id="5195" w:name="_ETM_Q25_566029"/>
      <w:bookmarkEnd w:id="5195"/>
      <w:r>
        <w:rPr>
          <w:rtl/>
        </w:rPr>
        <w:t xml:space="preserve">לחבריי במחנה הלאומי. </w:t>
      </w:r>
      <w:bookmarkStart w:id="5196" w:name="_ETM_Q25_569609"/>
      <w:bookmarkEnd w:id="5196"/>
      <w:r>
        <w:rPr>
          <w:rtl/>
        </w:rPr>
        <w:t>גם אנחנו</w:t>
      </w:r>
      <w:r>
        <w:rPr>
          <w:rFonts w:hint="cs"/>
          <w:rtl/>
        </w:rPr>
        <w:t xml:space="preserve"> </w:t>
      </w:r>
      <w:r>
        <w:rPr>
          <w:rFonts w:hint="eastAsia"/>
          <w:rtl/>
        </w:rPr>
        <w:t>–</w:t>
      </w:r>
      <w:r>
        <w:rPr>
          <w:rFonts w:hint="cs"/>
          <w:rtl/>
        </w:rPr>
        <w:t xml:space="preserve"> יש עתיד</w:t>
      </w:r>
      <w:bookmarkStart w:id="5197" w:name="_ETM_Q25_389944"/>
      <w:bookmarkEnd w:id="5197"/>
      <w:r>
        <w:rPr>
          <w:rFonts w:hint="cs"/>
          <w:rtl/>
        </w:rPr>
        <w:t xml:space="preserve"> </w:t>
      </w:r>
      <w:r>
        <w:rPr>
          <w:rtl/>
        </w:rPr>
        <w:t xml:space="preserve">תמיד הגדירה את עצמה כמפלגה לאומית ליברלית </w:t>
      </w:r>
      <w:bookmarkStart w:id="5198" w:name="_ETM_Q25_573761"/>
      <w:bookmarkEnd w:id="5198"/>
      <w:r>
        <w:rPr>
          <w:rFonts w:hint="cs"/>
          <w:rtl/>
        </w:rPr>
        <w:t>– ו</w:t>
      </w:r>
      <w:r>
        <w:rPr>
          <w:rtl/>
        </w:rPr>
        <w:t>גם אתם אנשי המחנה הלאומי</w:t>
      </w:r>
      <w:r>
        <w:rPr>
          <w:rFonts w:hint="cs"/>
          <w:rtl/>
        </w:rPr>
        <w:t>.</w:t>
      </w:r>
      <w:r>
        <w:rPr>
          <w:rtl/>
        </w:rPr>
        <w:t xml:space="preserve"> ואני רוצה להגיד לכם משהו</w:t>
      </w:r>
      <w:r>
        <w:rPr>
          <w:rFonts w:hint="cs"/>
          <w:rtl/>
        </w:rPr>
        <w:t>.</w:t>
      </w:r>
      <w:r>
        <w:rPr>
          <w:rtl/>
        </w:rPr>
        <w:t xml:space="preserve"> </w:t>
      </w:r>
      <w:bookmarkStart w:id="5199" w:name="_ETM_Q25_577914"/>
      <w:bookmarkEnd w:id="5199"/>
      <w:r>
        <w:rPr>
          <w:rtl/>
        </w:rPr>
        <w:t xml:space="preserve">לכולנו, </w:t>
      </w:r>
      <w:r>
        <w:rPr>
          <w:rFonts w:hint="cs"/>
          <w:rtl/>
        </w:rPr>
        <w:t>ל</w:t>
      </w:r>
      <w:r>
        <w:rPr>
          <w:rtl/>
        </w:rPr>
        <w:t xml:space="preserve">כל אנשי המחנה הלאומי, </w:t>
      </w:r>
      <w:r>
        <w:rPr>
          <w:rFonts w:hint="cs"/>
          <w:rtl/>
        </w:rPr>
        <w:t xml:space="preserve">יש </w:t>
      </w:r>
      <w:r>
        <w:rPr>
          <w:rtl/>
        </w:rPr>
        <w:t xml:space="preserve">הערכה עצומה לנשיא טראמפ </w:t>
      </w:r>
      <w:bookmarkStart w:id="5200" w:name="_ETM_Q25_582067"/>
      <w:bookmarkEnd w:id="5200"/>
      <w:r>
        <w:rPr>
          <w:rtl/>
        </w:rPr>
        <w:t>והכרת תודה גם על התקיפה באיראן, גם על ההתגייסות, באמת</w:t>
      </w:r>
      <w:r>
        <w:rPr>
          <w:rFonts w:hint="cs"/>
          <w:rtl/>
        </w:rPr>
        <w:t>.</w:t>
      </w:r>
      <w:bookmarkStart w:id="5201" w:name="_ETM_Q25_586220"/>
      <w:bookmarkEnd w:id="5201"/>
      <w:r>
        <w:rPr>
          <w:rtl/>
        </w:rPr>
        <w:t xml:space="preserve"> אני זוכר את עצמי עוד יושב</w:t>
      </w:r>
      <w:r>
        <w:rPr>
          <w:rFonts w:hint="cs"/>
          <w:rtl/>
        </w:rPr>
        <w:t>,</w:t>
      </w:r>
      <w:r>
        <w:rPr>
          <w:rtl/>
        </w:rPr>
        <w:t xml:space="preserve"> כשנפתחה השגרירות בירושלים</w:t>
      </w:r>
      <w:r>
        <w:rPr>
          <w:rFonts w:hint="cs"/>
          <w:rtl/>
        </w:rPr>
        <w:t>,</w:t>
      </w:r>
      <w:r>
        <w:rPr>
          <w:rtl/>
        </w:rPr>
        <w:t xml:space="preserve"> </w:t>
      </w:r>
      <w:bookmarkStart w:id="5202" w:name="_ETM_Q25_590373"/>
      <w:bookmarkEnd w:id="5202"/>
      <w:r>
        <w:rPr>
          <w:rtl/>
        </w:rPr>
        <w:t>בטקס הפתיחה עם דמעות בעיניי ומודה לו, ובוודאי ש</w:t>
      </w:r>
      <w:r>
        <w:rPr>
          <w:rFonts w:hint="cs"/>
          <w:rtl/>
        </w:rPr>
        <w:t xml:space="preserve">אני </w:t>
      </w:r>
      <w:r>
        <w:rPr>
          <w:rtl/>
        </w:rPr>
        <w:t xml:space="preserve">מודה לו </w:t>
      </w:r>
      <w:bookmarkStart w:id="5203" w:name="_ETM_Q25_594526"/>
      <w:bookmarkEnd w:id="5203"/>
      <w:r>
        <w:rPr>
          <w:rtl/>
        </w:rPr>
        <w:t xml:space="preserve">על מה שהוא עושה בקדנציה הנוכחית. </w:t>
      </w:r>
      <w:bookmarkStart w:id="5204" w:name="_ETM_Q25_599380"/>
      <w:bookmarkEnd w:id="5204"/>
    </w:p>
    <w:p w:rsidR="00E44DA1" w:rsidRDefault="00E44DA1" w:rsidP="00336530">
      <w:pPr>
        <w:rPr>
          <w:rtl/>
        </w:rPr>
      </w:pPr>
    </w:p>
    <w:p w:rsidR="00E44DA1" w:rsidRDefault="00E44DA1" w:rsidP="00336530">
      <w:pPr>
        <w:pStyle w:val="af5"/>
        <w:keepNext/>
        <w:rPr>
          <w:rtl/>
        </w:rPr>
      </w:pPr>
      <w:bookmarkStart w:id="5205" w:name="ET_interruption_6537_27"/>
      <w:r w:rsidRPr="00F93C66">
        <w:rPr>
          <w:rStyle w:val="TagStyle"/>
          <w:rtl/>
        </w:rPr>
        <w:t xml:space="preserve"> &lt;&lt; קריאה &gt;&gt; </w:t>
      </w:r>
      <w:r>
        <w:rPr>
          <w:rtl/>
        </w:rPr>
        <w:t>אושר שקלים (הליכוד):</w:t>
      </w:r>
      <w:r w:rsidRPr="00F93C66">
        <w:rPr>
          <w:rStyle w:val="TagStyle"/>
          <w:rtl/>
        </w:rPr>
        <w:t xml:space="preserve"> &lt;&lt; קריאה &gt;&gt;</w:t>
      </w:r>
      <w:r>
        <w:rPr>
          <w:rtl/>
        </w:rPr>
        <w:t xml:space="preserve"> </w:t>
      </w:r>
      <w:bookmarkEnd w:id="5205"/>
    </w:p>
    <w:p w:rsidR="00E44DA1" w:rsidRDefault="00E44DA1" w:rsidP="00336530">
      <w:pPr>
        <w:pStyle w:val="KeepWithNext"/>
        <w:rPr>
          <w:rtl/>
        </w:rPr>
      </w:pPr>
    </w:p>
    <w:p w:rsidR="00E44DA1" w:rsidRDefault="00E44DA1" w:rsidP="00336530">
      <w:pPr>
        <w:rPr>
          <w:rtl/>
        </w:rPr>
      </w:pPr>
      <w:r>
        <w:rPr>
          <w:rFonts w:hint="cs"/>
          <w:rtl/>
        </w:rPr>
        <w:t>גם לראש הממשלה.</w:t>
      </w:r>
      <w:bookmarkStart w:id="5206" w:name="_ETM_Q25_416213"/>
      <w:bookmarkEnd w:id="5206"/>
    </w:p>
    <w:p w:rsidR="00E44DA1" w:rsidRDefault="00E44DA1" w:rsidP="00336530">
      <w:pPr>
        <w:rPr>
          <w:rtl/>
        </w:rPr>
      </w:pPr>
      <w:bookmarkStart w:id="5207" w:name="_ETM_Q25_416285"/>
      <w:bookmarkEnd w:id="5207"/>
    </w:p>
    <w:p w:rsidR="00E44DA1" w:rsidRDefault="00E44DA1" w:rsidP="00336530">
      <w:pPr>
        <w:pStyle w:val="-"/>
        <w:keepNext/>
        <w:rPr>
          <w:rtl/>
        </w:rPr>
      </w:pPr>
      <w:bookmarkStart w:id="5208" w:name="ET_speakercontinue_5087_28"/>
      <w:r w:rsidRPr="00F93C66">
        <w:rPr>
          <w:rStyle w:val="TagStyle"/>
          <w:rtl/>
        </w:rPr>
        <w:t xml:space="preserve"> &lt;&lt; דובר_המשך &gt;&gt; </w:t>
      </w:r>
      <w:r>
        <w:rPr>
          <w:rtl/>
        </w:rPr>
        <w:t>יאיר לפיד (יש עתיד):</w:t>
      </w:r>
      <w:r w:rsidRPr="00F93C66">
        <w:rPr>
          <w:rStyle w:val="TagStyle"/>
          <w:rtl/>
        </w:rPr>
        <w:t xml:space="preserve"> &lt;&lt; דובר_המשך &gt;&gt;</w:t>
      </w:r>
      <w:r>
        <w:rPr>
          <w:rtl/>
        </w:rPr>
        <w:t xml:space="preserve"> </w:t>
      </w:r>
      <w:bookmarkEnd w:id="5208"/>
    </w:p>
    <w:p w:rsidR="00E44DA1" w:rsidRDefault="00E44DA1" w:rsidP="00336530">
      <w:pPr>
        <w:pStyle w:val="KeepWithNext"/>
        <w:rPr>
          <w:rtl/>
        </w:rPr>
      </w:pPr>
    </w:p>
    <w:p w:rsidR="00E44DA1" w:rsidRDefault="00E44DA1" w:rsidP="00336530">
      <w:pPr>
        <w:rPr>
          <w:rtl/>
        </w:rPr>
      </w:pPr>
      <w:bookmarkStart w:id="5209" w:name="_ETM_Q25_418650"/>
      <w:bookmarkEnd w:id="5209"/>
      <w:r>
        <w:rPr>
          <w:rtl/>
        </w:rPr>
        <w:t>אבל יש רגע שבו אנשים שאומרים לעצמם</w:t>
      </w:r>
      <w:r>
        <w:rPr>
          <w:rFonts w:hint="cs"/>
          <w:rtl/>
        </w:rPr>
        <w:t>:</w:t>
      </w:r>
      <w:r>
        <w:rPr>
          <w:rtl/>
        </w:rPr>
        <w:t xml:space="preserve"> אנחנו</w:t>
      </w:r>
      <w:r>
        <w:rPr>
          <w:rFonts w:hint="cs"/>
          <w:rtl/>
        </w:rPr>
        <w:t>,</w:t>
      </w:r>
      <w:r>
        <w:rPr>
          <w:rtl/>
        </w:rPr>
        <w:t xml:space="preserve"> המחנה הלאומי,</w:t>
      </w:r>
      <w:bookmarkStart w:id="5210" w:name="_ETM_Q25_603229"/>
      <w:bookmarkEnd w:id="5210"/>
      <w:r>
        <w:rPr>
          <w:rFonts w:hint="cs"/>
          <w:rtl/>
        </w:rPr>
        <w:t xml:space="preserve"> </w:t>
      </w:r>
      <w:r>
        <w:rPr>
          <w:rtl/>
        </w:rPr>
        <w:t>צריכים להגיד גם לנשיא אמריקאי</w:t>
      </w:r>
      <w:r>
        <w:rPr>
          <w:rFonts w:hint="cs"/>
          <w:rtl/>
        </w:rPr>
        <w:t>:</w:t>
      </w:r>
      <w:r>
        <w:rPr>
          <w:rtl/>
        </w:rPr>
        <w:t xml:space="preserve"> תקשיב, אנחנו מדינה ריבונית</w:t>
      </w:r>
      <w:r>
        <w:rPr>
          <w:rFonts w:hint="cs"/>
          <w:rtl/>
        </w:rPr>
        <w:t>;</w:t>
      </w:r>
      <w:r>
        <w:rPr>
          <w:rtl/>
        </w:rPr>
        <w:t xml:space="preserve"> יש </w:t>
      </w:r>
      <w:bookmarkStart w:id="5211" w:name="_ETM_Q25_607079"/>
      <w:bookmarkEnd w:id="5211"/>
      <w:r>
        <w:rPr>
          <w:rtl/>
        </w:rPr>
        <w:t xml:space="preserve">גבול </w:t>
      </w:r>
      <w:r>
        <w:rPr>
          <w:rFonts w:hint="cs"/>
          <w:rtl/>
        </w:rPr>
        <w:t>ל</w:t>
      </w:r>
      <w:r>
        <w:rPr>
          <w:rtl/>
        </w:rPr>
        <w:t xml:space="preserve">התערבות. </w:t>
      </w:r>
      <w:bookmarkStart w:id="5212" w:name="_ETM_Q25_611250"/>
      <w:bookmarkEnd w:id="5212"/>
      <w:r>
        <w:rPr>
          <w:rtl/>
        </w:rPr>
        <w:t>דווקא אנשים לאומיים צריכים להגיד</w:t>
      </w:r>
      <w:r>
        <w:rPr>
          <w:rFonts w:hint="cs"/>
          <w:rtl/>
        </w:rPr>
        <w:t>:</w:t>
      </w:r>
      <w:r>
        <w:rPr>
          <w:rtl/>
        </w:rPr>
        <w:t xml:space="preserve"> תקשיב, אתה לא יכול לשלוח </w:t>
      </w:r>
      <w:bookmarkStart w:id="5213" w:name="_ETM_Q25_615347"/>
      <w:bookmarkEnd w:id="5213"/>
      <w:r>
        <w:rPr>
          <w:rtl/>
        </w:rPr>
        <w:t xml:space="preserve">מכתבים ולדרוש חנינה לראש הממשלה הישראלי בהליך פלילי. אנחנו מדינה </w:t>
      </w:r>
      <w:bookmarkStart w:id="5214" w:name="_ETM_Q25_619444"/>
      <w:bookmarkEnd w:id="5214"/>
      <w:r>
        <w:rPr>
          <w:rtl/>
        </w:rPr>
        <w:t>עם גאווה</w:t>
      </w:r>
      <w:r>
        <w:rPr>
          <w:rFonts w:hint="cs"/>
          <w:rtl/>
        </w:rPr>
        <w:t>.</w:t>
      </w:r>
      <w:r>
        <w:rPr>
          <w:rtl/>
        </w:rPr>
        <w:t xml:space="preserve"> אנחנו מדינה ריבונית</w:t>
      </w:r>
      <w:r>
        <w:rPr>
          <w:rFonts w:hint="cs"/>
          <w:rtl/>
        </w:rPr>
        <w:t>.</w:t>
      </w:r>
      <w:r>
        <w:rPr>
          <w:rtl/>
        </w:rPr>
        <w:t xml:space="preserve"> אנחנו לא מדינת חסות של </w:t>
      </w:r>
      <w:bookmarkStart w:id="5215" w:name="_ETM_Q25_623541"/>
      <w:bookmarkEnd w:id="5215"/>
      <w:r>
        <w:rPr>
          <w:rtl/>
        </w:rPr>
        <w:t xml:space="preserve">אף אחד. לא יכול להיות שראש הממשלה כל פעם רץ </w:t>
      </w:r>
      <w:bookmarkStart w:id="5216" w:name="_ETM_Q25_627638"/>
      <w:bookmarkEnd w:id="5216"/>
      <w:r>
        <w:rPr>
          <w:rtl/>
        </w:rPr>
        <w:t>אליך לבקש עזרה</w:t>
      </w:r>
      <w:r>
        <w:rPr>
          <w:rFonts w:hint="cs"/>
          <w:rtl/>
        </w:rPr>
        <w:t>,</w:t>
      </w:r>
      <w:r>
        <w:rPr>
          <w:rtl/>
        </w:rPr>
        <w:t xml:space="preserve"> ואתה מוציא </w:t>
      </w:r>
      <w:bookmarkStart w:id="5217" w:name="_ETM_Q25_631746"/>
      <w:bookmarkEnd w:id="5217"/>
      <w:r>
        <w:rPr>
          <w:rtl/>
        </w:rPr>
        <w:t>מכתבים שקוראים לתת לו חנינה</w:t>
      </w:r>
      <w:r>
        <w:rPr>
          <w:rFonts w:hint="cs"/>
          <w:rtl/>
        </w:rPr>
        <w:t>.</w:t>
      </w:r>
      <w:r>
        <w:rPr>
          <w:rtl/>
        </w:rPr>
        <w:t xml:space="preserve"> מדינה גאה בעצמה, עם כבוד </w:t>
      </w:r>
      <w:bookmarkStart w:id="5218" w:name="_ETM_Q25_635843"/>
      <w:bookmarkEnd w:id="5218"/>
      <w:r>
        <w:rPr>
          <w:rtl/>
        </w:rPr>
        <w:t>לאומי, עם מחנה לאומי גדול</w:t>
      </w:r>
      <w:r>
        <w:rPr>
          <w:rFonts w:hint="cs"/>
          <w:rtl/>
        </w:rPr>
        <w:t>,</w:t>
      </w:r>
      <w:r>
        <w:rPr>
          <w:rtl/>
        </w:rPr>
        <w:t xml:space="preserve"> שחוצה פה את הקואליציה והאופוזיציה, </w:t>
      </w:r>
      <w:bookmarkStart w:id="5219" w:name="_ETM_Q25_639940"/>
      <w:bookmarkEnd w:id="5219"/>
      <w:r>
        <w:rPr>
          <w:rtl/>
        </w:rPr>
        <w:t>לא מתנהגת ככה</w:t>
      </w:r>
      <w:r>
        <w:rPr>
          <w:rFonts w:hint="cs"/>
          <w:rtl/>
        </w:rPr>
        <w:t>.</w:t>
      </w:r>
      <w:r>
        <w:rPr>
          <w:rtl/>
        </w:rPr>
        <w:t xml:space="preserve"> ויש פה מספיק אנשים שכל היום מסבירים </w:t>
      </w:r>
      <w:bookmarkStart w:id="5220" w:name="_ETM_Q25_644037"/>
      <w:bookmarkEnd w:id="5220"/>
      <w:r>
        <w:rPr>
          <w:rtl/>
        </w:rPr>
        <w:t xml:space="preserve">לנו איזו גאווה לאומית צריכה להיות לנו. </w:t>
      </w:r>
    </w:p>
    <w:p w:rsidR="00E44DA1" w:rsidRDefault="00E44DA1" w:rsidP="00336530">
      <w:pPr>
        <w:rPr>
          <w:rtl/>
        </w:rPr>
      </w:pPr>
    </w:p>
    <w:p w:rsidR="00E44DA1" w:rsidRDefault="00E44DA1" w:rsidP="00336530">
      <w:pPr>
        <w:rPr>
          <w:rtl/>
        </w:rPr>
      </w:pPr>
      <w:bookmarkStart w:id="5221" w:name="_ETM_Q25_473183"/>
      <w:bookmarkStart w:id="5222" w:name="_ETM_Q25_473262"/>
      <w:bookmarkEnd w:id="5221"/>
      <w:bookmarkEnd w:id="5222"/>
      <w:r>
        <w:rPr>
          <w:rtl/>
        </w:rPr>
        <w:t>צריך היה</w:t>
      </w:r>
      <w:bookmarkStart w:id="5223" w:name="_ETM_Q25_648134"/>
      <w:bookmarkEnd w:id="5223"/>
      <w:r>
        <w:rPr>
          <w:rFonts w:hint="cs"/>
          <w:rtl/>
        </w:rPr>
        <w:t xml:space="preserve"> </w:t>
      </w:r>
      <w:r>
        <w:rPr>
          <w:rtl/>
        </w:rPr>
        <w:t>ראש וראשון</w:t>
      </w:r>
      <w:bookmarkStart w:id="5224" w:name="_ETM_Q25_652242"/>
      <w:bookmarkEnd w:id="5224"/>
      <w:r>
        <w:rPr>
          <w:rFonts w:hint="cs"/>
          <w:rtl/>
        </w:rPr>
        <w:t xml:space="preserve"> </w:t>
      </w:r>
      <w:r>
        <w:rPr>
          <w:rtl/>
        </w:rPr>
        <w:t>ראש הממשלה, ושני שר המשפטים, לפנות לנשיא האמריקאי ולהגיד לו</w:t>
      </w:r>
      <w:r>
        <w:rPr>
          <w:rFonts w:hint="cs"/>
          <w:rtl/>
        </w:rPr>
        <w:t>:</w:t>
      </w:r>
      <w:r>
        <w:rPr>
          <w:rtl/>
        </w:rPr>
        <w:t xml:space="preserve"> </w:t>
      </w:r>
      <w:bookmarkStart w:id="5225" w:name="_ETM_Q25_656457"/>
      <w:bookmarkEnd w:id="5225"/>
      <w:r>
        <w:rPr>
          <w:rtl/>
        </w:rPr>
        <w:t>אדוני, אנו מבקשים ממך, תפסיק להתערב בנושא הזה</w:t>
      </w:r>
      <w:r>
        <w:rPr>
          <w:rFonts w:hint="cs"/>
          <w:rtl/>
        </w:rPr>
        <w:t>,</w:t>
      </w:r>
      <w:r>
        <w:rPr>
          <w:rtl/>
        </w:rPr>
        <w:t xml:space="preserve"> מפני שיש </w:t>
      </w:r>
      <w:bookmarkStart w:id="5226" w:name="_ETM_Q25_660673"/>
      <w:bookmarkEnd w:id="5226"/>
      <w:r>
        <w:rPr>
          <w:rtl/>
        </w:rPr>
        <w:t>לנו גאווה</w:t>
      </w:r>
      <w:r>
        <w:rPr>
          <w:rFonts w:hint="cs"/>
          <w:rtl/>
        </w:rPr>
        <w:t>;</w:t>
      </w:r>
      <w:r>
        <w:rPr>
          <w:rtl/>
        </w:rPr>
        <w:t xml:space="preserve"> אנחנו לא מדינת חסות אמריקאית</w:t>
      </w:r>
      <w:r>
        <w:rPr>
          <w:rFonts w:hint="cs"/>
          <w:rtl/>
        </w:rPr>
        <w:t>;</w:t>
      </w:r>
      <w:r>
        <w:rPr>
          <w:rtl/>
        </w:rPr>
        <w:t xml:space="preserve"> אנחנו מדינה עצמאית</w:t>
      </w:r>
      <w:r>
        <w:rPr>
          <w:rFonts w:hint="cs"/>
          <w:rtl/>
        </w:rPr>
        <w:t>.</w:t>
      </w:r>
      <w:r>
        <w:rPr>
          <w:rtl/>
        </w:rPr>
        <w:t xml:space="preserve"> </w:t>
      </w:r>
      <w:bookmarkStart w:id="5227" w:name="_ETM_Q25_664889"/>
      <w:bookmarkEnd w:id="5227"/>
      <w:r>
        <w:rPr>
          <w:rtl/>
        </w:rPr>
        <w:t xml:space="preserve">חבל לי שהמחנה הלאומי אינו מתנהג כמו מחנה לאומי. תודה </w:t>
      </w:r>
      <w:bookmarkStart w:id="5228" w:name="_ETM_Q25_669105"/>
      <w:bookmarkEnd w:id="5228"/>
      <w:r>
        <w:rPr>
          <w:rtl/>
        </w:rPr>
        <w:t xml:space="preserve">רבה. </w:t>
      </w:r>
      <w:bookmarkStart w:id="5229" w:name="_ETM_Q25_482300"/>
      <w:bookmarkStart w:id="5230" w:name="_ETM_Q25_482406"/>
      <w:bookmarkEnd w:id="5229"/>
      <w:bookmarkEnd w:id="5230"/>
    </w:p>
    <w:p w:rsidR="00E44DA1" w:rsidRPr="007111D4" w:rsidRDefault="00E44DA1" w:rsidP="00336530">
      <w:pPr>
        <w:pStyle w:val="KeepWithNext"/>
        <w:rPr>
          <w:rtl/>
        </w:rPr>
      </w:pPr>
      <w:bookmarkStart w:id="5231" w:name="_ETM_Q25_482468"/>
      <w:bookmarkStart w:id="5232" w:name="_ETM_Q25_482551"/>
      <w:bookmarkEnd w:id="5231"/>
      <w:bookmarkEnd w:id="5232"/>
    </w:p>
    <w:p w:rsidR="00E44DA1" w:rsidRDefault="00E44DA1" w:rsidP="00336530">
      <w:pPr>
        <w:pStyle w:val="af6"/>
        <w:keepNext/>
        <w:rPr>
          <w:rtl/>
        </w:rPr>
      </w:pPr>
      <w:bookmarkStart w:id="5233" w:name="ET_yor_6666_31"/>
      <w:r w:rsidRPr="00A521CD">
        <w:rPr>
          <w:rStyle w:val="TagStyle"/>
          <w:rtl/>
        </w:rPr>
        <w:t xml:space="preserve"> &lt;&lt; יור &gt;&gt; </w:t>
      </w:r>
      <w:r>
        <w:rPr>
          <w:rtl/>
        </w:rPr>
        <w:t>היו"ר סימון דוידסון:</w:t>
      </w:r>
      <w:r w:rsidRPr="00A521CD">
        <w:rPr>
          <w:rStyle w:val="TagStyle"/>
          <w:rtl/>
        </w:rPr>
        <w:t xml:space="preserve"> &lt;&lt; יור &gt;&gt;</w:t>
      </w:r>
      <w:r>
        <w:rPr>
          <w:rtl/>
        </w:rPr>
        <w:t xml:space="preserve"> </w:t>
      </w:r>
      <w:bookmarkEnd w:id="5233"/>
    </w:p>
    <w:p w:rsidR="00E44DA1" w:rsidRDefault="00E44DA1" w:rsidP="00336530">
      <w:pPr>
        <w:pStyle w:val="KeepWithNext"/>
        <w:rPr>
          <w:rtl/>
          <w:lang w:eastAsia="he-IL"/>
        </w:rPr>
      </w:pPr>
    </w:p>
    <w:p w:rsidR="00E44DA1" w:rsidRDefault="00E44DA1" w:rsidP="00336530">
      <w:pPr>
        <w:rPr>
          <w:rtl/>
        </w:rPr>
      </w:pPr>
      <w:bookmarkStart w:id="5234" w:name="_ETM_Q25_484006"/>
      <w:bookmarkEnd w:id="5234"/>
      <w:r>
        <w:rPr>
          <w:rtl/>
        </w:rPr>
        <w:t>תודה</w:t>
      </w:r>
      <w:r>
        <w:rPr>
          <w:rFonts w:hint="cs"/>
          <w:rtl/>
        </w:rPr>
        <w:t xml:space="preserve"> </w:t>
      </w:r>
      <w:bookmarkStart w:id="5235" w:name="_ETM_Q25_673321"/>
      <w:bookmarkEnd w:id="5235"/>
      <w:r>
        <w:rPr>
          <w:rFonts w:hint="eastAsia"/>
          <w:rtl/>
        </w:rPr>
        <w:t>רבה</w:t>
      </w:r>
      <w:r>
        <w:rPr>
          <w:rtl/>
        </w:rPr>
        <w:t xml:space="preserve"> לחבר הכנסת לפיד. </w:t>
      </w:r>
      <w:bookmarkStart w:id="5236" w:name="_ETM_Q25_676100"/>
      <w:bookmarkEnd w:id="5236"/>
    </w:p>
    <w:p w:rsidR="00E44DA1" w:rsidRDefault="00E44DA1" w:rsidP="00336530">
      <w:pPr>
        <w:rPr>
          <w:rtl/>
        </w:rPr>
      </w:pPr>
      <w:bookmarkStart w:id="5237" w:name="_ETM_Q25_496558"/>
      <w:bookmarkStart w:id="5238" w:name="_ETM_Q25_496639"/>
      <w:bookmarkStart w:id="5239" w:name="_ETM_Q25_496726"/>
      <w:bookmarkEnd w:id="5237"/>
      <w:bookmarkEnd w:id="5238"/>
      <w:bookmarkEnd w:id="5239"/>
    </w:p>
    <w:p w:rsidR="00E44DA1" w:rsidRDefault="00E44DA1" w:rsidP="00336530">
      <w:pPr>
        <w:rPr>
          <w:rtl/>
        </w:rPr>
      </w:pPr>
      <w:bookmarkStart w:id="5240" w:name="_ETM_Q25_496792"/>
      <w:bookmarkEnd w:id="5240"/>
      <w:r>
        <w:rPr>
          <w:rtl/>
        </w:rPr>
        <w:t xml:space="preserve">חברים, אנחנו עוברים להצבעה על הצעת חוק לעידוד השקעות הון </w:t>
      </w:r>
      <w:r>
        <w:rPr>
          <w:rFonts w:hint="cs"/>
          <w:rtl/>
        </w:rPr>
        <w:t>(</w:t>
      </w:r>
      <w:r>
        <w:rPr>
          <w:rtl/>
        </w:rPr>
        <w:t>תיקון – הטבות למפעל מתחרה בשוק ריכוזי</w:t>
      </w:r>
      <w:r>
        <w:rPr>
          <w:rFonts w:hint="cs"/>
          <w:rtl/>
        </w:rPr>
        <w:t xml:space="preserve">), </w:t>
      </w:r>
      <w:r>
        <w:rPr>
          <w:rtl/>
        </w:rPr>
        <w:t>התשפ"ה</w:t>
      </w:r>
      <w:r>
        <w:rPr>
          <w:rFonts w:hint="cs"/>
          <w:rtl/>
        </w:rPr>
        <w:t>–</w:t>
      </w:r>
      <w:r>
        <w:rPr>
          <w:rtl/>
        </w:rPr>
        <w:t>2025</w:t>
      </w:r>
      <w:r>
        <w:rPr>
          <w:rFonts w:hint="cs"/>
          <w:rtl/>
        </w:rPr>
        <w:t>.</w:t>
      </w:r>
      <w:bookmarkStart w:id="5241" w:name="_ETM_Q25_680043"/>
      <w:bookmarkEnd w:id="5241"/>
      <w:r>
        <w:rPr>
          <w:rtl/>
        </w:rPr>
        <w:t xml:space="preserve"> </w:t>
      </w:r>
      <w:bookmarkStart w:id="5242" w:name="_ETM_Q25_683986"/>
      <w:bookmarkEnd w:id="5242"/>
      <w:r>
        <w:rPr>
          <w:rtl/>
        </w:rPr>
        <w:t xml:space="preserve">נא לתפוס את מקומכם. </w:t>
      </w:r>
      <w:bookmarkStart w:id="5243" w:name="_ETM_Q25_691410"/>
      <w:bookmarkEnd w:id="5243"/>
      <w:r>
        <w:rPr>
          <w:rtl/>
        </w:rPr>
        <w:t>הצבעה.</w:t>
      </w:r>
    </w:p>
    <w:p w:rsidR="00E44DA1" w:rsidRDefault="00E44DA1" w:rsidP="00336530">
      <w:pPr>
        <w:rPr>
          <w:rtl/>
        </w:rPr>
      </w:pPr>
      <w:bookmarkStart w:id="5244" w:name="_ETM_Q25_514201"/>
      <w:bookmarkStart w:id="5245" w:name="_ETM_Q25_514314"/>
      <w:bookmarkEnd w:id="5244"/>
      <w:bookmarkEnd w:id="5245"/>
    </w:p>
    <w:p w:rsidR="00E44DA1" w:rsidRDefault="00E44DA1" w:rsidP="00336530">
      <w:pPr>
        <w:pStyle w:val="af1"/>
        <w:keepNext/>
        <w:rPr>
          <w:rtl/>
        </w:rPr>
      </w:pPr>
      <w:bookmarkStart w:id="5246" w:name="_ETM_Q25_514393"/>
      <w:bookmarkStart w:id="5247" w:name="_ETM_Q25_514484"/>
      <w:bookmarkStart w:id="5248" w:name="_ETM_Q25_514609"/>
      <w:bookmarkEnd w:id="5246"/>
      <w:bookmarkEnd w:id="5247"/>
      <w:bookmarkEnd w:id="5248"/>
      <w:r>
        <w:rPr>
          <w:rtl/>
        </w:rPr>
        <w:t>הצבעה מס'</w:t>
      </w:r>
      <w:r>
        <w:rPr>
          <w:rFonts w:hint="cs"/>
          <w:rtl/>
        </w:rPr>
        <w:t xml:space="preserve"> 9</w:t>
      </w:r>
    </w:p>
    <w:p w:rsidR="00E44DA1" w:rsidRDefault="00E44DA1" w:rsidP="00336530">
      <w:pPr>
        <w:pStyle w:val="--"/>
        <w:keepNext/>
        <w:rPr>
          <w:rtl/>
        </w:rPr>
      </w:pPr>
    </w:p>
    <w:p w:rsidR="00E44DA1" w:rsidRDefault="00E44DA1" w:rsidP="00336530">
      <w:pPr>
        <w:pStyle w:val="--"/>
        <w:keepNext/>
        <w:rPr>
          <w:rtl/>
        </w:rPr>
      </w:pPr>
      <w:r>
        <w:rPr>
          <w:rtl/>
        </w:rPr>
        <w:t>בעד ההצעה להעביר את הצעת החוק לוועדה –</w:t>
      </w:r>
      <w:r>
        <w:rPr>
          <w:rFonts w:hint="cs"/>
          <w:rtl/>
        </w:rPr>
        <w:t xml:space="preserve"> 27</w:t>
      </w:r>
    </w:p>
    <w:p w:rsidR="00E44DA1" w:rsidRDefault="00E44DA1" w:rsidP="00336530">
      <w:pPr>
        <w:pStyle w:val="--"/>
        <w:keepNext/>
        <w:rPr>
          <w:rtl/>
        </w:rPr>
      </w:pPr>
      <w:r>
        <w:rPr>
          <w:rtl/>
        </w:rPr>
        <w:t>בעד ההצעה להסיר מסדר-היום את הצעת</w:t>
      </w:r>
      <w:r>
        <w:rPr>
          <w:rFonts w:hint="cs"/>
          <w:rtl/>
        </w:rPr>
        <w:t xml:space="preserve"> </w:t>
      </w:r>
      <w:r>
        <w:rPr>
          <w:rtl/>
        </w:rPr>
        <w:t xml:space="preserve">החוק – </w:t>
      </w:r>
      <w:r>
        <w:rPr>
          <w:rFonts w:hint="cs"/>
          <w:rtl/>
        </w:rPr>
        <w:t>43</w:t>
      </w:r>
    </w:p>
    <w:p w:rsidR="00E44DA1" w:rsidRDefault="00E44DA1" w:rsidP="00336530">
      <w:pPr>
        <w:pStyle w:val="--"/>
        <w:keepNext/>
        <w:rPr>
          <w:rtl/>
        </w:rPr>
      </w:pPr>
      <w:r>
        <w:rPr>
          <w:rtl/>
        </w:rPr>
        <w:t xml:space="preserve">נמנעים – </w:t>
      </w:r>
      <w:r>
        <w:rPr>
          <w:rFonts w:hint="cs"/>
          <w:rtl/>
        </w:rPr>
        <w:t>אין</w:t>
      </w:r>
    </w:p>
    <w:p w:rsidR="00E44DA1" w:rsidRPr="00390BCC" w:rsidRDefault="00E44DA1" w:rsidP="00336530">
      <w:pPr>
        <w:pStyle w:val="af2"/>
        <w:rPr>
          <w:rtl/>
        </w:rPr>
      </w:pPr>
      <w:r>
        <w:rPr>
          <w:rtl/>
        </w:rPr>
        <w:t xml:space="preserve">ההצעה להעביר </w:t>
      </w:r>
      <w:r>
        <w:rPr>
          <w:rFonts w:hint="cs"/>
          <w:rtl/>
        </w:rPr>
        <w:t xml:space="preserve">לוועדה </w:t>
      </w:r>
      <w:r>
        <w:rPr>
          <w:rtl/>
        </w:rPr>
        <w:t>את הצעת חוק</w:t>
      </w:r>
      <w:bookmarkStart w:id="5249" w:name="_ETM_Q25_522402"/>
      <w:bookmarkStart w:id="5250" w:name="_ETM_Q25_523801"/>
      <w:bookmarkEnd w:id="5249"/>
      <w:bookmarkEnd w:id="5250"/>
      <w:r w:rsidRPr="00390BCC">
        <w:rPr>
          <w:rtl/>
        </w:rPr>
        <w:t xml:space="preserve"> לעידוד השקעות הון (תיקון – הטבות למפעל </w:t>
      </w:r>
      <w:r>
        <w:rPr>
          <w:rtl/>
        </w:rPr>
        <w:t>מתחרה בשוק ריכוזי), התשפ"ה–2025</w:t>
      </w:r>
      <w:r>
        <w:rPr>
          <w:rFonts w:hint="cs"/>
          <w:rtl/>
        </w:rPr>
        <w:t>, לא נתקבלה.</w:t>
      </w:r>
    </w:p>
    <w:p w:rsidR="00E44DA1" w:rsidRDefault="00E44DA1" w:rsidP="00336530">
      <w:pPr>
        <w:rPr>
          <w:rtl/>
        </w:rPr>
      </w:pPr>
      <w:bookmarkStart w:id="5251" w:name="_ETM_Q25_523930"/>
      <w:bookmarkEnd w:id="5251"/>
    </w:p>
    <w:p w:rsidR="00E44DA1" w:rsidRDefault="00E44DA1" w:rsidP="00336530">
      <w:pPr>
        <w:pStyle w:val="af6"/>
        <w:keepNext/>
        <w:rPr>
          <w:rtl/>
        </w:rPr>
      </w:pPr>
      <w:bookmarkStart w:id="5252" w:name="ET_yor_6666_32"/>
      <w:r w:rsidRPr="00A521CD">
        <w:rPr>
          <w:rStyle w:val="TagStyle"/>
          <w:rtl/>
        </w:rPr>
        <w:t xml:space="preserve"> &lt;&lt; יור &gt;&gt; </w:t>
      </w:r>
      <w:r>
        <w:rPr>
          <w:rtl/>
        </w:rPr>
        <w:t>היו"ר סימון דוידסון:</w:t>
      </w:r>
      <w:r w:rsidRPr="00A521CD">
        <w:rPr>
          <w:rStyle w:val="TagStyle"/>
          <w:rtl/>
        </w:rPr>
        <w:t xml:space="preserve"> &lt;&lt; יור &gt;&gt;</w:t>
      </w:r>
      <w:r>
        <w:rPr>
          <w:rtl/>
        </w:rPr>
        <w:t xml:space="preserve"> </w:t>
      </w:r>
      <w:bookmarkEnd w:id="5252"/>
    </w:p>
    <w:p w:rsidR="00E44DA1" w:rsidRDefault="00E44DA1" w:rsidP="00336530">
      <w:pPr>
        <w:pStyle w:val="KeepWithNext"/>
        <w:rPr>
          <w:rtl/>
        </w:rPr>
      </w:pPr>
    </w:p>
    <w:p w:rsidR="00E44DA1" w:rsidRDefault="00E44DA1" w:rsidP="00336530">
      <w:pPr>
        <w:rPr>
          <w:rtl/>
        </w:rPr>
      </w:pPr>
      <w:bookmarkStart w:id="5253" w:name="_ETM_Q25_525117"/>
      <w:bookmarkStart w:id="5254" w:name="_ETM_Q25_514697"/>
      <w:bookmarkStart w:id="5255" w:name="_ETM_Q25_706700"/>
      <w:bookmarkEnd w:id="5253"/>
      <w:bookmarkEnd w:id="5254"/>
      <w:bookmarkEnd w:id="5255"/>
      <w:r>
        <w:rPr>
          <w:rtl/>
        </w:rPr>
        <w:t>בעד</w:t>
      </w:r>
      <w:r>
        <w:rPr>
          <w:rFonts w:hint="cs"/>
          <w:rtl/>
        </w:rPr>
        <w:t xml:space="preserve"> </w:t>
      </w:r>
      <w:r>
        <w:rPr>
          <w:rFonts w:hint="eastAsia"/>
          <w:rtl/>
        </w:rPr>
        <w:t>–</w:t>
      </w:r>
      <w:r>
        <w:rPr>
          <w:rtl/>
        </w:rPr>
        <w:t xml:space="preserve"> </w:t>
      </w:r>
      <w:r>
        <w:rPr>
          <w:rFonts w:hint="cs"/>
          <w:rtl/>
        </w:rPr>
        <w:t xml:space="preserve">27, </w:t>
      </w:r>
      <w:bookmarkStart w:id="5256" w:name="_ETM_Q25_527254"/>
      <w:bookmarkEnd w:id="5256"/>
      <w:r>
        <w:rPr>
          <w:rtl/>
        </w:rPr>
        <w:t>נגד</w:t>
      </w:r>
      <w:r>
        <w:rPr>
          <w:rFonts w:hint="cs"/>
          <w:rtl/>
        </w:rPr>
        <w:t xml:space="preserve"> –</w:t>
      </w:r>
      <w:r>
        <w:rPr>
          <w:rtl/>
        </w:rPr>
        <w:t xml:space="preserve"> </w:t>
      </w:r>
      <w:r>
        <w:rPr>
          <w:rFonts w:hint="cs"/>
          <w:rtl/>
        </w:rPr>
        <w:t xml:space="preserve">43. </w:t>
      </w:r>
      <w:r>
        <w:rPr>
          <w:rtl/>
        </w:rPr>
        <w:t xml:space="preserve">אני קובע כי </w:t>
      </w:r>
      <w:r w:rsidRPr="00A521CD">
        <w:rPr>
          <w:rtl/>
        </w:rPr>
        <w:t>הצעת חוק לעידוד השקעות הון (תיקון – הטבות למפעל מ</w:t>
      </w:r>
      <w:r>
        <w:rPr>
          <w:rtl/>
        </w:rPr>
        <w:t>תחרה בשוק ריכוזי), התשפ"ה–2025</w:t>
      </w:r>
      <w:r>
        <w:rPr>
          <w:rFonts w:hint="cs"/>
          <w:rtl/>
        </w:rPr>
        <w:t xml:space="preserve">, </w:t>
      </w:r>
      <w:bookmarkStart w:id="5257" w:name="_ETM_Q25_710879"/>
      <w:bookmarkStart w:id="5258" w:name="_ETM_Q25_715059"/>
      <w:bookmarkEnd w:id="5257"/>
      <w:bookmarkEnd w:id="5258"/>
      <w:r>
        <w:rPr>
          <w:rtl/>
        </w:rPr>
        <w:t>לא אושרה</w:t>
      </w:r>
      <w:r>
        <w:rPr>
          <w:rFonts w:hint="cs"/>
          <w:rtl/>
        </w:rPr>
        <w:t>,</w:t>
      </w:r>
      <w:r>
        <w:rPr>
          <w:rtl/>
        </w:rPr>
        <w:t xml:space="preserve"> </w:t>
      </w:r>
      <w:bookmarkStart w:id="5259" w:name="_ETM_Q25_720690"/>
      <w:bookmarkEnd w:id="5259"/>
      <w:r>
        <w:rPr>
          <w:rtl/>
        </w:rPr>
        <w:t>ותרד מסדר</w:t>
      </w:r>
      <w:r>
        <w:rPr>
          <w:rFonts w:hint="cs"/>
          <w:rtl/>
        </w:rPr>
        <w:t>-</w:t>
      </w:r>
      <w:r>
        <w:rPr>
          <w:rtl/>
        </w:rPr>
        <w:t xml:space="preserve">היום. </w:t>
      </w:r>
      <w:bookmarkStart w:id="5260" w:name="_ETM_Q25_726719"/>
      <w:bookmarkStart w:id="5261" w:name="_ETM_Q25_549444"/>
      <w:bookmarkStart w:id="5262" w:name="_ETM_Q25_549501"/>
      <w:bookmarkStart w:id="5263" w:name="_ETM_Q25_549684"/>
      <w:bookmarkStart w:id="5264" w:name="_ETM_Q25_549748"/>
      <w:bookmarkStart w:id="5265" w:name="_ETM_Q25_549900"/>
      <w:bookmarkEnd w:id="5260"/>
      <w:bookmarkEnd w:id="5261"/>
      <w:bookmarkEnd w:id="5262"/>
      <w:bookmarkEnd w:id="5263"/>
      <w:bookmarkEnd w:id="5264"/>
      <w:bookmarkEnd w:id="5265"/>
    </w:p>
    <w:p w:rsidR="00E44DA1" w:rsidRDefault="00E44DA1" w:rsidP="00336530">
      <w:pPr>
        <w:rPr>
          <w:rtl/>
        </w:rPr>
      </w:pPr>
    </w:p>
    <w:p w:rsidR="00E44DA1" w:rsidRDefault="00E44DA1" w:rsidP="00336530">
      <w:pPr>
        <w:rPr>
          <w:rtl/>
        </w:rPr>
      </w:pPr>
    </w:p>
    <w:p w:rsidR="00E44DA1" w:rsidRDefault="00E44DA1" w:rsidP="00336530">
      <w:pPr>
        <w:pStyle w:val="a6"/>
        <w:rPr>
          <w:rtl/>
        </w:rPr>
      </w:pPr>
      <w:bookmarkStart w:id="5266" w:name="ET_hatsach_647382_33"/>
      <w:r w:rsidRPr="00A521CD">
        <w:rPr>
          <w:rStyle w:val="TagStyle"/>
          <w:rtl/>
        </w:rPr>
        <w:t xml:space="preserve"> &lt;&lt; הצח &gt;&gt; </w:t>
      </w:r>
      <w:bookmarkStart w:id="5267" w:name="_Toc213877147"/>
      <w:bookmarkStart w:id="5268" w:name="_Toc213877345"/>
      <w:r>
        <w:rPr>
          <w:rtl/>
        </w:rPr>
        <w:t>הצעת חוק הביטוח הלאומי (תיקון – הגדלת קצבת אזרח ותיק והצמדתה לשכר הממוצע), התשפ"ה</w:t>
      </w:r>
      <w:r>
        <w:rPr>
          <w:rFonts w:hint="cs"/>
          <w:rtl/>
        </w:rPr>
        <w:t>–</w:t>
      </w:r>
      <w:r>
        <w:rPr>
          <w:rtl/>
        </w:rPr>
        <w:t>2024</w:t>
      </w:r>
      <w:bookmarkEnd w:id="5267"/>
      <w:bookmarkEnd w:id="5268"/>
      <w:r w:rsidRPr="00A521CD">
        <w:rPr>
          <w:rStyle w:val="TagStyle"/>
          <w:rtl/>
        </w:rPr>
        <w:t xml:space="preserve"> &lt;&lt; הצח &gt;&gt;</w:t>
      </w:r>
      <w:r>
        <w:rPr>
          <w:rtl/>
        </w:rPr>
        <w:t xml:space="preserve"> </w:t>
      </w:r>
      <w:bookmarkEnd w:id="5266"/>
    </w:p>
    <w:p w:rsidR="00E44DA1" w:rsidRDefault="00E44DA1" w:rsidP="00336530">
      <w:pPr>
        <w:rPr>
          <w:rtl/>
        </w:rPr>
      </w:pPr>
      <w:r>
        <w:rPr>
          <w:rtl/>
        </w:rPr>
        <w:t>[הצעת חוק פ/4936</w:t>
      </w:r>
      <w:r>
        <w:rPr>
          <w:rFonts w:hint="cs"/>
          <w:rtl/>
        </w:rPr>
        <w:t>/25</w:t>
      </w:r>
      <w:r>
        <w:rPr>
          <w:rtl/>
        </w:rPr>
        <w:t>; נספחות.]</w:t>
      </w:r>
    </w:p>
    <w:p w:rsidR="00E44DA1" w:rsidRDefault="00E44DA1" w:rsidP="00336530">
      <w:pPr>
        <w:pStyle w:val="-0"/>
        <w:rPr>
          <w:rtl/>
        </w:rPr>
      </w:pPr>
      <w:r>
        <w:rPr>
          <w:rtl/>
        </w:rPr>
        <w:t>(הצעת חבר הכנסת</w:t>
      </w:r>
      <w:r>
        <w:rPr>
          <w:rFonts w:hint="cs"/>
          <w:rtl/>
        </w:rPr>
        <w:t xml:space="preserve"> מאיר כהן</w:t>
      </w:r>
      <w:r>
        <w:rPr>
          <w:rtl/>
        </w:rPr>
        <w:t>)</w:t>
      </w:r>
    </w:p>
    <w:p w:rsidR="00E44DA1" w:rsidRDefault="00E44DA1" w:rsidP="00336530">
      <w:pPr>
        <w:rPr>
          <w:rtl/>
        </w:rPr>
      </w:pPr>
    </w:p>
    <w:p w:rsidR="00E44DA1" w:rsidRDefault="00E44DA1" w:rsidP="00336530">
      <w:pPr>
        <w:pStyle w:val="af6"/>
        <w:keepNext/>
        <w:rPr>
          <w:rtl/>
        </w:rPr>
      </w:pPr>
      <w:bookmarkStart w:id="5269" w:name="ET_yor_6666_34"/>
      <w:r w:rsidRPr="00A521CD">
        <w:rPr>
          <w:rStyle w:val="TagStyle"/>
          <w:rtl/>
        </w:rPr>
        <w:t xml:space="preserve"> &lt;&lt; יור &gt;&gt; </w:t>
      </w:r>
      <w:r>
        <w:rPr>
          <w:rtl/>
        </w:rPr>
        <w:t>היו"ר סימון דוידסון:</w:t>
      </w:r>
      <w:r w:rsidRPr="00A521CD">
        <w:rPr>
          <w:rStyle w:val="TagStyle"/>
          <w:rtl/>
        </w:rPr>
        <w:t xml:space="preserve"> &lt;&lt; יור &gt;&gt;</w:t>
      </w:r>
      <w:r>
        <w:rPr>
          <w:rtl/>
        </w:rPr>
        <w:t xml:space="preserve"> </w:t>
      </w:r>
      <w:bookmarkEnd w:id="5269"/>
    </w:p>
    <w:p w:rsidR="00E44DA1" w:rsidRDefault="00E44DA1" w:rsidP="00336530">
      <w:pPr>
        <w:pStyle w:val="KeepWithNext"/>
        <w:rPr>
          <w:rtl/>
        </w:rPr>
      </w:pPr>
    </w:p>
    <w:p w:rsidR="00E44DA1" w:rsidRDefault="00E44DA1" w:rsidP="00336530">
      <w:pPr>
        <w:rPr>
          <w:rtl/>
        </w:rPr>
      </w:pPr>
      <w:bookmarkStart w:id="5270" w:name="_ETM_Q25_549974"/>
      <w:bookmarkStart w:id="5271" w:name="_ETM_Q25_731020"/>
      <w:bookmarkStart w:id="5272" w:name="_ETM_Q25_732760"/>
      <w:bookmarkStart w:id="5273" w:name="_ETM_Q25_734190"/>
      <w:bookmarkStart w:id="5274" w:name="_ETM_Q25_739239"/>
      <w:bookmarkStart w:id="5275" w:name="_ETM_Q25_742150"/>
      <w:bookmarkEnd w:id="5270"/>
      <w:bookmarkEnd w:id="5271"/>
      <w:bookmarkEnd w:id="5272"/>
      <w:bookmarkEnd w:id="5273"/>
      <w:bookmarkEnd w:id="5274"/>
      <w:bookmarkEnd w:id="5275"/>
      <w:r>
        <w:rPr>
          <w:rFonts w:hint="cs"/>
          <w:rtl/>
        </w:rPr>
        <w:t>א</w:t>
      </w:r>
      <w:r>
        <w:rPr>
          <w:rFonts w:hint="eastAsia"/>
          <w:rtl/>
        </w:rPr>
        <w:t>נו</w:t>
      </w:r>
      <w:r>
        <w:rPr>
          <w:rtl/>
        </w:rPr>
        <w:t xml:space="preserve"> עוברים לנושא הבא על סדר</w:t>
      </w:r>
      <w:r>
        <w:rPr>
          <w:rFonts w:hint="cs"/>
          <w:rtl/>
        </w:rPr>
        <w:t>-</w:t>
      </w:r>
      <w:r>
        <w:rPr>
          <w:rtl/>
        </w:rPr>
        <w:t>היום</w:t>
      </w:r>
      <w:r>
        <w:rPr>
          <w:rFonts w:hint="cs"/>
          <w:rtl/>
        </w:rPr>
        <w:t xml:space="preserve">: </w:t>
      </w:r>
      <w:r w:rsidRPr="00A521CD">
        <w:rPr>
          <w:rtl/>
        </w:rPr>
        <w:t>הצעת חוק הביטוח הלאומי (תיקון – הגדלת קצבת אזרח ותיק וה</w:t>
      </w:r>
      <w:r>
        <w:rPr>
          <w:rtl/>
        </w:rPr>
        <w:t>צמדתה לשכר הממוצע), התשפ"ה–2024</w:t>
      </w:r>
      <w:r>
        <w:rPr>
          <w:rFonts w:hint="cs"/>
          <w:rtl/>
        </w:rPr>
        <w:t xml:space="preserve">, </w:t>
      </w:r>
      <w:bookmarkStart w:id="5276" w:name="_ETM_Q25_746570"/>
      <w:bookmarkStart w:id="5277" w:name="_ETM_Q25_750990"/>
      <w:bookmarkEnd w:id="5276"/>
      <w:bookmarkEnd w:id="5277"/>
      <w:r>
        <w:rPr>
          <w:rtl/>
        </w:rPr>
        <w:t xml:space="preserve">של חבר הכנסת מאיר כהן. אני מזמין את </w:t>
      </w:r>
      <w:bookmarkStart w:id="5278" w:name="_ETM_Q25_755410"/>
      <w:bookmarkEnd w:id="5278"/>
      <w:r>
        <w:rPr>
          <w:rtl/>
        </w:rPr>
        <w:t>חבר הכנסת מאיר כהן.</w:t>
      </w:r>
    </w:p>
    <w:p w:rsidR="00E44DA1" w:rsidRDefault="00E44DA1" w:rsidP="00336530">
      <w:pPr>
        <w:rPr>
          <w:rtl/>
        </w:rPr>
      </w:pPr>
      <w:bookmarkStart w:id="5279" w:name="_ETM_Q25_580712"/>
      <w:bookmarkStart w:id="5280" w:name="_ETM_Q25_580838"/>
      <w:bookmarkStart w:id="5281" w:name="_ETM_Q25_576763"/>
      <w:bookmarkEnd w:id="5279"/>
      <w:bookmarkEnd w:id="5280"/>
      <w:bookmarkEnd w:id="5281"/>
    </w:p>
    <w:p w:rsidR="00E44DA1" w:rsidRDefault="00E44DA1" w:rsidP="00336530">
      <w:pPr>
        <w:pStyle w:val="a4"/>
        <w:keepNext/>
        <w:rPr>
          <w:rtl/>
        </w:rPr>
      </w:pPr>
      <w:bookmarkStart w:id="5282" w:name="ET_speaker_5082_35"/>
      <w:r w:rsidRPr="00A521CD">
        <w:rPr>
          <w:rStyle w:val="TagStyle"/>
          <w:rtl/>
        </w:rPr>
        <w:t xml:space="preserve"> &lt;&lt; דובר &gt;&gt; </w:t>
      </w:r>
      <w:bookmarkStart w:id="5283" w:name="_Toc213877148"/>
      <w:bookmarkStart w:id="5284" w:name="_Toc213877346"/>
      <w:r>
        <w:rPr>
          <w:rtl/>
        </w:rPr>
        <w:t>מאיר כהן (יש עתיד):</w:t>
      </w:r>
      <w:bookmarkEnd w:id="5283"/>
      <w:bookmarkEnd w:id="5284"/>
      <w:r w:rsidRPr="00A521CD">
        <w:rPr>
          <w:rStyle w:val="TagStyle"/>
          <w:rtl/>
        </w:rPr>
        <w:t xml:space="preserve"> &lt;&lt; דובר &gt;&gt;</w:t>
      </w:r>
      <w:r>
        <w:rPr>
          <w:rtl/>
        </w:rPr>
        <w:t xml:space="preserve"> </w:t>
      </w:r>
      <w:bookmarkEnd w:id="5282"/>
    </w:p>
    <w:p w:rsidR="00E44DA1" w:rsidRDefault="00E44DA1" w:rsidP="00336530">
      <w:pPr>
        <w:pStyle w:val="KeepWithNext"/>
        <w:rPr>
          <w:rtl/>
        </w:rPr>
      </w:pPr>
    </w:p>
    <w:p w:rsidR="00E44DA1" w:rsidRDefault="00E44DA1" w:rsidP="00336530">
      <w:pPr>
        <w:rPr>
          <w:rtl/>
        </w:rPr>
      </w:pPr>
      <w:bookmarkStart w:id="5285" w:name="_ETM_Q25_577631"/>
      <w:bookmarkStart w:id="5286" w:name="_ETM_Q25_577687"/>
      <w:bookmarkStart w:id="5287" w:name="_ETM_Q25_763669"/>
      <w:bookmarkEnd w:id="5285"/>
      <w:bookmarkEnd w:id="5286"/>
      <w:bookmarkEnd w:id="5287"/>
      <w:r>
        <w:rPr>
          <w:rFonts w:hint="eastAsia"/>
          <w:rtl/>
        </w:rPr>
        <w:t>אדוני</w:t>
      </w:r>
      <w:r>
        <w:rPr>
          <w:rtl/>
        </w:rPr>
        <w:t xml:space="preserve"> היושב</w:t>
      </w:r>
      <w:r>
        <w:rPr>
          <w:rFonts w:hint="cs"/>
          <w:rtl/>
        </w:rPr>
        <w:t>-</w:t>
      </w:r>
      <w:r>
        <w:rPr>
          <w:rtl/>
        </w:rPr>
        <w:t>ראש, חברות וחברי כנסת נכבדים,</w:t>
      </w:r>
      <w:bookmarkStart w:id="5288" w:name="_ETM_Q25_768539"/>
      <w:bookmarkEnd w:id="5288"/>
      <w:r>
        <w:rPr>
          <w:rFonts w:hint="cs"/>
          <w:rtl/>
        </w:rPr>
        <w:t xml:space="preserve"> </w:t>
      </w:r>
      <w:r>
        <w:rPr>
          <w:rtl/>
        </w:rPr>
        <w:t>אני מקדים ואומר</w:t>
      </w:r>
      <w:r>
        <w:rPr>
          <w:rFonts w:hint="cs"/>
          <w:rtl/>
        </w:rPr>
        <w:t>:</w:t>
      </w:r>
      <w:r>
        <w:rPr>
          <w:rtl/>
        </w:rPr>
        <w:t xml:space="preserve"> לכל אלה שיגידו </w:t>
      </w:r>
      <w:r>
        <w:rPr>
          <w:rFonts w:hint="cs"/>
          <w:rtl/>
        </w:rPr>
        <w:t xml:space="preserve">– </w:t>
      </w:r>
      <w:r>
        <w:rPr>
          <w:rtl/>
        </w:rPr>
        <w:t xml:space="preserve">אז למה </w:t>
      </w:r>
      <w:bookmarkStart w:id="5289" w:name="_ETM_Q25_771966"/>
      <w:bookmarkEnd w:id="5289"/>
      <w:r>
        <w:rPr>
          <w:rtl/>
        </w:rPr>
        <w:t xml:space="preserve">אתם לא עשיתם את זה? אז אני רוצה כאן לספר, </w:t>
      </w:r>
      <w:bookmarkStart w:id="5290" w:name="_ETM_Q25_775393"/>
      <w:bookmarkEnd w:id="5290"/>
      <w:proofErr w:type="spellStart"/>
      <w:r>
        <w:rPr>
          <w:rtl/>
        </w:rPr>
        <w:t>ואנא</w:t>
      </w:r>
      <w:proofErr w:type="spellEnd"/>
      <w:r>
        <w:rPr>
          <w:rFonts w:hint="cs"/>
          <w:rtl/>
        </w:rPr>
        <w:t>,</w:t>
      </w:r>
      <w:r>
        <w:rPr>
          <w:rtl/>
        </w:rPr>
        <w:t xml:space="preserve"> האמינו לי, כי </w:t>
      </w:r>
      <w:bookmarkStart w:id="5291" w:name="_ETM_Q25_779549"/>
      <w:bookmarkEnd w:id="5291"/>
      <w:r>
        <w:rPr>
          <w:rtl/>
        </w:rPr>
        <w:t xml:space="preserve">אין בכוונתי להתהלל בדברים שלא עשינו. </w:t>
      </w:r>
      <w:bookmarkStart w:id="5292" w:name="_ETM_Q25_785000"/>
      <w:bookmarkEnd w:id="5292"/>
      <w:r>
        <w:rPr>
          <w:rtl/>
        </w:rPr>
        <w:t xml:space="preserve">ישבנו בממשלה הקודמת לקראת סוף </w:t>
      </w:r>
      <w:bookmarkStart w:id="5293" w:name="_ETM_Q25_790140"/>
      <w:bookmarkEnd w:id="5293"/>
      <w:r>
        <w:rPr>
          <w:rtl/>
        </w:rPr>
        <w:t>ימיה של הממשלה, ולא ידענו</w:t>
      </w:r>
      <w:r>
        <w:rPr>
          <w:rFonts w:hint="cs"/>
          <w:rtl/>
        </w:rPr>
        <w:t xml:space="preserve"> </w:t>
      </w:r>
      <w:r>
        <w:rPr>
          <w:rtl/>
        </w:rPr>
        <w:t xml:space="preserve">– </w:t>
      </w:r>
      <w:bookmarkStart w:id="5294" w:name="_ETM_Q25_795059"/>
      <w:bookmarkEnd w:id="5294"/>
      <w:r>
        <w:rPr>
          <w:rtl/>
        </w:rPr>
        <w:t>חברת הכנסת השרה לשעבר מירב כהן</w:t>
      </w:r>
      <w:r>
        <w:rPr>
          <w:rFonts w:hint="cs"/>
          <w:rtl/>
        </w:rPr>
        <w:t>,</w:t>
      </w:r>
      <w:r>
        <w:rPr>
          <w:rtl/>
        </w:rPr>
        <w:t xml:space="preserve"> </w:t>
      </w:r>
      <w:bookmarkStart w:id="5295" w:name="_ETM_Q25_799169"/>
      <w:bookmarkEnd w:id="5295"/>
      <w:r>
        <w:rPr>
          <w:rtl/>
        </w:rPr>
        <w:t xml:space="preserve">חבר הכנסת ראש הממשלה לשעבר יאיר לפיד, ושר האוצר לשעבר </w:t>
      </w:r>
      <w:bookmarkStart w:id="5296" w:name="_ETM_Q25_805580"/>
      <w:bookmarkEnd w:id="5296"/>
      <w:r>
        <w:rPr>
          <w:rtl/>
        </w:rPr>
        <w:t>ליברמן</w:t>
      </w:r>
      <w:r>
        <w:rPr>
          <w:rFonts w:hint="cs"/>
          <w:rtl/>
        </w:rPr>
        <w:t xml:space="preserve"> </w:t>
      </w:r>
      <w:r>
        <w:rPr>
          <w:rtl/>
        </w:rPr>
        <w:t xml:space="preserve">– </w:t>
      </w:r>
      <w:bookmarkStart w:id="5297" w:name="_ETM_Q25_807150"/>
      <w:bookmarkEnd w:id="5297"/>
      <w:r>
        <w:rPr>
          <w:rtl/>
        </w:rPr>
        <w:t>בנינו מתווה ותקצבנו אותו</w:t>
      </w:r>
      <w:r>
        <w:rPr>
          <w:rFonts w:hint="cs"/>
          <w:rtl/>
        </w:rPr>
        <w:t>,</w:t>
      </w:r>
      <w:r>
        <w:rPr>
          <w:rtl/>
        </w:rPr>
        <w:t xml:space="preserve"> לחוק שאני מדבר עליו, ותכף אני </w:t>
      </w:r>
      <w:bookmarkStart w:id="5298" w:name="_ETM_Q25_812842"/>
      <w:bookmarkEnd w:id="5298"/>
      <w:r>
        <w:rPr>
          <w:rtl/>
        </w:rPr>
        <w:t>אפרט. ו</w:t>
      </w:r>
      <w:r>
        <w:rPr>
          <w:rFonts w:hint="cs"/>
          <w:rtl/>
        </w:rPr>
        <w:t>אי</w:t>
      </w:r>
      <w:r>
        <w:rPr>
          <w:rtl/>
        </w:rPr>
        <w:t>לולא הממשלה התפרקה, הכסף היה מוכן</w:t>
      </w:r>
      <w:r>
        <w:rPr>
          <w:rFonts w:hint="cs"/>
          <w:rtl/>
        </w:rPr>
        <w:t>,</w:t>
      </w:r>
      <w:r>
        <w:rPr>
          <w:rtl/>
        </w:rPr>
        <w:t xml:space="preserve"> הצעת החוק הייתה </w:t>
      </w:r>
      <w:bookmarkStart w:id="5299" w:name="_ETM_Q25_818534"/>
      <w:bookmarkEnd w:id="5299"/>
      <w:r>
        <w:rPr>
          <w:rtl/>
        </w:rPr>
        <w:t>מוכנה</w:t>
      </w:r>
      <w:r>
        <w:rPr>
          <w:rFonts w:hint="cs"/>
          <w:rtl/>
        </w:rPr>
        <w:t>.</w:t>
      </w:r>
      <w:r>
        <w:rPr>
          <w:rtl/>
        </w:rPr>
        <w:t xml:space="preserve"> שבוע לפני שהיא עלתה</w:t>
      </w:r>
      <w:r>
        <w:rPr>
          <w:rFonts w:hint="cs"/>
          <w:rtl/>
        </w:rPr>
        <w:t>,</w:t>
      </w:r>
      <w:r>
        <w:rPr>
          <w:rtl/>
        </w:rPr>
        <w:t xml:space="preserve"> לצערי הגדול, קרה מה שקרה</w:t>
      </w:r>
      <w:r>
        <w:rPr>
          <w:rFonts w:hint="cs"/>
          <w:rtl/>
        </w:rPr>
        <w:t>.</w:t>
      </w:r>
      <w:r>
        <w:rPr>
          <w:rtl/>
        </w:rPr>
        <w:t xml:space="preserve"> </w:t>
      </w:r>
      <w:bookmarkStart w:id="5300" w:name="_ETM_Q25_824226"/>
      <w:bookmarkEnd w:id="5300"/>
      <w:r>
        <w:rPr>
          <w:rtl/>
        </w:rPr>
        <w:t>אבל זה לא פו</w:t>
      </w:r>
      <w:r>
        <w:rPr>
          <w:rFonts w:hint="cs"/>
          <w:rtl/>
        </w:rPr>
        <w:t>ט</w:t>
      </w:r>
      <w:r>
        <w:rPr>
          <w:rtl/>
        </w:rPr>
        <w:t xml:space="preserve">ר אתכם מאחריות. </w:t>
      </w:r>
      <w:bookmarkStart w:id="5301" w:name="_ETM_Q25_830900"/>
      <w:bookmarkEnd w:id="5301"/>
    </w:p>
    <w:p w:rsidR="00E44DA1" w:rsidRDefault="00E44DA1" w:rsidP="00336530">
      <w:pPr>
        <w:rPr>
          <w:rtl/>
        </w:rPr>
      </w:pPr>
      <w:bookmarkStart w:id="5302" w:name="_ETM_Q25_650341"/>
      <w:bookmarkStart w:id="5303" w:name="_ETM_Q25_650415"/>
      <w:bookmarkEnd w:id="5302"/>
      <w:bookmarkEnd w:id="5303"/>
    </w:p>
    <w:p w:rsidR="00E44DA1" w:rsidRDefault="00E44DA1" w:rsidP="00336530">
      <w:pPr>
        <w:rPr>
          <w:rtl/>
        </w:rPr>
      </w:pPr>
      <w:bookmarkStart w:id="5304" w:name="_ETM_Q25_650533"/>
      <w:bookmarkStart w:id="5305" w:name="_ETM_Q25_650608"/>
      <w:bookmarkEnd w:id="5304"/>
      <w:bookmarkEnd w:id="5305"/>
      <w:r>
        <w:rPr>
          <w:rtl/>
        </w:rPr>
        <w:t>היום אני רוצה לדבר, אדוני היושב</w:t>
      </w:r>
      <w:r>
        <w:rPr>
          <w:rFonts w:hint="cs"/>
          <w:rtl/>
        </w:rPr>
        <w:t>-</w:t>
      </w:r>
      <w:r>
        <w:rPr>
          <w:rtl/>
        </w:rPr>
        <w:t xml:space="preserve">ראש, על קבוצה שאינה </w:t>
      </w:r>
      <w:bookmarkStart w:id="5306" w:name="_ETM_Q25_834333"/>
      <w:bookmarkEnd w:id="5306"/>
      <w:r>
        <w:rPr>
          <w:rtl/>
        </w:rPr>
        <w:t>צועקת, שאינה מאיימת</w:t>
      </w:r>
      <w:r>
        <w:rPr>
          <w:rFonts w:hint="cs"/>
          <w:rtl/>
        </w:rPr>
        <w:t>,</w:t>
      </w:r>
      <w:r>
        <w:rPr>
          <w:rtl/>
        </w:rPr>
        <w:t xml:space="preserve"> אבל היא נושאת את המדינה הזאת על </w:t>
      </w:r>
      <w:bookmarkStart w:id="5307" w:name="_ETM_Q25_837766"/>
      <w:bookmarkEnd w:id="5307"/>
      <w:r>
        <w:rPr>
          <w:rtl/>
        </w:rPr>
        <w:t>כתפיה כבר יותר מ</w:t>
      </w:r>
      <w:r>
        <w:rPr>
          <w:rFonts w:hint="cs"/>
          <w:rtl/>
        </w:rPr>
        <w:t xml:space="preserve">-75 </w:t>
      </w:r>
      <w:r>
        <w:rPr>
          <w:rtl/>
        </w:rPr>
        <w:t xml:space="preserve">שנה. </w:t>
      </w:r>
      <w:bookmarkStart w:id="5308" w:name="_ETM_Q25_841969"/>
      <w:bookmarkEnd w:id="5308"/>
      <w:r>
        <w:rPr>
          <w:rtl/>
        </w:rPr>
        <w:t xml:space="preserve">אני מדבר על האזרחים הוותיקים שלנו, </w:t>
      </w:r>
      <w:bookmarkStart w:id="5309" w:name="_ETM_Q25_845479"/>
      <w:bookmarkEnd w:id="5309"/>
      <w:r>
        <w:rPr>
          <w:rtl/>
        </w:rPr>
        <w:t xml:space="preserve">דור שעמד ולחם, בנה יישובים, הקים משפחות, שילם מיסים, גידל </w:t>
      </w:r>
      <w:bookmarkStart w:id="5310" w:name="_ETM_Q25_850826"/>
      <w:bookmarkEnd w:id="5310"/>
      <w:r>
        <w:rPr>
          <w:rtl/>
        </w:rPr>
        <w:t>את הדורות הבאים</w:t>
      </w:r>
      <w:r>
        <w:rPr>
          <w:rFonts w:hint="cs"/>
          <w:rtl/>
        </w:rPr>
        <w:t>.</w:t>
      </w:r>
      <w:r>
        <w:rPr>
          <w:rtl/>
        </w:rPr>
        <w:t xml:space="preserve"> והיום, כשהוא מגיע לגיל שבו המדינה אמורה </w:t>
      </w:r>
      <w:bookmarkStart w:id="5311" w:name="_ETM_Q25_856173"/>
      <w:bookmarkEnd w:id="5311"/>
      <w:r>
        <w:rPr>
          <w:rtl/>
        </w:rPr>
        <w:t>לגמו</w:t>
      </w:r>
      <w:r>
        <w:rPr>
          <w:rFonts w:hint="cs"/>
          <w:rtl/>
        </w:rPr>
        <w:t>ל</w:t>
      </w:r>
      <w:r>
        <w:rPr>
          <w:rtl/>
        </w:rPr>
        <w:t xml:space="preserve"> לו, הוא מגלה מדינה שמפנה את הגב</w:t>
      </w:r>
      <w:r>
        <w:rPr>
          <w:rFonts w:hint="cs"/>
          <w:rtl/>
        </w:rPr>
        <w:t>.</w:t>
      </w:r>
      <w:r>
        <w:rPr>
          <w:rtl/>
        </w:rPr>
        <w:t xml:space="preserve"> </w:t>
      </w:r>
      <w:bookmarkStart w:id="5312" w:name="_ETM_Q25_862950"/>
      <w:bookmarkEnd w:id="5312"/>
      <w:r>
        <w:rPr>
          <w:rtl/>
        </w:rPr>
        <w:t>נוח לכם לדבר</w:t>
      </w:r>
      <w:r>
        <w:rPr>
          <w:rFonts w:hint="cs"/>
          <w:rtl/>
        </w:rPr>
        <w:t>,</w:t>
      </w:r>
      <w:r>
        <w:rPr>
          <w:rtl/>
        </w:rPr>
        <w:t xml:space="preserve"> </w:t>
      </w:r>
      <w:bookmarkStart w:id="5313" w:name="_ETM_Q25_865549"/>
      <w:bookmarkEnd w:id="5313"/>
      <w:r>
        <w:rPr>
          <w:rtl/>
        </w:rPr>
        <w:t xml:space="preserve">כולם בטלפונים </w:t>
      </w:r>
      <w:r>
        <w:rPr>
          <w:rFonts w:hint="cs"/>
          <w:rtl/>
        </w:rPr>
        <w:t xml:space="preserve">– </w:t>
      </w:r>
      <w:r>
        <w:rPr>
          <w:rtl/>
        </w:rPr>
        <w:t xml:space="preserve">גם אתם תגיעו לגילים האלה. </w:t>
      </w:r>
      <w:bookmarkStart w:id="5314" w:name="_ETM_Q25_870239"/>
      <w:bookmarkEnd w:id="5314"/>
      <w:r>
        <w:rPr>
          <w:rtl/>
        </w:rPr>
        <w:t xml:space="preserve">תסתכלו עליהם טוב. </w:t>
      </w:r>
      <w:bookmarkStart w:id="5315" w:name="_ETM_Q25_873039"/>
      <w:bookmarkEnd w:id="5315"/>
    </w:p>
    <w:p w:rsidR="00E44DA1" w:rsidRDefault="00E44DA1" w:rsidP="00336530">
      <w:pPr>
        <w:rPr>
          <w:rtl/>
        </w:rPr>
      </w:pPr>
      <w:bookmarkStart w:id="5316" w:name="_ETM_Q25_695520"/>
      <w:bookmarkStart w:id="5317" w:name="_ETM_Q25_695583"/>
      <w:bookmarkEnd w:id="5316"/>
      <w:bookmarkEnd w:id="5317"/>
    </w:p>
    <w:p w:rsidR="00E44DA1" w:rsidRDefault="00E44DA1" w:rsidP="00336530">
      <w:pPr>
        <w:rPr>
          <w:rtl/>
        </w:rPr>
      </w:pPr>
      <w:bookmarkStart w:id="5318" w:name="_ETM_Q25_695735"/>
      <w:bookmarkStart w:id="5319" w:name="_ETM_Q25_695800"/>
      <w:bookmarkEnd w:id="5318"/>
      <w:bookmarkEnd w:id="5319"/>
      <w:r>
        <w:rPr>
          <w:rtl/>
        </w:rPr>
        <w:t xml:space="preserve">אני מבקש להגדיל את קצבת אזרח ותיק ולהצמיד אותה לשכר </w:t>
      </w:r>
      <w:bookmarkStart w:id="5320" w:name="_ETM_Q25_875844"/>
      <w:bookmarkEnd w:id="5320"/>
      <w:r>
        <w:rPr>
          <w:rtl/>
        </w:rPr>
        <w:t xml:space="preserve">הממוצע. </w:t>
      </w:r>
      <w:bookmarkStart w:id="5321" w:name="_ETM_Q25_880200"/>
      <w:bookmarkEnd w:id="5321"/>
      <w:r>
        <w:rPr>
          <w:rtl/>
        </w:rPr>
        <w:t xml:space="preserve">אנחנו רוצים לשים סוף לעוול המתמשך הזה. </w:t>
      </w:r>
      <w:bookmarkStart w:id="5322" w:name="_ETM_Q25_886489"/>
      <w:bookmarkEnd w:id="5322"/>
      <w:r>
        <w:rPr>
          <w:rtl/>
        </w:rPr>
        <w:t>אני מציע משהו פשוט, צודק ואנושי</w:t>
      </w:r>
      <w:bookmarkStart w:id="5323" w:name="_ETM_Q25_711903"/>
      <w:bookmarkEnd w:id="5323"/>
      <w:r>
        <w:rPr>
          <w:rFonts w:hint="cs"/>
          <w:rtl/>
        </w:rPr>
        <w:t>:</w:t>
      </w:r>
      <w:r>
        <w:rPr>
          <w:rtl/>
        </w:rPr>
        <w:t xml:space="preserve"> להגדיל את קצבת האזרח </w:t>
      </w:r>
      <w:bookmarkStart w:id="5324" w:name="_ETM_Q25_889239"/>
      <w:bookmarkEnd w:id="5324"/>
      <w:r>
        <w:rPr>
          <w:rtl/>
        </w:rPr>
        <w:t xml:space="preserve">הוותיק ולהצמיד אותה </w:t>
      </w:r>
      <w:bookmarkStart w:id="5325" w:name="_ETM_Q25_892549"/>
      <w:bookmarkEnd w:id="5325"/>
      <w:r>
        <w:rPr>
          <w:rtl/>
        </w:rPr>
        <w:t>לשכר הממוצע</w:t>
      </w:r>
      <w:r>
        <w:rPr>
          <w:rFonts w:hint="cs"/>
          <w:rtl/>
        </w:rPr>
        <w:t>;</w:t>
      </w:r>
      <w:r>
        <w:rPr>
          <w:rtl/>
        </w:rPr>
        <w:t xml:space="preserve"> היום היא </w:t>
      </w:r>
      <w:r>
        <w:rPr>
          <w:rFonts w:hint="cs"/>
          <w:rtl/>
        </w:rPr>
        <w:t xml:space="preserve">17% </w:t>
      </w:r>
      <w:r>
        <w:rPr>
          <w:rtl/>
        </w:rPr>
        <w:t>מהשכר הממוצע</w:t>
      </w:r>
      <w:r>
        <w:rPr>
          <w:rFonts w:hint="cs"/>
          <w:rtl/>
        </w:rPr>
        <w:t>.</w:t>
      </w:r>
      <w:r>
        <w:rPr>
          <w:rtl/>
        </w:rPr>
        <w:t xml:space="preserve"> כל </w:t>
      </w:r>
      <w:bookmarkStart w:id="5326" w:name="_ETM_Q25_896604"/>
      <w:bookmarkEnd w:id="5326"/>
      <w:r>
        <w:rPr>
          <w:rtl/>
        </w:rPr>
        <w:t>מה שאני מבקש, שאנחנו מבקשים</w:t>
      </w:r>
      <w:r>
        <w:rPr>
          <w:rFonts w:hint="cs"/>
          <w:rtl/>
        </w:rPr>
        <w:t xml:space="preserve">, הוא </w:t>
      </w:r>
      <w:r>
        <w:rPr>
          <w:rtl/>
        </w:rPr>
        <w:t>להעלות את זה ל</w:t>
      </w:r>
      <w:r>
        <w:rPr>
          <w:rFonts w:hint="cs"/>
          <w:rtl/>
        </w:rPr>
        <w:t xml:space="preserve">-25%. </w:t>
      </w:r>
      <w:bookmarkStart w:id="5327" w:name="_ETM_Q25_900659"/>
      <w:bookmarkEnd w:id="5327"/>
      <w:r>
        <w:rPr>
          <w:rtl/>
        </w:rPr>
        <w:t xml:space="preserve">ואני אספר לכם למה. אגב, זה לא </w:t>
      </w:r>
      <w:bookmarkStart w:id="5328" w:name="_ETM_Q25_904714"/>
      <w:bookmarkEnd w:id="5328"/>
      <w:r>
        <w:rPr>
          <w:rtl/>
        </w:rPr>
        <w:t>מתנה</w:t>
      </w:r>
      <w:r>
        <w:rPr>
          <w:rFonts w:hint="cs"/>
          <w:rtl/>
        </w:rPr>
        <w:t>.</w:t>
      </w:r>
      <w:r>
        <w:rPr>
          <w:rtl/>
        </w:rPr>
        <w:t xml:space="preserve"> </w:t>
      </w:r>
      <w:bookmarkStart w:id="5329" w:name="_ETM_Q25_909799"/>
      <w:bookmarkEnd w:id="5329"/>
      <w:r>
        <w:rPr>
          <w:rtl/>
        </w:rPr>
        <w:t>זה לא מתנה לאזרחים הוותיקים</w:t>
      </w:r>
      <w:r>
        <w:rPr>
          <w:rFonts w:hint="cs"/>
          <w:rtl/>
        </w:rPr>
        <w:t>,</w:t>
      </w:r>
      <w:r>
        <w:rPr>
          <w:rtl/>
        </w:rPr>
        <w:t xml:space="preserve"> </w:t>
      </w:r>
      <w:bookmarkStart w:id="5330" w:name="_ETM_Q25_913229"/>
      <w:bookmarkEnd w:id="5330"/>
      <w:r>
        <w:rPr>
          <w:rtl/>
        </w:rPr>
        <w:t>זה צדק בסיסי</w:t>
      </w:r>
      <w:r>
        <w:rPr>
          <w:rFonts w:hint="cs"/>
          <w:rtl/>
        </w:rPr>
        <w:t>.</w:t>
      </w:r>
      <w:r>
        <w:rPr>
          <w:rtl/>
        </w:rPr>
        <w:t xml:space="preserve"> אנחנו לא עושים איתם חסד. ושוב לכל </w:t>
      </w:r>
      <w:bookmarkStart w:id="5331" w:name="_ETM_Q25_919729"/>
      <w:bookmarkEnd w:id="5331"/>
      <w:r>
        <w:rPr>
          <w:rtl/>
        </w:rPr>
        <w:t>המקטרגים, צר לי שהממשלה הזאת התפרקה, הממשלה לשעבר</w:t>
      </w:r>
      <w:bookmarkStart w:id="5332" w:name="_ETM_Q25_926869"/>
      <w:bookmarkEnd w:id="5332"/>
      <w:r>
        <w:rPr>
          <w:rFonts w:hint="cs"/>
          <w:rtl/>
        </w:rPr>
        <w:t xml:space="preserve">, </w:t>
      </w:r>
      <w:r>
        <w:rPr>
          <w:rtl/>
        </w:rPr>
        <w:t>לא רק בגלל הדבר הזה</w:t>
      </w:r>
      <w:r>
        <w:rPr>
          <w:rFonts w:hint="cs"/>
          <w:rtl/>
        </w:rPr>
        <w:t xml:space="preserve"> </w:t>
      </w:r>
      <w:r>
        <w:rPr>
          <w:rtl/>
        </w:rPr>
        <w:t>–</w:t>
      </w:r>
      <w:r>
        <w:rPr>
          <w:rFonts w:hint="cs"/>
          <w:rtl/>
        </w:rPr>
        <w:t xml:space="preserve"> </w:t>
      </w:r>
      <w:r>
        <w:rPr>
          <w:rtl/>
        </w:rPr>
        <w:t>בגלל הרבה דברים</w:t>
      </w:r>
      <w:r>
        <w:rPr>
          <w:rFonts w:hint="cs"/>
          <w:rtl/>
        </w:rPr>
        <w:t>.</w:t>
      </w:r>
      <w:r>
        <w:rPr>
          <w:rtl/>
        </w:rPr>
        <w:t xml:space="preserve"> אבל הדבר </w:t>
      </w:r>
      <w:bookmarkStart w:id="5333" w:name="_ETM_Q25_930896"/>
      <w:bookmarkEnd w:id="5333"/>
      <w:r>
        <w:rPr>
          <w:rtl/>
        </w:rPr>
        <w:t>הזה בוער לנו. בוער לנו בעצמות</w:t>
      </w:r>
      <w:r>
        <w:rPr>
          <w:rFonts w:hint="cs"/>
          <w:rtl/>
        </w:rPr>
        <w:t>,</w:t>
      </w:r>
      <w:r>
        <w:rPr>
          <w:rtl/>
        </w:rPr>
        <w:t xml:space="preserve"> גם לי וגם ליאיר </w:t>
      </w:r>
      <w:bookmarkStart w:id="5334" w:name="_ETM_Q25_934923"/>
      <w:bookmarkEnd w:id="5334"/>
      <w:r>
        <w:rPr>
          <w:rtl/>
        </w:rPr>
        <w:t xml:space="preserve">לפיד וגם למירב כהן. </w:t>
      </w:r>
    </w:p>
    <w:p w:rsidR="00E44DA1" w:rsidRDefault="00E44DA1" w:rsidP="00336530">
      <w:pPr>
        <w:rPr>
          <w:rtl/>
        </w:rPr>
      </w:pPr>
      <w:bookmarkStart w:id="5335" w:name="_ETM_Q25_757493"/>
      <w:bookmarkStart w:id="5336" w:name="_ETM_Q25_757572"/>
      <w:bookmarkStart w:id="5337" w:name="_ETM_Q25_757709"/>
      <w:bookmarkStart w:id="5338" w:name="_ETM_Q25_757769"/>
      <w:bookmarkEnd w:id="5335"/>
      <w:bookmarkEnd w:id="5336"/>
      <w:bookmarkEnd w:id="5337"/>
      <w:bookmarkEnd w:id="5338"/>
    </w:p>
    <w:p w:rsidR="00E44DA1" w:rsidRDefault="00E44DA1" w:rsidP="00336530">
      <w:pPr>
        <w:pStyle w:val="af5"/>
        <w:keepNext/>
        <w:rPr>
          <w:rtl/>
        </w:rPr>
      </w:pPr>
      <w:bookmarkStart w:id="5339" w:name="ET_interruption_6461_36"/>
      <w:r w:rsidRPr="00EF1784">
        <w:rPr>
          <w:rStyle w:val="TagStyle"/>
          <w:rtl/>
        </w:rPr>
        <w:t xml:space="preserve"> &lt;&lt; קריאה &gt;&gt; </w:t>
      </w:r>
      <w:r>
        <w:rPr>
          <w:rtl/>
        </w:rPr>
        <w:t>שר התקשורת שלמה קרעי:</w:t>
      </w:r>
      <w:r w:rsidRPr="00EF1784">
        <w:rPr>
          <w:rStyle w:val="TagStyle"/>
          <w:rtl/>
        </w:rPr>
        <w:t xml:space="preserve"> &lt;&lt; קריאה &gt;&gt;</w:t>
      </w:r>
      <w:r>
        <w:rPr>
          <w:rtl/>
        </w:rPr>
        <w:t xml:space="preserve"> </w:t>
      </w:r>
      <w:bookmarkEnd w:id="5339"/>
    </w:p>
    <w:p w:rsidR="00E44DA1" w:rsidRDefault="00E44DA1" w:rsidP="00336530">
      <w:pPr>
        <w:pStyle w:val="KeepWithNext"/>
        <w:rPr>
          <w:rtl/>
        </w:rPr>
      </w:pPr>
    </w:p>
    <w:p w:rsidR="00E44DA1" w:rsidRDefault="00E44DA1" w:rsidP="00336530">
      <w:pPr>
        <w:rPr>
          <w:rtl/>
        </w:rPr>
      </w:pPr>
      <w:r>
        <w:rPr>
          <w:rFonts w:hint="cs"/>
          <w:rtl/>
        </w:rPr>
        <w:t xml:space="preserve">הממשלה שלכם </w:t>
      </w:r>
      <w:bookmarkStart w:id="5340" w:name="_ETM_Q25_755792"/>
      <w:bookmarkEnd w:id="5340"/>
      <w:r>
        <w:rPr>
          <w:rFonts w:hint="cs"/>
          <w:rtl/>
        </w:rPr>
        <w:t>- - -</w:t>
      </w:r>
    </w:p>
    <w:p w:rsidR="00E44DA1" w:rsidRDefault="00E44DA1" w:rsidP="00336530">
      <w:pPr>
        <w:rPr>
          <w:rtl/>
        </w:rPr>
      </w:pPr>
      <w:bookmarkStart w:id="5341" w:name="_ETM_Q25_757803"/>
      <w:bookmarkStart w:id="5342" w:name="_ETM_Q25_757952"/>
      <w:bookmarkStart w:id="5343" w:name="_ETM_Q25_758012"/>
      <w:bookmarkEnd w:id="5341"/>
      <w:bookmarkEnd w:id="5342"/>
      <w:bookmarkEnd w:id="5343"/>
    </w:p>
    <w:p w:rsidR="00E44DA1" w:rsidRDefault="00E44DA1" w:rsidP="00336530">
      <w:pPr>
        <w:pStyle w:val="-"/>
        <w:keepNext/>
        <w:rPr>
          <w:rtl/>
        </w:rPr>
      </w:pPr>
      <w:bookmarkStart w:id="5344" w:name="ET_speakercontinue_5082_37"/>
      <w:r w:rsidRPr="00EF1784">
        <w:rPr>
          <w:rStyle w:val="TagStyle"/>
          <w:rtl/>
        </w:rPr>
        <w:t xml:space="preserve"> &lt;&lt; דובר_המשך &gt;&gt; </w:t>
      </w:r>
      <w:r>
        <w:rPr>
          <w:rtl/>
        </w:rPr>
        <w:t>מאיר כהן (יש עתיד):</w:t>
      </w:r>
      <w:r w:rsidRPr="00EF1784">
        <w:rPr>
          <w:rStyle w:val="TagStyle"/>
          <w:rtl/>
        </w:rPr>
        <w:t xml:space="preserve"> &lt;&lt; דובר_המשך &gt;&gt;</w:t>
      </w:r>
      <w:r>
        <w:rPr>
          <w:rtl/>
        </w:rPr>
        <w:t xml:space="preserve"> </w:t>
      </w:r>
      <w:bookmarkEnd w:id="5344"/>
    </w:p>
    <w:p w:rsidR="00E44DA1" w:rsidRDefault="00E44DA1" w:rsidP="00336530">
      <w:pPr>
        <w:pStyle w:val="KeepWithNext"/>
        <w:rPr>
          <w:rtl/>
        </w:rPr>
      </w:pPr>
    </w:p>
    <w:p w:rsidR="00E44DA1" w:rsidRDefault="00E44DA1" w:rsidP="00336530">
      <w:pPr>
        <w:rPr>
          <w:rtl/>
        </w:rPr>
      </w:pPr>
      <w:bookmarkStart w:id="5345" w:name="_ETM_Q25_760292"/>
      <w:bookmarkEnd w:id="5345"/>
      <w:r>
        <w:rPr>
          <w:rtl/>
        </w:rPr>
        <w:t>שנייה, שנייה.</w:t>
      </w:r>
      <w:bookmarkStart w:id="5346" w:name="_ETM_Q25_757641"/>
      <w:bookmarkEnd w:id="5346"/>
    </w:p>
    <w:p w:rsidR="00E44DA1" w:rsidRDefault="00E44DA1" w:rsidP="00336530">
      <w:pPr>
        <w:rPr>
          <w:rtl/>
        </w:rPr>
      </w:pPr>
      <w:bookmarkStart w:id="5347" w:name="_ETM_Q25_757736"/>
      <w:bookmarkEnd w:id="5347"/>
    </w:p>
    <w:p w:rsidR="00E44DA1" w:rsidRDefault="00E44DA1" w:rsidP="00336530">
      <w:pPr>
        <w:pStyle w:val="af6"/>
        <w:keepNext/>
        <w:rPr>
          <w:rtl/>
        </w:rPr>
      </w:pPr>
      <w:bookmarkStart w:id="5348" w:name="ET_yor_6666_2"/>
      <w:r w:rsidRPr="00F0066C">
        <w:rPr>
          <w:rStyle w:val="TagStyle"/>
          <w:rtl/>
        </w:rPr>
        <w:t xml:space="preserve">&lt;&lt; יור &gt;&gt; </w:t>
      </w:r>
      <w:r>
        <w:rPr>
          <w:rtl/>
        </w:rPr>
        <w:t>היו"ר סימון דוידסון:</w:t>
      </w:r>
      <w:r w:rsidRPr="00F0066C">
        <w:rPr>
          <w:rStyle w:val="TagStyle"/>
          <w:rtl/>
        </w:rPr>
        <w:t xml:space="preserve"> &lt;&lt; יור &gt;&gt;</w:t>
      </w:r>
      <w:r>
        <w:rPr>
          <w:rtl/>
        </w:rPr>
        <w:t xml:space="preserve"> </w:t>
      </w:r>
      <w:bookmarkEnd w:id="5348"/>
    </w:p>
    <w:p w:rsidR="00E44DA1" w:rsidRDefault="00E44DA1" w:rsidP="00336530">
      <w:pPr>
        <w:pStyle w:val="KeepWithNext"/>
        <w:rPr>
          <w:rtl/>
        </w:rPr>
      </w:pPr>
    </w:p>
    <w:p w:rsidR="00E44DA1" w:rsidRDefault="00E44DA1" w:rsidP="00336530">
      <w:pPr>
        <w:rPr>
          <w:rtl/>
        </w:rPr>
      </w:pPr>
      <w:bookmarkStart w:id="5349" w:name="_ETM_Q26_339399"/>
      <w:bookmarkEnd w:id="5349"/>
      <w:r>
        <w:rPr>
          <w:rFonts w:hint="cs"/>
          <w:rtl/>
        </w:rPr>
        <w:t xml:space="preserve">השר </w:t>
      </w:r>
      <w:r>
        <w:rPr>
          <w:rtl/>
        </w:rPr>
        <w:t>קר</w:t>
      </w:r>
      <w:r>
        <w:rPr>
          <w:rFonts w:hint="cs"/>
          <w:rtl/>
        </w:rPr>
        <w:t>ע</w:t>
      </w:r>
      <w:r>
        <w:rPr>
          <w:rtl/>
        </w:rPr>
        <w:t>י, תודה רבה.</w:t>
      </w:r>
      <w:r>
        <w:rPr>
          <w:rFonts w:hint="cs"/>
          <w:rtl/>
        </w:rPr>
        <w:t xml:space="preserve"> יש</w:t>
      </w:r>
      <w:bookmarkStart w:id="5350" w:name="_ETM_Q26_161000"/>
      <w:bookmarkEnd w:id="5350"/>
      <w:r>
        <w:rPr>
          <w:rFonts w:hint="cs"/>
          <w:rtl/>
        </w:rPr>
        <w:t xml:space="preserve"> לך </w:t>
      </w:r>
      <w:r>
        <w:rPr>
          <w:rtl/>
        </w:rPr>
        <w:t>–</w:t>
      </w:r>
      <w:r>
        <w:rPr>
          <w:rFonts w:hint="cs"/>
          <w:rtl/>
        </w:rPr>
        <w:t xml:space="preserve"> עוד מעט, אתה תוכל לדבר פה כמה שאתה רוצה.</w:t>
      </w:r>
    </w:p>
    <w:p w:rsidR="00E44DA1" w:rsidRDefault="00E44DA1" w:rsidP="00336530">
      <w:pPr>
        <w:rPr>
          <w:rtl/>
        </w:rPr>
      </w:pPr>
    </w:p>
    <w:p w:rsidR="00E44DA1" w:rsidRDefault="00E44DA1" w:rsidP="00336530">
      <w:pPr>
        <w:pStyle w:val="-"/>
        <w:keepNext/>
        <w:rPr>
          <w:rtl/>
        </w:rPr>
      </w:pPr>
      <w:bookmarkStart w:id="5351" w:name="ET_speakercontinue_5082_4"/>
      <w:r w:rsidRPr="00F0066C">
        <w:rPr>
          <w:rStyle w:val="TagStyle"/>
          <w:rtl/>
        </w:rPr>
        <w:t xml:space="preserve"> &lt;&lt; דובר_המשך &gt;&gt; </w:t>
      </w:r>
      <w:r>
        <w:rPr>
          <w:rtl/>
        </w:rPr>
        <w:t>מאיר כהן (יש עתיד):</w:t>
      </w:r>
      <w:r w:rsidRPr="00F0066C">
        <w:rPr>
          <w:rStyle w:val="TagStyle"/>
          <w:rtl/>
        </w:rPr>
        <w:t xml:space="preserve"> &lt;&lt; דובר_המשך &gt;&gt;</w:t>
      </w:r>
      <w:r>
        <w:rPr>
          <w:rtl/>
        </w:rPr>
        <w:t xml:space="preserve"> </w:t>
      </w:r>
      <w:bookmarkEnd w:id="5351"/>
    </w:p>
    <w:p w:rsidR="00E44DA1" w:rsidRDefault="00E44DA1" w:rsidP="00336530">
      <w:pPr>
        <w:pStyle w:val="KeepWithNext"/>
        <w:rPr>
          <w:rtl/>
        </w:rPr>
      </w:pPr>
    </w:p>
    <w:p w:rsidR="00E44DA1" w:rsidRDefault="00E44DA1" w:rsidP="00336530">
      <w:pPr>
        <w:rPr>
          <w:rtl/>
        </w:rPr>
      </w:pPr>
      <w:bookmarkStart w:id="5352" w:name="_ETM_Q26_340410"/>
      <w:bookmarkEnd w:id="5352"/>
      <w:r>
        <w:rPr>
          <w:rFonts w:hint="cs"/>
          <w:rtl/>
        </w:rPr>
        <w:t>קרעי, קרעי,</w:t>
      </w:r>
      <w:r>
        <w:rPr>
          <w:rtl/>
        </w:rPr>
        <w:t xml:space="preserve"> אני מפריע לך רק שלוש פעמים. אם </w:t>
      </w:r>
      <w:bookmarkStart w:id="5353" w:name="_ETM_Q26_346002"/>
      <w:bookmarkEnd w:id="5353"/>
      <w:r>
        <w:rPr>
          <w:rtl/>
        </w:rPr>
        <w:t>תמשיך להפריע לי עשר פעמים</w:t>
      </w:r>
      <w:r>
        <w:rPr>
          <w:rFonts w:hint="cs"/>
          <w:rtl/>
        </w:rPr>
        <w:t>,</w:t>
      </w:r>
      <w:r>
        <w:rPr>
          <w:rtl/>
        </w:rPr>
        <w:t xml:space="preserve"> לא תוכל לדבר</w:t>
      </w:r>
      <w:r>
        <w:rPr>
          <w:rFonts w:hint="cs"/>
          <w:rtl/>
        </w:rPr>
        <w:t>,</w:t>
      </w:r>
      <w:r>
        <w:rPr>
          <w:rtl/>
        </w:rPr>
        <w:t xml:space="preserve"> אתה לא </w:t>
      </w:r>
      <w:bookmarkStart w:id="5354" w:name="_ETM_Q26_348416"/>
      <w:bookmarkEnd w:id="5354"/>
      <w:r>
        <w:rPr>
          <w:rtl/>
        </w:rPr>
        <w:t>מכיר אותי</w:t>
      </w:r>
      <w:r>
        <w:rPr>
          <w:rFonts w:hint="cs"/>
          <w:rtl/>
        </w:rPr>
        <w:t>,</w:t>
      </w:r>
      <w:r>
        <w:rPr>
          <w:rtl/>
        </w:rPr>
        <w:t xml:space="preserve"> </w:t>
      </w:r>
      <w:bookmarkStart w:id="5355" w:name="_ETM_Q26_351619"/>
      <w:bookmarkEnd w:id="5355"/>
      <w:r>
        <w:rPr>
          <w:rtl/>
        </w:rPr>
        <w:t xml:space="preserve">אז אל תפריע לי. </w:t>
      </w:r>
      <w:bookmarkStart w:id="5356" w:name="_ETM_Q26_354220"/>
      <w:bookmarkEnd w:id="5356"/>
    </w:p>
    <w:p w:rsidR="00E44DA1" w:rsidRDefault="00E44DA1" w:rsidP="00336530">
      <w:pPr>
        <w:rPr>
          <w:rtl/>
        </w:rPr>
      </w:pPr>
    </w:p>
    <w:p w:rsidR="00E44DA1" w:rsidRDefault="00E44DA1" w:rsidP="00336530">
      <w:pPr>
        <w:rPr>
          <w:rtl/>
        </w:rPr>
      </w:pPr>
      <w:bookmarkStart w:id="5357" w:name="_ETM_Q26_207000"/>
      <w:bookmarkEnd w:id="5357"/>
      <w:r>
        <w:rPr>
          <w:rtl/>
        </w:rPr>
        <w:t>היום קצבת הזקנה באמת עומדת על סכום מבי</w:t>
      </w:r>
      <w:r>
        <w:rPr>
          <w:rFonts w:hint="cs"/>
          <w:rtl/>
        </w:rPr>
        <w:t>ש,</w:t>
      </w:r>
      <w:r>
        <w:rPr>
          <w:rtl/>
        </w:rPr>
        <w:t xml:space="preserve"> שאי</w:t>
      </w:r>
      <w:r>
        <w:rPr>
          <w:rFonts w:hint="cs"/>
          <w:rtl/>
        </w:rPr>
        <w:t>-</w:t>
      </w:r>
      <w:r>
        <w:rPr>
          <w:rtl/>
        </w:rPr>
        <w:t xml:space="preserve">אפשר </w:t>
      </w:r>
      <w:bookmarkStart w:id="5358" w:name="_ETM_Q26_356794"/>
      <w:bookmarkEnd w:id="5358"/>
      <w:r>
        <w:rPr>
          <w:rtl/>
        </w:rPr>
        <w:t xml:space="preserve">להתקיים ממנו. </w:t>
      </w:r>
      <w:bookmarkStart w:id="5359" w:name="_ETM_Q26_360740"/>
      <w:bookmarkEnd w:id="5359"/>
      <w:r>
        <w:rPr>
          <w:rtl/>
        </w:rPr>
        <w:t>אנשים</w:t>
      </w:r>
      <w:r>
        <w:rPr>
          <w:rFonts w:hint="cs"/>
          <w:rtl/>
        </w:rPr>
        <w:t xml:space="preserve"> </w:t>
      </w:r>
      <w:r>
        <w:rPr>
          <w:rtl/>
        </w:rPr>
        <w:t>–</w:t>
      </w:r>
      <w:r>
        <w:rPr>
          <w:rFonts w:hint="cs"/>
          <w:rtl/>
        </w:rPr>
        <w:t xml:space="preserve"> </w:t>
      </w:r>
      <w:r>
        <w:rPr>
          <w:rtl/>
        </w:rPr>
        <w:t xml:space="preserve">ואני פוגש אותם ואתם פוגשים אותם, קטי, את פוגשת </w:t>
      </w:r>
      <w:bookmarkStart w:id="5360" w:name="_ETM_Q26_365626"/>
      <w:bookmarkEnd w:id="5360"/>
      <w:r>
        <w:rPr>
          <w:rtl/>
        </w:rPr>
        <w:t>אותם, אני בטוח</w:t>
      </w:r>
      <w:r>
        <w:rPr>
          <w:rFonts w:hint="cs"/>
          <w:rtl/>
        </w:rPr>
        <w:t>.</w:t>
      </w:r>
      <w:r>
        <w:rPr>
          <w:rtl/>
        </w:rPr>
        <w:t xml:space="preserve"> את באה מאותו מקום שאני בא</w:t>
      </w:r>
      <w:r>
        <w:rPr>
          <w:rFonts w:hint="cs"/>
          <w:rtl/>
        </w:rPr>
        <w:t xml:space="preserve"> ממנו, </w:t>
      </w:r>
      <w:r>
        <w:rPr>
          <w:rtl/>
        </w:rPr>
        <w:t xml:space="preserve">אנשים </w:t>
      </w:r>
      <w:bookmarkStart w:id="5361" w:name="_ETM_Q26_370512"/>
      <w:bookmarkEnd w:id="5361"/>
      <w:r>
        <w:rPr>
          <w:rtl/>
        </w:rPr>
        <w:t>שנאלצים לבחור בין תרופות לאוכל, בין חשמל לחימום</w:t>
      </w:r>
      <w:r>
        <w:rPr>
          <w:rFonts w:hint="cs"/>
          <w:rtl/>
        </w:rPr>
        <w:t>.</w:t>
      </w:r>
      <w:r>
        <w:rPr>
          <w:rtl/>
        </w:rPr>
        <w:t xml:space="preserve"> </w:t>
      </w:r>
      <w:bookmarkStart w:id="5362" w:name="_ETM_Q26_376119"/>
      <w:bookmarkEnd w:id="5362"/>
      <w:r>
        <w:rPr>
          <w:rtl/>
        </w:rPr>
        <w:t xml:space="preserve">זה לא נתון סטטיסטי, זה </w:t>
      </w:r>
      <w:bookmarkStart w:id="5363" w:name="_ETM_Q26_379619"/>
      <w:bookmarkEnd w:id="5363"/>
      <w:r>
        <w:rPr>
          <w:rtl/>
        </w:rPr>
        <w:t xml:space="preserve">כתם עלינו. </w:t>
      </w:r>
      <w:bookmarkStart w:id="5364" w:name="_ETM_Q26_382508"/>
      <w:bookmarkStart w:id="5365" w:name="_ETM_Q26_62000"/>
      <w:bookmarkStart w:id="5366" w:name="_ETM_Q26_63000"/>
      <w:bookmarkStart w:id="5367" w:name="_ETM_Q26_202000"/>
      <w:bookmarkEnd w:id="5364"/>
      <w:bookmarkEnd w:id="5365"/>
      <w:bookmarkEnd w:id="5366"/>
      <w:bookmarkEnd w:id="5367"/>
    </w:p>
    <w:p w:rsidR="00E44DA1" w:rsidRDefault="00E44DA1" w:rsidP="00336530">
      <w:pPr>
        <w:rPr>
          <w:rtl/>
        </w:rPr>
      </w:pPr>
    </w:p>
    <w:p w:rsidR="00E44DA1" w:rsidRDefault="00E44DA1" w:rsidP="00336530">
      <w:pPr>
        <w:rPr>
          <w:rtl/>
        </w:rPr>
      </w:pPr>
      <w:bookmarkStart w:id="5368" w:name="_ETM_Q26_254000"/>
      <w:bookmarkEnd w:id="5368"/>
      <w:r>
        <w:rPr>
          <w:rtl/>
        </w:rPr>
        <w:t>אני מסתכל על עולים</w:t>
      </w:r>
      <w:r>
        <w:rPr>
          <w:rFonts w:hint="cs"/>
          <w:rtl/>
        </w:rPr>
        <w:t xml:space="preserve"> </w:t>
      </w:r>
      <w:r>
        <w:rPr>
          <w:rtl/>
        </w:rPr>
        <w:t>–</w:t>
      </w:r>
      <w:bookmarkStart w:id="5369" w:name="_ETM_Q26_212000"/>
      <w:bookmarkEnd w:id="5369"/>
      <w:r>
        <w:rPr>
          <w:rtl/>
        </w:rPr>
        <w:t xml:space="preserve"> טטיאנה, </w:t>
      </w:r>
      <w:bookmarkStart w:id="5370" w:name="_ETM_Q26_387139"/>
      <w:bookmarkEnd w:id="5370"/>
      <w:r>
        <w:rPr>
          <w:rtl/>
        </w:rPr>
        <w:t>ול</w:t>
      </w:r>
      <w:r>
        <w:rPr>
          <w:rFonts w:hint="cs"/>
          <w:rtl/>
        </w:rPr>
        <w:t>א</w:t>
      </w:r>
      <w:r>
        <w:rPr>
          <w:rtl/>
        </w:rPr>
        <w:t>ד</w:t>
      </w:r>
      <w:r>
        <w:rPr>
          <w:rFonts w:hint="cs"/>
          <w:rtl/>
        </w:rPr>
        <w:t xml:space="preserve"> </w:t>
      </w:r>
      <w:r>
        <w:rPr>
          <w:rtl/>
        </w:rPr>
        <w:t xml:space="preserve">– </w:t>
      </w:r>
      <w:bookmarkStart w:id="5371" w:name="_ETM_Q26_389000"/>
      <w:bookmarkEnd w:id="5371"/>
      <w:r>
        <w:rPr>
          <w:rtl/>
        </w:rPr>
        <w:t>עולים מברית המועצות</w:t>
      </w:r>
      <w:r>
        <w:rPr>
          <w:rFonts w:hint="cs"/>
          <w:rtl/>
        </w:rPr>
        <w:t>,</w:t>
      </w:r>
      <w:r>
        <w:rPr>
          <w:rtl/>
        </w:rPr>
        <w:t xml:space="preserve"> מאוקראינה במיוחד</w:t>
      </w:r>
      <w:r>
        <w:rPr>
          <w:rFonts w:hint="cs"/>
          <w:rtl/>
        </w:rPr>
        <w:t xml:space="preserve"> –</w:t>
      </w:r>
      <w:r>
        <w:rPr>
          <w:rtl/>
        </w:rPr>
        <w:t xml:space="preserve"> כשאני נסעתי לפרלמנט האוקראיני בזמנו</w:t>
      </w:r>
      <w:r>
        <w:rPr>
          <w:rFonts w:hint="cs"/>
          <w:rtl/>
        </w:rPr>
        <w:t>,</w:t>
      </w:r>
      <w:r>
        <w:rPr>
          <w:rtl/>
        </w:rPr>
        <w:t xml:space="preserve"> </w:t>
      </w:r>
      <w:bookmarkStart w:id="5372" w:name="_ETM_Q26_394473"/>
      <w:bookmarkEnd w:id="5372"/>
      <w:r>
        <w:rPr>
          <w:rtl/>
        </w:rPr>
        <w:t>כדי לנסות לשכנע אותם לתת להם את הפנסיה</w:t>
      </w:r>
      <w:r>
        <w:rPr>
          <w:rFonts w:hint="cs"/>
          <w:rtl/>
        </w:rPr>
        <w:t>.</w:t>
      </w:r>
      <w:r>
        <w:rPr>
          <w:rtl/>
        </w:rPr>
        <w:t xml:space="preserve"> </w:t>
      </w:r>
      <w:r>
        <w:rPr>
          <w:rFonts w:hint="cs"/>
          <w:rtl/>
        </w:rPr>
        <w:t xml:space="preserve">אלה </w:t>
      </w:r>
      <w:bookmarkStart w:id="5373" w:name="_ETM_Q26_90000"/>
      <w:bookmarkEnd w:id="5373"/>
      <w:r>
        <w:rPr>
          <w:rtl/>
        </w:rPr>
        <w:t xml:space="preserve">שבאו לכאן </w:t>
      </w:r>
      <w:bookmarkStart w:id="5374" w:name="_ETM_Q26_399946"/>
      <w:bookmarkEnd w:id="5374"/>
      <w:r>
        <w:rPr>
          <w:rtl/>
        </w:rPr>
        <w:t>בלי פנסיה</w:t>
      </w:r>
      <w:r>
        <w:rPr>
          <w:rFonts w:hint="cs"/>
          <w:rtl/>
        </w:rPr>
        <w:t>,</w:t>
      </w:r>
      <w:r>
        <w:rPr>
          <w:rtl/>
        </w:rPr>
        <w:t xml:space="preserve"> הם מתקיימים רק מהקצבה הזאת. </w:t>
      </w:r>
      <w:bookmarkStart w:id="5375" w:name="_ETM_Q26_408600"/>
      <w:bookmarkStart w:id="5376" w:name="_ETM_Q26_236000"/>
      <w:bookmarkEnd w:id="5375"/>
      <w:bookmarkEnd w:id="5376"/>
      <w:r>
        <w:rPr>
          <w:rtl/>
        </w:rPr>
        <w:t>אני מבקש, אנחנו מבקשים</w:t>
      </w:r>
      <w:r>
        <w:rPr>
          <w:rFonts w:hint="cs"/>
          <w:rtl/>
        </w:rPr>
        <w:t>,</w:t>
      </w:r>
      <w:r>
        <w:rPr>
          <w:rtl/>
        </w:rPr>
        <w:t xml:space="preserve"> שהקצבה תעלה ל</w:t>
      </w:r>
      <w:r>
        <w:rPr>
          <w:rFonts w:hint="cs"/>
          <w:rtl/>
        </w:rPr>
        <w:t>-25%</w:t>
      </w:r>
      <w:r>
        <w:rPr>
          <w:rtl/>
        </w:rPr>
        <w:t xml:space="preserve"> </w:t>
      </w:r>
      <w:bookmarkStart w:id="5377" w:name="_ETM_Q26_413935"/>
      <w:bookmarkEnd w:id="5377"/>
      <w:r>
        <w:rPr>
          <w:rtl/>
        </w:rPr>
        <w:t>מהשכר הממוצע במשק</w:t>
      </w:r>
      <w:r>
        <w:rPr>
          <w:rFonts w:hint="cs"/>
          <w:rtl/>
        </w:rPr>
        <w:t>,</w:t>
      </w:r>
      <w:r>
        <w:rPr>
          <w:rtl/>
        </w:rPr>
        <w:t xml:space="preserve"> ותוצמד אליו באופן קבוע. </w:t>
      </w:r>
      <w:bookmarkStart w:id="5378" w:name="_ETM_Q26_421039"/>
      <w:bookmarkStart w:id="5379" w:name="_ETM_Q26_115000"/>
      <w:bookmarkEnd w:id="5378"/>
      <w:bookmarkEnd w:id="5379"/>
    </w:p>
    <w:p w:rsidR="00E44DA1" w:rsidRDefault="00E44DA1" w:rsidP="00336530">
      <w:pPr>
        <w:rPr>
          <w:rtl/>
        </w:rPr>
      </w:pPr>
      <w:bookmarkStart w:id="5380" w:name="_ETM_Q26_248000"/>
      <w:bookmarkEnd w:id="5380"/>
    </w:p>
    <w:p w:rsidR="00E44DA1" w:rsidRDefault="00E44DA1" w:rsidP="00336530">
      <w:pPr>
        <w:rPr>
          <w:rtl/>
        </w:rPr>
      </w:pPr>
      <w:bookmarkStart w:id="5381" w:name="_ETM_Q26_249000"/>
      <w:bookmarkEnd w:id="5381"/>
      <w:r>
        <w:rPr>
          <w:rtl/>
        </w:rPr>
        <w:t xml:space="preserve">זכרו, האנשים האלה מגיעים לכאן. </w:t>
      </w:r>
      <w:bookmarkStart w:id="5382" w:name="_ETM_Q26_426119"/>
      <w:bookmarkEnd w:id="5382"/>
      <w:r>
        <w:rPr>
          <w:rtl/>
        </w:rPr>
        <w:t>הייתה כאן קבוצה שבאה לבקר</w:t>
      </w:r>
      <w:r>
        <w:rPr>
          <w:rFonts w:hint="cs"/>
          <w:rtl/>
        </w:rPr>
        <w:t>,</w:t>
      </w:r>
      <w:r>
        <w:rPr>
          <w:rtl/>
        </w:rPr>
        <w:t xml:space="preserve"> ועצרה אותי גברת אחת ואמרה </w:t>
      </w:r>
      <w:bookmarkStart w:id="5383" w:name="_ETM_Q26_431574"/>
      <w:bookmarkEnd w:id="5383"/>
      <w:r>
        <w:rPr>
          <w:rtl/>
        </w:rPr>
        <w:t xml:space="preserve">לי שתדע לך, אני לבושה טוב ונראה טוב ובאה לכאן, </w:t>
      </w:r>
      <w:bookmarkStart w:id="5384" w:name="_ETM_Q26_437029"/>
      <w:bookmarkEnd w:id="5384"/>
      <w:r>
        <w:rPr>
          <w:rtl/>
        </w:rPr>
        <w:t>אבל ההתלבטות שלי היא גדולה מאוד</w:t>
      </w:r>
      <w:r>
        <w:rPr>
          <w:rFonts w:hint="cs"/>
          <w:rtl/>
        </w:rPr>
        <w:t>,</w:t>
      </w:r>
      <w:r>
        <w:rPr>
          <w:rtl/>
        </w:rPr>
        <w:t xml:space="preserve"> בין אוכל לבין תרופות. </w:t>
      </w:r>
      <w:bookmarkStart w:id="5385" w:name="_ETM_Q26_442484"/>
      <w:bookmarkEnd w:id="5385"/>
      <w:r>
        <w:rPr>
          <w:rtl/>
        </w:rPr>
        <w:t>ואם יש כאלה שמקבלים תרופות מחוץ לסל התרופות</w:t>
      </w:r>
      <w:r>
        <w:rPr>
          <w:rFonts w:hint="cs"/>
          <w:rtl/>
        </w:rPr>
        <w:t>,</w:t>
      </w:r>
      <w:r>
        <w:rPr>
          <w:rtl/>
        </w:rPr>
        <w:t xml:space="preserve"> </w:t>
      </w:r>
      <w:bookmarkStart w:id="5386" w:name="_ETM_Q26_450320"/>
      <w:bookmarkEnd w:id="5386"/>
      <w:r>
        <w:rPr>
          <w:rtl/>
        </w:rPr>
        <w:t>אז מצבם הרבה יותר קשה. זה לא לפנק אותם</w:t>
      </w:r>
      <w:r>
        <w:rPr>
          <w:rFonts w:hint="cs"/>
          <w:rtl/>
        </w:rPr>
        <w:t>;</w:t>
      </w:r>
      <w:r>
        <w:rPr>
          <w:rtl/>
        </w:rPr>
        <w:t xml:space="preserve"> זה </w:t>
      </w:r>
      <w:bookmarkStart w:id="5387" w:name="_ETM_Q26_454659"/>
      <w:bookmarkEnd w:id="5387"/>
      <w:r>
        <w:rPr>
          <w:rtl/>
        </w:rPr>
        <w:t>לקחת אחריות על הדור של ההורים שלנו</w:t>
      </w:r>
      <w:r>
        <w:rPr>
          <w:rFonts w:hint="cs"/>
          <w:rtl/>
        </w:rPr>
        <w:t xml:space="preserve"> –</w:t>
      </w:r>
      <w:r>
        <w:rPr>
          <w:rtl/>
        </w:rPr>
        <w:t xml:space="preserve"> ולא משנה אם </w:t>
      </w:r>
      <w:bookmarkStart w:id="5388" w:name="_ETM_Q26_458999"/>
      <w:bookmarkEnd w:id="5388"/>
      <w:r>
        <w:rPr>
          <w:rtl/>
        </w:rPr>
        <w:t>זה הפרטיים שלי או שלכם</w:t>
      </w:r>
      <w:r>
        <w:rPr>
          <w:rFonts w:hint="cs"/>
          <w:rtl/>
        </w:rPr>
        <w:t>.</w:t>
      </w:r>
      <w:r>
        <w:rPr>
          <w:rtl/>
        </w:rPr>
        <w:t xml:space="preserve"> כל הדור הזה</w:t>
      </w:r>
      <w:r>
        <w:rPr>
          <w:rFonts w:hint="cs"/>
          <w:rtl/>
        </w:rPr>
        <w:t>,</w:t>
      </w:r>
      <w:r>
        <w:rPr>
          <w:rtl/>
        </w:rPr>
        <w:t xml:space="preserve"> </w:t>
      </w:r>
      <w:r>
        <w:rPr>
          <w:rFonts w:hint="cs"/>
          <w:rtl/>
        </w:rPr>
        <w:t>אלה</w:t>
      </w:r>
      <w:r>
        <w:rPr>
          <w:rtl/>
        </w:rPr>
        <w:t xml:space="preserve"> </w:t>
      </w:r>
      <w:bookmarkStart w:id="5389" w:name="_ETM_Q26_463339"/>
      <w:bookmarkEnd w:id="5389"/>
      <w:r>
        <w:rPr>
          <w:rtl/>
        </w:rPr>
        <w:t xml:space="preserve">ההורים שלנו. </w:t>
      </w:r>
      <w:bookmarkStart w:id="5390" w:name="_ETM_Q26_471299"/>
      <w:bookmarkStart w:id="5391" w:name="_ETM_Q26_148000"/>
      <w:bookmarkEnd w:id="5390"/>
      <w:bookmarkEnd w:id="5391"/>
      <w:r>
        <w:rPr>
          <w:rtl/>
        </w:rPr>
        <w:t xml:space="preserve">בכל פעם שאנחנו מדברים על תקציב </w:t>
      </w:r>
      <w:r>
        <w:rPr>
          <w:rFonts w:hint="cs"/>
          <w:rtl/>
        </w:rPr>
        <w:t>ה</w:t>
      </w:r>
      <w:r>
        <w:rPr>
          <w:rtl/>
        </w:rPr>
        <w:t xml:space="preserve">ביטחון, על מיליארדים שעוברים </w:t>
      </w:r>
      <w:bookmarkStart w:id="5392" w:name="_ETM_Q26_476326"/>
      <w:bookmarkEnd w:id="5392"/>
      <w:r>
        <w:rPr>
          <w:rtl/>
        </w:rPr>
        <w:t>מהקו</w:t>
      </w:r>
      <w:r>
        <w:rPr>
          <w:rFonts w:hint="cs"/>
          <w:rtl/>
        </w:rPr>
        <w:t>פ</w:t>
      </w:r>
      <w:r>
        <w:rPr>
          <w:rtl/>
        </w:rPr>
        <w:t xml:space="preserve">ה הציבורית לידיים של חזקים, אני מבקש להזכיר, ביטחון אמיתי </w:t>
      </w:r>
      <w:bookmarkStart w:id="5393" w:name="_ETM_Q26_481353"/>
      <w:bookmarkEnd w:id="5393"/>
      <w:r>
        <w:rPr>
          <w:rtl/>
        </w:rPr>
        <w:t>מתחיל באדם המבוגר</w:t>
      </w:r>
      <w:r>
        <w:rPr>
          <w:rFonts w:hint="cs"/>
          <w:rtl/>
        </w:rPr>
        <w:t>;</w:t>
      </w:r>
      <w:r>
        <w:rPr>
          <w:rtl/>
        </w:rPr>
        <w:t xml:space="preserve"> בזה שלא ייאלץ להתחנן לצדקה</w:t>
      </w:r>
      <w:r>
        <w:rPr>
          <w:rFonts w:hint="cs"/>
          <w:rtl/>
        </w:rPr>
        <w:t>.</w:t>
      </w:r>
      <w:r>
        <w:rPr>
          <w:rtl/>
        </w:rPr>
        <w:t xml:space="preserve"> </w:t>
      </w:r>
      <w:bookmarkStart w:id="5394" w:name="_ETM_Q26_486988"/>
      <w:bookmarkEnd w:id="5394"/>
      <w:r>
        <w:rPr>
          <w:rtl/>
        </w:rPr>
        <w:t xml:space="preserve">הוא לא צריך תרומות, הוא צריך כבוד. </w:t>
      </w:r>
      <w:bookmarkStart w:id="5395" w:name="_ETM_Q26_492269"/>
      <w:bookmarkEnd w:id="5395"/>
    </w:p>
    <w:p w:rsidR="00E44DA1" w:rsidRDefault="00E44DA1" w:rsidP="00336530">
      <w:pPr>
        <w:rPr>
          <w:rtl/>
        </w:rPr>
      </w:pPr>
    </w:p>
    <w:p w:rsidR="00E44DA1" w:rsidRDefault="00E44DA1" w:rsidP="00336530">
      <w:pPr>
        <w:rPr>
          <w:rtl/>
        </w:rPr>
      </w:pPr>
      <w:r>
        <w:rPr>
          <w:rtl/>
        </w:rPr>
        <w:t xml:space="preserve">אני נכנס לוועדת הכספים מדי פעם, יושבים שם כל החברים </w:t>
      </w:r>
      <w:bookmarkStart w:id="5396" w:name="_ETM_Q26_496859"/>
      <w:bookmarkEnd w:id="5396"/>
      <w:r>
        <w:rPr>
          <w:rtl/>
        </w:rPr>
        <w:t>הטובים</w:t>
      </w:r>
      <w:r>
        <w:rPr>
          <w:rFonts w:hint="cs"/>
          <w:rtl/>
        </w:rPr>
        <w:t xml:space="preserve"> </w:t>
      </w:r>
      <w:r>
        <w:rPr>
          <w:rtl/>
        </w:rPr>
        <w:t>– אני אדבר על חבריי הטובים, על ול</w:t>
      </w:r>
      <w:r>
        <w:rPr>
          <w:rFonts w:hint="cs"/>
          <w:rtl/>
        </w:rPr>
        <w:t>א</w:t>
      </w:r>
      <w:r>
        <w:rPr>
          <w:rtl/>
        </w:rPr>
        <w:t>ד ועל נאור</w:t>
      </w:r>
      <w:r>
        <w:rPr>
          <w:rFonts w:hint="cs"/>
          <w:rtl/>
        </w:rPr>
        <w:t xml:space="preserve"> </w:t>
      </w:r>
      <w:r>
        <w:rPr>
          <w:rtl/>
        </w:rPr>
        <w:t xml:space="preserve">– </w:t>
      </w:r>
      <w:bookmarkStart w:id="5397" w:name="_ETM_Q26_502399"/>
      <w:bookmarkEnd w:id="5397"/>
      <w:r>
        <w:rPr>
          <w:rtl/>
        </w:rPr>
        <w:t xml:space="preserve">ואני רואה בעיניים </w:t>
      </w:r>
      <w:r>
        <w:rPr>
          <w:rFonts w:hint="cs"/>
          <w:rtl/>
        </w:rPr>
        <w:t>כ</w:t>
      </w:r>
      <w:r>
        <w:rPr>
          <w:rtl/>
        </w:rPr>
        <w:t xml:space="preserve">לות </w:t>
      </w:r>
      <w:bookmarkStart w:id="5398" w:name="_ETM_Q26_505700"/>
      <w:bookmarkEnd w:id="5398"/>
      <w:r>
        <w:rPr>
          <w:rtl/>
        </w:rPr>
        <w:t xml:space="preserve">איך מיליארדים עוברים </w:t>
      </w:r>
      <w:bookmarkStart w:id="5399" w:name="_ETM_Q26_510190"/>
      <w:bookmarkEnd w:id="5399"/>
      <w:r>
        <w:rPr>
          <w:rtl/>
        </w:rPr>
        <w:t>לכספים קואליציוניים</w:t>
      </w:r>
      <w:r>
        <w:rPr>
          <w:rFonts w:hint="cs"/>
          <w:rtl/>
        </w:rPr>
        <w:t>.</w:t>
      </w:r>
      <w:r>
        <w:rPr>
          <w:rtl/>
        </w:rPr>
        <w:t xml:space="preserve"> אני שואל את עצמי אם בצד השני, באלה </w:t>
      </w:r>
      <w:bookmarkStart w:id="5400" w:name="_ETM_Q26_513930"/>
      <w:bookmarkEnd w:id="5400"/>
      <w:r>
        <w:rPr>
          <w:rtl/>
        </w:rPr>
        <w:t xml:space="preserve">שתומכים </w:t>
      </w:r>
      <w:bookmarkStart w:id="5401" w:name="_ETM_Q26_518200"/>
      <w:bookmarkEnd w:id="5401"/>
      <w:r>
        <w:rPr>
          <w:rtl/>
        </w:rPr>
        <w:t>–</w:t>
      </w:r>
      <w:r>
        <w:rPr>
          <w:rFonts w:hint="cs"/>
          <w:rtl/>
        </w:rPr>
        <w:t xml:space="preserve"> </w:t>
      </w:r>
      <w:r>
        <w:rPr>
          <w:rtl/>
        </w:rPr>
        <w:t>ואני מכיר אתכם</w:t>
      </w:r>
      <w:r>
        <w:rPr>
          <w:rFonts w:hint="cs"/>
          <w:rtl/>
        </w:rPr>
        <w:t xml:space="preserve"> </w:t>
      </w:r>
      <w:r>
        <w:rPr>
          <w:rtl/>
        </w:rPr>
        <w:t xml:space="preserve">– </w:t>
      </w:r>
      <w:bookmarkStart w:id="5402" w:name="_ETM_Q26_520529"/>
      <w:bookmarkEnd w:id="5402"/>
      <w:r>
        <w:rPr>
          <w:rtl/>
        </w:rPr>
        <w:t>אין אחד או אח</w:t>
      </w:r>
      <w:r>
        <w:rPr>
          <w:rFonts w:hint="cs"/>
          <w:rtl/>
        </w:rPr>
        <w:t>ת</w:t>
      </w:r>
      <w:r>
        <w:rPr>
          <w:rtl/>
        </w:rPr>
        <w:t xml:space="preserve"> שיקומו ויגידו</w:t>
      </w:r>
      <w:r>
        <w:rPr>
          <w:rFonts w:hint="cs"/>
          <w:rtl/>
        </w:rPr>
        <w:t>:</w:t>
      </w:r>
      <w:r>
        <w:rPr>
          <w:rtl/>
        </w:rPr>
        <w:t xml:space="preserve"> </w:t>
      </w:r>
      <w:r>
        <w:rPr>
          <w:rFonts w:hint="cs"/>
          <w:rtl/>
        </w:rPr>
        <w:t xml:space="preserve">תגידו, </w:t>
      </w:r>
      <w:r>
        <w:rPr>
          <w:rtl/>
        </w:rPr>
        <w:t xml:space="preserve">אולי נוריד </w:t>
      </w:r>
      <w:bookmarkStart w:id="5403" w:name="_ETM_Q26_525134"/>
      <w:bookmarkEnd w:id="5403"/>
      <w:r>
        <w:rPr>
          <w:rtl/>
        </w:rPr>
        <w:t>מזה</w:t>
      </w:r>
      <w:r>
        <w:rPr>
          <w:rFonts w:hint="cs"/>
          <w:rtl/>
        </w:rPr>
        <w:t>?</w:t>
      </w:r>
      <w:r>
        <w:rPr>
          <w:rtl/>
        </w:rPr>
        <w:t xml:space="preserve"> אגב, זה עולה מיליארד וחצי לשנה, זה הכול</w:t>
      </w:r>
      <w:r>
        <w:rPr>
          <w:rFonts w:hint="cs"/>
          <w:rtl/>
        </w:rPr>
        <w:t>.</w:t>
      </w:r>
      <w:r>
        <w:rPr>
          <w:rtl/>
        </w:rPr>
        <w:t xml:space="preserve"> </w:t>
      </w:r>
      <w:bookmarkStart w:id="5404" w:name="_ETM_Q26_531209"/>
      <w:bookmarkEnd w:id="5404"/>
      <w:r>
        <w:rPr>
          <w:rtl/>
        </w:rPr>
        <w:t>זה מה שתקצבנו, אני ומירב ויאיר</w:t>
      </w:r>
      <w:r>
        <w:rPr>
          <w:rFonts w:hint="cs"/>
          <w:rtl/>
        </w:rPr>
        <w:t xml:space="preserve"> –</w:t>
      </w:r>
      <w:r>
        <w:rPr>
          <w:rtl/>
        </w:rPr>
        <w:t xml:space="preserve"> מיליארד וחצי כל שנה</w:t>
      </w:r>
      <w:r>
        <w:rPr>
          <w:rFonts w:hint="cs"/>
          <w:rtl/>
        </w:rPr>
        <w:t>.</w:t>
      </w:r>
      <w:r>
        <w:rPr>
          <w:rtl/>
        </w:rPr>
        <w:t xml:space="preserve"> </w:t>
      </w:r>
      <w:bookmarkStart w:id="5405" w:name="_ETM_Q26_535894"/>
      <w:bookmarkEnd w:id="5405"/>
      <w:r>
        <w:rPr>
          <w:rtl/>
        </w:rPr>
        <w:t>פעמיים</w:t>
      </w:r>
      <w:r>
        <w:rPr>
          <w:rFonts w:hint="cs"/>
          <w:rtl/>
        </w:rPr>
        <w:t>,</w:t>
      </w:r>
      <w:r>
        <w:rPr>
          <w:rtl/>
        </w:rPr>
        <w:t xml:space="preserve"> וזה הופך להיות רץ בתקציב. </w:t>
      </w:r>
      <w:bookmarkStart w:id="5406" w:name="_ETM_Q26_542529"/>
      <w:bookmarkEnd w:id="5406"/>
      <w:r>
        <w:rPr>
          <w:rFonts w:hint="cs"/>
          <w:rtl/>
        </w:rPr>
        <w:t>13</w:t>
      </w:r>
      <w:r>
        <w:rPr>
          <w:rtl/>
        </w:rPr>
        <w:t xml:space="preserve"> מיליארד עברו לתקציבים קואליציוניים</w:t>
      </w:r>
      <w:r>
        <w:rPr>
          <w:rFonts w:hint="cs"/>
          <w:rtl/>
        </w:rPr>
        <w:t xml:space="preserve"> –</w:t>
      </w:r>
      <w:r>
        <w:rPr>
          <w:rtl/>
        </w:rPr>
        <w:t xml:space="preserve"> </w:t>
      </w:r>
      <w:bookmarkStart w:id="5407" w:name="_ETM_Q26_549910"/>
      <w:bookmarkEnd w:id="5407"/>
      <w:r>
        <w:rPr>
          <w:rtl/>
        </w:rPr>
        <w:t xml:space="preserve">רק בשבוע שעבר מיליונים מצד לצד. </w:t>
      </w:r>
      <w:bookmarkStart w:id="5408" w:name="_ETM_Q26_556970"/>
      <w:bookmarkEnd w:id="5408"/>
    </w:p>
    <w:p w:rsidR="00E44DA1" w:rsidRDefault="00E44DA1" w:rsidP="00336530">
      <w:pPr>
        <w:rPr>
          <w:rtl/>
        </w:rPr>
      </w:pPr>
    </w:p>
    <w:p w:rsidR="00E44DA1" w:rsidRDefault="00E44DA1" w:rsidP="00336530">
      <w:pPr>
        <w:rPr>
          <w:rtl/>
        </w:rPr>
      </w:pPr>
      <w:r>
        <w:rPr>
          <w:rtl/>
        </w:rPr>
        <w:t xml:space="preserve">ואני שומע על חברי כנסת שעושים חוגי בית </w:t>
      </w:r>
      <w:bookmarkStart w:id="5409" w:name="_ETM_Q26_563630"/>
      <w:bookmarkEnd w:id="5409"/>
      <w:r>
        <w:rPr>
          <w:rtl/>
        </w:rPr>
        <w:t>בצפון, בדרום</w:t>
      </w:r>
      <w:r>
        <w:rPr>
          <w:rFonts w:hint="cs"/>
          <w:rtl/>
        </w:rPr>
        <w:t xml:space="preserve"> –</w:t>
      </w:r>
      <w:r>
        <w:rPr>
          <w:rtl/>
        </w:rPr>
        <w:t xml:space="preserve"> חברי כנסת מהליכוד, מהקואליציה</w:t>
      </w:r>
      <w:r>
        <w:rPr>
          <w:rFonts w:hint="cs"/>
          <w:rtl/>
        </w:rPr>
        <w:t>.</w:t>
      </w:r>
      <w:r>
        <w:rPr>
          <w:rtl/>
        </w:rPr>
        <w:t xml:space="preserve"> התקשר אליי מישהו מקריית </w:t>
      </w:r>
      <w:bookmarkStart w:id="5410" w:name="_ETM_Q26_567320"/>
      <w:bookmarkEnd w:id="5410"/>
      <w:r>
        <w:rPr>
          <w:rtl/>
        </w:rPr>
        <w:t>שמונה, במקרה בן משפחה שלי</w:t>
      </w:r>
      <w:r>
        <w:rPr>
          <w:rFonts w:hint="cs"/>
          <w:rtl/>
        </w:rPr>
        <w:t>,</w:t>
      </w:r>
      <w:r>
        <w:rPr>
          <w:rtl/>
        </w:rPr>
        <w:t xml:space="preserve"> ואומר לי</w:t>
      </w:r>
      <w:r>
        <w:rPr>
          <w:rFonts w:hint="cs"/>
          <w:rtl/>
        </w:rPr>
        <w:t>:</w:t>
      </w:r>
      <w:r>
        <w:rPr>
          <w:rtl/>
        </w:rPr>
        <w:t xml:space="preserve"> שמע, היה פה </w:t>
      </w:r>
      <w:bookmarkStart w:id="5411" w:name="_ETM_Q26_571010"/>
      <w:bookmarkEnd w:id="5411"/>
      <w:r>
        <w:rPr>
          <w:rtl/>
        </w:rPr>
        <w:t>מישהו מהליכוד</w:t>
      </w:r>
      <w:r>
        <w:rPr>
          <w:rFonts w:hint="cs"/>
          <w:rtl/>
        </w:rPr>
        <w:t xml:space="preserve"> ש</w:t>
      </w:r>
      <w:r>
        <w:rPr>
          <w:rtl/>
        </w:rPr>
        <w:t>אמר</w:t>
      </w:r>
      <w:r>
        <w:rPr>
          <w:rFonts w:hint="cs"/>
          <w:rtl/>
        </w:rPr>
        <w:t>:</w:t>
      </w:r>
      <w:r>
        <w:rPr>
          <w:rtl/>
        </w:rPr>
        <w:t xml:space="preserve"> </w:t>
      </w:r>
      <w:bookmarkStart w:id="5412" w:name="_ETM_Q26_575670"/>
      <w:bookmarkEnd w:id="5412"/>
      <w:r>
        <w:rPr>
          <w:rtl/>
        </w:rPr>
        <w:t xml:space="preserve">אנחנו נכפיל. </w:t>
      </w:r>
      <w:bookmarkStart w:id="5413" w:name="_ETM_Q26_579029"/>
      <w:bookmarkEnd w:id="5413"/>
      <w:r>
        <w:rPr>
          <w:rtl/>
        </w:rPr>
        <w:t xml:space="preserve">אמרתי לו כפרה עליך, לא </w:t>
      </w:r>
      <w:r>
        <w:rPr>
          <w:rFonts w:hint="cs"/>
          <w:rtl/>
        </w:rPr>
        <w:t>מיניה ולא מקצתיה</w:t>
      </w:r>
      <w:r>
        <w:rPr>
          <w:rtl/>
        </w:rPr>
        <w:t xml:space="preserve">, כלום, שום </w:t>
      </w:r>
      <w:bookmarkStart w:id="5414" w:name="_ETM_Q26_581719"/>
      <w:bookmarkEnd w:id="5414"/>
      <w:r>
        <w:rPr>
          <w:rtl/>
        </w:rPr>
        <w:t xml:space="preserve">דבר לא יהיה. </w:t>
      </w:r>
      <w:bookmarkStart w:id="5415" w:name="_ETM_Q26_585619"/>
      <w:bookmarkEnd w:id="5415"/>
      <w:r>
        <w:rPr>
          <w:rtl/>
        </w:rPr>
        <w:t>אבל אתם ממשיכים עם הסיסמאות האל</w:t>
      </w:r>
      <w:r>
        <w:rPr>
          <w:rFonts w:hint="cs"/>
          <w:rtl/>
        </w:rPr>
        <w:t>.</w:t>
      </w:r>
      <w:r>
        <w:rPr>
          <w:rtl/>
        </w:rPr>
        <w:t xml:space="preserve"> אנחנו באמת רוצים לתקן</w:t>
      </w:r>
      <w:r>
        <w:rPr>
          <w:rFonts w:hint="cs"/>
          <w:rtl/>
        </w:rPr>
        <w:t>,</w:t>
      </w:r>
      <w:r>
        <w:rPr>
          <w:rtl/>
        </w:rPr>
        <w:t xml:space="preserve"> </w:t>
      </w:r>
      <w:bookmarkStart w:id="5416" w:name="_ETM_Q26_590760"/>
      <w:bookmarkEnd w:id="5416"/>
      <w:r>
        <w:rPr>
          <w:rtl/>
        </w:rPr>
        <w:t xml:space="preserve">באמת רוצים לתקן. </w:t>
      </w:r>
      <w:bookmarkStart w:id="5417" w:name="_ETM_Q26_594690"/>
      <w:bookmarkEnd w:id="5417"/>
    </w:p>
    <w:p w:rsidR="00E44DA1" w:rsidRDefault="00E44DA1" w:rsidP="00336530">
      <w:pPr>
        <w:rPr>
          <w:rtl/>
        </w:rPr>
      </w:pPr>
      <w:bookmarkStart w:id="5418" w:name="_ETM_Q26_412000"/>
      <w:bookmarkEnd w:id="5418"/>
    </w:p>
    <w:p w:rsidR="00E44DA1" w:rsidRDefault="00E44DA1" w:rsidP="00336530">
      <w:pPr>
        <w:rPr>
          <w:rtl/>
        </w:rPr>
      </w:pPr>
      <w:bookmarkStart w:id="5419" w:name="_ETM_Q26_413000"/>
      <w:bookmarkEnd w:id="5419"/>
      <w:r>
        <w:rPr>
          <w:rtl/>
        </w:rPr>
        <w:t>לכן שני השרים המכובדים</w:t>
      </w:r>
      <w:r>
        <w:rPr>
          <w:rFonts w:hint="cs"/>
          <w:rtl/>
        </w:rPr>
        <w:t>,</w:t>
      </w:r>
      <w:r>
        <w:rPr>
          <w:rtl/>
        </w:rPr>
        <w:t xml:space="preserve"> </w:t>
      </w:r>
      <w:bookmarkStart w:id="5420" w:name="_ETM_Q26_598178"/>
      <w:bookmarkEnd w:id="5420"/>
      <w:r>
        <w:rPr>
          <w:rtl/>
        </w:rPr>
        <w:t>תשפילו מבטכם לתוך הדפים</w:t>
      </w:r>
      <w:r>
        <w:rPr>
          <w:rFonts w:hint="cs"/>
          <w:rtl/>
        </w:rPr>
        <w:t>,</w:t>
      </w:r>
      <w:r>
        <w:rPr>
          <w:rtl/>
        </w:rPr>
        <w:t xml:space="preserve"> אבל תדעו שאני צודק. </w:t>
      </w:r>
      <w:bookmarkStart w:id="5421" w:name="_ETM_Q26_604940"/>
      <w:bookmarkEnd w:id="5421"/>
      <w:r>
        <w:rPr>
          <w:rtl/>
        </w:rPr>
        <w:t xml:space="preserve">אילו רק </w:t>
      </w:r>
      <w:bookmarkStart w:id="5422" w:name="_ETM_Q26_607519"/>
      <w:bookmarkEnd w:id="5422"/>
      <w:r>
        <w:rPr>
          <w:rtl/>
        </w:rPr>
        <w:t>הייתם יוצאים מתוך המעגל הזה של אני, אתה, אתם, אנחנו</w:t>
      </w:r>
      <w:r>
        <w:rPr>
          <w:rFonts w:hint="cs"/>
          <w:rtl/>
        </w:rPr>
        <w:t>.</w:t>
      </w:r>
      <w:r>
        <w:rPr>
          <w:rtl/>
        </w:rPr>
        <w:t xml:space="preserve"> </w:t>
      </w:r>
      <w:bookmarkStart w:id="5423" w:name="_ETM_Q26_614529"/>
      <w:bookmarkEnd w:id="5423"/>
      <w:r>
        <w:rPr>
          <w:rtl/>
        </w:rPr>
        <w:t xml:space="preserve">ואתם מבינים שיש עכשיו, בשעה שאני מדבר, קשישים </w:t>
      </w:r>
      <w:bookmarkStart w:id="5424" w:name="_ETM_Q26_619670"/>
      <w:bookmarkEnd w:id="5424"/>
      <w:r>
        <w:rPr>
          <w:rtl/>
        </w:rPr>
        <w:t>שיושבים בביתם ולא יודעים</w:t>
      </w:r>
      <w:r>
        <w:rPr>
          <w:rFonts w:hint="cs"/>
          <w:rtl/>
        </w:rPr>
        <w:t>,</w:t>
      </w:r>
      <w:r>
        <w:rPr>
          <w:rtl/>
        </w:rPr>
        <w:t xml:space="preserve"> </w:t>
      </w:r>
      <w:bookmarkStart w:id="5425" w:name="_ETM_Q26_623540"/>
      <w:bookmarkEnd w:id="5425"/>
      <w:r>
        <w:rPr>
          <w:rtl/>
        </w:rPr>
        <w:t>לקנות תרופות או להדליק את הדו</w:t>
      </w:r>
      <w:r>
        <w:rPr>
          <w:rFonts w:hint="cs"/>
          <w:rtl/>
        </w:rPr>
        <w:t>ד?</w:t>
      </w:r>
      <w:r>
        <w:rPr>
          <w:rtl/>
        </w:rPr>
        <w:t xml:space="preserve"> </w:t>
      </w:r>
      <w:bookmarkStart w:id="5426" w:name="_ETM_Q26_629140"/>
      <w:bookmarkEnd w:id="5426"/>
      <w:r>
        <w:rPr>
          <w:rtl/>
        </w:rPr>
        <w:t>לכן, אדוני היושב</w:t>
      </w:r>
      <w:r>
        <w:rPr>
          <w:rFonts w:hint="cs"/>
          <w:rtl/>
        </w:rPr>
        <w:t>-</w:t>
      </w:r>
      <w:r>
        <w:rPr>
          <w:rtl/>
        </w:rPr>
        <w:t xml:space="preserve">ראש, </w:t>
      </w:r>
      <w:bookmarkStart w:id="5427" w:name="_ETM_Q26_633010"/>
      <w:bookmarkEnd w:id="5427"/>
      <w:r>
        <w:rPr>
          <w:rtl/>
        </w:rPr>
        <w:t xml:space="preserve">אם יעלה </w:t>
      </w:r>
      <w:r>
        <w:rPr>
          <w:rFonts w:hint="cs"/>
          <w:rtl/>
        </w:rPr>
        <w:t>ל</w:t>
      </w:r>
      <w:r>
        <w:rPr>
          <w:rtl/>
        </w:rPr>
        <w:t>כאן שר</w:t>
      </w:r>
      <w:r>
        <w:rPr>
          <w:rFonts w:hint="cs"/>
          <w:rtl/>
        </w:rPr>
        <w:t xml:space="preserve"> –</w:t>
      </w:r>
      <w:r>
        <w:rPr>
          <w:rtl/>
        </w:rPr>
        <w:t xml:space="preserve"> אני לא יודע מי משיב לי</w:t>
      </w:r>
      <w:r>
        <w:rPr>
          <w:rFonts w:hint="cs"/>
          <w:rtl/>
        </w:rPr>
        <w:t xml:space="preserve"> –</w:t>
      </w:r>
      <w:r>
        <w:rPr>
          <w:rtl/>
        </w:rPr>
        <w:t xml:space="preserve"> </w:t>
      </w:r>
      <w:bookmarkStart w:id="5428" w:name="_ETM_Q26_636322"/>
      <w:bookmarkEnd w:id="5428"/>
      <w:r>
        <w:rPr>
          <w:rtl/>
        </w:rPr>
        <w:t>אבל אם יעלה ויתבדח על זה</w:t>
      </w:r>
      <w:r>
        <w:rPr>
          <w:rFonts w:hint="cs"/>
          <w:rtl/>
        </w:rPr>
        <w:t xml:space="preserve"> - - -</w:t>
      </w:r>
      <w:r>
        <w:rPr>
          <w:rtl/>
        </w:rPr>
        <w:t xml:space="preserve"> </w:t>
      </w:r>
    </w:p>
    <w:p w:rsidR="00E44DA1" w:rsidRDefault="00E44DA1" w:rsidP="00336530">
      <w:pPr>
        <w:rPr>
          <w:rtl/>
        </w:rPr>
      </w:pPr>
    </w:p>
    <w:p w:rsidR="00E44DA1" w:rsidRDefault="00E44DA1" w:rsidP="00336530">
      <w:pPr>
        <w:pStyle w:val="af6"/>
        <w:keepNext/>
        <w:rPr>
          <w:rtl/>
        </w:rPr>
      </w:pPr>
      <w:bookmarkStart w:id="5429" w:name="ET_yor_6666_9"/>
      <w:r w:rsidRPr="004D00E5">
        <w:rPr>
          <w:rStyle w:val="TagStyle"/>
          <w:rtl/>
        </w:rPr>
        <w:t xml:space="preserve"> &lt;&lt; יור &gt;&gt; </w:t>
      </w:r>
      <w:r>
        <w:rPr>
          <w:rtl/>
        </w:rPr>
        <w:t>היו"ר סימון דוידסון:</w:t>
      </w:r>
      <w:r w:rsidRPr="004D00E5">
        <w:rPr>
          <w:rStyle w:val="TagStyle"/>
          <w:rtl/>
        </w:rPr>
        <w:t xml:space="preserve"> &lt;&lt; יור &gt;&gt;</w:t>
      </w:r>
      <w:r>
        <w:rPr>
          <w:rtl/>
        </w:rPr>
        <w:t xml:space="preserve"> </w:t>
      </w:r>
      <w:bookmarkEnd w:id="5429"/>
    </w:p>
    <w:p w:rsidR="00E44DA1" w:rsidRDefault="00E44DA1" w:rsidP="00336530">
      <w:pPr>
        <w:pStyle w:val="KeepWithNext"/>
        <w:rPr>
          <w:rtl/>
        </w:rPr>
      </w:pPr>
    </w:p>
    <w:p w:rsidR="00E44DA1" w:rsidRDefault="00E44DA1" w:rsidP="00336530">
      <w:pPr>
        <w:rPr>
          <w:rtl/>
        </w:rPr>
      </w:pPr>
      <w:r>
        <w:rPr>
          <w:rFonts w:hint="cs"/>
          <w:rtl/>
        </w:rPr>
        <w:t>קרעי.</w:t>
      </w:r>
    </w:p>
    <w:p w:rsidR="00E44DA1" w:rsidRDefault="00E44DA1" w:rsidP="00336530">
      <w:pPr>
        <w:rPr>
          <w:rtl/>
          <w:lang w:eastAsia="he-IL"/>
        </w:rPr>
      </w:pPr>
    </w:p>
    <w:p w:rsidR="00E44DA1" w:rsidRDefault="00E44DA1" w:rsidP="00336530">
      <w:pPr>
        <w:pStyle w:val="-"/>
        <w:keepNext/>
        <w:rPr>
          <w:rtl/>
        </w:rPr>
      </w:pPr>
      <w:bookmarkStart w:id="5430" w:name="ET_speakercontinue_5082_12"/>
      <w:r w:rsidRPr="004D00E5">
        <w:rPr>
          <w:rStyle w:val="TagStyle"/>
          <w:rtl/>
        </w:rPr>
        <w:t xml:space="preserve"> &lt;&lt; דובר_המשך &gt;&gt; </w:t>
      </w:r>
      <w:r>
        <w:rPr>
          <w:rtl/>
        </w:rPr>
        <w:t>מאיר כהן (יש עתיד):</w:t>
      </w:r>
      <w:r w:rsidRPr="004D00E5">
        <w:rPr>
          <w:rStyle w:val="TagStyle"/>
          <w:rtl/>
        </w:rPr>
        <w:t xml:space="preserve"> &lt;&lt; דובר_המשך &gt;&gt;</w:t>
      </w:r>
      <w:r>
        <w:rPr>
          <w:rtl/>
        </w:rPr>
        <w:t xml:space="preserve"> </w:t>
      </w:r>
      <w:bookmarkEnd w:id="5430"/>
    </w:p>
    <w:p w:rsidR="00E44DA1" w:rsidRDefault="00E44DA1" w:rsidP="00336530">
      <w:pPr>
        <w:rPr>
          <w:rtl/>
        </w:rPr>
      </w:pPr>
    </w:p>
    <w:p w:rsidR="00E44DA1" w:rsidRDefault="00E44DA1" w:rsidP="00336530">
      <w:pPr>
        <w:rPr>
          <w:rtl/>
        </w:rPr>
      </w:pPr>
      <w:r>
        <w:rPr>
          <w:rtl/>
        </w:rPr>
        <w:t>לא משנה</w:t>
      </w:r>
      <w:r>
        <w:rPr>
          <w:rFonts w:hint="cs"/>
          <w:rtl/>
        </w:rPr>
        <w:t>,</w:t>
      </w:r>
      <w:r>
        <w:rPr>
          <w:rtl/>
        </w:rPr>
        <w:t xml:space="preserve"> אם </w:t>
      </w:r>
      <w:bookmarkStart w:id="5431" w:name="_ETM_Q26_639635"/>
      <w:bookmarkEnd w:id="5431"/>
      <w:r>
        <w:rPr>
          <w:rtl/>
        </w:rPr>
        <w:t>זה קר</w:t>
      </w:r>
      <w:r>
        <w:rPr>
          <w:rFonts w:hint="cs"/>
          <w:rtl/>
        </w:rPr>
        <w:t>ע</w:t>
      </w:r>
      <w:r>
        <w:rPr>
          <w:rtl/>
        </w:rPr>
        <w:t>י או מישהו אחר</w:t>
      </w:r>
      <w:r>
        <w:rPr>
          <w:rFonts w:hint="cs"/>
          <w:rtl/>
        </w:rPr>
        <w:t>.</w:t>
      </w:r>
      <w:r>
        <w:rPr>
          <w:rtl/>
        </w:rPr>
        <w:t xml:space="preserve"> אבל אם </w:t>
      </w:r>
      <w:r>
        <w:rPr>
          <w:rFonts w:hint="cs"/>
          <w:rtl/>
        </w:rPr>
        <w:t xml:space="preserve">הוא </w:t>
      </w:r>
      <w:r>
        <w:rPr>
          <w:rtl/>
        </w:rPr>
        <w:t xml:space="preserve">יעלה וינסה לעשות </w:t>
      </w:r>
      <w:bookmarkStart w:id="5432" w:name="_ETM_Q26_642947"/>
      <w:bookmarkEnd w:id="5432"/>
      <w:r>
        <w:rPr>
          <w:rtl/>
        </w:rPr>
        <w:t xml:space="preserve">מתשובתו </w:t>
      </w:r>
      <w:bookmarkStart w:id="5433" w:name="_ETM_Q26_648309"/>
      <w:bookmarkEnd w:id="5433"/>
      <w:r>
        <w:rPr>
          <w:rtl/>
        </w:rPr>
        <w:t xml:space="preserve">פוליטיקה, </w:t>
      </w:r>
      <w:bookmarkStart w:id="5434" w:name="_ETM_Q26_650290"/>
      <w:bookmarkEnd w:id="5434"/>
      <w:r>
        <w:rPr>
          <w:rtl/>
        </w:rPr>
        <w:t>אז נ</w:t>
      </w:r>
      <w:r>
        <w:rPr>
          <w:rFonts w:hint="cs"/>
          <w:rtl/>
        </w:rPr>
        <w:t>זכ</w:t>
      </w:r>
      <w:r>
        <w:rPr>
          <w:rtl/>
        </w:rPr>
        <w:t xml:space="preserve">ור לו את זה לדיראון עולם. </w:t>
      </w:r>
      <w:bookmarkStart w:id="5435" w:name="_ETM_Q26_654049"/>
      <w:bookmarkEnd w:id="5435"/>
      <w:r>
        <w:rPr>
          <w:rtl/>
        </w:rPr>
        <w:t>תודה רבה, אדוני.</w:t>
      </w:r>
    </w:p>
    <w:p w:rsidR="00E44DA1" w:rsidRDefault="00E44DA1" w:rsidP="009635F5">
      <w:pPr>
        <w:rPr>
          <w:rtl/>
        </w:rPr>
      </w:pPr>
    </w:p>
    <w:p w:rsidR="00E44DA1" w:rsidRDefault="00E44DA1" w:rsidP="00336530">
      <w:pPr>
        <w:pStyle w:val="af6"/>
        <w:keepNext/>
        <w:rPr>
          <w:rtl/>
        </w:rPr>
      </w:pPr>
      <w:bookmarkStart w:id="5436" w:name="ET_yor_6666_5"/>
      <w:r w:rsidRPr="00F0066C">
        <w:rPr>
          <w:rStyle w:val="TagStyle"/>
          <w:rtl/>
        </w:rPr>
        <w:t xml:space="preserve"> &lt;&lt; יור &gt;&gt; </w:t>
      </w:r>
      <w:r>
        <w:rPr>
          <w:rtl/>
        </w:rPr>
        <w:t>היו"ר סימון דוידסון:</w:t>
      </w:r>
      <w:r w:rsidRPr="00F0066C">
        <w:rPr>
          <w:rStyle w:val="TagStyle"/>
          <w:rtl/>
        </w:rPr>
        <w:t xml:space="preserve"> &lt;&lt; יור &gt;&gt;</w:t>
      </w:r>
      <w:r>
        <w:rPr>
          <w:rtl/>
        </w:rPr>
        <w:t xml:space="preserve"> </w:t>
      </w:r>
      <w:bookmarkEnd w:id="5436"/>
    </w:p>
    <w:p w:rsidR="00E44DA1" w:rsidRDefault="00E44DA1" w:rsidP="00336530">
      <w:pPr>
        <w:pStyle w:val="KeepWithNext"/>
        <w:rPr>
          <w:rtl/>
        </w:rPr>
      </w:pPr>
    </w:p>
    <w:p w:rsidR="00E44DA1" w:rsidRDefault="00E44DA1" w:rsidP="00336530">
      <w:pPr>
        <w:rPr>
          <w:rtl/>
        </w:rPr>
      </w:pPr>
      <w:bookmarkStart w:id="5437" w:name="_ETM_Q26_656929"/>
      <w:bookmarkEnd w:id="5437"/>
      <w:r>
        <w:rPr>
          <w:rtl/>
        </w:rPr>
        <w:t xml:space="preserve">תודה רבה לחבר הכנסת מאיר כהן. אני מזמין את השר </w:t>
      </w:r>
      <w:bookmarkStart w:id="5438" w:name="_ETM_Q26_660194"/>
      <w:bookmarkEnd w:id="5438"/>
      <w:r>
        <w:rPr>
          <w:rtl/>
        </w:rPr>
        <w:t>קר</w:t>
      </w:r>
      <w:r>
        <w:rPr>
          <w:rFonts w:hint="cs"/>
          <w:rtl/>
        </w:rPr>
        <w:t>ע</w:t>
      </w:r>
      <w:r>
        <w:rPr>
          <w:rtl/>
        </w:rPr>
        <w:t>י להציג את עמדת הממשלה ביחס להצעת החוק</w:t>
      </w:r>
      <w:r>
        <w:rPr>
          <w:rFonts w:hint="cs"/>
          <w:rtl/>
        </w:rPr>
        <w:t>.</w:t>
      </w:r>
      <w:r>
        <w:rPr>
          <w:rtl/>
        </w:rPr>
        <w:t xml:space="preserve"> </w:t>
      </w:r>
      <w:bookmarkStart w:id="5439" w:name="_ETM_Q26_664070"/>
      <w:bookmarkEnd w:id="5439"/>
      <w:r>
        <w:rPr>
          <w:rtl/>
        </w:rPr>
        <w:t xml:space="preserve">עד עשר דקות לאדוני. </w:t>
      </w:r>
      <w:bookmarkStart w:id="5440" w:name="_ETM_Q26_683660"/>
      <w:bookmarkEnd w:id="5440"/>
    </w:p>
    <w:p w:rsidR="00E44DA1" w:rsidRDefault="00E44DA1" w:rsidP="00336530">
      <w:pPr>
        <w:rPr>
          <w:rtl/>
        </w:rPr>
      </w:pPr>
    </w:p>
    <w:p w:rsidR="00E44DA1" w:rsidRDefault="00E44DA1" w:rsidP="00336530">
      <w:pPr>
        <w:pStyle w:val="a4"/>
        <w:keepNext/>
        <w:rPr>
          <w:rtl/>
        </w:rPr>
      </w:pPr>
      <w:r w:rsidRPr="00F0066C">
        <w:rPr>
          <w:rStyle w:val="TagStyle"/>
          <w:rtl/>
        </w:rPr>
        <w:t xml:space="preserve"> &lt;&lt; דובר &gt;&gt; </w:t>
      </w:r>
      <w:bookmarkStart w:id="5441" w:name="_Toc213877149"/>
      <w:bookmarkStart w:id="5442" w:name="_Toc213877347"/>
      <w:r>
        <w:rPr>
          <w:rtl/>
        </w:rPr>
        <w:t>שר התקשורת שלמה קרעי:</w:t>
      </w:r>
      <w:bookmarkEnd w:id="5441"/>
      <w:bookmarkEnd w:id="5442"/>
      <w:r w:rsidRPr="00F0066C">
        <w:rPr>
          <w:rStyle w:val="TagStyle"/>
          <w:rtl/>
        </w:rPr>
        <w:t xml:space="preserve"> &lt;&lt; דובר &gt;&gt;</w:t>
      </w:r>
      <w:r>
        <w:rPr>
          <w:rtl/>
        </w:rPr>
        <w:t xml:space="preserve"> </w:t>
      </w:r>
    </w:p>
    <w:p w:rsidR="00E44DA1" w:rsidRDefault="00E44DA1" w:rsidP="00336530">
      <w:pPr>
        <w:pStyle w:val="KeepWithNext"/>
        <w:rPr>
          <w:rtl/>
        </w:rPr>
      </w:pPr>
    </w:p>
    <w:p w:rsidR="00E44DA1" w:rsidRDefault="00E44DA1" w:rsidP="00336530">
      <w:pPr>
        <w:rPr>
          <w:rtl/>
        </w:rPr>
      </w:pPr>
      <w:bookmarkStart w:id="5443" w:name="_ETM_Q26_687269"/>
      <w:bookmarkEnd w:id="5443"/>
      <w:r>
        <w:rPr>
          <w:rtl/>
        </w:rPr>
        <w:t xml:space="preserve">אדוני </w:t>
      </w:r>
      <w:r>
        <w:rPr>
          <w:rFonts w:hint="cs"/>
          <w:rtl/>
        </w:rPr>
        <w:t>ה</w:t>
      </w:r>
      <w:r>
        <w:rPr>
          <w:rtl/>
        </w:rPr>
        <w:t>יושב</w:t>
      </w:r>
      <w:r>
        <w:rPr>
          <w:rFonts w:hint="cs"/>
          <w:rtl/>
        </w:rPr>
        <w:t>-</w:t>
      </w:r>
      <w:r>
        <w:rPr>
          <w:rtl/>
        </w:rPr>
        <w:t>ראש, כנסת נכבדה</w:t>
      </w:r>
      <w:r>
        <w:rPr>
          <w:rFonts w:hint="cs"/>
          <w:rtl/>
        </w:rPr>
        <w:t>,</w:t>
      </w:r>
      <w:r>
        <w:rPr>
          <w:rtl/>
        </w:rPr>
        <w:t xml:space="preserve"> </w:t>
      </w:r>
      <w:bookmarkStart w:id="5444" w:name="_ETM_Q26_691079"/>
      <w:bookmarkEnd w:id="5444"/>
      <w:r>
        <w:rPr>
          <w:rtl/>
        </w:rPr>
        <w:t xml:space="preserve">חבר הכנסת מאיר כהן, המציע, ידידי, </w:t>
      </w:r>
      <w:bookmarkStart w:id="5445" w:name="_ETM_Q26_695369"/>
      <w:bookmarkEnd w:id="5445"/>
      <w:r>
        <w:rPr>
          <w:rtl/>
        </w:rPr>
        <w:t xml:space="preserve">לפני שאתייחס ואקריא לך את התגובה של הביטוח הלאומי, </w:t>
      </w:r>
      <w:bookmarkStart w:id="5446" w:name="_ETM_Q26_698604"/>
      <w:bookmarkEnd w:id="5446"/>
      <w:r>
        <w:rPr>
          <w:rtl/>
        </w:rPr>
        <w:t xml:space="preserve">או השר הממונה, </w:t>
      </w:r>
      <w:bookmarkStart w:id="5447" w:name="_ETM_Q26_702968"/>
      <w:bookmarkStart w:id="5448" w:name="_ETM_Q26_505000"/>
      <w:bookmarkStart w:id="5449" w:name="_ETM_Q26_506000"/>
      <w:bookmarkEnd w:id="5447"/>
      <w:bookmarkEnd w:id="5448"/>
      <w:bookmarkEnd w:id="5449"/>
      <w:r>
        <w:rPr>
          <w:rFonts w:hint="cs"/>
          <w:rtl/>
        </w:rPr>
        <w:t>ד</w:t>
      </w:r>
      <w:r>
        <w:rPr>
          <w:rtl/>
        </w:rPr>
        <w:t>יברת</w:t>
      </w:r>
      <w:r>
        <w:rPr>
          <w:rFonts w:hint="cs"/>
          <w:rtl/>
        </w:rPr>
        <w:t xml:space="preserve"> - - -</w:t>
      </w:r>
    </w:p>
    <w:p w:rsidR="00E44DA1" w:rsidRDefault="00E44DA1" w:rsidP="00336530">
      <w:pPr>
        <w:rPr>
          <w:rtl/>
        </w:rPr>
      </w:pPr>
    </w:p>
    <w:p w:rsidR="00E44DA1" w:rsidRDefault="00E44DA1" w:rsidP="00336530">
      <w:pPr>
        <w:pStyle w:val="af5"/>
        <w:keepNext/>
        <w:rPr>
          <w:rtl/>
        </w:rPr>
      </w:pPr>
      <w:bookmarkStart w:id="5450" w:name="ET_interruption_6127_13"/>
      <w:r w:rsidRPr="004D00E5">
        <w:rPr>
          <w:rStyle w:val="TagStyle"/>
          <w:rtl/>
        </w:rPr>
        <w:t xml:space="preserve"> &lt;&lt; קריאה &gt;&gt; </w:t>
      </w:r>
      <w:r>
        <w:rPr>
          <w:rtl/>
        </w:rPr>
        <w:t>ולדימיר בליאק (יש עתיד):</w:t>
      </w:r>
      <w:r w:rsidRPr="004D00E5">
        <w:rPr>
          <w:rStyle w:val="TagStyle"/>
          <w:rtl/>
        </w:rPr>
        <w:t xml:space="preserve"> &lt;&lt; קריאה &gt;&gt;</w:t>
      </w:r>
      <w:r>
        <w:rPr>
          <w:rtl/>
        </w:rPr>
        <w:t xml:space="preserve"> </w:t>
      </w:r>
      <w:bookmarkEnd w:id="5450"/>
    </w:p>
    <w:p w:rsidR="00E44DA1" w:rsidRDefault="00E44DA1" w:rsidP="00336530">
      <w:pPr>
        <w:pStyle w:val="KeepWithNext"/>
        <w:rPr>
          <w:rtl/>
        </w:rPr>
      </w:pPr>
    </w:p>
    <w:p w:rsidR="00E44DA1" w:rsidRDefault="00E44DA1" w:rsidP="00336530">
      <w:pPr>
        <w:rPr>
          <w:rtl/>
        </w:rPr>
      </w:pPr>
      <w:r>
        <w:rPr>
          <w:rFonts w:hint="cs"/>
          <w:rtl/>
        </w:rPr>
        <w:t>אין שר ממונה.</w:t>
      </w:r>
    </w:p>
    <w:p w:rsidR="00E44DA1" w:rsidRDefault="00E44DA1" w:rsidP="00336530">
      <w:pPr>
        <w:ind w:firstLine="0"/>
        <w:rPr>
          <w:rtl/>
        </w:rPr>
      </w:pPr>
    </w:p>
    <w:p w:rsidR="00E44DA1" w:rsidRDefault="00E44DA1" w:rsidP="00336530">
      <w:pPr>
        <w:pStyle w:val="-"/>
        <w:keepNext/>
        <w:rPr>
          <w:rtl/>
        </w:rPr>
      </w:pPr>
      <w:bookmarkStart w:id="5451" w:name="ET_speakercontinue_6461_15"/>
      <w:r w:rsidRPr="004D00E5">
        <w:rPr>
          <w:rStyle w:val="TagStyle"/>
          <w:rtl/>
        </w:rPr>
        <w:t xml:space="preserve"> &lt;&lt; דובר_המשך &gt;&gt; </w:t>
      </w:r>
      <w:r>
        <w:rPr>
          <w:rtl/>
        </w:rPr>
        <w:t>שר התקשורת שלמה קרעי:</w:t>
      </w:r>
      <w:r w:rsidRPr="004D00E5">
        <w:rPr>
          <w:rStyle w:val="TagStyle"/>
          <w:rtl/>
        </w:rPr>
        <w:t xml:space="preserve"> &lt;&lt; דובר_המשך &gt;&gt;</w:t>
      </w:r>
      <w:r>
        <w:rPr>
          <w:rtl/>
        </w:rPr>
        <w:t xml:space="preserve"> </w:t>
      </w:r>
      <w:bookmarkEnd w:id="5451"/>
    </w:p>
    <w:p w:rsidR="00E44DA1" w:rsidRDefault="00E44DA1" w:rsidP="00336530">
      <w:pPr>
        <w:pStyle w:val="KeepWithNext"/>
        <w:rPr>
          <w:rtl/>
        </w:rPr>
      </w:pPr>
    </w:p>
    <w:p w:rsidR="00E44DA1" w:rsidRDefault="00E44DA1" w:rsidP="00336530">
      <w:pPr>
        <w:rPr>
          <w:rtl/>
        </w:rPr>
      </w:pPr>
      <w:r>
        <w:rPr>
          <w:rtl/>
        </w:rPr>
        <w:t>זו התגובה של הביטוח הלאומי</w:t>
      </w:r>
      <w:r>
        <w:rPr>
          <w:rFonts w:hint="cs"/>
          <w:rtl/>
        </w:rPr>
        <w:t>.</w:t>
      </w:r>
      <w:r>
        <w:rPr>
          <w:rtl/>
        </w:rPr>
        <w:t xml:space="preserve"> </w:t>
      </w:r>
    </w:p>
    <w:p w:rsidR="00E44DA1" w:rsidRDefault="00E44DA1" w:rsidP="00336530">
      <w:pPr>
        <w:rPr>
          <w:rtl/>
        </w:rPr>
      </w:pPr>
    </w:p>
    <w:p w:rsidR="00E44DA1" w:rsidRDefault="00E44DA1" w:rsidP="00336530">
      <w:pPr>
        <w:pStyle w:val="af5"/>
        <w:keepNext/>
        <w:rPr>
          <w:rtl/>
        </w:rPr>
      </w:pPr>
      <w:bookmarkStart w:id="5452" w:name="ET_interruption_5068_33"/>
      <w:r w:rsidRPr="001F0377">
        <w:rPr>
          <w:rStyle w:val="TagStyle"/>
          <w:rtl/>
        </w:rPr>
        <w:t xml:space="preserve">&lt;&lt; קריאה &gt;&gt; </w:t>
      </w:r>
      <w:r>
        <w:rPr>
          <w:rtl/>
        </w:rPr>
        <w:t>קארין אלהרר (יש עתיד):</w:t>
      </w:r>
      <w:r w:rsidRPr="001F0377">
        <w:rPr>
          <w:rStyle w:val="TagStyle"/>
          <w:rtl/>
        </w:rPr>
        <w:t xml:space="preserve"> &lt;&lt; קריאה &gt;&gt;</w:t>
      </w:r>
      <w:r>
        <w:rPr>
          <w:rtl/>
        </w:rPr>
        <w:t xml:space="preserve"> </w:t>
      </w:r>
      <w:bookmarkEnd w:id="5452"/>
    </w:p>
    <w:p w:rsidR="00E44DA1" w:rsidRDefault="00E44DA1" w:rsidP="00336530">
      <w:pPr>
        <w:pStyle w:val="KeepWithNext"/>
        <w:rPr>
          <w:rtl/>
        </w:rPr>
      </w:pPr>
    </w:p>
    <w:p w:rsidR="00E44DA1" w:rsidRPr="001F0377" w:rsidRDefault="00E44DA1" w:rsidP="00336530">
      <w:pPr>
        <w:rPr>
          <w:rtl/>
        </w:rPr>
      </w:pPr>
      <w:r>
        <w:rPr>
          <w:rFonts w:hint="cs"/>
          <w:rtl/>
        </w:rPr>
        <w:t>זה לא אמור להיות הביטוח הלאומי.</w:t>
      </w:r>
    </w:p>
    <w:p w:rsidR="00E44DA1" w:rsidRDefault="00E44DA1" w:rsidP="00336530">
      <w:pPr>
        <w:rPr>
          <w:rtl/>
        </w:rPr>
      </w:pPr>
    </w:p>
    <w:p w:rsidR="00E44DA1" w:rsidRDefault="00E44DA1" w:rsidP="00336530">
      <w:pPr>
        <w:pStyle w:val="af5"/>
        <w:keepNext/>
        <w:rPr>
          <w:rtl/>
        </w:rPr>
      </w:pPr>
      <w:bookmarkStart w:id="5453" w:name="ET_interruption_6127_16"/>
      <w:r w:rsidRPr="004D00E5">
        <w:rPr>
          <w:rStyle w:val="TagStyle"/>
          <w:rtl/>
        </w:rPr>
        <w:t xml:space="preserve"> &lt;&lt; קריאה &gt;&gt; </w:t>
      </w:r>
      <w:r>
        <w:rPr>
          <w:rtl/>
        </w:rPr>
        <w:t>ולדימיר בליאק (יש עתיד):</w:t>
      </w:r>
      <w:r w:rsidRPr="004D00E5">
        <w:rPr>
          <w:rStyle w:val="TagStyle"/>
          <w:rtl/>
        </w:rPr>
        <w:t xml:space="preserve"> &lt;&lt; קריאה &gt;&gt;</w:t>
      </w:r>
      <w:r>
        <w:rPr>
          <w:rtl/>
        </w:rPr>
        <w:t xml:space="preserve"> </w:t>
      </w:r>
      <w:bookmarkEnd w:id="5453"/>
    </w:p>
    <w:p w:rsidR="00E44DA1" w:rsidRDefault="00E44DA1" w:rsidP="00336530">
      <w:pPr>
        <w:pStyle w:val="KeepWithNext"/>
        <w:rPr>
          <w:rtl/>
        </w:rPr>
      </w:pPr>
    </w:p>
    <w:p w:rsidR="00E44DA1" w:rsidRDefault="00E44DA1" w:rsidP="00336530">
      <w:pPr>
        <w:rPr>
          <w:rtl/>
        </w:rPr>
      </w:pPr>
      <w:r>
        <w:rPr>
          <w:rFonts w:hint="cs"/>
          <w:rtl/>
        </w:rPr>
        <w:t>אבל אין שר ממונה, אין שר.</w:t>
      </w:r>
    </w:p>
    <w:p w:rsidR="00E44DA1" w:rsidRDefault="00E44DA1" w:rsidP="00336530">
      <w:pPr>
        <w:rPr>
          <w:rtl/>
        </w:rPr>
      </w:pPr>
    </w:p>
    <w:p w:rsidR="00E44DA1" w:rsidRDefault="00E44DA1" w:rsidP="00336530">
      <w:pPr>
        <w:pStyle w:val="-"/>
        <w:keepNext/>
        <w:rPr>
          <w:rtl/>
        </w:rPr>
      </w:pPr>
      <w:bookmarkStart w:id="5454" w:name="ET_speakercontinue_6461_17"/>
      <w:r w:rsidRPr="004D00E5">
        <w:rPr>
          <w:rStyle w:val="TagStyle"/>
          <w:rtl/>
        </w:rPr>
        <w:t xml:space="preserve"> &lt;&lt; דובר_המשך &gt;&gt; </w:t>
      </w:r>
      <w:r>
        <w:rPr>
          <w:rtl/>
        </w:rPr>
        <w:t>שר התקשורת שלמה קרעי:</w:t>
      </w:r>
      <w:r w:rsidRPr="004D00E5">
        <w:rPr>
          <w:rStyle w:val="TagStyle"/>
          <w:rtl/>
        </w:rPr>
        <w:t xml:space="preserve"> &lt;&lt; דובר_המשך &gt;&gt;</w:t>
      </w:r>
      <w:r>
        <w:rPr>
          <w:rtl/>
        </w:rPr>
        <w:t xml:space="preserve"> </w:t>
      </w:r>
      <w:bookmarkEnd w:id="5454"/>
    </w:p>
    <w:p w:rsidR="00E44DA1" w:rsidRDefault="00E44DA1" w:rsidP="00336530">
      <w:pPr>
        <w:pStyle w:val="KeepWithNext"/>
        <w:rPr>
          <w:rtl/>
        </w:rPr>
      </w:pPr>
    </w:p>
    <w:p w:rsidR="00E44DA1" w:rsidRDefault="00E44DA1" w:rsidP="00336530">
      <w:pPr>
        <w:rPr>
          <w:rtl/>
        </w:rPr>
      </w:pPr>
      <w:r>
        <w:rPr>
          <w:rtl/>
        </w:rPr>
        <w:t xml:space="preserve">זו התגובה בשם </w:t>
      </w:r>
      <w:bookmarkStart w:id="5455" w:name="_ETM_Q26_707683"/>
      <w:bookmarkEnd w:id="5455"/>
      <w:r>
        <w:rPr>
          <w:rtl/>
        </w:rPr>
        <w:t xml:space="preserve">הממשלה, לא משנה מי ערך אותה. דיברת על </w:t>
      </w:r>
      <w:bookmarkStart w:id="5456" w:name="_ETM_Q26_712399"/>
      <w:bookmarkEnd w:id="5456"/>
      <w:r>
        <w:rPr>
          <w:rtl/>
        </w:rPr>
        <w:t xml:space="preserve">זה שכואב לך שהממשלה הקודמת לא נמצאת כאן, כי </w:t>
      </w:r>
      <w:bookmarkStart w:id="5457" w:name="_ETM_Q26_717114"/>
      <w:bookmarkEnd w:id="5457"/>
      <w:r>
        <w:rPr>
          <w:rtl/>
        </w:rPr>
        <w:t xml:space="preserve">היא יכלה לעשות את זה. </w:t>
      </w:r>
      <w:bookmarkStart w:id="5458" w:name="_ETM_Q26_722130"/>
      <w:bookmarkEnd w:id="5458"/>
      <w:r>
        <w:rPr>
          <w:rtl/>
        </w:rPr>
        <w:t>אז אני מתפלא שאתה אומר את זה, כי אני</w:t>
      </w:r>
      <w:r>
        <w:rPr>
          <w:rFonts w:hint="cs"/>
          <w:rtl/>
        </w:rPr>
        <w:t>,</w:t>
      </w:r>
      <w:r>
        <w:rPr>
          <w:rtl/>
        </w:rPr>
        <w:t xml:space="preserve"> בממשלה </w:t>
      </w:r>
      <w:bookmarkStart w:id="5459" w:name="_ETM_Q26_726550"/>
      <w:bookmarkEnd w:id="5459"/>
      <w:r>
        <w:rPr>
          <w:rtl/>
        </w:rPr>
        <w:t>הקודמת, כחבר אופוזיציה, הגשתי הצעת חוק</w:t>
      </w:r>
      <w:r>
        <w:rPr>
          <w:rFonts w:hint="cs"/>
          <w:rtl/>
        </w:rPr>
        <w:t>,</w:t>
      </w:r>
      <w:r>
        <w:rPr>
          <w:rtl/>
        </w:rPr>
        <w:t xml:space="preserve"> שאתה</w:t>
      </w:r>
      <w:r>
        <w:rPr>
          <w:rFonts w:hint="cs"/>
          <w:rtl/>
        </w:rPr>
        <w:t>,</w:t>
      </w:r>
      <w:r>
        <w:rPr>
          <w:rtl/>
        </w:rPr>
        <w:t xml:space="preserve"> לדעתי</w:t>
      </w:r>
      <w:r>
        <w:rPr>
          <w:rFonts w:hint="cs"/>
          <w:rtl/>
        </w:rPr>
        <w:t>,</w:t>
      </w:r>
      <w:r>
        <w:rPr>
          <w:rtl/>
        </w:rPr>
        <w:t xml:space="preserve"> גם </w:t>
      </w:r>
      <w:bookmarkStart w:id="5460" w:name="_ETM_Q26_730970"/>
      <w:bookmarkEnd w:id="5460"/>
      <w:r>
        <w:rPr>
          <w:rtl/>
        </w:rPr>
        <w:t xml:space="preserve">העתקת אותה בהמשך והגשת אותה לפני כשנה-שנתיים. </w:t>
      </w:r>
      <w:bookmarkStart w:id="5461" w:name="_ETM_Q26_735950"/>
      <w:bookmarkEnd w:id="5461"/>
    </w:p>
    <w:p w:rsidR="00E44DA1" w:rsidRDefault="00E44DA1" w:rsidP="00336530">
      <w:pPr>
        <w:rPr>
          <w:rtl/>
        </w:rPr>
      </w:pPr>
    </w:p>
    <w:p w:rsidR="00E44DA1" w:rsidRDefault="00E44DA1" w:rsidP="00336530">
      <w:pPr>
        <w:pStyle w:val="af5"/>
        <w:keepNext/>
        <w:rPr>
          <w:rtl/>
        </w:rPr>
      </w:pPr>
      <w:bookmarkStart w:id="5462" w:name="ET_interruption_5082_34"/>
      <w:r w:rsidRPr="001523E1">
        <w:rPr>
          <w:rStyle w:val="TagStyle"/>
          <w:rtl/>
        </w:rPr>
        <w:t xml:space="preserve"> &lt;&lt; קריאה &gt;&gt; </w:t>
      </w:r>
      <w:r>
        <w:rPr>
          <w:rtl/>
        </w:rPr>
        <w:t>מאיר כהן (יש עתיד):</w:t>
      </w:r>
      <w:r w:rsidRPr="001523E1">
        <w:rPr>
          <w:rStyle w:val="TagStyle"/>
          <w:rtl/>
        </w:rPr>
        <w:t xml:space="preserve"> &lt;&lt; קריאה &gt;&gt;</w:t>
      </w:r>
      <w:r>
        <w:rPr>
          <w:rtl/>
        </w:rPr>
        <w:t xml:space="preserve"> </w:t>
      </w:r>
      <w:bookmarkEnd w:id="5462"/>
    </w:p>
    <w:p w:rsidR="00E44DA1" w:rsidRDefault="00E44DA1" w:rsidP="00336530">
      <w:pPr>
        <w:pStyle w:val="KeepWithNext"/>
        <w:rPr>
          <w:rtl/>
        </w:rPr>
      </w:pPr>
    </w:p>
    <w:p w:rsidR="00E44DA1" w:rsidRDefault="00E44DA1" w:rsidP="00336530">
      <w:pPr>
        <w:rPr>
          <w:rtl/>
        </w:rPr>
      </w:pPr>
      <w:r>
        <w:rPr>
          <w:rFonts w:hint="cs"/>
          <w:rtl/>
        </w:rPr>
        <w:t>לא עכשיו.</w:t>
      </w:r>
    </w:p>
    <w:p w:rsidR="00E44DA1" w:rsidRDefault="00E44DA1" w:rsidP="00336530">
      <w:pPr>
        <w:rPr>
          <w:rtl/>
        </w:rPr>
      </w:pPr>
    </w:p>
    <w:p w:rsidR="00E44DA1" w:rsidRDefault="00E44DA1" w:rsidP="00336530">
      <w:pPr>
        <w:pStyle w:val="-"/>
        <w:keepNext/>
        <w:rPr>
          <w:rtl/>
        </w:rPr>
      </w:pPr>
      <w:bookmarkStart w:id="5463" w:name="ET_speakercontinue_6461_35"/>
      <w:r w:rsidRPr="001523E1">
        <w:rPr>
          <w:rStyle w:val="TagStyle"/>
          <w:rtl/>
        </w:rPr>
        <w:t xml:space="preserve"> &lt;&lt; דובר_המשך &gt;&gt; </w:t>
      </w:r>
      <w:r>
        <w:rPr>
          <w:rtl/>
        </w:rPr>
        <w:t>שר התקשורת שלמה קרעי:</w:t>
      </w:r>
      <w:r w:rsidRPr="001523E1">
        <w:rPr>
          <w:rStyle w:val="TagStyle"/>
          <w:rtl/>
        </w:rPr>
        <w:t xml:space="preserve"> &lt;&lt; דובר_המשך &gt;&gt;</w:t>
      </w:r>
      <w:r>
        <w:rPr>
          <w:rtl/>
        </w:rPr>
        <w:t xml:space="preserve"> </w:t>
      </w:r>
      <w:bookmarkEnd w:id="5463"/>
    </w:p>
    <w:p w:rsidR="00E44DA1" w:rsidRDefault="00E44DA1" w:rsidP="00336530">
      <w:pPr>
        <w:pStyle w:val="KeepWithNext"/>
        <w:rPr>
          <w:rtl/>
        </w:rPr>
      </w:pPr>
    </w:p>
    <w:p w:rsidR="00E44DA1" w:rsidRDefault="00E44DA1" w:rsidP="00336530">
      <w:pPr>
        <w:rPr>
          <w:rtl/>
        </w:rPr>
      </w:pPr>
      <w:r>
        <w:rPr>
          <w:rFonts w:hint="cs"/>
          <w:rtl/>
        </w:rPr>
        <w:t>לא, את</w:t>
      </w:r>
      <w:r>
        <w:rPr>
          <w:rtl/>
        </w:rPr>
        <w:t xml:space="preserve"> הצעת </w:t>
      </w:r>
      <w:r>
        <w:rPr>
          <w:rFonts w:hint="cs"/>
          <w:rtl/>
        </w:rPr>
        <w:t>ה</w:t>
      </w:r>
      <w:r>
        <w:rPr>
          <w:rtl/>
        </w:rPr>
        <w:t>חוק של מנגנון דיפרנציאלי לקצבת זקנה.</w:t>
      </w:r>
    </w:p>
    <w:p w:rsidR="00E44DA1" w:rsidRDefault="00E44DA1" w:rsidP="009635F5">
      <w:pPr>
        <w:rPr>
          <w:rtl/>
        </w:rPr>
      </w:pPr>
    </w:p>
    <w:p w:rsidR="00E44DA1" w:rsidRDefault="00E44DA1" w:rsidP="00336530">
      <w:pPr>
        <w:pStyle w:val="af5"/>
        <w:keepNext/>
        <w:rPr>
          <w:rtl/>
        </w:rPr>
      </w:pPr>
      <w:bookmarkStart w:id="5464" w:name="ET_interruption_5082_18"/>
      <w:r w:rsidRPr="004D00E5">
        <w:rPr>
          <w:rStyle w:val="TagStyle"/>
          <w:rtl/>
        </w:rPr>
        <w:t xml:space="preserve"> &lt;&lt; קריאה &gt;&gt; </w:t>
      </w:r>
      <w:r>
        <w:rPr>
          <w:rtl/>
        </w:rPr>
        <w:t>מאיר כהן (יש עתיד):</w:t>
      </w:r>
      <w:r w:rsidRPr="004D00E5">
        <w:rPr>
          <w:rStyle w:val="TagStyle"/>
          <w:rtl/>
        </w:rPr>
        <w:t xml:space="preserve"> &lt;&lt; קריאה &gt;&gt;</w:t>
      </w:r>
      <w:r>
        <w:rPr>
          <w:rtl/>
        </w:rPr>
        <w:t xml:space="preserve"> </w:t>
      </w:r>
      <w:bookmarkEnd w:id="5464"/>
    </w:p>
    <w:p w:rsidR="00E44DA1" w:rsidRDefault="00E44DA1" w:rsidP="00336530">
      <w:pPr>
        <w:pStyle w:val="KeepWithNext"/>
        <w:rPr>
          <w:rtl/>
        </w:rPr>
      </w:pPr>
    </w:p>
    <w:p w:rsidR="00E44DA1" w:rsidRDefault="00E44DA1" w:rsidP="00336530">
      <w:pPr>
        <w:rPr>
          <w:rtl/>
        </w:rPr>
      </w:pPr>
      <w:bookmarkStart w:id="5465" w:name="_ETM_Q26_741570"/>
      <w:bookmarkEnd w:id="5465"/>
      <w:r>
        <w:rPr>
          <w:rtl/>
        </w:rPr>
        <w:t xml:space="preserve">הלוואי </w:t>
      </w:r>
      <w:r>
        <w:rPr>
          <w:rFonts w:hint="cs"/>
          <w:rtl/>
        </w:rPr>
        <w:t>ש</w:t>
      </w:r>
      <w:r>
        <w:rPr>
          <w:rtl/>
        </w:rPr>
        <w:t>ה</w:t>
      </w:r>
      <w:r>
        <w:rPr>
          <w:rFonts w:hint="cs"/>
          <w:rtl/>
        </w:rPr>
        <w:t>יה אפשר.</w:t>
      </w:r>
      <w:r>
        <w:rPr>
          <w:rtl/>
        </w:rPr>
        <w:t xml:space="preserve"> אני גם אז אמרתי לך, תגיש את </w:t>
      </w:r>
      <w:bookmarkStart w:id="5466" w:name="_ETM_Q26_743684"/>
      <w:bookmarkEnd w:id="5466"/>
      <w:r>
        <w:rPr>
          <w:rtl/>
        </w:rPr>
        <w:t>זה</w:t>
      </w:r>
      <w:r>
        <w:rPr>
          <w:rFonts w:hint="cs"/>
          <w:rtl/>
        </w:rPr>
        <w:t xml:space="preserve"> וזה מצוין.</w:t>
      </w:r>
    </w:p>
    <w:p w:rsidR="00E44DA1" w:rsidRDefault="00E44DA1" w:rsidP="009635F5">
      <w:pPr>
        <w:rPr>
          <w:rtl/>
        </w:rPr>
      </w:pPr>
    </w:p>
    <w:p w:rsidR="00E44DA1" w:rsidRDefault="00E44DA1" w:rsidP="00336530">
      <w:pPr>
        <w:pStyle w:val="-"/>
        <w:keepNext/>
        <w:rPr>
          <w:rtl/>
        </w:rPr>
      </w:pPr>
      <w:r w:rsidRPr="00F0066C">
        <w:rPr>
          <w:rStyle w:val="TagStyle"/>
          <w:rtl/>
        </w:rPr>
        <w:t xml:space="preserve"> &lt;&lt; דובר_המשך &gt;&gt; </w:t>
      </w:r>
      <w:r>
        <w:rPr>
          <w:rtl/>
        </w:rPr>
        <w:t>שר התקשורת שלמה קרעי:</w:t>
      </w:r>
      <w:r w:rsidRPr="00F0066C">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5467" w:name="_ETM_Q26_746369"/>
      <w:bookmarkEnd w:id="5467"/>
      <w:r>
        <w:rPr>
          <w:rtl/>
        </w:rPr>
        <w:t>הגשתי ולא קיבלתם</w:t>
      </w:r>
      <w:r>
        <w:rPr>
          <w:rFonts w:hint="cs"/>
          <w:rtl/>
        </w:rPr>
        <w:t>.</w:t>
      </w:r>
      <w:r>
        <w:rPr>
          <w:rtl/>
        </w:rPr>
        <w:t xml:space="preserve"> לא הסכמתם</w:t>
      </w:r>
      <w:r>
        <w:rPr>
          <w:rFonts w:hint="cs"/>
          <w:rtl/>
        </w:rPr>
        <w:t>,</w:t>
      </w:r>
      <w:r>
        <w:rPr>
          <w:rtl/>
        </w:rPr>
        <w:t xml:space="preserve"> זה לא עבר ועדת שרים </w:t>
      </w:r>
      <w:bookmarkStart w:id="5468" w:name="_ETM_Q26_751069"/>
      <w:bookmarkEnd w:id="5468"/>
      <w:r>
        <w:rPr>
          <w:rtl/>
        </w:rPr>
        <w:t>אצלכם</w:t>
      </w:r>
      <w:r>
        <w:rPr>
          <w:rFonts w:hint="cs"/>
          <w:rtl/>
        </w:rPr>
        <w:t>,</w:t>
      </w:r>
      <w:r>
        <w:rPr>
          <w:rtl/>
        </w:rPr>
        <w:t xml:space="preserve"> בממשלה הקודמת.</w:t>
      </w:r>
    </w:p>
    <w:p w:rsidR="00E44DA1" w:rsidRDefault="00E44DA1" w:rsidP="00336530">
      <w:pPr>
        <w:rPr>
          <w:rtl/>
        </w:rPr>
      </w:pPr>
    </w:p>
    <w:p w:rsidR="00E44DA1" w:rsidRDefault="00E44DA1" w:rsidP="00336530">
      <w:pPr>
        <w:pStyle w:val="af5"/>
        <w:keepNext/>
        <w:rPr>
          <w:rtl/>
        </w:rPr>
      </w:pPr>
      <w:bookmarkStart w:id="5469" w:name="ET_interruption_5082_36"/>
      <w:r w:rsidRPr="00B616B4">
        <w:rPr>
          <w:rStyle w:val="TagStyle"/>
          <w:rtl/>
        </w:rPr>
        <w:t xml:space="preserve"> &lt;&lt; קריאה &gt;&gt; </w:t>
      </w:r>
      <w:r>
        <w:rPr>
          <w:rtl/>
        </w:rPr>
        <w:t>מאיר כהן (יש עתיד):</w:t>
      </w:r>
      <w:r w:rsidRPr="00B616B4">
        <w:rPr>
          <w:rStyle w:val="TagStyle"/>
          <w:rtl/>
        </w:rPr>
        <w:t xml:space="preserve"> &lt;&lt; קריאה &gt;&gt;</w:t>
      </w:r>
      <w:r>
        <w:rPr>
          <w:rtl/>
        </w:rPr>
        <w:t xml:space="preserve"> </w:t>
      </w:r>
      <w:bookmarkEnd w:id="5469"/>
    </w:p>
    <w:p w:rsidR="00E44DA1" w:rsidRDefault="00E44DA1" w:rsidP="00336530">
      <w:pPr>
        <w:pStyle w:val="KeepWithNext"/>
        <w:rPr>
          <w:rtl/>
        </w:rPr>
      </w:pPr>
    </w:p>
    <w:p w:rsidR="00E44DA1" w:rsidRDefault="00E44DA1" w:rsidP="00336530">
      <w:pPr>
        <w:rPr>
          <w:rtl/>
        </w:rPr>
      </w:pPr>
      <w:r>
        <w:rPr>
          <w:rFonts w:hint="cs"/>
          <w:rtl/>
        </w:rPr>
        <w:t>לא, לא, תבדוק את זה.</w:t>
      </w:r>
    </w:p>
    <w:p w:rsidR="00E44DA1" w:rsidRDefault="00E44DA1" w:rsidP="00336530">
      <w:pPr>
        <w:rPr>
          <w:rtl/>
        </w:rPr>
      </w:pPr>
    </w:p>
    <w:p w:rsidR="00E44DA1" w:rsidRDefault="00E44DA1" w:rsidP="00336530">
      <w:pPr>
        <w:pStyle w:val="-"/>
        <w:keepNext/>
        <w:rPr>
          <w:rtl/>
        </w:rPr>
      </w:pPr>
      <w:bookmarkStart w:id="5470" w:name="ET_speakercontinue_6461_37"/>
      <w:r w:rsidRPr="00B616B4">
        <w:rPr>
          <w:rStyle w:val="TagStyle"/>
          <w:rtl/>
        </w:rPr>
        <w:t xml:space="preserve"> &lt;&lt; דובר_המשך &gt;&gt; </w:t>
      </w:r>
      <w:r>
        <w:rPr>
          <w:rtl/>
        </w:rPr>
        <w:t>שר התקשורת שלמה קרעי:</w:t>
      </w:r>
      <w:r w:rsidRPr="00B616B4">
        <w:rPr>
          <w:rStyle w:val="TagStyle"/>
          <w:rtl/>
        </w:rPr>
        <w:t xml:space="preserve"> &lt;&lt; דובר_המשך &gt;&gt;</w:t>
      </w:r>
      <w:r>
        <w:rPr>
          <w:rtl/>
        </w:rPr>
        <w:t xml:space="preserve"> </w:t>
      </w:r>
      <w:bookmarkEnd w:id="5470"/>
    </w:p>
    <w:p w:rsidR="00E44DA1" w:rsidRDefault="00E44DA1" w:rsidP="00336530">
      <w:pPr>
        <w:pStyle w:val="KeepWithNext"/>
        <w:rPr>
          <w:rtl/>
        </w:rPr>
      </w:pPr>
    </w:p>
    <w:p w:rsidR="00E44DA1" w:rsidRDefault="00E44DA1" w:rsidP="00336530">
      <w:pPr>
        <w:rPr>
          <w:rtl/>
        </w:rPr>
      </w:pPr>
      <w:r>
        <w:rPr>
          <w:rtl/>
        </w:rPr>
        <w:t xml:space="preserve">זו הצעת חוק שאני הגשתי, כשחשבתי, ואני </w:t>
      </w:r>
      <w:bookmarkStart w:id="5471" w:name="_ETM_Q26_755769"/>
      <w:bookmarkEnd w:id="5471"/>
      <w:r>
        <w:rPr>
          <w:rtl/>
        </w:rPr>
        <w:t>עדיין חושב</w:t>
      </w:r>
      <w:r>
        <w:rPr>
          <w:rFonts w:hint="cs"/>
          <w:rtl/>
        </w:rPr>
        <w:t>,</w:t>
      </w:r>
      <w:r>
        <w:rPr>
          <w:rtl/>
        </w:rPr>
        <w:t xml:space="preserve"> שאפשר לייצר מנגנון דיפרנציאלי</w:t>
      </w:r>
      <w:r>
        <w:rPr>
          <w:rFonts w:hint="cs"/>
          <w:rtl/>
        </w:rPr>
        <w:t>.</w:t>
      </w:r>
      <w:r>
        <w:rPr>
          <w:rtl/>
        </w:rPr>
        <w:t xml:space="preserve"> </w:t>
      </w:r>
      <w:r>
        <w:rPr>
          <w:rFonts w:hint="cs"/>
          <w:rtl/>
        </w:rPr>
        <w:t xml:space="preserve">אולי </w:t>
      </w:r>
      <w:r>
        <w:rPr>
          <w:rtl/>
        </w:rPr>
        <w:t xml:space="preserve">יש כאלה שפוחדים </w:t>
      </w:r>
      <w:bookmarkStart w:id="5472" w:name="_ETM_Q26_760469"/>
      <w:bookmarkEnd w:id="5472"/>
      <w:r>
        <w:rPr>
          <w:rtl/>
        </w:rPr>
        <w:t>מהמילה הזו</w:t>
      </w:r>
      <w:r>
        <w:rPr>
          <w:rFonts w:hint="cs"/>
          <w:rtl/>
        </w:rPr>
        <w:t>.</w:t>
      </w:r>
      <w:r>
        <w:rPr>
          <w:rtl/>
        </w:rPr>
        <w:t xml:space="preserve"> </w:t>
      </w:r>
      <w:bookmarkStart w:id="5473" w:name="_ETM_Q26_765700"/>
      <w:bookmarkEnd w:id="5473"/>
    </w:p>
    <w:p w:rsidR="00E44DA1" w:rsidRDefault="00E44DA1" w:rsidP="00336530">
      <w:pPr>
        <w:rPr>
          <w:rtl/>
        </w:rPr>
      </w:pPr>
    </w:p>
    <w:p w:rsidR="00E44DA1" w:rsidRDefault="00E44DA1" w:rsidP="00336530">
      <w:pPr>
        <w:pStyle w:val="af5"/>
        <w:keepNext/>
        <w:rPr>
          <w:rtl/>
        </w:rPr>
      </w:pPr>
      <w:bookmarkStart w:id="5474" w:name="ET_interruption_5082_39"/>
      <w:r w:rsidRPr="00B616B4">
        <w:rPr>
          <w:rStyle w:val="TagStyle"/>
          <w:rtl/>
        </w:rPr>
        <w:t xml:space="preserve"> &lt;&lt; קריאה &gt;&gt; </w:t>
      </w:r>
      <w:r>
        <w:rPr>
          <w:rtl/>
        </w:rPr>
        <w:t>מאיר כהן (יש עתיד):</w:t>
      </w:r>
      <w:r w:rsidRPr="00B616B4">
        <w:rPr>
          <w:rStyle w:val="TagStyle"/>
          <w:rtl/>
        </w:rPr>
        <w:t xml:space="preserve"> &lt;&lt; קריאה &gt;&gt;</w:t>
      </w:r>
      <w:r>
        <w:rPr>
          <w:rtl/>
        </w:rPr>
        <w:t xml:space="preserve"> </w:t>
      </w:r>
      <w:bookmarkEnd w:id="5474"/>
    </w:p>
    <w:p w:rsidR="00E44DA1" w:rsidRDefault="00E44DA1" w:rsidP="00336530">
      <w:pPr>
        <w:pStyle w:val="KeepWithNext"/>
        <w:rPr>
          <w:rtl/>
        </w:rPr>
      </w:pPr>
    </w:p>
    <w:p w:rsidR="00E44DA1" w:rsidRDefault="00E44DA1" w:rsidP="00336530">
      <w:pPr>
        <w:rPr>
          <w:rtl/>
        </w:rPr>
      </w:pPr>
      <w:r>
        <w:rPr>
          <w:rFonts w:hint="cs"/>
          <w:rtl/>
        </w:rPr>
        <w:t>לא, לא. אני לא.</w:t>
      </w:r>
    </w:p>
    <w:p w:rsidR="00E44DA1" w:rsidRDefault="00E44DA1" w:rsidP="00336530">
      <w:pPr>
        <w:rPr>
          <w:rtl/>
        </w:rPr>
      </w:pPr>
    </w:p>
    <w:p w:rsidR="00E44DA1" w:rsidRDefault="00E44DA1" w:rsidP="00336530">
      <w:pPr>
        <w:pStyle w:val="-"/>
        <w:keepNext/>
        <w:rPr>
          <w:rtl/>
        </w:rPr>
      </w:pPr>
      <w:bookmarkStart w:id="5475" w:name="ET_speakercontinue_6461_40"/>
      <w:r w:rsidRPr="00B616B4">
        <w:rPr>
          <w:rStyle w:val="TagStyle"/>
          <w:rtl/>
        </w:rPr>
        <w:t xml:space="preserve"> &lt;&lt; דובר_המשך &gt;&gt; </w:t>
      </w:r>
      <w:r>
        <w:rPr>
          <w:rtl/>
        </w:rPr>
        <w:t>שר התקשורת שלמה קרעי:</w:t>
      </w:r>
      <w:r w:rsidRPr="00B616B4">
        <w:rPr>
          <w:rStyle w:val="TagStyle"/>
          <w:rtl/>
        </w:rPr>
        <w:t xml:space="preserve"> &lt;&lt; דובר_המשך &gt;&gt;</w:t>
      </w:r>
      <w:r>
        <w:rPr>
          <w:rtl/>
        </w:rPr>
        <w:t xml:space="preserve"> </w:t>
      </w:r>
      <w:bookmarkEnd w:id="5475"/>
    </w:p>
    <w:p w:rsidR="00E44DA1" w:rsidRDefault="00E44DA1" w:rsidP="00336530">
      <w:pPr>
        <w:pStyle w:val="KeepWithNext"/>
        <w:rPr>
          <w:rtl/>
        </w:rPr>
      </w:pPr>
    </w:p>
    <w:p w:rsidR="00E44DA1" w:rsidRDefault="00E44DA1" w:rsidP="00336530">
      <w:pPr>
        <w:rPr>
          <w:rtl/>
        </w:rPr>
      </w:pPr>
      <w:r>
        <w:rPr>
          <w:rtl/>
        </w:rPr>
        <w:t>לא, לא אתה</w:t>
      </w:r>
      <w:r>
        <w:rPr>
          <w:rFonts w:hint="cs"/>
          <w:rtl/>
        </w:rPr>
        <w:t>.</w:t>
      </w:r>
      <w:r>
        <w:rPr>
          <w:rtl/>
        </w:rPr>
        <w:t xml:space="preserve"> אני אומר יש כאלה שפוחדים</w:t>
      </w:r>
      <w:r>
        <w:rPr>
          <w:rFonts w:hint="cs"/>
          <w:rtl/>
        </w:rPr>
        <w:t>.</w:t>
      </w:r>
      <w:r>
        <w:rPr>
          <w:rtl/>
        </w:rPr>
        <w:t xml:space="preserve"> </w:t>
      </w:r>
      <w:bookmarkStart w:id="5476" w:name="_ETM_Q26_770326"/>
      <w:bookmarkEnd w:id="5476"/>
      <w:r>
        <w:rPr>
          <w:rtl/>
        </w:rPr>
        <w:t>אני לא נמצא בתוך המנגנון שקובע את חלוקת הקצבאות</w:t>
      </w:r>
      <w:r>
        <w:rPr>
          <w:rFonts w:hint="cs"/>
          <w:rtl/>
        </w:rPr>
        <w:t>,</w:t>
      </w:r>
      <w:r>
        <w:rPr>
          <w:rtl/>
        </w:rPr>
        <w:t xml:space="preserve"> אבל </w:t>
      </w:r>
      <w:bookmarkStart w:id="5477" w:name="_ETM_Q26_774953"/>
      <w:bookmarkEnd w:id="5477"/>
      <w:r>
        <w:rPr>
          <w:rtl/>
        </w:rPr>
        <w:t xml:space="preserve">מנגנון דיפרנציאלי שבו </w:t>
      </w:r>
      <w:r>
        <w:rPr>
          <w:rFonts w:hint="cs"/>
          <w:rtl/>
        </w:rPr>
        <w:t>יביאו</w:t>
      </w:r>
      <w:r>
        <w:rPr>
          <w:rtl/>
        </w:rPr>
        <w:t xml:space="preserve"> בחשבון את ההכנסה האחרת של אותו </w:t>
      </w:r>
      <w:bookmarkStart w:id="5478" w:name="_ETM_Q26_779580"/>
      <w:bookmarkEnd w:id="5478"/>
      <w:r>
        <w:rPr>
          <w:rtl/>
        </w:rPr>
        <w:t xml:space="preserve">אזרח ותיק ובהתאם להכנסה האחרת שלו תיקבע קצבת </w:t>
      </w:r>
      <w:bookmarkStart w:id="5479" w:name="_ETM_Q26_784206"/>
      <w:bookmarkEnd w:id="5479"/>
      <w:r>
        <w:rPr>
          <w:rtl/>
        </w:rPr>
        <w:t>הזקנה שלו. יש כאלו שיקבלו פחות ממה שהם מקבלים היום</w:t>
      </w:r>
      <w:r>
        <w:rPr>
          <w:rFonts w:hint="cs"/>
          <w:rtl/>
        </w:rPr>
        <w:t>,</w:t>
      </w:r>
      <w:r>
        <w:rPr>
          <w:rtl/>
        </w:rPr>
        <w:t xml:space="preserve"> </w:t>
      </w:r>
      <w:bookmarkStart w:id="5480" w:name="_ETM_Q26_788833"/>
      <w:bookmarkEnd w:id="5480"/>
      <w:r>
        <w:rPr>
          <w:rtl/>
        </w:rPr>
        <w:t xml:space="preserve">כי יש להם פנסיה </w:t>
      </w:r>
      <w:bookmarkStart w:id="5481" w:name="_ETM_Q26_793650"/>
      <w:bookmarkEnd w:id="5481"/>
      <w:r>
        <w:rPr>
          <w:rtl/>
        </w:rPr>
        <w:t>שמנה ומכובדת</w:t>
      </w:r>
      <w:r>
        <w:rPr>
          <w:rFonts w:hint="cs"/>
          <w:rtl/>
        </w:rPr>
        <w:t xml:space="preserve"> –</w:t>
      </w:r>
      <w:r>
        <w:rPr>
          <w:rtl/>
        </w:rPr>
        <w:t xml:space="preserve"> כמו למשל פנסיה תקציבית או כל מיני פנסיות </w:t>
      </w:r>
      <w:bookmarkStart w:id="5482" w:name="_ETM_Q26_796819"/>
      <w:bookmarkEnd w:id="5482"/>
      <w:r>
        <w:rPr>
          <w:rtl/>
        </w:rPr>
        <w:t>אחרות</w:t>
      </w:r>
      <w:r>
        <w:rPr>
          <w:rFonts w:hint="cs"/>
          <w:rtl/>
        </w:rPr>
        <w:t xml:space="preserve"> –</w:t>
      </w:r>
      <w:r>
        <w:rPr>
          <w:rtl/>
        </w:rPr>
        <w:t xml:space="preserve"> ויש כאלו שיקבלו יותר</w:t>
      </w:r>
      <w:r>
        <w:rPr>
          <w:rFonts w:hint="cs"/>
          <w:rtl/>
        </w:rPr>
        <w:t>.</w:t>
      </w:r>
      <w:r>
        <w:rPr>
          <w:rtl/>
        </w:rPr>
        <w:t xml:space="preserve"> </w:t>
      </w:r>
      <w:bookmarkStart w:id="5483" w:name="_ETM_Q26_800559"/>
      <w:bookmarkEnd w:id="5483"/>
      <w:r>
        <w:rPr>
          <w:rtl/>
        </w:rPr>
        <w:t>זה</w:t>
      </w:r>
      <w:r>
        <w:rPr>
          <w:rFonts w:hint="cs"/>
          <w:rtl/>
        </w:rPr>
        <w:t>,</w:t>
      </w:r>
      <w:r>
        <w:rPr>
          <w:rtl/>
        </w:rPr>
        <w:t xml:space="preserve"> בעיניי</w:t>
      </w:r>
      <w:r>
        <w:rPr>
          <w:rFonts w:hint="cs"/>
          <w:rtl/>
        </w:rPr>
        <w:t>,</w:t>
      </w:r>
      <w:r>
        <w:rPr>
          <w:rtl/>
        </w:rPr>
        <w:t xml:space="preserve"> המנגנון הנכון לפעול בקצבת זקנה, לא לתת את </w:t>
      </w:r>
      <w:bookmarkStart w:id="5484" w:name="_ETM_Q26_804035"/>
      <w:bookmarkEnd w:id="5484"/>
      <w:r>
        <w:rPr>
          <w:rtl/>
        </w:rPr>
        <w:t>אותה קצבה בעיניים עיוורות</w:t>
      </w:r>
      <w:r>
        <w:rPr>
          <w:rFonts w:hint="cs"/>
          <w:rtl/>
        </w:rPr>
        <w:t>,</w:t>
      </w:r>
      <w:r>
        <w:rPr>
          <w:rtl/>
        </w:rPr>
        <w:t xml:space="preserve"> ולא משנה מה ההכנסה של אותו </w:t>
      </w:r>
      <w:bookmarkStart w:id="5485" w:name="_ETM_Q26_807512"/>
      <w:bookmarkEnd w:id="5485"/>
      <w:r>
        <w:rPr>
          <w:rtl/>
        </w:rPr>
        <w:t>אזרח ותיק.</w:t>
      </w:r>
    </w:p>
    <w:p w:rsidR="00E44DA1" w:rsidRDefault="00E44DA1" w:rsidP="00336530">
      <w:pPr>
        <w:rPr>
          <w:b/>
          <w:bCs/>
          <w:u w:val="single"/>
          <w:rtl/>
          <w:lang w:eastAsia="he-IL"/>
        </w:rPr>
      </w:pPr>
      <w:bookmarkStart w:id="5486" w:name="_ETM_Q26_559000"/>
      <w:bookmarkEnd w:id="5486"/>
    </w:p>
    <w:p w:rsidR="00E44DA1" w:rsidRDefault="00E44DA1" w:rsidP="00336530">
      <w:pPr>
        <w:pStyle w:val="af5"/>
        <w:keepNext/>
        <w:rPr>
          <w:rtl/>
        </w:rPr>
      </w:pPr>
      <w:bookmarkStart w:id="5487" w:name="ET_interruption_5082_20"/>
      <w:r w:rsidRPr="004D00E5">
        <w:rPr>
          <w:rStyle w:val="TagStyle"/>
          <w:rtl/>
        </w:rPr>
        <w:t xml:space="preserve"> &lt;&lt; קריאה &gt;&gt; </w:t>
      </w:r>
      <w:r>
        <w:rPr>
          <w:rtl/>
        </w:rPr>
        <w:t>מאיר כהן (יש עתיד):</w:t>
      </w:r>
      <w:r w:rsidRPr="004D00E5">
        <w:rPr>
          <w:rStyle w:val="TagStyle"/>
          <w:rtl/>
        </w:rPr>
        <w:t xml:space="preserve"> &lt;&lt; קריאה &gt;&gt;</w:t>
      </w:r>
      <w:r>
        <w:rPr>
          <w:rtl/>
        </w:rPr>
        <w:t xml:space="preserve"> </w:t>
      </w:r>
      <w:bookmarkEnd w:id="5487"/>
    </w:p>
    <w:p w:rsidR="00E44DA1" w:rsidRDefault="00E44DA1" w:rsidP="00336530">
      <w:pPr>
        <w:pStyle w:val="KeepWithNext"/>
        <w:rPr>
          <w:rtl/>
          <w:lang w:eastAsia="he-IL"/>
        </w:rPr>
      </w:pPr>
    </w:p>
    <w:p w:rsidR="00E44DA1" w:rsidRPr="004D00E5" w:rsidRDefault="00E44DA1" w:rsidP="00336530">
      <w:pPr>
        <w:rPr>
          <w:rtl/>
          <w:lang w:eastAsia="he-IL"/>
        </w:rPr>
      </w:pPr>
      <w:bookmarkStart w:id="5488" w:name="_ETM_Q26_636000"/>
      <w:bookmarkEnd w:id="5488"/>
      <w:r>
        <w:rPr>
          <w:rFonts w:hint="cs"/>
          <w:rtl/>
          <w:lang w:eastAsia="he-IL"/>
        </w:rPr>
        <w:t xml:space="preserve">אבל המנגנון הזה יכול לחול על ההצעה הזאת, אין שום </w:t>
      </w:r>
      <w:bookmarkStart w:id="5489" w:name="_ETM_Q26_619000"/>
      <w:bookmarkEnd w:id="5489"/>
      <w:r>
        <w:rPr>
          <w:rFonts w:hint="cs"/>
          <w:rtl/>
          <w:lang w:eastAsia="he-IL"/>
        </w:rPr>
        <w:t>סתירה.</w:t>
      </w:r>
    </w:p>
    <w:p w:rsidR="00E44DA1" w:rsidRDefault="00E44DA1" w:rsidP="00336530">
      <w:pPr>
        <w:rPr>
          <w:rtl/>
        </w:rPr>
      </w:pPr>
    </w:p>
    <w:p w:rsidR="00E44DA1" w:rsidRDefault="00E44DA1" w:rsidP="00336530">
      <w:pPr>
        <w:pStyle w:val="-"/>
        <w:keepNext/>
        <w:rPr>
          <w:rtl/>
        </w:rPr>
      </w:pPr>
      <w:bookmarkStart w:id="5490" w:name="ET_speakercontinue_6461_21"/>
      <w:r w:rsidRPr="004D00E5">
        <w:rPr>
          <w:rStyle w:val="TagStyle"/>
          <w:rtl/>
        </w:rPr>
        <w:t xml:space="preserve"> &lt;&lt; דובר_המשך &gt;&gt; </w:t>
      </w:r>
      <w:r>
        <w:rPr>
          <w:rtl/>
        </w:rPr>
        <w:t>שר התקשורת שלמה קרעי:</w:t>
      </w:r>
      <w:r w:rsidRPr="004D00E5">
        <w:rPr>
          <w:rStyle w:val="TagStyle"/>
          <w:rtl/>
        </w:rPr>
        <w:t xml:space="preserve"> &lt;&lt; דובר_המשך &gt;&gt;</w:t>
      </w:r>
      <w:r>
        <w:rPr>
          <w:rtl/>
        </w:rPr>
        <w:t xml:space="preserve"> </w:t>
      </w:r>
      <w:bookmarkEnd w:id="5490"/>
    </w:p>
    <w:p w:rsidR="00E44DA1" w:rsidRDefault="00E44DA1" w:rsidP="00336530">
      <w:pPr>
        <w:pStyle w:val="KeepWithNext"/>
        <w:rPr>
          <w:rtl/>
        </w:rPr>
      </w:pPr>
    </w:p>
    <w:p w:rsidR="00E44DA1" w:rsidRDefault="00E44DA1" w:rsidP="00336530">
      <w:pPr>
        <w:rPr>
          <w:rtl/>
        </w:rPr>
      </w:pPr>
      <w:bookmarkStart w:id="5491" w:name="_ETM_Q26_632000"/>
      <w:bookmarkEnd w:id="5491"/>
      <w:r>
        <w:rPr>
          <w:rFonts w:hint="cs"/>
          <w:rtl/>
        </w:rPr>
        <w:t>אני יודע, אני יודע</w:t>
      </w:r>
      <w:bookmarkStart w:id="5492" w:name="_ETM_Q26_816599"/>
      <w:bookmarkEnd w:id="5492"/>
      <w:r>
        <w:rPr>
          <w:rFonts w:hint="cs"/>
          <w:rtl/>
        </w:rPr>
        <w:t xml:space="preserve">, </w:t>
      </w:r>
      <w:bookmarkStart w:id="5493" w:name="_ETM_Q26_641000"/>
      <w:bookmarkEnd w:id="5493"/>
      <w:r>
        <w:rPr>
          <w:rtl/>
        </w:rPr>
        <w:t xml:space="preserve">אני אומר. אבל הצעה הזאת לא מציעה את המנגנון הזה. </w:t>
      </w:r>
      <w:bookmarkStart w:id="5494" w:name="_ETM_Q26_818619"/>
      <w:bookmarkEnd w:id="5494"/>
      <w:r>
        <w:rPr>
          <w:rFonts w:hint="cs"/>
          <w:rtl/>
        </w:rPr>
        <w:t>ההצעה הזו - - -</w:t>
      </w:r>
    </w:p>
    <w:p w:rsidR="00E44DA1" w:rsidRDefault="00E44DA1" w:rsidP="00336530">
      <w:pPr>
        <w:rPr>
          <w:rtl/>
        </w:rPr>
      </w:pPr>
      <w:bookmarkStart w:id="5495" w:name="_ETM_Q26_638000"/>
      <w:bookmarkEnd w:id="5495"/>
    </w:p>
    <w:p w:rsidR="00E44DA1" w:rsidRDefault="00E44DA1" w:rsidP="00336530">
      <w:pPr>
        <w:pStyle w:val="af5"/>
        <w:keepNext/>
        <w:rPr>
          <w:rtl/>
        </w:rPr>
      </w:pPr>
      <w:r w:rsidRPr="004D00E5">
        <w:rPr>
          <w:rStyle w:val="TagStyle"/>
          <w:rtl/>
        </w:rPr>
        <w:t xml:space="preserve"> &lt;&lt; קריאה &gt;&gt; </w:t>
      </w:r>
      <w:r>
        <w:rPr>
          <w:rtl/>
        </w:rPr>
        <w:t>מאיר כהן (יש עתיד):</w:t>
      </w:r>
      <w:r w:rsidRPr="004D00E5">
        <w:rPr>
          <w:rStyle w:val="TagStyle"/>
          <w:rtl/>
        </w:rPr>
        <w:t xml:space="preserve"> &lt;&lt; קריאה &gt;&gt;</w:t>
      </w:r>
      <w:r>
        <w:rPr>
          <w:rtl/>
        </w:rPr>
        <w:t xml:space="preserve"> </w:t>
      </w:r>
    </w:p>
    <w:p w:rsidR="00E44DA1" w:rsidRDefault="00E44DA1" w:rsidP="00336530">
      <w:pPr>
        <w:pStyle w:val="KeepWithNext"/>
        <w:rPr>
          <w:rtl/>
        </w:rPr>
      </w:pPr>
    </w:p>
    <w:p w:rsidR="00E44DA1" w:rsidRDefault="00E44DA1" w:rsidP="00336530">
      <w:pPr>
        <w:rPr>
          <w:rtl/>
        </w:rPr>
      </w:pPr>
      <w:bookmarkStart w:id="5496" w:name="_ETM_Q26_820640"/>
      <w:bookmarkEnd w:id="5496"/>
      <w:r>
        <w:rPr>
          <w:rFonts w:hint="cs"/>
          <w:rtl/>
        </w:rPr>
        <w:t>זה לא משנה. ב</w:t>
      </w:r>
      <w:r>
        <w:rPr>
          <w:rtl/>
        </w:rPr>
        <w:t>רגע שהיא עובדת טרומית והולכים</w:t>
      </w:r>
      <w:r>
        <w:rPr>
          <w:rFonts w:hint="cs"/>
          <w:rtl/>
        </w:rPr>
        <w:t xml:space="preserve"> –</w:t>
      </w:r>
      <w:r>
        <w:rPr>
          <w:rtl/>
        </w:rPr>
        <w:t xml:space="preserve"> אני חסיד גדול של </w:t>
      </w:r>
      <w:bookmarkStart w:id="5497" w:name="_ETM_Q26_824600"/>
      <w:bookmarkEnd w:id="5497"/>
      <w:r>
        <w:rPr>
          <w:rtl/>
        </w:rPr>
        <w:t xml:space="preserve">מה שאתה אומר. אם מישהו מקבל </w:t>
      </w:r>
      <w:r>
        <w:rPr>
          <w:rFonts w:hint="cs"/>
          <w:rtl/>
        </w:rPr>
        <w:t>30,000</w:t>
      </w:r>
      <w:r>
        <w:rPr>
          <w:rtl/>
        </w:rPr>
        <w:t xml:space="preserve"> שקל פנסיה</w:t>
      </w:r>
      <w:r>
        <w:rPr>
          <w:rFonts w:hint="cs"/>
          <w:rtl/>
        </w:rPr>
        <w:t xml:space="preserve"> </w:t>
      </w:r>
      <w:r>
        <w:rPr>
          <w:rtl/>
        </w:rPr>
        <w:t xml:space="preserve">– </w:t>
      </w:r>
      <w:bookmarkStart w:id="5498" w:name="_ETM_Q26_828559"/>
      <w:bookmarkEnd w:id="5498"/>
      <w:r>
        <w:rPr>
          <w:rtl/>
        </w:rPr>
        <w:t>פעם נכנס אליי אחד מגדולי העשירים בארץ</w:t>
      </w:r>
      <w:r>
        <w:rPr>
          <w:rFonts w:hint="cs"/>
          <w:rtl/>
        </w:rPr>
        <w:t>,</w:t>
      </w:r>
      <w:r>
        <w:rPr>
          <w:rtl/>
        </w:rPr>
        <w:t xml:space="preserve"> כשהייתי שר הרווחה</w:t>
      </w:r>
      <w:r>
        <w:rPr>
          <w:rFonts w:hint="cs"/>
          <w:rtl/>
        </w:rPr>
        <w:t>,</w:t>
      </w:r>
      <w:r>
        <w:rPr>
          <w:rtl/>
        </w:rPr>
        <w:t xml:space="preserve"> </w:t>
      </w:r>
      <w:bookmarkStart w:id="5499" w:name="_ETM_Q26_832520"/>
      <w:bookmarkEnd w:id="5499"/>
      <w:r>
        <w:rPr>
          <w:rtl/>
        </w:rPr>
        <w:t>ואמר לי</w:t>
      </w:r>
      <w:r>
        <w:rPr>
          <w:rFonts w:hint="cs"/>
          <w:rtl/>
        </w:rPr>
        <w:t>:</w:t>
      </w:r>
      <w:r>
        <w:rPr>
          <w:rtl/>
        </w:rPr>
        <w:t xml:space="preserve"> תגיד לי, למה אתה שולח לי </w:t>
      </w:r>
      <w:r>
        <w:rPr>
          <w:rFonts w:hint="cs"/>
          <w:rtl/>
        </w:rPr>
        <w:t>1,400</w:t>
      </w:r>
      <w:r>
        <w:rPr>
          <w:rtl/>
        </w:rPr>
        <w:t xml:space="preserve"> שקל? אז ז</w:t>
      </w:r>
      <w:r>
        <w:rPr>
          <w:rFonts w:hint="cs"/>
          <w:rtl/>
        </w:rPr>
        <w:t>ו</w:t>
      </w:r>
      <w:r>
        <w:rPr>
          <w:rtl/>
        </w:rPr>
        <w:t xml:space="preserve"> הי</w:t>
      </w:r>
      <w:r>
        <w:rPr>
          <w:rFonts w:hint="cs"/>
          <w:rtl/>
        </w:rPr>
        <w:t>ית</w:t>
      </w:r>
      <w:r>
        <w:rPr>
          <w:rtl/>
        </w:rPr>
        <w:t xml:space="preserve">ה קצבת </w:t>
      </w:r>
      <w:r>
        <w:rPr>
          <w:rFonts w:hint="cs"/>
          <w:rtl/>
        </w:rPr>
        <w:t>ה</w:t>
      </w:r>
      <w:r>
        <w:rPr>
          <w:rtl/>
        </w:rPr>
        <w:t>ז</w:t>
      </w:r>
      <w:r>
        <w:rPr>
          <w:rFonts w:hint="cs"/>
          <w:rtl/>
        </w:rPr>
        <w:t>ק</w:t>
      </w:r>
      <w:r>
        <w:rPr>
          <w:rtl/>
        </w:rPr>
        <w:t xml:space="preserve">נה. </w:t>
      </w:r>
    </w:p>
    <w:p w:rsidR="00E44DA1" w:rsidRDefault="00E44DA1" w:rsidP="00336530">
      <w:pPr>
        <w:rPr>
          <w:rtl/>
        </w:rPr>
      </w:pPr>
    </w:p>
    <w:p w:rsidR="00E44DA1" w:rsidRDefault="00E44DA1" w:rsidP="00336530">
      <w:pPr>
        <w:pStyle w:val="-"/>
        <w:keepNext/>
        <w:rPr>
          <w:rtl/>
        </w:rPr>
      </w:pPr>
      <w:bookmarkStart w:id="5500" w:name="ET_speakercontinue_6461_23"/>
      <w:r w:rsidRPr="004D00E5">
        <w:rPr>
          <w:rStyle w:val="TagStyle"/>
          <w:rtl/>
        </w:rPr>
        <w:t xml:space="preserve"> &lt;&lt; דובר_המשך &gt;&gt; </w:t>
      </w:r>
      <w:r>
        <w:rPr>
          <w:rtl/>
        </w:rPr>
        <w:t>שר התקשורת שלמה קרעי:</w:t>
      </w:r>
      <w:r w:rsidRPr="004D00E5">
        <w:rPr>
          <w:rStyle w:val="TagStyle"/>
          <w:rtl/>
        </w:rPr>
        <w:t xml:space="preserve"> &lt;&lt; דובר_המשך &gt;&gt;</w:t>
      </w:r>
      <w:r>
        <w:rPr>
          <w:rtl/>
        </w:rPr>
        <w:t xml:space="preserve"> </w:t>
      </w:r>
      <w:bookmarkEnd w:id="5500"/>
    </w:p>
    <w:p w:rsidR="00E44DA1" w:rsidRDefault="00E44DA1" w:rsidP="00336530">
      <w:pPr>
        <w:pStyle w:val="KeepWithNext"/>
        <w:rPr>
          <w:rtl/>
        </w:rPr>
      </w:pPr>
    </w:p>
    <w:p w:rsidR="00E44DA1" w:rsidRDefault="00E44DA1" w:rsidP="00336530">
      <w:pPr>
        <w:rPr>
          <w:rtl/>
        </w:rPr>
      </w:pPr>
      <w:r>
        <w:rPr>
          <w:rtl/>
        </w:rPr>
        <w:t>נו</w:t>
      </w:r>
      <w:r>
        <w:rPr>
          <w:rFonts w:hint="cs"/>
          <w:rtl/>
        </w:rPr>
        <w:t>?</w:t>
      </w:r>
    </w:p>
    <w:p w:rsidR="00E44DA1" w:rsidRDefault="00E44DA1" w:rsidP="00336530">
      <w:pPr>
        <w:rPr>
          <w:rtl/>
        </w:rPr>
      </w:pPr>
    </w:p>
    <w:p w:rsidR="00E44DA1" w:rsidRDefault="00E44DA1" w:rsidP="00336530">
      <w:pPr>
        <w:pStyle w:val="af5"/>
        <w:keepNext/>
        <w:rPr>
          <w:rtl/>
        </w:rPr>
      </w:pPr>
      <w:bookmarkStart w:id="5501" w:name="ET_interruption_5082_24"/>
      <w:r w:rsidRPr="004D00E5">
        <w:rPr>
          <w:rStyle w:val="TagStyle"/>
          <w:rtl/>
        </w:rPr>
        <w:t xml:space="preserve"> &lt;&lt; קריאה &gt;&gt; </w:t>
      </w:r>
      <w:r>
        <w:rPr>
          <w:rtl/>
        </w:rPr>
        <w:t>מאיר כהן (יש עתיד):</w:t>
      </w:r>
      <w:r w:rsidRPr="004D00E5">
        <w:rPr>
          <w:rStyle w:val="TagStyle"/>
          <w:rtl/>
        </w:rPr>
        <w:t xml:space="preserve"> &lt;&lt; קריאה &gt;&gt;</w:t>
      </w:r>
      <w:r>
        <w:rPr>
          <w:rtl/>
        </w:rPr>
        <w:t xml:space="preserve"> </w:t>
      </w:r>
      <w:bookmarkEnd w:id="5501"/>
    </w:p>
    <w:p w:rsidR="00E44DA1" w:rsidRDefault="00E44DA1" w:rsidP="00336530">
      <w:pPr>
        <w:pStyle w:val="KeepWithNext"/>
        <w:rPr>
          <w:rtl/>
        </w:rPr>
      </w:pPr>
    </w:p>
    <w:p w:rsidR="00E44DA1" w:rsidRDefault="00E44DA1" w:rsidP="00336530">
      <w:pPr>
        <w:rPr>
          <w:rtl/>
        </w:rPr>
      </w:pPr>
      <w:r>
        <w:rPr>
          <w:rFonts w:hint="cs"/>
          <w:rtl/>
        </w:rPr>
        <w:t>ו</w:t>
      </w:r>
      <w:r>
        <w:rPr>
          <w:rtl/>
        </w:rPr>
        <w:t>הוא צודק</w:t>
      </w:r>
      <w:r>
        <w:rPr>
          <w:rFonts w:hint="cs"/>
          <w:rtl/>
        </w:rPr>
        <w:t>.</w:t>
      </w:r>
    </w:p>
    <w:p w:rsidR="00E44DA1" w:rsidRDefault="00E44DA1" w:rsidP="009635F5">
      <w:pPr>
        <w:rPr>
          <w:rtl/>
        </w:rPr>
      </w:pPr>
    </w:p>
    <w:p w:rsidR="00E44DA1" w:rsidRDefault="00E44DA1" w:rsidP="00336530">
      <w:pPr>
        <w:pStyle w:val="-"/>
        <w:keepNext/>
        <w:rPr>
          <w:rtl/>
        </w:rPr>
      </w:pPr>
      <w:bookmarkStart w:id="5502" w:name="ET_speakercontinue_6461_25"/>
      <w:r w:rsidRPr="004D00E5">
        <w:rPr>
          <w:rStyle w:val="TagStyle"/>
          <w:rtl/>
        </w:rPr>
        <w:t xml:space="preserve"> &lt;&lt; דובר_המשך &gt;&gt; </w:t>
      </w:r>
      <w:r>
        <w:rPr>
          <w:rtl/>
        </w:rPr>
        <w:t>שר התקשורת שלמה קרעי:</w:t>
      </w:r>
      <w:r w:rsidRPr="004D00E5">
        <w:rPr>
          <w:rStyle w:val="TagStyle"/>
          <w:rtl/>
        </w:rPr>
        <w:t xml:space="preserve"> &lt;&lt; דובר_המשך &gt;&gt;</w:t>
      </w:r>
      <w:r>
        <w:rPr>
          <w:rtl/>
        </w:rPr>
        <w:t xml:space="preserve"> </w:t>
      </w:r>
      <w:bookmarkEnd w:id="5502"/>
    </w:p>
    <w:p w:rsidR="00E44DA1" w:rsidRDefault="00E44DA1" w:rsidP="00336530">
      <w:pPr>
        <w:pStyle w:val="KeepWithNext"/>
        <w:rPr>
          <w:rtl/>
        </w:rPr>
      </w:pPr>
    </w:p>
    <w:p w:rsidR="00E44DA1" w:rsidRDefault="00E44DA1" w:rsidP="009635F5">
      <w:pPr>
        <w:rPr>
          <w:rtl/>
        </w:rPr>
      </w:pPr>
      <w:bookmarkStart w:id="5503" w:name="_ETM_Q26_657000"/>
      <w:bookmarkStart w:id="5504" w:name="_ETM_Q26_840750"/>
      <w:bookmarkEnd w:id="5503"/>
      <w:bookmarkEnd w:id="5504"/>
      <w:r>
        <w:rPr>
          <w:rtl/>
        </w:rPr>
        <w:t>היית שר</w:t>
      </w:r>
      <w:r>
        <w:rPr>
          <w:rFonts w:hint="cs"/>
          <w:rtl/>
        </w:rPr>
        <w:t xml:space="preserve"> הרווחה.</w:t>
      </w:r>
    </w:p>
    <w:p w:rsidR="00E44DA1" w:rsidRDefault="00E44DA1" w:rsidP="009635F5">
      <w:pPr>
        <w:rPr>
          <w:rtl/>
        </w:rPr>
      </w:pPr>
      <w:bookmarkStart w:id="5505" w:name="_ETM_Q26_662000"/>
      <w:bookmarkEnd w:id="5505"/>
    </w:p>
    <w:p w:rsidR="00E44DA1" w:rsidRDefault="00E44DA1" w:rsidP="00336530">
      <w:pPr>
        <w:pStyle w:val="af5"/>
        <w:keepNext/>
        <w:rPr>
          <w:rtl/>
        </w:rPr>
      </w:pPr>
      <w:bookmarkStart w:id="5506" w:name="ET_interruption_5082_26"/>
      <w:r w:rsidRPr="004D00E5">
        <w:rPr>
          <w:rStyle w:val="TagStyle"/>
          <w:rtl/>
        </w:rPr>
        <w:t xml:space="preserve"> &lt;&lt; קריאה &gt;&gt; </w:t>
      </w:r>
      <w:r>
        <w:rPr>
          <w:rtl/>
        </w:rPr>
        <w:t>מאיר כהן (יש עתיד):</w:t>
      </w:r>
      <w:r w:rsidRPr="004D00E5">
        <w:rPr>
          <w:rStyle w:val="TagStyle"/>
          <w:rtl/>
        </w:rPr>
        <w:t xml:space="preserve"> &lt;&lt; קריאה &gt;&gt;</w:t>
      </w:r>
      <w:r>
        <w:rPr>
          <w:rtl/>
        </w:rPr>
        <w:t xml:space="preserve"> </w:t>
      </w:r>
      <w:bookmarkEnd w:id="5506"/>
    </w:p>
    <w:p w:rsidR="00E44DA1" w:rsidRDefault="00E44DA1" w:rsidP="009635F5">
      <w:pPr>
        <w:rPr>
          <w:rtl/>
        </w:rPr>
      </w:pPr>
    </w:p>
    <w:p w:rsidR="00E44DA1" w:rsidRDefault="00E44DA1" w:rsidP="00336530">
      <w:pPr>
        <w:rPr>
          <w:rtl/>
        </w:rPr>
      </w:pPr>
      <w:bookmarkStart w:id="5507" w:name="_ETM_Q26_842030"/>
      <w:bookmarkEnd w:id="5507"/>
      <w:r>
        <w:rPr>
          <w:rFonts w:hint="cs"/>
          <w:rtl/>
        </w:rPr>
        <w:t xml:space="preserve">אבל </w:t>
      </w:r>
      <w:r>
        <w:rPr>
          <w:rtl/>
        </w:rPr>
        <w:t>שמע, התמודדנו כנגד מנגנונים</w:t>
      </w:r>
      <w:r>
        <w:rPr>
          <w:rFonts w:hint="cs"/>
          <w:rtl/>
        </w:rPr>
        <w:t xml:space="preserve"> </w:t>
      </w:r>
      <w:r>
        <w:rPr>
          <w:rtl/>
        </w:rPr>
        <w:t>– חבל שמ</w:t>
      </w:r>
      <w:r>
        <w:rPr>
          <w:rFonts w:hint="cs"/>
          <w:rtl/>
        </w:rPr>
        <w:t>י</w:t>
      </w:r>
      <w:r>
        <w:rPr>
          <w:rtl/>
        </w:rPr>
        <w:t xml:space="preserve">רב לא </w:t>
      </w:r>
      <w:r>
        <w:rPr>
          <w:rFonts w:hint="cs"/>
          <w:rtl/>
        </w:rPr>
        <w:t xml:space="preserve">פה </w:t>
      </w:r>
      <w:r>
        <w:rPr>
          <w:rtl/>
        </w:rPr>
        <w:t xml:space="preserve">– </w:t>
      </w:r>
      <w:r>
        <w:rPr>
          <w:rFonts w:hint="cs"/>
          <w:rtl/>
        </w:rPr>
        <w:t>וכ</w:t>
      </w:r>
      <w:r>
        <w:rPr>
          <w:rtl/>
        </w:rPr>
        <w:t>ששכנענו אותם</w:t>
      </w:r>
      <w:r>
        <w:rPr>
          <w:rFonts w:hint="cs"/>
          <w:rtl/>
        </w:rPr>
        <w:t>,</w:t>
      </w:r>
      <w:r>
        <w:rPr>
          <w:rtl/>
        </w:rPr>
        <w:t xml:space="preserve"> </w:t>
      </w:r>
      <w:bookmarkStart w:id="5508" w:name="_ETM_Q26_846275"/>
      <w:bookmarkEnd w:id="5508"/>
      <w:r>
        <w:rPr>
          <w:rtl/>
        </w:rPr>
        <w:t>והתחלנו לכתוב</w:t>
      </w:r>
      <w:r>
        <w:rPr>
          <w:rFonts w:hint="cs"/>
          <w:rtl/>
        </w:rPr>
        <w:t>, זה מה שקרה</w:t>
      </w:r>
      <w:r>
        <w:rPr>
          <w:rtl/>
        </w:rPr>
        <w:t>.</w:t>
      </w:r>
    </w:p>
    <w:p w:rsidR="00E44DA1" w:rsidRDefault="00E44DA1" w:rsidP="009635F5">
      <w:pPr>
        <w:rPr>
          <w:rtl/>
        </w:rPr>
      </w:pPr>
    </w:p>
    <w:p w:rsidR="00E44DA1" w:rsidRDefault="00E44DA1" w:rsidP="00336530">
      <w:pPr>
        <w:pStyle w:val="-"/>
        <w:keepNext/>
        <w:rPr>
          <w:rtl/>
        </w:rPr>
      </w:pPr>
      <w:bookmarkStart w:id="5509" w:name="ET_speakercontinue_6461_27"/>
      <w:r w:rsidRPr="004D00E5">
        <w:rPr>
          <w:rStyle w:val="TagStyle"/>
          <w:rtl/>
        </w:rPr>
        <w:t xml:space="preserve"> &lt;&lt; דובר_המשך &gt;&gt; </w:t>
      </w:r>
      <w:r>
        <w:rPr>
          <w:rtl/>
        </w:rPr>
        <w:t>שר התקשורת שלמה קרעי:</w:t>
      </w:r>
      <w:r w:rsidRPr="004D00E5">
        <w:rPr>
          <w:rStyle w:val="TagStyle"/>
          <w:rtl/>
        </w:rPr>
        <w:t xml:space="preserve"> &lt;&lt; דובר_המשך &gt;&gt;</w:t>
      </w:r>
      <w:r>
        <w:rPr>
          <w:rtl/>
        </w:rPr>
        <w:t xml:space="preserve"> </w:t>
      </w:r>
      <w:bookmarkEnd w:id="5509"/>
    </w:p>
    <w:p w:rsidR="00E44DA1" w:rsidRDefault="00E44DA1" w:rsidP="00336530">
      <w:pPr>
        <w:pStyle w:val="KeepWithNext"/>
        <w:rPr>
          <w:rtl/>
        </w:rPr>
      </w:pPr>
    </w:p>
    <w:p w:rsidR="00E44DA1" w:rsidRDefault="00E44DA1" w:rsidP="00336530">
      <w:pPr>
        <w:rPr>
          <w:rtl/>
        </w:rPr>
      </w:pPr>
      <w:bookmarkStart w:id="5510" w:name="_ETM_Q26_659000"/>
      <w:bookmarkStart w:id="5511" w:name="_ETM_Q26_851200"/>
      <w:bookmarkEnd w:id="5510"/>
      <w:bookmarkEnd w:id="5511"/>
      <w:r>
        <w:rPr>
          <w:rtl/>
        </w:rPr>
        <w:t xml:space="preserve">אז קודם כול, אני, כמו שאתה יודע, הגשתי הצעת </w:t>
      </w:r>
      <w:bookmarkStart w:id="5512" w:name="_ETM_Q26_855002"/>
      <w:bookmarkEnd w:id="5512"/>
      <w:r>
        <w:rPr>
          <w:rtl/>
        </w:rPr>
        <w:t>חוק כזו</w:t>
      </w:r>
      <w:r>
        <w:rPr>
          <w:rFonts w:hint="cs"/>
          <w:rtl/>
        </w:rPr>
        <w:t>. אני</w:t>
      </w:r>
      <w:r>
        <w:rPr>
          <w:rtl/>
        </w:rPr>
        <w:t xml:space="preserve"> לא אומר שהיא הכי טובה שיש</w:t>
      </w:r>
      <w:r>
        <w:rPr>
          <w:rFonts w:hint="cs"/>
          <w:rtl/>
        </w:rPr>
        <w:t>,</w:t>
      </w:r>
      <w:r>
        <w:rPr>
          <w:rtl/>
        </w:rPr>
        <w:t xml:space="preserve"> יכול להיות </w:t>
      </w:r>
      <w:bookmarkStart w:id="5513" w:name="_ETM_Q26_858804"/>
      <w:bookmarkEnd w:id="5513"/>
      <w:r>
        <w:rPr>
          <w:rtl/>
        </w:rPr>
        <w:t xml:space="preserve">שהגזמתי בה ויכול להיות שהמנגנון הדיפרנציאלי צריך להיות שונה. </w:t>
      </w:r>
    </w:p>
    <w:p w:rsidR="00E44DA1" w:rsidRDefault="00E44DA1" w:rsidP="00336530">
      <w:pPr>
        <w:rPr>
          <w:rtl/>
        </w:rPr>
      </w:pPr>
    </w:p>
    <w:p w:rsidR="00E44DA1" w:rsidRDefault="00E44DA1" w:rsidP="00336530">
      <w:pPr>
        <w:pStyle w:val="af5"/>
        <w:keepNext/>
        <w:rPr>
          <w:rtl/>
        </w:rPr>
      </w:pPr>
      <w:bookmarkStart w:id="5514" w:name="ET_interruption_5765_41"/>
      <w:r w:rsidRPr="00041B1C">
        <w:rPr>
          <w:rStyle w:val="TagStyle"/>
          <w:rtl/>
        </w:rPr>
        <w:t xml:space="preserve"> &lt;&lt; קריאה &gt;&gt; </w:t>
      </w:r>
      <w:r>
        <w:rPr>
          <w:rtl/>
        </w:rPr>
        <w:t>מיכאל מרדכי ביטון (כחול לבן – המחנה הממלכתי):</w:t>
      </w:r>
      <w:r w:rsidRPr="00041B1C">
        <w:rPr>
          <w:rStyle w:val="TagStyle"/>
          <w:rtl/>
        </w:rPr>
        <w:t xml:space="preserve"> &lt;&lt; קריאה &gt;&gt;</w:t>
      </w:r>
      <w:r>
        <w:rPr>
          <w:rtl/>
        </w:rPr>
        <w:t xml:space="preserve"> </w:t>
      </w:r>
      <w:bookmarkEnd w:id="5514"/>
    </w:p>
    <w:p w:rsidR="00E44DA1" w:rsidRDefault="00E44DA1" w:rsidP="00336530">
      <w:pPr>
        <w:pStyle w:val="KeepWithNext"/>
        <w:rPr>
          <w:rtl/>
        </w:rPr>
      </w:pPr>
    </w:p>
    <w:p w:rsidR="00E44DA1" w:rsidRDefault="00E44DA1" w:rsidP="00336530">
      <w:pPr>
        <w:rPr>
          <w:rtl/>
        </w:rPr>
      </w:pPr>
      <w:r>
        <w:rPr>
          <w:rFonts w:hint="cs"/>
          <w:rtl/>
        </w:rPr>
        <w:t>ולמה בשלוש השנים האלה לא קידמת אותה.</w:t>
      </w:r>
    </w:p>
    <w:p w:rsidR="00E44DA1" w:rsidRDefault="00E44DA1" w:rsidP="00336530">
      <w:pPr>
        <w:rPr>
          <w:rtl/>
        </w:rPr>
      </w:pPr>
    </w:p>
    <w:p w:rsidR="00E44DA1" w:rsidRDefault="00E44DA1" w:rsidP="00336530">
      <w:pPr>
        <w:pStyle w:val="-"/>
        <w:keepNext/>
        <w:rPr>
          <w:rtl/>
        </w:rPr>
      </w:pPr>
      <w:bookmarkStart w:id="5515" w:name="ET_speakercontinue_6461_42"/>
      <w:r w:rsidRPr="00041B1C">
        <w:rPr>
          <w:rStyle w:val="TagStyle"/>
          <w:rtl/>
        </w:rPr>
        <w:t xml:space="preserve"> &lt;&lt; דובר_המשך &gt;&gt; </w:t>
      </w:r>
      <w:r>
        <w:rPr>
          <w:rtl/>
        </w:rPr>
        <w:t>שר התקשורת שלמה קרעי:</w:t>
      </w:r>
      <w:r w:rsidRPr="00041B1C">
        <w:rPr>
          <w:rStyle w:val="TagStyle"/>
          <w:rtl/>
        </w:rPr>
        <w:t xml:space="preserve"> &lt;&lt; דובר_המשך &gt;&gt;</w:t>
      </w:r>
      <w:r>
        <w:rPr>
          <w:rtl/>
        </w:rPr>
        <w:t xml:space="preserve"> </w:t>
      </w:r>
      <w:bookmarkEnd w:id="5515"/>
    </w:p>
    <w:p w:rsidR="00E44DA1" w:rsidRDefault="00E44DA1" w:rsidP="00336530">
      <w:pPr>
        <w:pStyle w:val="KeepWithNext"/>
        <w:rPr>
          <w:rtl/>
        </w:rPr>
      </w:pPr>
    </w:p>
    <w:p w:rsidR="00E44DA1" w:rsidRDefault="00E44DA1" w:rsidP="00336530">
      <w:pPr>
        <w:rPr>
          <w:rtl/>
        </w:rPr>
      </w:pPr>
      <w:r>
        <w:rPr>
          <w:rFonts w:hint="cs"/>
          <w:rtl/>
        </w:rPr>
        <w:t>ח</w:t>
      </w:r>
      <w:r>
        <w:rPr>
          <w:rtl/>
        </w:rPr>
        <w:t xml:space="preserve">בר </w:t>
      </w:r>
      <w:bookmarkStart w:id="5516" w:name="_ETM_Q26_862606"/>
      <w:bookmarkEnd w:id="5516"/>
      <w:r>
        <w:rPr>
          <w:rtl/>
        </w:rPr>
        <w:t>הכנסת ביטון, אנחנו מנהלים ויכוח ענייני</w:t>
      </w:r>
      <w:r>
        <w:rPr>
          <w:rFonts w:hint="cs"/>
          <w:rtl/>
        </w:rPr>
        <w:t xml:space="preserve"> –</w:t>
      </w:r>
      <w:r>
        <w:rPr>
          <w:rtl/>
        </w:rPr>
        <w:t xml:space="preserve"> למה </w:t>
      </w:r>
      <w:r>
        <w:rPr>
          <w:rFonts w:hint="cs"/>
          <w:rtl/>
        </w:rPr>
        <w:t>ב</w:t>
      </w:r>
      <w:r>
        <w:rPr>
          <w:rtl/>
        </w:rPr>
        <w:t>שלוש שנים?</w:t>
      </w:r>
      <w:r>
        <w:rPr>
          <w:rFonts w:hint="cs"/>
          <w:rtl/>
        </w:rPr>
        <w:t>.</w:t>
      </w:r>
      <w:r>
        <w:rPr>
          <w:rtl/>
        </w:rPr>
        <w:t xml:space="preserve"> גם </w:t>
      </w:r>
      <w:bookmarkStart w:id="5517" w:name="_ETM_Q26_866408"/>
      <w:bookmarkEnd w:id="5517"/>
      <w:r>
        <w:rPr>
          <w:rtl/>
        </w:rPr>
        <w:t xml:space="preserve">אתם הייתם לפני כן שנה </w:t>
      </w:r>
      <w:r>
        <w:rPr>
          <w:rFonts w:hint="cs"/>
          <w:rtl/>
        </w:rPr>
        <w:t>ב</w:t>
      </w:r>
      <w:r>
        <w:rPr>
          <w:rtl/>
        </w:rPr>
        <w:t xml:space="preserve">ממשלה, למה לא? </w:t>
      </w:r>
    </w:p>
    <w:p w:rsidR="00E44DA1" w:rsidRDefault="00E44DA1" w:rsidP="00336530">
      <w:pPr>
        <w:rPr>
          <w:rtl/>
        </w:rPr>
      </w:pPr>
    </w:p>
    <w:p w:rsidR="00E44DA1" w:rsidRDefault="00E44DA1" w:rsidP="00336530">
      <w:pPr>
        <w:pStyle w:val="af5"/>
        <w:keepNext/>
        <w:rPr>
          <w:rtl/>
        </w:rPr>
      </w:pPr>
      <w:bookmarkStart w:id="5518" w:name="ET_interruption_5765_28"/>
      <w:r w:rsidRPr="0074110A">
        <w:rPr>
          <w:rStyle w:val="TagStyle"/>
          <w:rtl/>
        </w:rPr>
        <w:t xml:space="preserve"> &lt;&lt; קריאה &gt;&gt; </w:t>
      </w:r>
      <w:r>
        <w:rPr>
          <w:rtl/>
        </w:rPr>
        <w:t>מיכאל מרדכי ביטון (כחול לבן – המחנה הממלכתי):</w:t>
      </w:r>
      <w:r w:rsidRPr="0074110A">
        <w:rPr>
          <w:rStyle w:val="TagStyle"/>
          <w:rtl/>
        </w:rPr>
        <w:t xml:space="preserve"> &lt;&lt; קריאה &gt;&gt;</w:t>
      </w:r>
      <w:r>
        <w:rPr>
          <w:rtl/>
        </w:rPr>
        <w:t xml:space="preserve"> </w:t>
      </w:r>
      <w:bookmarkEnd w:id="5518"/>
    </w:p>
    <w:p w:rsidR="00E44DA1" w:rsidRDefault="00E44DA1" w:rsidP="00336530">
      <w:pPr>
        <w:pStyle w:val="KeepWithNext"/>
        <w:rPr>
          <w:rtl/>
        </w:rPr>
      </w:pPr>
    </w:p>
    <w:p w:rsidR="00E44DA1" w:rsidRPr="0074110A" w:rsidRDefault="00E44DA1" w:rsidP="00336530">
      <w:pPr>
        <w:rPr>
          <w:rtl/>
        </w:rPr>
      </w:pPr>
      <w:bookmarkStart w:id="5519" w:name="_ETM_Q26_688000"/>
      <w:bookmarkEnd w:id="5519"/>
      <w:r>
        <w:rPr>
          <w:rFonts w:hint="cs"/>
          <w:rtl/>
        </w:rPr>
        <w:t>אתה אומר פה: למה לא הגשתם בממשלה הקודמת. אז שלוש שנים - - -</w:t>
      </w:r>
    </w:p>
    <w:p w:rsidR="00E44DA1" w:rsidRDefault="00E44DA1" w:rsidP="00336530">
      <w:pPr>
        <w:rPr>
          <w:rtl/>
        </w:rPr>
      </w:pPr>
    </w:p>
    <w:p w:rsidR="00E44DA1" w:rsidRDefault="00E44DA1" w:rsidP="00336530">
      <w:pPr>
        <w:pStyle w:val="-"/>
        <w:keepNext/>
        <w:rPr>
          <w:rtl/>
        </w:rPr>
      </w:pPr>
      <w:bookmarkStart w:id="5520" w:name="ET_speakercontinue_6461_29"/>
      <w:r w:rsidRPr="0074110A">
        <w:rPr>
          <w:rStyle w:val="TagStyle"/>
          <w:rtl/>
        </w:rPr>
        <w:t xml:space="preserve"> &lt;&lt; דובר_המשך &gt;&gt; </w:t>
      </w:r>
      <w:r>
        <w:rPr>
          <w:rtl/>
        </w:rPr>
        <w:t>שר התקשורת שלמה קרעי:</w:t>
      </w:r>
      <w:r w:rsidRPr="0074110A">
        <w:rPr>
          <w:rStyle w:val="TagStyle"/>
          <w:rtl/>
        </w:rPr>
        <w:t xml:space="preserve"> &lt;&lt; דובר_המשך &gt;&gt;</w:t>
      </w:r>
      <w:r>
        <w:rPr>
          <w:rtl/>
        </w:rPr>
        <w:t xml:space="preserve"> </w:t>
      </w:r>
      <w:bookmarkEnd w:id="5520"/>
    </w:p>
    <w:p w:rsidR="00E44DA1" w:rsidRDefault="00E44DA1" w:rsidP="00336530">
      <w:pPr>
        <w:pStyle w:val="KeepWithNext"/>
        <w:rPr>
          <w:rtl/>
        </w:rPr>
      </w:pPr>
    </w:p>
    <w:p w:rsidR="00E44DA1" w:rsidRDefault="00E44DA1" w:rsidP="00336530">
      <w:pPr>
        <w:rPr>
          <w:rtl/>
        </w:rPr>
      </w:pPr>
      <w:r>
        <w:rPr>
          <w:rtl/>
        </w:rPr>
        <w:t xml:space="preserve">בוא </w:t>
      </w:r>
      <w:bookmarkStart w:id="5521" w:name="_ETM_Q26_870989"/>
      <w:bookmarkEnd w:id="5521"/>
      <w:r>
        <w:rPr>
          <w:rtl/>
        </w:rPr>
        <w:t xml:space="preserve">ידידי, אני שר התקשורת, אם יש לך תלונות על חוסר </w:t>
      </w:r>
      <w:bookmarkStart w:id="5522" w:name="_ETM_Q26_875199"/>
      <w:bookmarkEnd w:id="5522"/>
      <w:r>
        <w:rPr>
          <w:rtl/>
        </w:rPr>
        <w:t>פעילות שלי בתחום התקשורת, אתה מוזמן לעמוד ולה</w:t>
      </w:r>
      <w:r>
        <w:rPr>
          <w:rFonts w:hint="cs"/>
          <w:rtl/>
        </w:rPr>
        <w:t>ש</w:t>
      </w:r>
      <w:r>
        <w:rPr>
          <w:rtl/>
        </w:rPr>
        <w:t>יג אותן</w:t>
      </w:r>
      <w:r>
        <w:rPr>
          <w:rFonts w:hint="cs"/>
          <w:rtl/>
        </w:rPr>
        <w:t>.</w:t>
      </w:r>
    </w:p>
    <w:p w:rsidR="00E44DA1" w:rsidRDefault="00E44DA1" w:rsidP="00336530">
      <w:pPr>
        <w:rPr>
          <w:rtl/>
        </w:rPr>
      </w:pPr>
    </w:p>
    <w:p w:rsidR="00E44DA1" w:rsidRDefault="00E44DA1" w:rsidP="00336530">
      <w:pPr>
        <w:pStyle w:val="af5"/>
        <w:keepNext/>
        <w:rPr>
          <w:rtl/>
        </w:rPr>
      </w:pPr>
      <w:bookmarkStart w:id="5523" w:name="ET_interruption_6361_30"/>
      <w:r w:rsidRPr="0074110A">
        <w:rPr>
          <w:rStyle w:val="TagStyle"/>
          <w:rtl/>
        </w:rPr>
        <w:t xml:space="preserve"> &lt;&lt; קריאה &gt;&gt; </w:t>
      </w:r>
      <w:r>
        <w:rPr>
          <w:rtl/>
        </w:rPr>
        <w:t>נאור שירי (יש עתיד):</w:t>
      </w:r>
      <w:r w:rsidRPr="0074110A">
        <w:rPr>
          <w:rStyle w:val="TagStyle"/>
          <w:rtl/>
        </w:rPr>
        <w:t xml:space="preserve"> &lt;&lt; קריאה &gt;&gt;</w:t>
      </w:r>
      <w:r>
        <w:rPr>
          <w:rtl/>
        </w:rPr>
        <w:t xml:space="preserve"> </w:t>
      </w:r>
      <w:bookmarkEnd w:id="5523"/>
    </w:p>
    <w:p w:rsidR="00E44DA1" w:rsidRDefault="00E44DA1" w:rsidP="00336530">
      <w:pPr>
        <w:pStyle w:val="KeepWithNext"/>
        <w:rPr>
          <w:rtl/>
        </w:rPr>
      </w:pPr>
    </w:p>
    <w:p w:rsidR="00E44DA1" w:rsidRPr="0074110A" w:rsidRDefault="00E44DA1" w:rsidP="00336530">
      <w:pPr>
        <w:rPr>
          <w:rtl/>
        </w:rPr>
      </w:pPr>
      <w:bookmarkStart w:id="5524" w:name="_ETM_Q26_701000"/>
      <w:bookmarkEnd w:id="5524"/>
      <w:r>
        <w:rPr>
          <w:rFonts w:hint="cs"/>
          <w:rtl/>
        </w:rPr>
        <w:t xml:space="preserve">יש, </w:t>
      </w:r>
      <w:bookmarkStart w:id="5525" w:name="_ETM_Q26_702000"/>
      <w:bookmarkEnd w:id="5525"/>
      <w:r>
        <w:rPr>
          <w:rFonts w:hint="cs"/>
          <w:rtl/>
        </w:rPr>
        <w:t xml:space="preserve">אין קליטה </w:t>
      </w:r>
      <w:bookmarkStart w:id="5526" w:name="_ETM_Q26_683000"/>
      <w:bookmarkEnd w:id="5526"/>
      <w:r>
        <w:rPr>
          <w:rFonts w:hint="cs"/>
          <w:rtl/>
        </w:rPr>
        <w:t>בכביש 1.</w:t>
      </w:r>
    </w:p>
    <w:p w:rsidR="00E44DA1" w:rsidRDefault="00E44DA1" w:rsidP="00336530">
      <w:pPr>
        <w:rPr>
          <w:rtl/>
        </w:rPr>
      </w:pPr>
      <w:bookmarkStart w:id="5527" w:name="_ETM_Q26_881090"/>
      <w:bookmarkEnd w:id="5527"/>
    </w:p>
    <w:p w:rsidR="00E44DA1" w:rsidRDefault="00E44DA1" w:rsidP="00336530">
      <w:pPr>
        <w:pStyle w:val="-"/>
        <w:keepNext/>
        <w:rPr>
          <w:rtl/>
        </w:rPr>
      </w:pPr>
      <w:bookmarkStart w:id="5528" w:name="ET_speakercontinue_6461_31"/>
      <w:r w:rsidRPr="0074110A">
        <w:rPr>
          <w:rStyle w:val="TagStyle"/>
          <w:rtl/>
        </w:rPr>
        <w:t xml:space="preserve"> &lt;&lt; דובר_המשך &gt;&gt; </w:t>
      </w:r>
      <w:r>
        <w:rPr>
          <w:rtl/>
        </w:rPr>
        <w:t>שר התקשורת שלמה קרעי:</w:t>
      </w:r>
      <w:r w:rsidRPr="0074110A">
        <w:rPr>
          <w:rStyle w:val="TagStyle"/>
          <w:rtl/>
        </w:rPr>
        <w:t xml:space="preserve"> &lt;&lt; דובר_המשך &gt;&gt;</w:t>
      </w:r>
      <w:r>
        <w:rPr>
          <w:rtl/>
        </w:rPr>
        <w:t xml:space="preserve"> </w:t>
      </w:r>
      <w:bookmarkEnd w:id="5528"/>
    </w:p>
    <w:p w:rsidR="00E44DA1" w:rsidRDefault="00E44DA1" w:rsidP="00336530">
      <w:pPr>
        <w:pStyle w:val="KeepWithNext"/>
        <w:rPr>
          <w:rtl/>
        </w:rPr>
      </w:pPr>
    </w:p>
    <w:p w:rsidR="00E44DA1" w:rsidRDefault="00E44DA1" w:rsidP="00336530">
      <w:pPr>
        <w:rPr>
          <w:rtl/>
        </w:rPr>
      </w:pPr>
      <w:bookmarkStart w:id="5529" w:name="_ETM_Q26_699000"/>
      <w:bookmarkEnd w:id="5529"/>
      <w:r>
        <w:rPr>
          <w:rtl/>
        </w:rPr>
        <w:t>זה מכוון</w:t>
      </w:r>
      <w:r>
        <w:rPr>
          <w:rFonts w:hint="cs"/>
          <w:rtl/>
        </w:rPr>
        <w:t>,</w:t>
      </w:r>
      <w:r>
        <w:rPr>
          <w:rtl/>
        </w:rPr>
        <w:t xml:space="preserve"> לטלפון שלך בכוונה</w:t>
      </w:r>
      <w:r>
        <w:rPr>
          <w:rFonts w:hint="cs"/>
          <w:rtl/>
        </w:rPr>
        <w:t>.</w:t>
      </w:r>
      <w:r>
        <w:rPr>
          <w:rtl/>
        </w:rPr>
        <w:t xml:space="preserve"> יש לו קשיי קליטה, זה </w:t>
      </w:r>
      <w:bookmarkStart w:id="5530" w:name="_ETM_Q26_884835"/>
      <w:bookmarkEnd w:id="5530"/>
      <w:r>
        <w:rPr>
          <w:rtl/>
        </w:rPr>
        <w:t xml:space="preserve">בכוונה. </w:t>
      </w:r>
    </w:p>
    <w:p w:rsidR="00E44DA1" w:rsidRDefault="00E44DA1" w:rsidP="009635F5">
      <w:pPr>
        <w:rPr>
          <w:rtl/>
        </w:rPr>
      </w:pPr>
    </w:p>
    <w:p w:rsidR="00E44DA1" w:rsidRDefault="00E44DA1" w:rsidP="00336530">
      <w:pPr>
        <w:pStyle w:val="af5"/>
        <w:keepNext/>
        <w:rPr>
          <w:rtl/>
        </w:rPr>
      </w:pPr>
      <w:bookmarkStart w:id="5531" w:name="ET_interruption_5082_32"/>
      <w:r w:rsidRPr="0074110A">
        <w:rPr>
          <w:rStyle w:val="TagStyle"/>
          <w:rtl/>
        </w:rPr>
        <w:t xml:space="preserve"> &lt;&lt; קריאה &gt;&gt; </w:t>
      </w:r>
      <w:r>
        <w:rPr>
          <w:rtl/>
        </w:rPr>
        <w:t>מאיר כהן (יש עתיד):</w:t>
      </w:r>
      <w:r w:rsidRPr="0074110A">
        <w:rPr>
          <w:rStyle w:val="TagStyle"/>
          <w:rtl/>
        </w:rPr>
        <w:t xml:space="preserve"> &lt;&lt; קריאה &gt;&gt;</w:t>
      </w:r>
      <w:r>
        <w:rPr>
          <w:rtl/>
        </w:rPr>
        <w:t xml:space="preserve"> </w:t>
      </w:r>
      <w:bookmarkEnd w:id="5531"/>
    </w:p>
    <w:p w:rsidR="00E44DA1" w:rsidRDefault="00E44DA1" w:rsidP="00336530">
      <w:pPr>
        <w:pStyle w:val="KeepWithNext"/>
        <w:rPr>
          <w:rtl/>
        </w:rPr>
      </w:pPr>
    </w:p>
    <w:p w:rsidR="00E44DA1" w:rsidRDefault="00E44DA1" w:rsidP="00336530">
      <w:pPr>
        <w:rPr>
          <w:rtl/>
        </w:rPr>
      </w:pPr>
      <w:r>
        <w:rPr>
          <w:rFonts w:hint="cs"/>
          <w:rtl/>
        </w:rPr>
        <w:t xml:space="preserve">השר קרעי, </w:t>
      </w:r>
      <w:bookmarkStart w:id="5532" w:name="_ETM_Q26_890229"/>
      <w:bookmarkEnd w:id="5532"/>
      <w:r>
        <w:rPr>
          <w:rtl/>
        </w:rPr>
        <w:t>זה יותר מדי רציני</w:t>
      </w:r>
      <w:r>
        <w:rPr>
          <w:rFonts w:hint="cs"/>
          <w:rtl/>
        </w:rPr>
        <w:t>, תעזוב עכשיו.</w:t>
      </w:r>
    </w:p>
    <w:p w:rsidR="00E44DA1" w:rsidRDefault="00E44DA1" w:rsidP="009635F5">
      <w:pPr>
        <w:rPr>
          <w:rtl/>
        </w:rPr>
      </w:pPr>
    </w:p>
    <w:p w:rsidR="00E44DA1" w:rsidRDefault="00E44DA1" w:rsidP="00336530">
      <w:pPr>
        <w:pStyle w:val="-"/>
        <w:keepNext/>
        <w:rPr>
          <w:rtl/>
        </w:rPr>
      </w:pPr>
      <w:bookmarkStart w:id="5533" w:name="ET_speakercontinue_6461_33"/>
      <w:r w:rsidRPr="0074110A">
        <w:rPr>
          <w:rStyle w:val="TagStyle"/>
          <w:rtl/>
        </w:rPr>
        <w:t xml:space="preserve"> &lt;&lt; דובר_המשך &gt;&gt; </w:t>
      </w:r>
      <w:r>
        <w:rPr>
          <w:rtl/>
        </w:rPr>
        <w:t>שר התקשורת שלמה קרעי:</w:t>
      </w:r>
      <w:r w:rsidRPr="0074110A">
        <w:rPr>
          <w:rStyle w:val="TagStyle"/>
          <w:rtl/>
        </w:rPr>
        <w:t xml:space="preserve"> &lt;&lt; דובר_המשך &gt;&gt;</w:t>
      </w:r>
      <w:r>
        <w:rPr>
          <w:rtl/>
        </w:rPr>
        <w:t xml:space="preserve"> </w:t>
      </w:r>
      <w:bookmarkEnd w:id="5533"/>
    </w:p>
    <w:p w:rsidR="00E44DA1" w:rsidRDefault="00E44DA1" w:rsidP="00336530">
      <w:pPr>
        <w:pStyle w:val="KeepWithNext"/>
        <w:rPr>
          <w:rtl/>
        </w:rPr>
      </w:pPr>
    </w:p>
    <w:p w:rsidR="00E44DA1" w:rsidRDefault="00E44DA1" w:rsidP="009635F5">
      <w:pPr>
        <w:rPr>
          <w:rtl/>
        </w:rPr>
      </w:pPr>
      <w:bookmarkStart w:id="5534" w:name="_ETM_Q26_708000"/>
      <w:bookmarkStart w:id="5535" w:name="_ETM_Q26_891390"/>
      <w:bookmarkEnd w:id="5534"/>
      <w:bookmarkEnd w:id="5535"/>
      <w:r>
        <w:rPr>
          <w:rtl/>
        </w:rPr>
        <w:t xml:space="preserve">אני מנסה להיות רציני, אבל החברים שלך. </w:t>
      </w:r>
      <w:bookmarkStart w:id="5536" w:name="_ETM_Q26_895170"/>
      <w:bookmarkEnd w:id="5536"/>
    </w:p>
    <w:p w:rsidR="00E44DA1" w:rsidRDefault="00E44DA1" w:rsidP="009635F5">
      <w:pPr>
        <w:rPr>
          <w:rtl/>
        </w:rPr>
      </w:pPr>
    </w:p>
    <w:p w:rsidR="00E44DA1" w:rsidRDefault="00E44DA1" w:rsidP="00336530">
      <w:pPr>
        <w:pStyle w:val="af5"/>
        <w:keepNext/>
        <w:rPr>
          <w:rtl/>
        </w:rPr>
      </w:pPr>
      <w:bookmarkStart w:id="5537" w:name="ET_interruption_6128_34"/>
      <w:r w:rsidRPr="0074110A">
        <w:rPr>
          <w:rStyle w:val="TagStyle"/>
          <w:rtl/>
        </w:rPr>
        <w:t xml:space="preserve"> &lt;&lt; קריאה &gt;&gt; </w:t>
      </w:r>
      <w:r>
        <w:rPr>
          <w:rtl/>
        </w:rPr>
        <w:t>משה טור פז (יש עתיד):</w:t>
      </w:r>
      <w:r w:rsidRPr="0074110A">
        <w:rPr>
          <w:rStyle w:val="TagStyle"/>
          <w:rtl/>
        </w:rPr>
        <w:t xml:space="preserve"> &lt;&lt; קריאה &gt;&gt;</w:t>
      </w:r>
      <w:r>
        <w:rPr>
          <w:rtl/>
        </w:rPr>
        <w:t xml:space="preserve"> </w:t>
      </w:r>
      <w:bookmarkEnd w:id="5537"/>
    </w:p>
    <w:p w:rsidR="00E44DA1" w:rsidRDefault="00E44DA1" w:rsidP="00336530">
      <w:pPr>
        <w:pStyle w:val="KeepWithNext"/>
        <w:rPr>
          <w:rtl/>
        </w:rPr>
      </w:pPr>
    </w:p>
    <w:p w:rsidR="00E44DA1" w:rsidRDefault="00E44DA1" w:rsidP="00336530">
      <w:pPr>
        <w:rPr>
          <w:rtl/>
        </w:rPr>
      </w:pPr>
      <w:r>
        <w:rPr>
          <w:rFonts w:hint="cs"/>
          <w:rtl/>
        </w:rPr>
        <w:t xml:space="preserve">אין קליטה, </w:t>
      </w:r>
      <w:r>
        <w:rPr>
          <w:rtl/>
        </w:rPr>
        <w:t xml:space="preserve">מה לעשות? אין </w:t>
      </w:r>
      <w:r>
        <w:rPr>
          <w:rFonts w:hint="cs"/>
          <w:rtl/>
        </w:rPr>
        <w:t>קליטה בכביש 60.</w:t>
      </w:r>
      <w:r>
        <w:rPr>
          <w:rtl/>
        </w:rPr>
        <w:t xml:space="preserve"> </w:t>
      </w:r>
    </w:p>
    <w:p w:rsidR="00E44DA1" w:rsidRDefault="00E44DA1" w:rsidP="00336530">
      <w:pPr>
        <w:ind w:firstLine="0"/>
        <w:rPr>
          <w:b/>
          <w:bCs/>
          <w:u w:val="single"/>
          <w:rtl/>
          <w:lang w:eastAsia="he-IL"/>
        </w:rPr>
      </w:pPr>
      <w:bookmarkStart w:id="5538" w:name="_ETM_Q26_700000"/>
      <w:bookmarkStart w:id="5539" w:name="_ETM_Q26_713000"/>
      <w:bookmarkEnd w:id="5538"/>
      <w:bookmarkEnd w:id="5539"/>
    </w:p>
    <w:p w:rsidR="00E44DA1" w:rsidRDefault="00E44DA1" w:rsidP="00336530">
      <w:pPr>
        <w:pStyle w:val="af6"/>
        <w:keepNext/>
        <w:rPr>
          <w:rtl/>
        </w:rPr>
      </w:pPr>
      <w:bookmarkStart w:id="5540" w:name="ET_yor_6666_36"/>
      <w:r w:rsidRPr="0074110A">
        <w:rPr>
          <w:rStyle w:val="TagStyle"/>
          <w:rtl/>
        </w:rPr>
        <w:t xml:space="preserve"> &lt;&lt; יור &gt;&gt; </w:t>
      </w:r>
      <w:r>
        <w:rPr>
          <w:rtl/>
        </w:rPr>
        <w:t>היו"ר סימון דוידסון:</w:t>
      </w:r>
      <w:r w:rsidRPr="0074110A">
        <w:rPr>
          <w:rStyle w:val="TagStyle"/>
          <w:rtl/>
        </w:rPr>
        <w:t xml:space="preserve"> &lt;&lt; יור &gt;&gt;</w:t>
      </w:r>
      <w:r>
        <w:rPr>
          <w:rtl/>
        </w:rPr>
        <w:t xml:space="preserve"> </w:t>
      </w:r>
      <w:bookmarkEnd w:id="5540"/>
    </w:p>
    <w:p w:rsidR="00E44DA1" w:rsidRDefault="00E44DA1" w:rsidP="00336530">
      <w:pPr>
        <w:pStyle w:val="KeepWithNext"/>
        <w:rPr>
          <w:rtl/>
          <w:lang w:eastAsia="he-IL"/>
        </w:rPr>
      </w:pPr>
    </w:p>
    <w:p w:rsidR="00E44DA1" w:rsidRDefault="00E44DA1" w:rsidP="00336530">
      <w:pPr>
        <w:rPr>
          <w:rtl/>
        </w:rPr>
      </w:pPr>
      <w:bookmarkStart w:id="5541" w:name="_ETM_Q26_714000"/>
      <w:bookmarkEnd w:id="5541"/>
      <w:r>
        <w:rPr>
          <w:rtl/>
        </w:rPr>
        <w:t xml:space="preserve">תודה. </w:t>
      </w:r>
      <w:bookmarkStart w:id="5542" w:name="_ETM_Q26_899989"/>
      <w:bookmarkEnd w:id="5542"/>
    </w:p>
    <w:p w:rsidR="00E44DA1" w:rsidRDefault="00E44DA1" w:rsidP="00336530">
      <w:pPr>
        <w:rPr>
          <w:rtl/>
        </w:rPr>
      </w:pPr>
    </w:p>
    <w:p w:rsidR="00E44DA1" w:rsidRDefault="00E44DA1" w:rsidP="00336530">
      <w:pPr>
        <w:pStyle w:val="af5"/>
        <w:keepNext/>
        <w:rPr>
          <w:rtl/>
        </w:rPr>
      </w:pPr>
      <w:bookmarkStart w:id="5543" w:name="ET_interruption_6128_37"/>
      <w:r w:rsidRPr="0074110A">
        <w:rPr>
          <w:rStyle w:val="TagStyle"/>
          <w:rtl/>
        </w:rPr>
        <w:t xml:space="preserve"> &lt;&lt; קריאה &gt;&gt; </w:t>
      </w:r>
      <w:r>
        <w:rPr>
          <w:rtl/>
        </w:rPr>
        <w:t>משה טור פז (יש עתיד):</w:t>
      </w:r>
      <w:r w:rsidRPr="0074110A">
        <w:rPr>
          <w:rStyle w:val="TagStyle"/>
          <w:rtl/>
        </w:rPr>
        <w:t xml:space="preserve"> &lt;&lt; קריאה &gt;&gt;</w:t>
      </w:r>
      <w:r>
        <w:rPr>
          <w:rtl/>
        </w:rPr>
        <w:t xml:space="preserve"> </w:t>
      </w:r>
      <w:bookmarkEnd w:id="5543"/>
    </w:p>
    <w:p w:rsidR="00E44DA1" w:rsidRDefault="00E44DA1" w:rsidP="00336530">
      <w:pPr>
        <w:pStyle w:val="KeepWithNext"/>
        <w:rPr>
          <w:rtl/>
        </w:rPr>
      </w:pPr>
    </w:p>
    <w:p w:rsidR="00E44DA1" w:rsidRDefault="00E44DA1" w:rsidP="00336530">
      <w:pPr>
        <w:rPr>
          <w:rtl/>
        </w:rPr>
      </w:pPr>
      <w:r>
        <w:rPr>
          <w:rFonts w:hint="cs"/>
          <w:rtl/>
        </w:rPr>
        <w:t>ח</w:t>
      </w:r>
      <w:r>
        <w:rPr>
          <w:rtl/>
        </w:rPr>
        <w:t>שבתי לפחות</w:t>
      </w:r>
      <w:r>
        <w:rPr>
          <w:rFonts w:hint="cs"/>
          <w:rtl/>
        </w:rPr>
        <w:t xml:space="preserve"> </w:t>
      </w:r>
      <w:bookmarkStart w:id="5544" w:name="_ETM_Q26_717000"/>
      <w:bookmarkEnd w:id="5544"/>
      <w:r>
        <w:rPr>
          <w:rFonts w:hint="cs"/>
          <w:rtl/>
        </w:rPr>
        <w:t xml:space="preserve">ליו"ש תדאג. גם לכביש 60 אתה לא דואג. </w:t>
      </w:r>
    </w:p>
    <w:p w:rsidR="00E44DA1" w:rsidRDefault="00E44DA1" w:rsidP="00336530">
      <w:pPr>
        <w:rPr>
          <w:rtl/>
        </w:rPr>
      </w:pPr>
    </w:p>
    <w:p w:rsidR="00E44DA1" w:rsidRDefault="00E44DA1" w:rsidP="00336530">
      <w:pPr>
        <w:pStyle w:val="-"/>
        <w:keepNext/>
        <w:rPr>
          <w:rtl/>
        </w:rPr>
      </w:pPr>
      <w:bookmarkStart w:id="5545" w:name="ET_speakercontinue_6461_38"/>
      <w:r w:rsidRPr="0074110A">
        <w:rPr>
          <w:rStyle w:val="TagStyle"/>
          <w:rtl/>
        </w:rPr>
        <w:t xml:space="preserve"> &lt;&lt; דובר_המשך &gt;&gt; </w:t>
      </w:r>
      <w:r>
        <w:rPr>
          <w:rtl/>
        </w:rPr>
        <w:t>שר התקשורת שלמה קרעי:</w:t>
      </w:r>
      <w:r w:rsidRPr="0074110A">
        <w:rPr>
          <w:rStyle w:val="TagStyle"/>
          <w:rtl/>
        </w:rPr>
        <w:t xml:space="preserve"> &lt;&lt; דובר_המשך &gt;&gt;</w:t>
      </w:r>
      <w:r>
        <w:rPr>
          <w:rtl/>
        </w:rPr>
        <w:t xml:space="preserve"> </w:t>
      </w:r>
      <w:bookmarkEnd w:id="5545"/>
    </w:p>
    <w:p w:rsidR="00E44DA1" w:rsidRDefault="00E44DA1" w:rsidP="00336530">
      <w:pPr>
        <w:pStyle w:val="KeepWithNext"/>
        <w:rPr>
          <w:rtl/>
        </w:rPr>
      </w:pPr>
    </w:p>
    <w:p w:rsidR="00E44DA1" w:rsidRDefault="00E44DA1" w:rsidP="00F52BA0">
      <w:pPr>
        <w:rPr>
          <w:rtl/>
        </w:rPr>
      </w:pPr>
      <w:bookmarkStart w:id="5546" w:name="_ETM_Q26_720000"/>
      <w:bookmarkEnd w:id="5546"/>
      <w:r>
        <w:rPr>
          <w:rtl/>
        </w:rPr>
        <w:t>חבר הכנסת טור</w:t>
      </w:r>
      <w:r>
        <w:rPr>
          <w:rFonts w:hint="cs"/>
          <w:rtl/>
        </w:rPr>
        <w:t xml:space="preserve"> </w:t>
      </w:r>
      <w:r>
        <w:rPr>
          <w:rtl/>
        </w:rPr>
        <w:t xml:space="preserve">פז, למרות שאני מאוד רוצה </w:t>
      </w:r>
      <w:bookmarkStart w:id="5547" w:name="_ETM_Q26_904239"/>
      <w:bookmarkEnd w:id="5547"/>
      <w:r>
        <w:rPr>
          <w:rtl/>
        </w:rPr>
        <w:t xml:space="preserve">להיות ענייני עם חבר הכנסת כהן, אני אתייחס לזה. </w:t>
      </w:r>
      <w:r>
        <w:rPr>
          <w:rFonts w:hint="cs"/>
          <w:rtl/>
        </w:rPr>
        <w:t>ל</w:t>
      </w:r>
      <w:r>
        <w:rPr>
          <w:rtl/>
        </w:rPr>
        <w:t xml:space="preserve">ידיעתך, </w:t>
      </w:r>
      <w:bookmarkStart w:id="5548" w:name="_ETM_Q26_908489"/>
      <w:bookmarkEnd w:id="5548"/>
      <w:r>
        <w:rPr>
          <w:rtl/>
        </w:rPr>
        <w:t xml:space="preserve">לדעתי, חבר מפלגתך הקודם, או לא חבר מפלגתך, חבר ממשלתך, </w:t>
      </w:r>
      <w:bookmarkStart w:id="5549" w:name="_ETM_Q26_912739"/>
      <w:bookmarkEnd w:id="5549"/>
      <w:r>
        <w:rPr>
          <w:rtl/>
        </w:rPr>
        <w:t xml:space="preserve">שר התקשורת הקודם השאיר לנו את מדינת ישראל עם מקום </w:t>
      </w:r>
      <w:bookmarkStart w:id="5550" w:name="_ETM_Q26_916989"/>
      <w:bookmarkEnd w:id="5550"/>
      <w:r>
        <w:rPr>
          <w:rFonts w:hint="cs"/>
          <w:rtl/>
        </w:rPr>
        <w:t>73</w:t>
      </w:r>
      <w:r>
        <w:rPr>
          <w:rtl/>
        </w:rPr>
        <w:t xml:space="preserve"> בעולם במדד התקשורת הניידת</w:t>
      </w:r>
      <w:r>
        <w:rPr>
          <w:rFonts w:hint="cs"/>
          <w:rtl/>
        </w:rPr>
        <w:t>.</w:t>
      </w:r>
      <w:r>
        <w:rPr>
          <w:rtl/>
        </w:rPr>
        <w:t xml:space="preserve"> מקום בין מרוקו לטורקיה. </w:t>
      </w:r>
      <w:bookmarkStart w:id="5551" w:name="_ETM_Q26_921239"/>
      <w:bookmarkEnd w:id="5551"/>
      <w:r>
        <w:rPr>
          <w:rtl/>
        </w:rPr>
        <w:t>בסדר? היום</w:t>
      </w:r>
      <w:r>
        <w:rPr>
          <w:rFonts w:hint="cs"/>
          <w:rtl/>
        </w:rPr>
        <w:t>,</w:t>
      </w:r>
      <w:r>
        <w:rPr>
          <w:rtl/>
        </w:rPr>
        <w:t xml:space="preserve"> </w:t>
      </w:r>
      <w:bookmarkStart w:id="5552" w:name="_ETM_Q26_925500"/>
      <w:bookmarkEnd w:id="5552"/>
      <w:r>
        <w:rPr>
          <w:rtl/>
        </w:rPr>
        <w:t>לדעתי</w:t>
      </w:r>
      <w:r>
        <w:rPr>
          <w:rFonts w:hint="cs"/>
          <w:rtl/>
        </w:rPr>
        <w:t>,</w:t>
      </w:r>
      <w:r>
        <w:rPr>
          <w:rtl/>
        </w:rPr>
        <w:t xml:space="preserve"> כבר קפצנו בעשרה מקומות</w:t>
      </w:r>
      <w:r>
        <w:rPr>
          <w:rFonts w:hint="cs"/>
          <w:rtl/>
        </w:rPr>
        <w:t>.</w:t>
      </w:r>
      <w:r>
        <w:rPr>
          <w:rtl/>
        </w:rPr>
        <w:t xml:space="preserve"> </w:t>
      </w:r>
    </w:p>
    <w:p w:rsidR="00E44DA1" w:rsidRDefault="00E44DA1" w:rsidP="00336530">
      <w:pPr>
        <w:rPr>
          <w:rtl/>
        </w:rPr>
      </w:pPr>
    </w:p>
    <w:p w:rsidR="00E44DA1" w:rsidRDefault="00E44DA1" w:rsidP="00336530">
      <w:pPr>
        <w:pStyle w:val="af5"/>
        <w:keepNext/>
        <w:rPr>
          <w:rtl/>
        </w:rPr>
      </w:pPr>
      <w:bookmarkStart w:id="5553" w:name="ET_interruption_6128_39"/>
      <w:r w:rsidRPr="0074110A">
        <w:rPr>
          <w:rStyle w:val="TagStyle"/>
          <w:rtl/>
        </w:rPr>
        <w:t xml:space="preserve"> &lt;&lt; קריאה &gt;&gt; </w:t>
      </w:r>
      <w:r>
        <w:rPr>
          <w:rtl/>
        </w:rPr>
        <w:t>משה טור פז (יש עתיד):</w:t>
      </w:r>
      <w:r w:rsidRPr="0074110A">
        <w:rPr>
          <w:rStyle w:val="TagStyle"/>
          <w:rtl/>
        </w:rPr>
        <w:t xml:space="preserve"> &lt;&lt; קריאה &gt;&gt;</w:t>
      </w:r>
      <w:r>
        <w:rPr>
          <w:rtl/>
        </w:rPr>
        <w:t xml:space="preserve"> </w:t>
      </w:r>
      <w:bookmarkEnd w:id="5553"/>
    </w:p>
    <w:p w:rsidR="00E44DA1" w:rsidRDefault="00E44DA1" w:rsidP="00336530">
      <w:pPr>
        <w:pStyle w:val="KeepWithNext"/>
        <w:rPr>
          <w:rtl/>
        </w:rPr>
      </w:pPr>
    </w:p>
    <w:p w:rsidR="00E44DA1" w:rsidRDefault="00E44DA1" w:rsidP="00336530">
      <w:pPr>
        <w:rPr>
          <w:rtl/>
        </w:rPr>
      </w:pPr>
      <w:r>
        <w:rPr>
          <w:rFonts w:hint="cs"/>
          <w:rtl/>
        </w:rPr>
        <w:t xml:space="preserve">בכביש </w:t>
      </w:r>
      <w:bookmarkStart w:id="5554" w:name="_ETM_Q26_734000"/>
      <w:bookmarkEnd w:id="5554"/>
      <w:r>
        <w:rPr>
          <w:rFonts w:hint="cs"/>
          <w:rtl/>
        </w:rPr>
        <w:t xml:space="preserve">60 אין קליטה. </w:t>
      </w:r>
      <w:bookmarkStart w:id="5555" w:name="TOR_Q27"/>
      <w:bookmarkEnd w:id="5555"/>
    </w:p>
    <w:p w:rsidR="00E44DA1" w:rsidRDefault="00E44DA1" w:rsidP="00336530">
      <w:pPr>
        <w:rPr>
          <w:rtl/>
        </w:rPr>
      </w:pPr>
      <w:bookmarkStart w:id="5556" w:name="_ETM_Q0_15570350"/>
      <w:bookmarkStart w:id="5557" w:name="_ETM_Q0_15570501"/>
      <w:bookmarkEnd w:id="5556"/>
      <w:bookmarkEnd w:id="5557"/>
    </w:p>
    <w:p w:rsidR="00E44DA1" w:rsidRDefault="00E44DA1" w:rsidP="00F52BA0">
      <w:pPr>
        <w:pStyle w:val="-"/>
        <w:rPr>
          <w:rtl/>
        </w:rPr>
      </w:pPr>
      <w:bookmarkStart w:id="5558" w:name="ET_speakercontinue_6461_934"/>
      <w:r w:rsidRPr="00F52BA0">
        <w:rPr>
          <w:rStyle w:val="TagStyle"/>
          <w:rtl/>
        </w:rPr>
        <w:t xml:space="preserve"> &lt;&lt; דובר_המשך &gt;&gt;</w:t>
      </w:r>
      <w:r w:rsidRPr="00F52BA0">
        <w:rPr>
          <w:rtl/>
        </w:rPr>
        <w:t>שר התקשורת שלמה קרעי:</w:t>
      </w:r>
      <w:r w:rsidRPr="00F52BA0">
        <w:rPr>
          <w:rStyle w:val="TagStyle"/>
          <w:rtl/>
        </w:rPr>
        <w:t>&lt;&lt; דובר_המשך &gt;&gt;</w:t>
      </w:r>
      <w:bookmarkEnd w:id="5558"/>
      <w:r w:rsidRPr="00F52BA0">
        <w:rPr>
          <w:rStyle w:val="TagStyle"/>
          <w:rtl/>
        </w:rPr>
        <w:t xml:space="preserve"> </w:t>
      </w:r>
    </w:p>
    <w:p w:rsidR="00E44DA1" w:rsidRPr="00F52BA0" w:rsidRDefault="00E44DA1" w:rsidP="00F52BA0">
      <w:pPr>
        <w:rPr>
          <w:rtl/>
          <w:lang w:eastAsia="he-IL"/>
        </w:rPr>
      </w:pPr>
    </w:p>
    <w:p w:rsidR="00E44DA1" w:rsidRDefault="00E44DA1" w:rsidP="00F52BA0">
      <w:pPr>
        <w:rPr>
          <w:rtl/>
          <w:lang w:eastAsia="he-IL"/>
        </w:rPr>
      </w:pPr>
      <w:bookmarkStart w:id="5559" w:name="_ETM_Q0_15570581"/>
      <w:bookmarkStart w:id="5560" w:name="_ETM_Q0_15570656"/>
      <w:bookmarkEnd w:id="5559"/>
      <w:bookmarkEnd w:id="5560"/>
      <w:r>
        <w:rPr>
          <w:rFonts w:hint="cs"/>
          <w:rtl/>
        </w:rPr>
        <w:t xml:space="preserve">ואנחנו לראשונה, לראשונה במשרד התקשורת, מעולם לא היה, יצרנו מתודולוגיית פיקוח. כשנכנסתי למשרד </w:t>
      </w:r>
      <w:bookmarkStart w:id="5561" w:name="_ETM_Q27_161463"/>
      <w:bookmarkEnd w:id="5561"/>
      <w:r>
        <w:rPr>
          <w:rFonts w:hint="cs"/>
          <w:rtl/>
        </w:rPr>
        <w:t>לא יכולתי לתת קנס לחברות תקשורת. אין מתודולוגיה איך לפקח.</w:t>
      </w:r>
      <w:bookmarkStart w:id="5562" w:name="_ETM_Q27_166221"/>
      <w:bookmarkEnd w:id="5562"/>
      <w:r>
        <w:rPr>
          <w:rFonts w:hint="cs"/>
          <w:rtl/>
        </w:rPr>
        <w:t xml:space="preserve"> יצרנו מתודולוגיות פיקוח, ואנחנו מבצעים נסיעות מבחן. תכף יהיה ישימון </w:t>
      </w:r>
      <w:bookmarkStart w:id="5563" w:name="_ETM_Q27_172047"/>
      <w:bookmarkEnd w:id="5563"/>
      <w:r>
        <w:rPr>
          <w:rFonts w:hint="cs"/>
          <w:rtl/>
        </w:rPr>
        <w:t xml:space="preserve">שקיפות, שבכל מקום בארץ </w:t>
      </w:r>
      <w:r>
        <w:rPr>
          <w:rFonts w:hint="eastAsia"/>
          <w:rtl/>
        </w:rPr>
        <w:t>–</w:t>
      </w:r>
      <w:r>
        <w:rPr>
          <w:rFonts w:hint="cs"/>
          <w:rtl/>
        </w:rPr>
        <w:t xml:space="preserve"> </w:t>
      </w:r>
      <w:bookmarkStart w:id="5564" w:name="_ETM_Q27_168773"/>
      <w:bookmarkEnd w:id="5564"/>
      <w:r>
        <w:rPr>
          <w:rFonts w:hint="cs"/>
          <w:rtl/>
          <w:lang w:eastAsia="he-IL"/>
        </w:rPr>
        <w:t>זה נקרא מדד</w:t>
      </w:r>
      <w:bookmarkStart w:id="5565" w:name="_ETM_Q27_177796"/>
      <w:bookmarkEnd w:id="5565"/>
      <w:r>
        <w:rPr>
          <w:rFonts w:hint="cs"/>
          <w:rtl/>
          <w:lang w:eastAsia="he-IL"/>
        </w:rPr>
        <w:t xml:space="preserve"> </w:t>
      </w:r>
      <w:proofErr w:type="spellStart"/>
      <w:r w:rsidRPr="00335E7D">
        <w:rPr>
          <w:rFonts w:hint="cs"/>
        </w:rPr>
        <w:t>O</w:t>
      </w:r>
      <w:r w:rsidRPr="00335E7D">
        <w:t>okla</w:t>
      </w:r>
      <w:proofErr w:type="spellEnd"/>
      <w:r>
        <w:rPr>
          <w:color w:val="474747"/>
          <w:sz w:val="21"/>
          <w:szCs w:val="21"/>
          <w:shd w:val="clear" w:color="auto" w:fill="FFFFFF"/>
        </w:rPr>
        <w:t> </w:t>
      </w:r>
      <w:r>
        <w:rPr>
          <w:rFonts w:hint="cs"/>
          <w:rtl/>
          <w:lang w:eastAsia="he-IL"/>
        </w:rPr>
        <w:t>. אנחנו מדורגים אגב במקום תשיעי בעולם בתקשורת הנייחת.</w:t>
      </w:r>
      <w:bookmarkStart w:id="5566" w:name="_ETM_Q27_185294"/>
      <w:bookmarkEnd w:id="5566"/>
      <w:r>
        <w:rPr>
          <w:rFonts w:hint="cs"/>
          <w:rtl/>
          <w:lang w:eastAsia="he-IL"/>
        </w:rPr>
        <w:t xml:space="preserve"> קפצנו גם כן.</w:t>
      </w:r>
    </w:p>
    <w:p w:rsidR="00E44DA1" w:rsidRDefault="00E44DA1" w:rsidP="00336530">
      <w:pPr>
        <w:rPr>
          <w:rtl/>
          <w:lang w:eastAsia="he-IL"/>
        </w:rPr>
      </w:pPr>
    </w:p>
    <w:p w:rsidR="00E44DA1" w:rsidRDefault="00E44DA1" w:rsidP="00336530">
      <w:pPr>
        <w:pStyle w:val="af5"/>
        <w:keepNext/>
        <w:rPr>
          <w:rtl/>
        </w:rPr>
      </w:pPr>
      <w:bookmarkStart w:id="5567" w:name="ET_interruption_6361_24"/>
      <w:r w:rsidRPr="005A7B85">
        <w:rPr>
          <w:rStyle w:val="TagStyle"/>
          <w:rtl/>
        </w:rPr>
        <w:t xml:space="preserve"> &lt;&lt; קריאה &gt;&gt; </w:t>
      </w:r>
      <w:r>
        <w:rPr>
          <w:rtl/>
        </w:rPr>
        <w:t>נאור שירי (יש עתיד):</w:t>
      </w:r>
      <w:r w:rsidRPr="005A7B85">
        <w:rPr>
          <w:rStyle w:val="TagStyle"/>
          <w:rtl/>
        </w:rPr>
        <w:t xml:space="preserve"> &lt;&lt; קריאה &gt;&gt;</w:t>
      </w:r>
      <w:r>
        <w:rPr>
          <w:rtl/>
        </w:rPr>
        <w:t xml:space="preserve"> </w:t>
      </w:r>
      <w:bookmarkEnd w:id="5567"/>
    </w:p>
    <w:p w:rsidR="00E44DA1" w:rsidRDefault="00E44DA1" w:rsidP="00336530">
      <w:pPr>
        <w:pStyle w:val="KeepWithNext"/>
        <w:rPr>
          <w:rtl/>
          <w:lang w:eastAsia="he-IL"/>
        </w:rPr>
      </w:pPr>
    </w:p>
    <w:p w:rsidR="00E44DA1" w:rsidRDefault="00E44DA1" w:rsidP="00336530">
      <w:pPr>
        <w:rPr>
          <w:rtl/>
          <w:lang w:eastAsia="he-IL"/>
        </w:rPr>
      </w:pPr>
      <w:bookmarkStart w:id="5568" w:name="_ETM_Q27_189598"/>
      <w:bookmarkEnd w:id="5568"/>
      <w:r>
        <w:rPr>
          <w:rFonts w:hint="cs"/>
          <w:rtl/>
          <w:lang w:eastAsia="he-IL"/>
        </w:rPr>
        <w:t xml:space="preserve">- - - </w:t>
      </w:r>
    </w:p>
    <w:p w:rsidR="00E44DA1" w:rsidRDefault="00E44DA1" w:rsidP="00336530">
      <w:pPr>
        <w:rPr>
          <w:rtl/>
          <w:lang w:eastAsia="he-IL"/>
        </w:rPr>
      </w:pPr>
    </w:p>
    <w:p w:rsidR="00E44DA1" w:rsidRDefault="00E44DA1" w:rsidP="00336530">
      <w:pPr>
        <w:pStyle w:val="-"/>
        <w:keepNext/>
        <w:rPr>
          <w:rtl/>
        </w:rPr>
      </w:pPr>
      <w:bookmarkStart w:id="5569" w:name="ET_speakercontinue_6461_28"/>
      <w:r w:rsidRPr="005A7B85">
        <w:rPr>
          <w:rStyle w:val="TagStyle"/>
          <w:rtl/>
        </w:rPr>
        <w:t xml:space="preserve"> &lt;&lt; דובר_המשך &gt;&gt; </w:t>
      </w:r>
      <w:r>
        <w:rPr>
          <w:rtl/>
        </w:rPr>
        <w:t>שר התקשורת שלמה קרעי:</w:t>
      </w:r>
      <w:r w:rsidRPr="005A7B85">
        <w:rPr>
          <w:rStyle w:val="TagStyle"/>
          <w:rtl/>
        </w:rPr>
        <w:t xml:space="preserve"> &lt;&lt; דובר_המשך &gt;&gt;</w:t>
      </w:r>
      <w:r>
        <w:rPr>
          <w:rtl/>
        </w:rPr>
        <w:t xml:space="preserve"> </w:t>
      </w:r>
      <w:bookmarkEnd w:id="5569"/>
    </w:p>
    <w:p w:rsidR="00E44DA1" w:rsidRDefault="00E44DA1" w:rsidP="00336530">
      <w:pPr>
        <w:pStyle w:val="KeepWithNext"/>
        <w:rPr>
          <w:rtl/>
          <w:lang w:eastAsia="he-IL"/>
        </w:rPr>
      </w:pPr>
    </w:p>
    <w:p w:rsidR="00E44DA1" w:rsidRDefault="00E44DA1" w:rsidP="00336530">
      <w:pPr>
        <w:pStyle w:val="KeepWithNext"/>
        <w:rPr>
          <w:rtl/>
          <w:lang w:eastAsia="he-IL"/>
        </w:rPr>
      </w:pPr>
      <w:r>
        <w:rPr>
          <w:rFonts w:hint="cs"/>
          <w:rtl/>
          <w:lang w:eastAsia="he-IL"/>
        </w:rPr>
        <w:t xml:space="preserve">נכון. זו המהירות של הסלולר, </w:t>
      </w:r>
      <w:bookmarkStart w:id="5570" w:name="_ETM_Q27_194174"/>
      <w:bookmarkEnd w:id="5570"/>
      <w:r>
        <w:rPr>
          <w:rFonts w:hint="cs"/>
          <w:rtl/>
          <w:lang w:eastAsia="he-IL"/>
        </w:rPr>
        <w:t>מהירות גלישה בסלולר. יש את זה - -</w:t>
      </w:r>
      <w:bookmarkStart w:id="5571" w:name="_ETM_Q27_195248"/>
      <w:bookmarkEnd w:id="5571"/>
    </w:p>
    <w:p w:rsidR="00E44DA1" w:rsidRDefault="00E44DA1" w:rsidP="00336530">
      <w:pPr>
        <w:keepNext/>
        <w:rPr>
          <w:rtl/>
        </w:rPr>
      </w:pPr>
      <w:bookmarkStart w:id="5572" w:name="_ETM_Q27_195296"/>
      <w:bookmarkStart w:id="5573" w:name="ET_interruption_קריאות_33"/>
      <w:bookmarkEnd w:id="5572"/>
    </w:p>
    <w:p w:rsidR="00E44DA1" w:rsidRDefault="00E44DA1" w:rsidP="00F52BA0">
      <w:pPr>
        <w:pStyle w:val="af5"/>
        <w:keepNext/>
        <w:rPr>
          <w:rtl/>
        </w:rPr>
      </w:pPr>
      <w:r w:rsidRPr="005A7B85">
        <w:rPr>
          <w:rStyle w:val="TagStyle"/>
          <w:rtl/>
        </w:rPr>
        <w:t xml:space="preserve"> &lt;&lt; קריאה &gt;&gt; </w:t>
      </w:r>
      <w:r>
        <w:rPr>
          <w:rtl/>
        </w:rPr>
        <w:t>קריא</w:t>
      </w:r>
      <w:r>
        <w:rPr>
          <w:rFonts w:hint="cs"/>
          <w:rtl/>
        </w:rPr>
        <w:t>ה</w:t>
      </w:r>
      <w:r>
        <w:rPr>
          <w:rtl/>
        </w:rPr>
        <w:t>:</w:t>
      </w:r>
      <w:r w:rsidRPr="005A7B85">
        <w:rPr>
          <w:rStyle w:val="TagStyle"/>
          <w:rtl/>
        </w:rPr>
        <w:t xml:space="preserve"> &lt;&lt; קריאה &gt;&gt;</w:t>
      </w:r>
      <w:r>
        <w:rPr>
          <w:rtl/>
        </w:rPr>
        <w:t xml:space="preserve"> </w:t>
      </w:r>
      <w:bookmarkEnd w:id="5573"/>
    </w:p>
    <w:p w:rsidR="00E44DA1" w:rsidRDefault="00E44DA1" w:rsidP="00336530">
      <w:pPr>
        <w:pStyle w:val="KeepWithNext"/>
        <w:rPr>
          <w:rtl/>
          <w:lang w:eastAsia="he-IL"/>
        </w:rPr>
      </w:pPr>
    </w:p>
    <w:p w:rsidR="00E44DA1" w:rsidRDefault="00E44DA1" w:rsidP="00336530">
      <w:pPr>
        <w:rPr>
          <w:rtl/>
          <w:lang w:eastAsia="he-IL"/>
        </w:rPr>
      </w:pPr>
      <w:bookmarkStart w:id="5574" w:name="_ETM_Q27_199080"/>
      <w:bookmarkEnd w:id="5574"/>
      <w:r>
        <w:rPr>
          <w:rFonts w:hint="cs"/>
          <w:rtl/>
          <w:lang w:eastAsia="he-IL"/>
        </w:rPr>
        <w:t xml:space="preserve">- - </w:t>
      </w:r>
      <w:bookmarkStart w:id="5575" w:name="_ETM_Q27_199919"/>
      <w:bookmarkEnd w:id="5575"/>
      <w:r>
        <w:rPr>
          <w:rFonts w:hint="cs"/>
          <w:rtl/>
          <w:lang w:eastAsia="he-IL"/>
        </w:rPr>
        <w:t xml:space="preserve">- </w:t>
      </w:r>
      <w:bookmarkStart w:id="5576" w:name="_ETM_Q27_200529"/>
      <w:bookmarkEnd w:id="5576"/>
      <w:r>
        <w:rPr>
          <w:rFonts w:hint="cs"/>
          <w:rtl/>
          <w:lang w:eastAsia="he-IL"/>
        </w:rPr>
        <w:t>גלישה - - -</w:t>
      </w:r>
    </w:p>
    <w:p w:rsidR="00E44DA1" w:rsidRDefault="00E44DA1" w:rsidP="00336530">
      <w:pPr>
        <w:pStyle w:val="af5"/>
        <w:keepNext/>
        <w:rPr>
          <w:rtl/>
        </w:rPr>
      </w:pPr>
      <w:bookmarkStart w:id="5577" w:name="_ETM_Q27_200599"/>
      <w:bookmarkStart w:id="5578" w:name="ET_interruption_קריאות_34"/>
      <w:bookmarkStart w:id="5579" w:name="ET_speakercontinue_קריאות_30"/>
      <w:bookmarkEnd w:id="5577"/>
    </w:p>
    <w:p w:rsidR="00E44DA1" w:rsidRDefault="00E44DA1" w:rsidP="00336530">
      <w:pPr>
        <w:pStyle w:val="-"/>
        <w:keepNext/>
        <w:rPr>
          <w:rtl/>
        </w:rPr>
      </w:pPr>
      <w:bookmarkStart w:id="5580" w:name="ET_speakercontinue_6461_36"/>
      <w:r w:rsidRPr="005A7B85">
        <w:rPr>
          <w:rStyle w:val="TagStyle"/>
          <w:rtl/>
        </w:rPr>
        <w:t xml:space="preserve"> &lt;&lt; דובר_המשך &gt;&gt; </w:t>
      </w:r>
      <w:r>
        <w:rPr>
          <w:rtl/>
        </w:rPr>
        <w:t>שר התקשורת שלמה קרעי:</w:t>
      </w:r>
      <w:r w:rsidRPr="005A7B85">
        <w:rPr>
          <w:rStyle w:val="TagStyle"/>
          <w:rtl/>
        </w:rPr>
        <w:t xml:space="preserve"> &lt;&lt; דובר_המשך &gt;&gt;</w:t>
      </w:r>
      <w:r>
        <w:rPr>
          <w:rtl/>
        </w:rPr>
        <w:t xml:space="preserve"> </w:t>
      </w:r>
      <w:bookmarkEnd w:id="5580"/>
    </w:p>
    <w:p w:rsidR="00E44DA1" w:rsidRDefault="00E44DA1" w:rsidP="00336530">
      <w:pPr>
        <w:pStyle w:val="KeepWithNext"/>
        <w:rPr>
          <w:rtl/>
          <w:lang w:eastAsia="he-IL"/>
        </w:rPr>
      </w:pPr>
    </w:p>
    <w:p w:rsidR="00E44DA1" w:rsidRDefault="00E44DA1" w:rsidP="00F52BA0">
      <w:pPr>
        <w:rPr>
          <w:rtl/>
          <w:lang w:eastAsia="he-IL"/>
        </w:rPr>
      </w:pPr>
      <w:bookmarkStart w:id="5581" w:name="_ETM_Q27_200990"/>
      <w:bookmarkEnd w:id="5578"/>
      <w:bookmarkEnd w:id="5579"/>
      <w:bookmarkEnd w:id="5581"/>
      <w:r>
        <w:rPr>
          <w:rFonts w:hint="cs"/>
          <w:rtl/>
          <w:lang w:eastAsia="he-IL"/>
        </w:rPr>
        <w:t>- - בהלימה עם פריסת התשתיות. אם אין מהירות גלישה</w:t>
      </w:r>
      <w:bookmarkStart w:id="5582" w:name="_ETM_Q27_202453"/>
      <w:bookmarkEnd w:id="5582"/>
      <w:r>
        <w:rPr>
          <w:rFonts w:hint="cs"/>
          <w:rtl/>
          <w:lang w:eastAsia="he-IL"/>
        </w:rPr>
        <w:t xml:space="preserve"> אז אין תשתיות. זה פותר את הבעיה. אנחנו יצרנו </w:t>
      </w:r>
      <w:bookmarkStart w:id="5583" w:name="_ETM_Q27_203644"/>
      <w:bookmarkEnd w:id="5583"/>
      <w:r>
        <w:rPr>
          <w:rFonts w:hint="cs"/>
          <w:rtl/>
          <w:lang w:eastAsia="he-IL"/>
        </w:rPr>
        <w:t>עכשיו תמריץ לרשויות בעשרות מיליונים להקים אנטנות סלולריות. אנחנו פרסנו עשרות</w:t>
      </w:r>
      <w:bookmarkStart w:id="5584" w:name="_ETM_Q27_207079"/>
      <w:bookmarkEnd w:id="5584"/>
      <w:r>
        <w:rPr>
          <w:rFonts w:hint="cs"/>
          <w:rtl/>
          <w:lang w:eastAsia="he-IL"/>
        </w:rPr>
        <w:t xml:space="preserve"> אנטנות ביהודה ושומרון – שם בכלל היה פער של שנים ארוכות – </w:t>
      </w:r>
      <w:bookmarkStart w:id="5585" w:name="_ETM_Q27_216818"/>
      <w:bookmarkEnd w:id="5585"/>
      <w:r>
        <w:rPr>
          <w:rFonts w:hint="cs"/>
          <w:rtl/>
          <w:lang w:eastAsia="he-IL"/>
        </w:rPr>
        <w:t>ואנחנו ממשיכים לפרוץ. ואנחנו לאט-לאט מטפסים במדדים הבין-לאומיים.</w:t>
      </w:r>
      <w:bookmarkStart w:id="5586" w:name="_ETM_Q27_222116"/>
      <w:bookmarkEnd w:id="5586"/>
      <w:r>
        <w:rPr>
          <w:rFonts w:hint="cs"/>
          <w:rtl/>
          <w:lang w:eastAsia="he-IL"/>
        </w:rPr>
        <w:t xml:space="preserve"> תנוח דעתך - -</w:t>
      </w:r>
    </w:p>
    <w:p w:rsidR="00E44DA1" w:rsidRDefault="00E44DA1" w:rsidP="00336530">
      <w:pPr>
        <w:keepNext/>
        <w:rPr>
          <w:rtl/>
        </w:rPr>
      </w:pPr>
      <w:bookmarkStart w:id="5587" w:name="_ETM_Q27_216975"/>
      <w:bookmarkEnd w:id="5587"/>
    </w:p>
    <w:p w:rsidR="00E44DA1" w:rsidRDefault="00E44DA1" w:rsidP="00336530">
      <w:pPr>
        <w:pStyle w:val="af6"/>
        <w:keepNext/>
        <w:rPr>
          <w:rtl/>
        </w:rPr>
      </w:pPr>
      <w:bookmarkStart w:id="5588" w:name="_ETM_Q27_217034"/>
      <w:bookmarkEnd w:id="5588"/>
      <w:r w:rsidRPr="005A7B85">
        <w:rPr>
          <w:rStyle w:val="TagStyle"/>
          <w:rtl/>
        </w:rPr>
        <w:t xml:space="preserve"> &lt;&lt; יור &gt;&gt; </w:t>
      </w:r>
      <w:r>
        <w:rPr>
          <w:rtl/>
        </w:rPr>
        <w:t>היו"ר סימון דוידסון:</w:t>
      </w:r>
      <w:r w:rsidRPr="005A7B85">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5589" w:name="_ETM_Q27_215409"/>
      <w:bookmarkEnd w:id="5589"/>
      <w:r>
        <w:rPr>
          <w:rFonts w:hint="cs"/>
          <w:rtl/>
          <w:lang w:eastAsia="he-IL"/>
        </w:rPr>
        <w:t>רק תסתכל על הזמן, לגבי התשובה.</w:t>
      </w:r>
      <w:bookmarkStart w:id="5590" w:name="_ETM_Q27_224447"/>
      <w:bookmarkEnd w:id="5590"/>
    </w:p>
    <w:p w:rsidR="00E44DA1" w:rsidRDefault="00E44DA1" w:rsidP="00336530">
      <w:pPr>
        <w:rPr>
          <w:rtl/>
          <w:lang w:eastAsia="he-IL"/>
        </w:rPr>
      </w:pPr>
      <w:bookmarkStart w:id="5591" w:name="_ETM_Q27_224494"/>
      <w:bookmarkEnd w:id="5591"/>
    </w:p>
    <w:p w:rsidR="00E44DA1" w:rsidRDefault="00E44DA1" w:rsidP="00336530">
      <w:pPr>
        <w:pStyle w:val="-"/>
        <w:keepNext/>
        <w:rPr>
          <w:rtl/>
        </w:rPr>
      </w:pPr>
      <w:bookmarkStart w:id="5592" w:name="ET_speakercontinue_קריאות_32"/>
      <w:r w:rsidRPr="005A7B85">
        <w:rPr>
          <w:rStyle w:val="TagStyle"/>
          <w:rtl/>
        </w:rPr>
        <w:t xml:space="preserve"> &lt;&lt; דובר_המשך &gt;&gt; </w:t>
      </w:r>
      <w:r>
        <w:rPr>
          <w:rtl/>
        </w:rPr>
        <w:t>שר התקשורת שלמה קרעי:</w:t>
      </w:r>
      <w:r w:rsidRPr="005A7B85">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lang w:eastAsia="he-IL"/>
        </w:rPr>
      </w:pPr>
      <w:bookmarkStart w:id="5593" w:name="_ETM_Q27_225971"/>
      <w:bookmarkStart w:id="5594" w:name="_ETM_Q27_225959"/>
      <w:bookmarkEnd w:id="5592"/>
      <w:bookmarkEnd w:id="5593"/>
      <w:bookmarkEnd w:id="5594"/>
      <w:r>
        <w:rPr>
          <w:rFonts w:hint="cs"/>
          <w:rtl/>
          <w:lang w:eastAsia="he-IL"/>
        </w:rPr>
        <w:t>בסדר. את</w:t>
      </w:r>
      <w:bookmarkStart w:id="5595" w:name="_ETM_Q27_222668"/>
      <w:bookmarkEnd w:id="5595"/>
      <w:r>
        <w:rPr>
          <w:rFonts w:hint="cs"/>
          <w:rtl/>
          <w:lang w:eastAsia="he-IL"/>
        </w:rPr>
        <w:t xml:space="preserve"> עיקרי התשובה אמרתי לחבר הכנסת כהן, ואני אמשיך.</w:t>
      </w:r>
      <w:bookmarkStart w:id="5596" w:name="_ETM_Q27_229980"/>
      <w:bookmarkEnd w:id="5596"/>
    </w:p>
    <w:p w:rsidR="00E44DA1" w:rsidRDefault="00E44DA1" w:rsidP="00336530">
      <w:pPr>
        <w:rPr>
          <w:rtl/>
          <w:lang w:eastAsia="he-IL"/>
        </w:rPr>
      </w:pPr>
      <w:bookmarkStart w:id="5597" w:name="_ETM_Q27_230028"/>
      <w:bookmarkEnd w:id="5597"/>
    </w:p>
    <w:p w:rsidR="00E44DA1" w:rsidRDefault="00E44DA1" w:rsidP="00336530">
      <w:pPr>
        <w:pStyle w:val="af5"/>
        <w:keepNext/>
        <w:rPr>
          <w:rtl/>
        </w:rPr>
      </w:pPr>
      <w:bookmarkStart w:id="5598" w:name="ET_interruption_6361_38"/>
      <w:r w:rsidRPr="005A7B85">
        <w:rPr>
          <w:rStyle w:val="TagStyle"/>
          <w:rtl/>
        </w:rPr>
        <w:t xml:space="preserve"> &lt;&lt; קריאה &gt;&gt; </w:t>
      </w:r>
      <w:r>
        <w:rPr>
          <w:rtl/>
        </w:rPr>
        <w:t>נאור שירי (יש עתיד):</w:t>
      </w:r>
      <w:r w:rsidRPr="005A7B85">
        <w:rPr>
          <w:rStyle w:val="TagStyle"/>
          <w:rtl/>
        </w:rPr>
        <w:t xml:space="preserve"> &lt;&lt; קריאה &gt;&gt;</w:t>
      </w:r>
      <w:r>
        <w:rPr>
          <w:rtl/>
        </w:rPr>
        <w:t xml:space="preserve"> </w:t>
      </w:r>
      <w:bookmarkEnd w:id="5598"/>
    </w:p>
    <w:p w:rsidR="00E44DA1" w:rsidRDefault="00E44DA1" w:rsidP="00336530">
      <w:pPr>
        <w:pStyle w:val="KeepWithNext"/>
        <w:rPr>
          <w:rtl/>
          <w:lang w:eastAsia="he-IL"/>
        </w:rPr>
      </w:pPr>
    </w:p>
    <w:p w:rsidR="00E44DA1" w:rsidRPr="005A7B85" w:rsidRDefault="00E44DA1" w:rsidP="00336530">
      <w:pPr>
        <w:rPr>
          <w:rtl/>
          <w:lang w:eastAsia="he-IL"/>
        </w:rPr>
      </w:pPr>
      <w:bookmarkStart w:id="5599" w:name="_ETM_Q27_231300"/>
      <w:bookmarkEnd w:id="5599"/>
      <w:r>
        <w:rPr>
          <w:rFonts w:hint="cs"/>
          <w:rtl/>
          <w:lang w:eastAsia="he-IL"/>
        </w:rPr>
        <w:t xml:space="preserve">ארבעה מקומות - - </w:t>
      </w:r>
      <w:bookmarkStart w:id="5600" w:name="_ETM_Q27_240826"/>
      <w:bookmarkEnd w:id="5600"/>
      <w:r>
        <w:rPr>
          <w:rFonts w:hint="cs"/>
          <w:rtl/>
          <w:lang w:eastAsia="he-IL"/>
        </w:rPr>
        <w:t>-</w:t>
      </w:r>
    </w:p>
    <w:p w:rsidR="00E44DA1" w:rsidRDefault="00E44DA1" w:rsidP="00336530">
      <w:pPr>
        <w:rPr>
          <w:rtl/>
          <w:lang w:eastAsia="he-IL"/>
        </w:rPr>
      </w:pPr>
    </w:p>
    <w:p w:rsidR="00E44DA1" w:rsidRDefault="00E44DA1" w:rsidP="00336530">
      <w:pPr>
        <w:pStyle w:val="-"/>
        <w:keepNext/>
        <w:rPr>
          <w:rtl/>
        </w:rPr>
      </w:pPr>
      <w:bookmarkStart w:id="5601" w:name="_ETM_Q27_227157"/>
      <w:bookmarkEnd w:id="5601"/>
      <w:r w:rsidRPr="005A7B85">
        <w:rPr>
          <w:rStyle w:val="TagStyle"/>
          <w:rtl/>
        </w:rPr>
        <w:t xml:space="preserve">&lt;&lt; דובר_המשך &gt;&gt; </w:t>
      </w:r>
      <w:r>
        <w:rPr>
          <w:rtl/>
        </w:rPr>
        <w:t>שר התקשורת שלמה קרעי:</w:t>
      </w:r>
      <w:r w:rsidRPr="005A7B85">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5602" w:name="_ETM_Q27_227199"/>
      <w:bookmarkEnd w:id="5602"/>
      <w:r>
        <w:rPr>
          <w:rFonts w:hint="cs"/>
          <w:rtl/>
        </w:rPr>
        <w:t>מה</w:t>
      </w:r>
      <w:bookmarkStart w:id="5603" w:name="_ETM_Q27_227622"/>
      <w:bookmarkEnd w:id="5603"/>
      <w:r>
        <w:rPr>
          <w:rFonts w:hint="cs"/>
          <w:rtl/>
        </w:rPr>
        <w:t xml:space="preserve"> המקום עכשיו? </w:t>
      </w:r>
      <w:bookmarkStart w:id="5604" w:name="_ETM_Q27_231602"/>
      <w:bookmarkEnd w:id="5604"/>
    </w:p>
    <w:p w:rsidR="00E44DA1" w:rsidRDefault="00E44DA1" w:rsidP="00336530">
      <w:pPr>
        <w:rPr>
          <w:rtl/>
        </w:rPr>
      </w:pPr>
      <w:bookmarkStart w:id="5605" w:name="_ETM_Q27_231629"/>
      <w:bookmarkEnd w:id="5605"/>
    </w:p>
    <w:p w:rsidR="00E44DA1" w:rsidRDefault="00E44DA1" w:rsidP="00336530">
      <w:pPr>
        <w:pStyle w:val="af5"/>
        <w:keepNext/>
        <w:rPr>
          <w:rtl/>
        </w:rPr>
      </w:pPr>
      <w:bookmarkStart w:id="5606" w:name="ET_interruption_6361_39"/>
      <w:r w:rsidRPr="005A7B85">
        <w:rPr>
          <w:rStyle w:val="TagStyle"/>
          <w:rtl/>
        </w:rPr>
        <w:t xml:space="preserve"> &lt;&lt; קריאה &gt;&gt; </w:t>
      </w:r>
      <w:r>
        <w:rPr>
          <w:rtl/>
        </w:rPr>
        <w:t>נאור שירי (יש עתיד):</w:t>
      </w:r>
      <w:r w:rsidRPr="005A7B85">
        <w:rPr>
          <w:rStyle w:val="TagStyle"/>
          <w:rtl/>
        </w:rPr>
        <w:t xml:space="preserve"> &lt;&lt; קריאה &gt;&gt;</w:t>
      </w:r>
      <w:r>
        <w:rPr>
          <w:rtl/>
        </w:rPr>
        <w:t xml:space="preserve"> </w:t>
      </w:r>
      <w:bookmarkEnd w:id="5606"/>
    </w:p>
    <w:p w:rsidR="00E44DA1" w:rsidRDefault="00E44DA1" w:rsidP="00336530">
      <w:pPr>
        <w:pStyle w:val="KeepWithNext"/>
        <w:rPr>
          <w:rtl/>
        </w:rPr>
      </w:pPr>
    </w:p>
    <w:p w:rsidR="00E44DA1" w:rsidRDefault="00E44DA1" w:rsidP="00336530">
      <w:pPr>
        <w:rPr>
          <w:rtl/>
        </w:rPr>
      </w:pPr>
      <w:r>
        <w:rPr>
          <w:rFonts w:hint="cs"/>
          <w:rtl/>
        </w:rPr>
        <w:t>63.</w:t>
      </w:r>
      <w:bookmarkStart w:id="5607" w:name="_ETM_Q27_232906"/>
      <w:bookmarkEnd w:id="5607"/>
    </w:p>
    <w:p w:rsidR="00E44DA1" w:rsidRDefault="00E44DA1" w:rsidP="00336530">
      <w:pPr>
        <w:rPr>
          <w:rtl/>
        </w:rPr>
      </w:pPr>
      <w:bookmarkStart w:id="5608" w:name="_ETM_Q27_232949"/>
      <w:bookmarkEnd w:id="5608"/>
    </w:p>
    <w:p w:rsidR="00E44DA1" w:rsidRDefault="00E44DA1" w:rsidP="00336530">
      <w:pPr>
        <w:pStyle w:val="-"/>
        <w:keepNext/>
        <w:rPr>
          <w:rtl/>
        </w:rPr>
      </w:pPr>
      <w:r w:rsidRPr="005A7B85">
        <w:rPr>
          <w:rStyle w:val="TagStyle"/>
          <w:rtl/>
        </w:rPr>
        <w:t xml:space="preserve"> &lt;&lt; דובר_המשך &gt;&gt; </w:t>
      </w:r>
      <w:r>
        <w:rPr>
          <w:rtl/>
        </w:rPr>
        <w:t>שר התקשורת שלמה קרעי:</w:t>
      </w:r>
      <w:r w:rsidRPr="005A7B85">
        <w:rPr>
          <w:rStyle w:val="TagStyle"/>
          <w:rtl/>
        </w:rPr>
        <w:t xml:space="preserve"> &lt;&lt; דובר_המשך &gt;&gt;</w:t>
      </w:r>
      <w:r>
        <w:rPr>
          <w:rtl/>
        </w:rPr>
        <w:t xml:space="preserve"> </w:t>
      </w:r>
    </w:p>
    <w:p w:rsidR="00E44DA1" w:rsidRDefault="00E44DA1" w:rsidP="00336530">
      <w:pPr>
        <w:pStyle w:val="KeepWithNext"/>
        <w:rPr>
          <w:rtl/>
        </w:rPr>
      </w:pPr>
    </w:p>
    <w:p w:rsidR="00E44DA1" w:rsidRPr="005A7B85" w:rsidRDefault="00E44DA1" w:rsidP="00336530">
      <w:pPr>
        <w:rPr>
          <w:rtl/>
        </w:rPr>
      </w:pPr>
      <w:bookmarkStart w:id="5609" w:name="_ETM_Q27_233885"/>
      <w:bookmarkEnd w:id="5609"/>
      <w:r>
        <w:rPr>
          <w:rFonts w:hint="cs"/>
          <w:rtl/>
        </w:rPr>
        <w:t>עשרה מקומות, 73. היינו במקום 73</w:t>
      </w:r>
      <w:bookmarkStart w:id="5610" w:name="_ETM_Q27_232787"/>
      <w:bookmarkEnd w:id="5610"/>
      <w:r>
        <w:rPr>
          <w:rFonts w:hint="cs"/>
          <w:rtl/>
        </w:rPr>
        <w:t xml:space="preserve"> ועכשיו 63. תבדוק בעוד חצי שנה, אני מוכן </w:t>
      </w:r>
      <w:bookmarkStart w:id="5611" w:name="_ETM_Q27_239934"/>
      <w:bookmarkEnd w:id="5611"/>
      <w:r>
        <w:rPr>
          <w:rFonts w:hint="cs"/>
          <w:rtl/>
        </w:rPr>
        <w:t>לערוב לכך שאנחנו נלך ונעלה.</w:t>
      </w:r>
    </w:p>
    <w:p w:rsidR="00E44DA1" w:rsidRDefault="00E44DA1" w:rsidP="00336530">
      <w:pPr>
        <w:rPr>
          <w:rtl/>
        </w:rPr>
      </w:pPr>
    </w:p>
    <w:p w:rsidR="00E44DA1" w:rsidRDefault="00E44DA1" w:rsidP="00336530">
      <w:pPr>
        <w:pStyle w:val="af5"/>
        <w:keepNext/>
        <w:rPr>
          <w:rtl/>
        </w:rPr>
      </w:pPr>
      <w:bookmarkStart w:id="5612" w:name="ET_interruption_6128_41"/>
      <w:r w:rsidRPr="005A7B85">
        <w:rPr>
          <w:rStyle w:val="TagStyle"/>
          <w:rtl/>
        </w:rPr>
        <w:t xml:space="preserve"> &lt;&lt; קריאה &gt;&gt; </w:t>
      </w:r>
      <w:r>
        <w:rPr>
          <w:rtl/>
        </w:rPr>
        <w:t>משה טור פז (יש עתיד):</w:t>
      </w:r>
      <w:r w:rsidRPr="005A7B85">
        <w:rPr>
          <w:rStyle w:val="TagStyle"/>
          <w:rtl/>
        </w:rPr>
        <w:t xml:space="preserve"> &lt;&lt; קריאה &gt;&gt;</w:t>
      </w:r>
      <w:r>
        <w:rPr>
          <w:rtl/>
        </w:rPr>
        <w:t xml:space="preserve"> </w:t>
      </w:r>
      <w:bookmarkEnd w:id="5612"/>
    </w:p>
    <w:p w:rsidR="00E44DA1" w:rsidRDefault="00E44DA1" w:rsidP="00336530">
      <w:pPr>
        <w:pStyle w:val="KeepWithNext"/>
        <w:rPr>
          <w:rtl/>
        </w:rPr>
      </w:pPr>
    </w:p>
    <w:p w:rsidR="00E44DA1" w:rsidRPr="005A7B85" w:rsidRDefault="00E44DA1" w:rsidP="00336530">
      <w:pPr>
        <w:rPr>
          <w:rtl/>
        </w:rPr>
      </w:pPr>
      <w:r>
        <w:rPr>
          <w:rFonts w:hint="cs"/>
          <w:rtl/>
        </w:rPr>
        <w:t>- - - התבאס - - -</w:t>
      </w:r>
    </w:p>
    <w:p w:rsidR="00E44DA1" w:rsidRDefault="00E44DA1" w:rsidP="00336530">
      <w:pPr>
        <w:rPr>
          <w:rtl/>
        </w:rPr>
      </w:pPr>
    </w:p>
    <w:p w:rsidR="00E44DA1" w:rsidRDefault="00E44DA1" w:rsidP="00336530">
      <w:pPr>
        <w:pStyle w:val="-"/>
        <w:keepNext/>
        <w:rPr>
          <w:rtl/>
        </w:rPr>
      </w:pPr>
      <w:r w:rsidRPr="005A7B85">
        <w:rPr>
          <w:rStyle w:val="TagStyle"/>
          <w:rtl/>
        </w:rPr>
        <w:t xml:space="preserve">&lt;&lt; דובר_המשך &gt;&gt; </w:t>
      </w:r>
      <w:r>
        <w:rPr>
          <w:rtl/>
        </w:rPr>
        <w:t>שר התקשורת שלמה קרעי:</w:t>
      </w:r>
      <w:r w:rsidRPr="005A7B85">
        <w:rPr>
          <w:rStyle w:val="TagStyle"/>
          <w:rtl/>
        </w:rPr>
        <w:t xml:space="preserve"> &lt;&lt; דובר_המשך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רגע, איפה חבר הכנסת כהן המציע? הוא התבאס</w:t>
      </w:r>
      <w:bookmarkStart w:id="5613" w:name="_ETM_Q27_253458"/>
      <w:bookmarkEnd w:id="5613"/>
      <w:r>
        <w:rPr>
          <w:rFonts w:hint="cs"/>
          <w:rtl/>
          <w:lang w:eastAsia="he-IL"/>
        </w:rPr>
        <w:t xml:space="preserve"> עליכם</w:t>
      </w:r>
      <w:bookmarkStart w:id="5614" w:name="_ETM_Q27_249074"/>
      <w:bookmarkEnd w:id="5614"/>
      <w:r>
        <w:rPr>
          <w:rFonts w:hint="cs"/>
          <w:rtl/>
          <w:lang w:eastAsia="he-IL"/>
        </w:rPr>
        <w:t xml:space="preserve"> כי במקום לתת לי לענות לו באופן ענייני, הפרעתם לי עם דברים אחרים.</w:t>
      </w:r>
      <w:bookmarkStart w:id="5615" w:name="_ETM_Q27_256478"/>
      <w:bookmarkEnd w:id="5615"/>
    </w:p>
    <w:p w:rsidR="00E44DA1" w:rsidRDefault="00E44DA1" w:rsidP="00336530">
      <w:pPr>
        <w:rPr>
          <w:rtl/>
          <w:lang w:eastAsia="he-IL"/>
        </w:rPr>
      </w:pPr>
      <w:bookmarkStart w:id="5616" w:name="_ETM_Q27_256531"/>
      <w:bookmarkEnd w:id="5616"/>
    </w:p>
    <w:p w:rsidR="00E44DA1" w:rsidRDefault="00E44DA1" w:rsidP="00336530">
      <w:pPr>
        <w:pStyle w:val="af5"/>
        <w:keepNext/>
        <w:rPr>
          <w:rtl/>
        </w:rPr>
      </w:pPr>
      <w:r w:rsidRPr="005A7B85">
        <w:rPr>
          <w:rStyle w:val="TagStyle"/>
          <w:rtl/>
        </w:rPr>
        <w:t xml:space="preserve"> &lt;&lt; קריאה &gt;&gt; </w:t>
      </w:r>
      <w:r>
        <w:rPr>
          <w:rtl/>
        </w:rPr>
        <w:t>מירב בן ארי (יש עתיד):</w:t>
      </w:r>
      <w:r w:rsidRPr="005A7B85">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האמת שעד שאת הכבר מדבר באופן ענייני, חבל שאין לך קהל.</w:t>
      </w:r>
    </w:p>
    <w:p w:rsidR="00E44DA1" w:rsidRDefault="00E44DA1" w:rsidP="00336530">
      <w:pPr>
        <w:rPr>
          <w:rtl/>
          <w:lang w:eastAsia="he-IL"/>
        </w:rPr>
      </w:pPr>
    </w:p>
    <w:p w:rsidR="00E44DA1" w:rsidRDefault="00E44DA1" w:rsidP="00336530">
      <w:pPr>
        <w:pStyle w:val="-"/>
        <w:keepNext/>
        <w:rPr>
          <w:rtl/>
        </w:rPr>
      </w:pPr>
      <w:bookmarkStart w:id="5617" w:name="ET_speakercontinue_6461_43"/>
      <w:r w:rsidRPr="005A7B85">
        <w:rPr>
          <w:rStyle w:val="TagStyle"/>
          <w:rtl/>
        </w:rPr>
        <w:t xml:space="preserve"> &lt;&lt; דובר_המשך &gt;&gt; </w:t>
      </w:r>
      <w:r>
        <w:rPr>
          <w:rtl/>
        </w:rPr>
        <w:t>שר התקשורת שלמה קרעי:</w:t>
      </w:r>
      <w:r w:rsidRPr="005A7B85">
        <w:rPr>
          <w:rStyle w:val="TagStyle"/>
          <w:rtl/>
        </w:rPr>
        <w:t xml:space="preserve"> &lt;&lt; דובר_המשך &gt;&gt;</w:t>
      </w:r>
      <w:r>
        <w:rPr>
          <w:rtl/>
        </w:rPr>
        <w:t xml:space="preserve"> </w:t>
      </w:r>
      <w:bookmarkEnd w:id="5617"/>
    </w:p>
    <w:p w:rsidR="00E44DA1" w:rsidRDefault="00E44DA1" w:rsidP="00336530">
      <w:pPr>
        <w:pStyle w:val="KeepWithNext"/>
        <w:rPr>
          <w:rtl/>
          <w:lang w:eastAsia="he-IL"/>
        </w:rPr>
      </w:pPr>
    </w:p>
    <w:p w:rsidR="00E44DA1" w:rsidRDefault="00E44DA1" w:rsidP="00336530">
      <w:pPr>
        <w:rPr>
          <w:rtl/>
          <w:lang w:eastAsia="he-IL"/>
        </w:rPr>
      </w:pPr>
      <w:bookmarkStart w:id="5618" w:name="_ETM_Q27_253223"/>
      <w:bookmarkEnd w:id="5618"/>
      <w:r>
        <w:rPr>
          <w:rFonts w:hint="cs"/>
          <w:rtl/>
          <w:lang w:eastAsia="he-IL"/>
        </w:rPr>
        <w:t>עד שחברת הכנסת מירב בן ארי לא יושבת ומפריעה לי - - -</w:t>
      </w:r>
    </w:p>
    <w:p w:rsidR="00E44DA1" w:rsidRDefault="00E44DA1" w:rsidP="00336530">
      <w:pPr>
        <w:rPr>
          <w:rtl/>
          <w:lang w:eastAsia="he-IL"/>
        </w:rPr>
      </w:pPr>
      <w:bookmarkStart w:id="5619" w:name="_ETM_Q27_259788"/>
      <w:bookmarkEnd w:id="5619"/>
    </w:p>
    <w:p w:rsidR="00E44DA1" w:rsidRDefault="00E44DA1" w:rsidP="00336530">
      <w:pPr>
        <w:pStyle w:val="af5"/>
        <w:keepNext/>
        <w:rPr>
          <w:rtl/>
        </w:rPr>
      </w:pPr>
      <w:bookmarkStart w:id="5620" w:name="ET_interruption_5300_44"/>
      <w:r w:rsidRPr="00A25C3B">
        <w:rPr>
          <w:rStyle w:val="TagStyle"/>
          <w:rtl/>
        </w:rPr>
        <w:t xml:space="preserve"> &lt;&lt; קריאה &gt;&gt; </w:t>
      </w:r>
      <w:r>
        <w:rPr>
          <w:rtl/>
        </w:rPr>
        <w:t>מירב בן ארי (יש עתיד):</w:t>
      </w:r>
      <w:r w:rsidRPr="00A25C3B">
        <w:rPr>
          <w:rStyle w:val="TagStyle"/>
          <w:rtl/>
        </w:rPr>
        <w:t xml:space="preserve"> &lt;&lt; קריאה &gt;&gt;</w:t>
      </w:r>
      <w:r>
        <w:rPr>
          <w:rtl/>
        </w:rPr>
        <w:t xml:space="preserve"> </w:t>
      </w:r>
      <w:bookmarkEnd w:id="5620"/>
    </w:p>
    <w:p w:rsidR="00E44DA1" w:rsidRDefault="00E44DA1" w:rsidP="00336530">
      <w:pPr>
        <w:pStyle w:val="KeepWithNext"/>
        <w:rPr>
          <w:rtl/>
          <w:lang w:eastAsia="he-IL"/>
        </w:rPr>
      </w:pPr>
    </w:p>
    <w:p w:rsidR="00E44DA1" w:rsidRDefault="00E44DA1" w:rsidP="00F52BA0">
      <w:pPr>
        <w:rPr>
          <w:rtl/>
          <w:lang w:eastAsia="he-IL"/>
        </w:rPr>
      </w:pPr>
      <w:r>
        <w:rPr>
          <w:rFonts w:hint="cs"/>
          <w:rtl/>
          <w:lang w:eastAsia="he-IL"/>
        </w:rPr>
        <w:t xml:space="preserve">פרגנתי לך, אתה </w:t>
      </w:r>
      <w:bookmarkStart w:id="5621" w:name="_ETM_Q27_261839"/>
      <w:bookmarkEnd w:id="5621"/>
      <w:r>
        <w:rPr>
          <w:rFonts w:hint="cs"/>
          <w:rtl/>
          <w:lang w:eastAsia="he-IL"/>
        </w:rPr>
        <w:t>אפילו לא שומע. אתה באמת לא שמעת מה אמרתי?</w:t>
      </w:r>
    </w:p>
    <w:p w:rsidR="00E44DA1" w:rsidRDefault="00E44DA1" w:rsidP="00336530">
      <w:pPr>
        <w:rPr>
          <w:rtl/>
          <w:lang w:eastAsia="he-IL"/>
        </w:rPr>
      </w:pPr>
    </w:p>
    <w:p w:rsidR="00E44DA1" w:rsidRDefault="00E44DA1" w:rsidP="00336530">
      <w:pPr>
        <w:pStyle w:val="-"/>
        <w:keepNext/>
        <w:rPr>
          <w:rtl/>
        </w:rPr>
      </w:pPr>
      <w:bookmarkStart w:id="5622" w:name="ET_speakercontinue_6461_45"/>
      <w:r w:rsidRPr="00BB3ACD">
        <w:rPr>
          <w:rStyle w:val="TagStyle"/>
          <w:rtl/>
        </w:rPr>
        <w:t xml:space="preserve"> &lt;&lt; דובר_המשך &gt;&gt; </w:t>
      </w:r>
      <w:r>
        <w:rPr>
          <w:rtl/>
        </w:rPr>
        <w:t>שר התקשורת שלמה קרעי:</w:t>
      </w:r>
      <w:r w:rsidRPr="00BB3ACD">
        <w:rPr>
          <w:rStyle w:val="TagStyle"/>
          <w:rtl/>
        </w:rPr>
        <w:t xml:space="preserve"> &lt;&lt; דובר_המשך &gt;&gt;</w:t>
      </w:r>
      <w:r>
        <w:rPr>
          <w:rtl/>
        </w:rPr>
        <w:t xml:space="preserve"> </w:t>
      </w:r>
      <w:bookmarkEnd w:id="5622"/>
    </w:p>
    <w:p w:rsidR="00E44DA1" w:rsidRDefault="00E44DA1" w:rsidP="00336530">
      <w:pPr>
        <w:pStyle w:val="KeepWithNext"/>
        <w:rPr>
          <w:rtl/>
          <w:lang w:eastAsia="he-IL"/>
        </w:rPr>
      </w:pPr>
    </w:p>
    <w:p w:rsidR="00E44DA1" w:rsidRDefault="00E44DA1" w:rsidP="00336530">
      <w:pPr>
        <w:pStyle w:val="KeepWithNext"/>
        <w:rPr>
          <w:rtl/>
          <w:lang w:eastAsia="he-IL"/>
        </w:rPr>
      </w:pPr>
      <w:bookmarkStart w:id="5623" w:name="_ETM_Q27_270504"/>
      <w:bookmarkEnd w:id="5623"/>
      <w:r>
        <w:rPr>
          <w:rFonts w:hint="cs"/>
          <w:rtl/>
          <w:lang w:eastAsia="he-IL"/>
        </w:rPr>
        <w:t>- - את יודעת, בלעם בן בעור, אמרו שהוא</w:t>
      </w:r>
      <w:bookmarkStart w:id="5624" w:name="_ETM_Q27_269628"/>
      <w:bookmarkEnd w:id="5624"/>
      <w:r>
        <w:rPr>
          <w:rFonts w:hint="cs"/>
          <w:rtl/>
          <w:lang w:eastAsia="he-IL"/>
        </w:rPr>
        <w:t xml:space="preserve"> בא לקלל ויצא מברך. את באה לברך ואת יוצאת מקללת.</w:t>
      </w:r>
    </w:p>
    <w:p w:rsidR="00E44DA1" w:rsidRDefault="00E44DA1" w:rsidP="00336530">
      <w:pPr>
        <w:rPr>
          <w:rtl/>
          <w:lang w:eastAsia="he-IL"/>
        </w:rPr>
      </w:pPr>
    </w:p>
    <w:p w:rsidR="00E44DA1" w:rsidRDefault="00E44DA1" w:rsidP="00336530">
      <w:pPr>
        <w:pStyle w:val="af5"/>
        <w:keepNext/>
        <w:rPr>
          <w:rtl/>
        </w:rPr>
      </w:pPr>
      <w:bookmarkStart w:id="5625" w:name="ET_interruption_5300_46"/>
      <w:r w:rsidRPr="00BB3ACD">
        <w:rPr>
          <w:rStyle w:val="TagStyle"/>
          <w:rtl/>
        </w:rPr>
        <w:t xml:space="preserve"> &lt;&lt; קריאה &gt;&gt; </w:t>
      </w:r>
      <w:r>
        <w:rPr>
          <w:rtl/>
        </w:rPr>
        <w:t>מירב בן ארי (יש עתיד):</w:t>
      </w:r>
      <w:r w:rsidRPr="00BB3ACD">
        <w:rPr>
          <w:rStyle w:val="TagStyle"/>
          <w:rtl/>
        </w:rPr>
        <w:t xml:space="preserve"> &lt;&lt; קריאה &gt;&gt;</w:t>
      </w:r>
      <w:r>
        <w:rPr>
          <w:rtl/>
        </w:rPr>
        <w:t xml:space="preserve"> </w:t>
      </w:r>
      <w:bookmarkEnd w:id="5625"/>
    </w:p>
    <w:p w:rsidR="00E44DA1" w:rsidRDefault="00E44DA1" w:rsidP="00336530">
      <w:pPr>
        <w:pStyle w:val="KeepWithNext"/>
        <w:rPr>
          <w:rtl/>
          <w:lang w:eastAsia="he-IL"/>
        </w:rPr>
      </w:pPr>
    </w:p>
    <w:p w:rsidR="00E44DA1" w:rsidRPr="00BB3ACD" w:rsidRDefault="00E44DA1" w:rsidP="00336530">
      <w:pPr>
        <w:rPr>
          <w:rtl/>
          <w:lang w:eastAsia="he-IL"/>
        </w:rPr>
      </w:pPr>
      <w:r>
        <w:rPr>
          <w:rFonts w:hint="cs"/>
          <w:rtl/>
          <w:lang w:eastAsia="he-IL"/>
        </w:rPr>
        <w:t>מי מקלל אותך? אתה לא מקשיב.</w:t>
      </w:r>
    </w:p>
    <w:p w:rsidR="00E44DA1" w:rsidRDefault="00E44DA1" w:rsidP="00336530">
      <w:pPr>
        <w:rPr>
          <w:rtl/>
          <w:lang w:eastAsia="he-IL"/>
        </w:rPr>
      </w:pPr>
      <w:bookmarkStart w:id="5626" w:name="_ETM_Q27_275020"/>
      <w:bookmarkEnd w:id="5626"/>
    </w:p>
    <w:p w:rsidR="00E44DA1" w:rsidRDefault="00E44DA1" w:rsidP="00336530">
      <w:pPr>
        <w:pStyle w:val="-"/>
        <w:keepNext/>
        <w:rPr>
          <w:rtl/>
        </w:rPr>
      </w:pPr>
      <w:bookmarkStart w:id="5627" w:name="ET_speakercontinue_6461_47"/>
      <w:r w:rsidRPr="00BB3ACD">
        <w:rPr>
          <w:rStyle w:val="TagStyle"/>
          <w:rtl/>
        </w:rPr>
        <w:t xml:space="preserve"> &lt;&lt; דובר_המשך &gt;&gt; </w:t>
      </w:r>
      <w:r>
        <w:rPr>
          <w:rtl/>
        </w:rPr>
        <w:t>שר התקשורת שלמה קרעי:</w:t>
      </w:r>
      <w:r w:rsidRPr="00BB3ACD">
        <w:rPr>
          <w:rStyle w:val="TagStyle"/>
          <w:rtl/>
        </w:rPr>
        <w:t xml:space="preserve"> &lt;&lt; דובר_המשך &gt;&gt;</w:t>
      </w:r>
      <w:r>
        <w:rPr>
          <w:rtl/>
        </w:rPr>
        <w:t xml:space="preserve"> </w:t>
      </w:r>
      <w:bookmarkEnd w:id="5627"/>
    </w:p>
    <w:p w:rsidR="00E44DA1" w:rsidRDefault="00E44DA1" w:rsidP="00336530">
      <w:pPr>
        <w:pStyle w:val="KeepWithNext"/>
        <w:rPr>
          <w:rtl/>
          <w:lang w:eastAsia="he-IL"/>
        </w:rPr>
      </w:pPr>
    </w:p>
    <w:p w:rsidR="00E44DA1" w:rsidRDefault="00E44DA1" w:rsidP="00336530">
      <w:pPr>
        <w:rPr>
          <w:rtl/>
          <w:lang w:eastAsia="he-IL"/>
        </w:rPr>
      </w:pPr>
      <w:bookmarkStart w:id="5628" w:name="_ETM_Q27_276154"/>
      <w:bookmarkStart w:id="5629" w:name="_ETM_Q27_275049"/>
      <w:bookmarkEnd w:id="5628"/>
      <w:bookmarkEnd w:id="5629"/>
      <w:r>
        <w:rPr>
          <w:rFonts w:hint="cs"/>
          <w:rtl/>
          <w:lang w:eastAsia="he-IL"/>
        </w:rPr>
        <w:t xml:space="preserve">תקשיבי טוב טוב למשפט שאמרת לי, לפרגון שלך, </w:t>
      </w:r>
      <w:bookmarkStart w:id="5630" w:name="_ETM_Q27_281339"/>
      <w:bookmarkEnd w:id="5630"/>
      <w:r>
        <w:rPr>
          <w:rFonts w:hint="cs"/>
          <w:rtl/>
          <w:lang w:eastAsia="he-IL"/>
        </w:rPr>
        <w:t xml:space="preserve">ואני מוותר על זה. לא </w:t>
      </w:r>
      <w:proofErr w:type="spellStart"/>
      <w:r>
        <w:rPr>
          <w:rFonts w:hint="cs"/>
          <w:rtl/>
          <w:lang w:eastAsia="he-IL"/>
        </w:rPr>
        <w:t>מדובשך</w:t>
      </w:r>
      <w:proofErr w:type="spellEnd"/>
      <w:r>
        <w:rPr>
          <w:rFonts w:hint="cs"/>
          <w:rtl/>
          <w:lang w:eastAsia="he-IL"/>
        </w:rPr>
        <w:t xml:space="preserve"> ולא מעוקצך.</w:t>
      </w:r>
    </w:p>
    <w:p w:rsidR="00E44DA1" w:rsidRDefault="00E44DA1" w:rsidP="00336530">
      <w:pPr>
        <w:rPr>
          <w:rtl/>
          <w:lang w:eastAsia="he-IL"/>
        </w:rPr>
      </w:pPr>
    </w:p>
    <w:p w:rsidR="00E44DA1" w:rsidRDefault="00E44DA1" w:rsidP="00336530">
      <w:pPr>
        <w:pStyle w:val="af5"/>
        <w:keepNext/>
        <w:rPr>
          <w:rtl/>
        </w:rPr>
      </w:pPr>
      <w:bookmarkStart w:id="5631" w:name="ET_interruption_5787_48"/>
      <w:r w:rsidRPr="00BB3ACD">
        <w:rPr>
          <w:rStyle w:val="TagStyle"/>
          <w:rtl/>
        </w:rPr>
        <w:t xml:space="preserve"> &lt;&lt; קריאה &gt;&gt; </w:t>
      </w:r>
      <w:r>
        <w:rPr>
          <w:rtl/>
        </w:rPr>
        <w:t>יוראי להב הרצנו (יש עתיד):</w:t>
      </w:r>
      <w:r w:rsidRPr="00BB3ACD">
        <w:rPr>
          <w:rStyle w:val="TagStyle"/>
          <w:rtl/>
        </w:rPr>
        <w:t xml:space="preserve"> &lt;&lt; קריאה &gt;&gt;</w:t>
      </w:r>
      <w:r>
        <w:rPr>
          <w:rtl/>
        </w:rPr>
        <w:t xml:space="preserve"> </w:t>
      </w:r>
      <w:bookmarkEnd w:id="5631"/>
    </w:p>
    <w:p w:rsidR="00E44DA1" w:rsidRDefault="00E44DA1" w:rsidP="00336530">
      <w:pPr>
        <w:pStyle w:val="KeepWithNext"/>
        <w:rPr>
          <w:rtl/>
          <w:lang w:eastAsia="he-IL"/>
        </w:rPr>
      </w:pPr>
    </w:p>
    <w:p w:rsidR="00E44DA1" w:rsidRDefault="00E44DA1" w:rsidP="00336530">
      <w:pPr>
        <w:rPr>
          <w:rtl/>
          <w:lang w:eastAsia="he-IL"/>
        </w:rPr>
      </w:pPr>
      <w:bookmarkStart w:id="5632" w:name="_ETM_Q27_282705"/>
      <w:bookmarkEnd w:id="5632"/>
      <w:r>
        <w:rPr>
          <w:rFonts w:hint="cs"/>
          <w:rtl/>
          <w:lang w:eastAsia="he-IL"/>
        </w:rPr>
        <w:t>היא</w:t>
      </w:r>
      <w:bookmarkStart w:id="5633" w:name="_ETM_Q27_283430"/>
      <w:bookmarkEnd w:id="5633"/>
      <w:r>
        <w:rPr>
          <w:rFonts w:hint="cs"/>
          <w:rtl/>
          <w:lang w:eastAsia="he-IL"/>
        </w:rPr>
        <w:t xml:space="preserve"> באה לברך, ואתה קיללת.</w:t>
      </w:r>
      <w:bookmarkStart w:id="5634" w:name="_ETM_Q27_280145"/>
      <w:bookmarkEnd w:id="5634"/>
    </w:p>
    <w:p w:rsidR="00E44DA1" w:rsidRDefault="00E44DA1" w:rsidP="00336530">
      <w:pPr>
        <w:rPr>
          <w:rtl/>
          <w:lang w:eastAsia="he-IL"/>
        </w:rPr>
      </w:pPr>
      <w:bookmarkStart w:id="5635" w:name="_ETM_Q27_280194"/>
      <w:bookmarkEnd w:id="5635"/>
    </w:p>
    <w:p w:rsidR="00E44DA1" w:rsidRDefault="00E44DA1" w:rsidP="00336530">
      <w:pPr>
        <w:pStyle w:val="af5"/>
        <w:keepNext/>
        <w:rPr>
          <w:rtl/>
        </w:rPr>
      </w:pPr>
      <w:bookmarkStart w:id="5636" w:name="ET_interruption_5300_49"/>
      <w:r w:rsidRPr="00BB3ACD">
        <w:rPr>
          <w:rStyle w:val="TagStyle"/>
          <w:rtl/>
        </w:rPr>
        <w:t xml:space="preserve"> &lt;&lt; קריאה &gt;&gt; </w:t>
      </w:r>
      <w:r>
        <w:rPr>
          <w:rtl/>
        </w:rPr>
        <w:t>מירב בן ארי (יש עתיד):</w:t>
      </w:r>
      <w:r w:rsidRPr="00BB3ACD">
        <w:rPr>
          <w:rStyle w:val="TagStyle"/>
          <w:rtl/>
        </w:rPr>
        <w:t xml:space="preserve"> &lt;&lt; קריאה &gt;&gt;</w:t>
      </w:r>
      <w:r>
        <w:rPr>
          <w:rtl/>
        </w:rPr>
        <w:t xml:space="preserve"> </w:t>
      </w:r>
      <w:bookmarkEnd w:id="5636"/>
    </w:p>
    <w:p w:rsidR="00E44DA1" w:rsidRDefault="00E44DA1" w:rsidP="00336530">
      <w:pPr>
        <w:pStyle w:val="KeepWithNext"/>
        <w:rPr>
          <w:rtl/>
          <w:lang w:eastAsia="he-IL"/>
        </w:rPr>
      </w:pPr>
    </w:p>
    <w:p w:rsidR="00E44DA1" w:rsidRDefault="00E44DA1" w:rsidP="00336530">
      <w:pPr>
        <w:rPr>
          <w:rtl/>
          <w:lang w:eastAsia="he-IL"/>
        </w:rPr>
      </w:pPr>
      <w:bookmarkStart w:id="5637" w:name="_ETM_Q27_283065"/>
      <w:bookmarkEnd w:id="5637"/>
      <w:r>
        <w:rPr>
          <w:rFonts w:hint="cs"/>
          <w:rtl/>
          <w:lang w:eastAsia="he-IL"/>
        </w:rPr>
        <w:t>אני באתי לברך, ואתה קיללת אותי.</w:t>
      </w:r>
    </w:p>
    <w:p w:rsidR="00E44DA1" w:rsidRDefault="00E44DA1" w:rsidP="00336530">
      <w:pPr>
        <w:rPr>
          <w:rtl/>
          <w:lang w:eastAsia="he-IL"/>
        </w:rPr>
      </w:pPr>
    </w:p>
    <w:p w:rsidR="00E44DA1" w:rsidRDefault="00E44DA1" w:rsidP="00336530">
      <w:pPr>
        <w:pStyle w:val="-"/>
        <w:keepNext/>
        <w:rPr>
          <w:rtl/>
        </w:rPr>
      </w:pPr>
      <w:bookmarkStart w:id="5638" w:name="ET_speakercontinue_6461_50"/>
      <w:r w:rsidRPr="00BB3ACD">
        <w:rPr>
          <w:rStyle w:val="TagStyle"/>
          <w:rtl/>
        </w:rPr>
        <w:t xml:space="preserve"> &lt;&lt; דובר_המשך &gt;&gt; </w:t>
      </w:r>
      <w:r>
        <w:rPr>
          <w:rtl/>
        </w:rPr>
        <w:t>שר התקשורת שלמה קרעי:</w:t>
      </w:r>
      <w:r w:rsidRPr="00BB3ACD">
        <w:rPr>
          <w:rStyle w:val="TagStyle"/>
          <w:rtl/>
        </w:rPr>
        <w:t xml:space="preserve"> &lt;&lt; דובר_המשך &gt;&gt;</w:t>
      </w:r>
      <w:r>
        <w:rPr>
          <w:rtl/>
        </w:rPr>
        <w:t xml:space="preserve"> </w:t>
      </w:r>
      <w:bookmarkEnd w:id="5638"/>
    </w:p>
    <w:p w:rsidR="00E44DA1" w:rsidRDefault="00E44DA1" w:rsidP="00336530">
      <w:pPr>
        <w:pStyle w:val="KeepWithNext"/>
        <w:rPr>
          <w:rtl/>
          <w:lang w:eastAsia="he-IL"/>
        </w:rPr>
      </w:pPr>
    </w:p>
    <w:p w:rsidR="00E44DA1" w:rsidRDefault="00E44DA1" w:rsidP="00336530">
      <w:pPr>
        <w:pStyle w:val="KeepWithNext"/>
        <w:rPr>
          <w:rtl/>
          <w:lang w:eastAsia="he-IL"/>
        </w:rPr>
      </w:pPr>
      <w:r>
        <w:rPr>
          <w:rFonts w:hint="cs"/>
          <w:rtl/>
          <w:lang w:eastAsia="he-IL"/>
        </w:rPr>
        <w:t>מה בירכת? בואי תחזרי</w:t>
      </w:r>
      <w:bookmarkStart w:id="5639" w:name="_ETM_Q27_287478"/>
      <w:bookmarkEnd w:id="5639"/>
      <w:r>
        <w:rPr>
          <w:rFonts w:hint="cs"/>
          <w:rtl/>
          <w:lang w:eastAsia="he-IL"/>
        </w:rPr>
        <w:t xml:space="preserve">: עד </w:t>
      </w:r>
      <w:bookmarkStart w:id="5640" w:name="_ETM_Q27_290902"/>
      <w:bookmarkEnd w:id="5640"/>
      <w:r>
        <w:rPr>
          <w:rFonts w:hint="cs"/>
          <w:rtl/>
          <w:lang w:eastAsia="he-IL"/>
        </w:rPr>
        <w:t xml:space="preserve">שאתה אומר משהו ענייני. </w:t>
      </w:r>
      <w:bookmarkStart w:id="5641" w:name="_ETM_Q27_287535"/>
      <w:bookmarkEnd w:id="5641"/>
      <w:r>
        <w:rPr>
          <w:rFonts w:hint="cs"/>
          <w:rtl/>
          <w:lang w:eastAsia="he-IL"/>
        </w:rPr>
        <w:t>זאת הברכה שלך? את הברכה הזאת תיתני לחברים שלך, אני מוותר עליה.</w:t>
      </w:r>
    </w:p>
    <w:p w:rsidR="00E44DA1" w:rsidRDefault="00E44DA1" w:rsidP="00336530">
      <w:pPr>
        <w:rPr>
          <w:rtl/>
          <w:lang w:eastAsia="he-IL"/>
        </w:rPr>
      </w:pPr>
    </w:p>
    <w:p w:rsidR="00E44DA1" w:rsidRDefault="00E44DA1" w:rsidP="00336530">
      <w:pPr>
        <w:pStyle w:val="af5"/>
        <w:keepNext/>
        <w:rPr>
          <w:rtl/>
        </w:rPr>
      </w:pPr>
      <w:bookmarkStart w:id="5642" w:name="ET_interruption_5300_51"/>
      <w:r w:rsidRPr="00BB3ACD">
        <w:rPr>
          <w:rStyle w:val="TagStyle"/>
          <w:rtl/>
        </w:rPr>
        <w:t xml:space="preserve"> &lt;&lt; קריאה &gt;&gt; </w:t>
      </w:r>
      <w:r>
        <w:rPr>
          <w:rtl/>
        </w:rPr>
        <w:t>מירב בן ארי (יש עתיד):</w:t>
      </w:r>
      <w:r w:rsidRPr="00BB3ACD">
        <w:rPr>
          <w:rStyle w:val="TagStyle"/>
          <w:rtl/>
        </w:rPr>
        <w:t xml:space="preserve"> &lt;&lt; קריאה &gt;&gt;</w:t>
      </w:r>
      <w:r>
        <w:rPr>
          <w:rtl/>
        </w:rPr>
        <w:t xml:space="preserve"> </w:t>
      </w:r>
      <w:bookmarkEnd w:id="5642"/>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אה, הבנתי. הבנתי. אל תיעלב.</w:t>
      </w:r>
    </w:p>
    <w:p w:rsidR="00E44DA1" w:rsidRDefault="00E44DA1" w:rsidP="00336530">
      <w:pPr>
        <w:rPr>
          <w:rtl/>
          <w:lang w:eastAsia="he-IL"/>
        </w:rPr>
      </w:pPr>
    </w:p>
    <w:p w:rsidR="00E44DA1" w:rsidRDefault="00E44DA1" w:rsidP="00336530">
      <w:pPr>
        <w:pStyle w:val="af5"/>
        <w:keepNext/>
        <w:rPr>
          <w:rtl/>
        </w:rPr>
      </w:pPr>
      <w:bookmarkStart w:id="5643" w:name="ET_interruption_5787_53"/>
      <w:r w:rsidRPr="00BB3ACD">
        <w:rPr>
          <w:rStyle w:val="TagStyle"/>
          <w:rtl/>
        </w:rPr>
        <w:t xml:space="preserve"> &lt;&lt; קריאה &gt;&gt; </w:t>
      </w:r>
      <w:r>
        <w:rPr>
          <w:rtl/>
        </w:rPr>
        <w:t>יוראי להב הרצנו (יש עתיד):</w:t>
      </w:r>
      <w:r w:rsidRPr="00BB3ACD">
        <w:rPr>
          <w:rStyle w:val="TagStyle"/>
          <w:rtl/>
        </w:rPr>
        <w:t xml:space="preserve"> &lt;&lt; קריאה &gt;&gt;</w:t>
      </w:r>
      <w:r>
        <w:rPr>
          <w:rtl/>
        </w:rPr>
        <w:t xml:space="preserve"> </w:t>
      </w:r>
      <w:bookmarkEnd w:id="5643"/>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אדוני, זה הרגע שלך. לפחות היא לא שלחה אותך לעזאזל.</w:t>
      </w:r>
    </w:p>
    <w:p w:rsidR="00E44DA1" w:rsidRDefault="00E44DA1" w:rsidP="00336530">
      <w:pPr>
        <w:rPr>
          <w:rtl/>
          <w:lang w:eastAsia="he-IL"/>
        </w:rPr>
      </w:pPr>
    </w:p>
    <w:p w:rsidR="00E44DA1" w:rsidRDefault="00E44DA1" w:rsidP="00336530">
      <w:pPr>
        <w:pStyle w:val="af6"/>
        <w:keepNext/>
        <w:rPr>
          <w:rtl/>
        </w:rPr>
      </w:pPr>
      <w:bookmarkStart w:id="5644" w:name="ET_yor_6666_55"/>
      <w:r w:rsidRPr="00BB3ACD">
        <w:rPr>
          <w:rStyle w:val="TagStyle"/>
          <w:rtl/>
        </w:rPr>
        <w:t xml:space="preserve"> &lt;&lt; יור &gt;&gt; </w:t>
      </w:r>
      <w:r>
        <w:rPr>
          <w:rtl/>
        </w:rPr>
        <w:t>היו"ר סימון דוידסון:</w:t>
      </w:r>
      <w:r w:rsidRPr="00BB3ACD">
        <w:rPr>
          <w:rStyle w:val="TagStyle"/>
          <w:rtl/>
        </w:rPr>
        <w:t xml:space="preserve"> &lt;&lt; יור &gt;&gt;</w:t>
      </w:r>
      <w:r>
        <w:rPr>
          <w:rtl/>
        </w:rPr>
        <w:t xml:space="preserve"> </w:t>
      </w:r>
      <w:bookmarkEnd w:id="5644"/>
    </w:p>
    <w:p w:rsidR="00E44DA1" w:rsidRDefault="00E44DA1" w:rsidP="00336530">
      <w:pPr>
        <w:pStyle w:val="KeepWithNext"/>
        <w:rPr>
          <w:rtl/>
          <w:lang w:eastAsia="he-IL"/>
        </w:rPr>
      </w:pPr>
    </w:p>
    <w:p w:rsidR="00E44DA1" w:rsidRPr="00BB3ACD" w:rsidRDefault="00E44DA1" w:rsidP="00336530">
      <w:pPr>
        <w:rPr>
          <w:rtl/>
          <w:lang w:eastAsia="he-IL"/>
        </w:rPr>
      </w:pPr>
      <w:bookmarkStart w:id="5645" w:name="_ETM_Q27_305672"/>
      <w:bookmarkEnd w:id="5645"/>
      <w:r>
        <w:rPr>
          <w:rFonts w:hint="cs"/>
          <w:rtl/>
          <w:lang w:eastAsia="he-IL"/>
        </w:rPr>
        <w:t>תנו</w:t>
      </w:r>
      <w:bookmarkStart w:id="5646" w:name="_ETM_Q27_306293"/>
      <w:bookmarkEnd w:id="5646"/>
      <w:r>
        <w:rPr>
          <w:rFonts w:hint="cs"/>
          <w:rtl/>
          <w:lang w:eastAsia="he-IL"/>
        </w:rPr>
        <w:t xml:space="preserve"> לשר לסיים את דבריו. יוראי, די. תודה.</w:t>
      </w:r>
    </w:p>
    <w:p w:rsidR="00E44DA1" w:rsidRDefault="00E44DA1" w:rsidP="00336530">
      <w:pPr>
        <w:keepNext/>
        <w:rPr>
          <w:rtl/>
        </w:rPr>
      </w:pPr>
      <w:bookmarkStart w:id="5647" w:name="ET_speakercontinue_6461_54"/>
    </w:p>
    <w:p w:rsidR="00E44DA1" w:rsidRDefault="00E44DA1" w:rsidP="00336530">
      <w:pPr>
        <w:pStyle w:val="-"/>
        <w:keepNext/>
        <w:rPr>
          <w:rtl/>
        </w:rPr>
      </w:pPr>
      <w:r w:rsidRPr="00BB3ACD">
        <w:rPr>
          <w:rStyle w:val="TagStyle"/>
          <w:rtl/>
        </w:rPr>
        <w:t xml:space="preserve"> &lt;&lt; דובר_המשך &gt;&gt; </w:t>
      </w:r>
      <w:r>
        <w:rPr>
          <w:rtl/>
        </w:rPr>
        <w:t>שר התקשורת שלמה קרעי:</w:t>
      </w:r>
      <w:r w:rsidRPr="00BB3ACD">
        <w:rPr>
          <w:rStyle w:val="TagStyle"/>
          <w:rtl/>
        </w:rPr>
        <w:t xml:space="preserve"> &lt;&lt; דובר_המשך &gt;&gt;</w:t>
      </w:r>
      <w:r>
        <w:rPr>
          <w:rtl/>
        </w:rPr>
        <w:t xml:space="preserve"> </w:t>
      </w:r>
      <w:bookmarkEnd w:id="5647"/>
    </w:p>
    <w:p w:rsidR="00E44DA1" w:rsidRDefault="00E44DA1" w:rsidP="00336530">
      <w:pPr>
        <w:pStyle w:val="KeepWithNext"/>
        <w:rPr>
          <w:rtl/>
          <w:lang w:eastAsia="he-IL"/>
        </w:rPr>
      </w:pPr>
    </w:p>
    <w:p w:rsidR="00E44DA1" w:rsidRDefault="00E44DA1" w:rsidP="0058115E">
      <w:pPr>
        <w:pStyle w:val="KeepWithNext"/>
        <w:rPr>
          <w:rtl/>
          <w:lang w:eastAsia="he-IL"/>
        </w:rPr>
      </w:pPr>
      <w:bookmarkStart w:id="5648" w:name="_ETM_Q27_303341"/>
      <w:bookmarkEnd w:id="5648"/>
      <w:r>
        <w:rPr>
          <w:rFonts w:hint="cs"/>
          <w:rtl/>
          <w:lang w:eastAsia="he-IL"/>
        </w:rPr>
        <w:t xml:space="preserve">אדוני </w:t>
      </w:r>
      <w:r w:rsidR="0058115E">
        <w:rPr>
          <w:rFonts w:hint="cs"/>
          <w:rtl/>
          <w:lang w:eastAsia="he-IL"/>
        </w:rPr>
        <w:t>ה</w:t>
      </w:r>
      <w:r>
        <w:rPr>
          <w:rFonts w:hint="cs"/>
          <w:rtl/>
          <w:lang w:eastAsia="he-IL"/>
        </w:rPr>
        <w:t xml:space="preserve">יושב-ראש, </w:t>
      </w:r>
      <w:bookmarkStart w:id="5649" w:name="_ETM_Q27_311107"/>
      <w:bookmarkEnd w:id="5649"/>
      <w:r>
        <w:rPr>
          <w:rFonts w:hint="cs"/>
          <w:rtl/>
          <w:lang w:eastAsia="he-IL"/>
        </w:rPr>
        <w:t>אני רוצה להקריא את</w:t>
      </w:r>
      <w:bookmarkStart w:id="5650" w:name="_ETM_Q27_305471"/>
      <w:bookmarkEnd w:id="5650"/>
      <w:r>
        <w:rPr>
          <w:rFonts w:hint="cs"/>
          <w:rtl/>
          <w:lang w:eastAsia="he-IL"/>
        </w:rPr>
        <w:t xml:space="preserve"> התגובה בנושא של הממשלה - - </w:t>
      </w:r>
    </w:p>
    <w:p w:rsidR="00E44DA1" w:rsidRDefault="00E44DA1" w:rsidP="00336530">
      <w:pPr>
        <w:pStyle w:val="KeepWithNext"/>
        <w:rPr>
          <w:rtl/>
          <w:lang w:eastAsia="he-IL"/>
        </w:rPr>
      </w:pPr>
    </w:p>
    <w:p w:rsidR="00E44DA1" w:rsidRDefault="00E44DA1" w:rsidP="00336530">
      <w:pPr>
        <w:pStyle w:val="af5"/>
        <w:keepNext/>
        <w:rPr>
          <w:rtl/>
        </w:rPr>
      </w:pPr>
      <w:bookmarkStart w:id="5651" w:name="ET_interruption_5300_52"/>
      <w:r w:rsidRPr="00984340">
        <w:rPr>
          <w:rStyle w:val="TagStyle"/>
          <w:rtl/>
        </w:rPr>
        <w:t xml:space="preserve"> &lt;&lt; קריאה &gt;&gt; </w:t>
      </w:r>
      <w:r>
        <w:rPr>
          <w:rtl/>
        </w:rPr>
        <w:t>מירב בן ארי (יש עתיד):</w:t>
      </w:r>
      <w:r w:rsidRPr="00984340">
        <w:rPr>
          <w:rStyle w:val="TagStyle"/>
          <w:rtl/>
        </w:rPr>
        <w:t xml:space="preserve"> &lt;&lt; קריאה &gt;&gt;</w:t>
      </w:r>
      <w:r>
        <w:rPr>
          <w:rtl/>
        </w:rPr>
        <w:t xml:space="preserve">   </w:t>
      </w:r>
      <w:bookmarkEnd w:id="5651"/>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תקריא, תקריא, יאללה, צודק - - - </w:t>
      </w:r>
    </w:p>
    <w:p w:rsidR="00E44DA1" w:rsidRDefault="00E44DA1" w:rsidP="00336530">
      <w:pPr>
        <w:rPr>
          <w:rtl/>
          <w:lang w:eastAsia="he-IL"/>
        </w:rPr>
      </w:pPr>
    </w:p>
    <w:p w:rsidR="00E44DA1" w:rsidRDefault="00E44DA1" w:rsidP="00336530">
      <w:pPr>
        <w:pStyle w:val="-"/>
        <w:keepNext/>
        <w:rPr>
          <w:rtl/>
        </w:rPr>
      </w:pPr>
      <w:r w:rsidRPr="00BB3ACD">
        <w:rPr>
          <w:rStyle w:val="TagStyle"/>
          <w:rtl/>
        </w:rPr>
        <w:t xml:space="preserve">&lt;&lt; דובר_המשך &gt;&gt; </w:t>
      </w:r>
      <w:r>
        <w:rPr>
          <w:rtl/>
        </w:rPr>
        <w:t>שר התקשורת שלמה קרעי:</w:t>
      </w:r>
      <w:r w:rsidRPr="00BB3ACD">
        <w:rPr>
          <w:rStyle w:val="TagStyle"/>
          <w:rtl/>
        </w:rPr>
        <w:t xml:space="preserve"> &lt;&lt; דובר_המשך &gt;&gt;</w:t>
      </w:r>
      <w:r>
        <w:rPr>
          <w:rtl/>
        </w:rPr>
        <w:t xml:space="preserve"> </w:t>
      </w:r>
    </w:p>
    <w:p w:rsidR="00E44DA1" w:rsidRPr="00984340" w:rsidRDefault="00E44DA1" w:rsidP="00336530">
      <w:pPr>
        <w:rPr>
          <w:rtl/>
          <w:lang w:eastAsia="he-IL"/>
        </w:rPr>
      </w:pPr>
    </w:p>
    <w:p w:rsidR="00E44DA1" w:rsidRDefault="00E44DA1" w:rsidP="00336530">
      <w:pPr>
        <w:pStyle w:val="KeepWithNext"/>
        <w:rPr>
          <w:rtl/>
          <w:lang w:eastAsia="he-IL"/>
        </w:rPr>
      </w:pPr>
      <w:r>
        <w:rPr>
          <w:rFonts w:hint="cs"/>
          <w:rtl/>
          <w:lang w:eastAsia="he-IL"/>
        </w:rPr>
        <w:t xml:space="preserve">- - בנוגע להצעת החוק: לפני </w:t>
      </w:r>
      <w:proofErr w:type="spellStart"/>
      <w:r>
        <w:rPr>
          <w:rFonts w:hint="cs"/>
          <w:rtl/>
          <w:lang w:eastAsia="he-IL"/>
        </w:rPr>
        <w:t>שא</w:t>
      </w:r>
      <w:r w:rsidR="009C0455">
        <w:rPr>
          <w:rFonts w:hint="cs"/>
          <w:rtl/>
          <w:lang w:eastAsia="he-IL"/>
        </w:rPr>
        <w:t>י</w:t>
      </w:r>
      <w:r>
        <w:rPr>
          <w:rFonts w:hint="cs"/>
          <w:rtl/>
          <w:lang w:eastAsia="he-IL"/>
        </w:rPr>
        <w:t>כנס</w:t>
      </w:r>
      <w:bookmarkStart w:id="5652" w:name="_ETM_Q27_312818"/>
      <w:bookmarkEnd w:id="5652"/>
      <w:proofErr w:type="spellEnd"/>
      <w:r>
        <w:rPr>
          <w:rFonts w:hint="cs"/>
          <w:rtl/>
          <w:lang w:eastAsia="he-IL"/>
        </w:rPr>
        <w:t xml:space="preserve"> לבעיות העולות מהצעת החוק כפי שהיא מוצעת על ידי המציע </w:t>
      </w:r>
      <w:r>
        <w:rPr>
          <w:rtl/>
          <w:lang w:eastAsia="he-IL"/>
        </w:rPr>
        <w:t>–</w:t>
      </w:r>
      <w:r>
        <w:rPr>
          <w:rFonts w:hint="cs"/>
          <w:rtl/>
          <w:lang w:eastAsia="he-IL"/>
        </w:rPr>
        <w:t xml:space="preserve"> אני רק רוצה לומר אמירה אחת שיש</w:t>
      </w:r>
      <w:bookmarkStart w:id="5653" w:name="_ETM_Q27_323443"/>
      <w:bookmarkEnd w:id="5653"/>
      <w:r>
        <w:rPr>
          <w:rFonts w:hint="cs"/>
          <w:rtl/>
          <w:lang w:eastAsia="he-IL"/>
        </w:rPr>
        <w:t xml:space="preserve"> לתת עליה את הדעת: כל הצעת חוק שכרוכה בעלויות כלכליות, </w:t>
      </w:r>
      <w:bookmarkStart w:id="5654" w:name="_ETM_Q27_321194"/>
      <w:bookmarkEnd w:id="5654"/>
      <w:r>
        <w:rPr>
          <w:rFonts w:hint="cs"/>
          <w:rtl/>
          <w:lang w:eastAsia="he-IL"/>
        </w:rPr>
        <w:t>בוודאי הצעת חוק כזו שעלותה הכלכלית המוערכת על פי נתוני הביטוח</w:t>
      </w:r>
      <w:bookmarkStart w:id="5655" w:name="_ETM_Q27_331278"/>
      <w:bookmarkEnd w:id="5655"/>
      <w:r>
        <w:rPr>
          <w:rFonts w:hint="cs"/>
          <w:rtl/>
          <w:lang w:eastAsia="he-IL"/>
        </w:rPr>
        <w:t xml:space="preserve"> הלאומי במיליארדים, מן הראוי שהמציע יטרח להצביע על מקור תקציבי</w:t>
      </w:r>
      <w:bookmarkStart w:id="5656" w:name="_ETM_Q27_332328"/>
      <w:bookmarkEnd w:id="5656"/>
      <w:r>
        <w:rPr>
          <w:rFonts w:hint="cs"/>
          <w:rtl/>
          <w:lang w:eastAsia="he-IL"/>
        </w:rPr>
        <w:t xml:space="preserve"> כלשהו, או לפחות להציע הצעה למקור תקציבי.</w:t>
      </w:r>
    </w:p>
    <w:p w:rsidR="00E44DA1" w:rsidRDefault="00E44DA1" w:rsidP="00336530">
      <w:pPr>
        <w:pStyle w:val="KeepWithNext"/>
        <w:rPr>
          <w:rtl/>
          <w:lang w:eastAsia="he-IL"/>
        </w:rPr>
      </w:pPr>
    </w:p>
    <w:p w:rsidR="00E44DA1" w:rsidRDefault="00E44DA1" w:rsidP="00336530">
      <w:pPr>
        <w:pStyle w:val="KeepWithNext"/>
        <w:rPr>
          <w:rtl/>
          <w:lang w:eastAsia="he-IL"/>
        </w:rPr>
      </w:pPr>
      <w:r>
        <w:rPr>
          <w:rFonts w:hint="cs"/>
          <w:rtl/>
          <w:lang w:eastAsia="he-IL"/>
        </w:rPr>
        <w:t xml:space="preserve">רגע, אלה </w:t>
      </w:r>
      <w:bookmarkStart w:id="5657" w:name="_ETM_Q27_331430"/>
      <w:bookmarkEnd w:id="5657"/>
      <w:r>
        <w:rPr>
          <w:rFonts w:hint="cs"/>
          <w:rtl/>
          <w:lang w:eastAsia="he-IL"/>
        </w:rPr>
        <w:t xml:space="preserve">לא הדברים שלי, אני תכף אמשיך. בואו לא ניכנס. </w:t>
      </w:r>
      <w:bookmarkStart w:id="5658" w:name="_ETM_Q27_347406"/>
      <w:bookmarkEnd w:id="5658"/>
      <w:r>
        <w:rPr>
          <w:rFonts w:hint="cs"/>
          <w:rtl/>
          <w:lang w:eastAsia="he-IL"/>
        </w:rPr>
        <w:t xml:space="preserve">אתה יודע מה? אני מוותר על התגובה שנתנו לי. אני </w:t>
      </w:r>
      <w:bookmarkStart w:id="5659" w:name="_ETM_Q27_352141"/>
      <w:bookmarkEnd w:id="5659"/>
      <w:r>
        <w:rPr>
          <w:rFonts w:hint="cs"/>
          <w:rtl/>
          <w:lang w:eastAsia="he-IL"/>
        </w:rPr>
        <w:t>חושב שהמקור התקציבי שיכול להיות להצעה כזו ולהפוך - - -</w:t>
      </w:r>
    </w:p>
    <w:p w:rsidR="00E44DA1" w:rsidRDefault="00E44DA1" w:rsidP="00336530">
      <w:pPr>
        <w:keepNext/>
        <w:rPr>
          <w:rtl/>
        </w:rPr>
      </w:pPr>
      <w:bookmarkStart w:id="5660" w:name="ET_yor_6666_11"/>
    </w:p>
    <w:p w:rsidR="00E44DA1" w:rsidRDefault="00E44DA1" w:rsidP="00336530">
      <w:pPr>
        <w:pStyle w:val="af6"/>
        <w:keepNext/>
        <w:rPr>
          <w:rtl/>
        </w:rPr>
      </w:pPr>
      <w:bookmarkStart w:id="5661" w:name="_ETM_Q27_343822"/>
      <w:bookmarkStart w:id="5662" w:name="_ETM_Q27_343873"/>
      <w:bookmarkEnd w:id="5661"/>
      <w:bookmarkEnd w:id="5662"/>
      <w:r w:rsidRPr="009F74D4">
        <w:rPr>
          <w:rStyle w:val="TagStyle"/>
          <w:rtl/>
        </w:rPr>
        <w:t xml:space="preserve"> &lt;&lt; יור &gt;&gt; </w:t>
      </w:r>
      <w:r>
        <w:rPr>
          <w:rtl/>
        </w:rPr>
        <w:t>היו"ר סימון דוידסון:</w:t>
      </w:r>
      <w:r w:rsidRPr="009F74D4">
        <w:rPr>
          <w:rStyle w:val="TagStyle"/>
          <w:rtl/>
        </w:rPr>
        <w:t xml:space="preserve"> &lt;&lt; יור &gt;&gt;</w:t>
      </w:r>
      <w:r>
        <w:rPr>
          <w:rtl/>
        </w:rPr>
        <w:t xml:space="preserve"> </w:t>
      </w:r>
      <w:bookmarkEnd w:id="5660"/>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חבר הכנסת אבי מעוז, השר משיב לחבר הכנסת מאיר כהן.</w:t>
      </w:r>
    </w:p>
    <w:p w:rsidR="00E44DA1" w:rsidRDefault="00E44DA1" w:rsidP="00336530">
      <w:pPr>
        <w:rPr>
          <w:rtl/>
          <w:lang w:eastAsia="he-IL"/>
        </w:rPr>
      </w:pPr>
    </w:p>
    <w:p w:rsidR="00E44DA1" w:rsidRDefault="00E44DA1" w:rsidP="00336530">
      <w:pPr>
        <w:pStyle w:val="-"/>
        <w:keepNext/>
        <w:rPr>
          <w:rtl/>
        </w:rPr>
      </w:pPr>
      <w:bookmarkStart w:id="5663" w:name="ET_speakercontinue_6461_56"/>
      <w:r w:rsidRPr="00DD33BB">
        <w:rPr>
          <w:rStyle w:val="TagStyle"/>
          <w:rtl/>
        </w:rPr>
        <w:t xml:space="preserve"> &lt;&lt; דובר_המשך &gt;&gt; </w:t>
      </w:r>
      <w:r>
        <w:rPr>
          <w:rtl/>
        </w:rPr>
        <w:t>שר התקשורת שלמה קרעי:</w:t>
      </w:r>
      <w:r w:rsidRPr="00DD33BB">
        <w:rPr>
          <w:rStyle w:val="TagStyle"/>
          <w:rtl/>
        </w:rPr>
        <w:t xml:space="preserve"> &lt;&lt; דובר_המשך &gt;&gt;</w:t>
      </w:r>
      <w:r>
        <w:rPr>
          <w:rtl/>
        </w:rPr>
        <w:t xml:space="preserve"> </w:t>
      </w:r>
      <w:bookmarkEnd w:id="5663"/>
    </w:p>
    <w:p w:rsidR="00E44DA1" w:rsidRDefault="00E44DA1" w:rsidP="00336530">
      <w:pPr>
        <w:pStyle w:val="KeepWithNext"/>
        <w:rPr>
          <w:rtl/>
          <w:lang w:eastAsia="he-IL"/>
        </w:rPr>
      </w:pPr>
    </w:p>
    <w:p w:rsidR="00E44DA1" w:rsidRDefault="00E44DA1" w:rsidP="00336530">
      <w:pPr>
        <w:rPr>
          <w:rtl/>
          <w:lang w:eastAsia="he-IL"/>
        </w:rPr>
      </w:pPr>
      <w:bookmarkStart w:id="5664" w:name="_ETM_Q27_360285"/>
      <w:bookmarkEnd w:id="5664"/>
      <w:r>
        <w:rPr>
          <w:rFonts w:hint="cs"/>
          <w:rtl/>
          <w:lang w:eastAsia="he-IL"/>
        </w:rPr>
        <w:t>תודה, אדוני היושב-ראש.</w:t>
      </w:r>
    </w:p>
    <w:p w:rsidR="00E44DA1" w:rsidRDefault="00E44DA1" w:rsidP="00336530">
      <w:pPr>
        <w:rPr>
          <w:rtl/>
          <w:lang w:eastAsia="he-IL"/>
        </w:rPr>
      </w:pPr>
      <w:bookmarkStart w:id="5665" w:name="_ETM_Q27_363454"/>
      <w:bookmarkStart w:id="5666" w:name="_ETM_Q27_363498"/>
      <w:bookmarkEnd w:id="5665"/>
      <w:bookmarkEnd w:id="5666"/>
    </w:p>
    <w:p w:rsidR="00E44DA1" w:rsidRDefault="00E44DA1" w:rsidP="00336530">
      <w:pPr>
        <w:pStyle w:val="af5"/>
        <w:keepNext/>
        <w:rPr>
          <w:rtl/>
        </w:rPr>
      </w:pPr>
      <w:bookmarkStart w:id="5667" w:name="ET_interruption_6128_57"/>
      <w:r w:rsidRPr="00DD33BB">
        <w:rPr>
          <w:rStyle w:val="TagStyle"/>
          <w:rtl/>
        </w:rPr>
        <w:t xml:space="preserve"> &lt;&lt; קריאה &gt;&gt; </w:t>
      </w:r>
      <w:r>
        <w:rPr>
          <w:rtl/>
        </w:rPr>
        <w:t>משה טור פז (יש עתיד):</w:t>
      </w:r>
      <w:r w:rsidRPr="00DD33BB">
        <w:rPr>
          <w:rStyle w:val="TagStyle"/>
          <w:rtl/>
        </w:rPr>
        <w:t xml:space="preserve"> &lt;&lt; קריאה &gt;&gt;</w:t>
      </w:r>
      <w:r>
        <w:rPr>
          <w:rtl/>
        </w:rPr>
        <w:t xml:space="preserve"> </w:t>
      </w:r>
      <w:bookmarkEnd w:id="566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 -</w:t>
      </w:r>
    </w:p>
    <w:p w:rsidR="00E44DA1" w:rsidRDefault="00E44DA1" w:rsidP="00336530">
      <w:pPr>
        <w:rPr>
          <w:rtl/>
          <w:lang w:eastAsia="he-IL"/>
        </w:rPr>
      </w:pPr>
    </w:p>
    <w:p w:rsidR="00E44DA1" w:rsidRDefault="00E44DA1" w:rsidP="00336530">
      <w:pPr>
        <w:pStyle w:val="-"/>
        <w:keepNext/>
        <w:rPr>
          <w:rtl/>
        </w:rPr>
      </w:pPr>
      <w:bookmarkStart w:id="5668" w:name="ET_speakercontinue_6461_58"/>
      <w:r w:rsidRPr="00DD33BB">
        <w:rPr>
          <w:rStyle w:val="TagStyle"/>
          <w:rtl/>
        </w:rPr>
        <w:t xml:space="preserve"> &lt;&lt; דובר_המשך &gt;&gt; </w:t>
      </w:r>
      <w:r>
        <w:rPr>
          <w:rtl/>
        </w:rPr>
        <w:t>שר התקשורת שלמה קרעי:</w:t>
      </w:r>
      <w:r w:rsidRPr="00DD33BB">
        <w:rPr>
          <w:rStyle w:val="TagStyle"/>
          <w:rtl/>
        </w:rPr>
        <w:t xml:space="preserve"> &lt;&lt; דובר_המשך &gt;&gt;</w:t>
      </w:r>
      <w:r>
        <w:rPr>
          <w:rtl/>
        </w:rPr>
        <w:t xml:space="preserve"> </w:t>
      </w:r>
      <w:bookmarkEnd w:id="5668"/>
    </w:p>
    <w:p w:rsidR="00E44DA1" w:rsidRDefault="00E44DA1" w:rsidP="00336530">
      <w:pPr>
        <w:pStyle w:val="-"/>
        <w:keepNext/>
        <w:rPr>
          <w:rtl/>
        </w:rPr>
      </w:pPr>
      <w:bookmarkStart w:id="5669" w:name="_ETM_Q27_366194"/>
      <w:bookmarkStart w:id="5670" w:name="ET_speakercontinue_6142_12"/>
      <w:bookmarkEnd w:id="5669"/>
      <w:r>
        <w:rPr>
          <w:rtl/>
        </w:rPr>
        <w:t xml:space="preserve"> </w:t>
      </w:r>
      <w:bookmarkEnd w:id="5670"/>
    </w:p>
    <w:p w:rsidR="00E44DA1" w:rsidRDefault="00E44DA1" w:rsidP="00336530">
      <w:pPr>
        <w:rPr>
          <w:rtl/>
          <w:lang w:eastAsia="he-IL"/>
        </w:rPr>
      </w:pPr>
      <w:r>
        <w:rPr>
          <w:rFonts w:hint="cs"/>
          <w:rtl/>
          <w:lang w:eastAsia="he-IL"/>
        </w:rPr>
        <w:t xml:space="preserve">אני חושב שהצעת חוק ראויה </w:t>
      </w:r>
      <w:bookmarkStart w:id="5671" w:name="_ETM_Q27_361580"/>
      <w:bookmarkEnd w:id="5671"/>
      <w:r>
        <w:rPr>
          <w:rFonts w:hint="cs"/>
          <w:rtl/>
          <w:lang w:eastAsia="he-IL"/>
        </w:rPr>
        <w:t>כל כך, שמתעסקת לא בטכניות שלה – יש מה לשנות – אבל</w:t>
      </w:r>
      <w:bookmarkStart w:id="5672" w:name="_ETM_Q27_376059"/>
      <w:bookmarkEnd w:id="5672"/>
      <w:r>
        <w:rPr>
          <w:rFonts w:hint="cs"/>
          <w:rtl/>
          <w:lang w:eastAsia="he-IL"/>
        </w:rPr>
        <w:t xml:space="preserve"> בהסתכלות שלה, בחשיבה שלה, בערכים שהיא מייצגת, היא הצעת חוק</w:t>
      </w:r>
      <w:bookmarkStart w:id="5673" w:name="_ETM_Q27_366403"/>
      <w:bookmarkEnd w:id="5673"/>
      <w:r>
        <w:rPr>
          <w:rFonts w:hint="cs"/>
          <w:rtl/>
          <w:lang w:eastAsia="he-IL"/>
        </w:rPr>
        <w:t xml:space="preserve"> טובה מאין כמוה, ואלה ערכים שאנחנו צריכים לחתור אליהם. אני </w:t>
      </w:r>
      <w:bookmarkStart w:id="5674" w:name="_ETM_Q27_387843"/>
      <w:bookmarkEnd w:id="5674"/>
      <w:r>
        <w:rPr>
          <w:rFonts w:hint="cs"/>
          <w:rtl/>
          <w:lang w:eastAsia="he-IL"/>
        </w:rPr>
        <w:t>חושב שמקור תקציבי להצעת חוק כזו – וזה מה שדיברנו גם</w:t>
      </w:r>
      <w:bookmarkStart w:id="5675" w:name="_ETM_Q27_386332"/>
      <w:bookmarkEnd w:id="5675"/>
      <w:r>
        <w:rPr>
          <w:rFonts w:hint="cs"/>
          <w:rtl/>
          <w:lang w:eastAsia="he-IL"/>
        </w:rPr>
        <w:t xml:space="preserve"> בזמנו – יכול להיות תקציב סגור של אותה קצבת זקנה. פשוט </w:t>
      </w:r>
      <w:bookmarkStart w:id="5676" w:name="_ETM_Q27_395628"/>
      <w:bookmarkEnd w:id="5676"/>
      <w:r>
        <w:rPr>
          <w:rFonts w:hint="cs"/>
          <w:rtl/>
          <w:lang w:eastAsia="he-IL"/>
        </w:rPr>
        <w:t xml:space="preserve">לייצר דיפרנציאליות בין מקבלי קצבת הזקנה. זה דבר שאני מוכן </w:t>
      </w:r>
      <w:bookmarkStart w:id="5677" w:name="_ETM_Q27_403532"/>
      <w:bookmarkEnd w:id="5677"/>
      <w:r>
        <w:rPr>
          <w:rFonts w:hint="cs"/>
          <w:rtl/>
          <w:lang w:eastAsia="he-IL"/>
        </w:rPr>
        <w:t>לנסות לפעול, למרות שזה לא בתחום עיסוקיי. אני חושב ששווה לנסות.</w:t>
      </w:r>
      <w:bookmarkStart w:id="5678" w:name="_ETM_Q27_404970"/>
      <w:bookmarkEnd w:id="5678"/>
      <w:r>
        <w:rPr>
          <w:rFonts w:hint="cs"/>
          <w:rtl/>
          <w:lang w:eastAsia="he-IL"/>
        </w:rPr>
        <w:t xml:space="preserve"> אני מוכן לשבת איתך. ללכת איתך למי שממונה על זה </w:t>
      </w:r>
      <w:bookmarkStart w:id="5679" w:name="_ETM_Q27_408350"/>
      <w:bookmarkEnd w:id="5679"/>
      <w:r>
        <w:rPr>
          <w:rFonts w:hint="cs"/>
          <w:rtl/>
          <w:lang w:eastAsia="he-IL"/>
        </w:rPr>
        <w:t>עכשיו ולנסות להגיע להסכמה - -</w:t>
      </w:r>
      <w:bookmarkStart w:id="5680" w:name="_ETM_Q27_420847"/>
      <w:bookmarkEnd w:id="5680"/>
      <w:r>
        <w:rPr>
          <w:rFonts w:hint="cs"/>
          <w:rtl/>
          <w:lang w:eastAsia="he-IL"/>
        </w:rPr>
        <w:t xml:space="preserve"> -</w:t>
      </w:r>
    </w:p>
    <w:p w:rsidR="00E44DA1" w:rsidRDefault="00E44DA1" w:rsidP="00336530">
      <w:pPr>
        <w:rPr>
          <w:rtl/>
          <w:lang w:eastAsia="he-IL"/>
        </w:rPr>
      </w:pPr>
      <w:bookmarkStart w:id="5681" w:name="_ETM_Q27_420906"/>
      <w:bookmarkEnd w:id="5681"/>
    </w:p>
    <w:p w:rsidR="00E44DA1" w:rsidRDefault="00E44DA1" w:rsidP="00336530">
      <w:pPr>
        <w:pStyle w:val="af5"/>
        <w:keepNext/>
        <w:rPr>
          <w:rtl/>
        </w:rPr>
      </w:pPr>
      <w:bookmarkStart w:id="5682" w:name="ET_interruption_קריאות_59"/>
      <w:r w:rsidRPr="002B235D">
        <w:rPr>
          <w:rStyle w:val="TagStyle"/>
          <w:rtl/>
        </w:rPr>
        <w:t xml:space="preserve"> &lt;&lt; קריאה &gt;&gt; </w:t>
      </w:r>
      <w:r>
        <w:rPr>
          <w:rtl/>
        </w:rPr>
        <w:t>קריאות:</w:t>
      </w:r>
      <w:r w:rsidRPr="002B235D">
        <w:rPr>
          <w:rStyle w:val="TagStyle"/>
          <w:rtl/>
        </w:rPr>
        <w:t xml:space="preserve"> &lt;&lt; קריאה &gt;&gt;</w:t>
      </w:r>
      <w:r>
        <w:rPr>
          <w:rtl/>
        </w:rPr>
        <w:t xml:space="preserve"> </w:t>
      </w:r>
      <w:bookmarkEnd w:id="5682"/>
    </w:p>
    <w:p w:rsidR="00E44DA1" w:rsidRDefault="00E44DA1" w:rsidP="00336530">
      <w:pPr>
        <w:pStyle w:val="KeepWithNext"/>
        <w:rPr>
          <w:rtl/>
          <w:lang w:eastAsia="he-IL"/>
        </w:rPr>
      </w:pPr>
    </w:p>
    <w:p w:rsidR="00E44DA1" w:rsidRDefault="00E44DA1" w:rsidP="00336530">
      <w:pPr>
        <w:rPr>
          <w:rtl/>
          <w:lang w:eastAsia="he-IL"/>
        </w:rPr>
      </w:pPr>
      <w:bookmarkStart w:id="5683" w:name="_ETM_Q27_416221"/>
      <w:bookmarkEnd w:id="5683"/>
      <w:r>
        <w:rPr>
          <w:rFonts w:hint="cs"/>
          <w:rtl/>
          <w:lang w:eastAsia="he-IL"/>
        </w:rPr>
        <w:t>- - -</w:t>
      </w:r>
      <w:bookmarkStart w:id="5684" w:name="_ETM_Q27_418057"/>
      <w:bookmarkEnd w:id="5684"/>
    </w:p>
    <w:p w:rsidR="00E44DA1" w:rsidRDefault="00E44DA1" w:rsidP="00336530">
      <w:pPr>
        <w:rPr>
          <w:rtl/>
          <w:lang w:eastAsia="he-IL"/>
        </w:rPr>
      </w:pPr>
      <w:bookmarkStart w:id="5685" w:name="_ETM_Q27_418105"/>
      <w:bookmarkEnd w:id="5685"/>
    </w:p>
    <w:p w:rsidR="00E44DA1" w:rsidRDefault="00E44DA1" w:rsidP="00336530">
      <w:pPr>
        <w:pStyle w:val="-"/>
        <w:keepNext/>
        <w:rPr>
          <w:rtl/>
        </w:rPr>
      </w:pPr>
      <w:bookmarkStart w:id="5686" w:name="ET_speakercontinue_6461_60"/>
      <w:r w:rsidRPr="002B235D">
        <w:rPr>
          <w:rStyle w:val="TagStyle"/>
          <w:rtl/>
        </w:rPr>
        <w:t xml:space="preserve"> &lt;&lt; דובר_המשך &gt;&gt; </w:t>
      </w:r>
      <w:r>
        <w:rPr>
          <w:rtl/>
        </w:rPr>
        <w:t>שר התקשורת שלמה קרעי:</w:t>
      </w:r>
      <w:r w:rsidRPr="002B235D">
        <w:rPr>
          <w:rStyle w:val="TagStyle"/>
          <w:rtl/>
        </w:rPr>
        <w:t xml:space="preserve"> &lt;&lt; דובר_המשך &gt;&gt;</w:t>
      </w:r>
      <w:r>
        <w:rPr>
          <w:rtl/>
        </w:rPr>
        <w:t xml:space="preserve"> </w:t>
      </w:r>
      <w:bookmarkEnd w:id="5686"/>
    </w:p>
    <w:p w:rsidR="00E44DA1" w:rsidRDefault="00E44DA1" w:rsidP="00336530">
      <w:pPr>
        <w:pStyle w:val="KeepWithNext"/>
        <w:rPr>
          <w:rtl/>
          <w:lang w:eastAsia="he-IL"/>
        </w:rPr>
      </w:pPr>
    </w:p>
    <w:p w:rsidR="00E44DA1" w:rsidRDefault="00E44DA1" w:rsidP="00336530">
      <w:pPr>
        <w:rPr>
          <w:rtl/>
          <w:lang w:eastAsia="he-IL"/>
        </w:rPr>
      </w:pPr>
      <w:bookmarkStart w:id="5687" w:name="_ETM_Q27_418928"/>
      <w:bookmarkEnd w:id="5687"/>
      <w:r>
        <w:rPr>
          <w:rFonts w:hint="cs"/>
          <w:rtl/>
          <w:lang w:eastAsia="he-IL"/>
        </w:rPr>
        <w:t xml:space="preserve">אתה רוצה </w:t>
      </w:r>
      <w:bookmarkStart w:id="5688" w:name="_ETM_Q27_421513"/>
      <w:bookmarkEnd w:id="5688"/>
      <w:r>
        <w:rPr>
          <w:rFonts w:hint="cs"/>
          <w:rtl/>
          <w:lang w:eastAsia="he-IL"/>
        </w:rPr>
        <w:t>להצביע. לא משנה, גם אם נצביע ונתנגד, כי למתכונת הזאת</w:t>
      </w:r>
      <w:bookmarkStart w:id="5689" w:name="_ETM_Q27_421044"/>
      <w:bookmarkEnd w:id="5689"/>
      <w:r>
        <w:rPr>
          <w:rFonts w:hint="cs"/>
          <w:rtl/>
          <w:lang w:eastAsia="he-IL"/>
        </w:rPr>
        <w:t xml:space="preserve"> ועדת השרים התנגדה וזה בסדר גמור. אני מוכן שנתאם פגישה</w:t>
      </w:r>
      <w:bookmarkStart w:id="5690" w:name="_ETM_Q27_428596"/>
      <w:bookmarkEnd w:id="5690"/>
      <w:r>
        <w:rPr>
          <w:rFonts w:hint="cs"/>
          <w:rtl/>
          <w:lang w:eastAsia="he-IL"/>
        </w:rPr>
        <w:t xml:space="preserve"> משותפת, שלך ושלי יחד עם הגורם הממונה. לדעתי אין </w:t>
      </w:r>
      <w:bookmarkStart w:id="5691" w:name="_ETM_Q27_431992"/>
      <w:bookmarkEnd w:id="5691"/>
      <w:r>
        <w:rPr>
          <w:rFonts w:hint="cs"/>
          <w:rtl/>
          <w:lang w:eastAsia="he-IL"/>
        </w:rPr>
        <w:t xml:space="preserve">שר כרגע למשרד הזה. אגב, זאת הזדמנות, כי כאשר אין </w:t>
      </w:r>
      <w:bookmarkStart w:id="5692" w:name="_ETM_Q27_439288"/>
      <w:bookmarkEnd w:id="5692"/>
      <w:r>
        <w:rPr>
          <w:rFonts w:hint="cs"/>
          <w:rtl/>
          <w:lang w:eastAsia="he-IL"/>
        </w:rPr>
        <w:t>שר במשרד, כל שר בממשלה יכול להגיש הצעת מחליטים על</w:t>
      </w:r>
      <w:bookmarkStart w:id="5693" w:name="_ETM_Q27_442934"/>
      <w:bookmarkEnd w:id="5693"/>
      <w:r>
        <w:rPr>
          <w:rFonts w:hint="cs"/>
          <w:rtl/>
          <w:lang w:eastAsia="he-IL"/>
        </w:rPr>
        <w:t xml:space="preserve"> אותו משרד. </w:t>
      </w:r>
    </w:p>
    <w:p w:rsidR="00E44DA1" w:rsidRDefault="00E44DA1" w:rsidP="00336530">
      <w:pPr>
        <w:rPr>
          <w:rtl/>
          <w:lang w:eastAsia="he-IL"/>
        </w:rPr>
      </w:pPr>
      <w:bookmarkStart w:id="5694" w:name="_ETM_Q27_446565"/>
      <w:bookmarkStart w:id="5695" w:name="_ETM_Q27_446656"/>
      <w:bookmarkEnd w:id="5694"/>
      <w:bookmarkEnd w:id="5695"/>
    </w:p>
    <w:p w:rsidR="00E44DA1" w:rsidRDefault="00E44DA1" w:rsidP="00336530">
      <w:pPr>
        <w:rPr>
          <w:rtl/>
          <w:lang w:eastAsia="he-IL"/>
        </w:rPr>
      </w:pPr>
      <w:bookmarkStart w:id="5696" w:name="_ETM_Q27_446709"/>
      <w:bookmarkStart w:id="5697" w:name="_ETM_Q27_446776"/>
      <w:bookmarkEnd w:id="5696"/>
      <w:bookmarkEnd w:id="5697"/>
      <w:r>
        <w:rPr>
          <w:rFonts w:hint="cs"/>
          <w:rtl/>
          <w:lang w:eastAsia="he-IL"/>
        </w:rPr>
        <w:t>אבל זו הצעה</w:t>
      </w:r>
      <w:bookmarkStart w:id="5698" w:name="_ETM_Q27_451188"/>
      <w:bookmarkEnd w:id="5698"/>
      <w:r>
        <w:rPr>
          <w:rFonts w:hint="cs"/>
          <w:rtl/>
          <w:lang w:eastAsia="he-IL"/>
        </w:rPr>
        <w:t xml:space="preserve"> שדורשת – אני מניח ששר יהיה בקרוב, </w:t>
      </w:r>
      <w:bookmarkStart w:id="5699" w:name="_ETM_Q27_445471"/>
      <w:bookmarkEnd w:id="5699"/>
      <w:r>
        <w:rPr>
          <w:rFonts w:hint="cs"/>
          <w:rtl/>
          <w:lang w:eastAsia="he-IL"/>
        </w:rPr>
        <w:t>אנחנו לא רוצים לעשות כאן מחטפים, זאת לא הדרך</w:t>
      </w:r>
      <w:bookmarkStart w:id="5700" w:name="_ETM_Q27_452190"/>
      <w:bookmarkEnd w:id="5700"/>
      <w:r>
        <w:rPr>
          <w:rFonts w:hint="cs"/>
          <w:rtl/>
          <w:lang w:eastAsia="he-IL"/>
        </w:rPr>
        <w:t xml:space="preserve"> שלנו – אבל יש כאן הצעה שאפשר לייעל אותה ולנתב אותה</w:t>
      </w:r>
      <w:bookmarkStart w:id="5701" w:name="_ETM_Q27_456988"/>
      <w:bookmarkEnd w:id="5701"/>
      <w:r>
        <w:rPr>
          <w:rFonts w:hint="cs"/>
          <w:rtl/>
          <w:lang w:eastAsia="he-IL"/>
        </w:rPr>
        <w:t xml:space="preserve"> למקום שלא ידרוש מקור תקציבי של מיליארדים, אלא להשתמש גם</w:t>
      </w:r>
      <w:bookmarkStart w:id="5702" w:name="_ETM_Q27_464108"/>
      <w:bookmarkEnd w:id="5702"/>
      <w:r>
        <w:rPr>
          <w:rFonts w:hint="cs"/>
          <w:rtl/>
          <w:lang w:eastAsia="he-IL"/>
        </w:rPr>
        <w:t xml:space="preserve"> במקור תקציבי פנימי, מתוך תקציב סגור, וגם במידת הצורך לוודא</w:t>
      </w:r>
      <w:bookmarkStart w:id="5703" w:name="_ETM_Q27_460451"/>
      <w:bookmarkEnd w:id="5703"/>
      <w:r>
        <w:rPr>
          <w:rFonts w:hint="cs"/>
          <w:rtl/>
          <w:lang w:eastAsia="he-IL"/>
        </w:rPr>
        <w:t xml:space="preserve"> ולדאוג למקור תקציבי נוסף.</w:t>
      </w:r>
      <w:bookmarkStart w:id="5704" w:name="_ETM_Q27_470940"/>
      <w:bookmarkEnd w:id="5704"/>
      <w:r>
        <w:rPr>
          <w:rFonts w:hint="cs"/>
          <w:rtl/>
          <w:lang w:eastAsia="he-IL"/>
        </w:rPr>
        <w:t xml:space="preserve"> </w:t>
      </w:r>
      <w:bookmarkStart w:id="5705" w:name="_ETM_Q27_471004"/>
      <w:bookmarkStart w:id="5706" w:name="_ETM_Q27_471083"/>
      <w:bookmarkStart w:id="5707" w:name="_ETM_Q27_471202"/>
      <w:bookmarkEnd w:id="5705"/>
      <w:bookmarkEnd w:id="5706"/>
      <w:bookmarkEnd w:id="5707"/>
      <w:r>
        <w:rPr>
          <w:rFonts w:hint="cs"/>
          <w:rtl/>
          <w:lang w:eastAsia="he-IL"/>
        </w:rPr>
        <w:t xml:space="preserve">בעיניי ההצעה הזאת בהחלט ראויה לדיון. אמרתי </w:t>
      </w:r>
      <w:bookmarkStart w:id="5708" w:name="_ETM_Q27_475868"/>
      <w:bookmarkEnd w:id="5708"/>
      <w:r>
        <w:rPr>
          <w:rFonts w:hint="cs"/>
          <w:rtl/>
          <w:lang w:eastAsia="he-IL"/>
        </w:rPr>
        <w:t>שאני נגוע בדבר. אני בעצמי הגשתי הצעת חוק דומה עם</w:t>
      </w:r>
      <w:bookmarkStart w:id="5709" w:name="_ETM_Q27_475261"/>
      <w:bookmarkEnd w:id="5709"/>
      <w:r>
        <w:rPr>
          <w:rFonts w:hint="cs"/>
          <w:rtl/>
          <w:lang w:eastAsia="he-IL"/>
        </w:rPr>
        <w:t xml:space="preserve"> מנגנון דיפרנציאלי, וגם את ההצעה שלי דחו. לדעתי בפעם הקודמת </w:t>
      </w:r>
      <w:bookmarkStart w:id="5710" w:name="_ETM_Q27_482440"/>
      <w:bookmarkEnd w:id="5710"/>
      <w:r>
        <w:rPr>
          <w:rFonts w:hint="cs"/>
          <w:rtl/>
          <w:lang w:eastAsia="he-IL"/>
        </w:rPr>
        <w:t xml:space="preserve">שאתה הבאת את ההצעה שלי לכאן – את אותה הצעה דיפרנציאלית – </w:t>
      </w:r>
      <w:bookmarkStart w:id="5711" w:name="_ETM_Q27_489353"/>
      <w:bookmarkEnd w:id="5711"/>
      <w:r>
        <w:rPr>
          <w:rFonts w:hint="cs"/>
          <w:rtl/>
          <w:lang w:eastAsia="he-IL"/>
        </w:rPr>
        <w:t xml:space="preserve">סיכמנו שנשב וננסה להגיע, ובזמנו לא הצלחנו להגיע להסכמות. </w:t>
      </w:r>
      <w:bookmarkStart w:id="5712" w:name="_ETM_Q27_495028"/>
      <w:bookmarkEnd w:id="5712"/>
    </w:p>
    <w:p w:rsidR="00E44DA1" w:rsidRDefault="00E44DA1" w:rsidP="00336530">
      <w:pPr>
        <w:rPr>
          <w:rtl/>
          <w:lang w:eastAsia="he-IL"/>
        </w:rPr>
      </w:pPr>
      <w:bookmarkStart w:id="5713" w:name="_ETM_Q27_495080"/>
      <w:bookmarkStart w:id="5714" w:name="_ETM_Q27_495123"/>
      <w:bookmarkEnd w:id="5713"/>
      <w:bookmarkEnd w:id="5714"/>
    </w:p>
    <w:p w:rsidR="00E44DA1" w:rsidRPr="002B235D" w:rsidRDefault="00E44DA1" w:rsidP="00336530">
      <w:pPr>
        <w:rPr>
          <w:rtl/>
          <w:lang w:eastAsia="he-IL"/>
        </w:rPr>
      </w:pPr>
      <w:bookmarkStart w:id="5715" w:name="_ETM_Q27_495165"/>
      <w:bookmarkEnd w:id="5715"/>
      <w:r>
        <w:rPr>
          <w:rFonts w:hint="cs"/>
          <w:rtl/>
          <w:lang w:eastAsia="he-IL"/>
        </w:rPr>
        <w:t xml:space="preserve">אין </w:t>
      </w:r>
      <w:bookmarkStart w:id="5716" w:name="_ETM_Q27_495571"/>
      <w:bookmarkEnd w:id="5716"/>
      <w:r>
        <w:rPr>
          <w:rFonts w:hint="cs"/>
          <w:rtl/>
          <w:lang w:eastAsia="he-IL"/>
        </w:rPr>
        <w:t>לי מה לומר. הממשלה מתנגדת להצעת החוק, בוודאי כפי שהיא</w:t>
      </w:r>
      <w:bookmarkStart w:id="5717" w:name="_ETM_Q27_501335"/>
      <w:bookmarkEnd w:id="5717"/>
      <w:r>
        <w:rPr>
          <w:rFonts w:hint="cs"/>
          <w:rtl/>
          <w:lang w:eastAsia="he-IL"/>
        </w:rPr>
        <w:t xml:space="preserve"> כרגע. ללא מקור תקציבי היא בלתי אפשרית. אבל אני חושב </w:t>
      </w:r>
      <w:bookmarkStart w:id="5718" w:name="_ETM_Q27_504018"/>
      <w:bookmarkEnd w:id="5718"/>
      <w:r>
        <w:rPr>
          <w:rFonts w:hint="cs"/>
          <w:rtl/>
          <w:lang w:eastAsia="he-IL"/>
        </w:rPr>
        <w:t xml:space="preserve">ששווה להמשיך לדון בתקופה הקרובה ולנסות להגיע להסכמות, כדי להגדיל </w:t>
      </w:r>
      <w:bookmarkStart w:id="5719" w:name="_ETM_Q27_510481"/>
      <w:bookmarkEnd w:id="5719"/>
      <w:r>
        <w:rPr>
          <w:rFonts w:hint="cs"/>
          <w:rtl/>
          <w:lang w:eastAsia="he-IL"/>
        </w:rPr>
        <w:t>למי שחסר לו את מה שהוא מקבל, ולהוריד ממי שיש</w:t>
      </w:r>
      <w:bookmarkStart w:id="5720" w:name="_ETM_Q27_512073"/>
      <w:bookmarkEnd w:id="5720"/>
      <w:r>
        <w:rPr>
          <w:rFonts w:hint="cs"/>
          <w:rtl/>
          <w:lang w:eastAsia="he-IL"/>
        </w:rPr>
        <w:t xml:space="preserve"> לו מספיק את מה שהוא מקבל. תודה.</w:t>
      </w:r>
    </w:p>
    <w:p w:rsidR="00E44DA1" w:rsidRDefault="00E44DA1" w:rsidP="00336530">
      <w:pPr>
        <w:rPr>
          <w:rtl/>
          <w:lang w:eastAsia="he-IL"/>
        </w:rPr>
      </w:pPr>
    </w:p>
    <w:p w:rsidR="00E44DA1" w:rsidRDefault="00E44DA1" w:rsidP="00336530">
      <w:pPr>
        <w:pStyle w:val="af6"/>
        <w:keepNext/>
        <w:rPr>
          <w:rtl/>
        </w:rPr>
      </w:pPr>
      <w:bookmarkStart w:id="5721" w:name="ET_yor_6666_13"/>
      <w:r w:rsidRPr="009F74D4">
        <w:rPr>
          <w:rStyle w:val="TagStyle"/>
          <w:rtl/>
        </w:rPr>
        <w:t xml:space="preserve"> &lt;&lt; יור &gt;&gt; </w:t>
      </w:r>
      <w:r>
        <w:rPr>
          <w:rtl/>
        </w:rPr>
        <w:t>היו"ר סימון דוידסון:</w:t>
      </w:r>
      <w:r w:rsidRPr="009F74D4">
        <w:rPr>
          <w:rStyle w:val="TagStyle"/>
          <w:rtl/>
        </w:rPr>
        <w:t xml:space="preserve"> &lt;&lt; יור &gt;&gt;</w:t>
      </w:r>
      <w:r>
        <w:rPr>
          <w:rtl/>
        </w:rPr>
        <w:t xml:space="preserve"> </w:t>
      </w:r>
      <w:bookmarkEnd w:id="5721"/>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תודה רבה לשר קרעי. אני מזמין את חבר הכנסת אלעזר שטרן, שלוש דקות לרשותך. יעלה ויבוא אלעזר שטרן. חברים, נא לשמור</w:t>
      </w:r>
      <w:bookmarkStart w:id="5722" w:name="_ETM_Q27_533126"/>
      <w:bookmarkEnd w:id="5722"/>
      <w:r>
        <w:rPr>
          <w:rFonts w:hint="cs"/>
          <w:rtl/>
          <w:lang w:eastAsia="he-IL"/>
        </w:rPr>
        <w:t xml:space="preserve"> על שקט. חברת הכנסת מלינובסקי, חבר הכנסת צבי סוכות, לא</w:t>
      </w:r>
      <w:bookmarkStart w:id="5723" w:name="_ETM_Q27_538026"/>
      <w:bookmarkEnd w:id="5723"/>
      <w:r>
        <w:rPr>
          <w:rFonts w:hint="cs"/>
          <w:rtl/>
          <w:lang w:eastAsia="he-IL"/>
        </w:rPr>
        <w:t xml:space="preserve"> לעמוד עם הגב לדובר בבקשה.</w:t>
      </w:r>
    </w:p>
    <w:p w:rsidR="00E44DA1" w:rsidRDefault="00E44DA1" w:rsidP="00336530">
      <w:pPr>
        <w:rPr>
          <w:rtl/>
          <w:lang w:eastAsia="he-IL"/>
        </w:rPr>
      </w:pPr>
    </w:p>
    <w:p w:rsidR="00E44DA1" w:rsidRDefault="00E44DA1" w:rsidP="00336530">
      <w:pPr>
        <w:pStyle w:val="a4"/>
        <w:keepNext/>
        <w:rPr>
          <w:rtl/>
        </w:rPr>
      </w:pPr>
      <w:bookmarkStart w:id="5724" w:name="ET_speaker_5109_14"/>
      <w:r w:rsidRPr="009F74D4">
        <w:rPr>
          <w:rStyle w:val="TagStyle"/>
          <w:rtl/>
        </w:rPr>
        <w:t xml:space="preserve"> &lt;&lt; דובר &gt;&gt; </w:t>
      </w:r>
      <w:bookmarkStart w:id="5725" w:name="_Toc213877150"/>
      <w:bookmarkStart w:id="5726" w:name="_Toc213877348"/>
      <w:r>
        <w:rPr>
          <w:rtl/>
        </w:rPr>
        <w:t>אלעזר שטרן (יש עתיד):</w:t>
      </w:r>
      <w:bookmarkEnd w:id="5725"/>
      <w:bookmarkEnd w:id="5726"/>
      <w:r w:rsidRPr="009F74D4">
        <w:rPr>
          <w:rStyle w:val="TagStyle"/>
          <w:rtl/>
        </w:rPr>
        <w:t xml:space="preserve"> &lt;&lt; דובר &gt;&gt;</w:t>
      </w:r>
      <w:r>
        <w:rPr>
          <w:rtl/>
        </w:rPr>
        <w:t xml:space="preserve"> </w:t>
      </w:r>
      <w:bookmarkEnd w:id="5724"/>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אדוני היושב בראש, שרי ממשלת 7 באוקטובר.</w:t>
      </w:r>
    </w:p>
    <w:p w:rsidR="00E44DA1" w:rsidRDefault="00E44DA1" w:rsidP="00336530">
      <w:pPr>
        <w:rPr>
          <w:rtl/>
          <w:lang w:eastAsia="he-IL"/>
        </w:rPr>
      </w:pPr>
    </w:p>
    <w:p w:rsidR="00E44DA1" w:rsidRDefault="00E44DA1" w:rsidP="00336530">
      <w:pPr>
        <w:pStyle w:val="af6"/>
        <w:keepNext/>
        <w:rPr>
          <w:rtl/>
        </w:rPr>
      </w:pPr>
      <w:bookmarkStart w:id="5727" w:name="ET_yor_6666_53"/>
      <w:r w:rsidRPr="00984340">
        <w:rPr>
          <w:rStyle w:val="TagStyle"/>
          <w:rtl/>
        </w:rPr>
        <w:t xml:space="preserve"> &lt;&lt; יור &gt;&gt; </w:t>
      </w:r>
      <w:r>
        <w:rPr>
          <w:rtl/>
        </w:rPr>
        <w:t>היו"ר סימון דוידסון:</w:t>
      </w:r>
      <w:r w:rsidRPr="00984340">
        <w:rPr>
          <w:rStyle w:val="TagStyle"/>
          <w:rtl/>
        </w:rPr>
        <w:t xml:space="preserve"> &lt;&lt; יור &gt;&gt;</w:t>
      </w:r>
      <w:r>
        <w:rPr>
          <w:rtl/>
        </w:rPr>
        <w:t xml:space="preserve">   </w:t>
      </w:r>
      <w:bookmarkEnd w:id="572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יוליה. יוליה.</w:t>
      </w:r>
    </w:p>
    <w:p w:rsidR="00E44DA1" w:rsidRDefault="00E44DA1" w:rsidP="00336530">
      <w:pPr>
        <w:rPr>
          <w:rtl/>
          <w:lang w:eastAsia="he-IL"/>
        </w:rPr>
      </w:pPr>
    </w:p>
    <w:p w:rsidR="00E44DA1" w:rsidRDefault="00E44DA1" w:rsidP="00336530">
      <w:pPr>
        <w:pStyle w:val="-"/>
        <w:keepNext/>
        <w:rPr>
          <w:rtl/>
        </w:rPr>
      </w:pPr>
      <w:bookmarkStart w:id="5728" w:name="ET_speakercontinue_5109_54"/>
      <w:r w:rsidRPr="00984340">
        <w:rPr>
          <w:rStyle w:val="TagStyle"/>
          <w:rtl/>
        </w:rPr>
        <w:t xml:space="preserve">&lt;&lt; דובר_המשך &gt;&gt; </w:t>
      </w:r>
      <w:r>
        <w:rPr>
          <w:rtl/>
        </w:rPr>
        <w:t>אלעזר שטרן (יש עתיד):</w:t>
      </w:r>
      <w:r w:rsidRPr="00984340">
        <w:rPr>
          <w:rStyle w:val="TagStyle"/>
          <w:rtl/>
        </w:rPr>
        <w:t xml:space="preserve"> &lt;&lt; דובר_המשך &gt;&gt;</w:t>
      </w:r>
      <w:r>
        <w:rPr>
          <w:rtl/>
        </w:rPr>
        <w:t xml:space="preserve">   </w:t>
      </w:r>
      <w:bookmarkEnd w:id="5728"/>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חברי הכנסת, עלה פה שר התקשורת של 7 באוקטובר, באמת עם נופת צופים, ודיבר עם חברי, השר מאיר כהן, על מקורות תקציביים לדבר שצריך לתקן בקצבת האזרחים הוותיקים. תגידו, אתם השתגעתם? לכם חסרים מקורות תקציביים? עד איפה חשבתי שיש? עד שהשר קרעי אמר: בקרוב נפתור וכבר יהיה שר רווחה. מה זה בקרוב נפתור? בקרוב נפתור – הוא חולם שיביאו לפה חוק השתמטות, ושיהיה </w:t>
      </w:r>
      <w:bookmarkStart w:id="5729" w:name="_ETM_Q27_596375"/>
      <w:bookmarkEnd w:id="5729"/>
      <w:r>
        <w:rPr>
          <w:rFonts w:hint="cs"/>
          <w:rtl/>
          <w:lang w:eastAsia="he-IL"/>
        </w:rPr>
        <w:t xml:space="preserve">לזה סוג של רוב. לא, לא, זה לא ייפתר, ואנחנו </w:t>
      </w:r>
      <w:bookmarkStart w:id="5730" w:name="_ETM_Q27_601190"/>
      <w:bookmarkEnd w:id="5730"/>
      <w:r>
        <w:rPr>
          <w:rFonts w:hint="cs"/>
          <w:rtl/>
          <w:lang w:eastAsia="he-IL"/>
        </w:rPr>
        <w:t>שומעים את זה שבוע אחרי שבוע.</w:t>
      </w:r>
    </w:p>
    <w:p w:rsidR="00E44DA1" w:rsidRDefault="00E44DA1" w:rsidP="00336530">
      <w:pPr>
        <w:rPr>
          <w:rtl/>
          <w:lang w:eastAsia="he-IL"/>
        </w:rPr>
      </w:pPr>
      <w:bookmarkStart w:id="5731" w:name="_ETM_Q27_603228"/>
      <w:bookmarkStart w:id="5732" w:name="_ETM_Q27_603301"/>
      <w:bookmarkStart w:id="5733" w:name="_ETM_Q27_603355"/>
      <w:bookmarkEnd w:id="5731"/>
      <w:bookmarkEnd w:id="5732"/>
      <w:bookmarkEnd w:id="5733"/>
    </w:p>
    <w:p w:rsidR="00E44DA1" w:rsidRDefault="00E44DA1" w:rsidP="00336530">
      <w:pPr>
        <w:rPr>
          <w:rtl/>
          <w:lang w:eastAsia="he-IL"/>
        </w:rPr>
      </w:pPr>
      <w:bookmarkStart w:id="5734" w:name="_ETM_Q27_603421"/>
      <w:bookmarkEnd w:id="5734"/>
      <w:r>
        <w:rPr>
          <w:rFonts w:hint="cs"/>
          <w:rtl/>
          <w:lang w:eastAsia="he-IL"/>
        </w:rPr>
        <w:t>אבל אני רוצה להגיד משהו</w:t>
      </w:r>
      <w:bookmarkStart w:id="5735" w:name="_ETM_Q27_605675"/>
      <w:bookmarkEnd w:id="5735"/>
      <w:r>
        <w:rPr>
          <w:rFonts w:hint="cs"/>
          <w:rtl/>
          <w:lang w:eastAsia="he-IL"/>
        </w:rPr>
        <w:t xml:space="preserve"> על האמירה הזאת של בקרוב זה ייפתר. יעל אדר, אימא</w:t>
      </w:r>
      <w:bookmarkStart w:id="5736" w:name="_ETM_Q27_607141"/>
      <w:bookmarkEnd w:id="5736"/>
      <w:r>
        <w:rPr>
          <w:rFonts w:hint="cs"/>
          <w:rtl/>
          <w:lang w:eastAsia="he-IL"/>
        </w:rPr>
        <w:t xml:space="preserve"> של תמיר, אמרה שהממשלה הזאת מרוקנת את המדינה מהערכים שלה.</w:t>
      </w:r>
      <w:bookmarkStart w:id="5737" w:name="_ETM_Q27_619429"/>
      <w:bookmarkEnd w:id="5737"/>
      <w:r>
        <w:rPr>
          <w:rFonts w:hint="cs"/>
          <w:rtl/>
          <w:lang w:eastAsia="he-IL"/>
        </w:rPr>
        <w:t xml:space="preserve"> תראו, אני הסתכלתי אתמול על בית המשפט העליון, אבל אני </w:t>
      </w:r>
      <w:bookmarkStart w:id="5738" w:name="_ETM_Q27_625109"/>
      <w:bookmarkEnd w:id="5738"/>
      <w:r>
        <w:rPr>
          <w:rFonts w:hint="cs"/>
          <w:rtl/>
          <w:lang w:eastAsia="he-IL"/>
        </w:rPr>
        <w:t>הסתכלתי עוד ביום שני. ישבה פה יושבת-ראש, ששר מהמפלגה שלה</w:t>
      </w:r>
      <w:bookmarkStart w:id="5739" w:name="_ETM_Q27_632661"/>
      <w:bookmarkEnd w:id="5739"/>
      <w:r>
        <w:rPr>
          <w:rFonts w:hint="cs"/>
          <w:rtl/>
          <w:lang w:eastAsia="he-IL"/>
        </w:rPr>
        <w:t xml:space="preserve"> חילק בקלאוות במליאה. תגידו, מה נהיינו? מחנה יהודה? שוק הכרמל? </w:t>
      </w:r>
      <w:bookmarkStart w:id="5740" w:name="_ETM_Q27_640119"/>
      <w:bookmarkEnd w:id="5740"/>
      <w:r>
        <w:rPr>
          <w:rFonts w:hint="cs"/>
          <w:rtl/>
          <w:lang w:eastAsia="he-IL"/>
        </w:rPr>
        <w:t xml:space="preserve">אין לנו כבר מה לעשות פה? וזה כאילו היה אחלה. </w:t>
      </w:r>
      <w:bookmarkStart w:id="5741" w:name="_ETM_Q27_646007"/>
      <w:bookmarkEnd w:id="5741"/>
      <w:r>
        <w:rPr>
          <w:rFonts w:hint="cs"/>
          <w:rtl/>
          <w:lang w:eastAsia="he-IL"/>
        </w:rPr>
        <w:t xml:space="preserve">שר שממונה על החוק במדינה הצליח להגניב בקלאוות, שאסור להכניס </w:t>
      </w:r>
      <w:bookmarkStart w:id="5742" w:name="_ETM_Q27_655304"/>
      <w:bookmarkEnd w:id="5742"/>
      <w:r>
        <w:rPr>
          <w:rFonts w:hint="cs"/>
          <w:rtl/>
          <w:lang w:eastAsia="he-IL"/>
        </w:rPr>
        <w:t>לכאן, ולחלק, ויש שרים בממשלה שנהנו לאכול את זה. אז</w:t>
      </w:r>
      <w:bookmarkStart w:id="5743" w:name="_ETM_Q27_663063"/>
      <w:bookmarkEnd w:id="5743"/>
      <w:r>
        <w:rPr>
          <w:rFonts w:hint="cs"/>
          <w:rtl/>
          <w:lang w:eastAsia="he-IL"/>
        </w:rPr>
        <w:t xml:space="preserve"> כבר אין כנסת? כבר אמרתי את זה ליושב-ראש.</w:t>
      </w:r>
      <w:bookmarkStart w:id="5744" w:name="_ETM_Q27_659498"/>
      <w:bookmarkEnd w:id="5744"/>
    </w:p>
    <w:p w:rsidR="00E44DA1" w:rsidRDefault="00E44DA1" w:rsidP="00336530">
      <w:pPr>
        <w:rPr>
          <w:rtl/>
          <w:lang w:eastAsia="he-IL"/>
        </w:rPr>
      </w:pPr>
      <w:bookmarkStart w:id="5745" w:name="_ETM_Q27_659552"/>
      <w:bookmarkStart w:id="5746" w:name="_ETM_Q27_659627"/>
      <w:bookmarkEnd w:id="5745"/>
      <w:bookmarkEnd w:id="5746"/>
    </w:p>
    <w:p w:rsidR="00E44DA1" w:rsidRDefault="00E44DA1" w:rsidP="00336530">
      <w:pPr>
        <w:rPr>
          <w:rtl/>
          <w:lang w:eastAsia="he-IL"/>
        </w:rPr>
      </w:pPr>
      <w:bookmarkStart w:id="5747" w:name="_ETM_Q27_659682"/>
      <w:bookmarkEnd w:id="5747"/>
      <w:r>
        <w:rPr>
          <w:rFonts w:hint="cs"/>
          <w:rtl/>
          <w:lang w:eastAsia="he-IL"/>
        </w:rPr>
        <w:t>ראינו אתמול את</w:t>
      </w:r>
      <w:bookmarkStart w:id="5748" w:name="_ETM_Q27_661257"/>
      <w:bookmarkEnd w:id="5748"/>
      <w:r>
        <w:rPr>
          <w:rFonts w:hint="cs"/>
          <w:rtl/>
          <w:lang w:eastAsia="he-IL"/>
        </w:rPr>
        <w:t xml:space="preserve"> בית המשפט העליון. אני ישבתי בבית המשפט העליון, ושופטת בי</w:t>
      </w:r>
      <w:bookmarkStart w:id="5749" w:name="_ETM_Q27_674377"/>
      <w:bookmarkEnd w:id="5749"/>
      <w:r>
        <w:rPr>
          <w:rFonts w:hint="cs"/>
          <w:rtl/>
          <w:lang w:eastAsia="he-IL"/>
        </w:rPr>
        <w:t>ת המשפט העליון בייניש – קם השר אלי ישי לדבר. היא</w:t>
      </w:r>
      <w:bookmarkStart w:id="5750" w:name="_ETM_Q27_679777"/>
      <w:bookmarkEnd w:id="5750"/>
      <w:r>
        <w:rPr>
          <w:rFonts w:hint="cs"/>
          <w:rtl/>
          <w:lang w:eastAsia="he-IL"/>
        </w:rPr>
        <w:t xml:space="preserve"> אמרה לו: אדוני יישב, לא קיבלת את רשות הדיבור. אנחנו </w:t>
      </w:r>
      <w:bookmarkStart w:id="5751" w:name="_ETM_Q27_683613"/>
      <w:bookmarkEnd w:id="5751"/>
      <w:r>
        <w:rPr>
          <w:rFonts w:hint="cs"/>
          <w:rtl/>
          <w:lang w:eastAsia="he-IL"/>
        </w:rPr>
        <w:t>רואים אתמול חבר כנסת בוארון לובש גלימה, כאילו אני יכול</w:t>
      </w:r>
      <w:bookmarkStart w:id="5752" w:name="_ETM_Q27_686187"/>
      <w:bookmarkEnd w:id="5752"/>
      <w:r>
        <w:rPr>
          <w:rFonts w:hint="cs"/>
          <w:rtl/>
          <w:lang w:eastAsia="he-IL"/>
        </w:rPr>
        <w:t xml:space="preserve"> ללכת עכשיו למטה הכללי, ללבוש דרגות אלוף.</w:t>
      </w:r>
    </w:p>
    <w:p w:rsidR="00E44DA1" w:rsidRDefault="00E44DA1" w:rsidP="00336530">
      <w:pPr>
        <w:rPr>
          <w:rtl/>
          <w:lang w:eastAsia="he-IL"/>
        </w:rPr>
      </w:pPr>
    </w:p>
    <w:p w:rsidR="00E44DA1" w:rsidRDefault="00E44DA1" w:rsidP="00336530">
      <w:pPr>
        <w:pStyle w:val="af5"/>
        <w:keepNext/>
        <w:rPr>
          <w:rtl/>
        </w:rPr>
      </w:pPr>
      <w:bookmarkStart w:id="5753" w:name="ET_interruption_6345_61"/>
      <w:r w:rsidRPr="00D15E37">
        <w:rPr>
          <w:rStyle w:val="TagStyle"/>
          <w:rtl/>
        </w:rPr>
        <w:t xml:space="preserve"> &lt;&lt; קריאה &gt;&gt; </w:t>
      </w:r>
      <w:r>
        <w:rPr>
          <w:rtl/>
        </w:rPr>
        <w:t>טלי גוטליב (הליכוד):</w:t>
      </w:r>
      <w:r w:rsidRPr="00D15E37">
        <w:rPr>
          <w:rStyle w:val="TagStyle"/>
          <w:rtl/>
        </w:rPr>
        <w:t xml:space="preserve"> &lt;&lt; קריאה &gt;&gt;</w:t>
      </w:r>
      <w:r>
        <w:rPr>
          <w:rtl/>
        </w:rPr>
        <w:t xml:space="preserve"> </w:t>
      </w:r>
      <w:bookmarkEnd w:id="5753"/>
    </w:p>
    <w:p w:rsidR="00E44DA1" w:rsidRDefault="00E44DA1" w:rsidP="00336530">
      <w:pPr>
        <w:pStyle w:val="KeepWithNext"/>
        <w:rPr>
          <w:rtl/>
          <w:lang w:eastAsia="he-IL"/>
        </w:rPr>
      </w:pPr>
    </w:p>
    <w:p w:rsidR="00E44DA1" w:rsidRDefault="00E44DA1" w:rsidP="00F52BA0">
      <w:pPr>
        <w:rPr>
          <w:rtl/>
          <w:lang w:eastAsia="he-IL"/>
        </w:rPr>
      </w:pPr>
      <w:bookmarkStart w:id="5754" w:name="_ETM_Q27_693793"/>
      <w:bookmarkEnd w:id="5754"/>
      <w:r>
        <w:rPr>
          <w:rFonts w:hint="cs"/>
          <w:rtl/>
          <w:lang w:eastAsia="he-IL"/>
        </w:rPr>
        <w:t>הוא טען - - -</w:t>
      </w:r>
    </w:p>
    <w:p w:rsidR="00E44DA1" w:rsidRDefault="00E44DA1" w:rsidP="00336530">
      <w:pPr>
        <w:rPr>
          <w:rtl/>
          <w:lang w:eastAsia="he-IL"/>
        </w:rPr>
      </w:pPr>
    </w:p>
    <w:p w:rsidR="00E44DA1" w:rsidRDefault="00E44DA1" w:rsidP="00336530">
      <w:pPr>
        <w:pStyle w:val="-"/>
        <w:keepNext/>
        <w:rPr>
          <w:rtl/>
        </w:rPr>
      </w:pPr>
      <w:bookmarkStart w:id="5755" w:name="ET_speakercontinue_5109_64"/>
      <w:r w:rsidRPr="00D15E37">
        <w:rPr>
          <w:rStyle w:val="TagStyle"/>
          <w:rtl/>
        </w:rPr>
        <w:t xml:space="preserve"> &lt;&lt; דובר_המשך &gt;&gt; </w:t>
      </w:r>
      <w:r>
        <w:rPr>
          <w:rtl/>
        </w:rPr>
        <w:t>אלעזר שטרן (יש עתיד):</w:t>
      </w:r>
      <w:r w:rsidRPr="00D15E37">
        <w:rPr>
          <w:rStyle w:val="TagStyle"/>
          <w:rtl/>
        </w:rPr>
        <w:t xml:space="preserve"> &lt;&lt; דובר_המשך &gt;&gt;</w:t>
      </w:r>
      <w:r>
        <w:rPr>
          <w:rtl/>
        </w:rPr>
        <w:t xml:space="preserve"> </w:t>
      </w:r>
      <w:bookmarkEnd w:id="5755"/>
    </w:p>
    <w:p w:rsidR="00E44DA1" w:rsidRDefault="00E44DA1" w:rsidP="00336530">
      <w:pPr>
        <w:pStyle w:val="KeepWithNext"/>
        <w:rPr>
          <w:rtl/>
          <w:lang w:eastAsia="he-IL"/>
        </w:rPr>
      </w:pPr>
      <w:bookmarkStart w:id="5756" w:name="_ETM_Q27_691098"/>
      <w:bookmarkEnd w:id="5756"/>
    </w:p>
    <w:p w:rsidR="00E44DA1" w:rsidRDefault="00E44DA1" w:rsidP="00F52BA0">
      <w:pPr>
        <w:rPr>
          <w:rtl/>
          <w:lang w:eastAsia="he-IL"/>
        </w:rPr>
      </w:pPr>
      <w:bookmarkStart w:id="5757" w:name="_ETM_Q27_691154"/>
      <w:bookmarkEnd w:id="5757"/>
      <w:r>
        <w:rPr>
          <w:rFonts w:hint="cs"/>
          <w:rtl/>
          <w:lang w:eastAsia="he-IL"/>
        </w:rPr>
        <w:t>אני יודע שהוא</w:t>
      </w:r>
      <w:bookmarkStart w:id="5758" w:name="_ETM_Q27_692447"/>
      <w:bookmarkEnd w:id="5758"/>
      <w:r>
        <w:rPr>
          <w:rFonts w:hint="cs"/>
          <w:rtl/>
          <w:lang w:eastAsia="he-IL"/>
        </w:rPr>
        <w:t xml:space="preserve"> טען. גם אמרתי שאני יכול ללכת עם דרגות אלוף למטה</w:t>
      </w:r>
      <w:bookmarkStart w:id="5759" w:name="_ETM_Q27_700570"/>
      <w:bookmarkEnd w:id="5759"/>
      <w:r>
        <w:rPr>
          <w:rFonts w:hint="cs"/>
          <w:rtl/>
          <w:lang w:eastAsia="he-IL"/>
        </w:rPr>
        <w:t xml:space="preserve"> הכללי ולהגיד: אני אלוף, אני יכול. אין טיפת כבוד.</w:t>
      </w:r>
      <w:bookmarkStart w:id="5760" w:name="_ETM_Q27_699158"/>
      <w:bookmarkEnd w:id="5760"/>
      <w:r>
        <w:rPr>
          <w:rFonts w:hint="cs"/>
          <w:rtl/>
          <w:lang w:eastAsia="he-IL"/>
        </w:rPr>
        <w:t xml:space="preserve"> </w:t>
      </w:r>
      <w:bookmarkStart w:id="5761" w:name="_ETM_Q27_699209"/>
      <w:bookmarkStart w:id="5762" w:name="_ETM_Q27_703668"/>
      <w:bookmarkEnd w:id="5761"/>
      <w:bookmarkEnd w:id="5762"/>
      <w:r>
        <w:rPr>
          <w:rFonts w:hint="cs"/>
          <w:rtl/>
          <w:lang w:eastAsia="he-IL"/>
        </w:rPr>
        <w:t>ומה שקורה בתוך האולם הזה - -</w:t>
      </w:r>
    </w:p>
    <w:p w:rsidR="00E44DA1" w:rsidRDefault="00E44DA1" w:rsidP="00336530">
      <w:pPr>
        <w:rPr>
          <w:rtl/>
          <w:lang w:eastAsia="he-IL"/>
        </w:rPr>
      </w:pPr>
      <w:bookmarkStart w:id="5763" w:name="_ETM_Q27_707200"/>
      <w:bookmarkEnd w:id="5763"/>
    </w:p>
    <w:p w:rsidR="00E44DA1" w:rsidRDefault="00E44DA1" w:rsidP="00336530">
      <w:pPr>
        <w:pStyle w:val="af5"/>
        <w:keepNext/>
        <w:rPr>
          <w:rtl/>
        </w:rPr>
      </w:pPr>
      <w:bookmarkStart w:id="5764" w:name="ET_interruption_6345_67"/>
      <w:r w:rsidRPr="00D15E37">
        <w:rPr>
          <w:rStyle w:val="TagStyle"/>
          <w:rtl/>
        </w:rPr>
        <w:t xml:space="preserve"> &lt;&lt; קריאה &gt;&gt; </w:t>
      </w:r>
      <w:r>
        <w:rPr>
          <w:rtl/>
        </w:rPr>
        <w:t>טלי גוטליב (הליכוד):</w:t>
      </w:r>
      <w:r w:rsidRPr="00D15E37">
        <w:rPr>
          <w:rStyle w:val="TagStyle"/>
          <w:rtl/>
        </w:rPr>
        <w:t xml:space="preserve"> &lt;&lt; קריאה &gt;&gt;</w:t>
      </w:r>
      <w:r>
        <w:rPr>
          <w:rtl/>
        </w:rPr>
        <w:t xml:space="preserve"> </w:t>
      </w:r>
      <w:bookmarkEnd w:id="5764"/>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 - - </w:t>
      </w:r>
    </w:p>
    <w:p w:rsidR="00E44DA1" w:rsidRDefault="00E44DA1" w:rsidP="00336530">
      <w:pPr>
        <w:rPr>
          <w:rtl/>
          <w:lang w:eastAsia="he-IL"/>
        </w:rPr>
      </w:pPr>
    </w:p>
    <w:p w:rsidR="00E44DA1" w:rsidRDefault="00E44DA1" w:rsidP="00336530">
      <w:pPr>
        <w:pStyle w:val="af6"/>
        <w:keepNext/>
        <w:rPr>
          <w:rtl/>
        </w:rPr>
      </w:pPr>
      <w:bookmarkStart w:id="5765" w:name="ET_yor_6666_68"/>
      <w:r w:rsidRPr="00D15E37">
        <w:rPr>
          <w:rStyle w:val="TagStyle"/>
          <w:rtl/>
        </w:rPr>
        <w:t xml:space="preserve"> &lt;&lt; יור &gt;&gt; </w:t>
      </w:r>
      <w:r>
        <w:rPr>
          <w:rtl/>
        </w:rPr>
        <w:t>היו"ר סימון דוידסון:</w:t>
      </w:r>
      <w:r w:rsidRPr="00D15E37">
        <w:rPr>
          <w:rStyle w:val="TagStyle"/>
          <w:rtl/>
        </w:rPr>
        <w:t xml:space="preserve"> &lt;&lt; יור &gt;&gt;</w:t>
      </w:r>
      <w:r>
        <w:rPr>
          <w:rtl/>
        </w:rPr>
        <w:t xml:space="preserve"> </w:t>
      </w:r>
      <w:bookmarkEnd w:id="576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תודה רבה.</w:t>
      </w:r>
    </w:p>
    <w:p w:rsidR="00E44DA1" w:rsidRDefault="00E44DA1" w:rsidP="00336530">
      <w:pPr>
        <w:rPr>
          <w:rtl/>
          <w:lang w:eastAsia="he-IL"/>
        </w:rPr>
      </w:pPr>
      <w:bookmarkStart w:id="5766" w:name="_ETM_Q27_704209"/>
      <w:bookmarkEnd w:id="5766"/>
    </w:p>
    <w:p w:rsidR="00E44DA1" w:rsidRDefault="00E44DA1" w:rsidP="00336530">
      <w:pPr>
        <w:pStyle w:val="-"/>
        <w:keepNext/>
        <w:rPr>
          <w:rtl/>
        </w:rPr>
      </w:pPr>
      <w:bookmarkStart w:id="5767" w:name="ET_speakercontinue_5109_69"/>
      <w:r w:rsidRPr="00D15E37">
        <w:rPr>
          <w:rStyle w:val="TagStyle"/>
          <w:rtl/>
        </w:rPr>
        <w:t xml:space="preserve"> &lt;&lt; דובר_המשך &gt;&gt; </w:t>
      </w:r>
      <w:r>
        <w:rPr>
          <w:rtl/>
        </w:rPr>
        <w:t>אלעזר שטרן (יש עתיד):</w:t>
      </w:r>
      <w:r w:rsidRPr="00D15E37">
        <w:rPr>
          <w:rStyle w:val="TagStyle"/>
          <w:rtl/>
        </w:rPr>
        <w:t xml:space="preserve"> &lt;&lt; דובר_המשך &gt;&gt;</w:t>
      </w:r>
      <w:r>
        <w:rPr>
          <w:rtl/>
        </w:rPr>
        <w:t xml:space="preserve"> </w:t>
      </w:r>
      <w:bookmarkEnd w:id="5767"/>
    </w:p>
    <w:p w:rsidR="00E44DA1" w:rsidRDefault="00E44DA1" w:rsidP="00336530">
      <w:pPr>
        <w:pStyle w:val="KeepWithNext"/>
        <w:rPr>
          <w:rtl/>
          <w:lang w:eastAsia="he-IL"/>
        </w:rPr>
      </w:pPr>
    </w:p>
    <w:p w:rsidR="00E44DA1" w:rsidRDefault="00E44DA1" w:rsidP="00336530">
      <w:pPr>
        <w:rPr>
          <w:rtl/>
          <w:lang w:eastAsia="he-IL"/>
        </w:rPr>
      </w:pPr>
      <w:bookmarkStart w:id="5768" w:name="_ETM_Q27_704870"/>
      <w:bookmarkEnd w:id="5768"/>
      <w:r>
        <w:rPr>
          <w:rFonts w:hint="cs"/>
          <w:rtl/>
          <w:lang w:eastAsia="he-IL"/>
        </w:rPr>
        <w:t>- - מה שקורה בתוך האולם הזה, שאנחנו</w:t>
      </w:r>
      <w:bookmarkStart w:id="5769" w:name="_ETM_Q27_712518"/>
      <w:bookmarkEnd w:id="5769"/>
      <w:r>
        <w:rPr>
          <w:rFonts w:hint="cs"/>
          <w:rtl/>
          <w:lang w:eastAsia="he-IL"/>
        </w:rPr>
        <w:t xml:space="preserve"> ראינו מפגינים </w:t>
      </w:r>
      <w:r>
        <w:rPr>
          <w:rtl/>
          <w:lang w:eastAsia="he-IL"/>
        </w:rPr>
        <w:t>–</w:t>
      </w:r>
      <w:r>
        <w:rPr>
          <w:rFonts w:hint="cs"/>
          <w:rtl/>
          <w:lang w:eastAsia="he-IL"/>
        </w:rPr>
        <w:t xml:space="preserve"> טלי, אני לא רוצה להיכנס לזה. שמענו צעקות ולא הייתה בייניש שתגיד, טלי, אפילו לך: </w:t>
      </w:r>
      <w:bookmarkStart w:id="5770" w:name="_ETM_Q27_722501"/>
      <w:bookmarkEnd w:id="5770"/>
      <w:r>
        <w:rPr>
          <w:rFonts w:hint="cs"/>
          <w:rtl/>
          <w:lang w:eastAsia="he-IL"/>
        </w:rPr>
        <w:t>גברתי שבי, לא קיבלת את רשות הדיבור. אבל מה</w:t>
      </w:r>
      <w:bookmarkStart w:id="5771" w:name="_ETM_Q27_721497"/>
      <w:bookmarkEnd w:id="5771"/>
      <w:r>
        <w:rPr>
          <w:rFonts w:hint="cs"/>
          <w:rtl/>
          <w:lang w:eastAsia="he-IL"/>
        </w:rPr>
        <w:t xml:space="preserve"> אכפת לכם מבית המשפט העליון? הרי בית המשפט העליון הוא</w:t>
      </w:r>
      <w:bookmarkStart w:id="5772" w:name="_ETM_Q27_730969"/>
      <w:bookmarkEnd w:id="5772"/>
      <w:r>
        <w:rPr>
          <w:rFonts w:hint="cs"/>
          <w:rtl/>
          <w:lang w:eastAsia="he-IL"/>
        </w:rPr>
        <w:t xml:space="preserve"> אויב. דרך אגב, ראיתם שהשופט עמית שם הרכב של שלושה</w:t>
      </w:r>
      <w:bookmarkStart w:id="5773" w:name="_ETM_Q27_737210"/>
      <w:bookmarkEnd w:id="5773"/>
      <w:r>
        <w:rPr>
          <w:rFonts w:hint="cs"/>
          <w:rtl/>
          <w:lang w:eastAsia="he-IL"/>
        </w:rPr>
        <w:t xml:space="preserve"> שופטים - -</w:t>
      </w:r>
    </w:p>
    <w:p w:rsidR="00E44DA1" w:rsidRDefault="00E44DA1" w:rsidP="00336530">
      <w:pPr>
        <w:rPr>
          <w:rtl/>
          <w:lang w:eastAsia="he-IL"/>
        </w:rPr>
      </w:pPr>
    </w:p>
    <w:p w:rsidR="00E44DA1" w:rsidRDefault="00E44DA1" w:rsidP="00336530">
      <w:pPr>
        <w:pStyle w:val="af6"/>
        <w:keepNext/>
        <w:rPr>
          <w:rtl/>
        </w:rPr>
      </w:pPr>
      <w:bookmarkStart w:id="5774" w:name="ET_yor_6666_70"/>
      <w:r w:rsidRPr="00D15E37">
        <w:rPr>
          <w:rStyle w:val="TagStyle"/>
          <w:rtl/>
        </w:rPr>
        <w:t xml:space="preserve"> &lt;&lt; יור &gt;&gt; </w:t>
      </w:r>
      <w:r>
        <w:rPr>
          <w:rtl/>
        </w:rPr>
        <w:t>היו"ר סימון דוידסון:</w:t>
      </w:r>
      <w:r w:rsidRPr="00D15E37">
        <w:rPr>
          <w:rStyle w:val="TagStyle"/>
          <w:rtl/>
        </w:rPr>
        <w:t xml:space="preserve"> &lt;&lt; יור &gt;&gt;</w:t>
      </w:r>
      <w:r>
        <w:rPr>
          <w:rtl/>
        </w:rPr>
        <w:t xml:space="preserve"> </w:t>
      </w:r>
      <w:bookmarkEnd w:id="5774"/>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תודה רבה.</w:t>
      </w:r>
      <w:bookmarkStart w:id="5775" w:name="_ETM_Q27_729318"/>
      <w:bookmarkEnd w:id="5775"/>
    </w:p>
    <w:p w:rsidR="00E44DA1" w:rsidRDefault="00E44DA1" w:rsidP="00336530">
      <w:pPr>
        <w:rPr>
          <w:rtl/>
          <w:lang w:eastAsia="he-IL"/>
        </w:rPr>
      </w:pPr>
      <w:bookmarkStart w:id="5776" w:name="_ETM_Q27_729370"/>
      <w:bookmarkEnd w:id="5776"/>
    </w:p>
    <w:p w:rsidR="00E44DA1" w:rsidRDefault="00E44DA1" w:rsidP="00336530">
      <w:pPr>
        <w:pStyle w:val="-"/>
        <w:keepNext/>
        <w:rPr>
          <w:rtl/>
        </w:rPr>
      </w:pPr>
      <w:bookmarkStart w:id="5777" w:name="ET_speakercontinue_5109_71"/>
      <w:r w:rsidRPr="00D15E37">
        <w:rPr>
          <w:rStyle w:val="TagStyle"/>
          <w:rtl/>
        </w:rPr>
        <w:t xml:space="preserve"> &lt;&lt; דובר_המשך &gt;&gt; </w:t>
      </w:r>
      <w:r>
        <w:rPr>
          <w:rtl/>
        </w:rPr>
        <w:t>אלעזר שטרן (יש עתיד):</w:t>
      </w:r>
      <w:r w:rsidRPr="00D15E37">
        <w:rPr>
          <w:rStyle w:val="TagStyle"/>
          <w:rtl/>
        </w:rPr>
        <w:t xml:space="preserve"> &lt;&lt; דובר_המשך &gt;&gt;</w:t>
      </w:r>
      <w:r>
        <w:rPr>
          <w:rtl/>
        </w:rPr>
        <w:t xml:space="preserve"> </w:t>
      </w:r>
      <w:bookmarkEnd w:id="5777"/>
    </w:p>
    <w:p w:rsidR="00E44DA1" w:rsidRDefault="00E44DA1" w:rsidP="00336530">
      <w:pPr>
        <w:pStyle w:val="KeepWithNext"/>
        <w:rPr>
          <w:rtl/>
          <w:lang w:eastAsia="he-IL"/>
        </w:rPr>
      </w:pPr>
    </w:p>
    <w:p w:rsidR="00E44DA1" w:rsidRDefault="00E44DA1" w:rsidP="00336530">
      <w:pPr>
        <w:rPr>
          <w:rtl/>
          <w:lang w:eastAsia="he-IL"/>
        </w:rPr>
      </w:pPr>
      <w:bookmarkStart w:id="5778" w:name="_ETM_Q27_729948"/>
      <w:bookmarkEnd w:id="5778"/>
      <w:r>
        <w:rPr>
          <w:rFonts w:hint="cs"/>
          <w:rtl/>
          <w:lang w:eastAsia="he-IL"/>
        </w:rPr>
        <w:t>- - למה</w:t>
      </w:r>
      <w:bookmarkStart w:id="5779" w:name="_ETM_Q27_734705"/>
      <w:bookmarkEnd w:id="5779"/>
      <w:r>
        <w:rPr>
          <w:rFonts w:hint="cs"/>
          <w:rtl/>
          <w:lang w:eastAsia="he-IL"/>
        </w:rPr>
        <w:t xml:space="preserve"> אי-אפשר להקים ועדת חקירה ממלכתית. הינה, תראו </w:t>
      </w:r>
      <w:bookmarkStart w:id="5780" w:name="_ETM_Q27_741332"/>
      <w:bookmarkEnd w:id="5780"/>
      <w:r>
        <w:rPr>
          <w:rFonts w:hint="cs"/>
          <w:rtl/>
          <w:lang w:eastAsia="he-IL"/>
        </w:rPr>
        <w:t>איזה הרכב מונה. אתם פשוט פוחדים מהאמת. השר דיכטר, השר</w:t>
      </w:r>
      <w:bookmarkStart w:id="5781" w:name="_ETM_Q27_747988"/>
      <w:bookmarkEnd w:id="5781"/>
      <w:r>
        <w:rPr>
          <w:rFonts w:hint="cs"/>
          <w:rtl/>
          <w:lang w:eastAsia="he-IL"/>
        </w:rPr>
        <w:t xml:space="preserve"> אליהו - -</w:t>
      </w:r>
      <w:bookmarkStart w:id="5782" w:name="_ETM_Q27_749524"/>
      <w:bookmarkEnd w:id="5782"/>
    </w:p>
    <w:p w:rsidR="00E44DA1" w:rsidRDefault="00E44DA1" w:rsidP="00336530">
      <w:pPr>
        <w:rPr>
          <w:rtl/>
          <w:lang w:eastAsia="he-IL"/>
        </w:rPr>
      </w:pPr>
      <w:bookmarkStart w:id="5783" w:name="_ETM_Q27_749576"/>
      <w:bookmarkEnd w:id="5783"/>
    </w:p>
    <w:p w:rsidR="00E44DA1" w:rsidRDefault="00E44DA1" w:rsidP="00336530">
      <w:pPr>
        <w:pStyle w:val="af6"/>
        <w:keepNext/>
        <w:rPr>
          <w:rtl/>
        </w:rPr>
      </w:pPr>
      <w:bookmarkStart w:id="5784" w:name="ET_yor_6666_72"/>
      <w:r w:rsidRPr="00D15E37">
        <w:rPr>
          <w:rStyle w:val="TagStyle"/>
          <w:rtl/>
        </w:rPr>
        <w:t xml:space="preserve"> &lt;&lt; יור &gt;&gt; </w:t>
      </w:r>
      <w:r>
        <w:rPr>
          <w:rtl/>
        </w:rPr>
        <w:t>היו"ר סימון דוידסון:</w:t>
      </w:r>
      <w:r w:rsidRPr="00D15E37">
        <w:rPr>
          <w:rStyle w:val="TagStyle"/>
          <w:rtl/>
        </w:rPr>
        <w:t xml:space="preserve"> &lt;&lt; יור &gt;&gt;</w:t>
      </w:r>
      <w:r>
        <w:rPr>
          <w:rtl/>
        </w:rPr>
        <w:t xml:space="preserve"> </w:t>
      </w:r>
      <w:bookmarkEnd w:id="5784"/>
    </w:p>
    <w:p w:rsidR="00E44DA1" w:rsidRDefault="00E44DA1" w:rsidP="00336530">
      <w:pPr>
        <w:pStyle w:val="KeepWithNext"/>
        <w:rPr>
          <w:rtl/>
          <w:lang w:eastAsia="he-IL"/>
        </w:rPr>
      </w:pPr>
    </w:p>
    <w:p w:rsidR="00E44DA1" w:rsidRDefault="00E44DA1" w:rsidP="00336530">
      <w:pPr>
        <w:rPr>
          <w:rtl/>
          <w:lang w:eastAsia="he-IL"/>
        </w:rPr>
      </w:pPr>
      <w:bookmarkStart w:id="5785" w:name="_ETM_Q27_750363"/>
      <w:bookmarkEnd w:id="5785"/>
      <w:r>
        <w:rPr>
          <w:rFonts w:hint="cs"/>
          <w:rtl/>
          <w:lang w:eastAsia="he-IL"/>
        </w:rPr>
        <w:t>תודה רבה לחבר הכנסת שטרן.</w:t>
      </w:r>
      <w:bookmarkStart w:id="5786" w:name="_ETM_Q27_750981"/>
      <w:bookmarkEnd w:id="5786"/>
    </w:p>
    <w:p w:rsidR="00E44DA1" w:rsidRDefault="00E44DA1" w:rsidP="00336530">
      <w:pPr>
        <w:rPr>
          <w:rtl/>
          <w:lang w:eastAsia="he-IL"/>
        </w:rPr>
      </w:pPr>
      <w:bookmarkStart w:id="5787" w:name="_ETM_Q27_751025"/>
      <w:bookmarkEnd w:id="5787"/>
    </w:p>
    <w:p w:rsidR="00E44DA1" w:rsidRDefault="00E44DA1" w:rsidP="00336530">
      <w:pPr>
        <w:pStyle w:val="-"/>
        <w:keepNext/>
        <w:rPr>
          <w:rtl/>
        </w:rPr>
      </w:pPr>
      <w:bookmarkStart w:id="5788" w:name="ET_speakercontinue_5109_73"/>
      <w:r w:rsidRPr="00D15E37">
        <w:rPr>
          <w:rStyle w:val="TagStyle"/>
          <w:rtl/>
        </w:rPr>
        <w:t xml:space="preserve"> &lt;&lt; דובר_המשך &gt;&gt; </w:t>
      </w:r>
      <w:r>
        <w:rPr>
          <w:rtl/>
        </w:rPr>
        <w:t>אלעזר שטרן (יש עתיד):</w:t>
      </w:r>
      <w:r w:rsidRPr="00D15E37">
        <w:rPr>
          <w:rStyle w:val="TagStyle"/>
          <w:rtl/>
        </w:rPr>
        <w:t xml:space="preserve"> &lt;&lt; דובר_המשך &gt;&gt;</w:t>
      </w:r>
      <w:r>
        <w:rPr>
          <w:rtl/>
        </w:rPr>
        <w:t xml:space="preserve"> </w:t>
      </w:r>
      <w:bookmarkEnd w:id="5788"/>
    </w:p>
    <w:p w:rsidR="00E44DA1" w:rsidRDefault="00E44DA1" w:rsidP="00336530">
      <w:pPr>
        <w:pStyle w:val="KeepWithNext"/>
        <w:rPr>
          <w:rtl/>
          <w:lang w:eastAsia="he-IL"/>
        </w:rPr>
      </w:pPr>
    </w:p>
    <w:p w:rsidR="00E44DA1" w:rsidRDefault="00E44DA1" w:rsidP="00336530">
      <w:pPr>
        <w:rPr>
          <w:rtl/>
          <w:lang w:eastAsia="he-IL"/>
        </w:rPr>
      </w:pPr>
      <w:bookmarkStart w:id="5789" w:name="_ETM_Q27_751616"/>
      <w:bookmarkEnd w:id="5789"/>
      <w:r>
        <w:rPr>
          <w:rFonts w:hint="cs"/>
          <w:rtl/>
          <w:lang w:eastAsia="he-IL"/>
        </w:rPr>
        <w:t>- - שרי ממשלת החורבן, תסתכלו במראה קצת. תודה.</w:t>
      </w:r>
      <w:bookmarkStart w:id="5790" w:name="_ETM_Q27_754602"/>
      <w:bookmarkEnd w:id="5790"/>
    </w:p>
    <w:p w:rsidR="00E44DA1" w:rsidRDefault="00E44DA1" w:rsidP="00336530">
      <w:pPr>
        <w:rPr>
          <w:rtl/>
          <w:lang w:eastAsia="he-IL"/>
        </w:rPr>
      </w:pPr>
      <w:bookmarkStart w:id="5791" w:name="_ETM_Q27_754646"/>
      <w:bookmarkEnd w:id="5791"/>
    </w:p>
    <w:p w:rsidR="00E44DA1" w:rsidRDefault="00E44DA1" w:rsidP="00336530">
      <w:pPr>
        <w:pStyle w:val="af6"/>
        <w:keepNext/>
        <w:rPr>
          <w:rtl/>
        </w:rPr>
      </w:pPr>
      <w:bookmarkStart w:id="5792" w:name="ET_yor_6666_74"/>
      <w:r w:rsidRPr="00D15E37">
        <w:rPr>
          <w:rStyle w:val="TagStyle"/>
          <w:rtl/>
        </w:rPr>
        <w:t xml:space="preserve"> &lt;&lt; יור &gt;&gt; </w:t>
      </w:r>
      <w:r>
        <w:rPr>
          <w:rtl/>
        </w:rPr>
        <w:t>היו"ר סימון דוידסון:</w:t>
      </w:r>
      <w:r w:rsidRPr="00D15E37">
        <w:rPr>
          <w:rStyle w:val="TagStyle"/>
          <w:rtl/>
        </w:rPr>
        <w:t xml:space="preserve"> &lt;&lt; יור &gt;&gt;</w:t>
      </w:r>
      <w:r>
        <w:rPr>
          <w:rtl/>
        </w:rPr>
        <w:t xml:space="preserve"> </w:t>
      </w:r>
      <w:bookmarkEnd w:id="5792"/>
    </w:p>
    <w:p w:rsidR="00E44DA1" w:rsidRDefault="00E44DA1" w:rsidP="00336530">
      <w:pPr>
        <w:pStyle w:val="KeepWithNext"/>
        <w:rPr>
          <w:rtl/>
          <w:lang w:eastAsia="he-IL"/>
        </w:rPr>
      </w:pPr>
    </w:p>
    <w:p w:rsidR="00E44DA1" w:rsidRDefault="00E44DA1" w:rsidP="00336530">
      <w:pPr>
        <w:rPr>
          <w:rtl/>
          <w:lang w:eastAsia="he-IL"/>
        </w:rPr>
      </w:pPr>
      <w:bookmarkStart w:id="5793" w:name="_ETM_Q27_755165"/>
      <w:bookmarkEnd w:id="5793"/>
      <w:r>
        <w:rPr>
          <w:rFonts w:hint="cs"/>
          <w:rtl/>
          <w:lang w:eastAsia="he-IL"/>
        </w:rPr>
        <w:t xml:space="preserve">תודה רבה. </w:t>
      </w:r>
      <w:bookmarkStart w:id="5794" w:name="_ETM_Q27_691020"/>
      <w:bookmarkEnd w:id="5794"/>
    </w:p>
    <w:p w:rsidR="00E44DA1" w:rsidRDefault="00E44DA1" w:rsidP="00336530">
      <w:pPr>
        <w:rPr>
          <w:rtl/>
          <w:lang w:eastAsia="he-IL"/>
        </w:rPr>
      </w:pPr>
    </w:p>
    <w:p w:rsidR="00E44DA1" w:rsidRDefault="00E44DA1" w:rsidP="00336530">
      <w:pPr>
        <w:rPr>
          <w:rtl/>
          <w:lang w:eastAsia="he-IL"/>
        </w:rPr>
      </w:pPr>
      <w:r>
        <w:rPr>
          <w:rFonts w:hint="cs"/>
          <w:rtl/>
          <w:lang w:eastAsia="he-IL"/>
        </w:rPr>
        <w:t xml:space="preserve">חברי הכנסת, אנו עוברים להצבעה על הצעת חוק הביטוח הלאומי (תיקון </w:t>
      </w:r>
      <w:r>
        <w:rPr>
          <w:rtl/>
          <w:lang w:eastAsia="he-IL"/>
        </w:rPr>
        <w:t>–</w:t>
      </w:r>
      <w:r>
        <w:rPr>
          <w:rFonts w:hint="cs"/>
          <w:rtl/>
          <w:lang w:eastAsia="he-IL"/>
        </w:rPr>
        <w:t xml:space="preserve"> הגדלת קצבת </w:t>
      </w:r>
      <w:bookmarkStart w:id="5795" w:name="_ETM_Q27_759833"/>
      <w:bookmarkEnd w:id="5795"/>
      <w:r>
        <w:rPr>
          <w:rFonts w:hint="cs"/>
          <w:rtl/>
          <w:lang w:eastAsia="he-IL"/>
        </w:rPr>
        <w:t>אזרח ותיק והצמדתה לשכר הממוצע), התשפ"ה</w:t>
      </w:r>
      <w:r>
        <w:rPr>
          <w:rFonts w:hint="eastAsia"/>
          <w:rtl/>
          <w:lang w:eastAsia="he-IL"/>
        </w:rPr>
        <w:t>–</w:t>
      </w:r>
      <w:r>
        <w:rPr>
          <w:rFonts w:hint="cs"/>
          <w:rtl/>
          <w:lang w:eastAsia="he-IL"/>
        </w:rPr>
        <w:t>2024. אנא תפסו את מקומותיכם.</w:t>
      </w:r>
      <w:bookmarkStart w:id="5796" w:name="_ETM_Q27_767184"/>
      <w:bookmarkEnd w:id="5796"/>
      <w:r>
        <w:rPr>
          <w:rFonts w:hint="cs"/>
          <w:rtl/>
          <w:lang w:eastAsia="he-IL"/>
        </w:rPr>
        <w:t xml:space="preserve"> נצא להצבעה. מוכנים? לשבת. הצבעה.</w:t>
      </w:r>
    </w:p>
    <w:p w:rsidR="00E44DA1" w:rsidRDefault="00E44DA1" w:rsidP="00336530">
      <w:pPr>
        <w:rPr>
          <w:rtl/>
          <w:lang w:eastAsia="he-IL"/>
        </w:rPr>
      </w:pPr>
    </w:p>
    <w:p w:rsidR="00E44DA1" w:rsidRDefault="00E44DA1" w:rsidP="00336530">
      <w:pPr>
        <w:pStyle w:val="af1"/>
        <w:keepNext/>
        <w:rPr>
          <w:rtl/>
        </w:rPr>
      </w:pPr>
      <w:bookmarkStart w:id="5797" w:name="TOR_Q28"/>
      <w:bookmarkEnd w:id="5797"/>
      <w:r>
        <w:rPr>
          <w:rFonts w:hint="cs"/>
          <w:rtl/>
        </w:rPr>
        <w:t>הצבעה</w:t>
      </w:r>
      <w:r>
        <w:rPr>
          <w:rtl/>
        </w:rPr>
        <w:t xml:space="preserve"> מס'</w:t>
      </w:r>
      <w:r>
        <w:rPr>
          <w:rFonts w:hint="cs"/>
          <w:rtl/>
        </w:rPr>
        <w:t xml:space="preserve"> 10</w:t>
      </w:r>
    </w:p>
    <w:p w:rsidR="00E44DA1" w:rsidRDefault="00E44DA1" w:rsidP="00336530">
      <w:pPr>
        <w:pStyle w:val="--"/>
        <w:keepNext/>
        <w:rPr>
          <w:rtl/>
        </w:rPr>
      </w:pPr>
    </w:p>
    <w:p w:rsidR="00E44DA1" w:rsidRPr="002B35FD" w:rsidRDefault="00E44DA1" w:rsidP="00336530">
      <w:pPr>
        <w:pStyle w:val="--"/>
        <w:keepNext/>
        <w:rPr>
          <w:rtl/>
        </w:rPr>
      </w:pPr>
      <w:r w:rsidRPr="002B35FD">
        <w:rPr>
          <w:rFonts w:hint="cs"/>
          <w:rtl/>
        </w:rPr>
        <w:t>בעד ההצעה להעביר את הצעת החוק לוועדה – 36</w:t>
      </w:r>
    </w:p>
    <w:p w:rsidR="00E44DA1" w:rsidRPr="002B35FD" w:rsidRDefault="00E44DA1" w:rsidP="00336530">
      <w:pPr>
        <w:pStyle w:val="--"/>
        <w:keepNext/>
        <w:rPr>
          <w:rtl/>
        </w:rPr>
      </w:pPr>
      <w:r w:rsidRPr="002B35FD">
        <w:rPr>
          <w:rFonts w:hint="cs"/>
          <w:rtl/>
          <w:lang w:eastAsia="he-IL"/>
        </w:rPr>
        <w:t>בעד ההצעה להסיר מסדר-היום את הצעת החוק</w:t>
      </w:r>
      <w:r w:rsidRPr="002B35FD">
        <w:rPr>
          <w:rFonts w:hint="cs"/>
          <w:rtl/>
        </w:rPr>
        <w:t xml:space="preserve"> – 42</w:t>
      </w:r>
    </w:p>
    <w:p w:rsidR="00E44DA1" w:rsidRPr="002B35FD" w:rsidRDefault="00E44DA1" w:rsidP="00336530">
      <w:pPr>
        <w:pStyle w:val="--"/>
        <w:keepNext/>
        <w:rPr>
          <w:rtl/>
        </w:rPr>
      </w:pPr>
      <w:r w:rsidRPr="002B35FD">
        <w:rPr>
          <w:rFonts w:hint="cs"/>
          <w:rtl/>
        </w:rPr>
        <w:t>נמנעים – אין</w:t>
      </w:r>
    </w:p>
    <w:p w:rsidR="00E44DA1" w:rsidRDefault="00E44DA1" w:rsidP="00336530">
      <w:pPr>
        <w:pStyle w:val="af2"/>
        <w:rPr>
          <w:rtl/>
        </w:rPr>
      </w:pPr>
      <w:r w:rsidRPr="002B35FD">
        <w:rPr>
          <w:rFonts w:hint="cs"/>
          <w:rtl/>
        </w:rPr>
        <w:t xml:space="preserve">ההצעה להעביר לוועדה את </w:t>
      </w:r>
      <w:r w:rsidRPr="002B35FD">
        <w:rPr>
          <w:rtl/>
        </w:rPr>
        <w:t xml:space="preserve">הצעת חוק הביטוח הלאומי (תיקון </w:t>
      </w:r>
      <w:r w:rsidRPr="002B35FD">
        <w:rPr>
          <w:rFonts w:hint="cs"/>
          <w:rtl/>
        </w:rPr>
        <w:t>–</w:t>
      </w:r>
      <w:r w:rsidRPr="002B35FD">
        <w:rPr>
          <w:rtl/>
        </w:rPr>
        <w:t xml:space="preserve"> הגדלת קצבת אזרח ותיק והצמדתה לשכר הממוצע), התשפ"ה</w:t>
      </w:r>
      <w:r w:rsidRPr="002B35FD">
        <w:rPr>
          <w:rFonts w:hint="cs"/>
          <w:rtl/>
        </w:rPr>
        <w:t>–</w:t>
      </w:r>
      <w:r w:rsidRPr="002B35FD">
        <w:rPr>
          <w:rtl/>
        </w:rPr>
        <w:t>2024</w:t>
      </w:r>
      <w:r w:rsidRPr="002B35FD">
        <w:rPr>
          <w:rFonts w:hint="cs"/>
          <w:rtl/>
        </w:rPr>
        <w:t>, לא נתקבלה.</w:t>
      </w:r>
    </w:p>
    <w:p w:rsidR="00E44DA1" w:rsidRDefault="00E44DA1" w:rsidP="00F52BA0">
      <w:pPr>
        <w:rPr>
          <w:rtl/>
        </w:rPr>
      </w:pPr>
    </w:p>
    <w:p w:rsidR="00E44DA1" w:rsidRDefault="00E44DA1" w:rsidP="00336530">
      <w:pPr>
        <w:pStyle w:val="af6"/>
        <w:keepNext/>
        <w:rPr>
          <w:rtl/>
        </w:rPr>
      </w:pPr>
      <w:r w:rsidRPr="008F7B6B">
        <w:rPr>
          <w:rStyle w:val="TagStyle"/>
          <w:rtl/>
        </w:rPr>
        <w:t xml:space="preserve"> &lt;&lt; יור &gt;&gt; </w:t>
      </w:r>
      <w:r>
        <w:rPr>
          <w:rtl/>
        </w:rPr>
        <w:t>היו"ר סימון דוידסון:</w:t>
      </w:r>
      <w:r w:rsidRPr="008F7B6B">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F52BA0">
      <w:pPr>
        <w:rPr>
          <w:rtl/>
        </w:rPr>
      </w:pPr>
      <w:r>
        <w:rPr>
          <w:rFonts w:hint="cs"/>
          <w:rtl/>
        </w:rPr>
        <w:t xml:space="preserve">בעד </w:t>
      </w:r>
      <w:r>
        <w:rPr>
          <w:rtl/>
        </w:rPr>
        <w:t>–</w:t>
      </w:r>
      <w:r>
        <w:rPr>
          <w:rFonts w:hint="cs"/>
          <w:rtl/>
        </w:rPr>
        <w:t xml:space="preserve"> 36, נגד </w:t>
      </w:r>
      <w:r>
        <w:rPr>
          <w:rtl/>
        </w:rPr>
        <w:t>–</w:t>
      </w:r>
      <w:r>
        <w:rPr>
          <w:rFonts w:hint="cs"/>
          <w:rtl/>
        </w:rPr>
        <w:t xml:space="preserve"> 42.</w:t>
      </w:r>
      <w:r>
        <w:rPr>
          <w:rtl/>
        </w:rPr>
        <w:t xml:space="preserve"> </w:t>
      </w:r>
      <w:bookmarkStart w:id="5798" w:name="_ETM_Q28_369919"/>
      <w:bookmarkEnd w:id="5798"/>
      <w:r>
        <w:rPr>
          <w:rtl/>
        </w:rPr>
        <w:t>אני קובע כ</w:t>
      </w:r>
      <w:r>
        <w:rPr>
          <w:rFonts w:hint="cs"/>
          <w:rtl/>
        </w:rPr>
        <w:t xml:space="preserve">י </w:t>
      </w:r>
      <w:r>
        <w:rPr>
          <w:rtl/>
        </w:rPr>
        <w:t xml:space="preserve">הצעת </w:t>
      </w:r>
      <w:r w:rsidRPr="002B35FD">
        <w:rPr>
          <w:rFonts w:hint="cs"/>
          <w:rtl/>
        </w:rPr>
        <w:t>ה</w:t>
      </w:r>
      <w:r w:rsidRPr="002B35FD">
        <w:rPr>
          <w:rtl/>
        </w:rPr>
        <w:t>חוק לא עברה</w:t>
      </w:r>
      <w:r>
        <w:rPr>
          <w:rFonts w:hint="cs"/>
          <w:rtl/>
        </w:rPr>
        <w:t>,</w:t>
      </w:r>
      <w:r w:rsidRPr="002B35FD">
        <w:rPr>
          <w:rtl/>
        </w:rPr>
        <w:t xml:space="preserve"> </w:t>
      </w:r>
      <w:bookmarkStart w:id="5799" w:name="_ETM_Q28_374258"/>
      <w:bookmarkEnd w:id="5799"/>
      <w:r w:rsidRPr="002B35FD">
        <w:rPr>
          <w:rtl/>
        </w:rPr>
        <w:t>ותו</w:t>
      </w:r>
      <w:r w:rsidRPr="002B35FD">
        <w:rPr>
          <w:rFonts w:hint="cs"/>
          <w:rtl/>
        </w:rPr>
        <w:t>ס</w:t>
      </w:r>
      <w:r w:rsidRPr="002B35FD">
        <w:rPr>
          <w:rtl/>
        </w:rPr>
        <w:t>ר מסדר</w:t>
      </w:r>
      <w:r>
        <w:rPr>
          <w:rFonts w:hint="cs"/>
          <w:rtl/>
        </w:rPr>
        <w:t>-</w:t>
      </w:r>
      <w:r>
        <w:rPr>
          <w:rtl/>
        </w:rPr>
        <w:t xml:space="preserve">היום. </w:t>
      </w:r>
      <w:bookmarkStart w:id="5800" w:name="_ETM_Q28_377160"/>
      <w:bookmarkStart w:id="5801" w:name="_ETM_Q28_201399"/>
      <w:bookmarkStart w:id="5802" w:name="_ETM_Q28_201462"/>
      <w:bookmarkEnd w:id="5800"/>
      <w:bookmarkEnd w:id="5801"/>
      <w:bookmarkEnd w:id="5802"/>
    </w:p>
    <w:p w:rsidR="00E44DA1" w:rsidRDefault="00E44DA1" w:rsidP="00F52BA0">
      <w:pPr>
        <w:rPr>
          <w:rtl/>
        </w:rPr>
      </w:pPr>
    </w:p>
    <w:p w:rsidR="00E44DA1" w:rsidRDefault="00E44DA1" w:rsidP="00F52BA0">
      <w:pPr>
        <w:rPr>
          <w:rtl/>
        </w:rPr>
      </w:pPr>
    </w:p>
    <w:p w:rsidR="00E44DA1" w:rsidRDefault="00E44DA1" w:rsidP="00336530">
      <w:pPr>
        <w:pStyle w:val="a6"/>
        <w:rPr>
          <w:rtl/>
        </w:rPr>
      </w:pPr>
      <w:bookmarkStart w:id="5803" w:name="ET_halsi_647350_13"/>
      <w:r w:rsidRPr="002B35FD">
        <w:rPr>
          <w:rStyle w:val="TagStyle"/>
          <w:rtl/>
        </w:rPr>
        <w:t xml:space="preserve"> &lt;&lt; הלסי &gt;&gt; </w:t>
      </w:r>
      <w:bookmarkStart w:id="5804" w:name="_Toc213877151"/>
      <w:bookmarkStart w:id="5805" w:name="_Toc213877349"/>
      <w:r>
        <w:rPr>
          <w:rtl/>
        </w:rPr>
        <w:t>הצעות לסדר-היום</w:t>
      </w:r>
      <w:bookmarkEnd w:id="5804"/>
      <w:bookmarkEnd w:id="5805"/>
      <w:r w:rsidRPr="002B35FD">
        <w:rPr>
          <w:rStyle w:val="TagStyle"/>
          <w:rtl/>
        </w:rPr>
        <w:t xml:space="preserve"> &lt;&lt; הלסי &gt;&gt;</w:t>
      </w:r>
      <w:r>
        <w:rPr>
          <w:rtl/>
        </w:rPr>
        <w:t xml:space="preserve"> </w:t>
      </w:r>
      <w:bookmarkEnd w:id="5803"/>
    </w:p>
    <w:p w:rsidR="00E44DA1" w:rsidRDefault="00E44DA1" w:rsidP="00442F1F">
      <w:pPr>
        <w:pStyle w:val="a6"/>
        <w:rPr>
          <w:rtl/>
        </w:rPr>
      </w:pPr>
      <w:bookmarkStart w:id="5806" w:name="ET_halsi_647350_14"/>
      <w:r w:rsidRPr="002B35FD">
        <w:rPr>
          <w:rStyle w:val="TagStyle"/>
          <w:rtl/>
        </w:rPr>
        <w:t xml:space="preserve"> &lt;&lt; הלסי &gt;&gt; </w:t>
      </w:r>
      <w:bookmarkStart w:id="5807" w:name="_Toc213877152"/>
      <w:bookmarkStart w:id="5808" w:name="_Toc213877350"/>
      <w:r>
        <w:rPr>
          <w:rtl/>
        </w:rPr>
        <w:t>סכנה לכשירות צה</w:t>
      </w:r>
      <w:r w:rsidR="00442F1F">
        <w:rPr>
          <w:rFonts w:hint="cs"/>
          <w:rtl/>
        </w:rPr>
        <w:t>"</w:t>
      </w:r>
      <w:r>
        <w:rPr>
          <w:rtl/>
        </w:rPr>
        <w:t>ל: אובדן שטחי האש ביהודה ושומרון</w:t>
      </w:r>
      <w:bookmarkEnd w:id="5807"/>
      <w:bookmarkEnd w:id="5808"/>
      <w:r w:rsidRPr="002B35FD">
        <w:rPr>
          <w:rStyle w:val="TagStyle"/>
          <w:rtl/>
        </w:rPr>
        <w:t xml:space="preserve"> &lt;&lt; הלסי &gt;&gt;</w:t>
      </w:r>
      <w:r>
        <w:rPr>
          <w:rtl/>
        </w:rPr>
        <w:t xml:space="preserve"> </w:t>
      </w:r>
      <w:bookmarkEnd w:id="5806"/>
    </w:p>
    <w:p w:rsidR="00E44DA1" w:rsidRDefault="00E44DA1" w:rsidP="00336530">
      <w:pPr>
        <w:ind w:firstLine="0"/>
        <w:rPr>
          <w:rtl/>
        </w:rPr>
      </w:pPr>
    </w:p>
    <w:p w:rsidR="00E44DA1" w:rsidRDefault="00E44DA1" w:rsidP="00336530">
      <w:pPr>
        <w:pStyle w:val="af6"/>
        <w:keepNext/>
        <w:rPr>
          <w:rtl/>
        </w:rPr>
      </w:pPr>
      <w:r w:rsidRPr="008F7B6B">
        <w:rPr>
          <w:rStyle w:val="TagStyle"/>
          <w:rtl/>
        </w:rPr>
        <w:t xml:space="preserve"> &lt;&lt; יור &gt;&gt; </w:t>
      </w:r>
      <w:r>
        <w:rPr>
          <w:rtl/>
        </w:rPr>
        <w:t>היו"ר סימון דוידסון:</w:t>
      </w:r>
      <w:r w:rsidRPr="008F7B6B">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pStyle w:val="KeepWithNext"/>
        <w:rPr>
          <w:rtl/>
        </w:rPr>
      </w:pPr>
      <w:r>
        <w:rPr>
          <w:rFonts w:hint="cs"/>
          <w:rtl/>
        </w:rPr>
        <w:t>הה</w:t>
      </w:r>
      <w:r>
        <w:rPr>
          <w:rtl/>
        </w:rPr>
        <w:t xml:space="preserve">צעה </w:t>
      </w:r>
      <w:r>
        <w:rPr>
          <w:rFonts w:hint="cs"/>
          <w:rtl/>
        </w:rPr>
        <w:t xml:space="preserve">הבאה היא הצעה דחופה </w:t>
      </w:r>
      <w:r>
        <w:rPr>
          <w:rtl/>
        </w:rPr>
        <w:t>לסדר-היום בנושא: סכנה לכשירות צה”ל: אובדן שטחי האש ביהודה ושומרון</w:t>
      </w:r>
      <w:r>
        <w:rPr>
          <w:rFonts w:hint="cs"/>
          <w:rtl/>
        </w:rPr>
        <w:t xml:space="preserve">. </w:t>
      </w:r>
      <w:r>
        <w:rPr>
          <w:rtl/>
        </w:rPr>
        <w:t xml:space="preserve">את ההצעה הגישו חברי </w:t>
      </w:r>
      <w:bookmarkStart w:id="5809" w:name="_ETM_Q28_393243"/>
      <w:bookmarkEnd w:id="5809"/>
      <w:r>
        <w:rPr>
          <w:rtl/>
        </w:rPr>
        <w:t>הכנסת משה טור</w:t>
      </w:r>
      <w:r>
        <w:rPr>
          <w:rFonts w:hint="cs"/>
          <w:rtl/>
        </w:rPr>
        <w:t xml:space="preserve"> </w:t>
      </w:r>
      <w:r>
        <w:rPr>
          <w:rtl/>
        </w:rPr>
        <w:t xml:space="preserve">פז, שרון ניר, אריאל קלנר, מיכאל מרדכי ביטון, </w:t>
      </w:r>
      <w:bookmarkStart w:id="5810" w:name="_ETM_Q28_398595"/>
      <w:bookmarkEnd w:id="5810"/>
      <w:r>
        <w:rPr>
          <w:rtl/>
        </w:rPr>
        <w:t>שמחה רוטמן ולימור סו</w:t>
      </w:r>
      <w:r>
        <w:rPr>
          <w:rFonts w:hint="cs"/>
          <w:rtl/>
        </w:rPr>
        <w:t xml:space="preserve">ן הר </w:t>
      </w:r>
      <w:r>
        <w:rPr>
          <w:rtl/>
        </w:rPr>
        <w:t xml:space="preserve">מלך. ראשון המנמקים יהיה חבר הכנסת </w:t>
      </w:r>
      <w:bookmarkStart w:id="5811" w:name="_ETM_Q28_403947"/>
      <w:bookmarkEnd w:id="5811"/>
      <w:r>
        <w:rPr>
          <w:rtl/>
        </w:rPr>
        <w:t>משה טור</w:t>
      </w:r>
      <w:r>
        <w:rPr>
          <w:rFonts w:hint="cs"/>
          <w:rtl/>
        </w:rPr>
        <w:t xml:space="preserve"> </w:t>
      </w:r>
      <w:bookmarkStart w:id="5812" w:name="_ETM_Q28_225553"/>
      <w:bookmarkEnd w:id="5812"/>
      <w:r>
        <w:rPr>
          <w:rtl/>
        </w:rPr>
        <w:t>פז</w:t>
      </w:r>
      <w:r>
        <w:rPr>
          <w:rFonts w:hint="cs"/>
          <w:rtl/>
        </w:rPr>
        <w:t>.</w:t>
      </w:r>
      <w:r>
        <w:rPr>
          <w:rtl/>
        </w:rPr>
        <w:t xml:space="preserve"> יעלה ויבוא חבר הכנסת קינלי, בבקשה</w:t>
      </w:r>
      <w:bookmarkStart w:id="5813" w:name="_ETM_Q28_411440"/>
      <w:bookmarkStart w:id="5814" w:name="_ETM_Q28_412990"/>
      <w:bookmarkEnd w:id="5813"/>
      <w:bookmarkEnd w:id="5814"/>
      <w:r>
        <w:rPr>
          <w:rFonts w:hint="cs"/>
          <w:rtl/>
        </w:rPr>
        <w:t xml:space="preserve">, </w:t>
      </w:r>
      <w:r>
        <w:rPr>
          <w:rtl/>
        </w:rPr>
        <w:t>שלוש דקות.</w:t>
      </w:r>
    </w:p>
    <w:p w:rsidR="00E44DA1" w:rsidRDefault="00E44DA1" w:rsidP="009635F5">
      <w:pPr>
        <w:rPr>
          <w:rtl/>
        </w:rPr>
      </w:pPr>
    </w:p>
    <w:p w:rsidR="00E44DA1" w:rsidRDefault="00E44DA1" w:rsidP="00336530">
      <w:pPr>
        <w:pStyle w:val="af6"/>
        <w:keepNext/>
        <w:rPr>
          <w:rtl/>
        </w:rPr>
      </w:pPr>
      <w:r w:rsidRPr="00653BB8">
        <w:rPr>
          <w:rStyle w:val="TagStyle"/>
          <w:rtl/>
        </w:rPr>
        <w:t xml:space="preserve">&lt;&lt; יור &gt;&gt; </w:t>
      </w:r>
      <w:r>
        <w:rPr>
          <w:rtl/>
        </w:rPr>
        <w:t>היו"ר מאיר כהן:</w:t>
      </w:r>
      <w:r w:rsidRPr="00653BB8">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בב</w:t>
      </w:r>
      <w:bookmarkStart w:id="5815" w:name="_ETM_Q28_419169"/>
      <w:bookmarkEnd w:id="5815"/>
      <w:r>
        <w:rPr>
          <w:rtl/>
        </w:rPr>
        <w:t>קש</w:t>
      </w:r>
      <w:r>
        <w:rPr>
          <w:rFonts w:hint="cs"/>
          <w:rtl/>
        </w:rPr>
        <w:t>ה</w:t>
      </w:r>
      <w:r>
        <w:rPr>
          <w:rtl/>
        </w:rPr>
        <w:t>, אדוני.</w:t>
      </w:r>
    </w:p>
    <w:p w:rsidR="00E44DA1" w:rsidRDefault="00E44DA1" w:rsidP="009635F5">
      <w:pPr>
        <w:rPr>
          <w:rtl/>
        </w:rPr>
      </w:pPr>
    </w:p>
    <w:p w:rsidR="00E44DA1" w:rsidRDefault="00E44DA1" w:rsidP="00336530">
      <w:pPr>
        <w:pStyle w:val="a4"/>
        <w:keepNext/>
        <w:rPr>
          <w:rtl/>
        </w:rPr>
      </w:pPr>
      <w:bookmarkStart w:id="5816" w:name="ET_speaker_6128_18"/>
      <w:r w:rsidRPr="00653BB8">
        <w:rPr>
          <w:rStyle w:val="TagStyle"/>
          <w:rtl/>
        </w:rPr>
        <w:t xml:space="preserve"> &lt;&lt; דובר &gt;&gt; </w:t>
      </w:r>
      <w:bookmarkStart w:id="5817" w:name="_Toc213877153"/>
      <w:bookmarkStart w:id="5818" w:name="_Toc213877351"/>
      <w:r>
        <w:rPr>
          <w:rtl/>
        </w:rPr>
        <w:t>משה טור פז (יש עתיד):</w:t>
      </w:r>
      <w:bookmarkEnd w:id="5817"/>
      <w:bookmarkEnd w:id="5818"/>
      <w:r w:rsidRPr="00653BB8">
        <w:rPr>
          <w:rStyle w:val="TagStyle"/>
          <w:rtl/>
        </w:rPr>
        <w:t xml:space="preserve"> &lt;&lt; דובר &gt;&gt;</w:t>
      </w:r>
      <w:r>
        <w:rPr>
          <w:rtl/>
        </w:rPr>
        <w:t xml:space="preserve"> </w:t>
      </w:r>
      <w:bookmarkEnd w:id="5816"/>
    </w:p>
    <w:p w:rsidR="00E44DA1" w:rsidRDefault="00E44DA1" w:rsidP="00336530">
      <w:pPr>
        <w:pStyle w:val="KeepWithNext"/>
        <w:rPr>
          <w:rtl/>
        </w:rPr>
      </w:pPr>
    </w:p>
    <w:p w:rsidR="00E44DA1" w:rsidRDefault="00E44DA1" w:rsidP="00336530">
      <w:pPr>
        <w:rPr>
          <w:rtl/>
        </w:rPr>
      </w:pPr>
      <w:r>
        <w:rPr>
          <w:rFonts w:hint="cs"/>
          <w:rtl/>
        </w:rPr>
        <w:t>אדו</w:t>
      </w:r>
      <w:bookmarkStart w:id="5819" w:name="_ETM_Q28_422899"/>
      <w:bookmarkEnd w:id="5819"/>
      <w:r>
        <w:rPr>
          <w:rtl/>
        </w:rPr>
        <w:t xml:space="preserve">ני </w:t>
      </w:r>
      <w:r>
        <w:rPr>
          <w:rFonts w:hint="cs"/>
          <w:rtl/>
        </w:rPr>
        <w:t>ה</w:t>
      </w:r>
      <w:r>
        <w:rPr>
          <w:rtl/>
        </w:rPr>
        <w:t>יושב</w:t>
      </w:r>
      <w:r>
        <w:rPr>
          <w:rFonts w:hint="cs"/>
          <w:rtl/>
        </w:rPr>
        <w:t>-</w:t>
      </w:r>
      <w:r>
        <w:rPr>
          <w:rtl/>
        </w:rPr>
        <w:t>ראש, חבריי חברי הכנסת</w:t>
      </w:r>
      <w:r>
        <w:rPr>
          <w:rFonts w:hint="cs"/>
          <w:rtl/>
        </w:rPr>
        <w:t>.</w:t>
      </w:r>
      <w:r>
        <w:rPr>
          <w:rtl/>
        </w:rPr>
        <w:t xml:space="preserve"> </w:t>
      </w:r>
      <w:bookmarkStart w:id="5820" w:name="_ETM_Q28_428720"/>
      <w:bookmarkEnd w:id="5820"/>
      <w:r>
        <w:rPr>
          <w:rtl/>
        </w:rPr>
        <w:t xml:space="preserve">אני רוצה להתחיל, אדוני </w:t>
      </w:r>
      <w:r>
        <w:rPr>
          <w:rFonts w:hint="cs"/>
          <w:rtl/>
        </w:rPr>
        <w:t>ה</w:t>
      </w:r>
      <w:r>
        <w:rPr>
          <w:rtl/>
        </w:rPr>
        <w:t>יושב</w:t>
      </w:r>
      <w:r>
        <w:rPr>
          <w:rFonts w:hint="cs"/>
          <w:rtl/>
        </w:rPr>
        <w:t>-</w:t>
      </w:r>
      <w:r>
        <w:rPr>
          <w:rtl/>
        </w:rPr>
        <w:t xml:space="preserve">ראש, ברשותך, </w:t>
      </w:r>
      <w:bookmarkStart w:id="5821" w:name="_ETM_Q28_433100"/>
      <w:bookmarkEnd w:id="5821"/>
      <w:r>
        <w:rPr>
          <w:rtl/>
        </w:rPr>
        <w:t>בקטע מ</w:t>
      </w:r>
      <w:r>
        <w:rPr>
          <w:rFonts w:hint="cs"/>
          <w:rtl/>
        </w:rPr>
        <w:t>ה</w:t>
      </w:r>
      <w:r>
        <w:rPr>
          <w:rtl/>
        </w:rPr>
        <w:t>רב קוק ב</w:t>
      </w:r>
      <w:r>
        <w:rPr>
          <w:rFonts w:hint="cs"/>
          <w:rtl/>
        </w:rPr>
        <w:t>"</w:t>
      </w:r>
      <w:r>
        <w:rPr>
          <w:rtl/>
        </w:rPr>
        <w:t>אורות התחייה</w:t>
      </w:r>
      <w:r>
        <w:rPr>
          <w:rFonts w:hint="cs"/>
          <w:rtl/>
        </w:rPr>
        <w:t>"</w:t>
      </w:r>
      <w:r>
        <w:rPr>
          <w:rtl/>
        </w:rPr>
        <w:t xml:space="preserve">. </w:t>
      </w:r>
      <w:bookmarkStart w:id="5822" w:name="_ETM_Q28_436380"/>
      <w:bookmarkEnd w:id="5822"/>
      <w:r>
        <w:rPr>
          <w:rtl/>
        </w:rPr>
        <w:t>ככה כתב הרב קוק לפני כ</w:t>
      </w:r>
      <w:r>
        <w:rPr>
          <w:rFonts w:hint="cs"/>
          <w:rtl/>
        </w:rPr>
        <w:t>-100</w:t>
      </w:r>
      <w:r>
        <w:rPr>
          <w:rtl/>
        </w:rPr>
        <w:t xml:space="preserve"> שנה</w:t>
      </w:r>
      <w:r>
        <w:rPr>
          <w:rFonts w:hint="cs"/>
          <w:rtl/>
        </w:rPr>
        <w:t>:</w:t>
      </w:r>
      <w:r>
        <w:rPr>
          <w:rtl/>
        </w:rPr>
        <w:t xml:space="preserve"> </w:t>
      </w:r>
      <w:r>
        <w:rPr>
          <w:rFonts w:hint="cs"/>
          <w:rtl/>
        </w:rPr>
        <w:t>"</w:t>
      </w:r>
      <w:r>
        <w:rPr>
          <w:color w:val="202122"/>
          <w:shd w:val="clear" w:color="auto" w:fill="FFFFFF"/>
          <w:rtl/>
        </w:rPr>
        <w:t>של</w:t>
      </w:r>
      <w:r>
        <w:rPr>
          <w:rFonts w:hint="cs"/>
          <w:color w:val="202122"/>
          <w:shd w:val="clear" w:color="auto" w:fill="FFFFFF"/>
          <w:rtl/>
        </w:rPr>
        <w:t>ו</w:t>
      </w:r>
      <w:r>
        <w:rPr>
          <w:color w:val="202122"/>
          <w:shd w:val="clear" w:color="auto" w:fill="FFFFFF"/>
          <w:rtl/>
        </w:rPr>
        <w:t xml:space="preserve">שה כחות מתאבקים כעת </w:t>
      </w:r>
      <w:proofErr w:type="spellStart"/>
      <w:r>
        <w:rPr>
          <w:color w:val="202122"/>
          <w:shd w:val="clear" w:color="auto" w:fill="FFFFFF"/>
          <w:rtl/>
        </w:rPr>
        <w:t>במחנינו</w:t>
      </w:r>
      <w:proofErr w:type="spellEnd"/>
      <w:r>
        <w:rPr>
          <w:color w:val="202122"/>
          <w:shd w:val="clear" w:color="auto" w:fill="FFFFFF"/>
          <w:rtl/>
        </w:rPr>
        <w:t>, המלחמה ביניהם נכרת היא ביותר בארץ ישראל</w:t>
      </w:r>
      <w:r>
        <w:rPr>
          <w:rFonts w:hint="cs"/>
          <w:rtl/>
        </w:rPr>
        <w:t xml:space="preserve">" </w:t>
      </w:r>
      <w:r>
        <w:rPr>
          <w:rFonts w:hint="eastAsia"/>
          <w:rtl/>
        </w:rPr>
        <w:t>–</w:t>
      </w:r>
      <w:r>
        <w:rPr>
          <w:rtl/>
        </w:rPr>
        <w:t xml:space="preserve"> אני מדלג </w:t>
      </w:r>
      <w:r>
        <w:rPr>
          <w:rFonts w:hint="cs"/>
          <w:rtl/>
        </w:rPr>
        <w:t xml:space="preserve">– "הקודש, </w:t>
      </w:r>
      <w:r>
        <w:rPr>
          <w:rtl/>
        </w:rPr>
        <w:t>האומה האנושיות</w:t>
      </w:r>
      <w:r>
        <w:rPr>
          <w:rFonts w:hint="cs"/>
          <w:rtl/>
        </w:rPr>
        <w:t>.</w:t>
      </w:r>
      <w:r>
        <w:rPr>
          <w:rtl/>
        </w:rPr>
        <w:t xml:space="preserve"> </w:t>
      </w:r>
      <w:r>
        <w:rPr>
          <w:rFonts w:hint="cs"/>
          <w:rtl/>
        </w:rPr>
        <w:t xml:space="preserve">אלה הם </w:t>
      </w:r>
      <w:r>
        <w:rPr>
          <w:rtl/>
        </w:rPr>
        <w:t>שלוש</w:t>
      </w:r>
      <w:r>
        <w:rPr>
          <w:rFonts w:hint="cs"/>
          <w:rtl/>
        </w:rPr>
        <w:t>ת</w:t>
      </w:r>
      <w:r>
        <w:rPr>
          <w:rtl/>
        </w:rPr>
        <w:t xml:space="preserve"> </w:t>
      </w:r>
      <w:r>
        <w:rPr>
          <w:rFonts w:hint="cs"/>
          <w:rtl/>
        </w:rPr>
        <w:t>ה</w:t>
      </w:r>
      <w:r>
        <w:rPr>
          <w:rtl/>
        </w:rPr>
        <w:t xml:space="preserve">תביעות </w:t>
      </w:r>
      <w:r>
        <w:rPr>
          <w:rFonts w:hint="cs"/>
          <w:rtl/>
        </w:rPr>
        <w:t>ה</w:t>
      </w:r>
      <w:r>
        <w:rPr>
          <w:rtl/>
        </w:rPr>
        <w:t>עיקריות</w:t>
      </w:r>
      <w:r>
        <w:rPr>
          <w:rFonts w:hint="cs"/>
          <w:rtl/>
        </w:rPr>
        <w:t>"</w:t>
      </w:r>
      <w:r>
        <w:rPr>
          <w:rtl/>
        </w:rPr>
        <w:t xml:space="preserve">. ואז הוא </w:t>
      </w:r>
      <w:bookmarkStart w:id="5823" w:name="_ETM_Q28_453342"/>
      <w:bookmarkEnd w:id="5823"/>
      <w:r>
        <w:rPr>
          <w:rtl/>
        </w:rPr>
        <w:t>מחלק</w:t>
      </w:r>
      <w:r>
        <w:rPr>
          <w:rFonts w:hint="cs"/>
          <w:rtl/>
        </w:rPr>
        <w:t>:</w:t>
      </w:r>
      <w:r>
        <w:rPr>
          <w:rtl/>
        </w:rPr>
        <w:t xml:space="preserve"> הקודש זה האורתודוקסית הנושאת</w:t>
      </w:r>
      <w:r>
        <w:rPr>
          <w:rFonts w:hint="cs"/>
          <w:rtl/>
        </w:rPr>
        <w:t xml:space="preserve"> את</w:t>
      </w:r>
      <w:r>
        <w:rPr>
          <w:rtl/>
        </w:rPr>
        <w:t xml:space="preserve"> דגל הקודש</w:t>
      </w:r>
      <w:r>
        <w:rPr>
          <w:rFonts w:hint="cs"/>
          <w:rtl/>
        </w:rPr>
        <w:t>;</w:t>
      </w:r>
      <w:r>
        <w:rPr>
          <w:rtl/>
        </w:rPr>
        <w:t xml:space="preserve"> השנייה היא הלאומית </w:t>
      </w:r>
      <w:bookmarkStart w:id="5824" w:name="_ETM_Q28_458585"/>
      <w:bookmarkEnd w:id="5824"/>
      <w:r>
        <w:rPr>
          <w:rtl/>
        </w:rPr>
        <w:t>החדשה</w:t>
      </w:r>
      <w:r>
        <w:rPr>
          <w:rFonts w:hint="cs"/>
          <w:rtl/>
        </w:rPr>
        <w:t>,</w:t>
      </w:r>
      <w:r>
        <w:rPr>
          <w:rtl/>
        </w:rPr>
        <w:t xml:space="preserve"> שלוחמת בעד כל דבר שנטייה לאומית שואפת אליו, </w:t>
      </w:r>
      <w:bookmarkStart w:id="5825" w:name="_ETM_Q28_463827"/>
      <w:bookmarkEnd w:id="5825"/>
      <w:r>
        <w:rPr>
          <w:rtl/>
        </w:rPr>
        <w:t>והשלישית היא הליברלית</w:t>
      </w:r>
      <w:r>
        <w:rPr>
          <w:rFonts w:hint="cs"/>
          <w:rtl/>
        </w:rPr>
        <w:t xml:space="preserve"> </w:t>
      </w:r>
      <w:r>
        <w:rPr>
          <w:rtl/>
        </w:rPr>
        <w:t>–</w:t>
      </w:r>
      <w:r>
        <w:rPr>
          <w:rFonts w:hint="cs"/>
          <w:rtl/>
        </w:rPr>
        <w:t xml:space="preserve"> </w:t>
      </w:r>
      <w:bookmarkStart w:id="5826" w:name="_ETM_Q28_470579"/>
      <w:bookmarkEnd w:id="5826"/>
      <w:r>
        <w:rPr>
          <w:rtl/>
        </w:rPr>
        <w:t xml:space="preserve">עד שאת התוכן החיובי של כל כוח וכוח, על פי </w:t>
      </w:r>
      <w:bookmarkStart w:id="5827" w:name="_ETM_Q28_475565"/>
      <w:bookmarkEnd w:id="5827"/>
      <w:r>
        <w:rPr>
          <w:rtl/>
        </w:rPr>
        <w:t xml:space="preserve">המידה הנכונה, נכיר לטוב ונדע שלטובתו הוא נוטה </w:t>
      </w:r>
      <w:proofErr w:type="spellStart"/>
      <w:r>
        <w:rPr>
          <w:rtl/>
        </w:rPr>
        <w:t>וכו</w:t>
      </w:r>
      <w:proofErr w:type="spellEnd"/>
      <w:r>
        <w:rPr>
          <w:rFonts w:hint="cs"/>
          <w:rtl/>
        </w:rPr>
        <w:t>'</w:t>
      </w:r>
      <w:r>
        <w:rPr>
          <w:rtl/>
        </w:rPr>
        <w:t xml:space="preserve">. </w:t>
      </w:r>
    </w:p>
    <w:p w:rsidR="00E44DA1" w:rsidRDefault="00E44DA1" w:rsidP="00336530">
      <w:pPr>
        <w:rPr>
          <w:rtl/>
        </w:rPr>
      </w:pPr>
      <w:bookmarkStart w:id="5828" w:name="_ETM_Q28_304132"/>
      <w:bookmarkStart w:id="5829" w:name="_ETM_Q28_304230"/>
      <w:bookmarkEnd w:id="5828"/>
      <w:bookmarkEnd w:id="5829"/>
    </w:p>
    <w:p w:rsidR="00E44DA1" w:rsidRDefault="00E44DA1" w:rsidP="00336530">
      <w:pPr>
        <w:rPr>
          <w:rtl/>
        </w:rPr>
      </w:pPr>
      <w:bookmarkStart w:id="5830" w:name="_ETM_Q28_304276"/>
      <w:bookmarkStart w:id="5831" w:name="_ETM_Q28_304360"/>
      <w:bookmarkEnd w:id="5830"/>
      <w:bookmarkEnd w:id="5831"/>
      <w:r>
        <w:rPr>
          <w:rtl/>
        </w:rPr>
        <w:t xml:space="preserve">הרב </w:t>
      </w:r>
      <w:bookmarkStart w:id="5832" w:name="_ETM_Q28_480552"/>
      <w:bookmarkEnd w:id="5832"/>
      <w:r>
        <w:rPr>
          <w:rtl/>
        </w:rPr>
        <w:t>קוק הקדים את זמנו ב</w:t>
      </w:r>
      <w:r>
        <w:rPr>
          <w:rFonts w:hint="cs"/>
          <w:rtl/>
        </w:rPr>
        <w:t xml:space="preserve">-100 </w:t>
      </w:r>
      <w:r>
        <w:rPr>
          <w:rtl/>
        </w:rPr>
        <w:t xml:space="preserve">שנה, ובעצם הוא דיבר </w:t>
      </w:r>
      <w:bookmarkStart w:id="5833" w:name="_ETM_Q28_485539"/>
      <w:bookmarkEnd w:id="5833"/>
      <w:r>
        <w:rPr>
          <w:rtl/>
        </w:rPr>
        <w:t>על פוזיציות. אז יש בזמננו</w:t>
      </w:r>
      <w:r>
        <w:rPr>
          <w:rFonts w:hint="cs"/>
          <w:rtl/>
        </w:rPr>
        <w:t>,</w:t>
      </w:r>
      <w:r>
        <w:rPr>
          <w:rtl/>
        </w:rPr>
        <w:t xml:space="preserve"> גם כאן בכנסת</w:t>
      </w:r>
      <w:r>
        <w:rPr>
          <w:rFonts w:hint="cs"/>
          <w:rtl/>
        </w:rPr>
        <w:t>,</w:t>
      </w:r>
      <w:r>
        <w:rPr>
          <w:rtl/>
        </w:rPr>
        <w:t xml:space="preserve"> שלוש </w:t>
      </w:r>
      <w:bookmarkStart w:id="5834" w:name="_ETM_Q28_490526"/>
      <w:bookmarkEnd w:id="5834"/>
      <w:r>
        <w:rPr>
          <w:rtl/>
        </w:rPr>
        <w:t>פוזיציות</w:t>
      </w:r>
      <w:r>
        <w:rPr>
          <w:rFonts w:hint="cs"/>
          <w:rtl/>
        </w:rPr>
        <w:t>:</w:t>
      </w:r>
      <w:r>
        <w:rPr>
          <w:rtl/>
        </w:rPr>
        <w:t xml:space="preserve"> יש את אלה שמדברים על הקודש, שנושא</w:t>
      </w:r>
      <w:r>
        <w:rPr>
          <w:rFonts w:hint="cs"/>
          <w:rtl/>
        </w:rPr>
        <w:t>ים</w:t>
      </w:r>
      <w:r>
        <w:rPr>
          <w:rtl/>
        </w:rPr>
        <w:t xml:space="preserve"> את דגל </w:t>
      </w:r>
      <w:bookmarkStart w:id="5835" w:name="_ETM_Q28_495513"/>
      <w:bookmarkEnd w:id="5835"/>
      <w:r>
        <w:rPr>
          <w:rtl/>
        </w:rPr>
        <w:t>הקדושה</w:t>
      </w:r>
      <w:r>
        <w:rPr>
          <w:rFonts w:hint="cs"/>
          <w:rtl/>
        </w:rPr>
        <w:t>,</w:t>
      </w:r>
      <w:r>
        <w:rPr>
          <w:rtl/>
        </w:rPr>
        <w:t xml:space="preserve"> יש את אלה שנושא</w:t>
      </w:r>
      <w:r>
        <w:rPr>
          <w:rFonts w:hint="cs"/>
          <w:rtl/>
        </w:rPr>
        <w:t>ים</w:t>
      </w:r>
      <w:r>
        <w:rPr>
          <w:rtl/>
        </w:rPr>
        <w:t xml:space="preserve"> את דגל הלאומיות</w:t>
      </w:r>
      <w:r>
        <w:rPr>
          <w:rFonts w:hint="cs"/>
          <w:rtl/>
        </w:rPr>
        <w:t>,</w:t>
      </w:r>
      <w:r>
        <w:rPr>
          <w:rtl/>
        </w:rPr>
        <w:t xml:space="preserve"> </w:t>
      </w:r>
      <w:bookmarkStart w:id="5836" w:name="_ETM_Q28_500750"/>
      <w:bookmarkEnd w:id="5836"/>
      <w:r>
        <w:rPr>
          <w:rtl/>
        </w:rPr>
        <w:t>ואת אלה שנו</w:t>
      </w:r>
      <w:r>
        <w:rPr>
          <w:rFonts w:hint="cs"/>
          <w:rtl/>
        </w:rPr>
        <w:t>שא</w:t>
      </w:r>
      <w:r>
        <w:rPr>
          <w:rtl/>
        </w:rPr>
        <w:t xml:space="preserve">ים את דגל הליברליזם. אנחנו, אדוני </w:t>
      </w:r>
      <w:r>
        <w:rPr>
          <w:rFonts w:hint="cs"/>
          <w:rtl/>
        </w:rPr>
        <w:t>ה</w:t>
      </w:r>
      <w:r>
        <w:rPr>
          <w:rtl/>
        </w:rPr>
        <w:t>יושב</w:t>
      </w:r>
      <w:r>
        <w:rPr>
          <w:rFonts w:hint="cs"/>
          <w:rtl/>
        </w:rPr>
        <w:t>-ר</w:t>
      </w:r>
      <w:r>
        <w:rPr>
          <w:rtl/>
        </w:rPr>
        <w:t>אש</w:t>
      </w:r>
      <w:bookmarkStart w:id="5837" w:name="_ETM_Q28_504553"/>
      <w:bookmarkEnd w:id="5837"/>
      <w:r>
        <w:rPr>
          <w:rFonts w:hint="cs"/>
          <w:rtl/>
        </w:rPr>
        <w:t xml:space="preserve"> </w:t>
      </w:r>
      <w:bookmarkStart w:id="5838" w:name="_ETM_Q28_326693"/>
      <w:bookmarkEnd w:id="5838"/>
      <w:r>
        <w:rPr>
          <w:rFonts w:hint="eastAsia"/>
          <w:rtl/>
        </w:rPr>
        <w:t>–</w:t>
      </w:r>
      <w:r>
        <w:rPr>
          <w:rFonts w:hint="cs"/>
          <w:rtl/>
        </w:rPr>
        <w:t xml:space="preserve"> או </w:t>
      </w:r>
      <w:r>
        <w:rPr>
          <w:rtl/>
        </w:rPr>
        <w:t>לפחות אדבר בשם עצמי</w:t>
      </w:r>
      <w:r>
        <w:rPr>
          <w:rFonts w:hint="cs"/>
          <w:rtl/>
        </w:rPr>
        <w:t xml:space="preserve"> </w:t>
      </w:r>
      <w:r>
        <w:rPr>
          <w:rFonts w:hint="eastAsia"/>
          <w:rtl/>
        </w:rPr>
        <w:t>–</w:t>
      </w:r>
      <w:r>
        <w:rPr>
          <w:rtl/>
        </w:rPr>
        <w:t xml:space="preserve"> לא בורחים מאף אחת מהם. </w:t>
      </w:r>
      <w:bookmarkStart w:id="5839" w:name="_ETM_Q28_508356"/>
      <w:bookmarkEnd w:id="5839"/>
    </w:p>
    <w:p w:rsidR="00E44DA1" w:rsidRDefault="00E44DA1" w:rsidP="00336530">
      <w:pPr>
        <w:rPr>
          <w:rtl/>
        </w:rPr>
      </w:pPr>
      <w:bookmarkStart w:id="5840" w:name="_ETM_Q28_331416"/>
      <w:bookmarkStart w:id="5841" w:name="_ETM_Q28_331501"/>
      <w:bookmarkEnd w:id="5840"/>
      <w:bookmarkEnd w:id="5841"/>
    </w:p>
    <w:p w:rsidR="00E44DA1" w:rsidRDefault="00E44DA1" w:rsidP="00336530">
      <w:pPr>
        <w:rPr>
          <w:rtl/>
        </w:rPr>
      </w:pPr>
      <w:bookmarkStart w:id="5842" w:name="_ETM_Q28_331568"/>
      <w:bookmarkStart w:id="5843" w:name="_ETM_Q28_331645"/>
      <w:bookmarkEnd w:id="5842"/>
      <w:bookmarkEnd w:id="5843"/>
      <w:r>
        <w:rPr>
          <w:rtl/>
        </w:rPr>
        <w:t xml:space="preserve">ההצעה הזו בעצם מדברת על </w:t>
      </w:r>
      <w:bookmarkStart w:id="5844" w:name="_ETM_Q28_512720"/>
      <w:bookmarkEnd w:id="5844"/>
      <w:r>
        <w:rPr>
          <w:rtl/>
        </w:rPr>
        <w:t>שלושת הדברים האלה במקום אחד</w:t>
      </w:r>
      <w:r>
        <w:rPr>
          <w:rFonts w:hint="cs"/>
          <w:rtl/>
        </w:rPr>
        <w:t>,</w:t>
      </w:r>
      <w:r>
        <w:rPr>
          <w:rtl/>
        </w:rPr>
        <w:t xml:space="preserve"> יהודה ושומרון</w:t>
      </w:r>
      <w:r>
        <w:rPr>
          <w:rFonts w:hint="cs"/>
          <w:rtl/>
        </w:rPr>
        <w:t xml:space="preserve"> –</w:t>
      </w:r>
      <w:r>
        <w:rPr>
          <w:rtl/>
        </w:rPr>
        <w:t xml:space="preserve"> מקום שעל פי </w:t>
      </w:r>
      <w:bookmarkStart w:id="5845" w:name="_ETM_Q28_518902"/>
      <w:bookmarkEnd w:id="5845"/>
      <w:r>
        <w:rPr>
          <w:rtl/>
        </w:rPr>
        <w:t>אמונתנו ודרכנו כאן הוקמה האומה הישראלית</w:t>
      </w:r>
      <w:r>
        <w:rPr>
          <w:rFonts w:hint="cs"/>
          <w:rtl/>
        </w:rPr>
        <w:t>.</w:t>
      </w:r>
      <w:r>
        <w:rPr>
          <w:rtl/>
        </w:rPr>
        <w:t xml:space="preserve"> ביהודה ושומרון, או </w:t>
      </w:r>
      <w:bookmarkStart w:id="5846" w:name="_ETM_Q28_525085"/>
      <w:bookmarkEnd w:id="5846"/>
      <w:r>
        <w:rPr>
          <w:rtl/>
        </w:rPr>
        <w:t>חלק מרכזי בנחלת אבותינו</w:t>
      </w:r>
      <w:r>
        <w:rPr>
          <w:rFonts w:hint="cs"/>
          <w:rtl/>
        </w:rPr>
        <w:t>.</w:t>
      </w:r>
      <w:r>
        <w:rPr>
          <w:rtl/>
        </w:rPr>
        <w:t xml:space="preserve"> ביהודה ושומרון פועל צה"ל, בין השאר </w:t>
      </w:r>
      <w:bookmarkStart w:id="5847" w:name="_ETM_Q28_531267"/>
      <w:bookmarkEnd w:id="5847"/>
      <w:r>
        <w:rPr>
          <w:rtl/>
        </w:rPr>
        <w:t>גם מתאמן. ההצעה הזו שהעלינו</w:t>
      </w:r>
      <w:r>
        <w:rPr>
          <w:rFonts w:hint="cs"/>
          <w:rtl/>
        </w:rPr>
        <w:t>,</w:t>
      </w:r>
      <w:r>
        <w:rPr>
          <w:rtl/>
        </w:rPr>
        <w:t xml:space="preserve"> נוגעת לבנייה בלתי חוקית</w:t>
      </w:r>
      <w:r>
        <w:rPr>
          <w:rFonts w:hint="cs"/>
          <w:rtl/>
        </w:rPr>
        <w:t>.</w:t>
      </w:r>
      <w:r>
        <w:rPr>
          <w:rtl/>
        </w:rPr>
        <w:t xml:space="preserve"> </w:t>
      </w:r>
      <w:bookmarkStart w:id="5848" w:name="_ETM_Q28_537799"/>
      <w:bookmarkEnd w:id="5848"/>
      <w:r>
        <w:rPr>
          <w:rtl/>
        </w:rPr>
        <w:t>עד כאן, כל מה שאני מנמק, יאהבו</w:t>
      </w:r>
      <w:r>
        <w:rPr>
          <w:rFonts w:hint="cs"/>
          <w:rtl/>
        </w:rPr>
        <w:t>,</w:t>
      </w:r>
      <w:r>
        <w:rPr>
          <w:rtl/>
        </w:rPr>
        <w:t xml:space="preserve"> </w:t>
      </w:r>
      <w:r>
        <w:rPr>
          <w:rFonts w:hint="cs"/>
          <w:rtl/>
        </w:rPr>
        <w:t>מה שנקרא,</w:t>
      </w:r>
      <w:r>
        <w:rPr>
          <w:rtl/>
        </w:rPr>
        <w:t xml:space="preserve"> האומה </w:t>
      </w:r>
      <w:bookmarkStart w:id="5849" w:name="_ETM_Q28_542246"/>
      <w:bookmarkEnd w:id="5849"/>
      <w:r>
        <w:rPr>
          <w:rtl/>
        </w:rPr>
        <w:t>הלאומית.</w:t>
      </w:r>
    </w:p>
    <w:p w:rsidR="00E44DA1" w:rsidRDefault="00E44DA1" w:rsidP="00336530">
      <w:pPr>
        <w:rPr>
          <w:rtl/>
        </w:rPr>
      </w:pPr>
    </w:p>
    <w:p w:rsidR="00E44DA1" w:rsidRDefault="00E44DA1" w:rsidP="00336530">
      <w:pPr>
        <w:rPr>
          <w:rtl/>
        </w:rPr>
      </w:pPr>
      <w:r>
        <w:rPr>
          <w:rtl/>
        </w:rPr>
        <w:t>אבל בוא</w:t>
      </w:r>
      <w:r>
        <w:rPr>
          <w:rFonts w:hint="cs"/>
          <w:rtl/>
        </w:rPr>
        <w:t>ו</w:t>
      </w:r>
      <w:r>
        <w:rPr>
          <w:rtl/>
        </w:rPr>
        <w:t xml:space="preserve"> נזכור, אדוני </w:t>
      </w:r>
      <w:r>
        <w:rPr>
          <w:rFonts w:hint="cs"/>
          <w:rtl/>
        </w:rPr>
        <w:t>ה</w:t>
      </w:r>
      <w:r>
        <w:rPr>
          <w:rtl/>
        </w:rPr>
        <w:t>יושב</w:t>
      </w:r>
      <w:r>
        <w:rPr>
          <w:rFonts w:hint="cs"/>
          <w:rtl/>
        </w:rPr>
        <w:t>-</w:t>
      </w:r>
      <w:r>
        <w:rPr>
          <w:rtl/>
        </w:rPr>
        <w:t xml:space="preserve">ראש, ביהודה ושומרון </w:t>
      </w:r>
      <w:bookmarkStart w:id="5850" w:name="_ETM_Q28_546694"/>
      <w:bookmarkEnd w:id="5850"/>
      <w:r>
        <w:rPr>
          <w:rtl/>
        </w:rPr>
        <w:t xml:space="preserve">גרים </w:t>
      </w:r>
      <w:bookmarkStart w:id="5851" w:name="_ETM_Q28_551141"/>
      <w:bookmarkEnd w:id="5851"/>
      <w:r>
        <w:rPr>
          <w:rFonts w:hint="cs"/>
          <w:rtl/>
        </w:rPr>
        <w:t xml:space="preserve">גם </w:t>
      </w:r>
      <w:bookmarkStart w:id="5852" w:name="_ETM_Q28_368040"/>
      <w:bookmarkEnd w:id="5852"/>
      <w:r>
        <w:rPr>
          <w:rtl/>
        </w:rPr>
        <w:t>ערבים</w:t>
      </w:r>
      <w:r>
        <w:rPr>
          <w:rFonts w:hint="cs"/>
          <w:rtl/>
        </w:rPr>
        <w:t xml:space="preserve"> –</w:t>
      </w:r>
      <w:r>
        <w:rPr>
          <w:rtl/>
        </w:rPr>
        <w:t xml:space="preserve"> משהו שבבית הזה לחלק מהאנשים קשה לשמוע</w:t>
      </w:r>
      <w:r>
        <w:rPr>
          <w:rFonts w:hint="cs"/>
          <w:rtl/>
        </w:rPr>
        <w:t xml:space="preserve"> – גרים שם ערבים.</w:t>
      </w:r>
      <w:r>
        <w:rPr>
          <w:rtl/>
        </w:rPr>
        <w:t xml:space="preserve"> כן, אדוני </w:t>
      </w:r>
      <w:r>
        <w:rPr>
          <w:rFonts w:hint="cs"/>
          <w:rtl/>
        </w:rPr>
        <w:t>ה</w:t>
      </w:r>
      <w:r>
        <w:rPr>
          <w:rtl/>
        </w:rPr>
        <w:t>יושב</w:t>
      </w:r>
      <w:r>
        <w:rPr>
          <w:rFonts w:hint="cs"/>
          <w:rtl/>
        </w:rPr>
        <w:t>-</w:t>
      </w:r>
      <w:r>
        <w:rPr>
          <w:rtl/>
        </w:rPr>
        <w:t>ראש, מותר לומר את המילה הזו</w:t>
      </w:r>
      <w:r>
        <w:rPr>
          <w:rFonts w:hint="cs"/>
          <w:rtl/>
        </w:rPr>
        <w:t xml:space="preserve"> </w:t>
      </w:r>
      <w:r>
        <w:rPr>
          <w:rFonts w:hint="eastAsia"/>
          <w:rtl/>
        </w:rPr>
        <w:t>–</w:t>
      </w:r>
      <w:r>
        <w:rPr>
          <w:rtl/>
        </w:rPr>
        <w:t xml:space="preserve"> </w:t>
      </w:r>
      <w:bookmarkStart w:id="5853" w:name="_ETM_Q28_555589"/>
      <w:bookmarkEnd w:id="5853"/>
      <w:r>
        <w:rPr>
          <w:rtl/>
        </w:rPr>
        <w:t>אולי אפילו פלסטינים</w:t>
      </w:r>
      <w:r>
        <w:rPr>
          <w:rFonts w:hint="cs"/>
          <w:rtl/>
        </w:rPr>
        <w:t>,</w:t>
      </w:r>
      <w:r>
        <w:rPr>
          <w:rtl/>
        </w:rPr>
        <w:t xml:space="preserve"> על פי הגדרתם העצמית. לכן ההצעה הזו </w:t>
      </w:r>
      <w:bookmarkStart w:id="5854" w:name="_ETM_Q28_560036"/>
      <w:bookmarkEnd w:id="5854"/>
      <w:r>
        <w:rPr>
          <w:rtl/>
        </w:rPr>
        <w:t>לסדר</w:t>
      </w:r>
      <w:r>
        <w:rPr>
          <w:rFonts w:hint="cs"/>
          <w:rtl/>
        </w:rPr>
        <w:t>-היום,</w:t>
      </w:r>
      <w:r>
        <w:rPr>
          <w:rtl/>
        </w:rPr>
        <w:t xml:space="preserve"> שנוגעת כרגע </w:t>
      </w:r>
      <w:bookmarkStart w:id="5855" w:name="_ETM_Q28_564494"/>
      <w:bookmarkEnd w:id="5855"/>
      <w:r>
        <w:rPr>
          <w:rtl/>
        </w:rPr>
        <w:t xml:space="preserve">לשטחי </w:t>
      </w:r>
      <w:r w:rsidRPr="00F422A8">
        <w:rPr>
          <w:rtl/>
        </w:rPr>
        <w:t>אימון</w:t>
      </w:r>
      <w:r>
        <w:rPr>
          <w:rtl/>
        </w:rPr>
        <w:t xml:space="preserve"> ביו</w:t>
      </w:r>
      <w:r>
        <w:rPr>
          <w:rFonts w:hint="cs"/>
          <w:rtl/>
        </w:rPr>
        <w:t>"</w:t>
      </w:r>
      <w:r>
        <w:rPr>
          <w:rtl/>
        </w:rPr>
        <w:t>ש</w:t>
      </w:r>
      <w:r>
        <w:rPr>
          <w:rFonts w:hint="cs"/>
          <w:rtl/>
        </w:rPr>
        <w:t>,</w:t>
      </w:r>
      <w:r>
        <w:rPr>
          <w:rtl/>
        </w:rPr>
        <w:t xml:space="preserve"> היא לא אירוע פוליטי, היא לא אירוע </w:t>
      </w:r>
      <w:bookmarkStart w:id="5856" w:name="_ETM_Q28_568713"/>
      <w:bookmarkEnd w:id="5856"/>
      <w:r>
        <w:rPr>
          <w:rtl/>
        </w:rPr>
        <w:t>של ימין ושמאל. אנחנו דואגים לצה</w:t>
      </w:r>
      <w:r>
        <w:rPr>
          <w:rFonts w:hint="cs"/>
          <w:rtl/>
        </w:rPr>
        <w:t>"</w:t>
      </w:r>
      <w:r>
        <w:rPr>
          <w:rtl/>
        </w:rPr>
        <w:t>ל, אנחנו דואגים ליו</w:t>
      </w:r>
      <w:r>
        <w:rPr>
          <w:rFonts w:hint="cs"/>
          <w:rtl/>
        </w:rPr>
        <w:t>"</w:t>
      </w:r>
      <w:r>
        <w:rPr>
          <w:rtl/>
        </w:rPr>
        <w:t xml:space="preserve">ש, ועל </w:t>
      </w:r>
      <w:bookmarkStart w:id="5857" w:name="_ETM_Q28_572932"/>
      <w:bookmarkEnd w:id="5857"/>
      <w:r>
        <w:rPr>
          <w:rtl/>
        </w:rPr>
        <w:t xml:space="preserve">הדרך אנחנו גם לא דורסים אדם שעל פי הגדרתו העצמית </w:t>
      </w:r>
      <w:bookmarkStart w:id="5858" w:name="_ETM_Q28_577151"/>
      <w:bookmarkEnd w:id="5858"/>
      <w:r>
        <w:rPr>
          <w:rtl/>
        </w:rPr>
        <w:t xml:space="preserve">הוא פלסטיני, גם אם אנחנו לא אוהבים את זה. </w:t>
      </w:r>
    </w:p>
    <w:p w:rsidR="00E44DA1" w:rsidRDefault="00E44DA1" w:rsidP="00336530">
      <w:pPr>
        <w:rPr>
          <w:rtl/>
        </w:rPr>
      </w:pPr>
      <w:bookmarkStart w:id="5859" w:name="_ETM_Q28_406754"/>
      <w:bookmarkStart w:id="5860" w:name="_ETM_Q28_406826"/>
      <w:bookmarkEnd w:id="5859"/>
      <w:bookmarkEnd w:id="5860"/>
    </w:p>
    <w:p w:rsidR="00E44DA1" w:rsidRDefault="00E44DA1" w:rsidP="00336530">
      <w:pPr>
        <w:rPr>
          <w:rtl/>
        </w:rPr>
      </w:pPr>
      <w:bookmarkStart w:id="5861" w:name="_ETM_Q28_406907"/>
      <w:bookmarkStart w:id="5862" w:name="_ETM_Q28_406960"/>
      <w:bookmarkEnd w:id="5861"/>
      <w:bookmarkEnd w:id="5862"/>
      <w:r>
        <w:rPr>
          <w:rtl/>
        </w:rPr>
        <w:t xml:space="preserve">שטחי </w:t>
      </w:r>
      <w:bookmarkStart w:id="5863" w:name="_ETM_Q28_581370"/>
      <w:bookmarkEnd w:id="5863"/>
      <w:r>
        <w:rPr>
          <w:rtl/>
        </w:rPr>
        <w:t>האימון של צה"ל ביו</w:t>
      </w:r>
      <w:r>
        <w:rPr>
          <w:rFonts w:hint="cs"/>
          <w:rtl/>
        </w:rPr>
        <w:t>"</w:t>
      </w:r>
      <w:r>
        <w:rPr>
          <w:rtl/>
        </w:rPr>
        <w:t xml:space="preserve">ש חשובים לנו. </w:t>
      </w:r>
      <w:bookmarkStart w:id="5864" w:name="_ETM_Q28_585950"/>
      <w:bookmarkEnd w:id="5864"/>
      <w:r>
        <w:rPr>
          <w:rtl/>
        </w:rPr>
        <w:t>חשובה לנו הלאומיות הישראלית</w:t>
      </w:r>
      <w:r>
        <w:rPr>
          <w:rFonts w:hint="cs"/>
          <w:rtl/>
        </w:rPr>
        <w:t>.</w:t>
      </w:r>
      <w:r>
        <w:rPr>
          <w:rtl/>
        </w:rPr>
        <w:t xml:space="preserve"> חשובים לנו גם הערכים הליברליים</w:t>
      </w:r>
      <w:r>
        <w:rPr>
          <w:rFonts w:hint="cs"/>
          <w:rtl/>
        </w:rPr>
        <w:t>.</w:t>
      </w:r>
      <w:r>
        <w:rPr>
          <w:rtl/>
        </w:rPr>
        <w:t xml:space="preserve"> אין </w:t>
      </w:r>
      <w:bookmarkStart w:id="5865" w:name="_ETM_Q28_589950"/>
      <w:bookmarkEnd w:id="5865"/>
      <w:r>
        <w:rPr>
          <w:rtl/>
        </w:rPr>
        <w:t>סתירה בין השלושה</w:t>
      </w:r>
      <w:r>
        <w:rPr>
          <w:rFonts w:hint="cs"/>
          <w:rtl/>
        </w:rPr>
        <w:t>.</w:t>
      </w:r>
      <w:r>
        <w:rPr>
          <w:rtl/>
        </w:rPr>
        <w:t xml:space="preserve"> הרב קוק דיבר על זה, גם אנחנו </w:t>
      </w:r>
      <w:bookmarkStart w:id="5866" w:name="_ETM_Q28_593950"/>
      <w:bookmarkEnd w:id="5866"/>
      <w:r>
        <w:rPr>
          <w:rtl/>
        </w:rPr>
        <w:t>יכולים לדבר על זה</w:t>
      </w:r>
      <w:r>
        <w:rPr>
          <w:rFonts w:hint="cs"/>
          <w:rtl/>
        </w:rPr>
        <w:t>.</w:t>
      </w:r>
      <w:r>
        <w:rPr>
          <w:rtl/>
        </w:rPr>
        <w:t xml:space="preserve"> על כן אני קורא לכולנו לא </w:t>
      </w:r>
      <w:bookmarkStart w:id="5867" w:name="_ETM_Q28_597950"/>
      <w:bookmarkEnd w:id="5867"/>
      <w:r>
        <w:rPr>
          <w:rtl/>
        </w:rPr>
        <w:t xml:space="preserve">להתעלם מאף אחד מהדברים האלה, לא להתעלם ממצבו של צה"ל </w:t>
      </w:r>
      <w:bookmarkStart w:id="5868" w:name="_ETM_Q28_601950"/>
      <w:bookmarkEnd w:id="5868"/>
      <w:r>
        <w:rPr>
          <w:rtl/>
        </w:rPr>
        <w:t>ביו</w:t>
      </w:r>
      <w:r>
        <w:rPr>
          <w:rFonts w:hint="cs"/>
          <w:rtl/>
        </w:rPr>
        <w:t>"</w:t>
      </w:r>
      <w:r>
        <w:rPr>
          <w:rtl/>
        </w:rPr>
        <w:t>ש, לא להתעלם מהבנייה הבלתי</w:t>
      </w:r>
      <w:r>
        <w:rPr>
          <w:rFonts w:hint="cs"/>
          <w:rtl/>
        </w:rPr>
        <w:t>-</w:t>
      </w:r>
      <w:r>
        <w:rPr>
          <w:rtl/>
        </w:rPr>
        <w:t xml:space="preserve">חוקית, וגם לא להתעלם כשדורסים </w:t>
      </w:r>
      <w:bookmarkStart w:id="5869" w:name="_ETM_Q28_605950"/>
      <w:bookmarkEnd w:id="5869"/>
      <w:r>
        <w:rPr>
          <w:rtl/>
        </w:rPr>
        <w:t>פלסטינים או מתעללים בהם. תודה רבה</w:t>
      </w:r>
      <w:r>
        <w:rPr>
          <w:rFonts w:hint="cs"/>
          <w:rtl/>
        </w:rPr>
        <w:t>.</w:t>
      </w:r>
    </w:p>
    <w:p w:rsidR="00E44DA1" w:rsidRDefault="00E44DA1" w:rsidP="00336530">
      <w:pPr>
        <w:rPr>
          <w:rtl/>
        </w:rPr>
      </w:pPr>
      <w:bookmarkStart w:id="5870" w:name="_ETM_Q28_429112"/>
      <w:bookmarkStart w:id="5871" w:name="_ETM_Q28_429227"/>
      <w:bookmarkEnd w:id="5870"/>
      <w:bookmarkEnd w:id="5871"/>
    </w:p>
    <w:p w:rsidR="00E44DA1" w:rsidRDefault="00E44DA1" w:rsidP="00336530">
      <w:pPr>
        <w:pStyle w:val="af6"/>
        <w:keepNext/>
        <w:rPr>
          <w:rtl/>
        </w:rPr>
      </w:pPr>
      <w:r w:rsidRPr="00075D12">
        <w:rPr>
          <w:rStyle w:val="TagStyle"/>
          <w:rtl/>
        </w:rPr>
        <w:t xml:space="preserve"> &lt;&lt; יור &gt;&gt; </w:t>
      </w:r>
      <w:r>
        <w:rPr>
          <w:rtl/>
        </w:rPr>
        <w:t>היו"ר מאיר כהן:</w:t>
      </w:r>
      <w:r w:rsidRPr="00075D12">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bookmarkStart w:id="5872" w:name="_ETM_Q28_430243"/>
      <w:bookmarkEnd w:id="5872"/>
      <w:r>
        <w:rPr>
          <w:rFonts w:hint="cs"/>
          <w:rtl/>
        </w:rPr>
        <w:t xml:space="preserve">תודה רבה. </w:t>
      </w:r>
      <w:bookmarkStart w:id="5873" w:name="_ETM_Q28_434751"/>
      <w:bookmarkEnd w:id="5873"/>
      <w:r>
        <w:rPr>
          <w:rFonts w:hint="cs"/>
          <w:rtl/>
        </w:rPr>
        <w:t>תוד</w:t>
      </w:r>
      <w:bookmarkStart w:id="5874" w:name="_ETM_Q28_610029"/>
      <w:bookmarkEnd w:id="5874"/>
      <w:r>
        <w:rPr>
          <w:rtl/>
        </w:rPr>
        <w:t>ה, אדוני</w:t>
      </w:r>
      <w:r>
        <w:rPr>
          <w:rFonts w:hint="cs"/>
          <w:rtl/>
        </w:rPr>
        <w:t>.</w:t>
      </w:r>
      <w:r>
        <w:rPr>
          <w:rtl/>
        </w:rPr>
        <w:t xml:space="preserve"> שרון ניר, בבקשה, גברתי. אחריה </w:t>
      </w:r>
      <w:r>
        <w:rPr>
          <w:rFonts w:hint="cs"/>
          <w:rtl/>
        </w:rPr>
        <w:t xml:space="preserve">– </w:t>
      </w:r>
      <w:r>
        <w:rPr>
          <w:rtl/>
        </w:rPr>
        <w:t xml:space="preserve">אריאל קלנר. </w:t>
      </w:r>
      <w:bookmarkStart w:id="5875" w:name="_ETM_Q28_620350"/>
      <w:bookmarkEnd w:id="5875"/>
      <w:r>
        <w:rPr>
          <w:rtl/>
        </w:rPr>
        <w:t>חברים, שלוש דקות</w:t>
      </w:r>
      <w:r>
        <w:rPr>
          <w:rFonts w:hint="cs"/>
          <w:rtl/>
        </w:rPr>
        <w:t>.</w:t>
      </w:r>
      <w:r>
        <w:rPr>
          <w:rtl/>
        </w:rPr>
        <w:t xml:space="preserve"> </w:t>
      </w:r>
      <w:r>
        <w:rPr>
          <w:rFonts w:hint="cs"/>
          <w:rtl/>
        </w:rPr>
        <w:t xml:space="preserve">אנא הקפידו על </w:t>
      </w:r>
      <w:r>
        <w:rPr>
          <w:rtl/>
        </w:rPr>
        <w:t xml:space="preserve">זה. </w:t>
      </w:r>
      <w:bookmarkStart w:id="5876" w:name="_ETM_Q28_634799"/>
      <w:bookmarkEnd w:id="5876"/>
      <w:r>
        <w:rPr>
          <w:rtl/>
        </w:rPr>
        <w:t>בבקשה, גברתי</w:t>
      </w:r>
      <w:r>
        <w:rPr>
          <w:rFonts w:hint="cs"/>
          <w:rtl/>
        </w:rPr>
        <w:t>.</w:t>
      </w:r>
    </w:p>
    <w:p w:rsidR="00E44DA1" w:rsidRDefault="00E44DA1" w:rsidP="009635F5">
      <w:pPr>
        <w:rPr>
          <w:rtl/>
        </w:rPr>
      </w:pPr>
      <w:bookmarkStart w:id="5877" w:name="_ETM_Q28_450523"/>
      <w:bookmarkEnd w:id="5877"/>
    </w:p>
    <w:p w:rsidR="00E44DA1" w:rsidRDefault="00E44DA1" w:rsidP="00336530">
      <w:pPr>
        <w:pStyle w:val="a4"/>
        <w:keepNext/>
        <w:rPr>
          <w:rtl/>
        </w:rPr>
      </w:pPr>
      <w:bookmarkStart w:id="5878" w:name="ET_speaker_6367_20"/>
      <w:r w:rsidRPr="00120850">
        <w:rPr>
          <w:rStyle w:val="TagStyle"/>
          <w:rtl/>
        </w:rPr>
        <w:t xml:space="preserve"> &lt;&lt; דובר &gt;&gt; </w:t>
      </w:r>
      <w:bookmarkStart w:id="5879" w:name="_Toc213877154"/>
      <w:bookmarkStart w:id="5880" w:name="_Toc213877352"/>
      <w:r>
        <w:rPr>
          <w:rtl/>
        </w:rPr>
        <w:t>שרון ניר (ישראל ביתנו):</w:t>
      </w:r>
      <w:bookmarkEnd w:id="5879"/>
      <w:bookmarkEnd w:id="5880"/>
      <w:r w:rsidRPr="00120850">
        <w:rPr>
          <w:rStyle w:val="TagStyle"/>
          <w:rtl/>
        </w:rPr>
        <w:t xml:space="preserve"> &lt;&lt; דובר &gt;&gt;</w:t>
      </w:r>
      <w:r>
        <w:rPr>
          <w:rtl/>
        </w:rPr>
        <w:t xml:space="preserve"> </w:t>
      </w:r>
      <w:bookmarkEnd w:id="5878"/>
    </w:p>
    <w:p w:rsidR="00E44DA1" w:rsidRDefault="00E44DA1" w:rsidP="00336530">
      <w:pPr>
        <w:pStyle w:val="KeepWithNext"/>
        <w:rPr>
          <w:rtl/>
        </w:rPr>
      </w:pPr>
    </w:p>
    <w:p w:rsidR="00E44DA1" w:rsidRDefault="00E44DA1" w:rsidP="00336530">
      <w:pPr>
        <w:rPr>
          <w:rtl/>
        </w:rPr>
      </w:pPr>
      <w:bookmarkStart w:id="5881" w:name="_ETM_Q28_451215"/>
      <w:bookmarkStart w:id="5882" w:name="_ETM_Q28_451253"/>
      <w:bookmarkEnd w:id="5881"/>
      <w:bookmarkEnd w:id="5882"/>
      <w:r>
        <w:rPr>
          <w:rFonts w:hint="cs"/>
          <w:rtl/>
        </w:rPr>
        <w:t xml:space="preserve">אדוני </w:t>
      </w:r>
      <w:bookmarkStart w:id="5883" w:name="_ETM_Q28_452859"/>
      <w:bookmarkStart w:id="5884" w:name="_ETM_Q28_637679"/>
      <w:bookmarkEnd w:id="5883"/>
      <w:bookmarkEnd w:id="5884"/>
      <w:r>
        <w:rPr>
          <w:rFonts w:hint="cs"/>
          <w:rtl/>
        </w:rPr>
        <w:t>ה</w:t>
      </w:r>
      <w:r>
        <w:rPr>
          <w:rtl/>
        </w:rPr>
        <w:t>יושב</w:t>
      </w:r>
      <w:r>
        <w:rPr>
          <w:rFonts w:hint="cs"/>
          <w:rtl/>
        </w:rPr>
        <w:t>-</w:t>
      </w:r>
      <w:r>
        <w:rPr>
          <w:rtl/>
        </w:rPr>
        <w:t xml:space="preserve">ראש, חבריי חברי הכנסת, שטחי האש ביהודה ושומרון </w:t>
      </w:r>
      <w:bookmarkStart w:id="5885" w:name="_ETM_Q28_641349"/>
      <w:bookmarkEnd w:id="5885"/>
      <w:r>
        <w:rPr>
          <w:rFonts w:hint="cs"/>
          <w:rtl/>
        </w:rPr>
        <w:t xml:space="preserve">הם </w:t>
      </w:r>
      <w:r>
        <w:rPr>
          <w:rtl/>
        </w:rPr>
        <w:t xml:space="preserve">לא רק נכס אסטרטגי. </w:t>
      </w:r>
      <w:bookmarkStart w:id="5886" w:name="_ETM_Q28_645600"/>
      <w:bookmarkEnd w:id="5886"/>
      <w:r>
        <w:rPr>
          <w:rtl/>
        </w:rPr>
        <w:t>גם שטחי האש וגם מחנות האימונים ה</w:t>
      </w:r>
      <w:r>
        <w:rPr>
          <w:rFonts w:hint="cs"/>
          <w:rtl/>
        </w:rPr>
        <w:t>ם</w:t>
      </w:r>
      <w:r>
        <w:rPr>
          <w:rtl/>
        </w:rPr>
        <w:t xml:space="preserve"> נכס ביטחוני חיוני </w:t>
      </w:r>
      <w:bookmarkStart w:id="5887" w:name="_ETM_Q28_649635"/>
      <w:bookmarkEnd w:id="5887"/>
      <w:r>
        <w:rPr>
          <w:rtl/>
        </w:rPr>
        <w:t xml:space="preserve">לכשירות המבצעית של צה"ל. </w:t>
      </w:r>
      <w:bookmarkStart w:id="5888" w:name="_ETM_Q28_654209"/>
      <w:bookmarkEnd w:id="5888"/>
      <w:r>
        <w:rPr>
          <w:rtl/>
        </w:rPr>
        <w:t>המחנות האלה נועדו</w:t>
      </w:r>
      <w:r>
        <w:rPr>
          <w:rFonts w:hint="cs"/>
          <w:rtl/>
        </w:rPr>
        <w:t>,</w:t>
      </w:r>
      <w:r>
        <w:rPr>
          <w:rtl/>
        </w:rPr>
        <w:t xml:space="preserve"> קודם כול</w:t>
      </w:r>
      <w:r>
        <w:rPr>
          <w:rFonts w:hint="cs"/>
          <w:rtl/>
        </w:rPr>
        <w:t>,</w:t>
      </w:r>
      <w:r>
        <w:rPr>
          <w:rtl/>
        </w:rPr>
        <w:t xml:space="preserve"> לאפשר לצה</w:t>
      </w:r>
      <w:r>
        <w:rPr>
          <w:rFonts w:hint="cs"/>
          <w:rtl/>
        </w:rPr>
        <w:t>"</w:t>
      </w:r>
      <w:r>
        <w:rPr>
          <w:rtl/>
        </w:rPr>
        <w:t>ל להתפרס, לתפוס שליטה</w:t>
      </w:r>
      <w:r>
        <w:rPr>
          <w:rFonts w:hint="cs"/>
          <w:rtl/>
        </w:rPr>
        <w:t>,</w:t>
      </w:r>
      <w:r>
        <w:rPr>
          <w:rtl/>
        </w:rPr>
        <w:t xml:space="preserve"> </w:t>
      </w:r>
      <w:bookmarkStart w:id="5889" w:name="_ETM_Q28_659542"/>
      <w:bookmarkEnd w:id="5889"/>
      <w:r>
        <w:rPr>
          <w:rFonts w:hint="cs"/>
          <w:rtl/>
        </w:rPr>
        <w:t>ו</w:t>
      </w:r>
      <w:r>
        <w:rPr>
          <w:rtl/>
        </w:rPr>
        <w:t xml:space="preserve">בסוף לשמור על ביטחון המדינה, למנוע את חדירתו של המפגע </w:t>
      </w:r>
      <w:bookmarkStart w:id="5890" w:name="_ETM_Q28_664875"/>
      <w:bookmarkEnd w:id="5890"/>
      <w:r>
        <w:rPr>
          <w:rtl/>
        </w:rPr>
        <w:t>הבא ולמנוע מצב שייווצר רצף טריטוריאלי</w:t>
      </w:r>
      <w:r>
        <w:rPr>
          <w:rFonts w:hint="cs"/>
          <w:rtl/>
        </w:rPr>
        <w:t>,</w:t>
      </w:r>
      <w:r>
        <w:rPr>
          <w:rtl/>
        </w:rPr>
        <w:t xml:space="preserve"> שיפגע ב</w:t>
      </w:r>
      <w:bookmarkStart w:id="5891" w:name="_ETM_Q28_670220"/>
      <w:bookmarkEnd w:id="5891"/>
      <w:r>
        <w:rPr>
          <w:rtl/>
        </w:rPr>
        <w:t>יכולת של צה"ל לשלוט כמו שצריך מבחינה ביטחונית</w:t>
      </w:r>
      <w:r>
        <w:rPr>
          <w:rFonts w:hint="cs"/>
          <w:rtl/>
        </w:rPr>
        <w:t>,</w:t>
      </w:r>
      <w:r>
        <w:rPr>
          <w:rtl/>
        </w:rPr>
        <w:t xml:space="preserve"> ולייצר שליטה </w:t>
      </w:r>
      <w:bookmarkStart w:id="5892" w:name="_ETM_Q28_675556"/>
      <w:bookmarkEnd w:id="5892"/>
      <w:r>
        <w:rPr>
          <w:rtl/>
        </w:rPr>
        <w:t xml:space="preserve">מבצעית בשטח. </w:t>
      </w:r>
    </w:p>
    <w:p w:rsidR="00E44DA1" w:rsidRDefault="00E44DA1" w:rsidP="00336530">
      <w:pPr>
        <w:rPr>
          <w:rtl/>
        </w:rPr>
      </w:pPr>
      <w:bookmarkStart w:id="5893" w:name="_ETM_Q28_489820"/>
      <w:bookmarkStart w:id="5894" w:name="_ETM_Q28_489862"/>
      <w:bookmarkEnd w:id="5893"/>
      <w:bookmarkEnd w:id="5894"/>
    </w:p>
    <w:p w:rsidR="00E44DA1" w:rsidRDefault="00E44DA1" w:rsidP="00336530">
      <w:pPr>
        <w:rPr>
          <w:rtl/>
        </w:rPr>
      </w:pPr>
      <w:bookmarkStart w:id="5895" w:name="_ETM_Q28_490035"/>
      <w:bookmarkStart w:id="5896" w:name="_ETM_Q28_490076"/>
      <w:bookmarkEnd w:id="5895"/>
      <w:bookmarkEnd w:id="5896"/>
      <w:r>
        <w:rPr>
          <w:rtl/>
        </w:rPr>
        <w:t xml:space="preserve">לכן, ככל שאנחנו רואים שיש בעצם פלישה לשטחים </w:t>
      </w:r>
      <w:bookmarkStart w:id="5897" w:name="_ETM_Q28_680893"/>
      <w:bookmarkEnd w:id="5897"/>
      <w:r>
        <w:rPr>
          <w:rtl/>
        </w:rPr>
        <w:t xml:space="preserve">האלה ודחיקה של צה"ל, ובסופו של יום </w:t>
      </w:r>
      <w:bookmarkStart w:id="5898" w:name="_ETM_Q28_686450"/>
      <w:bookmarkEnd w:id="5898"/>
      <w:r>
        <w:rPr>
          <w:rtl/>
        </w:rPr>
        <w:t>נוצר חוסר רצף טריטוריאלי</w:t>
      </w:r>
      <w:r>
        <w:rPr>
          <w:rFonts w:hint="cs"/>
          <w:rtl/>
        </w:rPr>
        <w:t xml:space="preserve"> –</w:t>
      </w:r>
      <w:r>
        <w:rPr>
          <w:rtl/>
        </w:rPr>
        <w:t xml:space="preserve"> מההיבט של היכולת של צה"ל לשלוט </w:t>
      </w:r>
      <w:bookmarkStart w:id="5899" w:name="_ETM_Q28_691628"/>
      <w:bookmarkEnd w:id="5899"/>
      <w:r>
        <w:rPr>
          <w:rtl/>
        </w:rPr>
        <w:t xml:space="preserve">על השטח כתוצאה מבנייה בלתי חוקית, כתוצאה משטחי חקלאות שהולכים </w:t>
      </w:r>
      <w:bookmarkStart w:id="5900" w:name="_ETM_Q28_696807"/>
      <w:bookmarkEnd w:id="5900"/>
      <w:r>
        <w:rPr>
          <w:rtl/>
        </w:rPr>
        <w:t>ומתפרסים באופן לא חוקי</w:t>
      </w:r>
      <w:r>
        <w:rPr>
          <w:rFonts w:hint="cs"/>
          <w:rtl/>
        </w:rPr>
        <w:t xml:space="preserve"> –</w:t>
      </w:r>
      <w:r>
        <w:rPr>
          <w:rtl/>
        </w:rPr>
        <w:t xml:space="preserve"> זה פוגע באופן ישיר ביכולת של </w:t>
      </w:r>
      <w:bookmarkStart w:id="5901" w:name="_ETM_Q28_701986"/>
      <w:bookmarkEnd w:id="5901"/>
      <w:r>
        <w:rPr>
          <w:rtl/>
        </w:rPr>
        <w:t>צה"ל לשלוט בשטח</w:t>
      </w:r>
      <w:r>
        <w:rPr>
          <w:rFonts w:hint="cs"/>
          <w:rtl/>
        </w:rPr>
        <w:t>,</w:t>
      </w:r>
      <w:r>
        <w:rPr>
          <w:rtl/>
        </w:rPr>
        <w:t xml:space="preserve"> מבחינה </w:t>
      </w:r>
      <w:r>
        <w:rPr>
          <w:rFonts w:hint="cs"/>
          <w:rtl/>
        </w:rPr>
        <w:t>מ</w:t>
      </w:r>
      <w:r>
        <w:rPr>
          <w:rtl/>
        </w:rPr>
        <w:t xml:space="preserve">בצעית ובעיקר להגן עלינו. </w:t>
      </w:r>
      <w:bookmarkStart w:id="5902" w:name="_ETM_Q28_527078"/>
      <w:bookmarkStart w:id="5903" w:name="_ETM_Q28_527196"/>
      <w:bookmarkStart w:id="5904" w:name="_ETM_Q28_527259"/>
      <w:bookmarkStart w:id="5905" w:name="_ETM_Q28_527301"/>
      <w:bookmarkEnd w:id="5902"/>
      <w:bookmarkEnd w:id="5903"/>
      <w:bookmarkEnd w:id="5904"/>
      <w:bookmarkEnd w:id="5905"/>
      <w:r>
        <w:rPr>
          <w:rtl/>
        </w:rPr>
        <w:t xml:space="preserve">לכן הנושא </w:t>
      </w:r>
      <w:bookmarkStart w:id="5906" w:name="_ETM_Q28_707165"/>
      <w:bookmarkEnd w:id="5906"/>
      <w:r>
        <w:rPr>
          <w:rtl/>
        </w:rPr>
        <w:t>הזה חייב לקבל ביטוי ומענה בתפיסת היכולת ש</w:t>
      </w:r>
      <w:bookmarkStart w:id="5907" w:name="_ETM_Q28_712354"/>
      <w:bookmarkEnd w:id="5907"/>
      <w:r>
        <w:rPr>
          <w:rtl/>
        </w:rPr>
        <w:t xml:space="preserve">לנו לייצר שליטה מבצעית בריאה לפיקוד מרכז. </w:t>
      </w:r>
    </w:p>
    <w:p w:rsidR="00E44DA1" w:rsidRDefault="00E44DA1" w:rsidP="00336530">
      <w:pPr>
        <w:rPr>
          <w:rtl/>
        </w:rPr>
      </w:pPr>
      <w:bookmarkStart w:id="5908" w:name="_ETM_Q28_537645"/>
      <w:bookmarkStart w:id="5909" w:name="_ETM_Q28_537729"/>
      <w:bookmarkEnd w:id="5908"/>
      <w:bookmarkEnd w:id="5909"/>
    </w:p>
    <w:p w:rsidR="00E44DA1" w:rsidRDefault="00E44DA1" w:rsidP="00336530">
      <w:pPr>
        <w:rPr>
          <w:rtl/>
        </w:rPr>
      </w:pPr>
      <w:bookmarkStart w:id="5910" w:name="_ETM_Q28_537775"/>
      <w:bookmarkStart w:id="5911" w:name="_ETM_Q28_537843"/>
      <w:bookmarkEnd w:id="5910"/>
      <w:bookmarkEnd w:id="5911"/>
      <w:r>
        <w:rPr>
          <w:rtl/>
        </w:rPr>
        <w:t xml:space="preserve">אני חייבת לקשור </w:t>
      </w:r>
      <w:bookmarkStart w:id="5912" w:name="_ETM_Q28_717189"/>
      <w:bookmarkEnd w:id="5912"/>
      <w:r>
        <w:rPr>
          <w:rtl/>
        </w:rPr>
        <w:t xml:space="preserve">את זה גם לנושא היקף </w:t>
      </w:r>
      <w:proofErr w:type="spellStart"/>
      <w:r>
        <w:rPr>
          <w:rtl/>
        </w:rPr>
        <w:t>הסד</w:t>
      </w:r>
      <w:r>
        <w:rPr>
          <w:rFonts w:hint="cs"/>
          <w:rtl/>
        </w:rPr>
        <w:t>"כ</w:t>
      </w:r>
      <w:r>
        <w:rPr>
          <w:rtl/>
        </w:rPr>
        <w:t>ים</w:t>
      </w:r>
      <w:proofErr w:type="spellEnd"/>
      <w:r>
        <w:rPr>
          <w:rtl/>
        </w:rPr>
        <w:t xml:space="preserve"> שיש לנו בפיקוד </w:t>
      </w:r>
      <w:bookmarkStart w:id="5913" w:name="_ETM_Q28_722025"/>
      <w:bookmarkEnd w:id="5913"/>
      <w:r>
        <w:rPr>
          <w:rtl/>
        </w:rPr>
        <w:t xml:space="preserve">מרכז. תראו, בסוף </w:t>
      </w:r>
      <w:proofErr w:type="spellStart"/>
      <w:r>
        <w:rPr>
          <w:rtl/>
        </w:rPr>
        <w:t>הסד</w:t>
      </w:r>
      <w:r>
        <w:rPr>
          <w:rFonts w:hint="cs"/>
          <w:rtl/>
        </w:rPr>
        <w:t>"כ</w:t>
      </w:r>
      <w:proofErr w:type="spellEnd"/>
      <w:r>
        <w:rPr>
          <w:rtl/>
        </w:rPr>
        <w:t xml:space="preserve"> שיש לצה</w:t>
      </w:r>
      <w:r>
        <w:rPr>
          <w:rFonts w:hint="cs"/>
          <w:rtl/>
        </w:rPr>
        <w:t>"</w:t>
      </w:r>
      <w:r>
        <w:rPr>
          <w:rtl/>
        </w:rPr>
        <w:t xml:space="preserve">ל הוא סכום נתון, הוא </w:t>
      </w:r>
      <w:bookmarkStart w:id="5914" w:name="_ETM_Q28_726861"/>
      <w:bookmarkEnd w:id="5914"/>
      <w:r>
        <w:rPr>
          <w:rtl/>
        </w:rPr>
        <w:t>לא בלתי מוגבל. כשמגיע צבא ההגנה לישראל</w:t>
      </w:r>
      <w:r>
        <w:rPr>
          <w:rFonts w:hint="cs"/>
          <w:rtl/>
        </w:rPr>
        <w:t xml:space="preserve"> </w:t>
      </w:r>
      <w:r>
        <w:rPr>
          <w:rtl/>
        </w:rPr>
        <w:t xml:space="preserve">מפעם לפעם ומציג </w:t>
      </w:r>
      <w:bookmarkStart w:id="5915" w:name="_ETM_Q28_731697"/>
      <w:bookmarkEnd w:id="5915"/>
      <w:r>
        <w:rPr>
          <w:rtl/>
        </w:rPr>
        <w:t xml:space="preserve">פערי כוח אדם, הוא לא מציג אותם רק בגלל מערכת </w:t>
      </w:r>
      <w:bookmarkStart w:id="5916" w:name="_ETM_Q28_736533"/>
      <w:bookmarkEnd w:id="5916"/>
      <w:r>
        <w:rPr>
          <w:rtl/>
        </w:rPr>
        <w:t>חרבות ברזל. בפירוש</w:t>
      </w:r>
      <w:r>
        <w:rPr>
          <w:rFonts w:hint="cs"/>
          <w:rtl/>
        </w:rPr>
        <w:t>,</w:t>
      </w:r>
      <w:r>
        <w:rPr>
          <w:rtl/>
        </w:rPr>
        <w:t xml:space="preserve"> ביהודה ושומרון צריך יותר כוחות</w:t>
      </w:r>
      <w:r>
        <w:rPr>
          <w:rFonts w:hint="cs"/>
          <w:rtl/>
        </w:rPr>
        <w:t>.</w:t>
      </w:r>
      <w:r>
        <w:rPr>
          <w:rtl/>
        </w:rPr>
        <w:t xml:space="preserve"> </w:t>
      </w:r>
      <w:bookmarkStart w:id="5917" w:name="_ETM_Q28_741739"/>
      <w:bookmarkEnd w:id="5917"/>
      <w:r>
        <w:rPr>
          <w:rtl/>
        </w:rPr>
        <w:t xml:space="preserve">זה חלק מהעניין. </w:t>
      </w:r>
    </w:p>
    <w:p w:rsidR="00E44DA1" w:rsidRDefault="00E44DA1" w:rsidP="00336530">
      <w:pPr>
        <w:rPr>
          <w:rtl/>
        </w:rPr>
      </w:pPr>
      <w:bookmarkStart w:id="5918" w:name="_ETM_Q28_570716"/>
      <w:bookmarkStart w:id="5919" w:name="_ETM_Q28_570758"/>
      <w:bookmarkEnd w:id="5918"/>
      <w:bookmarkEnd w:id="5919"/>
    </w:p>
    <w:p w:rsidR="00E44DA1" w:rsidRDefault="00E44DA1" w:rsidP="00336530">
      <w:pPr>
        <w:rPr>
          <w:rtl/>
        </w:rPr>
      </w:pPr>
      <w:bookmarkStart w:id="5920" w:name="_ETM_Q28_570859"/>
      <w:bookmarkStart w:id="5921" w:name="_ETM_Q28_570908"/>
      <w:bookmarkEnd w:id="5920"/>
      <w:bookmarkEnd w:id="5921"/>
      <w:r>
        <w:rPr>
          <w:rtl/>
        </w:rPr>
        <w:t xml:space="preserve">כשאנחנו מדברים איתכם על חוק גיוס לכולם </w:t>
      </w:r>
      <w:bookmarkStart w:id="5922" w:name="_ETM_Q28_745745"/>
      <w:bookmarkEnd w:id="5922"/>
      <w:r>
        <w:rPr>
          <w:rtl/>
        </w:rPr>
        <w:t xml:space="preserve">ועל הרחבת השורות, זה כדי שנוכל בסופו של יום לייצר </w:t>
      </w:r>
      <w:bookmarkStart w:id="5923" w:name="_ETM_Q28_749752"/>
      <w:bookmarkEnd w:id="5923"/>
      <w:r>
        <w:rPr>
          <w:rtl/>
        </w:rPr>
        <w:t xml:space="preserve">יותר תשתית ואחיזה גם ביהודה ושומרון, כדי שיהיו ביהודה ושומרון </w:t>
      </w:r>
      <w:bookmarkStart w:id="5924" w:name="_ETM_Q28_753759"/>
      <w:bookmarkEnd w:id="5924"/>
      <w:r>
        <w:rPr>
          <w:rtl/>
        </w:rPr>
        <w:t xml:space="preserve">יותר גדודים. זה חלק בלתי נפרד מהעניין ביכולת שלנו בסוף </w:t>
      </w:r>
      <w:bookmarkStart w:id="5925" w:name="_ETM_Q28_757766"/>
      <w:bookmarkEnd w:id="5925"/>
      <w:r>
        <w:rPr>
          <w:rtl/>
        </w:rPr>
        <w:t xml:space="preserve">לשלוט מהשטח. </w:t>
      </w:r>
      <w:bookmarkStart w:id="5926" w:name="_ETM_Q28_587386"/>
      <w:bookmarkStart w:id="5927" w:name="_ETM_Q28_587471"/>
      <w:bookmarkStart w:id="5928" w:name="_ETM_Q28_587560"/>
      <w:bookmarkStart w:id="5929" w:name="_ETM_Q28_587640"/>
      <w:bookmarkEnd w:id="5926"/>
      <w:bookmarkEnd w:id="5927"/>
      <w:bookmarkEnd w:id="5928"/>
      <w:bookmarkEnd w:id="5929"/>
      <w:r>
        <w:rPr>
          <w:rtl/>
        </w:rPr>
        <w:t xml:space="preserve">כשאני שומעת מנגד שממש ברגע זה כבר יש </w:t>
      </w:r>
      <w:bookmarkStart w:id="5930" w:name="_ETM_Q28_761773"/>
      <w:bookmarkEnd w:id="5930"/>
      <w:r>
        <w:rPr>
          <w:rtl/>
        </w:rPr>
        <w:t xml:space="preserve">איזשהו סוג של </w:t>
      </w:r>
      <w:bookmarkStart w:id="5931" w:name="_ETM_Q28_766150"/>
      <w:bookmarkEnd w:id="5931"/>
      <w:r>
        <w:rPr>
          <w:rtl/>
        </w:rPr>
        <w:t>פתרון מעוות לחוק ההשתמטות</w:t>
      </w:r>
      <w:r>
        <w:rPr>
          <w:rFonts w:hint="cs"/>
          <w:rtl/>
        </w:rPr>
        <w:t xml:space="preserve"> –</w:t>
      </w:r>
      <w:r>
        <w:rPr>
          <w:rtl/>
        </w:rPr>
        <w:t xml:space="preserve"> לא יחוקקו חס וחלילה חוק שבו </w:t>
      </w:r>
      <w:bookmarkStart w:id="5932" w:name="_ETM_Q28_770503"/>
      <w:bookmarkEnd w:id="5932"/>
      <w:r>
        <w:rPr>
          <w:rtl/>
        </w:rPr>
        <w:t>יקבעו שכולם משרתים בצה</w:t>
      </w:r>
      <w:r>
        <w:rPr>
          <w:rFonts w:hint="cs"/>
          <w:rtl/>
        </w:rPr>
        <w:t>"</w:t>
      </w:r>
      <w:r>
        <w:rPr>
          <w:rtl/>
        </w:rPr>
        <w:t>ל, אלא יחזירו את מעונות היום</w:t>
      </w:r>
      <w:r>
        <w:rPr>
          <w:rFonts w:hint="cs"/>
          <w:rtl/>
        </w:rPr>
        <w:t xml:space="preserve"> –</w:t>
      </w:r>
      <w:r>
        <w:rPr>
          <w:rtl/>
        </w:rPr>
        <w:t xml:space="preserve"> אז </w:t>
      </w:r>
      <w:bookmarkStart w:id="5933" w:name="_ETM_Q28_774857"/>
      <w:bookmarkEnd w:id="5933"/>
      <w:r>
        <w:rPr>
          <w:rtl/>
        </w:rPr>
        <w:t>זה מחזיר אותי לאותה נקודה</w:t>
      </w:r>
      <w:r>
        <w:rPr>
          <w:rFonts w:hint="cs"/>
          <w:rtl/>
        </w:rPr>
        <w:t>:</w:t>
      </w:r>
      <w:r>
        <w:rPr>
          <w:rtl/>
        </w:rPr>
        <w:t xml:space="preserve"> אין בסופו של יום מספיק </w:t>
      </w:r>
      <w:bookmarkStart w:id="5934" w:name="_ETM_Q28_779211"/>
      <w:bookmarkEnd w:id="5934"/>
      <w:r>
        <w:rPr>
          <w:rtl/>
        </w:rPr>
        <w:t>חיילים לצה</w:t>
      </w:r>
      <w:r>
        <w:rPr>
          <w:rFonts w:hint="cs"/>
          <w:rtl/>
        </w:rPr>
        <w:t>"</w:t>
      </w:r>
      <w:r>
        <w:rPr>
          <w:rtl/>
        </w:rPr>
        <w:t>ל ואין סד</w:t>
      </w:r>
      <w:r>
        <w:rPr>
          <w:rFonts w:hint="cs"/>
          <w:rtl/>
        </w:rPr>
        <w:t>"כ</w:t>
      </w:r>
      <w:r>
        <w:rPr>
          <w:rtl/>
        </w:rPr>
        <w:t xml:space="preserve"> לצה</w:t>
      </w:r>
      <w:r>
        <w:rPr>
          <w:rFonts w:hint="cs"/>
          <w:rtl/>
        </w:rPr>
        <w:t>"</w:t>
      </w:r>
      <w:r>
        <w:rPr>
          <w:rtl/>
        </w:rPr>
        <w:t>ל</w:t>
      </w:r>
      <w:r>
        <w:rPr>
          <w:rFonts w:hint="cs"/>
          <w:rtl/>
        </w:rPr>
        <w:t>.</w:t>
      </w:r>
      <w:r>
        <w:rPr>
          <w:rtl/>
        </w:rPr>
        <w:t xml:space="preserve"> הדבר הזה חייב לקבל </w:t>
      </w:r>
      <w:bookmarkStart w:id="5935" w:name="_ETM_Q28_783565"/>
      <w:bookmarkEnd w:id="5935"/>
      <w:r>
        <w:rPr>
          <w:rtl/>
        </w:rPr>
        <w:t xml:space="preserve">ביטוי. תודה רבה, אדוני. </w:t>
      </w:r>
    </w:p>
    <w:p w:rsidR="00E44DA1" w:rsidRDefault="00E44DA1" w:rsidP="00336530">
      <w:pPr>
        <w:rPr>
          <w:rtl/>
        </w:rPr>
      </w:pPr>
      <w:bookmarkStart w:id="5936" w:name="_ETM_Q28_606964"/>
      <w:bookmarkStart w:id="5937" w:name="_ETM_Q28_607025"/>
      <w:bookmarkEnd w:id="5936"/>
      <w:bookmarkEnd w:id="5937"/>
    </w:p>
    <w:p w:rsidR="00E44DA1" w:rsidRDefault="00E44DA1" w:rsidP="00336530">
      <w:pPr>
        <w:pStyle w:val="af6"/>
        <w:keepNext/>
        <w:rPr>
          <w:rtl/>
        </w:rPr>
      </w:pPr>
      <w:bookmarkStart w:id="5938" w:name="ET_yor_6597_21"/>
      <w:r w:rsidRPr="00C06DFA">
        <w:rPr>
          <w:rStyle w:val="TagStyle"/>
          <w:rtl/>
        </w:rPr>
        <w:t xml:space="preserve"> &lt;&lt; יור &gt;&gt; </w:t>
      </w:r>
      <w:r>
        <w:rPr>
          <w:rtl/>
        </w:rPr>
        <w:t>היו"ר מאיר כהן:</w:t>
      </w:r>
      <w:r w:rsidRPr="00C06DFA">
        <w:rPr>
          <w:rStyle w:val="TagStyle"/>
          <w:rtl/>
        </w:rPr>
        <w:t xml:space="preserve"> &lt;&lt; יור &gt;&gt;</w:t>
      </w:r>
      <w:r>
        <w:rPr>
          <w:rtl/>
        </w:rPr>
        <w:t xml:space="preserve"> </w:t>
      </w:r>
      <w:bookmarkEnd w:id="5938"/>
    </w:p>
    <w:p w:rsidR="00E44DA1" w:rsidRDefault="00E44DA1" w:rsidP="00336530">
      <w:pPr>
        <w:pStyle w:val="KeepWithNext"/>
        <w:rPr>
          <w:rtl/>
        </w:rPr>
      </w:pPr>
    </w:p>
    <w:p w:rsidR="00E44DA1" w:rsidRDefault="00E44DA1" w:rsidP="00336530">
      <w:pPr>
        <w:rPr>
          <w:rtl/>
        </w:rPr>
      </w:pPr>
      <w:bookmarkStart w:id="5939" w:name="_ETM_Q28_608240"/>
      <w:bookmarkEnd w:id="5939"/>
      <w:r>
        <w:rPr>
          <w:rtl/>
        </w:rPr>
        <w:t>תודה,</w:t>
      </w:r>
      <w:bookmarkStart w:id="5940" w:name="_ETM_Q28_788030"/>
      <w:bookmarkEnd w:id="5940"/>
      <w:r>
        <w:rPr>
          <w:rFonts w:hint="cs"/>
          <w:rtl/>
        </w:rPr>
        <w:t xml:space="preserve"> </w:t>
      </w:r>
      <w:r>
        <w:rPr>
          <w:rtl/>
        </w:rPr>
        <w:t>גברתי. חבר הכנסת קלנר, בבקשה, אדוני</w:t>
      </w:r>
      <w:r>
        <w:rPr>
          <w:rFonts w:hint="cs"/>
          <w:rtl/>
        </w:rPr>
        <w:t>.</w:t>
      </w:r>
      <w:r>
        <w:rPr>
          <w:rtl/>
        </w:rPr>
        <w:t xml:space="preserve"> אחריו </w:t>
      </w:r>
      <w:bookmarkStart w:id="5941" w:name="_ETM_Q28_792690"/>
      <w:bookmarkEnd w:id="5941"/>
      <w:r>
        <w:rPr>
          <w:rFonts w:hint="cs"/>
          <w:rtl/>
        </w:rPr>
        <w:t xml:space="preserve">– </w:t>
      </w:r>
      <w:r>
        <w:rPr>
          <w:rtl/>
        </w:rPr>
        <w:t xml:space="preserve">חבר הכנסת מיכאל ביטון. </w:t>
      </w:r>
      <w:bookmarkStart w:id="5942" w:name="_ETM_Q28_797270"/>
      <w:bookmarkEnd w:id="5942"/>
    </w:p>
    <w:p w:rsidR="00E44DA1" w:rsidRDefault="00E44DA1" w:rsidP="00336530">
      <w:pPr>
        <w:rPr>
          <w:rtl/>
        </w:rPr>
      </w:pPr>
    </w:p>
    <w:p w:rsidR="00E44DA1" w:rsidRDefault="00E44DA1" w:rsidP="00336530">
      <w:pPr>
        <w:rPr>
          <w:rtl/>
        </w:rPr>
      </w:pPr>
      <w:bookmarkStart w:id="5943" w:name="_ETM_Q28_618406"/>
      <w:bookmarkEnd w:id="5943"/>
      <w:r>
        <w:rPr>
          <w:rtl/>
        </w:rPr>
        <w:t xml:space="preserve">אתה מוותר? </w:t>
      </w:r>
      <w:bookmarkStart w:id="5944" w:name="_ETM_Q28_799650"/>
      <w:bookmarkEnd w:id="5944"/>
      <w:r>
        <w:rPr>
          <w:rtl/>
        </w:rPr>
        <w:t xml:space="preserve">אתה מוותר? </w:t>
      </w:r>
      <w:bookmarkStart w:id="5945" w:name="_ETM_Q28_802080"/>
      <w:bookmarkStart w:id="5946" w:name="_ETM_Q28_620337"/>
      <w:bookmarkEnd w:id="5945"/>
      <w:bookmarkEnd w:id="5946"/>
    </w:p>
    <w:p w:rsidR="00E44DA1" w:rsidRDefault="00E44DA1" w:rsidP="00336530">
      <w:pPr>
        <w:rPr>
          <w:rtl/>
        </w:rPr>
      </w:pPr>
      <w:bookmarkStart w:id="5947" w:name="_ETM_Q28_620397"/>
      <w:bookmarkEnd w:id="5947"/>
    </w:p>
    <w:p w:rsidR="00E44DA1" w:rsidRDefault="00E44DA1" w:rsidP="00336530">
      <w:pPr>
        <w:pStyle w:val="af5"/>
        <w:keepNext/>
        <w:rPr>
          <w:rtl/>
        </w:rPr>
      </w:pPr>
      <w:bookmarkStart w:id="5948" w:name="ET_interruption_5801_24"/>
      <w:r w:rsidRPr="00C06DFA">
        <w:rPr>
          <w:rStyle w:val="TagStyle"/>
          <w:rtl/>
        </w:rPr>
        <w:t xml:space="preserve"> &lt;&lt; קריאה &gt;&gt; </w:t>
      </w:r>
      <w:r>
        <w:rPr>
          <w:rtl/>
        </w:rPr>
        <w:t>אריאל קלנר (הליכוד):</w:t>
      </w:r>
      <w:r w:rsidRPr="00C06DFA">
        <w:rPr>
          <w:rStyle w:val="TagStyle"/>
          <w:rtl/>
        </w:rPr>
        <w:t xml:space="preserve"> &lt;&lt; קריאה &gt;&gt;</w:t>
      </w:r>
      <w:r>
        <w:rPr>
          <w:rtl/>
        </w:rPr>
        <w:t xml:space="preserve"> </w:t>
      </w:r>
      <w:bookmarkEnd w:id="5948"/>
    </w:p>
    <w:p w:rsidR="00E44DA1" w:rsidRDefault="00E44DA1" w:rsidP="00336530">
      <w:pPr>
        <w:pStyle w:val="KeepWithNext"/>
        <w:rPr>
          <w:rtl/>
        </w:rPr>
      </w:pPr>
    </w:p>
    <w:p w:rsidR="00E44DA1" w:rsidRDefault="00E44DA1" w:rsidP="00336530">
      <w:pPr>
        <w:rPr>
          <w:rtl/>
        </w:rPr>
      </w:pPr>
      <w:r>
        <w:rPr>
          <w:rFonts w:hint="cs"/>
          <w:rtl/>
        </w:rPr>
        <w:t xml:space="preserve">- - - </w:t>
      </w:r>
    </w:p>
    <w:p w:rsidR="00E44DA1" w:rsidRDefault="00E44DA1" w:rsidP="00336530">
      <w:pPr>
        <w:rPr>
          <w:rtl/>
        </w:rPr>
      </w:pPr>
    </w:p>
    <w:p w:rsidR="00E44DA1" w:rsidRDefault="00E44DA1" w:rsidP="00336530">
      <w:pPr>
        <w:pStyle w:val="af6"/>
        <w:keepNext/>
        <w:rPr>
          <w:rtl/>
        </w:rPr>
      </w:pPr>
      <w:r w:rsidRPr="00C06DFA">
        <w:rPr>
          <w:rStyle w:val="TagStyle"/>
          <w:rtl/>
        </w:rPr>
        <w:t xml:space="preserve"> &lt;&lt; יור &gt;&gt; </w:t>
      </w:r>
      <w:r>
        <w:rPr>
          <w:rtl/>
        </w:rPr>
        <w:t>היו"ר מאיר כהן:</w:t>
      </w:r>
      <w:r w:rsidRPr="00C06DFA">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bookmarkStart w:id="5949" w:name="_ETM_Q28_616898"/>
      <w:bookmarkEnd w:id="5949"/>
      <w:r>
        <w:rPr>
          <w:rtl/>
        </w:rPr>
        <w:t xml:space="preserve">בבקשה. </w:t>
      </w:r>
      <w:bookmarkStart w:id="5950" w:name="_ETM_Q28_816210"/>
      <w:bookmarkEnd w:id="5950"/>
      <w:r>
        <w:rPr>
          <w:rtl/>
        </w:rPr>
        <w:t>שלוש דקות, אדוני</w:t>
      </w:r>
      <w:r>
        <w:rPr>
          <w:rFonts w:hint="cs"/>
          <w:rtl/>
        </w:rPr>
        <w:t>.</w:t>
      </w:r>
      <w:r>
        <w:rPr>
          <w:rtl/>
        </w:rPr>
        <w:t xml:space="preserve"> בבקשה.</w:t>
      </w:r>
    </w:p>
    <w:p w:rsidR="00E44DA1" w:rsidRDefault="00E44DA1" w:rsidP="009635F5">
      <w:pPr>
        <w:rPr>
          <w:rtl/>
        </w:rPr>
      </w:pPr>
      <w:bookmarkStart w:id="5951" w:name="_ETM_Q28_619962"/>
      <w:bookmarkEnd w:id="5951"/>
    </w:p>
    <w:p w:rsidR="00E44DA1" w:rsidRDefault="00E44DA1" w:rsidP="00336530">
      <w:pPr>
        <w:pStyle w:val="a4"/>
        <w:keepNext/>
        <w:rPr>
          <w:rtl/>
        </w:rPr>
      </w:pPr>
      <w:bookmarkStart w:id="5952" w:name="ET_speaker_5801_26"/>
      <w:r w:rsidRPr="00C06DFA">
        <w:rPr>
          <w:rStyle w:val="TagStyle"/>
          <w:rtl/>
        </w:rPr>
        <w:t xml:space="preserve"> &lt;&lt; דובר &gt;&gt; </w:t>
      </w:r>
      <w:bookmarkStart w:id="5953" w:name="_Toc213877155"/>
      <w:bookmarkStart w:id="5954" w:name="_Toc213877353"/>
      <w:r>
        <w:rPr>
          <w:rtl/>
        </w:rPr>
        <w:t>אריאל קלנר (הליכוד):</w:t>
      </w:r>
      <w:bookmarkEnd w:id="5953"/>
      <w:bookmarkEnd w:id="5954"/>
      <w:r w:rsidRPr="00C06DFA">
        <w:rPr>
          <w:rStyle w:val="TagStyle"/>
          <w:rtl/>
        </w:rPr>
        <w:t xml:space="preserve"> &lt;&lt; דובר &gt;&gt;</w:t>
      </w:r>
      <w:r>
        <w:rPr>
          <w:rtl/>
        </w:rPr>
        <w:t xml:space="preserve"> </w:t>
      </w:r>
      <w:bookmarkEnd w:id="5952"/>
    </w:p>
    <w:p w:rsidR="00E44DA1" w:rsidRDefault="00E44DA1" w:rsidP="00336530">
      <w:pPr>
        <w:pStyle w:val="KeepWithNext"/>
        <w:rPr>
          <w:rtl/>
        </w:rPr>
      </w:pPr>
    </w:p>
    <w:p w:rsidR="00E44DA1" w:rsidRDefault="00E44DA1" w:rsidP="00336530">
      <w:pPr>
        <w:rPr>
          <w:rtl/>
        </w:rPr>
      </w:pPr>
      <w:bookmarkStart w:id="5955" w:name="_ETM_Q28_620645"/>
      <w:bookmarkStart w:id="5956" w:name="_ETM_Q28_620688"/>
      <w:bookmarkEnd w:id="5955"/>
      <w:bookmarkEnd w:id="5956"/>
      <w:r>
        <w:rPr>
          <w:rFonts w:hint="cs"/>
          <w:rtl/>
        </w:rPr>
        <w:t>אד</w:t>
      </w:r>
      <w:bookmarkStart w:id="5957" w:name="_ETM_Q28_821679"/>
      <w:bookmarkEnd w:id="5957"/>
      <w:r>
        <w:rPr>
          <w:rtl/>
        </w:rPr>
        <w:t>וני היושב</w:t>
      </w:r>
      <w:r>
        <w:rPr>
          <w:rFonts w:hint="cs"/>
          <w:rtl/>
        </w:rPr>
        <w:t>-</w:t>
      </w:r>
      <w:r>
        <w:rPr>
          <w:rtl/>
        </w:rPr>
        <w:t xml:space="preserve">ראש, חבריי חברי הכנסת, </w:t>
      </w:r>
      <w:bookmarkStart w:id="5958" w:name="_ETM_Q28_824780"/>
      <w:bookmarkEnd w:id="5958"/>
      <w:r>
        <w:rPr>
          <w:rtl/>
        </w:rPr>
        <w:t>שטחי האש ביהודה ושומרון הם לא סתם אדמה ריקה</w:t>
      </w:r>
      <w:r>
        <w:rPr>
          <w:rFonts w:hint="cs"/>
          <w:rtl/>
        </w:rPr>
        <w:t>.</w:t>
      </w:r>
      <w:r>
        <w:rPr>
          <w:rtl/>
        </w:rPr>
        <w:t xml:space="preserve"> </w:t>
      </w:r>
      <w:bookmarkStart w:id="5959" w:name="_ETM_Q28_828830"/>
      <w:bookmarkEnd w:id="5959"/>
      <w:r>
        <w:rPr>
          <w:rtl/>
        </w:rPr>
        <w:t xml:space="preserve">הם לב </w:t>
      </w:r>
      <w:r w:rsidRPr="00361B0C">
        <w:rPr>
          <w:rtl/>
        </w:rPr>
        <w:t xml:space="preserve">ליבה של ארץ ישראל, ובמקרה שלנו הם גם </w:t>
      </w:r>
      <w:bookmarkStart w:id="5960" w:name="_ETM_Q28_831429"/>
      <w:bookmarkEnd w:id="5960"/>
      <w:r w:rsidRPr="00361B0C">
        <w:rPr>
          <w:rtl/>
        </w:rPr>
        <w:t xml:space="preserve">צורך חיוני לכשירות של צה"ל. </w:t>
      </w:r>
      <w:bookmarkStart w:id="5961" w:name="_ETM_Q28_834809"/>
      <w:bookmarkEnd w:id="5961"/>
      <w:r w:rsidRPr="00361B0C">
        <w:rPr>
          <w:rtl/>
        </w:rPr>
        <w:t>לשטחי יהודה ושומרון אנו זקוקים</w:t>
      </w:r>
      <w:r w:rsidRPr="00361B0C">
        <w:rPr>
          <w:rFonts w:hint="cs"/>
          <w:rtl/>
        </w:rPr>
        <w:t xml:space="preserve"> מטעמי</w:t>
      </w:r>
      <w:r w:rsidRPr="00361B0C">
        <w:rPr>
          <w:rtl/>
        </w:rPr>
        <w:t xml:space="preserve"> צדקת</w:t>
      </w:r>
      <w:r>
        <w:rPr>
          <w:rtl/>
        </w:rPr>
        <w:t xml:space="preserve"> הדרך</w:t>
      </w:r>
      <w:r>
        <w:rPr>
          <w:rFonts w:hint="cs"/>
          <w:rtl/>
        </w:rPr>
        <w:t>.</w:t>
      </w:r>
      <w:r>
        <w:rPr>
          <w:rtl/>
        </w:rPr>
        <w:t xml:space="preserve"> זו ארצנו</w:t>
      </w:r>
      <w:bookmarkStart w:id="5962" w:name="_ETM_Q28_841080"/>
      <w:bookmarkEnd w:id="5962"/>
      <w:r>
        <w:rPr>
          <w:rFonts w:hint="cs"/>
          <w:rtl/>
        </w:rPr>
        <w:t xml:space="preserve">, </w:t>
      </w:r>
      <w:r>
        <w:rPr>
          <w:rtl/>
        </w:rPr>
        <w:t xml:space="preserve">ולזרים אין זכות עליה. </w:t>
      </w:r>
      <w:bookmarkStart w:id="5963" w:name="_ETM_Q28_845840"/>
      <w:bookmarkEnd w:id="5963"/>
      <w:r>
        <w:rPr>
          <w:rtl/>
        </w:rPr>
        <w:t>אדוני היושב</w:t>
      </w:r>
      <w:r>
        <w:rPr>
          <w:rFonts w:hint="cs"/>
          <w:rtl/>
        </w:rPr>
        <w:t>-</w:t>
      </w:r>
      <w:r>
        <w:rPr>
          <w:rtl/>
        </w:rPr>
        <w:t xml:space="preserve">ראש, צדקת הדרך היא הדבר החשוב ביותר במלחמה </w:t>
      </w:r>
      <w:bookmarkStart w:id="5964" w:name="_ETM_Q28_848585"/>
      <w:bookmarkEnd w:id="5964"/>
      <w:r>
        <w:rPr>
          <w:rtl/>
        </w:rPr>
        <w:t>שלנו מול אויבינו</w:t>
      </w:r>
      <w:r>
        <w:rPr>
          <w:rFonts w:hint="cs"/>
          <w:rtl/>
        </w:rPr>
        <w:t>,</w:t>
      </w:r>
      <w:r>
        <w:rPr>
          <w:rtl/>
        </w:rPr>
        <w:t xml:space="preserve"> </w:t>
      </w:r>
      <w:bookmarkStart w:id="5965" w:name="_ETM_Q28_852119"/>
      <w:bookmarkEnd w:id="5965"/>
      <w:r>
        <w:rPr>
          <w:rtl/>
        </w:rPr>
        <w:t xml:space="preserve">ומכאן הצורך לשמור על ארצנו ולהגן עליה מפני גורמים עוינים. </w:t>
      </w:r>
      <w:bookmarkStart w:id="5966" w:name="_ETM_Q28_859380"/>
      <w:bookmarkEnd w:id="5966"/>
    </w:p>
    <w:p w:rsidR="00E44DA1" w:rsidRDefault="00E44DA1" w:rsidP="00336530">
      <w:pPr>
        <w:rPr>
          <w:rtl/>
        </w:rPr>
      </w:pPr>
      <w:bookmarkStart w:id="5967" w:name="_ETM_Q28_678806"/>
      <w:bookmarkStart w:id="5968" w:name="_ETM_Q28_678901"/>
      <w:bookmarkEnd w:id="5967"/>
      <w:bookmarkEnd w:id="5968"/>
    </w:p>
    <w:p w:rsidR="00E44DA1" w:rsidRDefault="00E44DA1" w:rsidP="00336530">
      <w:pPr>
        <w:rPr>
          <w:rtl/>
        </w:rPr>
      </w:pPr>
      <w:bookmarkStart w:id="5969" w:name="_ETM_Q28_679127"/>
      <w:bookmarkStart w:id="5970" w:name="_ETM_Q28_679207"/>
      <w:bookmarkEnd w:id="5969"/>
      <w:bookmarkEnd w:id="5970"/>
      <w:r>
        <w:rPr>
          <w:rtl/>
        </w:rPr>
        <w:t xml:space="preserve">ביהודה ושומרון, גם מבחינה אסטרטגית, מבחינה צבאית, מבחינה ביטחונית, נולדת </w:t>
      </w:r>
      <w:bookmarkStart w:id="5971" w:name="_ETM_Q28_864221"/>
      <w:bookmarkEnd w:id="5971"/>
      <w:r>
        <w:rPr>
          <w:rtl/>
        </w:rPr>
        <w:t xml:space="preserve">היכולת שלנו להגן על אזרחי ישראל. בשנים האחרונות מתרחש שם </w:t>
      </w:r>
      <w:bookmarkStart w:id="5972" w:name="_ETM_Q28_869063"/>
      <w:bookmarkEnd w:id="5972"/>
      <w:r>
        <w:rPr>
          <w:rtl/>
        </w:rPr>
        <w:t>תהליך מסוכן, אדוני היושב</w:t>
      </w:r>
      <w:r>
        <w:rPr>
          <w:rFonts w:hint="cs"/>
          <w:rtl/>
        </w:rPr>
        <w:t>-</w:t>
      </w:r>
      <w:r>
        <w:rPr>
          <w:rtl/>
        </w:rPr>
        <w:t>ראש, תהליך של השתלטות עוינת</w:t>
      </w:r>
      <w:r>
        <w:rPr>
          <w:rFonts w:hint="cs"/>
          <w:rtl/>
        </w:rPr>
        <w:t>,</w:t>
      </w:r>
      <w:r>
        <w:rPr>
          <w:rtl/>
        </w:rPr>
        <w:t xml:space="preserve"> בחסות </w:t>
      </w:r>
      <w:bookmarkStart w:id="5973" w:name="_ETM_Q28_873904"/>
      <w:bookmarkEnd w:id="5973"/>
      <w:r>
        <w:rPr>
          <w:rtl/>
        </w:rPr>
        <w:t>מימון ממשלתי זר. למעלה מ</w:t>
      </w:r>
      <w:r>
        <w:rPr>
          <w:rFonts w:hint="cs"/>
          <w:rtl/>
        </w:rPr>
        <w:t xml:space="preserve">-5,000 </w:t>
      </w:r>
      <w:r>
        <w:rPr>
          <w:rtl/>
        </w:rPr>
        <w:t xml:space="preserve">מבנים בלתי חוקיים </w:t>
      </w:r>
      <w:bookmarkStart w:id="5974" w:name="_ETM_Q28_878746"/>
      <w:bookmarkEnd w:id="5974"/>
      <w:r>
        <w:rPr>
          <w:rtl/>
        </w:rPr>
        <w:t xml:space="preserve">קמו בתוך שטחי אש, על פי מחקר של רגבים, ואלפי </w:t>
      </w:r>
      <w:bookmarkStart w:id="5975" w:name="_ETM_Q28_883587"/>
      <w:bookmarkEnd w:id="5975"/>
      <w:r>
        <w:rPr>
          <w:rtl/>
        </w:rPr>
        <w:t>דונמים נכבשו באמצעות פלישות חקלאיות ממומנות ומתוכננות היטב</w:t>
      </w:r>
      <w:r>
        <w:rPr>
          <w:rFonts w:hint="cs"/>
          <w:rtl/>
        </w:rPr>
        <w:t>.</w:t>
      </w:r>
      <w:r>
        <w:rPr>
          <w:rtl/>
        </w:rPr>
        <w:t xml:space="preserve"> </w:t>
      </w:r>
      <w:bookmarkStart w:id="5976" w:name="_ETM_Q28_888830"/>
      <w:bookmarkEnd w:id="5976"/>
    </w:p>
    <w:p w:rsidR="00E44DA1" w:rsidRDefault="00E44DA1" w:rsidP="00336530">
      <w:pPr>
        <w:rPr>
          <w:rtl/>
        </w:rPr>
      </w:pPr>
      <w:bookmarkStart w:id="5977" w:name="_ETM_Q28_709565"/>
      <w:bookmarkStart w:id="5978" w:name="_ETM_Q28_709604"/>
      <w:bookmarkEnd w:id="5977"/>
      <w:bookmarkEnd w:id="5978"/>
    </w:p>
    <w:p w:rsidR="00E44DA1" w:rsidRDefault="00E44DA1" w:rsidP="00336530">
      <w:pPr>
        <w:rPr>
          <w:rtl/>
        </w:rPr>
      </w:pPr>
      <w:bookmarkStart w:id="5979" w:name="_ETM_Q28_709691"/>
      <w:bookmarkStart w:id="5980" w:name="_ETM_Q28_709725"/>
      <w:bookmarkEnd w:id="5979"/>
      <w:bookmarkEnd w:id="5980"/>
      <w:r>
        <w:rPr>
          <w:rtl/>
        </w:rPr>
        <w:t>מדו</w:t>
      </w:r>
      <w:r>
        <w:rPr>
          <w:rFonts w:hint="cs"/>
          <w:rtl/>
        </w:rPr>
        <w:t>בר</w:t>
      </w:r>
      <w:r>
        <w:rPr>
          <w:rtl/>
        </w:rPr>
        <w:t xml:space="preserve"> בתופעה מאורגנת, לא בבודדים שחרגו מהחוק, אלא במערכה רחבה </w:t>
      </w:r>
      <w:bookmarkStart w:id="5981" w:name="_ETM_Q28_893303"/>
      <w:bookmarkEnd w:id="5981"/>
      <w:r>
        <w:rPr>
          <w:rtl/>
        </w:rPr>
        <w:t>שנועדה לייצר רצף טריטוריאלי ערבי-פלסטיני בלב הארץ</w:t>
      </w:r>
      <w:r>
        <w:rPr>
          <w:rFonts w:hint="cs"/>
          <w:rtl/>
        </w:rPr>
        <w:t>,</w:t>
      </w:r>
      <w:r>
        <w:rPr>
          <w:rtl/>
        </w:rPr>
        <w:t xml:space="preserve"> על חורבות הריבונות </w:t>
      </w:r>
      <w:bookmarkStart w:id="5982" w:name="_ETM_Q28_897776"/>
      <w:bookmarkEnd w:id="5982"/>
      <w:r>
        <w:rPr>
          <w:rtl/>
        </w:rPr>
        <w:t>הישראלית</w:t>
      </w:r>
      <w:r>
        <w:rPr>
          <w:rFonts w:hint="cs"/>
          <w:rtl/>
        </w:rPr>
        <w:t>.</w:t>
      </w:r>
      <w:r>
        <w:rPr>
          <w:rtl/>
        </w:rPr>
        <w:t xml:space="preserve"> </w:t>
      </w:r>
      <w:bookmarkStart w:id="5983" w:name="_ETM_Q28_902869"/>
      <w:bookmarkEnd w:id="5983"/>
      <w:r>
        <w:rPr>
          <w:rtl/>
        </w:rPr>
        <w:t>מאחורי הדחפורים והאוהלים עומדים כספים אירופי</w:t>
      </w:r>
      <w:r>
        <w:rPr>
          <w:rFonts w:hint="cs"/>
          <w:rtl/>
        </w:rPr>
        <w:t>י</w:t>
      </w:r>
      <w:r>
        <w:rPr>
          <w:rtl/>
        </w:rPr>
        <w:t xml:space="preserve">ם, ממשלות זרות וארגונים שמקבלים </w:t>
      </w:r>
      <w:bookmarkStart w:id="5984" w:name="_ETM_Q28_907295"/>
      <w:bookmarkEnd w:id="5984"/>
      <w:r>
        <w:rPr>
          <w:rtl/>
        </w:rPr>
        <w:t>מהם מימון ישיר</w:t>
      </w:r>
      <w:r>
        <w:rPr>
          <w:rFonts w:hint="cs"/>
          <w:rtl/>
        </w:rPr>
        <w:t>,</w:t>
      </w:r>
      <w:r>
        <w:rPr>
          <w:rtl/>
        </w:rPr>
        <w:t xml:space="preserve"> והכול כדי לעצב מציאות מדינית בשטח. </w:t>
      </w:r>
    </w:p>
    <w:p w:rsidR="00E44DA1" w:rsidRDefault="00E44DA1" w:rsidP="00336530">
      <w:pPr>
        <w:rPr>
          <w:rtl/>
        </w:rPr>
      </w:pPr>
      <w:bookmarkStart w:id="5985" w:name="_ETM_Q28_733801"/>
      <w:bookmarkStart w:id="5986" w:name="_ETM_Q28_733903"/>
      <w:bookmarkEnd w:id="5985"/>
      <w:bookmarkEnd w:id="5986"/>
    </w:p>
    <w:p w:rsidR="00E44DA1" w:rsidRDefault="00E44DA1" w:rsidP="00336530">
      <w:pPr>
        <w:rPr>
          <w:rtl/>
        </w:rPr>
      </w:pPr>
      <w:bookmarkStart w:id="5987" w:name="_ETM_Q28_733952"/>
      <w:bookmarkStart w:id="5988" w:name="_ETM_Q28_734050"/>
      <w:bookmarkEnd w:id="5987"/>
      <w:bookmarkEnd w:id="5988"/>
      <w:r>
        <w:rPr>
          <w:rtl/>
        </w:rPr>
        <w:t xml:space="preserve">זו </w:t>
      </w:r>
      <w:bookmarkStart w:id="5989" w:name="_ETM_Q28_911721"/>
      <w:bookmarkEnd w:id="5989"/>
      <w:r>
        <w:rPr>
          <w:rtl/>
        </w:rPr>
        <w:t>אינה עוד עבירת תכנון ובנייה</w:t>
      </w:r>
      <w:r>
        <w:rPr>
          <w:rFonts w:hint="cs"/>
          <w:rtl/>
        </w:rPr>
        <w:t>;</w:t>
      </w:r>
      <w:r>
        <w:rPr>
          <w:rtl/>
        </w:rPr>
        <w:t xml:space="preserve"> זו מתקפה אסטרטגית על הזכות </w:t>
      </w:r>
      <w:bookmarkStart w:id="5990" w:name="_ETM_Q28_916147"/>
      <w:bookmarkEnd w:id="5990"/>
      <w:r>
        <w:rPr>
          <w:rtl/>
        </w:rPr>
        <w:t xml:space="preserve">שלנו על ארץ ישראל. זו מלחמה על השליטה בשטח, על </w:t>
      </w:r>
      <w:bookmarkStart w:id="5991" w:name="_ETM_Q28_920573"/>
      <w:bookmarkEnd w:id="5991"/>
      <w:r>
        <w:rPr>
          <w:rtl/>
        </w:rPr>
        <w:t xml:space="preserve">הריבונות ועל העתיד. </w:t>
      </w:r>
      <w:bookmarkStart w:id="5992" w:name="_ETM_Q28_925530"/>
      <w:bookmarkEnd w:id="5992"/>
      <w:r>
        <w:rPr>
          <w:rtl/>
        </w:rPr>
        <w:t xml:space="preserve">כאשר צה"ל מאבד </w:t>
      </w:r>
      <w:r>
        <w:rPr>
          <w:rFonts w:hint="cs"/>
          <w:rtl/>
        </w:rPr>
        <w:t xml:space="preserve">את </w:t>
      </w:r>
      <w:r>
        <w:rPr>
          <w:rtl/>
        </w:rPr>
        <w:t>מרחבי האימונים שלו</w:t>
      </w:r>
      <w:r>
        <w:rPr>
          <w:rFonts w:hint="cs"/>
          <w:rtl/>
        </w:rPr>
        <w:t>,</w:t>
      </w:r>
      <w:r>
        <w:rPr>
          <w:rtl/>
        </w:rPr>
        <w:t xml:space="preserve"> הוא גם מאבד את </w:t>
      </w:r>
      <w:bookmarkStart w:id="5993" w:name="_ETM_Q28_928025"/>
      <w:bookmarkEnd w:id="5993"/>
      <w:r>
        <w:rPr>
          <w:rtl/>
        </w:rPr>
        <w:t>כשירותו</w:t>
      </w:r>
      <w:r>
        <w:rPr>
          <w:rFonts w:hint="cs"/>
          <w:rtl/>
        </w:rPr>
        <w:t>;</w:t>
      </w:r>
      <w:r>
        <w:rPr>
          <w:rtl/>
        </w:rPr>
        <w:t xml:space="preserve"> </w:t>
      </w:r>
      <w:bookmarkStart w:id="5994" w:name="_ETM_Q28_931210"/>
      <w:bookmarkEnd w:id="5994"/>
      <w:r>
        <w:rPr>
          <w:rtl/>
        </w:rPr>
        <w:t xml:space="preserve">כאשר מדינת ישראל מאפשרת לגורמים זרים לקבוע בפועל את גבולותיה, </w:t>
      </w:r>
      <w:bookmarkStart w:id="5995" w:name="_ETM_Q28_934865"/>
      <w:bookmarkEnd w:id="5995"/>
      <w:r>
        <w:rPr>
          <w:rtl/>
        </w:rPr>
        <w:t>היא מאבדת את ריבונותה לאויביה.</w:t>
      </w:r>
    </w:p>
    <w:p w:rsidR="00E44DA1" w:rsidRDefault="00E44DA1" w:rsidP="00336530">
      <w:pPr>
        <w:rPr>
          <w:rtl/>
        </w:rPr>
      </w:pPr>
      <w:bookmarkStart w:id="5996" w:name="_ETM_Q28_739775"/>
      <w:bookmarkEnd w:id="5996"/>
    </w:p>
    <w:p w:rsidR="00E44DA1" w:rsidRDefault="00E44DA1" w:rsidP="009635F5">
      <w:pPr>
        <w:rPr>
          <w:rtl/>
        </w:rPr>
      </w:pPr>
      <w:bookmarkStart w:id="5997" w:name="TOR_Q29"/>
      <w:bookmarkEnd w:id="5997"/>
      <w:r>
        <w:rPr>
          <w:rFonts w:hint="cs"/>
          <w:rtl/>
        </w:rPr>
        <w:t xml:space="preserve">לכן הצטרפתי, ויחד עם חבריי אני דורש פה דיון דחוף בוועדת החוץ והביטחון. </w:t>
      </w:r>
      <w:bookmarkStart w:id="5998" w:name="_ETM_Q29_164722"/>
      <w:bookmarkEnd w:id="5998"/>
      <w:r>
        <w:rPr>
          <w:rFonts w:hint="cs"/>
          <w:rtl/>
        </w:rPr>
        <w:t>הגיע הזמן לחשוף את היקף התופעה, להגביר את האכיפה, להשיב</w:t>
      </w:r>
      <w:bookmarkStart w:id="5999" w:name="_ETM_Q29_171785"/>
      <w:bookmarkEnd w:id="5999"/>
      <w:r>
        <w:rPr>
          <w:rFonts w:hint="cs"/>
          <w:rtl/>
        </w:rPr>
        <w:t xml:space="preserve"> את שטחי האש, ואת היכולת של צה"ל להתאמן. במימון </w:t>
      </w:r>
      <w:bookmarkStart w:id="6000" w:name="_ETM_Q29_176166"/>
      <w:bookmarkEnd w:id="6000"/>
      <w:r>
        <w:rPr>
          <w:rFonts w:hint="cs"/>
          <w:rtl/>
        </w:rPr>
        <w:t>הממשלתי הזר אני נאבק באמצעים אחרים, באמצעות חוק העמותות</w:t>
      </w:r>
      <w:bookmarkStart w:id="6001" w:name="_ETM_Q29_183499"/>
      <w:bookmarkEnd w:id="6001"/>
      <w:r>
        <w:rPr>
          <w:rFonts w:hint="cs"/>
          <w:rtl/>
        </w:rPr>
        <w:t xml:space="preserve">, שאותו אני מקדם. </w:t>
      </w:r>
    </w:p>
    <w:p w:rsidR="00E44DA1" w:rsidRDefault="00E44DA1" w:rsidP="009635F5">
      <w:pPr>
        <w:rPr>
          <w:rtl/>
        </w:rPr>
      </w:pPr>
    </w:p>
    <w:p w:rsidR="00E44DA1" w:rsidRDefault="00E44DA1" w:rsidP="00336530">
      <w:pPr>
        <w:rPr>
          <w:rtl/>
        </w:rPr>
      </w:pPr>
      <w:r>
        <w:rPr>
          <w:rFonts w:hint="cs"/>
          <w:rtl/>
        </w:rPr>
        <w:t xml:space="preserve">המאבק שלנו על ארץ ישראל הוא </w:t>
      </w:r>
      <w:bookmarkStart w:id="6002" w:name="_ETM_Q29_184967"/>
      <w:bookmarkEnd w:id="6002"/>
      <w:r>
        <w:rPr>
          <w:rFonts w:hint="cs"/>
          <w:rtl/>
        </w:rPr>
        <w:t xml:space="preserve">מאבק שאסור לנו להפסיד בו. אנחנו נילחם, ניאבק ובעזרת ה' </w:t>
      </w:r>
      <w:bookmarkStart w:id="6003" w:name="_ETM_Q29_190010"/>
      <w:bookmarkEnd w:id="6003"/>
      <w:r>
        <w:rPr>
          <w:rFonts w:hint="cs"/>
          <w:rtl/>
        </w:rPr>
        <w:t xml:space="preserve">ננצח. תודה רבה. </w:t>
      </w:r>
    </w:p>
    <w:p w:rsidR="00E44DA1" w:rsidRDefault="00E44DA1" w:rsidP="009635F5">
      <w:pPr>
        <w:rPr>
          <w:rtl/>
        </w:rPr>
      </w:pPr>
    </w:p>
    <w:p w:rsidR="00E44DA1" w:rsidRDefault="00E44DA1" w:rsidP="00336530">
      <w:pPr>
        <w:pStyle w:val="af6"/>
        <w:keepNext/>
        <w:rPr>
          <w:rtl/>
        </w:rPr>
      </w:pPr>
      <w:bookmarkStart w:id="6004" w:name="ET_yor_6597_2"/>
      <w:r w:rsidRPr="0086089C">
        <w:rPr>
          <w:rStyle w:val="TagStyle"/>
          <w:rtl/>
        </w:rPr>
        <w:t xml:space="preserve"> &lt;&lt; יור &gt;&gt; </w:t>
      </w:r>
      <w:r>
        <w:rPr>
          <w:rtl/>
        </w:rPr>
        <w:t>היו"ר מאיר כהן:</w:t>
      </w:r>
      <w:r w:rsidRPr="0086089C">
        <w:rPr>
          <w:rStyle w:val="TagStyle"/>
          <w:rtl/>
        </w:rPr>
        <w:t xml:space="preserve"> &lt;&lt; יור &gt;&gt;</w:t>
      </w:r>
      <w:r>
        <w:rPr>
          <w:rtl/>
        </w:rPr>
        <w:t xml:space="preserve"> </w:t>
      </w:r>
      <w:bookmarkEnd w:id="6004"/>
    </w:p>
    <w:p w:rsidR="00E44DA1" w:rsidRDefault="00E44DA1" w:rsidP="00336530">
      <w:pPr>
        <w:pStyle w:val="KeepWithNext"/>
        <w:rPr>
          <w:rtl/>
        </w:rPr>
      </w:pPr>
    </w:p>
    <w:p w:rsidR="00E44DA1" w:rsidRDefault="00E44DA1" w:rsidP="00F52BA0">
      <w:pPr>
        <w:rPr>
          <w:rtl/>
        </w:rPr>
      </w:pPr>
      <w:r>
        <w:rPr>
          <w:rFonts w:hint="cs"/>
          <w:rtl/>
        </w:rPr>
        <w:t>אני רק אתקן אותך, אנחנו כבר ניצחנו. מה אווירת התבוסתנות הזאת? יש מדינה, ברוך</w:t>
      </w:r>
      <w:bookmarkStart w:id="6005" w:name="_ETM_Q29_197837"/>
      <w:bookmarkEnd w:id="6005"/>
      <w:r>
        <w:rPr>
          <w:rFonts w:hint="cs"/>
          <w:rtl/>
        </w:rPr>
        <w:t xml:space="preserve"> השם, ותמיד ננצח אותם.</w:t>
      </w:r>
    </w:p>
    <w:p w:rsidR="00E44DA1" w:rsidRDefault="00E44DA1" w:rsidP="00336530">
      <w:pPr>
        <w:rPr>
          <w:rtl/>
        </w:rPr>
      </w:pPr>
    </w:p>
    <w:p w:rsidR="00E44DA1" w:rsidRDefault="00E44DA1" w:rsidP="00336530">
      <w:pPr>
        <w:pStyle w:val="af5"/>
        <w:keepNext/>
        <w:rPr>
          <w:rtl/>
        </w:rPr>
      </w:pPr>
      <w:bookmarkStart w:id="6006" w:name="ET_interruption_5801_14"/>
      <w:r w:rsidRPr="00E56F4F">
        <w:rPr>
          <w:rStyle w:val="TagStyle"/>
          <w:rtl/>
        </w:rPr>
        <w:t xml:space="preserve"> &lt;&lt; קריאה &gt;&gt; </w:t>
      </w:r>
      <w:r>
        <w:rPr>
          <w:rtl/>
        </w:rPr>
        <w:t>אריאל קלנר (הליכוד):</w:t>
      </w:r>
      <w:r w:rsidRPr="00E56F4F">
        <w:rPr>
          <w:rStyle w:val="TagStyle"/>
          <w:rtl/>
        </w:rPr>
        <w:t xml:space="preserve"> &lt;&lt; קריאה &gt;&gt;</w:t>
      </w:r>
      <w:r>
        <w:rPr>
          <w:rtl/>
        </w:rPr>
        <w:t xml:space="preserve"> </w:t>
      </w:r>
      <w:bookmarkEnd w:id="6006"/>
    </w:p>
    <w:p w:rsidR="00E44DA1" w:rsidRDefault="00E44DA1" w:rsidP="00336530">
      <w:pPr>
        <w:pStyle w:val="KeepWithNext"/>
        <w:rPr>
          <w:rtl/>
        </w:rPr>
      </w:pPr>
    </w:p>
    <w:p w:rsidR="00E44DA1" w:rsidRDefault="00E44DA1" w:rsidP="00336530">
      <w:pPr>
        <w:rPr>
          <w:rtl/>
        </w:rPr>
      </w:pPr>
      <w:bookmarkStart w:id="6007" w:name="_ETM_Q29_198062"/>
      <w:bookmarkEnd w:id="6007"/>
      <w:r>
        <w:rPr>
          <w:rFonts w:hint="cs"/>
          <w:rtl/>
        </w:rPr>
        <w:t>אתה צודק.</w:t>
      </w:r>
    </w:p>
    <w:p w:rsidR="00E44DA1" w:rsidRDefault="00E44DA1" w:rsidP="00336530">
      <w:pPr>
        <w:rPr>
          <w:rtl/>
        </w:rPr>
      </w:pPr>
    </w:p>
    <w:p w:rsidR="00E44DA1" w:rsidRDefault="00E44DA1" w:rsidP="00336530">
      <w:pPr>
        <w:pStyle w:val="af6"/>
        <w:keepNext/>
        <w:rPr>
          <w:rtl/>
        </w:rPr>
      </w:pPr>
      <w:bookmarkStart w:id="6008" w:name="ET_yor_6597_15"/>
      <w:r w:rsidRPr="00E56F4F">
        <w:rPr>
          <w:rStyle w:val="TagStyle"/>
          <w:rtl/>
        </w:rPr>
        <w:t xml:space="preserve"> &lt;&lt; יור &gt;&gt; </w:t>
      </w:r>
      <w:r>
        <w:rPr>
          <w:rtl/>
        </w:rPr>
        <w:t>היו"ר מאיר כהן:</w:t>
      </w:r>
      <w:r w:rsidRPr="00E56F4F">
        <w:rPr>
          <w:rStyle w:val="TagStyle"/>
          <w:rtl/>
        </w:rPr>
        <w:t xml:space="preserve"> &lt;&lt; יור &gt;&gt;</w:t>
      </w:r>
      <w:r>
        <w:rPr>
          <w:rtl/>
        </w:rPr>
        <w:t xml:space="preserve"> </w:t>
      </w:r>
      <w:bookmarkEnd w:id="6008"/>
    </w:p>
    <w:p w:rsidR="00E44DA1" w:rsidRDefault="00E44DA1" w:rsidP="00336530">
      <w:pPr>
        <w:pStyle w:val="KeepWithNext"/>
        <w:rPr>
          <w:rtl/>
        </w:rPr>
      </w:pPr>
    </w:p>
    <w:p w:rsidR="00E44DA1" w:rsidRDefault="00E44DA1" w:rsidP="00336530">
      <w:pPr>
        <w:rPr>
          <w:rtl/>
        </w:rPr>
      </w:pPr>
      <w:r>
        <w:rPr>
          <w:rFonts w:hint="cs"/>
          <w:rtl/>
        </w:rPr>
        <w:t xml:space="preserve">תודה. שמחה רוטמן </w:t>
      </w:r>
      <w:r>
        <w:rPr>
          <w:rtl/>
        </w:rPr>
        <w:t>–</w:t>
      </w:r>
      <w:r>
        <w:rPr>
          <w:rFonts w:hint="cs"/>
          <w:rtl/>
        </w:rPr>
        <w:t xml:space="preserve"> לא נמצא. לימור סון הר מלך, גברתי, בבקשה. </w:t>
      </w:r>
    </w:p>
    <w:p w:rsidR="00E44DA1" w:rsidRDefault="00E44DA1" w:rsidP="00336530">
      <w:pPr>
        <w:rPr>
          <w:rtl/>
        </w:rPr>
      </w:pPr>
    </w:p>
    <w:p w:rsidR="00E44DA1" w:rsidRDefault="00E44DA1" w:rsidP="00336530">
      <w:pPr>
        <w:pStyle w:val="a4"/>
        <w:keepNext/>
        <w:rPr>
          <w:rtl/>
        </w:rPr>
      </w:pPr>
      <w:bookmarkStart w:id="6009" w:name="ET_speaker_6356_3"/>
      <w:r w:rsidRPr="0086089C">
        <w:rPr>
          <w:rStyle w:val="TagStyle"/>
          <w:rtl/>
        </w:rPr>
        <w:t xml:space="preserve"> &lt;&lt; דובר &gt;&gt; </w:t>
      </w:r>
      <w:bookmarkStart w:id="6010" w:name="_Toc213877156"/>
      <w:bookmarkStart w:id="6011" w:name="_Toc213877354"/>
      <w:r>
        <w:rPr>
          <w:rtl/>
        </w:rPr>
        <w:t>לימור סון הר מלך (עוצמה יהודית):</w:t>
      </w:r>
      <w:bookmarkEnd w:id="6010"/>
      <w:bookmarkEnd w:id="6011"/>
      <w:r w:rsidRPr="0086089C">
        <w:rPr>
          <w:rStyle w:val="TagStyle"/>
          <w:rtl/>
        </w:rPr>
        <w:t xml:space="preserve"> &lt;&lt; דובר &gt;&gt;</w:t>
      </w:r>
      <w:r>
        <w:rPr>
          <w:rtl/>
        </w:rPr>
        <w:t xml:space="preserve"> </w:t>
      </w:r>
      <w:bookmarkEnd w:id="6009"/>
    </w:p>
    <w:p w:rsidR="00E44DA1" w:rsidRDefault="00E44DA1" w:rsidP="00336530">
      <w:pPr>
        <w:pStyle w:val="KeepWithNext"/>
        <w:rPr>
          <w:rtl/>
        </w:rPr>
      </w:pPr>
    </w:p>
    <w:p w:rsidR="00E44DA1" w:rsidRDefault="00E44DA1" w:rsidP="00336530">
      <w:pPr>
        <w:rPr>
          <w:rtl/>
        </w:rPr>
      </w:pPr>
      <w:r>
        <w:rPr>
          <w:rFonts w:hint="cs"/>
          <w:rtl/>
        </w:rPr>
        <w:t xml:space="preserve">תודה </w:t>
      </w:r>
      <w:bookmarkStart w:id="6012" w:name="_ETM_Q29_232425"/>
      <w:bookmarkEnd w:id="6012"/>
      <w:r>
        <w:rPr>
          <w:rFonts w:hint="cs"/>
          <w:rtl/>
        </w:rPr>
        <w:t>רבה. אדוני היושב-ראש, חבריי חברי הכנסת, ביהודה ושומרון קיימים עשרות שטחי אש. מדובר במרחבים אסטרטגיים שבמשך שנים שימשו את היחידות הטובות ביותר שלנו לאימונים. אבל בשנים האחרונות המציאות משתנה לנגד עינינו, ובשקט, כמעט בלי שאיש עוצר את זה. בתוך אותם שטחי אש, שאמורים להיות סגורים לאזרחים, נבנו כבר למעלה מ-5,000 מבנים בלתי חוקיים. אני חוזרת על המספר</w:t>
      </w:r>
      <w:bookmarkStart w:id="6013" w:name="_ETM_Q29_264325"/>
      <w:bookmarkEnd w:id="6013"/>
      <w:r>
        <w:rPr>
          <w:rFonts w:hint="cs"/>
          <w:rtl/>
        </w:rPr>
        <w:t xml:space="preserve">: 5,000 מבנים בלתי חוקיים בשטחי האש, חלקם במימון זר, </w:t>
      </w:r>
      <w:bookmarkStart w:id="6014" w:name="_ETM_Q29_269050"/>
      <w:bookmarkEnd w:id="6014"/>
      <w:r>
        <w:rPr>
          <w:rFonts w:hint="cs"/>
          <w:rtl/>
        </w:rPr>
        <w:t xml:space="preserve">רובם ככולם חלק מתוכנית מאורגנת, שמטרתה ליצור רצף טריטוריאלי </w:t>
      </w:r>
      <w:bookmarkStart w:id="6015" w:name="_ETM_Q29_274224"/>
      <w:bookmarkEnd w:id="6015"/>
      <w:r>
        <w:rPr>
          <w:rFonts w:hint="cs"/>
          <w:rtl/>
        </w:rPr>
        <w:t>ערבי, ולחנוק את ההתיישבות היהודית. כשצה"</w:t>
      </w:r>
      <w:bookmarkStart w:id="6016" w:name="_ETM_Q29_277796"/>
      <w:bookmarkStart w:id="6017" w:name="_ETM_Q29_277860"/>
      <w:bookmarkEnd w:id="6016"/>
      <w:bookmarkEnd w:id="6017"/>
      <w:r>
        <w:rPr>
          <w:rFonts w:hint="cs"/>
          <w:rtl/>
        </w:rPr>
        <w:t>ל מוותר על שטחי האש,</w:t>
      </w:r>
      <w:bookmarkStart w:id="6018" w:name="_ETM_Q29_279427"/>
      <w:bookmarkEnd w:id="6018"/>
      <w:r>
        <w:rPr>
          <w:rFonts w:hint="cs"/>
          <w:rtl/>
        </w:rPr>
        <w:t xml:space="preserve"> מי שנכנסים לוואקום הם גורמים עוינים.</w:t>
      </w:r>
    </w:p>
    <w:p w:rsidR="00E44DA1" w:rsidRDefault="00E44DA1" w:rsidP="00336530">
      <w:pPr>
        <w:rPr>
          <w:rtl/>
        </w:rPr>
      </w:pPr>
    </w:p>
    <w:p w:rsidR="00E44DA1" w:rsidRDefault="00E44DA1" w:rsidP="00336530">
      <w:pPr>
        <w:rPr>
          <w:rtl/>
        </w:rPr>
      </w:pPr>
      <w:r>
        <w:rPr>
          <w:rFonts w:hint="cs"/>
          <w:rtl/>
        </w:rPr>
        <w:t>היום כבר ברור שלא</w:t>
      </w:r>
      <w:bookmarkStart w:id="6019" w:name="_ETM_Q29_284634"/>
      <w:bookmarkEnd w:id="6019"/>
      <w:r>
        <w:rPr>
          <w:rFonts w:hint="cs"/>
          <w:rtl/>
        </w:rPr>
        <w:t xml:space="preserve"> מדובר בתופעה מקומית או מקרית. מדובר ביוזמה מדינית מאורגנת, המנוהלת </w:t>
      </w:r>
      <w:bookmarkStart w:id="6020" w:name="_ETM_Q29_292184"/>
      <w:bookmarkEnd w:id="6020"/>
      <w:r>
        <w:rPr>
          <w:rFonts w:hint="cs"/>
          <w:rtl/>
        </w:rPr>
        <w:t xml:space="preserve">ומתוחזקת על ידי הרשות הפלסטינית ובתמיכת מימון אירופי רחב. </w:t>
      </w:r>
      <w:bookmarkStart w:id="6021" w:name="_ETM_Q29_298374"/>
      <w:bookmarkStart w:id="6022" w:name="_ETM_Q29_298433"/>
      <w:bookmarkStart w:id="6023" w:name="_ETM_Q29_298573"/>
      <w:bookmarkStart w:id="6024" w:name="_ETM_Q29_298649"/>
      <w:bookmarkEnd w:id="6021"/>
      <w:bookmarkEnd w:id="6022"/>
      <w:bookmarkEnd w:id="6023"/>
      <w:bookmarkEnd w:id="6024"/>
      <w:r>
        <w:rPr>
          <w:rFonts w:hint="cs"/>
          <w:rtl/>
        </w:rPr>
        <w:t xml:space="preserve">הפולשים </w:t>
      </w:r>
      <w:bookmarkStart w:id="6025" w:name="_ETM_Q29_297562"/>
      <w:bookmarkEnd w:id="6025"/>
      <w:r>
        <w:rPr>
          <w:rFonts w:hint="cs"/>
          <w:rtl/>
        </w:rPr>
        <w:t xml:space="preserve">בשטחי הבנייה הבלתי-חוקית עושים זאת בחסות הרשות הפלסטינית. הם </w:t>
      </w:r>
      <w:bookmarkStart w:id="6026" w:name="_ETM_Q29_300043"/>
      <w:bookmarkEnd w:id="6026"/>
      <w:r>
        <w:rPr>
          <w:rFonts w:hint="cs"/>
          <w:rtl/>
        </w:rPr>
        <w:t xml:space="preserve">מקבלים ממנה סיוע כלכלי, תשתיות, מעטפת משפטית ומימון ישיר של </w:t>
      </w:r>
      <w:bookmarkStart w:id="6027" w:name="_ETM_Q29_305598"/>
      <w:bookmarkEnd w:id="6027"/>
      <w:r>
        <w:rPr>
          <w:rFonts w:hint="cs"/>
          <w:rtl/>
        </w:rPr>
        <w:t xml:space="preserve">מאבקים נגד מדינת ישראל. מדובר במערך שיטתי הכולל </w:t>
      </w:r>
      <w:bookmarkStart w:id="6028" w:name="_ETM_Q29_308317"/>
      <w:bookmarkEnd w:id="6028"/>
      <w:r>
        <w:rPr>
          <w:rFonts w:hint="cs"/>
          <w:rtl/>
        </w:rPr>
        <w:t>העברת תקציבים לגורמים מקומיים, אספקת חומרי בנייה, חיבור פיראטי</w:t>
      </w:r>
      <w:bookmarkStart w:id="6029" w:name="_ETM_Q29_316643"/>
      <w:bookmarkEnd w:id="6029"/>
      <w:r>
        <w:rPr>
          <w:rFonts w:hint="cs"/>
          <w:rtl/>
        </w:rPr>
        <w:t xml:space="preserve"> למים ולחשמל, ובניית דרכי גישה, המחברות בין מקבצי הבנייה</w:t>
      </w:r>
      <w:bookmarkStart w:id="6030" w:name="_ETM_Q29_321087"/>
      <w:bookmarkEnd w:id="6030"/>
      <w:r>
        <w:rPr>
          <w:rFonts w:hint="cs"/>
          <w:rtl/>
        </w:rPr>
        <w:t xml:space="preserve"> ליצירת רצף טריטוריאלי פלסטיני.</w:t>
      </w:r>
    </w:p>
    <w:p w:rsidR="00E44DA1" w:rsidRDefault="00E44DA1" w:rsidP="00336530">
      <w:pPr>
        <w:rPr>
          <w:rtl/>
        </w:rPr>
      </w:pPr>
      <w:bookmarkStart w:id="6031" w:name="_ETM_Q29_322639"/>
      <w:bookmarkStart w:id="6032" w:name="_ETM_Q29_322696"/>
      <w:bookmarkStart w:id="6033" w:name="_ETM_Q29_322798"/>
      <w:bookmarkEnd w:id="6031"/>
      <w:bookmarkEnd w:id="6032"/>
      <w:bookmarkEnd w:id="6033"/>
    </w:p>
    <w:p w:rsidR="00E44DA1" w:rsidRDefault="00E44DA1" w:rsidP="009C0455">
      <w:pPr>
        <w:rPr>
          <w:rtl/>
        </w:rPr>
      </w:pPr>
      <w:bookmarkStart w:id="6034" w:name="_ETM_Q29_322845"/>
      <w:bookmarkEnd w:id="6034"/>
      <w:r>
        <w:rPr>
          <w:rFonts w:hint="cs"/>
          <w:rtl/>
        </w:rPr>
        <w:t xml:space="preserve">מאחורי כל זה עומדת תוכנית </w:t>
      </w:r>
      <w:proofErr w:type="spellStart"/>
      <w:r>
        <w:rPr>
          <w:rFonts w:hint="cs"/>
          <w:rtl/>
        </w:rPr>
        <w:t>פיאד</w:t>
      </w:r>
      <w:proofErr w:type="spellEnd"/>
      <w:r>
        <w:rPr>
          <w:rFonts w:hint="cs"/>
          <w:rtl/>
        </w:rPr>
        <w:t xml:space="preserve"> משנת 2009, שקבעה כי ניתן להקים מדינה פלסטינית דה</w:t>
      </w:r>
      <w:r w:rsidR="009C0455">
        <w:rPr>
          <w:rFonts w:hint="cs"/>
          <w:rtl/>
        </w:rPr>
        <w:t xml:space="preserve"> </w:t>
      </w:r>
      <w:r>
        <w:rPr>
          <w:rFonts w:hint="cs"/>
          <w:rtl/>
        </w:rPr>
        <w:t>פקטו</w:t>
      </w:r>
      <w:bookmarkStart w:id="6035" w:name="_ETM_Q29_332973"/>
      <w:bookmarkEnd w:id="6035"/>
      <w:r>
        <w:rPr>
          <w:rFonts w:hint="cs"/>
          <w:rtl/>
        </w:rPr>
        <w:t xml:space="preserve"> באמצעות יצירת מוסדות שלטון ותשתיות אזרחיות. הרשות הפלסטינית מיישמת את התוכניות הלכה למעשה: בונה, סוללת, מניחה תשתיות ומחברת יישובים </w:t>
      </w:r>
      <w:bookmarkStart w:id="6036" w:name="_ETM_Q29_344652"/>
      <w:bookmarkEnd w:id="6036"/>
      <w:r>
        <w:rPr>
          <w:rFonts w:hint="cs"/>
          <w:rtl/>
        </w:rPr>
        <w:t xml:space="preserve">ערביים זה לזה, דווקא בלב ארצנו, במה שמכונה שטחי </w:t>
      </w:r>
      <w:bookmarkStart w:id="6037" w:name="_ETM_Q29_346777"/>
      <w:bookmarkEnd w:id="6037"/>
      <w:r>
        <w:rPr>
          <w:rFonts w:hint="cs"/>
        </w:rPr>
        <w:t>C</w:t>
      </w:r>
      <w:r>
        <w:rPr>
          <w:rFonts w:hint="cs"/>
          <w:rtl/>
        </w:rPr>
        <w:t xml:space="preserve">, ובמיוחד בשטחי האש האסטרטגיים של מדינת ישראל. </w:t>
      </w:r>
    </w:p>
    <w:p w:rsidR="00E44DA1" w:rsidRDefault="00E44DA1" w:rsidP="00336530">
      <w:pPr>
        <w:rPr>
          <w:rtl/>
        </w:rPr>
      </w:pPr>
      <w:bookmarkStart w:id="6038" w:name="_ETM_Q29_357108"/>
      <w:bookmarkStart w:id="6039" w:name="_ETM_Q29_357159"/>
      <w:bookmarkEnd w:id="6038"/>
      <w:bookmarkEnd w:id="6039"/>
    </w:p>
    <w:p w:rsidR="00E44DA1" w:rsidRDefault="00E44DA1" w:rsidP="00336530">
      <w:pPr>
        <w:rPr>
          <w:rtl/>
        </w:rPr>
      </w:pPr>
      <w:bookmarkStart w:id="6040" w:name="_ETM_Q29_357492"/>
      <w:bookmarkStart w:id="6041" w:name="_ETM_Q29_357539"/>
      <w:bookmarkEnd w:id="6040"/>
      <w:bookmarkEnd w:id="6041"/>
      <w:r>
        <w:rPr>
          <w:rFonts w:hint="cs"/>
          <w:rtl/>
        </w:rPr>
        <w:t xml:space="preserve">התוצאה הרסנית. </w:t>
      </w:r>
      <w:bookmarkStart w:id="6042" w:name="_ETM_Q29_358697"/>
      <w:bookmarkEnd w:id="6042"/>
      <w:r>
        <w:rPr>
          <w:rFonts w:hint="cs"/>
          <w:rtl/>
        </w:rPr>
        <w:t>שטחים שהיו מרחב אימונים ליחידות מובחרות הפכו למוקדי השתלטות</w:t>
      </w:r>
      <w:bookmarkStart w:id="6043" w:name="_ETM_Q29_361358"/>
      <w:bookmarkEnd w:id="6043"/>
      <w:r>
        <w:rPr>
          <w:rFonts w:hint="cs"/>
          <w:rtl/>
        </w:rPr>
        <w:t xml:space="preserve"> טרוריסטית וצה"ל מאבד בפועל את יכולתו להתאמן באזורים חיוניים לביטחון</w:t>
      </w:r>
      <w:bookmarkStart w:id="6044" w:name="_ETM_Q29_366983"/>
      <w:bookmarkEnd w:id="6044"/>
      <w:r>
        <w:rPr>
          <w:rFonts w:hint="cs"/>
          <w:rtl/>
        </w:rPr>
        <w:t xml:space="preserve"> ישראל. כך למשל, על פי נתונים של רגבים, בשטח אש 918, שבדרום הר חברון, שהיה במשך שנים אזור חיץ ומרחב </w:t>
      </w:r>
      <w:bookmarkStart w:id="6045" w:name="_ETM_Q29_378279"/>
      <w:bookmarkEnd w:id="6045"/>
      <w:r>
        <w:rPr>
          <w:rFonts w:hint="cs"/>
          <w:rtl/>
        </w:rPr>
        <w:t>הגנה אסטרטגי, נבנו בעשור האחרון מאות מבנים בלתי חוקיים</w:t>
      </w:r>
      <w:bookmarkStart w:id="6046" w:name="_ETM_Q29_383695"/>
      <w:bookmarkEnd w:id="6046"/>
      <w:r>
        <w:rPr>
          <w:rFonts w:hint="cs"/>
          <w:rtl/>
        </w:rPr>
        <w:t>, בתמיכת מימון אירופי והרשות הפלסטינית. זוהי דוגמה אחת מתוך</w:t>
      </w:r>
      <w:bookmarkStart w:id="6047" w:name="_ETM_Q29_391228"/>
      <w:bookmarkEnd w:id="6047"/>
      <w:r>
        <w:rPr>
          <w:rFonts w:hint="cs"/>
          <w:rtl/>
        </w:rPr>
        <w:t xml:space="preserve"> עשרות. </w:t>
      </w:r>
      <w:bookmarkStart w:id="6048" w:name="_ETM_Q29_389717"/>
      <w:bookmarkEnd w:id="6048"/>
    </w:p>
    <w:p w:rsidR="00E44DA1" w:rsidRDefault="00E44DA1" w:rsidP="00336530">
      <w:pPr>
        <w:rPr>
          <w:rtl/>
        </w:rPr>
      </w:pPr>
      <w:bookmarkStart w:id="6049" w:name="_ETM_Q29_389777"/>
      <w:bookmarkEnd w:id="6049"/>
    </w:p>
    <w:p w:rsidR="00E44DA1" w:rsidRDefault="00E44DA1" w:rsidP="00336530">
      <w:pPr>
        <w:rPr>
          <w:rtl/>
        </w:rPr>
      </w:pPr>
      <w:bookmarkStart w:id="6050" w:name="_ETM_Q29_389885"/>
      <w:bookmarkStart w:id="6051" w:name="_ETM_Q29_389924"/>
      <w:bookmarkEnd w:id="6050"/>
      <w:bookmarkEnd w:id="6051"/>
      <w:r>
        <w:rPr>
          <w:rFonts w:hint="cs"/>
          <w:rtl/>
        </w:rPr>
        <w:t xml:space="preserve">חבריי, זו בעיה של ריבונות; זו בעיה של מדינה </w:t>
      </w:r>
      <w:bookmarkStart w:id="6052" w:name="_ETM_Q29_393670"/>
      <w:bookmarkEnd w:id="6052"/>
      <w:r>
        <w:rPr>
          <w:rFonts w:hint="cs"/>
          <w:rtl/>
        </w:rPr>
        <w:t xml:space="preserve">שמפסיקה להיות נוכחת בשטחיה. וכשמדינת ישראל נסוגה, מישהו </w:t>
      </w:r>
      <w:bookmarkStart w:id="6053" w:name="_ETM_Q29_399212"/>
      <w:bookmarkEnd w:id="6053"/>
      <w:r>
        <w:rPr>
          <w:rFonts w:hint="cs"/>
          <w:rtl/>
        </w:rPr>
        <w:t xml:space="preserve">אחר נכנס; מישהו אחר קובע עובדות. במקרה הזה מדובר </w:t>
      </w:r>
      <w:bookmarkStart w:id="6054" w:name="_ETM_Q29_404251"/>
      <w:bookmarkEnd w:id="6054"/>
      <w:r>
        <w:rPr>
          <w:rFonts w:hint="cs"/>
          <w:rtl/>
        </w:rPr>
        <w:t xml:space="preserve">ברשות הטרור הפלסטינית. </w:t>
      </w:r>
      <w:bookmarkStart w:id="6055" w:name="_ETM_Q29_404619"/>
      <w:bookmarkEnd w:id="6055"/>
    </w:p>
    <w:p w:rsidR="00E44DA1" w:rsidRDefault="00E44DA1" w:rsidP="00336530">
      <w:pPr>
        <w:rPr>
          <w:rtl/>
        </w:rPr>
      </w:pPr>
      <w:bookmarkStart w:id="6056" w:name="_ETM_Q29_404676"/>
      <w:bookmarkStart w:id="6057" w:name="_ETM_Q29_404811"/>
      <w:bookmarkEnd w:id="6056"/>
      <w:bookmarkEnd w:id="6057"/>
    </w:p>
    <w:p w:rsidR="00E44DA1" w:rsidRDefault="00E44DA1" w:rsidP="00F52BA0">
      <w:pPr>
        <w:rPr>
          <w:rtl/>
        </w:rPr>
      </w:pPr>
      <w:bookmarkStart w:id="6058" w:name="_ETM_Q29_404907"/>
      <w:bookmarkEnd w:id="6058"/>
      <w:r>
        <w:rPr>
          <w:rFonts w:hint="cs"/>
          <w:rtl/>
        </w:rPr>
        <w:t>על כן, אני מבקשת לקיים דיון</w:t>
      </w:r>
      <w:bookmarkStart w:id="6059" w:name="_ETM_Q29_406021"/>
      <w:bookmarkEnd w:id="6059"/>
      <w:r>
        <w:rPr>
          <w:rFonts w:hint="cs"/>
          <w:rtl/>
        </w:rPr>
        <w:t xml:space="preserve"> דחוף בוועדת החוץ והביטחון, להציף את הבעיה הזאת במלואה.</w:t>
      </w:r>
      <w:bookmarkStart w:id="6060" w:name="_ETM_Q29_413175"/>
      <w:bookmarkEnd w:id="6060"/>
      <w:r>
        <w:rPr>
          <w:rFonts w:hint="cs"/>
          <w:rtl/>
        </w:rPr>
        <w:t xml:space="preserve"> הגיע הזמן שהוועדה תדרוש מהצבא ומהממשלה תוכנית פעולה ברורה: החזרת</w:t>
      </w:r>
      <w:bookmarkStart w:id="6061" w:name="_ETM_Q29_416840"/>
      <w:bookmarkEnd w:id="6061"/>
      <w:r>
        <w:rPr>
          <w:rFonts w:hint="cs"/>
          <w:rtl/>
        </w:rPr>
        <w:t xml:space="preserve"> שטחי האש לידי צה"ל, שיקום המרחבים שנכבשו בפועל, מיפוי מקורות</w:t>
      </w:r>
      <w:bookmarkStart w:id="6062" w:name="_ETM_Q29_420975"/>
      <w:bookmarkEnd w:id="6062"/>
      <w:r>
        <w:rPr>
          <w:rFonts w:hint="cs"/>
          <w:rtl/>
        </w:rPr>
        <w:t xml:space="preserve"> המימון הזר ובלימת ההשתלטות הזאת, לפני שתתרחב עוד. </w:t>
      </w:r>
      <w:bookmarkStart w:id="6063" w:name="_ETM_Q29_424200"/>
      <w:bookmarkStart w:id="6064" w:name="_ETM_Q29_424252"/>
      <w:bookmarkStart w:id="6065" w:name="_ETM_Q29_424383"/>
      <w:bookmarkStart w:id="6066" w:name="_ETM_Q29_424418"/>
      <w:bookmarkEnd w:id="6063"/>
      <w:bookmarkEnd w:id="6064"/>
      <w:bookmarkEnd w:id="6065"/>
      <w:bookmarkEnd w:id="6066"/>
      <w:r>
        <w:rPr>
          <w:rFonts w:hint="cs"/>
          <w:rtl/>
        </w:rPr>
        <w:t>תודה רבה,</w:t>
      </w:r>
      <w:bookmarkStart w:id="6067" w:name="_ETM_Q29_427341"/>
      <w:bookmarkEnd w:id="6067"/>
      <w:r>
        <w:rPr>
          <w:rFonts w:hint="cs"/>
          <w:rtl/>
        </w:rPr>
        <w:t xml:space="preserve"> אדוני היושב-ראש. </w:t>
      </w:r>
    </w:p>
    <w:p w:rsidR="00E44DA1" w:rsidRDefault="00E44DA1" w:rsidP="00336530">
      <w:pPr>
        <w:rPr>
          <w:rtl/>
        </w:rPr>
      </w:pPr>
      <w:bookmarkStart w:id="6068" w:name="_ETM_Q29_427054"/>
      <w:bookmarkStart w:id="6069" w:name="_ETM_Q29_427114"/>
      <w:bookmarkEnd w:id="6068"/>
      <w:bookmarkEnd w:id="6069"/>
    </w:p>
    <w:p w:rsidR="00E44DA1" w:rsidRDefault="00E44DA1" w:rsidP="00336530">
      <w:pPr>
        <w:pStyle w:val="af6"/>
        <w:keepNext/>
        <w:rPr>
          <w:rtl/>
        </w:rPr>
      </w:pPr>
      <w:bookmarkStart w:id="6070" w:name="ET_yor_6597_16"/>
      <w:r w:rsidRPr="00D77096">
        <w:rPr>
          <w:rStyle w:val="TagStyle"/>
          <w:rtl/>
        </w:rPr>
        <w:t xml:space="preserve"> &lt;&lt; יור &gt;&gt; </w:t>
      </w:r>
      <w:r>
        <w:rPr>
          <w:rtl/>
        </w:rPr>
        <w:t>היו"ר מאיר כהן:</w:t>
      </w:r>
      <w:r w:rsidRPr="00D77096">
        <w:rPr>
          <w:rStyle w:val="TagStyle"/>
          <w:rtl/>
        </w:rPr>
        <w:t xml:space="preserve"> &lt;&lt; יור &gt;&gt;</w:t>
      </w:r>
      <w:r>
        <w:rPr>
          <w:rtl/>
        </w:rPr>
        <w:t xml:space="preserve"> </w:t>
      </w:r>
      <w:bookmarkEnd w:id="6070"/>
    </w:p>
    <w:p w:rsidR="00E44DA1" w:rsidRDefault="00E44DA1" w:rsidP="00336530">
      <w:pPr>
        <w:pStyle w:val="KeepWithNext"/>
        <w:rPr>
          <w:rtl/>
        </w:rPr>
      </w:pPr>
    </w:p>
    <w:p w:rsidR="00E44DA1" w:rsidRDefault="00E44DA1" w:rsidP="00336530">
      <w:pPr>
        <w:pStyle w:val="af6"/>
        <w:keepNext/>
        <w:rPr>
          <w:b w:val="0"/>
          <w:bCs w:val="0"/>
          <w:u w:val="none"/>
          <w:rtl/>
        </w:rPr>
      </w:pPr>
      <w:r>
        <w:rPr>
          <w:u w:val="none"/>
          <w:rtl/>
        </w:rPr>
        <w:tab/>
      </w:r>
      <w:r>
        <w:rPr>
          <w:rFonts w:hint="cs"/>
          <w:b w:val="0"/>
          <w:bCs w:val="0"/>
          <w:u w:val="none"/>
          <w:rtl/>
        </w:rPr>
        <w:t xml:space="preserve">תודה רבה, גברתי. השר וסרלאוף , בבקשה. </w:t>
      </w:r>
    </w:p>
    <w:p w:rsidR="00E44DA1" w:rsidRDefault="00E44DA1" w:rsidP="00336530">
      <w:pPr>
        <w:rPr>
          <w:rtl/>
          <w:lang w:eastAsia="he-IL"/>
        </w:rPr>
      </w:pPr>
    </w:p>
    <w:p w:rsidR="00E44DA1" w:rsidRDefault="00E44DA1" w:rsidP="00336530">
      <w:pPr>
        <w:rPr>
          <w:rtl/>
        </w:rPr>
      </w:pPr>
      <w:r>
        <w:rPr>
          <w:rFonts w:hint="cs"/>
          <w:rtl/>
          <w:lang w:eastAsia="he-IL"/>
        </w:rPr>
        <w:t>עד שהוא יגיע,</w:t>
      </w:r>
      <w:bookmarkStart w:id="6071" w:name="_ETM_Q29_429509"/>
      <w:bookmarkEnd w:id="6071"/>
      <w:r>
        <w:rPr>
          <w:rFonts w:hint="cs"/>
          <w:rtl/>
          <w:lang w:eastAsia="he-IL"/>
        </w:rPr>
        <w:t xml:space="preserve"> תוכנית </w:t>
      </w:r>
      <w:proofErr w:type="spellStart"/>
      <w:r>
        <w:rPr>
          <w:rFonts w:hint="cs"/>
          <w:rtl/>
          <w:lang w:eastAsia="he-IL"/>
        </w:rPr>
        <w:t>פיאד</w:t>
      </w:r>
      <w:proofErr w:type="spellEnd"/>
      <w:r>
        <w:rPr>
          <w:rFonts w:hint="cs"/>
          <w:rtl/>
          <w:lang w:eastAsia="he-IL"/>
        </w:rPr>
        <w:t xml:space="preserve"> </w:t>
      </w:r>
      <w:r>
        <w:rPr>
          <w:rtl/>
          <w:lang w:eastAsia="he-IL"/>
        </w:rPr>
        <w:t>–</w:t>
      </w:r>
      <w:r>
        <w:rPr>
          <w:rFonts w:hint="cs"/>
          <w:rtl/>
          <w:lang w:eastAsia="he-IL"/>
        </w:rPr>
        <w:t xml:space="preserve"> כדאי ללכת ולראות </w:t>
      </w:r>
      <w:bookmarkStart w:id="6072" w:name="_ETM_Q29_434206"/>
      <w:bookmarkEnd w:id="6072"/>
      <w:r>
        <w:rPr>
          <w:rFonts w:hint="cs"/>
          <w:rtl/>
          <w:lang w:eastAsia="he-IL"/>
        </w:rPr>
        <w:t xml:space="preserve">אותה בשטח. בלי שום קשר לדעות </w:t>
      </w:r>
      <w:bookmarkStart w:id="6073" w:name="_ETM_Q29_429554"/>
      <w:bookmarkEnd w:id="6073"/>
      <w:r>
        <w:rPr>
          <w:rFonts w:hint="cs"/>
          <w:rtl/>
          <w:lang w:eastAsia="he-IL"/>
        </w:rPr>
        <w:t xml:space="preserve">האישיות של כל אחד </w:t>
      </w:r>
      <w:bookmarkStart w:id="6074" w:name="_ETM_Q29_436791"/>
      <w:bookmarkEnd w:id="6074"/>
      <w:r>
        <w:rPr>
          <w:rFonts w:hint="cs"/>
          <w:rtl/>
          <w:lang w:eastAsia="he-IL"/>
        </w:rPr>
        <w:t>מאיתנו</w:t>
      </w:r>
      <w:r>
        <w:rPr>
          <w:rFonts w:hint="cs"/>
          <w:rtl/>
        </w:rPr>
        <w:t>, יש שם באמת איזו תופעה שהיא יוצאת דופן - - -</w:t>
      </w:r>
    </w:p>
    <w:p w:rsidR="00E44DA1" w:rsidRDefault="00E44DA1" w:rsidP="00336530">
      <w:pPr>
        <w:rPr>
          <w:rtl/>
        </w:rPr>
      </w:pPr>
    </w:p>
    <w:p w:rsidR="00E44DA1" w:rsidRDefault="00E44DA1" w:rsidP="00336530">
      <w:pPr>
        <w:pStyle w:val="af5"/>
        <w:keepNext/>
        <w:rPr>
          <w:rtl/>
        </w:rPr>
      </w:pPr>
      <w:bookmarkStart w:id="6075" w:name="ET_interruption_5801_5"/>
      <w:r w:rsidRPr="0086089C">
        <w:rPr>
          <w:rStyle w:val="TagStyle"/>
          <w:rtl/>
        </w:rPr>
        <w:t xml:space="preserve"> &lt;&lt; קריאה &gt;&gt; </w:t>
      </w:r>
      <w:r>
        <w:rPr>
          <w:rtl/>
        </w:rPr>
        <w:t>אריאל קלנר (הליכוד):</w:t>
      </w:r>
      <w:r w:rsidRPr="0086089C">
        <w:rPr>
          <w:rStyle w:val="TagStyle"/>
          <w:rtl/>
        </w:rPr>
        <w:t xml:space="preserve"> &lt;&lt; קריאה &gt;&gt;</w:t>
      </w:r>
      <w:r>
        <w:rPr>
          <w:rtl/>
        </w:rPr>
        <w:t xml:space="preserve"> </w:t>
      </w:r>
      <w:bookmarkEnd w:id="6075"/>
    </w:p>
    <w:p w:rsidR="00E44DA1" w:rsidRDefault="00E44DA1" w:rsidP="00336530">
      <w:pPr>
        <w:pStyle w:val="KeepWithNext"/>
        <w:rPr>
          <w:rtl/>
        </w:rPr>
      </w:pPr>
    </w:p>
    <w:p w:rsidR="00E44DA1" w:rsidRDefault="00E44DA1" w:rsidP="00336530">
      <w:pPr>
        <w:rPr>
          <w:rtl/>
        </w:rPr>
      </w:pPr>
      <w:r>
        <w:rPr>
          <w:rFonts w:hint="cs"/>
          <w:rtl/>
        </w:rPr>
        <w:t xml:space="preserve">בלי מלחמה - - - </w:t>
      </w:r>
    </w:p>
    <w:p w:rsidR="00E44DA1" w:rsidRDefault="00E44DA1" w:rsidP="00336530">
      <w:pPr>
        <w:rPr>
          <w:rtl/>
        </w:rPr>
      </w:pPr>
      <w:bookmarkStart w:id="6076" w:name="_ETM_Q29_453344"/>
      <w:bookmarkStart w:id="6077" w:name="_ETM_Q29_453385"/>
      <w:bookmarkEnd w:id="6076"/>
      <w:bookmarkEnd w:id="6077"/>
    </w:p>
    <w:p w:rsidR="00E44DA1" w:rsidRDefault="00E44DA1" w:rsidP="00336530">
      <w:pPr>
        <w:pStyle w:val="af6"/>
        <w:keepNext/>
        <w:rPr>
          <w:rtl/>
        </w:rPr>
      </w:pPr>
      <w:r w:rsidRPr="00D77096">
        <w:rPr>
          <w:rStyle w:val="TagStyle"/>
          <w:rtl/>
        </w:rPr>
        <w:t xml:space="preserve"> &lt;&lt; יור &gt;&gt; </w:t>
      </w:r>
      <w:r>
        <w:rPr>
          <w:rtl/>
        </w:rPr>
        <w:t>היו"ר מאיר כהן:</w:t>
      </w:r>
      <w:r w:rsidRPr="00D77096">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bookmarkStart w:id="6078" w:name="_ETM_Q29_454501"/>
      <w:bookmarkEnd w:id="6078"/>
      <w:r>
        <w:rPr>
          <w:rFonts w:hint="cs"/>
          <w:rtl/>
        </w:rPr>
        <w:t>תמיד אמרתי: אתם ימין על</w:t>
      </w:r>
      <w:bookmarkStart w:id="6079" w:name="_ETM_Q29_455676"/>
      <w:bookmarkEnd w:id="6079"/>
      <w:r>
        <w:rPr>
          <w:rFonts w:hint="cs"/>
          <w:rtl/>
        </w:rPr>
        <w:t xml:space="preserve"> ימין, תשתקו. בבקשה גבירתי. אני הלכתי לראות</w:t>
      </w:r>
      <w:bookmarkStart w:id="6080" w:name="_ETM_Q29_463163"/>
      <w:bookmarkEnd w:id="6080"/>
      <w:r>
        <w:rPr>
          <w:rFonts w:hint="cs"/>
          <w:rtl/>
        </w:rPr>
        <w:t xml:space="preserve"> מה זה.</w:t>
      </w:r>
    </w:p>
    <w:p w:rsidR="00E44DA1" w:rsidRDefault="00E44DA1" w:rsidP="00336530">
      <w:pPr>
        <w:rPr>
          <w:rtl/>
        </w:rPr>
      </w:pPr>
    </w:p>
    <w:p w:rsidR="00E44DA1" w:rsidRDefault="00E44DA1" w:rsidP="00336530">
      <w:pPr>
        <w:pStyle w:val="a4"/>
        <w:keepNext/>
        <w:rPr>
          <w:rtl/>
        </w:rPr>
      </w:pPr>
      <w:bookmarkStart w:id="6081" w:name="ET_speaker_6388_6"/>
      <w:r w:rsidRPr="0086089C">
        <w:rPr>
          <w:rStyle w:val="TagStyle"/>
          <w:rtl/>
        </w:rPr>
        <w:t xml:space="preserve"> &lt;&lt; דובר &gt;&gt; </w:t>
      </w:r>
      <w:bookmarkStart w:id="6082" w:name="_Toc213877157"/>
      <w:bookmarkStart w:id="6083" w:name="_Toc213877355"/>
      <w:r>
        <w:rPr>
          <w:rtl/>
        </w:rPr>
        <w:t>שר הנגב, הגליל והחוסן הלאומי יצחק שמעון וסרלאוף:</w:t>
      </w:r>
      <w:bookmarkEnd w:id="6082"/>
      <w:bookmarkEnd w:id="6083"/>
      <w:r w:rsidRPr="0086089C">
        <w:rPr>
          <w:rStyle w:val="TagStyle"/>
          <w:rtl/>
        </w:rPr>
        <w:t xml:space="preserve"> &lt;&lt; דובר &gt;&gt;</w:t>
      </w:r>
      <w:r>
        <w:rPr>
          <w:rtl/>
        </w:rPr>
        <w:t xml:space="preserve"> </w:t>
      </w:r>
      <w:bookmarkEnd w:id="6081"/>
    </w:p>
    <w:p w:rsidR="00E44DA1" w:rsidRDefault="00E44DA1" w:rsidP="00336530">
      <w:pPr>
        <w:pStyle w:val="KeepWithNext"/>
        <w:rPr>
          <w:rtl/>
        </w:rPr>
      </w:pPr>
    </w:p>
    <w:p w:rsidR="00E44DA1" w:rsidRDefault="00E44DA1" w:rsidP="00336530">
      <w:pPr>
        <w:rPr>
          <w:rtl/>
        </w:rPr>
      </w:pPr>
      <w:r>
        <w:rPr>
          <w:rFonts w:hint="cs"/>
          <w:rtl/>
        </w:rPr>
        <w:t>אדוני היושב-ראש, חבריי חברי הכנסת, דברי שר הביטחון</w:t>
      </w:r>
      <w:bookmarkStart w:id="6084" w:name="_ETM_Q29_467833"/>
      <w:bookmarkEnd w:id="6084"/>
      <w:r>
        <w:rPr>
          <w:rFonts w:hint="cs"/>
          <w:rtl/>
        </w:rPr>
        <w:t xml:space="preserve"> למליאת הכנסת, מענה להצעה דחופה לסדר-היום. אני אקריא </w:t>
      </w:r>
      <w:bookmarkStart w:id="6085" w:name="_ETM_Q29_474720"/>
      <w:bookmarkEnd w:id="6085"/>
      <w:r>
        <w:rPr>
          <w:rFonts w:hint="cs"/>
          <w:rtl/>
        </w:rPr>
        <w:t xml:space="preserve">את הדברים בשמו: סכנה לכשירות צה"ל </w:t>
      </w:r>
      <w:r>
        <w:rPr>
          <w:rtl/>
        </w:rPr>
        <w:t>–</w:t>
      </w:r>
      <w:r>
        <w:rPr>
          <w:rFonts w:hint="cs"/>
          <w:rtl/>
        </w:rPr>
        <w:t xml:space="preserve"> אובדן שטחי</w:t>
      </w:r>
      <w:bookmarkStart w:id="6086" w:name="_ETM_Q29_477577"/>
      <w:bookmarkEnd w:id="6086"/>
      <w:r>
        <w:rPr>
          <w:rFonts w:hint="cs"/>
          <w:rtl/>
        </w:rPr>
        <w:t xml:space="preserve"> אש ביו"ש: יכולתו של צה"ל לשמירת המוכנות והכשירות למלחמה או</w:t>
      </w:r>
      <w:bookmarkStart w:id="6087" w:name="_ETM_Q29_482193"/>
      <w:bookmarkEnd w:id="6087"/>
      <w:r>
        <w:rPr>
          <w:rFonts w:hint="cs"/>
          <w:rtl/>
        </w:rPr>
        <w:t xml:space="preserve"> לבצע פעילות מבצעית בכל מקום שבו הוא נדרש לבצעה, נשענת </w:t>
      </w:r>
      <w:bookmarkStart w:id="6088" w:name="_ETM_Q29_485788"/>
      <w:bookmarkEnd w:id="6088"/>
      <w:r>
        <w:rPr>
          <w:rFonts w:hint="cs"/>
          <w:rtl/>
        </w:rPr>
        <w:t>על האפשרות שנתונה בידיו לסגור שטחים ולהשתמש בהם לאימון הכוחות</w:t>
      </w:r>
      <w:bookmarkStart w:id="6089" w:name="_ETM_Q29_488380"/>
      <w:bookmarkEnd w:id="6089"/>
      <w:r>
        <w:rPr>
          <w:rFonts w:hint="cs"/>
          <w:rtl/>
        </w:rPr>
        <w:t xml:space="preserve"> ולהפעלה שלהם. </w:t>
      </w:r>
    </w:p>
    <w:p w:rsidR="00E44DA1" w:rsidRDefault="00E44DA1" w:rsidP="00336530">
      <w:pPr>
        <w:rPr>
          <w:rtl/>
        </w:rPr>
      </w:pPr>
      <w:bookmarkStart w:id="6090" w:name="_ETM_Q29_492724"/>
      <w:bookmarkStart w:id="6091" w:name="_ETM_Q29_492773"/>
      <w:bookmarkEnd w:id="6090"/>
      <w:bookmarkEnd w:id="6091"/>
    </w:p>
    <w:p w:rsidR="00E44DA1" w:rsidRDefault="00E44DA1" w:rsidP="00336530">
      <w:pPr>
        <w:rPr>
          <w:rtl/>
        </w:rPr>
      </w:pPr>
      <w:bookmarkStart w:id="6092" w:name="_ETM_Q29_492893"/>
      <w:bookmarkStart w:id="6093" w:name="_ETM_Q29_493005"/>
      <w:bookmarkEnd w:id="6092"/>
      <w:bookmarkEnd w:id="6093"/>
      <w:r>
        <w:rPr>
          <w:rFonts w:hint="cs"/>
          <w:rtl/>
        </w:rPr>
        <w:t xml:space="preserve">שטחי האימונים או שטחי האש, שהם שטחים סגורים </w:t>
      </w:r>
      <w:bookmarkStart w:id="6094" w:name="_ETM_Q29_494095"/>
      <w:bookmarkEnd w:id="6094"/>
      <w:r>
        <w:rPr>
          <w:rFonts w:hint="cs"/>
          <w:rtl/>
        </w:rPr>
        <w:t xml:space="preserve">הפרוסים על פני כשליש מקרקעות המדינה, נסגרים בידי </w:t>
      </w:r>
      <w:bookmarkStart w:id="6095" w:name="_ETM_Q29_497012"/>
      <w:bookmarkEnd w:id="6095"/>
      <w:r>
        <w:rPr>
          <w:rFonts w:hint="cs"/>
          <w:rtl/>
        </w:rPr>
        <w:t xml:space="preserve">צה"ל בהתאם לסעיף 125 לתקנות ההגנה. על פי החוק, כל </w:t>
      </w:r>
      <w:bookmarkStart w:id="6096" w:name="_ETM_Q29_501089"/>
      <w:bookmarkEnd w:id="6096"/>
      <w:r>
        <w:rPr>
          <w:rFonts w:hint="cs"/>
          <w:rtl/>
        </w:rPr>
        <w:t xml:space="preserve">אדם הנכנס לשטח סגור או יוצא ממנו, חייב לעשות </w:t>
      </w:r>
      <w:bookmarkStart w:id="6097" w:name="_ETM_Q29_504154"/>
      <w:bookmarkEnd w:id="6097"/>
      <w:r>
        <w:rPr>
          <w:rFonts w:hint="cs"/>
          <w:rtl/>
        </w:rPr>
        <w:t>זאת בתיאום עם צה"</w:t>
      </w:r>
      <w:bookmarkStart w:id="6098" w:name="_ETM_Q29_504702"/>
      <w:bookmarkStart w:id="6099" w:name="_ETM_Q29_504752"/>
      <w:bookmarkEnd w:id="6098"/>
      <w:bookmarkEnd w:id="6099"/>
      <w:r>
        <w:rPr>
          <w:rFonts w:hint="cs"/>
          <w:rtl/>
        </w:rPr>
        <w:t xml:space="preserve">ל. </w:t>
      </w:r>
      <w:bookmarkStart w:id="6100" w:name="_ETM_Q29_506660"/>
      <w:bookmarkEnd w:id="6100"/>
    </w:p>
    <w:p w:rsidR="00E44DA1" w:rsidRDefault="00E44DA1" w:rsidP="00336530">
      <w:pPr>
        <w:rPr>
          <w:rtl/>
        </w:rPr>
      </w:pPr>
      <w:bookmarkStart w:id="6101" w:name="_ETM_Q29_506722"/>
      <w:bookmarkEnd w:id="6101"/>
    </w:p>
    <w:p w:rsidR="00E44DA1" w:rsidRDefault="00E44DA1" w:rsidP="00336530">
      <w:pPr>
        <w:rPr>
          <w:rtl/>
        </w:rPr>
      </w:pPr>
      <w:bookmarkStart w:id="6102" w:name="_ETM_Q29_506838"/>
      <w:bookmarkStart w:id="6103" w:name="_ETM_Q29_506952"/>
      <w:bookmarkEnd w:id="6102"/>
      <w:bookmarkEnd w:id="6103"/>
      <w:r>
        <w:rPr>
          <w:rFonts w:hint="cs"/>
          <w:rtl/>
        </w:rPr>
        <w:t>שטחי אש כאלה קיימים, כמובן, גם</w:t>
      </w:r>
      <w:bookmarkStart w:id="6104" w:name="_ETM_Q29_509322"/>
      <w:bookmarkEnd w:id="6104"/>
      <w:r>
        <w:rPr>
          <w:rFonts w:hint="cs"/>
          <w:rtl/>
        </w:rPr>
        <w:t xml:space="preserve"> ביהודה ושומרון, ובחלקם אנו נתקלים גם בתופעות של בנייה בלתי </w:t>
      </w:r>
      <w:bookmarkStart w:id="6105" w:name="_ETM_Q29_517464"/>
      <w:bookmarkEnd w:id="6105"/>
      <w:r>
        <w:rPr>
          <w:rFonts w:hint="cs"/>
          <w:rtl/>
        </w:rPr>
        <w:t xml:space="preserve">חוקית. עם כניסתי לתפקיד שר הביטחון </w:t>
      </w:r>
      <w:r>
        <w:rPr>
          <w:rtl/>
        </w:rPr>
        <w:t>–</w:t>
      </w:r>
      <w:r>
        <w:rPr>
          <w:rFonts w:hint="cs"/>
          <w:rtl/>
        </w:rPr>
        <w:t xml:space="preserve"> כניסתו לתפקיד של </w:t>
      </w:r>
      <w:bookmarkStart w:id="6106" w:name="_ETM_Q29_520774"/>
      <w:bookmarkEnd w:id="6106"/>
      <w:r>
        <w:rPr>
          <w:rFonts w:hint="cs"/>
          <w:rtl/>
        </w:rPr>
        <w:t xml:space="preserve">שר ביטחון. כמובן שאמרתי שזה בשם שר הביטחון </w:t>
      </w:r>
      <w:r>
        <w:rPr>
          <w:rtl/>
        </w:rPr>
        <w:t>–</w:t>
      </w:r>
      <w:r>
        <w:rPr>
          <w:rFonts w:hint="cs"/>
          <w:rtl/>
        </w:rPr>
        <w:t xml:space="preserve"> </w:t>
      </w:r>
      <w:bookmarkStart w:id="6107" w:name="_ETM_Q29_525364"/>
      <w:bookmarkEnd w:id="6107"/>
      <w:r>
        <w:rPr>
          <w:rFonts w:hint="cs"/>
          <w:rtl/>
        </w:rPr>
        <w:t xml:space="preserve">העברתי לצה"ל הנחיה חד-משמעית שנוגעת לבנייה בלתי חוקית: לא לאפשר לאבו מאזן ולרשות הפלסטינית להשתמש בבנייה בלתי חוקית ככלי ליצירת </w:t>
      </w:r>
      <w:bookmarkStart w:id="6108" w:name="_ETM_Q29_531384"/>
      <w:bookmarkEnd w:id="6108"/>
      <w:r>
        <w:rPr>
          <w:rFonts w:hint="cs"/>
          <w:rtl/>
        </w:rPr>
        <w:t xml:space="preserve">איום אסטרטגי על ההתיישבות. קבעתי בצורה שלא משתמעת לשתי פנים </w:t>
      </w:r>
      <w:bookmarkStart w:id="6109" w:name="_ETM_Q29_537291"/>
      <w:bookmarkEnd w:id="6109"/>
      <w:r>
        <w:rPr>
          <w:rFonts w:hint="cs"/>
          <w:rtl/>
        </w:rPr>
        <w:t xml:space="preserve">כי מדינת ישראל לא תפקיר את ביטחון המתיישבים, ולא תיתן </w:t>
      </w:r>
      <w:bookmarkStart w:id="6110" w:name="_ETM_Q29_539218"/>
      <w:bookmarkEnd w:id="6110"/>
      <w:r>
        <w:rPr>
          <w:rFonts w:hint="cs"/>
          <w:rtl/>
        </w:rPr>
        <w:t>לבנייה בלתי חוקית לסכן את שלומם. ואכן, בדיוק כפי</w:t>
      </w:r>
      <w:bookmarkStart w:id="6111" w:name="_ETM_Q29_543276"/>
      <w:bookmarkEnd w:id="6111"/>
      <w:r>
        <w:rPr>
          <w:rFonts w:hint="cs"/>
          <w:rtl/>
        </w:rPr>
        <w:t xml:space="preserve"> שאנחנו מרסקים את הטרור הפלסטיני במחנות הטרור של ג'נין, טול </w:t>
      </w:r>
      <w:bookmarkStart w:id="6112" w:name="_ETM_Q29_546838"/>
      <w:bookmarkEnd w:id="6112"/>
      <w:r>
        <w:rPr>
          <w:rFonts w:hint="cs"/>
          <w:rtl/>
        </w:rPr>
        <w:t xml:space="preserve">כרם ונור א-שמס, ככה אנחנו נחושים למנוע כל ניסיון של </w:t>
      </w:r>
      <w:bookmarkStart w:id="6113" w:name="_ETM_Q29_552476"/>
      <w:bookmarkEnd w:id="6113"/>
      <w:r>
        <w:rPr>
          <w:rFonts w:hint="cs"/>
          <w:rtl/>
        </w:rPr>
        <w:t>הרשות להשתלט על שטחי יהודה ושומרון, ולפגוע בהתיישבות היהודית.</w:t>
      </w:r>
      <w:bookmarkStart w:id="6114" w:name="_ETM_Q29_555570"/>
      <w:bookmarkEnd w:id="6114"/>
      <w:r>
        <w:rPr>
          <w:rFonts w:hint="cs"/>
          <w:rtl/>
        </w:rPr>
        <w:t xml:space="preserve"> </w:t>
      </w:r>
    </w:p>
    <w:p w:rsidR="00E44DA1" w:rsidRDefault="00E44DA1" w:rsidP="00336530">
      <w:pPr>
        <w:rPr>
          <w:rtl/>
        </w:rPr>
      </w:pPr>
    </w:p>
    <w:p w:rsidR="00E44DA1" w:rsidRDefault="00E44DA1" w:rsidP="00336530">
      <w:pPr>
        <w:rPr>
          <w:rtl/>
        </w:rPr>
      </w:pPr>
      <w:r>
        <w:rPr>
          <w:rFonts w:hint="cs"/>
          <w:rtl/>
        </w:rPr>
        <w:t xml:space="preserve">המדיניות הזאת אינה בגדר סיסמה, והיא משקפת את ההנחיות הברורות </w:t>
      </w:r>
      <w:bookmarkStart w:id="6115" w:name="_ETM_Q29_553774"/>
      <w:bookmarkEnd w:id="6115"/>
      <w:r>
        <w:rPr>
          <w:rFonts w:hint="cs"/>
          <w:rtl/>
        </w:rPr>
        <w:t xml:space="preserve">למפקדים בשטח: להעמיק את האכיפה, להרחיב את פעולות הפיקוח ולהרוס </w:t>
      </w:r>
      <w:bookmarkStart w:id="6116" w:name="_ETM_Q29_561384"/>
      <w:bookmarkEnd w:id="6116"/>
      <w:r>
        <w:rPr>
          <w:rFonts w:hint="cs"/>
          <w:rtl/>
        </w:rPr>
        <w:t xml:space="preserve">כל מבנה בלתי חוקי ללא יוצא מן הכלל. כמובן שההנחיה החד-משמעית הזאת נוגעת ביתר שאת גם לבנייה בלתי חוקית בשטחי אש. </w:t>
      </w:r>
    </w:p>
    <w:p w:rsidR="00E44DA1" w:rsidRDefault="00E44DA1" w:rsidP="00336530">
      <w:pPr>
        <w:rPr>
          <w:rtl/>
        </w:rPr>
      </w:pPr>
    </w:p>
    <w:p w:rsidR="00E44DA1" w:rsidRDefault="00E44DA1" w:rsidP="00336530">
      <w:pPr>
        <w:rPr>
          <w:rtl/>
        </w:rPr>
      </w:pPr>
      <w:r>
        <w:rPr>
          <w:rFonts w:hint="cs"/>
          <w:rtl/>
        </w:rPr>
        <w:t xml:space="preserve">הגופים המופקדים על מימוש המדיניות הזאת הם פיקוד המרכז </w:t>
      </w:r>
      <w:bookmarkStart w:id="6117" w:name="_ETM_Q29_570558"/>
      <w:bookmarkEnd w:id="6117"/>
      <w:proofErr w:type="spellStart"/>
      <w:r>
        <w:rPr>
          <w:rFonts w:hint="cs"/>
          <w:rtl/>
        </w:rPr>
        <w:t>והמינהל</w:t>
      </w:r>
      <w:proofErr w:type="spellEnd"/>
      <w:r>
        <w:rPr>
          <w:rFonts w:hint="cs"/>
          <w:rtl/>
        </w:rPr>
        <w:t xml:space="preserve"> האזרחי, שפועלים לאכיפה נגד בנייה בלתי חוקית בהתאם לסדר עדיפויות </w:t>
      </w:r>
      <w:bookmarkStart w:id="6118" w:name="_ETM_Q29_578234"/>
      <w:bookmarkEnd w:id="6118"/>
      <w:r>
        <w:rPr>
          <w:rFonts w:hint="cs"/>
          <w:rtl/>
        </w:rPr>
        <w:t>ולהערכת מצב. כאשר מדברים על סדרי עדיפויות באכיפה, אין ספק כי אכיפת החוק למול בנייה בלתי חוקית בשטחי אש נמצאת</w:t>
      </w:r>
      <w:bookmarkStart w:id="6119" w:name="_ETM_Q29_588579"/>
      <w:bookmarkEnd w:id="6119"/>
      <w:r>
        <w:rPr>
          <w:rFonts w:hint="cs"/>
          <w:rtl/>
        </w:rPr>
        <w:t xml:space="preserve"> בסדר עדיפות גבוה, בשל חשיבותה ורגישותה. </w:t>
      </w:r>
    </w:p>
    <w:p w:rsidR="00E44DA1" w:rsidRDefault="00E44DA1" w:rsidP="00336530">
      <w:pPr>
        <w:rPr>
          <w:rtl/>
        </w:rPr>
      </w:pPr>
      <w:bookmarkStart w:id="6120" w:name="_ETM_Q29_583464"/>
      <w:bookmarkStart w:id="6121" w:name="_ETM_Q29_584115"/>
      <w:bookmarkEnd w:id="6120"/>
      <w:bookmarkEnd w:id="6121"/>
    </w:p>
    <w:p w:rsidR="00E44DA1" w:rsidRDefault="00E44DA1" w:rsidP="0058115E">
      <w:pPr>
        <w:rPr>
          <w:rtl/>
        </w:rPr>
      </w:pPr>
      <w:bookmarkStart w:id="6122" w:name="_ETM_Q29_584183"/>
      <w:bookmarkEnd w:id="6122"/>
      <w:r>
        <w:rPr>
          <w:rFonts w:hint="cs"/>
          <w:rtl/>
        </w:rPr>
        <w:t>נוסף לכך, כמובן</w:t>
      </w:r>
      <w:bookmarkStart w:id="6123" w:name="_ETM_Q29_594482"/>
      <w:bookmarkEnd w:id="6123"/>
      <w:r>
        <w:rPr>
          <w:rFonts w:hint="cs"/>
          <w:rtl/>
        </w:rPr>
        <w:t xml:space="preserve"> שנקדם גם את הריסתם של מבנים אשר לא נמצאים בתוך </w:t>
      </w:r>
      <w:bookmarkStart w:id="6124" w:name="_ETM_Q29_596172"/>
      <w:bookmarkEnd w:id="6124"/>
      <w:r>
        <w:rPr>
          <w:rFonts w:hint="cs"/>
          <w:rtl/>
        </w:rPr>
        <w:t xml:space="preserve">שטחי אש, במסגרת סדר עדיפות רגיל. מערכת הביטחון תמשיך </w:t>
      </w:r>
      <w:bookmarkStart w:id="6125" w:name="_ETM_Q29_598727"/>
      <w:bookmarkEnd w:id="6125"/>
      <w:r>
        <w:rPr>
          <w:rFonts w:hint="cs"/>
          <w:rtl/>
        </w:rPr>
        <w:t>לפעול מתוך ראיית יהודה ושומרון כלב</w:t>
      </w:r>
      <w:r w:rsidR="0058115E">
        <w:rPr>
          <w:rFonts w:hint="cs"/>
          <w:rtl/>
        </w:rPr>
        <w:t>-</w:t>
      </w:r>
      <w:r>
        <w:rPr>
          <w:rFonts w:hint="cs"/>
          <w:rtl/>
        </w:rPr>
        <w:t>ליבה של הארץ</w:t>
      </w:r>
      <w:bookmarkStart w:id="6126" w:name="_ETM_Q29_604967"/>
      <w:bookmarkEnd w:id="6126"/>
      <w:r>
        <w:rPr>
          <w:rFonts w:hint="cs"/>
          <w:rtl/>
        </w:rPr>
        <w:t>, נוכח חשיבותם של שטחי האש לשמירת כשירותו של צה"ל ויכולתו</w:t>
      </w:r>
      <w:bookmarkStart w:id="6127" w:name="_ETM_Q29_608907"/>
      <w:bookmarkEnd w:id="6127"/>
      <w:r>
        <w:rPr>
          <w:rFonts w:hint="cs"/>
          <w:rtl/>
        </w:rPr>
        <w:t xml:space="preserve"> לפעול מבצעית באופן המיטבי.</w:t>
      </w:r>
    </w:p>
    <w:p w:rsidR="00E44DA1" w:rsidRDefault="00E44DA1" w:rsidP="00336530">
      <w:pPr>
        <w:rPr>
          <w:rtl/>
        </w:rPr>
      </w:pPr>
    </w:p>
    <w:p w:rsidR="00E44DA1" w:rsidRDefault="00E44DA1" w:rsidP="00336530">
      <w:pPr>
        <w:rPr>
          <w:rtl/>
        </w:rPr>
      </w:pPr>
      <w:r>
        <w:rPr>
          <w:rFonts w:hint="cs"/>
          <w:rtl/>
        </w:rPr>
        <w:t>אני מודה לכם, חברי הכנסת שמחה רוטמן,</w:t>
      </w:r>
      <w:bookmarkStart w:id="6128" w:name="_ETM_Q29_614393"/>
      <w:bookmarkEnd w:id="6128"/>
      <w:r>
        <w:rPr>
          <w:rFonts w:hint="cs"/>
          <w:rtl/>
        </w:rPr>
        <w:t xml:space="preserve"> ומיכאל בן ארי </w:t>
      </w:r>
      <w:r>
        <w:rPr>
          <w:rFonts w:hint="eastAsia"/>
          <w:rtl/>
        </w:rPr>
        <w:t>–</w:t>
      </w:r>
      <w:r>
        <w:rPr>
          <w:rFonts w:hint="cs"/>
          <w:rtl/>
        </w:rPr>
        <w:t xml:space="preserve"> סליחה, מיכאל ביטון. איך זה קפץ לי פתאום?</w:t>
      </w:r>
    </w:p>
    <w:p w:rsidR="00E44DA1" w:rsidRDefault="00E44DA1" w:rsidP="00336530">
      <w:pPr>
        <w:pStyle w:val="KeepWithNext"/>
        <w:ind w:firstLine="0"/>
        <w:rPr>
          <w:rtl/>
        </w:rPr>
      </w:pPr>
      <w:bookmarkStart w:id="6129" w:name="_ETM_Q29_625421"/>
      <w:bookmarkStart w:id="6130" w:name="_ETM_Q29_625491"/>
      <w:bookmarkEnd w:id="6129"/>
      <w:bookmarkEnd w:id="6130"/>
    </w:p>
    <w:p w:rsidR="00E44DA1" w:rsidRDefault="00E44DA1" w:rsidP="00336530">
      <w:pPr>
        <w:pStyle w:val="af5"/>
        <w:keepNext/>
        <w:rPr>
          <w:rtl/>
        </w:rPr>
      </w:pPr>
      <w:bookmarkStart w:id="6131" w:name="ET_interruption_6460_7"/>
      <w:r w:rsidRPr="0086089C">
        <w:rPr>
          <w:rStyle w:val="TagStyle"/>
          <w:rtl/>
        </w:rPr>
        <w:t xml:space="preserve"> &lt;&lt; קריאה &gt;&gt; </w:t>
      </w:r>
      <w:r>
        <w:rPr>
          <w:rtl/>
        </w:rPr>
        <w:t>יצחק קרויזר (עוצמה יהודית):</w:t>
      </w:r>
      <w:r w:rsidRPr="0086089C">
        <w:rPr>
          <w:rStyle w:val="TagStyle"/>
          <w:rtl/>
        </w:rPr>
        <w:t xml:space="preserve"> &lt;&lt; קריאה &gt;&gt;</w:t>
      </w:r>
      <w:r>
        <w:rPr>
          <w:rtl/>
        </w:rPr>
        <w:t xml:space="preserve"> </w:t>
      </w:r>
      <w:bookmarkEnd w:id="6131"/>
    </w:p>
    <w:p w:rsidR="00E44DA1" w:rsidRDefault="00E44DA1" w:rsidP="00336530">
      <w:pPr>
        <w:pStyle w:val="KeepWithNext"/>
        <w:rPr>
          <w:rtl/>
        </w:rPr>
      </w:pPr>
    </w:p>
    <w:p w:rsidR="00E44DA1" w:rsidRDefault="00E44DA1" w:rsidP="00336530">
      <w:pPr>
        <w:rPr>
          <w:rtl/>
        </w:rPr>
      </w:pPr>
      <w:r>
        <w:rPr>
          <w:rFonts w:hint="cs"/>
          <w:rtl/>
        </w:rPr>
        <w:t xml:space="preserve">גם החבר </w:t>
      </w:r>
      <w:bookmarkStart w:id="6132" w:name="_ETM_Q29_623274"/>
      <w:bookmarkEnd w:id="6132"/>
      <w:r>
        <w:rPr>
          <w:rFonts w:hint="cs"/>
          <w:rtl/>
        </w:rPr>
        <w:t xml:space="preserve">שלך, יצחק - - - </w:t>
      </w:r>
    </w:p>
    <w:p w:rsidR="00E44DA1" w:rsidRDefault="00E44DA1" w:rsidP="00336530">
      <w:pPr>
        <w:rPr>
          <w:rtl/>
        </w:rPr>
      </w:pPr>
      <w:bookmarkStart w:id="6133" w:name="_ETM_Q29_628045"/>
      <w:bookmarkStart w:id="6134" w:name="_ETM_Q29_628092"/>
      <w:bookmarkEnd w:id="6133"/>
      <w:bookmarkEnd w:id="6134"/>
    </w:p>
    <w:p w:rsidR="00E44DA1" w:rsidRDefault="00E44DA1" w:rsidP="00336530">
      <w:pPr>
        <w:pStyle w:val="-"/>
        <w:keepNext/>
        <w:rPr>
          <w:rtl/>
        </w:rPr>
      </w:pPr>
      <w:bookmarkStart w:id="6135" w:name="ET_speakercontinue_6388_8"/>
      <w:r w:rsidRPr="0086089C">
        <w:rPr>
          <w:rStyle w:val="TagStyle"/>
          <w:rtl/>
        </w:rPr>
        <w:t xml:space="preserve"> &lt;&lt; דובר_המשך &gt;&gt; </w:t>
      </w:r>
      <w:r>
        <w:rPr>
          <w:rtl/>
        </w:rPr>
        <w:t>שר הנגב, הגליל והחוסן הלאומי יצחק שמעון וסרלאוף:</w:t>
      </w:r>
      <w:r w:rsidRPr="0086089C">
        <w:rPr>
          <w:rStyle w:val="TagStyle"/>
          <w:rtl/>
        </w:rPr>
        <w:t xml:space="preserve"> &lt;&lt; דובר_המשך &gt;&gt;</w:t>
      </w:r>
      <w:r>
        <w:rPr>
          <w:rtl/>
        </w:rPr>
        <w:t xml:space="preserve"> </w:t>
      </w:r>
      <w:bookmarkEnd w:id="6135"/>
    </w:p>
    <w:p w:rsidR="00E44DA1" w:rsidRDefault="00E44DA1" w:rsidP="00336530">
      <w:pPr>
        <w:pStyle w:val="KeepWithNext"/>
        <w:rPr>
          <w:rtl/>
        </w:rPr>
      </w:pPr>
    </w:p>
    <w:p w:rsidR="00E44DA1" w:rsidRDefault="00E44DA1" w:rsidP="00336530">
      <w:pPr>
        <w:rPr>
          <w:rtl/>
        </w:rPr>
      </w:pPr>
      <w:r>
        <w:rPr>
          <w:rFonts w:hint="cs"/>
          <w:rtl/>
        </w:rPr>
        <w:t xml:space="preserve">איך זה קפץ לי, איך? ועוד </w:t>
      </w:r>
      <w:bookmarkStart w:id="6136" w:name="_ETM_Q29_630067"/>
      <w:bookmarkEnd w:id="6136"/>
      <w:r>
        <w:rPr>
          <w:rFonts w:hint="cs"/>
          <w:rtl/>
        </w:rPr>
        <w:t xml:space="preserve">בין מי התבלבלתי, בין מיכאל ביטון </w:t>
      </w:r>
      <w:r>
        <w:rPr>
          <w:rtl/>
        </w:rPr>
        <w:t>–</w:t>
      </w:r>
      <w:r>
        <w:rPr>
          <w:rFonts w:hint="cs"/>
          <w:rtl/>
        </w:rPr>
        <w:t xml:space="preserve"> שהיה </w:t>
      </w:r>
      <w:bookmarkStart w:id="6137" w:name="_ETM_Q29_634548"/>
      <w:bookmarkEnd w:id="6137"/>
      <w:r>
        <w:rPr>
          <w:rFonts w:hint="cs"/>
          <w:rtl/>
        </w:rPr>
        <w:t xml:space="preserve">פה לפני דקה </w:t>
      </w:r>
      <w:r>
        <w:rPr>
          <w:rtl/>
        </w:rPr>
        <w:t>–</w:t>
      </w:r>
      <w:r>
        <w:rPr>
          <w:rFonts w:hint="cs"/>
          <w:rtl/>
        </w:rPr>
        <w:t xml:space="preserve"> אריאל קלנר, שרון ניר ומשה טור</w:t>
      </w:r>
      <w:bookmarkStart w:id="6138" w:name="_ETM_Q29_636541"/>
      <w:bookmarkEnd w:id="6138"/>
      <w:r>
        <w:rPr>
          <w:rFonts w:hint="cs"/>
          <w:rtl/>
        </w:rPr>
        <w:t xml:space="preserve"> פז על המעורבות בנושא</w:t>
      </w:r>
      <w:bookmarkStart w:id="6139" w:name="_ETM_Q29_640052"/>
      <w:bookmarkEnd w:id="6139"/>
      <w:r>
        <w:rPr>
          <w:rFonts w:hint="cs"/>
          <w:rtl/>
        </w:rPr>
        <w:t xml:space="preserve"> – </w:t>
      </w:r>
      <w:bookmarkStart w:id="6140" w:name="_ETM_Q29_644322"/>
      <w:bookmarkStart w:id="6141" w:name="_ETM_Q29_644378"/>
      <w:bookmarkStart w:id="6142" w:name="_ETM_Q29_644529"/>
      <w:bookmarkStart w:id="6143" w:name="_ETM_Q29_644583"/>
      <w:bookmarkEnd w:id="6140"/>
      <w:bookmarkEnd w:id="6141"/>
      <w:bookmarkEnd w:id="6142"/>
      <w:bookmarkEnd w:id="6143"/>
      <w:r>
        <w:rPr>
          <w:rFonts w:hint="cs"/>
          <w:rtl/>
        </w:rPr>
        <w:t xml:space="preserve">זה הפתיע אותי מאוד – ושוב מדגיש, אנחנו פועלים </w:t>
      </w:r>
      <w:bookmarkStart w:id="6144" w:name="_ETM_Q29_643051"/>
      <w:bookmarkEnd w:id="6144"/>
      <w:r>
        <w:rPr>
          <w:rFonts w:hint="cs"/>
          <w:rtl/>
        </w:rPr>
        <w:t xml:space="preserve">במלוא המחויבות על מנת להבטיח שלא תהיה כל </w:t>
      </w:r>
      <w:bookmarkStart w:id="6145" w:name="_ETM_Q29_646859"/>
      <w:bookmarkEnd w:id="6145"/>
      <w:r>
        <w:rPr>
          <w:rFonts w:hint="cs"/>
          <w:rtl/>
        </w:rPr>
        <w:t xml:space="preserve">פגיעה בכשירות צה"ל, חרף התופעה המטרידה של בנייה בלתי </w:t>
      </w:r>
      <w:bookmarkStart w:id="6146" w:name="_ETM_Q29_641455"/>
      <w:bookmarkEnd w:id="6146"/>
      <w:r>
        <w:rPr>
          <w:rFonts w:hint="cs"/>
          <w:rtl/>
        </w:rPr>
        <w:t xml:space="preserve">חוקית ביהודה ושומרון. </w:t>
      </w:r>
    </w:p>
    <w:p w:rsidR="00E44DA1" w:rsidRDefault="00E44DA1" w:rsidP="00336530">
      <w:pPr>
        <w:rPr>
          <w:rtl/>
        </w:rPr>
      </w:pPr>
    </w:p>
    <w:p w:rsidR="00E44DA1" w:rsidRDefault="00E44DA1" w:rsidP="00336530">
      <w:pPr>
        <w:pStyle w:val="af6"/>
        <w:keepNext/>
        <w:rPr>
          <w:rtl/>
        </w:rPr>
      </w:pPr>
      <w:r w:rsidRPr="00A425BD">
        <w:rPr>
          <w:rStyle w:val="TagStyle"/>
          <w:rtl/>
        </w:rPr>
        <w:t xml:space="preserve"> &lt;&lt; יור &gt;&gt; </w:t>
      </w:r>
      <w:r>
        <w:rPr>
          <w:rtl/>
        </w:rPr>
        <w:t>היו"ר מאיר כהן:</w:t>
      </w:r>
      <w:r w:rsidRPr="00A425BD">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F52BA0">
      <w:pPr>
        <w:rPr>
          <w:rtl/>
        </w:rPr>
      </w:pPr>
      <w:bookmarkStart w:id="6147" w:name="_ETM_Q29_653687"/>
      <w:bookmarkEnd w:id="6147"/>
      <w:r>
        <w:rPr>
          <w:rFonts w:hint="cs"/>
          <w:rtl/>
        </w:rPr>
        <w:t xml:space="preserve">תודה רבה. </w:t>
      </w:r>
      <w:bookmarkStart w:id="6148" w:name="_ETM_Q29_652616"/>
      <w:bookmarkStart w:id="6149" w:name="_ETM_Q29_652670"/>
      <w:bookmarkEnd w:id="6148"/>
      <w:bookmarkEnd w:id="6149"/>
    </w:p>
    <w:p w:rsidR="00E44DA1" w:rsidRDefault="00E44DA1" w:rsidP="00F52BA0">
      <w:pPr>
        <w:rPr>
          <w:rtl/>
        </w:rPr>
      </w:pPr>
    </w:p>
    <w:p w:rsidR="00E44DA1" w:rsidRDefault="00E44DA1" w:rsidP="00F52BA0">
      <w:pPr>
        <w:rPr>
          <w:rtl/>
        </w:rPr>
      </w:pPr>
    </w:p>
    <w:p w:rsidR="00E44DA1" w:rsidRDefault="00E44DA1" w:rsidP="00336530">
      <w:pPr>
        <w:pStyle w:val="a6"/>
        <w:rPr>
          <w:rtl/>
        </w:rPr>
      </w:pPr>
      <w:bookmarkStart w:id="6150" w:name="_ETM_Q29_652848"/>
      <w:bookmarkStart w:id="6151" w:name="_ETM_Q29_652922"/>
      <w:bookmarkStart w:id="6152" w:name="ET_subject_מסמכים_שהונחו_על_שולחן__10"/>
      <w:bookmarkEnd w:id="6150"/>
      <w:bookmarkEnd w:id="6151"/>
      <w:r w:rsidRPr="0086089C">
        <w:rPr>
          <w:rStyle w:val="TagStyle"/>
          <w:rtl/>
        </w:rPr>
        <w:t xml:space="preserve">&lt;&lt; נושא &gt;&gt; </w:t>
      </w:r>
      <w:bookmarkStart w:id="6153" w:name="_Toc213877158"/>
      <w:bookmarkStart w:id="6154" w:name="_Toc213877356"/>
      <w:r>
        <w:rPr>
          <w:rtl/>
        </w:rPr>
        <w:t>מסמכים שהונחו על שולחן הכנסת</w:t>
      </w:r>
      <w:bookmarkEnd w:id="6153"/>
      <w:bookmarkEnd w:id="6154"/>
      <w:r w:rsidRPr="0086089C">
        <w:rPr>
          <w:rStyle w:val="TagStyle"/>
          <w:rtl/>
        </w:rPr>
        <w:t xml:space="preserve"> &lt;&lt; נושא &gt;&gt;</w:t>
      </w:r>
      <w:r>
        <w:rPr>
          <w:rtl/>
        </w:rPr>
        <w:t xml:space="preserve"> </w:t>
      </w:r>
      <w:bookmarkEnd w:id="6152"/>
    </w:p>
    <w:p w:rsidR="00E44DA1" w:rsidRDefault="00E44DA1" w:rsidP="00336530">
      <w:pPr>
        <w:pStyle w:val="KeepWithNext"/>
        <w:rPr>
          <w:rtl/>
        </w:rPr>
      </w:pPr>
    </w:p>
    <w:p w:rsidR="00E44DA1" w:rsidRDefault="00E44DA1" w:rsidP="00336530">
      <w:pPr>
        <w:pStyle w:val="af6"/>
        <w:keepNext/>
        <w:rPr>
          <w:rtl/>
        </w:rPr>
      </w:pPr>
      <w:r w:rsidRPr="0086089C">
        <w:rPr>
          <w:rStyle w:val="TagStyle"/>
          <w:rtl/>
        </w:rPr>
        <w:t xml:space="preserve"> &lt;&lt; יור &gt;&gt; </w:t>
      </w:r>
      <w:r>
        <w:rPr>
          <w:rtl/>
        </w:rPr>
        <w:t>היו"ר מאיר כהן:</w:t>
      </w:r>
      <w:r w:rsidRPr="0086089C">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 xml:space="preserve">הודעה למזכירות הכנסת. אחרי כן ניתן הבעת דעה מהצד. אי-אפשר להתעלם מקריב. </w:t>
      </w:r>
      <w:bookmarkStart w:id="6155" w:name="_ETM_Q29_661591"/>
      <w:bookmarkEnd w:id="6155"/>
    </w:p>
    <w:p w:rsidR="00E44DA1" w:rsidRDefault="00E44DA1" w:rsidP="00336530">
      <w:pPr>
        <w:rPr>
          <w:rtl/>
        </w:rPr>
      </w:pPr>
      <w:bookmarkStart w:id="6156" w:name="_ETM_Q29_652229"/>
      <w:bookmarkEnd w:id="6156"/>
    </w:p>
    <w:p w:rsidR="00E44DA1" w:rsidRDefault="00E44DA1" w:rsidP="00336530">
      <w:pPr>
        <w:pStyle w:val="a4"/>
        <w:keepNext/>
        <w:rPr>
          <w:rtl/>
        </w:rPr>
      </w:pPr>
      <w:bookmarkStart w:id="6157" w:name="ET_speaker_6118_13"/>
      <w:r w:rsidRPr="002F3D8D">
        <w:rPr>
          <w:rStyle w:val="TagStyle"/>
          <w:rtl/>
        </w:rPr>
        <w:t xml:space="preserve"> &lt;&lt; דובר &gt;&gt; </w:t>
      </w:r>
      <w:bookmarkStart w:id="6158" w:name="_Toc213877159"/>
      <w:bookmarkStart w:id="6159" w:name="_Toc213877357"/>
      <w:r>
        <w:rPr>
          <w:rtl/>
        </w:rPr>
        <w:t>סגנית מזכיר הכנסת אלינור ימין:</w:t>
      </w:r>
      <w:bookmarkEnd w:id="6158"/>
      <w:bookmarkEnd w:id="6159"/>
      <w:r w:rsidRPr="002F3D8D">
        <w:rPr>
          <w:rStyle w:val="TagStyle"/>
          <w:rtl/>
        </w:rPr>
        <w:t xml:space="preserve"> &lt;&lt; דובר &gt;&gt;</w:t>
      </w:r>
      <w:r>
        <w:rPr>
          <w:rtl/>
        </w:rPr>
        <w:t xml:space="preserve"> </w:t>
      </w:r>
      <w:bookmarkEnd w:id="6157"/>
    </w:p>
    <w:p w:rsidR="00E44DA1" w:rsidRDefault="00E44DA1" w:rsidP="00336530">
      <w:pPr>
        <w:pStyle w:val="KeepWithNext"/>
        <w:rPr>
          <w:rtl/>
        </w:rPr>
      </w:pPr>
    </w:p>
    <w:p w:rsidR="00E44DA1" w:rsidRDefault="00E44DA1" w:rsidP="00F52BA0">
      <w:pPr>
        <w:rPr>
          <w:rtl/>
        </w:rPr>
      </w:pPr>
      <w:r>
        <w:rPr>
          <w:rFonts w:hint="cs"/>
          <w:rtl/>
        </w:rPr>
        <w:t xml:space="preserve">תודה. ברשות יושב-ראש הישיבה, הינני מתכבדת להודיעכם, כי </w:t>
      </w:r>
      <w:bookmarkStart w:id="6160" w:name="_ETM_Q29_664946"/>
      <w:bookmarkEnd w:id="6160"/>
      <w:r>
        <w:rPr>
          <w:rFonts w:hint="cs"/>
          <w:rtl/>
        </w:rPr>
        <w:t>הונחה היום על שולחן הכנסת, לקריאה שנייה ולקריאה</w:t>
      </w:r>
      <w:bookmarkStart w:id="6161" w:name="_ETM_Q29_665688"/>
      <w:bookmarkEnd w:id="6161"/>
      <w:r>
        <w:rPr>
          <w:rFonts w:hint="cs"/>
          <w:rtl/>
        </w:rPr>
        <w:t xml:space="preserve"> שלישית, הצעת חוק לתיקון פקודת התעבורה (מס' 141), התשפ"ו</w:t>
      </w:r>
      <w:r>
        <w:rPr>
          <w:rFonts w:hint="eastAsia"/>
          <w:rtl/>
        </w:rPr>
        <w:t>–</w:t>
      </w:r>
      <w:r>
        <w:rPr>
          <w:rFonts w:hint="cs"/>
          <w:rtl/>
        </w:rPr>
        <w:t xml:space="preserve">2025, </w:t>
      </w:r>
      <w:bookmarkStart w:id="6162" w:name="_ETM_Q29_671355"/>
      <w:bookmarkEnd w:id="6162"/>
      <w:r>
        <w:rPr>
          <w:rFonts w:hint="cs"/>
          <w:rtl/>
        </w:rPr>
        <w:t>שהחזירה ועדת הכלכלה. תודה.</w:t>
      </w:r>
      <w:bookmarkStart w:id="6163" w:name="_ETM_Q29_672627"/>
      <w:bookmarkEnd w:id="6163"/>
    </w:p>
    <w:p w:rsidR="00E44DA1" w:rsidRDefault="00E44DA1" w:rsidP="00336530">
      <w:pPr>
        <w:rPr>
          <w:rtl/>
        </w:rPr>
      </w:pPr>
      <w:bookmarkStart w:id="6164" w:name="_ETM_Q29_672672"/>
      <w:bookmarkEnd w:id="6164"/>
    </w:p>
    <w:p w:rsidR="00E44DA1" w:rsidRDefault="00E44DA1" w:rsidP="00336530">
      <w:pPr>
        <w:pStyle w:val="af6"/>
        <w:keepNext/>
        <w:rPr>
          <w:rtl/>
        </w:rPr>
      </w:pPr>
      <w:r w:rsidRPr="00A425BD">
        <w:rPr>
          <w:rStyle w:val="TagStyle"/>
          <w:rtl/>
        </w:rPr>
        <w:t xml:space="preserve"> &lt;&lt; יור &gt;&gt; </w:t>
      </w:r>
      <w:r>
        <w:rPr>
          <w:rtl/>
        </w:rPr>
        <w:t>היו"ר מאיר כהן:</w:t>
      </w:r>
      <w:r w:rsidRPr="00A425BD">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F52BA0">
      <w:pPr>
        <w:rPr>
          <w:rtl/>
        </w:rPr>
      </w:pPr>
      <w:bookmarkStart w:id="6165" w:name="_ETM_Q29_675608"/>
      <w:bookmarkEnd w:id="6165"/>
      <w:r>
        <w:rPr>
          <w:rFonts w:hint="cs"/>
          <w:rtl/>
        </w:rPr>
        <w:t>תודה, גברתי.</w:t>
      </w:r>
      <w:bookmarkStart w:id="6166" w:name="_ETM_Q29_675406"/>
      <w:bookmarkEnd w:id="6166"/>
      <w:r>
        <w:rPr>
          <w:rFonts w:hint="cs"/>
          <w:rtl/>
        </w:rPr>
        <w:t xml:space="preserve"> </w:t>
      </w:r>
      <w:bookmarkStart w:id="6167" w:name="_ETM_Q29_675447"/>
      <w:bookmarkEnd w:id="6167"/>
    </w:p>
    <w:p w:rsidR="00E44DA1" w:rsidRDefault="00E44DA1" w:rsidP="00F52BA0">
      <w:pPr>
        <w:rPr>
          <w:rtl/>
        </w:rPr>
      </w:pPr>
    </w:p>
    <w:p w:rsidR="00E44DA1" w:rsidRDefault="00E44DA1" w:rsidP="00F52BA0">
      <w:pPr>
        <w:rPr>
          <w:rtl/>
        </w:rPr>
      </w:pPr>
    </w:p>
    <w:p w:rsidR="00E44DA1" w:rsidRDefault="00E44DA1" w:rsidP="00336530">
      <w:pPr>
        <w:pStyle w:val="a6"/>
        <w:rPr>
          <w:rtl/>
        </w:rPr>
      </w:pPr>
      <w:bookmarkStart w:id="6168" w:name="ET_halsi_647350_20"/>
      <w:r w:rsidRPr="00A425BD">
        <w:rPr>
          <w:rStyle w:val="TagStyle"/>
          <w:rtl/>
        </w:rPr>
        <w:t xml:space="preserve"> &lt;&lt; הלסי &gt;&gt; </w:t>
      </w:r>
      <w:bookmarkStart w:id="6169" w:name="_Toc213877160"/>
      <w:bookmarkStart w:id="6170" w:name="_Toc213877358"/>
      <w:r>
        <w:rPr>
          <w:rtl/>
        </w:rPr>
        <w:t>הצעות לסדר-היום</w:t>
      </w:r>
      <w:bookmarkEnd w:id="6169"/>
      <w:bookmarkEnd w:id="6170"/>
      <w:r w:rsidRPr="00A425BD">
        <w:rPr>
          <w:rStyle w:val="TagStyle"/>
          <w:rtl/>
        </w:rPr>
        <w:t xml:space="preserve"> &lt;&lt; הלסי &gt;&gt;</w:t>
      </w:r>
      <w:r>
        <w:rPr>
          <w:rtl/>
        </w:rPr>
        <w:t xml:space="preserve"> </w:t>
      </w:r>
      <w:bookmarkEnd w:id="6168"/>
    </w:p>
    <w:p w:rsidR="00E44DA1" w:rsidRDefault="00E44DA1" w:rsidP="00336530">
      <w:pPr>
        <w:pStyle w:val="a6"/>
        <w:rPr>
          <w:rtl/>
        </w:rPr>
      </w:pPr>
      <w:bookmarkStart w:id="6171" w:name="ET_halsi_647350_21"/>
      <w:r w:rsidRPr="00A425BD">
        <w:rPr>
          <w:rStyle w:val="TagStyle"/>
          <w:rtl/>
        </w:rPr>
        <w:t xml:space="preserve"> &lt;&lt; הלסי &gt;&gt; </w:t>
      </w:r>
      <w:bookmarkStart w:id="6172" w:name="_Toc213877161"/>
      <w:bookmarkStart w:id="6173" w:name="_Toc213877359"/>
      <w:r>
        <w:rPr>
          <w:rtl/>
        </w:rPr>
        <w:t>סכנה לכשירות צה</w:t>
      </w:r>
      <w:r>
        <w:rPr>
          <w:rFonts w:hint="cs"/>
          <w:rtl/>
        </w:rPr>
        <w:t>"</w:t>
      </w:r>
      <w:r>
        <w:rPr>
          <w:rtl/>
        </w:rPr>
        <w:t>ל: אובדן שטחי האש ביהודה ושומרון</w:t>
      </w:r>
      <w:bookmarkEnd w:id="6172"/>
      <w:bookmarkEnd w:id="6173"/>
      <w:r w:rsidRPr="00A425BD">
        <w:rPr>
          <w:rStyle w:val="TagStyle"/>
          <w:rtl/>
        </w:rPr>
        <w:t xml:space="preserve"> &lt;&lt; הלסי &gt;&gt;</w:t>
      </w:r>
      <w:r>
        <w:rPr>
          <w:rtl/>
        </w:rPr>
        <w:t xml:space="preserve"> </w:t>
      </w:r>
      <w:bookmarkEnd w:id="6171"/>
    </w:p>
    <w:p w:rsidR="00E44DA1" w:rsidRDefault="00E44DA1" w:rsidP="00336530">
      <w:pPr>
        <w:pStyle w:val="KeepWithNext"/>
        <w:rPr>
          <w:rtl/>
        </w:rPr>
      </w:pPr>
    </w:p>
    <w:p w:rsidR="00E44DA1" w:rsidRDefault="00E44DA1" w:rsidP="00336530">
      <w:pPr>
        <w:pStyle w:val="af6"/>
        <w:keepNext/>
        <w:rPr>
          <w:rtl/>
        </w:rPr>
      </w:pPr>
      <w:bookmarkStart w:id="6174" w:name="ET_yor_6597_22"/>
      <w:r w:rsidRPr="00A425BD">
        <w:rPr>
          <w:rStyle w:val="TagStyle"/>
          <w:rtl/>
        </w:rPr>
        <w:t xml:space="preserve"> &lt;&lt; יור &gt;&gt; </w:t>
      </w:r>
      <w:r>
        <w:rPr>
          <w:rtl/>
        </w:rPr>
        <w:t>היו"ר מאיר כהן:</w:t>
      </w:r>
      <w:r w:rsidRPr="00A425BD">
        <w:rPr>
          <w:rStyle w:val="TagStyle"/>
          <w:rtl/>
        </w:rPr>
        <w:t xml:space="preserve"> &lt;&lt; יור &gt;&gt;</w:t>
      </w:r>
      <w:r>
        <w:rPr>
          <w:rtl/>
        </w:rPr>
        <w:t xml:space="preserve"> </w:t>
      </w:r>
      <w:bookmarkEnd w:id="6174"/>
    </w:p>
    <w:p w:rsidR="00E44DA1" w:rsidRDefault="00E44DA1" w:rsidP="00336530">
      <w:pPr>
        <w:pStyle w:val="KeepWithNext"/>
        <w:rPr>
          <w:rtl/>
        </w:rPr>
      </w:pPr>
    </w:p>
    <w:p w:rsidR="00E44DA1" w:rsidRDefault="00E44DA1" w:rsidP="00336530">
      <w:pPr>
        <w:rPr>
          <w:rtl/>
        </w:rPr>
      </w:pPr>
      <w:bookmarkStart w:id="6175" w:name="_ETM_Q29_674601"/>
      <w:bookmarkStart w:id="6176" w:name="_ETM_Q29_674650"/>
      <w:bookmarkEnd w:id="6175"/>
      <w:bookmarkEnd w:id="6176"/>
      <w:r>
        <w:rPr>
          <w:rFonts w:hint="cs"/>
          <w:rtl/>
        </w:rPr>
        <w:t>חבר הכנסת גלעד קריב,</w:t>
      </w:r>
      <w:bookmarkStart w:id="6177" w:name="_ETM_Q29_676808"/>
      <w:bookmarkEnd w:id="6177"/>
      <w:r>
        <w:rPr>
          <w:rFonts w:hint="cs"/>
          <w:rtl/>
        </w:rPr>
        <w:t xml:space="preserve"> הבעת דעה מהצד. אני מבקש, דקה. </w:t>
      </w:r>
    </w:p>
    <w:p w:rsidR="00E44DA1" w:rsidRDefault="00E44DA1" w:rsidP="00F52BA0">
      <w:pPr>
        <w:rPr>
          <w:b/>
          <w:bCs/>
          <w:u w:val="single"/>
          <w:rtl/>
          <w:lang w:eastAsia="he-IL"/>
        </w:rPr>
      </w:pPr>
      <w:bookmarkStart w:id="6178" w:name="_ETM_Q29_682210"/>
      <w:bookmarkStart w:id="6179" w:name="_ETM_Q29_683174"/>
      <w:bookmarkStart w:id="6180" w:name="_ETM_Q29_683215"/>
      <w:bookmarkEnd w:id="6178"/>
      <w:bookmarkEnd w:id="6179"/>
      <w:bookmarkEnd w:id="6180"/>
    </w:p>
    <w:p w:rsidR="00E44DA1" w:rsidRDefault="00E44DA1" w:rsidP="00336530">
      <w:pPr>
        <w:pStyle w:val="af5"/>
        <w:keepNext/>
        <w:rPr>
          <w:rtl/>
        </w:rPr>
      </w:pPr>
      <w:bookmarkStart w:id="6181" w:name="ET_interruption_6345_25"/>
      <w:r w:rsidRPr="009317E2">
        <w:rPr>
          <w:rStyle w:val="TagStyle"/>
          <w:rtl/>
        </w:rPr>
        <w:t xml:space="preserve"> &lt;&lt; קריאה &gt;&gt; </w:t>
      </w:r>
      <w:r>
        <w:rPr>
          <w:rtl/>
        </w:rPr>
        <w:t>טלי גוטליב (הליכוד):</w:t>
      </w:r>
      <w:r w:rsidRPr="009317E2">
        <w:rPr>
          <w:rStyle w:val="TagStyle"/>
          <w:rtl/>
        </w:rPr>
        <w:t xml:space="preserve"> &lt;&lt; קריאה &gt;&gt;</w:t>
      </w:r>
      <w:r>
        <w:rPr>
          <w:rtl/>
        </w:rPr>
        <w:t xml:space="preserve">   </w:t>
      </w:r>
      <w:bookmarkEnd w:id="6181"/>
    </w:p>
    <w:p w:rsidR="00E44DA1" w:rsidRPr="009317E2" w:rsidRDefault="00E44DA1" w:rsidP="00336530">
      <w:pPr>
        <w:ind w:firstLine="0"/>
        <w:rPr>
          <w:rtl/>
          <w:lang w:eastAsia="he-IL"/>
        </w:rPr>
      </w:pPr>
    </w:p>
    <w:p w:rsidR="00E44DA1" w:rsidRDefault="00E44DA1" w:rsidP="00336530">
      <w:pPr>
        <w:rPr>
          <w:rtl/>
        </w:rPr>
      </w:pPr>
      <w:bookmarkStart w:id="6182" w:name="_ETM_Q29_684066"/>
      <w:bookmarkEnd w:id="6182"/>
      <w:r>
        <w:rPr>
          <w:rFonts w:hint="cs"/>
          <w:rtl/>
        </w:rPr>
        <w:t xml:space="preserve">דעה מפתיעה. </w:t>
      </w:r>
    </w:p>
    <w:p w:rsidR="00E44DA1" w:rsidRDefault="00E44DA1" w:rsidP="00336530">
      <w:pPr>
        <w:rPr>
          <w:rtl/>
        </w:rPr>
      </w:pPr>
      <w:bookmarkStart w:id="6183" w:name="_ETM_Q29_738790"/>
      <w:bookmarkStart w:id="6184" w:name="_ETM_Q29_683365"/>
      <w:bookmarkStart w:id="6185" w:name="_ETM_Q29_683411"/>
      <w:bookmarkEnd w:id="6183"/>
      <w:bookmarkEnd w:id="6184"/>
      <w:bookmarkEnd w:id="6185"/>
    </w:p>
    <w:p w:rsidR="00E44DA1" w:rsidRDefault="00E44DA1" w:rsidP="00336530">
      <w:pPr>
        <w:pStyle w:val="a4"/>
        <w:keepNext/>
        <w:rPr>
          <w:rtl/>
        </w:rPr>
      </w:pPr>
      <w:bookmarkStart w:id="6186" w:name="ET_speaker_6156_28"/>
      <w:r w:rsidRPr="009E475B">
        <w:rPr>
          <w:rStyle w:val="TagStyle"/>
          <w:rtl/>
        </w:rPr>
        <w:t xml:space="preserve"> &lt;&lt; דובר &gt;&gt; </w:t>
      </w:r>
      <w:bookmarkStart w:id="6187" w:name="_Toc213877162"/>
      <w:bookmarkStart w:id="6188" w:name="_Toc213877360"/>
      <w:r>
        <w:rPr>
          <w:rtl/>
        </w:rPr>
        <w:t>גלעד קריב (העבודה):</w:t>
      </w:r>
      <w:bookmarkEnd w:id="6187"/>
      <w:bookmarkEnd w:id="6188"/>
      <w:r w:rsidRPr="009E475B">
        <w:rPr>
          <w:rStyle w:val="TagStyle"/>
          <w:rtl/>
        </w:rPr>
        <w:t xml:space="preserve"> &lt;&lt; דובר &gt;&gt;</w:t>
      </w:r>
      <w:r>
        <w:rPr>
          <w:rtl/>
        </w:rPr>
        <w:t xml:space="preserve"> </w:t>
      </w:r>
      <w:bookmarkEnd w:id="6186"/>
    </w:p>
    <w:p w:rsidR="00E44DA1" w:rsidRDefault="00E44DA1" w:rsidP="00336530">
      <w:pPr>
        <w:pStyle w:val="KeepWithNext"/>
        <w:rPr>
          <w:rtl/>
        </w:rPr>
      </w:pPr>
    </w:p>
    <w:p w:rsidR="00E44DA1" w:rsidRDefault="00E44DA1" w:rsidP="00336530">
      <w:pPr>
        <w:rPr>
          <w:rtl/>
        </w:rPr>
      </w:pPr>
      <w:bookmarkStart w:id="6189" w:name="_ETM_Q29_725323"/>
      <w:bookmarkEnd w:id="6189"/>
      <w:r>
        <w:rPr>
          <w:rFonts w:hint="cs"/>
          <w:rtl/>
        </w:rPr>
        <w:t xml:space="preserve">אני תמיד מקפיד על לוחות הזמנים. </w:t>
      </w:r>
      <w:bookmarkStart w:id="6190" w:name="_ETM_Q29_686386"/>
      <w:bookmarkEnd w:id="6190"/>
    </w:p>
    <w:p w:rsidR="00E44DA1" w:rsidRDefault="00E44DA1" w:rsidP="00336530">
      <w:pPr>
        <w:rPr>
          <w:rtl/>
        </w:rPr>
      </w:pPr>
      <w:bookmarkStart w:id="6191" w:name="_ETM_Q29_686424"/>
      <w:bookmarkEnd w:id="6191"/>
    </w:p>
    <w:p w:rsidR="00E44DA1" w:rsidRDefault="00E44DA1" w:rsidP="00336530">
      <w:pPr>
        <w:pStyle w:val="af6"/>
        <w:keepNext/>
        <w:rPr>
          <w:rtl/>
        </w:rPr>
      </w:pPr>
      <w:bookmarkStart w:id="6192" w:name="ET_yor_6597_29"/>
      <w:r w:rsidRPr="009E475B">
        <w:rPr>
          <w:rStyle w:val="TagStyle"/>
          <w:rtl/>
        </w:rPr>
        <w:t xml:space="preserve"> &lt;&lt; יור &gt;&gt; </w:t>
      </w:r>
      <w:r>
        <w:rPr>
          <w:rtl/>
        </w:rPr>
        <w:t>היו"ר מאיר כהן:</w:t>
      </w:r>
      <w:r w:rsidRPr="009E475B">
        <w:rPr>
          <w:rStyle w:val="TagStyle"/>
          <w:rtl/>
        </w:rPr>
        <w:t xml:space="preserve"> &lt;&lt; יור &gt;&gt;</w:t>
      </w:r>
      <w:r>
        <w:rPr>
          <w:rtl/>
        </w:rPr>
        <w:t xml:space="preserve"> </w:t>
      </w:r>
      <w:bookmarkEnd w:id="6192"/>
    </w:p>
    <w:p w:rsidR="00E44DA1" w:rsidRDefault="00E44DA1" w:rsidP="00336530">
      <w:pPr>
        <w:pStyle w:val="KeepWithNext"/>
        <w:rPr>
          <w:rtl/>
        </w:rPr>
      </w:pPr>
    </w:p>
    <w:p w:rsidR="00E44DA1" w:rsidRDefault="00E44DA1" w:rsidP="00336530">
      <w:pPr>
        <w:rPr>
          <w:rtl/>
        </w:rPr>
      </w:pPr>
      <w:bookmarkStart w:id="6193" w:name="_ETM_Q29_683846"/>
      <w:bookmarkEnd w:id="6193"/>
      <w:r>
        <w:rPr>
          <w:rFonts w:hint="cs"/>
          <w:rtl/>
        </w:rPr>
        <w:t>אתה תמיד מקפיד. כן, אדוני, אני יודע. בבקשה, דקה.</w:t>
      </w:r>
      <w:bookmarkStart w:id="6194" w:name="_ETM_Q29_689682"/>
      <w:bookmarkEnd w:id="6194"/>
    </w:p>
    <w:p w:rsidR="00E44DA1" w:rsidRDefault="00E44DA1" w:rsidP="00336530">
      <w:pPr>
        <w:rPr>
          <w:rtl/>
        </w:rPr>
      </w:pPr>
      <w:bookmarkStart w:id="6195" w:name="_ETM_Q29_689721"/>
      <w:bookmarkEnd w:id="6195"/>
    </w:p>
    <w:p w:rsidR="00E44DA1" w:rsidRDefault="00E44DA1" w:rsidP="00336530">
      <w:pPr>
        <w:pStyle w:val="-"/>
        <w:keepNext/>
        <w:rPr>
          <w:rtl/>
        </w:rPr>
      </w:pPr>
      <w:bookmarkStart w:id="6196" w:name="ET_speakercontinue_6156_30"/>
      <w:r w:rsidRPr="009E475B">
        <w:rPr>
          <w:rStyle w:val="TagStyle"/>
          <w:rtl/>
        </w:rPr>
        <w:t xml:space="preserve"> &lt;&lt; דובר_המשך &gt;&gt; </w:t>
      </w:r>
      <w:r>
        <w:rPr>
          <w:rtl/>
        </w:rPr>
        <w:t>גלעד קריב (העבודה):</w:t>
      </w:r>
      <w:r w:rsidRPr="009E475B">
        <w:rPr>
          <w:rStyle w:val="TagStyle"/>
          <w:rtl/>
        </w:rPr>
        <w:t xml:space="preserve"> &lt;&lt; דובר_המשך &gt;&gt;</w:t>
      </w:r>
      <w:r>
        <w:rPr>
          <w:rtl/>
        </w:rPr>
        <w:t xml:space="preserve"> </w:t>
      </w:r>
      <w:bookmarkEnd w:id="6196"/>
    </w:p>
    <w:p w:rsidR="00E44DA1" w:rsidRDefault="00E44DA1" w:rsidP="00336530">
      <w:pPr>
        <w:pStyle w:val="KeepWithNext"/>
        <w:rPr>
          <w:rtl/>
        </w:rPr>
      </w:pPr>
    </w:p>
    <w:p w:rsidR="00E44DA1" w:rsidRDefault="00E44DA1" w:rsidP="00336530">
      <w:pPr>
        <w:rPr>
          <w:rtl/>
        </w:rPr>
      </w:pPr>
      <w:r>
        <w:rPr>
          <w:rFonts w:hint="cs"/>
          <w:rtl/>
        </w:rPr>
        <w:t>כל דיון בכשירות</w:t>
      </w:r>
      <w:bookmarkStart w:id="6197" w:name="_ETM_Q29_690473"/>
      <w:bookmarkEnd w:id="6197"/>
      <w:r>
        <w:rPr>
          <w:rFonts w:hint="cs"/>
          <w:rtl/>
        </w:rPr>
        <w:t xml:space="preserve"> של צה"ל, בכל מה שנוגע לשטחי יהודה ושומרון, תו</w:t>
      </w:r>
      <w:bookmarkStart w:id="6198" w:name="_ETM_Q29_693071"/>
      <w:bookmarkEnd w:id="6198"/>
      <w:r>
        <w:rPr>
          <w:rFonts w:hint="cs"/>
          <w:rtl/>
        </w:rPr>
        <w:t>ך התעלמות מוחלטת מהעלייה הדרמטית באלימות של המתנחלים הקיצוניים,</w:t>
      </w:r>
      <w:bookmarkStart w:id="6199" w:name="_ETM_Q29_698956"/>
      <w:bookmarkEnd w:id="6199"/>
      <w:r>
        <w:rPr>
          <w:rFonts w:hint="cs"/>
          <w:rtl/>
        </w:rPr>
        <w:t xml:space="preserve"> היא לעג לרש, במיוחד היום, אחרי מה שראינו אתמול באזור</w:t>
      </w:r>
      <w:bookmarkStart w:id="6200" w:name="_ETM_Q29_704797"/>
      <w:bookmarkEnd w:id="6200"/>
      <w:r>
        <w:rPr>
          <w:rFonts w:hint="cs"/>
          <w:rtl/>
        </w:rPr>
        <w:t xml:space="preserve"> טול כרם, אחרי מה שאנחנו רואים בשבועות האחרונים בכל רחבי </w:t>
      </w:r>
      <w:bookmarkStart w:id="6201" w:name="_ETM_Q29_711630"/>
      <w:bookmarkEnd w:id="6201"/>
      <w:r>
        <w:rPr>
          <w:rFonts w:hint="cs"/>
          <w:rtl/>
        </w:rPr>
        <w:t xml:space="preserve">הגדה. </w:t>
      </w:r>
      <w:bookmarkStart w:id="6202" w:name="_ETM_Q29_712376"/>
      <w:bookmarkEnd w:id="6202"/>
    </w:p>
    <w:p w:rsidR="00E44DA1" w:rsidRDefault="00E44DA1" w:rsidP="00336530">
      <w:pPr>
        <w:rPr>
          <w:rtl/>
        </w:rPr>
      </w:pPr>
      <w:bookmarkStart w:id="6203" w:name="_ETM_Q29_712418"/>
      <w:bookmarkEnd w:id="6203"/>
    </w:p>
    <w:p w:rsidR="00E44DA1" w:rsidRDefault="00E44DA1" w:rsidP="00336530">
      <w:pPr>
        <w:rPr>
          <w:rtl/>
        </w:rPr>
      </w:pPr>
      <w:bookmarkStart w:id="6204" w:name="_ETM_Q29_712639"/>
      <w:bookmarkStart w:id="6205" w:name="_ETM_Q29_712710"/>
      <w:bookmarkEnd w:id="6204"/>
      <w:bookmarkEnd w:id="6205"/>
      <w:r>
        <w:rPr>
          <w:rFonts w:hint="cs"/>
          <w:rtl/>
        </w:rPr>
        <w:t>בשנת 2025 הייתה הכפלה של מקרי האלימות של</w:t>
      </w:r>
      <w:bookmarkStart w:id="6206" w:name="_ETM_Q29_717373"/>
      <w:bookmarkEnd w:id="6206"/>
      <w:r>
        <w:rPr>
          <w:rFonts w:hint="cs"/>
          <w:rtl/>
        </w:rPr>
        <w:t xml:space="preserve"> מתנחלים קיצוניים נגד פלסטינים ונגד - - -</w:t>
      </w:r>
    </w:p>
    <w:p w:rsidR="00E44DA1" w:rsidRDefault="00E44DA1" w:rsidP="00336530">
      <w:pPr>
        <w:rPr>
          <w:rtl/>
        </w:rPr>
      </w:pPr>
      <w:bookmarkStart w:id="6207" w:name="_ETM_Q29_721640"/>
      <w:bookmarkStart w:id="6208" w:name="_ETM_Q29_721706"/>
      <w:bookmarkStart w:id="6209" w:name="_ETM_Q29_719293"/>
      <w:bookmarkEnd w:id="6207"/>
      <w:bookmarkEnd w:id="6208"/>
      <w:bookmarkEnd w:id="6209"/>
    </w:p>
    <w:p w:rsidR="00E44DA1" w:rsidRDefault="00E44DA1" w:rsidP="00336530">
      <w:pPr>
        <w:pStyle w:val="af5"/>
        <w:keepNext/>
        <w:rPr>
          <w:rtl/>
        </w:rPr>
      </w:pPr>
      <w:bookmarkStart w:id="6210" w:name="_ETM_Q29_719374"/>
      <w:bookmarkStart w:id="6211" w:name="ET_interruption_קריאה_31"/>
      <w:bookmarkEnd w:id="6210"/>
      <w:r w:rsidRPr="009E475B">
        <w:rPr>
          <w:rStyle w:val="TagStyle"/>
          <w:rtl/>
        </w:rPr>
        <w:t xml:space="preserve"> &lt;&lt; קריאה &gt;&gt; </w:t>
      </w:r>
      <w:r>
        <w:rPr>
          <w:rtl/>
        </w:rPr>
        <w:t>קריאה:</w:t>
      </w:r>
      <w:r w:rsidRPr="009E475B">
        <w:rPr>
          <w:rStyle w:val="TagStyle"/>
          <w:rtl/>
        </w:rPr>
        <w:t xml:space="preserve"> &lt;&lt; קריאה &gt;&gt;</w:t>
      </w:r>
      <w:r>
        <w:rPr>
          <w:rtl/>
        </w:rPr>
        <w:t xml:space="preserve"> </w:t>
      </w:r>
      <w:bookmarkEnd w:id="6211"/>
    </w:p>
    <w:p w:rsidR="00E44DA1" w:rsidRDefault="00E44DA1" w:rsidP="00336530">
      <w:pPr>
        <w:pStyle w:val="KeepWithNext"/>
        <w:rPr>
          <w:rtl/>
        </w:rPr>
      </w:pPr>
    </w:p>
    <w:p w:rsidR="00E44DA1" w:rsidRDefault="00E44DA1" w:rsidP="00336530">
      <w:pPr>
        <w:rPr>
          <w:rtl/>
        </w:rPr>
      </w:pPr>
      <w:bookmarkStart w:id="6212" w:name="_ETM_Q29_722789"/>
      <w:bookmarkEnd w:id="6212"/>
      <w:r>
        <w:rPr>
          <w:rFonts w:hint="cs"/>
          <w:rtl/>
        </w:rPr>
        <w:t>- - -</w:t>
      </w:r>
      <w:bookmarkStart w:id="6213" w:name="_ETM_Q29_721091"/>
      <w:bookmarkEnd w:id="6213"/>
    </w:p>
    <w:p w:rsidR="00E44DA1" w:rsidRDefault="00E44DA1" w:rsidP="00336530">
      <w:pPr>
        <w:rPr>
          <w:rtl/>
        </w:rPr>
      </w:pPr>
      <w:bookmarkStart w:id="6214" w:name="_ETM_Q29_721132"/>
      <w:bookmarkEnd w:id="6214"/>
    </w:p>
    <w:p w:rsidR="00E44DA1" w:rsidRDefault="00E44DA1" w:rsidP="00336530">
      <w:pPr>
        <w:pStyle w:val="-"/>
        <w:keepNext/>
        <w:rPr>
          <w:rtl/>
        </w:rPr>
      </w:pPr>
      <w:bookmarkStart w:id="6215" w:name="_ETM_Q29_729182"/>
      <w:bookmarkEnd w:id="6215"/>
      <w:r w:rsidRPr="009E475B">
        <w:rPr>
          <w:rStyle w:val="TagStyle"/>
          <w:rtl/>
        </w:rPr>
        <w:t xml:space="preserve">&lt;&lt; דובר_המשך &gt;&gt; </w:t>
      </w:r>
      <w:r>
        <w:rPr>
          <w:rtl/>
        </w:rPr>
        <w:t>גלעד קריב (העבודה):</w:t>
      </w:r>
      <w:r w:rsidRPr="009E475B">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6216" w:name="_ETM_Q29_722605"/>
      <w:bookmarkEnd w:id="6216"/>
      <w:r>
        <w:rPr>
          <w:rFonts w:hint="cs"/>
          <w:rtl/>
        </w:rPr>
        <w:t xml:space="preserve">זה </w:t>
      </w:r>
      <w:bookmarkStart w:id="6217" w:name="_ETM_Q29_723355"/>
      <w:bookmarkEnd w:id="6217"/>
      <w:r>
        <w:rPr>
          <w:rFonts w:hint="cs"/>
          <w:rtl/>
        </w:rPr>
        <w:t xml:space="preserve">מה שפוגע בכשירות של צה"ל. הפיכה של כוחות צה"ל ביהודה </w:t>
      </w:r>
      <w:bookmarkStart w:id="6218" w:name="_ETM_Q29_726924"/>
      <w:bookmarkEnd w:id="6218"/>
      <w:r>
        <w:rPr>
          <w:rFonts w:hint="cs"/>
          <w:rtl/>
        </w:rPr>
        <w:t>ושומרון לכוחות משטרה, שצריכים לרסן אזרחים ישראלים אלימים, שחלקם מבצעים</w:t>
      </w:r>
      <w:bookmarkStart w:id="6219" w:name="_ETM_Q29_732556"/>
      <w:bookmarkEnd w:id="6219"/>
      <w:r>
        <w:rPr>
          <w:rFonts w:hint="cs"/>
          <w:rtl/>
        </w:rPr>
        <w:t xml:space="preserve"> את הפעולות האלימות שלהם תוך שימוש בציוד צה"לי ותוך לבישת</w:t>
      </w:r>
      <w:bookmarkStart w:id="6220" w:name="_ETM_Q29_738381"/>
      <w:bookmarkEnd w:id="6220"/>
      <w:r>
        <w:rPr>
          <w:rFonts w:hint="cs"/>
          <w:rtl/>
        </w:rPr>
        <w:t xml:space="preserve"> מדי צה"ל, בחסות הקמת יחידות </w:t>
      </w:r>
      <w:proofErr w:type="spellStart"/>
      <w:r>
        <w:rPr>
          <w:rFonts w:hint="cs"/>
          <w:rtl/>
        </w:rPr>
        <w:t>ההגמ"ר</w:t>
      </w:r>
      <w:proofErr w:type="spellEnd"/>
      <w:r>
        <w:rPr>
          <w:rFonts w:hint="cs"/>
          <w:rtl/>
        </w:rPr>
        <w:t xml:space="preserve">. </w:t>
      </w:r>
      <w:bookmarkStart w:id="6221" w:name="_ETM_Q29_761527"/>
      <w:bookmarkEnd w:id="6221"/>
    </w:p>
    <w:p w:rsidR="00E44DA1" w:rsidRDefault="00E44DA1" w:rsidP="00336530">
      <w:pPr>
        <w:rPr>
          <w:rtl/>
        </w:rPr>
      </w:pPr>
      <w:bookmarkStart w:id="6222" w:name="_ETM_Q29_761569"/>
      <w:bookmarkStart w:id="6223" w:name="_ETM_Q29_761877"/>
      <w:bookmarkEnd w:id="6222"/>
      <w:bookmarkEnd w:id="6223"/>
    </w:p>
    <w:p w:rsidR="00E44DA1" w:rsidRPr="009E475B" w:rsidRDefault="00E44DA1" w:rsidP="00336530">
      <w:pPr>
        <w:rPr>
          <w:rtl/>
        </w:rPr>
      </w:pPr>
      <w:bookmarkStart w:id="6224" w:name="_ETM_Q29_761918"/>
      <w:bookmarkEnd w:id="6224"/>
      <w:r>
        <w:rPr>
          <w:rFonts w:hint="cs"/>
          <w:rtl/>
        </w:rPr>
        <w:t xml:space="preserve">עצימת העיניים של </w:t>
      </w:r>
      <w:bookmarkStart w:id="6225" w:name="_ETM_Q29_743279"/>
      <w:bookmarkEnd w:id="6225"/>
      <w:r>
        <w:rPr>
          <w:rFonts w:hint="cs"/>
          <w:rtl/>
        </w:rPr>
        <w:t>צה"ל, של המשטרה, של הממשלה</w:t>
      </w:r>
      <w:bookmarkStart w:id="6226" w:name="_ETM_Q29_746457"/>
      <w:bookmarkStart w:id="6227" w:name="_ETM_Q29_746517"/>
      <w:bookmarkEnd w:id="6226"/>
      <w:bookmarkEnd w:id="6227"/>
      <w:r>
        <w:rPr>
          <w:rFonts w:hint="cs"/>
          <w:rtl/>
        </w:rPr>
        <w:t xml:space="preserve">, מאלימות המתנחלים </w:t>
      </w:r>
      <w:bookmarkStart w:id="6228" w:name="_ETM_Q29_749713"/>
      <w:bookmarkEnd w:id="6228"/>
      <w:r>
        <w:rPr>
          <w:rFonts w:hint="cs"/>
          <w:rtl/>
        </w:rPr>
        <w:t>שעולה ופורחת בגדה, זה מה שפוגע בביטחון ביהודה ושומרון בכלל,</w:t>
      </w:r>
      <w:bookmarkStart w:id="6229" w:name="_ETM_Q29_756549"/>
      <w:bookmarkEnd w:id="6229"/>
      <w:r>
        <w:rPr>
          <w:rFonts w:hint="cs"/>
          <w:rtl/>
        </w:rPr>
        <w:t xml:space="preserve"> זה מה שפוגע בכשירות של צה"ל. די לעצימת העיניים</w:t>
      </w:r>
      <w:bookmarkStart w:id="6230" w:name="_ETM_Q29_763459"/>
      <w:bookmarkEnd w:id="6230"/>
      <w:r>
        <w:rPr>
          <w:rFonts w:hint="cs"/>
          <w:rtl/>
        </w:rPr>
        <w:t xml:space="preserve"> מול אלימות המתנחלים.</w:t>
      </w:r>
    </w:p>
    <w:p w:rsidR="00E44DA1" w:rsidRDefault="00E44DA1" w:rsidP="00336530">
      <w:pPr>
        <w:rPr>
          <w:rtl/>
        </w:rPr>
      </w:pPr>
      <w:bookmarkStart w:id="6231" w:name="_ETM_Q29_776364"/>
      <w:bookmarkStart w:id="6232" w:name="_ETM_Q29_776642"/>
      <w:bookmarkStart w:id="6233" w:name="_ETM_Q29_776680"/>
      <w:bookmarkEnd w:id="6231"/>
      <w:bookmarkEnd w:id="6232"/>
      <w:bookmarkEnd w:id="6233"/>
    </w:p>
    <w:p w:rsidR="00E44DA1" w:rsidRDefault="00E44DA1" w:rsidP="00336530">
      <w:pPr>
        <w:pStyle w:val="af5"/>
        <w:keepNext/>
        <w:rPr>
          <w:rtl/>
        </w:rPr>
      </w:pPr>
      <w:r w:rsidRPr="00051074">
        <w:rPr>
          <w:rStyle w:val="TagStyle"/>
          <w:rtl/>
        </w:rPr>
        <w:t xml:space="preserve"> &lt;&lt; קריאה &gt;&gt;</w:t>
      </w:r>
      <w:r w:rsidRPr="009E475B">
        <w:rPr>
          <w:rStyle w:val="TagStyle"/>
          <w:rtl/>
        </w:rPr>
        <w:t xml:space="preserve"> </w:t>
      </w:r>
      <w:r>
        <w:rPr>
          <w:rtl/>
        </w:rPr>
        <w:t>טלי גוטליב (הליכוד):</w:t>
      </w:r>
      <w:r w:rsidRPr="009E475B">
        <w:rPr>
          <w:rStyle w:val="TagStyle"/>
          <w:rtl/>
        </w:rPr>
        <w:t xml:space="preserve"> </w:t>
      </w:r>
      <w:r w:rsidRPr="00051074">
        <w:rPr>
          <w:rStyle w:val="TagStyle"/>
          <w:rtl/>
        </w:rPr>
        <w:t>&lt;&lt; קריאה &gt;&gt;</w:t>
      </w:r>
      <w:r>
        <w:rPr>
          <w:rStyle w:val="TagStyle"/>
          <w:rtl/>
        </w:rPr>
        <w:t xml:space="preserve"> </w:t>
      </w:r>
    </w:p>
    <w:p w:rsidR="00E44DA1" w:rsidRDefault="00E44DA1" w:rsidP="00336530">
      <w:pPr>
        <w:pStyle w:val="KeepWithNext"/>
        <w:rPr>
          <w:rtl/>
        </w:rPr>
      </w:pPr>
    </w:p>
    <w:p w:rsidR="00E44DA1" w:rsidRPr="009E475B" w:rsidRDefault="00E44DA1" w:rsidP="00336530">
      <w:pPr>
        <w:rPr>
          <w:rtl/>
        </w:rPr>
      </w:pPr>
      <w:bookmarkStart w:id="6234" w:name="_ETM_Q29_762703"/>
      <w:bookmarkStart w:id="6235" w:name="_ETM_Q29_762734"/>
      <w:bookmarkEnd w:id="6234"/>
      <w:bookmarkEnd w:id="6235"/>
      <w:r>
        <w:rPr>
          <w:rFonts w:hint="cs"/>
          <w:rtl/>
        </w:rPr>
        <w:t>- - -</w:t>
      </w:r>
    </w:p>
    <w:p w:rsidR="00E44DA1" w:rsidRDefault="00E44DA1" w:rsidP="00336530">
      <w:bookmarkStart w:id="6236" w:name="_ETM_Q29_690252"/>
      <w:bookmarkStart w:id="6237" w:name="_ETM_Q29_690297"/>
      <w:bookmarkStart w:id="6238" w:name="_ETM_Q29_688064"/>
      <w:bookmarkStart w:id="6239" w:name="_ETM_Q29_688104"/>
      <w:bookmarkEnd w:id="6236"/>
      <w:bookmarkEnd w:id="6237"/>
      <w:bookmarkEnd w:id="6238"/>
      <w:bookmarkEnd w:id="6239"/>
    </w:p>
    <w:p w:rsidR="00E44DA1" w:rsidRDefault="00E44DA1" w:rsidP="00336530">
      <w:pPr>
        <w:pStyle w:val="af6"/>
        <w:keepNext/>
        <w:rPr>
          <w:rtl/>
        </w:rPr>
      </w:pPr>
      <w:bookmarkStart w:id="6240" w:name="_ETM_Q29_689536"/>
      <w:bookmarkStart w:id="6241" w:name="_ETM_Q29_689576"/>
      <w:bookmarkStart w:id="6242" w:name="TOR_Q30"/>
      <w:bookmarkEnd w:id="6240"/>
      <w:bookmarkEnd w:id="6241"/>
      <w:bookmarkEnd w:id="6242"/>
      <w:r w:rsidRPr="0029638F">
        <w:rPr>
          <w:rStyle w:val="TagStyle"/>
          <w:rtl/>
        </w:rPr>
        <w:t xml:space="preserve">&lt;&lt; יור &gt;&gt; </w:t>
      </w:r>
      <w:r>
        <w:rPr>
          <w:rtl/>
        </w:rPr>
        <w:t>היו"ר מאיר כהן:</w:t>
      </w:r>
      <w:r w:rsidRPr="0029638F">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243" w:name="_ETM_Q30_159883"/>
      <w:bookmarkStart w:id="6244" w:name="_ETM_Q30_137576"/>
      <w:bookmarkStart w:id="6245" w:name="_ETM_Q30_137636"/>
      <w:bookmarkEnd w:id="6243"/>
      <w:bookmarkEnd w:id="6244"/>
      <w:bookmarkEnd w:id="6245"/>
      <w:r>
        <w:rPr>
          <w:rFonts w:hint="cs"/>
          <w:rtl/>
          <w:lang w:eastAsia="he-IL"/>
        </w:rPr>
        <w:t xml:space="preserve">תודה רבה, אדוני. </w:t>
      </w:r>
      <w:bookmarkStart w:id="6246" w:name="_ETM_Q30_171629"/>
      <w:bookmarkEnd w:id="6246"/>
    </w:p>
    <w:p w:rsidR="00E44DA1" w:rsidRDefault="00E44DA1" w:rsidP="00336530">
      <w:pPr>
        <w:rPr>
          <w:rtl/>
          <w:lang w:eastAsia="he-IL"/>
        </w:rPr>
      </w:pPr>
      <w:bookmarkStart w:id="6247" w:name="_ETM_Q30_171675"/>
      <w:bookmarkEnd w:id="6247"/>
    </w:p>
    <w:p w:rsidR="00E44DA1" w:rsidRDefault="00E44DA1" w:rsidP="00336530">
      <w:pPr>
        <w:pStyle w:val="af5"/>
        <w:keepNext/>
        <w:rPr>
          <w:rtl/>
        </w:rPr>
      </w:pPr>
      <w:bookmarkStart w:id="6248" w:name="ET_interruption_6345_8"/>
      <w:r w:rsidRPr="0029638F">
        <w:rPr>
          <w:rStyle w:val="TagStyle"/>
          <w:rtl/>
        </w:rPr>
        <w:t xml:space="preserve"> &lt;&lt; קריאה &gt;&gt; </w:t>
      </w:r>
      <w:r>
        <w:rPr>
          <w:rtl/>
        </w:rPr>
        <w:t>טלי גוטליב (הליכוד):</w:t>
      </w:r>
      <w:r w:rsidRPr="0029638F">
        <w:rPr>
          <w:rStyle w:val="TagStyle"/>
          <w:rtl/>
        </w:rPr>
        <w:t xml:space="preserve"> &lt;&lt; קריאה &gt;&gt;</w:t>
      </w:r>
      <w:r>
        <w:rPr>
          <w:rtl/>
        </w:rPr>
        <w:t xml:space="preserve"> </w:t>
      </w:r>
      <w:bookmarkEnd w:id="6248"/>
    </w:p>
    <w:p w:rsidR="00E44DA1" w:rsidRDefault="00E44DA1" w:rsidP="00336530">
      <w:pPr>
        <w:pStyle w:val="KeepWithNext"/>
        <w:rPr>
          <w:rtl/>
          <w:lang w:eastAsia="he-IL"/>
        </w:rPr>
      </w:pPr>
    </w:p>
    <w:p w:rsidR="00E44DA1" w:rsidRDefault="00E44DA1" w:rsidP="00336530">
      <w:pPr>
        <w:rPr>
          <w:rtl/>
          <w:lang w:eastAsia="he-IL"/>
        </w:rPr>
      </w:pPr>
      <w:bookmarkStart w:id="6249" w:name="_ETM_Q30_178614"/>
      <w:bookmarkStart w:id="6250" w:name="_ETM_Q30_178686"/>
      <w:bookmarkEnd w:id="6249"/>
      <w:bookmarkEnd w:id="6250"/>
      <w:r>
        <w:rPr>
          <w:rFonts w:hint="cs"/>
          <w:rtl/>
          <w:lang w:eastAsia="he-IL"/>
        </w:rPr>
        <w:t xml:space="preserve">- - - די. </w:t>
      </w:r>
    </w:p>
    <w:p w:rsidR="00E44DA1" w:rsidRDefault="00E44DA1" w:rsidP="00336530">
      <w:pPr>
        <w:rPr>
          <w:rtl/>
          <w:lang w:eastAsia="he-IL"/>
        </w:rPr>
      </w:pPr>
      <w:bookmarkStart w:id="6251" w:name="_ETM_Q30_180294"/>
      <w:bookmarkStart w:id="6252" w:name="_ETM_Q30_180356"/>
      <w:bookmarkEnd w:id="6251"/>
      <w:bookmarkEnd w:id="6252"/>
    </w:p>
    <w:p w:rsidR="00E44DA1" w:rsidRDefault="00E44DA1" w:rsidP="00336530">
      <w:pPr>
        <w:pStyle w:val="af6"/>
        <w:keepNext/>
        <w:rPr>
          <w:rtl/>
        </w:rPr>
      </w:pPr>
      <w:r w:rsidRPr="0029638F">
        <w:rPr>
          <w:rStyle w:val="TagStyle"/>
          <w:rtl/>
        </w:rPr>
        <w:t xml:space="preserve"> &lt;&lt; יור &gt;&gt; </w:t>
      </w:r>
      <w:r>
        <w:rPr>
          <w:rtl/>
        </w:rPr>
        <w:t>היו"ר מאיר כהן:</w:t>
      </w:r>
      <w:r w:rsidRPr="0029638F">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253" w:name="_ETM_Q30_176156"/>
      <w:bookmarkEnd w:id="6253"/>
      <w:r>
        <w:rPr>
          <w:rFonts w:hint="cs"/>
          <w:rtl/>
          <w:lang w:eastAsia="he-IL"/>
        </w:rPr>
        <w:t xml:space="preserve">תודה רבה, אדוני. </w:t>
      </w:r>
      <w:bookmarkStart w:id="6254" w:name="_ETM_Q30_168107"/>
      <w:bookmarkStart w:id="6255" w:name="_ETM_Q30_168164"/>
      <w:bookmarkStart w:id="6256" w:name="_ETM_Q30_172046"/>
      <w:bookmarkEnd w:id="6254"/>
      <w:bookmarkEnd w:id="6255"/>
      <w:bookmarkEnd w:id="6256"/>
      <w:r>
        <w:rPr>
          <w:rFonts w:hint="cs"/>
          <w:rtl/>
          <w:lang w:eastAsia="he-IL"/>
        </w:rPr>
        <w:t>טלי, יש לך עוד אפשרות להגיד "די", תגידי עוד פעם "די".</w:t>
      </w:r>
      <w:bookmarkStart w:id="6257" w:name="_ETM_Q30_176624"/>
      <w:bookmarkEnd w:id="6257"/>
      <w:r>
        <w:rPr>
          <w:rFonts w:hint="cs"/>
          <w:rtl/>
          <w:lang w:eastAsia="he-IL"/>
        </w:rPr>
        <w:t xml:space="preserve"> ח</w:t>
      </w:r>
      <w:r>
        <w:rPr>
          <w:rtl/>
          <w:lang w:eastAsia="he-IL"/>
        </w:rPr>
        <w:t>ברת הכנסת סו</w:t>
      </w:r>
      <w:r>
        <w:rPr>
          <w:rFonts w:hint="cs"/>
          <w:rtl/>
          <w:lang w:eastAsia="he-IL"/>
        </w:rPr>
        <w:t>ן ה</w:t>
      </w:r>
      <w:r>
        <w:rPr>
          <w:rtl/>
          <w:lang w:eastAsia="he-IL"/>
        </w:rPr>
        <w:t xml:space="preserve">ר מלך, אנחנו עוברים להצבעה. המציעים, האם אתם </w:t>
      </w:r>
      <w:bookmarkStart w:id="6258" w:name="_ETM_Q30_363874"/>
      <w:bookmarkEnd w:id="6258"/>
      <w:r>
        <w:rPr>
          <w:rtl/>
          <w:lang w:eastAsia="he-IL"/>
        </w:rPr>
        <w:t>מציעים שזה י</w:t>
      </w:r>
      <w:r>
        <w:rPr>
          <w:rFonts w:hint="cs"/>
          <w:rtl/>
          <w:lang w:eastAsia="he-IL"/>
        </w:rPr>
        <w:t>עבור</w:t>
      </w:r>
      <w:r>
        <w:rPr>
          <w:rtl/>
          <w:lang w:eastAsia="he-IL"/>
        </w:rPr>
        <w:t xml:space="preserve"> לוועדת חוץ וביטחון? </w:t>
      </w:r>
      <w:bookmarkStart w:id="6259" w:name="_ETM_Q30_369258"/>
      <w:bookmarkEnd w:id="6259"/>
    </w:p>
    <w:p w:rsidR="00E44DA1" w:rsidRDefault="00E44DA1" w:rsidP="00336530">
      <w:pPr>
        <w:rPr>
          <w:rtl/>
          <w:lang w:eastAsia="he-IL"/>
        </w:rPr>
      </w:pPr>
    </w:p>
    <w:p w:rsidR="00E44DA1" w:rsidRDefault="00E44DA1" w:rsidP="00336530">
      <w:pPr>
        <w:pStyle w:val="af5"/>
        <w:keepNext/>
        <w:rPr>
          <w:rtl/>
        </w:rPr>
      </w:pPr>
      <w:bookmarkStart w:id="6260" w:name="ET_interruption_6356_12"/>
      <w:r w:rsidRPr="0029638F">
        <w:rPr>
          <w:rStyle w:val="TagStyle"/>
          <w:rtl/>
        </w:rPr>
        <w:t xml:space="preserve"> &lt;&lt; קריאה &gt;&gt; </w:t>
      </w:r>
      <w:r>
        <w:rPr>
          <w:rtl/>
        </w:rPr>
        <w:t>לימור סון הר מלך (עוצמה יהודית):</w:t>
      </w:r>
      <w:r w:rsidRPr="0029638F">
        <w:rPr>
          <w:rStyle w:val="TagStyle"/>
          <w:rtl/>
        </w:rPr>
        <w:t xml:space="preserve"> &lt;&lt; קריאה &gt;&gt;</w:t>
      </w:r>
      <w:r>
        <w:rPr>
          <w:rtl/>
        </w:rPr>
        <w:t xml:space="preserve"> </w:t>
      </w:r>
      <w:bookmarkEnd w:id="6260"/>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כן.</w:t>
      </w:r>
      <w:bookmarkStart w:id="6261" w:name="_ETM_Q30_187191"/>
      <w:bookmarkEnd w:id="6261"/>
    </w:p>
    <w:p w:rsidR="00E44DA1" w:rsidRDefault="00E44DA1" w:rsidP="00336530">
      <w:pPr>
        <w:rPr>
          <w:rtl/>
          <w:lang w:eastAsia="he-IL"/>
        </w:rPr>
      </w:pPr>
    </w:p>
    <w:p w:rsidR="00E44DA1" w:rsidRDefault="00E44DA1" w:rsidP="00336530">
      <w:pPr>
        <w:pStyle w:val="af5"/>
        <w:keepNext/>
        <w:rPr>
          <w:rtl/>
        </w:rPr>
      </w:pPr>
      <w:bookmarkStart w:id="6262" w:name="ET_interruption_6128_15"/>
      <w:r w:rsidRPr="0029638F">
        <w:rPr>
          <w:rStyle w:val="TagStyle"/>
          <w:rtl/>
        </w:rPr>
        <w:t xml:space="preserve"> &lt;&lt; קריאה &gt;&gt; </w:t>
      </w:r>
      <w:r>
        <w:rPr>
          <w:rtl/>
        </w:rPr>
        <w:t>משה טור פז (יש עתיד):</w:t>
      </w:r>
      <w:r w:rsidRPr="0029638F">
        <w:rPr>
          <w:rStyle w:val="TagStyle"/>
          <w:rtl/>
        </w:rPr>
        <w:t xml:space="preserve"> &lt;&lt; קריאה &gt;&gt;</w:t>
      </w:r>
      <w:r>
        <w:rPr>
          <w:rtl/>
        </w:rPr>
        <w:t xml:space="preserve"> </w:t>
      </w:r>
      <w:bookmarkEnd w:id="6262"/>
    </w:p>
    <w:p w:rsidR="00E44DA1" w:rsidRDefault="00E44DA1" w:rsidP="00336530">
      <w:pPr>
        <w:pStyle w:val="KeepWithNext"/>
        <w:rPr>
          <w:rtl/>
          <w:lang w:eastAsia="he-IL"/>
        </w:rPr>
      </w:pPr>
    </w:p>
    <w:p w:rsidR="00E44DA1" w:rsidRPr="0029638F" w:rsidRDefault="00E44DA1" w:rsidP="00336530">
      <w:pPr>
        <w:rPr>
          <w:rtl/>
          <w:lang w:eastAsia="he-IL"/>
        </w:rPr>
      </w:pPr>
      <w:r>
        <w:rPr>
          <w:rFonts w:hint="cs"/>
          <w:rtl/>
          <w:lang w:eastAsia="he-IL"/>
        </w:rPr>
        <w:t>כן.</w:t>
      </w:r>
    </w:p>
    <w:p w:rsidR="00E44DA1" w:rsidRDefault="00E44DA1" w:rsidP="00336530">
      <w:pPr>
        <w:rPr>
          <w:rtl/>
          <w:lang w:eastAsia="he-IL"/>
        </w:rPr>
      </w:pPr>
      <w:bookmarkStart w:id="6263" w:name="_ETM_Q30_187229"/>
      <w:bookmarkEnd w:id="6263"/>
    </w:p>
    <w:p w:rsidR="00E44DA1" w:rsidRDefault="00E44DA1" w:rsidP="00336530">
      <w:pPr>
        <w:pStyle w:val="af6"/>
        <w:keepNext/>
        <w:rPr>
          <w:rtl/>
        </w:rPr>
      </w:pPr>
      <w:bookmarkStart w:id="6264" w:name="ET_yor_6597_13"/>
      <w:r w:rsidRPr="0029638F">
        <w:rPr>
          <w:rStyle w:val="TagStyle"/>
          <w:rtl/>
        </w:rPr>
        <w:t xml:space="preserve"> &lt;&lt; יור &gt;&gt; </w:t>
      </w:r>
      <w:r>
        <w:rPr>
          <w:rtl/>
        </w:rPr>
        <w:t>היו"ר מאיר כהן:</w:t>
      </w:r>
      <w:r w:rsidRPr="0029638F">
        <w:rPr>
          <w:rStyle w:val="TagStyle"/>
          <w:rtl/>
        </w:rPr>
        <w:t xml:space="preserve"> &lt;&lt; יור &gt;&gt;</w:t>
      </w:r>
      <w:r>
        <w:rPr>
          <w:rtl/>
        </w:rPr>
        <w:t xml:space="preserve"> </w:t>
      </w:r>
      <w:bookmarkEnd w:id="6264"/>
    </w:p>
    <w:p w:rsidR="00E44DA1" w:rsidRDefault="00E44DA1" w:rsidP="00336530">
      <w:pPr>
        <w:pStyle w:val="KeepWithNext"/>
        <w:rPr>
          <w:rtl/>
          <w:lang w:eastAsia="he-IL"/>
        </w:rPr>
      </w:pPr>
    </w:p>
    <w:p w:rsidR="00E44DA1" w:rsidRDefault="00E44DA1" w:rsidP="00336530">
      <w:pPr>
        <w:rPr>
          <w:rtl/>
          <w:lang w:eastAsia="he-IL"/>
        </w:rPr>
      </w:pPr>
      <w:bookmarkStart w:id="6265" w:name="_ETM_Q30_188294"/>
      <w:bookmarkEnd w:id="6265"/>
      <w:r>
        <w:rPr>
          <w:rtl/>
          <w:lang w:eastAsia="he-IL"/>
        </w:rPr>
        <w:t xml:space="preserve">זאת ההצעה של כולם, גם את ההצעה הזאת אנחנו צריכים </w:t>
      </w:r>
      <w:bookmarkStart w:id="6266" w:name="_ETM_Q30_372109"/>
      <w:bookmarkEnd w:id="6266"/>
      <w:r>
        <w:rPr>
          <w:rtl/>
          <w:lang w:eastAsia="he-IL"/>
        </w:rPr>
        <w:t>לאשר</w:t>
      </w:r>
      <w:r>
        <w:rPr>
          <w:rFonts w:hint="cs"/>
          <w:rtl/>
          <w:lang w:eastAsia="he-IL"/>
        </w:rPr>
        <w:t>.</w:t>
      </w:r>
      <w:r>
        <w:rPr>
          <w:rtl/>
          <w:lang w:eastAsia="he-IL"/>
        </w:rPr>
        <w:t xml:space="preserve"> </w:t>
      </w:r>
    </w:p>
    <w:p w:rsidR="00E44DA1" w:rsidRDefault="00E44DA1" w:rsidP="00336530">
      <w:pPr>
        <w:rPr>
          <w:rtl/>
          <w:lang w:eastAsia="he-IL"/>
        </w:rPr>
      </w:pPr>
    </w:p>
    <w:p w:rsidR="00E44DA1" w:rsidRDefault="00E44DA1" w:rsidP="00336530">
      <w:pPr>
        <w:rPr>
          <w:rtl/>
          <w:lang w:eastAsia="he-IL"/>
        </w:rPr>
      </w:pPr>
      <w:r>
        <w:rPr>
          <w:rtl/>
          <w:lang w:eastAsia="he-IL"/>
        </w:rPr>
        <w:t>אנחנו עוברים להצבעה, בבקשה</w:t>
      </w:r>
      <w:r>
        <w:rPr>
          <w:rFonts w:hint="cs"/>
          <w:rtl/>
          <w:lang w:eastAsia="he-IL"/>
        </w:rPr>
        <w:t>,</w:t>
      </w:r>
      <w:r>
        <w:rPr>
          <w:rtl/>
          <w:lang w:eastAsia="he-IL"/>
        </w:rPr>
        <w:t xml:space="preserve"> </w:t>
      </w:r>
      <w:bookmarkStart w:id="6267" w:name="_ETM_Q30_376919"/>
      <w:bookmarkEnd w:id="6267"/>
      <w:r>
        <w:rPr>
          <w:rtl/>
          <w:lang w:eastAsia="he-IL"/>
        </w:rPr>
        <w:t xml:space="preserve">מי בעד ומי נגד? </w:t>
      </w:r>
      <w:bookmarkStart w:id="6268" w:name="_ETM_Q30_380800"/>
      <w:bookmarkEnd w:id="6268"/>
    </w:p>
    <w:p w:rsidR="00E44DA1" w:rsidRDefault="00E44DA1" w:rsidP="00336530">
      <w:pPr>
        <w:rPr>
          <w:rtl/>
          <w:lang w:eastAsia="he-IL"/>
        </w:rPr>
      </w:pPr>
      <w:bookmarkStart w:id="6269" w:name="_ETM_Q30_199601"/>
      <w:bookmarkStart w:id="6270" w:name="_ETM_Q30_199636"/>
      <w:bookmarkEnd w:id="6269"/>
      <w:bookmarkEnd w:id="6270"/>
    </w:p>
    <w:p w:rsidR="00E44DA1" w:rsidRDefault="00E44DA1" w:rsidP="00336530">
      <w:pPr>
        <w:pStyle w:val="af1"/>
        <w:keepNext/>
        <w:rPr>
          <w:rtl/>
          <w:lang w:eastAsia="he-IL"/>
        </w:rPr>
      </w:pPr>
      <w:bookmarkStart w:id="6271" w:name="_ETM_Q30_208591"/>
      <w:bookmarkStart w:id="6272" w:name="_ETM_Q30_208646"/>
      <w:bookmarkEnd w:id="6271"/>
      <w:bookmarkEnd w:id="6272"/>
      <w:r>
        <w:rPr>
          <w:rtl/>
          <w:lang w:eastAsia="he-IL"/>
        </w:rPr>
        <w:t>הצבעה מס'</w:t>
      </w:r>
      <w:r>
        <w:rPr>
          <w:rFonts w:hint="cs"/>
          <w:rtl/>
          <w:lang w:eastAsia="he-IL"/>
        </w:rPr>
        <w:t xml:space="preserve"> 11</w:t>
      </w:r>
    </w:p>
    <w:p w:rsidR="00E44DA1" w:rsidRDefault="00E44DA1" w:rsidP="00336530">
      <w:pPr>
        <w:pStyle w:val="--"/>
        <w:keepNext/>
        <w:rPr>
          <w:rtl/>
          <w:lang w:eastAsia="he-IL"/>
        </w:rPr>
      </w:pPr>
    </w:p>
    <w:p w:rsidR="00E44DA1" w:rsidRDefault="00E44DA1" w:rsidP="0033653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10</w:t>
      </w:r>
    </w:p>
    <w:p w:rsidR="00E44DA1" w:rsidRDefault="00E44DA1" w:rsidP="00336530">
      <w:pPr>
        <w:pStyle w:val="--"/>
        <w:keepNext/>
        <w:rPr>
          <w:rtl/>
          <w:lang w:eastAsia="he-IL"/>
        </w:rPr>
      </w:pPr>
      <w:r>
        <w:rPr>
          <w:rtl/>
          <w:lang w:eastAsia="he-IL"/>
        </w:rPr>
        <w:t xml:space="preserve">נגד – </w:t>
      </w:r>
      <w:r>
        <w:rPr>
          <w:rFonts w:hint="cs"/>
          <w:rtl/>
          <w:lang w:eastAsia="he-IL"/>
        </w:rPr>
        <w:t>1</w:t>
      </w:r>
    </w:p>
    <w:p w:rsidR="00E44DA1" w:rsidRDefault="00E44DA1" w:rsidP="00336530">
      <w:pPr>
        <w:pStyle w:val="--"/>
        <w:keepNext/>
        <w:rPr>
          <w:rtl/>
          <w:lang w:eastAsia="he-IL"/>
        </w:rPr>
      </w:pPr>
      <w:r>
        <w:rPr>
          <w:rtl/>
          <w:lang w:eastAsia="he-IL"/>
        </w:rPr>
        <w:t xml:space="preserve">נמנעים – </w:t>
      </w:r>
      <w:r>
        <w:rPr>
          <w:rFonts w:hint="cs"/>
          <w:rtl/>
          <w:lang w:eastAsia="he-IL"/>
        </w:rPr>
        <w:t>אין</w:t>
      </w:r>
    </w:p>
    <w:p w:rsidR="00E44DA1" w:rsidRDefault="00E44DA1" w:rsidP="00336530">
      <w:pPr>
        <w:pStyle w:val="af2"/>
        <w:rPr>
          <w:rtl/>
          <w:lang w:eastAsia="he-IL"/>
        </w:rPr>
      </w:pPr>
      <w:r>
        <w:rPr>
          <w:rFonts w:hint="cs"/>
          <w:rtl/>
          <w:lang w:eastAsia="he-IL"/>
        </w:rPr>
        <w:t>ההצעה להעביר את הנושא לוועדת החוץ והביטחון נתקבלה.</w:t>
      </w:r>
    </w:p>
    <w:p w:rsidR="00E44DA1" w:rsidRDefault="00E44DA1" w:rsidP="00336530">
      <w:pPr>
        <w:rPr>
          <w:rtl/>
          <w:lang w:eastAsia="he-IL"/>
        </w:rPr>
      </w:pPr>
      <w:bookmarkStart w:id="6273" w:name="_ETM_Q30_199744"/>
      <w:bookmarkStart w:id="6274" w:name="_ETM_Q30_199774"/>
      <w:bookmarkEnd w:id="6273"/>
      <w:bookmarkEnd w:id="6274"/>
    </w:p>
    <w:p w:rsidR="00E44DA1" w:rsidRDefault="00E44DA1" w:rsidP="00336530">
      <w:pPr>
        <w:pStyle w:val="af6"/>
        <w:keepNext/>
        <w:rPr>
          <w:rtl/>
        </w:rPr>
      </w:pPr>
      <w:r w:rsidRPr="0029638F">
        <w:rPr>
          <w:rStyle w:val="TagStyle"/>
          <w:rtl/>
        </w:rPr>
        <w:t xml:space="preserve"> &lt;&lt; יור &gt;&gt; </w:t>
      </w:r>
      <w:r>
        <w:rPr>
          <w:rtl/>
        </w:rPr>
        <w:t>היו"ר מאיר כהן:</w:t>
      </w:r>
      <w:r w:rsidRPr="0029638F">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F52BA0">
      <w:pPr>
        <w:rPr>
          <w:rtl/>
          <w:lang w:eastAsia="he-IL"/>
        </w:rPr>
      </w:pPr>
      <w:bookmarkStart w:id="6275" w:name="_ETM_Q30_207711"/>
      <w:bookmarkStart w:id="6276" w:name="_ETM_Q30_391660"/>
      <w:bookmarkEnd w:id="6275"/>
      <w:bookmarkEnd w:id="6276"/>
      <w:r>
        <w:rPr>
          <w:rtl/>
          <w:lang w:eastAsia="he-IL"/>
        </w:rPr>
        <w:t>עשרה בעד, אחד מתנגד. אם כן, ההצעה לסדר</w:t>
      </w:r>
      <w:r>
        <w:rPr>
          <w:rFonts w:hint="cs"/>
          <w:rtl/>
          <w:lang w:eastAsia="he-IL"/>
        </w:rPr>
        <w:t>-היום</w:t>
      </w:r>
      <w:r>
        <w:rPr>
          <w:rtl/>
          <w:lang w:eastAsia="he-IL"/>
        </w:rPr>
        <w:t xml:space="preserve"> תעבור להמשך </w:t>
      </w:r>
      <w:bookmarkStart w:id="6277" w:name="_ETM_Q30_396945"/>
      <w:bookmarkEnd w:id="6277"/>
      <w:r>
        <w:rPr>
          <w:rtl/>
          <w:lang w:eastAsia="he-IL"/>
        </w:rPr>
        <w:t xml:space="preserve">דיון בוועדת </w:t>
      </w:r>
      <w:r>
        <w:rPr>
          <w:rFonts w:hint="cs"/>
          <w:rtl/>
          <w:lang w:eastAsia="he-IL"/>
        </w:rPr>
        <w:t>ה</w:t>
      </w:r>
      <w:r>
        <w:rPr>
          <w:rtl/>
          <w:lang w:eastAsia="he-IL"/>
        </w:rPr>
        <w:t>חוץ ו</w:t>
      </w:r>
      <w:r>
        <w:rPr>
          <w:rFonts w:hint="cs"/>
          <w:rtl/>
          <w:lang w:eastAsia="he-IL"/>
        </w:rPr>
        <w:t>ה</w:t>
      </w:r>
      <w:r>
        <w:rPr>
          <w:rtl/>
          <w:lang w:eastAsia="he-IL"/>
        </w:rPr>
        <w:t xml:space="preserve">ביטחון. </w:t>
      </w:r>
    </w:p>
    <w:p w:rsidR="00E44DA1" w:rsidRDefault="00E44DA1" w:rsidP="00F52BA0">
      <w:pPr>
        <w:rPr>
          <w:rtl/>
          <w:lang w:eastAsia="he-IL"/>
        </w:rPr>
      </w:pPr>
    </w:p>
    <w:p w:rsidR="00E44DA1" w:rsidRDefault="00E44DA1" w:rsidP="00F52BA0">
      <w:pPr>
        <w:rPr>
          <w:rtl/>
          <w:lang w:eastAsia="he-IL"/>
        </w:rPr>
      </w:pPr>
    </w:p>
    <w:p w:rsidR="00E44DA1" w:rsidRDefault="00E44DA1" w:rsidP="0058115E">
      <w:pPr>
        <w:pStyle w:val="a6"/>
        <w:rPr>
          <w:rtl/>
          <w:lang w:eastAsia="he-IL"/>
        </w:rPr>
      </w:pPr>
      <w:bookmarkStart w:id="6278" w:name="ET_halsi_647351_2"/>
      <w:r w:rsidRPr="00A03B2F">
        <w:rPr>
          <w:rStyle w:val="TagStyle"/>
          <w:rtl/>
        </w:rPr>
        <w:t xml:space="preserve">&lt;&lt; הלסי &gt;&gt; </w:t>
      </w:r>
      <w:bookmarkStart w:id="6279" w:name="_Toc213877163"/>
      <w:bookmarkStart w:id="6280" w:name="_Toc213877361"/>
      <w:r>
        <w:rPr>
          <w:rtl/>
          <w:lang w:eastAsia="he-IL"/>
        </w:rPr>
        <w:t>הצע</w:t>
      </w:r>
      <w:r w:rsidR="0058115E">
        <w:rPr>
          <w:rFonts w:hint="cs"/>
          <w:rtl/>
          <w:lang w:eastAsia="he-IL"/>
        </w:rPr>
        <w:t>ות</w:t>
      </w:r>
      <w:r>
        <w:rPr>
          <w:rtl/>
          <w:lang w:eastAsia="he-IL"/>
        </w:rPr>
        <w:t xml:space="preserve"> לסדר-היום</w:t>
      </w:r>
      <w:bookmarkEnd w:id="6279"/>
      <w:bookmarkEnd w:id="6280"/>
      <w:r w:rsidRPr="00A03B2F">
        <w:rPr>
          <w:rStyle w:val="TagStyle"/>
          <w:rtl/>
        </w:rPr>
        <w:t xml:space="preserve"> &lt;&lt; הלסי &gt;&gt;</w:t>
      </w:r>
      <w:r>
        <w:rPr>
          <w:rtl/>
          <w:lang w:eastAsia="he-IL"/>
        </w:rPr>
        <w:t xml:space="preserve"> </w:t>
      </w:r>
      <w:bookmarkEnd w:id="6278"/>
    </w:p>
    <w:p w:rsidR="00E44DA1" w:rsidRDefault="00E44DA1" w:rsidP="00336530">
      <w:pPr>
        <w:pStyle w:val="a6"/>
        <w:rPr>
          <w:rtl/>
          <w:lang w:eastAsia="he-IL"/>
        </w:rPr>
      </w:pPr>
      <w:bookmarkStart w:id="6281" w:name="ET_halsi_647351_3"/>
      <w:r w:rsidRPr="00A03B2F">
        <w:rPr>
          <w:rStyle w:val="TagStyle"/>
          <w:rtl/>
        </w:rPr>
        <w:t xml:space="preserve"> &lt;&lt; הלסי &gt;&gt; </w:t>
      </w:r>
      <w:bookmarkStart w:id="6282" w:name="_Toc213877164"/>
      <w:bookmarkStart w:id="6283" w:name="_Toc213877362"/>
      <w:r>
        <w:rPr>
          <w:rtl/>
          <w:lang w:eastAsia="he-IL"/>
        </w:rPr>
        <w:t>אי</w:t>
      </w:r>
      <w:r>
        <w:rPr>
          <w:rFonts w:hint="cs"/>
          <w:rtl/>
          <w:lang w:eastAsia="he-IL"/>
        </w:rPr>
        <w:t>-</w:t>
      </w:r>
      <w:r>
        <w:rPr>
          <w:rtl/>
          <w:lang w:eastAsia="he-IL"/>
        </w:rPr>
        <w:t>מינוי הוועדה הציבורית של סל הבריאות</w:t>
      </w:r>
      <w:bookmarkEnd w:id="6282"/>
      <w:bookmarkEnd w:id="6283"/>
      <w:r w:rsidRPr="00A03B2F">
        <w:rPr>
          <w:rStyle w:val="TagStyle"/>
          <w:rtl/>
        </w:rPr>
        <w:t xml:space="preserve"> &lt;&lt; הלסי &gt;&gt;</w:t>
      </w:r>
      <w:r>
        <w:rPr>
          <w:rtl/>
          <w:lang w:eastAsia="he-IL"/>
        </w:rPr>
        <w:t xml:space="preserve"> </w:t>
      </w:r>
      <w:bookmarkEnd w:id="6281"/>
    </w:p>
    <w:p w:rsidR="00E44DA1" w:rsidRDefault="00E44DA1" w:rsidP="00336530">
      <w:pPr>
        <w:pStyle w:val="KeepWithNext"/>
        <w:rPr>
          <w:rtl/>
          <w:lang w:eastAsia="he-IL"/>
        </w:rPr>
      </w:pPr>
    </w:p>
    <w:p w:rsidR="00E44DA1" w:rsidRDefault="00E44DA1" w:rsidP="00336530">
      <w:pPr>
        <w:pStyle w:val="af6"/>
        <w:keepNext/>
        <w:rPr>
          <w:rtl/>
        </w:rPr>
      </w:pPr>
      <w:r w:rsidRPr="00A03B2F">
        <w:rPr>
          <w:rStyle w:val="TagStyle"/>
          <w:rtl/>
        </w:rPr>
        <w:t xml:space="preserve"> &lt;&lt; יור &gt;&gt; </w:t>
      </w:r>
      <w:r>
        <w:rPr>
          <w:rtl/>
        </w:rPr>
        <w:t>היו"ר מאיר כהן:</w:t>
      </w:r>
      <w:r w:rsidRPr="00A03B2F">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lang w:eastAsia="he-IL"/>
        </w:rPr>
      </w:pPr>
      <w:r>
        <w:rPr>
          <w:rFonts w:hint="cs"/>
          <w:rtl/>
        </w:rPr>
        <w:t>אנחנו עוברים להצעה הבאה, הצעה דחופה לסדר-היום בנושא:</w:t>
      </w:r>
      <w:r>
        <w:rPr>
          <w:rtl/>
        </w:rPr>
        <w:t xml:space="preserve"> אי</w:t>
      </w:r>
      <w:r>
        <w:rPr>
          <w:rFonts w:hint="cs"/>
          <w:rtl/>
        </w:rPr>
        <w:t xml:space="preserve"> </w:t>
      </w:r>
      <w:r>
        <w:rPr>
          <w:rtl/>
        </w:rPr>
        <w:t>מינוי הוועדה הציבורית של סל הבריאות</w:t>
      </w:r>
      <w:r>
        <w:rPr>
          <w:rFonts w:hint="cs"/>
          <w:rtl/>
        </w:rPr>
        <w:t xml:space="preserve">. </w:t>
      </w:r>
      <w:r>
        <w:rPr>
          <w:rtl/>
          <w:lang w:eastAsia="he-IL"/>
        </w:rPr>
        <w:t>את ההצעה הגישו חבר</w:t>
      </w:r>
      <w:r>
        <w:rPr>
          <w:rFonts w:hint="cs"/>
          <w:rtl/>
          <w:lang w:eastAsia="he-IL"/>
        </w:rPr>
        <w:t>י</w:t>
      </w:r>
      <w:r>
        <w:rPr>
          <w:rtl/>
          <w:lang w:eastAsia="he-IL"/>
        </w:rPr>
        <w:t xml:space="preserve"> הכנסת טטיאנה מזרסקי, נעמ</w:t>
      </w:r>
      <w:r>
        <w:rPr>
          <w:rFonts w:hint="cs"/>
          <w:rtl/>
          <w:lang w:eastAsia="he-IL"/>
        </w:rPr>
        <w:t>ה</w:t>
      </w:r>
      <w:r>
        <w:rPr>
          <w:rtl/>
          <w:lang w:eastAsia="he-IL"/>
        </w:rPr>
        <w:t xml:space="preserve"> </w:t>
      </w:r>
      <w:r>
        <w:rPr>
          <w:rFonts w:hint="cs"/>
          <w:rtl/>
          <w:lang w:eastAsia="he-IL"/>
        </w:rPr>
        <w:t>ל</w:t>
      </w:r>
      <w:r>
        <w:rPr>
          <w:rtl/>
          <w:lang w:eastAsia="he-IL"/>
        </w:rPr>
        <w:t xml:space="preserve">זימי, </w:t>
      </w:r>
      <w:bookmarkStart w:id="6284" w:name="_ETM_Q30_412803"/>
      <w:bookmarkEnd w:id="6284"/>
      <w:r>
        <w:rPr>
          <w:rtl/>
          <w:lang w:eastAsia="he-IL"/>
        </w:rPr>
        <w:t xml:space="preserve">איתן גינזבורג, יצחק </w:t>
      </w:r>
      <w:r>
        <w:rPr>
          <w:rFonts w:hint="cs"/>
          <w:rtl/>
          <w:lang w:eastAsia="he-IL"/>
        </w:rPr>
        <w:t>ק</w:t>
      </w:r>
      <w:r>
        <w:rPr>
          <w:rtl/>
          <w:lang w:eastAsia="he-IL"/>
        </w:rPr>
        <w:t>רויזר ויאסר חוג'יר</w:t>
      </w:r>
      <w:r>
        <w:rPr>
          <w:rFonts w:hint="cs"/>
          <w:rtl/>
          <w:lang w:eastAsia="he-IL"/>
        </w:rPr>
        <w:t>א</w:t>
      </w:r>
      <w:r>
        <w:rPr>
          <w:rtl/>
          <w:lang w:eastAsia="he-IL"/>
        </w:rPr>
        <w:t>ת. בבקשה, טטיאנה</w:t>
      </w:r>
      <w:r>
        <w:rPr>
          <w:rFonts w:hint="cs"/>
          <w:rtl/>
          <w:lang w:eastAsia="he-IL"/>
        </w:rPr>
        <w:t>.</w:t>
      </w:r>
      <w:r>
        <w:rPr>
          <w:rtl/>
          <w:lang w:eastAsia="he-IL"/>
        </w:rPr>
        <w:t xml:space="preserve"> </w:t>
      </w:r>
      <w:bookmarkStart w:id="6285" w:name="_ETM_Q30_419149"/>
      <w:bookmarkEnd w:id="6285"/>
      <w:r>
        <w:rPr>
          <w:rtl/>
          <w:lang w:eastAsia="he-IL"/>
        </w:rPr>
        <w:t>לכל אחד מהדוברים יש שלוש דקות</w:t>
      </w:r>
      <w:r>
        <w:rPr>
          <w:rFonts w:hint="cs"/>
          <w:rtl/>
          <w:lang w:eastAsia="he-IL"/>
        </w:rPr>
        <w:t>.</w:t>
      </w:r>
      <w:r>
        <w:rPr>
          <w:rtl/>
          <w:lang w:eastAsia="he-IL"/>
        </w:rPr>
        <w:t xml:space="preserve"> אנא</w:t>
      </w:r>
      <w:r>
        <w:rPr>
          <w:rFonts w:hint="cs"/>
          <w:rtl/>
          <w:lang w:eastAsia="he-IL"/>
        </w:rPr>
        <w:t>,</w:t>
      </w:r>
      <w:r>
        <w:rPr>
          <w:rtl/>
          <w:lang w:eastAsia="he-IL"/>
        </w:rPr>
        <w:t xml:space="preserve"> להקפיד על זה.</w:t>
      </w:r>
    </w:p>
    <w:p w:rsidR="00E44DA1" w:rsidRDefault="00E44DA1" w:rsidP="00336530">
      <w:pPr>
        <w:rPr>
          <w:rtl/>
          <w:lang w:eastAsia="he-IL"/>
        </w:rPr>
      </w:pPr>
      <w:bookmarkStart w:id="6286" w:name="_ETM_Q30_248059"/>
      <w:bookmarkEnd w:id="6286"/>
    </w:p>
    <w:p w:rsidR="00E44DA1" w:rsidRDefault="00E44DA1" w:rsidP="00336530">
      <w:pPr>
        <w:pStyle w:val="a4"/>
        <w:keepNext/>
        <w:rPr>
          <w:rtl/>
        </w:rPr>
      </w:pPr>
      <w:bookmarkStart w:id="6287" w:name="ET_speaker_6228_16"/>
      <w:r w:rsidRPr="00E50693">
        <w:rPr>
          <w:rStyle w:val="TagStyle"/>
          <w:rtl/>
        </w:rPr>
        <w:t xml:space="preserve"> &lt;&lt; דובר &gt;&gt; </w:t>
      </w:r>
      <w:bookmarkStart w:id="6288" w:name="_Toc213877165"/>
      <w:bookmarkStart w:id="6289" w:name="_Toc213877363"/>
      <w:r>
        <w:rPr>
          <w:rtl/>
        </w:rPr>
        <w:t>טטיאנה מזרסקי (יש עתיד):</w:t>
      </w:r>
      <w:bookmarkEnd w:id="6288"/>
      <w:bookmarkEnd w:id="6289"/>
      <w:r w:rsidRPr="00E50693">
        <w:rPr>
          <w:rStyle w:val="TagStyle"/>
          <w:rtl/>
        </w:rPr>
        <w:t xml:space="preserve"> &lt;&lt; דובר &gt;&gt;</w:t>
      </w:r>
      <w:r>
        <w:rPr>
          <w:rtl/>
        </w:rPr>
        <w:t xml:space="preserve"> </w:t>
      </w:r>
      <w:bookmarkEnd w:id="6287"/>
    </w:p>
    <w:p w:rsidR="00E44DA1" w:rsidRDefault="00E44DA1" w:rsidP="00336530">
      <w:pPr>
        <w:pStyle w:val="KeepWithNext"/>
        <w:rPr>
          <w:rtl/>
          <w:lang w:eastAsia="he-IL"/>
        </w:rPr>
      </w:pPr>
    </w:p>
    <w:p w:rsidR="00E44DA1" w:rsidRDefault="00E44DA1" w:rsidP="00336530">
      <w:pPr>
        <w:rPr>
          <w:rtl/>
          <w:lang w:eastAsia="he-IL"/>
        </w:rPr>
      </w:pPr>
      <w:bookmarkStart w:id="6290" w:name="_ETM_Q30_248414"/>
      <w:bookmarkStart w:id="6291" w:name="_ETM_Q30_248445"/>
      <w:bookmarkStart w:id="6292" w:name="_ETM_Q30_429320"/>
      <w:bookmarkEnd w:id="6290"/>
      <w:bookmarkEnd w:id="6291"/>
      <w:bookmarkEnd w:id="6292"/>
      <w:r>
        <w:rPr>
          <w:rtl/>
          <w:lang w:eastAsia="he-IL"/>
        </w:rPr>
        <w:t>תודה רבה, אדוני היושב</w:t>
      </w:r>
      <w:r>
        <w:rPr>
          <w:rFonts w:hint="cs"/>
          <w:rtl/>
          <w:lang w:eastAsia="he-IL"/>
        </w:rPr>
        <w:t>-</w:t>
      </w:r>
      <w:r>
        <w:rPr>
          <w:rtl/>
          <w:lang w:eastAsia="he-IL"/>
        </w:rPr>
        <w:t xml:space="preserve">ראש. במדינת ישראל, במדינת ישראל של </w:t>
      </w:r>
      <w:bookmarkStart w:id="6293" w:name="_ETM_Q30_434246"/>
      <w:bookmarkEnd w:id="6293"/>
      <w:r>
        <w:rPr>
          <w:rtl/>
          <w:lang w:eastAsia="he-IL"/>
        </w:rPr>
        <w:t>היום</w:t>
      </w:r>
      <w:r>
        <w:rPr>
          <w:rFonts w:hint="cs"/>
          <w:rtl/>
          <w:lang w:eastAsia="he-IL"/>
        </w:rPr>
        <w:t>,</w:t>
      </w:r>
      <w:r>
        <w:rPr>
          <w:rtl/>
          <w:lang w:eastAsia="he-IL"/>
        </w:rPr>
        <w:t xml:space="preserve"> אין שר בריאות, אין ועדת בריאות, אין מי שיקבל </w:t>
      </w:r>
      <w:bookmarkStart w:id="6294" w:name="_ETM_Q30_439172"/>
      <w:bookmarkEnd w:id="6294"/>
      <w:r>
        <w:rPr>
          <w:rtl/>
          <w:lang w:eastAsia="he-IL"/>
        </w:rPr>
        <w:t>החלטות, אין מי שיוביל מדיניות</w:t>
      </w:r>
      <w:r>
        <w:rPr>
          <w:rFonts w:hint="cs"/>
          <w:rtl/>
          <w:lang w:eastAsia="he-IL"/>
        </w:rPr>
        <w:t xml:space="preserve">, </w:t>
      </w:r>
      <w:r>
        <w:rPr>
          <w:rtl/>
          <w:lang w:eastAsia="he-IL"/>
        </w:rPr>
        <w:t>אין מי שיי</w:t>
      </w:r>
      <w:r>
        <w:rPr>
          <w:rFonts w:hint="cs"/>
          <w:rtl/>
          <w:lang w:eastAsia="he-IL"/>
        </w:rPr>
        <w:t>שא</w:t>
      </w:r>
      <w:r>
        <w:rPr>
          <w:rtl/>
          <w:lang w:eastAsia="he-IL"/>
        </w:rPr>
        <w:t xml:space="preserve"> באחריות לבריאות </w:t>
      </w:r>
      <w:bookmarkStart w:id="6295" w:name="_ETM_Q30_444098"/>
      <w:bookmarkEnd w:id="6295"/>
      <w:r>
        <w:rPr>
          <w:rtl/>
          <w:lang w:eastAsia="he-IL"/>
        </w:rPr>
        <w:t>הציבור</w:t>
      </w:r>
      <w:r>
        <w:rPr>
          <w:rFonts w:hint="cs"/>
          <w:rtl/>
          <w:lang w:eastAsia="he-IL"/>
        </w:rPr>
        <w:t>,</w:t>
      </w:r>
      <w:r>
        <w:rPr>
          <w:rtl/>
          <w:lang w:eastAsia="he-IL"/>
        </w:rPr>
        <w:t xml:space="preserve"> </w:t>
      </w:r>
      <w:r>
        <w:rPr>
          <w:rFonts w:hint="cs"/>
          <w:rtl/>
          <w:lang w:eastAsia="he-IL"/>
        </w:rPr>
        <w:t>ו</w:t>
      </w:r>
      <w:r>
        <w:rPr>
          <w:rtl/>
          <w:lang w:eastAsia="he-IL"/>
        </w:rPr>
        <w:t xml:space="preserve">אין גם מי שיפקח פרלמנטרית ויוודא שמשרד הבריאות פועל </w:t>
      </w:r>
      <w:bookmarkStart w:id="6296" w:name="_ETM_Q30_449024"/>
      <w:bookmarkEnd w:id="6296"/>
      <w:r>
        <w:rPr>
          <w:rtl/>
          <w:lang w:eastAsia="he-IL"/>
        </w:rPr>
        <w:t xml:space="preserve">כשורה. </w:t>
      </w:r>
      <w:bookmarkStart w:id="6297" w:name="_ETM_Q30_454290"/>
      <w:bookmarkEnd w:id="6297"/>
      <w:r>
        <w:rPr>
          <w:rtl/>
          <w:lang w:eastAsia="he-IL"/>
        </w:rPr>
        <w:t>אתם יודעים מה קורה כשאין שר בריאות? אין סל בריאות</w:t>
      </w:r>
      <w:r>
        <w:rPr>
          <w:rFonts w:hint="cs"/>
          <w:rtl/>
          <w:lang w:eastAsia="he-IL"/>
        </w:rPr>
        <w:t>.</w:t>
      </w:r>
      <w:r>
        <w:rPr>
          <w:rtl/>
          <w:lang w:eastAsia="he-IL"/>
        </w:rPr>
        <w:t xml:space="preserve"> </w:t>
      </w:r>
      <w:bookmarkStart w:id="6298" w:name="_ETM_Q30_459048"/>
      <w:bookmarkEnd w:id="6298"/>
      <w:r>
        <w:rPr>
          <w:rtl/>
          <w:lang w:eastAsia="he-IL"/>
        </w:rPr>
        <w:t xml:space="preserve">כשאין </w:t>
      </w:r>
      <w:r>
        <w:rPr>
          <w:rFonts w:hint="cs"/>
          <w:rtl/>
          <w:lang w:eastAsia="he-IL"/>
        </w:rPr>
        <w:t>שר</w:t>
      </w:r>
      <w:r>
        <w:rPr>
          <w:rtl/>
          <w:lang w:eastAsia="he-IL"/>
        </w:rPr>
        <w:t xml:space="preserve"> בריאות, ועדת סל התרופות לא מתכנסת, כי פשוט </w:t>
      </w:r>
      <w:bookmarkStart w:id="6299" w:name="_ETM_Q30_463806"/>
      <w:bookmarkEnd w:id="6299"/>
      <w:r>
        <w:rPr>
          <w:rtl/>
          <w:lang w:eastAsia="he-IL"/>
        </w:rPr>
        <w:t>אין מי שימנה חברים לוועדת הסל</w:t>
      </w:r>
      <w:r>
        <w:rPr>
          <w:rFonts w:hint="cs"/>
          <w:rtl/>
          <w:lang w:eastAsia="he-IL"/>
        </w:rPr>
        <w:t>,</w:t>
      </w:r>
      <w:r>
        <w:rPr>
          <w:rtl/>
          <w:lang w:eastAsia="he-IL"/>
        </w:rPr>
        <w:t xml:space="preserve"> ואין מישהו שידאג </w:t>
      </w:r>
      <w:bookmarkStart w:id="6300" w:name="_ETM_Q30_468564"/>
      <w:bookmarkEnd w:id="6300"/>
      <w:r>
        <w:rPr>
          <w:rtl/>
          <w:lang w:eastAsia="he-IL"/>
        </w:rPr>
        <w:t xml:space="preserve">לתקצוב של סל התרופות. </w:t>
      </w:r>
      <w:bookmarkStart w:id="6301" w:name="_ETM_Q30_293280"/>
      <w:bookmarkStart w:id="6302" w:name="_ETM_Q30_293317"/>
      <w:bookmarkStart w:id="6303" w:name="_ETM_Q30_293400"/>
      <w:bookmarkStart w:id="6304" w:name="_ETM_Q30_293430"/>
      <w:bookmarkEnd w:id="6301"/>
      <w:bookmarkEnd w:id="6302"/>
      <w:bookmarkEnd w:id="6303"/>
      <w:bookmarkEnd w:id="6304"/>
      <w:r>
        <w:rPr>
          <w:rtl/>
          <w:lang w:eastAsia="he-IL"/>
        </w:rPr>
        <w:t>העיכוב הזה ב</w:t>
      </w:r>
      <w:r>
        <w:rPr>
          <w:rFonts w:hint="cs"/>
          <w:rtl/>
          <w:lang w:eastAsia="he-IL"/>
        </w:rPr>
        <w:t>מ</w:t>
      </w:r>
      <w:r>
        <w:rPr>
          <w:rtl/>
          <w:lang w:eastAsia="he-IL"/>
        </w:rPr>
        <w:t xml:space="preserve">ינוי </w:t>
      </w:r>
      <w:r>
        <w:rPr>
          <w:rFonts w:hint="cs"/>
          <w:rtl/>
          <w:lang w:eastAsia="he-IL"/>
        </w:rPr>
        <w:t>הו</w:t>
      </w:r>
      <w:r>
        <w:rPr>
          <w:rtl/>
          <w:lang w:eastAsia="he-IL"/>
        </w:rPr>
        <w:t xml:space="preserve">ועדה גורם לאנשים </w:t>
      </w:r>
      <w:bookmarkStart w:id="6305" w:name="_ETM_Q30_473322"/>
      <w:bookmarkEnd w:id="6305"/>
      <w:r>
        <w:rPr>
          <w:rtl/>
          <w:lang w:eastAsia="he-IL"/>
        </w:rPr>
        <w:t>לא לקבל טיפול תרופתי נחוץ בזמן</w:t>
      </w:r>
      <w:r>
        <w:rPr>
          <w:rFonts w:hint="cs"/>
          <w:rtl/>
          <w:lang w:eastAsia="he-IL"/>
        </w:rPr>
        <w:t>,</w:t>
      </w:r>
      <w:r>
        <w:rPr>
          <w:rtl/>
          <w:lang w:eastAsia="he-IL"/>
        </w:rPr>
        <w:t xml:space="preserve"> ואנשים </w:t>
      </w:r>
      <w:r>
        <w:rPr>
          <w:rFonts w:hint="cs"/>
          <w:rtl/>
          <w:lang w:eastAsia="he-IL"/>
        </w:rPr>
        <w:t>ש</w:t>
      </w:r>
      <w:r>
        <w:rPr>
          <w:rtl/>
          <w:lang w:eastAsia="he-IL"/>
        </w:rPr>
        <w:t>לא מקבלים טיפול</w:t>
      </w:r>
      <w:bookmarkStart w:id="6306" w:name="_ETM_Q30_478080"/>
      <w:bookmarkEnd w:id="6306"/>
      <w:r>
        <w:rPr>
          <w:rFonts w:hint="cs"/>
          <w:rtl/>
          <w:lang w:eastAsia="he-IL"/>
        </w:rPr>
        <w:t xml:space="preserve"> </w:t>
      </w:r>
      <w:r>
        <w:rPr>
          <w:rtl/>
          <w:lang w:eastAsia="he-IL"/>
        </w:rPr>
        <w:t xml:space="preserve">מתים. </w:t>
      </w:r>
      <w:bookmarkStart w:id="6307" w:name="_ETM_Q30_483329"/>
      <w:bookmarkStart w:id="6308" w:name="_ETM_Q30_304872"/>
      <w:bookmarkStart w:id="6309" w:name="_ETM_Q30_304907"/>
      <w:bookmarkStart w:id="6310" w:name="_ETM_Q30_305016"/>
      <w:bookmarkStart w:id="6311" w:name="_ETM_Q30_305052"/>
      <w:bookmarkEnd w:id="6307"/>
      <w:bookmarkEnd w:id="6308"/>
      <w:bookmarkEnd w:id="6309"/>
      <w:bookmarkEnd w:id="6310"/>
      <w:bookmarkEnd w:id="6311"/>
      <w:r>
        <w:rPr>
          <w:rtl/>
          <w:lang w:eastAsia="he-IL"/>
        </w:rPr>
        <w:t xml:space="preserve">אין שום הבדל בין אדם שמת בגלל טיל לאדם שמת </w:t>
      </w:r>
      <w:bookmarkStart w:id="6312" w:name="_ETM_Q30_489849"/>
      <w:bookmarkEnd w:id="6312"/>
      <w:r>
        <w:rPr>
          <w:rtl/>
          <w:lang w:eastAsia="he-IL"/>
        </w:rPr>
        <w:t>בגלל שלא קיבל תרופה בזמן</w:t>
      </w:r>
      <w:r>
        <w:rPr>
          <w:rFonts w:hint="cs"/>
          <w:rtl/>
          <w:lang w:eastAsia="he-IL"/>
        </w:rPr>
        <w:t xml:space="preserve"> </w:t>
      </w:r>
      <w:r>
        <w:rPr>
          <w:rFonts w:hint="eastAsia"/>
          <w:rtl/>
          <w:lang w:eastAsia="he-IL"/>
        </w:rPr>
        <w:t>–</w:t>
      </w:r>
      <w:r>
        <w:rPr>
          <w:rtl/>
          <w:lang w:eastAsia="he-IL"/>
        </w:rPr>
        <w:t xml:space="preserve"> זאת אחריות של המדינה. בריאות </w:t>
      </w:r>
      <w:bookmarkStart w:id="6313" w:name="_ETM_Q30_496369"/>
      <w:bookmarkEnd w:id="6313"/>
      <w:r>
        <w:rPr>
          <w:rtl/>
          <w:lang w:eastAsia="he-IL"/>
        </w:rPr>
        <w:t>אזרחי מדינת ישראל לא הפקר, היא לא מותרות</w:t>
      </w:r>
      <w:r>
        <w:rPr>
          <w:rFonts w:hint="cs"/>
          <w:rtl/>
          <w:lang w:eastAsia="he-IL"/>
        </w:rPr>
        <w:t>.</w:t>
      </w:r>
      <w:r>
        <w:rPr>
          <w:rtl/>
          <w:lang w:eastAsia="he-IL"/>
        </w:rPr>
        <w:t xml:space="preserve"> </w:t>
      </w:r>
      <w:bookmarkStart w:id="6314" w:name="_ETM_Q30_503750"/>
      <w:bookmarkEnd w:id="6314"/>
    </w:p>
    <w:p w:rsidR="00E44DA1" w:rsidRDefault="00E44DA1" w:rsidP="00336530">
      <w:pPr>
        <w:rPr>
          <w:rtl/>
          <w:lang w:eastAsia="he-IL"/>
        </w:rPr>
      </w:pPr>
      <w:bookmarkStart w:id="6315" w:name="_ETM_Q30_329655"/>
      <w:bookmarkStart w:id="6316" w:name="_ETM_Q30_329695"/>
      <w:bookmarkEnd w:id="6315"/>
      <w:bookmarkEnd w:id="6316"/>
    </w:p>
    <w:p w:rsidR="00E44DA1" w:rsidRDefault="00E44DA1" w:rsidP="00336530">
      <w:pPr>
        <w:rPr>
          <w:rtl/>
          <w:lang w:eastAsia="he-IL"/>
        </w:rPr>
      </w:pPr>
      <w:bookmarkStart w:id="6317" w:name="_ETM_Q30_329798"/>
      <w:bookmarkStart w:id="6318" w:name="_ETM_Q30_329840"/>
      <w:bookmarkEnd w:id="6317"/>
      <w:bookmarkEnd w:id="6318"/>
      <w:r>
        <w:rPr>
          <w:rtl/>
          <w:lang w:eastAsia="he-IL"/>
        </w:rPr>
        <w:t xml:space="preserve">אתמול קיימתי מסיבת עיתונאים יחד עם ארגון רופאי המדינה, </w:t>
      </w:r>
      <w:r>
        <w:rPr>
          <w:rFonts w:hint="cs"/>
          <w:rtl/>
          <w:lang w:eastAsia="he-IL"/>
        </w:rPr>
        <w:t>ה</w:t>
      </w:r>
      <w:r>
        <w:rPr>
          <w:rtl/>
          <w:lang w:eastAsia="he-IL"/>
        </w:rPr>
        <w:t xml:space="preserve">אגודה </w:t>
      </w:r>
      <w:bookmarkStart w:id="6319" w:name="_ETM_Q30_509134"/>
      <w:bookmarkEnd w:id="6319"/>
      <w:r>
        <w:rPr>
          <w:rtl/>
          <w:lang w:eastAsia="he-IL"/>
        </w:rPr>
        <w:t>לזכויות החולה, חברים לרפואה</w:t>
      </w:r>
      <w:r>
        <w:rPr>
          <w:rFonts w:hint="cs"/>
          <w:rtl/>
          <w:lang w:eastAsia="he-IL"/>
        </w:rPr>
        <w:t xml:space="preserve">, </w:t>
      </w:r>
      <w:r>
        <w:rPr>
          <w:rtl/>
          <w:lang w:eastAsia="he-IL"/>
        </w:rPr>
        <w:t>איגוד הנוירולוגים</w:t>
      </w:r>
      <w:r>
        <w:rPr>
          <w:rFonts w:hint="cs"/>
          <w:rtl/>
          <w:lang w:eastAsia="he-IL"/>
        </w:rPr>
        <w:t>, ה</w:t>
      </w:r>
      <w:r>
        <w:rPr>
          <w:rtl/>
          <w:lang w:eastAsia="he-IL"/>
        </w:rPr>
        <w:t xml:space="preserve">עמותה </w:t>
      </w:r>
      <w:proofErr w:type="spellStart"/>
      <w:r>
        <w:rPr>
          <w:rtl/>
          <w:lang w:eastAsia="he-IL"/>
        </w:rPr>
        <w:t>חל</w:t>
      </w:r>
      <w:r>
        <w:rPr>
          <w:rFonts w:hint="cs"/>
          <w:rtl/>
          <w:lang w:eastAsia="he-IL"/>
        </w:rPr>
        <w:t>א</w:t>
      </w:r>
      <w:r>
        <w:rPr>
          <w:rtl/>
          <w:lang w:eastAsia="he-IL"/>
        </w:rPr>
        <w:t>סרטן</w:t>
      </w:r>
      <w:proofErr w:type="spellEnd"/>
      <w:r>
        <w:rPr>
          <w:rtl/>
          <w:lang w:eastAsia="he-IL"/>
        </w:rPr>
        <w:t xml:space="preserve"> ו</w:t>
      </w:r>
      <w:r>
        <w:rPr>
          <w:rFonts w:hint="cs"/>
          <w:rtl/>
          <w:lang w:eastAsia="he-IL"/>
        </w:rPr>
        <w:t>ה</w:t>
      </w:r>
      <w:r>
        <w:rPr>
          <w:rtl/>
          <w:lang w:eastAsia="he-IL"/>
        </w:rPr>
        <w:t xml:space="preserve">אגודה </w:t>
      </w:r>
      <w:bookmarkStart w:id="6320" w:name="_ETM_Q30_514517"/>
      <w:bookmarkEnd w:id="6320"/>
      <w:r>
        <w:rPr>
          <w:rtl/>
          <w:lang w:eastAsia="he-IL"/>
        </w:rPr>
        <w:t>למלחמה בסרטן</w:t>
      </w:r>
      <w:r>
        <w:rPr>
          <w:rFonts w:hint="cs"/>
          <w:rtl/>
          <w:lang w:eastAsia="he-IL"/>
        </w:rPr>
        <w:t>.</w:t>
      </w:r>
      <w:r>
        <w:rPr>
          <w:rtl/>
          <w:lang w:eastAsia="he-IL"/>
        </w:rPr>
        <w:t xml:space="preserve"> הוצאנו ויצאנו ביחד בקריאה, קריאה משותפת, שסל התרופות </w:t>
      </w:r>
      <w:bookmarkStart w:id="6321" w:name="_ETM_Q30_519902"/>
      <w:bookmarkEnd w:id="6321"/>
      <w:r>
        <w:rPr>
          <w:rtl/>
          <w:lang w:eastAsia="he-IL"/>
        </w:rPr>
        <w:t>ה</w:t>
      </w:r>
      <w:r>
        <w:rPr>
          <w:rFonts w:hint="cs"/>
          <w:rtl/>
          <w:lang w:eastAsia="he-IL"/>
        </w:rPr>
        <w:t>ו</w:t>
      </w:r>
      <w:r>
        <w:rPr>
          <w:rtl/>
          <w:lang w:eastAsia="he-IL"/>
        </w:rPr>
        <w:t xml:space="preserve">א לא סוגיה פוליטית ובריאות הציבור היא לא נושא למשא </w:t>
      </w:r>
      <w:bookmarkStart w:id="6322" w:name="_ETM_Q30_525286"/>
      <w:bookmarkEnd w:id="6322"/>
      <w:r>
        <w:rPr>
          <w:rtl/>
          <w:lang w:eastAsia="he-IL"/>
        </w:rPr>
        <w:t xml:space="preserve">ומתן פוליטיים. </w:t>
      </w:r>
      <w:bookmarkStart w:id="6323" w:name="_ETM_Q30_531649"/>
      <w:bookmarkEnd w:id="6323"/>
      <w:r>
        <w:rPr>
          <w:rtl/>
          <w:lang w:eastAsia="he-IL"/>
        </w:rPr>
        <w:t xml:space="preserve">בימים האחרונים הגשתי הצעת חוק שמסדירה את מעמדה ואת דרכי </w:t>
      </w:r>
      <w:bookmarkStart w:id="6324" w:name="_ETM_Q30_536219"/>
      <w:bookmarkEnd w:id="6324"/>
      <w:r>
        <w:rPr>
          <w:rtl/>
          <w:lang w:eastAsia="he-IL"/>
        </w:rPr>
        <w:t xml:space="preserve">העבודה של ועדת סל בריאות. </w:t>
      </w:r>
      <w:bookmarkStart w:id="6325" w:name="_ETM_Q30_541369"/>
      <w:bookmarkEnd w:id="6325"/>
      <w:r>
        <w:rPr>
          <w:rtl/>
          <w:lang w:eastAsia="he-IL"/>
        </w:rPr>
        <w:t>עליה חתמו גם חברים מ</w:t>
      </w:r>
      <w:r>
        <w:rPr>
          <w:rFonts w:hint="cs"/>
          <w:rtl/>
          <w:lang w:eastAsia="he-IL"/>
        </w:rPr>
        <w:t>ה</w:t>
      </w:r>
      <w:r>
        <w:rPr>
          <w:rtl/>
          <w:lang w:eastAsia="he-IL"/>
        </w:rPr>
        <w:t>קואליציה וגם חברים מ</w:t>
      </w:r>
      <w:r>
        <w:rPr>
          <w:rFonts w:hint="cs"/>
          <w:rtl/>
          <w:lang w:eastAsia="he-IL"/>
        </w:rPr>
        <w:t>ה</w:t>
      </w:r>
      <w:r>
        <w:rPr>
          <w:rtl/>
          <w:lang w:eastAsia="he-IL"/>
        </w:rPr>
        <w:t>אופוזיציה</w:t>
      </w:r>
      <w:r>
        <w:rPr>
          <w:rFonts w:hint="cs"/>
          <w:rtl/>
          <w:lang w:eastAsia="he-IL"/>
        </w:rPr>
        <w:t>,</w:t>
      </w:r>
      <w:r>
        <w:rPr>
          <w:rtl/>
          <w:lang w:eastAsia="he-IL"/>
        </w:rPr>
        <w:t xml:space="preserve"> וזאת הצעה </w:t>
      </w:r>
      <w:bookmarkStart w:id="6326" w:name="_ETM_Q30_546639"/>
      <w:bookmarkEnd w:id="6326"/>
      <w:r>
        <w:rPr>
          <w:rtl/>
          <w:lang w:eastAsia="he-IL"/>
        </w:rPr>
        <w:t xml:space="preserve">מאוד מאוד חשובה שתסדיר </w:t>
      </w:r>
      <w:r>
        <w:rPr>
          <w:rFonts w:hint="cs"/>
          <w:rtl/>
          <w:lang w:eastAsia="he-IL"/>
        </w:rPr>
        <w:t>את ה</w:t>
      </w:r>
      <w:r>
        <w:rPr>
          <w:rtl/>
          <w:lang w:eastAsia="he-IL"/>
        </w:rPr>
        <w:t xml:space="preserve">מעמד של ועדת הסל ותעגן </w:t>
      </w:r>
      <w:r>
        <w:rPr>
          <w:rFonts w:hint="cs"/>
          <w:rtl/>
          <w:lang w:eastAsia="he-IL"/>
        </w:rPr>
        <w:t>את</w:t>
      </w:r>
      <w:r>
        <w:rPr>
          <w:rtl/>
          <w:lang w:eastAsia="he-IL"/>
        </w:rPr>
        <w:t xml:space="preserve"> </w:t>
      </w:r>
      <w:bookmarkStart w:id="6327" w:name="_ETM_Q30_551909"/>
      <w:bookmarkEnd w:id="6327"/>
      <w:r>
        <w:rPr>
          <w:rtl/>
          <w:lang w:eastAsia="he-IL"/>
        </w:rPr>
        <w:t>דרכי עבודתה</w:t>
      </w:r>
      <w:r>
        <w:rPr>
          <w:rFonts w:hint="cs"/>
          <w:rtl/>
          <w:lang w:eastAsia="he-IL"/>
        </w:rPr>
        <w:t>.</w:t>
      </w:r>
      <w:r>
        <w:rPr>
          <w:rtl/>
          <w:lang w:eastAsia="he-IL"/>
        </w:rPr>
        <w:t xml:space="preserve"> אסור שפעילות הוועדה הזאת תמשיך להיות תלויה בממשלה </w:t>
      </w:r>
      <w:bookmarkStart w:id="6328" w:name="_ETM_Q30_557179"/>
      <w:bookmarkEnd w:id="6328"/>
      <w:r>
        <w:rPr>
          <w:rtl/>
          <w:lang w:eastAsia="he-IL"/>
        </w:rPr>
        <w:t xml:space="preserve">כזו או אחרת. </w:t>
      </w:r>
      <w:bookmarkStart w:id="6329" w:name="_ETM_Q30_563190"/>
      <w:bookmarkEnd w:id="6329"/>
    </w:p>
    <w:p w:rsidR="00E44DA1" w:rsidRDefault="00E44DA1" w:rsidP="00336530">
      <w:pPr>
        <w:rPr>
          <w:rtl/>
          <w:lang w:eastAsia="he-IL"/>
        </w:rPr>
      </w:pPr>
      <w:bookmarkStart w:id="6330" w:name="_ETM_Q30_384067"/>
      <w:bookmarkStart w:id="6331" w:name="_ETM_Q30_384112"/>
      <w:bookmarkEnd w:id="6330"/>
      <w:bookmarkEnd w:id="6331"/>
    </w:p>
    <w:p w:rsidR="00E44DA1" w:rsidRDefault="00E44DA1" w:rsidP="00336530">
      <w:pPr>
        <w:rPr>
          <w:rtl/>
          <w:lang w:eastAsia="he-IL"/>
        </w:rPr>
      </w:pPr>
      <w:bookmarkStart w:id="6332" w:name="_ETM_Q30_384332"/>
      <w:bookmarkStart w:id="6333" w:name="_ETM_Q30_384372"/>
      <w:bookmarkEnd w:id="6332"/>
      <w:bookmarkEnd w:id="6333"/>
      <w:r>
        <w:rPr>
          <w:rtl/>
          <w:lang w:eastAsia="he-IL"/>
        </w:rPr>
        <w:t xml:space="preserve">אין שר בריאות, האחריות על כך שאין ועדת סל נמצאת </w:t>
      </w:r>
      <w:bookmarkStart w:id="6334" w:name="_ETM_Q30_568730"/>
      <w:bookmarkEnd w:id="6334"/>
      <w:r>
        <w:rPr>
          <w:rtl/>
          <w:lang w:eastAsia="he-IL"/>
        </w:rPr>
        <w:t xml:space="preserve">עכשיו אצל ראש הממשלה. ארגוני </w:t>
      </w:r>
      <w:r>
        <w:rPr>
          <w:rFonts w:hint="cs"/>
          <w:rtl/>
          <w:lang w:eastAsia="he-IL"/>
        </w:rPr>
        <w:t>ה</w:t>
      </w:r>
      <w:r>
        <w:rPr>
          <w:rtl/>
          <w:lang w:eastAsia="he-IL"/>
        </w:rPr>
        <w:t xml:space="preserve">בריאות שהיו אתמול במסיבת </w:t>
      </w:r>
      <w:r>
        <w:rPr>
          <w:rFonts w:hint="cs"/>
          <w:rtl/>
          <w:lang w:eastAsia="he-IL"/>
        </w:rPr>
        <w:t>ה</w:t>
      </w:r>
      <w:r>
        <w:rPr>
          <w:rtl/>
          <w:lang w:eastAsia="he-IL"/>
        </w:rPr>
        <w:t>עיתונאים</w:t>
      </w:r>
      <w:r>
        <w:rPr>
          <w:rFonts w:hint="cs"/>
          <w:rtl/>
          <w:lang w:eastAsia="he-IL"/>
        </w:rPr>
        <w:t>,</w:t>
      </w:r>
      <w:r>
        <w:rPr>
          <w:rtl/>
          <w:lang w:eastAsia="he-IL"/>
        </w:rPr>
        <w:t xml:space="preserve"> </w:t>
      </w:r>
      <w:bookmarkStart w:id="6335" w:name="_ETM_Q30_574270"/>
      <w:bookmarkEnd w:id="6335"/>
      <w:r>
        <w:rPr>
          <w:rtl/>
          <w:lang w:eastAsia="he-IL"/>
        </w:rPr>
        <w:t xml:space="preserve">ואני יחד איתם, ניסינו לפנות מספר פעמים בחודשים האחרונים לראש </w:t>
      </w:r>
      <w:bookmarkStart w:id="6336" w:name="_ETM_Q30_579810"/>
      <w:bookmarkEnd w:id="6336"/>
      <w:r>
        <w:rPr>
          <w:rtl/>
          <w:lang w:eastAsia="he-IL"/>
        </w:rPr>
        <w:t xml:space="preserve">הממשלה, </w:t>
      </w:r>
      <w:r>
        <w:rPr>
          <w:rFonts w:hint="cs"/>
          <w:rtl/>
          <w:lang w:eastAsia="he-IL"/>
        </w:rPr>
        <w:t>ו</w:t>
      </w:r>
      <w:r>
        <w:rPr>
          <w:rtl/>
          <w:lang w:eastAsia="he-IL"/>
        </w:rPr>
        <w:t xml:space="preserve">גם לפני כן </w:t>
      </w:r>
      <w:r>
        <w:rPr>
          <w:rFonts w:hint="cs"/>
          <w:rtl/>
          <w:lang w:eastAsia="he-IL"/>
        </w:rPr>
        <w:t xml:space="preserve">– </w:t>
      </w:r>
      <w:r>
        <w:rPr>
          <w:rtl/>
          <w:lang w:eastAsia="he-IL"/>
        </w:rPr>
        <w:t xml:space="preserve">לממלא מקום של שר הבריאות הקודם, </w:t>
      </w:r>
      <w:bookmarkStart w:id="6337" w:name="_ETM_Q30_585350"/>
      <w:bookmarkEnd w:id="6337"/>
      <w:r>
        <w:rPr>
          <w:rtl/>
          <w:lang w:eastAsia="he-IL"/>
        </w:rPr>
        <w:t>לחיים כץ, ולא קיבלנו שום מענה, לא מזה ולא מזה</w:t>
      </w:r>
      <w:r>
        <w:rPr>
          <w:rFonts w:hint="cs"/>
          <w:rtl/>
          <w:lang w:eastAsia="he-IL"/>
        </w:rPr>
        <w:t>.</w:t>
      </w:r>
      <w:r>
        <w:rPr>
          <w:rtl/>
          <w:lang w:eastAsia="he-IL"/>
        </w:rPr>
        <w:t xml:space="preserve"> </w:t>
      </w:r>
      <w:bookmarkStart w:id="6338" w:name="_ETM_Q30_591329"/>
      <w:bookmarkEnd w:id="6338"/>
      <w:r>
        <w:rPr>
          <w:rtl/>
          <w:lang w:eastAsia="he-IL"/>
        </w:rPr>
        <w:t xml:space="preserve">לצערי נושא הבריאות לא מעניין את הממשלה הנוכחית וההנהגה הישראלית </w:t>
      </w:r>
      <w:bookmarkStart w:id="6339" w:name="_ETM_Q30_596241"/>
      <w:bookmarkEnd w:id="6339"/>
      <w:r>
        <w:rPr>
          <w:rtl/>
          <w:lang w:eastAsia="he-IL"/>
        </w:rPr>
        <w:t>של היום. מה מעניין אותם? ג'ובים למקורבים, קידום השתמטות</w:t>
      </w:r>
      <w:r>
        <w:rPr>
          <w:rFonts w:hint="cs"/>
          <w:rtl/>
          <w:lang w:eastAsia="he-IL"/>
        </w:rPr>
        <w:t>,</w:t>
      </w:r>
      <w:r>
        <w:rPr>
          <w:rtl/>
          <w:lang w:eastAsia="he-IL"/>
        </w:rPr>
        <w:t xml:space="preserve"> ולא </w:t>
      </w:r>
      <w:bookmarkStart w:id="6340" w:name="_ETM_Q30_601154"/>
      <w:bookmarkEnd w:id="6340"/>
      <w:r>
        <w:rPr>
          <w:rtl/>
          <w:lang w:eastAsia="he-IL"/>
        </w:rPr>
        <w:t>רווחה ולא בריאות. אני מעלה את ההצעה הזו לסדר</w:t>
      </w:r>
      <w:r>
        <w:rPr>
          <w:rFonts w:hint="cs"/>
          <w:rtl/>
          <w:lang w:eastAsia="he-IL"/>
        </w:rPr>
        <w:t>-היום</w:t>
      </w:r>
      <w:r>
        <w:rPr>
          <w:rtl/>
          <w:lang w:eastAsia="he-IL"/>
        </w:rPr>
        <w:t xml:space="preserve"> של </w:t>
      </w:r>
      <w:bookmarkStart w:id="6341" w:name="_ETM_Q30_606067"/>
      <w:bookmarkEnd w:id="6341"/>
      <w:r>
        <w:rPr>
          <w:rtl/>
          <w:lang w:eastAsia="he-IL"/>
        </w:rPr>
        <w:t xml:space="preserve">הכנסת </w:t>
      </w:r>
      <w:bookmarkStart w:id="6342" w:name="_ETM_Q30_611500"/>
      <w:bookmarkEnd w:id="6342"/>
      <w:r>
        <w:rPr>
          <w:rtl/>
          <w:lang w:eastAsia="he-IL"/>
        </w:rPr>
        <w:t>בשביל לשמוע מהממשלה כיצד היא מתכננת להתמודד עם המשבר הזה</w:t>
      </w:r>
      <w:r>
        <w:rPr>
          <w:rFonts w:hint="cs"/>
          <w:rtl/>
          <w:lang w:eastAsia="he-IL"/>
        </w:rPr>
        <w:t>,</w:t>
      </w:r>
      <w:r>
        <w:rPr>
          <w:rtl/>
          <w:lang w:eastAsia="he-IL"/>
        </w:rPr>
        <w:t xml:space="preserve"> </w:t>
      </w:r>
      <w:bookmarkStart w:id="6343" w:name="_ETM_Q30_617446"/>
      <w:bookmarkEnd w:id="6343"/>
      <w:r>
        <w:rPr>
          <w:rtl/>
          <w:lang w:eastAsia="he-IL"/>
        </w:rPr>
        <w:t xml:space="preserve">ומה בכוונתה לעשות על מנת למנות חברים בוועדת סל </w:t>
      </w:r>
      <w:bookmarkStart w:id="6344" w:name="_ETM_Q30_623392"/>
      <w:bookmarkEnd w:id="6344"/>
      <w:r>
        <w:rPr>
          <w:rtl/>
          <w:lang w:eastAsia="he-IL"/>
        </w:rPr>
        <w:t>הבריאות בהקדם. זה צו השעה.</w:t>
      </w:r>
    </w:p>
    <w:p w:rsidR="00E44DA1" w:rsidRDefault="00E44DA1" w:rsidP="00336530">
      <w:pPr>
        <w:rPr>
          <w:rtl/>
          <w:lang w:eastAsia="he-IL"/>
        </w:rPr>
      </w:pPr>
    </w:p>
    <w:p w:rsidR="00E44DA1" w:rsidRDefault="00E44DA1" w:rsidP="00336530">
      <w:pPr>
        <w:pStyle w:val="af6"/>
        <w:keepNext/>
        <w:rPr>
          <w:rtl/>
        </w:rPr>
      </w:pPr>
      <w:r w:rsidRPr="00E50693">
        <w:rPr>
          <w:rStyle w:val="TagStyle"/>
          <w:rtl/>
        </w:rPr>
        <w:t xml:space="preserve"> &lt;&lt; יור &gt;&gt; </w:t>
      </w:r>
      <w:r>
        <w:rPr>
          <w:rtl/>
        </w:rPr>
        <w:t>היו"ר מאיר כהן:</w:t>
      </w:r>
      <w:r w:rsidRPr="00E50693">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345" w:name="_ETM_Q30_450390"/>
      <w:bookmarkEnd w:id="6345"/>
      <w:r>
        <w:rPr>
          <w:rFonts w:hint="cs"/>
          <w:rtl/>
          <w:lang w:eastAsia="he-IL"/>
        </w:rPr>
        <w:t xml:space="preserve">תודה, גברתי. תודה רבה. </w:t>
      </w:r>
      <w:bookmarkStart w:id="6346" w:name="_ETM_Q30_451220"/>
      <w:bookmarkEnd w:id="6346"/>
      <w:r>
        <w:rPr>
          <w:rFonts w:hint="cs"/>
          <w:rtl/>
          <w:lang w:eastAsia="he-IL"/>
        </w:rPr>
        <w:t xml:space="preserve">חברת הכנסת נעמה לזימי </w:t>
      </w:r>
      <w:r>
        <w:rPr>
          <w:rtl/>
          <w:lang w:eastAsia="he-IL"/>
        </w:rPr>
        <w:t>–</w:t>
      </w:r>
      <w:r>
        <w:rPr>
          <w:rFonts w:hint="cs"/>
          <w:rtl/>
          <w:lang w:eastAsia="he-IL"/>
        </w:rPr>
        <w:t xml:space="preserve"> אינה נמצאת; חבר הכנסת איתן </w:t>
      </w:r>
      <w:bookmarkStart w:id="6347" w:name="_ETM_Q30_458787"/>
      <w:bookmarkEnd w:id="6347"/>
      <w:r>
        <w:rPr>
          <w:rFonts w:hint="cs"/>
          <w:rtl/>
          <w:lang w:eastAsia="he-IL"/>
        </w:rPr>
        <w:t xml:space="preserve">גינזבורג </w:t>
      </w:r>
      <w:r>
        <w:rPr>
          <w:rtl/>
          <w:lang w:eastAsia="he-IL"/>
        </w:rPr>
        <w:t>–</w:t>
      </w:r>
      <w:r>
        <w:rPr>
          <w:rFonts w:hint="cs"/>
          <w:rtl/>
          <w:lang w:eastAsia="he-IL"/>
        </w:rPr>
        <w:t xml:space="preserve"> גם הוא נפקד. חבר הכנסת יצחק קרויזר, בבקשה.</w:t>
      </w:r>
    </w:p>
    <w:p w:rsidR="00E44DA1" w:rsidRDefault="00E44DA1" w:rsidP="00336530">
      <w:pPr>
        <w:rPr>
          <w:rtl/>
          <w:lang w:eastAsia="he-IL"/>
        </w:rPr>
      </w:pPr>
      <w:bookmarkStart w:id="6348" w:name="_ETM_Q30_468044"/>
      <w:bookmarkStart w:id="6349" w:name="_ETM_Q30_468099"/>
      <w:bookmarkEnd w:id="6348"/>
      <w:bookmarkEnd w:id="6349"/>
    </w:p>
    <w:p w:rsidR="00E44DA1" w:rsidRDefault="00E44DA1" w:rsidP="00336530">
      <w:pPr>
        <w:pStyle w:val="a4"/>
        <w:keepNext/>
        <w:rPr>
          <w:rtl/>
        </w:rPr>
      </w:pPr>
      <w:bookmarkStart w:id="6350" w:name="ET_speaker_6460_18"/>
      <w:r w:rsidRPr="00484349">
        <w:rPr>
          <w:rStyle w:val="TagStyle"/>
          <w:rtl/>
        </w:rPr>
        <w:t xml:space="preserve"> &lt;&lt; דובר &gt;&gt; </w:t>
      </w:r>
      <w:bookmarkStart w:id="6351" w:name="_Toc213877166"/>
      <w:bookmarkStart w:id="6352" w:name="_Toc213877364"/>
      <w:r>
        <w:rPr>
          <w:rtl/>
        </w:rPr>
        <w:t>יצחק קרויזר (עוצמה יהודית):</w:t>
      </w:r>
      <w:bookmarkEnd w:id="6351"/>
      <w:bookmarkEnd w:id="6352"/>
      <w:r w:rsidRPr="00484349">
        <w:rPr>
          <w:rStyle w:val="TagStyle"/>
          <w:rtl/>
        </w:rPr>
        <w:t xml:space="preserve"> &lt;&lt; דובר &gt;&gt;</w:t>
      </w:r>
      <w:r>
        <w:rPr>
          <w:rtl/>
        </w:rPr>
        <w:t xml:space="preserve"> </w:t>
      </w:r>
      <w:bookmarkEnd w:id="6350"/>
    </w:p>
    <w:p w:rsidR="00E44DA1" w:rsidRDefault="00E44DA1" w:rsidP="00336530">
      <w:pPr>
        <w:pStyle w:val="KeepWithNext"/>
        <w:rPr>
          <w:rtl/>
          <w:lang w:eastAsia="he-IL"/>
        </w:rPr>
      </w:pPr>
    </w:p>
    <w:p w:rsidR="00E44DA1" w:rsidRDefault="00E44DA1" w:rsidP="00336530">
      <w:pPr>
        <w:rPr>
          <w:rtl/>
          <w:lang w:eastAsia="he-IL"/>
        </w:rPr>
      </w:pPr>
      <w:bookmarkStart w:id="6353" w:name="_ETM_Q30_470058"/>
      <w:bookmarkStart w:id="6354" w:name="_ETM_Q30_470100"/>
      <w:bookmarkStart w:id="6355" w:name="_ETM_Q30_673079"/>
      <w:bookmarkEnd w:id="6353"/>
      <w:bookmarkEnd w:id="6354"/>
      <w:bookmarkEnd w:id="6355"/>
      <w:r>
        <w:rPr>
          <w:rtl/>
          <w:lang w:eastAsia="he-IL"/>
        </w:rPr>
        <w:t xml:space="preserve">תודה רבה, אדוני היושב בראש. </w:t>
      </w:r>
      <w:bookmarkStart w:id="6356" w:name="_ETM_Q30_677299"/>
      <w:bookmarkEnd w:id="6356"/>
      <w:r>
        <w:rPr>
          <w:rtl/>
          <w:lang w:eastAsia="he-IL"/>
        </w:rPr>
        <w:t>חברי השר</w:t>
      </w:r>
      <w:r>
        <w:rPr>
          <w:rFonts w:hint="cs"/>
          <w:lang w:eastAsia="he-IL"/>
        </w:rPr>
        <w:t xml:space="preserve"> </w:t>
      </w:r>
      <w:bookmarkStart w:id="6357" w:name="_ETM_Q30_502489"/>
      <w:bookmarkEnd w:id="6357"/>
      <w:r>
        <w:rPr>
          <w:rFonts w:hint="cs"/>
          <w:rtl/>
          <w:lang w:eastAsia="he-IL"/>
        </w:rPr>
        <w:t>-</w:t>
      </w:r>
      <w:r>
        <w:rPr>
          <w:rFonts w:hint="cs"/>
          <w:lang w:eastAsia="he-IL"/>
        </w:rPr>
        <w:t xml:space="preserve"> </w:t>
      </w:r>
      <w:r>
        <w:rPr>
          <w:rFonts w:hint="cs"/>
          <w:rtl/>
          <w:lang w:eastAsia="he-IL"/>
        </w:rPr>
        <w:t>-</w:t>
      </w:r>
      <w:r>
        <w:rPr>
          <w:rFonts w:hint="cs"/>
          <w:lang w:eastAsia="he-IL"/>
        </w:rPr>
        <w:t xml:space="preserve"> </w:t>
      </w:r>
      <w:r>
        <w:rPr>
          <w:rFonts w:hint="cs"/>
          <w:rtl/>
          <w:lang w:eastAsia="he-IL"/>
        </w:rPr>
        <w:t>-</w:t>
      </w:r>
      <w:r>
        <w:rPr>
          <w:rtl/>
          <w:lang w:eastAsia="he-IL"/>
        </w:rPr>
        <w:t xml:space="preserve"> </w:t>
      </w:r>
      <w:bookmarkStart w:id="6358" w:name="_ETM_Q30_683250"/>
      <w:bookmarkEnd w:id="6358"/>
    </w:p>
    <w:p w:rsidR="00E44DA1" w:rsidRDefault="00E44DA1" w:rsidP="00336530">
      <w:pPr>
        <w:rPr>
          <w:rtl/>
          <w:lang w:eastAsia="he-IL"/>
        </w:rPr>
      </w:pPr>
    </w:p>
    <w:p w:rsidR="00E44DA1" w:rsidRDefault="00E44DA1" w:rsidP="00336530">
      <w:pPr>
        <w:pStyle w:val="af5"/>
        <w:keepNext/>
        <w:rPr>
          <w:rtl/>
        </w:rPr>
      </w:pPr>
      <w:bookmarkStart w:id="6359" w:name="ET_interruption_6156_19"/>
      <w:r w:rsidRPr="00484349">
        <w:rPr>
          <w:rStyle w:val="TagStyle"/>
          <w:rtl/>
        </w:rPr>
        <w:t xml:space="preserve"> &lt;&lt; קריאה &gt;&gt; </w:t>
      </w:r>
      <w:r>
        <w:rPr>
          <w:rtl/>
        </w:rPr>
        <w:t>גלעד קריב (העבודה):</w:t>
      </w:r>
      <w:r w:rsidRPr="00484349">
        <w:rPr>
          <w:rStyle w:val="TagStyle"/>
          <w:rtl/>
        </w:rPr>
        <w:t xml:space="preserve"> &lt;&lt; קריאה &gt;&gt;</w:t>
      </w:r>
      <w:r>
        <w:rPr>
          <w:rtl/>
        </w:rPr>
        <w:t xml:space="preserve"> </w:t>
      </w:r>
      <w:bookmarkEnd w:id="6359"/>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איזה שר?</w:t>
      </w:r>
    </w:p>
    <w:p w:rsidR="00E44DA1" w:rsidRDefault="00E44DA1" w:rsidP="00336530">
      <w:pPr>
        <w:rPr>
          <w:rtl/>
          <w:lang w:eastAsia="he-IL"/>
        </w:rPr>
      </w:pPr>
      <w:bookmarkStart w:id="6360" w:name="_ETM_Q30_501570"/>
      <w:bookmarkStart w:id="6361" w:name="_ETM_Q30_501639"/>
      <w:bookmarkEnd w:id="6360"/>
      <w:bookmarkEnd w:id="6361"/>
    </w:p>
    <w:p w:rsidR="00E44DA1" w:rsidRDefault="00E44DA1" w:rsidP="00336530">
      <w:pPr>
        <w:pStyle w:val="-"/>
        <w:keepNext/>
        <w:rPr>
          <w:rtl/>
        </w:rPr>
      </w:pPr>
      <w:bookmarkStart w:id="6362" w:name="ET_speakercontinue_6460_20"/>
      <w:r w:rsidRPr="00484349">
        <w:rPr>
          <w:rStyle w:val="TagStyle"/>
          <w:rtl/>
        </w:rPr>
        <w:t xml:space="preserve"> &lt;&lt; דובר_המשך &gt;&gt; </w:t>
      </w:r>
      <w:r>
        <w:rPr>
          <w:rtl/>
        </w:rPr>
        <w:t>יצחק קרויזר (עוצמה יהודית):</w:t>
      </w:r>
      <w:r w:rsidRPr="00484349">
        <w:rPr>
          <w:rStyle w:val="TagStyle"/>
          <w:rtl/>
        </w:rPr>
        <w:t xml:space="preserve"> &lt;&lt; דובר_המשך &gt;&gt;</w:t>
      </w:r>
      <w:r>
        <w:rPr>
          <w:rtl/>
        </w:rPr>
        <w:t xml:space="preserve"> </w:t>
      </w:r>
      <w:bookmarkEnd w:id="6362"/>
    </w:p>
    <w:p w:rsidR="00E44DA1" w:rsidRDefault="00E44DA1" w:rsidP="00336530">
      <w:pPr>
        <w:pStyle w:val="KeepWithNext"/>
        <w:rPr>
          <w:rtl/>
          <w:lang w:eastAsia="he-IL"/>
        </w:rPr>
      </w:pPr>
    </w:p>
    <w:p w:rsidR="00E44DA1" w:rsidRDefault="00E44DA1" w:rsidP="00336530">
      <w:pPr>
        <w:rPr>
          <w:rtl/>
          <w:lang w:eastAsia="he-IL"/>
        </w:rPr>
      </w:pPr>
      <w:bookmarkStart w:id="6363" w:name="_ETM_Q30_502564"/>
      <w:bookmarkEnd w:id="6363"/>
      <w:r>
        <w:rPr>
          <w:rFonts w:hint="cs"/>
          <w:rtl/>
          <w:lang w:eastAsia="he-IL"/>
        </w:rPr>
        <w:t>יש שם שר, שר הנגב והגליל.</w:t>
      </w:r>
    </w:p>
    <w:p w:rsidR="00E44DA1" w:rsidRDefault="00E44DA1" w:rsidP="00336530">
      <w:pPr>
        <w:rPr>
          <w:rtl/>
          <w:lang w:eastAsia="he-IL"/>
        </w:rPr>
      </w:pPr>
      <w:bookmarkStart w:id="6364" w:name="_ETM_Q30_507313"/>
      <w:bookmarkStart w:id="6365" w:name="_ETM_Q30_507355"/>
      <w:bookmarkEnd w:id="6364"/>
      <w:bookmarkEnd w:id="6365"/>
    </w:p>
    <w:p w:rsidR="00E44DA1" w:rsidRDefault="00E44DA1" w:rsidP="00336530">
      <w:pPr>
        <w:pStyle w:val="af5"/>
        <w:keepNext/>
        <w:rPr>
          <w:rtl/>
        </w:rPr>
      </w:pPr>
      <w:r w:rsidRPr="00484349">
        <w:rPr>
          <w:rStyle w:val="TagStyle"/>
          <w:rtl/>
        </w:rPr>
        <w:t xml:space="preserve"> &lt;&lt; קריאה &gt;&gt; </w:t>
      </w:r>
      <w:r>
        <w:rPr>
          <w:rtl/>
        </w:rPr>
        <w:t>גלעד קריב (העבודה):</w:t>
      </w:r>
      <w:r w:rsidRPr="00484349">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אה,</w:t>
      </w:r>
      <w:bookmarkStart w:id="6366" w:name="_ETM_Q30_505897"/>
      <w:bookmarkEnd w:id="6366"/>
      <w:r>
        <w:rPr>
          <w:rFonts w:hint="cs"/>
          <w:rtl/>
          <w:lang w:eastAsia="he-IL"/>
        </w:rPr>
        <w:t xml:space="preserve"> חשבתי שאתה מתכוון לשר הבריאות.</w:t>
      </w:r>
    </w:p>
    <w:p w:rsidR="00E44DA1" w:rsidRDefault="00E44DA1" w:rsidP="00336530">
      <w:pPr>
        <w:rPr>
          <w:rtl/>
          <w:lang w:eastAsia="he-IL"/>
        </w:rPr>
      </w:pPr>
    </w:p>
    <w:p w:rsidR="00E44DA1" w:rsidRDefault="00E44DA1" w:rsidP="00336530">
      <w:pPr>
        <w:pStyle w:val="-"/>
        <w:keepNext/>
        <w:rPr>
          <w:rtl/>
        </w:rPr>
      </w:pPr>
      <w:bookmarkStart w:id="6367" w:name="ET_speakercontinue_6460_22"/>
      <w:r w:rsidRPr="00484349">
        <w:rPr>
          <w:rStyle w:val="TagStyle"/>
          <w:rtl/>
        </w:rPr>
        <w:t xml:space="preserve"> &lt;&lt; דובר_המשך &gt;&gt; </w:t>
      </w:r>
      <w:r>
        <w:rPr>
          <w:rtl/>
        </w:rPr>
        <w:t>יצחק קרויזר (עוצמה יהודית):</w:t>
      </w:r>
      <w:r w:rsidRPr="00484349">
        <w:rPr>
          <w:rStyle w:val="TagStyle"/>
          <w:rtl/>
        </w:rPr>
        <w:t xml:space="preserve"> &lt;&lt; דובר_המשך &gt;&gt;</w:t>
      </w:r>
      <w:r>
        <w:rPr>
          <w:rtl/>
        </w:rPr>
        <w:t xml:space="preserve"> </w:t>
      </w:r>
      <w:bookmarkEnd w:id="636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הלוואי והוא יהיה שר הבריאות.</w:t>
      </w:r>
      <w:bookmarkStart w:id="6368" w:name="_ETM_Q30_509180"/>
      <w:bookmarkEnd w:id="6368"/>
    </w:p>
    <w:p w:rsidR="00E44DA1" w:rsidRDefault="00E44DA1" w:rsidP="00336530">
      <w:pPr>
        <w:rPr>
          <w:rtl/>
          <w:lang w:eastAsia="he-IL"/>
        </w:rPr>
      </w:pPr>
      <w:bookmarkStart w:id="6369" w:name="_ETM_Q30_509237"/>
      <w:bookmarkEnd w:id="6369"/>
    </w:p>
    <w:p w:rsidR="00E44DA1" w:rsidRDefault="00E44DA1" w:rsidP="00336530">
      <w:pPr>
        <w:pStyle w:val="af5"/>
        <w:keepNext/>
        <w:rPr>
          <w:rtl/>
        </w:rPr>
      </w:pPr>
      <w:bookmarkStart w:id="6370" w:name="ET_interruption_6345_23"/>
      <w:r w:rsidRPr="00484349">
        <w:rPr>
          <w:rStyle w:val="TagStyle"/>
          <w:rtl/>
        </w:rPr>
        <w:t xml:space="preserve"> &lt;&lt; קריאה &gt;&gt; </w:t>
      </w:r>
      <w:r>
        <w:rPr>
          <w:rtl/>
        </w:rPr>
        <w:t>טלי גוטליב (הליכוד):</w:t>
      </w:r>
      <w:r w:rsidRPr="00484349">
        <w:rPr>
          <w:rStyle w:val="TagStyle"/>
          <w:rtl/>
        </w:rPr>
        <w:t xml:space="preserve"> &lt;&lt; קריאה &gt;&gt;</w:t>
      </w:r>
      <w:r>
        <w:rPr>
          <w:rtl/>
        </w:rPr>
        <w:t xml:space="preserve"> </w:t>
      </w:r>
      <w:bookmarkEnd w:id="6370"/>
    </w:p>
    <w:p w:rsidR="00E44DA1" w:rsidRDefault="00E44DA1" w:rsidP="00336530">
      <w:pPr>
        <w:pStyle w:val="KeepWithNext"/>
        <w:rPr>
          <w:rtl/>
          <w:lang w:eastAsia="he-IL"/>
        </w:rPr>
      </w:pPr>
    </w:p>
    <w:p w:rsidR="00E44DA1" w:rsidRDefault="00E44DA1" w:rsidP="00336530">
      <w:pPr>
        <w:rPr>
          <w:rtl/>
          <w:lang w:eastAsia="he-IL"/>
        </w:rPr>
      </w:pPr>
      <w:bookmarkStart w:id="6371" w:name="_ETM_Q30_508945"/>
      <w:bookmarkEnd w:id="6371"/>
      <w:r>
        <w:rPr>
          <w:rFonts w:hint="cs"/>
          <w:rtl/>
          <w:lang w:eastAsia="he-IL"/>
        </w:rPr>
        <w:t xml:space="preserve">חבר הכנסת, </w:t>
      </w:r>
      <w:bookmarkStart w:id="6372" w:name="_ETM_Q30_511473"/>
      <w:bookmarkEnd w:id="6372"/>
      <w:r>
        <w:rPr>
          <w:rFonts w:hint="cs"/>
          <w:rtl/>
          <w:lang w:eastAsia="he-IL"/>
        </w:rPr>
        <w:t>למה אומרים היושב בראש ולא היושב-ראש?</w:t>
      </w:r>
      <w:bookmarkStart w:id="6373" w:name="_ETM_Q30_511011"/>
      <w:bookmarkEnd w:id="6373"/>
    </w:p>
    <w:p w:rsidR="00E44DA1" w:rsidRDefault="00E44DA1" w:rsidP="00336530">
      <w:pPr>
        <w:rPr>
          <w:rtl/>
          <w:lang w:eastAsia="he-IL"/>
        </w:rPr>
      </w:pPr>
      <w:bookmarkStart w:id="6374" w:name="_ETM_Q30_511057"/>
      <w:bookmarkStart w:id="6375" w:name="_ETM_Q30_693840"/>
      <w:bookmarkStart w:id="6376" w:name="_ETM_Q30_515427"/>
      <w:bookmarkEnd w:id="6374"/>
      <w:bookmarkEnd w:id="6375"/>
      <w:bookmarkEnd w:id="6376"/>
    </w:p>
    <w:p w:rsidR="00E44DA1" w:rsidRDefault="00E44DA1" w:rsidP="00336530">
      <w:pPr>
        <w:pStyle w:val="-"/>
        <w:keepNext/>
        <w:rPr>
          <w:rtl/>
        </w:rPr>
      </w:pPr>
      <w:bookmarkStart w:id="6377" w:name="ET_speakercontinue_6460_24"/>
      <w:r w:rsidRPr="00484349">
        <w:rPr>
          <w:rStyle w:val="TagStyle"/>
          <w:rtl/>
        </w:rPr>
        <w:t xml:space="preserve"> &lt;&lt; דובר_המשך &gt;&gt; </w:t>
      </w:r>
      <w:r>
        <w:rPr>
          <w:rtl/>
        </w:rPr>
        <w:t>יצחק קרויזר (עוצמה יהודית):</w:t>
      </w:r>
      <w:r w:rsidRPr="00484349">
        <w:rPr>
          <w:rStyle w:val="TagStyle"/>
          <w:rtl/>
        </w:rPr>
        <w:t xml:space="preserve"> &lt;&lt; דובר_המשך &gt;&gt;</w:t>
      </w:r>
      <w:r>
        <w:rPr>
          <w:rtl/>
        </w:rPr>
        <w:t xml:space="preserve"> </w:t>
      </w:r>
      <w:bookmarkEnd w:id="6377"/>
    </w:p>
    <w:p w:rsidR="00E44DA1" w:rsidRDefault="00E44DA1" w:rsidP="00336530">
      <w:pPr>
        <w:pStyle w:val="KeepWithNext"/>
        <w:rPr>
          <w:rtl/>
          <w:lang w:eastAsia="he-IL"/>
        </w:rPr>
      </w:pPr>
    </w:p>
    <w:p w:rsidR="00E44DA1" w:rsidRDefault="00E44DA1" w:rsidP="00336530">
      <w:pPr>
        <w:rPr>
          <w:rtl/>
          <w:lang w:eastAsia="he-IL"/>
        </w:rPr>
      </w:pPr>
      <w:bookmarkStart w:id="6378" w:name="_ETM_Q30_514000"/>
      <w:bookmarkEnd w:id="6378"/>
      <w:r>
        <w:rPr>
          <w:rFonts w:hint="cs"/>
          <w:rtl/>
          <w:lang w:eastAsia="he-IL"/>
        </w:rPr>
        <w:t>היושב בראש.</w:t>
      </w:r>
      <w:bookmarkStart w:id="6379" w:name="_ETM_Q30_513074"/>
      <w:bookmarkEnd w:id="6379"/>
    </w:p>
    <w:p w:rsidR="00E44DA1" w:rsidRDefault="00E44DA1" w:rsidP="00336530">
      <w:pPr>
        <w:rPr>
          <w:rtl/>
          <w:lang w:eastAsia="he-IL"/>
        </w:rPr>
      </w:pPr>
      <w:bookmarkStart w:id="6380" w:name="_ETM_Q30_513134"/>
      <w:bookmarkEnd w:id="6380"/>
    </w:p>
    <w:p w:rsidR="00E44DA1" w:rsidRDefault="00E44DA1" w:rsidP="00336530">
      <w:pPr>
        <w:pStyle w:val="af6"/>
        <w:keepNext/>
        <w:rPr>
          <w:rtl/>
        </w:rPr>
      </w:pPr>
      <w:r w:rsidRPr="00484349">
        <w:rPr>
          <w:rStyle w:val="TagStyle"/>
          <w:rtl/>
        </w:rPr>
        <w:t xml:space="preserve"> &lt;&lt; יור &gt;&gt; </w:t>
      </w:r>
      <w:r>
        <w:rPr>
          <w:rtl/>
        </w:rPr>
        <w:t>היו"ר מאיר כהן:</w:t>
      </w:r>
      <w:r w:rsidRPr="00484349">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381" w:name="_ETM_Q30_514288"/>
      <w:bookmarkEnd w:id="6381"/>
      <w:r>
        <w:rPr>
          <w:rFonts w:hint="cs"/>
          <w:rtl/>
          <w:lang w:eastAsia="he-IL"/>
        </w:rPr>
        <w:t xml:space="preserve">השר וסרלאוף. יצחק, השר </w:t>
      </w:r>
      <w:bookmarkStart w:id="6382" w:name="_ETM_Q30_517308"/>
      <w:bookmarkEnd w:id="6382"/>
      <w:r>
        <w:rPr>
          <w:rFonts w:hint="cs"/>
          <w:rtl/>
          <w:lang w:eastAsia="he-IL"/>
        </w:rPr>
        <w:t xml:space="preserve">וסרלאוף. השר וסרלאוף, אני מבקש ממך, אדוני, </w:t>
      </w:r>
      <w:bookmarkStart w:id="6383" w:name="_ETM_Q30_531185"/>
      <w:bookmarkEnd w:id="6383"/>
      <w:r>
        <w:rPr>
          <w:rFonts w:hint="cs"/>
          <w:rtl/>
          <w:lang w:eastAsia="he-IL"/>
        </w:rPr>
        <w:t>בוא תשב כאן, בבקשה, סביב שולחן הממשלה.</w:t>
      </w:r>
    </w:p>
    <w:p w:rsidR="00E44DA1" w:rsidRDefault="00E44DA1" w:rsidP="00336530">
      <w:pPr>
        <w:rPr>
          <w:rtl/>
          <w:lang w:eastAsia="he-IL"/>
        </w:rPr>
      </w:pPr>
    </w:p>
    <w:p w:rsidR="00E44DA1" w:rsidRDefault="00E44DA1" w:rsidP="00336530">
      <w:pPr>
        <w:pStyle w:val="-"/>
        <w:keepNext/>
        <w:rPr>
          <w:rtl/>
        </w:rPr>
      </w:pPr>
      <w:bookmarkStart w:id="6384" w:name="ET_speakercontinue_6460_26"/>
      <w:r w:rsidRPr="00484349">
        <w:rPr>
          <w:rStyle w:val="TagStyle"/>
          <w:rtl/>
        </w:rPr>
        <w:t xml:space="preserve"> &lt;&lt; דובר_המשך &gt;&gt; </w:t>
      </w:r>
      <w:r>
        <w:rPr>
          <w:rtl/>
        </w:rPr>
        <w:t>יצחק קרויזר (עוצמה יהודית):</w:t>
      </w:r>
      <w:r w:rsidRPr="00484349">
        <w:rPr>
          <w:rStyle w:val="TagStyle"/>
          <w:rtl/>
        </w:rPr>
        <w:t xml:space="preserve"> &lt;&lt; דובר_המשך &gt;&gt;</w:t>
      </w:r>
      <w:r>
        <w:rPr>
          <w:rtl/>
        </w:rPr>
        <w:t xml:space="preserve"> </w:t>
      </w:r>
      <w:bookmarkEnd w:id="6384"/>
    </w:p>
    <w:p w:rsidR="00E44DA1" w:rsidRDefault="00E44DA1" w:rsidP="00336530">
      <w:pPr>
        <w:pStyle w:val="KeepWithNext"/>
        <w:rPr>
          <w:rtl/>
          <w:lang w:eastAsia="he-IL"/>
        </w:rPr>
      </w:pPr>
    </w:p>
    <w:p w:rsidR="00E44DA1" w:rsidRPr="00484349" w:rsidRDefault="00E44DA1" w:rsidP="00336530">
      <w:pPr>
        <w:rPr>
          <w:rtl/>
          <w:lang w:eastAsia="he-IL"/>
        </w:rPr>
      </w:pPr>
      <w:r>
        <w:rPr>
          <w:rFonts w:hint="cs"/>
          <w:rtl/>
          <w:lang w:eastAsia="he-IL"/>
        </w:rPr>
        <w:t xml:space="preserve">לכבד את החבר שלו </w:t>
      </w:r>
      <w:bookmarkStart w:id="6385" w:name="_ETM_Q30_528707"/>
      <w:bookmarkEnd w:id="6385"/>
      <w:r>
        <w:rPr>
          <w:rFonts w:hint="cs"/>
          <w:rtl/>
          <w:lang w:eastAsia="he-IL"/>
        </w:rPr>
        <w:t>לסיעה.</w:t>
      </w:r>
    </w:p>
    <w:p w:rsidR="00E44DA1" w:rsidRDefault="00E44DA1" w:rsidP="00336530">
      <w:pPr>
        <w:rPr>
          <w:rtl/>
          <w:lang w:eastAsia="he-IL"/>
        </w:rPr>
      </w:pPr>
      <w:bookmarkStart w:id="6386" w:name="_ETM_Q30_515520"/>
      <w:bookmarkStart w:id="6387" w:name="_ETM_Q30_533460"/>
      <w:bookmarkEnd w:id="6386"/>
      <w:bookmarkEnd w:id="6387"/>
    </w:p>
    <w:p w:rsidR="00E44DA1" w:rsidRDefault="00E44DA1" w:rsidP="00336530">
      <w:pPr>
        <w:pStyle w:val="af6"/>
        <w:keepNext/>
        <w:rPr>
          <w:rtl/>
        </w:rPr>
      </w:pPr>
      <w:r w:rsidRPr="00484349">
        <w:rPr>
          <w:rStyle w:val="TagStyle"/>
          <w:rtl/>
        </w:rPr>
        <w:t xml:space="preserve"> &lt;&lt; יור &gt;&gt; </w:t>
      </w:r>
      <w:r>
        <w:rPr>
          <w:rtl/>
        </w:rPr>
        <w:t>היו"ר מאיר כהן:</w:t>
      </w:r>
      <w:r w:rsidRPr="00484349">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388" w:name="_ETM_Q30_535778"/>
      <w:bookmarkEnd w:id="6388"/>
      <w:r>
        <w:rPr>
          <w:rFonts w:hint="cs"/>
          <w:rtl/>
          <w:lang w:eastAsia="he-IL"/>
        </w:rPr>
        <w:t>גם חברך לסיעה וגם בכלל, חברי הכנסת האחרים. נהוג שהשר יושב כאן, אדוני. תודה.</w:t>
      </w:r>
    </w:p>
    <w:p w:rsidR="00E44DA1" w:rsidRDefault="00E44DA1" w:rsidP="00336530">
      <w:pPr>
        <w:rPr>
          <w:rtl/>
          <w:lang w:eastAsia="he-IL"/>
        </w:rPr>
      </w:pPr>
      <w:bookmarkStart w:id="6389" w:name="_ETM_Q30_541699"/>
      <w:bookmarkStart w:id="6390" w:name="_ETM_Q30_541765"/>
      <w:bookmarkEnd w:id="6389"/>
      <w:bookmarkEnd w:id="6390"/>
    </w:p>
    <w:p w:rsidR="00E44DA1" w:rsidRDefault="00E44DA1" w:rsidP="00336530">
      <w:pPr>
        <w:pStyle w:val="-"/>
        <w:keepNext/>
        <w:rPr>
          <w:rtl/>
        </w:rPr>
      </w:pPr>
      <w:bookmarkStart w:id="6391" w:name="ET_speakercontinue_6460_28"/>
      <w:r w:rsidRPr="00484349">
        <w:rPr>
          <w:rStyle w:val="TagStyle"/>
          <w:rtl/>
        </w:rPr>
        <w:t xml:space="preserve"> &lt;&lt; דובר_המשך &gt;&gt; </w:t>
      </w:r>
      <w:r>
        <w:rPr>
          <w:rtl/>
        </w:rPr>
        <w:t>יצחק קרויזר (עוצמה יהודית):</w:t>
      </w:r>
      <w:r w:rsidRPr="00484349">
        <w:rPr>
          <w:rStyle w:val="TagStyle"/>
          <w:rtl/>
        </w:rPr>
        <w:t xml:space="preserve"> &lt;&lt; דובר_המשך &gt;&gt;</w:t>
      </w:r>
      <w:r>
        <w:rPr>
          <w:rtl/>
        </w:rPr>
        <w:t xml:space="preserve"> </w:t>
      </w:r>
      <w:bookmarkEnd w:id="6391"/>
    </w:p>
    <w:p w:rsidR="00E44DA1" w:rsidRDefault="00E44DA1" w:rsidP="00336530">
      <w:pPr>
        <w:pStyle w:val="KeepWithNext"/>
        <w:rPr>
          <w:rtl/>
          <w:lang w:eastAsia="he-IL"/>
        </w:rPr>
      </w:pPr>
    </w:p>
    <w:p w:rsidR="00E44DA1" w:rsidRDefault="00E44DA1" w:rsidP="00336530">
      <w:pPr>
        <w:rPr>
          <w:rtl/>
          <w:lang w:eastAsia="he-IL"/>
        </w:rPr>
      </w:pPr>
      <w:bookmarkStart w:id="6392" w:name="_ETM_Q30_542717"/>
      <w:bookmarkStart w:id="6393" w:name="_ETM_Q30_722729"/>
      <w:bookmarkEnd w:id="6392"/>
      <w:bookmarkEnd w:id="6393"/>
      <w:r>
        <w:rPr>
          <w:rtl/>
          <w:lang w:eastAsia="he-IL"/>
        </w:rPr>
        <w:t>ברשות היושב</w:t>
      </w:r>
      <w:r>
        <w:rPr>
          <w:rFonts w:hint="cs"/>
          <w:rtl/>
          <w:lang w:eastAsia="he-IL"/>
        </w:rPr>
        <w:t>-</w:t>
      </w:r>
      <w:r>
        <w:rPr>
          <w:rtl/>
          <w:lang w:eastAsia="he-IL"/>
        </w:rPr>
        <w:t xml:space="preserve">ראש, </w:t>
      </w:r>
      <w:bookmarkStart w:id="6394" w:name="_ETM_Q30_725390"/>
      <w:bookmarkEnd w:id="6394"/>
      <w:r>
        <w:rPr>
          <w:rtl/>
          <w:lang w:eastAsia="he-IL"/>
        </w:rPr>
        <w:t>חבריי חברי הכנסת, אדוני השר, חברתי חברת הכנסת טט</w:t>
      </w:r>
      <w:r>
        <w:rPr>
          <w:rFonts w:hint="cs"/>
          <w:rtl/>
          <w:lang w:eastAsia="he-IL"/>
        </w:rPr>
        <w:t>י</w:t>
      </w:r>
      <w:r>
        <w:rPr>
          <w:rtl/>
          <w:lang w:eastAsia="he-IL"/>
        </w:rPr>
        <w:t xml:space="preserve">אנה המציעה, </w:t>
      </w:r>
      <w:bookmarkStart w:id="6395" w:name="_ETM_Q30_730336"/>
      <w:bookmarkEnd w:id="6395"/>
      <w:r>
        <w:rPr>
          <w:rtl/>
          <w:lang w:eastAsia="he-IL"/>
        </w:rPr>
        <w:t>זאת הצעה לסדר</w:t>
      </w:r>
      <w:r>
        <w:rPr>
          <w:rFonts w:hint="cs"/>
          <w:rtl/>
          <w:lang w:eastAsia="he-IL"/>
        </w:rPr>
        <w:t>-היום</w:t>
      </w:r>
      <w:r>
        <w:rPr>
          <w:rtl/>
          <w:lang w:eastAsia="he-IL"/>
        </w:rPr>
        <w:t xml:space="preserve"> חשובה מאוד מאוד מאוד</w:t>
      </w:r>
      <w:r>
        <w:rPr>
          <w:rFonts w:hint="cs"/>
          <w:rtl/>
          <w:lang w:eastAsia="he-IL"/>
        </w:rPr>
        <w:t>,</w:t>
      </w:r>
      <w:r>
        <w:rPr>
          <w:rtl/>
          <w:lang w:eastAsia="he-IL"/>
        </w:rPr>
        <w:t xml:space="preserve"> ואני נורא שמחתי </w:t>
      </w:r>
      <w:bookmarkStart w:id="6396" w:name="_ETM_Q30_735283"/>
      <w:bookmarkEnd w:id="6396"/>
      <w:r>
        <w:rPr>
          <w:rtl/>
          <w:lang w:eastAsia="he-IL"/>
        </w:rPr>
        <w:t xml:space="preserve">שהעלית את הנושא הזה והצטרפתי לשאר החברים המציעים. </w:t>
      </w:r>
    </w:p>
    <w:p w:rsidR="00E44DA1" w:rsidRDefault="00E44DA1" w:rsidP="00336530">
      <w:pPr>
        <w:rPr>
          <w:rtl/>
          <w:lang w:eastAsia="he-IL"/>
        </w:rPr>
      </w:pPr>
      <w:bookmarkStart w:id="6397" w:name="_ETM_Q30_560822"/>
      <w:bookmarkStart w:id="6398" w:name="_ETM_Q30_560865"/>
      <w:bookmarkEnd w:id="6397"/>
      <w:bookmarkEnd w:id="6398"/>
    </w:p>
    <w:p w:rsidR="00E44DA1" w:rsidRDefault="00E44DA1" w:rsidP="00336530">
      <w:pPr>
        <w:pStyle w:val="af5"/>
        <w:keepNext/>
        <w:rPr>
          <w:rtl/>
        </w:rPr>
      </w:pPr>
      <w:bookmarkStart w:id="6399" w:name="ET_interruption_6228_29"/>
      <w:r w:rsidRPr="00484349">
        <w:rPr>
          <w:rStyle w:val="TagStyle"/>
          <w:rtl/>
        </w:rPr>
        <w:t xml:space="preserve"> &lt;&lt; קריאה &gt;&gt; </w:t>
      </w:r>
      <w:r>
        <w:rPr>
          <w:rtl/>
        </w:rPr>
        <w:t>טטיאנה מזרסקי (יש עתיד):</w:t>
      </w:r>
      <w:r w:rsidRPr="00484349">
        <w:rPr>
          <w:rStyle w:val="TagStyle"/>
          <w:rtl/>
        </w:rPr>
        <w:t xml:space="preserve"> &lt;&lt; קריאה &gt;&gt;</w:t>
      </w:r>
      <w:r>
        <w:rPr>
          <w:rtl/>
        </w:rPr>
        <w:t xml:space="preserve"> </w:t>
      </w:r>
      <w:bookmarkEnd w:id="6399"/>
    </w:p>
    <w:p w:rsidR="00E44DA1" w:rsidRDefault="00E44DA1" w:rsidP="00336530">
      <w:pPr>
        <w:pStyle w:val="KeepWithNext"/>
        <w:rPr>
          <w:rtl/>
          <w:lang w:eastAsia="he-IL"/>
        </w:rPr>
      </w:pPr>
    </w:p>
    <w:p w:rsidR="00E44DA1" w:rsidRDefault="00E44DA1" w:rsidP="00336530">
      <w:pPr>
        <w:rPr>
          <w:rtl/>
          <w:lang w:eastAsia="he-IL"/>
        </w:rPr>
      </w:pPr>
      <w:bookmarkStart w:id="6400" w:name="_ETM_Q30_561023"/>
      <w:bookmarkEnd w:id="6400"/>
      <w:r>
        <w:rPr>
          <w:rFonts w:hint="cs"/>
          <w:rtl/>
          <w:lang w:eastAsia="he-IL"/>
        </w:rPr>
        <w:t>תודה שהצטרפת.</w:t>
      </w:r>
      <w:bookmarkStart w:id="6401" w:name="_ETM_Q30_564319"/>
      <w:bookmarkEnd w:id="6401"/>
    </w:p>
    <w:p w:rsidR="00E44DA1" w:rsidRDefault="00E44DA1" w:rsidP="00336530">
      <w:pPr>
        <w:rPr>
          <w:rtl/>
          <w:lang w:eastAsia="he-IL"/>
        </w:rPr>
      </w:pPr>
      <w:bookmarkStart w:id="6402" w:name="_ETM_Q30_564363"/>
      <w:bookmarkEnd w:id="6402"/>
    </w:p>
    <w:p w:rsidR="00E44DA1" w:rsidRDefault="00E44DA1" w:rsidP="00336530">
      <w:pPr>
        <w:pStyle w:val="-"/>
        <w:keepNext/>
        <w:rPr>
          <w:rtl/>
        </w:rPr>
      </w:pPr>
      <w:bookmarkStart w:id="6403" w:name="ET_speakercontinue_6460_30"/>
      <w:r w:rsidRPr="00484349">
        <w:rPr>
          <w:rStyle w:val="TagStyle"/>
          <w:rtl/>
        </w:rPr>
        <w:t xml:space="preserve"> &lt;&lt; דובר_המשך &gt;&gt; </w:t>
      </w:r>
      <w:r>
        <w:rPr>
          <w:rtl/>
        </w:rPr>
        <w:t>יצחק קרויזר (עוצמה יהודית):</w:t>
      </w:r>
      <w:r w:rsidRPr="00484349">
        <w:rPr>
          <w:rStyle w:val="TagStyle"/>
          <w:rtl/>
        </w:rPr>
        <w:t xml:space="preserve"> &lt;&lt; דובר_המשך &gt;&gt;</w:t>
      </w:r>
      <w:r>
        <w:rPr>
          <w:rtl/>
        </w:rPr>
        <w:t xml:space="preserve"> </w:t>
      </w:r>
      <w:bookmarkEnd w:id="6403"/>
    </w:p>
    <w:p w:rsidR="00E44DA1" w:rsidRDefault="00E44DA1" w:rsidP="00336530">
      <w:pPr>
        <w:pStyle w:val="KeepWithNext"/>
        <w:rPr>
          <w:rtl/>
          <w:lang w:eastAsia="he-IL"/>
        </w:rPr>
      </w:pPr>
    </w:p>
    <w:p w:rsidR="00E44DA1" w:rsidRDefault="00E44DA1" w:rsidP="00336530">
      <w:pPr>
        <w:rPr>
          <w:rtl/>
          <w:lang w:eastAsia="he-IL"/>
        </w:rPr>
      </w:pPr>
      <w:bookmarkStart w:id="6404" w:name="_ETM_Q30_564837"/>
      <w:bookmarkEnd w:id="6404"/>
      <w:r>
        <w:rPr>
          <w:rtl/>
          <w:lang w:eastAsia="he-IL"/>
        </w:rPr>
        <w:t xml:space="preserve">מדינת ישראל </w:t>
      </w:r>
      <w:bookmarkStart w:id="6405" w:name="_ETM_Q30_740230"/>
      <w:bookmarkEnd w:id="6405"/>
      <w:r>
        <w:rPr>
          <w:rtl/>
          <w:lang w:eastAsia="he-IL"/>
        </w:rPr>
        <w:t>נמצאת במצב חסר תקדים</w:t>
      </w:r>
      <w:r>
        <w:rPr>
          <w:rFonts w:hint="cs"/>
          <w:rtl/>
          <w:lang w:eastAsia="he-IL"/>
        </w:rPr>
        <w:t>,</w:t>
      </w:r>
      <w:r>
        <w:rPr>
          <w:rtl/>
          <w:lang w:eastAsia="he-IL"/>
        </w:rPr>
        <w:t xml:space="preserve"> כבר חודשים ארוכים שאין לנו שר </w:t>
      </w:r>
      <w:bookmarkStart w:id="6406" w:name="_ETM_Q30_745176"/>
      <w:bookmarkEnd w:id="6406"/>
      <w:r>
        <w:rPr>
          <w:rtl/>
          <w:lang w:eastAsia="he-IL"/>
        </w:rPr>
        <w:t>בריאות</w:t>
      </w:r>
      <w:r>
        <w:rPr>
          <w:rFonts w:hint="cs"/>
          <w:rtl/>
          <w:lang w:eastAsia="he-IL"/>
        </w:rPr>
        <w:t>,</w:t>
      </w:r>
      <w:r>
        <w:rPr>
          <w:rtl/>
          <w:lang w:eastAsia="he-IL"/>
        </w:rPr>
        <w:t xml:space="preserve"> והתוצאה הישירה</w:t>
      </w:r>
      <w:r>
        <w:rPr>
          <w:rFonts w:hint="cs"/>
          <w:rtl/>
          <w:lang w:eastAsia="he-IL"/>
        </w:rPr>
        <w:t>:</w:t>
      </w:r>
      <w:r>
        <w:rPr>
          <w:rtl/>
          <w:lang w:eastAsia="he-IL"/>
        </w:rPr>
        <w:t xml:space="preserve"> הוועדה הציבורית לסל הבריאות, זו שאמורה להתכנס </w:t>
      </w:r>
      <w:bookmarkStart w:id="6407" w:name="_ETM_Q30_750123"/>
      <w:bookmarkEnd w:id="6407"/>
      <w:r>
        <w:rPr>
          <w:rtl/>
          <w:lang w:eastAsia="he-IL"/>
        </w:rPr>
        <w:t xml:space="preserve">מדי שנה באוקטובר כדי לעדכן </w:t>
      </w:r>
      <w:bookmarkStart w:id="6408" w:name="_ETM_Q30_755390"/>
      <w:bookmarkEnd w:id="6408"/>
      <w:r>
        <w:rPr>
          <w:rtl/>
          <w:lang w:eastAsia="he-IL"/>
        </w:rPr>
        <w:t>תרופות וטכנולוגיות מצילות חיים</w:t>
      </w:r>
      <w:r>
        <w:rPr>
          <w:rFonts w:hint="cs"/>
          <w:rtl/>
          <w:lang w:eastAsia="he-IL"/>
        </w:rPr>
        <w:t>,</w:t>
      </w:r>
      <w:r>
        <w:rPr>
          <w:rtl/>
          <w:lang w:eastAsia="he-IL"/>
        </w:rPr>
        <w:t xml:space="preserve"> פשוט לא תתכנס, ולצערנו אולי אפילו </w:t>
      </w:r>
      <w:bookmarkStart w:id="6409" w:name="_ETM_Q30_759974"/>
      <w:bookmarkEnd w:id="6409"/>
      <w:r>
        <w:rPr>
          <w:rtl/>
          <w:lang w:eastAsia="he-IL"/>
        </w:rPr>
        <w:t xml:space="preserve">לא תתקיים השנה. </w:t>
      </w:r>
    </w:p>
    <w:p w:rsidR="00E44DA1" w:rsidRDefault="00E44DA1" w:rsidP="00336530">
      <w:pPr>
        <w:rPr>
          <w:rtl/>
          <w:lang w:eastAsia="he-IL"/>
        </w:rPr>
      </w:pPr>
      <w:bookmarkStart w:id="6410" w:name="_ETM_Q30_585426"/>
      <w:bookmarkStart w:id="6411" w:name="_ETM_Q30_585455"/>
      <w:bookmarkStart w:id="6412" w:name="_ETM_Q30_585619"/>
      <w:bookmarkEnd w:id="6410"/>
      <w:bookmarkEnd w:id="6411"/>
      <w:bookmarkEnd w:id="6412"/>
    </w:p>
    <w:p w:rsidR="00E44DA1" w:rsidRDefault="00E44DA1" w:rsidP="00336530">
      <w:pPr>
        <w:pStyle w:val="af6"/>
        <w:keepNext/>
        <w:rPr>
          <w:rtl/>
        </w:rPr>
      </w:pPr>
      <w:bookmarkStart w:id="6413" w:name="ET_yor_6597_31"/>
      <w:r w:rsidRPr="00484349">
        <w:rPr>
          <w:rStyle w:val="TagStyle"/>
          <w:rtl/>
        </w:rPr>
        <w:t xml:space="preserve"> &lt;&lt; יור &gt;&gt; </w:t>
      </w:r>
      <w:r>
        <w:rPr>
          <w:rtl/>
        </w:rPr>
        <w:t>היו"ר מאיר כהן:</w:t>
      </w:r>
      <w:r w:rsidRPr="00484349">
        <w:rPr>
          <w:rStyle w:val="TagStyle"/>
          <w:rtl/>
        </w:rPr>
        <w:t xml:space="preserve"> &lt;&lt; יור &gt;&gt;</w:t>
      </w:r>
      <w:r>
        <w:rPr>
          <w:rtl/>
        </w:rPr>
        <w:t xml:space="preserve"> </w:t>
      </w:r>
      <w:bookmarkEnd w:id="6413"/>
    </w:p>
    <w:p w:rsidR="00E44DA1" w:rsidRDefault="00E44DA1" w:rsidP="00336530">
      <w:pPr>
        <w:pStyle w:val="KeepWithNext"/>
        <w:rPr>
          <w:rtl/>
          <w:lang w:eastAsia="he-IL"/>
        </w:rPr>
      </w:pPr>
    </w:p>
    <w:p w:rsidR="00E44DA1" w:rsidRDefault="00E44DA1" w:rsidP="00336530">
      <w:pPr>
        <w:rPr>
          <w:rtl/>
          <w:lang w:eastAsia="he-IL"/>
        </w:rPr>
      </w:pPr>
      <w:bookmarkStart w:id="6414" w:name="_ETM_Q30_587345"/>
      <w:bookmarkEnd w:id="6414"/>
      <w:r>
        <w:rPr>
          <w:rFonts w:hint="cs"/>
          <w:rtl/>
          <w:lang w:eastAsia="he-IL"/>
        </w:rPr>
        <w:t xml:space="preserve">בבקשה, טלי, אם את עוברת </w:t>
      </w:r>
      <w:bookmarkStart w:id="6415" w:name="_ETM_Q30_587939"/>
      <w:bookmarkEnd w:id="6415"/>
      <w:r>
        <w:rPr>
          <w:rFonts w:hint="cs"/>
          <w:rtl/>
          <w:lang w:eastAsia="he-IL"/>
        </w:rPr>
        <w:t>מאחוריי שומעים אותך יותר. אל תלכי לבד, ילדה, ברחוב. שבי</w:t>
      </w:r>
      <w:bookmarkStart w:id="6416" w:name="_ETM_Q30_591193"/>
      <w:bookmarkEnd w:id="6416"/>
      <w:r>
        <w:rPr>
          <w:rFonts w:hint="cs"/>
          <w:rtl/>
          <w:lang w:eastAsia="he-IL"/>
        </w:rPr>
        <w:t xml:space="preserve"> במקומך, תודה. בבקשה, אדוני.</w:t>
      </w:r>
      <w:bookmarkStart w:id="6417" w:name="_ETM_Q30_598321"/>
      <w:bookmarkEnd w:id="6417"/>
    </w:p>
    <w:p w:rsidR="00E44DA1" w:rsidRDefault="00E44DA1" w:rsidP="00336530">
      <w:pPr>
        <w:rPr>
          <w:rtl/>
          <w:lang w:eastAsia="he-IL"/>
        </w:rPr>
      </w:pPr>
      <w:bookmarkStart w:id="6418" w:name="_ETM_Q30_598371"/>
      <w:bookmarkEnd w:id="6418"/>
    </w:p>
    <w:p w:rsidR="00E44DA1" w:rsidRDefault="00E44DA1" w:rsidP="00336530">
      <w:pPr>
        <w:pStyle w:val="-"/>
        <w:keepNext/>
        <w:rPr>
          <w:rtl/>
        </w:rPr>
      </w:pPr>
      <w:bookmarkStart w:id="6419" w:name="ET_speakercontinue_6460_32"/>
      <w:r w:rsidRPr="00484349">
        <w:rPr>
          <w:rStyle w:val="TagStyle"/>
          <w:rtl/>
        </w:rPr>
        <w:t xml:space="preserve"> &lt;&lt; דובר_המשך &gt;&gt; </w:t>
      </w:r>
      <w:r>
        <w:rPr>
          <w:rtl/>
        </w:rPr>
        <w:t>יצחק קרויזר (עוצמה יהודית):</w:t>
      </w:r>
      <w:r w:rsidRPr="00484349">
        <w:rPr>
          <w:rStyle w:val="TagStyle"/>
          <w:rtl/>
        </w:rPr>
        <w:t xml:space="preserve"> &lt;&lt; דובר_המשך &gt;&gt;</w:t>
      </w:r>
      <w:r>
        <w:rPr>
          <w:rtl/>
        </w:rPr>
        <w:t xml:space="preserve"> </w:t>
      </w:r>
      <w:bookmarkEnd w:id="6419"/>
    </w:p>
    <w:p w:rsidR="00E44DA1" w:rsidRDefault="00E44DA1" w:rsidP="00336530">
      <w:pPr>
        <w:pStyle w:val="KeepWithNext"/>
        <w:rPr>
          <w:rtl/>
          <w:lang w:eastAsia="he-IL"/>
        </w:rPr>
      </w:pPr>
    </w:p>
    <w:p w:rsidR="00E44DA1" w:rsidRDefault="00E44DA1" w:rsidP="00336530">
      <w:pPr>
        <w:rPr>
          <w:rtl/>
          <w:lang w:eastAsia="he-IL"/>
        </w:rPr>
      </w:pPr>
      <w:bookmarkStart w:id="6420" w:name="_ETM_Q30_598995"/>
      <w:bookmarkEnd w:id="6420"/>
      <w:r>
        <w:rPr>
          <w:rFonts w:hint="cs"/>
          <w:rtl/>
          <w:lang w:eastAsia="he-IL"/>
        </w:rPr>
        <w:t>הפרעה לסדר הציבורי.</w:t>
      </w:r>
      <w:r>
        <w:rPr>
          <w:rtl/>
          <w:lang w:eastAsia="he-IL"/>
        </w:rPr>
        <w:t xml:space="preserve"> </w:t>
      </w:r>
      <w:bookmarkStart w:id="6421" w:name="_ETM_Q30_781840"/>
      <w:bookmarkEnd w:id="6421"/>
      <w:r>
        <w:rPr>
          <w:rtl/>
          <w:lang w:eastAsia="he-IL"/>
        </w:rPr>
        <w:t xml:space="preserve">נושא חשוב. מאות בקשות להכניס תרופות חדשות </w:t>
      </w:r>
      <w:r>
        <w:rPr>
          <w:rFonts w:hint="cs"/>
          <w:rtl/>
          <w:lang w:eastAsia="he-IL"/>
        </w:rPr>
        <w:t>ש</w:t>
      </w:r>
      <w:r>
        <w:rPr>
          <w:rtl/>
          <w:lang w:eastAsia="he-IL"/>
        </w:rPr>
        <w:t xml:space="preserve">שוכבות על המדף. </w:t>
      </w:r>
      <w:bookmarkStart w:id="6422" w:name="_ETM_Q30_786489"/>
      <w:bookmarkEnd w:id="6422"/>
      <w:r>
        <w:rPr>
          <w:rtl/>
          <w:lang w:eastAsia="he-IL"/>
        </w:rPr>
        <w:t>חולים</w:t>
      </w:r>
      <w:r>
        <w:rPr>
          <w:rFonts w:hint="cs"/>
          <w:rtl/>
          <w:lang w:eastAsia="he-IL"/>
        </w:rPr>
        <w:t>, ו</w:t>
      </w:r>
      <w:r>
        <w:rPr>
          <w:rtl/>
          <w:lang w:eastAsia="he-IL"/>
        </w:rPr>
        <w:t>בהם ילדים, מבוגרים, חולים אונקולוגיים</w:t>
      </w:r>
      <w:r>
        <w:rPr>
          <w:rFonts w:hint="cs"/>
          <w:rtl/>
          <w:lang w:eastAsia="he-IL"/>
        </w:rPr>
        <w:t>,</w:t>
      </w:r>
      <w:r>
        <w:rPr>
          <w:rtl/>
          <w:lang w:eastAsia="he-IL"/>
        </w:rPr>
        <w:t xml:space="preserve"> מחכים לאישור שיכול להציל </w:t>
      </w:r>
      <w:bookmarkStart w:id="6423" w:name="_ETM_Q30_791139"/>
      <w:bookmarkEnd w:id="6423"/>
      <w:r>
        <w:rPr>
          <w:rtl/>
          <w:lang w:eastAsia="he-IL"/>
        </w:rPr>
        <w:t>את חייהם</w:t>
      </w:r>
      <w:r>
        <w:rPr>
          <w:rFonts w:hint="cs"/>
          <w:rtl/>
          <w:lang w:eastAsia="he-IL"/>
        </w:rPr>
        <w:t>,</w:t>
      </w:r>
      <w:r>
        <w:rPr>
          <w:rtl/>
          <w:lang w:eastAsia="he-IL"/>
        </w:rPr>
        <w:t xml:space="preserve"> וכל יום שעובר בלי כינוס הוועדה הוא יום </w:t>
      </w:r>
      <w:bookmarkStart w:id="6424" w:name="_ETM_Q30_795789"/>
      <w:bookmarkEnd w:id="6424"/>
      <w:r>
        <w:rPr>
          <w:rtl/>
          <w:lang w:eastAsia="he-IL"/>
        </w:rPr>
        <w:t>שבו אזרחי ישראל מאבדים את הזכות הבסיסית ביותר</w:t>
      </w:r>
      <w:r>
        <w:rPr>
          <w:rFonts w:hint="cs"/>
          <w:rtl/>
          <w:lang w:eastAsia="he-IL"/>
        </w:rPr>
        <w:t>,</w:t>
      </w:r>
      <w:r>
        <w:rPr>
          <w:rtl/>
          <w:lang w:eastAsia="he-IL"/>
        </w:rPr>
        <w:t xml:space="preserve"> בריאות וביטחון </w:t>
      </w:r>
      <w:bookmarkStart w:id="6425" w:name="_ETM_Q30_800439"/>
      <w:bookmarkEnd w:id="6425"/>
      <w:r>
        <w:rPr>
          <w:rtl/>
          <w:lang w:eastAsia="he-IL"/>
        </w:rPr>
        <w:t xml:space="preserve">רפואי. </w:t>
      </w:r>
    </w:p>
    <w:p w:rsidR="00E44DA1" w:rsidRDefault="00E44DA1" w:rsidP="00336530">
      <w:pPr>
        <w:rPr>
          <w:rtl/>
          <w:lang w:eastAsia="he-IL"/>
        </w:rPr>
      </w:pPr>
      <w:bookmarkStart w:id="6426" w:name="_ETM_Q30_624535"/>
      <w:bookmarkStart w:id="6427" w:name="_ETM_Q30_624575"/>
      <w:bookmarkEnd w:id="6426"/>
      <w:bookmarkEnd w:id="6427"/>
    </w:p>
    <w:p w:rsidR="00E44DA1" w:rsidRDefault="00E44DA1" w:rsidP="00336530">
      <w:pPr>
        <w:rPr>
          <w:rtl/>
          <w:lang w:eastAsia="he-IL"/>
        </w:rPr>
      </w:pPr>
      <w:bookmarkStart w:id="6428" w:name="_ETM_Q30_624702"/>
      <w:bookmarkStart w:id="6429" w:name="_ETM_Q30_624734"/>
      <w:bookmarkEnd w:id="6428"/>
      <w:bookmarkEnd w:id="6429"/>
      <w:r>
        <w:rPr>
          <w:rtl/>
          <w:lang w:eastAsia="he-IL"/>
        </w:rPr>
        <w:t xml:space="preserve">אנחנו מדברים הרבה על אחריות לאומית, אבל אין </w:t>
      </w:r>
      <w:bookmarkStart w:id="6430" w:name="_ETM_Q30_805089"/>
      <w:bookmarkEnd w:id="6430"/>
      <w:r>
        <w:rPr>
          <w:rtl/>
          <w:lang w:eastAsia="he-IL"/>
        </w:rPr>
        <w:t xml:space="preserve">אחריות גדולה מזו </w:t>
      </w:r>
      <w:r>
        <w:rPr>
          <w:rFonts w:hint="cs"/>
          <w:rtl/>
          <w:lang w:eastAsia="he-IL"/>
        </w:rPr>
        <w:t xml:space="preserve">– </w:t>
      </w:r>
      <w:r>
        <w:rPr>
          <w:rtl/>
          <w:lang w:eastAsia="he-IL"/>
        </w:rPr>
        <w:t>לדאוג לחיים של אזרחי מדינת ישראל</w:t>
      </w:r>
      <w:r>
        <w:rPr>
          <w:rFonts w:hint="cs"/>
          <w:rtl/>
          <w:lang w:eastAsia="he-IL"/>
        </w:rPr>
        <w:t>.</w:t>
      </w:r>
      <w:r>
        <w:rPr>
          <w:rtl/>
          <w:lang w:eastAsia="he-IL"/>
        </w:rPr>
        <w:t xml:space="preserve"> </w:t>
      </w:r>
      <w:bookmarkStart w:id="6431" w:name="_ETM_Q30_810000"/>
      <w:bookmarkEnd w:id="6431"/>
      <w:r>
        <w:rPr>
          <w:rtl/>
          <w:lang w:eastAsia="he-IL"/>
        </w:rPr>
        <w:t>מערכת בריאות צריכה יציבות, היא צריכה מדיניות ברורה</w:t>
      </w:r>
      <w:r>
        <w:rPr>
          <w:rFonts w:hint="cs"/>
          <w:rtl/>
          <w:lang w:eastAsia="he-IL"/>
        </w:rPr>
        <w:t>,</w:t>
      </w:r>
      <w:r>
        <w:rPr>
          <w:rtl/>
          <w:lang w:eastAsia="he-IL"/>
        </w:rPr>
        <w:t xml:space="preserve"> והיא צריכה </w:t>
      </w:r>
      <w:bookmarkStart w:id="6432" w:name="_ETM_Q30_813686"/>
      <w:bookmarkEnd w:id="6432"/>
      <w:r>
        <w:rPr>
          <w:rtl/>
          <w:lang w:eastAsia="he-IL"/>
        </w:rPr>
        <w:t>גם הובלה אמיצה, ואנחנו</w:t>
      </w:r>
      <w:r>
        <w:rPr>
          <w:rFonts w:hint="cs"/>
          <w:rtl/>
          <w:lang w:eastAsia="he-IL"/>
        </w:rPr>
        <w:t xml:space="preserve"> </w:t>
      </w:r>
      <w:r>
        <w:rPr>
          <w:rFonts w:hint="eastAsia"/>
          <w:rtl/>
          <w:lang w:eastAsia="he-IL"/>
        </w:rPr>
        <w:t>–</w:t>
      </w:r>
      <w:r>
        <w:rPr>
          <w:rtl/>
          <w:lang w:eastAsia="he-IL"/>
        </w:rPr>
        <w:t xml:space="preserve"> בסוגריים, </w:t>
      </w:r>
      <w:r>
        <w:rPr>
          <w:rFonts w:hint="cs"/>
          <w:rtl/>
          <w:lang w:eastAsia="he-IL"/>
        </w:rPr>
        <w:t>עוד</w:t>
      </w:r>
      <w:r>
        <w:rPr>
          <w:rtl/>
          <w:lang w:eastAsia="he-IL"/>
        </w:rPr>
        <w:t xml:space="preserve"> נושא שאת מובילה זה </w:t>
      </w:r>
      <w:bookmarkStart w:id="6433" w:name="_ETM_Q30_817372"/>
      <w:bookmarkEnd w:id="6433"/>
      <w:r>
        <w:rPr>
          <w:rtl/>
          <w:lang w:eastAsia="he-IL"/>
        </w:rPr>
        <w:t xml:space="preserve">הנושא של הבריאות בפריפריה ובתי החולים בפריפריה. </w:t>
      </w:r>
      <w:bookmarkStart w:id="6434" w:name="_ETM_Q30_821840"/>
      <w:bookmarkEnd w:id="6434"/>
      <w:r>
        <w:rPr>
          <w:rtl/>
          <w:lang w:eastAsia="he-IL"/>
        </w:rPr>
        <w:t>מערכת הבריאות הזו</w:t>
      </w:r>
      <w:r>
        <w:rPr>
          <w:rFonts w:hint="cs"/>
          <w:rtl/>
          <w:lang w:eastAsia="he-IL"/>
        </w:rPr>
        <w:t>,</w:t>
      </w:r>
      <w:r>
        <w:rPr>
          <w:rtl/>
          <w:lang w:eastAsia="he-IL"/>
        </w:rPr>
        <w:t xml:space="preserve"> שהיא כרגע בלי השר, </w:t>
      </w:r>
      <w:bookmarkStart w:id="6435" w:name="_ETM_Q30_827380"/>
      <w:bookmarkEnd w:id="6435"/>
      <w:r>
        <w:rPr>
          <w:rtl/>
          <w:lang w:eastAsia="he-IL"/>
        </w:rPr>
        <w:t xml:space="preserve">זקוקה לממשלה שתסייע לה לחזק את אמון הציבור </w:t>
      </w:r>
      <w:bookmarkStart w:id="6436" w:name="_ETM_Q30_831824"/>
      <w:bookmarkEnd w:id="6436"/>
      <w:r>
        <w:rPr>
          <w:rtl/>
          <w:lang w:eastAsia="he-IL"/>
        </w:rPr>
        <w:t xml:space="preserve">ומגלה דאגה אמיתית למי שתלוי בה מדי יום. המצב הנוכחי </w:t>
      </w:r>
      <w:bookmarkStart w:id="6437" w:name="_ETM_Q30_836269"/>
      <w:bookmarkEnd w:id="6437"/>
      <w:r>
        <w:rPr>
          <w:rtl/>
          <w:lang w:eastAsia="he-IL"/>
        </w:rPr>
        <w:t>אינו רק תקלה בי</w:t>
      </w:r>
      <w:r>
        <w:rPr>
          <w:rFonts w:hint="cs"/>
          <w:rtl/>
          <w:lang w:eastAsia="he-IL"/>
        </w:rPr>
        <w:t>ו</w:t>
      </w:r>
      <w:r>
        <w:rPr>
          <w:rtl/>
          <w:lang w:eastAsia="he-IL"/>
        </w:rPr>
        <w:t>רוקרטית</w:t>
      </w:r>
      <w:r>
        <w:rPr>
          <w:rFonts w:hint="cs"/>
          <w:rtl/>
          <w:lang w:eastAsia="he-IL"/>
        </w:rPr>
        <w:t xml:space="preserve">, </w:t>
      </w:r>
      <w:r>
        <w:rPr>
          <w:rtl/>
          <w:lang w:eastAsia="he-IL"/>
        </w:rPr>
        <w:t xml:space="preserve">הוא פגיעה אמיתית באנשים, בציבור, במשפחות, </w:t>
      </w:r>
      <w:bookmarkStart w:id="6438" w:name="_ETM_Q30_840714"/>
      <w:bookmarkEnd w:id="6438"/>
      <w:r>
        <w:rPr>
          <w:rtl/>
          <w:lang w:eastAsia="he-IL"/>
        </w:rPr>
        <w:t xml:space="preserve">באמון של החברה במערכת. מדינה שלא מצליחה למנות ועדה בסיסית </w:t>
      </w:r>
      <w:bookmarkStart w:id="6439" w:name="_ETM_Q30_845159"/>
      <w:bookmarkEnd w:id="6439"/>
      <w:r>
        <w:rPr>
          <w:rtl/>
          <w:lang w:eastAsia="he-IL"/>
        </w:rPr>
        <w:t>בתחום הבריאות משדרת חוסר צדק, חוסר סדר</w:t>
      </w:r>
      <w:r>
        <w:rPr>
          <w:rFonts w:hint="cs"/>
          <w:rtl/>
          <w:lang w:eastAsia="he-IL"/>
        </w:rPr>
        <w:t xml:space="preserve"> </w:t>
      </w:r>
      <w:bookmarkStart w:id="6440" w:name="_ETM_Q30_671632"/>
      <w:bookmarkEnd w:id="6440"/>
      <w:r>
        <w:rPr>
          <w:rFonts w:hint="eastAsia"/>
          <w:rtl/>
          <w:lang w:eastAsia="he-IL"/>
        </w:rPr>
        <w:t>–</w:t>
      </w:r>
      <w:r>
        <w:rPr>
          <w:rtl/>
          <w:lang w:eastAsia="he-IL"/>
        </w:rPr>
        <w:t xml:space="preserve"> לא רוצה להגיד </w:t>
      </w:r>
      <w:bookmarkStart w:id="6441" w:name="_ETM_Q30_849604"/>
      <w:bookmarkEnd w:id="6441"/>
      <w:r>
        <w:rPr>
          <w:rtl/>
          <w:lang w:eastAsia="he-IL"/>
        </w:rPr>
        <w:t xml:space="preserve">חוסר הנהגה, אולי חוסר אמפתיה לציבור. </w:t>
      </w:r>
      <w:bookmarkStart w:id="6442" w:name="_ETM_Q30_854469"/>
      <w:bookmarkEnd w:id="6442"/>
    </w:p>
    <w:p w:rsidR="00E44DA1" w:rsidRDefault="00E44DA1" w:rsidP="00336530">
      <w:pPr>
        <w:rPr>
          <w:rtl/>
          <w:lang w:eastAsia="he-IL"/>
        </w:rPr>
      </w:pPr>
      <w:bookmarkStart w:id="6443" w:name="_ETM_Q30_672992"/>
      <w:bookmarkStart w:id="6444" w:name="_ETM_Q30_673029"/>
      <w:bookmarkEnd w:id="6443"/>
      <w:bookmarkEnd w:id="6444"/>
    </w:p>
    <w:p w:rsidR="00E44DA1" w:rsidRDefault="00E44DA1" w:rsidP="00336530">
      <w:pPr>
        <w:rPr>
          <w:rtl/>
          <w:lang w:eastAsia="he-IL"/>
        </w:rPr>
      </w:pPr>
      <w:bookmarkStart w:id="6445" w:name="_ETM_Q30_673183"/>
      <w:bookmarkStart w:id="6446" w:name="_ETM_Q30_673214"/>
      <w:bookmarkEnd w:id="6445"/>
      <w:bookmarkEnd w:id="6446"/>
      <w:r>
        <w:rPr>
          <w:rtl/>
          <w:lang w:eastAsia="he-IL"/>
        </w:rPr>
        <w:t xml:space="preserve">ישראל התברכה ברופאים הטובים ביותר בעולם, במערכות רפואה מתקדמות וביכולות </w:t>
      </w:r>
      <w:bookmarkStart w:id="6447" w:name="_ETM_Q30_859280"/>
      <w:bookmarkEnd w:id="6447"/>
      <w:r>
        <w:rPr>
          <w:rtl/>
          <w:lang w:eastAsia="he-IL"/>
        </w:rPr>
        <w:t>ש</w:t>
      </w:r>
      <w:r>
        <w:rPr>
          <w:rFonts w:hint="cs"/>
          <w:rtl/>
          <w:lang w:eastAsia="he-IL"/>
        </w:rPr>
        <w:t>אי</w:t>
      </w:r>
      <w:r>
        <w:rPr>
          <w:rtl/>
          <w:lang w:eastAsia="he-IL"/>
        </w:rPr>
        <w:t xml:space="preserve">ן דומות להן, אבל בלי הנוכחות של השר, בלי </w:t>
      </w:r>
      <w:bookmarkStart w:id="6448" w:name="_ETM_Q30_864092"/>
      <w:bookmarkEnd w:id="6448"/>
      <w:r>
        <w:rPr>
          <w:rtl/>
          <w:lang w:eastAsia="he-IL"/>
        </w:rPr>
        <w:t xml:space="preserve">שר קבוע, בלי האחריות הזו של שר קבוע, כל ההישגים </w:t>
      </w:r>
      <w:bookmarkStart w:id="6449" w:name="_ETM_Q30_868904"/>
      <w:bookmarkEnd w:id="6449"/>
      <w:r>
        <w:rPr>
          <w:rtl/>
          <w:lang w:eastAsia="he-IL"/>
        </w:rPr>
        <w:t xml:space="preserve">האלה לא יכולים לבוא לידי מימוש. אני קורא מכאן לממשלה </w:t>
      </w:r>
      <w:bookmarkStart w:id="6450" w:name="_ETM_Q30_873716"/>
      <w:bookmarkEnd w:id="6450"/>
      <w:r>
        <w:rPr>
          <w:rtl/>
          <w:lang w:eastAsia="he-IL"/>
        </w:rPr>
        <w:t>להפסיק את ג</w:t>
      </w:r>
      <w:r>
        <w:rPr>
          <w:rFonts w:hint="cs"/>
          <w:rtl/>
          <w:lang w:eastAsia="he-IL"/>
        </w:rPr>
        <w:t>ר</w:t>
      </w:r>
      <w:r>
        <w:rPr>
          <w:rtl/>
          <w:lang w:eastAsia="he-IL"/>
        </w:rPr>
        <w:t>ירת הרגליים, למנות מ</w:t>
      </w:r>
      <w:r>
        <w:rPr>
          <w:rFonts w:hint="cs"/>
          <w:rtl/>
          <w:lang w:eastAsia="he-IL"/>
        </w:rPr>
        <w:t>י</w:t>
      </w:r>
      <w:r>
        <w:rPr>
          <w:rtl/>
          <w:lang w:eastAsia="he-IL"/>
        </w:rPr>
        <w:t xml:space="preserve">יד שר בריאות קבוע ולהקים </w:t>
      </w:r>
      <w:bookmarkStart w:id="6451" w:name="_ETM_Q30_878528"/>
      <w:bookmarkEnd w:id="6451"/>
      <w:r>
        <w:rPr>
          <w:rtl/>
          <w:lang w:eastAsia="he-IL"/>
        </w:rPr>
        <w:t>את הוועדה הציבורית ל</w:t>
      </w:r>
      <w:r>
        <w:rPr>
          <w:rFonts w:hint="cs"/>
          <w:rtl/>
          <w:lang w:eastAsia="he-IL"/>
        </w:rPr>
        <w:t>סל</w:t>
      </w:r>
      <w:r>
        <w:rPr>
          <w:rtl/>
          <w:lang w:eastAsia="he-IL"/>
        </w:rPr>
        <w:t xml:space="preserve"> הבריאות ללא דיחוי.</w:t>
      </w:r>
      <w:r>
        <w:rPr>
          <w:rFonts w:hint="cs"/>
          <w:rtl/>
          <w:lang w:eastAsia="he-IL"/>
        </w:rPr>
        <w:t xml:space="preserve"> </w:t>
      </w:r>
      <w:bookmarkStart w:id="6452" w:name="_ETM_Q30_701840"/>
      <w:bookmarkStart w:id="6453" w:name="_ETM_Q30_701889"/>
      <w:bookmarkStart w:id="6454" w:name="_ETM_Q30_702390"/>
      <w:bookmarkStart w:id="6455" w:name="_ETM_Q30_702431"/>
      <w:bookmarkEnd w:id="6452"/>
      <w:bookmarkEnd w:id="6453"/>
      <w:bookmarkEnd w:id="6454"/>
      <w:bookmarkEnd w:id="6455"/>
      <w:r>
        <w:rPr>
          <w:rFonts w:hint="cs"/>
          <w:rtl/>
          <w:lang w:eastAsia="he-IL"/>
        </w:rPr>
        <w:t>כל יום</w:t>
      </w:r>
      <w:r>
        <w:rPr>
          <w:rtl/>
          <w:lang w:eastAsia="he-IL"/>
        </w:rPr>
        <w:t xml:space="preserve"> </w:t>
      </w:r>
      <w:bookmarkStart w:id="6456" w:name="_ETM_Q30_883349"/>
      <w:bookmarkEnd w:id="6456"/>
      <w:r>
        <w:rPr>
          <w:rtl/>
          <w:lang w:eastAsia="he-IL"/>
        </w:rPr>
        <w:t xml:space="preserve">נוסף של עיכוב פירושו עוד חולה שממתין, עוד משפחה שחיה </w:t>
      </w:r>
      <w:bookmarkStart w:id="6457" w:name="_ETM_Q30_888429"/>
      <w:bookmarkEnd w:id="6457"/>
      <w:r>
        <w:rPr>
          <w:rtl/>
          <w:lang w:eastAsia="he-IL"/>
        </w:rPr>
        <w:t xml:space="preserve">בחוסר ודאות, עוד אמון ציבורי שנשחק. בריאות אזרחי מדינת ישראל </w:t>
      </w:r>
      <w:bookmarkStart w:id="6458" w:name="_ETM_Q30_893509"/>
      <w:bookmarkEnd w:id="6458"/>
      <w:r>
        <w:rPr>
          <w:rtl/>
          <w:lang w:eastAsia="he-IL"/>
        </w:rPr>
        <w:t>אינה נושא פוליטי, ה</w:t>
      </w:r>
      <w:r>
        <w:rPr>
          <w:rFonts w:hint="cs"/>
          <w:rtl/>
          <w:lang w:eastAsia="he-IL"/>
        </w:rPr>
        <w:t>י</w:t>
      </w:r>
      <w:r>
        <w:rPr>
          <w:rtl/>
          <w:lang w:eastAsia="he-IL"/>
        </w:rPr>
        <w:t xml:space="preserve">א נושא מוסרי </w:t>
      </w:r>
      <w:bookmarkStart w:id="6459" w:name="_ETM_Q30_898969"/>
      <w:bookmarkEnd w:id="6459"/>
      <w:r>
        <w:rPr>
          <w:rtl/>
          <w:lang w:eastAsia="he-IL"/>
        </w:rPr>
        <w:t xml:space="preserve">ולאומי. </w:t>
      </w:r>
    </w:p>
    <w:p w:rsidR="00E44DA1" w:rsidRDefault="00E44DA1" w:rsidP="00336530">
      <w:pPr>
        <w:rPr>
          <w:rtl/>
          <w:lang w:eastAsia="he-IL"/>
        </w:rPr>
      </w:pPr>
      <w:bookmarkStart w:id="6460" w:name="_ETM_Q30_718583"/>
      <w:bookmarkStart w:id="6461" w:name="_ETM_Q30_718612"/>
      <w:bookmarkStart w:id="6462" w:name="_ETM_Q30_718775"/>
      <w:bookmarkEnd w:id="6460"/>
      <w:bookmarkEnd w:id="6461"/>
      <w:bookmarkEnd w:id="6462"/>
    </w:p>
    <w:p w:rsidR="00E44DA1" w:rsidRDefault="00E44DA1" w:rsidP="00336530">
      <w:pPr>
        <w:pStyle w:val="af6"/>
        <w:keepNext/>
        <w:rPr>
          <w:rtl/>
        </w:rPr>
      </w:pPr>
      <w:r w:rsidRPr="00FE4559">
        <w:rPr>
          <w:rStyle w:val="TagStyle"/>
          <w:rtl/>
        </w:rPr>
        <w:t xml:space="preserve"> &lt;&lt; יור &gt;&gt; </w:t>
      </w:r>
      <w:r>
        <w:rPr>
          <w:rtl/>
        </w:rPr>
        <w:t>היו"ר מאיר כהן:</w:t>
      </w:r>
      <w:r w:rsidRPr="00FE4559">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463" w:name="_ETM_Q30_720217"/>
      <w:bookmarkStart w:id="6464" w:name="_ETM_Q30_718818"/>
      <w:bookmarkEnd w:id="6463"/>
      <w:bookmarkEnd w:id="6464"/>
      <w:r>
        <w:rPr>
          <w:rtl/>
          <w:lang w:eastAsia="he-IL"/>
        </w:rPr>
        <w:t>תודה רבה, אדוני, אכן</w:t>
      </w:r>
      <w:r>
        <w:rPr>
          <w:rFonts w:hint="cs"/>
          <w:rtl/>
          <w:lang w:eastAsia="he-IL"/>
        </w:rPr>
        <w:t xml:space="preserve"> ואכן</w:t>
      </w:r>
      <w:r>
        <w:rPr>
          <w:rtl/>
          <w:lang w:eastAsia="he-IL"/>
        </w:rPr>
        <w:t xml:space="preserve">. </w:t>
      </w:r>
    </w:p>
    <w:p w:rsidR="00E44DA1" w:rsidRDefault="00E44DA1" w:rsidP="00336530">
      <w:pPr>
        <w:rPr>
          <w:rtl/>
          <w:lang w:eastAsia="he-IL"/>
        </w:rPr>
      </w:pPr>
      <w:bookmarkStart w:id="6465" w:name="_ETM_Q30_720176"/>
      <w:bookmarkStart w:id="6466" w:name="_ETM_Q30_720213"/>
      <w:bookmarkEnd w:id="6465"/>
      <w:bookmarkEnd w:id="6466"/>
    </w:p>
    <w:p w:rsidR="00E44DA1" w:rsidRDefault="00E44DA1" w:rsidP="00336530">
      <w:pPr>
        <w:pStyle w:val="-"/>
        <w:keepNext/>
        <w:rPr>
          <w:rtl/>
        </w:rPr>
      </w:pPr>
      <w:bookmarkStart w:id="6467" w:name="ET_speakercontinue_6460_34"/>
      <w:r w:rsidRPr="00FE4559">
        <w:rPr>
          <w:rStyle w:val="TagStyle"/>
          <w:rtl/>
        </w:rPr>
        <w:t xml:space="preserve"> &lt;&lt; דובר_המשך &gt;&gt; </w:t>
      </w:r>
      <w:r>
        <w:rPr>
          <w:rtl/>
        </w:rPr>
        <w:t>יצחק קרויזר (עוצמה יהודית):</w:t>
      </w:r>
      <w:r w:rsidRPr="00FE4559">
        <w:rPr>
          <w:rStyle w:val="TagStyle"/>
          <w:rtl/>
        </w:rPr>
        <w:t xml:space="preserve"> &lt;&lt; דובר_המשך &gt;&gt;</w:t>
      </w:r>
      <w:r>
        <w:rPr>
          <w:rtl/>
        </w:rPr>
        <w:t xml:space="preserve"> </w:t>
      </w:r>
      <w:bookmarkEnd w:id="6467"/>
    </w:p>
    <w:p w:rsidR="00E44DA1" w:rsidRDefault="00E44DA1" w:rsidP="00336530">
      <w:pPr>
        <w:pStyle w:val="KeepWithNext"/>
        <w:rPr>
          <w:rtl/>
          <w:lang w:eastAsia="he-IL"/>
        </w:rPr>
      </w:pPr>
    </w:p>
    <w:p w:rsidR="00E44DA1" w:rsidRDefault="00E44DA1" w:rsidP="00336530">
      <w:pPr>
        <w:rPr>
          <w:rtl/>
          <w:lang w:eastAsia="he-IL"/>
        </w:rPr>
      </w:pPr>
      <w:bookmarkStart w:id="6468" w:name="_ETM_Q30_721510"/>
      <w:bookmarkEnd w:id="6468"/>
      <w:r>
        <w:rPr>
          <w:rFonts w:hint="cs"/>
          <w:rtl/>
          <w:lang w:eastAsia="he-IL"/>
        </w:rPr>
        <w:t xml:space="preserve">רגע, </w:t>
      </w:r>
      <w:bookmarkStart w:id="6469" w:name="_ETM_Q30_720320"/>
      <w:bookmarkStart w:id="6470" w:name="_ETM_Q30_720348"/>
      <w:bookmarkEnd w:id="6469"/>
      <w:bookmarkEnd w:id="6470"/>
      <w:r>
        <w:rPr>
          <w:rtl/>
          <w:lang w:eastAsia="he-IL"/>
        </w:rPr>
        <w:t>אני כבר מסיים, אדוני היושב</w:t>
      </w:r>
      <w:bookmarkStart w:id="6471" w:name="_ETM_Q30_902721"/>
      <w:bookmarkEnd w:id="6471"/>
      <w:r>
        <w:rPr>
          <w:rFonts w:hint="cs"/>
          <w:rtl/>
          <w:lang w:eastAsia="he-IL"/>
        </w:rPr>
        <w:t>-</w:t>
      </w:r>
      <w:r>
        <w:rPr>
          <w:rtl/>
          <w:lang w:eastAsia="he-IL"/>
        </w:rPr>
        <w:t xml:space="preserve">ראש. תפקידנו כחברי כנסת הוא לוודא שלא יהיה בישראל אדם </w:t>
      </w:r>
      <w:bookmarkStart w:id="6472" w:name="_ETM_Q30_906473"/>
      <w:bookmarkEnd w:id="6472"/>
      <w:r>
        <w:rPr>
          <w:rtl/>
          <w:lang w:eastAsia="he-IL"/>
        </w:rPr>
        <w:t xml:space="preserve">אחד שלא יקבל טיפול בגלל שאין לנו כרגע שר בריאות </w:t>
      </w:r>
      <w:bookmarkStart w:id="6473" w:name="_ETM_Q30_910225"/>
      <w:bookmarkEnd w:id="6473"/>
      <w:r>
        <w:rPr>
          <w:rtl/>
          <w:lang w:eastAsia="he-IL"/>
        </w:rPr>
        <w:t xml:space="preserve">במשרה קבועה. ושוב תודה רבה לחברים המציעים ולכל המצטרפים. תודה </w:t>
      </w:r>
      <w:bookmarkStart w:id="6474" w:name="_ETM_Q30_913977"/>
      <w:bookmarkEnd w:id="6474"/>
      <w:r>
        <w:rPr>
          <w:rtl/>
          <w:lang w:eastAsia="he-IL"/>
        </w:rPr>
        <w:t>רבה.</w:t>
      </w:r>
    </w:p>
    <w:p w:rsidR="00E44DA1" w:rsidRDefault="00E44DA1" w:rsidP="00336530">
      <w:pPr>
        <w:rPr>
          <w:rtl/>
          <w:lang w:eastAsia="he-IL"/>
        </w:rPr>
      </w:pPr>
    </w:p>
    <w:p w:rsidR="00E44DA1" w:rsidRDefault="00E44DA1" w:rsidP="00336530">
      <w:pPr>
        <w:pStyle w:val="af6"/>
        <w:keepNext/>
        <w:rPr>
          <w:rtl/>
        </w:rPr>
      </w:pPr>
      <w:r w:rsidRPr="00A30492">
        <w:rPr>
          <w:rStyle w:val="TagStyle"/>
          <w:rtl/>
        </w:rPr>
        <w:t xml:space="preserve"> &lt;&lt; יור &gt;&gt; </w:t>
      </w:r>
      <w:r>
        <w:rPr>
          <w:rtl/>
        </w:rPr>
        <w:t>היו"ר מאיר כהן:</w:t>
      </w:r>
      <w:r w:rsidRPr="00A30492">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475" w:name="_ETM_Q30_738558"/>
      <w:bookmarkEnd w:id="6475"/>
      <w:r>
        <w:rPr>
          <w:rFonts w:hint="cs"/>
          <w:rtl/>
          <w:lang w:eastAsia="he-IL"/>
        </w:rPr>
        <w:t>תודה רבה, אדוני, אכן ואכן. זו באמת</w:t>
      </w:r>
      <w:bookmarkStart w:id="6476" w:name="_ETM_Q30_742390"/>
      <w:bookmarkEnd w:id="6476"/>
      <w:r>
        <w:rPr>
          <w:rFonts w:hint="cs"/>
          <w:rtl/>
          <w:lang w:eastAsia="he-IL"/>
        </w:rPr>
        <w:t xml:space="preserve"> הצעה ראויה, ואני מקווה שהיא לא תיפול על אוזניים ערלות.</w:t>
      </w:r>
      <w:bookmarkStart w:id="6477" w:name="_ETM_Q30_748816"/>
      <w:bookmarkEnd w:id="6477"/>
      <w:r>
        <w:rPr>
          <w:rFonts w:hint="cs"/>
          <w:rtl/>
          <w:lang w:eastAsia="he-IL"/>
        </w:rPr>
        <w:t xml:space="preserve"> אדוני השר, בבקשה. רגע, סליחה. חבר הכנסת יאסר </w:t>
      </w:r>
      <w:bookmarkStart w:id="6478" w:name="_ETM_Q30_750990"/>
      <w:bookmarkEnd w:id="6478"/>
      <w:r>
        <w:rPr>
          <w:rFonts w:hint="cs"/>
          <w:rtl/>
          <w:lang w:eastAsia="he-IL"/>
        </w:rPr>
        <w:t xml:space="preserve">חוג'יראת </w:t>
      </w:r>
      <w:r>
        <w:rPr>
          <w:rtl/>
          <w:lang w:eastAsia="he-IL"/>
        </w:rPr>
        <w:t>–</w:t>
      </w:r>
      <w:r>
        <w:rPr>
          <w:rFonts w:hint="cs"/>
          <w:rtl/>
          <w:lang w:eastAsia="he-IL"/>
        </w:rPr>
        <w:t xml:space="preserve"> אינו נוכח. בבקשה, אדוני.</w:t>
      </w:r>
      <w:bookmarkStart w:id="6479" w:name="_ETM_Q30_756456"/>
      <w:bookmarkEnd w:id="6479"/>
    </w:p>
    <w:p w:rsidR="00E44DA1" w:rsidRDefault="00E44DA1" w:rsidP="00336530">
      <w:pPr>
        <w:ind w:firstLine="0"/>
        <w:rPr>
          <w:rtl/>
          <w:lang w:eastAsia="he-IL"/>
        </w:rPr>
      </w:pPr>
      <w:bookmarkStart w:id="6480" w:name="_ETM_Q30_756531"/>
      <w:bookmarkStart w:id="6481" w:name="_ETM_Q30_941380"/>
      <w:bookmarkStart w:id="6482" w:name="_ETM_Q30_765048"/>
      <w:bookmarkEnd w:id="6480"/>
      <w:bookmarkEnd w:id="6481"/>
      <w:bookmarkEnd w:id="6482"/>
    </w:p>
    <w:p w:rsidR="00E44DA1" w:rsidRDefault="00E44DA1" w:rsidP="00336530">
      <w:pPr>
        <w:pStyle w:val="a4"/>
        <w:keepNext/>
        <w:rPr>
          <w:rtl/>
        </w:rPr>
      </w:pPr>
      <w:bookmarkStart w:id="6483" w:name="ET_speaker_6388_3"/>
      <w:r w:rsidRPr="00E235BA">
        <w:rPr>
          <w:rStyle w:val="TagStyle"/>
          <w:rtl/>
        </w:rPr>
        <w:t>&lt;&lt; דובר &gt;&gt;</w:t>
      </w:r>
      <w:r w:rsidRPr="00D50ABA">
        <w:rPr>
          <w:rStyle w:val="TagStyle"/>
          <w:rtl/>
        </w:rPr>
        <w:t xml:space="preserve"> </w:t>
      </w:r>
      <w:bookmarkStart w:id="6484" w:name="_Toc213877167"/>
      <w:bookmarkStart w:id="6485" w:name="_Toc213877365"/>
      <w:r>
        <w:rPr>
          <w:rtl/>
        </w:rPr>
        <w:t>שר הנגב, הגליל והחוסן הלאומי יצחק שמעון וסרלאוף:</w:t>
      </w:r>
      <w:bookmarkEnd w:id="6484"/>
      <w:bookmarkEnd w:id="6485"/>
      <w:r w:rsidRPr="00D50ABA">
        <w:rPr>
          <w:rStyle w:val="TagStyle"/>
          <w:rtl/>
        </w:rPr>
        <w:t xml:space="preserve"> </w:t>
      </w:r>
      <w:r w:rsidRPr="00E235BA">
        <w:rPr>
          <w:rStyle w:val="TagStyle"/>
          <w:rtl/>
        </w:rPr>
        <w:t>&lt;&lt; דובר &gt;&gt;</w:t>
      </w:r>
      <w:r>
        <w:rPr>
          <w:rtl/>
        </w:rPr>
        <w:t xml:space="preserve"> </w:t>
      </w:r>
      <w:bookmarkEnd w:id="6483"/>
    </w:p>
    <w:p w:rsidR="00E44DA1" w:rsidRDefault="00E44DA1" w:rsidP="00336530">
      <w:pPr>
        <w:pStyle w:val="KeepWithNext"/>
        <w:rPr>
          <w:rtl/>
        </w:rPr>
      </w:pPr>
    </w:p>
    <w:p w:rsidR="00E44DA1" w:rsidRDefault="00E44DA1" w:rsidP="00336530">
      <w:pPr>
        <w:rPr>
          <w:rtl/>
        </w:rPr>
      </w:pPr>
      <w:r>
        <w:rPr>
          <w:rFonts w:hint="cs"/>
          <w:rtl/>
        </w:rPr>
        <w:t xml:space="preserve">אגב, חבר הכנסת קרויזר, אני מוכן להיות גם שר הבריאות, אם צריך. </w:t>
      </w:r>
    </w:p>
    <w:p w:rsidR="00E44DA1" w:rsidRDefault="00E44DA1" w:rsidP="00336530">
      <w:pPr>
        <w:rPr>
          <w:rtl/>
        </w:rPr>
      </w:pPr>
      <w:bookmarkStart w:id="6486" w:name="_ETM_Q31_168727"/>
      <w:bookmarkStart w:id="6487" w:name="_ETM_Q31_168874"/>
      <w:bookmarkEnd w:id="6486"/>
      <w:bookmarkEnd w:id="6487"/>
    </w:p>
    <w:p w:rsidR="00E44DA1" w:rsidRDefault="00E44DA1" w:rsidP="00336530">
      <w:pPr>
        <w:pStyle w:val="af5"/>
        <w:keepNext/>
        <w:rPr>
          <w:rtl/>
        </w:rPr>
      </w:pPr>
      <w:bookmarkStart w:id="6488" w:name="ET_interruption_6460_16"/>
      <w:r w:rsidRPr="00E235BA">
        <w:rPr>
          <w:rStyle w:val="TagStyle"/>
          <w:rtl/>
        </w:rPr>
        <w:t xml:space="preserve"> &lt;&lt; קריאה &gt;&gt;</w:t>
      </w:r>
      <w:r w:rsidRPr="00A75FB8">
        <w:rPr>
          <w:rStyle w:val="TagStyle"/>
          <w:rtl/>
        </w:rPr>
        <w:t xml:space="preserve"> </w:t>
      </w:r>
      <w:r>
        <w:rPr>
          <w:rtl/>
        </w:rPr>
        <w:t>יצחק קרויזר (עוצמה יהודית):</w:t>
      </w:r>
      <w:r w:rsidRPr="00A75FB8">
        <w:rPr>
          <w:rStyle w:val="TagStyle"/>
          <w:rtl/>
        </w:rPr>
        <w:t xml:space="preserve"> </w:t>
      </w:r>
      <w:r w:rsidRPr="00E235BA">
        <w:rPr>
          <w:rStyle w:val="TagStyle"/>
          <w:rtl/>
        </w:rPr>
        <w:t>&lt;&lt; קריאה &gt;&gt;</w:t>
      </w:r>
      <w:r>
        <w:rPr>
          <w:rtl/>
        </w:rPr>
        <w:t xml:space="preserve"> </w:t>
      </w:r>
      <w:bookmarkEnd w:id="6488"/>
    </w:p>
    <w:p w:rsidR="00E44DA1" w:rsidRDefault="00E44DA1" w:rsidP="00336530">
      <w:pPr>
        <w:pStyle w:val="KeepWithNext"/>
        <w:rPr>
          <w:rtl/>
        </w:rPr>
      </w:pPr>
    </w:p>
    <w:p w:rsidR="00E44DA1" w:rsidRDefault="00E44DA1" w:rsidP="00336530">
      <w:pPr>
        <w:rPr>
          <w:rtl/>
        </w:rPr>
      </w:pPr>
      <w:bookmarkStart w:id="6489" w:name="_ETM_Q31_169251"/>
      <w:bookmarkEnd w:id="6489"/>
      <w:r>
        <w:rPr>
          <w:rFonts w:hint="cs"/>
          <w:rtl/>
        </w:rPr>
        <w:t>סוף-סוף יהיה לנו - - -</w:t>
      </w:r>
    </w:p>
    <w:p w:rsidR="00E44DA1" w:rsidRDefault="00E44DA1" w:rsidP="00336530">
      <w:pPr>
        <w:rPr>
          <w:rtl/>
        </w:rPr>
      </w:pPr>
    </w:p>
    <w:p w:rsidR="00E44DA1" w:rsidRDefault="00E44DA1" w:rsidP="00336530">
      <w:pPr>
        <w:pStyle w:val="af5"/>
        <w:keepNext/>
        <w:rPr>
          <w:rtl/>
        </w:rPr>
      </w:pPr>
      <w:bookmarkStart w:id="6490" w:name="ET_interruption_קר_אה_17"/>
      <w:r w:rsidRPr="00E235BA">
        <w:rPr>
          <w:rStyle w:val="TagStyle"/>
          <w:rtl/>
        </w:rPr>
        <w:t xml:space="preserve"> &lt;&lt; קריאה &gt;&gt;</w:t>
      </w:r>
      <w:r w:rsidRPr="00A75FB8">
        <w:rPr>
          <w:rStyle w:val="TagStyle"/>
          <w:rtl/>
        </w:rPr>
        <w:t xml:space="preserve"> </w:t>
      </w:r>
      <w:r>
        <w:rPr>
          <w:rtl/>
        </w:rPr>
        <w:t>קריאה:</w:t>
      </w:r>
      <w:r w:rsidRPr="00A75FB8">
        <w:rPr>
          <w:rStyle w:val="TagStyle"/>
          <w:rtl/>
        </w:rPr>
        <w:t xml:space="preserve"> </w:t>
      </w:r>
      <w:r w:rsidRPr="00E235BA">
        <w:rPr>
          <w:rStyle w:val="TagStyle"/>
          <w:rtl/>
        </w:rPr>
        <w:t>&lt;&lt; קריאה &gt;&gt;</w:t>
      </w:r>
      <w:r>
        <w:rPr>
          <w:rtl/>
        </w:rPr>
        <w:t xml:space="preserve"> </w:t>
      </w:r>
      <w:bookmarkEnd w:id="6490"/>
    </w:p>
    <w:p w:rsidR="00E44DA1" w:rsidRDefault="00E44DA1" w:rsidP="00336530">
      <w:pPr>
        <w:pStyle w:val="KeepWithNext"/>
        <w:rPr>
          <w:rtl/>
        </w:rPr>
      </w:pPr>
    </w:p>
    <w:p w:rsidR="00E44DA1" w:rsidRDefault="00E44DA1" w:rsidP="00336530">
      <w:pPr>
        <w:rPr>
          <w:rtl/>
        </w:rPr>
      </w:pPr>
      <w:bookmarkStart w:id="6491" w:name="_ETM_Q31_169818"/>
      <w:bookmarkStart w:id="6492" w:name="_ETM_Q31_170142"/>
      <w:bookmarkStart w:id="6493" w:name="_ETM_Q31_170276"/>
      <w:bookmarkEnd w:id="6491"/>
      <w:bookmarkEnd w:id="6492"/>
      <w:bookmarkEnd w:id="6493"/>
      <w:r>
        <w:rPr>
          <w:rFonts w:hint="cs"/>
          <w:rtl/>
        </w:rPr>
        <w:t>אני אשמח שאתה תהיה שר הבריאות.</w:t>
      </w:r>
      <w:bookmarkStart w:id="6494" w:name="_ETM_Q31_170504"/>
      <w:bookmarkEnd w:id="6494"/>
    </w:p>
    <w:p w:rsidR="00E44DA1" w:rsidRDefault="00E44DA1" w:rsidP="00336530">
      <w:pPr>
        <w:rPr>
          <w:rtl/>
        </w:rPr>
      </w:pPr>
      <w:bookmarkStart w:id="6495" w:name="_ETM_Q31_170620"/>
      <w:bookmarkEnd w:id="6495"/>
    </w:p>
    <w:p w:rsidR="00E44DA1" w:rsidRDefault="00E44DA1" w:rsidP="00336530">
      <w:pPr>
        <w:pStyle w:val="af5"/>
        <w:keepNext/>
        <w:rPr>
          <w:rtl/>
        </w:rPr>
      </w:pPr>
      <w:bookmarkStart w:id="6496" w:name="ET_interruption_6359_18"/>
      <w:r w:rsidRPr="00E235BA">
        <w:rPr>
          <w:rStyle w:val="TagStyle"/>
          <w:rtl/>
        </w:rPr>
        <w:t xml:space="preserve"> &lt;&lt; קריאה &gt;&gt;</w:t>
      </w:r>
      <w:r w:rsidRPr="00A75FB8">
        <w:rPr>
          <w:rStyle w:val="TagStyle"/>
          <w:rtl/>
        </w:rPr>
        <w:t xml:space="preserve"> </w:t>
      </w:r>
      <w:r>
        <w:rPr>
          <w:rtl/>
        </w:rPr>
        <w:t>מטי צרפתי הרכבי (יש עתיד):</w:t>
      </w:r>
      <w:r w:rsidRPr="00A75FB8">
        <w:rPr>
          <w:rStyle w:val="TagStyle"/>
          <w:rtl/>
        </w:rPr>
        <w:t xml:space="preserve"> </w:t>
      </w:r>
      <w:r w:rsidRPr="00E235BA">
        <w:rPr>
          <w:rStyle w:val="TagStyle"/>
          <w:rtl/>
        </w:rPr>
        <w:t>&lt;&lt; קריאה &gt;&gt;</w:t>
      </w:r>
      <w:r>
        <w:rPr>
          <w:rtl/>
        </w:rPr>
        <w:t xml:space="preserve"> </w:t>
      </w:r>
      <w:bookmarkEnd w:id="6496"/>
    </w:p>
    <w:p w:rsidR="00E44DA1" w:rsidRDefault="00E44DA1" w:rsidP="00336530">
      <w:pPr>
        <w:pStyle w:val="KeepWithNext"/>
        <w:rPr>
          <w:rtl/>
        </w:rPr>
      </w:pPr>
    </w:p>
    <w:p w:rsidR="00E44DA1" w:rsidRDefault="00E44DA1" w:rsidP="00336530">
      <w:pPr>
        <w:rPr>
          <w:rtl/>
        </w:rPr>
      </w:pPr>
      <w:bookmarkStart w:id="6497" w:name="_ETM_Q31_171559"/>
      <w:bookmarkEnd w:id="6497"/>
      <w:r>
        <w:rPr>
          <w:rFonts w:hint="cs"/>
          <w:rtl/>
        </w:rPr>
        <w:t>אז למה הוא לא ממנה אותך?</w:t>
      </w:r>
      <w:bookmarkStart w:id="6498" w:name="_ETM_Q31_169755"/>
      <w:bookmarkEnd w:id="6498"/>
    </w:p>
    <w:p w:rsidR="00E44DA1" w:rsidRPr="00E235BA" w:rsidRDefault="00E44DA1" w:rsidP="00336530">
      <w:pPr>
        <w:rPr>
          <w:rtl/>
        </w:rPr>
      </w:pPr>
      <w:bookmarkStart w:id="6499" w:name="_ETM_Q31_169878"/>
      <w:bookmarkStart w:id="6500" w:name="_ETM_Q31_171310"/>
      <w:bookmarkStart w:id="6501" w:name="_ETM_Q31_168752"/>
      <w:bookmarkStart w:id="6502" w:name="_ETM_Q31_170128"/>
      <w:bookmarkEnd w:id="6499"/>
      <w:bookmarkEnd w:id="6500"/>
      <w:bookmarkEnd w:id="6501"/>
      <w:bookmarkEnd w:id="6502"/>
    </w:p>
    <w:p w:rsidR="00E44DA1" w:rsidRDefault="00E44DA1" w:rsidP="00336530">
      <w:pPr>
        <w:pStyle w:val="-"/>
        <w:keepNext/>
        <w:rPr>
          <w:rtl/>
        </w:rPr>
      </w:pPr>
      <w:r w:rsidRPr="00E235BA">
        <w:rPr>
          <w:rStyle w:val="TagStyle"/>
          <w:rtl/>
        </w:rPr>
        <w:t xml:space="preserve"> &lt;&lt; דובר_המשך &gt;&gt;</w:t>
      </w:r>
      <w:r w:rsidRPr="00A75FB8">
        <w:rPr>
          <w:rStyle w:val="TagStyle"/>
          <w:rtl/>
        </w:rPr>
        <w:t xml:space="preserve"> </w:t>
      </w:r>
      <w:r>
        <w:rPr>
          <w:rtl/>
        </w:rPr>
        <w:t>יצחק קרויזר (עוצמה יהודית):</w:t>
      </w:r>
      <w:r w:rsidRPr="00A75FB8">
        <w:rPr>
          <w:rStyle w:val="TagStyle"/>
          <w:rtl/>
        </w:rPr>
        <w:t xml:space="preserve"> </w:t>
      </w:r>
      <w:r w:rsidRPr="00E235BA">
        <w:rPr>
          <w:rStyle w:val="TagStyle"/>
          <w:rtl/>
        </w:rPr>
        <w:t>&lt;&lt;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6503" w:name="_ETM_Q31_172275"/>
      <w:bookmarkEnd w:id="6503"/>
      <w:r>
        <w:rPr>
          <w:rFonts w:hint="cs"/>
          <w:rtl/>
        </w:rPr>
        <w:t xml:space="preserve">לא יודע. לשאול אותי למה </w:t>
      </w:r>
      <w:bookmarkStart w:id="6504" w:name="_ETM_Q31_171447"/>
      <w:bookmarkEnd w:id="6504"/>
      <w:r>
        <w:rPr>
          <w:rFonts w:hint="cs"/>
          <w:rtl/>
        </w:rPr>
        <w:t>לא ממנים אותי, זה - - -</w:t>
      </w:r>
    </w:p>
    <w:p w:rsidR="00E44DA1" w:rsidRDefault="00E44DA1" w:rsidP="00336530">
      <w:pPr>
        <w:rPr>
          <w:rtl/>
        </w:rPr>
      </w:pPr>
      <w:bookmarkStart w:id="6505" w:name="_ETM_Q31_172766"/>
      <w:bookmarkStart w:id="6506" w:name="_ETM_Q31_172903"/>
      <w:bookmarkEnd w:id="6505"/>
      <w:bookmarkEnd w:id="6506"/>
    </w:p>
    <w:p w:rsidR="00E44DA1" w:rsidRDefault="00E44DA1" w:rsidP="00336530">
      <w:pPr>
        <w:pStyle w:val="af5"/>
        <w:keepNext/>
        <w:rPr>
          <w:rtl/>
        </w:rPr>
      </w:pPr>
      <w:bookmarkStart w:id="6507" w:name="ET_interruption_5766_23"/>
      <w:r w:rsidRPr="00E235BA">
        <w:rPr>
          <w:rStyle w:val="TagStyle"/>
          <w:rtl/>
        </w:rPr>
        <w:t xml:space="preserve"> &lt;&lt; קריאה &gt;&gt;</w:t>
      </w:r>
      <w:r w:rsidRPr="00A75FB8">
        <w:rPr>
          <w:rStyle w:val="TagStyle"/>
          <w:rtl/>
        </w:rPr>
        <w:t xml:space="preserve"> </w:t>
      </w:r>
      <w:r>
        <w:rPr>
          <w:rtl/>
        </w:rPr>
        <w:t>רם בן ברק (יש עתיד):</w:t>
      </w:r>
      <w:r w:rsidRPr="00A75FB8">
        <w:rPr>
          <w:rStyle w:val="TagStyle"/>
          <w:rtl/>
        </w:rPr>
        <w:t xml:space="preserve"> </w:t>
      </w:r>
      <w:r w:rsidRPr="00E235BA">
        <w:rPr>
          <w:rStyle w:val="TagStyle"/>
          <w:rtl/>
        </w:rPr>
        <w:t>&lt;&lt; קריאה &gt;&gt;</w:t>
      </w:r>
      <w:r>
        <w:rPr>
          <w:rtl/>
        </w:rPr>
        <w:t xml:space="preserve"> </w:t>
      </w:r>
      <w:bookmarkEnd w:id="6507"/>
    </w:p>
    <w:p w:rsidR="00E44DA1" w:rsidRDefault="00E44DA1" w:rsidP="00336530">
      <w:pPr>
        <w:pStyle w:val="KeepWithNext"/>
        <w:rPr>
          <w:rtl/>
        </w:rPr>
      </w:pPr>
    </w:p>
    <w:p w:rsidR="00E44DA1" w:rsidRDefault="00E44DA1" w:rsidP="00336530">
      <w:pPr>
        <w:rPr>
          <w:rtl/>
        </w:rPr>
      </w:pPr>
      <w:bookmarkStart w:id="6508" w:name="_ETM_Q31_175193"/>
      <w:bookmarkEnd w:id="6508"/>
      <w:r>
        <w:rPr>
          <w:rFonts w:hint="cs"/>
          <w:rtl/>
        </w:rPr>
        <w:t>הוא באשליה שש"ס חוזרת.</w:t>
      </w:r>
      <w:bookmarkStart w:id="6509" w:name="_ETM_Q31_174097"/>
      <w:bookmarkEnd w:id="6509"/>
    </w:p>
    <w:p w:rsidR="00E44DA1" w:rsidRDefault="00E44DA1" w:rsidP="00336530">
      <w:pPr>
        <w:rPr>
          <w:rtl/>
        </w:rPr>
      </w:pPr>
      <w:bookmarkStart w:id="6510" w:name="_ETM_Q31_174209"/>
      <w:bookmarkEnd w:id="6510"/>
    </w:p>
    <w:p w:rsidR="00E44DA1" w:rsidRDefault="00E44DA1" w:rsidP="00336530">
      <w:pPr>
        <w:pStyle w:val="af5"/>
        <w:keepNext/>
        <w:rPr>
          <w:rtl/>
        </w:rPr>
      </w:pPr>
      <w:bookmarkStart w:id="6511" w:name="ET_interruption_6359_24"/>
      <w:r w:rsidRPr="00E235BA">
        <w:rPr>
          <w:rStyle w:val="TagStyle"/>
          <w:rtl/>
        </w:rPr>
        <w:t xml:space="preserve"> &lt;&lt; קריאה &gt;&gt;</w:t>
      </w:r>
      <w:r w:rsidRPr="00A75FB8">
        <w:rPr>
          <w:rStyle w:val="TagStyle"/>
          <w:rtl/>
        </w:rPr>
        <w:t xml:space="preserve"> </w:t>
      </w:r>
      <w:r>
        <w:rPr>
          <w:rtl/>
        </w:rPr>
        <w:t>מטי צרפתי הרכבי (יש עתיד):</w:t>
      </w:r>
      <w:r w:rsidRPr="00A75FB8">
        <w:rPr>
          <w:rStyle w:val="TagStyle"/>
          <w:rtl/>
        </w:rPr>
        <w:t xml:space="preserve"> </w:t>
      </w:r>
      <w:r w:rsidRPr="00E235BA">
        <w:rPr>
          <w:rStyle w:val="TagStyle"/>
          <w:rtl/>
        </w:rPr>
        <w:t>&lt;&lt; קריאה &gt;&gt;</w:t>
      </w:r>
      <w:r>
        <w:rPr>
          <w:rtl/>
        </w:rPr>
        <w:t xml:space="preserve"> </w:t>
      </w:r>
      <w:bookmarkEnd w:id="6511"/>
    </w:p>
    <w:p w:rsidR="00E44DA1" w:rsidRDefault="00E44DA1" w:rsidP="00336530">
      <w:pPr>
        <w:pStyle w:val="KeepWithNext"/>
        <w:rPr>
          <w:rtl/>
        </w:rPr>
      </w:pPr>
    </w:p>
    <w:p w:rsidR="00E44DA1" w:rsidRDefault="00E44DA1" w:rsidP="00336530">
      <w:pPr>
        <w:rPr>
          <w:rtl/>
        </w:rPr>
      </w:pPr>
      <w:bookmarkStart w:id="6512" w:name="_ETM_Q31_175135"/>
      <w:bookmarkEnd w:id="6512"/>
      <w:r>
        <w:rPr>
          <w:rFonts w:hint="cs"/>
          <w:rtl/>
        </w:rPr>
        <w:t>- -</w:t>
      </w:r>
      <w:bookmarkStart w:id="6513" w:name="_ETM_Q31_174287"/>
      <w:bookmarkEnd w:id="6513"/>
      <w:r>
        <w:rPr>
          <w:rFonts w:hint="cs"/>
          <w:rtl/>
        </w:rPr>
        <w:t xml:space="preserve"> - או שר בריאות או שר רווחה. </w:t>
      </w:r>
      <w:bookmarkStart w:id="6514" w:name="_ETM_Q31_182631"/>
      <w:bookmarkEnd w:id="6514"/>
    </w:p>
    <w:p w:rsidR="00E44DA1" w:rsidRPr="00E235BA" w:rsidRDefault="00E44DA1" w:rsidP="00336530">
      <w:pPr>
        <w:rPr>
          <w:rtl/>
        </w:rPr>
      </w:pPr>
      <w:bookmarkStart w:id="6515" w:name="_ETM_Q31_182772"/>
      <w:bookmarkEnd w:id="6515"/>
    </w:p>
    <w:p w:rsidR="00E44DA1" w:rsidRDefault="00E44DA1" w:rsidP="00336530">
      <w:pPr>
        <w:pStyle w:val="af6"/>
        <w:keepNext/>
        <w:rPr>
          <w:rtl/>
        </w:rPr>
      </w:pPr>
      <w:bookmarkStart w:id="6516" w:name="ET_yor_6597_26"/>
      <w:r w:rsidRPr="00E235BA">
        <w:rPr>
          <w:rStyle w:val="TagStyle"/>
          <w:rtl/>
        </w:rPr>
        <w:t xml:space="preserve"> &lt;&lt; יור &gt;&gt;</w:t>
      </w:r>
      <w:r w:rsidRPr="00A75FB8">
        <w:rPr>
          <w:rStyle w:val="TagStyle"/>
          <w:rtl/>
        </w:rPr>
        <w:t xml:space="preserve"> </w:t>
      </w:r>
      <w:r>
        <w:rPr>
          <w:rtl/>
        </w:rPr>
        <w:t>היו"ר מאיר כהן:</w:t>
      </w:r>
      <w:r w:rsidRPr="00A75FB8">
        <w:rPr>
          <w:rStyle w:val="TagStyle"/>
          <w:rtl/>
        </w:rPr>
        <w:t xml:space="preserve"> </w:t>
      </w:r>
      <w:r w:rsidRPr="00E235BA">
        <w:rPr>
          <w:rStyle w:val="TagStyle"/>
          <w:rtl/>
        </w:rPr>
        <w:t>&lt;&lt; יור &gt;&gt;</w:t>
      </w:r>
      <w:r>
        <w:rPr>
          <w:rtl/>
        </w:rPr>
        <w:t xml:space="preserve"> </w:t>
      </w:r>
      <w:bookmarkEnd w:id="6516"/>
    </w:p>
    <w:p w:rsidR="00E44DA1" w:rsidRDefault="00E44DA1" w:rsidP="00336530">
      <w:pPr>
        <w:pStyle w:val="KeepWithNext"/>
        <w:rPr>
          <w:rtl/>
        </w:rPr>
      </w:pPr>
    </w:p>
    <w:p w:rsidR="00E44DA1" w:rsidRDefault="00E44DA1" w:rsidP="00336530">
      <w:pPr>
        <w:rPr>
          <w:rtl/>
        </w:rPr>
      </w:pPr>
      <w:bookmarkStart w:id="6517" w:name="_ETM_Q31_182641"/>
      <w:bookmarkEnd w:id="6517"/>
      <w:r>
        <w:rPr>
          <w:rFonts w:hint="cs"/>
          <w:rtl/>
        </w:rPr>
        <w:t>על זה</w:t>
      </w:r>
      <w:bookmarkStart w:id="6518" w:name="_ETM_Q31_183116"/>
      <w:bookmarkEnd w:id="6518"/>
      <w:r>
        <w:rPr>
          <w:rFonts w:hint="cs"/>
          <w:rtl/>
        </w:rPr>
        <w:t xml:space="preserve"> נאמר: אין הדרשן דורש אלא על עצמו. אדוני השר, בבקשה</w:t>
      </w:r>
      <w:bookmarkStart w:id="6519" w:name="_ETM_Q31_186702"/>
      <w:bookmarkEnd w:id="6519"/>
      <w:r>
        <w:rPr>
          <w:rFonts w:hint="cs"/>
          <w:rtl/>
        </w:rPr>
        <w:t xml:space="preserve">, תשובתך. </w:t>
      </w:r>
      <w:bookmarkStart w:id="6520" w:name="_ETM_Q31_186578"/>
      <w:bookmarkEnd w:id="6520"/>
    </w:p>
    <w:p w:rsidR="00E44DA1" w:rsidRDefault="00E44DA1" w:rsidP="00336530">
      <w:pPr>
        <w:rPr>
          <w:rtl/>
        </w:rPr>
      </w:pPr>
      <w:bookmarkStart w:id="6521" w:name="_ETM_Q31_186715"/>
      <w:bookmarkEnd w:id="6521"/>
    </w:p>
    <w:p w:rsidR="00E44DA1" w:rsidRDefault="00E44DA1" w:rsidP="00336530">
      <w:pPr>
        <w:pStyle w:val="af5"/>
        <w:keepNext/>
        <w:rPr>
          <w:rtl/>
        </w:rPr>
      </w:pPr>
      <w:r w:rsidRPr="00E235BA">
        <w:rPr>
          <w:rStyle w:val="TagStyle"/>
          <w:rtl/>
        </w:rPr>
        <w:t xml:space="preserve"> &lt;&lt; קריאה &gt;&gt;</w:t>
      </w:r>
      <w:r w:rsidRPr="00A75FB8">
        <w:rPr>
          <w:rStyle w:val="TagStyle"/>
          <w:rtl/>
        </w:rPr>
        <w:t xml:space="preserve"> </w:t>
      </w:r>
      <w:r>
        <w:rPr>
          <w:rtl/>
        </w:rPr>
        <w:t>מטי צרפתי הרכבי (יש עתיד):</w:t>
      </w:r>
      <w:r w:rsidRPr="00A75FB8">
        <w:rPr>
          <w:rStyle w:val="TagStyle"/>
          <w:rtl/>
        </w:rPr>
        <w:t xml:space="preserve"> </w:t>
      </w:r>
      <w:r w:rsidRPr="00E235BA">
        <w:rPr>
          <w:rStyle w:val="TagStyle"/>
          <w:rtl/>
        </w:rPr>
        <w:t>&lt;&lt; קריאה &gt;&gt;</w:t>
      </w:r>
      <w:r>
        <w:rPr>
          <w:rtl/>
        </w:rPr>
        <w:t xml:space="preserve"> </w:t>
      </w:r>
    </w:p>
    <w:p w:rsidR="00E44DA1" w:rsidRDefault="00E44DA1" w:rsidP="00336530">
      <w:pPr>
        <w:pStyle w:val="KeepWithNext"/>
        <w:rPr>
          <w:rtl/>
        </w:rPr>
      </w:pPr>
    </w:p>
    <w:p w:rsidR="00E44DA1" w:rsidRDefault="00E44DA1" w:rsidP="00336530">
      <w:pPr>
        <w:rPr>
          <w:rtl/>
        </w:rPr>
      </w:pPr>
      <w:bookmarkStart w:id="6522" w:name="_ETM_Q31_188800"/>
      <w:bookmarkStart w:id="6523" w:name="_ETM_Q31_189117"/>
      <w:bookmarkStart w:id="6524" w:name="_ETM_Q31_189215"/>
      <w:bookmarkEnd w:id="6522"/>
      <w:bookmarkEnd w:id="6523"/>
      <w:bookmarkEnd w:id="6524"/>
      <w:r>
        <w:rPr>
          <w:rFonts w:hint="cs"/>
          <w:rtl/>
        </w:rPr>
        <w:t xml:space="preserve">אדוני, כל המשרדים החברתיים לא מאוישים במדינת ישראל. כל המשרדים </w:t>
      </w:r>
      <w:r>
        <w:rPr>
          <w:rtl/>
        </w:rPr>
        <w:t>–</w:t>
      </w:r>
      <w:r>
        <w:rPr>
          <w:rFonts w:hint="cs"/>
          <w:rtl/>
        </w:rPr>
        <w:t xml:space="preserve"> בריאות, רווחה ופנים. כל המשרדים. </w:t>
      </w:r>
      <w:bookmarkStart w:id="6525" w:name="_ETM_Q31_194455"/>
      <w:bookmarkEnd w:id="6525"/>
    </w:p>
    <w:p w:rsidR="00E44DA1" w:rsidRDefault="00E44DA1" w:rsidP="00336530">
      <w:pPr>
        <w:rPr>
          <w:rtl/>
        </w:rPr>
      </w:pPr>
      <w:bookmarkStart w:id="6526" w:name="_ETM_Q31_194573"/>
      <w:bookmarkEnd w:id="6526"/>
    </w:p>
    <w:p w:rsidR="00E44DA1" w:rsidRDefault="00E44DA1" w:rsidP="00336530">
      <w:pPr>
        <w:pStyle w:val="af5"/>
        <w:keepNext/>
        <w:rPr>
          <w:rtl/>
        </w:rPr>
      </w:pPr>
      <w:bookmarkStart w:id="6527" w:name="_ETM_Q31_197611"/>
      <w:bookmarkStart w:id="6528" w:name="ET_interruption_6460_29"/>
      <w:bookmarkEnd w:id="6527"/>
      <w:r w:rsidRPr="00E235BA">
        <w:rPr>
          <w:rStyle w:val="TagStyle"/>
          <w:rtl/>
        </w:rPr>
        <w:t xml:space="preserve"> &lt;&lt; קריאה &gt;&gt;</w:t>
      </w:r>
      <w:r w:rsidRPr="00A75FB8">
        <w:rPr>
          <w:rStyle w:val="TagStyle"/>
          <w:rtl/>
        </w:rPr>
        <w:t xml:space="preserve"> </w:t>
      </w:r>
      <w:r>
        <w:rPr>
          <w:rtl/>
        </w:rPr>
        <w:t>יצחק קרויזר (עוצמה יהודית):</w:t>
      </w:r>
      <w:r w:rsidRPr="00A75FB8">
        <w:rPr>
          <w:rStyle w:val="TagStyle"/>
          <w:rtl/>
        </w:rPr>
        <w:t xml:space="preserve"> </w:t>
      </w:r>
      <w:r w:rsidRPr="00E235BA">
        <w:rPr>
          <w:rStyle w:val="TagStyle"/>
          <w:rtl/>
        </w:rPr>
        <w:t>&lt;&lt; קריאה &gt;&gt;</w:t>
      </w:r>
      <w:r>
        <w:rPr>
          <w:rtl/>
        </w:rPr>
        <w:t xml:space="preserve"> </w:t>
      </w:r>
      <w:bookmarkEnd w:id="6528"/>
    </w:p>
    <w:p w:rsidR="00E44DA1" w:rsidRDefault="00E44DA1" w:rsidP="00336530">
      <w:pPr>
        <w:pStyle w:val="KeepWithNext"/>
        <w:rPr>
          <w:rtl/>
        </w:rPr>
      </w:pPr>
    </w:p>
    <w:p w:rsidR="00E44DA1" w:rsidRDefault="00E44DA1" w:rsidP="00336530">
      <w:pPr>
        <w:rPr>
          <w:rtl/>
        </w:rPr>
      </w:pPr>
      <w:r>
        <w:rPr>
          <w:rFonts w:hint="cs"/>
          <w:rtl/>
        </w:rPr>
        <w:t xml:space="preserve">יש קרב </w:t>
      </w:r>
      <w:bookmarkStart w:id="6529" w:name="_ETM_Q31_198254"/>
      <w:bookmarkEnd w:id="6529"/>
      <w:r>
        <w:rPr>
          <w:rFonts w:hint="cs"/>
          <w:rtl/>
        </w:rPr>
        <w:t>במליאה מי ימנה אותך לשר הבריאות, זה או קואליציה או</w:t>
      </w:r>
      <w:bookmarkStart w:id="6530" w:name="_ETM_Q31_201376"/>
      <w:bookmarkEnd w:id="6530"/>
      <w:r>
        <w:rPr>
          <w:rFonts w:hint="cs"/>
          <w:rtl/>
        </w:rPr>
        <w:t xml:space="preserve"> אופוזיציה. </w:t>
      </w:r>
      <w:bookmarkStart w:id="6531" w:name="_ETM_Q31_201318"/>
      <w:bookmarkEnd w:id="6531"/>
    </w:p>
    <w:p w:rsidR="00E44DA1" w:rsidRDefault="00E44DA1" w:rsidP="00336530">
      <w:pPr>
        <w:rPr>
          <w:rtl/>
        </w:rPr>
      </w:pPr>
      <w:bookmarkStart w:id="6532" w:name="_ETM_Q31_201438"/>
      <w:bookmarkEnd w:id="6532"/>
    </w:p>
    <w:p w:rsidR="00E44DA1" w:rsidRDefault="00E44DA1" w:rsidP="00336530">
      <w:pPr>
        <w:pStyle w:val="af6"/>
        <w:keepNext/>
        <w:rPr>
          <w:rtl/>
        </w:rPr>
      </w:pPr>
      <w:r w:rsidRPr="00E235BA">
        <w:rPr>
          <w:rStyle w:val="TagStyle"/>
          <w:rtl/>
        </w:rPr>
        <w:t xml:space="preserve"> &lt;&lt; יור &gt;&gt;</w:t>
      </w:r>
      <w:r w:rsidRPr="00D50ABA">
        <w:rPr>
          <w:rStyle w:val="TagStyle"/>
          <w:rtl/>
        </w:rPr>
        <w:t xml:space="preserve"> </w:t>
      </w:r>
      <w:r>
        <w:rPr>
          <w:rtl/>
        </w:rPr>
        <w:t>היו"ר מאיר כהן:</w:t>
      </w:r>
      <w:r w:rsidRPr="00D50ABA">
        <w:rPr>
          <w:rStyle w:val="TagStyle"/>
          <w:rtl/>
        </w:rPr>
        <w:t xml:space="preserve"> </w:t>
      </w:r>
      <w:r w:rsidRPr="00E235BA">
        <w:rPr>
          <w:rStyle w:val="TagStyle"/>
          <w:rtl/>
        </w:rPr>
        <w:t>&lt;&lt; יור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 xml:space="preserve">הוא יודע מה דעתנו. בבקשה. </w:t>
      </w:r>
    </w:p>
    <w:p w:rsidR="00E44DA1" w:rsidRDefault="00E44DA1" w:rsidP="00336530">
      <w:pPr>
        <w:rPr>
          <w:rtl/>
        </w:rPr>
      </w:pPr>
    </w:p>
    <w:p w:rsidR="00E44DA1" w:rsidRDefault="00E44DA1" w:rsidP="00336530">
      <w:pPr>
        <w:pStyle w:val="-"/>
        <w:keepNext/>
      </w:pPr>
      <w:bookmarkStart w:id="6533" w:name="ET_speakercontinue_6388_5"/>
      <w:r w:rsidRPr="00E235BA">
        <w:rPr>
          <w:rStyle w:val="TagStyle"/>
          <w:rtl/>
        </w:rPr>
        <w:t>&lt;&lt; דובר_המשך &gt;&gt;</w:t>
      </w:r>
      <w:r w:rsidRPr="00D50ABA">
        <w:rPr>
          <w:rStyle w:val="TagStyle"/>
          <w:rtl/>
        </w:rPr>
        <w:t xml:space="preserve"> </w:t>
      </w:r>
      <w:r>
        <w:rPr>
          <w:rtl/>
        </w:rPr>
        <w:t>שר הנגב, הגליל והחוסן הלאומי יצחק שמעון וסרלאוף:</w:t>
      </w:r>
      <w:r w:rsidRPr="00D50ABA">
        <w:rPr>
          <w:rStyle w:val="TagStyle"/>
          <w:rtl/>
        </w:rPr>
        <w:t xml:space="preserve"> </w:t>
      </w:r>
      <w:r w:rsidRPr="00E235BA">
        <w:rPr>
          <w:rStyle w:val="TagStyle"/>
          <w:rtl/>
        </w:rPr>
        <w:t>&lt;&lt; דובר_המשך &gt;&gt;</w:t>
      </w:r>
      <w:r>
        <w:rPr>
          <w:rtl/>
        </w:rPr>
        <w:t xml:space="preserve"> </w:t>
      </w:r>
      <w:bookmarkEnd w:id="6533"/>
    </w:p>
    <w:p w:rsidR="00E44DA1" w:rsidRDefault="00E44DA1" w:rsidP="00336530">
      <w:pPr>
        <w:rPr>
          <w:rtl/>
        </w:rPr>
      </w:pPr>
    </w:p>
    <w:p w:rsidR="00E44DA1" w:rsidRDefault="00E44DA1" w:rsidP="00336530">
      <w:pPr>
        <w:rPr>
          <w:rtl/>
        </w:rPr>
      </w:pPr>
      <w:r>
        <w:rPr>
          <w:rFonts w:hint="cs"/>
          <w:rtl/>
        </w:rPr>
        <w:t>אדוני היושב-ראש, חבריי חברי הכנסת, מענה משרד הבריאות</w:t>
      </w:r>
      <w:bookmarkStart w:id="6534" w:name="_ETM_Q31_206751"/>
      <w:bookmarkEnd w:id="6534"/>
      <w:r>
        <w:rPr>
          <w:rFonts w:hint="cs"/>
          <w:rtl/>
        </w:rPr>
        <w:t xml:space="preserve"> להצעה דחופה לסדר-היום בנושא מינוי חברי הוועדה המייעצת</w:t>
      </w:r>
      <w:bookmarkStart w:id="6535" w:name="_ETM_Q31_210911"/>
      <w:bookmarkEnd w:id="6535"/>
      <w:r>
        <w:rPr>
          <w:rFonts w:hint="cs"/>
          <w:rtl/>
        </w:rPr>
        <w:t xml:space="preserve"> להרחבת סל שירותי הבריאות. </w:t>
      </w:r>
      <w:bookmarkStart w:id="6536" w:name="_ETM_Q31_213075"/>
      <w:bookmarkStart w:id="6537" w:name="_ETM_Q31_213166"/>
      <w:bookmarkStart w:id="6538" w:name="_ETM_Q31_213212"/>
      <w:bookmarkStart w:id="6539" w:name="_ETM_Q31_212608"/>
      <w:bookmarkStart w:id="6540" w:name="_ETM_Q31_212743"/>
      <w:bookmarkEnd w:id="6536"/>
      <w:bookmarkEnd w:id="6537"/>
      <w:bookmarkEnd w:id="6538"/>
      <w:bookmarkEnd w:id="6539"/>
      <w:bookmarkEnd w:id="6540"/>
      <w:r>
        <w:rPr>
          <w:rFonts w:hint="cs"/>
          <w:rtl/>
        </w:rPr>
        <w:t>כבכל שנה מוביל משרד הבריאות את</w:t>
      </w:r>
      <w:bookmarkStart w:id="6541" w:name="_ETM_Q31_214196"/>
      <w:bookmarkEnd w:id="6541"/>
      <w:r>
        <w:rPr>
          <w:rFonts w:hint="cs"/>
          <w:rtl/>
        </w:rPr>
        <w:t xml:space="preserve"> עבודת הוועדה המייעצת להרחבת סל שירותי הבריאות. סל שירותי הבריאות</w:t>
      </w:r>
      <w:bookmarkStart w:id="6542" w:name="_ETM_Q31_219865"/>
      <w:bookmarkEnd w:id="6542"/>
      <w:r>
        <w:rPr>
          <w:rFonts w:hint="cs"/>
          <w:rtl/>
        </w:rPr>
        <w:t xml:space="preserve"> בישראל הוא מהמתקדמים והרחבים בעולם. עבודת הוועדה המייעצת זוכה לאמון</w:t>
      </w:r>
      <w:bookmarkStart w:id="6543" w:name="_ETM_Q31_222626"/>
      <w:bookmarkEnd w:id="6543"/>
      <w:r>
        <w:rPr>
          <w:rFonts w:hint="cs"/>
          <w:rtl/>
        </w:rPr>
        <w:t xml:space="preserve"> ציבורי גבוה, ונחשבת לאחת הוועדות הציבוריות השקופות, המקצועיות והמוערכות ביותר </w:t>
      </w:r>
      <w:bookmarkStart w:id="6544" w:name="_ETM_Q31_229050"/>
      <w:bookmarkEnd w:id="6544"/>
      <w:r>
        <w:rPr>
          <w:rFonts w:hint="cs"/>
          <w:rtl/>
        </w:rPr>
        <w:t xml:space="preserve">בארץ ובעולם. </w:t>
      </w:r>
      <w:bookmarkStart w:id="6545" w:name="_ETM_Q31_231226"/>
      <w:bookmarkStart w:id="6546" w:name="_ETM_Q31_231356"/>
      <w:bookmarkStart w:id="6547" w:name="_ETM_Q31_231421"/>
      <w:bookmarkStart w:id="6548" w:name="_ETM_Q31_231503"/>
      <w:bookmarkEnd w:id="6545"/>
      <w:bookmarkEnd w:id="6546"/>
      <w:bookmarkEnd w:id="6547"/>
      <w:bookmarkEnd w:id="6548"/>
      <w:r>
        <w:rPr>
          <w:rFonts w:hint="cs"/>
          <w:rtl/>
        </w:rPr>
        <w:t>עבודת הוועדה ודיוניה מהווים שיא לעבודת רקע מקצועית</w:t>
      </w:r>
      <w:bookmarkStart w:id="6549" w:name="_ETM_Q31_234769"/>
      <w:bookmarkEnd w:id="6549"/>
      <w:r>
        <w:rPr>
          <w:rFonts w:hint="cs"/>
          <w:rtl/>
        </w:rPr>
        <w:t xml:space="preserve"> המתבצעת מזה חודשים במסגרת ועדות המשנה המקצועיות לבחינת טכנולוגיות רפואיות</w:t>
      </w:r>
      <w:bookmarkStart w:id="6550" w:name="_ETM_Q31_238655"/>
      <w:bookmarkEnd w:id="6550"/>
      <w:r>
        <w:rPr>
          <w:rFonts w:hint="cs"/>
          <w:rtl/>
        </w:rPr>
        <w:t xml:space="preserve"> בעלות פוטנציאל להכללה בסל, והן כבר פועלות ומכינות את</w:t>
      </w:r>
      <w:bookmarkStart w:id="6551" w:name="_ETM_Q31_244772"/>
      <w:bookmarkEnd w:id="6551"/>
      <w:r>
        <w:rPr>
          <w:rFonts w:hint="cs"/>
          <w:rtl/>
        </w:rPr>
        <w:t xml:space="preserve"> החומר המקצועי הנדרש לדיוני הוועדה. </w:t>
      </w:r>
      <w:bookmarkStart w:id="6552" w:name="_ETM_Q31_246854"/>
      <w:bookmarkEnd w:id="6552"/>
    </w:p>
    <w:p w:rsidR="00E44DA1" w:rsidRDefault="00E44DA1" w:rsidP="00336530">
      <w:pPr>
        <w:rPr>
          <w:rtl/>
        </w:rPr>
      </w:pPr>
      <w:bookmarkStart w:id="6553" w:name="_ETM_Q31_246982"/>
      <w:bookmarkEnd w:id="6553"/>
    </w:p>
    <w:p w:rsidR="00E44DA1" w:rsidRDefault="00E44DA1" w:rsidP="00336530">
      <w:pPr>
        <w:rPr>
          <w:rtl/>
        </w:rPr>
      </w:pPr>
      <w:bookmarkStart w:id="6554" w:name="_ETM_Q31_247010"/>
      <w:bookmarkStart w:id="6555" w:name="_ETM_Q31_247124"/>
      <w:bookmarkEnd w:id="6554"/>
      <w:bookmarkEnd w:id="6555"/>
      <w:r>
        <w:rPr>
          <w:rFonts w:hint="cs"/>
          <w:rtl/>
        </w:rPr>
        <w:t>בימים הקרובים יעביר משרד הבריאות,</w:t>
      </w:r>
      <w:bookmarkStart w:id="6556" w:name="_ETM_Q31_248455"/>
      <w:bookmarkEnd w:id="6556"/>
      <w:r>
        <w:rPr>
          <w:rFonts w:hint="cs"/>
          <w:rtl/>
        </w:rPr>
        <w:t xml:space="preserve"> בתיאום עם משרד האוצר והממשלה, הצעת החלטה לעדכון הרכב ועדת הסל, על מנת שזו תוכל להתכנס לדיוניה. רוב מוחלט של</w:t>
      </w:r>
      <w:bookmarkStart w:id="6557" w:name="_ETM_Q31_257676"/>
      <w:bookmarkEnd w:id="6557"/>
      <w:r>
        <w:rPr>
          <w:rFonts w:hint="cs"/>
          <w:rtl/>
        </w:rPr>
        <w:t xml:space="preserve"> המועמדים לחברות בוועדה היו חברים בוועדה הציבורית להרחבת סל הבריאות</w:t>
      </w:r>
      <w:bookmarkStart w:id="6558" w:name="_ETM_Q31_261972"/>
      <w:bookmarkEnd w:id="6558"/>
      <w:r>
        <w:rPr>
          <w:rFonts w:hint="cs"/>
          <w:rtl/>
        </w:rPr>
        <w:t xml:space="preserve"> בשנה שחלפה, ועל כן לא צפויים עיכובים. </w:t>
      </w:r>
      <w:bookmarkStart w:id="6559" w:name="_ETM_Q31_266611"/>
      <w:bookmarkEnd w:id="6559"/>
    </w:p>
    <w:p w:rsidR="00E44DA1" w:rsidRDefault="00E44DA1" w:rsidP="00336530">
      <w:pPr>
        <w:rPr>
          <w:rtl/>
        </w:rPr>
      </w:pPr>
      <w:bookmarkStart w:id="6560" w:name="_ETM_Q31_266733"/>
      <w:bookmarkEnd w:id="6560"/>
    </w:p>
    <w:p w:rsidR="00E44DA1" w:rsidRDefault="00E44DA1" w:rsidP="00336530">
      <w:pPr>
        <w:rPr>
          <w:rtl/>
        </w:rPr>
      </w:pPr>
      <w:bookmarkStart w:id="6561" w:name="_ETM_Q31_266764"/>
      <w:bookmarkStart w:id="6562" w:name="_ETM_Q31_266886"/>
      <w:bookmarkEnd w:id="6561"/>
      <w:bookmarkEnd w:id="6562"/>
      <w:r>
        <w:rPr>
          <w:rFonts w:hint="cs"/>
          <w:rtl/>
        </w:rPr>
        <w:t>גברתי היושבת בראש,</w:t>
      </w:r>
      <w:bookmarkStart w:id="6563" w:name="_ETM_Q31_270299"/>
      <w:bookmarkEnd w:id="6563"/>
      <w:r>
        <w:rPr>
          <w:rFonts w:hint="cs"/>
          <w:rtl/>
        </w:rPr>
        <w:t xml:space="preserve"> הייתי מאוד רוצה להישאר פה עוד זמן לידך כאן,</w:t>
      </w:r>
      <w:bookmarkStart w:id="6564" w:name="_ETM_Q31_274823"/>
      <w:bookmarkEnd w:id="6564"/>
      <w:r>
        <w:rPr>
          <w:rFonts w:hint="cs"/>
          <w:rtl/>
        </w:rPr>
        <w:t xml:space="preserve"> אבל נגמרו לי הדפים. </w:t>
      </w:r>
      <w:bookmarkStart w:id="6565" w:name="_ETM_Q31_276117"/>
      <w:bookmarkEnd w:id="6565"/>
    </w:p>
    <w:p w:rsidR="00E44DA1" w:rsidRDefault="00E44DA1" w:rsidP="00336530">
      <w:pPr>
        <w:rPr>
          <w:rtl/>
        </w:rPr>
      </w:pPr>
      <w:bookmarkStart w:id="6566" w:name="_ETM_Q31_276249"/>
      <w:bookmarkEnd w:id="6566"/>
    </w:p>
    <w:p w:rsidR="00E44DA1" w:rsidRDefault="00E44DA1" w:rsidP="00336530">
      <w:pPr>
        <w:pStyle w:val="af5"/>
        <w:keepNext/>
        <w:rPr>
          <w:rtl/>
        </w:rPr>
      </w:pPr>
      <w:bookmarkStart w:id="6567" w:name="ET_interruption_5082_30"/>
      <w:r w:rsidRPr="00E235BA">
        <w:rPr>
          <w:rStyle w:val="TagStyle"/>
          <w:rtl/>
        </w:rPr>
        <w:t xml:space="preserve"> &lt;&lt; קריאה &gt;&gt;</w:t>
      </w:r>
      <w:r w:rsidRPr="00A75FB8">
        <w:rPr>
          <w:rStyle w:val="TagStyle"/>
          <w:rtl/>
        </w:rPr>
        <w:t xml:space="preserve"> </w:t>
      </w:r>
      <w:r>
        <w:rPr>
          <w:rtl/>
        </w:rPr>
        <w:t>מאיר כהן (יש עתיד):</w:t>
      </w:r>
      <w:r w:rsidRPr="00A75FB8">
        <w:rPr>
          <w:rStyle w:val="TagStyle"/>
          <w:rtl/>
        </w:rPr>
        <w:t xml:space="preserve"> </w:t>
      </w:r>
      <w:r w:rsidRPr="00E235BA">
        <w:rPr>
          <w:rStyle w:val="TagStyle"/>
          <w:rtl/>
        </w:rPr>
        <w:t>&lt;&lt; קריאה &gt;&gt;</w:t>
      </w:r>
      <w:r>
        <w:rPr>
          <w:rtl/>
        </w:rPr>
        <w:t xml:space="preserve"> </w:t>
      </w:r>
      <w:bookmarkEnd w:id="6567"/>
    </w:p>
    <w:p w:rsidR="00E44DA1" w:rsidRDefault="00E44DA1" w:rsidP="00336530">
      <w:pPr>
        <w:pStyle w:val="KeepWithNext"/>
        <w:rPr>
          <w:rtl/>
        </w:rPr>
      </w:pPr>
    </w:p>
    <w:p w:rsidR="00E44DA1" w:rsidRDefault="00E44DA1" w:rsidP="00336530">
      <w:pPr>
        <w:rPr>
          <w:rtl/>
        </w:rPr>
      </w:pPr>
      <w:bookmarkStart w:id="6568" w:name="_ETM_Q31_278722"/>
      <w:bookmarkStart w:id="6569" w:name="_ETM_Q31_278992"/>
      <w:bookmarkStart w:id="6570" w:name="_ETM_Q31_279120"/>
      <w:bookmarkStart w:id="6571" w:name="_ETM_Q31_213317"/>
      <w:bookmarkStart w:id="6572" w:name="_ETM_Q31_213372"/>
      <w:bookmarkEnd w:id="6568"/>
      <w:bookmarkEnd w:id="6569"/>
      <w:bookmarkEnd w:id="6570"/>
      <w:bookmarkEnd w:id="6571"/>
      <w:bookmarkEnd w:id="6572"/>
      <w:r>
        <w:rPr>
          <w:rFonts w:hint="cs"/>
          <w:rtl/>
        </w:rPr>
        <w:t>היית אומר לי - -</w:t>
      </w:r>
      <w:bookmarkStart w:id="6573" w:name="_ETM_Q31_277094"/>
      <w:bookmarkEnd w:id="6573"/>
      <w:r>
        <w:rPr>
          <w:rFonts w:hint="cs"/>
          <w:rtl/>
        </w:rPr>
        <w:t xml:space="preserve"> -</w:t>
      </w:r>
      <w:bookmarkStart w:id="6574" w:name="_ETM_Q31_277101"/>
      <w:bookmarkEnd w:id="6574"/>
    </w:p>
    <w:p w:rsidR="00E44DA1" w:rsidRDefault="00E44DA1" w:rsidP="00336530">
      <w:pPr>
        <w:rPr>
          <w:rtl/>
        </w:rPr>
      </w:pPr>
      <w:bookmarkStart w:id="6575" w:name="_ETM_Q31_277214"/>
      <w:bookmarkEnd w:id="6575"/>
    </w:p>
    <w:p w:rsidR="00E44DA1" w:rsidRDefault="00E44DA1" w:rsidP="00336530">
      <w:pPr>
        <w:pStyle w:val="af5"/>
        <w:keepNext/>
        <w:rPr>
          <w:rtl/>
        </w:rPr>
      </w:pPr>
      <w:bookmarkStart w:id="6576" w:name="ET_interruption_6228_31"/>
      <w:r w:rsidRPr="00E235BA">
        <w:rPr>
          <w:rStyle w:val="TagStyle"/>
          <w:rtl/>
        </w:rPr>
        <w:t xml:space="preserve"> &lt;&lt; קריאה &gt;&gt;</w:t>
      </w:r>
      <w:r w:rsidRPr="00A75FB8">
        <w:rPr>
          <w:rStyle w:val="TagStyle"/>
          <w:rtl/>
        </w:rPr>
        <w:t xml:space="preserve"> </w:t>
      </w:r>
      <w:r>
        <w:rPr>
          <w:rtl/>
        </w:rPr>
        <w:t>טטיאנה מזרסקי (יש עתיד):</w:t>
      </w:r>
      <w:r w:rsidRPr="00A75FB8">
        <w:rPr>
          <w:rStyle w:val="TagStyle"/>
          <w:rtl/>
        </w:rPr>
        <w:t xml:space="preserve"> </w:t>
      </w:r>
      <w:r w:rsidRPr="00E235BA">
        <w:rPr>
          <w:rStyle w:val="TagStyle"/>
          <w:rtl/>
        </w:rPr>
        <w:t>&lt;&lt; קריאה &gt;&gt;</w:t>
      </w:r>
      <w:r>
        <w:rPr>
          <w:rtl/>
        </w:rPr>
        <w:t xml:space="preserve"> </w:t>
      </w:r>
      <w:bookmarkEnd w:id="6576"/>
    </w:p>
    <w:p w:rsidR="00E44DA1" w:rsidRDefault="00E44DA1" w:rsidP="00336530">
      <w:pPr>
        <w:pStyle w:val="KeepWithNext"/>
        <w:rPr>
          <w:rtl/>
        </w:rPr>
      </w:pPr>
    </w:p>
    <w:p w:rsidR="00E44DA1" w:rsidRDefault="00E44DA1" w:rsidP="00F52BA0">
      <w:pPr>
        <w:rPr>
          <w:rtl/>
        </w:rPr>
      </w:pPr>
      <w:bookmarkStart w:id="6577" w:name="_ETM_Q31_281440"/>
      <w:bookmarkEnd w:id="6577"/>
      <w:r>
        <w:rPr>
          <w:rFonts w:hint="cs"/>
          <w:rtl/>
        </w:rPr>
        <w:t xml:space="preserve">מה ההצעה שאתה </w:t>
      </w:r>
      <w:bookmarkStart w:id="6578" w:name="_ETM_Q31_280596"/>
      <w:bookmarkEnd w:id="6578"/>
      <w:r>
        <w:rPr>
          <w:rFonts w:hint="cs"/>
          <w:rtl/>
        </w:rPr>
        <w:t xml:space="preserve">- - - לא </w:t>
      </w:r>
      <w:bookmarkStart w:id="6579" w:name="_ETM_Q31_283286"/>
      <w:bookmarkEnd w:id="6579"/>
      <w:r>
        <w:rPr>
          <w:rFonts w:hint="cs"/>
          <w:rtl/>
        </w:rPr>
        <w:t xml:space="preserve">הבנתי מה </w:t>
      </w:r>
      <w:proofErr w:type="spellStart"/>
      <w:r>
        <w:rPr>
          <w:rFonts w:hint="cs"/>
          <w:rtl/>
        </w:rPr>
        <w:t>התכלס</w:t>
      </w:r>
      <w:proofErr w:type="spellEnd"/>
      <w:r>
        <w:rPr>
          <w:rFonts w:hint="cs"/>
          <w:rtl/>
        </w:rPr>
        <w:t xml:space="preserve">. </w:t>
      </w:r>
    </w:p>
    <w:p w:rsidR="00E44DA1" w:rsidRPr="00E235BA" w:rsidRDefault="00E44DA1" w:rsidP="00336530">
      <w:pPr>
        <w:rPr>
          <w:rtl/>
        </w:rPr>
      </w:pPr>
      <w:bookmarkStart w:id="6580" w:name="_ETM_Q31_280718"/>
      <w:bookmarkStart w:id="6581" w:name="_ETM_Q31_281946"/>
      <w:bookmarkStart w:id="6582" w:name="_ETM_Q31_281261"/>
      <w:bookmarkStart w:id="6583" w:name="_ETM_Q31_281597"/>
      <w:bookmarkStart w:id="6584" w:name="_ETM_Q31_281711"/>
      <w:bookmarkEnd w:id="6580"/>
      <w:bookmarkEnd w:id="6581"/>
      <w:bookmarkEnd w:id="6582"/>
      <w:bookmarkEnd w:id="6583"/>
      <w:bookmarkEnd w:id="6584"/>
    </w:p>
    <w:p w:rsidR="00E44DA1" w:rsidRDefault="00E44DA1" w:rsidP="00336530">
      <w:pPr>
        <w:pStyle w:val="-"/>
        <w:keepNext/>
        <w:rPr>
          <w:rtl/>
        </w:rPr>
      </w:pPr>
      <w:bookmarkStart w:id="6585" w:name="ET_speakercontinue_6388_34"/>
      <w:r w:rsidRPr="00E235BA">
        <w:rPr>
          <w:rStyle w:val="TagStyle"/>
          <w:rtl/>
        </w:rPr>
        <w:t xml:space="preserve"> &lt;&lt; דובר_המשך &gt;&gt;</w:t>
      </w:r>
      <w:r w:rsidRPr="00A75FB8">
        <w:rPr>
          <w:rStyle w:val="TagStyle"/>
          <w:rtl/>
        </w:rPr>
        <w:t xml:space="preserve"> </w:t>
      </w:r>
      <w:r>
        <w:rPr>
          <w:rtl/>
        </w:rPr>
        <w:t>שר הנגב, הגליל והחוסן הלאומי יצחק שמעון וסרלאוף:</w:t>
      </w:r>
      <w:r w:rsidRPr="00A75FB8">
        <w:rPr>
          <w:rStyle w:val="TagStyle"/>
          <w:rtl/>
        </w:rPr>
        <w:t xml:space="preserve"> </w:t>
      </w:r>
      <w:r w:rsidRPr="00E235BA">
        <w:rPr>
          <w:rStyle w:val="TagStyle"/>
          <w:rtl/>
        </w:rPr>
        <w:t>&lt;&lt; דובר_המשך &gt;&gt;</w:t>
      </w:r>
      <w:r>
        <w:rPr>
          <w:rtl/>
        </w:rPr>
        <w:t xml:space="preserve"> </w:t>
      </w:r>
      <w:bookmarkEnd w:id="6585"/>
    </w:p>
    <w:p w:rsidR="00E44DA1" w:rsidRDefault="00E44DA1" w:rsidP="00336530">
      <w:pPr>
        <w:pStyle w:val="KeepWithNext"/>
        <w:rPr>
          <w:rtl/>
        </w:rPr>
      </w:pPr>
      <w:bookmarkStart w:id="6586" w:name="_ETM_Q31_281991"/>
      <w:bookmarkEnd w:id="6586"/>
    </w:p>
    <w:p w:rsidR="00E44DA1" w:rsidRDefault="00E44DA1" w:rsidP="00336530">
      <w:pPr>
        <w:pStyle w:val="KeepWithNext"/>
        <w:rPr>
          <w:rtl/>
        </w:rPr>
      </w:pPr>
      <w:r>
        <w:rPr>
          <w:rFonts w:hint="cs"/>
          <w:rtl/>
        </w:rPr>
        <w:t>לא, אני לא צריך למשוך. אין גיוס, אין גיוס. אני יכול לרדת, נכון,</w:t>
      </w:r>
      <w:bookmarkStart w:id="6587" w:name="_ETM_Q31_287046"/>
      <w:bookmarkEnd w:id="6587"/>
      <w:r>
        <w:rPr>
          <w:rFonts w:hint="cs"/>
          <w:rtl/>
        </w:rPr>
        <w:t xml:space="preserve"> חבר'ה?</w:t>
      </w:r>
      <w:bookmarkStart w:id="6588" w:name="_ETM_Q31_286863"/>
      <w:bookmarkEnd w:id="6588"/>
    </w:p>
    <w:p w:rsidR="00E44DA1" w:rsidRDefault="00E44DA1" w:rsidP="00336530">
      <w:pPr>
        <w:rPr>
          <w:rtl/>
        </w:rPr>
      </w:pPr>
      <w:bookmarkStart w:id="6589" w:name="_ETM_Q31_286967"/>
      <w:bookmarkStart w:id="6590" w:name="_ETM_Q31_282675"/>
      <w:bookmarkStart w:id="6591" w:name="_ETM_Q31_282691"/>
      <w:bookmarkEnd w:id="6589"/>
      <w:bookmarkEnd w:id="6590"/>
      <w:bookmarkEnd w:id="6591"/>
    </w:p>
    <w:p w:rsidR="00E44DA1" w:rsidRDefault="00E44DA1" w:rsidP="00336530">
      <w:pPr>
        <w:pStyle w:val="af5"/>
        <w:keepNext/>
        <w:rPr>
          <w:rtl/>
        </w:rPr>
      </w:pPr>
      <w:bookmarkStart w:id="6592" w:name="ET_interruption_6156_35"/>
      <w:r w:rsidRPr="00E235BA">
        <w:rPr>
          <w:rStyle w:val="TagStyle"/>
          <w:rtl/>
        </w:rPr>
        <w:t xml:space="preserve"> &lt;&lt; קריאה &gt;&gt;</w:t>
      </w:r>
      <w:r w:rsidRPr="00A75FB8">
        <w:rPr>
          <w:rStyle w:val="TagStyle"/>
          <w:rtl/>
        </w:rPr>
        <w:t xml:space="preserve"> </w:t>
      </w:r>
      <w:r>
        <w:rPr>
          <w:rtl/>
        </w:rPr>
        <w:t>גלעד קריב (העבודה):</w:t>
      </w:r>
      <w:r w:rsidRPr="00A75FB8">
        <w:rPr>
          <w:rStyle w:val="TagStyle"/>
          <w:rtl/>
        </w:rPr>
        <w:t xml:space="preserve"> </w:t>
      </w:r>
      <w:r w:rsidRPr="00E235BA">
        <w:rPr>
          <w:rStyle w:val="TagStyle"/>
          <w:rtl/>
        </w:rPr>
        <w:t>&lt;&lt; קריאה &gt;&gt;</w:t>
      </w:r>
      <w:r>
        <w:rPr>
          <w:rtl/>
        </w:rPr>
        <w:t xml:space="preserve"> </w:t>
      </w:r>
      <w:bookmarkEnd w:id="6592"/>
    </w:p>
    <w:p w:rsidR="00E44DA1" w:rsidRDefault="00E44DA1" w:rsidP="00336530">
      <w:pPr>
        <w:pStyle w:val="KeepWithNext"/>
        <w:rPr>
          <w:rtl/>
        </w:rPr>
      </w:pPr>
    </w:p>
    <w:p w:rsidR="00E44DA1" w:rsidRDefault="00E44DA1" w:rsidP="00336530">
      <w:pPr>
        <w:rPr>
          <w:rtl/>
        </w:rPr>
      </w:pPr>
      <w:bookmarkStart w:id="6593" w:name="_ETM_Q31_286653"/>
      <w:bookmarkStart w:id="6594" w:name="_ETM_Q31_286919"/>
      <w:bookmarkStart w:id="6595" w:name="_ETM_Q31_287048"/>
      <w:bookmarkEnd w:id="6593"/>
      <w:bookmarkEnd w:id="6594"/>
      <w:bookmarkEnd w:id="6595"/>
      <w:r>
        <w:rPr>
          <w:rFonts w:hint="cs"/>
          <w:rtl/>
        </w:rPr>
        <w:t>מה עמדת הממשלה?</w:t>
      </w:r>
      <w:bookmarkStart w:id="6596" w:name="_ETM_Q31_291155"/>
      <w:bookmarkEnd w:id="6596"/>
    </w:p>
    <w:p w:rsidR="00E44DA1" w:rsidRDefault="00E44DA1" w:rsidP="00336530">
      <w:pPr>
        <w:pStyle w:val="af5"/>
        <w:keepNext/>
        <w:rPr>
          <w:rtl/>
        </w:rPr>
      </w:pPr>
      <w:bookmarkStart w:id="6597" w:name="_ETM_Q31_291260"/>
      <w:bookmarkStart w:id="6598" w:name="_ETM_Q31_291436"/>
      <w:bookmarkEnd w:id="6597"/>
      <w:bookmarkEnd w:id="6598"/>
    </w:p>
    <w:p w:rsidR="00E44DA1" w:rsidRDefault="00E44DA1" w:rsidP="00336530">
      <w:pPr>
        <w:pStyle w:val="af5"/>
        <w:keepNext/>
        <w:rPr>
          <w:rtl/>
        </w:rPr>
      </w:pPr>
      <w:bookmarkStart w:id="6599" w:name="ET_interruption_6460_37"/>
      <w:r w:rsidRPr="00E235BA">
        <w:rPr>
          <w:rStyle w:val="TagStyle"/>
          <w:rtl/>
        </w:rPr>
        <w:t xml:space="preserve"> &lt;&lt; קריאה &gt;&gt;</w:t>
      </w:r>
      <w:r w:rsidRPr="00F40E0A">
        <w:rPr>
          <w:rStyle w:val="TagStyle"/>
          <w:rtl/>
        </w:rPr>
        <w:t xml:space="preserve"> </w:t>
      </w:r>
      <w:r>
        <w:rPr>
          <w:rtl/>
        </w:rPr>
        <w:t>יצחק קרויזר (עוצמה יהודית):</w:t>
      </w:r>
      <w:r w:rsidRPr="00F40E0A">
        <w:rPr>
          <w:rStyle w:val="TagStyle"/>
          <w:rtl/>
        </w:rPr>
        <w:t xml:space="preserve"> </w:t>
      </w:r>
      <w:r w:rsidRPr="00E235BA">
        <w:rPr>
          <w:rStyle w:val="TagStyle"/>
          <w:rtl/>
        </w:rPr>
        <w:t>&lt;&lt; קריאה &gt;&gt;</w:t>
      </w:r>
      <w:r>
        <w:rPr>
          <w:rtl/>
        </w:rPr>
        <w:t xml:space="preserve"> </w:t>
      </w:r>
      <w:bookmarkEnd w:id="6599"/>
    </w:p>
    <w:p w:rsidR="00E44DA1" w:rsidRDefault="00E44DA1" w:rsidP="00336530">
      <w:pPr>
        <w:pStyle w:val="KeepWithNext"/>
        <w:rPr>
          <w:rtl/>
          <w:lang w:eastAsia="he-IL"/>
        </w:rPr>
      </w:pPr>
    </w:p>
    <w:p w:rsidR="00E44DA1" w:rsidRDefault="00E44DA1" w:rsidP="00336530">
      <w:pPr>
        <w:rPr>
          <w:rtl/>
          <w:lang w:eastAsia="he-IL"/>
        </w:rPr>
      </w:pPr>
      <w:bookmarkStart w:id="6600" w:name="_ETM_Q31_289223"/>
      <w:bookmarkEnd w:id="6600"/>
      <w:r>
        <w:rPr>
          <w:rFonts w:hint="cs"/>
          <w:rtl/>
          <w:lang w:eastAsia="he-IL"/>
        </w:rPr>
        <w:t>זה נראה לך הגיוני שהוועדה יכולה להתכנס -</w:t>
      </w:r>
      <w:bookmarkStart w:id="6601" w:name="_ETM_Q31_289205"/>
      <w:bookmarkEnd w:id="6601"/>
      <w:r>
        <w:rPr>
          <w:rFonts w:hint="cs"/>
          <w:rtl/>
          <w:lang w:eastAsia="he-IL"/>
        </w:rPr>
        <w:t xml:space="preserve"> - -</w:t>
      </w:r>
      <w:bookmarkStart w:id="6602" w:name="_ETM_Q31_289748"/>
      <w:bookmarkEnd w:id="6602"/>
    </w:p>
    <w:p w:rsidR="00E44DA1" w:rsidRDefault="00E44DA1" w:rsidP="00336530">
      <w:pPr>
        <w:rPr>
          <w:rtl/>
          <w:lang w:eastAsia="he-IL"/>
        </w:rPr>
      </w:pPr>
      <w:bookmarkStart w:id="6603" w:name="_ETM_Q31_289878"/>
      <w:bookmarkEnd w:id="6603"/>
    </w:p>
    <w:p w:rsidR="00E44DA1" w:rsidRDefault="00E44DA1" w:rsidP="00336530">
      <w:pPr>
        <w:pStyle w:val="-"/>
        <w:keepNext/>
        <w:rPr>
          <w:rtl/>
        </w:rPr>
      </w:pPr>
      <w:bookmarkStart w:id="6604" w:name="ET_speakercontinue_6388_38"/>
      <w:r w:rsidRPr="00E235BA">
        <w:rPr>
          <w:rStyle w:val="TagStyle"/>
          <w:rtl/>
        </w:rPr>
        <w:t xml:space="preserve"> &lt;&lt; דובר_המשך &gt;&gt;</w:t>
      </w:r>
      <w:r w:rsidRPr="00F40E0A">
        <w:rPr>
          <w:rStyle w:val="TagStyle"/>
          <w:rtl/>
        </w:rPr>
        <w:t xml:space="preserve"> </w:t>
      </w:r>
      <w:r>
        <w:rPr>
          <w:rtl/>
        </w:rPr>
        <w:t>שר הנגב, הגליל והחוסן הלאומי יצחק שמעון וסרלאוף:</w:t>
      </w:r>
      <w:r w:rsidRPr="00F40E0A">
        <w:rPr>
          <w:rStyle w:val="TagStyle"/>
          <w:rtl/>
        </w:rPr>
        <w:t xml:space="preserve"> </w:t>
      </w:r>
      <w:r w:rsidRPr="00E235BA">
        <w:rPr>
          <w:rStyle w:val="TagStyle"/>
          <w:rtl/>
        </w:rPr>
        <w:t>&lt;&lt; דובר_המשך &gt;&gt;</w:t>
      </w:r>
      <w:r>
        <w:rPr>
          <w:rtl/>
        </w:rPr>
        <w:t xml:space="preserve"> </w:t>
      </w:r>
      <w:bookmarkEnd w:id="6604"/>
    </w:p>
    <w:p w:rsidR="00E44DA1" w:rsidRDefault="00E44DA1" w:rsidP="00336530">
      <w:pPr>
        <w:pStyle w:val="KeepWithNext"/>
        <w:rPr>
          <w:rtl/>
          <w:lang w:eastAsia="he-IL"/>
        </w:rPr>
      </w:pPr>
    </w:p>
    <w:p w:rsidR="00E44DA1" w:rsidRDefault="00E44DA1" w:rsidP="00336530">
      <w:pPr>
        <w:rPr>
          <w:rtl/>
          <w:lang w:eastAsia="he-IL"/>
        </w:rPr>
      </w:pPr>
      <w:bookmarkStart w:id="6605" w:name="_ETM_Q31_292094"/>
      <w:bookmarkEnd w:id="6605"/>
      <w:r>
        <w:rPr>
          <w:rFonts w:hint="cs"/>
          <w:rtl/>
          <w:lang w:eastAsia="he-IL"/>
        </w:rPr>
        <w:t>אתה רוצה שאני אקריא מהתחלה? אני</w:t>
      </w:r>
      <w:bookmarkStart w:id="6606" w:name="_ETM_Q31_294212"/>
      <w:bookmarkEnd w:id="6606"/>
      <w:r>
        <w:rPr>
          <w:rFonts w:hint="cs"/>
          <w:rtl/>
          <w:lang w:eastAsia="he-IL"/>
        </w:rPr>
        <w:t xml:space="preserve"> אביא לך את הדפים אחר כך. אתה שואל אותי כשר</w:t>
      </w:r>
      <w:bookmarkStart w:id="6607" w:name="_ETM_Q31_295433"/>
      <w:bookmarkEnd w:id="6607"/>
      <w:r>
        <w:rPr>
          <w:rFonts w:hint="cs"/>
          <w:rtl/>
          <w:lang w:eastAsia="he-IL"/>
        </w:rPr>
        <w:t xml:space="preserve"> הבריאות או כמומחה לענייני בריאות?</w:t>
      </w:r>
      <w:bookmarkStart w:id="6608" w:name="_ETM_Q31_303885"/>
      <w:bookmarkEnd w:id="6608"/>
    </w:p>
    <w:p w:rsidR="00E44DA1" w:rsidRDefault="00E44DA1" w:rsidP="00336530">
      <w:pPr>
        <w:rPr>
          <w:rtl/>
          <w:lang w:eastAsia="he-IL"/>
        </w:rPr>
      </w:pPr>
      <w:bookmarkStart w:id="6609" w:name="_ETM_Q31_304026"/>
      <w:bookmarkEnd w:id="6609"/>
    </w:p>
    <w:p w:rsidR="00E44DA1" w:rsidRDefault="00E44DA1" w:rsidP="00336530">
      <w:pPr>
        <w:pStyle w:val="af5"/>
        <w:keepNext/>
        <w:rPr>
          <w:rtl/>
        </w:rPr>
      </w:pPr>
      <w:bookmarkStart w:id="6610" w:name="ET_interruption_6460_39"/>
      <w:r w:rsidRPr="00E235BA">
        <w:rPr>
          <w:rStyle w:val="TagStyle"/>
          <w:rtl/>
        </w:rPr>
        <w:t xml:space="preserve"> &lt;&lt; קריאה &gt;&gt;</w:t>
      </w:r>
      <w:r w:rsidRPr="00F40E0A">
        <w:rPr>
          <w:rStyle w:val="TagStyle"/>
          <w:rtl/>
        </w:rPr>
        <w:t xml:space="preserve"> </w:t>
      </w:r>
      <w:r>
        <w:rPr>
          <w:rtl/>
        </w:rPr>
        <w:t>יצחק קרויזר (עוצמה יהודית):</w:t>
      </w:r>
      <w:r w:rsidRPr="00F40E0A">
        <w:rPr>
          <w:rStyle w:val="TagStyle"/>
          <w:rtl/>
        </w:rPr>
        <w:t xml:space="preserve"> </w:t>
      </w:r>
      <w:r w:rsidRPr="00E235BA">
        <w:rPr>
          <w:rStyle w:val="TagStyle"/>
          <w:rtl/>
        </w:rPr>
        <w:t>&lt;&lt; קריאה &gt;&gt;</w:t>
      </w:r>
      <w:r>
        <w:rPr>
          <w:rtl/>
        </w:rPr>
        <w:t xml:space="preserve"> </w:t>
      </w:r>
      <w:bookmarkEnd w:id="6610"/>
    </w:p>
    <w:p w:rsidR="00E44DA1" w:rsidRDefault="00E44DA1" w:rsidP="00336530">
      <w:pPr>
        <w:pStyle w:val="KeepWithNext"/>
        <w:rPr>
          <w:rtl/>
          <w:lang w:eastAsia="he-IL"/>
        </w:rPr>
      </w:pPr>
    </w:p>
    <w:p w:rsidR="00E44DA1" w:rsidRPr="00F40E0A" w:rsidRDefault="00E44DA1" w:rsidP="00336530">
      <w:pPr>
        <w:rPr>
          <w:rtl/>
          <w:lang w:eastAsia="he-IL"/>
        </w:rPr>
      </w:pPr>
      <w:bookmarkStart w:id="6611" w:name="_ETM_Q31_297318"/>
      <w:bookmarkEnd w:id="6611"/>
      <w:r>
        <w:rPr>
          <w:rFonts w:hint="cs"/>
          <w:rtl/>
          <w:lang w:eastAsia="he-IL"/>
        </w:rPr>
        <w:t xml:space="preserve">כשר הבריאות. יאללה, קיבלת. </w:t>
      </w:r>
    </w:p>
    <w:p w:rsidR="00E44DA1" w:rsidRDefault="00E44DA1" w:rsidP="00336530">
      <w:pPr>
        <w:rPr>
          <w:rtl/>
        </w:rPr>
      </w:pPr>
      <w:bookmarkStart w:id="6612" w:name="_ETM_Q31_299214"/>
      <w:bookmarkEnd w:id="6612"/>
    </w:p>
    <w:p w:rsidR="00E44DA1" w:rsidRDefault="00E44DA1" w:rsidP="00336530">
      <w:pPr>
        <w:pStyle w:val="af5"/>
        <w:keepNext/>
        <w:rPr>
          <w:rtl/>
        </w:rPr>
      </w:pPr>
      <w:bookmarkStart w:id="6613" w:name="ET_interruption_6228_40"/>
      <w:r w:rsidRPr="00E235BA">
        <w:rPr>
          <w:rStyle w:val="TagStyle"/>
          <w:rtl/>
        </w:rPr>
        <w:t xml:space="preserve"> &lt;&lt; קריאה &gt;&gt;</w:t>
      </w:r>
      <w:r w:rsidRPr="00F40E0A">
        <w:rPr>
          <w:rStyle w:val="TagStyle"/>
          <w:rtl/>
        </w:rPr>
        <w:t xml:space="preserve"> </w:t>
      </w:r>
      <w:r>
        <w:rPr>
          <w:rtl/>
        </w:rPr>
        <w:t>טטיאנה מזרסקי (יש עתיד):</w:t>
      </w:r>
      <w:r w:rsidRPr="00F40E0A">
        <w:rPr>
          <w:rStyle w:val="TagStyle"/>
          <w:rtl/>
        </w:rPr>
        <w:t xml:space="preserve"> </w:t>
      </w:r>
      <w:r w:rsidRPr="00E235BA">
        <w:rPr>
          <w:rStyle w:val="TagStyle"/>
          <w:rtl/>
        </w:rPr>
        <w:t>&lt;&lt; קריאה &gt;&gt;</w:t>
      </w:r>
      <w:r>
        <w:rPr>
          <w:rtl/>
        </w:rPr>
        <w:t xml:space="preserve"> </w:t>
      </w:r>
      <w:bookmarkEnd w:id="6613"/>
    </w:p>
    <w:p w:rsidR="00E44DA1" w:rsidRDefault="00E44DA1" w:rsidP="00336530">
      <w:pPr>
        <w:pStyle w:val="KeepWithNext"/>
        <w:rPr>
          <w:rtl/>
        </w:rPr>
      </w:pPr>
    </w:p>
    <w:p w:rsidR="00E44DA1" w:rsidRDefault="00E44DA1" w:rsidP="00336530">
      <w:pPr>
        <w:rPr>
          <w:rtl/>
        </w:rPr>
      </w:pPr>
      <w:bookmarkStart w:id="6614" w:name="_ETM_Q31_302523"/>
      <w:bookmarkEnd w:id="6614"/>
      <w:r>
        <w:rPr>
          <w:rFonts w:hint="cs"/>
          <w:rtl/>
        </w:rPr>
        <w:t>לאיזו</w:t>
      </w:r>
      <w:bookmarkStart w:id="6615" w:name="_ETM_Q31_300954"/>
      <w:bookmarkEnd w:id="6615"/>
      <w:r>
        <w:rPr>
          <w:rFonts w:hint="cs"/>
          <w:rtl/>
        </w:rPr>
        <w:t xml:space="preserve"> ועדה?</w:t>
      </w:r>
      <w:bookmarkStart w:id="6616" w:name="_ETM_Q31_300850"/>
      <w:bookmarkEnd w:id="6616"/>
    </w:p>
    <w:p w:rsidR="00E44DA1" w:rsidRDefault="00E44DA1" w:rsidP="00336530">
      <w:pPr>
        <w:rPr>
          <w:rtl/>
        </w:rPr>
      </w:pPr>
      <w:bookmarkStart w:id="6617" w:name="_ETM_Q31_300966"/>
      <w:bookmarkEnd w:id="6617"/>
    </w:p>
    <w:p w:rsidR="00E44DA1" w:rsidRDefault="00E44DA1" w:rsidP="00336530">
      <w:pPr>
        <w:pStyle w:val="af5"/>
        <w:keepNext/>
        <w:rPr>
          <w:rtl/>
        </w:rPr>
      </w:pPr>
      <w:bookmarkStart w:id="6618" w:name="ET_interruption_קר_אה_41"/>
      <w:r w:rsidRPr="00E235BA">
        <w:rPr>
          <w:rStyle w:val="TagStyle"/>
          <w:rtl/>
        </w:rPr>
        <w:t xml:space="preserve"> &lt;&lt; קריאה &gt;&gt;</w:t>
      </w:r>
      <w:r w:rsidRPr="00F40E0A">
        <w:rPr>
          <w:rStyle w:val="TagStyle"/>
          <w:rtl/>
        </w:rPr>
        <w:t xml:space="preserve"> </w:t>
      </w:r>
      <w:r>
        <w:rPr>
          <w:rtl/>
        </w:rPr>
        <w:t>קריאה:</w:t>
      </w:r>
      <w:r w:rsidRPr="00F40E0A">
        <w:rPr>
          <w:rStyle w:val="TagStyle"/>
          <w:rtl/>
        </w:rPr>
        <w:t xml:space="preserve"> </w:t>
      </w:r>
      <w:r w:rsidRPr="00E235BA">
        <w:rPr>
          <w:rStyle w:val="TagStyle"/>
          <w:rtl/>
        </w:rPr>
        <w:t>&lt;&lt; קריאה &gt;&gt;</w:t>
      </w:r>
      <w:r>
        <w:rPr>
          <w:rtl/>
        </w:rPr>
        <w:t xml:space="preserve"> </w:t>
      </w:r>
      <w:bookmarkEnd w:id="6618"/>
    </w:p>
    <w:p w:rsidR="00E44DA1" w:rsidRDefault="00E44DA1" w:rsidP="00336530">
      <w:pPr>
        <w:pStyle w:val="KeepWithNext"/>
        <w:rPr>
          <w:rtl/>
        </w:rPr>
      </w:pPr>
    </w:p>
    <w:p w:rsidR="00E44DA1" w:rsidRDefault="00E44DA1" w:rsidP="00336530">
      <w:pPr>
        <w:rPr>
          <w:rtl/>
        </w:rPr>
      </w:pPr>
      <w:bookmarkStart w:id="6619" w:name="_ETM_Q31_303498"/>
      <w:bookmarkStart w:id="6620" w:name="_ETM_Q31_303797"/>
      <w:bookmarkStart w:id="6621" w:name="_ETM_Q31_303912"/>
      <w:bookmarkEnd w:id="6619"/>
      <w:bookmarkEnd w:id="6620"/>
      <w:bookmarkEnd w:id="6621"/>
      <w:r>
        <w:rPr>
          <w:rFonts w:hint="cs"/>
          <w:rtl/>
        </w:rPr>
        <w:t xml:space="preserve">לוועדת בריאות. </w:t>
      </w:r>
    </w:p>
    <w:p w:rsidR="00E44DA1" w:rsidRPr="00E235BA" w:rsidRDefault="00E44DA1" w:rsidP="00336530">
      <w:pPr>
        <w:rPr>
          <w:rtl/>
        </w:rPr>
      </w:pPr>
      <w:bookmarkStart w:id="6622" w:name="_ETM_Q31_302007"/>
      <w:bookmarkStart w:id="6623" w:name="_ETM_Q31_302172"/>
      <w:bookmarkEnd w:id="6622"/>
      <w:bookmarkEnd w:id="6623"/>
    </w:p>
    <w:p w:rsidR="00E44DA1" w:rsidRDefault="00E44DA1" w:rsidP="00336530">
      <w:pPr>
        <w:pStyle w:val="af5"/>
        <w:keepNext/>
        <w:rPr>
          <w:rtl/>
        </w:rPr>
      </w:pPr>
      <w:bookmarkStart w:id="6624" w:name="ET_interruption_6460_43"/>
      <w:r w:rsidRPr="00E235BA">
        <w:rPr>
          <w:rStyle w:val="TagStyle"/>
          <w:rtl/>
        </w:rPr>
        <w:t xml:space="preserve"> &lt;&lt; קריאה &gt;&gt;</w:t>
      </w:r>
      <w:r w:rsidRPr="00F40E0A">
        <w:rPr>
          <w:rStyle w:val="TagStyle"/>
          <w:rtl/>
        </w:rPr>
        <w:t xml:space="preserve"> </w:t>
      </w:r>
      <w:r>
        <w:rPr>
          <w:rtl/>
        </w:rPr>
        <w:t>יצחק קרויזר (עוצמה יהודית):</w:t>
      </w:r>
      <w:r w:rsidRPr="00F40E0A">
        <w:rPr>
          <w:rStyle w:val="TagStyle"/>
          <w:rtl/>
        </w:rPr>
        <w:t xml:space="preserve"> </w:t>
      </w:r>
      <w:r w:rsidRPr="00E235BA">
        <w:rPr>
          <w:rStyle w:val="TagStyle"/>
          <w:rtl/>
        </w:rPr>
        <w:t>&lt;&lt; קריאה &gt;&gt;</w:t>
      </w:r>
      <w:r>
        <w:rPr>
          <w:rtl/>
        </w:rPr>
        <w:t xml:space="preserve"> </w:t>
      </w:r>
      <w:bookmarkEnd w:id="6624"/>
    </w:p>
    <w:p w:rsidR="00E44DA1" w:rsidRDefault="00E44DA1" w:rsidP="00336530">
      <w:pPr>
        <w:pStyle w:val="KeepWithNext"/>
        <w:rPr>
          <w:rtl/>
        </w:rPr>
      </w:pPr>
    </w:p>
    <w:p w:rsidR="00E44DA1" w:rsidRDefault="00E44DA1" w:rsidP="00336530">
      <w:pPr>
        <w:rPr>
          <w:rtl/>
        </w:rPr>
      </w:pPr>
      <w:bookmarkStart w:id="6625" w:name="_ETM_Q31_303445"/>
      <w:bookmarkEnd w:id="6625"/>
      <w:r>
        <w:rPr>
          <w:rFonts w:hint="cs"/>
          <w:rtl/>
        </w:rPr>
        <w:t>א</w:t>
      </w:r>
      <w:bookmarkStart w:id="6626" w:name="_ETM_Q31_304543"/>
      <w:bookmarkStart w:id="6627" w:name="_ETM_Q31_304595"/>
      <w:bookmarkEnd w:id="6626"/>
      <w:bookmarkEnd w:id="6627"/>
      <w:r>
        <w:rPr>
          <w:rFonts w:hint="cs"/>
          <w:rtl/>
        </w:rPr>
        <w:t xml:space="preserve">ין ועדת בריאות, אין יושב-ראש ועדת </w:t>
      </w:r>
      <w:bookmarkStart w:id="6628" w:name="_ETM_Q31_304738"/>
      <w:bookmarkEnd w:id="6628"/>
      <w:r>
        <w:rPr>
          <w:rFonts w:hint="cs"/>
          <w:rtl/>
        </w:rPr>
        <w:t xml:space="preserve">בריאות. אין יושב-ראש ועדת בריאות. </w:t>
      </w:r>
      <w:bookmarkStart w:id="6629" w:name="_ETM_Q31_311166"/>
      <w:bookmarkEnd w:id="6629"/>
    </w:p>
    <w:p w:rsidR="00E44DA1" w:rsidRPr="00E235BA" w:rsidRDefault="00E44DA1" w:rsidP="00336530">
      <w:pPr>
        <w:rPr>
          <w:rtl/>
        </w:rPr>
      </w:pPr>
      <w:bookmarkStart w:id="6630" w:name="_ETM_Q31_311289"/>
      <w:bookmarkStart w:id="6631" w:name="_ETM_Q31_312271"/>
      <w:bookmarkStart w:id="6632" w:name="_ETM_Q31_311899"/>
      <w:bookmarkStart w:id="6633" w:name="_ETM_Q31_312248"/>
      <w:bookmarkStart w:id="6634" w:name="_ETM_Q31_312357"/>
      <w:bookmarkEnd w:id="6630"/>
      <w:bookmarkEnd w:id="6631"/>
      <w:bookmarkEnd w:id="6632"/>
      <w:bookmarkEnd w:id="6633"/>
      <w:bookmarkEnd w:id="6634"/>
    </w:p>
    <w:p w:rsidR="00E44DA1" w:rsidRDefault="00E44DA1" w:rsidP="00336530">
      <w:pPr>
        <w:pStyle w:val="-"/>
        <w:keepNext/>
        <w:rPr>
          <w:rtl/>
        </w:rPr>
      </w:pPr>
      <w:bookmarkStart w:id="6635" w:name="ET_speakercontinue_6388_48"/>
      <w:r w:rsidRPr="00E235BA">
        <w:rPr>
          <w:rStyle w:val="TagStyle"/>
          <w:rtl/>
        </w:rPr>
        <w:t xml:space="preserve"> &lt;&lt; דובר_המשך &gt;&gt;</w:t>
      </w:r>
      <w:r w:rsidRPr="00F40E0A">
        <w:rPr>
          <w:rStyle w:val="TagStyle"/>
          <w:rtl/>
        </w:rPr>
        <w:t xml:space="preserve"> </w:t>
      </w:r>
      <w:r>
        <w:rPr>
          <w:rtl/>
        </w:rPr>
        <w:t>שר הנגב, הגליל והחוסן הלאומי יצחק שמעון וסרלאוף:</w:t>
      </w:r>
      <w:r w:rsidRPr="00F40E0A">
        <w:rPr>
          <w:rStyle w:val="TagStyle"/>
          <w:rtl/>
        </w:rPr>
        <w:t xml:space="preserve"> </w:t>
      </w:r>
      <w:r w:rsidRPr="00E235BA">
        <w:rPr>
          <w:rStyle w:val="TagStyle"/>
          <w:rtl/>
        </w:rPr>
        <w:t>&lt;&lt; דובר_המשך &gt;&gt;</w:t>
      </w:r>
      <w:r>
        <w:rPr>
          <w:rtl/>
        </w:rPr>
        <w:t xml:space="preserve"> </w:t>
      </w:r>
      <w:bookmarkEnd w:id="6635"/>
    </w:p>
    <w:p w:rsidR="00E44DA1" w:rsidRDefault="00E44DA1" w:rsidP="00336530">
      <w:pPr>
        <w:pStyle w:val="KeepWithNext"/>
        <w:rPr>
          <w:rtl/>
        </w:rPr>
      </w:pPr>
    </w:p>
    <w:p w:rsidR="00E44DA1" w:rsidRPr="00F40E0A" w:rsidRDefault="00E44DA1" w:rsidP="00336530">
      <w:pPr>
        <w:rPr>
          <w:rtl/>
        </w:rPr>
      </w:pPr>
      <w:bookmarkStart w:id="6636" w:name="_ETM_Q31_314179"/>
      <w:bookmarkEnd w:id="6636"/>
      <w:r>
        <w:rPr>
          <w:rFonts w:hint="cs"/>
          <w:rtl/>
        </w:rPr>
        <w:t xml:space="preserve">דבריכם נרשמו בפרוטוקול. </w:t>
      </w:r>
    </w:p>
    <w:p w:rsidR="00E44DA1" w:rsidRDefault="00E44DA1" w:rsidP="00336530">
      <w:pPr>
        <w:rPr>
          <w:rtl/>
        </w:rPr>
      </w:pPr>
      <w:bookmarkStart w:id="6637" w:name="_ETM_Q31_304409"/>
      <w:bookmarkStart w:id="6638" w:name="_ETM_Q31_304528"/>
      <w:bookmarkEnd w:id="6637"/>
      <w:bookmarkEnd w:id="6638"/>
    </w:p>
    <w:p w:rsidR="00E44DA1" w:rsidRDefault="00E44DA1" w:rsidP="00336530">
      <w:pPr>
        <w:pStyle w:val="af5"/>
        <w:keepNext/>
        <w:rPr>
          <w:rtl/>
        </w:rPr>
      </w:pPr>
      <w:bookmarkStart w:id="6639" w:name="ET_interruption_6359_44"/>
      <w:r w:rsidRPr="00E235BA">
        <w:rPr>
          <w:rStyle w:val="TagStyle"/>
          <w:rtl/>
        </w:rPr>
        <w:t xml:space="preserve"> &lt;&lt; קריאה &gt;&gt;</w:t>
      </w:r>
      <w:r w:rsidRPr="00F40E0A">
        <w:rPr>
          <w:rStyle w:val="TagStyle"/>
          <w:rtl/>
        </w:rPr>
        <w:t xml:space="preserve"> </w:t>
      </w:r>
      <w:r>
        <w:rPr>
          <w:rtl/>
        </w:rPr>
        <w:t>מטי צרפתי הרכבי (יש עתיד):</w:t>
      </w:r>
      <w:r w:rsidRPr="00F40E0A">
        <w:rPr>
          <w:rStyle w:val="TagStyle"/>
          <w:rtl/>
        </w:rPr>
        <w:t xml:space="preserve"> </w:t>
      </w:r>
      <w:r w:rsidRPr="00E235BA">
        <w:rPr>
          <w:rStyle w:val="TagStyle"/>
          <w:rtl/>
        </w:rPr>
        <w:t>&lt;&lt; קריאה &gt;&gt;</w:t>
      </w:r>
      <w:r>
        <w:rPr>
          <w:rtl/>
        </w:rPr>
        <w:t xml:space="preserve"> </w:t>
      </w:r>
      <w:bookmarkEnd w:id="6639"/>
    </w:p>
    <w:p w:rsidR="00E44DA1" w:rsidRDefault="00E44DA1" w:rsidP="00336530">
      <w:pPr>
        <w:pStyle w:val="KeepWithNext"/>
        <w:rPr>
          <w:rtl/>
        </w:rPr>
      </w:pPr>
    </w:p>
    <w:p w:rsidR="00E44DA1" w:rsidRDefault="00E44DA1" w:rsidP="00336530">
      <w:pPr>
        <w:rPr>
          <w:rtl/>
        </w:rPr>
      </w:pPr>
      <w:bookmarkStart w:id="6640" w:name="_ETM_Q31_305139"/>
      <w:bookmarkEnd w:id="6640"/>
      <w:r>
        <w:rPr>
          <w:rFonts w:hint="cs"/>
          <w:rtl/>
        </w:rPr>
        <w:t>אין ועדת בריא</w:t>
      </w:r>
      <w:bookmarkStart w:id="6641" w:name="_ETM_Q31_316261"/>
      <w:bookmarkEnd w:id="6641"/>
      <w:r>
        <w:rPr>
          <w:rFonts w:hint="cs"/>
          <w:rtl/>
        </w:rPr>
        <w:t>ות ואין ועדת חינוך. אין ועדת בריאות, אין</w:t>
      </w:r>
      <w:bookmarkStart w:id="6642" w:name="_ETM_Q31_315256"/>
      <w:bookmarkEnd w:id="6642"/>
      <w:r>
        <w:rPr>
          <w:rFonts w:hint="cs"/>
          <w:rtl/>
        </w:rPr>
        <w:t xml:space="preserve"> שר בריאות. </w:t>
      </w:r>
      <w:bookmarkStart w:id="6643" w:name="_ETM_Q31_318009"/>
      <w:bookmarkEnd w:id="6643"/>
    </w:p>
    <w:p w:rsidR="00E44DA1" w:rsidRDefault="00E44DA1" w:rsidP="00336530">
      <w:pPr>
        <w:rPr>
          <w:rtl/>
        </w:rPr>
      </w:pPr>
      <w:bookmarkStart w:id="6644" w:name="_ETM_Q31_318149"/>
      <w:bookmarkEnd w:id="6644"/>
    </w:p>
    <w:p w:rsidR="00E44DA1" w:rsidRDefault="00E44DA1" w:rsidP="00336530">
      <w:pPr>
        <w:pStyle w:val="af6"/>
        <w:keepNext/>
        <w:rPr>
          <w:rtl/>
        </w:rPr>
      </w:pPr>
      <w:bookmarkStart w:id="6645" w:name="ET_yor_6597_49"/>
      <w:r w:rsidRPr="00E235BA">
        <w:rPr>
          <w:rStyle w:val="TagStyle"/>
          <w:rtl/>
        </w:rPr>
        <w:t xml:space="preserve"> &lt;&lt; יור &gt;&gt;</w:t>
      </w:r>
      <w:r w:rsidRPr="00F40E0A">
        <w:rPr>
          <w:rStyle w:val="TagStyle"/>
          <w:rtl/>
        </w:rPr>
        <w:t xml:space="preserve"> </w:t>
      </w:r>
      <w:r>
        <w:rPr>
          <w:rtl/>
        </w:rPr>
        <w:t>היו"ר מאיר כהן:</w:t>
      </w:r>
      <w:r w:rsidRPr="00F40E0A">
        <w:rPr>
          <w:rStyle w:val="TagStyle"/>
          <w:rtl/>
        </w:rPr>
        <w:t xml:space="preserve"> </w:t>
      </w:r>
      <w:r w:rsidRPr="00E235BA">
        <w:rPr>
          <w:rStyle w:val="TagStyle"/>
          <w:rtl/>
        </w:rPr>
        <w:t>&lt;&lt; יור &gt;&gt;</w:t>
      </w:r>
      <w:r>
        <w:rPr>
          <w:rtl/>
        </w:rPr>
        <w:t xml:space="preserve"> </w:t>
      </w:r>
      <w:bookmarkEnd w:id="6645"/>
    </w:p>
    <w:p w:rsidR="00E44DA1" w:rsidRDefault="00E44DA1" w:rsidP="00336530">
      <w:pPr>
        <w:pStyle w:val="KeepWithNext"/>
        <w:rPr>
          <w:rtl/>
        </w:rPr>
      </w:pPr>
    </w:p>
    <w:p w:rsidR="00E44DA1" w:rsidRDefault="00E44DA1" w:rsidP="00336530">
      <w:pPr>
        <w:rPr>
          <w:rtl/>
        </w:rPr>
      </w:pPr>
      <w:bookmarkStart w:id="6646" w:name="_ETM_Q31_319301"/>
      <w:bookmarkEnd w:id="6646"/>
      <w:r>
        <w:rPr>
          <w:rFonts w:hint="cs"/>
          <w:rtl/>
        </w:rPr>
        <w:t>לאיזו ועדה אתם רוצים?</w:t>
      </w:r>
    </w:p>
    <w:p w:rsidR="00E44DA1" w:rsidRDefault="00E44DA1" w:rsidP="00336530">
      <w:pPr>
        <w:rPr>
          <w:rtl/>
        </w:rPr>
      </w:pPr>
      <w:r>
        <w:rPr>
          <w:rFonts w:hint="cs"/>
          <w:rtl/>
        </w:rPr>
        <w:t xml:space="preserve"> </w:t>
      </w:r>
    </w:p>
    <w:p w:rsidR="00E44DA1" w:rsidRDefault="00E44DA1" w:rsidP="00336530">
      <w:pPr>
        <w:pStyle w:val="af5"/>
        <w:keepNext/>
        <w:rPr>
          <w:rtl/>
        </w:rPr>
      </w:pPr>
      <w:bookmarkStart w:id="6647" w:name="ET_interruption_6359_51"/>
      <w:r w:rsidRPr="00E235BA">
        <w:rPr>
          <w:rStyle w:val="TagStyle"/>
          <w:rtl/>
        </w:rPr>
        <w:t xml:space="preserve"> &lt;&lt; קריאה &gt;&gt;</w:t>
      </w:r>
      <w:r w:rsidRPr="00F40E0A">
        <w:rPr>
          <w:rStyle w:val="TagStyle"/>
          <w:rtl/>
        </w:rPr>
        <w:t xml:space="preserve"> </w:t>
      </w:r>
      <w:r>
        <w:rPr>
          <w:rtl/>
        </w:rPr>
        <w:t>מטי צרפתי הרכבי (יש עתיד):</w:t>
      </w:r>
      <w:r w:rsidRPr="00F40E0A">
        <w:rPr>
          <w:rStyle w:val="TagStyle"/>
          <w:rtl/>
        </w:rPr>
        <w:t xml:space="preserve"> </w:t>
      </w:r>
      <w:r w:rsidRPr="00E235BA">
        <w:rPr>
          <w:rStyle w:val="TagStyle"/>
          <w:rtl/>
        </w:rPr>
        <w:t>&lt;&lt; קריאה &gt;&gt;</w:t>
      </w:r>
      <w:r>
        <w:rPr>
          <w:rtl/>
        </w:rPr>
        <w:t xml:space="preserve"> </w:t>
      </w:r>
      <w:bookmarkEnd w:id="6647"/>
    </w:p>
    <w:p w:rsidR="00E44DA1" w:rsidRDefault="00E44DA1" w:rsidP="00336530">
      <w:pPr>
        <w:pStyle w:val="KeepWithNext"/>
        <w:rPr>
          <w:rtl/>
        </w:rPr>
      </w:pPr>
    </w:p>
    <w:p w:rsidR="00E44DA1" w:rsidRPr="00F40E0A" w:rsidRDefault="00E44DA1" w:rsidP="00336530">
      <w:pPr>
        <w:rPr>
          <w:rtl/>
        </w:rPr>
      </w:pPr>
      <w:bookmarkStart w:id="6648" w:name="_ETM_Q31_319656"/>
      <w:bookmarkStart w:id="6649" w:name="_ETM_Q31_319929"/>
      <w:bookmarkEnd w:id="6648"/>
      <w:bookmarkEnd w:id="6649"/>
      <w:r>
        <w:rPr>
          <w:rFonts w:hint="cs"/>
          <w:rtl/>
        </w:rPr>
        <w:t>ל</w:t>
      </w:r>
      <w:bookmarkStart w:id="6650" w:name="_ETM_Q31_320066"/>
      <w:bookmarkEnd w:id="6650"/>
      <w:r>
        <w:rPr>
          <w:rFonts w:hint="cs"/>
          <w:rtl/>
        </w:rPr>
        <w:t xml:space="preserve">א יודעת. ראש הממשלה, אין ועדת בריאות ואין שר בריאות. </w:t>
      </w:r>
    </w:p>
    <w:p w:rsidR="00E44DA1" w:rsidRDefault="00E44DA1" w:rsidP="00336530">
      <w:pPr>
        <w:rPr>
          <w:rtl/>
        </w:rPr>
      </w:pPr>
    </w:p>
    <w:p w:rsidR="00E44DA1" w:rsidRDefault="00E44DA1" w:rsidP="00336530">
      <w:pPr>
        <w:pStyle w:val="af6"/>
        <w:keepNext/>
        <w:rPr>
          <w:rtl/>
        </w:rPr>
      </w:pPr>
      <w:bookmarkStart w:id="6651" w:name="ET_yor_6671_5"/>
      <w:r w:rsidRPr="00E235BA">
        <w:rPr>
          <w:rStyle w:val="TagStyle"/>
          <w:rtl/>
        </w:rPr>
        <w:t xml:space="preserve"> &lt;&lt; יור &gt;&gt;</w:t>
      </w:r>
      <w:r w:rsidRPr="004F5CD4">
        <w:rPr>
          <w:rStyle w:val="TagStyle"/>
          <w:rtl/>
        </w:rPr>
        <w:t xml:space="preserve"> </w:t>
      </w:r>
      <w:r>
        <w:rPr>
          <w:rtl/>
        </w:rPr>
        <w:t>היו"ר לימור סון הר מלך:</w:t>
      </w:r>
      <w:r w:rsidRPr="004F5CD4">
        <w:rPr>
          <w:rStyle w:val="TagStyle"/>
          <w:rtl/>
        </w:rPr>
        <w:t xml:space="preserve"> </w:t>
      </w:r>
      <w:r w:rsidRPr="00E235BA">
        <w:rPr>
          <w:rStyle w:val="TagStyle"/>
          <w:rtl/>
        </w:rPr>
        <w:t>&lt;&lt; יור &gt;&gt;</w:t>
      </w:r>
      <w:r>
        <w:rPr>
          <w:rtl/>
        </w:rPr>
        <w:t xml:space="preserve"> </w:t>
      </w:r>
      <w:bookmarkEnd w:id="6651"/>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היא תעבור לוועדת הכנסת ושם יוחלט לאיזו</w:t>
      </w:r>
      <w:bookmarkStart w:id="6652" w:name="_ETM_Q31_334665"/>
      <w:bookmarkEnd w:id="6652"/>
      <w:r>
        <w:rPr>
          <w:rFonts w:hint="cs"/>
          <w:rtl/>
          <w:lang w:eastAsia="he-IL"/>
        </w:rPr>
        <w:t xml:space="preserve"> ועדה. </w:t>
      </w:r>
    </w:p>
    <w:p w:rsidR="00E44DA1" w:rsidRDefault="00E44DA1" w:rsidP="00336530">
      <w:pPr>
        <w:rPr>
          <w:rtl/>
          <w:lang w:eastAsia="he-IL"/>
        </w:rPr>
      </w:pPr>
    </w:p>
    <w:p w:rsidR="00E44DA1" w:rsidRDefault="00E44DA1" w:rsidP="00336530">
      <w:pPr>
        <w:pStyle w:val="af5"/>
        <w:keepNext/>
        <w:rPr>
          <w:rtl/>
        </w:rPr>
      </w:pPr>
      <w:bookmarkStart w:id="6653" w:name="ET_interruption_6367_52"/>
      <w:r w:rsidRPr="00E235BA">
        <w:rPr>
          <w:rStyle w:val="TagStyle"/>
          <w:rtl/>
        </w:rPr>
        <w:t xml:space="preserve"> &lt;&lt; קריאה &gt;&gt;</w:t>
      </w:r>
      <w:r w:rsidRPr="00F40E0A">
        <w:rPr>
          <w:rStyle w:val="TagStyle"/>
          <w:rtl/>
        </w:rPr>
        <w:t xml:space="preserve"> </w:t>
      </w:r>
      <w:r>
        <w:rPr>
          <w:rtl/>
        </w:rPr>
        <w:t>שרון ניר (ישראל ביתנו):</w:t>
      </w:r>
      <w:r w:rsidRPr="00F40E0A">
        <w:rPr>
          <w:rStyle w:val="TagStyle"/>
          <w:rtl/>
        </w:rPr>
        <w:t xml:space="preserve"> </w:t>
      </w:r>
      <w:r w:rsidRPr="00E235BA">
        <w:rPr>
          <w:rStyle w:val="TagStyle"/>
          <w:rtl/>
        </w:rPr>
        <w:t>&lt;&lt; קריאה &gt;&gt;</w:t>
      </w:r>
      <w:r>
        <w:rPr>
          <w:rtl/>
        </w:rPr>
        <w:t xml:space="preserve"> </w:t>
      </w:r>
      <w:bookmarkEnd w:id="6653"/>
    </w:p>
    <w:p w:rsidR="00E44DA1" w:rsidRDefault="00E44DA1" w:rsidP="00336530">
      <w:pPr>
        <w:pStyle w:val="KeepWithNext"/>
        <w:rPr>
          <w:rtl/>
          <w:lang w:eastAsia="he-IL"/>
        </w:rPr>
      </w:pPr>
    </w:p>
    <w:p w:rsidR="00E44DA1" w:rsidRDefault="00E44DA1" w:rsidP="00336530">
      <w:pPr>
        <w:rPr>
          <w:rtl/>
          <w:lang w:eastAsia="he-IL"/>
        </w:rPr>
      </w:pPr>
      <w:bookmarkStart w:id="6654" w:name="_ETM_Q31_336436"/>
      <w:bookmarkEnd w:id="6654"/>
      <w:r>
        <w:rPr>
          <w:rFonts w:hint="cs"/>
          <w:rtl/>
          <w:lang w:eastAsia="he-IL"/>
        </w:rPr>
        <w:t>הכנסת - - -</w:t>
      </w:r>
    </w:p>
    <w:p w:rsidR="00E44DA1" w:rsidRDefault="00E44DA1" w:rsidP="00336530">
      <w:pPr>
        <w:rPr>
          <w:rtl/>
          <w:lang w:eastAsia="he-IL"/>
        </w:rPr>
      </w:pPr>
      <w:bookmarkStart w:id="6655" w:name="_ETM_Q31_343041"/>
      <w:bookmarkStart w:id="6656" w:name="_ETM_Q31_343178"/>
      <w:bookmarkEnd w:id="6655"/>
      <w:bookmarkEnd w:id="6656"/>
    </w:p>
    <w:p w:rsidR="00E44DA1" w:rsidRDefault="00E44DA1" w:rsidP="00336530">
      <w:pPr>
        <w:pStyle w:val="af6"/>
        <w:keepNext/>
        <w:rPr>
          <w:rtl/>
        </w:rPr>
      </w:pPr>
      <w:bookmarkStart w:id="6657" w:name="ET_yor_6671_53"/>
      <w:r w:rsidRPr="00E235BA">
        <w:rPr>
          <w:rStyle w:val="TagStyle"/>
          <w:rtl/>
        </w:rPr>
        <w:t xml:space="preserve"> &lt;&lt; יור &gt;&gt;</w:t>
      </w:r>
      <w:r w:rsidRPr="00F40E0A">
        <w:rPr>
          <w:rStyle w:val="TagStyle"/>
          <w:rtl/>
        </w:rPr>
        <w:t xml:space="preserve"> </w:t>
      </w:r>
      <w:r>
        <w:rPr>
          <w:rtl/>
        </w:rPr>
        <w:t>היו"ר לימור סון הר מלך:</w:t>
      </w:r>
      <w:r w:rsidRPr="00F40E0A">
        <w:rPr>
          <w:rStyle w:val="TagStyle"/>
          <w:rtl/>
        </w:rPr>
        <w:t xml:space="preserve"> </w:t>
      </w:r>
      <w:r w:rsidRPr="00E235BA">
        <w:rPr>
          <w:rStyle w:val="TagStyle"/>
          <w:rtl/>
        </w:rPr>
        <w:t>&lt;&lt; יור &gt;&gt;</w:t>
      </w:r>
      <w:r>
        <w:rPr>
          <w:rtl/>
        </w:rPr>
        <w:t xml:space="preserve"> </w:t>
      </w:r>
      <w:bookmarkEnd w:id="6657"/>
    </w:p>
    <w:p w:rsidR="00E44DA1" w:rsidRDefault="00E44DA1" w:rsidP="00336530">
      <w:pPr>
        <w:pStyle w:val="KeepWithNext"/>
        <w:rPr>
          <w:rtl/>
          <w:lang w:eastAsia="he-IL"/>
        </w:rPr>
      </w:pPr>
    </w:p>
    <w:p w:rsidR="00E44DA1" w:rsidRDefault="00E44DA1" w:rsidP="00336530">
      <w:pPr>
        <w:rPr>
          <w:rtl/>
          <w:lang w:eastAsia="he-IL"/>
        </w:rPr>
      </w:pPr>
      <w:bookmarkStart w:id="6658" w:name="_ETM_Q31_344240"/>
      <w:bookmarkEnd w:id="6658"/>
      <w:r>
        <w:rPr>
          <w:rFonts w:hint="cs"/>
          <w:rtl/>
          <w:lang w:eastAsia="he-IL"/>
        </w:rPr>
        <w:t xml:space="preserve">חבר הכנסת גלעד קריב, עמדה נוספת. נימוק מהצד, דקה לרשותך. </w:t>
      </w:r>
      <w:bookmarkStart w:id="6659" w:name="_ETM_Q31_347167"/>
      <w:bookmarkEnd w:id="6659"/>
    </w:p>
    <w:p w:rsidR="00E44DA1" w:rsidRDefault="00E44DA1" w:rsidP="00336530">
      <w:pPr>
        <w:rPr>
          <w:rtl/>
          <w:lang w:eastAsia="he-IL"/>
        </w:rPr>
      </w:pPr>
      <w:bookmarkStart w:id="6660" w:name="_ETM_Q31_347299"/>
      <w:bookmarkEnd w:id="6660"/>
    </w:p>
    <w:p w:rsidR="00E44DA1" w:rsidRDefault="00E44DA1" w:rsidP="00336530">
      <w:pPr>
        <w:pStyle w:val="af5"/>
        <w:keepNext/>
        <w:rPr>
          <w:rtl/>
        </w:rPr>
      </w:pPr>
      <w:bookmarkStart w:id="6661" w:name="ET_interruption_6359_54"/>
      <w:r w:rsidRPr="00E235BA">
        <w:rPr>
          <w:rStyle w:val="TagStyle"/>
          <w:rtl/>
        </w:rPr>
        <w:t xml:space="preserve"> &lt;&lt; קריאה &gt;&gt;</w:t>
      </w:r>
      <w:r w:rsidRPr="00F40E0A">
        <w:rPr>
          <w:rStyle w:val="TagStyle"/>
          <w:rtl/>
        </w:rPr>
        <w:t xml:space="preserve"> </w:t>
      </w:r>
      <w:r>
        <w:rPr>
          <w:rtl/>
        </w:rPr>
        <w:t>מטי צרפתי הרכבי (יש עתיד):</w:t>
      </w:r>
      <w:r w:rsidRPr="00F40E0A">
        <w:rPr>
          <w:rStyle w:val="TagStyle"/>
          <w:rtl/>
        </w:rPr>
        <w:t xml:space="preserve"> </w:t>
      </w:r>
      <w:r w:rsidRPr="00E235BA">
        <w:rPr>
          <w:rStyle w:val="TagStyle"/>
          <w:rtl/>
        </w:rPr>
        <w:t>&lt;&lt; קריאה &gt;&gt;</w:t>
      </w:r>
      <w:r>
        <w:rPr>
          <w:rtl/>
        </w:rPr>
        <w:t xml:space="preserve"> </w:t>
      </w:r>
      <w:bookmarkEnd w:id="6661"/>
    </w:p>
    <w:p w:rsidR="00E44DA1" w:rsidRDefault="00E44DA1" w:rsidP="00336530">
      <w:pPr>
        <w:pStyle w:val="KeepWithNext"/>
        <w:rPr>
          <w:rtl/>
          <w:lang w:eastAsia="he-IL"/>
        </w:rPr>
      </w:pPr>
    </w:p>
    <w:p w:rsidR="00E44DA1" w:rsidRDefault="00E44DA1" w:rsidP="00336530">
      <w:pPr>
        <w:rPr>
          <w:rtl/>
          <w:lang w:eastAsia="he-IL"/>
        </w:rPr>
      </w:pPr>
      <w:bookmarkStart w:id="6662" w:name="_ETM_Q31_349671"/>
      <w:bookmarkEnd w:id="6662"/>
      <w:r>
        <w:rPr>
          <w:rFonts w:hint="cs"/>
          <w:rtl/>
          <w:lang w:eastAsia="he-IL"/>
        </w:rPr>
        <w:t xml:space="preserve">ועדת הפנים. </w:t>
      </w:r>
      <w:bookmarkStart w:id="6663" w:name="_ETM_Q31_349717"/>
      <w:bookmarkEnd w:id="6663"/>
    </w:p>
    <w:p w:rsidR="00E44DA1" w:rsidRDefault="00E44DA1" w:rsidP="00336530">
      <w:pPr>
        <w:rPr>
          <w:rtl/>
          <w:lang w:eastAsia="he-IL"/>
        </w:rPr>
      </w:pPr>
      <w:bookmarkStart w:id="6664" w:name="_ETM_Q31_349827"/>
      <w:bookmarkEnd w:id="6664"/>
    </w:p>
    <w:p w:rsidR="00E44DA1" w:rsidRDefault="00E44DA1" w:rsidP="00336530">
      <w:pPr>
        <w:pStyle w:val="af6"/>
        <w:keepNext/>
        <w:rPr>
          <w:rtl/>
        </w:rPr>
      </w:pPr>
      <w:bookmarkStart w:id="6665" w:name="ET_yor_6671_55"/>
      <w:r w:rsidRPr="00E235BA">
        <w:rPr>
          <w:rStyle w:val="TagStyle"/>
          <w:rtl/>
        </w:rPr>
        <w:t xml:space="preserve"> &lt;&lt; יור &gt;&gt;</w:t>
      </w:r>
      <w:r w:rsidRPr="00F40E0A">
        <w:rPr>
          <w:rStyle w:val="TagStyle"/>
          <w:rtl/>
        </w:rPr>
        <w:t xml:space="preserve"> </w:t>
      </w:r>
      <w:r>
        <w:rPr>
          <w:rtl/>
        </w:rPr>
        <w:t>היו"ר לימור סון הר מלך:</w:t>
      </w:r>
      <w:r w:rsidRPr="00F40E0A">
        <w:rPr>
          <w:rStyle w:val="TagStyle"/>
          <w:rtl/>
        </w:rPr>
        <w:t xml:space="preserve"> </w:t>
      </w:r>
      <w:r w:rsidRPr="00E235BA">
        <w:rPr>
          <w:rStyle w:val="TagStyle"/>
          <w:rtl/>
        </w:rPr>
        <w:t>&lt;&lt; יור &gt;&gt;</w:t>
      </w:r>
      <w:r>
        <w:rPr>
          <w:rtl/>
        </w:rPr>
        <w:t xml:space="preserve"> </w:t>
      </w:r>
      <w:bookmarkEnd w:id="6665"/>
    </w:p>
    <w:p w:rsidR="00E44DA1" w:rsidRDefault="00E44DA1" w:rsidP="00336530">
      <w:pPr>
        <w:pStyle w:val="KeepWithNext"/>
        <w:rPr>
          <w:rtl/>
          <w:lang w:eastAsia="he-IL"/>
        </w:rPr>
      </w:pPr>
    </w:p>
    <w:p w:rsidR="00E44DA1" w:rsidRPr="00F40E0A" w:rsidRDefault="00E44DA1" w:rsidP="00336530">
      <w:pPr>
        <w:rPr>
          <w:rtl/>
          <w:lang w:eastAsia="he-IL"/>
        </w:rPr>
      </w:pPr>
      <w:bookmarkStart w:id="6666" w:name="_ETM_Q31_351066"/>
      <w:bookmarkEnd w:id="6666"/>
      <w:r>
        <w:rPr>
          <w:rFonts w:hint="cs"/>
          <w:rtl/>
          <w:lang w:eastAsia="he-IL"/>
        </w:rPr>
        <w:t xml:space="preserve">ועדת </w:t>
      </w:r>
      <w:bookmarkStart w:id="6667" w:name="_ETM_Q31_351581"/>
      <w:bookmarkEnd w:id="6667"/>
      <w:r>
        <w:rPr>
          <w:rFonts w:hint="cs"/>
          <w:rtl/>
          <w:lang w:eastAsia="he-IL"/>
        </w:rPr>
        <w:t xml:space="preserve">הפנים, בעזרת השם. ההצעה תעבור </w:t>
      </w:r>
      <w:r>
        <w:rPr>
          <w:rFonts w:hint="eastAsia"/>
          <w:rtl/>
          <w:lang w:eastAsia="he-IL"/>
        </w:rPr>
        <w:t>–</w:t>
      </w:r>
      <w:r>
        <w:rPr>
          <w:rFonts w:hint="cs"/>
          <w:rtl/>
          <w:lang w:eastAsia="he-IL"/>
        </w:rPr>
        <w:t xml:space="preserve"> רגע, שנייה,</w:t>
      </w:r>
      <w:bookmarkStart w:id="6668" w:name="_ETM_Q31_357161"/>
      <w:bookmarkEnd w:id="6668"/>
      <w:r>
        <w:rPr>
          <w:rFonts w:hint="cs"/>
          <w:rtl/>
          <w:lang w:eastAsia="he-IL"/>
        </w:rPr>
        <w:t xml:space="preserve"> שנייה, בסדר. בסדר גמור, רגע. חבר הכנסת גלעד קריב,</w:t>
      </w:r>
      <w:bookmarkStart w:id="6669" w:name="_ETM_Q31_365967"/>
      <w:bookmarkEnd w:id="6669"/>
      <w:r>
        <w:rPr>
          <w:rFonts w:hint="cs"/>
          <w:rtl/>
          <w:lang w:eastAsia="he-IL"/>
        </w:rPr>
        <w:t xml:space="preserve"> בבקשה. לרשותך דקה לנימוק מהצד. </w:t>
      </w:r>
    </w:p>
    <w:p w:rsidR="00E44DA1" w:rsidRDefault="00E44DA1" w:rsidP="00336530">
      <w:pPr>
        <w:rPr>
          <w:rtl/>
          <w:lang w:eastAsia="he-IL"/>
        </w:rPr>
      </w:pPr>
    </w:p>
    <w:p w:rsidR="00E44DA1" w:rsidRDefault="00E44DA1" w:rsidP="00336530">
      <w:pPr>
        <w:pStyle w:val="a4"/>
        <w:keepNext/>
        <w:rPr>
          <w:rtl/>
        </w:rPr>
      </w:pPr>
      <w:bookmarkStart w:id="6670" w:name="ET_speaker_6156_7"/>
      <w:r w:rsidRPr="00E235BA">
        <w:rPr>
          <w:rStyle w:val="TagStyle"/>
          <w:rtl/>
        </w:rPr>
        <w:t xml:space="preserve"> &lt;&lt; דובר &gt;&gt;</w:t>
      </w:r>
      <w:r w:rsidRPr="004F5CD4">
        <w:rPr>
          <w:rStyle w:val="TagStyle"/>
          <w:rtl/>
        </w:rPr>
        <w:t xml:space="preserve"> </w:t>
      </w:r>
      <w:bookmarkStart w:id="6671" w:name="_Toc213877168"/>
      <w:bookmarkStart w:id="6672" w:name="_Toc213877366"/>
      <w:r>
        <w:rPr>
          <w:rtl/>
        </w:rPr>
        <w:t>גלעד קריב (העבודה):</w:t>
      </w:r>
      <w:bookmarkEnd w:id="6671"/>
      <w:bookmarkEnd w:id="6672"/>
      <w:r w:rsidRPr="004F5CD4">
        <w:rPr>
          <w:rStyle w:val="TagStyle"/>
          <w:rtl/>
        </w:rPr>
        <w:t xml:space="preserve"> </w:t>
      </w:r>
      <w:r w:rsidRPr="00E235BA">
        <w:rPr>
          <w:rStyle w:val="TagStyle"/>
          <w:rtl/>
        </w:rPr>
        <w:t>&lt;&lt; דובר &gt;&gt;</w:t>
      </w:r>
      <w:r>
        <w:rPr>
          <w:rtl/>
        </w:rPr>
        <w:t xml:space="preserve"> </w:t>
      </w:r>
      <w:bookmarkEnd w:id="6670"/>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גברתי היושבת-ראש, עוד שאנו מדברים על כינו</w:t>
      </w:r>
      <w:bookmarkStart w:id="6673" w:name="_ETM_Q31_377406"/>
      <w:bookmarkEnd w:id="6673"/>
      <w:r>
        <w:rPr>
          <w:rFonts w:hint="cs"/>
          <w:rtl/>
          <w:lang w:eastAsia="he-IL"/>
        </w:rPr>
        <w:t>ס הוועדה להרחבת סל התרופות, כדאי להזכיר שהתקציב להרחבת הסל נע בין 550 ל-650 מיליון שקל,</w:t>
      </w:r>
      <w:bookmarkStart w:id="6674" w:name="_ETM_Q31_385982"/>
      <w:bookmarkEnd w:id="6674"/>
      <w:r>
        <w:rPr>
          <w:rFonts w:hint="cs"/>
          <w:rtl/>
          <w:lang w:eastAsia="he-IL"/>
        </w:rPr>
        <w:t xml:space="preserve"> בעוד שעל מנת להכניס את כל התרופות והטכנולוגיות, צריך תקציב כפול. אז יש לי הצעה, עד כינוס הוועדה יתכבדו המשרדים השונים לתרום</w:t>
      </w:r>
      <w:bookmarkStart w:id="6675" w:name="_ETM_Q31_399158"/>
      <w:bookmarkEnd w:id="6675"/>
      <w:r>
        <w:rPr>
          <w:rFonts w:hint="cs"/>
          <w:rtl/>
          <w:lang w:eastAsia="he-IL"/>
        </w:rPr>
        <w:t xml:space="preserve"> מהכספים הקואליציוניים שבאחריותם 5% בלבד מהכספים הקואליציוניים של השנה הזאת, וכשתתכנס הוועדה לא ייוותר חולה אחד שלא יקבל מענה לצורך בהכללת התרופה</w:t>
      </w:r>
      <w:bookmarkStart w:id="6676" w:name="_ETM_Q31_416746"/>
      <w:bookmarkEnd w:id="6676"/>
      <w:r>
        <w:rPr>
          <w:rFonts w:hint="cs"/>
          <w:rtl/>
          <w:lang w:eastAsia="he-IL"/>
        </w:rPr>
        <w:t xml:space="preserve"> החדשה או הטכנולוגיה. 5% בלבד מהכספים הקואליציוניים שאתם לא מוכנים לגעת בהם בשנה הנוראית הזו, וועדת הסל לא תצטרך להכריע בין טכנולוגיות רפואיות ותרופות מאריכות</w:t>
      </w:r>
      <w:bookmarkStart w:id="6677" w:name="_ETM_Q31_434973"/>
      <w:bookmarkEnd w:id="6677"/>
      <w:r>
        <w:rPr>
          <w:rFonts w:hint="cs"/>
          <w:rtl/>
          <w:lang w:eastAsia="he-IL"/>
        </w:rPr>
        <w:t xml:space="preserve"> חיים </w:t>
      </w:r>
      <w:proofErr w:type="spellStart"/>
      <w:r>
        <w:rPr>
          <w:rFonts w:hint="cs"/>
          <w:rtl/>
          <w:lang w:eastAsia="he-IL"/>
        </w:rPr>
        <w:t>ומקילות</w:t>
      </w:r>
      <w:proofErr w:type="spellEnd"/>
      <w:r>
        <w:rPr>
          <w:rFonts w:hint="cs"/>
          <w:rtl/>
          <w:lang w:eastAsia="he-IL"/>
        </w:rPr>
        <w:t xml:space="preserve"> סבל. מי מוכן לתרום 5% מהתקציבים הקואליציוניים שלו?</w:t>
      </w:r>
    </w:p>
    <w:p w:rsidR="00E44DA1" w:rsidRDefault="00E44DA1" w:rsidP="00336530">
      <w:pPr>
        <w:rPr>
          <w:rtl/>
          <w:lang w:eastAsia="he-IL"/>
        </w:rPr>
      </w:pPr>
    </w:p>
    <w:p w:rsidR="00E44DA1" w:rsidRDefault="00E44DA1" w:rsidP="00336530">
      <w:pPr>
        <w:pStyle w:val="af6"/>
        <w:keepNext/>
        <w:rPr>
          <w:rtl/>
        </w:rPr>
      </w:pPr>
      <w:bookmarkStart w:id="6678" w:name="ET_yor_6671_8"/>
      <w:r w:rsidRPr="00E235BA">
        <w:rPr>
          <w:rStyle w:val="TagStyle"/>
          <w:rtl/>
        </w:rPr>
        <w:t xml:space="preserve"> &lt;&lt; יור &gt;&gt;</w:t>
      </w:r>
      <w:r w:rsidRPr="004F5CD4">
        <w:rPr>
          <w:rStyle w:val="TagStyle"/>
          <w:rtl/>
        </w:rPr>
        <w:t xml:space="preserve"> </w:t>
      </w:r>
      <w:r>
        <w:rPr>
          <w:rtl/>
        </w:rPr>
        <w:t>היו"ר לימור סון הר מלך:</w:t>
      </w:r>
      <w:r w:rsidRPr="004F5CD4">
        <w:rPr>
          <w:rStyle w:val="TagStyle"/>
          <w:rtl/>
        </w:rPr>
        <w:t xml:space="preserve"> </w:t>
      </w:r>
      <w:r w:rsidRPr="00E235BA">
        <w:rPr>
          <w:rStyle w:val="TagStyle"/>
          <w:rtl/>
        </w:rPr>
        <w:t>&lt;&lt; יור &gt;&gt;</w:t>
      </w:r>
      <w:r>
        <w:rPr>
          <w:rtl/>
        </w:rPr>
        <w:t xml:space="preserve"> </w:t>
      </w:r>
      <w:bookmarkEnd w:id="6678"/>
    </w:p>
    <w:p w:rsidR="00E44DA1" w:rsidRDefault="00E44DA1" w:rsidP="00336530">
      <w:pPr>
        <w:pStyle w:val="KeepWithNext"/>
        <w:rPr>
          <w:rtl/>
          <w:lang w:eastAsia="he-IL"/>
        </w:rPr>
      </w:pPr>
      <w:bookmarkStart w:id="6679" w:name="_ETM_Q31_443586"/>
      <w:bookmarkEnd w:id="6679"/>
    </w:p>
    <w:p w:rsidR="00E44DA1" w:rsidRDefault="00E44DA1" w:rsidP="00336530">
      <w:pPr>
        <w:rPr>
          <w:rtl/>
          <w:lang w:eastAsia="he-IL"/>
        </w:rPr>
      </w:pPr>
      <w:bookmarkStart w:id="6680" w:name="_ETM_Q31_443706"/>
      <w:bookmarkEnd w:id="6680"/>
      <w:r>
        <w:rPr>
          <w:rFonts w:hint="cs"/>
          <w:rtl/>
          <w:lang w:eastAsia="he-IL"/>
        </w:rPr>
        <w:t>תודה רבה. מה אתם רוצים?</w:t>
      </w:r>
      <w:bookmarkStart w:id="6681" w:name="_ETM_Q31_451795"/>
      <w:bookmarkEnd w:id="6681"/>
      <w:r>
        <w:rPr>
          <w:rFonts w:hint="cs"/>
          <w:rtl/>
          <w:lang w:eastAsia="he-IL"/>
        </w:rPr>
        <w:t xml:space="preserve"> </w:t>
      </w:r>
    </w:p>
    <w:p w:rsidR="00E44DA1" w:rsidRDefault="00E44DA1" w:rsidP="00336530">
      <w:pPr>
        <w:rPr>
          <w:rtl/>
          <w:lang w:eastAsia="he-IL"/>
        </w:rPr>
      </w:pPr>
      <w:bookmarkStart w:id="6682" w:name="_ETM_Q31_451896"/>
      <w:bookmarkEnd w:id="6682"/>
    </w:p>
    <w:p w:rsidR="00E44DA1" w:rsidRDefault="00E44DA1" w:rsidP="00336530">
      <w:pPr>
        <w:pStyle w:val="af5"/>
        <w:keepNext/>
        <w:rPr>
          <w:rtl/>
        </w:rPr>
      </w:pPr>
      <w:bookmarkStart w:id="6683" w:name="ET_interruption_6347_56"/>
      <w:r w:rsidRPr="00E235BA">
        <w:rPr>
          <w:rStyle w:val="TagStyle"/>
          <w:rtl/>
        </w:rPr>
        <w:t xml:space="preserve"> &lt;&lt; קריאה &gt;&gt;</w:t>
      </w:r>
      <w:r w:rsidRPr="00A1415C">
        <w:rPr>
          <w:rStyle w:val="TagStyle"/>
          <w:rtl/>
        </w:rPr>
        <w:t xml:space="preserve"> </w:t>
      </w:r>
      <w:r>
        <w:rPr>
          <w:rtl/>
        </w:rPr>
        <w:t>אלי דלל (הליכוד):</w:t>
      </w:r>
      <w:r w:rsidRPr="00A1415C">
        <w:rPr>
          <w:rStyle w:val="TagStyle"/>
          <w:rtl/>
        </w:rPr>
        <w:t xml:space="preserve"> </w:t>
      </w:r>
      <w:r w:rsidRPr="00E235BA">
        <w:rPr>
          <w:rStyle w:val="TagStyle"/>
          <w:rtl/>
        </w:rPr>
        <w:t>&lt;&lt; קריאה &gt;&gt;</w:t>
      </w:r>
      <w:r>
        <w:rPr>
          <w:rtl/>
        </w:rPr>
        <w:t xml:space="preserve"> </w:t>
      </w:r>
      <w:bookmarkEnd w:id="6683"/>
    </w:p>
    <w:p w:rsidR="00E44DA1" w:rsidRDefault="00E44DA1" w:rsidP="00336530">
      <w:pPr>
        <w:pStyle w:val="KeepWithNext"/>
        <w:rPr>
          <w:rtl/>
          <w:lang w:eastAsia="he-IL"/>
        </w:rPr>
      </w:pPr>
    </w:p>
    <w:p w:rsidR="00E44DA1" w:rsidRDefault="00E44DA1" w:rsidP="00336530">
      <w:pPr>
        <w:rPr>
          <w:rtl/>
          <w:lang w:eastAsia="he-IL"/>
        </w:rPr>
      </w:pPr>
      <w:bookmarkStart w:id="6684" w:name="_ETM_Q31_454490"/>
      <w:bookmarkEnd w:id="6684"/>
      <w:r>
        <w:rPr>
          <w:rFonts w:hint="cs"/>
          <w:rtl/>
          <w:lang w:eastAsia="he-IL"/>
        </w:rPr>
        <w:t xml:space="preserve">ועדת הכנסת. </w:t>
      </w:r>
      <w:bookmarkStart w:id="6685" w:name="_ETM_Q31_458042"/>
      <w:bookmarkEnd w:id="6685"/>
    </w:p>
    <w:p w:rsidR="00E44DA1" w:rsidRDefault="00E44DA1" w:rsidP="00336530">
      <w:pPr>
        <w:rPr>
          <w:rtl/>
          <w:lang w:eastAsia="he-IL"/>
        </w:rPr>
      </w:pPr>
      <w:bookmarkStart w:id="6686" w:name="_ETM_Q31_458153"/>
      <w:bookmarkEnd w:id="6686"/>
    </w:p>
    <w:p w:rsidR="00E44DA1" w:rsidRDefault="00E44DA1" w:rsidP="00336530">
      <w:pPr>
        <w:pStyle w:val="af5"/>
        <w:keepNext/>
        <w:rPr>
          <w:rtl/>
        </w:rPr>
      </w:pPr>
      <w:bookmarkStart w:id="6687" w:name="_ETM_Q31_461653"/>
      <w:bookmarkStart w:id="6688" w:name="_ETM_Q31_461801"/>
      <w:bookmarkStart w:id="6689" w:name="ET_interruption_6228_57"/>
      <w:bookmarkEnd w:id="6687"/>
      <w:bookmarkEnd w:id="6688"/>
      <w:r w:rsidRPr="00E235BA">
        <w:rPr>
          <w:rStyle w:val="TagStyle"/>
          <w:rtl/>
        </w:rPr>
        <w:t xml:space="preserve"> &lt;&lt; קריאה &gt;&gt;</w:t>
      </w:r>
      <w:r w:rsidRPr="00A1415C">
        <w:rPr>
          <w:rStyle w:val="TagStyle"/>
          <w:rtl/>
        </w:rPr>
        <w:t xml:space="preserve"> </w:t>
      </w:r>
      <w:r>
        <w:rPr>
          <w:rtl/>
        </w:rPr>
        <w:t>טטיאנה מזרסקי (יש עתיד):</w:t>
      </w:r>
      <w:r w:rsidRPr="00A1415C">
        <w:rPr>
          <w:rStyle w:val="TagStyle"/>
          <w:rtl/>
        </w:rPr>
        <w:t xml:space="preserve"> </w:t>
      </w:r>
      <w:r w:rsidRPr="00E235BA">
        <w:rPr>
          <w:rStyle w:val="TagStyle"/>
          <w:rtl/>
        </w:rPr>
        <w:t>&lt;&lt; קריאה &gt;&gt;</w:t>
      </w:r>
      <w:r>
        <w:rPr>
          <w:rtl/>
        </w:rPr>
        <w:t xml:space="preserve"> </w:t>
      </w:r>
      <w:bookmarkEnd w:id="6689"/>
    </w:p>
    <w:p w:rsidR="00E44DA1" w:rsidRDefault="00E44DA1" w:rsidP="00336530">
      <w:pPr>
        <w:pStyle w:val="KeepWithNext"/>
        <w:rPr>
          <w:rtl/>
          <w:lang w:eastAsia="he-IL"/>
        </w:rPr>
      </w:pPr>
    </w:p>
    <w:p w:rsidR="00E44DA1" w:rsidRDefault="00E44DA1" w:rsidP="00336530">
      <w:pPr>
        <w:rPr>
          <w:rtl/>
          <w:lang w:eastAsia="he-IL"/>
        </w:rPr>
      </w:pPr>
      <w:bookmarkStart w:id="6690" w:name="_ETM_Q31_460460"/>
      <w:bookmarkEnd w:id="6690"/>
      <w:r>
        <w:rPr>
          <w:rFonts w:hint="cs"/>
          <w:rtl/>
          <w:lang w:eastAsia="he-IL"/>
        </w:rPr>
        <w:t xml:space="preserve">ועדת הפנים. </w:t>
      </w:r>
    </w:p>
    <w:p w:rsidR="00E44DA1" w:rsidRDefault="00E44DA1" w:rsidP="00336530">
      <w:pPr>
        <w:rPr>
          <w:rtl/>
          <w:lang w:eastAsia="he-IL"/>
        </w:rPr>
      </w:pPr>
      <w:bookmarkStart w:id="6691" w:name="_ETM_Q31_469501"/>
      <w:bookmarkStart w:id="6692" w:name="_ETM_Q31_469646"/>
      <w:bookmarkEnd w:id="6691"/>
      <w:bookmarkEnd w:id="6692"/>
    </w:p>
    <w:p w:rsidR="00E44DA1" w:rsidRDefault="00E44DA1" w:rsidP="00336530">
      <w:pPr>
        <w:pStyle w:val="af5"/>
        <w:keepNext/>
        <w:rPr>
          <w:rtl/>
        </w:rPr>
      </w:pPr>
      <w:bookmarkStart w:id="6693" w:name="_ETM_Q31_466827"/>
      <w:bookmarkStart w:id="6694" w:name="ET_interruption_6460_60"/>
      <w:bookmarkEnd w:id="6693"/>
      <w:r w:rsidRPr="00E235BA">
        <w:rPr>
          <w:rStyle w:val="TagStyle"/>
          <w:rtl/>
        </w:rPr>
        <w:t xml:space="preserve"> &lt;&lt; קריאה &gt;&gt;</w:t>
      </w:r>
      <w:r w:rsidRPr="00A1415C">
        <w:rPr>
          <w:rStyle w:val="TagStyle"/>
          <w:rtl/>
        </w:rPr>
        <w:t xml:space="preserve"> </w:t>
      </w:r>
      <w:r>
        <w:rPr>
          <w:rtl/>
        </w:rPr>
        <w:t>יצחק קרויזר (עוצמה יהודית):</w:t>
      </w:r>
      <w:r w:rsidRPr="00A1415C">
        <w:rPr>
          <w:rStyle w:val="TagStyle"/>
          <w:rtl/>
        </w:rPr>
        <w:t xml:space="preserve"> </w:t>
      </w:r>
      <w:r w:rsidRPr="00E235BA">
        <w:rPr>
          <w:rStyle w:val="TagStyle"/>
          <w:rtl/>
        </w:rPr>
        <w:t>&lt;&lt; קריאה &gt;&gt;</w:t>
      </w:r>
      <w:r>
        <w:rPr>
          <w:rtl/>
        </w:rPr>
        <w:t xml:space="preserve"> </w:t>
      </w:r>
      <w:bookmarkEnd w:id="6694"/>
    </w:p>
    <w:p w:rsidR="00E44DA1" w:rsidRDefault="00E44DA1" w:rsidP="00336530">
      <w:pPr>
        <w:pStyle w:val="KeepWithNext"/>
        <w:rPr>
          <w:rtl/>
          <w:lang w:eastAsia="he-IL"/>
        </w:rPr>
      </w:pPr>
    </w:p>
    <w:p w:rsidR="00E44DA1" w:rsidRDefault="00E44DA1" w:rsidP="00336530">
      <w:pPr>
        <w:rPr>
          <w:rtl/>
          <w:lang w:eastAsia="he-IL"/>
        </w:rPr>
      </w:pPr>
      <w:bookmarkStart w:id="6695" w:name="_ETM_Q31_470484"/>
      <w:bookmarkStart w:id="6696" w:name="_ETM_Q31_470762"/>
      <w:bookmarkStart w:id="6697" w:name="_ETM_Q31_470876"/>
      <w:bookmarkEnd w:id="6695"/>
      <w:bookmarkEnd w:id="6696"/>
      <w:bookmarkEnd w:id="6697"/>
      <w:r>
        <w:rPr>
          <w:rFonts w:hint="cs"/>
          <w:rtl/>
          <w:lang w:eastAsia="he-IL"/>
        </w:rPr>
        <w:t xml:space="preserve">ועדת הפנים. </w:t>
      </w:r>
    </w:p>
    <w:p w:rsidR="00E44DA1" w:rsidRDefault="00E44DA1" w:rsidP="00336530">
      <w:pPr>
        <w:rPr>
          <w:rtl/>
          <w:lang w:eastAsia="he-IL"/>
        </w:rPr>
      </w:pPr>
    </w:p>
    <w:p w:rsidR="00E44DA1" w:rsidRDefault="00E44DA1" w:rsidP="00336530">
      <w:pPr>
        <w:pStyle w:val="af6"/>
        <w:keepNext/>
        <w:rPr>
          <w:rtl/>
        </w:rPr>
      </w:pPr>
      <w:bookmarkStart w:id="6698" w:name="ET_yor_6671_9"/>
      <w:r w:rsidRPr="00E235BA">
        <w:rPr>
          <w:rStyle w:val="TagStyle"/>
          <w:rtl/>
        </w:rPr>
        <w:t xml:space="preserve"> &lt;&lt; יור &gt;&gt;</w:t>
      </w:r>
      <w:r w:rsidRPr="004F5CD4">
        <w:rPr>
          <w:rStyle w:val="TagStyle"/>
          <w:rtl/>
        </w:rPr>
        <w:t xml:space="preserve"> </w:t>
      </w:r>
      <w:r>
        <w:rPr>
          <w:rtl/>
        </w:rPr>
        <w:t>היו"ר לימור סון הר מלך:</w:t>
      </w:r>
      <w:r w:rsidRPr="004F5CD4">
        <w:rPr>
          <w:rStyle w:val="TagStyle"/>
          <w:rtl/>
        </w:rPr>
        <w:t xml:space="preserve"> </w:t>
      </w:r>
      <w:r w:rsidRPr="00E235BA">
        <w:rPr>
          <w:rStyle w:val="TagStyle"/>
          <w:rtl/>
        </w:rPr>
        <w:t>&lt;&lt; יור &gt;&gt;</w:t>
      </w:r>
      <w:r>
        <w:rPr>
          <w:rtl/>
        </w:rPr>
        <w:t xml:space="preserve"> </w:t>
      </w:r>
      <w:bookmarkEnd w:id="6698"/>
    </w:p>
    <w:p w:rsidR="00E44DA1" w:rsidRDefault="00E44DA1" w:rsidP="00336530">
      <w:pPr>
        <w:pStyle w:val="KeepWithNext"/>
        <w:rPr>
          <w:rtl/>
          <w:lang w:eastAsia="he-IL"/>
        </w:rPr>
      </w:pPr>
    </w:p>
    <w:p w:rsidR="00E44DA1" w:rsidRPr="00A1415C" w:rsidRDefault="00E44DA1" w:rsidP="00336530">
      <w:pPr>
        <w:rPr>
          <w:rtl/>
          <w:lang w:eastAsia="he-IL"/>
        </w:rPr>
      </w:pPr>
      <w:r>
        <w:rPr>
          <w:rFonts w:hint="cs"/>
          <w:rtl/>
          <w:lang w:eastAsia="he-IL"/>
        </w:rPr>
        <w:t>אוקיי, אנחנו נעבור להצבעה על הצעה דחופה לסדר-היום</w:t>
      </w:r>
      <w:bookmarkStart w:id="6699" w:name="_ETM_Q31_474378"/>
      <w:bookmarkEnd w:id="6699"/>
      <w:r>
        <w:rPr>
          <w:rFonts w:hint="cs"/>
          <w:rtl/>
          <w:lang w:eastAsia="he-IL"/>
        </w:rPr>
        <w:t xml:space="preserve"> בנושא: מינוי הוועדה הציבורית של סל הבריאות. </w:t>
      </w:r>
      <w:bookmarkStart w:id="6700" w:name="_ETM_Q31_478163"/>
      <w:bookmarkStart w:id="6701" w:name="_ETM_Q31_478261"/>
      <w:bookmarkStart w:id="6702" w:name="_ETM_Q31_480595"/>
      <w:bookmarkEnd w:id="6700"/>
      <w:bookmarkEnd w:id="6701"/>
      <w:bookmarkEnd w:id="6702"/>
      <w:r>
        <w:rPr>
          <w:rFonts w:hint="cs"/>
          <w:rtl/>
          <w:lang w:eastAsia="he-IL"/>
        </w:rPr>
        <w:t xml:space="preserve">הצבעה. </w:t>
      </w:r>
      <w:bookmarkStart w:id="6703" w:name="_ETM_Q31_483970"/>
      <w:bookmarkEnd w:id="6703"/>
    </w:p>
    <w:p w:rsidR="00E44DA1" w:rsidRDefault="00E44DA1" w:rsidP="00336530">
      <w:pPr>
        <w:keepNext/>
        <w:rPr>
          <w:rtl/>
          <w:lang w:eastAsia="he-IL"/>
        </w:rPr>
      </w:pPr>
    </w:p>
    <w:p w:rsidR="00E44DA1" w:rsidRDefault="00E44DA1" w:rsidP="00336530">
      <w:pPr>
        <w:pStyle w:val="af1"/>
        <w:keepNext/>
        <w:rPr>
          <w:rtl/>
          <w:lang w:eastAsia="he-IL"/>
        </w:rPr>
      </w:pPr>
      <w:bookmarkStart w:id="6704" w:name="_ETM_Q31_489977"/>
      <w:bookmarkStart w:id="6705" w:name="_ETM_Q31_490057"/>
      <w:bookmarkEnd w:id="6704"/>
      <w:bookmarkEnd w:id="6705"/>
      <w:r>
        <w:rPr>
          <w:rtl/>
          <w:lang w:eastAsia="he-IL"/>
        </w:rPr>
        <w:t>הצבעה מס'</w:t>
      </w:r>
      <w:r>
        <w:rPr>
          <w:rFonts w:hint="cs"/>
          <w:rtl/>
          <w:lang w:eastAsia="he-IL"/>
        </w:rPr>
        <w:t xml:space="preserve"> 12</w:t>
      </w:r>
    </w:p>
    <w:p w:rsidR="00E44DA1" w:rsidRDefault="00E44DA1" w:rsidP="00336530">
      <w:pPr>
        <w:pStyle w:val="--"/>
        <w:keepNext/>
        <w:rPr>
          <w:rtl/>
          <w:lang w:eastAsia="he-IL"/>
        </w:rPr>
      </w:pPr>
    </w:p>
    <w:p w:rsidR="00E44DA1" w:rsidRDefault="00E44DA1" w:rsidP="0033653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8</w:t>
      </w:r>
    </w:p>
    <w:p w:rsidR="00E44DA1" w:rsidRDefault="00E44DA1" w:rsidP="00336530">
      <w:pPr>
        <w:pStyle w:val="--"/>
        <w:keepNext/>
        <w:rPr>
          <w:rtl/>
          <w:lang w:eastAsia="he-IL"/>
        </w:rPr>
      </w:pPr>
      <w:r>
        <w:rPr>
          <w:rtl/>
          <w:lang w:eastAsia="he-IL"/>
        </w:rPr>
        <w:t xml:space="preserve">נגד – </w:t>
      </w:r>
      <w:r>
        <w:rPr>
          <w:rFonts w:hint="cs"/>
          <w:rtl/>
          <w:lang w:eastAsia="he-IL"/>
        </w:rPr>
        <w:t>אין</w:t>
      </w:r>
    </w:p>
    <w:p w:rsidR="00E44DA1" w:rsidRDefault="00E44DA1" w:rsidP="00336530">
      <w:pPr>
        <w:pStyle w:val="--"/>
        <w:keepNext/>
        <w:rPr>
          <w:rtl/>
          <w:lang w:eastAsia="he-IL"/>
        </w:rPr>
      </w:pPr>
      <w:r>
        <w:rPr>
          <w:rtl/>
          <w:lang w:eastAsia="he-IL"/>
        </w:rPr>
        <w:t>נמנעים –</w:t>
      </w:r>
      <w:r>
        <w:rPr>
          <w:rFonts w:hint="cs"/>
          <w:rtl/>
          <w:lang w:eastAsia="he-IL"/>
        </w:rPr>
        <w:t xml:space="preserve"> אין</w:t>
      </w:r>
    </w:p>
    <w:p w:rsidR="00E44DA1" w:rsidRDefault="00E44DA1" w:rsidP="00336530">
      <w:pPr>
        <w:pStyle w:val="af2"/>
        <w:rPr>
          <w:rtl/>
          <w:lang w:eastAsia="he-IL"/>
        </w:rPr>
      </w:pPr>
      <w:r>
        <w:rPr>
          <w:rFonts w:hint="cs"/>
          <w:rtl/>
          <w:lang w:eastAsia="he-IL"/>
        </w:rPr>
        <w:t xml:space="preserve">ההצעה להעביר את הנושא לוועדה שתקבע ועדת הכנסת נתקבלה. </w:t>
      </w:r>
    </w:p>
    <w:p w:rsidR="00E44DA1" w:rsidRDefault="00E44DA1" w:rsidP="00336530">
      <w:pPr>
        <w:rPr>
          <w:rtl/>
          <w:lang w:eastAsia="he-IL"/>
        </w:rPr>
      </w:pPr>
    </w:p>
    <w:p w:rsidR="00E44DA1" w:rsidRDefault="00E44DA1" w:rsidP="00336530">
      <w:pPr>
        <w:pStyle w:val="af6"/>
        <w:keepNext/>
        <w:rPr>
          <w:rtl/>
        </w:rPr>
      </w:pPr>
      <w:bookmarkStart w:id="6706" w:name="ET_yor_6671_10"/>
      <w:r w:rsidRPr="00E235BA">
        <w:rPr>
          <w:rStyle w:val="TagStyle"/>
          <w:rtl/>
        </w:rPr>
        <w:t xml:space="preserve"> &lt;&lt; יור &gt;&gt;</w:t>
      </w:r>
      <w:r w:rsidRPr="004F5CD4">
        <w:rPr>
          <w:rStyle w:val="TagStyle"/>
          <w:rtl/>
        </w:rPr>
        <w:t xml:space="preserve"> </w:t>
      </w:r>
      <w:r>
        <w:rPr>
          <w:rtl/>
        </w:rPr>
        <w:t>היו"ר לימור סון הר מלך:</w:t>
      </w:r>
      <w:r w:rsidRPr="004F5CD4">
        <w:rPr>
          <w:rStyle w:val="TagStyle"/>
          <w:rtl/>
        </w:rPr>
        <w:t xml:space="preserve"> </w:t>
      </w:r>
      <w:r w:rsidRPr="00E235BA">
        <w:rPr>
          <w:rStyle w:val="TagStyle"/>
          <w:rtl/>
        </w:rPr>
        <w:t>&lt;&lt; יור &gt;&gt;</w:t>
      </w:r>
      <w:r>
        <w:rPr>
          <w:rtl/>
        </w:rPr>
        <w:t xml:space="preserve"> </w:t>
      </w:r>
      <w:bookmarkEnd w:id="6706"/>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בעד </w:t>
      </w:r>
      <w:r>
        <w:rPr>
          <w:rtl/>
          <w:lang w:eastAsia="he-IL"/>
        </w:rPr>
        <w:t>–</w:t>
      </w:r>
      <w:r>
        <w:rPr>
          <w:rFonts w:hint="cs"/>
          <w:rtl/>
          <w:lang w:eastAsia="he-IL"/>
        </w:rPr>
        <w:t xml:space="preserve"> שמונה, אין מתנגדים, אין</w:t>
      </w:r>
      <w:bookmarkStart w:id="6707" w:name="_ETM_Q31_499281"/>
      <w:bookmarkEnd w:id="6707"/>
      <w:r>
        <w:rPr>
          <w:rFonts w:hint="cs"/>
          <w:rtl/>
          <w:lang w:eastAsia="he-IL"/>
        </w:rPr>
        <w:t xml:space="preserve"> נמנעים. ההצעה תעבור לוועדת - - </w:t>
      </w:r>
    </w:p>
    <w:p w:rsidR="00E44DA1" w:rsidRDefault="00E44DA1" w:rsidP="00336530">
      <w:pPr>
        <w:rPr>
          <w:rtl/>
          <w:lang w:eastAsia="he-IL"/>
        </w:rPr>
      </w:pPr>
    </w:p>
    <w:p w:rsidR="00E44DA1" w:rsidRDefault="00E44DA1" w:rsidP="00336530">
      <w:pPr>
        <w:pStyle w:val="af5"/>
        <w:keepNext/>
        <w:rPr>
          <w:rtl/>
        </w:rPr>
      </w:pPr>
      <w:bookmarkStart w:id="6708" w:name="ET_interruption_6347_11"/>
      <w:r w:rsidRPr="00E235BA">
        <w:rPr>
          <w:rStyle w:val="TagStyle"/>
          <w:rtl/>
        </w:rPr>
        <w:t xml:space="preserve"> &lt;&lt; קריאה &gt;&gt;</w:t>
      </w:r>
      <w:r w:rsidRPr="004F5CD4">
        <w:rPr>
          <w:rStyle w:val="TagStyle"/>
          <w:rtl/>
        </w:rPr>
        <w:t xml:space="preserve"> </w:t>
      </w:r>
      <w:r>
        <w:rPr>
          <w:rtl/>
        </w:rPr>
        <w:t>אלי דלל (הליכוד):</w:t>
      </w:r>
      <w:r w:rsidRPr="004F5CD4">
        <w:rPr>
          <w:rStyle w:val="TagStyle"/>
          <w:rtl/>
        </w:rPr>
        <w:t xml:space="preserve"> </w:t>
      </w:r>
      <w:r w:rsidRPr="00E235BA">
        <w:rPr>
          <w:rStyle w:val="TagStyle"/>
          <w:rtl/>
        </w:rPr>
        <w:t>&lt;&lt; קריאה &gt;&gt;</w:t>
      </w:r>
      <w:r>
        <w:rPr>
          <w:rtl/>
        </w:rPr>
        <w:t xml:space="preserve"> </w:t>
      </w:r>
      <w:bookmarkEnd w:id="6708"/>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הכנסת. </w:t>
      </w:r>
    </w:p>
    <w:p w:rsidR="00E44DA1" w:rsidRDefault="00E44DA1" w:rsidP="00336530">
      <w:pPr>
        <w:rPr>
          <w:rtl/>
          <w:lang w:eastAsia="he-IL"/>
        </w:rPr>
      </w:pPr>
    </w:p>
    <w:p w:rsidR="00E44DA1" w:rsidRDefault="00E44DA1" w:rsidP="00336530">
      <w:pPr>
        <w:pStyle w:val="af5"/>
        <w:keepNext/>
        <w:rPr>
          <w:rtl/>
        </w:rPr>
      </w:pPr>
      <w:bookmarkStart w:id="6709" w:name="_ETM_Q31_506368"/>
      <w:bookmarkStart w:id="6710" w:name="_ETM_Q31_508657"/>
      <w:bookmarkStart w:id="6711" w:name="ET_interruption_6156_64"/>
      <w:bookmarkEnd w:id="6709"/>
      <w:bookmarkEnd w:id="6710"/>
      <w:r w:rsidRPr="00E235BA">
        <w:rPr>
          <w:rStyle w:val="TagStyle"/>
          <w:rtl/>
        </w:rPr>
        <w:t xml:space="preserve"> &lt;&lt; קריאה &gt;&gt;</w:t>
      </w:r>
      <w:r w:rsidRPr="00A1415C">
        <w:rPr>
          <w:rStyle w:val="TagStyle"/>
          <w:rtl/>
        </w:rPr>
        <w:t xml:space="preserve"> </w:t>
      </w:r>
      <w:r>
        <w:rPr>
          <w:rtl/>
        </w:rPr>
        <w:t>גלעד קריב (העבודה):</w:t>
      </w:r>
      <w:r w:rsidRPr="00A1415C">
        <w:rPr>
          <w:rStyle w:val="TagStyle"/>
          <w:rtl/>
        </w:rPr>
        <w:t xml:space="preserve"> </w:t>
      </w:r>
      <w:r w:rsidRPr="00E235BA">
        <w:rPr>
          <w:rStyle w:val="TagStyle"/>
          <w:rtl/>
        </w:rPr>
        <w:t>&lt;&lt; קריאה &gt;&gt;</w:t>
      </w:r>
      <w:r>
        <w:rPr>
          <w:rtl/>
        </w:rPr>
        <w:t xml:space="preserve"> </w:t>
      </w:r>
      <w:bookmarkEnd w:id="6711"/>
    </w:p>
    <w:p w:rsidR="00E44DA1" w:rsidRDefault="00E44DA1" w:rsidP="00336530">
      <w:pPr>
        <w:pStyle w:val="KeepWithNext"/>
        <w:rPr>
          <w:rtl/>
          <w:lang w:eastAsia="he-IL"/>
        </w:rPr>
      </w:pPr>
    </w:p>
    <w:p w:rsidR="00E44DA1" w:rsidRDefault="00E44DA1" w:rsidP="00336530">
      <w:pPr>
        <w:rPr>
          <w:rtl/>
          <w:lang w:eastAsia="he-IL"/>
        </w:rPr>
      </w:pPr>
      <w:bookmarkStart w:id="6712" w:name="_ETM_Q31_509679"/>
      <w:bookmarkEnd w:id="6712"/>
      <w:r>
        <w:rPr>
          <w:rFonts w:hint="cs"/>
          <w:rtl/>
          <w:lang w:eastAsia="he-IL"/>
        </w:rPr>
        <w:t>למה הכנסת?</w:t>
      </w:r>
      <w:bookmarkStart w:id="6713" w:name="_ETM_Q31_507306"/>
      <w:bookmarkEnd w:id="6713"/>
    </w:p>
    <w:p w:rsidR="00E44DA1" w:rsidRDefault="00E44DA1" w:rsidP="00336530">
      <w:pPr>
        <w:rPr>
          <w:rtl/>
          <w:lang w:eastAsia="he-IL"/>
        </w:rPr>
      </w:pPr>
      <w:bookmarkStart w:id="6714" w:name="_ETM_Q31_507400"/>
      <w:bookmarkEnd w:id="6714"/>
    </w:p>
    <w:p w:rsidR="00E44DA1" w:rsidRDefault="00E44DA1" w:rsidP="00336530">
      <w:pPr>
        <w:pStyle w:val="af6"/>
        <w:keepNext/>
        <w:rPr>
          <w:rtl/>
        </w:rPr>
      </w:pPr>
      <w:bookmarkStart w:id="6715" w:name="ET_yor_6671_65"/>
      <w:r w:rsidRPr="00E235BA">
        <w:rPr>
          <w:rStyle w:val="TagStyle"/>
          <w:rtl/>
        </w:rPr>
        <w:t xml:space="preserve"> &lt;&lt; יור &gt;&gt;</w:t>
      </w:r>
      <w:r w:rsidRPr="00A1415C">
        <w:rPr>
          <w:rStyle w:val="TagStyle"/>
          <w:rtl/>
        </w:rPr>
        <w:t xml:space="preserve"> </w:t>
      </w:r>
      <w:r>
        <w:rPr>
          <w:rtl/>
        </w:rPr>
        <w:t>היו"ר לימור סון הר מלך:</w:t>
      </w:r>
      <w:r w:rsidRPr="00A1415C">
        <w:rPr>
          <w:rStyle w:val="TagStyle"/>
          <w:rtl/>
        </w:rPr>
        <w:t xml:space="preserve"> </w:t>
      </w:r>
      <w:r w:rsidRPr="00E235BA">
        <w:rPr>
          <w:rStyle w:val="TagStyle"/>
          <w:rtl/>
        </w:rPr>
        <w:t>&lt;&lt; יור &gt;&gt;</w:t>
      </w:r>
      <w:r>
        <w:rPr>
          <w:rtl/>
        </w:rPr>
        <w:t xml:space="preserve"> </w:t>
      </w:r>
      <w:bookmarkEnd w:id="6715"/>
    </w:p>
    <w:p w:rsidR="00E44DA1" w:rsidRDefault="00E44DA1" w:rsidP="00336530">
      <w:pPr>
        <w:pStyle w:val="KeepWithNext"/>
        <w:rPr>
          <w:rtl/>
          <w:lang w:eastAsia="he-IL"/>
        </w:rPr>
      </w:pPr>
    </w:p>
    <w:p w:rsidR="00E44DA1" w:rsidRDefault="00E44DA1" w:rsidP="00336530">
      <w:pPr>
        <w:rPr>
          <w:rtl/>
          <w:lang w:eastAsia="he-IL"/>
        </w:rPr>
      </w:pPr>
      <w:bookmarkStart w:id="6716" w:name="_ETM_Q31_508582"/>
      <w:bookmarkEnd w:id="6716"/>
      <w:r>
        <w:rPr>
          <w:rFonts w:hint="cs"/>
          <w:rtl/>
          <w:lang w:eastAsia="he-IL"/>
        </w:rPr>
        <w:t>- - הכנסת, לקביעת ועדה. ההצעה תעבור לוועדת הכנסת לקביעת</w:t>
      </w:r>
      <w:bookmarkStart w:id="6717" w:name="_ETM_Q31_510878"/>
      <w:bookmarkEnd w:id="6717"/>
      <w:r>
        <w:rPr>
          <w:rFonts w:hint="cs"/>
          <w:rtl/>
          <w:lang w:eastAsia="he-IL"/>
        </w:rPr>
        <w:t xml:space="preserve"> ועדה. </w:t>
      </w:r>
      <w:bookmarkStart w:id="6718" w:name="_ETM_Q31_513830"/>
      <w:bookmarkEnd w:id="6718"/>
    </w:p>
    <w:p w:rsidR="00E44DA1" w:rsidRDefault="00E44DA1" w:rsidP="00336530">
      <w:pPr>
        <w:rPr>
          <w:rtl/>
          <w:lang w:eastAsia="he-IL"/>
        </w:rPr>
      </w:pPr>
      <w:bookmarkStart w:id="6719" w:name="_ETM_Q31_513927"/>
      <w:bookmarkEnd w:id="6719"/>
    </w:p>
    <w:p w:rsidR="00E44DA1" w:rsidRDefault="00E44DA1" w:rsidP="00336530">
      <w:pPr>
        <w:pStyle w:val="af5"/>
        <w:keepNext/>
        <w:rPr>
          <w:rtl/>
        </w:rPr>
      </w:pPr>
      <w:bookmarkStart w:id="6720" w:name="ET_interruption_6359_66"/>
      <w:r w:rsidRPr="00E235BA">
        <w:rPr>
          <w:rStyle w:val="TagStyle"/>
          <w:rtl/>
        </w:rPr>
        <w:t xml:space="preserve"> &lt;&lt; קריאה &gt;&gt;</w:t>
      </w:r>
      <w:r w:rsidRPr="00A1415C">
        <w:rPr>
          <w:rStyle w:val="TagStyle"/>
          <w:rtl/>
        </w:rPr>
        <w:t xml:space="preserve"> </w:t>
      </w:r>
      <w:r>
        <w:rPr>
          <w:rtl/>
        </w:rPr>
        <w:t>מטי צרפתי הרכבי (יש עתיד):</w:t>
      </w:r>
      <w:r w:rsidRPr="00A1415C">
        <w:rPr>
          <w:rStyle w:val="TagStyle"/>
          <w:rtl/>
        </w:rPr>
        <w:t xml:space="preserve"> </w:t>
      </w:r>
      <w:r w:rsidRPr="00E235BA">
        <w:rPr>
          <w:rStyle w:val="TagStyle"/>
          <w:rtl/>
        </w:rPr>
        <w:t>&lt;&lt; קריאה &gt;&gt;</w:t>
      </w:r>
      <w:r>
        <w:rPr>
          <w:rtl/>
        </w:rPr>
        <w:t xml:space="preserve"> </w:t>
      </w:r>
      <w:bookmarkEnd w:id="6720"/>
    </w:p>
    <w:p w:rsidR="00E44DA1" w:rsidRDefault="00E44DA1" w:rsidP="00336530">
      <w:pPr>
        <w:pStyle w:val="KeepWithNext"/>
        <w:rPr>
          <w:rtl/>
          <w:lang w:eastAsia="he-IL"/>
        </w:rPr>
      </w:pPr>
    </w:p>
    <w:p w:rsidR="00E44DA1" w:rsidRDefault="00E44DA1" w:rsidP="00336530">
      <w:pPr>
        <w:rPr>
          <w:rtl/>
          <w:lang w:eastAsia="he-IL"/>
        </w:rPr>
      </w:pPr>
      <w:bookmarkStart w:id="6721" w:name="_ETM_Q31_517335"/>
      <w:bookmarkEnd w:id="6721"/>
      <w:r>
        <w:rPr>
          <w:rFonts w:hint="cs"/>
          <w:rtl/>
          <w:lang w:eastAsia="he-IL"/>
        </w:rPr>
        <w:t>מי אמר?</w:t>
      </w:r>
    </w:p>
    <w:p w:rsidR="00E44DA1" w:rsidRDefault="00E44DA1" w:rsidP="00336530">
      <w:pPr>
        <w:rPr>
          <w:rtl/>
          <w:lang w:eastAsia="he-IL"/>
        </w:rPr>
      </w:pPr>
    </w:p>
    <w:p w:rsidR="00E44DA1" w:rsidRDefault="00E44DA1" w:rsidP="00336530">
      <w:pPr>
        <w:pStyle w:val="af5"/>
        <w:keepNext/>
        <w:rPr>
          <w:rtl/>
        </w:rPr>
      </w:pPr>
      <w:bookmarkStart w:id="6722" w:name="ET_interruption_6156_67"/>
      <w:r w:rsidRPr="00E235BA">
        <w:rPr>
          <w:rStyle w:val="TagStyle"/>
          <w:rtl/>
        </w:rPr>
        <w:t xml:space="preserve"> &lt;&lt; קריאה &gt;&gt;</w:t>
      </w:r>
      <w:r w:rsidRPr="00A1415C">
        <w:rPr>
          <w:rStyle w:val="TagStyle"/>
          <w:rtl/>
        </w:rPr>
        <w:t xml:space="preserve"> </w:t>
      </w:r>
      <w:r>
        <w:rPr>
          <w:rtl/>
        </w:rPr>
        <w:t>גלעד קריב (העבודה):</w:t>
      </w:r>
      <w:r w:rsidRPr="00A1415C">
        <w:rPr>
          <w:rStyle w:val="TagStyle"/>
          <w:rtl/>
        </w:rPr>
        <w:t xml:space="preserve"> </w:t>
      </w:r>
      <w:r w:rsidRPr="00E235BA">
        <w:rPr>
          <w:rStyle w:val="TagStyle"/>
          <w:rtl/>
        </w:rPr>
        <w:t>&lt;&lt; קריאה &gt;&gt;</w:t>
      </w:r>
      <w:r>
        <w:rPr>
          <w:rtl/>
        </w:rPr>
        <w:t xml:space="preserve"> </w:t>
      </w:r>
      <w:bookmarkEnd w:id="6722"/>
    </w:p>
    <w:p w:rsidR="00E44DA1" w:rsidRDefault="00E44DA1" w:rsidP="00336530">
      <w:pPr>
        <w:pStyle w:val="KeepWithNext"/>
        <w:rPr>
          <w:rtl/>
          <w:lang w:eastAsia="he-IL"/>
        </w:rPr>
      </w:pPr>
    </w:p>
    <w:p w:rsidR="00E44DA1" w:rsidRDefault="00E44DA1" w:rsidP="00336530">
      <w:pPr>
        <w:rPr>
          <w:rtl/>
          <w:lang w:eastAsia="he-IL"/>
        </w:rPr>
      </w:pPr>
      <w:bookmarkStart w:id="6723" w:name="_ETM_Q31_517353"/>
      <w:bookmarkEnd w:id="6723"/>
      <w:r>
        <w:rPr>
          <w:rFonts w:hint="cs"/>
          <w:rtl/>
          <w:lang w:eastAsia="he-IL"/>
        </w:rPr>
        <w:t>אבל כולם הסכימו על פנים, לא?</w:t>
      </w:r>
      <w:bookmarkStart w:id="6724" w:name="_ETM_Q31_519114"/>
      <w:bookmarkEnd w:id="6724"/>
    </w:p>
    <w:p w:rsidR="00E44DA1" w:rsidRDefault="00E44DA1" w:rsidP="00336530">
      <w:pPr>
        <w:rPr>
          <w:rtl/>
          <w:lang w:eastAsia="he-IL"/>
        </w:rPr>
      </w:pPr>
      <w:bookmarkStart w:id="6725" w:name="_ETM_Q31_519212"/>
      <w:bookmarkEnd w:id="6725"/>
    </w:p>
    <w:p w:rsidR="00E44DA1" w:rsidRDefault="00E44DA1" w:rsidP="00336530">
      <w:pPr>
        <w:pStyle w:val="af6"/>
        <w:keepNext/>
        <w:rPr>
          <w:rtl/>
        </w:rPr>
      </w:pPr>
      <w:bookmarkStart w:id="6726" w:name="ET_yor_6671_68"/>
      <w:r w:rsidRPr="00E235BA">
        <w:rPr>
          <w:rStyle w:val="TagStyle"/>
          <w:rtl/>
        </w:rPr>
        <w:t xml:space="preserve"> &lt;&lt; יור &gt;&gt;</w:t>
      </w:r>
      <w:r w:rsidRPr="00A1415C">
        <w:rPr>
          <w:rStyle w:val="TagStyle"/>
          <w:rtl/>
        </w:rPr>
        <w:t xml:space="preserve"> </w:t>
      </w:r>
      <w:r>
        <w:rPr>
          <w:rtl/>
        </w:rPr>
        <w:t>היו"ר לימור סון הר מלך:</w:t>
      </w:r>
      <w:r w:rsidRPr="00A1415C">
        <w:rPr>
          <w:rStyle w:val="TagStyle"/>
          <w:rtl/>
        </w:rPr>
        <w:t xml:space="preserve"> </w:t>
      </w:r>
      <w:r w:rsidRPr="00E235BA">
        <w:rPr>
          <w:rStyle w:val="TagStyle"/>
          <w:rtl/>
        </w:rPr>
        <w:t>&lt;&lt; יור &gt;&gt;</w:t>
      </w:r>
      <w:r>
        <w:rPr>
          <w:rtl/>
        </w:rPr>
        <w:t xml:space="preserve"> </w:t>
      </w:r>
      <w:bookmarkEnd w:id="6726"/>
    </w:p>
    <w:p w:rsidR="00E44DA1" w:rsidRDefault="00E44DA1" w:rsidP="00336530">
      <w:pPr>
        <w:pStyle w:val="KeepWithNext"/>
        <w:rPr>
          <w:rtl/>
          <w:lang w:eastAsia="he-IL"/>
        </w:rPr>
      </w:pPr>
    </w:p>
    <w:p w:rsidR="00E44DA1" w:rsidRDefault="00E44DA1" w:rsidP="00336530">
      <w:pPr>
        <w:rPr>
          <w:rtl/>
          <w:lang w:eastAsia="he-IL"/>
        </w:rPr>
      </w:pPr>
      <w:bookmarkStart w:id="6727" w:name="_ETM_Q31_518401"/>
      <w:bookmarkEnd w:id="6727"/>
      <w:r>
        <w:rPr>
          <w:rFonts w:hint="cs"/>
          <w:rtl/>
          <w:lang w:eastAsia="he-IL"/>
        </w:rPr>
        <w:t>לא. היו פה</w:t>
      </w:r>
      <w:bookmarkStart w:id="6728" w:name="_ETM_Q31_520206"/>
      <w:bookmarkEnd w:id="6728"/>
      <w:r>
        <w:rPr>
          <w:rFonts w:hint="cs"/>
          <w:rtl/>
          <w:lang w:eastAsia="he-IL"/>
        </w:rPr>
        <w:t xml:space="preserve"> כאלה שביקשו לוועדת הכנסת. </w:t>
      </w:r>
    </w:p>
    <w:p w:rsidR="00E44DA1" w:rsidRDefault="00E44DA1" w:rsidP="00336530">
      <w:pPr>
        <w:rPr>
          <w:rtl/>
          <w:lang w:eastAsia="he-IL"/>
        </w:rPr>
      </w:pPr>
      <w:bookmarkStart w:id="6729" w:name="_ETM_Q31_519798"/>
      <w:bookmarkStart w:id="6730" w:name="_ETM_Q31_519904"/>
      <w:bookmarkEnd w:id="6729"/>
      <w:bookmarkEnd w:id="6730"/>
    </w:p>
    <w:p w:rsidR="00E44DA1" w:rsidRDefault="00E44DA1" w:rsidP="00336530">
      <w:pPr>
        <w:pStyle w:val="af5"/>
        <w:keepNext/>
        <w:rPr>
          <w:rtl/>
        </w:rPr>
      </w:pPr>
      <w:bookmarkStart w:id="6731" w:name="ET_interruption_6359_69"/>
      <w:r w:rsidRPr="00E235BA">
        <w:rPr>
          <w:rStyle w:val="TagStyle"/>
          <w:rtl/>
        </w:rPr>
        <w:t xml:space="preserve"> &lt;&lt; קריאה &gt;&gt;</w:t>
      </w:r>
      <w:r w:rsidRPr="00A1415C">
        <w:rPr>
          <w:rStyle w:val="TagStyle"/>
          <w:rtl/>
        </w:rPr>
        <w:t xml:space="preserve"> </w:t>
      </w:r>
      <w:r>
        <w:rPr>
          <w:rtl/>
        </w:rPr>
        <w:t>מטי צרפתי הרכבי (יש עתיד):</w:t>
      </w:r>
      <w:r w:rsidRPr="00A1415C">
        <w:rPr>
          <w:rStyle w:val="TagStyle"/>
          <w:rtl/>
        </w:rPr>
        <w:t xml:space="preserve"> </w:t>
      </w:r>
      <w:r w:rsidRPr="00E235BA">
        <w:rPr>
          <w:rStyle w:val="TagStyle"/>
          <w:rtl/>
        </w:rPr>
        <w:t>&lt;&lt; קריאה &gt;&gt;</w:t>
      </w:r>
      <w:r>
        <w:rPr>
          <w:rtl/>
        </w:rPr>
        <w:t xml:space="preserve"> </w:t>
      </w:r>
      <w:bookmarkEnd w:id="6731"/>
    </w:p>
    <w:p w:rsidR="00E44DA1" w:rsidRDefault="00E44DA1" w:rsidP="00336530">
      <w:pPr>
        <w:pStyle w:val="KeepWithNext"/>
        <w:rPr>
          <w:rtl/>
          <w:lang w:eastAsia="he-IL"/>
        </w:rPr>
      </w:pPr>
    </w:p>
    <w:p w:rsidR="00E44DA1" w:rsidRDefault="00E44DA1" w:rsidP="00336530">
      <w:pPr>
        <w:rPr>
          <w:rtl/>
          <w:lang w:eastAsia="he-IL"/>
        </w:rPr>
      </w:pPr>
      <w:bookmarkStart w:id="6732" w:name="_ETM_Q31_521878"/>
      <w:bookmarkEnd w:id="6732"/>
      <w:r>
        <w:rPr>
          <w:rFonts w:hint="cs"/>
          <w:rtl/>
          <w:lang w:eastAsia="he-IL"/>
        </w:rPr>
        <w:t>אלי, אתה ביקשת?</w:t>
      </w:r>
    </w:p>
    <w:p w:rsidR="00E44DA1" w:rsidRDefault="00E44DA1" w:rsidP="00336530">
      <w:pPr>
        <w:rPr>
          <w:rtl/>
          <w:lang w:eastAsia="he-IL"/>
        </w:rPr>
      </w:pPr>
      <w:bookmarkStart w:id="6733" w:name="_ETM_Q31_520165"/>
      <w:bookmarkStart w:id="6734" w:name="_ETM_Q31_520291"/>
      <w:bookmarkEnd w:id="6733"/>
      <w:bookmarkEnd w:id="6734"/>
    </w:p>
    <w:p w:rsidR="00E44DA1" w:rsidRDefault="00E44DA1" w:rsidP="00336530">
      <w:pPr>
        <w:pStyle w:val="af5"/>
        <w:keepNext/>
        <w:rPr>
          <w:rtl/>
        </w:rPr>
      </w:pPr>
      <w:bookmarkStart w:id="6735" w:name="ET_interruption_6347_70"/>
      <w:r w:rsidRPr="00E235BA">
        <w:rPr>
          <w:rStyle w:val="TagStyle"/>
          <w:rtl/>
        </w:rPr>
        <w:t xml:space="preserve"> &lt;&lt; קריאה &gt;&gt;</w:t>
      </w:r>
      <w:r w:rsidRPr="00A1415C">
        <w:rPr>
          <w:rStyle w:val="TagStyle"/>
          <w:rtl/>
        </w:rPr>
        <w:t xml:space="preserve"> </w:t>
      </w:r>
      <w:r>
        <w:rPr>
          <w:rtl/>
        </w:rPr>
        <w:t>אלי דלל (הליכוד):</w:t>
      </w:r>
      <w:r w:rsidRPr="00A1415C">
        <w:rPr>
          <w:rStyle w:val="TagStyle"/>
          <w:rtl/>
        </w:rPr>
        <w:t xml:space="preserve"> </w:t>
      </w:r>
      <w:r w:rsidRPr="00E235BA">
        <w:rPr>
          <w:rStyle w:val="TagStyle"/>
          <w:rtl/>
        </w:rPr>
        <w:t>&lt;&lt; קריאה &gt;&gt;</w:t>
      </w:r>
      <w:r>
        <w:rPr>
          <w:rtl/>
        </w:rPr>
        <w:t xml:space="preserve"> </w:t>
      </w:r>
      <w:bookmarkEnd w:id="6735"/>
    </w:p>
    <w:p w:rsidR="00E44DA1" w:rsidRDefault="00E44DA1" w:rsidP="00336530">
      <w:pPr>
        <w:pStyle w:val="KeepWithNext"/>
        <w:rPr>
          <w:rtl/>
          <w:lang w:eastAsia="he-IL"/>
        </w:rPr>
      </w:pPr>
    </w:p>
    <w:p w:rsidR="00E44DA1" w:rsidRPr="00A1415C" w:rsidRDefault="00E44DA1" w:rsidP="00336530">
      <w:pPr>
        <w:rPr>
          <w:rtl/>
          <w:lang w:eastAsia="he-IL"/>
        </w:rPr>
      </w:pPr>
      <w:bookmarkStart w:id="6736" w:name="_ETM_Q31_522924"/>
      <w:bookmarkEnd w:id="6736"/>
      <w:r>
        <w:rPr>
          <w:rFonts w:hint="cs"/>
          <w:rtl/>
          <w:lang w:eastAsia="he-IL"/>
        </w:rPr>
        <w:t xml:space="preserve">כן, כן. </w:t>
      </w:r>
    </w:p>
    <w:p w:rsidR="00E44DA1" w:rsidRDefault="00E44DA1" w:rsidP="00336530">
      <w:pPr>
        <w:rPr>
          <w:rtl/>
          <w:lang w:eastAsia="he-IL"/>
        </w:rPr>
      </w:pPr>
      <w:bookmarkStart w:id="6737" w:name="_ETM_Q31_506460"/>
      <w:bookmarkStart w:id="6738" w:name="_ETM_Q31_506528"/>
      <w:bookmarkEnd w:id="6737"/>
      <w:bookmarkEnd w:id="6738"/>
    </w:p>
    <w:p w:rsidR="00E44DA1" w:rsidRDefault="00E44DA1" w:rsidP="00336530">
      <w:pPr>
        <w:rPr>
          <w:rtl/>
          <w:lang w:eastAsia="he-IL"/>
        </w:rPr>
      </w:pPr>
    </w:p>
    <w:p w:rsidR="00E44DA1" w:rsidRDefault="00E44DA1" w:rsidP="00336530">
      <w:pPr>
        <w:pStyle w:val="a6"/>
        <w:rPr>
          <w:rtl/>
          <w:lang w:eastAsia="he-IL"/>
        </w:rPr>
      </w:pPr>
      <w:bookmarkStart w:id="6739" w:name="_ETM_Q31_506613"/>
      <w:bookmarkStart w:id="6740" w:name="_ETM_Q31_506682"/>
      <w:bookmarkStart w:id="6741" w:name="ET_hatsach_647383_13"/>
      <w:bookmarkEnd w:id="6739"/>
      <w:bookmarkEnd w:id="6740"/>
      <w:r w:rsidRPr="00E235BA">
        <w:rPr>
          <w:rStyle w:val="TagStyle"/>
          <w:rtl/>
        </w:rPr>
        <w:t>&lt;&lt; הצח &gt;&gt;</w:t>
      </w:r>
      <w:r w:rsidRPr="004F5CD4">
        <w:rPr>
          <w:rStyle w:val="TagStyle"/>
          <w:rtl/>
        </w:rPr>
        <w:t xml:space="preserve"> </w:t>
      </w:r>
      <w:bookmarkStart w:id="6742" w:name="_Toc213877169"/>
      <w:bookmarkStart w:id="6743" w:name="_Toc213877367"/>
      <w:r>
        <w:rPr>
          <w:rtl/>
          <w:lang w:eastAsia="he-IL"/>
        </w:rPr>
        <w:t>הצעת חוק הטבות מס ליישובים (תיקוני חקיקה), התשפ"ו</w:t>
      </w:r>
      <w:r>
        <w:rPr>
          <w:rFonts w:hint="cs"/>
          <w:rtl/>
          <w:lang w:eastAsia="he-IL"/>
        </w:rPr>
        <w:t>–</w:t>
      </w:r>
      <w:r>
        <w:rPr>
          <w:rtl/>
          <w:lang w:eastAsia="he-IL"/>
        </w:rPr>
        <w:t>2025</w:t>
      </w:r>
      <w:bookmarkEnd w:id="6742"/>
      <w:bookmarkEnd w:id="6743"/>
      <w:r w:rsidRPr="004F5CD4">
        <w:rPr>
          <w:rStyle w:val="TagStyle"/>
          <w:rtl/>
        </w:rPr>
        <w:t xml:space="preserve"> </w:t>
      </w:r>
      <w:r w:rsidRPr="00E235BA">
        <w:rPr>
          <w:rStyle w:val="TagStyle"/>
          <w:rtl/>
        </w:rPr>
        <w:t>&lt;&lt; הצח &gt;&gt;</w:t>
      </w:r>
      <w:r>
        <w:rPr>
          <w:rtl/>
          <w:lang w:eastAsia="he-IL"/>
        </w:rPr>
        <w:t xml:space="preserve"> </w:t>
      </w:r>
      <w:bookmarkEnd w:id="6741"/>
    </w:p>
    <w:p w:rsidR="00E44DA1" w:rsidRDefault="00E44DA1" w:rsidP="00336530">
      <w:pPr>
        <w:rPr>
          <w:rtl/>
          <w:lang w:eastAsia="he-IL"/>
        </w:rPr>
      </w:pPr>
      <w:r>
        <w:rPr>
          <w:rFonts w:hint="cs"/>
          <w:rtl/>
          <w:lang w:eastAsia="he-IL"/>
        </w:rPr>
        <w:t>[רשומות (הצעות חוק, חוב' מ/1901).]</w:t>
      </w:r>
    </w:p>
    <w:p w:rsidR="00E44DA1" w:rsidRDefault="00E44DA1" w:rsidP="00336530">
      <w:pPr>
        <w:pStyle w:val="-0"/>
        <w:rPr>
          <w:rtl/>
          <w:lang w:eastAsia="he-IL"/>
        </w:rPr>
      </w:pPr>
      <w:r>
        <w:rPr>
          <w:rtl/>
          <w:lang w:eastAsia="he-IL"/>
        </w:rPr>
        <w:t>(קריאה ראשונה)</w:t>
      </w:r>
    </w:p>
    <w:p w:rsidR="00E44DA1" w:rsidRDefault="00E44DA1" w:rsidP="00336530">
      <w:pPr>
        <w:pStyle w:val="KeepWithNext"/>
        <w:rPr>
          <w:rtl/>
          <w:lang w:eastAsia="he-IL"/>
        </w:rPr>
      </w:pPr>
    </w:p>
    <w:p w:rsidR="00E44DA1" w:rsidRDefault="00E44DA1" w:rsidP="00336530">
      <w:pPr>
        <w:pStyle w:val="af6"/>
        <w:keepNext/>
        <w:rPr>
          <w:rtl/>
        </w:rPr>
      </w:pPr>
      <w:bookmarkStart w:id="6744" w:name="ET_yor_6671_14"/>
      <w:r w:rsidRPr="00E235BA">
        <w:rPr>
          <w:rStyle w:val="TagStyle"/>
          <w:rtl/>
        </w:rPr>
        <w:t xml:space="preserve"> &lt;&lt; יור &gt;&gt;</w:t>
      </w:r>
      <w:r w:rsidRPr="004F5CD4">
        <w:rPr>
          <w:rStyle w:val="TagStyle"/>
          <w:rtl/>
        </w:rPr>
        <w:t xml:space="preserve"> </w:t>
      </w:r>
      <w:r>
        <w:rPr>
          <w:rtl/>
        </w:rPr>
        <w:t>היו"ר לימור סון הר מלך:</w:t>
      </w:r>
      <w:r w:rsidRPr="004F5CD4">
        <w:rPr>
          <w:rStyle w:val="TagStyle"/>
          <w:rtl/>
        </w:rPr>
        <w:t xml:space="preserve"> </w:t>
      </w:r>
      <w:r w:rsidRPr="00E235BA">
        <w:rPr>
          <w:rStyle w:val="TagStyle"/>
          <w:rtl/>
        </w:rPr>
        <w:t>&lt;&lt; יור &gt;&gt;</w:t>
      </w:r>
      <w:r>
        <w:rPr>
          <w:rtl/>
        </w:rPr>
        <w:t xml:space="preserve"> </w:t>
      </w:r>
      <w:bookmarkEnd w:id="6744"/>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חברי הכנסת,</w:t>
      </w:r>
      <w:bookmarkStart w:id="6745" w:name="_ETM_Q31_524544"/>
      <w:bookmarkEnd w:id="6745"/>
      <w:r>
        <w:rPr>
          <w:rFonts w:hint="cs"/>
          <w:rtl/>
          <w:lang w:eastAsia="he-IL"/>
        </w:rPr>
        <w:t xml:space="preserve"> נעבור לנושא הבא על סדר-היום: הצעת חוק הטבות מס ליישובים</w:t>
      </w:r>
      <w:bookmarkStart w:id="6746" w:name="_ETM_Q31_525793"/>
      <w:bookmarkEnd w:id="6746"/>
      <w:r>
        <w:rPr>
          <w:rFonts w:hint="cs"/>
          <w:rtl/>
          <w:lang w:eastAsia="he-IL"/>
        </w:rPr>
        <w:t xml:space="preserve"> (תיקוני חקיקה), התשפ"ו–2025,</w:t>
      </w:r>
      <w:bookmarkStart w:id="6747" w:name="_ETM_Q31_529904"/>
      <w:bookmarkStart w:id="6748" w:name="_ETM_Q31_530004"/>
      <w:bookmarkEnd w:id="6747"/>
      <w:bookmarkEnd w:id="6748"/>
      <w:r>
        <w:rPr>
          <w:rFonts w:hint="cs"/>
          <w:rtl/>
          <w:lang w:eastAsia="he-IL"/>
        </w:rPr>
        <w:t xml:space="preserve"> לקריאה הראשונה. אני מזמינה את</w:t>
      </w:r>
      <w:bookmarkStart w:id="6749" w:name="_ETM_Q31_530970"/>
      <w:bookmarkEnd w:id="6749"/>
      <w:r>
        <w:rPr>
          <w:rFonts w:hint="cs"/>
          <w:rtl/>
          <w:lang w:eastAsia="he-IL"/>
        </w:rPr>
        <w:t xml:space="preserve"> השרה אורית סטרוק להציג את הצעת החוק. בבקשה, לרשותך </w:t>
      </w:r>
      <w:bookmarkStart w:id="6750" w:name="_ETM_Q31_537250"/>
      <w:bookmarkEnd w:id="6750"/>
      <w:r>
        <w:rPr>
          <w:rFonts w:hint="cs"/>
          <w:rtl/>
          <w:lang w:eastAsia="he-IL"/>
        </w:rPr>
        <w:t xml:space="preserve">עשר דקות. </w:t>
      </w:r>
    </w:p>
    <w:p w:rsidR="00E44DA1" w:rsidRDefault="00E44DA1" w:rsidP="00336530">
      <w:pPr>
        <w:rPr>
          <w:rtl/>
          <w:lang w:eastAsia="he-IL"/>
        </w:rPr>
      </w:pPr>
      <w:bookmarkStart w:id="6751" w:name="_ETM_Q31_540218"/>
      <w:bookmarkStart w:id="6752" w:name="_ETM_Q31_540293"/>
      <w:bookmarkEnd w:id="6751"/>
      <w:bookmarkEnd w:id="6752"/>
    </w:p>
    <w:p w:rsidR="00E44DA1" w:rsidRDefault="00E44DA1" w:rsidP="00336530">
      <w:pPr>
        <w:pStyle w:val="a4"/>
        <w:keepNext/>
        <w:rPr>
          <w:rtl/>
        </w:rPr>
      </w:pPr>
      <w:bookmarkStart w:id="6753" w:name="ET_speaker_6451_71"/>
      <w:r w:rsidRPr="00E235BA">
        <w:rPr>
          <w:rStyle w:val="TagStyle"/>
          <w:rtl/>
        </w:rPr>
        <w:t xml:space="preserve"> &lt;&lt; דובר &gt;&gt;</w:t>
      </w:r>
      <w:r w:rsidRPr="00A1415C">
        <w:rPr>
          <w:rStyle w:val="TagStyle"/>
          <w:rtl/>
        </w:rPr>
        <w:t xml:space="preserve"> </w:t>
      </w:r>
      <w:bookmarkStart w:id="6754" w:name="_Toc213877170"/>
      <w:bookmarkStart w:id="6755" w:name="_Toc213877368"/>
      <w:r>
        <w:rPr>
          <w:rtl/>
        </w:rPr>
        <w:t>השרה להתיישבות ומשימות לאומיות אורית מלכה סטרוק:</w:t>
      </w:r>
      <w:bookmarkEnd w:id="6754"/>
      <w:bookmarkEnd w:id="6755"/>
      <w:r w:rsidRPr="00A1415C">
        <w:rPr>
          <w:rStyle w:val="TagStyle"/>
          <w:rtl/>
        </w:rPr>
        <w:t xml:space="preserve"> </w:t>
      </w:r>
      <w:r w:rsidRPr="00E235BA">
        <w:rPr>
          <w:rStyle w:val="TagStyle"/>
          <w:rtl/>
        </w:rPr>
        <w:t>&lt;&lt; דובר &gt;&gt;</w:t>
      </w:r>
      <w:r>
        <w:rPr>
          <w:rtl/>
        </w:rPr>
        <w:t xml:space="preserve"> </w:t>
      </w:r>
      <w:bookmarkEnd w:id="6753"/>
    </w:p>
    <w:p w:rsidR="00E44DA1" w:rsidRDefault="00E44DA1" w:rsidP="00336530">
      <w:pPr>
        <w:pStyle w:val="KeepWithNext"/>
        <w:rPr>
          <w:rtl/>
          <w:lang w:eastAsia="he-IL"/>
        </w:rPr>
      </w:pPr>
    </w:p>
    <w:p w:rsidR="00E44DA1" w:rsidRDefault="00E44DA1" w:rsidP="00336530">
      <w:pPr>
        <w:rPr>
          <w:rtl/>
          <w:lang w:eastAsia="he-IL"/>
        </w:rPr>
      </w:pPr>
      <w:bookmarkStart w:id="6756" w:name="_ETM_Q31_540711"/>
      <w:bookmarkEnd w:id="6756"/>
      <w:r>
        <w:rPr>
          <w:rFonts w:hint="cs"/>
          <w:rtl/>
          <w:lang w:eastAsia="he-IL"/>
        </w:rPr>
        <w:t xml:space="preserve">תודה רבה, חברתי היושבת-ראש. </w:t>
      </w:r>
      <w:bookmarkStart w:id="6757" w:name="_ETM_Q31_546337"/>
      <w:bookmarkEnd w:id="6757"/>
    </w:p>
    <w:p w:rsidR="00E44DA1" w:rsidRDefault="00E44DA1" w:rsidP="00336530">
      <w:pPr>
        <w:rPr>
          <w:rtl/>
          <w:lang w:eastAsia="he-IL"/>
        </w:rPr>
      </w:pPr>
      <w:bookmarkStart w:id="6758" w:name="_ETM_Q31_546485"/>
      <w:bookmarkEnd w:id="6758"/>
    </w:p>
    <w:p w:rsidR="00E44DA1" w:rsidRDefault="00E44DA1" w:rsidP="00336530">
      <w:pPr>
        <w:pStyle w:val="af6"/>
        <w:keepNext/>
        <w:rPr>
          <w:rtl/>
        </w:rPr>
      </w:pPr>
      <w:bookmarkStart w:id="6759" w:name="ET_yor_6671_72"/>
      <w:r w:rsidRPr="00E235BA">
        <w:rPr>
          <w:rStyle w:val="TagStyle"/>
          <w:rtl/>
        </w:rPr>
        <w:t xml:space="preserve"> &lt;&lt; יור &gt;&gt;</w:t>
      </w:r>
      <w:r w:rsidRPr="00A1415C">
        <w:rPr>
          <w:rStyle w:val="TagStyle"/>
          <w:rtl/>
        </w:rPr>
        <w:t xml:space="preserve"> </w:t>
      </w:r>
      <w:r>
        <w:rPr>
          <w:rtl/>
        </w:rPr>
        <w:t>היו"ר לימור סון הר מלך:</w:t>
      </w:r>
      <w:r w:rsidRPr="00A1415C">
        <w:rPr>
          <w:rStyle w:val="TagStyle"/>
          <w:rtl/>
        </w:rPr>
        <w:t xml:space="preserve"> </w:t>
      </w:r>
      <w:r w:rsidRPr="00E235BA">
        <w:rPr>
          <w:rStyle w:val="TagStyle"/>
          <w:rtl/>
        </w:rPr>
        <w:t>&lt;&lt; יור &gt;&gt;</w:t>
      </w:r>
      <w:r>
        <w:rPr>
          <w:rtl/>
        </w:rPr>
        <w:t xml:space="preserve"> </w:t>
      </w:r>
      <w:bookmarkEnd w:id="6759"/>
    </w:p>
    <w:p w:rsidR="00E44DA1" w:rsidRDefault="00E44DA1" w:rsidP="00336530">
      <w:pPr>
        <w:pStyle w:val="KeepWithNext"/>
        <w:rPr>
          <w:rtl/>
          <w:lang w:eastAsia="he-IL"/>
        </w:rPr>
      </w:pPr>
    </w:p>
    <w:p w:rsidR="00E44DA1" w:rsidRDefault="00E44DA1" w:rsidP="00336530">
      <w:pPr>
        <w:rPr>
          <w:rtl/>
          <w:lang w:eastAsia="he-IL"/>
        </w:rPr>
      </w:pPr>
      <w:bookmarkStart w:id="6760" w:name="_ETM_Q31_547871"/>
      <w:bookmarkEnd w:id="6760"/>
      <w:r>
        <w:rPr>
          <w:rFonts w:hint="cs"/>
          <w:rtl/>
          <w:lang w:eastAsia="he-IL"/>
        </w:rPr>
        <w:t xml:space="preserve">אני נועלת את רשימת הדוברים, </w:t>
      </w:r>
      <w:bookmarkStart w:id="6761" w:name="_ETM_Q31_548691"/>
      <w:bookmarkEnd w:id="6761"/>
      <w:r>
        <w:rPr>
          <w:rFonts w:hint="cs"/>
          <w:rtl/>
          <w:lang w:eastAsia="he-IL"/>
        </w:rPr>
        <w:t xml:space="preserve">סליחה. </w:t>
      </w:r>
    </w:p>
    <w:p w:rsidR="00E44DA1" w:rsidRDefault="00E44DA1" w:rsidP="00336530">
      <w:pPr>
        <w:rPr>
          <w:b/>
          <w:bCs/>
          <w:u w:val="single"/>
          <w:rtl/>
          <w:lang w:eastAsia="he-IL"/>
        </w:rPr>
      </w:pPr>
    </w:p>
    <w:p w:rsidR="00E44DA1" w:rsidRDefault="00E44DA1" w:rsidP="00336530">
      <w:pPr>
        <w:pStyle w:val="-"/>
        <w:keepNext/>
        <w:rPr>
          <w:rtl/>
        </w:rPr>
      </w:pPr>
      <w:bookmarkStart w:id="6762" w:name="ET_speakercontinue_6451_59"/>
      <w:r w:rsidRPr="00096DE5">
        <w:rPr>
          <w:rStyle w:val="TagStyle"/>
          <w:rtl/>
        </w:rPr>
        <w:t xml:space="preserve"> &lt;&lt; דובר_המשך &gt;&gt; </w:t>
      </w:r>
      <w:r>
        <w:rPr>
          <w:rtl/>
        </w:rPr>
        <w:t>השרה להתיישבות ומשימות לאומיות אורית מלכה סטרוק:</w:t>
      </w:r>
      <w:r w:rsidRPr="00096DE5">
        <w:rPr>
          <w:rStyle w:val="TagStyle"/>
          <w:rtl/>
        </w:rPr>
        <w:t xml:space="preserve"> &lt;&lt; דובר_המשך &gt;&gt;</w:t>
      </w:r>
      <w:r>
        <w:rPr>
          <w:rtl/>
        </w:rPr>
        <w:t xml:space="preserve"> </w:t>
      </w:r>
      <w:bookmarkEnd w:id="6762"/>
    </w:p>
    <w:p w:rsidR="00E44DA1" w:rsidRPr="00096DE5" w:rsidRDefault="00E44DA1" w:rsidP="00336530">
      <w:pPr>
        <w:ind w:firstLine="0"/>
        <w:rPr>
          <w:rtl/>
          <w:lang w:eastAsia="he-IL"/>
        </w:rPr>
      </w:pPr>
    </w:p>
    <w:p w:rsidR="00E44DA1" w:rsidRDefault="00E44DA1" w:rsidP="00336530">
      <w:pPr>
        <w:rPr>
          <w:rtl/>
          <w:lang w:eastAsia="he-IL"/>
        </w:rPr>
      </w:pPr>
      <w:r>
        <w:rPr>
          <w:rFonts w:hint="cs"/>
          <w:rtl/>
          <w:lang w:eastAsia="he-IL"/>
        </w:rPr>
        <w:t xml:space="preserve">מצוין, טוב מאוד. </w:t>
      </w:r>
      <w:bookmarkStart w:id="6763" w:name="_ETM_Q31_553724"/>
      <w:bookmarkEnd w:id="6763"/>
      <w:r>
        <w:rPr>
          <w:rFonts w:hint="cs"/>
          <w:rtl/>
          <w:lang w:eastAsia="he-IL"/>
        </w:rPr>
        <w:t xml:space="preserve">אני </w:t>
      </w:r>
      <w:bookmarkStart w:id="6764" w:name="_ETM_Q31_553850"/>
      <w:bookmarkEnd w:id="6764"/>
      <w:r>
        <w:rPr>
          <w:rFonts w:hint="cs"/>
          <w:rtl/>
          <w:lang w:eastAsia="he-IL"/>
        </w:rPr>
        <w:t>מ</w:t>
      </w:r>
      <w:bookmarkStart w:id="6765" w:name="_ETM_Q31_553894"/>
      <w:bookmarkStart w:id="6766" w:name="_ETM_Q31_553970"/>
      <w:bookmarkEnd w:id="6765"/>
      <w:bookmarkEnd w:id="6766"/>
      <w:r>
        <w:rPr>
          <w:rFonts w:hint="cs"/>
          <w:rtl/>
          <w:lang w:eastAsia="he-IL"/>
        </w:rPr>
        <w:t xml:space="preserve">תכבדת לקרוא את דברי ההסבר </w:t>
      </w:r>
      <w:bookmarkStart w:id="6767" w:name="_ETM_Q31_555513"/>
      <w:bookmarkEnd w:id="6767"/>
      <w:r>
        <w:rPr>
          <w:rFonts w:hint="cs"/>
          <w:rtl/>
          <w:lang w:eastAsia="he-IL"/>
        </w:rPr>
        <w:t>להצעת החוק במקום חברי שר האוצר, השר בצלאל סמוטריץ'. דיני המס החלים כיום כול</w:t>
      </w:r>
      <w:bookmarkStart w:id="6768" w:name="_ETM_Q31_561216"/>
      <w:bookmarkEnd w:id="6768"/>
      <w:r>
        <w:rPr>
          <w:rFonts w:hint="cs"/>
          <w:rtl/>
          <w:lang w:eastAsia="he-IL"/>
        </w:rPr>
        <w:t>לים הטבות מס לתושבים של יישובים מוטבים. מרביתן של הטבות אלו קבועות בסעיף 11 לפקודת מס הכנסה. בחוק זה מוצע</w:t>
      </w:r>
      <w:bookmarkStart w:id="6769" w:name="_ETM_Q31_569805"/>
      <w:bookmarkEnd w:id="6769"/>
      <w:r>
        <w:rPr>
          <w:rFonts w:hint="cs"/>
          <w:rtl/>
          <w:lang w:eastAsia="he-IL"/>
        </w:rPr>
        <w:t xml:space="preserve"> לבצע מספר הרחבות בהטבות המס האמורות. ראשית מוצע לתת הטבת מס ליישובים הסמוכים לחבל תקומה, כפי שאל</w:t>
      </w:r>
      <w:bookmarkStart w:id="6770" w:name="_ETM_Q31_579547"/>
      <w:bookmarkEnd w:id="6770"/>
      <w:r>
        <w:rPr>
          <w:rFonts w:hint="cs"/>
          <w:rtl/>
          <w:lang w:eastAsia="he-IL"/>
        </w:rPr>
        <w:t>ה הוגדרו בפרק ד' לחוק שיקום נרחב לחבל התקומה כאזור מיקוד</w:t>
      </w:r>
      <w:bookmarkStart w:id="6771" w:name="_ETM_Q31_582758"/>
      <w:bookmarkEnd w:id="6771"/>
      <w:r>
        <w:rPr>
          <w:rFonts w:hint="cs"/>
          <w:rtl/>
          <w:lang w:eastAsia="he-IL"/>
        </w:rPr>
        <w:t xml:space="preserve"> לאומי וסיוע ליישובים הסמוכים אליו, התשפ"ה</w:t>
      </w:r>
      <w:r>
        <w:rPr>
          <w:rFonts w:hint="eastAsia"/>
          <w:rtl/>
          <w:lang w:eastAsia="he-IL"/>
        </w:rPr>
        <w:t>–</w:t>
      </w:r>
      <w:r>
        <w:rPr>
          <w:rFonts w:hint="cs"/>
          <w:rtl/>
          <w:lang w:eastAsia="he-IL"/>
        </w:rPr>
        <w:t>2025.</w:t>
      </w:r>
    </w:p>
    <w:p w:rsidR="00E44DA1" w:rsidRDefault="00E44DA1" w:rsidP="00336530">
      <w:pPr>
        <w:rPr>
          <w:rtl/>
          <w:lang w:eastAsia="he-IL"/>
        </w:rPr>
      </w:pPr>
      <w:bookmarkStart w:id="6772" w:name="_ETM_Q31_590398"/>
      <w:bookmarkStart w:id="6773" w:name="_ETM_Q31_590548"/>
      <w:bookmarkEnd w:id="6772"/>
      <w:bookmarkEnd w:id="6773"/>
    </w:p>
    <w:p w:rsidR="00E44DA1" w:rsidRDefault="00E44DA1" w:rsidP="00336530">
      <w:pPr>
        <w:rPr>
          <w:rtl/>
          <w:lang w:eastAsia="he-IL"/>
        </w:rPr>
      </w:pPr>
      <w:bookmarkStart w:id="6774" w:name="_ETM_Q31_590593"/>
      <w:bookmarkStart w:id="6775" w:name="_ETM_Q31_590689"/>
      <w:bookmarkEnd w:id="6774"/>
      <w:bookmarkEnd w:id="6775"/>
      <w:r>
        <w:rPr>
          <w:rFonts w:hint="cs"/>
          <w:rtl/>
          <w:lang w:eastAsia="he-IL"/>
        </w:rPr>
        <w:t xml:space="preserve">לנוכח מתקפת הטרור הרצחנית של ארגון הטרור חמאס על </w:t>
      </w:r>
      <w:bookmarkStart w:id="6776" w:name="_ETM_Q31_595033"/>
      <w:bookmarkEnd w:id="6776"/>
      <w:r>
        <w:rPr>
          <w:rFonts w:hint="cs"/>
          <w:rtl/>
          <w:lang w:eastAsia="he-IL"/>
        </w:rPr>
        <w:t>מדינת ישראל ביום 7 באוקטובר 2023, ממשלת ישראל נקטה מהלכים</w:t>
      </w:r>
      <w:bookmarkStart w:id="6777" w:name="_ETM_Q31_600703"/>
      <w:bookmarkEnd w:id="6777"/>
      <w:r>
        <w:rPr>
          <w:rFonts w:hint="cs"/>
          <w:rtl/>
          <w:lang w:eastAsia="he-IL"/>
        </w:rPr>
        <w:t xml:space="preserve"> רבים, חלקם </w:t>
      </w:r>
      <w:proofErr w:type="spellStart"/>
      <w:r>
        <w:rPr>
          <w:rFonts w:hint="cs"/>
          <w:rtl/>
          <w:lang w:eastAsia="he-IL"/>
        </w:rPr>
        <w:t>מיידיים</w:t>
      </w:r>
      <w:proofErr w:type="spellEnd"/>
      <w:r>
        <w:rPr>
          <w:rFonts w:hint="cs"/>
          <w:rtl/>
          <w:lang w:eastAsia="he-IL"/>
        </w:rPr>
        <w:t xml:space="preserve"> נוכח האיום הנשקף, דוגמת פינוי אוכלוסיות, וחלקם בהמשך, בדמות מנגנוני טיפול ופיצוי</w:t>
      </w:r>
      <w:bookmarkStart w:id="6778" w:name="_ETM_Q31_608897"/>
      <w:bookmarkEnd w:id="6778"/>
      <w:r>
        <w:rPr>
          <w:rFonts w:hint="cs"/>
          <w:rtl/>
          <w:lang w:eastAsia="he-IL"/>
        </w:rPr>
        <w:t xml:space="preserve"> על אובדן בנפש וברכוש. בין יתר מהלכים אלו נחקק חוק תקומה, ובו נקבע, בין היתר, כי הממשלה תקבע בהחלטתה רשימה של יישובים ואזורים הסמוכים לחבל תקומה שנפגעו</w:t>
      </w:r>
      <w:bookmarkStart w:id="6779" w:name="_ETM_Q31_622550"/>
      <w:bookmarkEnd w:id="6779"/>
      <w:r>
        <w:rPr>
          <w:rFonts w:hint="cs"/>
          <w:rtl/>
          <w:lang w:eastAsia="he-IL"/>
        </w:rPr>
        <w:t xml:space="preserve"> בשל אירועי 7 באוקטובר 2023, ואמות מידה להכללתם ברשימה. </w:t>
      </w:r>
      <w:bookmarkStart w:id="6780" w:name="_ETM_Q31_628248"/>
      <w:bookmarkEnd w:id="6780"/>
    </w:p>
    <w:p w:rsidR="00E44DA1" w:rsidRDefault="00E44DA1" w:rsidP="00336530">
      <w:pPr>
        <w:rPr>
          <w:rtl/>
          <w:lang w:eastAsia="he-IL"/>
        </w:rPr>
      </w:pPr>
      <w:bookmarkStart w:id="6781" w:name="_ETM_Q31_628367"/>
      <w:bookmarkStart w:id="6782" w:name="_ETM_Q31_628993"/>
      <w:bookmarkEnd w:id="6781"/>
      <w:bookmarkEnd w:id="6782"/>
    </w:p>
    <w:p w:rsidR="00E44DA1" w:rsidRDefault="00E44DA1" w:rsidP="00336530">
      <w:pPr>
        <w:rPr>
          <w:rtl/>
          <w:lang w:eastAsia="he-IL"/>
        </w:rPr>
      </w:pPr>
      <w:bookmarkStart w:id="6783" w:name="_ETM_Q31_629082"/>
      <w:bookmarkEnd w:id="6783"/>
      <w:r>
        <w:rPr>
          <w:rFonts w:hint="cs"/>
          <w:rtl/>
          <w:lang w:eastAsia="he-IL"/>
        </w:rPr>
        <w:t>במצב המשפטי הקיים, תושבי חבל תקומה עצמו זכאים להטבות מס</w:t>
      </w:r>
      <w:bookmarkStart w:id="6784" w:name="_ETM_Q31_631157"/>
      <w:bookmarkEnd w:id="6784"/>
      <w:r>
        <w:rPr>
          <w:rFonts w:hint="cs"/>
          <w:rtl/>
          <w:lang w:eastAsia="he-IL"/>
        </w:rPr>
        <w:t xml:space="preserve"> לפי חוק סיוע לשדרות וליישובי הנגב המערבי (הוראת שעה), </w:t>
      </w:r>
      <w:proofErr w:type="spellStart"/>
      <w:r>
        <w:rPr>
          <w:rFonts w:hint="cs"/>
          <w:rtl/>
          <w:lang w:eastAsia="he-IL"/>
        </w:rPr>
        <w:t>התשס"ז</w:t>
      </w:r>
      <w:proofErr w:type="spellEnd"/>
      <w:r>
        <w:rPr>
          <w:rFonts w:hint="cs"/>
          <w:rtl/>
          <w:lang w:eastAsia="he-IL"/>
        </w:rPr>
        <w:t xml:space="preserve">–2007, אשר מוארך מעת לעת. לעומת זאת, לא כל תושבי </w:t>
      </w:r>
      <w:bookmarkStart w:id="6785" w:name="_ETM_Q31_644510"/>
      <w:bookmarkEnd w:id="6785"/>
      <w:r>
        <w:rPr>
          <w:rFonts w:hint="cs"/>
          <w:rtl/>
          <w:lang w:eastAsia="he-IL"/>
        </w:rPr>
        <w:t>היישובים הסמוכים לחבל תקומה זכאים כיום להטבה מכוח סעיף 1</w:t>
      </w:r>
      <w:bookmarkStart w:id="6786" w:name="_ETM_Q31_648095"/>
      <w:bookmarkEnd w:id="6786"/>
      <w:r>
        <w:rPr>
          <w:rFonts w:hint="cs"/>
          <w:rtl/>
          <w:lang w:eastAsia="he-IL"/>
        </w:rPr>
        <w:t xml:space="preserve">1 לפקודת מס הכנסה. </w:t>
      </w:r>
      <w:bookmarkStart w:id="6787" w:name="_ETM_Q31_650449"/>
      <w:bookmarkStart w:id="6788" w:name="_ETM_Q31_650529"/>
      <w:bookmarkStart w:id="6789" w:name="_ETM_Q31_650601"/>
      <w:bookmarkStart w:id="6790" w:name="_ETM_Q31_650687"/>
      <w:bookmarkEnd w:id="6787"/>
      <w:bookmarkEnd w:id="6788"/>
      <w:bookmarkEnd w:id="6789"/>
      <w:bookmarkEnd w:id="6790"/>
      <w:r>
        <w:rPr>
          <w:rFonts w:hint="cs"/>
          <w:rtl/>
          <w:lang w:eastAsia="he-IL"/>
        </w:rPr>
        <w:t>לאור האמור, ובמטרה לסייע באופן זמני לקבוצת היישובים שלפי המדד</w:t>
      </w:r>
      <w:bookmarkStart w:id="6791" w:name="_ETM_Q31_657638"/>
      <w:bookmarkEnd w:id="6791"/>
      <w:r>
        <w:rPr>
          <w:rFonts w:hint="cs"/>
          <w:rtl/>
          <w:lang w:eastAsia="he-IL"/>
        </w:rPr>
        <w:t xml:space="preserve"> המשולב האמור נמצא כי חוו פגיעה כוללת חריגה, וכדי לקדם את התכליות של</w:t>
      </w:r>
      <w:bookmarkStart w:id="6792" w:name="_ETM_Q31_663127"/>
      <w:bookmarkEnd w:id="6792"/>
      <w:r>
        <w:rPr>
          <w:rFonts w:hint="cs"/>
          <w:rtl/>
          <w:lang w:eastAsia="he-IL"/>
        </w:rPr>
        <w:t xml:space="preserve"> חוק תקומה בעניין שיקום ופיתוח האזור, מוצע לקבוע כי על </w:t>
      </w:r>
      <w:bookmarkStart w:id="6793" w:name="_ETM_Q31_668613"/>
      <w:bookmarkEnd w:id="6793"/>
      <w:r>
        <w:rPr>
          <w:rFonts w:hint="cs"/>
          <w:rtl/>
          <w:lang w:eastAsia="he-IL"/>
        </w:rPr>
        <w:t xml:space="preserve">בסיס אותה תשתית יינתנו גם לתושבי יישובים הסמוכים לחבל תקומה </w:t>
      </w:r>
      <w:bookmarkStart w:id="6794" w:name="_ETM_Q31_675028"/>
      <w:bookmarkEnd w:id="6794"/>
      <w:r>
        <w:rPr>
          <w:rFonts w:hint="cs"/>
          <w:rtl/>
          <w:lang w:eastAsia="he-IL"/>
        </w:rPr>
        <w:t xml:space="preserve">הטבות מס. </w:t>
      </w:r>
      <w:bookmarkStart w:id="6795" w:name="_ETM_Q31_677101"/>
      <w:bookmarkEnd w:id="6795"/>
    </w:p>
    <w:p w:rsidR="00E44DA1" w:rsidRDefault="00E44DA1" w:rsidP="00336530">
      <w:pPr>
        <w:rPr>
          <w:rtl/>
          <w:lang w:eastAsia="he-IL"/>
        </w:rPr>
      </w:pPr>
      <w:bookmarkStart w:id="6796" w:name="_ETM_Q31_677182"/>
      <w:bookmarkEnd w:id="6796"/>
    </w:p>
    <w:p w:rsidR="00E44DA1" w:rsidRDefault="00E44DA1" w:rsidP="00336530">
      <w:pPr>
        <w:rPr>
          <w:rtl/>
          <w:lang w:eastAsia="he-IL"/>
        </w:rPr>
      </w:pPr>
      <w:bookmarkStart w:id="6797" w:name="_ETM_Q31_677253"/>
      <w:bookmarkStart w:id="6798" w:name="_ETM_Q31_677326"/>
      <w:bookmarkEnd w:id="6797"/>
      <w:bookmarkEnd w:id="6798"/>
      <w:r>
        <w:rPr>
          <w:rFonts w:hint="cs"/>
          <w:rtl/>
          <w:lang w:eastAsia="he-IL"/>
        </w:rPr>
        <w:t xml:space="preserve">סעיף 11 לפקודת מס הכנסה קובע הגדרה </w:t>
      </w:r>
      <w:bookmarkStart w:id="6799" w:name="_ETM_Q31_680498"/>
      <w:bookmarkEnd w:id="6799"/>
      <w:r>
        <w:rPr>
          <w:rFonts w:hint="cs"/>
          <w:rtl/>
          <w:lang w:eastAsia="he-IL"/>
        </w:rPr>
        <w:t xml:space="preserve">ליישוב מוטב. הגדרה זו כוללת שורה של תנאים מצטברים, וביניהם תנאי שלפיו אוכלוסייתו של היישוב </w:t>
      </w:r>
      <w:bookmarkStart w:id="6800" w:name="_ETM_Q31_689426"/>
      <w:bookmarkEnd w:id="6800"/>
      <w:r>
        <w:rPr>
          <w:rFonts w:hint="cs"/>
          <w:rtl/>
          <w:lang w:eastAsia="he-IL"/>
        </w:rPr>
        <w:t xml:space="preserve">מונה פחות מ-85,000 איש על פי נתוני הלשכה המרכזית לסטטיסטיקה. </w:t>
      </w:r>
      <w:bookmarkStart w:id="6801" w:name="_ETM_Q31_696539"/>
      <w:bookmarkStart w:id="6802" w:name="_ETM_Q31_696658"/>
      <w:bookmarkStart w:id="6803" w:name="_ETM_Q31_696690"/>
      <w:bookmarkEnd w:id="6801"/>
      <w:bookmarkEnd w:id="6802"/>
      <w:bookmarkEnd w:id="6803"/>
      <w:r>
        <w:rPr>
          <w:rFonts w:hint="cs"/>
          <w:rtl/>
          <w:lang w:eastAsia="he-IL"/>
        </w:rPr>
        <w:t>ע</w:t>
      </w:r>
      <w:bookmarkStart w:id="6804" w:name="_ETM_Q31_696785"/>
      <w:bookmarkEnd w:id="6804"/>
      <w:r>
        <w:rPr>
          <w:rFonts w:hint="cs"/>
          <w:rtl/>
          <w:lang w:eastAsia="he-IL"/>
        </w:rPr>
        <w:t xml:space="preserve">ל מנת לאפשר </w:t>
      </w:r>
      <w:bookmarkStart w:id="6805" w:name="_ETM_Q31_695825"/>
      <w:bookmarkEnd w:id="6805"/>
      <w:r>
        <w:rPr>
          <w:rFonts w:hint="cs"/>
          <w:rtl/>
          <w:lang w:eastAsia="he-IL"/>
        </w:rPr>
        <w:t>צמיחה טבעית של יישובים ולא להביא לכך שצמיחה כאמור תביא</w:t>
      </w:r>
      <w:bookmarkStart w:id="6806" w:name="_ETM_Q31_700802"/>
      <w:bookmarkEnd w:id="6806"/>
      <w:r>
        <w:rPr>
          <w:rFonts w:hint="cs"/>
          <w:rtl/>
          <w:lang w:eastAsia="he-IL"/>
        </w:rPr>
        <w:t xml:space="preserve"> לשלילת ההטבה מתושבים של יישובים מוטבים רק בשל </w:t>
      </w:r>
      <w:bookmarkStart w:id="6807" w:name="_ETM_Q31_704404"/>
      <w:bookmarkEnd w:id="6807"/>
      <w:r>
        <w:rPr>
          <w:rFonts w:hint="cs"/>
          <w:rtl/>
          <w:lang w:eastAsia="he-IL"/>
        </w:rPr>
        <w:t xml:space="preserve">הגידול הטבעי שלהם כאמור, אשר אין בו כשלעצמו כדי לשנות </w:t>
      </w:r>
      <w:bookmarkStart w:id="6808" w:name="_ETM_Q31_710419"/>
      <w:bookmarkEnd w:id="6808"/>
      <w:r>
        <w:rPr>
          <w:rFonts w:hint="cs"/>
          <w:rtl/>
          <w:lang w:eastAsia="he-IL"/>
        </w:rPr>
        <w:t>מהתכלית של הטבות המס האלה, מוצע לתקן את הגדרת יישוב מוטב,</w:t>
      </w:r>
      <w:bookmarkStart w:id="6809" w:name="_ETM_Q31_714514"/>
      <w:bookmarkEnd w:id="6809"/>
      <w:r>
        <w:rPr>
          <w:rFonts w:hint="cs"/>
          <w:rtl/>
          <w:lang w:eastAsia="he-IL"/>
        </w:rPr>
        <w:t xml:space="preserve"> כך שמספר התושבים המרבי יהיה 100,000 ולא 85,000. מבוקש כי </w:t>
      </w:r>
      <w:bookmarkStart w:id="6810" w:name="_ETM_Q31_718870"/>
      <w:bookmarkEnd w:id="6810"/>
      <w:r>
        <w:rPr>
          <w:rFonts w:hint="cs"/>
          <w:rtl/>
          <w:lang w:eastAsia="he-IL"/>
        </w:rPr>
        <w:t xml:space="preserve">ההצעה תידון בוועדת הכספים של הכנסת. </w:t>
      </w:r>
    </w:p>
    <w:p w:rsidR="00E44DA1" w:rsidRDefault="00E44DA1" w:rsidP="00336530">
      <w:pPr>
        <w:rPr>
          <w:rtl/>
          <w:lang w:eastAsia="he-IL"/>
        </w:rPr>
      </w:pPr>
      <w:bookmarkStart w:id="6811" w:name="_ETM_Q31_724832"/>
      <w:bookmarkStart w:id="6812" w:name="_ETM_Q31_724946"/>
      <w:bookmarkEnd w:id="6811"/>
      <w:bookmarkEnd w:id="6812"/>
    </w:p>
    <w:p w:rsidR="00E44DA1" w:rsidRDefault="00E44DA1" w:rsidP="00F52BA0">
      <w:pPr>
        <w:rPr>
          <w:rtl/>
        </w:rPr>
      </w:pPr>
      <w:bookmarkStart w:id="6813" w:name="_ETM_Q31_724999"/>
      <w:bookmarkStart w:id="6814" w:name="_ETM_Q31_725075"/>
      <w:bookmarkEnd w:id="6813"/>
      <w:bookmarkEnd w:id="6814"/>
      <w:r>
        <w:rPr>
          <w:rFonts w:hint="cs"/>
          <w:rtl/>
          <w:lang w:eastAsia="he-IL"/>
        </w:rPr>
        <w:t>עד כאן קראתי את</w:t>
      </w:r>
      <w:bookmarkStart w:id="6815" w:name="_ETM_Q31_725698"/>
      <w:bookmarkEnd w:id="6815"/>
      <w:r>
        <w:rPr>
          <w:rFonts w:hint="cs"/>
          <w:rtl/>
          <w:lang w:eastAsia="he-IL"/>
        </w:rPr>
        <w:t xml:space="preserve"> דברי ההסבר להצעת החוק. אני רוצה לומר כמה מילים מטעמי</w:t>
      </w:r>
      <w:bookmarkStart w:id="6816" w:name="_ETM_Q31_731175"/>
      <w:bookmarkEnd w:id="6816"/>
      <w:r>
        <w:rPr>
          <w:rFonts w:hint="cs"/>
          <w:rtl/>
          <w:lang w:eastAsia="he-IL"/>
        </w:rPr>
        <w:t xml:space="preserve"> בהקשר הזה. בסופו של דבר, כל אחד מאיתנו מבין שבשורה</w:t>
      </w:r>
      <w:bookmarkStart w:id="6817" w:name="_ETM_Q31_737902"/>
      <w:bookmarkEnd w:id="6817"/>
      <w:r>
        <w:rPr>
          <w:rFonts w:hint="cs"/>
          <w:rtl/>
          <w:lang w:eastAsia="he-IL"/>
        </w:rPr>
        <w:t xml:space="preserve"> התחתונה מי שיקבלו הטבות מס כאלה הם בעיקר שני יישובים</w:t>
      </w:r>
      <w:bookmarkStart w:id="6818" w:name="_ETM_Q31_741746"/>
      <w:bookmarkEnd w:id="6818"/>
      <w:r>
        <w:rPr>
          <w:rFonts w:hint="cs"/>
          <w:rtl/>
          <w:lang w:eastAsia="he-IL"/>
        </w:rPr>
        <w:t xml:space="preserve">. מדובר בנהרייה </w:t>
      </w:r>
      <w:r>
        <w:rPr>
          <w:rFonts w:hint="eastAsia"/>
          <w:rtl/>
          <w:lang w:eastAsia="he-IL"/>
        </w:rPr>
        <w:t>–</w:t>
      </w:r>
      <w:r>
        <w:rPr>
          <w:rFonts w:hint="cs"/>
          <w:rtl/>
          <w:lang w:eastAsia="he-IL"/>
        </w:rPr>
        <w:t xml:space="preserve"> שזה אך אידיוטי לחלוטין לומר לה:</w:t>
      </w:r>
      <w:bookmarkStart w:id="6819" w:name="_ETM_Q31_748363"/>
      <w:bookmarkEnd w:id="6819"/>
      <w:r>
        <w:rPr>
          <w:rFonts w:hint="cs"/>
          <w:rtl/>
          <w:lang w:eastAsia="he-IL"/>
        </w:rPr>
        <w:t xml:space="preserve"> אל תגדלי מעבר ל-85,000 תושבים, כי אז תאבדי </w:t>
      </w:r>
      <w:bookmarkStart w:id="6820" w:name="_ETM_Q31_750581"/>
      <w:bookmarkEnd w:id="6820"/>
      <w:r>
        <w:rPr>
          <w:rFonts w:hint="cs"/>
          <w:rtl/>
          <w:lang w:eastAsia="he-IL"/>
        </w:rPr>
        <w:t xml:space="preserve">את הטבות המס שלך. איך אנחנו רוצים להגדיל את ההתיישבות </w:t>
      </w:r>
      <w:bookmarkStart w:id="6821" w:name="_ETM_Q31_755075"/>
      <w:bookmarkEnd w:id="6821"/>
      <w:r>
        <w:rPr>
          <w:rFonts w:hint="cs"/>
          <w:rtl/>
          <w:lang w:eastAsia="he-IL"/>
        </w:rPr>
        <w:t xml:space="preserve">בגליל אם אנחנו שמים לנהרייה מין רף כזה שאסור לה </w:t>
      </w:r>
      <w:bookmarkStart w:id="6822" w:name="_ETM_Q31_760276"/>
      <w:bookmarkEnd w:id="6822"/>
      <w:r>
        <w:rPr>
          <w:rFonts w:hint="cs"/>
          <w:rtl/>
          <w:lang w:eastAsia="he-IL"/>
        </w:rPr>
        <w:t xml:space="preserve">לעבור, אחרת היא תאבד את הטבות המס? זאת שטות שאין </w:t>
      </w:r>
      <w:bookmarkStart w:id="6823" w:name="_ETM_Q31_762766"/>
      <w:bookmarkEnd w:id="6823"/>
      <w:r>
        <w:rPr>
          <w:rFonts w:hint="cs"/>
          <w:rtl/>
          <w:lang w:eastAsia="he-IL"/>
        </w:rPr>
        <w:t xml:space="preserve">כדוגמתה. </w:t>
      </w:r>
      <w:bookmarkStart w:id="6824" w:name="TOR_Q32"/>
      <w:bookmarkEnd w:id="6824"/>
      <w:r>
        <w:rPr>
          <w:rFonts w:hint="cs"/>
          <w:rtl/>
        </w:rPr>
        <w:t xml:space="preserve">ועל כן אך הגיוני שאנחנו משנים את תנאי הסף הזה. היישוב השני שיזכה, ובצדק, להטבות מס, הוא </w:t>
      </w:r>
      <w:bookmarkStart w:id="6825" w:name="_ETM_Q32_175000"/>
      <w:bookmarkEnd w:id="6825"/>
      <w:r>
        <w:rPr>
          <w:rFonts w:hint="cs"/>
          <w:rtl/>
        </w:rPr>
        <w:t xml:space="preserve">כמובן אשקלון. על זה אני רוצה לשוב ולהעיר, כפי שעשיתי </w:t>
      </w:r>
      <w:bookmarkStart w:id="6826" w:name="_ETM_Q32_180000"/>
      <w:bookmarkEnd w:id="6826"/>
      <w:r>
        <w:rPr>
          <w:rFonts w:hint="cs"/>
          <w:rtl/>
        </w:rPr>
        <w:t xml:space="preserve">קודם, בשיחתי עם שר הביטחון, שישב כאן כשהעלינו את הצעת החוק של חבר הכנסת צבי ידידיה סוכות. </w:t>
      </w:r>
      <w:bookmarkStart w:id="6827" w:name="_ETM_Q32_190000"/>
      <w:bookmarkEnd w:id="6827"/>
      <w:r>
        <w:rPr>
          <w:rFonts w:hint="cs"/>
          <w:rtl/>
        </w:rPr>
        <w:t xml:space="preserve">אני רוצה לומר כך: זה שהכנסת הזו דנה בהטבות </w:t>
      </w:r>
      <w:bookmarkStart w:id="6828" w:name="_ETM_Q32_195000"/>
      <w:bookmarkEnd w:id="6828"/>
      <w:r>
        <w:rPr>
          <w:rFonts w:hint="cs"/>
          <w:rtl/>
        </w:rPr>
        <w:t xml:space="preserve">מס לאשקלון, זה הסימן הכי מובהק של חטא </w:t>
      </w:r>
      <w:bookmarkStart w:id="6829" w:name="_ETM_Q32_205000"/>
      <w:bookmarkEnd w:id="6829"/>
      <w:r>
        <w:rPr>
          <w:rFonts w:hint="cs"/>
          <w:rtl/>
        </w:rPr>
        <w:t xml:space="preserve">אוסלו ושל חטא ההתנתקות גם יחד. </w:t>
      </w:r>
      <w:bookmarkStart w:id="6830" w:name="_ETM_Q32_211000"/>
      <w:bookmarkEnd w:id="6830"/>
      <w:r>
        <w:rPr>
          <w:rFonts w:hint="cs"/>
          <w:rtl/>
        </w:rPr>
        <w:t xml:space="preserve">אחרי אוסלו א' היה פה </w:t>
      </w:r>
      <w:bookmarkStart w:id="6831" w:name="_ETM_Q32_212000"/>
      <w:bookmarkEnd w:id="6831"/>
      <w:r>
        <w:rPr>
          <w:rFonts w:hint="cs"/>
          <w:rtl/>
        </w:rPr>
        <w:t xml:space="preserve">דיון, ובדיון הזה אמר ראש הממשלה דאז יצחק רבין: "הבטיחו </w:t>
      </w:r>
      <w:bookmarkStart w:id="6832" w:name="_ETM_Q32_217000"/>
      <w:bookmarkEnd w:id="6832"/>
      <w:r>
        <w:rPr>
          <w:rFonts w:hint="cs"/>
          <w:rtl/>
        </w:rPr>
        <w:t xml:space="preserve">לנו קטיושות מעזה. לא הייתה אף קטיושה. אתם פחדני השלום, </w:t>
      </w:r>
      <w:bookmarkStart w:id="6833" w:name="_ETM_Q32_224000"/>
      <w:bookmarkEnd w:id="6833"/>
      <w:r>
        <w:rPr>
          <w:rFonts w:hint="cs"/>
          <w:rtl/>
        </w:rPr>
        <w:t>אין קטיושות מעזה ולא יהיו קטיושות מעזה".</w:t>
      </w:r>
    </w:p>
    <w:p w:rsidR="00E44DA1" w:rsidRDefault="00E44DA1" w:rsidP="00336530">
      <w:pPr>
        <w:ind w:firstLine="0"/>
        <w:rPr>
          <w:rtl/>
        </w:rPr>
      </w:pPr>
      <w:bookmarkStart w:id="6834" w:name="_ETM_Q32_228000"/>
      <w:bookmarkEnd w:id="6834"/>
    </w:p>
    <w:p w:rsidR="00E44DA1" w:rsidRDefault="00E44DA1" w:rsidP="00336530">
      <w:pPr>
        <w:ind w:firstLine="0"/>
        <w:rPr>
          <w:rtl/>
        </w:rPr>
      </w:pPr>
      <w:bookmarkStart w:id="6835" w:name="_ETM_Q32_229000"/>
      <w:bookmarkEnd w:id="6835"/>
      <w:r>
        <w:rPr>
          <w:rtl/>
        </w:rPr>
        <w:tab/>
      </w:r>
      <w:r>
        <w:rPr>
          <w:rFonts w:hint="cs"/>
          <w:rtl/>
        </w:rPr>
        <w:t xml:space="preserve">אני רוצה לומר לך, גברתי היושבת-ראש, וגם לך, חברי חבר הכנסת כהן, אני רוצה לומר - </w:t>
      </w:r>
      <w:bookmarkStart w:id="6836" w:name="_ETM_Q32_232000"/>
      <w:bookmarkEnd w:id="6836"/>
      <w:r>
        <w:rPr>
          <w:rFonts w:hint="cs"/>
          <w:rtl/>
        </w:rPr>
        <w:t>- -</w:t>
      </w:r>
    </w:p>
    <w:p w:rsidR="00E44DA1" w:rsidRDefault="00E44DA1" w:rsidP="00336530">
      <w:pPr>
        <w:ind w:firstLine="0"/>
        <w:rPr>
          <w:rtl/>
        </w:rPr>
      </w:pPr>
      <w:bookmarkStart w:id="6837" w:name="_ETM_Q32_230000"/>
      <w:bookmarkEnd w:id="6837"/>
    </w:p>
    <w:p w:rsidR="00E44DA1" w:rsidRDefault="00E44DA1" w:rsidP="00336530">
      <w:pPr>
        <w:pStyle w:val="af5"/>
        <w:keepNext/>
        <w:rPr>
          <w:rtl/>
        </w:rPr>
      </w:pPr>
      <w:bookmarkStart w:id="6838" w:name="ET_interruption_5082_14"/>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bookmarkEnd w:id="6838"/>
    </w:p>
    <w:p w:rsidR="00E44DA1" w:rsidRDefault="00E44DA1" w:rsidP="00336530">
      <w:pPr>
        <w:pStyle w:val="KeepWithNext"/>
        <w:rPr>
          <w:rtl/>
        </w:rPr>
      </w:pPr>
    </w:p>
    <w:p w:rsidR="00E44DA1" w:rsidRDefault="00E44DA1" w:rsidP="00336530">
      <w:pPr>
        <w:rPr>
          <w:rtl/>
        </w:rPr>
      </w:pPr>
      <w:bookmarkStart w:id="6839" w:name="_ETM_Q32_231000"/>
      <w:bookmarkEnd w:id="6839"/>
      <w:r>
        <w:rPr>
          <w:rFonts w:hint="cs"/>
          <w:rtl/>
        </w:rPr>
        <w:t xml:space="preserve">תעזבי. את מציעה חוק יפה. תעזבי. </w:t>
      </w:r>
    </w:p>
    <w:p w:rsidR="00E44DA1" w:rsidRDefault="00E44DA1" w:rsidP="00336530">
      <w:pPr>
        <w:rPr>
          <w:rtl/>
        </w:rPr>
      </w:pPr>
    </w:p>
    <w:p w:rsidR="00E44DA1" w:rsidRDefault="00E44DA1" w:rsidP="00336530">
      <w:pPr>
        <w:pStyle w:val="-"/>
        <w:keepNext/>
        <w:rPr>
          <w:rtl/>
        </w:rPr>
      </w:pPr>
      <w:bookmarkStart w:id="6840" w:name="_ETM_Q32_235000"/>
      <w:bookmarkEnd w:id="6840"/>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Style w:val="TagStyle"/>
          <w:rtl/>
        </w:rPr>
        <w:t xml:space="preserve"> </w:t>
      </w:r>
    </w:p>
    <w:p w:rsidR="00E44DA1" w:rsidRDefault="00E44DA1" w:rsidP="00336530">
      <w:pPr>
        <w:pStyle w:val="KeepWithNext"/>
        <w:rPr>
          <w:rtl/>
        </w:rPr>
      </w:pPr>
    </w:p>
    <w:p w:rsidR="00E44DA1" w:rsidRDefault="00E44DA1" w:rsidP="00336530">
      <w:pPr>
        <w:rPr>
          <w:rtl/>
        </w:rPr>
      </w:pPr>
      <w:bookmarkStart w:id="6841" w:name="_ETM_Q32_233000"/>
      <w:bookmarkEnd w:id="6841"/>
      <w:r>
        <w:rPr>
          <w:rFonts w:hint="cs"/>
          <w:rtl/>
        </w:rPr>
        <w:t xml:space="preserve">אני </w:t>
      </w:r>
      <w:bookmarkStart w:id="6842" w:name="_ETM_Q32_237000"/>
      <w:bookmarkEnd w:id="6842"/>
      <w:r>
        <w:rPr>
          <w:rFonts w:hint="cs"/>
          <w:rtl/>
        </w:rPr>
        <w:t>לא אעזוב.</w:t>
      </w:r>
    </w:p>
    <w:p w:rsidR="00E44DA1" w:rsidRDefault="00E44DA1" w:rsidP="00336530">
      <w:pPr>
        <w:rPr>
          <w:rtl/>
        </w:rPr>
      </w:pPr>
    </w:p>
    <w:p w:rsidR="00E44DA1" w:rsidRDefault="00E44DA1" w:rsidP="00336530">
      <w:pPr>
        <w:pStyle w:val="af5"/>
        <w:keepNext/>
        <w:rPr>
          <w:rtl/>
        </w:rPr>
      </w:pPr>
      <w:bookmarkStart w:id="6843" w:name="ET_interruption_5082_17"/>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bookmarkEnd w:id="6843"/>
    </w:p>
    <w:p w:rsidR="00E44DA1" w:rsidRDefault="00E44DA1" w:rsidP="00336530">
      <w:pPr>
        <w:pStyle w:val="KeepWithNext"/>
        <w:rPr>
          <w:rtl/>
        </w:rPr>
      </w:pPr>
    </w:p>
    <w:p w:rsidR="00E44DA1" w:rsidRDefault="00E44DA1" w:rsidP="00336530">
      <w:pPr>
        <w:rPr>
          <w:rtl/>
        </w:rPr>
      </w:pPr>
      <w:r>
        <w:rPr>
          <w:rFonts w:hint="cs"/>
          <w:rtl/>
        </w:rPr>
        <w:t>בשביל מה?</w:t>
      </w:r>
    </w:p>
    <w:p w:rsidR="00E44DA1" w:rsidRDefault="00E44DA1" w:rsidP="00336530">
      <w:pPr>
        <w:rPr>
          <w:rtl/>
        </w:rPr>
      </w:pPr>
      <w:bookmarkStart w:id="6844" w:name="_ETM_Q32_238000"/>
      <w:bookmarkEnd w:id="6844"/>
    </w:p>
    <w:p w:rsidR="00E44DA1" w:rsidRDefault="00E44DA1" w:rsidP="00336530">
      <w:pPr>
        <w:pStyle w:val="-"/>
        <w:keepNext/>
        <w:rPr>
          <w:rtl/>
        </w:rPr>
      </w:pPr>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6845" w:name="_ETM_Q32_239000"/>
      <w:bookmarkEnd w:id="6845"/>
      <w:r>
        <w:rPr>
          <w:rFonts w:hint="cs"/>
          <w:rtl/>
        </w:rPr>
        <w:t xml:space="preserve">ואני גם אסביר לך למה אני לא אעזוב. אני גם </w:t>
      </w:r>
      <w:bookmarkStart w:id="6846" w:name="_ETM_Q32_243000"/>
      <w:bookmarkEnd w:id="6846"/>
      <w:r>
        <w:rPr>
          <w:rFonts w:hint="cs"/>
          <w:rtl/>
        </w:rPr>
        <w:t>אזכיר לך - - -</w:t>
      </w:r>
    </w:p>
    <w:p w:rsidR="00E44DA1" w:rsidRDefault="00E44DA1" w:rsidP="00336530">
      <w:pPr>
        <w:rPr>
          <w:rtl/>
        </w:rPr>
      </w:pPr>
    </w:p>
    <w:p w:rsidR="00E44DA1" w:rsidRDefault="00E44DA1" w:rsidP="00336530">
      <w:pPr>
        <w:pStyle w:val="af5"/>
        <w:keepNext/>
        <w:rPr>
          <w:rtl/>
        </w:rPr>
      </w:pPr>
      <w:bookmarkStart w:id="6847" w:name="ET_interruption_5082_19"/>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bookmarkEnd w:id="6847"/>
    </w:p>
    <w:p w:rsidR="00E44DA1" w:rsidRDefault="00E44DA1" w:rsidP="00336530">
      <w:pPr>
        <w:pStyle w:val="KeepWithNext"/>
        <w:rPr>
          <w:rtl/>
        </w:rPr>
      </w:pPr>
    </w:p>
    <w:p w:rsidR="00E44DA1" w:rsidRDefault="00E44DA1" w:rsidP="00336530">
      <w:pPr>
        <w:rPr>
          <w:rtl/>
        </w:rPr>
      </w:pPr>
      <w:r>
        <w:rPr>
          <w:rFonts w:hint="cs"/>
          <w:rtl/>
        </w:rPr>
        <w:t>אנחנו באנו להצדיע לאשקלון, להצדיע לנהרייה.</w:t>
      </w:r>
    </w:p>
    <w:p w:rsidR="00E44DA1" w:rsidRDefault="00E44DA1" w:rsidP="00336530">
      <w:pPr>
        <w:rPr>
          <w:rtl/>
        </w:rPr>
      </w:pPr>
    </w:p>
    <w:p w:rsidR="00E44DA1" w:rsidRDefault="00E44DA1" w:rsidP="00336530">
      <w:pPr>
        <w:pStyle w:val="-"/>
        <w:keepNext/>
        <w:rPr>
          <w:rtl/>
        </w:rPr>
      </w:pPr>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6848" w:name="_ETM_Q32_242000"/>
      <w:bookmarkEnd w:id="6848"/>
      <w:r>
        <w:rPr>
          <w:rFonts w:hint="cs"/>
          <w:rtl/>
        </w:rPr>
        <w:t xml:space="preserve">אני יודעת. אני בעד. אבל בסדר, מאיר, תראה - - </w:t>
      </w:r>
    </w:p>
    <w:p w:rsidR="00E44DA1" w:rsidRDefault="00E44DA1" w:rsidP="00336530">
      <w:pPr>
        <w:rPr>
          <w:rtl/>
        </w:rPr>
      </w:pPr>
      <w:bookmarkStart w:id="6849" w:name="_ETM_Q32_245000"/>
      <w:bookmarkEnd w:id="6849"/>
    </w:p>
    <w:p w:rsidR="00E44DA1" w:rsidRDefault="00E44DA1" w:rsidP="00336530">
      <w:pPr>
        <w:pStyle w:val="af5"/>
        <w:keepNext/>
        <w:rPr>
          <w:rtl/>
        </w:rPr>
      </w:pPr>
      <w:bookmarkStart w:id="6850" w:name="ET_interruption_5082_21"/>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bookmarkEnd w:id="6850"/>
    </w:p>
    <w:p w:rsidR="00E44DA1" w:rsidRDefault="00E44DA1" w:rsidP="00336530">
      <w:pPr>
        <w:pStyle w:val="KeepWithNext"/>
        <w:rPr>
          <w:rtl/>
        </w:rPr>
      </w:pPr>
    </w:p>
    <w:p w:rsidR="00E44DA1" w:rsidRDefault="00E44DA1" w:rsidP="00336530">
      <w:pPr>
        <w:rPr>
          <w:rtl/>
        </w:rPr>
      </w:pPr>
      <w:bookmarkStart w:id="6851" w:name="_ETM_Q32_247000"/>
      <w:bookmarkEnd w:id="6851"/>
      <w:r>
        <w:rPr>
          <w:rFonts w:hint="cs"/>
          <w:rtl/>
        </w:rPr>
        <w:t>בבקשה.</w:t>
      </w:r>
    </w:p>
    <w:p w:rsidR="00E44DA1" w:rsidRDefault="00E44DA1" w:rsidP="00336530">
      <w:pPr>
        <w:rPr>
          <w:rtl/>
        </w:rPr>
      </w:pPr>
    </w:p>
    <w:p w:rsidR="00E44DA1" w:rsidRDefault="00E44DA1" w:rsidP="00336530">
      <w:pPr>
        <w:pStyle w:val="-"/>
        <w:keepNext/>
        <w:rPr>
          <w:rtl/>
        </w:rPr>
      </w:pPr>
      <w:bookmarkStart w:id="6852" w:name="ET_speakercontinue_6451_22"/>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bookmarkEnd w:id="6852"/>
    </w:p>
    <w:p w:rsidR="00E44DA1" w:rsidRDefault="00E44DA1" w:rsidP="00336530">
      <w:pPr>
        <w:pStyle w:val="KeepWithNext"/>
        <w:rPr>
          <w:rtl/>
        </w:rPr>
      </w:pPr>
    </w:p>
    <w:p w:rsidR="00E44DA1" w:rsidRDefault="00E44DA1" w:rsidP="00336530">
      <w:pPr>
        <w:rPr>
          <w:rtl/>
        </w:rPr>
      </w:pPr>
      <w:bookmarkStart w:id="6853" w:name="_ETM_Q32_246000"/>
      <w:bookmarkEnd w:id="6853"/>
      <w:r>
        <w:rPr>
          <w:rFonts w:hint="cs"/>
          <w:rtl/>
        </w:rPr>
        <w:t>- - יש פה דברים כואבים, הם גם צריכים להיאמר.</w:t>
      </w:r>
    </w:p>
    <w:p w:rsidR="00E44DA1" w:rsidRDefault="00E44DA1" w:rsidP="00336530">
      <w:pPr>
        <w:rPr>
          <w:rtl/>
        </w:rPr>
      </w:pPr>
    </w:p>
    <w:p w:rsidR="00E44DA1" w:rsidRDefault="00E44DA1" w:rsidP="00336530">
      <w:pPr>
        <w:pStyle w:val="af5"/>
        <w:keepNext/>
        <w:rPr>
          <w:rtl/>
        </w:rPr>
      </w:pPr>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p>
    <w:p w:rsidR="00E44DA1" w:rsidRDefault="00E44DA1" w:rsidP="00336530">
      <w:pPr>
        <w:pStyle w:val="KeepWithNext"/>
        <w:rPr>
          <w:rtl/>
        </w:rPr>
      </w:pPr>
    </w:p>
    <w:p w:rsidR="00E44DA1" w:rsidRDefault="00E44DA1" w:rsidP="00336530">
      <w:pPr>
        <w:rPr>
          <w:rtl/>
        </w:rPr>
      </w:pPr>
      <w:bookmarkStart w:id="6854" w:name="_ETM_Q32_249000"/>
      <w:bookmarkEnd w:id="6854"/>
      <w:r>
        <w:rPr>
          <w:rFonts w:hint="cs"/>
          <w:rtl/>
        </w:rPr>
        <w:t>בבקשה.</w:t>
      </w:r>
    </w:p>
    <w:p w:rsidR="00E44DA1" w:rsidRDefault="00E44DA1" w:rsidP="00336530">
      <w:pPr>
        <w:rPr>
          <w:rtl/>
        </w:rPr>
      </w:pPr>
    </w:p>
    <w:p w:rsidR="00E44DA1" w:rsidRDefault="00E44DA1" w:rsidP="00336530">
      <w:pPr>
        <w:pStyle w:val="-"/>
        <w:keepNext/>
        <w:rPr>
          <w:rtl/>
        </w:rPr>
      </w:pPr>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6855" w:name="_ETM_Q32_251000"/>
      <w:bookmarkEnd w:id="6855"/>
      <w:r>
        <w:rPr>
          <w:rFonts w:hint="cs"/>
          <w:rtl/>
        </w:rPr>
        <w:t xml:space="preserve">הם גם </w:t>
      </w:r>
      <w:bookmarkStart w:id="6856" w:name="_ETM_Q32_250000"/>
      <w:bookmarkEnd w:id="6856"/>
      <w:r>
        <w:rPr>
          <w:rFonts w:hint="cs"/>
          <w:rtl/>
        </w:rPr>
        <w:t xml:space="preserve">צריכים להיאמר. בסופו של יום, זה שאשקלון הפכה להיות עיר </w:t>
      </w:r>
      <w:bookmarkStart w:id="6857" w:name="_ETM_Q32_256000"/>
      <w:bookmarkEnd w:id="6857"/>
      <w:r>
        <w:rPr>
          <w:rFonts w:hint="cs"/>
          <w:rtl/>
        </w:rPr>
        <w:t>מוכת טרור זו תעודת עניות לכל מי שביצע את הצעדים האיומים הקודמים בעזה.</w:t>
      </w:r>
    </w:p>
    <w:p w:rsidR="00E44DA1" w:rsidRDefault="00E44DA1" w:rsidP="00336530">
      <w:pPr>
        <w:rPr>
          <w:rtl/>
        </w:rPr>
      </w:pPr>
      <w:bookmarkStart w:id="6858" w:name="_ETM_Q32_264000"/>
      <w:bookmarkEnd w:id="6858"/>
    </w:p>
    <w:p w:rsidR="00E44DA1" w:rsidRDefault="00E44DA1" w:rsidP="00336530">
      <w:pPr>
        <w:pStyle w:val="af5"/>
        <w:keepNext/>
        <w:rPr>
          <w:rtl/>
        </w:rPr>
      </w:pPr>
      <w:bookmarkStart w:id="6859" w:name="ET_interruption_6361_25"/>
      <w:r w:rsidRPr="003A5FE3">
        <w:rPr>
          <w:rStyle w:val="TagStyle"/>
          <w:rtl/>
        </w:rPr>
        <w:t xml:space="preserve"> &lt;&lt; קריאה &gt;&gt; </w:t>
      </w:r>
      <w:r>
        <w:rPr>
          <w:rtl/>
        </w:rPr>
        <w:t>נאור שירי (יש עתיד):</w:t>
      </w:r>
      <w:r w:rsidRPr="003A5FE3">
        <w:rPr>
          <w:rStyle w:val="TagStyle"/>
          <w:rtl/>
        </w:rPr>
        <w:t xml:space="preserve"> &lt;&lt; קריאה &gt;&gt;</w:t>
      </w:r>
      <w:r>
        <w:rPr>
          <w:rtl/>
        </w:rPr>
        <w:t xml:space="preserve"> </w:t>
      </w:r>
      <w:bookmarkEnd w:id="6859"/>
    </w:p>
    <w:p w:rsidR="00E44DA1" w:rsidRDefault="00E44DA1" w:rsidP="00336530">
      <w:pPr>
        <w:pStyle w:val="KeepWithNext"/>
        <w:rPr>
          <w:rtl/>
        </w:rPr>
      </w:pPr>
    </w:p>
    <w:p w:rsidR="00E44DA1" w:rsidRPr="003A5FE3" w:rsidRDefault="00E44DA1" w:rsidP="00336530">
      <w:pPr>
        <w:rPr>
          <w:rtl/>
        </w:rPr>
      </w:pPr>
      <w:bookmarkStart w:id="6860" w:name="_ETM_Q32_263000"/>
      <w:bookmarkEnd w:id="6860"/>
      <w:r>
        <w:rPr>
          <w:rFonts w:hint="cs"/>
          <w:rtl/>
        </w:rPr>
        <w:t>אני מציע שתתפטרי.</w:t>
      </w:r>
      <w:bookmarkStart w:id="6861" w:name="_ETM_Q32_271797"/>
      <w:bookmarkEnd w:id="6861"/>
    </w:p>
    <w:p w:rsidR="00E44DA1" w:rsidRDefault="00E44DA1" w:rsidP="00336530">
      <w:pPr>
        <w:rPr>
          <w:rtl/>
        </w:rPr>
      </w:pPr>
    </w:p>
    <w:p w:rsidR="00E44DA1" w:rsidRDefault="00E44DA1" w:rsidP="00336530">
      <w:pPr>
        <w:pStyle w:val="af5"/>
        <w:keepNext/>
        <w:rPr>
          <w:rtl/>
        </w:rPr>
      </w:pPr>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את צודקת.</w:t>
      </w:r>
    </w:p>
    <w:p w:rsidR="00E44DA1" w:rsidRDefault="00E44DA1" w:rsidP="00336530">
      <w:pPr>
        <w:rPr>
          <w:rtl/>
        </w:rPr>
      </w:pPr>
    </w:p>
    <w:p w:rsidR="00E44DA1" w:rsidRDefault="00E44DA1" w:rsidP="00336530">
      <w:pPr>
        <w:pStyle w:val="-"/>
        <w:keepNext/>
        <w:rPr>
          <w:rtl/>
        </w:rPr>
      </w:pPr>
      <w:bookmarkStart w:id="6862" w:name="ET_speakercontinue_6451_27"/>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bookmarkEnd w:id="6862"/>
    </w:p>
    <w:p w:rsidR="00E44DA1" w:rsidRDefault="00E44DA1" w:rsidP="00336530">
      <w:pPr>
        <w:pStyle w:val="KeepWithNext"/>
        <w:rPr>
          <w:rtl/>
        </w:rPr>
      </w:pPr>
    </w:p>
    <w:p w:rsidR="00E44DA1" w:rsidRDefault="00E44DA1" w:rsidP="00336530">
      <w:pPr>
        <w:rPr>
          <w:rtl/>
        </w:rPr>
      </w:pPr>
      <w:r>
        <w:rPr>
          <w:rFonts w:hint="cs"/>
          <w:rtl/>
        </w:rPr>
        <w:t>אבל אני איתך.</w:t>
      </w:r>
    </w:p>
    <w:p w:rsidR="00E44DA1" w:rsidRDefault="00E44DA1" w:rsidP="00336530">
      <w:pPr>
        <w:rPr>
          <w:rtl/>
        </w:rPr>
      </w:pPr>
    </w:p>
    <w:p w:rsidR="00E44DA1" w:rsidRDefault="00E44DA1" w:rsidP="00336530">
      <w:pPr>
        <w:pStyle w:val="af5"/>
        <w:keepNext/>
        <w:rPr>
          <w:rtl/>
        </w:rPr>
      </w:pPr>
      <w:r w:rsidRPr="003A5FE3">
        <w:rPr>
          <w:rStyle w:val="TagStyle"/>
          <w:rtl/>
        </w:rPr>
        <w:t xml:space="preserve"> &lt;&lt; קריאה &gt;&gt; </w:t>
      </w:r>
      <w:r>
        <w:rPr>
          <w:rtl/>
        </w:rPr>
        <w:t>נאור שירי (יש עתיד):</w:t>
      </w:r>
      <w:r w:rsidRPr="003A5FE3">
        <w:rPr>
          <w:rStyle w:val="TagStyle"/>
          <w:rtl/>
        </w:rPr>
        <w:t xml:space="preserve"> &lt;&lt; קריאה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מי שאשם בזה, שיתפטר.</w:t>
      </w:r>
    </w:p>
    <w:p w:rsidR="00E44DA1" w:rsidRDefault="00E44DA1" w:rsidP="00336530">
      <w:pPr>
        <w:rPr>
          <w:rtl/>
        </w:rPr>
      </w:pPr>
    </w:p>
    <w:p w:rsidR="00E44DA1" w:rsidRDefault="00E44DA1" w:rsidP="00336530">
      <w:pPr>
        <w:pStyle w:val="af5"/>
        <w:keepNext/>
        <w:rPr>
          <w:rtl/>
        </w:rPr>
      </w:pPr>
      <w:bookmarkStart w:id="6863" w:name="ET_interruption_5082_29"/>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bookmarkEnd w:id="6863"/>
    </w:p>
    <w:p w:rsidR="00E44DA1" w:rsidRDefault="00E44DA1" w:rsidP="00336530">
      <w:pPr>
        <w:pStyle w:val="KeepWithNext"/>
        <w:rPr>
          <w:rtl/>
        </w:rPr>
      </w:pPr>
    </w:p>
    <w:p w:rsidR="00E44DA1" w:rsidRDefault="00E44DA1" w:rsidP="00336530">
      <w:pPr>
        <w:rPr>
          <w:rtl/>
        </w:rPr>
      </w:pPr>
      <w:bookmarkStart w:id="6864" w:name="_ETM_Q32_267000"/>
      <w:bookmarkEnd w:id="6864"/>
      <w:r>
        <w:rPr>
          <w:rFonts w:hint="cs"/>
          <w:rtl/>
        </w:rPr>
        <w:t>את צודקת.</w:t>
      </w:r>
    </w:p>
    <w:p w:rsidR="00E44DA1" w:rsidRDefault="00E44DA1" w:rsidP="00336530">
      <w:pPr>
        <w:rPr>
          <w:rtl/>
        </w:rPr>
      </w:pPr>
    </w:p>
    <w:p w:rsidR="00E44DA1" w:rsidRDefault="00E44DA1" w:rsidP="00336530">
      <w:pPr>
        <w:pStyle w:val="-"/>
        <w:keepNext/>
        <w:rPr>
          <w:rtl/>
        </w:rPr>
      </w:pPr>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אבל אני איתך.</w:t>
      </w:r>
    </w:p>
    <w:p w:rsidR="00E44DA1" w:rsidRDefault="00E44DA1" w:rsidP="00336530">
      <w:pPr>
        <w:rPr>
          <w:rtl/>
        </w:rPr>
      </w:pPr>
    </w:p>
    <w:p w:rsidR="00E44DA1" w:rsidRDefault="00E44DA1" w:rsidP="00336530">
      <w:pPr>
        <w:pStyle w:val="af5"/>
        <w:keepNext/>
        <w:rPr>
          <w:rtl/>
        </w:rPr>
      </w:pPr>
      <w:bookmarkStart w:id="6865" w:name="_ETM_Q32_269000"/>
      <w:bookmarkEnd w:id="6865"/>
      <w:r w:rsidRPr="003A5FE3">
        <w:rPr>
          <w:rStyle w:val="TagStyle"/>
          <w:rtl/>
        </w:rPr>
        <w:t xml:space="preserve"> &lt;&lt; קריאה &gt;&gt; </w:t>
      </w:r>
      <w:r>
        <w:rPr>
          <w:rtl/>
        </w:rPr>
        <w:t>נאור שירי (יש עתיד):</w:t>
      </w:r>
      <w:r w:rsidRPr="003A5FE3">
        <w:rPr>
          <w:rStyle w:val="TagStyle"/>
          <w:rtl/>
        </w:rPr>
        <w:t xml:space="preserve"> &lt;&lt; קריאה &gt;&gt;</w:t>
      </w:r>
      <w:r>
        <w:rPr>
          <w:rtl/>
        </w:rPr>
        <w:t xml:space="preserve"> </w:t>
      </w:r>
    </w:p>
    <w:p w:rsidR="00E44DA1" w:rsidRDefault="00E44DA1" w:rsidP="00336530">
      <w:pPr>
        <w:pStyle w:val="KeepWithNext"/>
        <w:rPr>
          <w:rtl/>
        </w:rPr>
      </w:pPr>
    </w:p>
    <w:p w:rsidR="00E44DA1" w:rsidRDefault="00E44DA1" w:rsidP="00336530">
      <w:pPr>
        <w:rPr>
          <w:rtl/>
        </w:rPr>
      </w:pPr>
      <w:bookmarkStart w:id="6866" w:name="_ETM_Q32_268000"/>
      <w:bookmarkEnd w:id="6866"/>
      <w:r>
        <w:rPr>
          <w:rFonts w:hint="cs"/>
          <w:rtl/>
        </w:rPr>
        <w:t>אני איתך, תתפטרו.</w:t>
      </w:r>
    </w:p>
    <w:p w:rsidR="00E44DA1" w:rsidRDefault="00E44DA1" w:rsidP="00336530">
      <w:pPr>
        <w:rPr>
          <w:rtl/>
        </w:rPr>
      </w:pPr>
      <w:bookmarkStart w:id="6867" w:name="_ETM_Q32_270000"/>
      <w:bookmarkEnd w:id="6867"/>
    </w:p>
    <w:p w:rsidR="00E44DA1" w:rsidRDefault="00E44DA1" w:rsidP="00336530">
      <w:pPr>
        <w:pStyle w:val="-"/>
        <w:keepNext/>
        <w:rPr>
          <w:rtl/>
        </w:rPr>
      </w:pPr>
      <w:bookmarkStart w:id="6868" w:name="ET_speakercontinue_6451_33"/>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bookmarkEnd w:id="6868"/>
    </w:p>
    <w:p w:rsidR="00E44DA1" w:rsidRDefault="00E44DA1" w:rsidP="00336530">
      <w:pPr>
        <w:pStyle w:val="KeepWithNext"/>
        <w:rPr>
          <w:rtl/>
        </w:rPr>
      </w:pPr>
    </w:p>
    <w:p w:rsidR="00E44DA1" w:rsidRDefault="00E44DA1" w:rsidP="00336530">
      <w:pPr>
        <w:rPr>
          <w:rtl/>
        </w:rPr>
      </w:pPr>
      <w:r>
        <w:rPr>
          <w:rFonts w:hint="cs"/>
          <w:rtl/>
        </w:rPr>
        <w:t xml:space="preserve">אז תן לי </w:t>
      </w:r>
      <w:bookmarkStart w:id="6869" w:name="_ETM_Q32_271000"/>
      <w:bookmarkEnd w:id="6869"/>
      <w:r>
        <w:rPr>
          <w:rFonts w:hint="cs"/>
          <w:rtl/>
        </w:rPr>
        <w:t>לסיים.</w:t>
      </w:r>
    </w:p>
    <w:p w:rsidR="00E44DA1" w:rsidRDefault="00E44DA1" w:rsidP="00336530">
      <w:pPr>
        <w:rPr>
          <w:rtl/>
        </w:rPr>
      </w:pPr>
    </w:p>
    <w:p w:rsidR="00E44DA1" w:rsidRDefault="00E44DA1" w:rsidP="00336530">
      <w:pPr>
        <w:pStyle w:val="af5"/>
        <w:keepNext/>
        <w:rPr>
          <w:rtl/>
        </w:rPr>
      </w:pPr>
      <w:r w:rsidRPr="003A5FE3">
        <w:rPr>
          <w:rStyle w:val="TagStyle"/>
          <w:rtl/>
        </w:rPr>
        <w:t xml:space="preserve"> &lt;&lt; קריאה &gt;&gt; </w:t>
      </w:r>
      <w:r>
        <w:rPr>
          <w:rtl/>
        </w:rPr>
        <w:t>מאיר כהן (יש עתיד):</w:t>
      </w:r>
      <w:r w:rsidRPr="003A5FE3">
        <w:rPr>
          <w:rStyle w:val="TagStyle"/>
          <w:rtl/>
        </w:rPr>
        <w:t xml:space="preserve"> &lt;&lt; קריאה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את צודקת.</w:t>
      </w:r>
    </w:p>
    <w:p w:rsidR="00E44DA1" w:rsidRDefault="00E44DA1" w:rsidP="00336530">
      <w:pPr>
        <w:rPr>
          <w:rtl/>
        </w:rPr>
      </w:pPr>
    </w:p>
    <w:p w:rsidR="00E44DA1" w:rsidRDefault="00E44DA1" w:rsidP="00336530">
      <w:pPr>
        <w:pStyle w:val="-"/>
        <w:keepNext/>
        <w:rPr>
          <w:rtl/>
        </w:rPr>
      </w:pPr>
      <w:bookmarkStart w:id="6870" w:name="ET_speakercontinue_6451_35"/>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bookmarkEnd w:id="6870"/>
    </w:p>
    <w:p w:rsidR="00E44DA1" w:rsidRDefault="00E44DA1" w:rsidP="00336530">
      <w:pPr>
        <w:pStyle w:val="KeepWithNext"/>
        <w:rPr>
          <w:rtl/>
        </w:rPr>
      </w:pPr>
    </w:p>
    <w:p w:rsidR="00E44DA1" w:rsidRDefault="00E44DA1" w:rsidP="00336530">
      <w:pPr>
        <w:rPr>
          <w:rtl/>
        </w:rPr>
      </w:pPr>
      <w:r>
        <w:rPr>
          <w:rFonts w:hint="cs"/>
          <w:rtl/>
        </w:rPr>
        <w:t>זאת תעודת עניות - - -</w:t>
      </w:r>
    </w:p>
    <w:p w:rsidR="00E44DA1" w:rsidRDefault="00E44DA1" w:rsidP="00336530">
      <w:pPr>
        <w:rPr>
          <w:rtl/>
        </w:rPr>
      </w:pPr>
      <w:bookmarkStart w:id="6871" w:name="_ETM_Q32_272000"/>
      <w:bookmarkEnd w:id="6871"/>
    </w:p>
    <w:p w:rsidR="00E44DA1" w:rsidRDefault="00E44DA1" w:rsidP="00336530">
      <w:pPr>
        <w:pStyle w:val="af6"/>
        <w:keepNext/>
        <w:rPr>
          <w:rtl/>
        </w:rPr>
      </w:pPr>
      <w:bookmarkStart w:id="6872" w:name="ET_yor_6671_36"/>
      <w:r w:rsidRPr="003A5FE3">
        <w:rPr>
          <w:rStyle w:val="TagStyle"/>
          <w:rtl/>
        </w:rPr>
        <w:t xml:space="preserve"> &lt;&lt; יור &gt;&gt; </w:t>
      </w:r>
      <w:r>
        <w:rPr>
          <w:rtl/>
        </w:rPr>
        <w:t>היו"ר לימור סון הר מלך:</w:t>
      </w:r>
      <w:r w:rsidRPr="003A5FE3">
        <w:rPr>
          <w:rStyle w:val="TagStyle"/>
          <w:rtl/>
        </w:rPr>
        <w:t xml:space="preserve"> &lt;&lt; יור &gt;&gt;</w:t>
      </w:r>
      <w:r>
        <w:rPr>
          <w:rtl/>
        </w:rPr>
        <w:t xml:space="preserve"> </w:t>
      </w:r>
      <w:bookmarkEnd w:id="6872"/>
    </w:p>
    <w:p w:rsidR="00E44DA1" w:rsidRDefault="00E44DA1" w:rsidP="00336530">
      <w:pPr>
        <w:pStyle w:val="KeepWithNext"/>
        <w:rPr>
          <w:rtl/>
        </w:rPr>
      </w:pPr>
    </w:p>
    <w:p w:rsidR="00E44DA1" w:rsidRDefault="00E44DA1" w:rsidP="00336530">
      <w:pPr>
        <w:rPr>
          <w:rtl/>
        </w:rPr>
      </w:pPr>
      <w:r>
        <w:rPr>
          <w:rFonts w:hint="cs"/>
          <w:rtl/>
        </w:rPr>
        <w:t xml:space="preserve">- - - </w:t>
      </w:r>
      <w:bookmarkStart w:id="6873" w:name="_ETM_Q32_273000"/>
      <w:bookmarkEnd w:id="6873"/>
      <w:r>
        <w:rPr>
          <w:rFonts w:hint="cs"/>
          <w:rtl/>
        </w:rPr>
        <w:t>חבר הכנסת שירי.</w:t>
      </w:r>
    </w:p>
    <w:p w:rsidR="00E44DA1" w:rsidRDefault="00E44DA1" w:rsidP="00336530">
      <w:pPr>
        <w:rPr>
          <w:rtl/>
        </w:rPr>
      </w:pPr>
    </w:p>
    <w:p w:rsidR="00E44DA1" w:rsidRDefault="00E44DA1" w:rsidP="00336530">
      <w:pPr>
        <w:pStyle w:val="-"/>
        <w:keepNext/>
        <w:rPr>
          <w:rtl/>
        </w:rPr>
      </w:pPr>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 xml:space="preserve">זאת תעודת עניות למי </w:t>
      </w:r>
      <w:bookmarkStart w:id="6874" w:name="_ETM_Q32_280000"/>
      <w:bookmarkEnd w:id="6874"/>
      <w:r>
        <w:rPr>
          <w:rFonts w:hint="cs"/>
          <w:rtl/>
        </w:rPr>
        <w:t>שהכניס - - -</w:t>
      </w:r>
    </w:p>
    <w:p w:rsidR="00E44DA1" w:rsidRDefault="00E44DA1" w:rsidP="00336530">
      <w:pPr>
        <w:rPr>
          <w:rtl/>
        </w:rPr>
      </w:pPr>
      <w:bookmarkStart w:id="6875" w:name="_ETM_Q32_275000"/>
      <w:bookmarkEnd w:id="6875"/>
    </w:p>
    <w:p w:rsidR="00E44DA1" w:rsidRDefault="00E44DA1" w:rsidP="00336530">
      <w:pPr>
        <w:pStyle w:val="af5"/>
        <w:keepNext/>
        <w:rPr>
          <w:rtl/>
        </w:rPr>
      </w:pPr>
      <w:bookmarkStart w:id="6876" w:name="ET_interruption_6156_38"/>
      <w:r w:rsidRPr="003A5FE3">
        <w:rPr>
          <w:rStyle w:val="TagStyle"/>
          <w:rtl/>
        </w:rPr>
        <w:t xml:space="preserve"> &lt;&lt; קריאה &gt;&gt; </w:t>
      </w:r>
      <w:r>
        <w:rPr>
          <w:rtl/>
        </w:rPr>
        <w:t>גלעד קריב (העבודה):</w:t>
      </w:r>
      <w:r w:rsidRPr="003A5FE3">
        <w:rPr>
          <w:rStyle w:val="TagStyle"/>
          <w:rtl/>
        </w:rPr>
        <w:t xml:space="preserve"> &lt;&lt; קריאה &gt;&gt;</w:t>
      </w:r>
      <w:r>
        <w:rPr>
          <w:rtl/>
        </w:rPr>
        <w:t xml:space="preserve"> </w:t>
      </w:r>
      <w:bookmarkEnd w:id="6876"/>
    </w:p>
    <w:p w:rsidR="00E44DA1" w:rsidRDefault="00E44DA1" w:rsidP="00336530">
      <w:pPr>
        <w:pStyle w:val="KeepWithNext"/>
        <w:rPr>
          <w:rtl/>
        </w:rPr>
      </w:pPr>
    </w:p>
    <w:p w:rsidR="00E44DA1" w:rsidRDefault="00E44DA1" w:rsidP="00336530">
      <w:pPr>
        <w:rPr>
          <w:rtl/>
        </w:rPr>
      </w:pPr>
      <w:bookmarkStart w:id="6877" w:name="_ETM_Q32_274000"/>
      <w:bookmarkEnd w:id="6877"/>
      <w:r>
        <w:rPr>
          <w:rFonts w:hint="cs"/>
          <w:rtl/>
        </w:rPr>
        <w:t>מי שראה את חמאס כנכס הוא מהמפלגה שלך.</w:t>
      </w:r>
    </w:p>
    <w:p w:rsidR="00E44DA1" w:rsidRDefault="00E44DA1" w:rsidP="00336530">
      <w:pPr>
        <w:rPr>
          <w:rtl/>
        </w:rPr>
      </w:pPr>
      <w:bookmarkStart w:id="6878" w:name="_ETM_Q32_276000"/>
      <w:bookmarkEnd w:id="6878"/>
    </w:p>
    <w:p w:rsidR="00E44DA1" w:rsidRDefault="00E44DA1" w:rsidP="00336530">
      <w:pPr>
        <w:pStyle w:val="-"/>
        <w:keepNext/>
        <w:rPr>
          <w:rtl/>
        </w:rPr>
      </w:pPr>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bookmarkStart w:id="6879" w:name="_ETM_Q32_279000"/>
      <w:bookmarkEnd w:id="6879"/>
      <w:r>
        <w:rPr>
          <w:rFonts w:hint="cs"/>
          <w:rtl/>
        </w:rPr>
        <w:t xml:space="preserve">זאת תעודת עניות למי שהכניס את הרשות הפלסטינית, בכלל הקים </w:t>
      </w:r>
      <w:bookmarkStart w:id="6880" w:name="_ETM_Q32_288000"/>
      <w:bookmarkEnd w:id="6880"/>
      <w:r>
        <w:rPr>
          <w:rFonts w:hint="cs"/>
          <w:rtl/>
        </w:rPr>
        <w:t>אותה, ונתן לה את עזה.</w:t>
      </w:r>
    </w:p>
    <w:p w:rsidR="00E44DA1" w:rsidRDefault="00E44DA1" w:rsidP="00336530">
      <w:pPr>
        <w:rPr>
          <w:rtl/>
        </w:rPr>
      </w:pPr>
      <w:bookmarkStart w:id="6881" w:name="_ETM_Q32_286000"/>
      <w:bookmarkEnd w:id="6881"/>
    </w:p>
    <w:p w:rsidR="00E44DA1" w:rsidRDefault="00E44DA1" w:rsidP="00336530">
      <w:pPr>
        <w:pStyle w:val="af5"/>
        <w:keepNext/>
        <w:rPr>
          <w:rtl/>
        </w:rPr>
      </w:pPr>
      <w:bookmarkStart w:id="6882" w:name="ET_interruption_6156_40"/>
      <w:r w:rsidRPr="003A5FE3">
        <w:rPr>
          <w:rStyle w:val="TagStyle"/>
          <w:rtl/>
        </w:rPr>
        <w:t xml:space="preserve"> &lt;&lt; קריאה &gt;&gt; </w:t>
      </w:r>
      <w:r>
        <w:rPr>
          <w:rtl/>
        </w:rPr>
        <w:t>גלעד קריב (העבודה):</w:t>
      </w:r>
      <w:r w:rsidRPr="003A5FE3">
        <w:rPr>
          <w:rStyle w:val="TagStyle"/>
          <w:rtl/>
        </w:rPr>
        <w:t xml:space="preserve"> &lt;&lt; קריאה &gt;&gt;</w:t>
      </w:r>
      <w:r>
        <w:rPr>
          <w:rtl/>
        </w:rPr>
        <w:t xml:space="preserve"> </w:t>
      </w:r>
      <w:bookmarkEnd w:id="6882"/>
    </w:p>
    <w:p w:rsidR="00E44DA1" w:rsidRDefault="00E44DA1" w:rsidP="00336530">
      <w:pPr>
        <w:pStyle w:val="KeepWithNext"/>
        <w:rPr>
          <w:rtl/>
        </w:rPr>
      </w:pPr>
    </w:p>
    <w:p w:rsidR="00E44DA1" w:rsidRDefault="00E44DA1" w:rsidP="00336530">
      <w:pPr>
        <w:rPr>
          <w:rtl/>
        </w:rPr>
      </w:pPr>
      <w:bookmarkStart w:id="6883" w:name="_ETM_Q32_284000"/>
      <w:bookmarkEnd w:id="6883"/>
      <w:r>
        <w:rPr>
          <w:rFonts w:hint="cs"/>
          <w:rtl/>
        </w:rPr>
        <w:t>לא. מי שאמר שחמאס הוא נכס, השר סמוטריץ.</w:t>
      </w:r>
    </w:p>
    <w:p w:rsidR="00E44DA1" w:rsidRDefault="00E44DA1" w:rsidP="00336530">
      <w:pPr>
        <w:rPr>
          <w:rtl/>
        </w:rPr>
      </w:pPr>
    </w:p>
    <w:p w:rsidR="00E44DA1" w:rsidRDefault="00E44DA1" w:rsidP="00336530">
      <w:pPr>
        <w:pStyle w:val="-"/>
        <w:keepNext/>
        <w:rPr>
          <w:rtl/>
        </w:rPr>
      </w:pPr>
      <w:bookmarkStart w:id="6884" w:name="ET_speakercontinue_6451_41"/>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bookmarkEnd w:id="6884"/>
    </w:p>
    <w:p w:rsidR="00E44DA1" w:rsidRDefault="00E44DA1" w:rsidP="00336530">
      <w:pPr>
        <w:pStyle w:val="KeepWithNext"/>
        <w:rPr>
          <w:rtl/>
        </w:rPr>
      </w:pPr>
    </w:p>
    <w:p w:rsidR="00E44DA1" w:rsidRDefault="00E44DA1" w:rsidP="00336530">
      <w:pPr>
        <w:rPr>
          <w:rtl/>
        </w:rPr>
      </w:pPr>
      <w:bookmarkStart w:id="6885" w:name="_ETM_Q32_289000"/>
      <w:bookmarkEnd w:id="6885"/>
      <w:r>
        <w:rPr>
          <w:rFonts w:hint="cs"/>
          <w:rtl/>
        </w:rPr>
        <w:t xml:space="preserve">זאת תעודת עניות למי שעשה </w:t>
      </w:r>
      <w:bookmarkStart w:id="6886" w:name="_ETM_Q32_293000"/>
      <w:bookmarkEnd w:id="6886"/>
      <w:r>
        <w:rPr>
          <w:rFonts w:hint="cs"/>
          <w:rtl/>
        </w:rPr>
        <w:t>את ההתנתקות והפקיד את עזה בידי הרשות הפלסטינית, שמיהרה להעביר אותה לידי חמאס. אבל כל זה - -</w:t>
      </w:r>
      <w:bookmarkStart w:id="6887" w:name="_ETM_Q32_302000"/>
      <w:bookmarkEnd w:id="6887"/>
    </w:p>
    <w:p w:rsidR="00E44DA1" w:rsidRDefault="00E44DA1" w:rsidP="00336530">
      <w:pPr>
        <w:rPr>
          <w:rtl/>
        </w:rPr>
      </w:pPr>
      <w:bookmarkStart w:id="6888" w:name="_ETM_Q32_300000"/>
      <w:bookmarkEnd w:id="6888"/>
    </w:p>
    <w:p w:rsidR="00E44DA1" w:rsidRDefault="00E44DA1" w:rsidP="00336530">
      <w:pPr>
        <w:pStyle w:val="af5"/>
        <w:keepNext/>
        <w:rPr>
          <w:rtl/>
        </w:rPr>
      </w:pPr>
      <w:bookmarkStart w:id="6889" w:name="ET_interruption_6156_42"/>
      <w:r w:rsidRPr="003A5FE3">
        <w:rPr>
          <w:rStyle w:val="TagStyle"/>
          <w:rtl/>
        </w:rPr>
        <w:t xml:space="preserve"> &lt;&lt; קריאה &gt;&gt; </w:t>
      </w:r>
      <w:r>
        <w:rPr>
          <w:rtl/>
        </w:rPr>
        <w:t>גלעד קריב (העבודה):</w:t>
      </w:r>
      <w:r w:rsidRPr="003A5FE3">
        <w:rPr>
          <w:rStyle w:val="TagStyle"/>
          <w:rtl/>
        </w:rPr>
        <w:t xml:space="preserve"> &lt;&lt; קריאה &gt;&gt;</w:t>
      </w:r>
      <w:r>
        <w:rPr>
          <w:rtl/>
        </w:rPr>
        <w:t xml:space="preserve"> </w:t>
      </w:r>
      <w:bookmarkEnd w:id="6889"/>
    </w:p>
    <w:p w:rsidR="00E44DA1" w:rsidRDefault="00E44DA1" w:rsidP="00336530">
      <w:pPr>
        <w:pStyle w:val="KeepWithNext"/>
        <w:rPr>
          <w:rtl/>
        </w:rPr>
      </w:pPr>
    </w:p>
    <w:p w:rsidR="00E44DA1" w:rsidRDefault="00E44DA1" w:rsidP="00336530">
      <w:pPr>
        <w:rPr>
          <w:rtl/>
        </w:rPr>
      </w:pPr>
      <w:r>
        <w:rPr>
          <w:rFonts w:hint="cs"/>
          <w:rtl/>
        </w:rPr>
        <w:t>20 שנה מימנתם את חמאס.</w:t>
      </w:r>
    </w:p>
    <w:p w:rsidR="00E44DA1" w:rsidRDefault="00E44DA1" w:rsidP="00336530">
      <w:pPr>
        <w:rPr>
          <w:rtl/>
        </w:rPr>
      </w:pPr>
    </w:p>
    <w:p w:rsidR="00E44DA1" w:rsidRDefault="00E44DA1" w:rsidP="00336530">
      <w:pPr>
        <w:pStyle w:val="-"/>
        <w:keepNext/>
        <w:rPr>
          <w:rtl/>
        </w:rPr>
      </w:pPr>
      <w:bookmarkStart w:id="6890" w:name="ET_speakercontinue_6451_43"/>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bookmarkEnd w:id="6890"/>
    </w:p>
    <w:p w:rsidR="00E44DA1" w:rsidRDefault="00E44DA1" w:rsidP="00336530">
      <w:pPr>
        <w:pStyle w:val="KeepWithNext"/>
        <w:rPr>
          <w:rtl/>
        </w:rPr>
      </w:pPr>
    </w:p>
    <w:p w:rsidR="00E44DA1" w:rsidRDefault="00E44DA1" w:rsidP="00336530">
      <w:pPr>
        <w:rPr>
          <w:rtl/>
        </w:rPr>
      </w:pPr>
      <w:bookmarkStart w:id="6891" w:name="_ETM_Q32_303000"/>
      <w:bookmarkEnd w:id="6891"/>
      <w:r>
        <w:rPr>
          <w:rFonts w:hint="cs"/>
          <w:rtl/>
        </w:rPr>
        <w:t xml:space="preserve">- - הוא כאין וכאפס אם חלילה, חלילה, הממשלה הזאת אחרי </w:t>
      </w:r>
      <w:bookmarkStart w:id="6892" w:name="_ETM_Q32_314000"/>
      <w:bookmarkEnd w:id="6892"/>
      <w:r>
        <w:rPr>
          <w:rFonts w:hint="cs"/>
          <w:rtl/>
        </w:rPr>
        <w:t>שנתיים של מלחמת גבורה בעזה - -</w:t>
      </w:r>
    </w:p>
    <w:p w:rsidR="00E44DA1" w:rsidRDefault="00E44DA1" w:rsidP="00336530">
      <w:pPr>
        <w:rPr>
          <w:rtl/>
        </w:rPr>
      </w:pPr>
      <w:bookmarkStart w:id="6893" w:name="_ETM_Q32_315000"/>
      <w:bookmarkEnd w:id="6893"/>
    </w:p>
    <w:p w:rsidR="00E44DA1" w:rsidRDefault="00E44DA1" w:rsidP="00336530">
      <w:pPr>
        <w:pStyle w:val="af5"/>
        <w:keepNext/>
        <w:rPr>
          <w:rtl/>
        </w:rPr>
      </w:pPr>
      <w:bookmarkStart w:id="6894" w:name="ET_interruption_6361_44"/>
      <w:r w:rsidRPr="003A5FE3">
        <w:rPr>
          <w:rStyle w:val="TagStyle"/>
          <w:rtl/>
        </w:rPr>
        <w:t xml:space="preserve"> &lt;&lt; קריאה &gt;&gt; </w:t>
      </w:r>
      <w:r>
        <w:rPr>
          <w:rtl/>
        </w:rPr>
        <w:t>נאור שירי (יש עתיד):</w:t>
      </w:r>
      <w:r w:rsidRPr="003A5FE3">
        <w:rPr>
          <w:rStyle w:val="TagStyle"/>
          <w:rtl/>
        </w:rPr>
        <w:t xml:space="preserve"> &lt;&lt; קריאה &gt;&gt;</w:t>
      </w:r>
      <w:r>
        <w:rPr>
          <w:rtl/>
        </w:rPr>
        <w:t xml:space="preserve"> </w:t>
      </w:r>
      <w:bookmarkEnd w:id="6894"/>
    </w:p>
    <w:p w:rsidR="00E44DA1" w:rsidRDefault="00E44DA1" w:rsidP="00336530">
      <w:pPr>
        <w:pStyle w:val="KeepWithNext"/>
        <w:rPr>
          <w:rtl/>
        </w:rPr>
      </w:pPr>
    </w:p>
    <w:p w:rsidR="00E44DA1" w:rsidRDefault="00E44DA1" w:rsidP="00336530">
      <w:pPr>
        <w:rPr>
          <w:rtl/>
        </w:rPr>
      </w:pPr>
      <w:bookmarkStart w:id="6895" w:name="_ETM_Q32_316000"/>
      <w:bookmarkEnd w:id="6895"/>
      <w:r>
        <w:rPr>
          <w:rFonts w:hint="cs"/>
          <w:rtl/>
        </w:rPr>
        <w:t>תקומה.</w:t>
      </w:r>
    </w:p>
    <w:p w:rsidR="00E44DA1" w:rsidRDefault="00E44DA1" w:rsidP="00336530">
      <w:pPr>
        <w:rPr>
          <w:rtl/>
        </w:rPr>
      </w:pPr>
    </w:p>
    <w:p w:rsidR="00E44DA1" w:rsidRDefault="00E44DA1" w:rsidP="00336530">
      <w:pPr>
        <w:pStyle w:val="-"/>
        <w:keepNext/>
        <w:rPr>
          <w:rtl/>
        </w:rPr>
      </w:pPr>
      <w:bookmarkStart w:id="6896" w:name="ET_speakercontinue_6451_45"/>
      <w:r w:rsidRPr="003A5FE3">
        <w:rPr>
          <w:rStyle w:val="TagStyle"/>
          <w:rtl/>
        </w:rPr>
        <w:t xml:space="preserve"> &lt;&lt; דובר_המשך &gt;&gt; </w:t>
      </w:r>
      <w:r>
        <w:rPr>
          <w:rtl/>
        </w:rPr>
        <w:t>השרה להתיישבות ומשימות לאומיות אורית מלכה סטרוק:</w:t>
      </w:r>
      <w:r w:rsidRPr="003A5FE3">
        <w:rPr>
          <w:rStyle w:val="TagStyle"/>
          <w:rtl/>
        </w:rPr>
        <w:t xml:space="preserve"> &lt;&lt; דובר_המשך &gt;&gt;</w:t>
      </w:r>
      <w:r>
        <w:rPr>
          <w:rtl/>
        </w:rPr>
        <w:t xml:space="preserve"> </w:t>
      </w:r>
      <w:bookmarkEnd w:id="6896"/>
    </w:p>
    <w:p w:rsidR="00E44DA1" w:rsidRDefault="00E44DA1" w:rsidP="00336530">
      <w:pPr>
        <w:pStyle w:val="KeepWithNext"/>
        <w:rPr>
          <w:rtl/>
        </w:rPr>
      </w:pPr>
    </w:p>
    <w:p w:rsidR="00E44DA1" w:rsidRDefault="00E44DA1" w:rsidP="00336530">
      <w:pPr>
        <w:rPr>
          <w:rtl/>
          <w:lang w:eastAsia="he-IL"/>
        </w:rPr>
      </w:pPr>
      <w:bookmarkStart w:id="6897" w:name="_ETM_Q32_318000"/>
      <w:bookmarkEnd w:id="6897"/>
      <w:r>
        <w:rPr>
          <w:rFonts w:hint="cs"/>
          <w:rtl/>
        </w:rPr>
        <w:t xml:space="preserve">- - תבטל את </w:t>
      </w:r>
      <w:bookmarkStart w:id="6898" w:name="_ETM_Q32_320000"/>
      <w:bookmarkEnd w:id="6898"/>
      <w:r>
        <w:rPr>
          <w:rFonts w:hint="cs"/>
          <w:rtl/>
        </w:rPr>
        <w:t xml:space="preserve">הצורך, או </w:t>
      </w:r>
      <w:r>
        <w:rPr>
          <w:rFonts w:hint="cs"/>
          <w:rtl/>
          <w:lang w:eastAsia="he-IL"/>
        </w:rPr>
        <w:t>תימנע מהצורך הקריטי להשמיד את חמאס בעזה, כי אנחנו, בשם הצורך הזה, בשם היעד הזה – שאנחנו הגדרנו אותו כמטרת מלחמה – אנחנו שלחנו חיילים להילחם וחלקם, כידוע, לא שבו. הם יצאו להילחם - - -</w:t>
      </w:r>
    </w:p>
    <w:p w:rsidR="00E44DA1" w:rsidRDefault="00E44DA1" w:rsidP="00336530">
      <w:pPr>
        <w:rPr>
          <w:rtl/>
          <w:lang w:eastAsia="he-IL"/>
        </w:rPr>
      </w:pPr>
    </w:p>
    <w:p w:rsidR="00E44DA1" w:rsidRDefault="00E44DA1" w:rsidP="00336530">
      <w:pPr>
        <w:pStyle w:val="af5"/>
        <w:keepNext/>
        <w:rPr>
          <w:rtl/>
        </w:rPr>
      </w:pPr>
      <w:bookmarkStart w:id="6899" w:name="ET_interruption_6156_46"/>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899"/>
    </w:p>
    <w:p w:rsidR="00E44DA1" w:rsidRDefault="00E44DA1" w:rsidP="00336530">
      <w:pPr>
        <w:pStyle w:val="KeepWithNext"/>
        <w:rPr>
          <w:rtl/>
          <w:lang w:eastAsia="he-IL"/>
        </w:rPr>
      </w:pPr>
    </w:p>
    <w:p w:rsidR="00E44DA1" w:rsidRDefault="00E44DA1" w:rsidP="00336530">
      <w:pPr>
        <w:rPr>
          <w:rtl/>
          <w:lang w:eastAsia="he-IL"/>
        </w:rPr>
      </w:pPr>
      <w:bookmarkStart w:id="6900" w:name="_ETM_Q32_343000"/>
      <w:bookmarkEnd w:id="6900"/>
      <w:r>
        <w:rPr>
          <w:rFonts w:hint="cs"/>
          <w:rtl/>
          <w:lang w:eastAsia="he-IL"/>
        </w:rPr>
        <w:t xml:space="preserve">את חברת קבינט. </w:t>
      </w:r>
    </w:p>
    <w:p w:rsidR="00E44DA1" w:rsidRDefault="00E44DA1" w:rsidP="00336530">
      <w:pPr>
        <w:rPr>
          <w:rtl/>
          <w:lang w:eastAsia="he-IL"/>
        </w:rPr>
      </w:pPr>
    </w:p>
    <w:p w:rsidR="00E44DA1" w:rsidRDefault="00E44DA1" w:rsidP="00336530">
      <w:pPr>
        <w:pStyle w:val="-"/>
        <w:keepNext/>
        <w:rPr>
          <w:rtl/>
        </w:rPr>
      </w:pPr>
      <w:bookmarkStart w:id="6901" w:name="ET_speakercontinue_6451_47"/>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01"/>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נכון. אני אומרת את דעתי.</w:t>
      </w:r>
    </w:p>
    <w:p w:rsidR="00E44DA1" w:rsidRDefault="00E44DA1" w:rsidP="00336530">
      <w:pPr>
        <w:rPr>
          <w:rtl/>
          <w:lang w:eastAsia="he-IL"/>
        </w:rPr>
      </w:pPr>
      <w:bookmarkStart w:id="6902" w:name="_ETM_Q32_346000"/>
      <w:bookmarkEnd w:id="6902"/>
    </w:p>
    <w:p w:rsidR="00E44DA1" w:rsidRDefault="00E44DA1" w:rsidP="00336530">
      <w:pPr>
        <w:pStyle w:val="af5"/>
        <w:keepNext/>
        <w:rPr>
          <w:rtl/>
        </w:rPr>
      </w:pPr>
      <w:bookmarkStart w:id="6903" w:name="ET_interruption_6156_48"/>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03"/>
    </w:p>
    <w:p w:rsidR="00E44DA1" w:rsidRDefault="00E44DA1" w:rsidP="00336530">
      <w:pPr>
        <w:pStyle w:val="KeepWithNext"/>
        <w:rPr>
          <w:rtl/>
          <w:lang w:eastAsia="he-IL"/>
        </w:rPr>
      </w:pPr>
    </w:p>
    <w:p w:rsidR="00E44DA1" w:rsidRDefault="00E44DA1" w:rsidP="00336530">
      <w:pPr>
        <w:rPr>
          <w:rtl/>
          <w:lang w:eastAsia="he-IL"/>
        </w:rPr>
      </w:pPr>
      <w:bookmarkStart w:id="6904" w:name="_ETM_Q32_347000"/>
      <w:bookmarkEnd w:id="6904"/>
      <w:r>
        <w:rPr>
          <w:rFonts w:hint="cs"/>
          <w:rtl/>
          <w:lang w:eastAsia="he-IL"/>
        </w:rPr>
        <w:t>תפרשי.</w:t>
      </w:r>
    </w:p>
    <w:p w:rsidR="00E44DA1" w:rsidRDefault="00E44DA1" w:rsidP="00336530">
      <w:pPr>
        <w:rPr>
          <w:rtl/>
          <w:lang w:eastAsia="he-IL"/>
        </w:rPr>
      </w:pPr>
    </w:p>
    <w:p w:rsidR="00E44DA1" w:rsidRDefault="00E44DA1" w:rsidP="00336530">
      <w:pPr>
        <w:pStyle w:val="-"/>
        <w:keepNext/>
        <w:rPr>
          <w:rtl/>
        </w:rPr>
      </w:pPr>
      <w:bookmarkStart w:id="6905" w:name="ET_speakercontinue_6451_49"/>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05"/>
    </w:p>
    <w:p w:rsidR="00E44DA1" w:rsidRDefault="00E44DA1" w:rsidP="00336530">
      <w:pPr>
        <w:pStyle w:val="KeepWithNext"/>
        <w:rPr>
          <w:rtl/>
          <w:lang w:eastAsia="he-IL"/>
        </w:rPr>
      </w:pPr>
    </w:p>
    <w:p w:rsidR="00E44DA1" w:rsidRDefault="00E44DA1" w:rsidP="00336530">
      <w:pPr>
        <w:rPr>
          <w:rtl/>
          <w:lang w:eastAsia="he-IL"/>
        </w:rPr>
      </w:pPr>
      <w:bookmarkStart w:id="6906" w:name="_ETM_Q32_348000"/>
      <w:bookmarkEnd w:id="6906"/>
      <w:r>
        <w:rPr>
          <w:rFonts w:hint="cs"/>
          <w:rtl/>
          <w:lang w:eastAsia="he-IL"/>
        </w:rPr>
        <w:t>הם</w:t>
      </w:r>
      <w:bookmarkStart w:id="6907" w:name="_ETM_Q32_351000"/>
      <w:bookmarkEnd w:id="6907"/>
      <w:r>
        <w:rPr>
          <w:rFonts w:hint="cs"/>
          <w:rtl/>
          <w:lang w:eastAsia="he-IL"/>
        </w:rPr>
        <w:t xml:space="preserve"> יצאו להילחם כדי שלא יהיה חמאס בעזה. אם עכשיו אנחנו נפקיר את השאלה אם יהיה חמאס בעזה או לא יהיה חמאס בעזה, בידי כל מיני כוחות עלומים, שעוד לא ברור מי הם יהיו, ולא נבצע </w:t>
      </w:r>
      <w:bookmarkStart w:id="6908" w:name="_ETM_Q32_369000"/>
      <w:bookmarkEnd w:id="6908"/>
      <w:r>
        <w:rPr>
          <w:rFonts w:hint="cs"/>
          <w:rtl/>
          <w:lang w:eastAsia="he-IL"/>
        </w:rPr>
        <w:t xml:space="preserve">את הדבר הזה במו ידינו, במו יכולותיו של צה"ל, במו </w:t>
      </w:r>
      <w:bookmarkStart w:id="6909" w:name="_ETM_Q32_374000"/>
      <w:bookmarkEnd w:id="6909"/>
      <w:r>
        <w:rPr>
          <w:rFonts w:hint="cs"/>
          <w:rtl/>
          <w:lang w:eastAsia="he-IL"/>
        </w:rPr>
        <w:t xml:space="preserve">יכולותיהם של כוחות הביטחון שלנו </w:t>
      </w:r>
      <w:r>
        <w:rPr>
          <w:rtl/>
          <w:lang w:eastAsia="he-IL"/>
        </w:rPr>
        <w:t>–</w:t>
      </w:r>
      <w:r>
        <w:rPr>
          <w:rFonts w:hint="cs"/>
          <w:rtl/>
          <w:lang w:eastAsia="he-IL"/>
        </w:rPr>
        <w:t xml:space="preserve"> אם אנחנו נמשיך לדבר </w:t>
      </w:r>
      <w:bookmarkStart w:id="6910" w:name="_ETM_Q32_381000"/>
      <w:bookmarkEnd w:id="6910"/>
      <w:r>
        <w:rPr>
          <w:rFonts w:hint="cs"/>
          <w:rtl/>
          <w:lang w:eastAsia="he-IL"/>
        </w:rPr>
        <w:t>על 200 מחבלים, שנמצאים באיזה כיס טרור ברפיח</w:t>
      </w:r>
      <w:bookmarkStart w:id="6911" w:name="_ETM_Q32_387000"/>
      <w:bookmarkEnd w:id="6911"/>
      <w:r>
        <w:rPr>
          <w:rFonts w:hint="cs"/>
          <w:rtl/>
          <w:lang w:eastAsia="he-IL"/>
        </w:rPr>
        <w:t xml:space="preserve"> - -</w:t>
      </w:r>
    </w:p>
    <w:p w:rsidR="00E44DA1" w:rsidRDefault="00E44DA1" w:rsidP="00336530">
      <w:pPr>
        <w:rPr>
          <w:rtl/>
          <w:lang w:eastAsia="he-IL"/>
        </w:rPr>
      </w:pPr>
      <w:bookmarkStart w:id="6912" w:name="_ETM_Q32_383000"/>
      <w:bookmarkEnd w:id="6912"/>
    </w:p>
    <w:p w:rsidR="00E44DA1" w:rsidRDefault="00E44DA1" w:rsidP="00336530">
      <w:pPr>
        <w:pStyle w:val="af5"/>
        <w:keepNext/>
        <w:rPr>
          <w:rtl/>
        </w:rPr>
      </w:pPr>
      <w:bookmarkStart w:id="6913" w:name="ET_interruption_6156_50"/>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13"/>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את באופוזיציה או בקואליציה? </w:t>
      </w:r>
    </w:p>
    <w:p w:rsidR="00E44DA1" w:rsidRDefault="00E44DA1" w:rsidP="00336530">
      <w:pPr>
        <w:rPr>
          <w:rtl/>
          <w:lang w:eastAsia="he-IL"/>
        </w:rPr>
      </w:pPr>
      <w:bookmarkStart w:id="6914" w:name="_ETM_Q32_384000"/>
      <w:bookmarkEnd w:id="6914"/>
    </w:p>
    <w:p w:rsidR="00E44DA1" w:rsidRDefault="00E44DA1" w:rsidP="00336530">
      <w:pPr>
        <w:pStyle w:val="-"/>
        <w:keepNext/>
        <w:rPr>
          <w:rtl/>
        </w:rPr>
      </w:pPr>
      <w:bookmarkStart w:id="6915" w:name="ET_speakercontinue_6451_51"/>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15"/>
    </w:p>
    <w:p w:rsidR="00E44DA1" w:rsidRDefault="00E44DA1" w:rsidP="00336530">
      <w:pPr>
        <w:pStyle w:val="KeepWithNext"/>
        <w:rPr>
          <w:rtl/>
          <w:lang w:eastAsia="he-IL"/>
        </w:rPr>
      </w:pPr>
    </w:p>
    <w:p w:rsidR="00E44DA1" w:rsidRDefault="00E44DA1" w:rsidP="00336530">
      <w:pPr>
        <w:rPr>
          <w:rtl/>
          <w:lang w:eastAsia="he-IL"/>
        </w:rPr>
      </w:pPr>
      <w:bookmarkStart w:id="6916" w:name="_ETM_Q32_385000"/>
      <w:bookmarkEnd w:id="6916"/>
      <w:r>
        <w:rPr>
          <w:rFonts w:hint="cs"/>
          <w:rtl/>
          <w:lang w:eastAsia="he-IL"/>
        </w:rPr>
        <w:t>- - ולא על 20,000–30,000 מחבלים שנמצאים במורסת הטרור של עזה - -</w:t>
      </w:r>
    </w:p>
    <w:p w:rsidR="00E44DA1" w:rsidRDefault="00E44DA1" w:rsidP="00336530">
      <w:pPr>
        <w:rPr>
          <w:rtl/>
          <w:lang w:eastAsia="he-IL"/>
        </w:rPr>
      </w:pPr>
      <w:bookmarkStart w:id="6917" w:name="_ETM_Q32_390000"/>
      <w:bookmarkEnd w:id="6917"/>
    </w:p>
    <w:p w:rsidR="00E44DA1" w:rsidRDefault="00E44DA1" w:rsidP="00336530">
      <w:pPr>
        <w:pStyle w:val="af5"/>
        <w:keepNext/>
        <w:rPr>
          <w:rtl/>
        </w:rPr>
      </w:pPr>
      <w:bookmarkStart w:id="6918" w:name="ET_interruption_6156_52"/>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18"/>
    </w:p>
    <w:p w:rsidR="00E44DA1" w:rsidRDefault="00E44DA1" w:rsidP="00336530">
      <w:pPr>
        <w:pStyle w:val="KeepWithNext"/>
        <w:rPr>
          <w:rtl/>
          <w:lang w:eastAsia="he-IL"/>
        </w:rPr>
      </w:pPr>
    </w:p>
    <w:p w:rsidR="00E44DA1" w:rsidRDefault="00E44DA1" w:rsidP="00336530">
      <w:pPr>
        <w:rPr>
          <w:rtl/>
          <w:lang w:eastAsia="he-IL"/>
        </w:rPr>
      </w:pPr>
      <w:bookmarkStart w:id="6919" w:name="_ETM_Q32_391000"/>
      <w:bookmarkEnd w:id="6919"/>
      <w:r>
        <w:rPr>
          <w:rFonts w:hint="cs"/>
          <w:rtl/>
          <w:lang w:eastAsia="he-IL"/>
        </w:rPr>
        <w:t>צביעות.</w:t>
      </w:r>
    </w:p>
    <w:p w:rsidR="00E44DA1" w:rsidRDefault="00E44DA1" w:rsidP="00336530">
      <w:pPr>
        <w:rPr>
          <w:rtl/>
          <w:lang w:eastAsia="he-IL"/>
        </w:rPr>
      </w:pPr>
    </w:p>
    <w:p w:rsidR="00E44DA1" w:rsidRDefault="00E44DA1" w:rsidP="00336530">
      <w:pPr>
        <w:pStyle w:val="af6"/>
        <w:keepNext/>
        <w:rPr>
          <w:rtl/>
        </w:rPr>
      </w:pPr>
      <w:r w:rsidRPr="00FC7A8A">
        <w:rPr>
          <w:rStyle w:val="TagStyle"/>
          <w:rtl/>
        </w:rPr>
        <w:t xml:space="preserve"> &lt;&lt; יור &gt;&gt; </w:t>
      </w:r>
      <w:r>
        <w:rPr>
          <w:rtl/>
        </w:rPr>
        <w:t>היו"ר לימור סון הר מלך:</w:t>
      </w:r>
      <w:r w:rsidRPr="00FC7A8A">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920" w:name="_ETM_Q32_395000"/>
      <w:bookmarkEnd w:id="6920"/>
      <w:r>
        <w:rPr>
          <w:rFonts w:hint="cs"/>
          <w:rtl/>
          <w:lang w:eastAsia="he-IL"/>
        </w:rPr>
        <w:t>חבר הכנסת קריב, אבל היא ברשות דיבור.</w:t>
      </w:r>
    </w:p>
    <w:p w:rsidR="00E44DA1" w:rsidRDefault="00E44DA1" w:rsidP="00336530">
      <w:pPr>
        <w:rPr>
          <w:rtl/>
          <w:lang w:eastAsia="he-IL"/>
        </w:rPr>
      </w:pPr>
    </w:p>
    <w:p w:rsidR="00E44DA1" w:rsidRDefault="00E44DA1" w:rsidP="00336530">
      <w:pPr>
        <w:pStyle w:val="af5"/>
        <w:keepNext/>
        <w:rPr>
          <w:rtl/>
        </w:rPr>
      </w:pPr>
      <w:bookmarkStart w:id="6921" w:name="ET_interruption_6361_54"/>
      <w:r w:rsidRPr="00FC7A8A">
        <w:rPr>
          <w:rStyle w:val="TagStyle"/>
          <w:rtl/>
        </w:rPr>
        <w:t xml:space="preserve"> &lt;&lt; קריאה &gt;&gt; </w:t>
      </w:r>
      <w:r>
        <w:rPr>
          <w:rtl/>
        </w:rPr>
        <w:t>נאור שירי (יש עתיד):</w:t>
      </w:r>
      <w:r w:rsidRPr="00FC7A8A">
        <w:rPr>
          <w:rStyle w:val="TagStyle"/>
          <w:rtl/>
        </w:rPr>
        <w:t xml:space="preserve"> &lt;&lt; קריאה &gt;&gt;</w:t>
      </w:r>
      <w:r>
        <w:rPr>
          <w:rtl/>
        </w:rPr>
        <w:t xml:space="preserve"> </w:t>
      </w:r>
      <w:bookmarkEnd w:id="6921"/>
    </w:p>
    <w:p w:rsidR="00E44DA1" w:rsidRDefault="00E44DA1" w:rsidP="00336530">
      <w:pPr>
        <w:pStyle w:val="KeepWithNext"/>
        <w:rPr>
          <w:rtl/>
          <w:lang w:eastAsia="he-IL"/>
        </w:rPr>
      </w:pPr>
    </w:p>
    <w:p w:rsidR="00E44DA1" w:rsidRDefault="00E44DA1" w:rsidP="00336530">
      <w:pPr>
        <w:rPr>
          <w:rtl/>
          <w:lang w:eastAsia="he-IL"/>
        </w:rPr>
      </w:pPr>
      <w:bookmarkStart w:id="6922" w:name="_ETM_Q32_394000"/>
      <w:bookmarkEnd w:id="6922"/>
      <w:r>
        <w:rPr>
          <w:rFonts w:hint="cs"/>
          <w:rtl/>
          <w:lang w:eastAsia="he-IL"/>
        </w:rPr>
        <w:t xml:space="preserve">אורית, גנבת לי את הנאום. </w:t>
      </w:r>
    </w:p>
    <w:p w:rsidR="00E44DA1" w:rsidRDefault="00E44DA1" w:rsidP="00336530">
      <w:pPr>
        <w:rPr>
          <w:rtl/>
          <w:lang w:eastAsia="he-IL"/>
        </w:rPr>
      </w:pPr>
    </w:p>
    <w:p w:rsidR="00E44DA1" w:rsidRDefault="00E44DA1" w:rsidP="00336530">
      <w:pPr>
        <w:pStyle w:val="af5"/>
        <w:keepNext/>
        <w:rPr>
          <w:rtl/>
        </w:rPr>
      </w:pPr>
      <w:bookmarkStart w:id="6923" w:name="ET_interruption_6156_55"/>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23"/>
    </w:p>
    <w:p w:rsidR="00E44DA1" w:rsidRDefault="00E44DA1" w:rsidP="00336530">
      <w:pPr>
        <w:pStyle w:val="KeepWithNext"/>
        <w:rPr>
          <w:rtl/>
          <w:lang w:eastAsia="he-IL"/>
        </w:rPr>
      </w:pPr>
    </w:p>
    <w:p w:rsidR="00E44DA1" w:rsidRDefault="00E44DA1" w:rsidP="00336530">
      <w:pPr>
        <w:rPr>
          <w:rtl/>
          <w:lang w:eastAsia="he-IL"/>
        </w:rPr>
      </w:pPr>
      <w:bookmarkStart w:id="6924" w:name="_ETM_Q32_397000"/>
      <w:bookmarkEnd w:id="6924"/>
      <w:r>
        <w:rPr>
          <w:rFonts w:hint="cs"/>
          <w:rtl/>
          <w:lang w:eastAsia="he-IL"/>
        </w:rPr>
        <w:t>- - -</w:t>
      </w:r>
    </w:p>
    <w:p w:rsidR="00E44DA1" w:rsidRPr="00FC7A8A" w:rsidRDefault="00E44DA1" w:rsidP="00336530">
      <w:pPr>
        <w:rPr>
          <w:rtl/>
          <w:lang w:eastAsia="he-IL"/>
        </w:rPr>
      </w:pPr>
      <w:bookmarkStart w:id="6925" w:name="_ETM_Q32_396000"/>
      <w:bookmarkEnd w:id="6925"/>
    </w:p>
    <w:p w:rsidR="00E44DA1" w:rsidRDefault="00E44DA1" w:rsidP="00336530">
      <w:pPr>
        <w:pStyle w:val="-"/>
        <w:keepNext/>
        <w:rPr>
          <w:rtl/>
        </w:rPr>
      </w:pPr>
      <w:bookmarkStart w:id="6926" w:name="ET_speakercontinue_6451_56"/>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26"/>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אנחנו נשכח - - -</w:t>
      </w:r>
    </w:p>
    <w:p w:rsidR="00E44DA1" w:rsidRDefault="00E44DA1" w:rsidP="00336530">
      <w:pPr>
        <w:rPr>
          <w:rtl/>
          <w:lang w:eastAsia="he-IL"/>
        </w:rPr>
      </w:pPr>
      <w:bookmarkStart w:id="6927" w:name="_ETM_Q32_399000"/>
      <w:bookmarkEnd w:id="6927"/>
    </w:p>
    <w:p w:rsidR="00E44DA1" w:rsidRDefault="00E44DA1" w:rsidP="00336530">
      <w:pPr>
        <w:pStyle w:val="af6"/>
        <w:keepNext/>
        <w:rPr>
          <w:rtl/>
        </w:rPr>
      </w:pPr>
      <w:bookmarkStart w:id="6928" w:name="_ETM_Q32_398000"/>
      <w:bookmarkStart w:id="6929" w:name="ET_yor_6671_58"/>
      <w:bookmarkEnd w:id="6928"/>
      <w:r w:rsidRPr="00FC7A8A">
        <w:rPr>
          <w:rStyle w:val="TagStyle"/>
          <w:rtl/>
        </w:rPr>
        <w:t xml:space="preserve">&lt;&lt; יור &gt;&gt; </w:t>
      </w:r>
      <w:r>
        <w:rPr>
          <w:rtl/>
        </w:rPr>
        <w:t>היו"ר לימור סון הר מלך:</w:t>
      </w:r>
      <w:r w:rsidRPr="00FC7A8A">
        <w:rPr>
          <w:rStyle w:val="TagStyle"/>
          <w:rtl/>
        </w:rPr>
        <w:t xml:space="preserve"> &lt;&lt; יור &gt;&gt;</w:t>
      </w:r>
      <w:r>
        <w:rPr>
          <w:rtl/>
        </w:rPr>
        <w:t xml:space="preserve"> </w:t>
      </w:r>
      <w:bookmarkEnd w:id="6929"/>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חבר הכנסת קריב.</w:t>
      </w:r>
    </w:p>
    <w:p w:rsidR="00E44DA1" w:rsidRDefault="00E44DA1" w:rsidP="00336530">
      <w:pPr>
        <w:rPr>
          <w:rtl/>
          <w:lang w:eastAsia="he-IL"/>
        </w:rPr>
      </w:pPr>
    </w:p>
    <w:p w:rsidR="00E44DA1" w:rsidRDefault="00E44DA1" w:rsidP="00336530">
      <w:pPr>
        <w:pStyle w:val="-"/>
        <w:keepNext/>
        <w:rPr>
          <w:rtl/>
        </w:rPr>
      </w:pPr>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930" w:name="_ETM_Q32_411477"/>
      <w:bookmarkEnd w:id="6930"/>
      <w:r>
        <w:rPr>
          <w:rFonts w:hint="cs"/>
          <w:rtl/>
          <w:lang w:eastAsia="he-IL"/>
        </w:rPr>
        <w:t xml:space="preserve">אם אנחנו נשכח שתושבי אשקלון ראויים </w:t>
      </w:r>
      <w:bookmarkStart w:id="6931" w:name="_ETM_Q32_408000"/>
      <w:bookmarkEnd w:id="6931"/>
      <w:r>
        <w:rPr>
          <w:rFonts w:hint="cs"/>
          <w:rtl/>
          <w:lang w:eastAsia="he-IL"/>
        </w:rPr>
        <w:t>לחיים נורמליים - -</w:t>
      </w:r>
    </w:p>
    <w:p w:rsidR="00E44DA1" w:rsidRDefault="00E44DA1" w:rsidP="00336530">
      <w:pPr>
        <w:rPr>
          <w:rtl/>
          <w:lang w:eastAsia="he-IL"/>
        </w:rPr>
      </w:pPr>
      <w:bookmarkStart w:id="6932" w:name="_ETM_Q32_401000"/>
      <w:bookmarkEnd w:id="6932"/>
    </w:p>
    <w:p w:rsidR="00E44DA1" w:rsidRDefault="00E44DA1" w:rsidP="00336530">
      <w:pPr>
        <w:pStyle w:val="af5"/>
        <w:keepNext/>
        <w:rPr>
          <w:rtl/>
        </w:rPr>
      </w:pPr>
      <w:bookmarkStart w:id="6933" w:name="ET_interruption_6361_60"/>
      <w:r w:rsidRPr="00FC7A8A">
        <w:rPr>
          <w:rStyle w:val="TagStyle"/>
          <w:rtl/>
        </w:rPr>
        <w:t xml:space="preserve"> &lt;&lt; קריאה &gt;&gt; </w:t>
      </w:r>
      <w:r>
        <w:rPr>
          <w:rtl/>
        </w:rPr>
        <w:t>נאור שירי (יש עתיד):</w:t>
      </w:r>
      <w:r w:rsidRPr="00FC7A8A">
        <w:rPr>
          <w:rStyle w:val="TagStyle"/>
          <w:rtl/>
        </w:rPr>
        <w:t xml:space="preserve"> &lt;&lt; קריאה &gt;&gt;</w:t>
      </w:r>
      <w:r>
        <w:rPr>
          <w:rtl/>
        </w:rPr>
        <w:t xml:space="preserve"> </w:t>
      </w:r>
      <w:bookmarkEnd w:id="6933"/>
    </w:p>
    <w:p w:rsidR="00E44DA1" w:rsidRDefault="00E44DA1" w:rsidP="00336530">
      <w:pPr>
        <w:pStyle w:val="KeepWithNext"/>
        <w:rPr>
          <w:rtl/>
          <w:lang w:eastAsia="he-IL"/>
        </w:rPr>
      </w:pPr>
    </w:p>
    <w:p w:rsidR="00E44DA1" w:rsidRDefault="00E44DA1" w:rsidP="00336530">
      <w:pPr>
        <w:rPr>
          <w:rtl/>
          <w:lang w:eastAsia="he-IL"/>
        </w:rPr>
      </w:pPr>
      <w:bookmarkStart w:id="6934" w:name="_ETM_Q32_400000"/>
      <w:bookmarkEnd w:id="6934"/>
      <w:r>
        <w:rPr>
          <w:rFonts w:hint="cs"/>
          <w:rtl/>
          <w:lang w:eastAsia="he-IL"/>
        </w:rPr>
        <w:t>אין לי מה להגיד, היא לקחה לי את הנאום.</w:t>
      </w:r>
    </w:p>
    <w:p w:rsidR="00E44DA1" w:rsidRDefault="00E44DA1" w:rsidP="00336530">
      <w:pPr>
        <w:rPr>
          <w:rtl/>
          <w:lang w:eastAsia="he-IL"/>
        </w:rPr>
      </w:pPr>
    </w:p>
    <w:p w:rsidR="00E44DA1" w:rsidRDefault="00E44DA1" w:rsidP="00336530">
      <w:pPr>
        <w:pStyle w:val="-"/>
        <w:keepNext/>
        <w:rPr>
          <w:rtl/>
        </w:rPr>
      </w:pPr>
      <w:bookmarkStart w:id="6935" w:name="ET_speakercontinue_6451_61"/>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35"/>
    </w:p>
    <w:p w:rsidR="00E44DA1" w:rsidRDefault="00E44DA1" w:rsidP="00336530">
      <w:pPr>
        <w:pStyle w:val="KeepWithNext"/>
        <w:rPr>
          <w:rtl/>
          <w:lang w:eastAsia="he-IL"/>
        </w:rPr>
      </w:pPr>
    </w:p>
    <w:p w:rsidR="00E44DA1" w:rsidRDefault="00E44DA1" w:rsidP="00336530">
      <w:pPr>
        <w:rPr>
          <w:rtl/>
          <w:lang w:eastAsia="he-IL"/>
        </w:rPr>
      </w:pPr>
      <w:bookmarkStart w:id="6936" w:name="_ETM_Q32_404000"/>
      <w:bookmarkEnd w:id="6936"/>
      <w:r>
        <w:rPr>
          <w:rFonts w:hint="cs"/>
          <w:rtl/>
          <w:lang w:eastAsia="he-IL"/>
        </w:rPr>
        <w:t xml:space="preserve"> - - ראויים לחיים נורמליים, הם לא </w:t>
      </w:r>
      <w:bookmarkStart w:id="6937" w:name="_ETM_Q32_410000"/>
      <w:bookmarkEnd w:id="6937"/>
      <w:r>
        <w:rPr>
          <w:rFonts w:hint="cs"/>
          <w:rtl/>
          <w:lang w:eastAsia="he-IL"/>
        </w:rPr>
        <w:t>צריכים הטבות מס, הם צריכים ביטחון.</w:t>
      </w:r>
    </w:p>
    <w:p w:rsidR="00E44DA1" w:rsidRDefault="00E44DA1" w:rsidP="00336530">
      <w:pPr>
        <w:rPr>
          <w:rtl/>
          <w:lang w:eastAsia="he-IL"/>
        </w:rPr>
      </w:pPr>
    </w:p>
    <w:p w:rsidR="00E44DA1" w:rsidRDefault="00E44DA1" w:rsidP="00336530">
      <w:pPr>
        <w:pStyle w:val="af5"/>
        <w:keepNext/>
        <w:rPr>
          <w:rtl/>
        </w:rPr>
      </w:pPr>
      <w:bookmarkStart w:id="6938" w:name="ET_interruption_6156_62"/>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38"/>
    </w:p>
    <w:p w:rsidR="00E44DA1" w:rsidRDefault="00E44DA1" w:rsidP="00336530">
      <w:pPr>
        <w:pStyle w:val="KeepWithNext"/>
        <w:rPr>
          <w:rtl/>
          <w:lang w:eastAsia="he-IL"/>
        </w:rPr>
      </w:pPr>
    </w:p>
    <w:p w:rsidR="00E44DA1" w:rsidRDefault="00E44DA1" w:rsidP="00336530">
      <w:pPr>
        <w:rPr>
          <w:rtl/>
          <w:lang w:eastAsia="he-IL"/>
        </w:rPr>
      </w:pPr>
      <w:bookmarkStart w:id="6939" w:name="_ETM_Q32_412000"/>
      <w:bookmarkEnd w:id="6939"/>
      <w:r>
        <w:rPr>
          <w:rFonts w:hint="cs"/>
          <w:rtl/>
          <w:lang w:eastAsia="he-IL"/>
        </w:rPr>
        <w:t>השרה סטרוק, את חתמת על ההסכם.</w:t>
      </w:r>
    </w:p>
    <w:p w:rsidR="00E44DA1" w:rsidRDefault="00E44DA1" w:rsidP="00336530">
      <w:pPr>
        <w:rPr>
          <w:rtl/>
          <w:lang w:eastAsia="he-IL"/>
        </w:rPr>
      </w:pPr>
      <w:bookmarkStart w:id="6940" w:name="_ETM_Q32_413000"/>
      <w:bookmarkEnd w:id="6940"/>
    </w:p>
    <w:p w:rsidR="00E44DA1" w:rsidRDefault="00E44DA1" w:rsidP="00336530">
      <w:pPr>
        <w:pStyle w:val="-"/>
        <w:keepNext/>
        <w:rPr>
          <w:rtl/>
        </w:rPr>
      </w:pPr>
      <w:bookmarkStart w:id="6941" w:name="ET_speakercontinue_6451_63"/>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41"/>
    </w:p>
    <w:p w:rsidR="00E44DA1" w:rsidRDefault="00E44DA1" w:rsidP="00336530">
      <w:pPr>
        <w:pStyle w:val="KeepWithNext"/>
        <w:rPr>
          <w:rtl/>
          <w:lang w:eastAsia="he-IL"/>
        </w:rPr>
      </w:pPr>
    </w:p>
    <w:p w:rsidR="00E44DA1" w:rsidRDefault="00E44DA1" w:rsidP="00015347">
      <w:pPr>
        <w:rPr>
          <w:rtl/>
          <w:lang w:eastAsia="he-IL"/>
        </w:rPr>
      </w:pPr>
      <w:bookmarkStart w:id="6942" w:name="_ETM_Q32_414000"/>
      <w:bookmarkEnd w:id="6942"/>
      <w:r>
        <w:rPr>
          <w:rFonts w:hint="cs"/>
          <w:rtl/>
          <w:lang w:eastAsia="he-IL"/>
        </w:rPr>
        <w:t>לא הטבות מס, אלא ביטחון.</w:t>
      </w:r>
      <w:bookmarkStart w:id="6943" w:name="_ETM_Q32_417000"/>
      <w:bookmarkEnd w:id="6943"/>
      <w:r>
        <w:rPr>
          <w:rFonts w:hint="cs"/>
          <w:rtl/>
          <w:lang w:eastAsia="he-IL"/>
        </w:rPr>
        <w:t xml:space="preserve"> אני דיברתי קודם עם שר הביטחון.</w:t>
      </w:r>
    </w:p>
    <w:p w:rsidR="00E44DA1" w:rsidRDefault="00E44DA1" w:rsidP="00336530">
      <w:pPr>
        <w:rPr>
          <w:rtl/>
          <w:lang w:eastAsia="he-IL"/>
        </w:rPr>
      </w:pPr>
      <w:bookmarkStart w:id="6944" w:name="_ETM_Q32_418000"/>
      <w:bookmarkEnd w:id="6944"/>
    </w:p>
    <w:p w:rsidR="00E44DA1" w:rsidRDefault="00E44DA1" w:rsidP="00336530">
      <w:pPr>
        <w:pStyle w:val="af5"/>
        <w:keepNext/>
        <w:rPr>
          <w:rtl/>
        </w:rPr>
      </w:pPr>
      <w:r w:rsidRPr="00FC7A8A">
        <w:rPr>
          <w:rStyle w:val="TagStyle"/>
          <w:rtl/>
        </w:rPr>
        <w:t xml:space="preserve"> &lt;&lt; קריאה &gt;&gt; </w:t>
      </w:r>
      <w:r>
        <w:rPr>
          <w:rtl/>
        </w:rPr>
        <w:t>מטי צרפתי הרכבי (יש עתיד):</w:t>
      </w:r>
      <w:r w:rsidRPr="00FC7A8A">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945" w:name="_ETM_Q32_419000"/>
      <w:bookmarkStart w:id="6946" w:name="_ETM_Q32_416000"/>
      <w:bookmarkEnd w:id="6945"/>
      <w:bookmarkEnd w:id="6946"/>
      <w:r>
        <w:rPr>
          <w:rFonts w:hint="cs"/>
          <w:rtl/>
          <w:lang w:eastAsia="he-IL"/>
        </w:rPr>
        <w:t>את שחררת את המחבלים. את שחררת את המחבלים.</w:t>
      </w:r>
    </w:p>
    <w:p w:rsidR="00E44DA1" w:rsidRDefault="00E44DA1" w:rsidP="00336530">
      <w:pPr>
        <w:rPr>
          <w:rtl/>
          <w:lang w:eastAsia="he-IL"/>
        </w:rPr>
      </w:pPr>
    </w:p>
    <w:p w:rsidR="00E44DA1" w:rsidRDefault="00E44DA1" w:rsidP="00336530">
      <w:pPr>
        <w:pStyle w:val="af5"/>
        <w:keepNext/>
        <w:rPr>
          <w:rtl/>
        </w:rPr>
      </w:pPr>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6947" w:name="_ETM_Q32_420000"/>
      <w:bookmarkEnd w:id="6947"/>
      <w:r>
        <w:rPr>
          <w:rFonts w:hint="cs"/>
          <w:rtl/>
          <w:lang w:eastAsia="he-IL"/>
        </w:rPr>
        <w:t>את שחררת את המחבלים.</w:t>
      </w:r>
    </w:p>
    <w:p w:rsidR="00E44DA1" w:rsidRDefault="00E44DA1" w:rsidP="00336530">
      <w:pPr>
        <w:rPr>
          <w:rtl/>
          <w:lang w:eastAsia="he-IL"/>
        </w:rPr>
      </w:pPr>
    </w:p>
    <w:p w:rsidR="00E44DA1" w:rsidRDefault="00E44DA1" w:rsidP="00336530">
      <w:pPr>
        <w:pStyle w:val="af6"/>
        <w:keepNext/>
        <w:rPr>
          <w:rtl/>
        </w:rPr>
      </w:pPr>
      <w:r w:rsidRPr="00FC7A8A">
        <w:rPr>
          <w:rStyle w:val="TagStyle"/>
          <w:rtl/>
        </w:rPr>
        <w:t xml:space="preserve"> &lt;&lt; יור &gt;&gt; </w:t>
      </w:r>
      <w:r>
        <w:rPr>
          <w:rtl/>
        </w:rPr>
        <w:t>היו"ר לימור סון הר מלך:</w:t>
      </w:r>
      <w:r w:rsidRPr="00FC7A8A">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חברת הכנסת מטי הרכבי.</w:t>
      </w:r>
    </w:p>
    <w:p w:rsidR="00E44DA1" w:rsidRDefault="00E44DA1" w:rsidP="00336530">
      <w:pPr>
        <w:rPr>
          <w:rtl/>
          <w:lang w:eastAsia="he-IL"/>
        </w:rPr>
      </w:pPr>
    </w:p>
    <w:p w:rsidR="00E44DA1" w:rsidRDefault="00E44DA1" w:rsidP="00336530">
      <w:pPr>
        <w:pStyle w:val="af5"/>
        <w:keepNext/>
        <w:rPr>
          <w:rtl/>
        </w:rPr>
      </w:pPr>
      <w:bookmarkStart w:id="6948" w:name="ET_interruption_6156_69"/>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48"/>
    </w:p>
    <w:p w:rsidR="00E44DA1" w:rsidRDefault="00E44DA1" w:rsidP="00336530">
      <w:pPr>
        <w:pStyle w:val="KeepWithNext"/>
        <w:rPr>
          <w:rtl/>
          <w:lang w:eastAsia="he-IL"/>
        </w:rPr>
      </w:pPr>
    </w:p>
    <w:p w:rsidR="00E44DA1" w:rsidRDefault="00E44DA1" w:rsidP="00336530">
      <w:pPr>
        <w:rPr>
          <w:rtl/>
          <w:lang w:eastAsia="he-IL"/>
        </w:rPr>
      </w:pPr>
      <w:bookmarkStart w:id="6949" w:name="_ETM_Q32_422000"/>
      <w:bookmarkEnd w:id="6949"/>
      <w:r>
        <w:rPr>
          <w:rFonts w:hint="cs"/>
          <w:rtl/>
          <w:lang w:eastAsia="he-IL"/>
        </w:rPr>
        <w:t>את משאירה את חמאס.</w:t>
      </w:r>
    </w:p>
    <w:p w:rsidR="00E44DA1" w:rsidRDefault="00E44DA1" w:rsidP="00336530">
      <w:pPr>
        <w:rPr>
          <w:rtl/>
          <w:lang w:eastAsia="he-IL"/>
        </w:rPr>
      </w:pPr>
      <w:bookmarkStart w:id="6950" w:name="_ETM_Q32_423000"/>
      <w:bookmarkEnd w:id="6950"/>
    </w:p>
    <w:p w:rsidR="00E44DA1" w:rsidRDefault="00E44DA1" w:rsidP="00336530">
      <w:pPr>
        <w:pStyle w:val="-"/>
        <w:keepNext/>
        <w:rPr>
          <w:rtl/>
        </w:rPr>
      </w:pPr>
      <w:bookmarkStart w:id="6951" w:name="ET_speakercontinue_6451_70"/>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51"/>
    </w:p>
    <w:p w:rsidR="00E44DA1" w:rsidRDefault="00E44DA1" w:rsidP="00336530">
      <w:pPr>
        <w:pStyle w:val="KeepWithNext"/>
        <w:rPr>
          <w:rtl/>
          <w:lang w:eastAsia="he-IL"/>
        </w:rPr>
      </w:pPr>
    </w:p>
    <w:p w:rsidR="00E44DA1" w:rsidRPr="00FC7A8A" w:rsidRDefault="00E44DA1" w:rsidP="00336530">
      <w:pPr>
        <w:rPr>
          <w:rtl/>
          <w:lang w:eastAsia="he-IL"/>
        </w:rPr>
      </w:pPr>
      <w:bookmarkStart w:id="6952" w:name="_ETM_Q32_421000"/>
      <w:bookmarkEnd w:id="6952"/>
      <w:r>
        <w:rPr>
          <w:rFonts w:hint="cs"/>
          <w:rtl/>
          <w:lang w:eastAsia="he-IL"/>
        </w:rPr>
        <w:t>חברת הכנסת מטי, אני הצבעתי</w:t>
      </w:r>
      <w:bookmarkStart w:id="6953" w:name="_ETM_Q32_424000"/>
      <w:bookmarkEnd w:id="6953"/>
      <w:r>
        <w:rPr>
          <w:rFonts w:hint="cs"/>
          <w:rtl/>
          <w:lang w:eastAsia="he-IL"/>
        </w:rPr>
        <w:t xml:space="preserve"> נגד שחרור המחבלים, כמו שאת יודעת</w:t>
      </w:r>
      <w:bookmarkStart w:id="6954" w:name="_ETM_Q32_430000"/>
      <w:bookmarkEnd w:id="6954"/>
      <w:r>
        <w:rPr>
          <w:rFonts w:hint="cs"/>
          <w:rtl/>
          <w:lang w:eastAsia="he-IL"/>
        </w:rPr>
        <w:t xml:space="preserve"> - -</w:t>
      </w:r>
    </w:p>
    <w:p w:rsidR="00E44DA1" w:rsidRDefault="00E44DA1" w:rsidP="00336530">
      <w:pPr>
        <w:rPr>
          <w:rtl/>
          <w:lang w:eastAsia="he-IL"/>
        </w:rPr>
      </w:pPr>
    </w:p>
    <w:p w:rsidR="00E44DA1" w:rsidRDefault="00E44DA1" w:rsidP="00336530">
      <w:pPr>
        <w:pStyle w:val="af5"/>
        <w:keepNext/>
        <w:rPr>
          <w:rtl/>
        </w:rPr>
      </w:pPr>
      <w:bookmarkStart w:id="6955" w:name="ET_interruption_6361_71"/>
      <w:r w:rsidRPr="00FC7A8A">
        <w:rPr>
          <w:rStyle w:val="TagStyle"/>
          <w:rtl/>
        </w:rPr>
        <w:t xml:space="preserve"> &lt;&lt; קריאה &gt;&gt; </w:t>
      </w:r>
      <w:r>
        <w:rPr>
          <w:rtl/>
        </w:rPr>
        <w:t>נאור שירי (יש עתיד):</w:t>
      </w:r>
      <w:r w:rsidRPr="00FC7A8A">
        <w:rPr>
          <w:rStyle w:val="TagStyle"/>
          <w:rtl/>
        </w:rPr>
        <w:t xml:space="preserve"> &lt;&lt; קריאה &gt;&gt;</w:t>
      </w:r>
      <w:r>
        <w:rPr>
          <w:rtl/>
        </w:rPr>
        <w:t xml:space="preserve"> </w:t>
      </w:r>
      <w:bookmarkEnd w:id="6955"/>
    </w:p>
    <w:p w:rsidR="00E44DA1" w:rsidRDefault="00E44DA1" w:rsidP="00336530">
      <w:pPr>
        <w:pStyle w:val="KeepWithNext"/>
        <w:rPr>
          <w:rtl/>
          <w:lang w:eastAsia="he-IL"/>
        </w:rPr>
      </w:pPr>
    </w:p>
    <w:p w:rsidR="00E44DA1" w:rsidRDefault="00E44DA1" w:rsidP="00336530">
      <w:pPr>
        <w:rPr>
          <w:rtl/>
          <w:lang w:eastAsia="he-IL"/>
        </w:rPr>
      </w:pPr>
      <w:bookmarkStart w:id="6956" w:name="_ETM_Q32_425000"/>
      <w:bookmarkEnd w:id="6956"/>
      <w:r>
        <w:rPr>
          <w:rFonts w:hint="cs"/>
          <w:rtl/>
          <w:lang w:eastAsia="he-IL"/>
        </w:rPr>
        <w:t>אבל נשארת בממשלה.</w:t>
      </w:r>
    </w:p>
    <w:p w:rsidR="00E44DA1" w:rsidRDefault="00E44DA1" w:rsidP="00336530">
      <w:pPr>
        <w:rPr>
          <w:rtl/>
          <w:lang w:eastAsia="he-IL"/>
        </w:rPr>
      </w:pPr>
      <w:bookmarkStart w:id="6957" w:name="_ETM_Q32_428000"/>
      <w:bookmarkEnd w:id="6957"/>
    </w:p>
    <w:p w:rsidR="00E44DA1" w:rsidRDefault="00E44DA1" w:rsidP="00336530">
      <w:pPr>
        <w:pStyle w:val="-"/>
        <w:keepNext/>
        <w:rPr>
          <w:rtl/>
        </w:rPr>
      </w:pPr>
      <w:bookmarkStart w:id="6958" w:name="ET_speakercontinue_6451_72"/>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58"/>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 ואת וכל השורה הזאת לחצתם לשחרר מחבלים, אז תיקחו את זה על עצמכם.</w:t>
      </w:r>
    </w:p>
    <w:p w:rsidR="00E44DA1" w:rsidRDefault="00E44DA1" w:rsidP="00336530">
      <w:pPr>
        <w:rPr>
          <w:rtl/>
          <w:lang w:eastAsia="he-IL"/>
        </w:rPr>
      </w:pPr>
      <w:bookmarkStart w:id="6959" w:name="_ETM_Q32_431000"/>
      <w:bookmarkEnd w:id="6959"/>
    </w:p>
    <w:p w:rsidR="00E44DA1" w:rsidRDefault="00E44DA1" w:rsidP="00336530">
      <w:pPr>
        <w:pStyle w:val="af5"/>
        <w:keepNext/>
        <w:rPr>
          <w:rtl/>
        </w:rPr>
      </w:pPr>
      <w:bookmarkStart w:id="6960" w:name="ET_interruption_6156_73"/>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60"/>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תתפטרי.</w:t>
      </w:r>
    </w:p>
    <w:p w:rsidR="00E44DA1" w:rsidRDefault="00E44DA1" w:rsidP="00336530">
      <w:pPr>
        <w:rPr>
          <w:rtl/>
          <w:lang w:eastAsia="he-IL"/>
        </w:rPr>
      </w:pPr>
    </w:p>
    <w:p w:rsidR="00E44DA1" w:rsidRDefault="00E44DA1" w:rsidP="00336530">
      <w:pPr>
        <w:pStyle w:val="af5"/>
        <w:keepNext/>
        <w:rPr>
          <w:rtl/>
        </w:rPr>
      </w:pPr>
      <w:bookmarkStart w:id="6961" w:name="ET_interruption_6127_77"/>
      <w:r w:rsidRPr="00FC7A8A">
        <w:rPr>
          <w:rStyle w:val="TagStyle"/>
          <w:rtl/>
        </w:rPr>
        <w:t xml:space="preserve"> &lt;&lt; קריאה &gt;&gt; </w:t>
      </w:r>
      <w:r>
        <w:rPr>
          <w:rtl/>
        </w:rPr>
        <w:t>ולדימיר בליאק (יש עתיד):</w:t>
      </w:r>
      <w:r w:rsidRPr="00FC7A8A">
        <w:rPr>
          <w:rStyle w:val="TagStyle"/>
          <w:rtl/>
        </w:rPr>
        <w:t xml:space="preserve"> &lt;&lt; קריאה &gt;&gt;</w:t>
      </w:r>
      <w:r>
        <w:rPr>
          <w:rtl/>
        </w:rPr>
        <w:t xml:space="preserve"> </w:t>
      </w:r>
      <w:bookmarkEnd w:id="6961"/>
    </w:p>
    <w:p w:rsidR="00E44DA1" w:rsidRDefault="00E44DA1" w:rsidP="00336530">
      <w:pPr>
        <w:pStyle w:val="KeepWithNext"/>
        <w:rPr>
          <w:rtl/>
          <w:lang w:eastAsia="he-IL"/>
        </w:rPr>
      </w:pPr>
    </w:p>
    <w:p w:rsidR="00E44DA1" w:rsidRDefault="00E44DA1" w:rsidP="00336530">
      <w:pPr>
        <w:rPr>
          <w:rtl/>
          <w:lang w:eastAsia="he-IL"/>
        </w:rPr>
      </w:pPr>
      <w:bookmarkStart w:id="6962" w:name="_ETM_Q32_429000"/>
      <w:bookmarkStart w:id="6963" w:name="_ETM_Q32_433000"/>
      <w:bookmarkEnd w:id="6962"/>
      <w:bookmarkEnd w:id="6963"/>
      <w:r>
        <w:rPr>
          <w:rFonts w:hint="cs"/>
          <w:rtl/>
          <w:lang w:eastAsia="he-IL"/>
        </w:rPr>
        <w:t>אחריות מיניסטריאלית. אתם לא מכירים את זה?</w:t>
      </w:r>
    </w:p>
    <w:p w:rsidR="00E44DA1" w:rsidRDefault="00E44DA1" w:rsidP="00336530">
      <w:pPr>
        <w:rPr>
          <w:rtl/>
          <w:lang w:eastAsia="he-IL"/>
        </w:rPr>
      </w:pPr>
      <w:bookmarkStart w:id="6964" w:name="_ETM_Q32_434000"/>
      <w:bookmarkEnd w:id="6964"/>
    </w:p>
    <w:p w:rsidR="00E44DA1" w:rsidRDefault="00E44DA1" w:rsidP="00336530">
      <w:pPr>
        <w:pStyle w:val="af5"/>
        <w:keepNext/>
        <w:rPr>
          <w:rtl/>
        </w:rPr>
      </w:pPr>
      <w:bookmarkStart w:id="6965" w:name="ET_interruption_6156_75"/>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6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תתפטרי. כמה צביעות. תתפטרי.</w:t>
      </w:r>
    </w:p>
    <w:p w:rsidR="00E44DA1" w:rsidRDefault="00E44DA1" w:rsidP="00336530">
      <w:pPr>
        <w:rPr>
          <w:rtl/>
          <w:lang w:eastAsia="he-IL"/>
        </w:rPr>
      </w:pPr>
    </w:p>
    <w:p w:rsidR="00E44DA1" w:rsidRDefault="00E44DA1" w:rsidP="00336530">
      <w:pPr>
        <w:pStyle w:val="-"/>
        <w:keepNext/>
        <w:rPr>
          <w:rtl/>
        </w:rPr>
      </w:pPr>
      <w:bookmarkStart w:id="6966" w:name="ET_speakercontinue_6451_76"/>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66"/>
    </w:p>
    <w:p w:rsidR="00E44DA1" w:rsidRDefault="00E44DA1" w:rsidP="00336530">
      <w:pPr>
        <w:pStyle w:val="KeepWithNext"/>
        <w:rPr>
          <w:rtl/>
          <w:lang w:eastAsia="he-IL"/>
        </w:rPr>
      </w:pPr>
    </w:p>
    <w:p w:rsidR="00E44DA1" w:rsidRDefault="00E44DA1" w:rsidP="00336530">
      <w:pPr>
        <w:rPr>
          <w:rtl/>
          <w:lang w:eastAsia="he-IL"/>
        </w:rPr>
      </w:pPr>
      <w:bookmarkStart w:id="6967" w:name="_ETM_Q32_435000"/>
      <w:bookmarkEnd w:id="6967"/>
      <w:r>
        <w:rPr>
          <w:rFonts w:hint="cs"/>
          <w:rtl/>
          <w:lang w:eastAsia="he-IL"/>
        </w:rPr>
        <w:t>אבל אני עכשיו אומרת - -</w:t>
      </w:r>
    </w:p>
    <w:p w:rsidR="00E44DA1" w:rsidRDefault="00E44DA1" w:rsidP="00336530">
      <w:pPr>
        <w:rPr>
          <w:rtl/>
          <w:lang w:eastAsia="he-IL"/>
        </w:rPr>
      </w:pPr>
      <w:bookmarkStart w:id="6968" w:name="_ETM_Q32_439000"/>
      <w:bookmarkEnd w:id="6968"/>
    </w:p>
    <w:p w:rsidR="00E44DA1" w:rsidRDefault="00E44DA1" w:rsidP="00336530">
      <w:pPr>
        <w:pStyle w:val="af5"/>
        <w:keepNext/>
        <w:rPr>
          <w:rtl/>
        </w:rPr>
      </w:pPr>
      <w:bookmarkStart w:id="6969" w:name="ET_interruption_6127_78"/>
      <w:r w:rsidRPr="00FC7A8A">
        <w:rPr>
          <w:rStyle w:val="TagStyle"/>
          <w:rtl/>
        </w:rPr>
        <w:t xml:space="preserve"> &lt;&lt; קריאה &gt;&gt; </w:t>
      </w:r>
      <w:r>
        <w:rPr>
          <w:rtl/>
        </w:rPr>
        <w:t>ולדימיר בליאק (יש עתיד):</w:t>
      </w:r>
      <w:r w:rsidRPr="00FC7A8A">
        <w:rPr>
          <w:rStyle w:val="TagStyle"/>
          <w:rtl/>
        </w:rPr>
        <w:t xml:space="preserve"> &lt;&lt; קריאה &gt;&gt;</w:t>
      </w:r>
      <w:r>
        <w:rPr>
          <w:rtl/>
        </w:rPr>
        <w:t xml:space="preserve"> </w:t>
      </w:r>
      <w:bookmarkEnd w:id="6969"/>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זו אחריות מיניסטריאלית.</w:t>
      </w:r>
    </w:p>
    <w:p w:rsidR="00E44DA1" w:rsidRDefault="00E44DA1" w:rsidP="00336530">
      <w:pPr>
        <w:rPr>
          <w:rtl/>
          <w:lang w:eastAsia="he-IL"/>
        </w:rPr>
      </w:pPr>
    </w:p>
    <w:p w:rsidR="00E44DA1" w:rsidRDefault="00E44DA1" w:rsidP="00336530">
      <w:pPr>
        <w:pStyle w:val="-"/>
        <w:keepNext/>
        <w:rPr>
          <w:rtl/>
        </w:rPr>
      </w:pPr>
      <w:bookmarkStart w:id="6970" w:name="ET_speakercontinue_6451_79"/>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70"/>
    </w:p>
    <w:p w:rsidR="00E44DA1" w:rsidRDefault="00E44DA1" w:rsidP="00336530">
      <w:pPr>
        <w:pStyle w:val="KeepWithNext"/>
        <w:rPr>
          <w:rtl/>
          <w:lang w:eastAsia="he-IL"/>
        </w:rPr>
      </w:pPr>
    </w:p>
    <w:p w:rsidR="00E44DA1" w:rsidRDefault="00E44DA1" w:rsidP="00336530">
      <w:pPr>
        <w:rPr>
          <w:rtl/>
          <w:lang w:eastAsia="he-IL"/>
        </w:rPr>
      </w:pPr>
      <w:bookmarkStart w:id="6971" w:name="_ETM_Q32_438000"/>
      <w:bookmarkEnd w:id="6971"/>
      <w:r>
        <w:rPr>
          <w:rFonts w:hint="cs"/>
          <w:rtl/>
          <w:lang w:eastAsia="he-IL"/>
        </w:rPr>
        <w:t>- - אני אומרת מפה, מתוקף אחריותי, גם כשרה בממשלה</w:t>
      </w:r>
      <w:bookmarkStart w:id="6972" w:name="_ETM_Q32_449000"/>
      <w:bookmarkEnd w:id="6972"/>
      <w:r>
        <w:rPr>
          <w:rFonts w:hint="cs"/>
          <w:rtl/>
          <w:lang w:eastAsia="he-IL"/>
        </w:rPr>
        <w:t xml:space="preserve"> - -</w:t>
      </w:r>
    </w:p>
    <w:p w:rsidR="00E44DA1" w:rsidRDefault="00E44DA1" w:rsidP="00336530">
      <w:pPr>
        <w:rPr>
          <w:rtl/>
          <w:lang w:eastAsia="he-IL"/>
        </w:rPr>
      </w:pPr>
      <w:bookmarkStart w:id="6973" w:name="_ETM_Q32_443000"/>
      <w:bookmarkEnd w:id="6973"/>
    </w:p>
    <w:p w:rsidR="00E44DA1" w:rsidRDefault="00E44DA1" w:rsidP="00336530">
      <w:pPr>
        <w:pStyle w:val="af5"/>
        <w:keepNext/>
        <w:rPr>
          <w:rtl/>
        </w:rPr>
      </w:pPr>
      <w:bookmarkStart w:id="6974" w:name="ET_interruption_6156_80"/>
      <w:r w:rsidRPr="00FC7A8A">
        <w:rPr>
          <w:rStyle w:val="TagStyle"/>
          <w:rtl/>
        </w:rPr>
        <w:t xml:space="preserve"> &lt;&lt; קריאה &gt;&gt; </w:t>
      </w:r>
      <w:r>
        <w:rPr>
          <w:rtl/>
        </w:rPr>
        <w:t>גלעד קריב (העבודה):</w:t>
      </w:r>
      <w:r w:rsidRPr="00FC7A8A">
        <w:rPr>
          <w:rStyle w:val="TagStyle"/>
          <w:rtl/>
        </w:rPr>
        <w:t xml:space="preserve"> &lt;&lt; קריאה &gt;&gt;</w:t>
      </w:r>
      <w:r>
        <w:rPr>
          <w:rtl/>
        </w:rPr>
        <w:t xml:space="preserve"> </w:t>
      </w:r>
      <w:bookmarkEnd w:id="6974"/>
    </w:p>
    <w:p w:rsidR="00E44DA1" w:rsidRDefault="00E44DA1" w:rsidP="00336530">
      <w:pPr>
        <w:pStyle w:val="KeepWithNext"/>
        <w:rPr>
          <w:rtl/>
          <w:lang w:eastAsia="he-IL"/>
        </w:rPr>
      </w:pPr>
    </w:p>
    <w:p w:rsidR="00E44DA1" w:rsidRPr="00056A4C" w:rsidRDefault="00E44DA1" w:rsidP="00336530">
      <w:pPr>
        <w:rPr>
          <w:rtl/>
          <w:lang w:eastAsia="he-IL"/>
        </w:rPr>
      </w:pPr>
      <w:bookmarkStart w:id="6975" w:name="_ETM_Q32_445000"/>
      <w:bookmarkEnd w:id="6975"/>
      <w:r>
        <w:rPr>
          <w:rFonts w:hint="cs"/>
          <w:rtl/>
          <w:lang w:eastAsia="he-IL"/>
        </w:rPr>
        <w:t>מתוקף צביעותך. חברת קבינט שמקבלת את החלטות הקבינט.</w:t>
      </w:r>
    </w:p>
    <w:p w:rsidR="00E44DA1" w:rsidRDefault="00E44DA1" w:rsidP="00336530">
      <w:pPr>
        <w:rPr>
          <w:rtl/>
        </w:rPr>
      </w:pPr>
    </w:p>
    <w:p w:rsidR="00E44DA1" w:rsidRDefault="00E44DA1" w:rsidP="00336530">
      <w:pPr>
        <w:pStyle w:val="-"/>
        <w:keepNext/>
        <w:rPr>
          <w:rtl/>
        </w:rPr>
      </w:pPr>
      <w:bookmarkStart w:id="6976" w:name="ET_speakercontinue_6451_81"/>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76"/>
    </w:p>
    <w:p w:rsidR="00E44DA1" w:rsidRDefault="00E44DA1" w:rsidP="00336530">
      <w:pPr>
        <w:pStyle w:val="KeepWithNext"/>
        <w:rPr>
          <w:rtl/>
        </w:rPr>
      </w:pPr>
    </w:p>
    <w:p w:rsidR="00E44DA1" w:rsidRDefault="00E44DA1" w:rsidP="00336530">
      <w:pPr>
        <w:rPr>
          <w:rtl/>
        </w:rPr>
      </w:pPr>
      <w:bookmarkStart w:id="6977" w:name="_ETM_Q32_446000"/>
      <w:bookmarkEnd w:id="6977"/>
      <w:r>
        <w:rPr>
          <w:rFonts w:hint="cs"/>
          <w:rtl/>
        </w:rPr>
        <w:t>- - גם כמי שיושבת סביב שולחן הקבינט.</w:t>
      </w:r>
    </w:p>
    <w:p w:rsidR="00E44DA1" w:rsidRDefault="00E44DA1" w:rsidP="00336530">
      <w:pPr>
        <w:rPr>
          <w:rtl/>
        </w:rPr>
      </w:pPr>
    </w:p>
    <w:p w:rsidR="00E44DA1" w:rsidRDefault="00E44DA1" w:rsidP="00336530">
      <w:pPr>
        <w:pStyle w:val="af6"/>
        <w:keepNext/>
        <w:rPr>
          <w:rtl/>
        </w:rPr>
      </w:pPr>
      <w:bookmarkStart w:id="6978" w:name="ET_yor_6671_82"/>
      <w:r w:rsidRPr="00FC7A8A">
        <w:rPr>
          <w:rStyle w:val="TagStyle"/>
          <w:rtl/>
        </w:rPr>
        <w:t xml:space="preserve"> &lt;&lt; יור &gt;&gt; </w:t>
      </w:r>
      <w:r>
        <w:rPr>
          <w:rtl/>
        </w:rPr>
        <w:t>היו"ר לימור סון הר מלך:</w:t>
      </w:r>
      <w:r w:rsidRPr="00FC7A8A">
        <w:rPr>
          <w:rStyle w:val="TagStyle"/>
          <w:rtl/>
        </w:rPr>
        <w:t xml:space="preserve"> &lt;&lt; יור &gt;&gt;</w:t>
      </w:r>
      <w:r>
        <w:rPr>
          <w:rtl/>
        </w:rPr>
        <w:t xml:space="preserve"> </w:t>
      </w:r>
      <w:bookmarkEnd w:id="6978"/>
    </w:p>
    <w:p w:rsidR="00E44DA1" w:rsidRDefault="00E44DA1" w:rsidP="00336530">
      <w:pPr>
        <w:pStyle w:val="KeepWithNext"/>
        <w:rPr>
          <w:rtl/>
        </w:rPr>
      </w:pPr>
    </w:p>
    <w:p w:rsidR="00E44DA1" w:rsidRDefault="00E44DA1" w:rsidP="00336530">
      <w:pPr>
        <w:rPr>
          <w:rtl/>
        </w:rPr>
      </w:pPr>
      <w:bookmarkStart w:id="6979" w:name="_ETM_Q32_450000"/>
      <w:bookmarkEnd w:id="6979"/>
      <w:r>
        <w:rPr>
          <w:rFonts w:hint="cs"/>
          <w:rtl/>
        </w:rPr>
        <w:t>חבר הכנסת קריב. חבר הכנסת קריב.</w:t>
      </w:r>
    </w:p>
    <w:p w:rsidR="00E44DA1" w:rsidRDefault="00E44DA1" w:rsidP="00336530">
      <w:pPr>
        <w:rPr>
          <w:rtl/>
        </w:rPr>
      </w:pPr>
      <w:bookmarkStart w:id="6980" w:name="_ETM_Q32_453000"/>
      <w:bookmarkEnd w:id="6980"/>
    </w:p>
    <w:p w:rsidR="00E44DA1" w:rsidRDefault="00E44DA1" w:rsidP="00336530">
      <w:pPr>
        <w:pStyle w:val="-"/>
        <w:keepNext/>
        <w:rPr>
          <w:rtl/>
        </w:rPr>
      </w:pPr>
      <w:bookmarkStart w:id="6981" w:name="ET_speakercontinue_6451_83"/>
      <w:r w:rsidRPr="00FC7A8A">
        <w:rPr>
          <w:rStyle w:val="TagStyle"/>
          <w:rtl/>
        </w:rPr>
        <w:t xml:space="preserve"> &lt;&lt; דובר_המשך &gt;&gt; </w:t>
      </w:r>
      <w:r>
        <w:rPr>
          <w:rtl/>
        </w:rPr>
        <w:t>השרה להתיישבות ומשימות לאומיות אורית מלכה סטרוק:</w:t>
      </w:r>
      <w:r w:rsidRPr="00FC7A8A">
        <w:rPr>
          <w:rStyle w:val="TagStyle"/>
          <w:rtl/>
        </w:rPr>
        <w:t xml:space="preserve"> &lt;&lt; דובר_המשך &gt;&gt;</w:t>
      </w:r>
      <w:r>
        <w:rPr>
          <w:rtl/>
        </w:rPr>
        <w:t xml:space="preserve"> </w:t>
      </w:r>
      <w:bookmarkEnd w:id="6981"/>
    </w:p>
    <w:p w:rsidR="00E44DA1" w:rsidRDefault="00E44DA1" w:rsidP="00336530">
      <w:pPr>
        <w:pStyle w:val="KeepWithNext"/>
        <w:rPr>
          <w:rtl/>
        </w:rPr>
      </w:pPr>
    </w:p>
    <w:p w:rsidR="00E44DA1" w:rsidRDefault="00E44DA1" w:rsidP="00336530">
      <w:pPr>
        <w:rPr>
          <w:rtl/>
        </w:rPr>
      </w:pPr>
      <w:bookmarkStart w:id="6982" w:name="_ETM_Q32_456000"/>
      <w:bookmarkEnd w:id="6982"/>
      <w:r>
        <w:rPr>
          <w:rFonts w:hint="cs"/>
          <w:rtl/>
        </w:rPr>
        <w:t xml:space="preserve">אני אומרת: תושבי אשקלון מוותרים על הטבות מס תמורת ביטחון </w:t>
      </w:r>
      <w:bookmarkStart w:id="6983" w:name="_ETM_Q32_462000"/>
      <w:bookmarkEnd w:id="6983"/>
      <w:r>
        <w:rPr>
          <w:rFonts w:hint="cs"/>
          <w:rtl/>
        </w:rPr>
        <w:t xml:space="preserve">אמיתי. </w:t>
      </w:r>
    </w:p>
    <w:p w:rsidR="00E44DA1" w:rsidRDefault="00E44DA1" w:rsidP="00336530">
      <w:pPr>
        <w:rPr>
          <w:rtl/>
        </w:rPr>
      </w:pPr>
    </w:p>
    <w:p w:rsidR="00E44DA1" w:rsidRDefault="00E44DA1" w:rsidP="00336530">
      <w:pPr>
        <w:pStyle w:val="af5"/>
        <w:keepNext/>
        <w:rPr>
          <w:rtl/>
        </w:rPr>
      </w:pPr>
      <w:bookmarkStart w:id="6984" w:name="ET_interruption_6156_84"/>
      <w:r w:rsidRPr="00954701">
        <w:rPr>
          <w:rStyle w:val="TagStyle"/>
          <w:rtl/>
        </w:rPr>
        <w:t xml:space="preserve"> &lt;&lt; קריאה &gt;&gt; </w:t>
      </w:r>
      <w:r>
        <w:rPr>
          <w:rtl/>
        </w:rPr>
        <w:t>גלעד קריב (העבודה):</w:t>
      </w:r>
      <w:r w:rsidRPr="00954701">
        <w:rPr>
          <w:rStyle w:val="TagStyle"/>
          <w:rtl/>
        </w:rPr>
        <w:t xml:space="preserve"> &lt;&lt; קריאה &gt;&gt;</w:t>
      </w:r>
      <w:r>
        <w:rPr>
          <w:rtl/>
        </w:rPr>
        <w:t xml:space="preserve"> </w:t>
      </w:r>
      <w:bookmarkEnd w:id="6984"/>
    </w:p>
    <w:p w:rsidR="00E44DA1" w:rsidRDefault="00E44DA1" w:rsidP="00336530">
      <w:pPr>
        <w:pStyle w:val="KeepWithNext"/>
        <w:rPr>
          <w:rtl/>
        </w:rPr>
      </w:pPr>
    </w:p>
    <w:p w:rsidR="00E44DA1" w:rsidRDefault="00E44DA1" w:rsidP="00336530">
      <w:pPr>
        <w:rPr>
          <w:rtl/>
        </w:rPr>
      </w:pPr>
      <w:r>
        <w:rPr>
          <w:rFonts w:hint="cs"/>
          <w:rtl/>
        </w:rPr>
        <w:t>השרה סטרוק, את לא חברת הכנסת, את שרה.</w:t>
      </w:r>
    </w:p>
    <w:p w:rsidR="00E44DA1" w:rsidRDefault="00E44DA1" w:rsidP="00336530">
      <w:pPr>
        <w:rPr>
          <w:rtl/>
        </w:rPr>
      </w:pPr>
      <w:bookmarkStart w:id="6985" w:name="_ETM_Q32_469000"/>
      <w:bookmarkEnd w:id="6985"/>
    </w:p>
    <w:p w:rsidR="00E44DA1" w:rsidRDefault="00E44DA1" w:rsidP="00336530">
      <w:pPr>
        <w:pStyle w:val="-"/>
        <w:keepNext/>
        <w:rPr>
          <w:rtl/>
        </w:rPr>
      </w:pPr>
      <w:bookmarkStart w:id="6986" w:name="ET_speakercontinue_6451_85"/>
      <w:r w:rsidRPr="00954701">
        <w:rPr>
          <w:rStyle w:val="TagStyle"/>
          <w:rtl/>
        </w:rPr>
        <w:t xml:space="preserve"> &lt;&lt; דובר_המשך &gt;&gt; </w:t>
      </w:r>
      <w:r>
        <w:rPr>
          <w:rtl/>
        </w:rPr>
        <w:t>השרה להתיישבות ומשימות לאומיות אורית מלכה סטרוק:</w:t>
      </w:r>
      <w:r w:rsidRPr="00954701">
        <w:rPr>
          <w:rStyle w:val="TagStyle"/>
          <w:rtl/>
        </w:rPr>
        <w:t xml:space="preserve"> &lt;&lt; דובר_המשך &gt;&gt;</w:t>
      </w:r>
      <w:r>
        <w:rPr>
          <w:rtl/>
        </w:rPr>
        <w:t xml:space="preserve"> </w:t>
      </w:r>
      <w:bookmarkEnd w:id="6986"/>
    </w:p>
    <w:p w:rsidR="00E44DA1" w:rsidRDefault="00E44DA1" w:rsidP="00336530">
      <w:pPr>
        <w:pStyle w:val="KeepWithNext"/>
        <w:rPr>
          <w:rtl/>
        </w:rPr>
      </w:pPr>
    </w:p>
    <w:p w:rsidR="00E44DA1" w:rsidRDefault="00E44DA1" w:rsidP="00336530">
      <w:pPr>
        <w:rPr>
          <w:rtl/>
        </w:rPr>
      </w:pPr>
      <w:bookmarkStart w:id="6987" w:name="_ETM_Q32_470000"/>
      <w:bookmarkEnd w:id="6987"/>
      <w:r>
        <w:rPr>
          <w:rFonts w:hint="cs"/>
          <w:rtl/>
        </w:rPr>
        <w:t xml:space="preserve">תמחקו – שר הביטחון, ראש הממשלה וכל הממשלה שאני חברה בה – אנחנו צריכים </w:t>
      </w:r>
      <w:bookmarkStart w:id="6988" w:name="_ETM_Q32_471000"/>
      <w:bookmarkEnd w:id="6988"/>
      <w:r>
        <w:rPr>
          <w:rFonts w:hint="cs"/>
          <w:rtl/>
        </w:rPr>
        <w:t xml:space="preserve">למחוק את חמאס מעזה. לא להביא פתרונות פלסטר למי שחוטפים </w:t>
      </w:r>
      <w:bookmarkStart w:id="6989" w:name="_ETM_Q32_476000"/>
      <w:bookmarkEnd w:id="6989"/>
      <w:r>
        <w:rPr>
          <w:rFonts w:hint="cs"/>
          <w:rtl/>
        </w:rPr>
        <w:t xml:space="preserve">את הטילים משם, אלא לוודא שלא יירה משם טיל אחד </w:t>
      </w:r>
      <w:bookmarkStart w:id="6990" w:name="_ETM_Q32_482000"/>
      <w:bookmarkEnd w:id="6990"/>
      <w:r>
        <w:rPr>
          <w:rFonts w:hint="cs"/>
          <w:rtl/>
        </w:rPr>
        <w:t>נוסף. זאת החובה שלנו.</w:t>
      </w:r>
    </w:p>
    <w:p w:rsidR="00E44DA1" w:rsidRDefault="00E44DA1" w:rsidP="00336530">
      <w:pPr>
        <w:rPr>
          <w:rtl/>
        </w:rPr>
      </w:pPr>
    </w:p>
    <w:p w:rsidR="00E44DA1" w:rsidRDefault="00E44DA1" w:rsidP="00336530">
      <w:pPr>
        <w:rPr>
          <w:rtl/>
        </w:rPr>
      </w:pPr>
      <w:bookmarkStart w:id="6991" w:name="_ETM_Q32_485000"/>
      <w:bookmarkEnd w:id="6991"/>
      <w:r>
        <w:rPr>
          <w:rFonts w:hint="cs"/>
          <w:rtl/>
        </w:rPr>
        <w:t>ואם שאלת, אני נמצאת שם כדי לוודא שזה יקרה. ואם אני אגיע למסקנה שזה לא יקרה - -</w:t>
      </w:r>
    </w:p>
    <w:p w:rsidR="00E44DA1" w:rsidRDefault="00E44DA1" w:rsidP="00336530">
      <w:pPr>
        <w:rPr>
          <w:rtl/>
        </w:rPr>
      </w:pPr>
    </w:p>
    <w:p w:rsidR="00E44DA1" w:rsidRDefault="00E44DA1" w:rsidP="00336530">
      <w:pPr>
        <w:pStyle w:val="af5"/>
        <w:keepNext/>
        <w:rPr>
          <w:rtl/>
        </w:rPr>
      </w:pPr>
      <w:bookmarkStart w:id="6992" w:name="ET_interruption_6361_86"/>
      <w:r w:rsidRPr="00954701">
        <w:rPr>
          <w:rStyle w:val="TagStyle"/>
          <w:rtl/>
        </w:rPr>
        <w:t xml:space="preserve"> &lt;&lt; קריאה &gt;&gt; </w:t>
      </w:r>
      <w:r>
        <w:rPr>
          <w:rtl/>
        </w:rPr>
        <w:t>נאור שירי (יש עתיד):</w:t>
      </w:r>
      <w:r w:rsidRPr="00954701">
        <w:rPr>
          <w:rStyle w:val="TagStyle"/>
          <w:rtl/>
        </w:rPr>
        <w:t xml:space="preserve"> &lt;&lt; קריאה &gt;&gt;</w:t>
      </w:r>
      <w:r>
        <w:rPr>
          <w:rtl/>
        </w:rPr>
        <w:t xml:space="preserve"> </w:t>
      </w:r>
      <w:bookmarkEnd w:id="6992"/>
    </w:p>
    <w:p w:rsidR="00E44DA1" w:rsidRDefault="00E44DA1" w:rsidP="00336530">
      <w:pPr>
        <w:pStyle w:val="KeepWithNext"/>
        <w:rPr>
          <w:rtl/>
        </w:rPr>
      </w:pPr>
    </w:p>
    <w:p w:rsidR="00E44DA1" w:rsidRDefault="00E44DA1" w:rsidP="00336530">
      <w:pPr>
        <w:rPr>
          <w:rtl/>
        </w:rPr>
      </w:pPr>
      <w:r>
        <w:rPr>
          <w:rFonts w:hint="cs"/>
          <w:rtl/>
        </w:rPr>
        <w:t>- - -</w:t>
      </w:r>
    </w:p>
    <w:p w:rsidR="00E44DA1" w:rsidRDefault="00E44DA1" w:rsidP="00336530">
      <w:pPr>
        <w:rPr>
          <w:rtl/>
        </w:rPr>
      </w:pPr>
    </w:p>
    <w:p w:rsidR="00E44DA1" w:rsidRDefault="00E44DA1" w:rsidP="00336530">
      <w:pPr>
        <w:pStyle w:val="af5"/>
        <w:keepNext/>
        <w:rPr>
          <w:rtl/>
        </w:rPr>
      </w:pPr>
      <w:bookmarkStart w:id="6993" w:name="ET_interruption_6156_87"/>
      <w:r w:rsidRPr="00954701">
        <w:rPr>
          <w:rStyle w:val="TagStyle"/>
          <w:rtl/>
        </w:rPr>
        <w:t xml:space="preserve"> &lt;&lt; קריאה &gt;&gt; </w:t>
      </w:r>
      <w:r>
        <w:rPr>
          <w:rtl/>
        </w:rPr>
        <w:t>גלעד קריב (העבודה):</w:t>
      </w:r>
      <w:r w:rsidRPr="00954701">
        <w:rPr>
          <w:rStyle w:val="TagStyle"/>
          <w:rtl/>
        </w:rPr>
        <w:t xml:space="preserve"> &lt;&lt; קריאה &gt;&gt;</w:t>
      </w:r>
      <w:r>
        <w:rPr>
          <w:rtl/>
        </w:rPr>
        <w:t xml:space="preserve"> </w:t>
      </w:r>
      <w:bookmarkEnd w:id="6993"/>
    </w:p>
    <w:p w:rsidR="00E44DA1" w:rsidRDefault="00E44DA1" w:rsidP="00336530">
      <w:pPr>
        <w:pStyle w:val="KeepWithNext"/>
        <w:rPr>
          <w:rtl/>
        </w:rPr>
      </w:pPr>
    </w:p>
    <w:p w:rsidR="00E44DA1" w:rsidRDefault="00E44DA1" w:rsidP="00336530">
      <w:pPr>
        <w:rPr>
          <w:rtl/>
        </w:rPr>
      </w:pPr>
      <w:bookmarkStart w:id="6994" w:name="_ETM_Q32_487000"/>
      <w:bookmarkEnd w:id="6994"/>
      <w:r>
        <w:rPr>
          <w:rFonts w:hint="cs"/>
          <w:rtl/>
        </w:rPr>
        <w:t>מתי תצאי? אחרי - - -</w:t>
      </w:r>
    </w:p>
    <w:p w:rsidR="00E44DA1" w:rsidRDefault="00E44DA1" w:rsidP="00336530">
      <w:pPr>
        <w:rPr>
          <w:rtl/>
        </w:rPr>
      </w:pPr>
    </w:p>
    <w:p w:rsidR="00E44DA1" w:rsidRDefault="00E44DA1" w:rsidP="00336530">
      <w:pPr>
        <w:pStyle w:val="-"/>
        <w:keepNext/>
        <w:rPr>
          <w:rtl/>
        </w:rPr>
      </w:pPr>
      <w:bookmarkStart w:id="6995" w:name="ET_speakercontinue_6451_88"/>
      <w:r w:rsidRPr="00954701">
        <w:rPr>
          <w:rStyle w:val="TagStyle"/>
          <w:rtl/>
        </w:rPr>
        <w:t xml:space="preserve"> &lt;&lt; דובר_המשך &gt;&gt; </w:t>
      </w:r>
      <w:r>
        <w:rPr>
          <w:rtl/>
        </w:rPr>
        <w:t>השרה להתיישבות ומשימות לאומיות אורית מלכה סטרוק:</w:t>
      </w:r>
      <w:r w:rsidRPr="00954701">
        <w:rPr>
          <w:rStyle w:val="TagStyle"/>
          <w:rtl/>
        </w:rPr>
        <w:t xml:space="preserve"> &lt;&lt; דובר_המשך &gt;&gt;</w:t>
      </w:r>
      <w:r>
        <w:rPr>
          <w:rtl/>
        </w:rPr>
        <w:t xml:space="preserve"> </w:t>
      </w:r>
      <w:bookmarkEnd w:id="6995"/>
    </w:p>
    <w:p w:rsidR="00E44DA1" w:rsidRDefault="00E44DA1" w:rsidP="00336530">
      <w:pPr>
        <w:pStyle w:val="KeepWithNext"/>
        <w:rPr>
          <w:rtl/>
        </w:rPr>
      </w:pPr>
    </w:p>
    <w:p w:rsidR="00E44DA1" w:rsidRDefault="00E44DA1" w:rsidP="00336530">
      <w:pPr>
        <w:rPr>
          <w:rtl/>
        </w:rPr>
      </w:pPr>
      <w:bookmarkStart w:id="6996" w:name="_ETM_Q32_489000"/>
      <w:bookmarkEnd w:id="6996"/>
      <w:r>
        <w:rPr>
          <w:rFonts w:hint="cs"/>
          <w:rtl/>
        </w:rPr>
        <w:t xml:space="preserve">- - אני </w:t>
      </w:r>
      <w:bookmarkStart w:id="6997" w:name="_ETM_Q32_492000"/>
      <w:bookmarkEnd w:id="6997"/>
      <w:r>
        <w:rPr>
          <w:rFonts w:hint="cs"/>
          <w:rtl/>
        </w:rPr>
        <w:t xml:space="preserve">לא אהיה שם, משום שהחובה שלנו היא לחסל את החמאס </w:t>
      </w:r>
      <w:bookmarkStart w:id="6998" w:name="_ETM_Q32_495000"/>
      <w:bookmarkEnd w:id="6998"/>
      <w:r>
        <w:rPr>
          <w:rFonts w:hint="cs"/>
          <w:rtl/>
        </w:rPr>
        <w:t>בעזה. לא פחות מזה. תודה רבה. אני קוראת להצביע בעד הצעת החוק.</w:t>
      </w:r>
    </w:p>
    <w:p w:rsidR="00E44DA1" w:rsidRDefault="00E44DA1" w:rsidP="00336530">
      <w:pPr>
        <w:rPr>
          <w:rtl/>
        </w:rPr>
      </w:pPr>
    </w:p>
    <w:p w:rsidR="00E44DA1" w:rsidRDefault="00E44DA1" w:rsidP="00336530">
      <w:pPr>
        <w:pStyle w:val="af6"/>
        <w:keepNext/>
        <w:rPr>
          <w:rtl/>
        </w:rPr>
      </w:pPr>
      <w:bookmarkStart w:id="6999" w:name="ET_yor_6671_89"/>
      <w:r w:rsidRPr="00954701">
        <w:rPr>
          <w:rStyle w:val="TagStyle"/>
          <w:rtl/>
        </w:rPr>
        <w:t xml:space="preserve"> &lt;&lt; יור &gt;&gt; </w:t>
      </w:r>
      <w:r>
        <w:rPr>
          <w:rtl/>
        </w:rPr>
        <w:t>היו"ר לימור סון הר מלך:</w:t>
      </w:r>
      <w:r w:rsidRPr="00954701">
        <w:rPr>
          <w:rStyle w:val="TagStyle"/>
          <w:rtl/>
        </w:rPr>
        <w:t xml:space="preserve"> &lt;&lt; יור &gt;&gt;</w:t>
      </w:r>
      <w:r>
        <w:rPr>
          <w:rtl/>
        </w:rPr>
        <w:t xml:space="preserve"> </w:t>
      </w:r>
      <w:bookmarkEnd w:id="6999"/>
    </w:p>
    <w:p w:rsidR="00E44DA1" w:rsidRDefault="00E44DA1" w:rsidP="00336530">
      <w:pPr>
        <w:pStyle w:val="KeepWithNext"/>
        <w:rPr>
          <w:rtl/>
        </w:rPr>
      </w:pPr>
    </w:p>
    <w:p w:rsidR="00E44DA1" w:rsidRDefault="00E44DA1" w:rsidP="00336530">
      <w:pPr>
        <w:rPr>
          <w:rtl/>
        </w:rPr>
      </w:pPr>
      <w:r>
        <w:rPr>
          <w:rFonts w:hint="cs"/>
          <w:rtl/>
        </w:rPr>
        <w:t xml:space="preserve">תודה רבה. תודה רבה </w:t>
      </w:r>
      <w:bookmarkStart w:id="7000" w:name="_ETM_Q32_507000"/>
      <w:bookmarkEnd w:id="7000"/>
      <w:r>
        <w:rPr>
          <w:rFonts w:hint="cs"/>
          <w:rtl/>
        </w:rPr>
        <w:t>חד-משמעית.</w:t>
      </w:r>
    </w:p>
    <w:p w:rsidR="00E44DA1" w:rsidRDefault="00E44DA1" w:rsidP="00336530">
      <w:pPr>
        <w:rPr>
          <w:rtl/>
        </w:rPr>
      </w:pPr>
      <w:bookmarkStart w:id="7001" w:name="_ETM_Q32_499000"/>
      <w:bookmarkEnd w:id="7001"/>
    </w:p>
    <w:p w:rsidR="00E44DA1" w:rsidRDefault="00E44DA1" w:rsidP="00336530">
      <w:pPr>
        <w:pStyle w:val="af5"/>
        <w:keepNext/>
        <w:rPr>
          <w:rtl/>
        </w:rPr>
      </w:pPr>
      <w:bookmarkStart w:id="7002" w:name="ET_interruption_6156_90"/>
      <w:r w:rsidRPr="00954701">
        <w:rPr>
          <w:rStyle w:val="TagStyle"/>
          <w:rtl/>
        </w:rPr>
        <w:t xml:space="preserve"> &lt;&lt; קריאה &gt;&gt; </w:t>
      </w:r>
      <w:r>
        <w:rPr>
          <w:rtl/>
        </w:rPr>
        <w:t>גלעד קריב (העבודה):</w:t>
      </w:r>
      <w:r w:rsidRPr="00954701">
        <w:rPr>
          <w:rStyle w:val="TagStyle"/>
          <w:rtl/>
        </w:rPr>
        <w:t xml:space="preserve"> &lt;&lt; קריאה &gt;&gt;</w:t>
      </w:r>
      <w:r>
        <w:rPr>
          <w:rtl/>
        </w:rPr>
        <w:t xml:space="preserve"> </w:t>
      </w:r>
      <w:bookmarkEnd w:id="7002"/>
    </w:p>
    <w:p w:rsidR="00E44DA1" w:rsidRDefault="00E44DA1" w:rsidP="00336530">
      <w:pPr>
        <w:pStyle w:val="KeepWithNext"/>
        <w:rPr>
          <w:rtl/>
        </w:rPr>
      </w:pPr>
    </w:p>
    <w:p w:rsidR="00E44DA1" w:rsidRDefault="00E44DA1" w:rsidP="00015347">
      <w:pPr>
        <w:rPr>
          <w:rtl/>
          <w:lang w:eastAsia="he-IL"/>
        </w:rPr>
      </w:pPr>
      <w:bookmarkStart w:id="7003" w:name="_ETM_Q32_501000"/>
      <w:bookmarkEnd w:id="7003"/>
      <w:r>
        <w:rPr>
          <w:rFonts w:hint="cs"/>
          <w:rtl/>
          <w:lang w:eastAsia="he-IL"/>
        </w:rPr>
        <w:t xml:space="preserve">גב' סטרוק, קראת את </w:t>
      </w:r>
      <w:bookmarkStart w:id="7004" w:name="_ETM_Q32_502000"/>
      <w:bookmarkEnd w:id="7004"/>
      <w:r>
        <w:rPr>
          <w:rFonts w:hint="cs"/>
          <w:rtl/>
          <w:lang w:eastAsia="he-IL"/>
        </w:rPr>
        <w:t>העיתונים בשבועות האחרונים? את קוראת ערוץ 7? את האתר של ערוץ 7?</w:t>
      </w:r>
    </w:p>
    <w:p w:rsidR="00E44DA1" w:rsidRDefault="00E44DA1" w:rsidP="00336530">
      <w:pPr>
        <w:rPr>
          <w:rtl/>
          <w:lang w:eastAsia="he-IL"/>
        </w:rPr>
      </w:pPr>
      <w:bookmarkStart w:id="7005" w:name="_ETM_Q32_508000"/>
      <w:bookmarkEnd w:id="7005"/>
    </w:p>
    <w:p w:rsidR="00E44DA1" w:rsidRDefault="00E44DA1" w:rsidP="00336530">
      <w:pPr>
        <w:pStyle w:val="af5"/>
        <w:keepNext/>
        <w:rPr>
          <w:rtl/>
        </w:rPr>
      </w:pPr>
      <w:bookmarkStart w:id="7006" w:name="ET_interruption_6345_92"/>
      <w:r w:rsidRPr="00954701">
        <w:rPr>
          <w:rStyle w:val="TagStyle"/>
          <w:rtl/>
        </w:rPr>
        <w:t xml:space="preserve">&lt;&lt; קריאה &gt;&gt; </w:t>
      </w:r>
      <w:r>
        <w:rPr>
          <w:rtl/>
        </w:rPr>
        <w:t>טלי גוטליב (הליכוד):</w:t>
      </w:r>
      <w:r w:rsidRPr="00954701">
        <w:rPr>
          <w:rStyle w:val="TagStyle"/>
          <w:rtl/>
        </w:rPr>
        <w:t xml:space="preserve"> &lt;&lt; קריאה &gt;&gt;</w:t>
      </w:r>
      <w:r>
        <w:rPr>
          <w:rtl/>
        </w:rPr>
        <w:t xml:space="preserve"> </w:t>
      </w:r>
      <w:bookmarkEnd w:id="7006"/>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 - - - תפסיק להוציא את דיבת לוחמינו.</w:t>
      </w:r>
    </w:p>
    <w:p w:rsidR="00E44DA1" w:rsidRDefault="00E44DA1" w:rsidP="00336530">
      <w:pPr>
        <w:rPr>
          <w:rtl/>
          <w:lang w:eastAsia="he-IL"/>
        </w:rPr>
      </w:pPr>
    </w:p>
    <w:p w:rsidR="00E44DA1" w:rsidRDefault="00E44DA1" w:rsidP="00336530">
      <w:pPr>
        <w:pStyle w:val="af6"/>
        <w:keepNext/>
        <w:rPr>
          <w:rtl/>
        </w:rPr>
      </w:pPr>
      <w:bookmarkStart w:id="7007" w:name="ET_yor_6671_93"/>
      <w:r w:rsidRPr="00954701">
        <w:rPr>
          <w:rStyle w:val="TagStyle"/>
          <w:rtl/>
        </w:rPr>
        <w:t xml:space="preserve"> &lt;&lt; יור &gt;&gt; </w:t>
      </w:r>
      <w:r>
        <w:rPr>
          <w:rtl/>
        </w:rPr>
        <w:t>היו"ר לימור סון הר מלך:</w:t>
      </w:r>
      <w:r w:rsidRPr="00954701">
        <w:rPr>
          <w:rStyle w:val="TagStyle"/>
          <w:rtl/>
        </w:rPr>
        <w:t xml:space="preserve"> &lt;&lt; יור &gt;&gt;</w:t>
      </w:r>
      <w:r>
        <w:rPr>
          <w:rtl/>
        </w:rPr>
        <w:t xml:space="preserve"> </w:t>
      </w:r>
      <w:bookmarkEnd w:id="7007"/>
    </w:p>
    <w:p w:rsidR="00E44DA1" w:rsidRDefault="00E44DA1" w:rsidP="00336530">
      <w:pPr>
        <w:pStyle w:val="KeepWithNext"/>
        <w:rPr>
          <w:rtl/>
          <w:lang w:eastAsia="he-IL"/>
        </w:rPr>
      </w:pPr>
    </w:p>
    <w:p w:rsidR="00E44DA1" w:rsidRDefault="00E44DA1" w:rsidP="00336530">
      <w:pPr>
        <w:rPr>
          <w:rtl/>
          <w:lang w:eastAsia="he-IL"/>
        </w:rPr>
      </w:pPr>
      <w:bookmarkStart w:id="7008" w:name="_ETM_Q32_509000"/>
      <w:bookmarkEnd w:id="7008"/>
      <w:r>
        <w:rPr>
          <w:rFonts w:hint="cs"/>
          <w:rtl/>
          <w:lang w:eastAsia="he-IL"/>
        </w:rPr>
        <w:t xml:space="preserve">נעבור לדיון האישי. ראשון הדוברים </w:t>
      </w:r>
      <w:r>
        <w:rPr>
          <w:rFonts w:hint="eastAsia"/>
          <w:rtl/>
          <w:lang w:eastAsia="he-IL"/>
        </w:rPr>
        <w:t>–</w:t>
      </w:r>
      <w:r>
        <w:rPr>
          <w:rFonts w:hint="cs"/>
          <w:rtl/>
          <w:lang w:eastAsia="he-IL"/>
        </w:rPr>
        <w:t xml:space="preserve"> חבר הכנסת משה טור </w:t>
      </w:r>
      <w:bookmarkStart w:id="7009" w:name="_ETM_Q32_513000"/>
      <w:bookmarkEnd w:id="7009"/>
      <w:r>
        <w:rPr>
          <w:rFonts w:hint="cs"/>
          <w:rtl/>
          <w:lang w:eastAsia="he-IL"/>
        </w:rPr>
        <w:t>פז, בבקשה. לרשותך שלוש דקות.</w:t>
      </w:r>
    </w:p>
    <w:p w:rsidR="00E44DA1" w:rsidRDefault="00E44DA1" w:rsidP="00336530">
      <w:pPr>
        <w:rPr>
          <w:rtl/>
          <w:lang w:eastAsia="he-IL"/>
        </w:rPr>
      </w:pPr>
      <w:bookmarkStart w:id="7010" w:name="_ETM_Q32_518000"/>
      <w:bookmarkStart w:id="7011" w:name="_ETM_Q32_522000"/>
      <w:bookmarkEnd w:id="7010"/>
      <w:bookmarkEnd w:id="7011"/>
    </w:p>
    <w:p w:rsidR="00E44DA1" w:rsidRDefault="00E44DA1" w:rsidP="00336530">
      <w:pPr>
        <w:pStyle w:val="a4"/>
        <w:keepNext/>
        <w:rPr>
          <w:rtl/>
        </w:rPr>
      </w:pPr>
      <w:bookmarkStart w:id="7012" w:name="ET_speaker_6156_94"/>
      <w:r w:rsidRPr="00954701">
        <w:rPr>
          <w:rStyle w:val="TagStyle"/>
          <w:rtl/>
        </w:rPr>
        <w:t xml:space="preserve"> &lt;&lt; דובר &gt;&gt; </w:t>
      </w:r>
      <w:bookmarkStart w:id="7013" w:name="_Toc213877171"/>
      <w:bookmarkStart w:id="7014" w:name="_Toc213877369"/>
      <w:r>
        <w:rPr>
          <w:rtl/>
        </w:rPr>
        <w:t>גלעד קריב (העבודה):</w:t>
      </w:r>
      <w:bookmarkEnd w:id="7013"/>
      <w:bookmarkEnd w:id="7014"/>
      <w:r w:rsidRPr="00954701">
        <w:rPr>
          <w:rStyle w:val="TagStyle"/>
          <w:rtl/>
        </w:rPr>
        <w:t xml:space="preserve"> &lt;&lt; דובר &gt;&gt;</w:t>
      </w:r>
      <w:r>
        <w:rPr>
          <w:rtl/>
        </w:rPr>
        <w:t xml:space="preserve"> </w:t>
      </w:r>
      <w:bookmarkEnd w:id="7012"/>
    </w:p>
    <w:p w:rsidR="00E44DA1" w:rsidRDefault="00E44DA1" w:rsidP="00336530">
      <w:pPr>
        <w:pStyle w:val="KeepWithNext"/>
        <w:rPr>
          <w:rtl/>
          <w:lang w:eastAsia="he-IL"/>
        </w:rPr>
      </w:pPr>
    </w:p>
    <w:p w:rsidR="00E44DA1" w:rsidRDefault="00E44DA1" w:rsidP="00336530">
      <w:pPr>
        <w:rPr>
          <w:rtl/>
          <w:lang w:eastAsia="he-IL"/>
        </w:rPr>
      </w:pPr>
      <w:bookmarkStart w:id="7015" w:name="_ETM_Q32_520000"/>
      <w:bookmarkEnd w:id="7015"/>
      <w:r>
        <w:rPr>
          <w:rFonts w:hint="cs"/>
          <w:rtl/>
          <w:lang w:eastAsia="he-IL"/>
        </w:rPr>
        <w:t>החיים בארץ, נדמה לי.</w:t>
      </w:r>
    </w:p>
    <w:p w:rsidR="00E44DA1" w:rsidRDefault="00E44DA1" w:rsidP="00336530">
      <w:pPr>
        <w:rPr>
          <w:rtl/>
          <w:lang w:eastAsia="he-IL"/>
        </w:rPr>
      </w:pPr>
      <w:bookmarkStart w:id="7016" w:name="_ETM_Q32_527000"/>
      <w:bookmarkEnd w:id="7016"/>
    </w:p>
    <w:p w:rsidR="00E44DA1" w:rsidRDefault="00E44DA1" w:rsidP="00336530">
      <w:pPr>
        <w:pStyle w:val="af5"/>
        <w:keepNext/>
        <w:rPr>
          <w:rtl/>
        </w:rPr>
      </w:pPr>
      <w:bookmarkStart w:id="7017" w:name="ET_interruption_6361_95"/>
      <w:r w:rsidRPr="00954701">
        <w:rPr>
          <w:rStyle w:val="TagStyle"/>
          <w:rtl/>
        </w:rPr>
        <w:t xml:space="preserve"> &lt;&lt; קריאה &gt;&gt; </w:t>
      </w:r>
      <w:r>
        <w:rPr>
          <w:rtl/>
        </w:rPr>
        <w:t>נאור שירי (יש עתיד):</w:t>
      </w:r>
      <w:r w:rsidRPr="00954701">
        <w:rPr>
          <w:rStyle w:val="TagStyle"/>
          <w:rtl/>
        </w:rPr>
        <w:t xml:space="preserve"> &lt;&lt; קריאה &gt;&gt;</w:t>
      </w:r>
      <w:r>
        <w:rPr>
          <w:rtl/>
        </w:rPr>
        <w:t xml:space="preserve"> </w:t>
      </w:r>
      <w:bookmarkEnd w:id="7017"/>
    </w:p>
    <w:p w:rsidR="00E44DA1" w:rsidRDefault="00E44DA1" w:rsidP="00336530">
      <w:pPr>
        <w:pStyle w:val="KeepWithNext"/>
        <w:rPr>
          <w:rtl/>
          <w:lang w:eastAsia="he-IL"/>
        </w:rPr>
      </w:pPr>
    </w:p>
    <w:p w:rsidR="00E44DA1" w:rsidRDefault="00E44DA1" w:rsidP="00336530">
      <w:pPr>
        <w:rPr>
          <w:rtl/>
          <w:lang w:eastAsia="he-IL"/>
        </w:rPr>
      </w:pPr>
      <w:bookmarkStart w:id="7018" w:name="_ETM_Q32_526000"/>
      <w:bookmarkEnd w:id="7018"/>
      <w:r>
        <w:rPr>
          <w:rFonts w:hint="cs"/>
          <w:rtl/>
          <w:lang w:eastAsia="he-IL"/>
        </w:rPr>
        <w:t>זאת ארץ נהדרת.</w:t>
      </w:r>
    </w:p>
    <w:p w:rsidR="00E44DA1" w:rsidRDefault="00E44DA1" w:rsidP="00336530">
      <w:pPr>
        <w:rPr>
          <w:rtl/>
          <w:lang w:eastAsia="he-IL"/>
        </w:rPr>
      </w:pPr>
    </w:p>
    <w:p w:rsidR="00E44DA1" w:rsidRDefault="00E44DA1" w:rsidP="00336530">
      <w:pPr>
        <w:pStyle w:val="a4"/>
        <w:keepNext/>
        <w:rPr>
          <w:rtl/>
        </w:rPr>
      </w:pPr>
      <w:bookmarkStart w:id="7019" w:name="ET_speaker_6128_7"/>
      <w:r w:rsidRPr="007F49D5">
        <w:rPr>
          <w:rStyle w:val="TagStyle"/>
          <w:rtl/>
        </w:rPr>
        <w:t xml:space="preserve"> &lt;&lt; דובר &gt;&gt; </w:t>
      </w:r>
      <w:bookmarkStart w:id="7020" w:name="_Toc213877172"/>
      <w:bookmarkStart w:id="7021" w:name="_Toc213877370"/>
      <w:r>
        <w:rPr>
          <w:rtl/>
        </w:rPr>
        <w:t>משה טור פז (יש עתיד):</w:t>
      </w:r>
      <w:bookmarkEnd w:id="7020"/>
      <w:bookmarkEnd w:id="7021"/>
      <w:r w:rsidRPr="007F49D5">
        <w:rPr>
          <w:rStyle w:val="TagStyle"/>
          <w:rtl/>
        </w:rPr>
        <w:t xml:space="preserve"> &lt;&lt; דובר &gt;&gt;</w:t>
      </w:r>
      <w:r>
        <w:rPr>
          <w:rtl/>
        </w:rPr>
        <w:t xml:space="preserve"> </w:t>
      </w:r>
      <w:bookmarkEnd w:id="7019"/>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גברתי היושבת-ראש, גברתי השרה. השרה סטרוק, </w:t>
      </w:r>
      <w:bookmarkStart w:id="7022" w:name="_ETM_Q32_532000"/>
      <w:bookmarkEnd w:id="7022"/>
      <w:r>
        <w:rPr>
          <w:rFonts w:hint="cs"/>
          <w:rtl/>
          <w:lang w:eastAsia="he-IL"/>
        </w:rPr>
        <w:t xml:space="preserve">אני רוצה למחות על כך שלקחת לחבר הכנסת נאור שירי את הנאום. הוא התכוון לומר בדיוק אותו דבר. בדיוק. דרך אגב, </w:t>
      </w:r>
      <w:bookmarkStart w:id="7023" w:name="_ETM_Q32_540000"/>
      <w:bookmarkEnd w:id="7023"/>
      <w:r>
        <w:rPr>
          <w:rFonts w:hint="cs"/>
          <w:rtl/>
          <w:lang w:eastAsia="he-IL"/>
        </w:rPr>
        <w:t xml:space="preserve">שלשום שמעתי את חבר הכנסת מאיר כהן גם אומר את </w:t>
      </w:r>
      <w:bookmarkStart w:id="7024" w:name="_ETM_Q32_545000"/>
      <w:bookmarkEnd w:id="7024"/>
      <w:r>
        <w:rPr>
          <w:rFonts w:hint="cs"/>
          <w:rtl/>
          <w:lang w:eastAsia="he-IL"/>
        </w:rPr>
        <w:t xml:space="preserve">אותו דבר: תהרגו את 200 המחבלים. אנחנו לא מבינים אל </w:t>
      </w:r>
      <w:bookmarkStart w:id="7025" w:name="_ETM_Q32_547000"/>
      <w:bookmarkEnd w:id="7025"/>
      <w:r>
        <w:rPr>
          <w:rFonts w:hint="cs"/>
          <w:rtl/>
          <w:lang w:eastAsia="he-IL"/>
        </w:rPr>
        <w:t>מי היא מדברת? אל עצמה? אל הקבינט שלה? באמת לא הבנתי.</w:t>
      </w:r>
    </w:p>
    <w:p w:rsidR="00E44DA1" w:rsidRDefault="00E44DA1" w:rsidP="00336530">
      <w:pPr>
        <w:rPr>
          <w:rtl/>
          <w:lang w:eastAsia="he-IL"/>
        </w:rPr>
      </w:pPr>
      <w:bookmarkStart w:id="7026" w:name="_ETM_Q32_551000"/>
      <w:bookmarkEnd w:id="7026"/>
    </w:p>
    <w:p w:rsidR="00E44DA1" w:rsidRDefault="00E44DA1" w:rsidP="00336530">
      <w:pPr>
        <w:pStyle w:val="af5"/>
        <w:keepNext/>
        <w:rPr>
          <w:rtl/>
        </w:rPr>
      </w:pPr>
      <w:bookmarkStart w:id="7027" w:name="ET_interruption_5082_96"/>
      <w:r w:rsidRPr="00954701">
        <w:rPr>
          <w:rStyle w:val="TagStyle"/>
          <w:rtl/>
        </w:rPr>
        <w:t xml:space="preserve"> &lt;&lt; קריאה &gt;&gt; </w:t>
      </w:r>
      <w:r>
        <w:rPr>
          <w:rtl/>
        </w:rPr>
        <w:t>מאיר כהן (יש עתיד):</w:t>
      </w:r>
      <w:r w:rsidRPr="00954701">
        <w:rPr>
          <w:rStyle w:val="TagStyle"/>
          <w:rtl/>
        </w:rPr>
        <w:t xml:space="preserve"> &lt;&lt; קריאה &gt;&gt;</w:t>
      </w:r>
      <w:r>
        <w:rPr>
          <w:rtl/>
        </w:rPr>
        <w:t xml:space="preserve"> </w:t>
      </w:r>
      <w:bookmarkEnd w:id="7027"/>
    </w:p>
    <w:p w:rsidR="00E44DA1" w:rsidRDefault="00E44DA1" w:rsidP="00336530">
      <w:pPr>
        <w:pStyle w:val="KeepWithNext"/>
        <w:rPr>
          <w:rtl/>
          <w:lang w:eastAsia="he-IL"/>
        </w:rPr>
      </w:pPr>
    </w:p>
    <w:p w:rsidR="00E44DA1" w:rsidRDefault="00E44DA1" w:rsidP="00336530">
      <w:pPr>
        <w:rPr>
          <w:rtl/>
          <w:lang w:eastAsia="he-IL"/>
        </w:rPr>
      </w:pPr>
      <w:bookmarkStart w:id="7028" w:name="_ETM_Q32_550000"/>
      <w:bookmarkStart w:id="7029" w:name="_ETM_Q32_552000"/>
      <w:bookmarkEnd w:id="7028"/>
      <w:bookmarkEnd w:id="7029"/>
      <w:r>
        <w:rPr>
          <w:rFonts w:hint="cs"/>
          <w:rtl/>
          <w:lang w:eastAsia="he-IL"/>
        </w:rPr>
        <w:t>היא מדברת לימין שלא עושה כלום.</w:t>
      </w:r>
    </w:p>
    <w:p w:rsidR="00E44DA1" w:rsidRDefault="00E44DA1" w:rsidP="00336530">
      <w:pPr>
        <w:rPr>
          <w:rtl/>
          <w:lang w:eastAsia="he-IL"/>
        </w:rPr>
      </w:pPr>
    </w:p>
    <w:p w:rsidR="00E44DA1" w:rsidRDefault="00E44DA1" w:rsidP="00336530">
      <w:pPr>
        <w:pStyle w:val="-"/>
        <w:keepNext/>
        <w:rPr>
          <w:rtl/>
        </w:rPr>
      </w:pPr>
      <w:bookmarkStart w:id="7030" w:name="ET_speakercontinue_6128_8"/>
      <w:r w:rsidRPr="007F49D5">
        <w:rPr>
          <w:rStyle w:val="TagStyle"/>
          <w:rtl/>
        </w:rPr>
        <w:t xml:space="preserve"> &lt;&lt; דובר_המשך &gt;&gt; </w:t>
      </w:r>
      <w:r>
        <w:rPr>
          <w:rtl/>
        </w:rPr>
        <w:t>משה טור פז (יש עתיד):</w:t>
      </w:r>
      <w:r w:rsidRPr="007F49D5">
        <w:rPr>
          <w:rStyle w:val="TagStyle"/>
          <w:rtl/>
        </w:rPr>
        <w:t xml:space="preserve"> &lt;&lt; דובר_המשך &gt;&gt;</w:t>
      </w:r>
      <w:r>
        <w:rPr>
          <w:rtl/>
        </w:rPr>
        <w:t xml:space="preserve"> </w:t>
      </w:r>
      <w:bookmarkEnd w:id="7030"/>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לימין שמעבר לימין, שלא פורש מהימין, כי לא מספיק ימין </w:t>
      </w:r>
      <w:bookmarkStart w:id="7031" w:name="_ETM_Q32_556000"/>
      <w:bookmarkEnd w:id="7031"/>
      <w:r>
        <w:rPr>
          <w:rFonts w:hint="cs"/>
          <w:rtl/>
          <w:lang w:eastAsia="he-IL"/>
        </w:rPr>
        <w:t xml:space="preserve">לו. אני לא מבין את זה, באמת, </w:t>
      </w:r>
      <w:bookmarkStart w:id="7032" w:name="_ETM_Q32_560941"/>
      <w:bookmarkEnd w:id="7032"/>
      <w:r>
        <w:rPr>
          <w:rFonts w:hint="cs"/>
          <w:rtl/>
          <w:lang w:eastAsia="he-IL"/>
        </w:rPr>
        <w:t xml:space="preserve">גברתי היושבת-ראש. אבל ברשותך, אני רוצה להתייחס לאמירה ימנית אחרת. יש לי חבר טוב, באמת טוב, קוראים לו שי, והוא בכל </w:t>
      </w:r>
      <w:bookmarkStart w:id="7033" w:name="_ETM_Q32_568000"/>
      <w:bookmarkEnd w:id="7033"/>
      <w:r>
        <w:rPr>
          <w:rFonts w:hint="cs"/>
          <w:rtl/>
          <w:lang w:eastAsia="he-IL"/>
        </w:rPr>
        <w:t xml:space="preserve">יום שולח לי קטעים ואומר לי: קינלי, התיקים קורסים. התיקים </w:t>
      </w:r>
      <w:bookmarkStart w:id="7034" w:name="_ETM_Q32_571000"/>
      <w:bookmarkEnd w:id="7034"/>
      <w:r>
        <w:rPr>
          <w:rFonts w:hint="cs"/>
          <w:rtl/>
          <w:lang w:eastAsia="he-IL"/>
        </w:rPr>
        <w:t xml:space="preserve">קורסים, הראיות מתפוררות, עוד שנייה המשפט של ביבי נגמר. אפילו קראתי דברים שחבר הכנסת ביסמוט כתב. הוא כותב שאהרן ברק מעז להציע פשרה כי </w:t>
      </w:r>
      <w:bookmarkStart w:id="7035" w:name="_ETM_Q32_587000"/>
      <w:bookmarkEnd w:id="7035"/>
      <w:r>
        <w:rPr>
          <w:rFonts w:hint="cs"/>
          <w:rtl/>
          <w:lang w:eastAsia="he-IL"/>
        </w:rPr>
        <w:t xml:space="preserve">התיקים קורסים. </w:t>
      </w:r>
      <w:bookmarkStart w:id="7036" w:name="_ETM_Q32_588000"/>
      <w:bookmarkEnd w:id="7036"/>
      <w:r>
        <w:rPr>
          <w:rFonts w:hint="cs"/>
          <w:rtl/>
          <w:lang w:eastAsia="he-IL"/>
        </w:rPr>
        <w:t xml:space="preserve">אוי, כמה פתטי. </w:t>
      </w:r>
    </w:p>
    <w:p w:rsidR="00E44DA1" w:rsidRDefault="00E44DA1" w:rsidP="00336530">
      <w:pPr>
        <w:rPr>
          <w:rtl/>
          <w:lang w:eastAsia="he-IL"/>
        </w:rPr>
      </w:pPr>
    </w:p>
    <w:p w:rsidR="00E44DA1" w:rsidRDefault="00E44DA1" w:rsidP="00336530">
      <w:pPr>
        <w:rPr>
          <w:rtl/>
          <w:lang w:eastAsia="he-IL"/>
        </w:rPr>
      </w:pPr>
      <w:bookmarkStart w:id="7037" w:name="_ETM_Q32_589000"/>
      <w:bookmarkEnd w:id="7037"/>
      <w:r>
        <w:rPr>
          <w:rFonts w:hint="cs"/>
          <w:rtl/>
          <w:lang w:eastAsia="he-IL"/>
        </w:rPr>
        <w:t xml:space="preserve">והינה היום, אמות הספים </w:t>
      </w:r>
      <w:bookmarkStart w:id="7038" w:name="_ETM_Q32_591000"/>
      <w:bookmarkEnd w:id="7038"/>
      <w:r>
        <w:rPr>
          <w:rFonts w:hint="cs"/>
          <w:rtl/>
          <w:lang w:eastAsia="he-IL"/>
        </w:rPr>
        <w:t xml:space="preserve">זעו. את יודעת למה, מטי? כי הנשיא טראמפ, בשליחות לשכת </w:t>
      </w:r>
      <w:bookmarkStart w:id="7039" w:name="_ETM_Q32_599000"/>
      <w:bookmarkEnd w:id="7039"/>
      <w:r>
        <w:rPr>
          <w:rFonts w:hint="cs"/>
          <w:rtl/>
          <w:lang w:eastAsia="he-IL"/>
        </w:rPr>
        <w:t xml:space="preserve">ראש הממשלה, מפרסם מכתב לנשיא הרצוג: </w:t>
      </w:r>
      <w:proofErr w:type="spellStart"/>
      <w:r>
        <w:rPr>
          <w:rFonts w:hint="cs"/>
          <w:rtl/>
          <w:lang w:eastAsia="he-IL"/>
        </w:rPr>
        <w:t>תחון</w:t>
      </w:r>
      <w:proofErr w:type="spellEnd"/>
      <w:r>
        <w:rPr>
          <w:rFonts w:hint="cs"/>
          <w:rtl/>
          <w:lang w:eastAsia="he-IL"/>
        </w:rPr>
        <w:t xml:space="preserve"> את ביבי, בבקשה.</w:t>
      </w:r>
    </w:p>
    <w:p w:rsidR="00E44DA1" w:rsidRDefault="00E44DA1" w:rsidP="00336530">
      <w:pPr>
        <w:rPr>
          <w:rtl/>
          <w:lang w:eastAsia="he-IL"/>
        </w:rPr>
      </w:pPr>
      <w:bookmarkStart w:id="7040" w:name="_ETM_Q32_604000"/>
      <w:bookmarkEnd w:id="7040"/>
    </w:p>
    <w:p w:rsidR="00E44DA1" w:rsidRDefault="00E44DA1" w:rsidP="00336530">
      <w:pPr>
        <w:pStyle w:val="af5"/>
        <w:keepNext/>
        <w:rPr>
          <w:rtl/>
        </w:rPr>
      </w:pPr>
      <w:bookmarkStart w:id="7041" w:name="ET_interruption_6361_97"/>
      <w:r w:rsidRPr="00954701">
        <w:rPr>
          <w:rStyle w:val="TagStyle"/>
          <w:rtl/>
        </w:rPr>
        <w:t xml:space="preserve"> &lt;&lt; קריאה &gt;&gt; </w:t>
      </w:r>
      <w:r>
        <w:rPr>
          <w:rtl/>
        </w:rPr>
        <w:t>נאור שירי (יש עתיד):</w:t>
      </w:r>
      <w:r w:rsidRPr="00954701">
        <w:rPr>
          <w:rStyle w:val="TagStyle"/>
          <w:rtl/>
        </w:rPr>
        <w:t xml:space="preserve"> &lt;&lt; קריאה &gt;&gt;</w:t>
      </w:r>
      <w:r>
        <w:rPr>
          <w:rtl/>
        </w:rPr>
        <w:t xml:space="preserve"> </w:t>
      </w:r>
      <w:bookmarkEnd w:id="7041"/>
    </w:p>
    <w:p w:rsidR="00E44DA1" w:rsidRDefault="00E44DA1" w:rsidP="00336530">
      <w:pPr>
        <w:pStyle w:val="KeepWithNext"/>
        <w:rPr>
          <w:rtl/>
          <w:lang w:eastAsia="he-IL"/>
        </w:rPr>
      </w:pPr>
    </w:p>
    <w:p w:rsidR="00E44DA1" w:rsidRDefault="00E44DA1" w:rsidP="00336530">
      <w:pPr>
        <w:rPr>
          <w:rtl/>
          <w:lang w:eastAsia="he-IL"/>
        </w:rPr>
      </w:pPr>
      <w:bookmarkStart w:id="7042" w:name="_ETM_Q32_603000"/>
      <w:bookmarkEnd w:id="7042"/>
      <w:r>
        <w:rPr>
          <w:rFonts w:hint="cs"/>
          <w:rtl/>
          <w:lang w:eastAsia="he-IL"/>
        </w:rPr>
        <w:t>טלי כתבה את המכתב.</w:t>
      </w:r>
    </w:p>
    <w:p w:rsidR="00E44DA1" w:rsidRDefault="00E44DA1" w:rsidP="00336530">
      <w:pPr>
        <w:rPr>
          <w:rtl/>
          <w:lang w:eastAsia="he-IL"/>
        </w:rPr>
      </w:pPr>
    </w:p>
    <w:p w:rsidR="00E44DA1" w:rsidRDefault="00E44DA1" w:rsidP="00336530">
      <w:pPr>
        <w:pStyle w:val="af5"/>
        <w:keepNext/>
        <w:rPr>
          <w:rtl/>
        </w:rPr>
      </w:pPr>
      <w:r w:rsidRPr="001F1EB4">
        <w:rPr>
          <w:rStyle w:val="TagStyle"/>
          <w:rtl/>
        </w:rPr>
        <w:t xml:space="preserve"> &lt;&lt; קריאה &gt;&gt; </w:t>
      </w:r>
      <w:r>
        <w:rPr>
          <w:rtl/>
        </w:rPr>
        <w:t>טלי גוטליב (הליכוד):</w:t>
      </w:r>
      <w:r w:rsidRPr="001F1EB4">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 - - </w:t>
      </w:r>
    </w:p>
    <w:p w:rsidR="00E44DA1" w:rsidRDefault="00E44DA1" w:rsidP="00336530">
      <w:pPr>
        <w:rPr>
          <w:rtl/>
          <w:lang w:eastAsia="he-IL"/>
        </w:rPr>
      </w:pPr>
    </w:p>
    <w:p w:rsidR="00E44DA1" w:rsidRDefault="00E44DA1" w:rsidP="00336530">
      <w:pPr>
        <w:pStyle w:val="-"/>
        <w:keepNext/>
        <w:rPr>
          <w:rtl/>
        </w:rPr>
      </w:pPr>
      <w:bookmarkStart w:id="7043" w:name="ET_speakercontinue_6128_10"/>
      <w:r w:rsidRPr="001F1EB4">
        <w:rPr>
          <w:rStyle w:val="TagStyle"/>
          <w:rtl/>
        </w:rPr>
        <w:t xml:space="preserve"> &lt;&lt; דובר_המשך &gt;&gt; </w:t>
      </w:r>
      <w:r>
        <w:rPr>
          <w:rtl/>
        </w:rPr>
        <w:t>משה טור פז (יש עתיד):</w:t>
      </w:r>
      <w:r w:rsidRPr="001F1EB4">
        <w:rPr>
          <w:rStyle w:val="TagStyle"/>
          <w:rtl/>
        </w:rPr>
        <w:t xml:space="preserve"> &lt;&lt; דובר_המשך &gt;&gt;</w:t>
      </w:r>
      <w:r>
        <w:rPr>
          <w:rtl/>
        </w:rPr>
        <w:t xml:space="preserve"> </w:t>
      </w:r>
      <w:bookmarkEnd w:id="7043"/>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חנינה </w:t>
      </w:r>
      <w:bookmarkStart w:id="7044" w:name="_ETM_Q32_605000"/>
      <w:bookmarkEnd w:id="7044"/>
      <w:r>
        <w:rPr>
          <w:rFonts w:hint="cs"/>
          <w:rtl/>
          <w:lang w:eastAsia="he-IL"/>
        </w:rPr>
        <w:t xml:space="preserve">לביבי,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הוא צריך חנינה. ראש הממשלה צריך חנינה. אז אני רוצה לומר לכם משהו.</w:t>
      </w:r>
    </w:p>
    <w:p w:rsidR="00E44DA1" w:rsidRDefault="00E44DA1" w:rsidP="00336530">
      <w:pPr>
        <w:rPr>
          <w:rtl/>
          <w:lang w:eastAsia="he-IL"/>
        </w:rPr>
      </w:pPr>
    </w:p>
    <w:p w:rsidR="00E44DA1" w:rsidRDefault="00E44DA1" w:rsidP="00336530">
      <w:pPr>
        <w:pStyle w:val="af5"/>
        <w:keepNext/>
        <w:rPr>
          <w:rtl/>
        </w:rPr>
      </w:pPr>
      <w:bookmarkStart w:id="7045" w:name="ET_interruption_6345_98"/>
      <w:r w:rsidRPr="00954701">
        <w:rPr>
          <w:rStyle w:val="TagStyle"/>
          <w:rtl/>
        </w:rPr>
        <w:t xml:space="preserve"> &lt;&lt; קריאה &gt;&gt; </w:t>
      </w:r>
      <w:r>
        <w:rPr>
          <w:rtl/>
        </w:rPr>
        <w:t>טלי גוטליב (הליכוד):</w:t>
      </w:r>
      <w:r w:rsidRPr="00954701">
        <w:rPr>
          <w:rStyle w:val="TagStyle"/>
          <w:rtl/>
        </w:rPr>
        <w:t xml:space="preserve"> &lt;&lt; קריאה &gt;&gt;</w:t>
      </w:r>
      <w:r>
        <w:rPr>
          <w:rtl/>
        </w:rPr>
        <w:t xml:space="preserve"> </w:t>
      </w:r>
      <w:bookmarkEnd w:id="704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תיזהר לא להגיד שזאת אני. זה שקרים.</w:t>
      </w:r>
    </w:p>
    <w:p w:rsidR="00E44DA1" w:rsidRPr="00954701" w:rsidRDefault="00E44DA1" w:rsidP="00336530">
      <w:pPr>
        <w:rPr>
          <w:rtl/>
          <w:lang w:eastAsia="he-IL"/>
        </w:rPr>
      </w:pPr>
      <w:bookmarkStart w:id="7046" w:name="_ETM_Q32_612000"/>
      <w:bookmarkEnd w:id="7046"/>
    </w:p>
    <w:p w:rsidR="00E44DA1" w:rsidRDefault="00E44DA1" w:rsidP="00336530">
      <w:pPr>
        <w:pStyle w:val="-"/>
        <w:keepNext/>
        <w:rPr>
          <w:rtl/>
        </w:rPr>
      </w:pPr>
      <w:r w:rsidRPr="001F1EB4">
        <w:rPr>
          <w:rStyle w:val="TagStyle"/>
          <w:rtl/>
        </w:rPr>
        <w:t xml:space="preserve">&lt;&lt; דובר_המשך &gt;&gt; </w:t>
      </w:r>
      <w:r>
        <w:rPr>
          <w:rtl/>
        </w:rPr>
        <w:t>משה טור פז (יש עתיד):</w:t>
      </w:r>
      <w:r w:rsidRPr="001F1EB4">
        <w:rPr>
          <w:rStyle w:val="TagStyle"/>
          <w:rtl/>
        </w:rPr>
        <w:t xml:space="preserve"> &lt;&lt; דובר_המשך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7047" w:name="_ETM_Q32_613000"/>
      <w:bookmarkEnd w:id="7047"/>
      <w:r>
        <w:rPr>
          <w:rFonts w:hint="cs"/>
          <w:rtl/>
          <w:lang w:eastAsia="he-IL"/>
        </w:rPr>
        <w:t>טלי גוטליב, בואי תלמדי קטע בתורה. את בוגרת החינוך הדתי. בבקשה.</w:t>
      </w:r>
    </w:p>
    <w:p w:rsidR="00E44DA1" w:rsidRDefault="00E44DA1" w:rsidP="00336530">
      <w:pPr>
        <w:rPr>
          <w:rtl/>
          <w:lang w:eastAsia="he-IL"/>
        </w:rPr>
      </w:pPr>
      <w:bookmarkStart w:id="7048" w:name="_ETM_Q32_617000"/>
      <w:bookmarkEnd w:id="7048"/>
    </w:p>
    <w:p w:rsidR="00E44DA1" w:rsidRDefault="00E44DA1" w:rsidP="00336530">
      <w:pPr>
        <w:pStyle w:val="af5"/>
        <w:keepNext/>
        <w:rPr>
          <w:rtl/>
        </w:rPr>
      </w:pPr>
      <w:bookmarkStart w:id="7049" w:name="ET_interruption_6345_100"/>
      <w:r w:rsidRPr="00954701">
        <w:rPr>
          <w:rStyle w:val="TagStyle"/>
          <w:rtl/>
        </w:rPr>
        <w:t xml:space="preserve"> &lt;&lt; קריאה &gt;&gt; </w:t>
      </w:r>
      <w:r>
        <w:rPr>
          <w:rtl/>
        </w:rPr>
        <w:t>טלי גוטליב (הליכוד):</w:t>
      </w:r>
      <w:r w:rsidRPr="00954701">
        <w:rPr>
          <w:rStyle w:val="TagStyle"/>
          <w:rtl/>
        </w:rPr>
        <w:t xml:space="preserve"> &lt;&lt; קריאה &gt;&gt;</w:t>
      </w:r>
      <w:r>
        <w:rPr>
          <w:rtl/>
        </w:rPr>
        <w:t xml:space="preserve"> </w:t>
      </w:r>
      <w:bookmarkEnd w:id="7049"/>
    </w:p>
    <w:p w:rsidR="00E44DA1" w:rsidRDefault="00E44DA1" w:rsidP="00336530">
      <w:pPr>
        <w:pStyle w:val="KeepWithNext"/>
        <w:rPr>
          <w:rtl/>
          <w:lang w:eastAsia="he-IL"/>
        </w:rPr>
      </w:pPr>
    </w:p>
    <w:p w:rsidR="00E44DA1" w:rsidRDefault="00E44DA1" w:rsidP="00336530">
      <w:pPr>
        <w:rPr>
          <w:rtl/>
          <w:lang w:eastAsia="he-IL"/>
        </w:rPr>
      </w:pPr>
      <w:bookmarkStart w:id="7050" w:name="_ETM_Q32_615000"/>
      <w:bookmarkEnd w:id="7050"/>
      <w:r>
        <w:rPr>
          <w:rFonts w:hint="cs"/>
          <w:rtl/>
          <w:lang w:eastAsia="he-IL"/>
        </w:rPr>
        <w:t xml:space="preserve">לא כדאי לך, לא כדאי לך להזכיר את השם </w:t>
      </w:r>
      <w:bookmarkStart w:id="7051" w:name="_ETM_Q32_616000"/>
      <w:bookmarkEnd w:id="7051"/>
      <w:r>
        <w:rPr>
          <w:rFonts w:hint="cs"/>
          <w:rtl/>
          <w:lang w:eastAsia="he-IL"/>
        </w:rPr>
        <w:t>שלי.</w:t>
      </w:r>
    </w:p>
    <w:p w:rsidR="00E44DA1" w:rsidRDefault="00E44DA1" w:rsidP="00336530">
      <w:pPr>
        <w:rPr>
          <w:rtl/>
          <w:lang w:eastAsia="he-IL"/>
        </w:rPr>
      </w:pPr>
    </w:p>
    <w:p w:rsidR="00E44DA1" w:rsidRDefault="00E44DA1" w:rsidP="00336530">
      <w:pPr>
        <w:pStyle w:val="-"/>
        <w:keepNext/>
        <w:rPr>
          <w:rtl/>
        </w:rPr>
      </w:pPr>
      <w:bookmarkStart w:id="7052" w:name="_ETM_Q32_618000"/>
      <w:bookmarkEnd w:id="7052"/>
      <w:r w:rsidRPr="001F1EB4">
        <w:rPr>
          <w:rStyle w:val="TagStyle"/>
          <w:rtl/>
        </w:rPr>
        <w:t xml:space="preserve">&lt;&lt; דובר_המשך &gt;&gt; </w:t>
      </w:r>
      <w:r>
        <w:rPr>
          <w:rtl/>
        </w:rPr>
        <w:t>משה טור פז (יש עתיד):</w:t>
      </w:r>
      <w:r w:rsidRPr="001F1EB4">
        <w:rPr>
          <w:rStyle w:val="TagStyle"/>
          <w:rtl/>
        </w:rPr>
        <w:t xml:space="preserve"> &lt;&lt; דובר_המשך &gt;&gt;</w:t>
      </w:r>
      <w:r>
        <w:rPr>
          <w:rtl/>
        </w:rPr>
        <w:t xml:space="preserve"> </w:t>
      </w:r>
    </w:p>
    <w:p w:rsidR="00E44DA1" w:rsidRDefault="00E44DA1" w:rsidP="00336530">
      <w:pPr>
        <w:rPr>
          <w:rtl/>
          <w:lang w:eastAsia="he-IL"/>
        </w:rPr>
      </w:pPr>
    </w:p>
    <w:p w:rsidR="00E44DA1" w:rsidRPr="00DA5B6B" w:rsidRDefault="00E44DA1" w:rsidP="00336530">
      <w:pPr>
        <w:rPr>
          <w:rtl/>
        </w:rPr>
      </w:pPr>
      <w:r>
        <w:rPr>
          <w:rFonts w:hint="cs"/>
          <w:rtl/>
          <w:lang w:eastAsia="he-IL"/>
        </w:rPr>
        <w:t xml:space="preserve">אז </w:t>
      </w:r>
      <w:bookmarkStart w:id="7053" w:name="_ETM_Q32_620000"/>
      <w:bookmarkEnd w:id="7053"/>
      <w:r>
        <w:rPr>
          <w:rFonts w:hint="cs"/>
          <w:rtl/>
          <w:lang w:eastAsia="he-IL"/>
        </w:rPr>
        <w:t xml:space="preserve">אני רוצה לומר לך משהו: אתם לא המצאתם את השיטה, </w:t>
      </w:r>
      <w:bookmarkStart w:id="7054" w:name="_ETM_Q32_622000"/>
      <w:bookmarkEnd w:id="7054"/>
      <w:r>
        <w:rPr>
          <w:rFonts w:hint="cs"/>
          <w:rtl/>
          <w:lang w:eastAsia="he-IL"/>
        </w:rPr>
        <w:t xml:space="preserve">כי בתרבות היוונית, גברתי היושבת-ראש, יש חוק, קוראים לו </w:t>
      </w:r>
      <w:r>
        <w:rPr>
          <w:rFonts w:hint="eastAsia"/>
          <w:rtl/>
          <w:lang w:eastAsia="he-IL"/>
        </w:rPr>
        <w:t>–</w:t>
      </w:r>
      <w:r>
        <w:rPr>
          <w:rFonts w:hint="cs"/>
          <w:rtl/>
          <w:lang w:eastAsia="he-IL"/>
        </w:rPr>
        <w:t xml:space="preserve"> סליחה </w:t>
      </w:r>
      <w:bookmarkStart w:id="7055" w:name="_ETM_Q32_630000"/>
      <w:bookmarkEnd w:id="7055"/>
      <w:r>
        <w:rPr>
          <w:rFonts w:hint="cs"/>
          <w:rtl/>
          <w:lang w:eastAsia="he-IL"/>
        </w:rPr>
        <w:t xml:space="preserve">אם אני משבש את היוונית </w:t>
      </w:r>
      <w:r>
        <w:rPr>
          <w:rFonts w:hint="eastAsia"/>
          <w:rtl/>
          <w:lang w:eastAsia="he-IL"/>
        </w:rPr>
        <w:t>–</w:t>
      </w:r>
      <w:r>
        <w:rPr>
          <w:rFonts w:hint="cs"/>
          <w:rtl/>
          <w:lang w:eastAsia="he-IL"/>
        </w:rPr>
        <w:t xml:space="preserve"> </w:t>
      </w:r>
      <w:r w:rsidRPr="00DA5B6B">
        <w:rPr>
          <w:rFonts w:hint="cs"/>
          <w:rtl/>
        </w:rPr>
        <w:t>"</w:t>
      </w:r>
      <w:r w:rsidRPr="00DA5B6B">
        <w:rPr>
          <w:rtl/>
        </w:rPr>
        <w:t xml:space="preserve">פָּרָא </w:t>
      </w:r>
      <w:proofErr w:type="spellStart"/>
      <w:r w:rsidRPr="00DA5B6B">
        <w:rPr>
          <w:rtl/>
        </w:rPr>
        <w:t>בָּסִילֶיוֹס</w:t>
      </w:r>
      <w:proofErr w:type="spellEnd"/>
      <w:r w:rsidRPr="00DA5B6B">
        <w:rPr>
          <w:rtl/>
        </w:rPr>
        <w:t xml:space="preserve"> </w:t>
      </w:r>
      <w:proofErr w:type="spellStart"/>
      <w:r w:rsidRPr="00DA5B6B">
        <w:rPr>
          <w:rtl/>
        </w:rPr>
        <w:t>נוֹמוֹס</w:t>
      </w:r>
      <w:proofErr w:type="spellEnd"/>
      <w:r w:rsidRPr="00DA5B6B">
        <w:rPr>
          <w:rtl/>
        </w:rPr>
        <w:t> </w:t>
      </w:r>
      <w:proofErr w:type="spellStart"/>
      <w:r w:rsidRPr="00DA5B6B">
        <w:rPr>
          <w:rtl/>
        </w:rPr>
        <w:t>אַגְרָפוֹס</w:t>
      </w:r>
      <w:proofErr w:type="spellEnd"/>
      <w:r w:rsidRPr="00DA5B6B">
        <w:rPr>
          <w:rFonts w:hint="cs"/>
          <w:rtl/>
        </w:rPr>
        <w:t xml:space="preserve">", בעברית: המלך לא כפוף לחוק. </w:t>
      </w:r>
      <w:bookmarkStart w:id="7056" w:name="_ETM_Q32_640000"/>
      <w:bookmarkEnd w:id="7056"/>
      <w:r w:rsidRPr="00DA5B6B">
        <w:rPr>
          <w:rFonts w:hint="cs"/>
          <w:rtl/>
        </w:rPr>
        <w:t>ככה האמינו היוונים.</w:t>
      </w:r>
    </w:p>
    <w:p w:rsidR="00E44DA1" w:rsidRDefault="00E44DA1" w:rsidP="00336530">
      <w:pPr>
        <w:rPr>
          <w:rtl/>
          <w:lang w:eastAsia="he-IL"/>
        </w:rPr>
      </w:pPr>
    </w:p>
    <w:p w:rsidR="00E44DA1" w:rsidRDefault="00E44DA1" w:rsidP="00336530">
      <w:pPr>
        <w:rPr>
          <w:rtl/>
          <w:lang w:eastAsia="he-IL"/>
        </w:rPr>
      </w:pPr>
      <w:bookmarkStart w:id="7057" w:name="_ETM_Q32_639000"/>
      <w:bookmarkEnd w:id="7057"/>
      <w:r>
        <w:rPr>
          <w:rFonts w:hint="cs"/>
          <w:rtl/>
          <w:lang w:eastAsia="he-IL"/>
        </w:rPr>
        <w:t>ולכן במדרש ויקרא רבא אומרים היהודים בתשובה ציונית</w:t>
      </w:r>
      <w:bookmarkStart w:id="7058" w:name="_ETM_Q32_645000"/>
      <w:bookmarkEnd w:id="7058"/>
      <w:r>
        <w:rPr>
          <w:rFonts w:hint="cs"/>
          <w:rtl/>
          <w:lang w:eastAsia="he-IL"/>
        </w:rPr>
        <w:t xml:space="preserve"> הולמת: "אמר רבי לעזר: </w:t>
      </w:r>
      <w:bookmarkStart w:id="7059" w:name="_ETM_Q32_649000"/>
      <w:bookmarkEnd w:id="7059"/>
      <w:r>
        <w:rPr>
          <w:rFonts w:hint="cs"/>
          <w:rtl/>
          <w:lang w:eastAsia="he-IL"/>
        </w:rPr>
        <w:t xml:space="preserve">בנוהג שבעולם, מלך בשר ודם גוזר גזרה, אם רוצה הוא </w:t>
      </w:r>
      <w:bookmarkStart w:id="7060" w:name="_ETM_Q32_652000"/>
      <w:bookmarkEnd w:id="7060"/>
      <w:r>
        <w:rPr>
          <w:rFonts w:hint="cs"/>
          <w:rtl/>
          <w:lang w:eastAsia="he-IL"/>
        </w:rPr>
        <w:t xml:space="preserve">מקיימה" </w:t>
      </w:r>
      <w:r>
        <w:rPr>
          <w:rtl/>
          <w:lang w:eastAsia="he-IL"/>
        </w:rPr>
        <w:t>–</w:t>
      </w:r>
      <w:r>
        <w:rPr>
          <w:rFonts w:hint="cs"/>
          <w:rtl/>
          <w:lang w:eastAsia="he-IL"/>
        </w:rPr>
        <w:t xml:space="preserve"> את שומעת, גברתי היושבת-ראש </w:t>
      </w:r>
      <w:r>
        <w:rPr>
          <w:rtl/>
          <w:lang w:eastAsia="he-IL"/>
        </w:rPr>
        <w:t>–</w:t>
      </w:r>
      <w:r>
        <w:rPr>
          <w:rFonts w:hint="cs"/>
          <w:rtl/>
          <w:lang w:eastAsia="he-IL"/>
        </w:rPr>
        <w:t xml:space="preserve"> ואם לאו סוף </w:t>
      </w:r>
      <w:bookmarkStart w:id="7061" w:name="_ETM_Q32_657000"/>
      <w:bookmarkEnd w:id="7061"/>
      <w:r>
        <w:rPr>
          <w:rFonts w:hint="cs"/>
          <w:rtl/>
          <w:lang w:eastAsia="he-IL"/>
        </w:rPr>
        <w:t>שהוא מקיימה על ידי אחרים" אבל הקדוש ברוך הוא,</w:t>
      </w:r>
      <w:bookmarkStart w:id="7062" w:name="_ETM_Q32_661000"/>
      <w:bookmarkEnd w:id="7062"/>
      <w:r>
        <w:rPr>
          <w:rFonts w:hint="cs"/>
          <w:rtl/>
          <w:lang w:eastAsia="he-IL"/>
        </w:rPr>
        <w:t xml:space="preserve"> אומר המדרש, "אינו כן, גוזר גזרה והוא מקיימה תחילה</w:t>
      </w:r>
      <w:bookmarkStart w:id="7063" w:name="_ETM_Q32_666000"/>
      <w:bookmarkEnd w:id="7063"/>
      <w:r>
        <w:rPr>
          <w:rFonts w:hint="cs"/>
          <w:rtl/>
          <w:lang w:eastAsia="he-IL"/>
        </w:rPr>
        <w:t xml:space="preserve">" </w:t>
      </w:r>
      <w:r>
        <w:rPr>
          <w:rtl/>
          <w:lang w:eastAsia="he-IL"/>
        </w:rPr>
        <w:t>–</w:t>
      </w:r>
      <w:r>
        <w:rPr>
          <w:rFonts w:hint="cs"/>
          <w:rtl/>
          <w:lang w:eastAsia="he-IL"/>
        </w:rPr>
        <w:t xml:space="preserve"> אתה שומע, מישל? </w:t>
      </w:r>
      <w:r>
        <w:rPr>
          <w:rtl/>
          <w:lang w:eastAsia="he-IL"/>
        </w:rPr>
        <w:t>–</w:t>
      </w:r>
      <w:r>
        <w:rPr>
          <w:rFonts w:hint="cs"/>
          <w:rtl/>
          <w:lang w:eastAsia="he-IL"/>
        </w:rPr>
        <w:t xml:space="preserve"> "מפני שיבה תקום והדרת פני </w:t>
      </w:r>
      <w:bookmarkStart w:id="7064" w:name="_ETM_Q32_669000"/>
      <w:bookmarkEnd w:id="7064"/>
      <w:r>
        <w:rPr>
          <w:rFonts w:hint="cs"/>
          <w:rtl/>
          <w:lang w:eastAsia="he-IL"/>
        </w:rPr>
        <w:t xml:space="preserve">זקן ויראת </w:t>
      </w:r>
      <w:proofErr w:type="spellStart"/>
      <w:r>
        <w:rPr>
          <w:rFonts w:hint="cs"/>
          <w:rtl/>
          <w:lang w:eastAsia="he-IL"/>
        </w:rPr>
        <w:t>מאלהיך</w:t>
      </w:r>
      <w:proofErr w:type="spellEnd"/>
      <w:r>
        <w:rPr>
          <w:rFonts w:hint="cs"/>
          <w:rtl/>
          <w:lang w:eastAsia="he-IL"/>
        </w:rPr>
        <w:t xml:space="preserve"> אני ה'". אומר המדרש: אני הוא שקיימתי </w:t>
      </w:r>
      <w:bookmarkStart w:id="7065" w:name="_ETM_Q32_675000"/>
      <w:bookmarkEnd w:id="7065"/>
      <w:r>
        <w:rPr>
          <w:rFonts w:hint="cs"/>
          <w:rtl/>
          <w:lang w:eastAsia="he-IL"/>
        </w:rPr>
        <w:t>מצוות עמידת זקן תחילה". כך אומר מדרש ויקרא רבא בשמו של הקדוש ברוך הוא.</w:t>
      </w:r>
    </w:p>
    <w:p w:rsidR="00E44DA1" w:rsidRDefault="00E44DA1" w:rsidP="00336530">
      <w:pPr>
        <w:rPr>
          <w:rtl/>
          <w:lang w:eastAsia="he-IL"/>
        </w:rPr>
      </w:pPr>
      <w:bookmarkStart w:id="7066" w:name="_ETM_Q32_680000"/>
      <w:bookmarkEnd w:id="7066"/>
    </w:p>
    <w:p w:rsidR="00E44DA1" w:rsidRDefault="00E44DA1" w:rsidP="00336530">
      <w:pPr>
        <w:rPr>
          <w:rtl/>
          <w:lang w:eastAsia="he-IL"/>
        </w:rPr>
      </w:pPr>
      <w:bookmarkStart w:id="7067" w:name="_ETM_Q32_681000"/>
      <w:bookmarkEnd w:id="7067"/>
      <w:r>
        <w:rPr>
          <w:rFonts w:hint="cs"/>
          <w:rtl/>
          <w:lang w:eastAsia="he-IL"/>
        </w:rPr>
        <w:t xml:space="preserve">אתם יודעים, יש שאלה פילוסופית: האם הקדוש </w:t>
      </w:r>
      <w:bookmarkStart w:id="7068" w:name="_ETM_Q32_683000"/>
      <w:bookmarkEnd w:id="7068"/>
      <w:r>
        <w:rPr>
          <w:rFonts w:hint="cs"/>
          <w:rtl/>
          <w:lang w:eastAsia="he-IL"/>
        </w:rPr>
        <w:t xml:space="preserve">ברוך הוא יכול לברוא אבן שהוא לא יכול להרים? </w:t>
      </w:r>
      <w:bookmarkStart w:id="7069" w:name="_ETM_Q32_686000"/>
      <w:bookmarkEnd w:id="7069"/>
      <w:r>
        <w:rPr>
          <w:rFonts w:hint="cs"/>
          <w:rtl/>
          <w:lang w:eastAsia="he-IL"/>
        </w:rPr>
        <w:t xml:space="preserve">למדרש ויקרא רבא יש תשובה: כן, הקדוש ברוך הוא יכול </w:t>
      </w:r>
      <w:bookmarkStart w:id="7070" w:name="_ETM_Q32_693000"/>
      <w:bookmarkEnd w:id="7070"/>
      <w:r>
        <w:rPr>
          <w:rFonts w:hint="cs"/>
          <w:rtl/>
          <w:lang w:eastAsia="he-IL"/>
        </w:rPr>
        <w:t xml:space="preserve">לברוא אבן שהוא לא יכול להרים אותה. כלומר, הקדוש ברוך </w:t>
      </w:r>
      <w:bookmarkStart w:id="7071" w:name="_ETM_Q32_696000"/>
      <w:bookmarkEnd w:id="7071"/>
      <w:r>
        <w:rPr>
          <w:rFonts w:hint="cs"/>
          <w:rtl/>
          <w:lang w:eastAsia="he-IL"/>
        </w:rPr>
        <w:t xml:space="preserve">הוא קובע חוק, וגם הוא כפוף לחוק. </w:t>
      </w:r>
      <w:bookmarkStart w:id="7072" w:name="_ETM_Q32_698000"/>
      <w:bookmarkEnd w:id="7072"/>
      <w:r>
        <w:rPr>
          <w:rFonts w:hint="cs"/>
          <w:rtl/>
          <w:lang w:eastAsia="he-IL"/>
        </w:rPr>
        <w:t xml:space="preserve">אז כן, לפי מדרש </w:t>
      </w:r>
      <w:bookmarkStart w:id="7073" w:name="_ETM_Q32_701000"/>
      <w:bookmarkEnd w:id="7073"/>
      <w:r>
        <w:rPr>
          <w:rFonts w:hint="cs"/>
          <w:rtl/>
          <w:lang w:eastAsia="he-IL"/>
        </w:rPr>
        <w:t xml:space="preserve">ויקרא רבא, בניגוד לשטויות שאתם מפיצים פה, בניגוד לחוק היווני, </w:t>
      </w:r>
      <w:bookmarkStart w:id="7074" w:name="_ETM_Q32_708000"/>
      <w:bookmarkEnd w:id="7074"/>
      <w:r>
        <w:rPr>
          <w:rFonts w:hint="cs"/>
          <w:rtl/>
          <w:lang w:eastAsia="he-IL"/>
        </w:rPr>
        <w:t>גם המלך כפוף לחוק. אז כן, גם קינג ביבי כפוף לחוקים.</w:t>
      </w:r>
    </w:p>
    <w:p w:rsidR="00E44DA1" w:rsidRDefault="00E44DA1" w:rsidP="00336530">
      <w:pPr>
        <w:rPr>
          <w:rtl/>
          <w:lang w:eastAsia="he-IL"/>
        </w:rPr>
      </w:pPr>
    </w:p>
    <w:p w:rsidR="00E44DA1" w:rsidRDefault="00E44DA1" w:rsidP="00336530">
      <w:pPr>
        <w:pStyle w:val="af6"/>
        <w:keepNext/>
        <w:rPr>
          <w:rtl/>
        </w:rPr>
      </w:pPr>
      <w:bookmarkStart w:id="7075" w:name="ET_yor_6671_103"/>
      <w:r w:rsidRPr="00EA044D">
        <w:rPr>
          <w:rStyle w:val="TagStyle"/>
          <w:rtl/>
        </w:rPr>
        <w:t xml:space="preserve"> &lt;&lt; יור &gt;&gt; </w:t>
      </w:r>
      <w:r>
        <w:rPr>
          <w:rtl/>
        </w:rPr>
        <w:t>היו"ר לימור סון הר מלך:</w:t>
      </w:r>
      <w:r w:rsidRPr="00EA044D">
        <w:rPr>
          <w:rStyle w:val="TagStyle"/>
          <w:rtl/>
        </w:rPr>
        <w:t xml:space="preserve"> &lt;&lt; יור &gt;&gt;</w:t>
      </w:r>
      <w:r>
        <w:rPr>
          <w:rtl/>
        </w:rPr>
        <w:t xml:space="preserve"> </w:t>
      </w:r>
      <w:bookmarkEnd w:id="707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תודה רבה.</w:t>
      </w:r>
    </w:p>
    <w:p w:rsidR="00E44DA1" w:rsidRDefault="00E44DA1" w:rsidP="00336530">
      <w:pPr>
        <w:rPr>
          <w:rtl/>
          <w:lang w:eastAsia="he-IL"/>
        </w:rPr>
      </w:pPr>
    </w:p>
    <w:p w:rsidR="00E44DA1" w:rsidRDefault="00E44DA1" w:rsidP="00336530">
      <w:pPr>
        <w:pStyle w:val="-"/>
        <w:keepNext/>
        <w:rPr>
          <w:rtl/>
        </w:rPr>
      </w:pPr>
      <w:bookmarkStart w:id="7076" w:name="_ETM_Q32_710000"/>
      <w:bookmarkEnd w:id="7076"/>
      <w:r w:rsidRPr="001F1EB4">
        <w:rPr>
          <w:rStyle w:val="TagStyle"/>
          <w:rtl/>
        </w:rPr>
        <w:t xml:space="preserve">&lt;&lt; דובר_המשך &gt;&gt; </w:t>
      </w:r>
      <w:r>
        <w:rPr>
          <w:rtl/>
        </w:rPr>
        <w:t>משה טור פז (יש עתיד):</w:t>
      </w:r>
      <w:r w:rsidRPr="001F1EB4">
        <w:rPr>
          <w:rStyle w:val="TagStyle"/>
          <w:rtl/>
        </w:rPr>
        <w:t xml:space="preserve"> &lt;&lt; דובר_המשך &gt;&gt;</w:t>
      </w:r>
      <w:r>
        <w:rPr>
          <w:rtl/>
        </w:rPr>
        <w:t xml:space="preserve"> </w:t>
      </w:r>
    </w:p>
    <w:p w:rsidR="00E44DA1" w:rsidRPr="00EA044D" w:rsidRDefault="00E44DA1" w:rsidP="00336530">
      <w:pPr>
        <w:rPr>
          <w:rtl/>
          <w:lang w:eastAsia="he-IL"/>
        </w:rPr>
      </w:pPr>
    </w:p>
    <w:p w:rsidR="00E44DA1" w:rsidRDefault="00E44DA1" w:rsidP="00336530">
      <w:pPr>
        <w:rPr>
          <w:rtl/>
          <w:lang w:eastAsia="he-IL"/>
        </w:rPr>
      </w:pPr>
      <w:bookmarkStart w:id="7077" w:name="_ETM_Q32_709000"/>
      <w:bookmarkEnd w:id="7077"/>
      <w:r>
        <w:rPr>
          <w:rFonts w:hint="cs"/>
          <w:rtl/>
          <w:lang w:eastAsia="he-IL"/>
        </w:rPr>
        <w:t xml:space="preserve">תפסיקו להפעיל את </w:t>
      </w:r>
      <w:bookmarkStart w:id="7078" w:name="_ETM_Q32_714000"/>
      <w:bookmarkEnd w:id="7078"/>
      <w:r>
        <w:rPr>
          <w:rFonts w:hint="cs"/>
          <w:rtl/>
          <w:lang w:eastAsia="he-IL"/>
        </w:rPr>
        <w:t>טראמפ. כולם שווים בפני החוק, גם העבד, גם האדון. זוהי היהדות.</w:t>
      </w:r>
    </w:p>
    <w:p w:rsidR="00E44DA1" w:rsidRDefault="00E44DA1" w:rsidP="00336530">
      <w:pPr>
        <w:rPr>
          <w:rtl/>
          <w:lang w:eastAsia="he-IL"/>
        </w:rPr>
      </w:pPr>
    </w:p>
    <w:p w:rsidR="00E44DA1" w:rsidRDefault="00E44DA1" w:rsidP="00336530">
      <w:pPr>
        <w:pStyle w:val="af6"/>
        <w:keepNext/>
        <w:rPr>
          <w:rtl/>
        </w:rPr>
      </w:pPr>
      <w:bookmarkStart w:id="7079" w:name="ET_yor_6671_104"/>
      <w:r w:rsidRPr="00EA044D">
        <w:rPr>
          <w:rStyle w:val="TagStyle"/>
          <w:rtl/>
        </w:rPr>
        <w:t xml:space="preserve"> &lt;&lt; יור &gt;&gt; </w:t>
      </w:r>
      <w:r>
        <w:rPr>
          <w:rtl/>
        </w:rPr>
        <w:t>היו"ר לימור סון הר מלך:</w:t>
      </w:r>
      <w:r w:rsidRPr="00EA044D">
        <w:rPr>
          <w:rStyle w:val="TagStyle"/>
          <w:rtl/>
        </w:rPr>
        <w:t xml:space="preserve"> &lt;&lt; יור &gt;&gt;</w:t>
      </w:r>
      <w:r>
        <w:rPr>
          <w:rtl/>
        </w:rPr>
        <w:t xml:space="preserve"> </w:t>
      </w:r>
      <w:bookmarkEnd w:id="7079"/>
    </w:p>
    <w:p w:rsidR="00E44DA1" w:rsidRDefault="00E44DA1" w:rsidP="00336530">
      <w:pPr>
        <w:pStyle w:val="KeepWithNext"/>
        <w:rPr>
          <w:rtl/>
          <w:lang w:eastAsia="he-IL"/>
        </w:rPr>
      </w:pPr>
    </w:p>
    <w:p w:rsidR="00E44DA1" w:rsidRPr="00EA044D" w:rsidRDefault="00E44DA1" w:rsidP="00336530">
      <w:pPr>
        <w:rPr>
          <w:rtl/>
          <w:lang w:eastAsia="he-IL"/>
        </w:rPr>
      </w:pPr>
      <w:bookmarkStart w:id="7080" w:name="_ETM_Q32_719000"/>
      <w:bookmarkEnd w:id="7080"/>
      <w:r>
        <w:rPr>
          <w:rFonts w:hint="cs"/>
          <w:rtl/>
          <w:lang w:eastAsia="he-IL"/>
        </w:rPr>
        <w:t xml:space="preserve">תודה רבה. חברת הכנסת </w:t>
      </w:r>
      <w:bookmarkStart w:id="7081" w:name="_ETM_Q32_724000"/>
      <w:bookmarkEnd w:id="7081"/>
      <w:r>
        <w:rPr>
          <w:rFonts w:hint="cs"/>
          <w:rtl/>
          <w:lang w:eastAsia="he-IL"/>
        </w:rPr>
        <w:t xml:space="preserve">מירב בן ארי </w:t>
      </w:r>
      <w:r>
        <w:rPr>
          <w:rtl/>
          <w:lang w:eastAsia="he-IL"/>
        </w:rPr>
        <w:t>–</w:t>
      </w:r>
      <w:r>
        <w:rPr>
          <w:rFonts w:hint="cs"/>
          <w:rtl/>
          <w:lang w:eastAsia="he-IL"/>
        </w:rPr>
        <w:t xml:space="preserve"> אינה נוכחת; חברת הכנסת מטי צרפתי</w:t>
      </w:r>
      <w:bookmarkStart w:id="7082" w:name="_ETM_Q32_731000"/>
      <w:bookmarkEnd w:id="7082"/>
      <w:r>
        <w:rPr>
          <w:rFonts w:hint="cs"/>
          <w:rtl/>
          <w:lang w:eastAsia="he-IL"/>
        </w:rPr>
        <w:t xml:space="preserve"> הרכבי. בבקשה, לרשותך שלוש דקות.</w:t>
      </w:r>
    </w:p>
    <w:p w:rsidR="00E44DA1" w:rsidRDefault="00E44DA1" w:rsidP="00336530">
      <w:pPr>
        <w:rPr>
          <w:rtl/>
          <w:lang w:eastAsia="he-IL"/>
        </w:rPr>
      </w:pPr>
    </w:p>
    <w:p w:rsidR="00E44DA1" w:rsidRDefault="00E44DA1" w:rsidP="00336530">
      <w:pPr>
        <w:pStyle w:val="a4"/>
        <w:keepNext/>
        <w:rPr>
          <w:rtl/>
        </w:rPr>
      </w:pPr>
      <w:bookmarkStart w:id="7083" w:name="ET_speaker_6359_3"/>
      <w:r w:rsidRPr="00A47BFF">
        <w:rPr>
          <w:rStyle w:val="TagStyle"/>
          <w:rtl/>
        </w:rPr>
        <w:t xml:space="preserve">&lt;&lt; דובר &gt;&gt; </w:t>
      </w:r>
      <w:bookmarkStart w:id="7084" w:name="_Toc213877173"/>
      <w:bookmarkStart w:id="7085" w:name="_Toc213877371"/>
      <w:r>
        <w:rPr>
          <w:rtl/>
        </w:rPr>
        <w:t>מטי צרפתי הרכבי (יש עתיד):</w:t>
      </w:r>
      <w:bookmarkEnd w:id="7084"/>
      <w:bookmarkEnd w:id="7085"/>
      <w:r w:rsidRPr="00A47BFF">
        <w:rPr>
          <w:rStyle w:val="TagStyle"/>
          <w:rtl/>
        </w:rPr>
        <w:t xml:space="preserve"> &lt;&lt; דובר &gt;&gt;</w:t>
      </w:r>
      <w:r>
        <w:rPr>
          <w:rtl/>
        </w:rPr>
        <w:t xml:space="preserve"> </w:t>
      </w:r>
      <w:bookmarkEnd w:id="7083"/>
    </w:p>
    <w:p w:rsidR="00E44DA1" w:rsidRDefault="00E44DA1" w:rsidP="00336530">
      <w:pPr>
        <w:rPr>
          <w:rtl/>
        </w:rPr>
      </w:pPr>
    </w:p>
    <w:p w:rsidR="00E44DA1" w:rsidRDefault="00E44DA1" w:rsidP="00336530">
      <w:pPr>
        <w:rPr>
          <w:rtl/>
        </w:rPr>
      </w:pPr>
      <w:r>
        <w:rPr>
          <w:rFonts w:hint="cs"/>
          <w:rtl/>
        </w:rPr>
        <w:t xml:space="preserve">תודה רבה, גברתי היושבת-ראש. חבריי חברי הכנסת, 768 ימים למלחמה, והימים הקשים שעברו על </w:t>
      </w:r>
      <w:bookmarkStart w:id="7086" w:name="_ETM_Q33_153000"/>
      <w:bookmarkEnd w:id="7086"/>
      <w:r>
        <w:rPr>
          <w:rFonts w:hint="cs"/>
          <w:rtl/>
        </w:rPr>
        <w:t xml:space="preserve">אשקלון – אני מברכת את ראש העיר, תומר </w:t>
      </w:r>
      <w:proofErr w:type="spellStart"/>
      <w:r>
        <w:rPr>
          <w:rFonts w:hint="cs"/>
          <w:rtl/>
        </w:rPr>
        <w:t>גלאם</w:t>
      </w:r>
      <w:proofErr w:type="spellEnd"/>
      <w:r>
        <w:rPr>
          <w:rFonts w:hint="cs"/>
          <w:rtl/>
        </w:rPr>
        <w:t xml:space="preserve">, אני אצביע בעד הצעת החוק </w:t>
      </w:r>
      <w:bookmarkStart w:id="7087" w:name="_ETM_Q33_157000"/>
      <w:bookmarkEnd w:id="7087"/>
      <w:r>
        <w:rPr>
          <w:rFonts w:hint="cs"/>
          <w:rtl/>
        </w:rPr>
        <w:t>הזאת באהבה רבה. מגיע לכם, עבדת על זה קשה מאוד, וכל הכבוד.</w:t>
      </w:r>
    </w:p>
    <w:p w:rsidR="00E44DA1" w:rsidRDefault="00E44DA1" w:rsidP="00336530">
      <w:pPr>
        <w:rPr>
          <w:rtl/>
        </w:rPr>
      </w:pPr>
      <w:bookmarkStart w:id="7088" w:name="_ETM_Q33_166000"/>
      <w:bookmarkEnd w:id="7088"/>
      <w:r>
        <w:rPr>
          <w:rFonts w:hint="cs"/>
          <w:rtl/>
        </w:rPr>
        <w:t xml:space="preserve"> </w:t>
      </w:r>
    </w:p>
    <w:p w:rsidR="00E44DA1" w:rsidRDefault="00E44DA1" w:rsidP="00336530">
      <w:pPr>
        <w:rPr>
          <w:rtl/>
        </w:rPr>
      </w:pPr>
      <w:r>
        <w:rPr>
          <w:rFonts w:hint="cs"/>
          <w:rtl/>
        </w:rPr>
        <w:t xml:space="preserve">היום כולנו היינו עדים למכתב הזה של הנשיא טראמפ, שקורה לחנון את ראש הממשלה. כנראה </w:t>
      </w:r>
      <w:proofErr w:type="spellStart"/>
      <w:r>
        <w:rPr>
          <w:rFonts w:hint="cs"/>
          <w:rtl/>
        </w:rPr>
        <w:t>שטראמפ</w:t>
      </w:r>
      <w:proofErr w:type="spellEnd"/>
      <w:r>
        <w:rPr>
          <w:rFonts w:hint="cs"/>
          <w:rtl/>
        </w:rPr>
        <w:t xml:space="preserve"> יודע שחנינה ניתנת </w:t>
      </w:r>
      <w:bookmarkStart w:id="7089" w:name="_ETM_Q33_175000"/>
      <w:bookmarkEnd w:id="7089"/>
      <w:r>
        <w:rPr>
          <w:rFonts w:hint="cs"/>
          <w:rtl/>
        </w:rPr>
        <w:t>למי שהורשע בדין. זו הלוגיקה שלו, ואולי בעניין הזה נברך את - - -</w:t>
      </w:r>
    </w:p>
    <w:p w:rsidR="00E44DA1" w:rsidRDefault="00E44DA1" w:rsidP="00336530">
      <w:pPr>
        <w:rPr>
          <w:rtl/>
        </w:rPr>
      </w:pPr>
    </w:p>
    <w:p w:rsidR="00E44DA1" w:rsidRDefault="00E44DA1" w:rsidP="00336530">
      <w:pPr>
        <w:pStyle w:val="af5"/>
        <w:keepNext/>
        <w:rPr>
          <w:rtl/>
        </w:rPr>
      </w:pPr>
      <w:bookmarkStart w:id="7090" w:name="ET_interruption_5807_15"/>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090"/>
    </w:p>
    <w:p w:rsidR="00E44DA1" w:rsidRDefault="00E44DA1" w:rsidP="00336530">
      <w:pPr>
        <w:pStyle w:val="KeepWithNext"/>
        <w:rPr>
          <w:rtl/>
          <w:lang w:eastAsia="he-IL"/>
        </w:rPr>
      </w:pPr>
    </w:p>
    <w:p w:rsidR="00E44DA1" w:rsidRDefault="00E44DA1" w:rsidP="00336530">
      <w:pPr>
        <w:rPr>
          <w:rtl/>
        </w:rPr>
      </w:pPr>
      <w:r>
        <w:rPr>
          <w:rFonts w:hint="cs"/>
          <w:rtl/>
        </w:rPr>
        <w:t xml:space="preserve">הוא עדיין לא הורשע. הוא עדיין לא הורשע - - </w:t>
      </w:r>
    </w:p>
    <w:p w:rsidR="00E44DA1" w:rsidRDefault="00E44DA1" w:rsidP="00336530">
      <w:pPr>
        <w:rPr>
          <w:rtl/>
        </w:rPr>
      </w:pPr>
    </w:p>
    <w:p w:rsidR="00E44DA1" w:rsidRDefault="00E44DA1" w:rsidP="00336530">
      <w:pPr>
        <w:pStyle w:val="-"/>
        <w:keepNext/>
        <w:rPr>
          <w:rtl/>
        </w:rPr>
      </w:pPr>
      <w:bookmarkStart w:id="7091" w:name="_ETM_Q33_182000"/>
      <w:bookmarkEnd w:id="7091"/>
      <w:r w:rsidRPr="00A47BFF">
        <w:rPr>
          <w:rStyle w:val="TagStyle"/>
          <w:rtl/>
        </w:rPr>
        <w:t xml:space="preserve">&lt;&lt; דובר_המשך &gt;&gt; </w:t>
      </w:r>
      <w:r>
        <w:rPr>
          <w:rtl/>
        </w:rPr>
        <w:t>מטי צרפתי הרכבי (יש עתיד):</w:t>
      </w:r>
      <w:r w:rsidRPr="00A47BFF">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 xml:space="preserve">ברגע שאתה מבקש חנינה, כנראה שהוא </w:t>
      </w:r>
      <w:bookmarkStart w:id="7092" w:name="_ETM_Q33_184000"/>
      <w:bookmarkEnd w:id="7092"/>
      <w:r>
        <w:rPr>
          <w:rFonts w:hint="cs"/>
          <w:rtl/>
        </w:rPr>
        <w:t>חושב שנתניהו אשם.</w:t>
      </w:r>
    </w:p>
    <w:p w:rsidR="00E44DA1" w:rsidRDefault="00E44DA1" w:rsidP="00336530">
      <w:pPr>
        <w:rPr>
          <w:rtl/>
        </w:rPr>
      </w:pPr>
    </w:p>
    <w:p w:rsidR="00E44DA1" w:rsidRDefault="00E44DA1" w:rsidP="00336530">
      <w:pPr>
        <w:pStyle w:val="af5"/>
        <w:keepNext/>
        <w:rPr>
          <w:rtl/>
        </w:rPr>
      </w:pPr>
      <w:bookmarkStart w:id="7093" w:name="ET_interruption_5807_16"/>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093"/>
    </w:p>
    <w:p w:rsidR="00E44DA1" w:rsidRDefault="00E44DA1" w:rsidP="00336530">
      <w:pPr>
        <w:pStyle w:val="KeepWithNext"/>
        <w:rPr>
          <w:rtl/>
          <w:lang w:eastAsia="he-IL"/>
        </w:rPr>
      </w:pPr>
    </w:p>
    <w:p w:rsidR="00E44DA1" w:rsidRDefault="00E44DA1" w:rsidP="00336530">
      <w:pPr>
        <w:rPr>
          <w:rtl/>
        </w:rPr>
      </w:pPr>
      <w:bookmarkStart w:id="7094" w:name="_ETM_Q33_180000"/>
      <w:bookmarkEnd w:id="7094"/>
      <w:r>
        <w:rPr>
          <w:rFonts w:hint="cs"/>
          <w:rtl/>
        </w:rPr>
        <w:t>- - זה דבר חמור. הוא עדיין לא הורשע. תדייקי, כי זו הוצאת דיבה. זו הוצאת דיבה.</w:t>
      </w:r>
    </w:p>
    <w:p w:rsidR="00E44DA1" w:rsidRDefault="00E44DA1" w:rsidP="00336530">
      <w:pPr>
        <w:rPr>
          <w:rtl/>
        </w:rPr>
      </w:pPr>
    </w:p>
    <w:p w:rsidR="00E44DA1" w:rsidRDefault="00E44DA1" w:rsidP="00336530">
      <w:pPr>
        <w:pStyle w:val="-"/>
        <w:keepNext/>
        <w:rPr>
          <w:rtl/>
        </w:rPr>
      </w:pPr>
      <w:bookmarkStart w:id="7095" w:name="ET_speakercontinue_6359_4"/>
      <w:r w:rsidRPr="00A47BFF">
        <w:rPr>
          <w:rStyle w:val="TagStyle"/>
          <w:rtl/>
        </w:rPr>
        <w:t xml:space="preserve"> &lt;&lt; דובר_המשך &gt;&gt; </w:t>
      </w:r>
      <w:r>
        <w:rPr>
          <w:rtl/>
        </w:rPr>
        <w:t>מטי צרפתי הרכבי (יש עתיד):</w:t>
      </w:r>
      <w:r w:rsidRPr="00A47BFF">
        <w:rPr>
          <w:rStyle w:val="TagStyle"/>
          <w:rtl/>
        </w:rPr>
        <w:t xml:space="preserve"> &lt;&lt; דובר_המשך &gt;&gt;</w:t>
      </w:r>
      <w:r>
        <w:rPr>
          <w:rtl/>
        </w:rPr>
        <w:t xml:space="preserve"> </w:t>
      </w:r>
      <w:bookmarkEnd w:id="7095"/>
    </w:p>
    <w:p w:rsidR="00E44DA1" w:rsidRDefault="00E44DA1" w:rsidP="00336530">
      <w:pPr>
        <w:pStyle w:val="KeepWithNext"/>
        <w:rPr>
          <w:rtl/>
        </w:rPr>
      </w:pPr>
    </w:p>
    <w:p w:rsidR="00E44DA1" w:rsidRDefault="00E44DA1" w:rsidP="00336530">
      <w:pPr>
        <w:rPr>
          <w:rtl/>
        </w:rPr>
      </w:pPr>
      <w:r>
        <w:rPr>
          <w:rFonts w:hint="cs"/>
          <w:rtl/>
        </w:rPr>
        <w:t>לא, לא, אבל – אני לא אמרתי שהוא הורשע, אמרתי שמבקשים חנינה על מי שאשם.</w:t>
      </w:r>
    </w:p>
    <w:p w:rsidR="00E44DA1" w:rsidRDefault="00E44DA1" w:rsidP="00336530">
      <w:pPr>
        <w:rPr>
          <w:rtl/>
        </w:rPr>
      </w:pPr>
    </w:p>
    <w:p w:rsidR="00E44DA1" w:rsidRDefault="00E44DA1" w:rsidP="00336530">
      <w:pPr>
        <w:pStyle w:val="af5"/>
        <w:keepNext/>
        <w:rPr>
          <w:rtl/>
        </w:rPr>
      </w:pPr>
      <w:r w:rsidRPr="00DC5829">
        <w:rPr>
          <w:rStyle w:val="TagStyle"/>
          <w:rtl/>
        </w:rPr>
        <w:t xml:space="preserve"> &lt;&lt; קריאה &gt;&gt; </w:t>
      </w:r>
      <w:r>
        <w:rPr>
          <w:rtl/>
        </w:rPr>
        <w:t>טלי גוטליב (הליכוד):</w:t>
      </w:r>
      <w:r w:rsidRPr="00DC5829">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דווקא טראמפ </w:t>
      </w:r>
      <w:bookmarkStart w:id="7096" w:name="_ETM_Q33_190000"/>
      <w:bookmarkEnd w:id="7096"/>
      <w:r>
        <w:rPr>
          <w:rFonts w:hint="cs"/>
          <w:rtl/>
          <w:lang w:eastAsia="he-IL"/>
        </w:rPr>
        <w:t xml:space="preserve">יודע. הסמכות של טראמפ </w:t>
      </w:r>
      <w:proofErr w:type="spellStart"/>
      <w:r>
        <w:rPr>
          <w:rFonts w:hint="cs"/>
          <w:rtl/>
          <w:lang w:eastAsia="he-IL"/>
        </w:rPr>
        <w:t>לחון</w:t>
      </w:r>
      <w:proofErr w:type="spellEnd"/>
      <w:r>
        <w:rPr>
          <w:rFonts w:hint="cs"/>
          <w:rtl/>
          <w:lang w:eastAsia="he-IL"/>
        </w:rPr>
        <w:t xml:space="preserve"> - - - </w:t>
      </w:r>
    </w:p>
    <w:p w:rsidR="00E44DA1" w:rsidRDefault="00E44DA1" w:rsidP="00336530">
      <w:pPr>
        <w:rPr>
          <w:rtl/>
          <w:lang w:eastAsia="he-IL"/>
        </w:rPr>
      </w:pPr>
    </w:p>
    <w:p w:rsidR="00E44DA1" w:rsidRDefault="00E44DA1" w:rsidP="00336530">
      <w:pPr>
        <w:pStyle w:val="-"/>
        <w:keepNext/>
        <w:rPr>
          <w:rtl/>
        </w:rPr>
      </w:pPr>
      <w:bookmarkStart w:id="7097" w:name="_ETM_Q33_194000"/>
      <w:bookmarkEnd w:id="7097"/>
      <w:r w:rsidRPr="00A47BFF">
        <w:rPr>
          <w:rStyle w:val="TagStyle"/>
          <w:rtl/>
        </w:rPr>
        <w:t xml:space="preserve">&lt;&lt; דובר_המשך &gt;&gt; </w:t>
      </w:r>
      <w:r>
        <w:rPr>
          <w:rtl/>
        </w:rPr>
        <w:t>מטי צרפתי הרכבי (יש עתיד):</w:t>
      </w:r>
      <w:r w:rsidRPr="00A47BFF">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lang w:eastAsia="he-IL"/>
        </w:rPr>
      </w:pPr>
      <w:r>
        <w:rPr>
          <w:rFonts w:hint="cs"/>
          <w:rtl/>
          <w:lang w:eastAsia="he-IL"/>
        </w:rPr>
        <w:t xml:space="preserve">אדוני </w:t>
      </w:r>
      <w:bookmarkStart w:id="7098" w:name="_ETM_Q33_197000"/>
      <w:bookmarkEnd w:id="7098"/>
      <w:r>
        <w:rPr>
          <w:rFonts w:hint="cs"/>
          <w:rtl/>
          <w:lang w:eastAsia="he-IL"/>
        </w:rPr>
        <w:t>ראש הממשלה, הציבור בישראל - - -</w:t>
      </w:r>
    </w:p>
    <w:p w:rsidR="00E44DA1" w:rsidRDefault="00E44DA1" w:rsidP="00336530">
      <w:pPr>
        <w:rPr>
          <w:rtl/>
          <w:lang w:eastAsia="he-IL"/>
        </w:rPr>
      </w:pPr>
      <w:bookmarkStart w:id="7099" w:name="_ETM_Q33_198000"/>
      <w:bookmarkEnd w:id="7099"/>
    </w:p>
    <w:p w:rsidR="00E44DA1" w:rsidRDefault="00E44DA1" w:rsidP="00336530">
      <w:pPr>
        <w:pStyle w:val="af5"/>
        <w:keepNext/>
        <w:rPr>
          <w:rtl/>
        </w:rPr>
      </w:pPr>
      <w:bookmarkStart w:id="7100" w:name="ET_interruption_5807_18"/>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100"/>
    </w:p>
    <w:p w:rsidR="00E44DA1" w:rsidRDefault="00E44DA1" w:rsidP="00336530">
      <w:pPr>
        <w:pStyle w:val="KeepWithNext"/>
        <w:rPr>
          <w:rtl/>
          <w:lang w:eastAsia="he-IL"/>
        </w:rPr>
      </w:pPr>
    </w:p>
    <w:p w:rsidR="00E44DA1" w:rsidRDefault="00E44DA1" w:rsidP="00336530">
      <w:pPr>
        <w:rPr>
          <w:rtl/>
          <w:lang w:eastAsia="he-IL"/>
        </w:rPr>
      </w:pPr>
      <w:r>
        <w:rPr>
          <w:rFonts w:hint="cs"/>
          <w:rtl/>
        </w:rPr>
        <w:t xml:space="preserve">בינתיים הכול קורס. </w:t>
      </w:r>
      <w:r>
        <w:rPr>
          <w:rFonts w:hint="cs"/>
          <w:rtl/>
          <w:lang w:eastAsia="he-IL"/>
        </w:rPr>
        <w:t>בינתיים הכול קורס.</w:t>
      </w:r>
    </w:p>
    <w:p w:rsidR="00E44DA1" w:rsidRDefault="00E44DA1" w:rsidP="00336530">
      <w:pPr>
        <w:rPr>
          <w:rtl/>
        </w:rPr>
      </w:pPr>
    </w:p>
    <w:p w:rsidR="00E44DA1" w:rsidRDefault="00E44DA1" w:rsidP="00336530">
      <w:pPr>
        <w:pStyle w:val="af5"/>
        <w:keepNext/>
        <w:rPr>
          <w:rtl/>
        </w:rPr>
      </w:pPr>
      <w:bookmarkStart w:id="7101" w:name="ET_interruption_6127_19"/>
      <w:r w:rsidRPr="00DC5829">
        <w:rPr>
          <w:rStyle w:val="TagStyle"/>
          <w:rtl/>
        </w:rPr>
        <w:t xml:space="preserve"> &lt;&lt; קריאה &gt;&gt; </w:t>
      </w:r>
      <w:r>
        <w:rPr>
          <w:rtl/>
        </w:rPr>
        <w:t>ולדימיר בליאק (יש עתיד):</w:t>
      </w:r>
      <w:r w:rsidRPr="00DC5829">
        <w:rPr>
          <w:rStyle w:val="TagStyle"/>
          <w:rtl/>
        </w:rPr>
        <w:t xml:space="preserve"> &lt;&lt; קריאה &gt;&gt;</w:t>
      </w:r>
      <w:r>
        <w:rPr>
          <w:rtl/>
        </w:rPr>
        <w:t xml:space="preserve"> </w:t>
      </w:r>
      <w:bookmarkEnd w:id="7101"/>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גם אנשי </w:t>
      </w:r>
      <w:proofErr w:type="spellStart"/>
      <w:r>
        <w:rPr>
          <w:rFonts w:hint="cs"/>
          <w:rtl/>
          <w:lang w:eastAsia="he-IL"/>
        </w:rPr>
        <w:t>רובלוקס</w:t>
      </w:r>
      <w:proofErr w:type="spellEnd"/>
      <w:r>
        <w:rPr>
          <w:rFonts w:hint="cs"/>
          <w:rtl/>
          <w:lang w:eastAsia="he-IL"/>
        </w:rPr>
        <w:t>.</w:t>
      </w:r>
      <w:bookmarkStart w:id="7102" w:name="_ETM_Q33_199000"/>
      <w:bookmarkEnd w:id="7102"/>
    </w:p>
    <w:p w:rsidR="00E44DA1" w:rsidRDefault="00E44DA1" w:rsidP="00336530">
      <w:pPr>
        <w:rPr>
          <w:rtl/>
          <w:lang w:eastAsia="he-IL"/>
        </w:rPr>
      </w:pPr>
      <w:bookmarkStart w:id="7103" w:name="_ETM_Q33_203000"/>
      <w:bookmarkEnd w:id="7103"/>
    </w:p>
    <w:p w:rsidR="00E44DA1" w:rsidRDefault="00E44DA1" w:rsidP="00336530">
      <w:pPr>
        <w:pStyle w:val="af6"/>
        <w:keepNext/>
        <w:rPr>
          <w:rtl/>
        </w:rPr>
      </w:pPr>
      <w:bookmarkStart w:id="7104" w:name="ET_yor_6671_21"/>
      <w:r w:rsidRPr="00DC5829">
        <w:rPr>
          <w:rStyle w:val="TagStyle"/>
          <w:rtl/>
        </w:rPr>
        <w:t xml:space="preserve"> &lt;&lt; יור &gt;&gt; </w:t>
      </w:r>
      <w:r>
        <w:rPr>
          <w:rtl/>
        </w:rPr>
        <w:t>היו"ר לימור סון הר מלך:</w:t>
      </w:r>
      <w:r w:rsidRPr="00DC5829">
        <w:rPr>
          <w:rStyle w:val="TagStyle"/>
          <w:rtl/>
        </w:rPr>
        <w:t xml:space="preserve"> &lt;&lt; יור &gt;&gt;</w:t>
      </w:r>
      <w:r>
        <w:rPr>
          <w:rtl/>
        </w:rPr>
        <w:t xml:space="preserve"> </w:t>
      </w:r>
      <w:bookmarkEnd w:id="7104"/>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חברת הכנסת קטי שטרית, בבקשה.</w:t>
      </w:r>
    </w:p>
    <w:p w:rsidR="00E44DA1" w:rsidRDefault="00E44DA1" w:rsidP="00336530">
      <w:pPr>
        <w:rPr>
          <w:rtl/>
          <w:lang w:eastAsia="he-IL"/>
        </w:rPr>
      </w:pPr>
      <w:bookmarkStart w:id="7105" w:name="_ETM_Q33_202000"/>
      <w:bookmarkEnd w:id="7105"/>
    </w:p>
    <w:p w:rsidR="00E44DA1" w:rsidRDefault="00E44DA1" w:rsidP="00336530">
      <w:pPr>
        <w:pStyle w:val="af5"/>
        <w:keepNext/>
        <w:rPr>
          <w:rtl/>
        </w:rPr>
      </w:pPr>
      <w:bookmarkStart w:id="7106" w:name="ET_interruption_5807_22"/>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106"/>
    </w:p>
    <w:p w:rsidR="00E44DA1" w:rsidRDefault="00E44DA1" w:rsidP="00336530">
      <w:pPr>
        <w:pStyle w:val="KeepWithNext"/>
        <w:rPr>
          <w:rtl/>
          <w:lang w:eastAsia="he-IL"/>
        </w:rPr>
      </w:pPr>
    </w:p>
    <w:p w:rsidR="00E44DA1" w:rsidRDefault="00E44DA1" w:rsidP="00336530">
      <w:pPr>
        <w:rPr>
          <w:rtl/>
        </w:rPr>
      </w:pPr>
      <w:bookmarkStart w:id="7107" w:name="_ETM_Q33_204000"/>
      <w:bookmarkEnd w:id="7107"/>
      <w:r>
        <w:rPr>
          <w:rFonts w:hint="cs"/>
          <w:rtl/>
          <w:lang w:eastAsia="he-IL"/>
        </w:rPr>
        <w:t>זו התת-רמה. תת-רמה. מנסים</w:t>
      </w:r>
      <w:bookmarkStart w:id="7108" w:name="_ETM_Q33_207000"/>
      <w:bookmarkEnd w:id="7108"/>
      <w:r>
        <w:rPr>
          <w:rFonts w:hint="cs"/>
          <w:rtl/>
          <w:lang w:eastAsia="he-IL"/>
        </w:rPr>
        <w:t xml:space="preserve"> </w:t>
      </w:r>
      <w:r>
        <w:rPr>
          <w:rFonts w:hint="cs"/>
          <w:rtl/>
        </w:rPr>
        <w:t>עם העקיצות שלהם, העקיצות האלה. סוף-סוף יש לו על מה לדבר, בן אדם שלא יודע לא מימינו ולא משמאלו, לא רגיש לשום דבר, שליח ציבור שרק בגלל החברות שלו עם אדון לפיד הוא נמצא בכנסת, לא פריימריז שהעם בוחר.</w:t>
      </w:r>
    </w:p>
    <w:p w:rsidR="00E44DA1" w:rsidRDefault="00E44DA1" w:rsidP="00336530">
      <w:pPr>
        <w:rPr>
          <w:rtl/>
        </w:rPr>
      </w:pPr>
      <w:bookmarkStart w:id="7109" w:name="_ETM_Q33_224000"/>
      <w:bookmarkEnd w:id="7109"/>
    </w:p>
    <w:p w:rsidR="00E44DA1" w:rsidRDefault="00E44DA1" w:rsidP="00336530">
      <w:pPr>
        <w:pStyle w:val="-"/>
        <w:keepNext/>
        <w:rPr>
          <w:rtl/>
        </w:rPr>
      </w:pPr>
      <w:bookmarkStart w:id="7110" w:name="_ETM_Q33_222000"/>
      <w:bookmarkEnd w:id="7110"/>
      <w:r w:rsidRPr="00A47BFF">
        <w:rPr>
          <w:rStyle w:val="TagStyle"/>
          <w:rtl/>
        </w:rPr>
        <w:t xml:space="preserve">&lt;&lt; דובר_המשך &gt;&gt; </w:t>
      </w:r>
      <w:r>
        <w:rPr>
          <w:rtl/>
        </w:rPr>
        <w:t>מטי צרפתי הרכבי (יש עתיד):</w:t>
      </w:r>
      <w:r w:rsidRPr="00A47BFF">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 xml:space="preserve">אדוני ראש הממשלה </w:t>
      </w:r>
      <w:r>
        <w:rPr>
          <w:rtl/>
        </w:rPr>
        <w:t>–</w:t>
      </w:r>
      <w:r>
        <w:rPr>
          <w:rFonts w:hint="cs"/>
          <w:rtl/>
        </w:rPr>
        <w:t xml:space="preserve"> אני לא יכולה.</w:t>
      </w:r>
    </w:p>
    <w:p w:rsidR="00E44DA1" w:rsidRDefault="00E44DA1" w:rsidP="00336530">
      <w:pPr>
        <w:rPr>
          <w:rtl/>
        </w:rPr>
      </w:pPr>
    </w:p>
    <w:p w:rsidR="00E44DA1" w:rsidRDefault="00E44DA1" w:rsidP="00336530">
      <w:pPr>
        <w:pStyle w:val="af6"/>
        <w:keepNext/>
        <w:rPr>
          <w:rtl/>
        </w:rPr>
      </w:pPr>
      <w:bookmarkStart w:id="7111" w:name="ET_yor_6671_23"/>
      <w:r w:rsidRPr="00DC5829">
        <w:rPr>
          <w:rStyle w:val="TagStyle"/>
          <w:rtl/>
        </w:rPr>
        <w:t xml:space="preserve"> &lt;&lt; יור &gt;&gt; </w:t>
      </w:r>
      <w:r>
        <w:rPr>
          <w:rtl/>
        </w:rPr>
        <w:t>היו"ר לימור סון הר מלך:</w:t>
      </w:r>
      <w:r w:rsidRPr="00DC5829">
        <w:rPr>
          <w:rStyle w:val="TagStyle"/>
          <w:rtl/>
        </w:rPr>
        <w:t xml:space="preserve"> &lt;&lt; יור &gt;&gt;</w:t>
      </w:r>
      <w:r>
        <w:rPr>
          <w:rtl/>
        </w:rPr>
        <w:t xml:space="preserve"> </w:t>
      </w:r>
      <w:bookmarkEnd w:id="7111"/>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חברת הכנסת קטי שטרית, בבקשה.</w:t>
      </w:r>
    </w:p>
    <w:p w:rsidR="00E44DA1" w:rsidRDefault="00E44DA1" w:rsidP="00336530">
      <w:pPr>
        <w:rPr>
          <w:rtl/>
          <w:lang w:eastAsia="he-IL"/>
        </w:rPr>
      </w:pPr>
      <w:bookmarkStart w:id="7112" w:name="_ETM_Q33_228000"/>
      <w:bookmarkEnd w:id="7112"/>
    </w:p>
    <w:p w:rsidR="00E44DA1" w:rsidRDefault="00E44DA1" w:rsidP="00336530">
      <w:pPr>
        <w:pStyle w:val="af5"/>
        <w:keepNext/>
        <w:rPr>
          <w:rtl/>
        </w:rPr>
      </w:pPr>
      <w:bookmarkStart w:id="7113" w:name="ET_interruption_5807_24"/>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113"/>
    </w:p>
    <w:p w:rsidR="00E44DA1" w:rsidRDefault="00E44DA1" w:rsidP="00336530">
      <w:pPr>
        <w:pStyle w:val="KeepWithNext"/>
        <w:rPr>
          <w:rtl/>
          <w:lang w:eastAsia="he-IL"/>
        </w:rPr>
      </w:pPr>
    </w:p>
    <w:p w:rsidR="00E44DA1" w:rsidRDefault="00E44DA1" w:rsidP="00336530">
      <w:pPr>
        <w:rPr>
          <w:rtl/>
        </w:rPr>
      </w:pPr>
      <w:r>
        <w:rPr>
          <w:rFonts w:hint="cs"/>
          <w:rtl/>
          <w:lang w:eastAsia="he-IL"/>
        </w:rPr>
        <w:t xml:space="preserve">העם בוחר. </w:t>
      </w:r>
      <w:bookmarkStart w:id="7114" w:name="_ETM_Q33_226000"/>
      <w:bookmarkEnd w:id="7114"/>
      <w:r>
        <w:rPr>
          <w:rFonts w:hint="cs"/>
          <w:rtl/>
          <w:lang w:eastAsia="he-IL"/>
        </w:rPr>
        <w:t>אצלנו העם בוחר,</w:t>
      </w:r>
      <w:bookmarkStart w:id="7115" w:name="_ETM_Q33_229000"/>
      <w:bookmarkEnd w:id="7115"/>
      <w:r>
        <w:rPr>
          <w:rFonts w:hint="cs"/>
          <w:rtl/>
          <w:lang w:eastAsia="he-IL"/>
        </w:rPr>
        <w:t xml:space="preserve"> לא מי שחבר או </w:t>
      </w:r>
      <w:bookmarkStart w:id="7116" w:name="_ETM_Q33_227000"/>
      <w:bookmarkEnd w:id="7116"/>
      <w:r>
        <w:rPr>
          <w:rFonts w:hint="cs"/>
          <w:rtl/>
          <w:lang w:eastAsia="he-IL"/>
        </w:rPr>
        <w:t xml:space="preserve">מאמן או משהו בספורט. </w:t>
      </w:r>
      <w:bookmarkStart w:id="7117" w:name="_ETM_Q33_225000"/>
      <w:bookmarkEnd w:id="7117"/>
      <w:r>
        <w:rPr>
          <w:rFonts w:hint="cs"/>
          <w:rtl/>
        </w:rPr>
        <w:t>פשוט תת-רמה של בן אדם.</w:t>
      </w:r>
    </w:p>
    <w:p w:rsidR="00E44DA1" w:rsidRDefault="00E44DA1" w:rsidP="00336530">
      <w:pPr>
        <w:rPr>
          <w:rtl/>
        </w:rPr>
      </w:pPr>
    </w:p>
    <w:p w:rsidR="00E44DA1" w:rsidRDefault="00E44DA1" w:rsidP="00336530">
      <w:pPr>
        <w:pStyle w:val="-"/>
        <w:keepNext/>
        <w:rPr>
          <w:rtl/>
        </w:rPr>
      </w:pPr>
      <w:r w:rsidRPr="00A47BFF">
        <w:rPr>
          <w:rStyle w:val="TagStyle"/>
          <w:rtl/>
        </w:rPr>
        <w:t xml:space="preserve">&lt;&lt; דובר_המשך &gt;&gt; </w:t>
      </w:r>
      <w:r>
        <w:rPr>
          <w:rtl/>
        </w:rPr>
        <w:t>מטי צרפתי הרכבי (יש עתיד):</w:t>
      </w:r>
      <w:r w:rsidRPr="00A47BFF">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 xml:space="preserve">אדוני ראש הממשלה, הציבור - </w:t>
      </w:r>
      <w:bookmarkStart w:id="7118" w:name="_ETM_Q33_238000"/>
      <w:bookmarkEnd w:id="7118"/>
      <w:r>
        <w:rPr>
          <w:rFonts w:hint="cs"/>
          <w:rtl/>
        </w:rPr>
        <w:t>- -</w:t>
      </w:r>
    </w:p>
    <w:p w:rsidR="00E44DA1" w:rsidRDefault="00E44DA1" w:rsidP="00336530">
      <w:pPr>
        <w:rPr>
          <w:rtl/>
        </w:rPr>
      </w:pPr>
      <w:bookmarkStart w:id="7119" w:name="_ETM_Q33_236000"/>
      <w:bookmarkEnd w:id="7119"/>
    </w:p>
    <w:p w:rsidR="00E44DA1" w:rsidRDefault="00E44DA1" w:rsidP="00336530">
      <w:pPr>
        <w:pStyle w:val="af5"/>
        <w:keepNext/>
        <w:rPr>
          <w:rtl/>
        </w:rPr>
      </w:pPr>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rPr>
      </w:pPr>
      <w:bookmarkStart w:id="7120" w:name="_ETM_Q33_234000"/>
      <w:bookmarkEnd w:id="7120"/>
      <w:r>
        <w:rPr>
          <w:rFonts w:hint="cs"/>
          <w:rtl/>
        </w:rPr>
        <w:t xml:space="preserve">- - - לא טעיתי, זה בליאק, </w:t>
      </w:r>
      <w:bookmarkStart w:id="7121" w:name="_ETM_Q33_237000"/>
      <w:bookmarkEnd w:id="7121"/>
      <w:r>
        <w:rPr>
          <w:rFonts w:hint="cs"/>
          <w:rtl/>
        </w:rPr>
        <w:t xml:space="preserve">שמופיע בכל שבוע </w:t>
      </w:r>
      <w:r>
        <w:rPr>
          <w:rtl/>
        </w:rPr>
        <w:t>–</w:t>
      </w:r>
      <w:r>
        <w:rPr>
          <w:rFonts w:hint="cs"/>
          <w:rtl/>
        </w:rPr>
        <w:t xml:space="preserve"> בכל שבוע הוא מופיע בעיתון - - </w:t>
      </w:r>
    </w:p>
    <w:p w:rsidR="00E44DA1" w:rsidRDefault="00E44DA1" w:rsidP="00336530">
      <w:pPr>
        <w:rPr>
          <w:rtl/>
        </w:rPr>
      </w:pPr>
    </w:p>
    <w:p w:rsidR="00E44DA1" w:rsidRDefault="00E44DA1" w:rsidP="00336530">
      <w:pPr>
        <w:pStyle w:val="af6"/>
        <w:keepNext/>
        <w:rPr>
          <w:rtl/>
        </w:rPr>
      </w:pPr>
      <w:bookmarkStart w:id="7122" w:name="ET_yor_6671_26"/>
      <w:r w:rsidRPr="00DC5829">
        <w:rPr>
          <w:rStyle w:val="TagStyle"/>
          <w:rtl/>
        </w:rPr>
        <w:t xml:space="preserve"> &lt;&lt; יור &gt;&gt; </w:t>
      </w:r>
      <w:r>
        <w:rPr>
          <w:rtl/>
        </w:rPr>
        <w:t>היו"ר לימור סון הר מלך:</w:t>
      </w:r>
      <w:r w:rsidRPr="00DC5829">
        <w:rPr>
          <w:rStyle w:val="TagStyle"/>
          <w:rtl/>
        </w:rPr>
        <w:t xml:space="preserve"> &lt;&lt; יור &gt;&gt;</w:t>
      </w:r>
      <w:bookmarkEnd w:id="7122"/>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חברת הכנסת קטי שטרית, הדיון </w:t>
      </w:r>
      <w:bookmarkStart w:id="7123" w:name="_ETM_Q33_245000"/>
      <w:bookmarkEnd w:id="7123"/>
      <w:r>
        <w:rPr>
          <w:rFonts w:hint="cs"/>
          <w:rtl/>
          <w:lang w:eastAsia="he-IL"/>
        </w:rPr>
        <w:t>מתעכב.</w:t>
      </w:r>
    </w:p>
    <w:p w:rsidR="00E44DA1" w:rsidRDefault="00E44DA1" w:rsidP="00336530">
      <w:pPr>
        <w:rPr>
          <w:rtl/>
          <w:lang w:eastAsia="he-IL"/>
        </w:rPr>
      </w:pPr>
      <w:bookmarkStart w:id="7124" w:name="_ETM_Q33_243000"/>
      <w:bookmarkEnd w:id="7124"/>
    </w:p>
    <w:p w:rsidR="00E44DA1" w:rsidRDefault="00E44DA1" w:rsidP="00336530">
      <w:pPr>
        <w:pStyle w:val="af5"/>
        <w:keepNext/>
        <w:rPr>
          <w:rtl/>
        </w:rPr>
      </w:pPr>
      <w:bookmarkStart w:id="7125" w:name="ET_interruption_5807_27"/>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125"/>
    </w:p>
    <w:p w:rsidR="00E44DA1" w:rsidRDefault="00E44DA1" w:rsidP="00336530">
      <w:pPr>
        <w:pStyle w:val="KeepWithNext"/>
        <w:rPr>
          <w:rtl/>
          <w:lang w:eastAsia="he-IL"/>
        </w:rPr>
      </w:pPr>
    </w:p>
    <w:p w:rsidR="00E44DA1" w:rsidRDefault="00E44DA1" w:rsidP="00336530">
      <w:pPr>
        <w:pStyle w:val="KeepWithNext"/>
        <w:rPr>
          <w:rtl/>
          <w:lang w:eastAsia="he-IL"/>
        </w:rPr>
      </w:pPr>
      <w:r>
        <w:rPr>
          <w:rFonts w:hint="cs"/>
          <w:rtl/>
          <w:lang w:eastAsia="he-IL"/>
        </w:rPr>
        <w:t xml:space="preserve">- - </w:t>
      </w:r>
      <w:bookmarkStart w:id="7126" w:name="_ETM_Q33_241000"/>
      <w:bookmarkEnd w:id="7126"/>
      <w:r>
        <w:rPr>
          <w:rFonts w:hint="cs"/>
          <w:rtl/>
        </w:rPr>
        <w:t xml:space="preserve">כשהוא מדבר בצורה הכי לא נכונה. אני לא מתרגשת, אני מרחמת עליו. הוא אדם מסכן. </w:t>
      </w:r>
    </w:p>
    <w:p w:rsidR="00E44DA1" w:rsidRDefault="00E44DA1" w:rsidP="00336530">
      <w:pPr>
        <w:ind w:firstLine="0"/>
        <w:rPr>
          <w:rtl/>
          <w:lang w:eastAsia="he-IL"/>
        </w:rPr>
      </w:pPr>
      <w:r>
        <w:rPr>
          <w:rFonts w:hint="cs"/>
          <w:rtl/>
          <w:lang w:eastAsia="he-IL"/>
        </w:rPr>
        <w:t>הוא אדם מסכן.</w:t>
      </w:r>
    </w:p>
    <w:p w:rsidR="00E44DA1" w:rsidRDefault="00E44DA1" w:rsidP="00336530">
      <w:pPr>
        <w:rPr>
          <w:rtl/>
        </w:rPr>
      </w:pPr>
    </w:p>
    <w:p w:rsidR="00E44DA1" w:rsidRDefault="00E44DA1" w:rsidP="00336530">
      <w:pPr>
        <w:pStyle w:val="af6"/>
        <w:keepNext/>
        <w:rPr>
          <w:rtl/>
        </w:rPr>
      </w:pPr>
      <w:bookmarkStart w:id="7127" w:name="ET_yor_6671_28"/>
      <w:r w:rsidRPr="00DC5829">
        <w:rPr>
          <w:rStyle w:val="TagStyle"/>
          <w:rtl/>
        </w:rPr>
        <w:t xml:space="preserve"> &lt;&lt; יור &gt;&gt; </w:t>
      </w:r>
      <w:r>
        <w:rPr>
          <w:rtl/>
        </w:rPr>
        <w:t>היו"ר לימור סון הר מלך:</w:t>
      </w:r>
      <w:r w:rsidRPr="00DC5829">
        <w:rPr>
          <w:rStyle w:val="TagStyle"/>
          <w:rtl/>
        </w:rPr>
        <w:t xml:space="preserve"> &lt;&lt; יור &gt;&gt;</w:t>
      </w:r>
      <w:r>
        <w:rPr>
          <w:rtl/>
        </w:rPr>
        <w:t xml:space="preserve"> </w:t>
      </w:r>
      <w:bookmarkEnd w:id="712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קטי. חברת </w:t>
      </w:r>
      <w:bookmarkStart w:id="7128" w:name="_ETM_Q33_248000"/>
      <w:bookmarkEnd w:id="7128"/>
      <w:r>
        <w:rPr>
          <w:rFonts w:hint="cs"/>
          <w:rtl/>
          <w:lang w:eastAsia="he-IL"/>
        </w:rPr>
        <w:t>הכנסת קטי שטרית, בבקשה.</w:t>
      </w:r>
    </w:p>
    <w:p w:rsidR="00E44DA1" w:rsidRDefault="00E44DA1" w:rsidP="00336530">
      <w:pPr>
        <w:ind w:firstLine="0"/>
        <w:rPr>
          <w:rtl/>
          <w:lang w:eastAsia="he-IL"/>
        </w:rPr>
      </w:pPr>
    </w:p>
    <w:p w:rsidR="00E44DA1" w:rsidRDefault="00E44DA1" w:rsidP="00336530">
      <w:pPr>
        <w:pStyle w:val="af5"/>
        <w:keepNext/>
        <w:rPr>
          <w:rtl/>
        </w:rPr>
      </w:pPr>
      <w:bookmarkStart w:id="7129" w:name="ET_interruption_6127_30"/>
      <w:r w:rsidRPr="00DC5829">
        <w:rPr>
          <w:rStyle w:val="TagStyle"/>
          <w:rtl/>
        </w:rPr>
        <w:t xml:space="preserve"> &lt;&lt; קריאה &gt;&gt; </w:t>
      </w:r>
      <w:r>
        <w:rPr>
          <w:rtl/>
        </w:rPr>
        <w:t>ולדימיר בליאק (יש עתיד):</w:t>
      </w:r>
      <w:r w:rsidRPr="00DC5829">
        <w:rPr>
          <w:rStyle w:val="TagStyle"/>
          <w:rtl/>
        </w:rPr>
        <w:t xml:space="preserve"> &lt;&lt; קריאה &gt;&gt;</w:t>
      </w:r>
      <w:r>
        <w:rPr>
          <w:rtl/>
        </w:rPr>
        <w:t xml:space="preserve"> </w:t>
      </w:r>
      <w:bookmarkEnd w:id="7129"/>
    </w:p>
    <w:p w:rsidR="00E44DA1" w:rsidRDefault="00E44DA1" w:rsidP="00336530">
      <w:pPr>
        <w:pStyle w:val="KeepWithNext"/>
        <w:rPr>
          <w:rtl/>
          <w:lang w:eastAsia="he-IL"/>
        </w:rPr>
      </w:pPr>
    </w:p>
    <w:p w:rsidR="00E44DA1" w:rsidRDefault="00E44DA1" w:rsidP="00336530">
      <w:pPr>
        <w:rPr>
          <w:rtl/>
        </w:rPr>
      </w:pPr>
      <w:r>
        <w:rPr>
          <w:rFonts w:hint="cs"/>
          <w:rtl/>
        </w:rPr>
        <w:t>אנחנו יודעים שאת לא מתרגשת.</w:t>
      </w:r>
    </w:p>
    <w:p w:rsidR="00E44DA1" w:rsidRDefault="00E44DA1" w:rsidP="00336530">
      <w:pPr>
        <w:rPr>
          <w:rtl/>
        </w:rPr>
      </w:pPr>
    </w:p>
    <w:p w:rsidR="00E44DA1" w:rsidRDefault="00E44DA1" w:rsidP="00336530">
      <w:pPr>
        <w:pStyle w:val="af5"/>
        <w:keepNext/>
        <w:rPr>
          <w:rtl/>
        </w:rPr>
      </w:pPr>
      <w:bookmarkStart w:id="7130" w:name="ET_interruption_5807_31"/>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130"/>
    </w:p>
    <w:p w:rsidR="00E44DA1" w:rsidRDefault="00E44DA1" w:rsidP="00336530">
      <w:pPr>
        <w:pStyle w:val="KeepWithNext"/>
        <w:rPr>
          <w:rtl/>
          <w:lang w:eastAsia="he-IL"/>
        </w:rPr>
      </w:pPr>
    </w:p>
    <w:p w:rsidR="00E44DA1" w:rsidRDefault="00E44DA1" w:rsidP="00336530">
      <w:pPr>
        <w:rPr>
          <w:rtl/>
        </w:rPr>
      </w:pPr>
      <w:bookmarkStart w:id="7131" w:name="_ETM_Q33_253000"/>
      <w:bookmarkEnd w:id="7131"/>
      <w:proofErr w:type="spellStart"/>
      <w:r>
        <w:rPr>
          <w:rFonts w:hint="cs"/>
          <w:rtl/>
          <w:lang w:eastAsia="he-IL"/>
        </w:rPr>
        <w:t>רובלוקס</w:t>
      </w:r>
      <w:proofErr w:type="spellEnd"/>
      <w:r>
        <w:rPr>
          <w:rFonts w:hint="cs"/>
          <w:rtl/>
          <w:lang w:eastAsia="he-IL"/>
        </w:rPr>
        <w:t>. וחוץ מזה, תקרא</w:t>
      </w:r>
      <w:bookmarkStart w:id="7132" w:name="_ETM_Q33_258000"/>
      <w:bookmarkEnd w:id="7132"/>
      <w:r>
        <w:rPr>
          <w:rFonts w:hint="cs"/>
          <w:rtl/>
          <w:lang w:eastAsia="he-IL"/>
        </w:rPr>
        <w:t xml:space="preserve"> בתוך </w:t>
      </w:r>
      <w:proofErr w:type="spellStart"/>
      <w:r>
        <w:rPr>
          <w:rFonts w:hint="cs"/>
          <w:rtl/>
          <w:lang w:eastAsia="he-IL"/>
        </w:rPr>
        <w:t>רובלוקס</w:t>
      </w:r>
      <w:proofErr w:type="spellEnd"/>
      <w:r>
        <w:rPr>
          <w:rFonts w:hint="cs"/>
          <w:rtl/>
          <w:lang w:eastAsia="he-IL"/>
        </w:rPr>
        <w:t xml:space="preserve"> מה זה אומר. זו התת-רמה, ש</w:t>
      </w:r>
      <w:r>
        <w:rPr>
          <w:rFonts w:hint="cs"/>
          <w:rtl/>
        </w:rPr>
        <w:t>אתם לא יודעים אפילו לבדוק.</w:t>
      </w:r>
      <w:bookmarkStart w:id="7133" w:name="_ETM_Q33_262000"/>
      <w:bookmarkEnd w:id="7133"/>
      <w:r>
        <w:rPr>
          <w:rFonts w:hint="cs"/>
          <w:rtl/>
        </w:rPr>
        <w:t xml:space="preserve"> לפחות אני מנהלת ועדה, מה אתה מנהל? מה אתה מנהל? שנאה, שנאה ועוד שנאה ועוד פילוג ועוד פילוג.</w:t>
      </w:r>
    </w:p>
    <w:p w:rsidR="00E44DA1" w:rsidRDefault="00E44DA1" w:rsidP="00336530">
      <w:pPr>
        <w:rPr>
          <w:rtl/>
        </w:rPr>
      </w:pPr>
    </w:p>
    <w:p w:rsidR="00E44DA1" w:rsidRDefault="00E44DA1" w:rsidP="00336530">
      <w:pPr>
        <w:pStyle w:val="af6"/>
        <w:keepNext/>
        <w:rPr>
          <w:rtl/>
        </w:rPr>
      </w:pPr>
      <w:bookmarkStart w:id="7134" w:name="ET_yor_6671_32"/>
      <w:r w:rsidRPr="00DC5829">
        <w:rPr>
          <w:rStyle w:val="TagStyle"/>
          <w:rtl/>
        </w:rPr>
        <w:t xml:space="preserve"> &lt;&lt; יור &gt;&gt; </w:t>
      </w:r>
      <w:r>
        <w:rPr>
          <w:rtl/>
        </w:rPr>
        <w:t>היו"ר לימור סון הר מלך:</w:t>
      </w:r>
      <w:r w:rsidRPr="00DC5829">
        <w:rPr>
          <w:rStyle w:val="TagStyle"/>
          <w:rtl/>
        </w:rPr>
        <w:t xml:space="preserve"> &lt;&lt; יור &gt;&gt;</w:t>
      </w:r>
      <w:r>
        <w:rPr>
          <w:rtl/>
        </w:rPr>
        <w:t xml:space="preserve"> </w:t>
      </w:r>
      <w:bookmarkEnd w:id="7134"/>
    </w:p>
    <w:p w:rsidR="00E44DA1" w:rsidRDefault="00E44DA1" w:rsidP="00336530">
      <w:pPr>
        <w:pStyle w:val="KeepWithNext"/>
        <w:rPr>
          <w:rtl/>
          <w:lang w:eastAsia="he-IL"/>
        </w:rPr>
      </w:pPr>
    </w:p>
    <w:p w:rsidR="00E44DA1" w:rsidRDefault="00E44DA1" w:rsidP="00336530">
      <w:pPr>
        <w:rPr>
          <w:rtl/>
          <w:lang w:eastAsia="he-IL"/>
        </w:rPr>
      </w:pPr>
      <w:bookmarkStart w:id="7135" w:name="_ETM_Q33_265000"/>
      <w:bookmarkEnd w:id="7135"/>
      <w:r>
        <w:rPr>
          <w:rFonts w:hint="cs"/>
          <w:rtl/>
          <w:lang w:eastAsia="he-IL"/>
        </w:rPr>
        <w:t>קטי, קטי, קטי, אני לא רוצה - - -</w:t>
      </w:r>
    </w:p>
    <w:p w:rsidR="00E44DA1" w:rsidRDefault="00E44DA1" w:rsidP="00336530">
      <w:pPr>
        <w:rPr>
          <w:rtl/>
          <w:lang w:eastAsia="he-IL"/>
        </w:rPr>
      </w:pPr>
    </w:p>
    <w:p w:rsidR="00E44DA1" w:rsidRDefault="00E44DA1" w:rsidP="00336530">
      <w:pPr>
        <w:pStyle w:val="af5"/>
        <w:keepNext/>
        <w:rPr>
          <w:rtl/>
        </w:rPr>
      </w:pPr>
      <w:bookmarkStart w:id="7136" w:name="ET_interruption_6127_33"/>
      <w:r w:rsidRPr="00DC5829">
        <w:rPr>
          <w:rStyle w:val="TagStyle"/>
          <w:rtl/>
        </w:rPr>
        <w:t xml:space="preserve"> &lt;&lt; קריאה &gt;&gt; </w:t>
      </w:r>
      <w:r>
        <w:rPr>
          <w:rtl/>
        </w:rPr>
        <w:t>ולדימיר בליאק (יש עתיד):</w:t>
      </w:r>
      <w:r w:rsidRPr="00DC5829">
        <w:rPr>
          <w:rStyle w:val="TagStyle"/>
          <w:rtl/>
        </w:rPr>
        <w:t xml:space="preserve"> &lt;&lt; קריאה &gt;&gt;</w:t>
      </w:r>
      <w:r>
        <w:rPr>
          <w:rtl/>
        </w:rPr>
        <w:t xml:space="preserve"> </w:t>
      </w:r>
      <w:bookmarkEnd w:id="7136"/>
    </w:p>
    <w:p w:rsidR="00E44DA1" w:rsidRDefault="00E44DA1" w:rsidP="00336530">
      <w:pPr>
        <w:pStyle w:val="KeepWithNext"/>
        <w:rPr>
          <w:rtl/>
          <w:lang w:eastAsia="he-IL"/>
        </w:rPr>
      </w:pPr>
    </w:p>
    <w:p w:rsidR="00E44DA1" w:rsidRDefault="00E44DA1" w:rsidP="00336530">
      <w:pPr>
        <w:rPr>
          <w:rtl/>
        </w:rPr>
      </w:pPr>
      <w:r>
        <w:rPr>
          <w:rFonts w:hint="cs"/>
          <w:rtl/>
        </w:rPr>
        <w:t>רואים שאת לא מתרגשת.</w:t>
      </w:r>
    </w:p>
    <w:p w:rsidR="00E44DA1" w:rsidRDefault="00E44DA1" w:rsidP="00336530">
      <w:pPr>
        <w:rPr>
          <w:rtl/>
        </w:rPr>
      </w:pPr>
    </w:p>
    <w:p w:rsidR="00E44DA1" w:rsidRDefault="00E44DA1" w:rsidP="00336530">
      <w:pPr>
        <w:pStyle w:val="af5"/>
        <w:keepNext/>
        <w:rPr>
          <w:rtl/>
        </w:rPr>
      </w:pPr>
      <w:bookmarkStart w:id="7137" w:name="ET_interruption_5807_34"/>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137"/>
    </w:p>
    <w:p w:rsidR="00E44DA1" w:rsidRDefault="00E44DA1" w:rsidP="00336530">
      <w:pPr>
        <w:pStyle w:val="KeepWithNext"/>
        <w:rPr>
          <w:rtl/>
          <w:lang w:eastAsia="he-IL"/>
        </w:rPr>
      </w:pPr>
    </w:p>
    <w:p w:rsidR="00E44DA1" w:rsidRDefault="00E44DA1" w:rsidP="00336530">
      <w:pPr>
        <w:rPr>
          <w:rtl/>
          <w:lang w:eastAsia="he-IL"/>
        </w:rPr>
      </w:pPr>
      <w:bookmarkStart w:id="7138" w:name="_ETM_Q33_278000"/>
      <w:bookmarkEnd w:id="7138"/>
      <w:r>
        <w:rPr>
          <w:rFonts w:hint="cs"/>
          <w:rtl/>
        </w:rPr>
        <w:t>אני רוצה לדבר בשם העם,</w:t>
      </w:r>
      <w:bookmarkStart w:id="7139" w:name="_ETM_Q33_282000"/>
      <w:bookmarkEnd w:id="7139"/>
      <w:r>
        <w:rPr>
          <w:rFonts w:hint="cs"/>
          <w:rtl/>
        </w:rPr>
        <w:t xml:space="preserve"> שבכל שבוע צריך לקרוא שאתה אדם שהשפה שלו היא מכוערת. </w:t>
      </w:r>
      <w:r>
        <w:rPr>
          <w:rFonts w:hint="cs"/>
          <w:rtl/>
          <w:lang w:eastAsia="he-IL"/>
        </w:rPr>
        <w:t>זה מה שכתוב. זה</w:t>
      </w:r>
      <w:bookmarkStart w:id="7140" w:name="_ETM_Q33_289000"/>
      <w:bookmarkEnd w:id="7140"/>
      <w:r>
        <w:rPr>
          <w:rFonts w:hint="cs"/>
          <w:rtl/>
          <w:lang w:eastAsia="he-IL"/>
        </w:rPr>
        <w:t xml:space="preserve"> מה שכתוב.</w:t>
      </w:r>
    </w:p>
    <w:p w:rsidR="00E44DA1" w:rsidRDefault="00E44DA1" w:rsidP="00336530">
      <w:pPr>
        <w:rPr>
          <w:rtl/>
        </w:rPr>
      </w:pPr>
    </w:p>
    <w:p w:rsidR="00E44DA1" w:rsidRDefault="00E44DA1" w:rsidP="00336530">
      <w:pPr>
        <w:pStyle w:val="af5"/>
        <w:keepNext/>
        <w:rPr>
          <w:rtl/>
        </w:rPr>
      </w:pPr>
      <w:bookmarkStart w:id="7141" w:name="ET_interruption_6127_35"/>
      <w:r w:rsidRPr="00DC5829">
        <w:rPr>
          <w:rStyle w:val="TagStyle"/>
          <w:rtl/>
        </w:rPr>
        <w:t xml:space="preserve"> &lt;&lt; קריאה &gt;&gt; </w:t>
      </w:r>
      <w:r>
        <w:rPr>
          <w:rtl/>
        </w:rPr>
        <w:t>ולדימיר בליאק (יש עתיד):</w:t>
      </w:r>
      <w:r w:rsidRPr="00DC5829">
        <w:rPr>
          <w:rStyle w:val="TagStyle"/>
          <w:rtl/>
        </w:rPr>
        <w:t xml:space="preserve"> &lt;&lt; קריאה &gt;&gt;</w:t>
      </w:r>
      <w:r>
        <w:rPr>
          <w:rtl/>
        </w:rPr>
        <w:t xml:space="preserve"> </w:t>
      </w:r>
      <w:bookmarkEnd w:id="7141"/>
    </w:p>
    <w:p w:rsidR="00E44DA1" w:rsidRDefault="00E44DA1" w:rsidP="00336530">
      <w:pPr>
        <w:pStyle w:val="KeepWithNext"/>
        <w:rPr>
          <w:rtl/>
          <w:lang w:eastAsia="he-IL"/>
        </w:rPr>
      </w:pPr>
    </w:p>
    <w:p w:rsidR="00E44DA1" w:rsidRDefault="00E44DA1" w:rsidP="00336530">
      <w:pPr>
        <w:rPr>
          <w:rtl/>
        </w:rPr>
      </w:pPr>
      <w:r>
        <w:rPr>
          <w:rFonts w:hint="cs"/>
          <w:rtl/>
        </w:rPr>
        <w:t xml:space="preserve">רואים שאת לא מתרגשת, תפסיקי - - - </w:t>
      </w:r>
    </w:p>
    <w:p w:rsidR="00E44DA1" w:rsidRPr="00DC5829" w:rsidRDefault="00E44DA1" w:rsidP="00336530">
      <w:pPr>
        <w:rPr>
          <w:rtl/>
          <w:lang w:eastAsia="he-IL"/>
        </w:rPr>
      </w:pPr>
      <w:bookmarkStart w:id="7142" w:name="_ETM_Q33_288000"/>
      <w:bookmarkEnd w:id="7142"/>
    </w:p>
    <w:p w:rsidR="00E44DA1" w:rsidRDefault="00E44DA1" w:rsidP="00336530">
      <w:pPr>
        <w:pStyle w:val="af6"/>
        <w:keepNext/>
        <w:rPr>
          <w:rtl/>
        </w:rPr>
      </w:pPr>
      <w:r w:rsidRPr="00A47BFF">
        <w:rPr>
          <w:rStyle w:val="TagStyle"/>
          <w:rtl/>
        </w:rPr>
        <w:t xml:space="preserve"> &lt;&lt; יור &gt;&gt; </w:t>
      </w:r>
      <w:r>
        <w:rPr>
          <w:rtl/>
        </w:rPr>
        <w:t>היו"ר לימור סון הר מלך:</w:t>
      </w:r>
      <w:r w:rsidRPr="00A47BFF">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חברת הכנסת קטי שטרית, קריאה ראשונה.</w:t>
      </w:r>
    </w:p>
    <w:p w:rsidR="00E44DA1" w:rsidRPr="00015347" w:rsidRDefault="00E44DA1" w:rsidP="00336530">
      <w:pPr>
        <w:pStyle w:val="KeepWithNext"/>
        <w:rPr>
          <w:rtl/>
        </w:rPr>
      </w:pPr>
    </w:p>
    <w:p w:rsidR="00E44DA1" w:rsidRDefault="00E44DA1" w:rsidP="00336530">
      <w:pPr>
        <w:pStyle w:val="af5"/>
        <w:keepNext/>
        <w:rPr>
          <w:rtl/>
        </w:rPr>
      </w:pPr>
      <w:bookmarkStart w:id="7143" w:name="ET_interruption_5807_38"/>
      <w:r w:rsidRPr="00DC5829">
        <w:rPr>
          <w:rStyle w:val="TagStyle"/>
          <w:rtl/>
        </w:rPr>
        <w:t xml:space="preserve"> &lt;&lt; קריאה &gt;&gt; </w:t>
      </w:r>
      <w:r>
        <w:rPr>
          <w:rtl/>
        </w:rPr>
        <w:t>קטי קטרין שטרית (הליכוד):</w:t>
      </w:r>
      <w:r w:rsidRPr="00DC5829">
        <w:rPr>
          <w:rStyle w:val="TagStyle"/>
          <w:rtl/>
        </w:rPr>
        <w:t xml:space="preserve"> &lt;&lt; קריאה &gt;&gt;</w:t>
      </w:r>
      <w:r>
        <w:rPr>
          <w:rtl/>
        </w:rPr>
        <w:t xml:space="preserve"> </w:t>
      </w:r>
      <w:bookmarkEnd w:id="7143"/>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אבל כנראה שאתה מגיע ממקום שבגלל זה אתה </w:t>
      </w:r>
      <w:bookmarkStart w:id="7144" w:name="_ETM_Q33_292000"/>
      <w:bookmarkEnd w:id="7144"/>
      <w:r>
        <w:rPr>
          <w:rFonts w:hint="cs"/>
          <w:rtl/>
          <w:lang w:eastAsia="he-IL"/>
        </w:rPr>
        <w:t>מדבר ככה. כנראה שקרה לך משהו בילדות, קרה לך משהו בילדות שאתה אדם כזה רע.</w:t>
      </w:r>
    </w:p>
    <w:p w:rsidR="00E44DA1" w:rsidRDefault="00E44DA1" w:rsidP="00336530">
      <w:pPr>
        <w:rPr>
          <w:rtl/>
          <w:lang w:eastAsia="he-IL"/>
        </w:rPr>
      </w:pPr>
    </w:p>
    <w:p w:rsidR="00E44DA1" w:rsidRDefault="00E44DA1" w:rsidP="00336530">
      <w:pPr>
        <w:pStyle w:val="af6"/>
        <w:keepNext/>
        <w:rPr>
          <w:rtl/>
        </w:rPr>
      </w:pPr>
      <w:bookmarkStart w:id="7145" w:name="ET_yor_6671_39"/>
      <w:r w:rsidRPr="004B2E55">
        <w:rPr>
          <w:rStyle w:val="TagStyle"/>
          <w:rtl/>
        </w:rPr>
        <w:t xml:space="preserve"> &lt;&lt; יור &gt;&gt; </w:t>
      </w:r>
      <w:r>
        <w:rPr>
          <w:rtl/>
        </w:rPr>
        <w:t>היו"ר לימור סון הר מלך:</w:t>
      </w:r>
      <w:r w:rsidRPr="004B2E55">
        <w:rPr>
          <w:rStyle w:val="TagStyle"/>
          <w:rtl/>
        </w:rPr>
        <w:t xml:space="preserve"> &lt;&lt; יור &gt;&gt;</w:t>
      </w:r>
      <w:r>
        <w:rPr>
          <w:rtl/>
        </w:rPr>
        <w:t xml:space="preserve"> </w:t>
      </w:r>
      <w:bookmarkEnd w:id="714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חברת הכנסת קטי שטרית, קריאה </w:t>
      </w:r>
      <w:bookmarkStart w:id="7146" w:name="_ETM_Q33_297000"/>
      <w:bookmarkEnd w:id="7146"/>
      <w:r>
        <w:rPr>
          <w:rFonts w:hint="cs"/>
          <w:rtl/>
          <w:lang w:eastAsia="he-IL"/>
        </w:rPr>
        <w:t>ראשונה.</w:t>
      </w:r>
    </w:p>
    <w:p w:rsidR="00E44DA1" w:rsidRDefault="00E44DA1" w:rsidP="00336530">
      <w:pPr>
        <w:rPr>
          <w:rtl/>
          <w:lang w:eastAsia="he-IL"/>
        </w:rPr>
      </w:pPr>
    </w:p>
    <w:p w:rsidR="00E44DA1" w:rsidRDefault="00E44DA1" w:rsidP="00336530">
      <w:pPr>
        <w:pStyle w:val="af5"/>
        <w:keepNext/>
        <w:rPr>
          <w:rtl/>
        </w:rPr>
      </w:pPr>
      <w:bookmarkStart w:id="7147" w:name="ET_interruption_6127_40"/>
      <w:r w:rsidRPr="004B2E55">
        <w:rPr>
          <w:rStyle w:val="TagStyle"/>
          <w:rtl/>
        </w:rPr>
        <w:t xml:space="preserve"> &lt;&lt; קריאה &gt;&gt; </w:t>
      </w:r>
      <w:r>
        <w:rPr>
          <w:rtl/>
        </w:rPr>
        <w:t>ולדימיר בליאק (יש עתיד):</w:t>
      </w:r>
      <w:r w:rsidRPr="004B2E55">
        <w:rPr>
          <w:rStyle w:val="TagStyle"/>
          <w:rtl/>
        </w:rPr>
        <w:t xml:space="preserve"> &lt;&lt; קריאה &gt;&gt;</w:t>
      </w:r>
      <w:r>
        <w:rPr>
          <w:rtl/>
        </w:rPr>
        <w:t xml:space="preserve"> </w:t>
      </w:r>
      <w:bookmarkEnd w:id="714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קרו לי הרבה דברים בילדות, את רוצה שאני אספר לך?</w:t>
      </w:r>
    </w:p>
    <w:p w:rsidR="00E44DA1" w:rsidRDefault="00E44DA1" w:rsidP="00336530">
      <w:pPr>
        <w:rPr>
          <w:rtl/>
          <w:lang w:eastAsia="he-IL"/>
        </w:rPr>
      </w:pPr>
      <w:bookmarkStart w:id="7148" w:name="_ETM_Q33_298000"/>
      <w:bookmarkEnd w:id="7148"/>
    </w:p>
    <w:p w:rsidR="00E44DA1" w:rsidRDefault="00E44DA1" w:rsidP="00336530">
      <w:pPr>
        <w:pStyle w:val="af5"/>
        <w:keepNext/>
        <w:rPr>
          <w:rtl/>
        </w:rPr>
      </w:pPr>
      <w:bookmarkStart w:id="7149" w:name="ET_interruption_5807_41"/>
      <w:r w:rsidRPr="004B2E55">
        <w:rPr>
          <w:rStyle w:val="TagStyle"/>
          <w:rtl/>
        </w:rPr>
        <w:t xml:space="preserve"> &lt;&lt; קריאה &gt;&gt; </w:t>
      </w:r>
      <w:r>
        <w:rPr>
          <w:rtl/>
        </w:rPr>
        <w:t>קטי קטרין שטרית (הליכוד):</w:t>
      </w:r>
      <w:r w:rsidRPr="004B2E55">
        <w:rPr>
          <w:rStyle w:val="TagStyle"/>
          <w:rtl/>
        </w:rPr>
        <w:t xml:space="preserve"> &lt;&lt; קריאה &gt;&gt;</w:t>
      </w:r>
      <w:r>
        <w:rPr>
          <w:rtl/>
        </w:rPr>
        <w:t xml:space="preserve"> </w:t>
      </w:r>
      <w:bookmarkEnd w:id="7149"/>
    </w:p>
    <w:p w:rsidR="00E44DA1" w:rsidRDefault="00E44DA1" w:rsidP="00336530">
      <w:pPr>
        <w:pStyle w:val="KeepWithNext"/>
        <w:rPr>
          <w:rtl/>
          <w:lang w:eastAsia="he-IL"/>
        </w:rPr>
      </w:pPr>
    </w:p>
    <w:p w:rsidR="00E44DA1" w:rsidRDefault="00E44DA1" w:rsidP="00336530">
      <w:pPr>
        <w:pStyle w:val="KeepWithNext"/>
        <w:rPr>
          <w:rtl/>
          <w:lang w:eastAsia="he-IL"/>
        </w:rPr>
      </w:pPr>
      <w:bookmarkStart w:id="7150" w:name="_ETM_Q33_300000"/>
      <w:bookmarkEnd w:id="7150"/>
      <w:r>
        <w:rPr>
          <w:rFonts w:hint="cs"/>
          <w:rtl/>
          <w:lang w:eastAsia="he-IL"/>
        </w:rPr>
        <w:t xml:space="preserve">איזה רוע. </w:t>
      </w:r>
      <w:r>
        <w:rPr>
          <w:rFonts w:hint="cs"/>
          <w:rtl/>
        </w:rPr>
        <w:t xml:space="preserve">הרוע </w:t>
      </w:r>
      <w:r>
        <w:rPr>
          <w:rFonts w:hint="cs"/>
          <w:rtl/>
          <w:lang w:eastAsia="he-IL"/>
        </w:rPr>
        <w:t xml:space="preserve">נובע </w:t>
      </w:r>
      <w:bookmarkStart w:id="7151" w:name="_ETM_Q33_296000"/>
      <w:bookmarkEnd w:id="7151"/>
      <w:r>
        <w:rPr>
          <w:rFonts w:hint="cs"/>
          <w:rtl/>
        </w:rPr>
        <w:t xml:space="preserve">ממך מכל כיוון, איכס. בכל פעם הוא נתפס למילה. גם על זה ראיינו אותך, וטעית בכל הראיונות. </w:t>
      </w:r>
      <w:bookmarkStart w:id="7152" w:name="_ETM_Q33_312000"/>
      <w:bookmarkEnd w:id="7152"/>
      <w:r>
        <w:rPr>
          <w:rFonts w:hint="cs"/>
          <w:rtl/>
          <w:lang w:eastAsia="he-IL"/>
        </w:rPr>
        <w:t xml:space="preserve">אז אני אמרתי משהו? לא. אתה טעית בריאיון, נכון? </w:t>
      </w:r>
      <w:r>
        <w:rPr>
          <w:rFonts w:hint="cs"/>
          <w:rtl/>
        </w:rPr>
        <w:t>לעגו לך בריאיון. אני לא אגיד</w:t>
      </w:r>
      <w:bookmarkStart w:id="7153" w:name="_ETM_Q33_322000"/>
      <w:bookmarkEnd w:id="7153"/>
      <w:r>
        <w:rPr>
          <w:rFonts w:hint="cs"/>
          <w:rtl/>
        </w:rPr>
        <w:t xml:space="preserve"> איך לעגו לך, אבל אתה תמיד אוהב להיתפס לכל מיני דברים קטנים כדי לבנות את עצמך.</w:t>
      </w:r>
    </w:p>
    <w:p w:rsidR="00E44DA1" w:rsidRDefault="00E44DA1" w:rsidP="00336530">
      <w:pPr>
        <w:rPr>
          <w:rtl/>
        </w:rPr>
      </w:pPr>
    </w:p>
    <w:p w:rsidR="00E44DA1" w:rsidRDefault="00E44DA1" w:rsidP="00336530">
      <w:pPr>
        <w:pStyle w:val="af6"/>
        <w:keepNext/>
        <w:rPr>
          <w:rtl/>
        </w:rPr>
      </w:pPr>
      <w:bookmarkStart w:id="7154" w:name="ET_yor_6671_6"/>
      <w:r w:rsidRPr="00A47BFF">
        <w:rPr>
          <w:rStyle w:val="TagStyle"/>
          <w:rtl/>
        </w:rPr>
        <w:t xml:space="preserve"> &lt;&lt; יור &gt;&gt; </w:t>
      </w:r>
      <w:r>
        <w:rPr>
          <w:rtl/>
        </w:rPr>
        <w:t>היו"ר לימור סון הר מלך:</w:t>
      </w:r>
      <w:r w:rsidRPr="00A47BFF">
        <w:rPr>
          <w:rStyle w:val="TagStyle"/>
          <w:rtl/>
        </w:rPr>
        <w:t xml:space="preserve"> &lt;&lt; יור &gt;&gt;</w:t>
      </w:r>
      <w:r>
        <w:rPr>
          <w:rtl/>
        </w:rPr>
        <w:t xml:space="preserve"> </w:t>
      </w:r>
      <w:bookmarkEnd w:id="7154"/>
    </w:p>
    <w:p w:rsidR="00E44DA1" w:rsidRDefault="00E44DA1" w:rsidP="00336530">
      <w:pPr>
        <w:pStyle w:val="KeepWithNext"/>
        <w:rPr>
          <w:rtl/>
        </w:rPr>
      </w:pPr>
    </w:p>
    <w:p w:rsidR="00E44DA1" w:rsidRDefault="00E44DA1" w:rsidP="00336530">
      <w:pPr>
        <w:rPr>
          <w:rtl/>
        </w:rPr>
      </w:pPr>
      <w:r>
        <w:rPr>
          <w:rFonts w:hint="cs"/>
          <w:rtl/>
        </w:rPr>
        <w:t>חברת הכנסת שטרית, קריאה שנייה. קטי.</w:t>
      </w:r>
    </w:p>
    <w:p w:rsidR="00E44DA1" w:rsidRDefault="00E44DA1" w:rsidP="00336530">
      <w:pPr>
        <w:rPr>
          <w:rtl/>
        </w:rPr>
      </w:pPr>
    </w:p>
    <w:p w:rsidR="00E44DA1" w:rsidRDefault="00E44DA1" w:rsidP="00336530">
      <w:pPr>
        <w:pStyle w:val="af5"/>
        <w:keepNext/>
        <w:rPr>
          <w:rtl/>
        </w:rPr>
      </w:pPr>
      <w:bookmarkStart w:id="7155" w:name="ET_interruption_5082_43"/>
      <w:r w:rsidRPr="004B2E55">
        <w:rPr>
          <w:rStyle w:val="TagStyle"/>
          <w:rtl/>
        </w:rPr>
        <w:t xml:space="preserve"> &lt;&lt; קריאה &gt;&gt; </w:t>
      </w:r>
      <w:r>
        <w:rPr>
          <w:rtl/>
        </w:rPr>
        <w:t>מאיר כהן (יש עתיד):</w:t>
      </w:r>
      <w:r w:rsidRPr="004B2E55">
        <w:rPr>
          <w:rStyle w:val="TagStyle"/>
          <w:rtl/>
        </w:rPr>
        <w:t xml:space="preserve"> &lt;&lt; קריאה &gt;&gt;</w:t>
      </w:r>
      <w:r>
        <w:rPr>
          <w:rtl/>
        </w:rPr>
        <w:t xml:space="preserve"> </w:t>
      </w:r>
      <w:bookmarkEnd w:id="7155"/>
    </w:p>
    <w:p w:rsidR="00E44DA1" w:rsidRDefault="00E44DA1" w:rsidP="00336530">
      <w:pPr>
        <w:pStyle w:val="KeepWithNext"/>
        <w:rPr>
          <w:rtl/>
          <w:lang w:eastAsia="he-IL"/>
        </w:rPr>
      </w:pPr>
    </w:p>
    <w:p w:rsidR="00E44DA1" w:rsidRDefault="00E44DA1" w:rsidP="00336530">
      <w:pPr>
        <w:rPr>
          <w:rtl/>
        </w:rPr>
      </w:pPr>
      <w:r>
        <w:rPr>
          <w:rFonts w:hint="cs"/>
          <w:rtl/>
          <w:lang w:eastAsia="he-IL"/>
        </w:rPr>
        <w:t>זה</w:t>
      </w:r>
      <w:bookmarkStart w:id="7156" w:name="_ETM_Q33_324000"/>
      <w:bookmarkEnd w:id="7156"/>
      <w:r>
        <w:rPr>
          <w:rFonts w:hint="cs"/>
          <w:rtl/>
          <w:lang w:eastAsia="he-IL"/>
        </w:rPr>
        <w:t xml:space="preserve"> לא הוגן. </w:t>
      </w:r>
      <w:r>
        <w:rPr>
          <w:rFonts w:hint="cs"/>
          <w:rtl/>
        </w:rPr>
        <w:t>זה לא הוגן מה שאת עושה לה, באמת, זה לא הוגן.</w:t>
      </w:r>
    </w:p>
    <w:p w:rsidR="00E44DA1" w:rsidRDefault="00E44DA1" w:rsidP="00336530">
      <w:pPr>
        <w:rPr>
          <w:rtl/>
        </w:rPr>
      </w:pPr>
      <w:bookmarkStart w:id="7157" w:name="_ETM_Q33_328000"/>
      <w:bookmarkEnd w:id="7157"/>
    </w:p>
    <w:p w:rsidR="00E44DA1" w:rsidRDefault="00E44DA1" w:rsidP="00336530">
      <w:pPr>
        <w:pStyle w:val="af5"/>
        <w:keepNext/>
        <w:rPr>
          <w:rtl/>
        </w:rPr>
      </w:pPr>
      <w:bookmarkStart w:id="7158" w:name="ET_interruption_5807_44"/>
      <w:r w:rsidRPr="004B2E55">
        <w:rPr>
          <w:rStyle w:val="TagStyle"/>
          <w:rtl/>
        </w:rPr>
        <w:t xml:space="preserve"> &lt;&lt; קריאה &gt;&gt; </w:t>
      </w:r>
      <w:r>
        <w:rPr>
          <w:rtl/>
        </w:rPr>
        <w:t>קטי קטרין שטרית (הליכוד):</w:t>
      </w:r>
      <w:r w:rsidRPr="004B2E55">
        <w:rPr>
          <w:rStyle w:val="TagStyle"/>
          <w:rtl/>
        </w:rPr>
        <w:t xml:space="preserve"> &lt;&lt; קריאה &gt;&gt;</w:t>
      </w:r>
      <w:r>
        <w:rPr>
          <w:rtl/>
        </w:rPr>
        <w:t xml:space="preserve"> </w:t>
      </w:r>
      <w:bookmarkEnd w:id="7158"/>
    </w:p>
    <w:p w:rsidR="00E44DA1" w:rsidRDefault="00E44DA1" w:rsidP="00336530">
      <w:pPr>
        <w:pStyle w:val="KeepWithNext"/>
        <w:rPr>
          <w:rtl/>
          <w:lang w:eastAsia="he-IL"/>
        </w:rPr>
      </w:pPr>
    </w:p>
    <w:p w:rsidR="00E44DA1" w:rsidRDefault="00E44DA1" w:rsidP="00336530">
      <w:pPr>
        <w:rPr>
          <w:rtl/>
          <w:lang w:eastAsia="he-IL"/>
        </w:rPr>
      </w:pPr>
      <w:bookmarkStart w:id="7159" w:name="_ETM_Q33_331000"/>
      <w:bookmarkEnd w:id="7159"/>
      <w:r>
        <w:rPr>
          <w:rFonts w:hint="cs"/>
          <w:rtl/>
        </w:rPr>
        <w:t xml:space="preserve">בושה. פשוט תתבייש, כמה רוע יש </w:t>
      </w:r>
      <w:bookmarkStart w:id="7160" w:name="_ETM_Q33_332000"/>
      <w:bookmarkEnd w:id="7160"/>
      <w:r>
        <w:rPr>
          <w:rFonts w:hint="cs"/>
          <w:rtl/>
        </w:rPr>
        <w:t xml:space="preserve">בך. </w:t>
      </w:r>
      <w:r>
        <w:rPr>
          <w:rFonts w:hint="cs"/>
          <w:rtl/>
          <w:lang w:eastAsia="he-IL"/>
        </w:rPr>
        <w:t>עשית את זה לגפני - - -</w:t>
      </w:r>
    </w:p>
    <w:p w:rsidR="00E44DA1" w:rsidRDefault="00E44DA1" w:rsidP="00336530">
      <w:pPr>
        <w:rPr>
          <w:rtl/>
        </w:rPr>
      </w:pPr>
    </w:p>
    <w:p w:rsidR="00E44DA1" w:rsidRDefault="00E44DA1" w:rsidP="00336530">
      <w:pPr>
        <w:pStyle w:val="af6"/>
        <w:keepNext/>
        <w:rPr>
          <w:rtl/>
        </w:rPr>
      </w:pPr>
      <w:bookmarkStart w:id="7161" w:name="ET_yor_6671_7"/>
      <w:r w:rsidRPr="00A47BFF">
        <w:rPr>
          <w:rStyle w:val="TagStyle"/>
          <w:rtl/>
        </w:rPr>
        <w:t xml:space="preserve"> &lt;&lt; יור &gt;&gt; </w:t>
      </w:r>
      <w:r>
        <w:rPr>
          <w:rtl/>
        </w:rPr>
        <w:t>היו"ר לימור סון הר מלך:</w:t>
      </w:r>
      <w:r w:rsidRPr="00A47BFF">
        <w:rPr>
          <w:rStyle w:val="TagStyle"/>
          <w:rtl/>
        </w:rPr>
        <w:t xml:space="preserve"> &lt;&lt; יור &gt;&gt;</w:t>
      </w:r>
      <w:r>
        <w:rPr>
          <w:rtl/>
        </w:rPr>
        <w:t xml:space="preserve"> </w:t>
      </w:r>
      <w:bookmarkEnd w:id="7161"/>
    </w:p>
    <w:p w:rsidR="00E44DA1" w:rsidRDefault="00E44DA1" w:rsidP="00336530">
      <w:pPr>
        <w:pStyle w:val="KeepWithNext"/>
        <w:rPr>
          <w:rtl/>
        </w:rPr>
      </w:pPr>
    </w:p>
    <w:p w:rsidR="00E44DA1" w:rsidRDefault="00E44DA1" w:rsidP="00336530">
      <w:pPr>
        <w:rPr>
          <w:rtl/>
        </w:rPr>
      </w:pPr>
      <w:r>
        <w:rPr>
          <w:rFonts w:hint="cs"/>
          <w:rtl/>
        </w:rPr>
        <w:t>חברת הכנסת קטי שטרית, בבקשה.</w:t>
      </w:r>
      <w:bookmarkStart w:id="7162" w:name="_ETM_Q33_338000"/>
      <w:bookmarkEnd w:id="7162"/>
      <w:r>
        <w:rPr>
          <w:rFonts w:hint="cs"/>
          <w:rtl/>
        </w:rPr>
        <w:t xml:space="preserve"> </w:t>
      </w:r>
      <w:r>
        <w:rPr>
          <w:rFonts w:hint="cs"/>
          <w:rtl/>
          <w:lang w:eastAsia="he-IL"/>
        </w:rPr>
        <w:t>קטי. קטי.</w:t>
      </w:r>
    </w:p>
    <w:p w:rsidR="00E44DA1" w:rsidRDefault="00E44DA1" w:rsidP="00336530">
      <w:pPr>
        <w:rPr>
          <w:rtl/>
          <w:lang w:eastAsia="he-IL"/>
        </w:rPr>
      </w:pPr>
      <w:bookmarkStart w:id="7163" w:name="_ETM_Q33_334000"/>
      <w:bookmarkEnd w:id="7163"/>
    </w:p>
    <w:p w:rsidR="00E44DA1" w:rsidRDefault="00E44DA1" w:rsidP="00336530">
      <w:pPr>
        <w:pStyle w:val="af5"/>
        <w:keepNext/>
        <w:rPr>
          <w:rtl/>
        </w:rPr>
      </w:pPr>
      <w:bookmarkStart w:id="7164" w:name="ET_interruption_5807_48"/>
      <w:r w:rsidRPr="00E155F4">
        <w:rPr>
          <w:rStyle w:val="TagStyle"/>
          <w:rtl/>
        </w:rPr>
        <w:t xml:space="preserve"> &lt;&lt; קריאה &gt;&gt; </w:t>
      </w:r>
      <w:r>
        <w:rPr>
          <w:rtl/>
        </w:rPr>
        <w:t>קטי קטרין שטרית (הליכוד):</w:t>
      </w:r>
      <w:r w:rsidRPr="00E155F4">
        <w:rPr>
          <w:rStyle w:val="TagStyle"/>
          <w:rtl/>
        </w:rPr>
        <w:t xml:space="preserve"> &lt;&lt; קריאה &gt;&gt;</w:t>
      </w:r>
      <w:r>
        <w:rPr>
          <w:rtl/>
        </w:rPr>
        <w:t xml:space="preserve"> </w:t>
      </w:r>
      <w:bookmarkEnd w:id="7164"/>
    </w:p>
    <w:p w:rsidR="00E44DA1" w:rsidRDefault="00E44DA1" w:rsidP="00336530">
      <w:pPr>
        <w:pStyle w:val="KeepWithNext"/>
        <w:rPr>
          <w:rtl/>
          <w:lang w:eastAsia="he-IL"/>
        </w:rPr>
      </w:pPr>
    </w:p>
    <w:p w:rsidR="00E44DA1" w:rsidRDefault="00E44DA1" w:rsidP="00336530">
      <w:pPr>
        <w:rPr>
          <w:rtl/>
          <w:lang w:eastAsia="he-IL"/>
        </w:rPr>
      </w:pPr>
      <w:r>
        <w:rPr>
          <w:rFonts w:hint="cs"/>
          <w:rtl/>
        </w:rPr>
        <w:t xml:space="preserve">אני מכבדת אותך, גברתי היושבת-ראש. הוא פשוט </w:t>
      </w:r>
      <w:bookmarkStart w:id="7165" w:name="_ETM_Q33_342000"/>
      <w:bookmarkEnd w:id="7165"/>
      <w:r>
        <w:rPr>
          <w:rFonts w:hint="cs"/>
          <w:rtl/>
        </w:rPr>
        <w:t xml:space="preserve">מכהן בכל שבוע בעיתון בזה שהוא לא מדבר יפה, שהוא פונה לבני אדם לא יפה. </w:t>
      </w:r>
    </w:p>
    <w:p w:rsidR="00E44DA1" w:rsidRDefault="00E44DA1" w:rsidP="00336530">
      <w:pPr>
        <w:rPr>
          <w:rtl/>
        </w:rPr>
      </w:pPr>
    </w:p>
    <w:p w:rsidR="00E44DA1" w:rsidRDefault="00E44DA1" w:rsidP="00336530">
      <w:pPr>
        <w:pStyle w:val="af6"/>
        <w:keepNext/>
        <w:rPr>
          <w:rtl/>
        </w:rPr>
      </w:pPr>
      <w:bookmarkStart w:id="7166" w:name="ET_yor_6671_49"/>
      <w:r w:rsidRPr="00E155F4">
        <w:rPr>
          <w:rStyle w:val="TagStyle"/>
          <w:rtl/>
        </w:rPr>
        <w:t xml:space="preserve"> &lt;&lt; יור &gt;&gt; </w:t>
      </w:r>
      <w:r>
        <w:rPr>
          <w:rtl/>
        </w:rPr>
        <w:t>היו"ר לימור סון הר מלך:</w:t>
      </w:r>
      <w:r w:rsidRPr="00E155F4">
        <w:rPr>
          <w:rStyle w:val="TagStyle"/>
          <w:rtl/>
        </w:rPr>
        <w:t xml:space="preserve"> &lt;&lt; יור &gt;&gt;</w:t>
      </w:r>
      <w:r>
        <w:rPr>
          <w:rtl/>
        </w:rPr>
        <w:t xml:space="preserve"> </w:t>
      </w:r>
      <w:bookmarkEnd w:id="7166"/>
    </w:p>
    <w:p w:rsidR="00E44DA1" w:rsidRDefault="00E44DA1" w:rsidP="00336530">
      <w:pPr>
        <w:pStyle w:val="KeepWithNext"/>
        <w:rPr>
          <w:rtl/>
          <w:lang w:eastAsia="he-IL"/>
        </w:rPr>
      </w:pPr>
    </w:p>
    <w:p w:rsidR="00E44DA1" w:rsidRDefault="00E44DA1" w:rsidP="00336530">
      <w:pPr>
        <w:pStyle w:val="KeepWithNext"/>
        <w:rPr>
          <w:rtl/>
          <w:lang w:eastAsia="he-IL"/>
        </w:rPr>
      </w:pPr>
      <w:bookmarkStart w:id="7167" w:name="_ETM_Q33_337000"/>
      <w:bookmarkEnd w:id="7167"/>
      <w:r>
        <w:rPr>
          <w:rFonts w:hint="cs"/>
          <w:rtl/>
          <w:lang w:eastAsia="he-IL"/>
        </w:rPr>
        <w:t xml:space="preserve">אבל אני מבקשת כבר עשר פעמים. </w:t>
      </w:r>
      <w:bookmarkStart w:id="7168" w:name="_ETM_Q33_336000"/>
      <w:bookmarkStart w:id="7169" w:name="_ETM_Q33_335000"/>
      <w:bookmarkEnd w:id="7168"/>
      <w:bookmarkEnd w:id="7169"/>
    </w:p>
    <w:p w:rsidR="00E44DA1" w:rsidRDefault="00E44DA1" w:rsidP="00336530">
      <w:pPr>
        <w:rPr>
          <w:rtl/>
        </w:rPr>
      </w:pPr>
    </w:p>
    <w:p w:rsidR="00E44DA1" w:rsidRDefault="00E44DA1" w:rsidP="00336530">
      <w:pPr>
        <w:pStyle w:val="af5"/>
        <w:keepNext/>
        <w:rPr>
          <w:rtl/>
        </w:rPr>
      </w:pPr>
      <w:bookmarkStart w:id="7170" w:name="ET_interruption_6361_51"/>
      <w:r w:rsidRPr="00E155F4">
        <w:rPr>
          <w:rStyle w:val="TagStyle"/>
          <w:rtl/>
        </w:rPr>
        <w:t xml:space="preserve"> &lt;&lt; קריאה &gt;&gt; </w:t>
      </w:r>
      <w:r>
        <w:rPr>
          <w:rtl/>
        </w:rPr>
        <w:t>נאור שירי (יש עתיד):</w:t>
      </w:r>
      <w:r w:rsidRPr="00E155F4">
        <w:rPr>
          <w:rStyle w:val="TagStyle"/>
          <w:rtl/>
        </w:rPr>
        <w:t xml:space="preserve"> &lt;&lt; קריאה &gt;&gt;</w:t>
      </w:r>
      <w:r>
        <w:rPr>
          <w:rtl/>
        </w:rPr>
        <w:t xml:space="preserve"> </w:t>
      </w:r>
      <w:bookmarkEnd w:id="7170"/>
    </w:p>
    <w:p w:rsidR="00E44DA1" w:rsidRDefault="00E44DA1" w:rsidP="00336530">
      <w:pPr>
        <w:pStyle w:val="KeepWithNext"/>
        <w:rPr>
          <w:rtl/>
          <w:lang w:eastAsia="he-IL"/>
        </w:rPr>
      </w:pPr>
    </w:p>
    <w:p w:rsidR="00E44DA1" w:rsidRDefault="00E44DA1" w:rsidP="00336530">
      <w:pPr>
        <w:rPr>
          <w:rtl/>
        </w:rPr>
      </w:pPr>
      <w:r>
        <w:rPr>
          <w:rFonts w:hint="cs"/>
          <w:rtl/>
        </w:rPr>
        <w:t>מה זה, נאום בן דקה? לא הבנתי את הקונספט הזה.</w:t>
      </w:r>
    </w:p>
    <w:p w:rsidR="00E44DA1" w:rsidRDefault="00E44DA1" w:rsidP="00336530">
      <w:pPr>
        <w:rPr>
          <w:rtl/>
          <w:lang w:eastAsia="he-IL"/>
        </w:rPr>
      </w:pPr>
      <w:bookmarkStart w:id="7171" w:name="_ETM_Q33_352000"/>
      <w:bookmarkEnd w:id="7171"/>
    </w:p>
    <w:p w:rsidR="00E44DA1" w:rsidRDefault="00E44DA1" w:rsidP="00336530">
      <w:pPr>
        <w:pStyle w:val="af6"/>
        <w:keepNext/>
        <w:rPr>
          <w:rtl/>
        </w:rPr>
      </w:pPr>
      <w:r w:rsidRPr="00E155F4">
        <w:rPr>
          <w:rStyle w:val="TagStyle"/>
          <w:rtl/>
        </w:rPr>
        <w:t xml:space="preserve"> &lt;&lt; יור &gt;&gt; </w:t>
      </w:r>
      <w:r>
        <w:rPr>
          <w:rtl/>
        </w:rPr>
        <w:t>היו"ר לימור סון הר מלך:</w:t>
      </w:r>
      <w:r w:rsidRPr="00E155F4">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אז קטי – חברת הכנסת קטי שטרית, בבקשה.</w:t>
      </w:r>
    </w:p>
    <w:p w:rsidR="00E44DA1" w:rsidRDefault="00E44DA1" w:rsidP="00336530">
      <w:pPr>
        <w:rPr>
          <w:rtl/>
          <w:lang w:eastAsia="he-IL"/>
        </w:rPr>
      </w:pPr>
    </w:p>
    <w:p w:rsidR="00E44DA1" w:rsidRDefault="00E44DA1" w:rsidP="00336530">
      <w:pPr>
        <w:pStyle w:val="af5"/>
        <w:keepNext/>
        <w:rPr>
          <w:rtl/>
        </w:rPr>
      </w:pPr>
      <w:bookmarkStart w:id="7172" w:name="ET_interruption_5807_54"/>
      <w:r w:rsidRPr="00E155F4">
        <w:rPr>
          <w:rStyle w:val="TagStyle"/>
          <w:rtl/>
        </w:rPr>
        <w:t xml:space="preserve"> &lt;&lt; קריאה &gt;&gt; </w:t>
      </w:r>
      <w:r>
        <w:rPr>
          <w:rtl/>
        </w:rPr>
        <w:t>קטי קטרין שטרית (הליכוד):</w:t>
      </w:r>
      <w:r w:rsidRPr="00E155F4">
        <w:rPr>
          <w:rStyle w:val="TagStyle"/>
          <w:rtl/>
        </w:rPr>
        <w:t xml:space="preserve"> &lt;&lt; קריאה &gt;&gt;</w:t>
      </w:r>
      <w:r>
        <w:rPr>
          <w:rtl/>
        </w:rPr>
        <w:t xml:space="preserve"> </w:t>
      </w:r>
      <w:bookmarkEnd w:id="7172"/>
    </w:p>
    <w:p w:rsidR="00E44DA1" w:rsidRDefault="00E44DA1" w:rsidP="00336530">
      <w:pPr>
        <w:pStyle w:val="KeepWithNext"/>
        <w:rPr>
          <w:rtl/>
          <w:lang w:eastAsia="he-IL"/>
        </w:rPr>
      </w:pPr>
    </w:p>
    <w:p w:rsidR="00E44DA1" w:rsidRDefault="00E44DA1" w:rsidP="00336530">
      <w:pPr>
        <w:rPr>
          <w:rtl/>
        </w:rPr>
      </w:pPr>
      <w:r>
        <w:rPr>
          <w:rFonts w:hint="cs"/>
          <w:rtl/>
          <w:lang w:eastAsia="he-IL"/>
        </w:rPr>
        <w:t xml:space="preserve">פשוט ציינתי </w:t>
      </w:r>
      <w:bookmarkStart w:id="7173" w:name="_ETM_Q33_349000"/>
      <w:bookmarkEnd w:id="7173"/>
      <w:r>
        <w:rPr>
          <w:rFonts w:hint="cs"/>
          <w:rtl/>
          <w:lang w:eastAsia="he-IL"/>
        </w:rPr>
        <w:t>את זה.</w:t>
      </w:r>
      <w:r>
        <w:rPr>
          <w:rFonts w:hint="cs"/>
          <w:rtl/>
        </w:rPr>
        <w:t xml:space="preserve"> אם הוא לא היה </w:t>
      </w:r>
      <w:bookmarkStart w:id="7174" w:name="_ETM_Q33_353000"/>
      <w:bookmarkEnd w:id="7174"/>
      <w:r>
        <w:rPr>
          <w:rFonts w:hint="cs"/>
          <w:rtl/>
        </w:rPr>
        <w:t>מתפרץ, לא הייתי מציינת את זה.</w:t>
      </w:r>
    </w:p>
    <w:p w:rsidR="00E44DA1" w:rsidRDefault="00E44DA1" w:rsidP="00336530">
      <w:pPr>
        <w:rPr>
          <w:rtl/>
        </w:rPr>
      </w:pPr>
    </w:p>
    <w:p w:rsidR="00E44DA1" w:rsidRDefault="00E44DA1" w:rsidP="00336530">
      <w:pPr>
        <w:pStyle w:val="af6"/>
        <w:keepNext/>
        <w:rPr>
          <w:rtl/>
        </w:rPr>
      </w:pPr>
      <w:r w:rsidRPr="00A47BFF">
        <w:rPr>
          <w:rStyle w:val="TagStyle"/>
          <w:rtl/>
        </w:rPr>
        <w:t xml:space="preserve"> &lt;&lt; יור &gt;&gt; </w:t>
      </w:r>
      <w:r>
        <w:rPr>
          <w:rtl/>
        </w:rPr>
        <w:t>היו"ר לימור סון הר מלך:</w:t>
      </w:r>
      <w:r w:rsidRPr="00A47BFF">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 xml:space="preserve">בבקשה, עכשיו חברת הכנסת מטי צרפתי הרכבי ברשות דיבור. בבקשה, </w:t>
      </w:r>
      <w:bookmarkStart w:id="7175" w:name="_ETM_Q33_359000"/>
      <w:bookmarkEnd w:id="7175"/>
      <w:r>
        <w:rPr>
          <w:rFonts w:hint="cs"/>
          <w:rtl/>
        </w:rPr>
        <w:t xml:space="preserve">לרשותך שלוש דקות. </w:t>
      </w:r>
    </w:p>
    <w:p w:rsidR="00E44DA1" w:rsidRDefault="00E44DA1" w:rsidP="00336530">
      <w:pPr>
        <w:rPr>
          <w:rtl/>
        </w:rPr>
      </w:pPr>
    </w:p>
    <w:p w:rsidR="00E44DA1" w:rsidRDefault="00E44DA1" w:rsidP="00336530">
      <w:pPr>
        <w:pStyle w:val="-"/>
        <w:keepNext/>
        <w:rPr>
          <w:rtl/>
        </w:rPr>
      </w:pPr>
      <w:bookmarkStart w:id="7176" w:name="ET_speakercontinue_6359_9"/>
      <w:r w:rsidRPr="00A47BFF">
        <w:rPr>
          <w:rStyle w:val="TagStyle"/>
          <w:rtl/>
        </w:rPr>
        <w:t xml:space="preserve"> &lt;&lt; דובר_המשך &gt;&gt; </w:t>
      </w:r>
      <w:r>
        <w:rPr>
          <w:rtl/>
        </w:rPr>
        <w:t>מטי צרפתי הרכבי (יש עתיד):</w:t>
      </w:r>
      <w:r w:rsidRPr="00A47BFF">
        <w:rPr>
          <w:rStyle w:val="TagStyle"/>
          <w:rtl/>
        </w:rPr>
        <w:t xml:space="preserve"> &lt;&lt; דובר_המשך &gt;&gt;</w:t>
      </w:r>
      <w:r>
        <w:rPr>
          <w:rtl/>
        </w:rPr>
        <w:t xml:space="preserve"> </w:t>
      </w:r>
      <w:bookmarkEnd w:id="7176"/>
    </w:p>
    <w:p w:rsidR="00E44DA1" w:rsidRDefault="00E44DA1" w:rsidP="00336530">
      <w:pPr>
        <w:pStyle w:val="KeepWithNext"/>
        <w:rPr>
          <w:rtl/>
        </w:rPr>
      </w:pPr>
    </w:p>
    <w:p w:rsidR="00E44DA1" w:rsidRDefault="00E44DA1" w:rsidP="00336530">
      <w:pPr>
        <w:rPr>
          <w:rtl/>
        </w:rPr>
      </w:pPr>
      <w:r>
        <w:rPr>
          <w:rFonts w:hint="cs"/>
          <w:rtl/>
        </w:rPr>
        <w:t xml:space="preserve">אדוני ראש הממשלה, הציבור בישראל מחכה כבר שמונה שנים לשמוע את האמת כולה. שמונה שנים בציפייה לזכות האזרחים לצדק, </w:t>
      </w:r>
      <w:bookmarkStart w:id="7177" w:name="_ETM_Q33_373000"/>
      <w:bookmarkEnd w:id="7177"/>
      <w:r>
        <w:rPr>
          <w:rFonts w:hint="cs"/>
          <w:rtl/>
        </w:rPr>
        <w:t xml:space="preserve">תשובות על ראש ממשלה שנאשם בשוחד, מרמה והפרת אמונים; שמונה שנים שבהן אנחנו, אזרחי ישראל, עדים למופע </w:t>
      </w:r>
      <w:bookmarkStart w:id="7178" w:name="_ETM_Q33_387000"/>
      <w:bookmarkEnd w:id="7178"/>
      <w:r>
        <w:rPr>
          <w:rFonts w:hint="cs"/>
          <w:rtl/>
        </w:rPr>
        <w:t xml:space="preserve">מתמשך של דחיות, תירוצים, שטיקים, ספינים, מסך </w:t>
      </w:r>
      <w:bookmarkStart w:id="7179" w:name="_ETM_Q33_388000"/>
      <w:bookmarkEnd w:id="7179"/>
      <w:r>
        <w:rPr>
          <w:rFonts w:hint="cs"/>
          <w:rtl/>
        </w:rPr>
        <w:t>עשן תקשורתי בשם הטוב הכללי; שמונה שנים שמדינה שלמה שבויה בהפקה אישית, טלנובלה שלא נגמרת,</w:t>
      </w:r>
      <w:bookmarkStart w:id="7180" w:name="_ETM_Q33_400000"/>
      <w:bookmarkEnd w:id="7180"/>
      <w:r>
        <w:rPr>
          <w:rFonts w:hint="cs"/>
          <w:rtl/>
        </w:rPr>
        <w:t xml:space="preserve"> שבה כל פרק נגמר באותן סיסמאות של מר ביטחון, הרי יש לי עניינים חשובים יותר, ביטחון המדינה. ועכשיו, </w:t>
      </w:r>
      <w:bookmarkStart w:id="7181" w:name="_ETM_Q33_407000"/>
      <w:bookmarkEnd w:id="7181"/>
      <w:r>
        <w:rPr>
          <w:rFonts w:hint="cs"/>
          <w:rtl/>
        </w:rPr>
        <w:t xml:space="preserve">כשהאמת סוף-סוף נשמעת על דוכן העדים – שוב ושוב </w:t>
      </w:r>
      <w:bookmarkStart w:id="7182" w:name="_ETM_Q33_412000"/>
      <w:bookmarkEnd w:id="7182"/>
      <w:r>
        <w:rPr>
          <w:rFonts w:hint="cs"/>
          <w:rtl/>
        </w:rPr>
        <w:t>התחמקויות: אירועים מדיניים חשובים, פגישות ביטחוניות, ברונכיט, התחייבויות בין-לאומיות – יש משהו חשוב יותר, משהו שמצדיק דחייה, עוד תירוץ</w:t>
      </w:r>
      <w:bookmarkStart w:id="7183" w:name="_ETM_Q33_421000"/>
      <w:bookmarkEnd w:id="7183"/>
      <w:r>
        <w:rPr>
          <w:rFonts w:hint="cs"/>
          <w:rtl/>
        </w:rPr>
        <w:t>, העיקר לעכב את הכרעת הדין.</w:t>
      </w:r>
    </w:p>
    <w:p w:rsidR="00E44DA1" w:rsidRDefault="00E44DA1" w:rsidP="00336530">
      <w:pPr>
        <w:rPr>
          <w:rtl/>
        </w:rPr>
      </w:pPr>
    </w:p>
    <w:p w:rsidR="00E44DA1" w:rsidRDefault="00E44DA1" w:rsidP="00336530">
      <w:pPr>
        <w:rPr>
          <w:rtl/>
        </w:rPr>
      </w:pPr>
      <w:bookmarkStart w:id="7184" w:name="_ETM_Q33_425000"/>
      <w:bookmarkEnd w:id="7184"/>
      <w:r>
        <w:rPr>
          <w:rFonts w:hint="cs"/>
          <w:rtl/>
        </w:rPr>
        <w:t>ראש ממשלה שבטוח בחפותו לא צריך קהל מעודדות של ח"כים ושרים של ממשלת 7 באוקטובר שיחזקו אותו</w:t>
      </w:r>
      <w:bookmarkStart w:id="7185" w:name="_ETM_Q33_433000"/>
      <w:bookmarkEnd w:id="7185"/>
      <w:r>
        <w:rPr>
          <w:rFonts w:hint="cs"/>
          <w:rtl/>
        </w:rPr>
        <w:t xml:space="preserve"> בבית המשפט בכל עדות שלו; ראש ממשלה שבטוח בחפותו לא זקוק</w:t>
      </w:r>
      <w:r w:rsidRPr="00A47BFF">
        <w:rPr>
          <w:rFonts w:hint="cs"/>
          <w:rtl/>
        </w:rPr>
        <w:t xml:space="preserve"> </w:t>
      </w:r>
      <w:r>
        <w:rPr>
          <w:rFonts w:hint="cs"/>
          <w:rtl/>
        </w:rPr>
        <w:t>לבוטים שיתקפו מתנגדים פוליטיים; ראש ממשלה שבטוח בחפותו לא זקוק</w:t>
      </w:r>
      <w:r w:rsidRPr="00A47BFF">
        <w:rPr>
          <w:rFonts w:hint="cs"/>
          <w:rtl/>
        </w:rPr>
        <w:t xml:space="preserve"> </w:t>
      </w:r>
      <w:r>
        <w:rPr>
          <w:rFonts w:hint="cs"/>
          <w:rtl/>
        </w:rPr>
        <w:t xml:space="preserve">להגנה </w:t>
      </w:r>
      <w:bookmarkStart w:id="7186" w:name="_ETM_Q33_446000"/>
      <w:bookmarkEnd w:id="7186"/>
      <w:r>
        <w:rPr>
          <w:rFonts w:hint="cs"/>
          <w:rtl/>
        </w:rPr>
        <w:t>משופרות או ממכונות רעל; ראש ממשלה שבטוח בחפותו לא מבקש מנשיא ארצות הברית דונלד טראמפ לכתוב</w:t>
      </w:r>
      <w:bookmarkStart w:id="7187" w:name="_ETM_Q33_455000"/>
      <w:bookmarkEnd w:id="7187"/>
      <w:r>
        <w:rPr>
          <w:rFonts w:hint="cs"/>
          <w:rtl/>
        </w:rPr>
        <w:t xml:space="preserve"> מכתב חנינה לנשיא; ראש ממשלה שבטוח בחפותו מתייצב, עונה, מתמודד.</w:t>
      </w:r>
      <w:bookmarkStart w:id="7188" w:name="_ETM_Q33_466000"/>
      <w:bookmarkStart w:id="7189" w:name="_ETM_Q33_471000"/>
      <w:bookmarkEnd w:id="7188"/>
      <w:bookmarkEnd w:id="7189"/>
      <w:r>
        <w:rPr>
          <w:rFonts w:hint="cs"/>
          <w:rtl/>
        </w:rPr>
        <w:t xml:space="preserve"> אבל ראש הממשלה שלנו פעם אחר פעם בוחר להתחמק </w:t>
      </w:r>
      <w:r>
        <w:rPr>
          <w:rtl/>
        </w:rPr>
        <w:t>–</w:t>
      </w:r>
      <w:r>
        <w:rPr>
          <w:rFonts w:hint="cs"/>
          <w:rtl/>
        </w:rPr>
        <w:t xml:space="preserve"> תירוצים, נסיעות, פגישות. </w:t>
      </w:r>
    </w:p>
    <w:p w:rsidR="00E44DA1" w:rsidRDefault="00E44DA1" w:rsidP="00336530">
      <w:pPr>
        <w:rPr>
          <w:rtl/>
        </w:rPr>
      </w:pPr>
    </w:p>
    <w:p w:rsidR="00E44DA1" w:rsidRDefault="00E44DA1" w:rsidP="00336530">
      <w:pPr>
        <w:rPr>
          <w:rtl/>
        </w:rPr>
      </w:pPr>
      <w:r>
        <w:rPr>
          <w:rFonts w:hint="cs"/>
          <w:rtl/>
        </w:rPr>
        <w:t xml:space="preserve">אתם זוכרים את הציטוט המפורסם של נתניהו מ-2008, שאמר בלהט הצדק </w:t>
      </w:r>
      <w:r>
        <w:rPr>
          <w:rtl/>
        </w:rPr>
        <w:t>–</w:t>
      </w:r>
      <w:r>
        <w:rPr>
          <w:rFonts w:hint="cs"/>
          <w:rtl/>
        </w:rPr>
        <w:t xml:space="preserve"> נתניהו אמר: ראש ממשלה ששקוע עד </w:t>
      </w:r>
      <w:bookmarkStart w:id="7190" w:name="_ETM_Q33_481000"/>
      <w:bookmarkEnd w:id="7190"/>
      <w:r>
        <w:rPr>
          <w:rFonts w:hint="cs"/>
          <w:rtl/>
        </w:rPr>
        <w:t>צוואר בחקירות, אין לו מנדט מוסרי וציבורי לקבוע דברים כל כך גורליים למדינת ישראל. אז מה השתנה? מדוע דין אולמרט שונה מדין נתניהו?</w:t>
      </w:r>
      <w:bookmarkStart w:id="7191" w:name="_ETM_Q33_495000"/>
      <w:bookmarkEnd w:id="7191"/>
      <w:r>
        <w:rPr>
          <w:rFonts w:hint="cs"/>
          <w:rtl/>
        </w:rPr>
        <w:t xml:space="preserve"> מסתבר שכשמדובר באחרים, הצדק ברור וחד, אבל כשמדובר בנתניהו, הכול מורכב, רגיש, זה לא הזמן. אבדה הבושה. מדינה שלמה מתפרקת בגלל אדם אחד, שכנראה לא שווה בפני החוק ופוחד</w:t>
      </w:r>
      <w:bookmarkStart w:id="7192" w:name="_ETM_Q33_514000"/>
      <w:bookmarkEnd w:id="7192"/>
      <w:r>
        <w:rPr>
          <w:rFonts w:hint="cs"/>
          <w:rtl/>
        </w:rPr>
        <w:t xml:space="preserve"> לעמוד מול האמת. מדינה שלמה שבויה רק כדי למלט</w:t>
      </w:r>
      <w:bookmarkStart w:id="7193" w:name="_ETM_Q33_518000"/>
      <w:bookmarkEnd w:id="7193"/>
      <w:r>
        <w:rPr>
          <w:rFonts w:hint="cs"/>
          <w:rtl/>
        </w:rPr>
        <w:t xml:space="preserve"> נאשם מאימת הדין. </w:t>
      </w:r>
    </w:p>
    <w:p w:rsidR="00E44DA1" w:rsidRDefault="00E44DA1" w:rsidP="00336530">
      <w:pPr>
        <w:rPr>
          <w:rtl/>
        </w:rPr>
      </w:pPr>
      <w:bookmarkStart w:id="7194" w:name="_ETM_Q33_522000"/>
      <w:bookmarkEnd w:id="7194"/>
    </w:p>
    <w:p w:rsidR="00E44DA1" w:rsidRDefault="00E44DA1" w:rsidP="00336530">
      <w:pPr>
        <w:rPr>
          <w:rtl/>
        </w:rPr>
      </w:pPr>
      <w:bookmarkStart w:id="7195" w:name="_ETM_Q33_523000"/>
      <w:bookmarkEnd w:id="7195"/>
      <w:r>
        <w:rPr>
          <w:rFonts w:hint="cs"/>
          <w:rtl/>
        </w:rPr>
        <w:t>האמת תנצח. הציבור חכם, הוא רואה, הוא שומע, והוא זוכר. אין חנינה מ-7 באוקטובר. אנחנו נחזור, ואנחנו נתקן.</w:t>
      </w:r>
    </w:p>
    <w:p w:rsidR="00E44DA1" w:rsidRDefault="00E44DA1" w:rsidP="00336530">
      <w:pPr>
        <w:rPr>
          <w:rtl/>
        </w:rPr>
      </w:pPr>
    </w:p>
    <w:p w:rsidR="00E44DA1" w:rsidRDefault="00E44DA1" w:rsidP="00336530">
      <w:pPr>
        <w:pStyle w:val="af6"/>
        <w:keepNext/>
        <w:rPr>
          <w:rtl/>
        </w:rPr>
      </w:pPr>
      <w:r w:rsidRPr="00A47BFF">
        <w:rPr>
          <w:rStyle w:val="TagStyle"/>
          <w:rtl/>
        </w:rPr>
        <w:t xml:space="preserve"> &lt;&lt; יור &gt;&gt; </w:t>
      </w:r>
      <w:r>
        <w:rPr>
          <w:rtl/>
        </w:rPr>
        <w:t>היו"ר לימור סון הר מלך:</w:t>
      </w:r>
      <w:r w:rsidRPr="00A47BFF">
        <w:rPr>
          <w:rStyle w:val="TagStyle"/>
          <w:rtl/>
        </w:rPr>
        <w:t xml:space="preserve"> &lt;&lt; יור &gt;&gt;</w:t>
      </w:r>
      <w:r>
        <w:rPr>
          <w:rtl/>
        </w:rPr>
        <w:t xml:space="preserve"> </w:t>
      </w:r>
    </w:p>
    <w:p w:rsidR="00E44DA1" w:rsidRDefault="00E44DA1" w:rsidP="00336530">
      <w:pPr>
        <w:pStyle w:val="KeepWithNext"/>
        <w:rPr>
          <w:rtl/>
        </w:rPr>
      </w:pPr>
    </w:p>
    <w:p w:rsidR="00E44DA1" w:rsidRDefault="00E44DA1" w:rsidP="00015347">
      <w:pPr>
        <w:rPr>
          <w:rtl/>
        </w:rPr>
      </w:pPr>
      <w:r>
        <w:rPr>
          <w:rFonts w:hint="cs"/>
          <w:rtl/>
        </w:rPr>
        <w:t xml:space="preserve">תודה רבה. חבר הכנסת נאור שירי. חשבתי שאין לך נאום. </w:t>
      </w:r>
      <w:bookmarkStart w:id="7196" w:name="_ETM_Q0_19405025"/>
      <w:bookmarkEnd w:id="7196"/>
      <w:r>
        <w:rPr>
          <w:rFonts w:hint="cs"/>
          <w:rtl/>
        </w:rPr>
        <w:t xml:space="preserve">לרשותך שלוש דקות, </w:t>
      </w:r>
      <w:bookmarkStart w:id="7197" w:name="_ETM_Q33_558000"/>
      <w:bookmarkEnd w:id="7197"/>
      <w:r>
        <w:rPr>
          <w:rFonts w:hint="cs"/>
          <w:rtl/>
        </w:rPr>
        <w:t>בבקשה.</w:t>
      </w:r>
    </w:p>
    <w:p w:rsidR="00E44DA1" w:rsidRDefault="00E44DA1" w:rsidP="00336530">
      <w:pPr>
        <w:rPr>
          <w:rtl/>
        </w:rPr>
      </w:pPr>
    </w:p>
    <w:p w:rsidR="00E44DA1" w:rsidRDefault="00E44DA1" w:rsidP="00336530">
      <w:pPr>
        <w:pStyle w:val="a4"/>
        <w:keepNext/>
        <w:rPr>
          <w:rtl/>
        </w:rPr>
      </w:pPr>
      <w:bookmarkStart w:id="7198" w:name="ET_speaker_6361_11"/>
      <w:r w:rsidRPr="00A47BFF">
        <w:rPr>
          <w:rStyle w:val="TagStyle"/>
          <w:rtl/>
        </w:rPr>
        <w:t xml:space="preserve"> &lt;&lt; דובר &gt;&gt; </w:t>
      </w:r>
      <w:bookmarkStart w:id="7199" w:name="_Toc213877174"/>
      <w:bookmarkStart w:id="7200" w:name="_Toc213877372"/>
      <w:r>
        <w:rPr>
          <w:rtl/>
        </w:rPr>
        <w:t>נאור שירי (יש עתיד):</w:t>
      </w:r>
      <w:bookmarkEnd w:id="7199"/>
      <w:bookmarkEnd w:id="7200"/>
      <w:r w:rsidRPr="00A47BFF">
        <w:rPr>
          <w:rStyle w:val="TagStyle"/>
          <w:rtl/>
        </w:rPr>
        <w:t xml:space="preserve"> &lt;&lt; דובר &gt;&gt;</w:t>
      </w:r>
      <w:r>
        <w:rPr>
          <w:rtl/>
        </w:rPr>
        <w:t xml:space="preserve"> </w:t>
      </w:r>
      <w:bookmarkEnd w:id="7198"/>
    </w:p>
    <w:p w:rsidR="00E44DA1" w:rsidRDefault="00E44DA1" w:rsidP="00336530">
      <w:pPr>
        <w:pStyle w:val="KeepWithNext"/>
        <w:rPr>
          <w:rtl/>
        </w:rPr>
      </w:pPr>
    </w:p>
    <w:p w:rsidR="00E44DA1" w:rsidRDefault="00E44DA1" w:rsidP="00015347">
      <w:pPr>
        <w:rPr>
          <w:rtl/>
        </w:rPr>
      </w:pPr>
      <w:r>
        <w:rPr>
          <w:rFonts w:hint="cs"/>
          <w:rtl/>
        </w:rPr>
        <w:t xml:space="preserve">אין לי נאום, אבל תמיד יש לי מה להגיד. תודה רבה. גברתי היושבת-ראש, חבריי חברי הכנסת, מרוב שאנחנו מדברים השבוע על </w:t>
      </w:r>
      <w:proofErr w:type="spellStart"/>
      <w:r>
        <w:rPr>
          <w:rFonts w:hint="cs"/>
          <w:rtl/>
        </w:rPr>
        <w:t>פצ"רית</w:t>
      </w:r>
      <w:proofErr w:type="spellEnd"/>
      <w:r>
        <w:rPr>
          <w:rFonts w:hint="cs"/>
          <w:rtl/>
        </w:rPr>
        <w:t>, בתי משפט, סעיף 23 - -</w:t>
      </w:r>
      <w:bookmarkStart w:id="7201" w:name="_ETM_Q33_575000"/>
      <w:bookmarkEnd w:id="7201"/>
      <w:r>
        <w:rPr>
          <w:rFonts w:hint="cs"/>
          <w:rtl/>
        </w:rPr>
        <w:t xml:space="preserve"> -</w:t>
      </w:r>
    </w:p>
    <w:p w:rsidR="00E44DA1" w:rsidRDefault="00E44DA1" w:rsidP="00336530">
      <w:pPr>
        <w:rPr>
          <w:rtl/>
        </w:rPr>
      </w:pPr>
    </w:p>
    <w:p w:rsidR="00E44DA1" w:rsidRDefault="00E44DA1" w:rsidP="00336530">
      <w:pPr>
        <w:pStyle w:val="af5"/>
        <w:keepNext/>
        <w:rPr>
          <w:rtl/>
        </w:rPr>
      </w:pPr>
      <w:r w:rsidRPr="00F77464">
        <w:rPr>
          <w:rStyle w:val="TagStyle"/>
          <w:rtl/>
        </w:rPr>
        <w:t xml:space="preserve"> &lt;&lt; קריאה &gt;&gt; </w:t>
      </w:r>
      <w:r>
        <w:rPr>
          <w:rtl/>
        </w:rPr>
        <w:t>טלי גוטליב (הליכוד):</w:t>
      </w:r>
      <w:r w:rsidRPr="00F77464">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23א.</w:t>
      </w:r>
    </w:p>
    <w:p w:rsidR="00E44DA1" w:rsidRDefault="00E44DA1" w:rsidP="00336530">
      <w:pPr>
        <w:rPr>
          <w:rtl/>
          <w:lang w:eastAsia="he-IL"/>
        </w:rPr>
      </w:pPr>
      <w:bookmarkStart w:id="7202" w:name="_ETM_Q33_572000"/>
      <w:bookmarkEnd w:id="7202"/>
    </w:p>
    <w:p w:rsidR="00E44DA1" w:rsidRDefault="00E44DA1" w:rsidP="00336530">
      <w:pPr>
        <w:pStyle w:val="-"/>
        <w:keepNext/>
        <w:rPr>
          <w:rtl/>
        </w:rPr>
      </w:pPr>
      <w:bookmarkStart w:id="7203" w:name="ET_speakercontinue_6361_56"/>
      <w:r w:rsidRPr="00F77464">
        <w:rPr>
          <w:rStyle w:val="TagStyle"/>
          <w:rtl/>
        </w:rPr>
        <w:t xml:space="preserve"> &lt;&lt; דובר_המשך &gt;&gt; </w:t>
      </w:r>
      <w:r>
        <w:rPr>
          <w:rtl/>
        </w:rPr>
        <w:t>נאור שירי (יש עתיד):</w:t>
      </w:r>
      <w:r w:rsidRPr="00F77464">
        <w:rPr>
          <w:rStyle w:val="TagStyle"/>
          <w:rtl/>
        </w:rPr>
        <w:t xml:space="preserve"> &lt;&lt; דובר_המשך &gt;&gt;</w:t>
      </w:r>
      <w:r>
        <w:rPr>
          <w:rtl/>
        </w:rPr>
        <w:t xml:space="preserve"> </w:t>
      </w:r>
      <w:bookmarkEnd w:id="7203"/>
    </w:p>
    <w:p w:rsidR="00E44DA1" w:rsidRDefault="00E44DA1" w:rsidP="00336530">
      <w:pPr>
        <w:pStyle w:val="KeepWithNext"/>
        <w:rPr>
          <w:rtl/>
          <w:lang w:eastAsia="he-IL"/>
        </w:rPr>
      </w:pPr>
    </w:p>
    <w:p w:rsidR="00E44DA1" w:rsidRDefault="00E44DA1" w:rsidP="00336530">
      <w:pPr>
        <w:rPr>
          <w:rtl/>
        </w:rPr>
      </w:pPr>
      <w:bookmarkStart w:id="7204" w:name="_ETM_Q33_573000"/>
      <w:bookmarkEnd w:id="7204"/>
      <w:r>
        <w:rPr>
          <w:rFonts w:hint="cs"/>
          <w:rtl/>
        </w:rPr>
        <w:t>23א. תודה רבה על החידוד, זה מאוד רלוונטי. מה המצב, ראש העיר? אני רוצה לדבר על משהו שלדעתי עבר מתחת לרדאר</w:t>
      </w:r>
      <w:bookmarkStart w:id="7205" w:name="_ETM_Q33_586000"/>
      <w:bookmarkEnd w:id="7205"/>
      <w:r>
        <w:rPr>
          <w:rFonts w:hint="cs"/>
          <w:rtl/>
        </w:rPr>
        <w:t xml:space="preserve">. אני לא יודע אם ראיתם, השבוע היה ריאיון בחדשות 12 </w:t>
      </w:r>
      <w:bookmarkStart w:id="7206" w:name="_ETM_Q33_590000"/>
      <w:bookmarkEnd w:id="7206"/>
      <w:r>
        <w:rPr>
          <w:rFonts w:hint="cs"/>
          <w:rtl/>
        </w:rPr>
        <w:t xml:space="preserve">עם מתן, שחזר מהשבי. מעל שנתיים הבן אדם היה בשבי. אני מקווה שכולם ראו את הריאיון, איך בריאיון הוא היה צריך להשיב למראיינת </w:t>
      </w:r>
      <w:r>
        <w:rPr>
          <w:rtl/>
        </w:rPr>
        <w:t>–</w:t>
      </w:r>
      <w:r>
        <w:rPr>
          <w:rFonts w:hint="cs"/>
          <w:rtl/>
        </w:rPr>
        <w:t xml:space="preserve"> שאין לי שום טענה אליה: האם אחרי שנתיים שהוא היה בשבי, האם נכונות השמועות שהוא היה במסיבות בקטר והלך לעשות </w:t>
      </w:r>
      <w:proofErr w:type="spellStart"/>
      <w:r>
        <w:rPr>
          <w:rFonts w:hint="cs"/>
          <w:rtl/>
        </w:rPr>
        <w:t>דרינקים</w:t>
      </w:r>
      <w:proofErr w:type="spellEnd"/>
      <w:r>
        <w:rPr>
          <w:rFonts w:hint="cs"/>
          <w:rtl/>
        </w:rPr>
        <w:t>?</w:t>
      </w:r>
    </w:p>
    <w:p w:rsidR="00E44DA1" w:rsidRDefault="00E44DA1" w:rsidP="00336530">
      <w:pPr>
        <w:rPr>
          <w:rtl/>
        </w:rPr>
      </w:pPr>
    </w:p>
    <w:p w:rsidR="00E44DA1" w:rsidRDefault="00E44DA1" w:rsidP="00336530">
      <w:pPr>
        <w:pStyle w:val="af5"/>
        <w:keepNext/>
        <w:rPr>
          <w:rtl/>
        </w:rPr>
      </w:pPr>
      <w:bookmarkStart w:id="7207" w:name="ET_interruption_6507_57"/>
      <w:r w:rsidRPr="00F77464">
        <w:rPr>
          <w:rStyle w:val="TagStyle"/>
          <w:rtl/>
        </w:rPr>
        <w:t xml:space="preserve"> &lt;&lt; קריאה &gt;&gt; </w:t>
      </w:r>
      <w:r>
        <w:rPr>
          <w:rtl/>
        </w:rPr>
        <w:t>שלי טל מירון (יש עתיד):</w:t>
      </w:r>
      <w:r w:rsidRPr="00F77464">
        <w:rPr>
          <w:rStyle w:val="TagStyle"/>
          <w:rtl/>
        </w:rPr>
        <w:t xml:space="preserve"> &lt;&lt; קריאה &gt;&gt;</w:t>
      </w:r>
      <w:r>
        <w:rPr>
          <w:rtl/>
        </w:rPr>
        <w:t xml:space="preserve"> </w:t>
      </w:r>
      <w:bookmarkEnd w:id="7207"/>
    </w:p>
    <w:p w:rsidR="00E44DA1" w:rsidRDefault="00E44DA1" w:rsidP="00336530">
      <w:pPr>
        <w:pStyle w:val="KeepWithNext"/>
        <w:rPr>
          <w:rtl/>
          <w:lang w:eastAsia="he-IL"/>
        </w:rPr>
      </w:pPr>
    </w:p>
    <w:p w:rsidR="00E44DA1" w:rsidRDefault="00E44DA1" w:rsidP="00336530">
      <w:pPr>
        <w:rPr>
          <w:rtl/>
        </w:rPr>
      </w:pPr>
      <w:bookmarkStart w:id="7208" w:name="_ETM_Q33_614000"/>
      <w:bookmarkEnd w:id="7208"/>
      <w:r>
        <w:rPr>
          <w:rFonts w:hint="cs"/>
          <w:rtl/>
        </w:rPr>
        <w:t>ניהל קזינו.</w:t>
      </w:r>
    </w:p>
    <w:p w:rsidR="00E44DA1" w:rsidRDefault="00E44DA1" w:rsidP="00336530">
      <w:pPr>
        <w:rPr>
          <w:rtl/>
        </w:rPr>
      </w:pPr>
    </w:p>
    <w:p w:rsidR="00E44DA1" w:rsidRDefault="00E44DA1" w:rsidP="00336530">
      <w:pPr>
        <w:pStyle w:val="-"/>
        <w:keepNext/>
        <w:rPr>
          <w:rtl/>
        </w:rPr>
      </w:pPr>
      <w:bookmarkStart w:id="7209" w:name="ET_speakercontinue_6361_14"/>
      <w:r w:rsidRPr="00A47BFF">
        <w:rPr>
          <w:rStyle w:val="TagStyle"/>
          <w:rtl/>
        </w:rPr>
        <w:t xml:space="preserve"> &lt;&lt; דובר_המשך &gt;&gt; </w:t>
      </w:r>
      <w:r>
        <w:rPr>
          <w:rtl/>
        </w:rPr>
        <w:t>נאור שירי (יש עתיד):</w:t>
      </w:r>
      <w:r w:rsidRPr="00A47BFF">
        <w:rPr>
          <w:rStyle w:val="TagStyle"/>
          <w:rtl/>
        </w:rPr>
        <w:t xml:space="preserve"> &lt;&lt; דובר_המשך &gt;&gt;</w:t>
      </w:r>
      <w:r>
        <w:rPr>
          <w:rtl/>
        </w:rPr>
        <w:t xml:space="preserve"> </w:t>
      </w:r>
      <w:bookmarkEnd w:id="7209"/>
    </w:p>
    <w:p w:rsidR="00E44DA1" w:rsidRDefault="00E44DA1" w:rsidP="00336530">
      <w:pPr>
        <w:pStyle w:val="KeepWithNext"/>
        <w:rPr>
          <w:rtl/>
        </w:rPr>
      </w:pPr>
    </w:p>
    <w:p w:rsidR="00E44DA1" w:rsidRDefault="00E44DA1" w:rsidP="00336530">
      <w:pPr>
        <w:rPr>
          <w:rtl/>
        </w:rPr>
      </w:pPr>
      <w:r>
        <w:rPr>
          <w:rFonts w:hint="cs"/>
          <w:rtl/>
        </w:rPr>
        <w:t xml:space="preserve">והיה בקזינו, מסיבות, </w:t>
      </w:r>
      <w:proofErr w:type="spellStart"/>
      <w:r>
        <w:rPr>
          <w:rFonts w:hint="cs"/>
          <w:rtl/>
        </w:rPr>
        <w:t>צ'ייסרים</w:t>
      </w:r>
      <w:proofErr w:type="spellEnd"/>
      <w:r>
        <w:rPr>
          <w:rFonts w:hint="cs"/>
          <w:rtl/>
        </w:rPr>
        <w:t xml:space="preserve">. יושב בן אדם שנתיים בשבי, וזה מה שהוא צריך לענות בריאיון הראשון </w:t>
      </w:r>
      <w:bookmarkStart w:id="7210" w:name="_ETM_Q33_627000"/>
      <w:bookmarkEnd w:id="7210"/>
      <w:r>
        <w:rPr>
          <w:rFonts w:hint="cs"/>
          <w:rtl/>
        </w:rPr>
        <w:t xml:space="preserve">שהוא עושה – אין לי שום בעיה עם מי שמראיינת אותו, כי היא פשוט מקריאה את כל מכונת הרעל </w:t>
      </w:r>
      <w:bookmarkStart w:id="7211" w:name="_ETM_Q33_631000"/>
      <w:bookmarkEnd w:id="7211"/>
      <w:r>
        <w:rPr>
          <w:rFonts w:hint="cs"/>
          <w:rtl/>
        </w:rPr>
        <w:t xml:space="preserve">שהתיישבה עליו ועל עינב. עינב סבלה את זה בשנתיים האחרונות, אבל זה מה שהבן </w:t>
      </w:r>
      <w:bookmarkStart w:id="7212" w:name="_ETM_Q33_637000"/>
      <w:bookmarkEnd w:id="7212"/>
      <w:r>
        <w:rPr>
          <w:rFonts w:hint="cs"/>
          <w:rtl/>
        </w:rPr>
        <w:t xml:space="preserve">אדם צריך לענות. למה הוא היה עם תיק? מי נתן לו את התיק? מי נתן לו את הטישו לנקות את הדמעות? היו לו סנדוויצ'ים בתיק? שבוי שחזר. אף אחד לא מדבר על זה. מכונת הרעל בתפארתה עכשיו על </w:t>
      </w:r>
      <w:proofErr w:type="spellStart"/>
      <w:r>
        <w:rPr>
          <w:rFonts w:hint="cs"/>
          <w:rtl/>
        </w:rPr>
        <w:t>הפצ"רית</w:t>
      </w:r>
      <w:proofErr w:type="spellEnd"/>
      <w:r>
        <w:rPr>
          <w:rFonts w:hint="cs"/>
          <w:rtl/>
        </w:rPr>
        <w:t xml:space="preserve"> </w:t>
      </w:r>
      <w:proofErr w:type="spellStart"/>
      <w:r>
        <w:rPr>
          <w:rFonts w:hint="cs"/>
          <w:rtl/>
        </w:rPr>
        <w:t>והיועמ"שית</w:t>
      </w:r>
      <w:proofErr w:type="spellEnd"/>
      <w:r>
        <w:rPr>
          <w:rFonts w:hint="cs"/>
          <w:rtl/>
        </w:rPr>
        <w:t xml:space="preserve">, כי זה מה שמשנה. זה מה שנהיה מהעם שלנו, וזה פשוט </w:t>
      </w:r>
      <w:bookmarkStart w:id="7213" w:name="_ETM_Q33_661000"/>
      <w:bookmarkEnd w:id="7213"/>
      <w:r>
        <w:rPr>
          <w:rFonts w:hint="cs"/>
          <w:rtl/>
        </w:rPr>
        <w:t>הזוי. כאילו הוא היה במסיבות. התבלבלו עם יאיר נתניהו, ששנתיים חוגג במיאמי עם מרגריטות – ומתן צנגאוקר צריך לענות על זה. הזיה מוחלטת.</w:t>
      </w:r>
    </w:p>
    <w:p w:rsidR="00E44DA1" w:rsidRDefault="00E44DA1" w:rsidP="00336530">
      <w:pPr>
        <w:rPr>
          <w:rtl/>
        </w:rPr>
      </w:pPr>
    </w:p>
    <w:p w:rsidR="00E44DA1" w:rsidRDefault="00E44DA1" w:rsidP="00336530">
      <w:pPr>
        <w:rPr>
          <w:rtl/>
        </w:rPr>
      </w:pPr>
      <w:r>
        <w:rPr>
          <w:rFonts w:hint="cs"/>
          <w:rtl/>
        </w:rPr>
        <w:t xml:space="preserve">עוד הזיה שהייתה היום, שלא שמנו לב בכלל, </w:t>
      </w:r>
      <w:bookmarkStart w:id="7214" w:name="_ETM_Q33_677000"/>
      <w:bookmarkEnd w:id="7214"/>
      <w:r>
        <w:rPr>
          <w:rFonts w:hint="cs"/>
          <w:rtl/>
        </w:rPr>
        <w:t xml:space="preserve">היום העלית הצעת חוק יחד עם רייטן </w:t>
      </w:r>
      <w:r>
        <w:rPr>
          <w:rtl/>
        </w:rPr>
        <w:t>–</w:t>
      </w:r>
      <w:r>
        <w:rPr>
          <w:rFonts w:hint="cs"/>
          <w:rtl/>
        </w:rPr>
        <w:t xml:space="preserve"> מאיר כהן העלה עם רייטן ופורר </w:t>
      </w:r>
      <w:bookmarkStart w:id="7215" w:name="_ETM_Q33_679000"/>
      <w:bookmarkEnd w:id="7215"/>
      <w:r>
        <w:rPr>
          <w:rFonts w:hint="cs"/>
          <w:rtl/>
        </w:rPr>
        <w:t xml:space="preserve">הצעת חוק ועדת חקירה ממלכתית. יושבים ההורים </w:t>
      </w:r>
      <w:r>
        <w:rPr>
          <w:rtl/>
        </w:rPr>
        <w:t>–</w:t>
      </w:r>
      <w:r>
        <w:rPr>
          <w:rFonts w:hint="cs"/>
          <w:rtl/>
        </w:rPr>
        <w:t xml:space="preserve"> פעם זה היה אירוע. מה פעם? בפעמים האחרונות שעלו ההצעות הסתכלו על ההורים, ביקשו מהם סליחה. עמד</w:t>
      </w:r>
      <w:bookmarkStart w:id="7216" w:name="_ETM_Q33_698000"/>
      <w:bookmarkEnd w:id="7216"/>
      <w:r>
        <w:rPr>
          <w:rFonts w:hint="cs"/>
          <w:rtl/>
        </w:rPr>
        <w:t xml:space="preserve">ו פה אייל, יורם והילה. עמדו. עולה שר, אומר להם, אני אמנה את החוקר שלי, אתה תמנה את החוקר שלך, נעשה </w:t>
      </w:r>
      <w:bookmarkStart w:id="7217" w:name="_ETM_Q33_710000"/>
      <w:bookmarkEnd w:id="7217"/>
      <w:r>
        <w:rPr>
          <w:rFonts w:hint="cs"/>
          <w:rtl/>
        </w:rPr>
        <w:t xml:space="preserve">קומזיץ ביחד, אולי קצת </w:t>
      </w:r>
      <w:proofErr w:type="spellStart"/>
      <w:r>
        <w:rPr>
          <w:rFonts w:hint="cs"/>
          <w:rtl/>
        </w:rPr>
        <w:t>פויקה</w:t>
      </w:r>
      <w:proofErr w:type="spellEnd"/>
      <w:r>
        <w:rPr>
          <w:rFonts w:hint="cs"/>
          <w:rtl/>
        </w:rPr>
        <w:t xml:space="preserve">, הם יריבו, אנחנו נתדרך את החוקר מה </w:t>
      </w:r>
      <w:bookmarkStart w:id="7218" w:name="_ETM_Q33_715000"/>
      <w:bookmarkEnd w:id="7218"/>
      <w:r>
        <w:rPr>
          <w:rFonts w:hint="cs"/>
          <w:rtl/>
        </w:rPr>
        <w:t>אנחנו מוכנים.</w:t>
      </w:r>
    </w:p>
    <w:p w:rsidR="00E44DA1" w:rsidRDefault="00E44DA1" w:rsidP="00336530">
      <w:pPr>
        <w:rPr>
          <w:rtl/>
        </w:rPr>
      </w:pPr>
    </w:p>
    <w:p w:rsidR="00E44DA1" w:rsidRDefault="00E44DA1" w:rsidP="00336530">
      <w:pPr>
        <w:pStyle w:val="af5"/>
        <w:keepNext/>
        <w:rPr>
          <w:rtl/>
        </w:rPr>
      </w:pPr>
      <w:bookmarkStart w:id="7219" w:name="ET_interruption_5082_58"/>
      <w:r w:rsidRPr="009707D1">
        <w:rPr>
          <w:rStyle w:val="TagStyle"/>
          <w:rtl/>
        </w:rPr>
        <w:t xml:space="preserve"> &lt;&lt; קריאה &gt;&gt; </w:t>
      </w:r>
      <w:r>
        <w:rPr>
          <w:rtl/>
        </w:rPr>
        <w:t>מאיר כהן (יש עתיד):</w:t>
      </w:r>
      <w:r w:rsidRPr="009707D1">
        <w:rPr>
          <w:rStyle w:val="TagStyle"/>
          <w:rtl/>
        </w:rPr>
        <w:t xml:space="preserve"> &lt;&lt; קריאה &gt;&gt;</w:t>
      </w:r>
      <w:r>
        <w:rPr>
          <w:rtl/>
        </w:rPr>
        <w:t xml:space="preserve"> </w:t>
      </w:r>
      <w:bookmarkEnd w:id="7219"/>
    </w:p>
    <w:p w:rsidR="00E44DA1" w:rsidRDefault="00E44DA1" w:rsidP="00336530">
      <w:pPr>
        <w:pStyle w:val="KeepWithNext"/>
        <w:rPr>
          <w:rtl/>
          <w:lang w:eastAsia="he-IL"/>
        </w:rPr>
      </w:pPr>
    </w:p>
    <w:p w:rsidR="00E44DA1" w:rsidRDefault="00E44DA1" w:rsidP="00336530">
      <w:pPr>
        <w:rPr>
          <w:rtl/>
        </w:rPr>
      </w:pPr>
      <w:r>
        <w:rPr>
          <w:rFonts w:hint="cs"/>
          <w:rtl/>
        </w:rPr>
        <w:t>מטעמי ומטעמך.</w:t>
      </w:r>
    </w:p>
    <w:p w:rsidR="00E44DA1" w:rsidRDefault="00E44DA1" w:rsidP="00336530">
      <w:pPr>
        <w:rPr>
          <w:rtl/>
        </w:rPr>
      </w:pPr>
    </w:p>
    <w:p w:rsidR="00E44DA1" w:rsidRDefault="00E44DA1" w:rsidP="00336530">
      <w:pPr>
        <w:pStyle w:val="-"/>
        <w:keepNext/>
        <w:rPr>
          <w:rtl/>
        </w:rPr>
      </w:pPr>
      <w:r w:rsidRPr="00A47BFF">
        <w:rPr>
          <w:rStyle w:val="TagStyle"/>
          <w:rtl/>
        </w:rPr>
        <w:t xml:space="preserve"> &lt;&lt; דובר_המשך &gt;&gt; </w:t>
      </w:r>
      <w:r>
        <w:rPr>
          <w:rtl/>
        </w:rPr>
        <w:t>נאור שירי (יש עתיד):</w:t>
      </w:r>
      <w:r w:rsidRPr="00A47BFF">
        <w:rPr>
          <w:rStyle w:val="TagStyle"/>
          <w:rtl/>
        </w:rPr>
        <w:t xml:space="preserve"> &lt;&lt; דובר_המשך &gt;&gt;</w:t>
      </w:r>
      <w:r>
        <w:rPr>
          <w:rtl/>
        </w:rPr>
        <w:t xml:space="preserve"> </w:t>
      </w:r>
    </w:p>
    <w:p w:rsidR="00E44DA1" w:rsidRDefault="00E44DA1" w:rsidP="00336530">
      <w:pPr>
        <w:pStyle w:val="KeepWithNext"/>
        <w:rPr>
          <w:rtl/>
        </w:rPr>
      </w:pPr>
    </w:p>
    <w:p w:rsidR="00E44DA1" w:rsidRDefault="00E44DA1" w:rsidP="00336530">
      <w:pPr>
        <w:rPr>
          <w:rtl/>
        </w:rPr>
      </w:pPr>
      <w:r>
        <w:rPr>
          <w:rFonts w:hint="cs"/>
          <w:rtl/>
        </w:rPr>
        <w:t>כן. הם יתדרכו את החוקר שלהם מה הוא</w:t>
      </w:r>
      <w:bookmarkStart w:id="7220" w:name="_ETM_Q33_717000"/>
      <w:bookmarkEnd w:id="7220"/>
      <w:r>
        <w:rPr>
          <w:rFonts w:hint="cs"/>
          <w:rtl/>
        </w:rPr>
        <w:t xml:space="preserve"> מוכן, ונגיע למשהו נחמד. פוליטיקאים ימנו את מי שאמור לחקור את הפוליטיקאים. נכון, </w:t>
      </w:r>
      <w:bookmarkStart w:id="7221" w:name="_ETM_Q33_725000"/>
      <w:bookmarkEnd w:id="7221"/>
      <w:r>
        <w:rPr>
          <w:rFonts w:hint="cs"/>
          <w:rtl/>
        </w:rPr>
        <w:t xml:space="preserve">ראש העיר אשקלון? תאר לך שאתה גורר רכב של מישהו כי הוא חנה במקום הלא-נכון, ואז הוא אומר לך עזוב, אני אגרור, אני אחקור, אני אתן את העונש. תתפסו גנב שגונב </w:t>
      </w:r>
      <w:proofErr w:type="spellStart"/>
      <w:r>
        <w:rPr>
          <w:rFonts w:hint="cs"/>
          <w:rtl/>
        </w:rPr>
        <w:t>מברינקס</w:t>
      </w:r>
      <w:proofErr w:type="spellEnd"/>
      <w:r>
        <w:rPr>
          <w:rFonts w:hint="cs"/>
          <w:rtl/>
        </w:rPr>
        <w:t xml:space="preserve">, ואז הוא יגיד: עזבו, למה אתם מסתבכים? אני אתן את הדין, </w:t>
      </w:r>
      <w:bookmarkStart w:id="7222" w:name="_ETM_Q33_741000"/>
      <w:bookmarkEnd w:id="7222"/>
      <w:r>
        <w:rPr>
          <w:rFonts w:hint="cs"/>
          <w:rtl/>
        </w:rPr>
        <w:t xml:space="preserve">אני אחקור. </w:t>
      </w:r>
    </w:p>
    <w:p w:rsidR="00E44DA1" w:rsidRDefault="00E44DA1" w:rsidP="00336530">
      <w:pPr>
        <w:rPr>
          <w:rtl/>
        </w:rPr>
      </w:pPr>
      <w:bookmarkStart w:id="7223" w:name="_ETM_Q33_736377"/>
      <w:bookmarkStart w:id="7224" w:name="_ETM_Q33_736496"/>
      <w:bookmarkEnd w:id="7223"/>
      <w:bookmarkEnd w:id="7224"/>
    </w:p>
    <w:p w:rsidR="00E44DA1" w:rsidRDefault="00E44DA1" w:rsidP="00336530">
      <w:pPr>
        <w:pStyle w:val="af6"/>
        <w:keepNext/>
        <w:rPr>
          <w:rtl/>
        </w:rPr>
      </w:pPr>
      <w:bookmarkStart w:id="7225" w:name="ET_yor_6671_57"/>
      <w:r w:rsidRPr="00541563">
        <w:rPr>
          <w:rStyle w:val="TagStyle"/>
          <w:rtl/>
        </w:rPr>
        <w:t xml:space="preserve"> &lt;&lt; יור &gt;&gt; </w:t>
      </w:r>
      <w:r>
        <w:rPr>
          <w:rtl/>
        </w:rPr>
        <w:t>היו"ר לימור סון הר מלך:</w:t>
      </w:r>
      <w:r w:rsidRPr="00541563">
        <w:rPr>
          <w:rStyle w:val="TagStyle"/>
          <w:rtl/>
        </w:rPr>
        <w:t xml:space="preserve"> &lt;&lt; יור &gt;&gt;</w:t>
      </w:r>
      <w:r>
        <w:rPr>
          <w:rtl/>
        </w:rPr>
        <w:t xml:space="preserve">   </w:t>
      </w:r>
      <w:bookmarkEnd w:id="7225"/>
    </w:p>
    <w:p w:rsidR="00E44DA1" w:rsidRPr="00541563" w:rsidRDefault="00E44DA1" w:rsidP="00336530">
      <w:pPr>
        <w:ind w:firstLine="0"/>
        <w:rPr>
          <w:rtl/>
        </w:rPr>
      </w:pPr>
      <w:bookmarkStart w:id="7226" w:name="_ETM_Q33_739105"/>
      <w:bookmarkEnd w:id="7226"/>
    </w:p>
    <w:p w:rsidR="00E44DA1" w:rsidRDefault="00E44DA1" w:rsidP="00336530">
      <w:pPr>
        <w:rPr>
          <w:rtl/>
        </w:rPr>
      </w:pPr>
      <w:bookmarkStart w:id="7227" w:name="_ETM_Q33_736536"/>
      <w:bookmarkStart w:id="7228" w:name="_ETM_Q33_736586"/>
      <w:bookmarkEnd w:id="7227"/>
      <w:bookmarkEnd w:id="7228"/>
      <w:r>
        <w:rPr>
          <w:rFonts w:hint="cs"/>
          <w:rtl/>
        </w:rPr>
        <w:t xml:space="preserve">תם הזמן. </w:t>
      </w:r>
    </w:p>
    <w:p w:rsidR="00E44DA1" w:rsidRDefault="00E44DA1" w:rsidP="00336530">
      <w:pPr>
        <w:rPr>
          <w:rtl/>
        </w:rPr>
      </w:pPr>
      <w:bookmarkStart w:id="7229" w:name="_ETM_Q33_741104"/>
      <w:bookmarkStart w:id="7230" w:name="_ETM_Q33_741168"/>
      <w:bookmarkEnd w:id="7229"/>
      <w:bookmarkEnd w:id="7230"/>
    </w:p>
    <w:p w:rsidR="00E44DA1" w:rsidRDefault="00E44DA1" w:rsidP="00336530">
      <w:pPr>
        <w:pStyle w:val="-"/>
        <w:keepNext/>
        <w:rPr>
          <w:rtl/>
        </w:rPr>
      </w:pPr>
      <w:bookmarkStart w:id="7231" w:name="ET_speakercontinue_6361_58"/>
      <w:r w:rsidRPr="00541563">
        <w:rPr>
          <w:rStyle w:val="TagStyle"/>
          <w:rtl/>
        </w:rPr>
        <w:t xml:space="preserve"> &lt;&lt; דובר_המשך &gt;&gt; </w:t>
      </w:r>
      <w:r>
        <w:rPr>
          <w:rtl/>
        </w:rPr>
        <w:t>נאור שירי (יש עתיד):</w:t>
      </w:r>
      <w:r w:rsidRPr="00541563">
        <w:rPr>
          <w:rStyle w:val="TagStyle"/>
          <w:rtl/>
        </w:rPr>
        <w:t xml:space="preserve"> &lt;&lt; דובר_המשך &gt;&gt;</w:t>
      </w:r>
      <w:r>
        <w:rPr>
          <w:rtl/>
        </w:rPr>
        <w:t xml:space="preserve">   </w:t>
      </w:r>
      <w:bookmarkEnd w:id="7231"/>
    </w:p>
    <w:p w:rsidR="00E44DA1" w:rsidRPr="00541563" w:rsidRDefault="00E44DA1" w:rsidP="00336530">
      <w:pPr>
        <w:ind w:firstLine="0"/>
        <w:rPr>
          <w:rtl/>
        </w:rPr>
      </w:pPr>
      <w:bookmarkStart w:id="7232" w:name="_ETM_Q33_743112"/>
      <w:bookmarkEnd w:id="7232"/>
    </w:p>
    <w:p w:rsidR="00E44DA1" w:rsidRDefault="00E44DA1" w:rsidP="00015347">
      <w:pPr>
        <w:rPr>
          <w:rtl/>
        </w:rPr>
      </w:pPr>
      <w:bookmarkStart w:id="7233" w:name="_ETM_Q33_741247"/>
      <w:bookmarkStart w:id="7234" w:name="_ETM_Q33_741315"/>
      <w:bookmarkEnd w:id="7233"/>
      <w:bookmarkEnd w:id="7234"/>
      <w:r>
        <w:rPr>
          <w:rFonts w:hint="cs"/>
          <w:rtl/>
        </w:rPr>
        <w:t xml:space="preserve">זה נראה נורמטיבי לגמרי </w:t>
      </w:r>
      <w:r>
        <w:rPr>
          <w:rtl/>
        </w:rPr>
        <w:t>–</w:t>
      </w:r>
      <w:r>
        <w:rPr>
          <w:rFonts w:hint="cs"/>
          <w:rtl/>
        </w:rPr>
        <w:t xml:space="preserve"> משפט אחרון </w:t>
      </w:r>
      <w:r>
        <w:rPr>
          <w:rtl/>
        </w:rPr>
        <w:t>–</w:t>
      </w:r>
      <w:r>
        <w:rPr>
          <w:rFonts w:hint="cs"/>
          <w:rtl/>
        </w:rPr>
        <w:t xml:space="preserve"> בנרמול המטורף שקורה פה. </w:t>
      </w:r>
      <w:bookmarkStart w:id="7235" w:name="TOR_Q34"/>
      <w:bookmarkEnd w:id="7235"/>
      <w:r>
        <w:rPr>
          <w:rFonts w:hint="cs"/>
          <w:rtl/>
        </w:rPr>
        <w:t xml:space="preserve">הורים עומדים מחזיקים את התמונות של היקרים שלהם, אף אחד אפילו לא מסתכל עליהם. "אנחנו נעשה, לא נעשה", מתן חוזר, </w:t>
      </w:r>
      <w:bookmarkStart w:id="7236" w:name="_ETM_Q34_162000"/>
      <w:bookmarkEnd w:id="7236"/>
      <w:r>
        <w:rPr>
          <w:rFonts w:hint="cs"/>
          <w:rtl/>
        </w:rPr>
        <w:t>אז אתה תענה על סנדוויצ'י</w:t>
      </w:r>
      <w:r>
        <w:rPr>
          <w:rFonts w:hint="eastAsia"/>
          <w:rtl/>
        </w:rPr>
        <w:t>ם</w:t>
      </w:r>
      <w:r>
        <w:rPr>
          <w:rFonts w:hint="cs"/>
          <w:rtl/>
        </w:rPr>
        <w:t xml:space="preserve">, אם היית במצרים, קטר ודובאי. אבל הכול בסדר, כי יש תמיד את גלי, גלי תמיד שם. </w:t>
      </w:r>
      <w:bookmarkStart w:id="7237" w:name="_ETM_Q34_167000"/>
      <w:bookmarkEnd w:id="7237"/>
      <w:r>
        <w:rPr>
          <w:rFonts w:hint="cs"/>
          <w:rtl/>
        </w:rPr>
        <w:t xml:space="preserve">היא כמו </w:t>
      </w:r>
      <w:proofErr w:type="spellStart"/>
      <w:r>
        <w:rPr>
          <w:rFonts w:hint="cs"/>
          <w:rtl/>
        </w:rPr>
        <w:t>הש"ג</w:t>
      </w:r>
      <w:proofErr w:type="spellEnd"/>
      <w:r>
        <w:rPr>
          <w:rFonts w:hint="cs"/>
          <w:rtl/>
        </w:rPr>
        <w:t xml:space="preserve">. תמיד אפשר להאשים את </w:t>
      </w:r>
      <w:proofErr w:type="spellStart"/>
      <w:r>
        <w:rPr>
          <w:rFonts w:hint="cs"/>
          <w:rtl/>
        </w:rPr>
        <w:t>הש"ג</w:t>
      </w:r>
      <w:proofErr w:type="spellEnd"/>
      <w:r>
        <w:rPr>
          <w:rFonts w:hint="cs"/>
          <w:rtl/>
        </w:rPr>
        <w:t xml:space="preserve">, </w:t>
      </w:r>
      <w:bookmarkStart w:id="7238" w:name="_ETM_Q34_174000"/>
      <w:bookmarkEnd w:id="7238"/>
      <w:r>
        <w:rPr>
          <w:rFonts w:hint="cs"/>
          <w:rtl/>
        </w:rPr>
        <w:t>כי הוא היחידי שלא מפקיר עמדה.</w:t>
      </w:r>
    </w:p>
    <w:p w:rsidR="00E44DA1" w:rsidRDefault="00E44DA1" w:rsidP="00336530">
      <w:pPr>
        <w:rPr>
          <w:rtl/>
        </w:rPr>
      </w:pPr>
    </w:p>
    <w:p w:rsidR="00E44DA1" w:rsidRDefault="00E44DA1" w:rsidP="00336530">
      <w:pPr>
        <w:pStyle w:val="af6"/>
        <w:keepNext/>
        <w:rPr>
          <w:rtl/>
        </w:rPr>
      </w:pPr>
      <w:bookmarkStart w:id="7239" w:name="ET_yor_6671_3"/>
      <w:r w:rsidRPr="00676B6C">
        <w:rPr>
          <w:rStyle w:val="TagStyle"/>
          <w:rtl/>
        </w:rPr>
        <w:t xml:space="preserve"> &lt;&lt; יור &gt;&gt; </w:t>
      </w:r>
      <w:r>
        <w:rPr>
          <w:rtl/>
        </w:rPr>
        <w:t>היו"ר לימור סון הר מלך:</w:t>
      </w:r>
      <w:r w:rsidRPr="00676B6C">
        <w:rPr>
          <w:rStyle w:val="TagStyle"/>
          <w:rtl/>
        </w:rPr>
        <w:t xml:space="preserve"> &lt;&lt; יור &gt;&gt;</w:t>
      </w:r>
      <w:r>
        <w:rPr>
          <w:rtl/>
        </w:rPr>
        <w:t xml:space="preserve"> </w:t>
      </w:r>
      <w:bookmarkEnd w:id="7239"/>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תודה רבה. בוודאי. חבר הכנסת </w:t>
      </w:r>
      <w:bookmarkStart w:id="7240" w:name="_ETM_Q34_180000"/>
      <w:bookmarkEnd w:id="7240"/>
      <w:r>
        <w:rPr>
          <w:rFonts w:hint="cs"/>
          <w:rtl/>
          <w:lang w:eastAsia="he-IL"/>
        </w:rPr>
        <w:t>מאיר כהן, בבקשה. לרשותך שלוש דקות.</w:t>
      </w:r>
    </w:p>
    <w:p w:rsidR="00E44DA1" w:rsidRDefault="00E44DA1" w:rsidP="00336530">
      <w:pPr>
        <w:rPr>
          <w:rtl/>
          <w:lang w:eastAsia="he-IL"/>
        </w:rPr>
      </w:pPr>
    </w:p>
    <w:p w:rsidR="00E44DA1" w:rsidRDefault="00E44DA1" w:rsidP="00336530">
      <w:pPr>
        <w:pStyle w:val="a4"/>
        <w:keepNext/>
        <w:rPr>
          <w:rtl/>
        </w:rPr>
      </w:pPr>
      <w:bookmarkStart w:id="7241" w:name="ET_speaker_5082_6"/>
      <w:r w:rsidRPr="00676B6C">
        <w:rPr>
          <w:rStyle w:val="TagStyle"/>
          <w:rtl/>
        </w:rPr>
        <w:t xml:space="preserve"> &lt;&lt; דובר &gt;&gt; </w:t>
      </w:r>
      <w:bookmarkStart w:id="7242" w:name="_Toc213877175"/>
      <w:bookmarkStart w:id="7243" w:name="_Toc213877373"/>
      <w:r>
        <w:rPr>
          <w:rtl/>
        </w:rPr>
        <w:t>מאיר כהן (יש עתיד):</w:t>
      </w:r>
      <w:bookmarkEnd w:id="7242"/>
      <w:bookmarkEnd w:id="7243"/>
      <w:r w:rsidRPr="00676B6C">
        <w:rPr>
          <w:rStyle w:val="TagStyle"/>
          <w:rtl/>
        </w:rPr>
        <w:t xml:space="preserve"> &lt;&lt; דובר &gt;&gt;</w:t>
      </w:r>
      <w:r>
        <w:rPr>
          <w:rtl/>
        </w:rPr>
        <w:t xml:space="preserve"> </w:t>
      </w:r>
      <w:bookmarkEnd w:id="7241"/>
    </w:p>
    <w:p w:rsidR="00E44DA1" w:rsidRDefault="00E44DA1" w:rsidP="00336530">
      <w:pPr>
        <w:pStyle w:val="KeepWithNext"/>
        <w:rPr>
          <w:rtl/>
          <w:lang w:eastAsia="he-IL"/>
        </w:rPr>
      </w:pPr>
    </w:p>
    <w:p w:rsidR="00E44DA1" w:rsidRDefault="00E44DA1" w:rsidP="00336530">
      <w:pPr>
        <w:rPr>
          <w:rtl/>
          <w:lang w:eastAsia="he-IL"/>
        </w:rPr>
      </w:pPr>
      <w:r>
        <w:rPr>
          <w:rtl/>
          <w:lang w:eastAsia="he-IL"/>
        </w:rPr>
        <w:t>גברתי היושבת</w:t>
      </w:r>
      <w:r>
        <w:rPr>
          <w:rFonts w:hint="cs"/>
          <w:rtl/>
          <w:lang w:eastAsia="he-IL"/>
        </w:rPr>
        <w:t>-</w:t>
      </w:r>
      <w:r w:rsidRPr="00D04BFA">
        <w:rPr>
          <w:rtl/>
          <w:lang w:eastAsia="he-IL"/>
        </w:rPr>
        <w:t>ראש</w:t>
      </w:r>
      <w:r>
        <w:rPr>
          <w:rFonts w:hint="cs"/>
          <w:rtl/>
          <w:lang w:eastAsia="he-IL"/>
        </w:rPr>
        <w:t>,</w:t>
      </w:r>
      <w:r w:rsidRPr="00D04BFA">
        <w:rPr>
          <w:rtl/>
          <w:lang w:eastAsia="he-IL"/>
        </w:rPr>
        <w:t xml:space="preserve"> מעט הח</w:t>
      </w:r>
      <w:r>
        <w:rPr>
          <w:rFonts w:hint="cs"/>
          <w:rtl/>
          <w:lang w:eastAsia="he-IL"/>
        </w:rPr>
        <w:t>"</w:t>
      </w:r>
      <w:r w:rsidRPr="00D04BFA">
        <w:rPr>
          <w:rtl/>
          <w:lang w:eastAsia="he-IL"/>
        </w:rPr>
        <w:t>כיות והח</w:t>
      </w:r>
      <w:r>
        <w:rPr>
          <w:rFonts w:hint="cs"/>
          <w:rtl/>
          <w:lang w:eastAsia="he-IL"/>
        </w:rPr>
        <w:t>"</w:t>
      </w:r>
      <w:r w:rsidRPr="00D04BFA">
        <w:rPr>
          <w:rtl/>
          <w:lang w:eastAsia="he-IL"/>
        </w:rPr>
        <w:t>כים שנשארו כאן, מכובדיי</w:t>
      </w:r>
      <w:r>
        <w:rPr>
          <w:rFonts w:hint="cs"/>
          <w:rtl/>
          <w:lang w:eastAsia="he-IL"/>
        </w:rPr>
        <w:t>,</w:t>
      </w:r>
      <w:r w:rsidRPr="00D04BFA">
        <w:rPr>
          <w:rtl/>
          <w:lang w:eastAsia="he-IL"/>
        </w:rPr>
        <w:t xml:space="preserve"> נאור, מכונת הרעל הזאת</w:t>
      </w:r>
      <w:r>
        <w:rPr>
          <w:rFonts w:hint="cs"/>
          <w:rtl/>
          <w:lang w:eastAsia="he-IL"/>
        </w:rPr>
        <w:t xml:space="preserve">, סופה </w:t>
      </w:r>
      <w:r>
        <w:rPr>
          <w:rtl/>
          <w:lang w:eastAsia="he-IL"/>
        </w:rPr>
        <w:t>להתהפך על עו</w:t>
      </w:r>
      <w:r>
        <w:rPr>
          <w:rFonts w:hint="cs"/>
          <w:rtl/>
          <w:lang w:eastAsia="he-IL"/>
        </w:rPr>
        <w:t>ש</w:t>
      </w:r>
      <w:r w:rsidRPr="00D04BFA">
        <w:rPr>
          <w:rtl/>
          <w:lang w:eastAsia="he-IL"/>
        </w:rPr>
        <w:t xml:space="preserve">יה. סופה להתהפך על </w:t>
      </w:r>
      <w:r>
        <w:rPr>
          <w:rFonts w:hint="cs"/>
          <w:rtl/>
          <w:lang w:eastAsia="he-IL"/>
        </w:rPr>
        <w:t>עושיה.</w:t>
      </w:r>
      <w:r w:rsidRPr="00D04BFA">
        <w:rPr>
          <w:rtl/>
          <w:lang w:eastAsia="he-IL"/>
        </w:rPr>
        <w:t xml:space="preserve"> מי שלא מטפל במכונות הרע</w:t>
      </w:r>
      <w:r>
        <w:rPr>
          <w:rFonts w:hint="cs"/>
          <w:rtl/>
          <w:lang w:eastAsia="he-IL"/>
        </w:rPr>
        <w:t>ל</w:t>
      </w:r>
      <w:r w:rsidRPr="00D04BFA">
        <w:rPr>
          <w:rtl/>
          <w:lang w:eastAsia="he-IL"/>
        </w:rPr>
        <w:t xml:space="preserve"> האלה</w:t>
      </w:r>
      <w:r>
        <w:rPr>
          <w:rFonts w:hint="cs"/>
          <w:rtl/>
          <w:lang w:eastAsia="he-IL"/>
        </w:rPr>
        <w:t>,</w:t>
      </w:r>
      <w:r w:rsidRPr="00D04BFA">
        <w:rPr>
          <w:rtl/>
          <w:lang w:eastAsia="he-IL"/>
        </w:rPr>
        <w:t xml:space="preserve"> בסוף, אם הוא יחרוג מהשורות, זה יתהפך עליו</w:t>
      </w:r>
      <w:r>
        <w:rPr>
          <w:rFonts w:hint="cs"/>
          <w:rtl/>
          <w:lang w:eastAsia="he-IL"/>
        </w:rPr>
        <w:t>.</w:t>
      </w:r>
      <w:r w:rsidRPr="00D04BFA">
        <w:rPr>
          <w:rtl/>
          <w:lang w:eastAsia="he-IL"/>
        </w:rPr>
        <w:t xml:space="preserve"> כך זה קורה. בושה וחרפה</w:t>
      </w:r>
      <w:r>
        <w:rPr>
          <w:rFonts w:hint="cs"/>
          <w:rtl/>
          <w:lang w:eastAsia="he-IL"/>
        </w:rPr>
        <w:t>,</w:t>
      </w:r>
      <w:r w:rsidRPr="00D04BFA">
        <w:rPr>
          <w:rtl/>
          <w:lang w:eastAsia="he-IL"/>
        </w:rPr>
        <w:t xml:space="preserve"> ונילחם על זה. </w:t>
      </w:r>
    </w:p>
    <w:p w:rsidR="00E44DA1" w:rsidRDefault="00E44DA1" w:rsidP="00336530">
      <w:pPr>
        <w:rPr>
          <w:rtl/>
          <w:lang w:eastAsia="he-IL"/>
        </w:rPr>
      </w:pPr>
    </w:p>
    <w:p w:rsidR="00E44DA1" w:rsidRDefault="00E44DA1" w:rsidP="00336530">
      <w:pPr>
        <w:rPr>
          <w:rtl/>
          <w:lang w:eastAsia="he-IL"/>
        </w:rPr>
      </w:pPr>
      <w:bookmarkStart w:id="7244" w:name="_ETM_Q34_222000"/>
      <w:bookmarkEnd w:id="7244"/>
      <w:r>
        <w:rPr>
          <w:rFonts w:hint="cs"/>
          <w:rtl/>
          <w:lang w:eastAsia="he-IL"/>
        </w:rPr>
        <w:t xml:space="preserve">אבל, </w:t>
      </w:r>
      <w:r w:rsidRPr="00D04BFA">
        <w:rPr>
          <w:rtl/>
          <w:lang w:eastAsia="he-IL"/>
        </w:rPr>
        <w:t>ב</w:t>
      </w:r>
      <w:r>
        <w:rPr>
          <w:rtl/>
          <w:lang w:eastAsia="he-IL"/>
        </w:rPr>
        <w:t>רשותך, גברתי היושבת</w:t>
      </w:r>
      <w:r>
        <w:rPr>
          <w:rFonts w:hint="cs"/>
          <w:rtl/>
          <w:lang w:eastAsia="he-IL"/>
        </w:rPr>
        <w:t>-</w:t>
      </w:r>
      <w:r w:rsidRPr="00D04BFA">
        <w:rPr>
          <w:rtl/>
          <w:lang w:eastAsia="he-IL"/>
        </w:rPr>
        <w:t>ראש, אני רוצה להזכיר את נהריה ואת אשקלון.</w:t>
      </w:r>
      <w:r>
        <w:rPr>
          <w:rtl/>
          <w:lang w:eastAsia="he-IL"/>
        </w:rPr>
        <w:t xml:space="preserve"> ואני חושב שאנחנו כולנו תמימי ד</w:t>
      </w:r>
      <w:r>
        <w:rPr>
          <w:rFonts w:hint="cs"/>
          <w:rtl/>
          <w:lang w:eastAsia="he-IL"/>
        </w:rPr>
        <w:t>ע</w:t>
      </w:r>
      <w:r w:rsidRPr="00D04BFA">
        <w:rPr>
          <w:rtl/>
          <w:lang w:eastAsia="he-IL"/>
        </w:rPr>
        <w:t>ים ל</w:t>
      </w:r>
      <w:r>
        <w:rPr>
          <w:rtl/>
          <w:lang w:eastAsia="he-IL"/>
        </w:rPr>
        <w:t>הצדיע, לא רק לראשי הערים הטובים</w:t>
      </w:r>
      <w:r>
        <w:rPr>
          <w:rFonts w:hint="cs"/>
          <w:rtl/>
          <w:lang w:eastAsia="he-IL"/>
        </w:rPr>
        <w:t xml:space="preserve"> </w:t>
      </w:r>
      <w:bookmarkStart w:id="7245" w:name="_ETM_Q34_240000"/>
      <w:bookmarkEnd w:id="7245"/>
      <w:r>
        <w:rPr>
          <w:rFonts w:hint="eastAsia"/>
          <w:rtl/>
          <w:lang w:eastAsia="he-IL"/>
        </w:rPr>
        <w:t>–</w:t>
      </w:r>
      <w:r w:rsidRPr="00D04BFA">
        <w:rPr>
          <w:rtl/>
          <w:lang w:eastAsia="he-IL"/>
        </w:rPr>
        <w:t xml:space="preserve"> רונן שלא נמצא כאן, ואדוני תומר, ראש העיר שנמצא כאן</w:t>
      </w:r>
      <w:r>
        <w:rPr>
          <w:rFonts w:hint="cs"/>
          <w:rtl/>
          <w:lang w:eastAsia="he-IL"/>
        </w:rPr>
        <w:t>.</w:t>
      </w:r>
      <w:r w:rsidRPr="00D04BFA">
        <w:rPr>
          <w:rtl/>
          <w:lang w:eastAsia="he-IL"/>
        </w:rPr>
        <w:t xml:space="preserve"> מותר לי להעיד</w:t>
      </w:r>
      <w:r>
        <w:rPr>
          <w:rFonts w:hint="cs"/>
          <w:rtl/>
          <w:lang w:eastAsia="he-IL"/>
        </w:rPr>
        <w:t>:</w:t>
      </w:r>
      <w:r w:rsidRPr="00D04BFA">
        <w:rPr>
          <w:rtl/>
          <w:lang w:eastAsia="he-IL"/>
        </w:rPr>
        <w:t xml:space="preserve"> אני חושב שכולנו, בלי הבדל </w:t>
      </w:r>
      <w:r>
        <w:rPr>
          <w:rFonts w:hint="cs"/>
          <w:rtl/>
          <w:lang w:eastAsia="he-IL"/>
        </w:rPr>
        <w:t>מ</w:t>
      </w:r>
      <w:r w:rsidRPr="00D04BFA">
        <w:rPr>
          <w:rtl/>
          <w:lang w:eastAsia="he-IL"/>
        </w:rPr>
        <w:t>איזו מפלגה אתה, בתקופת המלחמה נסענו</w:t>
      </w:r>
      <w:r>
        <w:rPr>
          <w:rFonts w:hint="cs"/>
          <w:rtl/>
          <w:lang w:eastAsia="he-IL"/>
        </w:rPr>
        <w:t>.</w:t>
      </w:r>
      <w:r w:rsidRPr="00D04BFA">
        <w:rPr>
          <w:rtl/>
          <w:lang w:eastAsia="he-IL"/>
        </w:rPr>
        <w:t xml:space="preserve"> הייתי אצלך עשרות פעמים, תומר, היי</w:t>
      </w:r>
      <w:r>
        <w:rPr>
          <w:rtl/>
          <w:lang w:eastAsia="he-IL"/>
        </w:rPr>
        <w:t>תי אצל רונן. אני רוצה להגיד לכם</w:t>
      </w:r>
      <w:r w:rsidRPr="00D04BFA">
        <w:rPr>
          <w:rtl/>
          <w:lang w:eastAsia="he-IL"/>
        </w:rPr>
        <w:t xml:space="preserve"> בשם כל חברי הכנסת</w:t>
      </w:r>
      <w:r>
        <w:rPr>
          <w:rFonts w:hint="cs"/>
          <w:rtl/>
          <w:lang w:eastAsia="he-IL"/>
        </w:rPr>
        <w:t>:</w:t>
      </w:r>
      <w:r w:rsidRPr="00D04BFA">
        <w:rPr>
          <w:rtl/>
          <w:lang w:eastAsia="he-IL"/>
        </w:rPr>
        <w:t xml:space="preserve"> תודה רבה גדולה. אתם הזרוע הביצועית של המדינה הזאת. כשהמדינה לא הייתה, אתם הייתם. כשלא היו כל מיני, אתם הייתם. </w:t>
      </w:r>
    </w:p>
    <w:p w:rsidR="00E44DA1" w:rsidRDefault="00E44DA1" w:rsidP="00336530">
      <w:pPr>
        <w:rPr>
          <w:rtl/>
          <w:lang w:eastAsia="he-IL"/>
        </w:rPr>
      </w:pPr>
    </w:p>
    <w:p w:rsidR="00E44DA1" w:rsidRDefault="00E44DA1" w:rsidP="00336530">
      <w:pPr>
        <w:rPr>
          <w:rtl/>
          <w:lang w:eastAsia="he-IL"/>
        </w:rPr>
      </w:pPr>
      <w:r w:rsidRPr="00D04BFA">
        <w:rPr>
          <w:rtl/>
          <w:lang w:eastAsia="he-IL"/>
        </w:rPr>
        <w:t>ראיתי אותך, תומר</w:t>
      </w:r>
      <w:r>
        <w:rPr>
          <w:rFonts w:hint="cs"/>
          <w:rtl/>
          <w:lang w:eastAsia="he-IL"/>
        </w:rPr>
        <w:t>,</w:t>
      </w:r>
      <w:r w:rsidRPr="00D04BFA">
        <w:rPr>
          <w:rtl/>
          <w:lang w:eastAsia="he-IL"/>
        </w:rPr>
        <w:t xml:space="preserve"> מחלק</w:t>
      </w:r>
      <w:r>
        <w:rPr>
          <w:rFonts w:hint="cs"/>
          <w:rtl/>
          <w:lang w:eastAsia="he-IL"/>
        </w:rPr>
        <w:t xml:space="preserve"> </w:t>
      </w:r>
      <w:r>
        <w:rPr>
          <w:rFonts w:hint="eastAsia"/>
          <w:rtl/>
          <w:lang w:eastAsia="he-IL"/>
        </w:rPr>
        <w:t>–</w:t>
      </w:r>
      <w:r w:rsidRPr="00D04BFA">
        <w:rPr>
          <w:rtl/>
          <w:lang w:eastAsia="he-IL"/>
        </w:rPr>
        <w:t xml:space="preserve"> שאלתי אותך</w:t>
      </w:r>
      <w:r>
        <w:rPr>
          <w:rFonts w:hint="cs"/>
          <w:rtl/>
          <w:lang w:eastAsia="he-IL"/>
        </w:rPr>
        <w:t>:</w:t>
      </w:r>
      <w:r w:rsidRPr="00D04BFA">
        <w:rPr>
          <w:rtl/>
          <w:lang w:eastAsia="he-IL"/>
        </w:rPr>
        <w:t xml:space="preserve"> מה זה הארגזים האלה</w:t>
      </w:r>
      <w:r>
        <w:rPr>
          <w:rFonts w:hint="cs"/>
          <w:rtl/>
          <w:lang w:eastAsia="he-IL"/>
        </w:rPr>
        <w:t xml:space="preserve">? </w:t>
      </w:r>
      <w:r>
        <w:rPr>
          <w:rFonts w:hint="eastAsia"/>
          <w:rtl/>
          <w:lang w:eastAsia="he-IL"/>
        </w:rPr>
        <w:t>–</w:t>
      </w:r>
      <w:r w:rsidRPr="00D04BFA">
        <w:rPr>
          <w:rtl/>
          <w:lang w:eastAsia="he-IL"/>
        </w:rPr>
        <w:t xml:space="preserve"> יומיים-שלושה אחרי המלחמה</w:t>
      </w:r>
      <w:r>
        <w:rPr>
          <w:rFonts w:hint="cs"/>
          <w:rtl/>
          <w:lang w:eastAsia="he-IL"/>
        </w:rPr>
        <w:t>.</w:t>
      </w:r>
      <w:r w:rsidRPr="00D04BFA">
        <w:rPr>
          <w:rtl/>
          <w:lang w:eastAsia="he-IL"/>
        </w:rPr>
        <w:t xml:space="preserve"> אמרת</w:t>
      </w:r>
      <w:r>
        <w:rPr>
          <w:rFonts w:hint="cs"/>
          <w:rtl/>
          <w:lang w:eastAsia="he-IL"/>
        </w:rPr>
        <w:t>:</w:t>
      </w:r>
      <w:r w:rsidRPr="00D04BFA">
        <w:rPr>
          <w:rtl/>
          <w:lang w:eastAsia="he-IL"/>
        </w:rPr>
        <w:t xml:space="preserve"> בנוסף לכל הבעיות אני גם צריך לחלק אוכל, כי עדיין לא הגיעו. וראיתי את רונן רץ בין ההפגזות</w:t>
      </w:r>
      <w:r>
        <w:rPr>
          <w:rFonts w:hint="cs"/>
          <w:rtl/>
          <w:lang w:eastAsia="he-IL"/>
        </w:rPr>
        <w:t>.</w:t>
      </w:r>
      <w:r w:rsidRPr="00D04BFA">
        <w:rPr>
          <w:rtl/>
          <w:lang w:eastAsia="he-IL"/>
        </w:rPr>
        <w:t xml:space="preserve"> הייתי שם</w:t>
      </w:r>
      <w:r>
        <w:rPr>
          <w:rFonts w:hint="cs"/>
          <w:rtl/>
          <w:lang w:eastAsia="he-IL"/>
        </w:rPr>
        <w:t>.</w:t>
      </w:r>
      <w:r w:rsidRPr="00D04BFA">
        <w:rPr>
          <w:rtl/>
          <w:lang w:eastAsia="he-IL"/>
        </w:rPr>
        <w:t xml:space="preserve"> ופשוט אנחנו מצדיעים לכם ומצדיעים לתושבים שלכם. אני חושב שגם התושבים שלכם הם גיבורים גדולים, לא רק </w:t>
      </w:r>
      <w:r>
        <w:rPr>
          <w:rFonts w:hint="cs"/>
          <w:rtl/>
          <w:lang w:eastAsia="he-IL"/>
        </w:rPr>
        <w:t xml:space="preserve">בעוטף </w:t>
      </w:r>
      <w:r w:rsidRPr="00D04BFA">
        <w:rPr>
          <w:rtl/>
          <w:lang w:eastAsia="he-IL"/>
        </w:rPr>
        <w:t>ובצפון</w:t>
      </w:r>
      <w:r>
        <w:rPr>
          <w:rFonts w:hint="cs"/>
          <w:rtl/>
          <w:lang w:eastAsia="he-IL"/>
        </w:rPr>
        <w:t>.</w:t>
      </w:r>
      <w:r w:rsidRPr="00D04BFA">
        <w:rPr>
          <w:rtl/>
          <w:lang w:eastAsia="he-IL"/>
        </w:rPr>
        <w:t xml:space="preserve"> אבל אלה שתי ערים, שתי ערי מרכז</w:t>
      </w:r>
      <w:r>
        <w:rPr>
          <w:rFonts w:hint="cs"/>
          <w:rtl/>
          <w:lang w:eastAsia="he-IL"/>
        </w:rPr>
        <w:t>,</w:t>
      </w:r>
      <w:r w:rsidRPr="00D04BFA">
        <w:rPr>
          <w:rtl/>
          <w:lang w:eastAsia="he-IL"/>
        </w:rPr>
        <w:t xml:space="preserve"> שהן חשובות מאוד במרכ</w:t>
      </w:r>
      <w:r>
        <w:rPr>
          <w:rtl/>
          <w:lang w:eastAsia="he-IL"/>
        </w:rPr>
        <w:t>זיות שלהן, אחת בצפון ואחת בדרום</w:t>
      </w:r>
      <w:r>
        <w:rPr>
          <w:rFonts w:hint="cs"/>
          <w:rtl/>
          <w:lang w:eastAsia="he-IL"/>
        </w:rPr>
        <w:t>.</w:t>
      </w:r>
    </w:p>
    <w:p w:rsidR="00E44DA1" w:rsidRDefault="00E44DA1" w:rsidP="00336530">
      <w:pPr>
        <w:rPr>
          <w:rtl/>
          <w:lang w:eastAsia="he-IL"/>
        </w:rPr>
      </w:pPr>
    </w:p>
    <w:p w:rsidR="00E44DA1" w:rsidRDefault="00E44DA1" w:rsidP="00336530">
      <w:pPr>
        <w:rPr>
          <w:rtl/>
          <w:lang w:eastAsia="he-IL"/>
        </w:rPr>
      </w:pPr>
      <w:r>
        <w:rPr>
          <w:rFonts w:hint="cs"/>
          <w:rtl/>
          <w:lang w:eastAsia="he-IL"/>
        </w:rPr>
        <w:t>ו</w:t>
      </w:r>
      <w:r w:rsidRPr="00D04BFA">
        <w:rPr>
          <w:rtl/>
          <w:lang w:eastAsia="he-IL"/>
        </w:rPr>
        <w:t>זה המעט שאנחנו יכולים לעשות</w:t>
      </w:r>
      <w:r>
        <w:rPr>
          <w:rFonts w:hint="cs"/>
          <w:rtl/>
          <w:lang w:eastAsia="he-IL"/>
        </w:rPr>
        <w:t>,</w:t>
      </w:r>
      <w:r w:rsidRPr="00D04BFA">
        <w:rPr>
          <w:rtl/>
          <w:lang w:eastAsia="he-IL"/>
        </w:rPr>
        <w:t xml:space="preserve"> להצביע על הטבות המס, ושוב להגיד לכם</w:t>
      </w:r>
      <w:r>
        <w:rPr>
          <w:rFonts w:hint="cs"/>
          <w:rtl/>
          <w:lang w:eastAsia="he-IL"/>
        </w:rPr>
        <w:t xml:space="preserve"> </w:t>
      </w:r>
      <w:r>
        <w:rPr>
          <w:rFonts w:hint="eastAsia"/>
          <w:rtl/>
          <w:lang w:eastAsia="he-IL"/>
        </w:rPr>
        <w:t>–</w:t>
      </w:r>
      <w:r w:rsidRPr="00D04BFA">
        <w:rPr>
          <w:rtl/>
          <w:lang w:eastAsia="he-IL"/>
        </w:rPr>
        <w:t xml:space="preserve"> היות </w:t>
      </w:r>
      <w:r>
        <w:rPr>
          <w:rFonts w:hint="cs"/>
          <w:rtl/>
          <w:lang w:eastAsia="he-IL"/>
        </w:rPr>
        <w:t>ש</w:t>
      </w:r>
      <w:r w:rsidRPr="00D04BFA">
        <w:rPr>
          <w:rtl/>
          <w:lang w:eastAsia="he-IL"/>
        </w:rPr>
        <w:t>הייתי פעם ראש עיר</w:t>
      </w:r>
      <w:r>
        <w:rPr>
          <w:rFonts w:hint="cs"/>
          <w:rtl/>
          <w:lang w:eastAsia="he-IL"/>
        </w:rPr>
        <w:t xml:space="preserve"> </w:t>
      </w:r>
      <w:r>
        <w:rPr>
          <w:rFonts w:hint="eastAsia"/>
          <w:rtl/>
          <w:lang w:eastAsia="he-IL"/>
        </w:rPr>
        <w:t>–</w:t>
      </w:r>
      <w:r w:rsidRPr="00D04BFA">
        <w:rPr>
          <w:rtl/>
          <w:lang w:eastAsia="he-IL"/>
        </w:rPr>
        <w:t xml:space="preserve"> להגיד לכם שהמזל הגדול </w:t>
      </w:r>
      <w:r>
        <w:rPr>
          <w:rFonts w:hint="cs"/>
          <w:rtl/>
          <w:lang w:eastAsia="he-IL"/>
        </w:rPr>
        <w:t xml:space="preserve">הוא </w:t>
      </w:r>
      <w:r w:rsidRPr="00D04BFA">
        <w:rPr>
          <w:rtl/>
          <w:lang w:eastAsia="he-IL"/>
        </w:rPr>
        <w:t>שיש ראשי ערים בארץ הזאת. הם זרוע ביצועית למופת</w:t>
      </w:r>
      <w:r>
        <w:rPr>
          <w:rFonts w:hint="cs"/>
          <w:rtl/>
          <w:lang w:eastAsia="he-IL"/>
        </w:rPr>
        <w:t>.</w:t>
      </w:r>
      <w:r w:rsidRPr="00D04BFA">
        <w:rPr>
          <w:rtl/>
          <w:lang w:eastAsia="he-IL"/>
        </w:rPr>
        <w:t xml:space="preserve"> ולפעמים </w:t>
      </w:r>
      <w:r>
        <w:rPr>
          <w:rFonts w:hint="cs"/>
          <w:rtl/>
          <w:lang w:eastAsia="he-IL"/>
        </w:rPr>
        <w:t xml:space="preserve">אנחנו </w:t>
      </w:r>
      <w:r>
        <w:rPr>
          <w:rFonts w:hint="eastAsia"/>
          <w:rtl/>
          <w:lang w:eastAsia="he-IL"/>
        </w:rPr>
        <w:t>–</w:t>
      </w:r>
      <w:r>
        <w:rPr>
          <w:rFonts w:hint="cs"/>
          <w:rtl/>
          <w:lang w:eastAsia="he-IL"/>
        </w:rPr>
        <w:t xml:space="preserve"> </w:t>
      </w:r>
      <w:r w:rsidRPr="00D04BFA">
        <w:rPr>
          <w:rtl/>
          <w:lang w:eastAsia="he-IL"/>
        </w:rPr>
        <w:t>אני אומר לחבריי השרים</w:t>
      </w:r>
      <w:r>
        <w:rPr>
          <w:rFonts w:hint="cs"/>
          <w:rtl/>
          <w:lang w:eastAsia="he-IL"/>
        </w:rPr>
        <w:t>:</w:t>
      </w:r>
      <w:r w:rsidRPr="00D04BFA">
        <w:rPr>
          <w:rtl/>
          <w:lang w:eastAsia="he-IL"/>
        </w:rPr>
        <w:t xml:space="preserve"> אל תפריעו להם, תנו להם את מה שצריך, הם יודעים לעבוד יותר טוב מכולם. איחולי</w:t>
      </w:r>
      <w:r>
        <w:rPr>
          <w:rFonts w:hint="cs"/>
          <w:rtl/>
          <w:lang w:eastAsia="he-IL"/>
        </w:rPr>
        <w:t>י</w:t>
      </w:r>
      <w:r w:rsidRPr="00D04BFA">
        <w:rPr>
          <w:rtl/>
          <w:lang w:eastAsia="he-IL"/>
        </w:rPr>
        <w:t>, ואני מקווה</w:t>
      </w:r>
      <w:r>
        <w:rPr>
          <w:rtl/>
          <w:lang w:eastAsia="he-IL"/>
        </w:rPr>
        <w:t xml:space="preserve"> שזה יעבור מקיר לקיר. תודה רבה.</w:t>
      </w:r>
    </w:p>
    <w:p w:rsidR="00E44DA1" w:rsidRDefault="00E44DA1" w:rsidP="00336530">
      <w:pPr>
        <w:rPr>
          <w:rtl/>
          <w:lang w:eastAsia="he-IL"/>
        </w:rPr>
      </w:pPr>
      <w:bookmarkStart w:id="7246" w:name="_ETM_Q34_333000"/>
      <w:bookmarkEnd w:id="7246"/>
    </w:p>
    <w:p w:rsidR="00E44DA1" w:rsidRDefault="00E44DA1" w:rsidP="00336530">
      <w:pPr>
        <w:pStyle w:val="af6"/>
        <w:keepNext/>
        <w:rPr>
          <w:rtl/>
        </w:rPr>
      </w:pPr>
      <w:r w:rsidRPr="00676B6C">
        <w:rPr>
          <w:rStyle w:val="TagStyle"/>
          <w:rtl/>
        </w:rPr>
        <w:t xml:space="preserve"> &lt;&lt; יור &gt;&gt; </w:t>
      </w:r>
      <w:r>
        <w:rPr>
          <w:rtl/>
        </w:rPr>
        <w:t>היו"ר לימור סון הר מלך:</w:t>
      </w:r>
      <w:r w:rsidRPr="00676B6C">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תודה רבה. חבר הכנסת ולדימיר בליאק. </w:t>
      </w:r>
      <w:bookmarkStart w:id="7247" w:name="_ETM_Q34_354000"/>
      <w:bookmarkEnd w:id="7247"/>
      <w:r>
        <w:rPr>
          <w:rFonts w:hint="cs"/>
          <w:rtl/>
          <w:lang w:eastAsia="he-IL"/>
        </w:rPr>
        <w:t>שלוש דקות לרשותך.</w:t>
      </w:r>
    </w:p>
    <w:p w:rsidR="00E44DA1" w:rsidRDefault="00E44DA1" w:rsidP="00336530">
      <w:pPr>
        <w:rPr>
          <w:rtl/>
          <w:lang w:eastAsia="he-IL"/>
        </w:rPr>
      </w:pPr>
    </w:p>
    <w:p w:rsidR="00E44DA1" w:rsidRDefault="00E44DA1" w:rsidP="00336530">
      <w:pPr>
        <w:pStyle w:val="a4"/>
        <w:keepNext/>
        <w:rPr>
          <w:rtl/>
        </w:rPr>
      </w:pPr>
      <w:bookmarkStart w:id="7248" w:name="ET_speaker_6127_8"/>
      <w:r w:rsidRPr="00676B6C">
        <w:rPr>
          <w:rStyle w:val="TagStyle"/>
          <w:rtl/>
        </w:rPr>
        <w:t xml:space="preserve"> &lt;&lt; דובר &gt;&gt; </w:t>
      </w:r>
      <w:bookmarkStart w:id="7249" w:name="_Toc213877176"/>
      <w:bookmarkStart w:id="7250" w:name="_Toc213877374"/>
      <w:r>
        <w:rPr>
          <w:rtl/>
        </w:rPr>
        <w:t>ולדימיר בליאק (יש עתיד):</w:t>
      </w:r>
      <w:bookmarkEnd w:id="7249"/>
      <w:bookmarkEnd w:id="7250"/>
      <w:r w:rsidRPr="00676B6C">
        <w:rPr>
          <w:rStyle w:val="TagStyle"/>
          <w:rtl/>
        </w:rPr>
        <w:t xml:space="preserve"> &lt;&lt; דובר &gt;&gt;</w:t>
      </w:r>
      <w:r>
        <w:rPr>
          <w:rtl/>
        </w:rPr>
        <w:t xml:space="preserve"> </w:t>
      </w:r>
      <w:bookmarkEnd w:id="7248"/>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תודה רבה, גברתי. חבריי חברי הכנסת, ראשית, אני רוצה לפנות - - -</w:t>
      </w:r>
    </w:p>
    <w:p w:rsidR="00E44DA1" w:rsidRDefault="00E44DA1" w:rsidP="00336530">
      <w:pPr>
        <w:rPr>
          <w:rtl/>
          <w:lang w:eastAsia="he-IL"/>
        </w:rPr>
      </w:pPr>
    </w:p>
    <w:p w:rsidR="00E44DA1" w:rsidRDefault="00E44DA1" w:rsidP="00336530">
      <w:pPr>
        <w:pStyle w:val="af6"/>
        <w:keepNext/>
        <w:rPr>
          <w:rtl/>
        </w:rPr>
      </w:pPr>
      <w:r w:rsidRPr="00676B6C">
        <w:rPr>
          <w:rStyle w:val="TagStyle"/>
          <w:rtl/>
        </w:rPr>
        <w:t xml:space="preserve"> &lt;&lt; יור &gt;&gt; </w:t>
      </w:r>
      <w:r>
        <w:rPr>
          <w:rtl/>
        </w:rPr>
        <w:t>היו"ר לימור סון הר מלך:</w:t>
      </w:r>
      <w:r w:rsidRPr="00676B6C">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גברתי היושבת בראש, בבקשה. אני לא </w:t>
      </w:r>
      <w:bookmarkStart w:id="7251" w:name="_ETM_Q34_359000"/>
      <w:bookmarkEnd w:id="7251"/>
      <w:r>
        <w:rPr>
          <w:rFonts w:hint="cs"/>
          <w:rtl/>
          <w:lang w:eastAsia="he-IL"/>
        </w:rPr>
        <w:t>מוכנה לזלזול הזה.</w:t>
      </w:r>
    </w:p>
    <w:p w:rsidR="00E44DA1" w:rsidRDefault="00E44DA1" w:rsidP="00336530">
      <w:pPr>
        <w:rPr>
          <w:rtl/>
          <w:lang w:eastAsia="he-IL"/>
        </w:rPr>
      </w:pPr>
    </w:p>
    <w:p w:rsidR="00E44DA1" w:rsidRDefault="00E44DA1" w:rsidP="00336530">
      <w:pPr>
        <w:pStyle w:val="-"/>
        <w:keepNext/>
        <w:rPr>
          <w:rtl/>
        </w:rPr>
      </w:pPr>
      <w:bookmarkStart w:id="7252" w:name="ET_speakercontinue_6127_10"/>
      <w:r w:rsidRPr="00676B6C">
        <w:rPr>
          <w:rStyle w:val="TagStyle"/>
          <w:rtl/>
        </w:rPr>
        <w:t xml:space="preserve"> &lt;&lt; דובר_המשך &gt;&gt; </w:t>
      </w:r>
      <w:r>
        <w:rPr>
          <w:rtl/>
        </w:rPr>
        <w:t>ולדימיר בליאק (יש עתיד):</w:t>
      </w:r>
      <w:r w:rsidRPr="00676B6C">
        <w:rPr>
          <w:rStyle w:val="TagStyle"/>
          <w:rtl/>
        </w:rPr>
        <w:t xml:space="preserve"> &lt;&lt; דובר_המשך &gt;&gt;</w:t>
      </w:r>
      <w:r>
        <w:rPr>
          <w:rtl/>
        </w:rPr>
        <w:t xml:space="preserve"> </w:t>
      </w:r>
      <w:bookmarkEnd w:id="7252"/>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אמרתי. </w:t>
      </w:r>
    </w:p>
    <w:p w:rsidR="00E44DA1" w:rsidRDefault="00E44DA1" w:rsidP="00336530">
      <w:pPr>
        <w:rPr>
          <w:rtl/>
          <w:lang w:eastAsia="he-IL"/>
        </w:rPr>
      </w:pPr>
    </w:p>
    <w:p w:rsidR="00E44DA1" w:rsidRDefault="00E44DA1" w:rsidP="00336530">
      <w:pPr>
        <w:pStyle w:val="af6"/>
        <w:keepNext/>
        <w:rPr>
          <w:rtl/>
        </w:rPr>
      </w:pPr>
      <w:bookmarkStart w:id="7253" w:name="ET_yor_6671_15"/>
      <w:r w:rsidRPr="00B12816">
        <w:rPr>
          <w:rStyle w:val="TagStyle"/>
          <w:rtl/>
        </w:rPr>
        <w:t xml:space="preserve"> &lt;&lt; יור &gt;&gt; </w:t>
      </w:r>
      <w:r>
        <w:rPr>
          <w:rtl/>
        </w:rPr>
        <w:t>היו"ר לימור סון הר מלך:</w:t>
      </w:r>
      <w:r w:rsidRPr="00B12816">
        <w:rPr>
          <w:rStyle w:val="TagStyle"/>
          <w:rtl/>
        </w:rPr>
        <w:t xml:space="preserve"> &lt;&lt; יור &gt;&gt;</w:t>
      </w:r>
      <w:r>
        <w:rPr>
          <w:rtl/>
        </w:rPr>
        <w:t xml:space="preserve"> </w:t>
      </w:r>
      <w:bookmarkEnd w:id="7253"/>
    </w:p>
    <w:p w:rsidR="00E44DA1" w:rsidRDefault="00E44DA1" w:rsidP="00336530">
      <w:pPr>
        <w:pStyle w:val="KeepWithNext"/>
        <w:rPr>
          <w:rtl/>
          <w:lang w:eastAsia="he-IL"/>
        </w:rPr>
      </w:pPr>
    </w:p>
    <w:p w:rsidR="00E44DA1" w:rsidRDefault="00E44DA1" w:rsidP="00336530">
      <w:pPr>
        <w:rPr>
          <w:rtl/>
          <w:lang w:eastAsia="he-IL"/>
        </w:rPr>
      </w:pPr>
      <w:bookmarkStart w:id="7254" w:name="_ETM_Q34_365000"/>
      <w:bookmarkEnd w:id="7254"/>
      <w:r>
        <w:rPr>
          <w:rFonts w:hint="cs"/>
          <w:rtl/>
          <w:lang w:eastAsia="he-IL"/>
        </w:rPr>
        <w:t>לא, לא אמרת.</w:t>
      </w:r>
    </w:p>
    <w:p w:rsidR="00E44DA1" w:rsidRDefault="00E44DA1" w:rsidP="00336530">
      <w:pPr>
        <w:rPr>
          <w:rtl/>
          <w:lang w:eastAsia="he-IL"/>
        </w:rPr>
      </w:pPr>
    </w:p>
    <w:p w:rsidR="00E44DA1" w:rsidRDefault="00E44DA1" w:rsidP="00336530">
      <w:pPr>
        <w:pStyle w:val="-"/>
        <w:keepNext/>
        <w:rPr>
          <w:rtl/>
        </w:rPr>
      </w:pPr>
      <w:r w:rsidRPr="00676B6C">
        <w:rPr>
          <w:rStyle w:val="TagStyle"/>
          <w:rtl/>
        </w:rPr>
        <w:t xml:space="preserve">&lt;&lt; דובר_המשך &gt;&gt; </w:t>
      </w:r>
      <w:r>
        <w:rPr>
          <w:rtl/>
        </w:rPr>
        <w:t>ולדימיר בליאק (יש עתיד):</w:t>
      </w:r>
      <w:r w:rsidRPr="00676B6C">
        <w:rPr>
          <w:rStyle w:val="TagStyle"/>
          <w:rtl/>
        </w:rPr>
        <w:t xml:space="preserve"> &lt;&lt; דובר_המשך &gt;&gt;</w:t>
      </w:r>
      <w:r>
        <w:rPr>
          <w:rtl/>
        </w:rPr>
        <w:t xml:space="preserve"> </w:t>
      </w:r>
    </w:p>
    <w:p w:rsidR="00E44DA1" w:rsidRDefault="00E44DA1" w:rsidP="00336530">
      <w:pPr>
        <w:rPr>
          <w:rtl/>
          <w:lang w:eastAsia="he-IL"/>
        </w:rPr>
      </w:pPr>
    </w:p>
    <w:p w:rsidR="00E44DA1" w:rsidRDefault="00E44DA1" w:rsidP="00336530">
      <w:pPr>
        <w:rPr>
          <w:rtl/>
          <w:lang w:eastAsia="he-IL"/>
        </w:rPr>
      </w:pPr>
      <w:r>
        <w:rPr>
          <w:rFonts w:hint="cs"/>
          <w:rtl/>
          <w:lang w:eastAsia="he-IL"/>
        </w:rPr>
        <w:t>לא אמרתי?</w:t>
      </w:r>
    </w:p>
    <w:p w:rsidR="00E44DA1" w:rsidRDefault="00E44DA1" w:rsidP="00336530">
      <w:pPr>
        <w:rPr>
          <w:rtl/>
          <w:lang w:eastAsia="he-IL"/>
        </w:rPr>
      </w:pPr>
    </w:p>
    <w:p w:rsidR="00E44DA1" w:rsidRDefault="00E44DA1" w:rsidP="00336530">
      <w:pPr>
        <w:pStyle w:val="af6"/>
        <w:keepNext/>
        <w:rPr>
          <w:rtl/>
        </w:rPr>
      </w:pPr>
      <w:bookmarkStart w:id="7255" w:name="ET_yor_6671_17"/>
      <w:r w:rsidRPr="00B12816">
        <w:rPr>
          <w:rStyle w:val="TagStyle"/>
          <w:rtl/>
        </w:rPr>
        <w:t xml:space="preserve"> &lt;&lt; יור &gt;&gt; </w:t>
      </w:r>
      <w:r>
        <w:rPr>
          <w:rtl/>
        </w:rPr>
        <w:t>היו"ר לימור סון הר מלך:</w:t>
      </w:r>
      <w:r w:rsidRPr="00B12816">
        <w:rPr>
          <w:rStyle w:val="TagStyle"/>
          <w:rtl/>
        </w:rPr>
        <w:t xml:space="preserve"> &lt;&lt; יור &gt;&gt;</w:t>
      </w:r>
      <w:r>
        <w:rPr>
          <w:rtl/>
        </w:rPr>
        <w:t xml:space="preserve"> </w:t>
      </w:r>
      <w:bookmarkEnd w:id="725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לא.</w:t>
      </w:r>
    </w:p>
    <w:p w:rsidR="00E44DA1" w:rsidRDefault="00E44DA1" w:rsidP="00336530">
      <w:pPr>
        <w:rPr>
          <w:rtl/>
          <w:lang w:eastAsia="he-IL"/>
        </w:rPr>
      </w:pPr>
      <w:bookmarkStart w:id="7256" w:name="_ETM_Q34_362000"/>
      <w:bookmarkEnd w:id="7256"/>
    </w:p>
    <w:p w:rsidR="00E44DA1" w:rsidRDefault="00E44DA1" w:rsidP="00336530">
      <w:pPr>
        <w:pStyle w:val="-"/>
        <w:keepNext/>
        <w:rPr>
          <w:rtl/>
        </w:rPr>
      </w:pPr>
      <w:bookmarkStart w:id="7257" w:name="_ETM_Q34_363000"/>
      <w:bookmarkEnd w:id="7257"/>
      <w:r w:rsidRPr="00676B6C">
        <w:rPr>
          <w:rStyle w:val="TagStyle"/>
          <w:rtl/>
        </w:rPr>
        <w:t xml:space="preserve">&lt;&lt; דובר_המשך &gt;&gt; </w:t>
      </w:r>
      <w:r>
        <w:rPr>
          <w:rtl/>
        </w:rPr>
        <w:t>ולדימיר בליאק (יש עתיד):</w:t>
      </w:r>
      <w:r w:rsidRPr="00676B6C">
        <w:rPr>
          <w:rStyle w:val="TagStyle"/>
          <w:rtl/>
        </w:rPr>
        <w:t xml:space="preserve"> &lt;&lt; דובר_המשך &gt;&gt;</w:t>
      </w:r>
      <w:r>
        <w:rPr>
          <w:rtl/>
        </w:rPr>
        <w:t xml:space="preserve"> </w:t>
      </w:r>
    </w:p>
    <w:p w:rsidR="00E44DA1" w:rsidRDefault="00E44DA1" w:rsidP="00336530">
      <w:pPr>
        <w:rPr>
          <w:rtl/>
          <w:lang w:eastAsia="he-IL"/>
        </w:rPr>
      </w:pPr>
    </w:p>
    <w:p w:rsidR="00E44DA1" w:rsidRDefault="00E44DA1" w:rsidP="00336530">
      <w:pPr>
        <w:rPr>
          <w:rtl/>
          <w:lang w:eastAsia="he-IL"/>
        </w:rPr>
      </w:pPr>
      <w:bookmarkStart w:id="7258" w:name="_ETM_Q34_364000"/>
      <w:bookmarkEnd w:id="7258"/>
      <w:r>
        <w:rPr>
          <w:rFonts w:hint="cs"/>
          <w:rtl/>
          <w:lang w:eastAsia="he-IL"/>
        </w:rPr>
        <w:t>אוקיי. אז, גברתי היושבת-ראש - - -</w:t>
      </w:r>
    </w:p>
    <w:p w:rsidR="00E44DA1" w:rsidRDefault="00E44DA1" w:rsidP="00336530">
      <w:pPr>
        <w:rPr>
          <w:rtl/>
          <w:lang w:eastAsia="he-IL"/>
        </w:rPr>
      </w:pPr>
      <w:bookmarkStart w:id="7259" w:name="_ETM_Q34_366000"/>
      <w:bookmarkEnd w:id="7259"/>
    </w:p>
    <w:p w:rsidR="00E44DA1" w:rsidRDefault="00E44DA1" w:rsidP="00336530">
      <w:pPr>
        <w:pStyle w:val="af6"/>
        <w:keepNext/>
        <w:rPr>
          <w:rtl/>
        </w:rPr>
      </w:pPr>
      <w:bookmarkStart w:id="7260" w:name="ET_yor_6671_18"/>
      <w:r w:rsidRPr="00B12816">
        <w:rPr>
          <w:rStyle w:val="TagStyle"/>
          <w:rtl/>
        </w:rPr>
        <w:t xml:space="preserve"> &lt;&lt; יור &gt;&gt; </w:t>
      </w:r>
      <w:r>
        <w:rPr>
          <w:rtl/>
        </w:rPr>
        <w:t>היו"ר לימור סון הר מלך:</w:t>
      </w:r>
      <w:r w:rsidRPr="00B12816">
        <w:rPr>
          <w:rStyle w:val="TagStyle"/>
          <w:rtl/>
        </w:rPr>
        <w:t xml:space="preserve"> &lt;&lt; יור &gt;&gt;</w:t>
      </w:r>
      <w:r>
        <w:rPr>
          <w:rtl/>
        </w:rPr>
        <w:t xml:space="preserve"> </w:t>
      </w:r>
      <w:bookmarkEnd w:id="7260"/>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לא, כי אחר כך אומרים לי שאני מוציאה רק </w:t>
      </w:r>
      <w:bookmarkStart w:id="7261" w:name="_ETM_Q34_367000"/>
      <w:bookmarkEnd w:id="7261"/>
      <w:r>
        <w:rPr>
          <w:rFonts w:hint="cs"/>
          <w:rtl/>
          <w:lang w:eastAsia="he-IL"/>
        </w:rPr>
        <w:t xml:space="preserve">כאלה וכאלה. אז הינה, אני מקפידה עם כולם. </w:t>
      </w:r>
      <w:bookmarkStart w:id="7262" w:name="_ETM_Q34_371000"/>
      <w:bookmarkEnd w:id="7262"/>
      <w:r>
        <w:rPr>
          <w:rFonts w:hint="cs"/>
          <w:rtl/>
          <w:lang w:eastAsia="he-IL"/>
        </w:rPr>
        <w:t>בסדר.</w:t>
      </w:r>
    </w:p>
    <w:p w:rsidR="00E44DA1" w:rsidRDefault="00E44DA1" w:rsidP="00336530">
      <w:pPr>
        <w:rPr>
          <w:rtl/>
          <w:lang w:eastAsia="he-IL"/>
        </w:rPr>
      </w:pPr>
    </w:p>
    <w:p w:rsidR="00E44DA1" w:rsidRDefault="00E44DA1" w:rsidP="00336530">
      <w:pPr>
        <w:pStyle w:val="af5"/>
        <w:keepNext/>
        <w:rPr>
          <w:rtl/>
        </w:rPr>
      </w:pPr>
      <w:bookmarkStart w:id="7263" w:name="ET_interruption_5771_19"/>
      <w:r w:rsidRPr="00B12816">
        <w:rPr>
          <w:rStyle w:val="TagStyle"/>
          <w:rtl/>
        </w:rPr>
        <w:t xml:space="preserve"> &lt;&lt; קריאה &gt;&gt; </w:t>
      </w:r>
      <w:r>
        <w:rPr>
          <w:rtl/>
        </w:rPr>
        <w:t>איתן גינזבורג (כחול לבן – המחנה הממלכתי):</w:t>
      </w:r>
      <w:r w:rsidRPr="00B12816">
        <w:rPr>
          <w:rStyle w:val="TagStyle"/>
          <w:rtl/>
        </w:rPr>
        <w:t xml:space="preserve"> &lt;&lt; קריאה &gt;&gt;</w:t>
      </w:r>
      <w:r>
        <w:rPr>
          <w:rtl/>
        </w:rPr>
        <w:t xml:space="preserve"> </w:t>
      </w:r>
      <w:bookmarkEnd w:id="7263"/>
    </w:p>
    <w:p w:rsidR="00E44DA1" w:rsidRDefault="00E44DA1" w:rsidP="00336530">
      <w:pPr>
        <w:pStyle w:val="KeepWithNext"/>
        <w:rPr>
          <w:rtl/>
          <w:lang w:eastAsia="he-IL"/>
        </w:rPr>
      </w:pPr>
    </w:p>
    <w:p w:rsidR="00E44DA1" w:rsidRDefault="00E44DA1" w:rsidP="00336530">
      <w:pPr>
        <w:rPr>
          <w:rtl/>
          <w:lang w:eastAsia="he-IL"/>
        </w:rPr>
      </w:pPr>
      <w:bookmarkStart w:id="7264" w:name="_ETM_Q34_368000"/>
      <w:bookmarkEnd w:id="7264"/>
      <w:r w:rsidRPr="003F7BE2">
        <w:rPr>
          <w:rFonts w:hint="cs"/>
          <w:rtl/>
          <w:lang w:eastAsia="he-IL"/>
        </w:rPr>
        <w:t>לא להסתכל לח"כ בעיניים זה גם סוג של זלזול.</w:t>
      </w:r>
    </w:p>
    <w:p w:rsidR="00E44DA1" w:rsidRDefault="00E44DA1" w:rsidP="00336530">
      <w:pPr>
        <w:rPr>
          <w:rtl/>
          <w:lang w:eastAsia="he-IL"/>
        </w:rPr>
      </w:pPr>
    </w:p>
    <w:p w:rsidR="00E44DA1" w:rsidRDefault="00E44DA1" w:rsidP="00336530">
      <w:pPr>
        <w:pStyle w:val="-"/>
        <w:keepNext/>
        <w:rPr>
          <w:rtl/>
        </w:rPr>
      </w:pPr>
      <w:r w:rsidRPr="00676B6C">
        <w:rPr>
          <w:rStyle w:val="TagStyle"/>
          <w:rtl/>
        </w:rPr>
        <w:t xml:space="preserve">&lt;&lt; דובר_המשך &gt;&gt; </w:t>
      </w:r>
      <w:r>
        <w:rPr>
          <w:rtl/>
        </w:rPr>
        <w:t>ולדימיר בליאק (יש עתיד):</w:t>
      </w:r>
      <w:r w:rsidRPr="00676B6C">
        <w:rPr>
          <w:rStyle w:val="TagStyle"/>
          <w:rtl/>
        </w:rPr>
        <w:t xml:space="preserve"> &lt;&lt; דובר_המשך &gt;&gt;</w:t>
      </w:r>
      <w:r>
        <w:rPr>
          <w:rtl/>
        </w:rPr>
        <w:t xml:space="preserve"> </w:t>
      </w:r>
    </w:p>
    <w:p w:rsidR="00E44DA1" w:rsidRDefault="00E44DA1" w:rsidP="00336530">
      <w:pPr>
        <w:rPr>
          <w:rtl/>
          <w:lang w:eastAsia="he-IL"/>
        </w:rPr>
      </w:pPr>
    </w:p>
    <w:p w:rsidR="00E44DA1" w:rsidRDefault="00E44DA1" w:rsidP="00336530">
      <w:pPr>
        <w:rPr>
          <w:rtl/>
          <w:lang w:eastAsia="he-IL"/>
        </w:rPr>
      </w:pPr>
      <w:r>
        <w:rPr>
          <w:rFonts w:hint="cs"/>
          <w:rtl/>
          <w:lang w:eastAsia="he-IL"/>
        </w:rPr>
        <w:t xml:space="preserve">גברתי היושבת-ראש, חבריי חברי הכנסת, ראשית אני רוצה </w:t>
      </w:r>
      <w:bookmarkStart w:id="7265" w:name="_ETM_Q34_375000"/>
      <w:bookmarkEnd w:id="7265"/>
      <w:r>
        <w:rPr>
          <w:rFonts w:hint="cs"/>
          <w:rtl/>
          <w:lang w:eastAsia="he-IL"/>
        </w:rPr>
        <w:t>לפנות - - -</w:t>
      </w:r>
    </w:p>
    <w:p w:rsidR="00E44DA1" w:rsidRDefault="00E44DA1" w:rsidP="00336530">
      <w:pPr>
        <w:rPr>
          <w:rtl/>
          <w:lang w:eastAsia="he-IL"/>
        </w:rPr>
      </w:pPr>
      <w:bookmarkStart w:id="7266" w:name="_ETM_Q34_377000"/>
      <w:bookmarkEnd w:id="7266"/>
    </w:p>
    <w:p w:rsidR="00E44DA1" w:rsidRDefault="00E44DA1" w:rsidP="00336530">
      <w:pPr>
        <w:pStyle w:val="af5"/>
        <w:keepNext/>
        <w:rPr>
          <w:rtl/>
        </w:rPr>
      </w:pPr>
      <w:r w:rsidRPr="00B12816">
        <w:rPr>
          <w:rStyle w:val="TagStyle"/>
          <w:rtl/>
        </w:rPr>
        <w:t xml:space="preserve"> &lt;&lt; קריאה &gt;&gt; </w:t>
      </w:r>
      <w:r>
        <w:rPr>
          <w:rtl/>
        </w:rPr>
        <w:t>נאור שירי (יש עתיד):</w:t>
      </w:r>
      <w:r w:rsidRPr="00B12816">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בחיים לא שמעתי כזה דבר מוזר</w:t>
      </w:r>
      <w:bookmarkStart w:id="7267" w:name="_ETM_Q34_382000"/>
      <w:bookmarkEnd w:id="7267"/>
      <w:r>
        <w:rPr>
          <w:rFonts w:hint="cs"/>
          <w:rtl/>
          <w:lang w:eastAsia="he-IL"/>
        </w:rPr>
        <w:t>. עם כל הכבוד, בחיים לא. טלי עולה לפה ולא מדברת בכלל על היושבת-ראש, בעוד היא הראתה לנו בתקנון - - -</w:t>
      </w:r>
    </w:p>
    <w:p w:rsidR="00E44DA1" w:rsidRDefault="00E44DA1" w:rsidP="00336530">
      <w:pPr>
        <w:rPr>
          <w:rtl/>
          <w:lang w:eastAsia="he-IL"/>
        </w:rPr>
      </w:pPr>
    </w:p>
    <w:p w:rsidR="00E44DA1" w:rsidRDefault="00E44DA1" w:rsidP="00336530">
      <w:pPr>
        <w:pStyle w:val="af6"/>
        <w:keepNext/>
        <w:rPr>
          <w:rtl/>
        </w:rPr>
      </w:pPr>
      <w:r w:rsidRPr="00B12816">
        <w:rPr>
          <w:rStyle w:val="TagStyle"/>
          <w:rtl/>
        </w:rPr>
        <w:t xml:space="preserve"> &lt;&lt; יור &gt;&gt; </w:t>
      </w:r>
      <w:r>
        <w:rPr>
          <w:rtl/>
        </w:rPr>
        <w:t>היו"ר לימור סון הר מלך:</w:t>
      </w:r>
      <w:r w:rsidRPr="00B12816">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7268" w:name="_ETM_Q34_388000"/>
      <w:bookmarkEnd w:id="7268"/>
      <w:r>
        <w:rPr>
          <w:rFonts w:hint="cs"/>
          <w:rtl/>
          <w:lang w:eastAsia="he-IL"/>
        </w:rPr>
        <w:t xml:space="preserve">כל אחד </w:t>
      </w:r>
      <w:r>
        <w:rPr>
          <w:rtl/>
          <w:lang w:eastAsia="he-IL"/>
        </w:rPr>
        <w:t>–</w:t>
      </w:r>
      <w:r>
        <w:rPr>
          <w:rFonts w:hint="cs"/>
          <w:rtl/>
          <w:lang w:eastAsia="he-IL"/>
        </w:rPr>
        <w:t xml:space="preserve"> אני יושבת עכשיו פה.</w:t>
      </w:r>
    </w:p>
    <w:p w:rsidR="00E44DA1" w:rsidRDefault="00E44DA1" w:rsidP="00336530">
      <w:pPr>
        <w:rPr>
          <w:rtl/>
          <w:lang w:eastAsia="he-IL"/>
        </w:rPr>
      </w:pPr>
    </w:p>
    <w:p w:rsidR="00E44DA1" w:rsidRDefault="00E44DA1" w:rsidP="00336530">
      <w:pPr>
        <w:pStyle w:val="af5"/>
        <w:keepNext/>
        <w:rPr>
          <w:rtl/>
        </w:rPr>
      </w:pPr>
      <w:r w:rsidRPr="00B12816">
        <w:rPr>
          <w:rStyle w:val="TagStyle"/>
          <w:rtl/>
        </w:rPr>
        <w:t xml:space="preserve"> &lt;&lt; קריאה &gt;&gt; </w:t>
      </w:r>
      <w:r>
        <w:rPr>
          <w:rtl/>
        </w:rPr>
        <w:t>טלי גוטליב (הליכוד):</w:t>
      </w:r>
      <w:r w:rsidRPr="00B12816">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7269" w:name="_ETM_Q34_387000"/>
      <w:bookmarkEnd w:id="7269"/>
      <w:r w:rsidRPr="003F7BE2">
        <w:rPr>
          <w:rFonts w:hint="cs"/>
          <w:rtl/>
          <w:lang w:eastAsia="he-IL"/>
        </w:rPr>
        <w:t xml:space="preserve">היא דבורה הנביאה, </w:t>
      </w:r>
      <w:r>
        <w:rPr>
          <w:rFonts w:hint="cs"/>
          <w:rtl/>
          <w:lang w:eastAsia="he-IL"/>
        </w:rPr>
        <w:t xml:space="preserve">היא </w:t>
      </w:r>
      <w:r w:rsidRPr="003F7BE2">
        <w:rPr>
          <w:rFonts w:hint="cs"/>
          <w:rtl/>
          <w:lang w:eastAsia="he-IL"/>
        </w:rPr>
        <w:t xml:space="preserve">לא יו"ר. דבורה </w:t>
      </w:r>
      <w:bookmarkStart w:id="7270" w:name="_ETM_Q34_396000"/>
      <w:bookmarkEnd w:id="7270"/>
      <w:r w:rsidRPr="003F7BE2">
        <w:rPr>
          <w:rFonts w:hint="cs"/>
          <w:rtl/>
          <w:lang w:eastAsia="he-IL"/>
        </w:rPr>
        <w:t>הנביאה.</w:t>
      </w:r>
    </w:p>
    <w:p w:rsidR="00E44DA1" w:rsidRDefault="00E44DA1" w:rsidP="00336530">
      <w:pPr>
        <w:rPr>
          <w:rtl/>
          <w:lang w:eastAsia="he-IL"/>
        </w:rPr>
      </w:pPr>
      <w:bookmarkStart w:id="7271" w:name="_ETM_Q34_394000"/>
      <w:bookmarkEnd w:id="7271"/>
    </w:p>
    <w:p w:rsidR="00E44DA1" w:rsidRDefault="00E44DA1" w:rsidP="00336530">
      <w:pPr>
        <w:pStyle w:val="af6"/>
        <w:keepNext/>
        <w:rPr>
          <w:rtl/>
        </w:rPr>
      </w:pPr>
      <w:r w:rsidRPr="004E739B">
        <w:rPr>
          <w:rStyle w:val="TagStyle"/>
          <w:rtl/>
        </w:rPr>
        <w:t xml:space="preserve"> &lt;&lt; יור &gt;&gt; </w:t>
      </w:r>
      <w:r>
        <w:rPr>
          <w:rtl/>
        </w:rPr>
        <w:t>היו"ר לימור סון הר מלך:</w:t>
      </w:r>
      <w:r w:rsidRPr="004E739B">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7272" w:name="_ETM_Q34_395000"/>
      <w:bookmarkEnd w:id="7272"/>
      <w:r>
        <w:rPr>
          <w:rFonts w:hint="cs"/>
          <w:rtl/>
          <w:lang w:eastAsia="he-IL"/>
        </w:rPr>
        <w:t>אני יושבת עכשיו פה.</w:t>
      </w:r>
    </w:p>
    <w:p w:rsidR="00E44DA1" w:rsidRDefault="00E44DA1" w:rsidP="00336530">
      <w:pPr>
        <w:rPr>
          <w:rtl/>
          <w:lang w:eastAsia="he-IL"/>
        </w:rPr>
      </w:pPr>
    </w:p>
    <w:p w:rsidR="00E44DA1" w:rsidRDefault="00E44DA1" w:rsidP="00336530">
      <w:pPr>
        <w:pStyle w:val="af5"/>
        <w:keepNext/>
        <w:rPr>
          <w:rtl/>
        </w:rPr>
      </w:pPr>
      <w:r w:rsidRPr="004E739B">
        <w:rPr>
          <w:rStyle w:val="TagStyle"/>
          <w:rtl/>
        </w:rPr>
        <w:t xml:space="preserve"> &lt;&lt; קריאה &gt;&gt; </w:t>
      </w:r>
      <w:r>
        <w:rPr>
          <w:rtl/>
        </w:rPr>
        <w:t>נאור שירי (יש עתיד):</w:t>
      </w:r>
      <w:r w:rsidRPr="004E739B">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7273" w:name="_ETM_Q34_397000"/>
      <w:bookmarkStart w:id="7274" w:name="_ETM_Q34_386000"/>
      <w:bookmarkEnd w:id="7273"/>
      <w:bookmarkEnd w:id="7274"/>
      <w:r>
        <w:rPr>
          <w:rFonts w:hint="cs"/>
          <w:rtl/>
          <w:lang w:eastAsia="he-IL"/>
        </w:rPr>
        <w:t>את בטוח יכולה למצוא ציטוטים טובים בתלמוד לגבי מי שרודף כבוד. מה זה הדבר הזה?</w:t>
      </w:r>
    </w:p>
    <w:p w:rsidR="00E44DA1" w:rsidRDefault="00E44DA1" w:rsidP="00336530">
      <w:pPr>
        <w:rPr>
          <w:rtl/>
          <w:lang w:eastAsia="he-IL"/>
        </w:rPr>
      </w:pPr>
    </w:p>
    <w:p w:rsidR="00E44DA1" w:rsidRDefault="00E44DA1" w:rsidP="00336530">
      <w:pPr>
        <w:pStyle w:val="af6"/>
        <w:keepNext/>
        <w:rPr>
          <w:rtl/>
        </w:rPr>
      </w:pPr>
      <w:bookmarkStart w:id="7275" w:name="ET_yor_6671_25"/>
      <w:r w:rsidRPr="004E739B">
        <w:rPr>
          <w:rStyle w:val="TagStyle"/>
          <w:rtl/>
        </w:rPr>
        <w:t xml:space="preserve"> &lt;&lt; יור &gt;&gt; </w:t>
      </w:r>
      <w:r>
        <w:rPr>
          <w:rtl/>
        </w:rPr>
        <w:t>היו"ר לימור סון הר מלך:</w:t>
      </w:r>
      <w:r w:rsidRPr="004E739B">
        <w:rPr>
          <w:rStyle w:val="TagStyle"/>
          <w:rtl/>
        </w:rPr>
        <w:t xml:space="preserve"> &lt;&lt; יור &gt;&gt;</w:t>
      </w:r>
      <w:r>
        <w:rPr>
          <w:rtl/>
        </w:rPr>
        <w:t xml:space="preserve"> </w:t>
      </w:r>
      <w:bookmarkEnd w:id="7275"/>
    </w:p>
    <w:p w:rsidR="00E44DA1" w:rsidRDefault="00E44DA1" w:rsidP="00336530">
      <w:pPr>
        <w:pStyle w:val="KeepWithNext"/>
        <w:rPr>
          <w:rtl/>
          <w:lang w:eastAsia="he-IL"/>
        </w:rPr>
      </w:pPr>
    </w:p>
    <w:p w:rsidR="00E44DA1" w:rsidRPr="004E739B" w:rsidRDefault="00E44DA1" w:rsidP="00336530">
      <w:pPr>
        <w:rPr>
          <w:rtl/>
          <w:lang w:eastAsia="he-IL"/>
        </w:rPr>
      </w:pPr>
      <w:bookmarkStart w:id="7276" w:name="_ETM_Q34_403000"/>
      <w:bookmarkEnd w:id="7276"/>
      <w:r>
        <w:rPr>
          <w:rFonts w:hint="cs"/>
          <w:rtl/>
          <w:lang w:eastAsia="he-IL"/>
        </w:rPr>
        <w:t>אני עוצרת. רגע, אני אעשה איפוס. בבקשה.</w:t>
      </w:r>
    </w:p>
    <w:p w:rsidR="00E44DA1" w:rsidRDefault="00E44DA1" w:rsidP="00336530">
      <w:pPr>
        <w:rPr>
          <w:rtl/>
          <w:lang w:eastAsia="he-IL"/>
        </w:rPr>
      </w:pPr>
    </w:p>
    <w:p w:rsidR="00E44DA1" w:rsidRDefault="00E44DA1" w:rsidP="00336530">
      <w:pPr>
        <w:pStyle w:val="-"/>
        <w:keepNext/>
        <w:rPr>
          <w:rtl/>
        </w:rPr>
      </w:pPr>
      <w:bookmarkStart w:id="7277" w:name="ET_speakercontinue_6127_11"/>
      <w:r w:rsidRPr="00676B6C">
        <w:rPr>
          <w:rStyle w:val="TagStyle"/>
          <w:rtl/>
        </w:rPr>
        <w:t xml:space="preserve"> &lt;&lt; דובר_המשך &gt;&gt; </w:t>
      </w:r>
      <w:r>
        <w:rPr>
          <w:rtl/>
        </w:rPr>
        <w:t>ולדימיר בליאק (יש עתיד):</w:t>
      </w:r>
      <w:r w:rsidRPr="00676B6C">
        <w:rPr>
          <w:rStyle w:val="TagStyle"/>
          <w:rtl/>
        </w:rPr>
        <w:t xml:space="preserve"> &lt;&lt; דובר_המשך &gt;&gt;</w:t>
      </w:r>
      <w:r>
        <w:rPr>
          <w:rtl/>
        </w:rPr>
        <w:t xml:space="preserve"> </w:t>
      </w:r>
      <w:bookmarkEnd w:id="7277"/>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אז אנחנו מתחילים מההתחלה:</w:t>
      </w:r>
      <w:r>
        <w:rPr>
          <w:rtl/>
          <w:lang w:eastAsia="he-IL"/>
        </w:rPr>
        <w:t xml:space="preserve"> גברתי היושבת</w:t>
      </w:r>
      <w:r>
        <w:rPr>
          <w:rFonts w:hint="cs"/>
          <w:rtl/>
          <w:lang w:eastAsia="he-IL"/>
        </w:rPr>
        <w:t>-</w:t>
      </w:r>
      <w:r w:rsidRPr="004E739B">
        <w:rPr>
          <w:rtl/>
          <w:lang w:eastAsia="he-IL"/>
        </w:rPr>
        <w:t>ראש, חבריי חברי הכנסת, אדוני השר, אני ראשית רוצה לפנות לאנשי אשקלון וגם לאנ</w:t>
      </w:r>
      <w:r>
        <w:rPr>
          <w:rtl/>
          <w:lang w:eastAsia="he-IL"/>
        </w:rPr>
        <w:t>שי נהריה, לראש העיר</w:t>
      </w:r>
      <w:r>
        <w:rPr>
          <w:rFonts w:hint="cs"/>
          <w:rtl/>
          <w:lang w:eastAsia="he-IL"/>
        </w:rPr>
        <w:t>:</w:t>
      </w:r>
      <w:r w:rsidRPr="004E739B">
        <w:rPr>
          <w:rtl/>
          <w:lang w:eastAsia="he-IL"/>
        </w:rPr>
        <w:t xml:space="preserve"> אתה יודע שנלחמנו </w:t>
      </w:r>
      <w:r>
        <w:rPr>
          <w:rFonts w:hint="cs"/>
          <w:rtl/>
          <w:lang w:eastAsia="he-IL"/>
        </w:rPr>
        <w:t xml:space="preserve">למען </w:t>
      </w:r>
      <w:bookmarkStart w:id="7278" w:name="_ETM_Q34_419000"/>
      <w:bookmarkEnd w:id="7278"/>
      <w:r w:rsidRPr="004E739B">
        <w:rPr>
          <w:rtl/>
          <w:lang w:eastAsia="he-IL"/>
        </w:rPr>
        <w:t>אנשי אשקלון גם בקדנציה הקודמת וגם בק</w:t>
      </w:r>
      <w:r>
        <w:rPr>
          <w:rtl/>
          <w:lang w:eastAsia="he-IL"/>
        </w:rPr>
        <w:t>דנציה הזאת, בעיקר בוועדת הכספים</w:t>
      </w:r>
      <w:r w:rsidRPr="004E739B">
        <w:rPr>
          <w:rtl/>
          <w:lang w:eastAsia="he-IL"/>
        </w:rPr>
        <w:t xml:space="preserve"> אבל לא רק, ואני כאן כמובן כדי ל</w:t>
      </w:r>
      <w:r>
        <w:rPr>
          <w:rtl/>
          <w:lang w:eastAsia="he-IL"/>
        </w:rPr>
        <w:t>הצביע בעד הצעת החוק החשובה הזאת</w:t>
      </w:r>
      <w:r>
        <w:rPr>
          <w:rFonts w:hint="cs"/>
          <w:rtl/>
          <w:lang w:eastAsia="he-IL"/>
        </w:rPr>
        <w:t>.</w:t>
      </w:r>
      <w:r w:rsidRPr="004E739B">
        <w:rPr>
          <w:rtl/>
          <w:lang w:eastAsia="he-IL"/>
        </w:rPr>
        <w:t xml:space="preserve"> ואנחנו לא נעצור</w:t>
      </w:r>
      <w:r>
        <w:rPr>
          <w:rFonts w:hint="cs"/>
          <w:rtl/>
          <w:lang w:eastAsia="he-IL"/>
        </w:rPr>
        <w:t>.</w:t>
      </w:r>
      <w:r w:rsidRPr="004E739B">
        <w:rPr>
          <w:rtl/>
          <w:lang w:eastAsia="he-IL"/>
        </w:rPr>
        <w:t xml:space="preserve"> כל מה שצריך</w:t>
      </w:r>
      <w:r>
        <w:rPr>
          <w:rFonts w:hint="cs"/>
          <w:rtl/>
          <w:lang w:eastAsia="he-IL"/>
        </w:rPr>
        <w:t>,</w:t>
      </w:r>
      <w:r w:rsidRPr="004E739B">
        <w:rPr>
          <w:rtl/>
          <w:lang w:eastAsia="he-IL"/>
        </w:rPr>
        <w:t xml:space="preserve"> אנחנו נעשה, אדוני ראש העיר. </w:t>
      </w:r>
    </w:p>
    <w:p w:rsidR="00E44DA1" w:rsidRDefault="00E44DA1" w:rsidP="00336530">
      <w:pPr>
        <w:rPr>
          <w:rtl/>
          <w:lang w:eastAsia="he-IL"/>
        </w:rPr>
      </w:pPr>
    </w:p>
    <w:p w:rsidR="00E44DA1" w:rsidRDefault="00E44DA1" w:rsidP="00336530">
      <w:pPr>
        <w:rPr>
          <w:rtl/>
          <w:lang w:eastAsia="he-IL"/>
        </w:rPr>
      </w:pPr>
      <w:bookmarkStart w:id="7279" w:name="_ETM_Q34_437000"/>
      <w:bookmarkEnd w:id="7279"/>
      <w:r w:rsidRPr="004E739B">
        <w:rPr>
          <w:rtl/>
          <w:lang w:eastAsia="he-IL"/>
        </w:rPr>
        <w:t>אבל אחרי ששמעתי בתדהמה את הנאום של אורית סטרוק, אנחנו חייבים לומר את זה</w:t>
      </w:r>
      <w:r>
        <w:rPr>
          <w:rFonts w:hint="cs"/>
          <w:rtl/>
          <w:lang w:eastAsia="he-IL"/>
        </w:rPr>
        <w:t>:</w:t>
      </w:r>
      <w:r w:rsidRPr="004E739B">
        <w:rPr>
          <w:rtl/>
          <w:lang w:eastAsia="he-IL"/>
        </w:rPr>
        <w:t xml:space="preserve"> הגיע הזמן שאורית סטרוק תצטרף לפוליטיקה, שתתמודד לכנסת</w:t>
      </w:r>
      <w:r>
        <w:rPr>
          <w:rFonts w:hint="cs"/>
          <w:rtl/>
          <w:lang w:eastAsia="he-IL"/>
        </w:rPr>
        <w:t>,</w:t>
      </w:r>
      <w:r w:rsidRPr="004E739B">
        <w:rPr>
          <w:rtl/>
          <w:lang w:eastAsia="he-IL"/>
        </w:rPr>
        <w:t xml:space="preserve"> שתיבחר לחברת כנסת</w:t>
      </w:r>
      <w:r>
        <w:rPr>
          <w:rFonts w:hint="cs"/>
          <w:rtl/>
          <w:lang w:eastAsia="he-IL"/>
        </w:rPr>
        <w:t>,</w:t>
      </w:r>
      <w:r w:rsidRPr="004E739B">
        <w:rPr>
          <w:rtl/>
          <w:lang w:eastAsia="he-IL"/>
        </w:rPr>
        <w:t xml:space="preserve"> ותהיה שרה ותיכנס לקבינט, וכך היא תוכל להשפיע</w:t>
      </w:r>
      <w:r>
        <w:rPr>
          <w:rFonts w:hint="cs"/>
          <w:rtl/>
          <w:lang w:eastAsia="he-IL"/>
        </w:rPr>
        <w:t>.</w:t>
      </w:r>
      <w:r w:rsidRPr="004E739B">
        <w:rPr>
          <w:rtl/>
          <w:lang w:eastAsia="he-IL"/>
        </w:rPr>
        <w:t xml:space="preserve"> כך סוף</w:t>
      </w:r>
      <w:r>
        <w:rPr>
          <w:rFonts w:hint="cs"/>
          <w:rtl/>
          <w:lang w:eastAsia="he-IL"/>
        </w:rPr>
        <w:t>-</w:t>
      </w:r>
      <w:r w:rsidRPr="004E739B">
        <w:rPr>
          <w:rtl/>
          <w:lang w:eastAsia="he-IL"/>
        </w:rPr>
        <w:t>סוף היא תוכל להשפיע על מצב העניינים. אבל אני אגיד לכם למה השרה סטרוק נ</w:t>
      </w:r>
      <w:r>
        <w:rPr>
          <w:rtl/>
          <w:lang w:eastAsia="he-IL"/>
        </w:rPr>
        <w:t>שארת בקבינט ונשארת בממשלה</w:t>
      </w:r>
      <w:r>
        <w:rPr>
          <w:rFonts w:hint="cs"/>
          <w:rtl/>
          <w:lang w:eastAsia="he-IL"/>
        </w:rPr>
        <w:t>,</w:t>
      </w:r>
      <w:r w:rsidRPr="004E739B">
        <w:rPr>
          <w:rtl/>
          <w:lang w:eastAsia="he-IL"/>
        </w:rPr>
        <w:t xml:space="preserve"> למרות שהממשלה הזאת הפרה כמעט את כל ההבטחות שלה, כולל את כל מה שהבטיחה בקשר לרצועת</w:t>
      </w:r>
      <w:r>
        <w:rPr>
          <w:rFonts w:hint="cs"/>
          <w:rtl/>
          <w:lang w:eastAsia="he-IL"/>
        </w:rPr>
        <w:t xml:space="preserve"> עזה</w:t>
      </w:r>
    </w:p>
    <w:p w:rsidR="00E44DA1" w:rsidRDefault="00E44DA1" w:rsidP="00336530">
      <w:pPr>
        <w:rPr>
          <w:rtl/>
          <w:lang w:eastAsia="he-IL"/>
        </w:rPr>
      </w:pPr>
      <w:bookmarkStart w:id="7280" w:name="_ETM_Q34_484000"/>
      <w:bookmarkEnd w:id="7280"/>
    </w:p>
    <w:p w:rsidR="00E44DA1" w:rsidRDefault="00E44DA1" w:rsidP="00336530">
      <w:pPr>
        <w:pStyle w:val="af6"/>
        <w:keepNext/>
        <w:rPr>
          <w:rtl/>
        </w:rPr>
      </w:pPr>
      <w:r w:rsidRPr="00974C30">
        <w:rPr>
          <w:rStyle w:val="TagStyle"/>
          <w:rtl/>
        </w:rPr>
        <w:t xml:space="preserve"> &lt;&lt; יור &gt;&gt; </w:t>
      </w:r>
      <w:r>
        <w:rPr>
          <w:rtl/>
        </w:rPr>
        <w:t>היו"ר לימור סון הר מלך:</w:t>
      </w:r>
      <w:r w:rsidRPr="00974C30">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אפשר, בבקשה, שקט שמה?</w:t>
      </w:r>
    </w:p>
    <w:p w:rsidR="00E44DA1" w:rsidRDefault="00E44DA1" w:rsidP="00336530">
      <w:pPr>
        <w:rPr>
          <w:rtl/>
          <w:lang w:eastAsia="he-IL"/>
        </w:rPr>
      </w:pPr>
    </w:p>
    <w:p w:rsidR="00E44DA1" w:rsidRDefault="00E44DA1" w:rsidP="00336530">
      <w:pPr>
        <w:pStyle w:val="-"/>
        <w:keepNext/>
        <w:rPr>
          <w:rtl/>
        </w:rPr>
      </w:pPr>
      <w:r w:rsidRPr="00974C30">
        <w:rPr>
          <w:rStyle w:val="TagStyle"/>
          <w:rtl/>
        </w:rPr>
        <w:t xml:space="preserve"> &lt;&lt; דובר_המשך &gt;&gt; </w:t>
      </w:r>
      <w:r>
        <w:rPr>
          <w:rtl/>
        </w:rPr>
        <w:t>ולדימיר בליאק (יש עתיד):</w:t>
      </w:r>
      <w:r w:rsidRPr="00974C30">
        <w:rPr>
          <w:rStyle w:val="TagStyle"/>
          <w:rtl/>
        </w:rPr>
        <w:t xml:space="preserve"> &lt;&lt; דובר_המשך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sidRPr="004E739B">
        <w:rPr>
          <w:rtl/>
          <w:lang w:eastAsia="he-IL"/>
        </w:rPr>
        <w:t xml:space="preserve">הסיבה, חברים, </w:t>
      </w:r>
      <w:r>
        <w:rPr>
          <w:rFonts w:hint="cs"/>
          <w:rtl/>
          <w:lang w:eastAsia="he-IL"/>
        </w:rPr>
        <w:t xml:space="preserve">היא </w:t>
      </w:r>
      <w:r w:rsidRPr="004E739B">
        <w:rPr>
          <w:rtl/>
          <w:lang w:eastAsia="he-IL"/>
        </w:rPr>
        <w:t xml:space="preserve">כמעט מיליארד שקל בשנת </w:t>
      </w:r>
      <w:r>
        <w:rPr>
          <w:rFonts w:hint="cs"/>
          <w:rtl/>
          <w:lang w:eastAsia="he-IL"/>
        </w:rPr>
        <w:t xml:space="preserve">2023, 350 </w:t>
      </w:r>
      <w:r w:rsidRPr="004E739B">
        <w:rPr>
          <w:rtl/>
          <w:lang w:eastAsia="he-IL"/>
        </w:rPr>
        <w:t xml:space="preserve">מיליון שקל בשנת </w:t>
      </w:r>
      <w:r>
        <w:rPr>
          <w:rFonts w:hint="cs"/>
          <w:rtl/>
          <w:lang w:eastAsia="he-IL"/>
        </w:rPr>
        <w:t>2024, וכמעט 600</w:t>
      </w:r>
      <w:r w:rsidRPr="004E739B">
        <w:rPr>
          <w:rtl/>
          <w:lang w:eastAsia="he-IL"/>
        </w:rPr>
        <w:t xml:space="preserve"> מיליון שקל בשנת </w:t>
      </w:r>
      <w:r>
        <w:rPr>
          <w:rFonts w:hint="cs"/>
          <w:rtl/>
          <w:lang w:eastAsia="he-IL"/>
        </w:rPr>
        <w:t xml:space="preserve">2025 </w:t>
      </w:r>
      <w:r w:rsidRPr="004E739B">
        <w:rPr>
          <w:rtl/>
          <w:lang w:eastAsia="he-IL"/>
        </w:rPr>
        <w:t>למשרד התיישבות ש</w:t>
      </w:r>
      <w:r>
        <w:rPr>
          <w:rFonts w:hint="cs"/>
          <w:rtl/>
          <w:lang w:eastAsia="he-IL"/>
        </w:rPr>
        <w:t xml:space="preserve">היא </w:t>
      </w:r>
      <w:bookmarkStart w:id="7281" w:name="_ETM_Q34_507000"/>
      <w:bookmarkEnd w:id="7281"/>
      <w:r w:rsidRPr="004E739B">
        <w:rPr>
          <w:rtl/>
          <w:lang w:eastAsia="he-IL"/>
        </w:rPr>
        <w:t>עומדת בראשו</w:t>
      </w:r>
      <w:r>
        <w:rPr>
          <w:rFonts w:hint="cs"/>
          <w:rtl/>
          <w:lang w:eastAsia="he-IL"/>
        </w:rPr>
        <w:t>.</w:t>
      </w:r>
      <w:r w:rsidRPr="004E739B">
        <w:rPr>
          <w:rtl/>
          <w:lang w:eastAsia="he-IL"/>
        </w:rPr>
        <w:t xml:space="preserve"> מעל </w:t>
      </w:r>
      <w:r>
        <w:rPr>
          <w:rFonts w:hint="cs"/>
          <w:rtl/>
          <w:lang w:eastAsia="he-IL"/>
        </w:rPr>
        <w:t>80%</w:t>
      </w:r>
      <w:r w:rsidRPr="004E739B">
        <w:rPr>
          <w:rtl/>
          <w:lang w:eastAsia="he-IL"/>
        </w:rPr>
        <w:t xml:space="preserve"> מהכסף הזה זה כסף קואליציוני, כסף פוליטי</w:t>
      </w:r>
      <w:r>
        <w:rPr>
          <w:rFonts w:hint="cs"/>
          <w:rtl/>
          <w:lang w:eastAsia="he-IL"/>
        </w:rPr>
        <w:t>.</w:t>
      </w:r>
      <w:r w:rsidRPr="004E739B">
        <w:rPr>
          <w:rtl/>
          <w:lang w:eastAsia="he-IL"/>
        </w:rPr>
        <w:t xml:space="preserve"> וזאת הסיבה היחידה שהשרה סטרוק והחברים שלה למפלגה נשארים בממשלה הכושלת הזאת. איך פעם אמר נחמ</w:t>
      </w:r>
      <w:r>
        <w:rPr>
          <w:rFonts w:hint="cs"/>
          <w:rtl/>
          <w:lang w:eastAsia="he-IL"/>
        </w:rPr>
        <w:t>י</w:t>
      </w:r>
      <w:r w:rsidRPr="004E739B">
        <w:rPr>
          <w:rtl/>
          <w:lang w:eastAsia="he-IL"/>
        </w:rPr>
        <w:t xml:space="preserve">ה </w:t>
      </w:r>
      <w:proofErr w:type="spellStart"/>
      <w:r w:rsidRPr="004E739B">
        <w:rPr>
          <w:rtl/>
          <w:lang w:eastAsia="he-IL"/>
        </w:rPr>
        <w:t>שטרסלר</w:t>
      </w:r>
      <w:proofErr w:type="spellEnd"/>
      <w:r>
        <w:rPr>
          <w:rFonts w:hint="cs"/>
          <w:rtl/>
          <w:lang w:eastAsia="he-IL"/>
        </w:rPr>
        <w:t>?</w:t>
      </w:r>
      <w:r w:rsidRPr="004E739B">
        <w:rPr>
          <w:rtl/>
          <w:lang w:eastAsia="he-IL"/>
        </w:rPr>
        <w:t xml:space="preserve"> שלא יעבדו עליכם. תודה רבה.</w:t>
      </w:r>
    </w:p>
    <w:p w:rsidR="00E44DA1" w:rsidRDefault="00E44DA1" w:rsidP="00336530">
      <w:pPr>
        <w:rPr>
          <w:rtl/>
          <w:lang w:eastAsia="he-IL"/>
        </w:rPr>
      </w:pPr>
      <w:bookmarkStart w:id="7282" w:name="_ETM_Q34_523000"/>
      <w:bookmarkEnd w:id="7282"/>
    </w:p>
    <w:p w:rsidR="00E44DA1" w:rsidRDefault="00E44DA1" w:rsidP="00336530">
      <w:pPr>
        <w:pStyle w:val="af6"/>
        <w:keepNext/>
        <w:rPr>
          <w:rtl/>
        </w:rPr>
      </w:pPr>
      <w:r w:rsidRPr="00974C30">
        <w:rPr>
          <w:rStyle w:val="TagStyle"/>
          <w:rtl/>
        </w:rPr>
        <w:t xml:space="preserve"> &lt;&lt; יור &gt;&gt; </w:t>
      </w:r>
      <w:r>
        <w:rPr>
          <w:rtl/>
        </w:rPr>
        <w:t>היו"ר לימור סון הר מלך:</w:t>
      </w:r>
      <w:r w:rsidRPr="00974C30">
        <w:rPr>
          <w:rStyle w:val="TagStyle"/>
          <w:rtl/>
        </w:rPr>
        <w:t xml:space="preserve"> &lt;&lt; יור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תודה רבה. חבר הכנסת ניסים ואטורי </w:t>
      </w:r>
      <w:r>
        <w:rPr>
          <w:rFonts w:hint="eastAsia"/>
          <w:rtl/>
          <w:lang w:eastAsia="he-IL"/>
        </w:rPr>
        <w:t>–</w:t>
      </w:r>
      <w:r>
        <w:rPr>
          <w:rFonts w:hint="cs"/>
          <w:rtl/>
          <w:lang w:eastAsia="he-IL"/>
        </w:rPr>
        <w:t xml:space="preserve"> אינו נוכח. חברת הכנסת מירב כהן, בבקשה. סגרתי את הרשימה.</w:t>
      </w:r>
    </w:p>
    <w:p w:rsidR="00E44DA1" w:rsidRDefault="00E44DA1" w:rsidP="00336530">
      <w:pPr>
        <w:rPr>
          <w:rtl/>
          <w:lang w:eastAsia="he-IL"/>
        </w:rPr>
      </w:pPr>
    </w:p>
    <w:p w:rsidR="00E44DA1" w:rsidRDefault="00E44DA1" w:rsidP="00336530">
      <w:pPr>
        <w:pStyle w:val="af5"/>
        <w:keepNext/>
        <w:rPr>
          <w:rtl/>
        </w:rPr>
      </w:pPr>
      <w:bookmarkStart w:id="7283" w:name="ET_interruption_5783_27"/>
      <w:r w:rsidRPr="004E739B">
        <w:rPr>
          <w:rStyle w:val="TagStyle"/>
          <w:rtl/>
        </w:rPr>
        <w:t xml:space="preserve"> &lt;&lt; קריאה &gt;&gt; </w:t>
      </w:r>
      <w:r>
        <w:rPr>
          <w:rtl/>
        </w:rPr>
        <w:t>מירב כהן (יש עתיד):</w:t>
      </w:r>
      <w:r w:rsidRPr="004E739B">
        <w:rPr>
          <w:rStyle w:val="TagStyle"/>
          <w:rtl/>
        </w:rPr>
        <w:t xml:space="preserve"> &lt;&lt; קריאה &gt;&gt;</w:t>
      </w:r>
      <w:r>
        <w:rPr>
          <w:rtl/>
        </w:rPr>
        <w:t xml:space="preserve"> </w:t>
      </w:r>
      <w:bookmarkEnd w:id="7283"/>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לא, טלי ומאיר תמיד צוחקים ביניהם.</w:t>
      </w:r>
    </w:p>
    <w:p w:rsidR="00E44DA1" w:rsidRDefault="00E44DA1" w:rsidP="00336530">
      <w:pPr>
        <w:rPr>
          <w:rtl/>
          <w:lang w:eastAsia="he-IL"/>
        </w:rPr>
      </w:pPr>
    </w:p>
    <w:p w:rsidR="00E44DA1" w:rsidRDefault="00E44DA1" w:rsidP="00336530">
      <w:pPr>
        <w:pStyle w:val="af6"/>
        <w:keepNext/>
        <w:rPr>
          <w:rtl/>
        </w:rPr>
      </w:pPr>
      <w:r w:rsidRPr="004E739B">
        <w:rPr>
          <w:rStyle w:val="TagStyle"/>
          <w:rtl/>
        </w:rPr>
        <w:t xml:space="preserve"> &lt;&lt; יור &gt;&gt; </w:t>
      </w:r>
      <w:r>
        <w:rPr>
          <w:rtl/>
        </w:rPr>
        <w:t>היו"ר לימור סון הר מלך:</w:t>
      </w:r>
      <w:r w:rsidRPr="004E739B">
        <w:rPr>
          <w:rStyle w:val="TagStyle"/>
          <w:rtl/>
        </w:rPr>
        <w:t xml:space="preserve"> &lt;&lt; יור &gt;&gt;</w:t>
      </w:r>
      <w:r>
        <w:rPr>
          <w:rtl/>
        </w:rPr>
        <w:t xml:space="preserve"> </w:t>
      </w:r>
    </w:p>
    <w:p w:rsidR="00E44DA1" w:rsidRDefault="00E44DA1" w:rsidP="00336530">
      <w:pPr>
        <w:pStyle w:val="KeepWithNext"/>
        <w:rPr>
          <w:rtl/>
          <w:lang w:eastAsia="he-IL"/>
        </w:rPr>
      </w:pPr>
    </w:p>
    <w:p w:rsidR="00E44DA1" w:rsidRPr="004E739B" w:rsidRDefault="00E44DA1" w:rsidP="00336530">
      <w:pPr>
        <w:rPr>
          <w:rtl/>
          <w:lang w:eastAsia="he-IL"/>
        </w:rPr>
      </w:pPr>
      <w:bookmarkStart w:id="7284" w:name="_ETM_Q34_554000"/>
      <w:bookmarkEnd w:id="7284"/>
      <w:r>
        <w:rPr>
          <w:rFonts w:hint="cs"/>
          <w:rtl/>
          <w:lang w:eastAsia="he-IL"/>
        </w:rPr>
        <w:t>למה לא?</w:t>
      </w:r>
    </w:p>
    <w:p w:rsidR="00E44DA1" w:rsidRDefault="00E44DA1" w:rsidP="00336530">
      <w:pPr>
        <w:rPr>
          <w:rtl/>
          <w:lang w:eastAsia="he-IL"/>
        </w:rPr>
      </w:pPr>
      <w:bookmarkStart w:id="7285" w:name="_ETM_Q34_536000"/>
      <w:bookmarkEnd w:id="7285"/>
    </w:p>
    <w:p w:rsidR="00E44DA1" w:rsidRDefault="00E44DA1" w:rsidP="00336530">
      <w:pPr>
        <w:pStyle w:val="af5"/>
        <w:keepNext/>
        <w:rPr>
          <w:rtl/>
        </w:rPr>
      </w:pPr>
      <w:bookmarkStart w:id="7286" w:name="ET_interruption_6345_26"/>
      <w:r w:rsidRPr="004E739B">
        <w:rPr>
          <w:rStyle w:val="TagStyle"/>
          <w:rtl/>
        </w:rPr>
        <w:t xml:space="preserve"> &lt;&lt; קריאה &gt;&gt; </w:t>
      </w:r>
      <w:r>
        <w:rPr>
          <w:rtl/>
        </w:rPr>
        <w:t>טלי גוטליב (הליכוד):</w:t>
      </w:r>
      <w:r w:rsidRPr="004E739B">
        <w:rPr>
          <w:rStyle w:val="TagStyle"/>
          <w:rtl/>
        </w:rPr>
        <w:t xml:space="preserve"> &lt;&lt; קריאה &gt;&gt;</w:t>
      </w:r>
      <w:r>
        <w:rPr>
          <w:rtl/>
        </w:rPr>
        <w:t xml:space="preserve"> </w:t>
      </w:r>
      <w:bookmarkEnd w:id="7286"/>
    </w:p>
    <w:p w:rsidR="00E44DA1" w:rsidRDefault="00E44DA1" w:rsidP="00336530">
      <w:pPr>
        <w:pStyle w:val="KeepWithNext"/>
        <w:rPr>
          <w:rtl/>
          <w:lang w:eastAsia="he-IL"/>
        </w:rPr>
      </w:pPr>
    </w:p>
    <w:p w:rsidR="00E44DA1" w:rsidRDefault="00E44DA1" w:rsidP="00336530">
      <w:pPr>
        <w:rPr>
          <w:rtl/>
          <w:lang w:eastAsia="he-IL"/>
        </w:rPr>
      </w:pPr>
      <w:bookmarkStart w:id="7287" w:name="_ETM_Q34_537000"/>
      <w:bookmarkEnd w:id="7287"/>
      <w:r>
        <w:rPr>
          <w:rFonts w:hint="cs"/>
          <w:rtl/>
          <w:lang w:eastAsia="he-IL"/>
        </w:rPr>
        <w:t>אפשר לא ליהנות ממאיר כהן? רק רציתי לשאול.</w:t>
      </w:r>
    </w:p>
    <w:p w:rsidR="00E44DA1" w:rsidRDefault="00E44DA1" w:rsidP="00336530">
      <w:pPr>
        <w:rPr>
          <w:rtl/>
          <w:lang w:eastAsia="he-IL"/>
        </w:rPr>
      </w:pPr>
    </w:p>
    <w:p w:rsidR="00E44DA1" w:rsidRDefault="00E44DA1" w:rsidP="00336530">
      <w:pPr>
        <w:pStyle w:val="af6"/>
        <w:keepNext/>
        <w:rPr>
          <w:rtl/>
        </w:rPr>
      </w:pPr>
      <w:bookmarkStart w:id="7288" w:name="ET_yor_6671_29"/>
      <w:r w:rsidRPr="004E739B">
        <w:rPr>
          <w:rStyle w:val="TagStyle"/>
          <w:rtl/>
        </w:rPr>
        <w:t xml:space="preserve"> &lt;&lt; יור &gt;&gt; </w:t>
      </w:r>
      <w:r>
        <w:rPr>
          <w:rtl/>
        </w:rPr>
        <w:t>היו"ר לימור סון הר מלך:</w:t>
      </w:r>
      <w:r w:rsidRPr="004E739B">
        <w:rPr>
          <w:rStyle w:val="TagStyle"/>
          <w:rtl/>
        </w:rPr>
        <w:t xml:space="preserve"> &lt;&lt; יור &gt;&gt;</w:t>
      </w:r>
      <w:r>
        <w:rPr>
          <w:rtl/>
        </w:rPr>
        <w:t xml:space="preserve"> </w:t>
      </w:r>
      <w:bookmarkEnd w:id="7288"/>
    </w:p>
    <w:p w:rsidR="00E44DA1" w:rsidRDefault="00E44DA1" w:rsidP="00336530">
      <w:pPr>
        <w:pStyle w:val="KeepWithNext"/>
        <w:rPr>
          <w:rtl/>
          <w:lang w:eastAsia="he-IL"/>
        </w:rPr>
      </w:pPr>
    </w:p>
    <w:p w:rsidR="00E44DA1" w:rsidRDefault="00E44DA1" w:rsidP="00336530">
      <w:pPr>
        <w:rPr>
          <w:rtl/>
          <w:lang w:eastAsia="he-IL"/>
        </w:rPr>
      </w:pPr>
      <w:bookmarkStart w:id="7289" w:name="_ETM_Q34_558000"/>
      <w:bookmarkEnd w:id="7289"/>
      <w:r>
        <w:rPr>
          <w:rFonts w:hint="cs"/>
          <w:rtl/>
          <w:lang w:eastAsia="he-IL"/>
        </w:rPr>
        <w:t xml:space="preserve">אין </w:t>
      </w:r>
      <w:bookmarkStart w:id="7290" w:name="_ETM_Q34_559000"/>
      <w:bookmarkEnd w:id="7290"/>
      <w:r>
        <w:rPr>
          <w:rFonts w:hint="cs"/>
          <w:rtl/>
          <w:lang w:eastAsia="he-IL"/>
        </w:rPr>
        <w:t>עליו. משהו.</w:t>
      </w:r>
    </w:p>
    <w:p w:rsidR="00E44DA1" w:rsidRPr="004E739B" w:rsidRDefault="00E44DA1" w:rsidP="00336530">
      <w:pPr>
        <w:rPr>
          <w:rtl/>
          <w:lang w:eastAsia="he-IL"/>
        </w:rPr>
      </w:pPr>
      <w:bookmarkStart w:id="7291" w:name="_ETM_Q34_566000"/>
      <w:bookmarkEnd w:id="7291"/>
      <w:r>
        <w:rPr>
          <w:rFonts w:hint="cs"/>
          <w:rtl/>
          <w:lang w:eastAsia="he-IL"/>
        </w:rPr>
        <w:t xml:space="preserve"> </w:t>
      </w:r>
    </w:p>
    <w:p w:rsidR="00E44DA1" w:rsidRDefault="00E44DA1" w:rsidP="00336530">
      <w:pPr>
        <w:pStyle w:val="a4"/>
        <w:keepNext/>
        <w:rPr>
          <w:rtl/>
        </w:rPr>
      </w:pPr>
      <w:bookmarkStart w:id="7292" w:name="ET_speaker_5783_15"/>
      <w:r w:rsidRPr="00974C30">
        <w:rPr>
          <w:rStyle w:val="TagStyle"/>
          <w:rtl/>
        </w:rPr>
        <w:t xml:space="preserve"> &lt;&lt; דובר &gt;&gt; </w:t>
      </w:r>
      <w:bookmarkStart w:id="7293" w:name="_Toc213877177"/>
      <w:bookmarkStart w:id="7294" w:name="_Toc213877375"/>
      <w:r>
        <w:rPr>
          <w:rtl/>
        </w:rPr>
        <w:t>מירב כהן (יש עתיד):</w:t>
      </w:r>
      <w:bookmarkEnd w:id="7293"/>
      <w:bookmarkEnd w:id="7294"/>
      <w:r w:rsidRPr="00974C30">
        <w:rPr>
          <w:rStyle w:val="TagStyle"/>
          <w:rtl/>
        </w:rPr>
        <w:t xml:space="preserve"> &lt;&lt; דובר &gt;&gt;</w:t>
      </w:r>
      <w:r>
        <w:rPr>
          <w:rtl/>
        </w:rPr>
        <w:t xml:space="preserve"> </w:t>
      </w:r>
      <w:bookmarkEnd w:id="7292"/>
    </w:p>
    <w:p w:rsidR="00E44DA1" w:rsidRDefault="00E44DA1" w:rsidP="00336530">
      <w:pPr>
        <w:pStyle w:val="KeepWithNext"/>
        <w:rPr>
          <w:rtl/>
          <w:lang w:eastAsia="he-IL"/>
        </w:rPr>
      </w:pPr>
    </w:p>
    <w:p w:rsidR="00E44DA1" w:rsidRDefault="00E44DA1" w:rsidP="00336530">
      <w:pPr>
        <w:rPr>
          <w:rtl/>
          <w:lang w:eastAsia="he-IL"/>
        </w:rPr>
      </w:pPr>
      <w:r>
        <w:rPr>
          <w:rtl/>
          <w:lang w:eastAsia="he-IL"/>
        </w:rPr>
        <w:t>גברתי היושבת</w:t>
      </w:r>
      <w:r>
        <w:rPr>
          <w:rFonts w:hint="cs"/>
          <w:rtl/>
          <w:lang w:eastAsia="he-IL"/>
        </w:rPr>
        <w:t>-</w:t>
      </w:r>
      <w:r w:rsidRPr="004E739B">
        <w:rPr>
          <w:rtl/>
          <w:lang w:eastAsia="he-IL"/>
        </w:rPr>
        <w:t>ראש, כנסת נכבדה</w:t>
      </w:r>
      <w:r>
        <w:rPr>
          <w:rFonts w:hint="cs"/>
          <w:rtl/>
          <w:lang w:eastAsia="he-IL"/>
        </w:rPr>
        <w:t>,</w:t>
      </w:r>
      <w:r w:rsidRPr="004E739B">
        <w:rPr>
          <w:rtl/>
          <w:lang w:eastAsia="he-IL"/>
        </w:rPr>
        <w:t xml:space="preserve"> קודם כול מכבד אותנו תומר </w:t>
      </w:r>
      <w:proofErr w:type="spellStart"/>
      <w:r w:rsidRPr="004E739B">
        <w:rPr>
          <w:rtl/>
          <w:lang w:eastAsia="he-IL"/>
        </w:rPr>
        <w:t>גל</w:t>
      </w:r>
      <w:r>
        <w:rPr>
          <w:rFonts w:hint="cs"/>
          <w:rtl/>
          <w:lang w:eastAsia="he-IL"/>
        </w:rPr>
        <w:t>א</w:t>
      </w:r>
      <w:r w:rsidRPr="004E739B">
        <w:rPr>
          <w:rtl/>
          <w:lang w:eastAsia="he-IL"/>
        </w:rPr>
        <w:t>ם</w:t>
      </w:r>
      <w:proofErr w:type="spellEnd"/>
      <w:r w:rsidRPr="004E739B">
        <w:rPr>
          <w:rtl/>
          <w:lang w:eastAsia="he-IL"/>
        </w:rPr>
        <w:t>, ראש עיריית אשקלון</w:t>
      </w:r>
      <w:r>
        <w:rPr>
          <w:rFonts w:hint="cs"/>
          <w:rtl/>
          <w:lang w:eastAsia="he-IL"/>
        </w:rPr>
        <w:t>.</w:t>
      </w:r>
      <w:r w:rsidRPr="004E739B">
        <w:rPr>
          <w:rtl/>
          <w:lang w:eastAsia="he-IL"/>
        </w:rPr>
        <w:t xml:space="preserve"> אנחנו מצדיעים לך</w:t>
      </w:r>
      <w:r>
        <w:rPr>
          <w:rFonts w:hint="cs"/>
          <w:rtl/>
          <w:lang w:eastAsia="he-IL"/>
        </w:rPr>
        <w:t>,</w:t>
      </w:r>
      <w:r w:rsidRPr="004E739B">
        <w:rPr>
          <w:rtl/>
          <w:lang w:eastAsia="he-IL"/>
        </w:rPr>
        <w:t xml:space="preserve"> גם לראש עיריית נהריה. אני הייתי מולך בפניות ציבור רבות</w:t>
      </w:r>
      <w:r>
        <w:rPr>
          <w:rFonts w:hint="cs"/>
          <w:rtl/>
          <w:lang w:eastAsia="he-IL"/>
        </w:rPr>
        <w:t>,</w:t>
      </w:r>
      <w:r w:rsidRPr="004E739B">
        <w:rPr>
          <w:rtl/>
          <w:lang w:eastAsia="he-IL"/>
        </w:rPr>
        <w:t xml:space="preserve"> וראיתי כמה את</w:t>
      </w:r>
      <w:r>
        <w:rPr>
          <w:rtl/>
          <w:lang w:eastAsia="he-IL"/>
        </w:rPr>
        <w:t>ה פועל למען התושבים שלך מכל הלב</w:t>
      </w:r>
      <w:r>
        <w:rPr>
          <w:rFonts w:hint="cs"/>
          <w:rtl/>
          <w:lang w:eastAsia="he-IL"/>
        </w:rPr>
        <w:t>.</w:t>
      </w:r>
      <w:r w:rsidRPr="004E739B">
        <w:rPr>
          <w:rtl/>
          <w:lang w:eastAsia="he-IL"/>
        </w:rPr>
        <w:t xml:space="preserve"> ובעניין הזה אין אופוזיציה, אין קואליציה, כולנו כאן לתמוך, להוקיר</w:t>
      </w:r>
      <w:r>
        <w:rPr>
          <w:rFonts w:hint="cs"/>
          <w:rtl/>
          <w:lang w:eastAsia="he-IL"/>
        </w:rPr>
        <w:t>,</w:t>
      </w:r>
      <w:r w:rsidRPr="004E739B">
        <w:rPr>
          <w:rtl/>
          <w:lang w:eastAsia="he-IL"/>
        </w:rPr>
        <w:t xml:space="preserve"> ובאמת להצדיע על כל מה שעשית ואתה עושה. </w:t>
      </w:r>
    </w:p>
    <w:p w:rsidR="00E44DA1" w:rsidRDefault="00E44DA1" w:rsidP="00336530">
      <w:pPr>
        <w:rPr>
          <w:rtl/>
          <w:lang w:eastAsia="he-IL"/>
        </w:rPr>
      </w:pPr>
    </w:p>
    <w:p w:rsidR="00E44DA1" w:rsidRDefault="00E44DA1" w:rsidP="00336530">
      <w:pPr>
        <w:rPr>
          <w:rtl/>
          <w:lang w:eastAsia="he-IL"/>
        </w:rPr>
      </w:pPr>
      <w:bookmarkStart w:id="7295" w:name="_ETM_Q34_594000"/>
      <w:bookmarkEnd w:id="7295"/>
      <w:r w:rsidRPr="004E739B">
        <w:rPr>
          <w:rtl/>
          <w:lang w:eastAsia="he-IL"/>
        </w:rPr>
        <w:t xml:space="preserve">אני רוצה להתייחס למהלך שפורסם, שהממשלה היום מקדמת כחלק מההפיכה התקשורתית שמקדמים בימים אלה, </w:t>
      </w:r>
      <w:r>
        <w:rPr>
          <w:rFonts w:hint="cs"/>
          <w:rtl/>
          <w:lang w:eastAsia="he-IL"/>
        </w:rPr>
        <w:t>ו</w:t>
      </w:r>
      <w:r w:rsidRPr="004E739B">
        <w:rPr>
          <w:rtl/>
          <w:lang w:eastAsia="he-IL"/>
        </w:rPr>
        <w:t>אני חושבת שזה נושא שצריך להטריד את כולם. תראו,</w:t>
      </w:r>
      <w:r>
        <w:rPr>
          <w:rtl/>
          <w:lang w:eastAsia="he-IL"/>
        </w:rPr>
        <w:t xml:space="preserve"> מה שמפריע לשר הביטחון ולממשלה</w:t>
      </w:r>
      <w:r>
        <w:rPr>
          <w:rFonts w:hint="cs"/>
          <w:rtl/>
          <w:lang w:eastAsia="he-IL"/>
        </w:rPr>
        <w:t xml:space="preserve"> </w:t>
      </w:r>
      <w:r w:rsidRPr="004E739B">
        <w:rPr>
          <w:rtl/>
          <w:lang w:eastAsia="he-IL"/>
        </w:rPr>
        <w:t>זה לא גלי צה"ל, זה לא התאגיד</w:t>
      </w:r>
      <w:r>
        <w:rPr>
          <w:rFonts w:hint="cs"/>
          <w:rtl/>
          <w:lang w:eastAsia="he-IL"/>
        </w:rPr>
        <w:t>,</w:t>
      </w:r>
      <w:r w:rsidRPr="004E739B">
        <w:rPr>
          <w:rtl/>
          <w:lang w:eastAsia="he-IL"/>
        </w:rPr>
        <w:t xml:space="preserve"> שהם מנסים לסגור, או כל גוף תקשורת אחר שהם מנסים לסגור. מה שמפריע לממשלה הז</w:t>
      </w:r>
      <w:r>
        <w:rPr>
          <w:rFonts w:hint="cs"/>
          <w:rtl/>
          <w:lang w:eastAsia="he-IL"/>
        </w:rPr>
        <w:t>ו</w:t>
      </w:r>
      <w:r w:rsidRPr="004E739B">
        <w:rPr>
          <w:rtl/>
          <w:lang w:eastAsia="he-IL"/>
        </w:rPr>
        <w:t xml:space="preserve"> זה שמעבירים עליה ביקורת ומט</w:t>
      </w:r>
      <w:r>
        <w:rPr>
          <w:rFonts w:hint="cs"/>
          <w:rtl/>
          <w:lang w:eastAsia="he-IL"/>
        </w:rPr>
        <w:t>י</w:t>
      </w:r>
      <w:r w:rsidRPr="004E739B">
        <w:rPr>
          <w:rtl/>
          <w:lang w:eastAsia="he-IL"/>
        </w:rPr>
        <w:t xml:space="preserve">חים בה את האמת. </w:t>
      </w:r>
      <w:bookmarkStart w:id="7296" w:name="_ETM_Q34_629000"/>
      <w:bookmarkEnd w:id="7296"/>
      <w:r w:rsidRPr="004E739B">
        <w:rPr>
          <w:rtl/>
          <w:lang w:eastAsia="he-IL"/>
        </w:rPr>
        <w:t>עכשיו, שימו לב לטיעון שנתלה בו</w:t>
      </w:r>
      <w:r>
        <w:rPr>
          <w:rFonts w:hint="cs"/>
          <w:rtl/>
          <w:lang w:eastAsia="he-IL"/>
        </w:rPr>
        <w:t xml:space="preserve"> </w:t>
      </w:r>
      <w:r>
        <w:rPr>
          <w:rFonts w:hint="eastAsia"/>
          <w:rtl/>
          <w:lang w:eastAsia="he-IL"/>
        </w:rPr>
        <w:t>–</w:t>
      </w:r>
      <w:r w:rsidRPr="004E739B">
        <w:rPr>
          <w:rtl/>
          <w:lang w:eastAsia="he-IL"/>
        </w:rPr>
        <w:t xml:space="preserve"> סליחה, גברתי, זה מפריע. אני אתחיל את זה </w:t>
      </w:r>
      <w:r>
        <w:rPr>
          <w:rtl/>
          <w:lang w:eastAsia="he-IL"/>
        </w:rPr>
        <w:t>מההתחלה, אני פשוט לא יכולה לדבר</w:t>
      </w:r>
      <w:r>
        <w:rPr>
          <w:rFonts w:hint="cs"/>
          <w:rtl/>
          <w:lang w:eastAsia="he-IL"/>
        </w:rPr>
        <w:t>,</w:t>
      </w:r>
      <w:r w:rsidRPr="004E739B">
        <w:rPr>
          <w:rtl/>
          <w:lang w:eastAsia="he-IL"/>
        </w:rPr>
        <w:t xml:space="preserve"> אז אני אתחיל שוב. </w:t>
      </w:r>
    </w:p>
    <w:p w:rsidR="00E44DA1" w:rsidRDefault="00E44DA1" w:rsidP="00336530">
      <w:pPr>
        <w:rPr>
          <w:rtl/>
          <w:lang w:eastAsia="he-IL"/>
        </w:rPr>
      </w:pPr>
    </w:p>
    <w:p w:rsidR="00E44DA1" w:rsidRDefault="00E44DA1" w:rsidP="00336530">
      <w:pPr>
        <w:pStyle w:val="af6"/>
        <w:keepNext/>
        <w:rPr>
          <w:rtl/>
        </w:rPr>
      </w:pPr>
      <w:bookmarkStart w:id="7297" w:name="ET_yor_6671_30"/>
      <w:r w:rsidRPr="00A87ED0">
        <w:rPr>
          <w:rStyle w:val="TagStyle"/>
          <w:rtl/>
        </w:rPr>
        <w:t xml:space="preserve"> &lt;&lt; יור &gt;&gt; </w:t>
      </w:r>
      <w:r>
        <w:rPr>
          <w:rtl/>
        </w:rPr>
        <w:t>היו"ר לימור סון הר מלך:</w:t>
      </w:r>
      <w:r w:rsidRPr="00A87ED0">
        <w:rPr>
          <w:rStyle w:val="TagStyle"/>
          <w:rtl/>
        </w:rPr>
        <w:t xml:space="preserve"> &lt;&lt; יור &gt;&gt;</w:t>
      </w:r>
      <w:r>
        <w:rPr>
          <w:rtl/>
        </w:rPr>
        <w:t xml:space="preserve"> </w:t>
      </w:r>
      <w:bookmarkEnd w:id="7297"/>
    </w:p>
    <w:p w:rsidR="00E44DA1" w:rsidRDefault="00E44DA1" w:rsidP="00336530">
      <w:pPr>
        <w:pStyle w:val="KeepWithNext"/>
        <w:rPr>
          <w:rtl/>
          <w:lang w:eastAsia="he-IL"/>
        </w:rPr>
      </w:pPr>
    </w:p>
    <w:p w:rsidR="00E44DA1" w:rsidRDefault="00E44DA1" w:rsidP="00336530">
      <w:pPr>
        <w:rPr>
          <w:rtl/>
          <w:lang w:eastAsia="he-IL"/>
        </w:rPr>
      </w:pPr>
      <w:bookmarkStart w:id="7298" w:name="_ETM_Q34_635000"/>
      <w:bookmarkEnd w:id="7298"/>
      <w:r>
        <w:rPr>
          <w:rFonts w:hint="cs"/>
          <w:rtl/>
          <w:lang w:eastAsia="he-IL"/>
        </w:rPr>
        <w:t>אני אוסיף לך זמן.</w:t>
      </w:r>
    </w:p>
    <w:p w:rsidR="00E44DA1" w:rsidRDefault="00E44DA1" w:rsidP="00336530">
      <w:pPr>
        <w:rPr>
          <w:rtl/>
          <w:lang w:eastAsia="he-IL"/>
        </w:rPr>
      </w:pPr>
    </w:p>
    <w:p w:rsidR="00E44DA1" w:rsidRDefault="00E44DA1" w:rsidP="00336530">
      <w:pPr>
        <w:pStyle w:val="-"/>
        <w:keepNext/>
        <w:rPr>
          <w:rtl/>
        </w:rPr>
      </w:pPr>
      <w:bookmarkStart w:id="7299" w:name="ET_speakercontinue_5783_31"/>
      <w:r w:rsidRPr="00A87ED0">
        <w:rPr>
          <w:rStyle w:val="TagStyle"/>
          <w:rtl/>
        </w:rPr>
        <w:t xml:space="preserve"> &lt;&lt; דובר_המשך &gt;&gt; </w:t>
      </w:r>
      <w:r>
        <w:rPr>
          <w:rtl/>
        </w:rPr>
        <w:t>מירב כהן (יש עתיד):</w:t>
      </w:r>
      <w:r w:rsidRPr="00A87ED0">
        <w:rPr>
          <w:rStyle w:val="TagStyle"/>
          <w:rtl/>
        </w:rPr>
        <w:t xml:space="preserve"> &lt;&lt; דובר_המשך &gt;&gt;</w:t>
      </w:r>
      <w:r>
        <w:rPr>
          <w:rtl/>
        </w:rPr>
        <w:t xml:space="preserve"> </w:t>
      </w:r>
      <w:bookmarkEnd w:id="7299"/>
    </w:p>
    <w:p w:rsidR="00E44DA1" w:rsidRDefault="00E44DA1" w:rsidP="00336530">
      <w:pPr>
        <w:pStyle w:val="KeepWithNext"/>
        <w:rPr>
          <w:rtl/>
          <w:lang w:eastAsia="he-IL"/>
        </w:rPr>
      </w:pPr>
    </w:p>
    <w:p w:rsidR="00E44DA1" w:rsidRDefault="00E44DA1" w:rsidP="00336530">
      <w:pPr>
        <w:rPr>
          <w:rtl/>
          <w:lang w:eastAsia="he-IL"/>
        </w:rPr>
      </w:pPr>
      <w:bookmarkStart w:id="7300" w:name="_ETM_Q34_637000"/>
      <w:bookmarkEnd w:id="7300"/>
      <w:r w:rsidRPr="004E739B">
        <w:rPr>
          <w:rtl/>
          <w:lang w:eastAsia="he-IL"/>
        </w:rPr>
        <w:t xml:space="preserve">מה שאת מעדיפה, אני פשוט אשמח להשלים את דבריי. </w:t>
      </w:r>
    </w:p>
    <w:p w:rsidR="00E44DA1" w:rsidRDefault="00E44DA1" w:rsidP="00336530">
      <w:pPr>
        <w:rPr>
          <w:rtl/>
          <w:lang w:eastAsia="he-IL"/>
        </w:rPr>
      </w:pPr>
    </w:p>
    <w:p w:rsidR="00E44DA1" w:rsidRDefault="00E44DA1" w:rsidP="00336530">
      <w:pPr>
        <w:rPr>
          <w:rtl/>
          <w:lang w:eastAsia="he-IL"/>
        </w:rPr>
      </w:pPr>
      <w:bookmarkStart w:id="7301" w:name="_ETM_Q34_645000"/>
      <w:bookmarkEnd w:id="7301"/>
      <w:r>
        <w:rPr>
          <w:rtl/>
          <w:lang w:eastAsia="he-IL"/>
        </w:rPr>
        <w:t>מה שמפריע לממשלה הזו ולשר כץ</w:t>
      </w:r>
      <w:r w:rsidRPr="004E739B">
        <w:rPr>
          <w:rtl/>
          <w:lang w:eastAsia="he-IL"/>
        </w:rPr>
        <w:t xml:space="preserve"> זה לא גלי צה"ל, זה לא התאגיד שהם מנסים לסגור, זו העובדה שמט</w:t>
      </w:r>
      <w:r>
        <w:rPr>
          <w:rFonts w:hint="cs"/>
          <w:rtl/>
          <w:lang w:eastAsia="he-IL"/>
        </w:rPr>
        <w:t>י</w:t>
      </w:r>
      <w:r w:rsidRPr="004E739B">
        <w:rPr>
          <w:rtl/>
          <w:lang w:eastAsia="he-IL"/>
        </w:rPr>
        <w:t>חים בהם ביקורת</w:t>
      </w:r>
      <w:r>
        <w:rPr>
          <w:rFonts w:hint="cs"/>
          <w:rtl/>
          <w:lang w:eastAsia="he-IL"/>
        </w:rPr>
        <w:t>,</w:t>
      </w:r>
      <w:r w:rsidRPr="004E739B">
        <w:rPr>
          <w:rtl/>
          <w:lang w:eastAsia="he-IL"/>
        </w:rPr>
        <w:t xml:space="preserve"> והעובדה שמט</w:t>
      </w:r>
      <w:r>
        <w:rPr>
          <w:rFonts w:hint="cs"/>
          <w:rtl/>
          <w:lang w:eastAsia="he-IL"/>
        </w:rPr>
        <w:t>י</w:t>
      </w:r>
      <w:r w:rsidRPr="004E739B">
        <w:rPr>
          <w:rtl/>
          <w:lang w:eastAsia="he-IL"/>
        </w:rPr>
        <w:t>חים בהם את האמת</w:t>
      </w:r>
      <w:r>
        <w:rPr>
          <w:rFonts w:hint="cs"/>
          <w:rtl/>
          <w:lang w:eastAsia="he-IL"/>
        </w:rPr>
        <w:t>,</w:t>
      </w:r>
      <w:r w:rsidRPr="004E739B">
        <w:rPr>
          <w:rtl/>
          <w:lang w:eastAsia="he-IL"/>
        </w:rPr>
        <w:t xml:space="preserve"> שמה לעשות</w:t>
      </w:r>
      <w:r>
        <w:rPr>
          <w:rFonts w:hint="cs"/>
          <w:rtl/>
          <w:lang w:eastAsia="he-IL"/>
        </w:rPr>
        <w:t>?</w:t>
      </w:r>
      <w:r w:rsidRPr="004E739B">
        <w:rPr>
          <w:rtl/>
          <w:lang w:eastAsia="he-IL"/>
        </w:rPr>
        <w:t xml:space="preserve"> היא מאוד מאוד מכוערת. </w:t>
      </w:r>
    </w:p>
    <w:p w:rsidR="00E44DA1" w:rsidRDefault="00E44DA1" w:rsidP="00336530">
      <w:pPr>
        <w:rPr>
          <w:rtl/>
          <w:lang w:eastAsia="he-IL"/>
        </w:rPr>
      </w:pPr>
    </w:p>
    <w:p w:rsidR="00E44DA1" w:rsidRDefault="00E44DA1" w:rsidP="00336530">
      <w:pPr>
        <w:rPr>
          <w:rtl/>
          <w:lang w:eastAsia="he-IL"/>
        </w:rPr>
      </w:pPr>
      <w:bookmarkStart w:id="7302" w:name="_ETM_Q34_665000"/>
      <w:bookmarkEnd w:id="7302"/>
      <w:r w:rsidRPr="004E739B">
        <w:rPr>
          <w:rtl/>
          <w:lang w:eastAsia="he-IL"/>
        </w:rPr>
        <w:t>עכשי</w:t>
      </w:r>
      <w:r>
        <w:rPr>
          <w:rtl/>
          <w:lang w:eastAsia="he-IL"/>
        </w:rPr>
        <w:t>ו, שימו לב לטיעון ששר הביטחון נ</w:t>
      </w:r>
      <w:r>
        <w:rPr>
          <w:rFonts w:hint="cs"/>
          <w:rtl/>
          <w:lang w:eastAsia="he-IL"/>
        </w:rPr>
        <w:t>ת</w:t>
      </w:r>
      <w:r w:rsidRPr="004E739B">
        <w:rPr>
          <w:rtl/>
          <w:lang w:eastAsia="he-IL"/>
        </w:rPr>
        <w:t>לה בו כשהוא בא לסגור את גלי צה"ל. הוא לא מקיים דיון על האם נכון בכלל שתהיה תחנת רדיו צה</w:t>
      </w:r>
      <w:r>
        <w:rPr>
          <w:rFonts w:hint="cs"/>
          <w:rtl/>
          <w:lang w:eastAsia="he-IL"/>
        </w:rPr>
        <w:t>"</w:t>
      </w:r>
      <w:r w:rsidRPr="004E739B">
        <w:rPr>
          <w:rtl/>
          <w:lang w:eastAsia="he-IL"/>
        </w:rPr>
        <w:t>לית</w:t>
      </w:r>
      <w:r>
        <w:rPr>
          <w:rFonts w:hint="cs"/>
          <w:rtl/>
          <w:lang w:eastAsia="he-IL"/>
        </w:rPr>
        <w:t>,</w:t>
      </w:r>
      <w:r w:rsidRPr="004E739B">
        <w:rPr>
          <w:rtl/>
          <w:lang w:eastAsia="he-IL"/>
        </w:rPr>
        <w:t xml:space="preserve"> א</w:t>
      </w:r>
      <w:r>
        <w:rPr>
          <w:rFonts w:hint="cs"/>
          <w:rtl/>
          <w:lang w:eastAsia="he-IL"/>
        </w:rPr>
        <w:t>ו</w:t>
      </w:r>
      <w:r w:rsidRPr="004E739B">
        <w:rPr>
          <w:rtl/>
          <w:lang w:eastAsia="he-IL"/>
        </w:rPr>
        <w:t xml:space="preserve"> מה המקור התקציבי לדבר הזה</w:t>
      </w:r>
      <w:r>
        <w:rPr>
          <w:rFonts w:hint="cs"/>
          <w:rtl/>
          <w:lang w:eastAsia="he-IL"/>
        </w:rPr>
        <w:t>,</w:t>
      </w:r>
      <w:r w:rsidRPr="004E739B">
        <w:rPr>
          <w:rtl/>
          <w:lang w:eastAsia="he-IL"/>
        </w:rPr>
        <w:t xml:space="preserve"> שאלה שאלות ראויות</w:t>
      </w:r>
      <w:r>
        <w:rPr>
          <w:rFonts w:hint="cs"/>
          <w:rtl/>
          <w:lang w:eastAsia="he-IL"/>
        </w:rPr>
        <w:t>.</w:t>
      </w:r>
      <w:r w:rsidRPr="004E739B">
        <w:rPr>
          <w:rtl/>
          <w:lang w:eastAsia="he-IL"/>
        </w:rPr>
        <w:t xml:space="preserve"> הוא נתלה בטיעון שהמסרים שמועברים בתחנה פוגעים במורל</w:t>
      </w:r>
      <w:r>
        <w:rPr>
          <w:rtl/>
          <w:lang w:eastAsia="he-IL"/>
        </w:rPr>
        <w:t xml:space="preserve"> הלאומי. זאת אומרת, הדיווחים שם</w:t>
      </w:r>
      <w:r w:rsidRPr="004E739B">
        <w:rPr>
          <w:rtl/>
          <w:lang w:eastAsia="he-IL"/>
        </w:rPr>
        <w:t xml:space="preserve"> לא לטעמו, לא לרוחו. </w:t>
      </w:r>
    </w:p>
    <w:p w:rsidR="00E44DA1" w:rsidRDefault="00E44DA1" w:rsidP="00336530">
      <w:pPr>
        <w:rPr>
          <w:rtl/>
          <w:lang w:eastAsia="he-IL"/>
        </w:rPr>
      </w:pPr>
    </w:p>
    <w:p w:rsidR="00E44DA1" w:rsidRDefault="00E44DA1" w:rsidP="00336530">
      <w:pPr>
        <w:rPr>
          <w:rtl/>
          <w:lang w:eastAsia="he-IL"/>
        </w:rPr>
      </w:pPr>
      <w:bookmarkStart w:id="7303" w:name="_ETM_Q34_692000"/>
      <w:bookmarkEnd w:id="7303"/>
      <w:r w:rsidRPr="004E739B">
        <w:rPr>
          <w:rtl/>
          <w:lang w:eastAsia="he-IL"/>
        </w:rPr>
        <w:t xml:space="preserve">במהלך הזה שר הביטחון מעביר מסר שהוא כמעט </w:t>
      </w:r>
      <w:proofErr w:type="spellStart"/>
      <w:r w:rsidRPr="004E739B">
        <w:rPr>
          <w:rtl/>
          <w:lang w:eastAsia="he-IL"/>
        </w:rPr>
        <w:t>מ</w:t>
      </w:r>
      <w:r>
        <w:rPr>
          <w:rFonts w:hint="cs"/>
          <w:rtl/>
          <w:lang w:eastAsia="he-IL"/>
        </w:rPr>
        <w:t>א</w:t>
      </w:r>
      <w:r w:rsidRPr="004E739B">
        <w:rPr>
          <w:rtl/>
          <w:lang w:eastAsia="he-IL"/>
        </w:rPr>
        <w:t>פיוזי</w:t>
      </w:r>
      <w:proofErr w:type="spellEnd"/>
      <w:r w:rsidRPr="004E739B">
        <w:rPr>
          <w:rtl/>
          <w:lang w:eastAsia="he-IL"/>
        </w:rPr>
        <w:t xml:space="preserve">, כמו במאפיה, לכל כלי התקשורת בישראל באשר הם, אם זה ערוץ </w:t>
      </w:r>
      <w:r>
        <w:rPr>
          <w:rFonts w:hint="cs"/>
          <w:rtl/>
          <w:lang w:eastAsia="he-IL"/>
        </w:rPr>
        <w:t xml:space="preserve">11, </w:t>
      </w:r>
      <w:r w:rsidRPr="004E739B">
        <w:rPr>
          <w:rtl/>
          <w:lang w:eastAsia="he-IL"/>
        </w:rPr>
        <w:t xml:space="preserve">אם זה ערוץ </w:t>
      </w:r>
      <w:r>
        <w:rPr>
          <w:rFonts w:hint="cs"/>
          <w:rtl/>
          <w:lang w:eastAsia="he-IL"/>
        </w:rPr>
        <w:t xml:space="preserve">12, </w:t>
      </w:r>
      <w:bookmarkStart w:id="7304" w:name="_ETM_Q34_702000"/>
      <w:bookmarkEnd w:id="7304"/>
      <w:r w:rsidRPr="004E739B">
        <w:rPr>
          <w:rtl/>
          <w:lang w:eastAsia="he-IL"/>
        </w:rPr>
        <w:t xml:space="preserve">אם זה ערוץ </w:t>
      </w:r>
      <w:r>
        <w:rPr>
          <w:rFonts w:hint="cs"/>
          <w:rtl/>
          <w:lang w:eastAsia="he-IL"/>
        </w:rPr>
        <w:t xml:space="preserve">13. </w:t>
      </w:r>
    </w:p>
    <w:p w:rsidR="00E44DA1" w:rsidRDefault="00E44DA1" w:rsidP="00336530">
      <w:pPr>
        <w:rPr>
          <w:rtl/>
          <w:lang w:eastAsia="he-IL"/>
        </w:rPr>
      </w:pPr>
    </w:p>
    <w:p w:rsidR="00E44DA1" w:rsidRDefault="00E44DA1" w:rsidP="00336530">
      <w:pPr>
        <w:pStyle w:val="af5"/>
        <w:keepNext/>
        <w:rPr>
          <w:rtl/>
        </w:rPr>
      </w:pPr>
      <w:bookmarkStart w:id="7305" w:name="ET_interruption_6345_32"/>
      <w:r w:rsidRPr="00A87ED0">
        <w:rPr>
          <w:rStyle w:val="TagStyle"/>
          <w:rtl/>
        </w:rPr>
        <w:t xml:space="preserve"> &lt;&lt; קריאה &gt;&gt; </w:t>
      </w:r>
      <w:r>
        <w:rPr>
          <w:rtl/>
        </w:rPr>
        <w:t>טלי גוטליב (הליכוד):</w:t>
      </w:r>
      <w:r w:rsidRPr="00A87ED0">
        <w:rPr>
          <w:rStyle w:val="TagStyle"/>
          <w:rtl/>
        </w:rPr>
        <w:t xml:space="preserve"> &lt;&lt; קריאה &gt;&gt;</w:t>
      </w:r>
      <w:r>
        <w:rPr>
          <w:rtl/>
        </w:rPr>
        <w:t xml:space="preserve"> </w:t>
      </w:r>
      <w:bookmarkEnd w:id="7305"/>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 xml:space="preserve">ועדה מקצועית </w:t>
      </w:r>
      <w:r w:rsidRPr="003F7BE2">
        <w:rPr>
          <w:rFonts w:hint="cs"/>
          <w:rtl/>
          <w:lang w:eastAsia="he-IL"/>
        </w:rPr>
        <w:t>- - -</w:t>
      </w:r>
    </w:p>
    <w:p w:rsidR="00E44DA1" w:rsidRDefault="00E44DA1" w:rsidP="00336530">
      <w:pPr>
        <w:rPr>
          <w:rtl/>
          <w:lang w:eastAsia="he-IL"/>
        </w:rPr>
      </w:pPr>
    </w:p>
    <w:p w:rsidR="00E44DA1" w:rsidRDefault="00E44DA1" w:rsidP="00336530">
      <w:pPr>
        <w:pStyle w:val="-"/>
        <w:keepNext/>
        <w:rPr>
          <w:rtl/>
        </w:rPr>
      </w:pPr>
      <w:r w:rsidRPr="00310D8D">
        <w:rPr>
          <w:rStyle w:val="TagStyle"/>
          <w:rtl/>
        </w:rPr>
        <w:t xml:space="preserve"> &lt;&lt; דובר_המשך &gt;&gt; </w:t>
      </w:r>
      <w:r>
        <w:rPr>
          <w:rtl/>
        </w:rPr>
        <w:t>מירב כהן (יש עתיד):</w:t>
      </w:r>
      <w:r w:rsidRPr="00310D8D">
        <w:rPr>
          <w:rStyle w:val="TagStyle"/>
          <w:rtl/>
        </w:rPr>
        <w:t xml:space="preserve"> &lt;&lt; דובר_המשך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r>
        <w:rPr>
          <w:rFonts w:hint="cs"/>
          <w:rtl/>
          <w:lang w:eastAsia="he-IL"/>
        </w:rPr>
        <w:t>דעו לכם:</w:t>
      </w:r>
      <w:r w:rsidRPr="00A87ED0">
        <w:rPr>
          <w:rtl/>
          <w:lang w:eastAsia="he-IL"/>
        </w:rPr>
        <w:t xml:space="preserve"> אם </w:t>
      </w:r>
      <w:r>
        <w:rPr>
          <w:rFonts w:hint="cs"/>
          <w:rtl/>
          <w:lang w:eastAsia="he-IL"/>
        </w:rPr>
        <w:t xml:space="preserve">אתם תעזו </w:t>
      </w:r>
      <w:r w:rsidRPr="00A87ED0">
        <w:rPr>
          <w:rtl/>
          <w:lang w:eastAsia="he-IL"/>
        </w:rPr>
        <w:t>לפתוח את הפה, דינכם יהיה כדין גלי צה"ל</w:t>
      </w:r>
      <w:r>
        <w:rPr>
          <w:rFonts w:hint="cs"/>
          <w:rtl/>
          <w:lang w:eastAsia="he-IL"/>
        </w:rPr>
        <w:t>.</w:t>
      </w:r>
      <w:r w:rsidRPr="00A87ED0">
        <w:rPr>
          <w:rtl/>
          <w:lang w:eastAsia="he-IL"/>
        </w:rPr>
        <w:t xml:space="preserve"> וזה דבר מסוכן </w:t>
      </w:r>
      <w:r>
        <w:rPr>
          <w:rtl/>
          <w:lang w:eastAsia="he-IL"/>
        </w:rPr>
        <w:t xml:space="preserve">כשפוליטיקאים מתעסקים בתכנים </w:t>
      </w:r>
      <w:r>
        <w:rPr>
          <w:rFonts w:hint="cs"/>
          <w:rtl/>
          <w:lang w:eastAsia="he-IL"/>
        </w:rPr>
        <w:t xml:space="preserve">של </w:t>
      </w:r>
      <w:r w:rsidRPr="00A87ED0">
        <w:rPr>
          <w:rtl/>
          <w:lang w:eastAsia="he-IL"/>
        </w:rPr>
        <w:t>כלי תקשורת, המדרון הוא מאוד מאוד חלקלק.</w:t>
      </w:r>
    </w:p>
    <w:p w:rsidR="00E44DA1" w:rsidRDefault="00E44DA1" w:rsidP="00336530">
      <w:pPr>
        <w:rPr>
          <w:rtl/>
          <w:lang w:eastAsia="he-IL"/>
        </w:rPr>
      </w:pPr>
    </w:p>
    <w:p w:rsidR="00E44DA1" w:rsidRDefault="00E44DA1" w:rsidP="00336530">
      <w:pPr>
        <w:pStyle w:val="af5"/>
        <w:keepNext/>
        <w:rPr>
          <w:rtl/>
        </w:rPr>
      </w:pPr>
      <w:r w:rsidRPr="00A87ED0">
        <w:rPr>
          <w:rStyle w:val="TagStyle"/>
          <w:rtl/>
        </w:rPr>
        <w:t xml:space="preserve"> &lt;&lt; קריאה &gt;&gt; </w:t>
      </w:r>
      <w:r>
        <w:rPr>
          <w:rtl/>
        </w:rPr>
        <w:t>טלי גוטליב (הליכוד):</w:t>
      </w:r>
      <w:r w:rsidRPr="00A87ED0">
        <w:rPr>
          <w:rStyle w:val="TagStyle"/>
          <w:rtl/>
        </w:rPr>
        <w:t xml:space="preserve"> &lt;&lt; קריאה &gt;&gt;</w:t>
      </w:r>
      <w:r>
        <w:rPr>
          <w:rtl/>
        </w:rPr>
        <w:t xml:space="preserve"> </w:t>
      </w:r>
    </w:p>
    <w:p w:rsidR="00E44DA1" w:rsidRDefault="00E44DA1" w:rsidP="00336530">
      <w:pPr>
        <w:pStyle w:val="KeepWithNext"/>
        <w:rPr>
          <w:rtl/>
          <w:lang w:eastAsia="he-IL"/>
        </w:rPr>
      </w:pPr>
    </w:p>
    <w:p w:rsidR="00E44DA1" w:rsidRDefault="00E44DA1" w:rsidP="00336530">
      <w:pPr>
        <w:rPr>
          <w:rtl/>
          <w:lang w:eastAsia="he-IL"/>
        </w:rPr>
      </w:pPr>
      <w:bookmarkStart w:id="7306" w:name="_ETM_Q34_709000"/>
      <w:bookmarkEnd w:id="7306"/>
      <w:r w:rsidRPr="003F7BE2">
        <w:rPr>
          <w:rFonts w:hint="cs"/>
          <w:rtl/>
          <w:lang w:eastAsia="he-IL"/>
        </w:rPr>
        <w:t xml:space="preserve">ועדה מקצועית </w:t>
      </w:r>
      <w:bookmarkStart w:id="7307" w:name="_ETM_Q34_711000"/>
      <w:bookmarkEnd w:id="7307"/>
      <w:r w:rsidRPr="003F7BE2">
        <w:rPr>
          <w:rFonts w:hint="cs"/>
          <w:rtl/>
          <w:lang w:eastAsia="he-IL"/>
        </w:rPr>
        <w:t>- - -</w:t>
      </w:r>
    </w:p>
    <w:p w:rsidR="00E44DA1" w:rsidRDefault="00E44DA1" w:rsidP="00336530">
      <w:pPr>
        <w:rPr>
          <w:rtl/>
          <w:lang w:eastAsia="he-IL"/>
        </w:rPr>
      </w:pPr>
      <w:bookmarkStart w:id="7308" w:name="_ETM_Q34_713000"/>
      <w:bookmarkEnd w:id="7308"/>
    </w:p>
    <w:p w:rsidR="00E44DA1" w:rsidRDefault="00E44DA1" w:rsidP="00336530">
      <w:pPr>
        <w:pStyle w:val="-"/>
        <w:keepNext/>
        <w:rPr>
          <w:rtl/>
        </w:rPr>
      </w:pPr>
      <w:bookmarkStart w:id="7309" w:name="ET_speakercontinue_5783_34"/>
      <w:r w:rsidRPr="00A87ED0">
        <w:rPr>
          <w:rStyle w:val="TagStyle"/>
          <w:rtl/>
        </w:rPr>
        <w:t xml:space="preserve"> &lt;&lt; דובר_המשך &gt;&gt; </w:t>
      </w:r>
      <w:r>
        <w:rPr>
          <w:rtl/>
        </w:rPr>
        <w:t>מירב כהן (יש עתיד):</w:t>
      </w:r>
      <w:r w:rsidRPr="00A87ED0">
        <w:rPr>
          <w:rStyle w:val="TagStyle"/>
          <w:rtl/>
        </w:rPr>
        <w:t xml:space="preserve"> &lt;&lt; דובר_המשך &gt;&gt;</w:t>
      </w:r>
      <w:r>
        <w:rPr>
          <w:rtl/>
        </w:rPr>
        <w:t xml:space="preserve"> </w:t>
      </w:r>
      <w:bookmarkEnd w:id="7309"/>
    </w:p>
    <w:p w:rsidR="00E44DA1" w:rsidRDefault="00E44DA1" w:rsidP="00336530">
      <w:pPr>
        <w:pStyle w:val="KeepWithNext"/>
        <w:rPr>
          <w:rtl/>
          <w:lang w:eastAsia="he-IL"/>
        </w:rPr>
      </w:pPr>
    </w:p>
    <w:p w:rsidR="00E44DA1" w:rsidRDefault="00E44DA1" w:rsidP="00336530">
      <w:pPr>
        <w:rPr>
          <w:rtl/>
          <w:lang w:eastAsia="he-IL"/>
        </w:rPr>
      </w:pPr>
      <w:bookmarkStart w:id="7310" w:name="_ETM_Q34_714000"/>
      <w:bookmarkStart w:id="7311" w:name="_ETM_Q34_712000"/>
      <w:bookmarkEnd w:id="7310"/>
      <w:bookmarkEnd w:id="7311"/>
      <w:r w:rsidRPr="00A87ED0">
        <w:rPr>
          <w:rtl/>
          <w:lang w:eastAsia="he-IL"/>
        </w:rPr>
        <w:t>חברתי</w:t>
      </w:r>
      <w:r>
        <w:rPr>
          <w:rtl/>
          <w:lang w:eastAsia="he-IL"/>
        </w:rPr>
        <w:t xml:space="preserve"> חברת הכנסת, יש סוגי</w:t>
      </w:r>
      <w:r>
        <w:rPr>
          <w:rFonts w:hint="cs"/>
          <w:rtl/>
          <w:lang w:eastAsia="he-IL"/>
        </w:rPr>
        <w:t>ות</w:t>
      </w:r>
      <w:r w:rsidRPr="00A87ED0">
        <w:rPr>
          <w:rtl/>
          <w:lang w:eastAsia="he-IL"/>
        </w:rPr>
        <w:t xml:space="preserve"> שבסדר גמור לעסוק בהן, אבל בתוכן של כלי התקשורת לא ניתן </w:t>
      </w:r>
      <w:r>
        <w:rPr>
          <w:rtl/>
          <w:lang w:eastAsia="he-IL"/>
        </w:rPr>
        <w:t>להתעסק</w:t>
      </w:r>
      <w:r>
        <w:rPr>
          <w:rFonts w:hint="cs"/>
          <w:rtl/>
          <w:lang w:eastAsia="he-IL"/>
        </w:rPr>
        <w:t>.</w:t>
      </w:r>
      <w:r>
        <w:rPr>
          <w:rtl/>
          <w:lang w:eastAsia="he-IL"/>
        </w:rPr>
        <w:t xml:space="preserve"> וזה מהלך אחד מ</w:t>
      </w:r>
      <w:r w:rsidRPr="00A87ED0">
        <w:rPr>
          <w:rtl/>
          <w:lang w:eastAsia="he-IL"/>
        </w:rPr>
        <w:t>ני רבים שהממשלה המסוכנת הזו מובילה כדי לסתום פיות. פתאום הם רוצים למדוד את הרייטינג, פתאום הם רוצים לסגור את תאגיד השידור הציבורי, פתאום גלי צה"ל מפריע להם</w:t>
      </w:r>
      <w:r>
        <w:rPr>
          <w:rFonts w:hint="cs"/>
          <w:rtl/>
          <w:lang w:eastAsia="he-IL"/>
        </w:rPr>
        <w:t>.</w:t>
      </w:r>
      <w:r w:rsidRPr="00A87ED0">
        <w:rPr>
          <w:rtl/>
          <w:lang w:eastAsia="he-IL"/>
        </w:rPr>
        <w:t xml:space="preserve"> הכול בא ביחד</w:t>
      </w:r>
      <w:r>
        <w:rPr>
          <w:rFonts w:hint="cs"/>
          <w:rtl/>
          <w:lang w:eastAsia="he-IL"/>
        </w:rPr>
        <w:t>,</w:t>
      </w:r>
      <w:r w:rsidRPr="00A87ED0">
        <w:rPr>
          <w:rtl/>
          <w:lang w:eastAsia="he-IL"/>
        </w:rPr>
        <w:t xml:space="preserve"> במהלך משולב</w:t>
      </w:r>
      <w:r>
        <w:rPr>
          <w:rFonts w:hint="cs"/>
          <w:rtl/>
          <w:lang w:eastAsia="he-IL"/>
        </w:rPr>
        <w:t>,</w:t>
      </w:r>
      <w:r w:rsidRPr="00A87ED0">
        <w:rPr>
          <w:rtl/>
          <w:lang w:eastAsia="he-IL"/>
        </w:rPr>
        <w:t xml:space="preserve"> שבו הם מבקשים לשלוט בנרטיב. </w:t>
      </w:r>
    </w:p>
    <w:p w:rsidR="00E44DA1" w:rsidRDefault="00E44DA1" w:rsidP="00336530">
      <w:pPr>
        <w:rPr>
          <w:rtl/>
          <w:lang w:eastAsia="he-IL"/>
        </w:rPr>
      </w:pPr>
    </w:p>
    <w:p w:rsidR="00E44DA1" w:rsidRDefault="00E44DA1" w:rsidP="00A05E20">
      <w:pPr>
        <w:rPr>
          <w:rtl/>
        </w:rPr>
      </w:pPr>
      <w:bookmarkStart w:id="7312" w:name="TOR_Q35"/>
      <w:bookmarkStart w:id="7313" w:name="_ETM_Q35_13596"/>
      <w:bookmarkEnd w:id="7312"/>
      <w:bookmarkEnd w:id="7313"/>
      <w:r>
        <w:rPr>
          <w:rtl/>
        </w:rPr>
        <w:t>המציאות בישראל קשה</w:t>
      </w:r>
      <w:r>
        <w:rPr>
          <w:rFonts w:hint="cs"/>
          <w:rtl/>
        </w:rPr>
        <w:t>.</w:t>
      </w:r>
      <w:r>
        <w:rPr>
          <w:rtl/>
        </w:rPr>
        <w:t xml:space="preserve"> לא משנה </w:t>
      </w:r>
      <w:bookmarkStart w:id="7314" w:name="_ETM_Q35_341258"/>
      <w:bookmarkEnd w:id="7314"/>
      <w:r>
        <w:rPr>
          <w:rtl/>
        </w:rPr>
        <w:t>כמה תנסו לסתום פיות, לא תצליחו, כי האמת חזקה מזה</w:t>
      </w:r>
      <w:r>
        <w:rPr>
          <w:rFonts w:hint="cs"/>
          <w:rtl/>
        </w:rPr>
        <w:t>.</w:t>
      </w:r>
    </w:p>
    <w:p w:rsidR="00E44DA1" w:rsidRDefault="00E44DA1" w:rsidP="009635F5">
      <w:pPr>
        <w:rPr>
          <w:rtl/>
        </w:rPr>
      </w:pPr>
      <w:bookmarkStart w:id="7315" w:name="_ETM_Q35_168536"/>
      <w:bookmarkStart w:id="7316" w:name="_ETM_Q35_168637"/>
      <w:bookmarkEnd w:id="7315"/>
      <w:bookmarkEnd w:id="7316"/>
    </w:p>
    <w:p w:rsidR="00E44DA1" w:rsidRDefault="00E44DA1" w:rsidP="00A05E20">
      <w:pPr>
        <w:pStyle w:val="af5"/>
        <w:keepNext/>
        <w:rPr>
          <w:rtl/>
        </w:rPr>
      </w:pPr>
      <w:bookmarkStart w:id="7317" w:name="ET_interruption_6359_3"/>
      <w:r w:rsidRPr="005244C9">
        <w:rPr>
          <w:rStyle w:val="TagStyle"/>
          <w:rtl/>
        </w:rPr>
        <w:t xml:space="preserve"> &lt;&lt; קריאה &gt;&gt; </w:t>
      </w:r>
      <w:r>
        <w:rPr>
          <w:rtl/>
        </w:rPr>
        <w:t>מטי צרפתי הרכבי (יש עתיד):</w:t>
      </w:r>
      <w:r w:rsidRPr="005244C9">
        <w:rPr>
          <w:rStyle w:val="TagStyle"/>
          <w:rtl/>
        </w:rPr>
        <w:t xml:space="preserve"> &lt;&lt; קריאה &gt;&gt;</w:t>
      </w:r>
      <w:r>
        <w:rPr>
          <w:rtl/>
        </w:rPr>
        <w:t xml:space="preserve"> </w:t>
      </w:r>
      <w:bookmarkEnd w:id="7317"/>
    </w:p>
    <w:p w:rsidR="00E44DA1" w:rsidRDefault="00E44DA1" w:rsidP="00A05E20">
      <w:pPr>
        <w:pStyle w:val="KeepWithNext"/>
        <w:rPr>
          <w:rtl/>
        </w:rPr>
      </w:pPr>
    </w:p>
    <w:p w:rsidR="00E44DA1" w:rsidRDefault="00E44DA1" w:rsidP="00A05E20">
      <w:pPr>
        <w:rPr>
          <w:rtl/>
        </w:rPr>
      </w:pPr>
      <w:r>
        <w:rPr>
          <w:rFonts w:hint="cs"/>
          <w:rtl/>
        </w:rPr>
        <w:t xml:space="preserve">המורל נפגע בגלל חוק ההשתמטות. </w:t>
      </w:r>
      <w:bookmarkStart w:id="7318" w:name="_ETM_Q35_165619"/>
      <w:bookmarkEnd w:id="7318"/>
    </w:p>
    <w:p w:rsidR="00E44DA1" w:rsidRDefault="00E44DA1" w:rsidP="00A05E20">
      <w:pPr>
        <w:rPr>
          <w:rtl/>
        </w:rPr>
      </w:pPr>
      <w:bookmarkStart w:id="7319" w:name="_ETM_Q35_168335"/>
      <w:bookmarkStart w:id="7320" w:name="_ETM_Q35_168410"/>
      <w:bookmarkEnd w:id="7319"/>
      <w:bookmarkEnd w:id="7320"/>
    </w:p>
    <w:p w:rsidR="00E44DA1" w:rsidRDefault="00E44DA1" w:rsidP="00A05E20">
      <w:pPr>
        <w:pStyle w:val="af6"/>
        <w:keepNext/>
        <w:rPr>
          <w:rtl/>
        </w:rPr>
      </w:pPr>
      <w:r w:rsidRPr="005244C9">
        <w:rPr>
          <w:rStyle w:val="TagStyle"/>
          <w:rtl/>
        </w:rPr>
        <w:t xml:space="preserve"> &lt;&lt; יור &gt;&gt; </w:t>
      </w:r>
      <w:r>
        <w:rPr>
          <w:rtl/>
        </w:rPr>
        <w:t>היו"ר לימור סון הר מלך:</w:t>
      </w:r>
      <w:r w:rsidRPr="005244C9">
        <w:rPr>
          <w:rStyle w:val="TagStyle"/>
          <w:rtl/>
        </w:rPr>
        <w:t xml:space="preserve"> &lt;&lt; יור &gt;&gt;</w:t>
      </w:r>
      <w:r>
        <w:rPr>
          <w:rtl/>
        </w:rPr>
        <w:t xml:space="preserve"> </w:t>
      </w:r>
    </w:p>
    <w:p w:rsidR="00E44DA1" w:rsidRDefault="00E44DA1" w:rsidP="00A05E20">
      <w:pPr>
        <w:pStyle w:val="KeepWithNext"/>
        <w:rPr>
          <w:rtl/>
        </w:rPr>
      </w:pPr>
    </w:p>
    <w:p w:rsidR="00E44DA1" w:rsidRPr="005244C9" w:rsidRDefault="00E44DA1" w:rsidP="00A05E20">
      <w:pPr>
        <w:rPr>
          <w:rtl/>
        </w:rPr>
      </w:pPr>
      <w:bookmarkStart w:id="7321" w:name="_ETM_Q35_169240"/>
      <w:bookmarkEnd w:id="7321"/>
      <w:r>
        <w:rPr>
          <w:rFonts w:hint="cs"/>
          <w:rtl/>
        </w:rPr>
        <w:t xml:space="preserve">תודה רבה. חבר הכנסת יבגני סובה, בבקשה. </w:t>
      </w:r>
    </w:p>
    <w:p w:rsidR="00E44DA1" w:rsidRDefault="00E44DA1" w:rsidP="00A05E20">
      <w:pPr>
        <w:rPr>
          <w:rtl/>
        </w:rPr>
      </w:pPr>
      <w:bookmarkStart w:id="7322" w:name="_ETM_Q35_165693"/>
      <w:bookmarkEnd w:id="7322"/>
    </w:p>
    <w:p w:rsidR="00E44DA1" w:rsidRDefault="00E44DA1" w:rsidP="00A05E20">
      <w:pPr>
        <w:pStyle w:val="af5"/>
        <w:keepNext/>
        <w:rPr>
          <w:rtl/>
        </w:rPr>
      </w:pPr>
      <w:bookmarkStart w:id="7323" w:name="ET_interruption_6345_4"/>
      <w:r w:rsidRPr="005244C9">
        <w:rPr>
          <w:rStyle w:val="TagStyle"/>
          <w:rtl/>
        </w:rPr>
        <w:t xml:space="preserve"> &lt;&lt; קריאה &gt;&gt; </w:t>
      </w:r>
      <w:r>
        <w:rPr>
          <w:rtl/>
        </w:rPr>
        <w:t>טלי גוטליב (הליכוד):</w:t>
      </w:r>
      <w:r w:rsidRPr="005244C9">
        <w:rPr>
          <w:rStyle w:val="TagStyle"/>
          <w:rtl/>
        </w:rPr>
        <w:t xml:space="preserve"> &lt;&lt; קריאה &gt;&gt;</w:t>
      </w:r>
      <w:r>
        <w:rPr>
          <w:rtl/>
        </w:rPr>
        <w:t xml:space="preserve"> </w:t>
      </w:r>
      <w:bookmarkEnd w:id="7323"/>
    </w:p>
    <w:p w:rsidR="00E44DA1" w:rsidRDefault="00E44DA1" w:rsidP="00A05E20">
      <w:pPr>
        <w:pStyle w:val="KeepWithNext"/>
        <w:rPr>
          <w:rtl/>
        </w:rPr>
      </w:pPr>
    </w:p>
    <w:p w:rsidR="00E44DA1" w:rsidRDefault="00E44DA1" w:rsidP="00A05E20">
      <w:pPr>
        <w:rPr>
          <w:rtl/>
        </w:rPr>
      </w:pPr>
      <w:bookmarkStart w:id="7324" w:name="_ETM_Q35_168487"/>
      <w:bookmarkEnd w:id="7324"/>
      <w:r>
        <w:rPr>
          <w:rFonts w:hint="cs"/>
          <w:rtl/>
        </w:rPr>
        <w:t>גל"צ זה לא אמצעי</w:t>
      </w:r>
      <w:bookmarkStart w:id="7325" w:name="_ETM_Q35_167387"/>
      <w:bookmarkEnd w:id="7325"/>
      <w:r>
        <w:rPr>
          <w:rFonts w:hint="cs"/>
          <w:rtl/>
        </w:rPr>
        <w:t xml:space="preserve"> תקשורת, זה יחידה </w:t>
      </w:r>
      <w:bookmarkStart w:id="7326" w:name="_ETM_Q35_169368"/>
      <w:bookmarkEnd w:id="7326"/>
      <w:r>
        <w:rPr>
          <w:rFonts w:hint="cs"/>
          <w:rtl/>
        </w:rPr>
        <w:t xml:space="preserve">של צה"ל - - - עסוקה הייתה בתבוסתנות </w:t>
      </w:r>
      <w:bookmarkStart w:id="7327" w:name="_ETM_Q35_353699"/>
      <w:bookmarkEnd w:id="7327"/>
      <w:r>
        <w:rPr>
          <w:rtl/>
        </w:rPr>
        <w:t xml:space="preserve">והחלשת הלוחמים </w:t>
      </w:r>
      <w:r>
        <w:rPr>
          <w:rFonts w:hint="cs"/>
          <w:rtl/>
        </w:rPr>
        <w:t>ו</w:t>
      </w:r>
      <w:r>
        <w:rPr>
          <w:rtl/>
        </w:rPr>
        <w:t>מסרים איומים שסייעו</w:t>
      </w:r>
      <w:r>
        <w:rPr>
          <w:rFonts w:hint="cs"/>
          <w:rtl/>
        </w:rPr>
        <w:t xml:space="preserve"> לאויב. ועדה מקצועית </w:t>
      </w:r>
      <w:bookmarkStart w:id="7328" w:name="_ETM_Q35_177545"/>
      <w:bookmarkEnd w:id="7328"/>
      <w:r>
        <w:rPr>
          <w:rFonts w:hint="cs"/>
          <w:rtl/>
        </w:rPr>
        <w:t>קבעה את זה – ועדה מקצועית. נתראה בקלפי.</w:t>
      </w:r>
      <w:bookmarkStart w:id="7329" w:name="_ETM_Q35_180006"/>
      <w:bookmarkEnd w:id="7329"/>
      <w:r>
        <w:rPr>
          <w:rFonts w:hint="cs"/>
          <w:rtl/>
        </w:rPr>
        <w:t xml:space="preserve"> נתראה בקלפי.</w:t>
      </w:r>
      <w:bookmarkStart w:id="7330" w:name="_ETM_Q35_180039"/>
      <w:bookmarkEnd w:id="7330"/>
    </w:p>
    <w:p w:rsidR="00E44DA1" w:rsidRDefault="00E44DA1" w:rsidP="009635F5">
      <w:pPr>
        <w:rPr>
          <w:rtl/>
        </w:rPr>
      </w:pPr>
    </w:p>
    <w:p w:rsidR="00E44DA1" w:rsidRDefault="00E44DA1" w:rsidP="00A05E20">
      <w:pPr>
        <w:pStyle w:val="af5"/>
        <w:keepNext/>
        <w:rPr>
          <w:rtl/>
        </w:rPr>
      </w:pPr>
      <w:bookmarkStart w:id="7331" w:name="ET_interruption_6361_6"/>
      <w:r w:rsidRPr="005244C9">
        <w:rPr>
          <w:rStyle w:val="TagStyle"/>
          <w:rtl/>
        </w:rPr>
        <w:t xml:space="preserve"> &lt;&lt; קריאה &gt;&gt; </w:t>
      </w:r>
      <w:r>
        <w:rPr>
          <w:rtl/>
        </w:rPr>
        <w:t>נאור שירי (יש עתיד):</w:t>
      </w:r>
      <w:r w:rsidRPr="005244C9">
        <w:rPr>
          <w:rStyle w:val="TagStyle"/>
          <w:rtl/>
        </w:rPr>
        <w:t xml:space="preserve"> &lt;&lt; קריאה &gt;&gt;</w:t>
      </w:r>
      <w:r>
        <w:rPr>
          <w:rtl/>
        </w:rPr>
        <w:t xml:space="preserve"> </w:t>
      </w:r>
      <w:bookmarkEnd w:id="7331"/>
    </w:p>
    <w:p w:rsidR="00E44DA1" w:rsidRDefault="00E44DA1" w:rsidP="00A05E20">
      <w:pPr>
        <w:pStyle w:val="KeepWithNext"/>
        <w:rPr>
          <w:rtl/>
        </w:rPr>
      </w:pPr>
    </w:p>
    <w:p w:rsidR="00E44DA1" w:rsidRDefault="00E44DA1" w:rsidP="00A05E20">
      <w:pPr>
        <w:rPr>
          <w:rtl/>
        </w:rPr>
      </w:pPr>
      <w:bookmarkStart w:id="7332" w:name="_ETM_Q35_177589"/>
      <w:bookmarkStart w:id="7333" w:name="_ETM_Q35_359919"/>
      <w:bookmarkStart w:id="7334" w:name="_ETM_Q35_362460"/>
      <w:bookmarkStart w:id="7335" w:name="_ETM_Q35_366008"/>
      <w:bookmarkEnd w:id="7332"/>
      <w:bookmarkEnd w:id="7333"/>
      <w:bookmarkEnd w:id="7334"/>
      <w:bookmarkEnd w:id="7335"/>
      <w:r>
        <w:rPr>
          <w:rFonts w:hint="cs"/>
          <w:rtl/>
        </w:rPr>
        <w:t>תבוסתן זה מי -</w:t>
      </w:r>
      <w:bookmarkStart w:id="7336" w:name="_ETM_Q35_179331"/>
      <w:bookmarkEnd w:id="7336"/>
      <w:r>
        <w:rPr>
          <w:rFonts w:hint="cs"/>
          <w:rtl/>
        </w:rPr>
        <w:t xml:space="preserve"> - - את הביטחון הלאומי שלנו. </w:t>
      </w:r>
      <w:bookmarkStart w:id="7337" w:name="_ETM_Q35_178650"/>
      <w:bookmarkEnd w:id="7337"/>
      <w:r>
        <w:rPr>
          <w:rFonts w:hint="cs"/>
          <w:rtl/>
        </w:rPr>
        <w:t>תבוסתן זה מי שנכנע לחמאס - - -</w:t>
      </w:r>
      <w:bookmarkStart w:id="7338" w:name="_ETM_Q35_180083"/>
      <w:bookmarkStart w:id="7339" w:name="_ETM_Q35_182318"/>
      <w:bookmarkEnd w:id="7338"/>
      <w:bookmarkEnd w:id="7339"/>
      <w:r>
        <w:rPr>
          <w:rFonts w:hint="cs"/>
          <w:rtl/>
        </w:rPr>
        <w:t xml:space="preserve"> תבוסתן זה מי שמפרק את הביטחון האישי שלנו. </w:t>
      </w:r>
      <w:bookmarkStart w:id="7340" w:name="_ETM_Q35_184127"/>
      <w:bookmarkEnd w:id="7340"/>
    </w:p>
    <w:p w:rsidR="00E44DA1" w:rsidRDefault="00E44DA1" w:rsidP="00A05E20">
      <w:pPr>
        <w:rPr>
          <w:rtl/>
        </w:rPr>
      </w:pPr>
      <w:bookmarkStart w:id="7341" w:name="_ETM_Q35_184193"/>
      <w:bookmarkEnd w:id="7341"/>
    </w:p>
    <w:p w:rsidR="00E44DA1" w:rsidRDefault="00E44DA1" w:rsidP="00A05E20">
      <w:pPr>
        <w:pStyle w:val="af5"/>
        <w:keepNext/>
        <w:rPr>
          <w:rtl/>
        </w:rPr>
      </w:pPr>
      <w:r w:rsidRPr="00D74A3B">
        <w:rPr>
          <w:rStyle w:val="TagStyle"/>
          <w:rtl/>
        </w:rPr>
        <w:t xml:space="preserve"> &lt;&lt; קריאה &gt;&gt; </w:t>
      </w:r>
      <w:r>
        <w:rPr>
          <w:rtl/>
        </w:rPr>
        <w:t>טלי גוטליב (הליכוד):</w:t>
      </w:r>
      <w:r w:rsidRPr="00D74A3B">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342" w:name="_ETM_Q35_186632"/>
      <w:bookmarkStart w:id="7343" w:name="_ETM_Q35_186679"/>
      <w:bookmarkEnd w:id="7342"/>
      <w:bookmarkEnd w:id="7343"/>
      <w:r>
        <w:rPr>
          <w:rFonts w:hint="cs"/>
          <w:rtl/>
        </w:rPr>
        <w:t xml:space="preserve">ביי ביי. </w:t>
      </w:r>
    </w:p>
    <w:p w:rsidR="00E44DA1" w:rsidRDefault="00E44DA1" w:rsidP="00A05E20">
      <w:pPr>
        <w:rPr>
          <w:rtl/>
        </w:rPr>
      </w:pPr>
      <w:bookmarkStart w:id="7344" w:name="_ETM_Q35_185558"/>
      <w:bookmarkStart w:id="7345" w:name="_ETM_Q35_185606"/>
      <w:bookmarkEnd w:id="7344"/>
      <w:bookmarkEnd w:id="7345"/>
    </w:p>
    <w:p w:rsidR="00E44DA1" w:rsidRDefault="00E44DA1" w:rsidP="00A05E20">
      <w:pPr>
        <w:pStyle w:val="af5"/>
        <w:keepNext/>
        <w:rPr>
          <w:rtl/>
        </w:rPr>
      </w:pPr>
      <w:bookmarkStart w:id="7346" w:name="ET_interruption_6361_10"/>
      <w:r w:rsidRPr="00D74A3B">
        <w:rPr>
          <w:rStyle w:val="TagStyle"/>
          <w:rtl/>
        </w:rPr>
        <w:t xml:space="preserve"> &lt;&lt; קריאה &gt;&gt; </w:t>
      </w:r>
      <w:r>
        <w:rPr>
          <w:rtl/>
        </w:rPr>
        <w:t>נאור שירי (יש עתיד):</w:t>
      </w:r>
      <w:r w:rsidRPr="00D74A3B">
        <w:rPr>
          <w:rStyle w:val="TagStyle"/>
          <w:rtl/>
        </w:rPr>
        <w:t xml:space="preserve"> &lt;&lt; קריאה &gt;&gt;</w:t>
      </w:r>
      <w:r>
        <w:rPr>
          <w:rtl/>
        </w:rPr>
        <w:t xml:space="preserve"> </w:t>
      </w:r>
      <w:bookmarkEnd w:id="7346"/>
    </w:p>
    <w:p w:rsidR="00E44DA1" w:rsidRDefault="00E44DA1" w:rsidP="00A05E20">
      <w:pPr>
        <w:pStyle w:val="KeepWithNext"/>
        <w:rPr>
          <w:rtl/>
        </w:rPr>
      </w:pPr>
    </w:p>
    <w:p w:rsidR="00E44DA1" w:rsidRDefault="00E44DA1" w:rsidP="00A05E20">
      <w:pPr>
        <w:rPr>
          <w:rtl/>
        </w:rPr>
      </w:pPr>
      <w:bookmarkStart w:id="7347" w:name="_ETM_Q35_187948"/>
      <w:bookmarkEnd w:id="7347"/>
      <w:r>
        <w:rPr>
          <w:rFonts w:hint="cs"/>
          <w:rtl/>
        </w:rPr>
        <w:t>או תבוסתן</w:t>
      </w:r>
      <w:bookmarkStart w:id="7348" w:name="_ETM_Q35_186752"/>
      <w:bookmarkEnd w:id="7348"/>
      <w:r>
        <w:rPr>
          <w:rFonts w:hint="cs"/>
          <w:rtl/>
        </w:rPr>
        <w:t xml:space="preserve"> זה בקיצור, בשתי מילים: בנימין נתניהו. </w:t>
      </w:r>
    </w:p>
    <w:p w:rsidR="00E44DA1" w:rsidRDefault="00E44DA1" w:rsidP="00A05E20">
      <w:pPr>
        <w:rPr>
          <w:rtl/>
        </w:rPr>
      </w:pPr>
    </w:p>
    <w:p w:rsidR="00E44DA1" w:rsidRDefault="00E44DA1" w:rsidP="00A05E20">
      <w:pPr>
        <w:pStyle w:val="af5"/>
        <w:keepNext/>
        <w:rPr>
          <w:rtl/>
        </w:rPr>
      </w:pPr>
      <w:bookmarkStart w:id="7349" w:name="ET_interruption_6345_11"/>
      <w:r w:rsidRPr="00D74A3B">
        <w:rPr>
          <w:rStyle w:val="TagStyle"/>
          <w:rtl/>
        </w:rPr>
        <w:t xml:space="preserve"> &lt;&lt; קריאה &gt;&gt; </w:t>
      </w:r>
      <w:r>
        <w:rPr>
          <w:rtl/>
        </w:rPr>
        <w:t>טלי גוטליב (הליכוד):</w:t>
      </w:r>
      <w:r w:rsidRPr="00D74A3B">
        <w:rPr>
          <w:rStyle w:val="TagStyle"/>
          <w:rtl/>
        </w:rPr>
        <w:t xml:space="preserve"> &lt;&lt; קריאה &gt;&gt;</w:t>
      </w:r>
      <w:r>
        <w:rPr>
          <w:rtl/>
        </w:rPr>
        <w:t xml:space="preserve"> </w:t>
      </w:r>
      <w:bookmarkEnd w:id="7349"/>
    </w:p>
    <w:p w:rsidR="00E44DA1" w:rsidRDefault="00E44DA1" w:rsidP="00A05E20">
      <w:pPr>
        <w:pStyle w:val="KeepWithNext"/>
        <w:rPr>
          <w:rtl/>
        </w:rPr>
      </w:pPr>
    </w:p>
    <w:p w:rsidR="00E44DA1" w:rsidRDefault="00A05E20" w:rsidP="00A05E20">
      <w:pPr>
        <w:rPr>
          <w:rtl/>
        </w:rPr>
      </w:pPr>
      <w:r>
        <w:t>a</w:t>
      </w:r>
      <w:r w:rsidR="00E44DA1">
        <w:t xml:space="preserve">u </w:t>
      </w:r>
      <w:r>
        <w:t>r</w:t>
      </w:r>
      <w:r w:rsidR="00E44DA1">
        <w:t>evoir</w:t>
      </w:r>
      <w:r w:rsidR="00E44DA1">
        <w:rPr>
          <w:rFonts w:hint="cs"/>
          <w:rtl/>
        </w:rPr>
        <w:t xml:space="preserve">. </w:t>
      </w:r>
      <w:bookmarkStart w:id="7350" w:name="_ETM_Q35_191290"/>
      <w:bookmarkEnd w:id="7350"/>
    </w:p>
    <w:p w:rsidR="00E44DA1" w:rsidRDefault="00E44DA1" w:rsidP="00A05E20">
      <w:pPr>
        <w:rPr>
          <w:rtl/>
        </w:rPr>
      </w:pPr>
      <w:bookmarkStart w:id="7351" w:name="_ETM_Q35_191345"/>
      <w:bookmarkEnd w:id="7351"/>
    </w:p>
    <w:p w:rsidR="00E44DA1" w:rsidRDefault="00E44DA1" w:rsidP="00A05E20">
      <w:pPr>
        <w:pStyle w:val="af6"/>
        <w:keepNext/>
        <w:rPr>
          <w:rtl/>
        </w:rPr>
      </w:pPr>
      <w:bookmarkStart w:id="7352" w:name="ET_yor_6671_12"/>
      <w:r w:rsidRPr="00D74A3B">
        <w:rPr>
          <w:rStyle w:val="TagStyle"/>
          <w:rtl/>
        </w:rPr>
        <w:t xml:space="preserve"> &lt;&lt; יור &gt;&gt; </w:t>
      </w:r>
      <w:r>
        <w:rPr>
          <w:rtl/>
        </w:rPr>
        <w:t>היו"ר לימור סון הר מלך:</w:t>
      </w:r>
      <w:r w:rsidRPr="00D74A3B">
        <w:rPr>
          <w:rStyle w:val="TagStyle"/>
          <w:rtl/>
        </w:rPr>
        <w:t xml:space="preserve"> &lt;&lt; יור &gt;&gt;</w:t>
      </w:r>
      <w:r>
        <w:rPr>
          <w:rtl/>
        </w:rPr>
        <w:t xml:space="preserve"> </w:t>
      </w:r>
      <w:bookmarkEnd w:id="7352"/>
    </w:p>
    <w:p w:rsidR="00E44DA1" w:rsidRDefault="00E44DA1" w:rsidP="00A05E20">
      <w:pPr>
        <w:pStyle w:val="KeepWithNext"/>
        <w:rPr>
          <w:rtl/>
        </w:rPr>
      </w:pPr>
    </w:p>
    <w:p w:rsidR="00E44DA1" w:rsidRDefault="00E44DA1" w:rsidP="00A05E20">
      <w:pPr>
        <w:rPr>
          <w:rtl/>
        </w:rPr>
      </w:pPr>
      <w:bookmarkStart w:id="7353" w:name="_ETM_Q35_191891"/>
      <w:bookmarkEnd w:id="7353"/>
      <w:r>
        <w:rPr>
          <w:rFonts w:hint="cs"/>
          <w:rtl/>
        </w:rPr>
        <w:t>לרשותך</w:t>
      </w:r>
      <w:bookmarkStart w:id="7354" w:name="_ETM_Q35_193169"/>
      <w:bookmarkEnd w:id="7354"/>
      <w:r>
        <w:rPr>
          <w:rFonts w:hint="cs"/>
          <w:rtl/>
        </w:rPr>
        <w:t xml:space="preserve"> שלוש דקות, בבקשה. </w:t>
      </w:r>
      <w:bookmarkStart w:id="7355" w:name="_ETM_Q35_196817"/>
      <w:bookmarkEnd w:id="7355"/>
    </w:p>
    <w:p w:rsidR="00E44DA1" w:rsidRDefault="00E44DA1" w:rsidP="00A05E20">
      <w:pPr>
        <w:rPr>
          <w:rtl/>
        </w:rPr>
      </w:pPr>
    </w:p>
    <w:p w:rsidR="00E44DA1" w:rsidRDefault="00E44DA1" w:rsidP="00A05E20">
      <w:pPr>
        <w:pStyle w:val="af5"/>
        <w:keepNext/>
        <w:rPr>
          <w:rtl/>
        </w:rPr>
      </w:pPr>
      <w:bookmarkStart w:id="7356" w:name="ET_interruption_6345_14"/>
      <w:r w:rsidRPr="00D74A3B">
        <w:rPr>
          <w:rStyle w:val="TagStyle"/>
          <w:rtl/>
        </w:rPr>
        <w:t xml:space="preserve"> &lt;&lt; קריאה &gt;&gt; </w:t>
      </w:r>
      <w:r>
        <w:rPr>
          <w:rtl/>
        </w:rPr>
        <w:t>טלי גוטליב (הליכוד):</w:t>
      </w:r>
      <w:r w:rsidRPr="00D74A3B">
        <w:rPr>
          <w:rStyle w:val="TagStyle"/>
          <w:rtl/>
        </w:rPr>
        <w:t xml:space="preserve"> &lt;&lt; קריאה &gt;&gt;</w:t>
      </w:r>
      <w:r>
        <w:rPr>
          <w:rtl/>
        </w:rPr>
        <w:t xml:space="preserve"> </w:t>
      </w:r>
      <w:bookmarkEnd w:id="7356"/>
    </w:p>
    <w:p w:rsidR="00E44DA1" w:rsidRDefault="00E44DA1" w:rsidP="00A05E20">
      <w:pPr>
        <w:pStyle w:val="KeepWithNext"/>
        <w:rPr>
          <w:rtl/>
        </w:rPr>
      </w:pPr>
    </w:p>
    <w:p w:rsidR="00E44DA1" w:rsidRPr="00D74A3B" w:rsidRDefault="00E44DA1" w:rsidP="00A05E20">
      <w:pPr>
        <w:rPr>
          <w:rtl/>
        </w:rPr>
      </w:pPr>
      <w:r>
        <w:rPr>
          <w:rFonts w:hint="cs"/>
          <w:rtl/>
        </w:rPr>
        <w:t xml:space="preserve">עוד כמה חודשים זה יסתיים. </w:t>
      </w:r>
    </w:p>
    <w:p w:rsidR="00E44DA1" w:rsidRDefault="00E44DA1" w:rsidP="00A05E20">
      <w:pPr>
        <w:rPr>
          <w:rtl/>
        </w:rPr>
      </w:pPr>
      <w:bookmarkStart w:id="7357" w:name="_ETM_Q35_196876"/>
      <w:bookmarkEnd w:id="7357"/>
    </w:p>
    <w:p w:rsidR="00E44DA1" w:rsidRDefault="00E44DA1" w:rsidP="00A05E20">
      <w:pPr>
        <w:pStyle w:val="a4"/>
        <w:keepNext/>
        <w:rPr>
          <w:rtl/>
        </w:rPr>
      </w:pPr>
      <w:bookmarkStart w:id="7358" w:name="ET_speaker_5792_13"/>
      <w:r w:rsidRPr="00D74A3B">
        <w:rPr>
          <w:rStyle w:val="TagStyle"/>
          <w:rtl/>
        </w:rPr>
        <w:t xml:space="preserve"> &lt;&lt; דובר &gt;&gt; </w:t>
      </w:r>
      <w:bookmarkStart w:id="7359" w:name="_Toc213877178"/>
      <w:bookmarkStart w:id="7360" w:name="_Toc213877376"/>
      <w:r>
        <w:rPr>
          <w:rtl/>
        </w:rPr>
        <w:t>יבגני סובה (ישראל ביתנו):</w:t>
      </w:r>
      <w:bookmarkEnd w:id="7359"/>
      <w:bookmarkEnd w:id="7360"/>
      <w:r w:rsidRPr="00D74A3B">
        <w:rPr>
          <w:rStyle w:val="TagStyle"/>
          <w:rtl/>
        </w:rPr>
        <w:t xml:space="preserve"> &lt;&lt; דובר &gt;&gt;</w:t>
      </w:r>
      <w:r>
        <w:rPr>
          <w:rtl/>
        </w:rPr>
        <w:t xml:space="preserve"> </w:t>
      </w:r>
      <w:bookmarkEnd w:id="7358"/>
    </w:p>
    <w:p w:rsidR="00E44DA1" w:rsidRDefault="00E44DA1" w:rsidP="00A05E20">
      <w:pPr>
        <w:pStyle w:val="KeepWithNext"/>
        <w:rPr>
          <w:rtl/>
        </w:rPr>
      </w:pPr>
    </w:p>
    <w:p w:rsidR="00E44DA1" w:rsidRDefault="00E44DA1" w:rsidP="00A05E20">
      <w:pPr>
        <w:rPr>
          <w:rtl/>
        </w:rPr>
      </w:pPr>
      <w:bookmarkStart w:id="7361" w:name="_ETM_Q35_379070"/>
      <w:bookmarkEnd w:id="7361"/>
      <w:r>
        <w:rPr>
          <w:rtl/>
        </w:rPr>
        <w:t xml:space="preserve">גברתי </w:t>
      </w:r>
      <w:r>
        <w:rPr>
          <w:rFonts w:hint="cs"/>
          <w:rtl/>
        </w:rPr>
        <w:t>ה</w:t>
      </w:r>
      <w:r>
        <w:rPr>
          <w:rtl/>
        </w:rPr>
        <w:t>יושבת בראש, כנסת נכבדה</w:t>
      </w:r>
      <w:r>
        <w:rPr>
          <w:rFonts w:hint="cs"/>
          <w:rtl/>
        </w:rPr>
        <w:t>,</w:t>
      </w:r>
      <w:r>
        <w:rPr>
          <w:rtl/>
        </w:rPr>
        <w:t xml:space="preserve"> קודם כול אני מברך, ובוודאי </w:t>
      </w:r>
      <w:bookmarkStart w:id="7362" w:name="_ETM_Q35_383552"/>
      <w:bookmarkEnd w:id="7362"/>
      <w:r>
        <w:rPr>
          <w:rtl/>
        </w:rPr>
        <w:t>שאנחנו נתמוך בחוק הזה, ראש העיר. חשוב מאוד</w:t>
      </w:r>
      <w:r>
        <w:rPr>
          <w:rFonts w:hint="cs"/>
          <w:rtl/>
        </w:rPr>
        <w:t>,</w:t>
      </w:r>
      <w:r>
        <w:rPr>
          <w:rtl/>
        </w:rPr>
        <w:t xml:space="preserve"> העיר ש</w:t>
      </w:r>
      <w:bookmarkStart w:id="7363" w:name="_ETM_Q35_388035"/>
      <w:bookmarkEnd w:id="7363"/>
      <w:r>
        <w:rPr>
          <w:rtl/>
        </w:rPr>
        <w:t xml:space="preserve">לא רק שהיא הכי מופגזת יחד עם שדרות, אלא גם </w:t>
      </w:r>
      <w:bookmarkStart w:id="7364" w:name="_ETM_Q35_392517"/>
      <w:bookmarkEnd w:id="7364"/>
      <w:r>
        <w:rPr>
          <w:rtl/>
        </w:rPr>
        <w:t xml:space="preserve">סמל של אומץ לב של התושבים, </w:t>
      </w:r>
      <w:bookmarkStart w:id="7365" w:name="_ETM_Q35_397169"/>
      <w:bookmarkEnd w:id="7365"/>
      <w:r>
        <w:rPr>
          <w:rtl/>
        </w:rPr>
        <w:t xml:space="preserve">וכמובן גם מגיע לעיר הזאת לקבל לפחות קצת אחרי תקופה </w:t>
      </w:r>
      <w:bookmarkStart w:id="7366" w:name="_ETM_Q35_401905"/>
      <w:bookmarkEnd w:id="7366"/>
      <w:r>
        <w:rPr>
          <w:rtl/>
        </w:rPr>
        <w:t xml:space="preserve">של שנתיים, ולכן בוודאי שגם אנחנו, למרות שאנחנו באופוזיציה, נתמוך </w:t>
      </w:r>
      <w:bookmarkStart w:id="7367" w:name="_ETM_Q35_406642"/>
      <w:bookmarkEnd w:id="7367"/>
      <w:r>
        <w:rPr>
          <w:rtl/>
        </w:rPr>
        <w:t xml:space="preserve">ונעשה הכול על מנת שהדבר הזה יקודם, ותושבי אשקלון ייהנו </w:t>
      </w:r>
      <w:bookmarkStart w:id="7368" w:name="_ETM_Q35_411379"/>
      <w:bookmarkEnd w:id="7368"/>
      <w:r>
        <w:rPr>
          <w:rtl/>
        </w:rPr>
        <w:t>מהאחוזים הבודדים</w:t>
      </w:r>
      <w:r>
        <w:rPr>
          <w:rFonts w:hint="cs"/>
          <w:rtl/>
        </w:rPr>
        <w:t xml:space="preserve"> –</w:t>
      </w:r>
      <w:r>
        <w:rPr>
          <w:rtl/>
        </w:rPr>
        <w:t xml:space="preserve"> אבל עדיין ייהנו מהטבת המס הזאת. </w:t>
      </w:r>
    </w:p>
    <w:p w:rsidR="00E44DA1" w:rsidRDefault="00E44DA1" w:rsidP="00A05E20">
      <w:pPr>
        <w:rPr>
          <w:rtl/>
        </w:rPr>
      </w:pPr>
      <w:bookmarkStart w:id="7369" w:name="_ETM_Q35_237188"/>
      <w:bookmarkStart w:id="7370" w:name="_ETM_Q35_237235"/>
      <w:bookmarkEnd w:id="7369"/>
      <w:bookmarkEnd w:id="7370"/>
    </w:p>
    <w:p w:rsidR="00E44DA1" w:rsidRDefault="00E44DA1" w:rsidP="00A05E20">
      <w:pPr>
        <w:rPr>
          <w:rtl/>
        </w:rPr>
      </w:pPr>
      <w:bookmarkStart w:id="7371" w:name="_ETM_Q35_237307"/>
      <w:bookmarkStart w:id="7372" w:name="_ETM_Q35_237342"/>
      <w:bookmarkEnd w:id="7371"/>
      <w:bookmarkEnd w:id="7372"/>
      <w:r>
        <w:rPr>
          <w:rFonts w:hint="cs"/>
          <w:rtl/>
        </w:rPr>
        <w:t>ג</w:t>
      </w:r>
      <w:r>
        <w:rPr>
          <w:rtl/>
        </w:rPr>
        <w:t xml:space="preserve">ברתי היושבת </w:t>
      </w:r>
      <w:bookmarkStart w:id="7373" w:name="_ETM_Q35_416115"/>
      <w:bookmarkEnd w:id="7373"/>
      <w:r>
        <w:rPr>
          <w:rtl/>
        </w:rPr>
        <w:t xml:space="preserve">בראש, אני רוצה להגיד, דווקא בגלל שאנחנו דנים בחוק של </w:t>
      </w:r>
      <w:bookmarkStart w:id="7374" w:name="_ETM_Q35_420852"/>
      <w:bookmarkEnd w:id="7374"/>
      <w:r>
        <w:rPr>
          <w:rtl/>
        </w:rPr>
        <w:t xml:space="preserve">אשקלון, אני רוצה שתושבי אשקלון היום </w:t>
      </w:r>
      <w:bookmarkStart w:id="7375" w:name="_ETM_Q35_425860"/>
      <w:bookmarkEnd w:id="7375"/>
      <w:r>
        <w:rPr>
          <w:rtl/>
        </w:rPr>
        <w:t xml:space="preserve">גם </w:t>
      </w:r>
      <w:r>
        <w:rPr>
          <w:rFonts w:hint="cs"/>
          <w:rtl/>
        </w:rPr>
        <w:t>ה</w:t>
      </w:r>
      <w:r>
        <w:rPr>
          <w:rtl/>
        </w:rPr>
        <w:t>ם ישאלו את עצמם שאלה נוספת</w:t>
      </w:r>
      <w:r>
        <w:rPr>
          <w:rFonts w:hint="cs"/>
          <w:rtl/>
        </w:rPr>
        <w:t>:</w:t>
      </w:r>
      <w:r>
        <w:rPr>
          <w:rtl/>
        </w:rPr>
        <w:t xml:space="preserve"> מה הולך להיות </w:t>
      </w:r>
      <w:bookmarkStart w:id="7376" w:name="_ETM_Q35_429059"/>
      <w:bookmarkEnd w:id="7376"/>
      <w:r>
        <w:rPr>
          <w:rtl/>
        </w:rPr>
        <w:t>עם</w:t>
      </w:r>
      <w:r>
        <w:rPr>
          <w:rFonts w:hint="cs"/>
          <w:rtl/>
        </w:rPr>
        <w:t xml:space="preserve"> 200</w:t>
      </w:r>
      <w:r>
        <w:rPr>
          <w:rtl/>
        </w:rPr>
        <w:t xml:space="preserve"> מחבלים ברפיח</w:t>
      </w:r>
      <w:r>
        <w:rPr>
          <w:rFonts w:hint="cs"/>
          <w:rtl/>
        </w:rPr>
        <w:t>,</w:t>
      </w:r>
      <w:r>
        <w:rPr>
          <w:rtl/>
        </w:rPr>
        <w:t xml:space="preserve"> </w:t>
      </w:r>
      <w:bookmarkStart w:id="7377" w:name="_ETM_Q35_432949"/>
      <w:bookmarkEnd w:id="7377"/>
      <w:r>
        <w:rPr>
          <w:rtl/>
        </w:rPr>
        <w:t xml:space="preserve">האם יש הסכם או אין הסכם? </w:t>
      </w:r>
      <w:bookmarkStart w:id="7378" w:name="_ETM_Q35_435669"/>
      <w:bookmarkEnd w:id="7378"/>
      <w:r>
        <w:rPr>
          <w:rtl/>
        </w:rPr>
        <w:t>שלשום אנחנו שומעים דיווחים על כך שיש הסכם</w:t>
      </w:r>
      <w:r>
        <w:rPr>
          <w:rFonts w:hint="cs"/>
          <w:rtl/>
        </w:rPr>
        <w:t>,</w:t>
      </w:r>
      <w:r>
        <w:rPr>
          <w:rtl/>
        </w:rPr>
        <w:t xml:space="preserve"> שכנראה ישראל, </w:t>
      </w:r>
      <w:bookmarkStart w:id="7379" w:name="_ETM_Q35_441272"/>
      <w:bookmarkEnd w:id="7379"/>
      <w:r>
        <w:rPr>
          <w:rtl/>
        </w:rPr>
        <w:t>ממשלת ישראל</w:t>
      </w:r>
      <w:r>
        <w:rPr>
          <w:rFonts w:hint="cs"/>
          <w:rtl/>
        </w:rPr>
        <w:t>,</w:t>
      </w:r>
      <w:r>
        <w:rPr>
          <w:rtl/>
        </w:rPr>
        <w:t xml:space="preserve"> תאפשר להם להיכנע, כלו</w:t>
      </w:r>
      <w:r>
        <w:rPr>
          <w:rFonts w:hint="cs"/>
          <w:rtl/>
        </w:rPr>
        <w:t>מ</w:t>
      </w:r>
      <w:r>
        <w:rPr>
          <w:rtl/>
        </w:rPr>
        <w:t xml:space="preserve">ר להניח את הנשק ולחזור </w:t>
      </w:r>
      <w:bookmarkStart w:id="7380" w:name="_ETM_Q35_446876"/>
      <w:bookmarkEnd w:id="7380"/>
      <w:r>
        <w:rPr>
          <w:rtl/>
        </w:rPr>
        <w:t>לאן שהם רוצים לחזור בתוך רצועת עזה</w:t>
      </w:r>
      <w:bookmarkStart w:id="7381" w:name="_ETM_Q35_453029"/>
      <w:bookmarkStart w:id="7382" w:name="_ETM_Q35_273032"/>
      <w:bookmarkStart w:id="7383" w:name="_ETM_Q35_273065"/>
      <w:bookmarkStart w:id="7384" w:name="_ETM_Q35_273176"/>
      <w:bookmarkStart w:id="7385" w:name="_ETM_Q35_273206"/>
      <w:bookmarkEnd w:id="7381"/>
      <w:bookmarkEnd w:id="7382"/>
      <w:bookmarkEnd w:id="7383"/>
      <w:bookmarkEnd w:id="7384"/>
      <w:bookmarkEnd w:id="7385"/>
      <w:r>
        <w:rPr>
          <w:rFonts w:hint="cs"/>
          <w:rtl/>
        </w:rPr>
        <w:t xml:space="preserve">; </w:t>
      </w:r>
      <w:r>
        <w:rPr>
          <w:rtl/>
        </w:rPr>
        <w:t xml:space="preserve">היום אנחנו שומעים הכחשה. </w:t>
      </w:r>
      <w:bookmarkStart w:id="7386" w:name="_ETM_Q35_455869"/>
      <w:bookmarkEnd w:id="7386"/>
      <w:r>
        <w:rPr>
          <w:rtl/>
        </w:rPr>
        <w:t xml:space="preserve">יחד עם זאת, עם ההכחשה הזאת, אנחנו שומעים שיש לחץ </w:t>
      </w:r>
      <w:bookmarkStart w:id="7387" w:name="_ETM_Q35_459987"/>
      <w:bookmarkEnd w:id="7387"/>
      <w:r>
        <w:rPr>
          <w:rtl/>
        </w:rPr>
        <w:t>מהבית הלבן כן לאפשר להם להניח את הנשק</w:t>
      </w:r>
      <w:r>
        <w:rPr>
          <w:rFonts w:hint="cs"/>
          <w:rtl/>
        </w:rPr>
        <w:t>,</w:t>
      </w:r>
      <w:r>
        <w:rPr>
          <w:rtl/>
        </w:rPr>
        <w:t xml:space="preserve"> ובאותו זמן </w:t>
      </w:r>
      <w:bookmarkStart w:id="7388" w:name="_ETM_Q35_464105"/>
      <w:bookmarkEnd w:id="7388"/>
      <w:r>
        <w:rPr>
          <w:rtl/>
        </w:rPr>
        <w:t xml:space="preserve">אנחנו שומעים דיווחים על המכתב המוזר הזה עם בקשת חנינה. </w:t>
      </w:r>
      <w:bookmarkStart w:id="7389" w:name="_ETM_Q35_468223"/>
      <w:bookmarkStart w:id="7390" w:name="_ETM_Q35_290992"/>
      <w:bookmarkEnd w:id="7389"/>
      <w:bookmarkEnd w:id="7390"/>
    </w:p>
    <w:p w:rsidR="00E44DA1" w:rsidRDefault="00E44DA1" w:rsidP="00A05E20">
      <w:pPr>
        <w:rPr>
          <w:rtl/>
        </w:rPr>
      </w:pPr>
      <w:bookmarkStart w:id="7391" w:name="_ETM_Q35_291020"/>
      <w:bookmarkStart w:id="7392" w:name="_ETM_Q35_291144"/>
      <w:bookmarkEnd w:id="7391"/>
      <w:bookmarkEnd w:id="7392"/>
    </w:p>
    <w:p w:rsidR="00E44DA1" w:rsidRDefault="00E44DA1" w:rsidP="00A05E20">
      <w:pPr>
        <w:rPr>
          <w:rtl/>
        </w:rPr>
      </w:pPr>
      <w:bookmarkStart w:id="7393" w:name="_ETM_Q35_291254"/>
      <w:bookmarkEnd w:id="7393"/>
      <w:r>
        <w:rPr>
          <w:rtl/>
        </w:rPr>
        <w:t xml:space="preserve">אני חושב שכל אזרח בישראל היום שיודע לעשות שתיים ועוד </w:t>
      </w:r>
      <w:bookmarkStart w:id="7394" w:name="_ETM_Q35_472341"/>
      <w:bookmarkEnd w:id="7394"/>
      <w:r>
        <w:rPr>
          <w:rtl/>
        </w:rPr>
        <w:t>שתיים, צריך לשאול את עצמו</w:t>
      </w:r>
      <w:r>
        <w:rPr>
          <w:rFonts w:hint="cs"/>
          <w:rtl/>
        </w:rPr>
        <w:t>:</w:t>
      </w:r>
      <w:r>
        <w:rPr>
          <w:rtl/>
        </w:rPr>
        <w:t xml:space="preserve"> </w:t>
      </w:r>
      <w:bookmarkStart w:id="7395" w:name="_ETM_Q35_476980"/>
      <w:bookmarkEnd w:id="7395"/>
      <w:r>
        <w:rPr>
          <w:rtl/>
        </w:rPr>
        <w:t>ז</w:t>
      </w:r>
      <w:r>
        <w:rPr>
          <w:rFonts w:hint="cs"/>
          <w:rtl/>
        </w:rPr>
        <w:t>ו</w:t>
      </w:r>
      <w:r>
        <w:rPr>
          <w:rtl/>
        </w:rPr>
        <w:t xml:space="preserve"> חנינה למחבלים או חנינה לראש הממשלה? אולי זה הולך </w:t>
      </w:r>
      <w:bookmarkStart w:id="7396" w:name="_ETM_Q35_482409"/>
      <w:bookmarkEnd w:id="7396"/>
      <w:r>
        <w:rPr>
          <w:rtl/>
        </w:rPr>
        <w:t>ביחד, חנינה ל</w:t>
      </w:r>
      <w:r>
        <w:rPr>
          <w:rFonts w:hint="cs"/>
          <w:rtl/>
        </w:rPr>
        <w:t>-200</w:t>
      </w:r>
      <w:r>
        <w:rPr>
          <w:rtl/>
        </w:rPr>
        <w:t xml:space="preserve"> מחבלים ברפיח וחנינה לראש הממשלה</w:t>
      </w:r>
      <w:r>
        <w:rPr>
          <w:rFonts w:hint="cs"/>
          <w:rtl/>
        </w:rPr>
        <w:t>.</w:t>
      </w:r>
    </w:p>
    <w:p w:rsidR="00E44DA1" w:rsidRDefault="00E44DA1" w:rsidP="00A05E20">
      <w:pPr>
        <w:rPr>
          <w:rtl/>
        </w:rPr>
      </w:pPr>
      <w:bookmarkStart w:id="7397" w:name="_ETM_Q35_306680"/>
      <w:bookmarkStart w:id="7398" w:name="_ETM_Q35_306732"/>
      <w:bookmarkStart w:id="7399" w:name="_ETM_Q35_306815"/>
      <w:bookmarkEnd w:id="7397"/>
      <w:bookmarkEnd w:id="7398"/>
      <w:bookmarkEnd w:id="7399"/>
    </w:p>
    <w:p w:rsidR="00E44DA1" w:rsidRDefault="00E44DA1" w:rsidP="00A05E20">
      <w:pPr>
        <w:rPr>
          <w:rtl/>
        </w:rPr>
      </w:pPr>
      <w:bookmarkStart w:id="7400" w:name="_ETM_Q35_306858"/>
      <w:bookmarkStart w:id="7401" w:name="_ETM_Q35_488428"/>
      <w:bookmarkEnd w:id="7400"/>
      <w:bookmarkEnd w:id="7401"/>
      <w:r>
        <w:rPr>
          <w:rtl/>
        </w:rPr>
        <w:t>ישנם עיתונאים שאוהבים להגיד</w:t>
      </w:r>
      <w:r>
        <w:rPr>
          <w:rFonts w:hint="cs"/>
          <w:rtl/>
        </w:rPr>
        <w:t xml:space="preserve">: </w:t>
      </w:r>
      <w:bookmarkStart w:id="7402" w:name="_ETM_Q35_307925"/>
      <w:bookmarkEnd w:id="7402"/>
      <w:r>
        <w:rPr>
          <w:rtl/>
        </w:rPr>
        <w:t xml:space="preserve">אני רק שואל, אני רק שואל, </w:t>
      </w:r>
      <w:bookmarkStart w:id="7403" w:name="_ETM_Q35_492339"/>
      <w:bookmarkEnd w:id="7403"/>
      <w:r>
        <w:rPr>
          <w:rtl/>
        </w:rPr>
        <w:t>זאת רק שאלה. אז ה</w:t>
      </w:r>
      <w:r>
        <w:rPr>
          <w:rFonts w:hint="cs"/>
          <w:rtl/>
        </w:rPr>
        <w:t>י</w:t>
      </w:r>
      <w:r>
        <w:rPr>
          <w:rtl/>
        </w:rPr>
        <w:t xml:space="preserve">נה, רק שאלה, אולי גם שר </w:t>
      </w:r>
      <w:bookmarkStart w:id="7404" w:name="_ETM_Q35_496249"/>
      <w:bookmarkEnd w:id="7404"/>
      <w:r>
        <w:rPr>
          <w:rtl/>
        </w:rPr>
        <w:t>התפוצות ישיב מתישהו, אולי הוא יודע משהו שאנחנו לא יודעים</w:t>
      </w:r>
      <w:r>
        <w:rPr>
          <w:rFonts w:hint="cs"/>
          <w:rtl/>
        </w:rPr>
        <w:t>:</w:t>
      </w:r>
      <w:r>
        <w:rPr>
          <w:rtl/>
        </w:rPr>
        <w:t xml:space="preserve"> </w:t>
      </w:r>
      <w:bookmarkStart w:id="7405" w:name="_ETM_Q35_500159"/>
      <w:bookmarkEnd w:id="7405"/>
      <w:r>
        <w:rPr>
          <w:rtl/>
        </w:rPr>
        <w:t xml:space="preserve">האם יש קשר בין חנינת </w:t>
      </w:r>
      <w:r>
        <w:rPr>
          <w:rFonts w:hint="cs"/>
          <w:rtl/>
        </w:rPr>
        <w:t xml:space="preserve">200 </w:t>
      </w:r>
      <w:r>
        <w:rPr>
          <w:rtl/>
        </w:rPr>
        <w:t xml:space="preserve">מחבלים לבקשת חנינה של </w:t>
      </w:r>
      <w:bookmarkStart w:id="7406" w:name="_ETM_Q35_504069"/>
      <w:bookmarkEnd w:id="7406"/>
      <w:r>
        <w:rPr>
          <w:rtl/>
        </w:rPr>
        <w:t xml:space="preserve">ראש הממשלה? </w:t>
      </w:r>
      <w:bookmarkStart w:id="7407" w:name="_ETM_Q35_509149"/>
      <w:bookmarkEnd w:id="7407"/>
      <w:r>
        <w:rPr>
          <w:rtl/>
        </w:rPr>
        <w:t>אני מאוד מודאג מהדיווחים</w:t>
      </w:r>
      <w:r>
        <w:rPr>
          <w:rFonts w:hint="cs"/>
          <w:rtl/>
        </w:rPr>
        <w:t>,</w:t>
      </w:r>
      <w:r>
        <w:rPr>
          <w:rtl/>
        </w:rPr>
        <w:t xml:space="preserve"> ו</w:t>
      </w:r>
      <w:r>
        <w:rPr>
          <w:rFonts w:hint="cs"/>
          <w:rtl/>
        </w:rPr>
        <w:t xml:space="preserve">עוד </w:t>
      </w:r>
      <w:r>
        <w:rPr>
          <w:rtl/>
        </w:rPr>
        <w:t>יותר מכך, אני מודאג מההכחשות</w:t>
      </w:r>
      <w:r>
        <w:rPr>
          <w:rFonts w:hint="cs"/>
          <w:rtl/>
        </w:rPr>
        <w:t>,</w:t>
      </w:r>
      <w:r>
        <w:rPr>
          <w:rtl/>
        </w:rPr>
        <w:t xml:space="preserve"> ואני </w:t>
      </w:r>
      <w:bookmarkStart w:id="7408" w:name="_ETM_Q35_515071"/>
      <w:bookmarkEnd w:id="7408"/>
      <w:r>
        <w:rPr>
          <w:rtl/>
        </w:rPr>
        <w:t>מודאג מתהליך קבלת ה</w:t>
      </w:r>
      <w:r>
        <w:rPr>
          <w:rFonts w:hint="cs"/>
          <w:rtl/>
        </w:rPr>
        <w:t>ה</w:t>
      </w:r>
      <w:r>
        <w:rPr>
          <w:rtl/>
        </w:rPr>
        <w:t>חלטות של הממשלה הזאת באשר ל</w:t>
      </w:r>
      <w:r>
        <w:rPr>
          <w:rFonts w:hint="cs"/>
          <w:rtl/>
        </w:rPr>
        <w:t>-200</w:t>
      </w:r>
      <w:r>
        <w:rPr>
          <w:rtl/>
        </w:rPr>
        <w:t xml:space="preserve"> </w:t>
      </w:r>
      <w:bookmarkStart w:id="7409" w:name="_ETM_Q35_520994"/>
      <w:bookmarkEnd w:id="7409"/>
      <w:r>
        <w:rPr>
          <w:rtl/>
        </w:rPr>
        <w:t>מחבלים ברפיח, כי ברגע שיש הכחשה</w:t>
      </w:r>
      <w:r>
        <w:rPr>
          <w:rFonts w:hint="cs"/>
          <w:rtl/>
        </w:rPr>
        <w:t xml:space="preserve"> –</w:t>
      </w:r>
      <w:r>
        <w:rPr>
          <w:rtl/>
        </w:rPr>
        <w:t xml:space="preserve"> אני כמעט בטוח שכן, </w:t>
      </w:r>
      <w:bookmarkStart w:id="7410" w:name="_ETM_Q35_526916"/>
      <w:bookmarkEnd w:id="7410"/>
      <w:r>
        <w:rPr>
          <w:rtl/>
        </w:rPr>
        <w:t>ממשלת ישראל תאפשר למחבלים האלה להניח את הנשק ולחזור לעזה</w:t>
      </w:r>
      <w:r>
        <w:rPr>
          <w:rFonts w:hint="cs"/>
          <w:rtl/>
        </w:rPr>
        <w:t>.</w:t>
      </w:r>
      <w:r>
        <w:rPr>
          <w:rtl/>
        </w:rPr>
        <w:t xml:space="preserve"> </w:t>
      </w:r>
      <w:bookmarkStart w:id="7411" w:name="_ETM_Q35_533428"/>
      <w:bookmarkEnd w:id="7411"/>
      <w:r>
        <w:rPr>
          <w:rtl/>
        </w:rPr>
        <w:t>ומה יחשבו תושבי אשקלון שאולי יום אחד</w:t>
      </w:r>
      <w:r>
        <w:rPr>
          <w:rFonts w:hint="cs"/>
          <w:rtl/>
        </w:rPr>
        <w:t>,</w:t>
      </w:r>
      <w:r>
        <w:rPr>
          <w:rtl/>
        </w:rPr>
        <w:t xml:space="preserve"> חס וחלילה, אותם </w:t>
      </w:r>
      <w:bookmarkStart w:id="7412" w:name="_ETM_Q35_537529"/>
      <w:bookmarkEnd w:id="7412"/>
      <w:r>
        <w:rPr>
          <w:rtl/>
        </w:rPr>
        <w:t xml:space="preserve">מחבלים יצליחו לחדור וגם להגיע עד לאשקלון? </w:t>
      </w:r>
      <w:bookmarkStart w:id="7413" w:name="_ETM_Q35_542899"/>
      <w:bookmarkEnd w:id="7413"/>
    </w:p>
    <w:p w:rsidR="00E44DA1" w:rsidRDefault="00E44DA1" w:rsidP="00A05E20">
      <w:pPr>
        <w:rPr>
          <w:rtl/>
        </w:rPr>
      </w:pPr>
      <w:bookmarkStart w:id="7414" w:name="_ETM_Q35_362511"/>
      <w:bookmarkStart w:id="7415" w:name="_ETM_Q35_362553"/>
      <w:bookmarkEnd w:id="7414"/>
      <w:bookmarkEnd w:id="7415"/>
    </w:p>
    <w:p w:rsidR="00E44DA1" w:rsidRDefault="00E44DA1" w:rsidP="00A05E20">
      <w:pPr>
        <w:rPr>
          <w:rtl/>
        </w:rPr>
      </w:pPr>
      <w:bookmarkStart w:id="7416" w:name="_ETM_Q35_362663"/>
      <w:bookmarkStart w:id="7417" w:name="_ETM_Q35_362705"/>
      <w:bookmarkEnd w:id="7416"/>
      <w:bookmarkEnd w:id="7417"/>
      <w:r>
        <w:rPr>
          <w:rtl/>
        </w:rPr>
        <w:t xml:space="preserve">אני חושב שבושה וחרפה אם הממשלה תאפשר חנינה למחבלים האלה, </w:t>
      </w:r>
      <w:bookmarkStart w:id="7418" w:name="_ETM_Q35_550220"/>
      <w:bookmarkEnd w:id="7418"/>
      <w:r>
        <w:rPr>
          <w:rtl/>
        </w:rPr>
        <w:t xml:space="preserve">ואני מאוד מקווה שאין קשר בין חנינת המחבלים לחנינת ראש </w:t>
      </w:r>
      <w:bookmarkStart w:id="7419" w:name="_ETM_Q35_554606"/>
      <w:bookmarkEnd w:id="7419"/>
      <w:r>
        <w:rPr>
          <w:rtl/>
        </w:rPr>
        <w:t>הממשלה, שכל כך מדוברת היום בעקבות המכתב שפורסם</w:t>
      </w:r>
      <w:r>
        <w:rPr>
          <w:rFonts w:hint="cs"/>
          <w:rtl/>
        </w:rPr>
        <w:t>,</w:t>
      </w:r>
      <w:r>
        <w:rPr>
          <w:rtl/>
        </w:rPr>
        <w:t xml:space="preserve"> תוכן המכתב </w:t>
      </w:r>
      <w:bookmarkStart w:id="7420" w:name="_ETM_Q35_558993"/>
      <w:bookmarkEnd w:id="7420"/>
      <w:r>
        <w:rPr>
          <w:rtl/>
        </w:rPr>
        <w:t xml:space="preserve">הזה פורסם היום בתקשורת. תודה רבה. </w:t>
      </w:r>
    </w:p>
    <w:p w:rsidR="00E44DA1" w:rsidRDefault="00E44DA1" w:rsidP="009635F5">
      <w:pPr>
        <w:rPr>
          <w:rtl/>
        </w:rPr>
      </w:pPr>
    </w:p>
    <w:p w:rsidR="00E44DA1" w:rsidRDefault="00E44DA1" w:rsidP="00A05E20">
      <w:pPr>
        <w:pStyle w:val="af6"/>
        <w:keepNext/>
        <w:rPr>
          <w:rtl/>
        </w:rPr>
      </w:pPr>
      <w:r w:rsidRPr="006F7A39">
        <w:rPr>
          <w:rStyle w:val="TagStyle"/>
          <w:rtl/>
        </w:rPr>
        <w:t xml:space="preserve"> &lt;&lt; יור &gt;&gt; </w:t>
      </w:r>
      <w:r>
        <w:rPr>
          <w:rtl/>
        </w:rPr>
        <w:t>היו"ר לימור סון הר מלך:</w:t>
      </w:r>
      <w:r w:rsidRPr="006F7A39">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bookmarkStart w:id="7421" w:name="_ETM_Q35_563380"/>
      <w:bookmarkEnd w:id="7421"/>
      <w:r>
        <w:rPr>
          <w:rFonts w:hint="cs"/>
          <w:rtl/>
        </w:rPr>
        <w:t xml:space="preserve">תודה </w:t>
      </w:r>
      <w:r>
        <w:rPr>
          <w:rtl/>
        </w:rPr>
        <w:t xml:space="preserve">רבה. חבר הכנסת אלעזר שטרן </w:t>
      </w:r>
      <w:r>
        <w:rPr>
          <w:rFonts w:hint="cs"/>
          <w:rtl/>
        </w:rPr>
        <w:t xml:space="preserve">– </w:t>
      </w:r>
      <w:r>
        <w:rPr>
          <w:rtl/>
        </w:rPr>
        <w:t>אינו נוכח</w:t>
      </w:r>
      <w:r>
        <w:rPr>
          <w:rFonts w:hint="cs"/>
          <w:rtl/>
        </w:rPr>
        <w:t>;</w:t>
      </w:r>
      <w:r>
        <w:rPr>
          <w:rtl/>
        </w:rPr>
        <w:t xml:space="preserve"> חברת הכנסת עדי</w:t>
      </w:r>
      <w:r>
        <w:rPr>
          <w:rFonts w:hint="cs"/>
          <w:rtl/>
        </w:rPr>
        <w:t xml:space="preserve"> ע</w:t>
      </w:r>
      <w:bookmarkStart w:id="7422" w:name="_ETM_Q35_566329"/>
      <w:bookmarkEnd w:id="7422"/>
      <w:r>
        <w:rPr>
          <w:rtl/>
        </w:rPr>
        <w:t>זוז</w:t>
      </w:r>
      <w:r>
        <w:rPr>
          <w:rFonts w:hint="cs"/>
          <w:rtl/>
        </w:rPr>
        <w:t xml:space="preserve"> </w:t>
      </w:r>
      <w:r>
        <w:rPr>
          <w:rFonts w:hint="eastAsia"/>
          <w:rtl/>
        </w:rPr>
        <w:t>–</w:t>
      </w:r>
      <w:r>
        <w:rPr>
          <w:rtl/>
        </w:rPr>
        <w:t xml:space="preserve"> </w:t>
      </w:r>
      <w:bookmarkStart w:id="7423" w:name="_ETM_Q35_570000"/>
      <w:bookmarkEnd w:id="7423"/>
      <w:r>
        <w:rPr>
          <w:rtl/>
        </w:rPr>
        <w:t xml:space="preserve">אינה נוכחת. חברת הכנסת טלי גוטליב, בבקשה. </w:t>
      </w:r>
      <w:bookmarkStart w:id="7424" w:name="_ETM_Q35_594380"/>
      <w:bookmarkEnd w:id="7424"/>
    </w:p>
    <w:p w:rsidR="00E44DA1" w:rsidRDefault="00E44DA1" w:rsidP="00A05E20">
      <w:pPr>
        <w:rPr>
          <w:rtl/>
        </w:rPr>
      </w:pPr>
      <w:bookmarkStart w:id="7425" w:name="_ETM_Q35_397779"/>
      <w:bookmarkStart w:id="7426" w:name="_ETM_Q35_397827"/>
      <w:bookmarkEnd w:id="7425"/>
      <w:bookmarkEnd w:id="7426"/>
    </w:p>
    <w:p w:rsidR="00E44DA1" w:rsidRDefault="00E44DA1" w:rsidP="00A05E20">
      <w:pPr>
        <w:pStyle w:val="a4"/>
        <w:keepNext/>
        <w:rPr>
          <w:rtl/>
        </w:rPr>
      </w:pPr>
      <w:bookmarkStart w:id="7427" w:name="ET_speaker_6345_16"/>
      <w:r w:rsidRPr="00D72AA2">
        <w:rPr>
          <w:rStyle w:val="TagStyle"/>
          <w:rtl/>
        </w:rPr>
        <w:t xml:space="preserve"> &lt;&lt; דובר &gt;&gt; </w:t>
      </w:r>
      <w:bookmarkStart w:id="7428" w:name="_Toc213877179"/>
      <w:bookmarkStart w:id="7429" w:name="_Toc213877377"/>
      <w:r>
        <w:rPr>
          <w:rtl/>
        </w:rPr>
        <w:t>טלי גוטליב (הליכוד):</w:t>
      </w:r>
      <w:bookmarkEnd w:id="7428"/>
      <w:bookmarkEnd w:id="7429"/>
      <w:r w:rsidRPr="00D72AA2">
        <w:rPr>
          <w:rStyle w:val="TagStyle"/>
          <w:rtl/>
        </w:rPr>
        <w:t xml:space="preserve"> &lt;&lt; דובר &gt;&gt;</w:t>
      </w:r>
      <w:r>
        <w:rPr>
          <w:rtl/>
        </w:rPr>
        <w:t xml:space="preserve"> </w:t>
      </w:r>
      <w:bookmarkEnd w:id="7427"/>
    </w:p>
    <w:p w:rsidR="00E44DA1" w:rsidRDefault="00E44DA1" w:rsidP="00A05E20">
      <w:pPr>
        <w:pStyle w:val="KeepWithNext"/>
        <w:rPr>
          <w:rtl/>
        </w:rPr>
      </w:pPr>
    </w:p>
    <w:p w:rsidR="00E44DA1" w:rsidRDefault="00E44DA1" w:rsidP="009635F5">
      <w:pPr>
        <w:rPr>
          <w:rtl/>
        </w:rPr>
      </w:pPr>
      <w:bookmarkStart w:id="7430" w:name="_ETM_Q35_401092"/>
      <w:bookmarkStart w:id="7431" w:name="_ETM_Q35_596100"/>
      <w:bookmarkEnd w:id="7430"/>
      <w:bookmarkEnd w:id="7431"/>
      <w:r>
        <w:rPr>
          <w:rtl/>
        </w:rPr>
        <w:t>שלום</w:t>
      </w:r>
      <w:r>
        <w:rPr>
          <w:rFonts w:hint="cs"/>
          <w:rtl/>
        </w:rPr>
        <w:t>, גברתי. שלום</w:t>
      </w:r>
      <w:r>
        <w:rPr>
          <w:rtl/>
        </w:rPr>
        <w:t xml:space="preserve"> לכם. תגיד</w:t>
      </w:r>
      <w:r>
        <w:rPr>
          <w:rFonts w:hint="cs"/>
          <w:rtl/>
        </w:rPr>
        <w:t xml:space="preserve"> ל</w:t>
      </w:r>
      <w:r>
        <w:rPr>
          <w:rtl/>
        </w:rPr>
        <w:t>י, אדון</w:t>
      </w:r>
      <w:r>
        <w:rPr>
          <w:rFonts w:hint="cs"/>
          <w:rtl/>
        </w:rPr>
        <w:t xml:space="preserve"> –</w:t>
      </w:r>
      <w:r>
        <w:rPr>
          <w:rtl/>
        </w:rPr>
        <w:t xml:space="preserve"> איך קוראים</w:t>
      </w:r>
      <w:r>
        <w:rPr>
          <w:rFonts w:hint="cs"/>
          <w:rtl/>
        </w:rPr>
        <w:t xml:space="preserve"> לך?</w:t>
      </w:r>
      <w:bookmarkStart w:id="7432" w:name="_ETM_Q35_414437"/>
      <w:bookmarkEnd w:id="7432"/>
    </w:p>
    <w:p w:rsidR="00E44DA1" w:rsidRDefault="00E44DA1" w:rsidP="009635F5">
      <w:pPr>
        <w:rPr>
          <w:rtl/>
        </w:rPr>
      </w:pPr>
    </w:p>
    <w:p w:rsidR="00E44DA1" w:rsidRDefault="00E44DA1" w:rsidP="00A05E20">
      <w:pPr>
        <w:pStyle w:val="af5"/>
        <w:keepNext/>
        <w:rPr>
          <w:rtl/>
        </w:rPr>
      </w:pPr>
      <w:bookmarkStart w:id="7433" w:name="ET_interruption_6361_19"/>
      <w:r w:rsidRPr="00D72AA2">
        <w:rPr>
          <w:rStyle w:val="TagStyle"/>
          <w:rtl/>
        </w:rPr>
        <w:t xml:space="preserve"> &lt;&lt; קריאה &gt;&gt; </w:t>
      </w:r>
      <w:r>
        <w:rPr>
          <w:rtl/>
        </w:rPr>
        <w:t>נאור שירי (יש עתיד):</w:t>
      </w:r>
      <w:r w:rsidRPr="00D72AA2">
        <w:rPr>
          <w:rStyle w:val="TagStyle"/>
          <w:rtl/>
        </w:rPr>
        <w:t xml:space="preserve"> &lt;&lt; קריאה &gt;&gt;</w:t>
      </w:r>
      <w:r>
        <w:rPr>
          <w:rtl/>
        </w:rPr>
        <w:t xml:space="preserve"> </w:t>
      </w:r>
      <w:bookmarkEnd w:id="7433"/>
    </w:p>
    <w:p w:rsidR="00E44DA1" w:rsidRDefault="00E44DA1" w:rsidP="00A05E20">
      <w:pPr>
        <w:pStyle w:val="KeepWithNext"/>
        <w:rPr>
          <w:rtl/>
        </w:rPr>
      </w:pPr>
    </w:p>
    <w:p w:rsidR="00E44DA1" w:rsidRPr="00D72AA2" w:rsidRDefault="00E44DA1" w:rsidP="00A05E20">
      <w:pPr>
        <w:rPr>
          <w:rtl/>
        </w:rPr>
      </w:pPr>
      <w:r>
        <w:rPr>
          <w:rFonts w:hint="cs"/>
          <w:rtl/>
        </w:rPr>
        <w:t xml:space="preserve">לא הבנתי. מה זה </w:t>
      </w:r>
      <w:r w:rsidR="00A05E20">
        <w:rPr>
          <w:rFonts w:hint="cs"/>
          <w:rtl/>
        </w:rPr>
        <w:t>"</w:t>
      </w:r>
      <w:r>
        <w:rPr>
          <w:rFonts w:hint="cs"/>
          <w:rtl/>
        </w:rPr>
        <w:t>גברתי</w:t>
      </w:r>
      <w:r w:rsidR="00A05E20">
        <w:rPr>
          <w:rFonts w:hint="cs"/>
          <w:rtl/>
        </w:rPr>
        <w:t>"</w:t>
      </w:r>
      <w:r>
        <w:rPr>
          <w:rFonts w:hint="cs"/>
          <w:rtl/>
        </w:rPr>
        <w:t>?</w:t>
      </w:r>
      <w:r>
        <w:rPr>
          <w:rFonts w:hint="cs"/>
        </w:rPr>
        <w:t xml:space="preserve"> </w:t>
      </w:r>
      <w:bookmarkStart w:id="7434" w:name="_ETM_Q35_418029"/>
      <w:bookmarkEnd w:id="7434"/>
    </w:p>
    <w:p w:rsidR="00E44DA1" w:rsidRDefault="00E44DA1" w:rsidP="009635F5">
      <w:pPr>
        <w:rPr>
          <w:rtl/>
        </w:rPr>
      </w:pPr>
      <w:bookmarkStart w:id="7435" w:name="_ETM_Q35_414486"/>
      <w:bookmarkEnd w:id="7435"/>
    </w:p>
    <w:p w:rsidR="00E44DA1" w:rsidRDefault="00E44DA1" w:rsidP="00A05E20">
      <w:pPr>
        <w:pStyle w:val="af5"/>
        <w:keepNext/>
        <w:rPr>
          <w:rtl/>
        </w:rPr>
      </w:pPr>
      <w:bookmarkStart w:id="7436" w:name="ET_interruption_קריאות_23"/>
      <w:r w:rsidRPr="00AC1BA1">
        <w:rPr>
          <w:rStyle w:val="TagStyle"/>
          <w:rtl/>
        </w:rPr>
        <w:t xml:space="preserve">&lt;&lt; קריאה &gt;&gt; </w:t>
      </w:r>
      <w:r>
        <w:rPr>
          <w:rtl/>
        </w:rPr>
        <w:t>קריאות:</w:t>
      </w:r>
      <w:r w:rsidRPr="00AC1BA1">
        <w:rPr>
          <w:rStyle w:val="TagStyle"/>
          <w:rtl/>
        </w:rPr>
        <w:t xml:space="preserve"> &lt;&lt; קריאה &gt;&gt;</w:t>
      </w:r>
      <w:r>
        <w:rPr>
          <w:rtl/>
        </w:rPr>
        <w:t xml:space="preserve"> </w:t>
      </w:r>
      <w:bookmarkEnd w:id="7436"/>
    </w:p>
    <w:p w:rsidR="00E44DA1" w:rsidRDefault="00E44DA1" w:rsidP="00A05E20">
      <w:pPr>
        <w:pStyle w:val="KeepWithNext"/>
        <w:rPr>
          <w:rtl/>
        </w:rPr>
      </w:pPr>
    </w:p>
    <w:p w:rsidR="00E44DA1" w:rsidRPr="00AC1BA1" w:rsidRDefault="00E44DA1" w:rsidP="00A05E20">
      <w:pPr>
        <w:rPr>
          <w:rtl/>
        </w:rPr>
      </w:pPr>
      <w:bookmarkStart w:id="7437" w:name="_ETM_Q35_418686"/>
      <w:bookmarkEnd w:id="7437"/>
      <w:r>
        <w:rPr>
          <w:rFonts w:hint="cs"/>
          <w:rtl/>
        </w:rPr>
        <w:t>יושב-ראש - - -</w:t>
      </w:r>
    </w:p>
    <w:p w:rsidR="00E44DA1" w:rsidRDefault="00E44DA1" w:rsidP="009635F5">
      <w:pPr>
        <w:rPr>
          <w:rtl/>
        </w:rPr>
      </w:pPr>
    </w:p>
    <w:p w:rsidR="00E44DA1" w:rsidRDefault="00E44DA1" w:rsidP="00A05E20">
      <w:pPr>
        <w:pStyle w:val="af6"/>
        <w:keepNext/>
        <w:rPr>
          <w:rtl/>
        </w:rPr>
      </w:pPr>
      <w:r w:rsidRPr="00D72AA2">
        <w:rPr>
          <w:rStyle w:val="TagStyle"/>
          <w:rtl/>
        </w:rPr>
        <w:t xml:space="preserve"> &lt;&lt; יור &gt;&gt; </w:t>
      </w:r>
      <w:r>
        <w:rPr>
          <w:rtl/>
        </w:rPr>
        <w:t>היו"ר לימור סון הר מלך:</w:t>
      </w:r>
      <w:r w:rsidRPr="00D72AA2">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9635F5">
      <w:pPr>
        <w:rPr>
          <w:rtl/>
        </w:rPr>
      </w:pPr>
      <w:bookmarkStart w:id="7438" w:name="_ETM_Q35_415219"/>
      <w:bookmarkStart w:id="7439" w:name="_ETM_Q35_598290"/>
      <w:bookmarkEnd w:id="7438"/>
      <w:bookmarkEnd w:id="7439"/>
      <w:r>
        <w:rPr>
          <w:rtl/>
        </w:rPr>
        <w:t xml:space="preserve">טלי, </w:t>
      </w:r>
      <w:r w:rsidR="00A05E20">
        <w:rPr>
          <w:rFonts w:hint="cs"/>
          <w:rtl/>
        </w:rPr>
        <w:t>"</w:t>
      </w:r>
      <w:r>
        <w:rPr>
          <w:rtl/>
        </w:rPr>
        <w:t>ברשות</w:t>
      </w:r>
      <w:r w:rsidR="00A05E20">
        <w:rPr>
          <w:rFonts w:hint="cs"/>
          <w:rtl/>
        </w:rPr>
        <w:t>"</w:t>
      </w:r>
      <w:r>
        <w:rPr>
          <w:rtl/>
        </w:rPr>
        <w:t xml:space="preserve">. </w:t>
      </w:r>
      <w:bookmarkStart w:id="7440" w:name="_ETM_Q35_417212"/>
      <w:bookmarkEnd w:id="7440"/>
    </w:p>
    <w:p w:rsidR="00E44DA1" w:rsidRDefault="00E44DA1" w:rsidP="009635F5">
      <w:pPr>
        <w:rPr>
          <w:rtl/>
        </w:rPr>
      </w:pPr>
      <w:bookmarkStart w:id="7441" w:name="_ETM_Q35_415601"/>
      <w:bookmarkStart w:id="7442" w:name="_ETM_Q35_415650"/>
      <w:bookmarkStart w:id="7443" w:name="_ETM_Q35_417250"/>
      <w:bookmarkEnd w:id="7441"/>
      <w:bookmarkEnd w:id="7442"/>
      <w:bookmarkEnd w:id="7443"/>
    </w:p>
    <w:p w:rsidR="00E44DA1" w:rsidRDefault="00E44DA1" w:rsidP="00A05E20">
      <w:pPr>
        <w:pStyle w:val="-"/>
        <w:keepNext/>
        <w:rPr>
          <w:rtl/>
        </w:rPr>
      </w:pPr>
      <w:bookmarkStart w:id="7444" w:name="ET_speakercontinue_6345_18"/>
      <w:r w:rsidRPr="00D72AA2">
        <w:rPr>
          <w:rStyle w:val="TagStyle"/>
          <w:rtl/>
        </w:rPr>
        <w:t xml:space="preserve"> &lt;&lt; דובר_המשך &gt;&gt; </w:t>
      </w:r>
      <w:r>
        <w:rPr>
          <w:rtl/>
        </w:rPr>
        <w:t>טלי גוטליב (הליכוד):</w:t>
      </w:r>
      <w:r w:rsidRPr="00D72AA2">
        <w:rPr>
          <w:rStyle w:val="TagStyle"/>
          <w:rtl/>
        </w:rPr>
        <w:t xml:space="preserve"> &lt;&lt; דובר_המשך &gt;&gt;</w:t>
      </w:r>
      <w:r>
        <w:rPr>
          <w:rtl/>
        </w:rPr>
        <w:t xml:space="preserve"> </w:t>
      </w:r>
      <w:bookmarkEnd w:id="7444"/>
    </w:p>
    <w:p w:rsidR="00E44DA1" w:rsidRDefault="00E44DA1" w:rsidP="00A05E20">
      <w:pPr>
        <w:pStyle w:val="KeepWithNext"/>
        <w:rPr>
          <w:rtl/>
        </w:rPr>
      </w:pPr>
    </w:p>
    <w:p w:rsidR="00E44DA1" w:rsidRDefault="00E44DA1" w:rsidP="00A05E20">
      <w:pPr>
        <w:rPr>
          <w:rtl/>
        </w:rPr>
      </w:pPr>
      <w:bookmarkStart w:id="7445" w:name="_ETM_Q35_418891"/>
      <w:bookmarkStart w:id="7446" w:name="_ETM_Q35_417380"/>
      <w:bookmarkStart w:id="7447" w:name="_ETM_Q35_417483"/>
      <w:bookmarkEnd w:id="7445"/>
      <w:bookmarkEnd w:id="7446"/>
      <w:bookmarkEnd w:id="7447"/>
      <w:r>
        <w:rPr>
          <w:rtl/>
        </w:rPr>
        <w:t xml:space="preserve">ברשות מה? </w:t>
      </w:r>
      <w:r>
        <w:rPr>
          <w:rFonts w:hint="cs"/>
          <w:rtl/>
        </w:rPr>
        <w:t>בבקשה</w:t>
      </w:r>
      <w:r w:rsidR="00A05E20">
        <w:rPr>
          <w:rFonts w:hint="cs"/>
          <w:rtl/>
        </w:rPr>
        <w:t>,</w:t>
      </w:r>
      <w:r>
        <w:rPr>
          <w:rFonts w:hint="cs"/>
          <w:rtl/>
        </w:rPr>
        <w:t xml:space="preserve"> אל תיקחי לי רגע זמנים, גברתי היו"ר. תקשיב לי טוב, תקשיב לי טוב, נאור.</w:t>
      </w:r>
      <w:bookmarkStart w:id="7448" w:name="_ETM_Q35_424270"/>
      <w:bookmarkEnd w:id="7448"/>
      <w:r>
        <w:rPr>
          <w:rFonts w:hint="cs"/>
          <w:rtl/>
        </w:rPr>
        <w:t xml:space="preserve"> נאור, נאור.</w:t>
      </w:r>
    </w:p>
    <w:p w:rsidR="00E44DA1" w:rsidRDefault="00E44DA1" w:rsidP="009635F5">
      <w:pPr>
        <w:rPr>
          <w:rtl/>
        </w:rPr>
      </w:pPr>
    </w:p>
    <w:p w:rsidR="00E44DA1" w:rsidRDefault="00E44DA1" w:rsidP="00A05E20">
      <w:pPr>
        <w:pStyle w:val="af5"/>
        <w:keepNext/>
        <w:rPr>
          <w:rtl/>
        </w:rPr>
      </w:pPr>
      <w:r w:rsidRPr="00D72AA2">
        <w:rPr>
          <w:rStyle w:val="TagStyle"/>
          <w:rtl/>
        </w:rPr>
        <w:t xml:space="preserve"> &lt;&lt; קריאה &gt;&gt; </w:t>
      </w:r>
      <w:r>
        <w:rPr>
          <w:rtl/>
        </w:rPr>
        <w:t>נאור שירי (יש עתיד):</w:t>
      </w:r>
      <w:r w:rsidRPr="00D72AA2">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r>
        <w:rPr>
          <w:rFonts w:hint="cs"/>
          <w:rtl/>
        </w:rPr>
        <w:t xml:space="preserve">תורידי את האצבע. </w:t>
      </w:r>
    </w:p>
    <w:p w:rsidR="00E44DA1" w:rsidRDefault="00E44DA1" w:rsidP="00A05E20">
      <w:pPr>
        <w:rPr>
          <w:rtl/>
        </w:rPr>
      </w:pPr>
    </w:p>
    <w:p w:rsidR="00E44DA1" w:rsidRDefault="00E44DA1" w:rsidP="00A05E20">
      <w:pPr>
        <w:pStyle w:val="af6"/>
        <w:keepNext/>
        <w:rPr>
          <w:rtl/>
        </w:rPr>
      </w:pPr>
      <w:bookmarkStart w:id="7449" w:name="ET_yor_6671_24"/>
      <w:r w:rsidRPr="00AC1BA1">
        <w:rPr>
          <w:rStyle w:val="TagStyle"/>
          <w:rtl/>
        </w:rPr>
        <w:t xml:space="preserve"> &lt;&lt; יור &gt;&gt; </w:t>
      </w:r>
      <w:r>
        <w:rPr>
          <w:rtl/>
        </w:rPr>
        <w:t>היו"ר לימור סון הר מלך:</w:t>
      </w:r>
      <w:r w:rsidRPr="00AC1BA1">
        <w:rPr>
          <w:rStyle w:val="TagStyle"/>
          <w:rtl/>
        </w:rPr>
        <w:t xml:space="preserve"> &lt;&lt; יור &gt;&gt;</w:t>
      </w:r>
      <w:r>
        <w:rPr>
          <w:rtl/>
        </w:rPr>
        <w:t xml:space="preserve"> </w:t>
      </w:r>
      <w:bookmarkEnd w:id="7449"/>
    </w:p>
    <w:p w:rsidR="00E44DA1" w:rsidRDefault="00E44DA1" w:rsidP="00A05E20">
      <w:pPr>
        <w:pStyle w:val="KeepWithNext"/>
        <w:rPr>
          <w:rtl/>
        </w:rPr>
      </w:pPr>
    </w:p>
    <w:p w:rsidR="00E44DA1" w:rsidRPr="00AC1BA1" w:rsidRDefault="00E44DA1" w:rsidP="00A05E20">
      <w:pPr>
        <w:rPr>
          <w:rtl/>
        </w:rPr>
      </w:pPr>
      <w:r>
        <w:rPr>
          <w:rFonts w:hint="cs"/>
          <w:rtl/>
        </w:rPr>
        <w:t>טלי.</w:t>
      </w:r>
    </w:p>
    <w:p w:rsidR="00E44DA1" w:rsidRDefault="00E44DA1" w:rsidP="00A05E20">
      <w:pPr>
        <w:rPr>
          <w:rtl/>
        </w:rPr>
      </w:pPr>
      <w:bookmarkStart w:id="7450" w:name="_ETM_Q35_426444"/>
      <w:bookmarkStart w:id="7451" w:name="_ETM_Q35_426490"/>
      <w:bookmarkEnd w:id="7450"/>
      <w:bookmarkEnd w:id="7451"/>
    </w:p>
    <w:p w:rsidR="00E44DA1" w:rsidRDefault="00E44DA1" w:rsidP="00A05E20">
      <w:pPr>
        <w:pStyle w:val="-"/>
        <w:keepNext/>
        <w:rPr>
          <w:rtl/>
        </w:rPr>
      </w:pPr>
      <w:bookmarkStart w:id="7452" w:name="ET_speakercontinue_6345_21"/>
      <w:r w:rsidRPr="00D72AA2">
        <w:rPr>
          <w:rStyle w:val="TagStyle"/>
          <w:rtl/>
        </w:rPr>
        <w:t xml:space="preserve"> &lt;&lt; דובר_המשך &gt;&gt; </w:t>
      </w:r>
      <w:r>
        <w:rPr>
          <w:rtl/>
        </w:rPr>
        <w:t>טלי גוטליב (הליכוד):</w:t>
      </w:r>
      <w:r w:rsidRPr="00D72AA2">
        <w:rPr>
          <w:rStyle w:val="TagStyle"/>
          <w:rtl/>
        </w:rPr>
        <w:t xml:space="preserve"> &lt;&lt; דובר_המשך &gt;&gt;</w:t>
      </w:r>
      <w:r>
        <w:rPr>
          <w:rtl/>
        </w:rPr>
        <w:t xml:space="preserve"> </w:t>
      </w:r>
      <w:bookmarkEnd w:id="7452"/>
    </w:p>
    <w:p w:rsidR="00E44DA1" w:rsidRDefault="00E44DA1" w:rsidP="00A05E20">
      <w:pPr>
        <w:pStyle w:val="KeepWithNext"/>
        <w:rPr>
          <w:rtl/>
        </w:rPr>
      </w:pPr>
    </w:p>
    <w:p w:rsidR="00E44DA1" w:rsidRDefault="00E44DA1" w:rsidP="00A05E20">
      <w:pPr>
        <w:rPr>
          <w:rtl/>
        </w:rPr>
      </w:pPr>
      <w:bookmarkStart w:id="7453" w:name="_ETM_Q35_427296"/>
      <w:bookmarkEnd w:id="7453"/>
      <w:r>
        <w:rPr>
          <w:rFonts w:hint="cs"/>
          <w:rtl/>
        </w:rPr>
        <w:t>תקשיב טוב, אני לא מורידה את האצבע.</w:t>
      </w:r>
      <w:bookmarkStart w:id="7454" w:name="_ETM_Q35_427916"/>
      <w:bookmarkEnd w:id="7454"/>
      <w:r>
        <w:rPr>
          <w:rFonts w:hint="cs"/>
          <w:rtl/>
        </w:rPr>
        <w:t xml:space="preserve"> </w:t>
      </w:r>
    </w:p>
    <w:p w:rsidR="00E44DA1" w:rsidRDefault="00E44DA1" w:rsidP="00A05E20">
      <w:pPr>
        <w:rPr>
          <w:rtl/>
        </w:rPr>
      </w:pPr>
    </w:p>
    <w:p w:rsidR="00E44DA1" w:rsidRDefault="00E44DA1" w:rsidP="00A05E20">
      <w:pPr>
        <w:pStyle w:val="af5"/>
        <w:keepNext/>
        <w:rPr>
          <w:rtl/>
        </w:rPr>
      </w:pPr>
      <w:bookmarkStart w:id="7455" w:name="ET_interruption_קריאות_25"/>
      <w:r w:rsidRPr="00AC1BA1">
        <w:rPr>
          <w:rStyle w:val="TagStyle"/>
          <w:rtl/>
        </w:rPr>
        <w:t xml:space="preserve"> &lt;&lt; קריאה &gt;&gt; </w:t>
      </w:r>
      <w:r>
        <w:rPr>
          <w:rtl/>
        </w:rPr>
        <w:t>קריאות:</w:t>
      </w:r>
      <w:r w:rsidRPr="00AC1BA1">
        <w:rPr>
          <w:rStyle w:val="TagStyle"/>
          <w:rtl/>
        </w:rPr>
        <w:t xml:space="preserve"> &lt;&lt; קריאה &gt;&gt;</w:t>
      </w:r>
      <w:r>
        <w:rPr>
          <w:rtl/>
        </w:rPr>
        <w:t xml:space="preserve"> </w:t>
      </w:r>
      <w:bookmarkEnd w:id="7455"/>
    </w:p>
    <w:p w:rsidR="00E44DA1" w:rsidRDefault="00E44DA1" w:rsidP="00A05E20">
      <w:pPr>
        <w:pStyle w:val="KeepWithNext"/>
        <w:rPr>
          <w:rtl/>
        </w:rPr>
      </w:pPr>
    </w:p>
    <w:p w:rsidR="00E44DA1" w:rsidRPr="00AC1BA1" w:rsidRDefault="00E44DA1" w:rsidP="00A05E20">
      <w:pPr>
        <w:rPr>
          <w:rtl/>
        </w:rPr>
      </w:pPr>
      <w:r>
        <w:rPr>
          <w:rFonts w:hint="cs"/>
          <w:rtl/>
        </w:rPr>
        <w:t>- - -</w:t>
      </w:r>
    </w:p>
    <w:p w:rsidR="00E44DA1" w:rsidRDefault="00E44DA1" w:rsidP="00A05E20">
      <w:pPr>
        <w:rPr>
          <w:rtl/>
        </w:rPr>
      </w:pPr>
    </w:p>
    <w:p w:rsidR="00E44DA1" w:rsidRDefault="00E44DA1" w:rsidP="00A05E20">
      <w:pPr>
        <w:pStyle w:val="af5"/>
        <w:keepNext/>
        <w:rPr>
          <w:rtl/>
        </w:rPr>
      </w:pPr>
      <w:bookmarkStart w:id="7456" w:name="ET_interruption_6361_22"/>
      <w:r w:rsidRPr="00AC1BA1">
        <w:rPr>
          <w:rStyle w:val="TagStyle"/>
          <w:rtl/>
        </w:rPr>
        <w:t xml:space="preserve"> &lt;&lt; קריאה &gt;&gt; </w:t>
      </w:r>
      <w:r>
        <w:rPr>
          <w:rtl/>
        </w:rPr>
        <w:t>נאור שירי (יש עתיד):</w:t>
      </w:r>
      <w:r w:rsidRPr="00AC1BA1">
        <w:rPr>
          <w:rStyle w:val="TagStyle"/>
          <w:rtl/>
        </w:rPr>
        <w:t xml:space="preserve"> &lt;&lt; קריאה &gt;&gt;</w:t>
      </w:r>
      <w:r>
        <w:rPr>
          <w:rtl/>
        </w:rPr>
        <w:t xml:space="preserve"> </w:t>
      </w:r>
      <w:bookmarkEnd w:id="7456"/>
    </w:p>
    <w:p w:rsidR="00E44DA1" w:rsidRDefault="00E44DA1" w:rsidP="00A05E20">
      <w:pPr>
        <w:pStyle w:val="KeepWithNext"/>
        <w:rPr>
          <w:rtl/>
        </w:rPr>
      </w:pPr>
    </w:p>
    <w:p w:rsidR="00E44DA1" w:rsidRDefault="00E44DA1" w:rsidP="00A05E20">
      <w:pPr>
        <w:rPr>
          <w:rtl/>
        </w:rPr>
      </w:pPr>
      <w:bookmarkStart w:id="7457" w:name="_ETM_Q35_424365"/>
      <w:bookmarkEnd w:id="7457"/>
      <w:r>
        <w:rPr>
          <w:rFonts w:hint="cs"/>
          <w:rtl/>
        </w:rPr>
        <w:t xml:space="preserve">את לא מאיימת עליי </w:t>
      </w:r>
      <w:bookmarkStart w:id="7458" w:name="_ETM_Q35_428806"/>
      <w:bookmarkEnd w:id="7458"/>
      <w:r>
        <w:rPr>
          <w:rFonts w:hint="cs"/>
          <w:rtl/>
        </w:rPr>
        <w:t>- - -</w:t>
      </w:r>
    </w:p>
    <w:p w:rsidR="00E44DA1" w:rsidRDefault="00E44DA1" w:rsidP="00A05E20">
      <w:pPr>
        <w:rPr>
          <w:rtl/>
        </w:rPr>
      </w:pPr>
      <w:bookmarkStart w:id="7459" w:name="_ETM_Q35_426947"/>
      <w:bookmarkEnd w:id="7459"/>
    </w:p>
    <w:p w:rsidR="00E44DA1" w:rsidRDefault="00E44DA1" w:rsidP="00A05E20">
      <w:pPr>
        <w:pStyle w:val="-"/>
        <w:keepNext/>
        <w:rPr>
          <w:rtl/>
        </w:rPr>
      </w:pPr>
      <w:bookmarkStart w:id="7460" w:name="ET_speakercontinue_6345_26"/>
      <w:r w:rsidRPr="00AC1BA1">
        <w:rPr>
          <w:rStyle w:val="TagStyle"/>
          <w:rtl/>
        </w:rPr>
        <w:t xml:space="preserve"> &lt;&lt; דובר_המשך &gt;&gt; </w:t>
      </w:r>
      <w:r>
        <w:rPr>
          <w:rtl/>
        </w:rPr>
        <w:t>טלי גוטליב (הליכוד):</w:t>
      </w:r>
      <w:r w:rsidRPr="00AC1BA1">
        <w:rPr>
          <w:rStyle w:val="TagStyle"/>
          <w:rtl/>
        </w:rPr>
        <w:t xml:space="preserve"> &lt;&lt; דובר_המשך &gt;&gt;</w:t>
      </w:r>
      <w:r>
        <w:rPr>
          <w:rtl/>
        </w:rPr>
        <w:t xml:space="preserve"> </w:t>
      </w:r>
      <w:bookmarkEnd w:id="7460"/>
    </w:p>
    <w:p w:rsidR="00E44DA1" w:rsidRDefault="00E44DA1" w:rsidP="00A05E20">
      <w:pPr>
        <w:pStyle w:val="KeepWithNext"/>
        <w:rPr>
          <w:rtl/>
        </w:rPr>
      </w:pPr>
    </w:p>
    <w:p w:rsidR="00E44DA1" w:rsidRDefault="00E44DA1" w:rsidP="00A05E20">
      <w:pPr>
        <w:rPr>
          <w:rtl/>
        </w:rPr>
      </w:pPr>
      <w:bookmarkStart w:id="7461" w:name="_ETM_Q35_427729"/>
      <w:bookmarkEnd w:id="7461"/>
      <w:r>
        <w:rPr>
          <w:rFonts w:hint="cs"/>
          <w:rtl/>
        </w:rPr>
        <w:t>תקשיב לי טוב, אני לא מאיימת עליך.</w:t>
      </w:r>
      <w:bookmarkStart w:id="7462" w:name="_ETM_Q35_431092"/>
      <w:bookmarkEnd w:id="7462"/>
      <w:r>
        <w:rPr>
          <w:rFonts w:hint="cs"/>
          <w:rtl/>
        </w:rPr>
        <w:t xml:space="preserve"> תירגע.</w:t>
      </w:r>
      <w:bookmarkStart w:id="7463" w:name="_ETM_Q35_428371"/>
      <w:bookmarkEnd w:id="7463"/>
    </w:p>
    <w:p w:rsidR="00E44DA1" w:rsidRDefault="00E44DA1" w:rsidP="00A05E20">
      <w:pPr>
        <w:rPr>
          <w:rtl/>
        </w:rPr>
      </w:pPr>
      <w:bookmarkStart w:id="7464" w:name="_ETM_Q35_428429"/>
      <w:bookmarkEnd w:id="7464"/>
    </w:p>
    <w:p w:rsidR="00E44DA1" w:rsidRDefault="00E44DA1" w:rsidP="00A05E20">
      <w:pPr>
        <w:pStyle w:val="af6"/>
        <w:keepNext/>
        <w:rPr>
          <w:rtl/>
        </w:rPr>
      </w:pPr>
      <w:bookmarkStart w:id="7465" w:name="ET_yor_6671_27"/>
      <w:r w:rsidRPr="00AC1BA1">
        <w:rPr>
          <w:rStyle w:val="TagStyle"/>
          <w:rtl/>
        </w:rPr>
        <w:t xml:space="preserve"> &lt;&lt; יור &gt;&gt; </w:t>
      </w:r>
      <w:r>
        <w:rPr>
          <w:rtl/>
        </w:rPr>
        <w:t>היו"ר לימור סון הר מלך:</w:t>
      </w:r>
      <w:r w:rsidRPr="00AC1BA1">
        <w:rPr>
          <w:rStyle w:val="TagStyle"/>
          <w:rtl/>
        </w:rPr>
        <w:t xml:space="preserve"> &lt;&lt; יור &gt;&gt;</w:t>
      </w:r>
      <w:r>
        <w:rPr>
          <w:rtl/>
        </w:rPr>
        <w:t xml:space="preserve"> </w:t>
      </w:r>
      <w:bookmarkEnd w:id="7465"/>
    </w:p>
    <w:p w:rsidR="00E44DA1" w:rsidRDefault="00E44DA1" w:rsidP="00A05E20">
      <w:pPr>
        <w:pStyle w:val="KeepWithNext"/>
        <w:rPr>
          <w:rtl/>
        </w:rPr>
      </w:pPr>
    </w:p>
    <w:p w:rsidR="00E44DA1" w:rsidRDefault="00E44DA1" w:rsidP="00A05E20">
      <w:pPr>
        <w:rPr>
          <w:rtl/>
        </w:rPr>
      </w:pPr>
      <w:bookmarkStart w:id="7466" w:name="_ETM_Q35_429126"/>
      <w:bookmarkEnd w:id="7466"/>
      <w:r>
        <w:rPr>
          <w:rFonts w:hint="cs"/>
          <w:rtl/>
        </w:rPr>
        <w:t>טלי, טלי, טלי.</w:t>
      </w:r>
      <w:bookmarkStart w:id="7467" w:name="_ETM_Q35_429446"/>
      <w:bookmarkEnd w:id="7467"/>
    </w:p>
    <w:p w:rsidR="00E44DA1" w:rsidRDefault="00E44DA1" w:rsidP="00A05E20">
      <w:pPr>
        <w:rPr>
          <w:rtl/>
        </w:rPr>
      </w:pPr>
      <w:bookmarkStart w:id="7468" w:name="_ETM_Q35_429509"/>
      <w:bookmarkEnd w:id="7468"/>
    </w:p>
    <w:p w:rsidR="00E44DA1" w:rsidRDefault="00E44DA1" w:rsidP="00A05E20">
      <w:pPr>
        <w:pStyle w:val="af5"/>
        <w:keepNext/>
        <w:rPr>
          <w:rtl/>
        </w:rPr>
      </w:pPr>
      <w:r w:rsidRPr="00AC1BA1">
        <w:rPr>
          <w:rStyle w:val="TagStyle"/>
          <w:rtl/>
        </w:rPr>
        <w:t xml:space="preserve"> &lt;&lt; קריאה &gt;&gt; </w:t>
      </w:r>
      <w:r>
        <w:rPr>
          <w:rtl/>
        </w:rPr>
        <w:t>נאור שירי (יש עתיד):</w:t>
      </w:r>
      <w:r w:rsidRPr="00AC1BA1">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469" w:name="_ETM_Q35_426592"/>
      <w:bookmarkStart w:id="7470" w:name="_ETM_Q35_428781"/>
      <w:bookmarkEnd w:id="7469"/>
      <w:bookmarkEnd w:id="7470"/>
      <w:r>
        <w:rPr>
          <w:rFonts w:hint="cs"/>
          <w:rtl/>
        </w:rPr>
        <w:t>סליחה. אם יש חוק, הוא לכולם</w:t>
      </w:r>
      <w:bookmarkStart w:id="7471" w:name="_ETM_Q35_431299"/>
      <w:bookmarkEnd w:id="7471"/>
      <w:r>
        <w:rPr>
          <w:rFonts w:hint="cs"/>
          <w:rtl/>
        </w:rPr>
        <w:t xml:space="preserve"> - -</w:t>
      </w:r>
      <w:bookmarkStart w:id="7472" w:name="_ETM_Q35_432794"/>
      <w:bookmarkEnd w:id="7472"/>
      <w:r>
        <w:rPr>
          <w:rFonts w:hint="cs"/>
          <w:rtl/>
        </w:rPr>
        <w:t xml:space="preserve"> -</w:t>
      </w:r>
      <w:bookmarkStart w:id="7473" w:name="_ETM_Q35_433322"/>
      <w:bookmarkEnd w:id="7473"/>
    </w:p>
    <w:p w:rsidR="00E44DA1" w:rsidRDefault="00E44DA1" w:rsidP="00A05E20">
      <w:pPr>
        <w:rPr>
          <w:rtl/>
        </w:rPr>
      </w:pPr>
      <w:r>
        <w:rPr>
          <w:rFonts w:hint="cs"/>
          <w:rtl/>
        </w:rPr>
        <w:t xml:space="preserve"> </w:t>
      </w:r>
      <w:bookmarkStart w:id="7474" w:name="_ETM_Q35_428823"/>
      <w:bookmarkEnd w:id="7474"/>
    </w:p>
    <w:p w:rsidR="00E44DA1" w:rsidRDefault="00E44DA1" w:rsidP="00A05E20">
      <w:pPr>
        <w:pStyle w:val="-"/>
        <w:keepNext/>
        <w:rPr>
          <w:rtl/>
        </w:rPr>
      </w:pPr>
      <w:bookmarkStart w:id="7475" w:name="ET_speakercontinue_6345_29"/>
      <w:r w:rsidRPr="00AC1BA1">
        <w:rPr>
          <w:rStyle w:val="TagStyle"/>
          <w:rtl/>
        </w:rPr>
        <w:t xml:space="preserve"> &lt;&lt; דובר_המשך &gt;&gt; </w:t>
      </w:r>
      <w:r>
        <w:rPr>
          <w:rtl/>
        </w:rPr>
        <w:t>טלי גוטליב (הליכוד):</w:t>
      </w:r>
      <w:r w:rsidRPr="00AC1BA1">
        <w:rPr>
          <w:rStyle w:val="TagStyle"/>
          <w:rtl/>
        </w:rPr>
        <w:t xml:space="preserve"> &lt;&lt; דובר_המשך &gt;&gt;</w:t>
      </w:r>
      <w:r>
        <w:rPr>
          <w:rtl/>
        </w:rPr>
        <w:t xml:space="preserve"> </w:t>
      </w:r>
      <w:bookmarkEnd w:id="7475"/>
    </w:p>
    <w:p w:rsidR="00E44DA1" w:rsidRDefault="00E44DA1" w:rsidP="00A05E20">
      <w:pPr>
        <w:pStyle w:val="KeepWithNext"/>
        <w:rPr>
          <w:rtl/>
        </w:rPr>
      </w:pPr>
    </w:p>
    <w:p w:rsidR="00E44DA1" w:rsidRDefault="00E44DA1" w:rsidP="00A05E20">
      <w:pPr>
        <w:rPr>
          <w:rtl/>
        </w:rPr>
      </w:pPr>
      <w:bookmarkStart w:id="7476" w:name="_ETM_Q35_431301"/>
      <w:bookmarkStart w:id="7477" w:name="_ETM_Q35_431372"/>
      <w:bookmarkEnd w:id="7476"/>
      <w:bookmarkEnd w:id="7477"/>
      <w:r>
        <w:rPr>
          <w:rFonts w:hint="cs"/>
          <w:rtl/>
        </w:rPr>
        <w:t xml:space="preserve">לא חייבים לומר, וזה גם לא חוק. </w:t>
      </w:r>
      <w:bookmarkStart w:id="7478" w:name="_ETM_Q35_432094"/>
      <w:bookmarkStart w:id="7479" w:name="_ETM_Q35_433374"/>
      <w:bookmarkStart w:id="7480" w:name="_ETM_Q35_431011"/>
      <w:bookmarkEnd w:id="7478"/>
      <w:bookmarkEnd w:id="7479"/>
      <w:bookmarkEnd w:id="7480"/>
      <w:r>
        <w:rPr>
          <w:rFonts w:hint="cs"/>
          <w:rtl/>
        </w:rPr>
        <w:t>לא חייבים לומר, וזה גם לא חוק, ואני אעשה את זה כמה</w:t>
      </w:r>
      <w:bookmarkStart w:id="7481" w:name="_ETM_Q35_434581"/>
      <w:bookmarkEnd w:id="7481"/>
      <w:r>
        <w:rPr>
          <w:rFonts w:hint="cs"/>
          <w:rtl/>
        </w:rPr>
        <w:t xml:space="preserve"> שאני רוצה. </w:t>
      </w:r>
    </w:p>
    <w:p w:rsidR="00E44DA1" w:rsidRDefault="00E44DA1" w:rsidP="00A05E20">
      <w:pPr>
        <w:rPr>
          <w:rtl/>
        </w:rPr>
      </w:pPr>
      <w:bookmarkStart w:id="7482" w:name="_ETM_Q35_428411"/>
      <w:bookmarkStart w:id="7483" w:name="_ETM_Q35_428475"/>
      <w:bookmarkEnd w:id="7482"/>
      <w:bookmarkEnd w:id="7483"/>
    </w:p>
    <w:p w:rsidR="00E44DA1" w:rsidRDefault="00E44DA1" w:rsidP="00A05E20">
      <w:pPr>
        <w:pStyle w:val="af6"/>
        <w:keepNext/>
        <w:rPr>
          <w:rtl/>
        </w:rPr>
      </w:pPr>
      <w:r w:rsidRPr="00666F0F">
        <w:rPr>
          <w:rStyle w:val="TagStyle"/>
          <w:rtl/>
        </w:rPr>
        <w:t xml:space="preserve"> &lt;&lt; יור &gt;&gt; </w:t>
      </w:r>
      <w:r>
        <w:rPr>
          <w:rtl/>
        </w:rPr>
        <w:t>היו"ר לימור סון הר מלך:</w:t>
      </w:r>
      <w:r w:rsidRPr="00666F0F">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bookmarkStart w:id="7484" w:name="_ETM_Q35_429204"/>
      <w:bookmarkEnd w:id="7484"/>
      <w:r>
        <w:rPr>
          <w:rFonts w:hint="cs"/>
          <w:rtl/>
        </w:rPr>
        <w:t>טלי, את צודקת.</w:t>
      </w:r>
      <w:bookmarkStart w:id="7485" w:name="_ETM_Q35_439234"/>
      <w:bookmarkEnd w:id="7485"/>
      <w:r>
        <w:rPr>
          <w:rFonts w:hint="cs"/>
          <w:rtl/>
        </w:rPr>
        <w:t xml:space="preserve"> טלי, טלי - - -</w:t>
      </w:r>
    </w:p>
    <w:p w:rsidR="00E44DA1" w:rsidRDefault="00E44DA1" w:rsidP="00A05E20">
      <w:pPr>
        <w:rPr>
          <w:rtl/>
        </w:rPr>
      </w:pPr>
      <w:bookmarkStart w:id="7486" w:name="_ETM_Q35_439670"/>
      <w:bookmarkStart w:id="7487" w:name="_ETM_Q35_439716"/>
      <w:bookmarkEnd w:id="7486"/>
      <w:bookmarkEnd w:id="7487"/>
    </w:p>
    <w:p w:rsidR="00E44DA1" w:rsidRDefault="00E44DA1" w:rsidP="00A05E20">
      <w:pPr>
        <w:pStyle w:val="af5"/>
        <w:keepNext/>
        <w:rPr>
          <w:rtl/>
        </w:rPr>
      </w:pPr>
      <w:r w:rsidRPr="00666F0F">
        <w:rPr>
          <w:rStyle w:val="TagStyle"/>
          <w:rtl/>
        </w:rPr>
        <w:t xml:space="preserve"> &lt;&lt; קריאה &gt;&gt; </w:t>
      </w:r>
      <w:r>
        <w:rPr>
          <w:rtl/>
        </w:rPr>
        <w:t>נאור שירי (יש עתיד):</w:t>
      </w:r>
      <w:r w:rsidRPr="00666F0F">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488" w:name="_ETM_Q35_436670"/>
      <w:bookmarkEnd w:id="7488"/>
      <w:r>
        <w:rPr>
          <w:rFonts w:hint="cs"/>
          <w:rtl/>
        </w:rPr>
        <w:t>אני לא איזה ילד כאפות שתעשי לי</w:t>
      </w:r>
      <w:bookmarkStart w:id="7489" w:name="_ETM_Q35_439427"/>
      <w:bookmarkEnd w:id="7489"/>
      <w:r>
        <w:rPr>
          <w:rFonts w:hint="cs"/>
          <w:rtl/>
        </w:rPr>
        <w:t xml:space="preserve"> ככה עם האצבע.</w:t>
      </w:r>
      <w:bookmarkStart w:id="7490" w:name="_ETM_Q35_437228"/>
      <w:bookmarkEnd w:id="7490"/>
      <w:r>
        <w:rPr>
          <w:rFonts w:hint="cs"/>
          <w:rtl/>
        </w:rPr>
        <w:t xml:space="preserve"> </w:t>
      </w:r>
      <w:bookmarkStart w:id="7491" w:name="_ETM_Q35_433454"/>
      <w:bookmarkEnd w:id="7491"/>
      <w:r>
        <w:rPr>
          <w:rFonts w:hint="cs"/>
          <w:rtl/>
        </w:rPr>
        <w:t>תורידי</w:t>
      </w:r>
      <w:bookmarkStart w:id="7492" w:name="_ETM_Q35_443314"/>
      <w:bookmarkEnd w:id="7492"/>
      <w:r>
        <w:rPr>
          <w:rFonts w:hint="cs"/>
          <w:rtl/>
        </w:rPr>
        <w:t xml:space="preserve"> את האצבע. את לא מאיימת עליי, ואם יש חוק, תורידו אותה עכשיו. תורידו אותה עכשיו.</w:t>
      </w:r>
    </w:p>
    <w:p w:rsidR="00E44DA1" w:rsidRDefault="00E44DA1" w:rsidP="00A05E20">
      <w:pPr>
        <w:rPr>
          <w:rtl/>
        </w:rPr>
      </w:pPr>
      <w:bookmarkStart w:id="7493" w:name="_ETM_Q35_437293"/>
      <w:bookmarkEnd w:id="7493"/>
    </w:p>
    <w:p w:rsidR="00E44DA1" w:rsidRDefault="00E44DA1" w:rsidP="00A05E20">
      <w:pPr>
        <w:pStyle w:val="-"/>
        <w:keepNext/>
        <w:rPr>
          <w:rtl/>
        </w:rPr>
      </w:pPr>
      <w:bookmarkStart w:id="7494" w:name="ET_speakercontinue_6345_34"/>
      <w:r w:rsidRPr="00666F0F">
        <w:rPr>
          <w:rStyle w:val="TagStyle"/>
          <w:rtl/>
        </w:rPr>
        <w:t xml:space="preserve"> &lt;&lt; דובר_המשך &gt;&gt; </w:t>
      </w:r>
      <w:r>
        <w:rPr>
          <w:rtl/>
        </w:rPr>
        <w:t>טלי גוטליב (הליכוד):</w:t>
      </w:r>
      <w:r w:rsidRPr="00666F0F">
        <w:rPr>
          <w:rStyle w:val="TagStyle"/>
          <w:rtl/>
        </w:rPr>
        <w:t xml:space="preserve"> &lt;&lt; דובר_המשך &gt;&gt;</w:t>
      </w:r>
      <w:r>
        <w:rPr>
          <w:rtl/>
        </w:rPr>
        <w:t xml:space="preserve"> </w:t>
      </w:r>
      <w:bookmarkEnd w:id="7494"/>
    </w:p>
    <w:p w:rsidR="00E44DA1" w:rsidRDefault="00E44DA1" w:rsidP="00A05E20">
      <w:pPr>
        <w:pStyle w:val="KeepWithNext"/>
        <w:rPr>
          <w:rtl/>
        </w:rPr>
      </w:pPr>
    </w:p>
    <w:p w:rsidR="00E44DA1" w:rsidRDefault="00E44DA1" w:rsidP="00A05E20">
      <w:pPr>
        <w:rPr>
          <w:rtl/>
        </w:rPr>
      </w:pPr>
      <w:bookmarkStart w:id="7495" w:name="_ETM_Q35_438435"/>
      <w:bookmarkEnd w:id="7495"/>
      <w:r>
        <w:rPr>
          <w:rFonts w:hint="cs"/>
          <w:rtl/>
        </w:rPr>
        <w:t xml:space="preserve">תרגיע את עצמך כבר. תרגיע את עצמך. </w:t>
      </w:r>
      <w:bookmarkStart w:id="7496" w:name="_ETM_Q35_431177"/>
      <w:bookmarkStart w:id="7497" w:name="_ETM_Q35_431231"/>
      <w:bookmarkStart w:id="7498" w:name="_ETM_Q35_440505"/>
      <w:bookmarkStart w:id="7499" w:name="_ETM_Q35_440548"/>
      <w:bookmarkStart w:id="7500" w:name="_ETM_Q35_441346"/>
      <w:bookmarkEnd w:id="7496"/>
      <w:bookmarkEnd w:id="7497"/>
      <w:bookmarkEnd w:id="7498"/>
      <w:bookmarkEnd w:id="7499"/>
      <w:bookmarkEnd w:id="7500"/>
      <w:r>
        <w:rPr>
          <w:rFonts w:hint="cs"/>
          <w:rtl/>
        </w:rPr>
        <w:t xml:space="preserve">אני לא רוצה, אני לא צריכה להגיד </w:t>
      </w:r>
      <w:r w:rsidR="00A05E20">
        <w:rPr>
          <w:rFonts w:hint="cs"/>
          <w:rtl/>
        </w:rPr>
        <w:t>"</w:t>
      </w:r>
      <w:r>
        <w:rPr>
          <w:rFonts w:hint="cs"/>
          <w:rtl/>
        </w:rPr>
        <w:t>ברשות</w:t>
      </w:r>
      <w:r w:rsidR="00A05E20">
        <w:rPr>
          <w:rFonts w:hint="cs"/>
          <w:rtl/>
        </w:rPr>
        <w:t>"</w:t>
      </w:r>
      <w:r>
        <w:rPr>
          <w:rFonts w:hint="cs"/>
          <w:rtl/>
        </w:rPr>
        <w:t>.</w:t>
      </w:r>
      <w:bookmarkStart w:id="7501" w:name="_ETM_Q35_442620"/>
      <w:bookmarkEnd w:id="7501"/>
      <w:r>
        <w:rPr>
          <w:rFonts w:hint="cs"/>
          <w:rtl/>
        </w:rPr>
        <w:t xml:space="preserve"> </w:t>
      </w:r>
      <w:bookmarkStart w:id="7502" w:name="_ETM_Q35_441410"/>
      <w:bookmarkStart w:id="7503" w:name="_ETM_Q35_441470"/>
      <w:bookmarkStart w:id="7504" w:name="_ETM_Q35_442177"/>
      <w:bookmarkStart w:id="7505" w:name="_ETM_Q35_442244"/>
      <w:bookmarkStart w:id="7506" w:name="_ETM_Q35_446170"/>
      <w:bookmarkStart w:id="7507" w:name="_ETM_Q35_446211"/>
      <w:bookmarkEnd w:id="7502"/>
      <w:bookmarkEnd w:id="7503"/>
      <w:bookmarkEnd w:id="7504"/>
      <w:bookmarkEnd w:id="7505"/>
      <w:bookmarkEnd w:id="7506"/>
      <w:bookmarkEnd w:id="7507"/>
      <w:r>
        <w:rPr>
          <w:rFonts w:hint="cs"/>
          <w:rtl/>
        </w:rPr>
        <w:t>אני לא צריכה. לא חייבים.</w:t>
      </w:r>
      <w:bookmarkStart w:id="7508" w:name="_ETM_Q35_448907"/>
      <w:bookmarkEnd w:id="7508"/>
    </w:p>
    <w:p w:rsidR="00E44DA1" w:rsidRDefault="00E44DA1" w:rsidP="00A05E20">
      <w:pPr>
        <w:rPr>
          <w:rtl/>
        </w:rPr>
      </w:pPr>
      <w:bookmarkStart w:id="7509" w:name="_ETM_Q35_446898"/>
      <w:bookmarkStart w:id="7510" w:name="_ETM_Q35_450139"/>
      <w:bookmarkStart w:id="7511" w:name="_ETM_Q35_450178"/>
      <w:bookmarkEnd w:id="7509"/>
      <w:bookmarkEnd w:id="7510"/>
      <w:bookmarkEnd w:id="7511"/>
    </w:p>
    <w:p w:rsidR="00E44DA1" w:rsidRDefault="00E44DA1" w:rsidP="00A05E20">
      <w:pPr>
        <w:pStyle w:val="af5"/>
        <w:keepNext/>
        <w:rPr>
          <w:rtl/>
        </w:rPr>
      </w:pPr>
      <w:r w:rsidRPr="00666F0F">
        <w:rPr>
          <w:rStyle w:val="TagStyle"/>
          <w:rtl/>
        </w:rPr>
        <w:t xml:space="preserve"> &lt;&lt; קריאה &gt;&gt; </w:t>
      </w:r>
      <w:r>
        <w:rPr>
          <w:rtl/>
        </w:rPr>
        <w:t>נאור שירי (יש עתיד):</w:t>
      </w:r>
      <w:r w:rsidRPr="00666F0F">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512" w:name="_ETM_Q35_452476"/>
      <w:bookmarkEnd w:id="7512"/>
      <w:r>
        <w:rPr>
          <w:rFonts w:hint="cs"/>
          <w:rtl/>
        </w:rPr>
        <w:t>תורידו אותה, בדיוק כמו שעשית.</w:t>
      </w:r>
    </w:p>
    <w:p w:rsidR="00E44DA1" w:rsidRDefault="00E44DA1" w:rsidP="00A05E20">
      <w:pPr>
        <w:rPr>
          <w:rtl/>
        </w:rPr>
      </w:pPr>
      <w:bookmarkStart w:id="7513" w:name="_ETM_Q35_449337"/>
      <w:bookmarkEnd w:id="7513"/>
    </w:p>
    <w:p w:rsidR="00E44DA1" w:rsidRDefault="00E44DA1" w:rsidP="00A05E20">
      <w:pPr>
        <w:pStyle w:val="-"/>
        <w:keepNext/>
        <w:rPr>
          <w:rtl/>
        </w:rPr>
      </w:pPr>
      <w:bookmarkStart w:id="7514" w:name="ET_speakercontinue_6345_40"/>
      <w:r w:rsidRPr="00666F0F">
        <w:rPr>
          <w:rStyle w:val="TagStyle"/>
          <w:rtl/>
        </w:rPr>
        <w:t xml:space="preserve"> &lt;&lt; דובר_המשך &gt;&gt; </w:t>
      </w:r>
      <w:r>
        <w:rPr>
          <w:rtl/>
        </w:rPr>
        <w:t>טלי גוטליב (הליכוד):</w:t>
      </w:r>
      <w:r w:rsidRPr="00666F0F">
        <w:rPr>
          <w:rStyle w:val="TagStyle"/>
          <w:rtl/>
        </w:rPr>
        <w:t xml:space="preserve"> &lt;&lt; דובר_המשך &gt;&gt;</w:t>
      </w:r>
      <w:r>
        <w:rPr>
          <w:rtl/>
        </w:rPr>
        <w:t xml:space="preserve"> </w:t>
      </w:r>
      <w:bookmarkEnd w:id="7514"/>
    </w:p>
    <w:p w:rsidR="00E44DA1" w:rsidRDefault="00E44DA1" w:rsidP="00A05E20">
      <w:pPr>
        <w:pStyle w:val="KeepWithNext"/>
        <w:rPr>
          <w:rtl/>
        </w:rPr>
      </w:pPr>
    </w:p>
    <w:p w:rsidR="00E44DA1" w:rsidRDefault="00E44DA1" w:rsidP="00A05E20">
      <w:pPr>
        <w:rPr>
          <w:rtl/>
        </w:rPr>
      </w:pPr>
      <w:bookmarkStart w:id="7515" w:name="_ETM_Q35_450084"/>
      <w:bookmarkEnd w:id="7515"/>
      <w:r>
        <w:rPr>
          <w:rFonts w:hint="cs"/>
          <w:rtl/>
        </w:rPr>
        <w:t xml:space="preserve">סליחה, אתם אמרתם שחייבים או </w:t>
      </w:r>
      <w:bookmarkStart w:id="7516" w:name="_ETM_Q35_449490"/>
      <w:bookmarkEnd w:id="7516"/>
      <w:r>
        <w:rPr>
          <w:rFonts w:hint="cs"/>
          <w:rtl/>
        </w:rPr>
        <w:t>לא חייבים?</w:t>
      </w:r>
      <w:r>
        <w:rPr>
          <w:rFonts w:hint="cs"/>
        </w:rPr>
        <w:t xml:space="preserve"> </w:t>
      </w:r>
      <w:bookmarkStart w:id="7517" w:name="_ETM_Q35_446596"/>
      <w:bookmarkEnd w:id="7517"/>
      <w:r>
        <w:rPr>
          <w:rFonts w:hint="cs"/>
          <w:rtl/>
        </w:rPr>
        <w:t>אמרתם שחייבים או לא חייבים? מה אמרתם?</w:t>
      </w:r>
    </w:p>
    <w:p w:rsidR="00E44DA1" w:rsidRDefault="00E44DA1" w:rsidP="00A05E20">
      <w:pPr>
        <w:rPr>
          <w:rtl/>
        </w:rPr>
      </w:pPr>
      <w:bookmarkStart w:id="7518" w:name="_ETM_Q35_446643"/>
      <w:bookmarkEnd w:id="7518"/>
    </w:p>
    <w:p w:rsidR="00E44DA1" w:rsidRDefault="00E44DA1" w:rsidP="00A05E20">
      <w:pPr>
        <w:pStyle w:val="af6"/>
        <w:keepNext/>
        <w:rPr>
          <w:rtl/>
        </w:rPr>
      </w:pPr>
      <w:bookmarkStart w:id="7519" w:name="ET_yor_6671_42"/>
      <w:r w:rsidRPr="007A5356">
        <w:rPr>
          <w:rStyle w:val="TagStyle"/>
          <w:rtl/>
        </w:rPr>
        <w:t xml:space="preserve"> &lt;&lt; יור &gt;&gt; </w:t>
      </w:r>
      <w:r>
        <w:rPr>
          <w:rtl/>
        </w:rPr>
        <w:t>היו"ר לימור סון הר מלך:</w:t>
      </w:r>
      <w:r w:rsidRPr="007A5356">
        <w:rPr>
          <w:rStyle w:val="TagStyle"/>
          <w:rtl/>
        </w:rPr>
        <w:t xml:space="preserve"> &lt;&lt; יור &gt;&gt;</w:t>
      </w:r>
      <w:r>
        <w:rPr>
          <w:rtl/>
        </w:rPr>
        <w:t xml:space="preserve"> </w:t>
      </w:r>
      <w:bookmarkEnd w:id="7519"/>
    </w:p>
    <w:p w:rsidR="00E44DA1" w:rsidRDefault="00E44DA1" w:rsidP="00A05E20">
      <w:pPr>
        <w:pStyle w:val="KeepWithNext"/>
        <w:rPr>
          <w:rtl/>
        </w:rPr>
      </w:pPr>
    </w:p>
    <w:p w:rsidR="00E44DA1" w:rsidRPr="007A5356" w:rsidRDefault="00E44DA1" w:rsidP="00A05E20">
      <w:pPr>
        <w:rPr>
          <w:rtl/>
        </w:rPr>
      </w:pPr>
      <w:bookmarkStart w:id="7520" w:name="_ETM_Q35_447442"/>
      <w:bookmarkEnd w:id="7520"/>
      <w:r>
        <w:rPr>
          <w:rFonts w:hint="cs"/>
          <w:rtl/>
        </w:rPr>
        <w:t xml:space="preserve">תודה, טלי, תודה. </w:t>
      </w:r>
      <w:bookmarkStart w:id="7521" w:name="_ETM_Q35_450029"/>
      <w:bookmarkEnd w:id="7521"/>
      <w:r>
        <w:rPr>
          <w:rFonts w:hint="cs"/>
          <w:rtl/>
        </w:rPr>
        <w:t xml:space="preserve">אל תגידי. </w:t>
      </w:r>
    </w:p>
    <w:p w:rsidR="00E44DA1" w:rsidRDefault="00E44DA1" w:rsidP="00A05E20">
      <w:pPr>
        <w:rPr>
          <w:rtl/>
        </w:rPr>
      </w:pPr>
      <w:bookmarkStart w:id="7522" w:name="_ETM_Q35_453314"/>
      <w:bookmarkStart w:id="7523" w:name="_ETM_Q35_453365"/>
      <w:bookmarkEnd w:id="7522"/>
      <w:bookmarkEnd w:id="7523"/>
    </w:p>
    <w:p w:rsidR="00E44DA1" w:rsidRDefault="00E44DA1" w:rsidP="00A05E20">
      <w:pPr>
        <w:pStyle w:val="af5"/>
        <w:keepNext/>
        <w:rPr>
          <w:rtl/>
        </w:rPr>
      </w:pPr>
      <w:bookmarkStart w:id="7524" w:name="ET_interruption_6361_41"/>
      <w:r w:rsidRPr="007A5356">
        <w:rPr>
          <w:rStyle w:val="TagStyle"/>
          <w:rtl/>
        </w:rPr>
        <w:t xml:space="preserve"> &lt;&lt; קריאה &gt;&gt; </w:t>
      </w:r>
      <w:r>
        <w:rPr>
          <w:rtl/>
        </w:rPr>
        <w:t>נאור שירי (יש עתיד):</w:t>
      </w:r>
      <w:r w:rsidRPr="007A5356">
        <w:rPr>
          <w:rStyle w:val="TagStyle"/>
          <w:rtl/>
        </w:rPr>
        <w:t xml:space="preserve"> &lt;&lt; קריאה &gt;&gt;</w:t>
      </w:r>
      <w:r>
        <w:rPr>
          <w:rtl/>
        </w:rPr>
        <w:t xml:space="preserve"> </w:t>
      </w:r>
      <w:bookmarkEnd w:id="7524"/>
    </w:p>
    <w:p w:rsidR="00E44DA1" w:rsidRDefault="00E44DA1" w:rsidP="00A05E20">
      <w:pPr>
        <w:pStyle w:val="KeepWithNext"/>
        <w:rPr>
          <w:rtl/>
        </w:rPr>
      </w:pPr>
    </w:p>
    <w:p w:rsidR="00E44DA1" w:rsidRDefault="00E44DA1" w:rsidP="00A05E20">
      <w:pPr>
        <w:rPr>
          <w:rtl/>
        </w:rPr>
      </w:pPr>
      <w:bookmarkStart w:id="7525" w:name="_ETM_Q35_455651"/>
      <w:bookmarkEnd w:id="7525"/>
      <w:r>
        <w:rPr>
          <w:rFonts w:hint="cs"/>
          <w:rtl/>
        </w:rPr>
        <w:t>את רואה?</w:t>
      </w:r>
      <w:r>
        <w:rPr>
          <w:rFonts w:hint="cs"/>
        </w:rPr>
        <w:t xml:space="preserve"> </w:t>
      </w:r>
      <w:r>
        <w:rPr>
          <w:rFonts w:hint="cs"/>
          <w:rtl/>
        </w:rPr>
        <w:t>זה בדיוק ההבדל. זה בדיוק ההבדל.</w:t>
      </w:r>
      <w:bookmarkStart w:id="7526" w:name="_ETM_Q35_454371"/>
      <w:bookmarkEnd w:id="7526"/>
    </w:p>
    <w:p w:rsidR="00E44DA1" w:rsidRDefault="00E44DA1" w:rsidP="00A05E20">
      <w:pPr>
        <w:rPr>
          <w:rtl/>
        </w:rPr>
      </w:pPr>
      <w:bookmarkStart w:id="7527" w:name="_ETM_Q35_454461"/>
      <w:bookmarkEnd w:id="7527"/>
    </w:p>
    <w:p w:rsidR="00E44DA1" w:rsidRDefault="00E44DA1" w:rsidP="00A05E20">
      <w:pPr>
        <w:pStyle w:val="-"/>
        <w:keepNext/>
        <w:rPr>
          <w:rtl/>
        </w:rPr>
      </w:pPr>
      <w:bookmarkStart w:id="7528" w:name="ET_speakercontinue_6345_43"/>
      <w:r w:rsidRPr="007A5356">
        <w:rPr>
          <w:rStyle w:val="TagStyle"/>
          <w:rtl/>
        </w:rPr>
        <w:t xml:space="preserve"> &lt;&lt; דובר_המשך &gt;&gt; </w:t>
      </w:r>
      <w:r>
        <w:rPr>
          <w:rtl/>
        </w:rPr>
        <w:t>טלי גוטליב (הליכוד):</w:t>
      </w:r>
      <w:r w:rsidRPr="007A5356">
        <w:rPr>
          <w:rStyle w:val="TagStyle"/>
          <w:rtl/>
        </w:rPr>
        <w:t xml:space="preserve"> &lt;&lt; דובר_המשך &gt;&gt;</w:t>
      </w:r>
      <w:r>
        <w:rPr>
          <w:rtl/>
        </w:rPr>
        <w:t xml:space="preserve"> </w:t>
      </w:r>
      <w:bookmarkEnd w:id="7528"/>
    </w:p>
    <w:p w:rsidR="00E44DA1" w:rsidRDefault="00E44DA1" w:rsidP="00A05E20">
      <w:pPr>
        <w:pStyle w:val="KeepWithNext"/>
        <w:rPr>
          <w:rtl/>
        </w:rPr>
      </w:pPr>
    </w:p>
    <w:p w:rsidR="00E44DA1" w:rsidRDefault="00E44DA1" w:rsidP="00A05E20">
      <w:pPr>
        <w:rPr>
          <w:rtl/>
        </w:rPr>
      </w:pPr>
      <w:r>
        <w:rPr>
          <w:rFonts w:hint="cs"/>
          <w:rtl/>
        </w:rPr>
        <w:t xml:space="preserve">תודה רבה. לקחת לי זמנים. </w:t>
      </w:r>
      <w:bookmarkStart w:id="7529" w:name="_ETM_Q35_455452"/>
      <w:bookmarkStart w:id="7530" w:name="_ETM_Q35_459077"/>
      <w:bookmarkEnd w:id="7529"/>
      <w:bookmarkEnd w:id="7530"/>
    </w:p>
    <w:p w:rsidR="00E44DA1" w:rsidRDefault="00E44DA1" w:rsidP="00A05E20">
      <w:pPr>
        <w:rPr>
          <w:rtl/>
        </w:rPr>
      </w:pPr>
      <w:bookmarkStart w:id="7531" w:name="_ETM_Q35_459122"/>
      <w:bookmarkEnd w:id="7531"/>
    </w:p>
    <w:p w:rsidR="00E44DA1" w:rsidRDefault="00E44DA1" w:rsidP="00A05E20">
      <w:pPr>
        <w:pStyle w:val="af5"/>
        <w:keepNext/>
        <w:rPr>
          <w:rtl/>
        </w:rPr>
      </w:pPr>
      <w:bookmarkStart w:id="7532" w:name="ET_interruption_5771_45"/>
      <w:r w:rsidRPr="00150C73">
        <w:rPr>
          <w:rStyle w:val="TagStyle"/>
          <w:rtl/>
        </w:rPr>
        <w:t xml:space="preserve"> &lt;&lt; קריאה &gt;&gt; </w:t>
      </w:r>
      <w:r>
        <w:rPr>
          <w:rtl/>
        </w:rPr>
        <w:t>איתן גינזבורג (כחול לבן – המחנה הממלכתי):</w:t>
      </w:r>
      <w:r w:rsidRPr="00150C73">
        <w:rPr>
          <w:rStyle w:val="TagStyle"/>
          <w:rtl/>
        </w:rPr>
        <w:t xml:space="preserve"> &lt;&lt; קריאה &gt;&gt;</w:t>
      </w:r>
      <w:r>
        <w:rPr>
          <w:rtl/>
        </w:rPr>
        <w:t xml:space="preserve"> </w:t>
      </w:r>
      <w:bookmarkEnd w:id="7532"/>
    </w:p>
    <w:p w:rsidR="00E44DA1" w:rsidRDefault="00E44DA1" w:rsidP="00A05E20">
      <w:pPr>
        <w:pStyle w:val="KeepWithNext"/>
        <w:rPr>
          <w:rtl/>
        </w:rPr>
      </w:pPr>
    </w:p>
    <w:p w:rsidR="00E44DA1" w:rsidRPr="00150C73" w:rsidRDefault="00E44DA1" w:rsidP="00A05E20">
      <w:pPr>
        <w:rPr>
          <w:rtl/>
        </w:rPr>
      </w:pPr>
      <w:bookmarkStart w:id="7533" w:name="_ETM_Q35_461724"/>
      <w:bookmarkEnd w:id="7533"/>
      <w:r>
        <w:rPr>
          <w:rFonts w:hint="cs"/>
          <w:rtl/>
        </w:rPr>
        <w:t>- - -</w:t>
      </w:r>
    </w:p>
    <w:p w:rsidR="00E44DA1" w:rsidRDefault="00E44DA1" w:rsidP="00A05E20">
      <w:pPr>
        <w:rPr>
          <w:rtl/>
        </w:rPr>
      </w:pPr>
      <w:bookmarkStart w:id="7534" w:name="_ETM_Q35_455517"/>
      <w:bookmarkEnd w:id="7534"/>
    </w:p>
    <w:p w:rsidR="00E44DA1" w:rsidRDefault="00E44DA1" w:rsidP="00A05E20">
      <w:pPr>
        <w:pStyle w:val="af5"/>
        <w:keepNext/>
        <w:rPr>
          <w:rtl/>
        </w:rPr>
      </w:pPr>
      <w:r w:rsidRPr="007A5356">
        <w:rPr>
          <w:rStyle w:val="TagStyle"/>
          <w:rtl/>
        </w:rPr>
        <w:t xml:space="preserve"> &lt;&lt; קריאה &gt;&gt; </w:t>
      </w:r>
      <w:r>
        <w:rPr>
          <w:rtl/>
        </w:rPr>
        <w:t>נאור שירי (יש עתיד):</w:t>
      </w:r>
      <w:r w:rsidRPr="007A5356">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535" w:name="_ETM_Q35_457637"/>
      <w:bookmarkEnd w:id="7535"/>
      <w:r>
        <w:rPr>
          <w:rFonts w:hint="cs"/>
          <w:rtl/>
        </w:rPr>
        <w:t>בדיוק</w:t>
      </w:r>
      <w:bookmarkStart w:id="7536" w:name="_ETM_Q35_463468"/>
      <w:bookmarkEnd w:id="7536"/>
      <w:r>
        <w:rPr>
          <w:rFonts w:hint="cs"/>
          <w:rtl/>
        </w:rPr>
        <w:t xml:space="preserve"> ההבדל, כי את אחמד טיבי את רצית להוריד,</w:t>
      </w:r>
      <w:bookmarkStart w:id="7537" w:name="_ETM_Q35_462610"/>
      <w:bookmarkEnd w:id="7537"/>
      <w:r>
        <w:rPr>
          <w:rFonts w:hint="cs"/>
          <w:rtl/>
        </w:rPr>
        <w:t xml:space="preserve"> ואת יוראי הורדתם, ולוולדי הערתם. זה העניין. זה העניין, שאין </w:t>
      </w:r>
      <w:bookmarkStart w:id="7538" w:name="_ETM_Q35_449753"/>
      <w:bookmarkEnd w:id="7538"/>
      <w:r>
        <w:rPr>
          <w:rFonts w:hint="cs"/>
          <w:rtl/>
        </w:rPr>
        <w:t>שוויון. אין בעיה שיגידו מה שאומרים, אבל אין שוויון.</w:t>
      </w:r>
    </w:p>
    <w:p w:rsidR="00E44DA1" w:rsidRDefault="00E44DA1" w:rsidP="00A05E20">
      <w:pPr>
        <w:rPr>
          <w:rtl/>
        </w:rPr>
      </w:pPr>
    </w:p>
    <w:p w:rsidR="00E44DA1" w:rsidRDefault="00E44DA1" w:rsidP="00A05E20">
      <w:pPr>
        <w:pStyle w:val="af5"/>
        <w:keepNext/>
        <w:rPr>
          <w:rtl/>
        </w:rPr>
      </w:pPr>
      <w:bookmarkStart w:id="7539" w:name="ET_interruption_5771_46"/>
      <w:r w:rsidRPr="00150C73">
        <w:rPr>
          <w:rStyle w:val="TagStyle"/>
          <w:rtl/>
        </w:rPr>
        <w:t xml:space="preserve"> &lt;&lt; קריאה &gt;&gt; </w:t>
      </w:r>
      <w:r>
        <w:rPr>
          <w:rtl/>
        </w:rPr>
        <w:t>איתן גינזבורג (כחול לבן – המחנה הממלכתי):</w:t>
      </w:r>
      <w:r w:rsidRPr="00150C73">
        <w:rPr>
          <w:rStyle w:val="TagStyle"/>
          <w:rtl/>
        </w:rPr>
        <w:t xml:space="preserve"> &lt;&lt; קריאה &gt;&gt;</w:t>
      </w:r>
      <w:r>
        <w:rPr>
          <w:rtl/>
        </w:rPr>
        <w:t xml:space="preserve"> </w:t>
      </w:r>
      <w:bookmarkEnd w:id="7539"/>
    </w:p>
    <w:p w:rsidR="00E44DA1" w:rsidRDefault="00E44DA1" w:rsidP="00A05E20">
      <w:pPr>
        <w:pStyle w:val="KeepWithNext"/>
        <w:rPr>
          <w:rtl/>
        </w:rPr>
      </w:pPr>
    </w:p>
    <w:p w:rsidR="00E44DA1" w:rsidRDefault="00E44DA1" w:rsidP="00A05E20">
      <w:pPr>
        <w:rPr>
          <w:rtl/>
        </w:rPr>
      </w:pPr>
      <w:r>
        <w:rPr>
          <w:rFonts w:hint="cs"/>
          <w:rtl/>
        </w:rPr>
        <w:t>- - -</w:t>
      </w:r>
    </w:p>
    <w:p w:rsidR="00E44DA1" w:rsidRDefault="00E44DA1" w:rsidP="00A05E20">
      <w:pPr>
        <w:rPr>
          <w:rtl/>
        </w:rPr>
      </w:pPr>
    </w:p>
    <w:p w:rsidR="00E44DA1" w:rsidRDefault="00E44DA1" w:rsidP="00A05E20">
      <w:pPr>
        <w:pStyle w:val="af5"/>
        <w:keepNext/>
        <w:rPr>
          <w:rtl/>
        </w:rPr>
      </w:pPr>
      <w:bookmarkStart w:id="7540" w:name="ET_interruption_6359_47"/>
      <w:r w:rsidRPr="00150C73">
        <w:rPr>
          <w:rStyle w:val="TagStyle"/>
          <w:rtl/>
        </w:rPr>
        <w:t xml:space="preserve"> &lt;&lt; קריאה &gt;&gt; </w:t>
      </w:r>
      <w:r>
        <w:rPr>
          <w:rtl/>
        </w:rPr>
        <w:t>מטי צרפתי הרכבי (יש עתיד):</w:t>
      </w:r>
      <w:r w:rsidRPr="00150C73">
        <w:rPr>
          <w:rStyle w:val="TagStyle"/>
          <w:rtl/>
        </w:rPr>
        <w:t xml:space="preserve"> &lt;&lt; קריאה &gt;&gt;</w:t>
      </w:r>
      <w:r>
        <w:rPr>
          <w:rtl/>
        </w:rPr>
        <w:t xml:space="preserve"> </w:t>
      </w:r>
      <w:bookmarkEnd w:id="7540"/>
    </w:p>
    <w:p w:rsidR="00E44DA1" w:rsidRDefault="00E44DA1" w:rsidP="00A05E20">
      <w:pPr>
        <w:pStyle w:val="KeepWithNext"/>
        <w:rPr>
          <w:rtl/>
        </w:rPr>
      </w:pPr>
    </w:p>
    <w:p w:rsidR="00E44DA1" w:rsidRDefault="00E44DA1" w:rsidP="00A05E20">
      <w:pPr>
        <w:rPr>
          <w:rtl/>
        </w:rPr>
      </w:pPr>
      <w:bookmarkStart w:id="7541" w:name="_ETM_Q35_474563"/>
      <w:bookmarkEnd w:id="7541"/>
      <w:r>
        <w:rPr>
          <w:rFonts w:hint="cs"/>
          <w:rtl/>
        </w:rPr>
        <w:t>היא לא פנתה אלייך - - -</w:t>
      </w:r>
      <w:bookmarkStart w:id="7542" w:name="_ETM_Q35_475401"/>
      <w:bookmarkEnd w:id="7542"/>
    </w:p>
    <w:p w:rsidR="00E44DA1" w:rsidRDefault="00E44DA1" w:rsidP="00A05E20">
      <w:pPr>
        <w:rPr>
          <w:rtl/>
        </w:rPr>
      </w:pPr>
      <w:bookmarkStart w:id="7543" w:name="_ETM_Q35_475468"/>
      <w:bookmarkEnd w:id="7543"/>
    </w:p>
    <w:p w:rsidR="00E44DA1" w:rsidRDefault="00E44DA1" w:rsidP="00A05E20">
      <w:pPr>
        <w:pStyle w:val="af5"/>
        <w:keepNext/>
        <w:rPr>
          <w:rtl/>
        </w:rPr>
      </w:pPr>
      <w:bookmarkStart w:id="7544" w:name="ET_interruption_6361_49"/>
      <w:r w:rsidRPr="00150C73">
        <w:rPr>
          <w:rStyle w:val="TagStyle"/>
          <w:rtl/>
        </w:rPr>
        <w:t xml:space="preserve"> &lt;&lt; קריאה &gt;&gt; </w:t>
      </w:r>
      <w:r>
        <w:rPr>
          <w:rtl/>
        </w:rPr>
        <w:t>נאור שירי (יש עתיד):</w:t>
      </w:r>
      <w:r w:rsidRPr="00150C73">
        <w:rPr>
          <w:rStyle w:val="TagStyle"/>
          <w:rtl/>
        </w:rPr>
        <w:t xml:space="preserve"> &lt;&lt; קריאה &gt;&gt;</w:t>
      </w:r>
      <w:r>
        <w:rPr>
          <w:rtl/>
        </w:rPr>
        <w:t xml:space="preserve"> </w:t>
      </w:r>
      <w:bookmarkEnd w:id="7544"/>
    </w:p>
    <w:p w:rsidR="00E44DA1" w:rsidRDefault="00E44DA1" w:rsidP="00A05E20">
      <w:pPr>
        <w:pStyle w:val="KeepWithNext"/>
        <w:rPr>
          <w:rtl/>
        </w:rPr>
      </w:pPr>
    </w:p>
    <w:p w:rsidR="00E44DA1" w:rsidRDefault="00E44DA1" w:rsidP="00A05E20">
      <w:pPr>
        <w:rPr>
          <w:rtl/>
        </w:rPr>
      </w:pPr>
      <w:bookmarkStart w:id="7545" w:name="_ETM_Q35_477619"/>
      <w:bookmarkEnd w:id="7545"/>
      <w:r>
        <w:rPr>
          <w:rFonts w:hint="cs"/>
          <w:rtl/>
        </w:rPr>
        <w:t>ואתם לא</w:t>
      </w:r>
      <w:bookmarkStart w:id="7546" w:name="_ETM_Q35_478665"/>
      <w:bookmarkEnd w:id="7546"/>
      <w:r>
        <w:rPr>
          <w:rFonts w:hint="cs"/>
          <w:rtl/>
        </w:rPr>
        <w:t xml:space="preserve"> תנזפו בנו כמו איזה ילדים פה. הסתיימו הימים האלה,</w:t>
      </w:r>
      <w:bookmarkStart w:id="7547" w:name="_ETM_Q35_481538"/>
      <w:bookmarkEnd w:id="7547"/>
      <w:r>
        <w:rPr>
          <w:rFonts w:hint="cs"/>
          <w:rtl/>
        </w:rPr>
        <w:t xml:space="preserve"> טלי </w:t>
      </w:r>
      <w:bookmarkStart w:id="7548" w:name="_ETM_Q35_477593"/>
      <w:bookmarkEnd w:id="7548"/>
      <w:r>
        <w:rPr>
          <w:rFonts w:hint="cs"/>
          <w:rtl/>
        </w:rPr>
        <w:t>- - -</w:t>
      </w:r>
    </w:p>
    <w:p w:rsidR="00E44DA1" w:rsidRDefault="00E44DA1" w:rsidP="00A05E20">
      <w:pPr>
        <w:rPr>
          <w:rtl/>
        </w:rPr>
      </w:pPr>
      <w:bookmarkStart w:id="7549" w:name="_ETM_Q35_477637"/>
      <w:bookmarkEnd w:id="7549"/>
    </w:p>
    <w:p w:rsidR="00E44DA1" w:rsidRDefault="00E44DA1" w:rsidP="00A05E20">
      <w:pPr>
        <w:pStyle w:val="af5"/>
        <w:keepNext/>
        <w:rPr>
          <w:rtl/>
        </w:rPr>
      </w:pPr>
      <w:bookmarkStart w:id="7550" w:name="ET_interruption_5771_50"/>
      <w:r w:rsidRPr="00150C73">
        <w:rPr>
          <w:rStyle w:val="TagStyle"/>
          <w:rtl/>
        </w:rPr>
        <w:t xml:space="preserve"> &lt;&lt; קריאה &gt;&gt; </w:t>
      </w:r>
      <w:r>
        <w:rPr>
          <w:rtl/>
        </w:rPr>
        <w:t>איתן גינזבורג (כחול לבן – המחנה הממלכתי):</w:t>
      </w:r>
      <w:r w:rsidRPr="00150C73">
        <w:rPr>
          <w:rStyle w:val="TagStyle"/>
          <w:rtl/>
        </w:rPr>
        <w:t xml:space="preserve"> &lt;&lt; קריאה &gt;&gt;</w:t>
      </w:r>
      <w:r>
        <w:rPr>
          <w:rtl/>
        </w:rPr>
        <w:t xml:space="preserve"> </w:t>
      </w:r>
      <w:bookmarkEnd w:id="7550"/>
    </w:p>
    <w:p w:rsidR="00E44DA1" w:rsidRDefault="00E44DA1" w:rsidP="00A05E20">
      <w:pPr>
        <w:pStyle w:val="KeepWithNext"/>
        <w:rPr>
          <w:rtl/>
        </w:rPr>
      </w:pPr>
    </w:p>
    <w:p w:rsidR="00E44DA1" w:rsidRDefault="00E44DA1" w:rsidP="00A05E20">
      <w:pPr>
        <w:rPr>
          <w:rtl/>
        </w:rPr>
      </w:pPr>
      <w:bookmarkStart w:id="7551" w:name="_ETM_Q35_479658"/>
      <w:bookmarkEnd w:id="7551"/>
      <w:r>
        <w:rPr>
          <w:rFonts w:hint="cs"/>
          <w:rtl/>
        </w:rPr>
        <w:t>- - - גברתי היושבת-ראש - - -</w:t>
      </w:r>
      <w:bookmarkStart w:id="7552" w:name="_ETM_Q35_483217"/>
      <w:bookmarkEnd w:id="7552"/>
    </w:p>
    <w:p w:rsidR="00E44DA1" w:rsidRDefault="00E44DA1" w:rsidP="00A05E20">
      <w:pPr>
        <w:rPr>
          <w:rtl/>
        </w:rPr>
      </w:pPr>
      <w:bookmarkStart w:id="7553" w:name="_ETM_Q35_483269"/>
      <w:bookmarkEnd w:id="7553"/>
    </w:p>
    <w:p w:rsidR="00E44DA1" w:rsidRDefault="00E44DA1" w:rsidP="00A05E20">
      <w:pPr>
        <w:pStyle w:val="-"/>
        <w:keepNext/>
        <w:rPr>
          <w:rtl/>
        </w:rPr>
      </w:pPr>
      <w:bookmarkStart w:id="7554" w:name="ET_speakercontinue_6345_51"/>
      <w:r w:rsidRPr="006C3E97">
        <w:rPr>
          <w:rStyle w:val="TagStyle"/>
          <w:rtl/>
        </w:rPr>
        <w:t xml:space="preserve"> &lt;&lt; דובר_המשך &gt;&gt; </w:t>
      </w:r>
      <w:r>
        <w:rPr>
          <w:rtl/>
        </w:rPr>
        <w:t>טלי גוטליב (הליכוד):</w:t>
      </w:r>
      <w:r w:rsidRPr="006C3E97">
        <w:rPr>
          <w:rStyle w:val="TagStyle"/>
          <w:rtl/>
        </w:rPr>
        <w:t xml:space="preserve"> &lt;&lt; דובר_המשך &gt;&gt;</w:t>
      </w:r>
      <w:r>
        <w:rPr>
          <w:rtl/>
        </w:rPr>
        <w:t xml:space="preserve"> </w:t>
      </w:r>
      <w:bookmarkEnd w:id="7554"/>
    </w:p>
    <w:p w:rsidR="00E44DA1" w:rsidRDefault="00E44DA1" w:rsidP="00A05E20">
      <w:pPr>
        <w:pStyle w:val="KeepWithNext"/>
        <w:rPr>
          <w:rtl/>
        </w:rPr>
      </w:pPr>
    </w:p>
    <w:p w:rsidR="00E44DA1" w:rsidRDefault="00E44DA1" w:rsidP="00A05E20">
      <w:pPr>
        <w:rPr>
          <w:rtl/>
        </w:rPr>
      </w:pPr>
      <w:r>
        <w:rPr>
          <w:rFonts w:hint="cs"/>
          <w:rtl/>
        </w:rPr>
        <w:t>ראש הממשלה</w:t>
      </w:r>
      <w:bookmarkStart w:id="7555" w:name="_ETM_Q35_479589"/>
      <w:bookmarkEnd w:id="7555"/>
      <w:r>
        <w:rPr>
          <w:rFonts w:hint="cs"/>
          <w:rtl/>
        </w:rPr>
        <w:t xml:space="preserve"> נזף בך, זה כואב, אה?</w:t>
      </w:r>
      <w:r>
        <w:rPr>
          <w:rFonts w:hint="cs"/>
        </w:rPr>
        <w:t xml:space="preserve"> </w:t>
      </w:r>
      <w:r>
        <w:rPr>
          <w:rFonts w:hint="cs"/>
          <w:rtl/>
        </w:rPr>
        <w:t xml:space="preserve">ראש הממשלה נזף בך, זה </w:t>
      </w:r>
      <w:bookmarkStart w:id="7556" w:name="_ETM_Q35_483450"/>
      <w:bookmarkEnd w:id="7556"/>
      <w:r>
        <w:rPr>
          <w:rFonts w:hint="cs"/>
          <w:rtl/>
        </w:rPr>
        <w:t>כואב. תתגבר.</w:t>
      </w:r>
    </w:p>
    <w:p w:rsidR="00E44DA1" w:rsidRDefault="00E44DA1" w:rsidP="00A05E20">
      <w:pPr>
        <w:rPr>
          <w:rtl/>
        </w:rPr>
      </w:pPr>
    </w:p>
    <w:p w:rsidR="00E44DA1" w:rsidRDefault="00E44DA1" w:rsidP="00A05E20">
      <w:pPr>
        <w:pStyle w:val="af5"/>
        <w:keepNext/>
        <w:rPr>
          <w:rtl/>
        </w:rPr>
      </w:pPr>
      <w:bookmarkStart w:id="7557" w:name="ET_interruption_6361_52"/>
      <w:r w:rsidRPr="006C3E97">
        <w:rPr>
          <w:rStyle w:val="TagStyle"/>
          <w:rtl/>
        </w:rPr>
        <w:t xml:space="preserve"> &lt;&lt; קריאה &gt;&gt; </w:t>
      </w:r>
      <w:r>
        <w:rPr>
          <w:rtl/>
        </w:rPr>
        <w:t>נאור שירי (יש עתיד):</w:t>
      </w:r>
      <w:r w:rsidRPr="006C3E97">
        <w:rPr>
          <w:rStyle w:val="TagStyle"/>
          <w:rtl/>
        </w:rPr>
        <w:t xml:space="preserve"> &lt;&lt; קריאה &gt;&gt;</w:t>
      </w:r>
      <w:r>
        <w:rPr>
          <w:rtl/>
        </w:rPr>
        <w:t xml:space="preserve"> </w:t>
      </w:r>
      <w:bookmarkEnd w:id="7557"/>
    </w:p>
    <w:p w:rsidR="00E44DA1" w:rsidRDefault="00E44DA1" w:rsidP="00A05E20">
      <w:pPr>
        <w:pStyle w:val="KeepWithNext"/>
        <w:rPr>
          <w:rtl/>
        </w:rPr>
      </w:pPr>
    </w:p>
    <w:p w:rsidR="00E44DA1" w:rsidRDefault="00E44DA1" w:rsidP="00A05E20">
      <w:pPr>
        <w:rPr>
          <w:rtl/>
        </w:rPr>
      </w:pPr>
      <w:bookmarkStart w:id="7558" w:name="_ETM_Q35_480964"/>
      <w:bookmarkEnd w:id="7558"/>
      <w:r>
        <w:rPr>
          <w:rFonts w:hint="cs"/>
          <w:rtl/>
        </w:rPr>
        <w:t xml:space="preserve">- - - לא סופר לא אותו ולא </w:t>
      </w:r>
      <w:bookmarkStart w:id="7559" w:name="_ETM_Q35_481886"/>
      <w:bookmarkEnd w:id="7559"/>
      <w:r>
        <w:rPr>
          <w:rFonts w:hint="cs"/>
          <w:rtl/>
        </w:rPr>
        <w:t xml:space="preserve">אותך. אף אחד לא סופר אתכם יותר. </w:t>
      </w:r>
      <w:bookmarkStart w:id="7560" w:name="_ETM_Q35_487096"/>
      <w:bookmarkEnd w:id="7560"/>
      <w:r>
        <w:rPr>
          <w:rFonts w:hint="cs"/>
          <w:rtl/>
        </w:rPr>
        <w:t>חצופים.</w:t>
      </w:r>
    </w:p>
    <w:p w:rsidR="00E44DA1" w:rsidRDefault="00E44DA1" w:rsidP="00A05E20">
      <w:pPr>
        <w:rPr>
          <w:rtl/>
        </w:rPr>
      </w:pPr>
      <w:bookmarkStart w:id="7561" w:name="_ETM_Q35_487144"/>
      <w:bookmarkEnd w:id="7561"/>
    </w:p>
    <w:p w:rsidR="00E44DA1" w:rsidRDefault="00E44DA1" w:rsidP="00A05E20">
      <w:pPr>
        <w:pStyle w:val="af5"/>
        <w:keepNext/>
        <w:rPr>
          <w:rtl/>
        </w:rPr>
      </w:pPr>
      <w:bookmarkStart w:id="7562" w:name="ET_interruption_6359_53"/>
      <w:r w:rsidRPr="006C3E97">
        <w:rPr>
          <w:rStyle w:val="TagStyle"/>
          <w:rtl/>
        </w:rPr>
        <w:t xml:space="preserve"> &lt;&lt; קריאה &gt;&gt; </w:t>
      </w:r>
      <w:r>
        <w:rPr>
          <w:rtl/>
        </w:rPr>
        <w:t>מטי צרפתי הרכבי (יש עתיד):</w:t>
      </w:r>
      <w:r w:rsidRPr="006C3E97">
        <w:rPr>
          <w:rStyle w:val="TagStyle"/>
          <w:rtl/>
        </w:rPr>
        <w:t xml:space="preserve"> &lt;&lt; קריאה &gt;&gt;</w:t>
      </w:r>
      <w:r>
        <w:rPr>
          <w:rtl/>
        </w:rPr>
        <w:t xml:space="preserve"> </w:t>
      </w:r>
      <w:bookmarkEnd w:id="7562"/>
    </w:p>
    <w:p w:rsidR="00E44DA1" w:rsidRDefault="00E44DA1" w:rsidP="00A05E20">
      <w:pPr>
        <w:pStyle w:val="KeepWithNext"/>
        <w:rPr>
          <w:rtl/>
        </w:rPr>
      </w:pPr>
    </w:p>
    <w:p w:rsidR="00E44DA1" w:rsidRDefault="00E44DA1" w:rsidP="00A05E20">
      <w:pPr>
        <w:rPr>
          <w:rtl/>
        </w:rPr>
      </w:pPr>
      <w:bookmarkStart w:id="7563" w:name="_ETM_Q35_489727"/>
      <w:bookmarkEnd w:id="7563"/>
      <w:r>
        <w:rPr>
          <w:rFonts w:hint="cs"/>
          <w:rtl/>
        </w:rPr>
        <w:t xml:space="preserve">גברתי היושבת-ראש, היא לא פנתה אלייך בכבוד המגיע לך. </w:t>
      </w:r>
      <w:bookmarkStart w:id="7564" w:name="_ETM_Q35_494773"/>
      <w:bookmarkEnd w:id="7564"/>
    </w:p>
    <w:p w:rsidR="00E44DA1" w:rsidRDefault="00E44DA1" w:rsidP="00A05E20">
      <w:pPr>
        <w:rPr>
          <w:rtl/>
        </w:rPr>
      </w:pPr>
      <w:bookmarkStart w:id="7565" w:name="_ETM_Q35_494814"/>
      <w:bookmarkEnd w:id="7565"/>
    </w:p>
    <w:p w:rsidR="00E44DA1" w:rsidRDefault="00E44DA1" w:rsidP="00A05E20">
      <w:pPr>
        <w:pStyle w:val="af5"/>
        <w:keepNext/>
        <w:rPr>
          <w:rtl/>
        </w:rPr>
      </w:pPr>
      <w:r w:rsidRPr="006C3E97">
        <w:rPr>
          <w:rStyle w:val="TagStyle"/>
          <w:rtl/>
        </w:rPr>
        <w:t xml:space="preserve"> &lt;&lt; קריאה &gt;&gt; </w:t>
      </w:r>
      <w:r>
        <w:rPr>
          <w:rtl/>
        </w:rPr>
        <w:t>נאור שירי (יש עתיד):</w:t>
      </w:r>
      <w:r w:rsidRPr="006C3E97">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r>
        <w:rPr>
          <w:rFonts w:hint="cs"/>
          <w:rtl/>
        </w:rPr>
        <w:t xml:space="preserve">מה </w:t>
      </w:r>
      <w:bookmarkStart w:id="7566" w:name="_ETM_Q35_490859"/>
      <w:bookmarkEnd w:id="7566"/>
      <w:r>
        <w:rPr>
          <w:rFonts w:hint="cs"/>
          <w:rtl/>
        </w:rPr>
        <w:t>את חושבת, שאנחנו נשב פה ותעשו לנו קייטנה?</w:t>
      </w:r>
      <w:r>
        <w:rPr>
          <w:rFonts w:hint="cs"/>
        </w:rPr>
        <w:t xml:space="preserve"> </w:t>
      </w:r>
      <w:r>
        <w:rPr>
          <w:rFonts w:hint="cs"/>
          <w:rtl/>
        </w:rPr>
        <w:t>אני</w:t>
      </w:r>
      <w:bookmarkStart w:id="7567" w:name="_ETM_Q35_499693"/>
      <w:bookmarkEnd w:id="7567"/>
      <w:r>
        <w:rPr>
          <w:rFonts w:hint="cs"/>
          <w:rtl/>
        </w:rPr>
        <w:t xml:space="preserve"> מבקש להוריד אותה, כמו שביקשתם להוריד את כולם, כמו שביקשתם</w:t>
      </w:r>
      <w:bookmarkStart w:id="7568" w:name="_ETM_Q35_499385"/>
      <w:bookmarkEnd w:id="7568"/>
      <w:r>
        <w:rPr>
          <w:rFonts w:hint="cs"/>
          <w:rtl/>
        </w:rPr>
        <w:t xml:space="preserve"> להוריד את כולם. </w:t>
      </w:r>
    </w:p>
    <w:p w:rsidR="00E44DA1" w:rsidRDefault="00E44DA1" w:rsidP="00A05E20">
      <w:pPr>
        <w:rPr>
          <w:rtl/>
        </w:rPr>
      </w:pPr>
      <w:bookmarkStart w:id="7569" w:name="_ETM_Q35_504977"/>
      <w:bookmarkStart w:id="7570" w:name="_ETM_Q35_505053"/>
      <w:bookmarkEnd w:id="7569"/>
      <w:bookmarkEnd w:id="7570"/>
    </w:p>
    <w:p w:rsidR="00E44DA1" w:rsidRDefault="00E44DA1" w:rsidP="00A05E20">
      <w:pPr>
        <w:pStyle w:val="-"/>
        <w:keepNext/>
        <w:rPr>
          <w:rtl/>
        </w:rPr>
      </w:pPr>
      <w:bookmarkStart w:id="7571" w:name="ET_speakercontinue_6345_55"/>
      <w:r w:rsidRPr="006C3E97">
        <w:rPr>
          <w:rStyle w:val="TagStyle"/>
          <w:rtl/>
        </w:rPr>
        <w:t xml:space="preserve"> &lt;&lt; דובר_המשך &gt;&gt; </w:t>
      </w:r>
      <w:r>
        <w:rPr>
          <w:rtl/>
        </w:rPr>
        <w:t>טלי גוטליב (הליכוד):</w:t>
      </w:r>
      <w:r w:rsidRPr="006C3E97">
        <w:rPr>
          <w:rStyle w:val="TagStyle"/>
          <w:rtl/>
        </w:rPr>
        <w:t xml:space="preserve"> &lt;&lt; דובר_המשך &gt;&gt;</w:t>
      </w:r>
      <w:r>
        <w:rPr>
          <w:rtl/>
        </w:rPr>
        <w:t xml:space="preserve"> </w:t>
      </w:r>
      <w:bookmarkEnd w:id="7571"/>
    </w:p>
    <w:p w:rsidR="00E44DA1" w:rsidRDefault="00E44DA1" w:rsidP="00A05E20">
      <w:pPr>
        <w:pStyle w:val="KeepWithNext"/>
        <w:rPr>
          <w:rtl/>
        </w:rPr>
      </w:pPr>
    </w:p>
    <w:p w:rsidR="00E44DA1" w:rsidRDefault="00E44DA1" w:rsidP="00A05E20">
      <w:pPr>
        <w:rPr>
          <w:rtl/>
        </w:rPr>
      </w:pPr>
      <w:bookmarkStart w:id="7572" w:name="_ETM_Q35_505703"/>
      <w:bookmarkEnd w:id="7572"/>
      <w:r>
        <w:rPr>
          <w:rFonts w:hint="cs"/>
          <w:rtl/>
        </w:rPr>
        <w:t>גברתי היו"ר, אני מבקשת להתחיל. זו זכותי.</w:t>
      </w:r>
      <w:bookmarkStart w:id="7573" w:name="_ETM_Q35_508131"/>
      <w:bookmarkEnd w:id="7573"/>
      <w:r>
        <w:rPr>
          <w:rFonts w:hint="cs"/>
          <w:rtl/>
        </w:rPr>
        <w:t xml:space="preserve"> </w:t>
      </w:r>
      <w:bookmarkStart w:id="7574" w:name="_ETM_Q35_503460"/>
      <w:bookmarkEnd w:id="7574"/>
    </w:p>
    <w:p w:rsidR="00E44DA1" w:rsidRDefault="00E44DA1" w:rsidP="00A05E20">
      <w:pPr>
        <w:rPr>
          <w:rtl/>
        </w:rPr>
      </w:pPr>
      <w:bookmarkStart w:id="7575" w:name="_ETM_Q35_503514"/>
      <w:bookmarkEnd w:id="7575"/>
    </w:p>
    <w:p w:rsidR="00E44DA1" w:rsidRDefault="00E44DA1" w:rsidP="00A05E20">
      <w:pPr>
        <w:pStyle w:val="af5"/>
        <w:keepNext/>
        <w:rPr>
          <w:rtl/>
        </w:rPr>
      </w:pPr>
      <w:bookmarkStart w:id="7576" w:name="ET_interruption_6361_56"/>
      <w:r w:rsidRPr="006C3E97">
        <w:rPr>
          <w:rStyle w:val="TagStyle"/>
          <w:rtl/>
        </w:rPr>
        <w:t xml:space="preserve"> &lt;&lt; קריאה &gt;&gt; </w:t>
      </w:r>
      <w:r>
        <w:rPr>
          <w:rtl/>
        </w:rPr>
        <w:t>נאור שירי (יש עתיד):</w:t>
      </w:r>
      <w:r w:rsidRPr="006C3E97">
        <w:rPr>
          <w:rStyle w:val="TagStyle"/>
          <w:rtl/>
        </w:rPr>
        <w:t xml:space="preserve"> &lt;&lt; קריאה &gt;&gt;</w:t>
      </w:r>
      <w:r>
        <w:rPr>
          <w:rtl/>
        </w:rPr>
        <w:t xml:space="preserve"> </w:t>
      </w:r>
      <w:bookmarkEnd w:id="7576"/>
    </w:p>
    <w:p w:rsidR="00E44DA1" w:rsidRDefault="00E44DA1" w:rsidP="00A05E20">
      <w:pPr>
        <w:pStyle w:val="KeepWithNext"/>
        <w:rPr>
          <w:rtl/>
        </w:rPr>
      </w:pPr>
    </w:p>
    <w:p w:rsidR="00A05E20" w:rsidRPr="00A34E88" w:rsidRDefault="00E44DA1" w:rsidP="00A05E20">
      <w:pPr>
        <w:rPr>
          <w:rtl/>
        </w:rPr>
      </w:pPr>
      <w:bookmarkStart w:id="7577" w:name="_ETM_Q35_505539"/>
      <w:bookmarkEnd w:id="7577"/>
      <w:r>
        <w:rPr>
          <w:rFonts w:hint="cs"/>
          <w:rtl/>
        </w:rPr>
        <w:t>דן, אתה מבין?</w:t>
      </w:r>
      <w:r>
        <w:rPr>
          <w:rFonts w:hint="cs"/>
        </w:rPr>
        <w:t xml:space="preserve"> </w:t>
      </w:r>
      <w:r>
        <w:rPr>
          <w:rFonts w:hint="cs"/>
          <w:rtl/>
        </w:rPr>
        <w:t>על זה אנחנו מדברים</w:t>
      </w:r>
      <w:r w:rsidR="00A05E20">
        <w:rPr>
          <w:rFonts w:hint="cs"/>
          <w:rtl/>
        </w:rPr>
        <w:t xml:space="preserve"> - - - השוויון</w:t>
      </w:r>
      <w:bookmarkStart w:id="7578" w:name="_ETM_Q35_507802"/>
      <w:bookmarkEnd w:id="7578"/>
      <w:r w:rsidR="00A05E20">
        <w:rPr>
          <w:rFonts w:hint="cs"/>
          <w:rtl/>
        </w:rPr>
        <w:t xml:space="preserve"> של הסגנים, על זה מדברים. </w:t>
      </w:r>
    </w:p>
    <w:p w:rsidR="00E44DA1" w:rsidRDefault="00E44DA1" w:rsidP="00A05E20">
      <w:pPr>
        <w:rPr>
          <w:rtl/>
        </w:rPr>
      </w:pPr>
      <w:r>
        <w:rPr>
          <w:rFonts w:hint="cs"/>
          <w:rtl/>
        </w:rPr>
        <w:t xml:space="preserve"> </w:t>
      </w:r>
      <w:bookmarkStart w:id="7579" w:name="_ETM_Q35_507363"/>
      <w:bookmarkEnd w:id="7579"/>
    </w:p>
    <w:p w:rsidR="00E44DA1" w:rsidRDefault="00E44DA1" w:rsidP="00A05E20">
      <w:pPr>
        <w:rPr>
          <w:rtl/>
        </w:rPr>
      </w:pPr>
      <w:bookmarkStart w:id="7580" w:name="_ETM_Q35_507406"/>
      <w:bookmarkEnd w:id="7580"/>
    </w:p>
    <w:p w:rsidR="00E44DA1" w:rsidRDefault="00E44DA1" w:rsidP="00A05E20">
      <w:pPr>
        <w:pStyle w:val="-"/>
        <w:keepNext/>
        <w:rPr>
          <w:rtl/>
        </w:rPr>
      </w:pPr>
      <w:bookmarkStart w:id="7581" w:name="ET_speakercontinue_6345_57"/>
      <w:r w:rsidRPr="00A34E88">
        <w:rPr>
          <w:rStyle w:val="TagStyle"/>
          <w:rtl/>
        </w:rPr>
        <w:t xml:space="preserve"> &lt;&lt; דובר_המשך &gt;&gt; </w:t>
      </w:r>
      <w:r>
        <w:rPr>
          <w:rtl/>
        </w:rPr>
        <w:t>טלי גוטליב (הליכוד):</w:t>
      </w:r>
      <w:r w:rsidRPr="00A34E88">
        <w:rPr>
          <w:rStyle w:val="TagStyle"/>
          <w:rtl/>
        </w:rPr>
        <w:t xml:space="preserve"> &lt;&lt; דובר_המשך &gt;&gt;</w:t>
      </w:r>
      <w:r>
        <w:rPr>
          <w:rtl/>
        </w:rPr>
        <w:t xml:space="preserve"> </w:t>
      </w:r>
      <w:bookmarkEnd w:id="7581"/>
    </w:p>
    <w:p w:rsidR="00E44DA1" w:rsidRDefault="00E44DA1" w:rsidP="00A05E20">
      <w:pPr>
        <w:pStyle w:val="KeepWithNext"/>
        <w:rPr>
          <w:rtl/>
        </w:rPr>
      </w:pPr>
    </w:p>
    <w:p w:rsidR="00E44DA1" w:rsidRDefault="00E44DA1" w:rsidP="00A05E20">
      <w:pPr>
        <w:rPr>
          <w:rtl/>
        </w:rPr>
      </w:pPr>
      <w:r>
        <w:rPr>
          <w:rFonts w:hint="cs"/>
          <w:rtl/>
        </w:rPr>
        <w:t>אדוני המזכיר, אני לא חייבת לומר. נכון?</w:t>
      </w:r>
      <w:r>
        <w:rPr>
          <w:rFonts w:hint="cs"/>
        </w:rPr>
        <w:t xml:space="preserve"> </w:t>
      </w:r>
    </w:p>
    <w:p w:rsidR="00E44DA1" w:rsidRDefault="00E44DA1" w:rsidP="00A05E20">
      <w:pPr>
        <w:rPr>
          <w:rtl/>
        </w:rPr>
      </w:pPr>
      <w:bookmarkStart w:id="7582" w:name="_ETM_Q35_505771"/>
      <w:bookmarkStart w:id="7583" w:name="_ETM_Q35_505827"/>
      <w:bookmarkEnd w:id="7582"/>
      <w:bookmarkEnd w:id="7583"/>
    </w:p>
    <w:p w:rsidR="00E44DA1" w:rsidRDefault="00E44DA1" w:rsidP="00A05E20">
      <w:pPr>
        <w:pStyle w:val="af5"/>
        <w:keepNext/>
        <w:rPr>
          <w:rtl/>
        </w:rPr>
      </w:pPr>
      <w:r w:rsidRPr="00A34E88">
        <w:rPr>
          <w:rStyle w:val="TagStyle"/>
          <w:rtl/>
        </w:rPr>
        <w:t xml:space="preserve"> &lt;&lt; קריאה &gt;&gt; </w:t>
      </w:r>
      <w:r>
        <w:rPr>
          <w:rtl/>
        </w:rPr>
        <w:t>קריאות:</w:t>
      </w:r>
      <w:r w:rsidRPr="00A34E88">
        <w:rPr>
          <w:rStyle w:val="TagStyle"/>
          <w:rtl/>
        </w:rPr>
        <w:t xml:space="preserve"> &lt;&lt; קריאה &gt;&gt;</w:t>
      </w:r>
      <w:r>
        <w:rPr>
          <w:rtl/>
        </w:rPr>
        <w:t xml:space="preserve"> </w:t>
      </w:r>
    </w:p>
    <w:p w:rsidR="00E44DA1" w:rsidRDefault="00E44DA1" w:rsidP="00A05E20">
      <w:pPr>
        <w:pStyle w:val="KeepWithNext"/>
        <w:rPr>
          <w:rtl/>
        </w:rPr>
      </w:pPr>
    </w:p>
    <w:p w:rsidR="00E44DA1" w:rsidRPr="00A34E88" w:rsidRDefault="00E44DA1" w:rsidP="00A05E20">
      <w:pPr>
        <w:rPr>
          <w:rtl/>
        </w:rPr>
      </w:pPr>
      <w:bookmarkStart w:id="7584" w:name="_ETM_Q35_507967"/>
      <w:bookmarkEnd w:id="7584"/>
      <w:r>
        <w:rPr>
          <w:rFonts w:hint="cs"/>
          <w:rtl/>
        </w:rPr>
        <w:t>- - -</w:t>
      </w:r>
    </w:p>
    <w:p w:rsidR="00E44DA1" w:rsidRDefault="00E44DA1" w:rsidP="00A05E20">
      <w:pPr>
        <w:rPr>
          <w:rtl/>
        </w:rPr>
      </w:pPr>
      <w:bookmarkStart w:id="7585" w:name="_ETM_Q35_506987"/>
      <w:bookmarkStart w:id="7586" w:name="_ETM_Q35_507047"/>
      <w:bookmarkEnd w:id="7585"/>
      <w:bookmarkEnd w:id="7586"/>
    </w:p>
    <w:p w:rsidR="00E44DA1" w:rsidRDefault="00E44DA1" w:rsidP="00A05E20">
      <w:pPr>
        <w:pStyle w:val="-"/>
        <w:keepNext/>
        <w:rPr>
          <w:rtl/>
        </w:rPr>
      </w:pPr>
      <w:bookmarkStart w:id="7587" w:name="ET_speakercontinue_6345_48"/>
      <w:r w:rsidRPr="00150C73">
        <w:rPr>
          <w:rStyle w:val="TagStyle"/>
          <w:rtl/>
        </w:rPr>
        <w:t xml:space="preserve">&lt;&lt; דובר_המשך &gt;&gt; </w:t>
      </w:r>
      <w:r>
        <w:rPr>
          <w:rtl/>
        </w:rPr>
        <w:t>טלי גוטליב (הליכוד):</w:t>
      </w:r>
      <w:r w:rsidRPr="00150C73">
        <w:rPr>
          <w:rStyle w:val="TagStyle"/>
          <w:rtl/>
        </w:rPr>
        <w:t xml:space="preserve"> &lt;&lt; דובר_המשך &gt;&gt;</w:t>
      </w:r>
      <w:r>
        <w:rPr>
          <w:rtl/>
        </w:rPr>
        <w:t xml:space="preserve"> </w:t>
      </w:r>
      <w:bookmarkEnd w:id="7587"/>
    </w:p>
    <w:p w:rsidR="00E44DA1" w:rsidRDefault="00E44DA1" w:rsidP="00A05E20">
      <w:pPr>
        <w:pStyle w:val="KeepWithNext"/>
        <w:rPr>
          <w:rtl/>
        </w:rPr>
      </w:pPr>
    </w:p>
    <w:p w:rsidR="00E44DA1" w:rsidRDefault="00E44DA1" w:rsidP="00A05E20">
      <w:pPr>
        <w:rPr>
          <w:rtl/>
        </w:rPr>
      </w:pPr>
      <w:bookmarkStart w:id="7588" w:name="_ETM_Q35_475664"/>
      <w:bookmarkEnd w:id="7588"/>
      <w:r>
        <w:rPr>
          <w:rFonts w:hint="cs"/>
          <w:rtl/>
        </w:rPr>
        <w:t>אז אפשר לתת לי לדב</w:t>
      </w:r>
      <w:bookmarkStart w:id="7589" w:name="_ETM_Q35_512843"/>
      <w:bookmarkEnd w:id="7589"/>
      <w:r>
        <w:rPr>
          <w:rFonts w:hint="cs"/>
          <w:rtl/>
        </w:rPr>
        <w:t>ר? תודה רבה. הינה, אמר לך המזכיר שאני</w:t>
      </w:r>
      <w:bookmarkStart w:id="7590" w:name="_ETM_Q35_511539"/>
      <w:bookmarkEnd w:id="7590"/>
      <w:r>
        <w:rPr>
          <w:rFonts w:hint="cs"/>
          <w:rtl/>
        </w:rPr>
        <w:t xml:space="preserve"> לא חייבת. </w:t>
      </w:r>
      <w:bookmarkStart w:id="7591" w:name="_ETM_Q35_515235"/>
      <w:bookmarkEnd w:id="7591"/>
      <w:r>
        <w:rPr>
          <w:rFonts w:hint="cs"/>
          <w:rtl/>
        </w:rPr>
        <w:t xml:space="preserve">צ'או. אפשר להתחיל? תודה. </w:t>
      </w:r>
    </w:p>
    <w:p w:rsidR="00E44DA1" w:rsidRDefault="00E44DA1" w:rsidP="00A05E20">
      <w:pPr>
        <w:rPr>
          <w:rtl/>
        </w:rPr>
      </w:pPr>
      <w:bookmarkStart w:id="7592" w:name="_ETM_Q35_515290"/>
      <w:bookmarkEnd w:id="7592"/>
    </w:p>
    <w:p w:rsidR="00E44DA1" w:rsidRDefault="00E44DA1" w:rsidP="00A05E20">
      <w:pPr>
        <w:pStyle w:val="af5"/>
        <w:keepNext/>
        <w:rPr>
          <w:rtl/>
        </w:rPr>
      </w:pPr>
      <w:r w:rsidRPr="00A34E88">
        <w:rPr>
          <w:rStyle w:val="TagStyle"/>
          <w:rtl/>
        </w:rPr>
        <w:t xml:space="preserve"> &lt;&lt; קריאה &gt;&gt; </w:t>
      </w:r>
      <w:r>
        <w:rPr>
          <w:rtl/>
        </w:rPr>
        <w:t>נאור שירי (יש עתיד):</w:t>
      </w:r>
      <w:r w:rsidRPr="00A34E88">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593" w:name="_ETM_Q35_512519"/>
      <w:bookmarkEnd w:id="7593"/>
      <w:r>
        <w:rPr>
          <w:rFonts w:hint="cs"/>
          <w:rtl/>
        </w:rPr>
        <w:t>זו חוצפה. זו חוצפה. זו חוצפה, כי אתם</w:t>
      </w:r>
      <w:bookmarkStart w:id="7594" w:name="_ETM_Q35_516471"/>
      <w:bookmarkEnd w:id="7594"/>
      <w:r>
        <w:rPr>
          <w:rFonts w:hint="cs"/>
          <w:rtl/>
        </w:rPr>
        <w:t xml:space="preserve"> רציתם להוריד את האחרים, ועל</w:t>
      </w:r>
      <w:bookmarkStart w:id="7595" w:name="_ETM_Q35_516963"/>
      <w:bookmarkEnd w:id="7595"/>
      <w:r>
        <w:rPr>
          <w:rFonts w:hint="cs"/>
          <w:rtl/>
        </w:rPr>
        <w:t xml:space="preserve"> אחרים לא דיברתם</w:t>
      </w:r>
      <w:bookmarkStart w:id="7596" w:name="_ETM_Q35_520644"/>
      <w:bookmarkEnd w:id="7596"/>
      <w:r>
        <w:rPr>
          <w:rFonts w:hint="cs"/>
          <w:rtl/>
        </w:rPr>
        <w:t xml:space="preserve"> - - -</w:t>
      </w:r>
    </w:p>
    <w:p w:rsidR="00E44DA1" w:rsidRDefault="00E44DA1" w:rsidP="00A05E20">
      <w:pPr>
        <w:rPr>
          <w:rtl/>
        </w:rPr>
      </w:pPr>
      <w:bookmarkStart w:id="7597" w:name="_ETM_Q35_520759"/>
      <w:bookmarkEnd w:id="7597"/>
    </w:p>
    <w:p w:rsidR="00E44DA1" w:rsidRDefault="00E44DA1" w:rsidP="00A05E20">
      <w:pPr>
        <w:pStyle w:val="af5"/>
        <w:keepNext/>
        <w:rPr>
          <w:rtl/>
        </w:rPr>
      </w:pPr>
      <w:r w:rsidRPr="00A34E88">
        <w:rPr>
          <w:rStyle w:val="TagStyle"/>
          <w:rtl/>
        </w:rPr>
        <w:t xml:space="preserve"> &lt;&lt; קריאה &gt;&gt; </w:t>
      </w:r>
      <w:r>
        <w:rPr>
          <w:rtl/>
        </w:rPr>
        <w:t>קריאות:</w:t>
      </w:r>
      <w:r w:rsidRPr="00A34E88">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598" w:name="_ETM_Q35_522729"/>
      <w:bookmarkEnd w:id="7598"/>
      <w:r>
        <w:rPr>
          <w:rFonts w:hint="cs"/>
          <w:rtl/>
        </w:rPr>
        <w:t>- - -</w:t>
      </w:r>
    </w:p>
    <w:p w:rsidR="00E44DA1" w:rsidRDefault="00E44DA1" w:rsidP="00A05E20">
      <w:pPr>
        <w:rPr>
          <w:rtl/>
        </w:rPr>
      </w:pPr>
      <w:bookmarkStart w:id="7599" w:name="_ETM_Q35_519851"/>
      <w:bookmarkStart w:id="7600" w:name="_ETM_Q35_519933"/>
      <w:bookmarkEnd w:id="7599"/>
      <w:bookmarkEnd w:id="7600"/>
    </w:p>
    <w:p w:rsidR="00E44DA1" w:rsidRDefault="00E44DA1" w:rsidP="00A05E20">
      <w:pPr>
        <w:pStyle w:val="-"/>
        <w:keepNext/>
        <w:rPr>
          <w:rtl/>
        </w:rPr>
      </w:pPr>
      <w:bookmarkStart w:id="7601" w:name="ET_speakercontinue_6345_62"/>
      <w:r w:rsidRPr="00A34E88">
        <w:rPr>
          <w:rStyle w:val="TagStyle"/>
          <w:rtl/>
        </w:rPr>
        <w:t xml:space="preserve"> &lt;&lt; דובר_המשך &gt;&gt; </w:t>
      </w:r>
      <w:r>
        <w:rPr>
          <w:rtl/>
        </w:rPr>
        <w:t>טלי גוטליב (הליכוד):</w:t>
      </w:r>
      <w:r w:rsidRPr="00A34E88">
        <w:rPr>
          <w:rStyle w:val="TagStyle"/>
          <w:rtl/>
        </w:rPr>
        <w:t xml:space="preserve"> &lt;&lt; דובר_המשך &gt;&gt;</w:t>
      </w:r>
      <w:r>
        <w:rPr>
          <w:rtl/>
        </w:rPr>
        <w:t xml:space="preserve"> </w:t>
      </w:r>
      <w:bookmarkEnd w:id="7601"/>
    </w:p>
    <w:p w:rsidR="00E44DA1" w:rsidRDefault="00E44DA1" w:rsidP="00A05E20">
      <w:pPr>
        <w:pStyle w:val="KeepWithNext"/>
        <w:rPr>
          <w:rtl/>
        </w:rPr>
      </w:pPr>
    </w:p>
    <w:p w:rsidR="00E44DA1" w:rsidRDefault="00E44DA1" w:rsidP="00A05E20">
      <w:pPr>
        <w:rPr>
          <w:rtl/>
        </w:rPr>
      </w:pPr>
      <w:bookmarkStart w:id="7602" w:name="_ETM_Q35_521424"/>
      <w:bookmarkEnd w:id="7602"/>
      <w:r>
        <w:rPr>
          <w:rFonts w:hint="cs"/>
          <w:rtl/>
        </w:rPr>
        <w:t xml:space="preserve">תמשיכו לזמר, אתם יותר ותיקים ממני, ואת התקנון אתם לא יודעים. תודה </w:t>
      </w:r>
      <w:bookmarkStart w:id="7603" w:name="_ETM_Q35_527435"/>
      <w:bookmarkEnd w:id="7603"/>
      <w:r>
        <w:rPr>
          <w:rFonts w:hint="cs"/>
          <w:rtl/>
        </w:rPr>
        <w:t>רבה.</w:t>
      </w:r>
    </w:p>
    <w:p w:rsidR="00E44DA1" w:rsidRDefault="00E44DA1" w:rsidP="00A05E20">
      <w:pPr>
        <w:rPr>
          <w:rtl/>
        </w:rPr>
      </w:pPr>
    </w:p>
    <w:p w:rsidR="00E44DA1" w:rsidRDefault="00E44DA1" w:rsidP="00A05E20">
      <w:pPr>
        <w:pStyle w:val="af5"/>
        <w:keepNext/>
        <w:rPr>
          <w:rtl/>
        </w:rPr>
      </w:pPr>
      <w:bookmarkStart w:id="7604" w:name="ET_interruption_5771_63"/>
      <w:r w:rsidRPr="005F00E9">
        <w:rPr>
          <w:rStyle w:val="TagStyle"/>
          <w:rtl/>
        </w:rPr>
        <w:t xml:space="preserve"> &lt;&lt; קריאה &gt;&gt; </w:t>
      </w:r>
      <w:r>
        <w:rPr>
          <w:rtl/>
        </w:rPr>
        <w:t>איתן גינזבורג (כחול לבן – המחנה הממלכתי):</w:t>
      </w:r>
      <w:r w:rsidRPr="005F00E9">
        <w:rPr>
          <w:rStyle w:val="TagStyle"/>
          <w:rtl/>
        </w:rPr>
        <w:t xml:space="preserve"> &lt;&lt; קריאה &gt;&gt;</w:t>
      </w:r>
      <w:r>
        <w:rPr>
          <w:rtl/>
        </w:rPr>
        <w:t xml:space="preserve"> </w:t>
      </w:r>
      <w:bookmarkEnd w:id="7604"/>
    </w:p>
    <w:p w:rsidR="00E44DA1" w:rsidRDefault="00E44DA1" w:rsidP="00A05E20">
      <w:pPr>
        <w:pStyle w:val="KeepWithNext"/>
        <w:rPr>
          <w:rtl/>
        </w:rPr>
      </w:pPr>
    </w:p>
    <w:p w:rsidR="00E44DA1" w:rsidRDefault="00E44DA1" w:rsidP="00A05E20">
      <w:pPr>
        <w:rPr>
          <w:rtl/>
        </w:rPr>
      </w:pPr>
      <w:r>
        <w:rPr>
          <w:rFonts w:hint="cs"/>
          <w:rtl/>
        </w:rPr>
        <w:t xml:space="preserve">תכבדי את המוסד, זה הכול, וזו הדרך לכבד מוסד. </w:t>
      </w:r>
    </w:p>
    <w:p w:rsidR="00E44DA1" w:rsidRDefault="00E44DA1" w:rsidP="00A05E20">
      <w:pPr>
        <w:rPr>
          <w:rtl/>
        </w:rPr>
      </w:pPr>
      <w:bookmarkStart w:id="7605" w:name="_ETM_Q35_526155"/>
      <w:bookmarkStart w:id="7606" w:name="_ETM_Q35_526202"/>
      <w:bookmarkEnd w:id="7605"/>
      <w:bookmarkEnd w:id="7606"/>
    </w:p>
    <w:p w:rsidR="00E44DA1" w:rsidRDefault="00E44DA1" w:rsidP="00A05E20">
      <w:pPr>
        <w:pStyle w:val="-"/>
        <w:keepNext/>
        <w:rPr>
          <w:rtl/>
        </w:rPr>
      </w:pPr>
      <w:bookmarkStart w:id="7607" w:name="ET_speakercontinue_6345_64"/>
      <w:r w:rsidRPr="005F00E9">
        <w:rPr>
          <w:rStyle w:val="TagStyle"/>
          <w:rtl/>
        </w:rPr>
        <w:t xml:space="preserve"> &lt;&lt; דובר_המשך &gt;&gt; </w:t>
      </w:r>
      <w:r>
        <w:rPr>
          <w:rtl/>
        </w:rPr>
        <w:t>טלי גוטליב (הליכוד):</w:t>
      </w:r>
      <w:r w:rsidRPr="005F00E9">
        <w:rPr>
          <w:rStyle w:val="TagStyle"/>
          <w:rtl/>
        </w:rPr>
        <w:t xml:space="preserve"> &lt;&lt; דובר_המשך &gt;&gt;</w:t>
      </w:r>
      <w:r>
        <w:rPr>
          <w:rtl/>
        </w:rPr>
        <w:t xml:space="preserve"> </w:t>
      </w:r>
      <w:bookmarkEnd w:id="7607"/>
    </w:p>
    <w:p w:rsidR="00E44DA1" w:rsidRDefault="00E44DA1" w:rsidP="00A05E20">
      <w:pPr>
        <w:pStyle w:val="KeepWithNext"/>
        <w:rPr>
          <w:rtl/>
        </w:rPr>
      </w:pPr>
    </w:p>
    <w:p w:rsidR="00E44DA1" w:rsidRDefault="00E44DA1" w:rsidP="00A05E20">
      <w:pPr>
        <w:rPr>
          <w:rtl/>
        </w:rPr>
      </w:pPr>
      <w:bookmarkStart w:id="7608" w:name="_ETM_Q35_527122"/>
      <w:bookmarkEnd w:id="7608"/>
      <w:r>
        <w:rPr>
          <w:rFonts w:hint="cs"/>
          <w:rtl/>
        </w:rPr>
        <w:t>גינזבורג, לא חייבים</w:t>
      </w:r>
      <w:bookmarkStart w:id="7609" w:name="_ETM_Q35_527998"/>
      <w:bookmarkEnd w:id="7609"/>
      <w:r>
        <w:rPr>
          <w:rFonts w:hint="cs"/>
          <w:rtl/>
        </w:rPr>
        <w:t xml:space="preserve"> לומר. </w:t>
      </w:r>
      <w:bookmarkStart w:id="7610" w:name="_ETM_Q35_528054"/>
      <w:bookmarkEnd w:id="7610"/>
    </w:p>
    <w:p w:rsidR="00E44DA1" w:rsidRDefault="00E44DA1" w:rsidP="00A05E20">
      <w:pPr>
        <w:rPr>
          <w:rtl/>
        </w:rPr>
      </w:pPr>
      <w:bookmarkStart w:id="7611" w:name="_ETM_Q35_528106"/>
      <w:bookmarkEnd w:id="7611"/>
    </w:p>
    <w:p w:rsidR="00E44DA1" w:rsidRDefault="00E44DA1" w:rsidP="00A05E20">
      <w:pPr>
        <w:pStyle w:val="af5"/>
        <w:keepNext/>
        <w:rPr>
          <w:rtl/>
        </w:rPr>
      </w:pPr>
      <w:bookmarkStart w:id="7612" w:name="ET_interruption_5771_65"/>
      <w:r w:rsidRPr="005F00E9">
        <w:rPr>
          <w:rStyle w:val="TagStyle"/>
          <w:rtl/>
        </w:rPr>
        <w:t xml:space="preserve"> &lt;&lt; קריאה &gt;&gt; </w:t>
      </w:r>
      <w:r>
        <w:rPr>
          <w:rtl/>
        </w:rPr>
        <w:t>איתן גינזבורג (כחול לבן – המחנה הממלכתי):</w:t>
      </w:r>
      <w:r w:rsidRPr="005F00E9">
        <w:rPr>
          <w:rStyle w:val="TagStyle"/>
          <w:rtl/>
        </w:rPr>
        <w:t xml:space="preserve"> &lt;&lt; קריאה &gt;&gt;</w:t>
      </w:r>
      <w:r>
        <w:rPr>
          <w:rtl/>
        </w:rPr>
        <w:t xml:space="preserve"> </w:t>
      </w:r>
      <w:bookmarkEnd w:id="7612"/>
    </w:p>
    <w:p w:rsidR="00E44DA1" w:rsidRDefault="00E44DA1" w:rsidP="00A05E20">
      <w:pPr>
        <w:pStyle w:val="KeepWithNext"/>
        <w:rPr>
          <w:rtl/>
        </w:rPr>
      </w:pPr>
    </w:p>
    <w:p w:rsidR="00E44DA1" w:rsidRDefault="00E44DA1" w:rsidP="00A05E20">
      <w:pPr>
        <w:rPr>
          <w:rtl/>
        </w:rPr>
      </w:pPr>
      <w:bookmarkStart w:id="7613" w:name="_ETM_Q35_530656"/>
      <w:bookmarkEnd w:id="7613"/>
      <w:r>
        <w:rPr>
          <w:rFonts w:hint="cs"/>
          <w:rtl/>
        </w:rPr>
        <w:t xml:space="preserve">לא אמרתי שחייבים. </w:t>
      </w:r>
      <w:bookmarkStart w:id="7614" w:name="_ETM_Q35_530640"/>
      <w:bookmarkEnd w:id="7614"/>
    </w:p>
    <w:p w:rsidR="00E44DA1" w:rsidRDefault="00E44DA1" w:rsidP="00A05E20">
      <w:pPr>
        <w:rPr>
          <w:rtl/>
        </w:rPr>
      </w:pPr>
      <w:bookmarkStart w:id="7615" w:name="_ETM_Q35_530684"/>
      <w:bookmarkEnd w:id="7615"/>
    </w:p>
    <w:p w:rsidR="00E44DA1" w:rsidRDefault="00E44DA1" w:rsidP="00A05E20">
      <w:pPr>
        <w:pStyle w:val="-"/>
        <w:keepNext/>
        <w:rPr>
          <w:rtl/>
        </w:rPr>
      </w:pPr>
      <w:bookmarkStart w:id="7616" w:name="ET_speakercontinue_6345_66"/>
      <w:r w:rsidRPr="005F00E9">
        <w:rPr>
          <w:rStyle w:val="TagStyle"/>
          <w:rtl/>
        </w:rPr>
        <w:t xml:space="preserve"> &lt;&lt; דובר_המשך &gt;&gt; </w:t>
      </w:r>
      <w:r>
        <w:rPr>
          <w:rtl/>
        </w:rPr>
        <w:t>טלי גוטליב (הליכוד):</w:t>
      </w:r>
      <w:r w:rsidRPr="005F00E9">
        <w:rPr>
          <w:rStyle w:val="TagStyle"/>
          <w:rtl/>
        </w:rPr>
        <w:t xml:space="preserve"> &lt;&lt; דובר_המשך &gt;&gt;</w:t>
      </w:r>
      <w:r>
        <w:rPr>
          <w:rtl/>
        </w:rPr>
        <w:t xml:space="preserve"> </w:t>
      </w:r>
      <w:bookmarkEnd w:id="7616"/>
    </w:p>
    <w:p w:rsidR="00E44DA1" w:rsidRDefault="00E44DA1" w:rsidP="00A05E20">
      <w:pPr>
        <w:pStyle w:val="KeepWithNext"/>
        <w:rPr>
          <w:rtl/>
        </w:rPr>
      </w:pPr>
    </w:p>
    <w:p w:rsidR="00E44DA1" w:rsidRDefault="00E44DA1" w:rsidP="00A05E20">
      <w:pPr>
        <w:rPr>
          <w:rtl/>
        </w:rPr>
      </w:pPr>
      <w:bookmarkStart w:id="7617" w:name="_ETM_Q35_531323"/>
      <w:bookmarkEnd w:id="7617"/>
      <w:r>
        <w:rPr>
          <w:rFonts w:hint="cs"/>
          <w:rtl/>
        </w:rPr>
        <w:t xml:space="preserve">אמר המזכיר, אז אני </w:t>
      </w:r>
      <w:bookmarkStart w:id="7618" w:name="_ETM_Q35_532274"/>
      <w:bookmarkEnd w:id="7618"/>
      <w:r>
        <w:rPr>
          <w:rFonts w:hint="cs"/>
          <w:rtl/>
        </w:rPr>
        <w:t>אנהג איך שאני רוצה</w:t>
      </w:r>
      <w:bookmarkStart w:id="7619" w:name="_ETM_Q35_532893"/>
      <w:bookmarkEnd w:id="7619"/>
      <w:r>
        <w:rPr>
          <w:rFonts w:hint="cs"/>
          <w:rtl/>
        </w:rPr>
        <w:t xml:space="preserve">, ואתה לא תגיד לי - - - </w:t>
      </w:r>
    </w:p>
    <w:p w:rsidR="00E44DA1" w:rsidRDefault="00E44DA1" w:rsidP="00A05E20">
      <w:pPr>
        <w:rPr>
          <w:rtl/>
        </w:rPr>
      </w:pPr>
      <w:bookmarkStart w:id="7620" w:name="_ETM_Q35_530993"/>
      <w:bookmarkStart w:id="7621" w:name="_ETM_Q35_531041"/>
      <w:bookmarkEnd w:id="7620"/>
      <w:bookmarkEnd w:id="7621"/>
    </w:p>
    <w:p w:rsidR="00E44DA1" w:rsidRDefault="00E44DA1" w:rsidP="00A05E20">
      <w:pPr>
        <w:pStyle w:val="af5"/>
        <w:keepNext/>
        <w:rPr>
          <w:rtl/>
        </w:rPr>
      </w:pPr>
      <w:bookmarkStart w:id="7622" w:name="ET_interruption_5771_67"/>
      <w:r w:rsidRPr="005F00E9">
        <w:rPr>
          <w:rStyle w:val="TagStyle"/>
          <w:rtl/>
        </w:rPr>
        <w:t xml:space="preserve"> &lt;&lt; קריאה &gt;&gt; </w:t>
      </w:r>
      <w:r>
        <w:rPr>
          <w:rtl/>
        </w:rPr>
        <w:t>איתן גינזבורג (כחול לבן – המחנה הממלכתי):</w:t>
      </w:r>
      <w:r w:rsidRPr="005F00E9">
        <w:rPr>
          <w:rStyle w:val="TagStyle"/>
          <w:rtl/>
        </w:rPr>
        <w:t xml:space="preserve"> &lt;&lt; קריאה &gt;&gt;</w:t>
      </w:r>
      <w:r>
        <w:rPr>
          <w:rtl/>
        </w:rPr>
        <w:t xml:space="preserve"> </w:t>
      </w:r>
      <w:bookmarkEnd w:id="7622"/>
    </w:p>
    <w:p w:rsidR="00E44DA1" w:rsidRDefault="00E44DA1" w:rsidP="00A05E20">
      <w:pPr>
        <w:pStyle w:val="KeepWithNext"/>
        <w:rPr>
          <w:rtl/>
        </w:rPr>
      </w:pPr>
    </w:p>
    <w:p w:rsidR="00E44DA1" w:rsidRDefault="00E44DA1" w:rsidP="00A05E20">
      <w:pPr>
        <w:rPr>
          <w:rtl/>
        </w:rPr>
      </w:pPr>
      <w:bookmarkStart w:id="7623" w:name="_ETM_Q35_533125"/>
      <w:bookmarkEnd w:id="7623"/>
      <w:r>
        <w:rPr>
          <w:rFonts w:hint="cs"/>
          <w:rtl/>
        </w:rPr>
        <w:t xml:space="preserve">לא </w:t>
      </w:r>
      <w:bookmarkStart w:id="7624" w:name="_ETM_Q35_533800"/>
      <w:bookmarkEnd w:id="7624"/>
      <w:r>
        <w:rPr>
          <w:rFonts w:hint="cs"/>
          <w:rtl/>
        </w:rPr>
        <w:t>אמרתי שחייבים. את יכולה להמשיך ולומר את זה. תכבדי את המקום הזה, תכבדי</w:t>
      </w:r>
      <w:bookmarkStart w:id="7625" w:name="_ETM_Q35_537523"/>
      <w:bookmarkEnd w:id="7625"/>
      <w:r>
        <w:rPr>
          <w:rFonts w:hint="cs"/>
          <w:rtl/>
        </w:rPr>
        <w:t xml:space="preserve"> את הקולגות שלך - - -</w:t>
      </w:r>
    </w:p>
    <w:p w:rsidR="00E44DA1" w:rsidRDefault="00E44DA1" w:rsidP="00A05E20">
      <w:pPr>
        <w:rPr>
          <w:rtl/>
        </w:rPr>
      </w:pPr>
      <w:bookmarkStart w:id="7626" w:name="_ETM_Q35_536668"/>
      <w:bookmarkEnd w:id="7626"/>
    </w:p>
    <w:p w:rsidR="00E44DA1" w:rsidRDefault="00E44DA1" w:rsidP="00A05E20">
      <w:pPr>
        <w:pStyle w:val="af5"/>
        <w:keepNext/>
        <w:rPr>
          <w:rtl/>
        </w:rPr>
      </w:pPr>
      <w:bookmarkStart w:id="7627" w:name="ET_interruption_6361_69"/>
      <w:r w:rsidRPr="005F00E9">
        <w:rPr>
          <w:rStyle w:val="TagStyle"/>
          <w:rtl/>
        </w:rPr>
        <w:t xml:space="preserve"> &lt;&lt; קריאה &gt;&gt; </w:t>
      </w:r>
      <w:r>
        <w:rPr>
          <w:rtl/>
        </w:rPr>
        <w:t>נאור שירי (יש עתיד):</w:t>
      </w:r>
      <w:r w:rsidRPr="005F00E9">
        <w:rPr>
          <w:rStyle w:val="TagStyle"/>
          <w:rtl/>
        </w:rPr>
        <w:t xml:space="preserve"> &lt;&lt; קריאה &gt;&gt;</w:t>
      </w:r>
      <w:r>
        <w:rPr>
          <w:rtl/>
        </w:rPr>
        <w:t xml:space="preserve"> </w:t>
      </w:r>
      <w:bookmarkEnd w:id="7627"/>
    </w:p>
    <w:p w:rsidR="00E44DA1" w:rsidRDefault="00E44DA1" w:rsidP="00A05E20">
      <w:pPr>
        <w:pStyle w:val="KeepWithNext"/>
        <w:rPr>
          <w:rtl/>
        </w:rPr>
      </w:pPr>
    </w:p>
    <w:p w:rsidR="00E44DA1" w:rsidRDefault="00E44DA1" w:rsidP="00A05E20">
      <w:pPr>
        <w:rPr>
          <w:rtl/>
        </w:rPr>
      </w:pPr>
      <w:bookmarkStart w:id="7628" w:name="_ETM_Q35_538748"/>
      <w:bookmarkEnd w:id="7628"/>
      <w:r>
        <w:rPr>
          <w:rFonts w:hint="cs"/>
          <w:rtl/>
        </w:rPr>
        <w:t>אין לי בעיה שאף אחד</w:t>
      </w:r>
      <w:bookmarkStart w:id="7629" w:name="_ETM_Q35_541614"/>
      <w:bookmarkEnd w:id="7629"/>
      <w:r>
        <w:rPr>
          <w:rFonts w:hint="cs"/>
          <w:rtl/>
        </w:rPr>
        <w:t xml:space="preserve"> לא יגיד</w:t>
      </w:r>
      <w:r w:rsidR="00A05E20">
        <w:rPr>
          <w:rFonts w:hint="cs"/>
          <w:rtl/>
        </w:rPr>
        <w:t>,</w:t>
      </w:r>
      <w:r>
        <w:rPr>
          <w:rFonts w:hint="cs"/>
          <w:rtl/>
        </w:rPr>
        <w:t xml:space="preserve"> אבל - - - ואגב, טלי, אז אני </w:t>
      </w:r>
      <w:bookmarkStart w:id="7630" w:name="_ETM_Q35_548528"/>
      <w:bookmarkEnd w:id="7630"/>
      <w:r>
        <w:rPr>
          <w:rFonts w:hint="cs"/>
          <w:rtl/>
        </w:rPr>
        <w:t xml:space="preserve">נתתי אותך כדוגמה. </w:t>
      </w:r>
      <w:bookmarkStart w:id="7631" w:name="_ETM_Q35_562016"/>
      <w:bookmarkEnd w:id="7631"/>
    </w:p>
    <w:p w:rsidR="00E44DA1" w:rsidRDefault="00E44DA1" w:rsidP="00A05E20">
      <w:pPr>
        <w:rPr>
          <w:rtl/>
        </w:rPr>
      </w:pPr>
      <w:bookmarkStart w:id="7632" w:name="_ETM_Q35_562060"/>
      <w:bookmarkEnd w:id="7632"/>
    </w:p>
    <w:p w:rsidR="00E44DA1" w:rsidRDefault="00E44DA1" w:rsidP="00A05E20">
      <w:pPr>
        <w:pStyle w:val="af5"/>
        <w:keepNext/>
        <w:rPr>
          <w:rtl/>
        </w:rPr>
      </w:pPr>
      <w:bookmarkStart w:id="7633" w:name="ET_interruption_5771_70"/>
      <w:r w:rsidRPr="00F86FA3">
        <w:rPr>
          <w:rStyle w:val="TagStyle"/>
          <w:rtl/>
        </w:rPr>
        <w:t xml:space="preserve"> &lt;&lt; קריאה &gt;&gt; </w:t>
      </w:r>
      <w:r>
        <w:rPr>
          <w:rtl/>
        </w:rPr>
        <w:t>איתן גינזבורג (כחול לבן – המחנה הממלכתי):</w:t>
      </w:r>
      <w:r w:rsidRPr="00F86FA3">
        <w:rPr>
          <w:rStyle w:val="TagStyle"/>
          <w:rtl/>
        </w:rPr>
        <w:t xml:space="preserve"> &lt;&lt; קריאה &gt;&gt;</w:t>
      </w:r>
      <w:r>
        <w:rPr>
          <w:rtl/>
        </w:rPr>
        <w:t xml:space="preserve"> </w:t>
      </w:r>
      <w:bookmarkEnd w:id="7633"/>
    </w:p>
    <w:p w:rsidR="00E44DA1" w:rsidRDefault="00E44DA1" w:rsidP="00A05E20">
      <w:pPr>
        <w:pStyle w:val="KeepWithNext"/>
        <w:rPr>
          <w:rtl/>
        </w:rPr>
      </w:pPr>
    </w:p>
    <w:p w:rsidR="00E44DA1" w:rsidRPr="00F86FA3" w:rsidRDefault="00E44DA1" w:rsidP="00A05E20">
      <w:pPr>
        <w:rPr>
          <w:rtl/>
        </w:rPr>
      </w:pPr>
      <w:r>
        <w:rPr>
          <w:rFonts w:hint="cs"/>
          <w:rtl/>
        </w:rPr>
        <w:t>מה הבעיה שלך להגיד את זה,</w:t>
      </w:r>
      <w:r>
        <w:rPr>
          <w:rFonts w:hint="cs"/>
        </w:rPr>
        <w:t xml:space="preserve"> </w:t>
      </w:r>
      <w:r>
        <w:rPr>
          <w:rFonts w:hint="cs"/>
          <w:rtl/>
        </w:rPr>
        <w:t>העיקרון?</w:t>
      </w:r>
      <w:bookmarkStart w:id="7634" w:name="_ETM_Q35_564867"/>
      <w:bookmarkEnd w:id="7634"/>
      <w:r>
        <w:rPr>
          <w:rFonts w:hint="cs"/>
        </w:rPr>
        <w:t xml:space="preserve"> </w:t>
      </w:r>
    </w:p>
    <w:p w:rsidR="00E44DA1" w:rsidRDefault="00E44DA1" w:rsidP="00A05E20">
      <w:pPr>
        <w:rPr>
          <w:rtl/>
        </w:rPr>
      </w:pPr>
      <w:bookmarkStart w:id="7635" w:name="_ETM_Q35_534029"/>
      <w:bookmarkStart w:id="7636" w:name="_ETM_Q35_534089"/>
      <w:bookmarkEnd w:id="7635"/>
      <w:bookmarkEnd w:id="7636"/>
    </w:p>
    <w:p w:rsidR="00E44DA1" w:rsidRDefault="00E44DA1" w:rsidP="00A05E20">
      <w:pPr>
        <w:pStyle w:val="-"/>
        <w:keepNext/>
        <w:rPr>
          <w:rtl/>
        </w:rPr>
      </w:pPr>
      <w:bookmarkStart w:id="7637" w:name="ET_speakercontinue_6345_68"/>
      <w:r w:rsidRPr="005F00E9">
        <w:rPr>
          <w:rStyle w:val="TagStyle"/>
          <w:rtl/>
        </w:rPr>
        <w:t xml:space="preserve"> &lt;&lt; דובר_המשך &gt;&gt; </w:t>
      </w:r>
      <w:r>
        <w:rPr>
          <w:rtl/>
        </w:rPr>
        <w:t>טלי גוטליב (הליכוד):</w:t>
      </w:r>
      <w:r w:rsidRPr="005F00E9">
        <w:rPr>
          <w:rStyle w:val="TagStyle"/>
          <w:rtl/>
        </w:rPr>
        <w:t xml:space="preserve"> &lt;&lt; דובר_המשך &gt;&gt;</w:t>
      </w:r>
      <w:r>
        <w:rPr>
          <w:rtl/>
        </w:rPr>
        <w:t xml:space="preserve"> </w:t>
      </w:r>
      <w:bookmarkEnd w:id="7637"/>
    </w:p>
    <w:p w:rsidR="00E44DA1" w:rsidRDefault="00E44DA1" w:rsidP="00A05E20">
      <w:pPr>
        <w:pStyle w:val="KeepWithNext"/>
        <w:rPr>
          <w:rtl/>
        </w:rPr>
      </w:pPr>
      <w:bookmarkStart w:id="7638" w:name="_ETM_Q35_566089"/>
      <w:bookmarkEnd w:id="7638"/>
    </w:p>
    <w:p w:rsidR="00E44DA1" w:rsidRDefault="00E44DA1" w:rsidP="00A05E20">
      <w:pPr>
        <w:rPr>
          <w:rtl/>
        </w:rPr>
      </w:pPr>
      <w:bookmarkStart w:id="7639" w:name="_ETM_Q35_566152"/>
      <w:bookmarkEnd w:id="7639"/>
      <w:r>
        <w:rPr>
          <w:rFonts w:hint="cs"/>
          <w:rtl/>
        </w:rPr>
        <w:t xml:space="preserve">אני לא מתווכחת איתכם. אתם לא מכירים את התקנון. </w:t>
      </w:r>
      <w:bookmarkStart w:id="7640" w:name="_ETM_Q35_567106"/>
      <w:bookmarkEnd w:id="7640"/>
    </w:p>
    <w:p w:rsidR="00E44DA1" w:rsidRDefault="00E44DA1" w:rsidP="00A05E20">
      <w:pPr>
        <w:rPr>
          <w:rtl/>
        </w:rPr>
      </w:pPr>
      <w:bookmarkStart w:id="7641" w:name="_ETM_Q35_567146"/>
      <w:bookmarkEnd w:id="7641"/>
    </w:p>
    <w:p w:rsidR="00E44DA1" w:rsidRDefault="00E44DA1" w:rsidP="00A05E20">
      <w:pPr>
        <w:pStyle w:val="af5"/>
        <w:keepNext/>
        <w:rPr>
          <w:rtl/>
        </w:rPr>
      </w:pPr>
      <w:r w:rsidRPr="00F86FA3">
        <w:rPr>
          <w:rStyle w:val="TagStyle"/>
          <w:rtl/>
        </w:rPr>
        <w:t xml:space="preserve"> &lt;&lt; קריאה &gt;&gt; </w:t>
      </w:r>
      <w:r>
        <w:rPr>
          <w:rtl/>
        </w:rPr>
        <w:t>נאור שירי (יש עתיד):</w:t>
      </w:r>
      <w:r w:rsidRPr="00F86FA3">
        <w:rPr>
          <w:rStyle w:val="TagStyle"/>
          <w:rtl/>
        </w:rPr>
        <w:t xml:space="preserve"> &lt;&lt; קריאה &gt;&gt;</w:t>
      </w:r>
      <w:r>
        <w:rPr>
          <w:rtl/>
        </w:rPr>
        <w:t xml:space="preserve"> </w:t>
      </w:r>
    </w:p>
    <w:p w:rsidR="00E44DA1" w:rsidRDefault="00E44DA1" w:rsidP="00A05E20">
      <w:pPr>
        <w:pStyle w:val="KeepWithNext"/>
        <w:rPr>
          <w:rtl/>
        </w:rPr>
      </w:pPr>
    </w:p>
    <w:p w:rsidR="00E44DA1" w:rsidRDefault="00E44DA1" w:rsidP="00A05E20">
      <w:pPr>
        <w:rPr>
          <w:rtl/>
        </w:rPr>
      </w:pPr>
      <w:bookmarkStart w:id="7642" w:name="_ETM_Q35_569171"/>
      <w:bookmarkEnd w:id="7642"/>
      <w:r>
        <w:rPr>
          <w:rFonts w:hint="cs"/>
          <w:rtl/>
        </w:rPr>
        <w:t>אנחנו מכירים,</w:t>
      </w:r>
      <w:bookmarkStart w:id="7643" w:name="_ETM_Q35_570806"/>
      <w:bookmarkEnd w:id="7643"/>
      <w:r>
        <w:rPr>
          <w:rFonts w:hint="cs"/>
          <w:rtl/>
        </w:rPr>
        <w:t xml:space="preserve"> נשמה, טלי, </w:t>
      </w:r>
      <w:bookmarkStart w:id="7644" w:name="_ETM_Q35_568549"/>
      <w:bookmarkEnd w:id="7644"/>
      <w:r>
        <w:rPr>
          <w:rFonts w:hint="cs"/>
          <w:rtl/>
        </w:rPr>
        <w:t>ממש ירדת אלינו מהר סיני עם התקנון.</w:t>
      </w:r>
    </w:p>
    <w:p w:rsidR="00E44DA1" w:rsidRDefault="00E44DA1" w:rsidP="00A05E20">
      <w:pPr>
        <w:rPr>
          <w:rtl/>
        </w:rPr>
      </w:pPr>
      <w:bookmarkStart w:id="7645" w:name="_ETM_Q35_568590"/>
      <w:bookmarkEnd w:id="7645"/>
    </w:p>
    <w:p w:rsidR="00E44DA1" w:rsidRDefault="00E44DA1" w:rsidP="00A05E20">
      <w:pPr>
        <w:pStyle w:val="af5"/>
        <w:keepNext/>
        <w:rPr>
          <w:rtl/>
        </w:rPr>
      </w:pPr>
      <w:bookmarkStart w:id="7646" w:name="ET_interruption_5771_72"/>
      <w:r w:rsidRPr="00F86FA3">
        <w:rPr>
          <w:rStyle w:val="TagStyle"/>
          <w:rtl/>
        </w:rPr>
        <w:t xml:space="preserve"> &lt;&lt; קריאה &gt;&gt; </w:t>
      </w:r>
      <w:r>
        <w:rPr>
          <w:rtl/>
        </w:rPr>
        <w:t>איתן גינזבורג (כחול לבן – המחנה הממלכתי):</w:t>
      </w:r>
      <w:r w:rsidRPr="00F86FA3">
        <w:rPr>
          <w:rStyle w:val="TagStyle"/>
          <w:rtl/>
        </w:rPr>
        <w:t xml:space="preserve"> &lt;&lt; קריאה &gt;&gt;</w:t>
      </w:r>
      <w:r>
        <w:rPr>
          <w:rtl/>
        </w:rPr>
        <w:t xml:space="preserve"> </w:t>
      </w:r>
      <w:bookmarkEnd w:id="7646"/>
    </w:p>
    <w:p w:rsidR="00E44DA1" w:rsidRDefault="00E44DA1" w:rsidP="00A05E20">
      <w:pPr>
        <w:pStyle w:val="KeepWithNext"/>
        <w:rPr>
          <w:rtl/>
        </w:rPr>
      </w:pPr>
    </w:p>
    <w:p w:rsidR="00E44DA1" w:rsidRDefault="00E44DA1" w:rsidP="00A05E20">
      <w:pPr>
        <w:rPr>
          <w:rtl/>
        </w:rPr>
      </w:pPr>
      <w:bookmarkStart w:id="7647" w:name="_ETM_Q35_570574"/>
      <w:bookmarkEnd w:id="7647"/>
      <w:r>
        <w:rPr>
          <w:rFonts w:hint="cs"/>
          <w:rtl/>
        </w:rPr>
        <w:t>זה לא עניין של תקנון. זה עניין של - - -</w:t>
      </w:r>
    </w:p>
    <w:p w:rsidR="00E44DA1" w:rsidRDefault="00E44DA1" w:rsidP="00A05E20">
      <w:pPr>
        <w:rPr>
          <w:rtl/>
        </w:rPr>
      </w:pPr>
      <w:bookmarkStart w:id="7648" w:name="_ETM_Q35_570887"/>
      <w:bookmarkStart w:id="7649" w:name="_ETM_Q35_570972"/>
      <w:bookmarkEnd w:id="7648"/>
      <w:bookmarkEnd w:id="7649"/>
    </w:p>
    <w:p w:rsidR="00E44DA1" w:rsidRDefault="00E44DA1" w:rsidP="00A05E20">
      <w:pPr>
        <w:pStyle w:val="af6"/>
        <w:keepNext/>
        <w:rPr>
          <w:rtl/>
        </w:rPr>
      </w:pPr>
      <w:bookmarkStart w:id="7650" w:name="ET_yor_6671_73"/>
      <w:r w:rsidRPr="00F86FA3">
        <w:rPr>
          <w:rStyle w:val="TagStyle"/>
          <w:rtl/>
        </w:rPr>
        <w:t xml:space="preserve"> &lt;&lt; יור &gt;&gt; </w:t>
      </w:r>
      <w:r>
        <w:rPr>
          <w:rtl/>
        </w:rPr>
        <w:t>היו"ר לימור סון הר מלך:</w:t>
      </w:r>
      <w:r w:rsidRPr="00F86FA3">
        <w:rPr>
          <w:rStyle w:val="TagStyle"/>
          <w:rtl/>
        </w:rPr>
        <w:t xml:space="preserve"> &lt;&lt; יור &gt;&gt;</w:t>
      </w:r>
      <w:r>
        <w:rPr>
          <w:rtl/>
        </w:rPr>
        <w:t xml:space="preserve"> </w:t>
      </w:r>
      <w:bookmarkEnd w:id="7650"/>
    </w:p>
    <w:p w:rsidR="00E44DA1" w:rsidRDefault="00E44DA1" w:rsidP="00A05E20">
      <w:pPr>
        <w:pStyle w:val="KeepWithNext"/>
        <w:rPr>
          <w:rtl/>
        </w:rPr>
      </w:pPr>
    </w:p>
    <w:p w:rsidR="00E44DA1" w:rsidRDefault="00E44DA1" w:rsidP="00A05E20">
      <w:pPr>
        <w:rPr>
          <w:rtl/>
        </w:rPr>
      </w:pPr>
      <w:bookmarkStart w:id="7651" w:name="_ETM_Q35_571932"/>
      <w:bookmarkEnd w:id="7651"/>
      <w:r>
        <w:rPr>
          <w:rFonts w:hint="cs"/>
          <w:rtl/>
        </w:rPr>
        <w:t xml:space="preserve">לרשותך שלוש דקות, </w:t>
      </w:r>
      <w:bookmarkStart w:id="7652" w:name="_ETM_Q35_575807"/>
      <w:bookmarkEnd w:id="7652"/>
      <w:r>
        <w:rPr>
          <w:rFonts w:hint="cs"/>
          <w:rtl/>
        </w:rPr>
        <w:t xml:space="preserve">בבקשה. </w:t>
      </w:r>
      <w:bookmarkStart w:id="7653" w:name="_ETM_Q35_572672"/>
      <w:bookmarkStart w:id="7654" w:name="_ETM_Q35_572718"/>
      <w:bookmarkEnd w:id="7653"/>
      <w:bookmarkEnd w:id="7654"/>
    </w:p>
    <w:p w:rsidR="00E44DA1" w:rsidRDefault="00E44DA1" w:rsidP="00A05E20">
      <w:pPr>
        <w:rPr>
          <w:rtl/>
        </w:rPr>
      </w:pPr>
      <w:bookmarkStart w:id="7655" w:name="_ETM_Q35_574744"/>
      <w:bookmarkStart w:id="7656" w:name="_ETM_Q35_578224"/>
      <w:bookmarkStart w:id="7657" w:name="_ETM_Q35_578303"/>
      <w:bookmarkEnd w:id="7655"/>
      <w:bookmarkEnd w:id="7656"/>
      <w:bookmarkEnd w:id="7657"/>
    </w:p>
    <w:p w:rsidR="00E44DA1" w:rsidRDefault="00E44DA1" w:rsidP="00A05E20">
      <w:pPr>
        <w:pStyle w:val="-"/>
        <w:keepNext/>
        <w:rPr>
          <w:rtl/>
        </w:rPr>
      </w:pPr>
      <w:bookmarkStart w:id="7658" w:name="ET_speakercontinue_6345_75"/>
      <w:r w:rsidRPr="00F86FA3">
        <w:rPr>
          <w:rStyle w:val="TagStyle"/>
          <w:rtl/>
        </w:rPr>
        <w:t xml:space="preserve"> &lt;&lt; דובר_המשך &gt;&gt; </w:t>
      </w:r>
      <w:r>
        <w:rPr>
          <w:rtl/>
        </w:rPr>
        <w:t>טלי גוטליב (הליכוד):</w:t>
      </w:r>
      <w:r w:rsidRPr="00F86FA3">
        <w:rPr>
          <w:rStyle w:val="TagStyle"/>
          <w:rtl/>
        </w:rPr>
        <w:t xml:space="preserve"> &lt;&lt; דובר_המשך &gt;&gt;</w:t>
      </w:r>
      <w:r>
        <w:rPr>
          <w:rtl/>
        </w:rPr>
        <w:t xml:space="preserve"> </w:t>
      </w:r>
      <w:bookmarkEnd w:id="7658"/>
    </w:p>
    <w:p w:rsidR="00E44DA1" w:rsidRDefault="00E44DA1" w:rsidP="00A05E20">
      <w:pPr>
        <w:pStyle w:val="KeepWithNext"/>
        <w:rPr>
          <w:rtl/>
        </w:rPr>
      </w:pPr>
    </w:p>
    <w:p w:rsidR="00E44DA1" w:rsidRDefault="00E44DA1" w:rsidP="00A05E20">
      <w:pPr>
        <w:rPr>
          <w:rtl/>
        </w:rPr>
      </w:pPr>
      <w:r>
        <w:rPr>
          <w:rFonts w:hint="cs"/>
          <w:rtl/>
        </w:rPr>
        <w:t>תודה רבה לגברתי היו"ר</w:t>
      </w:r>
      <w:bookmarkStart w:id="7659" w:name="_ETM_Q35_573329"/>
      <w:bookmarkEnd w:id="7659"/>
      <w:r>
        <w:rPr>
          <w:rFonts w:hint="cs"/>
          <w:rtl/>
        </w:rPr>
        <w:t xml:space="preserve"> - - </w:t>
      </w:r>
      <w:bookmarkStart w:id="7660" w:name="_ETM_Q35_572528"/>
      <w:bookmarkEnd w:id="7660"/>
      <w:r>
        <w:rPr>
          <w:rFonts w:hint="cs"/>
          <w:rtl/>
        </w:rPr>
        <w:t>-</w:t>
      </w:r>
      <w:bookmarkStart w:id="7661" w:name="_ETM_Q35_573120"/>
      <w:bookmarkEnd w:id="7661"/>
    </w:p>
    <w:p w:rsidR="00E44DA1" w:rsidRDefault="00E44DA1" w:rsidP="00A05E20">
      <w:pPr>
        <w:rPr>
          <w:rtl/>
        </w:rPr>
      </w:pPr>
      <w:bookmarkStart w:id="7662" w:name="_ETM_Q35_573186"/>
      <w:bookmarkEnd w:id="7662"/>
    </w:p>
    <w:p w:rsidR="00E44DA1" w:rsidRDefault="00E44DA1" w:rsidP="00A05E20">
      <w:pPr>
        <w:pStyle w:val="af5"/>
        <w:keepNext/>
        <w:rPr>
          <w:rtl/>
        </w:rPr>
      </w:pPr>
      <w:bookmarkStart w:id="7663" w:name="ET_interruption_קריאות_76"/>
      <w:r w:rsidRPr="00F86FA3">
        <w:rPr>
          <w:rStyle w:val="TagStyle"/>
          <w:rtl/>
        </w:rPr>
        <w:t xml:space="preserve"> &lt;&lt; קריאה &gt;&gt; </w:t>
      </w:r>
      <w:r>
        <w:rPr>
          <w:rtl/>
        </w:rPr>
        <w:t>קריאות:</w:t>
      </w:r>
      <w:r w:rsidRPr="00F86FA3">
        <w:rPr>
          <w:rStyle w:val="TagStyle"/>
          <w:rtl/>
        </w:rPr>
        <w:t xml:space="preserve"> &lt;&lt; קריאה &gt;&gt;</w:t>
      </w:r>
      <w:r>
        <w:rPr>
          <w:rtl/>
        </w:rPr>
        <w:t xml:space="preserve"> </w:t>
      </w:r>
      <w:bookmarkEnd w:id="7663"/>
    </w:p>
    <w:p w:rsidR="00E44DA1" w:rsidRDefault="00E44DA1" w:rsidP="00A05E20">
      <w:pPr>
        <w:pStyle w:val="KeepWithNext"/>
        <w:rPr>
          <w:rtl/>
        </w:rPr>
      </w:pPr>
    </w:p>
    <w:p w:rsidR="00E44DA1" w:rsidRDefault="00E44DA1" w:rsidP="00A05E20">
      <w:pPr>
        <w:rPr>
          <w:rtl/>
        </w:rPr>
      </w:pPr>
      <w:bookmarkStart w:id="7664" w:name="_ETM_Q35_575283"/>
      <w:bookmarkEnd w:id="7664"/>
      <w:r>
        <w:rPr>
          <w:rFonts w:hint="cs"/>
          <w:rtl/>
        </w:rPr>
        <w:t>- - -</w:t>
      </w:r>
      <w:bookmarkStart w:id="7665" w:name="_ETM_Q35_576415"/>
      <w:bookmarkEnd w:id="7665"/>
    </w:p>
    <w:p w:rsidR="00E44DA1" w:rsidRDefault="00E44DA1" w:rsidP="00A05E20">
      <w:pPr>
        <w:rPr>
          <w:rtl/>
        </w:rPr>
      </w:pPr>
      <w:bookmarkStart w:id="7666" w:name="_ETM_Q35_576510"/>
      <w:bookmarkEnd w:id="7666"/>
    </w:p>
    <w:p w:rsidR="00E44DA1" w:rsidRDefault="00E44DA1" w:rsidP="00A05E20">
      <w:pPr>
        <w:pStyle w:val="-"/>
        <w:keepNext/>
        <w:rPr>
          <w:rtl/>
        </w:rPr>
      </w:pPr>
      <w:bookmarkStart w:id="7667" w:name="ET_speakercontinue_6345_77"/>
      <w:r w:rsidRPr="00F86FA3">
        <w:rPr>
          <w:rStyle w:val="TagStyle"/>
          <w:rtl/>
        </w:rPr>
        <w:t xml:space="preserve"> &lt;&lt; דובר_המשך &gt;&gt; </w:t>
      </w:r>
      <w:r>
        <w:rPr>
          <w:rtl/>
        </w:rPr>
        <w:t>טלי גוטליב (הליכוד):</w:t>
      </w:r>
      <w:r w:rsidRPr="00F86FA3">
        <w:rPr>
          <w:rStyle w:val="TagStyle"/>
          <w:rtl/>
        </w:rPr>
        <w:t xml:space="preserve"> &lt;&lt; דובר_המשך &gt;&gt;</w:t>
      </w:r>
      <w:r>
        <w:rPr>
          <w:rtl/>
        </w:rPr>
        <w:t xml:space="preserve"> </w:t>
      </w:r>
      <w:bookmarkEnd w:id="7667"/>
    </w:p>
    <w:p w:rsidR="00E44DA1" w:rsidRDefault="00E44DA1" w:rsidP="00A05E20">
      <w:pPr>
        <w:pStyle w:val="KeepWithNext"/>
        <w:rPr>
          <w:rtl/>
        </w:rPr>
      </w:pPr>
    </w:p>
    <w:p w:rsidR="00E44DA1" w:rsidRDefault="00E44DA1" w:rsidP="00A05E20">
      <w:pPr>
        <w:rPr>
          <w:rtl/>
        </w:rPr>
      </w:pPr>
      <w:bookmarkStart w:id="7668" w:name="_ETM_Q35_577133"/>
      <w:bookmarkEnd w:id="7668"/>
      <w:r>
        <w:rPr>
          <w:rFonts w:hint="cs"/>
          <w:rtl/>
        </w:rPr>
        <w:t>אני יכולה לנאום, בבקשה?</w:t>
      </w:r>
    </w:p>
    <w:p w:rsidR="00E44DA1" w:rsidRDefault="00E44DA1" w:rsidP="00A05E20">
      <w:pPr>
        <w:rPr>
          <w:rtl/>
        </w:rPr>
      </w:pPr>
    </w:p>
    <w:p w:rsidR="00E44DA1" w:rsidRDefault="00E44DA1" w:rsidP="00A05E20">
      <w:pPr>
        <w:pStyle w:val="af5"/>
        <w:keepNext/>
        <w:rPr>
          <w:rtl/>
        </w:rPr>
      </w:pPr>
      <w:bookmarkStart w:id="7669" w:name="ET_interruption_6359_78"/>
      <w:r w:rsidRPr="00F86FA3">
        <w:rPr>
          <w:rStyle w:val="TagStyle"/>
          <w:rtl/>
        </w:rPr>
        <w:t xml:space="preserve"> &lt;&lt; קריאה &gt;&gt; </w:t>
      </w:r>
      <w:r>
        <w:rPr>
          <w:rtl/>
        </w:rPr>
        <w:t>מטי צרפתי הרכבי (יש עתיד):</w:t>
      </w:r>
      <w:r w:rsidRPr="00F86FA3">
        <w:rPr>
          <w:rStyle w:val="TagStyle"/>
          <w:rtl/>
        </w:rPr>
        <w:t xml:space="preserve"> &lt;&lt; קריאה &gt;&gt;</w:t>
      </w:r>
      <w:r>
        <w:rPr>
          <w:rtl/>
        </w:rPr>
        <w:t xml:space="preserve"> </w:t>
      </w:r>
      <w:bookmarkEnd w:id="7669"/>
    </w:p>
    <w:p w:rsidR="00E44DA1" w:rsidRDefault="00E44DA1" w:rsidP="00A05E20">
      <w:pPr>
        <w:pStyle w:val="KeepWithNext"/>
        <w:rPr>
          <w:rtl/>
        </w:rPr>
      </w:pPr>
    </w:p>
    <w:p w:rsidR="00E44DA1" w:rsidRDefault="00E44DA1" w:rsidP="00A05E20">
      <w:pPr>
        <w:rPr>
          <w:rtl/>
        </w:rPr>
      </w:pPr>
      <w:bookmarkStart w:id="7670" w:name="_ETM_Q35_577102"/>
      <w:bookmarkEnd w:id="7670"/>
      <w:r>
        <w:rPr>
          <w:rFonts w:hint="cs"/>
          <w:rtl/>
        </w:rPr>
        <w:t>גב</w:t>
      </w:r>
      <w:bookmarkStart w:id="7671" w:name="_ETM_Q35_575514"/>
      <w:bookmarkStart w:id="7672" w:name="_ETM_Q35_575574"/>
      <w:bookmarkEnd w:id="7671"/>
      <w:bookmarkEnd w:id="7672"/>
      <w:r>
        <w:rPr>
          <w:rFonts w:hint="cs"/>
          <w:rtl/>
        </w:rPr>
        <w:t>רתי, אף אחד לא יקרא</w:t>
      </w:r>
      <w:bookmarkStart w:id="7673" w:name="_ETM_Q35_577538"/>
      <w:bookmarkEnd w:id="7673"/>
      <w:r>
        <w:rPr>
          <w:rFonts w:hint="cs"/>
          <w:rtl/>
        </w:rPr>
        <w:t xml:space="preserve"> לך</w:t>
      </w:r>
      <w:bookmarkStart w:id="7674" w:name="_ETM_Q35_576556"/>
      <w:bookmarkEnd w:id="7674"/>
      <w:r>
        <w:rPr>
          <w:rFonts w:hint="cs"/>
          <w:rtl/>
        </w:rPr>
        <w:t xml:space="preserve"> יותר "גברתי היושבת-ראש", כי זה תקדים. </w:t>
      </w:r>
    </w:p>
    <w:p w:rsidR="00E44DA1" w:rsidRDefault="00E44DA1" w:rsidP="00A05E20">
      <w:pPr>
        <w:rPr>
          <w:rtl/>
        </w:rPr>
      </w:pPr>
      <w:bookmarkStart w:id="7675" w:name="_ETM_Q35_581413"/>
      <w:bookmarkStart w:id="7676" w:name="_ETM_Q35_581463"/>
      <w:bookmarkEnd w:id="7675"/>
      <w:bookmarkEnd w:id="7676"/>
    </w:p>
    <w:p w:rsidR="00E44DA1" w:rsidRDefault="00E44DA1" w:rsidP="00A05E20">
      <w:pPr>
        <w:pStyle w:val="-"/>
        <w:keepNext/>
        <w:rPr>
          <w:rtl/>
        </w:rPr>
      </w:pPr>
      <w:bookmarkStart w:id="7677" w:name="ET_speakercontinue_6345_79"/>
      <w:r w:rsidRPr="00F86FA3">
        <w:rPr>
          <w:rStyle w:val="TagStyle"/>
          <w:rtl/>
        </w:rPr>
        <w:t xml:space="preserve"> &lt;&lt; דובר_המשך &gt;&gt; </w:t>
      </w:r>
      <w:r>
        <w:rPr>
          <w:rtl/>
        </w:rPr>
        <w:t>טלי גוטליב (הליכוד):</w:t>
      </w:r>
      <w:r w:rsidRPr="00F86FA3">
        <w:rPr>
          <w:rStyle w:val="TagStyle"/>
          <w:rtl/>
        </w:rPr>
        <w:t xml:space="preserve"> &lt;&lt; דובר_המשך &gt;&gt;</w:t>
      </w:r>
      <w:r>
        <w:rPr>
          <w:rtl/>
        </w:rPr>
        <w:t xml:space="preserve"> </w:t>
      </w:r>
      <w:bookmarkEnd w:id="7677"/>
    </w:p>
    <w:p w:rsidR="00E44DA1" w:rsidRDefault="00E44DA1" w:rsidP="00A05E20">
      <w:pPr>
        <w:pStyle w:val="KeepWithNext"/>
        <w:rPr>
          <w:rtl/>
        </w:rPr>
      </w:pPr>
    </w:p>
    <w:p w:rsidR="00E44DA1" w:rsidRDefault="00E44DA1" w:rsidP="00A05E20">
      <w:pPr>
        <w:rPr>
          <w:rtl/>
        </w:rPr>
      </w:pPr>
      <w:bookmarkStart w:id="7678" w:name="_ETM_Q35_582163"/>
      <w:bookmarkEnd w:id="7678"/>
      <w:r>
        <w:rPr>
          <w:rFonts w:hint="cs"/>
          <w:rtl/>
        </w:rPr>
        <w:t xml:space="preserve">בסדר גמור. זכותכם. </w:t>
      </w:r>
      <w:bookmarkStart w:id="7679" w:name="_ETM_Q35_582208"/>
      <w:bookmarkEnd w:id="7679"/>
    </w:p>
    <w:p w:rsidR="00E44DA1" w:rsidRDefault="00E44DA1" w:rsidP="00A05E20">
      <w:pPr>
        <w:rPr>
          <w:rtl/>
        </w:rPr>
      </w:pPr>
      <w:bookmarkStart w:id="7680" w:name="_ETM_Q35_582255"/>
      <w:bookmarkEnd w:id="7680"/>
    </w:p>
    <w:p w:rsidR="00E44DA1" w:rsidRDefault="00E44DA1" w:rsidP="00A05E20">
      <w:pPr>
        <w:pStyle w:val="af5"/>
        <w:keepNext/>
        <w:rPr>
          <w:rtl/>
        </w:rPr>
      </w:pPr>
      <w:bookmarkStart w:id="7681" w:name="ET_interruption_6359_80"/>
      <w:r w:rsidRPr="00F86FA3">
        <w:rPr>
          <w:rStyle w:val="TagStyle"/>
          <w:rtl/>
        </w:rPr>
        <w:t xml:space="preserve"> &lt;&lt; קריאה &gt;&gt; </w:t>
      </w:r>
      <w:r>
        <w:rPr>
          <w:rtl/>
        </w:rPr>
        <w:t>מטי צרפתי הרכבי (יש עתיד):</w:t>
      </w:r>
      <w:r w:rsidRPr="00F86FA3">
        <w:rPr>
          <w:rStyle w:val="TagStyle"/>
          <w:rtl/>
        </w:rPr>
        <w:t xml:space="preserve"> &lt;&lt; קריאה &gt;&gt;</w:t>
      </w:r>
      <w:r>
        <w:rPr>
          <w:rtl/>
        </w:rPr>
        <w:t xml:space="preserve"> </w:t>
      </w:r>
      <w:bookmarkEnd w:id="7681"/>
    </w:p>
    <w:p w:rsidR="00E44DA1" w:rsidRDefault="00E44DA1" w:rsidP="00A05E20">
      <w:pPr>
        <w:pStyle w:val="KeepWithNext"/>
        <w:rPr>
          <w:rtl/>
        </w:rPr>
      </w:pPr>
    </w:p>
    <w:p w:rsidR="00E44DA1" w:rsidRDefault="00E44DA1" w:rsidP="00A05E20">
      <w:pPr>
        <w:rPr>
          <w:rtl/>
        </w:rPr>
      </w:pPr>
      <w:bookmarkStart w:id="7682" w:name="_ETM_Q35_584998"/>
      <w:bookmarkEnd w:id="7682"/>
      <w:r>
        <w:rPr>
          <w:rFonts w:hint="cs"/>
          <w:rtl/>
        </w:rPr>
        <w:t>באמת, גברתי - - - בסוף אף אחד לא</w:t>
      </w:r>
      <w:bookmarkStart w:id="7683" w:name="_ETM_Q35_592208"/>
      <w:bookmarkEnd w:id="7683"/>
      <w:r>
        <w:rPr>
          <w:rFonts w:hint="cs"/>
          <w:rtl/>
        </w:rPr>
        <w:t xml:space="preserve"> יקרא לך - - -</w:t>
      </w:r>
    </w:p>
    <w:p w:rsidR="00E44DA1" w:rsidRDefault="00E44DA1" w:rsidP="00A05E20">
      <w:pPr>
        <w:rPr>
          <w:rtl/>
        </w:rPr>
      </w:pPr>
      <w:bookmarkStart w:id="7684" w:name="_ETM_Q35_587688"/>
      <w:bookmarkStart w:id="7685" w:name="_ETM_Q35_587761"/>
      <w:bookmarkEnd w:id="7684"/>
      <w:bookmarkEnd w:id="7685"/>
    </w:p>
    <w:p w:rsidR="00E44DA1" w:rsidRDefault="00E44DA1" w:rsidP="00A05E20">
      <w:pPr>
        <w:pStyle w:val="-"/>
        <w:keepNext/>
        <w:rPr>
          <w:rtl/>
        </w:rPr>
      </w:pPr>
      <w:bookmarkStart w:id="7686" w:name="ET_speakercontinue_6345_81"/>
      <w:r w:rsidRPr="00F86FA3">
        <w:rPr>
          <w:rStyle w:val="TagStyle"/>
          <w:rtl/>
        </w:rPr>
        <w:t xml:space="preserve"> &lt;&lt; דובר_המשך &gt;&gt; </w:t>
      </w:r>
      <w:r>
        <w:rPr>
          <w:rtl/>
        </w:rPr>
        <w:t>טלי גוטליב (הליכוד):</w:t>
      </w:r>
      <w:r w:rsidRPr="00F86FA3">
        <w:rPr>
          <w:rStyle w:val="TagStyle"/>
          <w:rtl/>
        </w:rPr>
        <w:t xml:space="preserve"> &lt;&lt; דובר_המשך &gt;&gt;</w:t>
      </w:r>
      <w:r>
        <w:rPr>
          <w:rtl/>
        </w:rPr>
        <w:t xml:space="preserve"> </w:t>
      </w:r>
      <w:bookmarkEnd w:id="7686"/>
    </w:p>
    <w:p w:rsidR="00E44DA1" w:rsidRDefault="00E44DA1" w:rsidP="00A05E20">
      <w:pPr>
        <w:pStyle w:val="KeepWithNext"/>
        <w:rPr>
          <w:rtl/>
        </w:rPr>
      </w:pPr>
    </w:p>
    <w:p w:rsidR="00E44DA1" w:rsidRDefault="00E44DA1" w:rsidP="00A05E20">
      <w:pPr>
        <w:rPr>
          <w:rtl/>
        </w:rPr>
      </w:pPr>
      <w:bookmarkStart w:id="7687" w:name="_ETM_Q35_588447"/>
      <w:bookmarkEnd w:id="7687"/>
      <w:r>
        <w:rPr>
          <w:rFonts w:hint="cs"/>
          <w:rtl/>
        </w:rPr>
        <w:t>תודה</w:t>
      </w:r>
      <w:bookmarkStart w:id="7688" w:name="_ETM_Q35_585482"/>
      <w:bookmarkEnd w:id="7688"/>
      <w:r>
        <w:rPr>
          <w:rFonts w:hint="cs"/>
          <w:rtl/>
        </w:rPr>
        <w:t xml:space="preserve"> רבה, גברתי, אני מכבדת אותך מעל ומעבר, כידוע. עכשיו אני </w:t>
      </w:r>
      <w:bookmarkStart w:id="7689" w:name="_ETM_Q35_587538"/>
      <w:bookmarkEnd w:id="7689"/>
      <w:r>
        <w:rPr>
          <w:rFonts w:hint="cs"/>
          <w:rtl/>
        </w:rPr>
        <w:t xml:space="preserve">פונה לניצב בועז בלט, ראש </w:t>
      </w:r>
      <w:proofErr w:type="spellStart"/>
      <w:r>
        <w:rPr>
          <w:rFonts w:hint="cs"/>
          <w:rtl/>
        </w:rPr>
        <w:t>אח"מ</w:t>
      </w:r>
      <w:proofErr w:type="spellEnd"/>
      <w:r>
        <w:rPr>
          <w:rFonts w:hint="cs"/>
          <w:rtl/>
        </w:rPr>
        <w:t>, ניצב בוע</w:t>
      </w:r>
      <w:bookmarkStart w:id="7690" w:name="_ETM_Q35_597192"/>
      <w:bookmarkEnd w:id="7690"/>
      <w:r>
        <w:rPr>
          <w:rFonts w:hint="cs"/>
          <w:rtl/>
        </w:rPr>
        <w:t xml:space="preserve">ז בלט. בוא, אני רוצה להבהיר לך את הדבר הבא: </w:t>
      </w:r>
      <w:bookmarkStart w:id="7691" w:name="_ETM_Q35_599856"/>
      <w:bookmarkStart w:id="7692" w:name="_ETM_Q35_534756"/>
      <w:bookmarkStart w:id="7693" w:name="_ETM_Q35_709219"/>
      <w:bookmarkStart w:id="7694" w:name="_ETM_Q35_774119"/>
      <w:bookmarkEnd w:id="7691"/>
      <w:bookmarkEnd w:id="7692"/>
      <w:bookmarkEnd w:id="7693"/>
      <w:bookmarkEnd w:id="7694"/>
      <w:r>
        <w:rPr>
          <w:rtl/>
        </w:rPr>
        <w:t xml:space="preserve">שמעתי שהגבת ואמרת שלא אני מאיימת </w:t>
      </w:r>
      <w:bookmarkStart w:id="7695" w:name="_ETM_Q35_782839"/>
      <w:bookmarkEnd w:id="7695"/>
      <w:r>
        <w:rPr>
          <w:rtl/>
        </w:rPr>
        <w:t xml:space="preserve">עליך ולא איתמר בן גביר. ברור, אני לא מאיימת עליך, </w:t>
      </w:r>
      <w:bookmarkStart w:id="7696" w:name="_ETM_Q35_787199"/>
      <w:bookmarkEnd w:id="7696"/>
      <w:r>
        <w:rPr>
          <w:rtl/>
        </w:rPr>
        <w:t>אני רוצה רק להבהיר לך, אתה אמור לדעת</w:t>
      </w:r>
      <w:r>
        <w:rPr>
          <w:rFonts w:hint="cs"/>
          <w:rtl/>
        </w:rPr>
        <w:t xml:space="preserve"> –</w:t>
      </w:r>
      <w:r>
        <w:rPr>
          <w:rtl/>
        </w:rPr>
        <w:t xml:space="preserve"> שימוש בזכות </w:t>
      </w:r>
      <w:bookmarkStart w:id="7697" w:name="_ETM_Q35_791559"/>
      <w:bookmarkEnd w:id="7697"/>
      <w:r>
        <w:rPr>
          <w:rtl/>
        </w:rPr>
        <w:t>חוקית איננה איום. אני התייצבתי אתמול בבג</w:t>
      </w:r>
      <w:r>
        <w:rPr>
          <w:rFonts w:hint="cs"/>
          <w:rtl/>
        </w:rPr>
        <w:t>"</w:t>
      </w:r>
      <w:r>
        <w:rPr>
          <w:rtl/>
        </w:rPr>
        <w:t>ץ, אותו בג</w:t>
      </w:r>
      <w:r>
        <w:rPr>
          <w:rFonts w:hint="cs"/>
          <w:rtl/>
        </w:rPr>
        <w:t>"</w:t>
      </w:r>
      <w:r>
        <w:rPr>
          <w:rtl/>
        </w:rPr>
        <w:t xml:space="preserve">ץ שאמר </w:t>
      </w:r>
      <w:bookmarkStart w:id="7698" w:name="_ETM_Q35_795919"/>
      <w:bookmarkEnd w:id="7698"/>
      <w:r>
        <w:rPr>
          <w:rtl/>
        </w:rPr>
        <w:t xml:space="preserve">שלפרקליטות </w:t>
      </w:r>
      <w:proofErr w:type="spellStart"/>
      <w:r>
        <w:rPr>
          <w:rtl/>
        </w:rPr>
        <w:t>וליועמ</w:t>
      </w:r>
      <w:r>
        <w:rPr>
          <w:rFonts w:hint="cs"/>
          <w:rtl/>
        </w:rPr>
        <w:t>"</w:t>
      </w:r>
      <w:r>
        <w:rPr>
          <w:rtl/>
        </w:rPr>
        <w:t>שית</w:t>
      </w:r>
      <w:proofErr w:type="spellEnd"/>
      <w:r>
        <w:rPr>
          <w:rtl/>
        </w:rPr>
        <w:t xml:space="preserve"> אין נגיעה אישית בחקירת הדלפת הסרטון, נכון</w:t>
      </w:r>
      <w:r>
        <w:rPr>
          <w:rFonts w:hint="cs"/>
          <w:rtl/>
        </w:rPr>
        <w:t>?</w:t>
      </w:r>
      <w:r>
        <w:rPr>
          <w:rtl/>
        </w:rPr>
        <w:t xml:space="preserve"> </w:t>
      </w:r>
      <w:bookmarkStart w:id="7699" w:name="_ETM_Q35_800429"/>
      <w:bookmarkEnd w:id="7699"/>
      <w:r>
        <w:rPr>
          <w:rtl/>
        </w:rPr>
        <w:t xml:space="preserve">שמעתי שחיכית בחוץ והפרקליטות ביקשה שתיכנס במעמד צד אחד לדבר </w:t>
      </w:r>
      <w:bookmarkStart w:id="7700" w:name="_ETM_Q35_805059"/>
      <w:bookmarkEnd w:id="7700"/>
      <w:r>
        <w:rPr>
          <w:rtl/>
        </w:rPr>
        <w:t>עם השופטים ולספר להם את מה שאתה מתדרך, אדו</w:t>
      </w:r>
      <w:r>
        <w:rPr>
          <w:rFonts w:hint="cs"/>
          <w:rtl/>
        </w:rPr>
        <w:t xml:space="preserve">ן </w:t>
      </w:r>
      <w:r>
        <w:rPr>
          <w:rtl/>
        </w:rPr>
        <w:t>ניצ</w:t>
      </w:r>
      <w:r>
        <w:rPr>
          <w:rFonts w:hint="cs"/>
          <w:rtl/>
        </w:rPr>
        <w:t>ב</w:t>
      </w:r>
      <w:r>
        <w:rPr>
          <w:rtl/>
        </w:rPr>
        <w:t xml:space="preserve"> </w:t>
      </w:r>
      <w:bookmarkStart w:id="7701" w:name="_ETM_Q35_809919"/>
      <w:bookmarkEnd w:id="7701"/>
      <w:r>
        <w:rPr>
          <w:rtl/>
        </w:rPr>
        <w:t>בועז בלט</w:t>
      </w:r>
      <w:r>
        <w:rPr>
          <w:rFonts w:hint="cs"/>
          <w:rtl/>
        </w:rPr>
        <w:t>.</w:t>
      </w:r>
      <w:r>
        <w:rPr>
          <w:rtl/>
        </w:rPr>
        <w:t xml:space="preserve"> אתה מתדרך שידיה של מי</w:t>
      </w:r>
      <w:r>
        <w:rPr>
          <w:rFonts w:hint="cs"/>
          <w:rtl/>
        </w:rPr>
        <w:t>א</w:t>
      </w:r>
      <w:r>
        <w:rPr>
          <w:rtl/>
        </w:rPr>
        <w:t xml:space="preserve">רה </w:t>
      </w:r>
      <w:r>
        <w:rPr>
          <w:rFonts w:hint="cs"/>
          <w:rtl/>
        </w:rPr>
        <w:t>ה</w:t>
      </w:r>
      <w:r>
        <w:rPr>
          <w:rtl/>
        </w:rPr>
        <w:t>יועמ</w:t>
      </w:r>
      <w:r>
        <w:rPr>
          <w:rFonts w:hint="cs"/>
          <w:rtl/>
        </w:rPr>
        <w:t>"</w:t>
      </w:r>
      <w:r>
        <w:rPr>
          <w:rtl/>
        </w:rPr>
        <w:t xml:space="preserve">שית נקיות. </w:t>
      </w:r>
    </w:p>
    <w:p w:rsidR="00E44DA1" w:rsidRDefault="00E44DA1" w:rsidP="00A05E20">
      <w:pPr>
        <w:rPr>
          <w:rtl/>
        </w:rPr>
      </w:pPr>
      <w:bookmarkStart w:id="7702" w:name="_ETM_Q35_636216"/>
      <w:bookmarkStart w:id="7703" w:name="_ETM_Q35_636260"/>
      <w:bookmarkEnd w:id="7702"/>
      <w:bookmarkEnd w:id="7703"/>
    </w:p>
    <w:p w:rsidR="00E44DA1" w:rsidRDefault="00E44DA1" w:rsidP="00A05E20">
      <w:pPr>
        <w:rPr>
          <w:rtl/>
        </w:rPr>
      </w:pPr>
      <w:bookmarkStart w:id="7704" w:name="_ETM_Q35_636383"/>
      <w:bookmarkStart w:id="7705" w:name="_ETM_Q35_636411"/>
      <w:bookmarkEnd w:id="7704"/>
      <w:bookmarkEnd w:id="7705"/>
      <w:r>
        <w:rPr>
          <w:rtl/>
        </w:rPr>
        <w:t xml:space="preserve">אז </w:t>
      </w:r>
      <w:bookmarkStart w:id="7706" w:name="_ETM_Q35_813723"/>
      <w:bookmarkEnd w:id="7706"/>
      <w:r>
        <w:rPr>
          <w:rtl/>
        </w:rPr>
        <w:t>ה</w:t>
      </w:r>
      <w:r>
        <w:rPr>
          <w:rFonts w:hint="cs"/>
          <w:rtl/>
        </w:rPr>
        <w:t>י</w:t>
      </w:r>
      <w:r>
        <w:rPr>
          <w:rtl/>
        </w:rPr>
        <w:t>נה אני כאן להסביר לך למה ידיה של מי</w:t>
      </w:r>
      <w:r>
        <w:rPr>
          <w:rFonts w:hint="cs"/>
          <w:rtl/>
        </w:rPr>
        <w:t>א</w:t>
      </w:r>
      <w:r>
        <w:rPr>
          <w:rtl/>
        </w:rPr>
        <w:t xml:space="preserve">רה לא </w:t>
      </w:r>
      <w:bookmarkStart w:id="7707" w:name="_ETM_Q35_817527"/>
      <w:bookmarkEnd w:id="7707"/>
      <w:r>
        <w:rPr>
          <w:rtl/>
        </w:rPr>
        <w:t>נקיות. לצערי הרב</w:t>
      </w:r>
      <w:r>
        <w:rPr>
          <w:rFonts w:hint="cs"/>
          <w:rtl/>
        </w:rPr>
        <w:t>,</w:t>
      </w:r>
      <w:r>
        <w:rPr>
          <w:rtl/>
        </w:rPr>
        <w:t xml:space="preserve"> ידיך שלך לא נקיות, כי בעודי עומדת </w:t>
      </w:r>
      <w:bookmarkStart w:id="7708" w:name="_ETM_Q35_821331"/>
      <w:bookmarkEnd w:id="7708"/>
      <w:r>
        <w:rPr>
          <w:rtl/>
        </w:rPr>
        <w:t>כאן ועד לרגע זה ממש</w:t>
      </w:r>
      <w:r>
        <w:rPr>
          <w:rFonts w:hint="cs"/>
          <w:rtl/>
        </w:rPr>
        <w:t>,</w:t>
      </w:r>
      <w:r>
        <w:rPr>
          <w:rtl/>
        </w:rPr>
        <w:t xml:space="preserve"> לא קראת </w:t>
      </w:r>
      <w:proofErr w:type="spellStart"/>
      <w:r>
        <w:rPr>
          <w:rtl/>
        </w:rPr>
        <w:t>ליועמ</w:t>
      </w:r>
      <w:r>
        <w:rPr>
          <w:rFonts w:hint="cs"/>
          <w:rtl/>
        </w:rPr>
        <w:t>"</w:t>
      </w:r>
      <w:r>
        <w:rPr>
          <w:rtl/>
        </w:rPr>
        <w:t>שית</w:t>
      </w:r>
      <w:proofErr w:type="spellEnd"/>
      <w:r>
        <w:rPr>
          <w:rtl/>
        </w:rPr>
        <w:t xml:space="preserve"> מי</w:t>
      </w:r>
      <w:r>
        <w:rPr>
          <w:rFonts w:hint="cs"/>
          <w:rtl/>
        </w:rPr>
        <w:t>א</w:t>
      </w:r>
      <w:r>
        <w:rPr>
          <w:rtl/>
        </w:rPr>
        <w:t xml:space="preserve">רה לחקירה, </w:t>
      </w:r>
      <w:bookmarkStart w:id="7709" w:name="_ETM_Q35_825135"/>
      <w:bookmarkEnd w:id="7709"/>
      <w:r>
        <w:rPr>
          <w:rtl/>
        </w:rPr>
        <w:t>ובוא אני אב</w:t>
      </w:r>
      <w:r>
        <w:rPr>
          <w:rFonts w:hint="cs"/>
          <w:rtl/>
        </w:rPr>
        <w:t>ה</w:t>
      </w:r>
      <w:r>
        <w:rPr>
          <w:rtl/>
        </w:rPr>
        <w:t xml:space="preserve">יר לך את הדברים הבאים, אדון ראש </w:t>
      </w:r>
      <w:proofErr w:type="spellStart"/>
      <w:r>
        <w:rPr>
          <w:rFonts w:hint="cs"/>
          <w:rtl/>
        </w:rPr>
        <w:t>א</w:t>
      </w:r>
      <w:r>
        <w:rPr>
          <w:rtl/>
        </w:rPr>
        <w:t>ח</w:t>
      </w:r>
      <w:r>
        <w:rPr>
          <w:rFonts w:hint="cs"/>
          <w:rtl/>
        </w:rPr>
        <w:t>"מ</w:t>
      </w:r>
      <w:proofErr w:type="spellEnd"/>
      <w:r>
        <w:rPr>
          <w:rFonts w:hint="cs"/>
          <w:rtl/>
        </w:rPr>
        <w:t xml:space="preserve"> –</w:t>
      </w:r>
      <w:r>
        <w:rPr>
          <w:rtl/>
        </w:rPr>
        <w:t xml:space="preserve"> </w:t>
      </w:r>
      <w:bookmarkStart w:id="7710" w:name="_ETM_Q35_828939"/>
      <w:bookmarkEnd w:id="7710"/>
      <w:r>
        <w:rPr>
          <w:rtl/>
        </w:rPr>
        <w:t>אתה לא סתם מתאמץ להלבין אות</w:t>
      </w:r>
      <w:r>
        <w:rPr>
          <w:rFonts w:hint="cs"/>
          <w:rtl/>
        </w:rPr>
        <w:t>ה,</w:t>
      </w:r>
      <w:r>
        <w:rPr>
          <w:rtl/>
        </w:rPr>
        <w:t xml:space="preserve"> </w:t>
      </w:r>
      <w:bookmarkStart w:id="7711" w:name="_ETM_Q35_832755"/>
      <w:bookmarkEnd w:id="7711"/>
      <w:r>
        <w:rPr>
          <w:rtl/>
        </w:rPr>
        <w:t>ואתה לא סתם מתדרך לטובתה בצורה כל כך בוטה</w:t>
      </w:r>
      <w:r>
        <w:rPr>
          <w:rFonts w:hint="cs"/>
          <w:rtl/>
        </w:rPr>
        <w:t xml:space="preserve"> –</w:t>
      </w:r>
      <w:r>
        <w:rPr>
          <w:rtl/>
        </w:rPr>
        <w:t xml:space="preserve"> </w:t>
      </w:r>
      <w:bookmarkStart w:id="7712" w:name="_ETM_Q35_837322"/>
      <w:bookmarkEnd w:id="7712"/>
      <w:r>
        <w:rPr>
          <w:rtl/>
        </w:rPr>
        <w:t>אתה פונה לכתבים ואומר שלא דבק ב</w:t>
      </w:r>
      <w:r>
        <w:rPr>
          <w:rFonts w:hint="cs"/>
          <w:rtl/>
        </w:rPr>
        <w:t xml:space="preserve">ה </w:t>
      </w:r>
      <w:r>
        <w:rPr>
          <w:rtl/>
        </w:rPr>
        <w:t xml:space="preserve">רבב. </w:t>
      </w:r>
    </w:p>
    <w:p w:rsidR="00E44DA1" w:rsidRDefault="00E44DA1" w:rsidP="00A05E20">
      <w:pPr>
        <w:rPr>
          <w:rtl/>
        </w:rPr>
      </w:pPr>
      <w:bookmarkStart w:id="7713" w:name="_ETM_Q35_659916"/>
      <w:bookmarkStart w:id="7714" w:name="_ETM_Q35_659950"/>
      <w:bookmarkEnd w:id="7713"/>
      <w:bookmarkEnd w:id="7714"/>
    </w:p>
    <w:p w:rsidR="00E44DA1" w:rsidRDefault="00E44DA1" w:rsidP="00A05E20">
      <w:pPr>
        <w:rPr>
          <w:rtl/>
        </w:rPr>
      </w:pPr>
      <w:bookmarkStart w:id="7715" w:name="_ETM_Q35_660068"/>
      <w:bookmarkStart w:id="7716" w:name="_ETM_Q35_660098"/>
      <w:bookmarkEnd w:id="7715"/>
      <w:bookmarkEnd w:id="7716"/>
      <w:r>
        <w:rPr>
          <w:rtl/>
        </w:rPr>
        <w:t xml:space="preserve">קבל את העובדות </w:t>
      </w:r>
      <w:bookmarkStart w:id="7717" w:name="_ETM_Q35_841889"/>
      <w:bookmarkEnd w:id="7717"/>
      <w:r>
        <w:rPr>
          <w:rtl/>
        </w:rPr>
        <w:t>הבאות</w:t>
      </w:r>
      <w:r>
        <w:rPr>
          <w:rFonts w:hint="cs"/>
          <w:rtl/>
        </w:rPr>
        <w:t>:</w:t>
      </w:r>
      <w:r>
        <w:rPr>
          <w:rtl/>
        </w:rPr>
        <w:t xml:space="preserve"> היועמ</w:t>
      </w:r>
      <w:r>
        <w:rPr>
          <w:rFonts w:hint="cs"/>
          <w:rtl/>
        </w:rPr>
        <w:t>"</w:t>
      </w:r>
      <w:r>
        <w:rPr>
          <w:rtl/>
        </w:rPr>
        <w:t>ש</w:t>
      </w:r>
      <w:r>
        <w:rPr>
          <w:rFonts w:hint="cs"/>
          <w:rtl/>
        </w:rPr>
        <w:t xml:space="preserve">ית מיארה, </w:t>
      </w:r>
      <w:r>
        <w:rPr>
          <w:rtl/>
        </w:rPr>
        <w:t xml:space="preserve">שעומדת בראש מערך התביעה הפלילית, הודיעה לבית </w:t>
      </w:r>
      <w:bookmarkStart w:id="7718" w:name="_ETM_Q35_846456"/>
      <w:bookmarkEnd w:id="7718"/>
      <w:r>
        <w:rPr>
          <w:rtl/>
        </w:rPr>
        <w:t>המשפט לפני חודשיים שאין עוד פעולות חקירה לביצוע</w:t>
      </w:r>
      <w:r>
        <w:rPr>
          <w:rFonts w:hint="cs"/>
          <w:rtl/>
        </w:rPr>
        <w:t xml:space="preserve"> –</w:t>
      </w:r>
      <w:r>
        <w:rPr>
          <w:rtl/>
        </w:rPr>
        <w:t xml:space="preserve"> אין עוד </w:t>
      </w:r>
      <w:bookmarkStart w:id="7719" w:name="_ETM_Q35_851023"/>
      <w:bookmarkEnd w:id="7719"/>
      <w:r>
        <w:rPr>
          <w:rtl/>
        </w:rPr>
        <w:t>פעולות חקירה לביצוע</w:t>
      </w:r>
      <w:r>
        <w:rPr>
          <w:rFonts w:hint="cs"/>
          <w:rtl/>
        </w:rPr>
        <w:t xml:space="preserve"> –</w:t>
      </w:r>
      <w:r>
        <w:rPr>
          <w:rtl/>
        </w:rPr>
        <w:t xml:space="preserve"> בזמן שלא בוצעה אפילו פעולת חקירה אחת</w:t>
      </w:r>
      <w:r>
        <w:rPr>
          <w:rFonts w:hint="cs"/>
          <w:rtl/>
        </w:rPr>
        <w:t>.</w:t>
      </w:r>
      <w:r>
        <w:rPr>
          <w:rtl/>
        </w:rPr>
        <w:t xml:space="preserve"> </w:t>
      </w:r>
      <w:bookmarkStart w:id="7720" w:name="_ETM_Q35_856039"/>
      <w:bookmarkEnd w:id="7720"/>
      <w:r>
        <w:rPr>
          <w:rtl/>
        </w:rPr>
        <w:t>אני אמרתי לבג</w:t>
      </w:r>
      <w:r>
        <w:rPr>
          <w:rFonts w:hint="cs"/>
          <w:rtl/>
        </w:rPr>
        <w:t>"</w:t>
      </w:r>
      <w:r>
        <w:rPr>
          <w:rtl/>
        </w:rPr>
        <w:t xml:space="preserve">ץ שהיא משקרת, אמרתי </w:t>
      </w:r>
      <w:r>
        <w:rPr>
          <w:rFonts w:hint="cs"/>
          <w:rtl/>
        </w:rPr>
        <w:t xml:space="preserve">את </w:t>
      </w:r>
      <w:r>
        <w:rPr>
          <w:rtl/>
        </w:rPr>
        <w:t>זה מעל כל במה</w:t>
      </w:r>
      <w:r>
        <w:rPr>
          <w:rFonts w:hint="cs"/>
          <w:rtl/>
        </w:rPr>
        <w:t>.</w:t>
      </w:r>
      <w:r>
        <w:rPr>
          <w:rtl/>
        </w:rPr>
        <w:t xml:space="preserve"> </w:t>
      </w:r>
      <w:bookmarkStart w:id="7721" w:name="_ETM_Q35_860187"/>
      <w:bookmarkEnd w:id="7721"/>
      <w:r>
        <w:rPr>
          <w:rtl/>
        </w:rPr>
        <w:t>גם אמרו לי</w:t>
      </w:r>
      <w:r>
        <w:rPr>
          <w:rFonts w:hint="cs"/>
          <w:rtl/>
        </w:rPr>
        <w:t>,</w:t>
      </w:r>
      <w:r>
        <w:rPr>
          <w:rtl/>
        </w:rPr>
        <w:t xml:space="preserve"> אל תאיימי או כן תאיימי, אבל בזמן </w:t>
      </w:r>
      <w:bookmarkStart w:id="7722" w:name="_ETM_Q35_864335"/>
      <w:bookmarkEnd w:id="7722"/>
      <w:r>
        <w:rPr>
          <w:rtl/>
        </w:rPr>
        <w:t xml:space="preserve">שהיא אומרת שלא היו פעולות חקירה לביצוע, לאחר שיש ישיבה </w:t>
      </w:r>
      <w:bookmarkStart w:id="7723" w:name="_ETM_Q35_868484"/>
      <w:bookmarkEnd w:id="7723"/>
      <w:r>
        <w:rPr>
          <w:rtl/>
        </w:rPr>
        <w:t>בפרקליטות עם בכירי הפרקליטות</w:t>
      </w:r>
      <w:r>
        <w:rPr>
          <w:rFonts w:hint="cs"/>
          <w:rtl/>
        </w:rPr>
        <w:t xml:space="preserve"> –</w:t>
      </w:r>
      <w:r>
        <w:rPr>
          <w:rtl/>
        </w:rPr>
        <w:t xml:space="preserve"> הם יודעים שלא בוצעה אפילו פעולת </w:t>
      </w:r>
      <w:bookmarkStart w:id="7724" w:name="_ETM_Q35_872632"/>
      <w:bookmarkEnd w:id="7724"/>
      <w:r>
        <w:rPr>
          <w:rtl/>
        </w:rPr>
        <w:t>חקירה אחת</w:t>
      </w:r>
      <w:r>
        <w:rPr>
          <w:rFonts w:hint="cs"/>
          <w:rtl/>
        </w:rPr>
        <w:t>,</w:t>
      </w:r>
      <w:r>
        <w:rPr>
          <w:rtl/>
        </w:rPr>
        <w:t xml:space="preserve"> כי התייצב אצלנו בוועדת חוץ וביטחון גל</w:t>
      </w:r>
      <w:r>
        <w:rPr>
          <w:rFonts w:hint="cs"/>
          <w:rtl/>
        </w:rPr>
        <w:t xml:space="preserve"> עשה</w:t>
      </w:r>
      <w:r>
        <w:rPr>
          <w:rtl/>
        </w:rPr>
        <w:t xml:space="preserve">אל, סגן </w:t>
      </w:r>
      <w:bookmarkStart w:id="7725" w:name="_ETM_Q35_876780"/>
      <w:bookmarkEnd w:id="7725"/>
      <w:proofErr w:type="spellStart"/>
      <w:r>
        <w:rPr>
          <w:rtl/>
        </w:rPr>
        <w:t>הפצ</w:t>
      </w:r>
      <w:r>
        <w:rPr>
          <w:rFonts w:hint="cs"/>
          <w:rtl/>
        </w:rPr>
        <w:t>"</w:t>
      </w:r>
      <w:r>
        <w:rPr>
          <w:rtl/>
        </w:rPr>
        <w:t>רית</w:t>
      </w:r>
      <w:proofErr w:type="spellEnd"/>
      <w:r>
        <w:rPr>
          <w:rtl/>
        </w:rPr>
        <w:t>, שאמר לנו שהוא עורך בדיקה. המשמעות של עריכת בדיק</w:t>
      </w:r>
      <w:r>
        <w:rPr>
          <w:rFonts w:hint="cs"/>
          <w:rtl/>
        </w:rPr>
        <w:t>ה</w:t>
      </w:r>
      <w:r>
        <w:rPr>
          <w:rtl/>
        </w:rPr>
        <w:t xml:space="preserve"> </w:t>
      </w:r>
      <w:bookmarkStart w:id="7726" w:name="_ETM_Q35_881450"/>
      <w:bookmarkEnd w:id="7726"/>
      <w:r>
        <w:rPr>
          <w:rtl/>
        </w:rPr>
        <w:t>ה</w:t>
      </w:r>
      <w:r>
        <w:rPr>
          <w:rFonts w:hint="cs"/>
          <w:rtl/>
        </w:rPr>
        <w:t>יא</w:t>
      </w:r>
      <w:r>
        <w:rPr>
          <w:rtl/>
        </w:rPr>
        <w:t xml:space="preserve"> שלא חוקרים באזהרה את </w:t>
      </w:r>
      <w:proofErr w:type="spellStart"/>
      <w:r>
        <w:rPr>
          <w:rtl/>
        </w:rPr>
        <w:t>הפצ</w:t>
      </w:r>
      <w:r>
        <w:rPr>
          <w:rFonts w:hint="cs"/>
          <w:rtl/>
        </w:rPr>
        <w:t>"</w:t>
      </w:r>
      <w:r>
        <w:rPr>
          <w:rtl/>
        </w:rPr>
        <w:t>רית</w:t>
      </w:r>
      <w:proofErr w:type="spellEnd"/>
      <w:r>
        <w:rPr>
          <w:rFonts w:hint="cs"/>
          <w:rtl/>
        </w:rPr>
        <w:t>,</w:t>
      </w:r>
      <w:r>
        <w:rPr>
          <w:rtl/>
        </w:rPr>
        <w:t xml:space="preserve"> ולא חוקרים באזהרה את </w:t>
      </w:r>
      <w:bookmarkStart w:id="7727" w:name="_ETM_Q35_885555"/>
      <w:bookmarkEnd w:id="7727"/>
      <w:r>
        <w:rPr>
          <w:rtl/>
        </w:rPr>
        <w:t>הצוות שלה</w:t>
      </w:r>
      <w:r>
        <w:rPr>
          <w:rFonts w:hint="cs"/>
          <w:rtl/>
        </w:rPr>
        <w:t>,</w:t>
      </w:r>
      <w:r>
        <w:rPr>
          <w:rtl/>
        </w:rPr>
        <w:t xml:space="preserve"> ולא תופסים דפוסים</w:t>
      </w:r>
      <w:r>
        <w:rPr>
          <w:rFonts w:hint="cs"/>
          <w:rtl/>
        </w:rPr>
        <w:t>,</w:t>
      </w:r>
      <w:r>
        <w:rPr>
          <w:rtl/>
        </w:rPr>
        <w:t xml:space="preserve"> ולא עושים חיפושים ולא עושים </w:t>
      </w:r>
      <w:bookmarkStart w:id="7728" w:name="_ETM_Q35_889661"/>
      <w:bookmarkEnd w:id="7728"/>
      <w:r>
        <w:rPr>
          <w:rtl/>
        </w:rPr>
        <w:t xml:space="preserve">כלום. </w:t>
      </w:r>
      <w:bookmarkStart w:id="7729" w:name="_ETM_Q35_710897"/>
      <w:bookmarkStart w:id="7730" w:name="_ETM_Q35_710954"/>
      <w:bookmarkStart w:id="7731" w:name="_ETM_Q35_711066"/>
      <w:bookmarkStart w:id="7732" w:name="_ETM_Q35_711092"/>
      <w:bookmarkEnd w:id="7729"/>
      <w:bookmarkEnd w:id="7730"/>
      <w:bookmarkEnd w:id="7731"/>
      <w:bookmarkEnd w:id="7732"/>
      <w:r>
        <w:rPr>
          <w:rtl/>
        </w:rPr>
        <w:t>חבורה של שקרנים מדופלמים</w:t>
      </w:r>
      <w:r>
        <w:rPr>
          <w:rFonts w:hint="cs"/>
          <w:rtl/>
        </w:rPr>
        <w:t>,</w:t>
      </w:r>
      <w:r>
        <w:rPr>
          <w:rtl/>
        </w:rPr>
        <w:t xml:space="preserve"> ששמ</w:t>
      </w:r>
      <w:r>
        <w:rPr>
          <w:rFonts w:hint="cs"/>
          <w:rtl/>
        </w:rPr>
        <w:t>רו</w:t>
      </w:r>
      <w:r>
        <w:rPr>
          <w:rtl/>
        </w:rPr>
        <w:t xml:space="preserve"> על </w:t>
      </w:r>
      <w:proofErr w:type="spellStart"/>
      <w:r>
        <w:rPr>
          <w:rtl/>
        </w:rPr>
        <w:t>הפצ</w:t>
      </w:r>
      <w:r>
        <w:rPr>
          <w:rFonts w:hint="cs"/>
          <w:rtl/>
        </w:rPr>
        <w:t>"</w:t>
      </w:r>
      <w:r>
        <w:rPr>
          <w:rtl/>
        </w:rPr>
        <w:t>רית</w:t>
      </w:r>
      <w:proofErr w:type="spellEnd"/>
      <w:r>
        <w:rPr>
          <w:rtl/>
        </w:rPr>
        <w:t xml:space="preserve"> במערך יחסי </w:t>
      </w:r>
      <w:bookmarkStart w:id="7733" w:name="_ETM_Q35_893767"/>
      <w:bookmarkEnd w:id="7733"/>
      <w:r>
        <w:rPr>
          <w:rtl/>
        </w:rPr>
        <w:t xml:space="preserve">שוחד מפחיד ומסוכן. אם זה לא היה זיני, אנחנו לא </w:t>
      </w:r>
      <w:bookmarkStart w:id="7734" w:name="_ETM_Q35_897872"/>
      <w:bookmarkEnd w:id="7734"/>
      <w:r>
        <w:rPr>
          <w:rtl/>
        </w:rPr>
        <w:t xml:space="preserve">היינו יודעים על זה. אם האלוף זיני לא היה ראש </w:t>
      </w:r>
      <w:bookmarkStart w:id="7735" w:name="_ETM_Q35_901978"/>
      <w:bookmarkEnd w:id="7735"/>
      <w:r>
        <w:rPr>
          <w:rtl/>
        </w:rPr>
        <w:t xml:space="preserve">השב"כ, בדיקת הפוליגרף לחברה של </w:t>
      </w:r>
      <w:proofErr w:type="spellStart"/>
      <w:r>
        <w:rPr>
          <w:rtl/>
        </w:rPr>
        <w:t>הפצ</w:t>
      </w:r>
      <w:r>
        <w:rPr>
          <w:rFonts w:hint="cs"/>
          <w:rtl/>
        </w:rPr>
        <w:t>"</w:t>
      </w:r>
      <w:r>
        <w:rPr>
          <w:rtl/>
        </w:rPr>
        <w:t>רית</w:t>
      </w:r>
      <w:proofErr w:type="spellEnd"/>
      <w:r>
        <w:rPr>
          <w:rtl/>
        </w:rPr>
        <w:t xml:space="preserve"> לא הייתה מובילה לחקירה. </w:t>
      </w:r>
      <w:bookmarkStart w:id="7736" w:name="_ETM_Q35_906084"/>
      <w:bookmarkEnd w:id="7736"/>
    </w:p>
    <w:p w:rsidR="00E44DA1" w:rsidRDefault="00E44DA1" w:rsidP="00A05E20">
      <w:pPr>
        <w:rPr>
          <w:rtl/>
        </w:rPr>
      </w:pPr>
      <w:bookmarkStart w:id="7737" w:name="_ETM_Q35_730972"/>
      <w:bookmarkStart w:id="7738" w:name="_ETM_Q35_730999"/>
      <w:bookmarkStart w:id="7739" w:name="_ETM_Q35_731116"/>
      <w:bookmarkEnd w:id="7737"/>
      <w:bookmarkEnd w:id="7738"/>
      <w:bookmarkEnd w:id="7739"/>
    </w:p>
    <w:p w:rsidR="00E44DA1" w:rsidRDefault="00E44DA1" w:rsidP="00A05E20">
      <w:pPr>
        <w:rPr>
          <w:rtl/>
        </w:rPr>
      </w:pPr>
      <w:bookmarkStart w:id="7740" w:name="_ETM_Q35_731144"/>
      <w:bookmarkEnd w:id="7740"/>
      <w:r>
        <w:rPr>
          <w:rtl/>
        </w:rPr>
        <w:t xml:space="preserve">ובכן, רבותיי, </w:t>
      </w:r>
      <w:bookmarkStart w:id="7741" w:name="_ETM_Q35_910500"/>
      <w:bookmarkEnd w:id="7741"/>
      <w:r>
        <w:rPr>
          <w:rtl/>
        </w:rPr>
        <w:t xml:space="preserve">הפעם הראשונה </w:t>
      </w:r>
      <w:proofErr w:type="spellStart"/>
      <w:r>
        <w:rPr>
          <w:rtl/>
        </w:rPr>
        <w:t>שהפצ</w:t>
      </w:r>
      <w:r>
        <w:rPr>
          <w:rFonts w:hint="cs"/>
          <w:rtl/>
        </w:rPr>
        <w:t>"</w:t>
      </w:r>
      <w:r>
        <w:rPr>
          <w:rtl/>
        </w:rPr>
        <w:t>רית</w:t>
      </w:r>
      <w:proofErr w:type="spellEnd"/>
      <w:r>
        <w:rPr>
          <w:rtl/>
        </w:rPr>
        <w:t xml:space="preserve"> נחקרה, הפעם הראשונה שנתפסו הדפוסים, הפעם הראשונה </w:t>
      </w:r>
      <w:bookmarkStart w:id="7742" w:name="_ETM_Q35_914338"/>
      <w:bookmarkEnd w:id="7742"/>
      <w:r>
        <w:rPr>
          <w:rtl/>
        </w:rPr>
        <w:t xml:space="preserve">שהצוות שלה נחקר, זה אחרי </w:t>
      </w:r>
      <w:proofErr w:type="spellStart"/>
      <w:r>
        <w:rPr>
          <w:rtl/>
        </w:rPr>
        <w:t>שהפצ</w:t>
      </w:r>
      <w:r>
        <w:rPr>
          <w:rFonts w:hint="cs"/>
          <w:rtl/>
        </w:rPr>
        <w:t>"</w:t>
      </w:r>
      <w:r>
        <w:rPr>
          <w:rtl/>
        </w:rPr>
        <w:t>רית</w:t>
      </w:r>
      <w:proofErr w:type="spellEnd"/>
      <w:r>
        <w:rPr>
          <w:rtl/>
        </w:rPr>
        <w:t xml:space="preserve"> שלחה מכתב עם עורך </w:t>
      </w:r>
      <w:bookmarkStart w:id="7743" w:name="_ETM_Q35_918177"/>
      <w:bookmarkEnd w:id="7743"/>
      <w:r>
        <w:rPr>
          <w:rtl/>
        </w:rPr>
        <w:t>דין שהיא מודה שהיא הדליפה, היא מודה שהיא שיבשה</w:t>
      </w:r>
      <w:r>
        <w:rPr>
          <w:rFonts w:hint="cs"/>
          <w:rtl/>
        </w:rPr>
        <w:t>,</w:t>
      </w:r>
      <w:r>
        <w:rPr>
          <w:rtl/>
        </w:rPr>
        <w:t xml:space="preserve"> והיא </w:t>
      </w:r>
      <w:bookmarkStart w:id="7744" w:name="_ETM_Q35_922015"/>
      <w:bookmarkEnd w:id="7744"/>
      <w:r>
        <w:rPr>
          <w:rtl/>
        </w:rPr>
        <w:t>מודה שהיא שיקרה. היו</w:t>
      </w:r>
      <w:r>
        <w:rPr>
          <w:rFonts w:hint="cs"/>
          <w:rtl/>
        </w:rPr>
        <w:t>ע</w:t>
      </w:r>
      <w:r>
        <w:rPr>
          <w:rtl/>
        </w:rPr>
        <w:t>מ</w:t>
      </w:r>
      <w:r>
        <w:rPr>
          <w:rFonts w:hint="cs"/>
          <w:rtl/>
        </w:rPr>
        <w:t>"שית</w:t>
      </w:r>
      <w:r>
        <w:rPr>
          <w:rtl/>
        </w:rPr>
        <w:t xml:space="preserve"> </w:t>
      </w:r>
      <w:bookmarkStart w:id="7745" w:name="_ETM_Q35_925864"/>
      <w:bookmarkEnd w:id="7745"/>
      <w:r>
        <w:rPr>
          <w:rtl/>
        </w:rPr>
        <w:t>לכל הפחות נתנה תצהיר שקרי לבג</w:t>
      </w:r>
      <w:r>
        <w:rPr>
          <w:rFonts w:hint="cs"/>
          <w:rtl/>
        </w:rPr>
        <w:t>"</w:t>
      </w:r>
      <w:r>
        <w:rPr>
          <w:rtl/>
        </w:rPr>
        <w:t>ץ</w:t>
      </w:r>
      <w:r>
        <w:rPr>
          <w:rFonts w:hint="cs"/>
          <w:rtl/>
        </w:rPr>
        <w:t>,</w:t>
      </w:r>
      <w:r>
        <w:rPr>
          <w:rtl/>
        </w:rPr>
        <w:t xml:space="preserve"> שבו היא אומרת שאין </w:t>
      </w:r>
      <w:bookmarkStart w:id="7746" w:name="_ETM_Q35_930985"/>
      <w:bookmarkEnd w:id="7746"/>
      <w:r>
        <w:rPr>
          <w:rtl/>
        </w:rPr>
        <w:t>עוד פעולות חקירה לביצוע</w:t>
      </w:r>
      <w:r>
        <w:rPr>
          <w:rFonts w:hint="cs"/>
          <w:rtl/>
        </w:rPr>
        <w:t xml:space="preserve"> –</w:t>
      </w:r>
      <w:r>
        <w:rPr>
          <w:rtl/>
        </w:rPr>
        <w:t xml:space="preserve"> שקר מוחלט שאין הדעת נותנת</w:t>
      </w:r>
      <w:r>
        <w:rPr>
          <w:rFonts w:hint="cs"/>
          <w:rtl/>
        </w:rPr>
        <w:t>,</w:t>
      </w:r>
      <w:r>
        <w:rPr>
          <w:rtl/>
        </w:rPr>
        <w:t xml:space="preserve"> עדות </w:t>
      </w:r>
      <w:bookmarkStart w:id="7747" w:name="_ETM_Q35_936107"/>
      <w:bookmarkEnd w:id="7747"/>
      <w:r>
        <w:rPr>
          <w:rtl/>
        </w:rPr>
        <w:t>שקר</w:t>
      </w:r>
      <w:r>
        <w:rPr>
          <w:rFonts w:hint="cs"/>
          <w:rtl/>
        </w:rPr>
        <w:t xml:space="preserve"> </w:t>
      </w:r>
      <w:r>
        <w:rPr>
          <w:rFonts w:hint="eastAsia"/>
          <w:rtl/>
        </w:rPr>
        <w:t>–</w:t>
      </w:r>
      <w:r>
        <w:rPr>
          <w:rtl/>
        </w:rPr>
        <w:t xml:space="preserve"> חמש שנות מאסר</w:t>
      </w:r>
      <w:r>
        <w:rPr>
          <w:rFonts w:hint="cs"/>
          <w:rtl/>
        </w:rPr>
        <w:t>;</w:t>
      </w:r>
      <w:r>
        <w:rPr>
          <w:rtl/>
        </w:rPr>
        <w:t xml:space="preserve"> שיבוש הליכי משפט </w:t>
      </w:r>
      <w:r>
        <w:rPr>
          <w:rFonts w:hint="cs"/>
          <w:rtl/>
        </w:rPr>
        <w:t xml:space="preserve">– </w:t>
      </w:r>
      <w:r>
        <w:rPr>
          <w:rtl/>
        </w:rPr>
        <w:t>חמש שנות מאסר</w:t>
      </w:r>
      <w:r>
        <w:rPr>
          <w:rFonts w:hint="cs"/>
          <w:rtl/>
        </w:rPr>
        <w:t>.</w:t>
      </w:r>
    </w:p>
    <w:p w:rsidR="00E44DA1" w:rsidRDefault="00E44DA1" w:rsidP="00A05E20">
      <w:pPr>
        <w:rPr>
          <w:rtl/>
        </w:rPr>
      </w:pPr>
    </w:p>
    <w:p w:rsidR="00E44DA1" w:rsidRDefault="00E44DA1" w:rsidP="00A05E20">
      <w:pPr>
        <w:rPr>
          <w:rtl/>
        </w:rPr>
      </w:pPr>
      <w:bookmarkStart w:id="7748" w:name="TOR_Q36"/>
      <w:bookmarkEnd w:id="7748"/>
      <w:r>
        <w:rPr>
          <w:rFonts w:hint="cs"/>
          <w:rtl/>
        </w:rPr>
        <w:t>אדון בועז בלט</w:t>
      </w:r>
      <w:bookmarkStart w:id="7749" w:name="_ETM_Q36_161375"/>
      <w:bookmarkEnd w:id="7749"/>
      <w:r>
        <w:rPr>
          <w:rFonts w:hint="cs"/>
          <w:rtl/>
        </w:rPr>
        <w:t xml:space="preserve">, העובדה שאתה </w:t>
      </w:r>
      <w:bookmarkStart w:id="7750" w:name="_ETM_Q36_161225"/>
      <w:bookmarkEnd w:id="7750"/>
      <w:r>
        <w:rPr>
          <w:rFonts w:hint="cs"/>
          <w:rtl/>
        </w:rPr>
        <w:t>לא מזמין אותה לחקירה</w:t>
      </w:r>
      <w:bookmarkStart w:id="7751" w:name="_ETM_Q36_162755"/>
      <w:bookmarkEnd w:id="7751"/>
      <w:r>
        <w:rPr>
          <w:rFonts w:hint="cs"/>
          <w:rtl/>
        </w:rPr>
        <w:t xml:space="preserve">, </w:t>
      </w:r>
      <w:bookmarkStart w:id="7752" w:name="_ETM_Q36_163353"/>
      <w:bookmarkEnd w:id="7752"/>
      <w:r>
        <w:rPr>
          <w:rFonts w:hint="cs"/>
          <w:rtl/>
        </w:rPr>
        <w:t xml:space="preserve">והעובדה שאתה מלבין אותה, </w:t>
      </w:r>
      <w:bookmarkStart w:id="7753" w:name="_ETM_Q36_166485"/>
      <w:bookmarkEnd w:id="7753"/>
      <w:r>
        <w:rPr>
          <w:rFonts w:hint="cs"/>
          <w:rtl/>
        </w:rPr>
        <w:t xml:space="preserve">והעובדה שאתה מונע מאינטרסים </w:t>
      </w:r>
      <w:bookmarkStart w:id="7754" w:name="_ETM_Q36_169324"/>
      <w:bookmarkEnd w:id="7754"/>
      <w:r>
        <w:rPr>
          <w:rFonts w:hint="cs"/>
          <w:rtl/>
        </w:rPr>
        <w:t>אישיים,</w:t>
      </w:r>
      <w:bookmarkStart w:id="7755" w:name="_ETM_Q36_171438"/>
      <w:bookmarkEnd w:id="7755"/>
      <w:r>
        <w:rPr>
          <w:rFonts w:hint="cs"/>
          <w:rtl/>
        </w:rPr>
        <w:t xml:space="preserve"> עולה כדי עבירת הפרת אמונים מהרף החמור ביותר.</w:t>
      </w:r>
      <w:bookmarkStart w:id="7756" w:name="_ETM_Q36_172004"/>
      <w:bookmarkEnd w:id="7756"/>
    </w:p>
    <w:p w:rsidR="00E44DA1" w:rsidRDefault="00E44DA1" w:rsidP="009635F5">
      <w:pPr>
        <w:rPr>
          <w:rtl/>
        </w:rPr>
      </w:pPr>
      <w:bookmarkStart w:id="7757" w:name="_ETM_Q36_172465"/>
      <w:bookmarkStart w:id="7758" w:name="_ETM_Q36_172568"/>
      <w:bookmarkStart w:id="7759" w:name="_ETM_Q36_174174"/>
      <w:bookmarkEnd w:id="7757"/>
      <w:bookmarkEnd w:id="7758"/>
      <w:bookmarkEnd w:id="7759"/>
    </w:p>
    <w:p w:rsidR="00E44DA1" w:rsidRDefault="00E44DA1" w:rsidP="00A05E20">
      <w:pPr>
        <w:rPr>
          <w:rtl/>
        </w:rPr>
      </w:pPr>
      <w:bookmarkStart w:id="7760" w:name="_ETM_Q36_174428"/>
      <w:bookmarkStart w:id="7761" w:name="_ETM_Q36_174504"/>
      <w:bookmarkEnd w:id="7760"/>
      <w:bookmarkEnd w:id="7761"/>
      <w:r>
        <w:rPr>
          <w:rFonts w:hint="cs"/>
          <w:rtl/>
        </w:rPr>
        <w:t>אז קבל,</w:t>
      </w:r>
      <w:bookmarkStart w:id="7762" w:name="_ETM_Q36_176156"/>
      <w:bookmarkEnd w:id="7762"/>
      <w:r>
        <w:rPr>
          <w:rFonts w:hint="cs"/>
          <w:rtl/>
        </w:rPr>
        <w:t xml:space="preserve"> אני לא מאיימת עליך, אבל </w:t>
      </w:r>
      <w:bookmarkStart w:id="7763" w:name="_ETM_Q36_177363"/>
      <w:bookmarkEnd w:id="7763"/>
      <w:r>
        <w:rPr>
          <w:rFonts w:hint="cs"/>
          <w:rtl/>
        </w:rPr>
        <w:t xml:space="preserve">אני לגמרי רואה. ואתה </w:t>
      </w:r>
      <w:bookmarkStart w:id="7764" w:name="_ETM_Q36_182099"/>
      <w:bookmarkEnd w:id="7764"/>
      <w:r>
        <w:rPr>
          <w:rFonts w:hint="cs"/>
          <w:rtl/>
        </w:rPr>
        <w:t xml:space="preserve">צריך וחייב </w:t>
      </w:r>
      <w:bookmarkStart w:id="7765" w:name="_ETM_Q36_179514"/>
      <w:bookmarkEnd w:id="7765"/>
      <w:r>
        <w:rPr>
          <w:rFonts w:hint="cs"/>
          <w:rtl/>
        </w:rPr>
        <w:t xml:space="preserve">לעשות את עבודתך נאמנה. ולכן, בית </w:t>
      </w:r>
      <w:bookmarkStart w:id="7766" w:name="_ETM_Q36_182413"/>
      <w:bookmarkEnd w:id="7766"/>
      <w:r>
        <w:rPr>
          <w:rFonts w:hint="cs"/>
          <w:rtl/>
        </w:rPr>
        <w:t>משפט עליון</w:t>
      </w:r>
      <w:bookmarkStart w:id="7767" w:name="_ETM_Q36_186166"/>
      <w:bookmarkStart w:id="7768" w:name="_ETM_Q36_182174"/>
      <w:bookmarkEnd w:id="7767"/>
      <w:bookmarkEnd w:id="7768"/>
      <w:r>
        <w:rPr>
          <w:rFonts w:hint="cs"/>
          <w:rtl/>
        </w:rPr>
        <w:t xml:space="preserve"> - -</w:t>
      </w:r>
      <w:bookmarkStart w:id="7769" w:name="_ETM_Q36_185463"/>
      <w:bookmarkStart w:id="7770" w:name="_ETM_Q36_185540"/>
      <w:bookmarkEnd w:id="7769"/>
      <w:bookmarkEnd w:id="7770"/>
    </w:p>
    <w:p w:rsidR="00E44DA1" w:rsidRDefault="00E44DA1" w:rsidP="00A05E20">
      <w:pPr>
        <w:rPr>
          <w:rtl/>
        </w:rPr>
      </w:pPr>
    </w:p>
    <w:p w:rsidR="00E44DA1" w:rsidRDefault="00E44DA1" w:rsidP="00A05E20">
      <w:pPr>
        <w:pStyle w:val="af6"/>
        <w:keepNext/>
        <w:rPr>
          <w:rtl/>
        </w:rPr>
      </w:pPr>
      <w:bookmarkStart w:id="7771" w:name="ET_yor_6671_1"/>
      <w:r w:rsidRPr="00C706AF">
        <w:rPr>
          <w:rStyle w:val="TagStyle"/>
          <w:rtl/>
        </w:rPr>
        <w:t xml:space="preserve"> &lt;&lt; יור &gt;&gt; </w:t>
      </w:r>
      <w:r>
        <w:rPr>
          <w:rtl/>
        </w:rPr>
        <w:t>היו"ר לימור סון הר מלך:</w:t>
      </w:r>
      <w:r w:rsidRPr="00C706AF">
        <w:rPr>
          <w:rStyle w:val="TagStyle"/>
          <w:rtl/>
        </w:rPr>
        <w:t xml:space="preserve"> &lt;&lt; יור &gt;&gt;</w:t>
      </w:r>
      <w:r>
        <w:rPr>
          <w:rtl/>
        </w:rPr>
        <w:t xml:space="preserve"> </w:t>
      </w:r>
      <w:bookmarkEnd w:id="7771"/>
    </w:p>
    <w:p w:rsidR="00E44DA1" w:rsidRDefault="00E44DA1" w:rsidP="00A05E20">
      <w:pPr>
        <w:pStyle w:val="KeepWithNext"/>
        <w:rPr>
          <w:rtl/>
        </w:rPr>
      </w:pPr>
    </w:p>
    <w:p w:rsidR="00E44DA1" w:rsidRDefault="00E44DA1" w:rsidP="00A05E20">
      <w:pPr>
        <w:rPr>
          <w:rtl/>
        </w:rPr>
      </w:pPr>
      <w:bookmarkStart w:id="7772" w:name="_ETM_Q36_181824"/>
      <w:bookmarkEnd w:id="7772"/>
      <w:r>
        <w:rPr>
          <w:rFonts w:hint="cs"/>
          <w:rtl/>
        </w:rPr>
        <w:t xml:space="preserve">תודה רבה. </w:t>
      </w:r>
      <w:bookmarkStart w:id="7773" w:name="_ETM_Q36_184287"/>
      <w:bookmarkStart w:id="7774" w:name="_ETM_Q36_184365"/>
      <w:bookmarkEnd w:id="7773"/>
      <w:bookmarkEnd w:id="7774"/>
    </w:p>
    <w:p w:rsidR="00E44DA1" w:rsidRDefault="00E44DA1" w:rsidP="00A05E20">
      <w:pPr>
        <w:rPr>
          <w:rtl/>
        </w:rPr>
      </w:pPr>
    </w:p>
    <w:p w:rsidR="00E44DA1" w:rsidRDefault="00E44DA1" w:rsidP="00A05E20">
      <w:pPr>
        <w:pStyle w:val="-"/>
        <w:keepNext/>
        <w:rPr>
          <w:rtl/>
        </w:rPr>
      </w:pPr>
      <w:bookmarkStart w:id="7775" w:name="ET_speakercontinue_6345_2"/>
      <w:r w:rsidRPr="00C706AF">
        <w:rPr>
          <w:rStyle w:val="TagStyle"/>
          <w:rtl/>
        </w:rPr>
        <w:t xml:space="preserve"> &lt;&lt; דובר_המשך &gt;&gt; </w:t>
      </w:r>
      <w:r>
        <w:rPr>
          <w:rtl/>
        </w:rPr>
        <w:t>טלי גוטלי</w:t>
      </w:r>
      <w:bookmarkStart w:id="7776" w:name="_ETM_Q36_231076"/>
      <w:bookmarkStart w:id="7777" w:name="_ETM_Q36_232997"/>
      <w:bookmarkStart w:id="7778" w:name="_ETM_Q36_230357"/>
      <w:bookmarkEnd w:id="7776"/>
      <w:bookmarkEnd w:id="7777"/>
      <w:bookmarkEnd w:id="7778"/>
      <w:r>
        <w:rPr>
          <w:rtl/>
        </w:rPr>
        <w:t>ב (הליכוד):</w:t>
      </w:r>
      <w:r w:rsidRPr="00C706AF">
        <w:rPr>
          <w:rStyle w:val="TagStyle"/>
          <w:rtl/>
        </w:rPr>
        <w:t xml:space="preserve"> &lt;&lt; דובר_המשך &gt;&gt;</w:t>
      </w:r>
      <w:r>
        <w:rPr>
          <w:rtl/>
        </w:rPr>
        <w:t xml:space="preserve"> </w:t>
      </w:r>
      <w:bookmarkEnd w:id="7775"/>
    </w:p>
    <w:p w:rsidR="00E44DA1" w:rsidRDefault="00E44DA1" w:rsidP="00A05E20">
      <w:pPr>
        <w:pStyle w:val="KeepWithNext"/>
        <w:rPr>
          <w:rtl/>
        </w:rPr>
      </w:pPr>
    </w:p>
    <w:p w:rsidR="00E44DA1" w:rsidRDefault="00E44DA1" w:rsidP="00A05E20">
      <w:pPr>
        <w:rPr>
          <w:rtl/>
        </w:rPr>
      </w:pPr>
      <w:bookmarkStart w:id="7779" w:name="_ETM_Q36_190587"/>
      <w:bookmarkStart w:id="7780" w:name="_ETM_Q36_185884"/>
      <w:bookmarkEnd w:id="7779"/>
      <w:bookmarkEnd w:id="7780"/>
      <w:r>
        <w:rPr>
          <w:rFonts w:hint="cs"/>
          <w:rtl/>
        </w:rPr>
        <w:t>- - לאחר</w:t>
      </w:r>
      <w:bookmarkStart w:id="7781" w:name="_ETM_Q36_188604"/>
      <w:bookmarkEnd w:id="7781"/>
      <w:r>
        <w:rPr>
          <w:rFonts w:hint="cs"/>
          <w:rtl/>
        </w:rPr>
        <w:t xml:space="preserve"> </w:t>
      </w:r>
      <w:bookmarkStart w:id="7782" w:name="_ETM_Q36_183794"/>
      <w:bookmarkEnd w:id="7782"/>
      <w:r>
        <w:rPr>
          <w:rFonts w:hint="cs"/>
          <w:rtl/>
        </w:rPr>
        <w:t>ששמע אותי אתמול - -</w:t>
      </w:r>
    </w:p>
    <w:p w:rsidR="00E44DA1" w:rsidRDefault="00E44DA1" w:rsidP="00A05E20">
      <w:pPr>
        <w:rPr>
          <w:rtl/>
        </w:rPr>
      </w:pPr>
      <w:bookmarkStart w:id="7783" w:name="_ETM_Q36_183015"/>
      <w:bookmarkEnd w:id="7783"/>
    </w:p>
    <w:p w:rsidR="00E44DA1" w:rsidRDefault="00E44DA1" w:rsidP="00A05E20">
      <w:pPr>
        <w:pStyle w:val="af5"/>
        <w:keepNext/>
        <w:rPr>
          <w:rtl/>
        </w:rPr>
      </w:pPr>
      <w:bookmarkStart w:id="7784" w:name="ET_interruption_5783_3"/>
      <w:r w:rsidRPr="00C706AF">
        <w:rPr>
          <w:rStyle w:val="TagStyle"/>
          <w:rtl/>
        </w:rPr>
        <w:t xml:space="preserve"> &lt;&lt; קריאה &gt;&gt; </w:t>
      </w:r>
      <w:r>
        <w:rPr>
          <w:rtl/>
        </w:rPr>
        <w:t>מירב כהן (יש עתיד):</w:t>
      </w:r>
      <w:r w:rsidRPr="00C706AF">
        <w:rPr>
          <w:rStyle w:val="TagStyle"/>
          <w:rtl/>
        </w:rPr>
        <w:t xml:space="preserve"> &lt;&lt; קריאה &gt;&gt;</w:t>
      </w:r>
      <w:r>
        <w:rPr>
          <w:rtl/>
        </w:rPr>
        <w:t xml:space="preserve"> </w:t>
      </w:r>
      <w:bookmarkEnd w:id="7784"/>
    </w:p>
    <w:p w:rsidR="00E44DA1" w:rsidRDefault="00E44DA1" w:rsidP="00A05E20">
      <w:pPr>
        <w:pStyle w:val="KeepWithNext"/>
        <w:rPr>
          <w:rtl/>
        </w:rPr>
      </w:pPr>
    </w:p>
    <w:p w:rsidR="00E44DA1" w:rsidRDefault="00E44DA1" w:rsidP="00A05E20">
      <w:pPr>
        <w:rPr>
          <w:rtl/>
        </w:rPr>
      </w:pPr>
      <w:bookmarkStart w:id="7785" w:name="_ETM_Q36_187316"/>
      <w:bookmarkEnd w:id="7785"/>
      <w:r>
        <w:rPr>
          <w:rFonts w:hint="cs"/>
          <w:rtl/>
        </w:rPr>
        <w:t>תם הזמן.</w:t>
      </w:r>
    </w:p>
    <w:p w:rsidR="00E44DA1" w:rsidRDefault="00E44DA1" w:rsidP="00A05E20">
      <w:pPr>
        <w:rPr>
          <w:rtl/>
        </w:rPr>
      </w:pPr>
    </w:p>
    <w:p w:rsidR="00E44DA1" w:rsidRDefault="00E44DA1" w:rsidP="00A05E20">
      <w:pPr>
        <w:pStyle w:val="af6"/>
        <w:keepNext/>
        <w:rPr>
          <w:rtl/>
        </w:rPr>
      </w:pPr>
      <w:bookmarkStart w:id="7786" w:name="ET_yor_6671_4"/>
      <w:r w:rsidRPr="00C706AF">
        <w:rPr>
          <w:rStyle w:val="TagStyle"/>
          <w:rtl/>
        </w:rPr>
        <w:t xml:space="preserve"> &lt;&lt; יור &gt;&gt; </w:t>
      </w:r>
      <w:r>
        <w:rPr>
          <w:rtl/>
        </w:rPr>
        <w:t>היו"ר לימור סון הר מלך:</w:t>
      </w:r>
      <w:r w:rsidRPr="00C706AF">
        <w:rPr>
          <w:rStyle w:val="TagStyle"/>
          <w:rtl/>
        </w:rPr>
        <w:t xml:space="preserve"> &lt;&lt; יור &gt;&gt;</w:t>
      </w:r>
      <w:r>
        <w:rPr>
          <w:rtl/>
        </w:rPr>
        <w:t xml:space="preserve"> </w:t>
      </w:r>
      <w:bookmarkEnd w:id="7786"/>
    </w:p>
    <w:p w:rsidR="00E44DA1" w:rsidRDefault="00E44DA1" w:rsidP="00A05E20">
      <w:pPr>
        <w:pStyle w:val="KeepWithNext"/>
        <w:rPr>
          <w:rtl/>
        </w:rPr>
      </w:pPr>
    </w:p>
    <w:p w:rsidR="00E44DA1" w:rsidRDefault="00E44DA1" w:rsidP="00A05E20">
      <w:pPr>
        <w:rPr>
          <w:rtl/>
        </w:rPr>
      </w:pPr>
      <w:r>
        <w:rPr>
          <w:rFonts w:hint="cs"/>
          <w:rtl/>
        </w:rPr>
        <w:t>תודה רבה.</w:t>
      </w:r>
    </w:p>
    <w:p w:rsidR="00E44DA1" w:rsidRDefault="00E44DA1" w:rsidP="00A05E20">
      <w:pPr>
        <w:rPr>
          <w:rtl/>
        </w:rPr>
      </w:pPr>
    </w:p>
    <w:p w:rsidR="00E44DA1" w:rsidRDefault="00E44DA1" w:rsidP="00A05E20">
      <w:pPr>
        <w:pStyle w:val="-"/>
        <w:keepNext/>
        <w:rPr>
          <w:rtl/>
        </w:rPr>
      </w:pPr>
      <w:bookmarkStart w:id="7787" w:name="ET_speakercontinue_6345_5"/>
      <w:r w:rsidRPr="00C706AF">
        <w:rPr>
          <w:rStyle w:val="TagStyle"/>
          <w:rtl/>
        </w:rPr>
        <w:t xml:space="preserve"> &lt;&lt; דובר_המשך &gt;&gt; </w:t>
      </w:r>
      <w:r>
        <w:rPr>
          <w:rtl/>
        </w:rPr>
        <w:t>טלי גוטליב (הליכוד):</w:t>
      </w:r>
      <w:r w:rsidRPr="00C706AF">
        <w:rPr>
          <w:rStyle w:val="TagStyle"/>
          <w:rtl/>
        </w:rPr>
        <w:t xml:space="preserve"> &lt;&lt; דובר_המשך &gt;&gt;</w:t>
      </w:r>
      <w:r>
        <w:rPr>
          <w:rtl/>
        </w:rPr>
        <w:t xml:space="preserve"> </w:t>
      </w:r>
      <w:bookmarkEnd w:id="7787"/>
    </w:p>
    <w:p w:rsidR="00E44DA1" w:rsidRDefault="00E44DA1" w:rsidP="00A05E20">
      <w:pPr>
        <w:pStyle w:val="KeepWithNext"/>
        <w:rPr>
          <w:rtl/>
        </w:rPr>
      </w:pPr>
    </w:p>
    <w:p w:rsidR="00E44DA1" w:rsidRDefault="00E44DA1" w:rsidP="00A05E20">
      <w:pPr>
        <w:rPr>
          <w:rtl/>
        </w:rPr>
      </w:pPr>
      <w:bookmarkStart w:id="7788" w:name="_ETM_Q36_183484"/>
      <w:bookmarkEnd w:id="7788"/>
      <w:r>
        <w:rPr>
          <w:rFonts w:hint="cs"/>
          <w:rtl/>
        </w:rPr>
        <w:t xml:space="preserve">- - החליט </w:t>
      </w:r>
      <w:bookmarkStart w:id="7789" w:name="_ETM_Q36_182854"/>
      <w:bookmarkEnd w:id="7789"/>
      <w:r>
        <w:rPr>
          <w:rFonts w:hint="cs"/>
          <w:rtl/>
        </w:rPr>
        <w:t>שלא</w:t>
      </w:r>
      <w:bookmarkStart w:id="7790" w:name="_ETM_Q36_188970"/>
      <w:bookmarkEnd w:id="7790"/>
      <w:r>
        <w:rPr>
          <w:rFonts w:hint="cs"/>
          <w:rtl/>
        </w:rPr>
        <w:t xml:space="preserve"> הפרקליטות ולא היועמ"שית יגבו </w:t>
      </w:r>
      <w:bookmarkStart w:id="7791" w:name="_ETM_Q36_185234"/>
      <w:bookmarkStart w:id="7792" w:name="_ETM_Q36_187954"/>
      <w:bookmarkEnd w:id="7791"/>
      <w:bookmarkEnd w:id="7792"/>
      <w:r>
        <w:rPr>
          <w:rFonts w:hint="cs"/>
          <w:rtl/>
        </w:rPr>
        <w:t>או יבדקו או יפקחו על החקירה הזאת</w:t>
      </w:r>
      <w:bookmarkStart w:id="7793" w:name="_ETM_Q36_188494"/>
      <w:bookmarkEnd w:id="7793"/>
      <w:r>
        <w:rPr>
          <w:rFonts w:hint="cs"/>
          <w:rtl/>
        </w:rPr>
        <w:t>.</w:t>
      </w:r>
      <w:bookmarkStart w:id="7794" w:name="_ETM_Q36_191922"/>
      <w:bookmarkEnd w:id="7794"/>
    </w:p>
    <w:p w:rsidR="00E44DA1" w:rsidRDefault="00E44DA1" w:rsidP="00A05E20">
      <w:pPr>
        <w:rPr>
          <w:rtl/>
        </w:rPr>
      </w:pPr>
      <w:bookmarkStart w:id="7795" w:name="_ETM_Q36_192001"/>
      <w:bookmarkEnd w:id="7795"/>
    </w:p>
    <w:p w:rsidR="00E44DA1" w:rsidRDefault="00E44DA1" w:rsidP="00A05E20">
      <w:pPr>
        <w:pStyle w:val="af6"/>
        <w:keepNext/>
        <w:rPr>
          <w:rtl/>
        </w:rPr>
      </w:pPr>
      <w:r w:rsidRPr="00C706AF">
        <w:rPr>
          <w:rStyle w:val="TagStyle"/>
          <w:rtl/>
        </w:rPr>
        <w:t xml:space="preserve"> &lt;&lt; יור &gt;&gt; </w:t>
      </w:r>
      <w:r>
        <w:rPr>
          <w:rtl/>
        </w:rPr>
        <w:t>היו"ר לימור סון הר מלך:</w:t>
      </w:r>
      <w:r w:rsidRPr="00C706AF">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bookmarkStart w:id="7796" w:name="_ETM_Q36_194008"/>
      <w:bookmarkEnd w:id="7796"/>
      <w:r>
        <w:rPr>
          <w:rFonts w:hint="cs"/>
          <w:rtl/>
        </w:rPr>
        <w:t xml:space="preserve">תודה רבה. חברת הכנסת צגה מלקו </w:t>
      </w:r>
      <w:r>
        <w:rPr>
          <w:rtl/>
        </w:rPr>
        <w:t>–</w:t>
      </w:r>
      <w:r>
        <w:rPr>
          <w:rFonts w:hint="cs"/>
          <w:rtl/>
        </w:rPr>
        <w:t xml:space="preserve"> אי</w:t>
      </w:r>
      <w:bookmarkStart w:id="7797" w:name="_ETM_Q36_193073"/>
      <w:bookmarkEnd w:id="7797"/>
      <w:r>
        <w:rPr>
          <w:rFonts w:hint="cs"/>
          <w:rtl/>
        </w:rPr>
        <w:t xml:space="preserve">נה נוכחת; </w:t>
      </w:r>
      <w:bookmarkStart w:id="7798" w:name="_ETM_Q36_196357"/>
      <w:bookmarkEnd w:id="7798"/>
      <w:r>
        <w:rPr>
          <w:rFonts w:hint="cs"/>
          <w:rtl/>
        </w:rPr>
        <w:t xml:space="preserve">חברת הכנסת מרב מיכאלי </w:t>
      </w:r>
      <w:bookmarkStart w:id="7799" w:name="_ETM_Q36_195903"/>
      <w:bookmarkEnd w:id="7799"/>
      <w:r>
        <w:rPr>
          <w:rtl/>
        </w:rPr>
        <w:t>–</w:t>
      </w:r>
      <w:r>
        <w:rPr>
          <w:rFonts w:hint="cs"/>
          <w:rtl/>
        </w:rPr>
        <w:t xml:space="preserve"> אינה נוכחת; חבר הכנסת ירון </w:t>
      </w:r>
      <w:bookmarkStart w:id="7800" w:name="_ETM_Q36_200384"/>
      <w:bookmarkEnd w:id="7800"/>
      <w:r>
        <w:rPr>
          <w:rFonts w:hint="cs"/>
          <w:rtl/>
        </w:rPr>
        <w:t xml:space="preserve">לוי </w:t>
      </w:r>
      <w:r>
        <w:rPr>
          <w:rtl/>
        </w:rPr>
        <w:t>–</w:t>
      </w:r>
      <w:r>
        <w:rPr>
          <w:rFonts w:hint="cs"/>
          <w:rtl/>
        </w:rPr>
        <w:t xml:space="preserve"> אינו נוכח; חבר הכנסת </w:t>
      </w:r>
      <w:bookmarkStart w:id="7801" w:name="_ETM_Q36_201244"/>
      <w:bookmarkEnd w:id="7801"/>
      <w:r>
        <w:rPr>
          <w:rFonts w:hint="cs"/>
          <w:rtl/>
        </w:rPr>
        <w:t xml:space="preserve">עמית הלוי </w:t>
      </w:r>
      <w:r>
        <w:rPr>
          <w:rtl/>
        </w:rPr>
        <w:t>–</w:t>
      </w:r>
      <w:r>
        <w:rPr>
          <w:rFonts w:hint="cs"/>
          <w:rtl/>
        </w:rPr>
        <w:t xml:space="preserve"> אינו </w:t>
      </w:r>
      <w:bookmarkStart w:id="7802" w:name="_ETM_Q36_204049"/>
      <w:bookmarkEnd w:id="7802"/>
      <w:r>
        <w:rPr>
          <w:rFonts w:hint="cs"/>
          <w:rtl/>
        </w:rPr>
        <w:t>נוכח</w:t>
      </w:r>
      <w:bookmarkStart w:id="7803" w:name="_ETM_Q36_203514"/>
      <w:bookmarkStart w:id="7804" w:name="_ETM_Q36_201404"/>
      <w:bookmarkStart w:id="7805" w:name="_ETM_Q36_200405"/>
      <w:bookmarkEnd w:id="7803"/>
      <w:bookmarkEnd w:id="7804"/>
      <w:bookmarkEnd w:id="7805"/>
      <w:r>
        <w:rPr>
          <w:rFonts w:hint="cs"/>
          <w:rtl/>
        </w:rPr>
        <w:t>.</w:t>
      </w:r>
      <w:bookmarkStart w:id="7806" w:name="_ETM_Q36_206845"/>
      <w:bookmarkEnd w:id="7806"/>
    </w:p>
    <w:p w:rsidR="00E44DA1" w:rsidRDefault="00E44DA1" w:rsidP="00A05E20">
      <w:pPr>
        <w:rPr>
          <w:rtl/>
        </w:rPr>
      </w:pPr>
      <w:bookmarkStart w:id="7807" w:name="_ETM_Q36_206970"/>
      <w:bookmarkStart w:id="7808" w:name="_ETM_Q36_207064"/>
      <w:bookmarkEnd w:id="7807"/>
      <w:bookmarkEnd w:id="7808"/>
    </w:p>
    <w:p w:rsidR="00E44DA1" w:rsidRDefault="00E44DA1" w:rsidP="00A05E20">
      <w:pPr>
        <w:pStyle w:val="af5"/>
        <w:keepNext/>
        <w:rPr>
          <w:rtl/>
        </w:rPr>
      </w:pPr>
      <w:bookmarkStart w:id="7809" w:name="ET_interruption_6345_7"/>
      <w:r w:rsidRPr="00C706AF">
        <w:rPr>
          <w:rStyle w:val="TagStyle"/>
          <w:rtl/>
        </w:rPr>
        <w:t xml:space="preserve"> &lt;&lt; קריאה &gt;&gt; </w:t>
      </w:r>
      <w:r>
        <w:rPr>
          <w:rtl/>
        </w:rPr>
        <w:t>טלי גוטליב (הליכוד):</w:t>
      </w:r>
      <w:r w:rsidRPr="00C706AF">
        <w:rPr>
          <w:rStyle w:val="TagStyle"/>
          <w:rtl/>
        </w:rPr>
        <w:t xml:space="preserve"> &lt;&lt; קריאה &gt;&gt;</w:t>
      </w:r>
      <w:r>
        <w:rPr>
          <w:rtl/>
        </w:rPr>
        <w:t xml:space="preserve"> </w:t>
      </w:r>
      <w:bookmarkEnd w:id="7809"/>
    </w:p>
    <w:p w:rsidR="00E44DA1" w:rsidRDefault="00E44DA1" w:rsidP="00A05E20">
      <w:pPr>
        <w:pStyle w:val="KeepWithNext"/>
        <w:rPr>
          <w:rtl/>
          <w:lang w:eastAsia="he-IL"/>
        </w:rPr>
      </w:pPr>
    </w:p>
    <w:p w:rsidR="00E44DA1" w:rsidRDefault="00E44DA1" w:rsidP="00A05E20">
      <w:pPr>
        <w:rPr>
          <w:rtl/>
          <w:lang w:eastAsia="he-IL"/>
        </w:rPr>
      </w:pPr>
      <w:bookmarkStart w:id="7810" w:name="_ETM_Q36_209556"/>
      <w:bookmarkEnd w:id="7810"/>
      <w:r>
        <w:rPr>
          <w:rFonts w:hint="cs"/>
          <w:rtl/>
          <w:lang w:eastAsia="he-IL"/>
        </w:rPr>
        <w:t>- - -</w:t>
      </w:r>
    </w:p>
    <w:p w:rsidR="00E44DA1" w:rsidRDefault="00E44DA1" w:rsidP="00A05E20">
      <w:pPr>
        <w:rPr>
          <w:rtl/>
          <w:lang w:eastAsia="he-IL"/>
        </w:rPr>
      </w:pPr>
      <w:bookmarkStart w:id="7811" w:name="_ETM_Q36_210813"/>
      <w:bookmarkStart w:id="7812" w:name="_ETM_Q36_210883"/>
      <w:bookmarkStart w:id="7813" w:name="_ETM_Q36_206115"/>
      <w:bookmarkEnd w:id="7811"/>
      <w:bookmarkEnd w:id="7812"/>
      <w:bookmarkEnd w:id="7813"/>
    </w:p>
    <w:p w:rsidR="00E44DA1" w:rsidRDefault="00E44DA1" w:rsidP="00A05E20">
      <w:pPr>
        <w:pStyle w:val="af6"/>
        <w:keepNext/>
        <w:rPr>
          <w:rtl/>
        </w:rPr>
      </w:pPr>
      <w:r w:rsidRPr="00C706AF">
        <w:rPr>
          <w:rStyle w:val="TagStyle"/>
          <w:rtl/>
        </w:rPr>
        <w:t xml:space="preserve"> &lt;&lt; יור &gt;&gt; </w:t>
      </w:r>
      <w:r>
        <w:rPr>
          <w:rtl/>
        </w:rPr>
        <w:t>היו"ר לימור סון הר מלך:</w:t>
      </w:r>
      <w:r w:rsidRPr="00C706AF">
        <w:rPr>
          <w:rStyle w:val="TagStyle"/>
          <w:rtl/>
        </w:rPr>
        <w:t xml:space="preserve"> &lt;&lt;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14" w:name="_ETM_Q36_206835"/>
      <w:bookmarkEnd w:id="7814"/>
      <w:r>
        <w:rPr>
          <w:rFonts w:hint="cs"/>
          <w:rtl/>
          <w:lang w:eastAsia="he-IL"/>
        </w:rPr>
        <w:t>חברת הכנסת קטי קט</w:t>
      </w:r>
      <w:bookmarkStart w:id="7815" w:name="_ETM_Q36_208565"/>
      <w:bookmarkStart w:id="7816" w:name="_ETM_Q36_204494"/>
      <w:bookmarkEnd w:id="7815"/>
      <w:bookmarkEnd w:id="7816"/>
      <w:r>
        <w:rPr>
          <w:rFonts w:hint="cs"/>
          <w:rtl/>
          <w:lang w:eastAsia="he-IL"/>
        </w:rPr>
        <w:t>רין</w:t>
      </w:r>
      <w:bookmarkStart w:id="7817" w:name="_ETM_Q36_209593"/>
      <w:bookmarkEnd w:id="7817"/>
      <w:r>
        <w:rPr>
          <w:rFonts w:hint="cs"/>
          <w:rtl/>
          <w:lang w:eastAsia="he-IL"/>
        </w:rPr>
        <w:t>.</w:t>
      </w:r>
    </w:p>
    <w:p w:rsidR="00E44DA1" w:rsidRDefault="00E44DA1" w:rsidP="00A05E20">
      <w:pPr>
        <w:rPr>
          <w:rtl/>
          <w:lang w:eastAsia="he-IL"/>
        </w:rPr>
      </w:pPr>
      <w:bookmarkStart w:id="7818" w:name="_ETM_Q36_210194"/>
      <w:bookmarkStart w:id="7819" w:name="_ETM_Q36_210279"/>
      <w:bookmarkEnd w:id="7818"/>
      <w:bookmarkEnd w:id="7819"/>
    </w:p>
    <w:p w:rsidR="00E44DA1" w:rsidRDefault="00E44DA1" w:rsidP="00A05E20">
      <w:pPr>
        <w:pStyle w:val="af5"/>
        <w:keepNext/>
        <w:rPr>
          <w:rtl/>
        </w:rPr>
      </w:pPr>
      <w:r w:rsidRPr="00C706AF">
        <w:rPr>
          <w:rStyle w:val="TagStyle"/>
          <w:rtl/>
        </w:rPr>
        <w:t xml:space="preserve"> &lt;&lt; קריאה &gt;&gt; </w:t>
      </w:r>
      <w:r>
        <w:rPr>
          <w:rtl/>
        </w:rPr>
        <w:t>טלי גוטליב (הליכוד):</w:t>
      </w:r>
      <w:r w:rsidRPr="00C706AF">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20" w:name="_ETM_Q36_213092"/>
      <w:bookmarkStart w:id="7821" w:name="_ETM_Q36_208963"/>
      <w:bookmarkEnd w:id="7820"/>
      <w:bookmarkEnd w:id="7821"/>
      <w:r>
        <w:rPr>
          <w:rFonts w:hint="cs"/>
          <w:rtl/>
          <w:lang w:eastAsia="he-IL"/>
        </w:rPr>
        <w:t>אחמד טיבי,</w:t>
      </w:r>
      <w:bookmarkStart w:id="7822" w:name="_ETM_Q36_212341"/>
      <w:bookmarkEnd w:id="7822"/>
      <w:r>
        <w:rPr>
          <w:rFonts w:hint="cs"/>
          <w:rtl/>
          <w:lang w:eastAsia="he-IL"/>
        </w:rPr>
        <w:t xml:space="preserve"> אתם מגינים</w:t>
      </w:r>
      <w:bookmarkStart w:id="7823" w:name="_ETM_Q36_211634"/>
      <w:bookmarkEnd w:id="7823"/>
      <w:r>
        <w:rPr>
          <w:rFonts w:hint="cs"/>
          <w:rtl/>
          <w:lang w:eastAsia="he-IL"/>
        </w:rPr>
        <w:t xml:space="preserve"> </w:t>
      </w:r>
      <w:r>
        <w:rPr>
          <w:rFonts w:hint="eastAsia"/>
          <w:rtl/>
          <w:lang w:eastAsia="he-IL"/>
        </w:rPr>
        <w:t>–</w:t>
      </w:r>
      <w:r>
        <w:rPr>
          <w:rFonts w:hint="cs"/>
          <w:rtl/>
          <w:lang w:eastAsia="he-IL"/>
        </w:rPr>
        <w:t xml:space="preserve"> שהוא בז לה, ולכן הוא צריך לקרוא לה "גברתי".</w:t>
      </w:r>
      <w:bookmarkStart w:id="7824" w:name="_ETM_Q36_212664"/>
      <w:bookmarkEnd w:id="7824"/>
    </w:p>
    <w:p w:rsidR="00E44DA1" w:rsidRDefault="00E44DA1" w:rsidP="00A05E20">
      <w:pPr>
        <w:rPr>
          <w:rtl/>
          <w:lang w:eastAsia="he-IL"/>
        </w:rPr>
      </w:pPr>
      <w:bookmarkStart w:id="7825" w:name="_ETM_Q36_212790"/>
      <w:bookmarkStart w:id="7826" w:name="_ETM_Q36_212879"/>
      <w:bookmarkEnd w:id="7825"/>
      <w:bookmarkEnd w:id="7826"/>
    </w:p>
    <w:p w:rsidR="00E44DA1" w:rsidRDefault="00E44DA1" w:rsidP="00A05E20">
      <w:pPr>
        <w:pStyle w:val="af5"/>
        <w:keepNext/>
        <w:rPr>
          <w:rtl/>
        </w:rPr>
      </w:pPr>
      <w:r w:rsidRPr="00C706AF">
        <w:rPr>
          <w:rStyle w:val="TagStyle"/>
          <w:rtl/>
        </w:rPr>
        <w:t xml:space="preserve"> &lt;&lt; קריאה &gt;&gt; </w:t>
      </w:r>
      <w:r>
        <w:rPr>
          <w:rtl/>
        </w:rPr>
        <w:t>נאור שירי (יש עתיד):</w:t>
      </w:r>
      <w:r w:rsidRPr="00C706AF">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27" w:name="_ETM_Q36_215278"/>
      <w:bookmarkEnd w:id="7827"/>
      <w:r>
        <w:rPr>
          <w:rFonts w:hint="cs"/>
          <w:rtl/>
          <w:lang w:eastAsia="he-IL"/>
        </w:rPr>
        <w:t xml:space="preserve">הרגע </w:t>
      </w:r>
      <w:bookmarkStart w:id="7828" w:name="_ETM_Q36_213234"/>
      <w:bookmarkEnd w:id="7828"/>
      <w:r>
        <w:rPr>
          <w:rFonts w:hint="cs"/>
          <w:rtl/>
          <w:lang w:eastAsia="he-IL"/>
        </w:rPr>
        <w:t xml:space="preserve">ולאדי </w:t>
      </w:r>
      <w:bookmarkStart w:id="7829" w:name="_ETM_Q36_219774"/>
      <w:bookmarkEnd w:id="7829"/>
      <w:r>
        <w:rPr>
          <w:rFonts w:hint="cs"/>
          <w:rtl/>
          <w:lang w:eastAsia="he-IL"/>
        </w:rPr>
        <w:t xml:space="preserve">היה </w:t>
      </w:r>
      <w:bookmarkStart w:id="7830" w:name="_ETM_Q36_213014"/>
      <w:bookmarkStart w:id="7831" w:name="_ETM_Q36_217224"/>
      <w:bookmarkStart w:id="7832" w:name="_ETM_Q36_217723"/>
      <w:bookmarkStart w:id="7833" w:name="_ETM_Q36_214803"/>
      <w:bookmarkEnd w:id="7830"/>
      <w:bookmarkEnd w:id="7831"/>
      <w:bookmarkEnd w:id="7832"/>
      <w:bookmarkEnd w:id="7833"/>
      <w:r>
        <w:rPr>
          <w:rFonts w:hint="cs"/>
          <w:rtl/>
          <w:lang w:eastAsia="he-IL"/>
        </w:rPr>
        <w:t>- - -</w:t>
      </w:r>
      <w:bookmarkStart w:id="7834" w:name="_ETM_Q36_214063"/>
      <w:bookmarkEnd w:id="7834"/>
      <w:r>
        <w:rPr>
          <w:rFonts w:hint="cs"/>
          <w:rtl/>
          <w:lang w:eastAsia="he-IL"/>
        </w:rPr>
        <w:t xml:space="preserve"> תגידי, מה את אמיתית?</w:t>
      </w:r>
    </w:p>
    <w:p w:rsidR="00E44DA1" w:rsidRDefault="00E44DA1" w:rsidP="00A05E20">
      <w:pPr>
        <w:rPr>
          <w:rtl/>
          <w:lang w:eastAsia="he-IL"/>
        </w:rPr>
      </w:pPr>
      <w:bookmarkStart w:id="7835" w:name="_ETM_Q36_214379"/>
      <w:bookmarkStart w:id="7836" w:name="_ETM_Q36_214465"/>
      <w:bookmarkEnd w:id="7835"/>
      <w:bookmarkEnd w:id="7836"/>
    </w:p>
    <w:p w:rsidR="00E44DA1" w:rsidRDefault="00E44DA1" w:rsidP="00A05E20">
      <w:pPr>
        <w:pStyle w:val="af5"/>
        <w:keepNext/>
        <w:rPr>
          <w:rtl/>
        </w:rPr>
      </w:pPr>
      <w:r w:rsidRPr="00C706AF">
        <w:rPr>
          <w:rStyle w:val="TagStyle"/>
          <w:rtl/>
        </w:rPr>
        <w:t xml:space="preserve"> &lt;&lt; קריאה &gt;&gt; </w:t>
      </w:r>
      <w:r>
        <w:rPr>
          <w:rtl/>
        </w:rPr>
        <w:t>טלי גוטליב (הליכוד):</w:t>
      </w:r>
      <w:r w:rsidRPr="00C706AF">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37" w:name="_ETM_Q36_221382"/>
      <w:bookmarkStart w:id="7838" w:name="_ETM_Q36_216664"/>
      <w:bookmarkEnd w:id="7837"/>
      <w:bookmarkEnd w:id="7838"/>
      <w:r>
        <w:rPr>
          <w:rFonts w:hint="cs"/>
          <w:rtl/>
          <w:lang w:eastAsia="he-IL"/>
        </w:rPr>
        <w:t xml:space="preserve">לכן </w:t>
      </w:r>
      <w:bookmarkStart w:id="7839" w:name="_ETM_Q36_213714"/>
      <w:bookmarkEnd w:id="7839"/>
      <w:r>
        <w:rPr>
          <w:rFonts w:hint="cs"/>
          <w:rtl/>
          <w:lang w:eastAsia="he-IL"/>
        </w:rPr>
        <w:t xml:space="preserve">הוא צריך </w:t>
      </w:r>
      <w:bookmarkStart w:id="7840" w:name="_ETM_Q36_215003"/>
      <w:bookmarkEnd w:id="7840"/>
      <w:r>
        <w:rPr>
          <w:rFonts w:hint="cs"/>
          <w:rtl/>
          <w:lang w:eastAsia="he-IL"/>
        </w:rPr>
        <w:t>להגיד לה "גברתי".</w:t>
      </w:r>
      <w:bookmarkStart w:id="7841" w:name="_ETM_Q36_219594"/>
      <w:bookmarkEnd w:id="7841"/>
    </w:p>
    <w:p w:rsidR="00E44DA1" w:rsidRDefault="00E44DA1" w:rsidP="00A05E20">
      <w:pPr>
        <w:rPr>
          <w:rtl/>
          <w:lang w:eastAsia="he-IL"/>
        </w:rPr>
      </w:pPr>
      <w:bookmarkStart w:id="7842" w:name="_ETM_Q36_219672"/>
      <w:bookmarkStart w:id="7843" w:name="_ETM_Q36_215704"/>
      <w:bookmarkEnd w:id="7842"/>
      <w:bookmarkEnd w:id="7843"/>
    </w:p>
    <w:p w:rsidR="00E44DA1" w:rsidRDefault="00E44DA1" w:rsidP="00A05E20">
      <w:pPr>
        <w:pStyle w:val="af5"/>
        <w:keepNext/>
        <w:rPr>
          <w:rtl/>
        </w:rPr>
      </w:pPr>
      <w:r w:rsidRPr="00C706AF">
        <w:rPr>
          <w:rStyle w:val="TagStyle"/>
          <w:rtl/>
        </w:rPr>
        <w:t xml:space="preserve"> &lt;&lt; קריאה &gt;&gt; </w:t>
      </w:r>
      <w:r>
        <w:rPr>
          <w:rtl/>
        </w:rPr>
        <w:t>נאור שירי (יש עתיד):</w:t>
      </w:r>
      <w:r w:rsidRPr="00C706AF">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44" w:name="_ETM_Q36_218483"/>
      <w:bookmarkEnd w:id="7844"/>
      <w:r>
        <w:rPr>
          <w:rFonts w:hint="cs"/>
          <w:rtl/>
          <w:lang w:eastAsia="he-IL"/>
        </w:rPr>
        <w:t xml:space="preserve">הרגע, הרגע הוא </w:t>
      </w:r>
      <w:bookmarkStart w:id="7845" w:name="_ETM_Q36_218505"/>
      <w:bookmarkEnd w:id="7845"/>
      <w:r>
        <w:rPr>
          <w:rFonts w:hint="cs"/>
          <w:rtl/>
          <w:lang w:eastAsia="he-IL"/>
        </w:rPr>
        <w:t>היה. הרגע ולאדי היה, על מה את מדברת?</w:t>
      </w:r>
      <w:bookmarkStart w:id="7846" w:name="_ETM_Q36_219624"/>
      <w:bookmarkEnd w:id="7846"/>
    </w:p>
    <w:p w:rsidR="00E44DA1" w:rsidRDefault="00E44DA1" w:rsidP="00A05E20">
      <w:pPr>
        <w:rPr>
          <w:rtl/>
          <w:lang w:eastAsia="he-IL"/>
        </w:rPr>
      </w:pPr>
    </w:p>
    <w:p w:rsidR="00E44DA1" w:rsidRDefault="00E44DA1" w:rsidP="00A05E20">
      <w:pPr>
        <w:pStyle w:val="af5"/>
        <w:keepNext/>
        <w:rPr>
          <w:rtl/>
        </w:rPr>
      </w:pPr>
      <w:bookmarkStart w:id="7847" w:name="ET_interruption_6345_13"/>
      <w:r w:rsidRPr="00F47A4E">
        <w:rPr>
          <w:rStyle w:val="TagStyle"/>
          <w:rtl/>
        </w:rPr>
        <w:t xml:space="preserve"> &lt;&lt; קריאה &gt;&gt; </w:t>
      </w:r>
      <w:r>
        <w:rPr>
          <w:rtl/>
        </w:rPr>
        <w:t>טלי גוטליב (הליכוד):</w:t>
      </w:r>
      <w:r w:rsidRPr="00F47A4E">
        <w:rPr>
          <w:rStyle w:val="TagStyle"/>
          <w:rtl/>
        </w:rPr>
        <w:t xml:space="preserve"> &lt;&lt; קריאה &gt;&gt;</w:t>
      </w:r>
      <w:r>
        <w:rPr>
          <w:rtl/>
        </w:rPr>
        <w:t xml:space="preserve"> </w:t>
      </w:r>
      <w:bookmarkEnd w:id="7847"/>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אני מדברת על אחמד טיבי.</w:t>
      </w:r>
      <w:bookmarkStart w:id="7848" w:name="_ETM_Q36_220784"/>
      <w:bookmarkEnd w:id="7848"/>
    </w:p>
    <w:p w:rsidR="00E44DA1" w:rsidRDefault="00E44DA1" w:rsidP="00A05E20">
      <w:pPr>
        <w:rPr>
          <w:rtl/>
          <w:lang w:eastAsia="he-IL"/>
        </w:rPr>
      </w:pPr>
      <w:bookmarkStart w:id="7849" w:name="_ETM_Q36_220856"/>
      <w:bookmarkStart w:id="7850" w:name="_ETM_Q36_220932"/>
      <w:bookmarkStart w:id="7851" w:name="_ETM_Q36_216654"/>
      <w:bookmarkStart w:id="7852" w:name="_ETM_Q36_221274"/>
      <w:bookmarkEnd w:id="7849"/>
      <w:bookmarkEnd w:id="7850"/>
      <w:bookmarkEnd w:id="7851"/>
      <w:bookmarkEnd w:id="7852"/>
    </w:p>
    <w:p w:rsidR="00E44DA1" w:rsidRDefault="00E44DA1" w:rsidP="00A05E20">
      <w:pPr>
        <w:pStyle w:val="af5"/>
        <w:keepNext/>
        <w:rPr>
          <w:rtl/>
        </w:rPr>
      </w:pPr>
      <w:r w:rsidRPr="00E702BB">
        <w:rPr>
          <w:rStyle w:val="TagStyle"/>
          <w:rtl/>
        </w:rPr>
        <w:t xml:space="preserve"> &lt;&lt; קריאה &gt;&gt; </w:t>
      </w:r>
      <w:r>
        <w:rPr>
          <w:rtl/>
        </w:rPr>
        <w:t>נאור שירי (יש עתיד):</w:t>
      </w:r>
      <w:r w:rsidRPr="00E702BB">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53" w:name="_ETM_Q36_226132"/>
      <w:bookmarkStart w:id="7854" w:name="_ETM_Q36_221464"/>
      <w:bookmarkEnd w:id="7853"/>
      <w:bookmarkEnd w:id="7854"/>
      <w:r>
        <w:rPr>
          <w:rFonts w:hint="cs"/>
          <w:rtl/>
          <w:lang w:eastAsia="he-IL"/>
        </w:rPr>
        <w:t>אבל ולאדי הרגע היה</w:t>
      </w:r>
      <w:bookmarkStart w:id="7855" w:name="_ETM_Q36_222634"/>
      <w:bookmarkEnd w:id="7855"/>
      <w:r>
        <w:rPr>
          <w:rFonts w:hint="cs"/>
          <w:rtl/>
          <w:lang w:eastAsia="he-IL"/>
        </w:rPr>
        <w:t xml:space="preserve">. את אפילו לא </w:t>
      </w:r>
      <w:bookmarkStart w:id="7856" w:name="_ETM_Q36_227369"/>
      <w:bookmarkEnd w:id="7856"/>
      <w:r>
        <w:rPr>
          <w:rFonts w:hint="cs"/>
          <w:rtl/>
          <w:lang w:eastAsia="he-IL"/>
        </w:rPr>
        <w:t>שמה לב</w:t>
      </w:r>
      <w:bookmarkStart w:id="7857" w:name="_ETM_Q36_224164"/>
      <w:bookmarkEnd w:id="7857"/>
      <w:r>
        <w:rPr>
          <w:rFonts w:hint="cs"/>
          <w:rtl/>
          <w:lang w:eastAsia="he-IL"/>
        </w:rPr>
        <w:t>. את על אוטומט</w:t>
      </w:r>
      <w:bookmarkStart w:id="7858" w:name="_ETM_Q36_225305"/>
      <w:bookmarkEnd w:id="7858"/>
      <w:r>
        <w:rPr>
          <w:rFonts w:hint="cs"/>
          <w:rtl/>
          <w:lang w:eastAsia="he-IL"/>
        </w:rPr>
        <w:t>, כמו אני לא</w:t>
      </w:r>
      <w:bookmarkStart w:id="7859" w:name="_ETM_Q36_227388"/>
      <w:bookmarkEnd w:id="7859"/>
      <w:r>
        <w:rPr>
          <w:rFonts w:hint="cs"/>
          <w:rtl/>
          <w:lang w:eastAsia="he-IL"/>
        </w:rPr>
        <w:t xml:space="preserve"> יודע מה.</w:t>
      </w:r>
      <w:bookmarkStart w:id="7860" w:name="_ETM_Q36_229036"/>
      <w:bookmarkEnd w:id="7860"/>
    </w:p>
    <w:p w:rsidR="00E44DA1" w:rsidRDefault="00E44DA1" w:rsidP="00A05E20">
      <w:pPr>
        <w:rPr>
          <w:rtl/>
          <w:lang w:eastAsia="he-IL"/>
        </w:rPr>
      </w:pPr>
      <w:bookmarkStart w:id="7861" w:name="_ETM_Q36_229114"/>
      <w:bookmarkEnd w:id="7861"/>
    </w:p>
    <w:p w:rsidR="00E44DA1" w:rsidRDefault="00E44DA1" w:rsidP="00A05E20">
      <w:pPr>
        <w:pStyle w:val="af6"/>
        <w:keepNext/>
        <w:rPr>
          <w:rtl/>
        </w:rPr>
      </w:pPr>
      <w:r w:rsidRPr="00E702BB">
        <w:rPr>
          <w:rStyle w:val="TagStyle"/>
          <w:rtl/>
        </w:rPr>
        <w:t xml:space="preserve"> &lt;&lt; יור &gt;&gt; </w:t>
      </w:r>
      <w:r>
        <w:rPr>
          <w:rtl/>
        </w:rPr>
        <w:t>היו"ר לימור סון הר מלך:</w:t>
      </w:r>
      <w:r w:rsidRPr="00E702BB">
        <w:rPr>
          <w:rStyle w:val="TagStyle"/>
          <w:rtl/>
        </w:rPr>
        <w:t xml:space="preserve"> &lt;&lt;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62" w:name="_ETM_Q36_230214"/>
      <w:bookmarkEnd w:id="7862"/>
      <w:r>
        <w:rPr>
          <w:rFonts w:hint="cs"/>
          <w:rtl/>
          <w:lang w:eastAsia="he-IL"/>
        </w:rPr>
        <w:t xml:space="preserve">חבר </w:t>
      </w:r>
      <w:bookmarkStart w:id="7863" w:name="_ETM_Q36_226375"/>
      <w:bookmarkEnd w:id="7863"/>
      <w:r>
        <w:rPr>
          <w:rFonts w:hint="cs"/>
          <w:rtl/>
          <w:lang w:eastAsia="he-IL"/>
        </w:rPr>
        <w:t>הכנסת שירי, בבקשה.</w:t>
      </w:r>
      <w:bookmarkStart w:id="7864" w:name="_ETM_Q36_228075"/>
      <w:bookmarkStart w:id="7865" w:name="_ETM_Q36_225826"/>
      <w:bookmarkStart w:id="7866" w:name="_ETM_Q36_230772"/>
      <w:bookmarkEnd w:id="7864"/>
      <w:bookmarkEnd w:id="7865"/>
      <w:bookmarkEnd w:id="7866"/>
      <w:r>
        <w:rPr>
          <w:rFonts w:hint="cs"/>
          <w:rtl/>
          <w:lang w:eastAsia="he-IL"/>
        </w:rPr>
        <w:t xml:space="preserve"> </w:t>
      </w:r>
    </w:p>
    <w:p w:rsidR="00E44DA1" w:rsidRDefault="00E44DA1" w:rsidP="00A05E20">
      <w:pPr>
        <w:rPr>
          <w:rtl/>
          <w:lang w:eastAsia="he-IL"/>
        </w:rPr>
      </w:pPr>
    </w:p>
    <w:p w:rsidR="00E44DA1" w:rsidRDefault="00E44DA1" w:rsidP="00A05E20">
      <w:pPr>
        <w:rPr>
          <w:rtl/>
          <w:lang w:eastAsia="he-IL"/>
        </w:rPr>
      </w:pPr>
      <w:r>
        <w:rPr>
          <w:rFonts w:hint="cs"/>
          <w:rtl/>
          <w:lang w:eastAsia="he-IL"/>
        </w:rPr>
        <w:t xml:space="preserve">לרשותך שלוש דקות. </w:t>
      </w:r>
    </w:p>
    <w:p w:rsidR="00E44DA1" w:rsidRDefault="00E44DA1" w:rsidP="00A05E20">
      <w:pPr>
        <w:rPr>
          <w:rtl/>
          <w:lang w:eastAsia="he-IL"/>
        </w:rPr>
      </w:pPr>
      <w:bookmarkStart w:id="7867" w:name="_ETM_Q36_230839"/>
      <w:bookmarkStart w:id="7868" w:name="_ETM_Q36_226656"/>
      <w:bookmarkEnd w:id="7867"/>
      <w:bookmarkEnd w:id="7868"/>
    </w:p>
    <w:p w:rsidR="00E44DA1" w:rsidRDefault="00E44DA1" w:rsidP="00A05E20">
      <w:pPr>
        <w:pStyle w:val="af5"/>
        <w:keepNext/>
        <w:rPr>
          <w:rtl/>
        </w:rPr>
      </w:pPr>
      <w:bookmarkStart w:id="7869" w:name="ET_interruption_6345_16"/>
      <w:r w:rsidRPr="00E702BB">
        <w:rPr>
          <w:rStyle w:val="TagStyle"/>
          <w:rtl/>
        </w:rPr>
        <w:t xml:space="preserve"> &lt;&lt; קריאה &gt;&gt; </w:t>
      </w:r>
      <w:r>
        <w:rPr>
          <w:rtl/>
        </w:rPr>
        <w:t>טלי גוטליב (הליכוד):</w:t>
      </w:r>
      <w:r w:rsidRPr="00E702BB">
        <w:rPr>
          <w:rStyle w:val="TagStyle"/>
          <w:rtl/>
        </w:rPr>
        <w:t xml:space="preserve"> &lt;&lt; קריאה &gt;&gt;</w:t>
      </w:r>
      <w:r>
        <w:rPr>
          <w:rtl/>
        </w:rPr>
        <w:t xml:space="preserve"> </w:t>
      </w:r>
      <w:bookmarkEnd w:id="7869"/>
    </w:p>
    <w:p w:rsidR="00E44DA1" w:rsidRDefault="00E44DA1" w:rsidP="00A05E20">
      <w:pPr>
        <w:pStyle w:val="KeepWithNext"/>
        <w:rPr>
          <w:rtl/>
          <w:lang w:eastAsia="he-IL"/>
        </w:rPr>
      </w:pPr>
    </w:p>
    <w:p w:rsidR="00E44DA1" w:rsidRDefault="00E44DA1" w:rsidP="00A05E20">
      <w:pPr>
        <w:rPr>
          <w:rtl/>
          <w:lang w:eastAsia="he-IL"/>
        </w:rPr>
      </w:pPr>
      <w:bookmarkStart w:id="7870" w:name="_ETM_Q36_230352"/>
      <w:bookmarkEnd w:id="7870"/>
      <w:r>
        <w:rPr>
          <w:rFonts w:hint="cs"/>
          <w:rtl/>
          <w:lang w:eastAsia="he-IL"/>
        </w:rPr>
        <w:t>צ'או</w:t>
      </w:r>
      <w:bookmarkStart w:id="7871" w:name="_ETM_Q36_227817"/>
      <w:bookmarkEnd w:id="7871"/>
      <w:r>
        <w:rPr>
          <w:rFonts w:hint="cs"/>
          <w:rtl/>
          <w:lang w:eastAsia="he-IL"/>
        </w:rPr>
        <w:t>.</w:t>
      </w:r>
    </w:p>
    <w:p w:rsidR="00E44DA1" w:rsidRDefault="00E44DA1" w:rsidP="00A05E20">
      <w:pPr>
        <w:rPr>
          <w:rtl/>
          <w:lang w:eastAsia="he-IL"/>
        </w:rPr>
      </w:pPr>
      <w:bookmarkStart w:id="7872" w:name="_ETM_Q36_228316"/>
      <w:bookmarkStart w:id="7873" w:name="_ETM_Q36_228433"/>
      <w:bookmarkEnd w:id="7872"/>
      <w:bookmarkEnd w:id="7873"/>
    </w:p>
    <w:p w:rsidR="00E44DA1" w:rsidRDefault="00E44DA1" w:rsidP="00A05E20">
      <w:pPr>
        <w:pStyle w:val="af5"/>
        <w:keepNext/>
        <w:rPr>
          <w:rtl/>
        </w:rPr>
      </w:pPr>
      <w:r w:rsidRPr="00E702BB">
        <w:rPr>
          <w:rStyle w:val="TagStyle"/>
          <w:rtl/>
        </w:rPr>
        <w:t xml:space="preserve"> &lt;&lt; קריאה &gt;&gt; </w:t>
      </w:r>
      <w:r>
        <w:rPr>
          <w:rtl/>
        </w:rPr>
        <w:t>נאור שירי (יש עתיד):</w:t>
      </w:r>
      <w:r w:rsidRPr="00E702BB">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7874" w:name="_ETM_Q36_230786"/>
      <w:bookmarkEnd w:id="7874"/>
      <w:r>
        <w:rPr>
          <w:rFonts w:hint="cs"/>
          <w:rtl/>
          <w:lang w:eastAsia="he-IL"/>
        </w:rPr>
        <w:t>צ'או באו.</w:t>
      </w:r>
    </w:p>
    <w:p w:rsidR="00E44DA1" w:rsidRDefault="00E44DA1" w:rsidP="00A05E20">
      <w:pPr>
        <w:rPr>
          <w:rtl/>
          <w:lang w:eastAsia="he-IL"/>
        </w:rPr>
      </w:pPr>
      <w:bookmarkStart w:id="7875" w:name="_ETM_Q36_233900"/>
      <w:bookmarkStart w:id="7876" w:name="_ETM_Q36_234022"/>
      <w:bookmarkStart w:id="7877" w:name="_ETM_Q36_229067"/>
      <w:bookmarkEnd w:id="7875"/>
      <w:bookmarkEnd w:id="7876"/>
      <w:bookmarkEnd w:id="7877"/>
    </w:p>
    <w:p w:rsidR="00E44DA1" w:rsidRDefault="00E44DA1" w:rsidP="00A05E20">
      <w:pPr>
        <w:pStyle w:val="a4"/>
        <w:keepNext/>
        <w:rPr>
          <w:rtl/>
        </w:rPr>
      </w:pPr>
      <w:bookmarkStart w:id="7878" w:name="ET_speaker_5807_19"/>
      <w:r w:rsidRPr="00E702BB">
        <w:rPr>
          <w:rStyle w:val="TagStyle"/>
          <w:rtl/>
        </w:rPr>
        <w:t xml:space="preserve">&lt;&lt; דובר &gt;&gt; </w:t>
      </w:r>
      <w:bookmarkStart w:id="7879" w:name="_Toc213877180"/>
      <w:bookmarkStart w:id="7880" w:name="_Toc213877378"/>
      <w:r>
        <w:rPr>
          <w:rtl/>
        </w:rPr>
        <w:t>קטי קטרין שטרית (הליכוד):</w:t>
      </w:r>
      <w:bookmarkEnd w:id="7879"/>
      <w:bookmarkEnd w:id="7880"/>
      <w:r w:rsidRPr="00E702BB">
        <w:rPr>
          <w:rStyle w:val="TagStyle"/>
          <w:rtl/>
        </w:rPr>
        <w:t xml:space="preserve"> &lt;&lt; דובר &gt;&gt;</w:t>
      </w:r>
      <w:r>
        <w:rPr>
          <w:rtl/>
        </w:rPr>
        <w:t xml:space="preserve"> </w:t>
      </w:r>
      <w:bookmarkEnd w:id="7878"/>
    </w:p>
    <w:p w:rsidR="00E44DA1" w:rsidRDefault="00E44DA1" w:rsidP="00A05E20">
      <w:pPr>
        <w:pStyle w:val="KeepWithNext"/>
        <w:rPr>
          <w:rtl/>
          <w:lang w:eastAsia="he-IL"/>
        </w:rPr>
      </w:pPr>
    </w:p>
    <w:p w:rsidR="00E44DA1" w:rsidRDefault="00E44DA1" w:rsidP="00A05E20">
      <w:pPr>
        <w:rPr>
          <w:rtl/>
          <w:lang w:eastAsia="he-IL"/>
        </w:rPr>
      </w:pPr>
      <w:bookmarkStart w:id="7881" w:name="_ETM_Q36_232161"/>
      <w:bookmarkStart w:id="7882" w:name="_ETM_Q36_232194"/>
      <w:bookmarkEnd w:id="7881"/>
      <w:bookmarkEnd w:id="7882"/>
      <w:r>
        <w:rPr>
          <w:rFonts w:hint="cs"/>
          <w:rtl/>
          <w:lang w:eastAsia="he-IL"/>
        </w:rPr>
        <w:t xml:space="preserve">אדוני </w:t>
      </w:r>
      <w:bookmarkStart w:id="7883" w:name="_ETM_Q36_229716"/>
      <w:bookmarkEnd w:id="7883"/>
      <w:r>
        <w:rPr>
          <w:rFonts w:hint="cs"/>
          <w:rtl/>
          <w:lang w:eastAsia="he-IL"/>
        </w:rPr>
        <w:t>ראש העיר,</w:t>
      </w:r>
      <w:bookmarkStart w:id="7884" w:name="_ETM_Q36_231179"/>
      <w:bookmarkEnd w:id="7884"/>
      <w:r>
        <w:rPr>
          <w:rFonts w:hint="cs"/>
          <w:rtl/>
          <w:lang w:eastAsia="he-IL"/>
        </w:rPr>
        <w:t xml:space="preserve"> ברוך הבא</w:t>
      </w:r>
      <w:bookmarkStart w:id="7885" w:name="_ETM_Q36_233297"/>
      <w:bookmarkEnd w:id="7885"/>
      <w:r>
        <w:rPr>
          <w:rFonts w:hint="cs"/>
          <w:rtl/>
          <w:lang w:eastAsia="he-IL"/>
        </w:rPr>
        <w:t xml:space="preserve"> לכנסת ישרא</w:t>
      </w:r>
      <w:bookmarkStart w:id="7886" w:name="_ETM_Q36_232947"/>
      <w:bookmarkEnd w:id="7886"/>
      <w:r>
        <w:rPr>
          <w:rFonts w:hint="cs"/>
          <w:rtl/>
          <w:lang w:eastAsia="he-IL"/>
        </w:rPr>
        <w:t>ל. אתה רואה קצת ממה שקורה</w:t>
      </w:r>
      <w:bookmarkStart w:id="7887" w:name="_ETM_Q36_239446"/>
      <w:bookmarkEnd w:id="7887"/>
      <w:r>
        <w:rPr>
          <w:rFonts w:hint="cs"/>
          <w:rtl/>
          <w:lang w:eastAsia="he-IL"/>
        </w:rPr>
        <w:t xml:space="preserve"> אצלנו.</w:t>
      </w:r>
      <w:bookmarkStart w:id="7888" w:name="_ETM_Q36_237197"/>
      <w:bookmarkStart w:id="7889" w:name="_ETM_Q36_239405"/>
      <w:bookmarkEnd w:id="7888"/>
      <w:bookmarkEnd w:id="7889"/>
    </w:p>
    <w:p w:rsidR="00E44DA1" w:rsidRDefault="00E44DA1" w:rsidP="00A05E20">
      <w:pPr>
        <w:rPr>
          <w:rtl/>
          <w:lang w:eastAsia="he-IL"/>
        </w:rPr>
      </w:pPr>
      <w:bookmarkStart w:id="7890" w:name="_ETM_Q36_239512"/>
      <w:bookmarkEnd w:id="7890"/>
    </w:p>
    <w:p w:rsidR="00E44DA1" w:rsidRDefault="00E44DA1" w:rsidP="00A05E20">
      <w:pPr>
        <w:rPr>
          <w:rtl/>
          <w:lang w:eastAsia="he-IL"/>
        </w:rPr>
      </w:pPr>
      <w:bookmarkStart w:id="7891" w:name="_ETM_Q36_239548"/>
      <w:bookmarkStart w:id="7892" w:name="_ETM_Q36_239619"/>
      <w:bookmarkEnd w:id="7891"/>
      <w:bookmarkEnd w:id="7892"/>
      <w:r>
        <w:rPr>
          <w:rFonts w:hint="cs"/>
          <w:rtl/>
          <w:lang w:eastAsia="he-IL"/>
        </w:rPr>
        <w:t>אני רוצה להגיד לך</w:t>
      </w:r>
      <w:bookmarkStart w:id="7893" w:name="_ETM_Q36_237088"/>
      <w:bookmarkEnd w:id="7893"/>
      <w:r>
        <w:rPr>
          <w:rFonts w:hint="cs"/>
          <w:rtl/>
          <w:lang w:eastAsia="he-IL"/>
        </w:rPr>
        <w:t xml:space="preserve">, </w:t>
      </w:r>
      <w:bookmarkStart w:id="7894" w:name="_ETM_Q36_236238"/>
      <w:bookmarkEnd w:id="7894"/>
      <w:r>
        <w:rPr>
          <w:rFonts w:hint="cs"/>
          <w:rtl/>
          <w:lang w:eastAsia="he-IL"/>
        </w:rPr>
        <w:t>אתה יודע, עלו אחד</w:t>
      </w:r>
      <w:bookmarkStart w:id="7895" w:name="_ETM_Q36_238956"/>
      <w:bookmarkEnd w:id="7895"/>
      <w:r>
        <w:rPr>
          <w:rFonts w:hint="cs"/>
          <w:rtl/>
          <w:lang w:eastAsia="he-IL"/>
        </w:rPr>
        <w:t xml:space="preserve">-אחד </w:t>
      </w:r>
      <w:bookmarkStart w:id="7896" w:name="_ETM_Q36_240444"/>
      <w:bookmarkEnd w:id="7896"/>
      <w:r>
        <w:rPr>
          <w:rFonts w:hint="cs"/>
          <w:rtl/>
          <w:lang w:eastAsia="he-IL"/>
        </w:rPr>
        <w:t xml:space="preserve">מהאופוזיציה </w:t>
      </w:r>
      <w:r>
        <w:rPr>
          <w:rtl/>
          <w:lang w:eastAsia="he-IL"/>
        </w:rPr>
        <w:t>–</w:t>
      </w:r>
      <w:r>
        <w:rPr>
          <w:rFonts w:hint="cs"/>
          <w:rtl/>
          <w:lang w:eastAsia="he-IL"/>
        </w:rPr>
        <w:t xml:space="preserve"> כמה צביעות </w:t>
      </w:r>
      <w:r>
        <w:rPr>
          <w:rtl/>
          <w:lang w:eastAsia="he-IL"/>
        </w:rPr>
        <w:t>–</w:t>
      </w:r>
      <w:r>
        <w:rPr>
          <w:rFonts w:hint="cs"/>
          <w:rtl/>
          <w:lang w:eastAsia="he-IL"/>
        </w:rPr>
        <w:t xml:space="preserve"> </w:t>
      </w:r>
      <w:bookmarkStart w:id="7897" w:name="_ETM_Q36_240901"/>
      <w:bookmarkEnd w:id="7897"/>
      <w:r>
        <w:rPr>
          <w:rFonts w:hint="cs"/>
          <w:rtl/>
          <w:lang w:eastAsia="he-IL"/>
        </w:rPr>
        <w:t xml:space="preserve">ובירכו </w:t>
      </w:r>
      <w:proofErr w:type="spellStart"/>
      <w:r>
        <w:rPr>
          <w:rFonts w:hint="cs"/>
          <w:rtl/>
          <w:lang w:eastAsia="he-IL"/>
        </w:rPr>
        <w:t>ובירכו</w:t>
      </w:r>
      <w:proofErr w:type="spellEnd"/>
      <w:r>
        <w:rPr>
          <w:rFonts w:hint="cs"/>
          <w:rtl/>
          <w:lang w:eastAsia="he-IL"/>
        </w:rPr>
        <w:t xml:space="preserve">. אתה יודע, בקדנציה </w:t>
      </w:r>
      <w:bookmarkStart w:id="7898" w:name="_ETM_Q36_248275"/>
      <w:bookmarkEnd w:id="7898"/>
      <w:r>
        <w:rPr>
          <w:rFonts w:hint="cs"/>
          <w:rtl/>
          <w:lang w:eastAsia="he-IL"/>
        </w:rPr>
        <w:t>ה</w:t>
      </w:r>
      <w:bookmarkStart w:id="7899" w:name="_ETM_Q36_243909"/>
      <w:bookmarkEnd w:id="7899"/>
      <w:r>
        <w:rPr>
          <w:rFonts w:hint="cs"/>
          <w:rtl/>
          <w:lang w:eastAsia="he-IL"/>
        </w:rPr>
        <w:t>קודמת החוק היה, עבר בטרומית. שנה וחצי, שנה וחצי</w:t>
      </w:r>
      <w:bookmarkStart w:id="7900" w:name="_ETM_Q36_248698"/>
      <w:bookmarkEnd w:id="7900"/>
      <w:r>
        <w:rPr>
          <w:rFonts w:hint="cs"/>
          <w:rtl/>
          <w:lang w:eastAsia="he-IL"/>
        </w:rPr>
        <w:t xml:space="preserve"> יושב-ראש</w:t>
      </w:r>
      <w:bookmarkStart w:id="7901" w:name="_ETM_Q36_251029"/>
      <w:bookmarkEnd w:id="7901"/>
      <w:r>
        <w:rPr>
          <w:rFonts w:hint="cs"/>
          <w:rtl/>
          <w:lang w:eastAsia="he-IL"/>
        </w:rPr>
        <w:t xml:space="preserve"> ועדת הכספים</w:t>
      </w:r>
      <w:bookmarkStart w:id="7902" w:name="_ETM_Q36_249867"/>
      <w:bookmarkStart w:id="7903" w:name="_ETM_Q36_248817"/>
      <w:bookmarkStart w:id="7904" w:name="_ETM_Q36_246308"/>
      <w:bookmarkEnd w:id="7902"/>
      <w:bookmarkEnd w:id="7903"/>
      <w:bookmarkEnd w:id="7904"/>
      <w:r>
        <w:rPr>
          <w:rFonts w:hint="cs"/>
          <w:rtl/>
          <w:lang w:eastAsia="he-IL"/>
        </w:rPr>
        <w:t>, אדון קושניר</w:t>
      </w:r>
      <w:bookmarkStart w:id="7905" w:name="_ETM_Q36_258676"/>
      <w:bookmarkEnd w:id="7905"/>
      <w:r>
        <w:rPr>
          <w:rFonts w:hint="cs"/>
          <w:rtl/>
          <w:lang w:eastAsia="he-IL"/>
        </w:rPr>
        <w:t xml:space="preserve"> -</w:t>
      </w:r>
      <w:bookmarkStart w:id="7906" w:name="_ETM_Q36_260367"/>
      <w:bookmarkEnd w:id="7906"/>
      <w:r>
        <w:rPr>
          <w:rFonts w:hint="cs"/>
          <w:rtl/>
          <w:lang w:eastAsia="he-IL"/>
        </w:rPr>
        <w:t xml:space="preserve"> -</w:t>
      </w:r>
    </w:p>
    <w:p w:rsidR="00E44DA1" w:rsidRDefault="00E44DA1" w:rsidP="00A05E20">
      <w:pPr>
        <w:rPr>
          <w:rtl/>
          <w:lang w:eastAsia="he-IL"/>
        </w:rPr>
      </w:pPr>
    </w:p>
    <w:p w:rsidR="00E44DA1" w:rsidRDefault="00E44DA1" w:rsidP="00A05E20">
      <w:pPr>
        <w:pStyle w:val="af5"/>
        <w:keepNext/>
        <w:rPr>
          <w:rtl/>
        </w:rPr>
      </w:pPr>
      <w:bookmarkStart w:id="7907" w:name="ET_interruption_5520_20"/>
      <w:r w:rsidRPr="009A713D">
        <w:rPr>
          <w:rStyle w:val="TagStyle"/>
          <w:rtl/>
        </w:rPr>
        <w:t xml:space="preserve"> &lt;&lt; קריאה &gt;&gt; </w:t>
      </w:r>
      <w:r>
        <w:rPr>
          <w:rtl/>
        </w:rPr>
        <w:t>עודד פורר (ישראל ביתנו):</w:t>
      </w:r>
      <w:r w:rsidRPr="009A713D">
        <w:rPr>
          <w:rStyle w:val="TagStyle"/>
          <w:rtl/>
        </w:rPr>
        <w:t xml:space="preserve"> &lt;&lt; קריאה &gt;&gt;</w:t>
      </w:r>
      <w:r>
        <w:rPr>
          <w:rtl/>
        </w:rPr>
        <w:t xml:space="preserve"> </w:t>
      </w:r>
      <w:bookmarkEnd w:id="7907"/>
    </w:p>
    <w:p w:rsidR="00E44DA1" w:rsidRDefault="00E44DA1" w:rsidP="00A05E20">
      <w:pPr>
        <w:pStyle w:val="KeepWithNext"/>
        <w:rPr>
          <w:rtl/>
          <w:lang w:eastAsia="he-IL"/>
        </w:rPr>
      </w:pPr>
    </w:p>
    <w:p w:rsidR="00E44DA1" w:rsidRDefault="00E44DA1" w:rsidP="00A05E20">
      <w:pPr>
        <w:rPr>
          <w:rtl/>
          <w:lang w:eastAsia="he-IL"/>
        </w:rPr>
      </w:pPr>
      <w:bookmarkStart w:id="7908" w:name="_ETM_Q36_251317"/>
      <w:bookmarkStart w:id="7909" w:name="_ETM_Q36_258056"/>
      <w:bookmarkStart w:id="7910" w:name="_ETM_Q36_253196"/>
      <w:bookmarkStart w:id="7911" w:name="_ETM_Q36_248886"/>
      <w:bookmarkEnd w:id="7908"/>
      <w:bookmarkEnd w:id="7909"/>
      <w:bookmarkEnd w:id="7910"/>
      <w:bookmarkEnd w:id="7911"/>
      <w:r>
        <w:rPr>
          <w:rFonts w:hint="cs"/>
          <w:rtl/>
          <w:lang w:eastAsia="he-IL"/>
        </w:rPr>
        <w:t>כל הקדנציה הקודמת - - -</w:t>
      </w:r>
      <w:bookmarkStart w:id="7912" w:name="_ETM_Q36_254827"/>
      <w:bookmarkEnd w:id="7912"/>
    </w:p>
    <w:p w:rsidR="00E44DA1" w:rsidRDefault="00E44DA1" w:rsidP="00A05E20">
      <w:pPr>
        <w:rPr>
          <w:rtl/>
          <w:lang w:eastAsia="he-IL"/>
        </w:rPr>
      </w:pPr>
      <w:bookmarkStart w:id="7913" w:name="_ETM_Q36_255006"/>
      <w:bookmarkStart w:id="7914" w:name="_ETM_Q36_255075"/>
      <w:bookmarkEnd w:id="7913"/>
      <w:bookmarkEnd w:id="7914"/>
    </w:p>
    <w:p w:rsidR="00E44DA1" w:rsidRDefault="00E44DA1" w:rsidP="00A05E20">
      <w:pPr>
        <w:pStyle w:val="-"/>
        <w:keepNext/>
        <w:rPr>
          <w:rtl/>
        </w:rPr>
      </w:pPr>
      <w:bookmarkStart w:id="7915" w:name="ET_speakercontinue_5807_21"/>
      <w:r w:rsidRPr="009A713D">
        <w:rPr>
          <w:rStyle w:val="TagStyle"/>
          <w:rtl/>
        </w:rPr>
        <w:t xml:space="preserve"> &lt;&lt; דובר_המשך &gt;&gt; </w:t>
      </w:r>
      <w:r>
        <w:rPr>
          <w:rtl/>
        </w:rPr>
        <w:t>קטי קטרין שטרית (הליכוד):</w:t>
      </w:r>
      <w:r w:rsidRPr="009A713D">
        <w:rPr>
          <w:rStyle w:val="TagStyle"/>
          <w:rtl/>
        </w:rPr>
        <w:t xml:space="preserve"> &lt;&lt; דובר_המשך &gt;&gt;</w:t>
      </w:r>
      <w:r>
        <w:rPr>
          <w:rtl/>
        </w:rPr>
        <w:t xml:space="preserve"> </w:t>
      </w:r>
      <w:bookmarkEnd w:id="7915"/>
    </w:p>
    <w:p w:rsidR="00E44DA1" w:rsidRDefault="00E44DA1" w:rsidP="00A05E20">
      <w:pPr>
        <w:pStyle w:val="KeepWithNext"/>
        <w:rPr>
          <w:rtl/>
          <w:lang w:eastAsia="he-IL"/>
        </w:rPr>
      </w:pPr>
    </w:p>
    <w:p w:rsidR="00E44DA1" w:rsidRDefault="00E44DA1" w:rsidP="00A05E20">
      <w:pPr>
        <w:rPr>
          <w:rtl/>
          <w:lang w:eastAsia="he-IL"/>
        </w:rPr>
      </w:pPr>
      <w:bookmarkStart w:id="7916" w:name="_ETM_Q36_256717"/>
      <w:bookmarkEnd w:id="7916"/>
      <w:r>
        <w:rPr>
          <w:rFonts w:hint="cs"/>
          <w:rtl/>
          <w:lang w:eastAsia="he-IL"/>
        </w:rPr>
        <w:t xml:space="preserve">- </w:t>
      </w:r>
      <w:bookmarkStart w:id="7917" w:name="_ETM_Q36_261700"/>
      <w:bookmarkEnd w:id="7917"/>
      <w:r>
        <w:rPr>
          <w:rFonts w:hint="cs"/>
          <w:rtl/>
          <w:lang w:eastAsia="he-IL"/>
        </w:rPr>
        <w:t xml:space="preserve">- קושניר מישראל ביתנו לא הזיז </w:t>
      </w:r>
      <w:bookmarkStart w:id="7918" w:name="_ETM_Q36_262110"/>
      <w:bookmarkStart w:id="7919" w:name="_ETM_Q36_257336"/>
      <w:bookmarkEnd w:id="7918"/>
      <w:bookmarkEnd w:id="7919"/>
      <w:r>
        <w:rPr>
          <w:rFonts w:hint="cs"/>
          <w:rtl/>
          <w:lang w:eastAsia="he-IL"/>
        </w:rPr>
        <w:t>את זה, לא העביר את זה, לא תמך בזה, לא עשה מזה כלום. פתאו</w:t>
      </w:r>
      <w:bookmarkStart w:id="7920" w:name="_ETM_Q36_262587"/>
      <w:bookmarkEnd w:id="7920"/>
      <w:r>
        <w:rPr>
          <w:rFonts w:hint="cs"/>
          <w:rtl/>
          <w:lang w:eastAsia="he-IL"/>
        </w:rPr>
        <w:t>ם כולם עכשיו</w:t>
      </w:r>
      <w:bookmarkStart w:id="7921" w:name="_ETM_Q36_265334"/>
      <w:bookmarkEnd w:id="7921"/>
      <w:r>
        <w:rPr>
          <w:rFonts w:hint="cs"/>
          <w:rtl/>
          <w:lang w:eastAsia="he-IL"/>
        </w:rPr>
        <w:t xml:space="preserve"> בעד.</w:t>
      </w:r>
    </w:p>
    <w:p w:rsidR="00E44DA1" w:rsidRDefault="00E44DA1" w:rsidP="00A05E20">
      <w:pPr>
        <w:rPr>
          <w:rtl/>
          <w:lang w:eastAsia="he-IL"/>
        </w:rPr>
      </w:pPr>
      <w:bookmarkStart w:id="7922" w:name="_ETM_Q36_266680"/>
      <w:bookmarkStart w:id="7923" w:name="_ETM_Q36_266761"/>
      <w:bookmarkStart w:id="7924" w:name="_ETM_Q36_262757"/>
      <w:bookmarkEnd w:id="7922"/>
      <w:bookmarkEnd w:id="7923"/>
      <w:bookmarkEnd w:id="7924"/>
    </w:p>
    <w:p w:rsidR="00E44DA1" w:rsidRDefault="00E44DA1" w:rsidP="00A05E20">
      <w:pPr>
        <w:pStyle w:val="af5"/>
        <w:keepNext/>
        <w:rPr>
          <w:rtl/>
        </w:rPr>
      </w:pPr>
      <w:bookmarkStart w:id="7925" w:name="ET_interruption_5520_22"/>
      <w:r w:rsidRPr="009A713D">
        <w:rPr>
          <w:rStyle w:val="TagStyle"/>
          <w:rtl/>
        </w:rPr>
        <w:t xml:space="preserve"> &lt;&lt; קריאה &gt;&gt; </w:t>
      </w:r>
      <w:r>
        <w:rPr>
          <w:rtl/>
        </w:rPr>
        <w:t>עודד פורר (ישראל ביתנו):</w:t>
      </w:r>
      <w:r w:rsidRPr="009A713D">
        <w:rPr>
          <w:rStyle w:val="TagStyle"/>
          <w:rtl/>
        </w:rPr>
        <w:t xml:space="preserve"> &lt;&lt; קריאה &gt;&gt;</w:t>
      </w:r>
      <w:r>
        <w:rPr>
          <w:rtl/>
        </w:rPr>
        <w:t xml:space="preserve"> </w:t>
      </w:r>
      <w:bookmarkEnd w:id="7925"/>
    </w:p>
    <w:p w:rsidR="00E44DA1" w:rsidRDefault="00E44DA1" w:rsidP="00A05E20">
      <w:pPr>
        <w:pStyle w:val="KeepWithNext"/>
        <w:rPr>
          <w:rtl/>
          <w:lang w:eastAsia="he-IL"/>
        </w:rPr>
      </w:pPr>
    </w:p>
    <w:p w:rsidR="00E44DA1" w:rsidRDefault="00E44DA1" w:rsidP="00A05E20">
      <w:pPr>
        <w:rPr>
          <w:rtl/>
          <w:lang w:eastAsia="he-IL"/>
        </w:rPr>
      </w:pPr>
      <w:bookmarkStart w:id="7926" w:name="_ETM_Q36_265690"/>
      <w:bookmarkEnd w:id="7926"/>
      <w:r>
        <w:rPr>
          <w:rFonts w:hint="cs"/>
          <w:rtl/>
          <w:lang w:eastAsia="he-IL"/>
        </w:rPr>
        <w:t>קטי, את מדברת שטויות</w:t>
      </w:r>
      <w:bookmarkStart w:id="7927" w:name="_ETM_Q36_264656"/>
      <w:bookmarkEnd w:id="7927"/>
      <w:r>
        <w:rPr>
          <w:rFonts w:hint="cs"/>
          <w:rtl/>
          <w:lang w:eastAsia="he-IL"/>
        </w:rPr>
        <w:t>.</w:t>
      </w:r>
      <w:bookmarkStart w:id="7928" w:name="_ETM_Q36_264167"/>
      <w:bookmarkStart w:id="7929" w:name="_ETM_Q36_265620"/>
      <w:bookmarkEnd w:id="7928"/>
      <w:bookmarkEnd w:id="7929"/>
    </w:p>
    <w:p w:rsidR="00E44DA1" w:rsidRDefault="00E44DA1" w:rsidP="00A05E20">
      <w:pPr>
        <w:rPr>
          <w:rtl/>
          <w:lang w:eastAsia="he-IL"/>
        </w:rPr>
      </w:pPr>
      <w:bookmarkStart w:id="7930" w:name="_ETM_Q36_265698"/>
      <w:bookmarkEnd w:id="7930"/>
    </w:p>
    <w:p w:rsidR="00E44DA1" w:rsidRDefault="00E44DA1" w:rsidP="00A05E20">
      <w:pPr>
        <w:pStyle w:val="-"/>
        <w:keepNext/>
        <w:rPr>
          <w:rtl/>
        </w:rPr>
      </w:pPr>
      <w:bookmarkStart w:id="7931" w:name="_ETM_Q36_269566"/>
      <w:bookmarkStart w:id="7932" w:name="_ETM_Q36_269645"/>
      <w:bookmarkStart w:id="7933" w:name="ET_speakercontinue_5807_24"/>
      <w:bookmarkEnd w:id="7931"/>
      <w:bookmarkEnd w:id="7932"/>
      <w:r w:rsidRPr="009A713D">
        <w:rPr>
          <w:rStyle w:val="TagStyle"/>
          <w:rtl/>
        </w:rPr>
        <w:t xml:space="preserve"> &lt;&lt; דובר_המשך &gt;&gt; </w:t>
      </w:r>
      <w:r>
        <w:rPr>
          <w:rtl/>
        </w:rPr>
        <w:t>קטי קטרין שטרית (הליכוד):</w:t>
      </w:r>
      <w:r w:rsidRPr="009A713D">
        <w:rPr>
          <w:rStyle w:val="TagStyle"/>
          <w:rtl/>
        </w:rPr>
        <w:t xml:space="preserve"> &lt;&lt; דובר_המשך &gt;&gt;</w:t>
      </w:r>
      <w:r>
        <w:rPr>
          <w:rtl/>
        </w:rPr>
        <w:t xml:space="preserve"> </w:t>
      </w:r>
      <w:bookmarkEnd w:id="7933"/>
    </w:p>
    <w:p w:rsidR="00E44DA1" w:rsidRDefault="00E44DA1" w:rsidP="00A05E20">
      <w:pPr>
        <w:pStyle w:val="KeepWithNext"/>
        <w:rPr>
          <w:rtl/>
          <w:lang w:eastAsia="he-IL"/>
        </w:rPr>
      </w:pPr>
    </w:p>
    <w:p w:rsidR="00E44DA1" w:rsidRDefault="00E44DA1" w:rsidP="00A05E20">
      <w:pPr>
        <w:rPr>
          <w:rtl/>
          <w:lang w:eastAsia="he-IL"/>
        </w:rPr>
      </w:pPr>
      <w:bookmarkStart w:id="7934" w:name="_ETM_Q36_270644"/>
      <w:bookmarkEnd w:id="7934"/>
      <w:r>
        <w:rPr>
          <w:rFonts w:hint="cs"/>
          <w:rtl/>
          <w:lang w:eastAsia="he-IL"/>
        </w:rPr>
        <w:t xml:space="preserve">אף אחד </w:t>
      </w:r>
      <w:bookmarkStart w:id="7935" w:name="_ETM_Q36_272301"/>
      <w:bookmarkStart w:id="7936" w:name="_ETM_Q36_267576"/>
      <w:bookmarkEnd w:id="7935"/>
      <w:bookmarkEnd w:id="7936"/>
      <w:r>
        <w:rPr>
          <w:rFonts w:hint="cs"/>
          <w:rtl/>
          <w:lang w:eastAsia="he-IL"/>
        </w:rPr>
        <w:t>לא שוכח</w:t>
      </w:r>
      <w:bookmarkStart w:id="7937" w:name="_ETM_Q36_266737"/>
      <w:bookmarkStart w:id="7938" w:name="_ETM_Q36_268958"/>
      <w:bookmarkStart w:id="7939" w:name="_ETM_Q36_269059"/>
      <w:bookmarkEnd w:id="7937"/>
      <w:bookmarkEnd w:id="7938"/>
      <w:bookmarkEnd w:id="7939"/>
      <w:r>
        <w:rPr>
          <w:rFonts w:hint="cs"/>
          <w:rtl/>
          <w:lang w:eastAsia="he-IL"/>
        </w:rPr>
        <w:t xml:space="preserve">, אף אחד לא שוכח - - - </w:t>
      </w:r>
    </w:p>
    <w:p w:rsidR="00E44DA1" w:rsidRDefault="00E44DA1" w:rsidP="00A05E20">
      <w:pPr>
        <w:rPr>
          <w:rtl/>
          <w:lang w:eastAsia="he-IL"/>
        </w:rPr>
      </w:pPr>
    </w:p>
    <w:p w:rsidR="00E44DA1" w:rsidRDefault="00E44DA1" w:rsidP="00A05E20">
      <w:pPr>
        <w:pStyle w:val="af5"/>
        <w:keepNext/>
        <w:rPr>
          <w:rtl/>
        </w:rPr>
      </w:pPr>
      <w:bookmarkStart w:id="7940" w:name="ET_interruption_5771_25"/>
      <w:r w:rsidRPr="009A713D">
        <w:rPr>
          <w:rStyle w:val="TagStyle"/>
          <w:rtl/>
        </w:rPr>
        <w:t xml:space="preserve"> &lt;&lt; קריאה &gt;&gt; </w:t>
      </w:r>
      <w:r>
        <w:rPr>
          <w:rtl/>
        </w:rPr>
        <w:t>איתן גינזבורג (כחול לבן – המחנה הממלכתי):</w:t>
      </w:r>
      <w:r w:rsidRPr="009A713D">
        <w:rPr>
          <w:rStyle w:val="TagStyle"/>
          <w:rtl/>
        </w:rPr>
        <w:t xml:space="preserve"> &lt;&lt; קריאה &gt;&gt;</w:t>
      </w:r>
      <w:r>
        <w:rPr>
          <w:rtl/>
        </w:rPr>
        <w:t xml:space="preserve"> </w:t>
      </w:r>
      <w:bookmarkEnd w:id="7940"/>
    </w:p>
    <w:p w:rsidR="00E44DA1" w:rsidRDefault="00E44DA1" w:rsidP="00A05E20">
      <w:pPr>
        <w:pStyle w:val="KeepWithNext"/>
        <w:rPr>
          <w:rtl/>
          <w:lang w:eastAsia="he-IL"/>
        </w:rPr>
      </w:pPr>
    </w:p>
    <w:p w:rsidR="00E44DA1" w:rsidRDefault="00E44DA1" w:rsidP="00A05E20">
      <w:pPr>
        <w:rPr>
          <w:rtl/>
          <w:lang w:eastAsia="he-IL"/>
        </w:rPr>
      </w:pPr>
      <w:bookmarkStart w:id="7941" w:name="_ETM_Q36_266486"/>
      <w:bookmarkEnd w:id="7941"/>
      <w:r>
        <w:rPr>
          <w:rFonts w:hint="cs"/>
          <w:rtl/>
          <w:lang w:eastAsia="he-IL"/>
        </w:rPr>
        <w:t>- - - איפה היי</w:t>
      </w:r>
      <w:bookmarkStart w:id="7942" w:name="_ETM_Q36_267427"/>
      <w:bookmarkStart w:id="7943" w:name="_ETM_Q36_266247"/>
      <w:bookmarkEnd w:id="7942"/>
      <w:bookmarkEnd w:id="7943"/>
      <w:r>
        <w:rPr>
          <w:rFonts w:hint="cs"/>
          <w:rtl/>
          <w:lang w:eastAsia="he-IL"/>
        </w:rPr>
        <w:t>ת שלוש שנים?</w:t>
      </w:r>
      <w:bookmarkStart w:id="7944" w:name="_ETM_Q36_271973"/>
      <w:bookmarkEnd w:id="7944"/>
      <w:r>
        <w:rPr>
          <w:rFonts w:hint="cs"/>
          <w:rtl/>
          <w:lang w:eastAsia="he-IL"/>
        </w:rPr>
        <w:t xml:space="preserve"> </w:t>
      </w:r>
      <w:bookmarkStart w:id="7945" w:name="_ETM_Q36_269104"/>
      <w:bookmarkStart w:id="7946" w:name="_ETM_Q36_269197"/>
      <w:bookmarkEnd w:id="7945"/>
      <w:bookmarkEnd w:id="7946"/>
      <w:r>
        <w:rPr>
          <w:rFonts w:hint="cs"/>
          <w:rtl/>
          <w:lang w:eastAsia="he-IL"/>
        </w:rPr>
        <w:t>שלוש שנים, קטי</w:t>
      </w:r>
      <w:bookmarkStart w:id="7947" w:name="_ETM_Q36_268077"/>
      <w:bookmarkEnd w:id="7947"/>
      <w:r>
        <w:rPr>
          <w:rFonts w:hint="cs"/>
          <w:rtl/>
          <w:lang w:eastAsia="he-IL"/>
        </w:rPr>
        <w:t>.</w:t>
      </w:r>
      <w:bookmarkStart w:id="7948" w:name="_ETM_Q36_274160"/>
      <w:bookmarkEnd w:id="7948"/>
    </w:p>
    <w:p w:rsidR="00E44DA1" w:rsidRDefault="00E44DA1" w:rsidP="00A05E20">
      <w:pPr>
        <w:rPr>
          <w:rtl/>
          <w:lang w:eastAsia="he-IL"/>
        </w:rPr>
      </w:pPr>
      <w:bookmarkStart w:id="7949" w:name="_ETM_Q36_274234"/>
      <w:bookmarkStart w:id="7950" w:name="_ETM_Q36_269278"/>
      <w:bookmarkEnd w:id="7949"/>
      <w:bookmarkEnd w:id="7950"/>
    </w:p>
    <w:p w:rsidR="00E44DA1" w:rsidRDefault="00E44DA1" w:rsidP="00A05E20">
      <w:pPr>
        <w:pStyle w:val="af5"/>
        <w:keepNext/>
        <w:rPr>
          <w:rtl/>
        </w:rPr>
      </w:pPr>
      <w:bookmarkStart w:id="7951" w:name="ET_interruption_5520_29"/>
      <w:r w:rsidRPr="009A713D">
        <w:rPr>
          <w:rStyle w:val="TagStyle"/>
          <w:rtl/>
        </w:rPr>
        <w:t xml:space="preserve"> &lt;&lt; קריאה &gt;&gt; </w:t>
      </w:r>
      <w:r>
        <w:rPr>
          <w:rtl/>
        </w:rPr>
        <w:t>עודד פורר (ישראל ביתנו):</w:t>
      </w:r>
      <w:r w:rsidRPr="009A713D">
        <w:rPr>
          <w:rStyle w:val="TagStyle"/>
          <w:rtl/>
        </w:rPr>
        <w:t xml:space="preserve"> &lt;&lt; קריאה &gt;&gt;</w:t>
      </w:r>
      <w:r>
        <w:rPr>
          <w:rtl/>
        </w:rPr>
        <w:t xml:space="preserve"> </w:t>
      </w:r>
      <w:bookmarkEnd w:id="7951"/>
    </w:p>
    <w:p w:rsidR="00E44DA1" w:rsidRDefault="00E44DA1" w:rsidP="00A05E20">
      <w:pPr>
        <w:pStyle w:val="KeepWithNext"/>
        <w:rPr>
          <w:rtl/>
          <w:lang w:eastAsia="he-IL"/>
        </w:rPr>
      </w:pPr>
    </w:p>
    <w:p w:rsidR="00E44DA1" w:rsidRDefault="00E44DA1" w:rsidP="00A05E20">
      <w:pPr>
        <w:rPr>
          <w:rtl/>
          <w:lang w:eastAsia="he-IL"/>
        </w:rPr>
      </w:pPr>
      <w:bookmarkStart w:id="7952" w:name="_ETM_Q36_271658"/>
      <w:bookmarkStart w:id="7953" w:name="_ETM_Q36_271916"/>
      <w:bookmarkStart w:id="7954" w:name="_ETM_Q36_271994"/>
      <w:bookmarkStart w:id="7955" w:name="_ETM_Q36_268628"/>
      <w:bookmarkStart w:id="7956" w:name="_ETM_Q36_265638"/>
      <w:bookmarkEnd w:id="7952"/>
      <w:bookmarkEnd w:id="7953"/>
      <w:bookmarkEnd w:id="7954"/>
      <w:bookmarkEnd w:id="7955"/>
      <w:bookmarkEnd w:id="7956"/>
      <w:r>
        <w:rPr>
          <w:rFonts w:hint="cs"/>
          <w:rtl/>
          <w:lang w:eastAsia="he-IL"/>
        </w:rPr>
        <w:t>לפחות תדעי מה את מדברת. את מדברת שטויות.</w:t>
      </w:r>
      <w:bookmarkStart w:id="7957" w:name="_ETM_Q36_269089"/>
      <w:bookmarkStart w:id="7958" w:name="_ETM_Q36_269785"/>
      <w:bookmarkStart w:id="7959" w:name="_ETM_Q36_272239"/>
      <w:bookmarkEnd w:id="7957"/>
      <w:bookmarkEnd w:id="7958"/>
      <w:bookmarkEnd w:id="7959"/>
    </w:p>
    <w:p w:rsidR="00E44DA1" w:rsidRPr="009A713D" w:rsidRDefault="00E44DA1" w:rsidP="00A05E20">
      <w:pPr>
        <w:rPr>
          <w:rtl/>
          <w:lang w:eastAsia="he-IL"/>
        </w:rPr>
      </w:pPr>
      <w:bookmarkStart w:id="7960" w:name="_ETM_Q36_267079"/>
      <w:bookmarkStart w:id="7961" w:name="_ETM_Q36_262520"/>
      <w:bookmarkStart w:id="7962" w:name="_ETM_Q36_269922"/>
      <w:bookmarkStart w:id="7963" w:name="_ETM_Q36_265189"/>
      <w:bookmarkEnd w:id="7960"/>
      <w:bookmarkEnd w:id="7961"/>
      <w:bookmarkEnd w:id="7962"/>
      <w:bookmarkEnd w:id="7963"/>
    </w:p>
    <w:p w:rsidR="00E44DA1" w:rsidRDefault="00E44DA1" w:rsidP="00A05E20">
      <w:pPr>
        <w:pStyle w:val="-"/>
        <w:keepNext/>
        <w:rPr>
          <w:rtl/>
        </w:rPr>
      </w:pPr>
      <w:bookmarkStart w:id="7964" w:name="ET_speakercontinue_5807_28"/>
      <w:r w:rsidRPr="009A713D">
        <w:rPr>
          <w:rStyle w:val="TagStyle"/>
          <w:rtl/>
        </w:rPr>
        <w:t xml:space="preserve"> &lt;&lt; דובר_המשך &gt;&gt; </w:t>
      </w:r>
      <w:r>
        <w:rPr>
          <w:rtl/>
        </w:rPr>
        <w:t>קטי קטרין שטרית (הליכוד):</w:t>
      </w:r>
      <w:r w:rsidRPr="009A713D">
        <w:rPr>
          <w:rStyle w:val="TagStyle"/>
          <w:rtl/>
        </w:rPr>
        <w:t xml:space="preserve"> &lt;&lt; דובר_המשך &gt;&gt;</w:t>
      </w:r>
      <w:r>
        <w:rPr>
          <w:rtl/>
        </w:rPr>
        <w:t xml:space="preserve"> </w:t>
      </w:r>
      <w:bookmarkEnd w:id="7964"/>
    </w:p>
    <w:p w:rsidR="00E44DA1" w:rsidRDefault="00E44DA1" w:rsidP="00A05E20">
      <w:pPr>
        <w:pStyle w:val="KeepWithNext"/>
        <w:rPr>
          <w:rtl/>
          <w:lang w:eastAsia="he-IL"/>
        </w:rPr>
      </w:pPr>
    </w:p>
    <w:p w:rsidR="00E44DA1" w:rsidRDefault="00E44DA1" w:rsidP="00A05E20">
      <w:pPr>
        <w:rPr>
          <w:rtl/>
          <w:lang w:eastAsia="he-IL"/>
        </w:rPr>
      </w:pPr>
      <w:bookmarkStart w:id="7965" w:name="_ETM_Q36_275717"/>
      <w:bookmarkStart w:id="7966" w:name="_ETM_Q36_271087"/>
      <w:bookmarkEnd w:id="7965"/>
      <w:bookmarkEnd w:id="7966"/>
      <w:r>
        <w:rPr>
          <w:rFonts w:hint="cs"/>
          <w:rtl/>
          <w:lang w:eastAsia="he-IL"/>
        </w:rPr>
        <w:t xml:space="preserve">לא הצד הזה. הצד הזה </w:t>
      </w:r>
      <w:bookmarkStart w:id="7967" w:name="_ETM_Q36_272889"/>
      <w:bookmarkEnd w:id="7967"/>
      <w:r>
        <w:rPr>
          <w:rFonts w:hint="cs"/>
          <w:rtl/>
          <w:lang w:eastAsia="he-IL"/>
        </w:rPr>
        <w:t>שוכח תמיד,</w:t>
      </w:r>
      <w:bookmarkStart w:id="7968" w:name="_ETM_Q36_276803"/>
      <w:bookmarkEnd w:id="7968"/>
      <w:r>
        <w:rPr>
          <w:rFonts w:hint="cs"/>
          <w:rtl/>
          <w:lang w:eastAsia="he-IL"/>
        </w:rPr>
        <w:t xml:space="preserve"> אבל </w:t>
      </w:r>
      <w:bookmarkStart w:id="7969" w:name="_ETM_Q36_274009"/>
      <w:bookmarkEnd w:id="7969"/>
      <w:r>
        <w:rPr>
          <w:rFonts w:hint="cs"/>
          <w:rtl/>
          <w:lang w:eastAsia="he-IL"/>
        </w:rPr>
        <w:t>לא הצד הזה.</w:t>
      </w:r>
    </w:p>
    <w:p w:rsidR="00E44DA1" w:rsidRDefault="00E44DA1" w:rsidP="00A05E20">
      <w:pPr>
        <w:rPr>
          <w:rtl/>
          <w:lang w:eastAsia="he-IL"/>
        </w:rPr>
      </w:pPr>
      <w:bookmarkStart w:id="7970" w:name="_ETM_Q36_276682"/>
      <w:bookmarkStart w:id="7971" w:name="_ETM_Q36_276763"/>
      <w:bookmarkStart w:id="7972" w:name="_ETM_Q36_271938"/>
      <w:bookmarkEnd w:id="7970"/>
      <w:bookmarkEnd w:id="7971"/>
      <w:bookmarkEnd w:id="7972"/>
    </w:p>
    <w:p w:rsidR="00E44DA1" w:rsidRDefault="00E44DA1" w:rsidP="00A05E20">
      <w:pPr>
        <w:pStyle w:val="af5"/>
        <w:keepNext/>
        <w:rPr>
          <w:rtl/>
        </w:rPr>
      </w:pPr>
      <w:bookmarkStart w:id="7973" w:name="ET_interruption_5771_30"/>
      <w:r w:rsidRPr="009A713D">
        <w:rPr>
          <w:rStyle w:val="TagStyle"/>
          <w:rtl/>
        </w:rPr>
        <w:t xml:space="preserve"> &lt;&lt; קריאה &gt;&gt; </w:t>
      </w:r>
      <w:r>
        <w:rPr>
          <w:rtl/>
        </w:rPr>
        <w:t>איתן גינזבורג (כחול לבן – המחנה הממלכתי):</w:t>
      </w:r>
      <w:r w:rsidRPr="009A713D">
        <w:rPr>
          <w:rStyle w:val="TagStyle"/>
          <w:rtl/>
        </w:rPr>
        <w:t xml:space="preserve"> &lt;&lt; קריאה &gt;&gt;</w:t>
      </w:r>
      <w:r>
        <w:rPr>
          <w:rtl/>
        </w:rPr>
        <w:t xml:space="preserve"> </w:t>
      </w:r>
      <w:bookmarkEnd w:id="7973"/>
    </w:p>
    <w:p w:rsidR="00E44DA1" w:rsidRDefault="00E44DA1" w:rsidP="00A05E20">
      <w:pPr>
        <w:pStyle w:val="KeepWithNext"/>
        <w:rPr>
          <w:rtl/>
          <w:lang w:eastAsia="he-IL"/>
        </w:rPr>
      </w:pPr>
    </w:p>
    <w:p w:rsidR="00E44DA1" w:rsidRDefault="00E44DA1" w:rsidP="00A05E20">
      <w:pPr>
        <w:rPr>
          <w:rtl/>
          <w:lang w:eastAsia="he-IL"/>
        </w:rPr>
      </w:pPr>
      <w:bookmarkStart w:id="7974" w:name="_ETM_Q36_277356"/>
      <w:bookmarkStart w:id="7975" w:name="_ETM_Q36_272758"/>
      <w:bookmarkEnd w:id="7974"/>
      <w:bookmarkEnd w:id="7975"/>
      <w:r>
        <w:rPr>
          <w:rFonts w:hint="cs"/>
          <w:rtl/>
          <w:lang w:eastAsia="he-IL"/>
        </w:rPr>
        <w:t>שלוש שנים. שלוש שנים, קטי.</w:t>
      </w:r>
    </w:p>
    <w:p w:rsidR="00E44DA1" w:rsidRDefault="00E44DA1" w:rsidP="00A05E20">
      <w:pPr>
        <w:rPr>
          <w:rtl/>
          <w:lang w:eastAsia="he-IL"/>
        </w:rPr>
      </w:pPr>
      <w:bookmarkStart w:id="7976" w:name="_ETM_Q36_277890"/>
      <w:bookmarkStart w:id="7977" w:name="_ETM_Q36_277975"/>
      <w:bookmarkEnd w:id="7976"/>
      <w:bookmarkEnd w:id="7977"/>
    </w:p>
    <w:p w:rsidR="00E44DA1" w:rsidRDefault="00E44DA1" w:rsidP="00A05E20">
      <w:pPr>
        <w:pStyle w:val="-"/>
        <w:keepNext/>
        <w:rPr>
          <w:rtl/>
        </w:rPr>
      </w:pPr>
      <w:bookmarkStart w:id="7978" w:name="ET_speakercontinue_5807_31"/>
      <w:r w:rsidRPr="009A713D">
        <w:rPr>
          <w:rStyle w:val="TagStyle"/>
          <w:rtl/>
        </w:rPr>
        <w:t xml:space="preserve"> &lt;&lt; דובר_המשך &gt;&gt; </w:t>
      </w:r>
      <w:r>
        <w:rPr>
          <w:rtl/>
        </w:rPr>
        <w:t>קטי קטרין שטרית (הליכוד):</w:t>
      </w:r>
      <w:r w:rsidRPr="009A713D">
        <w:rPr>
          <w:rStyle w:val="TagStyle"/>
          <w:rtl/>
        </w:rPr>
        <w:t xml:space="preserve"> &lt;&lt; דובר_המשך &gt;&gt;</w:t>
      </w:r>
      <w:r>
        <w:rPr>
          <w:rtl/>
        </w:rPr>
        <w:t xml:space="preserve"> </w:t>
      </w:r>
      <w:bookmarkEnd w:id="7978"/>
    </w:p>
    <w:p w:rsidR="00E44DA1" w:rsidRDefault="00E44DA1" w:rsidP="00A05E20">
      <w:pPr>
        <w:pStyle w:val="KeepWithNext"/>
        <w:rPr>
          <w:rtl/>
          <w:lang w:eastAsia="he-IL"/>
        </w:rPr>
      </w:pPr>
    </w:p>
    <w:p w:rsidR="00E44DA1" w:rsidRDefault="00E44DA1" w:rsidP="00A05E20">
      <w:pPr>
        <w:rPr>
          <w:rtl/>
          <w:lang w:eastAsia="he-IL"/>
        </w:rPr>
      </w:pPr>
      <w:bookmarkStart w:id="7979" w:name="_ETM_Q36_280418"/>
      <w:bookmarkEnd w:id="7979"/>
      <w:r>
        <w:rPr>
          <w:rFonts w:hint="cs"/>
          <w:rtl/>
          <w:lang w:eastAsia="he-IL"/>
        </w:rPr>
        <w:t>אנ</w:t>
      </w:r>
      <w:bookmarkStart w:id="7980" w:name="_ETM_Q36_276388"/>
      <w:bookmarkEnd w:id="7980"/>
      <w:r>
        <w:rPr>
          <w:rFonts w:hint="cs"/>
          <w:rtl/>
          <w:lang w:eastAsia="he-IL"/>
        </w:rPr>
        <w:t xml:space="preserve">חנו העברנו </w:t>
      </w:r>
      <w:bookmarkStart w:id="7981" w:name="_ETM_Q36_279624"/>
      <w:bookmarkEnd w:id="7981"/>
      <w:r>
        <w:rPr>
          <w:rFonts w:hint="cs"/>
          <w:rtl/>
          <w:lang w:eastAsia="he-IL"/>
        </w:rPr>
        <w:t>את זה ומעבירים את זה ממשלתית</w:t>
      </w:r>
      <w:bookmarkStart w:id="7982" w:name="_ETM_Q36_279631"/>
      <w:bookmarkEnd w:id="7982"/>
      <w:r>
        <w:rPr>
          <w:rFonts w:hint="cs"/>
          <w:rtl/>
          <w:lang w:eastAsia="he-IL"/>
        </w:rPr>
        <w:t xml:space="preserve">, כי הממשלה הזו </w:t>
      </w:r>
      <w:bookmarkStart w:id="7983" w:name="_ETM_Q36_285699"/>
      <w:bookmarkEnd w:id="7983"/>
      <w:r>
        <w:rPr>
          <w:rFonts w:hint="cs"/>
          <w:rtl/>
          <w:lang w:eastAsia="he-IL"/>
        </w:rPr>
        <w:t xml:space="preserve">מאמינה באשקלון, הממשלה </w:t>
      </w:r>
      <w:bookmarkStart w:id="7984" w:name="_ETM_Q36_283169"/>
      <w:bookmarkEnd w:id="7984"/>
      <w:r>
        <w:rPr>
          <w:rFonts w:hint="cs"/>
          <w:rtl/>
          <w:lang w:eastAsia="he-IL"/>
        </w:rPr>
        <w:t xml:space="preserve">הזו מאמינה בך, </w:t>
      </w:r>
      <w:bookmarkStart w:id="7985" w:name="_ETM_Q36_282909"/>
      <w:bookmarkEnd w:id="7985"/>
      <w:r>
        <w:rPr>
          <w:rFonts w:hint="cs"/>
          <w:rtl/>
          <w:lang w:eastAsia="he-IL"/>
        </w:rPr>
        <w:t>ראש העיר</w:t>
      </w:r>
      <w:bookmarkStart w:id="7986" w:name="_ETM_Q36_284210"/>
      <w:bookmarkStart w:id="7987" w:name="_ETM_Q36_285689"/>
      <w:bookmarkEnd w:id="7986"/>
      <w:bookmarkEnd w:id="7987"/>
      <w:r>
        <w:rPr>
          <w:rFonts w:hint="cs"/>
          <w:rtl/>
          <w:lang w:eastAsia="he-IL"/>
        </w:rPr>
        <w:t xml:space="preserve"> - -</w:t>
      </w:r>
      <w:bookmarkStart w:id="7988" w:name="_ETM_Q36_286459"/>
      <w:bookmarkEnd w:id="7988"/>
      <w:r>
        <w:rPr>
          <w:rFonts w:hint="cs"/>
          <w:rtl/>
          <w:lang w:eastAsia="he-IL"/>
        </w:rPr>
        <w:t xml:space="preserve"> -</w:t>
      </w:r>
      <w:bookmarkStart w:id="7989" w:name="_ETM_Q36_287131"/>
      <w:bookmarkEnd w:id="7989"/>
    </w:p>
    <w:p w:rsidR="00E44DA1" w:rsidRDefault="00E44DA1" w:rsidP="00A05E20">
      <w:pPr>
        <w:rPr>
          <w:rtl/>
          <w:lang w:eastAsia="he-IL"/>
        </w:rPr>
      </w:pPr>
      <w:bookmarkStart w:id="7990" w:name="_ETM_Q36_287207"/>
      <w:bookmarkEnd w:id="7990"/>
    </w:p>
    <w:p w:rsidR="00E44DA1" w:rsidRDefault="00E44DA1" w:rsidP="00A05E20">
      <w:pPr>
        <w:pStyle w:val="af5"/>
        <w:keepNext/>
        <w:rPr>
          <w:rtl/>
        </w:rPr>
      </w:pPr>
      <w:bookmarkStart w:id="7991" w:name="ET_interruption_5520_32"/>
      <w:r w:rsidRPr="009A713D">
        <w:rPr>
          <w:rStyle w:val="TagStyle"/>
          <w:rtl/>
        </w:rPr>
        <w:t xml:space="preserve"> &lt;&lt; קריאה &gt;&gt; </w:t>
      </w:r>
      <w:r>
        <w:rPr>
          <w:rtl/>
        </w:rPr>
        <w:t>עודד פורר (ישראל ביתנו):</w:t>
      </w:r>
      <w:r w:rsidRPr="009A713D">
        <w:rPr>
          <w:rStyle w:val="TagStyle"/>
          <w:rtl/>
        </w:rPr>
        <w:t xml:space="preserve"> &lt;&lt; קריאה &gt;&gt;</w:t>
      </w:r>
      <w:r>
        <w:rPr>
          <w:rtl/>
        </w:rPr>
        <w:t xml:space="preserve"> </w:t>
      </w:r>
      <w:bookmarkEnd w:id="7991"/>
    </w:p>
    <w:p w:rsidR="00E44DA1" w:rsidRDefault="00E44DA1" w:rsidP="00A05E20">
      <w:pPr>
        <w:pStyle w:val="KeepWithNext"/>
        <w:rPr>
          <w:rtl/>
          <w:lang w:eastAsia="he-IL"/>
        </w:rPr>
      </w:pPr>
    </w:p>
    <w:p w:rsidR="00E44DA1" w:rsidRDefault="00E44DA1" w:rsidP="00A05E20">
      <w:pPr>
        <w:rPr>
          <w:rtl/>
          <w:lang w:eastAsia="he-IL"/>
        </w:rPr>
      </w:pPr>
      <w:bookmarkStart w:id="7992" w:name="_ETM_Q36_282819"/>
      <w:bookmarkStart w:id="7993" w:name="_ETM_Q36_286139"/>
      <w:bookmarkEnd w:id="7992"/>
      <w:bookmarkEnd w:id="7993"/>
      <w:r>
        <w:rPr>
          <w:rFonts w:hint="cs"/>
          <w:rtl/>
          <w:lang w:eastAsia="he-IL"/>
        </w:rPr>
        <w:t xml:space="preserve">- - - אשקלון </w:t>
      </w:r>
      <w:bookmarkStart w:id="7994" w:name="_ETM_Q36_284089"/>
      <w:bookmarkEnd w:id="7994"/>
      <w:r>
        <w:rPr>
          <w:rFonts w:hint="cs"/>
          <w:rtl/>
          <w:lang w:eastAsia="he-IL"/>
        </w:rPr>
        <w:t>מופגזת. איפ</w:t>
      </w:r>
      <w:bookmarkStart w:id="7995" w:name="_ETM_Q36_286667"/>
      <w:bookmarkEnd w:id="7995"/>
      <w:r>
        <w:rPr>
          <w:rFonts w:hint="cs"/>
          <w:rtl/>
          <w:lang w:eastAsia="he-IL"/>
        </w:rPr>
        <w:t xml:space="preserve">ה היית שלוש </w:t>
      </w:r>
      <w:bookmarkStart w:id="7996" w:name="_ETM_Q36_288486"/>
      <w:bookmarkEnd w:id="7996"/>
      <w:r>
        <w:rPr>
          <w:rFonts w:hint="cs"/>
          <w:rtl/>
          <w:lang w:eastAsia="he-IL"/>
        </w:rPr>
        <w:t>שנים?</w:t>
      </w:r>
      <w:bookmarkStart w:id="7997" w:name="_ETM_Q36_290469"/>
      <w:bookmarkEnd w:id="7997"/>
    </w:p>
    <w:p w:rsidR="00E44DA1" w:rsidRDefault="00E44DA1" w:rsidP="00A05E20">
      <w:pPr>
        <w:rPr>
          <w:rtl/>
          <w:lang w:eastAsia="he-IL"/>
        </w:rPr>
      </w:pPr>
    </w:p>
    <w:p w:rsidR="00E44DA1" w:rsidRDefault="00E44DA1" w:rsidP="00A05E20">
      <w:pPr>
        <w:pStyle w:val="af5"/>
        <w:keepNext/>
        <w:rPr>
          <w:rtl/>
        </w:rPr>
      </w:pPr>
      <w:bookmarkStart w:id="7998" w:name="_ETM_Q36_288358"/>
      <w:bookmarkStart w:id="7999" w:name="_ETM_Q36_288444"/>
      <w:bookmarkStart w:id="8000" w:name="ET_interruption_5771_34"/>
      <w:bookmarkEnd w:id="7998"/>
      <w:bookmarkEnd w:id="7999"/>
      <w:r w:rsidRPr="00A548AC">
        <w:rPr>
          <w:rStyle w:val="TagStyle"/>
          <w:rtl/>
        </w:rPr>
        <w:t xml:space="preserve"> &lt;&lt; קריאה &gt;&gt; </w:t>
      </w:r>
      <w:r>
        <w:rPr>
          <w:rtl/>
        </w:rPr>
        <w:t>איתן גינזבורג (כחול לבן – המחנה הממלכתי):</w:t>
      </w:r>
      <w:r w:rsidRPr="00A548AC">
        <w:rPr>
          <w:rStyle w:val="TagStyle"/>
          <w:rtl/>
        </w:rPr>
        <w:t xml:space="preserve"> &lt;&lt; קריאה &gt;&gt;</w:t>
      </w:r>
      <w:r>
        <w:rPr>
          <w:rtl/>
        </w:rPr>
        <w:t xml:space="preserve"> </w:t>
      </w:r>
      <w:bookmarkEnd w:id="8000"/>
    </w:p>
    <w:p w:rsidR="00E44DA1" w:rsidRDefault="00E44DA1" w:rsidP="00A05E20">
      <w:pPr>
        <w:pStyle w:val="KeepWithNext"/>
        <w:rPr>
          <w:rtl/>
          <w:lang w:eastAsia="he-IL"/>
        </w:rPr>
      </w:pPr>
    </w:p>
    <w:p w:rsidR="00E44DA1" w:rsidRDefault="00E44DA1" w:rsidP="00A05E20">
      <w:pPr>
        <w:rPr>
          <w:rtl/>
          <w:lang w:eastAsia="he-IL"/>
        </w:rPr>
      </w:pPr>
      <w:bookmarkStart w:id="8001" w:name="_ETM_Q36_291618"/>
      <w:bookmarkEnd w:id="8001"/>
      <w:r>
        <w:rPr>
          <w:rFonts w:hint="cs"/>
          <w:rtl/>
          <w:lang w:eastAsia="he-IL"/>
        </w:rPr>
        <w:t>קשה לך להקשיב לאמת.</w:t>
      </w:r>
      <w:bookmarkStart w:id="8002" w:name="_ETM_Q36_288236"/>
      <w:bookmarkEnd w:id="8002"/>
    </w:p>
    <w:p w:rsidR="00E44DA1" w:rsidRDefault="00E44DA1" w:rsidP="00A05E20">
      <w:pPr>
        <w:rPr>
          <w:rtl/>
          <w:lang w:eastAsia="he-IL"/>
        </w:rPr>
      </w:pPr>
      <w:bookmarkStart w:id="8003" w:name="_ETM_Q36_288363"/>
      <w:bookmarkStart w:id="8004" w:name="_ETM_Q36_288468"/>
      <w:bookmarkEnd w:id="8003"/>
      <w:bookmarkEnd w:id="8004"/>
    </w:p>
    <w:p w:rsidR="00E44DA1" w:rsidRDefault="00E44DA1" w:rsidP="00A05E20">
      <w:pPr>
        <w:pStyle w:val="-"/>
        <w:keepNext/>
        <w:rPr>
          <w:rtl/>
        </w:rPr>
      </w:pPr>
      <w:bookmarkStart w:id="8005" w:name="ET_speakercontinue_5807_35"/>
      <w:r w:rsidRPr="00A548AC">
        <w:rPr>
          <w:rStyle w:val="TagStyle"/>
          <w:rtl/>
        </w:rPr>
        <w:t xml:space="preserve"> &lt;&lt; דובר_המשך &gt;&gt; </w:t>
      </w:r>
      <w:r>
        <w:rPr>
          <w:rtl/>
        </w:rPr>
        <w:t>קטי קטרין שטרית (הליכוד):</w:t>
      </w:r>
      <w:r w:rsidRPr="00A548AC">
        <w:rPr>
          <w:rStyle w:val="TagStyle"/>
          <w:rtl/>
        </w:rPr>
        <w:t xml:space="preserve"> &lt;&lt; דובר_המשך &gt;&gt;</w:t>
      </w:r>
      <w:r>
        <w:rPr>
          <w:rtl/>
        </w:rPr>
        <w:t xml:space="preserve"> </w:t>
      </w:r>
      <w:bookmarkEnd w:id="8005"/>
    </w:p>
    <w:p w:rsidR="00E44DA1" w:rsidRDefault="00E44DA1" w:rsidP="00A05E20">
      <w:pPr>
        <w:pStyle w:val="KeepWithNext"/>
        <w:rPr>
          <w:rtl/>
          <w:lang w:eastAsia="he-IL"/>
        </w:rPr>
      </w:pPr>
    </w:p>
    <w:p w:rsidR="00E44DA1" w:rsidRDefault="00E44DA1" w:rsidP="00A05E20">
      <w:pPr>
        <w:rPr>
          <w:rtl/>
          <w:lang w:eastAsia="he-IL"/>
        </w:rPr>
      </w:pPr>
      <w:bookmarkStart w:id="8006" w:name="_ETM_Q36_289343"/>
      <w:bookmarkEnd w:id="8006"/>
      <w:r>
        <w:rPr>
          <w:rFonts w:hint="cs"/>
          <w:rtl/>
          <w:lang w:eastAsia="he-IL"/>
        </w:rPr>
        <w:t>היא יודעת שאתה עושה עבודה מצוינת. היא יודע</w:t>
      </w:r>
      <w:bookmarkStart w:id="8007" w:name="_ETM_Q36_292011"/>
      <w:bookmarkEnd w:id="8007"/>
      <w:r>
        <w:rPr>
          <w:rFonts w:hint="cs"/>
          <w:rtl/>
          <w:lang w:eastAsia="he-IL"/>
        </w:rPr>
        <w:t xml:space="preserve">ת שהתושבים שלך זקוקים לזה, ואנחנו </w:t>
      </w:r>
      <w:bookmarkStart w:id="8008" w:name="_ETM_Q36_292586"/>
      <w:bookmarkEnd w:id="8008"/>
      <w:r>
        <w:rPr>
          <w:rFonts w:hint="cs"/>
          <w:rtl/>
          <w:lang w:eastAsia="he-IL"/>
        </w:rPr>
        <w:t xml:space="preserve">נעשה את הכול כדי </w:t>
      </w:r>
      <w:bookmarkStart w:id="8009" w:name="_ETM_Q36_299657"/>
      <w:bookmarkEnd w:id="8009"/>
      <w:r>
        <w:rPr>
          <w:rFonts w:hint="cs"/>
          <w:rtl/>
          <w:lang w:eastAsia="he-IL"/>
        </w:rPr>
        <w:t xml:space="preserve">שאשקלון תמשיך </w:t>
      </w:r>
      <w:bookmarkStart w:id="8010" w:name="_ETM_Q36_296510"/>
      <w:bookmarkEnd w:id="8010"/>
      <w:r>
        <w:rPr>
          <w:rFonts w:hint="cs"/>
          <w:rtl/>
          <w:lang w:eastAsia="he-IL"/>
        </w:rPr>
        <w:t>ותפרח.</w:t>
      </w:r>
    </w:p>
    <w:p w:rsidR="00E44DA1" w:rsidRDefault="00E44DA1" w:rsidP="00A05E20">
      <w:pPr>
        <w:rPr>
          <w:rtl/>
          <w:lang w:eastAsia="he-IL"/>
        </w:rPr>
      </w:pPr>
      <w:bookmarkStart w:id="8011" w:name="_ETM_Q36_298783"/>
      <w:bookmarkStart w:id="8012" w:name="_ETM_Q36_299037"/>
      <w:bookmarkStart w:id="8013" w:name="_ETM_Q36_299095"/>
      <w:bookmarkEnd w:id="8011"/>
      <w:bookmarkEnd w:id="8012"/>
      <w:bookmarkEnd w:id="8013"/>
    </w:p>
    <w:p w:rsidR="00E44DA1" w:rsidRDefault="00E44DA1" w:rsidP="00A05E20">
      <w:pPr>
        <w:pStyle w:val="af5"/>
        <w:keepNext/>
        <w:rPr>
          <w:rtl/>
        </w:rPr>
      </w:pPr>
      <w:bookmarkStart w:id="8014" w:name="ET_interruption_5520_36"/>
      <w:r w:rsidRPr="00A548AC">
        <w:rPr>
          <w:rStyle w:val="TagStyle"/>
          <w:rtl/>
        </w:rPr>
        <w:t xml:space="preserve"> &lt;&lt; קריאה &gt;&gt; </w:t>
      </w:r>
      <w:r>
        <w:rPr>
          <w:rtl/>
        </w:rPr>
        <w:t>עודד פורר (ישראל ביתנו):</w:t>
      </w:r>
      <w:r w:rsidRPr="00A548AC">
        <w:rPr>
          <w:rStyle w:val="TagStyle"/>
          <w:rtl/>
        </w:rPr>
        <w:t xml:space="preserve"> &lt;&lt; קריאה &gt;&gt;</w:t>
      </w:r>
      <w:r>
        <w:rPr>
          <w:rtl/>
        </w:rPr>
        <w:t xml:space="preserve"> </w:t>
      </w:r>
      <w:bookmarkEnd w:id="8014"/>
    </w:p>
    <w:p w:rsidR="00E44DA1" w:rsidRDefault="00E44DA1" w:rsidP="00A05E20">
      <w:pPr>
        <w:pStyle w:val="KeepWithNext"/>
        <w:rPr>
          <w:rtl/>
          <w:lang w:eastAsia="he-IL"/>
        </w:rPr>
      </w:pPr>
    </w:p>
    <w:p w:rsidR="00E44DA1" w:rsidRDefault="00E44DA1" w:rsidP="00A05E20">
      <w:pPr>
        <w:rPr>
          <w:rtl/>
          <w:lang w:eastAsia="he-IL"/>
        </w:rPr>
      </w:pPr>
      <w:bookmarkStart w:id="8015" w:name="_ETM_Q36_302701"/>
      <w:bookmarkStart w:id="8016" w:name="_ETM_Q36_302986"/>
      <w:bookmarkStart w:id="8017" w:name="_ETM_Q36_298116"/>
      <w:bookmarkStart w:id="8018" w:name="_ETM_Q36_296536"/>
      <w:bookmarkEnd w:id="8015"/>
      <w:bookmarkEnd w:id="8016"/>
      <w:bookmarkEnd w:id="8017"/>
      <w:bookmarkEnd w:id="8018"/>
      <w:r>
        <w:rPr>
          <w:rFonts w:hint="cs"/>
          <w:rtl/>
          <w:lang w:eastAsia="he-IL"/>
        </w:rPr>
        <w:t xml:space="preserve">- - - שנים אשקלון חוטפת טילים, ולא עשיתם </w:t>
      </w:r>
      <w:bookmarkStart w:id="8019" w:name="_ETM_Q36_301896"/>
      <w:bookmarkEnd w:id="8019"/>
      <w:r>
        <w:rPr>
          <w:rFonts w:hint="cs"/>
          <w:rtl/>
          <w:lang w:eastAsia="he-IL"/>
        </w:rPr>
        <w:t>כלום.</w:t>
      </w:r>
      <w:bookmarkStart w:id="8020" w:name="_ETM_Q36_298485"/>
      <w:bookmarkStart w:id="8021" w:name="_ETM_Q36_301943"/>
      <w:bookmarkEnd w:id="8020"/>
      <w:bookmarkEnd w:id="8021"/>
    </w:p>
    <w:p w:rsidR="00E44DA1" w:rsidRDefault="00E44DA1" w:rsidP="00A05E20">
      <w:pPr>
        <w:rPr>
          <w:rtl/>
          <w:lang w:eastAsia="he-IL"/>
        </w:rPr>
      </w:pPr>
      <w:bookmarkStart w:id="8022" w:name="_ETM_Q36_302030"/>
      <w:bookmarkEnd w:id="8022"/>
    </w:p>
    <w:p w:rsidR="00E44DA1" w:rsidRDefault="00E44DA1" w:rsidP="00A05E20">
      <w:pPr>
        <w:pStyle w:val="-"/>
        <w:keepNext/>
        <w:rPr>
          <w:rtl/>
        </w:rPr>
      </w:pPr>
      <w:bookmarkStart w:id="8023" w:name="ET_speakercontinue_5807_37"/>
      <w:r w:rsidRPr="00A548AC">
        <w:rPr>
          <w:rStyle w:val="TagStyle"/>
          <w:rtl/>
        </w:rPr>
        <w:t xml:space="preserve"> &lt;&lt; דובר_המשך &gt;&gt; </w:t>
      </w:r>
      <w:r>
        <w:rPr>
          <w:rtl/>
        </w:rPr>
        <w:t>קטי קטרין שטרית (הליכוד):</w:t>
      </w:r>
      <w:r w:rsidRPr="00A548AC">
        <w:rPr>
          <w:rStyle w:val="TagStyle"/>
          <w:rtl/>
        </w:rPr>
        <w:t xml:space="preserve"> &lt;&lt; דובר_המשך &gt;&gt;</w:t>
      </w:r>
      <w:r>
        <w:rPr>
          <w:rtl/>
        </w:rPr>
        <w:t xml:space="preserve"> </w:t>
      </w:r>
      <w:bookmarkEnd w:id="8023"/>
    </w:p>
    <w:p w:rsidR="00E44DA1" w:rsidRDefault="00E44DA1" w:rsidP="00A05E20">
      <w:pPr>
        <w:pStyle w:val="KeepWithNext"/>
        <w:rPr>
          <w:rtl/>
          <w:lang w:eastAsia="he-IL"/>
        </w:rPr>
      </w:pPr>
    </w:p>
    <w:p w:rsidR="00E44DA1" w:rsidRDefault="00E44DA1" w:rsidP="00A05E20">
      <w:pPr>
        <w:rPr>
          <w:rtl/>
          <w:lang w:eastAsia="he-IL"/>
        </w:rPr>
      </w:pPr>
      <w:bookmarkStart w:id="8024" w:name="_ETM_Q36_303082"/>
      <w:bookmarkEnd w:id="8024"/>
      <w:r>
        <w:rPr>
          <w:rFonts w:hint="cs"/>
          <w:rtl/>
          <w:lang w:eastAsia="he-IL"/>
        </w:rPr>
        <w:t xml:space="preserve">מי שמגיע </w:t>
      </w:r>
      <w:bookmarkStart w:id="8025" w:name="_ETM_Q36_299996"/>
      <w:bookmarkEnd w:id="8025"/>
      <w:r>
        <w:rPr>
          <w:rFonts w:hint="cs"/>
          <w:rtl/>
          <w:lang w:eastAsia="he-IL"/>
        </w:rPr>
        <w:t>לאשקלון רואה את הבניי</w:t>
      </w:r>
      <w:bookmarkStart w:id="8026" w:name="_ETM_Q36_299876"/>
      <w:bookmarkEnd w:id="8026"/>
      <w:r>
        <w:rPr>
          <w:rFonts w:hint="cs"/>
          <w:rtl/>
          <w:lang w:eastAsia="he-IL"/>
        </w:rPr>
        <w:t>נים</w:t>
      </w:r>
      <w:bookmarkStart w:id="8027" w:name="_ETM_Q36_305461"/>
      <w:bookmarkEnd w:id="8027"/>
      <w:r>
        <w:rPr>
          <w:rFonts w:hint="cs"/>
          <w:rtl/>
          <w:lang w:eastAsia="he-IL"/>
        </w:rPr>
        <w:t xml:space="preserve"> הגבוהים האלה </w:t>
      </w:r>
      <w:r>
        <w:rPr>
          <w:rtl/>
          <w:lang w:eastAsia="he-IL"/>
        </w:rPr>
        <w:t>–</w:t>
      </w:r>
      <w:r>
        <w:rPr>
          <w:rFonts w:hint="cs"/>
          <w:rtl/>
          <w:lang w:eastAsia="he-IL"/>
        </w:rPr>
        <w:t xml:space="preserve"> גברתי היושב</w:t>
      </w:r>
      <w:bookmarkStart w:id="8028" w:name="_ETM_Q36_306436"/>
      <w:bookmarkEnd w:id="8028"/>
      <w:r>
        <w:rPr>
          <w:rFonts w:hint="cs"/>
          <w:rtl/>
          <w:lang w:eastAsia="he-IL"/>
        </w:rPr>
        <w:t xml:space="preserve">ת-ראש, זה פשוט לא </w:t>
      </w:r>
      <w:bookmarkStart w:id="8029" w:name="_ETM_Q36_306816"/>
      <w:bookmarkEnd w:id="8029"/>
      <w:r>
        <w:rPr>
          <w:rFonts w:hint="cs"/>
          <w:rtl/>
          <w:lang w:eastAsia="he-IL"/>
        </w:rPr>
        <w:t>ייאמן.</w:t>
      </w:r>
      <w:bookmarkStart w:id="8030" w:name="_ETM_Q36_308298"/>
      <w:bookmarkEnd w:id="8030"/>
    </w:p>
    <w:p w:rsidR="00E44DA1" w:rsidRDefault="00E44DA1" w:rsidP="00A05E20">
      <w:pPr>
        <w:rPr>
          <w:rtl/>
          <w:lang w:eastAsia="he-IL"/>
        </w:rPr>
      </w:pPr>
      <w:bookmarkStart w:id="8031" w:name="_ETM_Q36_308377"/>
      <w:bookmarkStart w:id="8032" w:name="_ETM_Q36_306616"/>
      <w:bookmarkStart w:id="8033" w:name="_ETM_Q36_307795"/>
      <w:bookmarkEnd w:id="8031"/>
      <w:bookmarkEnd w:id="8032"/>
      <w:bookmarkEnd w:id="8033"/>
    </w:p>
    <w:p w:rsidR="00E44DA1" w:rsidRDefault="00E44DA1" w:rsidP="00A05E20">
      <w:pPr>
        <w:pStyle w:val="af5"/>
        <w:keepNext/>
        <w:rPr>
          <w:rtl/>
        </w:rPr>
      </w:pPr>
      <w:bookmarkStart w:id="8034" w:name="ET_interruption_5520_38"/>
      <w:r w:rsidRPr="00A548AC">
        <w:rPr>
          <w:rStyle w:val="TagStyle"/>
          <w:rtl/>
        </w:rPr>
        <w:t xml:space="preserve"> &lt;&lt; קריאה &gt;&gt; </w:t>
      </w:r>
      <w:r>
        <w:rPr>
          <w:rtl/>
        </w:rPr>
        <w:t>עודד פורר (ישראל ביתנו):</w:t>
      </w:r>
      <w:r w:rsidRPr="00A548AC">
        <w:rPr>
          <w:rStyle w:val="TagStyle"/>
          <w:rtl/>
        </w:rPr>
        <w:t xml:space="preserve"> &lt;&lt; קריאה &gt;&gt;</w:t>
      </w:r>
      <w:r>
        <w:rPr>
          <w:rtl/>
        </w:rPr>
        <w:t xml:space="preserve"> </w:t>
      </w:r>
      <w:bookmarkEnd w:id="8034"/>
    </w:p>
    <w:p w:rsidR="00E44DA1" w:rsidRDefault="00E44DA1" w:rsidP="00A05E20">
      <w:pPr>
        <w:pStyle w:val="KeepWithNext"/>
        <w:rPr>
          <w:rtl/>
          <w:lang w:eastAsia="he-IL"/>
        </w:rPr>
      </w:pPr>
    </w:p>
    <w:p w:rsidR="00E44DA1" w:rsidRDefault="00E44DA1" w:rsidP="00A05E20">
      <w:pPr>
        <w:rPr>
          <w:rtl/>
          <w:lang w:eastAsia="he-IL"/>
        </w:rPr>
      </w:pPr>
      <w:bookmarkStart w:id="8035" w:name="_ETM_Q36_315758"/>
      <w:bookmarkEnd w:id="8035"/>
      <w:r>
        <w:rPr>
          <w:rFonts w:hint="cs"/>
          <w:rtl/>
          <w:lang w:eastAsia="he-IL"/>
        </w:rPr>
        <w:t>שלוש ש</w:t>
      </w:r>
      <w:bookmarkStart w:id="8036" w:name="_ETM_Q36_312091"/>
      <w:bookmarkEnd w:id="8036"/>
      <w:r>
        <w:rPr>
          <w:rFonts w:hint="cs"/>
          <w:rtl/>
          <w:lang w:eastAsia="he-IL"/>
        </w:rPr>
        <w:t>נים ל</w:t>
      </w:r>
      <w:bookmarkStart w:id="8037" w:name="_ETM_Q36_307727"/>
      <w:bookmarkEnd w:id="8037"/>
      <w:r>
        <w:rPr>
          <w:rFonts w:hint="cs"/>
          <w:rtl/>
          <w:lang w:eastAsia="he-IL"/>
        </w:rPr>
        <w:t xml:space="preserve">א עשית כלום </w:t>
      </w:r>
      <w:bookmarkStart w:id="8038" w:name="_ETM_Q36_307006"/>
      <w:bookmarkEnd w:id="8038"/>
      <w:r>
        <w:rPr>
          <w:rFonts w:hint="cs"/>
          <w:rtl/>
          <w:lang w:eastAsia="he-IL"/>
        </w:rPr>
        <w:t>לאשקלון.</w:t>
      </w:r>
      <w:bookmarkStart w:id="8039" w:name="_ETM_Q36_312922"/>
      <w:bookmarkEnd w:id="8039"/>
    </w:p>
    <w:p w:rsidR="00E44DA1" w:rsidRDefault="00E44DA1" w:rsidP="00A05E20">
      <w:pPr>
        <w:rPr>
          <w:rtl/>
          <w:lang w:eastAsia="he-IL"/>
        </w:rPr>
      </w:pPr>
      <w:bookmarkStart w:id="8040" w:name="_ETM_Q36_313002"/>
      <w:bookmarkStart w:id="8041" w:name="_ETM_Q36_308365"/>
      <w:bookmarkEnd w:id="8040"/>
      <w:bookmarkEnd w:id="8041"/>
    </w:p>
    <w:p w:rsidR="00E44DA1" w:rsidRDefault="00E44DA1" w:rsidP="00A05E20">
      <w:pPr>
        <w:pStyle w:val="-"/>
        <w:keepNext/>
        <w:rPr>
          <w:rtl/>
        </w:rPr>
      </w:pPr>
      <w:bookmarkStart w:id="8042" w:name="ET_speakercontinue_5807_39"/>
      <w:r w:rsidRPr="00A548AC">
        <w:rPr>
          <w:rStyle w:val="TagStyle"/>
          <w:rtl/>
        </w:rPr>
        <w:t xml:space="preserve"> &lt;&lt; דובר_המשך &gt;&gt; </w:t>
      </w:r>
      <w:r>
        <w:rPr>
          <w:rtl/>
        </w:rPr>
        <w:t>קטי קטרין שטרית (הליכוד):</w:t>
      </w:r>
      <w:r w:rsidRPr="00A548AC">
        <w:rPr>
          <w:rStyle w:val="TagStyle"/>
          <w:rtl/>
        </w:rPr>
        <w:t xml:space="preserve"> &lt;&lt; דובר_המשך &gt;&gt;</w:t>
      </w:r>
      <w:r>
        <w:rPr>
          <w:rtl/>
        </w:rPr>
        <w:t xml:space="preserve"> </w:t>
      </w:r>
      <w:bookmarkEnd w:id="8042"/>
    </w:p>
    <w:p w:rsidR="00E44DA1" w:rsidRDefault="00E44DA1" w:rsidP="00A05E20">
      <w:pPr>
        <w:pStyle w:val="KeepWithNext"/>
        <w:rPr>
          <w:rtl/>
          <w:lang w:eastAsia="he-IL"/>
        </w:rPr>
      </w:pPr>
    </w:p>
    <w:p w:rsidR="00E44DA1" w:rsidRDefault="00E44DA1" w:rsidP="00A05E20">
      <w:pPr>
        <w:rPr>
          <w:rtl/>
          <w:lang w:eastAsia="he-IL"/>
        </w:rPr>
      </w:pPr>
      <w:bookmarkStart w:id="8043" w:name="_ETM_Q36_309748"/>
      <w:bookmarkEnd w:id="8043"/>
      <w:r>
        <w:rPr>
          <w:rFonts w:hint="cs"/>
          <w:rtl/>
          <w:lang w:eastAsia="he-IL"/>
        </w:rPr>
        <w:t xml:space="preserve">הם צועקים. אתה יודע למה הם </w:t>
      </w:r>
      <w:bookmarkStart w:id="8044" w:name="_ETM_Q36_312845"/>
      <w:bookmarkEnd w:id="8044"/>
      <w:r>
        <w:rPr>
          <w:rFonts w:hint="cs"/>
          <w:rtl/>
          <w:lang w:eastAsia="he-IL"/>
        </w:rPr>
        <w:t>צועקים?</w:t>
      </w:r>
      <w:bookmarkStart w:id="8045" w:name="_ETM_Q36_314561"/>
      <w:bookmarkEnd w:id="8045"/>
    </w:p>
    <w:p w:rsidR="00E44DA1" w:rsidRDefault="00E44DA1" w:rsidP="00A05E20">
      <w:pPr>
        <w:rPr>
          <w:rtl/>
          <w:lang w:eastAsia="he-IL"/>
        </w:rPr>
      </w:pPr>
      <w:bookmarkStart w:id="8046" w:name="_ETM_Q36_314789"/>
      <w:bookmarkStart w:id="8047" w:name="_ETM_Q36_314866"/>
      <w:bookmarkEnd w:id="8046"/>
      <w:bookmarkEnd w:id="8047"/>
    </w:p>
    <w:p w:rsidR="00E44DA1" w:rsidRDefault="00E44DA1" w:rsidP="00A05E20">
      <w:pPr>
        <w:pStyle w:val="af5"/>
        <w:keepNext/>
        <w:rPr>
          <w:rtl/>
        </w:rPr>
      </w:pPr>
      <w:bookmarkStart w:id="8048" w:name="ET_interruption_5771_40"/>
      <w:r w:rsidRPr="00A548AC">
        <w:rPr>
          <w:rStyle w:val="TagStyle"/>
          <w:rtl/>
        </w:rPr>
        <w:t xml:space="preserve"> &lt;&lt; קריאה &gt;&gt; </w:t>
      </w:r>
      <w:r>
        <w:rPr>
          <w:rtl/>
        </w:rPr>
        <w:t>איתן גינזבורג (כחול לבן – המחנה הממלכתי):</w:t>
      </w:r>
      <w:r w:rsidRPr="00A548AC">
        <w:rPr>
          <w:rStyle w:val="TagStyle"/>
          <w:rtl/>
        </w:rPr>
        <w:t xml:space="preserve"> &lt;&lt; קריאה &gt;&gt;</w:t>
      </w:r>
      <w:r>
        <w:rPr>
          <w:rtl/>
        </w:rPr>
        <w:t xml:space="preserve"> </w:t>
      </w:r>
      <w:bookmarkEnd w:id="8048"/>
    </w:p>
    <w:p w:rsidR="00E44DA1" w:rsidRDefault="00E44DA1" w:rsidP="00A05E20">
      <w:pPr>
        <w:pStyle w:val="KeepWithNext"/>
        <w:rPr>
          <w:rtl/>
          <w:lang w:eastAsia="he-IL"/>
        </w:rPr>
      </w:pPr>
    </w:p>
    <w:p w:rsidR="00E44DA1" w:rsidRDefault="00E44DA1" w:rsidP="00A05E20">
      <w:pPr>
        <w:rPr>
          <w:rtl/>
          <w:lang w:eastAsia="he-IL"/>
        </w:rPr>
      </w:pPr>
      <w:bookmarkStart w:id="8049" w:name="_ETM_Q36_317619"/>
      <w:bookmarkStart w:id="8050" w:name="_ETM_Q36_313076"/>
      <w:bookmarkStart w:id="8051" w:name="_ETM_Q36_312275"/>
      <w:bookmarkEnd w:id="8049"/>
      <w:bookmarkEnd w:id="8050"/>
      <w:bookmarkEnd w:id="8051"/>
      <w:r>
        <w:rPr>
          <w:rFonts w:hint="cs"/>
          <w:rtl/>
          <w:lang w:eastAsia="he-IL"/>
        </w:rPr>
        <w:t>כי לא הייתם שלוש שנים.</w:t>
      </w:r>
      <w:bookmarkStart w:id="8052" w:name="_ETM_Q36_310755"/>
      <w:bookmarkStart w:id="8053" w:name="_ETM_Q36_313144"/>
      <w:bookmarkEnd w:id="8052"/>
      <w:bookmarkEnd w:id="8053"/>
      <w:r>
        <w:rPr>
          <w:rFonts w:hint="cs"/>
          <w:rtl/>
          <w:lang w:eastAsia="he-IL"/>
        </w:rPr>
        <w:t xml:space="preserve"> איפה היית שלוש שנים,</w:t>
      </w:r>
      <w:bookmarkStart w:id="8054" w:name="_ETM_Q36_317410"/>
      <w:bookmarkEnd w:id="8054"/>
      <w:r>
        <w:rPr>
          <w:rFonts w:hint="cs"/>
          <w:rtl/>
          <w:lang w:eastAsia="he-IL"/>
        </w:rPr>
        <w:t xml:space="preserve"> קטי שטרית</w:t>
      </w:r>
      <w:bookmarkStart w:id="8055" w:name="_ETM_Q36_313865"/>
      <w:bookmarkEnd w:id="8055"/>
      <w:r>
        <w:rPr>
          <w:rFonts w:hint="cs"/>
          <w:rtl/>
          <w:lang w:eastAsia="he-IL"/>
        </w:rPr>
        <w:t>?</w:t>
      </w:r>
      <w:bookmarkStart w:id="8056" w:name="_ETM_Q36_317898"/>
      <w:bookmarkEnd w:id="8056"/>
    </w:p>
    <w:p w:rsidR="00E44DA1" w:rsidRDefault="00E44DA1" w:rsidP="00A05E20">
      <w:pPr>
        <w:rPr>
          <w:rtl/>
          <w:lang w:eastAsia="he-IL"/>
        </w:rPr>
      </w:pPr>
      <w:bookmarkStart w:id="8057" w:name="_ETM_Q36_317968"/>
      <w:bookmarkStart w:id="8058" w:name="_ETM_Q36_313715"/>
      <w:bookmarkStart w:id="8059" w:name="_ETM_Q36_312765"/>
      <w:bookmarkEnd w:id="8057"/>
      <w:bookmarkEnd w:id="8058"/>
      <w:bookmarkEnd w:id="8059"/>
    </w:p>
    <w:p w:rsidR="00E44DA1" w:rsidRDefault="00E44DA1" w:rsidP="00A05E20">
      <w:pPr>
        <w:pStyle w:val="-"/>
        <w:keepNext/>
        <w:rPr>
          <w:rtl/>
        </w:rPr>
      </w:pPr>
      <w:bookmarkStart w:id="8060" w:name="ET_speakercontinue_5807_41"/>
      <w:r w:rsidRPr="00A548AC">
        <w:rPr>
          <w:rStyle w:val="TagStyle"/>
          <w:rtl/>
        </w:rPr>
        <w:t xml:space="preserve"> &lt;&lt; דובר_המשך &gt;&gt; </w:t>
      </w:r>
      <w:r>
        <w:rPr>
          <w:rtl/>
        </w:rPr>
        <w:t>קטי קטרין שטרית (הליכוד):</w:t>
      </w:r>
      <w:r w:rsidRPr="00A548AC">
        <w:rPr>
          <w:rStyle w:val="TagStyle"/>
          <w:rtl/>
        </w:rPr>
        <w:t xml:space="preserve"> &lt;&lt; דובר_המשך &gt;&gt;</w:t>
      </w:r>
      <w:r>
        <w:rPr>
          <w:rtl/>
        </w:rPr>
        <w:t xml:space="preserve"> </w:t>
      </w:r>
      <w:bookmarkEnd w:id="8060"/>
    </w:p>
    <w:p w:rsidR="00E44DA1" w:rsidRDefault="00E44DA1" w:rsidP="00A05E20">
      <w:pPr>
        <w:pStyle w:val="KeepWithNext"/>
        <w:rPr>
          <w:rtl/>
          <w:lang w:eastAsia="he-IL"/>
        </w:rPr>
      </w:pPr>
    </w:p>
    <w:p w:rsidR="00E44DA1" w:rsidRDefault="00E44DA1" w:rsidP="00A05E20">
      <w:pPr>
        <w:rPr>
          <w:rtl/>
          <w:lang w:eastAsia="he-IL"/>
        </w:rPr>
      </w:pPr>
      <w:bookmarkStart w:id="8061" w:name="_ETM_Q36_317061"/>
      <w:bookmarkEnd w:id="8061"/>
      <w:r>
        <w:rPr>
          <w:rFonts w:hint="cs"/>
          <w:rtl/>
          <w:lang w:eastAsia="he-IL"/>
        </w:rPr>
        <w:t xml:space="preserve">כי הם עשו את הפשלה הכי </w:t>
      </w:r>
      <w:bookmarkStart w:id="8062" w:name="_ETM_Q36_313205"/>
      <w:bookmarkEnd w:id="8062"/>
      <w:r>
        <w:rPr>
          <w:rFonts w:hint="cs"/>
          <w:rtl/>
          <w:lang w:eastAsia="he-IL"/>
        </w:rPr>
        <w:t>גדולה.</w:t>
      </w:r>
      <w:bookmarkStart w:id="8063" w:name="_ETM_Q36_313766"/>
      <w:bookmarkEnd w:id="8063"/>
      <w:r>
        <w:rPr>
          <w:rFonts w:hint="cs"/>
          <w:rtl/>
          <w:lang w:eastAsia="he-IL"/>
        </w:rPr>
        <w:t xml:space="preserve"> ממשלה של שנה וחצי </w:t>
      </w:r>
      <w:r>
        <w:rPr>
          <w:rtl/>
          <w:lang w:eastAsia="he-IL"/>
        </w:rPr>
        <w:t>–</w:t>
      </w:r>
      <w:r>
        <w:rPr>
          <w:rFonts w:hint="cs"/>
          <w:rtl/>
          <w:lang w:eastAsia="he-IL"/>
        </w:rPr>
        <w:t xml:space="preserve"> דיון </w:t>
      </w:r>
      <w:bookmarkStart w:id="8064" w:name="_ETM_Q36_316995"/>
      <w:bookmarkEnd w:id="8064"/>
      <w:r>
        <w:rPr>
          <w:rFonts w:hint="cs"/>
          <w:rtl/>
          <w:lang w:eastAsia="he-IL"/>
        </w:rPr>
        <w:t>אחד בוועדת הכספים.</w:t>
      </w:r>
      <w:bookmarkStart w:id="8065" w:name="_ETM_Q36_323775"/>
      <w:bookmarkEnd w:id="8065"/>
      <w:r>
        <w:rPr>
          <w:rFonts w:hint="cs"/>
          <w:rtl/>
          <w:lang w:eastAsia="he-IL"/>
        </w:rPr>
        <w:t xml:space="preserve"> כלום, לא היה כלום</w:t>
      </w:r>
      <w:bookmarkStart w:id="8066" w:name="_ETM_Q36_319386"/>
      <w:bookmarkEnd w:id="8066"/>
      <w:r>
        <w:rPr>
          <w:rFonts w:hint="cs"/>
          <w:rtl/>
          <w:lang w:eastAsia="he-IL"/>
        </w:rPr>
        <w:t>.</w:t>
      </w:r>
    </w:p>
    <w:p w:rsidR="00E44DA1" w:rsidRDefault="00E44DA1" w:rsidP="00A05E20">
      <w:pPr>
        <w:rPr>
          <w:rtl/>
          <w:lang w:eastAsia="he-IL"/>
        </w:rPr>
      </w:pPr>
      <w:bookmarkStart w:id="8067" w:name="_ETM_Q36_321476"/>
      <w:bookmarkEnd w:id="8067"/>
    </w:p>
    <w:p w:rsidR="00E44DA1" w:rsidRDefault="00E44DA1" w:rsidP="00A05E20">
      <w:pPr>
        <w:pStyle w:val="af5"/>
        <w:keepNext/>
        <w:rPr>
          <w:rtl/>
        </w:rPr>
      </w:pPr>
      <w:bookmarkStart w:id="8068" w:name="ET_interruption_5520_42"/>
      <w:r w:rsidRPr="00A548AC">
        <w:rPr>
          <w:rStyle w:val="TagStyle"/>
          <w:rtl/>
        </w:rPr>
        <w:t xml:space="preserve"> &lt;&lt; קריאה &gt;&gt; </w:t>
      </w:r>
      <w:r>
        <w:rPr>
          <w:rtl/>
        </w:rPr>
        <w:t>עודד פורר (ישראל ביתנו):</w:t>
      </w:r>
      <w:r w:rsidRPr="00A548AC">
        <w:rPr>
          <w:rStyle w:val="TagStyle"/>
          <w:rtl/>
        </w:rPr>
        <w:t xml:space="preserve"> &lt;&lt; קריאה &gt;&gt;</w:t>
      </w:r>
      <w:r>
        <w:rPr>
          <w:rtl/>
        </w:rPr>
        <w:t xml:space="preserve"> </w:t>
      </w:r>
      <w:bookmarkEnd w:id="8068"/>
    </w:p>
    <w:p w:rsidR="00E44DA1" w:rsidRDefault="00E44DA1" w:rsidP="00A05E20">
      <w:pPr>
        <w:pStyle w:val="KeepWithNext"/>
        <w:rPr>
          <w:rtl/>
          <w:lang w:eastAsia="he-IL"/>
        </w:rPr>
      </w:pPr>
    </w:p>
    <w:p w:rsidR="00E44DA1" w:rsidRDefault="00E44DA1" w:rsidP="00A05E20">
      <w:pPr>
        <w:rPr>
          <w:rtl/>
          <w:lang w:eastAsia="he-IL"/>
        </w:rPr>
      </w:pPr>
      <w:bookmarkStart w:id="8069" w:name="_ETM_Q36_324136"/>
      <w:bookmarkEnd w:id="8069"/>
      <w:r>
        <w:rPr>
          <w:rFonts w:hint="cs"/>
          <w:rtl/>
          <w:lang w:eastAsia="he-IL"/>
        </w:rPr>
        <w:t>שלוש שנים לא עשית כלום</w:t>
      </w:r>
      <w:bookmarkStart w:id="8070" w:name="_ETM_Q36_321906"/>
      <w:bookmarkEnd w:id="8070"/>
      <w:r>
        <w:rPr>
          <w:rFonts w:hint="cs"/>
          <w:rtl/>
          <w:lang w:eastAsia="he-IL"/>
        </w:rPr>
        <w:t xml:space="preserve"> - - - </w:t>
      </w:r>
    </w:p>
    <w:p w:rsidR="00E44DA1" w:rsidRDefault="00E44DA1" w:rsidP="00A05E20">
      <w:pPr>
        <w:rPr>
          <w:rtl/>
          <w:lang w:eastAsia="he-IL"/>
        </w:rPr>
      </w:pPr>
      <w:bookmarkStart w:id="8071" w:name="_ETM_Q36_321966"/>
      <w:bookmarkStart w:id="8072" w:name="_ETM_Q36_322051"/>
      <w:bookmarkEnd w:id="8071"/>
      <w:bookmarkEnd w:id="8072"/>
    </w:p>
    <w:p w:rsidR="00E44DA1" w:rsidRDefault="00E44DA1" w:rsidP="00A05E20">
      <w:pPr>
        <w:pStyle w:val="af5"/>
        <w:keepNext/>
        <w:rPr>
          <w:rtl/>
        </w:rPr>
      </w:pPr>
      <w:bookmarkStart w:id="8073" w:name="ET_interruption_5771_43"/>
      <w:r w:rsidRPr="00A548AC">
        <w:rPr>
          <w:rStyle w:val="TagStyle"/>
          <w:rtl/>
        </w:rPr>
        <w:t xml:space="preserve"> &lt;&lt; קריאה &gt;&gt; </w:t>
      </w:r>
      <w:r>
        <w:rPr>
          <w:rtl/>
        </w:rPr>
        <w:t>איתן גינזבורג (כחול לבן – המחנה הממלכתי):</w:t>
      </w:r>
      <w:r w:rsidRPr="00A548AC">
        <w:rPr>
          <w:rStyle w:val="TagStyle"/>
          <w:rtl/>
        </w:rPr>
        <w:t xml:space="preserve"> &lt;&lt; קריאה &gt;&gt;</w:t>
      </w:r>
      <w:r>
        <w:rPr>
          <w:rtl/>
        </w:rPr>
        <w:t xml:space="preserve"> </w:t>
      </w:r>
      <w:bookmarkEnd w:id="8073"/>
    </w:p>
    <w:p w:rsidR="00E44DA1" w:rsidRDefault="00E44DA1" w:rsidP="00A05E20">
      <w:pPr>
        <w:pStyle w:val="KeepWithNext"/>
        <w:rPr>
          <w:rtl/>
          <w:lang w:eastAsia="he-IL"/>
        </w:rPr>
      </w:pPr>
    </w:p>
    <w:p w:rsidR="00E44DA1" w:rsidRDefault="00E44DA1" w:rsidP="00A05E20">
      <w:pPr>
        <w:rPr>
          <w:rtl/>
          <w:lang w:eastAsia="he-IL"/>
        </w:rPr>
      </w:pPr>
      <w:bookmarkStart w:id="8074" w:name="_ETM_Q36_326062"/>
      <w:bookmarkEnd w:id="8074"/>
      <w:r>
        <w:rPr>
          <w:rFonts w:hint="cs"/>
          <w:rtl/>
          <w:lang w:eastAsia="he-IL"/>
        </w:rPr>
        <w:t>שלוש שנים - - -</w:t>
      </w:r>
      <w:bookmarkStart w:id="8075" w:name="_ETM_Q36_324696"/>
      <w:bookmarkEnd w:id="8075"/>
    </w:p>
    <w:p w:rsidR="00E44DA1" w:rsidRDefault="00E44DA1" w:rsidP="00A05E20">
      <w:pPr>
        <w:rPr>
          <w:rtl/>
          <w:lang w:eastAsia="he-IL"/>
        </w:rPr>
      </w:pPr>
      <w:bookmarkStart w:id="8076" w:name="_ETM_Q36_324843"/>
      <w:bookmarkStart w:id="8077" w:name="_ETM_Q36_324942"/>
      <w:bookmarkEnd w:id="8076"/>
      <w:bookmarkEnd w:id="8077"/>
    </w:p>
    <w:p w:rsidR="00E44DA1" w:rsidRDefault="00E44DA1" w:rsidP="00A05E20">
      <w:pPr>
        <w:pStyle w:val="-"/>
        <w:keepNext/>
        <w:rPr>
          <w:rtl/>
        </w:rPr>
      </w:pPr>
      <w:bookmarkStart w:id="8078" w:name="ET_speakercontinue_5807_44"/>
      <w:r w:rsidRPr="00A548AC">
        <w:rPr>
          <w:rStyle w:val="TagStyle"/>
          <w:rtl/>
        </w:rPr>
        <w:t xml:space="preserve"> &lt;&lt; דובר_המשך &gt;&gt; </w:t>
      </w:r>
      <w:r>
        <w:rPr>
          <w:rtl/>
        </w:rPr>
        <w:t>קטי קטרין שטרית (הליכוד):</w:t>
      </w:r>
      <w:r w:rsidRPr="00A548AC">
        <w:rPr>
          <w:rStyle w:val="TagStyle"/>
          <w:rtl/>
        </w:rPr>
        <w:t xml:space="preserve"> &lt;&lt; דובר_המשך &gt;&gt;</w:t>
      </w:r>
      <w:r>
        <w:rPr>
          <w:rtl/>
        </w:rPr>
        <w:t xml:space="preserve"> </w:t>
      </w:r>
      <w:bookmarkEnd w:id="8078"/>
    </w:p>
    <w:p w:rsidR="00E44DA1" w:rsidRDefault="00E44DA1" w:rsidP="00A05E20">
      <w:pPr>
        <w:pStyle w:val="KeepWithNext"/>
        <w:rPr>
          <w:rtl/>
          <w:lang w:eastAsia="he-IL"/>
        </w:rPr>
      </w:pPr>
    </w:p>
    <w:p w:rsidR="00E44DA1" w:rsidRDefault="00E44DA1" w:rsidP="00A05E20">
      <w:pPr>
        <w:rPr>
          <w:rtl/>
          <w:lang w:eastAsia="he-IL"/>
        </w:rPr>
      </w:pPr>
      <w:bookmarkStart w:id="8079" w:name="_ETM_Q36_325704"/>
      <w:bookmarkEnd w:id="8079"/>
      <w:r>
        <w:rPr>
          <w:rFonts w:hint="cs"/>
          <w:rtl/>
          <w:lang w:eastAsia="he-IL"/>
        </w:rPr>
        <w:t>העיקר שהם עכשיו עול</w:t>
      </w:r>
      <w:bookmarkStart w:id="8080" w:name="_ETM_Q36_322916"/>
      <w:bookmarkEnd w:id="8080"/>
      <w:r>
        <w:rPr>
          <w:rFonts w:hint="cs"/>
          <w:rtl/>
          <w:lang w:eastAsia="he-IL"/>
        </w:rPr>
        <w:t>ים אחד</w:t>
      </w:r>
      <w:bookmarkStart w:id="8081" w:name="_ETM_Q36_324061"/>
      <w:bookmarkEnd w:id="8081"/>
      <w:r>
        <w:rPr>
          <w:rFonts w:hint="cs"/>
          <w:rtl/>
          <w:lang w:eastAsia="he-IL"/>
        </w:rPr>
        <w:t xml:space="preserve"> אחד</w:t>
      </w:r>
      <w:bookmarkStart w:id="8082" w:name="_ETM_Q36_324146"/>
      <w:bookmarkStart w:id="8083" w:name="_ETM_Q36_325933"/>
      <w:bookmarkEnd w:id="8082"/>
      <w:bookmarkEnd w:id="8083"/>
      <w:r>
        <w:rPr>
          <w:rFonts w:hint="cs"/>
          <w:rtl/>
          <w:lang w:eastAsia="he-IL"/>
        </w:rPr>
        <w:t xml:space="preserve"> ומשבחים. זה מה שאנחנו נת</w:t>
      </w:r>
      <w:bookmarkStart w:id="8084" w:name="_ETM_Q36_326775"/>
      <w:bookmarkEnd w:id="8084"/>
      <w:r>
        <w:rPr>
          <w:rFonts w:hint="cs"/>
          <w:rtl/>
          <w:lang w:eastAsia="he-IL"/>
        </w:rPr>
        <w:t>קלים, הצביעות הזאת, יום-יום</w:t>
      </w:r>
      <w:bookmarkStart w:id="8085" w:name="_ETM_Q36_330035"/>
      <w:bookmarkStart w:id="8086" w:name="_ETM_Q36_332214"/>
      <w:bookmarkEnd w:id="8085"/>
      <w:bookmarkEnd w:id="8086"/>
      <w:r>
        <w:rPr>
          <w:rFonts w:hint="cs"/>
          <w:rtl/>
          <w:lang w:eastAsia="he-IL"/>
        </w:rPr>
        <w:t>. גם לגבי המלחמה</w:t>
      </w:r>
      <w:bookmarkStart w:id="8087" w:name="_ETM_Q36_331935"/>
      <w:bookmarkEnd w:id="8087"/>
      <w:r>
        <w:rPr>
          <w:rFonts w:hint="cs"/>
          <w:rtl/>
          <w:lang w:eastAsia="he-IL"/>
        </w:rPr>
        <w:t>: תצאו, ת</w:t>
      </w:r>
      <w:bookmarkStart w:id="8088" w:name="_ETM_Q36_333765"/>
      <w:bookmarkEnd w:id="8088"/>
      <w:r>
        <w:rPr>
          <w:rFonts w:hint="cs"/>
          <w:rtl/>
          <w:lang w:eastAsia="he-IL"/>
        </w:rPr>
        <w:t>צאו, תצאו. אחר כך</w:t>
      </w:r>
      <w:bookmarkStart w:id="8089" w:name="_ETM_Q36_334065"/>
      <w:bookmarkStart w:id="8090" w:name="_ETM_Q36_334781"/>
      <w:bookmarkEnd w:id="8089"/>
      <w:bookmarkEnd w:id="8090"/>
      <w:r>
        <w:rPr>
          <w:rFonts w:hint="cs"/>
          <w:rtl/>
          <w:lang w:eastAsia="he-IL"/>
        </w:rPr>
        <w:t xml:space="preserve">: למה יצאתם? מה קורה? </w:t>
      </w:r>
      <w:bookmarkStart w:id="8091" w:name="_ETM_Q36_336245"/>
      <w:bookmarkEnd w:id="8091"/>
      <w:r>
        <w:rPr>
          <w:rFonts w:hint="cs"/>
          <w:rtl/>
          <w:lang w:eastAsia="he-IL"/>
        </w:rPr>
        <w:t>מה אתם הולכים לעשות?</w:t>
      </w:r>
      <w:bookmarkStart w:id="8092" w:name="_ETM_Q36_341476"/>
      <w:bookmarkStart w:id="8093" w:name="_ETM_Q36_339627"/>
      <w:bookmarkEnd w:id="8092"/>
      <w:bookmarkEnd w:id="8093"/>
    </w:p>
    <w:p w:rsidR="00E44DA1" w:rsidRDefault="00E44DA1" w:rsidP="00A05E20">
      <w:pPr>
        <w:rPr>
          <w:rtl/>
          <w:lang w:eastAsia="he-IL"/>
        </w:rPr>
      </w:pPr>
      <w:bookmarkStart w:id="8094" w:name="_ETM_Q36_339685"/>
      <w:bookmarkStart w:id="8095" w:name="_ETM_Q36_336045"/>
      <w:bookmarkEnd w:id="8094"/>
      <w:bookmarkEnd w:id="8095"/>
    </w:p>
    <w:p w:rsidR="00E44DA1" w:rsidRDefault="00E44DA1" w:rsidP="00A05E20">
      <w:pPr>
        <w:pStyle w:val="af5"/>
        <w:keepNext/>
        <w:rPr>
          <w:rtl/>
        </w:rPr>
      </w:pPr>
      <w:r w:rsidRPr="00A548AC">
        <w:rPr>
          <w:rStyle w:val="TagStyle"/>
          <w:rtl/>
        </w:rPr>
        <w:t xml:space="preserve"> &lt;&lt; קריאה &gt;&gt; </w:t>
      </w:r>
      <w:r>
        <w:rPr>
          <w:rtl/>
        </w:rPr>
        <w:t>איתן גינזבורג (כחול לבן – המחנה הממלכתי):</w:t>
      </w:r>
      <w:r w:rsidRPr="00A548AC">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8096" w:name="_ETM_Q36_336355"/>
      <w:bookmarkEnd w:id="8096"/>
      <w:r>
        <w:rPr>
          <w:rFonts w:hint="cs"/>
          <w:rtl/>
          <w:lang w:eastAsia="he-IL"/>
        </w:rPr>
        <w:t>איפה - - - שלוש</w:t>
      </w:r>
      <w:bookmarkStart w:id="8097" w:name="_ETM_Q36_340265"/>
      <w:bookmarkEnd w:id="8097"/>
      <w:r>
        <w:rPr>
          <w:rFonts w:hint="cs"/>
          <w:rtl/>
          <w:lang w:eastAsia="he-IL"/>
        </w:rPr>
        <w:t xml:space="preserve"> ש</w:t>
      </w:r>
      <w:bookmarkStart w:id="8098" w:name="_ETM_Q36_338374"/>
      <w:bookmarkEnd w:id="8098"/>
      <w:r>
        <w:rPr>
          <w:rFonts w:hint="cs"/>
          <w:rtl/>
          <w:lang w:eastAsia="he-IL"/>
        </w:rPr>
        <w:t>נים?</w:t>
      </w:r>
      <w:bookmarkStart w:id="8099" w:name="_ETM_Q36_339210"/>
      <w:bookmarkEnd w:id="8099"/>
    </w:p>
    <w:p w:rsidR="00E44DA1" w:rsidRDefault="00E44DA1" w:rsidP="00A05E20">
      <w:pPr>
        <w:rPr>
          <w:rtl/>
          <w:lang w:eastAsia="he-IL"/>
        </w:rPr>
      </w:pPr>
      <w:bookmarkStart w:id="8100" w:name="_ETM_Q36_339289"/>
      <w:bookmarkEnd w:id="8100"/>
    </w:p>
    <w:p w:rsidR="00E44DA1" w:rsidRDefault="00E44DA1" w:rsidP="00A05E20">
      <w:pPr>
        <w:pStyle w:val="-"/>
        <w:keepNext/>
        <w:rPr>
          <w:rtl/>
        </w:rPr>
      </w:pPr>
      <w:bookmarkStart w:id="8101" w:name="ET_speakercontinue_5807_46"/>
      <w:r w:rsidRPr="00A548AC">
        <w:rPr>
          <w:rStyle w:val="TagStyle"/>
          <w:rtl/>
        </w:rPr>
        <w:t xml:space="preserve"> &lt;&lt; דובר_המשך &gt;&gt; </w:t>
      </w:r>
      <w:r>
        <w:rPr>
          <w:rtl/>
        </w:rPr>
        <w:t>קטי קטרין שטרית (הליכוד):</w:t>
      </w:r>
      <w:r w:rsidRPr="00A548AC">
        <w:rPr>
          <w:rStyle w:val="TagStyle"/>
          <w:rtl/>
        </w:rPr>
        <w:t xml:space="preserve"> &lt;&lt; דובר_המשך &gt;&gt;</w:t>
      </w:r>
      <w:r>
        <w:rPr>
          <w:rtl/>
        </w:rPr>
        <w:t xml:space="preserve"> </w:t>
      </w:r>
      <w:bookmarkEnd w:id="8101"/>
    </w:p>
    <w:p w:rsidR="00E44DA1" w:rsidRDefault="00E44DA1" w:rsidP="00A05E20">
      <w:pPr>
        <w:pStyle w:val="KeepWithNext"/>
        <w:rPr>
          <w:rtl/>
          <w:lang w:eastAsia="he-IL"/>
        </w:rPr>
      </w:pPr>
    </w:p>
    <w:p w:rsidR="00E44DA1" w:rsidRDefault="00E44DA1" w:rsidP="00A05E20">
      <w:pPr>
        <w:rPr>
          <w:rtl/>
          <w:lang w:eastAsia="he-IL"/>
        </w:rPr>
      </w:pPr>
      <w:bookmarkStart w:id="8102" w:name="_ETM_Q36_340735"/>
      <w:bookmarkStart w:id="8103" w:name="_ETM_Q36_339818"/>
      <w:bookmarkStart w:id="8104" w:name="_ETM_Q36_339868"/>
      <w:bookmarkEnd w:id="8102"/>
      <w:bookmarkEnd w:id="8103"/>
      <w:bookmarkEnd w:id="8104"/>
      <w:r>
        <w:rPr>
          <w:rFonts w:hint="cs"/>
          <w:rtl/>
          <w:lang w:eastAsia="he-IL"/>
        </w:rPr>
        <w:t>אתה יודע</w:t>
      </w:r>
      <w:bookmarkStart w:id="8105" w:name="_ETM_Q36_338994"/>
      <w:bookmarkEnd w:id="8105"/>
      <w:r>
        <w:rPr>
          <w:rFonts w:hint="cs"/>
          <w:rtl/>
          <w:lang w:eastAsia="he-IL"/>
        </w:rPr>
        <w:t xml:space="preserve">, </w:t>
      </w:r>
      <w:bookmarkStart w:id="8106" w:name="_ETM_Q36_336434"/>
      <w:bookmarkEnd w:id="8106"/>
      <w:r>
        <w:rPr>
          <w:rFonts w:hint="cs"/>
          <w:rtl/>
          <w:lang w:eastAsia="he-IL"/>
        </w:rPr>
        <w:t>זה הזוי, אבל זה רגע שאתה שומע.</w:t>
      </w:r>
      <w:bookmarkStart w:id="8107" w:name="_ETM_Q36_339684"/>
      <w:bookmarkStart w:id="8108" w:name="_ETM_Q36_344939"/>
      <w:bookmarkStart w:id="8109" w:name="_ETM_Q36_345072"/>
      <w:bookmarkEnd w:id="8107"/>
      <w:bookmarkEnd w:id="8108"/>
      <w:bookmarkEnd w:id="8109"/>
      <w:r>
        <w:rPr>
          <w:rFonts w:hint="cs"/>
          <w:rtl/>
          <w:lang w:eastAsia="he-IL"/>
        </w:rPr>
        <w:t xml:space="preserve"> וגם הם </w:t>
      </w:r>
      <w:bookmarkStart w:id="8110" w:name="_ETM_Q36_343145"/>
      <w:bookmarkEnd w:id="8110"/>
      <w:r>
        <w:rPr>
          <w:rFonts w:hint="cs"/>
          <w:rtl/>
          <w:lang w:eastAsia="he-IL"/>
        </w:rPr>
        <w:t xml:space="preserve">ישבו </w:t>
      </w:r>
      <w:bookmarkStart w:id="8111" w:name="_ETM_Q36_343908"/>
      <w:bookmarkEnd w:id="8111"/>
      <w:r>
        <w:rPr>
          <w:rFonts w:hint="cs"/>
          <w:rtl/>
          <w:lang w:eastAsia="he-IL"/>
        </w:rPr>
        <w:t xml:space="preserve">איתך </w:t>
      </w:r>
      <w:bookmarkStart w:id="8112" w:name="_ETM_Q36_342875"/>
      <w:bookmarkEnd w:id="8112"/>
      <w:r>
        <w:rPr>
          <w:rFonts w:hint="cs"/>
          <w:rtl/>
          <w:lang w:eastAsia="he-IL"/>
        </w:rPr>
        <w:t xml:space="preserve">על כל מיני דברים כאלה אחרים </w:t>
      </w:r>
      <w:bookmarkStart w:id="8113" w:name="_ETM_Q36_344575"/>
      <w:bookmarkEnd w:id="8113"/>
      <w:r>
        <w:rPr>
          <w:rFonts w:hint="cs"/>
          <w:rtl/>
          <w:lang w:eastAsia="he-IL"/>
        </w:rPr>
        <w:t>כשהם לא מתפקדים</w:t>
      </w:r>
      <w:bookmarkStart w:id="8114" w:name="_ETM_Q36_348681"/>
      <w:bookmarkEnd w:id="8114"/>
      <w:r>
        <w:rPr>
          <w:rFonts w:hint="cs"/>
          <w:rtl/>
          <w:lang w:eastAsia="he-IL"/>
        </w:rPr>
        <w:t xml:space="preserve"> בשום דבר.</w:t>
      </w:r>
      <w:bookmarkStart w:id="8115" w:name="_ETM_Q36_346255"/>
      <w:bookmarkStart w:id="8116" w:name="_ETM_Q36_347207"/>
      <w:bookmarkEnd w:id="8115"/>
      <w:bookmarkEnd w:id="8116"/>
    </w:p>
    <w:p w:rsidR="00E44DA1" w:rsidRDefault="00E44DA1" w:rsidP="00A05E20">
      <w:pPr>
        <w:rPr>
          <w:rtl/>
          <w:lang w:eastAsia="he-IL"/>
        </w:rPr>
      </w:pPr>
      <w:bookmarkStart w:id="8117" w:name="_ETM_Q36_347294"/>
      <w:bookmarkEnd w:id="8117"/>
    </w:p>
    <w:p w:rsidR="00E44DA1" w:rsidRDefault="00E44DA1" w:rsidP="00A05E20">
      <w:pPr>
        <w:rPr>
          <w:rtl/>
          <w:lang w:eastAsia="he-IL"/>
        </w:rPr>
      </w:pPr>
      <w:bookmarkStart w:id="8118" w:name="_ETM_Q36_347399"/>
      <w:bookmarkStart w:id="8119" w:name="_ETM_Q36_347489"/>
      <w:bookmarkEnd w:id="8118"/>
      <w:bookmarkEnd w:id="8119"/>
      <w:r>
        <w:rPr>
          <w:rFonts w:hint="cs"/>
          <w:rtl/>
          <w:lang w:eastAsia="he-IL"/>
        </w:rPr>
        <w:t xml:space="preserve">ברוך השם, הממשלה הזו מעבירה את החוק </w:t>
      </w:r>
      <w:bookmarkStart w:id="8120" w:name="_ETM_Q36_354551"/>
      <w:bookmarkEnd w:id="8120"/>
      <w:r>
        <w:rPr>
          <w:rFonts w:hint="cs"/>
          <w:rtl/>
          <w:lang w:eastAsia="he-IL"/>
        </w:rPr>
        <w:t>ו</w:t>
      </w:r>
      <w:bookmarkStart w:id="8121" w:name="_ETM_Q36_349885"/>
      <w:bookmarkEnd w:id="8121"/>
      <w:r>
        <w:rPr>
          <w:rFonts w:hint="cs"/>
          <w:rtl/>
          <w:lang w:eastAsia="he-IL"/>
        </w:rPr>
        <w:t>מכירה באשקלון - - -</w:t>
      </w:r>
    </w:p>
    <w:p w:rsidR="00E44DA1" w:rsidRDefault="00E44DA1" w:rsidP="00A05E20">
      <w:pPr>
        <w:rPr>
          <w:rtl/>
          <w:lang w:eastAsia="he-IL"/>
        </w:rPr>
      </w:pPr>
      <w:bookmarkStart w:id="8122" w:name="_ETM_Q36_353562"/>
      <w:bookmarkStart w:id="8123" w:name="_ETM_Q36_353731"/>
      <w:bookmarkStart w:id="8124" w:name="_ETM_Q36_349716"/>
      <w:bookmarkEnd w:id="8122"/>
      <w:bookmarkEnd w:id="8123"/>
      <w:bookmarkEnd w:id="8124"/>
    </w:p>
    <w:p w:rsidR="00E44DA1" w:rsidRDefault="00E44DA1" w:rsidP="00A05E20">
      <w:pPr>
        <w:pStyle w:val="af5"/>
        <w:keepNext/>
        <w:rPr>
          <w:rtl/>
        </w:rPr>
      </w:pPr>
      <w:bookmarkStart w:id="8125" w:name="ET_interruption_5082_47"/>
      <w:r w:rsidRPr="001702BF">
        <w:rPr>
          <w:rStyle w:val="TagStyle"/>
          <w:rtl/>
        </w:rPr>
        <w:t xml:space="preserve"> &lt;&lt; קריאה &gt;&gt; </w:t>
      </w:r>
      <w:r>
        <w:rPr>
          <w:rtl/>
        </w:rPr>
        <w:t>מאיר כהן (יש עתיד):</w:t>
      </w:r>
      <w:r w:rsidRPr="001702BF">
        <w:rPr>
          <w:rStyle w:val="TagStyle"/>
          <w:rtl/>
        </w:rPr>
        <w:t xml:space="preserve"> &lt;&lt; קריאה &gt;&gt;</w:t>
      </w:r>
      <w:r>
        <w:rPr>
          <w:rtl/>
        </w:rPr>
        <w:t xml:space="preserve"> </w:t>
      </w:r>
      <w:bookmarkEnd w:id="8125"/>
    </w:p>
    <w:p w:rsidR="00E44DA1" w:rsidRDefault="00E44DA1" w:rsidP="00A05E20">
      <w:pPr>
        <w:pStyle w:val="KeepWithNext"/>
        <w:rPr>
          <w:rtl/>
          <w:lang w:eastAsia="he-IL"/>
        </w:rPr>
      </w:pPr>
    </w:p>
    <w:p w:rsidR="00E44DA1" w:rsidRDefault="00E44DA1" w:rsidP="00A05E20">
      <w:pPr>
        <w:rPr>
          <w:rtl/>
          <w:lang w:eastAsia="he-IL"/>
        </w:rPr>
      </w:pPr>
      <w:bookmarkStart w:id="8126" w:name="_ETM_Q36_356664"/>
      <w:bookmarkStart w:id="8127" w:name="_ETM_Q36_351936"/>
      <w:bookmarkEnd w:id="8126"/>
      <w:bookmarkEnd w:id="8127"/>
      <w:r>
        <w:rPr>
          <w:rFonts w:hint="cs"/>
          <w:rtl/>
          <w:lang w:eastAsia="he-IL"/>
        </w:rPr>
        <w:t xml:space="preserve">קטי, את עושה עוול לקושניר </w:t>
      </w:r>
      <w:bookmarkStart w:id="8128" w:name="_ETM_Q36_358108"/>
      <w:bookmarkStart w:id="8129" w:name="_ETM_Q36_353686"/>
      <w:bookmarkEnd w:id="8128"/>
      <w:bookmarkEnd w:id="8129"/>
      <w:r>
        <w:rPr>
          <w:rFonts w:hint="cs"/>
          <w:rtl/>
          <w:lang w:eastAsia="he-IL"/>
        </w:rPr>
        <w:t xml:space="preserve">- - </w:t>
      </w:r>
      <w:bookmarkStart w:id="8130" w:name="_ETM_Q36_355480"/>
      <w:bookmarkStart w:id="8131" w:name="_ETM_Q36_355563"/>
      <w:bookmarkStart w:id="8132" w:name="_ETM_Q36_351287"/>
      <w:bookmarkEnd w:id="8130"/>
      <w:bookmarkEnd w:id="8131"/>
      <w:bookmarkEnd w:id="8132"/>
      <w:r>
        <w:rPr>
          <w:rFonts w:hint="cs"/>
          <w:rtl/>
          <w:lang w:eastAsia="he-IL"/>
        </w:rPr>
        <w:t>-</w:t>
      </w:r>
    </w:p>
    <w:p w:rsidR="00E44DA1" w:rsidRDefault="00E44DA1" w:rsidP="00A05E20">
      <w:pPr>
        <w:rPr>
          <w:rtl/>
          <w:lang w:eastAsia="he-IL"/>
        </w:rPr>
      </w:pPr>
      <w:bookmarkStart w:id="8133" w:name="_ETM_Q36_351881"/>
      <w:bookmarkStart w:id="8134" w:name="_ETM_Q36_351953"/>
      <w:bookmarkEnd w:id="8133"/>
      <w:bookmarkEnd w:id="8134"/>
    </w:p>
    <w:p w:rsidR="00E44DA1" w:rsidRDefault="00E44DA1" w:rsidP="00A05E20">
      <w:pPr>
        <w:pStyle w:val="-"/>
        <w:keepNext/>
        <w:rPr>
          <w:rtl/>
        </w:rPr>
      </w:pPr>
      <w:bookmarkStart w:id="8135" w:name="ET_speakercontinue_5807_48"/>
      <w:r w:rsidRPr="001702BF">
        <w:rPr>
          <w:rStyle w:val="TagStyle"/>
          <w:rtl/>
        </w:rPr>
        <w:t xml:space="preserve"> &lt;&lt; דובר_המשך &gt;&gt; </w:t>
      </w:r>
      <w:r>
        <w:rPr>
          <w:rtl/>
        </w:rPr>
        <w:t>קטי קטרין שטרית (הליכוד):</w:t>
      </w:r>
      <w:r w:rsidRPr="001702BF">
        <w:rPr>
          <w:rStyle w:val="TagStyle"/>
          <w:rtl/>
        </w:rPr>
        <w:t xml:space="preserve"> &lt;&lt; דובר_המשך &gt;&gt;</w:t>
      </w:r>
      <w:r>
        <w:rPr>
          <w:rtl/>
        </w:rPr>
        <w:t xml:space="preserve"> </w:t>
      </w:r>
      <w:bookmarkEnd w:id="8135"/>
    </w:p>
    <w:p w:rsidR="00E44DA1" w:rsidRDefault="00E44DA1" w:rsidP="00A05E20">
      <w:pPr>
        <w:pStyle w:val="KeepWithNext"/>
        <w:rPr>
          <w:rtl/>
          <w:lang w:eastAsia="he-IL"/>
        </w:rPr>
      </w:pPr>
    </w:p>
    <w:p w:rsidR="00E44DA1" w:rsidRDefault="00E44DA1" w:rsidP="00A05E20">
      <w:pPr>
        <w:rPr>
          <w:rtl/>
          <w:lang w:eastAsia="he-IL"/>
        </w:rPr>
      </w:pPr>
      <w:bookmarkStart w:id="8136" w:name="_ETM_Q36_352786"/>
      <w:bookmarkEnd w:id="8136"/>
      <w:r>
        <w:rPr>
          <w:rFonts w:hint="cs"/>
          <w:rtl/>
          <w:lang w:eastAsia="he-IL"/>
        </w:rPr>
        <w:t>לא, לא. עזוב.</w:t>
      </w:r>
      <w:bookmarkStart w:id="8137" w:name="_ETM_Q36_356841"/>
      <w:bookmarkEnd w:id="8137"/>
    </w:p>
    <w:p w:rsidR="00E44DA1" w:rsidRDefault="00E44DA1" w:rsidP="00A05E20">
      <w:pPr>
        <w:rPr>
          <w:rtl/>
          <w:lang w:eastAsia="he-IL"/>
        </w:rPr>
      </w:pPr>
      <w:bookmarkStart w:id="8138" w:name="_ETM_Q36_356934"/>
      <w:bookmarkEnd w:id="8138"/>
    </w:p>
    <w:p w:rsidR="00E44DA1" w:rsidRDefault="00E44DA1" w:rsidP="00A05E20">
      <w:pPr>
        <w:pStyle w:val="af6"/>
        <w:keepNext/>
        <w:rPr>
          <w:rtl/>
        </w:rPr>
      </w:pPr>
      <w:r w:rsidRPr="001702BF">
        <w:rPr>
          <w:rStyle w:val="TagStyle"/>
          <w:rtl/>
        </w:rPr>
        <w:t xml:space="preserve"> &lt;&lt; יור &gt;&gt; </w:t>
      </w:r>
      <w:r>
        <w:rPr>
          <w:rtl/>
        </w:rPr>
        <w:t>היו"ר לימור סון הר מלך:</w:t>
      </w:r>
      <w:r w:rsidRPr="001702BF">
        <w:rPr>
          <w:rStyle w:val="TagStyle"/>
          <w:rtl/>
        </w:rPr>
        <w:t xml:space="preserve"> &lt;&lt;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8139" w:name="_ETM_Q36_358016"/>
      <w:bookmarkEnd w:id="8139"/>
      <w:r>
        <w:rPr>
          <w:rFonts w:hint="cs"/>
          <w:rtl/>
          <w:lang w:eastAsia="he-IL"/>
        </w:rPr>
        <w:t>אתם מ</w:t>
      </w:r>
      <w:bookmarkStart w:id="8140" w:name="_ETM_Q36_355806"/>
      <w:bookmarkEnd w:id="8140"/>
      <w:r>
        <w:rPr>
          <w:rFonts w:hint="cs"/>
          <w:rtl/>
          <w:lang w:eastAsia="he-IL"/>
        </w:rPr>
        <w:t>אריכים את הזמן.</w:t>
      </w:r>
      <w:bookmarkStart w:id="8141" w:name="_ETM_Q36_362195"/>
      <w:bookmarkStart w:id="8142" w:name="_ETM_Q36_362292"/>
      <w:bookmarkStart w:id="8143" w:name="_ETM_Q36_358477"/>
      <w:bookmarkStart w:id="8144" w:name="_ETM_Q36_365213"/>
      <w:bookmarkEnd w:id="8141"/>
      <w:bookmarkEnd w:id="8142"/>
      <w:bookmarkEnd w:id="8143"/>
      <w:bookmarkEnd w:id="8144"/>
    </w:p>
    <w:p w:rsidR="00E44DA1" w:rsidRDefault="00E44DA1" w:rsidP="00A05E20">
      <w:pPr>
        <w:rPr>
          <w:rtl/>
          <w:lang w:eastAsia="he-IL"/>
        </w:rPr>
      </w:pPr>
      <w:bookmarkStart w:id="8145" w:name="_ETM_Q36_365297"/>
      <w:bookmarkEnd w:id="8145"/>
      <w:r>
        <w:rPr>
          <w:rtl/>
          <w:lang w:eastAsia="he-IL"/>
        </w:rPr>
        <w:t xml:space="preserve"> </w:t>
      </w:r>
    </w:p>
    <w:p w:rsidR="00E44DA1" w:rsidRDefault="00E44DA1" w:rsidP="00A05E20">
      <w:pPr>
        <w:pStyle w:val="-"/>
        <w:keepNext/>
        <w:rPr>
          <w:rtl/>
        </w:rPr>
      </w:pPr>
      <w:bookmarkStart w:id="8146" w:name="ET_speakercontinue_5807_50"/>
      <w:r w:rsidRPr="001702BF">
        <w:rPr>
          <w:rStyle w:val="TagStyle"/>
          <w:rtl/>
        </w:rPr>
        <w:t xml:space="preserve"> &lt;&lt; דובר_המשך &gt;&gt; </w:t>
      </w:r>
      <w:r>
        <w:rPr>
          <w:rtl/>
        </w:rPr>
        <w:t>קטי קטרין שטרית (הליכוד):</w:t>
      </w:r>
      <w:r w:rsidRPr="001702BF">
        <w:rPr>
          <w:rStyle w:val="TagStyle"/>
          <w:rtl/>
        </w:rPr>
        <w:t xml:space="preserve"> &lt;&lt; דובר_המשך &gt;&gt;</w:t>
      </w:r>
      <w:r>
        <w:rPr>
          <w:rtl/>
        </w:rPr>
        <w:t xml:space="preserve"> </w:t>
      </w:r>
      <w:bookmarkEnd w:id="8146"/>
    </w:p>
    <w:p w:rsidR="00E44DA1" w:rsidRDefault="00E44DA1" w:rsidP="00A05E20">
      <w:pPr>
        <w:pStyle w:val="KeepWithNext"/>
        <w:rPr>
          <w:rtl/>
          <w:lang w:eastAsia="he-IL"/>
        </w:rPr>
      </w:pPr>
    </w:p>
    <w:p w:rsidR="00E44DA1" w:rsidRPr="001702BF" w:rsidRDefault="00E44DA1" w:rsidP="00A05E20">
      <w:pPr>
        <w:rPr>
          <w:rtl/>
          <w:lang w:eastAsia="he-IL"/>
        </w:rPr>
      </w:pPr>
      <w:bookmarkStart w:id="8147" w:name="_ETM_Q36_359504"/>
      <w:bookmarkEnd w:id="8147"/>
      <w:r>
        <w:rPr>
          <w:rFonts w:hint="cs"/>
          <w:rtl/>
          <w:lang w:eastAsia="he-IL"/>
        </w:rPr>
        <w:t>כל</w:t>
      </w:r>
      <w:bookmarkStart w:id="8148" w:name="_ETM_Q36_360378"/>
      <w:bookmarkEnd w:id="8148"/>
      <w:r>
        <w:rPr>
          <w:rFonts w:hint="cs"/>
          <w:rtl/>
          <w:lang w:eastAsia="he-IL"/>
        </w:rPr>
        <w:t xml:space="preserve"> הכבוד לממשלה הזו</w:t>
      </w:r>
      <w:bookmarkStart w:id="8149" w:name="_ETM_Q36_359897"/>
      <w:bookmarkEnd w:id="8149"/>
      <w:r>
        <w:rPr>
          <w:rFonts w:hint="cs"/>
          <w:rtl/>
          <w:lang w:eastAsia="he-IL"/>
        </w:rPr>
        <w:t xml:space="preserve">, </w:t>
      </w:r>
      <w:bookmarkStart w:id="8150" w:name="_ETM_Q36_358907"/>
      <w:bookmarkEnd w:id="8150"/>
      <w:r>
        <w:rPr>
          <w:rFonts w:hint="cs"/>
          <w:rtl/>
          <w:lang w:eastAsia="he-IL"/>
        </w:rPr>
        <w:t>שבאמת מובילה.</w:t>
      </w:r>
    </w:p>
    <w:p w:rsidR="00E44DA1" w:rsidRDefault="00E44DA1" w:rsidP="00A05E20">
      <w:pPr>
        <w:rPr>
          <w:rtl/>
          <w:lang w:eastAsia="he-IL"/>
        </w:rPr>
      </w:pPr>
      <w:bookmarkStart w:id="8151" w:name="_ETM_Q36_272065"/>
      <w:bookmarkStart w:id="8152" w:name="_ETM_Q36_267746"/>
      <w:bookmarkStart w:id="8153" w:name="_ETM_Q36_360377"/>
      <w:bookmarkEnd w:id="8151"/>
      <w:bookmarkEnd w:id="8152"/>
      <w:bookmarkEnd w:id="8153"/>
    </w:p>
    <w:p w:rsidR="00E44DA1" w:rsidRDefault="00E44DA1" w:rsidP="00A05E20">
      <w:pPr>
        <w:pStyle w:val="af6"/>
        <w:keepNext/>
        <w:rPr>
          <w:rtl/>
        </w:rPr>
      </w:pPr>
      <w:bookmarkStart w:id="8154" w:name="ET_yor_6671_51"/>
      <w:r w:rsidRPr="001702BF">
        <w:rPr>
          <w:rStyle w:val="TagStyle"/>
          <w:rtl/>
        </w:rPr>
        <w:t xml:space="preserve"> &lt;&lt; יור &gt;&gt; </w:t>
      </w:r>
      <w:r>
        <w:rPr>
          <w:rtl/>
        </w:rPr>
        <w:t>היו"ר לימור סון הר מלך:</w:t>
      </w:r>
      <w:r w:rsidRPr="001702BF">
        <w:rPr>
          <w:rStyle w:val="TagStyle"/>
          <w:rtl/>
        </w:rPr>
        <w:t xml:space="preserve"> &lt;&lt; יור &gt;&gt;</w:t>
      </w:r>
      <w:r>
        <w:rPr>
          <w:rtl/>
        </w:rPr>
        <w:t xml:space="preserve"> </w:t>
      </w:r>
      <w:bookmarkEnd w:id="8154"/>
    </w:p>
    <w:p w:rsidR="00E44DA1" w:rsidRDefault="00E44DA1" w:rsidP="00A05E20">
      <w:pPr>
        <w:pStyle w:val="KeepWithNext"/>
        <w:rPr>
          <w:rtl/>
          <w:lang w:eastAsia="he-IL"/>
        </w:rPr>
      </w:pPr>
    </w:p>
    <w:p w:rsidR="00E44DA1" w:rsidRDefault="00E44DA1" w:rsidP="00A05E20">
      <w:pPr>
        <w:rPr>
          <w:rtl/>
          <w:lang w:eastAsia="he-IL"/>
        </w:rPr>
      </w:pPr>
      <w:bookmarkStart w:id="8155" w:name="_ETM_Q36_361094"/>
      <w:bookmarkEnd w:id="8155"/>
      <w:r>
        <w:rPr>
          <w:rFonts w:hint="cs"/>
          <w:rtl/>
          <w:lang w:eastAsia="he-IL"/>
        </w:rPr>
        <w:t>חברת הכנסת, אני ממשיכה</w:t>
      </w:r>
      <w:bookmarkStart w:id="8156" w:name="_ETM_Q36_365522"/>
      <w:bookmarkEnd w:id="8156"/>
      <w:r>
        <w:rPr>
          <w:rFonts w:hint="cs"/>
          <w:rtl/>
          <w:lang w:eastAsia="he-IL"/>
        </w:rPr>
        <w:t xml:space="preserve"> את הזמן</w:t>
      </w:r>
      <w:bookmarkStart w:id="8157" w:name="_ETM_Q36_361707"/>
      <w:bookmarkEnd w:id="8157"/>
      <w:r>
        <w:rPr>
          <w:rFonts w:hint="cs"/>
          <w:rtl/>
          <w:lang w:eastAsia="he-IL"/>
        </w:rPr>
        <w:t>. בבקשה, יהיה פה שקט.</w:t>
      </w:r>
      <w:bookmarkStart w:id="8158" w:name="_ETM_Q36_362796"/>
      <w:bookmarkEnd w:id="8158"/>
    </w:p>
    <w:p w:rsidR="00E44DA1" w:rsidRDefault="00E44DA1" w:rsidP="00A05E20">
      <w:pPr>
        <w:rPr>
          <w:rtl/>
          <w:lang w:eastAsia="he-IL"/>
        </w:rPr>
      </w:pPr>
      <w:bookmarkStart w:id="8159" w:name="_ETM_Q36_362882"/>
      <w:bookmarkStart w:id="8160" w:name="_ETM_Q36_362963"/>
      <w:bookmarkEnd w:id="8159"/>
      <w:bookmarkEnd w:id="8160"/>
    </w:p>
    <w:p w:rsidR="00E44DA1" w:rsidRDefault="00E44DA1" w:rsidP="00A05E20">
      <w:pPr>
        <w:pStyle w:val="-"/>
        <w:keepNext/>
        <w:rPr>
          <w:rtl/>
        </w:rPr>
      </w:pPr>
      <w:bookmarkStart w:id="8161" w:name="ET_speakercontinue_5807_52"/>
      <w:r w:rsidRPr="001702BF">
        <w:rPr>
          <w:rStyle w:val="TagStyle"/>
          <w:rtl/>
        </w:rPr>
        <w:t xml:space="preserve"> &lt;&lt; דובר_המשך &gt;&gt; </w:t>
      </w:r>
      <w:r>
        <w:rPr>
          <w:rtl/>
        </w:rPr>
        <w:t>קטי קטרין שטרית (הליכוד):</w:t>
      </w:r>
      <w:r w:rsidRPr="001702BF">
        <w:rPr>
          <w:rStyle w:val="TagStyle"/>
          <w:rtl/>
        </w:rPr>
        <w:t xml:space="preserve"> &lt;&lt; דובר_המשך &gt;&gt;</w:t>
      </w:r>
      <w:r>
        <w:rPr>
          <w:rtl/>
        </w:rPr>
        <w:t xml:space="preserve"> </w:t>
      </w:r>
      <w:bookmarkEnd w:id="8161"/>
    </w:p>
    <w:p w:rsidR="00E44DA1" w:rsidRDefault="00E44DA1" w:rsidP="00A05E20">
      <w:pPr>
        <w:pStyle w:val="KeepWithNext"/>
        <w:rPr>
          <w:rtl/>
          <w:lang w:eastAsia="he-IL"/>
        </w:rPr>
      </w:pPr>
    </w:p>
    <w:p w:rsidR="00E44DA1" w:rsidRDefault="00E44DA1" w:rsidP="00A05E20">
      <w:pPr>
        <w:rPr>
          <w:rtl/>
          <w:lang w:eastAsia="he-IL"/>
        </w:rPr>
      </w:pPr>
      <w:bookmarkStart w:id="8162" w:name="_ETM_Q36_364025"/>
      <w:bookmarkEnd w:id="8162"/>
      <w:r>
        <w:rPr>
          <w:rFonts w:hint="cs"/>
          <w:rtl/>
          <w:lang w:eastAsia="he-IL"/>
        </w:rPr>
        <w:t xml:space="preserve">עכשיו, אדוני </w:t>
      </w:r>
      <w:r>
        <w:rPr>
          <w:rFonts w:hint="eastAsia"/>
          <w:rtl/>
          <w:lang w:eastAsia="he-IL"/>
        </w:rPr>
        <w:t>–</w:t>
      </w:r>
      <w:r>
        <w:rPr>
          <w:rFonts w:hint="cs"/>
          <w:rtl/>
          <w:lang w:eastAsia="he-IL"/>
        </w:rPr>
        <w:t xml:space="preserve"> גברתי היקרה,</w:t>
      </w:r>
      <w:bookmarkStart w:id="8163" w:name="_ETM_Q36_369774"/>
      <w:bookmarkEnd w:id="8163"/>
      <w:r>
        <w:rPr>
          <w:rFonts w:hint="cs"/>
          <w:rtl/>
          <w:lang w:eastAsia="he-IL"/>
        </w:rPr>
        <w:t xml:space="preserve"> אני קידמתי בוועדה לזכויות הילד </w:t>
      </w:r>
      <w:r>
        <w:rPr>
          <w:rtl/>
          <w:lang w:eastAsia="he-IL"/>
        </w:rPr>
        <w:t>–</w:t>
      </w:r>
      <w:r>
        <w:rPr>
          <w:rFonts w:hint="cs"/>
          <w:rtl/>
          <w:lang w:eastAsia="he-IL"/>
        </w:rPr>
        <w:t xml:space="preserve"> זה הנושא </w:t>
      </w:r>
      <w:bookmarkStart w:id="8164" w:name="_ETM_Q36_369756"/>
      <w:bookmarkEnd w:id="8164"/>
      <w:r>
        <w:rPr>
          <w:rFonts w:hint="cs"/>
          <w:rtl/>
          <w:lang w:eastAsia="he-IL"/>
        </w:rPr>
        <w:t xml:space="preserve">השני שאני רוצה </w:t>
      </w:r>
      <w:bookmarkStart w:id="8165" w:name="_ETM_Q36_368565"/>
      <w:bookmarkEnd w:id="8165"/>
      <w:r w:rsidRPr="00F4726F">
        <w:rPr>
          <w:rFonts w:hint="cs"/>
          <w:rtl/>
          <w:lang w:eastAsia="he-IL"/>
        </w:rPr>
        <w:t xml:space="preserve">לדבר </w:t>
      </w:r>
      <w:bookmarkStart w:id="8166" w:name="_ETM_Q36_373091"/>
      <w:bookmarkEnd w:id="8166"/>
      <w:r w:rsidRPr="00F4726F">
        <w:rPr>
          <w:rFonts w:hint="cs"/>
          <w:rtl/>
          <w:lang w:eastAsia="he-IL"/>
        </w:rPr>
        <w:t>עליו</w:t>
      </w:r>
      <w:r>
        <w:rPr>
          <w:rFonts w:hint="cs"/>
          <w:rtl/>
          <w:lang w:eastAsia="he-IL"/>
        </w:rPr>
        <w:t>. בוועדה לזכויות הילד</w:t>
      </w:r>
      <w:r w:rsidRPr="00F4726F">
        <w:rPr>
          <w:rFonts w:hint="cs"/>
          <w:rtl/>
          <w:lang w:eastAsia="he-IL"/>
        </w:rPr>
        <w:t xml:space="preserve"> </w:t>
      </w:r>
      <w:bookmarkStart w:id="8167" w:name="_ETM_Q36_373245"/>
      <w:bookmarkStart w:id="8168" w:name="_ETM_Q36_373776"/>
      <w:bookmarkEnd w:id="8167"/>
      <w:bookmarkEnd w:id="8168"/>
      <w:r w:rsidRPr="00F4726F">
        <w:rPr>
          <w:rFonts w:hint="cs"/>
          <w:rtl/>
          <w:lang w:eastAsia="he-IL"/>
        </w:rPr>
        <w:t>היה</w:t>
      </w:r>
      <w:r>
        <w:rPr>
          <w:rFonts w:hint="cs"/>
          <w:rtl/>
          <w:lang w:eastAsia="he-IL"/>
        </w:rPr>
        <w:t xml:space="preserve"> נושא מאוד פשוט, </w:t>
      </w:r>
      <w:bookmarkStart w:id="8169" w:name="_ETM_Q36_378413"/>
      <w:bookmarkEnd w:id="8169"/>
      <w:r>
        <w:rPr>
          <w:rFonts w:hint="cs"/>
          <w:rtl/>
          <w:lang w:eastAsia="he-IL"/>
        </w:rPr>
        <w:t xml:space="preserve">היו הרבה ראשי ערים </w:t>
      </w:r>
      <w:bookmarkStart w:id="8170" w:name="_ETM_Q36_376535"/>
      <w:bookmarkEnd w:id="8170"/>
      <w:r>
        <w:rPr>
          <w:rFonts w:hint="cs"/>
          <w:rtl/>
          <w:lang w:eastAsia="he-IL"/>
        </w:rPr>
        <w:t>שהגיעו. יש לך מעונות בעיר, נכון?</w:t>
      </w:r>
      <w:bookmarkStart w:id="8171" w:name="_ETM_Q36_385244"/>
      <w:bookmarkEnd w:id="8171"/>
      <w:r>
        <w:rPr>
          <w:rFonts w:hint="cs"/>
          <w:rtl/>
          <w:lang w:eastAsia="he-IL"/>
        </w:rPr>
        <w:t xml:space="preserve"> האם אתה יודע ש</w:t>
      </w:r>
      <w:bookmarkStart w:id="8172" w:name="_ETM_Q36_384355"/>
      <w:bookmarkEnd w:id="8172"/>
      <w:r>
        <w:rPr>
          <w:rFonts w:hint="cs"/>
          <w:rtl/>
          <w:lang w:eastAsia="he-IL"/>
        </w:rPr>
        <w:t>ממשלת ישראל</w:t>
      </w:r>
      <w:bookmarkStart w:id="8173" w:name="_ETM_Q36_381626"/>
      <w:bookmarkEnd w:id="8173"/>
      <w:r>
        <w:rPr>
          <w:rFonts w:hint="cs"/>
          <w:rtl/>
          <w:lang w:eastAsia="he-IL"/>
        </w:rPr>
        <w:t xml:space="preserve"> הוסיפה למטפלות במעונות מעל 27%</w:t>
      </w:r>
      <w:bookmarkStart w:id="8174" w:name="_ETM_Q36_392623"/>
      <w:bookmarkEnd w:id="8174"/>
      <w:r>
        <w:rPr>
          <w:rFonts w:hint="cs"/>
          <w:rtl/>
          <w:lang w:eastAsia="he-IL"/>
        </w:rPr>
        <w:t xml:space="preserve"> בשכר? אז מה קורה בפועל</w:t>
      </w:r>
      <w:bookmarkStart w:id="8175" w:name="_ETM_Q36_388806"/>
      <w:bookmarkEnd w:id="8175"/>
      <w:r>
        <w:rPr>
          <w:rFonts w:hint="cs"/>
          <w:rtl/>
          <w:lang w:eastAsia="he-IL"/>
        </w:rPr>
        <w:t>? הארגונים לא משלמים להם את התוספת.</w:t>
      </w:r>
      <w:bookmarkStart w:id="8176" w:name="_ETM_Q36_392625"/>
      <w:bookmarkStart w:id="8177" w:name="_ETM_Q36_398528"/>
      <w:bookmarkEnd w:id="8176"/>
      <w:bookmarkEnd w:id="8177"/>
    </w:p>
    <w:p w:rsidR="00E44DA1" w:rsidRDefault="00E44DA1" w:rsidP="00A05E20">
      <w:pPr>
        <w:rPr>
          <w:rtl/>
          <w:lang w:eastAsia="he-IL"/>
        </w:rPr>
      </w:pPr>
      <w:bookmarkStart w:id="8178" w:name="_ETM_Q36_398607"/>
      <w:bookmarkEnd w:id="8178"/>
    </w:p>
    <w:p w:rsidR="00E44DA1" w:rsidRDefault="00E44DA1" w:rsidP="00A05E20">
      <w:pPr>
        <w:rPr>
          <w:rtl/>
          <w:lang w:eastAsia="he-IL"/>
        </w:rPr>
      </w:pPr>
      <w:bookmarkStart w:id="8179" w:name="_ETM_Q36_398673"/>
      <w:bookmarkStart w:id="8180" w:name="_ETM_Q36_398741"/>
      <w:bookmarkEnd w:id="8179"/>
      <w:bookmarkEnd w:id="8180"/>
      <w:r>
        <w:rPr>
          <w:rFonts w:hint="cs"/>
          <w:rtl/>
          <w:lang w:eastAsia="he-IL"/>
        </w:rPr>
        <w:t>יש פה עבירה, לדעתי, פלילית</w:t>
      </w:r>
      <w:bookmarkStart w:id="8181" w:name="_ETM_Q36_396575"/>
      <w:bookmarkEnd w:id="8181"/>
      <w:r>
        <w:rPr>
          <w:rFonts w:hint="cs"/>
          <w:rtl/>
          <w:lang w:eastAsia="he-IL"/>
        </w:rPr>
        <w:t>. לא</w:t>
      </w:r>
      <w:bookmarkStart w:id="8182" w:name="_ETM_Q36_399324"/>
      <w:bookmarkEnd w:id="8182"/>
      <w:r>
        <w:rPr>
          <w:rFonts w:hint="cs"/>
          <w:rtl/>
          <w:lang w:eastAsia="he-IL"/>
        </w:rPr>
        <w:t xml:space="preserve"> הגיוני שכל ארגוני המעונות</w:t>
      </w:r>
      <w:bookmarkStart w:id="8183" w:name="_ETM_Q36_404886"/>
      <w:bookmarkEnd w:id="8183"/>
      <w:r>
        <w:rPr>
          <w:rFonts w:hint="cs"/>
          <w:rtl/>
          <w:lang w:eastAsia="he-IL"/>
        </w:rPr>
        <w:t xml:space="preserve"> למיניהם</w:t>
      </w:r>
      <w:bookmarkStart w:id="8184" w:name="_ETM_Q36_401663"/>
      <w:bookmarkEnd w:id="8184"/>
      <w:r>
        <w:rPr>
          <w:rFonts w:hint="cs"/>
          <w:rtl/>
          <w:lang w:eastAsia="he-IL"/>
        </w:rPr>
        <w:t xml:space="preserve">, שמקבלים </w:t>
      </w:r>
      <w:bookmarkStart w:id="8185" w:name="_ETM_Q36_402353"/>
      <w:bookmarkEnd w:id="8185"/>
      <w:r>
        <w:rPr>
          <w:rFonts w:hint="cs"/>
          <w:rtl/>
          <w:lang w:eastAsia="he-IL"/>
        </w:rPr>
        <w:t xml:space="preserve">אליהם </w:t>
      </w:r>
      <w:r>
        <w:rPr>
          <w:rtl/>
          <w:lang w:eastAsia="he-IL"/>
        </w:rPr>
        <w:t>–</w:t>
      </w:r>
      <w:r>
        <w:rPr>
          <w:rFonts w:hint="cs"/>
          <w:rtl/>
          <w:lang w:eastAsia="he-IL"/>
        </w:rPr>
        <w:t xml:space="preserve"> משרד </w:t>
      </w:r>
      <w:bookmarkStart w:id="8186" w:name="_ETM_Q36_404913"/>
      <w:bookmarkEnd w:id="8186"/>
      <w:r>
        <w:rPr>
          <w:rFonts w:hint="cs"/>
          <w:rtl/>
          <w:lang w:eastAsia="he-IL"/>
        </w:rPr>
        <w:t>האוצר מעביר את הכסף עבור</w:t>
      </w:r>
      <w:bookmarkStart w:id="8187" w:name="_ETM_Q36_409188"/>
      <w:bookmarkEnd w:id="8187"/>
      <w:r>
        <w:rPr>
          <w:rFonts w:hint="cs"/>
          <w:rtl/>
          <w:lang w:eastAsia="he-IL"/>
        </w:rPr>
        <w:t xml:space="preserve"> המשכורת של המטפלות של המעונות, והוא לא </w:t>
      </w:r>
      <w:bookmarkStart w:id="8188" w:name="_ETM_Q36_409162"/>
      <w:bookmarkEnd w:id="8188"/>
      <w:r>
        <w:rPr>
          <w:rFonts w:hint="cs"/>
          <w:rtl/>
          <w:lang w:eastAsia="he-IL"/>
        </w:rPr>
        <w:t>מעביר את</w:t>
      </w:r>
      <w:bookmarkStart w:id="8189" w:name="_ETM_Q36_412536"/>
      <w:bookmarkEnd w:id="8189"/>
      <w:r>
        <w:rPr>
          <w:rFonts w:hint="cs"/>
          <w:rtl/>
          <w:lang w:eastAsia="he-IL"/>
        </w:rPr>
        <w:t xml:space="preserve"> זה למטפלות. זה פשוט</w:t>
      </w:r>
      <w:bookmarkStart w:id="8190" w:name="_ETM_Q36_409552"/>
      <w:bookmarkEnd w:id="8190"/>
      <w:r>
        <w:rPr>
          <w:rFonts w:hint="cs"/>
          <w:rtl/>
          <w:lang w:eastAsia="he-IL"/>
        </w:rPr>
        <w:t xml:space="preserve"> לא הגיוני. אי-אפשר לעבור על </w:t>
      </w:r>
      <w:bookmarkStart w:id="8191" w:name="_ETM_Q36_419058"/>
      <w:bookmarkEnd w:id="8191"/>
      <w:r>
        <w:rPr>
          <w:rFonts w:hint="cs"/>
          <w:rtl/>
          <w:lang w:eastAsia="he-IL"/>
        </w:rPr>
        <w:t>דבר כזה לסדר-היום.</w:t>
      </w:r>
      <w:bookmarkStart w:id="8192" w:name="_ETM_Q36_416732"/>
      <w:bookmarkStart w:id="8193" w:name="_ETM_Q36_416787"/>
      <w:bookmarkEnd w:id="8192"/>
      <w:bookmarkEnd w:id="8193"/>
    </w:p>
    <w:p w:rsidR="00E44DA1" w:rsidRDefault="00E44DA1" w:rsidP="00A05E20">
      <w:pPr>
        <w:rPr>
          <w:rtl/>
          <w:lang w:eastAsia="he-IL"/>
        </w:rPr>
      </w:pPr>
      <w:bookmarkStart w:id="8194" w:name="_ETM_Q36_416866"/>
      <w:bookmarkEnd w:id="8194"/>
    </w:p>
    <w:p w:rsidR="00E44DA1" w:rsidRDefault="00E44DA1" w:rsidP="00A05E20">
      <w:pPr>
        <w:rPr>
          <w:rtl/>
          <w:lang w:eastAsia="he-IL"/>
        </w:rPr>
      </w:pPr>
      <w:bookmarkStart w:id="8195" w:name="_ETM_Q36_416904"/>
      <w:bookmarkStart w:id="8196" w:name="_ETM_Q36_416960"/>
      <w:bookmarkEnd w:id="8195"/>
      <w:bookmarkEnd w:id="8196"/>
      <w:r>
        <w:rPr>
          <w:rFonts w:hint="cs"/>
          <w:rtl/>
          <w:lang w:eastAsia="he-IL"/>
        </w:rPr>
        <w:t>גברתי היושבת-ראש, אני מבקשת לק</w:t>
      </w:r>
      <w:bookmarkStart w:id="8197" w:name="_ETM_Q36_419083"/>
      <w:bookmarkEnd w:id="8197"/>
      <w:r>
        <w:rPr>
          <w:rFonts w:hint="cs"/>
          <w:rtl/>
          <w:lang w:eastAsia="he-IL"/>
        </w:rPr>
        <w:t xml:space="preserve">דם את הדיון הזה </w:t>
      </w:r>
      <w:bookmarkStart w:id="8198" w:name="_ETM_Q36_422360"/>
      <w:bookmarkEnd w:id="8198"/>
      <w:r>
        <w:rPr>
          <w:rFonts w:hint="cs"/>
          <w:rtl/>
          <w:lang w:eastAsia="he-IL"/>
        </w:rPr>
        <w:t>בוועדת הכספים</w:t>
      </w:r>
      <w:bookmarkStart w:id="8199" w:name="_ETM_Q36_420803"/>
      <w:bookmarkEnd w:id="8199"/>
      <w:r>
        <w:rPr>
          <w:rFonts w:hint="cs"/>
          <w:rtl/>
          <w:lang w:eastAsia="he-IL"/>
        </w:rPr>
        <w:t xml:space="preserve">. תבינו טוב מאוד </w:t>
      </w:r>
      <w:r>
        <w:rPr>
          <w:rtl/>
          <w:lang w:eastAsia="he-IL"/>
        </w:rPr>
        <w:t>–</w:t>
      </w:r>
      <w:r>
        <w:rPr>
          <w:rFonts w:hint="cs"/>
          <w:rtl/>
          <w:lang w:eastAsia="he-IL"/>
        </w:rPr>
        <w:t xml:space="preserve"> מטפלות לא מקבלות את </w:t>
      </w:r>
      <w:bookmarkStart w:id="8200" w:name="_ETM_Q36_428748"/>
      <w:bookmarkEnd w:id="8200"/>
      <w:r>
        <w:rPr>
          <w:rFonts w:hint="cs"/>
          <w:rtl/>
          <w:lang w:eastAsia="he-IL"/>
        </w:rPr>
        <w:t>התוספת בחוק, שהחוק העביר להן</w:t>
      </w:r>
      <w:bookmarkStart w:id="8201" w:name="_ETM_Q36_428632"/>
      <w:bookmarkEnd w:id="8201"/>
      <w:r>
        <w:rPr>
          <w:rFonts w:hint="cs"/>
          <w:rtl/>
          <w:lang w:eastAsia="he-IL"/>
        </w:rPr>
        <w:t xml:space="preserve">, וזה המטפלות של המעונות, שהילדים </w:t>
      </w:r>
      <w:bookmarkStart w:id="8202" w:name="_ETM_Q36_436548"/>
      <w:bookmarkStart w:id="8203" w:name="_ETM_Q36_431612"/>
      <w:bookmarkEnd w:id="8202"/>
      <w:bookmarkEnd w:id="8203"/>
      <w:r>
        <w:rPr>
          <w:rFonts w:hint="cs"/>
          <w:rtl/>
          <w:lang w:eastAsia="he-IL"/>
        </w:rPr>
        <w:t xml:space="preserve">שלנו, הקטנים והרכים, מתחנכים שם. הילדים שלנו אמורים לקבל </w:t>
      </w:r>
      <w:bookmarkStart w:id="8204" w:name="_ETM_Q36_441154"/>
      <w:bookmarkEnd w:id="8204"/>
      <w:r>
        <w:rPr>
          <w:rFonts w:hint="cs"/>
          <w:rtl/>
          <w:lang w:eastAsia="he-IL"/>
        </w:rPr>
        <w:t>את החום והאהבה; מגיעה מטפלת</w:t>
      </w:r>
      <w:bookmarkStart w:id="8205" w:name="_ETM_Q36_437082"/>
      <w:bookmarkStart w:id="8206" w:name="_ETM_Q36_438612"/>
      <w:bookmarkStart w:id="8207" w:name="_ETM_Q36_439691"/>
      <w:bookmarkEnd w:id="8205"/>
      <w:bookmarkEnd w:id="8206"/>
      <w:bookmarkEnd w:id="8207"/>
      <w:r>
        <w:rPr>
          <w:rFonts w:hint="cs"/>
          <w:rtl/>
          <w:lang w:eastAsia="he-IL"/>
        </w:rPr>
        <w:t xml:space="preserve"> שיודעת שצריך לע</w:t>
      </w:r>
      <w:bookmarkStart w:id="8208" w:name="_ETM_Q36_440101"/>
      <w:bookmarkEnd w:id="8208"/>
      <w:r>
        <w:rPr>
          <w:rFonts w:hint="cs"/>
          <w:rtl/>
          <w:lang w:eastAsia="he-IL"/>
        </w:rPr>
        <w:t>לות</w:t>
      </w:r>
      <w:bookmarkStart w:id="8209" w:name="_ETM_Q36_441372"/>
      <w:bookmarkEnd w:id="8209"/>
      <w:r>
        <w:rPr>
          <w:rFonts w:hint="cs"/>
          <w:rtl/>
          <w:lang w:eastAsia="he-IL"/>
        </w:rPr>
        <w:t xml:space="preserve"> לה השכר, כי המדינה העלתה לה את השכר, והיא לא מקבלת את זה</w:t>
      </w:r>
      <w:bookmarkStart w:id="8210" w:name="_ETM_Q36_444190"/>
      <w:bookmarkEnd w:id="8210"/>
      <w:r>
        <w:rPr>
          <w:rFonts w:hint="cs"/>
          <w:rtl/>
          <w:lang w:eastAsia="he-IL"/>
        </w:rPr>
        <w:t>. זו גנבה. צריך ל</w:t>
      </w:r>
      <w:bookmarkStart w:id="8211" w:name="_ETM_Q36_446870"/>
      <w:bookmarkEnd w:id="8211"/>
      <w:r>
        <w:rPr>
          <w:rFonts w:hint="cs"/>
          <w:rtl/>
          <w:lang w:eastAsia="he-IL"/>
        </w:rPr>
        <w:t>בדוק את הנ</w:t>
      </w:r>
      <w:bookmarkStart w:id="8212" w:name="_ETM_Q36_448116"/>
      <w:bookmarkEnd w:id="8212"/>
      <w:r>
        <w:rPr>
          <w:rFonts w:hint="cs"/>
          <w:rtl/>
          <w:lang w:eastAsia="he-IL"/>
        </w:rPr>
        <w:t>ושא הזה</w:t>
      </w:r>
      <w:bookmarkStart w:id="8213" w:name="_ETM_Q36_449409"/>
      <w:bookmarkEnd w:id="8213"/>
      <w:r>
        <w:rPr>
          <w:rFonts w:hint="cs"/>
          <w:rtl/>
          <w:lang w:eastAsia="he-IL"/>
        </w:rPr>
        <w:t xml:space="preserve"> בצורה יסודי</w:t>
      </w:r>
      <w:bookmarkStart w:id="8214" w:name="_ETM_Q36_450439"/>
      <w:bookmarkEnd w:id="8214"/>
      <w:r>
        <w:rPr>
          <w:rFonts w:hint="cs"/>
          <w:rtl/>
          <w:lang w:eastAsia="he-IL"/>
        </w:rPr>
        <w:t xml:space="preserve">ת, לקיים על זה דיונים, לעשות רעש. </w:t>
      </w:r>
      <w:bookmarkStart w:id="8215" w:name="_ETM_Q36_457286"/>
      <w:bookmarkEnd w:id="8215"/>
      <w:r>
        <w:rPr>
          <w:rFonts w:hint="cs"/>
          <w:rtl/>
          <w:lang w:eastAsia="he-IL"/>
        </w:rPr>
        <w:t>זה הלנת שכר, זה לא לקבל א</w:t>
      </w:r>
      <w:bookmarkStart w:id="8216" w:name="_ETM_Q36_455789"/>
      <w:bookmarkEnd w:id="8216"/>
      <w:r>
        <w:rPr>
          <w:rFonts w:hint="cs"/>
          <w:rtl/>
          <w:lang w:eastAsia="he-IL"/>
        </w:rPr>
        <w:t>ת השכר שמגיע להן,</w:t>
      </w:r>
      <w:bookmarkStart w:id="8217" w:name="_ETM_Q36_458401"/>
      <w:bookmarkEnd w:id="8217"/>
      <w:r>
        <w:rPr>
          <w:rFonts w:hint="cs"/>
          <w:rtl/>
          <w:lang w:eastAsia="he-IL"/>
        </w:rPr>
        <w:t xml:space="preserve"> ואנחנו מדברים על מטפלות שבאות יום-יום, מסורות וחרוצות</w:t>
      </w:r>
      <w:bookmarkStart w:id="8218" w:name="_ETM_Q36_459819"/>
      <w:bookmarkEnd w:id="8218"/>
      <w:r>
        <w:rPr>
          <w:rFonts w:hint="cs"/>
          <w:rtl/>
          <w:lang w:eastAsia="he-IL"/>
        </w:rPr>
        <w:t xml:space="preserve"> ואוהבות</w:t>
      </w:r>
      <w:bookmarkStart w:id="8219" w:name="_ETM_Q36_467273"/>
      <w:bookmarkEnd w:id="8219"/>
      <w:r>
        <w:rPr>
          <w:rFonts w:hint="cs"/>
          <w:rtl/>
          <w:lang w:eastAsia="he-IL"/>
        </w:rPr>
        <w:t xml:space="preserve"> את הילדים, ועושות </w:t>
      </w:r>
      <w:bookmarkStart w:id="8220" w:name="_ETM_Q36_464609"/>
      <w:bookmarkEnd w:id="8220"/>
      <w:r>
        <w:rPr>
          <w:rFonts w:hint="cs"/>
          <w:rtl/>
          <w:lang w:eastAsia="he-IL"/>
        </w:rPr>
        <w:t xml:space="preserve">הכול </w:t>
      </w:r>
      <w:proofErr w:type="spellStart"/>
      <w:r>
        <w:rPr>
          <w:rFonts w:hint="cs"/>
          <w:rtl/>
          <w:lang w:eastAsia="he-IL"/>
        </w:rPr>
        <w:t>הכול</w:t>
      </w:r>
      <w:proofErr w:type="spellEnd"/>
      <w:r>
        <w:rPr>
          <w:rFonts w:hint="cs"/>
          <w:rtl/>
          <w:lang w:eastAsia="he-IL"/>
        </w:rPr>
        <w:t xml:space="preserve"> כדי שהילדים שלנו יקבלו את הטוב </w:t>
      </w:r>
      <w:bookmarkStart w:id="8221" w:name="_ETM_Q36_472150"/>
      <w:bookmarkEnd w:id="8221"/>
      <w:r>
        <w:rPr>
          <w:rFonts w:hint="cs"/>
          <w:rtl/>
          <w:lang w:eastAsia="he-IL"/>
        </w:rPr>
        <w:t>ביותר</w:t>
      </w:r>
      <w:bookmarkStart w:id="8222" w:name="_ETM_Q36_468209"/>
      <w:bookmarkEnd w:id="8222"/>
      <w:r>
        <w:rPr>
          <w:rFonts w:hint="cs"/>
          <w:rtl/>
          <w:lang w:eastAsia="he-IL"/>
        </w:rPr>
        <w:t xml:space="preserve"> </w:t>
      </w:r>
      <w:r>
        <w:rPr>
          <w:rtl/>
          <w:lang w:eastAsia="he-IL"/>
        </w:rPr>
        <w:t>–</w:t>
      </w:r>
      <w:r>
        <w:rPr>
          <w:rFonts w:hint="cs"/>
          <w:rtl/>
          <w:lang w:eastAsia="he-IL"/>
        </w:rPr>
        <w:t xml:space="preserve"> ומי לוקח להן את הכסף? הארגונים. בושה </w:t>
      </w:r>
      <w:bookmarkStart w:id="8223" w:name="_ETM_Q36_477047"/>
      <w:bookmarkEnd w:id="8223"/>
      <w:r>
        <w:rPr>
          <w:rFonts w:hint="cs"/>
          <w:rtl/>
          <w:lang w:eastAsia="he-IL"/>
        </w:rPr>
        <w:t>וחרפה.</w:t>
      </w:r>
    </w:p>
    <w:p w:rsidR="00E44DA1" w:rsidRDefault="00E44DA1" w:rsidP="00A05E20">
      <w:pPr>
        <w:rPr>
          <w:rtl/>
          <w:lang w:eastAsia="he-IL"/>
        </w:rPr>
      </w:pPr>
    </w:p>
    <w:p w:rsidR="00E44DA1" w:rsidRDefault="00E44DA1" w:rsidP="00A05E20">
      <w:pPr>
        <w:pStyle w:val="af6"/>
        <w:keepNext/>
        <w:rPr>
          <w:rtl/>
        </w:rPr>
      </w:pPr>
      <w:r w:rsidRPr="001A4325">
        <w:rPr>
          <w:rStyle w:val="TagStyle"/>
          <w:rtl/>
        </w:rPr>
        <w:t xml:space="preserve"> &lt;&lt; יור &gt;&gt; </w:t>
      </w:r>
      <w:r>
        <w:rPr>
          <w:rtl/>
        </w:rPr>
        <w:t>היו"ר לימור סון הר מלך:</w:t>
      </w:r>
      <w:r w:rsidRPr="001A4325">
        <w:rPr>
          <w:rStyle w:val="TagStyle"/>
          <w:rtl/>
        </w:rPr>
        <w:t xml:space="preserve"> &lt;&lt;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תודה רבה.</w:t>
      </w:r>
      <w:bookmarkStart w:id="8224" w:name="_ETM_Q36_473518"/>
      <w:bookmarkEnd w:id="8224"/>
      <w:r>
        <w:rPr>
          <w:rFonts w:hint="cs"/>
          <w:rtl/>
          <w:lang w:eastAsia="he-IL"/>
        </w:rPr>
        <w:t xml:space="preserve"> חבר הכנסת יואב </w:t>
      </w:r>
      <w:bookmarkStart w:id="8225" w:name="_ETM_Q36_474888"/>
      <w:bookmarkEnd w:id="8225"/>
      <w:r>
        <w:rPr>
          <w:rFonts w:hint="cs"/>
          <w:rtl/>
          <w:lang w:eastAsia="he-IL"/>
        </w:rPr>
        <w:t xml:space="preserve">סגלוביץ' </w:t>
      </w:r>
      <w:r>
        <w:rPr>
          <w:rtl/>
          <w:lang w:eastAsia="he-IL"/>
        </w:rPr>
        <w:t>–</w:t>
      </w:r>
      <w:r>
        <w:rPr>
          <w:rFonts w:hint="cs"/>
          <w:rtl/>
          <w:lang w:eastAsia="he-IL"/>
        </w:rPr>
        <w:t xml:space="preserve"> אינו נוכח</w:t>
      </w:r>
      <w:bookmarkStart w:id="8226" w:name="_ETM_Q36_477618"/>
      <w:bookmarkEnd w:id="8226"/>
      <w:r>
        <w:rPr>
          <w:rFonts w:hint="cs"/>
          <w:rtl/>
          <w:lang w:eastAsia="he-IL"/>
        </w:rPr>
        <w:t>; חבר</w:t>
      </w:r>
      <w:bookmarkStart w:id="8227" w:name="_ETM_Q36_480056"/>
      <w:bookmarkEnd w:id="8227"/>
      <w:r>
        <w:rPr>
          <w:rFonts w:hint="cs"/>
          <w:rtl/>
          <w:lang w:eastAsia="he-IL"/>
        </w:rPr>
        <w:t xml:space="preserve"> הכנסת ווליד טאהא </w:t>
      </w:r>
      <w:r>
        <w:rPr>
          <w:rtl/>
          <w:lang w:eastAsia="he-IL"/>
        </w:rPr>
        <w:t>–</w:t>
      </w:r>
      <w:r>
        <w:rPr>
          <w:rFonts w:hint="cs"/>
          <w:rtl/>
          <w:lang w:eastAsia="he-IL"/>
        </w:rPr>
        <w:t xml:space="preserve"> אינו נוכח</w:t>
      </w:r>
      <w:bookmarkStart w:id="8228" w:name="_ETM_Q36_477459"/>
      <w:bookmarkEnd w:id="8228"/>
      <w:r>
        <w:rPr>
          <w:rFonts w:hint="cs"/>
          <w:rtl/>
          <w:lang w:eastAsia="he-IL"/>
        </w:rPr>
        <w:t>. חבר הכנסת איתן</w:t>
      </w:r>
      <w:bookmarkStart w:id="8229" w:name="_ETM_Q36_486213"/>
      <w:bookmarkEnd w:id="8229"/>
      <w:r>
        <w:rPr>
          <w:rFonts w:hint="cs"/>
          <w:rtl/>
          <w:lang w:eastAsia="he-IL"/>
        </w:rPr>
        <w:t xml:space="preserve"> גינזבורג, בבקשה</w:t>
      </w:r>
      <w:bookmarkStart w:id="8230" w:name="_ETM_Q36_502229"/>
      <w:bookmarkEnd w:id="8230"/>
      <w:r>
        <w:rPr>
          <w:rFonts w:hint="cs"/>
          <w:rtl/>
          <w:lang w:eastAsia="he-IL"/>
        </w:rPr>
        <w:t>, לרשותך שלוש דקות</w:t>
      </w:r>
      <w:bookmarkStart w:id="8231" w:name="_ETM_Q36_502010"/>
      <w:bookmarkEnd w:id="8231"/>
      <w:r>
        <w:rPr>
          <w:rFonts w:hint="cs"/>
          <w:rtl/>
          <w:lang w:eastAsia="he-IL"/>
        </w:rPr>
        <w:t>.</w:t>
      </w:r>
    </w:p>
    <w:p w:rsidR="00E44DA1" w:rsidRDefault="00E44DA1" w:rsidP="00A05E20">
      <w:pPr>
        <w:rPr>
          <w:rtl/>
          <w:lang w:eastAsia="he-IL"/>
        </w:rPr>
      </w:pPr>
      <w:bookmarkStart w:id="8232" w:name="_ETM_Q36_496774"/>
      <w:bookmarkStart w:id="8233" w:name="_ETM_Q36_496879"/>
      <w:bookmarkEnd w:id="8232"/>
      <w:bookmarkEnd w:id="8233"/>
    </w:p>
    <w:p w:rsidR="00E44DA1" w:rsidRDefault="00E44DA1" w:rsidP="00A05E20">
      <w:pPr>
        <w:pStyle w:val="a4"/>
        <w:keepNext/>
        <w:rPr>
          <w:rtl/>
        </w:rPr>
      </w:pPr>
      <w:bookmarkStart w:id="8234" w:name="ET_speaker_5771_54"/>
      <w:r w:rsidRPr="000B4FD5">
        <w:rPr>
          <w:rStyle w:val="TagStyle"/>
          <w:rtl/>
        </w:rPr>
        <w:t xml:space="preserve"> &lt;&lt; דובר &gt;&gt; </w:t>
      </w:r>
      <w:bookmarkStart w:id="8235" w:name="_Toc213877181"/>
      <w:bookmarkStart w:id="8236" w:name="_Toc213877379"/>
      <w:r>
        <w:rPr>
          <w:rtl/>
        </w:rPr>
        <w:t>איתן גינזבורג (כחול לבן – המחנה הממלכתי):</w:t>
      </w:r>
      <w:bookmarkEnd w:id="8235"/>
      <w:bookmarkEnd w:id="8236"/>
      <w:r w:rsidRPr="000B4FD5">
        <w:rPr>
          <w:rStyle w:val="TagStyle"/>
          <w:rtl/>
        </w:rPr>
        <w:t xml:space="preserve"> &lt;&lt; דובר &gt;&gt;</w:t>
      </w:r>
      <w:r>
        <w:rPr>
          <w:rtl/>
        </w:rPr>
        <w:t xml:space="preserve"> </w:t>
      </w:r>
      <w:bookmarkEnd w:id="8234"/>
    </w:p>
    <w:p w:rsidR="00E44DA1" w:rsidRDefault="00E44DA1" w:rsidP="00A05E20">
      <w:pPr>
        <w:pStyle w:val="KeepWithNext"/>
        <w:rPr>
          <w:rtl/>
          <w:lang w:eastAsia="he-IL"/>
        </w:rPr>
      </w:pPr>
    </w:p>
    <w:p w:rsidR="00E44DA1" w:rsidRDefault="00E44DA1" w:rsidP="00A05E20">
      <w:pPr>
        <w:rPr>
          <w:rtl/>
          <w:lang w:eastAsia="he-IL"/>
        </w:rPr>
      </w:pPr>
      <w:bookmarkStart w:id="8237" w:name="_ETM_Q36_499030"/>
      <w:bookmarkStart w:id="8238" w:name="_ETM_Q36_499058"/>
      <w:bookmarkStart w:id="8239" w:name="_ETM_Q36_499499"/>
      <w:bookmarkEnd w:id="8237"/>
      <w:bookmarkEnd w:id="8238"/>
      <w:bookmarkEnd w:id="8239"/>
      <w:r>
        <w:rPr>
          <w:rFonts w:hint="cs"/>
          <w:rtl/>
          <w:lang w:eastAsia="he-IL"/>
        </w:rPr>
        <w:t>תודה רבה, גברתי היושבת-ראש</w:t>
      </w:r>
      <w:bookmarkStart w:id="8240" w:name="_ETM_Q36_509373"/>
      <w:bookmarkEnd w:id="8240"/>
      <w:r>
        <w:rPr>
          <w:rFonts w:hint="cs"/>
          <w:rtl/>
          <w:lang w:eastAsia="he-IL"/>
        </w:rPr>
        <w:t xml:space="preserve">, חבריי חברי הכנסת, אני רוצה </w:t>
      </w:r>
      <w:bookmarkStart w:id="8241" w:name="_ETM_Q36_509610"/>
      <w:bookmarkEnd w:id="8241"/>
      <w:r>
        <w:rPr>
          <w:rFonts w:hint="cs"/>
          <w:rtl/>
          <w:lang w:eastAsia="he-IL"/>
        </w:rPr>
        <w:t>ל</w:t>
      </w:r>
      <w:r w:rsidRPr="00C41249">
        <w:rPr>
          <w:rtl/>
          <w:lang w:eastAsia="he-IL"/>
        </w:rPr>
        <w:t xml:space="preserve">פנות פה גם אלייך, גברתי </w:t>
      </w:r>
      <w:r>
        <w:rPr>
          <w:rFonts w:hint="cs"/>
          <w:rtl/>
          <w:lang w:eastAsia="he-IL"/>
        </w:rPr>
        <w:t>ה</w:t>
      </w:r>
      <w:bookmarkStart w:id="8242" w:name="_ETM_Q36_512120"/>
      <w:bookmarkEnd w:id="8242"/>
      <w:r w:rsidRPr="00C41249">
        <w:rPr>
          <w:rtl/>
          <w:lang w:eastAsia="he-IL"/>
        </w:rPr>
        <w:t>יושבת</w:t>
      </w:r>
      <w:r>
        <w:rPr>
          <w:rFonts w:hint="cs"/>
          <w:rtl/>
          <w:lang w:eastAsia="he-IL"/>
        </w:rPr>
        <w:t>-</w:t>
      </w:r>
      <w:r w:rsidRPr="00C41249">
        <w:rPr>
          <w:rtl/>
          <w:lang w:eastAsia="he-IL"/>
        </w:rPr>
        <w:t xml:space="preserve">ראש, וגם </w:t>
      </w:r>
      <w:r>
        <w:rPr>
          <w:rFonts w:hint="cs"/>
          <w:rtl/>
          <w:lang w:eastAsia="he-IL"/>
        </w:rPr>
        <w:t>ל</w:t>
      </w:r>
      <w:r w:rsidRPr="00C41249">
        <w:rPr>
          <w:rtl/>
          <w:lang w:eastAsia="he-IL"/>
        </w:rPr>
        <w:t>חברת הכנסת גוטליב</w:t>
      </w:r>
      <w:r>
        <w:rPr>
          <w:rFonts w:hint="cs"/>
          <w:rtl/>
          <w:lang w:eastAsia="he-IL"/>
        </w:rPr>
        <w:t>,</w:t>
      </w:r>
      <w:r w:rsidRPr="00C41249">
        <w:rPr>
          <w:rtl/>
          <w:lang w:eastAsia="he-IL"/>
        </w:rPr>
        <w:t xml:space="preserve"> ו</w:t>
      </w:r>
      <w:r>
        <w:rPr>
          <w:rFonts w:hint="cs"/>
          <w:rtl/>
          <w:lang w:eastAsia="he-IL"/>
        </w:rPr>
        <w:t>ל</w:t>
      </w:r>
      <w:r w:rsidRPr="00C41249">
        <w:rPr>
          <w:rtl/>
          <w:lang w:eastAsia="he-IL"/>
        </w:rPr>
        <w:t>כל אלה</w:t>
      </w:r>
      <w:bookmarkStart w:id="8243" w:name="_ETM_Q36_515480"/>
      <w:bookmarkEnd w:id="8243"/>
      <w:r w:rsidRPr="00C41249">
        <w:rPr>
          <w:rtl/>
          <w:lang w:eastAsia="he-IL"/>
        </w:rPr>
        <w:t xml:space="preserve"> שלא מוכנים לומר את המילים האלו על בימת הכנסת. זה לא עניין של חוק ולא עניין של תקנות</w:t>
      </w:r>
      <w:r>
        <w:rPr>
          <w:rFonts w:hint="cs"/>
          <w:rtl/>
          <w:lang w:eastAsia="he-IL"/>
        </w:rPr>
        <w:t>,</w:t>
      </w:r>
      <w:r w:rsidRPr="00C41249">
        <w:rPr>
          <w:rtl/>
          <w:lang w:eastAsia="he-IL"/>
        </w:rPr>
        <w:t xml:space="preserve"> זה עניין של כבוד למוסד הזה</w:t>
      </w:r>
      <w:bookmarkStart w:id="8244" w:name="_ETM_Q36_524940"/>
      <w:bookmarkEnd w:id="8244"/>
      <w:r>
        <w:rPr>
          <w:rFonts w:hint="cs"/>
          <w:rtl/>
          <w:lang w:eastAsia="he-IL"/>
        </w:rPr>
        <w:t>;</w:t>
      </w:r>
      <w:r w:rsidRPr="00C41249">
        <w:rPr>
          <w:rtl/>
          <w:lang w:eastAsia="he-IL"/>
        </w:rPr>
        <w:t xml:space="preserve"> זה עניין של נוהג, זה עניין של נוהל. </w:t>
      </w:r>
      <w:bookmarkStart w:id="8245" w:name="_ETM_Q36_526601"/>
      <w:bookmarkEnd w:id="8245"/>
      <w:r w:rsidRPr="00C41249">
        <w:rPr>
          <w:rtl/>
          <w:lang w:eastAsia="he-IL"/>
        </w:rPr>
        <w:t>לא כל דבר הוא חוקי או לא חוקי, לא כל דבר כתוב. יש דברים ש</w:t>
      </w:r>
      <w:r>
        <w:rPr>
          <w:rFonts w:hint="cs"/>
          <w:rtl/>
          <w:lang w:eastAsia="he-IL"/>
        </w:rPr>
        <w:t xml:space="preserve">בהם </w:t>
      </w:r>
      <w:r w:rsidRPr="00C41249">
        <w:rPr>
          <w:rtl/>
          <w:lang w:eastAsia="he-IL"/>
        </w:rPr>
        <w:t>צריך לכבד את המקום הזה, ובאופן ההתנהגות שלכם אתם פשוט רומסים את המקום הזה</w:t>
      </w:r>
      <w:r>
        <w:rPr>
          <w:rFonts w:hint="cs"/>
          <w:rtl/>
          <w:lang w:eastAsia="he-IL"/>
        </w:rPr>
        <w:t>,</w:t>
      </w:r>
      <w:r w:rsidRPr="00C41249">
        <w:rPr>
          <w:rtl/>
          <w:lang w:eastAsia="he-IL"/>
        </w:rPr>
        <w:t xml:space="preserve"> וכל הזמן שוחקים את כבודו ואת מה שהיינו</w:t>
      </w:r>
      <w:bookmarkStart w:id="8246" w:name="_ETM_Q36_539080"/>
      <w:bookmarkEnd w:id="8246"/>
      <w:r w:rsidRPr="00C41249">
        <w:rPr>
          <w:rtl/>
          <w:lang w:eastAsia="he-IL"/>
        </w:rPr>
        <w:t xml:space="preserve"> רגילים</w:t>
      </w:r>
      <w:r>
        <w:rPr>
          <w:rFonts w:hint="cs"/>
          <w:rtl/>
          <w:lang w:eastAsia="he-IL"/>
        </w:rPr>
        <w:t xml:space="preserve"> בו</w:t>
      </w:r>
      <w:r w:rsidRPr="00C41249">
        <w:rPr>
          <w:rtl/>
          <w:lang w:eastAsia="he-IL"/>
        </w:rPr>
        <w:t xml:space="preserve"> במשך עשרות שנים של מסורת פרלמנטרית</w:t>
      </w:r>
      <w:r>
        <w:rPr>
          <w:rFonts w:hint="cs"/>
          <w:rtl/>
          <w:lang w:eastAsia="he-IL"/>
        </w:rPr>
        <w:t>, ו</w:t>
      </w:r>
      <w:r w:rsidRPr="00C41249">
        <w:rPr>
          <w:rtl/>
          <w:lang w:eastAsia="he-IL"/>
        </w:rPr>
        <w:t>זה מה שאתם עושים פה.</w:t>
      </w:r>
    </w:p>
    <w:p w:rsidR="00E44DA1" w:rsidRDefault="00E44DA1" w:rsidP="00A05E20">
      <w:pPr>
        <w:rPr>
          <w:rtl/>
          <w:lang w:eastAsia="he-IL"/>
        </w:rPr>
      </w:pPr>
      <w:bookmarkStart w:id="8247" w:name="_ETM_Q36_542340"/>
      <w:bookmarkEnd w:id="8247"/>
    </w:p>
    <w:p w:rsidR="00E44DA1" w:rsidRDefault="00E44DA1" w:rsidP="00A05E20">
      <w:pPr>
        <w:pStyle w:val="af5"/>
        <w:keepNext/>
        <w:rPr>
          <w:rtl/>
        </w:rPr>
      </w:pPr>
      <w:bookmarkStart w:id="8248" w:name="ET_interruption_5082_55"/>
      <w:r w:rsidRPr="00C41249">
        <w:rPr>
          <w:rStyle w:val="TagStyle"/>
          <w:rtl/>
        </w:rPr>
        <w:t xml:space="preserve"> &lt;&lt; קריאה &gt;&gt; </w:t>
      </w:r>
      <w:r>
        <w:rPr>
          <w:rtl/>
        </w:rPr>
        <w:t>מאיר כהן (יש עתיד):</w:t>
      </w:r>
      <w:r w:rsidRPr="00C41249">
        <w:rPr>
          <w:rStyle w:val="TagStyle"/>
          <w:rtl/>
        </w:rPr>
        <w:t xml:space="preserve"> &lt;&lt; קריאה &gt;&gt;</w:t>
      </w:r>
      <w:r>
        <w:rPr>
          <w:rtl/>
        </w:rPr>
        <w:t xml:space="preserve"> </w:t>
      </w:r>
      <w:bookmarkEnd w:id="8248"/>
    </w:p>
    <w:p w:rsidR="00E44DA1" w:rsidRDefault="00E44DA1" w:rsidP="00A05E20">
      <w:pPr>
        <w:pStyle w:val="KeepWithNext"/>
        <w:rPr>
          <w:rtl/>
          <w:lang w:eastAsia="he-IL"/>
        </w:rPr>
      </w:pPr>
    </w:p>
    <w:p w:rsidR="00E44DA1" w:rsidRDefault="00E44DA1" w:rsidP="00A05E20">
      <w:pPr>
        <w:rPr>
          <w:rtl/>
          <w:lang w:eastAsia="he-IL"/>
        </w:rPr>
      </w:pPr>
      <w:bookmarkStart w:id="8249" w:name="_ETM_Q36_545414"/>
      <w:bookmarkEnd w:id="8249"/>
      <w:r>
        <w:rPr>
          <w:rFonts w:hint="cs"/>
          <w:rtl/>
          <w:lang w:eastAsia="he-IL"/>
        </w:rPr>
        <w:t>מילא אנחנו</w:t>
      </w:r>
      <w:bookmarkStart w:id="8250" w:name="_ETM_Q36_543000"/>
      <w:bookmarkEnd w:id="8250"/>
      <w:r>
        <w:rPr>
          <w:rFonts w:hint="cs"/>
          <w:rtl/>
          <w:lang w:eastAsia="he-IL"/>
        </w:rPr>
        <w:t xml:space="preserve">, אבל מערכת המשפט </w:t>
      </w:r>
      <w:r w:rsidRPr="00AD2BA1">
        <w:rPr>
          <w:rFonts w:hint="cs"/>
          <w:rtl/>
          <w:lang w:eastAsia="he-IL"/>
        </w:rPr>
        <w:t>הופכת לרמ</w:t>
      </w:r>
      <w:bookmarkStart w:id="8251" w:name="_ETM_Q36_544269"/>
      <w:bookmarkEnd w:id="8251"/>
      <w:r w:rsidRPr="00AD2BA1">
        <w:rPr>
          <w:rFonts w:hint="cs"/>
          <w:rtl/>
          <w:lang w:eastAsia="he-IL"/>
        </w:rPr>
        <w:t>יסה.</w:t>
      </w:r>
      <w:bookmarkStart w:id="8252" w:name="_ETM_Q36_546170"/>
      <w:bookmarkEnd w:id="8252"/>
    </w:p>
    <w:p w:rsidR="00E44DA1" w:rsidRDefault="00E44DA1" w:rsidP="00A05E20">
      <w:pPr>
        <w:rPr>
          <w:highlight w:val="yellow"/>
          <w:rtl/>
          <w:lang w:eastAsia="he-IL"/>
        </w:rPr>
      </w:pPr>
      <w:bookmarkStart w:id="8253" w:name="_ETM_Q36_546347"/>
      <w:bookmarkStart w:id="8254" w:name="_ETM_Q36_546434"/>
      <w:bookmarkEnd w:id="8253"/>
      <w:bookmarkEnd w:id="8254"/>
    </w:p>
    <w:p w:rsidR="00E44DA1" w:rsidRDefault="00E44DA1" w:rsidP="00A05E20">
      <w:pPr>
        <w:pStyle w:val="af5"/>
        <w:keepNext/>
        <w:rPr>
          <w:rtl/>
        </w:rPr>
      </w:pPr>
      <w:bookmarkStart w:id="8255" w:name="ET_interruption_6527_56"/>
      <w:r w:rsidRPr="00C41249">
        <w:rPr>
          <w:rStyle w:val="TagStyle"/>
          <w:rtl/>
        </w:rPr>
        <w:t xml:space="preserve"> &lt;&lt; קריאה &gt;&gt; </w:t>
      </w:r>
      <w:r>
        <w:rPr>
          <w:rtl/>
        </w:rPr>
        <w:t>צגה מלקו (הליכוד):</w:t>
      </w:r>
      <w:r w:rsidRPr="00C41249">
        <w:rPr>
          <w:rStyle w:val="TagStyle"/>
          <w:rtl/>
        </w:rPr>
        <w:t xml:space="preserve"> &lt;&lt; קריאה &gt;&gt;</w:t>
      </w:r>
      <w:r>
        <w:rPr>
          <w:rtl/>
        </w:rPr>
        <w:t xml:space="preserve"> </w:t>
      </w:r>
      <w:bookmarkEnd w:id="8255"/>
    </w:p>
    <w:p w:rsidR="00E44DA1" w:rsidRDefault="00E44DA1" w:rsidP="00A05E20">
      <w:pPr>
        <w:pStyle w:val="KeepWithNext"/>
        <w:rPr>
          <w:rtl/>
          <w:lang w:eastAsia="he-IL"/>
        </w:rPr>
      </w:pPr>
    </w:p>
    <w:p w:rsidR="00E44DA1" w:rsidRDefault="00E44DA1" w:rsidP="00A05E20">
      <w:pPr>
        <w:rPr>
          <w:rtl/>
          <w:lang w:eastAsia="he-IL"/>
        </w:rPr>
      </w:pPr>
      <w:bookmarkStart w:id="8256" w:name="_ETM_Q36_548849"/>
      <w:bookmarkEnd w:id="8256"/>
      <w:r>
        <w:rPr>
          <w:rFonts w:hint="cs"/>
          <w:rtl/>
          <w:lang w:eastAsia="he-IL"/>
        </w:rPr>
        <w:t>- - -</w:t>
      </w:r>
    </w:p>
    <w:p w:rsidR="00E44DA1" w:rsidRDefault="00E44DA1" w:rsidP="00A05E20">
      <w:pPr>
        <w:rPr>
          <w:rtl/>
          <w:lang w:eastAsia="he-IL"/>
        </w:rPr>
      </w:pPr>
      <w:bookmarkStart w:id="8257" w:name="_ETM_Q36_550237"/>
      <w:bookmarkStart w:id="8258" w:name="_ETM_Q36_550310"/>
      <w:bookmarkEnd w:id="8257"/>
      <w:bookmarkEnd w:id="8258"/>
    </w:p>
    <w:p w:rsidR="00E44DA1" w:rsidRDefault="00E44DA1" w:rsidP="00A05E20">
      <w:pPr>
        <w:pStyle w:val="-"/>
        <w:keepNext/>
        <w:rPr>
          <w:rtl/>
        </w:rPr>
      </w:pPr>
      <w:bookmarkStart w:id="8259" w:name="ET_speakercontinue_5771_57"/>
      <w:r w:rsidRPr="00C41249">
        <w:rPr>
          <w:rStyle w:val="TagStyle"/>
          <w:rtl/>
        </w:rPr>
        <w:t xml:space="preserve"> &lt;&lt; דובר_המשך &gt;&gt; </w:t>
      </w:r>
      <w:r>
        <w:rPr>
          <w:rtl/>
        </w:rPr>
        <w:t>איתן גינזבורג (כחול לבן – המחנה הממלכתי):</w:t>
      </w:r>
      <w:r w:rsidRPr="00C41249">
        <w:rPr>
          <w:rStyle w:val="TagStyle"/>
          <w:rtl/>
        </w:rPr>
        <w:t xml:space="preserve"> &lt;&lt; דובר_המשך &gt;&gt;</w:t>
      </w:r>
      <w:r>
        <w:rPr>
          <w:rtl/>
        </w:rPr>
        <w:t xml:space="preserve"> </w:t>
      </w:r>
      <w:bookmarkEnd w:id="8259"/>
    </w:p>
    <w:p w:rsidR="00E44DA1" w:rsidRDefault="00E44DA1" w:rsidP="00A05E20">
      <w:pPr>
        <w:pStyle w:val="KeepWithNext"/>
        <w:rPr>
          <w:rtl/>
          <w:lang w:eastAsia="he-IL"/>
        </w:rPr>
      </w:pPr>
    </w:p>
    <w:p w:rsidR="00E44DA1" w:rsidRDefault="00E44DA1" w:rsidP="00A05E20">
      <w:pPr>
        <w:rPr>
          <w:rtl/>
          <w:lang w:eastAsia="he-IL"/>
        </w:rPr>
      </w:pPr>
      <w:bookmarkStart w:id="8260" w:name="_ETM_Q36_551341"/>
      <w:bookmarkEnd w:id="8260"/>
      <w:r w:rsidRPr="00C41249">
        <w:rPr>
          <w:rtl/>
          <w:lang w:eastAsia="he-IL"/>
        </w:rPr>
        <w:t>כן,</w:t>
      </w:r>
      <w:bookmarkStart w:id="8261" w:name="_ETM_Q36_547779"/>
      <w:bookmarkEnd w:id="8261"/>
      <w:r w:rsidRPr="00C41249">
        <w:rPr>
          <w:rtl/>
          <w:lang w:eastAsia="he-IL"/>
        </w:rPr>
        <w:t xml:space="preserve"> כל דבר, </w:t>
      </w:r>
      <w:bookmarkStart w:id="8262" w:name="_ETM_Q36_547350"/>
      <w:bookmarkEnd w:id="8262"/>
      <w:r w:rsidRPr="00C41249">
        <w:rPr>
          <w:rtl/>
          <w:lang w:eastAsia="he-IL"/>
        </w:rPr>
        <w:t>וזו עוד שכבה ועוד שכבה ש</w:t>
      </w:r>
      <w:r>
        <w:rPr>
          <w:rFonts w:hint="cs"/>
          <w:rtl/>
          <w:lang w:eastAsia="he-IL"/>
        </w:rPr>
        <w:t>ל רמיסה.</w:t>
      </w:r>
      <w:bookmarkStart w:id="8263" w:name="_ETM_Q36_549690"/>
      <w:bookmarkStart w:id="8264" w:name="_ETM_Q36_551987"/>
      <w:bookmarkEnd w:id="8263"/>
      <w:bookmarkEnd w:id="8264"/>
    </w:p>
    <w:p w:rsidR="00E44DA1" w:rsidRDefault="00E44DA1" w:rsidP="00A05E20">
      <w:pPr>
        <w:rPr>
          <w:rtl/>
          <w:lang w:eastAsia="he-IL"/>
        </w:rPr>
      </w:pPr>
      <w:bookmarkStart w:id="8265" w:name="_ETM_Q36_552042"/>
      <w:bookmarkEnd w:id="8265"/>
    </w:p>
    <w:p w:rsidR="00E44DA1" w:rsidRDefault="00E44DA1" w:rsidP="00A05E20">
      <w:pPr>
        <w:rPr>
          <w:rtl/>
          <w:lang w:eastAsia="he-IL"/>
        </w:rPr>
      </w:pPr>
      <w:bookmarkStart w:id="8266" w:name="_ETM_Q36_552147"/>
      <w:bookmarkStart w:id="8267" w:name="_ETM_Q36_552205"/>
      <w:bookmarkEnd w:id="8266"/>
      <w:bookmarkEnd w:id="8267"/>
      <w:r w:rsidRPr="00C41249">
        <w:rPr>
          <w:rtl/>
          <w:lang w:eastAsia="he-IL"/>
        </w:rPr>
        <w:t>וגם לך, חברת הכנסת שטרית, אי</w:t>
      </w:r>
      <w:r>
        <w:rPr>
          <w:rFonts w:hint="cs"/>
          <w:rtl/>
          <w:lang w:eastAsia="he-IL"/>
        </w:rPr>
        <w:t>-</w:t>
      </w:r>
      <w:r w:rsidRPr="00C41249">
        <w:rPr>
          <w:rtl/>
          <w:lang w:eastAsia="he-IL"/>
        </w:rPr>
        <w:t>אפשר ש</w:t>
      </w:r>
      <w:bookmarkStart w:id="8268" w:name="_ETM_Q36_552880"/>
      <w:bookmarkEnd w:id="8268"/>
      <w:r w:rsidRPr="00C41249">
        <w:rPr>
          <w:rtl/>
          <w:lang w:eastAsia="he-IL"/>
        </w:rPr>
        <w:t xml:space="preserve">לא </w:t>
      </w:r>
      <w:r>
        <w:rPr>
          <w:rFonts w:hint="cs"/>
          <w:rtl/>
          <w:lang w:eastAsia="he-IL"/>
        </w:rPr>
        <w:t>לה</w:t>
      </w:r>
      <w:r w:rsidRPr="00C41249">
        <w:rPr>
          <w:rtl/>
          <w:lang w:eastAsia="he-IL"/>
        </w:rPr>
        <w:t>תעלם</w:t>
      </w:r>
      <w:r>
        <w:rPr>
          <w:rFonts w:hint="cs"/>
          <w:rtl/>
          <w:lang w:eastAsia="he-IL"/>
        </w:rPr>
        <w:t>,</w:t>
      </w:r>
      <w:r w:rsidRPr="00C41249">
        <w:rPr>
          <w:rtl/>
          <w:lang w:eastAsia="he-IL"/>
        </w:rPr>
        <w:t xml:space="preserve"> במסגרת החוק הזה</w:t>
      </w:r>
      <w:r>
        <w:rPr>
          <w:rFonts w:hint="cs"/>
          <w:rtl/>
          <w:lang w:eastAsia="he-IL"/>
        </w:rPr>
        <w:t>,</w:t>
      </w:r>
      <w:r w:rsidRPr="00C41249">
        <w:rPr>
          <w:rtl/>
          <w:lang w:eastAsia="he-IL"/>
        </w:rPr>
        <w:t xml:space="preserve"> שפנית לראש עיריית אשקלון </w:t>
      </w:r>
      <w:bookmarkStart w:id="8269" w:name="_ETM_Q36_556980"/>
      <w:bookmarkEnd w:id="8269"/>
      <w:r>
        <w:rPr>
          <w:rFonts w:hint="cs"/>
          <w:rtl/>
          <w:lang w:eastAsia="he-IL"/>
        </w:rPr>
        <w:t xml:space="preserve">– </w:t>
      </w:r>
      <w:r w:rsidRPr="00C41249">
        <w:rPr>
          <w:rtl/>
          <w:lang w:eastAsia="he-IL"/>
        </w:rPr>
        <w:t>ובצדק פנית אלי</w:t>
      </w:r>
      <w:r>
        <w:rPr>
          <w:rFonts w:hint="cs"/>
          <w:rtl/>
          <w:lang w:eastAsia="he-IL"/>
        </w:rPr>
        <w:t>ו</w:t>
      </w:r>
      <w:r w:rsidRPr="00C41249">
        <w:rPr>
          <w:rtl/>
          <w:lang w:eastAsia="he-IL"/>
        </w:rPr>
        <w:t xml:space="preserve"> </w:t>
      </w:r>
      <w:r>
        <w:rPr>
          <w:rFonts w:hint="cs"/>
          <w:rtl/>
          <w:lang w:eastAsia="he-IL"/>
        </w:rPr>
        <w:t xml:space="preserve">– </w:t>
      </w:r>
      <w:r w:rsidRPr="00C41249">
        <w:rPr>
          <w:rtl/>
          <w:lang w:eastAsia="he-IL"/>
        </w:rPr>
        <w:t xml:space="preserve">בברכה, כי באמת יש פה חוק שהוא </w:t>
      </w:r>
      <w:proofErr w:type="spellStart"/>
      <w:r w:rsidRPr="00C41249">
        <w:rPr>
          <w:rtl/>
          <w:lang w:eastAsia="he-IL"/>
        </w:rPr>
        <w:t>קונ</w:t>
      </w:r>
      <w:r>
        <w:rPr>
          <w:rFonts w:hint="cs"/>
          <w:rtl/>
          <w:lang w:eastAsia="he-IL"/>
        </w:rPr>
        <w:t>ס</w:t>
      </w:r>
      <w:r w:rsidRPr="00C41249">
        <w:rPr>
          <w:rtl/>
          <w:lang w:eastAsia="he-IL"/>
        </w:rPr>
        <w:t>נזואלי</w:t>
      </w:r>
      <w:proofErr w:type="spellEnd"/>
      <w:r w:rsidRPr="00C41249">
        <w:rPr>
          <w:rtl/>
          <w:lang w:eastAsia="he-IL"/>
        </w:rPr>
        <w:t xml:space="preserve">. אבל את בחרת דווקא בחוק </w:t>
      </w:r>
      <w:r>
        <w:rPr>
          <w:rFonts w:hint="cs"/>
          <w:rtl/>
          <w:lang w:eastAsia="he-IL"/>
        </w:rPr>
        <w:t xml:space="preserve">כזה </w:t>
      </w:r>
      <w:bookmarkStart w:id="8270" w:name="_ETM_Q36_564830"/>
      <w:bookmarkEnd w:id="8270"/>
      <w:r w:rsidRPr="00C41249">
        <w:rPr>
          <w:rtl/>
          <w:lang w:eastAsia="he-IL"/>
        </w:rPr>
        <w:t xml:space="preserve">לבוא </w:t>
      </w:r>
      <w:r>
        <w:rPr>
          <w:rFonts w:hint="cs"/>
          <w:rtl/>
          <w:lang w:eastAsia="he-IL"/>
        </w:rPr>
        <w:t>ולומר - -</w:t>
      </w:r>
    </w:p>
    <w:p w:rsidR="00E44DA1" w:rsidRDefault="00E44DA1" w:rsidP="00A05E20">
      <w:pPr>
        <w:rPr>
          <w:rtl/>
          <w:lang w:eastAsia="he-IL"/>
        </w:rPr>
      </w:pPr>
      <w:bookmarkStart w:id="8271" w:name="_ETM_Q36_565860"/>
      <w:bookmarkEnd w:id="8271"/>
    </w:p>
    <w:p w:rsidR="00E44DA1" w:rsidRDefault="00E44DA1" w:rsidP="00A05E20">
      <w:pPr>
        <w:pStyle w:val="af5"/>
        <w:keepNext/>
        <w:rPr>
          <w:rtl/>
        </w:rPr>
      </w:pPr>
      <w:bookmarkStart w:id="8272" w:name="ET_interruption_5807_58"/>
      <w:r w:rsidRPr="00684ADD">
        <w:rPr>
          <w:rStyle w:val="TagStyle"/>
          <w:rtl/>
        </w:rPr>
        <w:t xml:space="preserve"> &lt;&lt; קריאה &gt;&gt; </w:t>
      </w:r>
      <w:r>
        <w:rPr>
          <w:rtl/>
        </w:rPr>
        <w:t>קטי קטרין שטרית (הליכוד):</w:t>
      </w:r>
      <w:r w:rsidRPr="00684ADD">
        <w:rPr>
          <w:rStyle w:val="TagStyle"/>
          <w:rtl/>
        </w:rPr>
        <w:t xml:space="preserve"> &lt;&lt; קריאה &gt;&gt;</w:t>
      </w:r>
      <w:r>
        <w:rPr>
          <w:rtl/>
        </w:rPr>
        <w:t xml:space="preserve"> </w:t>
      </w:r>
      <w:bookmarkEnd w:id="8272"/>
    </w:p>
    <w:p w:rsidR="00E44DA1" w:rsidRDefault="00E44DA1" w:rsidP="00A05E20">
      <w:pPr>
        <w:pStyle w:val="KeepWithNext"/>
        <w:rPr>
          <w:rtl/>
          <w:lang w:eastAsia="he-IL"/>
        </w:rPr>
      </w:pPr>
    </w:p>
    <w:p w:rsidR="00E44DA1" w:rsidRDefault="00E44DA1" w:rsidP="00A05E20">
      <w:pPr>
        <w:rPr>
          <w:rtl/>
          <w:lang w:eastAsia="he-IL"/>
        </w:rPr>
      </w:pPr>
      <w:bookmarkStart w:id="8273" w:name="_ETM_Q36_569772"/>
      <w:bookmarkEnd w:id="8273"/>
      <w:r>
        <w:rPr>
          <w:rFonts w:hint="cs"/>
          <w:rtl/>
          <w:lang w:eastAsia="he-IL"/>
        </w:rPr>
        <w:t>- - -</w:t>
      </w:r>
      <w:bookmarkStart w:id="8274" w:name="_ETM_Q36_566380"/>
      <w:bookmarkEnd w:id="8274"/>
    </w:p>
    <w:p w:rsidR="00E44DA1" w:rsidRDefault="00E44DA1" w:rsidP="00A05E20">
      <w:pPr>
        <w:rPr>
          <w:rtl/>
          <w:lang w:eastAsia="he-IL"/>
        </w:rPr>
      </w:pPr>
      <w:bookmarkStart w:id="8275" w:name="_ETM_Q36_566525"/>
      <w:bookmarkStart w:id="8276" w:name="_ETM_Q36_566625"/>
      <w:bookmarkEnd w:id="8275"/>
      <w:bookmarkEnd w:id="8276"/>
    </w:p>
    <w:p w:rsidR="00E44DA1" w:rsidRDefault="00E44DA1" w:rsidP="00A05E20">
      <w:pPr>
        <w:pStyle w:val="-"/>
        <w:keepNext/>
        <w:rPr>
          <w:rtl/>
        </w:rPr>
      </w:pPr>
      <w:bookmarkStart w:id="8277" w:name="ET_speakercontinue_5771_59"/>
      <w:r w:rsidRPr="00684ADD">
        <w:rPr>
          <w:rStyle w:val="TagStyle"/>
          <w:rtl/>
        </w:rPr>
        <w:t xml:space="preserve"> &lt;&lt; דובר_המשך &gt;&gt; </w:t>
      </w:r>
      <w:r>
        <w:rPr>
          <w:rtl/>
        </w:rPr>
        <w:t>איתן גינזבורג (כחול לבן – המחנה הממלכתי):</w:t>
      </w:r>
      <w:r w:rsidRPr="00684ADD">
        <w:rPr>
          <w:rStyle w:val="TagStyle"/>
          <w:rtl/>
        </w:rPr>
        <w:t xml:space="preserve"> &lt;&lt; דובר_המשך &gt;&gt;</w:t>
      </w:r>
      <w:r>
        <w:rPr>
          <w:rtl/>
        </w:rPr>
        <w:t xml:space="preserve"> </w:t>
      </w:r>
      <w:bookmarkEnd w:id="8277"/>
    </w:p>
    <w:p w:rsidR="00E44DA1" w:rsidRDefault="00E44DA1" w:rsidP="00A05E20">
      <w:pPr>
        <w:pStyle w:val="KeepWithNext"/>
        <w:rPr>
          <w:rtl/>
          <w:lang w:eastAsia="he-IL"/>
        </w:rPr>
      </w:pPr>
    </w:p>
    <w:p w:rsidR="00E44DA1" w:rsidRDefault="00E44DA1" w:rsidP="00A05E20">
      <w:pPr>
        <w:rPr>
          <w:rtl/>
          <w:lang w:eastAsia="he-IL"/>
        </w:rPr>
      </w:pPr>
      <w:bookmarkStart w:id="8278" w:name="_ETM_Q36_567287"/>
      <w:bookmarkEnd w:id="8278"/>
      <w:r>
        <w:rPr>
          <w:rFonts w:hint="cs"/>
          <w:rtl/>
          <w:lang w:eastAsia="he-IL"/>
        </w:rPr>
        <w:t xml:space="preserve">- - ולעשות </w:t>
      </w:r>
      <w:bookmarkStart w:id="8279" w:name="_ETM_Q36_566430"/>
      <w:bookmarkStart w:id="8280" w:name="_ETM_Q36_565809"/>
      <w:bookmarkEnd w:id="8279"/>
      <w:bookmarkEnd w:id="8280"/>
      <w:r>
        <w:rPr>
          <w:rFonts w:hint="cs"/>
          <w:rtl/>
          <w:lang w:eastAsia="he-IL"/>
        </w:rPr>
        <w:t>חלוקה, לבוא ולפצל</w:t>
      </w:r>
      <w:bookmarkStart w:id="8281" w:name="_ETM_Q36_569349"/>
      <w:bookmarkStart w:id="8282" w:name="_ETM_Q36_569519"/>
      <w:bookmarkEnd w:id="8281"/>
      <w:bookmarkEnd w:id="8282"/>
      <w:r>
        <w:rPr>
          <w:rFonts w:hint="cs"/>
          <w:rtl/>
          <w:lang w:eastAsia="he-IL"/>
        </w:rPr>
        <w:t xml:space="preserve"> - -</w:t>
      </w:r>
    </w:p>
    <w:p w:rsidR="00E44DA1" w:rsidRDefault="00E44DA1" w:rsidP="00A05E20">
      <w:pPr>
        <w:rPr>
          <w:rtl/>
          <w:lang w:eastAsia="he-IL"/>
        </w:rPr>
      </w:pPr>
      <w:bookmarkStart w:id="8283" w:name="_ETM_Q36_570454"/>
      <w:bookmarkStart w:id="8284" w:name="_ETM_Q36_570552"/>
      <w:bookmarkEnd w:id="8283"/>
      <w:bookmarkEnd w:id="8284"/>
    </w:p>
    <w:p w:rsidR="00E44DA1" w:rsidRDefault="00E44DA1" w:rsidP="00A05E20">
      <w:pPr>
        <w:pStyle w:val="af5"/>
        <w:keepNext/>
        <w:rPr>
          <w:rtl/>
        </w:rPr>
      </w:pPr>
      <w:bookmarkStart w:id="8285" w:name="ET_interruption_5807_60"/>
      <w:r w:rsidRPr="00684ADD">
        <w:rPr>
          <w:rStyle w:val="TagStyle"/>
          <w:rtl/>
        </w:rPr>
        <w:t xml:space="preserve"> &lt;&lt; קריאה &gt;&gt; </w:t>
      </w:r>
      <w:r>
        <w:rPr>
          <w:rtl/>
        </w:rPr>
        <w:t>קטי קטרין שטרית (הליכוד):</w:t>
      </w:r>
      <w:r w:rsidRPr="00684ADD">
        <w:rPr>
          <w:rStyle w:val="TagStyle"/>
          <w:rtl/>
        </w:rPr>
        <w:t xml:space="preserve"> &lt;&lt; קריאה &gt;&gt;</w:t>
      </w:r>
      <w:r>
        <w:rPr>
          <w:rtl/>
        </w:rPr>
        <w:t xml:space="preserve"> </w:t>
      </w:r>
      <w:bookmarkEnd w:id="8285"/>
    </w:p>
    <w:p w:rsidR="00E44DA1" w:rsidRDefault="00E44DA1" w:rsidP="00A05E20">
      <w:pPr>
        <w:pStyle w:val="KeepWithNext"/>
        <w:rPr>
          <w:rtl/>
          <w:lang w:eastAsia="he-IL"/>
        </w:rPr>
      </w:pPr>
    </w:p>
    <w:p w:rsidR="00E44DA1" w:rsidRDefault="00E44DA1" w:rsidP="00A05E20">
      <w:pPr>
        <w:rPr>
          <w:rtl/>
          <w:lang w:eastAsia="he-IL"/>
        </w:rPr>
      </w:pPr>
      <w:bookmarkStart w:id="8286" w:name="_ETM_Q36_573690"/>
      <w:bookmarkStart w:id="8287" w:name="_ETM_Q36_569439"/>
      <w:bookmarkEnd w:id="8286"/>
      <w:bookmarkEnd w:id="8287"/>
      <w:r>
        <w:rPr>
          <w:rFonts w:hint="cs"/>
          <w:rtl/>
          <w:lang w:eastAsia="he-IL"/>
        </w:rPr>
        <w:t>רק הממשלה הזו תוביל</w:t>
      </w:r>
      <w:bookmarkStart w:id="8288" w:name="_ETM_Q36_570439"/>
      <w:bookmarkEnd w:id="8288"/>
      <w:r>
        <w:rPr>
          <w:rFonts w:hint="cs"/>
          <w:rtl/>
          <w:lang w:eastAsia="he-IL"/>
        </w:rPr>
        <w:t xml:space="preserve"> - - -</w:t>
      </w:r>
    </w:p>
    <w:p w:rsidR="00E44DA1" w:rsidRDefault="00E44DA1" w:rsidP="00A05E20">
      <w:pPr>
        <w:rPr>
          <w:rtl/>
          <w:lang w:eastAsia="he-IL"/>
        </w:rPr>
      </w:pPr>
      <w:bookmarkStart w:id="8289" w:name="_ETM_Q36_570800"/>
      <w:bookmarkStart w:id="8290" w:name="_ETM_Q36_570893"/>
      <w:bookmarkEnd w:id="8289"/>
      <w:bookmarkEnd w:id="8290"/>
    </w:p>
    <w:p w:rsidR="00E44DA1" w:rsidRDefault="00E44DA1" w:rsidP="00A05E20">
      <w:pPr>
        <w:pStyle w:val="-"/>
        <w:keepNext/>
        <w:rPr>
          <w:rtl/>
        </w:rPr>
      </w:pPr>
      <w:bookmarkStart w:id="8291" w:name="ET_speakercontinue_5771_61"/>
      <w:r w:rsidRPr="00684ADD">
        <w:rPr>
          <w:rStyle w:val="TagStyle"/>
          <w:rtl/>
        </w:rPr>
        <w:t xml:space="preserve"> &lt;&lt; דובר_המשך &gt;&gt; </w:t>
      </w:r>
      <w:r>
        <w:rPr>
          <w:rtl/>
        </w:rPr>
        <w:t>איתן גינזבורג (כחול לבן – המחנה הממלכתי):</w:t>
      </w:r>
      <w:r w:rsidRPr="00684ADD">
        <w:rPr>
          <w:rStyle w:val="TagStyle"/>
          <w:rtl/>
        </w:rPr>
        <w:t xml:space="preserve"> &lt;&lt; דובר_המשך &gt;&gt;</w:t>
      </w:r>
      <w:r>
        <w:rPr>
          <w:rtl/>
        </w:rPr>
        <w:t xml:space="preserve"> </w:t>
      </w:r>
      <w:bookmarkEnd w:id="8291"/>
    </w:p>
    <w:p w:rsidR="00E44DA1" w:rsidRDefault="00E44DA1" w:rsidP="00A05E20">
      <w:pPr>
        <w:pStyle w:val="KeepWithNext"/>
        <w:rPr>
          <w:rtl/>
          <w:lang w:eastAsia="he-IL"/>
        </w:rPr>
      </w:pPr>
      <w:bookmarkStart w:id="8292" w:name="_ETM_Q36_570338"/>
      <w:bookmarkEnd w:id="8292"/>
    </w:p>
    <w:p w:rsidR="00E44DA1" w:rsidRDefault="00E44DA1" w:rsidP="00A05E20">
      <w:pPr>
        <w:rPr>
          <w:rtl/>
          <w:lang w:eastAsia="he-IL"/>
        </w:rPr>
      </w:pPr>
      <w:bookmarkStart w:id="8293" w:name="_ETM_Q36_572142"/>
      <w:bookmarkStart w:id="8294" w:name="_ETM_Q36_570159"/>
      <w:bookmarkEnd w:id="8293"/>
      <w:bookmarkEnd w:id="8294"/>
      <w:r>
        <w:rPr>
          <w:rFonts w:hint="cs"/>
          <w:rtl/>
          <w:lang w:eastAsia="he-IL"/>
        </w:rPr>
        <w:t>- -</w:t>
      </w:r>
      <w:bookmarkStart w:id="8295" w:name="_ETM_Q36_572180"/>
      <w:bookmarkEnd w:id="8295"/>
      <w:r>
        <w:rPr>
          <w:rFonts w:hint="cs"/>
          <w:rtl/>
          <w:lang w:eastAsia="he-IL"/>
        </w:rPr>
        <w:t xml:space="preserve"> </w:t>
      </w:r>
      <w:r w:rsidRPr="00C41249">
        <w:rPr>
          <w:rtl/>
          <w:lang w:eastAsia="he-IL"/>
        </w:rPr>
        <w:t>להגיד</w:t>
      </w:r>
      <w:r>
        <w:rPr>
          <w:rFonts w:hint="cs"/>
          <w:rtl/>
          <w:lang w:eastAsia="he-IL"/>
        </w:rPr>
        <w:t>:</w:t>
      </w:r>
      <w:bookmarkStart w:id="8296" w:name="_ETM_Q36_570089"/>
      <w:bookmarkEnd w:id="8296"/>
      <w:r w:rsidRPr="00C41249">
        <w:rPr>
          <w:rtl/>
          <w:lang w:eastAsia="he-IL"/>
        </w:rPr>
        <w:t xml:space="preserve"> האופוזיציה האלה</w:t>
      </w:r>
      <w:r>
        <w:rPr>
          <w:rFonts w:hint="cs"/>
          <w:rtl/>
          <w:lang w:eastAsia="he-IL"/>
        </w:rPr>
        <w:t>;</w:t>
      </w:r>
      <w:r w:rsidRPr="00C41249">
        <w:rPr>
          <w:rtl/>
          <w:lang w:eastAsia="he-IL"/>
        </w:rPr>
        <w:t xml:space="preserve"> אנחנו בסדר</w:t>
      </w:r>
      <w:r>
        <w:rPr>
          <w:rFonts w:hint="cs"/>
          <w:rtl/>
          <w:lang w:eastAsia="he-IL"/>
        </w:rPr>
        <w:t>,</w:t>
      </w:r>
      <w:r w:rsidRPr="00C41249">
        <w:rPr>
          <w:rtl/>
          <w:lang w:eastAsia="he-IL"/>
        </w:rPr>
        <w:t xml:space="preserve"> הקואליציה</w:t>
      </w:r>
      <w:r>
        <w:rPr>
          <w:rFonts w:hint="cs"/>
          <w:rtl/>
          <w:lang w:eastAsia="he-IL"/>
        </w:rPr>
        <w:t xml:space="preserve"> – ה</w:t>
      </w:r>
      <w:r w:rsidRPr="00C41249">
        <w:rPr>
          <w:rtl/>
          <w:lang w:eastAsia="he-IL"/>
        </w:rPr>
        <w:t>אופוזיציה</w:t>
      </w:r>
      <w:r>
        <w:rPr>
          <w:rFonts w:hint="cs"/>
          <w:rtl/>
          <w:lang w:eastAsia="he-IL"/>
        </w:rPr>
        <w:t>,</w:t>
      </w:r>
      <w:r w:rsidRPr="00C41249">
        <w:rPr>
          <w:rtl/>
          <w:lang w:eastAsia="he-IL"/>
        </w:rPr>
        <w:t xml:space="preserve"> שתומכת בחו</w:t>
      </w:r>
      <w:r>
        <w:rPr>
          <w:rFonts w:hint="cs"/>
          <w:rtl/>
          <w:lang w:eastAsia="he-IL"/>
        </w:rPr>
        <w:t>ק</w:t>
      </w:r>
      <w:bookmarkStart w:id="8297" w:name="_ETM_Q36_575959"/>
      <w:bookmarkEnd w:id="8297"/>
      <w:r>
        <w:rPr>
          <w:rFonts w:hint="cs"/>
          <w:rtl/>
          <w:lang w:eastAsia="he-IL"/>
        </w:rPr>
        <w:t>,</w:t>
      </w:r>
      <w:r w:rsidRPr="00C41249">
        <w:rPr>
          <w:rtl/>
          <w:lang w:eastAsia="he-IL"/>
        </w:rPr>
        <w:t xml:space="preserve"> לא העבירה במש</w:t>
      </w:r>
      <w:bookmarkStart w:id="8298" w:name="_ETM_Q36_573529"/>
      <w:bookmarkEnd w:id="8298"/>
      <w:r w:rsidRPr="00C41249">
        <w:rPr>
          <w:rtl/>
          <w:lang w:eastAsia="he-IL"/>
        </w:rPr>
        <w:t>ך שנה וחצי</w:t>
      </w:r>
      <w:bookmarkStart w:id="8299" w:name="_ETM_Q36_576829"/>
      <w:bookmarkStart w:id="8300" w:name="_ETM_Q36_580338"/>
      <w:bookmarkStart w:id="8301" w:name="_ETM_Q36_577148"/>
      <w:bookmarkEnd w:id="8299"/>
      <w:bookmarkEnd w:id="8300"/>
      <w:bookmarkEnd w:id="8301"/>
      <w:r>
        <w:rPr>
          <w:rFonts w:hint="cs"/>
          <w:rtl/>
          <w:lang w:eastAsia="he-IL"/>
        </w:rPr>
        <w:t xml:space="preserve"> - - -</w:t>
      </w:r>
    </w:p>
    <w:p w:rsidR="00E44DA1" w:rsidRDefault="00E44DA1" w:rsidP="00A05E20">
      <w:pPr>
        <w:rPr>
          <w:rtl/>
          <w:lang w:eastAsia="he-IL"/>
        </w:rPr>
      </w:pPr>
      <w:bookmarkStart w:id="8302" w:name="_ETM_Q36_580158"/>
      <w:bookmarkEnd w:id="8302"/>
    </w:p>
    <w:p w:rsidR="00E44DA1" w:rsidRDefault="00E44DA1" w:rsidP="00A05E20">
      <w:pPr>
        <w:pStyle w:val="af5"/>
        <w:keepNext/>
        <w:rPr>
          <w:rtl/>
        </w:rPr>
      </w:pPr>
      <w:bookmarkStart w:id="8303" w:name="ET_interruption_5807_62"/>
      <w:r w:rsidRPr="00684ADD">
        <w:rPr>
          <w:rStyle w:val="TagStyle"/>
          <w:rtl/>
        </w:rPr>
        <w:t xml:space="preserve"> &lt;&lt; קריאה &gt;&gt; </w:t>
      </w:r>
      <w:r>
        <w:rPr>
          <w:rtl/>
        </w:rPr>
        <w:t>קטי קטרין שטרית (הליכוד):</w:t>
      </w:r>
      <w:r w:rsidRPr="00684ADD">
        <w:rPr>
          <w:rStyle w:val="TagStyle"/>
          <w:rtl/>
        </w:rPr>
        <w:t xml:space="preserve"> &lt;&lt; קריאה &gt;&gt;</w:t>
      </w:r>
      <w:r>
        <w:rPr>
          <w:rtl/>
        </w:rPr>
        <w:t xml:space="preserve"> </w:t>
      </w:r>
      <w:bookmarkEnd w:id="8303"/>
    </w:p>
    <w:p w:rsidR="00E44DA1" w:rsidRDefault="00E44DA1" w:rsidP="00A05E20">
      <w:pPr>
        <w:pStyle w:val="KeepWithNext"/>
        <w:rPr>
          <w:rtl/>
          <w:lang w:eastAsia="he-IL"/>
        </w:rPr>
      </w:pPr>
    </w:p>
    <w:p w:rsidR="00E44DA1" w:rsidRDefault="00E44DA1" w:rsidP="00A05E20">
      <w:pPr>
        <w:rPr>
          <w:rtl/>
          <w:lang w:eastAsia="he-IL"/>
        </w:rPr>
      </w:pPr>
      <w:bookmarkStart w:id="8304" w:name="_ETM_Q36_583089"/>
      <w:bookmarkStart w:id="8305" w:name="_ETM_Q36_578937"/>
      <w:bookmarkEnd w:id="8304"/>
      <w:bookmarkEnd w:id="8305"/>
      <w:r>
        <w:rPr>
          <w:rFonts w:hint="cs"/>
          <w:rtl/>
          <w:lang w:eastAsia="he-IL"/>
        </w:rPr>
        <w:t>לפני שלוש שנים יכולתם לעשות את זה.</w:t>
      </w:r>
      <w:bookmarkStart w:id="8306" w:name="_ETM_Q36_579567"/>
      <w:bookmarkEnd w:id="8306"/>
    </w:p>
    <w:p w:rsidR="00E44DA1" w:rsidRDefault="00E44DA1" w:rsidP="00A05E20">
      <w:pPr>
        <w:rPr>
          <w:rtl/>
          <w:lang w:eastAsia="he-IL"/>
        </w:rPr>
      </w:pPr>
      <w:bookmarkStart w:id="8307" w:name="_ETM_Q36_579624"/>
      <w:bookmarkStart w:id="8308" w:name="_ETM_Q36_579700"/>
      <w:bookmarkEnd w:id="8307"/>
      <w:bookmarkEnd w:id="8308"/>
    </w:p>
    <w:p w:rsidR="00E44DA1" w:rsidRDefault="00E44DA1" w:rsidP="00A05E20">
      <w:pPr>
        <w:pStyle w:val="-"/>
        <w:keepNext/>
        <w:rPr>
          <w:rtl/>
        </w:rPr>
      </w:pPr>
      <w:bookmarkStart w:id="8309" w:name="ET_speakercontinue_5771_63"/>
      <w:r w:rsidRPr="00684ADD">
        <w:rPr>
          <w:rStyle w:val="TagStyle"/>
          <w:rtl/>
        </w:rPr>
        <w:t xml:space="preserve"> &lt;&lt; דובר_המשך &gt;&gt; </w:t>
      </w:r>
      <w:r>
        <w:rPr>
          <w:rtl/>
        </w:rPr>
        <w:t>איתן גינזבורג (כחול לבן – המחנה הממלכתי):</w:t>
      </w:r>
      <w:r w:rsidRPr="00684ADD">
        <w:rPr>
          <w:rStyle w:val="TagStyle"/>
          <w:rtl/>
        </w:rPr>
        <w:t xml:space="preserve"> &lt;&lt; דובר_המשך &gt;&gt;</w:t>
      </w:r>
      <w:r>
        <w:rPr>
          <w:rtl/>
        </w:rPr>
        <w:t xml:space="preserve"> </w:t>
      </w:r>
      <w:bookmarkEnd w:id="8309"/>
    </w:p>
    <w:p w:rsidR="00E44DA1" w:rsidRDefault="00E44DA1" w:rsidP="00A05E20">
      <w:pPr>
        <w:pStyle w:val="KeepWithNext"/>
        <w:rPr>
          <w:rtl/>
          <w:lang w:eastAsia="he-IL"/>
        </w:rPr>
      </w:pPr>
    </w:p>
    <w:p w:rsidR="00E44DA1" w:rsidRDefault="00E44DA1" w:rsidP="00A05E20">
      <w:pPr>
        <w:rPr>
          <w:rtl/>
          <w:lang w:eastAsia="he-IL"/>
        </w:rPr>
      </w:pPr>
      <w:bookmarkStart w:id="8310" w:name="_ETM_Q36_580387"/>
      <w:bookmarkEnd w:id="8310"/>
      <w:r w:rsidRPr="00C41249">
        <w:rPr>
          <w:rtl/>
          <w:lang w:eastAsia="he-IL"/>
        </w:rPr>
        <w:t>רק ה</w:t>
      </w:r>
      <w:r>
        <w:rPr>
          <w:rFonts w:hint="cs"/>
          <w:rtl/>
          <w:lang w:eastAsia="he-IL"/>
        </w:rPr>
        <w:t>זכ</w:t>
      </w:r>
      <w:bookmarkStart w:id="8311" w:name="_ETM_Q36_578317"/>
      <w:bookmarkEnd w:id="8311"/>
      <w:r w:rsidRPr="00C41249">
        <w:rPr>
          <w:rtl/>
          <w:lang w:eastAsia="he-IL"/>
        </w:rPr>
        <w:t xml:space="preserve">ירה </w:t>
      </w:r>
      <w:r>
        <w:rPr>
          <w:rFonts w:hint="cs"/>
          <w:rtl/>
          <w:lang w:eastAsia="he-IL"/>
        </w:rPr>
        <w:t xml:space="preserve">– </w:t>
      </w:r>
      <w:r w:rsidRPr="00C41249">
        <w:rPr>
          <w:rtl/>
          <w:lang w:eastAsia="he-IL"/>
        </w:rPr>
        <w:t>בשנת כהונתה הקצרה הצליחה לה</w:t>
      </w:r>
      <w:r>
        <w:rPr>
          <w:rFonts w:hint="cs"/>
          <w:rtl/>
          <w:lang w:eastAsia="he-IL"/>
        </w:rPr>
        <w:t>עביר</w:t>
      </w:r>
      <w:bookmarkStart w:id="8312" w:name="_ETM_Q36_584238"/>
      <w:bookmarkEnd w:id="8312"/>
      <w:r w:rsidRPr="00C41249">
        <w:rPr>
          <w:rtl/>
          <w:lang w:eastAsia="he-IL"/>
        </w:rPr>
        <w:t xml:space="preserve"> רק בקריאה אחת</w:t>
      </w:r>
      <w:r>
        <w:rPr>
          <w:rFonts w:hint="cs"/>
          <w:rtl/>
          <w:lang w:eastAsia="he-IL"/>
        </w:rPr>
        <w:t>,</w:t>
      </w:r>
      <w:r w:rsidRPr="00C41249">
        <w:rPr>
          <w:rtl/>
          <w:lang w:eastAsia="he-IL"/>
        </w:rPr>
        <w:t xml:space="preserve"> אנחנו מצלי</w:t>
      </w:r>
      <w:bookmarkStart w:id="8313" w:name="_ETM_Q36_585368"/>
      <w:bookmarkEnd w:id="8313"/>
      <w:r w:rsidRPr="00C41249">
        <w:rPr>
          <w:rtl/>
          <w:lang w:eastAsia="he-IL"/>
        </w:rPr>
        <w:t>חים להבי</w:t>
      </w:r>
      <w:bookmarkStart w:id="8314" w:name="_ETM_Q36_584968"/>
      <w:bookmarkEnd w:id="8314"/>
      <w:r w:rsidRPr="00C41249">
        <w:rPr>
          <w:rtl/>
          <w:lang w:eastAsia="he-IL"/>
        </w:rPr>
        <w:t>א ממשלתי</w:t>
      </w:r>
      <w:r>
        <w:rPr>
          <w:rFonts w:hint="cs"/>
          <w:rtl/>
          <w:lang w:eastAsia="he-IL"/>
        </w:rPr>
        <w:t>ת.</w:t>
      </w:r>
      <w:bookmarkStart w:id="8315" w:name="_ETM_Q36_591535"/>
      <w:bookmarkEnd w:id="8315"/>
    </w:p>
    <w:p w:rsidR="00E44DA1" w:rsidRDefault="00E44DA1" w:rsidP="00A05E20">
      <w:pPr>
        <w:rPr>
          <w:rtl/>
          <w:lang w:eastAsia="he-IL"/>
        </w:rPr>
      </w:pPr>
      <w:bookmarkStart w:id="8316" w:name="_ETM_Q36_584928"/>
      <w:bookmarkEnd w:id="8316"/>
    </w:p>
    <w:p w:rsidR="00E44DA1" w:rsidRDefault="00E44DA1" w:rsidP="00A05E20">
      <w:pPr>
        <w:pStyle w:val="af5"/>
        <w:keepNext/>
        <w:rPr>
          <w:rtl/>
        </w:rPr>
      </w:pPr>
      <w:bookmarkStart w:id="8317" w:name="ET_interruption_5807_64"/>
      <w:r w:rsidRPr="00684ADD">
        <w:rPr>
          <w:rStyle w:val="TagStyle"/>
          <w:rtl/>
        </w:rPr>
        <w:t xml:space="preserve"> &lt;&lt; קריאה &gt;&gt; </w:t>
      </w:r>
      <w:r>
        <w:rPr>
          <w:rtl/>
        </w:rPr>
        <w:t>קטי קטרין שטרית (הליכוד):</w:t>
      </w:r>
      <w:r w:rsidRPr="00684ADD">
        <w:rPr>
          <w:rStyle w:val="TagStyle"/>
          <w:rtl/>
        </w:rPr>
        <w:t xml:space="preserve"> &lt;&lt; קריאה &gt;&gt;</w:t>
      </w:r>
      <w:r>
        <w:rPr>
          <w:rtl/>
        </w:rPr>
        <w:t xml:space="preserve"> </w:t>
      </w:r>
      <w:bookmarkEnd w:id="8317"/>
    </w:p>
    <w:p w:rsidR="00E44DA1" w:rsidRDefault="00E44DA1" w:rsidP="00A05E20">
      <w:pPr>
        <w:pStyle w:val="KeepWithNext"/>
        <w:rPr>
          <w:rtl/>
          <w:lang w:eastAsia="he-IL"/>
        </w:rPr>
      </w:pPr>
    </w:p>
    <w:p w:rsidR="00E44DA1" w:rsidRDefault="00E44DA1" w:rsidP="00A05E20">
      <w:pPr>
        <w:rPr>
          <w:rtl/>
          <w:lang w:eastAsia="he-IL"/>
        </w:rPr>
      </w:pPr>
      <w:bookmarkStart w:id="8318" w:name="_ETM_Q36_587163"/>
      <w:bookmarkEnd w:id="8318"/>
      <w:r>
        <w:rPr>
          <w:rFonts w:hint="cs"/>
          <w:rtl/>
          <w:lang w:eastAsia="he-IL"/>
        </w:rPr>
        <w:t>אתם לא</w:t>
      </w:r>
      <w:bookmarkStart w:id="8319" w:name="_ETM_Q36_587378"/>
      <w:bookmarkEnd w:id="8319"/>
      <w:r>
        <w:rPr>
          <w:rFonts w:hint="cs"/>
          <w:rtl/>
          <w:lang w:eastAsia="he-IL"/>
        </w:rPr>
        <w:t xml:space="preserve"> העברתם את זה. לא העברתם את זה.</w:t>
      </w:r>
      <w:bookmarkStart w:id="8320" w:name="_ETM_Q36_588307"/>
      <w:bookmarkEnd w:id="8320"/>
    </w:p>
    <w:p w:rsidR="00E44DA1" w:rsidRDefault="00E44DA1" w:rsidP="00A05E20">
      <w:pPr>
        <w:ind w:firstLine="0"/>
        <w:rPr>
          <w:rtl/>
          <w:lang w:eastAsia="he-IL"/>
        </w:rPr>
      </w:pPr>
    </w:p>
    <w:p w:rsidR="00E44DA1" w:rsidRDefault="00E44DA1" w:rsidP="00A05E20">
      <w:pPr>
        <w:pStyle w:val="af5"/>
        <w:keepNext/>
        <w:rPr>
          <w:rtl/>
        </w:rPr>
      </w:pPr>
      <w:bookmarkStart w:id="8321" w:name="ET_interruption_6527_134"/>
      <w:r w:rsidRPr="00386467">
        <w:rPr>
          <w:rStyle w:val="TagStyle"/>
          <w:rtl/>
        </w:rPr>
        <w:t xml:space="preserve"> &lt;&lt; קריאה &gt;&gt; </w:t>
      </w:r>
      <w:r>
        <w:rPr>
          <w:rtl/>
        </w:rPr>
        <w:t>צגה מלקו (הליכוד):</w:t>
      </w:r>
      <w:r w:rsidRPr="00386467">
        <w:rPr>
          <w:rStyle w:val="TagStyle"/>
          <w:rtl/>
        </w:rPr>
        <w:t xml:space="preserve"> &lt;&lt; קריאה &gt;&gt;</w:t>
      </w:r>
      <w:r>
        <w:rPr>
          <w:rtl/>
        </w:rPr>
        <w:t xml:space="preserve">   </w:t>
      </w:r>
      <w:bookmarkEnd w:id="8321"/>
    </w:p>
    <w:p w:rsidR="00E44DA1" w:rsidRDefault="00E44DA1" w:rsidP="00A05E20">
      <w:pPr>
        <w:pStyle w:val="KeepWithNext"/>
        <w:rPr>
          <w:rtl/>
          <w:lang w:eastAsia="he-IL"/>
        </w:rPr>
      </w:pPr>
    </w:p>
    <w:p w:rsidR="00E44DA1" w:rsidRPr="00386467" w:rsidRDefault="00E44DA1" w:rsidP="00A05E20">
      <w:pPr>
        <w:rPr>
          <w:rtl/>
          <w:lang w:eastAsia="he-IL"/>
        </w:rPr>
      </w:pPr>
      <w:r>
        <w:rPr>
          <w:rFonts w:hint="cs"/>
          <w:rtl/>
          <w:lang w:eastAsia="he-IL"/>
        </w:rPr>
        <w:t>- - -</w:t>
      </w:r>
    </w:p>
    <w:p w:rsidR="00E44DA1" w:rsidRDefault="00E44DA1" w:rsidP="00A05E20">
      <w:pPr>
        <w:rPr>
          <w:rtl/>
          <w:lang w:eastAsia="he-IL"/>
        </w:rPr>
      </w:pPr>
      <w:bookmarkStart w:id="8322" w:name="_ETM_Q36_588378"/>
      <w:bookmarkEnd w:id="8322"/>
    </w:p>
    <w:p w:rsidR="00E44DA1" w:rsidRDefault="00E44DA1" w:rsidP="00A05E20">
      <w:pPr>
        <w:pStyle w:val="-"/>
        <w:keepNext/>
        <w:rPr>
          <w:rtl/>
        </w:rPr>
      </w:pPr>
      <w:bookmarkStart w:id="8323" w:name="ET_speakercontinue_5771_65"/>
      <w:r w:rsidRPr="00684ADD">
        <w:rPr>
          <w:rStyle w:val="TagStyle"/>
          <w:rtl/>
        </w:rPr>
        <w:t xml:space="preserve"> &lt;&lt; דובר_המשך &gt;&gt; </w:t>
      </w:r>
      <w:r>
        <w:rPr>
          <w:rtl/>
        </w:rPr>
        <w:t>איתן גינזבורג (כחול לבן – המחנה הממלכתי):</w:t>
      </w:r>
      <w:r w:rsidRPr="00684ADD">
        <w:rPr>
          <w:rStyle w:val="TagStyle"/>
          <w:rtl/>
        </w:rPr>
        <w:t xml:space="preserve"> &lt;&lt; דובר_המשך &gt;&gt;</w:t>
      </w:r>
      <w:r>
        <w:rPr>
          <w:rtl/>
        </w:rPr>
        <w:t xml:space="preserve"> </w:t>
      </w:r>
      <w:bookmarkEnd w:id="8323"/>
    </w:p>
    <w:p w:rsidR="00E44DA1" w:rsidRDefault="00E44DA1" w:rsidP="00A05E20">
      <w:pPr>
        <w:pStyle w:val="KeepWithNext"/>
        <w:rPr>
          <w:rtl/>
          <w:lang w:eastAsia="he-IL"/>
        </w:rPr>
      </w:pPr>
    </w:p>
    <w:p w:rsidR="00E44DA1" w:rsidRDefault="00E44DA1" w:rsidP="00A05E20">
      <w:pPr>
        <w:rPr>
          <w:rtl/>
          <w:lang w:eastAsia="he-IL"/>
        </w:rPr>
      </w:pPr>
      <w:bookmarkStart w:id="8324" w:name="_ETM_Q36_589347"/>
      <w:bookmarkEnd w:id="8324"/>
      <w:r>
        <w:rPr>
          <w:rFonts w:hint="cs"/>
          <w:rtl/>
          <w:lang w:eastAsia="he-IL"/>
        </w:rPr>
        <w:t xml:space="preserve">אבל </w:t>
      </w:r>
      <w:bookmarkStart w:id="8325" w:name="_ETM_Q36_587288"/>
      <w:bookmarkEnd w:id="8325"/>
      <w:r>
        <w:rPr>
          <w:rFonts w:hint="cs"/>
          <w:rtl/>
          <w:lang w:eastAsia="he-IL"/>
        </w:rPr>
        <w:t>איפה היית</w:t>
      </w:r>
      <w:r w:rsidRPr="00C41249">
        <w:rPr>
          <w:rtl/>
          <w:lang w:eastAsia="he-IL"/>
        </w:rPr>
        <w:t xml:space="preserve"> שלוש שנים, גברתי</w:t>
      </w:r>
      <w:r>
        <w:rPr>
          <w:rFonts w:hint="cs"/>
          <w:rtl/>
          <w:lang w:eastAsia="he-IL"/>
        </w:rPr>
        <w:t>?</w:t>
      </w:r>
      <w:bookmarkStart w:id="8326" w:name="_ETM_Q36_588758"/>
      <w:bookmarkEnd w:id="8326"/>
      <w:r>
        <w:rPr>
          <w:rFonts w:hint="cs"/>
          <w:rtl/>
          <w:lang w:eastAsia="he-IL"/>
        </w:rPr>
        <w:t xml:space="preserve"> מה</w:t>
      </w:r>
      <w:bookmarkStart w:id="8327" w:name="_ETM_Q36_593597"/>
      <w:bookmarkEnd w:id="8327"/>
      <w:r w:rsidRPr="00C41249">
        <w:rPr>
          <w:rtl/>
          <w:lang w:eastAsia="he-IL"/>
        </w:rPr>
        <w:t xml:space="preserve"> עשיתם שלוש שנים</w:t>
      </w:r>
      <w:r>
        <w:rPr>
          <w:rFonts w:hint="cs"/>
          <w:rtl/>
          <w:lang w:eastAsia="he-IL"/>
        </w:rPr>
        <w:t xml:space="preserve"> למען העיר</w:t>
      </w:r>
      <w:r w:rsidRPr="00C41249">
        <w:rPr>
          <w:rtl/>
          <w:lang w:eastAsia="he-IL"/>
        </w:rPr>
        <w:t xml:space="preserve"> אש</w:t>
      </w:r>
      <w:bookmarkStart w:id="8328" w:name="_ETM_Q36_589685"/>
      <w:bookmarkEnd w:id="8328"/>
      <w:r w:rsidRPr="00C41249">
        <w:rPr>
          <w:rtl/>
          <w:lang w:eastAsia="he-IL"/>
        </w:rPr>
        <w:t>קלון</w:t>
      </w:r>
      <w:r>
        <w:rPr>
          <w:rFonts w:hint="cs"/>
          <w:rtl/>
          <w:lang w:eastAsia="he-IL"/>
        </w:rPr>
        <w:t>?</w:t>
      </w:r>
    </w:p>
    <w:p w:rsidR="00E44DA1" w:rsidRDefault="00E44DA1" w:rsidP="00A05E20">
      <w:pPr>
        <w:rPr>
          <w:rtl/>
          <w:lang w:eastAsia="he-IL"/>
        </w:rPr>
      </w:pPr>
      <w:bookmarkStart w:id="8329" w:name="_ETM_Q36_589557"/>
      <w:bookmarkEnd w:id="8329"/>
    </w:p>
    <w:p w:rsidR="00E44DA1" w:rsidRDefault="00E44DA1" w:rsidP="00A05E20">
      <w:pPr>
        <w:pStyle w:val="af5"/>
        <w:keepNext/>
        <w:rPr>
          <w:rtl/>
        </w:rPr>
      </w:pPr>
      <w:bookmarkStart w:id="8330" w:name="ET_interruption_5807_66"/>
      <w:r w:rsidRPr="00684ADD">
        <w:rPr>
          <w:rStyle w:val="TagStyle"/>
          <w:rtl/>
        </w:rPr>
        <w:t xml:space="preserve"> &lt;&lt; קריאה &gt;&gt; </w:t>
      </w:r>
      <w:r>
        <w:rPr>
          <w:rtl/>
        </w:rPr>
        <w:t>קטי קטרין שטרית (הליכוד):</w:t>
      </w:r>
      <w:r w:rsidRPr="00684ADD">
        <w:rPr>
          <w:rStyle w:val="TagStyle"/>
          <w:rtl/>
        </w:rPr>
        <w:t xml:space="preserve"> &lt;&lt; קריאה &gt;&gt;</w:t>
      </w:r>
      <w:r>
        <w:rPr>
          <w:rtl/>
        </w:rPr>
        <w:t xml:space="preserve"> </w:t>
      </w:r>
      <w:bookmarkEnd w:id="8330"/>
    </w:p>
    <w:p w:rsidR="00E44DA1" w:rsidRDefault="00E44DA1" w:rsidP="00A05E20">
      <w:pPr>
        <w:pStyle w:val="KeepWithNext"/>
        <w:rPr>
          <w:rtl/>
          <w:lang w:eastAsia="he-IL"/>
        </w:rPr>
      </w:pPr>
    </w:p>
    <w:p w:rsidR="00E44DA1" w:rsidRDefault="00E44DA1" w:rsidP="00A05E20">
      <w:pPr>
        <w:rPr>
          <w:rtl/>
          <w:lang w:eastAsia="he-IL"/>
        </w:rPr>
      </w:pPr>
      <w:bookmarkStart w:id="8331" w:name="_ETM_Q36_591801"/>
      <w:bookmarkStart w:id="8332" w:name="_ETM_Q36_590687"/>
      <w:bookmarkEnd w:id="8331"/>
      <w:bookmarkEnd w:id="8332"/>
      <w:r>
        <w:rPr>
          <w:rFonts w:hint="cs"/>
          <w:rtl/>
          <w:lang w:eastAsia="he-IL"/>
        </w:rPr>
        <w:t>לא העברתם את זה</w:t>
      </w:r>
      <w:bookmarkStart w:id="8333" w:name="_ETM_Q36_590387"/>
      <w:bookmarkEnd w:id="8333"/>
      <w:r>
        <w:rPr>
          <w:rFonts w:hint="cs"/>
          <w:rtl/>
          <w:lang w:eastAsia="he-IL"/>
        </w:rPr>
        <w:t xml:space="preserve">. אתם לא </w:t>
      </w:r>
      <w:bookmarkStart w:id="8334" w:name="_ETM_Q36_592098"/>
      <w:bookmarkEnd w:id="8334"/>
      <w:r>
        <w:rPr>
          <w:rFonts w:hint="cs"/>
          <w:rtl/>
          <w:lang w:eastAsia="he-IL"/>
        </w:rPr>
        <w:t>העברתם. לא רציתם. לא רצית</w:t>
      </w:r>
      <w:bookmarkStart w:id="8335" w:name="_ETM_Q36_593167"/>
      <w:bookmarkEnd w:id="8335"/>
      <w:r>
        <w:rPr>
          <w:rFonts w:hint="cs"/>
          <w:rtl/>
          <w:lang w:eastAsia="he-IL"/>
        </w:rPr>
        <w:t>ם.</w:t>
      </w:r>
      <w:bookmarkStart w:id="8336" w:name="_ETM_Q36_594396"/>
      <w:bookmarkEnd w:id="8336"/>
    </w:p>
    <w:p w:rsidR="00E44DA1" w:rsidRDefault="00E44DA1" w:rsidP="00A05E20">
      <w:pPr>
        <w:rPr>
          <w:rtl/>
          <w:lang w:eastAsia="he-IL"/>
        </w:rPr>
      </w:pPr>
      <w:bookmarkStart w:id="8337" w:name="_ETM_Q36_594468"/>
      <w:bookmarkEnd w:id="8337"/>
    </w:p>
    <w:p w:rsidR="00E44DA1" w:rsidRDefault="00E44DA1" w:rsidP="00A05E20">
      <w:pPr>
        <w:pStyle w:val="-"/>
        <w:keepNext/>
        <w:rPr>
          <w:rtl/>
        </w:rPr>
      </w:pPr>
      <w:bookmarkStart w:id="8338" w:name="ET_speakercontinue_5771_67"/>
      <w:r w:rsidRPr="00684ADD">
        <w:rPr>
          <w:rStyle w:val="TagStyle"/>
          <w:rtl/>
        </w:rPr>
        <w:t xml:space="preserve"> &lt;&lt; דובר_המשך &gt;&gt; </w:t>
      </w:r>
      <w:r>
        <w:rPr>
          <w:rtl/>
        </w:rPr>
        <w:t>איתן גינזבורג (כחול לבן – המחנה הממלכתי):</w:t>
      </w:r>
      <w:r w:rsidRPr="00684ADD">
        <w:rPr>
          <w:rStyle w:val="TagStyle"/>
          <w:rtl/>
        </w:rPr>
        <w:t xml:space="preserve"> &lt;&lt; דובר_המשך &gt;&gt;</w:t>
      </w:r>
      <w:r>
        <w:rPr>
          <w:rtl/>
        </w:rPr>
        <w:t xml:space="preserve"> </w:t>
      </w:r>
      <w:bookmarkEnd w:id="8338"/>
    </w:p>
    <w:p w:rsidR="00E44DA1" w:rsidRDefault="00E44DA1" w:rsidP="00A05E20">
      <w:pPr>
        <w:pStyle w:val="KeepWithNext"/>
        <w:rPr>
          <w:rtl/>
          <w:lang w:eastAsia="he-IL"/>
        </w:rPr>
      </w:pPr>
    </w:p>
    <w:p w:rsidR="00E44DA1" w:rsidRDefault="00E44DA1" w:rsidP="00A05E20">
      <w:pPr>
        <w:rPr>
          <w:rtl/>
          <w:lang w:eastAsia="he-IL"/>
        </w:rPr>
      </w:pPr>
      <w:bookmarkStart w:id="8339" w:name="_ETM_Q36_595284"/>
      <w:bookmarkEnd w:id="8339"/>
      <w:r>
        <w:rPr>
          <w:rFonts w:hint="cs"/>
          <w:rtl/>
          <w:lang w:eastAsia="he-IL"/>
        </w:rPr>
        <w:t>אתם, שב-7 באוקט</w:t>
      </w:r>
      <w:bookmarkStart w:id="8340" w:name="_ETM_Q36_595188"/>
      <w:bookmarkEnd w:id="8340"/>
      <w:r>
        <w:rPr>
          <w:rFonts w:hint="cs"/>
          <w:rtl/>
          <w:lang w:eastAsia="he-IL"/>
        </w:rPr>
        <w:t>ובר קרה האסון</w:t>
      </w:r>
      <w:bookmarkStart w:id="8341" w:name="_ETM_Q36_594988"/>
      <w:bookmarkEnd w:id="8341"/>
      <w:r>
        <w:rPr>
          <w:rFonts w:hint="cs"/>
          <w:rtl/>
          <w:lang w:eastAsia="he-IL"/>
        </w:rPr>
        <w:t xml:space="preserve"> </w:t>
      </w:r>
      <w:bookmarkStart w:id="8342" w:name="_ETM_Q36_595592"/>
      <w:bookmarkEnd w:id="8342"/>
      <w:r>
        <w:rPr>
          <w:rFonts w:hint="cs"/>
          <w:rtl/>
          <w:lang w:eastAsia="he-IL"/>
        </w:rPr>
        <w:t>הגדול ביותר.</w:t>
      </w:r>
    </w:p>
    <w:p w:rsidR="00E44DA1" w:rsidRDefault="00E44DA1" w:rsidP="00A05E20">
      <w:pPr>
        <w:rPr>
          <w:rtl/>
          <w:lang w:eastAsia="he-IL"/>
        </w:rPr>
      </w:pPr>
      <w:bookmarkStart w:id="8343" w:name="_ETM_Q36_598600"/>
      <w:bookmarkStart w:id="8344" w:name="_ETM_Q36_598697"/>
      <w:bookmarkEnd w:id="8343"/>
      <w:bookmarkEnd w:id="8344"/>
    </w:p>
    <w:p w:rsidR="00E44DA1" w:rsidRDefault="00E44DA1" w:rsidP="00A05E20">
      <w:pPr>
        <w:pStyle w:val="af5"/>
        <w:keepNext/>
        <w:rPr>
          <w:rtl/>
        </w:rPr>
      </w:pPr>
      <w:bookmarkStart w:id="8345" w:name="ET_interruption_5807_68"/>
      <w:r w:rsidRPr="00684ADD">
        <w:rPr>
          <w:rStyle w:val="TagStyle"/>
          <w:rtl/>
        </w:rPr>
        <w:t xml:space="preserve"> &lt;&lt; קריאה &gt;&gt; </w:t>
      </w:r>
      <w:r>
        <w:rPr>
          <w:rtl/>
        </w:rPr>
        <w:t>קטי קטרין שטרית (הליכוד):</w:t>
      </w:r>
      <w:r w:rsidRPr="00684ADD">
        <w:rPr>
          <w:rStyle w:val="TagStyle"/>
          <w:rtl/>
        </w:rPr>
        <w:t xml:space="preserve"> &lt;&lt; קריאה &gt;&gt;</w:t>
      </w:r>
      <w:r>
        <w:rPr>
          <w:rtl/>
        </w:rPr>
        <w:t xml:space="preserve"> </w:t>
      </w:r>
      <w:bookmarkEnd w:id="8345"/>
    </w:p>
    <w:p w:rsidR="00E44DA1" w:rsidRDefault="00E44DA1" w:rsidP="00A05E20">
      <w:pPr>
        <w:pStyle w:val="KeepWithNext"/>
        <w:rPr>
          <w:rtl/>
          <w:lang w:eastAsia="he-IL"/>
        </w:rPr>
      </w:pPr>
    </w:p>
    <w:p w:rsidR="00E44DA1" w:rsidRDefault="00E44DA1" w:rsidP="00A05E20">
      <w:pPr>
        <w:rPr>
          <w:rtl/>
          <w:lang w:eastAsia="he-IL"/>
        </w:rPr>
      </w:pPr>
      <w:bookmarkStart w:id="8346" w:name="_ETM_Q36_602883"/>
      <w:bookmarkStart w:id="8347" w:name="_ETM_Q36_598168"/>
      <w:bookmarkStart w:id="8348" w:name="_ETM_Q36_598609"/>
      <w:bookmarkEnd w:id="8346"/>
      <w:bookmarkEnd w:id="8347"/>
      <w:bookmarkEnd w:id="8348"/>
      <w:r>
        <w:rPr>
          <w:rFonts w:hint="cs"/>
          <w:rtl/>
          <w:lang w:eastAsia="he-IL"/>
        </w:rPr>
        <w:t xml:space="preserve">לא רציתם להעביר </w:t>
      </w:r>
      <w:bookmarkStart w:id="8349" w:name="_ETM_Q36_597148"/>
      <w:bookmarkEnd w:id="8349"/>
      <w:r>
        <w:rPr>
          <w:rFonts w:hint="cs"/>
          <w:rtl/>
          <w:lang w:eastAsia="he-IL"/>
        </w:rPr>
        <w:t>את זה.</w:t>
      </w:r>
      <w:bookmarkStart w:id="8350" w:name="_ETM_Q36_598714"/>
      <w:bookmarkEnd w:id="8350"/>
    </w:p>
    <w:p w:rsidR="00E44DA1" w:rsidRDefault="00E44DA1" w:rsidP="00A05E20">
      <w:pPr>
        <w:rPr>
          <w:rtl/>
          <w:lang w:eastAsia="he-IL"/>
        </w:rPr>
      </w:pPr>
    </w:p>
    <w:p w:rsidR="00E44DA1" w:rsidRDefault="00E44DA1" w:rsidP="00A05E20">
      <w:pPr>
        <w:pStyle w:val="-"/>
        <w:keepNext/>
        <w:rPr>
          <w:rtl/>
        </w:rPr>
      </w:pPr>
      <w:bookmarkStart w:id="8351" w:name="_ETM_Q36_598805"/>
      <w:bookmarkStart w:id="8352" w:name="ET_speakercontinue_5771_69"/>
      <w:bookmarkEnd w:id="8351"/>
      <w:r w:rsidRPr="00684ADD">
        <w:rPr>
          <w:rStyle w:val="TagStyle"/>
          <w:rtl/>
        </w:rPr>
        <w:t xml:space="preserve"> &lt;&lt; דובר_המשך &gt;&gt; </w:t>
      </w:r>
      <w:r>
        <w:rPr>
          <w:rtl/>
        </w:rPr>
        <w:t>איתן גינזבורג (כחול לבן – המחנה הממלכתי):</w:t>
      </w:r>
      <w:r w:rsidRPr="00684ADD">
        <w:rPr>
          <w:rStyle w:val="TagStyle"/>
          <w:rtl/>
        </w:rPr>
        <w:t xml:space="preserve"> &lt;&lt; דובר_המשך &gt;&gt;</w:t>
      </w:r>
      <w:r>
        <w:rPr>
          <w:rtl/>
        </w:rPr>
        <w:t xml:space="preserve"> </w:t>
      </w:r>
      <w:bookmarkEnd w:id="8352"/>
    </w:p>
    <w:p w:rsidR="00E44DA1" w:rsidRDefault="00E44DA1" w:rsidP="00A05E20">
      <w:pPr>
        <w:pStyle w:val="KeepWithNext"/>
        <w:rPr>
          <w:rtl/>
          <w:lang w:eastAsia="he-IL"/>
        </w:rPr>
      </w:pPr>
    </w:p>
    <w:p w:rsidR="00E44DA1" w:rsidRDefault="00E44DA1" w:rsidP="00A05E20">
      <w:pPr>
        <w:rPr>
          <w:rtl/>
          <w:lang w:eastAsia="he-IL"/>
        </w:rPr>
      </w:pPr>
      <w:bookmarkStart w:id="8353" w:name="_ETM_Q36_599492"/>
      <w:bookmarkEnd w:id="8353"/>
      <w:r>
        <w:rPr>
          <w:rFonts w:hint="cs"/>
          <w:rtl/>
          <w:lang w:eastAsia="he-IL"/>
        </w:rPr>
        <w:t>אז גב</w:t>
      </w:r>
      <w:bookmarkStart w:id="8354" w:name="_ETM_Q36_596668"/>
      <w:bookmarkEnd w:id="8354"/>
      <w:r>
        <w:rPr>
          <w:rFonts w:hint="cs"/>
          <w:rtl/>
          <w:lang w:eastAsia="he-IL"/>
        </w:rPr>
        <w:t xml:space="preserve">רתי, אני </w:t>
      </w:r>
      <w:bookmarkStart w:id="8355" w:name="_ETM_Q36_597900"/>
      <w:bookmarkEnd w:id="8355"/>
      <w:r>
        <w:rPr>
          <w:rFonts w:hint="cs"/>
          <w:rtl/>
          <w:lang w:eastAsia="he-IL"/>
        </w:rPr>
        <w:t xml:space="preserve">מציע </w:t>
      </w:r>
      <w:bookmarkStart w:id="8356" w:name="_ETM_Q36_599778"/>
      <w:bookmarkEnd w:id="8356"/>
      <w:r>
        <w:rPr>
          <w:rFonts w:hint="cs"/>
          <w:rtl/>
          <w:lang w:eastAsia="he-IL"/>
        </w:rPr>
        <w:t xml:space="preserve">שדווקא מקרים כאלה של חוק </w:t>
      </w:r>
      <w:bookmarkStart w:id="8357" w:name="_ETM_Q36_600237"/>
      <w:bookmarkStart w:id="8358" w:name="_ETM_Q36_599686"/>
      <w:bookmarkStart w:id="8359" w:name="_ETM_Q36_597177"/>
      <w:bookmarkEnd w:id="8357"/>
      <w:bookmarkEnd w:id="8358"/>
      <w:bookmarkEnd w:id="8359"/>
      <w:proofErr w:type="spellStart"/>
      <w:r>
        <w:rPr>
          <w:rFonts w:hint="cs"/>
          <w:rtl/>
          <w:lang w:eastAsia="he-IL"/>
        </w:rPr>
        <w:t>קונסנז</w:t>
      </w:r>
      <w:r w:rsidRPr="00C41249">
        <w:rPr>
          <w:rtl/>
          <w:lang w:eastAsia="he-IL"/>
        </w:rPr>
        <w:t>ואלי</w:t>
      </w:r>
      <w:bookmarkStart w:id="8360" w:name="_ETM_Q36_600937"/>
      <w:bookmarkEnd w:id="8360"/>
      <w:proofErr w:type="spellEnd"/>
      <w:r>
        <w:rPr>
          <w:rFonts w:hint="cs"/>
          <w:rtl/>
          <w:lang w:eastAsia="he-IL"/>
        </w:rPr>
        <w:t xml:space="preserve"> ומוסכם</w:t>
      </w:r>
      <w:bookmarkStart w:id="8361" w:name="_ETM_Q36_601007"/>
      <w:bookmarkStart w:id="8362" w:name="_ETM_Q36_604287"/>
      <w:bookmarkStart w:id="8363" w:name="_ETM_Q36_602357"/>
      <w:bookmarkEnd w:id="8361"/>
      <w:bookmarkEnd w:id="8362"/>
      <w:bookmarkEnd w:id="8363"/>
      <w:r>
        <w:rPr>
          <w:rFonts w:hint="cs"/>
          <w:rtl/>
          <w:lang w:eastAsia="he-IL"/>
        </w:rPr>
        <w:t xml:space="preserve"> - - </w:t>
      </w:r>
      <w:bookmarkStart w:id="8364" w:name="_ETM_Q36_604517"/>
      <w:bookmarkStart w:id="8365" w:name="_ETM_Q36_606950"/>
      <w:bookmarkEnd w:id="8364"/>
      <w:bookmarkEnd w:id="8365"/>
    </w:p>
    <w:p w:rsidR="00E44DA1" w:rsidRDefault="00E44DA1" w:rsidP="00A05E20">
      <w:pPr>
        <w:rPr>
          <w:rtl/>
          <w:lang w:eastAsia="he-IL"/>
        </w:rPr>
      </w:pPr>
    </w:p>
    <w:p w:rsidR="00E44DA1" w:rsidRDefault="00E44DA1" w:rsidP="00A05E20">
      <w:pPr>
        <w:pStyle w:val="af5"/>
        <w:keepNext/>
        <w:rPr>
          <w:rtl/>
        </w:rPr>
      </w:pPr>
      <w:bookmarkStart w:id="8366" w:name="ET_interruption_6537_140"/>
      <w:r w:rsidRPr="0081768E">
        <w:rPr>
          <w:rStyle w:val="TagStyle"/>
          <w:rtl/>
        </w:rPr>
        <w:t xml:space="preserve"> &lt;&lt; קריאה &gt;&gt; </w:t>
      </w:r>
      <w:r>
        <w:rPr>
          <w:rtl/>
        </w:rPr>
        <w:t>אושר שקלים (הליכוד):</w:t>
      </w:r>
      <w:r w:rsidRPr="0081768E">
        <w:rPr>
          <w:rStyle w:val="TagStyle"/>
          <w:rtl/>
        </w:rPr>
        <w:t xml:space="preserve"> &lt;&lt; קריאה &gt;&gt;</w:t>
      </w:r>
      <w:r>
        <w:rPr>
          <w:rtl/>
        </w:rPr>
        <w:t xml:space="preserve"> </w:t>
      </w:r>
      <w:bookmarkEnd w:id="8366"/>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120 מיליון ש</w:t>
      </w:r>
      <w:bookmarkStart w:id="8367" w:name="_ETM_Q36_599558"/>
      <w:bookmarkEnd w:id="8367"/>
      <w:r>
        <w:rPr>
          <w:rFonts w:hint="cs"/>
          <w:rtl/>
          <w:lang w:eastAsia="he-IL"/>
        </w:rPr>
        <w:t>קל מחקתם לטייבה ולטירה.</w:t>
      </w:r>
      <w:bookmarkStart w:id="8368" w:name="_ETM_Q36_606385"/>
      <w:bookmarkEnd w:id="8368"/>
    </w:p>
    <w:p w:rsidR="00E44DA1" w:rsidRDefault="00E44DA1" w:rsidP="00A05E20">
      <w:pPr>
        <w:rPr>
          <w:rtl/>
          <w:lang w:eastAsia="he-IL"/>
        </w:rPr>
      </w:pPr>
      <w:bookmarkStart w:id="8369" w:name="_ETM_Q36_606466"/>
      <w:bookmarkStart w:id="8370" w:name="_ETM_Q36_602137"/>
      <w:bookmarkStart w:id="8371" w:name="_ETM_Q36_602708"/>
      <w:bookmarkEnd w:id="8369"/>
      <w:bookmarkEnd w:id="8370"/>
      <w:bookmarkEnd w:id="8371"/>
    </w:p>
    <w:p w:rsidR="00E44DA1" w:rsidRDefault="00E44DA1" w:rsidP="00A05E20">
      <w:pPr>
        <w:pStyle w:val="-"/>
        <w:keepNext/>
        <w:rPr>
          <w:rtl/>
        </w:rPr>
      </w:pPr>
      <w:bookmarkStart w:id="8372" w:name="ET_speakercontinue_5771_72"/>
      <w:r w:rsidRPr="00B906E5">
        <w:rPr>
          <w:rStyle w:val="TagStyle"/>
          <w:rtl/>
        </w:rPr>
        <w:t xml:space="preserve"> &lt;&lt; דובר_המשך &gt;&gt; </w:t>
      </w:r>
      <w:r>
        <w:rPr>
          <w:rtl/>
        </w:rPr>
        <w:t>איתן גינזבורג (כחול לבן – המחנה הממלכתי):</w:t>
      </w:r>
      <w:r w:rsidRPr="00B906E5">
        <w:rPr>
          <w:rStyle w:val="TagStyle"/>
          <w:rtl/>
        </w:rPr>
        <w:t xml:space="preserve"> &lt;&lt; דובר_המשך &gt;&gt;</w:t>
      </w:r>
      <w:r>
        <w:rPr>
          <w:rtl/>
        </w:rPr>
        <w:t xml:space="preserve"> </w:t>
      </w:r>
      <w:bookmarkEnd w:id="8372"/>
    </w:p>
    <w:p w:rsidR="00E44DA1" w:rsidRDefault="00E44DA1" w:rsidP="00A05E20">
      <w:pPr>
        <w:pStyle w:val="KeepWithNext"/>
        <w:rPr>
          <w:rtl/>
          <w:lang w:eastAsia="he-IL"/>
        </w:rPr>
      </w:pPr>
    </w:p>
    <w:p w:rsidR="00E44DA1" w:rsidRDefault="00E44DA1" w:rsidP="00A05E20">
      <w:pPr>
        <w:rPr>
          <w:rtl/>
          <w:lang w:eastAsia="he-IL"/>
        </w:rPr>
      </w:pPr>
      <w:bookmarkStart w:id="8373" w:name="_ETM_Q36_603797"/>
      <w:bookmarkEnd w:id="8373"/>
      <w:r>
        <w:rPr>
          <w:rFonts w:hint="cs"/>
          <w:rtl/>
          <w:lang w:eastAsia="he-IL"/>
        </w:rPr>
        <w:t>- - ת</w:t>
      </w:r>
      <w:bookmarkStart w:id="8374" w:name="_ETM_Q36_604888"/>
      <w:bookmarkEnd w:id="8374"/>
      <w:r>
        <w:rPr>
          <w:rFonts w:hint="cs"/>
          <w:rtl/>
          <w:lang w:eastAsia="he-IL"/>
        </w:rPr>
        <w:t xml:space="preserve">עטי על </w:t>
      </w:r>
      <w:bookmarkStart w:id="8375" w:name="_ETM_Q36_606576"/>
      <w:bookmarkEnd w:id="8375"/>
      <w:r>
        <w:rPr>
          <w:rFonts w:hint="cs"/>
          <w:rtl/>
          <w:lang w:eastAsia="he-IL"/>
        </w:rPr>
        <w:t>עצמך, אפילו אם זה לא באותנטיות, מעט ממלכתיות</w:t>
      </w:r>
      <w:bookmarkStart w:id="8376" w:name="_ETM_Q36_606408"/>
      <w:bookmarkEnd w:id="8376"/>
      <w:r>
        <w:rPr>
          <w:rFonts w:hint="cs"/>
          <w:rtl/>
          <w:lang w:eastAsia="he-IL"/>
        </w:rPr>
        <w:t xml:space="preserve">, מעט אחדות - - - </w:t>
      </w:r>
    </w:p>
    <w:p w:rsidR="00E44DA1" w:rsidRDefault="00E44DA1" w:rsidP="00A05E20">
      <w:pPr>
        <w:rPr>
          <w:rtl/>
          <w:lang w:eastAsia="he-IL"/>
        </w:rPr>
      </w:pPr>
      <w:bookmarkStart w:id="8377" w:name="_ETM_Q36_606799"/>
      <w:bookmarkStart w:id="8378" w:name="_ETM_Q36_606915"/>
      <w:bookmarkEnd w:id="8377"/>
      <w:bookmarkEnd w:id="8378"/>
    </w:p>
    <w:p w:rsidR="00E44DA1" w:rsidRDefault="00E44DA1" w:rsidP="00A05E20">
      <w:pPr>
        <w:pStyle w:val="af5"/>
        <w:keepNext/>
        <w:rPr>
          <w:rtl/>
        </w:rPr>
      </w:pPr>
      <w:bookmarkStart w:id="8379" w:name="ET_interruption_5807_73"/>
      <w:r w:rsidRPr="00B906E5">
        <w:rPr>
          <w:rStyle w:val="TagStyle"/>
          <w:rtl/>
        </w:rPr>
        <w:t xml:space="preserve"> &lt;&lt; קריאה &gt;&gt; </w:t>
      </w:r>
      <w:r>
        <w:rPr>
          <w:rtl/>
        </w:rPr>
        <w:t>קטי קטרין שטרית (הליכוד):</w:t>
      </w:r>
      <w:r w:rsidRPr="00B906E5">
        <w:rPr>
          <w:rStyle w:val="TagStyle"/>
          <w:rtl/>
        </w:rPr>
        <w:t xml:space="preserve"> &lt;&lt; קריאה &gt;&gt;</w:t>
      </w:r>
      <w:r>
        <w:rPr>
          <w:rtl/>
        </w:rPr>
        <w:t xml:space="preserve"> </w:t>
      </w:r>
      <w:bookmarkEnd w:id="8379"/>
    </w:p>
    <w:p w:rsidR="00E44DA1" w:rsidRDefault="00E44DA1" w:rsidP="00A05E20">
      <w:pPr>
        <w:pStyle w:val="KeepWithNext"/>
        <w:rPr>
          <w:rtl/>
          <w:lang w:eastAsia="he-IL"/>
        </w:rPr>
      </w:pPr>
    </w:p>
    <w:p w:rsidR="00E44DA1" w:rsidRDefault="00E44DA1" w:rsidP="00A05E20">
      <w:pPr>
        <w:rPr>
          <w:rtl/>
          <w:lang w:eastAsia="he-IL"/>
        </w:rPr>
      </w:pPr>
      <w:bookmarkStart w:id="8380" w:name="_ETM_Q36_609262"/>
      <w:bookmarkStart w:id="8381" w:name="_ETM_Q36_604588"/>
      <w:bookmarkStart w:id="8382" w:name="_ETM_Q36_602868"/>
      <w:bookmarkEnd w:id="8380"/>
      <w:bookmarkEnd w:id="8381"/>
      <w:bookmarkEnd w:id="8382"/>
      <w:r>
        <w:rPr>
          <w:rFonts w:hint="cs"/>
          <w:rtl/>
          <w:lang w:eastAsia="he-IL"/>
        </w:rPr>
        <w:t>נתתם לטייבה</w:t>
      </w:r>
      <w:bookmarkStart w:id="8383" w:name="_ETM_Q36_605184"/>
      <w:bookmarkEnd w:id="8383"/>
      <w:r>
        <w:rPr>
          <w:rFonts w:hint="cs"/>
          <w:rtl/>
          <w:lang w:eastAsia="he-IL"/>
        </w:rPr>
        <w:t xml:space="preserve"> וטירה, לטייבה וטירה</w:t>
      </w:r>
      <w:bookmarkStart w:id="8384" w:name="_ETM_Q36_607428"/>
      <w:bookmarkEnd w:id="8384"/>
      <w:r>
        <w:rPr>
          <w:rFonts w:hint="cs"/>
          <w:rtl/>
          <w:lang w:eastAsia="he-IL"/>
        </w:rPr>
        <w:t>.</w:t>
      </w:r>
    </w:p>
    <w:p w:rsidR="00E44DA1" w:rsidRDefault="00E44DA1" w:rsidP="00A05E20">
      <w:pPr>
        <w:ind w:firstLine="0"/>
        <w:rPr>
          <w:rtl/>
          <w:lang w:eastAsia="he-IL"/>
        </w:rPr>
      </w:pPr>
    </w:p>
    <w:p w:rsidR="00E44DA1" w:rsidRDefault="00E44DA1" w:rsidP="00A05E20">
      <w:pPr>
        <w:pStyle w:val="af5"/>
        <w:rPr>
          <w:rtl/>
        </w:rPr>
      </w:pPr>
      <w:bookmarkStart w:id="8385" w:name="ET_interruption_6537_136"/>
      <w:r w:rsidRPr="00386467">
        <w:rPr>
          <w:rStyle w:val="TagStyle"/>
          <w:rtl/>
        </w:rPr>
        <w:t xml:space="preserve"> &lt;&lt; קריאה &gt;&gt;</w:t>
      </w:r>
      <w:r w:rsidRPr="0081768E">
        <w:rPr>
          <w:rStyle w:val="TagStyle"/>
          <w:rtl/>
        </w:rPr>
        <w:t xml:space="preserve"> </w:t>
      </w:r>
      <w:r>
        <w:rPr>
          <w:rFonts w:hint="cs"/>
          <w:rtl/>
        </w:rPr>
        <w:t>קריאות</w:t>
      </w:r>
      <w:r>
        <w:rPr>
          <w:rtl/>
        </w:rPr>
        <w:t>:</w:t>
      </w:r>
      <w:r w:rsidRPr="0081768E">
        <w:rPr>
          <w:rStyle w:val="TagStyle"/>
          <w:rtl/>
        </w:rPr>
        <w:t xml:space="preserve"> </w:t>
      </w:r>
      <w:r w:rsidRPr="00386467">
        <w:rPr>
          <w:rStyle w:val="TagStyle"/>
          <w:rtl/>
        </w:rPr>
        <w:t>&lt;&lt; קריאה &gt;&gt;</w:t>
      </w:r>
      <w:bookmarkEnd w:id="8385"/>
      <w:r w:rsidRPr="00386467">
        <w:rPr>
          <w:rStyle w:val="TagStyle"/>
          <w:rtl/>
        </w:rPr>
        <w:t xml:space="preserve"> </w:t>
      </w:r>
    </w:p>
    <w:p w:rsidR="00E44DA1" w:rsidRDefault="00E44DA1" w:rsidP="00A05E20">
      <w:pPr>
        <w:rPr>
          <w:rtl/>
          <w:lang w:eastAsia="he-IL"/>
        </w:rPr>
      </w:pPr>
    </w:p>
    <w:p w:rsidR="00E44DA1" w:rsidRPr="00386467" w:rsidRDefault="00E44DA1" w:rsidP="00A05E20">
      <w:pPr>
        <w:rPr>
          <w:rtl/>
          <w:lang w:eastAsia="he-IL"/>
        </w:rPr>
      </w:pPr>
      <w:r>
        <w:rPr>
          <w:rFonts w:hint="cs"/>
          <w:rtl/>
          <w:lang w:eastAsia="he-IL"/>
        </w:rPr>
        <w:t xml:space="preserve">- - - </w:t>
      </w:r>
    </w:p>
    <w:p w:rsidR="00E44DA1" w:rsidRDefault="00E44DA1" w:rsidP="00A05E20">
      <w:pPr>
        <w:rPr>
          <w:rtl/>
          <w:lang w:eastAsia="he-IL"/>
        </w:rPr>
      </w:pPr>
      <w:bookmarkStart w:id="8386" w:name="_ETM_Q36_608785"/>
      <w:bookmarkStart w:id="8387" w:name="_ETM_Q36_608873"/>
      <w:bookmarkEnd w:id="8386"/>
      <w:bookmarkEnd w:id="8387"/>
    </w:p>
    <w:p w:rsidR="00E44DA1" w:rsidRDefault="00E44DA1" w:rsidP="00A05E20">
      <w:pPr>
        <w:pStyle w:val="af6"/>
        <w:keepNext/>
        <w:rPr>
          <w:rtl/>
        </w:rPr>
      </w:pPr>
      <w:bookmarkStart w:id="8388" w:name="_ETM_Q36_611888"/>
      <w:bookmarkStart w:id="8389" w:name="_ETM_Q36_611966"/>
      <w:bookmarkStart w:id="8390" w:name="ET_yor_6671_75"/>
      <w:bookmarkEnd w:id="8388"/>
      <w:bookmarkEnd w:id="8389"/>
      <w:r w:rsidRPr="00B906E5">
        <w:rPr>
          <w:rStyle w:val="TagStyle"/>
          <w:rtl/>
        </w:rPr>
        <w:t xml:space="preserve"> &lt;&lt; יור &gt;&gt; </w:t>
      </w:r>
      <w:r>
        <w:rPr>
          <w:rtl/>
        </w:rPr>
        <w:t>היו"ר לימור סון הר מלך:</w:t>
      </w:r>
      <w:r w:rsidRPr="00B906E5">
        <w:rPr>
          <w:rStyle w:val="TagStyle"/>
          <w:rtl/>
        </w:rPr>
        <w:t xml:space="preserve"> &lt;&lt; יור &gt;&gt;</w:t>
      </w:r>
      <w:r>
        <w:rPr>
          <w:rtl/>
        </w:rPr>
        <w:t xml:space="preserve"> </w:t>
      </w:r>
      <w:bookmarkEnd w:id="8390"/>
    </w:p>
    <w:p w:rsidR="00E44DA1" w:rsidRDefault="00E44DA1" w:rsidP="00A05E20">
      <w:pPr>
        <w:pStyle w:val="KeepWithNext"/>
        <w:rPr>
          <w:rtl/>
          <w:lang w:eastAsia="he-IL"/>
        </w:rPr>
      </w:pPr>
    </w:p>
    <w:p w:rsidR="00E44DA1" w:rsidRDefault="00E44DA1" w:rsidP="00A05E20">
      <w:pPr>
        <w:rPr>
          <w:rtl/>
          <w:lang w:eastAsia="he-IL"/>
        </w:rPr>
      </w:pPr>
      <w:bookmarkStart w:id="8391" w:name="_ETM_Q36_613607"/>
      <w:bookmarkEnd w:id="8391"/>
      <w:r>
        <w:rPr>
          <w:rFonts w:hint="cs"/>
          <w:rtl/>
          <w:lang w:eastAsia="he-IL"/>
        </w:rPr>
        <w:t>חבר הכנסת שקלים</w:t>
      </w:r>
      <w:bookmarkStart w:id="8392" w:name="_ETM_Q36_611478"/>
      <w:bookmarkEnd w:id="8392"/>
      <w:r>
        <w:rPr>
          <w:rFonts w:hint="cs"/>
          <w:rtl/>
          <w:lang w:eastAsia="he-IL"/>
        </w:rPr>
        <w:t xml:space="preserve">, חברת הכנסת </w:t>
      </w:r>
      <w:bookmarkStart w:id="8393" w:name="_ETM_Q36_615648"/>
      <w:bookmarkStart w:id="8394" w:name="_ETM_Q36_610757"/>
      <w:bookmarkEnd w:id="8393"/>
      <w:bookmarkEnd w:id="8394"/>
      <w:r>
        <w:rPr>
          <w:rFonts w:hint="cs"/>
          <w:rtl/>
          <w:lang w:eastAsia="he-IL"/>
        </w:rPr>
        <w:t>שטרית.</w:t>
      </w:r>
      <w:bookmarkStart w:id="8395" w:name="_ETM_Q36_615063"/>
      <w:bookmarkEnd w:id="8395"/>
    </w:p>
    <w:p w:rsidR="00E44DA1" w:rsidRDefault="00E44DA1" w:rsidP="00A05E20">
      <w:pPr>
        <w:rPr>
          <w:rtl/>
          <w:lang w:eastAsia="he-IL"/>
        </w:rPr>
      </w:pPr>
      <w:bookmarkStart w:id="8396" w:name="_ETM_Q36_615148"/>
      <w:bookmarkEnd w:id="8396"/>
    </w:p>
    <w:p w:rsidR="00E44DA1" w:rsidRDefault="00E44DA1" w:rsidP="00A05E20">
      <w:pPr>
        <w:pStyle w:val="af5"/>
        <w:keepNext/>
        <w:rPr>
          <w:rtl/>
        </w:rPr>
      </w:pPr>
      <w:bookmarkStart w:id="8397" w:name="ET_interruption_6537_76"/>
      <w:r w:rsidRPr="00B906E5">
        <w:rPr>
          <w:rStyle w:val="TagStyle"/>
          <w:rtl/>
        </w:rPr>
        <w:t xml:space="preserve"> &lt;&lt; קריאה &gt;&gt; </w:t>
      </w:r>
      <w:r>
        <w:rPr>
          <w:rtl/>
        </w:rPr>
        <w:t>אושר שקלים (הליכוד):</w:t>
      </w:r>
      <w:r w:rsidRPr="00B906E5">
        <w:rPr>
          <w:rStyle w:val="TagStyle"/>
          <w:rtl/>
        </w:rPr>
        <w:t xml:space="preserve"> &lt;&lt; קריאה &gt;&gt;</w:t>
      </w:r>
      <w:r>
        <w:rPr>
          <w:rtl/>
        </w:rPr>
        <w:t xml:space="preserve"> </w:t>
      </w:r>
      <w:bookmarkEnd w:id="8397"/>
    </w:p>
    <w:p w:rsidR="00E44DA1" w:rsidRDefault="00E44DA1" w:rsidP="00A05E20">
      <w:pPr>
        <w:pStyle w:val="KeepWithNext"/>
        <w:rPr>
          <w:rtl/>
          <w:lang w:eastAsia="he-IL"/>
        </w:rPr>
      </w:pPr>
    </w:p>
    <w:p w:rsidR="00E44DA1" w:rsidRDefault="00E44DA1" w:rsidP="00A05E20">
      <w:pPr>
        <w:rPr>
          <w:rtl/>
          <w:lang w:eastAsia="he-IL"/>
        </w:rPr>
      </w:pPr>
      <w:bookmarkStart w:id="8398" w:name="_ETM_Q36_619184"/>
      <w:bookmarkStart w:id="8399" w:name="_ETM_Q36_614517"/>
      <w:bookmarkEnd w:id="8398"/>
      <w:bookmarkEnd w:id="8399"/>
      <w:r>
        <w:rPr>
          <w:rFonts w:hint="cs"/>
          <w:rtl/>
          <w:lang w:eastAsia="he-IL"/>
        </w:rPr>
        <w:t>120 מיליון שקל מחקתם לטייבה ו</w:t>
      </w:r>
      <w:bookmarkStart w:id="8400" w:name="_ETM_Q36_613947"/>
      <w:bookmarkEnd w:id="8400"/>
      <w:r>
        <w:rPr>
          <w:rFonts w:hint="cs"/>
          <w:rtl/>
          <w:lang w:eastAsia="he-IL"/>
        </w:rPr>
        <w:t>טירה.</w:t>
      </w:r>
      <w:bookmarkStart w:id="8401" w:name="_ETM_Q36_611577"/>
      <w:bookmarkEnd w:id="8401"/>
      <w:r>
        <w:rPr>
          <w:rFonts w:hint="cs"/>
          <w:rtl/>
          <w:lang w:eastAsia="he-IL"/>
        </w:rPr>
        <w:t xml:space="preserve"> 120. 80 ו-40.</w:t>
      </w:r>
    </w:p>
    <w:p w:rsidR="00E44DA1" w:rsidRDefault="00E44DA1" w:rsidP="00A05E20">
      <w:pPr>
        <w:rPr>
          <w:rtl/>
          <w:lang w:eastAsia="he-IL"/>
        </w:rPr>
      </w:pPr>
      <w:bookmarkStart w:id="8402" w:name="_ETM_Q36_611942"/>
      <w:bookmarkStart w:id="8403" w:name="_ETM_Q36_612036"/>
      <w:bookmarkEnd w:id="8402"/>
      <w:bookmarkEnd w:id="8403"/>
    </w:p>
    <w:p w:rsidR="00E44DA1" w:rsidRDefault="00E44DA1" w:rsidP="00A05E20">
      <w:pPr>
        <w:pStyle w:val="-"/>
        <w:keepNext/>
        <w:rPr>
          <w:rtl/>
        </w:rPr>
      </w:pPr>
      <w:bookmarkStart w:id="8404" w:name="ET_speakercontinue_5771_77"/>
      <w:r w:rsidRPr="00B906E5">
        <w:rPr>
          <w:rStyle w:val="TagStyle"/>
          <w:rtl/>
        </w:rPr>
        <w:t xml:space="preserve"> &lt;&lt; דובר_המשך &gt;&gt; </w:t>
      </w:r>
      <w:r>
        <w:rPr>
          <w:rtl/>
        </w:rPr>
        <w:t>איתן גינזבורג (כחול לבן – המחנה הממלכתי):</w:t>
      </w:r>
      <w:r w:rsidRPr="00B906E5">
        <w:rPr>
          <w:rStyle w:val="TagStyle"/>
          <w:rtl/>
        </w:rPr>
        <w:t xml:space="preserve"> &lt;&lt; דובר_המשך &gt;&gt;</w:t>
      </w:r>
      <w:r>
        <w:rPr>
          <w:rtl/>
        </w:rPr>
        <w:t xml:space="preserve"> </w:t>
      </w:r>
      <w:bookmarkEnd w:id="8404"/>
    </w:p>
    <w:p w:rsidR="00E44DA1" w:rsidRDefault="00E44DA1" w:rsidP="00A05E20">
      <w:pPr>
        <w:pStyle w:val="KeepWithNext"/>
        <w:rPr>
          <w:rtl/>
          <w:lang w:eastAsia="he-IL"/>
        </w:rPr>
      </w:pPr>
    </w:p>
    <w:p w:rsidR="00E44DA1" w:rsidRDefault="00E44DA1" w:rsidP="00A05E20">
      <w:pPr>
        <w:rPr>
          <w:rtl/>
          <w:lang w:eastAsia="he-IL"/>
        </w:rPr>
      </w:pPr>
      <w:bookmarkStart w:id="8405" w:name="_ETM_Q36_613479"/>
      <w:bookmarkStart w:id="8406" w:name="_ETM_Q36_614008"/>
      <w:bookmarkEnd w:id="8405"/>
      <w:bookmarkEnd w:id="8406"/>
      <w:r>
        <w:rPr>
          <w:rFonts w:hint="cs"/>
          <w:rtl/>
          <w:lang w:eastAsia="he-IL"/>
        </w:rPr>
        <w:t xml:space="preserve">אני אשמח אם תוכלי לעצור את </w:t>
      </w:r>
      <w:bookmarkStart w:id="8407" w:name="_ETM_Q36_615728"/>
      <w:bookmarkEnd w:id="8407"/>
      <w:r>
        <w:rPr>
          <w:rFonts w:hint="cs"/>
          <w:rtl/>
          <w:lang w:eastAsia="he-IL"/>
        </w:rPr>
        <w:t>הזמן</w:t>
      </w:r>
      <w:bookmarkStart w:id="8408" w:name="_ETM_Q36_617979"/>
      <w:bookmarkEnd w:id="8408"/>
      <w:r>
        <w:rPr>
          <w:rFonts w:hint="cs"/>
          <w:rtl/>
          <w:lang w:eastAsia="he-IL"/>
        </w:rPr>
        <w:t xml:space="preserve">. </w:t>
      </w:r>
    </w:p>
    <w:p w:rsidR="00E44DA1" w:rsidRDefault="00E44DA1" w:rsidP="00A05E20">
      <w:pPr>
        <w:rPr>
          <w:rtl/>
          <w:lang w:eastAsia="he-IL"/>
        </w:rPr>
      </w:pPr>
      <w:bookmarkStart w:id="8409" w:name="_ETM_Q36_618066"/>
      <w:bookmarkEnd w:id="8409"/>
    </w:p>
    <w:p w:rsidR="00E44DA1" w:rsidRDefault="00E44DA1" w:rsidP="00A05E20">
      <w:pPr>
        <w:pStyle w:val="af6"/>
        <w:keepNext/>
        <w:rPr>
          <w:rtl/>
        </w:rPr>
      </w:pPr>
      <w:bookmarkStart w:id="8410" w:name="ET_yor_6671_78"/>
      <w:r w:rsidRPr="00B906E5">
        <w:rPr>
          <w:rStyle w:val="TagStyle"/>
          <w:rtl/>
        </w:rPr>
        <w:t xml:space="preserve"> &lt;&lt; יור &gt;&gt; </w:t>
      </w:r>
      <w:r>
        <w:rPr>
          <w:rtl/>
        </w:rPr>
        <w:t>היו"ר לימור סון הר מלך:</w:t>
      </w:r>
      <w:r w:rsidRPr="00B906E5">
        <w:rPr>
          <w:rStyle w:val="TagStyle"/>
          <w:rtl/>
        </w:rPr>
        <w:t xml:space="preserve"> &lt;&lt; יור &gt;&gt;</w:t>
      </w:r>
      <w:r>
        <w:rPr>
          <w:rtl/>
        </w:rPr>
        <w:t xml:space="preserve"> </w:t>
      </w:r>
      <w:bookmarkEnd w:id="8410"/>
    </w:p>
    <w:p w:rsidR="00E44DA1" w:rsidRDefault="00E44DA1" w:rsidP="00A05E20">
      <w:pPr>
        <w:pStyle w:val="KeepWithNext"/>
        <w:rPr>
          <w:rtl/>
          <w:lang w:eastAsia="he-IL"/>
        </w:rPr>
      </w:pPr>
    </w:p>
    <w:p w:rsidR="00E44DA1" w:rsidRDefault="00E44DA1" w:rsidP="00A05E20">
      <w:pPr>
        <w:rPr>
          <w:rtl/>
          <w:lang w:eastAsia="he-IL"/>
        </w:rPr>
      </w:pPr>
      <w:bookmarkStart w:id="8411" w:name="_ETM_Q36_618846"/>
      <w:bookmarkEnd w:id="8411"/>
      <w:r>
        <w:rPr>
          <w:rFonts w:hint="cs"/>
          <w:rtl/>
          <w:lang w:eastAsia="he-IL"/>
        </w:rPr>
        <w:t>בבקשה.</w:t>
      </w:r>
      <w:bookmarkStart w:id="8412" w:name="_ETM_Q36_620635"/>
      <w:bookmarkEnd w:id="8412"/>
    </w:p>
    <w:p w:rsidR="00E44DA1" w:rsidRDefault="00E44DA1" w:rsidP="00A05E20">
      <w:pPr>
        <w:rPr>
          <w:rtl/>
          <w:lang w:eastAsia="he-IL"/>
        </w:rPr>
      </w:pPr>
      <w:bookmarkStart w:id="8413" w:name="_ETM_Q36_620731"/>
      <w:bookmarkStart w:id="8414" w:name="_ETM_Q36_616738"/>
      <w:bookmarkEnd w:id="8413"/>
      <w:bookmarkEnd w:id="8414"/>
    </w:p>
    <w:p w:rsidR="00E44DA1" w:rsidRDefault="00E44DA1" w:rsidP="00A05E20">
      <w:pPr>
        <w:pStyle w:val="af5"/>
        <w:keepNext/>
        <w:rPr>
          <w:rtl/>
        </w:rPr>
      </w:pPr>
      <w:bookmarkStart w:id="8415" w:name="_ETM_Q36_619636"/>
      <w:bookmarkStart w:id="8416" w:name="ET_interruption_5082_80"/>
      <w:bookmarkEnd w:id="8415"/>
      <w:r w:rsidRPr="00B906E5">
        <w:rPr>
          <w:rStyle w:val="TagStyle"/>
          <w:rtl/>
        </w:rPr>
        <w:t xml:space="preserve"> &lt;&lt; קריאה &gt;&gt; </w:t>
      </w:r>
      <w:r>
        <w:rPr>
          <w:rtl/>
        </w:rPr>
        <w:t>מאיר כהן (יש עתיד):</w:t>
      </w:r>
      <w:r w:rsidRPr="00B906E5">
        <w:rPr>
          <w:rStyle w:val="TagStyle"/>
          <w:rtl/>
        </w:rPr>
        <w:t xml:space="preserve"> &lt;&lt; קריאה &gt;&gt;</w:t>
      </w:r>
      <w:r>
        <w:rPr>
          <w:rtl/>
        </w:rPr>
        <w:t xml:space="preserve"> </w:t>
      </w:r>
      <w:bookmarkEnd w:id="8416"/>
    </w:p>
    <w:p w:rsidR="00E44DA1" w:rsidRDefault="00E44DA1" w:rsidP="00A05E20">
      <w:pPr>
        <w:pStyle w:val="KeepWithNext"/>
        <w:rPr>
          <w:rtl/>
          <w:lang w:eastAsia="he-IL"/>
        </w:rPr>
      </w:pPr>
    </w:p>
    <w:p w:rsidR="00E44DA1" w:rsidRDefault="00E44DA1" w:rsidP="00A05E20">
      <w:pPr>
        <w:rPr>
          <w:rtl/>
          <w:lang w:eastAsia="he-IL"/>
        </w:rPr>
      </w:pPr>
      <w:bookmarkStart w:id="8417" w:name="_ETM_Q36_623197"/>
      <w:bookmarkStart w:id="8418" w:name="_ETM_Q36_618498"/>
      <w:bookmarkEnd w:id="8417"/>
      <w:bookmarkEnd w:id="8418"/>
      <w:r>
        <w:rPr>
          <w:rFonts w:hint="cs"/>
          <w:rtl/>
          <w:lang w:eastAsia="he-IL"/>
        </w:rPr>
        <w:t xml:space="preserve">איפה? איפה? </w:t>
      </w:r>
      <w:bookmarkStart w:id="8419" w:name="_ETM_Q36_618858"/>
      <w:bookmarkEnd w:id="8419"/>
      <w:r>
        <w:rPr>
          <w:rFonts w:hint="cs"/>
          <w:rtl/>
          <w:lang w:eastAsia="he-IL"/>
        </w:rPr>
        <w:t>מה מחקו? מה מחקו?</w:t>
      </w:r>
      <w:bookmarkStart w:id="8420" w:name="_ETM_Q36_619458"/>
      <w:bookmarkEnd w:id="8420"/>
    </w:p>
    <w:p w:rsidR="00E44DA1" w:rsidRDefault="00E44DA1" w:rsidP="00A05E20">
      <w:pPr>
        <w:rPr>
          <w:rtl/>
          <w:lang w:eastAsia="he-IL"/>
        </w:rPr>
      </w:pPr>
      <w:bookmarkStart w:id="8421" w:name="_ETM_Q36_619573"/>
      <w:bookmarkStart w:id="8422" w:name="_ETM_Q36_619683"/>
      <w:bookmarkEnd w:id="8421"/>
      <w:bookmarkEnd w:id="8422"/>
    </w:p>
    <w:p w:rsidR="00E44DA1" w:rsidRDefault="00E44DA1" w:rsidP="00A05E20">
      <w:pPr>
        <w:pStyle w:val="af5"/>
        <w:keepNext/>
        <w:rPr>
          <w:rtl/>
        </w:rPr>
      </w:pPr>
      <w:bookmarkStart w:id="8423" w:name="ET_interruption_6537_81"/>
      <w:r w:rsidRPr="00B906E5">
        <w:rPr>
          <w:rStyle w:val="TagStyle"/>
          <w:rtl/>
        </w:rPr>
        <w:t xml:space="preserve"> &lt;&lt; קריאה &gt;&gt; </w:t>
      </w:r>
      <w:r>
        <w:rPr>
          <w:rtl/>
        </w:rPr>
        <w:t>אושר שקלים (הליכוד):</w:t>
      </w:r>
      <w:r w:rsidRPr="00B906E5">
        <w:rPr>
          <w:rStyle w:val="TagStyle"/>
          <w:rtl/>
        </w:rPr>
        <w:t xml:space="preserve"> &lt;&lt; קריאה &gt;&gt;</w:t>
      </w:r>
      <w:r>
        <w:rPr>
          <w:rtl/>
        </w:rPr>
        <w:t xml:space="preserve"> </w:t>
      </w:r>
      <w:bookmarkEnd w:id="8423"/>
    </w:p>
    <w:p w:rsidR="00E44DA1" w:rsidRDefault="00E44DA1" w:rsidP="00A05E20">
      <w:pPr>
        <w:pStyle w:val="KeepWithNext"/>
        <w:rPr>
          <w:rtl/>
          <w:lang w:eastAsia="he-IL"/>
        </w:rPr>
      </w:pPr>
    </w:p>
    <w:p w:rsidR="00E44DA1" w:rsidRDefault="00E44DA1" w:rsidP="00A05E20">
      <w:pPr>
        <w:rPr>
          <w:rtl/>
          <w:lang w:eastAsia="he-IL"/>
        </w:rPr>
      </w:pPr>
      <w:bookmarkStart w:id="8424" w:name="_ETM_Q36_622563"/>
      <w:bookmarkStart w:id="8425" w:name="_ETM_Q36_618088"/>
      <w:bookmarkStart w:id="8426" w:name="_ETM_Q36_620579"/>
      <w:bookmarkEnd w:id="8424"/>
      <w:bookmarkEnd w:id="8425"/>
      <w:bookmarkEnd w:id="8426"/>
      <w:r>
        <w:rPr>
          <w:rFonts w:hint="cs"/>
          <w:rtl/>
          <w:lang w:eastAsia="he-IL"/>
        </w:rPr>
        <w:t xml:space="preserve">אילת שקד. אתה רוצה </w:t>
      </w:r>
      <w:bookmarkStart w:id="8427" w:name="_ETM_Q36_624081"/>
      <w:bookmarkEnd w:id="8427"/>
      <w:r>
        <w:rPr>
          <w:rFonts w:hint="cs"/>
          <w:rtl/>
          <w:lang w:eastAsia="he-IL"/>
        </w:rPr>
        <w:t xml:space="preserve">לעבוד עליי? אילת שקד. </w:t>
      </w:r>
      <w:bookmarkStart w:id="8428" w:name="_ETM_Q36_621099"/>
      <w:bookmarkStart w:id="8429" w:name="_ETM_Q36_622710"/>
      <w:bookmarkEnd w:id="8428"/>
      <w:bookmarkEnd w:id="8429"/>
      <w:r>
        <w:rPr>
          <w:rFonts w:hint="cs"/>
          <w:rtl/>
          <w:lang w:eastAsia="he-IL"/>
        </w:rPr>
        <w:t>80 מיליון שקל</w:t>
      </w:r>
      <w:bookmarkStart w:id="8430" w:name="_ETM_Q36_627751"/>
      <w:bookmarkEnd w:id="8430"/>
      <w:r>
        <w:rPr>
          <w:rFonts w:hint="cs"/>
          <w:rtl/>
          <w:lang w:eastAsia="he-IL"/>
        </w:rPr>
        <w:t xml:space="preserve"> ו-40 מיליון שקל לטירה ולטייבה.</w:t>
      </w:r>
      <w:bookmarkStart w:id="8431" w:name="_ETM_Q36_624449"/>
      <w:bookmarkStart w:id="8432" w:name="_ETM_Q36_626477"/>
      <w:bookmarkEnd w:id="8431"/>
      <w:bookmarkEnd w:id="8432"/>
    </w:p>
    <w:p w:rsidR="00E44DA1" w:rsidRDefault="00E44DA1" w:rsidP="00A05E20">
      <w:pPr>
        <w:rPr>
          <w:rtl/>
          <w:lang w:eastAsia="he-IL"/>
        </w:rPr>
      </w:pPr>
      <w:bookmarkStart w:id="8433" w:name="_ETM_Q36_625393"/>
      <w:bookmarkStart w:id="8434" w:name="_ETM_Q36_625473"/>
      <w:bookmarkEnd w:id="8433"/>
      <w:bookmarkEnd w:id="8434"/>
    </w:p>
    <w:p w:rsidR="00E44DA1" w:rsidRDefault="00E44DA1" w:rsidP="00A05E20">
      <w:pPr>
        <w:pStyle w:val="af6"/>
        <w:keepNext/>
        <w:rPr>
          <w:rtl/>
        </w:rPr>
      </w:pPr>
      <w:r w:rsidRPr="00B906E5">
        <w:rPr>
          <w:rStyle w:val="TagStyle"/>
          <w:rtl/>
        </w:rPr>
        <w:t xml:space="preserve"> &lt;&lt; יור &gt;&gt; </w:t>
      </w:r>
      <w:r>
        <w:rPr>
          <w:rtl/>
        </w:rPr>
        <w:t>היו"ר לימור סון הר מלך:</w:t>
      </w:r>
      <w:r w:rsidRPr="00B906E5">
        <w:rPr>
          <w:rStyle w:val="TagStyle"/>
          <w:rtl/>
        </w:rPr>
        <w:t xml:space="preserve"> &lt;&lt;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8435" w:name="_ETM_Q36_626107"/>
      <w:bookmarkEnd w:id="8435"/>
      <w:r>
        <w:rPr>
          <w:rFonts w:hint="cs"/>
          <w:rtl/>
          <w:lang w:eastAsia="he-IL"/>
        </w:rPr>
        <w:t>חבר הכנסת אושר שקלים</w:t>
      </w:r>
      <w:bookmarkStart w:id="8436" w:name="_ETM_Q36_626168"/>
      <w:bookmarkStart w:id="8437" w:name="_ETM_Q36_626668"/>
      <w:bookmarkEnd w:id="8436"/>
      <w:bookmarkEnd w:id="8437"/>
      <w:r>
        <w:rPr>
          <w:rFonts w:hint="cs"/>
          <w:rtl/>
          <w:lang w:eastAsia="he-IL"/>
        </w:rPr>
        <w:t>.</w:t>
      </w:r>
    </w:p>
    <w:p w:rsidR="00E44DA1" w:rsidRDefault="00E44DA1" w:rsidP="00A05E20">
      <w:pPr>
        <w:rPr>
          <w:rtl/>
          <w:lang w:eastAsia="he-IL"/>
        </w:rPr>
      </w:pPr>
      <w:bookmarkStart w:id="8438" w:name="_ETM_Q36_632818"/>
      <w:bookmarkStart w:id="8439" w:name="_ETM_Q36_632890"/>
      <w:bookmarkStart w:id="8440" w:name="_ETM_Q36_627998"/>
      <w:bookmarkStart w:id="8441" w:name="_ETM_Q36_628968"/>
      <w:bookmarkStart w:id="8442" w:name="_ETM_Q36_627187"/>
      <w:bookmarkStart w:id="8443" w:name="_ETM_Q36_629247"/>
      <w:bookmarkEnd w:id="8438"/>
      <w:bookmarkEnd w:id="8439"/>
      <w:bookmarkEnd w:id="8440"/>
      <w:bookmarkEnd w:id="8441"/>
      <w:bookmarkEnd w:id="8442"/>
      <w:bookmarkEnd w:id="8443"/>
    </w:p>
    <w:p w:rsidR="00E44DA1" w:rsidRDefault="00E44DA1" w:rsidP="00A05E20">
      <w:pPr>
        <w:pStyle w:val="af5"/>
        <w:keepNext/>
        <w:rPr>
          <w:rtl/>
        </w:rPr>
      </w:pPr>
      <w:bookmarkStart w:id="8444" w:name="ET_interruption_5082_84"/>
      <w:r w:rsidRPr="001F25F1">
        <w:rPr>
          <w:rStyle w:val="TagStyle"/>
          <w:rtl/>
        </w:rPr>
        <w:t xml:space="preserve"> &lt;&lt; קריאה &gt;&gt; </w:t>
      </w:r>
      <w:r>
        <w:rPr>
          <w:rtl/>
        </w:rPr>
        <w:t>מאיר כהן (יש עתיד):</w:t>
      </w:r>
      <w:r w:rsidRPr="001F25F1">
        <w:rPr>
          <w:rStyle w:val="TagStyle"/>
          <w:rtl/>
        </w:rPr>
        <w:t xml:space="preserve"> &lt;&lt; קריאה &gt;&gt;</w:t>
      </w:r>
      <w:r>
        <w:rPr>
          <w:rtl/>
        </w:rPr>
        <w:t xml:space="preserve"> </w:t>
      </w:r>
      <w:bookmarkEnd w:id="8444"/>
    </w:p>
    <w:p w:rsidR="00E44DA1" w:rsidRDefault="00E44DA1" w:rsidP="00A05E20">
      <w:pPr>
        <w:pStyle w:val="KeepWithNext"/>
        <w:rPr>
          <w:rtl/>
          <w:lang w:eastAsia="he-IL"/>
        </w:rPr>
      </w:pPr>
    </w:p>
    <w:p w:rsidR="00E44DA1" w:rsidRDefault="00E44DA1" w:rsidP="00A05E20">
      <w:pPr>
        <w:rPr>
          <w:rtl/>
          <w:lang w:eastAsia="he-IL"/>
        </w:rPr>
      </w:pPr>
      <w:bookmarkStart w:id="8445" w:name="_ETM_Q36_633206"/>
      <w:bookmarkStart w:id="8446" w:name="_ETM_Q36_628527"/>
      <w:bookmarkEnd w:id="8445"/>
      <w:bookmarkEnd w:id="8446"/>
      <w:r>
        <w:rPr>
          <w:rFonts w:hint="cs"/>
          <w:rtl/>
          <w:lang w:eastAsia="he-IL"/>
        </w:rPr>
        <w:t xml:space="preserve">מאיפה אתה ממציא </w:t>
      </w:r>
      <w:bookmarkStart w:id="8447" w:name="_ETM_Q36_639451"/>
      <w:bookmarkEnd w:id="8447"/>
      <w:r>
        <w:rPr>
          <w:rFonts w:hint="cs"/>
          <w:rtl/>
          <w:lang w:eastAsia="he-IL"/>
        </w:rPr>
        <w:t>את זה?</w:t>
      </w:r>
      <w:bookmarkStart w:id="8448" w:name="_ETM_Q36_628967"/>
      <w:bookmarkEnd w:id="8448"/>
    </w:p>
    <w:p w:rsidR="00E44DA1" w:rsidRPr="001F25F1" w:rsidRDefault="00E44DA1" w:rsidP="00A05E20">
      <w:pPr>
        <w:rPr>
          <w:rtl/>
          <w:lang w:eastAsia="he-IL"/>
        </w:rPr>
      </w:pPr>
      <w:bookmarkStart w:id="8449" w:name="_ETM_Q36_629121"/>
      <w:bookmarkStart w:id="8450" w:name="_ETM_Q36_629222"/>
      <w:bookmarkEnd w:id="8449"/>
      <w:bookmarkEnd w:id="8450"/>
    </w:p>
    <w:p w:rsidR="00E44DA1" w:rsidRDefault="00E44DA1" w:rsidP="00A05E20">
      <w:pPr>
        <w:pStyle w:val="af5"/>
        <w:keepNext/>
        <w:rPr>
          <w:rtl/>
        </w:rPr>
      </w:pPr>
      <w:bookmarkStart w:id="8451" w:name="ET_interruption_6537_83"/>
      <w:r w:rsidRPr="0045622A">
        <w:rPr>
          <w:rStyle w:val="TagStyle"/>
          <w:rtl/>
        </w:rPr>
        <w:t xml:space="preserve"> &lt;&lt; קריאה &gt;&gt; </w:t>
      </w:r>
      <w:r>
        <w:rPr>
          <w:rtl/>
        </w:rPr>
        <w:t>אושר שקלים (הליכוד):</w:t>
      </w:r>
      <w:r w:rsidRPr="0045622A">
        <w:rPr>
          <w:rStyle w:val="TagStyle"/>
          <w:rtl/>
        </w:rPr>
        <w:t xml:space="preserve"> &lt;&lt; קריאה &gt;&gt;</w:t>
      </w:r>
      <w:r>
        <w:rPr>
          <w:rtl/>
        </w:rPr>
        <w:t xml:space="preserve"> </w:t>
      </w:r>
      <w:bookmarkEnd w:id="8451"/>
    </w:p>
    <w:p w:rsidR="00E44DA1" w:rsidRDefault="00E44DA1" w:rsidP="00A05E20">
      <w:pPr>
        <w:pStyle w:val="KeepWithNext"/>
        <w:rPr>
          <w:rtl/>
          <w:lang w:eastAsia="he-IL"/>
        </w:rPr>
      </w:pPr>
    </w:p>
    <w:p w:rsidR="00E44DA1" w:rsidRDefault="00E44DA1" w:rsidP="00A05E20">
      <w:pPr>
        <w:rPr>
          <w:rtl/>
          <w:lang w:eastAsia="he-IL"/>
        </w:rPr>
      </w:pPr>
      <w:bookmarkStart w:id="8452" w:name="_ETM_Q36_631658"/>
      <w:bookmarkStart w:id="8453" w:name="_ETM_Q36_627038"/>
      <w:bookmarkStart w:id="8454" w:name="_ETM_Q36_626108"/>
      <w:bookmarkStart w:id="8455" w:name="_ETM_Q36_629368"/>
      <w:bookmarkEnd w:id="8452"/>
      <w:bookmarkEnd w:id="8453"/>
      <w:bookmarkEnd w:id="8454"/>
      <w:bookmarkEnd w:id="8455"/>
      <w:r>
        <w:rPr>
          <w:rFonts w:hint="cs"/>
          <w:rtl/>
          <w:lang w:eastAsia="he-IL"/>
        </w:rPr>
        <w:t>תעשה בגוגל. תבדוק.</w:t>
      </w:r>
      <w:bookmarkStart w:id="8456" w:name="_ETM_Q36_633691"/>
      <w:bookmarkEnd w:id="8456"/>
    </w:p>
    <w:p w:rsidR="00E44DA1" w:rsidRDefault="00E44DA1" w:rsidP="00A05E20">
      <w:pPr>
        <w:rPr>
          <w:rtl/>
          <w:lang w:eastAsia="he-IL"/>
        </w:rPr>
      </w:pPr>
      <w:bookmarkStart w:id="8457" w:name="_ETM_Q36_633772"/>
      <w:bookmarkStart w:id="8458" w:name="_ETM_Q36_629529"/>
      <w:bookmarkEnd w:id="8457"/>
      <w:bookmarkEnd w:id="8458"/>
    </w:p>
    <w:p w:rsidR="00E44DA1" w:rsidRDefault="00E44DA1" w:rsidP="00A05E20">
      <w:pPr>
        <w:pStyle w:val="af5"/>
        <w:keepNext/>
        <w:rPr>
          <w:rtl/>
        </w:rPr>
      </w:pPr>
      <w:bookmarkStart w:id="8459" w:name="ET_interruption_5807_85"/>
      <w:r w:rsidRPr="001F25F1">
        <w:rPr>
          <w:rStyle w:val="TagStyle"/>
          <w:rtl/>
        </w:rPr>
        <w:t xml:space="preserve"> &lt;&lt; קריאה &gt;&gt; </w:t>
      </w:r>
      <w:r>
        <w:rPr>
          <w:rtl/>
        </w:rPr>
        <w:t>קטי קטרין שטרית (הליכוד):</w:t>
      </w:r>
      <w:r w:rsidRPr="001F25F1">
        <w:rPr>
          <w:rStyle w:val="TagStyle"/>
          <w:rtl/>
        </w:rPr>
        <w:t xml:space="preserve"> &lt;&lt; קריאה &gt;&gt;</w:t>
      </w:r>
      <w:r>
        <w:rPr>
          <w:rtl/>
        </w:rPr>
        <w:t xml:space="preserve"> </w:t>
      </w:r>
      <w:bookmarkEnd w:id="8459"/>
    </w:p>
    <w:p w:rsidR="00E44DA1" w:rsidRDefault="00E44DA1" w:rsidP="00A05E20">
      <w:pPr>
        <w:pStyle w:val="KeepWithNext"/>
        <w:rPr>
          <w:rtl/>
          <w:lang w:eastAsia="he-IL"/>
        </w:rPr>
      </w:pPr>
    </w:p>
    <w:p w:rsidR="00E44DA1" w:rsidRDefault="00E44DA1" w:rsidP="00A05E20">
      <w:pPr>
        <w:rPr>
          <w:rtl/>
          <w:lang w:eastAsia="he-IL"/>
        </w:rPr>
      </w:pPr>
      <w:bookmarkStart w:id="8460" w:name="_ETM_Q36_632527"/>
      <w:bookmarkStart w:id="8461" w:name="_ETM_Q36_628689"/>
      <w:bookmarkEnd w:id="8460"/>
      <w:bookmarkEnd w:id="8461"/>
      <w:r>
        <w:rPr>
          <w:rFonts w:hint="cs"/>
          <w:rtl/>
          <w:lang w:eastAsia="he-IL"/>
        </w:rPr>
        <w:t xml:space="preserve">הם יכלו להיות עם ההטבות כבר </w:t>
      </w:r>
      <w:bookmarkStart w:id="8462" w:name="_ETM_Q36_635410"/>
      <w:bookmarkEnd w:id="8462"/>
      <w:r>
        <w:rPr>
          <w:rFonts w:hint="cs"/>
          <w:rtl/>
          <w:lang w:eastAsia="he-IL"/>
        </w:rPr>
        <w:t>לפני שש שנים, חמש שנים.</w:t>
      </w:r>
    </w:p>
    <w:p w:rsidR="00E44DA1" w:rsidRDefault="00E44DA1" w:rsidP="00A05E20">
      <w:pPr>
        <w:pStyle w:val="KeepWithNext"/>
        <w:rPr>
          <w:rtl/>
        </w:rPr>
      </w:pPr>
    </w:p>
    <w:p w:rsidR="00E44DA1" w:rsidRDefault="00E44DA1" w:rsidP="00A05E20">
      <w:pPr>
        <w:pStyle w:val="af5"/>
        <w:keepNext/>
        <w:rPr>
          <w:rtl/>
        </w:rPr>
      </w:pPr>
      <w:bookmarkStart w:id="8463" w:name="ET_interruption_6537_87"/>
      <w:r w:rsidRPr="001F25F1">
        <w:rPr>
          <w:rStyle w:val="TagStyle"/>
          <w:rtl/>
        </w:rPr>
        <w:t xml:space="preserve"> &lt;&lt; קריאה &gt;&gt; </w:t>
      </w:r>
      <w:r>
        <w:rPr>
          <w:rtl/>
        </w:rPr>
        <w:t>אושר שקלים (הליכוד):</w:t>
      </w:r>
      <w:r w:rsidRPr="001F25F1">
        <w:rPr>
          <w:rStyle w:val="TagStyle"/>
          <w:rtl/>
        </w:rPr>
        <w:t xml:space="preserve"> &lt;&lt; קריאה &gt;&gt;</w:t>
      </w:r>
      <w:r>
        <w:rPr>
          <w:rtl/>
        </w:rPr>
        <w:t xml:space="preserve"> </w:t>
      </w:r>
      <w:bookmarkEnd w:id="8463"/>
    </w:p>
    <w:p w:rsidR="00E44DA1" w:rsidRDefault="00E44DA1" w:rsidP="00A05E20">
      <w:pPr>
        <w:pStyle w:val="KeepWithNext"/>
        <w:rPr>
          <w:rtl/>
          <w:lang w:eastAsia="he-IL"/>
        </w:rPr>
      </w:pPr>
    </w:p>
    <w:p w:rsidR="00E44DA1" w:rsidRDefault="00E44DA1" w:rsidP="00A05E20">
      <w:pPr>
        <w:rPr>
          <w:rtl/>
          <w:lang w:eastAsia="he-IL"/>
        </w:rPr>
      </w:pPr>
      <w:bookmarkStart w:id="8464" w:name="_ETM_Q36_630878"/>
      <w:bookmarkEnd w:id="8464"/>
      <w:r>
        <w:rPr>
          <w:rFonts w:hint="cs"/>
          <w:rtl/>
          <w:lang w:eastAsia="he-IL"/>
        </w:rPr>
        <w:t>מחקתם להם חובות. על מה אתה מדבר?</w:t>
      </w:r>
      <w:bookmarkStart w:id="8465" w:name="_ETM_Q36_634119"/>
      <w:bookmarkEnd w:id="8465"/>
      <w:r>
        <w:rPr>
          <w:rFonts w:hint="cs"/>
          <w:rtl/>
          <w:lang w:eastAsia="he-IL"/>
        </w:rPr>
        <w:t xml:space="preserve"> אתם יודעי</w:t>
      </w:r>
      <w:bookmarkStart w:id="8466" w:name="_ETM_Q36_636059"/>
      <w:bookmarkEnd w:id="8466"/>
      <w:r>
        <w:rPr>
          <w:rFonts w:hint="cs"/>
          <w:rtl/>
          <w:lang w:eastAsia="he-IL"/>
        </w:rPr>
        <w:t xml:space="preserve">ם לבוא ולהטיף לנו </w:t>
      </w:r>
      <w:bookmarkStart w:id="8467" w:name="_ETM_Q36_636628"/>
      <w:bookmarkStart w:id="8468" w:name="_ETM_Q36_637288"/>
      <w:bookmarkEnd w:id="8467"/>
      <w:bookmarkEnd w:id="8468"/>
      <w:r>
        <w:rPr>
          <w:rFonts w:hint="cs"/>
          <w:rtl/>
          <w:lang w:eastAsia="he-IL"/>
        </w:rPr>
        <w:t>מוסר?</w:t>
      </w:r>
      <w:bookmarkStart w:id="8469" w:name="_ETM_Q36_638499"/>
      <w:bookmarkEnd w:id="8469"/>
    </w:p>
    <w:p w:rsidR="00E44DA1" w:rsidRDefault="00E44DA1" w:rsidP="00A05E20">
      <w:pPr>
        <w:rPr>
          <w:rtl/>
          <w:lang w:eastAsia="he-IL"/>
        </w:rPr>
      </w:pPr>
      <w:bookmarkStart w:id="8470" w:name="_ETM_Q36_638659"/>
      <w:bookmarkStart w:id="8471" w:name="_ETM_Q36_638754"/>
      <w:bookmarkEnd w:id="8470"/>
      <w:bookmarkEnd w:id="8471"/>
    </w:p>
    <w:p w:rsidR="00E44DA1" w:rsidRDefault="00E44DA1" w:rsidP="00A05E20">
      <w:pPr>
        <w:pStyle w:val="af6"/>
        <w:keepNext/>
        <w:rPr>
          <w:rtl/>
        </w:rPr>
      </w:pPr>
      <w:r w:rsidRPr="001F25F1">
        <w:rPr>
          <w:rStyle w:val="TagStyle"/>
          <w:rtl/>
        </w:rPr>
        <w:t xml:space="preserve"> &lt;&lt; יור &gt;&gt; </w:t>
      </w:r>
      <w:r>
        <w:rPr>
          <w:rtl/>
        </w:rPr>
        <w:t>היו"ר לימור סון הר מלך:</w:t>
      </w:r>
      <w:r w:rsidRPr="001F25F1">
        <w:rPr>
          <w:rStyle w:val="TagStyle"/>
          <w:rtl/>
        </w:rPr>
        <w:t xml:space="preserve"> &lt;&lt;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8472" w:name="_ETM_Q36_639478"/>
      <w:bookmarkEnd w:id="8472"/>
      <w:r>
        <w:rPr>
          <w:rFonts w:hint="cs"/>
          <w:rtl/>
          <w:lang w:eastAsia="he-IL"/>
        </w:rPr>
        <w:t>בבקשה,</w:t>
      </w:r>
      <w:bookmarkStart w:id="8473" w:name="_ETM_Q36_642483"/>
      <w:bookmarkEnd w:id="8473"/>
      <w:r>
        <w:rPr>
          <w:rFonts w:hint="cs"/>
          <w:rtl/>
          <w:lang w:eastAsia="he-IL"/>
        </w:rPr>
        <w:t xml:space="preserve"> אני ממשיכה - - -</w:t>
      </w:r>
      <w:bookmarkStart w:id="8474" w:name="_ETM_Q36_639728"/>
      <w:bookmarkEnd w:id="8474"/>
    </w:p>
    <w:p w:rsidR="00E44DA1" w:rsidRDefault="00E44DA1" w:rsidP="00A05E20">
      <w:pPr>
        <w:rPr>
          <w:rtl/>
          <w:lang w:eastAsia="he-IL"/>
        </w:rPr>
      </w:pPr>
      <w:bookmarkStart w:id="8475" w:name="_ETM_Q36_639909"/>
      <w:bookmarkStart w:id="8476" w:name="_ETM_Q36_640018"/>
      <w:bookmarkEnd w:id="8475"/>
      <w:bookmarkEnd w:id="8476"/>
    </w:p>
    <w:p w:rsidR="00E44DA1" w:rsidRDefault="00E44DA1" w:rsidP="00A05E20">
      <w:pPr>
        <w:pStyle w:val="af5"/>
        <w:keepNext/>
        <w:rPr>
          <w:rtl/>
        </w:rPr>
      </w:pPr>
      <w:bookmarkStart w:id="8477" w:name="ET_interruption_5807_90"/>
      <w:r w:rsidRPr="001F25F1">
        <w:rPr>
          <w:rStyle w:val="TagStyle"/>
          <w:rtl/>
        </w:rPr>
        <w:t xml:space="preserve"> &lt;&lt; קריאה &gt;&gt; </w:t>
      </w:r>
      <w:r>
        <w:rPr>
          <w:rtl/>
        </w:rPr>
        <w:t>קטי קטרין שטרית (הליכוד):</w:t>
      </w:r>
      <w:r w:rsidRPr="001F25F1">
        <w:rPr>
          <w:rStyle w:val="TagStyle"/>
          <w:rtl/>
        </w:rPr>
        <w:t xml:space="preserve"> &lt;&lt; קריאה &gt;&gt;</w:t>
      </w:r>
      <w:r>
        <w:rPr>
          <w:rtl/>
        </w:rPr>
        <w:t xml:space="preserve"> </w:t>
      </w:r>
      <w:bookmarkEnd w:id="8477"/>
    </w:p>
    <w:p w:rsidR="00E44DA1" w:rsidRDefault="00E44DA1" w:rsidP="00A05E20">
      <w:pPr>
        <w:pStyle w:val="KeepWithNext"/>
        <w:rPr>
          <w:rtl/>
          <w:lang w:eastAsia="he-IL"/>
        </w:rPr>
      </w:pPr>
    </w:p>
    <w:p w:rsidR="00E44DA1" w:rsidRDefault="00E44DA1" w:rsidP="00A05E20">
      <w:pPr>
        <w:rPr>
          <w:rtl/>
          <w:lang w:eastAsia="he-IL"/>
        </w:rPr>
      </w:pPr>
      <w:bookmarkStart w:id="8478" w:name="_ETM_Q36_642550"/>
      <w:bookmarkEnd w:id="8478"/>
      <w:r>
        <w:rPr>
          <w:rFonts w:hint="cs"/>
          <w:rtl/>
          <w:lang w:eastAsia="he-IL"/>
        </w:rPr>
        <w:t>הכו</w:t>
      </w:r>
      <w:bookmarkStart w:id="8479" w:name="_ETM_Q36_638459"/>
      <w:bookmarkEnd w:id="8479"/>
      <w:r>
        <w:rPr>
          <w:rFonts w:hint="cs"/>
          <w:rtl/>
          <w:lang w:eastAsia="he-IL"/>
        </w:rPr>
        <w:t>ל אצלכם פוליטי.</w:t>
      </w:r>
      <w:bookmarkStart w:id="8480" w:name="_ETM_Q36_642026"/>
      <w:bookmarkEnd w:id="8480"/>
    </w:p>
    <w:p w:rsidR="00E44DA1" w:rsidRDefault="00E44DA1" w:rsidP="00A05E20">
      <w:pPr>
        <w:rPr>
          <w:rtl/>
          <w:lang w:eastAsia="he-IL"/>
        </w:rPr>
      </w:pPr>
      <w:bookmarkStart w:id="8481" w:name="_ETM_Q36_642107"/>
      <w:bookmarkEnd w:id="8481"/>
    </w:p>
    <w:p w:rsidR="00E44DA1" w:rsidRDefault="00E44DA1" w:rsidP="00A05E20">
      <w:pPr>
        <w:pStyle w:val="af5"/>
        <w:keepNext/>
        <w:rPr>
          <w:rtl/>
        </w:rPr>
      </w:pPr>
      <w:bookmarkStart w:id="8482" w:name="ET_interruption_6359_91"/>
      <w:r w:rsidRPr="001F25F1">
        <w:rPr>
          <w:rStyle w:val="TagStyle"/>
          <w:rtl/>
        </w:rPr>
        <w:t xml:space="preserve"> &lt;&lt; קריאה &gt;&gt; </w:t>
      </w:r>
      <w:r>
        <w:rPr>
          <w:rtl/>
        </w:rPr>
        <w:t>מטי צרפתי הרכבי (יש עתיד):</w:t>
      </w:r>
      <w:r w:rsidRPr="001F25F1">
        <w:rPr>
          <w:rStyle w:val="TagStyle"/>
          <w:rtl/>
        </w:rPr>
        <w:t xml:space="preserve"> &lt;&lt; קריאה &gt;&gt;</w:t>
      </w:r>
      <w:r>
        <w:rPr>
          <w:rtl/>
        </w:rPr>
        <w:t xml:space="preserve"> </w:t>
      </w:r>
      <w:bookmarkEnd w:id="8482"/>
    </w:p>
    <w:p w:rsidR="00E44DA1" w:rsidRDefault="00E44DA1" w:rsidP="00A05E20">
      <w:pPr>
        <w:pStyle w:val="KeepWithNext"/>
        <w:rPr>
          <w:rtl/>
          <w:lang w:eastAsia="he-IL"/>
        </w:rPr>
      </w:pPr>
    </w:p>
    <w:p w:rsidR="00E44DA1" w:rsidRDefault="00E44DA1" w:rsidP="00A05E20">
      <w:pPr>
        <w:rPr>
          <w:rtl/>
          <w:lang w:eastAsia="he-IL"/>
        </w:rPr>
      </w:pPr>
      <w:bookmarkStart w:id="8483" w:name="_ETM_Q36_644756"/>
      <w:bookmarkEnd w:id="8483"/>
      <w:r>
        <w:rPr>
          <w:rFonts w:hint="cs"/>
          <w:rtl/>
          <w:lang w:eastAsia="he-IL"/>
        </w:rPr>
        <w:t xml:space="preserve">איפה </w:t>
      </w:r>
      <w:bookmarkStart w:id="8484" w:name="_ETM_Q36_640899"/>
      <w:bookmarkEnd w:id="8484"/>
      <w:r>
        <w:rPr>
          <w:rFonts w:hint="cs"/>
          <w:rtl/>
          <w:lang w:eastAsia="he-IL"/>
        </w:rPr>
        <w:t xml:space="preserve">הייתם שלוש </w:t>
      </w:r>
      <w:bookmarkStart w:id="8485" w:name="_ETM_Q36_642379"/>
      <w:bookmarkEnd w:id="8485"/>
      <w:r>
        <w:rPr>
          <w:rFonts w:hint="cs"/>
          <w:rtl/>
          <w:lang w:eastAsia="he-IL"/>
        </w:rPr>
        <w:t>שנים</w:t>
      </w:r>
      <w:bookmarkStart w:id="8486" w:name="_ETM_Q36_643851"/>
      <w:bookmarkEnd w:id="8486"/>
      <w:r>
        <w:rPr>
          <w:rFonts w:hint="cs"/>
          <w:rtl/>
          <w:lang w:eastAsia="he-IL"/>
        </w:rPr>
        <w:t xml:space="preserve"> - - - </w:t>
      </w:r>
    </w:p>
    <w:p w:rsidR="00E44DA1" w:rsidRDefault="00E44DA1" w:rsidP="00A05E20">
      <w:pPr>
        <w:rPr>
          <w:rtl/>
          <w:lang w:eastAsia="he-IL"/>
        </w:rPr>
      </w:pPr>
      <w:bookmarkStart w:id="8487" w:name="_ETM_Q36_643931"/>
      <w:bookmarkEnd w:id="8487"/>
    </w:p>
    <w:p w:rsidR="00E44DA1" w:rsidRDefault="00E44DA1" w:rsidP="00A05E20">
      <w:pPr>
        <w:pStyle w:val="af5"/>
        <w:keepNext/>
        <w:rPr>
          <w:rtl/>
        </w:rPr>
      </w:pPr>
      <w:bookmarkStart w:id="8488" w:name="ET_interruption_5807_92"/>
      <w:r w:rsidRPr="001F25F1">
        <w:rPr>
          <w:rStyle w:val="TagStyle"/>
          <w:rtl/>
        </w:rPr>
        <w:t xml:space="preserve"> &lt;&lt; קריאה &gt;&gt; </w:t>
      </w:r>
      <w:r>
        <w:rPr>
          <w:rtl/>
        </w:rPr>
        <w:t>קטי קטרין שטרית (הליכוד):</w:t>
      </w:r>
      <w:r w:rsidRPr="001F25F1">
        <w:rPr>
          <w:rStyle w:val="TagStyle"/>
          <w:rtl/>
        </w:rPr>
        <w:t xml:space="preserve"> &lt;&lt; קריאה &gt;&gt;</w:t>
      </w:r>
      <w:r>
        <w:rPr>
          <w:rtl/>
        </w:rPr>
        <w:t xml:space="preserve"> </w:t>
      </w:r>
      <w:bookmarkEnd w:id="8488"/>
    </w:p>
    <w:p w:rsidR="00E44DA1" w:rsidRDefault="00E44DA1" w:rsidP="00A05E20">
      <w:pPr>
        <w:pStyle w:val="KeepWithNext"/>
        <w:rPr>
          <w:rtl/>
          <w:lang w:eastAsia="he-IL"/>
        </w:rPr>
      </w:pPr>
    </w:p>
    <w:p w:rsidR="00E44DA1" w:rsidRDefault="00E44DA1" w:rsidP="00A05E20">
      <w:pPr>
        <w:rPr>
          <w:rtl/>
          <w:lang w:eastAsia="he-IL"/>
        </w:rPr>
      </w:pPr>
      <w:bookmarkStart w:id="8489" w:name="_ETM_Q36_646763"/>
      <w:bookmarkEnd w:id="8489"/>
      <w:r>
        <w:rPr>
          <w:rFonts w:hint="cs"/>
          <w:rtl/>
          <w:lang w:eastAsia="he-IL"/>
        </w:rPr>
        <w:t>א</w:t>
      </w:r>
      <w:bookmarkStart w:id="8490" w:name="_ETM_Q36_642040"/>
      <w:bookmarkEnd w:id="8490"/>
      <w:r>
        <w:rPr>
          <w:rFonts w:hint="cs"/>
          <w:rtl/>
          <w:lang w:eastAsia="he-IL"/>
        </w:rPr>
        <w:t>יפה אתם הייתם שנה וחצי?</w:t>
      </w:r>
      <w:bookmarkStart w:id="8491" w:name="_ETM_Q36_642520"/>
      <w:bookmarkEnd w:id="8491"/>
      <w:r>
        <w:rPr>
          <w:rFonts w:hint="cs"/>
          <w:rtl/>
          <w:lang w:eastAsia="he-IL"/>
        </w:rPr>
        <w:t xml:space="preserve"> </w:t>
      </w:r>
      <w:bookmarkStart w:id="8492" w:name="_ETM_Q36_642663"/>
      <w:bookmarkStart w:id="8493" w:name="_ETM_Q36_642741"/>
      <w:bookmarkStart w:id="8494" w:name="_ETM_Q36_648401"/>
      <w:bookmarkEnd w:id="8492"/>
      <w:bookmarkEnd w:id="8493"/>
      <w:bookmarkEnd w:id="8494"/>
      <w:r>
        <w:rPr>
          <w:rFonts w:hint="cs"/>
          <w:rtl/>
          <w:lang w:eastAsia="he-IL"/>
        </w:rPr>
        <w:t xml:space="preserve">שנה </w:t>
      </w:r>
      <w:bookmarkStart w:id="8495" w:name="_ETM_Q36_649394"/>
      <w:bookmarkEnd w:id="8495"/>
      <w:r>
        <w:rPr>
          <w:rFonts w:hint="cs"/>
          <w:rtl/>
          <w:lang w:eastAsia="he-IL"/>
        </w:rPr>
        <w:t>וחצי יכולתם להעביר את זה.</w:t>
      </w:r>
      <w:bookmarkStart w:id="8496" w:name="_ETM_Q36_645221"/>
      <w:bookmarkEnd w:id="8496"/>
    </w:p>
    <w:p w:rsidR="00E44DA1" w:rsidRDefault="00E44DA1" w:rsidP="00A05E20">
      <w:pPr>
        <w:rPr>
          <w:rtl/>
          <w:lang w:eastAsia="he-IL"/>
        </w:rPr>
      </w:pPr>
      <w:bookmarkStart w:id="8497" w:name="_ETM_Q36_645402"/>
      <w:bookmarkStart w:id="8498" w:name="_ETM_Q36_645485"/>
      <w:bookmarkStart w:id="8499" w:name="_ETM_Q36_646401"/>
      <w:bookmarkEnd w:id="8497"/>
      <w:bookmarkEnd w:id="8498"/>
      <w:bookmarkEnd w:id="8499"/>
    </w:p>
    <w:p w:rsidR="00E44DA1" w:rsidRDefault="00E44DA1" w:rsidP="00A05E20">
      <w:pPr>
        <w:pStyle w:val="af5"/>
        <w:keepNext/>
        <w:rPr>
          <w:rtl/>
        </w:rPr>
      </w:pPr>
      <w:bookmarkStart w:id="8500" w:name="ET_interruption_6359_95"/>
      <w:r w:rsidRPr="007E68DE">
        <w:rPr>
          <w:rStyle w:val="TagStyle"/>
          <w:rtl/>
        </w:rPr>
        <w:t xml:space="preserve"> &lt;&lt; קריאה &gt;&gt; </w:t>
      </w:r>
      <w:r>
        <w:rPr>
          <w:rtl/>
        </w:rPr>
        <w:t>מטי צרפתי הרכבי (יש עתיד):</w:t>
      </w:r>
      <w:r w:rsidRPr="007E68DE">
        <w:rPr>
          <w:rStyle w:val="TagStyle"/>
          <w:rtl/>
        </w:rPr>
        <w:t xml:space="preserve"> &lt;&lt; קריאה &gt;&gt;</w:t>
      </w:r>
      <w:r>
        <w:rPr>
          <w:rtl/>
        </w:rPr>
        <w:t xml:space="preserve"> </w:t>
      </w:r>
      <w:bookmarkEnd w:id="8500"/>
    </w:p>
    <w:p w:rsidR="00E44DA1" w:rsidRDefault="00E44DA1" w:rsidP="00A05E20">
      <w:pPr>
        <w:pStyle w:val="KeepWithNext"/>
        <w:rPr>
          <w:rtl/>
          <w:lang w:eastAsia="he-IL"/>
        </w:rPr>
      </w:pPr>
    </w:p>
    <w:p w:rsidR="00E44DA1" w:rsidRDefault="00E44DA1" w:rsidP="00A05E20">
      <w:pPr>
        <w:rPr>
          <w:rtl/>
          <w:lang w:eastAsia="he-IL"/>
        </w:rPr>
      </w:pPr>
      <w:bookmarkStart w:id="8501" w:name="_ETM_Q36_650190"/>
      <w:bookmarkEnd w:id="8501"/>
      <w:r>
        <w:rPr>
          <w:rFonts w:hint="cs"/>
          <w:rtl/>
          <w:lang w:eastAsia="he-IL"/>
        </w:rPr>
        <w:t xml:space="preserve">שלוש שנים </w:t>
      </w:r>
      <w:bookmarkStart w:id="8502" w:name="_ETM_Q36_646502"/>
      <w:bookmarkStart w:id="8503" w:name="_ETM_Q36_647111"/>
      <w:bookmarkEnd w:id="8502"/>
      <w:bookmarkEnd w:id="8503"/>
      <w:r>
        <w:rPr>
          <w:rFonts w:hint="cs"/>
          <w:rtl/>
          <w:lang w:eastAsia="he-IL"/>
        </w:rPr>
        <w:t>- - -</w:t>
      </w:r>
      <w:bookmarkStart w:id="8504" w:name="_ETM_Q36_649363"/>
      <w:bookmarkEnd w:id="8504"/>
    </w:p>
    <w:p w:rsidR="00E44DA1" w:rsidRDefault="00E44DA1" w:rsidP="00A05E20">
      <w:pPr>
        <w:rPr>
          <w:rtl/>
          <w:lang w:eastAsia="he-IL"/>
        </w:rPr>
      </w:pPr>
      <w:bookmarkStart w:id="8505" w:name="_ETM_Q36_649463"/>
      <w:bookmarkEnd w:id="8505"/>
    </w:p>
    <w:p w:rsidR="00E44DA1" w:rsidRDefault="00E44DA1" w:rsidP="00A05E20">
      <w:pPr>
        <w:pStyle w:val="af6"/>
        <w:keepNext/>
        <w:rPr>
          <w:rtl/>
        </w:rPr>
      </w:pPr>
      <w:bookmarkStart w:id="8506" w:name="ET_yor_6671_96"/>
      <w:r w:rsidRPr="00CF67EF">
        <w:rPr>
          <w:rStyle w:val="TagStyle"/>
          <w:rtl/>
        </w:rPr>
        <w:t xml:space="preserve"> &lt;&lt; יור &gt;&gt; </w:t>
      </w:r>
      <w:r>
        <w:rPr>
          <w:rtl/>
        </w:rPr>
        <w:t>היו"ר לימור סון הר מלך:</w:t>
      </w:r>
      <w:r w:rsidRPr="00CF67EF">
        <w:rPr>
          <w:rStyle w:val="TagStyle"/>
          <w:rtl/>
        </w:rPr>
        <w:t xml:space="preserve"> &lt;&lt; יור &gt;&gt;</w:t>
      </w:r>
      <w:r>
        <w:rPr>
          <w:rtl/>
        </w:rPr>
        <w:t xml:space="preserve"> </w:t>
      </w:r>
      <w:bookmarkEnd w:id="8506"/>
    </w:p>
    <w:p w:rsidR="00E44DA1" w:rsidRDefault="00E44DA1" w:rsidP="00A05E20">
      <w:pPr>
        <w:pStyle w:val="KeepWithNext"/>
        <w:rPr>
          <w:rtl/>
          <w:lang w:eastAsia="he-IL"/>
        </w:rPr>
      </w:pPr>
    </w:p>
    <w:p w:rsidR="00E44DA1" w:rsidRDefault="00E44DA1" w:rsidP="00A05E20">
      <w:pPr>
        <w:rPr>
          <w:rtl/>
          <w:lang w:eastAsia="he-IL"/>
        </w:rPr>
      </w:pPr>
      <w:bookmarkStart w:id="8507" w:name="_ETM_Q36_652019"/>
      <w:bookmarkEnd w:id="8507"/>
      <w:r>
        <w:rPr>
          <w:rFonts w:hint="cs"/>
          <w:rtl/>
          <w:lang w:eastAsia="he-IL"/>
        </w:rPr>
        <w:t>חברת הכנסת</w:t>
      </w:r>
      <w:bookmarkStart w:id="8508" w:name="_ETM_Q36_653796"/>
      <w:bookmarkEnd w:id="8508"/>
      <w:r>
        <w:rPr>
          <w:rFonts w:hint="cs"/>
          <w:rtl/>
          <w:lang w:eastAsia="he-IL"/>
        </w:rPr>
        <w:t xml:space="preserve"> </w:t>
      </w:r>
      <w:bookmarkStart w:id="8509" w:name="_ETM_Q36_648971"/>
      <w:bookmarkEnd w:id="8509"/>
      <w:r>
        <w:rPr>
          <w:rFonts w:hint="cs"/>
          <w:rtl/>
          <w:lang w:eastAsia="he-IL"/>
        </w:rPr>
        <w:t xml:space="preserve">קטי, אני מאריכה </w:t>
      </w:r>
      <w:bookmarkStart w:id="8510" w:name="_ETM_Q36_648393"/>
      <w:bookmarkEnd w:id="8510"/>
      <w:r>
        <w:rPr>
          <w:rFonts w:hint="cs"/>
          <w:rtl/>
          <w:lang w:eastAsia="he-IL"/>
        </w:rPr>
        <w:t>את הזמן שלו. אתם מאריכים את</w:t>
      </w:r>
      <w:bookmarkStart w:id="8511" w:name="_ETM_Q36_651817"/>
      <w:bookmarkStart w:id="8512" w:name="_ETM_Q36_652070"/>
      <w:bookmarkEnd w:id="8511"/>
      <w:bookmarkEnd w:id="8512"/>
      <w:r>
        <w:rPr>
          <w:rFonts w:hint="cs"/>
          <w:rtl/>
          <w:lang w:eastAsia="he-IL"/>
        </w:rPr>
        <w:t xml:space="preserve"> הזמן.</w:t>
      </w:r>
      <w:bookmarkStart w:id="8513" w:name="_ETM_Q36_654261"/>
      <w:bookmarkEnd w:id="8513"/>
    </w:p>
    <w:p w:rsidR="00E44DA1" w:rsidRDefault="00E44DA1" w:rsidP="00A05E20">
      <w:pPr>
        <w:rPr>
          <w:rtl/>
          <w:lang w:eastAsia="he-IL"/>
        </w:rPr>
      </w:pPr>
      <w:bookmarkStart w:id="8514" w:name="_ETM_Q36_654354"/>
      <w:bookmarkEnd w:id="8514"/>
    </w:p>
    <w:p w:rsidR="00E44DA1" w:rsidRDefault="00E44DA1" w:rsidP="00A05E20">
      <w:pPr>
        <w:pStyle w:val="af5"/>
        <w:keepNext/>
        <w:rPr>
          <w:rtl/>
        </w:rPr>
      </w:pPr>
      <w:bookmarkStart w:id="8515" w:name="ET_interruption_5807_97"/>
      <w:r w:rsidRPr="00CF67EF">
        <w:rPr>
          <w:rStyle w:val="TagStyle"/>
          <w:rtl/>
        </w:rPr>
        <w:t xml:space="preserve"> &lt;&lt; קריאה &gt;&gt; </w:t>
      </w:r>
      <w:r>
        <w:rPr>
          <w:rtl/>
        </w:rPr>
        <w:t>קטי קטרין שטרית (הליכוד):</w:t>
      </w:r>
      <w:r w:rsidRPr="00CF67EF">
        <w:rPr>
          <w:rStyle w:val="TagStyle"/>
          <w:rtl/>
        </w:rPr>
        <w:t xml:space="preserve"> &lt;&lt; קריאה &gt;&gt;</w:t>
      </w:r>
      <w:r>
        <w:rPr>
          <w:rtl/>
        </w:rPr>
        <w:t xml:space="preserve"> </w:t>
      </w:r>
      <w:bookmarkEnd w:id="8515"/>
    </w:p>
    <w:p w:rsidR="00E44DA1" w:rsidRDefault="00E44DA1" w:rsidP="00A05E20">
      <w:pPr>
        <w:pStyle w:val="KeepWithNext"/>
        <w:rPr>
          <w:rtl/>
          <w:lang w:eastAsia="he-IL"/>
        </w:rPr>
      </w:pPr>
    </w:p>
    <w:p w:rsidR="00E44DA1" w:rsidRDefault="00E44DA1" w:rsidP="00A05E20">
      <w:pPr>
        <w:rPr>
          <w:rtl/>
          <w:lang w:eastAsia="he-IL"/>
        </w:rPr>
      </w:pPr>
      <w:bookmarkStart w:id="8516" w:name="_ETM_Q36_657136"/>
      <w:bookmarkEnd w:id="8516"/>
      <w:r>
        <w:rPr>
          <w:rFonts w:hint="cs"/>
          <w:rtl/>
          <w:lang w:eastAsia="he-IL"/>
        </w:rPr>
        <w:t xml:space="preserve">הוא הזכיר </w:t>
      </w:r>
      <w:bookmarkStart w:id="8517" w:name="_ETM_Q36_654221"/>
      <w:bookmarkEnd w:id="8517"/>
      <w:r>
        <w:rPr>
          <w:rFonts w:hint="cs"/>
          <w:rtl/>
          <w:lang w:eastAsia="he-IL"/>
        </w:rPr>
        <w:t>אותי, עניתי לו.</w:t>
      </w:r>
    </w:p>
    <w:p w:rsidR="00E44DA1" w:rsidRDefault="00E44DA1" w:rsidP="00A05E20">
      <w:pPr>
        <w:rPr>
          <w:rtl/>
          <w:lang w:eastAsia="he-IL"/>
        </w:rPr>
      </w:pPr>
    </w:p>
    <w:p w:rsidR="00E44DA1" w:rsidRDefault="00E44DA1" w:rsidP="00A05E20">
      <w:pPr>
        <w:pStyle w:val="-"/>
        <w:keepNext/>
        <w:rPr>
          <w:rtl/>
        </w:rPr>
      </w:pPr>
      <w:bookmarkStart w:id="8518" w:name="ET_speakercontinue_5771_98"/>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518"/>
    </w:p>
    <w:p w:rsidR="00E44DA1" w:rsidRDefault="00E44DA1" w:rsidP="00A05E20">
      <w:pPr>
        <w:pStyle w:val="KeepWithNext"/>
        <w:rPr>
          <w:rtl/>
          <w:lang w:eastAsia="he-IL"/>
        </w:rPr>
      </w:pPr>
    </w:p>
    <w:p w:rsidR="00E44DA1" w:rsidRDefault="00E44DA1" w:rsidP="00A05E20">
      <w:pPr>
        <w:rPr>
          <w:rtl/>
        </w:rPr>
      </w:pPr>
      <w:bookmarkStart w:id="8519" w:name="_ETM_Q36_653100"/>
      <w:bookmarkEnd w:id="8519"/>
      <w:r>
        <w:rPr>
          <w:rFonts w:hint="cs"/>
          <w:rtl/>
          <w:lang w:eastAsia="he-IL"/>
        </w:rPr>
        <w:t>את לא חייבת לענות.</w:t>
      </w:r>
      <w:bookmarkStart w:id="8520" w:name="_ETM_Q36_653150"/>
      <w:bookmarkEnd w:id="8520"/>
      <w:r>
        <w:rPr>
          <w:rFonts w:hint="cs"/>
          <w:rtl/>
          <w:lang w:eastAsia="he-IL"/>
        </w:rPr>
        <w:t xml:space="preserve"> </w:t>
      </w:r>
      <w:bookmarkStart w:id="8521" w:name="_ETM_Q36_650480"/>
      <w:bookmarkEnd w:id="8521"/>
      <w:r w:rsidRPr="00C41249">
        <w:rPr>
          <w:rtl/>
        </w:rPr>
        <w:t xml:space="preserve">את </w:t>
      </w:r>
      <w:r>
        <w:rPr>
          <w:rFonts w:hint="cs"/>
          <w:rtl/>
        </w:rPr>
        <w:t>יכולה</w:t>
      </w:r>
      <w:bookmarkStart w:id="8522" w:name="_ETM_Q36_655172"/>
      <w:bookmarkEnd w:id="8522"/>
      <w:r w:rsidRPr="00C41249">
        <w:rPr>
          <w:rtl/>
        </w:rPr>
        <w:t xml:space="preserve"> פשוט להקשיב ולהתבייש על מה שעשית</w:t>
      </w:r>
      <w:r>
        <w:rPr>
          <w:rFonts w:hint="cs"/>
          <w:rtl/>
        </w:rPr>
        <w:t>,</w:t>
      </w:r>
      <w:r w:rsidRPr="00C41249">
        <w:rPr>
          <w:rtl/>
        </w:rPr>
        <w:t xml:space="preserve"> כי גם בחוק </w:t>
      </w:r>
      <w:bookmarkStart w:id="8523" w:name="_ETM_Q36_658292"/>
      <w:bookmarkStart w:id="8524" w:name="_ETM_Q36_659443"/>
      <w:bookmarkEnd w:id="8523"/>
      <w:bookmarkEnd w:id="8524"/>
      <w:r>
        <w:rPr>
          <w:rFonts w:hint="cs"/>
          <w:rtl/>
        </w:rPr>
        <w:t>כ</w:t>
      </w:r>
      <w:r w:rsidRPr="00C41249">
        <w:rPr>
          <w:rtl/>
        </w:rPr>
        <w:t>זה את יכולה</w:t>
      </w:r>
      <w:bookmarkStart w:id="8525" w:name="_ETM_Q36_658182"/>
      <w:bookmarkEnd w:id="8525"/>
      <w:r w:rsidRPr="00C41249">
        <w:rPr>
          <w:rtl/>
        </w:rPr>
        <w:t xml:space="preserve"> </w:t>
      </w:r>
      <w:bookmarkStart w:id="8526" w:name="_ETM_Q36_732520"/>
      <w:bookmarkStart w:id="8527" w:name="_ETM_Q36_735170"/>
      <w:bookmarkStart w:id="8528" w:name="_ETM_Q36_732800"/>
      <w:bookmarkEnd w:id="8526"/>
      <w:bookmarkEnd w:id="8527"/>
      <w:bookmarkEnd w:id="8528"/>
      <w:r>
        <w:rPr>
          <w:rFonts w:hint="cs"/>
          <w:rtl/>
        </w:rPr>
        <w:t>לעטות</w:t>
      </w:r>
      <w:r w:rsidRPr="00C41249">
        <w:rPr>
          <w:rtl/>
        </w:rPr>
        <w:t xml:space="preserve"> על עצמך</w:t>
      </w:r>
      <w:r>
        <w:rPr>
          <w:rFonts w:hint="cs"/>
          <w:rtl/>
        </w:rPr>
        <w:t>, כי גם אם לא - - -</w:t>
      </w:r>
    </w:p>
    <w:p w:rsidR="00E44DA1" w:rsidRDefault="00E44DA1" w:rsidP="00A05E20">
      <w:pPr>
        <w:rPr>
          <w:rtl/>
        </w:rPr>
      </w:pPr>
      <w:bookmarkStart w:id="8529" w:name="_ETM_Q36_662642"/>
      <w:bookmarkEnd w:id="8529"/>
    </w:p>
    <w:p w:rsidR="00E44DA1" w:rsidRDefault="00E44DA1" w:rsidP="00A05E20">
      <w:pPr>
        <w:pStyle w:val="af5"/>
        <w:keepNext/>
        <w:rPr>
          <w:rtl/>
        </w:rPr>
      </w:pPr>
      <w:r w:rsidRPr="00CF67EF">
        <w:rPr>
          <w:rStyle w:val="TagStyle"/>
          <w:rtl/>
        </w:rPr>
        <w:t xml:space="preserve"> &lt;&lt; קריאה &gt;&gt; </w:t>
      </w:r>
      <w:r>
        <w:rPr>
          <w:rtl/>
        </w:rPr>
        <w:t>טלי גוטליב (הליכוד):</w:t>
      </w:r>
      <w:r w:rsidRPr="00CF67EF">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8530" w:name="_ETM_Q36_664730"/>
      <w:bookmarkEnd w:id="8530"/>
      <w:r>
        <w:rPr>
          <w:rFonts w:hint="cs"/>
          <w:rtl/>
          <w:lang w:eastAsia="he-IL"/>
        </w:rPr>
        <w:t>למה</w:t>
      </w:r>
      <w:bookmarkStart w:id="8531" w:name="_ETM_Q36_665782"/>
      <w:bookmarkEnd w:id="8531"/>
      <w:r>
        <w:rPr>
          <w:rFonts w:hint="cs"/>
          <w:rtl/>
          <w:lang w:eastAsia="he-IL"/>
        </w:rPr>
        <w:t xml:space="preserve"> אתה </w:t>
      </w:r>
      <w:bookmarkStart w:id="8532" w:name="_ETM_Q36_661533"/>
      <w:bookmarkEnd w:id="8532"/>
      <w:r>
        <w:rPr>
          <w:rFonts w:hint="cs"/>
          <w:rtl/>
          <w:lang w:eastAsia="he-IL"/>
        </w:rPr>
        <w:t>מדבר ככה?</w:t>
      </w:r>
      <w:bookmarkStart w:id="8533" w:name="_ETM_Q36_663480"/>
      <w:bookmarkEnd w:id="8533"/>
      <w:r>
        <w:rPr>
          <w:rFonts w:hint="cs"/>
          <w:rtl/>
          <w:lang w:eastAsia="he-IL"/>
        </w:rPr>
        <w:t xml:space="preserve"> למה אתה מדבר ככה? </w:t>
      </w:r>
    </w:p>
    <w:p w:rsidR="00E44DA1" w:rsidRPr="00CF67EF" w:rsidRDefault="00E44DA1" w:rsidP="00A05E20">
      <w:pPr>
        <w:rPr>
          <w:rtl/>
          <w:lang w:eastAsia="he-IL"/>
        </w:rPr>
      </w:pPr>
      <w:bookmarkStart w:id="8534" w:name="_ETM_Q36_663583"/>
      <w:bookmarkEnd w:id="8534"/>
    </w:p>
    <w:p w:rsidR="00E44DA1" w:rsidRDefault="00E44DA1" w:rsidP="00A05E20">
      <w:pPr>
        <w:pStyle w:val="af5"/>
        <w:keepNext/>
        <w:rPr>
          <w:rtl/>
        </w:rPr>
      </w:pPr>
      <w:bookmarkStart w:id="8535" w:name="ET_interruption_6527_99"/>
      <w:r w:rsidRPr="00CF67EF">
        <w:rPr>
          <w:rStyle w:val="TagStyle"/>
          <w:rtl/>
        </w:rPr>
        <w:t xml:space="preserve"> &lt;&lt; קריאה &gt;&gt; </w:t>
      </w:r>
      <w:r>
        <w:rPr>
          <w:rtl/>
        </w:rPr>
        <w:t>צגה מלקו (הליכוד):</w:t>
      </w:r>
      <w:r w:rsidRPr="00CF67EF">
        <w:rPr>
          <w:rStyle w:val="TagStyle"/>
          <w:rtl/>
        </w:rPr>
        <w:t xml:space="preserve"> &lt;&lt; קריאה &gt;&gt;</w:t>
      </w:r>
      <w:r>
        <w:rPr>
          <w:rtl/>
        </w:rPr>
        <w:t xml:space="preserve"> </w:t>
      </w:r>
      <w:bookmarkEnd w:id="8535"/>
    </w:p>
    <w:p w:rsidR="00E44DA1" w:rsidRDefault="00E44DA1" w:rsidP="00A05E20">
      <w:pPr>
        <w:pStyle w:val="KeepWithNext"/>
        <w:rPr>
          <w:rtl/>
          <w:lang w:eastAsia="he-IL"/>
        </w:rPr>
      </w:pPr>
    </w:p>
    <w:p w:rsidR="00E44DA1" w:rsidRDefault="00E44DA1" w:rsidP="00A05E20">
      <w:pPr>
        <w:rPr>
          <w:rtl/>
          <w:lang w:eastAsia="he-IL"/>
        </w:rPr>
      </w:pPr>
      <w:bookmarkStart w:id="8536" w:name="_ETM_Q36_661454"/>
      <w:bookmarkStart w:id="8537" w:name="_ETM_Q36_659741"/>
      <w:bookmarkStart w:id="8538" w:name="_ETM_Q36_661291"/>
      <w:bookmarkStart w:id="8539" w:name="_ETM_Q36_660602"/>
      <w:bookmarkStart w:id="8540" w:name="_ETM_Q36_659472"/>
      <w:bookmarkStart w:id="8541" w:name="_ETM_Q36_661494"/>
      <w:bookmarkStart w:id="8542" w:name="_ETM_Q36_664273"/>
      <w:bookmarkEnd w:id="8536"/>
      <w:bookmarkEnd w:id="8537"/>
      <w:bookmarkEnd w:id="8538"/>
      <w:bookmarkEnd w:id="8539"/>
      <w:bookmarkEnd w:id="8540"/>
      <w:bookmarkEnd w:id="8541"/>
      <w:bookmarkEnd w:id="8542"/>
      <w:r>
        <w:rPr>
          <w:rFonts w:hint="cs"/>
          <w:rtl/>
          <w:lang w:eastAsia="he-IL"/>
        </w:rPr>
        <w:t xml:space="preserve">על </w:t>
      </w:r>
      <w:bookmarkStart w:id="8543" w:name="_ETM_Q36_661144"/>
      <w:bookmarkStart w:id="8544" w:name="_ETM_Q36_660233"/>
      <w:bookmarkEnd w:id="8543"/>
      <w:bookmarkEnd w:id="8544"/>
      <w:r>
        <w:rPr>
          <w:rFonts w:hint="cs"/>
          <w:rtl/>
          <w:lang w:eastAsia="he-IL"/>
        </w:rPr>
        <w:t>מה לה</w:t>
      </w:r>
      <w:bookmarkStart w:id="8545" w:name="_ETM_Q36_660423"/>
      <w:bookmarkEnd w:id="8545"/>
      <w:r>
        <w:rPr>
          <w:rFonts w:hint="cs"/>
          <w:rtl/>
          <w:lang w:eastAsia="he-IL"/>
        </w:rPr>
        <w:t>תבייש</w:t>
      </w:r>
      <w:bookmarkStart w:id="8546" w:name="_ETM_Q36_662865"/>
      <w:bookmarkEnd w:id="8546"/>
      <w:r>
        <w:rPr>
          <w:rFonts w:hint="cs"/>
          <w:rtl/>
          <w:lang w:eastAsia="he-IL"/>
        </w:rPr>
        <w:t xml:space="preserve"> - </w:t>
      </w:r>
      <w:bookmarkStart w:id="8547" w:name="_ETM_Q36_661440"/>
      <w:bookmarkEnd w:id="8547"/>
      <w:r>
        <w:rPr>
          <w:rFonts w:hint="cs"/>
          <w:rtl/>
          <w:lang w:eastAsia="he-IL"/>
        </w:rPr>
        <w:t>- -</w:t>
      </w:r>
    </w:p>
    <w:p w:rsidR="00E44DA1" w:rsidRDefault="00E44DA1" w:rsidP="00A05E20">
      <w:pPr>
        <w:rPr>
          <w:rtl/>
          <w:lang w:eastAsia="he-IL"/>
        </w:rPr>
      </w:pPr>
      <w:bookmarkStart w:id="8548" w:name="_ETM_Q36_662309"/>
      <w:bookmarkStart w:id="8549" w:name="_ETM_Q36_662395"/>
      <w:bookmarkEnd w:id="8548"/>
      <w:bookmarkEnd w:id="8549"/>
    </w:p>
    <w:p w:rsidR="00E44DA1" w:rsidRDefault="00E44DA1" w:rsidP="00A05E20">
      <w:pPr>
        <w:pStyle w:val="-"/>
        <w:keepNext/>
        <w:rPr>
          <w:rtl/>
        </w:rPr>
      </w:pPr>
      <w:bookmarkStart w:id="8550" w:name="_ETM_Q36_662951"/>
      <w:bookmarkStart w:id="8551" w:name="_ETM_Q36_661208"/>
      <w:bookmarkStart w:id="8552" w:name="ET_speakercontinue_5771_102"/>
      <w:bookmarkEnd w:id="8550"/>
      <w:bookmarkEnd w:id="8551"/>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552"/>
    </w:p>
    <w:p w:rsidR="00E44DA1" w:rsidRDefault="00E44DA1" w:rsidP="00A05E20">
      <w:pPr>
        <w:pStyle w:val="KeepWithNext"/>
        <w:rPr>
          <w:rtl/>
          <w:lang w:eastAsia="he-IL"/>
        </w:rPr>
      </w:pPr>
    </w:p>
    <w:p w:rsidR="00E44DA1" w:rsidRDefault="00E44DA1" w:rsidP="00A05E20">
      <w:pPr>
        <w:rPr>
          <w:rtl/>
        </w:rPr>
      </w:pPr>
      <w:bookmarkStart w:id="8553" w:name="_ETM_Q36_663095"/>
      <w:bookmarkStart w:id="8554" w:name="_ETM_Q36_664053"/>
      <w:bookmarkEnd w:id="8553"/>
      <w:bookmarkEnd w:id="8554"/>
      <w:r>
        <w:rPr>
          <w:rFonts w:hint="cs"/>
          <w:rtl/>
          <w:lang w:eastAsia="he-IL"/>
        </w:rPr>
        <w:t xml:space="preserve">כי ככה אני רוצה </w:t>
      </w:r>
      <w:bookmarkStart w:id="8555" w:name="_ETM_Q36_662173"/>
      <w:bookmarkEnd w:id="8555"/>
      <w:r>
        <w:rPr>
          <w:rFonts w:hint="cs"/>
          <w:rtl/>
          <w:lang w:eastAsia="he-IL"/>
        </w:rPr>
        <w:t xml:space="preserve">לומר, </w:t>
      </w:r>
      <w:bookmarkStart w:id="8556" w:name="_ETM_Q36_664593"/>
      <w:bookmarkEnd w:id="8556"/>
      <w:r w:rsidRPr="00C41249">
        <w:rPr>
          <w:rtl/>
        </w:rPr>
        <w:t>ותכבדו את דעתי ותפסיקו להפריע לי</w:t>
      </w:r>
      <w:bookmarkStart w:id="8557" w:name="_ETM_Q36_665963"/>
      <w:bookmarkEnd w:id="8557"/>
      <w:r>
        <w:rPr>
          <w:rFonts w:hint="cs"/>
          <w:rtl/>
        </w:rPr>
        <w:t>.</w:t>
      </w:r>
    </w:p>
    <w:p w:rsidR="00E44DA1" w:rsidRDefault="00E44DA1" w:rsidP="00A05E20">
      <w:pPr>
        <w:rPr>
          <w:rtl/>
        </w:rPr>
      </w:pPr>
    </w:p>
    <w:p w:rsidR="00E44DA1" w:rsidRDefault="00E44DA1" w:rsidP="00A05E20">
      <w:pPr>
        <w:pStyle w:val="af5"/>
        <w:keepNext/>
        <w:rPr>
          <w:rtl/>
        </w:rPr>
      </w:pPr>
      <w:bookmarkStart w:id="8558" w:name="ET_interruption_6527_103"/>
      <w:r w:rsidRPr="00CF67EF">
        <w:rPr>
          <w:rStyle w:val="TagStyle"/>
          <w:rtl/>
        </w:rPr>
        <w:t xml:space="preserve"> &lt;&lt; קריאה &gt;&gt; </w:t>
      </w:r>
      <w:r>
        <w:rPr>
          <w:rtl/>
        </w:rPr>
        <w:t>צגה מלקו (הליכוד):</w:t>
      </w:r>
      <w:r w:rsidRPr="00CF67EF">
        <w:rPr>
          <w:rStyle w:val="TagStyle"/>
          <w:rtl/>
        </w:rPr>
        <w:t xml:space="preserve"> &lt;&lt; קריאה &gt;&gt;</w:t>
      </w:r>
      <w:r>
        <w:rPr>
          <w:rtl/>
        </w:rPr>
        <w:t xml:space="preserve"> </w:t>
      </w:r>
      <w:bookmarkEnd w:id="8558"/>
    </w:p>
    <w:p w:rsidR="00E44DA1" w:rsidRDefault="00E44DA1" w:rsidP="00A05E20">
      <w:pPr>
        <w:pStyle w:val="KeepWithNext"/>
        <w:rPr>
          <w:rtl/>
          <w:lang w:eastAsia="he-IL"/>
        </w:rPr>
      </w:pPr>
    </w:p>
    <w:p w:rsidR="00E44DA1" w:rsidRDefault="00E44DA1" w:rsidP="00A05E20">
      <w:pPr>
        <w:rPr>
          <w:rtl/>
          <w:lang w:eastAsia="he-IL"/>
        </w:rPr>
      </w:pPr>
      <w:bookmarkStart w:id="8559" w:name="_ETM_Q36_666340"/>
      <w:bookmarkStart w:id="8560" w:name="_ETM_Q36_662383"/>
      <w:bookmarkEnd w:id="8559"/>
      <w:bookmarkEnd w:id="8560"/>
      <w:r>
        <w:rPr>
          <w:rFonts w:hint="cs"/>
          <w:rtl/>
          <w:lang w:eastAsia="he-IL"/>
        </w:rPr>
        <w:t xml:space="preserve">למה </w:t>
      </w:r>
      <w:bookmarkStart w:id="8561" w:name="_ETM_Q36_662940"/>
      <w:bookmarkEnd w:id="8561"/>
      <w:r>
        <w:rPr>
          <w:rFonts w:hint="cs"/>
          <w:rtl/>
          <w:lang w:eastAsia="he-IL"/>
        </w:rPr>
        <w:t>אתה אומר - - -</w:t>
      </w:r>
      <w:bookmarkStart w:id="8562" w:name="_ETM_Q36_663123"/>
      <w:bookmarkEnd w:id="8562"/>
    </w:p>
    <w:p w:rsidR="00E44DA1" w:rsidRDefault="00E44DA1" w:rsidP="00A05E20">
      <w:pPr>
        <w:rPr>
          <w:rtl/>
          <w:lang w:eastAsia="he-IL"/>
        </w:rPr>
      </w:pPr>
      <w:bookmarkStart w:id="8563" w:name="_ETM_Q36_663326"/>
      <w:bookmarkStart w:id="8564" w:name="_ETM_Q36_663411"/>
      <w:bookmarkEnd w:id="8563"/>
      <w:bookmarkEnd w:id="8564"/>
    </w:p>
    <w:p w:rsidR="00E44DA1" w:rsidRDefault="00E44DA1" w:rsidP="00A05E20">
      <w:pPr>
        <w:pStyle w:val="af5"/>
        <w:keepNext/>
        <w:rPr>
          <w:rtl/>
        </w:rPr>
      </w:pPr>
      <w:bookmarkStart w:id="8565" w:name="ET_interruption_6345_104"/>
      <w:r w:rsidRPr="00CF67EF">
        <w:rPr>
          <w:rStyle w:val="TagStyle"/>
          <w:rtl/>
        </w:rPr>
        <w:t xml:space="preserve"> &lt;&lt; קריאה &gt;&gt; </w:t>
      </w:r>
      <w:r>
        <w:rPr>
          <w:rtl/>
        </w:rPr>
        <w:t>טלי גוטליב (הליכוד):</w:t>
      </w:r>
      <w:r w:rsidRPr="00CF67EF">
        <w:rPr>
          <w:rStyle w:val="TagStyle"/>
          <w:rtl/>
        </w:rPr>
        <w:t xml:space="preserve"> &lt;&lt; קריאה &gt;&gt;</w:t>
      </w:r>
      <w:r>
        <w:rPr>
          <w:rtl/>
        </w:rPr>
        <w:t xml:space="preserve"> </w:t>
      </w:r>
      <w:bookmarkEnd w:id="8565"/>
    </w:p>
    <w:p w:rsidR="00E44DA1" w:rsidRDefault="00E44DA1" w:rsidP="00A05E20">
      <w:pPr>
        <w:pStyle w:val="KeepWithNext"/>
        <w:rPr>
          <w:rtl/>
          <w:lang w:eastAsia="he-IL"/>
        </w:rPr>
      </w:pPr>
    </w:p>
    <w:p w:rsidR="00E44DA1" w:rsidRDefault="00E44DA1" w:rsidP="00A05E20">
      <w:pPr>
        <w:rPr>
          <w:rtl/>
          <w:lang w:eastAsia="he-IL"/>
        </w:rPr>
      </w:pPr>
      <w:bookmarkStart w:id="8566" w:name="_ETM_Q36_667225"/>
      <w:bookmarkEnd w:id="8566"/>
      <w:r>
        <w:rPr>
          <w:rFonts w:hint="cs"/>
          <w:rtl/>
          <w:lang w:eastAsia="he-IL"/>
        </w:rPr>
        <w:t>תפסיק כבר.</w:t>
      </w:r>
      <w:bookmarkStart w:id="8567" w:name="_ETM_Q36_665013"/>
      <w:bookmarkEnd w:id="8567"/>
    </w:p>
    <w:p w:rsidR="00E44DA1" w:rsidRDefault="00E44DA1" w:rsidP="00A05E20">
      <w:pPr>
        <w:rPr>
          <w:rtl/>
          <w:lang w:eastAsia="he-IL"/>
        </w:rPr>
      </w:pPr>
      <w:bookmarkStart w:id="8568" w:name="_ETM_Q36_665125"/>
      <w:bookmarkStart w:id="8569" w:name="_ETM_Q36_665206"/>
      <w:bookmarkEnd w:id="8568"/>
      <w:bookmarkEnd w:id="8569"/>
    </w:p>
    <w:p w:rsidR="00E44DA1" w:rsidRDefault="00E44DA1" w:rsidP="00A05E20">
      <w:pPr>
        <w:pStyle w:val="-"/>
        <w:keepNext/>
        <w:rPr>
          <w:rtl/>
        </w:rPr>
      </w:pPr>
      <w:bookmarkStart w:id="8570" w:name="ET_speakercontinue_5771_105"/>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570"/>
    </w:p>
    <w:p w:rsidR="00E44DA1" w:rsidRDefault="00E44DA1" w:rsidP="00A05E20">
      <w:pPr>
        <w:pStyle w:val="KeepWithNext"/>
        <w:rPr>
          <w:rtl/>
          <w:lang w:eastAsia="he-IL"/>
        </w:rPr>
      </w:pPr>
    </w:p>
    <w:p w:rsidR="00E44DA1" w:rsidRDefault="00E44DA1" w:rsidP="00A05E20">
      <w:pPr>
        <w:rPr>
          <w:rtl/>
        </w:rPr>
      </w:pPr>
      <w:bookmarkStart w:id="8571" w:name="_ETM_Q36_666069"/>
      <w:bookmarkStart w:id="8572" w:name="_ETM_Q36_664440"/>
      <w:bookmarkStart w:id="8573" w:name="_ETM_Q36_662813"/>
      <w:bookmarkEnd w:id="8571"/>
      <w:bookmarkEnd w:id="8572"/>
      <w:bookmarkEnd w:id="8573"/>
      <w:r w:rsidRPr="00C41249">
        <w:rPr>
          <w:rtl/>
        </w:rPr>
        <w:t xml:space="preserve">אני מבקש </w:t>
      </w:r>
      <w:r>
        <w:rPr>
          <w:rFonts w:hint="cs"/>
          <w:rtl/>
        </w:rPr>
        <w:t xml:space="preserve">שתיתני </w:t>
      </w:r>
      <w:bookmarkStart w:id="8574" w:name="_ETM_Q36_666193"/>
      <w:bookmarkEnd w:id="8574"/>
      <w:r>
        <w:rPr>
          <w:rFonts w:hint="cs"/>
          <w:rtl/>
        </w:rPr>
        <w:t>לי עוד זמן</w:t>
      </w:r>
      <w:bookmarkStart w:id="8575" w:name="_ETM_Q36_668603"/>
      <w:bookmarkEnd w:id="8575"/>
      <w:r>
        <w:rPr>
          <w:rFonts w:hint="cs"/>
          <w:rtl/>
        </w:rPr>
        <w:t>.</w:t>
      </w:r>
    </w:p>
    <w:p w:rsidR="00E44DA1" w:rsidRDefault="00E44DA1" w:rsidP="00A05E20">
      <w:pPr>
        <w:rPr>
          <w:rtl/>
        </w:rPr>
      </w:pPr>
      <w:bookmarkStart w:id="8576" w:name="_ETM_Q36_669379"/>
      <w:bookmarkStart w:id="8577" w:name="_ETM_Q36_669486"/>
      <w:bookmarkEnd w:id="8576"/>
      <w:bookmarkEnd w:id="8577"/>
    </w:p>
    <w:p w:rsidR="00E44DA1" w:rsidRDefault="00E44DA1" w:rsidP="00A05E20">
      <w:pPr>
        <w:pStyle w:val="af5"/>
        <w:keepNext/>
        <w:rPr>
          <w:rtl/>
        </w:rPr>
      </w:pPr>
      <w:bookmarkStart w:id="8578" w:name="ET_interruption_5807_106"/>
      <w:r w:rsidRPr="00CF67EF">
        <w:rPr>
          <w:rStyle w:val="TagStyle"/>
          <w:rtl/>
        </w:rPr>
        <w:t xml:space="preserve"> &lt;&lt; קריאה &gt;&gt; </w:t>
      </w:r>
      <w:r>
        <w:rPr>
          <w:rtl/>
        </w:rPr>
        <w:t>קטי קטרין שטרית (הליכוד):</w:t>
      </w:r>
      <w:r w:rsidRPr="00CF67EF">
        <w:rPr>
          <w:rStyle w:val="TagStyle"/>
          <w:rtl/>
        </w:rPr>
        <w:t xml:space="preserve"> &lt;&lt; קריאה &gt;&gt;</w:t>
      </w:r>
      <w:r>
        <w:rPr>
          <w:rtl/>
        </w:rPr>
        <w:t xml:space="preserve"> </w:t>
      </w:r>
      <w:bookmarkEnd w:id="8578"/>
    </w:p>
    <w:p w:rsidR="00E44DA1" w:rsidRDefault="00E44DA1" w:rsidP="00A05E20">
      <w:pPr>
        <w:pStyle w:val="KeepWithNext"/>
        <w:rPr>
          <w:rtl/>
        </w:rPr>
      </w:pPr>
    </w:p>
    <w:p w:rsidR="00E44DA1" w:rsidRDefault="00E44DA1" w:rsidP="00A05E20">
      <w:pPr>
        <w:rPr>
          <w:rtl/>
        </w:rPr>
      </w:pPr>
      <w:bookmarkStart w:id="8579" w:name="_ETM_Q36_672403"/>
      <w:bookmarkEnd w:id="8579"/>
      <w:r>
        <w:rPr>
          <w:rFonts w:hint="cs"/>
          <w:rtl/>
        </w:rPr>
        <w:t>תהיו שקטים, תהיו שקטים.</w:t>
      </w:r>
    </w:p>
    <w:p w:rsidR="00E44DA1" w:rsidRDefault="00E44DA1" w:rsidP="00A05E20">
      <w:pPr>
        <w:rPr>
          <w:rtl/>
        </w:rPr>
      </w:pPr>
      <w:bookmarkStart w:id="8580" w:name="_ETM_Q36_671086"/>
      <w:bookmarkStart w:id="8581" w:name="_ETM_Q36_671164"/>
      <w:bookmarkEnd w:id="8580"/>
      <w:bookmarkEnd w:id="8581"/>
    </w:p>
    <w:p w:rsidR="00E44DA1" w:rsidRDefault="00E44DA1" w:rsidP="00A05E20">
      <w:pPr>
        <w:pStyle w:val="-"/>
        <w:keepNext/>
        <w:rPr>
          <w:rtl/>
        </w:rPr>
      </w:pPr>
      <w:bookmarkStart w:id="8582" w:name="ET_speakercontinue_5771_107"/>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582"/>
    </w:p>
    <w:p w:rsidR="00E44DA1" w:rsidRDefault="00E44DA1" w:rsidP="00A05E20">
      <w:pPr>
        <w:pStyle w:val="KeepWithNext"/>
        <w:rPr>
          <w:rtl/>
          <w:lang w:eastAsia="he-IL"/>
        </w:rPr>
      </w:pPr>
    </w:p>
    <w:p w:rsidR="00E44DA1" w:rsidRDefault="00E44DA1" w:rsidP="00A05E20">
      <w:pPr>
        <w:rPr>
          <w:rtl/>
          <w:lang w:eastAsia="he-IL"/>
        </w:rPr>
      </w:pPr>
      <w:bookmarkStart w:id="8583" w:name="_ETM_Q36_672648"/>
      <w:bookmarkEnd w:id="8583"/>
      <w:r>
        <w:rPr>
          <w:rFonts w:hint="cs"/>
          <w:rtl/>
          <w:lang w:eastAsia="he-IL"/>
        </w:rPr>
        <w:t>לא,</w:t>
      </w:r>
      <w:bookmarkStart w:id="8584" w:name="_ETM_Q36_673712"/>
      <w:bookmarkEnd w:id="8584"/>
      <w:r>
        <w:rPr>
          <w:rFonts w:hint="cs"/>
          <w:rtl/>
          <w:lang w:eastAsia="he-IL"/>
        </w:rPr>
        <w:t xml:space="preserve"> לא תהיו </w:t>
      </w:r>
      <w:bookmarkStart w:id="8585" w:name="_ETM_Q36_670384"/>
      <w:bookmarkEnd w:id="8585"/>
      <w:r>
        <w:rPr>
          <w:rFonts w:hint="cs"/>
          <w:rtl/>
          <w:lang w:eastAsia="he-IL"/>
        </w:rPr>
        <w:t>שקטים.</w:t>
      </w:r>
      <w:bookmarkStart w:id="8586" w:name="_ETM_Q36_670423"/>
      <w:bookmarkStart w:id="8587" w:name="_ETM_Q36_670996"/>
      <w:bookmarkEnd w:id="8586"/>
      <w:bookmarkEnd w:id="8587"/>
    </w:p>
    <w:p w:rsidR="00E44DA1" w:rsidRDefault="00E44DA1" w:rsidP="00A05E20">
      <w:pPr>
        <w:rPr>
          <w:rtl/>
          <w:lang w:eastAsia="he-IL"/>
        </w:rPr>
      </w:pPr>
      <w:bookmarkStart w:id="8588" w:name="_ETM_Q36_671081"/>
      <w:bookmarkEnd w:id="8588"/>
    </w:p>
    <w:p w:rsidR="00E44DA1" w:rsidRDefault="00E44DA1" w:rsidP="00A05E20">
      <w:pPr>
        <w:pStyle w:val="af6"/>
        <w:keepNext/>
        <w:rPr>
          <w:rtl/>
        </w:rPr>
      </w:pPr>
      <w:bookmarkStart w:id="8589" w:name="ET_yor_6671_108"/>
      <w:r w:rsidRPr="00CF67EF">
        <w:rPr>
          <w:rStyle w:val="TagStyle"/>
          <w:rtl/>
        </w:rPr>
        <w:t xml:space="preserve"> &lt;&lt; יור &gt;&gt; </w:t>
      </w:r>
      <w:r>
        <w:rPr>
          <w:rtl/>
        </w:rPr>
        <w:t>היו"ר לימור סון הר מלך:</w:t>
      </w:r>
      <w:r w:rsidRPr="00CF67EF">
        <w:rPr>
          <w:rStyle w:val="TagStyle"/>
          <w:rtl/>
        </w:rPr>
        <w:t xml:space="preserve"> &lt;&lt; יור &gt;&gt;</w:t>
      </w:r>
      <w:r>
        <w:rPr>
          <w:rtl/>
        </w:rPr>
        <w:t xml:space="preserve"> </w:t>
      </w:r>
      <w:bookmarkEnd w:id="8589"/>
    </w:p>
    <w:p w:rsidR="00E44DA1" w:rsidRDefault="00E44DA1" w:rsidP="00A05E20">
      <w:pPr>
        <w:pStyle w:val="KeepWithNext"/>
        <w:rPr>
          <w:rtl/>
          <w:lang w:eastAsia="he-IL"/>
        </w:rPr>
      </w:pPr>
    </w:p>
    <w:p w:rsidR="00E44DA1" w:rsidRDefault="00E44DA1" w:rsidP="00A05E20">
      <w:pPr>
        <w:rPr>
          <w:rtl/>
          <w:lang w:eastAsia="he-IL"/>
        </w:rPr>
      </w:pPr>
      <w:bookmarkStart w:id="8590" w:name="_ETM_Q36_672006"/>
      <w:bookmarkStart w:id="8591" w:name="_ETM_Q36_670634"/>
      <w:bookmarkStart w:id="8592" w:name="_ETM_Q36_669344"/>
      <w:bookmarkEnd w:id="8590"/>
      <w:bookmarkEnd w:id="8591"/>
      <w:bookmarkEnd w:id="8592"/>
      <w:r>
        <w:rPr>
          <w:rFonts w:hint="cs"/>
          <w:rtl/>
          <w:lang w:eastAsia="he-IL"/>
        </w:rPr>
        <w:t>אבל אתה פונה</w:t>
      </w:r>
      <w:bookmarkStart w:id="8593" w:name="_ETM_Q36_673481"/>
      <w:bookmarkEnd w:id="8593"/>
      <w:r>
        <w:rPr>
          <w:rFonts w:hint="cs"/>
          <w:rtl/>
          <w:lang w:eastAsia="he-IL"/>
        </w:rPr>
        <w:t xml:space="preserve"> אליהן. אי-אפשר.</w:t>
      </w:r>
      <w:bookmarkStart w:id="8594" w:name="_ETM_Q36_672734"/>
      <w:bookmarkStart w:id="8595" w:name="_ETM_Q36_672866"/>
      <w:bookmarkEnd w:id="8594"/>
      <w:bookmarkEnd w:id="8595"/>
    </w:p>
    <w:p w:rsidR="00E44DA1" w:rsidRDefault="00E44DA1" w:rsidP="00A05E20">
      <w:pPr>
        <w:rPr>
          <w:rtl/>
          <w:lang w:eastAsia="he-IL"/>
        </w:rPr>
      </w:pPr>
      <w:bookmarkStart w:id="8596" w:name="_ETM_Q36_672960"/>
      <w:bookmarkEnd w:id="8596"/>
    </w:p>
    <w:p w:rsidR="00E44DA1" w:rsidRDefault="00E44DA1" w:rsidP="00A05E20">
      <w:pPr>
        <w:pStyle w:val="af5"/>
        <w:keepNext/>
        <w:rPr>
          <w:rtl/>
        </w:rPr>
      </w:pPr>
      <w:bookmarkStart w:id="8597" w:name="ET_interruption_5807_110"/>
      <w:r w:rsidRPr="00CF67EF">
        <w:rPr>
          <w:rStyle w:val="TagStyle"/>
          <w:rtl/>
        </w:rPr>
        <w:t xml:space="preserve"> &lt;&lt; קריאה &gt;&gt; </w:t>
      </w:r>
      <w:r>
        <w:rPr>
          <w:rtl/>
        </w:rPr>
        <w:t>קטי קטרין שטרית (הליכוד):</w:t>
      </w:r>
      <w:r w:rsidRPr="00CF67EF">
        <w:rPr>
          <w:rStyle w:val="TagStyle"/>
          <w:rtl/>
        </w:rPr>
        <w:t xml:space="preserve"> &lt;&lt; קריאה &gt;&gt;</w:t>
      </w:r>
      <w:r>
        <w:rPr>
          <w:rtl/>
        </w:rPr>
        <w:t xml:space="preserve"> </w:t>
      </w:r>
      <w:bookmarkEnd w:id="8597"/>
    </w:p>
    <w:p w:rsidR="00E44DA1" w:rsidRDefault="00E44DA1" w:rsidP="00A05E20">
      <w:pPr>
        <w:pStyle w:val="KeepWithNext"/>
        <w:rPr>
          <w:rtl/>
          <w:lang w:eastAsia="he-IL"/>
        </w:rPr>
      </w:pPr>
    </w:p>
    <w:p w:rsidR="00E44DA1" w:rsidRDefault="00E44DA1" w:rsidP="00A05E20">
      <w:pPr>
        <w:rPr>
          <w:rtl/>
          <w:lang w:eastAsia="he-IL"/>
        </w:rPr>
      </w:pPr>
      <w:bookmarkStart w:id="8598" w:name="_ETM_Q36_677598"/>
      <w:bookmarkStart w:id="8599" w:name="_ETM_Q36_672884"/>
      <w:bookmarkEnd w:id="8598"/>
      <w:bookmarkEnd w:id="8599"/>
      <w:r>
        <w:rPr>
          <w:rFonts w:hint="cs"/>
          <w:rtl/>
          <w:lang w:eastAsia="he-IL"/>
        </w:rPr>
        <w:t>מה זה "תתביישי"? מה זה "תתביישי"?</w:t>
      </w:r>
      <w:bookmarkStart w:id="8600" w:name="_ETM_Q36_673235"/>
      <w:bookmarkStart w:id="8601" w:name="_ETM_Q36_674485"/>
      <w:bookmarkEnd w:id="8600"/>
      <w:bookmarkEnd w:id="8601"/>
    </w:p>
    <w:p w:rsidR="00E44DA1" w:rsidRDefault="00E44DA1" w:rsidP="00A05E20">
      <w:pPr>
        <w:rPr>
          <w:rtl/>
          <w:lang w:eastAsia="he-IL"/>
        </w:rPr>
      </w:pPr>
      <w:bookmarkStart w:id="8602" w:name="_ETM_Q36_674587"/>
      <w:bookmarkStart w:id="8603" w:name="_ETM_Q36_674675"/>
      <w:bookmarkEnd w:id="8602"/>
      <w:bookmarkEnd w:id="8603"/>
    </w:p>
    <w:p w:rsidR="00E44DA1" w:rsidRDefault="00E44DA1" w:rsidP="00A05E20">
      <w:pPr>
        <w:pStyle w:val="af5"/>
        <w:keepNext/>
        <w:rPr>
          <w:rtl/>
        </w:rPr>
      </w:pPr>
      <w:bookmarkStart w:id="8604" w:name="ET_interruption_קריאות_111"/>
      <w:r w:rsidRPr="00CF67EF">
        <w:rPr>
          <w:rStyle w:val="TagStyle"/>
          <w:rtl/>
        </w:rPr>
        <w:t xml:space="preserve"> &lt;&lt; קריאה &gt;&gt; </w:t>
      </w:r>
      <w:r>
        <w:rPr>
          <w:rtl/>
        </w:rPr>
        <w:t>קריאות:</w:t>
      </w:r>
      <w:r w:rsidRPr="00CF67EF">
        <w:rPr>
          <w:rStyle w:val="TagStyle"/>
          <w:rtl/>
        </w:rPr>
        <w:t xml:space="preserve"> &lt;&lt; קריאה &gt;&gt;</w:t>
      </w:r>
      <w:r>
        <w:rPr>
          <w:rtl/>
        </w:rPr>
        <w:t xml:space="preserve"> </w:t>
      </w:r>
      <w:bookmarkEnd w:id="8604"/>
    </w:p>
    <w:p w:rsidR="00E44DA1" w:rsidRDefault="00E44DA1" w:rsidP="00A05E20">
      <w:pPr>
        <w:pStyle w:val="KeepWithNext"/>
        <w:rPr>
          <w:rtl/>
          <w:lang w:eastAsia="he-IL"/>
        </w:rPr>
      </w:pPr>
    </w:p>
    <w:p w:rsidR="00E44DA1" w:rsidRDefault="00E44DA1" w:rsidP="00A05E20">
      <w:pPr>
        <w:rPr>
          <w:rtl/>
          <w:lang w:eastAsia="he-IL"/>
        </w:rPr>
      </w:pPr>
      <w:bookmarkStart w:id="8605" w:name="_ETM_Q36_678087"/>
      <w:bookmarkStart w:id="8606" w:name="_ETM_Q36_678348"/>
      <w:bookmarkStart w:id="8607" w:name="_ETM_Q36_678449"/>
      <w:bookmarkEnd w:id="8605"/>
      <w:bookmarkEnd w:id="8606"/>
      <w:bookmarkEnd w:id="8607"/>
      <w:r>
        <w:rPr>
          <w:rFonts w:hint="cs"/>
          <w:rtl/>
          <w:lang w:eastAsia="he-IL"/>
        </w:rPr>
        <w:t>- - -</w:t>
      </w:r>
      <w:bookmarkStart w:id="8608" w:name="_ETM_Q36_674185"/>
      <w:bookmarkEnd w:id="8608"/>
    </w:p>
    <w:p w:rsidR="00E44DA1" w:rsidRDefault="00E44DA1" w:rsidP="00A05E20">
      <w:pPr>
        <w:rPr>
          <w:rtl/>
          <w:lang w:eastAsia="he-IL"/>
        </w:rPr>
      </w:pPr>
      <w:bookmarkStart w:id="8609" w:name="_ETM_Q36_674786"/>
      <w:bookmarkStart w:id="8610" w:name="_ETM_Q36_674866"/>
      <w:bookmarkStart w:id="8611" w:name="_ETM_Q36_670868"/>
      <w:bookmarkStart w:id="8612" w:name="_ETM_Q36_670954"/>
      <w:bookmarkEnd w:id="8609"/>
      <w:bookmarkEnd w:id="8610"/>
      <w:bookmarkEnd w:id="8611"/>
      <w:bookmarkEnd w:id="8612"/>
    </w:p>
    <w:p w:rsidR="00E44DA1" w:rsidRDefault="00E44DA1" w:rsidP="00A05E20">
      <w:pPr>
        <w:pStyle w:val="af5"/>
        <w:keepNext/>
        <w:rPr>
          <w:rtl/>
        </w:rPr>
      </w:pPr>
      <w:r w:rsidRPr="00CF67EF">
        <w:rPr>
          <w:rStyle w:val="TagStyle"/>
          <w:rtl/>
        </w:rPr>
        <w:t xml:space="preserve">&lt;&lt; קריאה &gt;&gt; </w:t>
      </w:r>
      <w:r>
        <w:rPr>
          <w:rtl/>
        </w:rPr>
        <w:t>קטי קטרין שטרית (הליכוד):</w:t>
      </w:r>
      <w:r w:rsidRPr="00CF67EF">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למה לא העברתם את זה שנה וחצי?</w:t>
      </w:r>
    </w:p>
    <w:p w:rsidR="00E44DA1" w:rsidRDefault="00E44DA1" w:rsidP="00A05E20">
      <w:pPr>
        <w:rPr>
          <w:rtl/>
          <w:lang w:eastAsia="he-IL"/>
        </w:rPr>
      </w:pPr>
    </w:p>
    <w:p w:rsidR="00E44DA1" w:rsidRDefault="00E44DA1" w:rsidP="00A05E20">
      <w:pPr>
        <w:pStyle w:val="-"/>
        <w:keepNext/>
        <w:rPr>
          <w:rtl/>
        </w:rPr>
      </w:pPr>
      <w:bookmarkStart w:id="8613" w:name="ET_speakercontinue_5771_109"/>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613"/>
    </w:p>
    <w:p w:rsidR="00E44DA1" w:rsidRDefault="00E44DA1" w:rsidP="00A05E20">
      <w:pPr>
        <w:pStyle w:val="KeepWithNext"/>
        <w:rPr>
          <w:rtl/>
          <w:lang w:eastAsia="he-IL"/>
        </w:rPr>
      </w:pPr>
    </w:p>
    <w:p w:rsidR="00E44DA1" w:rsidRDefault="00E44DA1" w:rsidP="00A05E20">
      <w:pPr>
        <w:rPr>
          <w:rtl/>
        </w:rPr>
      </w:pPr>
      <w:bookmarkStart w:id="8614" w:name="_ETM_Q36_672081"/>
      <w:bookmarkEnd w:id="8614"/>
      <w:r>
        <w:rPr>
          <w:rFonts w:hint="cs"/>
          <w:rtl/>
          <w:lang w:eastAsia="he-IL"/>
        </w:rPr>
        <w:t xml:space="preserve">גברתי, </w:t>
      </w:r>
      <w:bookmarkStart w:id="8615" w:name="_ETM_Q36_674235"/>
      <w:bookmarkEnd w:id="8615"/>
      <w:r>
        <w:rPr>
          <w:rFonts w:hint="cs"/>
          <w:rtl/>
          <w:lang w:eastAsia="he-IL"/>
        </w:rPr>
        <w:t>סליחה. סליחה</w:t>
      </w:r>
      <w:bookmarkStart w:id="8616" w:name="_ETM_Q36_676035"/>
      <w:bookmarkEnd w:id="8616"/>
      <w:r>
        <w:rPr>
          <w:rFonts w:hint="cs"/>
          <w:rtl/>
          <w:lang w:eastAsia="he-IL"/>
        </w:rPr>
        <w:t>, גברתי, אני ברשות דיבור.</w:t>
      </w:r>
      <w:bookmarkStart w:id="8617" w:name="_ETM_Q36_677416"/>
      <w:bookmarkStart w:id="8618" w:name="_ETM_Q36_677560"/>
      <w:bookmarkEnd w:id="8617"/>
      <w:bookmarkEnd w:id="8618"/>
      <w:r>
        <w:rPr>
          <w:rFonts w:hint="cs"/>
          <w:rtl/>
          <w:lang w:eastAsia="he-IL"/>
        </w:rPr>
        <w:t xml:space="preserve"> </w:t>
      </w:r>
      <w:bookmarkStart w:id="8619" w:name="_ETM_Q36_677641"/>
      <w:bookmarkStart w:id="8620" w:name="_ETM_Q36_676387"/>
      <w:bookmarkStart w:id="8621" w:name="_ETM_Q36_677370"/>
      <w:bookmarkEnd w:id="8619"/>
      <w:bookmarkEnd w:id="8620"/>
      <w:bookmarkEnd w:id="8621"/>
      <w:r>
        <w:rPr>
          <w:rFonts w:hint="cs"/>
          <w:rtl/>
          <w:lang w:eastAsia="he-IL"/>
        </w:rPr>
        <w:t>אני ברשות דיבור. אני ברשות דיבור, ואני יכול לומר כל מה שעולה על רוחי</w:t>
      </w:r>
      <w:bookmarkStart w:id="8622" w:name="_ETM_Q36_677916"/>
      <w:bookmarkEnd w:id="8622"/>
      <w:r>
        <w:rPr>
          <w:rFonts w:hint="cs"/>
          <w:rtl/>
          <w:lang w:eastAsia="he-IL"/>
        </w:rPr>
        <w:t xml:space="preserve">. </w:t>
      </w:r>
      <w:bookmarkStart w:id="8623" w:name="_ETM_Q36_681535"/>
      <w:bookmarkEnd w:id="8623"/>
      <w:r w:rsidRPr="00C41249">
        <w:rPr>
          <w:rtl/>
        </w:rPr>
        <w:t>ואני מבקש שתגני עליי מפני</w:t>
      </w:r>
      <w:r>
        <w:rPr>
          <w:rFonts w:hint="cs"/>
          <w:rtl/>
        </w:rPr>
        <w:t xml:space="preserve"> א</w:t>
      </w:r>
      <w:r w:rsidRPr="00C41249">
        <w:rPr>
          <w:rtl/>
        </w:rPr>
        <w:t>ות</w:t>
      </w:r>
      <w:r>
        <w:rPr>
          <w:rFonts w:hint="cs"/>
          <w:rtl/>
        </w:rPr>
        <w:t>ן</w:t>
      </w:r>
      <w:bookmarkStart w:id="8624" w:name="_ETM_Q36_686650"/>
      <w:bookmarkEnd w:id="8624"/>
      <w:r>
        <w:rPr>
          <w:rFonts w:hint="cs"/>
          <w:rtl/>
        </w:rPr>
        <w:t xml:space="preserve"> קריאות</w:t>
      </w:r>
      <w:bookmarkStart w:id="8625" w:name="_ETM_Q36_682745"/>
      <w:bookmarkEnd w:id="8625"/>
      <w:r w:rsidRPr="00C41249">
        <w:rPr>
          <w:rtl/>
        </w:rPr>
        <w:t xml:space="preserve"> ביניים</w:t>
      </w:r>
      <w:r>
        <w:rPr>
          <w:rFonts w:hint="cs"/>
          <w:rtl/>
        </w:rPr>
        <w:t>.</w:t>
      </w:r>
      <w:bookmarkStart w:id="8626" w:name="_ETM_Q36_687893"/>
      <w:bookmarkEnd w:id="8626"/>
    </w:p>
    <w:p w:rsidR="00E44DA1" w:rsidRDefault="00E44DA1" w:rsidP="00A05E20">
      <w:pPr>
        <w:rPr>
          <w:rtl/>
        </w:rPr>
      </w:pPr>
      <w:bookmarkStart w:id="8627" w:name="_ETM_Q36_687978"/>
      <w:bookmarkStart w:id="8628" w:name="_ETM_Q36_683555"/>
      <w:bookmarkEnd w:id="8627"/>
      <w:bookmarkEnd w:id="8628"/>
    </w:p>
    <w:p w:rsidR="00E44DA1" w:rsidRDefault="00E44DA1" w:rsidP="00A05E20">
      <w:pPr>
        <w:pStyle w:val="af6"/>
        <w:keepNext/>
        <w:rPr>
          <w:rtl/>
        </w:rPr>
      </w:pPr>
      <w:bookmarkStart w:id="8629" w:name="ET_yor_6671_115"/>
      <w:r w:rsidRPr="00CF67EF">
        <w:rPr>
          <w:rStyle w:val="TagStyle"/>
          <w:rtl/>
        </w:rPr>
        <w:t xml:space="preserve"> &lt;&lt; יור &gt;&gt; </w:t>
      </w:r>
      <w:r>
        <w:rPr>
          <w:rtl/>
        </w:rPr>
        <w:t>היו"ר לימור סון הר מלך:</w:t>
      </w:r>
      <w:r w:rsidRPr="00CF67EF">
        <w:rPr>
          <w:rStyle w:val="TagStyle"/>
          <w:rtl/>
        </w:rPr>
        <w:t xml:space="preserve"> &lt;&lt; יור &gt;&gt;</w:t>
      </w:r>
      <w:r>
        <w:rPr>
          <w:rtl/>
        </w:rPr>
        <w:t xml:space="preserve"> </w:t>
      </w:r>
      <w:bookmarkEnd w:id="8629"/>
    </w:p>
    <w:p w:rsidR="00E44DA1" w:rsidRDefault="00E44DA1" w:rsidP="00A05E20">
      <w:pPr>
        <w:pStyle w:val="KeepWithNext"/>
        <w:rPr>
          <w:rtl/>
          <w:lang w:eastAsia="he-IL"/>
        </w:rPr>
      </w:pPr>
    </w:p>
    <w:p w:rsidR="00E44DA1" w:rsidRDefault="00E44DA1" w:rsidP="00A05E20">
      <w:pPr>
        <w:rPr>
          <w:rtl/>
          <w:lang w:eastAsia="he-IL"/>
        </w:rPr>
      </w:pPr>
      <w:bookmarkStart w:id="8630" w:name="_ETM_Q36_684460"/>
      <w:bookmarkEnd w:id="8630"/>
      <w:r>
        <w:rPr>
          <w:rFonts w:hint="cs"/>
          <w:rtl/>
          <w:lang w:eastAsia="he-IL"/>
        </w:rPr>
        <w:t>זה בדיוק מה שעשיתי עד עכשיו</w:t>
      </w:r>
      <w:bookmarkStart w:id="8631" w:name="_ETM_Q36_684895"/>
      <w:bookmarkEnd w:id="8631"/>
      <w:r>
        <w:rPr>
          <w:rFonts w:hint="cs"/>
          <w:rtl/>
          <w:lang w:eastAsia="he-IL"/>
        </w:rPr>
        <w:t>.</w:t>
      </w:r>
    </w:p>
    <w:p w:rsidR="00E44DA1" w:rsidRDefault="00E44DA1" w:rsidP="00A05E20">
      <w:pPr>
        <w:rPr>
          <w:rtl/>
          <w:lang w:eastAsia="he-IL"/>
        </w:rPr>
      </w:pPr>
      <w:bookmarkStart w:id="8632" w:name="_ETM_Q36_686018"/>
      <w:bookmarkStart w:id="8633" w:name="_ETM_Q36_686111"/>
      <w:bookmarkEnd w:id="8632"/>
      <w:bookmarkEnd w:id="8633"/>
    </w:p>
    <w:p w:rsidR="00E44DA1" w:rsidRDefault="00E44DA1" w:rsidP="00A05E20">
      <w:pPr>
        <w:pStyle w:val="-"/>
        <w:keepNext/>
        <w:rPr>
          <w:rtl/>
        </w:rPr>
      </w:pPr>
      <w:bookmarkStart w:id="8634" w:name="ET_speakercontinue_5771_116"/>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634"/>
    </w:p>
    <w:p w:rsidR="00E44DA1" w:rsidRDefault="00E44DA1" w:rsidP="00A05E20">
      <w:pPr>
        <w:pStyle w:val="KeepWithNext"/>
        <w:rPr>
          <w:rtl/>
          <w:lang w:eastAsia="he-IL"/>
        </w:rPr>
      </w:pPr>
    </w:p>
    <w:p w:rsidR="00E44DA1" w:rsidRDefault="00E44DA1" w:rsidP="00A05E20">
      <w:pPr>
        <w:rPr>
          <w:rtl/>
        </w:rPr>
      </w:pPr>
      <w:bookmarkStart w:id="8635" w:name="_ETM_Q36_688151"/>
      <w:bookmarkStart w:id="8636" w:name="_ETM_Q36_688085"/>
      <w:bookmarkStart w:id="8637" w:name="_ETM_Q36_688147"/>
      <w:bookmarkStart w:id="8638" w:name="_ETM_Q36_683645"/>
      <w:bookmarkEnd w:id="8635"/>
      <w:bookmarkEnd w:id="8636"/>
      <w:bookmarkEnd w:id="8637"/>
      <w:bookmarkEnd w:id="8638"/>
      <w:r w:rsidRPr="00C41249">
        <w:rPr>
          <w:rtl/>
        </w:rPr>
        <w:t>אני יכול להזכיר אותן, ואני יכול</w:t>
      </w:r>
      <w:r>
        <w:rPr>
          <w:rtl/>
        </w:rPr>
        <w:t xml:space="preserve"> </w:t>
      </w:r>
      <w:bookmarkStart w:id="8639" w:name="_ETM_Q36_687236"/>
      <w:bookmarkEnd w:id="8639"/>
      <w:r>
        <w:rPr>
          <w:rFonts w:hint="cs"/>
          <w:rtl/>
        </w:rPr>
        <w:t xml:space="preserve">לומר </w:t>
      </w:r>
      <w:r w:rsidRPr="00C41249">
        <w:rPr>
          <w:rtl/>
        </w:rPr>
        <w:t>מה ש</w:t>
      </w:r>
      <w:bookmarkStart w:id="8640" w:name="_ETM_Q36_684475"/>
      <w:bookmarkEnd w:id="8640"/>
      <w:r>
        <w:rPr>
          <w:rFonts w:hint="cs"/>
          <w:rtl/>
        </w:rPr>
        <w:t xml:space="preserve">אני </w:t>
      </w:r>
      <w:r w:rsidRPr="00C41249">
        <w:rPr>
          <w:rtl/>
        </w:rPr>
        <w:t xml:space="preserve">רוצה. </w:t>
      </w:r>
      <w:bookmarkStart w:id="8641" w:name="_ETM_Q36_686626"/>
      <w:bookmarkEnd w:id="8641"/>
      <w:r w:rsidRPr="00C41249">
        <w:rPr>
          <w:rtl/>
        </w:rPr>
        <w:t>את צריכה להגן עליי, לא עליהם.</w:t>
      </w:r>
      <w:bookmarkStart w:id="8642" w:name="_ETM_Q36_689545"/>
      <w:bookmarkEnd w:id="8642"/>
    </w:p>
    <w:p w:rsidR="00E44DA1" w:rsidRDefault="00E44DA1" w:rsidP="00A05E20">
      <w:pPr>
        <w:rPr>
          <w:rtl/>
        </w:rPr>
      </w:pPr>
      <w:bookmarkStart w:id="8643" w:name="_ETM_Q36_689610"/>
      <w:bookmarkEnd w:id="8643"/>
    </w:p>
    <w:p w:rsidR="00E44DA1" w:rsidRDefault="00E44DA1" w:rsidP="00A05E20">
      <w:pPr>
        <w:pStyle w:val="af6"/>
        <w:keepNext/>
        <w:rPr>
          <w:rtl/>
        </w:rPr>
      </w:pPr>
      <w:bookmarkStart w:id="8644" w:name="ET_yor_6671_117"/>
      <w:r w:rsidRPr="00CF67EF">
        <w:rPr>
          <w:rStyle w:val="TagStyle"/>
          <w:rtl/>
        </w:rPr>
        <w:t xml:space="preserve"> &lt;&lt; יור &gt;&gt; </w:t>
      </w:r>
      <w:r>
        <w:rPr>
          <w:rtl/>
        </w:rPr>
        <w:t>היו"ר לימור סון הר מלך:</w:t>
      </w:r>
      <w:r w:rsidRPr="00CF67EF">
        <w:rPr>
          <w:rStyle w:val="TagStyle"/>
          <w:rtl/>
        </w:rPr>
        <w:t xml:space="preserve"> &lt;&lt; יור &gt;&gt;</w:t>
      </w:r>
      <w:r>
        <w:rPr>
          <w:rtl/>
        </w:rPr>
        <w:t xml:space="preserve"> </w:t>
      </w:r>
      <w:bookmarkEnd w:id="8644"/>
    </w:p>
    <w:p w:rsidR="00E44DA1" w:rsidRDefault="00E44DA1" w:rsidP="00A05E20">
      <w:pPr>
        <w:pStyle w:val="KeepWithNext"/>
        <w:rPr>
          <w:rtl/>
          <w:lang w:eastAsia="he-IL"/>
        </w:rPr>
      </w:pPr>
    </w:p>
    <w:p w:rsidR="00E44DA1" w:rsidRDefault="00E44DA1" w:rsidP="00A05E20">
      <w:pPr>
        <w:rPr>
          <w:rtl/>
        </w:rPr>
      </w:pPr>
      <w:bookmarkStart w:id="8645" w:name="_ETM_Q36_690855"/>
      <w:bookmarkStart w:id="8646" w:name="_ETM_Q36_689705"/>
      <w:bookmarkStart w:id="8647" w:name="_ETM_Q36_689759"/>
      <w:bookmarkEnd w:id="8645"/>
      <w:bookmarkEnd w:id="8646"/>
      <w:bookmarkEnd w:id="8647"/>
      <w:r w:rsidRPr="00C41249">
        <w:rPr>
          <w:rtl/>
        </w:rPr>
        <w:t>כן, בבקשה</w:t>
      </w:r>
      <w:r>
        <w:rPr>
          <w:rFonts w:hint="cs"/>
          <w:rtl/>
        </w:rPr>
        <w:t>.</w:t>
      </w:r>
      <w:r w:rsidRPr="00C41249">
        <w:rPr>
          <w:rtl/>
        </w:rPr>
        <w:t xml:space="preserve"> שקט.</w:t>
      </w:r>
      <w:r>
        <w:rPr>
          <w:rFonts w:hint="cs"/>
          <w:rtl/>
        </w:rPr>
        <w:t xml:space="preserve"> בבקשה, שק</w:t>
      </w:r>
      <w:bookmarkStart w:id="8648" w:name="_ETM_Q36_689746"/>
      <w:bookmarkEnd w:id="8648"/>
      <w:r>
        <w:rPr>
          <w:rFonts w:hint="cs"/>
          <w:rtl/>
        </w:rPr>
        <w:t>ט.</w:t>
      </w:r>
      <w:bookmarkStart w:id="8649" w:name="_ETM_Q36_691135"/>
      <w:bookmarkEnd w:id="8649"/>
    </w:p>
    <w:p w:rsidR="00E44DA1" w:rsidRDefault="00E44DA1" w:rsidP="00A05E20">
      <w:pPr>
        <w:rPr>
          <w:rtl/>
        </w:rPr>
      </w:pPr>
      <w:bookmarkStart w:id="8650" w:name="_ETM_Q36_691219"/>
      <w:bookmarkStart w:id="8651" w:name="_ETM_Q36_687775"/>
      <w:bookmarkEnd w:id="8650"/>
      <w:bookmarkEnd w:id="8651"/>
    </w:p>
    <w:p w:rsidR="00E44DA1" w:rsidRDefault="00E44DA1" w:rsidP="00A05E20">
      <w:pPr>
        <w:pStyle w:val="af5"/>
        <w:keepNext/>
        <w:rPr>
          <w:rtl/>
        </w:rPr>
      </w:pPr>
      <w:bookmarkStart w:id="8652" w:name="ET_interruption_6527_119"/>
      <w:r w:rsidRPr="00CF67EF">
        <w:rPr>
          <w:rStyle w:val="TagStyle"/>
          <w:rtl/>
        </w:rPr>
        <w:t xml:space="preserve"> &lt;&lt; קריאה &gt;&gt; </w:t>
      </w:r>
      <w:r>
        <w:rPr>
          <w:rtl/>
        </w:rPr>
        <w:t>צגה מלקו (הליכוד):</w:t>
      </w:r>
      <w:r w:rsidRPr="00CF67EF">
        <w:rPr>
          <w:rStyle w:val="TagStyle"/>
          <w:rtl/>
        </w:rPr>
        <w:t xml:space="preserve"> &lt;&lt; קריאה &gt;&gt;</w:t>
      </w:r>
      <w:r>
        <w:rPr>
          <w:rtl/>
        </w:rPr>
        <w:t xml:space="preserve"> </w:t>
      </w:r>
      <w:bookmarkEnd w:id="8652"/>
    </w:p>
    <w:p w:rsidR="00E44DA1" w:rsidRDefault="00E44DA1" w:rsidP="00A05E20">
      <w:pPr>
        <w:pStyle w:val="KeepWithNext"/>
        <w:rPr>
          <w:rtl/>
          <w:lang w:eastAsia="he-IL"/>
        </w:rPr>
      </w:pPr>
    </w:p>
    <w:p w:rsidR="00E44DA1" w:rsidRDefault="00E44DA1" w:rsidP="00A05E20">
      <w:pPr>
        <w:rPr>
          <w:rtl/>
          <w:lang w:eastAsia="he-IL"/>
        </w:rPr>
      </w:pPr>
      <w:bookmarkStart w:id="8653" w:name="_ETM_Q36_689999"/>
      <w:bookmarkEnd w:id="8653"/>
      <w:r>
        <w:rPr>
          <w:rFonts w:hint="cs"/>
          <w:rtl/>
          <w:lang w:eastAsia="he-IL"/>
        </w:rPr>
        <w:t>למה אתה אומר "תתביישי"?</w:t>
      </w:r>
      <w:bookmarkStart w:id="8654" w:name="_ETM_Q36_689726"/>
      <w:bookmarkStart w:id="8655" w:name="_ETM_Q36_689853"/>
      <w:bookmarkEnd w:id="8654"/>
      <w:bookmarkEnd w:id="8655"/>
    </w:p>
    <w:p w:rsidR="00E44DA1" w:rsidRPr="00CF67EF" w:rsidRDefault="00E44DA1" w:rsidP="00A05E20">
      <w:pPr>
        <w:rPr>
          <w:rtl/>
          <w:lang w:eastAsia="he-IL"/>
        </w:rPr>
      </w:pPr>
      <w:bookmarkStart w:id="8656" w:name="_ETM_Q36_689930"/>
      <w:bookmarkStart w:id="8657" w:name="_ETM_Q36_693166"/>
      <w:bookmarkEnd w:id="8656"/>
      <w:bookmarkEnd w:id="8657"/>
    </w:p>
    <w:p w:rsidR="00E44DA1" w:rsidRDefault="00E44DA1" w:rsidP="00A05E20">
      <w:pPr>
        <w:pStyle w:val="-"/>
        <w:keepNext/>
        <w:rPr>
          <w:rtl/>
        </w:rPr>
      </w:pPr>
      <w:bookmarkStart w:id="8658" w:name="ET_speakercontinue_5771_118"/>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658"/>
    </w:p>
    <w:p w:rsidR="00E44DA1" w:rsidRDefault="00E44DA1" w:rsidP="00A05E20">
      <w:pPr>
        <w:pStyle w:val="KeepWithNext"/>
        <w:rPr>
          <w:rtl/>
        </w:rPr>
      </w:pPr>
    </w:p>
    <w:p w:rsidR="00E44DA1" w:rsidRDefault="00E44DA1" w:rsidP="00A05E20">
      <w:pPr>
        <w:rPr>
          <w:rtl/>
        </w:rPr>
      </w:pPr>
      <w:bookmarkStart w:id="8659" w:name="_ETM_Q36_692052"/>
      <w:bookmarkStart w:id="8660" w:name="_ETM_Q36_690426"/>
      <w:bookmarkEnd w:id="8659"/>
      <w:bookmarkEnd w:id="8660"/>
      <w:r w:rsidRPr="00C41249">
        <w:rPr>
          <w:rtl/>
        </w:rPr>
        <w:t xml:space="preserve">אני יכול לומר את מה שאני רוצה בזכות </w:t>
      </w:r>
      <w:r>
        <w:rPr>
          <w:rFonts w:hint="cs"/>
          <w:rtl/>
        </w:rPr>
        <w:t>ה</w:t>
      </w:r>
      <w:r w:rsidRPr="00C41249">
        <w:rPr>
          <w:rtl/>
        </w:rPr>
        <w:t>דיבור שלי</w:t>
      </w:r>
      <w:r>
        <w:rPr>
          <w:rFonts w:hint="cs"/>
          <w:rtl/>
        </w:rPr>
        <w:t>. הזמן הוא שלי.</w:t>
      </w:r>
      <w:bookmarkStart w:id="8661" w:name="_ETM_Q36_692376"/>
      <w:bookmarkEnd w:id="8661"/>
    </w:p>
    <w:p w:rsidR="00E44DA1" w:rsidRDefault="00E44DA1" w:rsidP="00A05E20">
      <w:pPr>
        <w:rPr>
          <w:rtl/>
        </w:rPr>
      </w:pPr>
      <w:bookmarkStart w:id="8662" w:name="_ETM_Q36_692795"/>
      <w:bookmarkStart w:id="8663" w:name="_ETM_Q36_692857"/>
      <w:bookmarkEnd w:id="8662"/>
      <w:bookmarkEnd w:id="8663"/>
    </w:p>
    <w:p w:rsidR="00E44DA1" w:rsidRDefault="00E44DA1" w:rsidP="00A05E20">
      <w:pPr>
        <w:pStyle w:val="af6"/>
        <w:keepNext/>
        <w:rPr>
          <w:rtl/>
        </w:rPr>
      </w:pPr>
      <w:bookmarkStart w:id="8664" w:name="ET_yor_6671_120"/>
      <w:r w:rsidRPr="00CF67EF">
        <w:rPr>
          <w:rStyle w:val="TagStyle"/>
          <w:rtl/>
        </w:rPr>
        <w:t xml:space="preserve"> &lt;&lt; יור &gt;&gt; </w:t>
      </w:r>
      <w:r>
        <w:rPr>
          <w:rtl/>
        </w:rPr>
        <w:t>היו"ר לימור סון הר מלך:</w:t>
      </w:r>
      <w:r w:rsidRPr="00CF67EF">
        <w:rPr>
          <w:rStyle w:val="TagStyle"/>
          <w:rtl/>
        </w:rPr>
        <w:t xml:space="preserve"> &lt;&lt; יור &gt;&gt;</w:t>
      </w:r>
      <w:r>
        <w:rPr>
          <w:rtl/>
        </w:rPr>
        <w:t xml:space="preserve"> </w:t>
      </w:r>
      <w:bookmarkEnd w:id="8664"/>
    </w:p>
    <w:p w:rsidR="00E44DA1" w:rsidRDefault="00E44DA1" w:rsidP="00A05E20">
      <w:pPr>
        <w:pStyle w:val="KeepWithNext"/>
        <w:rPr>
          <w:rtl/>
          <w:lang w:eastAsia="he-IL"/>
        </w:rPr>
      </w:pPr>
    </w:p>
    <w:p w:rsidR="00E44DA1" w:rsidRDefault="00E44DA1" w:rsidP="00A05E20">
      <w:pPr>
        <w:rPr>
          <w:rtl/>
          <w:lang w:eastAsia="he-IL"/>
        </w:rPr>
      </w:pPr>
      <w:bookmarkStart w:id="8665" w:name="_ETM_Q36_693939"/>
      <w:bookmarkEnd w:id="8665"/>
      <w:r>
        <w:rPr>
          <w:rFonts w:hint="cs"/>
          <w:rtl/>
          <w:lang w:eastAsia="he-IL"/>
        </w:rPr>
        <w:t xml:space="preserve">אתה מוזמן, אני </w:t>
      </w:r>
      <w:bookmarkStart w:id="8666" w:name="_ETM_Q36_699099"/>
      <w:bookmarkEnd w:id="8666"/>
      <w:r>
        <w:rPr>
          <w:rFonts w:hint="cs"/>
          <w:rtl/>
          <w:lang w:eastAsia="he-IL"/>
        </w:rPr>
        <w:t>מתח</w:t>
      </w:r>
      <w:bookmarkStart w:id="8667" w:name="_ETM_Q36_694645"/>
      <w:bookmarkEnd w:id="8667"/>
      <w:r>
        <w:rPr>
          <w:rFonts w:hint="cs"/>
          <w:rtl/>
          <w:lang w:eastAsia="he-IL"/>
        </w:rPr>
        <w:t xml:space="preserve">ילה לך את הזמן </w:t>
      </w:r>
      <w:bookmarkStart w:id="8668" w:name="_ETM_Q36_694975"/>
      <w:bookmarkEnd w:id="8668"/>
      <w:r>
        <w:rPr>
          <w:rFonts w:hint="cs"/>
          <w:rtl/>
          <w:lang w:eastAsia="he-IL"/>
        </w:rPr>
        <w:t>מהתחלה.</w:t>
      </w:r>
      <w:bookmarkStart w:id="8669" w:name="_ETM_Q36_696763"/>
      <w:bookmarkEnd w:id="8669"/>
    </w:p>
    <w:p w:rsidR="00E44DA1" w:rsidRDefault="00E44DA1" w:rsidP="00A05E20">
      <w:pPr>
        <w:rPr>
          <w:rtl/>
          <w:lang w:eastAsia="he-IL"/>
        </w:rPr>
      </w:pPr>
      <w:bookmarkStart w:id="8670" w:name="_ETM_Q36_696839"/>
      <w:bookmarkEnd w:id="8670"/>
    </w:p>
    <w:p w:rsidR="00E44DA1" w:rsidRDefault="00E44DA1" w:rsidP="00A05E20">
      <w:pPr>
        <w:pStyle w:val="af5"/>
        <w:keepNext/>
        <w:rPr>
          <w:rtl/>
        </w:rPr>
      </w:pPr>
      <w:bookmarkStart w:id="8671" w:name="ET_interruption_6345_122"/>
      <w:r w:rsidRPr="00CF67EF">
        <w:rPr>
          <w:rStyle w:val="TagStyle"/>
          <w:rtl/>
        </w:rPr>
        <w:t xml:space="preserve"> &lt;&lt; קריאה &gt;&gt; </w:t>
      </w:r>
      <w:r>
        <w:rPr>
          <w:rtl/>
        </w:rPr>
        <w:t>טלי גוטליב (הליכוד):</w:t>
      </w:r>
      <w:r w:rsidRPr="00CF67EF">
        <w:rPr>
          <w:rStyle w:val="TagStyle"/>
          <w:rtl/>
        </w:rPr>
        <w:t xml:space="preserve"> &lt;&lt; קריאה &gt;&gt;</w:t>
      </w:r>
      <w:r>
        <w:rPr>
          <w:rtl/>
        </w:rPr>
        <w:t xml:space="preserve"> </w:t>
      </w:r>
      <w:bookmarkEnd w:id="8671"/>
    </w:p>
    <w:p w:rsidR="00E44DA1" w:rsidRDefault="00E44DA1" w:rsidP="00A05E20">
      <w:pPr>
        <w:pStyle w:val="KeepWithNext"/>
        <w:rPr>
          <w:rtl/>
          <w:lang w:eastAsia="he-IL"/>
        </w:rPr>
      </w:pPr>
    </w:p>
    <w:p w:rsidR="00E44DA1" w:rsidRDefault="00E44DA1" w:rsidP="00A05E20">
      <w:pPr>
        <w:rPr>
          <w:rtl/>
          <w:lang w:eastAsia="he-IL"/>
        </w:rPr>
      </w:pPr>
      <w:bookmarkStart w:id="8672" w:name="_ETM_Q36_697900"/>
      <w:bookmarkEnd w:id="8672"/>
      <w:r>
        <w:rPr>
          <w:rFonts w:hint="cs"/>
          <w:rtl/>
          <w:lang w:eastAsia="he-IL"/>
        </w:rPr>
        <w:t>למה אתה הפרעת לי?</w:t>
      </w:r>
      <w:bookmarkStart w:id="8673" w:name="_ETM_Q36_695864"/>
      <w:bookmarkEnd w:id="8673"/>
    </w:p>
    <w:p w:rsidR="00E44DA1" w:rsidRPr="00CF67EF" w:rsidRDefault="00E44DA1" w:rsidP="00A05E20">
      <w:pPr>
        <w:rPr>
          <w:rtl/>
          <w:lang w:eastAsia="he-IL"/>
        </w:rPr>
      </w:pPr>
      <w:bookmarkStart w:id="8674" w:name="_ETM_Q36_695987"/>
      <w:bookmarkStart w:id="8675" w:name="_ETM_Q36_696109"/>
      <w:bookmarkEnd w:id="8674"/>
      <w:bookmarkEnd w:id="8675"/>
    </w:p>
    <w:p w:rsidR="00E44DA1" w:rsidRDefault="00E44DA1" w:rsidP="00A05E20">
      <w:pPr>
        <w:pStyle w:val="af5"/>
        <w:keepNext/>
        <w:rPr>
          <w:rtl/>
        </w:rPr>
      </w:pPr>
      <w:bookmarkStart w:id="8676" w:name="ET_interruption_5807_121"/>
      <w:r w:rsidRPr="00CF67EF">
        <w:rPr>
          <w:rStyle w:val="TagStyle"/>
          <w:rtl/>
        </w:rPr>
        <w:t xml:space="preserve"> &lt;&lt; קריאה &gt;&gt; </w:t>
      </w:r>
      <w:r>
        <w:rPr>
          <w:rtl/>
        </w:rPr>
        <w:t>קטי קטרין שטרית (הליכוד):</w:t>
      </w:r>
      <w:r w:rsidRPr="00CF67EF">
        <w:rPr>
          <w:rStyle w:val="TagStyle"/>
          <w:rtl/>
        </w:rPr>
        <w:t xml:space="preserve"> &lt;&lt; קריאה &gt;&gt;</w:t>
      </w:r>
      <w:r>
        <w:rPr>
          <w:rtl/>
        </w:rPr>
        <w:t xml:space="preserve"> </w:t>
      </w:r>
      <w:bookmarkEnd w:id="8676"/>
    </w:p>
    <w:p w:rsidR="00E44DA1" w:rsidRDefault="00E44DA1" w:rsidP="00A05E20">
      <w:pPr>
        <w:pStyle w:val="KeepWithNext"/>
        <w:rPr>
          <w:rtl/>
          <w:lang w:eastAsia="he-IL"/>
        </w:rPr>
      </w:pPr>
      <w:bookmarkStart w:id="8677" w:name="_ETM_Q36_699112"/>
      <w:bookmarkEnd w:id="8677"/>
    </w:p>
    <w:p w:rsidR="00E44DA1" w:rsidRDefault="00E44DA1" w:rsidP="00A05E20">
      <w:pPr>
        <w:rPr>
          <w:rtl/>
          <w:lang w:eastAsia="he-IL"/>
        </w:rPr>
      </w:pPr>
      <w:bookmarkStart w:id="8678" w:name="_ETM_Q36_699228"/>
      <w:bookmarkEnd w:id="8678"/>
      <w:r>
        <w:rPr>
          <w:rFonts w:hint="cs"/>
          <w:rtl/>
          <w:lang w:eastAsia="he-IL"/>
        </w:rPr>
        <w:t xml:space="preserve">מה זה </w:t>
      </w:r>
      <w:bookmarkStart w:id="8679" w:name="_ETM_Q36_700073"/>
      <w:bookmarkEnd w:id="8679"/>
      <w:r>
        <w:rPr>
          <w:rFonts w:hint="cs"/>
          <w:rtl/>
          <w:lang w:eastAsia="he-IL"/>
        </w:rPr>
        <w:t>"תשתקי"?</w:t>
      </w:r>
      <w:bookmarkStart w:id="8680" w:name="_ETM_Q36_695983"/>
      <w:bookmarkEnd w:id="8680"/>
      <w:r>
        <w:rPr>
          <w:rFonts w:hint="cs"/>
          <w:rtl/>
          <w:lang w:eastAsia="he-IL"/>
        </w:rPr>
        <w:t xml:space="preserve"> מי אתה שתגיד לי "תשתקי</w:t>
      </w:r>
      <w:bookmarkStart w:id="8681" w:name="_ETM_Q36_697552"/>
      <w:bookmarkEnd w:id="8681"/>
      <w:r>
        <w:rPr>
          <w:rFonts w:hint="cs"/>
          <w:rtl/>
          <w:lang w:eastAsia="he-IL"/>
        </w:rPr>
        <w:t>"?</w:t>
      </w:r>
      <w:bookmarkStart w:id="8682" w:name="_ETM_Q36_698329"/>
      <w:bookmarkEnd w:id="8682"/>
    </w:p>
    <w:p w:rsidR="00E44DA1" w:rsidRDefault="00E44DA1" w:rsidP="00A05E20">
      <w:pPr>
        <w:rPr>
          <w:rtl/>
          <w:lang w:eastAsia="he-IL"/>
        </w:rPr>
      </w:pPr>
      <w:bookmarkStart w:id="8683" w:name="_ETM_Q36_698452"/>
      <w:bookmarkEnd w:id="8683"/>
    </w:p>
    <w:p w:rsidR="00E44DA1" w:rsidRDefault="00E44DA1" w:rsidP="00A05E20">
      <w:pPr>
        <w:pStyle w:val="-"/>
        <w:keepNext/>
        <w:rPr>
          <w:rtl/>
        </w:rPr>
      </w:pPr>
      <w:bookmarkStart w:id="8684" w:name="ET_speakercontinue_5771_123"/>
      <w:r w:rsidRPr="00CF67EF">
        <w:rPr>
          <w:rStyle w:val="TagStyle"/>
          <w:rtl/>
        </w:rPr>
        <w:t xml:space="preserve"> &lt;&lt; דובר_המשך &gt;&gt; </w:t>
      </w:r>
      <w:r>
        <w:rPr>
          <w:rtl/>
        </w:rPr>
        <w:t>איתן גינזבורג (כחול לבן – המחנה הממלכתי):</w:t>
      </w:r>
      <w:r w:rsidRPr="00CF67EF">
        <w:rPr>
          <w:rStyle w:val="TagStyle"/>
          <w:rtl/>
        </w:rPr>
        <w:t xml:space="preserve"> &lt;&lt; דובר_המשך &gt;&gt;</w:t>
      </w:r>
      <w:r>
        <w:rPr>
          <w:rtl/>
        </w:rPr>
        <w:t xml:space="preserve"> </w:t>
      </w:r>
      <w:bookmarkEnd w:id="8684"/>
    </w:p>
    <w:p w:rsidR="00E44DA1" w:rsidRDefault="00E44DA1" w:rsidP="00A05E20">
      <w:pPr>
        <w:pStyle w:val="KeepWithNext"/>
        <w:rPr>
          <w:rtl/>
          <w:lang w:eastAsia="he-IL"/>
        </w:rPr>
      </w:pPr>
    </w:p>
    <w:p w:rsidR="00E44DA1" w:rsidRDefault="00E44DA1" w:rsidP="00A05E20">
      <w:pPr>
        <w:rPr>
          <w:rtl/>
        </w:rPr>
      </w:pPr>
      <w:bookmarkStart w:id="8685" w:name="_ETM_Q36_699246"/>
      <w:bookmarkEnd w:id="8685"/>
      <w:r>
        <w:rPr>
          <w:rFonts w:hint="cs"/>
          <w:rtl/>
          <w:lang w:eastAsia="he-IL"/>
        </w:rPr>
        <w:t>א</w:t>
      </w:r>
      <w:bookmarkStart w:id="8686" w:name="_ETM_Q36_696772"/>
      <w:bookmarkEnd w:id="8686"/>
      <w:r>
        <w:rPr>
          <w:rFonts w:hint="cs"/>
          <w:rtl/>
          <w:lang w:eastAsia="he-IL"/>
        </w:rPr>
        <w:t>ני לא אמרתי</w:t>
      </w:r>
      <w:bookmarkStart w:id="8687" w:name="_ETM_Q36_700145"/>
      <w:bookmarkEnd w:id="8687"/>
      <w:r>
        <w:rPr>
          <w:rFonts w:hint="cs"/>
          <w:rtl/>
          <w:lang w:eastAsia="he-IL"/>
        </w:rPr>
        <w:t xml:space="preserve"> "תשתקי". את פשוט אוהבת להגיד את הדברים הללו.</w:t>
      </w:r>
      <w:bookmarkStart w:id="8688" w:name="_ETM_Q36_701114"/>
      <w:bookmarkStart w:id="8689" w:name="_ETM_Q36_701752"/>
      <w:bookmarkEnd w:id="8688"/>
      <w:bookmarkEnd w:id="8689"/>
      <w:r>
        <w:rPr>
          <w:rFonts w:hint="cs"/>
          <w:rtl/>
          <w:lang w:eastAsia="he-IL"/>
        </w:rPr>
        <w:t xml:space="preserve"> </w:t>
      </w:r>
      <w:bookmarkStart w:id="8690" w:name="_ETM_Q36_702070"/>
      <w:bookmarkStart w:id="8691" w:name="_ETM_Q36_702169"/>
      <w:bookmarkStart w:id="8692" w:name="_ETM_Q36_699267"/>
      <w:bookmarkStart w:id="8693" w:name="_ETM_Q36_694555"/>
      <w:bookmarkStart w:id="8694" w:name="_ETM_Q36_703510"/>
      <w:bookmarkStart w:id="8695" w:name="_ETM_Q36_703580"/>
      <w:bookmarkEnd w:id="8690"/>
      <w:bookmarkEnd w:id="8691"/>
      <w:bookmarkEnd w:id="8692"/>
      <w:bookmarkEnd w:id="8693"/>
      <w:bookmarkEnd w:id="8694"/>
      <w:bookmarkEnd w:id="8695"/>
      <w:r w:rsidRPr="00C41249">
        <w:rPr>
          <w:rtl/>
        </w:rPr>
        <w:t>אמרתי שלא יקרה שום דבר, גברתי</w:t>
      </w:r>
      <w:r>
        <w:rPr>
          <w:rFonts w:hint="cs"/>
          <w:rtl/>
        </w:rPr>
        <w:t>,</w:t>
      </w:r>
      <w:bookmarkStart w:id="8696" w:name="_ETM_Q36_705371"/>
      <w:bookmarkEnd w:id="8696"/>
      <w:r w:rsidRPr="00C41249">
        <w:rPr>
          <w:rtl/>
        </w:rPr>
        <w:t xml:space="preserve"> ואני אסכים</w:t>
      </w:r>
      <w:r>
        <w:rPr>
          <w:rFonts w:hint="cs"/>
          <w:rtl/>
        </w:rPr>
        <w:t xml:space="preserve"> - - </w:t>
      </w:r>
      <w:bookmarkStart w:id="8697" w:name="_ETM_Q36_709231"/>
      <w:bookmarkEnd w:id="8697"/>
      <w:r>
        <w:rPr>
          <w:rFonts w:hint="cs"/>
          <w:rtl/>
        </w:rPr>
        <w:t>-</w:t>
      </w:r>
    </w:p>
    <w:p w:rsidR="00E44DA1" w:rsidRDefault="00E44DA1" w:rsidP="00A05E20">
      <w:pPr>
        <w:rPr>
          <w:rtl/>
        </w:rPr>
      </w:pPr>
    </w:p>
    <w:p w:rsidR="00E44DA1" w:rsidRDefault="00E44DA1" w:rsidP="00A05E20">
      <w:pPr>
        <w:pStyle w:val="af6"/>
        <w:keepNext/>
        <w:rPr>
          <w:rtl/>
        </w:rPr>
      </w:pPr>
      <w:bookmarkStart w:id="8698" w:name="ET_yor_6671_124"/>
      <w:r w:rsidRPr="00467231">
        <w:rPr>
          <w:rStyle w:val="TagStyle"/>
          <w:rtl/>
        </w:rPr>
        <w:t xml:space="preserve"> &lt;&lt; יור &gt;&gt; </w:t>
      </w:r>
      <w:r>
        <w:rPr>
          <w:rtl/>
        </w:rPr>
        <w:t>היו"ר לימור סון הר מלך:</w:t>
      </w:r>
      <w:r w:rsidRPr="00467231">
        <w:rPr>
          <w:rStyle w:val="TagStyle"/>
          <w:rtl/>
        </w:rPr>
        <w:t xml:space="preserve"> &lt;&lt; יור &gt;&gt;</w:t>
      </w:r>
      <w:r>
        <w:rPr>
          <w:rtl/>
        </w:rPr>
        <w:t xml:space="preserve"> </w:t>
      </w:r>
      <w:bookmarkEnd w:id="8698"/>
    </w:p>
    <w:p w:rsidR="00E44DA1" w:rsidRDefault="00E44DA1" w:rsidP="00A05E20">
      <w:pPr>
        <w:pStyle w:val="KeepWithNext"/>
        <w:rPr>
          <w:rtl/>
          <w:lang w:eastAsia="he-IL"/>
        </w:rPr>
      </w:pPr>
    </w:p>
    <w:p w:rsidR="00E44DA1" w:rsidRDefault="00E44DA1" w:rsidP="00A05E20">
      <w:pPr>
        <w:rPr>
          <w:rtl/>
          <w:lang w:eastAsia="he-IL"/>
        </w:rPr>
      </w:pPr>
      <w:bookmarkStart w:id="8699" w:name="_ETM_Q36_708301"/>
      <w:bookmarkEnd w:id="8699"/>
      <w:r>
        <w:rPr>
          <w:rFonts w:hint="cs"/>
          <w:rtl/>
          <w:lang w:eastAsia="he-IL"/>
        </w:rPr>
        <w:t>שקט, בבקשה. אני אתחיל בקריאות. זה בלתי נמנע</w:t>
      </w:r>
      <w:bookmarkStart w:id="8700" w:name="_ETM_Q36_712098"/>
      <w:bookmarkEnd w:id="8700"/>
      <w:r>
        <w:rPr>
          <w:rFonts w:hint="cs"/>
          <w:rtl/>
          <w:lang w:eastAsia="he-IL"/>
        </w:rPr>
        <w:t>. כן,</w:t>
      </w:r>
      <w:bookmarkStart w:id="8701" w:name="_ETM_Q36_713969"/>
      <w:bookmarkEnd w:id="8701"/>
      <w:r>
        <w:rPr>
          <w:rFonts w:hint="cs"/>
          <w:rtl/>
          <w:lang w:eastAsia="he-IL"/>
        </w:rPr>
        <w:t xml:space="preserve"> בבקשה.</w:t>
      </w:r>
    </w:p>
    <w:p w:rsidR="00E44DA1" w:rsidRDefault="00E44DA1" w:rsidP="00A05E20">
      <w:pPr>
        <w:rPr>
          <w:rtl/>
          <w:lang w:eastAsia="he-IL"/>
        </w:rPr>
      </w:pPr>
      <w:bookmarkStart w:id="8702" w:name="_ETM_Q36_715266"/>
      <w:bookmarkStart w:id="8703" w:name="_ETM_Q36_715357"/>
      <w:bookmarkEnd w:id="8702"/>
      <w:bookmarkEnd w:id="8703"/>
    </w:p>
    <w:p w:rsidR="00E44DA1" w:rsidRDefault="00E44DA1" w:rsidP="00A05E20">
      <w:pPr>
        <w:pStyle w:val="-"/>
        <w:keepNext/>
        <w:rPr>
          <w:rtl/>
        </w:rPr>
      </w:pPr>
      <w:bookmarkStart w:id="8704" w:name="ET_speakercontinue_5771_125"/>
      <w:r w:rsidRPr="00467231">
        <w:rPr>
          <w:rStyle w:val="TagStyle"/>
          <w:rtl/>
        </w:rPr>
        <w:t xml:space="preserve"> &lt;&lt; דובר_המשך &gt;&gt; </w:t>
      </w:r>
      <w:r>
        <w:rPr>
          <w:rtl/>
        </w:rPr>
        <w:t>איתן גינזבורג (כחול לבן – המחנה הממלכתי):</w:t>
      </w:r>
      <w:r w:rsidRPr="00467231">
        <w:rPr>
          <w:rStyle w:val="TagStyle"/>
          <w:rtl/>
        </w:rPr>
        <w:t xml:space="preserve"> &lt;&lt; דובר_המשך &gt;&gt;</w:t>
      </w:r>
      <w:r>
        <w:rPr>
          <w:rtl/>
        </w:rPr>
        <w:t xml:space="preserve"> </w:t>
      </w:r>
      <w:bookmarkEnd w:id="8704"/>
    </w:p>
    <w:p w:rsidR="00E44DA1" w:rsidRDefault="00E44DA1" w:rsidP="00A05E20">
      <w:pPr>
        <w:pStyle w:val="KeepWithNext"/>
        <w:rPr>
          <w:rtl/>
          <w:lang w:eastAsia="he-IL"/>
        </w:rPr>
      </w:pPr>
    </w:p>
    <w:p w:rsidR="00E44DA1" w:rsidRDefault="00E44DA1" w:rsidP="00A05E20">
      <w:pPr>
        <w:rPr>
          <w:rtl/>
        </w:rPr>
      </w:pPr>
      <w:bookmarkStart w:id="8705" w:name="_ETM_Q36_716111"/>
      <w:bookmarkStart w:id="8706" w:name="_ETM_Q36_719071"/>
      <w:bookmarkEnd w:id="8705"/>
      <w:bookmarkEnd w:id="8706"/>
      <w:r w:rsidRPr="00C41249">
        <w:rPr>
          <w:rtl/>
        </w:rPr>
        <w:t xml:space="preserve">אני חושב שדווקא בחוק </w:t>
      </w:r>
      <w:r>
        <w:rPr>
          <w:rFonts w:hint="cs"/>
          <w:rtl/>
        </w:rPr>
        <w:t>כ</w:t>
      </w:r>
      <w:r w:rsidRPr="00C41249">
        <w:rPr>
          <w:rtl/>
        </w:rPr>
        <w:t xml:space="preserve">זה, שהוא </w:t>
      </w:r>
      <w:proofErr w:type="spellStart"/>
      <w:r w:rsidRPr="00C41249">
        <w:rPr>
          <w:rtl/>
        </w:rPr>
        <w:t>קונ</w:t>
      </w:r>
      <w:bookmarkStart w:id="8707" w:name="_ETM_Q36_719461"/>
      <w:bookmarkEnd w:id="8707"/>
      <w:r>
        <w:rPr>
          <w:rFonts w:hint="cs"/>
          <w:rtl/>
        </w:rPr>
        <w:t>ס</w:t>
      </w:r>
      <w:r w:rsidRPr="00C41249">
        <w:rPr>
          <w:rtl/>
        </w:rPr>
        <w:t>נזואלי</w:t>
      </w:r>
      <w:proofErr w:type="spellEnd"/>
      <w:r w:rsidRPr="00C41249">
        <w:rPr>
          <w:rtl/>
        </w:rPr>
        <w:t xml:space="preserve"> בכנסת, </w:t>
      </w:r>
      <w:r>
        <w:rPr>
          <w:rFonts w:hint="cs"/>
          <w:rtl/>
        </w:rPr>
        <w:t>ו</w:t>
      </w:r>
      <w:r w:rsidRPr="00C41249">
        <w:rPr>
          <w:rtl/>
        </w:rPr>
        <w:t>אין קואליציה ואין אופוזי</w:t>
      </w:r>
      <w:bookmarkStart w:id="8708" w:name="_ETM_Q36_721201"/>
      <w:bookmarkEnd w:id="8708"/>
      <w:r w:rsidRPr="00C41249">
        <w:rPr>
          <w:rtl/>
        </w:rPr>
        <w:t>ציה, לבוא לכאן, לנצל את זמן הדיבור ולהטיח באופוזיציה כאילו הם לא בסדר</w:t>
      </w:r>
      <w:r>
        <w:rPr>
          <w:rFonts w:hint="cs"/>
          <w:rtl/>
        </w:rPr>
        <w:t>,</w:t>
      </w:r>
      <w:r w:rsidRPr="00C41249">
        <w:rPr>
          <w:rtl/>
        </w:rPr>
        <w:t xml:space="preserve"> ולפנות </w:t>
      </w:r>
      <w:r>
        <w:rPr>
          <w:rFonts w:hint="cs"/>
          <w:rtl/>
        </w:rPr>
        <w:t xml:space="preserve">אל </w:t>
      </w:r>
      <w:bookmarkStart w:id="8709" w:name="_ETM_Q36_728370"/>
      <w:bookmarkEnd w:id="8709"/>
      <w:r w:rsidRPr="00C41249">
        <w:rPr>
          <w:rtl/>
        </w:rPr>
        <w:t>ראש העיר בצורה כזו ישירה ובוטה</w:t>
      </w:r>
      <w:r>
        <w:rPr>
          <w:rFonts w:hint="cs"/>
          <w:rtl/>
        </w:rPr>
        <w:t xml:space="preserve"> - - -</w:t>
      </w:r>
    </w:p>
    <w:p w:rsidR="00E44DA1" w:rsidRDefault="00E44DA1" w:rsidP="00A05E20">
      <w:pPr>
        <w:rPr>
          <w:rtl/>
        </w:rPr>
      </w:pPr>
      <w:bookmarkStart w:id="8710" w:name="_ETM_Q36_730870"/>
      <w:bookmarkEnd w:id="8710"/>
    </w:p>
    <w:p w:rsidR="00E44DA1" w:rsidRDefault="00E44DA1" w:rsidP="00A05E20">
      <w:pPr>
        <w:pStyle w:val="af5"/>
        <w:keepNext/>
        <w:rPr>
          <w:rtl/>
        </w:rPr>
      </w:pPr>
      <w:bookmarkStart w:id="8711" w:name="ET_interruption_5786_126"/>
      <w:r w:rsidRPr="006F78A1">
        <w:rPr>
          <w:rStyle w:val="TagStyle"/>
          <w:rtl/>
        </w:rPr>
        <w:t xml:space="preserve"> &lt;&lt; קריאה &gt;&gt; </w:t>
      </w:r>
      <w:r>
        <w:rPr>
          <w:rtl/>
        </w:rPr>
        <w:t>אופיר כץ (הליכוד):</w:t>
      </w:r>
      <w:r w:rsidRPr="006F78A1">
        <w:rPr>
          <w:rStyle w:val="TagStyle"/>
          <w:rtl/>
        </w:rPr>
        <w:t xml:space="preserve"> &lt;&lt; קריאה &gt;&gt;</w:t>
      </w:r>
      <w:r>
        <w:rPr>
          <w:rtl/>
        </w:rPr>
        <w:t xml:space="preserve"> </w:t>
      </w:r>
      <w:bookmarkEnd w:id="8711"/>
    </w:p>
    <w:p w:rsidR="00E44DA1" w:rsidRDefault="00E44DA1" w:rsidP="00A05E20">
      <w:pPr>
        <w:pStyle w:val="KeepWithNext"/>
        <w:rPr>
          <w:rtl/>
          <w:lang w:eastAsia="he-IL"/>
        </w:rPr>
      </w:pPr>
    </w:p>
    <w:p w:rsidR="00E44DA1" w:rsidRDefault="00E44DA1" w:rsidP="00A05E20">
      <w:pPr>
        <w:rPr>
          <w:rtl/>
          <w:lang w:eastAsia="he-IL"/>
        </w:rPr>
      </w:pPr>
      <w:bookmarkStart w:id="8712" w:name="_ETM_Q36_733811"/>
      <w:bookmarkStart w:id="8713" w:name="_ETM_Q36_730760"/>
      <w:bookmarkStart w:id="8714" w:name="_ETM_Q36_732090"/>
      <w:bookmarkEnd w:id="8712"/>
      <w:bookmarkEnd w:id="8713"/>
      <w:bookmarkEnd w:id="8714"/>
      <w:r>
        <w:rPr>
          <w:rFonts w:hint="cs"/>
          <w:rtl/>
          <w:lang w:eastAsia="he-IL"/>
        </w:rPr>
        <w:t xml:space="preserve">אבל </w:t>
      </w:r>
      <w:bookmarkStart w:id="8715" w:name="_ETM_Q36_730510"/>
      <w:bookmarkEnd w:id="8715"/>
      <w:r>
        <w:rPr>
          <w:rFonts w:hint="cs"/>
          <w:rtl/>
          <w:lang w:eastAsia="he-IL"/>
        </w:rPr>
        <w:t xml:space="preserve">כרגע אמרת </w:t>
      </w:r>
      <w:bookmarkStart w:id="8716" w:name="_ETM_Q36_732239"/>
      <w:bookmarkEnd w:id="8716"/>
      <w:r>
        <w:rPr>
          <w:rFonts w:hint="cs"/>
          <w:rtl/>
          <w:lang w:eastAsia="he-IL"/>
        </w:rPr>
        <w:t>שכ</w:t>
      </w:r>
      <w:bookmarkStart w:id="8717" w:name="_ETM_Q36_733482"/>
      <w:bookmarkEnd w:id="8717"/>
      <w:r>
        <w:rPr>
          <w:rFonts w:hint="cs"/>
          <w:rtl/>
          <w:lang w:eastAsia="he-IL"/>
        </w:rPr>
        <w:t xml:space="preserve">ל מי </w:t>
      </w:r>
      <w:bookmarkStart w:id="8718" w:name="_ETM_Q36_731858"/>
      <w:bookmarkStart w:id="8719" w:name="_ETM_Q36_732747"/>
      <w:bookmarkEnd w:id="8718"/>
      <w:bookmarkEnd w:id="8719"/>
      <w:r>
        <w:rPr>
          <w:rFonts w:hint="cs"/>
          <w:rtl/>
          <w:lang w:eastAsia="he-IL"/>
        </w:rPr>
        <w:t xml:space="preserve">- - - יכול להגיד מה שהוא </w:t>
      </w:r>
      <w:bookmarkStart w:id="8720" w:name="_ETM_Q36_733350"/>
      <w:bookmarkEnd w:id="8720"/>
      <w:r>
        <w:rPr>
          <w:rFonts w:hint="cs"/>
          <w:rtl/>
          <w:lang w:eastAsia="he-IL"/>
        </w:rPr>
        <w:t>רוצה</w:t>
      </w:r>
      <w:bookmarkStart w:id="8721" w:name="_ETM_Q36_730030"/>
      <w:bookmarkStart w:id="8722" w:name="_ETM_Q36_737056"/>
      <w:bookmarkStart w:id="8723" w:name="_ETM_Q36_738964"/>
      <w:bookmarkEnd w:id="8721"/>
      <w:bookmarkEnd w:id="8722"/>
      <w:bookmarkEnd w:id="8723"/>
      <w:r>
        <w:rPr>
          <w:rFonts w:hint="cs"/>
          <w:rtl/>
          <w:lang w:eastAsia="he-IL"/>
        </w:rPr>
        <w:t xml:space="preserve">, לא רק כשזה </w:t>
      </w:r>
      <w:bookmarkStart w:id="8724" w:name="_ETM_Q36_736240"/>
      <w:bookmarkEnd w:id="8724"/>
      <w:r>
        <w:rPr>
          <w:rFonts w:hint="cs"/>
          <w:rtl/>
          <w:lang w:eastAsia="he-IL"/>
        </w:rPr>
        <w:t>נוח.</w:t>
      </w:r>
    </w:p>
    <w:p w:rsidR="00E44DA1" w:rsidRDefault="00E44DA1" w:rsidP="00A05E20">
      <w:pPr>
        <w:rPr>
          <w:rtl/>
          <w:lang w:eastAsia="he-IL"/>
        </w:rPr>
      </w:pPr>
      <w:bookmarkStart w:id="8725" w:name="_ETM_Q36_737147"/>
      <w:bookmarkEnd w:id="8725"/>
    </w:p>
    <w:p w:rsidR="00E44DA1" w:rsidRDefault="00E44DA1" w:rsidP="00A05E20">
      <w:pPr>
        <w:pStyle w:val="-"/>
        <w:keepNext/>
        <w:rPr>
          <w:rtl/>
        </w:rPr>
      </w:pPr>
      <w:bookmarkStart w:id="8726" w:name="ET_speakercontinue_5771_127"/>
      <w:r w:rsidRPr="006F78A1">
        <w:rPr>
          <w:rStyle w:val="TagStyle"/>
          <w:rtl/>
        </w:rPr>
        <w:t xml:space="preserve"> &lt;&lt; דובר_המשך &gt;&gt; </w:t>
      </w:r>
      <w:r>
        <w:rPr>
          <w:rtl/>
        </w:rPr>
        <w:t>איתן גינזבורג (כחול לבן – המחנה הממלכתי):</w:t>
      </w:r>
      <w:r w:rsidRPr="006F78A1">
        <w:rPr>
          <w:rStyle w:val="TagStyle"/>
          <w:rtl/>
        </w:rPr>
        <w:t xml:space="preserve"> &lt;&lt; דובר_המשך &gt;&gt;</w:t>
      </w:r>
      <w:r>
        <w:rPr>
          <w:rtl/>
        </w:rPr>
        <w:t xml:space="preserve"> </w:t>
      </w:r>
      <w:bookmarkEnd w:id="8726"/>
    </w:p>
    <w:p w:rsidR="00E44DA1" w:rsidRDefault="00E44DA1" w:rsidP="00A05E20">
      <w:pPr>
        <w:pStyle w:val="KeepWithNext"/>
        <w:rPr>
          <w:rtl/>
          <w:lang w:eastAsia="he-IL"/>
        </w:rPr>
      </w:pPr>
    </w:p>
    <w:p w:rsidR="00E44DA1" w:rsidRDefault="00E44DA1" w:rsidP="00A05E20">
      <w:pPr>
        <w:rPr>
          <w:rtl/>
        </w:rPr>
      </w:pPr>
      <w:bookmarkStart w:id="8727" w:name="_ETM_Q36_738122"/>
      <w:bookmarkStart w:id="8728" w:name="_ETM_Q36_733480"/>
      <w:bookmarkEnd w:id="8727"/>
      <w:bookmarkEnd w:id="8728"/>
      <w:r w:rsidRPr="00C41249">
        <w:rPr>
          <w:rtl/>
        </w:rPr>
        <w:t xml:space="preserve">אני חושב </w:t>
      </w:r>
      <w:r>
        <w:rPr>
          <w:rtl/>
        </w:rPr>
        <w:t>שיש רגעים, יש רגעים, אדוני יושב</w:t>
      </w:r>
      <w:r>
        <w:rPr>
          <w:rFonts w:hint="cs"/>
          <w:rtl/>
        </w:rPr>
        <w:t>-</w:t>
      </w:r>
      <w:bookmarkStart w:id="8729" w:name="_ETM_Q36_735560"/>
      <w:bookmarkEnd w:id="8729"/>
      <w:r w:rsidRPr="00C41249">
        <w:rPr>
          <w:rtl/>
        </w:rPr>
        <w:t xml:space="preserve">ראש הקואליציה, שאפשר </w:t>
      </w:r>
      <w:bookmarkStart w:id="8730" w:name="_ETM_Q36_737780"/>
      <w:bookmarkEnd w:id="8730"/>
      <w:r>
        <w:rPr>
          <w:rFonts w:hint="cs"/>
          <w:rtl/>
        </w:rPr>
        <w:t>לעטות</w:t>
      </w:r>
      <w:r w:rsidRPr="00C41249">
        <w:rPr>
          <w:rtl/>
        </w:rPr>
        <w:t xml:space="preserve"> על עצמך וגם עליכם </w:t>
      </w:r>
      <w:r>
        <w:rPr>
          <w:rFonts w:hint="cs"/>
          <w:rtl/>
        </w:rPr>
        <w:t xml:space="preserve">קצת </w:t>
      </w:r>
      <w:bookmarkStart w:id="8731" w:name="_ETM_Q36_740699"/>
      <w:bookmarkEnd w:id="8731"/>
      <w:r w:rsidRPr="00C41249">
        <w:rPr>
          <w:rtl/>
        </w:rPr>
        <w:t xml:space="preserve">מעטה של </w:t>
      </w:r>
      <w:r>
        <w:rPr>
          <w:rFonts w:hint="cs"/>
          <w:rtl/>
        </w:rPr>
        <w:t>ממלכתיות</w:t>
      </w:r>
      <w:bookmarkStart w:id="8732" w:name="_ETM_Q36_744486"/>
      <w:bookmarkEnd w:id="8732"/>
      <w:r>
        <w:rPr>
          <w:rFonts w:hint="cs"/>
          <w:rtl/>
        </w:rPr>
        <w:t xml:space="preserve"> - -</w:t>
      </w:r>
    </w:p>
    <w:p w:rsidR="00E44DA1" w:rsidRDefault="00E44DA1" w:rsidP="00A05E20">
      <w:pPr>
        <w:rPr>
          <w:rtl/>
        </w:rPr>
      </w:pPr>
      <w:bookmarkStart w:id="8733" w:name="_ETM_Q36_742073"/>
      <w:bookmarkStart w:id="8734" w:name="_ETM_Q36_742156"/>
      <w:bookmarkEnd w:id="8733"/>
      <w:bookmarkEnd w:id="8734"/>
    </w:p>
    <w:p w:rsidR="00E44DA1" w:rsidRDefault="00E44DA1" w:rsidP="00A05E20">
      <w:pPr>
        <w:pStyle w:val="af5"/>
        <w:keepNext/>
        <w:rPr>
          <w:rtl/>
        </w:rPr>
      </w:pPr>
      <w:bookmarkStart w:id="8735" w:name="ET_interruption_5786_128"/>
      <w:r w:rsidRPr="00E47343">
        <w:rPr>
          <w:rStyle w:val="TagStyle"/>
          <w:rtl/>
        </w:rPr>
        <w:t xml:space="preserve"> &lt;&lt; קריאה &gt;&gt; </w:t>
      </w:r>
      <w:r>
        <w:rPr>
          <w:rtl/>
        </w:rPr>
        <w:t>אופיר כץ (הליכוד):</w:t>
      </w:r>
      <w:r w:rsidRPr="00E47343">
        <w:rPr>
          <w:rStyle w:val="TagStyle"/>
          <w:rtl/>
        </w:rPr>
        <w:t xml:space="preserve"> &lt;&lt; קריאה &gt;&gt;</w:t>
      </w:r>
      <w:r>
        <w:rPr>
          <w:rtl/>
        </w:rPr>
        <w:t xml:space="preserve"> </w:t>
      </w:r>
      <w:bookmarkEnd w:id="8735"/>
    </w:p>
    <w:p w:rsidR="00E44DA1" w:rsidRDefault="00E44DA1" w:rsidP="00A05E20">
      <w:pPr>
        <w:pStyle w:val="KeepWithNext"/>
        <w:rPr>
          <w:rtl/>
          <w:lang w:eastAsia="he-IL"/>
        </w:rPr>
      </w:pPr>
    </w:p>
    <w:p w:rsidR="00E44DA1" w:rsidRDefault="00E44DA1" w:rsidP="00A05E20">
      <w:pPr>
        <w:rPr>
          <w:rtl/>
          <w:lang w:eastAsia="he-IL"/>
        </w:rPr>
      </w:pPr>
      <w:bookmarkStart w:id="8736" w:name="_ETM_Q36_745453"/>
      <w:bookmarkStart w:id="8737" w:name="_ETM_Q36_740730"/>
      <w:bookmarkEnd w:id="8736"/>
      <w:bookmarkEnd w:id="8737"/>
      <w:r>
        <w:rPr>
          <w:rFonts w:hint="cs"/>
          <w:rtl/>
          <w:lang w:eastAsia="he-IL"/>
        </w:rPr>
        <w:t>אבל לפני שנייה</w:t>
      </w:r>
      <w:bookmarkStart w:id="8738" w:name="_ETM_Q36_743301"/>
      <w:bookmarkEnd w:id="8738"/>
      <w:r>
        <w:rPr>
          <w:rFonts w:hint="cs"/>
          <w:rtl/>
          <w:lang w:eastAsia="he-IL"/>
        </w:rPr>
        <w:t xml:space="preserve"> אמרת ש</w:t>
      </w:r>
      <w:bookmarkStart w:id="8739" w:name="_ETM_Q36_741990"/>
      <w:bookmarkEnd w:id="8739"/>
      <w:r>
        <w:rPr>
          <w:rFonts w:hint="cs"/>
          <w:rtl/>
          <w:lang w:eastAsia="he-IL"/>
        </w:rPr>
        <w:t>מי שמדב</w:t>
      </w:r>
      <w:bookmarkStart w:id="8740" w:name="_ETM_Q36_739629"/>
      <w:bookmarkEnd w:id="8740"/>
      <w:r>
        <w:rPr>
          <w:rFonts w:hint="cs"/>
          <w:rtl/>
          <w:lang w:eastAsia="he-IL"/>
        </w:rPr>
        <w:t>ר זה הזכות שלו.</w:t>
      </w:r>
      <w:bookmarkStart w:id="8741" w:name="_ETM_Q36_743430"/>
      <w:bookmarkEnd w:id="8741"/>
    </w:p>
    <w:p w:rsidR="00E44DA1" w:rsidRDefault="00E44DA1" w:rsidP="00A05E20">
      <w:pPr>
        <w:rPr>
          <w:rtl/>
          <w:lang w:eastAsia="he-IL"/>
        </w:rPr>
      </w:pPr>
      <w:bookmarkStart w:id="8742" w:name="_ETM_Q36_743509"/>
      <w:bookmarkEnd w:id="8742"/>
    </w:p>
    <w:p w:rsidR="00E44DA1" w:rsidRDefault="00E44DA1" w:rsidP="00A05E20">
      <w:pPr>
        <w:pStyle w:val="af5"/>
        <w:keepNext/>
        <w:rPr>
          <w:rtl/>
        </w:rPr>
      </w:pPr>
      <w:bookmarkStart w:id="8743" w:name="ET_interruption_5807_130"/>
      <w:r w:rsidRPr="00E47343">
        <w:rPr>
          <w:rStyle w:val="TagStyle"/>
          <w:rtl/>
        </w:rPr>
        <w:t xml:space="preserve"> &lt;&lt; קריאה &gt;&gt; </w:t>
      </w:r>
      <w:r>
        <w:rPr>
          <w:rtl/>
        </w:rPr>
        <w:t>קטי קטרין שטרית (הליכוד):</w:t>
      </w:r>
      <w:r w:rsidRPr="00E47343">
        <w:rPr>
          <w:rStyle w:val="TagStyle"/>
          <w:rtl/>
        </w:rPr>
        <w:t xml:space="preserve"> &lt;&lt; קריאה &gt;&gt;</w:t>
      </w:r>
      <w:r>
        <w:rPr>
          <w:rtl/>
        </w:rPr>
        <w:t xml:space="preserve"> </w:t>
      </w:r>
      <w:bookmarkEnd w:id="8743"/>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זה הזכות שלי.</w:t>
      </w:r>
      <w:bookmarkStart w:id="8744" w:name="_ETM_Q36_741980"/>
      <w:bookmarkEnd w:id="8744"/>
    </w:p>
    <w:p w:rsidR="00E44DA1" w:rsidRPr="00E47343" w:rsidRDefault="00E44DA1" w:rsidP="00A05E20">
      <w:pPr>
        <w:rPr>
          <w:rtl/>
          <w:lang w:eastAsia="he-IL"/>
        </w:rPr>
      </w:pPr>
      <w:bookmarkStart w:id="8745" w:name="_ETM_Q36_742080"/>
      <w:bookmarkStart w:id="8746" w:name="_ETM_Q36_742146"/>
      <w:bookmarkEnd w:id="8745"/>
      <w:bookmarkEnd w:id="8746"/>
    </w:p>
    <w:p w:rsidR="00E44DA1" w:rsidRDefault="00E44DA1" w:rsidP="00A05E20">
      <w:pPr>
        <w:pStyle w:val="-"/>
        <w:keepNext/>
        <w:rPr>
          <w:rtl/>
        </w:rPr>
      </w:pPr>
      <w:bookmarkStart w:id="8747" w:name="ET_speakercontinue_5771_129"/>
      <w:r w:rsidRPr="00E47343">
        <w:rPr>
          <w:rStyle w:val="TagStyle"/>
          <w:rtl/>
        </w:rPr>
        <w:t xml:space="preserve"> &lt;&lt; דובר_המשך &gt;&gt; </w:t>
      </w:r>
      <w:r>
        <w:rPr>
          <w:rtl/>
        </w:rPr>
        <w:t>איתן גינזבורג (כחול לבן – המחנה הממלכתי):</w:t>
      </w:r>
      <w:r w:rsidRPr="00E47343">
        <w:rPr>
          <w:rStyle w:val="TagStyle"/>
          <w:rtl/>
        </w:rPr>
        <w:t xml:space="preserve"> &lt;&lt; דובר_המשך &gt;&gt;</w:t>
      </w:r>
      <w:r>
        <w:rPr>
          <w:rtl/>
        </w:rPr>
        <w:t xml:space="preserve"> </w:t>
      </w:r>
      <w:bookmarkEnd w:id="8747"/>
    </w:p>
    <w:p w:rsidR="00E44DA1" w:rsidRDefault="00E44DA1" w:rsidP="00A05E20">
      <w:pPr>
        <w:pStyle w:val="KeepWithNext"/>
        <w:rPr>
          <w:rtl/>
          <w:lang w:eastAsia="he-IL"/>
        </w:rPr>
      </w:pPr>
    </w:p>
    <w:p w:rsidR="00E44DA1" w:rsidRDefault="00E44DA1" w:rsidP="00A05E20">
      <w:pPr>
        <w:rPr>
          <w:rtl/>
          <w:lang w:eastAsia="he-IL"/>
        </w:rPr>
      </w:pPr>
      <w:bookmarkStart w:id="8748" w:name="_ETM_Q36_744783"/>
      <w:bookmarkEnd w:id="8748"/>
      <w:r>
        <w:rPr>
          <w:rFonts w:hint="cs"/>
          <w:rtl/>
          <w:lang w:eastAsia="he-IL"/>
        </w:rPr>
        <w:t>- - גם</w:t>
      </w:r>
      <w:bookmarkStart w:id="8749" w:name="_ETM_Q36_746965"/>
      <w:bookmarkEnd w:id="8749"/>
      <w:r>
        <w:rPr>
          <w:rFonts w:hint="cs"/>
          <w:rtl/>
          <w:lang w:eastAsia="he-IL"/>
        </w:rPr>
        <w:t xml:space="preserve"> </w:t>
      </w:r>
      <w:bookmarkStart w:id="8750" w:name="_ETM_Q36_742110"/>
      <w:bookmarkEnd w:id="8750"/>
      <w:r>
        <w:rPr>
          <w:rFonts w:hint="cs"/>
          <w:rtl/>
          <w:lang w:eastAsia="he-IL"/>
        </w:rPr>
        <w:t xml:space="preserve">אם היא לא נוחה ואולי אפילו קצת מזויפת, ולו </w:t>
      </w:r>
      <w:bookmarkStart w:id="8751" w:name="_ETM_Q36_742710"/>
      <w:bookmarkEnd w:id="8751"/>
      <w:r>
        <w:rPr>
          <w:rFonts w:hint="cs"/>
          <w:rtl/>
          <w:lang w:eastAsia="he-IL"/>
        </w:rPr>
        <w:t>רק למען האחדות בבית הזה</w:t>
      </w:r>
      <w:bookmarkStart w:id="8752" w:name="_ETM_Q36_745890"/>
      <w:bookmarkEnd w:id="8752"/>
      <w:r>
        <w:rPr>
          <w:rFonts w:hint="cs"/>
          <w:rtl/>
          <w:lang w:eastAsia="he-IL"/>
        </w:rPr>
        <w:t xml:space="preserve"> והאחדות למען עם ישראל. </w:t>
      </w:r>
      <w:bookmarkStart w:id="8753" w:name="_ETM_Q36_746959"/>
      <w:bookmarkEnd w:id="8753"/>
    </w:p>
    <w:p w:rsidR="00E44DA1" w:rsidRDefault="00E44DA1" w:rsidP="00A05E20">
      <w:pPr>
        <w:rPr>
          <w:rtl/>
          <w:lang w:eastAsia="he-IL"/>
        </w:rPr>
      </w:pPr>
      <w:bookmarkStart w:id="8754" w:name="_ETM_Q36_746006"/>
      <w:bookmarkStart w:id="8755" w:name="_ETM_Q36_746124"/>
      <w:bookmarkEnd w:id="8754"/>
      <w:bookmarkEnd w:id="8755"/>
    </w:p>
    <w:p w:rsidR="00E44DA1" w:rsidRDefault="00E44DA1" w:rsidP="00A05E20">
      <w:pPr>
        <w:pStyle w:val="af5"/>
        <w:keepNext/>
        <w:rPr>
          <w:rtl/>
        </w:rPr>
      </w:pPr>
      <w:bookmarkStart w:id="8756" w:name="ET_interruption_5807_131"/>
      <w:r w:rsidRPr="005D2798">
        <w:rPr>
          <w:rStyle w:val="TagStyle"/>
          <w:rtl/>
        </w:rPr>
        <w:t xml:space="preserve"> &lt;&lt; קריאה &gt;&gt; </w:t>
      </w:r>
      <w:r>
        <w:rPr>
          <w:rtl/>
        </w:rPr>
        <w:t>קטי קטרין שטרית (הליכוד):</w:t>
      </w:r>
      <w:r w:rsidRPr="005D2798">
        <w:rPr>
          <w:rStyle w:val="TagStyle"/>
          <w:rtl/>
        </w:rPr>
        <w:t xml:space="preserve"> &lt;&lt; קריאה &gt;&gt;</w:t>
      </w:r>
      <w:r>
        <w:rPr>
          <w:rtl/>
        </w:rPr>
        <w:t xml:space="preserve"> </w:t>
      </w:r>
      <w:bookmarkEnd w:id="8756"/>
    </w:p>
    <w:p w:rsidR="00E44DA1" w:rsidRDefault="00E44DA1" w:rsidP="00A05E20">
      <w:pPr>
        <w:pStyle w:val="KeepWithNext"/>
        <w:rPr>
          <w:rtl/>
          <w:lang w:eastAsia="he-IL"/>
        </w:rPr>
      </w:pPr>
    </w:p>
    <w:p w:rsidR="00E44DA1" w:rsidRDefault="00E44DA1" w:rsidP="00A05E20">
      <w:pPr>
        <w:rPr>
          <w:rtl/>
          <w:lang w:eastAsia="he-IL"/>
        </w:rPr>
      </w:pPr>
      <w:bookmarkStart w:id="8757" w:name="_ETM_Q36_748703"/>
      <w:bookmarkEnd w:id="8757"/>
      <w:r>
        <w:rPr>
          <w:rFonts w:hint="cs"/>
          <w:rtl/>
          <w:lang w:eastAsia="he-IL"/>
        </w:rPr>
        <w:t>אבל ז</w:t>
      </w:r>
      <w:bookmarkStart w:id="8758" w:name="_ETM_Q36_745040"/>
      <w:bookmarkStart w:id="8759" w:name="_ETM_Q36_748276"/>
      <w:bookmarkEnd w:id="8758"/>
      <w:bookmarkEnd w:id="8759"/>
      <w:r>
        <w:rPr>
          <w:rFonts w:hint="cs"/>
          <w:rtl/>
          <w:lang w:eastAsia="he-IL"/>
        </w:rPr>
        <w:t xml:space="preserve">ה </w:t>
      </w:r>
      <w:bookmarkStart w:id="8760" w:name="_ETM_Q36_744670"/>
      <w:bookmarkEnd w:id="8760"/>
      <w:r>
        <w:rPr>
          <w:rFonts w:hint="cs"/>
          <w:rtl/>
          <w:lang w:eastAsia="he-IL"/>
        </w:rPr>
        <w:t>הזכות שלי לדבר.</w:t>
      </w:r>
      <w:bookmarkStart w:id="8761" w:name="_ETM_Q36_746666"/>
      <w:bookmarkStart w:id="8762" w:name="_ETM_Q36_747750"/>
      <w:bookmarkEnd w:id="8761"/>
      <w:bookmarkEnd w:id="8762"/>
      <w:r>
        <w:rPr>
          <w:rFonts w:hint="cs"/>
          <w:lang w:eastAsia="he-IL"/>
        </w:rPr>
        <w:t xml:space="preserve"> </w:t>
      </w:r>
      <w:bookmarkStart w:id="8763" w:name="_ETM_Q36_748086"/>
      <w:bookmarkStart w:id="8764" w:name="_ETM_Q36_748166"/>
      <w:bookmarkStart w:id="8765" w:name="_ETM_Q36_749496"/>
      <w:bookmarkEnd w:id="8763"/>
      <w:bookmarkEnd w:id="8764"/>
      <w:bookmarkEnd w:id="8765"/>
      <w:r>
        <w:rPr>
          <w:rFonts w:hint="cs"/>
          <w:rtl/>
          <w:lang w:eastAsia="he-IL"/>
        </w:rPr>
        <w:t>למה</w:t>
      </w:r>
      <w:bookmarkStart w:id="8766" w:name="_ETM_Q36_750827"/>
      <w:bookmarkEnd w:id="8766"/>
      <w:r>
        <w:rPr>
          <w:rFonts w:hint="cs"/>
          <w:rtl/>
          <w:lang w:eastAsia="he-IL"/>
        </w:rPr>
        <w:t xml:space="preserve"> לך יש זכות לד</w:t>
      </w:r>
      <w:bookmarkStart w:id="8767" w:name="_ETM_Q36_748239"/>
      <w:bookmarkEnd w:id="8767"/>
      <w:r>
        <w:rPr>
          <w:rFonts w:hint="cs"/>
          <w:rtl/>
          <w:lang w:eastAsia="he-IL"/>
        </w:rPr>
        <w:t>בר ולי אין זכות לדבר?</w:t>
      </w:r>
      <w:bookmarkStart w:id="8768" w:name="_ETM_Q36_753175"/>
      <w:bookmarkEnd w:id="8768"/>
    </w:p>
    <w:p w:rsidR="00E44DA1" w:rsidRDefault="00E44DA1" w:rsidP="00A05E20">
      <w:pPr>
        <w:rPr>
          <w:rtl/>
          <w:lang w:eastAsia="he-IL"/>
        </w:rPr>
      </w:pPr>
      <w:bookmarkStart w:id="8769" w:name="_ETM_Q36_753262"/>
      <w:bookmarkEnd w:id="8769"/>
    </w:p>
    <w:p w:rsidR="00E44DA1" w:rsidRDefault="00E44DA1" w:rsidP="00A05E20">
      <w:pPr>
        <w:pStyle w:val="-"/>
        <w:keepNext/>
        <w:rPr>
          <w:rtl/>
        </w:rPr>
      </w:pPr>
      <w:bookmarkStart w:id="8770" w:name="ET_speakercontinue_5771_134"/>
      <w:r w:rsidRPr="005D2798">
        <w:rPr>
          <w:rStyle w:val="TagStyle"/>
          <w:rtl/>
        </w:rPr>
        <w:t xml:space="preserve"> &lt;&lt; דובר_המשך &gt;&gt; </w:t>
      </w:r>
      <w:r>
        <w:rPr>
          <w:rtl/>
        </w:rPr>
        <w:t>איתן גינזבורג (כחול לבן – המחנה הממלכתי):</w:t>
      </w:r>
      <w:r w:rsidRPr="005D2798">
        <w:rPr>
          <w:rStyle w:val="TagStyle"/>
          <w:rtl/>
        </w:rPr>
        <w:t xml:space="preserve"> &lt;&lt; דובר_המשך &gt;&gt;</w:t>
      </w:r>
      <w:r>
        <w:rPr>
          <w:rtl/>
        </w:rPr>
        <w:t xml:space="preserve"> </w:t>
      </w:r>
      <w:bookmarkEnd w:id="8770"/>
    </w:p>
    <w:p w:rsidR="00E44DA1" w:rsidRDefault="00E44DA1" w:rsidP="00A05E20">
      <w:pPr>
        <w:pStyle w:val="KeepWithNext"/>
        <w:rPr>
          <w:rtl/>
          <w:lang w:eastAsia="he-IL"/>
        </w:rPr>
      </w:pPr>
    </w:p>
    <w:p w:rsidR="00E44DA1" w:rsidRDefault="00E44DA1" w:rsidP="00A05E20">
      <w:pPr>
        <w:rPr>
          <w:rtl/>
          <w:lang w:eastAsia="he-IL"/>
        </w:rPr>
      </w:pPr>
      <w:bookmarkStart w:id="8771" w:name="_ETM_Q36_754619"/>
      <w:bookmarkEnd w:id="8771"/>
      <w:r>
        <w:rPr>
          <w:rFonts w:hint="cs"/>
          <w:rtl/>
          <w:lang w:eastAsia="he-IL"/>
        </w:rPr>
        <w:t xml:space="preserve">כי </w:t>
      </w:r>
      <w:bookmarkStart w:id="8772" w:name="_ETM_Q36_750609"/>
      <w:bookmarkEnd w:id="8772"/>
      <w:r>
        <w:rPr>
          <w:rFonts w:hint="cs"/>
          <w:rtl/>
          <w:lang w:eastAsia="he-IL"/>
        </w:rPr>
        <w:t xml:space="preserve">באמת, אחרי </w:t>
      </w:r>
      <w:bookmarkStart w:id="8773" w:name="_ETM_Q36_753285"/>
      <w:bookmarkEnd w:id="8773"/>
      <w:r>
        <w:rPr>
          <w:rFonts w:hint="cs"/>
          <w:rtl/>
          <w:lang w:eastAsia="he-IL"/>
        </w:rPr>
        <w:t>מה שקרה ב-7 באוקטובר</w:t>
      </w:r>
      <w:bookmarkStart w:id="8774" w:name="_ETM_Q36_752909"/>
      <w:bookmarkEnd w:id="8774"/>
      <w:r>
        <w:rPr>
          <w:rFonts w:hint="cs"/>
          <w:rtl/>
          <w:lang w:eastAsia="he-IL"/>
        </w:rPr>
        <w:t>, לא יקרה שום דבר אם יהיו רגעים של אחדות בבית הזה.</w:t>
      </w:r>
      <w:bookmarkStart w:id="8775" w:name="_ETM_Q36_754999"/>
      <w:bookmarkStart w:id="8776" w:name="_ETM_Q36_757590"/>
      <w:bookmarkEnd w:id="8775"/>
      <w:bookmarkEnd w:id="8776"/>
    </w:p>
    <w:p w:rsidR="00E44DA1" w:rsidRDefault="00E44DA1" w:rsidP="00A05E20">
      <w:pPr>
        <w:rPr>
          <w:rtl/>
          <w:lang w:eastAsia="he-IL"/>
        </w:rPr>
      </w:pPr>
      <w:bookmarkStart w:id="8777" w:name="_ETM_Q36_758032"/>
      <w:bookmarkStart w:id="8778" w:name="_ETM_Q36_758107"/>
      <w:bookmarkEnd w:id="8777"/>
      <w:bookmarkEnd w:id="8778"/>
    </w:p>
    <w:p w:rsidR="00E44DA1" w:rsidRDefault="00E44DA1" w:rsidP="00A05E20">
      <w:pPr>
        <w:rPr>
          <w:rtl/>
          <w:lang w:eastAsia="he-IL"/>
        </w:rPr>
      </w:pPr>
      <w:bookmarkStart w:id="8779" w:name="_ETM_Q36_758305"/>
      <w:bookmarkStart w:id="8780" w:name="_ETM_Q36_758386"/>
      <w:bookmarkEnd w:id="8779"/>
      <w:bookmarkEnd w:id="8780"/>
      <w:r>
        <w:rPr>
          <w:rFonts w:hint="cs"/>
          <w:rtl/>
          <w:lang w:eastAsia="he-IL"/>
        </w:rPr>
        <w:t>החוק הזה - - -</w:t>
      </w:r>
      <w:bookmarkStart w:id="8781" w:name="_ETM_Q36_756600"/>
      <w:bookmarkEnd w:id="8781"/>
    </w:p>
    <w:p w:rsidR="00E44DA1" w:rsidRDefault="00E44DA1" w:rsidP="00A05E20">
      <w:pPr>
        <w:rPr>
          <w:rtl/>
          <w:lang w:eastAsia="he-IL"/>
        </w:rPr>
      </w:pPr>
      <w:bookmarkStart w:id="8782" w:name="_ETM_Q36_756808"/>
      <w:bookmarkStart w:id="8783" w:name="_ETM_Q36_756882"/>
      <w:bookmarkEnd w:id="8782"/>
      <w:bookmarkEnd w:id="8783"/>
    </w:p>
    <w:p w:rsidR="00E44DA1" w:rsidRDefault="00E44DA1" w:rsidP="00A05E20">
      <w:pPr>
        <w:pStyle w:val="af5"/>
        <w:keepNext/>
        <w:rPr>
          <w:rtl/>
        </w:rPr>
      </w:pPr>
      <w:r w:rsidRPr="005D2798">
        <w:rPr>
          <w:rStyle w:val="TagStyle"/>
          <w:rtl/>
        </w:rPr>
        <w:t xml:space="preserve"> &lt;&lt; קריאה &gt;&gt; </w:t>
      </w:r>
      <w:r>
        <w:rPr>
          <w:rtl/>
        </w:rPr>
        <w:t>קטי קטרין שטרית (הליכוד):</w:t>
      </w:r>
      <w:r w:rsidRPr="005D2798">
        <w:rPr>
          <w:rStyle w:val="TagStyle"/>
          <w:rtl/>
        </w:rPr>
        <w:t xml:space="preserve"> &lt;&lt; קריאה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8784" w:name="_ETM_Q36_759336"/>
      <w:bookmarkEnd w:id="8784"/>
      <w:r>
        <w:rPr>
          <w:rFonts w:hint="cs"/>
          <w:rtl/>
          <w:lang w:eastAsia="he-IL"/>
        </w:rPr>
        <w:t xml:space="preserve">אני לא </w:t>
      </w:r>
      <w:bookmarkStart w:id="8785" w:name="_ETM_Q36_761239"/>
      <w:bookmarkEnd w:id="8785"/>
      <w:r>
        <w:rPr>
          <w:rFonts w:hint="cs"/>
          <w:rtl/>
          <w:lang w:eastAsia="he-IL"/>
        </w:rPr>
        <w:t xml:space="preserve">מאמינה </w:t>
      </w:r>
      <w:bookmarkStart w:id="8786" w:name="_ETM_Q36_757839"/>
      <w:bookmarkEnd w:id="8786"/>
      <w:r>
        <w:rPr>
          <w:rFonts w:hint="cs"/>
          <w:rtl/>
          <w:lang w:eastAsia="he-IL"/>
        </w:rPr>
        <w:t xml:space="preserve">שהוא אמר לי את זה. </w:t>
      </w:r>
      <w:bookmarkStart w:id="8787" w:name="_ETM_Q36_758819"/>
      <w:bookmarkEnd w:id="8787"/>
      <w:r>
        <w:rPr>
          <w:rFonts w:hint="cs"/>
          <w:rtl/>
          <w:lang w:eastAsia="he-IL"/>
        </w:rPr>
        <w:t xml:space="preserve">איפה היית כשהוא צעק </w:t>
      </w:r>
      <w:bookmarkStart w:id="8788" w:name="_ETM_Q36_764105"/>
      <w:bookmarkEnd w:id="8788"/>
      <w:r>
        <w:rPr>
          <w:rFonts w:hint="cs"/>
          <w:rtl/>
          <w:lang w:eastAsia="he-IL"/>
        </w:rPr>
        <w:t>עליי?</w:t>
      </w:r>
      <w:bookmarkStart w:id="8789" w:name="_ETM_Q36_759319"/>
      <w:bookmarkEnd w:id="8789"/>
    </w:p>
    <w:p w:rsidR="00E44DA1" w:rsidRDefault="00E44DA1" w:rsidP="00A05E20">
      <w:pPr>
        <w:rPr>
          <w:rtl/>
          <w:lang w:eastAsia="he-IL"/>
        </w:rPr>
      </w:pPr>
      <w:bookmarkStart w:id="8790" w:name="_ETM_Q36_759702"/>
      <w:bookmarkStart w:id="8791" w:name="_ETM_Q36_759774"/>
      <w:bookmarkEnd w:id="8790"/>
      <w:bookmarkEnd w:id="8791"/>
    </w:p>
    <w:p w:rsidR="00E44DA1" w:rsidRDefault="00E44DA1" w:rsidP="00A05E20">
      <w:pPr>
        <w:pStyle w:val="-"/>
        <w:keepNext/>
        <w:rPr>
          <w:rtl/>
        </w:rPr>
      </w:pPr>
      <w:bookmarkStart w:id="8792" w:name="ET_speakercontinue_5771_136"/>
      <w:r w:rsidRPr="005D2798">
        <w:rPr>
          <w:rStyle w:val="TagStyle"/>
          <w:rtl/>
        </w:rPr>
        <w:t xml:space="preserve"> &lt;&lt; דובר_המשך &gt;&gt; </w:t>
      </w:r>
      <w:r>
        <w:rPr>
          <w:rtl/>
        </w:rPr>
        <w:t>איתן גינזבורג (כחול לבן – המחנה הממלכתי):</w:t>
      </w:r>
      <w:r w:rsidRPr="005D2798">
        <w:rPr>
          <w:rStyle w:val="TagStyle"/>
          <w:rtl/>
        </w:rPr>
        <w:t xml:space="preserve"> &lt;&lt; דובר_המשך &gt;&gt;</w:t>
      </w:r>
      <w:r>
        <w:rPr>
          <w:rtl/>
        </w:rPr>
        <w:t xml:space="preserve"> </w:t>
      </w:r>
      <w:bookmarkEnd w:id="8792"/>
    </w:p>
    <w:p w:rsidR="00E44DA1" w:rsidRDefault="00E44DA1" w:rsidP="00A05E20">
      <w:pPr>
        <w:pStyle w:val="KeepWithNext"/>
        <w:rPr>
          <w:rtl/>
          <w:lang w:eastAsia="he-IL"/>
        </w:rPr>
      </w:pPr>
    </w:p>
    <w:p w:rsidR="00E44DA1" w:rsidRDefault="00E44DA1" w:rsidP="00A05E20">
      <w:pPr>
        <w:rPr>
          <w:rtl/>
          <w:lang w:eastAsia="he-IL"/>
        </w:rPr>
      </w:pPr>
      <w:bookmarkStart w:id="8793" w:name="_ETM_Q36_762082"/>
      <w:bookmarkEnd w:id="8793"/>
      <w:r>
        <w:rPr>
          <w:rFonts w:hint="cs"/>
          <w:rtl/>
          <w:lang w:eastAsia="he-IL"/>
        </w:rPr>
        <w:t>וואו. גברתי, גברתי, את יודעת</w:t>
      </w:r>
      <w:bookmarkStart w:id="8794" w:name="_ETM_Q36_761729"/>
      <w:bookmarkEnd w:id="8794"/>
      <w:r>
        <w:rPr>
          <w:rFonts w:hint="cs"/>
          <w:rtl/>
          <w:lang w:eastAsia="he-IL"/>
        </w:rPr>
        <w:t xml:space="preserve"> - - -</w:t>
      </w:r>
    </w:p>
    <w:p w:rsidR="00E44DA1" w:rsidRDefault="00E44DA1" w:rsidP="00A05E20">
      <w:pPr>
        <w:rPr>
          <w:rtl/>
          <w:lang w:eastAsia="he-IL"/>
        </w:rPr>
      </w:pPr>
      <w:bookmarkStart w:id="8795" w:name="_ETM_Q36_763745"/>
      <w:bookmarkStart w:id="8796" w:name="_ETM_Q36_763829"/>
      <w:bookmarkEnd w:id="8795"/>
      <w:bookmarkEnd w:id="8796"/>
    </w:p>
    <w:p w:rsidR="00E44DA1" w:rsidRDefault="00E44DA1" w:rsidP="00A05E20">
      <w:pPr>
        <w:pStyle w:val="af5"/>
        <w:keepNext/>
        <w:rPr>
          <w:rtl/>
        </w:rPr>
      </w:pPr>
      <w:bookmarkStart w:id="8797" w:name="ET_interruption_5807_137"/>
      <w:r w:rsidRPr="005D2798">
        <w:rPr>
          <w:rStyle w:val="TagStyle"/>
          <w:rtl/>
        </w:rPr>
        <w:t xml:space="preserve"> &lt;&lt; קריאה &gt;&gt; </w:t>
      </w:r>
      <w:r>
        <w:rPr>
          <w:rtl/>
        </w:rPr>
        <w:t>קטי קטרין שטרית (הליכוד):</w:t>
      </w:r>
      <w:r w:rsidRPr="005D2798">
        <w:rPr>
          <w:rStyle w:val="TagStyle"/>
          <w:rtl/>
        </w:rPr>
        <w:t xml:space="preserve"> &lt;&lt; קריאה &gt;&gt;</w:t>
      </w:r>
      <w:r>
        <w:rPr>
          <w:rtl/>
        </w:rPr>
        <w:t xml:space="preserve"> </w:t>
      </w:r>
      <w:bookmarkEnd w:id="8797"/>
    </w:p>
    <w:p w:rsidR="00E44DA1" w:rsidRDefault="00E44DA1" w:rsidP="00A05E20">
      <w:pPr>
        <w:pStyle w:val="KeepWithNext"/>
        <w:rPr>
          <w:rtl/>
          <w:lang w:eastAsia="he-IL"/>
        </w:rPr>
      </w:pPr>
    </w:p>
    <w:p w:rsidR="00E44DA1" w:rsidRDefault="00E44DA1" w:rsidP="00A05E20">
      <w:pPr>
        <w:rPr>
          <w:rtl/>
          <w:lang w:eastAsia="he-IL"/>
        </w:rPr>
      </w:pPr>
      <w:bookmarkStart w:id="8798" w:name="_ETM_Q36_768177"/>
      <w:bookmarkEnd w:id="8798"/>
      <w:r>
        <w:rPr>
          <w:rFonts w:hint="cs"/>
          <w:rtl/>
          <w:lang w:eastAsia="he-IL"/>
        </w:rPr>
        <w:t xml:space="preserve">איפה היית </w:t>
      </w:r>
      <w:bookmarkStart w:id="8799" w:name="_ETM_Q36_763519"/>
      <w:bookmarkEnd w:id="8799"/>
      <w:r>
        <w:rPr>
          <w:rFonts w:hint="cs"/>
          <w:rtl/>
          <w:lang w:eastAsia="he-IL"/>
        </w:rPr>
        <w:t>כשה</w:t>
      </w:r>
      <w:bookmarkStart w:id="8800" w:name="_ETM_Q36_764273"/>
      <w:bookmarkEnd w:id="8800"/>
      <w:r>
        <w:rPr>
          <w:rFonts w:hint="cs"/>
          <w:rtl/>
          <w:lang w:eastAsia="he-IL"/>
        </w:rPr>
        <w:t>וא דיבר נ</w:t>
      </w:r>
      <w:bookmarkStart w:id="8801" w:name="_ETM_Q36_763209"/>
      <w:bookmarkEnd w:id="8801"/>
      <w:r>
        <w:rPr>
          <w:rFonts w:hint="cs"/>
          <w:rtl/>
          <w:lang w:eastAsia="he-IL"/>
        </w:rPr>
        <w:t>גדי? למה זה חד-צדדי?</w:t>
      </w:r>
      <w:bookmarkStart w:id="8802" w:name="_ETM_Q36_768250"/>
      <w:bookmarkStart w:id="8803" w:name="_ETM_Q36_766339"/>
      <w:bookmarkEnd w:id="8802"/>
      <w:bookmarkEnd w:id="8803"/>
      <w:r>
        <w:rPr>
          <w:rFonts w:hint="cs"/>
          <w:rtl/>
          <w:lang w:eastAsia="he-IL"/>
        </w:rPr>
        <w:t xml:space="preserve"> למה רק אותנו, אתם רוצים </w:t>
      </w:r>
      <w:bookmarkStart w:id="8804" w:name="_ETM_Q36_765859"/>
      <w:bookmarkEnd w:id="8804"/>
      <w:r>
        <w:rPr>
          <w:rFonts w:hint="cs"/>
          <w:rtl/>
          <w:lang w:eastAsia="he-IL"/>
        </w:rPr>
        <w:t>שנתנהג אחרת,</w:t>
      </w:r>
      <w:bookmarkStart w:id="8805" w:name="_ETM_Q36_769649"/>
      <w:bookmarkEnd w:id="8805"/>
      <w:r>
        <w:rPr>
          <w:rFonts w:hint="cs"/>
          <w:rtl/>
          <w:lang w:eastAsia="he-IL"/>
        </w:rPr>
        <w:t xml:space="preserve"> ואתם</w:t>
      </w:r>
      <w:bookmarkStart w:id="8806" w:name="_ETM_Q36_768299"/>
      <w:bookmarkEnd w:id="8806"/>
      <w:r>
        <w:rPr>
          <w:rFonts w:hint="cs"/>
          <w:rtl/>
          <w:lang w:eastAsia="he-IL"/>
        </w:rPr>
        <w:t>, מותר לכם להגיד הכול?</w:t>
      </w:r>
    </w:p>
    <w:p w:rsidR="00E44DA1" w:rsidRDefault="00E44DA1" w:rsidP="00A05E20">
      <w:pPr>
        <w:rPr>
          <w:rtl/>
          <w:lang w:eastAsia="he-IL"/>
        </w:rPr>
      </w:pPr>
      <w:bookmarkStart w:id="8807" w:name="_ETM_Q36_770129"/>
      <w:bookmarkStart w:id="8808" w:name="_ETM_Q36_770260"/>
      <w:bookmarkEnd w:id="8807"/>
      <w:bookmarkEnd w:id="8808"/>
    </w:p>
    <w:p w:rsidR="00E44DA1" w:rsidRDefault="00E44DA1" w:rsidP="00A05E20">
      <w:pPr>
        <w:pStyle w:val="af6"/>
        <w:keepNext/>
        <w:rPr>
          <w:rtl/>
        </w:rPr>
      </w:pPr>
      <w:r w:rsidRPr="0061611F">
        <w:rPr>
          <w:rStyle w:val="TagStyle"/>
          <w:rtl/>
        </w:rPr>
        <w:t xml:space="preserve">&lt;&lt; יור &gt;&gt; </w:t>
      </w:r>
      <w:r>
        <w:rPr>
          <w:rtl/>
        </w:rPr>
        <w:t>היו"ר לימור סון הר מלך:</w:t>
      </w:r>
      <w:r w:rsidRPr="0061611F">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bookmarkStart w:id="8809" w:name="_ETM_Q37_123000"/>
      <w:bookmarkEnd w:id="8809"/>
      <w:r>
        <w:rPr>
          <w:rFonts w:hint="cs"/>
          <w:rtl/>
        </w:rPr>
        <w:t>קטי, קטי, חברת הכנסת קטי שטרית - -</w:t>
      </w:r>
      <w:bookmarkStart w:id="8810" w:name="_ETM_Q37_176000"/>
      <w:bookmarkEnd w:id="8810"/>
    </w:p>
    <w:p w:rsidR="00E44DA1" w:rsidRDefault="00E44DA1" w:rsidP="00A05E20">
      <w:pPr>
        <w:rPr>
          <w:rtl/>
        </w:rPr>
      </w:pPr>
    </w:p>
    <w:p w:rsidR="00E44DA1" w:rsidRDefault="00E44DA1" w:rsidP="00A05E20">
      <w:pPr>
        <w:pStyle w:val="af5"/>
        <w:keepNext/>
        <w:rPr>
          <w:rtl/>
        </w:rPr>
      </w:pPr>
      <w:bookmarkStart w:id="8811" w:name="ET_interruption_5807_2"/>
      <w:r w:rsidRPr="0061611F">
        <w:rPr>
          <w:rStyle w:val="TagStyle"/>
          <w:rtl/>
        </w:rPr>
        <w:t xml:space="preserve"> &lt;&lt; קריאה &gt;&gt; </w:t>
      </w:r>
      <w:r>
        <w:rPr>
          <w:rtl/>
        </w:rPr>
        <w:t>קטי קטרין שטרית (הליכוד):</w:t>
      </w:r>
      <w:r w:rsidRPr="0061611F">
        <w:rPr>
          <w:rStyle w:val="TagStyle"/>
          <w:rtl/>
        </w:rPr>
        <w:t xml:space="preserve"> &lt;&lt; קריאה &gt;&gt;</w:t>
      </w:r>
      <w:r>
        <w:rPr>
          <w:rtl/>
        </w:rPr>
        <w:t xml:space="preserve"> </w:t>
      </w:r>
      <w:bookmarkEnd w:id="8811"/>
    </w:p>
    <w:p w:rsidR="00E44DA1" w:rsidRDefault="00E44DA1" w:rsidP="00A05E20">
      <w:pPr>
        <w:pStyle w:val="KeepWithNext"/>
        <w:rPr>
          <w:rtl/>
        </w:rPr>
      </w:pPr>
    </w:p>
    <w:p w:rsidR="00E44DA1" w:rsidRDefault="00E44DA1" w:rsidP="00A05E20">
      <w:pPr>
        <w:rPr>
          <w:rtl/>
        </w:rPr>
      </w:pPr>
      <w:r>
        <w:rPr>
          <w:rFonts w:hint="cs"/>
          <w:rtl/>
        </w:rPr>
        <w:t xml:space="preserve">למה זה חד-צדדי? למה רק אותנו אתם רוצים </w:t>
      </w:r>
      <w:bookmarkStart w:id="8812" w:name="_ETM_Q37_167000"/>
      <w:bookmarkEnd w:id="8812"/>
      <w:r>
        <w:rPr>
          <w:rFonts w:hint="cs"/>
          <w:rtl/>
        </w:rPr>
        <w:t xml:space="preserve">שנתנהג אחרת ולכם מותר להגיד הכול? תתחילו גם </w:t>
      </w:r>
      <w:bookmarkStart w:id="8813" w:name="_ETM_Q37_173000"/>
      <w:bookmarkEnd w:id="8813"/>
      <w:r>
        <w:rPr>
          <w:rFonts w:hint="cs"/>
          <w:rtl/>
        </w:rPr>
        <w:t>אתם לעשות חשבון נפש.</w:t>
      </w:r>
      <w:r w:rsidR="00A05E20">
        <w:rPr>
          <w:rFonts w:hint="cs"/>
          <w:rtl/>
        </w:rPr>
        <w:t xml:space="preserve"> </w:t>
      </w:r>
    </w:p>
    <w:p w:rsidR="00E44DA1" w:rsidRDefault="00E44DA1" w:rsidP="00A05E20">
      <w:pPr>
        <w:rPr>
          <w:rtl/>
        </w:rPr>
      </w:pPr>
    </w:p>
    <w:p w:rsidR="00E44DA1" w:rsidRDefault="00E44DA1" w:rsidP="00A05E20">
      <w:pPr>
        <w:pStyle w:val="af6"/>
        <w:keepNext/>
        <w:rPr>
          <w:rtl/>
        </w:rPr>
      </w:pPr>
      <w:bookmarkStart w:id="8814" w:name="_ETM_Q37_175000"/>
      <w:bookmarkEnd w:id="8814"/>
      <w:r w:rsidRPr="0061611F">
        <w:rPr>
          <w:rStyle w:val="TagStyle"/>
          <w:rtl/>
        </w:rPr>
        <w:t xml:space="preserve">&lt;&lt; יור &gt;&gt; </w:t>
      </w:r>
      <w:r>
        <w:rPr>
          <w:rtl/>
        </w:rPr>
        <w:t>היו"ר לימור סון הר מלך:</w:t>
      </w:r>
      <w:r w:rsidRPr="0061611F">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r>
        <w:rPr>
          <w:rFonts w:hint="cs"/>
          <w:rtl/>
        </w:rPr>
        <w:t xml:space="preserve">- - אני קוראת </w:t>
      </w:r>
      <w:r w:rsidR="00A05E20">
        <w:rPr>
          <w:rFonts w:hint="cs"/>
          <w:rtl/>
        </w:rPr>
        <w:t>אותך</w:t>
      </w:r>
      <w:r>
        <w:rPr>
          <w:rFonts w:hint="cs"/>
          <w:rtl/>
        </w:rPr>
        <w:t xml:space="preserve"> בקריאה ראשונה.</w:t>
      </w:r>
    </w:p>
    <w:p w:rsidR="00E44DA1" w:rsidRDefault="00E44DA1" w:rsidP="00A05E20">
      <w:pPr>
        <w:rPr>
          <w:rtl/>
        </w:rPr>
      </w:pPr>
    </w:p>
    <w:p w:rsidR="00E44DA1" w:rsidRDefault="00E44DA1" w:rsidP="00A05E20">
      <w:pPr>
        <w:pStyle w:val="af5"/>
        <w:keepNext/>
        <w:rPr>
          <w:rtl/>
        </w:rPr>
      </w:pPr>
      <w:bookmarkStart w:id="8815" w:name="ET_interruption_5807_3"/>
      <w:r w:rsidRPr="0061611F">
        <w:rPr>
          <w:rStyle w:val="TagStyle"/>
          <w:rtl/>
        </w:rPr>
        <w:t xml:space="preserve"> &lt;&lt; קריאה &gt;&gt; </w:t>
      </w:r>
      <w:r>
        <w:rPr>
          <w:rtl/>
        </w:rPr>
        <w:t>קטי קטרין שטרית (הליכוד):</w:t>
      </w:r>
      <w:r w:rsidRPr="0061611F">
        <w:rPr>
          <w:rStyle w:val="TagStyle"/>
          <w:rtl/>
        </w:rPr>
        <w:t xml:space="preserve"> &lt;&lt; קריאה &gt;&gt;</w:t>
      </w:r>
      <w:r>
        <w:rPr>
          <w:rtl/>
        </w:rPr>
        <w:t xml:space="preserve"> </w:t>
      </w:r>
      <w:bookmarkEnd w:id="8815"/>
    </w:p>
    <w:p w:rsidR="00E44DA1" w:rsidRDefault="00E44DA1" w:rsidP="00A05E20">
      <w:pPr>
        <w:pStyle w:val="KeepWithNext"/>
        <w:rPr>
          <w:rtl/>
        </w:rPr>
      </w:pPr>
    </w:p>
    <w:p w:rsidR="00E44DA1" w:rsidRDefault="00E44DA1" w:rsidP="00A05E20">
      <w:pPr>
        <w:rPr>
          <w:rtl/>
        </w:rPr>
      </w:pPr>
      <w:r>
        <w:rPr>
          <w:rFonts w:hint="cs"/>
          <w:rtl/>
        </w:rPr>
        <w:t>תעשו חשבון נפש.</w:t>
      </w:r>
    </w:p>
    <w:p w:rsidR="00E44DA1" w:rsidRDefault="00E44DA1" w:rsidP="00A05E20">
      <w:pPr>
        <w:rPr>
          <w:rtl/>
        </w:rPr>
      </w:pPr>
      <w:bookmarkStart w:id="8816" w:name="_ETM_Q37_174000"/>
      <w:bookmarkEnd w:id="8816"/>
    </w:p>
    <w:p w:rsidR="00E44DA1" w:rsidRDefault="00E44DA1" w:rsidP="00A05E20">
      <w:pPr>
        <w:pStyle w:val="-"/>
        <w:keepNext/>
        <w:rPr>
          <w:rtl/>
        </w:rPr>
      </w:pPr>
      <w:bookmarkStart w:id="8817" w:name="ET_speakercontinue_5771_4"/>
      <w:r w:rsidRPr="0061611F">
        <w:rPr>
          <w:rStyle w:val="TagStyle"/>
          <w:rtl/>
        </w:rPr>
        <w:t xml:space="preserve"> &lt;&lt; דובר_המשך &gt;&gt; </w:t>
      </w:r>
      <w:r>
        <w:rPr>
          <w:rtl/>
        </w:rPr>
        <w:t>איתן גינזבורג (כחול לבן – המחנה הממלכתי):</w:t>
      </w:r>
      <w:r w:rsidRPr="0061611F">
        <w:rPr>
          <w:rStyle w:val="TagStyle"/>
          <w:rtl/>
        </w:rPr>
        <w:t xml:space="preserve"> &lt;&lt; דובר_המשך &gt;&gt;</w:t>
      </w:r>
      <w:r>
        <w:rPr>
          <w:rtl/>
        </w:rPr>
        <w:t xml:space="preserve"> </w:t>
      </w:r>
      <w:bookmarkEnd w:id="8817"/>
    </w:p>
    <w:p w:rsidR="00E44DA1" w:rsidRDefault="00E44DA1" w:rsidP="00A05E20">
      <w:pPr>
        <w:pStyle w:val="KeepWithNext"/>
        <w:rPr>
          <w:rtl/>
        </w:rPr>
      </w:pPr>
    </w:p>
    <w:p w:rsidR="00E44DA1" w:rsidRDefault="00E44DA1" w:rsidP="00A05E20">
      <w:pPr>
        <w:rPr>
          <w:rtl/>
        </w:rPr>
      </w:pPr>
      <w:r>
        <w:rPr>
          <w:rFonts w:hint="cs"/>
          <w:rtl/>
        </w:rPr>
        <w:t>מייד אחרייך. מייד אחרייך.</w:t>
      </w:r>
    </w:p>
    <w:p w:rsidR="00E44DA1" w:rsidRDefault="00E44DA1" w:rsidP="00A05E20">
      <w:pPr>
        <w:rPr>
          <w:rtl/>
        </w:rPr>
      </w:pPr>
    </w:p>
    <w:p w:rsidR="00E44DA1" w:rsidRDefault="00E44DA1" w:rsidP="00A05E20">
      <w:pPr>
        <w:pStyle w:val="af6"/>
        <w:keepNext/>
        <w:rPr>
          <w:rtl/>
        </w:rPr>
      </w:pPr>
      <w:bookmarkStart w:id="8818" w:name="_ETM_Q37_182000"/>
      <w:bookmarkEnd w:id="8818"/>
      <w:r w:rsidRPr="0061611F">
        <w:rPr>
          <w:rStyle w:val="TagStyle"/>
          <w:rtl/>
        </w:rPr>
        <w:t xml:space="preserve"> &lt;&lt; יור &gt;&gt; </w:t>
      </w:r>
      <w:r>
        <w:rPr>
          <w:rtl/>
        </w:rPr>
        <w:t>היו"ר לימור סון הר מלך:</w:t>
      </w:r>
      <w:r w:rsidRPr="0061611F">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bookmarkStart w:id="8819" w:name="_ETM_Q37_181000"/>
      <w:bookmarkEnd w:id="8819"/>
      <w:r>
        <w:rPr>
          <w:rFonts w:hint="cs"/>
          <w:rtl/>
        </w:rPr>
        <w:t>טוב, בבקשה.</w:t>
      </w:r>
    </w:p>
    <w:p w:rsidR="00E44DA1" w:rsidRDefault="00E44DA1" w:rsidP="00A05E20">
      <w:pPr>
        <w:rPr>
          <w:rtl/>
        </w:rPr>
      </w:pPr>
    </w:p>
    <w:p w:rsidR="00E44DA1" w:rsidRDefault="00E44DA1" w:rsidP="00A05E20">
      <w:pPr>
        <w:pStyle w:val="-"/>
        <w:keepNext/>
        <w:rPr>
          <w:rtl/>
        </w:rPr>
      </w:pPr>
      <w:bookmarkStart w:id="8820" w:name="ET_speakercontinue_5771_6"/>
      <w:r w:rsidRPr="0061611F">
        <w:rPr>
          <w:rStyle w:val="TagStyle"/>
          <w:rtl/>
        </w:rPr>
        <w:t xml:space="preserve"> &lt;&lt; דובר_המשך &gt;&gt; </w:t>
      </w:r>
      <w:r>
        <w:rPr>
          <w:rtl/>
        </w:rPr>
        <w:t>איתן גינזבורג (כחול לבן – המחנה הממלכתי):</w:t>
      </w:r>
      <w:r w:rsidRPr="0061611F">
        <w:rPr>
          <w:rStyle w:val="TagStyle"/>
          <w:rtl/>
        </w:rPr>
        <w:t xml:space="preserve"> &lt;&lt; דובר_המשך &gt;&gt;</w:t>
      </w:r>
      <w:r>
        <w:rPr>
          <w:rtl/>
        </w:rPr>
        <w:t xml:space="preserve"> </w:t>
      </w:r>
      <w:bookmarkEnd w:id="8820"/>
    </w:p>
    <w:p w:rsidR="00E44DA1" w:rsidRDefault="00E44DA1" w:rsidP="00A05E20">
      <w:pPr>
        <w:pStyle w:val="KeepWithNext"/>
        <w:rPr>
          <w:rtl/>
        </w:rPr>
      </w:pPr>
    </w:p>
    <w:p w:rsidR="00E44DA1" w:rsidRDefault="00E44DA1" w:rsidP="0058115E">
      <w:pPr>
        <w:rPr>
          <w:rtl/>
        </w:rPr>
      </w:pPr>
      <w:bookmarkStart w:id="8821" w:name="_ETM_Q37_184000"/>
      <w:bookmarkStart w:id="8822" w:name="_ETM_Q37_370550"/>
      <w:bookmarkEnd w:id="8821"/>
      <w:bookmarkEnd w:id="8822"/>
      <w:r>
        <w:rPr>
          <w:rtl/>
        </w:rPr>
        <w:t>אני בכלל רציתי לנ</w:t>
      </w:r>
      <w:r>
        <w:rPr>
          <w:rFonts w:hint="cs"/>
          <w:rtl/>
        </w:rPr>
        <w:t>א</w:t>
      </w:r>
      <w:r>
        <w:rPr>
          <w:rtl/>
        </w:rPr>
        <w:t xml:space="preserve">ום על משהו אחר לגמרי, אבל הדברים </w:t>
      </w:r>
      <w:bookmarkStart w:id="8823" w:name="_ETM_Q37_374172"/>
      <w:bookmarkEnd w:id="8823"/>
      <w:r>
        <w:rPr>
          <w:rtl/>
        </w:rPr>
        <w:t xml:space="preserve">שעלו כאן על דוכן הכנסת ביחס לדבר הזה, </w:t>
      </w:r>
      <w:proofErr w:type="spellStart"/>
      <w:r>
        <w:rPr>
          <w:rFonts w:hint="cs"/>
          <w:rtl/>
        </w:rPr>
        <w:t>כ</w:t>
      </w:r>
      <w:r>
        <w:rPr>
          <w:rtl/>
        </w:rPr>
        <w:t>שדווקא</w:t>
      </w:r>
      <w:proofErr w:type="spellEnd"/>
      <w:r>
        <w:rPr>
          <w:rtl/>
        </w:rPr>
        <w:t xml:space="preserve"> לוקחים </w:t>
      </w:r>
      <w:bookmarkStart w:id="8824" w:name="_ETM_Q37_377794"/>
      <w:bookmarkEnd w:id="8824"/>
      <w:r>
        <w:rPr>
          <w:rtl/>
        </w:rPr>
        <w:t xml:space="preserve">חוק כזה שהוא </w:t>
      </w:r>
      <w:proofErr w:type="spellStart"/>
      <w:r>
        <w:rPr>
          <w:rtl/>
        </w:rPr>
        <w:t>קונ</w:t>
      </w:r>
      <w:r w:rsidR="0058115E">
        <w:rPr>
          <w:rFonts w:hint="cs"/>
          <w:rtl/>
        </w:rPr>
        <w:t>ס</w:t>
      </w:r>
      <w:r>
        <w:rPr>
          <w:rtl/>
        </w:rPr>
        <w:t>נזואלי</w:t>
      </w:r>
      <w:proofErr w:type="spellEnd"/>
      <w:r>
        <w:rPr>
          <w:rtl/>
        </w:rPr>
        <w:t xml:space="preserve"> ועושים בו שימוש לפלג שוב את </w:t>
      </w:r>
      <w:bookmarkStart w:id="8825" w:name="_ETM_Q37_381416"/>
      <w:bookmarkEnd w:id="8825"/>
      <w:r>
        <w:rPr>
          <w:rtl/>
        </w:rPr>
        <w:t>החברה הישראלית, לגרום כאילו יש אנחנו והם</w:t>
      </w:r>
      <w:r>
        <w:rPr>
          <w:rFonts w:hint="cs"/>
          <w:rtl/>
        </w:rPr>
        <w:t>;</w:t>
      </w:r>
      <w:r>
        <w:rPr>
          <w:rtl/>
        </w:rPr>
        <w:t xml:space="preserve"> הם לא בסדר, </w:t>
      </w:r>
      <w:bookmarkStart w:id="8826" w:name="_ETM_Q37_385038"/>
      <w:bookmarkEnd w:id="8826"/>
      <w:r>
        <w:rPr>
          <w:rtl/>
        </w:rPr>
        <w:t>הם היו פה שנה בשלטון</w:t>
      </w:r>
      <w:r>
        <w:rPr>
          <w:rFonts w:hint="cs"/>
          <w:rtl/>
        </w:rPr>
        <w:t>, אנחנו</w:t>
      </w:r>
      <w:r>
        <w:rPr>
          <w:rtl/>
        </w:rPr>
        <w:t xml:space="preserve"> </w:t>
      </w:r>
      <w:bookmarkStart w:id="8827" w:name="_ETM_Q37_388669"/>
      <w:bookmarkEnd w:id="8827"/>
      <w:r>
        <w:rPr>
          <w:rtl/>
        </w:rPr>
        <w:t xml:space="preserve">הצלחנו להעביר את זה. גברתי, את יודעת מה? גם אם </w:t>
      </w:r>
      <w:bookmarkStart w:id="8828" w:name="_ETM_Q37_392497"/>
      <w:bookmarkEnd w:id="8828"/>
      <w:r>
        <w:rPr>
          <w:rtl/>
        </w:rPr>
        <w:t>זה נכון, למרות כל כאבי הבטן שהיו לכם בקדנציה הקודמת</w:t>
      </w:r>
      <w:r>
        <w:rPr>
          <w:rFonts w:hint="cs"/>
          <w:rtl/>
        </w:rPr>
        <w:t xml:space="preserve"> –</w:t>
      </w:r>
      <w:r>
        <w:rPr>
          <w:rtl/>
        </w:rPr>
        <w:t xml:space="preserve"> </w:t>
      </w:r>
      <w:bookmarkStart w:id="8829" w:name="_ETM_Q37_396325"/>
      <w:bookmarkEnd w:id="8829"/>
      <w:r>
        <w:rPr>
          <w:rtl/>
        </w:rPr>
        <w:t>על דברים שהתנגדתם</w:t>
      </w:r>
      <w:r>
        <w:rPr>
          <w:rFonts w:hint="cs"/>
          <w:rtl/>
        </w:rPr>
        <w:t xml:space="preserve"> להם</w:t>
      </w:r>
      <w:r>
        <w:rPr>
          <w:rtl/>
        </w:rPr>
        <w:t xml:space="preserve">, דברים טובים, דברים שאתם הצעתם, שהעלינו </w:t>
      </w:r>
      <w:bookmarkStart w:id="8830" w:name="_ETM_Q37_400153"/>
      <w:bookmarkEnd w:id="8830"/>
      <w:r>
        <w:rPr>
          <w:rtl/>
        </w:rPr>
        <w:t xml:space="preserve">והתנגדתם </w:t>
      </w:r>
      <w:r>
        <w:rPr>
          <w:rFonts w:hint="cs"/>
          <w:rtl/>
        </w:rPr>
        <w:t>להם</w:t>
      </w:r>
      <w:r>
        <w:rPr>
          <w:rtl/>
        </w:rPr>
        <w:t xml:space="preserve"> והצבעתם נגד, יכולתם גם עכשיו</w:t>
      </w:r>
      <w:r>
        <w:rPr>
          <w:rFonts w:hint="cs"/>
          <w:rtl/>
        </w:rPr>
        <w:t xml:space="preserve"> - - </w:t>
      </w:r>
    </w:p>
    <w:p w:rsidR="00E44DA1" w:rsidRDefault="00E44DA1" w:rsidP="00A05E20">
      <w:pPr>
        <w:rPr>
          <w:rtl/>
        </w:rPr>
      </w:pPr>
    </w:p>
    <w:p w:rsidR="00E44DA1" w:rsidRDefault="00E44DA1" w:rsidP="00A05E20">
      <w:pPr>
        <w:pStyle w:val="af5"/>
        <w:keepNext/>
        <w:rPr>
          <w:rtl/>
        </w:rPr>
      </w:pPr>
      <w:bookmarkStart w:id="8831" w:name="ET_interruption_5786_7"/>
      <w:r w:rsidRPr="00A46E66">
        <w:rPr>
          <w:rStyle w:val="TagStyle"/>
          <w:rtl/>
        </w:rPr>
        <w:t xml:space="preserve"> &lt;&lt; קריאה &gt;&gt; </w:t>
      </w:r>
      <w:r>
        <w:rPr>
          <w:rtl/>
        </w:rPr>
        <w:t>אופיר כץ (הליכוד):</w:t>
      </w:r>
      <w:r w:rsidRPr="00A46E66">
        <w:rPr>
          <w:rStyle w:val="TagStyle"/>
          <w:rtl/>
        </w:rPr>
        <w:t xml:space="preserve"> &lt;&lt; קריאה &gt;&gt;</w:t>
      </w:r>
      <w:r>
        <w:rPr>
          <w:rtl/>
        </w:rPr>
        <w:t xml:space="preserve"> </w:t>
      </w:r>
      <w:bookmarkEnd w:id="8831"/>
    </w:p>
    <w:p w:rsidR="00E44DA1" w:rsidRDefault="00E44DA1" w:rsidP="00A05E20">
      <w:pPr>
        <w:pStyle w:val="KeepWithNext"/>
        <w:rPr>
          <w:rtl/>
        </w:rPr>
      </w:pPr>
    </w:p>
    <w:p w:rsidR="00E44DA1" w:rsidRDefault="00E44DA1" w:rsidP="00A05E20">
      <w:pPr>
        <w:rPr>
          <w:rtl/>
        </w:rPr>
      </w:pPr>
      <w:r>
        <w:rPr>
          <w:rFonts w:hint="cs"/>
          <w:rtl/>
        </w:rPr>
        <w:t xml:space="preserve">התנגדתם - - - התנגדתם </w:t>
      </w:r>
      <w:bookmarkStart w:id="8832" w:name="_ETM_Q37_220000"/>
      <w:bookmarkEnd w:id="8832"/>
      <w:r>
        <w:rPr>
          <w:rFonts w:hint="cs"/>
          <w:rtl/>
        </w:rPr>
        <w:t xml:space="preserve">לתקציב המלחמה, התנגדתם לחוקים נגד </w:t>
      </w:r>
      <w:proofErr w:type="spellStart"/>
      <w:r>
        <w:rPr>
          <w:rFonts w:hint="cs"/>
          <w:rtl/>
        </w:rPr>
        <w:t>הלב"חים</w:t>
      </w:r>
      <w:proofErr w:type="spellEnd"/>
      <w:r>
        <w:rPr>
          <w:rFonts w:hint="cs"/>
          <w:rtl/>
        </w:rPr>
        <w:t xml:space="preserve"> - - -</w:t>
      </w:r>
    </w:p>
    <w:p w:rsidR="00E44DA1" w:rsidRDefault="00E44DA1" w:rsidP="00A05E20">
      <w:pPr>
        <w:rPr>
          <w:rtl/>
        </w:rPr>
      </w:pPr>
      <w:bookmarkStart w:id="8833" w:name="_ETM_Q37_221000"/>
      <w:bookmarkEnd w:id="8833"/>
    </w:p>
    <w:p w:rsidR="00E44DA1" w:rsidRDefault="00E44DA1" w:rsidP="00A05E20">
      <w:pPr>
        <w:pStyle w:val="-"/>
        <w:keepNext/>
        <w:rPr>
          <w:rtl/>
        </w:rPr>
      </w:pPr>
      <w:bookmarkStart w:id="8834" w:name="ET_speakercontinue_5771_8"/>
      <w:r w:rsidRPr="00A46E66">
        <w:rPr>
          <w:rStyle w:val="TagStyle"/>
          <w:rtl/>
        </w:rPr>
        <w:t xml:space="preserve"> &lt;&lt; דובר_המשך &gt;&gt; </w:t>
      </w:r>
      <w:r>
        <w:rPr>
          <w:rtl/>
        </w:rPr>
        <w:t>איתן גינזבורג (כחול לבן – המחנה הממלכתי):</w:t>
      </w:r>
      <w:r w:rsidRPr="00A46E66">
        <w:rPr>
          <w:rStyle w:val="TagStyle"/>
          <w:rtl/>
        </w:rPr>
        <w:t xml:space="preserve"> &lt;&lt; דובר_המשך &gt;&gt;</w:t>
      </w:r>
      <w:r>
        <w:rPr>
          <w:rtl/>
        </w:rPr>
        <w:t xml:space="preserve"> </w:t>
      </w:r>
      <w:bookmarkEnd w:id="8834"/>
    </w:p>
    <w:p w:rsidR="00E44DA1" w:rsidRDefault="00E44DA1" w:rsidP="00A05E20">
      <w:pPr>
        <w:pStyle w:val="KeepWithNext"/>
        <w:rPr>
          <w:rtl/>
        </w:rPr>
      </w:pPr>
    </w:p>
    <w:p w:rsidR="00E44DA1" w:rsidRDefault="00E44DA1" w:rsidP="00A05E20">
      <w:pPr>
        <w:rPr>
          <w:rtl/>
        </w:rPr>
      </w:pPr>
      <w:bookmarkStart w:id="8835" w:name="_ETM_Q37_223000"/>
      <w:bookmarkEnd w:id="8835"/>
      <w:r>
        <w:rPr>
          <w:rtl/>
        </w:rPr>
        <w:t xml:space="preserve"> </w:t>
      </w:r>
      <w:r>
        <w:rPr>
          <w:rFonts w:hint="cs"/>
          <w:rtl/>
        </w:rPr>
        <w:t>- -</w:t>
      </w:r>
      <w:r>
        <w:rPr>
          <w:rtl/>
        </w:rPr>
        <w:t xml:space="preserve"> אחרי </w:t>
      </w:r>
      <w:r>
        <w:rPr>
          <w:rFonts w:hint="cs"/>
          <w:rtl/>
        </w:rPr>
        <w:t xml:space="preserve">7 </w:t>
      </w:r>
      <w:bookmarkStart w:id="8836" w:name="_ETM_Q37_225000"/>
      <w:bookmarkEnd w:id="8836"/>
      <w:r>
        <w:rPr>
          <w:rFonts w:hint="cs"/>
          <w:rtl/>
        </w:rPr>
        <w:t>באוקטובר,</w:t>
      </w:r>
      <w:r>
        <w:rPr>
          <w:rtl/>
        </w:rPr>
        <w:t xml:space="preserve"> </w:t>
      </w:r>
      <w:bookmarkStart w:id="8837" w:name="_ETM_Q37_408830"/>
      <w:bookmarkEnd w:id="8837"/>
      <w:r>
        <w:rPr>
          <w:rtl/>
        </w:rPr>
        <w:t xml:space="preserve">קצת </w:t>
      </w:r>
      <w:r>
        <w:rPr>
          <w:rFonts w:hint="cs"/>
          <w:rtl/>
        </w:rPr>
        <w:t>לעטות</w:t>
      </w:r>
      <w:r>
        <w:rPr>
          <w:rtl/>
        </w:rPr>
        <w:t xml:space="preserve"> על עצמכם, מעטה של ממלכתיות</w:t>
      </w:r>
      <w:r>
        <w:rPr>
          <w:rFonts w:hint="cs"/>
          <w:rtl/>
        </w:rPr>
        <w:t xml:space="preserve">, </w:t>
      </w:r>
      <w:r>
        <w:rPr>
          <w:rtl/>
        </w:rPr>
        <w:t>מעטה של אחדות, מעטה ש</w:t>
      </w:r>
      <w:r>
        <w:rPr>
          <w:rFonts w:hint="cs"/>
          <w:rtl/>
        </w:rPr>
        <w:t>אומר:</w:t>
      </w:r>
      <w:r>
        <w:rPr>
          <w:rtl/>
        </w:rPr>
        <w:t xml:space="preserve"> הנה</w:t>
      </w:r>
      <w:r>
        <w:rPr>
          <w:rFonts w:hint="cs"/>
          <w:rtl/>
        </w:rPr>
        <w:t>,</w:t>
      </w:r>
      <w:r>
        <w:rPr>
          <w:rtl/>
        </w:rPr>
        <w:t xml:space="preserve"> </w:t>
      </w:r>
      <w:bookmarkStart w:id="8838" w:name="_ETM_Q37_417169"/>
      <w:bookmarkEnd w:id="8838"/>
      <w:r>
        <w:rPr>
          <w:rFonts w:hint="cs"/>
          <w:rtl/>
        </w:rPr>
        <w:t xml:space="preserve">יש פה </w:t>
      </w:r>
      <w:r>
        <w:rPr>
          <w:rtl/>
        </w:rPr>
        <w:t>משהו אחד, יש פה משהו אחד, חבר</w:t>
      </w:r>
      <w:r>
        <w:rPr>
          <w:rFonts w:hint="cs"/>
          <w:rtl/>
        </w:rPr>
        <w:t xml:space="preserve"> הכנסת</w:t>
      </w:r>
      <w:r>
        <w:rPr>
          <w:rtl/>
        </w:rPr>
        <w:t xml:space="preserve"> כץ, שכולנו </w:t>
      </w:r>
      <w:bookmarkStart w:id="8839" w:name="_ETM_Q37_423139"/>
      <w:bookmarkEnd w:id="8839"/>
      <w:r>
        <w:rPr>
          <w:rtl/>
        </w:rPr>
        <w:t>אתה מסכי</w:t>
      </w:r>
      <w:r>
        <w:rPr>
          <w:rFonts w:hint="cs"/>
          <w:rtl/>
        </w:rPr>
        <w:t>מים</w:t>
      </w:r>
      <w:r>
        <w:rPr>
          <w:rtl/>
        </w:rPr>
        <w:t xml:space="preserve"> על</w:t>
      </w:r>
      <w:r>
        <w:rPr>
          <w:rFonts w:hint="cs"/>
          <w:rtl/>
        </w:rPr>
        <w:t xml:space="preserve">יו. אתה מסכים </w:t>
      </w:r>
      <w:bookmarkStart w:id="8840" w:name="_ETM_Q37_241000"/>
      <w:bookmarkEnd w:id="8840"/>
      <w:r>
        <w:rPr>
          <w:rFonts w:hint="cs"/>
          <w:rtl/>
        </w:rPr>
        <w:t>לזה?</w:t>
      </w:r>
      <w:bookmarkStart w:id="8841" w:name="_ETM_Q37_425710"/>
      <w:bookmarkEnd w:id="8841"/>
      <w:r>
        <w:rPr>
          <w:rFonts w:hint="cs"/>
          <w:rtl/>
        </w:rPr>
        <w:t xml:space="preserve"> </w:t>
      </w:r>
      <w:r>
        <w:rPr>
          <w:rtl/>
        </w:rPr>
        <w:t>זה כואב לך</w:t>
      </w:r>
      <w:r>
        <w:rPr>
          <w:rFonts w:hint="cs"/>
          <w:rtl/>
        </w:rPr>
        <w:t>?</w:t>
      </w:r>
      <w:r>
        <w:rPr>
          <w:rtl/>
        </w:rPr>
        <w:t xml:space="preserve"> </w:t>
      </w:r>
      <w:r>
        <w:rPr>
          <w:rFonts w:hint="cs"/>
          <w:rtl/>
        </w:rPr>
        <w:t>כואב לך על זה שאנחנו תומכים בהצעת חוק</w:t>
      </w:r>
      <w:bookmarkStart w:id="8842" w:name="_ETM_Q37_245000"/>
      <w:bookmarkEnd w:id="8842"/>
      <w:r>
        <w:rPr>
          <w:rFonts w:hint="cs"/>
          <w:rtl/>
        </w:rPr>
        <w:t xml:space="preserve"> ממשלתית?</w:t>
      </w:r>
      <w:bookmarkStart w:id="8843" w:name="_ETM_Q37_432020"/>
      <w:bookmarkEnd w:id="8843"/>
      <w:r>
        <w:rPr>
          <w:rtl/>
        </w:rPr>
        <w:t xml:space="preserve"> זה דבר</w:t>
      </w:r>
      <w:r>
        <w:rPr>
          <w:rFonts w:hint="cs"/>
          <w:rtl/>
        </w:rPr>
        <w:t xml:space="preserve"> - - </w:t>
      </w:r>
    </w:p>
    <w:p w:rsidR="00E44DA1" w:rsidRDefault="00E44DA1" w:rsidP="00A05E20">
      <w:pPr>
        <w:rPr>
          <w:rtl/>
        </w:rPr>
      </w:pPr>
    </w:p>
    <w:p w:rsidR="00E44DA1" w:rsidRDefault="00E44DA1" w:rsidP="00A05E20">
      <w:pPr>
        <w:pStyle w:val="af5"/>
        <w:keepNext/>
        <w:rPr>
          <w:rtl/>
        </w:rPr>
      </w:pPr>
      <w:bookmarkStart w:id="8844" w:name="ET_interruption_5786_9"/>
      <w:r w:rsidRPr="00A46E66">
        <w:rPr>
          <w:rStyle w:val="TagStyle"/>
          <w:rtl/>
        </w:rPr>
        <w:t xml:space="preserve"> &lt;&lt; קריאה &gt;&gt; </w:t>
      </w:r>
      <w:r>
        <w:rPr>
          <w:rtl/>
        </w:rPr>
        <w:t>אופיר כץ (הליכוד):</w:t>
      </w:r>
      <w:r w:rsidRPr="00A46E66">
        <w:rPr>
          <w:rStyle w:val="TagStyle"/>
          <w:rtl/>
        </w:rPr>
        <w:t xml:space="preserve"> &lt;&lt; קריאה &gt;&gt;</w:t>
      </w:r>
      <w:r>
        <w:rPr>
          <w:rtl/>
        </w:rPr>
        <w:t xml:space="preserve"> </w:t>
      </w:r>
      <w:bookmarkEnd w:id="8844"/>
    </w:p>
    <w:p w:rsidR="00E44DA1" w:rsidRDefault="00E44DA1" w:rsidP="00A05E20">
      <w:pPr>
        <w:pStyle w:val="KeepWithNext"/>
        <w:rPr>
          <w:rtl/>
        </w:rPr>
      </w:pPr>
    </w:p>
    <w:p w:rsidR="00E44DA1" w:rsidRDefault="00E44DA1" w:rsidP="00A05E20">
      <w:pPr>
        <w:rPr>
          <w:rtl/>
        </w:rPr>
      </w:pPr>
      <w:r>
        <w:rPr>
          <w:rFonts w:hint="cs"/>
          <w:rtl/>
        </w:rPr>
        <w:t>- - - אתם התנגדתם לתקציב המלחמה</w:t>
      </w:r>
      <w:bookmarkStart w:id="8845" w:name="_ETM_Q37_248000"/>
      <w:bookmarkEnd w:id="8845"/>
      <w:r>
        <w:rPr>
          <w:rFonts w:hint="cs"/>
          <w:rtl/>
        </w:rPr>
        <w:t>. לא היה דבר כזה מעולם.</w:t>
      </w:r>
    </w:p>
    <w:p w:rsidR="00E44DA1" w:rsidRDefault="00E44DA1" w:rsidP="00A05E20">
      <w:pPr>
        <w:rPr>
          <w:rtl/>
        </w:rPr>
      </w:pPr>
    </w:p>
    <w:p w:rsidR="00E44DA1" w:rsidRDefault="00E44DA1" w:rsidP="00A05E20">
      <w:pPr>
        <w:pStyle w:val="-"/>
        <w:keepNext/>
        <w:rPr>
          <w:rtl/>
        </w:rPr>
      </w:pPr>
      <w:bookmarkStart w:id="8846" w:name="ET_speakercontinue_5771_10"/>
      <w:r w:rsidRPr="00A46E66">
        <w:rPr>
          <w:rStyle w:val="TagStyle"/>
          <w:rtl/>
        </w:rPr>
        <w:t xml:space="preserve"> &lt;&lt; דובר_המשך &gt;&gt; </w:t>
      </w:r>
      <w:r>
        <w:rPr>
          <w:rtl/>
        </w:rPr>
        <w:t>איתן גינזבורג (כחול לבן – המחנה הממלכתי):</w:t>
      </w:r>
      <w:r w:rsidRPr="00A46E66">
        <w:rPr>
          <w:rStyle w:val="TagStyle"/>
          <w:rtl/>
        </w:rPr>
        <w:t xml:space="preserve"> &lt;&lt; דובר_המשך &gt;&gt;</w:t>
      </w:r>
      <w:r>
        <w:rPr>
          <w:rtl/>
        </w:rPr>
        <w:t xml:space="preserve"> </w:t>
      </w:r>
      <w:bookmarkEnd w:id="8846"/>
    </w:p>
    <w:p w:rsidR="00E44DA1" w:rsidRDefault="00E44DA1" w:rsidP="00A05E20">
      <w:pPr>
        <w:pStyle w:val="KeepWithNext"/>
        <w:rPr>
          <w:rtl/>
        </w:rPr>
      </w:pPr>
    </w:p>
    <w:p w:rsidR="00E44DA1" w:rsidRDefault="00E44DA1" w:rsidP="00A05E20">
      <w:pPr>
        <w:rPr>
          <w:rtl/>
        </w:rPr>
      </w:pPr>
      <w:bookmarkStart w:id="8847" w:name="_ETM_Q37_247000"/>
      <w:bookmarkEnd w:id="8847"/>
      <w:r>
        <w:rPr>
          <w:rFonts w:hint="cs"/>
          <w:rtl/>
        </w:rPr>
        <w:t>אנחנו התנגדנו להרבה מאוד דברים.</w:t>
      </w:r>
    </w:p>
    <w:p w:rsidR="00E44DA1" w:rsidRDefault="00E44DA1" w:rsidP="00A05E20">
      <w:pPr>
        <w:rPr>
          <w:rtl/>
        </w:rPr>
      </w:pPr>
    </w:p>
    <w:p w:rsidR="00E44DA1" w:rsidRDefault="00E44DA1" w:rsidP="0058115E">
      <w:pPr>
        <w:rPr>
          <w:rtl/>
        </w:rPr>
      </w:pPr>
      <w:bookmarkStart w:id="8848" w:name="_ETM_Q37_251000"/>
      <w:bookmarkEnd w:id="8848"/>
      <w:r>
        <w:rPr>
          <w:rFonts w:hint="cs"/>
          <w:rtl/>
        </w:rPr>
        <w:t>- - זה דבר,</w:t>
      </w:r>
      <w:r>
        <w:rPr>
          <w:rtl/>
        </w:rPr>
        <w:t xml:space="preserve"> אדוני יושב</w:t>
      </w:r>
      <w:r>
        <w:rPr>
          <w:rFonts w:hint="cs"/>
          <w:rtl/>
        </w:rPr>
        <w:t>-</w:t>
      </w:r>
      <w:r>
        <w:rPr>
          <w:rtl/>
        </w:rPr>
        <w:t xml:space="preserve">ראש הקואליציה, שאתם </w:t>
      </w:r>
      <w:bookmarkStart w:id="8849" w:name="_ETM_Q37_436016"/>
      <w:bookmarkEnd w:id="8849"/>
      <w:r>
        <w:rPr>
          <w:rtl/>
        </w:rPr>
        <w:t xml:space="preserve">לא העזתם לעשות </w:t>
      </w:r>
      <w:r>
        <w:rPr>
          <w:rFonts w:hint="cs"/>
          <w:rtl/>
        </w:rPr>
        <w:t>אפילו על</w:t>
      </w:r>
      <w:r>
        <w:rPr>
          <w:rtl/>
        </w:rPr>
        <w:t xml:space="preserve"> הצעת חוק ממשלתית אחת ש</w:t>
      </w:r>
      <w:r>
        <w:rPr>
          <w:rFonts w:hint="cs"/>
          <w:rtl/>
        </w:rPr>
        <w:t xml:space="preserve">ל </w:t>
      </w:r>
      <w:r>
        <w:rPr>
          <w:rtl/>
        </w:rPr>
        <w:t xml:space="preserve">הממשלה </w:t>
      </w:r>
      <w:bookmarkStart w:id="8850" w:name="_ETM_Q37_440012"/>
      <w:bookmarkEnd w:id="8850"/>
      <w:r>
        <w:rPr>
          <w:rtl/>
        </w:rPr>
        <w:t xml:space="preserve">הקודמת שהביאה דברים שאתם קידמתם כממשלת החילופים </w:t>
      </w:r>
      <w:r>
        <w:rPr>
          <w:rFonts w:hint="cs"/>
          <w:rtl/>
        </w:rPr>
        <w:t>כ</w:t>
      </w:r>
      <w:r>
        <w:rPr>
          <w:rtl/>
        </w:rPr>
        <w:t>שאתם ו</w:t>
      </w:r>
      <w:r>
        <w:rPr>
          <w:rFonts w:hint="cs"/>
          <w:rtl/>
        </w:rPr>
        <w:t>אנחנו היינו</w:t>
      </w:r>
      <w:r>
        <w:rPr>
          <w:rtl/>
        </w:rPr>
        <w:t xml:space="preserve"> בקואליציה, </w:t>
      </w:r>
      <w:bookmarkStart w:id="8851" w:name="_ETM_Q37_444008"/>
      <w:bookmarkEnd w:id="8851"/>
      <w:r>
        <w:rPr>
          <w:rtl/>
        </w:rPr>
        <w:t xml:space="preserve">לא העזתם לתמוך בה. </w:t>
      </w:r>
      <w:bookmarkStart w:id="8852" w:name="_ETM_Q37_448015"/>
      <w:bookmarkEnd w:id="8852"/>
      <w:r>
        <w:rPr>
          <w:rtl/>
        </w:rPr>
        <w:t>כשאנחנו</w:t>
      </w:r>
      <w:r>
        <w:rPr>
          <w:rFonts w:hint="cs"/>
          <w:rtl/>
        </w:rPr>
        <w:t>,</w:t>
      </w:r>
      <w:r>
        <w:rPr>
          <w:rtl/>
        </w:rPr>
        <w:t xml:space="preserve"> באופוזיציה</w:t>
      </w:r>
      <w:r>
        <w:rPr>
          <w:rFonts w:hint="cs"/>
          <w:rtl/>
        </w:rPr>
        <w:t>,</w:t>
      </w:r>
      <w:r>
        <w:rPr>
          <w:rtl/>
        </w:rPr>
        <w:t xml:space="preserve"> תומכים בהצעת חוק טובה, אומרים יש פה קונ</w:t>
      </w:r>
      <w:r w:rsidR="0058115E">
        <w:rPr>
          <w:rFonts w:hint="cs"/>
          <w:rtl/>
        </w:rPr>
        <w:t>ס</w:t>
      </w:r>
      <w:r>
        <w:rPr>
          <w:rtl/>
        </w:rPr>
        <w:t xml:space="preserve">נזוס, </w:t>
      </w:r>
      <w:bookmarkStart w:id="8853" w:name="_ETM_Q37_451969"/>
      <w:bookmarkEnd w:id="8853"/>
      <w:r>
        <w:rPr>
          <w:rtl/>
        </w:rPr>
        <w:t>גם בזה אתם לא יכולים לפרגן. זה עושה לכם קמטים</w:t>
      </w:r>
      <w:r>
        <w:rPr>
          <w:rFonts w:hint="cs"/>
          <w:rtl/>
        </w:rPr>
        <w:t>.</w:t>
      </w:r>
      <w:r>
        <w:rPr>
          <w:rtl/>
        </w:rPr>
        <w:t xml:space="preserve"> </w:t>
      </w:r>
      <w:bookmarkStart w:id="8854" w:name="_ETM_Q37_455923"/>
      <w:bookmarkEnd w:id="8854"/>
      <w:r>
        <w:rPr>
          <w:rtl/>
        </w:rPr>
        <w:t xml:space="preserve">קשה לכם לראות איך אנחנו יותר ענייניים, איך לנו </w:t>
      </w:r>
      <w:bookmarkStart w:id="8855" w:name="_ETM_Q37_459877"/>
      <w:bookmarkEnd w:id="8855"/>
      <w:r>
        <w:rPr>
          <w:rtl/>
        </w:rPr>
        <w:t xml:space="preserve">יש כאבי בטן, איך אנחנו לא רק שוקלים שיקולים פוליטיים, </w:t>
      </w:r>
      <w:bookmarkStart w:id="8856" w:name="_ETM_Q37_463831"/>
      <w:bookmarkEnd w:id="8856"/>
      <w:r>
        <w:rPr>
          <w:rtl/>
        </w:rPr>
        <w:t>אנחנו שוקלים גם שיקולים ענייניים</w:t>
      </w:r>
      <w:r>
        <w:rPr>
          <w:rFonts w:hint="cs"/>
          <w:rtl/>
        </w:rPr>
        <w:t>.</w:t>
      </w:r>
      <w:r>
        <w:rPr>
          <w:rtl/>
        </w:rPr>
        <w:t xml:space="preserve"> אחר</w:t>
      </w:r>
      <w:r>
        <w:rPr>
          <w:rFonts w:hint="cs"/>
          <w:rtl/>
        </w:rPr>
        <w:t>י 7</w:t>
      </w:r>
      <w:r>
        <w:rPr>
          <w:rtl/>
        </w:rPr>
        <w:t xml:space="preserve"> באוקטובר </w:t>
      </w:r>
      <w:r>
        <w:rPr>
          <w:rFonts w:hint="cs"/>
          <w:rtl/>
        </w:rPr>
        <w:t xml:space="preserve">– </w:t>
      </w:r>
      <w:r>
        <w:rPr>
          <w:rtl/>
        </w:rPr>
        <w:t xml:space="preserve">אני מסיים </w:t>
      </w:r>
      <w:bookmarkStart w:id="8857" w:name="_ETM_Q37_467785"/>
      <w:bookmarkEnd w:id="8857"/>
      <w:r>
        <w:rPr>
          <w:rtl/>
        </w:rPr>
        <w:t>כבר</w:t>
      </w:r>
      <w:r>
        <w:rPr>
          <w:rFonts w:hint="cs"/>
          <w:rtl/>
        </w:rPr>
        <w:t>,</w:t>
      </w:r>
      <w:r>
        <w:rPr>
          <w:rtl/>
        </w:rPr>
        <w:t xml:space="preserve"> גב</w:t>
      </w:r>
      <w:r>
        <w:rPr>
          <w:rFonts w:hint="cs"/>
          <w:rtl/>
        </w:rPr>
        <w:t xml:space="preserve">רתי </w:t>
      </w:r>
      <w:r>
        <w:rPr>
          <w:rFonts w:hint="eastAsia"/>
          <w:rtl/>
        </w:rPr>
        <w:t>–</w:t>
      </w:r>
      <w:r>
        <w:rPr>
          <w:rtl/>
        </w:rPr>
        <w:t xml:space="preserve"> </w:t>
      </w:r>
      <w:bookmarkStart w:id="8858" w:name="_ETM_Q37_472609"/>
      <w:bookmarkEnd w:id="8858"/>
      <w:r>
        <w:rPr>
          <w:rFonts w:hint="cs"/>
          <w:rtl/>
        </w:rPr>
        <w:t xml:space="preserve">אחרי </w:t>
      </w:r>
      <w:bookmarkStart w:id="8859" w:name="_ETM_Q37_290000"/>
      <w:bookmarkEnd w:id="8859"/>
      <w:r>
        <w:rPr>
          <w:rFonts w:hint="cs"/>
          <w:rtl/>
        </w:rPr>
        <w:t xml:space="preserve">כל </w:t>
      </w:r>
      <w:r>
        <w:rPr>
          <w:rtl/>
        </w:rPr>
        <w:t>הסאגה הזאת</w:t>
      </w:r>
      <w:r>
        <w:rPr>
          <w:rFonts w:hint="cs"/>
          <w:rtl/>
        </w:rPr>
        <w:t>,</w:t>
      </w:r>
      <w:r>
        <w:rPr>
          <w:rtl/>
        </w:rPr>
        <w:t xml:space="preserve"> ואחרי </w:t>
      </w:r>
      <w:r>
        <w:rPr>
          <w:rFonts w:hint="cs"/>
          <w:rtl/>
        </w:rPr>
        <w:t>7 באוקטובר - - -</w:t>
      </w:r>
    </w:p>
    <w:p w:rsidR="00E44DA1" w:rsidRDefault="00E44DA1" w:rsidP="00A05E20">
      <w:pPr>
        <w:rPr>
          <w:rtl/>
        </w:rPr>
      </w:pPr>
      <w:bookmarkStart w:id="8860" w:name="_ETM_Q37_277000"/>
      <w:bookmarkEnd w:id="8860"/>
    </w:p>
    <w:p w:rsidR="00E44DA1" w:rsidRDefault="00E44DA1" w:rsidP="00A05E20">
      <w:pPr>
        <w:pStyle w:val="af5"/>
        <w:keepNext/>
        <w:rPr>
          <w:rtl/>
        </w:rPr>
      </w:pPr>
      <w:bookmarkStart w:id="8861" w:name="ET_interruption_6537_11"/>
      <w:r w:rsidRPr="00C85D5C">
        <w:rPr>
          <w:rStyle w:val="TagStyle"/>
          <w:rtl/>
        </w:rPr>
        <w:t xml:space="preserve"> &lt;&lt; קריאה &gt;&gt; </w:t>
      </w:r>
      <w:r>
        <w:rPr>
          <w:rtl/>
        </w:rPr>
        <w:t>אושר שקלים (הליכוד):</w:t>
      </w:r>
      <w:r w:rsidRPr="00C85D5C">
        <w:rPr>
          <w:rStyle w:val="TagStyle"/>
          <w:rtl/>
        </w:rPr>
        <w:t xml:space="preserve"> &lt;&lt; קריאה &gt;&gt;</w:t>
      </w:r>
      <w:r>
        <w:rPr>
          <w:rtl/>
        </w:rPr>
        <w:t xml:space="preserve"> </w:t>
      </w:r>
      <w:bookmarkEnd w:id="8861"/>
    </w:p>
    <w:p w:rsidR="00E44DA1" w:rsidRDefault="00E44DA1" w:rsidP="00A05E20">
      <w:pPr>
        <w:pStyle w:val="KeepWithNext"/>
        <w:rPr>
          <w:rtl/>
        </w:rPr>
      </w:pPr>
    </w:p>
    <w:p w:rsidR="00E44DA1" w:rsidRDefault="00E44DA1" w:rsidP="00A05E20">
      <w:pPr>
        <w:rPr>
          <w:rtl/>
        </w:rPr>
      </w:pPr>
      <w:r>
        <w:rPr>
          <w:rFonts w:hint="cs"/>
          <w:rtl/>
        </w:rPr>
        <w:t xml:space="preserve">- - - קורא לחיילים </w:t>
      </w:r>
      <w:bookmarkStart w:id="8862" w:name="_ETM_Q37_275000"/>
      <w:bookmarkEnd w:id="8862"/>
      <w:r>
        <w:rPr>
          <w:rFonts w:hint="cs"/>
          <w:rtl/>
        </w:rPr>
        <w:t xml:space="preserve">שלנו </w:t>
      </w:r>
      <w:r w:rsidR="00A05E20">
        <w:rPr>
          <w:rFonts w:hint="cs"/>
          <w:rtl/>
        </w:rPr>
        <w:t>"</w:t>
      </w:r>
      <w:r>
        <w:rPr>
          <w:rFonts w:hint="cs"/>
          <w:rtl/>
        </w:rPr>
        <w:t>פושעי מלחמה</w:t>
      </w:r>
      <w:r w:rsidR="00A05E20">
        <w:rPr>
          <w:rFonts w:hint="cs"/>
          <w:rtl/>
        </w:rPr>
        <w:t>"</w:t>
      </w:r>
      <w:r>
        <w:rPr>
          <w:rFonts w:hint="cs"/>
          <w:rtl/>
        </w:rPr>
        <w:t xml:space="preserve"> - - -</w:t>
      </w:r>
    </w:p>
    <w:p w:rsidR="00E44DA1" w:rsidRDefault="00E44DA1" w:rsidP="00A05E20">
      <w:pPr>
        <w:rPr>
          <w:rtl/>
        </w:rPr>
      </w:pPr>
      <w:bookmarkStart w:id="8863" w:name="_ETM_Q37_294000"/>
      <w:bookmarkEnd w:id="8863"/>
    </w:p>
    <w:p w:rsidR="00E44DA1" w:rsidRDefault="00E44DA1" w:rsidP="00A05E20">
      <w:pPr>
        <w:pStyle w:val="af6"/>
        <w:keepNext/>
        <w:rPr>
          <w:rtl/>
        </w:rPr>
      </w:pPr>
      <w:r w:rsidRPr="00C85D5C">
        <w:rPr>
          <w:rStyle w:val="TagStyle"/>
          <w:rtl/>
        </w:rPr>
        <w:t xml:space="preserve"> &lt;&lt; יור &gt;&gt; </w:t>
      </w:r>
      <w:r>
        <w:rPr>
          <w:rtl/>
        </w:rPr>
        <w:t>היו"ר לימור סון הר מלך:</w:t>
      </w:r>
      <w:r w:rsidRPr="00C85D5C">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bookmarkStart w:id="8864" w:name="_ETM_Q37_296000"/>
      <w:bookmarkEnd w:id="8864"/>
      <w:r>
        <w:rPr>
          <w:rFonts w:hint="cs"/>
          <w:rtl/>
        </w:rPr>
        <w:t xml:space="preserve">תודה רבה. </w:t>
      </w:r>
      <w:bookmarkStart w:id="8865" w:name="_ETM_Q37_286000"/>
      <w:bookmarkStart w:id="8866" w:name="_ETM_Q37_476660"/>
      <w:bookmarkStart w:id="8867" w:name="_ETM_Q37_478320"/>
      <w:bookmarkEnd w:id="8865"/>
      <w:bookmarkEnd w:id="8866"/>
      <w:bookmarkEnd w:id="8867"/>
      <w:r>
        <w:rPr>
          <w:rtl/>
        </w:rPr>
        <w:t>חבר הכנסת שק</w:t>
      </w:r>
      <w:r>
        <w:rPr>
          <w:rFonts w:hint="cs"/>
          <w:rtl/>
        </w:rPr>
        <w:t>לים, תן לו</w:t>
      </w:r>
      <w:r>
        <w:rPr>
          <w:rtl/>
        </w:rPr>
        <w:t xml:space="preserve"> </w:t>
      </w:r>
      <w:bookmarkStart w:id="8868" w:name="_ETM_Q37_480579"/>
      <w:bookmarkEnd w:id="8868"/>
      <w:r>
        <w:rPr>
          <w:rtl/>
        </w:rPr>
        <w:t>להגיד את המשפט האחרון</w:t>
      </w:r>
      <w:r>
        <w:rPr>
          <w:rFonts w:hint="cs"/>
          <w:rtl/>
        </w:rPr>
        <w:t>.</w:t>
      </w:r>
      <w:r>
        <w:rPr>
          <w:rtl/>
        </w:rPr>
        <w:t xml:space="preserve"> בבקשה.</w:t>
      </w:r>
    </w:p>
    <w:p w:rsidR="00E44DA1" w:rsidRDefault="00E44DA1" w:rsidP="00A05E20">
      <w:pPr>
        <w:ind w:firstLine="0"/>
        <w:rPr>
          <w:rtl/>
        </w:rPr>
      </w:pPr>
    </w:p>
    <w:p w:rsidR="00E44DA1" w:rsidRDefault="00E44DA1" w:rsidP="00A05E20">
      <w:pPr>
        <w:pStyle w:val="-"/>
        <w:keepNext/>
        <w:rPr>
          <w:rtl/>
        </w:rPr>
      </w:pPr>
      <w:r w:rsidRPr="00C85D5C">
        <w:rPr>
          <w:rStyle w:val="TagStyle"/>
          <w:rtl/>
        </w:rPr>
        <w:t xml:space="preserve"> &lt;&lt; דובר_המשך &gt;&gt; </w:t>
      </w:r>
      <w:r>
        <w:rPr>
          <w:rtl/>
        </w:rPr>
        <w:t>איתן גינזבורג (כחול לבן – המחנה הממלכתי):</w:t>
      </w:r>
      <w:r w:rsidRPr="00C85D5C">
        <w:rPr>
          <w:rStyle w:val="TagStyle"/>
          <w:rtl/>
        </w:rPr>
        <w:t xml:space="preserve"> &lt;&lt; דובר_המשך &gt;&gt;</w:t>
      </w:r>
      <w:r>
        <w:rPr>
          <w:rtl/>
        </w:rPr>
        <w:t xml:space="preserve"> </w:t>
      </w:r>
    </w:p>
    <w:p w:rsidR="00E44DA1" w:rsidRDefault="00E44DA1" w:rsidP="00A05E20">
      <w:pPr>
        <w:pStyle w:val="KeepWithNext"/>
        <w:rPr>
          <w:rtl/>
        </w:rPr>
      </w:pPr>
    </w:p>
    <w:p w:rsidR="00E44DA1" w:rsidRDefault="00E44DA1" w:rsidP="00A05E20">
      <w:pPr>
        <w:rPr>
          <w:rtl/>
        </w:rPr>
      </w:pPr>
      <w:bookmarkStart w:id="8869" w:name="_ETM_Q37_482820"/>
      <w:bookmarkEnd w:id="8869"/>
      <w:r>
        <w:rPr>
          <w:rtl/>
        </w:rPr>
        <w:t>אחרי</w:t>
      </w:r>
      <w:r>
        <w:rPr>
          <w:rFonts w:hint="cs"/>
          <w:rtl/>
        </w:rPr>
        <w:t xml:space="preserve"> </w:t>
      </w:r>
      <w:bookmarkStart w:id="8870" w:name="_ETM_Q37_299000"/>
      <w:bookmarkEnd w:id="8870"/>
      <w:r>
        <w:rPr>
          <w:rFonts w:hint="cs"/>
          <w:rtl/>
        </w:rPr>
        <w:t>7</w:t>
      </w:r>
      <w:r>
        <w:rPr>
          <w:rtl/>
        </w:rPr>
        <w:t xml:space="preserve"> באוקטובר</w:t>
      </w:r>
      <w:r>
        <w:rPr>
          <w:rFonts w:hint="cs"/>
          <w:rtl/>
        </w:rPr>
        <w:t>,</w:t>
      </w:r>
      <w:r>
        <w:rPr>
          <w:rtl/>
        </w:rPr>
        <w:t xml:space="preserve"> הייתי מעז אולי לצפות ולקוות שדווקא ברגעים </w:t>
      </w:r>
      <w:bookmarkStart w:id="8871" w:name="_ETM_Q37_487663"/>
      <w:bookmarkEnd w:id="8871"/>
      <w:r>
        <w:rPr>
          <w:rtl/>
        </w:rPr>
        <w:t>כאלו של אחדות</w:t>
      </w:r>
      <w:r>
        <w:rPr>
          <w:rFonts w:hint="cs"/>
          <w:rtl/>
        </w:rPr>
        <w:t xml:space="preserve">, </w:t>
      </w:r>
      <w:r>
        <w:rPr>
          <w:rtl/>
        </w:rPr>
        <w:t xml:space="preserve">שאין על מה להתווכח, על מה </w:t>
      </w:r>
      <w:bookmarkStart w:id="8872" w:name="_ETM_Q37_492506"/>
      <w:bookmarkEnd w:id="8872"/>
      <w:r>
        <w:rPr>
          <w:rtl/>
        </w:rPr>
        <w:t>אנחנו מתווכחים</w:t>
      </w:r>
      <w:r>
        <w:rPr>
          <w:rFonts w:hint="cs"/>
          <w:rtl/>
        </w:rPr>
        <w:t>?</w:t>
      </w:r>
      <w:r>
        <w:rPr>
          <w:rtl/>
        </w:rPr>
        <w:t xml:space="preserve"> שקצת, קצת, קצת, תראו, אתם יודעים מה</w:t>
      </w:r>
      <w:r>
        <w:rPr>
          <w:rFonts w:hint="cs"/>
          <w:rtl/>
        </w:rPr>
        <w:t>,</w:t>
      </w:r>
      <w:r>
        <w:rPr>
          <w:rtl/>
        </w:rPr>
        <w:t xml:space="preserve"> </w:t>
      </w:r>
      <w:bookmarkStart w:id="8873" w:name="_ETM_Q37_497480"/>
      <w:bookmarkEnd w:id="8873"/>
      <w:r>
        <w:rPr>
          <w:rtl/>
        </w:rPr>
        <w:t xml:space="preserve">כבוד של מנצחים, כבוד של חזקים, תהיו קצת יותר הגונים. </w:t>
      </w:r>
      <w:bookmarkStart w:id="8874" w:name="_ETM_Q37_499960"/>
      <w:bookmarkEnd w:id="8874"/>
      <w:r>
        <w:rPr>
          <w:rtl/>
        </w:rPr>
        <w:t>תודה רבה</w:t>
      </w:r>
      <w:r>
        <w:rPr>
          <w:rFonts w:hint="cs"/>
          <w:rtl/>
        </w:rPr>
        <w:t>, גברתי.</w:t>
      </w:r>
    </w:p>
    <w:p w:rsidR="00E44DA1" w:rsidRDefault="00E44DA1" w:rsidP="00A05E20">
      <w:pPr>
        <w:rPr>
          <w:rtl/>
        </w:rPr>
      </w:pPr>
    </w:p>
    <w:p w:rsidR="00E44DA1" w:rsidRDefault="00E44DA1" w:rsidP="00A05E20">
      <w:pPr>
        <w:pStyle w:val="af6"/>
        <w:keepNext/>
        <w:rPr>
          <w:rtl/>
        </w:rPr>
      </w:pPr>
      <w:r w:rsidRPr="00C85D5C">
        <w:rPr>
          <w:rStyle w:val="TagStyle"/>
          <w:rtl/>
        </w:rPr>
        <w:t xml:space="preserve"> &lt;&lt; יור &gt;&gt; </w:t>
      </w:r>
      <w:r>
        <w:rPr>
          <w:rtl/>
        </w:rPr>
        <w:t>היו"ר לימור סון הר מלך:</w:t>
      </w:r>
      <w:r w:rsidRPr="00C85D5C">
        <w:rPr>
          <w:rStyle w:val="TagStyle"/>
          <w:rtl/>
        </w:rPr>
        <w:t xml:space="preserve"> &lt;&lt; יור &gt;&gt;</w:t>
      </w:r>
      <w:r>
        <w:rPr>
          <w:rtl/>
        </w:rPr>
        <w:t xml:space="preserve"> </w:t>
      </w:r>
    </w:p>
    <w:p w:rsidR="00E44DA1" w:rsidRDefault="00E44DA1" w:rsidP="00A05E20">
      <w:pPr>
        <w:pStyle w:val="KeepWithNext"/>
        <w:rPr>
          <w:rtl/>
        </w:rPr>
      </w:pPr>
    </w:p>
    <w:p w:rsidR="00E44DA1" w:rsidRDefault="00E44DA1" w:rsidP="00A05E20">
      <w:pPr>
        <w:rPr>
          <w:rtl/>
        </w:rPr>
      </w:pPr>
      <w:bookmarkStart w:id="8875" w:name="_ETM_Q37_317000"/>
      <w:bookmarkEnd w:id="8875"/>
      <w:r>
        <w:rPr>
          <w:rtl/>
        </w:rPr>
        <w:t>תודה</w:t>
      </w:r>
      <w:r>
        <w:rPr>
          <w:rFonts w:hint="cs"/>
          <w:rtl/>
        </w:rPr>
        <w:t xml:space="preserve"> רבה</w:t>
      </w:r>
      <w:bookmarkStart w:id="8876" w:name="_ETM_Q37_502440"/>
      <w:bookmarkEnd w:id="8876"/>
      <w:r>
        <w:rPr>
          <w:rFonts w:hint="cs"/>
          <w:rtl/>
        </w:rPr>
        <w:t xml:space="preserve">, </w:t>
      </w:r>
      <w:r>
        <w:rPr>
          <w:rtl/>
        </w:rPr>
        <w:t xml:space="preserve">תודה רבה. חבר הכנסת חנוך דב </w:t>
      </w:r>
      <w:r>
        <w:rPr>
          <w:rFonts w:hint="cs"/>
          <w:rtl/>
        </w:rPr>
        <w:t xml:space="preserve">מלביצקי </w:t>
      </w:r>
      <w:r>
        <w:rPr>
          <w:rFonts w:hint="eastAsia"/>
          <w:rtl/>
        </w:rPr>
        <w:t>–</w:t>
      </w:r>
      <w:r>
        <w:rPr>
          <w:rtl/>
        </w:rPr>
        <w:t xml:space="preserve"> אינו נוכח</w:t>
      </w:r>
      <w:r>
        <w:rPr>
          <w:rFonts w:hint="cs"/>
          <w:rtl/>
        </w:rPr>
        <w:t>;</w:t>
      </w:r>
      <w:r>
        <w:rPr>
          <w:rtl/>
        </w:rPr>
        <w:t xml:space="preserve"> </w:t>
      </w:r>
      <w:bookmarkStart w:id="8877" w:name="_ETM_Q37_506899"/>
      <w:bookmarkEnd w:id="8877"/>
      <w:r>
        <w:rPr>
          <w:rtl/>
        </w:rPr>
        <w:t>חבר הכנסת ר</w:t>
      </w:r>
      <w:r>
        <w:rPr>
          <w:rFonts w:hint="cs"/>
          <w:rtl/>
        </w:rPr>
        <w:t>ם</w:t>
      </w:r>
      <w:r>
        <w:rPr>
          <w:rtl/>
        </w:rPr>
        <w:t xml:space="preserve"> בן ברק</w:t>
      </w:r>
      <w:r>
        <w:rPr>
          <w:rFonts w:hint="cs"/>
          <w:rtl/>
        </w:rPr>
        <w:t xml:space="preserve"> </w:t>
      </w:r>
      <w:r>
        <w:rPr>
          <w:rFonts w:hint="eastAsia"/>
          <w:rtl/>
        </w:rPr>
        <w:t>–</w:t>
      </w:r>
      <w:r>
        <w:rPr>
          <w:rtl/>
        </w:rPr>
        <w:t xml:space="preserve"> אינו נוכח</w:t>
      </w:r>
      <w:r>
        <w:rPr>
          <w:rFonts w:hint="cs"/>
          <w:rtl/>
        </w:rPr>
        <w:t>;</w:t>
      </w:r>
      <w:r>
        <w:rPr>
          <w:rtl/>
        </w:rPr>
        <w:t xml:space="preserve"> חבר הכנסת רון </w:t>
      </w:r>
      <w:bookmarkStart w:id="8878" w:name="_ETM_Q37_511359"/>
      <w:bookmarkEnd w:id="8878"/>
      <w:r>
        <w:rPr>
          <w:rtl/>
        </w:rPr>
        <w:t>כץ</w:t>
      </w:r>
      <w:r>
        <w:rPr>
          <w:rFonts w:hint="cs"/>
          <w:rtl/>
        </w:rPr>
        <w:t xml:space="preserve"> </w:t>
      </w:r>
      <w:r>
        <w:rPr>
          <w:rFonts w:hint="eastAsia"/>
          <w:rtl/>
        </w:rPr>
        <w:t>–</w:t>
      </w:r>
      <w:r>
        <w:rPr>
          <w:rtl/>
        </w:rPr>
        <w:t xml:space="preserve"> אינו נוכח</w:t>
      </w:r>
      <w:r>
        <w:rPr>
          <w:rFonts w:hint="cs"/>
          <w:rtl/>
        </w:rPr>
        <w:t>;</w:t>
      </w:r>
      <w:r>
        <w:rPr>
          <w:rtl/>
        </w:rPr>
        <w:t xml:space="preserve"> חברת הכנסת יוליה מלינובסקי</w:t>
      </w:r>
      <w:r>
        <w:rPr>
          <w:rFonts w:hint="cs"/>
          <w:rtl/>
        </w:rPr>
        <w:t xml:space="preserve"> </w:t>
      </w:r>
      <w:r>
        <w:rPr>
          <w:rFonts w:hint="eastAsia"/>
          <w:rtl/>
        </w:rPr>
        <w:t>–</w:t>
      </w:r>
      <w:r>
        <w:rPr>
          <w:rtl/>
        </w:rPr>
        <w:t xml:space="preserve"> אינה נוכחת</w:t>
      </w:r>
      <w:r>
        <w:rPr>
          <w:rFonts w:hint="cs"/>
          <w:rtl/>
        </w:rPr>
        <w:t>;</w:t>
      </w:r>
      <w:bookmarkStart w:id="8879" w:name="_ETM_Q37_334000"/>
      <w:bookmarkEnd w:id="8879"/>
      <w:r>
        <w:rPr>
          <w:rFonts w:hint="cs"/>
          <w:rtl/>
        </w:rPr>
        <w:t xml:space="preserve"> חברת</w:t>
      </w:r>
      <w:r>
        <w:rPr>
          <w:rtl/>
        </w:rPr>
        <w:t xml:space="preserve"> </w:t>
      </w:r>
      <w:bookmarkStart w:id="8880" w:name="_ETM_Q37_515819"/>
      <w:bookmarkEnd w:id="8880"/>
      <w:r>
        <w:rPr>
          <w:rtl/>
        </w:rPr>
        <w:t>הכנסת פנינה תמנו</w:t>
      </w:r>
      <w:r>
        <w:rPr>
          <w:rFonts w:hint="cs"/>
          <w:rtl/>
        </w:rPr>
        <w:t xml:space="preserve"> </w:t>
      </w:r>
      <w:r>
        <w:rPr>
          <w:rFonts w:hint="eastAsia"/>
          <w:rtl/>
        </w:rPr>
        <w:t>–</w:t>
      </w:r>
      <w:r>
        <w:rPr>
          <w:rtl/>
        </w:rPr>
        <w:t xml:space="preserve"> אינה נוכחת</w:t>
      </w:r>
      <w:r>
        <w:rPr>
          <w:rFonts w:hint="cs"/>
          <w:rtl/>
        </w:rPr>
        <w:t>.</w:t>
      </w:r>
      <w:r>
        <w:rPr>
          <w:rtl/>
        </w:rPr>
        <w:t xml:space="preserve"> חבר הכנסת מישל בוסקילה, בבקשה</w:t>
      </w:r>
      <w:r>
        <w:rPr>
          <w:rFonts w:hint="cs"/>
          <w:rtl/>
        </w:rPr>
        <w:t>. לרשותך שלוש דקות.</w:t>
      </w:r>
    </w:p>
    <w:p w:rsidR="00E44DA1" w:rsidRDefault="00E44DA1" w:rsidP="00A05E20">
      <w:pPr>
        <w:rPr>
          <w:rtl/>
        </w:rPr>
      </w:pPr>
    </w:p>
    <w:p w:rsidR="00E44DA1" w:rsidRDefault="00E44DA1" w:rsidP="00A05E20">
      <w:pPr>
        <w:pStyle w:val="af5"/>
        <w:keepNext/>
        <w:rPr>
          <w:rtl/>
        </w:rPr>
      </w:pPr>
      <w:bookmarkStart w:id="8881" w:name="ET_interruption_קר_אה_21"/>
      <w:r w:rsidRPr="00E52AA1">
        <w:rPr>
          <w:rStyle w:val="TagStyle"/>
          <w:rtl/>
        </w:rPr>
        <w:t xml:space="preserve"> &lt;&lt; קריאה &gt;&gt; </w:t>
      </w:r>
      <w:r>
        <w:rPr>
          <w:rtl/>
        </w:rPr>
        <w:t>קריאה:</w:t>
      </w:r>
      <w:r w:rsidRPr="00E52AA1">
        <w:rPr>
          <w:rStyle w:val="TagStyle"/>
          <w:rtl/>
        </w:rPr>
        <w:t xml:space="preserve"> &lt;&lt; קריאה &gt;&gt;</w:t>
      </w:r>
      <w:r>
        <w:rPr>
          <w:rtl/>
        </w:rPr>
        <w:t xml:space="preserve">   </w:t>
      </w:r>
      <w:bookmarkEnd w:id="8881"/>
    </w:p>
    <w:p w:rsidR="00E44DA1" w:rsidRDefault="00E44DA1" w:rsidP="00A05E20">
      <w:pPr>
        <w:pStyle w:val="KeepWithNext"/>
        <w:rPr>
          <w:rtl/>
        </w:rPr>
      </w:pPr>
    </w:p>
    <w:p w:rsidR="00E44DA1" w:rsidRPr="00E52AA1" w:rsidRDefault="00E44DA1" w:rsidP="00A05E20">
      <w:pPr>
        <w:rPr>
          <w:rtl/>
        </w:rPr>
      </w:pPr>
      <w:r>
        <w:rPr>
          <w:rFonts w:hint="cs"/>
          <w:rtl/>
        </w:rPr>
        <w:t>מישל, אוהבים אותך. בלי קריאות ביניים מהצד שלנו.</w:t>
      </w:r>
    </w:p>
    <w:p w:rsidR="00E44DA1" w:rsidRDefault="00E44DA1" w:rsidP="00A05E20">
      <w:pPr>
        <w:rPr>
          <w:rtl/>
        </w:rPr>
      </w:pPr>
      <w:bookmarkStart w:id="8882" w:name="_ETM_Q37_342000"/>
      <w:bookmarkEnd w:id="8882"/>
    </w:p>
    <w:p w:rsidR="00E44DA1" w:rsidRDefault="00E44DA1" w:rsidP="00A05E20">
      <w:pPr>
        <w:pStyle w:val="a4"/>
        <w:keepNext/>
        <w:rPr>
          <w:rtl/>
        </w:rPr>
      </w:pPr>
      <w:bookmarkStart w:id="8883" w:name="ET_speaker_6336_15"/>
      <w:r w:rsidRPr="00C85D5C">
        <w:rPr>
          <w:rStyle w:val="TagStyle"/>
          <w:rtl/>
        </w:rPr>
        <w:t xml:space="preserve"> &lt;&lt; דובר &gt;&gt; </w:t>
      </w:r>
      <w:bookmarkStart w:id="8884" w:name="_Toc213877182"/>
      <w:bookmarkStart w:id="8885" w:name="_Toc213877380"/>
      <w:r>
        <w:rPr>
          <w:rtl/>
        </w:rPr>
        <w:t>מישל בוסקילה (הימין הממלכתי):</w:t>
      </w:r>
      <w:bookmarkEnd w:id="8884"/>
      <w:bookmarkEnd w:id="8885"/>
      <w:r w:rsidRPr="00C85D5C">
        <w:rPr>
          <w:rStyle w:val="TagStyle"/>
          <w:rtl/>
        </w:rPr>
        <w:t xml:space="preserve"> &lt;&lt; דובר &gt;&gt;</w:t>
      </w:r>
      <w:r>
        <w:rPr>
          <w:rtl/>
        </w:rPr>
        <w:t xml:space="preserve"> </w:t>
      </w:r>
      <w:bookmarkEnd w:id="8883"/>
    </w:p>
    <w:p w:rsidR="00E44DA1" w:rsidRDefault="00E44DA1" w:rsidP="009635F5">
      <w:pPr>
        <w:rPr>
          <w:rtl/>
        </w:rPr>
      </w:pPr>
    </w:p>
    <w:p w:rsidR="00E44DA1" w:rsidRDefault="00E44DA1" w:rsidP="009635F5">
      <w:pPr>
        <w:rPr>
          <w:rtl/>
        </w:rPr>
      </w:pPr>
      <w:bookmarkStart w:id="8886" w:name="_ETM_Q37_542350"/>
      <w:bookmarkEnd w:id="8886"/>
      <w:r>
        <w:rPr>
          <w:rtl/>
        </w:rPr>
        <w:t xml:space="preserve">חבר'ה, ייאמר לזכותם, גם האופוזיציה, בדרך כלל כשאני עולה, אין </w:t>
      </w:r>
      <w:bookmarkStart w:id="8887" w:name="_ETM_Q37_546089"/>
      <w:bookmarkEnd w:id="8887"/>
      <w:r>
        <w:rPr>
          <w:rtl/>
        </w:rPr>
        <w:t xml:space="preserve">קריאות ביניים. בדרך כלל. </w:t>
      </w:r>
      <w:bookmarkStart w:id="8888" w:name="_ETM_Q37_550820"/>
      <w:bookmarkEnd w:id="8888"/>
    </w:p>
    <w:p w:rsidR="00E44DA1" w:rsidRDefault="00E44DA1" w:rsidP="009635F5">
      <w:pPr>
        <w:rPr>
          <w:rtl/>
        </w:rPr>
      </w:pPr>
    </w:p>
    <w:p w:rsidR="00E44DA1" w:rsidRDefault="00E44DA1" w:rsidP="00A05E20">
      <w:pPr>
        <w:pStyle w:val="af6"/>
        <w:keepNext/>
        <w:rPr>
          <w:rtl/>
        </w:rPr>
      </w:pPr>
      <w:bookmarkStart w:id="8889" w:name="ET_yor_6671_16"/>
      <w:r w:rsidRPr="00C85D5C">
        <w:rPr>
          <w:rStyle w:val="TagStyle"/>
          <w:rtl/>
        </w:rPr>
        <w:t xml:space="preserve"> &lt;&lt; יור &gt;&gt; </w:t>
      </w:r>
      <w:r>
        <w:rPr>
          <w:rtl/>
        </w:rPr>
        <w:t>היו"ר לימור סון הר מלך:</w:t>
      </w:r>
      <w:r w:rsidRPr="00C85D5C">
        <w:rPr>
          <w:rStyle w:val="TagStyle"/>
          <w:rtl/>
        </w:rPr>
        <w:t xml:space="preserve"> &lt;&lt; יור &gt;&gt;</w:t>
      </w:r>
      <w:r>
        <w:rPr>
          <w:rtl/>
        </w:rPr>
        <w:t xml:space="preserve"> </w:t>
      </w:r>
      <w:bookmarkEnd w:id="8889"/>
    </w:p>
    <w:p w:rsidR="00E44DA1" w:rsidRDefault="00E44DA1" w:rsidP="00A05E20">
      <w:pPr>
        <w:pStyle w:val="KeepWithNext"/>
        <w:rPr>
          <w:rtl/>
        </w:rPr>
      </w:pPr>
    </w:p>
    <w:p w:rsidR="00E44DA1" w:rsidRDefault="00E44DA1" w:rsidP="00A05E20">
      <w:pPr>
        <w:rPr>
          <w:rtl/>
        </w:rPr>
      </w:pPr>
      <w:r>
        <w:rPr>
          <w:rFonts w:hint="cs"/>
          <w:rtl/>
        </w:rPr>
        <w:t xml:space="preserve">כי זה </w:t>
      </w:r>
      <w:r>
        <w:rPr>
          <w:rtl/>
        </w:rPr>
        <w:t>אתה.</w:t>
      </w:r>
    </w:p>
    <w:p w:rsidR="00E44DA1" w:rsidRDefault="00E44DA1" w:rsidP="00A05E20">
      <w:pPr>
        <w:rPr>
          <w:rtl/>
        </w:rPr>
      </w:pPr>
      <w:bookmarkStart w:id="8890" w:name="_ETM_Q37_369000"/>
      <w:bookmarkEnd w:id="8890"/>
    </w:p>
    <w:p w:rsidR="00E44DA1" w:rsidRDefault="00E44DA1" w:rsidP="00A05E20">
      <w:pPr>
        <w:pStyle w:val="-"/>
        <w:keepNext/>
        <w:rPr>
          <w:rtl/>
        </w:rPr>
      </w:pPr>
      <w:bookmarkStart w:id="8891" w:name="ET_speakercontinue_6336_17"/>
      <w:r w:rsidRPr="00C85D5C">
        <w:rPr>
          <w:rStyle w:val="TagStyle"/>
          <w:rtl/>
        </w:rPr>
        <w:t xml:space="preserve"> &lt;&lt; דובר_המשך &gt;&gt; </w:t>
      </w:r>
      <w:r>
        <w:rPr>
          <w:rtl/>
        </w:rPr>
        <w:t>מישל בוסקילה (הימין הממלכתי):</w:t>
      </w:r>
      <w:r w:rsidRPr="00C85D5C">
        <w:rPr>
          <w:rStyle w:val="TagStyle"/>
          <w:rtl/>
        </w:rPr>
        <w:t xml:space="preserve"> &lt;&lt; דובר_המשך &gt;&gt;</w:t>
      </w:r>
      <w:r>
        <w:rPr>
          <w:rtl/>
        </w:rPr>
        <w:t xml:space="preserve"> </w:t>
      </w:r>
      <w:bookmarkEnd w:id="8891"/>
    </w:p>
    <w:p w:rsidR="00E44DA1" w:rsidRDefault="00E44DA1" w:rsidP="00A05E20">
      <w:pPr>
        <w:pStyle w:val="KeepWithNext"/>
        <w:rPr>
          <w:rtl/>
        </w:rPr>
      </w:pPr>
    </w:p>
    <w:p w:rsidR="00E44DA1" w:rsidRDefault="00E44DA1" w:rsidP="00A05E20">
      <w:pPr>
        <w:rPr>
          <w:rtl/>
        </w:rPr>
      </w:pPr>
      <w:r>
        <w:rPr>
          <w:rFonts w:hint="cs"/>
          <w:rtl/>
        </w:rPr>
        <w:t>גברתי היושבת-ראש,</w:t>
      </w:r>
      <w:r>
        <w:rPr>
          <w:rtl/>
        </w:rPr>
        <w:t xml:space="preserve"> </w:t>
      </w:r>
      <w:bookmarkStart w:id="8892" w:name="_ETM_Q37_553540"/>
      <w:bookmarkEnd w:id="8892"/>
      <w:r>
        <w:rPr>
          <w:rtl/>
        </w:rPr>
        <w:t>חבריי חברי הכנסת</w:t>
      </w:r>
      <w:r>
        <w:rPr>
          <w:rFonts w:hint="cs"/>
          <w:rtl/>
        </w:rPr>
        <w:t>,</w:t>
      </w:r>
      <w:r>
        <w:rPr>
          <w:rtl/>
        </w:rPr>
        <w:t xml:space="preserve"> </w:t>
      </w:r>
      <w:bookmarkStart w:id="8893" w:name="_ETM_Q37_555920"/>
      <w:bookmarkEnd w:id="8893"/>
      <w:r>
        <w:rPr>
          <w:rtl/>
        </w:rPr>
        <w:t>אין ספק שזהו חוק שאשקלון חיכתה</w:t>
      </w:r>
      <w:r>
        <w:rPr>
          <w:rFonts w:hint="cs"/>
          <w:rtl/>
        </w:rPr>
        <w:t xml:space="preserve"> לו</w:t>
      </w:r>
      <w:r>
        <w:rPr>
          <w:rtl/>
        </w:rPr>
        <w:t xml:space="preserve"> הרבה מאוד שנים. נמצא </w:t>
      </w:r>
      <w:bookmarkStart w:id="8894" w:name="_ETM_Q37_560726"/>
      <w:bookmarkEnd w:id="8894"/>
      <w:r>
        <w:rPr>
          <w:rtl/>
        </w:rPr>
        <w:t xml:space="preserve">איתנו פה חברי היקר, ראש עיריית אשקלון, מר תומר </w:t>
      </w:r>
      <w:proofErr w:type="spellStart"/>
      <w:r>
        <w:rPr>
          <w:rtl/>
        </w:rPr>
        <w:t>גל</w:t>
      </w:r>
      <w:r>
        <w:rPr>
          <w:rFonts w:hint="cs"/>
          <w:rtl/>
        </w:rPr>
        <w:t>א</w:t>
      </w:r>
      <w:r>
        <w:rPr>
          <w:rtl/>
        </w:rPr>
        <w:t>ם</w:t>
      </w:r>
      <w:proofErr w:type="spellEnd"/>
      <w:r>
        <w:rPr>
          <w:rtl/>
        </w:rPr>
        <w:t xml:space="preserve">, </w:t>
      </w:r>
      <w:bookmarkStart w:id="8895" w:name="_ETM_Q37_565532"/>
      <w:bookmarkEnd w:id="8895"/>
      <w:r>
        <w:rPr>
          <w:rtl/>
        </w:rPr>
        <w:t>עם הצוות המקצועי שלו. אם החוק הזה יעבור</w:t>
      </w:r>
      <w:r>
        <w:rPr>
          <w:rFonts w:hint="cs"/>
          <w:rtl/>
        </w:rPr>
        <w:t>,</w:t>
      </w:r>
      <w:r>
        <w:rPr>
          <w:rtl/>
        </w:rPr>
        <w:t xml:space="preserve"> בעזרת </w:t>
      </w:r>
      <w:r>
        <w:rPr>
          <w:rFonts w:hint="cs"/>
          <w:rtl/>
        </w:rPr>
        <w:t>ה',</w:t>
      </w:r>
      <w:r>
        <w:rPr>
          <w:rtl/>
        </w:rPr>
        <w:t xml:space="preserve"> </w:t>
      </w:r>
      <w:bookmarkStart w:id="8896" w:name="_ETM_Q37_571579"/>
      <w:bookmarkEnd w:id="8896"/>
      <w:r>
        <w:rPr>
          <w:rtl/>
        </w:rPr>
        <w:t>אפשר לסמן אותו לאדם אחד</w:t>
      </w:r>
      <w:r>
        <w:rPr>
          <w:rFonts w:hint="cs"/>
          <w:rtl/>
        </w:rPr>
        <w:t>:</w:t>
      </w:r>
      <w:r>
        <w:rPr>
          <w:rtl/>
        </w:rPr>
        <w:t xml:space="preserve"> תומר </w:t>
      </w:r>
      <w:proofErr w:type="spellStart"/>
      <w:r>
        <w:rPr>
          <w:rtl/>
        </w:rPr>
        <w:t>גל</w:t>
      </w:r>
      <w:r>
        <w:rPr>
          <w:rFonts w:hint="cs"/>
          <w:rtl/>
        </w:rPr>
        <w:t>א</w:t>
      </w:r>
      <w:r>
        <w:rPr>
          <w:rtl/>
        </w:rPr>
        <w:t>ם</w:t>
      </w:r>
      <w:proofErr w:type="spellEnd"/>
      <w:r>
        <w:rPr>
          <w:rtl/>
        </w:rPr>
        <w:t>.</w:t>
      </w:r>
    </w:p>
    <w:p w:rsidR="00E44DA1" w:rsidRDefault="00E44DA1" w:rsidP="00A05E20">
      <w:pPr>
        <w:rPr>
          <w:rtl/>
        </w:rPr>
      </w:pPr>
      <w:bookmarkStart w:id="8897" w:name="_ETM_Q37_395000"/>
      <w:bookmarkStart w:id="8898" w:name="_ETM_Q37_398000"/>
      <w:bookmarkEnd w:id="8897"/>
      <w:bookmarkEnd w:id="8898"/>
    </w:p>
    <w:p w:rsidR="00E44DA1" w:rsidRDefault="00E44DA1" w:rsidP="00A05E20">
      <w:pPr>
        <w:rPr>
          <w:rtl/>
        </w:rPr>
      </w:pPr>
      <w:bookmarkStart w:id="8899" w:name="_ETM_Q37_399000"/>
      <w:bookmarkStart w:id="8900" w:name="_ETM_Q37_578779"/>
      <w:bookmarkEnd w:id="8899"/>
      <w:bookmarkEnd w:id="8900"/>
      <w:r>
        <w:rPr>
          <w:rtl/>
        </w:rPr>
        <w:t>אני חושב שתומר היה כל</w:t>
      </w:r>
      <w:r>
        <w:rPr>
          <w:rFonts w:hint="cs"/>
          <w:rtl/>
        </w:rPr>
        <w:t xml:space="preserve"> </w:t>
      </w:r>
      <w:r>
        <w:rPr>
          <w:rtl/>
        </w:rPr>
        <w:t>כך נחוש</w:t>
      </w:r>
      <w:r>
        <w:rPr>
          <w:rFonts w:hint="cs"/>
          <w:rtl/>
        </w:rPr>
        <w:t>,</w:t>
      </w:r>
      <w:r>
        <w:rPr>
          <w:rtl/>
        </w:rPr>
        <w:t xml:space="preserve"> </w:t>
      </w:r>
      <w:bookmarkStart w:id="8901" w:name="_ETM_Q37_582200"/>
      <w:bookmarkEnd w:id="8901"/>
      <w:r>
        <w:rPr>
          <w:rtl/>
        </w:rPr>
        <w:t>כל</w:t>
      </w:r>
      <w:r>
        <w:rPr>
          <w:rFonts w:hint="cs"/>
          <w:rtl/>
        </w:rPr>
        <w:t xml:space="preserve"> </w:t>
      </w:r>
      <w:r>
        <w:rPr>
          <w:rtl/>
        </w:rPr>
        <w:t>כך ברור וכל</w:t>
      </w:r>
      <w:r>
        <w:rPr>
          <w:rFonts w:hint="cs"/>
          <w:rtl/>
        </w:rPr>
        <w:t xml:space="preserve"> </w:t>
      </w:r>
      <w:r>
        <w:rPr>
          <w:rtl/>
        </w:rPr>
        <w:t>כך עק</w:t>
      </w:r>
      <w:r>
        <w:rPr>
          <w:rFonts w:hint="cs"/>
          <w:rtl/>
        </w:rPr>
        <w:t>י</w:t>
      </w:r>
      <w:r>
        <w:rPr>
          <w:rtl/>
        </w:rPr>
        <w:t>ב</w:t>
      </w:r>
      <w:r>
        <w:rPr>
          <w:rFonts w:hint="cs"/>
          <w:rtl/>
        </w:rPr>
        <w:t>,</w:t>
      </w:r>
      <w:r>
        <w:rPr>
          <w:rtl/>
        </w:rPr>
        <w:t xml:space="preserve"> שהוא עשה הכול שהעיר </w:t>
      </w:r>
      <w:bookmarkStart w:id="8902" w:name="_ETM_Q37_587805"/>
      <w:bookmarkEnd w:id="8902"/>
      <w:r>
        <w:rPr>
          <w:rtl/>
        </w:rPr>
        <w:t>שלו תקבל את ההטבה הזו. העיר שלנו ספג</w:t>
      </w:r>
      <w:r>
        <w:rPr>
          <w:rFonts w:hint="cs"/>
          <w:rtl/>
        </w:rPr>
        <w:t>ה</w:t>
      </w:r>
      <w:r>
        <w:rPr>
          <w:rtl/>
        </w:rPr>
        <w:t xml:space="preserve"> </w:t>
      </w:r>
      <w:bookmarkStart w:id="8903" w:name="_ETM_Q37_594350"/>
      <w:bookmarkEnd w:id="8903"/>
      <w:r>
        <w:rPr>
          <w:rtl/>
        </w:rPr>
        <w:t xml:space="preserve">שנים מאוד מאוד קשות. </w:t>
      </w:r>
      <w:bookmarkStart w:id="8904" w:name="_ETM_Q37_597290"/>
      <w:bookmarkEnd w:id="8904"/>
      <w:r>
        <w:rPr>
          <w:rtl/>
        </w:rPr>
        <w:t xml:space="preserve">למרות שהעיר ספגה את כל הקושי, </w:t>
      </w:r>
      <w:bookmarkStart w:id="8905" w:name="_ETM_Q37_601440"/>
      <w:bookmarkEnd w:id="8905"/>
      <w:r>
        <w:rPr>
          <w:rtl/>
        </w:rPr>
        <w:t>היא עמדה איתנה</w:t>
      </w:r>
      <w:r>
        <w:rPr>
          <w:rFonts w:hint="cs"/>
          <w:rtl/>
        </w:rPr>
        <w:t>;</w:t>
      </w:r>
      <w:r>
        <w:rPr>
          <w:rtl/>
        </w:rPr>
        <w:t xml:space="preserve"> </w:t>
      </w:r>
      <w:bookmarkStart w:id="8906" w:name="_ETM_Q37_603880"/>
      <w:bookmarkEnd w:id="8906"/>
      <w:r>
        <w:rPr>
          <w:rtl/>
        </w:rPr>
        <w:t xml:space="preserve">אזרחי העיר שלנו עמדו איתנים, </w:t>
      </w:r>
      <w:bookmarkStart w:id="8907" w:name="_ETM_Q37_607839"/>
      <w:bookmarkEnd w:id="8907"/>
      <w:r>
        <w:rPr>
          <w:rtl/>
        </w:rPr>
        <w:t>ידעו להכיל את האירוע, לא התלוננו</w:t>
      </w:r>
      <w:r>
        <w:rPr>
          <w:rFonts w:hint="cs"/>
          <w:rtl/>
        </w:rPr>
        <w:t>.</w:t>
      </w:r>
      <w:r>
        <w:rPr>
          <w:rtl/>
        </w:rPr>
        <w:t xml:space="preserve"> </w:t>
      </w:r>
      <w:bookmarkStart w:id="8908" w:name="_ETM_Q37_612010"/>
      <w:bookmarkEnd w:id="8908"/>
      <w:r>
        <w:rPr>
          <w:rtl/>
        </w:rPr>
        <w:t>מי שמכיר את העיר אשקלון</w:t>
      </w:r>
      <w:r>
        <w:rPr>
          <w:rFonts w:hint="cs"/>
          <w:rtl/>
        </w:rPr>
        <w:t>,</w:t>
      </w:r>
      <w:r>
        <w:rPr>
          <w:rtl/>
        </w:rPr>
        <w:t xml:space="preserve"> יודע איזו עיר מדהימה, </w:t>
      </w:r>
      <w:bookmarkStart w:id="8909" w:name="_ETM_Q37_614309"/>
      <w:bookmarkEnd w:id="8909"/>
      <w:r>
        <w:rPr>
          <w:rtl/>
        </w:rPr>
        <w:t xml:space="preserve">איזה תושבים מדהימים יש לנו. </w:t>
      </w:r>
      <w:bookmarkStart w:id="8910" w:name="_ETM_Q37_617149"/>
      <w:bookmarkEnd w:id="8910"/>
      <w:r>
        <w:rPr>
          <w:rtl/>
        </w:rPr>
        <w:t xml:space="preserve">אין ספק שהצוות המקצועי </w:t>
      </w:r>
      <w:r>
        <w:rPr>
          <w:rFonts w:hint="cs"/>
          <w:rtl/>
        </w:rPr>
        <w:t xml:space="preserve"> – </w:t>
      </w:r>
      <w:r>
        <w:rPr>
          <w:rtl/>
        </w:rPr>
        <w:t>ראש העיר</w:t>
      </w:r>
      <w:r>
        <w:rPr>
          <w:rFonts w:hint="cs"/>
          <w:rtl/>
        </w:rPr>
        <w:t>ייה</w:t>
      </w:r>
      <w:r>
        <w:rPr>
          <w:rtl/>
        </w:rPr>
        <w:t xml:space="preserve">, מוביל את העיר בצורה </w:t>
      </w:r>
      <w:bookmarkStart w:id="8911" w:name="_ETM_Q37_621103"/>
      <w:bookmarkEnd w:id="8911"/>
      <w:r>
        <w:rPr>
          <w:rtl/>
        </w:rPr>
        <w:t xml:space="preserve">מדהימה, ואנחנו רואים פה את ההישגים. אני מאוד מזמין אתכם </w:t>
      </w:r>
      <w:bookmarkStart w:id="8912" w:name="_ETM_Q37_625057"/>
      <w:bookmarkEnd w:id="8912"/>
      <w:r>
        <w:rPr>
          <w:rtl/>
        </w:rPr>
        <w:t>לראות את פיתוח העיר, איך הוא מצעיד אותה קדימה.</w:t>
      </w:r>
    </w:p>
    <w:p w:rsidR="00E44DA1" w:rsidRDefault="00E44DA1" w:rsidP="00A05E20">
      <w:pPr>
        <w:rPr>
          <w:rtl/>
        </w:rPr>
      </w:pPr>
    </w:p>
    <w:p w:rsidR="00E44DA1" w:rsidRDefault="00E44DA1" w:rsidP="00A05E20">
      <w:pPr>
        <w:rPr>
          <w:rtl/>
        </w:rPr>
      </w:pPr>
      <w:bookmarkStart w:id="8913" w:name="_ETM_Q37_450000"/>
      <w:bookmarkEnd w:id="8913"/>
      <w:r>
        <w:rPr>
          <w:rtl/>
        </w:rPr>
        <w:t xml:space="preserve">נכון </w:t>
      </w:r>
      <w:bookmarkStart w:id="8914" w:name="_ETM_Q37_629011"/>
      <w:bookmarkEnd w:id="8914"/>
      <w:r>
        <w:rPr>
          <w:rtl/>
        </w:rPr>
        <w:t xml:space="preserve">שהייתי צריך לדבר על החוק, הכנתי לי איזה משהו פה </w:t>
      </w:r>
      <w:bookmarkStart w:id="8915" w:name="_ETM_Q37_632965"/>
      <w:bookmarkEnd w:id="8915"/>
      <w:r>
        <w:rPr>
          <w:rtl/>
        </w:rPr>
        <w:t xml:space="preserve">לדבר ולהקריא, </w:t>
      </w:r>
      <w:bookmarkStart w:id="8916" w:name="_ETM_Q37_637250"/>
      <w:bookmarkEnd w:id="8916"/>
      <w:r>
        <w:rPr>
          <w:rtl/>
        </w:rPr>
        <w:t xml:space="preserve">אבל אני לא חושב שאני צריך נייר כדי לדעת לשכנע </w:t>
      </w:r>
      <w:bookmarkStart w:id="8917" w:name="_ETM_Q37_642756"/>
      <w:bookmarkEnd w:id="8917"/>
      <w:r>
        <w:rPr>
          <w:rtl/>
        </w:rPr>
        <w:t xml:space="preserve">את המשוכנעים שהעיר אשקלון צריכה באמת לקבל את </w:t>
      </w:r>
      <w:r>
        <w:rPr>
          <w:rFonts w:hint="cs"/>
          <w:rtl/>
        </w:rPr>
        <w:t>ההטבה</w:t>
      </w:r>
      <w:r>
        <w:rPr>
          <w:rtl/>
        </w:rPr>
        <w:t xml:space="preserve"> הזו</w:t>
      </w:r>
      <w:r>
        <w:rPr>
          <w:rFonts w:hint="cs"/>
          <w:rtl/>
        </w:rPr>
        <w:t>.</w:t>
      </w:r>
      <w:r>
        <w:rPr>
          <w:rtl/>
        </w:rPr>
        <w:t xml:space="preserve"> </w:t>
      </w:r>
      <w:bookmarkStart w:id="8918" w:name="_ETM_Q37_648262"/>
      <w:bookmarkEnd w:id="8918"/>
      <w:r>
        <w:rPr>
          <w:rtl/>
        </w:rPr>
        <w:t>התושבים</w:t>
      </w:r>
      <w:r>
        <w:rPr>
          <w:rFonts w:hint="cs"/>
          <w:rtl/>
        </w:rPr>
        <w:t xml:space="preserve"> –</w:t>
      </w:r>
      <w:r>
        <w:rPr>
          <w:rtl/>
        </w:rPr>
        <w:t xml:space="preserve"> ואני חושב שהעיר שלנו</w:t>
      </w:r>
      <w:bookmarkStart w:id="8919" w:name="_ETM_Q37_655690"/>
      <w:bookmarkEnd w:id="8919"/>
      <w:r>
        <w:rPr>
          <w:rtl/>
        </w:rPr>
        <w:t xml:space="preserve"> תדע גם להגיד תודה רבה לכל מי שיתמוך בחוק, </w:t>
      </w:r>
      <w:bookmarkStart w:id="8920" w:name="_ETM_Q37_659917"/>
      <w:bookmarkEnd w:id="8920"/>
      <w:r>
        <w:rPr>
          <w:rtl/>
        </w:rPr>
        <w:t xml:space="preserve">מהקואליציה </w:t>
      </w:r>
      <w:r>
        <w:rPr>
          <w:rFonts w:hint="cs"/>
          <w:rtl/>
        </w:rPr>
        <w:t>ו</w:t>
      </w:r>
      <w:r>
        <w:rPr>
          <w:rtl/>
        </w:rPr>
        <w:t>מהאופוזיציה.</w:t>
      </w:r>
    </w:p>
    <w:p w:rsidR="00E44DA1" w:rsidRDefault="00E44DA1" w:rsidP="00A05E20">
      <w:pPr>
        <w:rPr>
          <w:rtl/>
        </w:rPr>
      </w:pPr>
    </w:p>
    <w:p w:rsidR="00E44DA1" w:rsidRDefault="00E44DA1" w:rsidP="00A05E20">
      <w:pPr>
        <w:rPr>
          <w:rtl/>
        </w:rPr>
      </w:pPr>
      <w:bookmarkStart w:id="8921" w:name="_ETM_Q37_480000"/>
      <w:bookmarkEnd w:id="8921"/>
      <w:r>
        <w:rPr>
          <w:rtl/>
        </w:rPr>
        <w:t>אדוני ראש העיר</w:t>
      </w:r>
      <w:r>
        <w:rPr>
          <w:rFonts w:hint="cs"/>
          <w:rtl/>
        </w:rPr>
        <w:t>ייה</w:t>
      </w:r>
      <w:r>
        <w:rPr>
          <w:rtl/>
        </w:rPr>
        <w:t>, אני מאוד מצטער שחלק מהנו</w:t>
      </w:r>
      <w:r>
        <w:rPr>
          <w:rFonts w:hint="cs"/>
          <w:rtl/>
        </w:rPr>
        <w:t>א</w:t>
      </w:r>
      <w:r>
        <w:rPr>
          <w:rtl/>
        </w:rPr>
        <w:t xml:space="preserve">מים </w:t>
      </w:r>
      <w:bookmarkStart w:id="8922" w:name="_ETM_Q37_664144"/>
      <w:bookmarkEnd w:id="8922"/>
      <w:r>
        <w:rPr>
          <w:rtl/>
        </w:rPr>
        <w:t xml:space="preserve">פה לקחו את הזמן שלהם לנושאים אחרים. אני חושב שכולם </w:t>
      </w:r>
      <w:bookmarkStart w:id="8923" w:name="_ETM_Q37_668371"/>
      <w:bookmarkEnd w:id="8923"/>
      <w:r>
        <w:rPr>
          <w:rtl/>
        </w:rPr>
        <w:t xml:space="preserve">היו צריכים לדבר על ההטבה הזו, כי אני רואה </w:t>
      </w:r>
      <w:r>
        <w:rPr>
          <w:rFonts w:hint="cs"/>
          <w:rtl/>
        </w:rPr>
        <w:t>ש</w:t>
      </w:r>
      <w:r>
        <w:rPr>
          <w:rtl/>
        </w:rPr>
        <w:t xml:space="preserve">בעצם </w:t>
      </w:r>
      <w:bookmarkStart w:id="8924" w:name="_ETM_Q37_672598"/>
      <w:bookmarkEnd w:id="8924"/>
      <w:r>
        <w:rPr>
          <w:rtl/>
        </w:rPr>
        <w:t xml:space="preserve">כולם תומכים, והוויכוחים שאתה רואה פה, אני לא חושב שהיינו </w:t>
      </w:r>
      <w:bookmarkStart w:id="8925" w:name="_ETM_Q37_676825"/>
      <w:bookmarkEnd w:id="8925"/>
      <w:r>
        <w:rPr>
          <w:rtl/>
        </w:rPr>
        <w:t>צריכים לחוות אותם, אבל לא נורא</w:t>
      </w:r>
      <w:r>
        <w:rPr>
          <w:rFonts w:hint="cs"/>
          <w:rtl/>
        </w:rPr>
        <w:t>.</w:t>
      </w:r>
      <w:r>
        <w:rPr>
          <w:rtl/>
        </w:rPr>
        <w:t xml:space="preserve"> אנחנו נדע להכיל את </w:t>
      </w:r>
      <w:bookmarkStart w:id="8926" w:name="_ETM_Q37_681052"/>
      <w:bookmarkEnd w:id="8926"/>
      <w:r>
        <w:rPr>
          <w:rtl/>
        </w:rPr>
        <w:t>האירוע הזה.</w:t>
      </w:r>
    </w:p>
    <w:p w:rsidR="00E44DA1" w:rsidRDefault="00E44DA1" w:rsidP="00A05E20">
      <w:pPr>
        <w:rPr>
          <w:rtl/>
        </w:rPr>
      </w:pPr>
      <w:bookmarkStart w:id="8927" w:name="_ETM_Q37_499000"/>
      <w:bookmarkEnd w:id="8927"/>
    </w:p>
    <w:p w:rsidR="00E44DA1" w:rsidRDefault="00E44DA1" w:rsidP="00A05E20">
      <w:pPr>
        <w:rPr>
          <w:rtl/>
        </w:rPr>
      </w:pPr>
      <w:bookmarkStart w:id="8928" w:name="_ETM_Q37_500000"/>
      <w:bookmarkEnd w:id="8928"/>
      <w:r>
        <w:rPr>
          <w:rtl/>
        </w:rPr>
        <w:t xml:space="preserve">אני רוצה להודות </w:t>
      </w:r>
      <w:r>
        <w:rPr>
          <w:rFonts w:hint="cs"/>
          <w:rtl/>
        </w:rPr>
        <w:t>ל</w:t>
      </w:r>
      <w:r>
        <w:rPr>
          <w:rtl/>
        </w:rPr>
        <w:t>כולם, גברתי היושבת</w:t>
      </w:r>
      <w:r>
        <w:rPr>
          <w:rFonts w:hint="cs"/>
          <w:rtl/>
        </w:rPr>
        <w:t>-</w:t>
      </w:r>
      <w:r>
        <w:rPr>
          <w:rtl/>
        </w:rPr>
        <w:t>ראש</w:t>
      </w:r>
      <w:r>
        <w:rPr>
          <w:rFonts w:hint="cs"/>
          <w:rtl/>
        </w:rPr>
        <w:t>,</w:t>
      </w:r>
      <w:r>
        <w:rPr>
          <w:rtl/>
        </w:rPr>
        <w:t xml:space="preserve"> </w:t>
      </w:r>
      <w:bookmarkStart w:id="8929" w:name="_ETM_Q37_685739"/>
      <w:bookmarkEnd w:id="8929"/>
      <w:r>
        <w:rPr>
          <w:rtl/>
        </w:rPr>
        <w:t xml:space="preserve">לכל חברי הכנסת שנמצאים פה, ואני מקווה מאוד, בעזרת </w:t>
      </w:r>
      <w:r>
        <w:rPr>
          <w:rFonts w:hint="cs"/>
          <w:rtl/>
        </w:rPr>
        <w:t>ה'</w:t>
      </w:r>
      <w:r>
        <w:rPr>
          <w:rtl/>
        </w:rPr>
        <w:t xml:space="preserve">, </w:t>
      </w:r>
      <w:bookmarkStart w:id="8930" w:name="_ETM_Q37_689199"/>
      <w:bookmarkEnd w:id="8930"/>
      <w:r>
        <w:rPr>
          <w:rtl/>
        </w:rPr>
        <w:t>שזה גם יעבור בקריאה שנייה ושלישית. תודה רבה לכם</w:t>
      </w:r>
      <w:r>
        <w:rPr>
          <w:rFonts w:hint="cs"/>
          <w:rtl/>
        </w:rPr>
        <w:t>.</w:t>
      </w:r>
    </w:p>
    <w:p w:rsidR="00E44DA1" w:rsidRDefault="00E44DA1" w:rsidP="00A05E20">
      <w:pPr>
        <w:rPr>
          <w:rtl/>
        </w:rPr>
      </w:pPr>
    </w:p>
    <w:p w:rsidR="00E44DA1" w:rsidRDefault="00E44DA1" w:rsidP="00A05E20">
      <w:pPr>
        <w:pStyle w:val="af6"/>
        <w:keepNext/>
        <w:rPr>
          <w:rtl/>
        </w:rPr>
      </w:pPr>
      <w:r w:rsidRPr="00537249">
        <w:rPr>
          <w:rStyle w:val="TagStyle"/>
          <w:rtl/>
        </w:rPr>
        <w:t xml:space="preserve"> &lt;&lt; יור &gt;&gt; </w:t>
      </w:r>
      <w:r>
        <w:rPr>
          <w:rtl/>
        </w:rPr>
        <w:t>היו"ר לימור סון הר מלך:</w:t>
      </w:r>
      <w:r w:rsidRPr="00537249">
        <w:rPr>
          <w:rStyle w:val="TagStyle"/>
          <w:rtl/>
        </w:rPr>
        <w:t xml:space="preserve"> &lt;&lt; יור &gt;&gt;</w:t>
      </w:r>
      <w:r>
        <w:rPr>
          <w:rtl/>
        </w:rPr>
        <w:t xml:space="preserve"> </w:t>
      </w:r>
    </w:p>
    <w:p w:rsidR="00E44DA1" w:rsidRDefault="00E44DA1" w:rsidP="009635F5">
      <w:pPr>
        <w:rPr>
          <w:rtl/>
        </w:rPr>
      </w:pPr>
    </w:p>
    <w:p w:rsidR="00E44DA1" w:rsidRDefault="00E44DA1" w:rsidP="00A05E20">
      <w:pPr>
        <w:rPr>
          <w:rtl/>
        </w:rPr>
      </w:pPr>
      <w:bookmarkStart w:id="8931" w:name="_ETM_Q37_693580"/>
      <w:bookmarkEnd w:id="8931"/>
      <w:r>
        <w:rPr>
          <w:rtl/>
        </w:rPr>
        <w:t>תודה רבה. חבר הכנסת גלעד קריב</w:t>
      </w:r>
      <w:r>
        <w:rPr>
          <w:rFonts w:hint="cs"/>
          <w:rtl/>
        </w:rPr>
        <w:t xml:space="preserve"> </w:t>
      </w:r>
      <w:r>
        <w:rPr>
          <w:rFonts w:hint="eastAsia"/>
          <w:rtl/>
        </w:rPr>
        <w:t>–</w:t>
      </w:r>
      <w:r>
        <w:rPr>
          <w:rtl/>
        </w:rPr>
        <w:t xml:space="preserve"> אינו נוכח</w:t>
      </w:r>
      <w:r>
        <w:rPr>
          <w:rFonts w:hint="cs"/>
          <w:rtl/>
        </w:rPr>
        <w:t>;</w:t>
      </w:r>
      <w:r>
        <w:rPr>
          <w:rtl/>
        </w:rPr>
        <w:t xml:space="preserve"> חבר הכנסת </w:t>
      </w:r>
      <w:bookmarkStart w:id="8932" w:name="_ETM_Q37_698023"/>
      <w:bookmarkEnd w:id="8932"/>
      <w:r>
        <w:rPr>
          <w:rtl/>
        </w:rPr>
        <w:t>וליד</w:t>
      </w:r>
      <w:r>
        <w:rPr>
          <w:rFonts w:hint="cs"/>
          <w:rtl/>
        </w:rPr>
        <w:t xml:space="preserve"> </w:t>
      </w:r>
      <w:bookmarkStart w:id="8933" w:name="_ETM_Q37_515000"/>
      <w:bookmarkEnd w:id="8933"/>
      <w:r>
        <w:rPr>
          <w:rFonts w:hint="cs"/>
          <w:rtl/>
        </w:rPr>
        <w:t>אלהו</w:t>
      </w:r>
      <w:r>
        <w:rPr>
          <w:rtl/>
        </w:rPr>
        <w:t xml:space="preserve">אשלה </w:t>
      </w:r>
      <w:r>
        <w:rPr>
          <w:rFonts w:hint="cs"/>
          <w:rtl/>
        </w:rPr>
        <w:t xml:space="preserve">– </w:t>
      </w:r>
      <w:r>
        <w:rPr>
          <w:rtl/>
        </w:rPr>
        <w:t>אינו נוכח</w:t>
      </w:r>
      <w:r>
        <w:rPr>
          <w:rFonts w:hint="cs"/>
          <w:rtl/>
        </w:rPr>
        <w:t>;</w:t>
      </w:r>
      <w:r>
        <w:rPr>
          <w:rtl/>
        </w:rPr>
        <w:t xml:space="preserve"> חברת הכנסת ע</w:t>
      </w:r>
      <w:r>
        <w:rPr>
          <w:rFonts w:hint="cs"/>
          <w:rtl/>
        </w:rPr>
        <w:t>א</w:t>
      </w:r>
      <w:r>
        <w:rPr>
          <w:rtl/>
        </w:rPr>
        <w:t xml:space="preserve">ידה תומא סלימאן </w:t>
      </w:r>
      <w:r>
        <w:rPr>
          <w:rFonts w:hint="cs"/>
          <w:rtl/>
        </w:rPr>
        <w:t xml:space="preserve">– </w:t>
      </w:r>
      <w:r>
        <w:rPr>
          <w:rtl/>
        </w:rPr>
        <w:t>אינה נוכחת</w:t>
      </w:r>
      <w:r>
        <w:rPr>
          <w:rFonts w:hint="cs"/>
          <w:rtl/>
        </w:rPr>
        <w:t>.</w:t>
      </w:r>
      <w:r>
        <w:rPr>
          <w:rtl/>
        </w:rPr>
        <w:t xml:space="preserve"> </w:t>
      </w:r>
      <w:bookmarkStart w:id="8934" w:name="_ETM_Q37_702466"/>
      <w:bookmarkEnd w:id="8934"/>
      <w:r>
        <w:rPr>
          <w:rtl/>
        </w:rPr>
        <w:t xml:space="preserve">חבר הכנסת </w:t>
      </w:r>
      <w:r>
        <w:rPr>
          <w:rFonts w:hint="cs"/>
          <w:rtl/>
        </w:rPr>
        <w:t>ששון ששי גואטה,</w:t>
      </w:r>
      <w:r>
        <w:rPr>
          <w:rtl/>
        </w:rPr>
        <w:t xml:space="preserve"> </w:t>
      </w:r>
      <w:bookmarkStart w:id="8935" w:name="_ETM_Q37_707450"/>
      <w:bookmarkEnd w:id="8935"/>
      <w:r>
        <w:rPr>
          <w:rtl/>
        </w:rPr>
        <w:t>בבקשה.</w:t>
      </w:r>
      <w:r w:rsidRPr="00537249">
        <w:rPr>
          <w:rtl/>
        </w:rPr>
        <w:t xml:space="preserve"> </w:t>
      </w:r>
      <w:r>
        <w:rPr>
          <w:rFonts w:hint="cs"/>
          <w:rtl/>
        </w:rPr>
        <w:t>ל</w:t>
      </w:r>
      <w:r>
        <w:rPr>
          <w:rtl/>
        </w:rPr>
        <w:t>רשותך שלוש דקות, בבקשה.</w:t>
      </w:r>
    </w:p>
    <w:p w:rsidR="00E44DA1" w:rsidRDefault="00E44DA1" w:rsidP="00A05E20">
      <w:pPr>
        <w:rPr>
          <w:rtl/>
        </w:rPr>
      </w:pPr>
    </w:p>
    <w:p w:rsidR="00E44DA1" w:rsidRDefault="00E44DA1" w:rsidP="00A05E20">
      <w:pPr>
        <w:pStyle w:val="a4"/>
        <w:keepNext/>
        <w:rPr>
          <w:rtl/>
        </w:rPr>
      </w:pPr>
      <w:bookmarkStart w:id="8936" w:name="ET_speaker_6544_19"/>
      <w:r w:rsidRPr="00537249">
        <w:rPr>
          <w:rStyle w:val="TagStyle"/>
          <w:rtl/>
        </w:rPr>
        <w:t xml:space="preserve"> &lt;&lt; דובר &gt;&gt; </w:t>
      </w:r>
      <w:bookmarkStart w:id="8937" w:name="_Toc213877183"/>
      <w:bookmarkStart w:id="8938" w:name="_Toc213877381"/>
      <w:r>
        <w:rPr>
          <w:rtl/>
        </w:rPr>
        <w:t>ששון ששי גואטה (הליכוד):</w:t>
      </w:r>
      <w:bookmarkEnd w:id="8937"/>
      <w:bookmarkEnd w:id="8938"/>
      <w:r w:rsidRPr="00537249">
        <w:rPr>
          <w:rStyle w:val="TagStyle"/>
          <w:rtl/>
        </w:rPr>
        <w:t xml:space="preserve"> &lt;&lt; דובר &gt;&gt;</w:t>
      </w:r>
      <w:r>
        <w:rPr>
          <w:rtl/>
        </w:rPr>
        <w:t xml:space="preserve"> </w:t>
      </w:r>
      <w:bookmarkEnd w:id="8936"/>
    </w:p>
    <w:p w:rsidR="00E44DA1" w:rsidRDefault="00E44DA1" w:rsidP="00A05E20">
      <w:pPr>
        <w:pStyle w:val="KeepWithNext"/>
        <w:rPr>
          <w:rtl/>
        </w:rPr>
      </w:pPr>
    </w:p>
    <w:p w:rsidR="00E44DA1" w:rsidRDefault="00E44DA1" w:rsidP="00A05E20">
      <w:pPr>
        <w:rPr>
          <w:rtl/>
        </w:rPr>
      </w:pPr>
      <w:bookmarkStart w:id="8939" w:name="_ETM_Q37_532000"/>
      <w:bookmarkStart w:id="8940" w:name="_ETM_Q37_734330"/>
      <w:bookmarkEnd w:id="8939"/>
      <w:bookmarkEnd w:id="8940"/>
      <w:r>
        <w:rPr>
          <w:rtl/>
        </w:rPr>
        <w:t xml:space="preserve">גברתי </w:t>
      </w:r>
      <w:r>
        <w:rPr>
          <w:rFonts w:hint="cs"/>
          <w:rtl/>
        </w:rPr>
        <w:t>ה</w:t>
      </w:r>
      <w:r>
        <w:rPr>
          <w:rtl/>
        </w:rPr>
        <w:t>יושבת</w:t>
      </w:r>
      <w:r>
        <w:rPr>
          <w:rFonts w:hint="cs"/>
          <w:rtl/>
        </w:rPr>
        <w:t>-</w:t>
      </w:r>
      <w:r>
        <w:rPr>
          <w:rtl/>
        </w:rPr>
        <w:t>ראש, כנסת נכבדה</w:t>
      </w:r>
      <w:r>
        <w:rPr>
          <w:rFonts w:hint="cs"/>
          <w:rtl/>
        </w:rPr>
        <w:t>,</w:t>
      </w:r>
      <w:r>
        <w:rPr>
          <w:rtl/>
        </w:rPr>
        <w:t xml:space="preserve"> </w:t>
      </w:r>
      <w:bookmarkStart w:id="8941" w:name="_ETM_Q37_737789"/>
      <w:bookmarkStart w:id="8942" w:name="_ETM_Q37_740349"/>
      <w:bookmarkEnd w:id="8941"/>
      <w:bookmarkEnd w:id="8942"/>
      <w:r>
        <w:rPr>
          <w:rtl/>
        </w:rPr>
        <w:t>אדוני ראש העיר</w:t>
      </w:r>
      <w:r>
        <w:rPr>
          <w:rFonts w:hint="cs"/>
          <w:rtl/>
        </w:rPr>
        <w:t>ייה</w:t>
      </w:r>
      <w:r>
        <w:rPr>
          <w:rtl/>
        </w:rPr>
        <w:t xml:space="preserve">, תומר </w:t>
      </w:r>
      <w:proofErr w:type="spellStart"/>
      <w:r>
        <w:rPr>
          <w:rtl/>
        </w:rPr>
        <w:t>גל</w:t>
      </w:r>
      <w:r>
        <w:rPr>
          <w:rFonts w:hint="cs"/>
          <w:rtl/>
        </w:rPr>
        <w:t>א</w:t>
      </w:r>
      <w:r>
        <w:rPr>
          <w:rtl/>
        </w:rPr>
        <w:t>ם</w:t>
      </w:r>
      <w:proofErr w:type="spellEnd"/>
      <w:r>
        <w:rPr>
          <w:rFonts w:hint="cs"/>
          <w:rtl/>
        </w:rPr>
        <w:t>,</w:t>
      </w:r>
      <w:r>
        <w:rPr>
          <w:rtl/>
        </w:rPr>
        <w:t xml:space="preserve"> </w:t>
      </w:r>
      <w:bookmarkStart w:id="8943" w:name="_ETM_Q37_743200"/>
      <w:bookmarkEnd w:id="8943"/>
      <w:r>
        <w:rPr>
          <w:rtl/>
        </w:rPr>
        <w:t>אני ו</w:t>
      </w:r>
      <w:r>
        <w:rPr>
          <w:rFonts w:hint="cs"/>
          <w:rtl/>
        </w:rPr>
        <w:t xml:space="preserve">כמובן </w:t>
      </w:r>
      <w:r>
        <w:rPr>
          <w:rtl/>
        </w:rPr>
        <w:t xml:space="preserve">הצוות המקצועי, יצא לי להיות חלק </w:t>
      </w:r>
      <w:bookmarkStart w:id="8944" w:name="_ETM_Q37_747920"/>
      <w:bookmarkEnd w:id="8944"/>
      <w:r>
        <w:rPr>
          <w:rtl/>
        </w:rPr>
        <w:t xml:space="preserve">מאוד קטן מאוד בתוך האירוע הגדול הזה. </w:t>
      </w:r>
      <w:bookmarkStart w:id="8945" w:name="_ETM_Q37_753190"/>
      <w:bookmarkEnd w:id="8945"/>
      <w:r>
        <w:rPr>
          <w:rtl/>
        </w:rPr>
        <w:t xml:space="preserve">זה אירוע גדול, ואנשים לא מבינים מה זה אירוע גדול. </w:t>
      </w:r>
      <w:bookmarkStart w:id="8946" w:name="_ETM_Q37_757200"/>
      <w:bookmarkEnd w:id="8946"/>
      <w:r>
        <w:rPr>
          <w:rtl/>
        </w:rPr>
        <w:t>הייתי עם תומר בכל התהליכים ש</w:t>
      </w:r>
      <w:r>
        <w:rPr>
          <w:rFonts w:hint="cs"/>
          <w:rtl/>
        </w:rPr>
        <w:t xml:space="preserve">בהם </w:t>
      </w:r>
      <w:r>
        <w:rPr>
          <w:rtl/>
        </w:rPr>
        <w:t xml:space="preserve">הוא התעקש על הטבות המס. </w:t>
      </w:r>
      <w:bookmarkStart w:id="8947" w:name="_ETM_Q37_761309"/>
      <w:bookmarkEnd w:id="8947"/>
      <w:r>
        <w:rPr>
          <w:rtl/>
        </w:rPr>
        <w:t xml:space="preserve">הוא קיבל הצעות מהממשלה ומהכנסת, בוא נסתדר מפה, בוא תקבל </w:t>
      </w:r>
      <w:bookmarkStart w:id="8948" w:name="_ETM_Q37_765420"/>
      <w:bookmarkEnd w:id="8948"/>
      <w:r>
        <w:rPr>
          <w:rtl/>
        </w:rPr>
        <w:t>מפה, בכל מיני דרכים. אבל שום דבר שהוא יכ</w:t>
      </w:r>
      <w:r>
        <w:rPr>
          <w:rFonts w:hint="cs"/>
          <w:rtl/>
        </w:rPr>
        <w:t>ו</w:t>
      </w:r>
      <w:r>
        <w:rPr>
          <w:rtl/>
        </w:rPr>
        <w:t>ל</w:t>
      </w:r>
      <w:r>
        <w:rPr>
          <w:rFonts w:hint="cs"/>
          <w:rtl/>
        </w:rPr>
        <w:t xml:space="preserve"> היה</w:t>
      </w:r>
      <w:r>
        <w:rPr>
          <w:rtl/>
        </w:rPr>
        <w:t xml:space="preserve"> לקבל</w:t>
      </w:r>
      <w:r>
        <w:rPr>
          <w:rFonts w:hint="cs"/>
          <w:rtl/>
        </w:rPr>
        <w:t xml:space="preserve"> </w:t>
      </w:r>
      <w:r>
        <w:rPr>
          <w:rFonts w:hint="eastAsia"/>
          <w:rtl/>
        </w:rPr>
        <w:t>–</w:t>
      </w:r>
      <w:r>
        <w:rPr>
          <w:rtl/>
        </w:rPr>
        <w:t xml:space="preserve"> </w:t>
      </w:r>
      <w:bookmarkStart w:id="8949" w:name="_ETM_Q37_769530"/>
      <w:bookmarkEnd w:id="8949"/>
      <w:r>
        <w:rPr>
          <w:rtl/>
        </w:rPr>
        <w:t>והוא יכ</w:t>
      </w:r>
      <w:r>
        <w:rPr>
          <w:rFonts w:hint="cs"/>
          <w:rtl/>
        </w:rPr>
        <w:t>ו</w:t>
      </w:r>
      <w:r>
        <w:rPr>
          <w:rtl/>
        </w:rPr>
        <w:t>ל</w:t>
      </w:r>
      <w:r>
        <w:rPr>
          <w:rFonts w:hint="cs"/>
          <w:rtl/>
        </w:rPr>
        <w:t xml:space="preserve"> היה</w:t>
      </w:r>
      <w:r>
        <w:rPr>
          <w:rtl/>
        </w:rPr>
        <w:t xml:space="preserve"> לקבל מבחינת כסף הרבה יותר</w:t>
      </w:r>
      <w:r>
        <w:rPr>
          <w:rFonts w:hint="cs"/>
          <w:rtl/>
        </w:rPr>
        <w:t xml:space="preserve"> </w:t>
      </w:r>
      <w:r>
        <w:rPr>
          <w:rFonts w:hint="eastAsia"/>
          <w:rtl/>
        </w:rPr>
        <w:t>–</w:t>
      </w:r>
      <w:r>
        <w:rPr>
          <w:rtl/>
        </w:rPr>
        <w:t xml:space="preserve"> זה לא היה </w:t>
      </w:r>
      <w:bookmarkStart w:id="8950" w:name="_ETM_Q37_773640"/>
      <w:bookmarkEnd w:id="8950"/>
      <w:r>
        <w:rPr>
          <w:rtl/>
        </w:rPr>
        <w:t>נוגע לאזרחים</w:t>
      </w:r>
      <w:r>
        <w:rPr>
          <w:rFonts w:hint="cs"/>
          <w:rtl/>
        </w:rPr>
        <w:t xml:space="preserve"> –</w:t>
      </w:r>
      <w:r>
        <w:rPr>
          <w:rtl/>
        </w:rPr>
        <w:t xml:space="preserve"> ל</w:t>
      </w:r>
      <w:r>
        <w:rPr>
          <w:rFonts w:hint="cs"/>
          <w:rtl/>
        </w:rPr>
        <w:t>מה ש</w:t>
      </w:r>
      <w:r>
        <w:rPr>
          <w:rtl/>
        </w:rPr>
        <w:t xml:space="preserve">אזרח אזרח מקבל. </w:t>
      </w:r>
      <w:bookmarkStart w:id="8951" w:name="_ETM_Q37_777950"/>
      <w:bookmarkEnd w:id="8951"/>
      <w:r>
        <w:rPr>
          <w:rtl/>
        </w:rPr>
        <w:t>והעקשנות ואיך שעמדת והטלפונים</w:t>
      </w:r>
      <w:r>
        <w:rPr>
          <w:rFonts w:hint="cs"/>
          <w:rtl/>
        </w:rPr>
        <w:t xml:space="preserve"> –</w:t>
      </w:r>
      <w:r>
        <w:rPr>
          <w:rtl/>
        </w:rPr>
        <w:t xml:space="preserve"> ואני יודע, היית אצל ראש </w:t>
      </w:r>
      <w:bookmarkStart w:id="8952" w:name="_ETM_Q37_782239"/>
      <w:bookmarkEnd w:id="8952"/>
      <w:r>
        <w:rPr>
          <w:rtl/>
        </w:rPr>
        <w:t>הממשלה ועם שר האוצר</w:t>
      </w:r>
      <w:r>
        <w:rPr>
          <w:rFonts w:hint="cs"/>
          <w:rtl/>
        </w:rPr>
        <w:t xml:space="preserve"> </w:t>
      </w:r>
      <w:bookmarkStart w:id="8953" w:name="_ETM_Q37_603000"/>
      <w:bookmarkEnd w:id="8953"/>
      <w:r>
        <w:rPr>
          <w:rtl/>
        </w:rPr>
        <w:t xml:space="preserve">ועמדת איתן, כשאתה רוצה להביא את </w:t>
      </w:r>
      <w:bookmarkStart w:id="8954" w:name="_ETM_Q37_786529"/>
      <w:bookmarkEnd w:id="8954"/>
      <w:r>
        <w:rPr>
          <w:rtl/>
        </w:rPr>
        <w:t xml:space="preserve">החוק הזה של הטבות במס, כדי שכל תושב ותושב יקבל, </w:t>
      </w:r>
      <w:bookmarkStart w:id="8955" w:name="_ETM_Q37_790819"/>
      <w:bookmarkEnd w:id="8955"/>
      <w:r>
        <w:rPr>
          <w:rtl/>
        </w:rPr>
        <w:t>ולא רק העירייה</w:t>
      </w:r>
      <w:r>
        <w:rPr>
          <w:rFonts w:hint="cs"/>
          <w:rtl/>
        </w:rPr>
        <w:t>,</w:t>
      </w:r>
      <w:r>
        <w:rPr>
          <w:rtl/>
        </w:rPr>
        <w:t xml:space="preserve"> שנעשה עוד כביש ועוד אולם.</w:t>
      </w:r>
    </w:p>
    <w:p w:rsidR="00E44DA1" w:rsidRDefault="00E44DA1" w:rsidP="00A05E20">
      <w:pPr>
        <w:rPr>
          <w:rtl/>
        </w:rPr>
      </w:pPr>
    </w:p>
    <w:p w:rsidR="00E44DA1" w:rsidRDefault="00E44DA1" w:rsidP="00A05E20">
      <w:pPr>
        <w:rPr>
          <w:rtl/>
        </w:rPr>
      </w:pPr>
      <w:r>
        <w:rPr>
          <w:rtl/>
        </w:rPr>
        <w:t>רצי</w:t>
      </w:r>
      <w:r>
        <w:rPr>
          <w:rFonts w:hint="cs"/>
          <w:rtl/>
        </w:rPr>
        <w:t>ת</w:t>
      </w:r>
      <w:r>
        <w:rPr>
          <w:rtl/>
        </w:rPr>
        <w:t xml:space="preserve"> </w:t>
      </w:r>
      <w:bookmarkStart w:id="8956" w:name="_ETM_Q37_795119"/>
      <w:bookmarkEnd w:id="8956"/>
      <w:r>
        <w:rPr>
          <w:rFonts w:hint="cs"/>
          <w:rtl/>
        </w:rPr>
        <w:t>ש</w:t>
      </w:r>
      <w:r>
        <w:rPr>
          <w:rtl/>
        </w:rPr>
        <w:t xml:space="preserve">כל תושב ותושב ירגיש את זה בכיס, רצית לקדם, להשאיר </w:t>
      </w:r>
      <w:bookmarkStart w:id="8957" w:name="_ETM_Q37_798842"/>
      <w:bookmarkEnd w:id="8957"/>
      <w:r>
        <w:rPr>
          <w:rtl/>
        </w:rPr>
        <w:t>את החבר'ה הצעירים</w:t>
      </w:r>
      <w:r>
        <w:rPr>
          <w:rFonts w:hint="cs"/>
          <w:rtl/>
        </w:rPr>
        <w:t>,</w:t>
      </w:r>
      <w:r>
        <w:rPr>
          <w:rtl/>
        </w:rPr>
        <w:t xml:space="preserve"> כ</w:t>
      </w:r>
      <w:r>
        <w:rPr>
          <w:rFonts w:hint="cs"/>
          <w:rtl/>
        </w:rPr>
        <w:t xml:space="preserve">י </w:t>
      </w:r>
      <w:r>
        <w:rPr>
          <w:rtl/>
        </w:rPr>
        <w:t xml:space="preserve">הטבות במס ישאירו חבר'ה, יביאו אוכלוסייה חדשה </w:t>
      </w:r>
      <w:bookmarkStart w:id="8958" w:name="_ETM_Q37_802566"/>
      <w:bookmarkEnd w:id="8958"/>
      <w:r>
        <w:rPr>
          <w:rtl/>
        </w:rPr>
        <w:t>ויביאו עוד עסקים</w:t>
      </w:r>
      <w:r>
        <w:rPr>
          <w:rFonts w:hint="cs"/>
          <w:rtl/>
        </w:rPr>
        <w:t>.</w:t>
      </w:r>
      <w:r>
        <w:rPr>
          <w:rtl/>
        </w:rPr>
        <w:t xml:space="preserve"> אז קודם כול, אני רוצה להתחיל</w:t>
      </w:r>
      <w:r>
        <w:rPr>
          <w:rFonts w:hint="cs"/>
          <w:rtl/>
        </w:rPr>
        <w:t>:</w:t>
      </w:r>
      <w:r>
        <w:rPr>
          <w:rtl/>
        </w:rPr>
        <w:t xml:space="preserve"> כל </w:t>
      </w:r>
      <w:bookmarkStart w:id="8959" w:name="_ETM_Q37_806289"/>
      <w:bookmarkEnd w:id="8959"/>
      <w:r>
        <w:rPr>
          <w:rtl/>
        </w:rPr>
        <w:t xml:space="preserve">הכבוד על מה שעשית, כל הכבוד לצוות המקצועי. זה לא משהו </w:t>
      </w:r>
      <w:bookmarkStart w:id="8960" w:name="_ETM_Q37_810013"/>
      <w:bookmarkEnd w:id="8960"/>
      <w:r>
        <w:rPr>
          <w:rtl/>
        </w:rPr>
        <w:t>מובן מאליו, אני מכיר הרבה דברים שהתנ</w:t>
      </w:r>
      <w:r>
        <w:rPr>
          <w:rFonts w:hint="cs"/>
          <w:rtl/>
        </w:rPr>
        <w:t>ענו</w:t>
      </w:r>
      <w:r>
        <w:rPr>
          <w:rtl/>
        </w:rPr>
        <w:t xml:space="preserve"> מול הרבה </w:t>
      </w:r>
      <w:bookmarkStart w:id="8961" w:name="_ETM_Q37_813736"/>
      <w:bookmarkEnd w:id="8961"/>
      <w:r>
        <w:rPr>
          <w:rtl/>
        </w:rPr>
        <w:t>ראשי רשויות</w:t>
      </w:r>
      <w:r>
        <w:rPr>
          <w:rFonts w:hint="cs"/>
          <w:rtl/>
        </w:rPr>
        <w:t xml:space="preserve"> </w:t>
      </w:r>
      <w:r>
        <w:rPr>
          <w:rFonts w:hint="eastAsia"/>
          <w:rtl/>
        </w:rPr>
        <w:t>–</w:t>
      </w:r>
      <w:r>
        <w:rPr>
          <w:rtl/>
        </w:rPr>
        <w:t xml:space="preserve"> </w:t>
      </w:r>
      <w:bookmarkStart w:id="8962" w:name="_ETM_Q37_818039"/>
      <w:bookmarkEnd w:id="8962"/>
      <w:r>
        <w:rPr>
          <w:rtl/>
        </w:rPr>
        <w:t>מה שעשית זה משהו לא מובן</w:t>
      </w:r>
      <w:r>
        <w:rPr>
          <w:rFonts w:hint="cs"/>
          <w:rtl/>
        </w:rPr>
        <w:t xml:space="preserve"> מאליו</w:t>
      </w:r>
      <w:r>
        <w:rPr>
          <w:rtl/>
        </w:rPr>
        <w:t>.</w:t>
      </w:r>
    </w:p>
    <w:p w:rsidR="00E44DA1" w:rsidRDefault="00E44DA1" w:rsidP="00A05E20">
      <w:pPr>
        <w:rPr>
          <w:rtl/>
        </w:rPr>
      </w:pPr>
    </w:p>
    <w:p w:rsidR="00E44DA1" w:rsidRDefault="00E44DA1" w:rsidP="00A05E20">
      <w:pPr>
        <w:rPr>
          <w:rtl/>
        </w:rPr>
      </w:pPr>
      <w:bookmarkStart w:id="8963" w:name="_ETM_Q37_640000"/>
      <w:bookmarkEnd w:id="8963"/>
      <w:r>
        <w:rPr>
          <w:rtl/>
        </w:rPr>
        <w:t xml:space="preserve">תושבי אשקלון, קודם כול, </w:t>
      </w:r>
      <w:bookmarkStart w:id="8964" w:name="_ETM_Q37_822279"/>
      <w:bookmarkEnd w:id="8964"/>
      <w:r>
        <w:rPr>
          <w:rtl/>
        </w:rPr>
        <w:t>הכי מגיע להם</w:t>
      </w:r>
      <w:r>
        <w:rPr>
          <w:rFonts w:hint="cs"/>
          <w:rtl/>
        </w:rPr>
        <w:t>;</w:t>
      </w:r>
      <w:r>
        <w:rPr>
          <w:rtl/>
        </w:rPr>
        <w:t xml:space="preserve"> הכי מגיע לתושבי אשקלון, כי</w:t>
      </w:r>
      <w:r>
        <w:rPr>
          <w:rFonts w:hint="cs"/>
          <w:rtl/>
        </w:rPr>
        <w:t xml:space="preserve"> 20</w:t>
      </w:r>
      <w:r>
        <w:rPr>
          <w:rtl/>
        </w:rPr>
        <w:t xml:space="preserve"> שנה </w:t>
      </w:r>
      <w:bookmarkStart w:id="8965" w:name="_ETM_Q37_826519"/>
      <w:bookmarkEnd w:id="8965"/>
      <w:r>
        <w:rPr>
          <w:rtl/>
        </w:rPr>
        <w:t>הם רק חוטפים</w:t>
      </w:r>
      <w:r>
        <w:rPr>
          <w:rFonts w:hint="cs"/>
          <w:rtl/>
        </w:rPr>
        <w:t>;</w:t>
      </w:r>
      <w:r>
        <w:rPr>
          <w:rtl/>
        </w:rPr>
        <w:t xml:space="preserve"> </w:t>
      </w:r>
      <w:r>
        <w:rPr>
          <w:rFonts w:hint="cs"/>
          <w:rtl/>
        </w:rPr>
        <w:t xml:space="preserve">20 </w:t>
      </w:r>
      <w:r>
        <w:rPr>
          <w:rtl/>
        </w:rPr>
        <w:t>שנה הם בחזית</w:t>
      </w:r>
      <w:r>
        <w:rPr>
          <w:rFonts w:hint="cs"/>
          <w:rtl/>
        </w:rPr>
        <w:t>; 20</w:t>
      </w:r>
      <w:r>
        <w:rPr>
          <w:rtl/>
        </w:rPr>
        <w:t xml:space="preserve"> שנה יורים </w:t>
      </w:r>
      <w:bookmarkStart w:id="8966" w:name="_ETM_Q37_830759"/>
      <w:bookmarkEnd w:id="8966"/>
      <w:r>
        <w:rPr>
          <w:rtl/>
        </w:rPr>
        <w:t xml:space="preserve">עליהם, וזה לא שיש להם עשר דקות להתחבא, יש להם </w:t>
      </w:r>
      <w:bookmarkStart w:id="8967" w:name="_ETM_Q37_834999"/>
      <w:bookmarkEnd w:id="8967"/>
      <w:r>
        <w:rPr>
          <w:rtl/>
        </w:rPr>
        <w:t>כמה שניות להיכנס למרחבים המ</w:t>
      </w:r>
      <w:r>
        <w:rPr>
          <w:rFonts w:hint="cs"/>
          <w:rtl/>
        </w:rPr>
        <w:t>ו</w:t>
      </w:r>
      <w:r>
        <w:rPr>
          <w:rtl/>
        </w:rPr>
        <w:t xml:space="preserve">גנים. תושבי אשקלון, גם במלחמה, </w:t>
      </w:r>
      <w:bookmarkStart w:id="8968" w:name="_ETM_Q37_839239"/>
      <w:bookmarkEnd w:id="8968"/>
      <w:r>
        <w:rPr>
          <w:rtl/>
        </w:rPr>
        <w:t xml:space="preserve">חטפו ופינו אותם </w:t>
      </w:r>
      <w:r>
        <w:rPr>
          <w:rFonts w:hint="cs"/>
          <w:rtl/>
        </w:rPr>
        <w:t>מ</w:t>
      </w:r>
      <w:r>
        <w:rPr>
          <w:rtl/>
        </w:rPr>
        <w:t>חלק מהבתים</w:t>
      </w:r>
      <w:r>
        <w:rPr>
          <w:rFonts w:hint="cs"/>
          <w:rtl/>
        </w:rPr>
        <w:t>,</w:t>
      </w:r>
      <w:r>
        <w:rPr>
          <w:rtl/>
        </w:rPr>
        <w:t xml:space="preserve"> כי המבנים היו הרוסים. מה </w:t>
      </w:r>
      <w:bookmarkStart w:id="8969" w:name="_ETM_Q37_843479"/>
      <w:bookmarkEnd w:id="8969"/>
      <w:r>
        <w:rPr>
          <w:rtl/>
        </w:rPr>
        <w:t xml:space="preserve">שתושבי אשקלון חוו במלחמה האחרונה, </w:t>
      </w:r>
      <w:bookmarkStart w:id="8970" w:name="_ETM_Q37_847890"/>
      <w:bookmarkEnd w:id="8970"/>
      <w:r>
        <w:rPr>
          <w:rtl/>
        </w:rPr>
        <w:t>לא נראה לי שיש הרבה תושבים שחוו.</w:t>
      </w:r>
    </w:p>
    <w:p w:rsidR="00E44DA1" w:rsidRDefault="00E44DA1" w:rsidP="00A05E20">
      <w:pPr>
        <w:rPr>
          <w:rtl/>
        </w:rPr>
      </w:pPr>
    </w:p>
    <w:p w:rsidR="00E44DA1" w:rsidRDefault="00E44DA1" w:rsidP="00A05E20">
      <w:pPr>
        <w:rPr>
          <w:rtl/>
        </w:rPr>
      </w:pPr>
      <w:bookmarkStart w:id="8971" w:name="_ETM_Q37_668000"/>
      <w:bookmarkEnd w:id="8971"/>
      <w:r>
        <w:rPr>
          <w:rtl/>
        </w:rPr>
        <w:t xml:space="preserve">אני גם </w:t>
      </w:r>
      <w:bookmarkStart w:id="8972" w:name="_ETM_Q37_851522"/>
      <w:bookmarkEnd w:id="8972"/>
      <w:r>
        <w:rPr>
          <w:rtl/>
        </w:rPr>
        <w:t>גר על הגבול</w:t>
      </w:r>
      <w:r>
        <w:rPr>
          <w:rFonts w:hint="cs"/>
          <w:rtl/>
        </w:rPr>
        <w:t>.</w:t>
      </w:r>
      <w:r>
        <w:rPr>
          <w:rtl/>
        </w:rPr>
        <w:t xml:space="preserve"> כשהתחילה המלחמה באה המדינה </w:t>
      </w:r>
      <w:r>
        <w:rPr>
          <w:rFonts w:hint="cs"/>
          <w:rtl/>
        </w:rPr>
        <w:t>ו</w:t>
      </w:r>
      <w:r>
        <w:rPr>
          <w:rtl/>
        </w:rPr>
        <w:t xml:space="preserve">פינתה אותי. </w:t>
      </w:r>
      <w:bookmarkStart w:id="8973" w:name="_ETM_Q37_855155"/>
      <w:bookmarkEnd w:id="8973"/>
      <w:r>
        <w:rPr>
          <w:rtl/>
        </w:rPr>
        <w:t xml:space="preserve">את תושבי אשקלון היא לא פינתה, הם נאלצו לשבת ולהיות </w:t>
      </w:r>
      <w:bookmarkStart w:id="8974" w:name="_ETM_Q37_858788"/>
      <w:bookmarkEnd w:id="8974"/>
      <w:r>
        <w:rPr>
          <w:rtl/>
        </w:rPr>
        <w:t xml:space="preserve">שם ולהיות בחזית ולחטוף. אז קודם כול, כל הכבוד על </w:t>
      </w:r>
      <w:bookmarkStart w:id="8975" w:name="_ETM_Q37_862421"/>
      <w:bookmarkEnd w:id="8975"/>
      <w:r>
        <w:rPr>
          <w:rtl/>
        </w:rPr>
        <w:t xml:space="preserve">מה שעשית, כל הכבוד לצוות </w:t>
      </w:r>
      <w:bookmarkStart w:id="8976" w:name="_ETM_Q37_866065"/>
      <w:bookmarkEnd w:id="8976"/>
      <w:r>
        <w:rPr>
          <w:rtl/>
        </w:rPr>
        <w:t>המקצועי, כל הכבוד שראית את התושבים ולא רק את העירייה</w:t>
      </w:r>
      <w:r>
        <w:rPr>
          <w:rFonts w:hint="cs"/>
          <w:rtl/>
        </w:rPr>
        <w:t>,</w:t>
      </w:r>
      <w:r>
        <w:rPr>
          <w:rtl/>
        </w:rPr>
        <w:t xml:space="preserve"> </w:t>
      </w:r>
      <w:bookmarkStart w:id="8977" w:name="_ETM_Q37_869675"/>
      <w:bookmarkEnd w:id="8977"/>
      <w:r>
        <w:rPr>
          <w:rtl/>
        </w:rPr>
        <w:t xml:space="preserve">ואת </w:t>
      </w:r>
      <w:r>
        <w:rPr>
          <w:rFonts w:hint="cs"/>
          <w:rtl/>
        </w:rPr>
        <w:t>האולמות.</w:t>
      </w:r>
      <w:r>
        <w:rPr>
          <w:rtl/>
        </w:rPr>
        <w:t xml:space="preserve"> שכל תושב ותושב יראה את זה </w:t>
      </w:r>
      <w:bookmarkStart w:id="8978" w:name="_ETM_Q37_873286"/>
      <w:bookmarkEnd w:id="8978"/>
      <w:r>
        <w:rPr>
          <w:rtl/>
        </w:rPr>
        <w:t xml:space="preserve">בכיס, יראה את זה בפרנסה שלו, בעזרה שלו, אז כל </w:t>
      </w:r>
      <w:bookmarkStart w:id="8979" w:name="_ETM_Q37_876897"/>
      <w:bookmarkEnd w:id="8979"/>
      <w:r>
        <w:rPr>
          <w:rtl/>
        </w:rPr>
        <w:t>הכבוד.</w:t>
      </w:r>
    </w:p>
    <w:p w:rsidR="00E44DA1" w:rsidRDefault="00E44DA1" w:rsidP="00A05E20">
      <w:pPr>
        <w:rPr>
          <w:rtl/>
        </w:rPr>
      </w:pPr>
      <w:bookmarkStart w:id="8980" w:name="_ETM_Q37_694000"/>
      <w:bookmarkEnd w:id="8980"/>
    </w:p>
    <w:p w:rsidR="00E44DA1" w:rsidRDefault="00E44DA1" w:rsidP="00A05E20">
      <w:pPr>
        <w:rPr>
          <w:rtl/>
        </w:rPr>
      </w:pPr>
      <w:bookmarkStart w:id="8981" w:name="_ETM_Q37_695000"/>
      <w:bookmarkEnd w:id="8981"/>
      <w:r>
        <w:rPr>
          <w:rtl/>
        </w:rPr>
        <w:t xml:space="preserve">ואני גם רוצה לברך את ראש עיריית נהריה, כי </w:t>
      </w:r>
      <w:bookmarkStart w:id="8982" w:name="_ETM_Q37_880507"/>
      <w:bookmarkEnd w:id="8982"/>
      <w:r>
        <w:rPr>
          <w:rtl/>
        </w:rPr>
        <w:t xml:space="preserve">החוק היום </w:t>
      </w:r>
      <w:r>
        <w:rPr>
          <w:rFonts w:hint="cs"/>
          <w:rtl/>
        </w:rPr>
        <w:t xml:space="preserve">חל </w:t>
      </w:r>
      <w:r>
        <w:rPr>
          <w:rtl/>
        </w:rPr>
        <w:t xml:space="preserve">גם על נהריה, ובתור תושב שככה שכן של </w:t>
      </w:r>
      <w:bookmarkStart w:id="8983" w:name="_ETM_Q37_884118"/>
      <w:bookmarkEnd w:id="8983"/>
      <w:r>
        <w:rPr>
          <w:rtl/>
        </w:rPr>
        <w:t>נהריה</w:t>
      </w:r>
      <w:r>
        <w:rPr>
          <w:rFonts w:hint="cs"/>
          <w:rtl/>
        </w:rPr>
        <w:t xml:space="preserve"> –</w:t>
      </w:r>
      <w:r>
        <w:rPr>
          <w:rtl/>
        </w:rPr>
        <w:t xml:space="preserve"> </w:t>
      </w:r>
      <w:bookmarkStart w:id="8984" w:name="_ETM_Q37_887940"/>
      <w:bookmarkEnd w:id="8984"/>
      <w:r>
        <w:rPr>
          <w:rtl/>
        </w:rPr>
        <w:t xml:space="preserve">שגם להם אני חושב שמאוד מגיע, גם אני יודע מה </w:t>
      </w:r>
      <w:bookmarkStart w:id="8985" w:name="_ETM_Q37_891302"/>
      <w:bookmarkEnd w:id="8985"/>
      <w:r>
        <w:rPr>
          <w:rtl/>
        </w:rPr>
        <w:t>הם חטפו ומה הם קיבלו במלחמה</w:t>
      </w:r>
      <w:r>
        <w:rPr>
          <w:rFonts w:hint="cs"/>
          <w:rtl/>
        </w:rPr>
        <w:t xml:space="preserve"> –</w:t>
      </w:r>
      <w:r>
        <w:rPr>
          <w:rtl/>
        </w:rPr>
        <w:t xml:space="preserve"> אז כל הכבוד גם </w:t>
      </w:r>
      <w:bookmarkStart w:id="8986" w:name="_ETM_Q37_894664"/>
      <w:bookmarkEnd w:id="8986"/>
      <w:r>
        <w:rPr>
          <w:rtl/>
        </w:rPr>
        <w:t>לרונן מ</w:t>
      </w:r>
      <w:r>
        <w:rPr>
          <w:rFonts w:hint="cs"/>
          <w:rtl/>
        </w:rPr>
        <w:t>רלי</w:t>
      </w:r>
      <w:r>
        <w:rPr>
          <w:rtl/>
        </w:rPr>
        <w:t xml:space="preserve">, ראש העיר, ותודה רבה לכולם, לכל התומכים, מכל </w:t>
      </w:r>
      <w:bookmarkStart w:id="8987" w:name="_ETM_Q37_898027"/>
      <w:bookmarkEnd w:id="8987"/>
      <w:r>
        <w:rPr>
          <w:rtl/>
        </w:rPr>
        <w:t xml:space="preserve">המפלגות. יש לנו פה משימה, ואני באמת מעריך את זה, </w:t>
      </w:r>
      <w:bookmarkStart w:id="8988" w:name="_ETM_Q37_901389"/>
      <w:bookmarkEnd w:id="8988"/>
      <w:r>
        <w:rPr>
          <w:rtl/>
        </w:rPr>
        <w:t>שכולם ביחד נבוא ונדחף</w:t>
      </w:r>
      <w:r>
        <w:rPr>
          <w:rFonts w:hint="cs"/>
          <w:rtl/>
        </w:rPr>
        <w:t xml:space="preserve">. </w:t>
      </w:r>
    </w:p>
    <w:p w:rsidR="00E44DA1" w:rsidRDefault="00E44DA1" w:rsidP="00A05E20">
      <w:pPr>
        <w:rPr>
          <w:rtl/>
        </w:rPr>
      </w:pPr>
      <w:bookmarkStart w:id="8989" w:name="_ETM_Q37_726881"/>
      <w:bookmarkStart w:id="8990" w:name="_ETM_Q37_726922"/>
      <w:bookmarkEnd w:id="8989"/>
      <w:bookmarkEnd w:id="8990"/>
    </w:p>
    <w:p w:rsidR="00E44DA1" w:rsidRDefault="00E44DA1" w:rsidP="00A05E20">
      <w:pPr>
        <w:rPr>
          <w:rtl/>
        </w:rPr>
      </w:pPr>
      <w:bookmarkStart w:id="8991" w:name="_ETM_Q37_727016"/>
      <w:bookmarkStart w:id="8992" w:name="_ETM_Q37_727089"/>
      <w:bookmarkEnd w:id="8991"/>
      <w:bookmarkEnd w:id="8992"/>
      <w:r>
        <w:rPr>
          <w:rtl/>
        </w:rPr>
        <w:t>המשימה שלנו לא נגמרת פה</w:t>
      </w:r>
      <w:r>
        <w:rPr>
          <w:rFonts w:hint="cs"/>
          <w:rtl/>
        </w:rPr>
        <w:t xml:space="preserve"> –</w:t>
      </w:r>
      <w:r>
        <w:rPr>
          <w:rtl/>
        </w:rPr>
        <w:t xml:space="preserve"> אני </w:t>
      </w:r>
      <w:bookmarkStart w:id="8993" w:name="_ETM_Q37_904751"/>
      <w:bookmarkEnd w:id="8993"/>
      <w:r>
        <w:rPr>
          <w:rtl/>
        </w:rPr>
        <w:t>קורא פה לכולם</w:t>
      </w:r>
      <w:r>
        <w:rPr>
          <w:rFonts w:hint="cs"/>
          <w:rtl/>
        </w:rPr>
        <w:t>.</w:t>
      </w:r>
      <w:r>
        <w:rPr>
          <w:rtl/>
        </w:rPr>
        <w:t xml:space="preserve"> </w:t>
      </w:r>
      <w:bookmarkStart w:id="8994" w:name="_ETM_Q37_908125"/>
      <w:bookmarkEnd w:id="8994"/>
      <w:r>
        <w:rPr>
          <w:rtl/>
        </w:rPr>
        <w:t>המשימה שלנו, של כולם פה שבאמת רוצים שזה יבוא, שאנחנו</w:t>
      </w:r>
      <w:r>
        <w:rPr>
          <w:rFonts w:hint="cs"/>
          <w:rtl/>
        </w:rPr>
        <w:t>,</w:t>
      </w:r>
      <w:r>
        <w:rPr>
          <w:rtl/>
        </w:rPr>
        <w:t xml:space="preserve"> </w:t>
      </w:r>
      <w:bookmarkStart w:id="8995" w:name="_ETM_Q37_912161"/>
      <w:bookmarkEnd w:id="8995"/>
      <w:r>
        <w:rPr>
          <w:rtl/>
        </w:rPr>
        <w:t xml:space="preserve">בעזרת </w:t>
      </w:r>
      <w:r>
        <w:rPr>
          <w:rFonts w:hint="cs"/>
          <w:rtl/>
        </w:rPr>
        <w:t>ה',</w:t>
      </w:r>
      <w:r>
        <w:rPr>
          <w:rtl/>
        </w:rPr>
        <w:t xml:space="preserve"> נדאג שבוועדות נבוא ביחד ונראה איך אנחנו </w:t>
      </w:r>
      <w:bookmarkStart w:id="8996" w:name="_ETM_Q37_916198"/>
      <w:bookmarkEnd w:id="8996"/>
      <w:r>
        <w:rPr>
          <w:rtl/>
        </w:rPr>
        <w:t xml:space="preserve">מקדמים ואיך אנחנו מזרזים לבוא ולתת את ההטבות לאנשים שבאמת </w:t>
      </w:r>
      <w:bookmarkStart w:id="8997" w:name="_ETM_Q37_920235"/>
      <w:bookmarkEnd w:id="8997"/>
      <w:r>
        <w:rPr>
          <w:rtl/>
        </w:rPr>
        <w:t xml:space="preserve">מגיע להם. אז תודה רבה לכל חברי הכנסת ושבעזרת </w:t>
      </w:r>
      <w:r>
        <w:rPr>
          <w:rFonts w:hint="cs"/>
          <w:rtl/>
        </w:rPr>
        <w:t>ה'</w:t>
      </w:r>
      <w:r>
        <w:rPr>
          <w:rtl/>
        </w:rPr>
        <w:t xml:space="preserve"> </w:t>
      </w:r>
      <w:bookmarkStart w:id="8998" w:name="_ETM_Q37_924272"/>
      <w:bookmarkEnd w:id="8998"/>
      <w:r>
        <w:rPr>
          <w:rtl/>
        </w:rPr>
        <w:t>נסיים את החוק הזה מהר.</w:t>
      </w:r>
    </w:p>
    <w:p w:rsidR="00E44DA1" w:rsidRDefault="00E44DA1" w:rsidP="00A05E20">
      <w:pPr>
        <w:rPr>
          <w:rtl/>
        </w:rPr>
      </w:pPr>
      <w:bookmarkStart w:id="8999" w:name="_ETM_Q37_749000"/>
      <w:bookmarkEnd w:id="8999"/>
    </w:p>
    <w:p w:rsidR="00E44DA1" w:rsidRDefault="00E44DA1" w:rsidP="00A05E20">
      <w:pPr>
        <w:pStyle w:val="af6"/>
        <w:keepNext/>
        <w:rPr>
          <w:rtl/>
        </w:rPr>
      </w:pPr>
      <w:bookmarkStart w:id="9000" w:name="_ETM_Q37_747000"/>
      <w:bookmarkStart w:id="9001" w:name="ET_yor_6671_2"/>
      <w:bookmarkEnd w:id="9000"/>
      <w:r w:rsidRPr="00B2322B">
        <w:rPr>
          <w:rStyle w:val="TagStyle"/>
          <w:rtl/>
        </w:rPr>
        <w:t>&lt;&lt; יור &gt;&gt;</w:t>
      </w:r>
      <w:r w:rsidRPr="00C91C4D">
        <w:rPr>
          <w:rStyle w:val="TagStyle"/>
          <w:rtl/>
        </w:rPr>
        <w:t xml:space="preserve"> </w:t>
      </w:r>
      <w:r>
        <w:rPr>
          <w:rtl/>
        </w:rPr>
        <w:t>היו"ר לימור סון הר מלך:</w:t>
      </w:r>
      <w:r w:rsidRPr="00C91C4D">
        <w:rPr>
          <w:rStyle w:val="TagStyle"/>
          <w:rtl/>
        </w:rPr>
        <w:t xml:space="preserve"> </w:t>
      </w:r>
      <w:r w:rsidRPr="00B2322B">
        <w:rPr>
          <w:rStyle w:val="TagStyle"/>
          <w:rtl/>
        </w:rPr>
        <w:t>&lt;&lt; יור &gt;&gt;</w:t>
      </w:r>
      <w:r>
        <w:rPr>
          <w:rtl/>
        </w:rPr>
        <w:t xml:space="preserve"> </w:t>
      </w:r>
      <w:bookmarkEnd w:id="9001"/>
    </w:p>
    <w:p w:rsidR="00E44DA1" w:rsidRDefault="00E44DA1" w:rsidP="00A05E20">
      <w:pPr>
        <w:pStyle w:val="KeepWithNext"/>
        <w:rPr>
          <w:rtl/>
        </w:rPr>
      </w:pPr>
    </w:p>
    <w:p w:rsidR="00E44DA1" w:rsidRDefault="00E44DA1" w:rsidP="00A05E20">
      <w:pPr>
        <w:rPr>
          <w:rtl/>
        </w:rPr>
      </w:pPr>
      <w:r>
        <w:rPr>
          <w:rFonts w:hint="cs"/>
          <w:rtl/>
        </w:rPr>
        <w:t xml:space="preserve">חבר הכנסת אריאל קלנר, בבקשה. לרשותך שלוש דקות, בבקשה. </w:t>
      </w:r>
    </w:p>
    <w:p w:rsidR="00E44DA1" w:rsidRDefault="00E44DA1" w:rsidP="00A05E20">
      <w:pPr>
        <w:rPr>
          <w:rtl/>
        </w:rPr>
      </w:pPr>
    </w:p>
    <w:p w:rsidR="00E44DA1" w:rsidRDefault="00E44DA1" w:rsidP="00A05E20">
      <w:pPr>
        <w:pStyle w:val="a4"/>
        <w:keepNext/>
        <w:rPr>
          <w:rtl/>
        </w:rPr>
      </w:pPr>
      <w:bookmarkStart w:id="9002" w:name="ET_speaker_5801_3"/>
      <w:r w:rsidRPr="00B2322B">
        <w:rPr>
          <w:rStyle w:val="TagStyle"/>
          <w:rtl/>
        </w:rPr>
        <w:t xml:space="preserve"> &lt;&lt; דובר &gt;&gt;</w:t>
      </w:r>
      <w:r w:rsidRPr="00C91C4D">
        <w:rPr>
          <w:rStyle w:val="TagStyle"/>
          <w:rtl/>
        </w:rPr>
        <w:t xml:space="preserve"> </w:t>
      </w:r>
      <w:bookmarkStart w:id="9003" w:name="_Toc213877184"/>
      <w:bookmarkStart w:id="9004" w:name="_Toc213877382"/>
      <w:r>
        <w:rPr>
          <w:rtl/>
        </w:rPr>
        <w:t>אריאל קלנר (הליכוד):</w:t>
      </w:r>
      <w:bookmarkEnd w:id="9003"/>
      <w:bookmarkEnd w:id="9004"/>
      <w:r w:rsidRPr="00C91C4D">
        <w:rPr>
          <w:rStyle w:val="TagStyle"/>
          <w:rtl/>
        </w:rPr>
        <w:t xml:space="preserve"> </w:t>
      </w:r>
      <w:r w:rsidRPr="00B2322B">
        <w:rPr>
          <w:rStyle w:val="TagStyle"/>
          <w:rtl/>
        </w:rPr>
        <w:t>&lt;&lt; דובר &gt;&gt;</w:t>
      </w:r>
      <w:r>
        <w:rPr>
          <w:rtl/>
        </w:rPr>
        <w:t xml:space="preserve"> </w:t>
      </w:r>
      <w:bookmarkEnd w:id="9002"/>
    </w:p>
    <w:p w:rsidR="00E44DA1" w:rsidRDefault="00E44DA1" w:rsidP="00A05E20">
      <w:pPr>
        <w:pStyle w:val="KeepWithNext"/>
        <w:rPr>
          <w:rtl/>
        </w:rPr>
      </w:pPr>
    </w:p>
    <w:p w:rsidR="00E44DA1" w:rsidRDefault="00E44DA1" w:rsidP="00A05E20">
      <w:pPr>
        <w:rPr>
          <w:rtl/>
        </w:rPr>
      </w:pPr>
      <w:r>
        <w:rPr>
          <w:rFonts w:hint="cs"/>
          <w:rtl/>
        </w:rPr>
        <w:t xml:space="preserve">גברתי היושבת-ראש, חבריי חברי הכנסת, </w:t>
      </w:r>
      <w:bookmarkStart w:id="9005" w:name="_ETM_Q38_199889"/>
      <w:bookmarkEnd w:id="9005"/>
      <w:r>
        <w:rPr>
          <w:rFonts w:hint="cs"/>
          <w:rtl/>
        </w:rPr>
        <w:t xml:space="preserve">אדוני השר, ראש עיריית אשקלון וצוותו. ראשית, אני </w:t>
      </w:r>
      <w:bookmarkStart w:id="9006" w:name="_ETM_Q38_205099"/>
      <w:bookmarkEnd w:id="9006"/>
      <w:r>
        <w:rPr>
          <w:rFonts w:hint="cs"/>
          <w:rtl/>
        </w:rPr>
        <w:t>מברך על</w:t>
      </w:r>
      <w:bookmarkStart w:id="9007" w:name="_ETM_Q38_205989"/>
      <w:bookmarkEnd w:id="9007"/>
      <w:r>
        <w:rPr>
          <w:rFonts w:hint="cs"/>
          <w:rtl/>
        </w:rPr>
        <w:t xml:space="preserve"> הצעת החוק החשובה הזאת לטובת העיר אשקלון וגם</w:t>
      </w:r>
      <w:bookmarkStart w:id="9008" w:name="_ETM_Q38_212234"/>
      <w:bookmarkEnd w:id="9008"/>
      <w:r>
        <w:rPr>
          <w:rFonts w:hint="cs"/>
          <w:rtl/>
        </w:rPr>
        <w:t xml:space="preserve"> נהריה ואזרחיהן, ובשמחה ובגאווה נצביע בעד. </w:t>
      </w:r>
    </w:p>
    <w:p w:rsidR="00E44DA1" w:rsidRDefault="00E44DA1" w:rsidP="00A05E20">
      <w:pPr>
        <w:rPr>
          <w:rtl/>
        </w:rPr>
      </w:pPr>
      <w:bookmarkStart w:id="9009" w:name="_ETM_Q38_23923"/>
      <w:bookmarkStart w:id="9010" w:name="_ETM_Q38_23965"/>
      <w:bookmarkEnd w:id="9009"/>
      <w:bookmarkEnd w:id="9010"/>
    </w:p>
    <w:p w:rsidR="00E44DA1" w:rsidRDefault="00E44DA1" w:rsidP="00A05E20">
      <w:pPr>
        <w:rPr>
          <w:rtl/>
        </w:rPr>
      </w:pPr>
      <w:bookmarkStart w:id="9011" w:name="_ETM_Q38_24046"/>
      <w:bookmarkStart w:id="9012" w:name="_ETM_Q38_24102"/>
      <w:bookmarkEnd w:id="9011"/>
      <w:bookmarkEnd w:id="9012"/>
      <w:r>
        <w:rPr>
          <w:rFonts w:hint="cs"/>
          <w:rtl/>
        </w:rPr>
        <w:t xml:space="preserve">גברתי, השבוע הובא </w:t>
      </w:r>
      <w:bookmarkStart w:id="9013" w:name="_ETM_Q38_217487"/>
      <w:bookmarkEnd w:id="9013"/>
      <w:r>
        <w:rPr>
          <w:rFonts w:hint="cs"/>
          <w:rtl/>
        </w:rPr>
        <w:t>לקבר ישראל, הדר גולדין, ה</w:t>
      </w:r>
      <w:r w:rsidR="00A05E20">
        <w:rPr>
          <w:rFonts w:hint="cs"/>
          <w:rtl/>
        </w:rPr>
        <w:t>שם</w:t>
      </w:r>
      <w:r>
        <w:rPr>
          <w:rFonts w:hint="cs"/>
          <w:rtl/>
        </w:rPr>
        <w:t xml:space="preserve"> ייקום דמו. עכשיו, סיפור מדהים שחשוב</w:t>
      </w:r>
      <w:bookmarkStart w:id="9014" w:name="_ETM_Q38_226025"/>
      <w:bookmarkEnd w:id="9014"/>
      <w:r>
        <w:rPr>
          <w:rFonts w:hint="cs"/>
          <w:rtl/>
        </w:rPr>
        <w:t xml:space="preserve"> שאזרחי ישראל יכירו, אפשר למצוא אותו יחד עם עוד רבים </w:t>
      </w:r>
      <w:bookmarkStart w:id="9015" w:name="_ETM_Q38_230928"/>
      <w:bookmarkEnd w:id="9015"/>
      <w:r>
        <w:rPr>
          <w:rFonts w:hint="cs"/>
          <w:rtl/>
        </w:rPr>
        <w:t xml:space="preserve">בדוח המיוחד של התנועה למשילות ודמוקרטיה. </w:t>
      </w:r>
    </w:p>
    <w:p w:rsidR="00E44DA1" w:rsidRDefault="00E44DA1" w:rsidP="00A05E20">
      <w:pPr>
        <w:rPr>
          <w:rtl/>
        </w:rPr>
      </w:pPr>
      <w:bookmarkStart w:id="9016" w:name="_ETM_Q38_206036"/>
      <w:bookmarkEnd w:id="9016"/>
    </w:p>
    <w:p w:rsidR="00E44DA1" w:rsidRDefault="00E44DA1" w:rsidP="00A05E20">
      <w:pPr>
        <w:pStyle w:val="af6"/>
        <w:keepNext/>
        <w:rPr>
          <w:rtl/>
        </w:rPr>
      </w:pPr>
      <w:r w:rsidRPr="00B2322B">
        <w:rPr>
          <w:rStyle w:val="TagStyle"/>
          <w:rtl/>
        </w:rPr>
        <w:t xml:space="preserve"> &lt;&lt; יור &gt;&gt;</w:t>
      </w:r>
      <w:r w:rsidRPr="00FF0792">
        <w:rPr>
          <w:rStyle w:val="TagStyle"/>
          <w:rtl/>
        </w:rPr>
        <w:t xml:space="preserve"> </w:t>
      </w:r>
      <w:r>
        <w:rPr>
          <w:rtl/>
        </w:rPr>
        <w:t>היו"ר לימור סון הר מלך:</w:t>
      </w:r>
      <w:r w:rsidRPr="00FF0792">
        <w:rPr>
          <w:rStyle w:val="TagStyle"/>
          <w:rtl/>
        </w:rPr>
        <w:t xml:space="preserve"> </w:t>
      </w:r>
      <w:r w:rsidRPr="00B2322B">
        <w:rPr>
          <w:rStyle w:val="TagStyle"/>
          <w:rtl/>
        </w:rPr>
        <w:t>&lt;&lt;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אפשר שקט שם</w:t>
      </w:r>
      <w:r w:rsidR="00A05E20">
        <w:rPr>
          <w:rFonts w:hint="cs"/>
          <w:rtl/>
          <w:lang w:eastAsia="he-IL"/>
        </w:rPr>
        <w:t>,</w:t>
      </w:r>
      <w:r>
        <w:rPr>
          <w:rFonts w:hint="cs"/>
          <w:rtl/>
          <w:lang w:eastAsia="he-IL"/>
        </w:rPr>
        <w:t xml:space="preserve"> בבקשה?</w:t>
      </w:r>
      <w:bookmarkStart w:id="9017" w:name="_ETM_Q38_236829"/>
      <w:bookmarkEnd w:id="9017"/>
      <w:r>
        <w:rPr>
          <w:rFonts w:hint="cs"/>
          <w:rtl/>
          <w:lang w:eastAsia="he-IL"/>
        </w:rPr>
        <w:t xml:space="preserve"> תודה. </w:t>
      </w:r>
    </w:p>
    <w:p w:rsidR="00E44DA1" w:rsidRDefault="00E44DA1" w:rsidP="00A05E20">
      <w:pPr>
        <w:rPr>
          <w:rtl/>
          <w:lang w:eastAsia="he-IL"/>
        </w:rPr>
      </w:pPr>
    </w:p>
    <w:p w:rsidR="00E44DA1" w:rsidRDefault="00E44DA1" w:rsidP="00A05E20">
      <w:pPr>
        <w:pStyle w:val="-"/>
        <w:keepNext/>
        <w:rPr>
          <w:rtl/>
        </w:rPr>
      </w:pPr>
      <w:bookmarkStart w:id="9018" w:name="ET_speakercontinue_5801_19"/>
      <w:r w:rsidRPr="00B2322B">
        <w:rPr>
          <w:rStyle w:val="TagStyle"/>
          <w:rtl/>
        </w:rPr>
        <w:t xml:space="preserve"> &lt;&lt; דובר_המשך &gt;&gt;</w:t>
      </w:r>
      <w:r w:rsidRPr="00133013">
        <w:rPr>
          <w:rStyle w:val="TagStyle"/>
          <w:rtl/>
        </w:rPr>
        <w:t xml:space="preserve"> </w:t>
      </w:r>
      <w:r>
        <w:rPr>
          <w:rtl/>
        </w:rPr>
        <w:t>אריאל קלנר (הליכוד):</w:t>
      </w:r>
      <w:r w:rsidRPr="00133013">
        <w:rPr>
          <w:rStyle w:val="TagStyle"/>
          <w:rtl/>
        </w:rPr>
        <w:t xml:space="preserve"> </w:t>
      </w:r>
      <w:r w:rsidRPr="00B2322B">
        <w:rPr>
          <w:rStyle w:val="TagStyle"/>
          <w:rtl/>
        </w:rPr>
        <w:t>&lt;&lt; דובר_המשך &gt;&gt;</w:t>
      </w:r>
      <w:r>
        <w:rPr>
          <w:rtl/>
        </w:rPr>
        <w:t xml:space="preserve"> </w:t>
      </w:r>
      <w:bookmarkEnd w:id="9018"/>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השנה היא שנת 2018. הדר גולדין ואורון שאול חטופים </w:t>
      </w:r>
      <w:bookmarkStart w:id="9019" w:name="_ETM_Q38_245582"/>
      <w:bookmarkEnd w:id="9019"/>
      <w:r>
        <w:rPr>
          <w:rFonts w:hint="cs"/>
          <w:rtl/>
          <w:lang w:eastAsia="he-IL"/>
        </w:rPr>
        <w:t xml:space="preserve">בידי חמאס בעזה. אנחנו בתקופה של טילים והתקפות </w:t>
      </w:r>
      <w:bookmarkStart w:id="9020" w:name="_ETM_Q38_248169"/>
      <w:bookmarkEnd w:id="9020"/>
      <w:r>
        <w:rPr>
          <w:rFonts w:hint="cs"/>
          <w:rtl/>
          <w:lang w:eastAsia="he-IL"/>
        </w:rPr>
        <w:t xml:space="preserve">רצחניות על ישראל מצד חמאס. ואז, מגישות חמש נשים ערביות </w:t>
      </w:r>
      <w:bookmarkStart w:id="9021" w:name="_ETM_Q38_255788"/>
      <w:bookmarkEnd w:id="9021"/>
      <w:r>
        <w:rPr>
          <w:rFonts w:hint="cs"/>
          <w:rtl/>
          <w:lang w:eastAsia="he-IL"/>
        </w:rPr>
        <w:t>מעזה, עתירה לבג"ץ כדי שייכפה על המדינה להכניס אותן לטיפולי</w:t>
      </w:r>
      <w:bookmarkStart w:id="9022" w:name="_ETM_Q38_258576"/>
      <w:bookmarkEnd w:id="9022"/>
      <w:r>
        <w:rPr>
          <w:rFonts w:hint="cs"/>
          <w:rtl/>
          <w:lang w:eastAsia="he-IL"/>
        </w:rPr>
        <w:t xml:space="preserve">ם רפואיים מצילי חיים בישראל. ממשלת ישראל מסרבת. למה? כי כל חמש הנשים האלה הן קרובות משפחה מדרגה ראשונה </w:t>
      </w:r>
      <w:bookmarkStart w:id="9023" w:name="_ETM_Q38_268375"/>
      <w:bookmarkEnd w:id="9023"/>
      <w:r>
        <w:rPr>
          <w:rFonts w:hint="cs"/>
          <w:rtl/>
          <w:lang w:eastAsia="he-IL"/>
        </w:rPr>
        <w:t xml:space="preserve">של מרצחי חמאס – חלקם בכירים, חלקם זוטרים. בהחלטה של הקבינט </w:t>
      </w:r>
      <w:bookmarkStart w:id="9024" w:name="_ETM_Q38_273900"/>
      <w:bookmarkEnd w:id="9024"/>
      <w:r>
        <w:rPr>
          <w:rFonts w:hint="cs"/>
          <w:rtl/>
          <w:lang w:eastAsia="he-IL"/>
        </w:rPr>
        <w:t>נקבע, שלא יוכנסו בני משפחה דרגה ראשונה של חמאס, לטיפול</w:t>
      </w:r>
      <w:bookmarkStart w:id="9025" w:name="_ETM_Q38_277881"/>
      <w:bookmarkEnd w:id="9025"/>
      <w:r>
        <w:rPr>
          <w:rFonts w:hint="cs"/>
          <w:rtl/>
          <w:lang w:eastAsia="he-IL"/>
        </w:rPr>
        <w:t xml:space="preserve"> רפואי בישראל, גם לא טיפול מציל חיים. המטרה: מנוף לחץ</w:t>
      </w:r>
      <w:bookmarkStart w:id="9026" w:name="_ETM_Q38_284181"/>
      <w:bookmarkEnd w:id="9026"/>
      <w:r>
        <w:rPr>
          <w:rFonts w:hint="cs"/>
          <w:rtl/>
          <w:lang w:eastAsia="he-IL"/>
        </w:rPr>
        <w:t xml:space="preserve"> על חמאס להשגת רגיעה וגם השבת החטופים. כמובן שלעותרות </w:t>
      </w:r>
      <w:bookmarkStart w:id="9027" w:name="_ETM_Q38_291466"/>
      <w:bookmarkEnd w:id="9027"/>
      <w:r>
        <w:rPr>
          <w:rFonts w:hint="cs"/>
          <w:rtl/>
          <w:lang w:eastAsia="he-IL"/>
        </w:rPr>
        <w:t xml:space="preserve">אין ולו בדל של זכות עמידה, אבל כמובן שלבג"ץ זה </w:t>
      </w:r>
      <w:bookmarkStart w:id="9028" w:name="_ETM_Q38_294576"/>
      <w:bookmarkEnd w:id="9028"/>
      <w:r>
        <w:rPr>
          <w:rFonts w:hint="cs"/>
          <w:rtl/>
          <w:lang w:eastAsia="he-IL"/>
        </w:rPr>
        <w:t xml:space="preserve">לא מפריע, הוא לא דוחה על הסף את העתירה. הוא </w:t>
      </w:r>
      <w:bookmarkStart w:id="9029" w:name="_ETM_Q38_299116"/>
      <w:bookmarkEnd w:id="9029"/>
      <w:r>
        <w:rPr>
          <w:rFonts w:hint="cs"/>
          <w:rtl/>
          <w:lang w:eastAsia="he-IL"/>
        </w:rPr>
        <w:t xml:space="preserve">דן בעתירה וכהרגלו הוא מנהל דין ודברים – מעין מגשר בין </w:t>
      </w:r>
      <w:bookmarkStart w:id="9030" w:name="_ETM_Q38_302770"/>
      <w:bookmarkEnd w:id="9030"/>
      <w:r>
        <w:rPr>
          <w:rFonts w:hint="cs"/>
          <w:rtl/>
          <w:lang w:eastAsia="he-IL"/>
        </w:rPr>
        <w:t>המדינה, צה"ל, כוחות הביטחון, המשפחות, הנשים האלו, קרובות משפחה מדרגה ראשונה של חמאס. כן,</w:t>
      </w:r>
      <w:bookmarkStart w:id="9031" w:name="_ETM_Q38_312110"/>
      <w:bookmarkEnd w:id="9031"/>
      <w:r>
        <w:rPr>
          <w:rFonts w:hint="cs"/>
          <w:rtl/>
          <w:lang w:eastAsia="he-IL"/>
        </w:rPr>
        <w:t xml:space="preserve"> מה ששמעתם בדיוק. </w:t>
      </w:r>
    </w:p>
    <w:p w:rsidR="00E44DA1" w:rsidRDefault="00E44DA1" w:rsidP="00A05E20">
      <w:pPr>
        <w:rPr>
          <w:rtl/>
          <w:lang w:eastAsia="he-IL"/>
        </w:rPr>
      </w:pPr>
    </w:p>
    <w:p w:rsidR="00E44DA1" w:rsidRDefault="00E44DA1" w:rsidP="00A05E20">
      <w:pPr>
        <w:rPr>
          <w:rtl/>
          <w:lang w:eastAsia="he-IL"/>
        </w:rPr>
      </w:pPr>
      <w:r>
        <w:rPr>
          <w:rFonts w:hint="cs"/>
          <w:rtl/>
          <w:lang w:eastAsia="he-IL"/>
        </w:rPr>
        <w:t xml:space="preserve">טוב, בסוף, אחרי כל הדין ודברים, המדינה </w:t>
      </w:r>
      <w:bookmarkStart w:id="9032" w:name="_ETM_Q38_317364"/>
      <w:bookmarkEnd w:id="9032"/>
      <w:r>
        <w:rPr>
          <w:rFonts w:hint="cs"/>
          <w:rtl/>
          <w:lang w:eastAsia="he-IL"/>
        </w:rPr>
        <w:t xml:space="preserve">מוכנה להכניס את אותן נשים, משפחות חמאס, ליהודה ושומרון או </w:t>
      </w:r>
      <w:bookmarkStart w:id="9033" w:name="_ETM_Q38_320597"/>
      <w:bookmarkEnd w:id="9033"/>
      <w:r>
        <w:rPr>
          <w:rFonts w:hint="cs"/>
          <w:rtl/>
          <w:lang w:eastAsia="he-IL"/>
        </w:rPr>
        <w:t xml:space="preserve">לחו"ל, דרך שטחה. אבל העותרות, משפחות חמאס, מסרבות. הן </w:t>
      </w:r>
      <w:bookmarkStart w:id="9034" w:name="_ETM_Q38_327610"/>
      <w:bookmarkEnd w:id="9034"/>
      <w:r>
        <w:rPr>
          <w:rFonts w:hint="cs"/>
          <w:rtl/>
          <w:lang w:eastAsia="he-IL"/>
        </w:rPr>
        <w:t xml:space="preserve">רוצות דווקא בישראל. בסוף מגיע פסק דין. בג"ץ, בהרכב של </w:t>
      </w:r>
      <w:bookmarkStart w:id="9035" w:name="_ETM_Q38_331480"/>
      <w:bookmarkEnd w:id="9035"/>
      <w:r>
        <w:rPr>
          <w:rFonts w:hint="cs"/>
          <w:rtl/>
          <w:lang w:eastAsia="he-IL"/>
        </w:rPr>
        <w:t xml:space="preserve">יצחק עמית, </w:t>
      </w:r>
      <w:proofErr w:type="spellStart"/>
      <w:r>
        <w:rPr>
          <w:rFonts w:hint="cs"/>
          <w:rtl/>
          <w:lang w:eastAsia="he-IL"/>
        </w:rPr>
        <w:t>גרוסקופף</w:t>
      </w:r>
      <w:proofErr w:type="spellEnd"/>
      <w:r>
        <w:rPr>
          <w:rFonts w:hint="cs"/>
          <w:rtl/>
          <w:lang w:eastAsia="he-IL"/>
        </w:rPr>
        <w:t xml:space="preserve"> </w:t>
      </w:r>
      <w:proofErr w:type="spellStart"/>
      <w:r>
        <w:rPr>
          <w:rFonts w:hint="cs"/>
          <w:rtl/>
          <w:lang w:eastAsia="he-IL"/>
        </w:rPr>
        <w:t>ופוגלמן</w:t>
      </w:r>
      <w:proofErr w:type="spellEnd"/>
      <w:r>
        <w:rPr>
          <w:rFonts w:hint="cs"/>
          <w:rtl/>
          <w:lang w:eastAsia="he-IL"/>
        </w:rPr>
        <w:t xml:space="preserve">, דן ומציין את החשיבות של השבת </w:t>
      </w:r>
      <w:bookmarkStart w:id="9036" w:name="_ETM_Q38_335950"/>
      <w:bookmarkEnd w:id="9036"/>
      <w:r>
        <w:rPr>
          <w:rFonts w:hint="cs"/>
          <w:rtl/>
          <w:lang w:eastAsia="he-IL"/>
        </w:rPr>
        <w:t xml:space="preserve">השבויים והנעדרים, אבל הוא קובע, שלא בכל מחיר. לא </w:t>
      </w:r>
      <w:bookmarkStart w:id="9037" w:name="_ETM_Q38_341216"/>
      <w:bookmarkEnd w:id="9037"/>
      <w:r>
        <w:rPr>
          <w:rFonts w:hint="cs"/>
          <w:rtl/>
          <w:lang w:eastAsia="he-IL"/>
        </w:rPr>
        <w:t xml:space="preserve">כל האמצעים כשרים לשחרור והשבת שבויים ונעדרים. הוא קובע בפסק </w:t>
      </w:r>
      <w:bookmarkStart w:id="9038" w:name="_ETM_Q38_346883"/>
      <w:bookmarkEnd w:id="9038"/>
      <w:r>
        <w:rPr>
          <w:rFonts w:hint="cs"/>
          <w:rtl/>
          <w:lang w:eastAsia="he-IL"/>
        </w:rPr>
        <w:t xml:space="preserve">דין, כך קבע השופט </w:t>
      </w:r>
      <w:proofErr w:type="spellStart"/>
      <w:r>
        <w:rPr>
          <w:rFonts w:hint="cs"/>
          <w:rtl/>
          <w:lang w:eastAsia="he-IL"/>
        </w:rPr>
        <w:t>פוגלמן</w:t>
      </w:r>
      <w:proofErr w:type="spellEnd"/>
      <w:r>
        <w:rPr>
          <w:rFonts w:hint="cs"/>
          <w:rtl/>
          <w:lang w:eastAsia="he-IL"/>
        </w:rPr>
        <w:t>, שעמד בראש ההרכב, הוא מבטל את ההחלטה שלא להכניס בנות משפחה מדרגה ראשונה</w:t>
      </w:r>
      <w:bookmarkStart w:id="9039" w:name="_ETM_Q38_354996"/>
      <w:bookmarkEnd w:id="9039"/>
      <w:r>
        <w:rPr>
          <w:rFonts w:hint="cs"/>
          <w:rtl/>
          <w:lang w:eastAsia="he-IL"/>
        </w:rPr>
        <w:t xml:space="preserve"> של חמאס לישראל. והנימוק, אגב, תחזיקו חזק כי זה נימוק </w:t>
      </w:r>
      <w:bookmarkStart w:id="9040" w:name="_ETM_Q38_358397"/>
      <w:bookmarkEnd w:id="9040"/>
      <w:r>
        <w:rPr>
          <w:rFonts w:hint="cs"/>
          <w:rtl/>
          <w:lang w:eastAsia="he-IL"/>
        </w:rPr>
        <w:t xml:space="preserve">לאיזה חוק, ההחלטה אינה מצויה במתחם הסבירות. כן, </w:t>
      </w:r>
      <w:bookmarkStart w:id="9041" w:name="_ETM_Q38_364111"/>
      <w:bookmarkEnd w:id="9041"/>
      <w:r>
        <w:rPr>
          <w:rFonts w:hint="cs"/>
          <w:rtl/>
          <w:lang w:eastAsia="he-IL"/>
        </w:rPr>
        <w:t>עילת הסבירות. חשוב שיש עילת הסבירות. עילת הסבירות המפורסמת שלנו.</w:t>
      </w:r>
      <w:bookmarkStart w:id="9042" w:name="_ETM_Q38_369721"/>
      <w:bookmarkEnd w:id="9042"/>
      <w:r>
        <w:rPr>
          <w:rFonts w:hint="cs"/>
          <w:rtl/>
          <w:lang w:eastAsia="he-IL"/>
        </w:rPr>
        <w:t xml:space="preserve"> </w:t>
      </w:r>
    </w:p>
    <w:p w:rsidR="00E44DA1" w:rsidRDefault="00E44DA1" w:rsidP="00A05E20">
      <w:pPr>
        <w:rPr>
          <w:rtl/>
          <w:lang w:eastAsia="he-IL"/>
        </w:rPr>
      </w:pPr>
      <w:bookmarkStart w:id="9043" w:name="_ETM_Q38_369890"/>
      <w:bookmarkStart w:id="9044" w:name="_ETM_Q38_369947"/>
      <w:bookmarkEnd w:id="9043"/>
      <w:bookmarkEnd w:id="9044"/>
    </w:p>
    <w:p w:rsidR="00E44DA1" w:rsidRPr="00133013" w:rsidRDefault="00E44DA1" w:rsidP="00A05E20">
      <w:pPr>
        <w:rPr>
          <w:rtl/>
          <w:lang w:eastAsia="he-IL"/>
        </w:rPr>
      </w:pPr>
      <w:bookmarkStart w:id="9045" w:name="_ETM_Q38_370058"/>
      <w:bookmarkEnd w:id="9045"/>
      <w:r>
        <w:rPr>
          <w:rFonts w:hint="cs"/>
          <w:rtl/>
          <w:lang w:eastAsia="he-IL"/>
        </w:rPr>
        <w:t>א</w:t>
      </w:r>
      <w:bookmarkStart w:id="9046" w:name="_ETM_Q38_370123"/>
      <w:bookmarkEnd w:id="9046"/>
      <w:r>
        <w:rPr>
          <w:rFonts w:hint="cs"/>
          <w:rtl/>
          <w:lang w:eastAsia="he-IL"/>
        </w:rPr>
        <w:t xml:space="preserve">ז כמה השפיעה ההחלטה של בג"ץ על כך שחמאס הקשיח </w:t>
      </w:r>
      <w:bookmarkStart w:id="9047" w:name="_ETM_Q38_372990"/>
      <w:bookmarkEnd w:id="9047"/>
      <w:r>
        <w:rPr>
          <w:rFonts w:hint="cs"/>
          <w:rtl/>
          <w:lang w:eastAsia="he-IL"/>
        </w:rPr>
        <w:t xml:space="preserve">עמדות בנוגע להדר גולדין? לעובדה שהדר גולדין חזר רק עכשיו? </w:t>
      </w:r>
      <w:bookmarkStart w:id="9048" w:name="_ETM_Q38_377972"/>
      <w:bookmarkEnd w:id="9048"/>
      <w:r>
        <w:rPr>
          <w:rFonts w:hint="cs"/>
          <w:rtl/>
          <w:lang w:eastAsia="he-IL"/>
        </w:rPr>
        <w:t>כמה תמרצה ההחלטה את חמאס להבין, שלא יאונה לו</w:t>
      </w:r>
      <w:bookmarkStart w:id="9049" w:name="_ETM_Q38_380943"/>
      <w:bookmarkEnd w:id="9049"/>
      <w:r>
        <w:rPr>
          <w:rFonts w:hint="cs"/>
          <w:rtl/>
          <w:lang w:eastAsia="he-IL"/>
        </w:rPr>
        <w:t xml:space="preserve"> כל רע והוא לא ישלם כל מחיר על חטיפת ישראלים</w:t>
      </w:r>
      <w:bookmarkStart w:id="9050" w:name="_ETM_Q38_386167"/>
      <w:bookmarkEnd w:id="9050"/>
      <w:r>
        <w:rPr>
          <w:rFonts w:hint="cs"/>
          <w:rtl/>
          <w:lang w:eastAsia="he-IL"/>
        </w:rPr>
        <w:t xml:space="preserve">? כל אלה נושאים שבהחלט צריך לבדוק אותם בוועדת חקירה. זאת </w:t>
      </w:r>
      <w:bookmarkStart w:id="9051" w:name="_ETM_Q38_391767"/>
      <w:bookmarkEnd w:id="9051"/>
      <w:r>
        <w:rPr>
          <w:rFonts w:hint="cs"/>
          <w:rtl/>
          <w:lang w:eastAsia="he-IL"/>
        </w:rPr>
        <w:t>לא תהיה ועדת חקירה שיקים יצחק עמית, כי יצחק עמית</w:t>
      </w:r>
      <w:bookmarkStart w:id="9052" w:name="_ETM_Q38_395657"/>
      <w:bookmarkEnd w:id="9052"/>
      <w:r>
        <w:rPr>
          <w:rFonts w:hint="cs"/>
          <w:rtl/>
          <w:lang w:eastAsia="he-IL"/>
        </w:rPr>
        <w:t xml:space="preserve"> צריך להיות נחקר; זו לא תהיה ועדה שיקים בג"ץ, כי</w:t>
      </w:r>
      <w:bookmarkStart w:id="9053" w:name="_ETM_Q38_398281"/>
      <w:bookmarkEnd w:id="9053"/>
      <w:r>
        <w:rPr>
          <w:rFonts w:hint="cs"/>
          <w:rtl/>
          <w:lang w:eastAsia="he-IL"/>
        </w:rPr>
        <w:t xml:space="preserve"> אנחנו רוצים אמת ולא פוליטיקה קטנה, גם בג"ץ</w:t>
      </w:r>
      <w:bookmarkStart w:id="9054" w:name="_ETM_Q38_403197"/>
      <w:bookmarkEnd w:id="9054"/>
      <w:r>
        <w:rPr>
          <w:rFonts w:hint="cs"/>
          <w:rtl/>
          <w:lang w:eastAsia="he-IL"/>
        </w:rPr>
        <w:t xml:space="preserve"> צריך לתת תשובות ולא רק לשאול שאלות. אנחנו רוצים אמת, </w:t>
      </w:r>
      <w:bookmarkStart w:id="9055" w:name="_ETM_Q38_409002"/>
      <w:bookmarkEnd w:id="9055"/>
      <w:r>
        <w:rPr>
          <w:rFonts w:hint="cs"/>
          <w:rtl/>
          <w:lang w:eastAsia="he-IL"/>
        </w:rPr>
        <w:t xml:space="preserve">תודה רבה. </w:t>
      </w:r>
    </w:p>
    <w:p w:rsidR="00E44DA1" w:rsidRDefault="00E44DA1" w:rsidP="00A05E20">
      <w:pPr>
        <w:rPr>
          <w:rtl/>
          <w:lang w:eastAsia="he-IL"/>
        </w:rPr>
      </w:pPr>
    </w:p>
    <w:p w:rsidR="00E44DA1" w:rsidRDefault="00E44DA1" w:rsidP="00A05E20">
      <w:pPr>
        <w:pStyle w:val="af6"/>
        <w:keepNext/>
        <w:rPr>
          <w:rtl/>
        </w:rPr>
      </w:pPr>
      <w:bookmarkStart w:id="9056" w:name="ET_yor_6671_20"/>
      <w:r w:rsidRPr="00B2322B">
        <w:rPr>
          <w:rStyle w:val="TagStyle"/>
          <w:rtl/>
        </w:rPr>
        <w:t xml:space="preserve"> &lt;&lt; יור &gt;&gt;</w:t>
      </w:r>
      <w:r w:rsidRPr="00133013">
        <w:rPr>
          <w:rStyle w:val="TagStyle"/>
          <w:rtl/>
        </w:rPr>
        <w:t xml:space="preserve"> </w:t>
      </w:r>
      <w:r>
        <w:rPr>
          <w:rtl/>
        </w:rPr>
        <w:t>היו"ר לימור סון הר מלך:</w:t>
      </w:r>
      <w:r w:rsidRPr="00133013">
        <w:rPr>
          <w:rStyle w:val="TagStyle"/>
          <w:rtl/>
        </w:rPr>
        <w:t xml:space="preserve"> </w:t>
      </w:r>
      <w:r w:rsidRPr="00B2322B">
        <w:rPr>
          <w:rStyle w:val="TagStyle"/>
          <w:rtl/>
        </w:rPr>
        <w:t>&lt;&lt; יור &gt;&gt;</w:t>
      </w:r>
      <w:r>
        <w:rPr>
          <w:rtl/>
        </w:rPr>
        <w:t xml:space="preserve"> </w:t>
      </w:r>
      <w:bookmarkEnd w:id="9056"/>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תודה רבה. חבר הכנסת סימון דוידסון, </w:t>
      </w:r>
      <w:bookmarkStart w:id="9057" w:name="_ETM_Q38_413684"/>
      <w:bookmarkEnd w:id="9057"/>
      <w:r>
        <w:rPr>
          <w:rFonts w:hint="cs"/>
          <w:rtl/>
          <w:lang w:eastAsia="he-IL"/>
        </w:rPr>
        <w:t xml:space="preserve">בבקשה. </w:t>
      </w:r>
    </w:p>
    <w:p w:rsidR="00E44DA1" w:rsidRPr="00133013" w:rsidRDefault="00E44DA1" w:rsidP="00A05E20">
      <w:pPr>
        <w:rPr>
          <w:rtl/>
          <w:lang w:eastAsia="he-IL"/>
        </w:rPr>
      </w:pPr>
      <w:bookmarkStart w:id="9058" w:name="_ETM_Q38_414836"/>
      <w:bookmarkStart w:id="9059" w:name="_ETM_Q38_414882"/>
      <w:bookmarkEnd w:id="9058"/>
      <w:bookmarkEnd w:id="9059"/>
    </w:p>
    <w:p w:rsidR="00E44DA1" w:rsidRDefault="00E44DA1" w:rsidP="00A05E20">
      <w:pPr>
        <w:pStyle w:val="a4"/>
        <w:keepNext/>
        <w:rPr>
          <w:rtl/>
        </w:rPr>
      </w:pPr>
      <w:bookmarkStart w:id="9060" w:name="ET_speaker_6255_4"/>
      <w:r w:rsidRPr="00B2322B">
        <w:rPr>
          <w:rStyle w:val="TagStyle"/>
          <w:rtl/>
        </w:rPr>
        <w:t xml:space="preserve"> &lt;&lt; דובר &gt;&gt;</w:t>
      </w:r>
      <w:r w:rsidRPr="00FF0792">
        <w:rPr>
          <w:rStyle w:val="TagStyle"/>
          <w:rtl/>
        </w:rPr>
        <w:t xml:space="preserve"> </w:t>
      </w:r>
      <w:bookmarkStart w:id="9061" w:name="_Toc213877185"/>
      <w:bookmarkStart w:id="9062" w:name="_Toc213877383"/>
      <w:r>
        <w:rPr>
          <w:rtl/>
        </w:rPr>
        <w:t>סימון דוידסון (יש עתיד):</w:t>
      </w:r>
      <w:bookmarkEnd w:id="9061"/>
      <w:bookmarkEnd w:id="9062"/>
      <w:r w:rsidRPr="00FF0792">
        <w:rPr>
          <w:rStyle w:val="TagStyle"/>
          <w:rtl/>
        </w:rPr>
        <w:t xml:space="preserve"> </w:t>
      </w:r>
      <w:r w:rsidRPr="00B2322B">
        <w:rPr>
          <w:rStyle w:val="TagStyle"/>
          <w:rtl/>
        </w:rPr>
        <w:t>&lt;&lt; דובר &gt;&gt;</w:t>
      </w:r>
      <w:r>
        <w:rPr>
          <w:rtl/>
        </w:rPr>
        <w:t xml:space="preserve"> </w:t>
      </w:r>
      <w:bookmarkEnd w:id="9060"/>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תודה רבה</w:t>
      </w:r>
      <w:r w:rsidR="00A05E20">
        <w:rPr>
          <w:rFonts w:hint="cs"/>
          <w:rtl/>
          <w:lang w:eastAsia="he-IL"/>
        </w:rPr>
        <w:t>.</w:t>
      </w:r>
      <w:r>
        <w:rPr>
          <w:rFonts w:hint="cs"/>
          <w:rtl/>
          <w:lang w:eastAsia="he-IL"/>
        </w:rPr>
        <w:t xml:space="preserve"> גברתי היושבת בראש, כנסת נכבדה. </w:t>
      </w:r>
      <w:bookmarkStart w:id="9063" w:name="_ETM_Q38_421307"/>
      <w:bookmarkEnd w:id="9063"/>
      <w:r>
        <w:rPr>
          <w:rFonts w:hint="cs"/>
          <w:rtl/>
          <w:lang w:eastAsia="he-IL"/>
        </w:rPr>
        <w:t xml:space="preserve">אדוני ראש העירייה, תומר, אני רוצה לברך אותך ואת העיר אשקלון ואת כל התושבים. כמובן אנחנו בתמיכה מלאה. אני חושב שזה מגיע ונכון וזה אפילו מרגש לשמוע החלטה כזאת. </w:t>
      </w:r>
    </w:p>
    <w:p w:rsidR="00E44DA1" w:rsidRDefault="00E44DA1" w:rsidP="00A05E20">
      <w:pPr>
        <w:rPr>
          <w:rtl/>
          <w:lang w:eastAsia="he-IL"/>
        </w:rPr>
      </w:pPr>
      <w:bookmarkStart w:id="9064" w:name="_ETM_Q38_427299"/>
      <w:bookmarkStart w:id="9065" w:name="_ETM_Q38_427342"/>
      <w:bookmarkEnd w:id="9064"/>
      <w:bookmarkEnd w:id="9065"/>
    </w:p>
    <w:p w:rsidR="00E44DA1" w:rsidRDefault="00E44DA1" w:rsidP="00A05E20">
      <w:pPr>
        <w:rPr>
          <w:rtl/>
          <w:lang w:eastAsia="he-IL"/>
        </w:rPr>
      </w:pPr>
      <w:bookmarkStart w:id="9066" w:name="_ETM_Q38_427426"/>
      <w:bookmarkStart w:id="9067" w:name="_ETM_Q38_427454"/>
      <w:bookmarkEnd w:id="9066"/>
      <w:bookmarkEnd w:id="9067"/>
      <w:r>
        <w:rPr>
          <w:rFonts w:hint="cs"/>
          <w:rtl/>
          <w:lang w:eastAsia="he-IL"/>
        </w:rPr>
        <w:t xml:space="preserve">נמצא פה כפיר, מנכ"ל </w:t>
      </w:r>
      <w:bookmarkStart w:id="9068" w:name="_ETM_Q38_434366"/>
      <w:bookmarkEnd w:id="9068"/>
      <w:r>
        <w:rPr>
          <w:rFonts w:hint="cs"/>
          <w:rtl/>
          <w:lang w:eastAsia="he-IL"/>
        </w:rPr>
        <w:t>משרד הספורט. אני רוצה לשאול אותך שאלה: האם אתה יודע מה מיוחד בנושא הספורט בעיר אשקלון? בוא אני</w:t>
      </w:r>
      <w:bookmarkStart w:id="9069" w:name="_ETM_Q38_442054"/>
      <w:bookmarkEnd w:id="9069"/>
      <w:r>
        <w:rPr>
          <w:rFonts w:hint="cs"/>
          <w:rtl/>
          <w:lang w:eastAsia="he-IL"/>
        </w:rPr>
        <w:t xml:space="preserve"> אגיד לך: העיר אשקלון, העיר הראשונה בישראל שעשתה קירוי סולארי לכל מגרשי הספורט הפתוחים בעיר. העיר</w:t>
      </w:r>
      <w:bookmarkStart w:id="9070" w:name="_ETM_Q38_452104"/>
      <w:bookmarkEnd w:id="9070"/>
      <w:r>
        <w:rPr>
          <w:rFonts w:hint="cs"/>
          <w:rtl/>
          <w:lang w:eastAsia="he-IL"/>
        </w:rPr>
        <w:t xml:space="preserve"> אשקלון, זו העיר הראשונה שהבינה – תומר, ראש העיר – שהמגרשים הפתוחים הם לא בני שימוש, צריכים לקרות אותם. קירו את כל המגרשים ועשרות אלפי ילדים נהנים, </w:t>
      </w:r>
      <w:bookmarkStart w:id="9071" w:name="_ETM_Q38_464568"/>
      <w:bookmarkEnd w:id="9071"/>
      <w:r>
        <w:rPr>
          <w:rFonts w:hint="cs"/>
          <w:rtl/>
          <w:lang w:eastAsia="he-IL"/>
        </w:rPr>
        <w:t>נכון תומר?</w:t>
      </w:r>
      <w:r>
        <w:rPr>
          <w:rFonts w:hint="cs"/>
          <w:lang w:eastAsia="he-IL"/>
        </w:rPr>
        <w:t xml:space="preserve"> </w:t>
      </w:r>
      <w:r>
        <w:rPr>
          <w:rFonts w:hint="cs"/>
          <w:rtl/>
          <w:lang w:eastAsia="he-IL"/>
        </w:rPr>
        <w:t>נהנים אחר הצוהריים, וביום, מעשיית ספורט עם קירוי מעל הראש. כל הכבוד, ברכות.</w:t>
      </w:r>
    </w:p>
    <w:p w:rsidR="00E44DA1" w:rsidRDefault="00E44DA1" w:rsidP="00A05E20">
      <w:pPr>
        <w:rPr>
          <w:rtl/>
          <w:lang w:eastAsia="he-IL"/>
        </w:rPr>
      </w:pPr>
      <w:bookmarkStart w:id="9072" w:name="_ETM_Q38_470932"/>
      <w:bookmarkStart w:id="9073" w:name="_ETM_Q38_470976"/>
      <w:bookmarkEnd w:id="9072"/>
      <w:bookmarkEnd w:id="9073"/>
    </w:p>
    <w:p w:rsidR="00E44DA1" w:rsidRDefault="00E44DA1" w:rsidP="00A05E20">
      <w:pPr>
        <w:rPr>
          <w:rtl/>
          <w:lang w:eastAsia="he-IL"/>
        </w:rPr>
      </w:pPr>
      <w:bookmarkStart w:id="9074" w:name="_ETM_Q38_471123"/>
      <w:bookmarkStart w:id="9075" w:name="_ETM_Q38_471166"/>
      <w:bookmarkEnd w:id="9074"/>
      <w:bookmarkEnd w:id="9075"/>
      <w:r>
        <w:rPr>
          <w:rFonts w:hint="cs"/>
          <w:rtl/>
          <w:lang w:eastAsia="he-IL"/>
        </w:rPr>
        <w:t xml:space="preserve">אחרי כל הערפל שאנחנו חיים בו, מדברים על </w:t>
      </w:r>
      <w:proofErr w:type="spellStart"/>
      <w:r>
        <w:rPr>
          <w:rFonts w:hint="cs"/>
          <w:rtl/>
          <w:lang w:eastAsia="he-IL"/>
        </w:rPr>
        <w:t>הפצ"רית</w:t>
      </w:r>
      <w:proofErr w:type="spellEnd"/>
      <w:r>
        <w:rPr>
          <w:rFonts w:hint="cs"/>
          <w:rtl/>
          <w:lang w:eastAsia="he-IL"/>
        </w:rPr>
        <w:t xml:space="preserve"> וכל מיני נושאים ועכשיו עם גלי </w:t>
      </w:r>
      <w:bookmarkStart w:id="9076" w:name="_ETM_Q38_479651"/>
      <w:bookmarkEnd w:id="9076"/>
      <w:r>
        <w:rPr>
          <w:rFonts w:hint="cs"/>
          <w:rtl/>
          <w:lang w:eastAsia="he-IL"/>
        </w:rPr>
        <w:t xml:space="preserve">צה"ל, בוא נרד רגע לחיים האמיתיים. שאלתי קודם את טלי גוטליב, אם היא אוהבת קרמבו? היא אמרה לי, בטח. טלי, מה את אוכלת קודם, את הביסקוויט או את </w:t>
      </w:r>
      <w:bookmarkStart w:id="9077" w:name="_ETM_Q38_489303"/>
      <w:bookmarkEnd w:id="9077"/>
      <w:r>
        <w:rPr>
          <w:rFonts w:hint="cs"/>
          <w:rtl/>
          <w:lang w:eastAsia="he-IL"/>
        </w:rPr>
        <w:t xml:space="preserve">הקצפת? את הקצפת? </w:t>
      </w:r>
    </w:p>
    <w:p w:rsidR="00E44DA1" w:rsidRDefault="00E44DA1" w:rsidP="00A05E20">
      <w:pPr>
        <w:rPr>
          <w:rtl/>
          <w:lang w:eastAsia="he-IL"/>
        </w:rPr>
      </w:pPr>
    </w:p>
    <w:p w:rsidR="00E44DA1" w:rsidRDefault="00E44DA1" w:rsidP="00A05E20">
      <w:pPr>
        <w:pStyle w:val="af5"/>
        <w:keepNext/>
        <w:rPr>
          <w:rtl/>
        </w:rPr>
      </w:pPr>
      <w:bookmarkStart w:id="9078" w:name="ET_interruption_6537_5"/>
      <w:r w:rsidRPr="00B2322B">
        <w:rPr>
          <w:rStyle w:val="TagStyle"/>
          <w:rtl/>
        </w:rPr>
        <w:t xml:space="preserve"> &lt;&lt; קריאה &gt;&gt;</w:t>
      </w:r>
      <w:r w:rsidRPr="00FF0792">
        <w:rPr>
          <w:rStyle w:val="TagStyle"/>
          <w:rtl/>
        </w:rPr>
        <w:t xml:space="preserve"> </w:t>
      </w:r>
      <w:r>
        <w:rPr>
          <w:rtl/>
        </w:rPr>
        <w:t>אושר שקלים (הליכוד):</w:t>
      </w:r>
      <w:r w:rsidRPr="00FF0792">
        <w:rPr>
          <w:rStyle w:val="TagStyle"/>
          <w:rtl/>
        </w:rPr>
        <w:t xml:space="preserve"> </w:t>
      </w:r>
      <w:r w:rsidRPr="00B2322B">
        <w:rPr>
          <w:rStyle w:val="TagStyle"/>
          <w:rtl/>
        </w:rPr>
        <w:t>&lt;&lt; קריאה &gt;&gt;</w:t>
      </w:r>
      <w:r>
        <w:rPr>
          <w:rtl/>
        </w:rPr>
        <w:t xml:space="preserve"> </w:t>
      </w:r>
      <w:bookmarkEnd w:id="9078"/>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השאלה איזה טעם, וניל או </w:t>
      </w:r>
      <w:bookmarkStart w:id="9079" w:name="_ETM_Q38_492819"/>
      <w:bookmarkEnd w:id="9079"/>
      <w:r>
        <w:rPr>
          <w:rFonts w:hint="cs"/>
          <w:rtl/>
          <w:lang w:eastAsia="he-IL"/>
        </w:rPr>
        <w:t xml:space="preserve">מוקה. </w:t>
      </w:r>
      <w:bookmarkStart w:id="9080" w:name="_ETM_Q38_494009"/>
      <w:bookmarkEnd w:id="9080"/>
    </w:p>
    <w:p w:rsidR="00E44DA1" w:rsidRDefault="00E44DA1" w:rsidP="00A05E20">
      <w:pPr>
        <w:pStyle w:val="KeepWithNext"/>
        <w:rPr>
          <w:rtl/>
          <w:lang w:eastAsia="he-IL"/>
        </w:rPr>
      </w:pPr>
      <w:bookmarkStart w:id="9081" w:name="_ETM_Q38_494066"/>
      <w:bookmarkStart w:id="9082" w:name="_ETM_Q38_493005"/>
      <w:bookmarkEnd w:id="9081"/>
      <w:bookmarkEnd w:id="9082"/>
    </w:p>
    <w:p w:rsidR="00E44DA1" w:rsidRDefault="00E44DA1" w:rsidP="00A05E20">
      <w:pPr>
        <w:pStyle w:val="-"/>
        <w:keepNext/>
        <w:rPr>
          <w:rtl/>
        </w:rPr>
      </w:pPr>
      <w:bookmarkStart w:id="9083" w:name="ET_speakercontinue_6255_23"/>
      <w:r w:rsidRPr="00B2322B">
        <w:rPr>
          <w:rStyle w:val="TagStyle"/>
          <w:rtl/>
        </w:rPr>
        <w:t xml:space="preserve"> &lt;&lt; דובר_המשך &gt;&gt;</w:t>
      </w:r>
      <w:r w:rsidRPr="00B93759">
        <w:rPr>
          <w:rStyle w:val="TagStyle"/>
          <w:rtl/>
        </w:rPr>
        <w:t xml:space="preserve"> </w:t>
      </w:r>
      <w:r>
        <w:rPr>
          <w:rtl/>
        </w:rPr>
        <w:t>סימון דוידסון (יש עתיד):</w:t>
      </w:r>
      <w:r w:rsidRPr="00B93759">
        <w:rPr>
          <w:rStyle w:val="TagStyle"/>
          <w:rtl/>
        </w:rPr>
        <w:t xml:space="preserve"> </w:t>
      </w:r>
      <w:r w:rsidRPr="00B2322B">
        <w:rPr>
          <w:rStyle w:val="TagStyle"/>
          <w:rtl/>
        </w:rPr>
        <w:t>&lt;&lt; דובר_המשך &gt;&gt;</w:t>
      </w:r>
      <w:r>
        <w:rPr>
          <w:rtl/>
        </w:rPr>
        <w:t xml:space="preserve"> </w:t>
      </w:r>
      <w:bookmarkEnd w:id="9083"/>
    </w:p>
    <w:p w:rsidR="00E44DA1" w:rsidRDefault="00E44DA1" w:rsidP="00A05E20">
      <w:pPr>
        <w:pStyle w:val="KeepWithNext"/>
        <w:rPr>
          <w:rtl/>
          <w:lang w:eastAsia="he-IL"/>
        </w:rPr>
      </w:pPr>
    </w:p>
    <w:p w:rsidR="00E44DA1" w:rsidRDefault="00E44DA1" w:rsidP="00A05E20">
      <w:pPr>
        <w:rPr>
          <w:lang w:eastAsia="he-IL"/>
        </w:rPr>
      </w:pPr>
      <w:r>
        <w:rPr>
          <w:rFonts w:hint="cs"/>
          <w:rtl/>
          <w:lang w:eastAsia="he-IL"/>
        </w:rPr>
        <w:t xml:space="preserve">אתה מה אוכל קודם, קצפת? אופיר, מה אתה </w:t>
      </w:r>
      <w:bookmarkStart w:id="9084" w:name="_ETM_Q38_495077"/>
      <w:bookmarkEnd w:id="9084"/>
      <w:r>
        <w:rPr>
          <w:rFonts w:hint="cs"/>
          <w:rtl/>
          <w:lang w:eastAsia="he-IL"/>
        </w:rPr>
        <w:t>אוכל קודם, ביסקוויט או קצפת?</w:t>
      </w:r>
    </w:p>
    <w:p w:rsidR="00E44DA1" w:rsidRPr="00B93759" w:rsidRDefault="00E44DA1" w:rsidP="00A05E20">
      <w:pPr>
        <w:rPr>
          <w:rtl/>
          <w:lang w:eastAsia="he-IL"/>
        </w:rPr>
      </w:pPr>
      <w:r>
        <w:rPr>
          <w:rFonts w:hint="cs"/>
          <w:lang w:eastAsia="he-IL"/>
        </w:rPr>
        <w:t xml:space="preserve"> </w:t>
      </w:r>
    </w:p>
    <w:p w:rsidR="00E44DA1" w:rsidRDefault="00E44DA1" w:rsidP="00A05E20">
      <w:pPr>
        <w:pStyle w:val="af5"/>
        <w:keepNext/>
        <w:rPr>
          <w:rtl/>
        </w:rPr>
      </w:pPr>
      <w:bookmarkStart w:id="9085" w:name="ET_interruption_5786_6"/>
      <w:r w:rsidRPr="00B2322B">
        <w:rPr>
          <w:rStyle w:val="TagStyle"/>
          <w:rtl/>
        </w:rPr>
        <w:t xml:space="preserve"> &lt;&lt; קריאה &gt;&gt;</w:t>
      </w:r>
      <w:r w:rsidRPr="00FF0792">
        <w:rPr>
          <w:rStyle w:val="TagStyle"/>
          <w:rtl/>
        </w:rPr>
        <w:t xml:space="preserve"> </w:t>
      </w:r>
      <w:r>
        <w:rPr>
          <w:rtl/>
        </w:rPr>
        <w:t>אופיר כץ (הליכוד):</w:t>
      </w:r>
      <w:r w:rsidRPr="00FF0792">
        <w:rPr>
          <w:rStyle w:val="TagStyle"/>
          <w:rtl/>
        </w:rPr>
        <w:t xml:space="preserve"> </w:t>
      </w:r>
      <w:r w:rsidRPr="00B2322B">
        <w:rPr>
          <w:rStyle w:val="TagStyle"/>
          <w:rtl/>
        </w:rPr>
        <w:t>&lt;&lt; קריאה &gt;&gt;</w:t>
      </w:r>
      <w:r>
        <w:rPr>
          <w:rtl/>
        </w:rPr>
        <w:t xml:space="preserve"> </w:t>
      </w:r>
      <w:bookmarkEnd w:id="9085"/>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ביחד. </w:t>
      </w:r>
    </w:p>
    <w:p w:rsidR="00E44DA1" w:rsidRDefault="00E44DA1" w:rsidP="00A05E20">
      <w:pPr>
        <w:rPr>
          <w:rtl/>
          <w:lang w:eastAsia="he-IL"/>
        </w:rPr>
      </w:pPr>
    </w:p>
    <w:p w:rsidR="00E44DA1" w:rsidRDefault="00E44DA1" w:rsidP="00A05E20">
      <w:pPr>
        <w:pStyle w:val="-"/>
        <w:keepNext/>
        <w:rPr>
          <w:rtl/>
        </w:rPr>
      </w:pPr>
      <w:bookmarkStart w:id="9086" w:name="ET_speakercontinue_6255_7"/>
      <w:r w:rsidRPr="00B2322B">
        <w:rPr>
          <w:rStyle w:val="TagStyle"/>
          <w:rtl/>
        </w:rPr>
        <w:t xml:space="preserve"> &lt;&lt; דובר_המשך &gt;&gt;</w:t>
      </w:r>
      <w:r w:rsidRPr="00FF0792">
        <w:rPr>
          <w:rStyle w:val="TagStyle"/>
          <w:rtl/>
        </w:rPr>
        <w:t xml:space="preserve"> </w:t>
      </w:r>
      <w:r>
        <w:rPr>
          <w:rtl/>
        </w:rPr>
        <w:t>סימון דוידסון (יש עתיד):</w:t>
      </w:r>
      <w:r w:rsidRPr="00FF0792">
        <w:rPr>
          <w:rStyle w:val="TagStyle"/>
          <w:rtl/>
        </w:rPr>
        <w:t xml:space="preserve"> </w:t>
      </w:r>
      <w:r w:rsidRPr="00B2322B">
        <w:rPr>
          <w:rStyle w:val="TagStyle"/>
          <w:rtl/>
        </w:rPr>
        <w:t>&lt;&lt; דובר_המשך &gt;&gt;</w:t>
      </w:r>
      <w:r>
        <w:rPr>
          <w:rtl/>
        </w:rPr>
        <w:t xml:space="preserve"> </w:t>
      </w:r>
      <w:bookmarkEnd w:id="9086"/>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ביחד. אז בוא</w:t>
      </w:r>
      <w:r w:rsidR="00A05E20">
        <w:rPr>
          <w:rFonts w:hint="cs"/>
          <w:rtl/>
          <w:lang w:eastAsia="he-IL"/>
        </w:rPr>
        <w:t>ו</w:t>
      </w:r>
      <w:r>
        <w:rPr>
          <w:rFonts w:hint="cs"/>
          <w:rtl/>
          <w:lang w:eastAsia="he-IL"/>
        </w:rPr>
        <w:t xml:space="preserve"> אני אספר </w:t>
      </w:r>
      <w:bookmarkStart w:id="9087" w:name="_ETM_Q38_499397"/>
      <w:bookmarkEnd w:id="9087"/>
      <w:r>
        <w:rPr>
          <w:rFonts w:hint="cs"/>
          <w:rtl/>
          <w:lang w:eastAsia="he-IL"/>
        </w:rPr>
        <w:t>לכם ולתושבי מדינת ישראל, אתם אוהבים קרמבו?</w:t>
      </w:r>
      <w:r>
        <w:rPr>
          <w:rFonts w:hint="cs"/>
          <w:lang w:eastAsia="he-IL"/>
        </w:rPr>
        <w:t xml:space="preserve"> </w:t>
      </w:r>
      <w:r>
        <w:rPr>
          <w:rFonts w:hint="cs"/>
          <w:rtl/>
          <w:lang w:eastAsia="he-IL"/>
        </w:rPr>
        <w:t>ילדים</w:t>
      </w:r>
      <w:r w:rsidR="00A05E20">
        <w:rPr>
          <w:rFonts w:hint="cs"/>
          <w:rtl/>
          <w:lang w:eastAsia="he-IL"/>
        </w:rPr>
        <w:t>,</w:t>
      </w:r>
      <w:r>
        <w:rPr>
          <w:rFonts w:hint="cs"/>
          <w:rtl/>
          <w:lang w:eastAsia="he-IL"/>
        </w:rPr>
        <w:t xml:space="preserve"> אוהבים </w:t>
      </w:r>
      <w:bookmarkStart w:id="9088" w:name="_ETM_Q38_502782"/>
      <w:bookmarkEnd w:id="9088"/>
      <w:r>
        <w:rPr>
          <w:rFonts w:hint="cs"/>
          <w:rtl/>
          <w:lang w:eastAsia="he-IL"/>
        </w:rPr>
        <w:t xml:space="preserve">קרמבו? בוא אגיד לכם, מהיום זה עולה ב-9%. כן, תעשו ידיים על הראש. </w:t>
      </w:r>
      <w:bookmarkStart w:id="9089" w:name="_ETM_Q38_511872"/>
      <w:bookmarkEnd w:id="9089"/>
      <w:r>
        <w:rPr>
          <w:rFonts w:hint="cs"/>
          <w:rtl/>
          <w:lang w:eastAsia="he-IL"/>
        </w:rPr>
        <w:t xml:space="preserve">מייצרים 50 מיליון קרמבו בשנה, זה עולה ב-9% מהיום. למה? כי בא להם, בא להם להעלות את </w:t>
      </w:r>
      <w:bookmarkStart w:id="9090" w:name="_ETM_Q38_523375"/>
      <w:bookmarkEnd w:id="9090"/>
      <w:r>
        <w:rPr>
          <w:rFonts w:hint="cs"/>
          <w:rtl/>
          <w:lang w:eastAsia="he-IL"/>
        </w:rPr>
        <w:t xml:space="preserve">המחיר, למה? כי אתם תקנו קרמבו גם אם זה יעלה </w:t>
      </w:r>
      <w:bookmarkStart w:id="9091" w:name="_ETM_Q38_524744"/>
      <w:bookmarkEnd w:id="9091"/>
      <w:r>
        <w:rPr>
          <w:rFonts w:hint="cs"/>
          <w:rtl/>
          <w:lang w:eastAsia="he-IL"/>
        </w:rPr>
        <w:t>עוד 20%. למה? כי אנחנו פראיירים. מדינה של פראיירים, שכל מה שעולה,</w:t>
      </w:r>
      <w:bookmarkStart w:id="9092" w:name="_ETM_Q38_531614"/>
      <w:bookmarkEnd w:id="9092"/>
      <w:r>
        <w:rPr>
          <w:rFonts w:hint="cs"/>
          <w:rtl/>
          <w:lang w:eastAsia="he-IL"/>
        </w:rPr>
        <w:t xml:space="preserve"> נשלם, נשלם, נשלם. </w:t>
      </w:r>
    </w:p>
    <w:p w:rsidR="00E44DA1" w:rsidRDefault="00E44DA1" w:rsidP="00A05E20">
      <w:pPr>
        <w:rPr>
          <w:rtl/>
          <w:lang w:eastAsia="he-IL"/>
        </w:rPr>
      </w:pPr>
    </w:p>
    <w:p w:rsidR="00E44DA1" w:rsidRDefault="00E44DA1" w:rsidP="00A05E20">
      <w:pPr>
        <w:pStyle w:val="af5"/>
        <w:keepNext/>
        <w:rPr>
          <w:rtl/>
        </w:rPr>
      </w:pPr>
      <w:bookmarkStart w:id="9093" w:name="ET_interruption_6537_8"/>
      <w:r w:rsidRPr="00B2322B">
        <w:rPr>
          <w:rStyle w:val="TagStyle"/>
          <w:rtl/>
        </w:rPr>
        <w:t xml:space="preserve"> &lt;&lt; קריאה &gt;&gt;</w:t>
      </w:r>
      <w:r w:rsidRPr="00FF0792">
        <w:rPr>
          <w:rStyle w:val="TagStyle"/>
          <w:rtl/>
        </w:rPr>
        <w:t xml:space="preserve"> </w:t>
      </w:r>
      <w:r>
        <w:rPr>
          <w:rtl/>
        </w:rPr>
        <w:t>אושר שקלים (הליכוד):</w:t>
      </w:r>
      <w:r w:rsidRPr="00FF0792">
        <w:rPr>
          <w:rStyle w:val="TagStyle"/>
          <w:rtl/>
        </w:rPr>
        <w:t xml:space="preserve"> </w:t>
      </w:r>
      <w:r w:rsidRPr="00B2322B">
        <w:rPr>
          <w:rStyle w:val="TagStyle"/>
          <w:rtl/>
        </w:rPr>
        <w:t>&lt;&lt; קריאה &gt;&gt;</w:t>
      </w:r>
      <w:r>
        <w:rPr>
          <w:rtl/>
        </w:rPr>
        <w:t xml:space="preserve"> </w:t>
      </w:r>
      <w:bookmarkEnd w:id="9093"/>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לא נכון. </w:t>
      </w:r>
    </w:p>
    <w:p w:rsidR="00E44DA1" w:rsidRDefault="00E44DA1" w:rsidP="00A05E20">
      <w:pPr>
        <w:rPr>
          <w:rtl/>
          <w:lang w:eastAsia="he-IL"/>
        </w:rPr>
      </w:pPr>
    </w:p>
    <w:p w:rsidR="00E44DA1" w:rsidRDefault="00E44DA1" w:rsidP="00A05E20">
      <w:pPr>
        <w:pStyle w:val="-"/>
        <w:keepNext/>
        <w:rPr>
          <w:rtl/>
        </w:rPr>
      </w:pPr>
      <w:bookmarkStart w:id="9094" w:name="ET_speakercontinue_6255_24"/>
      <w:r w:rsidRPr="00B2322B">
        <w:rPr>
          <w:rStyle w:val="TagStyle"/>
          <w:rtl/>
        </w:rPr>
        <w:t xml:space="preserve"> &lt;&lt; דובר_המשך &gt;&gt;</w:t>
      </w:r>
      <w:r w:rsidRPr="00B93759">
        <w:rPr>
          <w:rStyle w:val="TagStyle"/>
          <w:rtl/>
        </w:rPr>
        <w:t xml:space="preserve"> </w:t>
      </w:r>
      <w:r>
        <w:rPr>
          <w:rtl/>
        </w:rPr>
        <w:t>סימון דוידסון (יש עתיד):</w:t>
      </w:r>
      <w:r w:rsidRPr="00B93759">
        <w:rPr>
          <w:rStyle w:val="TagStyle"/>
          <w:rtl/>
        </w:rPr>
        <w:t xml:space="preserve"> </w:t>
      </w:r>
      <w:r w:rsidRPr="00B2322B">
        <w:rPr>
          <w:rStyle w:val="TagStyle"/>
          <w:rtl/>
        </w:rPr>
        <w:t>&lt;&lt; דובר_המשך &gt;&gt;</w:t>
      </w:r>
      <w:r>
        <w:rPr>
          <w:rtl/>
        </w:rPr>
        <w:t xml:space="preserve"> </w:t>
      </w:r>
      <w:bookmarkEnd w:id="9094"/>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ועוד משהו אני אגיד לכם, </w:t>
      </w:r>
      <w:bookmarkStart w:id="9095" w:name="_ETM_Q38_536333"/>
      <w:bookmarkEnd w:id="9095"/>
      <w:r>
        <w:rPr>
          <w:rFonts w:hint="cs"/>
          <w:rtl/>
          <w:lang w:eastAsia="he-IL"/>
        </w:rPr>
        <w:t>גם אם תוכלו את הביסקוויט קודם, או את הקצפת, זה</w:t>
      </w:r>
      <w:bookmarkStart w:id="9096" w:name="_ETM_Q38_539926"/>
      <w:bookmarkEnd w:id="9096"/>
      <w:r>
        <w:rPr>
          <w:rFonts w:hint="cs"/>
          <w:rtl/>
          <w:lang w:eastAsia="he-IL"/>
        </w:rPr>
        <w:t xml:space="preserve"> יעלה ב-9%, כי בא להם. עכשיו, זה לא רק זה, חברים.</w:t>
      </w:r>
      <w:bookmarkStart w:id="9097" w:name="_ETM_Q38_548158"/>
      <w:bookmarkEnd w:id="9097"/>
      <w:r>
        <w:rPr>
          <w:rFonts w:hint="cs"/>
          <w:rtl/>
          <w:lang w:eastAsia="he-IL"/>
        </w:rPr>
        <w:t xml:space="preserve"> אתם הולכים לסופר? הולכים לסופר. עופות, מיסטר </w:t>
      </w:r>
      <w:proofErr w:type="spellStart"/>
      <w:r>
        <w:rPr>
          <w:rFonts w:hint="cs"/>
          <w:rtl/>
          <w:lang w:eastAsia="he-IL"/>
        </w:rPr>
        <w:t>צ'יקן</w:t>
      </w:r>
      <w:proofErr w:type="spellEnd"/>
      <w:r>
        <w:rPr>
          <w:rFonts w:hint="cs"/>
          <w:rtl/>
          <w:lang w:eastAsia="he-IL"/>
        </w:rPr>
        <w:t>, ששי, למה</w:t>
      </w:r>
      <w:bookmarkStart w:id="9098" w:name="_ETM_Q38_554650"/>
      <w:bookmarkEnd w:id="9098"/>
      <w:r>
        <w:rPr>
          <w:rFonts w:hint="cs"/>
          <w:rtl/>
          <w:lang w:eastAsia="he-IL"/>
        </w:rPr>
        <w:t xml:space="preserve"> העופות בשנתיים האחרונות עלו ביותר מ-35%?</w:t>
      </w:r>
      <w:r>
        <w:rPr>
          <w:rFonts w:hint="cs"/>
          <w:lang w:eastAsia="he-IL"/>
        </w:rPr>
        <w:t xml:space="preserve"> </w:t>
      </w:r>
      <w:bookmarkStart w:id="9099" w:name="_ETM_Q38_560841"/>
      <w:bookmarkEnd w:id="9099"/>
    </w:p>
    <w:p w:rsidR="00E44DA1" w:rsidRPr="00B93759" w:rsidRDefault="00E44DA1" w:rsidP="00A05E20">
      <w:pPr>
        <w:rPr>
          <w:rtl/>
          <w:lang w:eastAsia="he-IL"/>
        </w:rPr>
      </w:pPr>
      <w:bookmarkStart w:id="9100" w:name="_ETM_Q38_560893"/>
      <w:bookmarkEnd w:id="9100"/>
    </w:p>
    <w:p w:rsidR="00E44DA1" w:rsidRDefault="00E44DA1" w:rsidP="00A05E20">
      <w:pPr>
        <w:pStyle w:val="af5"/>
        <w:keepNext/>
        <w:rPr>
          <w:rtl/>
        </w:rPr>
      </w:pPr>
      <w:bookmarkStart w:id="9101" w:name="ET_interruption_6527_9"/>
      <w:r w:rsidRPr="00B2322B">
        <w:rPr>
          <w:rStyle w:val="TagStyle"/>
          <w:rtl/>
        </w:rPr>
        <w:t xml:space="preserve"> &lt;&lt; קריאה &gt;&gt;</w:t>
      </w:r>
      <w:r w:rsidRPr="00FF0792">
        <w:rPr>
          <w:rStyle w:val="TagStyle"/>
          <w:rtl/>
        </w:rPr>
        <w:t xml:space="preserve"> </w:t>
      </w:r>
      <w:r>
        <w:rPr>
          <w:rtl/>
        </w:rPr>
        <w:t>צגה מלקו (הליכוד):</w:t>
      </w:r>
      <w:r w:rsidRPr="00FF0792">
        <w:rPr>
          <w:rStyle w:val="TagStyle"/>
          <w:rtl/>
        </w:rPr>
        <w:t xml:space="preserve"> </w:t>
      </w:r>
      <w:r w:rsidRPr="00B2322B">
        <w:rPr>
          <w:rStyle w:val="TagStyle"/>
          <w:rtl/>
        </w:rPr>
        <w:t>&lt;&lt; קריאה &gt;&gt;</w:t>
      </w:r>
      <w:r>
        <w:rPr>
          <w:rtl/>
        </w:rPr>
        <w:t xml:space="preserve"> </w:t>
      </w:r>
      <w:bookmarkEnd w:id="9101"/>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לא נכון. </w:t>
      </w:r>
    </w:p>
    <w:p w:rsidR="00E44DA1" w:rsidRDefault="00E44DA1" w:rsidP="00A05E20">
      <w:pPr>
        <w:rPr>
          <w:rtl/>
          <w:lang w:eastAsia="he-IL"/>
        </w:rPr>
      </w:pPr>
    </w:p>
    <w:p w:rsidR="00E44DA1" w:rsidRDefault="00E44DA1" w:rsidP="00A05E20">
      <w:pPr>
        <w:pStyle w:val="-"/>
        <w:keepNext/>
        <w:rPr>
          <w:rtl/>
        </w:rPr>
      </w:pPr>
      <w:bookmarkStart w:id="9102" w:name="ET_speakercontinue_6255_26"/>
      <w:r w:rsidRPr="00B2322B">
        <w:rPr>
          <w:rStyle w:val="TagStyle"/>
          <w:rtl/>
        </w:rPr>
        <w:t xml:space="preserve"> &lt;&lt; דובר_המשך &gt;&gt;</w:t>
      </w:r>
      <w:r w:rsidRPr="00B93759">
        <w:rPr>
          <w:rStyle w:val="TagStyle"/>
          <w:rtl/>
        </w:rPr>
        <w:t xml:space="preserve"> </w:t>
      </w:r>
      <w:r>
        <w:rPr>
          <w:rtl/>
        </w:rPr>
        <w:t>סימון דוידסון (יש עתיד):</w:t>
      </w:r>
      <w:r w:rsidRPr="00B93759">
        <w:rPr>
          <w:rStyle w:val="TagStyle"/>
          <w:rtl/>
        </w:rPr>
        <w:t xml:space="preserve"> </w:t>
      </w:r>
      <w:r w:rsidRPr="00B2322B">
        <w:rPr>
          <w:rStyle w:val="TagStyle"/>
          <w:rtl/>
        </w:rPr>
        <w:t>&lt;&lt; דובר_המשך &gt;&gt;</w:t>
      </w:r>
      <w:r>
        <w:rPr>
          <w:rtl/>
        </w:rPr>
        <w:t xml:space="preserve"> </w:t>
      </w:r>
      <w:bookmarkEnd w:id="9102"/>
    </w:p>
    <w:p w:rsidR="00E44DA1" w:rsidRDefault="00E44DA1" w:rsidP="00A05E20">
      <w:pPr>
        <w:pStyle w:val="KeepWithNext"/>
        <w:rPr>
          <w:rtl/>
          <w:lang w:eastAsia="he-IL"/>
        </w:rPr>
      </w:pPr>
    </w:p>
    <w:p w:rsidR="00E44DA1" w:rsidRDefault="00E44DA1" w:rsidP="00A05E20">
      <w:pPr>
        <w:rPr>
          <w:rtl/>
          <w:lang w:eastAsia="he-IL"/>
        </w:rPr>
      </w:pPr>
      <w:bookmarkStart w:id="9103" w:name="_ETM_Q38_560501"/>
      <w:bookmarkEnd w:id="9103"/>
      <w:r>
        <w:rPr>
          <w:rFonts w:hint="cs"/>
          <w:rtl/>
          <w:lang w:eastAsia="he-IL"/>
        </w:rPr>
        <w:t>קיבלתי היום</w:t>
      </w:r>
      <w:bookmarkStart w:id="9104" w:name="_ETM_Q38_562270"/>
      <w:bookmarkEnd w:id="9104"/>
      <w:r>
        <w:rPr>
          <w:rFonts w:hint="cs"/>
          <w:rtl/>
          <w:lang w:eastAsia="he-IL"/>
        </w:rPr>
        <w:t xml:space="preserve"> עדות. 35%. </w:t>
      </w:r>
    </w:p>
    <w:p w:rsidR="00E44DA1" w:rsidRDefault="00E44DA1" w:rsidP="00A05E20">
      <w:pPr>
        <w:rPr>
          <w:rtl/>
          <w:lang w:eastAsia="he-IL"/>
        </w:rPr>
      </w:pPr>
      <w:bookmarkStart w:id="9105" w:name="_ETM_Q38_566229"/>
      <w:bookmarkStart w:id="9106" w:name="_ETM_Q38_566271"/>
      <w:bookmarkEnd w:id="9105"/>
      <w:bookmarkEnd w:id="9106"/>
    </w:p>
    <w:p w:rsidR="00E44DA1" w:rsidRDefault="00E44DA1" w:rsidP="00A05E20">
      <w:pPr>
        <w:pStyle w:val="af5"/>
        <w:keepNext/>
        <w:rPr>
          <w:rtl/>
        </w:rPr>
      </w:pPr>
      <w:bookmarkStart w:id="9107" w:name="ET_interruption_6544_27"/>
      <w:r w:rsidRPr="00B2322B">
        <w:rPr>
          <w:rStyle w:val="TagStyle"/>
          <w:rtl/>
        </w:rPr>
        <w:t xml:space="preserve"> &lt;&lt; קריאה &gt;&gt;</w:t>
      </w:r>
      <w:r w:rsidRPr="00B93759">
        <w:rPr>
          <w:rStyle w:val="TagStyle"/>
          <w:rtl/>
        </w:rPr>
        <w:t xml:space="preserve"> </w:t>
      </w:r>
      <w:r>
        <w:rPr>
          <w:rtl/>
        </w:rPr>
        <w:t>ששון ששי גואטה (הליכוד):</w:t>
      </w:r>
      <w:r w:rsidRPr="00B93759">
        <w:rPr>
          <w:rStyle w:val="TagStyle"/>
          <w:rtl/>
        </w:rPr>
        <w:t xml:space="preserve"> </w:t>
      </w:r>
      <w:r w:rsidRPr="00B2322B">
        <w:rPr>
          <w:rStyle w:val="TagStyle"/>
          <w:rtl/>
        </w:rPr>
        <w:t>&lt;&lt; קריאה &gt;&gt;</w:t>
      </w:r>
      <w:r>
        <w:rPr>
          <w:rtl/>
        </w:rPr>
        <w:t xml:space="preserve"> </w:t>
      </w:r>
      <w:bookmarkEnd w:id="9107"/>
    </w:p>
    <w:p w:rsidR="00E44DA1" w:rsidRDefault="00E44DA1" w:rsidP="00A05E20">
      <w:pPr>
        <w:pStyle w:val="KeepWithNext"/>
        <w:rPr>
          <w:rtl/>
          <w:lang w:eastAsia="he-IL"/>
        </w:rPr>
      </w:pPr>
    </w:p>
    <w:p w:rsidR="00E44DA1" w:rsidRDefault="00E44DA1" w:rsidP="00A05E20">
      <w:pPr>
        <w:rPr>
          <w:rtl/>
          <w:lang w:eastAsia="he-IL"/>
        </w:rPr>
      </w:pPr>
      <w:bookmarkStart w:id="9108" w:name="_ETM_Q38_567350"/>
      <w:bookmarkEnd w:id="9108"/>
      <w:r>
        <w:rPr>
          <w:rFonts w:hint="cs"/>
          <w:rtl/>
          <w:lang w:eastAsia="he-IL"/>
        </w:rPr>
        <w:t xml:space="preserve">לא נכון. אח שלי החקלאי - - - </w:t>
      </w:r>
    </w:p>
    <w:p w:rsidR="00E44DA1" w:rsidRPr="00B93759" w:rsidRDefault="00E44DA1" w:rsidP="00A05E20">
      <w:pPr>
        <w:rPr>
          <w:rtl/>
          <w:lang w:eastAsia="he-IL"/>
        </w:rPr>
      </w:pPr>
      <w:bookmarkStart w:id="9109" w:name="_ETM_Q38_565546"/>
      <w:bookmarkEnd w:id="9109"/>
    </w:p>
    <w:p w:rsidR="00E44DA1" w:rsidRDefault="00E44DA1" w:rsidP="00A05E20">
      <w:pPr>
        <w:pStyle w:val="-"/>
        <w:keepNext/>
        <w:rPr>
          <w:rtl/>
        </w:rPr>
      </w:pPr>
      <w:bookmarkStart w:id="9110" w:name="ET_speakercontinue_6255_10"/>
      <w:r w:rsidRPr="00B2322B">
        <w:rPr>
          <w:rStyle w:val="TagStyle"/>
          <w:rtl/>
        </w:rPr>
        <w:t xml:space="preserve"> &lt;&lt; דובר_המשך &gt;&gt;</w:t>
      </w:r>
      <w:r w:rsidRPr="00FF0792">
        <w:rPr>
          <w:rStyle w:val="TagStyle"/>
          <w:rtl/>
        </w:rPr>
        <w:t xml:space="preserve"> </w:t>
      </w:r>
      <w:r>
        <w:rPr>
          <w:rtl/>
        </w:rPr>
        <w:t>סימון דוידסון (יש עתיד):</w:t>
      </w:r>
      <w:r w:rsidRPr="00FF0792">
        <w:rPr>
          <w:rStyle w:val="TagStyle"/>
          <w:rtl/>
        </w:rPr>
        <w:t xml:space="preserve"> </w:t>
      </w:r>
      <w:r w:rsidRPr="00B2322B">
        <w:rPr>
          <w:rStyle w:val="TagStyle"/>
          <w:rtl/>
        </w:rPr>
        <w:t>&lt;&lt; דובר_המשך &gt;&gt;</w:t>
      </w:r>
      <w:r>
        <w:rPr>
          <w:rtl/>
        </w:rPr>
        <w:t xml:space="preserve"> </w:t>
      </w:r>
      <w:bookmarkEnd w:id="9110"/>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בוא, בוא, בוא. עוף שלם עלה ב-32%. </w:t>
      </w:r>
      <w:bookmarkStart w:id="9111" w:name="_ETM_Q38_568895"/>
      <w:bookmarkEnd w:id="9111"/>
      <w:r>
        <w:rPr>
          <w:rFonts w:hint="cs"/>
          <w:rtl/>
          <w:lang w:eastAsia="he-IL"/>
        </w:rPr>
        <w:t>חזה עוף</w:t>
      </w:r>
      <w:r w:rsidR="00A05E20">
        <w:rPr>
          <w:rFonts w:hint="cs"/>
          <w:rtl/>
          <w:lang w:eastAsia="he-IL"/>
        </w:rPr>
        <w:t>,</w:t>
      </w:r>
      <w:r>
        <w:rPr>
          <w:rFonts w:hint="cs"/>
          <w:rtl/>
          <w:lang w:eastAsia="he-IL"/>
        </w:rPr>
        <w:t xml:space="preserve"> מ-38 ל-42. </w:t>
      </w:r>
    </w:p>
    <w:p w:rsidR="00E44DA1" w:rsidRDefault="00E44DA1" w:rsidP="00A05E20">
      <w:pPr>
        <w:rPr>
          <w:rtl/>
          <w:lang w:eastAsia="he-IL"/>
        </w:rPr>
      </w:pPr>
      <w:bookmarkStart w:id="9112" w:name="_ETM_Q38_574665"/>
      <w:bookmarkStart w:id="9113" w:name="_ETM_Q38_574692"/>
      <w:bookmarkEnd w:id="9112"/>
      <w:bookmarkEnd w:id="9113"/>
    </w:p>
    <w:p w:rsidR="00E44DA1" w:rsidRDefault="00E44DA1" w:rsidP="00A05E20">
      <w:pPr>
        <w:pStyle w:val="af5"/>
        <w:keepNext/>
        <w:rPr>
          <w:rtl/>
        </w:rPr>
      </w:pPr>
      <w:bookmarkStart w:id="9114" w:name="ET_interruption_6537_28"/>
      <w:r w:rsidRPr="00B2322B">
        <w:rPr>
          <w:rStyle w:val="TagStyle"/>
          <w:rtl/>
        </w:rPr>
        <w:t xml:space="preserve"> &lt;&lt; קריאה &gt;&gt;</w:t>
      </w:r>
      <w:r w:rsidRPr="00B93759">
        <w:rPr>
          <w:rStyle w:val="TagStyle"/>
          <w:rtl/>
        </w:rPr>
        <w:t xml:space="preserve"> </w:t>
      </w:r>
      <w:r>
        <w:rPr>
          <w:rtl/>
        </w:rPr>
        <w:t>אושר שקלים (הליכוד):</w:t>
      </w:r>
      <w:r w:rsidRPr="00B93759">
        <w:rPr>
          <w:rStyle w:val="TagStyle"/>
          <w:rtl/>
        </w:rPr>
        <w:t xml:space="preserve"> </w:t>
      </w:r>
      <w:r w:rsidRPr="00B2322B">
        <w:rPr>
          <w:rStyle w:val="TagStyle"/>
          <w:rtl/>
        </w:rPr>
        <w:t>&lt;&lt; קריאה &gt;&gt;</w:t>
      </w:r>
      <w:r>
        <w:rPr>
          <w:rtl/>
        </w:rPr>
        <w:t xml:space="preserve"> </w:t>
      </w:r>
      <w:bookmarkEnd w:id="9114"/>
    </w:p>
    <w:p w:rsidR="00E44DA1" w:rsidRDefault="00E44DA1" w:rsidP="00A05E20">
      <w:pPr>
        <w:pStyle w:val="KeepWithNext"/>
        <w:rPr>
          <w:rtl/>
          <w:lang w:eastAsia="he-IL"/>
        </w:rPr>
      </w:pPr>
    </w:p>
    <w:p w:rsidR="00E44DA1" w:rsidRDefault="00E44DA1" w:rsidP="00A05E20">
      <w:pPr>
        <w:rPr>
          <w:rtl/>
          <w:lang w:eastAsia="he-IL"/>
        </w:rPr>
      </w:pPr>
      <w:bookmarkStart w:id="9115" w:name="_ETM_Q38_576137"/>
      <w:bookmarkEnd w:id="9115"/>
      <w:r>
        <w:rPr>
          <w:rFonts w:hint="cs"/>
          <w:rtl/>
          <w:lang w:eastAsia="he-IL"/>
        </w:rPr>
        <w:t xml:space="preserve">לא נכון. </w:t>
      </w:r>
    </w:p>
    <w:p w:rsidR="00E44DA1" w:rsidRDefault="00E44DA1" w:rsidP="00A05E20">
      <w:pPr>
        <w:rPr>
          <w:rtl/>
          <w:lang w:eastAsia="he-IL"/>
        </w:rPr>
      </w:pPr>
    </w:p>
    <w:p w:rsidR="00E44DA1" w:rsidRDefault="00E44DA1" w:rsidP="00A05E20">
      <w:pPr>
        <w:pStyle w:val="af5"/>
        <w:keepNext/>
        <w:rPr>
          <w:rtl/>
        </w:rPr>
      </w:pPr>
      <w:bookmarkStart w:id="9116" w:name="ET_interruption_6544_29"/>
      <w:r w:rsidRPr="00B2322B">
        <w:rPr>
          <w:rStyle w:val="TagStyle"/>
          <w:rtl/>
        </w:rPr>
        <w:t xml:space="preserve"> &lt;&lt; קריאה &gt;&gt;</w:t>
      </w:r>
      <w:r w:rsidRPr="00B93759">
        <w:rPr>
          <w:rStyle w:val="TagStyle"/>
          <w:rtl/>
        </w:rPr>
        <w:t xml:space="preserve"> </w:t>
      </w:r>
      <w:r>
        <w:rPr>
          <w:rtl/>
        </w:rPr>
        <w:t>ששון ששי גואטה (הליכוד):</w:t>
      </w:r>
      <w:r w:rsidRPr="00B93759">
        <w:rPr>
          <w:rStyle w:val="TagStyle"/>
          <w:rtl/>
        </w:rPr>
        <w:t xml:space="preserve"> </w:t>
      </w:r>
      <w:r w:rsidRPr="00B2322B">
        <w:rPr>
          <w:rStyle w:val="TagStyle"/>
          <w:rtl/>
        </w:rPr>
        <w:t>&lt;&lt; קריאה &gt;&gt;</w:t>
      </w:r>
      <w:r>
        <w:rPr>
          <w:rtl/>
        </w:rPr>
        <w:t xml:space="preserve"> </w:t>
      </w:r>
      <w:bookmarkEnd w:id="9116"/>
    </w:p>
    <w:p w:rsidR="00E44DA1" w:rsidRDefault="00E44DA1" w:rsidP="00A05E20">
      <w:pPr>
        <w:pStyle w:val="KeepWithNext"/>
        <w:rPr>
          <w:rtl/>
          <w:lang w:eastAsia="he-IL"/>
        </w:rPr>
      </w:pPr>
    </w:p>
    <w:p w:rsidR="00E44DA1" w:rsidRDefault="00E44DA1" w:rsidP="00A05E20">
      <w:pPr>
        <w:rPr>
          <w:rtl/>
          <w:lang w:eastAsia="he-IL"/>
        </w:rPr>
      </w:pPr>
      <w:bookmarkStart w:id="9117" w:name="_ETM_Q38_576354"/>
      <w:bookmarkEnd w:id="9117"/>
      <w:r>
        <w:rPr>
          <w:rFonts w:hint="cs"/>
          <w:rtl/>
          <w:lang w:eastAsia="he-IL"/>
        </w:rPr>
        <w:t>לא נכון.</w:t>
      </w:r>
    </w:p>
    <w:p w:rsidR="00E44DA1" w:rsidRDefault="00E44DA1" w:rsidP="00A05E20">
      <w:pPr>
        <w:rPr>
          <w:rtl/>
          <w:lang w:eastAsia="he-IL"/>
        </w:rPr>
      </w:pPr>
    </w:p>
    <w:p w:rsidR="00E44DA1" w:rsidRDefault="00E44DA1" w:rsidP="00A05E20">
      <w:pPr>
        <w:pStyle w:val="-"/>
        <w:keepNext/>
        <w:rPr>
          <w:rtl/>
        </w:rPr>
      </w:pPr>
      <w:bookmarkStart w:id="9118" w:name="ET_speakercontinue_6255_30"/>
      <w:r w:rsidRPr="00B2322B">
        <w:rPr>
          <w:rStyle w:val="TagStyle"/>
          <w:rtl/>
        </w:rPr>
        <w:t xml:space="preserve"> &lt;&lt; דובר_המשך &gt;&gt;</w:t>
      </w:r>
      <w:r w:rsidRPr="00B93759">
        <w:rPr>
          <w:rStyle w:val="TagStyle"/>
          <w:rtl/>
        </w:rPr>
        <w:t xml:space="preserve"> </w:t>
      </w:r>
      <w:r>
        <w:rPr>
          <w:rtl/>
        </w:rPr>
        <w:t>סימון דוידסון (יש עתיד):</w:t>
      </w:r>
      <w:r w:rsidRPr="00B93759">
        <w:rPr>
          <w:rStyle w:val="TagStyle"/>
          <w:rtl/>
        </w:rPr>
        <w:t xml:space="preserve"> </w:t>
      </w:r>
      <w:r w:rsidRPr="00B2322B">
        <w:rPr>
          <w:rStyle w:val="TagStyle"/>
          <w:rtl/>
        </w:rPr>
        <w:t>&lt;&lt; דובר_המשך &gt;&gt;</w:t>
      </w:r>
      <w:r>
        <w:rPr>
          <w:rtl/>
        </w:rPr>
        <w:t xml:space="preserve"> </w:t>
      </w:r>
      <w:bookmarkEnd w:id="9118"/>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פרגיות עלו </w:t>
      </w:r>
      <w:bookmarkStart w:id="9119" w:name="_ETM_Q38_575235"/>
      <w:bookmarkEnd w:id="9119"/>
      <w:r>
        <w:rPr>
          <w:rFonts w:hint="cs"/>
          <w:rtl/>
          <w:lang w:eastAsia="he-IL"/>
        </w:rPr>
        <w:t>ב-35%. פרגיות עלו ב-35%, למה?</w:t>
      </w:r>
      <w:r>
        <w:rPr>
          <w:rFonts w:hint="cs"/>
          <w:lang w:eastAsia="he-IL"/>
        </w:rPr>
        <w:t xml:space="preserve"> </w:t>
      </w:r>
      <w:r>
        <w:rPr>
          <w:rFonts w:hint="cs"/>
          <w:rtl/>
          <w:lang w:eastAsia="he-IL"/>
        </w:rPr>
        <w:t xml:space="preserve">למה הכול עולה? אני אגיד לך </w:t>
      </w:r>
      <w:bookmarkStart w:id="9120" w:name="_ETM_Q38_583565"/>
      <w:bookmarkEnd w:id="9120"/>
      <w:r>
        <w:rPr>
          <w:rFonts w:hint="cs"/>
          <w:rtl/>
          <w:lang w:eastAsia="he-IL"/>
        </w:rPr>
        <w:t>למה זה עולה. הכול עולה, כי הם יכולים לעלות. אף אחד לא</w:t>
      </w:r>
      <w:bookmarkStart w:id="9121" w:name="_ETM_Q38_589347"/>
      <w:bookmarkEnd w:id="9121"/>
      <w:r>
        <w:rPr>
          <w:rFonts w:hint="cs"/>
          <w:rtl/>
          <w:lang w:eastAsia="he-IL"/>
        </w:rPr>
        <w:t xml:space="preserve"> עוצר אותם. הם עושים מה שהם רוצים – כל </w:t>
      </w:r>
      <w:proofErr w:type="spellStart"/>
      <w:r>
        <w:rPr>
          <w:rFonts w:hint="cs"/>
          <w:rtl/>
          <w:lang w:eastAsia="he-IL"/>
        </w:rPr>
        <w:t>המונופולים</w:t>
      </w:r>
      <w:proofErr w:type="spellEnd"/>
      <w:r>
        <w:rPr>
          <w:rFonts w:hint="cs"/>
          <w:rtl/>
          <w:lang w:eastAsia="he-IL"/>
        </w:rPr>
        <w:t xml:space="preserve">. </w:t>
      </w:r>
      <w:bookmarkStart w:id="9122" w:name="_ETM_Q38_596049"/>
      <w:bookmarkStart w:id="9123" w:name="_ETM_Q38_596266"/>
      <w:bookmarkStart w:id="9124" w:name="_ETM_Q38_596354"/>
      <w:bookmarkStart w:id="9125" w:name="_ETM_Q38_595747"/>
      <w:bookmarkEnd w:id="9122"/>
      <w:bookmarkEnd w:id="9123"/>
      <w:bookmarkEnd w:id="9124"/>
      <w:bookmarkEnd w:id="9125"/>
    </w:p>
    <w:p w:rsidR="00E44DA1" w:rsidRDefault="00E44DA1" w:rsidP="00A05E20">
      <w:pPr>
        <w:rPr>
          <w:rtl/>
          <w:lang w:eastAsia="he-IL"/>
        </w:rPr>
      </w:pPr>
      <w:bookmarkStart w:id="9126" w:name="_ETM_Q38_595805"/>
      <w:bookmarkEnd w:id="9126"/>
    </w:p>
    <w:p w:rsidR="00E44DA1" w:rsidRDefault="00E44DA1" w:rsidP="00A05E20">
      <w:pPr>
        <w:rPr>
          <w:rtl/>
          <w:lang w:eastAsia="he-IL"/>
        </w:rPr>
      </w:pPr>
      <w:bookmarkStart w:id="9127" w:name="_ETM_Q38_596011"/>
      <w:bookmarkStart w:id="9128" w:name="_ETM_Q38_596091"/>
      <w:bookmarkEnd w:id="9127"/>
      <w:bookmarkEnd w:id="9128"/>
      <w:r>
        <w:rPr>
          <w:rFonts w:hint="cs"/>
          <w:rtl/>
          <w:lang w:eastAsia="he-IL"/>
        </w:rPr>
        <w:t>עכשיו אני אקריא לכם משפט גברתי,</w:t>
      </w:r>
      <w:bookmarkStart w:id="9129" w:name="_ETM_Q38_597864"/>
      <w:bookmarkEnd w:id="9129"/>
      <w:r>
        <w:rPr>
          <w:rFonts w:hint="cs"/>
          <w:rtl/>
          <w:lang w:eastAsia="he-IL"/>
        </w:rPr>
        <w:t xml:space="preserve"> תגידו לי מי אמר את זה. אני מצטט, מי אמר את המשפט הבא? יש תחרות מי מעלה יותר את המוצרים. מי אמר את</w:t>
      </w:r>
      <w:bookmarkStart w:id="9130" w:name="_ETM_Q38_606728"/>
      <w:bookmarkEnd w:id="9130"/>
      <w:r>
        <w:rPr>
          <w:rFonts w:hint="cs"/>
          <w:rtl/>
          <w:lang w:eastAsia="he-IL"/>
        </w:rPr>
        <w:t xml:space="preserve"> זה? יש תחרות מי מעלה יותר את </w:t>
      </w:r>
      <w:bookmarkStart w:id="9131" w:name="_ETM_Q38_610678"/>
      <w:bookmarkEnd w:id="9131"/>
      <w:r>
        <w:rPr>
          <w:rFonts w:hint="cs"/>
          <w:rtl/>
          <w:lang w:eastAsia="he-IL"/>
        </w:rPr>
        <w:t>המוצרים. ששי, מי אמר את זה?</w:t>
      </w:r>
      <w:r>
        <w:rPr>
          <w:rFonts w:hint="cs"/>
          <w:lang w:eastAsia="he-IL"/>
        </w:rPr>
        <w:t xml:space="preserve"> </w:t>
      </w:r>
      <w:r>
        <w:rPr>
          <w:rFonts w:hint="cs"/>
          <w:rtl/>
          <w:lang w:eastAsia="he-IL"/>
        </w:rPr>
        <w:t xml:space="preserve">יושב-ראש ועדת הכלכלה דוד ביטן, מהליכוד, אמר בדיון מהיר שאני עשיתי: יש </w:t>
      </w:r>
      <w:bookmarkStart w:id="9132" w:name="_ETM_Q38_621319"/>
      <w:bookmarkEnd w:id="9132"/>
      <w:r>
        <w:rPr>
          <w:rFonts w:hint="cs"/>
          <w:rtl/>
          <w:lang w:eastAsia="he-IL"/>
        </w:rPr>
        <w:t xml:space="preserve">תחרות בין כל החברות מי מעלה את המוצרים. </w:t>
      </w:r>
    </w:p>
    <w:p w:rsidR="00E44DA1" w:rsidRDefault="00E44DA1" w:rsidP="00A05E20">
      <w:pPr>
        <w:rPr>
          <w:rtl/>
          <w:lang w:eastAsia="he-IL"/>
        </w:rPr>
      </w:pPr>
      <w:bookmarkStart w:id="9133" w:name="_ETM_Q38_628020"/>
      <w:bookmarkStart w:id="9134" w:name="_ETM_Q38_628066"/>
      <w:bookmarkEnd w:id="9133"/>
      <w:bookmarkEnd w:id="9134"/>
    </w:p>
    <w:p w:rsidR="00E44DA1" w:rsidRDefault="00E44DA1" w:rsidP="00A05E20">
      <w:pPr>
        <w:rPr>
          <w:rtl/>
          <w:lang w:eastAsia="he-IL"/>
        </w:rPr>
      </w:pPr>
      <w:bookmarkStart w:id="9135" w:name="_ETM_Q38_628155"/>
      <w:bookmarkStart w:id="9136" w:name="_ETM_Q38_628228"/>
      <w:bookmarkEnd w:id="9135"/>
      <w:bookmarkEnd w:id="9136"/>
      <w:r>
        <w:rPr>
          <w:rFonts w:hint="cs"/>
          <w:rtl/>
          <w:lang w:eastAsia="he-IL"/>
        </w:rPr>
        <w:t>אז בואו</w:t>
      </w:r>
      <w:bookmarkStart w:id="9137" w:name="_ETM_Q38_622480"/>
      <w:bookmarkEnd w:id="9137"/>
      <w:r>
        <w:rPr>
          <w:rFonts w:hint="cs"/>
          <w:rtl/>
          <w:lang w:eastAsia="he-IL"/>
        </w:rPr>
        <w:t xml:space="preserve"> אני אגיד לכם משהו, תפסיקו לספר לנו סיפורים כי הילדים האלה רוצים לקנות קרמבו במחיר נורמלי. </w:t>
      </w:r>
    </w:p>
    <w:p w:rsidR="00E44DA1" w:rsidRDefault="00E44DA1" w:rsidP="00A05E20">
      <w:pPr>
        <w:rPr>
          <w:rtl/>
          <w:lang w:eastAsia="he-IL"/>
        </w:rPr>
      </w:pPr>
    </w:p>
    <w:p w:rsidR="00E44DA1" w:rsidRDefault="00E44DA1" w:rsidP="00A05E20">
      <w:pPr>
        <w:pStyle w:val="af6"/>
        <w:keepNext/>
        <w:rPr>
          <w:rtl/>
        </w:rPr>
      </w:pPr>
      <w:bookmarkStart w:id="9138" w:name="ET_yor_6671_11"/>
      <w:r w:rsidRPr="00B2322B">
        <w:rPr>
          <w:rStyle w:val="TagStyle"/>
          <w:rtl/>
        </w:rPr>
        <w:t xml:space="preserve"> &lt;&lt; יור &gt;&gt;</w:t>
      </w:r>
      <w:r w:rsidRPr="00FF0792">
        <w:rPr>
          <w:rStyle w:val="TagStyle"/>
          <w:rtl/>
        </w:rPr>
        <w:t xml:space="preserve"> </w:t>
      </w:r>
      <w:r>
        <w:rPr>
          <w:rtl/>
        </w:rPr>
        <w:t>היו"ר לימור סון הר מלך:</w:t>
      </w:r>
      <w:r w:rsidRPr="00FF0792">
        <w:rPr>
          <w:rStyle w:val="TagStyle"/>
          <w:rtl/>
        </w:rPr>
        <w:t xml:space="preserve"> </w:t>
      </w:r>
      <w:r w:rsidRPr="00B2322B">
        <w:rPr>
          <w:rStyle w:val="TagStyle"/>
          <w:rtl/>
        </w:rPr>
        <w:t>&lt;&lt; יור &gt;&gt;</w:t>
      </w:r>
      <w:r>
        <w:rPr>
          <w:rtl/>
        </w:rPr>
        <w:t xml:space="preserve"> </w:t>
      </w:r>
      <w:bookmarkEnd w:id="9138"/>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תודה רבה. חבר הכנסת מיקי</w:t>
      </w:r>
      <w:bookmarkStart w:id="9139" w:name="_ETM_Q38_636728"/>
      <w:bookmarkEnd w:id="9139"/>
      <w:r>
        <w:rPr>
          <w:rFonts w:hint="cs"/>
          <w:rtl/>
          <w:lang w:eastAsia="he-IL"/>
        </w:rPr>
        <w:t xml:space="preserve"> לוי </w:t>
      </w:r>
      <w:r>
        <w:rPr>
          <w:rtl/>
          <w:lang w:eastAsia="he-IL"/>
        </w:rPr>
        <w:t>–</w:t>
      </w:r>
      <w:r>
        <w:rPr>
          <w:rFonts w:hint="cs"/>
          <w:rtl/>
          <w:lang w:eastAsia="he-IL"/>
        </w:rPr>
        <w:t xml:space="preserve"> אינו נוכח. חבר הכנסת יוראי להב הרצנו, בבקשה. </w:t>
      </w:r>
      <w:bookmarkStart w:id="9140" w:name="_ETM_Q38_640946"/>
      <w:bookmarkStart w:id="9141" w:name="_ETM_Q38_641378"/>
      <w:bookmarkEnd w:id="9140"/>
      <w:bookmarkEnd w:id="9141"/>
    </w:p>
    <w:p w:rsidR="00E44DA1" w:rsidRDefault="00E44DA1" w:rsidP="00A05E20">
      <w:pPr>
        <w:rPr>
          <w:rtl/>
          <w:lang w:eastAsia="he-IL"/>
        </w:rPr>
      </w:pPr>
      <w:bookmarkStart w:id="9142" w:name="_ETM_Q38_641429"/>
      <w:bookmarkEnd w:id="9142"/>
    </w:p>
    <w:p w:rsidR="00E44DA1" w:rsidRDefault="00E44DA1" w:rsidP="00A05E20">
      <w:pPr>
        <w:pStyle w:val="af5"/>
        <w:keepNext/>
        <w:rPr>
          <w:rtl/>
        </w:rPr>
      </w:pPr>
      <w:bookmarkStart w:id="9143" w:name="ET_interruption_6537_13"/>
      <w:r w:rsidRPr="00B2322B">
        <w:rPr>
          <w:rStyle w:val="TagStyle"/>
          <w:rtl/>
        </w:rPr>
        <w:t xml:space="preserve"> &lt;&lt; קריאה &gt;&gt;</w:t>
      </w:r>
      <w:r w:rsidRPr="00FF0792">
        <w:rPr>
          <w:rStyle w:val="TagStyle"/>
          <w:rtl/>
        </w:rPr>
        <w:t xml:space="preserve"> </w:t>
      </w:r>
      <w:r>
        <w:rPr>
          <w:rtl/>
        </w:rPr>
        <w:t>אושר שקלים (הליכוד):</w:t>
      </w:r>
      <w:r w:rsidRPr="00FF0792">
        <w:rPr>
          <w:rStyle w:val="TagStyle"/>
          <w:rtl/>
        </w:rPr>
        <w:t xml:space="preserve"> </w:t>
      </w:r>
      <w:r w:rsidRPr="00B2322B">
        <w:rPr>
          <w:rStyle w:val="TagStyle"/>
          <w:rtl/>
        </w:rPr>
        <w:t>&lt;&lt; קריאה &gt;&gt;</w:t>
      </w:r>
      <w:r>
        <w:rPr>
          <w:rtl/>
        </w:rPr>
        <w:t xml:space="preserve"> </w:t>
      </w:r>
      <w:bookmarkEnd w:id="9143"/>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העוף ירד. </w:t>
      </w:r>
    </w:p>
    <w:p w:rsidR="00E44DA1" w:rsidRDefault="00E44DA1" w:rsidP="00A05E20">
      <w:pPr>
        <w:rPr>
          <w:rtl/>
          <w:lang w:eastAsia="he-IL"/>
        </w:rPr>
      </w:pPr>
    </w:p>
    <w:p w:rsidR="00E44DA1" w:rsidRDefault="00E44DA1" w:rsidP="00A05E20">
      <w:pPr>
        <w:pStyle w:val="af5"/>
        <w:keepNext/>
        <w:rPr>
          <w:rtl/>
        </w:rPr>
      </w:pPr>
      <w:bookmarkStart w:id="9144" w:name="ET_interruption_6527_31"/>
      <w:r w:rsidRPr="00B2322B">
        <w:rPr>
          <w:rStyle w:val="TagStyle"/>
          <w:rtl/>
        </w:rPr>
        <w:t xml:space="preserve"> &lt;&lt; קריאה &gt;&gt;</w:t>
      </w:r>
      <w:r w:rsidRPr="00B93759">
        <w:rPr>
          <w:rStyle w:val="TagStyle"/>
          <w:rtl/>
        </w:rPr>
        <w:t xml:space="preserve"> </w:t>
      </w:r>
      <w:r>
        <w:rPr>
          <w:rtl/>
        </w:rPr>
        <w:t>צגה מלקו (הליכוד):</w:t>
      </w:r>
      <w:r w:rsidRPr="00B93759">
        <w:rPr>
          <w:rStyle w:val="TagStyle"/>
          <w:rtl/>
        </w:rPr>
        <w:t xml:space="preserve"> </w:t>
      </w:r>
      <w:r w:rsidRPr="00B2322B">
        <w:rPr>
          <w:rStyle w:val="TagStyle"/>
          <w:rtl/>
        </w:rPr>
        <w:t>&lt;&lt; קריאה &gt;&gt;</w:t>
      </w:r>
      <w:r>
        <w:rPr>
          <w:rtl/>
        </w:rPr>
        <w:t xml:space="preserve"> </w:t>
      </w:r>
      <w:bookmarkEnd w:id="9144"/>
    </w:p>
    <w:p w:rsidR="00E44DA1" w:rsidRDefault="00E44DA1" w:rsidP="00A05E20">
      <w:pPr>
        <w:pStyle w:val="KeepWithNext"/>
        <w:rPr>
          <w:rtl/>
          <w:lang w:eastAsia="he-IL"/>
        </w:rPr>
      </w:pPr>
    </w:p>
    <w:p w:rsidR="00E44DA1" w:rsidRDefault="00E44DA1" w:rsidP="00A05E20">
      <w:pPr>
        <w:rPr>
          <w:rtl/>
          <w:lang w:eastAsia="he-IL"/>
        </w:rPr>
      </w:pPr>
      <w:bookmarkStart w:id="9145" w:name="_ETM_Q38_643235"/>
      <w:bookmarkEnd w:id="9145"/>
      <w:r>
        <w:rPr>
          <w:rFonts w:hint="cs"/>
          <w:rtl/>
          <w:lang w:eastAsia="he-IL"/>
        </w:rPr>
        <w:t xml:space="preserve">המחיר של העוף לא עלה, זה לא נכון. </w:t>
      </w:r>
      <w:bookmarkStart w:id="9146" w:name="_ETM_Q38_648860"/>
      <w:bookmarkEnd w:id="9146"/>
    </w:p>
    <w:p w:rsidR="00E44DA1" w:rsidRDefault="00E44DA1" w:rsidP="00A05E20">
      <w:pPr>
        <w:rPr>
          <w:rtl/>
          <w:lang w:eastAsia="he-IL"/>
        </w:rPr>
      </w:pPr>
      <w:bookmarkStart w:id="9147" w:name="_ETM_Q38_648901"/>
      <w:bookmarkEnd w:id="9147"/>
    </w:p>
    <w:p w:rsidR="00E44DA1" w:rsidRDefault="00E44DA1" w:rsidP="00A05E20">
      <w:pPr>
        <w:pStyle w:val="af5"/>
        <w:keepNext/>
        <w:rPr>
          <w:rtl/>
        </w:rPr>
      </w:pPr>
      <w:bookmarkStart w:id="9148" w:name="ET_interruption_6255_32"/>
      <w:r w:rsidRPr="00B2322B">
        <w:rPr>
          <w:rStyle w:val="TagStyle"/>
          <w:rtl/>
        </w:rPr>
        <w:t xml:space="preserve"> &lt;&lt; קריאה &gt;&gt;</w:t>
      </w:r>
      <w:r w:rsidRPr="00B93759">
        <w:rPr>
          <w:rStyle w:val="TagStyle"/>
          <w:rtl/>
        </w:rPr>
        <w:t xml:space="preserve"> </w:t>
      </w:r>
      <w:r>
        <w:rPr>
          <w:rtl/>
        </w:rPr>
        <w:t>סימון דוידסון (יש עתיד):</w:t>
      </w:r>
      <w:r w:rsidRPr="00B93759">
        <w:rPr>
          <w:rStyle w:val="TagStyle"/>
          <w:rtl/>
        </w:rPr>
        <w:t xml:space="preserve"> </w:t>
      </w:r>
      <w:r w:rsidRPr="00B2322B">
        <w:rPr>
          <w:rStyle w:val="TagStyle"/>
          <w:rtl/>
        </w:rPr>
        <w:t>&lt;&lt; קריאה &gt;&gt;</w:t>
      </w:r>
      <w:r>
        <w:rPr>
          <w:rtl/>
        </w:rPr>
        <w:t xml:space="preserve"> </w:t>
      </w:r>
      <w:bookmarkEnd w:id="9148"/>
    </w:p>
    <w:p w:rsidR="00E44DA1" w:rsidRDefault="00E44DA1" w:rsidP="00A05E20">
      <w:pPr>
        <w:pStyle w:val="KeepWithNext"/>
        <w:rPr>
          <w:rtl/>
          <w:lang w:eastAsia="he-IL"/>
        </w:rPr>
      </w:pPr>
    </w:p>
    <w:p w:rsidR="00E44DA1" w:rsidRDefault="00E44DA1" w:rsidP="00A05E20">
      <w:pPr>
        <w:rPr>
          <w:rtl/>
          <w:lang w:eastAsia="he-IL"/>
        </w:rPr>
      </w:pPr>
      <w:bookmarkStart w:id="9149" w:name="_ETM_Q38_656840"/>
      <w:bookmarkEnd w:id="9149"/>
      <w:r>
        <w:rPr>
          <w:rFonts w:hint="cs"/>
          <w:rtl/>
          <w:lang w:eastAsia="he-IL"/>
        </w:rPr>
        <w:t>זה ל</w:t>
      </w:r>
      <w:bookmarkStart w:id="9150" w:name="_ETM_Q38_657670"/>
      <w:bookmarkEnd w:id="9150"/>
      <w:r>
        <w:rPr>
          <w:rFonts w:hint="cs"/>
          <w:rtl/>
          <w:lang w:eastAsia="he-IL"/>
        </w:rPr>
        <w:t>א נכון?</w:t>
      </w:r>
      <w:r>
        <w:rPr>
          <w:rFonts w:hint="cs"/>
          <w:lang w:eastAsia="he-IL"/>
        </w:rPr>
        <w:t xml:space="preserve"> </w:t>
      </w:r>
      <w:bookmarkStart w:id="9151" w:name="_ETM_Q38_654931"/>
      <w:bookmarkEnd w:id="9151"/>
    </w:p>
    <w:p w:rsidR="00E44DA1" w:rsidRDefault="00E44DA1" w:rsidP="00A05E20">
      <w:pPr>
        <w:rPr>
          <w:rtl/>
          <w:lang w:eastAsia="he-IL"/>
        </w:rPr>
      </w:pPr>
      <w:bookmarkStart w:id="9152" w:name="_ETM_Q38_654986"/>
      <w:bookmarkEnd w:id="9152"/>
    </w:p>
    <w:p w:rsidR="00E44DA1" w:rsidRDefault="00E44DA1" w:rsidP="00A05E20">
      <w:pPr>
        <w:pStyle w:val="af5"/>
        <w:keepNext/>
        <w:rPr>
          <w:rtl/>
        </w:rPr>
      </w:pPr>
      <w:bookmarkStart w:id="9153" w:name="ET_interruption_6537_33"/>
      <w:r w:rsidRPr="00B2322B">
        <w:rPr>
          <w:rStyle w:val="TagStyle"/>
          <w:rtl/>
        </w:rPr>
        <w:t xml:space="preserve"> &lt;&lt; קריאה &gt;&gt;</w:t>
      </w:r>
      <w:r w:rsidRPr="00B93759">
        <w:rPr>
          <w:rStyle w:val="TagStyle"/>
          <w:rtl/>
        </w:rPr>
        <w:t xml:space="preserve"> </w:t>
      </w:r>
      <w:r>
        <w:rPr>
          <w:rtl/>
        </w:rPr>
        <w:t>אושר שקלים (הליכוד):</w:t>
      </w:r>
      <w:r w:rsidRPr="00B93759">
        <w:rPr>
          <w:rStyle w:val="TagStyle"/>
          <w:rtl/>
        </w:rPr>
        <w:t xml:space="preserve"> </w:t>
      </w:r>
      <w:r w:rsidRPr="00B2322B">
        <w:rPr>
          <w:rStyle w:val="TagStyle"/>
          <w:rtl/>
        </w:rPr>
        <w:t>&lt;&lt; קריאה &gt;&gt;</w:t>
      </w:r>
      <w:r>
        <w:rPr>
          <w:rtl/>
        </w:rPr>
        <w:t xml:space="preserve"> </w:t>
      </w:r>
      <w:bookmarkEnd w:id="9153"/>
    </w:p>
    <w:p w:rsidR="00E44DA1" w:rsidRDefault="00E44DA1" w:rsidP="00A05E20">
      <w:pPr>
        <w:pStyle w:val="KeepWithNext"/>
        <w:rPr>
          <w:rtl/>
          <w:lang w:eastAsia="he-IL"/>
        </w:rPr>
      </w:pPr>
    </w:p>
    <w:p w:rsidR="00E44DA1" w:rsidRDefault="00E44DA1" w:rsidP="00A05E20">
      <w:pPr>
        <w:rPr>
          <w:rtl/>
          <w:lang w:eastAsia="he-IL"/>
        </w:rPr>
      </w:pPr>
      <w:bookmarkStart w:id="9154" w:name="_ETM_Q38_658083"/>
      <w:bookmarkEnd w:id="9154"/>
      <w:r>
        <w:rPr>
          <w:rFonts w:hint="cs"/>
          <w:rtl/>
          <w:lang w:eastAsia="he-IL"/>
        </w:rPr>
        <w:t xml:space="preserve">העוף ירד, 2 ק"ג ב-50 שקלים. </w:t>
      </w:r>
      <w:bookmarkStart w:id="9155" w:name="_ETM_Q38_659082"/>
      <w:bookmarkEnd w:id="9155"/>
    </w:p>
    <w:p w:rsidR="00E44DA1" w:rsidRDefault="00E44DA1" w:rsidP="00A05E20">
      <w:pPr>
        <w:rPr>
          <w:rtl/>
          <w:lang w:eastAsia="he-IL"/>
        </w:rPr>
      </w:pPr>
      <w:bookmarkStart w:id="9156" w:name="_ETM_Q38_659127"/>
      <w:bookmarkEnd w:id="9156"/>
    </w:p>
    <w:p w:rsidR="00E44DA1" w:rsidRDefault="00E44DA1" w:rsidP="00A05E20">
      <w:pPr>
        <w:pStyle w:val="af5"/>
        <w:keepNext/>
        <w:rPr>
          <w:rtl/>
        </w:rPr>
      </w:pPr>
      <w:bookmarkStart w:id="9157" w:name="ET_interruption_6544_34"/>
      <w:r w:rsidRPr="00B2322B">
        <w:rPr>
          <w:rStyle w:val="TagStyle"/>
          <w:rtl/>
        </w:rPr>
        <w:t xml:space="preserve"> &lt;&lt; קריאה &gt;&gt;</w:t>
      </w:r>
      <w:r w:rsidRPr="00B93759">
        <w:rPr>
          <w:rStyle w:val="TagStyle"/>
          <w:rtl/>
        </w:rPr>
        <w:t xml:space="preserve"> </w:t>
      </w:r>
      <w:r>
        <w:rPr>
          <w:rtl/>
        </w:rPr>
        <w:t>ששון ששי גואטה (הליכוד):</w:t>
      </w:r>
      <w:r w:rsidRPr="00B93759">
        <w:rPr>
          <w:rStyle w:val="TagStyle"/>
          <w:rtl/>
        </w:rPr>
        <w:t xml:space="preserve"> </w:t>
      </w:r>
      <w:r w:rsidRPr="00B2322B">
        <w:rPr>
          <w:rStyle w:val="TagStyle"/>
          <w:rtl/>
        </w:rPr>
        <w:t>&lt;&lt; קריאה &gt;&gt;</w:t>
      </w:r>
      <w:r>
        <w:rPr>
          <w:rtl/>
        </w:rPr>
        <w:t xml:space="preserve"> </w:t>
      </w:r>
      <w:bookmarkEnd w:id="9157"/>
    </w:p>
    <w:p w:rsidR="00E44DA1" w:rsidRDefault="00E44DA1" w:rsidP="00A05E20">
      <w:pPr>
        <w:pStyle w:val="KeepWithNext"/>
        <w:rPr>
          <w:rtl/>
          <w:lang w:eastAsia="he-IL"/>
        </w:rPr>
      </w:pPr>
    </w:p>
    <w:p w:rsidR="00E44DA1" w:rsidRDefault="00E44DA1" w:rsidP="00A05E20">
      <w:pPr>
        <w:rPr>
          <w:rtl/>
          <w:lang w:eastAsia="he-IL"/>
        </w:rPr>
      </w:pPr>
      <w:bookmarkStart w:id="9158" w:name="_ETM_Q38_662180"/>
      <w:bookmarkEnd w:id="9158"/>
      <w:r>
        <w:rPr>
          <w:rFonts w:hint="cs"/>
          <w:rtl/>
          <w:lang w:eastAsia="he-IL"/>
        </w:rPr>
        <w:t>יש דברים</w:t>
      </w:r>
      <w:bookmarkStart w:id="9159" w:name="_ETM_Q38_658740"/>
      <w:bookmarkEnd w:id="9159"/>
      <w:r>
        <w:rPr>
          <w:rFonts w:hint="cs"/>
          <w:rtl/>
          <w:lang w:eastAsia="he-IL"/>
        </w:rPr>
        <w:t xml:space="preserve"> אחרים שעלו - - - </w:t>
      </w:r>
    </w:p>
    <w:p w:rsidR="00E44DA1" w:rsidRPr="00B93759" w:rsidRDefault="00E44DA1" w:rsidP="00A05E20">
      <w:pPr>
        <w:rPr>
          <w:rtl/>
          <w:lang w:eastAsia="he-IL"/>
        </w:rPr>
      </w:pPr>
      <w:bookmarkStart w:id="9160" w:name="_ETM_Q38_663383"/>
      <w:bookmarkStart w:id="9161" w:name="_ETM_Q38_663428"/>
      <w:bookmarkEnd w:id="9160"/>
      <w:bookmarkEnd w:id="9161"/>
    </w:p>
    <w:p w:rsidR="00E44DA1" w:rsidRDefault="00E44DA1" w:rsidP="00A05E20">
      <w:pPr>
        <w:pStyle w:val="af6"/>
        <w:keepNext/>
        <w:rPr>
          <w:rtl/>
        </w:rPr>
      </w:pPr>
      <w:r w:rsidRPr="00B2322B">
        <w:rPr>
          <w:rStyle w:val="TagStyle"/>
          <w:rtl/>
        </w:rPr>
        <w:t xml:space="preserve"> &lt;&lt; יור &gt;&gt;</w:t>
      </w:r>
      <w:r w:rsidRPr="00FF0792">
        <w:rPr>
          <w:rStyle w:val="TagStyle"/>
          <w:rtl/>
        </w:rPr>
        <w:t xml:space="preserve"> </w:t>
      </w:r>
      <w:r>
        <w:rPr>
          <w:rtl/>
        </w:rPr>
        <w:t>היו"ר לימור סון הר מלך:</w:t>
      </w:r>
      <w:r w:rsidRPr="00FF0792">
        <w:rPr>
          <w:rStyle w:val="TagStyle"/>
          <w:rtl/>
        </w:rPr>
        <w:t xml:space="preserve"> </w:t>
      </w:r>
      <w:r w:rsidRPr="00B2322B">
        <w:rPr>
          <w:rStyle w:val="TagStyle"/>
          <w:rtl/>
        </w:rPr>
        <w:t>&lt;&lt;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אני מבקשת שקט במליאה, בבקשה. חבר הכנסת גואטה.</w:t>
      </w:r>
      <w:bookmarkStart w:id="9162" w:name="_ETM_Q38_668901"/>
      <w:bookmarkEnd w:id="9162"/>
      <w:r>
        <w:rPr>
          <w:rFonts w:hint="cs"/>
          <w:rtl/>
          <w:lang w:eastAsia="he-IL"/>
        </w:rPr>
        <w:t xml:space="preserve"> </w:t>
      </w:r>
    </w:p>
    <w:p w:rsidR="00E44DA1" w:rsidRDefault="00E44DA1" w:rsidP="00A05E20">
      <w:pPr>
        <w:rPr>
          <w:rtl/>
          <w:lang w:eastAsia="he-IL"/>
        </w:rPr>
      </w:pPr>
      <w:bookmarkStart w:id="9163" w:name="_ETM_Q38_669117"/>
      <w:bookmarkStart w:id="9164" w:name="_ETM_Q38_669156"/>
      <w:bookmarkEnd w:id="9163"/>
      <w:bookmarkEnd w:id="9164"/>
    </w:p>
    <w:p w:rsidR="00E44DA1" w:rsidRDefault="00E44DA1" w:rsidP="00A05E20">
      <w:pPr>
        <w:pStyle w:val="a4"/>
        <w:keepNext/>
        <w:rPr>
          <w:rtl/>
        </w:rPr>
      </w:pPr>
      <w:bookmarkStart w:id="9165" w:name="ET_speaker_5787_12"/>
      <w:r w:rsidRPr="00B2322B">
        <w:rPr>
          <w:rStyle w:val="TagStyle"/>
          <w:rtl/>
        </w:rPr>
        <w:t xml:space="preserve"> &lt;&lt; דובר &gt;&gt;</w:t>
      </w:r>
      <w:r w:rsidRPr="00FF0792">
        <w:rPr>
          <w:rStyle w:val="TagStyle"/>
          <w:rtl/>
        </w:rPr>
        <w:t xml:space="preserve"> </w:t>
      </w:r>
      <w:bookmarkStart w:id="9166" w:name="_Toc213877186"/>
      <w:bookmarkStart w:id="9167" w:name="_Toc213877384"/>
      <w:r>
        <w:rPr>
          <w:rtl/>
        </w:rPr>
        <w:t>יוראי להב הרצנו (יש עתיד):</w:t>
      </w:r>
      <w:bookmarkEnd w:id="9166"/>
      <w:bookmarkEnd w:id="9167"/>
      <w:r w:rsidRPr="00FF0792">
        <w:rPr>
          <w:rStyle w:val="TagStyle"/>
          <w:rtl/>
        </w:rPr>
        <w:t xml:space="preserve"> </w:t>
      </w:r>
      <w:r w:rsidRPr="00B2322B">
        <w:rPr>
          <w:rStyle w:val="TagStyle"/>
          <w:rtl/>
        </w:rPr>
        <w:t>&lt;&lt; דובר &gt;&gt;</w:t>
      </w:r>
      <w:r>
        <w:rPr>
          <w:rtl/>
        </w:rPr>
        <w:t xml:space="preserve"> </w:t>
      </w:r>
      <w:bookmarkEnd w:id="9165"/>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גברתי יושבת הראש, כנסת נכבדה, אדוני השר, אדוני ראש העירייה, ברוך הבא</w:t>
      </w:r>
      <w:bookmarkStart w:id="9168" w:name="_ETM_Q38_675225"/>
      <w:bookmarkEnd w:id="9168"/>
      <w:r>
        <w:rPr>
          <w:rFonts w:hint="cs"/>
          <w:rtl/>
          <w:lang w:eastAsia="he-IL"/>
        </w:rPr>
        <w:t xml:space="preserve"> לירושלים, אנחנו שמחים בך וגאים בהצעת החוק הזאת. כשמדובר</w:t>
      </w:r>
      <w:bookmarkStart w:id="9169" w:name="_ETM_Q38_678219"/>
      <w:bookmarkEnd w:id="9169"/>
      <w:r>
        <w:rPr>
          <w:rFonts w:hint="cs"/>
          <w:rtl/>
          <w:lang w:eastAsia="he-IL"/>
        </w:rPr>
        <w:t xml:space="preserve"> באשקלון, אין אופוזיציה ואין קואליציה, כולנו איתכם, ואני שמח</w:t>
      </w:r>
      <w:bookmarkStart w:id="9170" w:name="_ETM_Q38_684861"/>
      <w:bookmarkEnd w:id="9170"/>
      <w:r>
        <w:rPr>
          <w:rFonts w:hint="cs"/>
          <w:rtl/>
          <w:lang w:eastAsia="he-IL"/>
        </w:rPr>
        <w:t xml:space="preserve"> על הצעת החוק הזאת. </w:t>
      </w:r>
    </w:p>
    <w:p w:rsidR="00E44DA1" w:rsidRDefault="00E44DA1" w:rsidP="00A05E20">
      <w:pPr>
        <w:rPr>
          <w:rtl/>
          <w:lang w:eastAsia="he-IL"/>
        </w:rPr>
      </w:pPr>
      <w:bookmarkStart w:id="9171" w:name="_ETM_Q38_692611"/>
      <w:bookmarkStart w:id="9172" w:name="_ETM_Q38_692653"/>
      <w:bookmarkStart w:id="9173" w:name="_ETM_Q38_692746"/>
      <w:bookmarkEnd w:id="9171"/>
      <w:bookmarkEnd w:id="9172"/>
      <w:bookmarkEnd w:id="9173"/>
    </w:p>
    <w:p w:rsidR="00E44DA1" w:rsidRDefault="00E44DA1" w:rsidP="00A05E20">
      <w:pPr>
        <w:rPr>
          <w:rtl/>
          <w:lang w:eastAsia="he-IL"/>
        </w:rPr>
      </w:pPr>
      <w:bookmarkStart w:id="9174" w:name="_ETM_Q38_692845"/>
      <w:bookmarkEnd w:id="9174"/>
      <w:r>
        <w:rPr>
          <w:rFonts w:hint="cs"/>
          <w:rtl/>
          <w:lang w:eastAsia="he-IL"/>
        </w:rPr>
        <w:t>בנימה פחות אופטימית, אני לא יכול להתעלם</w:t>
      </w:r>
      <w:bookmarkStart w:id="9175" w:name="_ETM_Q38_687480"/>
      <w:bookmarkEnd w:id="9175"/>
      <w:r>
        <w:rPr>
          <w:rFonts w:hint="cs"/>
          <w:rtl/>
          <w:lang w:eastAsia="he-IL"/>
        </w:rPr>
        <w:t xml:space="preserve"> מהעובדה שהשבוע, שני חברי כנסת מכהנים השתתפו באזכרה של הטרוריסט מאיר כהנא. האדם שהקים והנהיג </w:t>
      </w:r>
      <w:bookmarkStart w:id="9176" w:name="_ETM_Q38_697952"/>
      <w:bookmarkEnd w:id="9176"/>
      <w:r>
        <w:rPr>
          <w:rFonts w:hint="cs"/>
          <w:rtl/>
          <w:lang w:eastAsia="he-IL"/>
        </w:rPr>
        <w:t>ארגון טרור, שהוצא מחוץ לחוק, שפעל באלימות פוליטית מאורגנת נגד</w:t>
      </w:r>
      <w:bookmarkStart w:id="9177" w:name="_ETM_Q38_706305"/>
      <w:bookmarkEnd w:id="9177"/>
      <w:r>
        <w:rPr>
          <w:rFonts w:hint="cs"/>
          <w:rtl/>
          <w:lang w:eastAsia="he-IL"/>
        </w:rPr>
        <w:t xml:space="preserve"> אזרחים וקבוצות על רקע פוליטי. </w:t>
      </w:r>
    </w:p>
    <w:p w:rsidR="00E44DA1" w:rsidRDefault="00E44DA1" w:rsidP="00A05E20">
      <w:pPr>
        <w:rPr>
          <w:rtl/>
          <w:lang w:eastAsia="he-IL"/>
        </w:rPr>
      </w:pPr>
    </w:p>
    <w:p w:rsidR="00E44DA1" w:rsidRDefault="00E44DA1" w:rsidP="00A05E20">
      <w:pPr>
        <w:pStyle w:val="af5"/>
        <w:keepNext/>
        <w:rPr>
          <w:rtl/>
        </w:rPr>
      </w:pPr>
      <w:bookmarkStart w:id="9178" w:name="ET_interruption_6527_15"/>
      <w:r w:rsidRPr="00B2322B">
        <w:rPr>
          <w:rStyle w:val="TagStyle"/>
          <w:rtl/>
        </w:rPr>
        <w:t xml:space="preserve"> &lt;&lt; קריאה &gt;&gt;</w:t>
      </w:r>
      <w:r w:rsidRPr="00FF0792">
        <w:rPr>
          <w:rStyle w:val="TagStyle"/>
          <w:rtl/>
        </w:rPr>
        <w:t xml:space="preserve"> </w:t>
      </w:r>
      <w:r w:rsidR="00A05E20">
        <w:rPr>
          <w:rFonts w:hint="cs"/>
          <w:rtl/>
        </w:rPr>
        <w:t>קריאות</w:t>
      </w:r>
      <w:r>
        <w:rPr>
          <w:rtl/>
        </w:rPr>
        <w:t>:</w:t>
      </w:r>
      <w:r w:rsidRPr="00FF0792">
        <w:rPr>
          <w:rStyle w:val="TagStyle"/>
          <w:rtl/>
        </w:rPr>
        <w:t xml:space="preserve"> </w:t>
      </w:r>
      <w:r w:rsidRPr="00B2322B">
        <w:rPr>
          <w:rStyle w:val="TagStyle"/>
          <w:rtl/>
        </w:rPr>
        <w:t>&lt;&lt; קריאה &gt;&gt;</w:t>
      </w:r>
      <w:r>
        <w:rPr>
          <w:rtl/>
        </w:rPr>
        <w:t xml:space="preserve"> </w:t>
      </w:r>
      <w:bookmarkEnd w:id="9178"/>
    </w:p>
    <w:p w:rsidR="00E44DA1" w:rsidRDefault="00E44DA1" w:rsidP="00A05E20">
      <w:pPr>
        <w:pStyle w:val="KeepWithNext"/>
        <w:rPr>
          <w:rtl/>
          <w:lang w:eastAsia="he-IL"/>
        </w:rPr>
      </w:pPr>
    </w:p>
    <w:p w:rsidR="00E44DA1" w:rsidRDefault="00A05E20" w:rsidP="00A05E20">
      <w:pPr>
        <w:rPr>
          <w:rtl/>
          <w:lang w:eastAsia="he-IL"/>
        </w:rPr>
      </w:pPr>
      <w:r>
        <w:rPr>
          <w:rFonts w:hint="cs"/>
          <w:rtl/>
          <w:lang w:eastAsia="he-IL"/>
        </w:rPr>
        <w:t>- - -</w:t>
      </w:r>
    </w:p>
    <w:p w:rsidR="00E44DA1" w:rsidRDefault="00E44DA1" w:rsidP="00A05E20">
      <w:pPr>
        <w:ind w:firstLine="0"/>
        <w:rPr>
          <w:rtl/>
          <w:lang w:eastAsia="he-IL"/>
        </w:rPr>
      </w:pPr>
    </w:p>
    <w:p w:rsidR="00E44DA1" w:rsidRDefault="00E44DA1" w:rsidP="00A05E20">
      <w:pPr>
        <w:pStyle w:val="af5"/>
        <w:keepNext/>
        <w:rPr>
          <w:rtl/>
        </w:rPr>
      </w:pPr>
      <w:bookmarkStart w:id="9179" w:name="ET_interruption_5082_16"/>
      <w:r w:rsidRPr="00B2322B">
        <w:rPr>
          <w:rStyle w:val="TagStyle"/>
          <w:rtl/>
        </w:rPr>
        <w:t xml:space="preserve"> &lt;&lt; קריאה &gt;&gt;</w:t>
      </w:r>
      <w:r w:rsidRPr="00FF0792">
        <w:rPr>
          <w:rStyle w:val="TagStyle"/>
          <w:rtl/>
        </w:rPr>
        <w:t xml:space="preserve"> </w:t>
      </w:r>
      <w:r>
        <w:rPr>
          <w:rtl/>
        </w:rPr>
        <w:t>מאיר כהן (יש עתיד):</w:t>
      </w:r>
      <w:r w:rsidRPr="00FF0792">
        <w:rPr>
          <w:rStyle w:val="TagStyle"/>
          <w:rtl/>
        </w:rPr>
        <w:t xml:space="preserve"> </w:t>
      </w:r>
      <w:r w:rsidRPr="00B2322B">
        <w:rPr>
          <w:rStyle w:val="TagStyle"/>
          <w:rtl/>
        </w:rPr>
        <w:t>&lt;&lt; קריאה &gt;&gt;</w:t>
      </w:r>
      <w:r>
        <w:rPr>
          <w:rtl/>
        </w:rPr>
        <w:t xml:space="preserve"> </w:t>
      </w:r>
      <w:bookmarkEnd w:id="9179"/>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פעם הליכוד היה קם ויוצא כשמאיר כהנא</w:t>
      </w:r>
      <w:bookmarkStart w:id="9180" w:name="_ETM_Q38_708673"/>
      <w:bookmarkEnd w:id="9180"/>
      <w:r>
        <w:rPr>
          <w:rFonts w:hint="cs"/>
          <w:rtl/>
          <w:lang w:eastAsia="he-IL"/>
        </w:rPr>
        <w:t xml:space="preserve"> היה מדבר, מה קרה לכם?</w:t>
      </w:r>
      <w:r>
        <w:rPr>
          <w:rFonts w:hint="cs"/>
          <w:lang w:eastAsia="he-IL"/>
        </w:rPr>
        <w:t xml:space="preserve"> </w:t>
      </w:r>
    </w:p>
    <w:p w:rsidR="00E44DA1" w:rsidRDefault="00E44DA1" w:rsidP="00A05E20">
      <w:pPr>
        <w:rPr>
          <w:rtl/>
          <w:lang w:eastAsia="he-IL"/>
        </w:rPr>
      </w:pPr>
    </w:p>
    <w:p w:rsidR="00E44DA1" w:rsidRDefault="00E44DA1" w:rsidP="00A05E20">
      <w:pPr>
        <w:pStyle w:val="-"/>
        <w:keepNext/>
        <w:rPr>
          <w:rtl/>
        </w:rPr>
      </w:pPr>
      <w:bookmarkStart w:id="9181" w:name="ET_speakercontinue_5787_17"/>
      <w:r w:rsidRPr="00B2322B">
        <w:rPr>
          <w:rStyle w:val="TagStyle"/>
          <w:rtl/>
        </w:rPr>
        <w:t xml:space="preserve"> &lt;&lt; דובר_המשך &gt;&gt;</w:t>
      </w:r>
      <w:r w:rsidRPr="00FF0792">
        <w:rPr>
          <w:rStyle w:val="TagStyle"/>
          <w:rtl/>
        </w:rPr>
        <w:t xml:space="preserve"> </w:t>
      </w:r>
      <w:r>
        <w:rPr>
          <w:rtl/>
        </w:rPr>
        <w:t>יוראי להב הרצנו (יש עתיד):</w:t>
      </w:r>
      <w:r w:rsidRPr="00FF0792">
        <w:rPr>
          <w:rStyle w:val="TagStyle"/>
          <w:rtl/>
        </w:rPr>
        <w:t xml:space="preserve"> </w:t>
      </w:r>
      <w:r w:rsidRPr="00B2322B">
        <w:rPr>
          <w:rStyle w:val="TagStyle"/>
          <w:rtl/>
        </w:rPr>
        <w:t>&lt;&lt; דובר_המשך &gt;&gt;</w:t>
      </w:r>
      <w:r>
        <w:rPr>
          <w:rtl/>
        </w:rPr>
        <w:t xml:space="preserve"> </w:t>
      </w:r>
      <w:bookmarkEnd w:id="9181"/>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בעבר, כשחבר הכנסת מאיר כהנא </w:t>
      </w:r>
      <w:bookmarkStart w:id="9182" w:name="_ETM_Q38_714729"/>
      <w:bookmarkEnd w:id="9182"/>
      <w:r>
        <w:rPr>
          <w:rFonts w:hint="cs"/>
          <w:rtl/>
          <w:lang w:eastAsia="he-IL"/>
        </w:rPr>
        <w:t>עמד מעל הדוכן הזה, חברי הליכוד יצאו. היום</w:t>
      </w:r>
      <w:bookmarkStart w:id="9183" w:name="_ETM_Q38_719261"/>
      <w:bookmarkEnd w:id="9183"/>
      <w:r>
        <w:rPr>
          <w:rFonts w:hint="cs"/>
          <w:rtl/>
          <w:lang w:eastAsia="he-IL"/>
        </w:rPr>
        <w:t xml:space="preserve"> שני חברי כנסת מכהנים - - - </w:t>
      </w:r>
    </w:p>
    <w:p w:rsidR="00E44DA1" w:rsidRDefault="00E44DA1" w:rsidP="00A05E20">
      <w:pPr>
        <w:rPr>
          <w:rtl/>
          <w:lang w:eastAsia="he-IL"/>
        </w:rPr>
      </w:pPr>
    </w:p>
    <w:p w:rsidR="00E44DA1" w:rsidRDefault="00E44DA1" w:rsidP="00A05E20">
      <w:pPr>
        <w:pStyle w:val="af5"/>
        <w:keepNext/>
        <w:rPr>
          <w:rtl/>
        </w:rPr>
      </w:pPr>
      <w:bookmarkStart w:id="9184" w:name="ET_interruption_6162_35"/>
      <w:r w:rsidRPr="00B2322B">
        <w:rPr>
          <w:rStyle w:val="TagStyle"/>
          <w:rtl/>
        </w:rPr>
        <w:t xml:space="preserve"> &lt;&lt; קריאה &gt;&gt;</w:t>
      </w:r>
      <w:r w:rsidRPr="00C63515">
        <w:rPr>
          <w:rStyle w:val="TagStyle"/>
          <w:rtl/>
        </w:rPr>
        <w:t xml:space="preserve"> </w:t>
      </w:r>
      <w:r>
        <w:rPr>
          <w:rtl/>
        </w:rPr>
        <w:t>ניסים ואטורי (הליכוד):</w:t>
      </w:r>
      <w:r w:rsidRPr="00C63515">
        <w:rPr>
          <w:rStyle w:val="TagStyle"/>
          <w:rtl/>
        </w:rPr>
        <w:t xml:space="preserve"> </w:t>
      </w:r>
      <w:r w:rsidRPr="00B2322B">
        <w:rPr>
          <w:rStyle w:val="TagStyle"/>
          <w:rtl/>
        </w:rPr>
        <w:t>&lt;&lt; קריאה &gt;&gt;</w:t>
      </w:r>
      <w:r>
        <w:rPr>
          <w:rtl/>
        </w:rPr>
        <w:t xml:space="preserve"> </w:t>
      </w:r>
      <w:bookmarkEnd w:id="9184"/>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 - - </w:t>
      </w:r>
    </w:p>
    <w:p w:rsidR="00E44DA1" w:rsidRDefault="00E44DA1" w:rsidP="00A05E20">
      <w:pPr>
        <w:rPr>
          <w:rtl/>
          <w:lang w:eastAsia="he-IL"/>
        </w:rPr>
      </w:pPr>
    </w:p>
    <w:p w:rsidR="00E44DA1" w:rsidRDefault="00E44DA1" w:rsidP="00A05E20">
      <w:pPr>
        <w:pStyle w:val="af6"/>
        <w:keepNext/>
        <w:rPr>
          <w:rtl/>
        </w:rPr>
      </w:pPr>
      <w:r w:rsidRPr="00B2322B">
        <w:rPr>
          <w:rStyle w:val="TagStyle"/>
          <w:rtl/>
        </w:rPr>
        <w:t xml:space="preserve"> &lt;&lt; יור &gt;&gt;</w:t>
      </w:r>
      <w:r w:rsidRPr="00C63515">
        <w:rPr>
          <w:rStyle w:val="TagStyle"/>
          <w:rtl/>
        </w:rPr>
        <w:t xml:space="preserve"> </w:t>
      </w:r>
      <w:r>
        <w:rPr>
          <w:rtl/>
        </w:rPr>
        <w:t>היו"ר לימור סון הר מלך:</w:t>
      </w:r>
      <w:r w:rsidRPr="00C63515">
        <w:rPr>
          <w:rStyle w:val="TagStyle"/>
          <w:rtl/>
        </w:rPr>
        <w:t xml:space="preserve"> </w:t>
      </w:r>
      <w:r w:rsidRPr="00B2322B">
        <w:rPr>
          <w:rStyle w:val="TagStyle"/>
          <w:rtl/>
        </w:rPr>
        <w:t>&lt;&lt; יור &gt;&gt;</w:t>
      </w:r>
      <w:r>
        <w:rPr>
          <w:rtl/>
        </w:rPr>
        <w:t xml:space="preserve"> </w:t>
      </w:r>
    </w:p>
    <w:p w:rsidR="00E44DA1" w:rsidRDefault="00E44DA1" w:rsidP="00A05E20">
      <w:pPr>
        <w:pStyle w:val="KeepWithNext"/>
        <w:rPr>
          <w:rtl/>
          <w:lang w:eastAsia="he-IL"/>
        </w:rPr>
      </w:pPr>
    </w:p>
    <w:p w:rsidR="00E44DA1" w:rsidRDefault="00E44DA1" w:rsidP="00A05E20">
      <w:pPr>
        <w:rPr>
          <w:rtl/>
          <w:lang w:eastAsia="he-IL"/>
        </w:rPr>
      </w:pPr>
      <w:bookmarkStart w:id="9185" w:name="_ETM_Q38_720998"/>
      <w:bookmarkEnd w:id="9185"/>
      <w:r>
        <w:rPr>
          <w:rFonts w:hint="cs"/>
          <w:rtl/>
          <w:lang w:eastAsia="he-IL"/>
        </w:rPr>
        <w:t xml:space="preserve">חבר הכנסת ואטורי, בבקשה, תנו לו לסיים. תודה רבה. </w:t>
      </w:r>
    </w:p>
    <w:p w:rsidR="00E44DA1" w:rsidRDefault="00E44DA1" w:rsidP="00A05E20">
      <w:pPr>
        <w:rPr>
          <w:rtl/>
          <w:lang w:eastAsia="he-IL"/>
        </w:rPr>
      </w:pPr>
      <w:bookmarkStart w:id="9186" w:name="_ETM_Q38_725689"/>
      <w:bookmarkStart w:id="9187" w:name="_ETM_Q38_725734"/>
      <w:bookmarkEnd w:id="9186"/>
      <w:bookmarkEnd w:id="9187"/>
    </w:p>
    <w:p w:rsidR="00E44DA1" w:rsidRDefault="00E44DA1" w:rsidP="00A05E20">
      <w:pPr>
        <w:pStyle w:val="-"/>
        <w:keepNext/>
        <w:rPr>
          <w:rtl/>
        </w:rPr>
      </w:pPr>
      <w:bookmarkStart w:id="9188" w:name="ET_speakercontinue_5787_38"/>
      <w:r w:rsidRPr="00B2322B">
        <w:rPr>
          <w:rStyle w:val="TagStyle"/>
          <w:rtl/>
        </w:rPr>
        <w:t xml:space="preserve"> &lt;&lt; דובר_המשך &gt;&gt;</w:t>
      </w:r>
      <w:r w:rsidRPr="00C63515">
        <w:rPr>
          <w:rStyle w:val="TagStyle"/>
          <w:rtl/>
        </w:rPr>
        <w:t xml:space="preserve"> </w:t>
      </w:r>
      <w:r>
        <w:rPr>
          <w:rtl/>
        </w:rPr>
        <w:t>יוראי להב הרצנו (יש עתיד):</w:t>
      </w:r>
      <w:r w:rsidRPr="00C63515">
        <w:rPr>
          <w:rStyle w:val="TagStyle"/>
          <w:rtl/>
        </w:rPr>
        <w:t xml:space="preserve"> </w:t>
      </w:r>
      <w:r w:rsidRPr="00B2322B">
        <w:rPr>
          <w:rStyle w:val="TagStyle"/>
          <w:rtl/>
        </w:rPr>
        <w:t>&lt;&lt; דובר_המשך &gt;&gt;</w:t>
      </w:r>
      <w:r>
        <w:rPr>
          <w:rtl/>
        </w:rPr>
        <w:t xml:space="preserve"> </w:t>
      </w:r>
      <w:bookmarkEnd w:id="9188"/>
    </w:p>
    <w:p w:rsidR="00E44DA1" w:rsidRDefault="00E44DA1" w:rsidP="00A05E20">
      <w:pPr>
        <w:pStyle w:val="KeepWithNext"/>
        <w:rPr>
          <w:rtl/>
          <w:lang w:eastAsia="he-IL"/>
        </w:rPr>
      </w:pPr>
    </w:p>
    <w:p w:rsidR="00E44DA1" w:rsidRDefault="00E44DA1" w:rsidP="00A05E20">
      <w:pPr>
        <w:rPr>
          <w:rtl/>
          <w:lang w:eastAsia="he-IL"/>
        </w:rPr>
      </w:pPr>
      <w:r>
        <w:rPr>
          <w:rFonts w:hint="cs"/>
          <w:rtl/>
          <w:lang w:eastAsia="he-IL"/>
        </w:rPr>
        <w:t xml:space="preserve">- - השתתפו באזכרה של אדם שהורשע בפעילות טרור בארצות הברית וכאן בישראל, </w:t>
      </w:r>
      <w:bookmarkStart w:id="9189" w:name="_ETM_Q38_731378"/>
      <w:bookmarkEnd w:id="9189"/>
      <w:r>
        <w:rPr>
          <w:rFonts w:hint="cs"/>
          <w:rtl/>
          <w:lang w:eastAsia="he-IL"/>
        </w:rPr>
        <w:t>שהקים והנהיג ארגון טרור שהוצא מחוץ לחוק. אדם מתועב, שפעל נגד קבוצות ובני אדם רק באשר</w:t>
      </w:r>
      <w:bookmarkStart w:id="9190" w:name="_ETM_Q38_740198"/>
      <w:bookmarkEnd w:id="9190"/>
      <w:r>
        <w:rPr>
          <w:rFonts w:hint="cs"/>
          <w:rtl/>
          <w:lang w:eastAsia="he-IL"/>
        </w:rPr>
        <w:t xml:space="preserve"> הם. מדובר בחציית קו אדום מוסרי ודמוקרטי. </w:t>
      </w:r>
      <w:bookmarkStart w:id="9191" w:name="_ETM_Q38_745679"/>
      <w:bookmarkEnd w:id="9191"/>
    </w:p>
    <w:p w:rsidR="00E44DA1" w:rsidRDefault="00E44DA1" w:rsidP="00A05E20">
      <w:pPr>
        <w:rPr>
          <w:rtl/>
          <w:lang w:eastAsia="he-IL"/>
        </w:rPr>
      </w:pPr>
      <w:bookmarkStart w:id="9192" w:name="_ETM_Q38_745715"/>
      <w:bookmarkStart w:id="9193" w:name="_ETM_Q38_745823"/>
      <w:bookmarkEnd w:id="9192"/>
      <w:bookmarkEnd w:id="9193"/>
    </w:p>
    <w:p w:rsidR="00E44DA1" w:rsidRDefault="00E44DA1" w:rsidP="00A05E20">
      <w:pPr>
        <w:rPr>
          <w:rtl/>
          <w:lang w:eastAsia="he-IL"/>
        </w:rPr>
      </w:pPr>
      <w:bookmarkStart w:id="9194" w:name="_ETM_Q38_745903"/>
      <w:bookmarkEnd w:id="9194"/>
      <w:r>
        <w:rPr>
          <w:rFonts w:hint="cs"/>
          <w:rtl/>
          <w:lang w:eastAsia="he-IL"/>
        </w:rPr>
        <w:t xml:space="preserve">אותם חברי כנסת, לימור סון הר מלך </w:t>
      </w:r>
      <w:bookmarkStart w:id="9195" w:name="_ETM_Q38_748089"/>
      <w:bookmarkEnd w:id="9195"/>
      <w:r>
        <w:rPr>
          <w:rFonts w:hint="cs"/>
          <w:rtl/>
          <w:lang w:eastAsia="he-IL"/>
        </w:rPr>
        <w:t>ויצחק קרויזר - -</w:t>
      </w:r>
    </w:p>
    <w:p w:rsidR="00E44DA1" w:rsidRDefault="00E44DA1" w:rsidP="00A05E20">
      <w:pPr>
        <w:rPr>
          <w:rtl/>
          <w:lang w:eastAsia="he-IL"/>
        </w:rPr>
      </w:pPr>
      <w:bookmarkStart w:id="9196" w:name="_ETM_Q38_766656"/>
      <w:bookmarkStart w:id="9197" w:name="_ETM_Q38_766762"/>
      <w:bookmarkEnd w:id="9196"/>
      <w:bookmarkEnd w:id="9197"/>
    </w:p>
    <w:p w:rsidR="00E44DA1" w:rsidRDefault="00E44DA1" w:rsidP="00A05E20">
      <w:pPr>
        <w:pStyle w:val="af5"/>
        <w:keepNext/>
        <w:rPr>
          <w:rtl/>
        </w:rPr>
      </w:pPr>
      <w:bookmarkStart w:id="9198" w:name="ET_interruption_קריאות_36"/>
      <w:r w:rsidRPr="007B598F">
        <w:rPr>
          <w:rStyle w:val="TagStyle"/>
          <w:rtl/>
        </w:rPr>
        <w:t xml:space="preserve"> &lt;&lt; קריאה &gt;&gt; </w:t>
      </w:r>
      <w:r>
        <w:rPr>
          <w:rtl/>
        </w:rPr>
        <w:t>קריאות:</w:t>
      </w:r>
      <w:r w:rsidRPr="007B598F">
        <w:rPr>
          <w:rStyle w:val="TagStyle"/>
          <w:rtl/>
        </w:rPr>
        <w:t xml:space="preserve"> &lt;&lt; קריאה &gt;&gt;</w:t>
      </w:r>
      <w:r>
        <w:rPr>
          <w:rtl/>
        </w:rPr>
        <w:t xml:space="preserve">   </w:t>
      </w:r>
      <w:bookmarkEnd w:id="9198"/>
    </w:p>
    <w:p w:rsidR="00E44DA1" w:rsidRDefault="00E44DA1" w:rsidP="00A05E20">
      <w:pPr>
        <w:pStyle w:val="KeepWithNext"/>
        <w:rPr>
          <w:rtl/>
          <w:lang w:eastAsia="he-IL"/>
        </w:rPr>
      </w:pPr>
    </w:p>
    <w:p w:rsidR="00E44DA1" w:rsidRDefault="00E44DA1" w:rsidP="00A05E20">
      <w:pPr>
        <w:rPr>
          <w:rtl/>
          <w:lang w:eastAsia="he-IL"/>
        </w:rPr>
      </w:pPr>
      <w:bookmarkStart w:id="9199" w:name="_ETM_Q38_769164"/>
      <w:bookmarkStart w:id="9200" w:name="_ETM_Q38_769453"/>
      <w:bookmarkStart w:id="9201" w:name="_ETM_Q38_769571"/>
      <w:bookmarkEnd w:id="9199"/>
      <w:bookmarkEnd w:id="9200"/>
      <w:bookmarkEnd w:id="9201"/>
      <w:r>
        <w:rPr>
          <w:rFonts w:hint="cs"/>
          <w:rtl/>
          <w:lang w:eastAsia="he-IL"/>
        </w:rPr>
        <w:t xml:space="preserve">- - - </w:t>
      </w:r>
    </w:p>
    <w:p w:rsidR="00E44DA1" w:rsidRDefault="00E44DA1" w:rsidP="00A05E20">
      <w:pPr>
        <w:rPr>
          <w:rtl/>
          <w:lang w:eastAsia="he-IL"/>
        </w:rPr>
      </w:pPr>
    </w:p>
    <w:p w:rsidR="00E44DA1" w:rsidRDefault="00E44DA1" w:rsidP="00A05E20">
      <w:pPr>
        <w:pStyle w:val="-"/>
        <w:keepNext/>
        <w:rPr>
          <w:rtl/>
        </w:rPr>
      </w:pPr>
      <w:bookmarkStart w:id="9202" w:name="ET_speakercontinue_5787_37"/>
      <w:r w:rsidRPr="007B598F">
        <w:rPr>
          <w:rStyle w:val="TagStyle"/>
          <w:rtl/>
        </w:rPr>
        <w:t xml:space="preserve"> &lt;&lt; דובר_המשך &gt;&gt; </w:t>
      </w:r>
      <w:r>
        <w:rPr>
          <w:rtl/>
        </w:rPr>
        <w:t>יוראי להב הרצנו (יש עתיד):</w:t>
      </w:r>
      <w:r w:rsidRPr="007B598F">
        <w:rPr>
          <w:rStyle w:val="TagStyle"/>
          <w:rtl/>
        </w:rPr>
        <w:t xml:space="preserve"> &lt;&lt; דובר_המשך &gt;&gt;</w:t>
      </w:r>
      <w:r>
        <w:rPr>
          <w:rtl/>
        </w:rPr>
        <w:t xml:space="preserve">   </w:t>
      </w:r>
      <w:bookmarkEnd w:id="9202"/>
    </w:p>
    <w:p w:rsidR="00E44DA1" w:rsidRPr="007B598F" w:rsidRDefault="00E44DA1" w:rsidP="00A05E20">
      <w:pPr>
        <w:rPr>
          <w:rtl/>
          <w:lang w:eastAsia="he-IL"/>
        </w:rPr>
      </w:pPr>
    </w:p>
    <w:p w:rsidR="00A05E20" w:rsidRDefault="00E44DA1" w:rsidP="00A05E20">
      <w:pPr>
        <w:rPr>
          <w:rtl/>
          <w:lang w:eastAsia="he-IL"/>
        </w:rPr>
      </w:pPr>
      <w:r>
        <w:rPr>
          <w:rFonts w:hint="cs"/>
          <w:rtl/>
          <w:lang w:eastAsia="he-IL"/>
        </w:rPr>
        <w:t>- - הזדהו באופן אקטיבי עם מורשתו של מאיר כהנ</w:t>
      </w:r>
      <w:bookmarkStart w:id="9203" w:name="_ETM_Q38_756367"/>
      <w:bookmarkEnd w:id="9203"/>
      <w:r>
        <w:rPr>
          <w:rFonts w:hint="cs"/>
          <w:rtl/>
          <w:lang w:eastAsia="he-IL"/>
        </w:rPr>
        <w:t xml:space="preserve">א; מורשת של שנאה ואלימות, של גזענות והומופוביה וכהניזם. </w:t>
      </w:r>
      <w:bookmarkStart w:id="9204" w:name="_ETM_Q38_762461"/>
      <w:bookmarkStart w:id="9205" w:name="TOR_Q39"/>
      <w:bookmarkEnd w:id="9204"/>
      <w:bookmarkEnd w:id="9205"/>
    </w:p>
    <w:p w:rsidR="00A05E20" w:rsidRDefault="00A05E20" w:rsidP="00A05E20">
      <w:pPr>
        <w:rPr>
          <w:rtl/>
          <w:lang w:eastAsia="he-IL"/>
        </w:rPr>
      </w:pPr>
    </w:p>
    <w:p w:rsidR="002C4370" w:rsidRDefault="002C4370" w:rsidP="00A05E20">
      <w:pPr>
        <w:rPr>
          <w:rtl/>
        </w:rPr>
      </w:pPr>
      <w:r>
        <w:rPr>
          <w:rFonts w:hint="cs"/>
          <w:rtl/>
        </w:rPr>
        <w:t xml:space="preserve">חברות וחברי הכנסת, </w:t>
      </w:r>
      <w:r w:rsidRPr="00F3506A">
        <w:rPr>
          <w:rFonts w:hint="cs"/>
          <w:rtl/>
        </w:rPr>
        <w:t>מדובר בצלם בהיכל. לא יכול</w:t>
      </w:r>
      <w:r>
        <w:rPr>
          <w:rFonts w:hint="cs"/>
          <w:rtl/>
        </w:rPr>
        <w:t xml:space="preserve"> להיות </w:t>
      </w:r>
      <w:bookmarkStart w:id="9206" w:name="_ETM_Q39_166829"/>
      <w:bookmarkEnd w:id="9206"/>
      <w:r>
        <w:rPr>
          <w:rFonts w:hint="cs"/>
          <w:rtl/>
        </w:rPr>
        <w:t xml:space="preserve">שאנחנו נאפשר התנהגות כזאת. עצם העובדה שמדובר בחברי </w:t>
      </w:r>
      <w:bookmarkStart w:id="9207" w:name="_ETM_Q39_167265"/>
      <w:bookmarkEnd w:id="9207"/>
      <w:r>
        <w:rPr>
          <w:rFonts w:hint="cs"/>
          <w:rtl/>
        </w:rPr>
        <w:t xml:space="preserve">כנסת שנושאים במשרות בכירות של סגנית יושב-ראש </w:t>
      </w:r>
      <w:bookmarkStart w:id="9208" w:name="_ETM_Q39_172925"/>
      <w:bookmarkEnd w:id="9208"/>
      <w:r>
        <w:rPr>
          <w:rFonts w:hint="cs"/>
          <w:rtl/>
        </w:rPr>
        <w:t xml:space="preserve">הכנסת, של חבר הוועדה לבחירת שופטים, רק הופך את זה </w:t>
      </w:r>
      <w:bookmarkStart w:id="9209" w:name="_ETM_Q39_176991"/>
      <w:bookmarkEnd w:id="9209"/>
      <w:r>
        <w:rPr>
          <w:rFonts w:hint="cs"/>
          <w:rtl/>
        </w:rPr>
        <w:t xml:space="preserve">להרבה יותר מזעזע. </w:t>
      </w:r>
    </w:p>
    <w:p w:rsidR="002C4370" w:rsidRDefault="002C4370" w:rsidP="00A05E20">
      <w:pPr>
        <w:rPr>
          <w:rtl/>
        </w:rPr>
      </w:pPr>
      <w:bookmarkStart w:id="9210" w:name="_ETM_Q39_181021"/>
      <w:bookmarkStart w:id="9211" w:name="_ETM_Q39_181237"/>
      <w:bookmarkStart w:id="9212" w:name="_ETM_Q39_181268"/>
      <w:bookmarkStart w:id="9213" w:name="_ETM_Q39_181323"/>
      <w:bookmarkEnd w:id="9210"/>
      <w:bookmarkEnd w:id="9211"/>
      <w:bookmarkEnd w:id="9212"/>
      <w:bookmarkEnd w:id="9213"/>
    </w:p>
    <w:p w:rsidR="002C4370" w:rsidRDefault="002C4370" w:rsidP="00A05E20">
      <w:pPr>
        <w:pStyle w:val="af5"/>
        <w:keepNext/>
        <w:rPr>
          <w:rtl/>
        </w:rPr>
      </w:pPr>
      <w:bookmarkStart w:id="9214" w:name="ET_interruption_6544_1"/>
      <w:r w:rsidRPr="00D33029">
        <w:rPr>
          <w:rStyle w:val="TagStyle"/>
          <w:rtl/>
        </w:rPr>
        <w:t xml:space="preserve"> &lt;&lt; קריאה &gt;&gt; </w:t>
      </w:r>
      <w:r>
        <w:rPr>
          <w:rtl/>
        </w:rPr>
        <w:t>ששון ששי גואטה (הליכוד):</w:t>
      </w:r>
      <w:r w:rsidRPr="00D33029">
        <w:rPr>
          <w:rStyle w:val="TagStyle"/>
          <w:rtl/>
        </w:rPr>
        <w:t xml:space="preserve"> &lt;&lt; קריאה &gt;&gt;</w:t>
      </w:r>
      <w:r>
        <w:rPr>
          <w:rtl/>
        </w:rPr>
        <w:t xml:space="preserve"> </w:t>
      </w:r>
      <w:bookmarkEnd w:id="9214"/>
    </w:p>
    <w:p w:rsidR="002C4370" w:rsidRDefault="002C4370" w:rsidP="00A05E20">
      <w:pPr>
        <w:pStyle w:val="KeepWithNext"/>
        <w:rPr>
          <w:rtl/>
        </w:rPr>
      </w:pPr>
    </w:p>
    <w:p w:rsidR="002C4370" w:rsidRDefault="002C4370" w:rsidP="00A05E20">
      <w:pPr>
        <w:rPr>
          <w:rtl/>
        </w:rPr>
      </w:pPr>
      <w:r>
        <w:rPr>
          <w:rFonts w:hint="cs"/>
          <w:rtl/>
        </w:rPr>
        <w:t>מה עם החבר'ה האלה - - - את 7 באוקטובר? למה אתם לא מסוגלים לבקר אותם?</w:t>
      </w:r>
    </w:p>
    <w:p w:rsidR="002C4370" w:rsidRDefault="002C4370" w:rsidP="00A05E20">
      <w:pPr>
        <w:rPr>
          <w:rtl/>
        </w:rPr>
      </w:pPr>
      <w:bookmarkStart w:id="9215" w:name="_ETM_Q39_181288"/>
      <w:bookmarkStart w:id="9216" w:name="_ETM_Q39_181403"/>
      <w:bookmarkEnd w:id="9215"/>
      <w:bookmarkEnd w:id="9216"/>
    </w:p>
    <w:p w:rsidR="002C4370" w:rsidRDefault="002C4370" w:rsidP="00A05E20">
      <w:pPr>
        <w:pStyle w:val="-"/>
        <w:keepNext/>
        <w:rPr>
          <w:rtl/>
        </w:rPr>
      </w:pPr>
      <w:bookmarkStart w:id="9217" w:name="ET_speakercontinue_5787_2"/>
      <w:r w:rsidRPr="00D33029">
        <w:rPr>
          <w:rStyle w:val="TagStyle"/>
          <w:rtl/>
        </w:rPr>
        <w:t xml:space="preserve"> &lt;&lt; דובר_המשך &gt;&gt; </w:t>
      </w:r>
      <w:r>
        <w:rPr>
          <w:rtl/>
        </w:rPr>
        <w:t>יוראי להב הרצנו (יש עתיד):</w:t>
      </w:r>
      <w:r w:rsidRPr="00D33029">
        <w:rPr>
          <w:rStyle w:val="TagStyle"/>
          <w:rtl/>
        </w:rPr>
        <w:t xml:space="preserve"> &lt;&lt; דובר_המשך &gt;&gt;</w:t>
      </w:r>
      <w:r>
        <w:rPr>
          <w:rtl/>
        </w:rPr>
        <w:t xml:space="preserve"> </w:t>
      </w:r>
      <w:bookmarkEnd w:id="9217"/>
    </w:p>
    <w:p w:rsidR="002C4370" w:rsidRDefault="002C4370" w:rsidP="00A05E20">
      <w:pPr>
        <w:pStyle w:val="KeepWithNext"/>
        <w:rPr>
          <w:rtl/>
        </w:rPr>
      </w:pPr>
    </w:p>
    <w:p w:rsidR="002C4370" w:rsidRDefault="002C4370" w:rsidP="00A05E20">
      <w:pPr>
        <w:rPr>
          <w:rtl/>
        </w:rPr>
      </w:pPr>
      <w:r>
        <w:rPr>
          <w:rFonts w:hint="cs"/>
          <w:rtl/>
        </w:rPr>
        <w:t xml:space="preserve">אנחנו צריכים כולם, חבר הכנסת ששון </w:t>
      </w:r>
      <w:bookmarkStart w:id="9218" w:name="_ETM_Q39_182287"/>
      <w:bookmarkEnd w:id="9218"/>
      <w:r>
        <w:rPr>
          <w:rFonts w:hint="cs"/>
          <w:rtl/>
        </w:rPr>
        <w:t>ששי גואטה מהליכוד, כולם – לעמוד נגד טרור, לא להצטרף. וכשיש ח</w:t>
      </w:r>
      <w:bookmarkStart w:id="9219" w:name="_ETM_Q39_188420"/>
      <w:bookmarkEnd w:id="9219"/>
      <w:r>
        <w:rPr>
          <w:rFonts w:hint="cs"/>
          <w:rtl/>
        </w:rPr>
        <w:t xml:space="preserve">ברי כנסת כאן שמצטרפים לטרור, שנואמים כשמאחוריהם לא </w:t>
      </w:r>
      <w:bookmarkStart w:id="9220" w:name="_ETM_Q39_191825"/>
      <w:bookmarkEnd w:id="9220"/>
      <w:r>
        <w:rPr>
          <w:rFonts w:hint="cs"/>
          <w:rtl/>
        </w:rPr>
        <w:t>רק דגל ישראל ותמונתו של בנימין זאב הרצל, אלא תמ</w:t>
      </w:r>
      <w:bookmarkStart w:id="9221" w:name="_ETM_Q39_198645"/>
      <w:bookmarkEnd w:id="9221"/>
      <w:r>
        <w:rPr>
          <w:rFonts w:hint="cs"/>
          <w:rtl/>
        </w:rPr>
        <w:t>ונה של "כהנא צדק" – זו בושה וחרפה.</w:t>
      </w:r>
    </w:p>
    <w:p w:rsidR="002C4370" w:rsidRDefault="002C4370" w:rsidP="00A05E20">
      <w:pPr>
        <w:rPr>
          <w:rtl/>
        </w:rPr>
      </w:pPr>
    </w:p>
    <w:p w:rsidR="002C4370" w:rsidRDefault="002C4370" w:rsidP="00A05E20">
      <w:pPr>
        <w:pStyle w:val="af5"/>
        <w:keepNext/>
        <w:rPr>
          <w:rtl/>
        </w:rPr>
      </w:pPr>
      <w:bookmarkStart w:id="9222" w:name="ET_interruption_6537_3"/>
      <w:r w:rsidRPr="00D33029">
        <w:rPr>
          <w:rStyle w:val="TagStyle"/>
          <w:rtl/>
        </w:rPr>
        <w:t xml:space="preserve"> &lt;&lt; קריאה &gt;&gt; </w:t>
      </w:r>
      <w:r>
        <w:rPr>
          <w:rtl/>
        </w:rPr>
        <w:t>אושר שקלים (הליכוד):</w:t>
      </w:r>
      <w:r w:rsidRPr="00D33029">
        <w:rPr>
          <w:rStyle w:val="TagStyle"/>
          <w:rtl/>
        </w:rPr>
        <w:t xml:space="preserve"> &lt;&lt; קריאה &gt;&gt;</w:t>
      </w:r>
      <w:r>
        <w:rPr>
          <w:rtl/>
        </w:rPr>
        <w:t xml:space="preserve"> </w:t>
      </w:r>
      <w:bookmarkEnd w:id="9222"/>
    </w:p>
    <w:p w:rsidR="002C4370" w:rsidRDefault="002C4370" w:rsidP="00A05E20">
      <w:pPr>
        <w:pStyle w:val="KeepWithNext"/>
        <w:rPr>
          <w:rtl/>
        </w:rPr>
      </w:pPr>
    </w:p>
    <w:p w:rsidR="002C4370" w:rsidRDefault="002C4370" w:rsidP="00A05E20">
      <w:pPr>
        <w:rPr>
          <w:rtl/>
        </w:rPr>
      </w:pPr>
      <w:r>
        <w:rPr>
          <w:rFonts w:hint="cs"/>
          <w:rtl/>
        </w:rPr>
        <w:t xml:space="preserve">- - - </w:t>
      </w:r>
      <w:bookmarkStart w:id="9223" w:name="_ETM_Q39_199926"/>
      <w:bookmarkEnd w:id="9223"/>
      <w:r>
        <w:rPr>
          <w:rFonts w:hint="cs"/>
          <w:rtl/>
        </w:rPr>
        <w:t xml:space="preserve">את איימן עודה. את איימן עודה, למה לא הצבעת נגד </w:t>
      </w:r>
      <w:bookmarkStart w:id="9224" w:name="_ETM_Q39_203169"/>
      <w:bookmarkEnd w:id="9224"/>
      <w:r>
        <w:rPr>
          <w:rFonts w:hint="cs"/>
          <w:rtl/>
        </w:rPr>
        <w:t>איימן עודה?</w:t>
      </w:r>
    </w:p>
    <w:p w:rsidR="002C4370" w:rsidRDefault="002C4370" w:rsidP="00A05E20">
      <w:pPr>
        <w:rPr>
          <w:rtl/>
        </w:rPr>
      </w:pPr>
      <w:bookmarkStart w:id="9225" w:name="_ETM_Q39_196002"/>
      <w:bookmarkEnd w:id="9225"/>
    </w:p>
    <w:p w:rsidR="002C4370" w:rsidRDefault="002C4370" w:rsidP="00A05E20">
      <w:pPr>
        <w:pStyle w:val="-"/>
        <w:keepNext/>
        <w:rPr>
          <w:rtl/>
        </w:rPr>
      </w:pPr>
      <w:bookmarkStart w:id="9226" w:name="ET_speakercontinue_5787_4"/>
      <w:r w:rsidRPr="00D33029">
        <w:rPr>
          <w:rStyle w:val="TagStyle"/>
          <w:rtl/>
        </w:rPr>
        <w:t xml:space="preserve"> &lt;&lt; דובר_המשך &gt;&gt; </w:t>
      </w:r>
      <w:r>
        <w:rPr>
          <w:rtl/>
        </w:rPr>
        <w:t>יוראי להב הרצנו (יש עתיד):</w:t>
      </w:r>
      <w:r w:rsidRPr="00D33029">
        <w:rPr>
          <w:rStyle w:val="TagStyle"/>
          <w:rtl/>
        </w:rPr>
        <w:t xml:space="preserve"> &lt;&lt; דובר_המשך &gt;&gt;</w:t>
      </w:r>
      <w:r>
        <w:rPr>
          <w:rtl/>
        </w:rPr>
        <w:t xml:space="preserve"> </w:t>
      </w:r>
      <w:bookmarkEnd w:id="9226"/>
    </w:p>
    <w:p w:rsidR="002C4370" w:rsidRDefault="002C4370" w:rsidP="00A05E20">
      <w:pPr>
        <w:pStyle w:val="KeepWithNext"/>
        <w:rPr>
          <w:rtl/>
        </w:rPr>
      </w:pPr>
    </w:p>
    <w:p w:rsidR="002C4370" w:rsidRDefault="002C4370" w:rsidP="00A05E20">
      <w:pPr>
        <w:rPr>
          <w:rtl/>
        </w:rPr>
      </w:pPr>
      <w:bookmarkStart w:id="9227" w:name="_ETM_Q39_197094"/>
      <w:bookmarkEnd w:id="9227"/>
      <w:r>
        <w:rPr>
          <w:rFonts w:hint="cs"/>
          <w:rtl/>
        </w:rPr>
        <w:t xml:space="preserve">ועצם העובדה שחברי הליכוד מגבים את ההתנהגות המבהילה </w:t>
      </w:r>
      <w:bookmarkStart w:id="9228" w:name="_ETM_Q39_208554"/>
      <w:bookmarkEnd w:id="9228"/>
      <w:r>
        <w:rPr>
          <w:rFonts w:hint="cs"/>
          <w:rtl/>
        </w:rPr>
        <w:t xml:space="preserve">הזאת אומרת עליכם הרבה, למה הפכתם. מתנועה </w:t>
      </w:r>
      <w:bookmarkStart w:id="9229" w:name="_ETM_Q39_213627"/>
      <w:bookmarkEnd w:id="9229"/>
      <w:r>
        <w:rPr>
          <w:rFonts w:hint="cs"/>
          <w:rtl/>
        </w:rPr>
        <w:t xml:space="preserve">לאומית ליברלית מפוארת הפכתם לסניף עלוב של כהנא </w:t>
      </w:r>
      <w:bookmarkStart w:id="9230" w:name="_ETM_Q39_219943"/>
      <w:bookmarkEnd w:id="9230"/>
      <w:r>
        <w:rPr>
          <w:rFonts w:hint="cs"/>
          <w:rtl/>
        </w:rPr>
        <w:t xml:space="preserve">חי, של גורמים טרוריסטיים שפועלים נגד אזרחים. </w:t>
      </w:r>
    </w:p>
    <w:p w:rsidR="002C4370" w:rsidRDefault="002C4370" w:rsidP="00A05E20">
      <w:pPr>
        <w:rPr>
          <w:rtl/>
        </w:rPr>
      </w:pPr>
      <w:bookmarkStart w:id="9231" w:name="_ETM_Q39_217854"/>
      <w:bookmarkStart w:id="9232" w:name="_ETM_Q39_217951"/>
      <w:bookmarkEnd w:id="9231"/>
      <w:bookmarkEnd w:id="9232"/>
    </w:p>
    <w:p w:rsidR="002C4370" w:rsidRDefault="002C4370" w:rsidP="00A05E20">
      <w:pPr>
        <w:rPr>
          <w:rtl/>
        </w:rPr>
      </w:pPr>
      <w:bookmarkStart w:id="9233" w:name="_ETM_Q39_218022"/>
      <w:bookmarkStart w:id="9234" w:name="_ETM_Q39_218087"/>
      <w:bookmarkEnd w:id="9233"/>
      <w:bookmarkEnd w:id="9234"/>
      <w:r>
        <w:rPr>
          <w:rFonts w:hint="cs"/>
          <w:rtl/>
        </w:rPr>
        <w:t xml:space="preserve">אני רוצה להזכיר </w:t>
      </w:r>
      <w:bookmarkStart w:id="9235" w:name="_ETM_Q39_226062"/>
      <w:bookmarkEnd w:id="9235"/>
      <w:r>
        <w:rPr>
          <w:rFonts w:hint="cs"/>
          <w:rtl/>
        </w:rPr>
        <w:t xml:space="preserve">לכם שכשכהנא היה בכנסת, הוא קידם חקיקה – הוא קידם חוקי </w:t>
      </w:r>
      <w:bookmarkStart w:id="9236" w:name="_ETM_Q39_231012"/>
      <w:bookmarkEnd w:id="9236"/>
      <w:r>
        <w:rPr>
          <w:rFonts w:hint="cs"/>
          <w:rtl/>
        </w:rPr>
        <w:t xml:space="preserve">גזע שהופנו בעבר נגד העם שלנו. הוא ביקש </w:t>
      </w:r>
      <w:bookmarkStart w:id="9237" w:name="_ETM_Q39_231152"/>
      <w:bookmarkEnd w:id="9237"/>
      <w:r>
        <w:rPr>
          <w:rFonts w:hint="cs"/>
          <w:rtl/>
        </w:rPr>
        <w:t xml:space="preserve">לשלול את האזרחות של ערביי ארץ ישראל, הוא ביקש למנוע יחסית אישות בין ערבים ליהודים בחקיקה ראשית, הוא ביקש </w:t>
      </w:r>
      <w:bookmarkStart w:id="9238" w:name="_ETM_Q39_240207"/>
      <w:bookmarkEnd w:id="9238"/>
      <w:r>
        <w:rPr>
          <w:rFonts w:hint="cs"/>
          <w:rtl/>
        </w:rPr>
        <w:t>להטיל מגבלות תנועה חמורות על אזרחי ישראל בגלל מוצאם האתני.</w:t>
      </w:r>
      <w:bookmarkStart w:id="9239" w:name="_ETM_Q39_243774"/>
      <w:bookmarkStart w:id="9240" w:name="_ETM_Q39_243866"/>
      <w:bookmarkStart w:id="9241" w:name="_ETM_Q39_243967"/>
      <w:bookmarkEnd w:id="9239"/>
      <w:bookmarkEnd w:id="9240"/>
      <w:bookmarkEnd w:id="9241"/>
    </w:p>
    <w:p w:rsidR="002C4370" w:rsidRDefault="002C4370" w:rsidP="00A05E20">
      <w:pPr>
        <w:rPr>
          <w:rtl/>
        </w:rPr>
      </w:pPr>
      <w:bookmarkStart w:id="9242" w:name="_ETM_Q39_244033"/>
      <w:bookmarkEnd w:id="9242"/>
    </w:p>
    <w:p w:rsidR="002C4370" w:rsidRDefault="002C4370" w:rsidP="00A05E20">
      <w:pPr>
        <w:pStyle w:val="af6"/>
        <w:keepNext/>
        <w:rPr>
          <w:rtl/>
        </w:rPr>
      </w:pPr>
      <w:r w:rsidRPr="007F7D0A">
        <w:rPr>
          <w:rStyle w:val="TagStyle"/>
          <w:rtl/>
        </w:rPr>
        <w:t xml:space="preserve"> &lt;&lt; יור &gt;&gt; </w:t>
      </w:r>
      <w:r>
        <w:rPr>
          <w:rtl/>
        </w:rPr>
        <w:t>היו"ר לימור סון הר מלך:</w:t>
      </w:r>
      <w:r w:rsidRPr="007F7D0A">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 xml:space="preserve">תודה </w:t>
      </w:r>
      <w:bookmarkStart w:id="9243" w:name="_ETM_Q39_246463"/>
      <w:bookmarkEnd w:id="9243"/>
      <w:r>
        <w:rPr>
          <w:rFonts w:hint="cs"/>
          <w:rtl/>
        </w:rPr>
        <w:t>רבה. תודה רבה. תם הזמן.</w:t>
      </w:r>
    </w:p>
    <w:p w:rsidR="002C4370" w:rsidRDefault="002C4370" w:rsidP="00A05E20">
      <w:pPr>
        <w:rPr>
          <w:rtl/>
        </w:rPr>
      </w:pPr>
      <w:bookmarkStart w:id="9244" w:name="_ETM_Q39_246834"/>
      <w:bookmarkStart w:id="9245" w:name="_ETM_Q39_246929"/>
      <w:bookmarkEnd w:id="9244"/>
      <w:bookmarkEnd w:id="9245"/>
    </w:p>
    <w:p w:rsidR="002C4370" w:rsidRDefault="002C4370" w:rsidP="00A05E20">
      <w:pPr>
        <w:pStyle w:val="-"/>
        <w:keepNext/>
        <w:rPr>
          <w:rtl/>
        </w:rPr>
      </w:pPr>
      <w:bookmarkStart w:id="9246" w:name="ET_speakercontinue_5787_6"/>
      <w:r w:rsidRPr="007F7D0A">
        <w:rPr>
          <w:rStyle w:val="TagStyle"/>
          <w:rtl/>
        </w:rPr>
        <w:t xml:space="preserve"> &lt;&lt; דובר_המשך &gt;&gt; </w:t>
      </w:r>
      <w:r>
        <w:rPr>
          <w:rtl/>
        </w:rPr>
        <w:t>יוראי להב הרצנו (יש עתיד):</w:t>
      </w:r>
      <w:r w:rsidRPr="007F7D0A">
        <w:rPr>
          <w:rStyle w:val="TagStyle"/>
          <w:rtl/>
        </w:rPr>
        <w:t xml:space="preserve"> &lt;&lt; דובר_המשך &gt;&gt;</w:t>
      </w:r>
      <w:r>
        <w:rPr>
          <w:rtl/>
        </w:rPr>
        <w:t xml:space="preserve"> </w:t>
      </w:r>
      <w:bookmarkEnd w:id="9246"/>
    </w:p>
    <w:p w:rsidR="002C4370" w:rsidRDefault="002C4370" w:rsidP="00A05E20">
      <w:pPr>
        <w:pStyle w:val="KeepWithNext"/>
        <w:rPr>
          <w:rtl/>
        </w:rPr>
      </w:pPr>
    </w:p>
    <w:p w:rsidR="002C4370" w:rsidRDefault="002C4370" w:rsidP="00A05E20">
      <w:pPr>
        <w:rPr>
          <w:rtl/>
        </w:rPr>
      </w:pPr>
      <w:bookmarkStart w:id="9247" w:name="_ETM_Q39_248481"/>
      <w:bookmarkEnd w:id="9247"/>
      <w:r>
        <w:rPr>
          <w:rFonts w:hint="cs"/>
          <w:rtl/>
        </w:rPr>
        <w:t xml:space="preserve">ולימור סון הר מלך חושבת </w:t>
      </w:r>
      <w:bookmarkStart w:id="9248" w:name="_ETM_Q39_247871"/>
      <w:bookmarkEnd w:id="9248"/>
      <w:r>
        <w:rPr>
          <w:rFonts w:hint="cs"/>
          <w:rtl/>
        </w:rPr>
        <w:t>שהוא צדק.</w:t>
      </w:r>
    </w:p>
    <w:p w:rsidR="002C4370" w:rsidRDefault="002C4370" w:rsidP="00A05E20">
      <w:pPr>
        <w:rPr>
          <w:rtl/>
        </w:rPr>
      </w:pPr>
      <w:bookmarkStart w:id="9249" w:name="_ETM_Q39_252144"/>
      <w:bookmarkStart w:id="9250" w:name="_ETM_Q39_252269"/>
      <w:bookmarkEnd w:id="9249"/>
      <w:bookmarkEnd w:id="9250"/>
    </w:p>
    <w:p w:rsidR="002C4370" w:rsidRDefault="002C4370" w:rsidP="00A05E20">
      <w:pPr>
        <w:pStyle w:val="af6"/>
        <w:keepNext/>
        <w:rPr>
          <w:rtl/>
        </w:rPr>
      </w:pPr>
      <w:r w:rsidRPr="007F7D0A">
        <w:rPr>
          <w:rStyle w:val="TagStyle"/>
          <w:rtl/>
        </w:rPr>
        <w:t xml:space="preserve"> &lt;&lt; יור &gt;&gt; </w:t>
      </w:r>
      <w:r>
        <w:rPr>
          <w:rtl/>
        </w:rPr>
        <w:t>היו"ר לימור סון הר מלך:</w:t>
      </w:r>
      <w:r w:rsidRPr="007F7D0A">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251" w:name="_ETM_Q39_248105"/>
      <w:bookmarkEnd w:id="9251"/>
      <w:r>
        <w:rPr>
          <w:rFonts w:hint="cs"/>
          <w:rtl/>
        </w:rPr>
        <w:t xml:space="preserve">תודה רבה. תודה רבה. </w:t>
      </w:r>
    </w:p>
    <w:p w:rsidR="002C4370" w:rsidRDefault="002C4370" w:rsidP="00A05E20">
      <w:pPr>
        <w:rPr>
          <w:rtl/>
        </w:rPr>
      </w:pPr>
      <w:bookmarkStart w:id="9252" w:name="_ETM_Q39_253292"/>
      <w:bookmarkStart w:id="9253" w:name="_ETM_Q39_253392"/>
      <w:bookmarkEnd w:id="9252"/>
      <w:bookmarkEnd w:id="9253"/>
    </w:p>
    <w:p w:rsidR="002C4370" w:rsidRDefault="002C4370" w:rsidP="00A05E20">
      <w:pPr>
        <w:pStyle w:val="-"/>
        <w:keepNext/>
        <w:rPr>
          <w:rtl/>
        </w:rPr>
      </w:pPr>
      <w:bookmarkStart w:id="9254" w:name="ET_speakercontinue_5787_8"/>
      <w:r w:rsidRPr="007F7D0A">
        <w:rPr>
          <w:rStyle w:val="TagStyle"/>
          <w:rtl/>
        </w:rPr>
        <w:t xml:space="preserve"> &lt;&lt; דובר_המשך &gt;&gt; </w:t>
      </w:r>
      <w:r>
        <w:rPr>
          <w:rtl/>
        </w:rPr>
        <w:t>יוראי להב הרצנו (יש עתיד):</w:t>
      </w:r>
      <w:r w:rsidRPr="007F7D0A">
        <w:rPr>
          <w:rStyle w:val="TagStyle"/>
          <w:rtl/>
        </w:rPr>
        <w:t xml:space="preserve"> &lt;&lt; דובר_המשך &gt;&gt;</w:t>
      </w:r>
      <w:r>
        <w:rPr>
          <w:rtl/>
        </w:rPr>
        <w:t xml:space="preserve"> </w:t>
      </w:r>
      <w:bookmarkEnd w:id="9254"/>
    </w:p>
    <w:p w:rsidR="002C4370" w:rsidRDefault="002C4370" w:rsidP="00A05E20">
      <w:pPr>
        <w:pStyle w:val="KeepWithNext"/>
        <w:rPr>
          <w:rtl/>
        </w:rPr>
      </w:pPr>
    </w:p>
    <w:p w:rsidR="002C4370" w:rsidRDefault="002C4370" w:rsidP="00A05E20">
      <w:pPr>
        <w:rPr>
          <w:rtl/>
        </w:rPr>
      </w:pPr>
      <w:bookmarkStart w:id="9255" w:name="_ETM_Q39_249320"/>
      <w:bookmarkEnd w:id="9255"/>
      <w:r>
        <w:rPr>
          <w:rFonts w:hint="cs"/>
          <w:rtl/>
        </w:rPr>
        <w:t>איזו בושה. תתביישי.</w:t>
      </w:r>
    </w:p>
    <w:p w:rsidR="002C4370" w:rsidRDefault="002C4370" w:rsidP="00A05E20">
      <w:pPr>
        <w:rPr>
          <w:rtl/>
        </w:rPr>
      </w:pPr>
      <w:bookmarkStart w:id="9256" w:name="_ETM_Q39_251277"/>
      <w:bookmarkStart w:id="9257" w:name="_ETM_Q39_251375"/>
      <w:bookmarkStart w:id="9258" w:name="_ETM_Q39_251469"/>
      <w:bookmarkStart w:id="9259" w:name="_ETM_Q39_251568"/>
      <w:bookmarkEnd w:id="9256"/>
      <w:bookmarkEnd w:id="9257"/>
      <w:bookmarkEnd w:id="9258"/>
      <w:bookmarkEnd w:id="9259"/>
    </w:p>
    <w:p w:rsidR="002C4370" w:rsidRDefault="002C4370" w:rsidP="00A05E20">
      <w:pPr>
        <w:pStyle w:val="af6"/>
        <w:keepNext/>
        <w:rPr>
          <w:rtl/>
        </w:rPr>
      </w:pPr>
      <w:r w:rsidRPr="007F7D0A">
        <w:rPr>
          <w:rStyle w:val="TagStyle"/>
          <w:rtl/>
        </w:rPr>
        <w:t xml:space="preserve"> &lt;&lt; יור &gt;&gt; </w:t>
      </w:r>
      <w:r>
        <w:rPr>
          <w:rtl/>
        </w:rPr>
        <w:t>היו"ר לימור סון הר מלך:</w:t>
      </w:r>
      <w:r w:rsidRPr="007F7D0A">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260" w:name="_ETM_Q39_252880"/>
      <w:bookmarkEnd w:id="9260"/>
      <w:r>
        <w:rPr>
          <w:rFonts w:hint="cs"/>
          <w:rtl/>
        </w:rPr>
        <w:t xml:space="preserve">תודה רבה. </w:t>
      </w:r>
      <w:bookmarkStart w:id="9261" w:name="_ETM_Q39_255140"/>
      <w:bookmarkEnd w:id="9261"/>
      <w:r>
        <w:rPr>
          <w:rFonts w:hint="cs"/>
          <w:rtl/>
        </w:rPr>
        <w:t xml:space="preserve">כמו תמיד, מבלבלים מי האויב, מי האוהב, </w:t>
      </w:r>
      <w:bookmarkStart w:id="9262" w:name="_ETM_Q39_262328"/>
      <w:bookmarkEnd w:id="9262"/>
      <w:r>
        <w:rPr>
          <w:rFonts w:hint="cs"/>
          <w:rtl/>
        </w:rPr>
        <w:t xml:space="preserve">מי העם שלך – הכול מבולבל. אנחנו לא מתפלאים. </w:t>
      </w:r>
      <w:bookmarkStart w:id="9263" w:name="_ETM_Q39_268246"/>
      <w:bookmarkEnd w:id="9263"/>
    </w:p>
    <w:p w:rsidR="002C4370" w:rsidRDefault="002C4370" w:rsidP="00A05E20">
      <w:pPr>
        <w:rPr>
          <w:rtl/>
        </w:rPr>
      </w:pPr>
      <w:bookmarkStart w:id="9264" w:name="_ETM_Q39_268742"/>
      <w:bookmarkEnd w:id="9264"/>
    </w:p>
    <w:p w:rsidR="002C4370" w:rsidRDefault="002C4370" w:rsidP="00A05E20">
      <w:pPr>
        <w:rPr>
          <w:rtl/>
        </w:rPr>
      </w:pPr>
      <w:bookmarkStart w:id="9265" w:name="_ETM_Q39_268965"/>
      <w:bookmarkStart w:id="9266" w:name="_ETM_Q39_268993"/>
      <w:bookmarkStart w:id="9267" w:name="_ETM_Q39_269060"/>
      <w:bookmarkEnd w:id="9265"/>
      <w:bookmarkEnd w:id="9266"/>
      <w:bookmarkEnd w:id="9267"/>
      <w:r>
        <w:rPr>
          <w:rFonts w:hint="cs"/>
          <w:rtl/>
        </w:rPr>
        <w:t xml:space="preserve">חבר הכנסת עודד פורר, בבקשה. </w:t>
      </w:r>
    </w:p>
    <w:p w:rsidR="002C4370" w:rsidRDefault="002C4370" w:rsidP="00A05E20">
      <w:pPr>
        <w:rPr>
          <w:rtl/>
        </w:rPr>
      </w:pPr>
    </w:p>
    <w:p w:rsidR="002C4370" w:rsidRDefault="002C4370" w:rsidP="00A05E20">
      <w:pPr>
        <w:pStyle w:val="af5"/>
        <w:keepNext/>
        <w:rPr>
          <w:rtl/>
        </w:rPr>
      </w:pPr>
      <w:bookmarkStart w:id="9268" w:name="ET_interruption_5787_10"/>
      <w:r w:rsidRPr="007F7D0A">
        <w:rPr>
          <w:rStyle w:val="TagStyle"/>
          <w:rtl/>
        </w:rPr>
        <w:t xml:space="preserve"> &lt;&lt; קריאה &gt;&gt; </w:t>
      </w:r>
      <w:r>
        <w:rPr>
          <w:rtl/>
        </w:rPr>
        <w:t>יוראי להב הרצנו (יש עתיד):</w:t>
      </w:r>
      <w:r w:rsidRPr="007F7D0A">
        <w:rPr>
          <w:rStyle w:val="TagStyle"/>
          <w:rtl/>
        </w:rPr>
        <w:t xml:space="preserve"> &lt;&lt; קריאה &gt;&gt;</w:t>
      </w:r>
      <w:r>
        <w:rPr>
          <w:rtl/>
        </w:rPr>
        <w:t xml:space="preserve"> </w:t>
      </w:r>
      <w:bookmarkEnd w:id="9268"/>
    </w:p>
    <w:p w:rsidR="002C4370" w:rsidRDefault="002C4370" w:rsidP="00A05E20">
      <w:pPr>
        <w:pStyle w:val="KeepWithNext"/>
        <w:rPr>
          <w:rtl/>
        </w:rPr>
      </w:pPr>
    </w:p>
    <w:p w:rsidR="002C4370" w:rsidRDefault="002C4370" w:rsidP="00A05E20">
      <w:pPr>
        <w:rPr>
          <w:rtl/>
        </w:rPr>
      </w:pPr>
      <w:bookmarkStart w:id="9269" w:name="_ETM_Q39_271406"/>
      <w:bookmarkStart w:id="9270" w:name="_ETM_Q39_271687"/>
      <w:bookmarkStart w:id="9271" w:name="_ETM_Q39_271774"/>
      <w:bookmarkEnd w:id="9269"/>
      <w:bookmarkEnd w:id="9270"/>
      <w:bookmarkEnd w:id="9271"/>
      <w:r>
        <w:rPr>
          <w:rFonts w:hint="cs"/>
          <w:rtl/>
        </w:rPr>
        <w:t xml:space="preserve">מאיר כהנא הוא לא חלק </w:t>
      </w:r>
      <w:bookmarkStart w:id="9272" w:name="_ETM_Q39_271088"/>
      <w:bookmarkEnd w:id="9272"/>
      <w:r>
        <w:rPr>
          <w:rFonts w:hint="cs"/>
          <w:rtl/>
        </w:rPr>
        <w:t>מהעם שלי, הוא טרוריסט.</w:t>
      </w:r>
    </w:p>
    <w:p w:rsidR="002C4370" w:rsidRDefault="002C4370" w:rsidP="00A05E20">
      <w:pPr>
        <w:rPr>
          <w:rtl/>
        </w:rPr>
      </w:pPr>
      <w:bookmarkStart w:id="9273" w:name="_ETM_Q39_271178"/>
      <w:bookmarkStart w:id="9274" w:name="_ETM_Q39_271267"/>
      <w:bookmarkStart w:id="9275" w:name="_ETM_Q39_271346"/>
      <w:bookmarkStart w:id="9276" w:name="_ETM_Q39_271429"/>
      <w:bookmarkEnd w:id="9273"/>
      <w:bookmarkEnd w:id="9274"/>
      <w:bookmarkEnd w:id="9275"/>
      <w:bookmarkEnd w:id="9276"/>
    </w:p>
    <w:p w:rsidR="002C4370" w:rsidRDefault="002C4370" w:rsidP="00A05E20">
      <w:pPr>
        <w:pStyle w:val="af5"/>
        <w:keepNext/>
        <w:rPr>
          <w:rtl/>
        </w:rPr>
      </w:pPr>
      <w:r w:rsidRPr="007F7D0A">
        <w:rPr>
          <w:rStyle w:val="TagStyle"/>
          <w:rtl/>
        </w:rPr>
        <w:t xml:space="preserve"> &lt;&lt; קריאה &gt;&gt; </w:t>
      </w:r>
      <w:r>
        <w:rPr>
          <w:rtl/>
        </w:rPr>
        <w:t>אושר שקלים (הליכוד):</w:t>
      </w:r>
      <w:r w:rsidRPr="007F7D0A">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bookmarkStart w:id="9277" w:name="_ETM_Q39_276583"/>
      <w:bookmarkEnd w:id="9277"/>
      <w:r>
        <w:rPr>
          <w:rFonts w:hint="cs"/>
          <w:rtl/>
        </w:rPr>
        <w:t xml:space="preserve">של נעליך מעל רגליך כשאתה מדבר </w:t>
      </w:r>
      <w:r w:rsidR="00A05E20">
        <w:rPr>
          <w:rFonts w:hint="cs"/>
          <w:rtl/>
        </w:rPr>
        <w:t>ע</w:t>
      </w:r>
      <w:r>
        <w:rPr>
          <w:rFonts w:hint="cs"/>
          <w:rtl/>
        </w:rPr>
        <w:t xml:space="preserve">ל </w:t>
      </w:r>
      <w:bookmarkStart w:id="9278" w:name="_ETM_Q39_276907"/>
      <w:bookmarkEnd w:id="9278"/>
      <w:r>
        <w:rPr>
          <w:rFonts w:hint="cs"/>
          <w:rtl/>
        </w:rPr>
        <w:t xml:space="preserve">אישה שכולה, אוקיי? היא אישה שכולה. </w:t>
      </w:r>
    </w:p>
    <w:p w:rsidR="002C4370" w:rsidRDefault="002C4370" w:rsidP="00A05E20">
      <w:pPr>
        <w:rPr>
          <w:rtl/>
        </w:rPr>
      </w:pPr>
      <w:bookmarkStart w:id="9279" w:name="_ETM_Q39_277796"/>
      <w:bookmarkStart w:id="9280" w:name="_ETM_Q39_277885"/>
      <w:bookmarkStart w:id="9281" w:name="_ETM_Q39_279213"/>
      <w:bookmarkStart w:id="9282" w:name="_ETM_Q39_279291"/>
      <w:bookmarkEnd w:id="9279"/>
      <w:bookmarkEnd w:id="9280"/>
      <w:bookmarkEnd w:id="9281"/>
      <w:bookmarkEnd w:id="9282"/>
    </w:p>
    <w:p w:rsidR="002C4370" w:rsidRDefault="002C4370" w:rsidP="00A05E20">
      <w:pPr>
        <w:pStyle w:val="af5"/>
        <w:keepNext/>
        <w:rPr>
          <w:rtl/>
        </w:rPr>
      </w:pPr>
      <w:r w:rsidRPr="007F7D0A">
        <w:rPr>
          <w:rStyle w:val="TagStyle"/>
          <w:rtl/>
        </w:rPr>
        <w:t xml:space="preserve"> &lt;&lt; קריאה &gt;&gt; </w:t>
      </w:r>
      <w:r>
        <w:rPr>
          <w:rtl/>
        </w:rPr>
        <w:t>יוראי להב הרצנו (יש עתיד):</w:t>
      </w:r>
      <w:r w:rsidRPr="007F7D0A">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שתומכת בטרור.</w:t>
      </w:r>
      <w:bookmarkStart w:id="9283" w:name="_ETM_Q39_278981"/>
      <w:bookmarkEnd w:id="9283"/>
    </w:p>
    <w:p w:rsidR="002C4370" w:rsidRDefault="002C4370" w:rsidP="00A05E20">
      <w:pPr>
        <w:rPr>
          <w:rtl/>
        </w:rPr>
      </w:pPr>
      <w:bookmarkStart w:id="9284" w:name="_ETM_Q39_281727"/>
      <w:bookmarkStart w:id="9285" w:name="_ETM_Q39_281817"/>
      <w:bookmarkStart w:id="9286" w:name="_ETM_Q39_281942"/>
      <w:bookmarkStart w:id="9287" w:name="_ETM_Q39_282014"/>
      <w:bookmarkEnd w:id="9284"/>
      <w:bookmarkEnd w:id="9285"/>
      <w:bookmarkEnd w:id="9286"/>
      <w:bookmarkEnd w:id="9287"/>
    </w:p>
    <w:p w:rsidR="002C4370" w:rsidRDefault="002C4370" w:rsidP="00A05E20">
      <w:pPr>
        <w:pStyle w:val="af5"/>
        <w:keepNext/>
        <w:rPr>
          <w:rtl/>
        </w:rPr>
      </w:pPr>
      <w:r w:rsidRPr="007F7D0A">
        <w:rPr>
          <w:rStyle w:val="TagStyle"/>
          <w:rtl/>
        </w:rPr>
        <w:t xml:space="preserve"> &lt;&lt; קריאה &gt;&gt; </w:t>
      </w:r>
      <w:r>
        <w:rPr>
          <w:rtl/>
        </w:rPr>
        <w:t>אושר שקלים (הליכוד):</w:t>
      </w:r>
      <w:r w:rsidRPr="007F7D0A">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היא</w:t>
      </w:r>
      <w:bookmarkStart w:id="9288" w:name="_ETM_Q39_278745"/>
      <w:bookmarkEnd w:id="9288"/>
      <w:r>
        <w:rPr>
          <w:rFonts w:hint="cs"/>
          <w:rtl/>
        </w:rPr>
        <w:t xml:space="preserve"> אישה שכולה. </w:t>
      </w:r>
      <w:bookmarkStart w:id="9289" w:name="_ETM_Q39_281217"/>
      <w:bookmarkEnd w:id="9289"/>
    </w:p>
    <w:p w:rsidR="002C4370" w:rsidRDefault="002C4370" w:rsidP="00A05E20">
      <w:pPr>
        <w:rPr>
          <w:rtl/>
        </w:rPr>
      </w:pPr>
      <w:bookmarkStart w:id="9290" w:name="_ETM_Q39_281311"/>
      <w:bookmarkEnd w:id="9290"/>
    </w:p>
    <w:p w:rsidR="002C4370" w:rsidRDefault="002C4370" w:rsidP="00A05E20">
      <w:pPr>
        <w:pStyle w:val="af6"/>
        <w:keepNext/>
        <w:rPr>
          <w:rtl/>
        </w:rPr>
      </w:pPr>
      <w:r w:rsidRPr="007F7D0A">
        <w:rPr>
          <w:rStyle w:val="TagStyle"/>
          <w:rtl/>
        </w:rPr>
        <w:t xml:space="preserve"> &lt;&lt; יור &gt;&gt; </w:t>
      </w:r>
      <w:r>
        <w:rPr>
          <w:rtl/>
        </w:rPr>
        <w:t>היו"ר לימור סון הר מלך:</w:t>
      </w:r>
      <w:r w:rsidRPr="007F7D0A">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291" w:name="_ETM_Q39_282970"/>
      <w:bookmarkEnd w:id="9291"/>
      <w:r>
        <w:rPr>
          <w:rFonts w:hint="cs"/>
          <w:rtl/>
        </w:rPr>
        <w:t xml:space="preserve">זה לא חשוב. הכול בסדר. </w:t>
      </w:r>
      <w:bookmarkStart w:id="9292" w:name="_ETM_Q39_284656"/>
      <w:bookmarkEnd w:id="9292"/>
    </w:p>
    <w:p w:rsidR="002C4370" w:rsidRDefault="002C4370" w:rsidP="00A05E20">
      <w:pPr>
        <w:rPr>
          <w:rtl/>
        </w:rPr>
      </w:pPr>
      <w:bookmarkStart w:id="9293" w:name="_ETM_Q39_284721"/>
      <w:bookmarkEnd w:id="9293"/>
    </w:p>
    <w:p w:rsidR="002C4370" w:rsidRDefault="002C4370" w:rsidP="00A05E20">
      <w:pPr>
        <w:pStyle w:val="af5"/>
        <w:keepNext/>
        <w:rPr>
          <w:rtl/>
        </w:rPr>
      </w:pPr>
      <w:bookmarkStart w:id="9294" w:name="ET_interruption_6537_15"/>
      <w:r w:rsidRPr="007F7D0A">
        <w:rPr>
          <w:rStyle w:val="TagStyle"/>
          <w:rtl/>
        </w:rPr>
        <w:t xml:space="preserve"> &lt;&lt; קריאה &gt;&gt; </w:t>
      </w:r>
      <w:r>
        <w:rPr>
          <w:rtl/>
        </w:rPr>
        <w:t>אושר שקלים (הליכוד):</w:t>
      </w:r>
      <w:r w:rsidRPr="007F7D0A">
        <w:rPr>
          <w:rStyle w:val="TagStyle"/>
          <w:rtl/>
        </w:rPr>
        <w:t xml:space="preserve"> &lt;&lt; קריאה &gt;&gt;</w:t>
      </w:r>
      <w:r>
        <w:rPr>
          <w:rtl/>
        </w:rPr>
        <w:t xml:space="preserve"> </w:t>
      </w:r>
      <w:bookmarkEnd w:id="9294"/>
    </w:p>
    <w:p w:rsidR="002C4370" w:rsidRDefault="002C4370" w:rsidP="00A05E20">
      <w:pPr>
        <w:pStyle w:val="KeepWithNext"/>
        <w:rPr>
          <w:rtl/>
        </w:rPr>
      </w:pPr>
    </w:p>
    <w:p w:rsidR="002C4370" w:rsidRDefault="002C4370" w:rsidP="00A05E20">
      <w:pPr>
        <w:rPr>
          <w:rtl/>
        </w:rPr>
      </w:pPr>
      <w:bookmarkStart w:id="9295" w:name="_ETM_Q39_284704"/>
      <w:bookmarkStart w:id="9296" w:name="_ETM_Q39_284964"/>
      <w:bookmarkStart w:id="9297" w:name="_ETM_Q39_285044"/>
      <w:bookmarkEnd w:id="9295"/>
      <w:bookmarkEnd w:id="9296"/>
      <w:bookmarkEnd w:id="9297"/>
      <w:r>
        <w:rPr>
          <w:rFonts w:hint="cs"/>
          <w:rtl/>
        </w:rPr>
        <w:t xml:space="preserve">של נעליך מעל רגליך, תכבד אותה. </w:t>
      </w:r>
      <w:bookmarkStart w:id="9298" w:name="_ETM_Q39_286924"/>
      <w:bookmarkStart w:id="9299" w:name="_ETM_Q39_289180"/>
      <w:bookmarkEnd w:id="9298"/>
      <w:bookmarkEnd w:id="9299"/>
    </w:p>
    <w:p w:rsidR="002C4370" w:rsidRDefault="002C4370" w:rsidP="00A05E20">
      <w:pPr>
        <w:rPr>
          <w:rtl/>
        </w:rPr>
      </w:pPr>
      <w:bookmarkStart w:id="9300" w:name="_ETM_Q39_289265"/>
      <w:bookmarkEnd w:id="9300"/>
    </w:p>
    <w:p w:rsidR="002C4370" w:rsidRDefault="002C4370" w:rsidP="00A05E20">
      <w:pPr>
        <w:pStyle w:val="af6"/>
        <w:keepNext/>
        <w:rPr>
          <w:rtl/>
        </w:rPr>
      </w:pPr>
      <w:r w:rsidRPr="007F7D0A">
        <w:rPr>
          <w:rStyle w:val="TagStyle"/>
          <w:rtl/>
        </w:rPr>
        <w:t xml:space="preserve"> &lt;&lt; יור &gt;&gt; </w:t>
      </w:r>
      <w:r>
        <w:rPr>
          <w:rtl/>
        </w:rPr>
        <w:t>היו"ר לימור סון הר מלך:</w:t>
      </w:r>
      <w:r w:rsidRPr="007F7D0A">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301" w:name="_ETM_Q39_286363"/>
      <w:bookmarkStart w:id="9302" w:name="_ETM_Q39_284800"/>
      <w:bookmarkStart w:id="9303" w:name="_ETM_Q39_284850"/>
      <w:bookmarkEnd w:id="9301"/>
      <w:bookmarkEnd w:id="9302"/>
      <w:bookmarkEnd w:id="9303"/>
      <w:r>
        <w:rPr>
          <w:rFonts w:hint="cs"/>
          <w:rtl/>
        </w:rPr>
        <w:t>תודה, תודה</w:t>
      </w:r>
      <w:bookmarkStart w:id="9304" w:name="_ETM_Q39_285084"/>
      <w:bookmarkStart w:id="9305" w:name="_ETM_Q39_292721"/>
      <w:bookmarkEnd w:id="9304"/>
      <w:bookmarkEnd w:id="9305"/>
      <w:r>
        <w:rPr>
          <w:rFonts w:hint="cs"/>
          <w:rtl/>
        </w:rPr>
        <w:t>. תודה רבה.</w:t>
      </w:r>
    </w:p>
    <w:p w:rsidR="002C4370" w:rsidRDefault="002C4370" w:rsidP="00A05E20">
      <w:pPr>
        <w:rPr>
          <w:rtl/>
        </w:rPr>
      </w:pPr>
      <w:bookmarkStart w:id="9306" w:name="_ETM_Q39_292812"/>
      <w:bookmarkStart w:id="9307" w:name="_ETM_Q39_292913"/>
      <w:bookmarkStart w:id="9308" w:name="_ETM_Q39_292994"/>
      <w:bookmarkEnd w:id="9306"/>
      <w:bookmarkEnd w:id="9307"/>
      <w:bookmarkEnd w:id="9308"/>
    </w:p>
    <w:p w:rsidR="002C4370" w:rsidRDefault="002C4370" w:rsidP="00A05E20">
      <w:pPr>
        <w:pStyle w:val="af5"/>
        <w:keepNext/>
        <w:rPr>
          <w:rtl/>
        </w:rPr>
      </w:pPr>
      <w:r w:rsidRPr="007F7D0A">
        <w:rPr>
          <w:rStyle w:val="TagStyle"/>
          <w:rtl/>
        </w:rPr>
        <w:t xml:space="preserve"> &lt;&lt; קריאה &gt;&gt; </w:t>
      </w:r>
      <w:r>
        <w:rPr>
          <w:rtl/>
        </w:rPr>
        <w:t>טלי גוטליב (הליכוד):</w:t>
      </w:r>
      <w:r w:rsidRPr="007F7D0A">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bookmarkStart w:id="9309" w:name="_ETM_Q39_291356"/>
      <w:bookmarkEnd w:id="9309"/>
      <w:r>
        <w:rPr>
          <w:rFonts w:hint="cs"/>
          <w:rtl/>
        </w:rPr>
        <w:t xml:space="preserve">מתי תהיה מסוגל לקרוא "תומך טרור" לאחמד טיבי </w:t>
      </w:r>
      <w:bookmarkStart w:id="9310" w:name="_ETM_Q39_294392"/>
      <w:bookmarkEnd w:id="9310"/>
      <w:proofErr w:type="spellStart"/>
      <w:r>
        <w:rPr>
          <w:rFonts w:hint="cs"/>
          <w:rtl/>
        </w:rPr>
        <w:t>ולאיימן</w:t>
      </w:r>
      <w:proofErr w:type="spellEnd"/>
      <w:r>
        <w:rPr>
          <w:rFonts w:hint="cs"/>
          <w:rtl/>
        </w:rPr>
        <w:t xml:space="preserve"> עודה - - -</w:t>
      </w:r>
    </w:p>
    <w:p w:rsidR="002C4370" w:rsidRDefault="002C4370" w:rsidP="00A05E20">
      <w:pPr>
        <w:rPr>
          <w:rtl/>
        </w:rPr>
      </w:pPr>
    </w:p>
    <w:p w:rsidR="002C4370" w:rsidRDefault="002C4370" w:rsidP="00A05E20">
      <w:pPr>
        <w:pStyle w:val="af5"/>
        <w:keepNext/>
        <w:rPr>
          <w:rtl/>
        </w:rPr>
      </w:pPr>
      <w:r w:rsidRPr="007F7D0A">
        <w:rPr>
          <w:rStyle w:val="TagStyle"/>
          <w:rtl/>
        </w:rPr>
        <w:t>&lt;&lt; קריאה &gt;&gt;</w:t>
      </w:r>
      <w:r>
        <w:rPr>
          <w:rFonts w:hint="cs"/>
          <w:rtl/>
        </w:rPr>
        <w:t>קריאה</w:t>
      </w:r>
      <w:r>
        <w:rPr>
          <w:rtl/>
        </w:rPr>
        <w:t>:</w:t>
      </w:r>
      <w:r w:rsidRPr="007F7D0A">
        <w:rPr>
          <w:rStyle w:val="TagStyle"/>
          <w:rtl/>
        </w:rPr>
        <w:t xml:space="preserve"> &lt;&lt; קריאה &gt;&gt;</w:t>
      </w:r>
      <w:r>
        <w:rPr>
          <w:rtl/>
        </w:rPr>
        <w:t xml:space="preserve"> </w:t>
      </w:r>
    </w:p>
    <w:p w:rsidR="002C4370" w:rsidRPr="008B30A3" w:rsidRDefault="002C4370" w:rsidP="00A05E20">
      <w:pPr>
        <w:rPr>
          <w:rtl/>
          <w:lang w:eastAsia="he-IL"/>
        </w:rPr>
      </w:pPr>
    </w:p>
    <w:p w:rsidR="002C4370" w:rsidRDefault="002C4370" w:rsidP="00A05E20">
      <w:pPr>
        <w:rPr>
          <w:rtl/>
        </w:rPr>
      </w:pPr>
      <w:r>
        <w:rPr>
          <w:rFonts w:hint="cs"/>
          <w:rtl/>
        </w:rPr>
        <w:t>-</w:t>
      </w:r>
      <w:r>
        <w:rPr>
          <w:rtl/>
        </w:rPr>
        <w:t xml:space="preserve"> </w:t>
      </w:r>
      <w:r>
        <w:rPr>
          <w:rFonts w:hint="cs"/>
          <w:rtl/>
        </w:rPr>
        <w:t>- - טיבי.</w:t>
      </w:r>
    </w:p>
    <w:p w:rsidR="002C4370" w:rsidRDefault="002C4370" w:rsidP="00A05E20">
      <w:pPr>
        <w:ind w:firstLine="0"/>
        <w:rPr>
          <w:rtl/>
        </w:rPr>
      </w:pPr>
      <w:bookmarkStart w:id="9311" w:name="_ETM_Q39_294688"/>
      <w:bookmarkStart w:id="9312" w:name="_ETM_Q39_294788"/>
      <w:bookmarkEnd w:id="9311"/>
      <w:bookmarkEnd w:id="9312"/>
    </w:p>
    <w:p w:rsidR="002C4370" w:rsidRDefault="002C4370" w:rsidP="00A05E20">
      <w:pPr>
        <w:pStyle w:val="af6"/>
        <w:keepNext/>
        <w:rPr>
          <w:rtl/>
        </w:rPr>
      </w:pPr>
      <w:r w:rsidRPr="007F7D0A">
        <w:rPr>
          <w:rStyle w:val="TagStyle"/>
          <w:rtl/>
        </w:rPr>
        <w:t xml:space="preserve"> &lt;&lt; יור &gt;&gt; </w:t>
      </w:r>
      <w:r>
        <w:rPr>
          <w:rtl/>
        </w:rPr>
        <w:t>היו"ר לימור סון הר מלך:</w:t>
      </w:r>
      <w:r w:rsidRPr="007F7D0A">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313" w:name="_ETM_Q39_296748"/>
      <w:bookmarkEnd w:id="9313"/>
      <w:r>
        <w:rPr>
          <w:rFonts w:hint="cs"/>
          <w:rtl/>
        </w:rPr>
        <w:t>חבר הכנסת עודד פורר</w:t>
      </w:r>
      <w:bookmarkStart w:id="9314" w:name="_ETM_Q39_295557"/>
      <w:bookmarkEnd w:id="9314"/>
      <w:r>
        <w:rPr>
          <w:rFonts w:hint="cs"/>
          <w:rtl/>
        </w:rPr>
        <w:t xml:space="preserve">, לרשותך שלוש דקות. אני מבקשת, בבקשה, שקט. תודה </w:t>
      </w:r>
      <w:bookmarkStart w:id="9315" w:name="_ETM_Q39_298097"/>
      <w:bookmarkEnd w:id="9315"/>
      <w:r>
        <w:rPr>
          <w:rFonts w:hint="cs"/>
          <w:rtl/>
        </w:rPr>
        <w:t xml:space="preserve">רבה. </w:t>
      </w:r>
    </w:p>
    <w:p w:rsidR="002C4370" w:rsidRDefault="002C4370" w:rsidP="00A05E20">
      <w:pPr>
        <w:rPr>
          <w:rtl/>
        </w:rPr>
      </w:pPr>
    </w:p>
    <w:p w:rsidR="002C4370" w:rsidRDefault="002C4370" w:rsidP="00A05E20">
      <w:pPr>
        <w:pStyle w:val="af5"/>
        <w:keepNext/>
        <w:rPr>
          <w:rtl/>
        </w:rPr>
      </w:pPr>
      <w:bookmarkStart w:id="9316" w:name="ET_interruption_5787_69"/>
      <w:r w:rsidRPr="008B30A3">
        <w:rPr>
          <w:rStyle w:val="TagStyle"/>
          <w:rtl/>
        </w:rPr>
        <w:t>&lt;&lt; קריאה &gt;&gt;</w:t>
      </w:r>
      <w:r>
        <w:rPr>
          <w:rFonts w:hint="cs"/>
          <w:rtl/>
        </w:rPr>
        <w:t>קריאה</w:t>
      </w:r>
      <w:r>
        <w:rPr>
          <w:rtl/>
        </w:rPr>
        <w:t>:</w:t>
      </w:r>
      <w:r w:rsidRPr="008B30A3">
        <w:rPr>
          <w:rStyle w:val="TagStyle"/>
          <w:rtl/>
        </w:rPr>
        <w:t xml:space="preserve"> &lt;&lt; קריאה &gt;&gt;</w:t>
      </w:r>
      <w:r>
        <w:rPr>
          <w:rtl/>
        </w:rPr>
        <w:t xml:space="preserve">   </w:t>
      </w:r>
      <w:bookmarkEnd w:id="9316"/>
    </w:p>
    <w:p w:rsidR="002C4370" w:rsidRDefault="002C4370" w:rsidP="00A05E20">
      <w:pPr>
        <w:pStyle w:val="KeepWithNext"/>
        <w:rPr>
          <w:rtl/>
        </w:rPr>
      </w:pPr>
    </w:p>
    <w:p w:rsidR="002C4370" w:rsidRDefault="002C4370" w:rsidP="00A05E20">
      <w:pPr>
        <w:rPr>
          <w:rtl/>
        </w:rPr>
      </w:pPr>
      <w:r>
        <w:rPr>
          <w:rFonts w:hint="cs"/>
          <w:rtl/>
        </w:rPr>
        <w:t>האדם הורשע בטרור.</w:t>
      </w:r>
    </w:p>
    <w:p w:rsidR="002C4370" w:rsidRDefault="002C4370" w:rsidP="00A05E20">
      <w:pPr>
        <w:rPr>
          <w:rtl/>
        </w:rPr>
      </w:pPr>
      <w:bookmarkStart w:id="9317" w:name="_ETM_Q39_303330"/>
      <w:bookmarkEnd w:id="9317"/>
    </w:p>
    <w:p w:rsidR="002C4370" w:rsidRDefault="002C4370" w:rsidP="00A05E20">
      <w:pPr>
        <w:pStyle w:val="af5"/>
        <w:keepNext/>
        <w:rPr>
          <w:rtl/>
        </w:rPr>
      </w:pPr>
      <w:bookmarkStart w:id="9318" w:name="ET_interruption_6345_21"/>
      <w:r w:rsidRPr="00A0694B">
        <w:rPr>
          <w:rStyle w:val="TagStyle"/>
          <w:rtl/>
        </w:rPr>
        <w:t xml:space="preserve"> &lt;&lt; קריאה &gt;&gt; </w:t>
      </w:r>
      <w:r>
        <w:rPr>
          <w:rtl/>
        </w:rPr>
        <w:t>טלי גוטליב (הליכוד):</w:t>
      </w:r>
      <w:r w:rsidRPr="00A0694B">
        <w:rPr>
          <w:rStyle w:val="TagStyle"/>
          <w:rtl/>
        </w:rPr>
        <w:t xml:space="preserve"> &lt;&lt; קריאה &gt;&gt;</w:t>
      </w:r>
      <w:r>
        <w:rPr>
          <w:rtl/>
        </w:rPr>
        <w:t xml:space="preserve"> </w:t>
      </w:r>
      <w:bookmarkEnd w:id="9318"/>
    </w:p>
    <w:p w:rsidR="002C4370" w:rsidRDefault="002C4370" w:rsidP="00A05E20">
      <w:pPr>
        <w:pStyle w:val="KeepWithNext"/>
        <w:rPr>
          <w:rtl/>
        </w:rPr>
      </w:pPr>
    </w:p>
    <w:p w:rsidR="00A05E20" w:rsidRPr="005428FF" w:rsidRDefault="002C4370" w:rsidP="00A05E20">
      <w:pPr>
        <w:rPr>
          <w:rtl/>
        </w:rPr>
      </w:pPr>
      <w:r>
        <w:rPr>
          <w:rFonts w:hint="cs"/>
          <w:rtl/>
        </w:rPr>
        <w:t>את בעלה רצחו מעליה. תתבייש לך.</w:t>
      </w:r>
      <w:bookmarkStart w:id="9319" w:name="_ETM_Q39_301969"/>
      <w:bookmarkEnd w:id="9319"/>
      <w:r w:rsidR="00A05E20">
        <w:rPr>
          <w:rFonts w:hint="cs"/>
          <w:rtl/>
        </w:rPr>
        <w:t xml:space="preserve"> חינוך כזה עוד לא ראיתי - - - לפחות - - - </w:t>
      </w:r>
    </w:p>
    <w:p w:rsidR="002C4370" w:rsidRPr="00A0694B" w:rsidRDefault="002C4370" w:rsidP="00A05E20">
      <w:pPr>
        <w:rPr>
          <w:rtl/>
        </w:rPr>
      </w:pPr>
      <w:bookmarkStart w:id="9320" w:name="_ETM_Q39_302066"/>
      <w:bookmarkEnd w:id="9320"/>
    </w:p>
    <w:p w:rsidR="002C4370" w:rsidRDefault="002C4370" w:rsidP="00A05E20">
      <w:pPr>
        <w:pStyle w:val="af5"/>
        <w:keepNext/>
        <w:rPr>
          <w:rtl/>
        </w:rPr>
      </w:pPr>
      <w:bookmarkStart w:id="9321" w:name="ET_interruption_6342_20"/>
      <w:r w:rsidRPr="00A0694B">
        <w:rPr>
          <w:rStyle w:val="TagStyle"/>
          <w:rtl/>
        </w:rPr>
        <w:t xml:space="preserve"> &lt;&lt; קריאה &gt;&gt; </w:t>
      </w:r>
      <w:r>
        <w:rPr>
          <w:rtl/>
        </w:rPr>
        <w:t>בועז ביסמוט (הליכוד):</w:t>
      </w:r>
      <w:r w:rsidRPr="00A0694B">
        <w:rPr>
          <w:rStyle w:val="TagStyle"/>
          <w:rtl/>
        </w:rPr>
        <w:t xml:space="preserve"> &lt;&lt; קריאה &gt;&gt;</w:t>
      </w:r>
      <w:r>
        <w:rPr>
          <w:rtl/>
        </w:rPr>
        <w:t xml:space="preserve"> </w:t>
      </w:r>
      <w:bookmarkEnd w:id="9321"/>
    </w:p>
    <w:p w:rsidR="002C4370" w:rsidRDefault="002C4370" w:rsidP="00A05E20">
      <w:pPr>
        <w:pStyle w:val="KeepWithNext"/>
        <w:rPr>
          <w:rtl/>
        </w:rPr>
      </w:pPr>
    </w:p>
    <w:p w:rsidR="002C4370" w:rsidRDefault="002C4370" w:rsidP="00A05E20">
      <w:pPr>
        <w:rPr>
          <w:rtl/>
        </w:rPr>
      </w:pPr>
      <w:r>
        <w:rPr>
          <w:rFonts w:hint="cs"/>
          <w:rtl/>
        </w:rPr>
        <w:t xml:space="preserve">אין לך מושג על מה אתה מדבר. </w:t>
      </w:r>
      <w:bookmarkStart w:id="9322" w:name="_ETM_Q39_303385"/>
      <w:bookmarkEnd w:id="9322"/>
      <w:r>
        <w:rPr>
          <w:rFonts w:hint="cs"/>
          <w:rtl/>
        </w:rPr>
        <w:t xml:space="preserve">חסר רגישות. </w:t>
      </w:r>
      <w:bookmarkStart w:id="9323" w:name="_ETM_Q39_304121"/>
      <w:bookmarkEnd w:id="9323"/>
    </w:p>
    <w:p w:rsidR="002C4370" w:rsidRDefault="002C4370" w:rsidP="00A05E20">
      <w:pPr>
        <w:rPr>
          <w:rtl/>
        </w:rPr>
      </w:pPr>
      <w:bookmarkStart w:id="9324" w:name="_ETM_Q39_308396"/>
      <w:bookmarkStart w:id="9325" w:name="_ETM_Q39_308580"/>
      <w:bookmarkEnd w:id="9324"/>
      <w:bookmarkEnd w:id="9325"/>
    </w:p>
    <w:p w:rsidR="002C4370" w:rsidRDefault="002C4370" w:rsidP="00A05E20">
      <w:pPr>
        <w:pStyle w:val="af6"/>
        <w:keepNext/>
        <w:rPr>
          <w:rtl/>
        </w:rPr>
      </w:pPr>
      <w:bookmarkStart w:id="9326" w:name="_ETM_Q39_304215"/>
      <w:bookmarkStart w:id="9327" w:name="ET_yor_6671_22"/>
      <w:bookmarkEnd w:id="9326"/>
      <w:r w:rsidRPr="00A0694B">
        <w:rPr>
          <w:rStyle w:val="TagStyle"/>
          <w:rtl/>
        </w:rPr>
        <w:t xml:space="preserve"> &lt;&lt; יור &gt;&gt; </w:t>
      </w:r>
      <w:r>
        <w:rPr>
          <w:rtl/>
        </w:rPr>
        <w:t>היו"ר לימור סון הר מלך:</w:t>
      </w:r>
      <w:r w:rsidRPr="00A0694B">
        <w:rPr>
          <w:rStyle w:val="TagStyle"/>
          <w:rtl/>
        </w:rPr>
        <w:t xml:space="preserve"> &lt;&lt; יור &gt;&gt;</w:t>
      </w:r>
      <w:r>
        <w:rPr>
          <w:rtl/>
        </w:rPr>
        <w:t xml:space="preserve"> </w:t>
      </w:r>
      <w:bookmarkEnd w:id="9327"/>
    </w:p>
    <w:p w:rsidR="002C4370" w:rsidRDefault="002C4370" w:rsidP="00A05E20">
      <w:pPr>
        <w:pStyle w:val="KeepWithNext"/>
        <w:rPr>
          <w:rtl/>
        </w:rPr>
      </w:pPr>
    </w:p>
    <w:p w:rsidR="002C4370" w:rsidRDefault="002C4370" w:rsidP="00A05E20">
      <w:pPr>
        <w:rPr>
          <w:rtl/>
        </w:rPr>
      </w:pPr>
      <w:bookmarkStart w:id="9328" w:name="_ETM_Q39_490369"/>
      <w:bookmarkEnd w:id="9328"/>
      <w:r>
        <w:rPr>
          <w:rtl/>
        </w:rPr>
        <w:t xml:space="preserve">ברשותך, שלוש דקות, בבקשה. </w:t>
      </w:r>
      <w:bookmarkStart w:id="9329" w:name="_ETM_Q39_502059"/>
      <w:bookmarkEnd w:id="9329"/>
      <w:r>
        <w:rPr>
          <w:rtl/>
        </w:rPr>
        <w:t xml:space="preserve">בבקשה. </w:t>
      </w:r>
      <w:bookmarkStart w:id="9330" w:name="_ETM_Q39_504209"/>
      <w:bookmarkEnd w:id="9330"/>
      <w:r>
        <w:rPr>
          <w:rtl/>
        </w:rPr>
        <w:t xml:space="preserve">חבר </w:t>
      </w:r>
      <w:bookmarkStart w:id="9331" w:name="_ETM_Q39_506359"/>
      <w:bookmarkEnd w:id="9331"/>
      <w:r>
        <w:rPr>
          <w:rFonts w:hint="cs"/>
          <w:rtl/>
        </w:rPr>
        <w:t xml:space="preserve">הכנסת יוראי להב הרצנו, </w:t>
      </w:r>
      <w:r>
        <w:rPr>
          <w:rtl/>
        </w:rPr>
        <w:t xml:space="preserve">בבקשה. </w:t>
      </w:r>
      <w:bookmarkStart w:id="9332" w:name="_ETM_Q39_508059"/>
      <w:bookmarkEnd w:id="9332"/>
      <w:r>
        <w:rPr>
          <w:rFonts w:hint="cs"/>
          <w:rtl/>
        </w:rPr>
        <w:t>טל</w:t>
      </w:r>
      <w:r>
        <w:rPr>
          <w:rtl/>
        </w:rPr>
        <w:t>י, בבקשה.</w:t>
      </w:r>
    </w:p>
    <w:p w:rsidR="002C4370" w:rsidRDefault="002C4370" w:rsidP="00A05E20">
      <w:pPr>
        <w:rPr>
          <w:rtl/>
        </w:rPr>
      </w:pPr>
    </w:p>
    <w:p w:rsidR="002C4370" w:rsidRDefault="002C4370" w:rsidP="00A05E20">
      <w:pPr>
        <w:pStyle w:val="af5"/>
        <w:keepNext/>
        <w:rPr>
          <w:rtl/>
        </w:rPr>
      </w:pPr>
      <w:bookmarkStart w:id="9333" w:name="ET_interruption_5787_68"/>
      <w:r w:rsidRPr="005428FF">
        <w:rPr>
          <w:rStyle w:val="TagStyle"/>
          <w:rtl/>
        </w:rPr>
        <w:t xml:space="preserve"> &lt;&lt; קריאה &gt;&gt; </w:t>
      </w:r>
      <w:r>
        <w:rPr>
          <w:rtl/>
        </w:rPr>
        <w:t>יוראי להב הרצנו (יש עתיד):</w:t>
      </w:r>
      <w:r w:rsidRPr="005428FF">
        <w:rPr>
          <w:rStyle w:val="TagStyle"/>
          <w:rtl/>
        </w:rPr>
        <w:t xml:space="preserve"> &lt;&lt; קריאה &gt;&gt;</w:t>
      </w:r>
      <w:r>
        <w:rPr>
          <w:rtl/>
        </w:rPr>
        <w:t xml:space="preserve"> </w:t>
      </w:r>
      <w:bookmarkEnd w:id="9333"/>
    </w:p>
    <w:p w:rsidR="002C4370" w:rsidRDefault="002C4370" w:rsidP="00A05E20">
      <w:pPr>
        <w:pStyle w:val="KeepWithNext"/>
        <w:rPr>
          <w:rtl/>
        </w:rPr>
      </w:pPr>
    </w:p>
    <w:p w:rsidR="002C4370" w:rsidRDefault="002C4370" w:rsidP="00A05E20">
      <w:pPr>
        <w:rPr>
          <w:rtl/>
        </w:rPr>
      </w:pPr>
      <w:r>
        <w:rPr>
          <w:rFonts w:hint="cs"/>
          <w:rtl/>
        </w:rPr>
        <w:t>את יושבת ליד יושב-ראש ועדת ההשתמטות. אל תטיפי לי מוסר.</w:t>
      </w:r>
    </w:p>
    <w:p w:rsidR="002C4370" w:rsidRPr="005428FF" w:rsidRDefault="002C4370" w:rsidP="00A05E20">
      <w:pPr>
        <w:rPr>
          <w:rtl/>
        </w:rPr>
      </w:pPr>
    </w:p>
    <w:p w:rsidR="002C4370" w:rsidRDefault="002C4370" w:rsidP="00A05E20">
      <w:pPr>
        <w:pStyle w:val="af5"/>
        <w:keepNext/>
        <w:rPr>
          <w:rtl/>
        </w:rPr>
      </w:pPr>
      <w:r w:rsidRPr="00A0694B">
        <w:rPr>
          <w:rStyle w:val="TagStyle"/>
          <w:rtl/>
        </w:rPr>
        <w:t xml:space="preserve"> &lt;&lt; קריאה &gt;&gt; </w:t>
      </w:r>
      <w:r>
        <w:rPr>
          <w:rtl/>
        </w:rPr>
        <w:t>טלי גוטליב (הליכוד):</w:t>
      </w:r>
      <w:r w:rsidRPr="00A0694B">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תחריש את כולם, שקט, תהיה בשקט כשאתה מדבר - - -</w:t>
      </w:r>
      <w:bookmarkStart w:id="9334" w:name="_ETM_Q39_315619"/>
      <w:bookmarkEnd w:id="9334"/>
    </w:p>
    <w:p w:rsidR="002C4370" w:rsidRDefault="002C4370" w:rsidP="00A05E20">
      <w:pPr>
        <w:rPr>
          <w:rtl/>
        </w:rPr>
      </w:pPr>
      <w:bookmarkStart w:id="9335" w:name="_ETM_Q39_315752"/>
      <w:bookmarkEnd w:id="9335"/>
    </w:p>
    <w:p w:rsidR="002C4370" w:rsidRDefault="002C4370" w:rsidP="00A05E20">
      <w:pPr>
        <w:pStyle w:val="af5"/>
        <w:keepNext/>
        <w:rPr>
          <w:rtl/>
        </w:rPr>
      </w:pPr>
      <w:bookmarkStart w:id="9336" w:name="ET_interruption_5787_24"/>
      <w:r w:rsidRPr="00A0694B">
        <w:rPr>
          <w:rStyle w:val="TagStyle"/>
          <w:rtl/>
        </w:rPr>
        <w:t xml:space="preserve"> &lt;&lt; קריאה &gt;&gt; </w:t>
      </w:r>
      <w:r>
        <w:rPr>
          <w:rtl/>
        </w:rPr>
        <w:t>יוראי להב הרצנו (יש עתיד):</w:t>
      </w:r>
      <w:r w:rsidRPr="00A0694B">
        <w:rPr>
          <w:rStyle w:val="TagStyle"/>
          <w:rtl/>
        </w:rPr>
        <w:t xml:space="preserve"> &lt;&lt; קריאה &gt;&gt;</w:t>
      </w:r>
      <w:r>
        <w:rPr>
          <w:rtl/>
        </w:rPr>
        <w:t xml:space="preserve"> </w:t>
      </w:r>
      <w:bookmarkEnd w:id="9336"/>
    </w:p>
    <w:p w:rsidR="002C4370" w:rsidRDefault="002C4370" w:rsidP="00A05E20">
      <w:pPr>
        <w:pStyle w:val="KeepWithNext"/>
        <w:rPr>
          <w:rtl/>
        </w:rPr>
      </w:pPr>
    </w:p>
    <w:p w:rsidR="002C4370" w:rsidRDefault="002C4370" w:rsidP="00A05E20">
      <w:pPr>
        <w:rPr>
          <w:rtl/>
        </w:rPr>
      </w:pPr>
      <w:bookmarkStart w:id="9337" w:name="_ETM_Q39_322181"/>
      <w:bookmarkEnd w:id="9337"/>
      <w:r>
        <w:rPr>
          <w:rFonts w:hint="cs"/>
          <w:rtl/>
        </w:rPr>
        <w:t xml:space="preserve">- - - את יושבת ליד יושב-ראש ועדת ההשתמטות. </w:t>
      </w:r>
    </w:p>
    <w:p w:rsidR="002C4370" w:rsidRDefault="002C4370" w:rsidP="00A05E20">
      <w:pPr>
        <w:rPr>
          <w:rtl/>
        </w:rPr>
      </w:pPr>
      <w:bookmarkStart w:id="9338" w:name="_ETM_Q39_318999"/>
      <w:bookmarkStart w:id="9339" w:name="_ETM_Q39_319103"/>
      <w:bookmarkEnd w:id="9338"/>
      <w:bookmarkEnd w:id="9339"/>
    </w:p>
    <w:p w:rsidR="002C4370" w:rsidRDefault="002C4370" w:rsidP="00A05E20">
      <w:pPr>
        <w:pStyle w:val="af5"/>
        <w:keepNext/>
        <w:rPr>
          <w:rtl/>
        </w:rPr>
      </w:pPr>
      <w:r w:rsidRPr="00A0694B">
        <w:rPr>
          <w:rStyle w:val="TagStyle"/>
          <w:rtl/>
        </w:rPr>
        <w:t xml:space="preserve"> &lt;&lt; קריאה &gt;&gt; </w:t>
      </w:r>
      <w:r>
        <w:rPr>
          <w:rtl/>
        </w:rPr>
        <w:t>טלי גוטליב (הליכוד):</w:t>
      </w:r>
      <w:r w:rsidRPr="00A0694B">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bookmarkStart w:id="9340" w:name="_ETM_Q39_322703"/>
      <w:bookmarkEnd w:id="9340"/>
      <w:r>
        <w:rPr>
          <w:rFonts w:hint="cs"/>
          <w:rtl/>
        </w:rPr>
        <w:t xml:space="preserve">שקט. את </w:t>
      </w:r>
      <w:bookmarkStart w:id="9341" w:name="_ETM_Q39_323508"/>
      <w:bookmarkEnd w:id="9341"/>
      <w:r>
        <w:rPr>
          <w:rFonts w:hint="cs"/>
          <w:rtl/>
        </w:rPr>
        <w:t xml:space="preserve">בעלה רצחו עליה. </w:t>
      </w:r>
      <w:bookmarkStart w:id="9342" w:name="_ETM_Q39_321573"/>
      <w:bookmarkEnd w:id="9342"/>
      <w:r>
        <w:rPr>
          <w:rFonts w:hint="cs"/>
          <w:rtl/>
        </w:rPr>
        <w:t xml:space="preserve">את בעלה רצחו עליה. </w:t>
      </w:r>
    </w:p>
    <w:p w:rsidR="002C4370" w:rsidRDefault="002C4370" w:rsidP="00A05E20">
      <w:pPr>
        <w:rPr>
          <w:rtl/>
        </w:rPr>
      </w:pPr>
    </w:p>
    <w:p w:rsidR="002C4370" w:rsidRDefault="002C4370" w:rsidP="00A05E20">
      <w:pPr>
        <w:pStyle w:val="af5"/>
        <w:keepNext/>
        <w:rPr>
          <w:rtl/>
        </w:rPr>
      </w:pPr>
      <w:r w:rsidRPr="00A0694B">
        <w:rPr>
          <w:rStyle w:val="TagStyle"/>
          <w:rtl/>
        </w:rPr>
        <w:t xml:space="preserve"> &lt;&lt; קריאה &gt;&gt; </w:t>
      </w:r>
      <w:r>
        <w:rPr>
          <w:rtl/>
        </w:rPr>
        <w:t>יוראי להב הרצנו (יש עתיד):</w:t>
      </w:r>
      <w:r w:rsidRPr="00A0694B">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bookmarkStart w:id="9343" w:name="_ETM_Q39_324685"/>
      <w:bookmarkEnd w:id="9343"/>
      <w:r>
        <w:rPr>
          <w:rFonts w:hint="cs"/>
          <w:rtl/>
        </w:rPr>
        <w:t xml:space="preserve">אל תגידי לי </w:t>
      </w:r>
      <w:bookmarkStart w:id="9344" w:name="_ETM_Q39_322306"/>
      <w:bookmarkEnd w:id="9344"/>
      <w:r>
        <w:rPr>
          <w:rFonts w:hint="cs"/>
          <w:rtl/>
        </w:rPr>
        <w:t>שקט.</w:t>
      </w:r>
      <w:bookmarkStart w:id="9345" w:name="_ETM_Q39_324514"/>
      <w:bookmarkEnd w:id="9345"/>
    </w:p>
    <w:p w:rsidR="002C4370" w:rsidRPr="00A0694B" w:rsidRDefault="002C4370" w:rsidP="00A05E20">
      <w:pPr>
        <w:rPr>
          <w:rtl/>
        </w:rPr>
      </w:pPr>
      <w:bookmarkStart w:id="9346" w:name="_ETM_Q39_324604"/>
      <w:bookmarkEnd w:id="9346"/>
    </w:p>
    <w:p w:rsidR="002C4370" w:rsidRDefault="002C4370" w:rsidP="00A05E20">
      <w:pPr>
        <w:pStyle w:val="af6"/>
        <w:keepNext/>
        <w:rPr>
          <w:rtl/>
        </w:rPr>
      </w:pPr>
      <w:r w:rsidRPr="00A0694B">
        <w:rPr>
          <w:rStyle w:val="TagStyle"/>
          <w:rtl/>
        </w:rPr>
        <w:t xml:space="preserve"> &lt;&lt; יור &gt;&gt; </w:t>
      </w:r>
      <w:r>
        <w:rPr>
          <w:rtl/>
        </w:rPr>
        <w:t>היו"ר לימור סון הר מלך:</w:t>
      </w:r>
      <w:r w:rsidRPr="00A0694B">
        <w:rPr>
          <w:rStyle w:val="TagStyle"/>
          <w:rtl/>
        </w:rPr>
        <w:t xml:space="preserve"> &lt;&lt; יור &gt;&gt;</w:t>
      </w:r>
      <w:r>
        <w:rPr>
          <w:rtl/>
        </w:rPr>
        <w:t xml:space="preserve"> </w:t>
      </w:r>
    </w:p>
    <w:p w:rsidR="002C4370" w:rsidRDefault="002C4370" w:rsidP="00A05E20">
      <w:pPr>
        <w:pStyle w:val="KeepWithNext"/>
        <w:rPr>
          <w:rtl/>
        </w:rPr>
      </w:pPr>
    </w:p>
    <w:p w:rsidR="002C4370" w:rsidRPr="00A0694B" w:rsidRDefault="002C4370" w:rsidP="00A05E20">
      <w:pPr>
        <w:rPr>
          <w:rtl/>
        </w:rPr>
      </w:pPr>
      <w:bookmarkStart w:id="9347" w:name="_ETM_Q39_323251"/>
      <w:bookmarkEnd w:id="9347"/>
      <w:r>
        <w:rPr>
          <w:rFonts w:hint="cs"/>
          <w:rtl/>
        </w:rPr>
        <w:t xml:space="preserve">חבר הכנסת יוראי להב הרצנו, בבקשה. טלי, בבקשה. </w:t>
      </w:r>
      <w:bookmarkStart w:id="9348" w:name="_ETM_Q39_328396"/>
      <w:bookmarkEnd w:id="9348"/>
    </w:p>
    <w:p w:rsidR="002C4370" w:rsidRPr="00A0694B" w:rsidRDefault="002C4370" w:rsidP="00A05E20">
      <w:pPr>
        <w:rPr>
          <w:rtl/>
        </w:rPr>
      </w:pPr>
      <w:bookmarkStart w:id="9349" w:name="_ETM_Q39_322125"/>
      <w:bookmarkStart w:id="9350" w:name="_ETM_Q39_322235"/>
      <w:bookmarkEnd w:id="9349"/>
      <w:bookmarkEnd w:id="9350"/>
    </w:p>
    <w:p w:rsidR="002C4370" w:rsidRDefault="002C4370" w:rsidP="00A05E20">
      <w:pPr>
        <w:pStyle w:val="a4"/>
        <w:keepNext/>
        <w:rPr>
          <w:rtl/>
        </w:rPr>
      </w:pPr>
      <w:bookmarkStart w:id="9351" w:name="ET_speaker_5520_19"/>
      <w:r w:rsidRPr="00A0694B">
        <w:rPr>
          <w:rStyle w:val="TagStyle"/>
          <w:rtl/>
        </w:rPr>
        <w:t xml:space="preserve"> &lt;&lt; דובר &gt;&gt; </w:t>
      </w:r>
      <w:bookmarkStart w:id="9352" w:name="_Toc213877187"/>
      <w:bookmarkStart w:id="9353" w:name="_Toc213877385"/>
      <w:r>
        <w:rPr>
          <w:rtl/>
        </w:rPr>
        <w:t>עודד פורר (ישראל ביתנו):</w:t>
      </w:r>
      <w:bookmarkEnd w:id="9352"/>
      <w:bookmarkEnd w:id="9353"/>
      <w:r w:rsidRPr="00A0694B">
        <w:rPr>
          <w:rStyle w:val="TagStyle"/>
          <w:rtl/>
        </w:rPr>
        <w:t xml:space="preserve"> &lt;&lt; דובר &gt;&gt;</w:t>
      </w:r>
      <w:r>
        <w:rPr>
          <w:rtl/>
        </w:rPr>
        <w:t xml:space="preserve"> </w:t>
      </w:r>
      <w:bookmarkEnd w:id="9351"/>
    </w:p>
    <w:p w:rsidR="002C4370" w:rsidRDefault="002C4370" w:rsidP="00A05E20">
      <w:pPr>
        <w:pStyle w:val="KeepWithNext"/>
        <w:rPr>
          <w:rtl/>
        </w:rPr>
      </w:pPr>
    </w:p>
    <w:p w:rsidR="002C4370" w:rsidRDefault="002C4370" w:rsidP="00A05E20">
      <w:pPr>
        <w:rPr>
          <w:rtl/>
        </w:rPr>
      </w:pPr>
      <w:bookmarkStart w:id="9354" w:name="_ETM_Q39_304111"/>
      <w:bookmarkStart w:id="9355" w:name="_ETM_Q39_304165"/>
      <w:bookmarkStart w:id="9356" w:name="_ETM_Q39_509500"/>
      <w:bookmarkEnd w:id="9354"/>
      <w:bookmarkEnd w:id="9355"/>
      <w:bookmarkEnd w:id="9356"/>
      <w:r>
        <w:rPr>
          <w:rtl/>
        </w:rPr>
        <w:t>תודה</w:t>
      </w:r>
      <w:r>
        <w:rPr>
          <w:rFonts w:hint="cs"/>
          <w:rtl/>
        </w:rPr>
        <w:t>.</w:t>
      </w:r>
      <w:r>
        <w:rPr>
          <w:rtl/>
        </w:rPr>
        <w:t xml:space="preserve"> גברתי </w:t>
      </w:r>
      <w:r>
        <w:rPr>
          <w:rFonts w:hint="cs"/>
          <w:rtl/>
        </w:rPr>
        <w:t>ה</w:t>
      </w:r>
      <w:r>
        <w:rPr>
          <w:rtl/>
        </w:rPr>
        <w:t>יושבת</w:t>
      </w:r>
      <w:r>
        <w:rPr>
          <w:rFonts w:hint="cs"/>
          <w:rtl/>
        </w:rPr>
        <w:t>-</w:t>
      </w:r>
      <w:r>
        <w:rPr>
          <w:rtl/>
        </w:rPr>
        <w:t>ראש</w:t>
      </w:r>
      <w:r>
        <w:rPr>
          <w:rFonts w:hint="cs"/>
          <w:rtl/>
        </w:rPr>
        <w:t>,</w:t>
      </w:r>
      <w:r>
        <w:rPr>
          <w:rtl/>
        </w:rPr>
        <w:t xml:space="preserve"> חברי הכנסת, אדוני השר</w:t>
      </w:r>
      <w:r>
        <w:rPr>
          <w:rFonts w:hint="cs"/>
          <w:rtl/>
        </w:rPr>
        <w:t>,</w:t>
      </w:r>
      <w:r>
        <w:rPr>
          <w:rtl/>
        </w:rPr>
        <w:t xml:space="preserve"> אדוני </w:t>
      </w:r>
      <w:bookmarkStart w:id="9357" w:name="_ETM_Q39_513700"/>
      <w:bookmarkEnd w:id="9357"/>
      <w:r>
        <w:rPr>
          <w:rtl/>
        </w:rPr>
        <w:t>ראש העיר, אני רוצה לברך</w:t>
      </w:r>
      <w:r>
        <w:rPr>
          <w:rFonts w:hint="cs"/>
          <w:rtl/>
        </w:rPr>
        <w:t>.</w:t>
      </w:r>
      <w:r>
        <w:rPr>
          <w:rtl/>
        </w:rPr>
        <w:t xml:space="preserve"> אני חושב שאין חוק צודק </w:t>
      </w:r>
      <w:bookmarkStart w:id="9358" w:name="_ETM_Q39_517900"/>
      <w:bookmarkEnd w:id="9358"/>
      <w:r>
        <w:rPr>
          <w:rtl/>
        </w:rPr>
        <w:t xml:space="preserve">מזה לגבי העיר אשקלון. העיר אשקלון ספגה טילים במשך שנים </w:t>
      </w:r>
      <w:bookmarkStart w:id="9359" w:name="_ETM_Q39_522100"/>
      <w:bookmarkEnd w:id="9359"/>
      <w:r>
        <w:rPr>
          <w:rtl/>
        </w:rPr>
        <w:t>ארוכות, עוד לפני הטבח שאיר</w:t>
      </w:r>
      <w:r>
        <w:rPr>
          <w:rFonts w:hint="cs"/>
          <w:rtl/>
        </w:rPr>
        <w:t>ע</w:t>
      </w:r>
      <w:r>
        <w:rPr>
          <w:rtl/>
        </w:rPr>
        <w:t xml:space="preserve"> ב</w:t>
      </w:r>
      <w:r>
        <w:rPr>
          <w:rFonts w:hint="cs"/>
          <w:rtl/>
        </w:rPr>
        <w:t>-7</w:t>
      </w:r>
      <w:r>
        <w:rPr>
          <w:rtl/>
        </w:rPr>
        <w:t xml:space="preserve"> באוקטובר, מאז ראינו את </w:t>
      </w:r>
      <w:bookmarkStart w:id="9360" w:name="_ETM_Q39_526300"/>
      <w:bookmarkEnd w:id="9360"/>
      <w:r>
        <w:rPr>
          <w:rtl/>
        </w:rPr>
        <w:t>אשקלון ממש בחזית</w:t>
      </w:r>
      <w:r>
        <w:rPr>
          <w:rFonts w:hint="cs"/>
          <w:rtl/>
        </w:rPr>
        <w:t>.</w:t>
      </w:r>
      <w:r>
        <w:rPr>
          <w:rtl/>
        </w:rPr>
        <w:t xml:space="preserve"> אבל ברור לחלוטין שהעיר הזאת הייתה צריכה </w:t>
      </w:r>
      <w:bookmarkStart w:id="9361" w:name="_ETM_Q39_530500"/>
      <w:bookmarkEnd w:id="9361"/>
      <w:r>
        <w:rPr>
          <w:rtl/>
        </w:rPr>
        <w:t xml:space="preserve">את התיקון הזה מזמן. </w:t>
      </w:r>
      <w:bookmarkStart w:id="9362" w:name="_ETM_Q39_534920"/>
      <w:bookmarkEnd w:id="9362"/>
    </w:p>
    <w:p w:rsidR="002C4370" w:rsidRDefault="002C4370" w:rsidP="00A05E20">
      <w:pPr>
        <w:rPr>
          <w:rtl/>
        </w:rPr>
      </w:pPr>
      <w:bookmarkStart w:id="9363" w:name="_ETM_Q39_358510"/>
      <w:bookmarkStart w:id="9364" w:name="_ETM_Q39_358583"/>
      <w:bookmarkEnd w:id="9363"/>
      <w:bookmarkEnd w:id="9364"/>
    </w:p>
    <w:p w:rsidR="002C4370" w:rsidRDefault="002C4370" w:rsidP="00A05E20">
      <w:pPr>
        <w:rPr>
          <w:rtl/>
        </w:rPr>
      </w:pPr>
      <w:r>
        <w:rPr>
          <w:rtl/>
        </w:rPr>
        <w:t xml:space="preserve">אני שמחתי לשמוע פה את חברי הכנסת מהליכוד מטיפים מוסר </w:t>
      </w:r>
      <w:bookmarkStart w:id="9365" w:name="_ETM_Q39_539117"/>
      <w:bookmarkEnd w:id="9365"/>
      <w:r>
        <w:rPr>
          <w:rtl/>
        </w:rPr>
        <w:t>לאחרים איך לא עשו את זה קודם</w:t>
      </w:r>
      <w:r>
        <w:rPr>
          <w:rFonts w:hint="cs"/>
          <w:rtl/>
        </w:rPr>
        <w:t>,</w:t>
      </w:r>
      <w:r>
        <w:rPr>
          <w:rtl/>
        </w:rPr>
        <w:t xml:space="preserve"> אחרי שלוש שנים</w:t>
      </w:r>
      <w:r>
        <w:rPr>
          <w:rFonts w:hint="cs"/>
          <w:rtl/>
        </w:rPr>
        <w:t xml:space="preserve"> –</w:t>
      </w:r>
      <w:r>
        <w:rPr>
          <w:rtl/>
        </w:rPr>
        <w:t xml:space="preserve"> </w:t>
      </w:r>
      <w:bookmarkStart w:id="9366" w:name="_ETM_Q39_543314"/>
      <w:bookmarkEnd w:id="9366"/>
      <w:r>
        <w:rPr>
          <w:rtl/>
        </w:rPr>
        <w:t>יותר משלוש שנים</w:t>
      </w:r>
      <w:r>
        <w:rPr>
          <w:rFonts w:hint="cs"/>
          <w:rtl/>
        </w:rPr>
        <w:t xml:space="preserve"> –</w:t>
      </w:r>
      <w:r>
        <w:rPr>
          <w:rtl/>
        </w:rPr>
        <w:t xml:space="preserve"> שהממשלה הזו מכהנת</w:t>
      </w:r>
      <w:r>
        <w:rPr>
          <w:rFonts w:hint="cs"/>
          <w:rtl/>
        </w:rPr>
        <w:t>.</w:t>
      </w:r>
      <w:r>
        <w:rPr>
          <w:rtl/>
        </w:rPr>
        <w:t xml:space="preserve"> אבל אני הלכתי ובדקתי. </w:t>
      </w:r>
      <w:bookmarkStart w:id="9367" w:name="_ETM_Q39_547511"/>
      <w:bookmarkEnd w:id="9367"/>
      <w:r>
        <w:rPr>
          <w:rtl/>
        </w:rPr>
        <w:t>חברת הכנסת שטרית, חברת הכנסת שטרית</w:t>
      </w:r>
      <w:r>
        <w:rPr>
          <w:rFonts w:hint="cs"/>
          <w:rtl/>
        </w:rPr>
        <w:t>.</w:t>
      </w:r>
    </w:p>
    <w:p w:rsidR="002C4370" w:rsidRDefault="002C4370" w:rsidP="00A05E20">
      <w:pPr>
        <w:rPr>
          <w:rtl/>
        </w:rPr>
      </w:pPr>
      <w:bookmarkStart w:id="9368" w:name="_ETM_Q39_373081"/>
      <w:bookmarkStart w:id="9369" w:name="_ETM_Q39_373198"/>
      <w:bookmarkEnd w:id="9368"/>
      <w:bookmarkEnd w:id="9369"/>
    </w:p>
    <w:p w:rsidR="002C4370" w:rsidRDefault="002C4370" w:rsidP="00A05E20">
      <w:pPr>
        <w:pStyle w:val="af6"/>
        <w:keepNext/>
        <w:rPr>
          <w:rtl/>
        </w:rPr>
      </w:pPr>
      <w:r w:rsidRPr="00A0694B">
        <w:rPr>
          <w:rStyle w:val="TagStyle"/>
          <w:rtl/>
        </w:rPr>
        <w:t xml:space="preserve"> &lt;&lt; יור &gt;&gt; </w:t>
      </w:r>
      <w:r>
        <w:rPr>
          <w:rtl/>
        </w:rPr>
        <w:t>היו"ר לימור סון הר מלך:</w:t>
      </w:r>
      <w:r w:rsidRPr="00A0694B">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370" w:name="_ETM_Q39_374875"/>
      <w:bookmarkStart w:id="9371" w:name="_ETM_Q39_552869"/>
      <w:bookmarkEnd w:id="9370"/>
      <w:bookmarkEnd w:id="9371"/>
      <w:r>
        <w:rPr>
          <w:rtl/>
        </w:rPr>
        <w:t>בבקשה,</w:t>
      </w:r>
      <w:r>
        <w:rPr>
          <w:rFonts w:hint="cs"/>
          <w:rtl/>
        </w:rPr>
        <w:t xml:space="preserve"> שקט שם. בבקשה.</w:t>
      </w:r>
    </w:p>
    <w:p w:rsidR="002C4370" w:rsidRDefault="002C4370" w:rsidP="00A05E20">
      <w:pPr>
        <w:rPr>
          <w:rtl/>
        </w:rPr>
      </w:pPr>
    </w:p>
    <w:p w:rsidR="002C4370" w:rsidRDefault="002C4370" w:rsidP="00A05E20">
      <w:pPr>
        <w:pStyle w:val="af5"/>
        <w:keepNext/>
        <w:rPr>
          <w:rtl/>
        </w:rPr>
      </w:pPr>
      <w:r w:rsidRPr="00A0694B">
        <w:rPr>
          <w:rStyle w:val="TagStyle"/>
          <w:rtl/>
        </w:rPr>
        <w:t xml:space="preserve"> &lt;&lt; קריאה &gt;&gt; </w:t>
      </w:r>
      <w:r>
        <w:rPr>
          <w:rtl/>
        </w:rPr>
        <w:t>מאיר כהן (יש עתיד):</w:t>
      </w:r>
      <w:r w:rsidRPr="00A0694B">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דבר, דבר.</w:t>
      </w:r>
      <w:bookmarkStart w:id="9372" w:name="_ETM_Q39_372206"/>
      <w:bookmarkEnd w:id="9372"/>
    </w:p>
    <w:p w:rsidR="002C4370" w:rsidRDefault="002C4370" w:rsidP="00A05E20">
      <w:pPr>
        <w:rPr>
          <w:rtl/>
        </w:rPr>
      </w:pPr>
      <w:bookmarkStart w:id="9373" w:name="_ETM_Q39_372459"/>
      <w:bookmarkStart w:id="9374" w:name="_ETM_Q39_372528"/>
      <w:bookmarkStart w:id="9375" w:name="_ETM_Q39_372673"/>
      <w:bookmarkEnd w:id="9373"/>
      <w:bookmarkEnd w:id="9374"/>
      <w:bookmarkEnd w:id="9375"/>
    </w:p>
    <w:p w:rsidR="002C4370" w:rsidRDefault="002C4370" w:rsidP="00A05E20">
      <w:pPr>
        <w:pStyle w:val="-"/>
        <w:keepNext/>
        <w:rPr>
          <w:rtl/>
        </w:rPr>
      </w:pPr>
      <w:bookmarkStart w:id="9376" w:name="ET_speakercontinue_5520_30"/>
      <w:r w:rsidRPr="00A0694B">
        <w:rPr>
          <w:rStyle w:val="TagStyle"/>
          <w:rtl/>
        </w:rPr>
        <w:t xml:space="preserve"> &lt;&lt; דובר_המשך &gt;&gt; </w:t>
      </w:r>
      <w:r>
        <w:rPr>
          <w:rtl/>
        </w:rPr>
        <w:t>עודד פורר (ישראל ביתנו):</w:t>
      </w:r>
      <w:r w:rsidRPr="00A0694B">
        <w:rPr>
          <w:rStyle w:val="TagStyle"/>
          <w:rtl/>
        </w:rPr>
        <w:t xml:space="preserve"> &lt;&lt; דובר_המשך &gt;&gt;</w:t>
      </w:r>
      <w:r>
        <w:rPr>
          <w:rtl/>
        </w:rPr>
        <w:t xml:space="preserve"> </w:t>
      </w:r>
      <w:bookmarkEnd w:id="9376"/>
    </w:p>
    <w:p w:rsidR="002C4370" w:rsidRDefault="002C4370" w:rsidP="00A05E20">
      <w:pPr>
        <w:pStyle w:val="KeepWithNext"/>
        <w:rPr>
          <w:rtl/>
        </w:rPr>
      </w:pPr>
    </w:p>
    <w:p w:rsidR="002C4370" w:rsidRDefault="002C4370" w:rsidP="00A05E20">
      <w:pPr>
        <w:rPr>
          <w:rtl/>
        </w:rPr>
      </w:pPr>
      <w:bookmarkStart w:id="9377" w:name="_ETM_Q39_374080"/>
      <w:bookmarkEnd w:id="9377"/>
      <w:r>
        <w:rPr>
          <w:rFonts w:hint="cs"/>
          <w:rtl/>
        </w:rPr>
        <w:t xml:space="preserve">לא, זה חשוב. אני </w:t>
      </w:r>
      <w:bookmarkStart w:id="9378" w:name="_ETM_Q39_372503"/>
      <w:bookmarkEnd w:id="9378"/>
      <w:r>
        <w:rPr>
          <w:rFonts w:hint="cs"/>
          <w:rtl/>
        </w:rPr>
        <w:t>אגיד לך למה.</w:t>
      </w:r>
      <w:bookmarkStart w:id="9379" w:name="_ETM_Q39_375005"/>
      <w:bookmarkEnd w:id="9379"/>
    </w:p>
    <w:p w:rsidR="002C4370" w:rsidRDefault="002C4370" w:rsidP="00A05E20">
      <w:pPr>
        <w:rPr>
          <w:rtl/>
        </w:rPr>
      </w:pPr>
      <w:bookmarkStart w:id="9380" w:name="_ETM_Q39_375108"/>
      <w:bookmarkEnd w:id="9380"/>
    </w:p>
    <w:p w:rsidR="002C4370" w:rsidRDefault="002C4370" w:rsidP="00A05E20">
      <w:pPr>
        <w:pStyle w:val="af5"/>
        <w:keepNext/>
        <w:rPr>
          <w:rtl/>
        </w:rPr>
      </w:pPr>
      <w:bookmarkStart w:id="9381" w:name="ET_interruption_5082_31"/>
      <w:r w:rsidRPr="00A0694B">
        <w:rPr>
          <w:rStyle w:val="TagStyle"/>
          <w:rtl/>
        </w:rPr>
        <w:t xml:space="preserve"> &lt;&lt; קריאה &gt;&gt; </w:t>
      </w:r>
      <w:r>
        <w:rPr>
          <w:rtl/>
        </w:rPr>
        <w:t>מאיר כהן (יש עתיד):</w:t>
      </w:r>
      <w:r w:rsidRPr="00A0694B">
        <w:rPr>
          <w:rStyle w:val="TagStyle"/>
          <w:rtl/>
        </w:rPr>
        <w:t xml:space="preserve"> &lt;&lt; קריאה &gt;&gt;</w:t>
      </w:r>
      <w:r>
        <w:rPr>
          <w:rtl/>
        </w:rPr>
        <w:t xml:space="preserve"> </w:t>
      </w:r>
      <w:bookmarkEnd w:id="9381"/>
    </w:p>
    <w:p w:rsidR="002C4370" w:rsidRDefault="002C4370" w:rsidP="00A05E20">
      <w:pPr>
        <w:pStyle w:val="KeepWithNext"/>
        <w:rPr>
          <w:rtl/>
        </w:rPr>
      </w:pPr>
    </w:p>
    <w:p w:rsidR="002C4370" w:rsidRDefault="002C4370" w:rsidP="00A05E20">
      <w:pPr>
        <w:rPr>
          <w:rtl/>
        </w:rPr>
      </w:pPr>
      <w:r>
        <w:rPr>
          <w:rFonts w:hint="cs"/>
          <w:rtl/>
        </w:rPr>
        <w:t xml:space="preserve">אני יודע. </w:t>
      </w:r>
      <w:bookmarkStart w:id="9382" w:name="_ETM_Q39_374872"/>
      <w:bookmarkEnd w:id="9382"/>
    </w:p>
    <w:p w:rsidR="002C4370" w:rsidRDefault="002C4370" w:rsidP="00A05E20">
      <w:pPr>
        <w:rPr>
          <w:rtl/>
        </w:rPr>
      </w:pPr>
      <w:bookmarkStart w:id="9383" w:name="_ETM_Q39_374974"/>
      <w:bookmarkEnd w:id="9383"/>
    </w:p>
    <w:p w:rsidR="002C4370" w:rsidRDefault="002C4370" w:rsidP="00A05E20">
      <w:pPr>
        <w:pStyle w:val="-"/>
        <w:keepNext/>
        <w:rPr>
          <w:rtl/>
        </w:rPr>
      </w:pPr>
      <w:bookmarkStart w:id="9384" w:name="ET_speakercontinue_5520_32"/>
      <w:r w:rsidRPr="00A0694B">
        <w:rPr>
          <w:rStyle w:val="TagStyle"/>
          <w:rtl/>
        </w:rPr>
        <w:t xml:space="preserve"> &lt;&lt; דובר_המשך &gt;&gt; </w:t>
      </w:r>
      <w:r>
        <w:rPr>
          <w:rtl/>
        </w:rPr>
        <w:t>עודד פורר (ישראל ביתנו):</w:t>
      </w:r>
      <w:r w:rsidRPr="00A0694B">
        <w:rPr>
          <w:rStyle w:val="TagStyle"/>
          <w:rtl/>
        </w:rPr>
        <w:t xml:space="preserve"> &lt;&lt; דובר_המשך &gt;&gt;</w:t>
      </w:r>
      <w:r>
        <w:rPr>
          <w:rtl/>
        </w:rPr>
        <w:t xml:space="preserve"> </w:t>
      </w:r>
      <w:bookmarkEnd w:id="9384"/>
    </w:p>
    <w:p w:rsidR="002C4370" w:rsidRDefault="002C4370" w:rsidP="00A05E20">
      <w:pPr>
        <w:pStyle w:val="KeepWithNext"/>
        <w:rPr>
          <w:rtl/>
        </w:rPr>
      </w:pPr>
    </w:p>
    <w:p w:rsidR="002C4370" w:rsidRDefault="002C4370" w:rsidP="00A05E20">
      <w:pPr>
        <w:rPr>
          <w:rtl/>
        </w:rPr>
      </w:pPr>
      <w:bookmarkStart w:id="9385" w:name="_ETM_Q39_378750"/>
      <w:bookmarkStart w:id="9386" w:name="_ETM_Q39_556480"/>
      <w:bookmarkEnd w:id="9385"/>
      <w:bookmarkEnd w:id="9386"/>
      <w:r>
        <w:rPr>
          <w:rtl/>
        </w:rPr>
        <w:t>כי אני הלכתי ובדקתי. אז ב</w:t>
      </w:r>
      <w:r>
        <w:rPr>
          <w:rFonts w:hint="cs"/>
          <w:rtl/>
        </w:rPr>
        <w:t>-6</w:t>
      </w:r>
      <w:r>
        <w:rPr>
          <w:rtl/>
        </w:rPr>
        <w:t xml:space="preserve"> באוקטובר </w:t>
      </w:r>
      <w:r>
        <w:rPr>
          <w:rFonts w:hint="cs"/>
          <w:rtl/>
        </w:rPr>
        <w:t xml:space="preserve">2021, </w:t>
      </w:r>
      <w:bookmarkStart w:id="9387" w:name="_ETM_Q39_561684"/>
      <w:bookmarkEnd w:id="9387"/>
      <w:r>
        <w:rPr>
          <w:rtl/>
        </w:rPr>
        <w:t>מה שנקרא</w:t>
      </w:r>
      <w:r>
        <w:rPr>
          <w:rFonts w:hint="cs"/>
          <w:rtl/>
        </w:rPr>
        <w:t>,</w:t>
      </w:r>
      <w:r>
        <w:rPr>
          <w:rtl/>
        </w:rPr>
        <w:t xml:space="preserve"> לפני טב</w:t>
      </w:r>
      <w:r>
        <w:rPr>
          <w:rFonts w:hint="cs"/>
          <w:rtl/>
        </w:rPr>
        <w:t>ח</w:t>
      </w:r>
      <w:r>
        <w:rPr>
          <w:rtl/>
        </w:rPr>
        <w:t xml:space="preserve"> </w:t>
      </w:r>
      <w:r>
        <w:rPr>
          <w:rFonts w:hint="cs"/>
          <w:rtl/>
        </w:rPr>
        <w:t xml:space="preserve">7 </w:t>
      </w:r>
      <w:r>
        <w:rPr>
          <w:rtl/>
        </w:rPr>
        <w:t xml:space="preserve">באוקטובר </w:t>
      </w:r>
      <w:r>
        <w:rPr>
          <w:rFonts w:hint="cs"/>
          <w:rtl/>
        </w:rPr>
        <w:t xml:space="preserve">2023, </w:t>
      </w:r>
      <w:bookmarkStart w:id="9388" w:name="_ETM_Q39_385435"/>
      <w:bookmarkEnd w:id="9388"/>
      <w:r>
        <w:rPr>
          <w:rtl/>
        </w:rPr>
        <w:t xml:space="preserve">עלתה </w:t>
      </w:r>
      <w:bookmarkStart w:id="9389" w:name="_ETM_Q39_566889"/>
      <w:bookmarkEnd w:id="9389"/>
      <w:r>
        <w:rPr>
          <w:rtl/>
        </w:rPr>
        <w:t xml:space="preserve">בכנסת הזאת הצעת חוק לטובת אשקלון, לטובת הטבות מס לאשקלון. </w:t>
      </w:r>
      <w:bookmarkStart w:id="9390" w:name="_ETM_Q39_572094"/>
      <w:bookmarkEnd w:id="9390"/>
      <w:r>
        <w:rPr>
          <w:rtl/>
        </w:rPr>
        <w:t>הלכתי ובדקתי מי הצביע נגד</w:t>
      </w:r>
      <w:r>
        <w:rPr>
          <w:rFonts w:hint="cs"/>
          <w:rtl/>
        </w:rPr>
        <w:t>;</w:t>
      </w:r>
      <w:r>
        <w:rPr>
          <w:rtl/>
        </w:rPr>
        <w:t xml:space="preserve"> </w:t>
      </w:r>
      <w:bookmarkStart w:id="9391" w:name="_ETM_Q39_578220"/>
      <w:bookmarkEnd w:id="9391"/>
      <w:r>
        <w:rPr>
          <w:rtl/>
        </w:rPr>
        <w:t>עאידה תומא סלימאן הצביע</w:t>
      </w:r>
      <w:r>
        <w:rPr>
          <w:rFonts w:hint="cs"/>
          <w:rtl/>
        </w:rPr>
        <w:t>ה</w:t>
      </w:r>
      <w:r>
        <w:rPr>
          <w:rtl/>
        </w:rPr>
        <w:t xml:space="preserve"> נגד. מי עוד הצביע נגד? חברת </w:t>
      </w:r>
      <w:bookmarkStart w:id="9392" w:name="_ETM_Q39_582182"/>
      <w:bookmarkEnd w:id="9392"/>
      <w:r>
        <w:rPr>
          <w:rtl/>
        </w:rPr>
        <w:t xml:space="preserve">הכנסת קטי שטרית הצביעה נגד הטבות המס לאשקלון. בנימין נתניהו </w:t>
      </w:r>
      <w:bookmarkStart w:id="9393" w:name="_ETM_Q39_586145"/>
      <w:bookmarkEnd w:id="9393"/>
      <w:r>
        <w:rPr>
          <w:rtl/>
        </w:rPr>
        <w:t>הצביע נגד הטבות המס לאשקלון</w:t>
      </w:r>
      <w:r>
        <w:rPr>
          <w:rFonts w:hint="cs"/>
          <w:rtl/>
        </w:rPr>
        <w:t>.</w:t>
      </w:r>
      <w:r>
        <w:rPr>
          <w:rtl/>
        </w:rPr>
        <w:t xml:space="preserve"> ישראל כץ הצביע נגד הטבות </w:t>
      </w:r>
      <w:bookmarkStart w:id="9394" w:name="_ETM_Q39_590107"/>
      <w:bookmarkEnd w:id="9394"/>
      <w:r>
        <w:rPr>
          <w:rtl/>
        </w:rPr>
        <w:t>המס לאשקלון. שלמה קר</w:t>
      </w:r>
      <w:r>
        <w:rPr>
          <w:rFonts w:hint="cs"/>
          <w:rtl/>
        </w:rPr>
        <w:t>ע</w:t>
      </w:r>
      <w:r>
        <w:rPr>
          <w:rtl/>
        </w:rPr>
        <w:t>י</w:t>
      </w:r>
      <w:r>
        <w:rPr>
          <w:rFonts w:hint="cs"/>
          <w:rtl/>
        </w:rPr>
        <w:t xml:space="preserve"> הצביע נגד הטבות המס</w:t>
      </w:r>
      <w:r>
        <w:rPr>
          <w:rtl/>
        </w:rPr>
        <w:t xml:space="preserve"> </w:t>
      </w:r>
      <w:bookmarkStart w:id="9395" w:name="_ETM_Q39_595470"/>
      <w:bookmarkEnd w:id="9395"/>
      <w:r>
        <w:rPr>
          <w:rtl/>
        </w:rPr>
        <w:t>לאשקלון.</w:t>
      </w:r>
    </w:p>
    <w:p w:rsidR="002C4370" w:rsidRDefault="002C4370" w:rsidP="00A05E20">
      <w:pPr>
        <w:rPr>
          <w:rtl/>
        </w:rPr>
      </w:pPr>
      <w:bookmarkStart w:id="9396" w:name="_ETM_Q39_419851"/>
      <w:bookmarkStart w:id="9397" w:name="_ETM_Q39_419960"/>
      <w:bookmarkEnd w:id="9396"/>
      <w:bookmarkEnd w:id="9397"/>
    </w:p>
    <w:p w:rsidR="002C4370" w:rsidRDefault="002C4370" w:rsidP="00A05E20">
      <w:pPr>
        <w:pStyle w:val="af5"/>
        <w:keepNext/>
        <w:rPr>
          <w:rtl/>
        </w:rPr>
      </w:pPr>
      <w:bookmarkStart w:id="9398" w:name="ET_interruption_5807_33"/>
      <w:r w:rsidRPr="00964722">
        <w:rPr>
          <w:rStyle w:val="TagStyle"/>
          <w:rtl/>
        </w:rPr>
        <w:t xml:space="preserve"> &lt;&lt; קריאה &gt;&gt; </w:t>
      </w:r>
      <w:r>
        <w:rPr>
          <w:rtl/>
        </w:rPr>
        <w:t>קטי קטרין שטרית (הליכוד):</w:t>
      </w:r>
      <w:r w:rsidRPr="00964722">
        <w:rPr>
          <w:rStyle w:val="TagStyle"/>
          <w:rtl/>
        </w:rPr>
        <w:t xml:space="preserve"> &lt;&lt; קריאה &gt;&gt;</w:t>
      </w:r>
      <w:r>
        <w:rPr>
          <w:rtl/>
        </w:rPr>
        <w:t xml:space="preserve"> </w:t>
      </w:r>
      <w:bookmarkEnd w:id="9398"/>
    </w:p>
    <w:p w:rsidR="002C4370" w:rsidRDefault="002C4370" w:rsidP="00A05E20">
      <w:pPr>
        <w:pStyle w:val="KeepWithNext"/>
        <w:rPr>
          <w:rtl/>
        </w:rPr>
      </w:pPr>
    </w:p>
    <w:p w:rsidR="002C4370" w:rsidRDefault="002C4370" w:rsidP="00A05E20">
      <w:pPr>
        <w:rPr>
          <w:rtl/>
        </w:rPr>
      </w:pPr>
      <w:r>
        <w:rPr>
          <w:rFonts w:hint="cs"/>
          <w:rtl/>
        </w:rPr>
        <w:t>- - -</w:t>
      </w:r>
    </w:p>
    <w:p w:rsidR="002C4370" w:rsidRDefault="002C4370" w:rsidP="00A05E20">
      <w:pPr>
        <w:rPr>
          <w:rtl/>
        </w:rPr>
      </w:pPr>
      <w:bookmarkStart w:id="9399" w:name="_ETM_Q39_418427"/>
      <w:bookmarkStart w:id="9400" w:name="_ETM_Q39_418573"/>
      <w:bookmarkEnd w:id="9399"/>
      <w:bookmarkEnd w:id="9400"/>
    </w:p>
    <w:p w:rsidR="002C4370" w:rsidRDefault="002C4370" w:rsidP="00A05E20">
      <w:pPr>
        <w:pStyle w:val="-"/>
        <w:keepNext/>
        <w:rPr>
          <w:rtl/>
        </w:rPr>
      </w:pPr>
      <w:bookmarkStart w:id="9401" w:name="ET_speakercontinue_5520_34"/>
      <w:r w:rsidRPr="00964722">
        <w:rPr>
          <w:rStyle w:val="TagStyle"/>
          <w:rtl/>
        </w:rPr>
        <w:t xml:space="preserve"> &lt;&lt; דובר_המשך &gt;&gt; </w:t>
      </w:r>
      <w:r>
        <w:rPr>
          <w:rtl/>
        </w:rPr>
        <w:t>עודד פורר (ישראל ביתנו):</w:t>
      </w:r>
      <w:r w:rsidRPr="00964722">
        <w:rPr>
          <w:rStyle w:val="TagStyle"/>
          <w:rtl/>
        </w:rPr>
        <w:t xml:space="preserve"> &lt;&lt; דובר_המשך &gt;&gt;</w:t>
      </w:r>
      <w:r>
        <w:rPr>
          <w:rtl/>
        </w:rPr>
        <w:t xml:space="preserve"> </w:t>
      </w:r>
      <w:bookmarkEnd w:id="9401"/>
    </w:p>
    <w:p w:rsidR="002C4370" w:rsidRDefault="002C4370" w:rsidP="00A05E20">
      <w:pPr>
        <w:pStyle w:val="KeepWithNext"/>
        <w:rPr>
          <w:rtl/>
        </w:rPr>
      </w:pPr>
    </w:p>
    <w:p w:rsidR="002C4370" w:rsidRDefault="002C4370" w:rsidP="00A05E20">
      <w:pPr>
        <w:rPr>
          <w:rtl/>
        </w:rPr>
      </w:pPr>
      <w:bookmarkStart w:id="9402" w:name="_ETM_Q39_420073"/>
      <w:bookmarkEnd w:id="9402"/>
      <w:r>
        <w:rPr>
          <w:rFonts w:hint="cs"/>
          <w:rtl/>
        </w:rPr>
        <w:t xml:space="preserve">מירי רגב, מירי רגב, </w:t>
      </w:r>
      <w:bookmarkStart w:id="9403" w:name="_ETM_Q39_420710"/>
      <w:bookmarkEnd w:id="9403"/>
      <w:r>
        <w:rPr>
          <w:rFonts w:hint="cs"/>
          <w:rtl/>
        </w:rPr>
        <w:t xml:space="preserve">לא היו לה, אדוני ראש העיר, לא היו לה כאבי </w:t>
      </w:r>
      <w:bookmarkStart w:id="9404" w:name="_ETM_Q39_423028"/>
      <w:bookmarkEnd w:id="9404"/>
      <w:r>
        <w:rPr>
          <w:rFonts w:hint="cs"/>
          <w:rtl/>
        </w:rPr>
        <w:t xml:space="preserve">בטן על </w:t>
      </w:r>
      <w:bookmarkStart w:id="9405" w:name="_ETM_Q39_604428"/>
      <w:bookmarkEnd w:id="9405"/>
      <w:r>
        <w:rPr>
          <w:rFonts w:hint="cs"/>
          <w:rtl/>
        </w:rPr>
        <w:t>ה</w:t>
      </w:r>
      <w:r>
        <w:rPr>
          <w:rtl/>
        </w:rPr>
        <w:t xml:space="preserve">עיר אשקלון. </w:t>
      </w:r>
      <w:bookmarkStart w:id="9406" w:name="_ETM_Q39_607410"/>
      <w:bookmarkEnd w:id="9406"/>
      <w:r>
        <w:rPr>
          <w:rFonts w:hint="cs"/>
          <w:rtl/>
        </w:rPr>
        <w:t xml:space="preserve">לא היו לה כאבי בטן </w:t>
      </w:r>
      <w:r>
        <w:rPr>
          <w:rtl/>
        </w:rPr>
        <w:t>על העיר אשקלון</w:t>
      </w:r>
      <w:r>
        <w:rPr>
          <w:rFonts w:hint="cs"/>
          <w:rtl/>
        </w:rPr>
        <w:t>.</w:t>
      </w:r>
      <w:r>
        <w:rPr>
          <w:rtl/>
        </w:rPr>
        <w:t xml:space="preserve"> היא עשתה פוליטיקה על הגב שלכם. </w:t>
      </w:r>
      <w:bookmarkStart w:id="9407" w:name="_ETM_Q39_612279"/>
      <w:bookmarkEnd w:id="9407"/>
      <w:r>
        <w:rPr>
          <w:rFonts w:hint="cs"/>
          <w:rtl/>
        </w:rPr>
        <w:t xml:space="preserve">ב-2021 היא הצביעה </w:t>
      </w:r>
      <w:bookmarkStart w:id="9408" w:name="_ETM_Q39_434207"/>
      <w:bookmarkEnd w:id="9408"/>
      <w:r>
        <w:rPr>
          <w:rFonts w:hint="cs"/>
          <w:rtl/>
        </w:rPr>
        <w:t>נגד הטבות</w:t>
      </w:r>
      <w:r>
        <w:rPr>
          <w:rtl/>
        </w:rPr>
        <w:t xml:space="preserve"> </w:t>
      </w:r>
      <w:bookmarkStart w:id="9409" w:name="_ETM_Q39_613859"/>
      <w:bookmarkEnd w:id="9409"/>
      <w:r>
        <w:rPr>
          <w:rtl/>
        </w:rPr>
        <w:t>מס לעיר אשקלון.</w:t>
      </w:r>
      <w:r>
        <w:rPr>
          <w:rFonts w:hint="cs"/>
          <w:rtl/>
        </w:rPr>
        <w:t xml:space="preserve"> אז תודה רבה לכם באמת,</w:t>
      </w:r>
      <w:r>
        <w:rPr>
          <w:rtl/>
        </w:rPr>
        <w:t xml:space="preserve"> </w:t>
      </w:r>
      <w:bookmarkStart w:id="9410" w:name="_ETM_Q39_617380"/>
      <w:bookmarkEnd w:id="9410"/>
      <w:r>
        <w:rPr>
          <w:rtl/>
        </w:rPr>
        <w:t>שאחרי שלוש שנים שאתם מכהנים, אחרי הטבח הגדול ביותר ש</w:t>
      </w:r>
      <w:r>
        <w:rPr>
          <w:rFonts w:hint="cs"/>
          <w:rtl/>
        </w:rPr>
        <w:t xml:space="preserve">אירע </w:t>
      </w:r>
      <w:bookmarkStart w:id="9411" w:name="_ETM_Q39_621199"/>
      <w:bookmarkEnd w:id="9411"/>
      <w:r>
        <w:rPr>
          <w:rtl/>
        </w:rPr>
        <w:t xml:space="preserve">לעם היהודי מאז השואה, </w:t>
      </w:r>
      <w:bookmarkStart w:id="9412" w:name="_ETM_Q39_629950"/>
      <w:bookmarkEnd w:id="9412"/>
      <w:r>
        <w:rPr>
          <w:rFonts w:hint="cs"/>
          <w:rtl/>
        </w:rPr>
        <w:t xml:space="preserve">שנתיים אחרי </w:t>
      </w:r>
      <w:bookmarkStart w:id="9413" w:name="_ETM_Q39_443380"/>
      <w:bookmarkEnd w:id="9413"/>
      <w:r>
        <w:rPr>
          <w:rFonts w:hint="cs"/>
          <w:rtl/>
        </w:rPr>
        <w:t>הטבח - - -</w:t>
      </w:r>
    </w:p>
    <w:p w:rsidR="002C4370" w:rsidRDefault="002C4370" w:rsidP="00A05E20">
      <w:pPr>
        <w:rPr>
          <w:rtl/>
        </w:rPr>
      </w:pPr>
      <w:bookmarkStart w:id="9414" w:name="_ETM_Q39_442618"/>
      <w:bookmarkStart w:id="9415" w:name="_ETM_Q39_442683"/>
      <w:bookmarkStart w:id="9416" w:name="_ETM_Q39_442810"/>
      <w:bookmarkStart w:id="9417" w:name="_ETM_Q39_442855"/>
      <w:bookmarkEnd w:id="9414"/>
      <w:bookmarkEnd w:id="9415"/>
      <w:bookmarkEnd w:id="9416"/>
      <w:bookmarkEnd w:id="9417"/>
    </w:p>
    <w:p w:rsidR="002C4370" w:rsidRDefault="002C4370" w:rsidP="00A05E20">
      <w:pPr>
        <w:pStyle w:val="af5"/>
        <w:keepNext/>
        <w:rPr>
          <w:rtl/>
        </w:rPr>
      </w:pPr>
      <w:bookmarkStart w:id="9418" w:name="ET_interruption_5807_35"/>
      <w:r w:rsidRPr="00964722">
        <w:rPr>
          <w:rStyle w:val="TagStyle"/>
          <w:rtl/>
        </w:rPr>
        <w:t xml:space="preserve"> &lt;&lt; קריאה &gt;&gt; </w:t>
      </w:r>
      <w:r>
        <w:rPr>
          <w:rtl/>
        </w:rPr>
        <w:t>קטי קטרין שטרית (הליכוד):</w:t>
      </w:r>
      <w:r w:rsidRPr="00964722">
        <w:rPr>
          <w:rStyle w:val="TagStyle"/>
          <w:rtl/>
        </w:rPr>
        <w:t xml:space="preserve"> &lt;&lt; קריאה &gt;&gt;</w:t>
      </w:r>
      <w:r>
        <w:rPr>
          <w:rtl/>
        </w:rPr>
        <w:t xml:space="preserve"> </w:t>
      </w:r>
      <w:bookmarkEnd w:id="9418"/>
    </w:p>
    <w:p w:rsidR="002C4370" w:rsidRDefault="002C4370" w:rsidP="00A05E20">
      <w:pPr>
        <w:pStyle w:val="KeepWithNext"/>
        <w:rPr>
          <w:rtl/>
        </w:rPr>
      </w:pPr>
    </w:p>
    <w:p w:rsidR="002C4370" w:rsidRDefault="002C4370" w:rsidP="00A05E20">
      <w:pPr>
        <w:rPr>
          <w:rtl/>
        </w:rPr>
      </w:pPr>
      <w:r>
        <w:rPr>
          <w:rFonts w:hint="cs"/>
          <w:rtl/>
        </w:rPr>
        <w:t xml:space="preserve">איפה הייתם </w:t>
      </w:r>
      <w:bookmarkStart w:id="9419" w:name="_ETM_Q39_444573"/>
      <w:bookmarkEnd w:id="9419"/>
      <w:r>
        <w:rPr>
          <w:rFonts w:hint="cs"/>
          <w:rtl/>
        </w:rPr>
        <w:t>שנה וחצי? זאת השאלה. שנה וחצי. איפה הייתם שנה וחצי?</w:t>
      </w:r>
    </w:p>
    <w:p w:rsidR="002C4370" w:rsidRDefault="002C4370" w:rsidP="00A05E20">
      <w:pPr>
        <w:rPr>
          <w:rtl/>
        </w:rPr>
      </w:pPr>
      <w:bookmarkStart w:id="9420" w:name="_ETM_Q39_443275"/>
      <w:bookmarkStart w:id="9421" w:name="_ETM_Q39_443337"/>
      <w:bookmarkStart w:id="9422" w:name="_ETM_Q39_443465"/>
      <w:bookmarkStart w:id="9423" w:name="_ETM_Q39_443533"/>
      <w:bookmarkEnd w:id="9420"/>
      <w:bookmarkEnd w:id="9421"/>
      <w:bookmarkEnd w:id="9422"/>
      <w:bookmarkEnd w:id="9423"/>
    </w:p>
    <w:p w:rsidR="002C4370" w:rsidRDefault="002C4370" w:rsidP="00A05E20">
      <w:pPr>
        <w:pStyle w:val="-"/>
        <w:keepNext/>
        <w:rPr>
          <w:rtl/>
        </w:rPr>
      </w:pPr>
      <w:bookmarkStart w:id="9424" w:name="ET_speakercontinue_5520_36"/>
      <w:r w:rsidRPr="00964722">
        <w:rPr>
          <w:rStyle w:val="TagStyle"/>
          <w:rtl/>
        </w:rPr>
        <w:t xml:space="preserve"> &lt;&lt; דובר_המשך &gt;&gt; </w:t>
      </w:r>
      <w:r>
        <w:rPr>
          <w:rtl/>
        </w:rPr>
        <w:t>עודד פורר (ישראל ביתנו):</w:t>
      </w:r>
      <w:r w:rsidRPr="00964722">
        <w:rPr>
          <w:rStyle w:val="TagStyle"/>
          <w:rtl/>
        </w:rPr>
        <w:t xml:space="preserve"> &lt;&lt; דובר_המשך &gt;&gt;</w:t>
      </w:r>
      <w:r>
        <w:rPr>
          <w:rtl/>
        </w:rPr>
        <w:t xml:space="preserve"> </w:t>
      </w:r>
      <w:bookmarkEnd w:id="9424"/>
    </w:p>
    <w:p w:rsidR="002C4370" w:rsidRDefault="002C4370" w:rsidP="00A05E20">
      <w:pPr>
        <w:pStyle w:val="KeepWithNext"/>
        <w:rPr>
          <w:rtl/>
        </w:rPr>
      </w:pPr>
    </w:p>
    <w:p w:rsidR="002C4370" w:rsidRDefault="002C4370" w:rsidP="00A05E20">
      <w:pPr>
        <w:rPr>
          <w:rtl/>
        </w:rPr>
      </w:pPr>
      <w:bookmarkStart w:id="9425" w:name="_ETM_Q39_444762"/>
      <w:bookmarkEnd w:id="9425"/>
      <w:r>
        <w:rPr>
          <w:rFonts w:hint="cs"/>
          <w:rtl/>
        </w:rPr>
        <w:t xml:space="preserve">שנתיים אחרי הטבח </w:t>
      </w:r>
      <w:r>
        <w:rPr>
          <w:rtl/>
        </w:rPr>
        <w:t>–</w:t>
      </w:r>
      <w:r>
        <w:rPr>
          <w:rFonts w:hint="cs"/>
          <w:rtl/>
        </w:rPr>
        <w:t xml:space="preserve"> היא מפריע</w:t>
      </w:r>
      <w:bookmarkStart w:id="9426" w:name="_ETM_Q39_452476"/>
      <w:bookmarkEnd w:id="9426"/>
      <w:r>
        <w:rPr>
          <w:rFonts w:hint="cs"/>
          <w:rtl/>
        </w:rPr>
        <w:t xml:space="preserve">ה לי. </w:t>
      </w:r>
      <w:bookmarkStart w:id="9427" w:name="_ETM_Q39_447178"/>
      <w:bookmarkStart w:id="9428" w:name="_ETM_Q39_447279"/>
      <w:bookmarkEnd w:id="9427"/>
      <w:bookmarkEnd w:id="9428"/>
    </w:p>
    <w:p w:rsidR="002C4370" w:rsidRDefault="002C4370" w:rsidP="00A05E20">
      <w:pPr>
        <w:rPr>
          <w:rtl/>
        </w:rPr>
      </w:pPr>
      <w:bookmarkStart w:id="9429" w:name="_ETM_Q39_447394"/>
      <w:bookmarkStart w:id="9430" w:name="_ETM_Q39_447483"/>
      <w:bookmarkEnd w:id="9429"/>
      <w:bookmarkEnd w:id="9430"/>
    </w:p>
    <w:p w:rsidR="002C4370" w:rsidRDefault="002C4370" w:rsidP="00A05E20">
      <w:pPr>
        <w:pStyle w:val="af6"/>
        <w:keepNext/>
        <w:rPr>
          <w:rtl/>
        </w:rPr>
      </w:pPr>
      <w:bookmarkStart w:id="9431" w:name="ET_yor_6671_38"/>
      <w:r w:rsidRPr="00964722">
        <w:rPr>
          <w:rStyle w:val="TagStyle"/>
          <w:rtl/>
        </w:rPr>
        <w:t xml:space="preserve"> &lt;&lt; יור &gt;&gt; </w:t>
      </w:r>
      <w:r>
        <w:rPr>
          <w:rtl/>
        </w:rPr>
        <w:t>היו"ר לימור סון הר מלך:</w:t>
      </w:r>
      <w:r w:rsidRPr="00964722">
        <w:rPr>
          <w:rStyle w:val="TagStyle"/>
          <w:rtl/>
        </w:rPr>
        <w:t xml:space="preserve"> &lt;&lt; יור &gt;&gt;</w:t>
      </w:r>
      <w:r>
        <w:rPr>
          <w:rtl/>
        </w:rPr>
        <w:t xml:space="preserve"> </w:t>
      </w:r>
      <w:bookmarkEnd w:id="9431"/>
    </w:p>
    <w:p w:rsidR="002C4370" w:rsidRDefault="002C4370" w:rsidP="00A05E20">
      <w:pPr>
        <w:pStyle w:val="KeepWithNext"/>
        <w:rPr>
          <w:rtl/>
        </w:rPr>
      </w:pPr>
    </w:p>
    <w:p w:rsidR="002C4370" w:rsidRDefault="002C4370" w:rsidP="00A05E20">
      <w:pPr>
        <w:rPr>
          <w:rtl/>
        </w:rPr>
      </w:pPr>
      <w:bookmarkStart w:id="9432" w:name="_ETM_Q39_451195"/>
      <w:bookmarkEnd w:id="9432"/>
      <w:r>
        <w:rPr>
          <w:rFonts w:hint="cs"/>
          <w:rtl/>
        </w:rPr>
        <w:t xml:space="preserve">חברת הכנסת שטרית. </w:t>
      </w:r>
    </w:p>
    <w:p w:rsidR="002C4370" w:rsidRDefault="002C4370" w:rsidP="00A05E20">
      <w:pPr>
        <w:rPr>
          <w:rtl/>
        </w:rPr>
      </w:pPr>
    </w:p>
    <w:p w:rsidR="002C4370" w:rsidRDefault="002C4370" w:rsidP="00A05E20">
      <w:pPr>
        <w:pStyle w:val="af5"/>
        <w:keepNext/>
        <w:rPr>
          <w:rtl/>
        </w:rPr>
      </w:pPr>
      <w:bookmarkStart w:id="9433" w:name="ET_interruption_5807_37"/>
      <w:r w:rsidRPr="00964722">
        <w:rPr>
          <w:rStyle w:val="TagStyle"/>
          <w:rtl/>
        </w:rPr>
        <w:t xml:space="preserve"> &lt;&lt; קריאה &gt;&gt; </w:t>
      </w:r>
      <w:r>
        <w:rPr>
          <w:rtl/>
        </w:rPr>
        <w:t>קטי קטרין שטרית (הליכוד):</w:t>
      </w:r>
      <w:r w:rsidRPr="00964722">
        <w:rPr>
          <w:rStyle w:val="TagStyle"/>
          <w:rtl/>
        </w:rPr>
        <w:t xml:space="preserve"> &lt;&lt; קריאה &gt;&gt;</w:t>
      </w:r>
      <w:r>
        <w:rPr>
          <w:rtl/>
        </w:rPr>
        <w:t xml:space="preserve"> </w:t>
      </w:r>
      <w:bookmarkEnd w:id="9433"/>
    </w:p>
    <w:p w:rsidR="002C4370" w:rsidRDefault="002C4370" w:rsidP="00A05E20">
      <w:pPr>
        <w:pStyle w:val="KeepWithNext"/>
        <w:rPr>
          <w:rtl/>
        </w:rPr>
      </w:pPr>
    </w:p>
    <w:p w:rsidR="002C4370" w:rsidRDefault="002C4370" w:rsidP="00A05E20">
      <w:pPr>
        <w:rPr>
          <w:rtl/>
        </w:rPr>
      </w:pPr>
      <w:r>
        <w:rPr>
          <w:rFonts w:hint="cs"/>
          <w:rtl/>
        </w:rPr>
        <w:t>איפה הייתם שנה וחצי?</w:t>
      </w:r>
    </w:p>
    <w:p w:rsidR="002C4370" w:rsidRDefault="002C4370" w:rsidP="00A05E20">
      <w:pPr>
        <w:rPr>
          <w:rtl/>
        </w:rPr>
      </w:pPr>
      <w:bookmarkStart w:id="9434" w:name="_ETM_Q39_454892"/>
      <w:bookmarkStart w:id="9435" w:name="_ETM_Q39_455002"/>
      <w:bookmarkEnd w:id="9434"/>
      <w:bookmarkEnd w:id="9435"/>
    </w:p>
    <w:p w:rsidR="002C4370" w:rsidRDefault="002C4370" w:rsidP="00A05E20">
      <w:pPr>
        <w:pStyle w:val="-"/>
        <w:keepNext/>
        <w:rPr>
          <w:rtl/>
        </w:rPr>
      </w:pPr>
      <w:bookmarkStart w:id="9436" w:name="ET_speakercontinue_5520_39"/>
      <w:r w:rsidRPr="00964722">
        <w:rPr>
          <w:rStyle w:val="TagStyle"/>
          <w:rtl/>
        </w:rPr>
        <w:t xml:space="preserve"> &lt;&lt; דובר_המשך &gt;&gt; </w:t>
      </w:r>
      <w:r>
        <w:rPr>
          <w:rtl/>
        </w:rPr>
        <w:t>עודד פורר (ישראל ביתנו):</w:t>
      </w:r>
      <w:r w:rsidRPr="00964722">
        <w:rPr>
          <w:rStyle w:val="TagStyle"/>
          <w:rtl/>
        </w:rPr>
        <w:t xml:space="preserve"> &lt;&lt; דובר_המשך &gt;&gt;</w:t>
      </w:r>
      <w:r>
        <w:rPr>
          <w:rtl/>
        </w:rPr>
        <w:t xml:space="preserve"> </w:t>
      </w:r>
      <w:bookmarkEnd w:id="9436"/>
    </w:p>
    <w:p w:rsidR="002C4370" w:rsidRDefault="002C4370" w:rsidP="00A05E20">
      <w:pPr>
        <w:pStyle w:val="KeepWithNext"/>
        <w:rPr>
          <w:rtl/>
        </w:rPr>
      </w:pPr>
    </w:p>
    <w:p w:rsidR="002C4370" w:rsidRDefault="002C4370" w:rsidP="00A05E20">
      <w:pPr>
        <w:rPr>
          <w:rtl/>
        </w:rPr>
      </w:pPr>
      <w:bookmarkStart w:id="9437" w:name="_ETM_Q39_450455"/>
      <w:bookmarkStart w:id="9438" w:name="_ETM_Q39_449515"/>
      <w:bookmarkStart w:id="9439" w:name="_ETM_Q39_449588"/>
      <w:bookmarkEnd w:id="9437"/>
      <w:bookmarkEnd w:id="9438"/>
      <w:bookmarkEnd w:id="9439"/>
      <w:r>
        <w:rPr>
          <w:rtl/>
        </w:rPr>
        <w:t>את מפריעה לי.</w:t>
      </w:r>
      <w:bookmarkStart w:id="9440" w:name="_ETM_Q39_454452"/>
      <w:bookmarkEnd w:id="9440"/>
    </w:p>
    <w:p w:rsidR="002C4370" w:rsidRDefault="002C4370" w:rsidP="00A05E20">
      <w:pPr>
        <w:rPr>
          <w:rtl/>
        </w:rPr>
      </w:pPr>
      <w:bookmarkStart w:id="9441" w:name="_ETM_Q39_454569"/>
      <w:bookmarkEnd w:id="9441"/>
    </w:p>
    <w:p w:rsidR="002C4370" w:rsidRDefault="002C4370" w:rsidP="00A05E20">
      <w:pPr>
        <w:pStyle w:val="af6"/>
        <w:keepNext/>
        <w:rPr>
          <w:rtl/>
        </w:rPr>
      </w:pPr>
      <w:bookmarkStart w:id="9442" w:name="ET_yor_6671_40"/>
      <w:r w:rsidRPr="00964722">
        <w:rPr>
          <w:rStyle w:val="TagStyle"/>
          <w:rtl/>
        </w:rPr>
        <w:t xml:space="preserve"> &lt;&lt; יור &gt;&gt; </w:t>
      </w:r>
      <w:r>
        <w:rPr>
          <w:rtl/>
        </w:rPr>
        <w:t>היו"ר לימור סון הר מלך:</w:t>
      </w:r>
      <w:r w:rsidRPr="00964722">
        <w:rPr>
          <w:rStyle w:val="TagStyle"/>
          <w:rtl/>
        </w:rPr>
        <w:t xml:space="preserve"> &lt;&lt; יור &gt;&gt;</w:t>
      </w:r>
      <w:r>
        <w:rPr>
          <w:rtl/>
        </w:rPr>
        <w:t xml:space="preserve"> </w:t>
      </w:r>
      <w:bookmarkEnd w:id="9442"/>
    </w:p>
    <w:p w:rsidR="002C4370" w:rsidRDefault="002C4370" w:rsidP="00A05E20">
      <w:pPr>
        <w:pStyle w:val="KeepWithNext"/>
        <w:rPr>
          <w:rtl/>
        </w:rPr>
      </w:pPr>
    </w:p>
    <w:p w:rsidR="002C4370" w:rsidRDefault="002C4370" w:rsidP="00A05E20">
      <w:pPr>
        <w:rPr>
          <w:rtl/>
        </w:rPr>
      </w:pPr>
      <w:bookmarkStart w:id="9443" w:name="_ETM_Q39_452352"/>
      <w:bookmarkEnd w:id="9443"/>
      <w:r>
        <w:rPr>
          <w:rFonts w:hint="cs"/>
          <w:rtl/>
        </w:rPr>
        <w:t xml:space="preserve">חברת </w:t>
      </w:r>
      <w:bookmarkStart w:id="9444" w:name="_ETM_Q39_453593"/>
      <w:bookmarkEnd w:id="9444"/>
      <w:r>
        <w:rPr>
          <w:rFonts w:hint="cs"/>
          <w:rtl/>
        </w:rPr>
        <w:t>הכנסת קטי שטרית.</w:t>
      </w:r>
      <w:bookmarkStart w:id="9445" w:name="_ETM_Q39_453404"/>
      <w:bookmarkEnd w:id="9445"/>
    </w:p>
    <w:p w:rsidR="002C4370" w:rsidRDefault="002C4370" w:rsidP="00A05E20">
      <w:pPr>
        <w:rPr>
          <w:rtl/>
        </w:rPr>
      </w:pPr>
      <w:bookmarkStart w:id="9446" w:name="_ETM_Q39_453508"/>
      <w:bookmarkStart w:id="9447" w:name="_ETM_Q39_453572"/>
      <w:bookmarkStart w:id="9448" w:name="_ETM_Q39_453693"/>
      <w:bookmarkEnd w:id="9446"/>
      <w:bookmarkEnd w:id="9447"/>
      <w:bookmarkEnd w:id="9448"/>
    </w:p>
    <w:p w:rsidR="002C4370" w:rsidRDefault="002C4370" w:rsidP="00A05E20">
      <w:pPr>
        <w:pStyle w:val="-"/>
        <w:keepNext/>
        <w:rPr>
          <w:rtl/>
        </w:rPr>
      </w:pPr>
      <w:bookmarkStart w:id="9449" w:name="ET_speakercontinue_5520_41"/>
      <w:r w:rsidRPr="00964722">
        <w:rPr>
          <w:rStyle w:val="TagStyle"/>
          <w:rtl/>
        </w:rPr>
        <w:t xml:space="preserve"> &lt;&lt; דובר_המשך &gt;&gt; </w:t>
      </w:r>
      <w:r>
        <w:rPr>
          <w:rtl/>
        </w:rPr>
        <w:t>עודד פורר (ישראל ביתנו):</w:t>
      </w:r>
      <w:r w:rsidRPr="00964722">
        <w:rPr>
          <w:rStyle w:val="TagStyle"/>
          <w:rtl/>
        </w:rPr>
        <w:t xml:space="preserve"> &lt;&lt; דובר_המשך &gt;&gt;</w:t>
      </w:r>
      <w:r>
        <w:rPr>
          <w:rtl/>
        </w:rPr>
        <w:t xml:space="preserve"> </w:t>
      </w:r>
      <w:bookmarkEnd w:id="9449"/>
    </w:p>
    <w:p w:rsidR="002C4370" w:rsidRDefault="002C4370" w:rsidP="00A05E20">
      <w:pPr>
        <w:pStyle w:val="KeepWithNext"/>
        <w:rPr>
          <w:rtl/>
        </w:rPr>
      </w:pPr>
    </w:p>
    <w:p w:rsidR="002C4370" w:rsidRDefault="002C4370" w:rsidP="00A05E20">
      <w:pPr>
        <w:rPr>
          <w:rtl/>
        </w:rPr>
      </w:pPr>
      <w:bookmarkStart w:id="9450" w:name="_ETM_Q39_455941"/>
      <w:bookmarkEnd w:id="9450"/>
      <w:r>
        <w:rPr>
          <w:rFonts w:hint="cs"/>
          <w:rtl/>
        </w:rPr>
        <w:t xml:space="preserve">שנתיים, קטי שטרית - - </w:t>
      </w:r>
      <w:bookmarkStart w:id="9451" w:name="_ETM_Q39_459764"/>
      <w:bookmarkEnd w:id="9451"/>
      <w:r>
        <w:rPr>
          <w:rFonts w:hint="cs"/>
          <w:rtl/>
        </w:rPr>
        <w:t>-</w:t>
      </w:r>
    </w:p>
    <w:p w:rsidR="002C4370" w:rsidRDefault="002C4370" w:rsidP="00A05E20">
      <w:pPr>
        <w:rPr>
          <w:rtl/>
        </w:rPr>
      </w:pPr>
      <w:bookmarkStart w:id="9452" w:name="_ETM_Q39_457279"/>
      <w:bookmarkStart w:id="9453" w:name="_ETM_Q39_457383"/>
      <w:bookmarkEnd w:id="9452"/>
      <w:bookmarkEnd w:id="9453"/>
    </w:p>
    <w:p w:rsidR="002C4370" w:rsidRDefault="002C4370" w:rsidP="00A05E20">
      <w:pPr>
        <w:pStyle w:val="af5"/>
        <w:keepNext/>
        <w:rPr>
          <w:rtl/>
        </w:rPr>
      </w:pPr>
      <w:bookmarkStart w:id="9454" w:name="ET_interruption_5807_42"/>
      <w:r w:rsidRPr="00964722">
        <w:rPr>
          <w:rStyle w:val="TagStyle"/>
          <w:rtl/>
        </w:rPr>
        <w:t xml:space="preserve"> &lt;&lt; קריאה &gt;&gt; </w:t>
      </w:r>
      <w:r>
        <w:rPr>
          <w:rtl/>
        </w:rPr>
        <w:t>קטי קטרין שטרית (הליכוד):</w:t>
      </w:r>
      <w:r w:rsidRPr="00964722">
        <w:rPr>
          <w:rStyle w:val="TagStyle"/>
          <w:rtl/>
        </w:rPr>
        <w:t xml:space="preserve"> &lt;&lt; קריאה &gt;&gt;</w:t>
      </w:r>
      <w:r>
        <w:rPr>
          <w:rtl/>
        </w:rPr>
        <w:t xml:space="preserve"> </w:t>
      </w:r>
      <w:bookmarkEnd w:id="9454"/>
    </w:p>
    <w:p w:rsidR="002C4370" w:rsidRDefault="002C4370" w:rsidP="00A05E20">
      <w:pPr>
        <w:pStyle w:val="KeepWithNext"/>
        <w:rPr>
          <w:rtl/>
        </w:rPr>
      </w:pPr>
    </w:p>
    <w:p w:rsidR="002C4370" w:rsidRDefault="002C4370" w:rsidP="00A05E20">
      <w:pPr>
        <w:rPr>
          <w:rtl/>
        </w:rPr>
      </w:pPr>
      <w:r>
        <w:rPr>
          <w:rFonts w:hint="cs"/>
          <w:rtl/>
        </w:rPr>
        <w:t xml:space="preserve">אתם ישבתם - </w:t>
      </w:r>
      <w:bookmarkStart w:id="9455" w:name="_ETM_Q39_455074"/>
      <w:bookmarkEnd w:id="9455"/>
      <w:r>
        <w:rPr>
          <w:rFonts w:hint="cs"/>
          <w:rtl/>
        </w:rPr>
        <w:t>- -</w:t>
      </w:r>
    </w:p>
    <w:p w:rsidR="002C4370" w:rsidRDefault="002C4370" w:rsidP="00A05E20">
      <w:pPr>
        <w:rPr>
          <w:rtl/>
        </w:rPr>
      </w:pPr>
      <w:bookmarkStart w:id="9456" w:name="_ETM_Q39_456033"/>
      <w:bookmarkStart w:id="9457" w:name="_ETM_Q39_456154"/>
      <w:bookmarkEnd w:id="9456"/>
      <w:bookmarkEnd w:id="9457"/>
    </w:p>
    <w:p w:rsidR="002C4370" w:rsidRDefault="002C4370" w:rsidP="00A05E20">
      <w:pPr>
        <w:pStyle w:val="-"/>
        <w:keepNext/>
        <w:rPr>
          <w:rtl/>
        </w:rPr>
      </w:pPr>
      <w:bookmarkStart w:id="9458" w:name="ET_speakercontinue_5520_43"/>
      <w:r w:rsidRPr="00964722">
        <w:rPr>
          <w:rStyle w:val="TagStyle"/>
          <w:rtl/>
        </w:rPr>
        <w:t xml:space="preserve"> &lt;&lt; דובר_המשך &gt;&gt; </w:t>
      </w:r>
      <w:r>
        <w:rPr>
          <w:rtl/>
        </w:rPr>
        <w:t>עודד פורר (ישראל ביתנו):</w:t>
      </w:r>
      <w:r w:rsidRPr="00964722">
        <w:rPr>
          <w:rStyle w:val="TagStyle"/>
          <w:rtl/>
        </w:rPr>
        <w:t xml:space="preserve"> &lt;&lt; דובר_המשך &gt;&gt;</w:t>
      </w:r>
      <w:r>
        <w:rPr>
          <w:rtl/>
        </w:rPr>
        <w:t xml:space="preserve"> </w:t>
      </w:r>
      <w:bookmarkEnd w:id="9458"/>
    </w:p>
    <w:p w:rsidR="002C4370" w:rsidRDefault="002C4370" w:rsidP="00A05E20">
      <w:pPr>
        <w:pStyle w:val="KeepWithNext"/>
        <w:rPr>
          <w:rtl/>
        </w:rPr>
      </w:pPr>
    </w:p>
    <w:p w:rsidR="002C4370" w:rsidRDefault="002C4370" w:rsidP="00A05E20">
      <w:pPr>
        <w:rPr>
          <w:rtl/>
        </w:rPr>
      </w:pPr>
      <w:bookmarkStart w:id="9459" w:name="_ETM_Q39_458166"/>
      <w:bookmarkEnd w:id="9459"/>
      <w:r>
        <w:rPr>
          <w:rFonts w:hint="cs"/>
          <w:rtl/>
        </w:rPr>
        <w:t xml:space="preserve">שנתיים אחרי </w:t>
      </w:r>
      <w:bookmarkStart w:id="9460" w:name="_ETM_Q39_634809"/>
      <w:bookmarkEnd w:id="9460"/>
      <w:r>
        <w:rPr>
          <w:rFonts w:hint="cs"/>
          <w:rtl/>
        </w:rPr>
        <w:t>הטבח הגדול ביותר שאירע לעם יהודי</w:t>
      </w:r>
      <w:bookmarkStart w:id="9461" w:name="_ETM_Q39_643130"/>
      <w:bookmarkEnd w:id="9461"/>
      <w:r>
        <w:rPr>
          <w:rFonts w:hint="cs"/>
          <w:rtl/>
        </w:rPr>
        <w:t xml:space="preserve">, העיר </w:t>
      </w:r>
      <w:r>
        <w:rPr>
          <w:rtl/>
        </w:rPr>
        <w:t>אשקלון סופגת טילים</w:t>
      </w:r>
      <w:r>
        <w:rPr>
          <w:rFonts w:hint="cs"/>
          <w:rtl/>
        </w:rPr>
        <w:t>.</w:t>
      </w:r>
      <w:r>
        <w:rPr>
          <w:rtl/>
        </w:rPr>
        <w:t xml:space="preserve"> מחבלים תחת השלטון שלכם הסתובבו בין הבניינים </w:t>
      </w:r>
      <w:bookmarkStart w:id="9462" w:name="_ETM_Q39_648763"/>
      <w:bookmarkEnd w:id="9462"/>
      <w:r>
        <w:rPr>
          <w:rtl/>
        </w:rPr>
        <w:t xml:space="preserve">באשקלון. הם לא </w:t>
      </w:r>
      <w:r>
        <w:rPr>
          <w:rFonts w:hint="cs"/>
          <w:rtl/>
        </w:rPr>
        <w:t xml:space="preserve">ירו </w:t>
      </w:r>
      <w:bookmarkStart w:id="9463" w:name="_ETM_Q39_473811"/>
      <w:bookmarkEnd w:id="9463"/>
      <w:r>
        <w:rPr>
          <w:rtl/>
        </w:rPr>
        <w:t>טילים</w:t>
      </w:r>
      <w:r>
        <w:rPr>
          <w:rFonts w:hint="cs"/>
          <w:rtl/>
        </w:rPr>
        <w:t xml:space="preserve"> </w:t>
      </w:r>
      <w:r>
        <w:rPr>
          <w:rtl/>
        </w:rPr>
        <w:t>– הם הסתובבו בין הבניינים</w:t>
      </w:r>
      <w:r>
        <w:rPr>
          <w:rFonts w:hint="cs"/>
          <w:rtl/>
        </w:rPr>
        <w:t>.</w:t>
      </w:r>
      <w:r>
        <w:rPr>
          <w:rtl/>
        </w:rPr>
        <w:t xml:space="preserve"> הם </w:t>
      </w:r>
      <w:bookmarkStart w:id="9464" w:name="_ETM_Q39_654396"/>
      <w:bookmarkEnd w:id="9464"/>
      <w:r>
        <w:rPr>
          <w:rtl/>
        </w:rPr>
        <w:t xml:space="preserve">הגיעו לבניינים תחת השלטון שלכם. </w:t>
      </w:r>
      <w:bookmarkStart w:id="9465" w:name="_ETM_Q39_660670"/>
      <w:bookmarkEnd w:id="9465"/>
      <w:r>
        <w:rPr>
          <w:rtl/>
        </w:rPr>
        <w:t>שנתיים לקח לכם להיזכר בהטבות מס לעיר אשקלון</w:t>
      </w:r>
      <w:bookmarkStart w:id="9466" w:name="_ETM_Q39_665279"/>
      <w:bookmarkEnd w:id="9466"/>
      <w:r>
        <w:rPr>
          <w:rFonts w:hint="cs"/>
          <w:rtl/>
        </w:rPr>
        <w:t>?</w:t>
      </w:r>
    </w:p>
    <w:p w:rsidR="002C4370" w:rsidRDefault="002C4370" w:rsidP="00A05E20">
      <w:pPr>
        <w:rPr>
          <w:rtl/>
        </w:rPr>
      </w:pPr>
      <w:bookmarkStart w:id="9467" w:name="_ETM_Q39_482352"/>
      <w:bookmarkStart w:id="9468" w:name="_ETM_Q39_482449"/>
      <w:bookmarkEnd w:id="9467"/>
      <w:bookmarkEnd w:id="9468"/>
    </w:p>
    <w:p w:rsidR="002C4370" w:rsidRDefault="002C4370" w:rsidP="00A05E20">
      <w:pPr>
        <w:rPr>
          <w:rtl/>
        </w:rPr>
      </w:pPr>
      <w:bookmarkStart w:id="9469" w:name="_ETM_Q39_482544"/>
      <w:bookmarkStart w:id="9470" w:name="_ETM_Q39_482622"/>
      <w:bookmarkEnd w:id="9469"/>
      <w:bookmarkEnd w:id="9470"/>
      <w:r>
        <w:rPr>
          <w:rtl/>
        </w:rPr>
        <w:t xml:space="preserve">אז </w:t>
      </w:r>
      <w:r>
        <w:rPr>
          <w:rFonts w:hint="cs"/>
          <w:rtl/>
        </w:rPr>
        <w:t>ב</w:t>
      </w:r>
      <w:r>
        <w:rPr>
          <w:rtl/>
        </w:rPr>
        <w:t xml:space="preserve">פעם הבאה אל תדברו על פוליטיקה, כי אתם עשיתם </w:t>
      </w:r>
      <w:bookmarkStart w:id="9471" w:name="_ETM_Q39_669619"/>
      <w:bookmarkEnd w:id="9471"/>
      <w:r>
        <w:rPr>
          <w:rtl/>
        </w:rPr>
        <w:t>פוליטיקה על הגב של העיר אשקלון</w:t>
      </w:r>
      <w:r>
        <w:rPr>
          <w:rFonts w:hint="cs"/>
          <w:rtl/>
        </w:rPr>
        <w:t xml:space="preserve">. </w:t>
      </w:r>
    </w:p>
    <w:p w:rsidR="002C4370" w:rsidRDefault="002C4370" w:rsidP="00A05E20">
      <w:pPr>
        <w:rPr>
          <w:rtl/>
        </w:rPr>
      </w:pPr>
      <w:bookmarkStart w:id="9472" w:name="_ETM_Q39_491164"/>
      <w:bookmarkStart w:id="9473" w:name="_ETM_Q39_491263"/>
      <w:bookmarkStart w:id="9474" w:name="_ETM_Q39_491332"/>
      <w:bookmarkStart w:id="9475" w:name="_ETM_Q39_491421"/>
      <w:bookmarkEnd w:id="9472"/>
      <w:bookmarkEnd w:id="9473"/>
      <w:bookmarkEnd w:id="9474"/>
      <w:bookmarkEnd w:id="9475"/>
    </w:p>
    <w:p w:rsidR="002C4370" w:rsidRDefault="002C4370" w:rsidP="00A05E20">
      <w:pPr>
        <w:pStyle w:val="af5"/>
        <w:keepNext/>
        <w:rPr>
          <w:rtl/>
        </w:rPr>
      </w:pPr>
      <w:r w:rsidRPr="00964722">
        <w:rPr>
          <w:rStyle w:val="TagStyle"/>
          <w:rtl/>
        </w:rPr>
        <w:t xml:space="preserve"> &lt;&lt; קריאה &gt;&gt; </w:t>
      </w:r>
      <w:r>
        <w:rPr>
          <w:rtl/>
        </w:rPr>
        <w:t>קטי קטרין שטרית (הליכוד):</w:t>
      </w:r>
      <w:r w:rsidRPr="00964722">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bookmarkStart w:id="9476" w:name="_ETM_Q39_492012"/>
      <w:bookmarkEnd w:id="9476"/>
      <w:r>
        <w:rPr>
          <w:rFonts w:hint="cs"/>
          <w:rtl/>
        </w:rPr>
        <w:t>- - -</w:t>
      </w:r>
    </w:p>
    <w:p w:rsidR="002C4370" w:rsidRDefault="002C4370" w:rsidP="00A05E20">
      <w:pPr>
        <w:rPr>
          <w:rtl/>
        </w:rPr>
      </w:pPr>
      <w:bookmarkStart w:id="9477" w:name="_ETM_Q39_493899"/>
      <w:bookmarkStart w:id="9478" w:name="_ETM_Q39_493976"/>
      <w:bookmarkStart w:id="9479" w:name="_ETM_Q39_494067"/>
      <w:bookmarkStart w:id="9480" w:name="_ETM_Q39_494135"/>
      <w:bookmarkEnd w:id="9477"/>
      <w:bookmarkEnd w:id="9478"/>
      <w:bookmarkEnd w:id="9479"/>
      <w:bookmarkEnd w:id="9480"/>
    </w:p>
    <w:p w:rsidR="002C4370" w:rsidRDefault="002C4370" w:rsidP="00A05E20">
      <w:pPr>
        <w:pStyle w:val="af6"/>
        <w:keepNext/>
        <w:rPr>
          <w:rtl/>
        </w:rPr>
      </w:pPr>
      <w:bookmarkStart w:id="9481" w:name="ET_yor_6671_45"/>
      <w:r w:rsidRPr="00964722">
        <w:rPr>
          <w:rStyle w:val="TagStyle"/>
          <w:rtl/>
        </w:rPr>
        <w:t xml:space="preserve"> &lt;&lt; יור &gt;&gt; </w:t>
      </w:r>
      <w:r>
        <w:rPr>
          <w:rtl/>
        </w:rPr>
        <w:t>היו"ר לימור סון הר מלך:</w:t>
      </w:r>
      <w:r w:rsidRPr="00964722">
        <w:rPr>
          <w:rStyle w:val="TagStyle"/>
          <w:rtl/>
        </w:rPr>
        <w:t xml:space="preserve"> &lt;&lt; יור &gt;&gt;</w:t>
      </w:r>
      <w:r>
        <w:rPr>
          <w:rtl/>
        </w:rPr>
        <w:t xml:space="preserve"> </w:t>
      </w:r>
      <w:bookmarkEnd w:id="9481"/>
    </w:p>
    <w:p w:rsidR="002C4370" w:rsidRDefault="002C4370" w:rsidP="00A05E20">
      <w:pPr>
        <w:pStyle w:val="KeepWithNext"/>
        <w:rPr>
          <w:rtl/>
        </w:rPr>
      </w:pPr>
    </w:p>
    <w:p w:rsidR="002C4370" w:rsidRDefault="002C4370" w:rsidP="00A05E20">
      <w:pPr>
        <w:rPr>
          <w:rtl/>
        </w:rPr>
      </w:pPr>
      <w:bookmarkStart w:id="9482" w:name="_ETM_Q39_490579"/>
      <w:bookmarkEnd w:id="9482"/>
      <w:r>
        <w:rPr>
          <w:rFonts w:hint="cs"/>
          <w:rtl/>
        </w:rPr>
        <w:t xml:space="preserve">קטי, קטי. </w:t>
      </w:r>
      <w:bookmarkStart w:id="9483" w:name="_ETM_Q39_495993"/>
      <w:bookmarkEnd w:id="9483"/>
    </w:p>
    <w:p w:rsidR="002C4370" w:rsidRDefault="002C4370" w:rsidP="00A05E20">
      <w:pPr>
        <w:rPr>
          <w:rtl/>
        </w:rPr>
      </w:pPr>
      <w:bookmarkStart w:id="9484" w:name="_ETM_Q39_496063"/>
      <w:bookmarkEnd w:id="9484"/>
    </w:p>
    <w:p w:rsidR="002C4370" w:rsidRDefault="002C4370" w:rsidP="00A05E20">
      <w:pPr>
        <w:pStyle w:val="-"/>
        <w:keepNext/>
        <w:rPr>
          <w:rtl/>
        </w:rPr>
      </w:pPr>
      <w:bookmarkStart w:id="9485" w:name="ET_speakercontinue_5520_46"/>
      <w:r w:rsidRPr="00964722">
        <w:rPr>
          <w:rStyle w:val="TagStyle"/>
          <w:rtl/>
        </w:rPr>
        <w:t xml:space="preserve"> &lt;&lt; דובר_המשך &gt;&gt; </w:t>
      </w:r>
      <w:r>
        <w:rPr>
          <w:rtl/>
        </w:rPr>
        <w:t>עודד פורר (ישראל ביתנו):</w:t>
      </w:r>
      <w:r w:rsidRPr="00964722">
        <w:rPr>
          <w:rStyle w:val="TagStyle"/>
          <w:rtl/>
        </w:rPr>
        <w:t xml:space="preserve"> &lt;&lt; דובר_המשך &gt;&gt;</w:t>
      </w:r>
      <w:r>
        <w:rPr>
          <w:rtl/>
        </w:rPr>
        <w:t xml:space="preserve"> </w:t>
      </w:r>
      <w:bookmarkEnd w:id="9485"/>
    </w:p>
    <w:p w:rsidR="002C4370" w:rsidRDefault="002C4370" w:rsidP="00A05E20">
      <w:pPr>
        <w:pStyle w:val="KeepWithNext"/>
        <w:rPr>
          <w:rtl/>
        </w:rPr>
      </w:pPr>
    </w:p>
    <w:p w:rsidR="002C4370" w:rsidRDefault="002C4370" w:rsidP="00A05E20">
      <w:pPr>
        <w:rPr>
          <w:rtl/>
        </w:rPr>
      </w:pPr>
      <w:bookmarkStart w:id="9486" w:name="_ETM_Q39_492380"/>
      <w:bookmarkEnd w:id="9486"/>
      <w:r>
        <w:rPr>
          <w:rtl/>
        </w:rPr>
        <w:t xml:space="preserve">היום, אדוני ראש </w:t>
      </w:r>
      <w:bookmarkStart w:id="9487" w:name="_ETM_Q39_673959"/>
      <w:bookmarkEnd w:id="9487"/>
      <w:r>
        <w:rPr>
          <w:rtl/>
        </w:rPr>
        <w:t>העיר, אנחנו באופוזיציה</w:t>
      </w:r>
      <w:r>
        <w:rPr>
          <w:rFonts w:hint="cs"/>
          <w:rtl/>
        </w:rPr>
        <w:t>.</w:t>
      </w:r>
      <w:r>
        <w:rPr>
          <w:rtl/>
        </w:rPr>
        <w:t xml:space="preserve"> אבל אשקלון ה</w:t>
      </w:r>
      <w:r>
        <w:rPr>
          <w:rFonts w:hint="cs"/>
          <w:rtl/>
        </w:rPr>
        <w:t>יא</w:t>
      </w:r>
      <w:r>
        <w:rPr>
          <w:rtl/>
        </w:rPr>
        <w:t xml:space="preserve"> לא שאלה של קואליציה </w:t>
      </w:r>
      <w:bookmarkStart w:id="9488" w:name="_ETM_Q39_678299"/>
      <w:bookmarkEnd w:id="9488"/>
      <w:r>
        <w:rPr>
          <w:rtl/>
        </w:rPr>
        <w:t>ואופוזיציה. אנחנו עם העיר אשקלון כשאנחנו בקואליציה וגם כשאנחנו באופוזיציה</w:t>
      </w:r>
      <w:r>
        <w:rPr>
          <w:rFonts w:hint="cs"/>
          <w:rtl/>
        </w:rPr>
        <w:t>.</w:t>
      </w:r>
      <w:r>
        <w:rPr>
          <w:rtl/>
        </w:rPr>
        <w:t xml:space="preserve"> </w:t>
      </w:r>
      <w:bookmarkStart w:id="9489" w:name="_ETM_Q39_682639"/>
      <w:bookmarkEnd w:id="9489"/>
      <w:r>
        <w:rPr>
          <w:rtl/>
        </w:rPr>
        <w:t>אני מקווה שהחוק הזה יעבור במהרה.</w:t>
      </w:r>
    </w:p>
    <w:p w:rsidR="002C4370" w:rsidRDefault="002C4370" w:rsidP="00A05E20">
      <w:pPr>
        <w:rPr>
          <w:rtl/>
        </w:rPr>
      </w:pPr>
      <w:bookmarkStart w:id="9490" w:name="_ETM_Q39_509378"/>
      <w:bookmarkStart w:id="9491" w:name="_ETM_Q39_509493"/>
      <w:bookmarkEnd w:id="9490"/>
      <w:bookmarkEnd w:id="9491"/>
    </w:p>
    <w:p w:rsidR="002C4370" w:rsidRDefault="002C4370" w:rsidP="00A05E20">
      <w:pPr>
        <w:pStyle w:val="af6"/>
        <w:keepNext/>
        <w:rPr>
          <w:rtl/>
        </w:rPr>
      </w:pPr>
      <w:bookmarkStart w:id="9492" w:name="ET_yor_6671_47"/>
      <w:r w:rsidRPr="00964722">
        <w:rPr>
          <w:rStyle w:val="TagStyle"/>
          <w:rtl/>
        </w:rPr>
        <w:t xml:space="preserve"> &lt;&lt; יור &gt;&gt; </w:t>
      </w:r>
      <w:r>
        <w:rPr>
          <w:rtl/>
        </w:rPr>
        <w:t>היו"ר לימור סון הר מלך:</w:t>
      </w:r>
      <w:r w:rsidRPr="00964722">
        <w:rPr>
          <w:rStyle w:val="TagStyle"/>
          <w:rtl/>
        </w:rPr>
        <w:t xml:space="preserve"> &lt;&lt; יור &gt;&gt;</w:t>
      </w:r>
      <w:r>
        <w:rPr>
          <w:rtl/>
        </w:rPr>
        <w:t xml:space="preserve"> </w:t>
      </w:r>
      <w:bookmarkEnd w:id="9492"/>
    </w:p>
    <w:p w:rsidR="002C4370" w:rsidRDefault="002C4370" w:rsidP="00A05E20">
      <w:pPr>
        <w:pStyle w:val="KeepWithNext"/>
        <w:rPr>
          <w:rtl/>
        </w:rPr>
      </w:pPr>
    </w:p>
    <w:p w:rsidR="002C4370" w:rsidRDefault="002C4370" w:rsidP="00A05E20">
      <w:pPr>
        <w:rPr>
          <w:rtl/>
        </w:rPr>
      </w:pPr>
      <w:bookmarkStart w:id="9493" w:name="_ETM_Q39_510599"/>
      <w:bookmarkStart w:id="9494" w:name="_ETM_Q39_688420"/>
      <w:bookmarkEnd w:id="9493"/>
      <w:bookmarkEnd w:id="9494"/>
      <w:r>
        <w:rPr>
          <w:rtl/>
        </w:rPr>
        <w:t>תודה רבה</w:t>
      </w:r>
      <w:r>
        <w:rPr>
          <w:rFonts w:hint="cs"/>
          <w:rtl/>
        </w:rPr>
        <w:t>.</w:t>
      </w:r>
      <w:r>
        <w:rPr>
          <w:rtl/>
        </w:rPr>
        <w:t xml:space="preserve"> </w:t>
      </w:r>
      <w:bookmarkStart w:id="9495" w:name="_ETM_Q39_694140"/>
      <w:bookmarkEnd w:id="9495"/>
    </w:p>
    <w:p w:rsidR="002C4370" w:rsidRDefault="002C4370" w:rsidP="00A05E20">
      <w:pPr>
        <w:rPr>
          <w:rtl/>
        </w:rPr>
      </w:pPr>
      <w:bookmarkStart w:id="9496" w:name="_ETM_Q39_514920"/>
      <w:bookmarkStart w:id="9497" w:name="_ETM_Q39_514984"/>
      <w:bookmarkEnd w:id="9496"/>
      <w:bookmarkEnd w:id="9497"/>
    </w:p>
    <w:p w:rsidR="002C4370" w:rsidRDefault="002C4370" w:rsidP="00A05E20">
      <w:pPr>
        <w:pStyle w:val="af5"/>
        <w:keepNext/>
        <w:rPr>
          <w:rtl/>
        </w:rPr>
      </w:pPr>
      <w:r w:rsidRPr="00031486">
        <w:rPr>
          <w:rStyle w:val="TagStyle"/>
          <w:rtl/>
        </w:rPr>
        <w:t xml:space="preserve"> &lt;&lt; קריאה &gt;&gt; </w:t>
      </w:r>
      <w:r>
        <w:rPr>
          <w:rtl/>
        </w:rPr>
        <w:t>קטי קטרין שטרית (הליכוד):</w:t>
      </w:r>
      <w:r w:rsidRPr="00031486">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 xml:space="preserve">שנה וחצי לא </w:t>
      </w:r>
      <w:bookmarkStart w:id="9498" w:name="_ETM_Q39_512375"/>
      <w:bookmarkEnd w:id="9498"/>
      <w:r>
        <w:rPr>
          <w:rFonts w:hint="cs"/>
          <w:rtl/>
        </w:rPr>
        <w:t>עשיתם את זה. למה לא עשיתם את זה?</w:t>
      </w:r>
    </w:p>
    <w:p w:rsidR="002C4370" w:rsidRDefault="002C4370" w:rsidP="00A05E20">
      <w:pPr>
        <w:rPr>
          <w:rtl/>
        </w:rPr>
      </w:pPr>
      <w:bookmarkStart w:id="9499" w:name="_ETM_Q39_516341"/>
      <w:bookmarkStart w:id="9500" w:name="_ETM_Q39_516449"/>
      <w:bookmarkEnd w:id="9499"/>
      <w:bookmarkEnd w:id="9500"/>
    </w:p>
    <w:p w:rsidR="002C4370" w:rsidRDefault="002C4370" w:rsidP="00A05E20">
      <w:pPr>
        <w:pStyle w:val="af6"/>
        <w:keepNext/>
        <w:rPr>
          <w:rtl/>
        </w:rPr>
      </w:pPr>
      <w:r w:rsidRPr="00031486">
        <w:rPr>
          <w:rStyle w:val="TagStyle"/>
          <w:rtl/>
        </w:rPr>
        <w:t xml:space="preserve"> &lt;&lt; יור &gt;&gt; </w:t>
      </w:r>
      <w:r>
        <w:rPr>
          <w:rtl/>
        </w:rPr>
        <w:t>היו"ר לימור סון הר מלך:</w:t>
      </w:r>
      <w:r w:rsidRPr="00031486">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501" w:name="_ETM_Q39_512782"/>
      <w:bookmarkStart w:id="9502" w:name="_ETM_Q39_510168"/>
      <w:bookmarkStart w:id="9503" w:name="_ETM_Q39_510175"/>
      <w:bookmarkEnd w:id="9501"/>
      <w:bookmarkEnd w:id="9502"/>
      <w:bookmarkEnd w:id="9503"/>
      <w:r>
        <w:rPr>
          <w:rtl/>
        </w:rPr>
        <w:t xml:space="preserve">חבר הכנסת אופיר כץ, בבקשה. </w:t>
      </w:r>
      <w:bookmarkStart w:id="9504" w:name="_ETM_Q39_721570"/>
      <w:bookmarkStart w:id="9505" w:name="_ETM_Q39_524847"/>
      <w:bookmarkEnd w:id="9504"/>
      <w:bookmarkEnd w:id="9505"/>
    </w:p>
    <w:p w:rsidR="002C4370" w:rsidRDefault="002C4370" w:rsidP="00A05E20">
      <w:pPr>
        <w:rPr>
          <w:rtl/>
        </w:rPr>
      </w:pPr>
      <w:bookmarkStart w:id="9506" w:name="_ETM_Q39_524929"/>
      <w:bookmarkStart w:id="9507" w:name="_ETM_Q39_525064"/>
      <w:bookmarkEnd w:id="9506"/>
      <w:bookmarkEnd w:id="9507"/>
    </w:p>
    <w:p w:rsidR="002C4370" w:rsidRDefault="002C4370" w:rsidP="00A05E20">
      <w:pPr>
        <w:pStyle w:val="af5"/>
        <w:keepNext/>
        <w:rPr>
          <w:rtl/>
        </w:rPr>
      </w:pPr>
      <w:bookmarkStart w:id="9508" w:name="ET_interruption_קר_אה_50"/>
      <w:r w:rsidRPr="00031486">
        <w:rPr>
          <w:rStyle w:val="TagStyle"/>
          <w:rtl/>
        </w:rPr>
        <w:t xml:space="preserve"> &lt;&lt; קריאה &gt;&gt; </w:t>
      </w:r>
      <w:r>
        <w:rPr>
          <w:rtl/>
        </w:rPr>
        <w:t>קריא</w:t>
      </w:r>
      <w:r>
        <w:rPr>
          <w:rFonts w:hint="cs"/>
          <w:rtl/>
        </w:rPr>
        <w:t>ות</w:t>
      </w:r>
      <w:r>
        <w:rPr>
          <w:rtl/>
        </w:rPr>
        <w:t>:</w:t>
      </w:r>
      <w:r w:rsidRPr="00031486">
        <w:rPr>
          <w:rStyle w:val="TagStyle"/>
          <w:rtl/>
        </w:rPr>
        <w:t xml:space="preserve"> &lt;&lt; קריאה &gt;&gt;</w:t>
      </w:r>
      <w:r>
        <w:rPr>
          <w:rtl/>
        </w:rPr>
        <w:t xml:space="preserve"> </w:t>
      </w:r>
      <w:bookmarkEnd w:id="9508"/>
    </w:p>
    <w:p w:rsidR="002C4370" w:rsidRDefault="002C4370" w:rsidP="00A05E20">
      <w:pPr>
        <w:pStyle w:val="KeepWithNext"/>
        <w:rPr>
          <w:rtl/>
        </w:rPr>
      </w:pPr>
    </w:p>
    <w:p w:rsidR="002C4370" w:rsidRDefault="002C4370" w:rsidP="00A05E20">
      <w:pPr>
        <w:rPr>
          <w:rtl/>
        </w:rPr>
      </w:pPr>
      <w:r>
        <w:rPr>
          <w:rFonts w:hint="cs"/>
          <w:rtl/>
        </w:rPr>
        <w:t>- - -</w:t>
      </w:r>
    </w:p>
    <w:p w:rsidR="002C4370" w:rsidRDefault="002C4370" w:rsidP="00A05E20">
      <w:pPr>
        <w:rPr>
          <w:rtl/>
        </w:rPr>
      </w:pPr>
      <w:bookmarkStart w:id="9509" w:name="_ETM_Q39_523941"/>
      <w:bookmarkStart w:id="9510" w:name="_ETM_Q39_524070"/>
      <w:bookmarkEnd w:id="9509"/>
      <w:bookmarkEnd w:id="9510"/>
    </w:p>
    <w:p w:rsidR="002C4370" w:rsidRDefault="002C4370" w:rsidP="00A05E20">
      <w:pPr>
        <w:pStyle w:val="af5"/>
        <w:keepNext/>
        <w:rPr>
          <w:rtl/>
        </w:rPr>
      </w:pPr>
      <w:bookmarkStart w:id="9511" w:name="ET_interruption_5520_52"/>
      <w:r w:rsidRPr="00031486">
        <w:rPr>
          <w:rStyle w:val="TagStyle"/>
          <w:rtl/>
        </w:rPr>
        <w:t xml:space="preserve"> &lt;&lt; קריאה &gt;&gt; </w:t>
      </w:r>
      <w:r>
        <w:rPr>
          <w:rtl/>
        </w:rPr>
        <w:t>עודד פורר (ישראל ביתנו):</w:t>
      </w:r>
      <w:r w:rsidRPr="00031486">
        <w:rPr>
          <w:rStyle w:val="TagStyle"/>
          <w:rtl/>
        </w:rPr>
        <w:t xml:space="preserve"> &lt;&lt; קריאה &gt;&gt;</w:t>
      </w:r>
      <w:r>
        <w:rPr>
          <w:rtl/>
        </w:rPr>
        <w:t xml:space="preserve"> </w:t>
      </w:r>
      <w:bookmarkEnd w:id="9511"/>
    </w:p>
    <w:p w:rsidR="002C4370" w:rsidRDefault="002C4370" w:rsidP="00A05E20">
      <w:pPr>
        <w:pStyle w:val="KeepWithNext"/>
        <w:rPr>
          <w:rtl/>
        </w:rPr>
      </w:pPr>
    </w:p>
    <w:p w:rsidR="002C4370" w:rsidRDefault="002C4370" w:rsidP="00A05E20">
      <w:pPr>
        <w:rPr>
          <w:rtl/>
        </w:rPr>
      </w:pPr>
      <w:r>
        <w:rPr>
          <w:rFonts w:hint="cs"/>
          <w:rtl/>
        </w:rPr>
        <w:t>- - - תתביישי,</w:t>
      </w:r>
      <w:bookmarkStart w:id="9512" w:name="_ETM_Q39_538418"/>
      <w:bookmarkEnd w:id="9512"/>
      <w:r>
        <w:rPr>
          <w:rFonts w:hint="cs"/>
          <w:rtl/>
        </w:rPr>
        <w:t xml:space="preserve"> תתביישי, תתביישי.</w:t>
      </w:r>
    </w:p>
    <w:p w:rsidR="002C4370" w:rsidRDefault="002C4370" w:rsidP="00A05E20">
      <w:pPr>
        <w:rPr>
          <w:rtl/>
        </w:rPr>
      </w:pPr>
    </w:p>
    <w:p w:rsidR="002C4370" w:rsidRDefault="002C4370" w:rsidP="00A05E20">
      <w:pPr>
        <w:pStyle w:val="af6"/>
        <w:keepNext/>
        <w:rPr>
          <w:rtl/>
        </w:rPr>
      </w:pPr>
      <w:bookmarkStart w:id="9513" w:name="_ETM_Q39_539474"/>
      <w:bookmarkStart w:id="9514" w:name="_ETM_Q39_539619"/>
      <w:bookmarkEnd w:id="9513"/>
      <w:bookmarkEnd w:id="9514"/>
      <w:r w:rsidRPr="00031486">
        <w:rPr>
          <w:rStyle w:val="TagStyle"/>
          <w:rtl/>
        </w:rPr>
        <w:t xml:space="preserve"> &lt;&lt; יור &gt;&gt; </w:t>
      </w:r>
      <w:r>
        <w:rPr>
          <w:rtl/>
        </w:rPr>
        <w:t>היו"ר לימור סון הר מלך:</w:t>
      </w:r>
      <w:r w:rsidRPr="00031486">
        <w:rPr>
          <w:rStyle w:val="TagStyle"/>
          <w:rtl/>
        </w:rPr>
        <w:t xml:space="preserve"> &lt;&lt; יור &gt;&gt;</w:t>
      </w:r>
      <w:r>
        <w:rPr>
          <w:rtl/>
        </w:rPr>
        <w:t xml:space="preserve"> </w:t>
      </w:r>
    </w:p>
    <w:p w:rsidR="002C4370" w:rsidRDefault="002C4370" w:rsidP="00A05E20">
      <w:pPr>
        <w:pStyle w:val="KeepWithNext"/>
        <w:rPr>
          <w:rtl/>
        </w:rPr>
      </w:pPr>
    </w:p>
    <w:p w:rsidR="002C4370" w:rsidRDefault="002C4370" w:rsidP="00A05E20">
      <w:pPr>
        <w:rPr>
          <w:rtl/>
        </w:rPr>
      </w:pPr>
      <w:bookmarkStart w:id="9515" w:name="_ETM_Q39_534644"/>
      <w:bookmarkStart w:id="9516" w:name="_ETM_Q39_525146"/>
      <w:bookmarkEnd w:id="9515"/>
      <w:bookmarkEnd w:id="9516"/>
      <w:r>
        <w:rPr>
          <w:rFonts w:hint="cs"/>
          <w:rtl/>
        </w:rPr>
        <w:t xml:space="preserve">חבר </w:t>
      </w:r>
      <w:r>
        <w:rPr>
          <w:rtl/>
        </w:rPr>
        <w:t>הכנסת אופיר כץ, לרשותך שלוש דקות, בבקשה.</w:t>
      </w:r>
    </w:p>
    <w:p w:rsidR="002C4370" w:rsidRDefault="002C4370" w:rsidP="00A05E20">
      <w:pPr>
        <w:rPr>
          <w:rtl/>
        </w:rPr>
      </w:pPr>
      <w:bookmarkStart w:id="9517" w:name="_ETM_Q39_548496"/>
      <w:bookmarkStart w:id="9518" w:name="_ETM_Q39_548632"/>
      <w:bookmarkEnd w:id="9517"/>
      <w:bookmarkEnd w:id="9518"/>
    </w:p>
    <w:p w:rsidR="002C4370" w:rsidRDefault="002C4370" w:rsidP="00A05E20">
      <w:pPr>
        <w:pStyle w:val="a4"/>
        <w:keepNext/>
        <w:rPr>
          <w:rtl/>
        </w:rPr>
      </w:pPr>
      <w:bookmarkStart w:id="9519" w:name="ET_speaker_5786_53"/>
      <w:r w:rsidRPr="00031486">
        <w:rPr>
          <w:rStyle w:val="TagStyle"/>
          <w:rtl/>
        </w:rPr>
        <w:t xml:space="preserve"> &lt;&lt; דובר &gt;&gt; </w:t>
      </w:r>
      <w:bookmarkStart w:id="9520" w:name="_Toc213877188"/>
      <w:bookmarkStart w:id="9521" w:name="_Toc213877386"/>
      <w:r>
        <w:rPr>
          <w:rtl/>
        </w:rPr>
        <w:t>אופיר כץ (הליכוד):</w:t>
      </w:r>
      <w:bookmarkEnd w:id="9520"/>
      <w:bookmarkEnd w:id="9521"/>
      <w:r w:rsidRPr="00031486">
        <w:rPr>
          <w:rStyle w:val="TagStyle"/>
          <w:rtl/>
        </w:rPr>
        <w:t xml:space="preserve"> &lt;&lt; דובר &gt;&gt;</w:t>
      </w:r>
      <w:r>
        <w:rPr>
          <w:rtl/>
        </w:rPr>
        <w:t xml:space="preserve"> </w:t>
      </w:r>
      <w:bookmarkEnd w:id="9519"/>
    </w:p>
    <w:p w:rsidR="002C4370" w:rsidRDefault="002C4370" w:rsidP="00A05E20">
      <w:pPr>
        <w:pStyle w:val="KeepWithNext"/>
        <w:rPr>
          <w:rtl/>
        </w:rPr>
      </w:pPr>
    </w:p>
    <w:p w:rsidR="002C4370" w:rsidRDefault="002C4370" w:rsidP="00A05E20">
      <w:pPr>
        <w:rPr>
          <w:rtl/>
        </w:rPr>
      </w:pPr>
      <w:bookmarkStart w:id="9522" w:name="_ETM_Q39_547423"/>
      <w:bookmarkStart w:id="9523" w:name="_ETM_Q39_547479"/>
      <w:bookmarkStart w:id="9524" w:name="_ETM_Q39_727650"/>
      <w:bookmarkEnd w:id="9522"/>
      <w:bookmarkEnd w:id="9523"/>
      <w:bookmarkEnd w:id="9524"/>
      <w:r>
        <w:rPr>
          <w:rFonts w:hint="cs"/>
          <w:rtl/>
        </w:rPr>
        <w:t xml:space="preserve">תודה </w:t>
      </w:r>
      <w:r>
        <w:rPr>
          <w:rtl/>
        </w:rPr>
        <w:t>רבה, גברתי</w:t>
      </w:r>
      <w:r>
        <w:rPr>
          <w:rFonts w:hint="cs"/>
          <w:rtl/>
        </w:rPr>
        <w:t xml:space="preserve"> </w:t>
      </w:r>
      <w:bookmarkStart w:id="9525" w:name="_ETM_Q39_728489"/>
      <w:bookmarkEnd w:id="9525"/>
      <w:r>
        <w:rPr>
          <w:rFonts w:hint="cs"/>
          <w:rtl/>
        </w:rPr>
        <w:t>ה</w:t>
      </w:r>
      <w:r>
        <w:rPr>
          <w:rtl/>
        </w:rPr>
        <w:t>יושבת</w:t>
      </w:r>
      <w:r>
        <w:rPr>
          <w:rFonts w:hint="cs"/>
          <w:rtl/>
        </w:rPr>
        <w:t>-</w:t>
      </w:r>
      <w:r>
        <w:rPr>
          <w:rtl/>
        </w:rPr>
        <w:t>ראש.</w:t>
      </w:r>
    </w:p>
    <w:p w:rsidR="002C4370" w:rsidRDefault="002C4370" w:rsidP="00A05E20">
      <w:pPr>
        <w:rPr>
          <w:rtl/>
        </w:rPr>
      </w:pPr>
      <w:bookmarkStart w:id="9526" w:name="_ETM_Q39_548381"/>
      <w:bookmarkStart w:id="9527" w:name="_ETM_Q39_548494"/>
      <w:bookmarkStart w:id="9528" w:name="_ETM_Q39_548572"/>
      <w:bookmarkStart w:id="9529" w:name="_ETM_Q39_548679"/>
      <w:bookmarkEnd w:id="9526"/>
      <w:bookmarkEnd w:id="9527"/>
      <w:bookmarkEnd w:id="9528"/>
      <w:bookmarkEnd w:id="9529"/>
    </w:p>
    <w:p w:rsidR="002C4370" w:rsidRDefault="002C4370" w:rsidP="00A05E20">
      <w:pPr>
        <w:pStyle w:val="af6"/>
        <w:keepNext/>
        <w:rPr>
          <w:rtl/>
        </w:rPr>
      </w:pPr>
      <w:bookmarkStart w:id="9530" w:name="ET_yor_6671_54"/>
      <w:r w:rsidRPr="00031486">
        <w:rPr>
          <w:rStyle w:val="TagStyle"/>
          <w:rtl/>
        </w:rPr>
        <w:t xml:space="preserve"> &lt;&lt; יור &gt;&gt; </w:t>
      </w:r>
      <w:r>
        <w:rPr>
          <w:rtl/>
        </w:rPr>
        <w:t>היו"ר לימור סון הר מלך:</w:t>
      </w:r>
      <w:r w:rsidRPr="00031486">
        <w:rPr>
          <w:rStyle w:val="TagStyle"/>
          <w:rtl/>
        </w:rPr>
        <w:t xml:space="preserve"> &lt;&lt; יור &gt;&gt;</w:t>
      </w:r>
      <w:r>
        <w:rPr>
          <w:rtl/>
        </w:rPr>
        <w:t xml:space="preserve"> </w:t>
      </w:r>
      <w:bookmarkEnd w:id="9530"/>
    </w:p>
    <w:p w:rsidR="002C4370" w:rsidRDefault="002C4370" w:rsidP="00A05E20">
      <w:pPr>
        <w:pStyle w:val="KeepWithNext"/>
        <w:rPr>
          <w:rtl/>
        </w:rPr>
      </w:pPr>
    </w:p>
    <w:p w:rsidR="002C4370" w:rsidRDefault="002C4370" w:rsidP="00A05E20">
      <w:pPr>
        <w:rPr>
          <w:rtl/>
        </w:rPr>
      </w:pPr>
      <w:bookmarkStart w:id="9531" w:name="_ETM_Q39_549960"/>
      <w:bookmarkEnd w:id="9531"/>
      <w:r>
        <w:rPr>
          <w:rtl/>
        </w:rPr>
        <w:t>חבר הכנסת פורר, בבקשה.</w:t>
      </w:r>
      <w:bookmarkStart w:id="9532" w:name="_ETM_Q39_555868"/>
      <w:bookmarkEnd w:id="9532"/>
    </w:p>
    <w:p w:rsidR="002C4370" w:rsidRDefault="002C4370" w:rsidP="00A05E20">
      <w:pPr>
        <w:rPr>
          <w:rtl/>
        </w:rPr>
      </w:pPr>
      <w:bookmarkStart w:id="9533" w:name="_ETM_Q39_555971"/>
      <w:bookmarkEnd w:id="9533"/>
    </w:p>
    <w:p w:rsidR="002C4370" w:rsidRDefault="002C4370" w:rsidP="00A05E20">
      <w:pPr>
        <w:pStyle w:val="-"/>
        <w:keepNext/>
        <w:rPr>
          <w:rtl/>
        </w:rPr>
      </w:pPr>
      <w:bookmarkStart w:id="9534" w:name="ET_speakercontinue_5786_55"/>
      <w:r w:rsidRPr="00031486">
        <w:rPr>
          <w:rStyle w:val="TagStyle"/>
          <w:rtl/>
        </w:rPr>
        <w:t xml:space="preserve"> &lt;&lt; דובר_המשך &gt;&gt; </w:t>
      </w:r>
      <w:r>
        <w:rPr>
          <w:rtl/>
        </w:rPr>
        <w:t>אופיר כץ (הליכוד):</w:t>
      </w:r>
      <w:r w:rsidRPr="00031486">
        <w:rPr>
          <w:rStyle w:val="TagStyle"/>
          <w:rtl/>
        </w:rPr>
        <w:t xml:space="preserve"> &lt;&lt; דובר_המשך &gt;&gt;</w:t>
      </w:r>
      <w:r>
        <w:rPr>
          <w:rtl/>
        </w:rPr>
        <w:t xml:space="preserve"> </w:t>
      </w:r>
      <w:bookmarkEnd w:id="9534"/>
    </w:p>
    <w:p w:rsidR="002C4370" w:rsidRDefault="002C4370" w:rsidP="00A05E20">
      <w:pPr>
        <w:pStyle w:val="KeepWithNext"/>
        <w:rPr>
          <w:rtl/>
        </w:rPr>
      </w:pPr>
    </w:p>
    <w:p w:rsidR="002C4370" w:rsidRDefault="002C4370" w:rsidP="00A05E20">
      <w:pPr>
        <w:rPr>
          <w:rtl/>
        </w:rPr>
      </w:pPr>
      <w:bookmarkStart w:id="9535" w:name="_ETM_Q39_557711"/>
      <w:bookmarkStart w:id="9536" w:name="_ETM_Q39_734989"/>
      <w:bookmarkEnd w:id="9535"/>
      <w:bookmarkEnd w:id="9536"/>
      <w:r>
        <w:rPr>
          <w:rFonts w:hint="cs"/>
          <w:rtl/>
        </w:rPr>
        <w:t>ת</w:t>
      </w:r>
      <w:r>
        <w:rPr>
          <w:rtl/>
        </w:rPr>
        <w:t xml:space="preserve">ודה רבה, גברתי </w:t>
      </w:r>
      <w:r>
        <w:rPr>
          <w:rFonts w:hint="cs"/>
          <w:rtl/>
        </w:rPr>
        <w:t>ה</w:t>
      </w:r>
      <w:r>
        <w:rPr>
          <w:rtl/>
        </w:rPr>
        <w:t>יושבת</w:t>
      </w:r>
      <w:r>
        <w:rPr>
          <w:rFonts w:hint="cs"/>
          <w:rtl/>
        </w:rPr>
        <w:t>-</w:t>
      </w:r>
      <w:r>
        <w:rPr>
          <w:rtl/>
        </w:rPr>
        <w:t>ראש. ראש העיר, ברוך הבא.</w:t>
      </w:r>
    </w:p>
    <w:p w:rsidR="002C4370" w:rsidRDefault="002C4370" w:rsidP="00A05E20">
      <w:pPr>
        <w:rPr>
          <w:rtl/>
        </w:rPr>
      </w:pPr>
      <w:bookmarkStart w:id="9537" w:name="_ETM_Q39_556981"/>
      <w:bookmarkStart w:id="9538" w:name="_ETM_Q39_557113"/>
      <w:bookmarkStart w:id="9539" w:name="_ETM_Q39_557173"/>
      <w:bookmarkStart w:id="9540" w:name="_ETM_Q39_557273"/>
      <w:bookmarkEnd w:id="9537"/>
      <w:bookmarkEnd w:id="9538"/>
      <w:bookmarkEnd w:id="9539"/>
      <w:bookmarkEnd w:id="9540"/>
    </w:p>
    <w:p w:rsidR="002C4370" w:rsidRDefault="002C4370" w:rsidP="00A05E20">
      <w:pPr>
        <w:pStyle w:val="af5"/>
        <w:keepNext/>
        <w:rPr>
          <w:rtl/>
        </w:rPr>
      </w:pPr>
      <w:r w:rsidRPr="00031486">
        <w:rPr>
          <w:rStyle w:val="TagStyle"/>
          <w:rtl/>
        </w:rPr>
        <w:t xml:space="preserve"> &lt;&lt; קריאה &gt;&gt; </w:t>
      </w:r>
      <w:r>
        <w:rPr>
          <w:rtl/>
        </w:rPr>
        <w:t>נאור שירי (יש עתיד):</w:t>
      </w:r>
      <w:r w:rsidRPr="00031486">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bookmarkStart w:id="9541" w:name="_ETM_Q39_556890"/>
      <w:bookmarkEnd w:id="9541"/>
      <w:r>
        <w:rPr>
          <w:rFonts w:hint="cs"/>
          <w:rtl/>
        </w:rPr>
        <w:t>לא שומעים אותך, אופיר.</w:t>
      </w:r>
    </w:p>
    <w:p w:rsidR="002C4370" w:rsidRDefault="002C4370" w:rsidP="00A05E20">
      <w:pPr>
        <w:rPr>
          <w:rtl/>
        </w:rPr>
      </w:pPr>
      <w:bookmarkStart w:id="9542" w:name="_ETM_Q39_557957"/>
      <w:bookmarkStart w:id="9543" w:name="_ETM_Q39_558076"/>
      <w:bookmarkEnd w:id="9542"/>
      <w:bookmarkEnd w:id="9543"/>
    </w:p>
    <w:p w:rsidR="002C4370" w:rsidRDefault="002C4370" w:rsidP="00A05E20">
      <w:pPr>
        <w:pStyle w:val="-"/>
        <w:keepNext/>
        <w:rPr>
          <w:rtl/>
        </w:rPr>
      </w:pPr>
      <w:bookmarkStart w:id="9544" w:name="ET_speakercontinue_5786_57"/>
      <w:r w:rsidRPr="00031486">
        <w:rPr>
          <w:rStyle w:val="TagStyle"/>
          <w:rtl/>
        </w:rPr>
        <w:t xml:space="preserve"> &lt;&lt; דובר_המשך &gt;&gt; </w:t>
      </w:r>
      <w:r>
        <w:rPr>
          <w:rtl/>
        </w:rPr>
        <w:t>אופיר כץ (הליכוד):</w:t>
      </w:r>
      <w:r w:rsidRPr="00031486">
        <w:rPr>
          <w:rStyle w:val="TagStyle"/>
          <w:rtl/>
        </w:rPr>
        <w:t xml:space="preserve"> &lt;&lt; דובר_המשך &gt;&gt;</w:t>
      </w:r>
      <w:r>
        <w:rPr>
          <w:rtl/>
        </w:rPr>
        <w:t xml:space="preserve"> </w:t>
      </w:r>
      <w:bookmarkEnd w:id="9544"/>
    </w:p>
    <w:p w:rsidR="002C4370" w:rsidRDefault="002C4370" w:rsidP="00A05E20">
      <w:pPr>
        <w:pStyle w:val="KeepWithNext"/>
        <w:rPr>
          <w:rtl/>
        </w:rPr>
      </w:pPr>
    </w:p>
    <w:p w:rsidR="002C4370" w:rsidRDefault="002C4370" w:rsidP="00A05E20">
      <w:pPr>
        <w:rPr>
          <w:rtl/>
        </w:rPr>
      </w:pPr>
      <w:bookmarkStart w:id="9545" w:name="_ETM_Q39_559311"/>
      <w:bookmarkEnd w:id="9545"/>
      <w:r>
        <w:rPr>
          <w:rtl/>
        </w:rPr>
        <w:t xml:space="preserve">לא </w:t>
      </w:r>
      <w:bookmarkStart w:id="9546" w:name="_ETM_Q39_737824"/>
      <w:bookmarkEnd w:id="9546"/>
      <w:r>
        <w:rPr>
          <w:rtl/>
        </w:rPr>
        <w:t xml:space="preserve">שומעים? </w:t>
      </w:r>
      <w:bookmarkStart w:id="9547" w:name="_ETM_Q39_744489"/>
      <w:bookmarkEnd w:id="9547"/>
      <w:r>
        <w:rPr>
          <w:rtl/>
        </w:rPr>
        <w:t xml:space="preserve">ראש העיר, ברוך הבא </w:t>
      </w:r>
      <w:bookmarkStart w:id="9548" w:name="_ETM_Q39_747270"/>
      <w:bookmarkEnd w:id="9548"/>
      <w:r>
        <w:rPr>
          <w:rtl/>
        </w:rPr>
        <w:t>וברכות</w:t>
      </w:r>
      <w:r>
        <w:rPr>
          <w:rFonts w:hint="cs"/>
          <w:rtl/>
        </w:rPr>
        <w:t>.</w:t>
      </w:r>
      <w:r>
        <w:rPr>
          <w:rtl/>
        </w:rPr>
        <w:t xml:space="preserve"> עבדת מאחורי הקלעים קשה מאוד בשביל שהחוק הזה יגיע</w:t>
      </w:r>
      <w:r>
        <w:rPr>
          <w:rFonts w:hint="cs"/>
          <w:rtl/>
        </w:rPr>
        <w:t>.</w:t>
      </w:r>
      <w:r>
        <w:rPr>
          <w:rtl/>
        </w:rPr>
        <w:t xml:space="preserve"> </w:t>
      </w:r>
      <w:bookmarkStart w:id="9549" w:name="_ETM_Q39_751804"/>
      <w:bookmarkEnd w:id="9549"/>
      <w:r>
        <w:rPr>
          <w:rtl/>
        </w:rPr>
        <w:t>אבל יש עוד דרך ארוכה</w:t>
      </w:r>
      <w:r>
        <w:rPr>
          <w:rFonts w:hint="cs"/>
          <w:rtl/>
        </w:rPr>
        <w:t>.</w:t>
      </w:r>
      <w:r>
        <w:rPr>
          <w:rtl/>
        </w:rPr>
        <w:t xml:space="preserve"> יש עוד את הוועדה</w:t>
      </w:r>
      <w:r>
        <w:rPr>
          <w:rFonts w:hint="cs"/>
          <w:rtl/>
        </w:rPr>
        <w:t>,</w:t>
      </w:r>
      <w:r>
        <w:rPr>
          <w:rtl/>
        </w:rPr>
        <w:t xml:space="preserve"> וזה </w:t>
      </w:r>
      <w:bookmarkStart w:id="9550" w:name="_ETM_Q39_756339"/>
      <w:bookmarkEnd w:id="9550"/>
      <w:r>
        <w:rPr>
          <w:rtl/>
        </w:rPr>
        <w:t>לא יהיה קצר</w:t>
      </w:r>
      <w:r>
        <w:rPr>
          <w:rFonts w:hint="cs"/>
          <w:rtl/>
        </w:rPr>
        <w:t>.</w:t>
      </w:r>
      <w:r>
        <w:rPr>
          <w:rtl/>
        </w:rPr>
        <w:t xml:space="preserve"> נצטרך לתת שם עבודה</w:t>
      </w:r>
      <w:r>
        <w:rPr>
          <w:rFonts w:hint="cs"/>
          <w:rtl/>
        </w:rPr>
        <w:t>.</w:t>
      </w:r>
      <w:r>
        <w:rPr>
          <w:rtl/>
        </w:rPr>
        <w:t xml:space="preserve"> בעזרת השם זה </w:t>
      </w:r>
      <w:bookmarkStart w:id="9551" w:name="_ETM_Q39_760874"/>
      <w:bookmarkEnd w:id="9551"/>
      <w:r>
        <w:rPr>
          <w:rtl/>
        </w:rPr>
        <w:t xml:space="preserve">יעבור כמה שיותר מהר בקריאה שנייה ושלישית. אז שיהיה לכולנו </w:t>
      </w:r>
      <w:bookmarkStart w:id="9552" w:name="_ETM_Q39_765409"/>
      <w:bookmarkEnd w:id="9552"/>
      <w:r>
        <w:rPr>
          <w:rtl/>
        </w:rPr>
        <w:t>בהצלחה</w:t>
      </w:r>
      <w:r>
        <w:rPr>
          <w:rFonts w:hint="cs"/>
          <w:rtl/>
        </w:rPr>
        <w:t>.</w:t>
      </w:r>
      <w:r>
        <w:rPr>
          <w:rtl/>
        </w:rPr>
        <w:t xml:space="preserve"> </w:t>
      </w:r>
      <w:r>
        <w:rPr>
          <w:rFonts w:hint="cs"/>
          <w:rtl/>
        </w:rPr>
        <w:t xml:space="preserve">זה </w:t>
      </w:r>
      <w:r>
        <w:rPr>
          <w:rtl/>
        </w:rPr>
        <w:t xml:space="preserve">צודק, ראוי, מגיע לתושבים. </w:t>
      </w:r>
    </w:p>
    <w:p w:rsidR="002C4370" w:rsidRDefault="002C4370" w:rsidP="00A05E20">
      <w:pPr>
        <w:rPr>
          <w:rtl/>
        </w:rPr>
      </w:pPr>
      <w:bookmarkStart w:id="9553" w:name="_ETM_Q39_587299"/>
      <w:bookmarkStart w:id="9554" w:name="_ETM_Q39_587420"/>
      <w:bookmarkEnd w:id="9553"/>
      <w:bookmarkEnd w:id="9554"/>
    </w:p>
    <w:p w:rsidR="002C4370" w:rsidRDefault="002C4370" w:rsidP="00A05E20">
      <w:pPr>
        <w:rPr>
          <w:rtl/>
        </w:rPr>
      </w:pPr>
      <w:bookmarkStart w:id="9555" w:name="_ETM_Q39_587489"/>
      <w:bookmarkStart w:id="9556" w:name="_ETM_Q39_587565"/>
      <w:bookmarkEnd w:id="9555"/>
      <w:bookmarkEnd w:id="9556"/>
      <w:r>
        <w:rPr>
          <w:rtl/>
        </w:rPr>
        <w:t xml:space="preserve">אני רוצה גם לברך בהקשר </w:t>
      </w:r>
      <w:bookmarkStart w:id="9557" w:name="_ETM_Q39_769944"/>
      <w:bookmarkEnd w:id="9557"/>
      <w:r>
        <w:rPr>
          <w:rtl/>
        </w:rPr>
        <w:t>הזה שני חברי כנסת</w:t>
      </w:r>
      <w:r>
        <w:rPr>
          <w:rFonts w:hint="cs"/>
          <w:rtl/>
        </w:rPr>
        <w:t xml:space="preserve"> –</w:t>
      </w:r>
      <w:r>
        <w:rPr>
          <w:rtl/>
        </w:rPr>
        <w:t xml:space="preserve"> כמובן את חבר הכנסת מישל בוסקילה</w:t>
      </w:r>
      <w:r>
        <w:rPr>
          <w:rFonts w:hint="cs"/>
          <w:rtl/>
        </w:rPr>
        <w:t>,</w:t>
      </w:r>
      <w:r>
        <w:rPr>
          <w:rtl/>
        </w:rPr>
        <w:t xml:space="preserve"> </w:t>
      </w:r>
      <w:bookmarkStart w:id="9558" w:name="_ETM_Q39_774890"/>
      <w:bookmarkEnd w:id="9558"/>
      <w:r>
        <w:rPr>
          <w:rtl/>
        </w:rPr>
        <w:t>תושב העיר, שגם פעל ועבד לקידום החוק</w:t>
      </w:r>
      <w:r>
        <w:rPr>
          <w:rFonts w:hint="cs"/>
          <w:rtl/>
        </w:rPr>
        <w:t>,</w:t>
      </w:r>
      <w:r>
        <w:rPr>
          <w:rtl/>
        </w:rPr>
        <w:t xml:space="preserve"> וחבר כנסת נוסף, </w:t>
      </w:r>
      <w:bookmarkStart w:id="9559" w:name="_ETM_Q39_779964"/>
      <w:bookmarkEnd w:id="9559"/>
      <w:r>
        <w:rPr>
          <w:rFonts w:hint="cs"/>
          <w:rtl/>
        </w:rPr>
        <w:t xml:space="preserve">ששון </w:t>
      </w:r>
      <w:bookmarkStart w:id="9560" w:name="_ETM_Q39_600602"/>
      <w:bookmarkEnd w:id="9560"/>
      <w:r>
        <w:rPr>
          <w:rtl/>
        </w:rPr>
        <w:t>גואטה, שאני חושב שהוא –</w:t>
      </w:r>
      <w:r>
        <w:rPr>
          <w:rFonts w:hint="cs"/>
          <w:rtl/>
        </w:rPr>
        <w:t xml:space="preserve"> </w:t>
      </w:r>
      <w:r>
        <w:rPr>
          <w:rtl/>
        </w:rPr>
        <w:t xml:space="preserve">פה, </w:t>
      </w:r>
      <w:r>
        <w:rPr>
          <w:rFonts w:hint="cs"/>
          <w:rtl/>
        </w:rPr>
        <w:t xml:space="preserve">ששון? </w:t>
      </w:r>
      <w:r>
        <w:rPr>
          <w:rtl/>
        </w:rPr>
        <w:t>ה</w:t>
      </w:r>
      <w:r>
        <w:rPr>
          <w:rFonts w:hint="cs"/>
          <w:rtl/>
        </w:rPr>
        <w:t>י</w:t>
      </w:r>
      <w:r>
        <w:rPr>
          <w:rtl/>
        </w:rPr>
        <w:t>נה הוא</w:t>
      </w:r>
      <w:r>
        <w:rPr>
          <w:rFonts w:hint="cs"/>
          <w:rtl/>
        </w:rPr>
        <w:t>.</w:t>
      </w:r>
      <w:r>
        <w:rPr>
          <w:rtl/>
        </w:rPr>
        <w:t xml:space="preserve"> </w:t>
      </w:r>
      <w:bookmarkStart w:id="9561" w:name="_ETM_Q39_785570"/>
      <w:bookmarkEnd w:id="9561"/>
      <w:r>
        <w:rPr>
          <w:rtl/>
        </w:rPr>
        <w:t xml:space="preserve">אומנם אתה לא מאלה שרצים לקחת קרדיט, אבל יש לך </w:t>
      </w:r>
      <w:bookmarkStart w:id="9562" w:name="_ETM_Q39_789236"/>
      <w:bookmarkEnd w:id="9562"/>
      <w:r>
        <w:rPr>
          <w:rtl/>
        </w:rPr>
        <w:t>קרדיט עצום בחוק הממשלתי הזה שמגיע</w:t>
      </w:r>
      <w:r>
        <w:rPr>
          <w:rFonts w:hint="cs"/>
          <w:rtl/>
        </w:rPr>
        <w:t>.</w:t>
      </w:r>
      <w:r>
        <w:rPr>
          <w:rtl/>
        </w:rPr>
        <w:t xml:space="preserve"> אתה הנעת את התהליך</w:t>
      </w:r>
      <w:r>
        <w:rPr>
          <w:rFonts w:hint="cs"/>
          <w:rtl/>
        </w:rPr>
        <w:t>.</w:t>
      </w:r>
      <w:r>
        <w:rPr>
          <w:rtl/>
        </w:rPr>
        <w:t xml:space="preserve"> </w:t>
      </w:r>
      <w:bookmarkStart w:id="9563" w:name="_ETM_Q39_792903"/>
      <w:bookmarkEnd w:id="9563"/>
      <w:r>
        <w:rPr>
          <w:rtl/>
        </w:rPr>
        <w:t xml:space="preserve">קצת סיבכת אותי בהתחלה, אבל לא משנה. אבל יש לך </w:t>
      </w:r>
      <w:bookmarkStart w:id="9564" w:name="_ETM_Q39_796570"/>
      <w:bookmarkEnd w:id="9564"/>
      <w:r>
        <w:rPr>
          <w:rtl/>
        </w:rPr>
        <w:t xml:space="preserve">מניות גדולות בזה שהחוק הזה מגיע היום בהצעת חוק ממשלתית. </w:t>
      </w:r>
      <w:bookmarkStart w:id="9565" w:name="_ETM_Q39_800236"/>
      <w:bookmarkEnd w:id="9565"/>
    </w:p>
    <w:p w:rsidR="002C4370" w:rsidRDefault="002C4370" w:rsidP="00A05E20">
      <w:pPr>
        <w:rPr>
          <w:rtl/>
        </w:rPr>
      </w:pPr>
      <w:bookmarkStart w:id="9566" w:name="_ETM_Q39_623088"/>
      <w:bookmarkStart w:id="9567" w:name="_ETM_Q39_623176"/>
      <w:bookmarkEnd w:id="9566"/>
      <w:bookmarkEnd w:id="9567"/>
    </w:p>
    <w:p w:rsidR="002C4370" w:rsidRDefault="002C4370" w:rsidP="00A05E20">
      <w:pPr>
        <w:rPr>
          <w:rtl/>
        </w:rPr>
      </w:pPr>
      <w:bookmarkStart w:id="9568" w:name="_ETM_Q39_623281"/>
      <w:bookmarkStart w:id="9569" w:name="_ETM_Q39_623373"/>
      <w:bookmarkEnd w:id="9568"/>
      <w:bookmarkEnd w:id="9569"/>
      <w:r>
        <w:rPr>
          <w:rtl/>
        </w:rPr>
        <w:t>עכשיו, שמעתי פה נו</w:t>
      </w:r>
      <w:r>
        <w:rPr>
          <w:rFonts w:hint="cs"/>
          <w:rtl/>
        </w:rPr>
        <w:t>א</w:t>
      </w:r>
      <w:r>
        <w:rPr>
          <w:rtl/>
        </w:rPr>
        <w:t xml:space="preserve">מים מהאופוזיציה מדברים על כאבי הבטן שהיו </w:t>
      </w:r>
      <w:bookmarkStart w:id="9570" w:name="_ETM_Q39_803903"/>
      <w:bookmarkEnd w:id="9570"/>
      <w:r>
        <w:rPr>
          <w:rtl/>
        </w:rPr>
        <w:t>לנו או לא</w:t>
      </w:r>
      <w:bookmarkStart w:id="9571" w:name="_ETM_Q39_807570"/>
      <w:bookmarkEnd w:id="9571"/>
      <w:r>
        <w:rPr>
          <w:rFonts w:hint="cs"/>
          <w:rtl/>
        </w:rPr>
        <w:t xml:space="preserve"> </w:t>
      </w:r>
      <w:r>
        <w:rPr>
          <w:rtl/>
        </w:rPr>
        <w:t>היו לנו</w:t>
      </w:r>
      <w:r>
        <w:rPr>
          <w:rFonts w:hint="cs"/>
          <w:rtl/>
        </w:rPr>
        <w:t>.</w:t>
      </w:r>
      <w:r>
        <w:rPr>
          <w:rtl/>
        </w:rPr>
        <w:t xml:space="preserve"> אז אם לנו היו</w:t>
      </w:r>
      <w:r>
        <w:rPr>
          <w:rFonts w:hint="cs"/>
          <w:rtl/>
        </w:rPr>
        <w:t xml:space="preserve"> </w:t>
      </w:r>
      <w:bookmarkStart w:id="9572" w:name="_ETM_Q39_809559"/>
      <w:bookmarkEnd w:id="9572"/>
      <w:r>
        <w:rPr>
          <w:rFonts w:hint="cs"/>
          <w:rtl/>
        </w:rPr>
        <w:t>כ</w:t>
      </w:r>
      <w:r>
        <w:rPr>
          <w:rtl/>
        </w:rPr>
        <w:t>אבי בטן, החוקים שאתם הצבעתם נגד בשנה</w:t>
      </w:r>
      <w:r>
        <w:rPr>
          <w:rFonts w:hint="cs"/>
          <w:rtl/>
        </w:rPr>
        <w:t xml:space="preserve"> </w:t>
      </w:r>
      <w:bookmarkStart w:id="9573" w:name="_ETM_Q39_812375"/>
      <w:bookmarkEnd w:id="9573"/>
      <w:r>
        <w:rPr>
          <w:rtl/>
        </w:rPr>
        <w:t>האחרונה, צרי</w:t>
      </w:r>
      <w:r>
        <w:rPr>
          <w:rFonts w:hint="cs"/>
          <w:rtl/>
        </w:rPr>
        <w:t xml:space="preserve">ך </w:t>
      </w:r>
      <w:r>
        <w:rPr>
          <w:rtl/>
        </w:rPr>
        <w:t>להיות לכם כאב בכל</w:t>
      </w:r>
      <w:bookmarkStart w:id="9574" w:name="_ETM_Q39_814375"/>
      <w:bookmarkEnd w:id="9574"/>
      <w:r>
        <w:rPr>
          <w:rFonts w:hint="cs"/>
          <w:rtl/>
        </w:rPr>
        <w:t xml:space="preserve"> </w:t>
      </w:r>
      <w:r>
        <w:rPr>
          <w:rtl/>
        </w:rPr>
        <w:t xml:space="preserve">הגוף, לא רק בבטן. </w:t>
      </w:r>
    </w:p>
    <w:p w:rsidR="002C4370" w:rsidRDefault="002C4370" w:rsidP="00A05E20">
      <w:pPr>
        <w:rPr>
          <w:rtl/>
        </w:rPr>
      </w:pPr>
      <w:bookmarkStart w:id="9575" w:name="_ETM_Q39_634339"/>
      <w:bookmarkStart w:id="9576" w:name="_ETM_Q39_634432"/>
      <w:bookmarkEnd w:id="9575"/>
      <w:bookmarkEnd w:id="9576"/>
    </w:p>
    <w:p w:rsidR="002C4370" w:rsidRDefault="002C4370" w:rsidP="00A05E20">
      <w:pPr>
        <w:rPr>
          <w:rtl/>
        </w:rPr>
      </w:pPr>
      <w:bookmarkStart w:id="9577" w:name="_ETM_Q39_634555"/>
      <w:bookmarkStart w:id="9578" w:name="_ETM_Q39_634634"/>
      <w:bookmarkEnd w:id="9577"/>
      <w:bookmarkEnd w:id="9578"/>
      <w:r>
        <w:rPr>
          <w:rtl/>
        </w:rPr>
        <w:t>עכשיו</w:t>
      </w:r>
      <w:bookmarkStart w:id="9579" w:name="_ETM_Q39_816335"/>
      <w:bookmarkEnd w:id="9579"/>
      <w:r>
        <w:rPr>
          <w:rFonts w:hint="cs"/>
          <w:rtl/>
        </w:rPr>
        <w:t xml:space="preserve"> </w:t>
      </w:r>
      <w:r>
        <w:rPr>
          <w:rtl/>
        </w:rPr>
        <w:t>נזכיר לאזרחי ישראל על מה אתם הצבעתם נגד בזמן מלחמה</w:t>
      </w:r>
      <w:r>
        <w:rPr>
          <w:rFonts w:hint="cs"/>
          <w:rtl/>
        </w:rPr>
        <w:t>:</w:t>
      </w:r>
      <w:r>
        <w:rPr>
          <w:rtl/>
        </w:rPr>
        <w:t xml:space="preserve"> </w:t>
      </w:r>
      <w:bookmarkStart w:id="9580" w:name="_ETM_Q39_820536"/>
      <w:bookmarkEnd w:id="9580"/>
      <w:r>
        <w:rPr>
          <w:rtl/>
        </w:rPr>
        <w:t xml:space="preserve">הצבעתם נגד חוקים שעניינם הטבות לחיילים גם בסדיר וגם במילואים </w:t>
      </w:r>
      <w:bookmarkStart w:id="9581" w:name="_ETM_Q39_824738"/>
      <w:bookmarkEnd w:id="9581"/>
      <w:r>
        <w:rPr>
          <w:rtl/>
        </w:rPr>
        <w:t>במס, בדיור, ב</w:t>
      </w:r>
      <w:r>
        <w:rPr>
          <w:rFonts w:hint="cs"/>
          <w:rtl/>
        </w:rPr>
        <w:t xml:space="preserve">עבודה, </w:t>
      </w:r>
      <w:bookmarkStart w:id="9582" w:name="_ETM_Q39_646240"/>
      <w:bookmarkStart w:id="9583" w:name="_ETM_Q39_829630"/>
      <w:bookmarkEnd w:id="9582"/>
      <w:bookmarkEnd w:id="9583"/>
      <w:r>
        <w:rPr>
          <w:rtl/>
        </w:rPr>
        <w:t>במענקים</w:t>
      </w:r>
      <w:r>
        <w:rPr>
          <w:rFonts w:hint="cs"/>
          <w:rtl/>
        </w:rPr>
        <w:t>.</w:t>
      </w:r>
      <w:r>
        <w:rPr>
          <w:rtl/>
        </w:rPr>
        <w:t xml:space="preserve"> לזה אתם הצבעתם נגד</w:t>
      </w:r>
      <w:r>
        <w:rPr>
          <w:rFonts w:hint="cs"/>
          <w:rtl/>
        </w:rPr>
        <w:t>;</w:t>
      </w:r>
      <w:r>
        <w:rPr>
          <w:rtl/>
        </w:rPr>
        <w:t xml:space="preserve"> אתם הצבעתם</w:t>
      </w:r>
      <w:r>
        <w:rPr>
          <w:rFonts w:hint="cs"/>
          <w:rtl/>
        </w:rPr>
        <w:t xml:space="preserve"> </w:t>
      </w:r>
      <w:r>
        <w:rPr>
          <w:rtl/>
        </w:rPr>
        <w:t>–</w:t>
      </w:r>
      <w:r>
        <w:rPr>
          <w:rFonts w:hint="cs"/>
          <w:rtl/>
        </w:rPr>
        <w:t xml:space="preserve"> אני </w:t>
      </w:r>
      <w:r>
        <w:rPr>
          <w:rtl/>
        </w:rPr>
        <w:t>לא יודע</w:t>
      </w:r>
      <w:bookmarkStart w:id="9584" w:name="_ETM_Q39_834039"/>
      <w:bookmarkEnd w:id="9584"/>
      <w:r>
        <w:rPr>
          <w:rFonts w:hint="cs"/>
          <w:rtl/>
        </w:rPr>
        <w:t xml:space="preserve"> </w:t>
      </w:r>
      <w:r>
        <w:rPr>
          <w:rtl/>
        </w:rPr>
        <w:t>מה כאב לכם, היד או הרגל</w:t>
      </w:r>
      <w:r>
        <w:rPr>
          <w:rFonts w:hint="cs"/>
          <w:rtl/>
        </w:rPr>
        <w:t xml:space="preserve"> </w:t>
      </w:r>
      <w:r>
        <w:rPr>
          <w:rtl/>
        </w:rPr>
        <w:t>– נגד ה</w:t>
      </w:r>
      <w:r>
        <w:rPr>
          <w:rFonts w:hint="cs"/>
          <w:rtl/>
        </w:rPr>
        <w:t>א</w:t>
      </w:r>
      <w:r>
        <w:rPr>
          <w:rtl/>
        </w:rPr>
        <w:t xml:space="preserve">רכת מעצר </w:t>
      </w:r>
      <w:proofErr w:type="spellStart"/>
      <w:r>
        <w:rPr>
          <w:rtl/>
        </w:rPr>
        <w:t>לנו</w:t>
      </w:r>
      <w:r>
        <w:rPr>
          <w:rFonts w:hint="cs"/>
          <w:rtl/>
        </w:rPr>
        <w:t>ח'</w:t>
      </w:r>
      <w:r>
        <w:rPr>
          <w:rtl/>
        </w:rPr>
        <w:t>בות</w:t>
      </w:r>
      <w:proofErr w:type="spellEnd"/>
      <w:r>
        <w:rPr>
          <w:rFonts w:hint="cs"/>
          <w:rtl/>
        </w:rPr>
        <w:t>.</w:t>
      </w:r>
      <w:r>
        <w:rPr>
          <w:rtl/>
        </w:rPr>
        <w:t xml:space="preserve"> </w:t>
      </w:r>
      <w:bookmarkStart w:id="9585" w:name="_ETM_Q39_838449"/>
      <w:bookmarkEnd w:id="9585"/>
      <w:r>
        <w:rPr>
          <w:rFonts w:hint="cs"/>
          <w:rtl/>
        </w:rPr>
        <w:t>ב</w:t>
      </w:r>
      <w:r>
        <w:rPr>
          <w:rtl/>
        </w:rPr>
        <w:t>זה אתם הצבעתם עם כסיף וטיבי ו</w:t>
      </w:r>
      <w:r>
        <w:rPr>
          <w:rFonts w:hint="cs"/>
          <w:rtl/>
        </w:rPr>
        <w:t>ע</w:t>
      </w:r>
      <w:r>
        <w:rPr>
          <w:rtl/>
        </w:rPr>
        <w:t>ודה</w:t>
      </w:r>
      <w:r>
        <w:rPr>
          <w:rFonts w:hint="cs"/>
          <w:rtl/>
        </w:rPr>
        <w:t>;</w:t>
      </w:r>
      <w:r>
        <w:rPr>
          <w:rtl/>
        </w:rPr>
        <w:t xml:space="preserve"> </w:t>
      </w:r>
      <w:bookmarkStart w:id="9586" w:name="_ETM_Q39_843080"/>
      <w:bookmarkEnd w:id="9586"/>
      <w:r>
        <w:rPr>
          <w:rtl/>
        </w:rPr>
        <w:t>אתם הצבעתם</w:t>
      </w:r>
      <w:r>
        <w:rPr>
          <w:rFonts w:hint="cs"/>
          <w:rtl/>
        </w:rPr>
        <w:t xml:space="preserve"> </w:t>
      </w:r>
      <w:r>
        <w:rPr>
          <w:rtl/>
        </w:rPr>
        <w:t xml:space="preserve">– היה פה חוק למנוע מפגש של עורכי דין </w:t>
      </w:r>
      <w:bookmarkStart w:id="9587" w:name="_ETM_Q39_846980"/>
      <w:bookmarkEnd w:id="9587"/>
      <w:r>
        <w:rPr>
          <w:rtl/>
        </w:rPr>
        <w:t xml:space="preserve">עם </w:t>
      </w:r>
      <w:proofErr w:type="spellStart"/>
      <w:r>
        <w:rPr>
          <w:rtl/>
        </w:rPr>
        <w:t>הנו</w:t>
      </w:r>
      <w:r>
        <w:rPr>
          <w:rFonts w:hint="cs"/>
          <w:rtl/>
        </w:rPr>
        <w:t>ח'</w:t>
      </w:r>
      <w:r>
        <w:rPr>
          <w:rtl/>
        </w:rPr>
        <w:t>בות</w:t>
      </w:r>
      <w:proofErr w:type="spellEnd"/>
      <w:r>
        <w:rPr>
          <w:rFonts w:hint="cs"/>
          <w:rtl/>
        </w:rPr>
        <w:t xml:space="preserve"> –</w:t>
      </w:r>
      <w:r>
        <w:rPr>
          <w:rtl/>
        </w:rPr>
        <w:t xml:space="preserve"> אנחנו הצבענו בעד למנוע את המפגש</w:t>
      </w:r>
      <w:r>
        <w:rPr>
          <w:rFonts w:hint="cs"/>
          <w:rtl/>
        </w:rPr>
        <w:t>,</w:t>
      </w:r>
      <w:r>
        <w:rPr>
          <w:rtl/>
        </w:rPr>
        <w:t xml:space="preserve"> הם הצביעו </w:t>
      </w:r>
      <w:bookmarkStart w:id="9588" w:name="_ETM_Q39_850880"/>
      <w:bookmarkEnd w:id="9588"/>
      <w:r>
        <w:rPr>
          <w:rtl/>
        </w:rPr>
        <w:t xml:space="preserve">נגד עם עאידה תומא סלימאן ועופר </w:t>
      </w:r>
      <w:r>
        <w:rPr>
          <w:rFonts w:hint="cs"/>
          <w:rtl/>
        </w:rPr>
        <w:t>כ</w:t>
      </w:r>
      <w:r>
        <w:rPr>
          <w:rtl/>
        </w:rPr>
        <w:t>סיף ואי</w:t>
      </w:r>
      <w:r>
        <w:rPr>
          <w:rFonts w:hint="cs"/>
          <w:rtl/>
        </w:rPr>
        <w:t>י</w:t>
      </w:r>
      <w:r>
        <w:rPr>
          <w:rtl/>
        </w:rPr>
        <w:t xml:space="preserve">מן עודה. מה </w:t>
      </w:r>
      <w:bookmarkStart w:id="9589" w:name="_ETM_Q39_854780"/>
      <w:bookmarkEnd w:id="9589"/>
      <w:r>
        <w:rPr>
          <w:rtl/>
        </w:rPr>
        <w:t xml:space="preserve">כאב לכם באותו זמן בגוף, איתן גינזבורג? לא כאב </w:t>
      </w:r>
      <w:bookmarkStart w:id="9590" w:name="_ETM_Q39_858679"/>
      <w:bookmarkEnd w:id="9590"/>
      <w:r>
        <w:rPr>
          <w:rtl/>
        </w:rPr>
        <w:t>לכם כלום להצביע נגד חיילי צה"ל</w:t>
      </w:r>
      <w:r>
        <w:rPr>
          <w:rFonts w:hint="cs"/>
          <w:rtl/>
        </w:rPr>
        <w:t>,</w:t>
      </w:r>
      <w:r>
        <w:rPr>
          <w:rtl/>
        </w:rPr>
        <w:t xml:space="preserve"> להצביע למען זכויות של </w:t>
      </w:r>
      <w:bookmarkStart w:id="9591" w:name="_ETM_Q39_862580"/>
      <w:bookmarkEnd w:id="9591"/>
      <w:proofErr w:type="spellStart"/>
      <w:r>
        <w:rPr>
          <w:rtl/>
        </w:rPr>
        <w:t>הנו</w:t>
      </w:r>
      <w:r>
        <w:rPr>
          <w:rFonts w:hint="cs"/>
          <w:rtl/>
        </w:rPr>
        <w:t>ח'</w:t>
      </w:r>
      <w:r>
        <w:rPr>
          <w:rtl/>
        </w:rPr>
        <w:t>בות</w:t>
      </w:r>
      <w:proofErr w:type="spellEnd"/>
      <w:r>
        <w:rPr>
          <w:rtl/>
        </w:rPr>
        <w:t xml:space="preserve">, בגלל שיקולים פוליטיים? אתם הצבעתם נגד תקציב המלחמה בזמן </w:t>
      </w:r>
      <w:bookmarkStart w:id="9592" w:name="_ETM_Q39_866480"/>
      <w:bookmarkEnd w:id="9592"/>
      <w:r>
        <w:rPr>
          <w:rtl/>
        </w:rPr>
        <w:t xml:space="preserve">מלחמה. </w:t>
      </w:r>
      <w:bookmarkStart w:id="9593" w:name="_ETM_Q39_870679"/>
      <w:bookmarkEnd w:id="9593"/>
      <w:r>
        <w:rPr>
          <w:rtl/>
        </w:rPr>
        <w:t>בתקציב הזה הי</w:t>
      </w:r>
      <w:r>
        <w:rPr>
          <w:rFonts w:hint="cs"/>
          <w:rtl/>
        </w:rPr>
        <w:t>ו</w:t>
      </w:r>
      <w:r>
        <w:rPr>
          <w:rtl/>
        </w:rPr>
        <w:t xml:space="preserve"> תחמושת, טילים להגנה ולתת פיצויים למבנים שנפגעו. </w:t>
      </w:r>
      <w:bookmarkStart w:id="9594" w:name="_ETM_Q39_875241"/>
      <w:bookmarkEnd w:id="9594"/>
      <w:r>
        <w:rPr>
          <w:rtl/>
        </w:rPr>
        <w:t>דיברתם על תושבי אשקלון</w:t>
      </w:r>
      <w:r>
        <w:rPr>
          <w:rFonts w:hint="cs"/>
          <w:rtl/>
        </w:rPr>
        <w:t>.</w:t>
      </w:r>
      <w:r>
        <w:rPr>
          <w:rtl/>
        </w:rPr>
        <w:t xml:space="preserve"> בתוך הפיצויים האלה היו פיצויים למבנים </w:t>
      </w:r>
      <w:bookmarkStart w:id="9595" w:name="_ETM_Q39_879804"/>
      <w:bookmarkEnd w:id="9595"/>
      <w:r>
        <w:rPr>
          <w:rtl/>
        </w:rPr>
        <w:t>באשקלון של תושבים שנפגעו</w:t>
      </w:r>
      <w:r>
        <w:rPr>
          <w:rFonts w:hint="cs"/>
          <w:rtl/>
        </w:rPr>
        <w:t xml:space="preserve"> – </w:t>
      </w:r>
      <w:r>
        <w:rPr>
          <w:rtl/>
        </w:rPr>
        <w:t xml:space="preserve">ואתם הצבעתם נגד התקציב הזה בזמן </w:t>
      </w:r>
      <w:bookmarkStart w:id="9596" w:name="_ETM_Q39_884366"/>
      <w:bookmarkEnd w:id="9596"/>
      <w:r>
        <w:rPr>
          <w:rtl/>
        </w:rPr>
        <w:t>מלחמה.</w:t>
      </w:r>
    </w:p>
    <w:p w:rsidR="002C4370" w:rsidRDefault="002C4370" w:rsidP="00A05E20">
      <w:pPr>
        <w:rPr>
          <w:rtl/>
        </w:rPr>
      </w:pPr>
    </w:p>
    <w:p w:rsidR="002C4370" w:rsidRDefault="002C4370" w:rsidP="00A05E20">
      <w:pPr>
        <w:pStyle w:val="af5"/>
        <w:keepNext/>
        <w:rPr>
          <w:rtl/>
        </w:rPr>
      </w:pPr>
      <w:r w:rsidRPr="009673A6">
        <w:rPr>
          <w:rStyle w:val="TagStyle"/>
          <w:rtl/>
        </w:rPr>
        <w:t xml:space="preserve"> &lt;&lt; קריאה &gt;&gt; </w:t>
      </w:r>
      <w:r>
        <w:rPr>
          <w:rtl/>
        </w:rPr>
        <w:t>קטי קטרין שטרית (הליכוד):</w:t>
      </w:r>
      <w:r w:rsidRPr="009673A6">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נכון.</w:t>
      </w:r>
    </w:p>
    <w:p w:rsidR="002C4370" w:rsidRDefault="002C4370" w:rsidP="00A05E20">
      <w:pPr>
        <w:rPr>
          <w:rtl/>
        </w:rPr>
      </w:pPr>
    </w:p>
    <w:p w:rsidR="002C4370" w:rsidRDefault="002C4370" w:rsidP="00A05E20">
      <w:pPr>
        <w:pStyle w:val="af5"/>
        <w:keepNext/>
        <w:rPr>
          <w:rtl/>
        </w:rPr>
      </w:pPr>
      <w:bookmarkStart w:id="9597" w:name="ET_interruption_6361_70"/>
      <w:r w:rsidRPr="000A770D">
        <w:rPr>
          <w:rStyle w:val="TagStyle"/>
          <w:rtl/>
        </w:rPr>
        <w:t xml:space="preserve"> &lt;&lt; קריאה &gt;&gt; </w:t>
      </w:r>
      <w:r>
        <w:rPr>
          <w:rFonts w:hint="cs"/>
          <w:rtl/>
        </w:rPr>
        <w:t>קריאה</w:t>
      </w:r>
      <w:r>
        <w:rPr>
          <w:rtl/>
        </w:rPr>
        <w:t>:</w:t>
      </w:r>
      <w:r w:rsidRPr="000A770D">
        <w:rPr>
          <w:rStyle w:val="TagStyle"/>
          <w:rtl/>
        </w:rPr>
        <w:t xml:space="preserve"> &lt;&lt; קריאה &gt;&gt;</w:t>
      </w:r>
      <w:r>
        <w:rPr>
          <w:rtl/>
        </w:rPr>
        <w:t xml:space="preserve">   </w:t>
      </w:r>
      <w:bookmarkEnd w:id="9597"/>
    </w:p>
    <w:p w:rsidR="002C4370" w:rsidRDefault="002C4370" w:rsidP="00A05E20">
      <w:pPr>
        <w:pStyle w:val="KeepWithNext"/>
        <w:rPr>
          <w:rtl/>
        </w:rPr>
      </w:pPr>
    </w:p>
    <w:p w:rsidR="002C4370" w:rsidRPr="000A770D" w:rsidRDefault="002C4370" w:rsidP="00A05E20">
      <w:pPr>
        <w:rPr>
          <w:rtl/>
        </w:rPr>
      </w:pPr>
      <w:r>
        <w:rPr>
          <w:rFonts w:hint="cs"/>
          <w:rtl/>
        </w:rPr>
        <w:t>- - - גירוש משפחות מחבלים - - -</w:t>
      </w:r>
    </w:p>
    <w:p w:rsidR="002C4370" w:rsidRDefault="002C4370" w:rsidP="00A05E20">
      <w:pPr>
        <w:rPr>
          <w:rtl/>
        </w:rPr>
      </w:pPr>
      <w:bookmarkStart w:id="9598" w:name="_ETM_Q39_706493"/>
      <w:bookmarkStart w:id="9599" w:name="_ETM_Q39_706607"/>
      <w:bookmarkEnd w:id="9598"/>
      <w:bookmarkEnd w:id="9599"/>
    </w:p>
    <w:p w:rsidR="002C4370" w:rsidRDefault="002C4370" w:rsidP="00A05E20">
      <w:pPr>
        <w:pStyle w:val="-"/>
        <w:keepNext/>
        <w:rPr>
          <w:rtl/>
        </w:rPr>
      </w:pPr>
      <w:bookmarkStart w:id="9600" w:name="ET_speakercontinue_5786_59"/>
      <w:r w:rsidRPr="009673A6">
        <w:rPr>
          <w:rStyle w:val="TagStyle"/>
          <w:rtl/>
        </w:rPr>
        <w:t xml:space="preserve"> &lt;&lt; דובר_המשך &gt;&gt; </w:t>
      </w:r>
      <w:r>
        <w:rPr>
          <w:rtl/>
        </w:rPr>
        <w:t>אופיר כץ (הליכוד):</w:t>
      </w:r>
      <w:r w:rsidRPr="009673A6">
        <w:rPr>
          <w:rStyle w:val="TagStyle"/>
          <w:rtl/>
        </w:rPr>
        <w:t xml:space="preserve"> &lt;&lt; דובר_המשך &gt;&gt;</w:t>
      </w:r>
      <w:r>
        <w:rPr>
          <w:rtl/>
        </w:rPr>
        <w:t xml:space="preserve"> </w:t>
      </w:r>
      <w:bookmarkEnd w:id="9600"/>
    </w:p>
    <w:p w:rsidR="002C4370" w:rsidRDefault="002C4370" w:rsidP="00A05E20">
      <w:pPr>
        <w:pStyle w:val="KeepWithNext"/>
        <w:rPr>
          <w:rtl/>
        </w:rPr>
      </w:pPr>
    </w:p>
    <w:p w:rsidR="002C4370" w:rsidRDefault="002C4370" w:rsidP="00A05E20">
      <w:pPr>
        <w:rPr>
          <w:rtl/>
        </w:rPr>
      </w:pPr>
      <w:bookmarkStart w:id="9601" w:name="_ETM_Q39_708554"/>
      <w:bookmarkStart w:id="9602" w:name="_ETM_Q39_895830"/>
      <w:bookmarkEnd w:id="9601"/>
      <w:bookmarkEnd w:id="9602"/>
      <w:r>
        <w:rPr>
          <w:rtl/>
        </w:rPr>
        <w:t>ולסיום, לסיום סיומת</w:t>
      </w:r>
      <w:r>
        <w:rPr>
          <w:rFonts w:hint="cs"/>
          <w:rtl/>
        </w:rPr>
        <w:t xml:space="preserve"> –</w:t>
      </w:r>
      <w:r>
        <w:rPr>
          <w:rtl/>
        </w:rPr>
        <w:t xml:space="preserve"> יוראי, דיברת פה שלוש דקות על</w:t>
      </w:r>
      <w:r>
        <w:rPr>
          <w:rFonts w:hint="cs"/>
          <w:rtl/>
        </w:rPr>
        <w:t xml:space="preserve"> </w:t>
      </w:r>
      <w:bookmarkStart w:id="9603" w:name="_ETM_Q39_901869"/>
      <w:bookmarkEnd w:id="9603"/>
      <w:r>
        <w:rPr>
          <w:rtl/>
        </w:rPr>
        <w:t>מחבלים, איך אתם תומכים, איך אתם מפ</w:t>
      </w:r>
      <w:r>
        <w:rPr>
          <w:rFonts w:hint="cs"/>
          <w:rtl/>
        </w:rPr>
        <w:t>א</w:t>
      </w:r>
      <w:r>
        <w:rPr>
          <w:rtl/>
        </w:rPr>
        <w:t>רים</w:t>
      </w:r>
      <w:r>
        <w:rPr>
          <w:rFonts w:hint="cs"/>
          <w:rtl/>
        </w:rPr>
        <w:t xml:space="preserve"> –</w:t>
      </w:r>
      <w:r>
        <w:rPr>
          <w:rtl/>
        </w:rPr>
        <w:t xml:space="preserve"> </w:t>
      </w:r>
      <w:proofErr w:type="spellStart"/>
      <w:r>
        <w:rPr>
          <w:rtl/>
        </w:rPr>
        <w:t>ב</w:t>
      </w:r>
      <w:r>
        <w:rPr>
          <w:rFonts w:hint="cs"/>
          <w:rtl/>
        </w:rPr>
        <w:t>ח</w:t>
      </w:r>
      <w:r>
        <w:rPr>
          <w:rtl/>
        </w:rPr>
        <w:t>י</w:t>
      </w:r>
      <w:r>
        <w:rPr>
          <w:rFonts w:hint="cs"/>
          <w:rtl/>
        </w:rPr>
        <w:t>י</w:t>
      </w:r>
      <w:r>
        <w:rPr>
          <w:rtl/>
        </w:rPr>
        <w:t>את</w:t>
      </w:r>
      <w:proofErr w:type="spellEnd"/>
      <w:r>
        <w:rPr>
          <w:rtl/>
        </w:rPr>
        <w:t xml:space="preserve">, לפני יומיים </w:t>
      </w:r>
      <w:bookmarkStart w:id="9604" w:name="_ETM_Q39_906317"/>
      <w:bookmarkEnd w:id="9604"/>
      <w:r>
        <w:rPr>
          <w:rtl/>
        </w:rPr>
        <w:t>היה פה עונש מוות למחבלים</w:t>
      </w:r>
      <w:r>
        <w:rPr>
          <w:rFonts w:hint="cs"/>
          <w:rtl/>
        </w:rPr>
        <w:t>.</w:t>
      </w:r>
      <w:r>
        <w:rPr>
          <w:rtl/>
        </w:rPr>
        <w:t xml:space="preserve"> סוף</w:t>
      </w:r>
      <w:r>
        <w:rPr>
          <w:rFonts w:hint="cs"/>
          <w:rtl/>
        </w:rPr>
        <w:t>-</w:t>
      </w:r>
      <w:r>
        <w:rPr>
          <w:rtl/>
        </w:rPr>
        <w:t xml:space="preserve">סוף הכנסת, הממשלה הזאת </w:t>
      </w:r>
      <w:bookmarkStart w:id="9605" w:name="_ETM_Q39_910765"/>
      <w:bookmarkEnd w:id="9605"/>
      <w:r>
        <w:rPr>
          <w:rtl/>
        </w:rPr>
        <w:t>העבירה את החוק הזה. אתה וכל החברים שלך מ</w:t>
      </w:r>
      <w:r>
        <w:rPr>
          <w:rFonts w:hint="cs"/>
          <w:rtl/>
        </w:rPr>
        <w:t xml:space="preserve">יש </w:t>
      </w:r>
      <w:r>
        <w:rPr>
          <w:rtl/>
        </w:rPr>
        <w:t xml:space="preserve">עתיד </w:t>
      </w:r>
      <w:bookmarkStart w:id="9606" w:name="_ETM_Q39_915213"/>
      <w:bookmarkEnd w:id="9606"/>
      <w:r>
        <w:rPr>
          <w:rtl/>
        </w:rPr>
        <w:t>ברחתם, השתפנתם לתמוך בחוק הכי צודק של עונש מוות למחבלים</w:t>
      </w:r>
      <w:r>
        <w:rPr>
          <w:rFonts w:hint="cs"/>
          <w:rtl/>
        </w:rPr>
        <w:t xml:space="preserve"> - -</w:t>
      </w:r>
    </w:p>
    <w:p w:rsidR="002C4370" w:rsidRDefault="002C4370" w:rsidP="00A05E20">
      <w:pPr>
        <w:rPr>
          <w:rtl/>
        </w:rPr>
      </w:pPr>
      <w:bookmarkStart w:id="9607" w:name="_ETM_Q39_739202"/>
      <w:bookmarkStart w:id="9608" w:name="_ETM_Q39_739306"/>
      <w:bookmarkEnd w:id="9607"/>
      <w:bookmarkEnd w:id="9608"/>
    </w:p>
    <w:p w:rsidR="002C4370" w:rsidRDefault="002C4370" w:rsidP="00A05E20">
      <w:pPr>
        <w:pStyle w:val="af5"/>
        <w:keepNext/>
        <w:rPr>
          <w:rtl/>
        </w:rPr>
      </w:pPr>
      <w:bookmarkStart w:id="9609" w:name="ET_interruption_5787_60"/>
      <w:r w:rsidRPr="009673A6">
        <w:rPr>
          <w:rStyle w:val="TagStyle"/>
          <w:rtl/>
        </w:rPr>
        <w:t xml:space="preserve"> &lt;&lt; קריאה &gt;&gt; </w:t>
      </w:r>
      <w:r>
        <w:rPr>
          <w:rtl/>
        </w:rPr>
        <w:t>יוראי להב הרצנו (יש עתיד):</w:t>
      </w:r>
      <w:r w:rsidRPr="009673A6">
        <w:rPr>
          <w:rStyle w:val="TagStyle"/>
          <w:rtl/>
        </w:rPr>
        <w:t xml:space="preserve"> &lt;&lt; קריאה &gt;&gt;</w:t>
      </w:r>
      <w:r>
        <w:rPr>
          <w:rtl/>
        </w:rPr>
        <w:t xml:space="preserve"> </w:t>
      </w:r>
      <w:bookmarkEnd w:id="9609"/>
    </w:p>
    <w:p w:rsidR="002C4370" w:rsidRDefault="002C4370" w:rsidP="00A05E20">
      <w:pPr>
        <w:pStyle w:val="KeepWithNext"/>
        <w:rPr>
          <w:rtl/>
        </w:rPr>
      </w:pPr>
    </w:p>
    <w:p w:rsidR="002C4370" w:rsidRDefault="002C4370" w:rsidP="00A05E20">
      <w:pPr>
        <w:rPr>
          <w:rtl/>
        </w:rPr>
      </w:pPr>
      <w:r>
        <w:rPr>
          <w:rFonts w:hint="cs"/>
          <w:rtl/>
        </w:rPr>
        <w:t xml:space="preserve">- - </w:t>
      </w:r>
      <w:bookmarkStart w:id="9610" w:name="_ETM_Q39_739589"/>
      <w:bookmarkEnd w:id="9610"/>
      <w:r>
        <w:rPr>
          <w:rFonts w:hint="cs"/>
          <w:rtl/>
        </w:rPr>
        <w:t xml:space="preserve">- עוצמה יהודית. </w:t>
      </w:r>
    </w:p>
    <w:p w:rsidR="002C4370" w:rsidRDefault="002C4370" w:rsidP="00A05E20">
      <w:pPr>
        <w:rPr>
          <w:rtl/>
        </w:rPr>
      </w:pPr>
      <w:bookmarkStart w:id="9611" w:name="_ETM_Q39_739418"/>
      <w:bookmarkStart w:id="9612" w:name="_ETM_Q39_739538"/>
      <w:bookmarkEnd w:id="9611"/>
      <w:bookmarkEnd w:id="9612"/>
    </w:p>
    <w:p w:rsidR="002C4370" w:rsidRDefault="002C4370" w:rsidP="00A05E20">
      <w:pPr>
        <w:pStyle w:val="-"/>
        <w:keepNext/>
        <w:rPr>
          <w:rtl/>
        </w:rPr>
      </w:pPr>
      <w:bookmarkStart w:id="9613" w:name="ET_speakercontinue_5786_61"/>
      <w:r w:rsidRPr="009673A6">
        <w:rPr>
          <w:rStyle w:val="TagStyle"/>
          <w:rtl/>
        </w:rPr>
        <w:t xml:space="preserve"> &lt;&lt; דובר_המשך &gt;&gt; </w:t>
      </w:r>
      <w:r>
        <w:rPr>
          <w:rtl/>
        </w:rPr>
        <w:t>אופיר כץ (הליכוד):</w:t>
      </w:r>
      <w:r w:rsidRPr="009673A6">
        <w:rPr>
          <w:rStyle w:val="TagStyle"/>
          <w:rtl/>
        </w:rPr>
        <w:t xml:space="preserve"> &lt;&lt; דובר_המשך &gt;&gt;</w:t>
      </w:r>
      <w:r>
        <w:rPr>
          <w:rtl/>
        </w:rPr>
        <w:t xml:space="preserve"> </w:t>
      </w:r>
      <w:bookmarkEnd w:id="9613"/>
    </w:p>
    <w:p w:rsidR="002C4370" w:rsidRDefault="002C4370" w:rsidP="00A05E20">
      <w:pPr>
        <w:pStyle w:val="KeepWithNext"/>
        <w:rPr>
          <w:rtl/>
        </w:rPr>
      </w:pPr>
    </w:p>
    <w:p w:rsidR="002C4370" w:rsidRDefault="002C4370" w:rsidP="00A05E20">
      <w:pPr>
        <w:rPr>
          <w:rtl/>
        </w:rPr>
      </w:pPr>
      <w:bookmarkStart w:id="9614" w:name="_ETM_Q39_741046"/>
      <w:bookmarkStart w:id="9615" w:name="_ETM_Q39_739394"/>
      <w:bookmarkStart w:id="9616" w:name="_ETM_Q39_739491"/>
      <w:bookmarkStart w:id="9617" w:name="_ETM_Q39_919660"/>
      <w:bookmarkEnd w:id="9614"/>
      <w:bookmarkEnd w:id="9615"/>
      <w:bookmarkEnd w:id="9616"/>
      <w:bookmarkEnd w:id="9617"/>
      <w:r>
        <w:rPr>
          <w:rFonts w:hint="cs"/>
          <w:rtl/>
        </w:rPr>
        <w:t xml:space="preserve">- - </w:t>
      </w:r>
      <w:bookmarkStart w:id="9618" w:name="_ETM_Q39_748236"/>
      <w:bookmarkEnd w:id="9618"/>
      <w:r>
        <w:rPr>
          <w:rtl/>
        </w:rPr>
        <w:t>אז אל תטיף לנו איך לטפל במחבלים. תודה</w:t>
      </w:r>
      <w:r>
        <w:rPr>
          <w:rFonts w:hint="cs"/>
          <w:rtl/>
        </w:rPr>
        <w:t>.</w:t>
      </w:r>
    </w:p>
    <w:p w:rsidR="002C4370" w:rsidRDefault="002C4370" w:rsidP="00A05E20">
      <w:pPr>
        <w:rPr>
          <w:rtl/>
        </w:rPr>
      </w:pPr>
      <w:bookmarkStart w:id="9619" w:name="_ETM_Q39_742973"/>
      <w:bookmarkStart w:id="9620" w:name="_ETM_Q39_743096"/>
      <w:bookmarkEnd w:id="9619"/>
      <w:bookmarkEnd w:id="9620"/>
    </w:p>
    <w:p w:rsidR="002C4370" w:rsidRDefault="002C4370" w:rsidP="00A05E20">
      <w:pPr>
        <w:pStyle w:val="af5"/>
        <w:keepNext/>
        <w:rPr>
          <w:rtl/>
        </w:rPr>
      </w:pPr>
      <w:bookmarkStart w:id="9621" w:name="ET_interruption_5787_63"/>
      <w:r w:rsidRPr="009673A6">
        <w:rPr>
          <w:rStyle w:val="TagStyle"/>
          <w:rtl/>
        </w:rPr>
        <w:t xml:space="preserve"> &lt;&lt; קריאה &gt;&gt; </w:t>
      </w:r>
      <w:r>
        <w:rPr>
          <w:rtl/>
        </w:rPr>
        <w:t>יוראי להב הרצנו (יש עתיד):</w:t>
      </w:r>
      <w:r w:rsidRPr="009673A6">
        <w:rPr>
          <w:rStyle w:val="TagStyle"/>
          <w:rtl/>
        </w:rPr>
        <w:t xml:space="preserve"> &lt;&lt; קריאה &gt;&gt;</w:t>
      </w:r>
      <w:r>
        <w:rPr>
          <w:rtl/>
        </w:rPr>
        <w:t xml:space="preserve"> </w:t>
      </w:r>
      <w:bookmarkEnd w:id="9621"/>
    </w:p>
    <w:p w:rsidR="002C4370" w:rsidRDefault="002C4370" w:rsidP="00A05E20">
      <w:pPr>
        <w:pStyle w:val="KeepWithNext"/>
        <w:rPr>
          <w:rtl/>
        </w:rPr>
      </w:pPr>
    </w:p>
    <w:p w:rsidR="002C4370" w:rsidRDefault="002C4370" w:rsidP="00A05E20">
      <w:pPr>
        <w:rPr>
          <w:rtl/>
        </w:rPr>
      </w:pPr>
      <w:bookmarkStart w:id="9622" w:name="_ETM_Q39_744549"/>
      <w:bookmarkEnd w:id="9622"/>
      <w:r>
        <w:rPr>
          <w:rFonts w:hint="cs"/>
          <w:rtl/>
        </w:rPr>
        <w:t>תגנה אותם. תגנה אותם.</w:t>
      </w:r>
      <w:bookmarkStart w:id="9623" w:name="_ETM_Q39_746918"/>
      <w:bookmarkEnd w:id="9623"/>
    </w:p>
    <w:p w:rsidR="002C4370" w:rsidRDefault="002C4370" w:rsidP="00A05E20">
      <w:pPr>
        <w:rPr>
          <w:rtl/>
        </w:rPr>
      </w:pPr>
    </w:p>
    <w:p w:rsidR="002C4370" w:rsidRDefault="002C4370" w:rsidP="00A05E20">
      <w:pPr>
        <w:pStyle w:val="af6"/>
        <w:keepNext/>
        <w:rPr>
          <w:rtl/>
        </w:rPr>
      </w:pPr>
      <w:bookmarkStart w:id="9624" w:name="_ETM_Q39_747029"/>
      <w:bookmarkStart w:id="9625" w:name="ET_yor_6671_62"/>
      <w:bookmarkEnd w:id="9624"/>
      <w:r w:rsidRPr="009673A6">
        <w:rPr>
          <w:rStyle w:val="TagStyle"/>
          <w:rtl/>
        </w:rPr>
        <w:t xml:space="preserve"> &lt;&lt; יור &gt;&gt; </w:t>
      </w:r>
      <w:r>
        <w:rPr>
          <w:rtl/>
        </w:rPr>
        <w:t>היו"ר לימור סון הר מלך:</w:t>
      </w:r>
      <w:r w:rsidRPr="009673A6">
        <w:rPr>
          <w:rStyle w:val="TagStyle"/>
          <w:rtl/>
        </w:rPr>
        <w:t xml:space="preserve"> &lt;&lt; יור &gt;&gt;</w:t>
      </w:r>
      <w:r>
        <w:rPr>
          <w:rtl/>
        </w:rPr>
        <w:t xml:space="preserve"> </w:t>
      </w:r>
      <w:bookmarkEnd w:id="9625"/>
    </w:p>
    <w:p w:rsidR="002C4370" w:rsidRDefault="002C4370" w:rsidP="00A05E20">
      <w:pPr>
        <w:pStyle w:val="KeepWithNext"/>
        <w:rPr>
          <w:rtl/>
        </w:rPr>
      </w:pPr>
    </w:p>
    <w:p w:rsidR="002C4370" w:rsidRDefault="002C4370" w:rsidP="00A05E20">
      <w:pPr>
        <w:rPr>
          <w:rtl/>
        </w:rPr>
      </w:pPr>
      <w:bookmarkStart w:id="9626" w:name="_ETM_Q39_744349"/>
      <w:bookmarkStart w:id="9627" w:name="_ETM_Q39_924700"/>
      <w:bookmarkEnd w:id="9626"/>
      <w:bookmarkEnd w:id="9627"/>
      <w:r>
        <w:rPr>
          <w:rtl/>
        </w:rPr>
        <w:t>תודה רבה.</w:t>
      </w:r>
      <w:r>
        <w:rPr>
          <w:rFonts w:hint="cs"/>
          <w:rtl/>
        </w:rPr>
        <w:t xml:space="preserve"> </w:t>
      </w:r>
      <w:bookmarkStart w:id="9628" w:name="_ETM_Q39_926270"/>
      <w:bookmarkEnd w:id="9628"/>
      <w:r>
        <w:rPr>
          <w:rtl/>
        </w:rPr>
        <w:t>תודה</w:t>
      </w:r>
      <w:r>
        <w:rPr>
          <w:rFonts w:hint="cs"/>
          <w:rtl/>
        </w:rPr>
        <w:t>.</w:t>
      </w:r>
      <w:r>
        <w:rPr>
          <w:rtl/>
        </w:rPr>
        <w:t xml:space="preserve"> בלי מחיאות כפיים, בבקשה. </w:t>
      </w:r>
      <w:bookmarkStart w:id="9629" w:name="_ETM_Q39_750618"/>
      <w:bookmarkStart w:id="9630" w:name="_ETM_Q39_750690"/>
      <w:bookmarkStart w:id="9631" w:name="_ETM_Q39_750785"/>
      <w:bookmarkStart w:id="9632" w:name="_ETM_Q39_750844"/>
      <w:bookmarkEnd w:id="9629"/>
      <w:bookmarkEnd w:id="9630"/>
      <w:bookmarkEnd w:id="9631"/>
      <w:bookmarkEnd w:id="9632"/>
      <w:r>
        <w:rPr>
          <w:rtl/>
        </w:rPr>
        <w:t>חבר הכנסת ניסים ו</w:t>
      </w:r>
      <w:r>
        <w:rPr>
          <w:rFonts w:hint="cs"/>
          <w:rtl/>
        </w:rPr>
        <w:t>א</w:t>
      </w:r>
      <w:r>
        <w:rPr>
          <w:rtl/>
        </w:rPr>
        <w:t xml:space="preserve">טורי, בבקשה. </w:t>
      </w:r>
      <w:bookmarkStart w:id="9633" w:name="_ETM_Q39_940849"/>
      <w:bookmarkEnd w:id="9633"/>
    </w:p>
    <w:p w:rsidR="002C4370" w:rsidRDefault="002C4370" w:rsidP="00A05E20">
      <w:pPr>
        <w:rPr>
          <w:rtl/>
        </w:rPr>
      </w:pPr>
      <w:bookmarkStart w:id="9634" w:name="_ETM_Q39_761057"/>
      <w:bookmarkStart w:id="9635" w:name="_ETM_Q39_761184"/>
      <w:bookmarkEnd w:id="9634"/>
      <w:bookmarkEnd w:id="9635"/>
    </w:p>
    <w:p w:rsidR="002C4370" w:rsidRDefault="002C4370" w:rsidP="00A05E20">
      <w:pPr>
        <w:pStyle w:val="af5"/>
        <w:keepNext/>
        <w:rPr>
          <w:rtl/>
        </w:rPr>
      </w:pPr>
      <w:r w:rsidRPr="009673A6">
        <w:rPr>
          <w:rStyle w:val="TagStyle"/>
          <w:rtl/>
        </w:rPr>
        <w:t xml:space="preserve"> &lt;&lt; קריאה &gt;&gt; </w:t>
      </w:r>
      <w:r>
        <w:rPr>
          <w:rtl/>
        </w:rPr>
        <w:t>קטי קטרין שטרית (הליכוד):</w:t>
      </w:r>
      <w:r w:rsidRPr="009673A6">
        <w:rPr>
          <w:rStyle w:val="TagStyle"/>
          <w:rtl/>
        </w:rPr>
        <w:t xml:space="preserve"> &lt;&lt; קריאה &gt;&gt;</w:t>
      </w:r>
      <w:r>
        <w:rPr>
          <w:rtl/>
        </w:rPr>
        <w:t xml:space="preserve"> </w:t>
      </w:r>
    </w:p>
    <w:p w:rsidR="002C4370" w:rsidRDefault="002C4370" w:rsidP="00A05E20">
      <w:pPr>
        <w:pStyle w:val="KeepWithNext"/>
        <w:rPr>
          <w:rtl/>
        </w:rPr>
      </w:pPr>
    </w:p>
    <w:p w:rsidR="002C4370" w:rsidRDefault="002C4370" w:rsidP="00A05E20">
      <w:pPr>
        <w:rPr>
          <w:rtl/>
        </w:rPr>
      </w:pPr>
      <w:r>
        <w:rPr>
          <w:rFonts w:hint="cs"/>
          <w:rtl/>
        </w:rPr>
        <w:t>כל הכבוד</w:t>
      </w:r>
      <w:bookmarkStart w:id="9636" w:name="_ETM_Q39_754669"/>
      <w:bookmarkEnd w:id="9636"/>
      <w:r>
        <w:rPr>
          <w:rFonts w:hint="cs"/>
          <w:rtl/>
        </w:rPr>
        <w:t>, אופיר.</w:t>
      </w:r>
    </w:p>
    <w:p w:rsidR="002C4370" w:rsidRDefault="002C4370" w:rsidP="00A05E20">
      <w:pPr>
        <w:rPr>
          <w:rtl/>
        </w:rPr>
      </w:pPr>
      <w:bookmarkStart w:id="9637" w:name="_ETM_Q39_759421"/>
      <w:bookmarkStart w:id="9638" w:name="_ETM_Q39_759563"/>
      <w:bookmarkEnd w:id="9637"/>
      <w:bookmarkEnd w:id="9638"/>
    </w:p>
    <w:p w:rsidR="002C4370" w:rsidRDefault="002C4370" w:rsidP="00A05E20">
      <w:pPr>
        <w:pStyle w:val="af6"/>
        <w:keepNext/>
        <w:rPr>
          <w:rtl/>
        </w:rPr>
      </w:pPr>
      <w:bookmarkStart w:id="9639" w:name="ET_yor_6671_66"/>
      <w:r w:rsidRPr="009673A6">
        <w:rPr>
          <w:rStyle w:val="TagStyle"/>
          <w:rtl/>
        </w:rPr>
        <w:t xml:space="preserve"> &lt;&lt; יור &gt;&gt; </w:t>
      </w:r>
      <w:r>
        <w:rPr>
          <w:rtl/>
        </w:rPr>
        <w:t>היו"ר לימור סון הר מלך:</w:t>
      </w:r>
      <w:r w:rsidRPr="009673A6">
        <w:rPr>
          <w:rStyle w:val="TagStyle"/>
          <w:rtl/>
        </w:rPr>
        <w:t xml:space="preserve"> &lt;&lt; יור &gt;&gt;</w:t>
      </w:r>
      <w:r>
        <w:rPr>
          <w:rtl/>
        </w:rPr>
        <w:t xml:space="preserve"> </w:t>
      </w:r>
      <w:bookmarkEnd w:id="9639"/>
    </w:p>
    <w:p w:rsidR="002C4370" w:rsidRDefault="002C4370" w:rsidP="00A05E20">
      <w:pPr>
        <w:pStyle w:val="KeepWithNext"/>
        <w:rPr>
          <w:rtl/>
        </w:rPr>
      </w:pPr>
    </w:p>
    <w:p w:rsidR="002C4370" w:rsidRPr="009673A6" w:rsidRDefault="002C4370" w:rsidP="00A05E20">
      <w:pPr>
        <w:rPr>
          <w:rtl/>
        </w:rPr>
      </w:pPr>
      <w:bookmarkStart w:id="9640" w:name="_ETM_Q39_762653"/>
      <w:bookmarkStart w:id="9641" w:name="_ETM_Q39_944070"/>
      <w:bookmarkEnd w:id="9640"/>
      <w:bookmarkEnd w:id="9641"/>
      <w:r>
        <w:rPr>
          <w:rtl/>
        </w:rPr>
        <w:t>לרשותך שלוש דקות, בבקשה.</w:t>
      </w:r>
    </w:p>
    <w:p w:rsidR="002C4370" w:rsidRDefault="002C4370" w:rsidP="00A05E20">
      <w:pPr>
        <w:rPr>
          <w:rtl/>
        </w:rPr>
      </w:pPr>
      <w:bookmarkStart w:id="9642" w:name="_ETM_Q39_759600"/>
      <w:bookmarkStart w:id="9643" w:name="_ETM_Q39_759720"/>
      <w:bookmarkEnd w:id="9642"/>
      <w:bookmarkEnd w:id="9643"/>
    </w:p>
    <w:p w:rsidR="0050738C" w:rsidRDefault="0050738C" w:rsidP="00A05E20">
      <w:pPr>
        <w:pStyle w:val="a4"/>
        <w:keepNext/>
        <w:rPr>
          <w:rtl/>
        </w:rPr>
      </w:pPr>
      <w:bookmarkStart w:id="9644" w:name="TOR_Q40"/>
      <w:bookmarkStart w:id="9645" w:name="ET_speaker_6162_2"/>
      <w:bookmarkEnd w:id="9644"/>
      <w:r w:rsidRPr="00E80659">
        <w:rPr>
          <w:rStyle w:val="TagStyle"/>
          <w:rtl/>
        </w:rPr>
        <w:t xml:space="preserve">&lt;&lt; דובר &gt;&gt; </w:t>
      </w:r>
      <w:bookmarkStart w:id="9646" w:name="_Toc213877189"/>
      <w:bookmarkStart w:id="9647" w:name="_Toc213877387"/>
      <w:r>
        <w:rPr>
          <w:rtl/>
        </w:rPr>
        <w:t>ניסים ואטורי (הליכוד):</w:t>
      </w:r>
      <w:bookmarkEnd w:id="9646"/>
      <w:bookmarkEnd w:id="9647"/>
      <w:r w:rsidRPr="00E80659">
        <w:rPr>
          <w:rStyle w:val="TagStyle"/>
          <w:rtl/>
        </w:rPr>
        <w:t xml:space="preserve"> &lt;&lt; דובר &gt;&gt;</w:t>
      </w:r>
      <w:r>
        <w:rPr>
          <w:rtl/>
        </w:rPr>
        <w:t xml:space="preserve"> </w:t>
      </w:r>
      <w:bookmarkEnd w:id="9645"/>
    </w:p>
    <w:p w:rsidR="0050738C" w:rsidRDefault="0050738C" w:rsidP="009635F5">
      <w:pPr>
        <w:rPr>
          <w:rtl/>
        </w:rPr>
      </w:pPr>
    </w:p>
    <w:p w:rsidR="0050738C" w:rsidRDefault="0050738C" w:rsidP="00A05E20">
      <w:pPr>
        <w:rPr>
          <w:rtl/>
        </w:rPr>
      </w:pPr>
      <w:bookmarkStart w:id="9648" w:name="_ETM_Q40_348110"/>
      <w:bookmarkEnd w:id="9648"/>
      <w:r>
        <w:rPr>
          <w:rtl/>
        </w:rPr>
        <w:t>גברתי היושבת</w:t>
      </w:r>
      <w:r>
        <w:rPr>
          <w:rFonts w:hint="cs"/>
          <w:rtl/>
        </w:rPr>
        <w:t>-</w:t>
      </w:r>
      <w:r>
        <w:rPr>
          <w:rtl/>
        </w:rPr>
        <w:t xml:space="preserve">ראש, חבריי חברי הכנסת, ראש העיר אשקלון, תומר </w:t>
      </w:r>
      <w:bookmarkStart w:id="9649" w:name="_ETM_Q40_351114"/>
      <w:bookmarkEnd w:id="9649"/>
      <w:proofErr w:type="spellStart"/>
      <w:r>
        <w:rPr>
          <w:rtl/>
        </w:rPr>
        <w:t>גל</w:t>
      </w:r>
      <w:r>
        <w:rPr>
          <w:rFonts w:hint="cs"/>
          <w:rtl/>
        </w:rPr>
        <w:t>א</w:t>
      </w:r>
      <w:r>
        <w:rPr>
          <w:rtl/>
        </w:rPr>
        <w:t>ם</w:t>
      </w:r>
      <w:proofErr w:type="spellEnd"/>
      <w:r>
        <w:rPr>
          <w:rFonts w:hint="cs"/>
          <w:rtl/>
        </w:rPr>
        <w:t>,</w:t>
      </w:r>
      <w:r>
        <w:rPr>
          <w:rtl/>
        </w:rPr>
        <w:t xml:space="preserve"> </w:t>
      </w:r>
      <w:bookmarkStart w:id="9650" w:name="_ETM_Q40_354949"/>
      <w:bookmarkEnd w:id="9650"/>
      <w:r>
        <w:rPr>
          <w:rtl/>
        </w:rPr>
        <w:t xml:space="preserve">אם החוק עובר קריאה ראשונה, </w:t>
      </w:r>
      <w:r>
        <w:rPr>
          <w:rFonts w:hint="cs"/>
          <w:rtl/>
        </w:rPr>
        <w:t>טבחה</w:t>
      </w:r>
      <w:r>
        <w:rPr>
          <w:rtl/>
        </w:rPr>
        <w:t xml:space="preserve"> בסלק עליי </w:t>
      </w:r>
      <w:bookmarkStart w:id="9651" w:name="_ETM_Q40_359220"/>
      <w:bookmarkEnd w:id="9651"/>
      <w:r>
        <w:rPr>
          <w:rtl/>
        </w:rPr>
        <w:t xml:space="preserve">אצלי בלשכה. </w:t>
      </w:r>
      <w:bookmarkStart w:id="9652" w:name="_ETM_Q40_361169"/>
      <w:bookmarkEnd w:id="9652"/>
      <w:r>
        <w:rPr>
          <w:rFonts w:hint="cs"/>
          <w:rtl/>
        </w:rPr>
        <w:t>אבל אל ת</w:t>
      </w:r>
      <w:r>
        <w:rPr>
          <w:rtl/>
        </w:rPr>
        <w:t xml:space="preserve">גלה לאף אחד, שלא ידעו. </w:t>
      </w:r>
      <w:bookmarkStart w:id="9653" w:name="_ETM_Q40_363860"/>
      <w:bookmarkEnd w:id="9653"/>
    </w:p>
    <w:p w:rsidR="0050738C" w:rsidRDefault="0050738C" w:rsidP="00A05E20">
      <w:pPr>
        <w:rPr>
          <w:rtl/>
        </w:rPr>
      </w:pPr>
    </w:p>
    <w:p w:rsidR="0050738C" w:rsidRDefault="0050738C" w:rsidP="00A05E20">
      <w:pPr>
        <w:rPr>
          <w:rtl/>
        </w:rPr>
      </w:pPr>
      <w:r>
        <w:rPr>
          <w:rtl/>
        </w:rPr>
        <w:t>קודם כ</w:t>
      </w:r>
      <w:r>
        <w:rPr>
          <w:rFonts w:hint="cs"/>
          <w:rtl/>
        </w:rPr>
        <w:t>ו</w:t>
      </w:r>
      <w:r>
        <w:rPr>
          <w:rtl/>
        </w:rPr>
        <w:t>ל</w:t>
      </w:r>
      <w:r>
        <w:rPr>
          <w:rFonts w:hint="cs"/>
          <w:rtl/>
        </w:rPr>
        <w:t>,</w:t>
      </w:r>
      <w:r>
        <w:rPr>
          <w:rtl/>
        </w:rPr>
        <w:t xml:space="preserve"> אני רוצה להגיד בהמשך למה שאופיר אמר</w:t>
      </w:r>
      <w:r>
        <w:rPr>
          <w:rFonts w:hint="cs"/>
          <w:rtl/>
        </w:rPr>
        <w:t xml:space="preserve"> –</w:t>
      </w:r>
      <w:r>
        <w:rPr>
          <w:rtl/>
        </w:rPr>
        <w:t xml:space="preserve"> כן, </w:t>
      </w:r>
      <w:bookmarkStart w:id="9654" w:name="_ETM_Q40_367350"/>
      <w:bookmarkEnd w:id="9654"/>
      <w:r>
        <w:rPr>
          <w:rtl/>
        </w:rPr>
        <w:t>העברנו גם תקציבים, גם עיריית אשקלון היו אצלי בוועדה</w:t>
      </w:r>
      <w:r>
        <w:rPr>
          <w:rFonts w:hint="cs"/>
          <w:rtl/>
        </w:rPr>
        <w:t>.</w:t>
      </w:r>
      <w:r>
        <w:rPr>
          <w:rtl/>
        </w:rPr>
        <w:t xml:space="preserve"> דיברנו </w:t>
      </w:r>
      <w:bookmarkStart w:id="9655" w:name="_ETM_Q40_370840"/>
      <w:bookmarkEnd w:id="9655"/>
      <w:r>
        <w:rPr>
          <w:rtl/>
        </w:rPr>
        <w:t>על מרכז תעסוקה, מרכז מתקדם</w:t>
      </w:r>
      <w:r>
        <w:rPr>
          <w:rFonts w:hint="cs"/>
          <w:rtl/>
        </w:rPr>
        <w:t>,</w:t>
      </w:r>
      <w:r>
        <w:rPr>
          <w:rtl/>
        </w:rPr>
        <w:t xml:space="preserve"> </w:t>
      </w:r>
      <w:bookmarkStart w:id="9656" w:name="_ETM_Q40_375160"/>
      <w:bookmarkEnd w:id="9656"/>
      <w:r>
        <w:rPr>
          <w:rtl/>
        </w:rPr>
        <w:t>מרכז חדשנות</w:t>
      </w:r>
      <w:r>
        <w:rPr>
          <w:rFonts w:hint="cs"/>
          <w:rtl/>
        </w:rPr>
        <w:t>,</w:t>
      </w:r>
      <w:r>
        <w:rPr>
          <w:rtl/>
        </w:rPr>
        <w:t xml:space="preserve"> והשקענו דרך הוועדה</w:t>
      </w:r>
      <w:r>
        <w:rPr>
          <w:rFonts w:hint="cs"/>
          <w:rtl/>
        </w:rPr>
        <w:t>.</w:t>
      </w:r>
      <w:r>
        <w:rPr>
          <w:rtl/>
        </w:rPr>
        <w:t xml:space="preserve"> מזל שלא הגענו </w:t>
      </w:r>
      <w:r>
        <w:rPr>
          <w:rFonts w:hint="cs"/>
          <w:rtl/>
        </w:rPr>
        <w:t>ל</w:t>
      </w:r>
      <w:r>
        <w:rPr>
          <w:rtl/>
        </w:rPr>
        <w:t xml:space="preserve">פה </w:t>
      </w:r>
      <w:bookmarkStart w:id="9657" w:name="_ETM_Q40_378110"/>
      <w:bookmarkEnd w:id="9657"/>
      <w:r>
        <w:rPr>
          <w:rtl/>
        </w:rPr>
        <w:t>למליאה</w:t>
      </w:r>
      <w:r>
        <w:rPr>
          <w:rFonts w:hint="cs"/>
          <w:rtl/>
        </w:rPr>
        <w:t>,</w:t>
      </w:r>
      <w:r>
        <w:rPr>
          <w:rtl/>
        </w:rPr>
        <w:t xml:space="preserve"> כי הוועדה היא סמכותית, זאת אומרת מצביעים בוועדה, אני </w:t>
      </w:r>
      <w:bookmarkStart w:id="9658" w:name="_ETM_Q40_381060"/>
      <w:bookmarkEnd w:id="9658"/>
      <w:r>
        <w:rPr>
          <w:rtl/>
        </w:rPr>
        <w:t>חותם, נגמר הסיפור</w:t>
      </w:r>
      <w:r>
        <w:rPr>
          <w:rFonts w:hint="cs"/>
          <w:rtl/>
        </w:rPr>
        <w:t>.</w:t>
      </w:r>
      <w:r>
        <w:rPr>
          <w:rtl/>
        </w:rPr>
        <w:t xml:space="preserve"> לא הי</w:t>
      </w:r>
      <w:r>
        <w:rPr>
          <w:rFonts w:hint="cs"/>
          <w:rtl/>
        </w:rPr>
        <w:t>ית</w:t>
      </w:r>
      <w:r>
        <w:rPr>
          <w:rtl/>
        </w:rPr>
        <w:t xml:space="preserve">ה לכם אפשרות להתנגד, אבל </w:t>
      </w:r>
      <w:bookmarkStart w:id="9659" w:name="_ETM_Q40_384010"/>
      <w:bookmarkEnd w:id="9659"/>
      <w:r>
        <w:rPr>
          <w:rtl/>
        </w:rPr>
        <w:t>חברי הוועדה עשו בלגן</w:t>
      </w:r>
      <w:r>
        <w:rPr>
          <w:rFonts w:hint="cs"/>
          <w:rtl/>
        </w:rPr>
        <w:t>.</w:t>
      </w:r>
      <w:r>
        <w:rPr>
          <w:rtl/>
        </w:rPr>
        <w:t xml:space="preserve"> אם אתם זוכרים את הבלגן</w:t>
      </w:r>
      <w:r>
        <w:rPr>
          <w:rFonts w:hint="cs"/>
          <w:rtl/>
        </w:rPr>
        <w:t>,</w:t>
      </w:r>
      <w:r>
        <w:rPr>
          <w:rtl/>
        </w:rPr>
        <w:t xml:space="preserve"> מהומות</w:t>
      </w:r>
      <w:r>
        <w:rPr>
          <w:rFonts w:hint="cs"/>
          <w:rtl/>
        </w:rPr>
        <w:t>.</w:t>
      </w:r>
      <w:r>
        <w:rPr>
          <w:rtl/>
        </w:rPr>
        <w:t xml:space="preserve"> </w:t>
      </w:r>
      <w:bookmarkStart w:id="9660" w:name="_ETM_Q40_386960"/>
      <w:bookmarkEnd w:id="9660"/>
      <w:r>
        <w:rPr>
          <w:rtl/>
        </w:rPr>
        <w:t xml:space="preserve">הם רצו שלא נעביר את התקציב הזה. </w:t>
      </w:r>
      <w:bookmarkStart w:id="9661" w:name="_ETM_Q40_390258"/>
      <w:bookmarkEnd w:id="9661"/>
      <w:r>
        <w:rPr>
          <w:rtl/>
        </w:rPr>
        <w:t>ואנחנו עזרנו גם לערים האלה</w:t>
      </w:r>
      <w:r>
        <w:rPr>
          <w:rFonts w:hint="cs"/>
          <w:rtl/>
        </w:rPr>
        <w:t>.</w:t>
      </w:r>
      <w:r>
        <w:rPr>
          <w:rtl/>
        </w:rPr>
        <w:t xml:space="preserve"> </w:t>
      </w:r>
    </w:p>
    <w:p w:rsidR="0050738C" w:rsidRDefault="0050738C" w:rsidP="00A05E20">
      <w:pPr>
        <w:rPr>
          <w:rtl/>
        </w:rPr>
      </w:pPr>
    </w:p>
    <w:p w:rsidR="0050738C" w:rsidRDefault="0050738C" w:rsidP="00A05E20">
      <w:pPr>
        <w:rPr>
          <w:rtl/>
        </w:rPr>
      </w:pPr>
      <w:bookmarkStart w:id="9662" w:name="_ETM_Q40_103000"/>
      <w:bookmarkEnd w:id="9662"/>
      <w:r>
        <w:rPr>
          <w:rtl/>
        </w:rPr>
        <w:t xml:space="preserve">אני חושב שאשקלון היא עיר </w:t>
      </w:r>
      <w:bookmarkStart w:id="9663" w:name="_ETM_Q40_393735"/>
      <w:bookmarkEnd w:id="9663"/>
      <w:r>
        <w:rPr>
          <w:rtl/>
        </w:rPr>
        <w:t xml:space="preserve">חשובה מאוד. כשאמרו לי רגע, אמרת נגב גליל, למה אשקלון? </w:t>
      </w:r>
      <w:bookmarkStart w:id="9664" w:name="_ETM_Q40_397211"/>
      <w:bookmarkEnd w:id="9664"/>
      <w:r>
        <w:rPr>
          <w:rtl/>
        </w:rPr>
        <w:t>אני אסביר לכם</w:t>
      </w:r>
      <w:r>
        <w:rPr>
          <w:rFonts w:hint="cs"/>
          <w:rtl/>
        </w:rPr>
        <w:t>:</w:t>
      </w:r>
      <w:r>
        <w:rPr>
          <w:rtl/>
        </w:rPr>
        <w:t xml:space="preserve"> כי אשקלון </w:t>
      </w:r>
      <w:r>
        <w:rPr>
          <w:rFonts w:hint="cs"/>
          <w:rtl/>
        </w:rPr>
        <w:t>היא</w:t>
      </w:r>
      <w:r>
        <w:rPr>
          <w:rtl/>
        </w:rPr>
        <w:t xml:space="preserve"> העיר שספגה הכי </w:t>
      </w:r>
      <w:bookmarkStart w:id="9665" w:name="_ETM_Q40_400688"/>
      <w:bookmarkEnd w:id="9665"/>
      <w:r>
        <w:rPr>
          <w:rtl/>
        </w:rPr>
        <w:t>הרבה פגיעות</w:t>
      </w:r>
      <w:r>
        <w:rPr>
          <w:rFonts w:hint="cs"/>
          <w:rtl/>
        </w:rPr>
        <w:t>.</w:t>
      </w:r>
      <w:r>
        <w:rPr>
          <w:rtl/>
        </w:rPr>
        <w:t xml:space="preserve"> אנחנו בעד הנגב והגליל, ואשקלון</w:t>
      </w:r>
      <w:r>
        <w:rPr>
          <w:rFonts w:hint="cs"/>
          <w:rtl/>
        </w:rPr>
        <w:t>,</w:t>
      </w:r>
      <w:r>
        <w:rPr>
          <w:rtl/>
        </w:rPr>
        <w:t xml:space="preserve"> הכנסתי אותה לתוך </w:t>
      </w:r>
      <w:bookmarkStart w:id="9666" w:name="_ETM_Q40_404164"/>
      <w:bookmarkEnd w:id="9666"/>
      <w:r>
        <w:rPr>
          <w:rtl/>
        </w:rPr>
        <w:t>התחום הזה של הוועדה שלי</w:t>
      </w:r>
      <w:r>
        <w:rPr>
          <w:rFonts w:hint="cs"/>
          <w:rtl/>
        </w:rPr>
        <w:t>,</w:t>
      </w:r>
      <w:r>
        <w:rPr>
          <w:rtl/>
        </w:rPr>
        <w:t xml:space="preserve"> ואני גאה על כך ואני </w:t>
      </w:r>
      <w:bookmarkStart w:id="9667" w:name="_ETM_Q40_407640"/>
      <w:bookmarkEnd w:id="9667"/>
      <w:r>
        <w:rPr>
          <w:rtl/>
        </w:rPr>
        <w:t>לא פוחד להגיד</w:t>
      </w:r>
      <w:r>
        <w:rPr>
          <w:rFonts w:hint="cs"/>
          <w:rtl/>
        </w:rPr>
        <w:t>.</w:t>
      </w:r>
      <w:r>
        <w:rPr>
          <w:rtl/>
        </w:rPr>
        <w:t xml:space="preserve"> למרות שידידי ראש העיר באמת עושה עבודה </w:t>
      </w:r>
      <w:bookmarkStart w:id="9668" w:name="_ETM_Q40_411117"/>
      <w:bookmarkEnd w:id="9668"/>
      <w:r>
        <w:rPr>
          <w:rtl/>
        </w:rPr>
        <w:t>נפלאה, החלטתי באמת לפני</w:t>
      </w:r>
      <w:r>
        <w:rPr>
          <w:rFonts w:hint="cs"/>
          <w:rtl/>
        </w:rPr>
        <w:t>ם</w:t>
      </w:r>
      <w:r>
        <w:rPr>
          <w:rtl/>
        </w:rPr>
        <w:t xml:space="preserve"> משורת הדין לתת לאשקלון</w:t>
      </w:r>
      <w:r>
        <w:rPr>
          <w:rFonts w:hint="cs"/>
          <w:rtl/>
        </w:rPr>
        <w:t>,</w:t>
      </w:r>
      <w:r>
        <w:rPr>
          <w:rtl/>
        </w:rPr>
        <w:t xml:space="preserve"> כי אשקלון </w:t>
      </w:r>
      <w:bookmarkStart w:id="9669" w:name="_ETM_Q40_414593"/>
      <w:bookmarkEnd w:id="9669"/>
      <w:r>
        <w:rPr>
          <w:rtl/>
        </w:rPr>
        <w:t>באמת ספגה פגיעות קשות</w:t>
      </w:r>
      <w:r>
        <w:rPr>
          <w:rFonts w:hint="cs"/>
          <w:rtl/>
        </w:rPr>
        <w:t xml:space="preserve"> מאוד</w:t>
      </w:r>
      <w:r>
        <w:rPr>
          <w:rtl/>
        </w:rPr>
        <w:t xml:space="preserve">. </w:t>
      </w:r>
      <w:bookmarkStart w:id="9670" w:name="_ETM_Q40_418320"/>
      <w:bookmarkEnd w:id="9670"/>
    </w:p>
    <w:p w:rsidR="0050738C" w:rsidRDefault="0050738C" w:rsidP="00A05E20">
      <w:pPr>
        <w:rPr>
          <w:rtl/>
        </w:rPr>
      </w:pPr>
    </w:p>
    <w:p w:rsidR="0050738C" w:rsidRDefault="0050738C" w:rsidP="00A05E20">
      <w:pPr>
        <w:rPr>
          <w:rtl/>
        </w:rPr>
      </w:pPr>
      <w:bookmarkStart w:id="9671" w:name="_ETM_Q40_151000"/>
      <w:bookmarkEnd w:id="9671"/>
      <w:r>
        <w:rPr>
          <w:rtl/>
        </w:rPr>
        <w:t xml:space="preserve">אנחנו </w:t>
      </w:r>
      <w:r>
        <w:rPr>
          <w:rFonts w:hint="cs"/>
          <w:rtl/>
        </w:rPr>
        <w:t xml:space="preserve">גם </w:t>
      </w:r>
      <w:r>
        <w:rPr>
          <w:rtl/>
        </w:rPr>
        <w:t xml:space="preserve">לא יכולים לשכנע את אזרחי המדינה ללכת לגור </w:t>
      </w:r>
      <w:bookmarkStart w:id="9672" w:name="_ETM_Q40_421652"/>
      <w:bookmarkEnd w:id="9672"/>
      <w:r>
        <w:rPr>
          <w:rtl/>
        </w:rPr>
        <w:t>באשקלון, באזורים גם בקו העימות בצפון, כאשר האזור הזה נפגע</w:t>
      </w:r>
      <w:r>
        <w:rPr>
          <w:rFonts w:hint="cs"/>
          <w:rtl/>
        </w:rPr>
        <w:t>,</w:t>
      </w:r>
      <w:r>
        <w:rPr>
          <w:rtl/>
        </w:rPr>
        <w:t xml:space="preserve"> </w:t>
      </w:r>
      <w:bookmarkStart w:id="9673" w:name="_ETM_Q40_424985"/>
      <w:bookmarkEnd w:id="9673"/>
      <w:r>
        <w:rPr>
          <w:rtl/>
        </w:rPr>
        <w:t>אלא אם כן ניתן הטבות אמיתיות</w:t>
      </w:r>
      <w:r>
        <w:rPr>
          <w:rFonts w:hint="cs"/>
          <w:rtl/>
        </w:rPr>
        <w:t>.</w:t>
      </w:r>
      <w:r>
        <w:rPr>
          <w:rtl/>
        </w:rPr>
        <w:t xml:space="preserve"> ומגיע</w:t>
      </w:r>
      <w:r>
        <w:rPr>
          <w:rFonts w:hint="cs"/>
          <w:rtl/>
        </w:rPr>
        <w:t>ות</w:t>
      </w:r>
      <w:r>
        <w:rPr>
          <w:rtl/>
        </w:rPr>
        <w:t xml:space="preserve"> להם הטבות</w:t>
      </w:r>
      <w:r>
        <w:rPr>
          <w:rFonts w:hint="cs"/>
          <w:rtl/>
        </w:rPr>
        <w:t>.</w:t>
      </w:r>
      <w:r>
        <w:rPr>
          <w:rtl/>
        </w:rPr>
        <w:t xml:space="preserve"> </w:t>
      </w:r>
      <w:bookmarkStart w:id="9674" w:name="_ETM_Q40_428317"/>
      <w:bookmarkEnd w:id="9674"/>
      <w:r>
        <w:rPr>
          <w:rtl/>
        </w:rPr>
        <w:t>אנחנו צריכים להגדיל את אשקלון</w:t>
      </w:r>
      <w:r>
        <w:rPr>
          <w:rFonts w:hint="cs"/>
          <w:rtl/>
        </w:rPr>
        <w:t>,</w:t>
      </w:r>
      <w:r>
        <w:rPr>
          <w:rtl/>
        </w:rPr>
        <w:t xml:space="preserve"> אשקלון </w:t>
      </w:r>
      <w:r>
        <w:rPr>
          <w:rFonts w:hint="cs"/>
          <w:rtl/>
        </w:rPr>
        <w:t>היא</w:t>
      </w:r>
      <w:r>
        <w:rPr>
          <w:rtl/>
        </w:rPr>
        <w:t xml:space="preserve"> התשובה לחמאס, לניסיון </w:t>
      </w:r>
      <w:bookmarkStart w:id="9675" w:name="_ETM_Q40_431650"/>
      <w:bookmarkEnd w:id="9675"/>
      <w:r>
        <w:rPr>
          <w:rtl/>
        </w:rPr>
        <w:t>של הפלסטינים בעזה להרוס את ישראל</w:t>
      </w:r>
      <w:r>
        <w:rPr>
          <w:rFonts w:hint="cs"/>
          <w:rtl/>
        </w:rPr>
        <w:t>.</w:t>
      </w:r>
      <w:r>
        <w:rPr>
          <w:rtl/>
        </w:rPr>
        <w:t xml:space="preserve"> אחד </w:t>
      </w:r>
      <w:r>
        <w:rPr>
          <w:rFonts w:hint="cs"/>
          <w:rtl/>
        </w:rPr>
        <w:t>הדברים</w:t>
      </w:r>
      <w:r>
        <w:rPr>
          <w:rtl/>
        </w:rPr>
        <w:t xml:space="preserve"> שמאוד </w:t>
      </w:r>
      <w:bookmarkStart w:id="9676" w:name="_ETM_Q40_434982"/>
      <w:bookmarkEnd w:id="9676"/>
      <w:r>
        <w:rPr>
          <w:rtl/>
        </w:rPr>
        <w:t>כואב</w:t>
      </w:r>
      <w:r>
        <w:rPr>
          <w:rFonts w:hint="cs"/>
          <w:rtl/>
        </w:rPr>
        <w:t>ים</w:t>
      </w:r>
      <w:r>
        <w:rPr>
          <w:rtl/>
        </w:rPr>
        <w:t xml:space="preserve"> להם </w:t>
      </w:r>
      <w:r>
        <w:rPr>
          <w:rFonts w:hint="cs"/>
          <w:rtl/>
        </w:rPr>
        <w:t>הוא</w:t>
      </w:r>
      <w:r>
        <w:rPr>
          <w:rtl/>
        </w:rPr>
        <w:t xml:space="preserve"> העיר אשקלון, לכן </w:t>
      </w:r>
      <w:r>
        <w:rPr>
          <w:rFonts w:hint="cs"/>
          <w:rtl/>
        </w:rPr>
        <w:t xml:space="preserve">הם </w:t>
      </w:r>
      <w:r>
        <w:rPr>
          <w:rtl/>
        </w:rPr>
        <w:t>ירו לשם</w:t>
      </w:r>
      <w:r>
        <w:rPr>
          <w:rFonts w:hint="cs"/>
          <w:rtl/>
        </w:rPr>
        <w:t xml:space="preserve"> –</w:t>
      </w:r>
      <w:r>
        <w:rPr>
          <w:rtl/>
        </w:rPr>
        <w:t xml:space="preserve"> הכי הרבה </w:t>
      </w:r>
      <w:bookmarkStart w:id="9677" w:name="_ETM_Q40_438315"/>
      <w:bookmarkEnd w:id="9677"/>
      <w:r>
        <w:rPr>
          <w:rtl/>
        </w:rPr>
        <w:t>טילים ירו לכיוון אשקלון</w:t>
      </w:r>
      <w:r>
        <w:rPr>
          <w:rFonts w:hint="cs"/>
          <w:rtl/>
        </w:rPr>
        <w:t xml:space="preserve">. </w:t>
      </w:r>
      <w:r>
        <w:rPr>
          <w:rtl/>
        </w:rPr>
        <w:t xml:space="preserve">ואנחנו ניתן את הדבר הזה. </w:t>
      </w:r>
    </w:p>
    <w:p w:rsidR="0050738C" w:rsidRDefault="0050738C" w:rsidP="00A05E20">
      <w:pPr>
        <w:rPr>
          <w:rtl/>
        </w:rPr>
      </w:pPr>
    </w:p>
    <w:p w:rsidR="0050738C" w:rsidRDefault="0050738C" w:rsidP="00A05E20">
      <w:pPr>
        <w:rPr>
          <w:rtl/>
        </w:rPr>
      </w:pPr>
      <w:r>
        <w:rPr>
          <w:rtl/>
        </w:rPr>
        <w:t xml:space="preserve">אתם </w:t>
      </w:r>
      <w:bookmarkStart w:id="9678" w:name="_ETM_Q40_441647"/>
      <w:bookmarkEnd w:id="9678"/>
      <w:r>
        <w:rPr>
          <w:rtl/>
        </w:rPr>
        <w:t xml:space="preserve">גיבורי ישראל, </w:t>
      </w:r>
      <w:bookmarkStart w:id="9679" w:name="_ETM_Q40_444988"/>
      <w:bookmarkEnd w:id="9679"/>
      <w:r>
        <w:rPr>
          <w:rtl/>
        </w:rPr>
        <w:t>פה</w:t>
      </w:r>
      <w:r>
        <w:rPr>
          <w:rFonts w:hint="cs"/>
          <w:rtl/>
        </w:rPr>
        <w:t>,</w:t>
      </w:r>
      <w:r>
        <w:rPr>
          <w:rtl/>
        </w:rPr>
        <w:t xml:space="preserve"> באופוזיציה</w:t>
      </w:r>
      <w:r>
        <w:rPr>
          <w:rFonts w:hint="cs"/>
          <w:rtl/>
        </w:rPr>
        <w:t xml:space="preserve"> –</w:t>
      </w:r>
      <w:r>
        <w:rPr>
          <w:rtl/>
        </w:rPr>
        <w:t xml:space="preserve"> במ</w:t>
      </w:r>
      <w:r>
        <w:rPr>
          <w:rFonts w:hint="cs"/>
          <w:rtl/>
        </w:rPr>
        <w:t>י</w:t>
      </w:r>
      <w:r>
        <w:rPr>
          <w:rtl/>
        </w:rPr>
        <w:t>רכאות</w:t>
      </w:r>
      <w:r>
        <w:rPr>
          <w:rFonts w:hint="cs"/>
          <w:rtl/>
        </w:rPr>
        <w:t>,</w:t>
      </w:r>
      <w:r>
        <w:rPr>
          <w:rtl/>
        </w:rPr>
        <w:t xml:space="preserve"> כמובן</w:t>
      </w:r>
      <w:r>
        <w:rPr>
          <w:rFonts w:hint="cs"/>
          <w:rtl/>
        </w:rPr>
        <w:t xml:space="preserve"> –</w:t>
      </w:r>
      <w:r>
        <w:rPr>
          <w:rtl/>
        </w:rPr>
        <w:t xml:space="preserve"> כשאתם מדברים על הממשלה הזאת, אז </w:t>
      </w:r>
      <w:bookmarkStart w:id="9680" w:name="_ETM_Q40_447952"/>
      <w:bookmarkEnd w:id="9680"/>
      <w:r>
        <w:rPr>
          <w:rtl/>
        </w:rPr>
        <w:t>הממשלה הזאת עשתה</w:t>
      </w:r>
      <w:r>
        <w:rPr>
          <w:rFonts w:hint="cs"/>
          <w:rtl/>
        </w:rPr>
        <w:t>.</w:t>
      </w:r>
      <w:r>
        <w:rPr>
          <w:rtl/>
        </w:rPr>
        <w:t xml:space="preserve"> </w:t>
      </w:r>
      <w:bookmarkStart w:id="9681" w:name="_ETM_Q40_165000"/>
      <w:bookmarkEnd w:id="9681"/>
      <w:r>
        <w:rPr>
          <w:rtl/>
        </w:rPr>
        <w:t>אנחנו מבי</w:t>
      </w:r>
      <w:r>
        <w:rPr>
          <w:rFonts w:hint="cs"/>
          <w:rtl/>
        </w:rPr>
        <w:t>א</w:t>
      </w:r>
      <w:r>
        <w:rPr>
          <w:rtl/>
        </w:rPr>
        <w:t>ים את החוק</w:t>
      </w:r>
      <w:r>
        <w:rPr>
          <w:rFonts w:hint="cs"/>
          <w:rtl/>
        </w:rPr>
        <w:t>.</w:t>
      </w:r>
      <w:r>
        <w:rPr>
          <w:rtl/>
        </w:rPr>
        <w:t xml:space="preserve"> הרי הממשלה הזאת </w:t>
      </w:r>
      <w:bookmarkStart w:id="9682" w:name="_ETM_Q40_450915"/>
      <w:bookmarkEnd w:id="9682"/>
      <w:r>
        <w:rPr>
          <w:rtl/>
        </w:rPr>
        <w:t xml:space="preserve">הביאה את החוק כדי ליישם אותו, ואנחנו נביא אותו עד </w:t>
      </w:r>
      <w:bookmarkStart w:id="9683" w:name="_ETM_Q40_453879"/>
      <w:bookmarkEnd w:id="9683"/>
      <w:r>
        <w:rPr>
          <w:rtl/>
        </w:rPr>
        <w:t>הסוף. אתם יכולים להמשיך ללכלך, הייתם פה שנה וחצי</w:t>
      </w:r>
      <w:r>
        <w:rPr>
          <w:rFonts w:hint="cs"/>
          <w:rtl/>
        </w:rPr>
        <w:t>.</w:t>
      </w:r>
      <w:r>
        <w:rPr>
          <w:rtl/>
        </w:rPr>
        <w:t xml:space="preserve"> ברוך </w:t>
      </w:r>
      <w:bookmarkStart w:id="9684" w:name="_ETM_Q40_456842"/>
      <w:bookmarkEnd w:id="9684"/>
      <w:r>
        <w:rPr>
          <w:rtl/>
        </w:rPr>
        <w:t xml:space="preserve">השם, הייתם שנה וחצי, </w:t>
      </w:r>
      <w:r>
        <w:rPr>
          <w:rFonts w:hint="cs"/>
          <w:rtl/>
        </w:rPr>
        <w:t xml:space="preserve">אז </w:t>
      </w:r>
      <w:r>
        <w:rPr>
          <w:rtl/>
        </w:rPr>
        <w:t xml:space="preserve">אפשר להשוות. עשיתם הכול הפוך. </w:t>
      </w:r>
      <w:bookmarkStart w:id="9685" w:name="_ETM_Q40_459806"/>
      <w:bookmarkEnd w:id="9685"/>
      <w:r>
        <w:rPr>
          <w:rtl/>
        </w:rPr>
        <w:t>הרי הייתם פה שנה וחצי, על מה אתם מדברים</w:t>
      </w:r>
      <w:r>
        <w:rPr>
          <w:rFonts w:hint="cs"/>
          <w:rtl/>
        </w:rPr>
        <w:t>?</w:t>
      </w:r>
      <w:r>
        <w:rPr>
          <w:rtl/>
        </w:rPr>
        <w:t xml:space="preserve"> </w:t>
      </w:r>
    </w:p>
    <w:p w:rsidR="0050738C" w:rsidRDefault="0050738C" w:rsidP="00A05E20">
      <w:pPr>
        <w:rPr>
          <w:rtl/>
        </w:rPr>
      </w:pPr>
      <w:bookmarkStart w:id="9686" w:name="_ETM_Q40_285000"/>
      <w:bookmarkEnd w:id="9686"/>
    </w:p>
    <w:p w:rsidR="0050738C" w:rsidRDefault="0050738C" w:rsidP="00A05E20">
      <w:pPr>
        <w:rPr>
          <w:rtl/>
        </w:rPr>
      </w:pPr>
      <w:bookmarkStart w:id="9687" w:name="_ETM_Q40_286000"/>
      <w:bookmarkEnd w:id="9687"/>
      <w:r>
        <w:rPr>
          <w:rtl/>
        </w:rPr>
        <w:t xml:space="preserve">יוראי, </w:t>
      </w:r>
      <w:bookmarkStart w:id="9688" w:name="_ETM_Q40_462769"/>
      <w:bookmarkEnd w:id="9688"/>
      <w:r>
        <w:rPr>
          <w:rtl/>
        </w:rPr>
        <w:t>אני רוצה להגיד לך דבר אחד</w:t>
      </w:r>
      <w:r>
        <w:rPr>
          <w:rFonts w:hint="cs"/>
          <w:rtl/>
        </w:rPr>
        <w:t>:</w:t>
      </w:r>
      <w:r>
        <w:rPr>
          <w:rtl/>
        </w:rPr>
        <w:t xml:space="preserve"> אני גאה, גאה ומברך </w:t>
      </w:r>
      <w:bookmarkStart w:id="9689" w:name="_ETM_Q40_465733"/>
      <w:bookmarkEnd w:id="9689"/>
      <w:r>
        <w:rPr>
          <w:rtl/>
        </w:rPr>
        <w:t>כל יום</w:t>
      </w:r>
      <w:r>
        <w:rPr>
          <w:rFonts w:hint="cs"/>
          <w:rtl/>
        </w:rPr>
        <w:t xml:space="preserve"> – </w:t>
      </w:r>
      <w:bookmarkStart w:id="9690" w:name="_ETM_Q40_290332"/>
      <w:bookmarkEnd w:id="9690"/>
      <w:r>
        <w:rPr>
          <w:rtl/>
        </w:rPr>
        <w:t>מברך</w:t>
      </w:r>
      <w:r>
        <w:rPr>
          <w:rFonts w:hint="cs"/>
          <w:rtl/>
        </w:rPr>
        <w:t xml:space="preserve"> </w:t>
      </w:r>
      <w:r>
        <w:rPr>
          <w:rtl/>
        </w:rPr>
        <w:t>כל יום</w:t>
      </w:r>
      <w:r>
        <w:rPr>
          <w:rFonts w:hint="cs"/>
          <w:rtl/>
        </w:rPr>
        <w:t xml:space="preserve"> –</w:t>
      </w:r>
      <w:r>
        <w:rPr>
          <w:rtl/>
        </w:rPr>
        <w:t xml:space="preserve"> והייתי מוותר אפילו על מקומי </w:t>
      </w:r>
      <w:bookmarkStart w:id="9691" w:name="_ETM_Q40_468696"/>
      <w:bookmarkEnd w:id="9691"/>
      <w:r>
        <w:rPr>
          <w:rtl/>
        </w:rPr>
        <w:t>כדי ש</w:t>
      </w:r>
      <w:bookmarkStart w:id="9692" w:name="_ETM_Q40_471839"/>
      <w:bookmarkEnd w:id="9692"/>
      <w:r>
        <w:rPr>
          <w:rtl/>
        </w:rPr>
        <w:t xml:space="preserve">הגברת תשב פה כסגנית </w:t>
      </w:r>
      <w:r>
        <w:rPr>
          <w:rFonts w:hint="cs"/>
          <w:rtl/>
        </w:rPr>
        <w:t>ה</w:t>
      </w:r>
      <w:r>
        <w:rPr>
          <w:rtl/>
        </w:rPr>
        <w:t>יושב</w:t>
      </w:r>
      <w:r>
        <w:rPr>
          <w:rFonts w:hint="cs"/>
          <w:rtl/>
        </w:rPr>
        <w:t>-</w:t>
      </w:r>
      <w:r>
        <w:rPr>
          <w:rtl/>
        </w:rPr>
        <w:t>ראש</w:t>
      </w:r>
      <w:r>
        <w:rPr>
          <w:rFonts w:hint="cs"/>
          <w:rtl/>
        </w:rPr>
        <w:t>.</w:t>
      </w:r>
      <w:r>
        <w:rPr>
          <w:rtl/>
        </w:rPr>
        <w:t xml:space="preserve"> אתה מבין? זו הנקמה </w:t>
      </w:r>
      <w:bookmarkStart w:id="9693" w:name="_ETM_Q40_474742"/>
      <w:bookmarkEnd w:id="9693"/>
      <w:r>
        <w:rPr>
          <w:rtl/>
        </w:rPr>
        <w:t xml:space="preserve">שלנו במחבלים. אחת שניסו לחסל אותה, רצחו את בעלה </w:t>
      </w:r>
      <w:bookmarkStart w:id="9694" w:name="_ETM_Q40_477645"/>
      <w:bookmarkEnd w:id="9694"/>
      <w:r>
        <w:rPr>
          <w:rtl/>
        </w:rPr>
        <w:t>באותו פיגוע</w:t>
      </w:r>
      <w:r>
        <w:rPr>
          <w:rFonts w:hint="cs"/>
          <w:rtl/>
        </w:rPr>
        <w:t xml:space="preserve"> </w:t>
      </w:r>
      <w:r>
        <w:rPr>
          <w:rtl/>
        </w:rPr>
        <w:t xml:space="preserve">– סליחה שאני מדבר על זה, </w:t>
      </w:r>
      <w:r>
        <w:rPr>
          <w:rFonts w:hint="cs"/>
          <w:rtl/>
        </w:rPr>
        <w:t xml:space="preserve">אני </w:t>
      </w:r>
      <w:r>
        <w:rPr>
          <w:rtl/>
        </w:rPr>
        <w:t xml:space="preserve">חייב להגיד את </w:t>
      </w:r>
      <w:bookmarkStart w:id="9695" w:name="_ETM_Q40_480548"/>
      <w:bookmarkEnd w:id="9695"/>
      <w:r>
        <w:rPr>
          <w:rtl/>
        </w:rPr>
        <w:t>הדברים</w:t>
      </w:r>
      <w:r>
        <w:rPr>
          <w:rFonts w:hint="cs"/>
          <w:rtl/>
        </w:rPr>
        <w:t xml:space="preserve"> –</w:t>
      </w:r>
      <w:r>
        <w:rPr>
          <w:rtl/>
        </w:rPr>
        <w:t xml:space="preserve"> אני גאה בה מאוד. </w:t>
      </w:r>
    </w:p>
    <w:p w:rsidR="0050738C" w:rsidRDefault="0050738C" w:rsidP="00A05E20">
      <w:pPr>
        <w:rPr>
          <w:rtl/>
        </w:rPr>
      </w:pPr>
    </w:p>
    <w:p w:rsidR="0050738C" w:rsidRDefault="0050738C" w:rsidP="00A05E20">
      <w:pPr>
        <w:rPr>
          <w:rtl/>
        </w:rPr>
      </w:pPr>
      <w:r>
        <w:rPr>
          <w:rtl/>
        </w:rPr>
        <w:t>ואתה מדבר על כהנא</w:t>
      </w:r>
      <w:r>
        <w:rPr>
          <w:rFonts w:hint="cs"/>
          <w:rtl/>
        </w:rPr>
        <w:t>?</w:t>
      </w:r>
      <w:r>
        <w:rPr>
          <w:rtl/>
        </w:rPr>
        <w:t xml:space="preserve"> </w:t>
      </w:r>
      <w:bookmarkStart w:id="9696" w:name="_ETM_Q40_483451"/>
      <w:bookmarkEnd w:id="9696"/>
      <w:r>
        <w:rPr>
          <w:rtl/>
        </w:rPr>
        <w:t>על כהנ</w:t>
      </w:r>
      <w:r>
        <w:rPr>
          <w:rFonts w:hint="cs"/>
          <w:rtl/>
        </w:rPr>
        <w:t>א</w:t>
      </w:r>
      <w:r>
        <w:rPr>
          <w:rtl/>
        </w:rPr>
        <w:t xml:space="preserve"> אתם מדברים</w:t>
      </w:r>
      <w:r>
        <w:rPr>
          <w:rFonts w:hint="cs"/>
          <w:rtl/>
        </w:rPr>
        <w:t>?</w:t>
      </w:r>
      <w:r>
        <w:rPr>
          <w:rtl/>
        </w:rPr>
        <w:t xml:space="preserve"> </w:t>
      </w:r>
      <w:r>
        <w:rPr>
          <w:rFonts w:hint="cs"/>
          <w:rtl/>
        </w:rPr>
        <w:t xml:space="preserve">אתם </w:t>
      </w:r>
      <w:r>
        <w:rPr>
          <w:rtl/>
        </w:rPr>
        <w:t xml:space="preserve">מזכירים </w:t>
      </w:r>
      <w:r>
        <w:rPr>
          <w:rFonts w:hint="cs"/>
          <w:rtl/>
        </w:rPr>
        <w:t>ב</w:t>
      </w:r>
      <w:r>
        <w:rPr>
          <w:rtl/>
        </w:rPr>
        <w:t>כל פעם שהליכוד התנגד אז</w:t>
      </w:r>
      <w:r>
        <w:rPr>
          <w:rFonts w:hint="cs"/>
          <w:rtl/>
        </w:rPr>
        <w:t xml:space="preserve"> –</w:t>
      </w:r>
      <w:r>
        <w:rPr>
          <w:rtl/>
        </w:rPr>
        <w:t xml:space="preserve"> </w:t>
      </w:r>
      <w:bookmarkStart w:id="9697" w:name="_ETM_Q40_486354"/>
      <w:bookmarkEnd w:id="9697"/>
      <w:r>
        <w:rPr>
          <w:rtl/>
        </w:rPr>
        <w:t>אז כל עם ישראל היה יפה נפש</w:t>
      </w:r>
      <w:r>
        <w:rPr>
          <w:rFonts w:hint="cs"/>
          <w:rtl/>
        </w:rPr>
        <w:t>,</w:t>
      </w:r>
      <w:r>
        <w:rPr>
          <w:rtl/>
        </w:rPr>
        <w:t xml:space="preserve"> גם היום</w:t>
      </w:r>
      <w:r>
        <w:rPr>
          <w:rFonts w:hint="cs"/>
          <w:rtl/>
        </w:rPr>
        <w:t>.</w:t>
      </w:r>
      <w:r>
        <w:rPr>
          <w:rtl/>
        </w:rPr>
        <w:t xml:space="preserve"> אני </w:t>
      </w:r>
      <w:bookmarkStart w:id="9698" w:name="_ETM_Q40_489257"/>
      <w:bookmarkEnd w:id="9698"/>
      <w:r>
        <w:rPr>
          <w:rtl/>
        </w:rPr>
        <w:t>לא חושב –</w:t>
      </w:r>
      <w:r>
        <w:rPr>
          <w:rFonts w:hint="cs"/>
          <w:rtl/>
        </w:rPr>
        <w:t xml:space="preserve"> </w:t>
      </w:r>
      <w:r>
        <w:rPr>
          <w:rtl/>
        </w:rPr>
        <w:t>הליכוד תמיד צדק</w:t>
      </w:r>
      <w:r>
        <w:rPr>
          <w:rFonts w:hint="cs"/>
          <w:rtl/>
        </w:rPr>
        <w:t>.</w:t>
      </w:r>
    </w:p>
    <w:p w:rsidR="0050738C" w:rsidRDefault="0050738C" w:rsidP="00A05E20">
      <w:pPr>
        <w:rPr>
          <w:rtl/>
        </w:rPr>
      </w:pPr>
    </w:p>
    <w:p w:rsidR="0050738C" w:rsidRDefault="0050738C" w:rsidP="00A05E20">
      <w:pPr>
        <w:pStyle w:val="af5"/>
        <w:keepNext/>
        <w:rPr>
          <w:rtl/>
        </w:rPr>
      </w:pPr>
      <w:r w:rsidRPr="00414620">
        <w:rPr>
          <w:rStyle w:val="TagStyle"/>
          <w:rtl/>
        </w:rPr>
        <w:t xml:space="preserve"> &lt;&lt; קריאה &gt;&gt; </w:t>
      </w:r>
      <w:r>
        <w:rPr>
          <w:rtl/>
        </w:rPr>
        <w:t>יוראי להב הרצנו (יש עתיד):</w:t>
      </w:r>
      <w:r w:rsidRPr="00414620">
        <w:rPr>
          <w:rStyle w:val="TagStyle"/>
          <w:rtl/>
        </w:rPr>
        <w:t xml:space="preserve"> &lt;&lt; קריאה &gt;&gt;</w:t>
      </w:r>
      <w:r>
        <w:rPr>
          <w:rtl/>
        </w:rPr>
        <w:t xml:space="preserve"> </w:t>
      </w:r>
    </w:p>
    <w:p w:rsidR="0050738C" w:rsidRDefault="0050738C" w:rsidP="00A05E20">
      <w:pPr>
        <w:pStyle w:val="KeepWithNext"/>
        <w:rPr>
          <w:rtl/>
        </w:rPr>
      </w:pPr>
    </w:p>
    <w:p w:rsidR="0050738C" w:rsidRDefault="0050738C" w:rsidP="00A05E20">
      <w:pPr>
        <w:rPr>
          <w:rtl/>
        </w:rPr>
      </w:pPr>
      <w:r>
        <w:rPr>
          <w:rFonts w:hint="cs"/>
          <w:rtl/>
        </w:rPr>
        <w:t>אתה תומך בכהנא? אתה תומך בטרור יהודי?</w:t>
      </w:r>
    </w:p>
    <w:p w:rsidR="0050738C" w:rsidRDefault="0050738C" w:rsidP="00A05E20">
      <w:pPr>
        <w:rPr>
          <w:rtl/>
        </w:rPr>
      </w:pPr>
    </w:p>
    <w:p w:rsidR="0050738C" w:rsidRDefault="0050738C" w:rsidP="00A05E20">
      <w:pPr>
        <w:pStyle w:val="-"/>
        <w:keepNext/>
        <w:rPr>
          <w:rtl/>
        </w:rPr>
      </w:pPr>
      <w:bookmarkStart w:id="9699" w:name="ET_speakercontinue_6162_15"/>
      <w:r w:rsidRPr="00414620">
        <w:rPr>
          <w:rStyle w:val="TagStyle"/>
          <w:rtl/>
        </w:rPr>
        <w:t xml:space="preserve"> &lt;&lt; דובר_המשך &gt;&gt; </w:t>
      </w:r>
      <w:r>
        <w:rPr>
          <w:rtl/>
        </w:rPr>
        <w:t>ניסים ואטורי (הליכוד):</w:t>
      </w:r>
      <w:r w:rsidRPr="00414620">
        <w:rPr>
          <w:rStyle w:val="TagStyle"/>
          <w:rtl/>
        </w:rPr>
        <w:t xml:space="preserve"> &lt;&lt; דובר_המשך &gt;&gt;</w:t>
      </w:r>
      <w:r>
        <w:rPr>
          <w:rtl/>
        </w:rPr>
        <w:t xml:space="preserve"> </w:t>
      </w:r>
      <w:bookmarkEnd w:id="9699"/>
    </w:p>
    <w:p w:rsidR="0050738C" w:rsidRDefault="0050738C" w:rsidP="00A05E20">
      <w:pPr>
        <w:pStyle w:val="KeepWithNext"/>
        <w:rPr>
          <w:rtl/>
        </w:rPr>
      </w:pPr>
    </w:p>
    <w:p w:rsidR="0050738C" w:rsidRDefault="0050738C" w:rsidP="00A05E20">
      <w:pPr>
        <w:pStyle w:val="KeepWithNext"/>
        <w:rPr>
          <w:rtl/>
        </w:rPr>
      </w:pPr>
      <w:r>
        <w:rPr>
          <w:rtl/>
        </w:rPr>
        <w:t>אל תפריע לי</w:t>
      </w:r>
      <w:r>
        <w:rPr>
          <w:rFonts w:hint="cs"/>
          <w:rtl/>
        </w:rPr>
        <w:t>.</w:t>
      </w:r>
      <w:r>
        <w:rPr>
          <w:rtl/>
        </w:rPr>
        <w:t xml:space="preserve"> אל תפריע </w:t>
      </w:r>
      <w:bookmarkStart w:id="9700" w:name="_ETM_Q40_492160"/>
      <w:bookmarkEnd w:id="9700"/>
      <w:r>
        <w:rPr>
          <w:rtl/>
        </w:rPr>
        <w:t>לי, שמענו את הדברים שלך, הספיק לנו. הספיק</w:t>
      </w:r>
      <w:r>
        <w:rPr>
          <w:rFonts w:hint="cs"/>
          <w:rtl/>
        </w:rPr>
        <w:t>ו</w:t>
      </w:r>
      <w:r>
        <w:rPr>
          <w:rtl/>
        </w:rPr>
        <w:t xml:space="preserve"> לנו </w:t>
      </w:r>
      <w:bookmarkStart w:id="9701" w:name="_ETM_Q40_495063"/>
      <w:bookmarkEnd w:id="9701"/>
      <w:r>
        <w:rPr>
          <w:rFonts w:hint="cs"/>
          <w:rtl/>
        </w:rPr>
        <w:t>ה</w:t>
      </w:r>
      <w:r>
        <w:rPr>
          <w:rtl/>
        </w:rPr>
        <w:t xml:space="preserve">דברים שלך. </w:t>
      </w:r>
    </w:p>
    <w:p w:rsidR="0050738C" w:rsidRDefault="0050738C" w:rsidP="00A05E20">
      <w:pPr>
        <w:rPr>
          <w:rtl/>
        </w:rPr>
      </w:pPr>
    </w:p>
    <w:p w:rsidR="0050738C" w:rsidRDefault="0050738C" w:rsidP="00A05E20">
      <w:pPr>
        <w:pStyle w:val="af5"/>
        <w:keepNext/>
        <w:rPr>
          <w:rtl/>
        </w:rPr>
      </w:pPr>
      <w:r w:rsidRPr="00414620">
        <w:rPr>
          <w:rStyle w:val="TagStyle"/>
          <w:rtl/>
        </w:rPr>
        <w:t xml:space="preserve"> &lt;&lt; קריאה &gt;&gt; </w:t>
      </w:r>
      <w:r>
        <w:rPr>
          <w:rtl/>
        </w:rPr>
        <w:t>יוראי להב הרצנו (יש עתיד):</w:t>
      </w:r>
      <w:r w:rsidRPr="00414620">
        <w:rPr>
          <w:rStyle w:val="TagStyle"/>
          <w:rtl/>
        </w:rPr>
        <w:t xml:space="preserve"> &lt;&lt; קריאה &gt;&gt;</w:t>
      </w:r>
      <w:r>
        <w:rPr>
          <w:rtl/>
        </w:rPr>
        <w:t xml:space="preserve"> </w:t>
      </w:r>
    </w:p>
    <w:p w:rsidR="0050738C" w:rsidRDefault="0050738C" w:rsidP="00A05E20">
      <w:pPr>
        <w:pStyle w:val="KeepWithNext"/>
        <w:rPr>
          <w:rtl/>
        </w:rPr>
      </w:pPr>
    </w:p>
    <w:p w:rsidR="0050738C" w:rsidRDefault="0050738C" w:rsidP="00A05E20">
      <w:pPr>
        <w:rPr>
          <w:rtl/>
        </w:rPr>
      </w:pPr>
      <w:r>
        <w:rPr>
          <w:rFonts w:hint="cs"/>
          <w:rtl/>
        </w:rPr>
        <w:t>אתה פונה אליי. אתה תומך בטרור?</w:t>
      </w:r>
    </w:p>
    <w:p w:rsidR="0050738C" w:rsidRDefault="0050738C" w:rsidP="00A05E20">
      <w:pPr>
        <w:rPr>
          <w:rtl/>
        </w:rPr>
      </w:pPr>
    </w:p>
    <w:p w:rsidR="0050738C" w:rsidRDefault="0050738C" w:rsidP="00A05E20">
      <w:pPr>
        <w:pStyle w:val="-"/>
        <w:keepNext/>
        <w:rPr>
          <w:rtl/>
        </w:rPr>
      </w:pPr>
      <w:bookmarkStart w:id="9702" w:name="ET_speakercontinue_6162_19"/>
      <w:r w:rsidRPr="00414620">
        <w:rPr>
          <w:rStyle w:val="TagStyle"/>
          <w:rtl/>
        </w:rPr>
        <w:t xml:space="preserve"> &lt;&lt; דובר_המשך &gt;&gt; </w:t>
      </w:r>
      <w:r>
        <w:rPr>
          <w:rtl/>
        </w:rPr>
        <w:t>ניסים ואטורי (הליכוד):</w:t>
      </w:r>
      <w:r w:rsidRPr="00414620">
        <w:rPr>
          <w:rStyle w:val="TagStyle"/>
          <w:rtl/>
        </w:rPr>
        <w:t xml:space="preserve"> &lt;&lt; דובר_המשך &gt;&gt;</w:t>
      </w:r>
      <w:r>
        <w:rPr>
          <w:rtl/>
        </w:rPr>
        <w:t xml:space="preserve"> </w:t>
      </w:r>
      <w:bookmarkEnd w:id="9702"/>
    </w:p>
    <w:p w:rsidR="0050738C" w:rsidRDefault="0050738C" w:rsidP="00A05E20">
      <w:pPr>
        <w:pStyle w:val="KeepWithNext"/>
        <w:rPr>
          <w:rtl/>
        </w:rPr>
      </w:pPr>
    </w:p>
    <w:p w:rsidR="0050738C" w:rsidRDefault="0050738C" w:rsidP="00A05E20">
      <w:pPr>
        <w:rPr>
          <w:rtl/>
        </w:rPr>
      </w:pPr>
      <w:r>
        <w:rPr>
          <w:rtl/>
        </w:rPr>
        <w:t>אני תומך</w:t>
      </w:r>
      <w:r>
        <w:rPr>
          <w:rFonts w:hint="cs"/>
          <w:rtl/>
        </w:rPr>
        <w:t xml:space="preserve"> - -</w:t>
      </w:r>
      <w:r>
        <w:rPr>
          <w:rtl/>
        </w:rPr>
        <w:t xml:space="preserve"> </w:t>
      </w:r>
    </w:p>
    <w:p w:rsidR="0050738C" w:rsidRDefault="0050738C" w:rsidP="00A05E20">
      <w:pPr>
        <w:rPr>
          <w:rtl/>
        </w:rPr>
      </w:pPr>
    </w:p>
    <w:p w:rsidR="0050738C" w:rsidRDefault="0050738C" w:rsidP="00A05E20">
      <w:pPr>
        <w:pStyle w:val="af5"/>
        <w:keepNext/>
        <w:rPr>
          <w:rtl/>
        </w:rPr>
      </w:pPr>
      <w:bookmarkStart w:id="9703" w:name="ET_interruption_5787_20"/>
      <w:r w:rsidRPr="00414620">
        <w:rPr>
          <w:rStyle w:val="TagStyle"/>
          <w:rtl/>
        </w:rPr>
        <w:t xml:space="preserve"> &lt;&lt; קריאה &gt;&gt; </w:t>
      </w:r>
      <w:r>
        <w:rPr>
          <w:rtl/>
        </w:rPr>
        <w:t>יוראי להב הרצנו (יש עתיד):</w:t>
      </w:r>
      <w:r w:rsidRPr="00414620">
        <w:rPr>
          <w:rStyle w:val="TagStyle"/>
          <w:rtl/>
        </w:rPr>
        <w:t xml:space="preserve"> &lt;&lt; קריאה &gt;&gt;</w:t>
      </w:r>
      <w:r>
        <w:rPr>
          <w:rtl/>
        </w:rPr>
        <w:t xml:space="preserve"> </w:t>
      </w:r>
      <w:bookmarkEnd w:id="9703"/>
    </w:p>
    <w:p w:rsidR="0050738C" w:rsidRDefault="0050738C" w:rsidP="00A05E20">
      <w:pPr>
        <w:pStyle w:val="KeepWithNext"/>
        <w:rPr>
          <w:rtl/>
        </w:rPr>
      </w:pPr>
    </w:p>
    <w:p w:rsidR="0050738C" w:rsidRDefault="0050738C" w:rsidP="00A05E20">
      <w:pPr>
        <w:rPr>
          <w:rtl/>
        </w:rPr>
      </w:pPr>
      <w:r>
        <w:rPr>
          <w:rFonts w:hint="cs"/>
          <w:rtl/>
        </w:rPr>
        <w:t>תומך, אני יודע.</w:t>
      </w:r>
    </w:p>
    <w:p w:rsidR="0050738C" w:rsidRDefault="0050738C" w:rsidP="00A05E20">
      <w:pPr>
        <w:rPr>
          <w:rtl/>
        </w:rPr>
      </w:pPr>
    </w:p>
    <w:p w:rsidR="0050738C" w:rsidRDefault="0050738C" w:rsidP="00A05E20">
      <w:pPr>
        <w:pStyle w:val="-"/>
        <w:keepNext/>
        <w:rPr>
          <w:rtl/>
        </w:rPr>
      </w:pPr>
      <w:bookmarkStart w:id="9704" w:name="ET_speakercontinue_6162_21"/>
      <w:r w:rsidRPr="00414620">
        <w:rPr>
          <w:rStyle w:val="TagStyle"/>
          <w:rtl/>
        </w:rPr>
        <w:t xml:space="preserve"> &lt;&lt; דובר_המשך &gt;&gt; </w:t>
      </w:r>
      <w:r>
        <w:rPr>
          <w:rtl/>
        </w:rPr>
        <w:t>ניסים ואטורי (הליכוד):</w:t>
      </w:r>
      <w:r w:rsidRPr="00414620">
        <w:rPr>
          <w:rStyle w:val="TagStyle"/>
          <w:rtl/>
        </w:rPr>
        <w:t xml:space="preserve"> &lt;&lt; דובר_המשך &gt;&gt;</w:t>
      </w:r>
      <w:r>
        <w:rPr>
          <w:rtl/>
        </w:rPr>
        <w:t xml:space="preserve"> </w:t>
      </w:r>
      <w:bookmarkEnd w:id="9704"/>
    </w:p>
    <w:p w:rsidR="0050738C" w:rsidRDefault="0050738C" w:rsidP="00A05E20">
      <w:pPr>
        <w:pStyle w:val="KeepWithNext"/>
        <w:rPr>
          <w:rtl/>
        </w:rPr>
      </w:pPr>
    </w:p>
    <w:p w:rsidR="0050738C" w:rsidRDefault="0050738C" w:rsidP="00A05E20">
      <w:pPr>
        <w:rPr>
          <w:rtl/>
        </w:rPr>
      </w:pPr>
      <w:r>
        <w:rPr>
          <w:rFonts w:hint="cs"/>
          <w:rtl/>
        </w:rPr>
        <w:t>- -</w:t>
      </w:r>
      <w:r>
        <w:rPr>
          <w:rtl/>
        </w:rPr>
        <w:t xml:space="preserve"> תאמין </w:t>
      </w:r>
      <w:bookmarkStart w:id="9705" w:name="_ETM_Q40_497966"/>
      <w:bookmarkEnd w:id="9705"/>
      <w:r>
        <w:rPr>
          <w:rtl/>
        </w:rPr>
        <w:t>לי</w:t>
      </w:r>
      <w:r>
        <w:rPr>
          <w:rFonts w:hint="cs"/>
          <w:rtl/>
        </w:rPr>
        <w:t>, כהנא</w:t>
      </w:r>
      <w:r>
        <w:rPr>
          <w:rtl/>
        </w:rPr>
        <w:t xml:space="preserve"> </w:t>
      </w:r>
      <w:bookmarkStart w:id="9706" w:name="_ETM_Q40_500880"/>
      <w:bookmarkEnd w:id="9706"/>
      <w:r>
        <w:rPr>
          <w:rtl/>
        </w:rPr>
        <w:t>צדק</w:t>
      </w:r>
      <w:r>
        <w:rPr>
          <w:rFonts w:hint="cs"/>
          <w:rtl/>
        </w:rPr>
        <w:t>.</w:t>
      </w:r>
      <w:r>
        <w:rPr>
          <w:rtl/>
        </w:rPr>
        <w:t xml:space="preserve"> בהרבה מקומות הוא צדק</w:t>
      </w:r>
      <w:r>
        <w:rPr>
          <w:rFonts w:hint="cs"/>
          <w:rtl/>
        </w:rPr>
        <w:t xml:space="preserve"> –</w:t>
      </w:r>
      <w:r>
        <w:rPr>
          <w:rtl/>
        </w:rPr>
        <w:t xml:space="preserve"> שאנחנו טעינו, שעם ישראל </w:t>
      </w:r>
      <w:bookmarkStart w:id="9707" w:name="_ETM_Q40_504330"/>
      <w:bookmarkEnd w:id="9707"/>
      <w:r>
        <w:rPr>
          <w:rtl/>
        </w:rPr>
        <w:t xml:space="preserve">טעה. גם הליכוד טעה שהדיר אותו. היו צריכים לבחון את </w:t>
      </w:r>
      <w:bookmarkStart w:id="9708" w:name="_ETM_Q40_507779"/>
      <w:bookmarkEnd w:id="9708"/>
      <w:r>
        <w:rPr>
          <w:rtl/>
        </w:rPr>
        <w:t>הדברים ולהבין דבר אחד</w:t>
      </w:r>
      <w:r>
        <w:rPr>
          <w:rFonts w:hint="cs"/>
          <w:rtl/>
        </w:rPr>
        <w:t>:</w:t>
      </w:r>
      <w:r>
        <w:rPr>
          <w:rtl/>
        </w:rPr>
        <w:t xml:space="preserve"> ערבים על גבולנו, מחבלים על גבולנו. </w:t>
      </w:r>
      <w:bookmarkStart w:id="9709" w:name="_ETM_Q40_511230"/>
      <w:bookmarkEnd w:id="9709"/>
    </w:p>
    <w:p w:rsidR="0050738C" w:rsidRDefault="0050738C" w:rsidP="00A05E20">
      <w:pPr>
        <w:rPr>
          <w:rtl/>
        </w:rPr>
      </w:pPr>
    </w:p>
    <w:p w:rsidR="0050738C" w:rsidRDefault="0050738C" w:rsidP="00A05E20">
      <w:pPr>
        <w:pStyle w:val="af5"/>
        <w:keepNext/>
        <w:rPr>
          <w:rtl/>
        </w:rPr>
      </w:pPr>
      <w:r w:rsidRPr="00414620">
        <w:rPr>
          <w:rStyle w:val="TagStyle"/>
          <w:rtl/>
        </w:rPr>
        <w:t xml:space="preserve"> &lt;&lt; קריאה &gt;&gt; </w:t>
      </w:r>
      <w:r>
        <w:rPr>
          <w:rtl/>
        </w:rPr>
        <w:t>מאיר כהן (יש עתיד):</w:t>
      </w:r>
      <w:r w:rsidRPr="00414620">
        <w:rPr>
          <w:rStyle w:val="TagStyle"/>
          <w:rtl/>
        </w:rPr>
        <w:t xml:space="preserve"> &lt;&lt; קריאה &gt;&gt;</w:t>
      </w:r>
      <w:r>
        <w:rPr>
          <w:rtl/>
        </w:rPr>
        <w:t xml:space="preserve"> </w:t>
      </w:r>
    </w:p>
    <w:p w:rsidR="0050738C" w:rsidRDefault="0050738C" w:rsidP="00A05E20">
      <w:pPr>
        <w:pStyle w:val="KeepWithNext"/>
        <w:rPr>
          <w:rtl/>
        </w:rPr>
      </w:pPr>
    </w:p>
    <w:p w:rsidR="0050738C" w:rsidRDefault="0050738C" w:rsidP="00A05E20">
      <w:pPr>
        <w:rPr>
          <w:rtl/>
        </w:rPr>
      </w:pPr>
      <w:r>
        <w:rPr>
          <w:rFonts w:hint="cs"/>
          <w:rtl/>
        </w:rPr>
        <w:t>כבוד לעוצמה יהודית.</w:t>
      </w:r>
    </w:p>
    <w:p w:rsidR="0050738C" w:rsidRDefault="0050738C" w:rsidP="00A05E20">
      <w:pPr>
        <w:rPr>
          <w:rtl/>
        </w:rPr>
      </w:pPr>
    </w:p>
    <w:p w:rsidR="0050738C" w:rsidRDefault="0050738C" w:rsidP="00A05E20">
      <w:pPr>
        <w:pStyle w:val="-"/>
        <w:keepNext/>
        <w:rPr>
          <w:rtl/>
        </w:rPr>
      </w:pPr>
      <w:bookmarkStart w:id="9710" w:name="ET_speakercontinue_6162_23"/>
      <w:r w:rsidRPr="00414620">
        <w:rPr>
          <w:rStyle w:val="TagStyle"/>
          <w:rtl/>
        </w:rPr>
        <w:t xml:space="preserve"> &lt;&lt; דובר_המשך &gt;&gt; </w:t>
      </w:r>
      <w:r>
        <w:rPr>
          <w:rtl/>
        </w:rPr>
        <w:t>ניסים ואטורי (הליכוד):</w:t>
      </w:r>
      <w:r w:rsidRPr="00414620">
        <w:rPr>
          <w:rStyle w:val="TagStyle"/>
          <w:rtl/>
        </w:rPr>
        <w:t xml:space="preserve"> &lt;&lt; דובר_המשך &gt;&gt;</w:t>
      </w:r>
      <w:r>
        <w:rPr>
          <w:rtl/>
        </w:rPr>
        <w:t xml:space="preserve"> </w:t>
      </w:r>
      <w:bookmarkEnd w:id="9710"/>
    </w:p>
    <w:p w:rsidR="0050738C" w:rsidRDefault="0050738C" w:rsidP="00A05E20">
      <w:pPr>
        <w:pStyle w:val="KeepWithNext"/>
        <w:rPr>
          <w:rtl/>
        </w:rPr>
      </w:pPr>
    </w:p>
    <w:p w:rsidR="0050738C" w:rsidRDefault="0050738C" w:rsidP="00A05E20">
      <w:pPr>
        <w:rPr>
          <w:rtl/>
        </w:rPr>
      </w:pPr>
      <w:r>
        <w:rPr>
          <w:rtl/>
        </w:rPr>
        <w:t>מאיר, מאיר, מאיר, עזוב, עזוב, עזוב</w:t>
      </w:r>
      <w:r>
        <w:rPr>
          <w:rFonts w:hint="cs"/>
          <w:rtl/>
        </w:rPr>
        <w:t>.</w:t>
      </w:r>
      <w:r>
        <w:rPr>
          <w:rtl/>
        </w:rPr>
        <w:t xml:space="preserve"> תמשיך עם הקונספציה, הממשלה </w:t>
      </w:r>
      <w:bookmarkStart w:id="9711" w:name="_ETM_Q40_514680"/>
      <w:bookmarkEnd w:id="9711"/>
      <w:r>
        <w:rPr>
          <w:rtl/>
        </w:rPr>
        <w:t xml:space="preserve">הזאת </w:t>
      </w:r>
      <w:bookmarkStart w:id="9712" w:name="_ETM_Q40_518920"/>
      <w:bookmarkEnd w:id="9712"/>
      <w:r>
        <w:rPr>
          <w:rtl/>
        </w:rPr>
        <w:t>תמשיך למשול</w:t>
      </w:r>
      <w:r>
        <w:rPr>
          <w:rFonts w:hint="cs"/>
          <w:rtl/>
        </w:rPr>
        <w:t>,</w:t>
      </w:r>
      <w:r>
        <w:rPr>
          <w:rtl/>
        </w:rPr>
        <w:t xml:space="preserve"> ואנחנו יודעים בדיוק מה צריך לתקן</w:t>
      </w:r>
      <w:r>
        <w:rPr>
          <w:rFonts w:hint="cs"/>
          <w:rtl/>
        </w:rPr>
        <w:t xml:space="preserve"> –</w:t>
      </w:r>
      <w:r>
        <w:rPr>
          <w:rtl/>
        </w:rPr>
        <w:t xml:space="preserve"> </w:t>
      </w:r>
      <w:bookmarkStart w:id="9713" w:name="_ETM_Q40_521877"/>
      <w:bookmarkEnd w:id="9713"/>
      <w:r>
        <w:rPr>
          <w:rFonts w:hint="cs"/>
          <w:rtl/>
        </w:rPr>
        <w:t xml:space="preserve">צריך </w:t>
      </w:r>
      <w:r>
        <w:rPr>
          <w:rtl/>
        </w:rPr>
        <w:t>לתקן את הראשים של האנשים</w:t>
      </w:r>
      <w:r>
        <w:rPr>
          <w:rFonts w:hint="cs"/>
          <w:rtl/>
        </w:rPr>
        <w:t>.</w:t>
      </w:r>
      <w:r>
        <w:rPr>
          <w:rtl/>
        </w:rPr>
        <w:t xml:space="preserve"> </w:t>
      </w:r>
    </w:p>
    <w:p w:rsidR="0050738C" w:rsidRDefault="0050738C" w:rsidP="00A05E20">
      <w:pPr>
        <w:rPr>
          <w:rtl/>
        </w:rPr>
      </w:pPr>
      <w:bookmarkStart w:id="9714" w:name="_ETM_Q40_346000"/>
      <w:bookmarkEnd w:id="9714"/>
    </w:p>
    <w:p w:rsidR="0050738C" w:rsidRDefault="0050738C" w:rsidP="00A05E20">
      <w:pPr>
        <w:rPr>
          <w:rtl/>
        </w:rPr>
      </w:pPr>
      <w:bookmarkStart w:id="9715" w:name="_ETM_Q40_347000"/>
      <w:bookmarkEnd w:id="9715"/>
      <w:r>
        <w:rPr>
          <w:rtl/>
        </w:rPr>
        <w:t xml:space="preserve">אנחנו יודעים דבר אחד, שאנחנו </w:t>
      </w:r>
      <w:bookmarkStart w:id="9716" w:name="_ETM_Q40_524835"/>
      <w:bookmarkEnd w:id="9716"/>
      <w:r>
        <w:rPr>
          <w:rtl/>
        </w:rPr>
        <w:t>צריכים לקבל את הדבר הזה</w:t>
      </w:r>
      <w:r>
        <w:rPr>
          <w:rFonts w:hint="cs"/>
          <w:rtl/>
        </w:rPr>
        <w:t xml:space="preserve"> –</w:t>
      </w:r>
      <w:r>
        <w:rPr>
          <w:rtl/>
        </w:rPr>
        <w:t xml:space="preserve"> מחבלים על הגבולות שלנו, מחבלים </w:t>
      </w:r>
      <w:bookmarkStart w:id="9717" w:name="_ETM_Q40_527792"/>
      <w:bookmarkEnd w:id="9717"/>
      <w:r>
        <w:rPr>
          <w:rFonts w:hint="cs"/>
          <w:rtl/>
        </w:rPr>
        <w:t>מחסלים - - -</w:t>
      </w:r>
    </w:p>
    <w:p w:rsidR="0050738C" w:rsidRDefault="0050738C" w:rsidP="00A05E20">
      <w:pPr>
        <w:rPr>
          <w:rtl/>
        </w:rPr>
      </w:pPr>
    </w:p>
    <w:p w:rsidR="0050738C" w:rsidRDefault="0050738C" w:rsidP="00A05E20">
      <w:pPr>
        <w:pStyle w:val="af5"/>
        <w:keepNext/>
        <w:rPr>
          <w:rtl/>
        </w:rPr>
      </w:pPr>
      <w:bookmarkStart w:id="9718" w:name="ET_interruption_5520_24"/>
      <w:r w:rsidRPr="00414620">
        <w:rPr>
          <w:rStyle w:val="TagStyle"/>
          <w:rtl/>
        </w:rPr>
        <w:t xml:space="preserve"> &lt;&lt; קריאה &gt;&gt; </w:t>
      </w:r>
      <w:r>
        <w:rPr>
          <w:rtl/>
        </w:rPr>
        <w:t>עודד פורר (ישראל ביתנו):</w:t>
      </w:r>
      <w:r w:rsidRPr="00414620">
        <w:rPr>
          <w:rStyle w:val="TagStyle"/>
          <w:rtl/>
        </w:rPr>
        <w:t xml:space="preserve"> &lt;&lt; קריאה &gt;&gt;</w:t>
      </w:r>
      <w:r>
        <w:rPr>
          <w:rtl/>
        </w:rPr>
        <w:t xml:space="preserve"> </w:t>
      </w:r>
      <w:bookmarkEnd w:id="9718"/>
    </w:p>
    <w:p w:rsidR="0050738C" w:rsidRDefault="0050738C" w:rsidP="00A05E20">
      <w:pPr>
        <w:pStyle w:val="KeepWithNext"/>
        <w:rPr>
          <w:rtl/>
        </w:rPr>
      </w:pPr>
    </w:p>
    <w:p w:rsidR="0050738C" w:rsidRDefault="0050738C" w:rsidP="00A05E20">
      <w:pPr>
        <w:rPr>
          <w:rtl/>
        </w:rPr>
      </w:pPr>
      <w:r>
        <w:rPr>
          <w:rFonts w:hint="cs"/>
          <w:rtl/>
        </w:rPr>
        <w:t>כשאתם משלתם - - -</w:t>
      </w:r>
    </w:p>
    <w:p w:rsidR="0050738C" w:rsidRDefault="0050738C" w:rsidP="00A05E20">
      <w:pPr>
        <w:rPr>
          <w:rtl/>
        </w:rPr>
      </w:pPr>
    </w:p>
    <w:p w:rsidR="0050738C" w:rsidRDefault="0050738C" w:rsidP="00A05E20">
      <w:pPr>
        <w:pStyle w:val="af6"/>
        <w:keepNext/>
        <w:rPr>
          <w:rtl/>
        </w:rPr>
      </w:pPr>
      <w:r w:rsidRPr="00414620">
        <w:rPr>
          <w:rStyle w:val="TagStyle"/>
          <w:rtl/>
        </w:rPr>
        <w:t xml:space="preserve"> &lt;&lt; יור &gt;&gt; </w:t>
      </w:r>
      <w:r>
        <w:rPr>
          <w:rtl/>
        </w:rPr>
        <w:t>היו"ר לימור סון הר מלך:</w:t>
      </w:r>
      <w:r w:rsidRPr="00414620">
        <w:rPr>
          <w:rStyle w:val="TagStyle"/>
          <w:rtl/>
        </w:rPr>
        <w:t xml:space="preserve"> &lt;&lt; יור &gt;&gt;</w:t>
      </w:r>
      <w:r>
        <w:rPr>
          <w:rtl/>
        </w:rPr>
        <w:t xml:space="preserve"> </w:t>
      </w:r>
    </w:p>
    <w:p w:rsidR="0050738C" w:rsidRDefault="0050738C" w:rsidP="00A05E20">
      <w:pPr>
        <w:pStyle w:val="KeepWithNext"/>
        <w:rPr>
          <w:rtl/>
        </w:rPr>
      </w:pPr>
    </w:p>
    <w:p w:rsidR="0050738C" w:rsidRPr="00414620" w:rsidRDefault="0050738C" w:rsidP="00A05E20">
      <w:pPr>
        <w:rPr>
          <w:rtl/>
        </w:rPr>
      </w:pPr>
      <w:r>
        <w:rPr>
          <w:rFonts w:hint="cs"/>
          <w:rtl/>
        </w:rPr>
        <w:t>חבר הכנסת עודד פורר.</w:t>
      </w:r>
    </w:p>
    <w:p w:rsidR="0050738C" w:rsidRDefault="0050738C" w:rsidP="009635F5">
      <w:pPr>
        <w:rPr>
          <w:rtl/>
        </w:rPr>
      </w:pPr>
    </w:p>
    <w:p w:rsidR="0050738C" w:rsidRDefault="0050738C" w:rsidP="00A05E20">
      <w:pPr>
        <w:pStyle w:val="-"/>
        <w:keepNext/>
        <w:rPr>
          <w:rtl/>
        </w:rPr>
      </w:pPr>
      <w:bookmarkStart w:id="9719" w:name="ET_speakercontinue_6162_26"/>
      <w:r w:rsidRPr="00414620">
        <w:rPr>
          <w:rStyle w:val="TagStyle"/>
          <w:rtl/>
        </w:rPr>
        <w:t xml:space="preserve"> &lt;&lt; דובר_המשך &gt;&gt; </w:t>
      </w:r>
      <w:r>
        <w:rPr>
          <w:rtl/>
        </w:rPr>
        <w:t>ניסים ואטורי (הליכוד):</w:t>
      </w:r>
      <w:r w:rsidRPr="00414620">
        <w:rPr>
          <w:rStyle w:val="TagStyle"/>
          <w:rtl/>
        </w:rPr>
        <w:t xml:space="preserve"> &lt;&lt; דובר_המשך &gt;&gt;</w:t>
      </w:r>
      <w:r>
        <w:rPr>
          <w:rtl/>
        </w:rPr>
        <w:t xml:space="preserve"> </w:t>
      </w:r>
      <w:bookmarkEnd w:id="9719"/>
    </w:p>
    <w:p w:rsidR="0050738C" w:rsidRDefault="0050738C" w:rsidP="00A05E20">
      <w:pPr>
        <w:pStyle w:val="KeepWithNext"/>
        <w:rPr>
          <w:rtl/>
        </w:rPr>
      </w:pPr>
    </w:p>
    <w:p w:rsidR="0050738C" w:rsidRDefault="0050738C" w:rsidP="003270A4">
      <w:pPr>
        <w:rPr>
          <w:rtl/>
        </w:rPr>
      </w:pPr>
      <w:bookmarkStart w:id="9720" w:name="_ETM_Q40_538299"/>
      <w:bookmarkEnd w:id="9720"/>
      <w:r>
        <w:rPr>
          <w:rFonts w:hint="cs"/>
          <w:rtl/>
        </w:rPr>
        <w:t xml:space="preserve">שמעתי </w:t>
      </w:r>
      <w:bookmarkStart w:id="9721" w:name="_ETM_Q40_355000"/>
      <w:bookmarkEnd w:id="9721"/>
      <w:r>
        <w:rPr>
          <w:rFonts w:hint="cs"/>
          <w:rtl/>
        </w:rPr>
        <w:t xml:space="preserve">את שר הביטחון, איווט ליברמן, 48 שעות, </w:t>
      </w:r>
      <w:r>
        <w:rPr>
          <w:rtl/>
        </w:rPr>
        <w:t>שחיסל את נסרא</w:t>
      </w:r>
      <w:r>
        <w:rPr>
          <w:rFonts w:hint="cs"/>
          <w:rtl/>
        </w:rPr>
        <w:t>ל</w:t>
      </w:r>
      <w:r>
        <w:rPr>
          <w:rtl/>
        </w:rPr>
        <w:t>לה</w:t>
      </w:r>
      <w:r>
        <w:rPr>
          <w:rFonts w:hint="cs"/>
          <w:rtl/>
        </w:rPr>
        <w:t xml:space="preserve"> –</w:t>
      </w:r>
      <w:r>
        <w:rPr>
          <w:rtl/>
        </w:rPr>
        <w:t xml:space="preserve"> מה זה</w:t>
      </w:r>
      <w:r>
        <w:rPr>
          <w:rFonts w:hint="cs"/>
          <w:rtl/>
        </w:rPr>
        <w:t>,</w:t>
      </w:r>
      <w:r>
        <w:rPr>
          <w:rtl/>
        </w:rPr>
        <w:t xml:space="preserve"> בשתי דקות.</w:t>
      </w:r>
    </w:p>
    <w:p w:rsidR="0050738C" w:rsidRDefault="0050738C" w:rsidP="00A05E20">
      <w:pPr>
        <w:rPr>
          <w:rtl/>
        </w:rPr>
      </w:pPr>
      <w:bookmarkStart w:id="9722" w:name="_ETM_Q40_356000"/>
      <w:bookmarkEnd w:id="9722"/>
    </w:p>
    <w:p w:rsidR="0050738C" w:rsidRDefault="0050738C" w:rsidP="00A05E20">
      <w:pPr>
        <w:pStyle w:val="af5"/>
        <w:keepNext/>
        <w:rPr>
          <w:rtl/>
        </w:rPr>
      </w:pPr>
      <w:r w:rsidRPr="00414620">
        <w:rPr>
          <w:rStyle w:val="TagStyle"/>
          <w:rtl/>
        </w:rPr>
        <w:t xml:space="preserve"> &lt;&lt; קריאה &gt;&gt; </w:t>
      </w:r>
      <w:r>
        <w:rPr>
          <w:rtl/>
        </w:rPr>
        <w:t>יוראי להב הרצנו (יש עתיד):</w:t>
      </w:r>
      <w:r w:rsidRPr="00414620">
        <w:rPr>
          <w:rStyle w:val="TagStyle"/>
          <w:rtl/>
        </w:rPr>
        <w:t xml:space="preserve"> &lt;&lt; קריאה &gt;&gt;</w:t>
      </w:r>
      <w:r>
        <w:rPr>
          <w:rtl/>
        </w:rPr>
        <w:t xml:space="preserve"> </w:t>
      </w:r>
    </w:p>
    <w:p w:rsidR="0050738C" w:rsidRDefault="0050738C" w:rsidP="00A05E20">
      <w:pPr>
        <w:pStyle w:val="KeepWithNext"/>
        <w:rPr>
          <w:rtl/>
        </w:rPr>
      </w:pPr>
    </w:p>
    <w:p w:rsidR="0050738C" w:rsidRPr="00414620" w:rsidRDefault="0050738C" w:rsidP="00A05E20">
      <w:pPr>
        <w:rPr>
          <w:rtl/>
        </w:rPr>
      </w:pPr>
      <w:bookmarkStart w:id="9723" w:name="_ETM_Q40_358000"/>
      <w:bookmarkEnd w:id="9723"/>
      <w:r>
        <w:rPr>
          <w:rFonts w:hint="cs"/>
          <w:rtl/>
        </w:rPr>
        <w:t>- - -</w:t>
      </w:r>
    </w:p>
    <w:p w:rsidR="0050738C" w:rsidRDefault="0050738C" w:rsidP="00A05E20">
      <w:pPr>
        <w:rPr>
          <w:rtl/>
        </w:rPr>
      </w:pPr>
    </w:p>
    <w:p w:rsidR="0050738C" w:rsidRDefault="0050738C" w:rsidP="00A05E20">
      <w:pPr>
        <w:pStyle w:val="af6"/>
        <w:keepNext/>
        <w:rPr>
          <w:rtl/>
        </w:rPr>
      </w:pPr>
      <w:r w:rsidRPr="00414620">
        <w:rPr>
          <w:rStyle w:val="TagStyle"/>
          <w:rtl/>
        </w:rPr>
        <w:t xml:space="preserve"> &lt;&lt; יור &gt;&gt; </w:t>
      </w:r>
      <w:r>
        <w:rPr>
          <w:rtl/>
        </w:rPr>
        <w:t>היו"ר לימור סון הר מלך:</w:t>
      </w:r>
      <w:r w:rsidRPr="00414620">
        <w:rPr>
          <w:rStyle w:val="TagStyle"/>
          <w:rtl/>
        </w:rPr>
        <w:t xml:space="preserve"> &lt;&lt; יור &gt;&gt;</w:t>
      </w:r>
      <w:r>
        <w:rPr>
          <w:rtl/>
        </w:rPr>
        <w:t xml:space="preserve"> </w:t>
      </w:r>
    </w:p>
    <w:p w:rsidR="0050738C" w:rsidRDefault="0050738C" w:rsidP="00A05E20">
      <w:pPr>
        <w:pStyle w:val="KeepWithNext"/>
        <w:rPr>
          <w:rtl/>
        </w:rPr>
      </w:pPr>
    </w:p>
    <w:p w:rsidR="0050738C" w:rsidRPr="00414620" w:rsidRDefault="0050738C" w:rsidP="00A05E20">
      <w:pPr>
        <w:rPr>
          <w:rtl/>
        </w:rPr>
      </w:pPr>
      <w:r>
        <w:rPr>
          <w:rFonts w:hint="cs"/>
          <w:rtl/>
        </w:rPr>
        <w:t>חבר הכנסת הרצנו.</w:t>
      </w:r>
    </w:p>
    <w:p w:rsidR="0050738C" w:rsidRDefault="0050738C" w:rsidP="00A05E20">
      <w:pPr>
        <w:rPr>
          <w:rtl/>
        </w:rPr>
      </w:pPr>
    </w:p>
    <w:p w:rsidR="0050738C" w:rsidRDefault="0050738C" w:rsidP="00A05E20">
      <w:pPr>
        <w:pStyle w:val="af5"/>
        <w:keepNext/>
        <w:rPr>
          <w:rtl/>
        </w:rPr>
      </w:pPr>
      <w:r w:rsidRPr="00414620">
        <w:rPr>
          <w:rStyle w:val="TagStyle"/>
          <w:rtl/>
        </w:rPr>
        <w:t xml:space="preserve"> &lt;&lt; קריאה &gt;&gt; </w:t>
      </w:r>
      <w:r>
        <w:rPr>
          <w:rtl/>
        </w:rPr>
        <w:t>יוראי להב הרצנו (יש עתיד):</w:t>
      </w:r>
      <w:r w:rsidRPr="00414620">
        <w:rPr>
          <w:rStyle w:val="TagStyle"/>
          <w:rtl/>
        </w:rPr>
        <w:t xml:space="preserve"> &lt;&lt; קריאה &gt;&gt;</w:t>
      </w:r>
      <w:r>
        <w:rPr>
          <w:rtl/>
        </w:rPr>
        <w:t xml:space="preserve"> </w:t>
      </w:r>
    </w:p>
    <w:p w:rsidR="0050738C" w:rsidRDefault="0050738C" w:rsidP="00A05E20">
      <w:pPr>
        <w:pStyle w:val="KeepWithNext"/>
        <w:rPr>
          <w:rtl/>
        </w:rPr>
      </w:pPr>
    </w:p>
    <w:p w:rsidR="0050738C" w:rsidRPr="00414620" w:rsidRDefault="0050738C" w:rsidP="00A05E20">
      <w:pPr>
        <w:rPr>
          <w:rtl/>
        </w:rPr>
      </w:pPr>
      <w:r>
        <w:rPr>
          <w:rFonts w:hint="cs"/>
          <w:rtl/>
        </w:rPr>
        <w:t>מאיר כהנא היה מחבל.</w:t>
      </w:r>
    </w:p>
    <w:p w:rsidR="0050738C" w:rsidRDefault="0050738C" w:rsidP="009635F5">
      <w:pPr>
        <w:rPr>
          <w:rtl/>
        </w:rPr>
      </w:pPr>
    </w:p>
    <w:p w:rsidR="0050738C" w:rsidRDefault="0050738C" w:rsidP="00A05E20">
      <w:pPr>
        <w:pStyle w:val="-"/>
        <w:keepNext/>
        <w:rPr>
          <w:rtl/>
        </w:rPr>
      </w:pPr>
      <w:bookmarkStart w:id="9724" w:name="ET_speakercontinue_6162_30"/>
      <w:r w:rsidRPr="00414620">
        <w:rPr>
          <w:rStyle w:val="TagStyle"/>
          <w:rtl/>
        </w:rPr>
        <w:t xml:space="preserve"> &lt;&lt; דובר_המשך &gt;&gt; </w:t>
      </w:r>
      <w:r>
        <w:rPr>
          <w:rtl/>
        </w:rPr>
        <w:t>ניסים ואטורי (הליכוד):</w:t>
      </w:r>
      <w:r w:rsidRPr="00414620">
        <w:rPr>
          <w:rStyle w:val="TagStyle"/>
          <w:rtl/>
        </w:rPr>
        <w:t xml:space="preserve"> &lt;&lt; דובר_המשך &gt;&gt;</w:t>
      </w:r>
      <w:r>
        <w:rPr>
          <w:rtl/>
        </w:rPr>
        <w:t xml:space="preserve"> </w:t>
      </w:r>
      <w:bookmarkEnd w:id="9724"/>
    </w:p>
    <w:p w:rsidR="0050738C" w:rsidRDefault="0050738C" w:rsidP="00A05E20">
      <w:pPr>
        <w:pStyle w:val="KeepWithNext"/>
        <w:rPr>
          <w:rtl/>
        </w:rPr>
      </w:pPr>
    </w:p>
    <w:p w:rsidR="0050738C" w:rsidRDefault="0050738C" w:rsidP="00A05E20">
      <w:pPr>
        <w:rPr>
          <w:rtl/>
        </w:rPr>
      </w:pPr>
      <w:bookmarkStart w:id="9725" w:name="_ETM_Q40_540000"/>
      <w:bookmarkEnd w:id="9725"/>
      <w:r>
        <w:rPr>
          <w:rFonts w:hint="cs"/>
          <w:rtl/>
        </w:rPr>
        <w:t xml:space="preserve">הוא לא היה מחבל, </w:t>
      </w:r>
      <w:r>
        <w:rPr>
          <w:rtl/>
        </w:rPr>
        <w:t>הוא לא היה מחבל</w:t>
      </w:r>
      <w:r>
        <w:rPr>
          <w:rFonts w:hint="cs"/>
          <w:rtl/>
        </w:rPr>
        <w:t>.</w:t>
      </w:r>
      <w:r>
        <w:rPr>
          <w:rtl/>
        </w:rPr>
        <w:t xml:space="preserve"> תאמין לי, היום </w:t>
      </w:r>
      <w:bookmarkStart w:id="9726" w:name="_ETM_Q40_541544"/>
      <w:bookmarkEnd w:id="9726"/>
      <w:r>
        <w:rPr>
          <w:rtl/>
        </w:rPr>
        <w:t xml:space="preserve">הוא </w:t>
      </w:r>
      <w:bookmarkStart w:id="9727" w:name="_ETM_Q40_544178"/>
      <w:bookmarkEnd w:id="9727"/>
      <w:r>
        <w:rPr>
          <w:rFonts w:hint="cs"/>
          <w:rtl/>
        </w:rPr>
        <w:t xml:space="preserve">היה קדוש, הוא היה מקבל פרס </w:t>
      </w:r>
      <w:r>
        <w:rPr>
          <w:rtl/>
        </w:rPr>
        <w:t xml:space="preserve">ישראל. </w:t>
      </w:r>
    </w:p>
    <w:p w:rsidR="0050738C" w:rsidRDefault="0050738C" w:rsidP="00A05E20">
      <w:pPr>
        <w:rPr>
          <w:rtl/>
        </w:rPr>
      </w:pPr>
    </w:p>
    <w:p w:rsidR="0050738C" w:rsidRDefault="0050738C" w:rsidP="00A05E20">
      <w:pPr>
        <w:pStyle w:val="af5"/>
        <w:keepNext/>
        <w:rPr>
          <w:rtl/>
        </w:rPr>
      </w:pPr>
      <w:bookmarkStart w:id="9728" w:name="ET_interruption_5787_32"/>
      <w:r w:rsidRPr="003776EE">
        <w:rPr>
          <w:rStyle w:val="TagStyle"/>
          <w:rtl/>
        </w:rPr>
        <w:t xml:space="preserve"> &lt;&lt; קריאה &gt;&gt; </w:t>
      </w:r>
      <w:r>
        <w:rPr>
          <w:rtl/>
        </w:rPr>
        <w:t>יוראי להב הרצנו (יש עתיד):</w:t>
      </w:r>
      <w:r w:rsidRPr="003776EE">
        <w:rPr>
          <w:rStyle w:val="TagStyle"/>
          <w:rtl/>
        </w:rPr>
        <w:t xml:space="preserve"> &lt;&lt; קריאה &gt;&gt;</w:t>
      </w:r>
      <w:r>
        <w:rPr>
          <w:rtl/>
        </w:rPr>
        <w:t xml:space="preserve"> </w:t>
      </w:r>
      <w:bookmarkEnd w:id="9728"/>
    </w:p>
    <w:p w:rsidR="0050738C" w:rsidRDefault="0050738C" w:rsidP="00A05E20">
      <w:pPr>
        <w:pStyle w:val="KeepWithNext"/>
        <w:rPr>
          <w:rtl/>
        </w:rPr>
      </w:pPr>
    </w:p>
    <w:p w:rsidR="0050738C" w:rsidRPr="003776EE" w:rsidRDefault="0050738C" w:rsidP="00A05E20">
      <w:pPr>
        <w:rPr>
          <w:rtl/>
        </w:rPr>
      </w:pPr>
      <w:r>
        <w:rPr>
          <w:rFonts w:hint="cs"/>
          <w:rtl/>
        </w:rPr>
        <w:t>הוא הורשע בטרור.</w:t>
      </w:r>
    </w:p>
    <w:p w:rsidR="0050738C" w:rsidRDefault="0050738C" w:rsidP="00A05E20">
      <w:pPr>
        <w:rPr>
          <w:rtl/>
        </w:rPr>
      </w:pPr>
    </w:p>
    <w:p w:rsidR="0050738C" w:rsidRDefault="0050738C" w:rsidP="00A05E20">
      <w:pPr>
        <w:pStyle w:val="af6"/>
        <w:keepNext/>
        <w:rPr>
          <w:rtl/>
        </w:rPr>
      </w:pPr>
      <w:bookmarkStart w:id="9729" w:name="ET_yor_6671_31"/>
      <w:r w:rsidRPr="003776EE">
        <w:rPr>
          <w:rStyle w:val="TagStyle"/>
          <w:rtl/>
        </w:rPr>
        <w:t xml:space="preserve"> &lt;&lt; יור &gt;&gt; </w:t>
      </w:r>
      <w:r>
        <w:rPr>
          <w:rtl/>
        </w:rPr>
        <w:t>היו"ר לימור סון הר מלך:</w:t>
      </w:r>
      <w:r w:rsidRPr="003776EE">
        <w:rPr>
          <w:rStyle w:val="TagStyle"/>
          <w:rtl/>
        </w:rPr>
        <w:t xml:space="preserve"> &lt;&lt; יור &gt;&gt;</w:t>
      </w:r>
      <w:r>
        <w:rPr>
          <w:rtl/>
        </w:rPr>
        <w:t xml:space="preserve"> </w:t>
      </w:r>
      <w:bookmarkEnd w:id="9729"/>
    </w:p>
    <w:p w:rsidR="0050738C" w:rsidRDefault="0050738C" w:rsidP="00A05E20">
      <w:pPr>
        <w:pStyle w:val="KeepWithNext"/>
        <w:rPr>
          <w:rtl/>
        </w:rPr>
      </w:pPr>
    </w:p>
    <w:p w:rsidR="0050738C" w:rsidRDefault="0050738C" w:rsidP="00A05E20">
      <w:pPr>
        <w:rPr>
          <w:rtl/>
        </w:rPr>
      </w:pPr>
      <w:r>
        <w:rPr>
          <w:rFonts w:hint="cs"/>
          <w:rtl/>
        </w:rPr>
        <w:t xml:space="preserve">חבר הכנסת הרצנו, </w:t>
      </w:r>
      <w:r>
        <w:rPr>
          <w:rtl/>
        </w:rPr>
        <w:t>קריאה ראשונה</w:t>
      </w:r>
      <w:r>
        <w:rPr>
          <w:rFonts w:hint="cs"/>
          <w:rtl/>
        </w:rPr>
        <w:t>.</w:t>
      </w:r>
    </w:p>
    <w:p w:rsidR="0050738C" w:rsidRDefault="0050738C" w:rsidP="00A05E20">
      <w:pPr>
        <w:rPr>
          <w:rtl/>
        </w:rPr>
      </w:pPr>
    </w:p>
    <w:p w:rsidR="0050738C" w:rsidRDefault="0050738C" w:rsidP="00A05E20">
      <w:pPr>
        <w:pStyle w:val="-"/>
        <w:keepNext/>
        <w:rPr>
          <w:rtl/>
        </w:rPr>
      </w:pPr>
      <w:r w:rsidRPr="003776EE">
        <w:rPr>
          <w:rStyle w:val="TagStyle"/>
          <w:rtl/>
        </w:rPr>
        <w:t xml:space="preserve"> &lt;&lt; דובר_המשך &gt;&gt; </w:t>
      </w:r>
      <w:r>
        <w:rPr>
          <w:rtl/>
        </w:rPr>
        <w:t>ניסים ואטורי (הליכוד):</w:t>
      </w:r>
      <w:r w:rsidRPr="003776EE">
        <w:rPr>
          <w:rStyle w:val="TagStyle"/>
          <w:rtl/>
        </w:rPr>
        <w:t xml:space="preserve"> &lt;&lt; דובר_המשך &gt;&gt;</w:t>
      </w:r>
      <w:r>
        <w:rPr>
          <w:rtl/>
        </w:rPr>
        <w:t xml:space="preserve"> </w:t>
      </w:r>
    </w:p>
    <w:p w:rsidR="0050738C" w:rsidRDefault="0050738C" w:rsidP="00A05E20">
      <w:pPr>
        <w:pStyle w:val="KeepWithNext"/>
        <w:rPr>
          <w:rtl/>
        </w:rPr>
      </w:pPr>
    </w:p>
    <w:p w:rsidR="0050738C" w:rsidRDefault="0050738C" w:rsidP="00A05E20">
      <w:pPr>
        <w:rPr>
          <w:rtl/>
        </w:rPr>
      </w:pPr>
      <w:r>
        <w:rPr>
          <w:rFonts w:hint="cs"/>
          <w:rtl/>
        </w:rPr>
        <w:t>אנחנו לא פוחדים.</w:t>
      </w:r>
      <w:r>
        <w:rPr>
          <w:rtl/>
        </w:rPr>
        <w:t xml:space="preserve"> </w:t>
      </w:r>
      <w:bookmarkStart w:id="9730" w:name="_ETM_Q40_546238"/>
      <w:bookmarkEnd w:id="9730"/>
      <w:r>
        <w:rPr>
          <w:rtl/>
        </w:rPr>
        <w:t>אתם יכולים לצ</w:t>
      </w:r>
      <w:r>
        <w:rPr>
          <w:rFonts w:hint="cs"/>
          <w:rtl/>
        </w:rPr>
        <w:t>עוק</w:t>
      </w:r>
      <w:r>
        <w:rPr>
          <w:rtl/>
        </w:rPr>
        <w:t xml:space="preserve"> כמה שאתם רוצים, לא פוחדים. </w:t>
      </w:r>
      <w:bookmarkStart w:id="9731" w:name="_ETM_Q40_549488"/>
      <w:bookmarkEnd w:id="9731"/>
    </w:p>
    <w:p w:rsidR="0050738C" w:rsidRDefault="0050738C" w:rsidP="00A05E20">
      <w:pPr>
        <w:rPr>
          <w:rtl/>
        </w:rPr>
      </w:pPr>
    </w:p>
    <w:p w:rsidR="0050738C" w:rsidRDefault="0050738C" w:rsidP="00A05E20">
      <w:pPr>
        <w:pStyle w:val="af5"/>
        <w:keepNext/>
        <w:rPr>
          <w:rtl/>
        </w:rPr>
      </w:pPr>
      <w:bookmarkStart w:id="9732" w:name="ET_interruption_5787_36"/>
      <w:r w:rsidRPr="003776EE">
        <w:rPr>
          <w:rStyle w:val="TagStyle"/>
          <w:rtl/>
        </w:rPr>
        <w:t xml:space="preserve"> &lt;&lt; קריאה &gt;&gt; </w:t>
      </w:r>
      <w:r>
        <w:rPr>
          <w:rtl/>
        </w:rPr>
        <w:t>יוראי להב הרצנו (יש עתיד):</w:t>
      </w:r>
      <w:r w:rsidRPr="003776EE">
        <w:rPr>
          <w:rStyle w:val="TagStyle"/>
          <w:rtl/>
        </w:rPr>
        <w:t xml:space="preserve"> &lt;&lt; קריאה &gt;&gt;</w:t>
      </w:r>
      <w:r>
        <w:rPr>
          <w:rtl/>
        </w:rPr>
        <w:t xml:space="preserve"> </w:t>
      </w:r>
      <w:bookmarkEnd w:id="9732"/>
    </w:p>
    <w:p w:rsidR="0050738C" w:rsidRDefault="0050738C" w:rsidP="00A05E20">
      <w:pPr>
        <w:pStyle w:val="KeepWithNext"/>
        <w:rPr>
          <w:rtl/>
        </w:rPr>
      </w:pPr>
    </w:p>
    <w:p w:rsidR="0050738C" w:rsidRPr="003776EE" w:rsidRDefault="0050738C" w:rsidP="00A05E20">
      <w:pPr>
        <w:rPr>
          <w:rtl/>
        </w:rPr>
      </w:pPr>
      <w:r>
        <w:rPr>
          <w:rFonts w:hint="cs"/>
          <w:rtl/>
        </w:rPr>
        <w:t>הוא הורשע בטרור.</w:t>
      </w:r>
    </w:p>
    <w:p w:rsidR="0050738C" w:rsidRDefault="0050738C" w:rsidP="00A05E20">
      <w:pPr>
        <w:rPr>
          <w:rtl/>
        </w:rPr>
      </w:pPr>
    </w:p>
    <w:p w:rsidR="0050738C" w:rsidRDefault="0050738C" w:rsidP="00A05E20">
      <w:pPr>
        <w:pStyle w:val="af6"/>
        <w:keepNext/>
        <w:rPr>
          <w:rtl/>
        </w:rPr>
      </w:pPr>
      <w:bookmarkStart w:id="9733" w:name="ET_yor_6671_34"/>
      <w:r w:rsidRPr="003776EE">
        <w:rPr>
          <w:rStyle w:val="TagStyle"/>
          <w:rtl/>
        </w:rPr>
        <w:t xml:space="preserve"> &lt;&lt; יור &gt;&gt; </w:t>
      </w:r>
      <w:r>
        <w:rPr>
          <w:rtl/>
        </w:rPr>
        <w:t>היו"ר לימור סון הר מלך:</w:t>
      </w:r>
      <w:r w:rsidRPr="003776EE">
        <w:rPr>
          <w:rStyle w:val="TagStyle"/>
          <w:rtl/>
        </w:rPr>
        <w:t xml:space="preserve"> &lt;&lt; יור &gt;&gt;</w:t>
      </w:r>
      <w:r>
        <w:rPr>
          <w:rtl/>
        </w:rPr>
        <w:t xml:space="preserve"> </w:t>
      </w:r>
      <w:bookmarkEnd w:id="9733"/>
    </w:p>
    <w:p w:rsidR="0050738C" w:rsidRDefault="0050738C" w:rsidP="00A05E20">
      <w:pPr>
        <w:pStyle w:val="KeepWithNext"/>
        <w:rPr>
          <w:rtl/>
        </w:rPr>
      </w:pPr>
    </w:p>
    <w:p w:rsidR="0050738C" w:rsidRDefault="0050738C" w:rsidP="00A05E20">
      <w:pPr>
        <w:rPr>
          <w:rtl/>
        </w:rPr>
      </w:pPr>
      <w:r>
        <w:rPr>
          <w:rFonts w:hint="cs"/>
          <w:rtl/>
        </w:rPr>
        <w:t>חבר הכנסת הרצנו.</w:t>
      </w:r>
    </w:p>
    <w:p w:rsidR="0050738C" w:rsidRDefault="0050738C" w:rsidP="00A05E20">
      <w:pPr>
        <w:rPr>
          <w:rtl/>
        </w:rPr>
      </w:pPr>
    </w:p>
    <w:p w:rsidR="0050738C" w:rsidRDefault="0050738C" w:rsidP="00A05E20">
      <w:pPr>
        <w:pStyle w:val="-"/>
        <w:keepNext/>
        <w:rPr>
          <w:rtl/>
        </w:rPr>
      </w:pPr>
      <w:r w:rsidRPr="003776EE">
        <w:rPr>
          <w:rStyle w:val="TagStyle"/>
          <w:rtl/>
        </w:rPr>
        <w:t xml:space="preserve"> &lt;&lt; דובר_המשך &gt;&gt; </w:t>
      </w:r>
      <w:r>
        <w:rPr>
          <w:rtl/>
        </w:rPr>
        <w:t>ניסים ואטורי (הליכוד):</w:t>
      </w:r>
      <w:r w:rsidRPr="003776EE">
        <w:rPr>
          <w:rStyle w:val="TagStyle"/>
          <w:rtl/>
        </w:rPr>
        <w:t xml:space="preserve"> &lt;&lt; דובר_המשך &gt;&gt;</w:t>
      </w:r>
      <w:r>
        <w:rPr>
          <w:rtl/>
        </w:rPr>
        <w:t xml:space="preserve"> </w:t>
      </w:r>
    </w:p>
    <w:p w:rsidR="0050738C" w:rsidRDefault="0050738C" w:rsidP="00A05E20">
      <w:pPr>
        <w:pStyle w:val="KeepWithNext"/>
        <w:rPr>
          <w:rtl/>
        </w:rPr>
      </w:pPr>
    </w:p>
    <w:p w:rsidR="0050738C" w:rsidRDefault="0050738C" w:rsidP="00A05E20">
      <w:pPr>
        <w:rPr>
          <w:rtl/>
        </w:rPr>
      </w:pPr>
      <w:r>
        <w:rPr>
          <w:rFonts w:hint="cs"/>
          <w:rtl/>
        </w:rPr>
        <w:t xml:space="preserve">היו </w:t>
      </w:r>
      <w:r>
        <w:rPr>
          <w:rtl/>
        </w:rPr>
        <w:t xml:space="preserve">גם שנים שהליכוד טעה, אנחנו נתקן. גם מנהיגי הליכוד </w:t>
      </w:r>
      <w:bookmarkStart w:id="9734" w:name="_ETM_Q40_551996"/>
      <w:bookmarkEnd w:id="9734"/>
      <w:r>
        <w:rPr>
          <w:rtl/>
        </w:rPr>
        <w:t>טעו</w:t>
      </w:r>
      <w:r>
        <w:rPr>
          <w:rFonts w:hint="cs"/>
          <w:rtl/>
        </w:rPr>
        <w:t xml:space="preserve"> </w:t>
      </w:r>
      <w:r>
        <w:rPr>
          <w:rtl/>
        </w:rPr>
        <w:t>בעבר. ה</w:t>
      </w:r>
      <w:r>
        <w:rPr>
          <w:rFonts w:hint="cs"/>
          <w:rtl/>
        </w:rPr>
        <w:t>י</w:t>
      </w:r>
      <w:r>
        <w:rPr>
          <w:rtl/>
        </w:rPr>
        <w:t xml:space="preserve">נה, אני אומר לך את זה, </w:t>
      </w:r>
      <w:r>
        <w:rPr>
          <w:rFonts w:hint="cs"/>
          <w:rtl/>
        </w:rPr>
        <w:t xml:space="preserve">אני </w:t>
      </w:r>
      <w:r>
        <w:rPr>
          <w:rtl/>
        </w:rPr>
        <w:t xml:space="preserve">מסכים איתך, הם </w:t>
      </w:r>
      <w:bookmarkStart w:id="9735" w:name="_ETM_Q40_554503"/>
      <w:bookmarkEnd w:id="9735"/>
      <w:r>
        <w:rPr>
          <w:rtl/>
        </w:rPr>
        <w:t xml:space="preserve">טעו. </w:t>
      </w:r>
      <w:bookmarkStart w:id="9736" w:name="_ETM_Q40_557700"/>
      <w:bookmarkEnd w:id="9736"/>
    </w:p>
    <w:p w:rsidR="0050738C" w:rsidRDefault="0050738C" w:rsidP="00A05E20">
      <w:pPr>
        <w:rPr>
          <w:rtl/>
        </w:rPr>
      </w:pPr>
    </w:p>
    <w:p w:rsidR="0050738C" w:rsidRDefault="0050738C" w:rsidP="00A05E20">
      <w:pPr>
        <w:pStyle w:val="af6"/>
        <w:keepNext/>
        <w:rPr>
          <w:rtl/>
        </w:rPr>
      </w:pPr>
      <w:bookmarkStart w:id="9737" w:name="ET_yor_6671_37"/>
      <w:r w:rsidRPr="003776EE">
        <w:rPr>
          <w:rStyle w:val="TagStyle"/>
          <w:rtl/>
        </w:rPr>
        <w:t xml:space="preserve"> &lt;&lt; יור &gt;&gt; </w:t>
      </w:r>
      <w:r>
        <w:rPr>
          <w:rtl/>
        </w:rPr>
        <w:t>היו"ר לימור סון הר מלך:</w:t>
      </w:r>
      <w:r w:rsidRPr="003776EE">
        <w:rPr>
          <w:rStyle w:val="TagStyle"/>
          <w:rtl/>
        </w:rPr>
        <w:t xml:space="preserve"> &lt;&lt; יור &gt;&gt;</w:t>
      </w:r>
      <w:r>
        <w:rPr>
          <w:rtl/>
        </w:rPr>
        <w:t xml:space="preserve"> </w:t>
      </w:r>
      <w:bookmarkEnd w:id="9737"/>
    </w:p>
    <w:p w:rsidR="0050738C" w:rsidRDefault="0050738C" w:rsidP="00A05E20">
      <w:pPr>
        <w:pStyle w:val="KeepWithNext"/>
        <w:rPr>
          <w:rtl/>
        </w:rPr>
      </w:pPr>
    </w:p>
    <w:p w:rsidR="0050738C" w:rsidRDefault="0050738C" w:rsidP="00A05E20">
      <w:pPr>
        <w:rPr>
          <w:rtl/>
        </w:rPr>
      </w:pPr>
      <w:r>
        <w:rPr>
          <w:rFonts w:hint="cs"/>
          <w:rtl/>
        </w:rPr>
        <w:t>תודה רבה.</w:t>
      </w:r>
    </w:p>
    <w:p w:rsidR="0050738C" w:rsidRDefault="0050738C" w:rsidP="00A05E20">
      <w:pPr>
        <w:rPr>
          <w:rtl/>
        </w:rPr>
      </w:pPr>
    </w:p>
    <w:p w:rsidR="0050738C" w:rsidRDefault="0050738C" w:rsidP="00A05E20">
      <w:pPr>
        <w:pStyle w:val="af5"/>
        <w:keepNext/>
        <w:rPr>
          <w:rtl/>
        </w:rPr>
      </w:pPr>
      <w:bookmarkStart w:id="9738" w:name="ET_interruption_5787_39"/>
      <w:r w:rsidRPr="003776EE">
        <w:rPr>
          <w:rStyle w:val="TagStyle"/>
          <w:rtl/>
        </w:rPr>
        <w:t xml:space="preserve"> &lt;&lt; קריאה &gt;&gt; </w:t>
      </w:r>
      <w:r>
        <w:rPr>
          <w:rtl/>
        </w:rPr>
        <w:t>יוראי להב הרצנו (יש עתיד):</w:t>
      </w:r>
      <w:r w:rsidRPr="003776EE">
        <w:rPr>
          <w:rStyle w:val="TagStyle"/>
          <w:rtl/>
        </w:rPr>
        <w:t xml:space="preserve"> &lt;&lt; קריאה &gt;&gt;</w:t>
      </w:r>
      <w:r>
        <w:rPr>
          <w:rtl/>
        </w:rPr>
        <w:t xml:space="preserve"> </w:t>
      </w:r>
      <w:bookmarkEnd w:id="9738"/>
    </w:p>
    <w:p w:rsidR="0050738C" w:rsidRDefault="0050738C" w:rsidP="00A05E20">
      <w:pPr>
        <w:pStyle w:val="KeepWithNext"/>
        <w:rPr>
          <w:rtl/>
        </w:rPr>
      </w:pPr>
    </w:p>
    <w:p w:rsidR="0050738C" w:rsidRPr="003776EE" w:rsidRDefault="0050738C" w:rsidP="00A05E20">
      <w:pPr>
        <w:rPr>
          <w:rtl/>
        </w:rPr>
      </w:pPr>
      <w:r>
        <w:rPr>
          <w:rFonts w:hint="cs"/>
          <w:rtl/>
        </w:rPr>
        <w:t>אז מה אתה חושב שצריך לעשות?</w:t>
      </w:r>
    </w:p>
    <w:p w:rsidR="0050738C" w:rsidRDefault="0050738C" w:rsidP="00A05E20">
      <w:pPr>
        <w:rPr>
          <w:rtl/>
        </w:rPr>
      </w:pPr>
    </w:p>
    <w:p w:rsidR="0050738C" w:rsidRDefault="0050738C" w:rsidP="00A05E20">
      <w:pPr>
        <w:pStyle w:val="-"/>
        <w:keepNext/>
        <w:rPr>
          <w:rtl/>
        </w:rPr>
      </w:pPr>
      <w:bookmarkStart w:id="9739" w:name="ET_speakercontinue_6162_38"/>
      <w:r w:rsidRPr="003776EE">
        <w:rPr>
          <w:rStyle w:val="TagStyle"/>
          <w:rtl/>
        </w:rPr>
        <w:t xml:space="preserve"> &lt;&lt; דובר_המשך &gt;&gt; </w:t>
      </w:r>
      <w:r>
        <w:rPr>
          <w:rtl/>
        </w:rPr>
        <w:t>ניסים ואטורי (הליכוד):</w:t>
      </w:r>
      <w:r w:rsidRPr="003776EE">
        <w:rPr>
          <w:rStyle w:val="TagStyle"/>
          <w:rtl/>
        </w:rPr>
        <w:t xml:space="preserve"> &lt;&lt; דובר_המשך &gt;&gt;</w:t>
      </w:r>
      <w:r>
        <w:rPr>
          <w:rtl/>
        </w:rPr>
        <w:t xml:space="preserve"> </w:t>
      </w:r>
      <w:bookmarkEnd w:id="9739"/>
    </w:p>
    <w:p w:rsidR="0050738C" w:rsidRDefault="0050738C" w:rsidP="00A05E20">
      <w:pPr>
        <w:pStyle w:val="KeepWithNext"/>
        <w:rPr>
          <w:rtl/>
        </w:rPr>
      </w:pPr>
    </w:p>
    <w:p w:rsidR="0050738C" w:rsidRDefault="0050738C" w:rsidP="00A05E20">
      <w:pPr>
        <w:rPr>
          <w:rtl/>
        </w:rPr>
      </w:pPr>
      <w:r>
        <w:rPr>
          <w:rtl/>
        </w:rPr>
        <w:t>אני חושב ש</w:t>
      </w:r>
      <w:r>
        <w:rPr>
          <w:rFonts w:hint="cs"/>
          <w:rtl/>
        </w:rPr>
        <w:t>כהנא</w:t>
      </w:r>
      <w:r>
        <w:rPr>
          <w:rtl/>
        </w:rPr>
        <w:t xml:space="preserve"> צדק בהרבה דברים. תודה. </w:t>
      </w:r>
    </w:p>
    <w:p w:rsidR="0050738C" w:rsidRDefault="0050738C" w:rsidP="00A05E20">
      <w:pPr>
        <w:rPr>
          <w:rtl/>
        </w:rPr>
      </w:pPr>
    </w:p>
    <w:p w:rsidR="0050738C" w:rsidRDefault="0050738C" w:rsidP="00A05E20">
      <w:pPr>
        <w:pStyle w:val="af6"/>
        <w:keepNext/>
        <w:rPr>
          <w:rtl/>
        </w:rPr>
      </w:pPr>
      <w:bookmarkStart w:id="9740" w:name="ET_yor_6671_41"/>
      <w:r w:rsidRPr="003776EE">
        <w:rPr>
          <w:rStyle w:val="TagStyle"/>
          <w:rtl/>
        </w:rPr>
        <w:t xml:space="preserve"> &lt;&lt; יור &gt;&gt; </w:t>
      </w:r>
      <w:r>
        <w:rPr>
          <w:rtl/>
        </w:rPr>
        <w:t>היו"ר לימור סון הר מלך:</w:t>
      </w:r>
      <w:r w:rsidRPr="003776EE">
        <w:rPr>
          <w:rStyle w:val="TagStyle"/>
          <w:rtl/>
        </w:rPr>
        <w:t xml:space="preserve"> &lt;&lt; יור &gt;&gt;</w:t>
      </w:r>
      <w:r>
        <w:rPr>
          <w:rtl/>
        </w:rPr>
        <w:t xml:space="preserve"> </w:t>
      </w:r>
      <w:bookmarkEnd w:id="9740"/>
    </w:p>
    <w:p w:rsidR="0050738C" w:rsidRDefault="0050738C" w:rsidP="00A05E20">
      <w:pPr>
        <w:pStyle w:val="KeepWithNext"/>
        <w:rPr>
          <w:rtl/>
          <w:lang w:eastAsia="he-IL"/>
        </w:rPr>
      </w:pPr>
    </w:p>
    <w:p w:rsidR="0050738C" w:rsidRDefault="0050738C" w:rsidP="00A05E20">
      <w:pPr>
        <w:rPr>
          <w:rtl/>
        </w:rPr>
      </w:pPr>
      <w:r>
        <w:rPr>
          <w:rtl/>
        </w:rPr>
        <w:t>תודה רבה. אני מזמינה</w:t>
      </w:r>
      <w:r>
        <w:rPr>
          <w:rFonts w:hint="cs"/>
          <w:rtl/>
        </w:rPr>
        <w:t xml:space="preserve"> את</w:t>
      </w:r>
      <w:r>
        <w:rPr>
          <w:rtl/>
        </w:rPr>
        <w:t xml:space="preserve"> שר המשפטים, השר יריב </w:t>
      </w:r>
      <w:bookmarkStart w:id="9741" w:name="_ETM_Q40_566150"/>
      <w:bookmarkEnd w:id="9741"/>
      <w:r>
        <w:rPr>
          <w:rtl/>
        </w:rPr>
        <w:t>ל</w:t>
      </w:r>
      <w:r>
        <w:rPr>
          <w:rFonts w:hint="cs"/>
          <w:rtl/>
        </w:rPr>
        <w:t>וין</w:t>
      </w:r>
      <w:r>
        <w:rPr>
          <w:rtl/>
        </w:rPr>
        <w:t xml:space="preserve">, לסכם את הדיון. בבקשה. </w:t>
      </w:r>
      <w:bookmarkStart w:id="9742" w:name="_ETM_Q40_575160"/>
      <w:bookmarkEnd w:id="9742"/>
    </w:p>
    <w:p w:rsidR="0050738C" w:rsidRDefault="0050738C" w:rsidP="00A05E20">
      <w:pPr>
        <w:rPr>
          <w:rtl/>
        </w:rPr>
      </w:pPr>
    </w:p>
    <w:p w:rsidR="0050738C" w:rsidRDefault="0050738C" w:rsidP="00A05E20">
      <w:pPr>
        <w:pStyle w:val="af5"/>
        <w:keepNext/>
        <w:rPr>
          <w:rtl/>
        </w:rPr>
      </w:pPr>
      <w:bookmarkStart w:id="9743" w:name="ET_interruption_5787_42"/>
      <w:r w:rsidRPr="003776EE">
        <w:rPr>
          <w:rStyle w:val="TagStyle"/>
          <w:rtl/>
        </w:rPr>
        <w:t xml:space="preserve"> &lt;&lt; קריאה &gt;&gt; </w:t>
      </w:r>
      <w:r>
        <w:rPr>
          <w:rtl/>
        </w:rPr>
        <w:t>יוראי להב הרצנו (יש עתיד):</w:t>
      </w:r>
      <w:r w:rsidRPr="003776EE">
        <w:rPr>
          <w:rStyle w:val="TagStyle"/>
          <w:rtl/>
        </w:rPr>
        <w:t xml:space="preserve"> &lt;&lt; קריאה &gt;&gt;</w:t>
      </w:r>
      <w:r>
        <w:rPr>
          <w:rtl/>
        </w:rPr>
        <w:t xml:space="preserve"> </w:t>
      </w:r>
      <w:bookmarkEnd w:id="9743"/>
    </w:p>
    <w:p w:rsidR="0050738C" w:rsidRDefault="0050738C" w:rsidP="00A05E20">
      <w:pPr>
        <w:pStyle w:val="KeepWithNext"/>
        <w:rPr>
          <w:rtl/>
        </w:rPr>
      </w:pPr>
    </w:p>
    <w:p w:rsidR="0050738C" w:rsidRDefault="0050738C" w:rsidP="00A05E20">
      <w:pPr>
        <w:rPr>
          <w:rtl/>
        </w:rPr>
      </w:pPr>
      <w:r>
        <w:rPr>
          <w:rFonts w:hint="cs"/>
          <w:rtl/>
        </w:rPr>
        <w:t>איזו בושה. אתם ממיטים חרפה על עם ישראל.</w:t>
      </w:r>
    </w:p>
    <w:p w:rsidR="0050738C" w:rsidRDefault="0050738C" w:rsidP="00A05E20">
      <w:pPr>
        <w:rPr>
          <w:rtl/>
        </w:rPr>
      </w:pPr>
    </w:p>
    <w:p w:rsidR="0050738C" w:rsidRDefault="0050738C" w:rsidP="00A05E20">
      <w:pPr>
        <w:pStyle w:val="af6"/>
        <w:keepNext/>
        <w:rPr>
          <w:rtl/>
        </w:rPr>
      </w:pPr>
      <w:bookmarkStart w:id="9744" w:name="ET_yor_6671_43"/>
      <w:r w:rsidRPr="003776EE">
        <w:rPr>
          <w:rStyle w:val="TagStyle"/>
          <w:rtl/>
        </w:rPr>
        <w:t xml:space="preserve"> &lt;&lt; יור &gt;&gt; </w:t>
      </w:r>
      <w:r>
        <w:rPr>
          <w:rtl/>
        </w:rPr>
        <w:t>היו"ר לימור סון הר מלך:</w:t>
      </w:r>
      <w:r w:rsidRPr="003776EE">
        <w:rPr>
          <w:rStyle w:val="TagStyle"/>
          <w:rtl/>
        </w:rPr>
        <w:t xml:space="preserve"> &lt;&lt; יור &gt;&gt;</w:t>
      </w:r>
      <w:r>
        <w:rPr>
          <w:rtl/>
        </w:rPr>
        <w:t xml:space="preserve"> </w:t>
      </w:r>
      <w:bookmarkEnd w:id="9744"/>
    </w:p>
    <w:p w:rsidR="0050738C" w:rsidRDefault="0050738C" w:rsidP="00A05E20">
      <w:pPr>
        <w:pStyle w:val="KeepWithNext"/>
        <w:rPr>
          <w:rtl/>
        </w:rPr>
      </w:pPr>
    </w:p>
    <w:p w:rsidR="0050738C" w:rsidRDefault="0050738C" w:rsidP="003270A4">
      <w:pPr>
        <w:rPr>
          <w:rtl/>
        </w:rPr>
      </w:pPr>
      <w:r>
        <w:rPr>
          <w:rFonts w:hint="cs"/>
          <w:rtl/>
        </w:rPr>
        <w:t>חבר הכנסת יוראי</w:t>
      </w:r>
      <w:bookmarkStart w:id="9745" w:name="_ETM_Q40_395000"/>
      <w:bookmarkEnd w:id="9745"/>
      <w:r>
        <w:rPr>
          <w:rFonts w:hint="cs"/>
          <w:rtl/>
        </w:rPr>
        <w:t xml:space="preserve">, אני אקרא אותך </w:t>
      </w:r>
      <w:r w:rsidR="003270A4">
        <w:rPr>
          <w:rFonts w:hint="cs"/>
          <w:rtl/>
        </w:rPr>
        <w:t xml:space="preserve">לסדר, </w:t>
      </w:r>
      <w:r>
        <w:rPr>
          <w:rFonts w:hint="cs"/>
          <w:rtl/>
        </w:rPr>
        <w:t xml:space="preserve">קריאה שנייה, </w:t>
      </w:r>
      <w:r>
        <w:rPr>
          <w:rtl/>
        </w:rPr>
        <w:t>אתה כבר בקריאה ראשונה.</w:t>
      </w:r>
    </w:p>
    <w:p w:rsidR="0050738C" w:rsidRDefault="0050738C" w:rsidP="00A05E20">
      <w:pPr>
        <w:rPr>
          <w:rtl/>
        </w:rPr>
      </w:pPr>
    </w:p>
    <w:p w:rsidR="0050738C" w:rsidRDefault="0050738C" w:rsidP="00A05E20">
      <w:pPr>
        <w:pStyle w:val="af5"/>
        <w:keepNext/>
        <w:rPr>
          <w:rtl/>
        </w:rPr>
      </w:pPr>
      <w:bookmarkStart w:id="9746" w:name="ET_interruption_5787_44"/>
      <w:r w:rsidRPr="003776EE">
        <w:rPr>
          <w:rStyle w:val="TagStyle"/>
          <w:rtl/>
        </w:rPr>
        <w:t xml:space="preserve"> &lt;&lt; קריאה &gt;&gt; </w:t>
      </w:r>
      <w:r>
        <w:rPr>
          <w:rtl/>
        </w:rPr>
        <w:t>יוראי להב הרצנו (יש עתיד):</w:t>
      </w:r>
      <w:r w:rsidRPr="003776EE">
        <w:rPr>
          <w:rStyle w:val="TagStyle"/>
          <w:rtl/>
        </w:rPr>
        <w:t xml:space="preserve"> &lt;&lt; קריאה &gt;&gt;</w:t>
      </w:r>
      <w:r>
        <w:rPr>
          <w:rtl/>
        </w:rPr>
        <w:t xml:space="preserve"> </w:t>
      </w:r>
      <w:bookmarkEnd w:id="9746"/>
    </w:p>
    <w:p w:rsidR="0050738C" w:rsidRDefault="0050738C" w:rsidP="00A05E20">
      <w:pPr>
        <w:pStyle w:val="KeepWithNext"/>
        <w:rPr>
          <w:rtl/>
        </w:rPr>
      </w:pPr>
    </w:p>
    <w:p w:rsidR="0050738C" w:rsidRPr="003776EE" w:rsidRDefault="0050738C" w:rsidP="00A05E20">
      <w:pPr>
        <w:rPr>
          <w:rtl/>
        </w:rPr>
      </w:pPr>
      <w:r>
        <w:rPr>
          <w:rFonts w:hint="cs"/>
          <w:rtl/>
        </w:rPr>
        <w:t>אתה גם חושב שכהנא צדק? אתה חושב שכהנא צדק? תתנער מהדברים שלו.</w:t>
      </w:r>
    </w:p>
    <w:p w:rsidR="0050738C" w:rsidRDefault="0050738C" w:rsidP="009635F5">
      <w:pPr>
        <w:rPr>
          <w:rtl/>
        </w:rPr>
      </w:pPr>
    </w:p>
    <w:p w:rsidR="0050738C" w:rsidRDefault="0050738C" w:rsidP="00A05E20">
      <w:pPr>
        <w:pStyle w:val="af6"/>
        <w:keepNext/>
        <w:rPr>
          <w:rtl/>
        </w:rPr>
      </w:pPr>
      <w:r w:rsidRPr="003776EE">
        <w:rPr>
          <w:rStyle w:val="TagStyle"/>
          <w:rtl/>
        </w:rPr>
        <w:t xml:space="preserve"> &lt;&lt; יור &gt;&gt; </w:t>
      </w:r>
      <w:r>
        <w:rPr>
          <w:rtl/>
        </w:rPr>
        <w:t>היו"ר לימור סון הר מלך:</w:t>
      </w:r>
      <w:r w:rsidRPr="003776EE">
        <w:rPr>
          <w:rStyle w:val="TagStyle"/>
          <w:rtl/>
        </w:rPr>
        <w:t xml:space="preserve"> &lt;&lt; יור &gt;&gt;</w:t>
      </w:r>
      <w:r>
        <w:rPr>
          <w:rtl/>
        </w:rPr>
        <w:t xml:space="preserve"> </w:t>
      </w:r>
    </w:p>
    <w:p w:rsidR="0050738C" w:rsidRDefault="0050738C" w:rsidP="00A05E20">
      <w:pPr>
        <w:pStyle w:val="KeepWithNext"/>
        <w:rPr>
          <w:rtl/>
        </w:rPr>
      </w:pPr>
    </w:p>
    <w:p w:rsidR="0050738C" w:rsidRDefault="0050738C" w:rsidP="00A05E20">
      <w:pPr>
        <w:rPr>
          <w:rtl/>
        </w:rPr>
      </w:pPr>
      <w:bookmarkStart w:id="9747" w:name="_ETM_Q40_403000"/>
      <w:bookmarkEnd w:id="9747"/>
      <w:r>
        <w:rPr>
          <w:rFonts w:hint="cs"/>
          <w:rtl/>
        </w:rPr>
        <w:t>חבר הכנסת להב הרצנו, קריאה שנייה.</w:t>
      </w:r>
    </w:p>
    <w:p w:rsidR="0050738C" w:rsidRDefault="0050738C" w:rsidP="009635F5">
      <w:pPr>
        <w:rPr>
          <w:rtl/>
        </w:rPr>
      </w:pPr>
    </w:p>
    <w:p w:rsidR="0050738C" w:rsidRDefault="0050738C" w:rsidP="00A05E20">
      <w:pPr>
        <w:pStyle w:val="a4"/>
        <w:keepNext/>
        <w:rPr>
          <w:rtl/>
        </w:rPr>
      </w:pPr>
      <w:r w:rsidRPr="00E80659">
        <w:rPr>
          <w:rStyle w:val="TagStyle"/>
          <w:rtl/>
        </w:rPr>
        <w:t xml:space="preserve"> &lt;&lt; דובר &gt;&gt; </w:t>
      </w:r>
      <w:bookmarkStart w:id="9748" w:name="_Toc213877190"/>
      <w:bookmarkStart w:id="9749" w:name="_Toc213877388"/>
      <w:r>
        <w:rPr>
          <w:rtl/>
        </w:rPr>
        <w:t>שר המשפטים יריב לוין:</w:t>
      </w:r>
      <w:bookmarkEnd w:id="9748"/>
      <w:bookmarkEnd w:id="9749"/>
      <w:r w:rsidRPr="00E80659">
        <w:rPr>
          <w:rStyle w:val="TagStyle"/>
          <w:rtl/>
        </w:rPr>
        <w:t xml:space="preserve"> &lt;&lt; דובר &gt;&gt;</w:t>
      </w:r>
      <w:r>
        <w:rPr>
          <w:rtl/>
        </w:rPr>
        <w:t xml:space="preserve"> </w:t>
      </w:r>
    </w:p>
    <w:p w:rsidR="0050738C" w:rsidRDefault="0050738C" w:rsidP="00A05E20">
      <w:pPr>
        <w:pStyle w:val="KeepWithNext"/>
        <w:rPr>
          <w:rtl/>
        </w:rPr>
      </w:pPr>
    </w:p>
    <w:p w:rsidR="0050738C" w:rsidRDefault="0050738C" w:rsidP="009635F5">
      <w:pPr>
        <w:rPr>
          <w:rtl/>
        </w:rPr>
      </w:pPr>
      <w:bookmarkStart w:id="9750" w:name="_ETM_Q40_583738"/>
      <w:bookmarkEnd w:id="9750"/>
      <w:r>
        <w:rPr>
          <w:rtl/>
        </w:rPr>
        <w:t>תודה רבה, גברתי היושבת</w:t>
      </w:r>
      <w:r>
        <w:rPr>
          <w:rFonts w:hint="cs"/>
          <w:rtl/>
        </w:rPr>
        <w:t>-</w:t>
      </w:r>
      <w:r>
        <w:rPr>
          <w:rtl/>
        </w:rPr>
        <w:t xml:space="preserve">ראש. </w:t>
      </w:r>
    </w:p>
    <w:p w:rsidR="0050738C" w:rsidRDefault="0050738C" w:rsidP="009635F5">
      <w:pPr>
        <w:rPr>
          <w:rtl/>
        </w:rPr>
      </w:pPr>
    </w:p>
    <w:p w:rsidR="0050738C" w:rsidRDefault="0050738C" w:rsidP="00A05E20">
      <w:pPr>
        <w:pStyle w:val="af5"/>
        <w:keepNext/>
        <w:rPr>
          <w:rtl/>
        </w:rPr>
      </w:pPr>
      <w:bookmarkStart w:id="9751" w:name="ET_interruption_5082_46"/>
      <w:r w:rsidRPr="003776EE">
        <w:rPr>
          <w:rStyle w:val="TagStyle"/>
          <w:rtl/>
        </w:rPr>
        <w:t xml:space="preserve"> &lt;&lt; קריאה &gt;&gt; </w:t>
      </w:r>
      <w:r>
        <w:rPr>
          <w:rtl/>
        </w:rPr>
        <w:t>מאיר כהן (יש עתיד):</w:t>
      </w:r>
      <w:r w:rsidRPr="003776EE">
        <w:rPr>
          <w:rStyle w:val="TagStyle"/>
          <w:rtl/>
        </w:rPr>
        <w:t xml:space="preserve"> &lt;&lt; קריאה &gt;&gt;</w:t>
      </w:r>
      <w:r>
        <w:rPr>
          <w:rtl/>
        </w:rPr>
        <w:t xml:space="preserve"> </w:t>
      </w:r>
      <w:bookmarkEnd w:id="9751"/>
    </w:p>
    <w:p w:rsidR="0050738C" w:rsidRDefault="0050738C" w:rsidP="00A05E20">
      <w:pPr>
        <w:pStyle w:val="KeepWithNext"/>
        <w:rPr>
          <w:rtl/>
        </w:rPr>
      </w:pPr>
    </w:p>
    <w:p w:rsidR="0050738C" w:rsidRDefault="0050738C" w:rsidP="00A05E20">
      <w:pPr>
        <w:rPr>
          <w:rtl/>
        </w:rPr>
      </w:pPr>
      <w:r>
        <w:rPr>
          <w:rFonts w:hint="cs"/>
          <w:rtl/>
        </w:rPr>
        <w:t xml:space="preserve">שמענו כאן שהליכוד טעה </w:t>
      </w:r>
      <w:r>
        <w:rPr>
          <w:rtl/>
        </w:rPr>
        <w:t xml:space="preserve">שהוא לא </w:t>
      </w:r>
      <w:bookmarkStart w:id="9752" w:name="_ETM_Q40_587837"/>
      <w:bookmarkEnd w:id="9752"/>
      <w:r>
        <w:rPr>
          <w:rFonts w:hint="cs"/>
          <w:rtl/>
        </w:rPr>
        <w:t>כ</w:t>
      </w:r>
      <w:r>
        <w:rPr>
          <w:rtl/>
        </w:rPr>
        <w:t>יב</w:t>
      </w:r>
      <w:r>
        <w:rPr>
          <w:rFonts w:hint="cs"/>
          <w:rtl/>
        </w:rPr>
        <w:t>ד את כהנא</w:t>
      </w:r>
      <w:r>
        <w:rPr>
          <w:rtl/>
        </w:rPr>
        <w:t xml:space="preserve">. </w:t>
      </w:r>
    </w:p>
    <w:p w:rsidR="0050738C" w:rsidRDefault="0050738C" w:rsidP="00A05E20">
      <w:pPr>
        <w:pStyle w:val="KeepWithNext"/>
        <w:rPr>
          <w:rStyle w:val="TagStyle"/>
          <w:rtl/>
        </w:rPr>
      </w:pPr>
      <w:bookmarkStart w:id="9753" w:name="ET_speakercontinue_6162_48"/>
    </w:p>
    <w:p w:rsidR="0050738C" w:rsidRDefault="0050738C" w:rsidP="00A05E20">
      <w:pPr>
        <w:pStyle w:val="-"/>
        <w:keepNext/>
        <w:rPr>
          <w:rtl/>
        </w:rPr>
      </w:pPr>
      <w:bookmarkStart w:id="9754" w:name="ET_speakercontinue_6682_69"/>
      <w:r w:rsidRPr="00A83B5A">
        <w:rPr>
          <w:rStyle w:val="TagStyle"/>
          <w:rtl/>
        </w:rPr>
        <w:t xml:space="preserve"> &lt;&lt; דובר_המשך &gt;&gt; </w:t>
      </w:r>
      <w:r>
        <w:rPr>
          <w:rtl/>
        </w:rPr>
        <w:t>שר המשפטים יריב לוין:</w:t>
      </w:r>
      <w:r w:rsidRPr="00A83B5A">
        <w:rPr>
          <w:rStyle w:val="TagStyle"/>
          <w:rtl/>
        </w:rPr>
        <w:t xml:space="preserve"> &lt;&lt; דובר_המשך &gt;&gt;</w:t>
      </w:r>
      <w:r>
        <w:rPr>
          <w:rtl/>
        </w:rPr>
        <w:t xml:space="preserve"> </w:t>
      </w:r>
      <w:bookmarkEnd w:id="9754"/>
    </w:p>
    <w:p w:rsidR="0050738C" w:rsidRDefault="0050738C" w:rsidP="00A05E20">
      <w:pPr>
        <w:pStyle w:val="KeepWithNext"/>
        <w:rPr>
          <w:rtl/>
        </w:rPr>
      </w:pPr>
    </w:p>
    <w:bookmarkEnd w:id="9753"/>
    <w:p w:rsidR="0050738C" w:rsidRDefault="0050738C" w:rsidP="00A05E20">
      <w:pPr>
        <w:rPr>
          <w:rtl/>
        </w:rPr>
      </w:pPr>
      <w:r>
        <w:rPr>
          <w:rtl/>
        </w:rPr>
        <w:t>תודה רבה</w:t>
      </w:r>
      <w:r>
        <w:rPr>
          <w:rFonts w:hint="cs"/>
          <w:rtl/>
        </w:rPr>
        <w:t>.</w:t>
      </w:r>
      <w:r>
        <w:rPr>
          <w:rtl/>
        </w:rPr>
        <w:t xml:space="preserve"> גברתי היושבת</w:t>
      </w:r>
      <w:r>
        <w:rPr>
          <w:rFonts w:hint="cs"/>
          <w:rtl/>
        </w:rPr>
        <w:t>-</w:t>
      </w:r>
      <w:r>
        <w:rPr>
          <w:rtl/>
        </w:rPr>
        <w:t xml:space="preserve">ראש, חברות וחברי הכנסת, אני </w:t>
      </w:r>
      <w:bookmarkStart w:id="9755" w:name="_ETM_Q40_591935"/>
      <w:bookmarkEnd w:id="9755"/>
      <w:r>
        <w:rPr>
          <w:rtl/>
        </w:rPr>
        <w:t xml:space="preserve">חושב שאשקלון מספיק חשובה כדי שנעסוק בה. אגב, החוק הזה </w:t>
      </w:r>
      <w:bookmarkStart w:id="9756" w:name="_ETM_Q40_596033"/>
      <w:bookmarkEnd w:id="9756"/>
      <w:r>
        <w:rPr>
          <w:rtl/>
        </w:rPr>
        <w:t>עוסק גם בנהריה, נותן גם לה פתרון חשוב מאוד</w:t>
      </w:r>
      <w:r>
        <w:rPr>
          <w:rFonts w:hint="cs"/>
          <w:rtl/>
        </w:rPr>
        <w:t>.</w:t>
      </w:r>
      <w:r>
        <w:rPr>
          <w:rtl/>
        </w:rPr>
        <w:t xml:space="preserve"> </w:t>
      </w:r>
    </w:p>
    <w:p w:rsidR="0050738C" w:rsidRDefault="0050738C" w:rsidP="00A05E20">
      <w:pPr>
        <w:rPr>
          <w:rtl/>
        </w:rPr>
      </w:pPr>
    </w:p>
    <w:p w:rsidR="0050738C" w:rsidRDefault="0050738C" w:rsidP="00A05E20">
      <w:pPr>
        <w:rPr>
          <w:rtl/>
        </w:rPr>
      </w:pPr>
      <w:bookmarkStart w:id="9757" w:name="_ETM_Q40_439000"/>
      <w:bookmarkEnd w:id="9757"/>
      <w:r>
        <w:rPr>
          <w:rtl/>
        </w:rPr>
        <w:t xml:space="preserve">אבל </w:t>
      </w:r>
      <w:bookmarkStart w:id="9758" w:name="_ETM_Q40_600131"/>
      <w:bookmarkEnd w:id="9758"/>
      <w:r>
        <w:rPr>
          <w:rtl/>
        </w:rPr>
        <w:t>אני מוכרח</w:t>
      </w:r>
      <w:r>
        <w:rPr>
          <w:rFonts w:hint="cs"/>
          <w:rtl/>
        </w:rPr>
        <w:t xml:space="preserve"> </w:t>
      </w:r>
      <w:r>
        <w:rPr>
          <w:rtl/>
        </w:rPr>
        <w:t xml:space="preserve">– חבר הכנסת פורר, </w:t>
      </w:r>
      <w:bookmarkStart w:id="9759" w:name="_ETM_Q40_604790"/>
      <w:bookmarkEnd w:id="9759"/>
      <w:r>
        <w:rPr>
          <w:rtl/>
        </w:rPr>
        <w:t xml:space="preserve">חבר הכנסת פורר, </w:t>
      </w:r>
      <w:bookmarkStart w:id="9760" w:name="_ETM_Q40_607470"/>
      <w:bookmarkEnd w:id="9760"/>
      <w:r>
        <w:rPr>
          <w:rtl/>
        </w:rPr>
        <w:t>אני שמעתי את הדברים שלך</w:t>
      </w:r>
      <w:r w:rsidR="003270A4">
        <w:rPr>
          <w:rFonts w:hint="cs"/>
          <w:rtl/>
        </w:rPr>
        <w:t>,</w:t>
      </w:r>
      <w:r>
        <w:rPr>
          <w:rtl/>
        </w:rPr>
        <w:t xml:space="preserve"> ואני מצטער, אבל אין שום </w:t>
      </w:r>
      <w:bookmarkStart w:id="9761" w:name="_ETM_Q40_611283"/>
      <w:bookmarkEnd w:id="9761"/>
      <w:r>
        <w:rPr>
          <w:rtl/>
        </w:rPr>
        <w:t xml:space="preserve">אפשרות להשאיר אותם בלי תשובה. ראשית, אני רוצה לומר שהצעת </w:t>
      </w:r>
      <w:bookmarkStart w:id="9762" w:name="_ETM_Q40_615096"/>
      <w:bookmarkEnd w:id="9762"/>
      <w:r>
        <w:rPr>
          <w:rtl/>
        </w:rPr>
        <w:t xml:space="preserve">החוק הזו </w:t>
      </w:r>
      <w:bookmarkStart w:id="9763" w:name="_ETM_Q40_619529"/>
      <w:bookmarkEnd w:id="9763"/>
      <w:r>
        <w:rPr>
          <w:rtl/>
        </w:rPr>
        <w:t>עושה</w:t>
      </w:r>
      <w:r>
        <w:rPr>
          <w:rFonts w:hint="cs"/>
          <w:rtl/>
        </w:rPr>
        <w:t xml:space="preserve"> –</w:t>
      </w:r>
      <w:r>
        <w:rPr>
          <w:rtl/>
        </w:rPr>
        <w:t xml:space="preserve"> ובזה אני מסכים, באיחור גדול</w:t>
      </w:r>
      <w:r>
        <w:rPr>
          <w:rFonts w:hint="cs"/>
          <w:rtl/>
        </w:rPr>
        <w:t xml:space="preserve"> –</w:t>
      </w:r>
      <w:r>
        <w:rPr>
          <w:rtl/>
        </w:rPr>
        <w:t xml:space="preserve"> צדק</w:t>
      </w:r>
      <w:r>
        <w:rPr>
          <w:rFonts w:hint="cs"/>
          <w:rtl/>
        </w:rPr>
        <w:t xml:space="preserve"> - -</w:t>
      </w:r>
    </w:p>
    <w:p w:rsidR="0050738C" w:rsidRDefault="0050738C" w:rsidP="009635F5">
      <w:pPr>
        <w:rPr>
          <w:rtl/>
        </w:rPr>
      </w:pPr>
    </w:p>
    <w:p w:rsidR="0050738C" w:rsidRDefault="0050738C" w:rsidP="00A05E20">
      <w:pPr>
        <w:pStyle w:val="af6"/>
        <w:keepNext/>
        <w:rPr>
          <w:rtl/>
        </w:rPr>
      </w:pPr>
      <w:r w:rsidRPr="00E80659">
        <w:rPr>
          <w:rStyle w:val="TagStyle"/>
          <w:rtl/>
        </w:rPr>
        <w:t xml:space="preserve"> &lt;&lt; יור &gt;&gt; </w:t>
      </w:r>
      <w:r>
        <w:rPr>
          <w:rtl/>
        </w:rPr>
        <w:t>היו"ר לימור סון הר מלך:</w:t>
      </w:r>
      <w:r w:rsidRPr="00E80659">
        <w:rPr>
          <w:rStyle w:val="TagStyle"/>
          <w:rtl/>
        </w:rPr>
        <w:t xml:space="preserve"> &lt;&lt; יור &gt;&gt;</w:t>
      </w:r>
      <w:r>
        <w:rPr>
          <w:rtl/>
        </w:rPr>
        <w:t xml:space="preserve"> </w:t>
      </w:r>
    </w:p>
    <w:p w:rsidR="0050738C" w:rsidRDefault="0050738C" w:rsidP="00A05E20">
      <w:pPr>
        <w:pStyle w:val="KeepWithNext"/>
        <w:rPr>
          <w:rtl/>
        </w:rPr>
      </w:pPr>
    </w:p>
    <w:p w:rsidR="0050738C" w:rsidRDefault="0050738C" w:rsidP="00A05E20">
      <w:pPr>
        <w:rPr>
          <w:rtl/>
        </w:rPr>
      </w:pPr>
      <w:bookmarkStart w:id="9764" w:name="_ETM_Q40_623760"/>
      <w:bookmarkEnd w:id="9764"/>
      <w:r>
        <w:rPr>
          <w:rtl/>
        </w:rPr>
        <w:t xml:space="preserve">חברת הכנסת מטי </w:t>
      </w:r>
      <w:r>
        <w:rPr>
          <w:rFonts w:hint="cs"/>
          <w:rtl/>
        </w:rPr>
        <w:t>הרכבי, בבקשה.</w:t>
      </w:r>
    </w:p>
    <w:p w:rsidR="0050738C" w:rsidRDefault="0050738C" w:rsidP="009635F5">
      <w:pPr>
        <w:rPr>
          <w:rtl/>
        </w:rPr>
      </w:pPr>
    </w:p>
    <w:p w:rsidR="0050738C" w:rsidRDefault="0050738C" w:rsidP="00A05E20">
      <w:pPr>
        <w:pStyle w:val="-"/>
        <w:keepNext/>
        <w:rPr>
          <w:rtl/>
        </w:rPr>
      </w:pPr>
      <w:bookmarkStart w:id="9765" w:name="ET_speakercontinue_6682_7"/>
      <w:r w:rsidRPr="00E80659">
        <w:rPr>
          <w:rStyle w:val="TagStyle"/>
          <w:rtl/>
        </w:rPr>
        <w:t xml:space="preserve"> &lt;&lt; דובר_המשך &gt;&gt; </w:t>
      </w:r>
      <w:r>
        <w:rPr>
          <w:rtl/>
        </w:rPr>
        <w:t>שר המשפטים יריב לוין:</w:t>
      </w:r>
      <w:r w:rsidRPr="00E80659">
        <w:rPr>
          <w:rStyle w:val="TagStyle"/>
          <w:rtl/>
        </w:rPr>
        <w:t xml:space="preserve"> &lt;&lt; דובר_המשך &gt;&gt;</w:t>
      </w:r>
      <w:r>
        <w:rPr>
          <w:rtl/>
        </w:rPr>
        <w:t xml:space="preserve"> </w:t>
      </w:r>
      <w:bookmarkEnd w:id="9765"/>
    </w:p>
    <w:p w:rsidR="0050738C" w:rsidRDefault="0050738C" w:rsidP="00A05E20">
      <w:pPr>
        <w:pStyle w:val="KeepWithNext"/>
        <w:rPr>
          <w:rtl/>
          <w:lang w:eastAsia="he-IL"/>
        </w:rPr>
      </w:pPr>
    </w:p>
    <w:p w:rsidR="0050738C" w:rsidRDefault="0050738C" w:rsidP="00A05E20">
      <w:pPr>
        <w:rPr>
          <w:rtl/>
        </w:rPr>
      </w:pPr>
      <w:bookmarkStart w:id="9766" w:name="_ETM_Q40_626649"/>
      <w:bookmarkStart w:id="9767" w:name="_ETM_Q40_627980"/>
      <w:bookmarkEnd w:id="9766"/>
      <w:bookmarkEnd w:id="9767"/>
      <w:r>
        <w:rPr>
          <w:rFonts w:hint="cs"/>
          <w:rtl/>
        </w:rPr>
        <w:t xml:space="preserve">- - </w:t>
      </w:r>
      <w:r>
        <w:rPr>
          <w:rtl/>
        </w:rPr>
        <w:t xml:space="preserve">עם נהריה ובעיקר עם העיר אשקלון </w:t>
      </w:r>
      <w:bookmarkStart w:id="9768" w:name="_ETM_Q40_632570"/>
      <w:bookmarkEnd w:id="9768"/>
      <w:r>
        <w:rPr>
          <w:rtl/>
        </w:rPr>
        <w:t xml:space="preserve">אחרי מאבק ארוך, </w:t>
      </w:r>
      <w:bookmarkStart w:id="9769" w:name="_ETM_Q40_635230"/>
      <w:bookmarkEnd w:id="9769"/>
      <w:r>
        <w:rPr>
          <w:rtl/>
        </w:rPr>
        <w:t xml:space="preserve">ארוך שנים, </w:t>
      </w:r>
      <w:bookmarkStart w:id="9770" w:name="_ETM_Q40_637059"/>
      <w:bookmarkEnd w:id="9770"/>
      <w:r>
        <w:rPr>
          <w:rtl/>
        </w:rPr>
        <w:t xml:space="preserve">שמוביל והוביל לאורך כל הדרך ראש העיר המצוין תומר </w:t>
      </w:r>
      <w:proofErr w:type="spellStart"/>
      <w:r>
        <w:rPr>
          <w:rtl/>
        </w:rPr>
        <w:t>גל</w:t>
      </w:r>
      <w:r>
        <w:rPr>
          <w:rFonts w:hint="cs"/>
          <w:rtl/>
        </w:rPr>
        <w:t>א</w:t>
      </w:r>
      <w:r>
        <w:rPr>
          <w:rtl/>
        </w:rPr>
        <w:t>ם</w:t>
      </w:r>
      <w:proofErr w:type="spellEnd"/>
      <w:r>
        <w:rPr>
          <w:rFonts w:hint="cs"/>
          <w:rtl/>
        </w:rPr>
        <w:t>,</w:t>
      </w:r>
      <w:r>
        <w:rPr>
          <w:rtl/>
        </w:rPr>
        <w:t xml:space="preserve"> </w:t>
      </w:r>
      <w:bookmarkStart w:id="9771" w:name="_ETM_Q40_640329"/>
      <w:bookmarkEnd w:id="9771"/>
      <w:r>
        <w:rPr>
          <w:rtl/>
        </w:rPr>
        <w:t xml:space="preserve">שנמצא כאן, </w:t>
      </w:r>
      <w:bookmarkStart w:id="9772" w:name="_ETM_Q40_644829"/>
      <w:bookmarkEnd w:id="9772"/>
      <w:r>
        <w:rPr>
          <w:rtl/>
        </w:rPr>
        <w:t xml:space="preserve">ובצדק, בצדק רב, העלה בצדק רב את הדרישה לתקן </w:t>
      </w:r>
      <w:bookmarkStart w:id="9773" w:name="_ETM_Q40_652099"/>
      <w:bookmarkEnd w:id="9773"/>
      <w:r>
        <w:rPr>
          <w:rtl/>
        </w:rPr>
        <w:t>את העוול הנורא הזה שנעשה לעיר</w:t>
      </w:r>
      <w:r>
        <w:rPr>
          <w:rFonts w:hint="cs"/>
          <w:rtl/>
        </w:rPr>
        <w:t>,</w:t>
      </w:r>
      <w:r>
        <w:rPr>
          <w:rtl/>
        </w:rPr>
        <w:t xml:space="preserve"> שבאופן שיטת</w:t>
      </w:r>
      <w:r>
        <w:rPr>
          <w:rFonts w:hint="cs"/>
          <w:rtl/>
        </w:rPr>
        <w:t>י</w:t>
      </w:r>
      <w:r>
        <w:rPr>
          <w:rtl/>
        </w:rPr>
        <w:t xml:space="preserve"> </w:t>
      </w:r>
      <w:bookmarkStart w:id="9774" w:name="_ETM_Q40_659890"/>
      <w:bookmarkEnd w:id="9774"/>
      <w:r>
        <w:rPr>
          <w:rtl/>
        </w:rPr>
        <w:t>נמצאה בקו החזית ו</w:t>
      </w:r>
      <w:r>
        <w:rPr>
          <w:rFonts w:hint="cs"/>
          <w:rtl/>
        </w:rPr>
        <w:t>טווח</w:t>
      </w:r>
      <w:r>
        <w:rPr>
          <w:rtl/>
        </w:rPr>
        <w:t xml:space="preserve">ה ללא הפסקה. ואני רוצה לומר לך, </w:t>
      </w:r>
      <w:bookmarkStart w:id="9775" w:name="_ETM_Q40_663221"/>
      <w:bookmarkEnd w:id="9775"/>
      <w:r>
        <w:rPr>
          <w:rtl/>
        </w:rPr>
        <w:t xml:space="preserve">חבר הכנסת פורר, אני יודע, זה לא נעים, אבל אין </w:t>
      </w:r>
      <w:bookmarkStart w:id="9776" w:name="_ETM_Q40_666553"/>
      <w:bookmarkEnd w:id="9776"/>
      <w:r>
        <w:rPr>
          <w:rtl/>
        </w:rPr>
        <w:t xml:space="preserve">ברירה, צריך לשמוע את האמת. </w:t>
      </w:r>
    </w:p>
    <w:p w:rsidR="0050738C" w:rsidRDefault="0050738C" w:rsidP="00A05E20">
      <w:pPr>
        <w:rPr>
          <w:rtl/>
        </w:rPr>
      </w:pPr>
    </w:p>
    <w:p w:rsidR="0050738C" w:rsidRDefault="0050738C" w:rsidP="00A05E20">
      <w:pPr>
        <w:pStyle w:val="af5"/>
        <w:keepNext/>
        <w:rPr>
          <w:rtl/>
        </w:rPr>
      </w:pPr>
      <w:bookmarkStart w:id="9777" w:name="ET_interruption_5520_49"/>
      <w:r w:rsidRPr="003776EE">
        <w:rPr>
          <w:rStyle w:val="TagStyle"/>
          <w:rtl/>
        </w:rPr>
        <w:t xml:space="preserve"> &lt;&lt; קריאה &gt;&gt; </w:t>
      </w:r>
      <w:r>
        <w:rPr>
          <w:rtl/>
        </w:rPr>
        <w:t>עודד פורר (ישראל ביתנו):</w:t>
      </w:r>
      <w:r w:rsidRPr="003776EE">
        <w:rPr>
          <w:rStyle w:val="TagStyle"/>
          <w:rtl/>
        </w:rPr>
        <w:t xml:space="preserve"> &lt;&lt; קריאה &gt;&gt;</w:t>
      </w:r>
      <w:r>
        <w:rPr>
          <w:rtl/>
        </w:rPr>
        <w:t xml:space="preserve"> </w:t>
      </w:r>
      <w:bookmarkEnd w:id="9777"/>
    </w:p>
    <w:p w:rsidR="0050738C" w:rsidRDefault="0050738C" w:rsidP="00A05E20">
      <w:pPr>
        <w:pStyle w:val="KeepWithNext"/>
        <w:rPr>
          <w:rtl/>
        </w:rPr>
      </w:pPr>
    </w:p>
    <w:p w:rsidR="0050738C" w:rsidRDefault="0050738C" w:rsidP="00A05E20">
      <w:pPr>
        <w:rPr>
          <w:rtl/>
        </w:rPr>
      </w:pPr>
      <w:r>
        <w:rPr>
          <w:rFonts w:hint="cs"/>
          <w:rtl/>
        </w:rPr>
        <w:t>מה לא נעים? אתה 15 שנה בשלטון.</w:t>
      </w:r>
    </w:p>
    <w:p w:rsidR="0050738C" w:rsidRDefault="0050738C" w:rsidP="00A05E20">
      <w:pPr>
        <w:rPr>
          <w:rtl/>
        </w:rPr>
      </w:pPr>
    </w:p>
    <w:p w:rsidR="0050738C" w:rsidRDefault="0050738C" w:rsidP="00A05E20">
      <w:pPr>
        <w:pStyle w:val="-"/>
        <w:keepNext/>
        <w:rPr>
          <w:rtl/>
        </w:rPr>
      </w:pPr>
      <w:bookmarkStart w:id="9778" w:name="ET_speakercontinue_6682_61"/>
      <w:r w:rsidRPr="00440581">
        <w:rPr>
          <w:rStyle w:val="TagStyle"/>
          <w:rtl/>
        </w:rPr>
        <w:t xml:space="preserve"> &lt;&lt; דובר_המשך &gt;&gt; </w:t>
      </w:r>
      <w:r>
        <w:rPr>
          <w:rtl/>
        </w:rPr>
        <w:t>שר המשפטים יריב לוין:</w:t>
      </w:r>
      <w:r w:rsidRPr="00440581">
        <w:rPr>
          <w:rStyle w:val="TagStyle"/>
          <w:rtl/>
        </w:rPr>
        <w:t xml:space="preserve"> &lt;&lt; דובר_המשך &gt;&gt;</w:t>
      </w:r>
      <w:r>
        <w:rPr>
          <w:rtl/>
        </w:rPr>
        <w:t xml:space="preserve"> </w:t>
      </w:r>
      <w:bookmarkEnd w:id="9778"/>
    </w:p>
    <w:p w:rsidR="0050738C" w:rsidRDefault="0050738C" w:rsidP="00A05E20">
      <w:pPr>
        <w:pStyle w:val="KeepWithNext"/>
        <w:rPr>
          <w:rtl/>
          <w:lang w:eastAsia="he-IL"/>
        </w:rPr>
      </w:pPr>
    </w:p>
    <w:p w:rsidR="0050738C" w:rsidRDefault="0050738C" w:rsidP="00A05E20">
      <w:pPr>
        <w:rPr>
          <w:rtl/>
        </w:rPr>
      </w:pPr>
      <w:r>
        <w:rPr>
          <w:rtl/>
        </w:rPr>
        <w:t>שב</w:t>
      </w:r>
      <w:r>
        <w:rPr>
          <w:rFonts w:hint="cs"/>
          <w:rtl/>
        </w:rPr>
        <w:t>.</w:t>
      </w:r>
      <w:r>
        <w:rPr>
          <w:rtl/>
        </w:rPr>
        <w:t xml:space="preserve"> בוא, בוא, שב, שב</w:t>
      </w:r>
      <w:r>
        <w:rPr>
          <w:rFonts w:hint="cs"/>
          <w:rtl/>
        </w:rPr>
        <w:t>.</w:t>
      </w:r>
      <w:r>
        <w:rPr>
          <w:rtl/>
        </w:rPr>
        <w:t xml:space="preserve"> בוא, בוא </w:t>
      </w:r>
      <w:r>
        <w:rPr>
          <w:rFonts w:hint="cs"/>
          <w:rtl/>
        </w:rPr>
        <w:t>ת</w:t>
      </w:r>
      <w:r>
        <w:rPr>
          <w:rtl/>
        </w:rPr>
        <w:t xml:space="preserve">שמע את </w:t>
      </w:r>
      <w:bookmarkStart w:id="9779" w:name="_ETM_Q40_673217"/>
      <w:bookmarkEnd w:id="9779"/>
      <w:r>
        <w:rPr>
          <w:rtl/>
        </w:rPr>
        <w:t xml:space="preserve">האמת. </w:t>
      </w:r>
      <w:bookmarkStart w:id="9780" w:name="_ETM_Q40_677779"/>
      <w:bookmarkEnd w:id="9780"/>
    </w:p>
    <w:p w:rsidR="0050738C" w:rsidRDefault="0050738C" w:rsidP="00A05E20">
      <w:pPr>
        <w:rPr>
          <w:rtl/>
        </w:rPr>
      </w:pPr>
    </w:p>
    <w:p w:rsidR="0050738C" w:rsidRDefault="0050738C" w:rsidP="00A05E20">
      <w:pPr>
        <w:rPr>
          <w:rtl/>
        </w:rPr>
      </w:pPr>
      <w:r>
        <w:rPr>
          <w:rtl/>
        </w:rPr>
        <w:t>גברתי היושבת</w:t>
      </w:r>
      <w:r>
        <w:rPr>
          <w:rFonts w:hint="cs"/>
          <w:rtl/>
        </w:rPr>
        <w:t>-</w:t>
      </w:r>
      <w:r>
        <w:rPr>
          <w:rtl/>
        </w:rPr>
        <w:t>ראש, בתחילת הקדנציה הקודמת כיהנתי כיושב</w:t>
      </w:r>
      <w:r>
        <w:rPr>
          <w:rFonts w:hint="cs"/>
          <w:rtl/>
        </w:rPr>
        <w:t>-</w:t>
      </w:r>
      <w:r>
        <w:rPr>
          <w:rtl/>
        </w:rPr>
        <w:t xml:space="preserve">ראש </w:t>
      </w:r>
      <w:bookmarkStart w:id="9781" w:name="_ETM_Q40_684164"/>
      <w:bookmarkEnd w:id="9781"/>
      <w:r>
        <w:rPr>
          <w:rtl/>
        </w:rPr>
        <w:t xml:space="preserve">הכנסת כהמשך לכהונתי בקדנציה שלפניה. </w:t>
      </w:r>
      <w:bookmarkStart w:id="9782" w:name="_ETM_Q40_691450"/>
      <w:bookmarkEnd w:id="9782"/>
      <w:r>
        <w:rPr>
          <w:rtl/>
        </w:rPr>
        <w:t>ואז</w:t>
      </w:r>
      <w:r>
        <w:rPr>
          <w:rFonts w:hint="cs"/>
          <w:rtl/>
        </w:rPr>
        <w:t>,</w:t>
      </w:r>
      <w:r>
        <w:rPr>
          <w:rtl/>
        </w:rPr>
        <w:t xml:space="preserve"> </w:t>
      </w:r>
      <w:bookmarkStart w:id="9783" w:name="_ETM_Q40_693309"/>
      <w:bookmarkEnd w:id="9783"/>
      <w:r>
        <w:rPr>
          <w:rtl/>
        </w:rPr>
        <w:t>בעוד אנחנו ממתינים להרכבת ממשלה</w:t>
      </w:r>
      <w:r>
        <w:rPr>
          <w:rFonts w:hint="cs"/>
          <w:rtl/>
        </w:rPr>
        <w:t>,</w:t>
      </w:r>
      <w:r>
        <w:rPr>
          <w:rtl/>
        </w:rPr>
        <w:t xml:space="preserve"> </w:t>
      </w:r>
      <w:bookmarkStart w:id="9784" w:name="_ETM_Q40_698080"/>
      <w:bookmarkEnd w:id="9784"/>
      <w:r>
        <w:rPr>
          <w:rtl/>
        </w:rPr>
        <w:t>ובמצב שמטבע הדברים בהיעדר ממשלה היה קש</w:t>
      </w:r>
      <w:r>
        <w:rPr>
          <w:rFonts w:hint="cs"/>
          <w:rtl/>
        </w:rPr>
        <w:t>ה</w:t>
      </w:r>
      <w:r>
        <w:rPr>
          <w:rtl/>
        </w:rPr>
        <w:t xml:space="preserve"> עד כדי בלתי </w:t>
      </w:r>
      <w:bookmarkStart w:id="9785" w:name="_ETM_Q40_703754"/>
      <w:bookmarkEnd w:id="9785"/>
      <w:r>
        <w:rPr>
          <w:rtl/>
        </w:rPr>
        <w:t xml:space="preserve">אפשרי להביא להצבעה הצעות חוק בקריאה טרומית, </w:t>
      </w:r>
      <w:bookmarkStart w:id="9786" w:name="_ETM_Q40_710070"/>
      <w:bookmarkEnd w:id="9786"/>
      <w:r>
        <w:rPr>
          <w:rtl/>
        </w:rPr>
        <w:t xml:space="preserve">אני אישרתי </w:t>
      </w:r>
      <w:bookmarkStart w:id="9787" w:name="_ETM_Q40_712119"/>
      <w:bookmarkEnd w:id="9787"/>
      <w:r>
        <w:rPr>
          <w:rtl/>
        </w:rPr>
        <w:t xml:space="preserve">באופן חריג כהצעת החוק הטרומית הראשונה </w:t>
      </w:r>
      <w:bookmarkStart w:id="9788" w:name="_ETM_Q40_718530"/>
      <w:bookmarkEnd w:id="9788"/>
      <w:r>
        <w:rPr>
          <w:rtl/>
        </w:rPr>
        <w:t xml:space="preserve">שהובאה כאן בקדנציה הקודמת, את הצעת החוק של חבר הכנסת </w:t>
      </w:r>
      <w:bookmarkStart w:id="9789" w:name="_ETM_Q40_723590"/>
      <w:bookmarkEnd w:id="9789"/>
      <w:r>
        <w:rPr>
          <w:rtl/>
        </w:rPr>
        <w:t>קושניר</w:t>
      </w:r>
      <w:r>
        <w:rPr>
          <w:rFonts w:hint="cs"/>
          <w:rtl/>
        </w:rPr>
        <w:t xml:space="preserve"> </w:t>
      </w:r>
      <w:r>
        <w:rPr>
          <w:rtl/>
        </w:rPr>
        <w:t xml:space="preserve">– לשעבר חבר הכנסת, שהיה אז חבר כנסת, תאמינו או </w:t>
      </w:r>
      <w:bookmarkStart w:id="9790" w:name="_ETM_Q40_728650"/>
      <w:bookmarkEnd w:id="9790"/>
      <w:r>
        <w:rPr>
          <w:rtl/>
        </w:rPr>
        <w:t>לא</w:t>
      </w:r>
      <w:r>
        <w:rPr>
          <w:rFonts w:hint="cs"/>
          <w:rtl/>
        </w:rPr>
        <w:t xml:space="preserve"> –</w:t>
      </w:r>
      <w:r>
        <w:rPr>
          <w:rtl/>
        </w:rPr>
        <w:t xml:space="preserve"> מטעם סיעת ישראל ביתנו</w:t>
      </w:r>
      <w:r>
        <w:rPr>
          <w:rFonts w:hint="cs"/>
          <w:rtl/>
        </w:rPr>
        <w:t xml:space="preserve"> </w:t>
      </w:r>
      <w:r>
        <w:rPr>
          <w:rtl/>
        </w:rPr>
        <w:t xml:space="preserve">– </w:t>
      </w:r>
      <w:bookmarkStart w:id="9791" w:name="_ETM_Q40_734239"/>
      <w:bookmarkEnd w:id="9791"/>
      <w:r>
        <w:rPr>
          <w:rtl/>
        </w:rPr>
        <w:t xml:space="preserve">לתת הטבות מס לעיר אשקלון. </w:t>
      </w:r>
      <w:bookmarkStart w:id="9792" w:name="_ETM_Q40_738539"/>
      <w:bookmarkEnd w:id="9792"/>
      <w:r>
        <w:rPr>
          <w:rtl/>
        </w:rPr>
        <w:t>אמרתי לו</w:t>
      </w:r>
      <w:r>
        <w:rPr>
          <w:rFonts w:hint="cs"/>
          <w:rtl/>
        </w:rPr>
        <w:t>,</w:t>
      </w:r>
      <w:r>
        <w:rPr>
          <w:rtl/>
        </w:rPr>
        <w:t xml:space="preserve"> אני הולך איתך עד הסוף, אנחנו נשלים את </w:t>
      </w:r>
      <w:bookmarkStart w:id="9793" w:name="_ETM_Q40_742386"/>
      <w:bookmarkEnd w:id="9793"/>
      <w:r>
        <w:rPr>
          <w:rtl/>
        </w:rPr>
        <w:t>הדבר הזה</w:t>
      </w:r>
      <w:r>
        <w:rPr>
          <w:rFonts w:hint="cs"/>
          <w:rtl/>
        </w:rPr>
        <w:t>,</w:t>
      </w:r>
      <w:r>
        <w:rPr>
          <w:rtl/>
        </w:rPr>
        <w:t xml:space="preserve"> ואני מאפשר לו לעבור עכשיו, עוד לפני שקמה </w:t>
      </w:r>
      <w:bookmarkStart w:id="9794" w:name="_ETM_Q40_746232"/>
      <w:bookmarkEnd w:id="9794"/>
      <w:r>
        <w:rPr>
          <w:rtl/>
        </w:rPr>
        <w:t xml:space="preserve">ממשלה. </w:t>
      </w:r>
      <w:bookmarkStart w:id="9795" w:name="_ETM_Q40_750849"/>
      <w:bookmarkEnd w:id="9795"/>
      <w:r>
        <w:rPr>
          <w:rtl/>
        </w:rPr>
        <w:t>והחוק אכן עבר כאן בכנסת בקריאה הטרומית</w:t>
      </w:r>
      <w:r>
        <w:rPr>
          <w:rFonts w:hint="cs"/>
          <w:rtl/>
        </w:rPr>
        <w:t>,</w:t>
      </w:r>
      <w:r>
        <w:rPr>
          <w:rtl/>
        </w:rPr>
        <w:t xml:space="preserve"> חבר הכנסת פורר, </w:t>
      </w:r>
      <w:bookmarkStart w:id="9796" w:name="_ETM_Q40_756546"/>
      <w:bookmarkEnd w:id="9796"/>
      <w:r>
        <w:rPr>
          <w:rtl/>
        </w:rPr>
        <w:t>ואז התבשרנו על הקמת הממשלה הנוראה שלכם ועל מינויו</w:t>
      </w:r>
      <w:r>
        <w:rPr>
          <w:rFonts w:hint="cs"/>
          <w:rtl/>
        </w:rPr>
        <w:t xml:space="preserve"> </w:t>
      </w:r>
      <w:bookmarkStart w:id="9797" w:name="_ETM_Q40_587933"/>
      <w:bookmarkEnd w:id="9797"/>
      <w:r>
        <w:rPr>
          <w:rFonts w:hint="cs"/>
          <w:rtl/>
        </w:rPr>
        <w:t>–</w:t>
      </w:r>
      <w:r>
        <w:rPr>
          <w:rtl/>
        </w:rPr>
        <w:t xml:space="preserve"> לא </w:t>
      </w:r>
      <w:bookmarkStart w:id="9798" w:name="_ETM_Q40_762244"/>
      <w:bookmarkEnd w:id="9798"/>
      <w:r>
        <w:rPr>
          <w:rtl/>
        </w:rPr>
        <w:t>תאמינו של מי</w:t>
      </w:r>
      <w:r>
        <w:rPr>
          <w:rFonts w:hint="cs"/>
          <w:rtl/>
        </w:rPr>
        <w:t xml:space="preserve"> –</w:t>
      </w:r>
      <w:r>
        <w:rPr>
          <w:rtl/>
        </w:rPr>
        <w:t xml:space="preserve"> של חבר הכנסת קושניר ליושב</w:t>
      </w:r>
      <w:r>
        <w:rPr>
          <w:rFonts w:hint="cs"/>
          <w:rtl/>
        </w:rPr>
        <w:t>-</w:t>
      </w:r>
      <w:r>
        <w:rPr>
          <w:rtl/>
        </w:rPr>
        <w:t xml:space="preserve">ראש ועדת </w:t>
      </w:r>
      <w:bookmarkStart w:id="9799" w:name="_ETM_Q40_767942"/>
      <w:bookmarkEnd w:id="9799"/>
      <w:r>
        <w:rPr>
          <w:rtl/>
        </w:rPr>
        <w:t xml:space="preserve">הכספים. </w:t>
      </w:r>
    </w:p>
    <w:p w:rsidR="0050738C" w:rsidRDefault="0050738C" w:rsidP="00A05E20">
      <w:pPr>
        <w:rPr>
          <w:rtl/>
        </w:rPr>
      </w:pPr>
    </w:p>
    <w:p w:rsidR="0050738C" w:rsidRDefault="0050738C" w:rsidP="00A05E20">
      <w:pPr>
        <w:pStyle w:val="af6"/>
        <w:keepNext/>
        <w:rPr>
          <w:rtl/>
        </w:rPr>
      </w:pPr>
      <w:r w:rsidRPr="00440581">
        <w:rPr>
          <w:rStyle w:val="TagStyle"/>
          <w:rtl/>
        </w:rPr>
        <w:t xml:space="preserve"> &lt;&lt; יור &gt;&gt; </w:t>
      </w:r>
      <w:r>
        <w:rPr>
          <w:rtl/>
        </w:rPr>
        <w:t>היו"ר לימור סון הר מלך:</w:t>
      </w:r>
      <w:r w:rsidRPr="00440581">
        <w:rPr>
          <w:rStyle w:val="TagStyle"/>
          <w:rtl/>
        </w:rPr>
        <w:t xml:space="preserve"> &lt;&lt; יור &gt;&gt;</w:t>
      </w:r>
      <w:r>
        <w:rPr>
          <w:rtl/>
        </w:rPr>
        <w:t xml:space="preserve"> </w:t>
      </w:r>
    </w:p>
    <w:p w:rsidR="0050738C" w:rsidRDefault="0050738C" w:rsidP="00A05E20">
      <w:pPr>
        <w:pStyle w:val="KeepWithNext"/>
        <w:rPr>
          <w:rtl/>
        </w:rPr>
      </w:pPr>
    </w:p>
    <w:p w:rsidR="0050738C" w:rsidRDefault="0050738C" w:rsidP="00A05E20">
      <w:pPr>
        <w:rPr>
          <w:rtl/>
        </w:rPr>
      </w:pPr>
      <w:r>
        <w:rPr>
          <w:rFonts w:hint="cs"/>
          <w:rtl/>
        </w:rPr>
        <w:t>בבקשה לא למחוא כפיים.</w:t>
      </w:r>
    </w:p>
    <w:p w:rsidR="0050738C" w:rsidRDefault="0050738C" w:rsidP="00A05E20">
      <w:pPr>
        <w:rPr>
          <w:rtl/>
        </w:rPr>
      </w:pPr>
    </w:p>
    <w:p w:rsidR="0050738C" w:rsidRDefault="0050738C" w:rsidP="00A05E20">
      <w:pPr>
        <w:pStyle w:val="-"/>
        <w:keepNext/>
        <w:rPr>
          <w:rtl/>
        </w:rPr>
      </w:pPr>
      <w:bookmarkStart w:id="9800" w:name="ET_speakercontinue_6682_60"/>
      <w:r w:rsidRPr="00440581">
        <w:rPr>
          <w:rStyle w:val="TagStyle"/>
          <w:rtl/>
        </w:rPr>
        <w:t xml:space="preserve"> &lt;&lt; דובר_המשך &gt;&gt; </w:t>
      </w:r>
      <w:r>
        <w:rPr>
          <w:rtl/>
        </w:rPr>
        <w:t>שר המשפטים יריב לוין:</w:t>
      </w:r>
      <w:r w:rsidRPr="00440581">
        <w:rPr>
          <w:rStyle w:val="TagStyle"/>
          <w:rtl/>
        </w:rPr>
        <w:t xml:space="preserve"> &lt;&lt; דובר_המשך &gt;&gt;</w:t>
      </w:r>
      <w:r>
        <w:rPr>
          <w:rtl/>
        </w:rPr>
        <w:t xml:space="preserve"> </w:t>
      </w:r>
      <w:bookmarkEnd w:id="9800"/>
    </w:p>
    <w:p w:rsidR="0050738C" w:rsidRDefault="0050738C" w:rsidP="00A05E20">
      <w:pPr>
        <w:pStyle w:val="KeepWithNext"/>
        <w:rPr>
          <w:rtl/>
          <w:lang w:eastAsia="he-IL"/>
        </w:rPr>
      </w:pPr>
    </w:p>
    <w:p w:rsidR="0050738C" w:rsidRDefault="0050738C" w:rsidP="00A05E20">
      <w:pPr>
        <w:rPr>
          <w:rtl/>
        </w:rPr>
      </w:pPr>
      <w:r>
        <w:rPr>
          <w:rtl/>
        </w:rPr>
        <w:t>והחוק הזה</w:t>
      </w:r>
      <w:r>
        <w:rPr>
          <w:rFonts w:hint="cs"/>
          <w:rtl/>
        </w:rPr>
        <w:t xml:space="preserve"> – </w:t>
      </w:r>
      <w:bookmarkStart w:id="9801" w:name="_ETM_Q40_774330"/>
      <w:bookmarkEnd w:id="9801"/>
      <w:r>
        <w:rPr>
          <w:rtl/>
        </w:rPr>
        <w:t>החוק הזה</w:t>
      </w:r>
      <w:bookmarkStart w:id="9802" w:name="_ETM_Q40_775340"/>
      <w:bookmarkEnd w:id="9802"/>
      <w:r>
        <w:rPr>
          <w:rFonts w:hint="cs"/>
          <w:rtl/>
        </w:rPr>
        <w:t xml:space="preserve"> </w:t>
      </w:r>
      <w:r>
        <w:rPr>
          <w:rtl/>
        </w:rPr>
        <w:t>שכב אצלו</w:t>
      </w:r>
      <w:r>
        <w:rPr>
          <w:rFonts w:hint="cs"/>
          <w:rtl/>
        </w:rPr>
        <w:t xml:space="preserve"> בו</w:t>
      </w:r>
      <w:bookmarkStart w:id="9803" w:name="_ETM_Q40_777979"/>
      <w:bookmarkEnd w:id="9803"/>
      <w:r>
        <w:rPr>
          <w:rtl/>
        </w:rPr>
        <w:t>ועדת הכספים כל הקדנציה</w:t>
      </w:r>
      <w:r>
        <w:rPr>
          <w:rFonts w:hint="cs"/>
          <w:rtl/>
        </w:rPr>
        <w:t xml:space="preserve"> –</w:t>
      </w:r>
      <w:r>
        <w:rPr>
          <w:rtl/>
        </w:rPr>
        <w:t xml:space="preserve"> כל הקדנציה</w:t>
      </w:r>
      <w:r>
        <w:rPr>
          <w:rFonts w:hint="cs"/>
          <w:rtl/>
        </w:rPr>
        <w:t>,</w:t>
      </w:r>
      <w:r>
        <w:rPr>
          <w:rtl/>
        </w:rPr>
        <w:t xml:space="preserve"> חבר הכנסת פורר. למה </w:t>
      </w:r>
      <w:bookmarkStart w:id="9804" w:name="_ETM_Q40_783354"/>
      <w:bookmarkEnd w:id="9804"/>
      <w:r>
        <w:rPr>
          <w:rtl/>
        </w:rPr>
        <w:t>אתה מסתכל בטלפון? מה</w:t>
      </w:r>
      <w:r>
        <w:rPr>
          <w:rFonts w:hint="cs"/>
          <w:rtl/>
        </w:rPr>
        <w:t>,</w:t>
      </w:r>
      <w:r>
        <w:rPr>
          <w:rtl/>
        </w:rPr>
        <w:t xml:space="preserve"> זה מעלים את האמת</w:t>
      </w:r>
      <w:bookmarkStart w:id="9805" w:name="_ETM_Q40_791260"/>
      <w:bookmarkEnd w:id="9805"/>
      <w:r>
        <w:rPr>
          <w:rFonts w:hint="cs"/>
          <w:rtl/>
        </w:rPr>
        <w:t>?</w:t>
      </w:r>
      <w:r w:rsidR="003270A4">
        <w:rPr>
          <w:rFonts w:hint="cs"/>
          <w:rtl/>
        </w:rPr>
        <w:t xml:space="preserve"> כל הקדנציה, כל </w:t>
      </w:r>
      <w:proofErr w:type="spellStart"/>
      <w:r w:rsidR="003270A4">
        <w:rPr>
          <w:rFonts w:hint="cs"/>
          <w:rtl/>
        </w:rPr>
        <w:t>הקנדציה</w:t>
      </w:r>
      <w:proofErr w:type="spellEnd"/>
      <w:r w:rsidR="003270A4">
        <w:rPr>
          <w:rFonts w:hint="cs"/>
          <w:rtl/>
        </w:rPr>
        <w:t xml:space="preserve">. ואני - - - </w:t>
      </w:r>
    </w:p>
    <w:p w:rsidR="0050738C" w:rsidRDefault="0050738C" w:rsidP="00A05E20">
      <w:pPr>
        <w:rPr>
          <w:rtl/>
        </w:rPr>
      </w:pPr>
    </w:p>
    <w:p w:rsidR="0050738C" w:rsidRDefault="0050738C" w:rsidP="00A05E20">
      <w:pPr>
        <w:pStyle w:val="af5"/>
        <w:keepNext/>
        <w:rPr>
          <w:rtl/>
        </w:rPr>
      </w:pPr>
      <w:bookmarkStart w:id="9806" w:name="ET_interruption_5771_53"/>
      <w:r w:rsidRPr="00440581">
        <w:rPr>
          <w:rStyle w:val="TagStyle"/>
          <w:rtl/>
        </w:rPr>
        <w:t xml:space="preserve"> &lt;&lt; קריאה &gt;&gt; </w:t>
      </w:r>
      <w:r>
        <w:rPr>
          <w:rtl/>
        </w:rPr>
        <w:t>איתן גינזבורג (כחול לבן – המחנה הממלכתי):</w:t>
      </w:r>
      <w:r w:rsidRPr="00440581">
        <w:rPr>
          <w:rStyle w:val="TagStyle"/>
          <w:rtl/>
        </w:rPr>
        <w:t xml:space="preserve"> &lt;&lt; קריאה &gt;&gt;</w:t>
      </w:r>
      <w:r>
        <w:rPr>
          <w:rtl/>
        </w:rPr>
        <w:t xml:space="preserve"> </w:t>
      </w:r>
      <w:bookmarkEnd w:id="9806"/>
    </w:p>
    <w:p w:rsidR="0050738C" w:rsidRDefault="0050738C" w:rsidP="00A05E20">
      <w:pPr>
        <w:pStyle w:val="KeepWithNext"/>
        <w:rPr>
          <w:rtl/>
        </w:rPr>
      </w:pPr>
    </w:p>
    <w:p w:rsidR="0050738C" w:rsidRDefault="0050738C" w:rsidP="00A05E20">
      <w:pPr>
        <w:rPr>
          <w:rtl/>
        </w:rPr>
      </w:pPr>
      <w:r>
        <w:rPr>
          <w:rFonts w:hint="cs"/>
          <w:rtl/>
        </w:rPr>
        <w:t>זה לא נכון – חמישה חודשים, חמישה חודשים.</w:t>
      </w:r>
    </w:p>
    <w:p w:rsidR="0050738C" w:rsidRDefault="0050738C" w:rsidP="00A05E20">
      <w:pPr>
        <w:rPr>
          <w:rtl/>
        </w:rPr>
      </w:pPr>
    </w:p>
    <w:p w:rsidR="0050738C" w:rsidRDefault="0050738C" w:rsidP="00A05E20">
      <w:pPr>
        <w:pStyle w:val="af6"/>
        <w:keepNext/>
        <w:rPr>
          <w:rtl/>
        </w:rPr>
      </w:pPr>
      <w:r w:rsidRPr="00E80659">
        <w:rPr>
          <w:rStyle w:val="TagStyle"/>
          <w:rtl/>
        </w:rPr>
        <w:t xml:space="preserve"> &lt;&lt; יור &gt;&gt; </w:t>
      </w:r>
      <w:r>
        <w:rPr>
          <w:rtl/>
        </w:rPr>
        <w:t>היו"ר לימור סון הר מלך:</w:t>
      </w:r>
      <w:r w:rsidRPr="00E80659">
        <w:rPr>
          <w:rStyle w:val="TagStyle"/>
          <w:rtl/>
        </w:rPr>
        <w:t xml:space="preserve"> &lt;&lt; יור &gt;&gt;</w:t>
      </w:r>
      <w:r>
        <w:rPr>
          <w:rtl/>
        </w:rPr>
        <w:t xml:space="preserve"> </w:t>
      </w:r>
    </w:p>
    <w:p w:rsidR="0050738C" w:rsidRDefault="0050738C" w:rsidP="00A05E20">
      <w:pPr>
        <w:pStyle w:val="KeepWithNext"/>
        <w:rPr>
          <w:rtl/>
        </w:rPr>
      </w:pPr>
    </w:p>
    <w:p w:rsidR="0050738C" w:rsidRDefault="0050738C" w:rsidP="009635F5">
      <w:pPr>
        <w:rPr>
          <w:rtl/>
        </w:rPr>
      </w:pPr>
      <w:bookmarkStart w:id="9807" w:name="_ETM_Q40_795780"/>
      <w:bookmarkEnd w:id="9807"/>
      <w:r>
        <w:rPr>
          <w:rtl/>
        </w:rPr>
        <w:t>חבר הכנסת גינזבורג, בבקשה.</w:t>
      </w:r>
      <w:r w:rsidR="003270A4">
        <w:rPr>
          <w:rFonts w:hint="cs"/>
          <w:rtl/>
        </w:rPr>
        <w:t xml:space="preserve"> חבר הכנסת גינזבורג, </w:t>
      </w:r>
      <w:r w:rsidR="003270A4">
        <w:rPr>
          <w:rtl/>
        </w:rPr>
        <w:t>בבקשה.</w:t>
      </w:r>
    </w:p>
    <w:p w:rsidR="0050738C" w:rsidRDefault="0050738C" w:rsidP="009635F5">
      <w:pPr>
        <w:rPr>
          <w:rtl/>
        </w:rPr>
      </w:pPr>
    </w:p>
    <w:p w:rsidR="0050738C" w:rsidRDefault="0050738C" w:rsidP="00A05E20">
      <w:pPr>
        <w:pStyle w:val="-"/>
        <w:keepNext/>
        <w:rPr>
          <w:rtl/>
        </w:rPr>
      </w:pPr>
      <w:r w:rsidRPr="00E80659">
        <w:rPr>
          <w:rStyle w:val="TagStyle"/>
          <w:rtl/>
        </w:rPr>
        <w:t xml:space="preserve"> &lt;&lt; דובר_המשך &gt;&gt; </w:t>
      </w:r>
      <w:r>
        <w:rPr>
          <w:rtl/>
        </w:rPr>
        <w:t>שר המשפטים יריב לוין:</w:t>
      </w:r>
      <w:r w:rsidRPr="00E80659">
        <w:rPr>
          <w:rStyle w:val="TagStyle"/>
          <w:rtl/>
        </w:rPr>
        <w:t xml:space="preserve"> &lt;&lt; דובר_המשך &gt;&gt;</w:t>
      </w:r>
      <w:r>
        <w:rPr>
          <w:rtl/>
        </w:rPr>
        <w:t xml:space="preserve"> </w:t>
      </w:r>
    </w:p>
    <w:p w:rsidR="0050738C" w:rsidRDefault="0050738C" w:rsidP="00A05E20">
      <w:pPr>
        <w:pStyle w:val="KeepWithNext"/>
        <w:rPr>
          <w:rtl/>
        </w:rPr>
      </w:pPr>
    </w:p>
    <w:p w:rsidR="0050738C" w:rsidRDefault="0050738C" w:rsidP="003270A4">
      <w:pPr>
        <w:rPr>
          <w:rtl/>
        </w:rPr>
      </w:pPr>
      <w:bookmarkStart w:id="9808" w:name="_ETM_Q40_798270"/>
      <w:bookmarkEnd w:id="9808"/>
      <w:r>
        <w:rPr>
          <w:rtl/>
        </w:rPr>
        <w:t xml:space="preserve">אוי, כמה שזה כואב. </w:t>
      </w:r>
      <w:bookmarkStart w:id="9809" w:name="_ETM_Q40_802320"/>
      <w:bookmarkEnd w:id="9809"/>
      <w:r>
        <w:rPr>
          <w:rFonts w:hint="cs"/>
          <w:rtl/>
        </w:rPr>
        <w:t xml:space="preserve">ואני פניתי אליו </w:t>
      </w:r>
      <w:r w:rsidR="003270A4">
        <w:rPr>
          <w:rFonts w:hint="eastAsia"/>
          <w:rtl/>
        </w:rPr>
        <w:t>–</w:t>
      </w:r>
      <w:r w:rsidR="003270A4">
        <w:rPr>
          <w:rFonts w:hint="cs"/>
          <w:rtl/>
        </w:rPr>
        <w:t xml:space="preserve"> </w:t>
      </w:r>
      <w:r>
        <w:rPr>
          <w:rtl/>
        </w:rPr>
        <w:t xml:space="preserve">ואני </w:t>
      </w:r>
      <w:bookmarkStart w:id="9810" w:name="_ETM_Q40_810099"/>
      <w:bookmarkEnd w:id="9810"/>
      <w:r>
        <w:rPr>
          <w:rFonts w:hint="cs"/>
          <w:rtl/>
        </w:rPr>
        <w:t>פניתי אליו פעם אחר פעם אחר פעם - -</w:t>
      </w:r>
      <w:r>
        <w:rPr>
          <w:rtl/>
        </w:rPr>
        <w:t xml:space="preserve"> </w:t>
      </w:r>
    </w:p>
    <w:p w:rsidR="0050738C" w:rsidRDefault="0050738C" w:rsidP="00A05E20">
      <w:pPr>
        <w:rPr>
          <w:rtl/>
        </w:rPr>
      </w:pPr>
    </w:p>
    <w:p w:rsidR="0050738C" w:rsidRDefault="0050738C" w:rsidP="00A05E20">
      <w:pPr>
        <w:pStyle w:val="af5"/>
        <w:keepNext/>
        <w:rPr>
          <w:rtl/>
        </w:rPr>
      </w:pPr>
      <w:r w:rsidRPr="00440581">
        <w:rPr>
          <w:rStyle w:val="TagStyle"/>
          <w:rtl/>
        </w:rPr>
        <w:t xml:space="preserve"> &lt;&lt; קריאה &gt;&gt; </w:t>
      </w:r>
      <w:r>
        <w:rPr>
          <w:rtl/>
        </w:rPr>
        <w:t>איתן גינזבורג (כחול לבן – המחנה הממלכתי):</w:t>
      </w:r>
      <w:r w:rsidRPr="00440581">
        <w:rPr>
          <w:rStyle w:val="TagStyle"/>
          <w:rtl/>
        </w:rPr>
        <w:t xml:space="preserve"> &lt;&lt; קריאה &gt;&gt;</w:t>
      </w:r>
      <w:r>
        <w:rPr>
          <w:rtl/>
        </w:rPr>
        <w:t xml:space="preserve"> </w:t>
      </w:r>
    </w:p>
    <w:p w:rsidR="0050738C" w:rsidRDefault="0050738C" w:rsidP="00A05E20">
      <w:pPr>
        <w:pStyle w:val="KeepWithNext"/>
        <w:rPr>
          <w:rtl/>
        </w:rPr>
      </w:pPr>
    </w:p>
    <w:p w:rsidR="0050738C" w:rsidRDefault="0050738C" w:rsidP="00A05E20">
      <w:pPr>
        <w:rPr>
          <w:rtl/>
        </w:rPr>
      </w:pPr>
      <w:r>
        <w:rPr>
          <w:rFonts w:hint="cs"/>
          <w:rtl/>
        </w:rPr>
        <w:t>חמישה חודשים.</w:t>
      </w:r>
      <w:r w:rsidR="003270A4">
        <w:rPr>
          <w:rFonts w:hint="cs"/>
          <w:rtl/>
        </w:rPr>
        <w:t xml:space="preserve"> חמישה חודשים. </w:t>
      </w:r>
    </w:p>
    <w:p w:rsidR="0050738C" w:rsidRDefault="0050738C" w:rsidP="00A05E20">
      <w:pPr>
        <w:rPr>
          <w:rtl/>
        </w:rPr>
      </w:pPr>
    </w:p>
    <w:p w:rsidR="0050738C" w:rsidRDefault="0050738C" w:rsidP="00A05E20">
      <w:pPr>
        <w:pStyle w:val="-"/>
        <w:keepNext/>
        <w:rPr>
          <w:rtl/>
        </w:rPr>
      </w:pPr>
      <w:bookmarkStart w:id="9811" w:name="ET_speakercontinue_6682_64"/>
      <w:r w:rsidRPr="00440581">
        <w:rPr>
          <w:rStyle w:val="TagStyle"/>
          <w:rtl/>
        </w:rPr>
        <w:t xml:space="preserve"> &lt;&lt; דובר_המשך &gt;&gt; </w:t>
      </w:r>
      <w:r>
        <w:rPr>
          <w:rtl/>
        </w:rPr>
        <w:t>שר המשפטים יריב לוין:</w:t>
      </w:r>
      <w:r w:rsidRPr="00440581">
        <w:rPr>
          <w:rStyle w:val="TagStyle"/>
          <w:rtl/>
        </w:rPr>
        <w:t xml:space="preserve"> &lt;&lt; דובר_המשך &gt;&gt;</w:t>
      </w:r>
      <w:r>
        <w:rPr>
          <w:rtl/>
        </w:rPr>
        <w:t xml:space="preserve"> </w:t>
      </w:r>
      <w:bookmarkEnd w:id="9811"/>
    </w:p>
    <w:p w:rsidR="0050738C" w:rsidRDefault="0050738C" w:rsidP="00A05E20">
      <w:pPr>
        <w:pStyle w:val="KeepWithNext"/>
        <w:rPr>
          <w:rtl/>
        </w:rPr>
      </w:pPr>
    </w:p>
    <w:p w:rsidR="0050738C" w:rsidRDefault="0050738C" w:rsidP="002717AF">
      <w:pPr>
        <w:rPr>
          <w:rtl/>
        </w:rPr>
      </w:pPr>
      <w:r>
        <w:rPr>
          <w:rFonts w:hint="cs"/>
          <w:rtl/>
        </w:rPr>
        <w:t xml:space="preserve">- - ושום דבר לא עזר. עכשיו, </w:t>
      </w:r>
      <w:r>
        <w:rPr>
          <w:rtl/>
        </w:rPr>
        <w:t>יכול להגיד יושב</w:t>
      </w:r>
      <w:r>
        <w:rPr>
          <w:rFonts w:hint="cs"/>
          <w:rtl/>
        </w:rPr>
        <w:t>-</w:t>
      </w:r>
      <w:r>
        <w:rPr>
          <w:rtl/>
        </w:rPr>
        <w:t xml:space="preserve">ראש ועדת </w:t>
      </w:r>
      <w:bookmarkStart w:id="9812" w:name="_ETM_Q40_817110"/>
      <w:bookmarkEnd w:id="9812"/>
      <w:r>
        <w:rPr>
          <w:rtl/>
        </w:rPr>
        <w:t>הכספים</w:t>
      </w:r>
      <w:r w:rsidR="002717AF">
        <w:rPr>
          <w:rFonts w:hint="cs"/>
          <w:rtl/>
        </w:rPr>
        <w:t>:</w:t>
      </w:r>
      <w:r>
        <w:rPr>
          <w:rtl/>
        </w:rPr>
        <w:t xml:space="preserve"> תשמע, אני מאוד רוצה</w:t>
      </w:r>
      <w:r>
        <w:rPr>
          <w:rFonts w:hint="cs"/>
          <w:rtl/>
        </w:rPr>
        <w:t>,</w:t>
      </w:r>
      <w:r>
        <w:rPr>
          <w:rtl/>
        </w:rPr>
        <w:t xml:space="preserve"> אבל אתה יודע איך זה, </w:t>
      </w:r>
      <w:bookmarkStart w:id="9813" w:name="_ETM_Q40_822770"/>
      <w:bookmarkEnd w:id="9813"/>
      <w:r>
        <w:rPr>
          <w:rtl/>
        </w:rPr>
        <w:t xml:space="preserve">יש קואליציה, יש שר אוצר שמתנגד. ומי היה שר האוצר? </w:t>
      </w:r>
      <w:bookmarkStart w:id="9814" w:name="_ETM_Q40_828429"/>
      <w:bookmarkEnd w:id="9814"/>
      <w:r>
        <w:rPr>
          <w:rtl/>
        </w:rPr>
        <w:t>מי היה</w:t>
      </w:r>
      <w:r>
        <w:rPr>
          <w:rFonts w:hint="cs"/>
          <w:rtl/>
        </w:rPr>
        <w:t>,</w:t>
      </w:r>
      <w:r>
        <w:rPr>
          <w:rtl/>
        </w:rPr>
        <w:t xml:space="preserve"> חבר הכנסת פורר? </w:t>
      </w:r>
      <w:bookmarkStart w:id="9815" w:name="_ETM_Q40_834690"/>
      <w:bookmarkEnd w:id="9815"/>
      <w:r>
        <w:rPr>
          <w:rtl/>
        </w:rPr>
        <w:t>תאמינו או לא</w:t>
      </w:r>
      <w:r>
        <w:rPr>
          <w:rFonts w:hint="cs"/>
          <w:rtl/>
        </w:rPr>
        <w:t xml:space="preserve"> –</w:t>
      </w:r>
      <w:r>
        <w:rPr>
          <w:rtl/>
        </w:rPr>
        <w:t xml:space="preserve"> אביגדור ליברמן. </w:t>
      </w:r>
      <w:bookmarkStart w:id="9816" w:name="_ETM_Q40_838960"/>
      <w:bookmarkEnd w:id="9816"/>
    </w:p>
    <w:p w:rsidR="0050738C" w:rsidRDefault="0050738C" w:rsidP="00A05E20">
      <w:pPr>
        <w:rPr>
          <w:rtl/>
        </w:rPr>
      </w:pPr>
    </w:p>
    <w:p w:rsidR="0050738C" w:rsidRDefault="0050738C" w:rsidP="00A05E20">
      <w:pPr>
        <w:pStyle w:val="af6"/>
        <w:keepNext/>
        <w:rPr>
          <w:rtl/>
        </w:rPr>
      </w:pPr>
      <w:bookmarkStart w:id="9817" w:name="ET_yor_6671_67"/>
      <w:r w:rsidRPr="00440581">
        <w:rPr>
          <w:rStyle w:val="TagStyle"/>
          <w:rtl/>
        </w:rPr>
        <w:t xml:space="preserve"> &lt;&lt; יור &gt;&gt; </w:t>
      </w:r>
      <w:r>
        <w:rPr>
          <w:rtl/>
        </w:rPr>
        <w:t>היו"ר לימור סון הר מלך:</w:t>
      </w:r>
      <w:r w:rsidRPr="00440581">
        <w:rPr>
          <w:rStyle w:val="TagStyle"/>
          <w:rtl/>
        </w:rPr>
        <w:t xml:space="preserve"> &lt;&lt; יור &gt;&gt;</w:t>
      </w:r>
      <w:r>
        <w:rPr>
          <w:rtl/>
        </w:rPr>
        <w:t xml:space="preserve"> </w:t>
      </w:r>
      <w:bookmarkEnd w:id="9817"/>
    </w:p>
    <w:p w:rsidR="0050738C" w:rsidRDefault="0050738C" w:rsidP="00A05E20">
      <w:pPr>
        <w:pStyle w:val="KeepWithNext"/>
        <w:rPr>
          <w:rtl/>
        </w:rPr>
      </w:pPr>
    </w:p>
    <w:p w:rsidR="0050738C" w:rsidRDefault="0050738C" w:rsidP="00A05E20">
      <w:pPr>
        <w:rPr>
          <w:rtl/>
        </w:rPr>
      </w:pPr>
      <w:r>
        <w:rPr>
          <w:rFonts w:hint="cs"/>
          <w:rtl/>
        </w:rPr>
        <w:t>בלי מחיאות כפיים.</w:t>
      </w:r>
    </w:p>
    <w:p w:rsidR="0050738C" w:rsidRDefault="0050738C" w:rsidP="00A05E20">
      <w:pPr>
        <w:rPr>
          <w:rtl/>
        </w:rPr>
      </w:pPr>
    </w:p>
    <w:p w:rsidR="0050738C" w:rsidRDefault="0050738C" w:rsidP="00A05E20">
      <w:pPr>
        <w:pStyle w:val="-"/>
        <w:keepNext/>
        <w:rPr>
          <w:rtl/>
        </w:rPr>
      </w:pPr>
      <w:bookmarkStart w:id="9818" w:name="ET_speakercontinue_6682_68"/>
      <w:r w:rsidRPr="00440581">
        <w:rPr>
          <w:rStyle w:val="TagStyle"/>
          <w:rtl/>
        </w:rPr>
        <w:t xml:space="preserve"> &lt;&lt; דובר_המשך &gt;&gt; </w:t>
      </w:r>
      <w:r>
        <w:rPr>
          <w:rtl/>
        </w:rPr>
        <w:t>שר המשפטים יריב לוין:</w:t>
      </w:r>
      <w:r w:rsidRPr="00440581">
        <w:rPr>
          <w:rStyle w:val="TagStyle"/>
          <w:rtl/>
        </w:rPr>
        <w:t xml:space="preserve"> &lt;&lt; דובר_המשך &gt;&gt;</w:t>
      </w:r>
      <w:r>
        <w:rPr>
          <w:rtl/>
        </w:rPr>
        <w:t xml:space="preserve"> </w:t>
      </w:r>
      <w:bookmarkEnd w:id="9818"/>
    </w:p>
    <w:p w:rsidR="0050738C" w:rsidRDefault="0050738C" w:rsidP="00A05E20">
      <w:pPr>
        <w:pStyle w:val="KeepWithNext"/>
        <w:rPr>
          <w:rtl/>
        </w:rPr>
      </w:pPr>
    </w:p>
    <w:p w:rsidR="0050738C" w:rsidRDefault="0050738C" w:rsidP="00A05E20">
      <w:pPr>
        <w:rPr>
          <w:rtl/>
        </w:rPr>
      </w:pPr>
      <w:r>
        <w:rPr>
          <w:rFonts w:hint="cs"/>
          <w:rtl/>
        </w:rPr>
        <w:t xml:space="preserve">אז איך זה </w:t>
      </w:r>
      <w:r>
        <w:rPr>
          <w:rtl/>
        </w:rPr>
        <w:t>יכול להיות</w:t>
      </w:r>
      <w:r>
        <w:rPr>
          <w:rFonts w:hint="cs"/>
          <w:rtl/>
        </w:rPr>
        <w:t>?</w:t>
      </w:r>
      <w:r>
        <w:rPr>
          <w:rtl/>
        </w:rPr>
        <w:t xml:space="preserve"> </w:t>
      </w:r>
      <w:r>
        <w:rPr>
          <w:rFonts w:hint="cs"/>
          <w:rtl/>
        </w:rPr>
        <w:t xml:space="preserve">ואתה בא </w:t>
      </w:r>
      <w:r>
        <w:rPr>
          <w:rtl/>
        </w:rPr>
        <w:t xml:space="preserve">לכאן היום ומטיף לנו מוסר. </w:t>
      </w:r>
      <w:bookmarkStart w:id="9819" w:name="_ETM_Q40_845369"/>
      <w:bookmarkEnd w:id="9819"/>
      <w:r>
        <w:rPr>
          <w:rtl/>
        </w:rPr>
        <w:t xml:space="preserve">אתה </w:t>
      </w:r>
      <w:r>
        <w:rPr>
          <w:rFonts w:hint="cs"/>
          <w:rtl/>
        </w:rPr>
        <w:t>מטיף לנו מוסר</w:t>
      </w:r>
      <w:r>
        <w:rPr>
          <w:rtl/>
        </w:rPr>
        <w:t>.</w:t>
      </w:r>
    </w:p>
    <w:p w:rsidR="0050738C" w:rsidRDefault="0050738C" w:rsidP="00A05E20">
      <w:pPr>
        <w:rPr>
          <w:rtl/>
        </w:rPr>
      </w:pPr>
    </w:p>
    <w:p w:rsidR="0050738C" w:rsidRDefault="0050738C" w:rsidP="00A05E20">
      <w:pPr>
        <w:rPr>
          <w:rtl/>
        </w:rPr>
      </w:pPr>
      <w:bookmarkStart w:id="9820" w:name="_ETM_Q40_682000"/>
      <w:bookmarkEnd w:id="9820"/>
      <w:r>
        <w:rPr>
          <w:rtl/>
        </w:rPr>
        <w:t xml:space="preserve"> </w:t>
      </w:r>
      <w:bookmarkStart w:id="9821" w:name="_ETM_Q40_848330"/>
      <w:bookmarkEnd w:id="9821"/>
      <w:r>
        <w:rPr>
          <w:rtl/>
        </w:rPr>
        <w:t>אז ה</w:t>
      </w:r>
      <w:r>
        <w:rPr>
          <w:rFonts w:hint="cs"/>
          <w:rtl/>
        </w:rPr>
        <w:t>י</w:t>
      </w:r>
      <w:r>
        <w:rPr>
          <w:rtl/>
        </w:rPr>
        <w:t>נה</w:t>
      </w:r>
      <w:r>
        <w:rPr>
          <w:rFonts w:hint="cs"/>
          <w:rtl/>
        </w:rPr>
        <w:t>,</w:t>
      </w:r>
      <w:r>
        <w:rPr>
          <w:rtl/>
        </w:rPr>
        <w:t xml:space="preserve"> אני אומר לכם, נכון, זה לא פשוט, זה </w:t>
      </w:r>
      <w:bookmarkStart w:id="9822" w:name="_ETM_Q40_853595"/>
      <w:bookmarkEnd w:id="9822"/>
      <w:r>
        <w:rPr>
          <w:rtl/>
        </w:rPr>
        <w:t xml:space="preserve">לא פשוט בזמן מלחמה, אבל אנחנו נחושים לעשות צדק עם </w:t>
      </w:r>
      <w:bookmarkStart w:id="9823" w:name="_ETM_Q40_858860"/>
      <w:bookmarkEnd w:id="9823"/>
      <w:r>
        <w:rPr>
          <w:rtl/>
        </w:rPr>
        <w:t>אשקלון</w:t>
      </w:r>
      <w:r>
        <w:rPr>
          <w:rFonts w:hint="cs"/>
          <w:rtl/>
        </w:rPr>
        <w:t>.</w:t>
      </w:r>
      <w:r>
        <w:rPr>
          <w:rtl/>
        </w:rPr>
        <w:t xml:space="preserve"> אנחנו מביאים היום את החוק לקריאה ראשונה</w:t>
      </w:r>
      <w:r>
        <w:rPr>
          <w:rFonts w:hint="cs"/>
          <w:rtl/>
        </w:rPr>
        <w:t>,</w:t>
      </w:r>
      <w:r>
        <w:rPr>
          <w:rtl/>
        </w:rPr>
        <w:t xml:space="preserve"> ואנחנו נשלים </w:t>
      </w:r>
      <w:bookmarkStart w:id="9824" w:name="_ETM_Q40_864125"/>
      <w:bookmarkEnd w:id="9824"/>
      <w:r>
        <w:rPr>
          <w:rtl/>
        </w:rPr>
        <w:t>אותו ונעשה את הצדק הזה. אני קורא לכנסת כול</w:t>
      </w:r>
      <w:r>
        <w:rPr>
          <w:rFonts w:hint="cs"/>
          <w:rtl/>
        </w:rPr>
        <w:t>ה</w:t>
      </w:r>
      <w:r>
        <w:rPr>
          <w:rtl/>
        </w:rPr>
        <w:t xml:space="preserve"> </w:t>
      </w:r>
      <w:bookmarkStart w:id="9825" w:name="_ETM_Q40_869599"/>
      <w:bookmarkEnd w:id="9825"/>
      <w:r>
        <w:rPr>
          <w:rFonts w:hint="cs"/>
          <w:rtl/>
        </w:rPr>
        <w:t>לא לנהוג כפי שהיה</w:t>
      </w:r>
      <w:r>
        <w:rPr>
          <w:rtl/>
        </w:rPr>
        <w:t xml:space="preserve"> בקדנציה הקודמת, אלא להצביע כאיש אחד בעד החוק, </w:t>
      </w:r>
      <w:bookmarkStart w:id="9826" w:name="_ETM_Q40_875134"/>
      <w:bookmarkEnd w:id="9826"/>
      <w:r>
        <w:rPr>
          <w:rtl/>
        </w:rPr>
        <w:t>בעד אשקלון, בעד נהריה</w:t>
      </w:r>
      <w:r>
        <w:rPr>
          <w:rFonts w:hint="cs"/>
          <w:rtl/>
        </w:rPr>
        <w:t>.</w:t>
      </w:r>
      <w:r>
        <w:rPr>
          <w:rtl/>
        </w:rPr>
        <w:t xml:space="preserve"> </w:t>
      </w:r>
    </w:p>
    <w:p w:rsidR="0050738C" w:rsidRDefault="0050738C" w:rsidP="00A05E20">
      <w:pPr>
        <w:rPr>
          <w:rtl/>
        </w:rPr>
      </w:pPr>
    </w:p>
    <w:p w:rsidR="0050738C" w:rsidRDefault="0050738C" w:rsidP="00A05E20">
      <w:pPr>
        <w:rPr>
          <w:rtl/>
        </w:rPr>
      </w:pPr>
      <w:r>
        <w:rPr>
          <w:rtl/>
        </w:rPr>
        <w:t xml:space="preserve">אני רוצה גם להודות לחבר הכנסת </w:t>
      </w:r>
      <w:bookmarkStart w:id="9827" w:name="_ETM_Q40_880669"/>
      <w:bookmarkEnd w:id="9827"/>
      <w:r>
        <w:rPr>
          <w:rtl/>
        </w:rPr>
        <w:t xml:space="preserve">אופיר כץ ולחבר הכנסת </w:t>
      </w:r>
      <w:r>
        <w:rPr>
          <w:rFonts w:hint="cs"/>
          <w:rtl/>
        </w:rPr>
        <w:t>שש</w:t>
      </w:r>
      <w:r>
        <w:rPr>
          <w:rtl/>
        </w:rPr>
        <w:t>ון גואטה, שעשו ה</w:t>
      </w:r>
      <w:r>
        <w:rPr>
          <w:rFonts w:hint="cs"/>
          <w:rtl/>
        </w:rPr>
        <w:t xml:space="preserve">רבה </w:t>
      </w:r>
      <w:bookmarkStart w:id="9828" w:name="_ETM_Q40_709000"/>
      <w:bookmarkEnd w:id="9828"/>
      <w:r>
        <w:rPr>
          <w:rFonts w:hint="cs"/>
          <w:rtl/>
        </w:rPr>
        <w:t>מאוד</w:t>
      </w:r>
      <w:r>
        <w:rPr>
          <w:rtl/>
        </w:rPr>
        <w:t xml:space="preserve"> כדי לקדם </w:t>
      </w:r>
      <w:bookmarkStart w:id="9829" w:name="_ETM_Q40_886203"/>
      <w:bookmarkEnd w:id="9829"/>
      <w:r>
        <w:rPr>
          <w:rtl/>
        </w:rPr>
        <w:t>את החוק הזה</w:t>
      </w:r>
      <w:r>
        <w:rPr>
          <w:rFonts w:hint="cs"/>
          <w:rtl/>
        </w:rPr>
        <w:t>.</w:t>
      </w:r>
      <w:r>
        <w:rPr>
          <w:rtl/>
        </w:rPr>
        <w:t xml:space="preserve"> אני משוכנע </w:t>
      </w:r>
      <w:r>
        <w:rPr>
          <w:rFonts w:hint="cs"/>
          <w:rtl/>
        </w:rPr>
        <w:t>שביחד</w:t>
      </w:r>
      <w:r>
        <w:rPr>
          <w:rtl/>
        </w:rPr>
        <w:t xml:space="preserve"> </w:t>
      </w:r>
      <w:bookmarkStart w:id="9830" w:name="_ETM_Q40_892520"/>
      <w:bookmarkEnd w:id="9830"/>
      <w:r>
        <w:rPr>
          <w:rtl/>
        </w:rPr>
        <w:t xml:space="preserve">נעשה צדק בעניין הזה, למרות </w:t>
      </w:r>
      <w:bookmarkStart w:id="9831" w:name="_ETM_Q40_896429"/>
      <w:bookmarkEnd w:id="9831"/>
      <w:r>
        <w:rPr>
          <w:rFonts w:hint="cs"/>
          <w:rtl/>
        </w:rPr>
        <w:t xml:space="preserve">שאתם </w:t>
      </w:r>
      <w:r>
        <w:rPr>
          <w:rtl/>
        </w:rPr>
        <w:t>מנעתם אותו בקדנציה הקודמת. תודה רבה.</w:t>
      </w:r>
    </w:p>
    <w:p w:rsidR="002717AF" w:rsidRDefault="002717AF" w:rsidP="00A05E20">
      <w:pPr>
        <w:rPr>
          <w:rtl/>
        </w:rPr>
      </w:pPr>
    </w:p>
    <w:p w:rsidR="002717AF" w:rsidRDefault="002717AF" w:rsidP="002717AF">
      <w:pPr>
        <w:pStyle w:val="af5"/>
        <w:rPr>
          <w:rStyle w:val="TagStyle"/>
          <w:rtl/>
        </w:rPr>
      </w:pPr>
      <w:bookmarkStart w:id="9832" w:name="ET_interruption_איתן_גינזבורג_כחול_1275"/>
      <w:r w:rsidRPr="002717AF">
        <w:rPr>
          <w:rStyle w:val="TagStyle"/>
          <w:rtl/>
        </w:rPr>
        <w:t xml:space="preserve"> &lt;&lt; קריאה &gt;&gt;</w:t>
      </w:r>
      <w:r>
        <w:rPr>
          <w:rFonts w:hint="cs"/>
          <w:rtl/>
        </w:rPr>
        <w:t>קריאות</w:t>
      </w:r>
      <w:r w:rsidRPr="002717AF">
        <w:rPr>
          <w:rtl/>
        </w:rPr>
        <w:t xml:space="preserve">: </w:t>
      </w:r>
      <w:r w:rsidRPr="002717AF">
        <w:rPr>
          <w:rStyle w:val="TagStyle"/>
          <w:rtl/>
        </w:rPr>
        <w:t xml:space="preserve">&lt;&lt; קריאה &gt;&gt; </w:t>
      </w:r>
    </w:p>
    <w:p w:rsidR="002717AF" w:rsidRDefault="002717AF" w:rsidP="002717AF">
      <w:pPr>
        <w:rPr>
          <w:rtl/>
          <w:lang w:eastAsia="he-IL"/>
        </w:rPr>
      </w:pPr>
    </w:p>
    <w:p w:rsidR="002717AF" w:rsidRPr="002717AF" w:rsidRDefault="002717AF" w:rsidP="002717AF">
      <w:pPr>
        <w:rPr>
          <w:rtl/>
          <w:lang w:eastAsia="he-IL"/>
        </w:rPr>
      </w:pPr>
      <w:r>
        <w:rPr>
          <w:rFonts w:hint="cs"/>
          <w:rtl/>
          <w:lang w:eastAsia="he-IL"/>
        </w:rPr>
        <w:t xml:space="preserve">כל הכבוד. </w:t>
      </w:r>
    </w:p>
    <w:bookmarkEnd w:id="9832"/>
    <w:p w:rsidR="0050738C" w:rsidRDefault="0050738C" w:rsidP="009635F5">
      <w:pPr>
        <w:rPr>
          <w:rtl/>
        </w:rPr>
      </w:pPr>
    </w:p>
    <w:p w:rsidR="0050738C" w:rsidRDefault="0050738C" w:rsidP="00A05E20">
      <w:pPr>
        <w:pStyle w:val="af6"/>
        <w:keepNext/>
        <w:rPr>
          <w:rtl/>
        </w:rPr>
      </w:pPr>
      <w:r w:rsidRPr="00E80659">
        <w:rPr>
          <w:rStyle w:val="TagStyle"/>
          <w:rtl/>
        </w:rPr>
        <w:t xml:space="preserve"> &lt;&lt; יור &gt;&gt; </w:t>
      </w:r>
      <w:r>
        <w:rPr>
          <w:rtl/>
        </w:rPr>
        <w:t>היו"ר לימור סון הר מלך:</w:t>
      </w:r>
      <w:r w:rsidRPr="00E80659">
        <w:rPr>
          <w:rStyle w:val="TagStyle"/>
          <w:rtl/>
        </w:rPr>
        <w:t xml:space="preserve"> &lt;&lt; יור &gt;&gt;</w:t>
      </w:r>
      <w:r>
        <w:rPr>
          <w:rtl/>
        </w:rPr>
        <w:t xml:space="preserve"> </w:t>
      </w:r>
    </w:p>
    <w:p w:rsidR="0050738C" w:rsidRDefault="0050738C" w:rsidP="00A05E20">
      <w:pPr>
        <w:pStyle w:val="KeepWithNext"/>
        <w:rPr>
          <w:rtl/>
        </w:rPr>
      </w:pPr>
    </w:p>
    <w:p w:rsidR="003270A4" w:rsidRDefault="0050738C" w:rsidP="00A05E20">
      <w:pPr>
        <w:rPr>
          <w:rtl/>
        </w:rPr>
      </w:pPr>
      <w:bookmarkStart w:id="9833" w:name="_ETM_Q40_904710"/>
      <w:bookmarkEnd w:id="9833"/>
      <w:r>
        <w:rPr>
          <w:rFonts w:hint="cs"/>
          <w:rtl/>
        </w:rPr>
        <w:t xml:space="preserve">תודה רבה. </w:t>
      </w:r>
    </w:p>
    <w:p w:rsidR="003270A4" w:rsidRDefault="003270A4" w:rsidP="00A05E20">
      <w:pPr>
        <w:rPr>
          <w:rtl/>
        </w:rPr>
      </w:pPr>
    </w:p>
    <w:p w:rsidR="0050738C" w:rsidRDefault="0050738C" w:rsidP="00A05E20">
      <w:pPr>
        <w:rPr>
          <w:rtl/>
        </w:rPr>
      </w:pPr>
      <w:r>
        <w:rPr>
          <w:rtl/>
        </w:rPr>
        <w:t>חברי הכנסת</w:t>
      </w:r>
      <w:r>
        <w:rPr>
          <w:rFonts w:hint="cs"/>
          <w:rtl/>
        </w:rPr>
        <w:t>,</w:t>
      </w:r>
      <w:r>
        <w:rPr>
          <w:rtl/>
        </w:rPr>
        <w:t xml:space="preserve"> </w:t>
      </w:r>
      <w:bookmarkStart w:id="9834" w:name="_ETM_Q40_907320"/>
      <w:bookmarkEnd w:id="9834"/>
      <w:r>
        <w:rPr>
          <w:rtl/>
        </w:rPr>
        <w:t xml:space="preserve">נעבור להצבעה בקריאה הראשונה על </w:t>
      </w:r>
      <w:r w:rsidRPr="00E80659">
        <w:rPr>
          <w:rtl/>
        </w:rPr>
        <w:t xml:space="preserve">הצעת חוק הטבות מס </w:t>
      </w:r>
      <w:r>
        <w:rPr>
          <w:rtl/>
        </w:rPr>
        <w:t>ליישובים (תיקוני חקיקה), התשפ"ו–</w:t>
      </w:r>
      <w:r w:rsidRPr="00E80659">
        <w:rPr>
          <w:rtl/>
        </w:rPr>
        <w:t>2025</w:t>
      </w:r>
      <w:r>
        <w:rPr>
          <w:rtl/>
        </w:rPr>
        <w:t xml:space="preserve">. </w:t>
      </w:r>
      <w:bookmarkStart w:id="9835" w:name="_ETM_Q40_918429"/>
      <w:bookmarkEnd w:id="9835"/>
      <w:r>
        <w:rPr>
          <w:rtl/>
        </w:rPr>
        <w:t>להתמקם</w:t>
      </w:r>
      <w:r>
        <w:rPr>
          <w:rFonts w:hint="cs"/>
          <w:rtl/>
        </w:rPr>
        <w:t>,</w:t>
      </w:r>
      <w:r>
        <w:rPr>
          <w:rtl/>
        </w:rPr>
        <w:t xml:space="preserve"> </w:t>
      </w:r>
      <w:bookmarkStart w:id="9836" w:name="_ETM_Q40_920440"/>
      <w:bookmarkEnd w:id="9836"/>
      <w:r>
        <w:rPr>
          <w:rtl/>
        </w:rPr>
        <w:t>בבקשה</w:t>
      </w:r>
      <w:r>
        <w:rPr>
          <w:rFonts w:hint="cs"/>
          <w:rtl/>
        </w:rPr>
        <w:t>.</w:t>
      </w:r>
      <w:r>
        <w:rPr>
          <w:rtl/>
        </w:rPr>
        <w:t xml:space="preserve"> הצבעה. </w:t>
      </w:r>
      <w:bookmarkStart w:id="9837" w:name="_ETM_Q40_935830"/>
      <w:bookmarkEnd w:id="9837"/>
    </w:p>
    <w:p w:rsidR="0050738C" w:rsidRDefault="0050738C" w:rsidP="009635F5">
      <w:pPr>
        <w:rPr>
          <w:rtl/>
        </w:rPr>
      </w:pPr>
    </w:p>
    <w:p w:rsidR="0050738C" w:rsidRDefault="0050738C" w:rsidP="00A05E20">
      <w:pPr>
        <w:pStyle w:val="af1"/>
        <w:keepNext/>
        <w:rPr>
          <w:rtl/>
        </w:rPr>
      </w:pPr>
      <w:r>
        <w:rPr>
          <w:rtl/>
        </w:rPr>
        <w:t>הצבעה מס'</w:t>
      </w:r>
      <w:r>
        <w:rPr>
          <w:rFonts w:hint="cs"/>
          <w:rtl/>
        </w:rPr>
        <w:t xml:space="preserve"> 13</w:t>
      </w:r>
    </w:p>
    <w:p w:rsidR="0050738C" w:rsidRDefault="0050738C" w:rsidP="00A05E20">
      <w:pPr>
        <w:pStyle w:val="--"/>
        <w:keepNext/>
        <w:rPr>
          <w:rtl/>
        </w:rPr>
      </w:pPr>
    </w:p>
    <w:p w:rsidR="0050738C" w:rsidRDefault="0050738C" w:rsidP="00A05E20">
      <w:pPr>
        <w:pStyle w:val="--"/>
        <w:keepNext/>
        <w:rPr>
          <w:rtl/>
        </w:rPr>
      </w:pPr>
      <w:r>
        <w:rPr>
          <w:rtl/>
        </w:rPr>
        <w:t>בעד ההצעה להעביר את הצעת החוק לוועדה –</w:t>
      </w:r>
      <w:r>
        <w:rPr>
          <w:rFonts w:hint="cs"/>
          <w:rtl/>
        </w:rPr>
        <w:t xml:space="preserve"> 51</w:t>
      </w:r>
    </w:p>
    <w:p w:rsidR="0050738C" w:rsidRDefault="0050738C" w:rsidP="00A05E20">
      <w:pPr>
        <w:pStyle w:val="--"/>
        <w:keepNext/>
        <w:rPr>
          <w:rtl/>
        </w:rPr>
      </w:pPr>
      <w:r>
        <w:rPr>
          <w:rtl/>
        </w:rPr>
        <w:t xml:space="preserve">נגד – </w:t>
      </w:r>
      <w:r w:rsidR="003270A4">
        <w:rPr>
          <w:rFonts w:hint="cs"/>
          <w:rtl/>
        </w:rPr>
        <w:t>אין</w:t>
      </w:r>
    </w:p>
    <w:p w:rsidR="0050738C" w:rsidRDefault="003270A4" w:rsidP="00A05E20">
      <w:pPr>
        <w:pStyle w:val="--"/>
        <w:keepNext/>
        <w:rPr>
          <w:rtl/>
        </w:rPr>
      </w:pPr>
      <w:r>
        <w:rPr>
          <w:rFonts w:hint="cs"/>
          <w:rtl/>
        </w:rPr>
        <w:t>נ</w:t>
      </w:r>
      <w:r w:rsidR="0050738C">
        <w:rPr>
          <w:rtl/>
        </w:rPr>
        <w:t xml:space="preserve">מנעים – </w:t>
      </w:r>
      <w:r w:rsidR="0050738C">
        <w:rPr>
          <w:rFonts w:hint="cs"/>
          <w:rtl/>
        </w:rPr>
        <w:t>אין</w:t>
      </w:r>
    </w:p>
    <w:p w:rsidR="0050738C" w:rsidRPr="00E80659" w:rsidRDefault="0050738C" w:rsidP="00A05E20">
      <w:pPr>
        <w:pStyle w:val="af2"/>
        <w:rPr>
          <w:rtl/>
        </w:rPr>
      </w:pPr>
      <w:r>
        <w:rPr>
          <w:rtl/>
        </w:rPr>
        <w:t xml:space="preserve">ההצעה להעביר את </w:t>
      </w:r>
      <w:r w:rsidRPr="00E80659">
        <w:rPr>
          <w:rtl/>
        </w:rPr>
        <w:t>הצעת חוק הטבות מס ליישובים (תיקוני חקיקה), התשפ"ו</w:t>
      </w:r>
      <w:r>
        <w:rPr>
          <w:rtl/>
        </w:rPr>
        <w:t>–</w:t>
      </w:r>
      <w:r w:rsidRPr="00E80659">
        <w:rPr>
          <w:rtl/>
        </w:rPr>
        <w:t>2025</w:t>
      </w:r>
      <w:r>
        <w:rPr>
          <w:rFonts w:hint="cs"/>
          <w:rtl/>
        </w:rPr>
        <w:t>, לוועדת הכספים נתקבלה.</w:t>
      </w:r>
    </w:p>
    <w:p w:rsidR="0050738C" w:rsidRDefault="0050738C" w:rsidP="009635F5">
      <w:pPr>
        <w:rPr>
          <w:rtl/>
        </w:rPr>
      </w:pPr>
    </w:p>
    <w:p w:rsidR="000317BE" w:rsidRDefault="000317BE" w:rsidP="00A05E20">
      <w:pPr>
        <w:pStyle w:val="af6"/>
        <w:keepNext/>
        <w:rPr>
          <w:rtl/>
        </w:rPr>
      </w:pPr>
      <w:r w:rsidRPr="00F94E70">
        <w:rPr>
          <w:rStyle w:val="TagStyle"/>
          <w:rtl/>
        </w:rPr>
        <w:t xml:space="preserve">&lt;&lt; יור &gt;&gt; </w:t>
      </w:r>
      <w:r>
        <w:rPr>
          <w:rtl/>
        </w:rPr>
        <w:t>היו"ר לימור סון הר מלך:</w:t>
      </w:r>
      <w:r w:rsidRPr="00F94E70">
        <w:rPr>
          <w:rStyle w:val="TagStyle"/>
          <w:rtl/>
        </w:rPr>
        <w:t xml:space="preserve"> &lt;&lt; יור &gt;&gt;</w:t>
      </w:r>
      <w:r>
        <w:rPr>
          <w:rtl/>
        </w:rPr>
        <w:t xml:space="preserve"> </w:t>
      </w:r>
    </w:p>
    <w:p w:rsidR="000317BE" w:rsidRDefault="000317BE" w:rsidP="00A05E20">
      <w:pPr>
        <w:pStyle w:val="KeepWithNext"/>
        <w:rPr>
          <w:rtl/>
        </w:rPr>
      </w:pPr>
    </w:p>
    <w:p w:rsidR="000317BE" w:rsidRDefault="000317BE" w:rsidP="003270A4">
      <w:pPr>
        <w:rPr>
          <w:rtl/>
        </w:rPr>
      </w:pPr>
      <w:r>
        <w:rPr>
          <w:rFonts w:hint="cs"/>
          <w:rtl/>
        </w:rPr>
        <w:t>51 בעד, אין מתנגדים, אין נמנעים. אני קובעת כי הצעת חוק הטבות מס ליישובים (תיקוני חקיקה), התשפ"ו</w:t>
      </w:r>
      <w:r>
        <w:rPr>
          <w:rFonts w:hint="eastAsia"/>
          <w:rtl/>
        </w:rPr>
        <w:t>–</w:t>
      </w:r>
      <w:r>
        <w:rPr>
          <w:rFonts w:hint="cs"/>
          <w:rtl/>
        </w:rPr>
        <w:t>2025, אושרה בקריאה הראשונה, ותעבור לדיון בוועדת הכספים לצורך הכנתה לקריאה השנייה והשלישית. מזל טוב</w:t>
      </w:r>
      <w:r w:rsidR="003270A4">
        <w:rPr>
          <w:rFonts w:hint="cs"/>
          <w:rtl/>
        </w:rPr>
        <w:t>,</w:t>
      </w:r>
      <w:r>
        <w:rPr>
          <w:rFonts w:hint="cs"/>
          <w:rtl/>
        </w:rPr>
        <w:t xml:space="preserve"> תומר.</w:t>
      </w:r>
    </w:p>
    <w:p w:rsidR="003270A4" w:rsidRDefault="003270A4" w:rsidP="003270A4">
      <w:pPr>
        <w:rPr>
          <w:rtl/>
        </w:rPr>
      </w:pPr>
    </w:p>
    <w:p w:rsidR="003270A4" w:rsidRDefault="003270A4" w:rsidP="003270A4"/>
    <w:p w:rsidR="000317BE" w:rsidRDefault="000317BE" w:rsidP="00A05E20">
      <w:pPr>
        <w:pStyle w:val="a6"/>
        <w:rPr>
          <w:rtl/>
        </w:rPr>
      </w:pPr>
      <w:bookmarkStart w:id="9838" w:name="ET_hatsach_647392_3"/>
      <w:r w:rsidRPr="00F94E70">
        <w:rPr>
          <w:rStyle w:val="TagStyle"/>
          <w:rtl/>
        </w:rPr>
        <w:t xml:space="preserve"> &lt;&lt; הצח &gt;&gt; </w:t>
      </w:r>
      <w:bookmarkStart w:id="9839" w:name="_Toc213877191"/>
      <w:bookmarkStart w:id="9840" w:name="_Toc213877389"/>
      <w:r>
        <w:rPr>
          <w:rtl/>
        </w:rPr>
        <w:t>הצעת חוק שירות לאומי-אזרחי (תיקון מס' 8), התשפ"ו</w:t>
      </w:r>
      <w:r>
        <w:rPr>
          <w:rFonts w:hint="cs"/>
          <w:rtl/>
        </w:rPr>
        <w:t>–</w:t>
      </w:r>
      <w:r>
        <w:rPr>
          <w:rtl/>
        </w:rPr>
        <w:t>2025</w:t>
      </w:r>
      <w:bookmarkEnd w:id="9839"/>
      <w:bookmarkEnd w:id="9840"/>
      <w:r w:rsidRPr="00F94E70">
        <w:rPr>
          <w:rStyle w:val="TagStyle"/>
          <w:rtl/>
        </w:rPr>
        <w:t xml:space="preserve"> &lt;&lt; הצח &gt;&gt;</w:t>
      </w:r>
      <w:r>
        <w:rPr>
          <w:rtl/>
        </w:rPr>
        <w:t xml:space="preserve"> </w:t>
      </w:r>
      <w:bookmarkEnd w:id="9838"/>
    </w:p>
    <w:p w:rsidR="000317BE" w:rsidRPr="00FD57A7" w:rsidRDefault="000317BE" w:rsidP="00A05E20">
      <w:pPr>
        <w:rPr>
          <w:rtl/>
        </w:rPr>
      </w:pPr>
      <w:bookmarkStart w:id="9841" w:name="_ETM_Q41_10758"/>
      <w:bookmarkStart w:id="9842" w:name="_ETM_Q41_10842"/>
      <w:bookmarkEnd w:id="9841"/>
      <w:bookmarkEnd w:id="9842"/>
      <w:r>
        <w:rPr>
          <w:rtl/>
        </w:rPr>
        <w:t>[רשומות (הצעות חוק, חוב'</w:t>
      </w:r>
      <w:r>
        <w:rPr>
          <w:rFonts w:hint="cs"/>
          <w:rtl/>
        </w:rPr>
        <w:t xml:space="preserve"> מ/1900</w:t>
      </w:r>
      <w:r>
        <w:rPr>
          <w:rtl/>
        </w:rPr>
        <w:t>).]</w:t>
      </w:r>
    </w:p>
    <w:p w:rsidR="000317BE" w:rsidRDefault="000317BE" w:rsidP="00A05E20">
      <w:pPr>
        <w:pStyle w:val="-0"/>
        <w:rPr>
          <w:rtl/>
        </w:rPr>
      </w:pPr>
      <w:r>
        <w:rPr>
          <w:rtl/>
        </w:rPr>
        <w:t>(קריאה ראשונה)</w:t>
      </w:r>
    </w:p>
    <w:p w:rsidR="000317BE" w:rsidRDefault="000317BE" w:rsidP="00A05E20">
      <w:pPr>
        <w:rPr>
          <w:rtl/>
        </w:rPr>
      </w:pPr>
    </w:p>
    <w:p w:rsidR="000317BE" w:rsidRDefault="000317BE" w:rsidP="00A05E20">
      <w:pPr>
        <w:pStyle w:val="af6"/>
        <w:keepNext/>
        <w:rPr>
          <w:rtl/>
        </w:rPr>
      </w:pPr>
      <w:r w:rsidRPr="00F94E70">
        <w:rPr>
          <w:rStyle w:val="TagStyle"/>
          <w:rtl/>
        </w:rPr>
        <w:t xml:space="preserve"> &lt;&lt; יור &gt;&gt; </w:t>
      </w:r>
      <w:r>
        <w:rPr>
          <w:rtl/>
        </w:rPr>
        <w:t>היו"ר לימור סון הר מלך:</w:t>
      </w:r>
      <w:r w:rsidRPr="00F94E70">
        <w:rPr>
          <w:rStyle w:val="TagStyle"/>
          <w:rtl/>
        </w:rPr>
        <w:t xml:space="preserve"> &lt;&lt; יור &gt;&gt;</w:t>
      </w:r>
      <w:r>
        <w:rPr>
          <w:rtl/>
        </w:rPr>
        <w:t xml:space="preserve"> </w:t>
      </w:r>
    </w:p>
    <w:p w:rsidR="000317BE" w:rsidRDefault="000317BE" w:rsidP="00A05E20">
      <w:pPr>
        <w:rPr>
          <w:rtl/>
          <w:lang w:eastAsia="he-IL"/>
        </w:rPr>
      </w:pPr>
      <w:bookmarkStart w:id="9843" w:name="_ETM_Q41_185655"/>
      <w:bookmarkStart w:id="9844" w:name="_ETM_Q41_185719"/>
      <w:bookmarkEnd w:id="9843"/>
      <w:bookmarkEnd w:id="9844"/>
    </w:p>
    <w:p w:rsidR="000317BE" w:rsidRPr="00493371" w:rsidRDefault="000317BE" w:rsidP="003270A4">
      <w:pPr>
        <w:rPr>
          <w:rtl/>
          <w:lang w:eastAsia="he-IL"/>
        </w:rPr>
      </w:pPr>
      <w:bookmarkStart w:id="9845" w:name="_ETM_Q41_185799"/>
      <w:bookmarkStart w:id="9846" w:name="_ETM_Q41_185848"/>
      <w:bookmarkEnd w:id="9845"/>
      <w:bookmarkEnd w:id="9846"/>
      <w:r>
        <w:rPr>
          <w:rFonts w:hint="cs"/>
          <w:rtl/>
          <w:lang w:eastAsia="he-IL"/>
        </w:rPr>
        <w:t xml:space="preserve">נעבור לנושא הבא על סדר-היום: הצעת </w:t>
      </w:r>
      <w:bookmarkStart w:id="9847" w:name="_ETM_Q41_184167"/>
      <w:bookmarkEnd w:id="9847"/>
      <w:r>
        <w:rPr>
          <w:rFonts w:hint="cs"/>
          <w:rtl/>
          <w:lang w:eastAsia="he-IL"/>
        </w:rPr>
        <w:t>חוק שירות לאומי-אזרחי (תיקון מס' 8), התשפ"ו</w:t>
      </w:r>
      <w:r>
        <w:rPr>
          <w:rFonts w:hint="eastAsia"/>
          <w:rtl/>
          <w:lang w:eastAsia="he-IL"/>
        </w:rPr>
        <w:t>–</w:t>
      </w:r>
      <w:r>
        <w:rPr>
          <w:rFonts w:hint="cs"/>
          <w:rtl/>
          <w:lang w:eastAsia="he-IL"/>
        </w:rPr>
        <w:t xml:space="preserve">2025, בקריאה הראשונה. </w:t>
      </w:r>
      <w:bookmarkStart w:id="9848" w:name="_ETM_Q41_201780"/>
      <w:bookmarkStart w:id="9849" w:name="_ETM_Q41_201813"/>
      <w:bookmarkStart w:id="9850" w:name="_ETM_Q41_201924"/>
      <w:bookmarkStart w:id="9851" w:name="_ETM_Q41_201992"/>
      <w:bookmarkEnd w:id="9848"/>
      <w:bookmarkEnd w:id="9849"/>
      <w:bookmarkEnd w:id="9850"/>
      <w:bookmarkEnd w:id="9851"/>
      <w:r>
        <w:rPr>
          <w:rFonts w:hint="cs"/>
          <w:rtl/>
          <w:lang w:eastAsia="he-IL"/>
        </w:rPr>
        <w:t>אני</w:t>
      </w:r>
      <w:bookmarkStart w:id="9852" w:name="_ETM_Q41_194884"/>
      <w:bookmarkEnd w:id="9852"/>
      <w:r>
        <w:rPr>
          <w:rFonts w:hint="cs"/>
          <w:rtl/>
          <w:lang w:eastAsia="he-IL"/>
        </w:rPr>
        <w:t xml:space="preserve"> מזמינה את השרה אורית סטרוק שרת ההתיישבות והמשימות הלאומיות, להציג את הצעת החוק. לרשותך עשר דקות. בבקשה.</w:t>
      </w:r>
    </w:p>
    <w:p w:rsidR="000317BE" w:rsidRDefault="000317BE" w:rsidP="00A05E20">
      <w:pPr>
        <w:pStyle w:val="KeepWithNext"/>
        <w:rPr>
          <w:rtl/>
        </w:rPr>
      </w:pPr>
    </w:p>
    <w:p w:rsidR="000317BE" w:rsidRDefault="000317BE" w:rsidP="00A05E20">
      <w:pPr>
        <w:pStyle w:val="a4"/>
        <w:keepNext/>
        <w:rPr>
          <w:rtl/>
        </w:rPr>
      </w:pPr>
      <w:bookmarkStart w:id="9853" w:name="ET_speaker_6451_4"/>
      <w:r w:rsidRPr="00F17D2A">
        <w:rPr>
          <w:rStyle w:val="TagStyle"/>
          <w:rtl/>
        </w:rPr>
        <w:t xml:space="preserve"> &lt;&lt; דובר &gt;&gt; </w:t>
      </w:r>
      <w:bookmarkStart w:id="9854" w:name="_Toc213877192"/>
      <w:bookmarkStart w:id="9855" w:name="_Toc213877390"/>
      <w:r>
        <w:rPr>
          <w:rtl/>
        </w:rPr>
        <w:t>השרה להתיישבות ומשימות לאומיות אורית מלכה סטרוק:</w:t>
      </w:r>
      <w:bookmarkEnd w:id="9854"/>
      <w:bookmarkEnd w:id="9855"/>
      <w:r w:rsidRPr="00F17D2A">
        <w:rPr>
          <w:rStyle w:val="TagStyle"/>
          <w:rtl/>
        </w:rPr>
        <w:t xml:space="preserve"> &lt;&lt; דובר &gt;&gt;</w:t>
      </w:r>
      <w:r>
        <w:rPr>
          <w:rtl/>
        </w:rPr>
        <w:t xml:space="preserve"> </w:t>
      </w:r>
      <w:bookmarkEnd w:id="9853"/>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 xml:space="preserve">תודה רבה, גברתי </w:t>
      </w:r>
      <w:bookmarkStart w:id="9856" w:name="_ETM_Q41_208726"/>
      <w:bookmarkEnd w:id="9856"/>
      <w:r>
        <w:rPr>
          <w:rFonts w:hint="cs"/>
          <w:rtl/>
          <w:lang w:eastAsia="he-IL"/>
        </w:rPr>
        <w:t>היושבת-ראש. חבריי חברי הכנסת, אם יהיה טיפה יותר שקט</w:t>
      </w:r>
      <w:bookmarkStart w:id="9857" w:name="_ETM_Q41_219830"/>
      <w:bookmarkEnd w:id="9857"/>
      <w:r>
        <w:rPr>
          <w:rFonts w:hint="cs"/>
          <w:rtl/>
          <w:lang w:eastAsia="he-IL"/>
        </w:rPr>
        <w:t xml:space="preserve"> - - -</w:t>
      </w:r>
    </w:p>
    <w:p w:rsidR="000317BE" w:rsidRDefault="000317BE" w:rsidP="00A05E20">
      <w:pPr>
        <w:keepNext/>
        <w:rPr>
          <w:rtl/>
        </w:rPr>
      </w:pPr>
    </w:p>
    <w:p w:rsidR="000317BE" w:rsidRDefault="000317BE" w:rsidP="00A05E20">
      <w:pPr>
        <w:pStyle w:val="af6"/>
        <w:keepNext/>
        <w:rPr>
          <w:rtl/>
        </w:rPr>
      </w:pPr>
      <w:bookmarkStart w:id="9858" w:name="_ETM_Q41_221975"/>
      <w:bookmarkStart w:id="9859" w:name="_ETM_Q41_222050"/>
      <w:bookmarkEnd w:id="9858"/>
      <w:bookmarkEnd w:id="9859"/>
      <w:r w:rsidRPr="00F17D2A">
        <w:rPr>
          <w:rStyle w:val="TagStyle"/>
          <w:rtl/>
        </w:rPr>
        <w:t xml:space="preserve"> &lt;&lt; יור &gt;&gt; </w:t>
      </w:r>
      <w:r>
        <w:rPr>
          <w:rtl/>
        </w:rPr>
        <w:t>היו"ר לימור סון הר מלך:</w:t>
      </w:r>
      <w:r w:rsidRPr="00F17D2A">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860" w:name="_ETM_Q41_223271"/>
      <w:bookmarkStart w:id="9861" w:name="_ETM_Q41_223322"/>
      <w:bookmarkEnd w:id="9860"/>
      <w:bookmarkEnd w:id="9861"/>
      <w:r>
        <w:rPr>
          <w:rFonts w:hint="cs"/>
          <w:rtl/>
          <w:lang w:eastAsia="he-IL"/>
        </w:rPr>
        <w:t>בבקשה</w:t>
      </w:r>
      <w:r w:rsidR="003270A4">
        <w:rPr>
          <w:rFonts w:hint="cs"/>
          <w:rtl/>
          <w:lang w:eastAsia="he-IL"/>
        </w:rPr>
        <w:t>,</w:t>
      </w:r>
      <w:r>
        <w:rPr>
          <w:rFonts w:hint="cs"/>
          <w:rtl/>
          <w:lang w:eastAsia="he-IL"/>
        </w:rPr>
        <w:t xml:space="preserve"> שקט במליאה.</w:t>
      </w:r>
      <w:bookmarkStart w:id="9862" w:name="_ETM_Q41_225958"/>
      <w:bookmarkEnd w:id="9862"/>
    </w:p>
    <w:p w:rsidR="000317BE" w:rsidRDefault="000317BE" w:rsidP="00A05E20">
      <w:pPr>
        <w:rPr>
          <w:rtl/>
          <w:lang w:eastAsia="he-IL"/>
        </w:rPr>
      </w:pPr>
      <w:bookmarkStart w:id="9863" w:name="_ETM_Q41_226002"/>
      <w:bookmarkEnd w:id="9863"/>
    </w:p>
    <w:p w:rsidR="000317BE" w:rsidRDefault="000317BE" w:rsidP="00A05E20">
      <w:pPr>
        <w:pStyle w:val="-"/>
        <w:keepNext/>
        <w:rPr>
          <w:rtl/>
        </w:rPr>
      </w:pPr>
      <w:r w:rsidRPr="002605A9">
        <w:rPr>
          <w:rStyle w:val="TagStyle"/>
          <w:rtl/>
        </w:rPr>
        <w:t xml:space="preserve"> &lt;&lt; דובר_המשך &gt;&gt; </w:t>
      </w:r>
      <w:r>
        <w:rPr>
          <w:rtl/>
        </w:rPr>
        <w:t>השרה להתיישבות ומשימות לאומיות אורית מלכה סטרוק:</w:t>
      </w:r>
      <w:r w:rsidRPr="002605A9">
        <w:rPr>
          <w:rStyle w:val="TagStyle"/>
          <w:rtl/>
        </w:rPr>
        <w:t xml:space="preserve"> &lt;&lt; דובר_המשך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טוב, את מאלה שיודעים לעשות שקט, לימור.</w:t>
      </w:r>
    </w:p>
    <w:p w:rsidR="000317BE" w:rsidRDefault="000317BE" w:rsidP="00A05E20">
      <w:pPr>
        <w:rPr>
          <w:rtl/>
          <w:lang w:eastAsia="he-IL"/>
        </w:rPr>
      </w:pPr>
      <w:bookmarkStart w:id="9864" w:name="_ETM_Q41_227389"/>
      <w:bookmarkStart w:id="9865" w:name="_ETM_Q41_227438"/>
      <w:bookmarkEnd w:id="9864"/>
      <w:bookmarkEnd w:id="9865"/>
    </w:p>
    <w:p w:rsidR="000317BE" w:rsidRDefault="000317BE" w:rsidP="00A05E20">
      <w:pPr>
        <w:rPr>
          <w:rtl/>
          <w:lang w:eastAsia="he-IL"/>
        </w:rPr>
      </w:pPr>
      <w:bookmarkStart w:id="9866" w:name="_ETM_Q41_228014"/>
      <w:bookmarkStart w:id="9867" w:name="_ETM_Q41_228078"/>
      <w:bookmarkEnd w:id="9866"/>
      <w:bookmarkEnd w:id="9867"/>
      <w:r>
        <w:rPr>
          <w:rFonts w:hint="cs"/>
          <w:rtl/>
          <w:lang w:eastAsia="he-IL"/>
        </w:rPr>
        <w:t xml:space="preserve">גברתי היושבת-ראש, חבריי חברי הכנסת, הצעת החוק שאני מביאה לפניכם היום </w:t>
      </w:r>
      <w:bookmarkStart w:id="9868" w:name="_ETM_Q41_238555"/>
      <w:bookmarkEnd w:id="9868"/>
      <w:r>
        <w:rPr>
          <w:rFonts w:hint="cs"/>
          <w:rtl/>
          <w:lang w:eastAsia="he-IL"/>
        </w:rPr>
        <w:t xml:space="preserve">היא למעשה הצעת חוק חיונית. ולמה היא חיונית? משום שהיא </w:t>
      </w:r>
      <w:bookmarkStart w:id="9869" w:name="_ETM_Q41_238970"/>
      <w:bookmarkEnd w:id="9869"/>
      <w:r>
        <w:rPr>
          <w:rFonts w:hint="cs"/>
          <w:rtl/>
          <w:lang w:eastAsia="he-IL"/>
        </w:rPr>
        <w:t>מאפשרת את המשך קיומו של השירות החשוב הזה.</w:t>
      </w:r>
    </w:p>
    <w:p w:rsidR="000317BE" w:rsidRDefault="000317BE" w:rsidP="00A05E20">
      <w:pPr>
        <w:rPr>
          <w:rtl/>
          <w:lang w:eastAsia="he-IL"/>
        </w:rPr>
      </w:pPr>
      <w:bookmarkStart w:id="9870" w:name="_ETM_Q41_248506"/>
      <w:bookmarkStart w:id="9871" w:name="_ETM_Q41_248593"/>
      <w:bookmarkEnd w:id="9870"/>
      <w:bookmarkEnd w:id="9871"/>
    </w:p>
    <w:p w:rsidR="000317BE" w:rsidRDefault="000317BE" w:rsidP="00A05E20">
      <w:pPr>
        <w:pStyle w:val="af6"/>
        <w:keepNext/>
        <w:rPr>
          <w:rtl/>
        </w:rPr>
      </w:pPr>
      <w:r w:rsidRPr="002605A9">
        <w:rPr>
          <w:rStyle w:val="TagStyle"/>
          <w:rtl/>
        </w:rPr>
        <w:t xml:space="preserve"> &lt;&lt; יור &gt;&gt; </w:t>
      </w:r>
      <w:r>
        <w:rPr>
          <w:rtl/>
        </w:rPr>
        <w:t>היו"ר לימור סון הר מלך:</w:t>
      </w:r>
      <w:r w:rsidRPr="002605A9">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872" w:name="_ETM_Q41_249144"/>
      <w:bookmarkEnd w:id="9872"/>
      <w:r>
        <w:rPr>
          <w:rFonts w:hint="cs"/>
          <w:rtl/>
          <w:lang w:eastAsia="he-IL"/>
        </w:rPr>
        <w:t>אני</w:t>
      </w:r>
      <w:bookmarkStart w:id="9873" w:name="_ETM_Q41_249803"/>
      <w:bookmarkEnd w:id="9873"/>
      <w:r>
        <w:rPr>
          <w:rFonts w:hint="cs"/>
          <w:rtl/>
          <w:lang w:eastAsia="he-IL"/>
        </w:rPr>
        <w:t xml:space="preserve"> מבקשת שקט באזור של המומחים שם, אני לא יודעת איך </w:t>
      </w:r>
      <w:bookmarkStart w:id="9874" w:name="_ETM_Q41_256025"/>
      <w:bookmarkEnd w:id="9874"/>
      <w:r>
        <w:rPr>
          <w:rFonts w:hint="cs"/>
          <w:rtl/>
          <w:lang w:eastAsia="he-IL"/>
        </w:rPr>
        <w:t xml:space="preserve">קוראים לכם. בבקשה שקט. לא יכול להיות שמשם יהיה הרעש </w:t>
      </w:r>
      <w:bookmarkStart w:id="9875" w:name="_ETM_Q41_259122"/>
      <w:bookmarkEnd w:id="9875"/>
      <w:r>
        <w:rPr>
          <w:rFonts w:hint="cs"/>
          <w:rtl/>
          <w:lang w:eastAsia="he-IL"/>
        </w:rPr>
        <w:t>הכי גדול פה. תודה רבה. בבקשה, אני ממשיכה.</w:t>
      </w:r>
    </w:p>
    <w:p w:rsidR="000317BE" w:rsidRDefault="000317BE" w:rsidP="00A05E20">
      <w:pPr>
        <w:rPr>
          <w:rtl/>
          <w:lang w:eastAsia="he-IL"/>
        </w:rPr>
      </w:pPr>
      <w:bookmarkStart w:id="9876" w:name="_ETM_Q41_261617"/>
      <w:bookmarkStart w:id="9877" w:name="_ETM_Q41_261671"/>
      <w:bookmarkEnd w:id="9876"/>
      <w:bookmarkEnd w:id="9877"/>
    </w:p>
    <w:p w:rsidR="000317BE" w:rsidRDefault="000317BE" w:rsidP="00A05E20">
      <w:pPr>
        <w:pStyle w:val="-"/>
        <w:keepNext/>
        <w:rPr>
          <w:rtl/>
        </w:rPr>
      </w:pPr>
      <w:r w:rsidRPr="002605A9">
        <w:rPr>
          <w:rStyle w:val="TagStyle"/>
          <w:rtl/>
        </w:rPr>
        <w:t xml:space="preserve"> &lt;&lt; דובר_המשך &gt;&gt; </w:t>
      </w:r>
      <w:r>
        <w:rPr>
          <w:rtl/>
        </w:rPr>
        <w:t>השרה להתיישבות ומשימות לאומיות אורית מלכה סטרוק:</w:t>
      </w:r>
      <w:r w:rsidRPr="002605A9">
        <w:rPr>
          <w:rStyle w:val="TagStyle"/>
          <w:rtl/>
        </w:rPr>
        <w:t xml:space="preserve"> &lt;&lt; דובר_המשך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878" w:name="_ETM_Q41_262204"/>
      <w:bookmarkEnd w:id="9878"/>
      <w:r>
        <w:rPr>
          <w:rFonts w:hint="cs"/>
          <w:rtl/>
          <w:lang w:eastAsia="he-IL"/>
        </w:rPr>
        <w:t>אני אתחיל מ</w:t>
      </w:r>
      <w:r w:rsidR="003270A4">
        <w:rPr>
          <w:rFonts w:hint="cs"/>
          <w:rtl/>
          <w:lang w:eastAsia="he-IL"/>
        </w:rPr>
        <w:t>ה</w:t>
      </w:r>
      <w:r>
        <w:rPr>
          <w:rFonts w:hint="cs"/>
          <w:rtl/>
          <w:lang w:eastAsia="he-IL"/>
        </w:rPr>
        <w:t xml:space="preserve">התחלה. ובכן, גברתי </w:t>
      </w:r>
      <w:bookmarkStart w:id="9879" w:name="_ETM_Q41_263853"/>
      <w:bookmarkEnd w:id="9879"/>
      <w:r>
        <w:rPr>
          <w:rFonts w:hint="cs"/>
          <w:rtl/>
          <w:lang w:eastAsia="he-IL"/>
        </w:rPr>
        <w:t>היושבת-ראש, חבריי חברי הכנסת, הצעת החוק שאני מעלה בפניכם כיום</w:t>
      </w:r>
      <w:bookmarkStart w:id="9880" w:name="_ETM_Q41_270733"/>
      <w:bookmarkEnd w:id="9880"/>
      <w:r>
        <w:rPr>
          <w:rFonts w:hint="cs"/>
          <w:rtl/>
          <w:lang w:eastAsia="he-IL"/>
        </w:rPr>
        <w:t xml:space="preserve">, ואני מאמינה שכולכם תצביעו בעדה, היא למעשה הצעת חוק חיונית. </w:t>
      </w:r>
      <w:bookmarkStart w:id="9881" w:name="_ETM_Q41_275403"/>
      <w:bookmarkEnd w:id="9881"/>
      <w:r>
        <w:rPr>
          <w:rFonts w:hint="cs"/>
          <w:rtl/>
          <w:lang w:eastAsia="he-IL"/>
        </w:rPr>
        <w:t xml:space="preserve">למה היא חיונית? משום שהיא מאפשרת את המשך קיומו של </w:t>
      </w:r>
      <w:bookmarkStart w:id="9882" w:name="_ETM_Q41_279926"/>
      <w:bookmarkEnd w:id="9882"/>
      <w:r>
        <w:rPr>
          <w:rFonts w:hint="cs"/>
          <w:rtl/>
          <w:lang w:eastAsia="he-IL"/>
        </w:rPr>
        <w:t xml:space="preserve">השירות החשוב הזה, השירות הלאומי-אזרחי בחצי שנה נוספת, או עד </w:t>
      </w:r>
      <w:bookmarkStart w:id="9883" w:name="_ETM_Q41_280890"/>
      <w:bookmarkEnd w:id="9883"/>
      <w:r>
        <w:rPr>
          <w:rFonts w:hint="cs"/>
          <w:rtl/>
          <w:lang w:eastAsia="he-IL"/>
        </w:rPr>
        <w:t>להסדרה רחבה. הנושא בחקיקה שמתגבשת - - -</w:t>
      </w:r>
    </w:p>
    <w:p w:rsidR="000317BE" w:rsidRDefault="000317BE" w:rsidP="00A05E20">
      <w:pPr>
        <w:rPr>
          <w:rtl/>
          <w:lang w:eastAsia="he-IL"/>
        </w:rPr>
      </w:pPr>
      <w:bookmarkStart w:id="9884" w:name="_ETM_Q41_290180"/>
      <w:bookmarkStart w:id="9885" w:name="_ETM_Q41_290239"/>
      <w:bookmarkEnd w:id="9884"/>
      <w:bookmarkEnd w:id="9885"/>
    </w:p>
    <w:p w:rsidR="000317BE" w:rsidRDefault="000317BE" w:rsidP="00A05E20">
      <w:pPr>
        <w:pStyle w:val="af6"/>
        <w:keepNext/>
        <w:rPr>
          <w:rtl/>
        </w:rPr>
      </w:pPr>
      <w:r w:rsidRPr="00F165DD">
        <w:rPr>
          <w:rStyle w:val="TagStyle"/>
          <w:rtl/>
        </w:rPr>
        <w:t xml:space="preserve"> &lt;&lt; יור &gt;&gt; </w:t>
      </w:r>
      <w:r>
        <w:rPr>
          <w:rtl/>
        </w:rPr>
        <w:t>היו"ר לימור סון הר מלך:</w:t>
      </w:r>
      <w:r w:rsidRPr="00F165DD">
        <w:rPr>
          <w:rStyle w:val="TagStyle"/>
          <w:rtl/>
        </w:rPr>
        <w:t xml:space="preserve"> &lt;&lt; יור &gt;&gt;</w:t>
      </w:r>
      <w:r>
        <w:rPr>
          <w:rtl/>
        </w:rPr>
        <w:t xml:space="preserve"> </w:t>
      </w:r>
    </w:p>
    <w:p w:rsidR="000317BE" w:rsidRDefault="000317BE" w:rsidP="00A05E20">
      <w:pPr>
        <w:pStyle w:val="KeepWithNext"/>
        <w:rPr>
          <w:rtl/>
          <w:lang w:eastAsia="he-IL"/>
        </w:rPr>
      </w:pPr>
    </w:p>
    <w:p w:rsidR="000317BE" w:rsidRPr="00F165DD" w:rsidRDefault="000317BE" w:rsidP="00A05E20">
      <w:pPr>
        <w:rPr>
          <w:rtl/>
          <w:lang w:eastAsia="he-IL"/>
        </w:rPr>
      </w:pPr>
      <w:bookmarkStart w:id="9886" w:name="_ETM_Q41_290651"/>
      <w:bookmarkEnd w:id="9886"/>
      <w:r>
        <w:rPr>
          <w:rFonts w:hint="cs"/>
          <w:rtl/>
          <w:lang w:eastAsia="he-IL"/>
        </w:rPr>
        <w:t>זה מפריע</w:t>
      </w:r>
      <w:bookmarkStart w:id="9887" w:name="_ETM_Q41_292468"/>
      <w:bookmarkEnd w:id="9887"/>
      <w:r>
        <w:rPr>
          <w:rFonts w:hint="cs"/>
          <w:rtl/>
          <w:lang w:eastAsia="he-IL"/>
        </w:rPr>
        <w:t>. בבקשה, זה מפריע</w:t>
      </w:r>
      <w:r w:rsidR="003270A4">
        <w:rPr>
          <w:rFonts w:hint="cs"/>
          <w:rtl/>
          <w:lang w:eastAsia="he-IL"/>
        </w:rPr>
        <w:t>,</w:t>
      </w:r>
      <w:r>
        <w:rPr>
          <w:rFonts w:hint="cs"/>
          <w:rtl/>
          <w:lang w:eastAsia="he-IL"/>
        </w:rPr>
        <w:t xml:space="preserve"> קטי. חבר הכנסת גינזבורג, אתם </w:t>
      </w:r>
      <w:bookmarkStart w:id="9888" w:name="_ETM_Q41_297060"/>
      <w:bookmarkEnd w:id="9888"/>
      <w:r>
        <w:rPr>
          <w:rFonts w:hint="cs"/>
          <w:rtl/>
          <w:lang w:eastAsia="he-IL"/>
        </w:rPr>
        <w:t>רוצים לדבר? בחוץ בבקשה. תודה.</w:t>
      </w:r>
    </w:p>
    <w:p w:rsidR="000317BE" w:rsidRDefault="000317BE" w:rsidP="00A05E20">
      <w:pPr>
        <w:pStyle w:val="a4"/>
        <w:keepNext/>
        <w:rPr>
          <w:rtl/>
        </w:rPr>
      </w:pPr>
      <w:bookmarkStart w:id="9889" w:name="_ETM_Q41_231299"/>
      <w:bookmarkStart w:id="9890" w:name="ET_speaker_6451_12"/>
      <w:bookmarkEnd w:id="9889"/>
      <w:r>
        <w:rPr>
          <w:rtl/>
        </w:rPr>
        <w:t xml:space="preserve"> </w:t>
      </w:r>
      <w:bookmarkEnd w:id="9890"/>
    </w:p>
    <w:p w:rsidR="000317BE" w:rsidRDefault="000317BE" w:rsidP="00A05E20">
      <w:pPr>
        <w:pStyle w:val="-"/>
        <w:keepNext/>
        <w:rPr>
          <w:rtl/>
        </w:rPr>
      </w:pPr>
      <w:bookmarkStart w:id="9891" w:name="_ETM_Q41_229741"/>
      <w:bookmarkEnd w:id="9891"/>
      <w:r w:rsidRPr="00F165DD">
        <w:rPr>
          <w:rStyle w:val="TagStyle"/>
          <w:rtl/>
        </w:rPr>
        <w:t xml:space="preserve"> &lt;&lt; דובר_המשך &gt;&gt; </w:t>
      </w:r>
      <w:r>
        <w:rPr>
          <w:rtl/>
        </w:rPr>
        <w:t>השרה להתיישבות ומשימות לאומיות אורית מלכה סטרוק:</w:t>
      </w:r>
      <w:r w:rsidRPr="00F165DD">
        <w:rPr>
          <w:rStyle w:val="TagStyle"/>
          <w:rtl/>
        </w:rPr>
        <w:t xml:space="preserve"> &lt;&lt; דובר_המשך &gt;&gt;</w:t>
      </w:r>
      <w:r>
        <w:rPr>
          <w:rtl/>
        </w:rPr>
        <w:t xml:space="preserve"> </w:t>
      </w:r>
    </w:p>
    <w:p w:rsidR="000317BE" w:rsidRDefault="000317BE" w:rsidP="00A05E20">
      <w:pPr>
        <w:pStyle w:val="-"/>
        <w:keepNext/>
        <w:rPr>
          <w:rtl/>
        </w:rPr>
      </w:pPr>
      <w:r>
        <w:rPr>
          <w:rtl/>
        </w:rPr>
        <w:t xml:space="preserve"> </w:t>
      </w:r>
    </w:p>
    <w:p w:rsidR="000317BE" w:rsidRPr="00F165DD" w:rsidRDefault="000317BE" w:rsidP="003270A4">
      <w:pPr>
        <w:rPr>
          <w:rtl/>
          <w:lang w:eastAsia="he-IL"/>
        </w:rPr>
      </w:pPr>
      <w:r>
        <w:rPr>
          <w:rFonts w:hint="cs"/>
          <w:rtl/>
          <w:lang w:eastAsia="he-IL"/>
        </w:rPr>
        <w:t>השירות הלאומי-אזרחי הוסדר בחקיקה בשנת 2014,</w:t>
      </w:r>
      <w:bookmarkStart w:id="9892" w:name="_ETM_Q41_306779"/>
      <w:bookmarkEnd w:id="9892"/>
      <w:r>
        <w:rPr>
          <w:rFonts w:hint="cs"/>
          <w:rtl/>
          <w:lang w:eastAsia="he-IL"/>
        </w:rPr>
        <w:t xml:space="preserve"> </w:t>
      </w:r>
      <w:proofErr w:type="spellStart"/>
      <w:r>
        <w:rPr>
          <w:rFonts w:hint="cs"/>
          <w:rtl/>
          <w:lang w:eastAsia="he-IL"/>
        </w:rPr>
        <w:t>התשע"ד</w:t>
      </w:r>
      <w:proofErr w:type="spellEnd"/>
      <w:r>
        <w:rPr>
          <w:rFonts w:hint="cs"/>
          <w:rtl/>
          <w:lang w:eastAsia="he-IL"/>
        </w:rPr>
        <w:t xml:space="preserve">, אולם עם החלטת בג"ץ בנוגע לפרק ג' לחוק </w:t>
      </w:r>
      <w:bookmarkStart w:id="9893" w:name="_ETM_Q41_310698"/>
      <w:bookmarkEnd w:id="9893"/>
      <w:r>
        <w:rPr>
          <w:rFonts w:hint="cs"/>
          <w:rtl/>
          <w:lang w:eastAsia="he-IL"/>
        </w:rPr>
        <w:t>שירות הביטחון – פסיקה שלמעשה ביטלה את ההסדר החוקי בנושא זה</w:t>
      </w:r>
      <w:bookmarkStart w:id="9894" w:name="_ETM_Q41_315639"/>
      <w:bookmarkEnd w:id="9894"/>
      <w:r>
        <w:rPr>
          <w:rFonts w:hint="cs"/>
          <w:rtl/>
          <w:lang w:eastAsia="he-IL"/>
        </w:rPr>
        <w:t xml:space="preserve"> </w:t>
      </w:r>
      <w:bookmarkStart w:id="9895" w:name="_ETM_Q41_316921"/>
      <w:bookmarkEnd w:id="9895"/>
      <w:r>
        <w:rPr>
          <w:rFonts w:hint="cs"/>
          <w:rtl/>
          <w:lang w:eastAsia="he-IL"/>
        </w:rPr>
        <w:t xml:space="preserve">– בוצעו מספר הערכות זמניות של ההסדר בחקיקה, וכל זאת </w:t>
      </w:r>
      <w:bookmarkStart w:id="9896" w:name="_ETM_Q41_317198"/>
      <w:bookmarkEnd w:id="9896"/>
      <w:r>
        <w:rPr>
          <w:rFonts w:hint="cs"/>
          <w:rtl/>
          <w:lang w:eastAsia="he-IL"/>
        </w:rPr>
        <w:t xml:space="preserve">על מנת לאפשר את המשך השירות המועיל הזה, כאמור </w:t>
      </w:r>
      <w:bookmarkStart w:id="9897" w:name="_ETM_Q41_319630"/>
      <w:bookmarkEnd w:id="9897"/>
      <w:r>
        <w:rPr>
          <w:rFonts w:hint="cs"/>
          <w:rtl/>
          <w:lang w:eastAsia="he-IL"/>
        </w:rPr>
        <w:t>עד לחקיקת הסדר הקבע.</w:t>
      </w:r>
      <w:bookmarkStart w:id="9898" w:name="_ETM_Q41_322958"/>
      <w:bookmarkEnd w:id="9898"/>
      <w:r w:rsidR="003270A4">
        <w:rPr>
          <w:rFonts w:hint="cs"/>
          <w:rtl/>
          <w:lang w:eastAsia="he-IL"/>
        </w:rPr>
        <w:t xml:space="preserve"> </w:t>
      </w:r>
      <w:bookmarkStart w:id="9899" w:name="_ETM_Q41_323017"/>
      <w:bookmarkStart w:id="9900" w:name="_ETM_Q41_323101"/>
      <w:bookmarkStart w:id="9901" w:name="_ETM_Q41_323155"/>
      <w:bookmarkEnd w:id="9899"/>
      <w:bookmarkEnd w:id="9900"/>
      <w:bookmarkEnd w:id="9901"/>
      <w:r>
        <w:rPr>
          <w:rFonts w:hint="cs"/>
          <w:rtl/>
          <w:lang w:eastAsia="he-IL"/>
        </w:rPr>
        <w:t>תיקון החוק הנוכחי הוא אם כן הלכה</w:t>
      </w:r>
      <w:bookmarkStart w:id="9902" w:name="_ETM_Q41_325709"/>
      <w:bookmarkEnd w:id="9902"/>
      <w:r>
        <w:rPr>
          <w:rFonts w:hint="cs"/>
          <w:rtl/>
          <w:lang w:eastAsia="he-IL"/>
        </w:rPr>
        <w:t xml:space="preserve"> למעשה הארכה זמנית של המצב הקיים בחצי שנה נוספת, או </w:t>
      </w:r>
      <w:bookmarkStart w:id="9903" w:name="_ETM_Q41_335915"/>
      <w:bookmarkEnd w:id="9903"/>
      <w:r>
        <w:rPr>
          <w:rFonts w:hint="cs"/>
          <w:rtl/>
          <w:lang w:eastAsia="he-IL"/>
        </w:rPr>
        <w:t>עד אשר - -</w:t>
      </w:r>
    </w:p>
    <w:p w:rsidR="000317BE" w:rsidRDefault="000317BE" w:rsidP="00A05E20">
      <w:pPr>
        <w:pStyle w:val="KeepWithNext"/>
        <w:rPr>
          <w:rtl/>
          <w:lang w:eastAsia="he-IL"/>
        </w:rPr>
      </w:pPr>
    </w:p>
    <w:p w:rsidR="000317BE" w:rsidRDefault="000317BE" w:rsidP="00A05E20">
      <w:pPr>
        <w:pStyle w:val="af6"/>
        <w:keepNext/>
        <w:rPr>
          <w:rtl/>
        </w:rPr>
      </w:pPr>
      <w:r w:rsidRPr="00A7640B">
        <w:rPr>
          <w:rStyle w:val="TagStyle"/>
          <w:rtl/>
        </w:rPr>
        <w:t xml:space="preserve"> &lt;&lt; יור &gt;&gt; </w:t>
      </w:r>
      <w:r>
        <w:rPr>
          <w:rtl/>
        </w:rPr>
        <w:t>היו"ר לימור סון הר מלך:</w:t>
      </w:r>
      <w:r w:rsidRPr="00A7640B">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 xml:space="preserve">חבר הכנסת גינזבורג, אני לא רציתי לקרוא </w:t>
      </w:r>
      <w:bookmarkStart w:id="9904" w:name="_ETM_Q41_341508"/>
      <w:bookmarkEnd w:id="9904"/>
      <w:r>
        <w:rPr>
          <w:rFonts w:hint="cs"/>
          <w:rtl/>
          <w:lang w:eastAsia="he-IL"/>
        </w:rPr>
        <w:t>- -</w:t>
      </w:r>
    </w:p>
    <w:p w:rsidR="000317BE" w:rsidRDefault="000317BE" w:rsidP="00A05E20">
      <w:pPr>
        <w:rPr>
          <w:rtl/>
          <w:lang w:eastAsia="he-IL"/>
        </w:rPr>
      </w:pPr>
    </w:p>
    <w:p w:rsidR="000317BE" w:rsidRDefault="000317BE" w:rsidP="00A05E20">
      <w:pPr>
        <w:pStyle w:val="af5"/>
        <w:keepNext/>
        <w:rPr>
          <w:rtl/>
        </w:rPr>
      </w:pPr>
      <w:r w:rsidRPr="00A7640B">
        <w:rPr>
          <w:rStyle w:val="TagStyle"/>
          <w:rtl/>
        </w:rPr>
        <w:t xml:space="preserve"> &lt;&lt; קריאה &gt;&gt; </w:t>
      </w:r>
      <w:r>
        <w:rPr>
          <w:rtl/>
        </w:rPr>
        <w:t>איתן גינזבורג (כחול לבן – המחנה הממלכתי):</w:t>
      </w:r>
      <w:r w:rsidRPr="00A7640B">
        <w:rPr>
          <w:rStyle w:val="TagStyle"/>
          <w:rtl/>
        </w:rPr>
        <w:t xml:space="preserve"> &lt;&lt; קריאה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905" w:name="_ETM_Q41_338960"/>
      <w:bookmarkStart w:id="9906" w:name="_ETM_Q41_226643"/>
      <w:bookmarkEnd w:id="9905"/>
      <w:bookmarkEnd w:id="9906"/>
      <w:r>
        <w:rPr>
          <w:rFonts w:hint="cs"/>
          <w:rtl/>
          <w:lang w:eastAsia="he-IL"/>
        </w:rPr>
        <w:t>כשמחאו כפיים, לאף אחד לא אמרת. לאף אחד לא - - -</w:t>
      </w:r>
    </w:p>
    <w:p w:rsidR="000317BE" w:rsidRDefault="000317BE" w:rsidP="00A05E20">
      <w:pPr>
        <w:rPr>
          <w:rtl/>
          <w:lang w:eastAsia="he-IL"/>
        </w:rPr>
      </w:pPr>
      <w:bookmarkStart w:id="9907" w:name="_ETM_Q41_338604"/>
      <w:bookmarkStart w:id="9908" w:name="_ETM_Q41_338648"/>
      <w:bookmarkEnd w:id="9907"/>
      <w:bookmarkEnd w:id="9908"/>
    </w:p>
    <w:p w:rsidR="000317BE" w:rsidRDefault="000317BE" w:rsidP="00A05E20">
      <w:pPr>
        <w:pStyle w:val="af6"/>
        <w:keepNext/>
        <w:rPr>
          <w:rtl/>
        </w:rPr>
      </w:pPr>
      <w:r w:rsidRPr="00A7640B">
        <w:rPr>
          <w:rStyle w:val="TagStyle"/>
          <w:rtl/>
        </w:rPr>
        <w:t xml:space="preserve"> &lt;&lt; יור &gt;&gt; </w:t>
      </w:r>
      <w:r>
        <w:rPr>
          <w:rtl/>
        </w:rPr>
        <w:t>היו"ר לימור סון הר מלך:</w:t>
      </w:r>
      <w:r w:rsidRPr="00A7640B">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3270A4" w:rsidP="002717AF">
      <w:pPr>
        <w:rPr>
          <w:rtl/>
          <w:lang w:eastAsia="he-IL"/>
        </w:rPr>
      </w:pPr>
      <w:bookmarkStart w:id="9909" w:name="_ETM_Q41_339254"/>
      <w:bookmarkEnd w:id="9909"/>
      <w:r>
        <w:rPr>
          <w:rFonts w:hint="cs"/>
          <w:rtl/>
          <w:lang w:eastAsia="he-IL"/>
        </w:rPr>
        <w:t xml:space="preserve">- - </w:t>
      </w:r>
      <w:r w:rsidR="000317BE">
        <w:rPr>
          <w:rFonts w:hint="cs"/>
          <w:rtl/>
          <w:lang w:eastAsia="he-IL"/>
        </w:rPr>
        <w:t>אז קריאה ראשונה. בבקשה.</w:t>
      </w:r>
      <w:bookmarkStart w:id="9910" w:name="_ETM_Q41_344619"/>
      <w:bookmarkEnd w:id="9910"/>
      <w:r w:rsidR="002717AF">
        <w:rPr>
          <w:rFonts w:hint="cs"/>
          <w:rtl/>
          <w:lang w:eastAsia="he-IL"/>
        </w:rPr>
        <w:t xml:space="preserve"> </w:t>
      </w:r>
      <w:bookmarkStart w:id="9911" w:name="_ETM_Q41_344664"/>
      <w:bookmarkEnd w:id="9911"/>
      <w:r w:rsidR="002717AF">
        <w:rPr>
          <w:rFonts w:hint="cs"/>
          <w:rtl/>
          <w:lang w:eastAsia="he-IL"/>
        </w:rPr>
        <w:t xml:space="preserve">יש לך. </w:t>
      </w:r>
    </w:p>
    <w:p w:rsidR="002717AF" w:rsidRDefault="002717AF" w:rsidP="002717AF">
      <w:pPr>
        <w:rPr>
          <w:rtl/>
          <w:lang w:eastAsia="he-IL"/>
        </w:rPr>
      </w:pPr>
    </w:p>
    <w:p w:rsidR="000317BE" w:rsidRDefault="000317BE" w:rsidP="00A05E20">
      <w:pPr>
        <w:pStyle w:val="af5"/>
        <w:keepNext/>
        <w:rPr>
          <w:rtl/>
        </w:rPr>
      </w:pPr>
      <w:bookmarkStart w:id="9912" w:name="ET_interruption_5771_22"/>
      <w:r w:rsidRPr="00A7640B">
        <w:rPr>
          <w:rStyle w:val="TagStyle"/>
          <w:rtl/>
        </w:rPr>
        <w:t xml:space="preserve"> &lt;&lt; קריאה &gt;&gt; </w:t>
      </w:r>
      <w:r>
        <w:rPr>
          <w:rtl/>
        </w:rPr>
        <w:t>איתן גינזבורג (כחול לבן – המחנה הממלכתי):</w:t>
      </w:r>
      <w:r w:rsidRPr="00A7640B">
        <w:rPr>
          <w:rStyle w:val="TagStyle"/>
          <w:rtl/>
        </w:rPr>
        <w:t xml:space="preserve"> &lt;&lt; קריאה &gt;&gt;</w:t>
      </w:r>
      <w:r>
        <w:rPr>
          <w:rtl/>
        </w:rPr>
        <w:t xml:space="preserve"> </w:t>
      </w:r>
      <w:bookmarkEnd w:id="9912"/>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 xml:space="preserve">- - </w:t>
      </w:r>
      <w:bookmarkStart w:id="9913" w:name="_ETM_Q41_340606"/>
      <w:bookmarkEnd w:id="9913"/>
      <w:r>
        <w:rPr>
          <w:rFonts w:hint="cs"/>
          <w:rtl/>
          <w:lang w:eastAsia="he-IL"/>
        </w:rPr>
        <w:t xml:space="preserve">- </w:t>
      </w:r>
    </w:p>
    <w:p w:rsidR="000317BE" w:rsidRDefault="000317BE" w:rsidP="00A05E20">
      <w:pPr>
        <w:rPr>
          <w:rtl/>
          <w:lang w:eastAsia="he-IL"/>
        </w:rPr>
      </w:pPr>
      <w:bookmarkStart w:id="9914" w:name="_ETM_Q41_340646"/>
      <w:bookmarkStart w:id="9915" w:name="_ETM_Q41_340688"/>
      <w:bookmarkEnd w:id="9914"/>
      <w:bookmarkEnd w:id="9915"/>
    </w:p>
    <w:p w:rsidR="000317BE" w:rsidRDefault="000317BE" w:rsidP="00A05E20">
      <w:pPr>
        <w:pStyle w:val="af6"/>
        <w:keepNext/>
        <w:rPr>
          <w:rtl/>
        </w:rPr>
      </w:pPr>
      <w:r w:rsidRPr="00A7640B">
        <w:rPr>
          <w:rStyle w:val="TagStyle"/>
          <w:rtl/>
        </w:rPr>
        <w:t xml:space="preserve"> &lt;&lt; יור &gt;&gt; </w:t>
      </w:r>
      <w:r>
        <w:rPr>
          <w:rtl/>
        </w:rPr>
        <w:t>היו"ר לימור סון הר מלך:</w:t>
      </w:r>
      <w:r w:rsidRPr="00A7640B">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916" w:name="_ETM_Q41_338027"/>
      <w:bookmarkEnd w:id="9916"/>
      <w:r>
        <w:rPr>
          <w:rFonts w:hint="cs"/>
          <w:rtl/>
          <w:lang w:eastAsia="he-IL"/>
        </w:rPr>
        <w:t>קריאה שנייה. בבקשה.</w:t>
      </w:r>
      <w:bookmarkStart w:id="9917" w:name="_ETM_Q41_345211"/>
      <w:bookmarkEnd w:id="9917"/>
    </w:p>
    <w:p w:rsidR="000317BE" w:rsidRDefault="000317BE" w:rsidP="00A05E20">
      <w:pPr>
        <w:rPr>
          <w:rtl/>
          <w:lang w:eastAsia="he-IL"/>
        </w:rPr>
      </w:pPr>
      <w:bookmarkStart w:id="9918" w:name="_ETM_Q41_345254"/>
      <w:bookmarkEnd w:id="9918"/>
    </w:p>
    <w:p w:rsidR="000317BE" w:rsidRDefault="000317BE" w:rsidP="00A05E20">
      <w:pPr>
        <w:pStyle w:val="af5"/>
        <w:keepNext/>
        <w:rPr>
          <w:rtl/>
        </w:rPr>
      </w:pPr>
      <w:r w:rsidRPr="00A7640B">
        <w:rPr>
          <w:rStyle w:val="TagStyle"/>
          <w:rtl/>
        </w:rPr>
        <w:t xml:space="preserve"> &lt;&lt; קריאה &gt;&gt; </w:t>
      </w:r>
      <w:r>
        <w:rPr>
          <w:rtl/>
        </w:rPr>
        <w:t>איתן גינזבורג (כחול לבן – המחנה הממלכתי):</w:t>
      </w:r>
      <w:r w:rsidRPr="00A7640B">
        <w:rPr>
          <w:rStyle w:val="TagStyle"/>
          <w:rtl/>
        </w:rPr>
        <w:t xml:space="preserve"> &lt;&lt; קריאה &gt;&gt;</w:t>
      </w:r>
      <w:r>
        <w:rPr>
          <w:rtl/>
        </w:rPr>
        <w:t xml:space="preserve"> </w:t>
      </w:r>
    </w:p>
    <w:p w:rsidR="000317BE" w:rsidRDefault="000317BE" w:rsidP="00A05E20">
      <w:pPr>
        <w:pStyle w:val="KeepWithNext"/>
        <w:rPr>
          <w:rtl/>
          <w:lang w:eastAsia="he-IL"/>
        </w:rPr>
      </w:pPr>
    </w:p>
    <w:p w:rsidR="000317BE" w:rsidRDefault="000317BE" w:rsidP="003270A4">
      <w:pPr>
        <w:rPr>
          <w:rtl/>
          <w:lang w:eastAsia="he-IL"/>
        </w:rPr>
      </w:pPr>
      <w:bookmarkStart w:id="9919" w:name="_ETM_Q41_344386"/>
      <w:bookmarkEnd w:id="9919"/>
      <w:r>
        <w:rPr>
          <w:rFonts w:hint="cs"/>
          <w:rtl/>
          <w:lang w:eastAsia="he-IL"/>
        </w:rPr>
        <w:t>מאה אחוז, אני לא צריך את הקריאות שלך.</w:t>
      </w:r>
      <w:bookmarkStart w:id="9920" w:name="_ETM_Q41_341468"/>
      <w:bookmarkEnd w:id="9920"/>
      <w:r>
        <w:rPr>
          <w:rFonts w:hint="cs"/>
          <w:rtl/>
          <w:lang w:eastAsia="he-IL"/>
        </w:rPr>
        <w:t xml:space="preserve"> </w:t>
      </w:r>
      <w:bookmarkStart w:id="9921" w:name="_ETM_Q41_341519"/>
      <w:bookmarkEnd w:id="9921"/>
    </w:p>
    <w:p w:rsidR="003270A4" w:rsidRDefault="003270A4" w:rsidP="00A05E20">
      <w:pPr>
        <w:pStyle w:val="af6"/>
        <w:keepNext/>
        <w:rPr>
          <w:rStyle w:val="TagStyle"/>
          <w:vanish w:val="0"/>
          <w:rtl/>
        </w:rPr>
      </w:pPr>
    </w:p>
    <w:p w:rsidR="000317BE" w:rsidRDefault="000317BE" w:rsidP="00A05E20">
      <w:pPr>
        <w:pStyle w:val="af6"/>
        <w:keepNext/>
        <w:rPr>
          <w:rtl/>
        </w:rPr>
      </w:pPr>
      <w:r w:rsidRPr="00A7640B">
        <w:rPr>
          <w:rStyle w:val="TagStyle"/>
          <w:rtl/>
        </w:rPr>
        <w:t xml:space="preserve"> &lt;&lt; יור &gt;&gt; </w:t>
      </w:r>
      <w:r>
        <w:rPr>
          <w:rtl/>
        </w:rPr>
        <w:t>היו"ר לימור סון הר מלך:</w:t>
      </w:r>
      <w:r w:rsidRPr="00A7640B">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922" w:name="_ETM_Q41_342152"/>
      <w:bookmarkEnd w:id="9922"/>
      <w:r>
        <w:rPr>
          <w:rFonts w:hint="cs"/>
          <w:rtl/>
          <w:lang w:eastAsia="he-IL"/>
        </w:rPr>
        <w:t xml:space="preserve">קריאה שנייה. </w:t>
      </w:r>
    </w:p>
    <w:p w:rsidR="003270A4" w:rsidRDefault="003270A4" w:rsidP="00A05E20">
      <w:pPr>
        <w:rPr>
          <w:rtl/>
          <w:lang w:eastAsia="he-IL"/>
        </w:rPr>
      </w:pPr>
    </w:p>
    <w:p w:rsidR="003270A4" w:rsidRDefault="003270A4" w:rsidP="003270A4">
      <w:pPr>
        <w:pStyle w:val="af5"/>
        <w:keepNext/>
        <w:rPr>
          <w:rtl/>
        </w:rPr>
      </w:pPr>
      <w:r w:rsidRPr="00B06E48">
        <w:rPr>
          <w:rStyle w:val="TagStyle"/>
          <w:rtl/>
        </w:rPr>
        <w:t xml:space="preserve">&lt;&lt; קריאה &gt;&gt; </w:t>
      </w:r>
      <w:r>
        <w:rPr>
          <w:rtl/>
        </w:rPr>
        <w:t>איתן גינזבורג (כחול לבן – המחנה הממלכתי):</w:t>
      </w:r>
      <w:r w:rsidRPr="00B06E48">
        <w:rPr>
          <w:rStyle w:val="TagStyle"/>
          <w:rtl/>
        </w:rPr>
        <w:t xml:space="preserve"> &lt;&lt; קריאה &gt;&gt;</w:t>
      </w:r>
      <w:r>
        <w:rPr>
          <w:rtl/>
        </w:rPr>
        <w:t xml:space="preserve"> </w:t>
      </w:r>
    </w:p>
    <w:p w:rsidR="003270A4" w:rsidRDefault="003270A4" w:rsidP="00A05E20">
      <w:pPr>
        <w:rPr>
          <w:rtl/>
          <w:lang w:eastAsia="he-IL"/>
        </w:rPr>
      </w:pPr>
    </w:p>
    <w:p w:rsidR="003270A4" w:rsidRDefault="003270A4" w:rsidP="003270A4">
      <w:pPr>
        <w:rPr>
          <w:rtl/>
          <w:lang w:eastAsia="he-IL"/>
        </w:rPr>
      </w:pPr>
      <w:r>
        <w:rPr>
          <w:rFonts w:hint="cs"/>
          <w:rtl/>
          <w:lang w:eastAsia="he-IL"/>
        </w:rPr>
        <w:t xml:space="preserve">כשמחאו כפיים, לאחד לא </w:t>
      </w:r>
      <w:bookmarkStart w:id="9923" w:name="_ETM_Q41_349950"/>
      <w:bookmarkEnd w:id="9923"/>
      <w:r>
        <w:rPr>
          <w:rFonts w:hint="cs"/>
          <w:rtl/>
          <w:lang w:eastAsia="he-IL"/>
        </w:rPr>
        <w:t xml:space="preserve">אמרת, לאחד לא - - - </w:t>
      </w:r>
    </w:p>
    <w:p w:rsidR="003270A4" w:rsidRDefault="003270A4" w:rsidP="00A05E20">
      <w:pPr>
        <w:rPr>
          <w:rtl/>
          <w:lang w:eastAsia="he-IL"/>
        </w:rPr>
      </w:pPr>
    </w:p>
    <w:p w:rsidR="003270A4" w:rsidRDefault="003270A4" w:rsidP="003270A4">
      <w:pPr>
        <w:pStyle w:val="af6"/>
        <w:keepNext/>
        <w:rPr>
          <w:rtl/>
        </w:rPr>
      </w:pPr>
      <w:r w:rsidRPr="00F94E70">
        <w:rPr>
          <w:rStyle w:val="TagStyle"/>
          <w:rtl/>
        </w:rPr>
        <w:t xml:space="preserve">&lt;&lt; יור &gt;&gt; </w:t>
      </w:r>
      <w:r>
        <w:rPr>
          <w:rtl/>
        </w:rPr>
        <w:t>היו"ר לימור סון הר מלך:</w:t>
      </w:r>
      <w:r w:rsidRPr="00F94E70">
        <w:rPr>
          <w:rStyle w:val="TagStyle"/>
          <w:rtl/>
        </w:rPr>
        <w:t xml:space="preserve"> &lt;&lt; יור &gt;&gt;</w:t>
      </w:r>
      <w:r>
        <w:rPr>
          <w:rtl/>
        </w:rPr>
        <w:t xml:space="preserve"> </w:t>
      </w:r>
    </w:p>
    <w:p w:rsidR="003270A4" w:rsidRDefault="003270A4" w:rsidP="00A05E20">
      <w:pPr>
        <w:rPr>
          <w:rtl/>
          <w:lang w:eastAsia="he-IL"/>
        </w:rPr>
      </w:pPr>
    </w:p>
    <w:p w:rsidR="000317BE" w:rsidRDefault="000317BE" w:rsidP="00A05E20">
      <w:pPr>
        <w:rPr>
          <w:rtl/>
          <w:lang w:eastAsia="he-IL"/>
        </w:rPr>
      </w:pPr>
      <w:bookmarkStart w:id="9924" w:name="_ETM_Q41_347785"/>
      <w:bookmarkStart w:id="9925" w:name="_ETM_Q41_347835"/>
      <w:bookmarkStart w:id="9926" w:name="_ETM_Q41_347976"/>
      <w:bookmarkStart w:id="9927" w:name="_ETM_Q41_348030"/>
      <w:bookmarkEnd w:id="9924"/>
      <w:bookmarkEnd w:id="9925"/>
      <w:bookmarkEnd w:id="9926"/>
      <w:bookmarkEnd w:id="9927"/>
      <w:r>
        <w:rPr>
          <w:rFonts w:hint="cs"/>
          <w:rtl/>
          <w:lang w:eastAsia="he-IL"/>
        </w:rPr>
        <w:t>קריאה שלישית. בבקשה להוציא את חבר הכנסת גינזבורג. תודה רבה.</w:t>
      </w:r>
    </w:p>
    <w:p w:rsidR="000317BE" w:rsidRDefault="000317BE" w:rsidP="00A05E20">
      <w:pPr>
        <w:jc w:val="center"/>
        <w:rPr>
          <w:rtl/>
          <w:lang w:eastAsia="he-IL"/>
        </w:rPr>
      </w:pPr>
      <w:bookmarkStart w:id="9928" w:name="_ETM_Q41_355688"/>
      <w:bookmarkStart w:id="9929" w:name="_ETM_Q41_355732"/>
      <w:bookmarkEnd w:id="9928"/>
      <w:bookmarkEnd w:id="9929"/>
    </w:p>
    <w:p w:rsidR="000317BE" w:rsidRDefault="000317BE" w:rsidP="00A05E20">
      <w:pPr>
        <w:pStyle w:val="af5"/>
        <w:keepNext/>
        <w:rPr>
          <w:rtl/>
        </w:rPr>
      </w:pPr>
      <w:r w:rsidRPr="00B06E48">
        <w:rPr>
          <w:rStyle w:val="TagStyle"/>
          <w:rtl/>
        </w:rPr>
        <w:t xml:space="preserve">&lt;&lt; קריאה &gt;&gt; </w:t>
      </w:r>
      <w:r>
        <w:rPr>
          <w:rtl/>
        </w:rPr>
        <w:t>איתן גינזבורג (כחול לבן – המחנה הממלכתי):</w:t>
      </w:r>
      <w:r w:rsidRPr="00B06E48">
        <w:rPr>
          <w:rStyle w:val="TagStyle"/>
          <w:rtl/>
        </w:rPr>
        <w:t xml:space="preserve"> &lt;&lt; קריאה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930" w:name="_ETM_Q41_354925"/>
      <w:bookmarkEnd w:id="9930"/>
      <w:r>
        <w:rPr>
          <w:rFonts w:hint="cs"/>
          <w:rtl/>
          <w:lang w:eastAsia="he-IL"/>
        </w:rPr>
        <w:t xml:space="preserve">- </w:t>
      </w:r>
      <w:bookmarkStart w:id="9931" w:name="_ETM_Q41_354835"/>
      <w:bookmarkEnd w:id="9931"/>
      <w:r>
        <w:rPr>
          <w:rFonts w:hint="cs"/>
          <w:rtl/>
          <w:lang w:eastAsia="he-IL"/>
        </w:rPr>
        <w:t xml:space="preserve">- - </w:t>
      </w:r>
      <w:bookmarkStart w:id="9932" w:name="_ETM_Q41_354384"/>
      <w:bookmarkEnd w:id="9932"/>
    </w:p>
    <w:p w:rsidR="000317BE" w:rsidRDefault="000317BE" w:rsidP="00A05E20">
      <w:pPr>
        <w:rPr>
          <w:rtl/>
          <w:lang w:eastAsia="he-IL"/>
        </w:rPr>
      </w:pPr>
      <w:bookmarkStart w:id="9933" w:name="_ETM_Q41_354419"/>
      <w:bookmarkEnd w:id="9933"/>
    </w:p>
    <w:p w:rsidR="000317BE" w:rsidRDefault="000317BE" w:rsidP="00A05E20">
      <w:pPr>
        <w:pStyle w:val="af6"/>
        <w:keepNext/>
        <w:rPr>
          <w:rtl/>
        </w:rPr>
      </w:pPr>
      <w:r w:rsidRPr="00B06E48">
        <w:rPr>
          <w:rStyle w:val="TagStyle"/>
          <w:rtl/>
        </w:rPr>
        <w:t xml:space="preserve"> &lt;&lt; יור &gt;&gt; </w:t>
      </w:r>
      <w:r>
        <w:rPr>
          <w:rtl/>
        </w:rPr>
        <w:t>היו"ר לימור סון הר מלך:</w:t>
      </w:r>
      <w:r w:rsidRPr="00B06E48">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bookmarkStart w:id="9934" w:name="_ETM_Q41_349438"/>
      <w:bookmarkStart w:id="9935" w:name="_ETM_Q41_349534"/>
      <w:bookmarkEnd w:id="9934"/>
      <w:bookmarkEnd w:id="9935"/>
      <w:r>
        <w:rPr>
          <w:rFonts w:hint="cs"/>
          <w:rtl/>
          <w:lang w:eastAsia="he-IL"/>
        </w:rPr>
        <w:t>אתה הפרעת לשרה</w:t>
      </w:r>
      <w:bookmarkStart w:id="9936" w:name="_ETM_Q41_356461"/>
      <w:bookmarkEnd w:id="9936"/>
      <w:r>
        <w:rPr>
          <w:rFonts w:hint="cs"/>
          <w:rtl/>
          <w:lang w:eastAsia="he-IL"/>
        </w:rPr>
        <w:t xml:space="preserve"> לדבר מתחילת הדברים שלה. בבקשה.</w:t>
      </w:r>
      <w:bookmarkStart w:id="9937" w:name="_ETM_Q41_360141"/>
      <w:bookmarkEnd w:id="9937"/>
    </w:p>
    <w:p w:rsidR="000317BE" w:rsidRDefault="000317BE" w:rsidP="00A05E20">
      <w:pPr>
        <w:rPr>
          <w:rtl/>
          <w:lang w:eastAsia="he-IL"/>
        </w:rPr>
      </w:pPr>
      <w:bookmarkStart w:id="9938" w:name="_ETM_Q41_360187"/>
      <w:bookmarkEnd w:id="9938"/>
    </w:p>
    <w:p w:rsidR="000317BE" w:rsidRDefault="000317BE" w:rsidP="00A05E20">
      <w:pPr>
        <w:pStyle w:val="af5"/>
        <w:keepNext/>
        <w:rPr>
          <w:rtl/>
        </w:rPr>
      </w:pPr>
      <w:bookmarkStart w:id="9939" w:name="ET_interruption_5771_28"/>
      <w:r w:rsidRPr="00B06E48">
        <w:rPr>
          <w:rStyle w:val="TagStyle"/>
          <w:rtl/>
        </w:rPr>
        <w:t xml:space="preserve"> &lt;&lt; קריאה &gt;&gt; </w:t>
      </w:r>
      <w:r>
        <w:rPr>
          <w:rtl/>
        </w:rPr>
        <w:t>איתן גינזבורג (כחול לבן – המחנה הממלכתי):</w:t>
      </w:r>
      <w:r w:rsidRPr="00B06E48">
        <w:rPr>
          <w:rStyle w:val="TagStyle"/>
          <w:rtl/>
        </w:rPr>
        <w:t xml:space="preserve"> &lt;&lt; קריאה &gt;&gt;</w:t>
      </w:r>
      <w:r>
        <w:rPr>
          <w:rtl/>
        </w:rPr>
        <w:t xml:space="preserve"> </w:t>
      </w:r>
      <w:bookmarkEnd w:id="9939"/>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שמעתי, שמעתי אותך.</w:t>
      </w:r>
    </w:p>
    <w:p w:rsidR="000317BE" w:rsidRDefault="000317BE" w:rsidP="00A05E20">
      <w:pPr>
        <w:rPr>
          <w:rtl/>
          <w:lang w:eastAsia="he-IL"/>
        </w:rPr>
      </w:pPr>
    </w:p>
    <w:p w:rsidR="000317BE" w:rsidRDefault="000317BE" w:rsidP="00A05E20">
      <w:pPr>
        <w:pStyle w:val="af6"/>
        <w:keepNext/>
        <w:rPr>
          <w:rtl/>
        </w:rPr>
      </w:pPr>
      <w:r w:rsidRPr="00B06E48">
        <w:rPr>
          <w:rStyle w:val="TagStyle"/>
          <w:rtl/>
        </w:rPr>
        <w:t xml:space="preserve"> &lt;&lt; יור &gt;&gt; </w:t>
      </w:r>
      <w:r>
        <w:rPr>
          <w:rtl/>
        </w:rPr>
        <w:t>היו"ר לימור סון הר מלך:</w:t>
      </w:r>
      <w:r w:rsidRPr="00B06E48">
        <w:rPr>
          <w:rStyle w:val="TagStyle"/>
          <w:rtl/>
        </w:rPr>
        <w:t xml:space="preserve"> &lt;&lt; יור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בבקשה, אני מוסיפה לך</w:t>
      </w:r>
      <w:bookmarkStart w:id="9940" w:name="_ETM_Q41_357723"/>
      <w:bookmarkEnd w:id="9940"/>
      <w:r>
        <w:rPr>
          <w:rFonts w:hint="cs"/>
          <w:rtl/>
          <w:lang w:eastAsia="he-IL"/>
        </w:rPr>
        <w:t xml:space="preserve"> שתי דקות.</w:t>
      </w:r>
    </w:p>
    <w:p w:rsidR="003270A4" w:rsidRDefault="003270A4" w:rsidP="00A05E20">
      <w:pPr>
        <w:rPr>
          <w:rtl/>
          <w:lang w:eastAsia="he-IL"/>
        </w:rPr>
      </w:pPr>
    </w:p>
    <w:p w:rsidR="003270A4" w:rsidRDefault="003270A4" w:rsidP="003270A4">
      <w:pPr>
        <w:pStyle w:val="af5"/>
        <w:keepNext/>
        <w:rPr>
          <w:rtl/>
        </w:rPr>
      </w:pPr>
      <w:r w:rsidRPr="00B06E48">
        <w:rPr>
          <w:rStyle w:val="TagStyle"/>
          <w:rtl/>
        </w:rPr>
        <w:t xml:space="preserve">&lt;&lt; קריאה &gt;&gt; </w:t>
      </w:r>
      <w:r>
        <w:rPr>
          <w:rtl/>
        </w:rPr>
        <w:t>איתן גינזבורג (כחול לבן – המחנה הממלכתי):</w:t>
      </w:r>
      <w:r w:rsidRPr="00B06E48">
        <w:rPr>
          <w:rStyle w:val="TagStyle"/>
          <w:rtl/>
        </w:rPr>
        <w:t xml:space="preserve"> &lt;&lt; קריאה &gt;&gt;</w:t>
      </w:r>
    </w:p>
    <w:p w:rsidR="003270A4" w:rsidRDefault="003270A4" w:rsidP="00A05E20">
      <w:pPr>
        <w:rPr>
          <w:rtl/>
          <w:lang w:eastAsia="he-IL"/>
        </w:rPr>
      </w:pPr>
    </w:p>
    <w:p w:rsidR="003270A4" w:rsidRPr="00B06E48" w:rsidRDefault="003270A4" w:rsidP="00A05E20">
      <w:pPr>
        <w:rPr>
          <w:rtl/>
          <w:lang w:eastAsia="he-IL"/>
        </w:rPr>
      </w:pPr>
      <w:r>
        <w:rPr>
          <w:rFonts w:hint="cs"/>
          <w:rtl/>
          <w:lang w:eastAsia="he-IL"/>
        </w:rPr>
        <w:t xml:space="preserve">פעם הבאה - - - נראה אותך עושה את זה. </w:t>
      </w:r>
    </w:p>
    <w:p w:rsidR="000317BE" w:rsidRDefault="000317BE" w:rsidP="00A05E20">
      <w:pPr>
        <w:rPr>
          <w:rtl/>
          <w:lang w:eastAsia="he-IL"/>
        </w:rPr>
      </w:pPr>
      <w:bookmarkStart w:id="9941" w:name="_ETM_Q41_353265"/>
      <w:bookmarkEnd w:id="9941"/>
    </w:p>
    <w:p w:rsidR="000317BE" w:rsidRDefault="000317BE" w:rsidP="00A05E20">
      <w:pPr>
        <w:pStyle w:val="af5"/>
        <w:keepNext/>
        <w:rPr>
          <w:rtl/>
        </w:rPr>
      </w:pPr>
      <w:bookmarkStart w:id="9942" w:name="ET_interruption_6345_30"/>
      <w:r w:rsidRPr="00B06E48">
        <w:rPr>
          <w:rStyle w:val="TagStyle"/>
          <w:rtl/>
        </w:rPr>
        <w:t xml:space="preserve"> &lt;&lt; קריאה &gt;&gt; </w:t>
      </w:r>
      <w:r>
        <w:rPr>
          <w:rtl/>
        </w:rPr>
        <w:t>טלי גוטליב (הליכוד):</w:t>
      </w:r>
      <w:r w:rsidRPr="00B06E48">
        <w:rPr>
          <w:rStyle w:val="TagStyle"/>
          <w:rtl/>
        </w:rPr>
        <w:t xml:space="preserve"> &lt;&lt; קריאה &gt;&gt;</w:t>
      </w:r>
      <w:r>
        <w:rPr>
          <w:rtl/>
        </w:rPr>
        <w:t xml:space="preserve"> </w:t>
      </w:r>
      <w:bookmarkEnd w:id="9942"/>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תכבד אותה. מה יש לך?</w:t>
      </w:r>
    </w:p>
    <w:p w:rsidR="000317BE" w:rsidRDefault="000317BE" w:rsidP="00A05E20">
      <w:pPr>
        <w:rPr>
          <w:rtl/>
          <w:lang w:eastAsia="he-IL"/>
        </w:rPr>
      </w:pPr>
      <w:bookmarkStart w:id="9943" w:name="_ETM_Q41_382601"/>
      <w:bookmarkStart w:id="9944" w:name="_ETM_Q41_382667"/>
      <w:bookmarkEnd w:id="9943"/>
      <w:bookmarkEnd w:id="9944"/>
    </w:p>
    <w:p w:rsidR="000317BE" w:rsidRDefault="000317BE" w:rsidP="00A05E20">
      <w:pPr>
        <w:pStyle w:val="af5"/>
        <w:keepNext/>
        <w:rPr>
          <w:rtl/>
        </w:rPr>
      </w:pPr>
      <w:bookmarkStart w:id="9945" w:name="ET_interruption_5771_32"/>
      <w:r w:rsidRPr="00FD57A7">
        <w:rPr>
          <w:rStyle w:val="TagStyle"/>
          <w:rtl/>
        </w:rPr>
        <w:t xml:space="preserve"> &lt;&lt; קריאה &gt;&gt; </w:t>
      </w:r>
      <w:r>
        <w:rPr>
          <w:rtl/>
        </w:rPr>
        <w:t>איתן גינזבורג (כחול לבן – המחנה הממלכתי):</w:t>
      </w:r>
      <w:r w:rsidRPr="00FD57A7">
        <w:rPr>
          <w:rStyle w:val="TagStyle"/>
          <w:rtl/>
        </w:rPr>
        <w:t xml:space="preserve"> &lt;&lt; קריאה &gt;&gt;</w:t>
      </w:r>
      <w:r>
        <w:rPr>
          <w:rtl/>
        </w:rPr>
        <w:t xml:space="preserve">   </w:t>
      </w:r>
      <w:bookmarkEnd w:id="9945"/>
    </w:p>
    <w:p w:rsidR="000317BE" w:rsidRDefault="000317BE" w:rsidP="00A05E20">
      <w:pPr>
        <w:pStyle w:val="KeepWithNext"/>
        <w:rPr>
          <w:rtl/>
          <w:lang w:eastAsia="he-IL"/>
        </w:rPr>
      </w:pPr>
    </w:p>
    <w:p w:rsidR="000317BE" w:rsidRDefault="000317BE" w:rsidP="00A05E20">
      <w:pPr>
        <w:rPr>
          <w:rtl/>
          <w:lang w:eastAsia="he-IL"/>
        </w:rPr>
      </w:pPr>
      <w:bookmarkStart w:id="9946" w:name="_ETM_Q41_384785"/>
      <w:bookmarkStart w:id="9947" w:name="_ETM_Q41_384843"/>
      <w:bookmarkEnd w:id="9946"/>
      <w:bookmarkEnd w:id="9947"/>
      <w:r>
        <w:rPr>
          <w:rFonts w:hint="cs"/>
          <w:rtl/>
          <w:lang w:eastAsia="he-IL"/>
        </w:rPr>
        <w:t>את האחרונה - -</w:t>
      </w:r>
    </w:p>
    <w:p w:rsidR="003270A4" w:rsidRDefault="003270A4" w:rsidP="00A05E20">
      <w:pPr>
        <w:rPr>
          <w:rtl/>
          <w:lang w:eastAsia="he-IL"/>
        </w:rPr>
      </w:pPr>
    </w:p>
    <w:p w:rsidR="003270A4" w:rsidRDefault="003270A4" w:rsidP="003270A4">
      <w:pPr>
        <w:jc w:val="center"/>
        <w:rPr>
          <w:rtl/>
          <w:lang w:eastAsia="he-IL"/>
        </w:rPr>
      </w:pPr>
      <w:r>
        <w:rPr>
          <w:rFonts w:hint="cs"/>
          <w:rtl/>
          <w:lang w:eastAsia="he-IL"/>
        </w:rPr>
        <w:t>(חבר הכנסת גינזבורג יוצא מאולם המליאה.)</w:t>
      </w:r>
    </w:p>
    <w:p w:rsidR="000317BE" w:rsidRDefault="000317BE" w:rsidP="00A05E20">
      <w:pPr>
        <w:keepNext/>
        <w:rPr>
          <w:rtl/>
        </w:rPr>
      </w:pPr>
      <w:bookmarkStart w:id="9948" w:name="_ETM_Q41_380721"/>
      <w:bookmarkStart w:id="9949" w:name="_ETM_Q41_365064"/>
      <w:bookmarkEnd w:id="9948"/>
      <w:bookmarkEnd w:id="9949"/>
    </w:p>
    <w:p w:rsidR="000317BE" w:rsidRDefault="000317BE" w:rsidP="00A05E20">
      <w:pPr>
        <w:pStyle w:val="-"/>
        <w:keepNext/>
        <w:rPr>
          <w:rtl/>
        </w:rPr>
      </w:pPr>
      <w:bookmarkStart w:id="9950" w:name="_ETM_Q41_365113"/>
      <w:bookmarkEnd w:id="9950"/>
      <w:r w:rsidRPr="00A7640B">
        <w:rPr>
          <w:rStyle w:val="TagStyle"/>
          <w:rtl/>
        </w:rPr>
        <w:t xml:space="preserve"> &lt;&lt; דובר_המשך &gt;&gt; </w:t>
      </w:r>
      <w:r>
        <w:rPr>
          <w:rtl/>
        </w:rPr>
        <w:t>השרה להתיישבות ומשימות לאומיות אורית מלכה סטרוק:</w:t>
      </w:r>
      <w:r w:rsidRPr="00A7640B">
        <w:rPr>
          <w:rStyle w:val="TagStyle"/>
          <w:rtl/>
        </w:rPr>
        <w:t xml:space="preserve"> &lt;&lt; דובר_המשך &gt;&gt;</w:t>
      </w:r>
      <w:r>
        <w:rPr>
          <w:rtl/>
        </w:rPr>
        <w:t xml:space="preserve"> </w:t>
      </w:r>
    </w:p>
    <w:p w:rsidR="000317BE" w:rsidRDefault="000317BE" w:rsidP="00A05E20">
      <w:pPr>
        <w:pStyle w:val="KeepWithNext"/>
        <w:rPr>
          <w:rtl/>
          <w:lang w:eastAsia="he-IL"/>
        </w:rPr>
      </w:pPr>
      <w:bookmarkStart w:id="9951" w:name="_ETM_Q41_370024"/>
      <w:bookmarkEnd w:id="9951"/>
    </w:p>
    <w:p w:rsidR="000317BE" w:rsidRDefault="000317BE" w:rsidP="00A05E20">
      <w:pPr>
        <w:rPr>
          <w:rtl/>
          <w:lang w:eastAsia="he-IL"/>
        </w:rPr>
      </w:pPr>
      <w:bookmarkStart w:id="9952" w:name="_ETM_Q41_370066"/>
      <w:bookmarkEnd w:id="9952"/>
      <w:r>
        <w:rPr>
          <w:rFonts w:hint="cs"/>
          <w:rtl/>
          <w:lang w:eastAsia="he-IL"/>
        </w:rPr>
        <w:t xml:space="preserve">אז אני חוזרת ואומרת שתיקון </w:t>
      </w:r>
      <w:bookmarkStart w:id="9953" w:name="_ETM_Q41_366452"/>
      <w:bookmarkEnd w:id="9953"/>
      <w:r>
        <w:rPr>
          <w:rFonts w:hint="cs"/>
          <w:rtl/>
          <w:lang w:eastAsia="he-IL"/>
        </w:rPr>
        <w:t xml:space="preserve">החוק הנוכחי הוא למעשה הארכה זמנית של המצב הקיים בחצי </w:t>
      </w:r>
      <w:bookmarkStart w:id="9954" w:name="_ETM_Q41_378149"/>
      <w:bookmarkEnd w:id="9954"/>
      <w:r>
        <w:rPr>
          <w:rFonts w:hint="cs"/>
          <w:rtl/>
          <w:lang w:eastAsia="he-IL"/>
        </w:rPr>
        <w:t xml:space="preserve">שנה נוספת או עד אשר יושג הסדר כולל בחקיקה. מסיבה </w:t>
      </w:r>
      <w:bookmarkStart w:id="9955" w:name="_ETM_Q41_381918"/>
      <w:bookmarkEnd w:id="9955"/>
      <w:r>
        <w:rPr>
          <w:rFonts w:hint="cs"/>
          <w:rtl/>
          <w:lang w:eastAsia="he-IL"/>
        </w:rPr>
        <w:t xml:space="preserve">זו אין למעשה צורך להרחיב, לא בנוגע לטיב ההסדר החוקי, </w:t>
      </w:r>
      <w:bookmarkStart w:id="9956" w:name="_ETM_Q41_387638"/>
      <w:bookmarkEnd w:id="9956"/>
      <w:r>
        <w:rPr>
          <w:rFonts w:hint="cs"/>
          <w:rtl/>
          <w:lang w:eastAsia="he-IL"/>
        </w:rPr>
        <w:t>גם לא בנוגע לטיב השירות, אלא רק בנושא אחד ויחיד</w:t>
      </w:r>
      <w:bookmarkStart w:id="9957" w:name="_ETM_Q41_392678"/>
      <w:bookmarkEnd w:id="9957"/>
      <w:r>
        <w:rPr>
          <w:rFonts w:hint="cs"/>
          <w:rtl/>
          <w:lang w:eastAsia="he-IL"/>
        </w:rPr>
        <w:t xml:space="preserve"> יש להרחיב כעת, והוא בשאלה מדוע בכלל חשוב להאריך את</w:t>
      </w:r>
      <w:bookmarkStart w:id="9958" w:name="_ETM_Q41_399861"/>
      <w:bookmarkEnd w:id="9958"/>
      <w:r>
        <w:rPr>
          <w:rFonts w:hint="cs"/>
          <w:rtl/>
          <w:lang w:eastAsia="he-IL"/>
        </w:rPr>
        <w:t xml:space="preserve"> תוקף ההסדר הזמני הזה בכמה חודשים נוספים, ומה ייגרע ממדינת</w:t>
      </w:r>
      <w:bookmarkStart w:id="9959" w:name="_ETM_Q41_405914"/>
      <w:bookmarkEnd w:id="9959"/>
      <w:r>
        <w:rPr>
          <w:rFonts w:hint="cs"/>
          <w:rtl/>
          <w:lang w:eastAsia="he-IL"/>
        </w:rPr>
        <w:t xml:space="preserve"> ישראל אם ההסדר ייפסק כבר בשבוע הקרוב, בשבוע הבא. </w:t>
      </w:r>
    </w:p>
    <w:p w:rsidR="000317BE" w:rsidRDefault="000317BE" w:rsidP="00A05E20">
      <w:pPr>
        <w:rPr>
          <w:rtl/>
          <w:lang w:eastAsia="he-IL"/>
        </w:rPr>
      </w:pPr>
    </w:p>
    <w:p w:rsidR="000317BE" w:rsidRDefault="000317BE" w:rsidP="00A05E20">
      <w:pPr>
        <w:rPr>
          <w:rtl/>
          <w:lang w:eastAsia="he-IL"/>
        </w:rPr>
      </w:pPr>
      <w:r>
        <w:rPr>
          <w:rFonts w:hint="cs"/>
          <w:rtl/>
          <w:lang w:eastAsia="he-IL"/>
        </w:rPr>
        <w:t xml:space="preserve">זו </w:t>
      </w:r>
      <w:bookmarkStart w:id="9960" w:name="_ETM_Q41_410707"/>
      <w:bookmarkEnd w:id="9960"/>
      <w:r>
        <w:rPr>
          <w:rFonts w:hint="cs"/>
          <w:rtl/>
          <w:lang w:eastAsia="he-IL"/>
        </w:rPr>
        <w:t xml:space="preserve">הסיבה היחידה שבגללה אני עומדת כאן, ולכן אני בכלל לא </w:t>
      </w:r>
      <w:bookmarkStart w:id="9961" w:name="_ETM_Q41_414906"/>
      <w:bookmarkEnd w:id="9961"/>
      <w:r>
        <w:rPr>
          <w:rFonts w:hint="cs"/>
          <w:rtl/>
          <w:lang w:eastAsia="he-IL"/>
        </w:rPr>
        <w:t xml:space="preserve">אומר את דברי שלי, אלא אצטט את מה שכתבו מקבלי </w:t>
      </w:r>
      <w:bookmarkStart w:id="9962" w:name="_ETM_Q41_422169"/>
      <w:bookmarkEnd w:id="9962"/>
      <w:r>
        <w:rPr>
          <w:rFonts w:hint="cs"/>
          <w:rtl/>
          <w:lang w:eastAsia="he-IL"/>
        </w:rPr>
        <w:t>השירות שרואים בשירות הזה שירות חיוני, ומבקשים מאיתנו – כלומר מרשות</w:t>
      </w:r>
      <w:bookmarkStart w:id="9963" w:name="_ETM_Q41_427074"/>
      <w:bookmarkEnd w:id="9963"/>
      <w:r>
        <w:rPr>
          <w:rFonts w:hint="cs"/>
          <w:rtl/>
          <w:lang w:eastAsia="he-IL"/>
        </w:rPr>
        <w:t xml:space="preserve"> השירות הלאומי וממני, כשרה שממונה על השירות הזה – להאריך את </w:t>
      </w:r>
      <w:bookmarkStart w:id="9964" w:name="_ETM_Q41_426780"/>
      <w:bookmarkEnd w:id="9964"/>
      <w:r>
        <w:rPr>
          <w:rFonts w:hint="cs"/>
          <w:rtl/>
          <w:lang w:eastAsia="he-IL"/>
        </w:rPr>
        <w:t>ההסדר. אז אני מקריאה, ברשותכם, דברים שכתב מפכ"ל המשטרה. וכך</w:t>
      </w:r>
      <w:bookmarkStart w:id="9965" w:name="_ETM_Q41_439117"/>
      <w:bookmarkEnd w:id="9965"/>
      <w:r>
        <w:rPr>
          <w:rFonts w:hint="cs"/>
          <w:rtl/>
          <w:lang w:eastAsia="he-IL"/>
        </w:rPr>
        <w:t xml:space="preserve"> הוא כותב: אין בשלב זה אפשרות או צפי לצירוף של </w:t>
      </w:r>
      <w:bookmarkStart w:id="9966" w:name="_ETM_Q41_445533"/>
      <w:bookmarkEnd w:id="9966"/>
      <w:r>
        <w:rPr>
          <w:rFonts w:hint="cs"/>
          <w:rtl/>
          <w:lang w:eastAsia="he-IL"/>
        </w:rPr>
        <w:t xml:space="preserve">בני שירות אזרחי-ביטחוני חדשים, ככל שהחוק אכן יפקע. מצב זה </w:t>
      </w:r>
      <w:bookmarkStart w:id="9967" w:name="_ETM_Q41_451685"/>
      <w:bookmarkEnd w:id="9967"/>
      <w:r>
        <w:rPr>
          <w:rFonts w:hint="cs"/>
          <w:rtl/>
          <w:lang w:eastAsia="he-IL"/>
        </w:rPr>
        <w:t>יוצר קשיים מבחינת סד"כ הכוחות של משטרת ישראל ומערער את</w:t>
      </w:r>
      <w:bookmarkStart w:id="9968" w:name="_ETM_Q41_458199"/>
      <w:bookmarkEnd w:id="9968"/>
      <w:r>
        <w:rPr>
          <w:rFonts w:hint="cs"/>
          <w:rtl/>
          <w:lang w:eastAsia="he-IL"/>
        </w:rPr>
        <w:t xml:space="preserve"> תכנון תוכניות העבודה העתידיות של הארגון.</w:t>
      </w:r>
      <w:bookmarkStart w:id="9969" w:name="_ETM_Q41_463209"/>
      <w:bookmarkEnd w:id="9969"/>
      <w:r>
        <w:rPr>
          <w:rFonts w:hint="cs"/>
          <w:rtl/>
          <w:lang w:eastAsia="he-IL"/>
        </w:rPr>
        <w:t xml:space="preserve"> </w:t>
      </w:r>
      <w:bookmarkStart w:id="9970" w:name="_ETM_Q41_462848"/>
      <w:bookmarkEnd w:id="9970"/>
    </w:p>
    <w:p w:rsidR="000317BE" w:rsidRDefault="000317BE" w:rsidP="00A05E20">
      <w:pPr>
        <w:rPr>
          <w:rtl/>
          <w:lang w:eastAsia="he-IL"/>
        </w:rPr>
      </w:pPr>
      <w:bookmarkStart w:id="9971" w:name="_ETM_Q41_462882"/>
      <w:bookmarkEnd w:id="9971"/>
    </w:p>
    <w:p w:rsidR="000317BE" w:rsidRDefault="000317BE" w:rsidP="00A05E20">
      <w:pPr>
        <w:rPr>
          <w:rtl/>
          <w:lang w:eastAsia="he-IL"/>
        </w:rPr>
      </w:pPr>
      <w:bookmarkStart w:id="9972" w:name="_ETM_Q41_463000"/>
      <w:bookmarkStart w:id="9973" w:name="_ETM_Q41_463038"/>
      <w:bookmarkStart w:id="9974" w:name="_ETM_Q41_463261"/>
      <w:bookmarkStart w:id="9975" w:name="_ETM_Q41_463337"/>
      <w:bookmarkStart w:id="9976" w:name="_ETM_Q41_463389"/>
      <w:bookmarkEnd w:id="9972"/>
      <w:bookmarkEnd w:id="9973"/>
      <w:bookmarkEnd w:id="9974"/>
      <w:bookmarkEnd w:id="9975"/>
      <w:bookmarkEnd w:id="9976"/>
      <w:r>
        <w:rPr>
          <w:rFonts w:hint="cs"/>
          <w:rtl/>
          <w:lang w:eastAsia="he-IL"/>
        </w:rPr>
        <w:t xml:space="preserve">עוד כותב מפכ"ל המשטרה: יודגש </w:t>
      </w:r>
      <w:bookmarkStart w:id="9977" w:name="_ETM_Q41_464336"/>
      <w:bookmarkEnd w:id="9977"/>
      <w:r>
        <w:rPr>
          <w:rFonts w:hint="cs"/>
          <w:rtl/>
          <w:lang w:eastAsia="he-IL"/>
        </w:rPr>
        <w:t xml:space="preserve">כי בני השירות האזרחי-ביטחוני מהווים מכפיל כוח בעמידה באתגרי המשטרה. </w:t>
      </w:r>
      <w:bookmarkStart w:id="9978" w:name="_ETM_Q41_471748"/>
      <w:bookmarkEnd w:id="9978"/>
      <w:r>
        <w:rPr>
          <w:rFonts w:hint="cs"/>
          <w:rtl/>
          <w:lang w:eastAsia="he-IL"/>
        </w:rPr>
        <w:t xml:space="preserve">עצירת האפשרות להמשיך ולגייס בני שירות חדשים תפגע בתפקודה הרציף </w:t>
      </w:r>
      <w:bookmarkStart w:id="9979" w:name="_ETM_Q41_479635"/>
      <w:bookmarkEnd w:id="9979"/>
      <w:r>
        <w:rPr>
          <w:rFonts w:hint="cs"/>
          <w:rtl/>
          <w:lang w:eastAsia="he-IL"/>
        </w:rPr>
        <w:t xml:space="preserve">של המשטרה. אני חוזרת על המשפט החשוב הזה של </w:t>
      </w:r>
      <w:bookmarkStart w:id="9980" w:name="_ETM_Q41_483193"/>
      <w:bookmarkEnd w:id="9980"/>
      <w:r>
        <w:rPr>
          <w:rFonts w:hint="cs"/>
          <w:rtl/>
          <w:lang w:eastAsia="he-IL"/>
        </w:rPr>
        <w:t>המפכ"ל: עצירת האפשרות להמשיך ולגייס בני שירות חדשים תפגע בתפקודה</w:t>
      </w:r>
      <w:bookmarkStart w:id="9981" w:name="_ETM_Q41_489201"/>
      <w:bookmarkEnd w:id="9981"/>
      <w:r>
        <w:rPr>
          <w:rFonts w:hint="cs"/>
          <w:rtl/>
          <w:lang w:eastAsia="he-IL"/>
        </w:rPr>
        <w:t xml:space="preserve"> הרציף של המשטרה. תשפיע על התנהלות הארגון, וכפועל יוצא מכך</w:t>
      </w:r>
      <w:bookmarkStart w:id="9982" w:name="_ETM_Q41_492866"/>
      <w:bookmarkEnd w:id="9982"/>
      <w:r>
        <w:rPr>
          <w:rFonts w:hint="cs"/>
          <w:rtl/>
          <w:lang w:eastAsia="he-IL"/>
        </w:rPr>
        <w:t xml:space="preserve"> על שלומם וביטחונם של אזרחי ישראל – אלה דבריו של מפכ"ל</w:t>
      </w:r>
      <w:bookmarkStart w:id="9983" w:name="_ETM_Q41_502291"/>
      <w:bookmarkEnd w:id="9983"/>
      <w:r>
        <w:rPr>
          <w:rFonts w:hint="cs"/>
          <w:rtl/>
          <w:lang w:eastAsia="he-IL"/>
        </w:rPr>
        <w:t xml:space="preserve"> המשטרה.</w:t>
      </w:r>
    </w:p>
    <w:p w:rsidR="000317BE" w:rsidRDefault="000317BE" w:rsidP="00A05E20">
      <w:pPr>
        <w:rPr>
          <w:rtl/>
          <w:lang w:eastAsia="he-IL"/>
        </w:rPr>
      </w:pPr>
      <w:bookmarkStart w:id="9984" w:name="_ETM_Q41_503779"/>
      <w:bookmarkStart w:id="9985" w:name="_ETM_Q41_503829"/>
      <w:bookmarkEnd w:id="9984"/>
      <w:bookmarkEnd w:id="9985"/>
    </w:p>
    <w:p w:rsidR="000317BE" w:rsidRDefault="000317BE" w:rsidP="00A05E20">
      <w:pPr>
        <w:rPr>
          <w:rtl/>
          <w:lang w:eastAsia="he-IL"/>
        </w:rPr>
      </w:pPr>
      <w:bookmarkStart w:id="9986" w:name="_ETM_Q41_500869"/>
      <w:bookmarkEnd w:id="9986"/>
      <w:r>
        <w:rPr>
          <w:rFonts w:hint="cs"/>
          <w:rtl/>
          <w:lang w:eastAsia="he-IL"/>
        </w:rPr>
        <w:t xml:space="preserve">ועכשיו אני אקריא מדברים שקיבלנו מנציב כבאות והצלה, גם </w:t>
      </w:r>
      <w:bookmarkStart w:id="9987" w:name="_ETM_Q41_507543"/>
      <w:bookmarkEnd w:id="9987"/>
      <w:r>
        <w:rPr>
          <w:rFonts w:hint="cs"/>
          <w:rtl/>
          <w:lang w:eastAsia="he-IL"/>
        </w:rPr>
        <w:t>שם משרתים הבחורים המצוינים האלה. וכך כותב נציב כבאות והצלה:</w:t>
      </w:r>
      <w:bookmarkStart w:id="9988" w:name="_ETM_Q41_509829"/>
      <w:bookmarkEnd w:id="9988"/>
      <w:r>
        <w:rPr>
          <w:rFonts w:hint="cs"/>
          <w:rtl/>
          <w:lang w:eastAsia="he-IL"/>
        </w:rPr>
        <w:t xml:space="preserve"> אי-הארכת תוקפו של החוק תוביל לעצירתן של תוכניות </w:t>
      </w:r>
      <w:bookmarkStart w:id="9989" w:name="_ETM_Q41_517822"/>
      <w:bookmarkEnd w:id="9989"/>
      <w:r>
        <w:rPr>
          <w:rFonts w:hint="cs"/>
          <w:rtl/>
          <w:lang w:eastAsia="he-IL"/>
        </w:rPr>
        <w:t xml:space="preserve">העבודה העתידיות של המערך ופגיעה ברציפות התפקודית. אשוב ואדגיש – כותב </w:t>
      </w:r>
      <w:bookmarkStart w:id="9990" w:name="_ETM_Q41_521193"/>
      <w:bookmarkEnd w:id="9990"/>
      <w:r>
        <w:rPr>
          <w:rFonts w:hint="cs"/>
          <w:rtl/>
          <w:lang w:eastAsia="he-IL"/>
        </w:rPr>
        <w:t xml:space="preserve">נציב כבאות והצלה – כל עיכוב בטיוטה נוספת תפגע במאמצי המערך </w:t>
      </w:r>
      <w:bookmarkStart w:id="9991" w:name="_ETM_Q41_527934"/>
      <w:bookmarkEnd w:id="9991"/>
      <w:r>
        <w:rPr>
          <w:rFonts w:hint="cs"/>
          <w:rtl/>
          <w:lang w:eastAsia="he-IL"/>
        </w:rPr>
        <w:t xml:space="preserve">להבטיח את ביטחונה של מדינת ישראל ואזרחיה. </w:t>
      </w:r>
      <w:bookmarkStart w:id="9992" w:name="_ETM_Q41_523681"/>
      <w:bookmarkEnd w:id="9992"/>
    </w:p>
    <w:p w:rsidR="000317BE" w:rsidRDefault="000317BE" w:rsidP="00A05E20">
      <w:pPr>
        <w:rPr>
          <w:rtl/>
          <w:lang w:eastAsia="he-IL"/>
        </w:rPr>
      </w:pPr>
      <w:bookmarkStart w:id="9993" w:name="_ETM_Q41_523723"/>
      <w:bookmarkEnd w:id="9993"/>
    </w:p>
    <w:p w:rsidR="000317BE" w:rsidRDefault="000317BE" w:rsidP="00A05E20">
      <w:pPr>
        <w:rPr>
          <w:rtl/>
          <w:lang w:eastAsia="he-IL"/>
        </w:rPr>
      </w:pPr>
      <w:bookmarkStart w:id="9994" w:name="_ETM_Q41_524592"/>
      <w:bookmarkStart w:id="9995" w:name="_ETM_Q41_524630"/>
      <w:bookmarkEnd w:id="9994"/>
      <w:bookmarkEnd w:id="9995"/>
      <w:r>
        <w:rPr>
          <w:rFonts w:hint="cs"/>
          <w:rtl/>
          <w:lang w:eastAsia="he-IL"/>
        </w:rPr>
        <w:t>בעצם אנחנו נמצאים</w:t>
      </w:r>
      <w:bookmarkStart w:id="9996" w:name="_ETM_Q41_537822"/>
      <w:bookmarkEnd w:id="9996"/>
      <w:r>
        <w:rPr>
          <w:rFonts w:hint="cs"/>
          <w:rtl/>
          <w:lang w:eastAsia="he-IL"/>
        </w:rPr>
        <w:t xml:space="preserve"> פה בסיטואציה שבה מקבלי השירות הם אלה שאומרים שהם זקוקים</w:t>
      </w:r>
      <w:bookmarkStart w:id="9997" w:name="_ETM_Q41_543678"/>
      <w:bookmarkEnd w:id="9997"/>
      <w:r>
        <w:rPr>
          <w:rFonts w:hint="cs"/>
          <w:rtl/>
          <w:lang w:eastAsia="he-IL"/>
        </w:rPr>
        <w:t xml:space="preserve"> להארכת התוקף הזו. האם בסופו של יום השירות הלאומי-אזרחי יישאר </w:t>
      </w:r>
      <w:bookmarkStart w:id="9998" w:name="_ETM_Q41_548393"/>
      <w:bookmarkEnd w:id="9998"/>
      <w:r>
        <w:rPr>
          <w:rFonts w:hint="cs"/>
          <w:rtl/>
          <w:lang w:eastAsia="he-IL"/>
        </w:rPr>
        <w:t>כפי שהוא? האם ועדת החוץ והביטחון תחליט לגביו</w:t>
      </w:r>
      <w:bookmarkStart w:id="9999" w:name="_ETM_Q41_543339"/>
      <w:bookmarkEnd w:id="9999"/>
      <w:r>
        <w:rPr>
          <w:rFonts w:hint="cs"/>
          <w:rtl/>
          <w:lang w:eastAsia="he-IL"/>
        </w:rPr>
        <w:t xml:space="preserve"> החלטות אחרות, לגבי הסדר הקבע שהיא תנסה לחוקק? אני לא </w:t>
      </w:r>
      <w:bookmarkStart w:id="10000" w:name="_ETM_Q41_555470"/>
      <w:bookmarkEnd w:id="10000"/>
      <w:r>
        <w:rPr>
          <w:rFonts w:hint="cs"/>
          <w:rtl/>
          <w:lang w:eastAsia="he-IL"/>
        </w:rPr>
        <w:t>יודעת. אבל אני יודעת שהשירות, כפי שהוא עכשיו – כך כותבים</w:t>
      </w:r>
      <w:bookmarkStart w:id="10001" w:name="_ETM_Q41_561243"/>
      <w:bookmarkEnd w:id="10001"/>
      <w:r>
        <w:rPr>
          <w:rFonts w:hint="cs"/>
          <w:rtl/>
          <w:lang w:eastAsia="he-IL"/>
        </w:rPr>
        <w:t xml:space="preserve"> לי מקבלי השירות: מפכ"ל המשטרה, נציב הכבאות </w:t>
      </w:r>
      <w:bookmarkStart w:id="10002" w:name="_ETM_Q41_553272"/>
      <w:bookmarkEnd w:id="10002"/>
      <w:r>
        <w:rPr>
          <w:rFonts w:hint="cs"/>
          <w:rtl/>
          <w:lang w:eastAsia="he-IL"/>
        </w:rPr>
        <w:t xml:space="preserve">– השירות הזה </w:t>
      </w:r>
      <w:bookmarkStart w:id="10003" w:name="_ETM_Q41_565967"/>
      <w:bookmarkEnd w:id="10003"/>
      <w:r>
        <w:rPr>
          <w:rFonts w:hint="cs"/>
          <w:rtl/>
          <w:lang w:eastAsia="he-IL"/>
        </w:rPr>
        <w:t xml:space="preserve">חשוב כרגע לביטחון מדינת ישראל, ואם הוא ייפסק אז הגופים </w:t>
      </w:r>
      <w:bookmarkStart w:id="10004" w:name="_ETM_Q41_572415"/>
      <w:bookmarkEnd w:id="10004"/>
      <w:r>
        <w:rPr>
          <w:rFonts w:hint="cs"/>
          <w:rtl/>
          <w:lang w:eastAsia="he-IL"/>
        </w:rPr>
        <w:t xml:space="preserve">האלה יתקשו לתפקד. </w:t>
      </w:r>
      <w:bookmarkStart w:id="10005" w:name="_ETM_Q41_576016"/>
      <w:bookmarkEnd w:id="10005"/>
    </w:p>
    <w:p w:rsidR="000317BE" w:rsidRDefault="000317BE" w:rsidP="00A05E20">
      <w:pPr>
        <w:rPr>
          <w:rtl/>
          <w:lang w:eastAsia="he-IL"/>
        </w:rPr>
      </w:pPr>
      <w:bookmarkStart w:id="10006" w:name="_ETM_Q41_576085"/>
      <w:bookmarkEnd w:id="10006"/>
    </w:p>
    <w:p w:rsidR="000317BE" w:rsidRDefault="000317BE" w:rsidP="00A05E20">
      <w:pPr>
        <w:rPr>
          <w:rtl/>
          <w:lang w:eastAsia="he-IL"/>
        </w:rPr>
      </w:pPr>
      <w:bookmarkStart w:id="10007" w:name="_ETM_Q41_576146"/>
      <w:bookmarkStart w:id="10008" w:name="_ETM_Q41_576206"/>
      <w:bookmarkEnd w:id="10007"/>
      <w:bookmarkEnd w:id="10008"/>
      <w:r>
        <w:rPr>
          <w:rFonts w:hint="cs"/>
          <w:rtl/>
          <w:lang w:eastAsia="he-IL"/>
        </w:rPr>
        <w:t xml:space="preserve">ולכן לא אאריך מעבר לכך, אומר רק זאת: השירות הזה חיוני לא למשרתים, הוא חיוני </w:t>
      </w:r>
      <w:bookmarkStart w:id="10009" w:name="_ETM_Q41_581795"/>
      <w:bookmarkEnd w:id="10009"/>
      <w:r>
        <w:rPr>
          <w:rFonts w:hint="cs"/>
          <w:rtl/>
          <w:lang w:eastAsia="he-IL"/>
        </w:rPr>
        <w:t xml:space="preserve">למדינה. אם הוא ייגרע, כולנו נפסיד. לא רק המשרתים יפסידו, </w:t>
      </w:r>
      <w:bookmarkStart w:id="10010" w:name="_ETM_Q41_589170"/>
      <w:bookmarkEnd w:id="10010"/>
      <w:r>
        <w:rPr>
          <w:rFonts w:hint="cs"/>
          <w:rtl/>
          <w:lang w:eastAsia="he-IL"/>
        </w:rPr>
        <w:t xml:space="preserve">בעיקר מקבלי השירות יפסידו; החברה הישראלית כולה תפסיד; ביטחון מדינת </w:t>
      </w:r>
      <w:bookmarkStart w:id="10011" w:name="_ETM_Q41_594957"/>
      <w:bookmarkEnd w:id="10011"/>
      <w:r>
        <w:rPr>
          <w:rFonts w:hint="cs"/>
          <w:rtl/>
          <w:lang w:eastAsia="he-IL"/>
        </w:rPr>
        <w:t xml:space="preserve">ישראל יפסיד. אף אחד מהמשרתים לא מגיע לשירות כדי לעשות </w:t>
      </w:r>
      <w:bookmarkStart w:id="10012" w:name="_ETM_Q41_598892"/>
      <w:bookmarkEnd w:id="10012"/>
      <w:r>
        <w:rPr>
          <w:rFonts w:hint="cs"/>
          <w:rtl/>
          <w:lang w:eastAsia="he-IL"/>
        </w:rPr>
        <w:t xml:space="preserve">וי. כולם מגיעים לתרום וכולם תורמים תרומה משמעותית. מדינת ישראל </w:t>
      </w:r>
      <w:bookmarkStart w:id="10013" w:name="_ETM_Q41_607229"/>
      <w:bookmarkEnd w:id="10013"/>
      <w:r>
        <w:rPr>
          <w:rFonts w:hint="cs"/>
          <w:rtl/>
          <w:lang w:eastAsia="he-IL"/>
        </w:rPr>
        <w:t>תרוויח אם תאריך את ההסדר הזה בחצי שנה נוספת כאמור,</w:t>
      </w:r>
      <w:bookmarkStart w:id="10014" w:name="_ETM_Q41_607280"/>
      <w:bookmarkEnd w:id="10014"/>
      <w:r>
        <w:rPr>
          <w:rFonts w:hint="cs"/>
          <w:rtl/>
          <w:lang w:eastAsia="he-IL"/>
        </w:rPr>
        <w:t xml:space="preserve"> ותפסיד אם לא תעשה כן.</w:t>
      </w:r>
    </w:p>
    <w:p w:rsidR="000317BE" w:rsidRDefault="000317BE" w:rsidP="00A05E20">
      <w:pPr>
        <w:rPr>
          <w:rtl/>
          <w:lang w:eastAsia="he-IL"/>
        </w:rPr>
      </w:pPr>
      <w:bookmarkStart w:id="10015" w:name="_ETM_Q41_615633"/>
      <w:bookmarkStart w:id="10016" w:name="_ETM_Q41_615683"/>
      <w:bookmarkStart w:id="10017" w:name="_ETM_Q41_615745"/>
      <w:bookmarkEnd w:id="10015"/>
      <w:bookmarkEnd w:id="10016"/>
      <w:bookmarkEnd w:id="10017"/>
    </w:p>
    <w:p w:rsidR="000317BE" w:rsidRDefault="000317BE" w:rsidP="00A05E20">
      <w:pPr>
        <w:rPr>
          <w:rtl/>
          <w:lang w:eastAsia="he-IL"/>
        </w:rPr>
      </w:pPr>
      <w:bookmarkStart w:id="10018" w:name="_ETM_Q41_615798"/>
      <w:bookmarkEnd w:id="10018"/>
      <w:r>
        <w:rPr>
          <w:rFonts w:hint="cs"/>
          <w:rtl/>
          <w:lang w:eastAsia="he-IL"/>
        </w:rPr>
        <w:t>מהסיבה הזו, אני חושבת – מרכזת</w:t>
      </w:r>
      <w:bookmarkStart w:id="10019" w:name="_ETM_Q41_619520"/>
      <w:bookmarkEnd w:id="10019"/>
      <w:r>
        <w:rPr>
          <w:rFonts w:hint="cs"/>
          <w:rtl/>
          <w:lang w:eastAsia="he-IL"/>
        </w:rPr>
        <w:t xml:space="preserve"> האופוזיציה, חברת הכנסת מירב בן ארי, אמרה שהאופוזיציה לא תתנגד </w:t>
      </w:r>
      <w:bookmarkStart w:id="10020" w:name="_ETM_Q41_625936"/>
      <w:bookmarkEnd w:id="10020"/>
      <w:r>
        <w:rPr>
          <w:rFonts w:hint="cs"/>
          <w:rtl/>
          <w:lang w:eastAsia="he-IL"/>
        </w:rPr>
        <w:t>לחוק ואני מאוד מעריכה את זה. אני יודעת גם שחברת</w:t>
      </w:r>
      <w:bookmarkStart w:id="10021" w:name="_ETM_Q41_626135"/>
      <w:bookmarkEnd w:id="10021"/>
      <w:r>
        <w:rPr>
          <w:rFonts w:hint="cs"/>
          <w:rtl/>
          <w:lang w:eastAsia="he-IL"/>
        </w:rPr>
        <w:t xml:space="preserve"> הכנסת בן ארי הייתה מהמחוקקים של החוק בזמנו, ותמכה והוסיפה</w:t>
      </w:r>
      <w:bookmarkStart w:id="10022" w:name="_ETM_Q41_634038"/>
      <w:bookmarkEnd w:id="10022"/>
      <w:r>
        <w:rPr>
          <w:rFonts w:hint="cs"/>
          <w:rtl/>
          <w:lang w:eastAsia="he-IL"/>
        </w:rPr>
        <w:t xml:space="preserve"> מטעמה נדבכים לחוק. </w:t>
      </w:r>
      <w:bookmarkStart w:id="10023" w:name="_ETM_Q41_640886"/>
      <w:bookmarkEnd w:id="10023"/>
    </w:p>
    <w:p w:rsidR="000317BE" w:rsidRDefault="000317BE" w:rsidP="00A05E20">
      <w:pPr>
        <w:rPr>
          <w:rtl/>
          <w:lang w:eastAsia="he-IL"/>
        </w:rPr>
      </w:pPr>
      <w:bookmarkStart w:id="10024" w:name="_ETM_Q41_640932"/>
      <w:bookmarkEnd w:id="10024"/>
    </w:p>
    <w:p w:rsidR="000317BE" w:rsidRPr="00B06E48" w:rsidRDefault="000317BE" w:rsidP="00A05E20">
      <w:pPr>
        <w:rPr>
          <w:rtl/>
          <w:lang w:eastAsia="he-IL"/>
        </w:rPr>
      </w:pPr>
      <w:bookmarkStart w:id="10025" w:name="_ETM_Q41_641046"/>
      <w:bookmarkStart w:id="10026" w:name="_ETM_Q41_641103"/>
      <w:bookmarkEnd w:id="10025"/>
      <w:bookmarkEnd w:id="10026"/>
      <w:r>
        <w:rPr>
          <w:rFonts w:hint="cs"/>
          <w:rtl/>
          <w:lang w:eastAsia="he-IL"/>
        </w:rPr>
        <w:t xml:space="preserve">אני רוצה לומר תודה למירב; </w:t>
      </w:r>
      <w:bookmarkStart w:id="10027" w:name="_ETM_Q41_639562"/>
      <w:bookmarkEnd w:id="10027"/>
      <w:r>
        <w:rPr>
          <w:rFonts w:hint="cs"/>
          <w:rtl/>
          <w:lang w:eastAsia="he-IL"/>
        </w:rPr>
        <w:t xml:space="preserve">אני רוצה לומר תודה לחבר הכנסת ינון אזולאי </w:t>
      </w:r>
      <w:bookmarkStart w:id="10028" w:name="_ETM_Q41_639148"/>
      <w:bookmarkEnd w:id="10028"/>
      <w:r>
        <w:rPr>
          <w:rFonts w:hint="cs"/>
          <w:rtl/>
          <w:lang w:eastAsia="he-IL"/>
        </w:rPr>
        <w:t>שגם הבין את המשמעות. אגב, הוא בעצמו היה בשירות הלאומי-אזרחי.</w:t>
      </w:r>
      <w:bookmarkStart w:id="10029" w:name="_ETM_Q41_646556"/>
      <w:bookmarkEnd w:id="10029"/>
      <w:r>
        <w:rPr>
          <w:rFonts w:hint="cs"/>
          <w:rtl/>
          <w:lang w:eastAsia="he-IL"/>
        </w:rPr>
        <w:t xml:space="preserve"> אני רוצה לומר למרכז הקואליציה שלנו, לחבר הכנסת אופיר כץ</w:t>
      </w:r>
      <w:bookmarkStart w:id="10030" w:name="_ETM_Q41_650908"/>
      <w:bookmarkEnd w:id="10030"/>
      <w:r>
        <w:rPr>
          <w:rFonts w:hint="cs"/>
          <w:rtl/>
          <w:lang w:eastAsia="he-IL"/>
        </w:rPr>
        <w:t xml:space="preserve">, ליושב-ראש ועדת החוץ והביטחון, חבר הכנסת ביסמוט, שבעזרת ה' יאפשר </w:t>
      </w:r>
      <w:bookmarkStart w:id="10031" w:name="_ETM_Q41_655949"/>
      <w:bookmarkEnd w:id="10031"/>
      <w:r>
        <w:rPr>
          <w:rFonts w:hint="cs"/>
          <w:rtl/>
          <w:lang w:eastAsia="he-IL"/>
        </w:rPr>
        <w:t xml:space="preserve">להשלים את ההסדר הזמני הזה. אני רוצה לומר תודה </w:t>
      </w:r>
      <w:bookmarkStart w:id="10032" w:name="_ETM_Q41_659161"/>
      <w:bookmarkEnd w:id="10032"/>
      <w:r>
        <w:rPr>
          <w:rFonts w:hint="cs"/>
          <w:rtl/>
          <w:lang w:eastAsia="he-IL"/>
        </w:rPr>
        <w:t>למשרתים, שבאמת עושים עבודה נפלאה ותורמים את תרומתם למדינת ישראל. תודה רבה.</w:t>
      </w:r>
    </w:p>
    <w:p w:rsidR="000317BE" w:rsidRDefault="000317BE" w:rsidP="00A05E20">
      <w:pPr>
        <w:pStyle w:val="af6"/>
        <w:keepNext/>
        <w:rPr>
          <w:rtl/>
        </w:rPr>
      </w:pPr>
      <w:bookmarkStart w:id="10033" w:name="_ETM_Q41_345394"/>
      <w:bookmarkEnd w:id="10033"/>
    </w:p>
    <w:p w:rsidR="000317BE" w:rsidRDefault="000317BE" w:rsidP="00A05E20">
      <w:pPr>
        <w:pStyle w:val="af6"/>
        <w:keepNext/>
        <w:rPr>
          <w:rtl/>
        </w:rPr>
      </w:pPr>
      <w:r w:rsidRPr="00256848">
        <w:rPr>
          <w:rStyle w:val="TagStyle"/>
          <w:rtl/>
        </w:rPr>
        <w:t xml:space="preserve"> &lt;&lt; יור &gt;&gt; </w:t>
      </w:r>
      <w:r>
        <w:rPr>
          <w:rtl/>
        </w:rPr>
        <w:t>היו"ר לימור סון הר מלך:</w:t>
      </w:r>
      <w:r w:rsidRPr="00256848">
        <w:rPr>
          <w:rStyle w:val="TagStyle"/>
          <w:rtl/>
        </w:rPr>
        <w:t xml:space="preserve"> &lt;&lt; יור &gt;&gt;</w:t>
      </w:r>
      <w:r>
        <w:rPr>
          <w:rtl/>
        </w:rPr>
        <w:t xml:space="preserve"> </w:t>
      </w:r>
    </w:p>
    <w:p w:rsidR="000317BE" w:rsidRDefault="000317BE" w:rsidP="00A05E20">
      <w:pPr>
        <w:pStyle w:val="KeepWithNext"/>
        <w:rPr>
          <w:rtl/>
        </w:rPr>
      </w:pPr>
    </w:p>
    <w:p w:rsidR="000317BE" w:rsidRDefault="000317BE" w:rsidP="00A05E20">
      <w:pPr>
        <w:rPr>
          <w:rtl/>
        </w:rPr>
      </w:pPr>
      <w:bookmarkStart w:id="10034" w:name="_ETM_Q41_665231"/>
      <w:bookmarkEnd w:id="10034"/>
      <w:r>
        <w:rPr>
          <w:rFonts w:hint="cs"/>
          <w:rtl/>
        </w:rPr>
        <w:t>תודה רבה. נעבור לדיון האישי. ראשון הדוברים, חבר הכנסת</w:t>
      </w:r>
      <w:bookmarkStart w:id="10035" w:name="_ETM_Q41_674132"/>
      <w:bookmarkEnd w:id="10035"/>
      <w:r>
        <w:rPr>
          <w:rFonts w:hint="cs"/>
          <w:rtl/>
        </w:rPr>
        <w:t xml:space="preserve"> רם בן ברק </w:t>
      </w:r>
      <w:r>
        <w:rPr>
          <w:rtl/>
        </w:rPr>
        <w:t>–</w:t>
      </w:r>
      <w:r>
        <w:rPr>
          <w:rFonts w:hint="cs"/>
          <w:rtl/>
        </w:rPr>
        <w:t xml:space="preserve"> אינו נוכח; חבר הכנסת רון כץ </w:t>
      </w:r>
      <w:bookmarkStart w:id="10036" w:name="_ETM_Q41_676289"/>
      <w:bookmarkEnd w:id="10036"/>
      <w:r>
        <w:rPr>
          <w:rtl/>
        </w:rPr>
        <w:t>–</w:t>
      </w:r>
      <w:r>
        <w:rPr>
          <w:rFonts w:hint="cs"/>
          <w:rtl/>
        </w:rPr>
        <w:t xml:space="preserve"> אינו נוכח; חברת הכנסת יוליה מלינובסקי </w:t>
      </w:r>
      <w:r>
        <w:rPr>
          <w:rtl/>
        </w:rPr>
        <w:t>–</w:t>
      </w:r>
      <w:r>
        <w:rPr>
          <w:rFonts w:hint="cs"/>
          <w:rtl/>
        </w:rPr>
        <w:t xml:space="preserve"> אינה </w:t>
      </w:r>
      <w:bookmarkStart w:id="10037" w:name="_ETM_Q41_680649"/>
      <w:bookmarkEnd w:id="10037"/>
      <w:r>
        <w:rPr>
          <w:rFonts w:hint="cs"/>
          <w:rtl/>
        </w:rPr>
        <w:t xml:space="preserve">נוכחת; חברת הכנסת פנינה תמנו </w:t>
      </w:r>
      <w:r>
        <w:rPr>
          <w:rtl/>
        </w:rPr>
        <w:t>–</w:t>
      </w:r>
      <w:r>
        <w:rPr>
          <w:rFonts w:hint="cs"/>
          <w:rtl/>
        </w:rPr>
        <w:t xml:space="preserve"> רגע, עכשיו אני רואה. </w:t>
      </w:r>
      <w:bookmarkStart w:id="10038" w:name="_ETM_Q41_688778"/>
      <w:bookmarkEnd w:id="10038"/>
      <w:r>
        <w:rPr>
          <w:rFonts w:hint="cs"/>
          <w:rtl/>
        </w:rPr>
        <w:t>חבר הכנסת יוראי להב הרצנו. חבר הכנסת ואליד</w:t>
      </w:r>
      <w:bookmarkStart w:id="10039" w:name="_ETM_Q41_689286"/>
      <w:bookmarkEnd w:id="10039"/>
      <w:r>
        <w:rPr>
          <w:rFonts w:hint="cs"/>
          <w:rtl/>
        </w:rPr>
        <w:t xml:space="preserve"> אלהואשלה </w:t>
      </w:r>
      <w:r>
        <w:rPr>
          <w:rtl/>
        </w:rPr>
        <w:t>–</w:t>
      </w:r>
      <w:r>
        <w:rPr>
          <w:rFonts w:hint="cs"/>
          <w:rtl/>
        </w:rPr>
        <w:t xml:space="preserve"> אינו נוכח; חבר הכנסת נאור שי</w:t>
      </w:r>
      <w:bookmarkStart w:id="10040" w:name="_ETM_Q41_702326"/>
      <w:bookmarkEnd w:id="10040"/>
      <w:r>
        <w:rPr>
          <w:rFonts w:hint="cs"/>
          <w:rtl/>
        </w:rPr>
        <w:t xml:space="preserve">רי מוותר; חברת הכנסת עאידה תומא סלימאן </w:t>
      </w:r>
      <w:r>
        <w:rPr>
          <w:rtl/>
        </w:rPr>
        <w:t>–</w:t>
      </w:r>
      <w:r>
        <w:rPr>
          <w:rFonts w:hint="cs"/>
          <w:rtl/>
        </w:rPr>
        <w:t xml:space="preserve"> אינה נוכחת. </w:t>
      </w:r>
      <w:bookmarkStart w:id="10041" w:name="_ETM_Q41_706094"/>
      <w:bookmarkEnd w:id="10041"/>
      <w:r>
        <w:rPr>
          <w:rFonts w:hint="cs"/>
          <w:rtl/>
        </w:rPr>
        <w:t>חבר הכנסת ולדימיר בליאק, בבקשה.</w:t>
      </w:r>
      <w:r>
        <w:rPr>
          <w:rtl/>
        </w:rPr>
        <w:t xml:space="preserve"> </w:t>
      </w:r>
      <w:r>
        <w:rPr>
          <w:rFonts w:hint="cs"/>
          <w:rtl/>
        </w:rPr>
        <w:t>לרשותך שלוש דקות. בבקשה.</w:t>
      </w:r>
    </w:p>
    <w:p w:rsidR="000317BE" w:rsidRDefault="000317BE" w:rsidP="00A05E20">
      <w:pPr>
        <w:keepNext/>
        <w:rPr>
          <w:rtl/>
        </w:rPr>
      </w:pPr>
    </w:p>
    <w:p w:rsidR="000317BE" w:rsidRDefault="000317BE" w:rsidP="00A05E20">
      <w:pPr>
        <w:pStyle w:val="a4"/>
        <w:keepNext/>
        <w:rPr>
          <w:rtl/>
        </w:rPr>
      </w:pPr>
      <w:bookmarkStart w:id="10042" w:name="_ETM_Q41_716017"/>
      <w:bookmarkStart w:id="10043" w:name="_ETM_Q41_716053"/>
      <w:bookmarkEnd w:id="10042"/>
      <w:bookmarkEnd w:id="10043"/>
      <w:r w:rsidRPr="00F17D2A">
        <w:rPr>
          <w:rStyle w:val="TagStyle"/>
          <w:rtl/>
        </w:rPr>
        <w:t xml:space="preserve"> &lt;&lt; דובר &gt;&gt; </w:t>
      </w:r>
      <w:bookmarkStart w:id="10044" w:name="_Toc213877193"/>
      <w:bookmarkStart w:id="10045" w:name="_Toc213877391"/>
      <w:r>
        <w:rPr>
          <w:rtl/>
        </w:rPr>
        <w:t>ולדימיר בליאק (יש עתיד):</w:t>
      </w:r>
      <w:bookmarkEnd w:id="10044"/>
      <w:bookmarkEnd w:id="10045"/>
      <w:r w:rsidRPr="00F17D2A">
        <w:rPr>
          <w:rStyle w:val="TagStyle"/>
          <w:rtl/>
        </w:rPr>
        <w:t xml:space="preserve"> &lt;&lt; דובר &gt;&gt;</w:t>
      </w:r>
      <w:r>
        <w:rPr>
          <w:rtl/>
        </w:rPr>
        <w:t xml:space="preserve"> </w:t>
      </w:r>
    </w:p>
    <w:p w:rsidR="000317BE" w:rsidRDefault="000317BE" w:rsidP="00A05E20">
      <w:pPr>
        <w:pStyle w:val="KeepWithNext"/>
        <w:rPr>
          <w:rtl/>
          <w:lang w:eastAsia="he-IL"/>
        </w:rPr>
      </w:pPr>
    </w:p>
    <w:p w:rsidR="000317BE" w:rsidRDefault="000317BE" w:rsidP="0058115E">
      <w:pPr>
        <w:rPr>
          <w:rtl/>
          <w:lang w:eastAsia="he-IL"/>
        </w:rPr>
      </w:pPr>
      <w:r>
        <w:rPr>
          <w:rFonts w:hint="cs"/>
          <w:rtl/>
          <w:lang w:eastAsia="he-IL"/>
        </w:rPr>
        <w:t xml:space="preserve">תודה, גברתי </w:t>
      </w:r>
      <w:r w:rsidR="0058115E">
        <w:rPr>
          <w:rFonts w:hint="cs"/>
          <w:rtl/>
          <w:lang w:eastAsia="he-IL"/>
        </w:rPr>
        <w:t>ה</w:t>
      </w:r>
      <w:r>
        <w:rPr>
          <w:rFonts w:hint="cs"/>
          <w:rtl/>
          <w:lang w:eastAsia="he-IL"/>
        </w:rPr>
        <w:t>יושבת-ראש, חבריי חברי</w:t>
      </w:r>
      <w:bookmarkStart w:id="10046" w:name="_ETM_Q41_725736"/>
      <w:bookmarkEnd w:id="10046"/>
      <w:r>
        <w:rPr>
          <w:rFonts w:hint="cs"/>
          <w:rtl/>
          <w:lang w:eastAsia="he-IL"/>
        </w:rPr>
        <w:t xml:space="preserve"> הכנסת, גברתי השרה. איפה יושב-ראש הקואליציה אופיר כץ? לא כאן. </w:t>
      </w:r>
      <w:bookmarkStart w:id="10047" w:name="_ETM_Q41_732314"/>
      <w:bookmarkStart w:id="10048" w:name="_ETM_Q41_732650"/>
      <w:bookmarkEnd w:id="10047"/>
      <w:bookmarkEnd w:id="10048"/>
    </w:p>
    <w:p w:rsidR="000317BE" w:rsidRDefault="000317BE" w:rsidP="00A05E20">
      <w:pPr>
        <w:rPr>
          <w:rtl/>
          <w:lang w:eastAsia="he-IL"/>
        </w:rPr>
      </w:pPr>
      <w:bookmarkStart w:id="10049" w:name="_ETM_Q41_732685"/>
      <w:bookmarkStart w:id="10050" w:name="_ETM_Q41_732842"/>
      <w:bookmarkEnd w:id="10049"/>
      <w:bookmarkEnd w:id="10050"/>
    </w:p>
    <w:p w:rsidR="000317BE" w:rsidRDefault="000317BE" w:rsidP="00A05E20">
      <w:pPr>
        <w:pStyle w:val="af5"/>
        <w:keepNext/>
        <w:rPr>
          <w:rtl/>
        </w:rPr>
      </w:pPr>
      <w:r w:rsidRPr="00730D30">
        <w:rPr>
          <w:rStyle w:val="TagStyle"/>
          <w:rtl/>
        </w:rPr>
        <w:t xml:space="preserve"> &lt;&lt; קריאה &gt;&gt; </w:t>
      </w:r>
      <w:r>
        <w:rPr>
          <w:rtl/>
        </w:rPr>
        <w:t>טלי גוטליב (הליכוד):</w:t>
      </w:r>
      <w:r w:rsidRPr="00730D30">
        <w:rPr>
          <w:rStyle w:val="TagStyle"/>
          <w:rtl/>
        </w:rPr>
        <w:t xml:space="preserve"> &lt;&lt; קריאה &gt;&gt;</w:t>
      </w:r>
      <w:r>
        <w:rPr>
          <w:rtl/>
        </w:rPr>
        <w:t xml:space="preserve"> </w:t>
      </w:r>
    </w:p>
    <w:p w:rsidR="000317BE" w:rsidRDefault="000317BE" w:rsidP="00A05E20">
      <w:pPr>
        <w:pStyle w:val="KeepWithNext"/>
        <w:rPr>
          <w:rtl/>
          <w:lang w:eastAsia="he-IL"/>
        </w:rPr>
      </w:pPr>
    </w:p>
    <w:p w:rsidR="000317BE" w:rsidRDefault="000317BE" w:rsidP="00A05E20">
      <w:pPr>
        <w:rPr>
          <w:rtl/>
          <w:lang w:eastAsia="he-IL"/>
        </w:rPr>
      </w:pPr>
      <w:r>
        <w:rPr>
          <w:rFonts w:hint="cs"/>
          <w:rtl/>
          <w:lang w:eastAsia="he-IL"/>
        </w:rPr>
        <w:t>לקרוא לו?</w:t>
      </w:r>
    </w:p>
    <w:p w:rsidR="000317BE" w:rsidRDefault="000317BE" w:rsidP="00A05E20">
      <w:pPr>
        <w:rPr>
          <w:rtl/>
          <w:lang w:eastAsia="he-IL"/>
        </w:rPr>
      </w:pPr>
      <w:bookmarkStart w:id="10051" w:name="_ETM_Q41_729010"/>
      <w:bookmarkStart w:id="10052" w:name="_ETM_Q41_729059"/>
      <w:bookmarkEnd w:id="10051"/>
      <w:bookmarkEnd w:id="10052"/>
    </w:p>
    <w:p w:rsidR="000317BE" w:rsidRDefault="000317BE" w:rsidP="00A05E20">
      <w:pPr>
        <w:pStyle w:val="-"/>
        <w:keepNext/>
        <w:rPr>
          <w:rtl/>
        </w:rPr>
      </w:pPr>
      <w:bookmarkStart w:id="10053" w:name="ET_speakercontinue_6127_34"/>
      <w:r w:rsidRPr="00730D30">
        <w:rPr>
          <w:rStyle w:val="TagStyle"/>
          <w:rtl/>
        </w:rPr>
        <w:t xml:space="preserve"> &lt;&lt; דובר_המשך &gt;&gt; </w:t>
      </w:r>
      <w:r>
        <w:rPr>
          <w:rtl/>
        </w:rPr>
        <w:t>ולדימיר בליאק (יש עתיד):</w:t>
      </w:r>
      <w:r w:rsidRPr="00730D30">
        <w:rPr>
          <w:rStyle w:val="TagStyle"/>
          <w:rtl/>
        </w:rPr>
        <w:t xml:space="preserve"> &lt;&lt; דובר_המשך &gt;&gt;</w:t>
      </w:r>
      <w:r>
        <w:rPr>
          <w:rtl/>
        </w:rPr>
        <w:t xml:space="preserve"> </w:t>
      </w:r>
      <w:bookmarkEnd w:id="10053"/>
    </w:p>
    <w:p w:rsidR="000317BE" w:rsidRDefault="000317BE" w:rsidP="00A05E20">
      <w:pPr>
        <w:pStyle w:val="KeepWithNext"/>
        <w:rPr>
          <w:rtl/>
          <w:lang w:eastAsia="he-IL"/>
        </w:rPr>
      </w:pPr>
      <w:bookmarkStart w:id="10054" w:name="_ETM_Q41_730403"/>
      <w:bookmarkEnd w:id="10054"/>
    </w:p>
    <w:p w:rsidR="00B55355" w:rsidRDefault="000317BE" w:rsidP="002717AF">
      <w:pPr>
        <w:rPr>
          <w:rtl/>
        </w:rPr>
      </w:pPr>
      <w:bookmarkStart w:id="10055" w:name="_ETM_Q41_730470"/>
      <w:bookmarkEnd w:id="10055"/>
      <w:r>
        <w:rPr>
          <w:rFonts w:hint="cs"/>
          <w:rtl/>
          <w:lang w:eastAsia="he-IL"/>
        </w:rPr>
        <w:t xml:space="preserve">לא, לא צריך לקרוא לו, אבל </w:t>
      </w:r>
      <w:bookmarkStart w:id="10056" w:name="_ETM_Q41_733632"/>
      <w:bookmarkStart w:id="10057" w:name="_ETM_Q41_732423"/>
      <w:bookmarkStart w:id="10058" w:name="_ETM_Q41_732886"/>
      <w:bookmarkEnd w:id="10056"/>
      <w:bookmarkEnd w:id="10057"/>
      <w:bookmarkEnd w:id="10058"/>
      <w:r>
        <w:rPr>
          <w:rFonts w:hint="cs"/>
          <w:rtl/>
          <w:lang w:eastAsia="he-IL"/>
        </w:rPr>
        <w:t>הוא אמר כאן לפני כמה דקות שהתנגדנו לתקציב המלחמה. אז אני רוצה להגיד לחברי חבר הכנסת אופיר כץ, שלא התנגדנו לתקציב</w:t>
      </w:r>
      <w:bookmarkStart w:id="10059" w:name="_ETM_Q41_744691"/>
      <w:bookmarkEnd w:id="10059"/>
      <w:r>
        <w:rPr>
          <w:rFonts w:hint="cs"/>
          <w:rtl/>
          <w:lang w:eastAsia="he-IL"/>
        </w:rPr>
        <w:t xml:space="preserve"> המלחמה. התנגדנו לתקציב שבזמן המלחמה העדפתם לממן 15 משרדים</w:t>
      </w:r>
      <w:bookmarkStart w:id="10060" w:name="_ETM_Q41_752399"/>
      <w:bookmarkEnd w:id="10060"/>
      <w:r>
        <w:rPr>
          <w:rFonts w:hint="cs"/>
          <w:rtl/>
          <w:lang w:eastAsia="he-IL"/>
        </w:rPr>
        <w:t xml:space="preserve"> מיותרים בזמן המלחמה; 5 מיליארד שקלים כספים קואליציוניים בזמן המלחמה; </w:t>
      </w:r>
      <w:bookmarkStart w:id="10061" w:name="_ETM_Q41_758332"/>
      <w:bookmarkEnd w:id="10061"/>
      <w:r>
        <w:rPr>
          <w:rFonts w:hint="cs"/>
          <w:rtl/>
          <w:lang w:eastAsia="he-IL"/>
        </w:rPr>
        <w:t xml:space="preserve">העדפתם לממן את המשתמטים בישיבות בזמן המלחמה, והעדפתם לייבש את החינוך הממלכתי, ולממן את החינוך החרדי הפרטי, שמחנך לבורות </w:t>
      </w:r>
      <w:bookmarkStart w:id="10062" w:name="_ETM_Q41_769010"/>
      <w:bookmarkEnd w:id="10062"/>
      <w:r>
        <w:rPr>
          <w:rFonts w:hint="cs"/>
          <w:rtl/>
          <w:lang w:eastAsia="he-IL"/>
        </w:rPr>
        <w:t xml:space="preserve">ולהשתמטות בזמן המלחמה. </w:t>
      </w:r>
      <w:bookmarkStart w:id="10063" w:name="TOR_Q42"/>
      <w:bookmarkEnd w:id="10063"/>
      <w:r w:rsidR="00B55355">
        <w:rPr>
          <w:rtl/>
        </w:rPr>
        <w:t>לזה התנגדנו</w:t>
      </w:r>
      <w:r w:rsidR="00B55355">
        <w:rPr>
          <w:rFonts w:hint="cs"/>
          <w:rtl/>
        </w:rPr>
        <w:t>,</w:t>
      </w:r>
      <w:r w:rsidR="00B55355">
        <w:rPr>
          <w:rtl/>
        </w:rPr>
        <w:t xml:space="preserve"> ונמשיך להתנגד.</w:t>
      </w:r>
    </w:p>
    <w:p w:rsidR="00B55355" w:rsidRDefault="00B55355" w:rsidP="00A05E20">
      <w:pPr>
        <w:pStyle w:val="KeepWithNext"/>
        <w:rPr>
          <w:rtl/>
        </w:rPr>
      </w:pPr>
      <w:bookmarkStart w:id="10064" w:name="_ETM_Q42_175993"/>
      <w:bookmarkEnd w:id="10064"/>
    </w:p>
    <w:p w:rsidR="00B55355" w:rsidRDefault="00B55355" w:rsidP="00A05E20">
      <w:pPr>
        <w:rPr>
          <w:rtl/>
        </w:rPr>
      </w:pPr>
      <w:bookmarkStart w:id="10065" w:name="_ETM_Q42_176156"/>
      <w:bookmarkStart w:id="10066" w:name="_ETM_Q42_353740"/>
      <w:bookmarkStart w:id="10067" w:name="_ETM_Q42_176194"/>
      <w:bookmarkStart w:id="10068" w:name="_ETM_Q42_176270"/>
      <w:bookmarkStart w:id="10069" w:name="_ETM_Q42_173222"/>
      <w:bookmarkStart w:id="10070" w:name="_ETM_Q42_173246"/>
      <w:bookmarkEnd w:id="10065"/>
      <w:bookmarkEnd w:id="10066"/>
      <w:bookmarkEnd w:id="10067"/>
      <w:bookmarkEnd w:id="10068"/>
      <w:bookmarkEnd w:id="10069"/>
      <w:bookmarkEnd w:id="10070"/>
      <w:r>
        <w:rPr>
          <w:rtl/>
        </w:rPr>
        <w:t>כפי שפורסם היום, אני רוצה להגיד</w:t>
      </w:r>
      <w:r>
        <w:rPr>
          <w:rFonts w:hint="cs"/>
          <w:rtl/>
        </w:rPr>
        <w:t xml:space="preserve"> ש</w:t>
      </w:r>
      <w:r>
        <w:rPr>
          <w:rtl/>
        </w:rPr>
        <w:t xml:space="preserve">בקואליציה מכינים בהקשר התקציבי </w:t>
      </w:r>
      <w:bookmarkStart w:id="10071" w:name="_ETM_Q42_358713"/>
      <w:bookmarkEnd w:id="10071"/>
      <w:r>
        <w:rPr>
          <w:rtl/>
        </w:rPr>
        <w:t>עוד תרגיל אחד מסריח</w:t>
      </w:r>
      <w:r>
        <w:rPr>
          <w:rFonts w:hint="cs"/>
          <w:rtl/>
        </w:rPr>
        <w:t>:</w:t>
      </w:r>
      <w:r>
        <w:rPr>
          <w:rtl/>
        </w:rPr>
        <w:t xml:space="preserve"> תקציב ההשתמטות במקום חוק ההשתמטות. מה </w:t>
      </w:r>
      <w:bookmarkStart w:id="10072" w:name="_ETM_Q42_363686"/>
      <w:bookmarkEnd w:id="10072"/>
      <w:r>
        <w:rPr>
          <w:rtl/>
        </w:rPr>
        <w:t xml:space="preserve">לא עשיתם בחודשים האחרונים כדי לרצות את הרבנים ולקדם את </w:t>
      </w:r>
      <w:bookmarkStart w:id="10073" w:name="_ETM_Q42_368660"/>
      <w:bookmarkEnd w:id="10073"/>
      <w:r>
        <w:rPr>
          <w:rtl/>
        </w:rPr>
        <w:t>חוק ההשתמטות? עשיתם הכול. ה</w:t>
      </w:r>
      <w:r>
        <w:rPr>
          <w:rFonts w:hint="cs"/>
          <w:rtl/>
        </w:rPr>
        <w:t>ד</w:t>
      </w:r>
      <w:r>
        <w:rPr>
          <w:rtl/>
        </w:rPr>
        <w:t>חתם את יולי אדלשטיין</w:t>
      </w:r>
      <w:r>
        <w:rPr>
          <w:rFonts w:hint="cs"/>
          <w:rtl/>
        </w:rPr>
        <w:t>;</w:t>
      </w:r>
      <w:r>
        <w:rPr>
          <w:rtl/>
        </w:rPr>
        <w:t xml:space="preserve"> מכרתם את </w:t>
      </w:r>
      <w:bookmarkStart w:id="10074" w:name="_ETM_Q42_373633"/>
      <w:bookmarkEnd w:id="10074"/>
      <w:r>
        <w:rPr>
          <w:rtl/>
        </w:rPr>
        <w:t>כל הערכים שלכם לעס</w:t>
      </w:r>
      <w:r>
        <w:rPr>
          <w:rFonts w:hint="cs"/>
          <w:rtl/>
        </w:rPr>
        <w:t>ק</w:t>
      </w:r>
      <w:r>
        <w:rPr>
          <w:rtl/>
        </w:rPr>
        <w:t>ונה החרדית</w:t>
      </w:r>
      <w:r>
        <w:rPr>
          <w:rFonts w:hint="cs"/>
          <w:rtl/>
        </w:rPr>
        <w:t>;</w:t>
      </w:r>
      <w:r>
        <w:rPr>
          <w:rtl/>
        </w:rPr>
        <w:t xml:space="preserve"> מכרתם את המילואימניקים, את חיילי </w:t>
      </w:r>
      <w:bookmarkStart w:id="10075" w:name="_ETM_Q42_378606"/>
      <w:bookmarkEnd w:id="10075"/>
      <w:r>
        <w:rPr>
          <w:rtl/>
        </w:rPr>
        <w:t>צה"ל, את מעמד הביניים הישראלי</w:t>
      </w:r>
      <w:r>
        <w:rPr>
          <w:rFonts w:hint="cs"/>
          <w:rtl/>
        </w:rPr>
        <w:t>.</w:t>
      </w:r>
      <w:r>
        <w:rPr>
          <w:rtl/>
        </w:rPr>
        <w:t xml:space="preserve"> הכול. </w:t>
      </w:r>
      <w:bookmarkStart w:id="10076" w:name="_ETM_Q42_383809"/>
      <w:bookmarkEnd w:id="10076"/>
      <w:r>
        <w:rPr>
          <w:rtl/>
        </w:rPr>
        <w:t xml:space="preserve">עדיין לא מצליחים עם חוק ההשתמטות. </w:t>
      </w:r>
      <w:bookmarkStart w:id="10077" w:name="_ETM_Q42_219478"/>
      <w:bookmarkStart w:id="10078" w:name="_ETM_Q42_219561"/>
      <w:bookmarkStart w:id="10079" w:name="_ETM_Q42_220163"/>
      <w:bookmarkStart w:id="10080" w:name="_ETM_Q42_220238"/>
      <w:bookmarkEnd w:id="10077"/>
      <w:bookmarkEnd w:id="10078"/>
      <w:bookmarkEnd w:id="10079"/>
      <w:bookmarkEnd w:id="10080"/>
      <w:r>
        <w:rPr>
          <w:rtl/>
        </w:rPr>
        <w:t xml:space="preserve">אז עכשיו יש רעיון </w:t>
      </w:r>
      <w:bookmarkStart w:id="10081" w:name="_ETM_Q42_389553"/>
      <w:bookmarkEnd w:id="10081"/>
      <w:r>
        <w:rPr>
          <w:rtl/>
        </w:rPr>
        <w:t>חדש, סבסוד מעונות יום למשפחות המשתמטים</w:t>
      </w:r>
      <w:r>
        <w:rPr>
          <w:rFonts w:hint="cs"/>
          <w:rtl/>
        </w:rPr>
        <w:t>,</w:t>
      </w:r>
      <w:r>
        <w:rPr>
          <w:rtl/>
        </w:rPr>
        <w:t xml:space="preserve"> תמורת תמיכת החרדים בתקציב. </w:t>
      </w:r>
      <w:bookmarkStart w:id="10082" w:name="_ETM_Q42_395297"/>
      <w:bookmarkEnd w:id="10082"/>
      <w:r>
        <w:rPr>
          <w:rtl/>
        </w:rPr>
        <w:t>הנזק</w:t>
      </w:r>
      <w:r>
        <w:rPr>
          <w:rFonts w:hint="cs"/>
          <w:rtl/>
        </w:rPr>
        <w:t xml:space="preserve"> –</w:t>
      </w:r>
      <w:r>
        <w:rPr>
          <w:rtl/>
        </w:rPr>
        <w:t xml:space="preserve"> הנזק הוא עצום</w:t>
      </w:r>
      <w:r>
        <w:rPr>
          <w:rFonts w:hint="cs"/>
          <w:rtl/>
        </w:rPr>
        <w:t>;</w:t>
      </w:r>
      <w:r>
        <w:rPr>
          <w:rtl/>
        </w:rPr>
        <w:t xml:space="preserve"> הנטל על המילואי</w:t>
      </w:r>
      <w:r>
        <w:rPr>
          <w:rFonts w:hint="cs"/>
          <w:rtl/>
        </w:rPr>
        <w:t>מ</w:t>
      </w:r>
      <w:r>
        <w:rPr>
          <w:rtl/>
        </w:rPr>
        <w:t>ניקים הולך וגדל</w:t>
      </w:r>
      <w:r>
        <w:rPr>
          <w:rFonts w:hint="cs"/>
          <w:rtl/>
        </w:rPr>
        <w:t>;</w:t>
      </w:r>
      <w:r>
        <w:rPr>
          <w:rtl/>
        </w:rPr>
        <w:t xml:space="preserve"> המיסים </w:t>
      </w:r>
      <w:bookmarkStart w:id="10083" w:name="_ETM_Q42_401041"/>
      <w:bookmarkEnd w:id="10083"/>
      <w:r>
        <w:rPr>
          <w:rtl/>
        </w:rPr>
        <w:t>על מעמד הביניים הולכים ועולים</w:t>
      </w:r>
      <w:r>
        <w:rPr>
          <w:rFonts w:hint="cs"/>
          <w:rtl/>
        </w:rPr>
        <w:t>.</w:t>
      </w:r>
      <w:r>
        <w:rPr>
          <w:rtl/>
        </w:rPr>
        <w:t xml:space="preserve"> עשרות מיליארדי שקלים בשנה זה </w:t>
      </w:r>
      <w:bookmarkStart w:id="10084" w:name="_ETM_Q42_406785"/>
      <w:bookmarkEnd w:id="10084"/>
      <w:r>
        <w:rPr>
          <w:rtl/>
        </w:rPr>
        <w:t>עולה לנו. ואני שואל, איך אתם לא מתביישים</w:t>
      </w:r>
      <w:r>
        <w:rPr>
          <w:rFonts w:hint="cs"/>
          <w:rtl/>
        </w:rPr>
        <w:t>?</w:t>
      </w:r>
      <w:r>
        <w:rPr>
          <w:rtl/>
        </w:rPr>
        <w:t xml:space="preserve"> </w:t>
      </w:r>
      <w:bookmarkStart w:id="10085" w:name="_ETM_Q42_413179"/>
      <w:bookmarkEnd w:id="10085"/>
    </w:p>
    <w:p w:rsidR="00B55355" w:rsidRDefault="00B55355" w:rsidP="00A05E20">
      <w:pPr>
        <w:pStyle w:val="KeepWithNext"/>
        <w:rPr>
          <w:rtl/>
        </w:rPr>
      </w:pPr>
      <w:bookmarkStart w:id="10086" w:name="_ETM_Q42_236868"/>
      <w:bookmarkStart w:id="10087" w:name="_ETM_Q42_236932"/>
      <w:bookmarkEnd w:id="10086"/>
      <w:bookmarkEnd w:id="10087"/>
    </w:p>
    <w:p w:rsidR="00B55355" w:rsidRDefault="00B55355" w:rsidP="002717AF">
      <w:pPr>
        <w:rPr>
          <w:rtl/>
        </w:rPr>
      </w:pPr>
      <w:bookmarkStart w:id="10088" w:name="_ETM_Q42_237003"/>
      <w:bookmarkStart w:id="10089" w:name="_ETM_Q42_237082"/>
      <w:bookmarkEnd w:id="10088"/>
      <w:bookmarkEnd w:id="10089"/>
      <w:r>
        <w:rPr>
          <w:rtl/>
        </w:rPr>
        <w:t xml:space="preserve">אני מבטיח לכם כי הציבור </w:t>
      </w:r>
      <w:r>
        <w:rPr>
          <w:rFonts w:hint="cs"/>
          <w:rtl/>
        </w:rPr>
        <w:t>י</w:t>
      </w:r>
      <w:r>
        <w:rPr>
          <w:rtl/>
        </w:rPr>
        <w:t xml:space="preserve">דע כל פרט על הדיל </w:t>
      </w:r>
      <w:bookmarkStart w:id="10090" w:name="_ETM_Q42_418682"/>
      <w:bookmarkEnd w:id="10090"/>
      <w:r>
        <w:rPr>
          <w:rtl/>
        </w:rPr>
        <w:t>המסריח הזה בין הליכוד לבין המשתמ</w:t>
      </w:r>
      <w:r>
        <w:rPr>
          <w:rFonts w:hint="cs"/>
          <w:rtl/>
        </w:rPr>
        <w:t>ט</w:t>
      </w:r>
      <w:r>
        <w:rPr>
          <w:rtl/>
        </w:rPr>
        <w:t>ים. תקציב ההשתמטות לא יעבור</w:t>
      </w:r>
      <w:r>
        <w:rPr>
          <w:rFonts w:hint="cs"/>
          <w:rtl/>
        </w:rPr>
        <w:t>,</w:t>
      </w:r>
      <w:r>
        <w:rPr>
          <w:rtl/>
        </w:rPr>
        <w:t xml:space="preserve"> </w:t>
      </w:r>
      <w:bookmarkStart w:id="10091" w:name="_ETM_Q42_424186"/>
      <w:bookmarkEnd w:id="10091"/>
      <w:r>
        <w:rPr>
          <w:rtl/>
        </w:rPr>
        <w:t>בדיוק כמו חוק ההשתמטות, כי זה לא חוקי</w:t>
      </w:r>
      <w:r>
        <w:rPr>
          <w:rFonts w:hint="cs"/>
          <w:rtl/>
        </w:rPr>
        <w:t>,</w:t>
      </w:r>
      <w:r>
        <w:rPr>
          <w:rtl/>
        </w:rPr>
        <w:t xml:space="preserve"> </w:t>
      </w:r>
      <w:bookmarkStart w:id="10092" w:name="_ETM_Q42_429919"/>
      <w:bookmarkEnd w:id="10092"/>
      <w:r>
        <w:rPr>
          <w:rtl/>
        </w:rPr>
        <w:t xml:space="preserve">לא חוקתי, אין לזה רוב </w:t>
      </w:r>
      <w:r>
        <w:rPr>
          <w:rFonts w:hint="cs"/>
          <w:rtl/>
        </w:rPr>
        <w:t>ב</w:t>
      </w:r>
      <w:r>
        <w:rPr>
          <w:rtl/>
        </w:rPr>
        <w:t xml:space="preserve">ציבור ואין לזה רוב בכנסת. </w:t>
      </w:r>
      <w:bookmarkStart w:id="10093" w:name="_ETM_Q42_432879"/>
      <w:bookmarkEnd w:id="10093"/>
      <w:r>
        <w:rPr>
          <w:rtl/>
        </w:rPr>
        <w:t>תודה רבה.</w:t>
      </w:r>
      <w:r>
        <w:rPr>
          <w:rFonts w:hint="cs"/>
          <w:rtl/>
        </w:rPr>
        <w:t xml:space="preserve"> </w:t>
      </w:r>
    </w:p>
    <w:p w:rsidR="00B55355" w:rsidRDefault="00B55355" w:rsidP="00A05E20">
      <w:pPr>
        <w:rPr>
          <w:rtl/>
        </w:rPr>
      </w:pPr>
    </w:p>
    <w:p w:rsidR="00B55355" w:rsidRDefault="00B55355" w:rsidP="00A05E20">
      <w:pPr>
        <w:pStyle w:val="af6"/>
        <w:keepNext/>
        <w:rPr>
          <w:rtl/>
        </w:rPr>
      </w:pPr>
      <w:r w:rsidRPr="006A78FE">
        <w:rPr>
          <w:rStyle w:val="TagStyle"/>
          <w:rtl/>
        </w:rPr>
        <w:t xml:space="preserve"> &lt;&lt; יור &gt;&gt; </w:t>
      </w:r>
      <w:r>
        <w:rPr>
          <w:rtl/>
        </w:rPr>
        <w:t>היו"ר לימור סון הר מלך:</w:t>
      </w:r>
      <w:r w:rsidRPr="006A78FE">
        <w:rPr>
          <w:rStyle w:val="TagStyle"/>
          <w:rtl/>
        </w:rPr>
        <w:t xml:space="preserve"> &lt;&lt; יור &gt;&gt;</w:t>
      </w:r>
      <w:r>
        <w:rPr>
          <w:rtl/>
        </w:rPr>
        <w:t xml:space="preserve"> </w:t>
      </w:r>
    </w:p>
    <w:p w:rsidR="00B55355" w:rsidRDefault="00B55355" w:rsidP="00A05E20">
      <w:pPr>
        <w:pStyle w:val="KeepWithNext"/>
        <w:rPr>
          <w:rtl/>
        </w:rPr>
      </w:pPr>
    </w:p>
    <w:p w:rsidR="00B55355" w:rsidRDefault="00B55355" w:rsidP="00A05E20">
      <w:pPr>
        <w:rPr>
          <w:rtl/>
        </w:rPr>
      </w:pPr>
      <w:r>
        <w:rPr>
          <w:rFonts w:hint="cs"/>
          <w:rtl/>
        </w:rPr>
        <w:t>תודה רבה.</w:t>
      </w:r>
      <w:r>
        <w:rPr>
          <w:rtl/>
        </w:rPr>
        <w:t xml:space="preserve"> חבר הכנסת ניסים ו</w:t>
      </w:r>
      <w:r>
        <w:rPr>
          <w:rFonts w:hint="cs"/>
          <w:rtl/>
        </w:rPr>
        <w:t>א</w:t>
      </w:r>
      <w:r>
        <w:rPr>
          <w:rtl/>
        </w:rPr>
        <w:t xml:space="preserve">טורי </w:t>
      </w:r>
      <w:r>
        <w:rPr>
          <w:rFonts w:hint="cs"/>
          <w:rtl/>
        </w:rPr>
        <w:t xml:space="preserve">– </w:t>
      </w:r>
      <w:r>
        <w:rPr>
          <w:rtl/>
        </w:rPr>
        <w:t>אינו נוכח</w:t>
      </w:r>
      <w:r>
        <w:rPr>
          <w:rFonts w:hint="cs"/>
          <w:rtl/>
        </w:rPr>
        <w:t>;</w:t>
      </w:r>
      <w:r>
        <w:rPr>
          <w:rtl/>
        </w:rPr>
        <w:t xml:space="preserve"> חבר הכנסת </w:t>
      </w:r>
      <w:bookmarkStart w:id="10094" w:name="_ETM_Q42_440138"/>
      <w:bookmarkEnd w:id="10094"/>
      <w:r>
        <w:rPr>
          <w:rtl/>
        </w:rPr>
        <w:t xml:space="preserve">אלעזר שטרן </w:t>
      </w:r>
      <w:r>
        <w:rPr>
          <w:rFonts w:hint="cs"/>
          <w:rtl/>
        </w:rPr>
        <w:t>–</w:t>
      </w:r>
      <w:r>
        <w:rPr>
          <w:rFonts w:hint="cs"/>
        </w:rPr>
        <w:t xml:space="preserve"> </w:t>
      </w:r>
      <w:r>
        <w:rPr>
          <w:rtl/>
        </w:rPr>
        <w:t>אינו נוכח</w:t>
      </w:r>
      <w:r>
        <w:rPr>
          <w:rFonts w:hint="cs"/>
          <w:rtl/>
        </w:rPr>
        <w:t>;</w:t>
      </w:r>
      <w:r>
        <w:rPr>
          <w:rtl/>
        </w:rPr>
        <w:t xml:space="preserve"> חבר הכנסת ירון לוי </w:t>
      </w:r>
      <w:r>
        <w:rPr>
          <w:rFonts w:hint="cs"/>
          <w:rtl/>
        </w:rPr>
        <w:t>–</w:t>
      </w:r>
      <w:r>
        <w:rPr>
          <w:rFonts w:hint="cs"/>
        </w:rPr>
        <w:t xml:space="preserve"> </w:t>
      </w:r>
      <w:r>
        <w:rPr>
          <w:rtl/>
        </w:rPr>
        <w:t>אינו נוכח</w:t>
      </w:r>
      <w:r>
        <w:rPr>
          <w:rFonts w:hint="cs"/>
          <w:rtl/>
        </w:rPr>
        <w:t>;</w:t>
      </w:r>
      <w:r>
        <w:rPr>
          <w:rtl/>
        </w:rPr>
        <w:t xml:space="preserve"> </w:t>
      </w:r>
      <w:bookmarkStart w:id="10095" w:name="_ETM_Q42_443676"/>
      <w:bookmarkEnd w:id="10095"/>
      <w:r>
        <w:rPr>
          <w:rtl/>
        </w:rPr>
        <w:t xml:space="preserve">חבר הכנסת מיקי לוי </w:t>
      </w:r>
      <w:r>
        <w:rPr>
          <w:rFonts w:hint="cs"/>
          <w:rtl/>
        </w:rPr>
        <w:t>–</w:t>
      </w:r>
      <w:r>
        <w:rPr>
          <w:rFonts w:hint="cs"/>
        </w:rPr>
        <w:t xml:space="preserve"> </w:t>
      </w:r>
      <w:r>
        <w:rPr>
          <w:rtl/>
        </w:rPr>
        <w:t>אינו נוכח</w:t>
      </w:r>
      <w:r>
        <w:rPr>
          <w:rFonts w:hint="cs"/>
          <w:rtl/>
        </w:rPr>
        <w:t>;</w:t>
      </w:r>
      <w:r>
        <w:rPr>
          <w:rtl/>
        </w:rPr>
        <w:t xml:space="preserve"> חברת הכנסת</w:t>
      </w:r>
      <w:bookmarkStart w:id="10096" w:name="_ETM_Q42_265615"/>
      <w:bookmarkEnd w:id="10096"/>
      <w:r>
        <w:rPr>
          <w:rFonts w:hint="cs"/>
          <w:rtl/>
        </w:rPr>
        <w:t xml:space="preserve"> עדי עזוז </w:t>
      </w:r>
      <w:r>
        <w:rPr>
          <w:rFonts w:hint="eastAsia"/>
          <w:rtl/>
        </w:rPr>
        <w:t>–</w:t>
      </w:r>
      <w:bookmarkStart w:id="10097" w:name="_ETM_Q42_447214"/>
      <w:bookmarkEnd w:id="10097"/>
      <w:r>
        <w:rPr>
          <w:rFonts w:hint="cs"/>
          <w:rtl/>
        </w:rPr>
        <w:t xml:space="preserve"> אינה נ</w:t>
      </w:r>
      <w:r>
        <w:rPr>
          <w:rtl/>
        </w:rPr>
        <w:t>וכחת</w:t>
      </w:r>
      <w:r>
        <w:rPr>
          <w:rFonts w:hint="cs"/>
          <w:rtl/>
        </w:rPr>
        <w:t>;</w:t>
      </w:r>
      <w:r>
        <w:rPr>
          <w:rtl/>
        </w:rPr>
        <w:t xml:space="preserve"> חבר הכנסת אריאל קלנר</w:t>
      </w:r>
      <w:r>
        <w:rPr>
          <w:rFonts w:hint="cs"/>
        </w:rPr>
        <w:t xml:space="preserve"> </w:t>
      </w:r>
      <w:r>
        <w:rPr>
          <w:rFonts w:hint="eastAsia"/>
          <w:rtl/>
        </w:rPr>
        <w:t>–</w:t>
      </w:r>
      <w:r>
        <w:rPr>
          <w:rFonts w:hint="cs"/>
        </w:rPr>
        <w:t xml:space="preserve"> </w:t>
      </w:r>
      <w:bookmarkStart w:id="10098" w:name="_ETM_Q42_267372"/>
      <w:bookmarkEnd w:id="10098"/>
      <w:r>
        <w:rPr>
          <w:rtl/>
        </w:rPr>
        <w:t xml:space="preserve">מוותר. חברת הכנסת טלי גוטליב, </w:t>
      </w:r>
      <w:bookmarkStart w:id="10099" w:name="_ETM_Q42_450752"/>
      <w:bookmarkEnd w:id="10099"/>
      <w:r>
        <w:rPr>
          <w:rtl/>
        </w:rPr>
        <w:t>בבקשה.</w:t>
      </w:r>
      <w:bookmarkStart w:id="10100" w:name="_ETM_Q42_273932"/>
      <w:bookmarkStart w:id="10101" w:name="_ETM_Q42_274114"/>
      <w:bookmarkEnd w:id="10100"/>
      <w:bookmarkEnd w:id="10101"/>
      <w:r>
        <w:rPr>
          <w:rFonts w:hint="cs"/>
          <w:rtl/>
        </w:rPr>
        <w:t xml:space="preserve"> </w:t>
      </w:r>
      <w:r>
        <w:rPr>
          <w:rtl/>
        </w:rPr>
        <w:t>לרשותך שלוש דקות</w:t>
      </w:r>
      <w:r>
        <w:rPr>
          <w:rFonts w:hint="cs"/>
          <w:rtl/>
        </w:rPr>
        <w:t xml:space="preserve">, בבקשה. </w:t>
      </w:r>
    </w:p>
    <w:p w:rsidR="00B55355" w:rsidRDefault="00B55355" w:rsidP="00A05E20">
      <w:pPr>
        <w:rPr>
          <w:rtl/>
        </w:rPr>
      </w:pPr>
    </w:p>
    <w:p w:rsidR="00B55355" w:rsidRDefault="00B55355" w:rsidP="00A05E20">
      <w:pPr>
        <w:pStyle w:val="a4"/>
        <w:keepNext/>
        <w:rPr>
          <w:rtl/>
        </w:rPr>
      </w:pPr>
      <w:bookmarkStart w:id="10102" w:name="ET_speaker_6345_17"/>
      <w:r w:rsidRPr="00623651">
        <w:rPr>
          <w:rStyle w:val="TagStyle"/>
          <w:rtl/>
        </w:rPr>
        <w:t xml:space="preserve"> &lt;&lt; דובר &gt;&gt; </w:t>
      </w:r>
      <w:bookmarkStart w:id="10103" w:name="_Toc213877194"/>
      <w:bookmarkStart w:id="10104" w:name="_Toc213877392"/>
      <w:r>
        <w:rPr>
          <w:rtl/>
        </w:rPr>
        <w:t>טלי גוטליב (הליכוד):</w:t>
      </w:r>
      <w:bookmarkEnd w:id="10103"/>
      <w:bookmarkEnd w:id="10104"/>
      <w:r w:rsidRPr="00623651">
        <w:rPr>
          <w:rStyle w:val="TagStyle"/>
          <w:rtl/>
        </w:rPr>
        <w:t xml:space="preserve"> &lt;&lt; דובר &gt;&gt;</w:t>
      </w:r>
      <w:r>
        <w:rPr>
          <w:rtl/>
        </w:rPr>
        <w:t xml:space="preserve"> </w:t>
      </w:r>
      <w:bookmarkEnd w:id="10102"/>
    </w:p>
    <w:p w:rsidR="00B55355" w:rsidRDefault="00B55355" w:rsidP="00A05E20">
      <w:pPr>
        <w:pStyle w:val="KeepWithNext"/>
        <w:rPr>
          <w:rtl/>
        </w:rPr>
      </w:pPr>
    </w:p>
    <w:p w:rsidR="00B55355" w:rsidRDefault="00B55355" w:rsidP="00A05E20">
      <w:pPr>
        <w:rPr>
          <w:rtl/>
        </w:rPr>
      </w:pPr>
      <w:r>
        <w:rPr>
          <w:rFonts w:hint="cs"/>
          <w:rtl/>
        </w:rPr>
        <w:t xml:space="preserve">תודה </w:t>
      </w:r>
      <w:bookmarkStart w:id="10105" w:name="_ETM_Q42_467000"/>
      <w:bookmarkStart w:id="10106" w:name="_ETM_Q42_468200"/>
      <w:bookmarkEnd w:id="10105"/>
      <w:bookmarkEnd w:id="10106"/>
      <w:r>
        <w:rPr>
          <w:rtl/>
        </w:rPr>
        <w:t xml:space="preserve">רבה, גברתי. הפעם אני פונה אליך, אדוני ראש </w:t>
      </w:r>
      <w:bookmarkStart w:id="10107" w:name="_ETM_Q42_470105"/>
      <w:bookmarkEnd w:id="10107"/>
      <w:r>
        <w:rPr>
          <w:rtl/>
        </w:rPr>
        <w:t>הממשלה</w:t>
      </w:r>
      <w:r>
        <w:rPr>
          <w:rFonts w:hint="cs"/>
          <w:rtl/>
        </w:rPr>
        <w:t>.</w:t>
      </w:r>
      <w:r>
        <w:rPr>
          <w:rtl/>
        </w:rPr>
        <w:t xml:space="preserve"> </w:t>
      </w:r>
      <w:bookmarkStart w:id="10108" w:name="_ETM_Q42_473079"/>
      <w:bookmarkEnd w:id="10108"/>
      <w:r>
        <w:rPr>
          <w:rtl/>
        </w:rPr>
        <w:t>תגיד לאנשים שמקיפים אותך</w:t>
      </w:r>
      <w:r>
        <w:rPr>
          <w:rFonts w:hint="cs"/>
          <w:rtl/>
        </w:rPr>
        <w:t>:</w:t>
      </w:r>
      <w:r>
        <w:rPr>
          <w:rtl/>
        </w:rPr>
        <w:t xml:space="preserve"> </w:t>
      </w:r>
      <w:proofErr w:type="spellStart"/>
      <w:r>
        <w:rPr>
          <w:rtl/>
        </w:rPr>
        <w:t>חלי</w:t>
      </w:r>
      <w:r>
        <w:rPr>
          <w:rFonts w:hint="cs"/>
          <w:rtl/>
        </w:rPr>
        <w:t>כ</w:t>
      </w:r>
      <w:proofErr w:type="spellEnd"/>
      <w:r>
        <w:rPr>
          <w:rtl/>
        </w:rPr>
        <w:t xml:space="preserve"> עם חנינה. </w:t>
      </w:r>
      <w:bookmarkStart w:id="10109" w:name="_ETM_Q42_476709"/>
      <w:bookmarkEnd w:id="10109"/>
      <w:r>
        <w:rPr>
          <w:rtl/>
        </w:rPr>
        <w:t xml:space="preserve">די, זה כבר מביש, זה מביך, זה פתטי, זה גם </w:t>
      </w:r>
      <w:bookmarkStart w:id="10110" w:name="_ETM_Q42_480281"/>
      <w:bookmarkEnd w:id="10110"/>
      <w:r>
        <w:rPr>
          <w:rtl/>
        </w:rPr>
        <w:t>חסר סיכוי</w:t>
      </w:r>
      <w:r>
        <w:rPr>
          <w:rFonts w:hint="cs"/>
          <w:rtl/>
        </w:rPr>
        <w:t>.</w:t>
      </w:r>
      <w:r>
        <w:rPr>
          <w:rtl/>
        </w:rPr>
        <w:t xml:space="preserve"> אין </w:t>
      </w:r>
      <w:r>
        <w:rPr>
          <w:rFonts w:hint="cs"/>
          <w:rtl/>
        </w:rPr>
        <w:t>ב</w:t>
      </w:r>
      <w:r>
        <w:rPr>
          <w:rtl/>
        </w:rPr>
        <w:t xml:space="preserve">זה היגיון ואין לזה היתכנות בישראל. </w:t>
      </w:r>
    </w:p>
    <w:p w:rsidR="00B55355" w:rsidRDefault="00B55355" w:rsidP="00A05E20">
      <w:pPr>
        <w:rPr>
          <w:rtl/>
        </w:rPr>
      </w:pPr>
    </w:p>
    <w:p w:rsidR="00B55355" w:rsidRDefault="00B55355" w:rsidP="00A05E20">
      <w:pPr>
        <w:rPr>
          <w:rtl/>
        </w:rPr>
      </w:pPr>
      <w:r>
        <w:rPr>
          <w:rtl/>
        </w:rPr>
        <w:t xml:space="preserve">אני רוצה רגע לומר, </w:t>
      </w:r>
      <w:r>
        <w:rPr>
          <w:rFonts w:hint="cs"/>
          <w:rtl/>
        </w:rPr>
        <w:t xml:space="preserve">הנשיא טראמפ, </w:t>
      </w:r>
      <w:r>
        <w:rPr>
          <w:rtl/>
        </w:rPr>
        <w:t xml:space="preserve">בארצות הברית כנשיא יש לו </w:t>
      </w:r>
      <w:bookmarkStart w:id="10111" w:name="_ETM_Q42_487426"/>
      <w:bookmarkEnd w:id="10111"/>
      <w:r>
        <w:rPr>
          <w:rtl/>
        </w:rPr>
        <w:t xml:space="preserve">סמכות </w:t>
      </w:r>
      <w:proofErr w:type="spellStart"/>
      <w:r>
        <w:rPr>
          <w:rtl/>
        </w:rPr>
        <w:t>ל</w:t>
      </w:r>
      <w:r>
        <w:rPr>
          <w:rFonts w:hint="cs"/>
          <w:rtl/>
        </w:rPr>
        <w:t>ח</w:t>
      </w:r>
      <w:r>
        <w:rPr>
          <w:rtl/>
        </w:rPr>
        <w:t>ון</w:t>
      </w:r>
      <w:proofErr w:type="spellEnd"/>
      <w:r>
        <w:rPr>
          <w:rFonts w:hint="cs"/>
          <w:rtl/>
        </w:rPr>
        <w:t>.</w:t>
      </w:r>
      <w:r>
        <w:rPr>
          <w:rtl/>
        </w:rPr>
        <w:t xml:space="preserve"> נקודה</w:t>
      </w:r>
      <w:r>
        <w:rPr>
          <w:rFonts w:hint="cs"/>
          <w:rtl/>
        </w:rPr>
        <w:t xml:space="preserve">. כמו </w:t>
      </w:r>
      <w:proofErr w:type="spellStart"/>
      <w:r>
        <w:rPr>
          <w:rFonts w:hint="cs"/>
          <w:rtl/>
        </w:rPr>
        <w:t>ש</w:t>
      </w:r>
      <w:r>
        <w:rPr>
          <w:rtl/>
        </w:rPr>
        <w:t>ביידן</w:t>
      </w:r>
      <w:proofErr w:type="spellEnd"/>
      <w:r>
        <w:rPr>
          <w:rtl/>
        </w:rPr>
        <w:t xml:space="preserve"> חנן את הבן שלו, עוד </w:t>
      </w:r>
      <w:bookmarkStart w:id="10112" w:name="_ETM_Q42_490999"/>
      <w:bookmarkEnd w:id="10112"/>
      <w:r>
        <w:rPr>
          <w:rtl/>
        </w:rPr>
        <w:t xml:space="preserve">לפני הכול ולפני כלום. </w:t>
      </w:r>
      <w:bookmarkStart w:id="10113" w:name="_ETM_Q42_313193"/>
      <w:bookmarkStart w:id="10114" w:name="_ETM_Q42_313272"/>
      <w:bookmarkStart w:id="10115" w:name="_ETM_Q42_313322"/>
      <w:bookmarkStart w:id="10116" w:name="_ETM_Q42_313386"/>
      <w:bookmarkEnd w:id="10113"/>
      <w:bookmarkEnd w:id="10114"/>
      <w:bookmarkEnd w:id="10115"/>
      <w:bookmarkEnd w:id="10116"/>
      <w:r>
        <w:rPr>
          <w:rtl/>
        </w:rPr>
        <w:t>בישראל, לא משנה מה, חוק</w:t>
      </w:r>
      <w:r>
        <w:rPr>
          <w:rFonts w:hint="cs"/>
          <w:rtl/>
        </w:rPr>
        <w:t>-</w:t>
      </w:r>
      <w:r>
        <w:rPr>
          <w:rtl/>
        </w:rPr>
        <w:t>יסוד</w:t>
      </w:r>
      <w:r>
        <w:rPr>
          <w:rFonts w:hint="cs"/>
          <w:rtl/>
        </w:rPr>
        <w:t>:</w:t>
      </w:r>
      <w:r>
        <w:rPr>
          <w:rtl/>
        </w:rPr>
        <w:t xml:space="preserve"> </w:t>
      </w:r>
      <w:bookmarkStart w:id="10117" w:name="_ETM_Q42_494572"/>
      <w:bookmarkEnd w:id="10117"/>
      <w:r>
        <w:rPr>
          <w:rtl/>
        </w:rPr>
        <w:t>נשיא המדינה קובע</w:t>
      </w:r>
      <w:r>
        <w:rPr>
          <w:rFonts w:hint="cs"/>
          <w:rtl/>
        </w:rPr>
        <w:t xml:space="preserve"> </w:t>
      </w:r>
      <w:bookmarkStart w:id="10118" w:name="_ETM_Q42_319239"/>
      <w:bookmarkEnd w:id="10118"/>
      <w:r>
        <w:rPr>
          <w:rFonts w:hint="eastAsia"/>
          <w:rtl/>
        </w:rPr>
        <w:t>–</w:t>
      </w:r>
      <w:r>
        <w:rPr>
          <w:rFonts w:hint="cs"/>
          <w:rtl/>
        </w:rPr>
        <w:t xml:space="preserve"> </w:t>
      </w:r>
      <w:r>
        <w:rPr>
          <w:rtl/>
        </w:rPr>
        <w:t>כך נוסחו</w:t>
      </w:r>
      <w:r>
        <w:rPr>
          <w:rFonts w:hint="cs"/>
          <w:rtl/>
        </w:rPr>
        <w:t xml:space="preserve"> </w:t>
      </w:r>
      <w:r>
        <w:rPr>
          <w:rFonts w:hint="eastAsia"/>
          <w:rtl/>
        </w:rPr>
        <w:t>–</w:t>
      </w:r>
      <w:r>
        <w:rPr>
          <w:rtl/>
        </w:rPr>
        <w:t xml:space="preserve"> שהנשיא רשאי </w:t>
      </w:r>
      <w:proofErr w:type="spellStart"/>
      <w:r>
        <w:rPr>
          <w:rtl/>
        </w:rPr>
        <w:t>לחון</w:t>
      </w:r>
      <w:proofErr w:type="spellEnd"/>
      <w:r>
        <w:rPr>
          <w:rtl/>
        </w:rPr>
        <w:t xml:space="preserve"> עבריינים. מה </w:t>
      </w:r>
      <w:bookmarkStart w:id="10119" w:name="_ETM_Q42_498144"/>
      <w:bookmarkEnd w:id="10119"/>
      <w:r>
        <w:rPr>
          <w:rtl/>
        </w:rPr>
        <w:t>זה עבריין</w:t>
      </w:r>
      <w:r>
        <w:rPr>
          <w:rFonts w:hint="cs"/>
          <w:rtl/>
        </w:rPr>
        <w:t>?</w:t>
      </w:r>
      <w:r>
        <w:rPr>
          <w:rtl/>
        </w:rPr>
        <w:t xml:space="preserve"> אפשר לחלוק על זה, לתהות על זה, אבל </w:t>
      </w:r>
      <w:bookmarkStart w:id="10120" w:name="_ETM_Q42_501717"/>
      <w:bookmarkEnd w:id="10120"/>
      <w:r>
        <w:rPr>
          <w:rtl/>
        </w:rPr>
        <w:t xml:space="preserve">זה בטח לא אדם חף מפשע. </w:t>
      </w:r>
      <w:bookmarkStart w:id="10121" w:name="_ETM_Q42_505480"/>
      <w:bookmarkEnd w:id="10121"/>
      <w:r>
        <w:rPr>
          <w:rtl/>
        </w:rPr>
        <w:t>אנחנו לומדים</w:t>
      </w:r>
      <w:r>
        <w:rPr>
          <w:rFonts w:hint="cs"/>
          <w:rtl/>
        </w:rPr>
        <w:t>,</w:t>
      </w:r>
      <w:r>
        <w:rPr>
          <w:rtl/>
        </w:rPr>
        <w:t xml:space="preserve"> עם הפסיקה ועם השנים</w:t>
      </w:r>
      <w:r>
        <w:rPr>
          <w:rFonts w:hint="cs"/>
          <w:rtl/>
        </w:rPr>
        <w:t>,</w:t>
      </w:r>
      <w:r>
        <w:rPr>
          <w:rtl/>
        </w:rPr>
        <w:t xml:space="preserve"> שהנשיא נתן חנינות כ</w:t>
      </w:r>
      <w:r>
        <w:rPr>
          <w:rFonts w:hint="cs"/>
          <w:rtl/>
        </w:rPr>
        <w:t>ש</w:t>
      </w:r>
      <w:r>
        <w:rPr>
          <w:rtl/>
        </w:rPr>
        <w:t xml:space="preserve">אדם </w:t>
      </w:r>
      <w:bookmarkStart w:id="10122" w:name="_ETM_Q42_509572"/>
      <w:bookmarkEnd w:id="10122"/>
      <w:r>
        <w:rPr>
          <w:rtl/>
        </w:rPr>
        <w:t>הוד</w:t>
      </w:r>
      <w:r>
        <w:rPr>
          <w:rFonts w:hint="cs"/>
          <w:rtl/>
        </w:rPr>
        <w:t xml:space="preserve">ה, </w:t>
      </w:r>
      <w:r>
        <w:rPr>
          <w:rtl/>
        </w:rPr>
        <w:t xml:space="preserve">הורשע </w:t>
      </w:r>
      <w:proofErr w:type="spellStart"/>
      <w:r>
        <w:rPr>
          <w:rtl/>
        </w:rPr>
        <w:t>וכ</w:t>
      </w:r>
      <w:r>
        <w:rPr>
          <w:rFonts w:hint="cs"/>
          <w:rtl/>
        </w:rPr>
        <w:t>ו</w:t>
      </w:r>
      <w:proofErr w:type="spellEnd"/>
      <w:r>
        <w:rPr>
          <w:rFonts w:hint="cs"/>
          <w:rtl/>
        </w:rPr>
        <w:t>'</w:t>
      </w:r>
      <w:r>
        <w:rPr>
          <w:rtl/>
        </w:rPr>
        <w:t xml:space="preserve">. </w:t>
      </w:r>
      <w:bookmarkStart w:id="10123" w:name="_ETM_Q42_330798"/>
      <w:bookmarkStart w:id="10124" w:name="_ETM_Q42_330869"/>
      <w:bookmarkStart w:id="10125" w:name="_ETM_Q42_330917"/>
      <w:bookmarkStart w:id="10126" w:name="_ETM_Q42_330970"/>
      <w:bookmarkEnd w:id="10123"/>
      <w:bookmarkEnd w:id="10124"/>
      <w:bookmarkEnd w:id="10125"/>
      <w:bookmarkEnd w:id="10126"/>
      <w:r>
        <w:rPr>
          <w:rtl/>
        </w:rPr>
        <w:t xml:space="preserve">היה מקרה אחד </w:t>
      </w:r>
      <w:r>
        <w:rPr>
          <w:rFonts w:hint="cs"/>
          <w:rtl/>
        </w:rPr>
        <w:t>ב</w:t>
      </w:r>
      <w:r>
        <w:rPr>
          <w:rtl/>
        </w:rPr>
        <w:t>פרשת קו</w:t>
      </w:r>
      <w:r>
        <w:rPr>
          <w:rFonts w:hint="cs"/>
          <w:rtl/>
        </w:rPr>
        <w:t xml:space="preserve"> 300</w:t>
      </w:r>
      <w:r>
        <w:rPr>
          <w:rtl/>
        </w:rPr>
        <w:t>, שם חננו את אנשי השב"כ</w:t>
      </w:r>
      <w:r>
        <w:rPr>
          <w:rFonts w:hint="cs"/>
          <w:rtl/>
        </w:rPr>
        <w:t xml:space="preserve"> </w:t>
      </w:r>
      <w:r>
        <w:rPr>
          <w:rtl/>
        </w:rPr>
        <w:t>לפני שהם הורשעו</w:t>
      </w:r>
      <w:r>
        <w:rPr>
          <w:rFonts w:hint="cs"/>
          <w:rtl/>
        </w:rPr>
        <w:t xml:space="preserve">. </w:t>
      </w:r>
      <w:r>
        <w:rPr>
          <w:rtl/>
        </w:rPr>
        <w:t xml:space="preserve">הייתה </w:t>
      </w:r>
      <w:bookmarkStart w:id="10127" w:name="_ETM_Q42_517758"/>
      <w:bookmarkEnd w:id="10127"/>
      <w:r>
        <w:rPr>
          <w:rtl/>
        </w:rPr>
        <w:t xml:space="preserve">החלטה שהם מקבלים חנינה על כל מעשה לכאורי שעולה כדי </w:t>
      </w:r>
      <w:bookmarkStart w:id="10128" w:name="_ETM_Q42_521851"/>
      <w:bookmarkEnd w:id="10128"/>
      <w:r>
        <w:rPr>
          <w:rtl/>
        </w:rPr>
        <w:t xml:space="preserve">עבירה שאולי הם ביצעו. </w:t>
      </w:r>
    </w:p>
    <w:p w:rsidR="00B55355" w:rsidRDefault="00B55355" w:rsidP="00A05E20">
      <w:pPr>
        <w:rPr>
          <w:rtl/>
        </w:rPr>
      </w:pPr>
      <w:bookmarkStart w:id="10129" w:name="_ETM_Q42_347443"/>
      <w:bookmarkStart w:id="10130" w:name="_ETM_Q42_347521"/>
      <w:bookmarkEnd w:id="10129"/>
      <w:bookmarkEnd w:id="10130"/>
    </w:p>
    <w:p w:rsidR="00B55355" w:rsidRDefault="00B55355" w:rsidP="00A05E20">
      <w:pPr>
        <w:rPr>
          <w:rtl/>
        </w:rPr>
      </w:pPr>
      <w:bookmarkStart w:id="10131" w:name="_ETM_Q42_347562"/>
      <w:bookmarkStart w:id="10132" w:name="_ETM_Q42_347659"/>
      <w:bookmarkEnd w:id="10131"/>
      <w:bookmarkEnd w:id="10132"/>
      <w:r>
        <w:rPr>
          <w:rtl/>
        </w:rPr>
        <w:t>אז עם כל הכבוד, שמעתי</w:t>
      </w:r>
      <w:r>
        <w:rPr>
          <w:rFonts w:hint="cs"/>
          <w:rtl/>
        </w:rPr>
        <w:t>,</w:t>
      </w:r>
      <w:r>
        <w:rPr>
          <w:rtl/>
        </w:rPr>
        <w:t xml:space="preserve"> יש </w:t>
      </w:r>
      <w:bookmarkStart w:id="10133" w:name="_ETM_Q42_525944"/>
      <w:bookmarkEnd w:id="10133"/>
      <w:r>
        <w:rPr>
          <w:rtl/>
        </w:rPr>
        <w:t>כל מיני תדרוכים על עסקה כוללת, עסקה כוללת</w:t>
      </w:r>
      <w:r>
        <w:rPr>
          <w:rFonts w:hint="cs"/>
          <w:rtl/>
        </w:rPr>
        <w:t>.</w:t>
      </w:r>
      <w:r>
        <w:rPr>
          <w:rtl/>
        </w:rPr>
        <w:t xml:space="preserve"> העסקה הכוללת </w:t>
      </w:r>
      <w:bookmarkStart w:id="10134" w:name="_ETM_Q42_530037"/>
      <w:bookmarkEnd w:id="10134"/>
      <w:r>
        <w:rPr>
          <w:rtl/>
        </w:rPr>
        <w:t xml:space="preserve">שמישהו צריך לחלום פה על </w:t>
      </w:r>
      <w:bookmarkStart w:id="10135" w:name="_ETM_Q42_534140"/>
      <w:bookmarkEnd w:id="10135"/>
      <w:r>
        <w:rPr>
          <w:rFonts w:hint="cs"/>
          <w:rtl/>
        </w:rPr>
        <w:t xml:space="preserve">חנינה </w:t>
      </w:r>
      <w:r>
        <w:rPr>
          <w:rtl/>
        </w:rPr>
        <w:t>זה על השוטרים והיחידה החוקרת שביצעו פה פשעים</w:t>
      </w:r>
      <w:r>
        <w:rPr>
          <w:rFonts w:hint="cs"/>
          <w:rtl/>
        </w:rPr>
        <w:t xml:space="preserve"> </w:t>
      </w:r>
      <w:r>
        <w:rPr>
          <w:rFonts w:hint="eastAsia"/>
          <w:rtl/>
        </w:rPr>
        <w:t>–</w:t>
      </w:r>
      <w:r>
        <w:rPr>
          <w:rFonts w:hint="cs"/>
          <w:rtl/>
        </w:rPr>
        <w:t xml:space="preserve"> </w:t>
      </w:r>
      <w:r>
        <w:rPr>
          <w:rtl/>
        </w:rPr>
        <w:t xml:space="preserve">לא פחות, </w:t>
      </w:r>
      <w:bookmarkStart w:id="10136" w:name="_ETM_Q42_538234"/>
      <w:bookmarkEnd w:id="10136"/>
      <w:r>
        <w:rPr>
          <w:rtl/>
        </w:rPr>
        <w:t>וואו</w:t>
      </w:r>
      <w:r>
        <w:rPr>
          <w:rFonts w:hint="cs"/>
          <w:rtl/>
        </w:rPr>
        <w:t xml:space="preserve"> </w:t>
      </w:r>
      <w:r>
        <w:rPr>
          <w:rFonts w:hint="eastAsia"/>
          <w:rtl/>
        </w:rPr>
        <w:t>–</w:t>
      </w:r>
      <w:r>
        <w:rPr>
          <w:rFonts w:hint="cs"/>
          <w:rtl/>
        </w:rPr>
        <w:t xml:space="preserve"> </w:t>
      </w:r>
      <w:bookmarkStart w:id="10137" w:name="_ETM_Q42_359515"/>
      <w:bookmarkEnd w:id="10137"/>
      <w:r>
        <w:rPr>
          <w:rtl/>
        </w:rPr>
        <w:t>פשעים, כפי שעלה מעדותו של סגן ניצב ח</w:t>
      </w:r>
      <w:r>
        <w:rPr>
          <w:rFonts w:hint="cs"/>
          <w:rtl/>
        </w:rPr>
        <w:t>ב</w:t>
      </w:r>
      <w:r>
        <w:rPr>
          <w:rtl/>
        </w:rPr>
        <w:t xml:space="preserve">קין, שקיבל </w:t>
      </w:r>
      <w:bookmarkStart w:id="10138" w:name="_ETM_Q42_542328"/>
      <w:bookmarkEnd w:id="10138"/>
      <w:r>
        <w:rPr>
          <w:rtl/>
        </w:rPr>
        <w:t xml:space="preserve">את הזכות מפני הפללה עצמית בהחלטת השופטים. </w:t>
      </w:r>
      <w:bookmarkStart w:id="10139" w:name="_ETM_Q42_367292"/>
      <w:bookmarkStart w:id="10140" w:name="_ETM_Q42_367385"/>
      <w:bookmarkStart w:id="10141" w:name="_ETM_Q42_367437"/>
      <w:bookmarkStart w:id="10142" w:name="_ETM_Q42_367509"/>
      <w:bookmarkEnd w:id="10139"/>
      <w:bookmarkEnd w:id="10140"/>
      <w:bookmarkEnd w:id="10141"/>
      <w:bookmarkEnd w:id="10142"/>
    </w:p>
    <w:p w:rsidR="00B55355" w:rsidRDefault="00B55355" w:rsidP="00A05E20">
      <w:pPr>
        <w:rPr>
          <w:rtl/>
        </w:rPr>
      </w:pPr>
      <w:bookmarkStart w:id="10143" w:name="_ETM_Q42_368045"/>
      <w:bookmarkStart w:id="10144" w:name="_ETM_Q42_368090"/>
      <w:bookmarkEnd w:id="10143"/>
      <w:bookmarkEnd w:id="10144"/>
    </w:p>
    <w:p w:rsidR="00B55355" w:rsidRDefault="00B55355" w:rsidP="00A05E20">
      <w:pPr>
        <w:rPr>
          <w:rtl/>
        </w:rPr>
      </w:pPr>
      <w:bookmarkStart w:id="10145" w:name="_ETM_Q42_368188"/>
      <w:bookmarkStart w:id="10146" w:name="_ETM_Q42_368271"/>
      <w:bookmarkEnd w:id="10145"/>
      <w:bookmarkEnd w:id="10146"/>
      <w:r>
        <w:rPr>
          <w:rtl/>
        </w:rPr>
        <w:t xml:space="preserve">אני אומרת פה, </w:t>
      </w:r>
      <w:bookmarkStart w:id="10147" w:name="_ETM_Q42_546422"/>
      <w:bookmarkEnd w:id="10147"/>
      <w:r>
        <w:rPr>
          <w:rtl/>
        </w:rPr>
        <w:t xml:space="preserve">באמת, במקום שאמצעי התקשורת יעסקו בכל רגע נתון בחורבן תיק </w:t>
      </w:r>
      <w:bookmarkStart w:id="10148" w:name="_ETM_Q42_550516"/>
      <w:bookmarkEnd w:id="10148"/>
      <w:r>
        <w:rPr>
          <w:rFonts w:hint="cs"/>
          <w:rtl/>
        </w:rPr>
        <w:t xml:space="preserve">4000; במקום </w:t>
      </w:r>
      <w:r>
        <w:rPr>
          <w:rtl/>
        </w:rPr>
        <w:t xml:space="preserve">שאמצעי התקשורת יעסקו בכל רגע נתון בעובדה </w:t>
      </w:r>
      <w:bookmarkStart w:id="10149" w:name="_ETM_Q42_554610"/>
      <w:bookmarkEnd w:id="10149"/>
      <w:r>
        <w:rPr>
          <w:rtl/>
        </w:rPr>
        <w:t>שראש הממשלה נרדף</w:t>
      </w:r>
      <w:r>
        <w:rPr>
          <w:rFonts w:hint="cs"/>
          <w:rtl/>
        </w:rPr>
        <w:t>,</w:t>
      </w:r>
      <w:r>
        <w:rPr>
          <w:rtl/>
        </w:rPr>
        <w:t xml:space="preserve"> תוך שימוש לרעה בכוח ה</w:t>
      </w:r>
      <w:r>
        <w:rPr>
          <w:rFonts w:hint="cs"/>
          <w:rtl/>
        </w:rPr>
        <w:t>ש</w:t>
      </w:r>
      <w:r>
        <w:rPr>
          <w:rtl/>
        </w:rPr>
        <w:t xml:space="preserve">ררה של חוקרים, </w:t>
      </w:r>
      <w:bookmarkStart w:id="10150" w:name="_ETM_Q42_558704"/>
      <w:bookmarkEnd w:id="10150"/>
      <w:r>
        <w:rPr>
          <w:rtl/>
        </w:rPr>
        <w:t xml:space="preserve">תוך הדלפת </w:t>
      </w:r>
      <w:bookmarkStart w:id="10151" w:name="_ETM_Q42_563079"/>
      <w:bookmarkEnd w:id="10151"/>
      <w:r>
        <w:rPr>
          <w:rtl/>
        </w:rPr>
        <w:t xml:space="preserve">פרטים שקריים בעליל, כשאנחנו רואים כל הזמן שימור נרטיב שפוגע </w:t>
      </w:r>
      <w:bookmarkStart w:id="10152" w:name="_ETM_Q42_567761"/>
      <w:bookmarkEnd w:id="10152"/>
      <w:r>
        <w:rPr>
          <w:rtl/>
        </w:rPr>
        <w:t>בראש הממשלה</w:t>
      </w:r>
      <w:r>
        <w:rPr>
          <w:rFonts w:hint="cs"/>
          <w:rtl/>
        </w:rPr>
        <w:t>.</w:t>
      </w:r>
      <w:r>
        <w:rPr>
          <w:rtl/>
        </w:rPr>
        <w:t xml:space="preserve"> </w:t>
      </w:r>
      <w:bookmarkStart w:id="10153" w:name="_ETM_Q42_393956"/>
      <w:bookmarkStart w:id="10154" w:name="_ETM_Q42_394040"/>
      <w:bookmarkStart w:id="10155" w:name="_ETM_Q42_394083"/>
      <w:bookmarkStart w:id="10156" w:name="_ETM_Q42_394153"/>
      <w:bookmarkEnd w:id="10153"/>
      <w:bookmarkEnd w:id="10154"/>
      <w:bookmarkEnd w:id="10155"/>
      <w:bookmarkEnd w:id="10156"/>
      <w:r>
        <w:rPr>
          <w:rtl/>
        </w:rPr>
        <w:t xml:space="preserve">אדוני ראש הממשלה, אתה </w:t>
      </w:r>
      <w:proofErr w:type="spellStart"/>
      <w:r>
        <w:rPr>
          <w:rtl/>
        </w:rPr>
        <w:t>כפסע</w:t>
      </w:r>
      <w:proofErr w:type="spellEnd"/>
      <w:r>
        <w:rPr>
          <w:rtl/>
        </w:rPr>
        <w:t xml:space="preserve"> מזיכוי</w:t>
      </w:r>
      <w:r>
        <w:rPr>
          <w:rFonts w:hint="cs"/>
          <w:rtl/>
        </w:rPr>
        <w:t xml:space="preserve">. </w:t>
      </w:r>
    </w:p>
    <w:p w:rsidR="00B55355" w:rsidRDefault="00B55355" w:rsidP="00A05E20">
      <w:pPr>
        <w:rPr>
          <w:rtl/>
        </w:rPr>
      </w:pPr>
      <w:bookmarkStart w:id="10157" w:name="_ETM_Q42_394188"/>
      <w:bookmarkStart w:id="10158" w:name="_ETM_Q42_394224"/>
      <w:bookmarkStart w:id="10159" w:name="_ETM_Q42_394332"/>
      <w:bookmarkEnd w:id="10157"/>
      <w:bookmarkEnd w:id="10158"/>
      <w:bookmarkEnd w:id="10159"/>
    </w:p>
    <w:p w:rsidR="00B55355" w:rsidRDefault="00B55355" w:rsidP="009C0455">
      <w:pPr>
        <w:rPr>
          <w:rtl/>
        </w:rPr>
      </w:pPr>
      <w:bookmarkStart w:id="10160" w:name="_ETM_Q42_394361"/>
      <w:bookmarkEnd w:id="10160"/>
      <w:r>
        <w:rPr>
          <w:rtl/>
        </w:rPr>
        <w:t xml:space="preserve">אני אומרת </w:t>
      </w:r>
      <w:bookmarkStart w:id="10161" w:name="_ETM_Q42_572444"/>
      <w:bookmarkEnd w:id="10161"/>
      <w:r>
        <w:rPr>
          <w:rtl/>
        </w:rPr>
        <w:t>את זה כמי שמפרשן את המשפט שלו שנים וכמי שקורא</w:t>
      </w:r>
      <w:r>
        <w:rPr>
          <w:rFonts w:hint="cs"/>
          <w:rtl/>
        </w:rPr>
        <w:t>ת</w:t>
      </w:r>
      <w:r>
        <w:rPr>
          <w:rtl/>
        </w:rPr>
        <w:t xml:space="preserve"> </w:t>
      </w:r>
      <w:bookmarkStart w:id="10162" w:name="_ETM_Q42_577126"/>
      <w:bookmarkEnd w:id="10162"/>
      <w:r>
        <w:rPr>
          <w:rtl/>
        </w:rPr>
        <w:t xml:space="preserve">את הפרוטוקולים. אני צריכה להזכיר לכם שתיק השוחד, שייחס לראש </w:t>
      </w:r>
      <w:bookmarkStart w:id="10163" w:name="_ETM_Q42_581809"/>
      <w:bookmarkEnd w:id="10163"/>
      <w:r>
        <w:rPr>
          <w:rtl/>
        </w:rPr>
        <w:t>הממשלה עבירה של מתן טובות הנאה רגולטוריות תמורת פרסום חיובי</w:t>
      </w:r>
      <w:r>
        <w:rPr>
          <w:rFonts w:hint="cs"/>
          <w:rtl/>
        </w:rPr>
        <w:t xml:space="preserve"> –</w:t>
      </w:r>
      <w:r>
        <w:rPr>
          <w:rtl/>
        </w:rPr>
        <w:t xml:space="preserve"> </w:t>
      </w:r>
      <w:bookmarkStart w:id="10164" w:name="_ETM_Q42_586491"/>
      <w:bookmarkEnd w:id="10164"/>
      <w:r>
        <w:rPr>
          <w:rtl/>
        </w:rPr>
        <w:t>הוכח דה</w:t>
      </w:r>
      <w:r w:rsidR="009C0455">
        <w:rPr>
          <w:rFonts w:hint="cs"/>
          <w:rtl/>
        </w:rPr>
        <w:t xml:space="preserve"> </w:t>
      </w:r>
      <w:r>
        <w:rPr>
          <w:rtl/>
        </w:rPr>
        <w:t>פקטו שלא היה פרסום חיובי, של</w:t>
      </w:r>
      <w:r>
        <w:rPr>
          <w:rFonts w:hint="cs"/>
          <w:rtl/>
        </w:rPr>
        <w:t>א</w:t>
      </w:r>
      <w:r>
        <w:rPr>
          <w:rtl/>
        </w:rPr>
        <w:t xml:space="preserve"> </w:t>
      </w:r>
      <w:bookmarkStart w:id="10165" w:name="_ETM_Q42_591184"/>
      <w:bookmarkEnd w:id="10165"/>
      <w:r>
        <w:rPr>
          <w:rtl/>
        </w:rPr>
        <w:t xml:space="preserve">הייתה היענות חריגה לפרסום ולא הייתה טובת הנאה רגולטורית לטובת </w:t>
      </w:r>
      <w:bookmarkStart w:id="10166" w:name="_ETM_Q42_595199"/>
      <w:bookmarkEnd w:id="10166"/>
      <w:r>
        <w:rPr>
          <w:rtl/>
        </w:rPr>
        <w:t>בזק</w:t>
      </w:r>
      <w:r>
        <w:rPr>
          <w:rFonts w:hint="cs"/>
          <w:rtl/>
        </w:rPr>
        <w:t>.</w:t>
      </w:r>
      <w:r>
        <w:rPr>
          <w:rtl/>
        </w:rPr>
        <w:t xml:space="preserve"> להפך</w:t>
      </w:r>
      <w:r>
        <w:rPr>
          <w:rFonts w:hint="cs"/>
          <w:rtl/>
        </w:rPr>
        <w:t>,</w:t>
      </w:r>
      <w:r>
        <w:rPr>
          <w:rtl/>
        </w:rPr>
        <w:t xml:space="preserve"> ראש הממשלה אפשר בזמן אמת חוקים וחקיקה לרעת </w:t>
      </w:r>
      <w:bookmarkStart w:id="10167" w:name="_ETM_Q42_599214"/>
      <w:bookmarkEnd w:id="10167"/>
      <w:r>
        <w:rPr>
          <w:rtl/>
        </w:rPr>
        <w:t>בזק</w:t>
      </w:r>
      <w:r>
        <w:rPr>
          <w:rFonts w:hint="cs"/>
          <w:rtl/>
        </w:rPr>
        <w:t>:</w:t>
      </w:r>
      <w:r>
        <w:rPr>
          <w:rtl/>
        </w:rPr>
        <w:t xml:space="preserve"> תקנות השוק הסיטונאי, קנסות לבזק</w:t>
      </w:r>
      <w:r>
        <w:rPr>
          <w:rFonts w:hint="cs"/>
          <w:rtl/>
        </w:rPr>
        <w:t>.</w:t>
      </w:r>
      <w:r>
        <w:rPr>
          <w:rtl/>
        </w:rPr>
        <w:t xml:space="preserve"> די, באמת, מספיק עם </w:t>
      </w:r>
      <w:bookmarkStart w:id="10168" w:name="_ETM_Q42_603229"/>
      <w:bookmarkEnd w:id="10168"/>
      <w:r>
        <w:rPr>
          <w:rtl/>
        </w:rPr>
        <w:t>הכותרות האלה על חנינה.</w:t>
      </w:r>
      <w:r>
        <w:rPr>
          <w:rFonts w:hint="cs"/>
          <w:rtl/>
        </w:rPr>
        <w:t xml:space="preserve"> </w:t>
      </w:r>
      <w:bookmarkStart w:id="10169" w:name="_ETM_Q42_431212"/>
      <w:bookmarkStart w:id="10170" w:name="_ETM_Q42_431299"/>
      <w:bookmarkStart w:id="10171" w:name="_ETM_Q42_431342"/>
      <w:bookmarkStart w:id="10172" w:name="_ETM_Q42_431410"/>
      <w:bookmarkEnd w:id="10169"/>
      <w:bookmarkEnd w:id="10170"/>
      <w:bookmarkEnd w:id="10171"/>
      <w:bookmarkEnd w:id="10172"/>
      <w:r>
        <w:rPr>
          <w:rtl/>
        </w:rPr>
        <w:t xml:space="preserve">גברתי </w:t>
      </w:r>
      <w:proofErr w:type="spellStart"/>
      <w:r>
        <w:rPr>
          <w:rtl/>
        </w:rPr>
        <w:t>היו</w:t>
      </w:r>
      <w:r>
        <w:rPr>
          <w:rFonts w:hint="cs"/>
          <w:rtl/>
        </w:rPr>
        <w:t>"</w:t>
      </w:r>
      <w:r>
        <w:rPr>
          <w:rtl/>
        </w:rPr>
        <w:t>רית</w:t>
      </w:r>
      <w:proofErr w:type="spellEnd"/>
      <w:r>
        <w:rPr>
          <w:rtl/>
        </w:rPr>
        <w:t>, זה כל כך משפיל</w:t>
      </w:r>
      <w:r>
        <w:rPr>
          <w:rFonts w:hint="cs"/>
          <w:rtl/>
        </w:rPr>
        <w:t>.</w:t>
      </w:r>
      <w:r>
        <w:rPr>
          <w:rtl/>
        </w:rPr>
        <w:t xml:space="preserve"> </w:t>
      </w:r>
      <w:bookmarkStart w:id="10173" w:name="_ETM_Q42_607244"/>
      <w:bookmarkEnd w:id="10173"/>
      <w:r>
        <w:rPr>
          <w:rtl/>
        </w:rPr>
        <w:t>מקום שבו נרדפת ואתה מוריד את הראש</w:t>
      </w:r>
      <w:r>
        <w:rPr>
          <w:rFonts w:hint="cs"/>
          <w:rtl/>
        </w:rPr>
        <w:t xml:space="preserve"> –</w:t>
      </w:r>
      <w:r>
        <w:rPr>
          <w:rtl/>
        </w:rPr>
        <w:t xml:space="preserve"> אנחנו לא רוצים </w:t>
      </w:r>
      <w:bookmarkStart w:id="10174" w:name="_ETM_Q42_611259"/>
      <w:bookmarkEnd w:id="10174"/>
      <w:r>
        <w:rPr>
          <w:rtl/>
        </w:rPr>
        <w:t xml:space="preserve">שראש הממשלה יוריד את הראש. </w:t>
      </w:r>
    </w:p>
    <w:p w:rsidR="00B55355" w:rsidRDefault="00B55355" w:rsidP="00A05E20">
      <w:pPr>
        <w:rPr>
          <w:rtl/>
        </w:rPr>
      </w:pPr>
      <w:bookmarkStart w:id="10175" w:name="_ETM_Q42_437524"/>
      <w:bookmarkStart w:id="10176" w:name="_ETM_Q42_437607"/>
      <w:bookmarkEnd w:id="10175"/>
      <w:bookmarkEnd w:id="10176"/>
    </w:p>
    <w:p w:rsidR="00B55355" w:rsidRDefault="00B55355" w:rsidP="00A05E20">
      <w:pPr>
        <w:rPr>
          <w:rtl/>
        </w:rPr>
      </w:pPr>
      <w:bookmarkStart w:id="10177" w:name="_ETM_Q42_437668"/>
      <w:bookmarkStart w:id="10178" w:name="_ETM_Q42_437733"/>
      <w:bookmarkEnd w:id="10177"/>
      <w:bookmarkEnd w:id="10178"/>
      <w:r>
        <w:rPr>
          <w:rtl/>
        </w:rPr>
        <w:t xml:space="preserve">אדוני, המאבק שלך בתוך המשפט </w:t>
      </w:r>
      <w:bookmarkStart w:id="10179" w:name="_ETM_Q42_615274"/>
      <w:bookmarkEnd w:id="10179"/>
      <w:r>
        <w:rPr>
          <w:rtl/>
        </w:rPr>
        <w:t xml:space="preserve">הזה הוא המאבק של כולנו. </w:t>
      </w:r>
      <w:bookmarkStart w:id="10180" w:name="_ETM_Q42_619459"/>
      <w:bookmarkEnd w:id="10180"/>
      <w:r>
        <w:rPr>
          <w:rtl/>
        </w:rPr>
        <w:t>כי אם היו מספרים לי בזמן אמת לפני שפרש</w:t>
      </w:r>
      <w:r>
        <w:rPr>
          <w:rFonts w:hint="cs"/>
          <w:rtl/>
        </w:rPr>
        <w:t>נ</w:t>
      </w:r>
      <w:r>
        <w:rPr>
          <w:rtl/>
        </w:rPr>
        <w:t xml:space="preserve">תי את </w:t>
      </w:r>
      <w:bookmarkStart w:id="10181" w:name="_ETM_Q42_622653"/>
      <w:bookmarkEnd w:id="10181"/>
      <w:r>
        <w:rPr>
          <w:rtl/>
        </w:rPr>
        <w:t xml:space="preserve">המשפט וההוכחות התחילו וסיפרו שיש עדי מדינה, אף אחד לא </w:t>
      </w:r>
      <w:bookmarkStart w:id="10182" w:name="_ETM_Q42_625847"/>
      <w:bookmarkEnd w:id="10182"/>
      <w:r>
        <w:rPr>
          <w:rtl/>
        </w:rPr>
        <w:t>היה מעלה בדעתו שאין עדי מדינה</w:t>
      </w:r>
      <w:r>
        <w:rPr>
          <w:rFonts w:hint="cs"/>
          <w:rtl/>
        </w:rPr>
        <w:t>;</w:t>
      </w:r>
      <w:r>
        <w:rPr>
          <w:rtl/>
        </w:rPr>
        <w:t xml:space="preserve"> שמדליפים שיש עד מדינה, </w:t>
      </w:r>
      <w:bookmarkStart w:id="10183" w:name="_ETM_Q42_629041"/>
      <w:bookmarkEnd w:id="10183"/>
      <w:r>
        <w:rPr>
          <w:rtl/>
        </w:rPr>
        <w:t>אוסרים לפרסום את הסכם עד המדינה</w:t>
      </w:r>
      <w:r>
        <w:rPr>
          <w:rFonts w:hint="cs"/>
          <w:rtl/>
        </w:rPr>
        <w:t>.</w:t>
      </w:r>
      <w:r>
        <w:rPr>
          <w:rtl/>
        </w:rPr>
        <w:t xml:space="preserve"> עד מדינה, המשמעות </w:t>
      </w:r>
      <w:bookmarkStart w:id="10184" w:name="_ETM_Q42_632235"/>
      <w:bookmarkEnd w:id="10184"/>
      <w:r>
        <w:rPr>
          <w:rFonts w:hint="cs"/>
          <w:rtl/>
        </w:rPr>
        <w:t xml:space="preserve">של </w:t>
      </w:r>
      <w:r>
        <w:rPr>
          <w:rtl/>
        </w:rPr>
        <w:t xml:space="preserve">זה </w:t>
      </w:r>
      <w:r>
        <w:rPr>
          <w:rFonts w:hint="cs"/>
          <w:rtl/>
        </w:rPr>
        <w:t>ש</w:t>
      </w:r>
      <w:r>
        <w:rPr>
          <w:rtl/>
        </w:rPr>
        <w:t>הוא מודה בעבירה</w:t>
      </w:r>
      <w:r>
        <w:rPr>
          <w:rFonts w:hint="cs"/>
          <w:rtl/>
        </w:rPr>
        <w:t xml:space="preserve">. </w:t>
      </w:r>
      <w:bookmarkStart w:id="10185" w:name="_ETM_Q42_635440"/>
      <w:bookmarkEnd w:id="10185"/>
      <w:r>
        <w:rPr>
          <w:rtl/>
        </w:rPr>
        <w:t xml:space="preserve">כשבמהלך המשפט הפרסום הזה נפתח, אין הסכם עד מדינה. </w:t>
      </w:r>
      <w:bookmarkStart w:id="10186" w:name="_ETM_Q42_461460"/>
      <w:bookmarkStart w:id="10187" w:name="_ETM_Q42_461527"/>
      <w:bookmarkStart w:id="10188" w:name="_ETM_Q42_461596"/>
      <w:bookmarkStart w:id="10189" w:name="_ETM_Q42_461649"/>
      <w:bookmarkEnd w:id="10186"/>
      <w:bookmarkEnd w:id="10187"/>
      <w:bookmarkEnd w:id="10188"/>
      <w:bookmarkEnd w:id="10189"/>
      <w:r>
        <w:rPr>
          <w:rtl/>
        </w:rPr>
        <w:t xml:space="preserve">לכן </w:t>
      </w:r>
      <w:bookmarkStart w:id="10190" w:name="_ETM_Q42_639435"/>
      <w:bookmarkEnd w:id="10190"/>
      <w:r>
        <w:rPr>
          <w:rtl/>
        </w:rPr>
        <w:t xml:space="preserve">אני אומרת, אדוני ראש הממשלה, הרם את ראשך </w:t>
      </w:r>
      <w:r>
        <w:rPr>
          <w:rFonts w:hint="cs"/>
          <w:rtl/>
        </w:rPr>
        <w:t>ב</w:t>
      </w:r>
      <w:r>
        <w:rPr>
          <w:rtl/>
        </w:rPr>
        <w:t>עבורנו</w:t>
      </w:r>
      <w:r>
        <w:rPr>
          <w:rFonts w:hint="cs"/>
          <w:rtl/>
        </w:rPr>
        <w:t xml:space="preserve">. </w:t>
      </w:r>
      <w:r>
        <w:rPr>
          <w:rtl/>
        </w:rPr>
        <w:t xml:space="preserve">זה </w:t>
      </w:r>
      <w:bookmarkStart w:id="10191" w:name="_ETM_Q42_643430"/>
      <w:bookmarkEnd w:id="10191"/>
      <w:r>
        <w:rPr>
          <w:rtl/>
        </w:rPr>
        <w:t>מאבק קשה וקשוח</w:t>
      </w:r>
      <w:r>
        <w:rPr>
          <w:rFonts w:hint="cs"/>
          <w:rtl/>
        </w:rPr>
        <w:t>,</w:t>
      </w:r>
      <w:r>
        <w:rPr>
          <w:rtl/>
        </w:rPr>
        <w:t xml:space="preserve"> עם מחירים אישיים בלתי רגילים, אבל אתה </w:t>
      </w:r>
      <w:bookmarkStart w:id="10192" w:name="_ETM_Q42_647425"/>
      <w:bookmarkEnd w:id="10192"/>
      <w:r>
        <w:rPr>
          <w:rtl/>
        </w:rPr>
        <w:t xml:space="preserve">עושה </w:t>
      </w:r>
      <w:r>
        <w:rPr>
          <w:rFonts w:hint="cs"/>
          <w:rtl/>
        </w:rPr>
        <w:t>ב</w:t>
      </w:r>
      <w:r>
        <w:rPr>
          <w:rtl/>
        </w:rPr>
        <w:t>עבורנו היסטוריה. זה מחולל גאולה ממש לטוב</w:t>
      </w:r>
      <w:r>
        <w:rPr>
          <w:rFonts w:hint="cs"/>
          <w:rtl/>
        </w:rPr>
        <w:t>ת</w:t>
      </w:r>
      <w:r>
        <w:rPr>
          <w:rtl/>
        </w:rPr>
        <w:t xml:space="preserve"> </w:t>
      </w:r>
      <w:bookmarkStart w:id="10193" w:name="_ETM_Q42_651570"/>
      <w:bookmarkEnd w:id="10193"/>
      <w:r>
        <w:rPr>
          <w:rtl/>
        </w:rPr>
        <w:t xml:space="preserve">מורשתנו, ערכינו וזכותנו למשילות ימנית. תודה רבה, גברתי </w:t>
      </w:r>
      <w:r>
        <w:rPr>
          <w:rFonts w:hint="cs"/>
          <w:rtl/>
        </w:rPr>
        <w:t>ה</w:t>
      </w:r>
      <w:r>
        <w:rPr>
          <w:rtl/>
        </w:rPr>
        <w:t>יו</w:t>
      </w:r>
      <w:r>
        <w:rPr>
          <w:rFonts w:hint="cs"/>
          <w:rtl/>
        </w:rPr>
        <w:t>"</w:t>
      </w:r>
      <w:r>
        <w:rPr>
          <w:rtl/>
        </w:rPr>
        <w:t>ר.</w:t>
      </w:r>
    </w:p>
    <w:p w:rsidR="00B55355" w:rsidRDefault="00B55355" w:rsidP="00A05E20">
      <w:pPr>
        <w:rPr>
          <w:rtl/>
        </w:rPr>
      </w:pPr>
      <w:bookmarkStart w:id="10194" w:name="_ETM_Q42_480109"/>
      <w:bookmarkStart w:id="10195" w:name="_ETM_Q42_480206"/>
      <w:bookmarkEnd w:id="10194"/>
      <w:bookmarkEnd w:id="10195"/>
    </w:p>
    <w:p w:rsidR="00B55355" w:rsidRDefault="00B55355" w:rsidP="00A05E20">
      <w:pPr>
        <w:pStyle w:val="af6"/>
        <w:keepNext/>
        <w:rPr>
          <w:rtl/>
        </w:rPr>
      </w:pPr>
      <w:r w:rsidRPr="006A78FE">
        <w:rPr>
          <w:rStyle w:val="TagStyle"/>
          <w:rtl/>
        </w:rPr>
        <w:t xml:space="preserve"> &lt;&lt; יור &gt;&gt; </w:t>
      </w:r>
      <w:r>
        <w:rPr>
          <w:rtl/>
        </w:rPr>
        <w:t>היו"ר לימור סון הר מלך:</w:t>
      </w:r>
      <w:r w:rsidRPr="006A78FE">
        <w:rPr>
          <w:rStyle w:val="TagStyle"/>
          <w:rtl/>
        </w:rPr>
        <w:t xml:space="preserve"> &lt;&lt; יור &gt;&gt;</w:t>
      </w:r>
      <w:r>
        <w:rPr>
          <w:rtl/>
        </w:rPr>
        <w:t xml:space="preserve"> </w:t>
      </w:r>
    </w:p>
    <w:p w:rsidR="00B55355" w:rsidRDefault="00B55355" w:rsidP="00A05E20">
      <w:pPr>
        <w:pStyle w:val="KeepWithNext"/>
        <w:rPr>
          <w:rtl/>
        </w:rPr>
      </w:pPr>
    </w:p>
    <w:p w:rsidR="00B55355" w:rsidRDefault="00B55355" w:rsidP="0058115E">
      <w:pPr>
        <w:rPr>
          <w:rtl/>
        </w:rPr>
      </w:pPr>
      <w:r>
        <w:rPr>
          <w:rFonts w:hint="cs"/>
          <w:rtl/>
        </w:rPr>
        <w:t xml:space="preserve">תודה </w:t>
      </w:r>
      <w:bookmarkStart w:id="10196" w:name="_ETM_Q42_656769"/>
      <w:bookmarkEnd w:id="10196"/>
      <w:r>
        <w:rPr>
          <w:rtl/>
        </w:rPr>
        <w:t xml:space="preserve">רבה. </w:t>
      </w:r>
      <w:bookmarkStart w:id="10197" w:name="_ETM_Q42_479905"/>
      <w:bookmarkStart w:id="10198" w:name="_ETM_Q42_479955"/>
      <w:bookmarkStart w:id="10199" w:name="_ETM_Q42_480033"/>
      <w:bookmarkStart w:id="10200" w:name="_ETM_Q42_480070"/>
      <w:bookmarkEnd w:id="10197"/>
      <w:bookmarkEnd w:id="10198"/>
      <w:bookmarkEnd w:id="10199"/>
      <w:bookmarkEnd w:id="10200"/>
    </w:p>
    <w:p w:rsidR="0058115E" w:rsidRDefault="0058115E" w:rsidP="0058115E">
      <w:pPr>
        <w:rPr>
          <w:rtl/>
        </w:rPr>
      </w:pPr>
    </w:p>
    <w:p w:rsidR="0058115E" w:rsidRDefault="0058115E" w:rsidP="0058115E">
      <w:pPr>
        <w:rPr>
          <w:rtl/>
        </w:rPr>
      </w:pPr>
    </w:p>
    <w:p w:rsidR="00B55355" w:rsidRDefault="00B55355" w:rsidP="00A05E20">
      <w:pPr>
        <w:pStyle w:val="a6"/>
        <w:rPr>
          <w:rtl/>
        </w:rPr>
      </w:pPr>
      <w:bookmarkStart w:id="10201" w:name="ET_subject_מסמכים_שהונחו_על_שולחן__19"/>
      <w:r w:rsidRPr="002C65D3">
        <w:rPr>
          <w:rStyle w:val="TagStyle"/>
          <w:rtl/>
        </w:rPr>
        <w:t xml:space="preserve"> &lt;&lt; נושא &gt;&gt; </w:t>
      </w:r>
      <w:bookmarkStart w:id="10202" w:name="_Toc213877195"/>
      <w:bookmarkStart w:id="10203" w:name="_Toc213877393"/>
      <w:r>
        <w:rPr>
          <w:rtl/>
        </w:rPr>
        <w:t>מסמכים שהונחו על שולחן הכנסת</w:t>
      </w:r>
      <w:bookmarkEnd w:id="10202"/>
      <w:bookmarkEnd w:id="10203"/>
      <w:r w:rsidRPr="002C65D3">
        <w:rPr>
          <w:rStyle w:val="TagStyle"/>
          <w:rtl/>
        </w:rPr>
        <w:t xml:space="preserve"> &lt;&lt; נושא &gt;&gt;</w:t>
      </w:r>
      <w:r>
        <w:rPr>
          <w:rtl/>
        </w:rPr>
        <w:t xml:space="preserve"> </w:t>
      </w:r>
      <w:bookmarkEnd w:id="10201"/>
    </w:p>
    <w:p w:rsidR="00B55355" w:rsidRDefault="00B55355" w:rsidP="00A05E20">
      <w:pPr>
        <w:rPr>
          <w:rtl/>
        </w:rPr>
      </w:pPr>
    </w:p>
    <w:p w:rsidR="00B55355" w:rsidRDefault="00B55355" w:rsidP="00A05E20">
      <w:pPr>
        <w:pStyle w:val="af6"/>
        <w:keepNext/>
        <w:rPr>
          <w:rtl/>
        </w:rPr>
      </w:pPr>
      <w:r w:rsidRPr="006A78FE">
        <w:rPr>
          <w:rStyle w:val="TagStyle"/>
          <w:rtl/>
        </w:rPr>
        <w:t xml:space="preserve"> &lt;&lt; יור &gt;&gt; </w:t>
      </w:r>
      <w:r>
        <w:rPr>
          <w:rtl/>
        </w:rPr>
        <w:t>היו"ר לימור סון הר מלך:</w:t>
      </w:r>
      <w:r w:rsidRPr="006A78FE">
        <w:rPr>
          <w:rStyle w:val="TagStyle"/>
          <w:rtl/>
        </w:rPr>
        <w:t xml:space="preserve"> &lt;&lt; יור &gt;&gt;</w:t>
      </w:r>
      <w:r>
        <w:rPr>
          <w:rtl/>
        </w:rPr>
        <w:t xml:space="preserve"> </w:t>
      </w:r>
    </w:p>
    <w:p w:rsidR="00B55355" w:rsidRDefault="00B55355" w:rsidP="00A05E20">
      <w:pPr>
        <w:pStyle w:val="KeepWithNext"/>
        <w:rPr>
          <w:rtl/>
        </w:rPr>
      </w:pPr>
    </w:p>
    <w:p w:rsidR="00B55355" w:rsidRDefault="00B55355" w:rsidP="00A05E20">
      <w:pPr>
        <w:rPr>
          <w:rtl/>
        </w:rPr>
      </w:pPr>
      <w:r>
        <w:rPr>
          <w:rtl/>
        </w:rPr>
        <w:t>הוד</w:t>
      </w:r>
      <w:r>
        <w:rPr>
          <w:rFonts w:hint="cs"/>
          <w:rtl/>
        </w:rPr>
        <w:t>ע</w:t>
      </w:r>
      <w:r>
        <w:rPr>
          <w:rtl/>
        </w:rPr>
        <w:t xml:space="preserve">ה למזכיר הכנסת. </w:t>
      </w:r>
    </w:p>
    <w:p w:rsidR="00B55355" w:rsidRDefault="00B55355" w:rsidP="00A05E20">
      <w:pPr>
        <w:rPr>
          <w:rtl/>
        </w:rPr>
      </w:pPr>
      <w:bookmarkStart w:id="10204" w:name="_ETM_Q42_479330"/>
      <w:bookmarkStart w:id="10205" w:name="_ETM_Q42_479403"/>
      <w:bookmarkStart w:id="10206" w:name="_ETM_Q42_478614"/>
      <w:bookmarkEnd w:id="10204"/>
      <w:bookmarkEnd w:id="10205"/>
      <w:bookmarkEnd w:id="10206"/>
    </w:p>
    <w:p w:rsidR="00B55355" w:rsidRDefault="00B55355" w:rsidP="00A05E20">
      <w:pPr>
        <w:pStyle w:val="a4"/>
        <w:keepNext/>
        <w:rPr>
          <w:rtl/>
        </w:rPr>
      </w:pPr>
      <w:bookmarkStart w:id="10207" w:name="ET_speaker_6327_20"/>
      <w:r w:rsidRPr="002C65D3">
        <w:rPr>
          <w:rStyle w:val="TagStyle"/>
          <w:rtl/>
        </w:rPr>
        <w:t xml:space="preserve"> &lt;&lt; דובר &gt;&gt; </w:t>
      </w:r>
      <w:bookmarkStart w:id="10208" w:name="_Toc213877196"/>
      <w:bookmarkStart w:id="10209" w:name="_Toc213877394"/>
      <w:r>
        <w:rPr>
          <w:rtl/>
        </w:rPr>
        <w:t>מזכיר הכנסת דן מרזוק:</w:t>
      </w:r>
      <w:bookmarkEnd w:id="10208"/>
      <w:bookmarkEnd w:id="10209"/>
      <w:r w:rsidRPr="002C65D3">
        <w:rPr>
          <w:rStyle w:val="TagStyle"/>
          <w:rtl/>
        </w:rPr>
        <w:t xml:space="preserve"> &lt;&lt; דובר &gt;&gt;</w:t>
      </w:r>
      <w:r>
        <w:rPr>
          <w:rtl/>
        </w:rPr>
        <w:t xml:space="preserve"> </w:t>
      </w:r>
      <w:bookmarkEnd w:id="10207"/>
    </w:p>
    <w:p w:rsidR="00B55355" w:rsidRDefault="00B55355" w:rsidP="00A05E20">
      <w:pPr>
        <w:pStyle w:val="KeepWithNext"/>
        <w:rPr>
          <w:rtl/>
        </w:rPr>
      </w:pPr>
    </w:p>
    <w:p w:rsidR="00B55355" w:rsidRDefault="00B55355" w:rsidP="00A05E20">
      <w:pPr>
        <w:rPr>
          <w:rtl/>
        </w:rPr>
      </w:pPr>
      <w:bookmarkStart w:id="10210" w:name="_ETM_Q42_479329"/>
      <w:bookmarkStart w:id="10211" w:name="_ETM_Q42_479389"/>
      <w:bookmarkStart w:id="10212" w:name="_ETM_Q42_480826"/>
      <w:bookmarkStart w:id="10213" w:name="_ETM_Q42_480917"/>
      <w:bookmarkEnd w:id="10210"/>
      <w:bookmarkEnd w:id="10211"/>
      <w:bookmarkEnd w:id="10212"/>
      <w:bookmarkEnd w:id="10213"/>
      <w:r>
        <w:rPr>
          <w:rtl/>
        </w:rPr>
        <w:t>תודה</w:t>
      </w:r>
      <w:bookmarkStart w:id="10214" w:name="_ETM_Q42_660609"/>
      <w:bookmarkEnd w:id="10214"/>
      <w:r>
        <w:rPr>
          <w:rFonts w:hint="cs"/>
          <w:rtl/>
        </w:rPr>
        <w:t xml:space="preserve">. </w:t>
      </w:r>
      <w:bookmarkStart w:id="10215" w:name="_ETM_Q42_477301"/>
      <w:bookmarkEnd w:id="10215"/>
      <w:r>
        <w:rPr>
          <w:rFonts w:hint="cs"/>
          <w:rtl/>
        </w:rPr>
        <w:t>ב</w:t>
      </w:r>
      <w:r>
        <w:rPr>
          <w:rtl/>
        </w:rPr>
        <w:t>רשות יושבת</w:t>
      </w:r>
      <w:r>
        <w:rPr>
          <w:rFonts w:hint="cs"/>
          <w:rtl/>
        </w:rPr>
        <w:t>-</w:t>
      </w:r>
      <w:r>
        <w:rPr>
          <w:rtl/>
        </w:rPr>
        <w:t>ראש הישיבה</w:t>
      </w:r>
      <w:r>
        <w:rPr>
          <w:rFonts w:hint="cs"/>
          <w:rtl/>
        </w:rPr>
        <w:t>,</w:t>
      </w:r>
      <w:r>
        <w:rPr>
          <w:rtl/>
        </w:rPr>
        <w:t xml:space="preserve"> </w:t>
      </w:r>
      <w:r>
        <w:rPr>
          <w:rFonts w:hint="cs"/>
          <w:rtl/>
        </w:rPr>
        <w:t>הינני</w:t>
      </w:r>
      <w:r>
        <w:rPr>
          <w:rtl/>
        </w:rPr>
        <w:t xml:space="preserve"> מתכבד להודיעכם, כי הונח</w:t>
      </w:r>
      <w:r>
        <w:rPr>
          <w:rFonts w:hint="cs"/>
          <w:rtl/>
        </w:rPr>
        <w:t>ו</w:t>
      </w:r>
      <w:r>
        <w:rPr>
          <w:rtl/>
        </w:rPr>
        <w:t xml:space="preserve"> </w:t>
      </w:r>
      <w:bookmarkStart w:id="10216" w:name="_ETM_Q42_663684"/>
      <w:bookmarkEnd w:id="10216"/>
      <w:r>
        <w:rPr>
          <w:rtl/>
        </w:rPr>
        <w:t>היום על שולחן הכנסת</w:t>
      </w:r>
      <w:r>
        <w:rPr>
          <w:rFonts w:hint="cs"/>
          <w:rtl/>
        </w:rPr>
        <w:t xml:space="preserve"> </w:t>
      </w:r>
      <w:r>
        <w:rPr>
          <w:rFonts w:hint="eastAsia"/>
          <w:rtl/>
        </w:rPr>
        <w:t>–</w:t>
      </w:r>
      <w:r>
        <w:rPr>
          <w:rFonts w:hint="cs"/>
          <w:rtl/>
        </w:rPr>
        <w:t xml:space="preserve"> </w:t>
      </w:r>
    </w:p>
    <w:p w:rsidR="00B55355" w:rsidRDefault="00B55355" w:rsidP="00A05E20">
      <w:pPr>
        <w:rPr>
          <w:rtl/>
        </w:rPr>
      </w:pPr>
      <w:bookmarkStart w:id="10217" w:name="_ETM_Q42_501332"/>
      <w:bookmarkStart w:id="10218" w:name="_ETM_Q42_501378"/>
      <w:bookmarkEnd w:id="10217"/>
      <w:bookmarkEnd w:id="10218"/>
    </w:p>
    <w:p w:rsidR="00B55355" w:rsidRDefault="00B55355" w:rsidP="0058115E">
      <w:bookmarkStart w:id="10219" w:name="_ETM_Q42_501476"/>
      <w:bookmarkStart w:id="10220" w:name="_ETM_Q42_501559"/>
      <w:bookmarkEnd w:id="10219"/>
      <w:bookmarkEnd w:id="10220"/>
      <w:r>
        <w:rPr>
          <w:rtl/>
        </w:rPr>
        <w:t>לקריאה שנייה ולקריאה שלישית</w:t>
      </w:r>
      <w:r>
        <w:rPr>
          <w:rFonts w:hint="cs"/>
          <w:rtl/>
        </w:rPr>
        <w:t>:</w:t>
      </w:r>
      <w:bookmarkStart w:id="10221" w:name="_ETM_Q42_484330"/>
      <w:bookmarkStart w:id="10222" w:name="_ETM_Q42_484400"/>
      <w:bookmarkStart w:id="10223" w:name="_ETM_Q42_484432"/>
      <w:bookmarkStart w:id="10224" w:name="_ETM_Q42_484489"/>
      <w:bookmarkEnd w:id="10221"/>
      <w:bookmarkEnd w:id="10222"/>
      <w:bookmarkEnd w:id="10223"/>
      <w:bookmarkEnd w:id="10224"/>
      <w:r>
        <w:rPr>
          <w:rFonts w:hint="cs"/>
          <w:rtl/>
        </w:rPr>
        <w:t xml:space="preserve"> </w:t>
      </w:r>
      <w:r>
        <w:rPr>
          <w:rtl/>
        </w:rPr>
        <w:t xml:space="preserve">הצעת חוק </w:t>
      </w:r>
      <w:bookmarkStart w:id="10225" w:name="_ETM_Q42_666759"/>
      <w:bookmarkEnd w:id="10225"/>
      <w:r>
        <w:rPr>
          <w:rtl/>
        </w:rPr>
        <w:t xml:space="preserve">שיפוט בתי דין רבניים </w:t>
      </w:r>
      <w:bookmarkStart w:id="10226" w:name="_ETM_Q42_669845"/>
      <w:bookmarkEnd w:id="10226"/>
      <w:r>
        <w:rPr>
          <w:rFonts w:hint="cs"/>
          <w:rtl/>
        </w:rPr>
        <w:t>(נישואין וגירושין) (</w:t>
      </w:r>
      <w:r>
        <w:rPr>
          <w:rtl/>
        </w:rPr>
        <w:t>תיקון מס</w:t>
      </w:r>
      <w:r>
        <w:rPr>
          <w:rFonts w:hint="cs"/>
          <w:rtl/>
        </w:rPr>
        <w:t xml:space="preserve">' 6 </w:t>
      </w:r>
      <w:r>
        <w:rPr>
          <w:rFonts w:hint="eastAsia"/>
          <w:rtl/>
        </w:rPr>
        <w:t>–</w:t>
      </w:r>
      <w:r>
        <w:rPr>
          <w:rFonts w:hint="cs"/>
          <w:rtl/>
        </w:rPr>
        <w:t xml:space="preserve"> </w:t>
      </w:r>
      <w:r>
        <w:rPr>
          <w:rtl/>
        </w:rPr>
        <w:t>הוראת שעה</w:t>
      </w:r>
      <w:r>
        <w:rPr>
          <w:rFonts w:hint="cs"/>
          <w:rtl/>
        </w:rPr>
        <w:t xml:space="preserve">), </w:t>
      </w:r>
      <w:r>
        <w:rPr>
          <w:rtl/>
        </w:rPr>
        <w:t>התשפ</w:t>
      </w:r>
      <w:r>
        <w:rPr>
          <w:rFonts w:hint="cs"/>
          <w:rtl/>
        </w:rPr>
        <w:t>"ו</w:t>
      </w:r>
      <w:r>
        <w:rPr>
          <w:rFonts w:hint="eastAsia"/>
          <w:rtl/>
        </w:rPr>
        <w:t>–</w:t>
      </w:r>
      <w:r>
        <w:rPr>
          <w:rFonts w:hint="cs"/>
          <w:rtl/>
        </w:rPr>
        <w:t xml:space="preserve">2025, </w:t>
      </w:r>
      <w:bookmarkStart w:id="10227" w:name="_ETM_Q42_674345"/>
      <w:bookmarkEnd w:id="10227"/>
      <w:r>
        <w:rPr>
          <w:rFonts w:hint="cs"/>
          <w:rtl/>
        </w:rPr>
        <w:t xml:space="preserve">שהחזירה </w:t>
      </w:r>
      <w:r>
        <w:rPr>
          <w:rtl/>
        </w:rPr>
        <w:t>ועדת החוקה</w:t>
      </w:r>
      <w:r>
        <w:rPr>
          <w:rFonts w:hint="cs"/>
          <w:rtl/>
        </w:rPr>
        <w:t>,</w:t>
      </w:r>
      <w:r>
        <w:rPr>
          <w:rtl/>
        </w:rPr>
        <w:t xml:space="preserve"> חוק ומשפט</w:t>
      </w:r>
      <w:r w:rsidR="0058115E">
        <w:rPr>
          <w:rFonts w:hint="cs"/>
          <w:rtl/>
        </w:rPr>
        <w:t>.</w:t>
      </w:r>
      <w:r>
        <w:rPr>
          <w:rFonts w:hint="cs"/>
          <w:rtl/>
        </w:rPr>
        <w:t xml:space="preserve"> </w:t>
      </w:r>
    </w:p>
    <w:p w:rsidR="00B55355" w:rsidRDefault="00B55355" w:rsidP="00A05E20">
      <w:pPr>
        <w:rPr>
          <w:rtl/>
        </w:rPr>
      </w:pPr>
      <w:bookmarkStart w:id="10228" w:name="_ETM_Q42_495862"/>
      <w:bookmarkStart w:id="10229" w:name="_ETM_Q42_495944"/>
      <w:bookmarkEnd w:id="10228"/>
      <w:bookmarkEnd w:id="10229"/>
    </w:p>
    <w:p w:rsidR="00B55355" w:rsidRDefault="00B55355" w:rsidP="00A05E20">
      <w:pPr>
        <w:rPr>
          <w:rtl/>
        </w:rPr>
      </w:pPr>
      <w:bookmarkStart w:id="10230" w:name="_ETM_Q42_497109"/>
      <w:bookmarkStart w:id="10231" w:name="_ETM_Q42_497178"/>
      <w:bookmarkStart w:id="10232" w:name="_ETM_Q42_678845"/>
      <w:bookmarkEnd w:id="10230"/>
      <w:bookmarkEnd w:id="10231"/>
      <w:bookmarkEnd w:id="10232"/>
      <w:r>
        <w:rPr>
          <w:rtl/>
        </w:rPr>
        <w:t xml:space="preserve">הסכם בין ממשלת מדינת ישראל וממשלת הרפובליקה של הפיליפינים בדבר </w:t>
      </w:r>
      <w:bookmarkStart w:id="10233" w:name="_ETM_Q42_683345"/>
      <w:bookmarkEnd w:id="10233"/>
      <w:r>
        <w:rPr>
          <w:rtl/>
        </w:rPr>
        <w:t>שיתוף פעולה מדעי וטכנולוגי. תודה.</w:t>
      </w:r>
    </w:p>
    <w:p w:rsidR="00B55355" w:rsidRDefault="00B55355" w:rsidP="00A05E20">
      <w:pPr>
        <w:rPr>
          <w:rtl/>
        </w:rPr>
      </w:pPr>
      <w:bookmarkStart w:id="10234" w:name="_ETM_Q42_510665"/>
      <w:bookmarkStart w:id="10235" w:name="_ETM_Q42_510764"/>
      <w:bookmarkEnd w:id="10234"/>
      <w:bookmarkEnd w:id="10235"/>
    </w:p>
    <w:p w:rsidR="0058115E" w:rsidRDefault="0058115E" w:rsidP="0058115E">
      <w:pPr>
        <w:pStyle w:val="af6"/>
        <w:keepNext/>
        <w:rPr>
          <w:rtl/>
        </w:rPr>
      </w:pPr>
      <w:r w:rsidRPr="006A78FE">
        <w:rPr>
          <w:rStyle w:val="TagStyle"/>
          <w:rtl/>
        </w:rPr>
        <w:t xml:space="preserve">&lt;&lt; יור &gt;&gt; </w:t>
      </w:r>
      <w:r>
        <w:rPr>
          <w:rtl/>
        </w:rPr>
        <w:t>היו"ר לימור סון הר מלך:</w:t>
      </w:r>
      <w:r w:rsidRPr="006A78FE">
        <w:rPr>
          <w:rStyle w:val="TagStyle"/>
          <w:rtl/>
        </w:rPr>
        <w:t xml:space="preserve"> &lt;&lt; יור &gt;&gt;</w:t>
      </w:r>
      <w:r>
        <w:rPr>
          <w:rtl/>
        </w:rPr>
        <w:t xml:space="preserve"> </w:t>
      </w:r>
    </w:p>
    <w:p w:rsidR="0058115E" w:rsidRDefault="0058115E" w:rsidP="0058115E">
      <w:pPr>
        <w:pStyle w:val="KeepWithNext"/>
        <w:rPr>
          <w:rtl/>
        </w:rPr>
      </w:pPr>
    </w:p>
    <w:p w:rsidR="0058115E" w:rsidRDefault="0058115E" w:rsidP="0058115E">
      <w:pPr>
        <w:rPr>
          <w:rtl/>
        </w:rPr>
      </w:pPr>
      <w:r>
        <w:rPr>
          <w:rFonts w:hint="cs"/>
          <w:rtl/>
        </w:rPr>
        <w:t>תודה רבה</w:t>
      </w:r>
      <w:r>
        <w:rPr>
          <w:rtl/>
        </w:rPr>
        <w:t>.</w:t>
      </w:r>
    </w:p>
    <w:p w:rsidR="0058115E" w:rsidRDefault="0058115E" w:rsidP="00A05E20">
      <w:pPr>
        <w:rPr>
          <w:rtl/>
        </w:rPr>
      </w:pPr>
    </w:p>
    <w:p w:rsidR="0058115E" w:rsidRDefault="0058115E" w:rsidP="00A05E20">
      <w:pPr>
        <w:rPr>
          <w:rtl/>
        </w:rPr>
      </w:pPr>
    </w:p>
    <w:p w:rsidR="0058115E" w:rsidRDefault="0058115E" w:rsidP="0058115E">
      <w:pPr>
        <w:pStyle w:val="a6"/>
        <w:rPr>
          <w:rtl/>
        </w:rPr>
      </w:pPr>
      <w:r w:rsidRPr="00F94E70">
        <w:rPr>
          <w:rStyle w:val="TagStyle"/>
          <w:rtl/>
        </w:rPr>
        <w:t xml:space="preserve">&lt;&lt; הצח &gt;&gt; </w:t>
      </w:r>
      <w:bookmarkStart w:id="10236" w:name="_Toc213877395"/>
      <w:r>
        <w:rPr>
          <w:rtl/>
        </w:rPr>
        <w:t>הצעת חוק שירות לאומי-אזרחי (תיקון מס' 8), התשפ"ו</w:t>
      </w:r>
      <w:r>
        <w:rPr>
          <w:rFonts w:hint="cs"/>
          <w:rtl/>
        </w:rPr>
        <w:t>–</w:t>
      </w:r>
      <w:r>
        <w:rPr>
          <w:rtl/>
        </w:rPr>
        <w:t>2025</w:t>
      </w:r>
      <w:bookmarkEnd w:id="10236"/>
      <w:r w:rsidRPr="00F94E70">
        <w:rPr>
          <w:rStyle w:val="TagStyle"/>
          <w:rtl/>
        </w:rPr>
        <w:t xml:space="preserve"> &lt;&lt; הצח &gt;&gt;</w:t>
      </w:r>
      <w:r>
        <w:rPr>
          <w:rtl/>
        </w:rPr>
        <w:t xml:space="preserve"> </w:t>
      </w:r>
    </w:p>
    <w:p w:rsidR="0058115E" w:rsidRDefault="0058115E" w:rsidP="0058115E">
      <w:pPr>
        <w:pStyle w:val="-0"/>
        <w:rPr>
          <w:rtl/>
        </w:rPr>
      </w:pPr>
      <w:r>
        <w:rPr>
          <w:rtl/>
        </w:rPr>
        <w:t>(קריאה ראשונה)</w:t>
      </w:r>
    </w:p>
    <w:p w:rsidR="0058115E" w:rsidRDefault="0058115E" w:rsidP="00A05E20">
      <w:pPr>
        <w:rPr>
          <w:rtl/>
        </w:rPr>
      </w:pPr>
    </w:p>
    <w:p w:rsidR="00B55355" w:rsidRDefault="00B55355" w:rsidP="00A05E20">
      <w:pPr>
        <w:pStyle w:val="af6"/>
        <w:keepNext/>
        <w:rPr>
          <w:rtl/>
        </w:rPr>
      </w:pPr>
      <w:r w:rsidRPr="006A78FE">
        <w:rPr>
          <w:rStyle w:val="TagStyle"/>
          <w:rtl/>
        </w:rPr>
        <w:t xml:space="preserve"> &lt;&lt; יור &gt;&gt; </w:t>
      </w:r>
      <w:r>
        <w:rPr>
          <w:rtl/>
        </w:rPr>
        <w:t>היו"ר לימור סון הר מלך:</w:t>
      </w:r>
      <w:r w:rsidRPr="006A78FE">
        <w:rPr>
          <w:rStyle w:val="TagStyle"/>
          <w:rtl/>
        </w:rPr>
        <w:t xml:space="preserve"> &lt;&lt; יור &gt;&gt;</w:t>
      </w:r>
      <w:r>
        <w:rPr>
          <w:rtl/>
        </w:rPr>
        <w:t xml:space="preserve"> </w:t>
      </w:r>
    </w:p>
    <w:p w:rsidR="00B55355" w:rsidRDefault="00B55355" w:rsidP="00A05E20">
      <w:pPr>
        <w:pStyle w:val="KeepWithNext"/>
        <w:rPr>
          <w:rtl/>
        </w:rPr>
      </w:pPr>
    </w:p>
    <w:p w:rsidR="00B55355" w:rsidRDefault="00B55355" w:rsidP="00A05E20">
      <w:pPr>
        <w:rPr>
          <w:rtl/>
        </w:rPr>
      </w:pPr>
      <w:r>
        <w:rPr>
          <w:rtl/>
        </w:rPr>
        <w:t xml:space="preserve">חברת הכנסת </w:t>
      </w:r>
      <w:r>
        <w:rPr>
          <w:rFonts w:hint="cs"/>
          <w:rtl/>
        </w:rPr>
        <w:t>צ</w:t>
      </w:r>
      <w:r>
        <w:rPr>
          <w:rtl/>
        </w:rPr>
        <w:t>גה מלקו</w:t>
      </w:r>
      <w:r>
        <w:rPr>
          <w:rFonts w:hint="cs"/>
          <w:rtl/>
        </w:rPr>
        <w:t xml:space="preserve"> </w:t>
      </w:r>
      <w:r>
        <w:rPr>
          <w:rFonts w:hint="eastAsia"/>
          <w:rtl/>
        </w:rPr>
        <w:t>–</w:t>
      </w:r>
      <w:r>
        <w:rPr>
          <w:rtl/>
        </w:rPr>
        <w:t xml:space="preserve"> </w:t>
      </w:r>
      <w:bookmarkStart w:id="10237" w:name="_ETM_Q42_693890"/>
      <w:bookmarkEnd w:id="10237"/>
      <w:r>
        <w:rPr>
          <w:rtl/>
        </w:rPr>
        <w:t>מוותרת</w:t>
      </w:r>
      <w:r>
        <w:rPr>
          <w:rFonts w:hint="cs"/>
          <w:rtl/>
        </w:rPr>
        <w:t>;</w:t>
      </w:r>
      <w:r>
        <w:rPr>
          <w:rtl/>
        </w:rPr>
        <w:t xml:space="preserve"> חברת הכנסת מרב מיכאלי </w:t>
      </w:r>
      <w:r>
        <w:rPr>
          <w:rFonts w:hint="cs"/>
          <w:rtl/>
        </w:rPr>
        <w:t xml:space="preserve">– </w:t>
      </w:r>
      <w:r>
        <w:rPr>
          <w:rtl/>
        </w:rPr>
        <w:t>אינה נוכחת</w:t>
      </w:r>
      <w:r>
        <w:rPr>
          <w:rFonts w:hint="cs"/>
          <w:rtl/>
        </w:rPr>
        <w:t>;</w:t>
      </w:r>
      <w:r>
        <w:rPr>
          <w:rtl/>
        </w:rPr>
        <w:t xml:space="preserve"> חברת הכנסת </w:t>
      </w:r>
      <w:bookmarkStart w:id="10238" w:name="_ETM_Q42_696749"/>
      <w:bookmarkEnd w:id="10238"/>
      <w:r>
        <w:rPr>
          <w:rtl/>
        </w:rPr>
        <w:t>מירב כהן</w:t>
      </w:r>
      <w:r>
        <w:rPr>
          <w:rFonts w:hint="cs"/>
          <w:rtl/>
        </w:rPr>
        <w:t xml:space="preserve"> </w:t>
      </w:r>
      <w:bookmarkStart w:id="10239" w:name="_ETM_Q42_517582"/>
      <w:bookmarkEnd w:id="10239"/>
      <w:r>
        <w:rPr>
          <w:rFonts w:hint="eastAsia"/>
          <w:rtl/>
        </w:rPr>
        <w:t>–</w:t>
      </w:r>
      <w:r>
        <w:rPr>
          <w:rtl/>
        </w:rPr>
        <w:t xml:space="preserve"> </w:t>
      </w:r>
      <w:bookmarkStart w:id="10240" w:name="_ETM_Q42_700210"/>
      <w:bookmarkEnd w:id="10240"/>
      <w:r>
        <w:rPr>
          <w:rtl/>
        </w:rPr>
        <w:t>אינה נוכחת</w:t>
      </w:r>
      <w:r>
        <w:rPr>
          <w:rFonts w:hint="cs"/>
          <w:rtl/>
        </w:rPr>
        <w:t>;</w:t>
      </w:r>
      <w:r>
        <w:rPr>
          <w:rtl/>
        </w:rPr>
        <w:t xml:space="preserve"> חבר הכנסת עמית </w:t>
      </w:r>
      <w:r>
        <w:rPr>
          <w:rFonts w:hint="cs"/>
          <w:rtl/>
        </w:rPr>
        <w:t>ה</w:t>
      </w:r>
      <w:r>
        <w:rPr>
          <w:rtl/>
        </w:rPr>
        <w:t xml:space="preserve">לוי </w:t>
      </w:r>
      <w:r>
        <w:rPr>
          <w:rFonts w:hint="cs"/>
          <w:rtl/>
        </w:rPr>
        <w:t xml:space="preserve">– </w:t>
      </w:r>
      <w:r>
        <w:rPr>
          <w:rtl/>
        </w:rPr>
        <w:t>אינו נוכח</w:t>
      </w:r>
      <w:r>
        <w:rPr>
          <w:rFonts w:hint="cs"/>
          <w:rtl/>
        </w:rPr>
        <w:t>;</w:t>
      </w:r>
      <w:r>
        <w:rPr>
          <w:rtl/>
        </w:rPr>
        <w:t xml:space="preserve"> חברת הכנסת </w:t>
      </w:r>
      <w:bookmarkStart w:id="10241" w:name="_ETM_Q42_702814"/>
      <w:bookmarkEnd w:id="10241"/>
      <w:r>
        <w:rPr>
          <w:rtl/>
        </w:rPr>
        <w:t>ק</w:t>
      </w:r>
      <w:r>
        <w:rPr>
          <w:rFonts w:hint="cs"/>
          <w:rtl/>
        </w:rPr>
        <w:t>ט</w:t>
      </w:r>
      <w:r>
        <w:rPr>
          <w:rtl/>
        </w:rPr>
        <w:t>י קטרין שטרית</w:t>
      </w:r>
      <w:r>
        <w:rPr>
          <w:rFonts w:hint="cs"/>
          <w:rtl/>
        </w:rPr>
        <w:t xml:space="preserve"> </w:t>
      </w:r>
      <w:r>
        <w:rPr>
          <w:rFonts w:hint="eastAsia"/>
          <w:rtl/>
        </w:rPr>
        <w:t>–</w:t>
      </w:r>
      <w:r>
        <w:rPr>
          <w:rtl/>
        </w:rPr>
        <w:t xml:space="preserve"> </w:t>
      </w:r>
      <w:bookmarkStart w:id="10242" w:name="_ETM_Q42_706130"/>
      <w:bookmarkEnd w:id="10242"/>
      <w:r>
        <w:rPr>
          <w:rtl/>
        </w:rPr>
        <w:t>מוותרת</w:t>
      </w:r>
      <w:r>
        <w:rPr>
          <w:rFonts w:hint="cs"/>
          <w:rtl/>
        </w:rPr>
        <w:t>;</w:t>
      </w:r>
      <w:r>
        <w:rPr>
          <w:rtl/>
        </w:rPr>
        <w:t xml:space="preserve"> חבר הכנסת יואב סגלוביץ' </w:t>
      </w:r>
      <w:r>
        <w:rPr>
          <w:rFonts w:hint="cs"/>
          <w:rtl/>
        </w:rPr>
        <w:t>– א</w:t>
      </w:r>
      <w:r>
        <w:rPr>
          <w:rtl/>
        </w:rPr>
        <w:t>ינו נוכח</w:t>
      </w:r>
      <w:r>
        <w:rPr>
          <w:rFonts w:hint="cs"/>
          <w:rtl/>
        </w:rPr>
        <w:t>;</w:t>
      </w:r>
      <w:r>
        <w:rPr>
          <w:rtl/>
        </w:rPr>
        <w:t xml:space="preserve"> חבר הכנסת ו</w:t>
      </w:r>
      <w:r>
        <w:rPr>
          <w:rFonts w:hint="cs"/>
          <w:rtl/>
        </w:rPr>
        <w:t>ו</w:t>
      </w:r>
      <w:r>
        <w:rPr>
          <w:rtl/>
        </w:rPr>
        <w:t xml:space="preserve">ליד </w:t>
      </w:r>
      <w:bookmarkStart w:id="10243" w:name="_ETM_Q42_709855"/>
      <w:bookmarkEnd w:id="10243"/>
      <w:r>
        <w:rPr>
          <w:rFonts w:hint="cs"/>
          <w:rtl/>
        </w:rPr>
        <w:t xml:space="preserve">טאהא </w:t>
      </w:r>
      <w:r>
        <w:rPr>
          <w:rFonts w:hint="eastAsia"/>
          <w:rtl/>
        </w:rPr>
        <w:t>–</w:t>
      </w:r>
      <w:r>
        <w:rPr>
          <w:rtl/>
        </w:rPr>
        <w:t xml:space="preserve"> אינו נוכח</w:t>
      </w:r>
      <w:r>
        <w:rPr>
          <w:rFonts w:hint="cs"/>
          <w:rtl/>
        </w:rPr>
        <w:t>;</w:t>
      </w:r>
      <w:r>
        <w:rPr>
          <w:rtl/>
        </w:rPr>
        <w:t xml:space="preserve"> חבר הכנסת איתן גינזבורג </w:t>
      </w:r>
      <w:r>
        <w:rPr>
          <w:rFonts w:hint="cs"/>
          <w:rtl/>
        </w:rPr>
        <w:t>– א</w:t>
      </w:r>
      <w:r>
        <w:rPr>
          <w:rtl/>
        </w:rPr>
        <w:t>ינו נוכח</w:t>
      </w:r>
      <w:r>
        <w:rPr>
          <w:rFonts w:hint="cs"/>
          <w:rtl/>
        </w:rPr>
        <w:t>;</w:t>
      </w:r>
      <w:r>
        <w:rPr>
          <w:rtl/>
        </w:rPr>
        <w:t xml:space="preserve"> חבר </w:t>
      </w:r>
      <w:bookmarkStart w:id="10244" w:name="_ETM_Q42_713581"/>
      <w:bookmarkEnd w:id="10244"/>
      <w:r>
        <w:rPr>
          <w:rtl/>
        </w:rPr>
        <w:t>הכנסת חנוך דב מל</w:t>
      </w:r>
      <w:r>
        <w:rPr>
          <w:rFonts w:hint="cs"/>
          <w:rtl/>
        </w:rPr>
        <w:t>ב</w:t>
      </w:r>
      <w:r>
        <w:rPr>
          <w:rtl/>
        </w:rPr>
        <w:t xml:space="preserve">יצקי </w:t>
      </w:r>
      <w:r>
        <w:rPr>
          <w:rFonts w:hint="cs"/>
          <w:rtl/>
        </w:rPr>
        <w:t>– א</w:t>
      </w:r>
      <w:r>
        <w:rPr>
          <w:rtl/>
        </w:rPr>
        <w:t>ינו נוכח</w:t>
      </w:r>
      <w:r>
        <w:rPr>
          <w:rFonts w:hint="cs"/>
          <w:rtl/>
        </w:rPr>
        <w:t>;</w:t>
      </w:r>
      <w:r>
        <w:rPr>
          <w:rtl/>
        </w:rPr>
        <w:t xml:space="preserve"> חבר הכנסת ר</w:t>
      </w:r>
      <w:r>
        <w:rPr>
          <w:rFonts w:hint="cs"/>
          <w:rtl/>
        </w:rPr>
        <w:t>ם</w:t>
      </w:r>
      <w:r>
        <w:rPr>
          <w:rtl/>
        </w:rPr>
        <w:t xml:space="preserve"> </w:t>
      </w:r>
      <w:bookmarkStart w:id="10245" w:name="_ETM_Q42_717307"/>
      <w:bookmarkEnd w:id="10245"/>
      <w:r>
        <w:rPr>
          <w:rtl/>
        </w:rPr>
        <w:t xml:space="preserve">בן ברק </w:t>
      </w:r>
      <w:r>
        <w:rPr>
          <w:rFonts w:hint="cs"/>
          <w:rtl/>
        </w:rPr>
        <w:t xml:space="preserve">– אינו </w:t>
      </w:r>
      <w:bookmarkStart w:id="10246" w:name="_ETM_Q42_541468"/>
      <w:bookmarkEnd w:id="10246"/>
      <w:r>
        <w:rPr>
          <w:rtl/>
        </w:rPr>
        <w:t>נוכח</w:t>
      </w:r>
      <w:r>
        <w:rPr>
          <w:rFonts w:hint="cs"/>
          <w:rtl/>
        </w:rPr>
        <w:t>;</w:t>
      </w:r>
      <w:r>
        <w:rPr>
          <w:rtl/>
        </w:rPr>
        <w:t xml:space="preserve"> חבר הכנסת רון כץ </w:t>
      </w:r>
      <w:r>
        <w:rPr>
          <w:rFonts w:hint="cs"/>
          <w:rtl/>
        </w:rPr>
        <w:t>– א</w:t>
      </w:r>
      <w:r>
        <w:rPr>
          <w:rtl/>
        </w:rPr>
        <w:t>ינו נוכח</w:t>
      </w:r>
      <w:r>
        <w:rPr>
          <w:rFonts w:hint="cs"/>
          <w:rtl/>
        </w:rPr>
        <w:t>;</w:t>
      </w:r>
      <w:r>
        <w:rPr>
          <w:rtl/>
        </w:rPr>
        <w:t xml:space="preserve"> </w:t>
      </w:r>
      <w:bookmarkStart w:id="10247" w:name="_ETM_Q42_721032"/>
      <w:bookmarkEnd w:id="10247"/>
      <w:r>
        <w:rPr>
          <w:rtl/>
        </w:rPr>
        <w:t xml:space="preserve">חברת הכנסת יוליה מלינובסקי </w:t>
      </w:r>
      <w:r>
        <w:rPr>
          <w:rFonts w:hint="cs"/>
          <w:rtl/>
        </w:rPr>
        <w:t xml:space="preserve">– </w:t>
      </w:r>
      <w:r>
        <w:rPr>
          <w:rtl/>
        </w:rPr>
        <w:t>אינה נוכחת</w:t>
      </w:r>
      <w:r>
        <w:rPr>
          <w:rFonts w:hint="cs"/>
          <w:rtl/>
        </w:rPr>
        <w:t>;</w:t>
      </w:r>
      <w:r>
        <w:rPr>
          <w:rtl/>
        </w:rPr>
        <w:t xml:space="preserve"> חברת הכנסת </w:t>
      </w:r>
      <w:r>
        <w:rPr>
          <w:rFonts w:hint="cs"/>
          <w:rtl/>
        </w:rPr>
        <w:t>פ</w:t>
      </w:r>
      <w:r>
        <w:rPr>
          <w:rtl/>
        </w:rPr>
        <w:t xml:space="preserve">נינה תמנו </w:t>
      </w:r>
      <w:bookmarkStart w:id="10248" w:name="_ETM_Q42_724758"/>
      <w:bookmarkEnd w:id="10248"/>
      <w:r>
        <w:rPr>
          <w:rFonts w:hint="cs"/>
          <w:rtl/>
        </w:rPr>
        <w:t>– א</w:t>
      </w:r>
      <w:r>
        <w:rPr>
          <w:rtl/>
        </w:rPr>
        <w:t>ינה נוכחת</w:t>
      </w:r>
      <w:r>
        <w:rPr>
          <w:rFonts w:hint="cs"/>
          <w:rtl/>
        </w:rPr>
        <w:t>;</w:t>
      </w:r>
      <w:r>
        <w:rPr>
          <w:rtl/>
        </w:rPr>
        <w:t xml:space="preserve"> חבר הכנסת גלעד </w:t>
      </w:r>
      <w:r>
        <w:rPr>
          <w:rFonts w:hint="cs"/>
          <w:rtl/>
        </w:rPr>
        <w:t xml:space="preserve">קריב </w:t>
      </w:r>
      <w:r>
        <w:rPr>
          <w:rFonts w:hint="eastAsia"/>
          <w:rtl/>
        </w:rPr>
        <w:t>–</w:t>
      </w:r>
      <w:r>
        <w:rPr>
          <w:rFonts w:hint="cs"/>
          <w:rtl/>
        </w:rPr>
        <w:t xml:space="preserve"> </w:t>
      </w:r>
      <w:r>
        <w:rPr>
          <w:rtl/>
        </w:rPr>
        <w:t>אינו נוכח</w:t>
      </w:r>
      <w:r>
        <w:rPr>
          <w:rFonts w:hint="cs"/>
          <w:rtl/>
        </w:rPr>
        <w:t>;</w:t>
      </w:r>
      <w:r>
        <w:rPr>
          <w:rtl/>
        </w:rPr>
        <w:t xml:space="preserve"> חבר הכנסת </w:t>
      </w:r>
      <w:bookmarkStart w:id="10249" w:name="_ETM_Q42_728484"/>
      <w:bookmarkEnd w:id="10249"/>
      <w:r>
        <w:rPr>
          <w:rtl/>
        </w:rPr>
        <w:t>עודד פורר</w:t>
      </w:r>
      <w:r>
        <w:rPr>
          <w:rFonts w:hint="cs"/>
          <w:rtl/>
        </w:rPr>
        <w:t xml:space="preserve"> </w:t>
      </w:r>
      <w:r>
        <w:rPr>
          <w:rFonts w:hint="eastAsia"/>
          <w:rtl/>
        </w:rPr>
        <w:t>–</w:t>
      </w:r>
      <w:r>
        <w:rPr>
          <w:rtl/>
        </w:rPr>
        <w:t xml:space="preserve"> </w:t>
      </w:r>
      <w:bookmarkStart w:id="10250" w:name="_ETM_Q42_733020"/>
      <w:bookmarkEnd w:id="10250"/>
      <w:r>
        <w:rPr>
          <w:rtl/>
        </w:rPr>
        <w:t>מוותר</w:t>
      </w:r>
      <w:r>
        <w:rPr>
          <w:rFonts w:hint="cs"/>
          <w:rtl/>
        </w:rPr>
        <w:t>;</w:t>
      </w:r>
      <w:r>
        <w:rPr>
          <w:rtl/>
        </w:rPr>
        <w:t xml:space="preserve"> חבר הכנסת אביחי בו</w:t>
      </w:r>
      <w:r>
        <w:rPr>
          <w:rFonts w:hint="cs"/>
          <w:rtl/>
        </w:rPr>
        <w:t>א</w:t>
      </w:r>
      <w:r>
        <w:rPr>
          <w:rtl/>
        </w:rPr>
        <w:t xml:space="preserve">רון </w:t>
      </w:r>
      <w:r>
        <w:rPr>
          <w:rFonts w:hint="cs"/>
          <w:rtl/>
        </w:rPr>
        <w:t>– א</w:t>
      </w:r>
      <w:r>
        <w:rPr>
          <w:rtl/>
        </w:rPr>
        <w:t>ינו נוכח</w:t>
      </w:r>
      <w:r>
        <w:rPr>
          <w:rFonts w:hint="cs"/>
          <w:rtl/>
        </w:rPr>
        <w:t>;</w:t>
      </w:r>
      <w:r>
        <w:rPr>
          <w:rtl/>
        </w:rPr>
        <w:t xml:space="preserve"> חבר הכנסת אושר </w:t>
      </w:r>
      <w:bookmarkStart w:id="10251" w:name="_ETM_Q42_736089"/>
      <w:bookmarkEnd w:id="10251"/>
      <w:r>
        <w:rPr>
          <w:rtl/>
        </w:rPr>
        <w:t>שקלים</w:t>
      </w:r>
      <w:r>
        <w:rPr>
          <w:rFonts w:hint="cs"/>
          <w:rtl/>
        </w:rPr>
        <w:t xml:space="preserve"> </w:t>
      </w:r>
      <w:r>
        <w:rPr>
          <w:rFonts w:hint="eastAsia"/>
          <w:rtl/>
        </w:rPr>
        <w:t>–</w:t>
      </w:r>
      <w:r>
        <w:rPr>
          <w:rtl/>
        </w:rPr>
        <w:t xml:space="preserve"> </w:t>
      </w:r>
      <w:bookmarkStart w:id="10252" w:name="_ETM_Q42_739880"/>
      <w:bookmarkEnd w:id="10252"/>
      <w:r>
        <w:rPr>
          <w:rtl/>
        </w:rPr>
        <w:t>אינו נוכח</w:t>
      </w:r>
      <w:r>
        <w:rPr>
          <w:rFonts w:hint="cs"/>
          <w:rtl/>
        </w:rPr>
        <w:t>;</w:t>
      </w:r>
      <w:r>
        <w:rPr>
          <w:rtl/>
        </w:rPr>
        <w:t xml:space="preserve"> חברת הכנסת מירב בן ארי </w:t>
      </w:r>
      <w:r>
        <w:rPr>
          <w:rFonts w:hint="cs"/>
          <w:rtl/>
        </w:rPr>
        <w:t xml:space="preserve">– </w:t>
      </w:r>
      <w:r>
        <w:rPr>
          <w:rtl/>
        </w:rPr>
        <w:t>אינה נוכחת</w:t>
      </w:r>
      <w:r>
        <w:rPr>
          <w:rFonts w:hint="cs"/>
          <w:rtl/>
        </w:rPr>
        <w:t>.</w:t>
      </w:r>
      <w:r>
        <w:rPr>
          <w:rtl/>
        </w:rPr>
        <w:t xml:space="preserve"> </w:t>
      </w:r>
      <w:bookmarkStart w:id="10253" w:name="_ETM_Q42_570970"/>
      <w:bookmarkStart w:id="10254" w:name="_ETM_Q42_571035"/>
      <w:bookmarkStart w:id="10255" w:name="_ETM_Q42_571089"/>
      <w:bookmarkStart w:id="10256" w:name="_ETM_Q42_571215"/>
      <w:bookmarkEnd w:id="10253"/>
      <w:bookmarkEnd w:id="10254"/>
      <w:bookmarkEnd w:id="10255"/>
      <w:bookmarkEnd w:id="10256"/>
      <w:r>
        <w:rPr>
          <w:rtl/>
        </w:rPr>
        <w:t xml:space="preserve">חבר </w:t>
      </w:r>
      <w:bookmarkStart w:id="10257" w:name="_ETM_Q42_744725"/>
      <w:bookmarkEnd w:id="10257"/>
      <w:r>
        <w:rPr>
          <w:rtl/>
        </w:rPr>
        <w:t xml:space="preserve">הכנסת יבגני סובה, </w:t>
      </w:r>
      <w:bookmarkStart w:id="10258" w:name="_ETM_Q42_750289"/>
      <w:bookmarkEnd w:id="10258"/>
      <w:r>
        <w:rPr>
          <w:rtl/>
        </w:rPr>
        <w:t>בבקשה.</w:t>
      </w:r>
      <w:bookmarkStart w:id="10259" w:name="_ETM_Q42_766590"/>
      <w:bookmarkEnd w:id="10259"/>
      <w:r>
        <w:rPr>
          <w:rFonts w:hint="cs"/>
          <w:rtl/>
        </w:rPr>
        <w:t xml:space="preserve"> </w:t>
      </w:r>
      <w:bookmarkStart w:id="10260" w:name="_ETM_Q42_585145"/>
      <w:bookmarkEnd w:id="10260"/>
      <w:r>
        <w:rPr>
          <w:rFonts w:hint="cs"/>
          <w:rtl/>
        </w:rPr>
        <w:t>ל</w:t>
      </w:r>
      <w:r>
        <w:rPr>
          <w:rtl/>
        </w:rPr>
        <w:t>רשותך, שלוש דקות</w:t>
      </w:r>
      <w:r>
        <w:rPr>
          <w:rFonts w:hint="cs"/>
          <w:rtl/>
        </w:rPr>
        <w:t>,</w:t>
      </w:r>
      <w:r>
        <w:rPr>
          <w:rtl/>
        </w:rPr>
        <w:t xml:space="preserve"> </w:t>
      </w:r>
      <w:r>
        <w:rPr>
          <w:rFonts w:hint="cs"/>
          <w:rtl/>
        </w:rPr>
        <w:t xml:space="preserve">בבקשה. </w:t>
      </w:r>
    </w:p>
    <w:p w:rsidR="00B55355" w:rsidRDefault="00B55355" w:rsidP="00A05E20">
      <w:pPr>
        <w:rPr>
          <w:rtl/>
        </w:rPr>
      </w:pPr>
      <w:bookmarkStart w:id="10261" w:name="_ETM_Q42_588634"/>
      <w:bookmarkStart w:id="10262" w:name="_ETM_Q42_588746"/>
      <w:bookmarkStart w:id="10263" w:name="_ETM_Q42_584702"/>
      <w:bookmarkEnd w:id="10261"/>
      <w:bookmarkEnd w:id="10262"/>
      <w:bookmarkEnd w:id="10263"/>
    </w:p>
    <w:p w:rsidR="00B55355" w:rsidRDefault="00B55355" w:rsidP="00A05E20">
      <w:pPr>
        <w:pStyle w:val="a4"/>
        <w:keepNext/>
        <w:rPr>
          <w:rtl/>
        </w:rPr>
      </w:pPr>
      <w:bookmarkStart w:id="10264" w:name="ET_speaker_5792_21"/>
      <w:r w:rsidRPr="00573CB9">
        <w:rPr>
          <w:rStyle w:val="TagStyle"/>
          <w:rtl/>
        </w:rPr>
        <w:t xml:space="preserve"> &lt;&lt; דובר &gt;&gt; </w:t>
      </w:r>
      <w:bookmarkStart w:id="10265" w:name="_Toc213877197"/>
      <w:bookmarkStart w:id="10266" w:name="_Toc213877396"/>
      <w:r>
        <w:rPr>
          <w:rtl/>
        </w:rPr>
        <w:t>יבגני סובה (ישראל ביתנו):</w:t>
      </w:r>
      <w:bookmarkEnd w:id="10265"/>
      <w:bookmarkEnd w:id="10266"/>
      <w:r w:rsidRPr="00573CB9">
        <w:rPr>
          <w:rStyle w:val="TagStyle"/>
          <w:rtl/>
        </w:rPr>
        <w:t xml:space="preserve"> &lt;&lt; דובר &gt;&gt;</w:t>
      </w:r>
      <w:r>
        <w:rPr>
          <w:rtl/>
        </w:rPr>
        <w:t xml:space="preserve"> </w:t>
      </w:r>
      <w:bookmarkEnd w:id="10264"/>
    </w:p>
    <w:p w:rsidR="00B55355" w:rsidRDefault="00B55355" w:rsidP="00A05E20">
      <w:pPr>
        <w:pStyle w:val="KeepWithNext"/>
        <w:rPr>
          <w:rtl/>
        </w:rPr>
      </w:pPr>
    </w:p>
    <w:p w:rsidR="00B55355" w:rsidRDefault="00B55355" w:rsidP="00A05E20">
      <w:pPr>
        <w:rPr>
          <w:rtl/>
        </w:rPr>
      </w:pPr>
      <w:bookmarkStart w:id="10267" w:name="_ETM_Q42_585764"/>
      <w:bookmarkStart w:id="10268" w:name="_ETM_Q42_585817"/>
      <w:bookmarkStart w:id="10269" w:name="_ETM_Q42_587442"/>
      <w:bookmarkStart w:id="10270" w:name="_ETM_Q42_587527"/>
      <w:bookmarkEnd w:id="10267"/>
      <w:bookmarkEnd w:id="10268"/>
      <w:bookmarkEnd w:id="10269"/>
      <w:bookmarkEnd w:id="10270"/>
      <w:r>
        <w:rPr>
          <w:rtl/>
        </w:rPr>
        <w:t xml:space="preserve">גברתי </w:t>
      </w:r>
      <w:r>
        <w:rPr>
          <w:rFonts w:hint="cs"/>
          <w:rtl/>
        </w:rPr>
        <w:t>ה</w:t>
      </w:r>
      <w:r>
        <w:rPr>
          <w:rtl/>
        </w:rPr>
        <w:t>יושבת</w:t>
      </w:r>
      <w:r>
        <w:rPr>
          <w:rFonts w:hint="cs"/>
          <w:rtl/>
        </w:rPr>
        <w:t xml:space="preserve">-ראש, </w:t>
      </w:r>
      <w:r>
        <w:rPr>
          <w:rtl/>
        </w:rPr>
        <w:t>כנסת נכבדה</w:t>
      </w:r>
      <w:r>
        <w:rPr>
          <w:rFonts w:hint="cs"/>
          <w:rtl/>
        </w:rPr>
        <w:t>.</w:t>
      </w:r>
      <w:r>
        <w:rPr>
          <w:rtl/>
        </w:rPr>
        <w:t xml:space="preserve"> שלוש שנים, שלוש שנים מכהנת את הממשלה </w:t>
      </w:r>
      <w:bookmarkStart w:id="10271" w:name="_ETM_Q42_773926"/>
      <w:bookmarkEnd w:id="10271"/>
      <w:r>
        <w:rPr>
          <w:rtl/>
        </w:rPr>
        <w:t>הזאת, ושלוש שנים חברי הקואליציה</w:t>
      </w:r>
      <w:r>
        <w:rPr>
          <w:rFonts w:hint="cs"/>
          <w:rtl/>
        </w:rPr>
        <w:t>,</w:t>
      </w:r>
      <w:r>
        <w:rPr>
          <w:rtl/>
        </w:rPr>
        <w:t xml:space="preserve"> ששכחו את ההיסטוריה</w:t>
      </w:r>
      <w:r>
        <w:rPr>
          <w:rFonts w:hint="cs"/>
          <w:rtl/>
        </w:rPr>
        <w:t>,</w:t>
      </w:r>
      <w:r>
        <w:rPr>
          <w:rtl/>
        </w:rPr>
        <w:t xml:space="preserve"> אומרים</w:t>
      </w:r>
      <w:r>
        <w:rPr>
          <w:rFonts w:hint="cs"/>
          <w:rtl/>
        </w:rPr>
        <w:t>:</w:t>
      </w:r>
      <w:r>
        <w:rPr>
          <w:rtl/>
        </w:rPr>
        <w:t xml:space="preserve"> אבל </w:t>
      </w:r>
      <w:bookmarkStart w:id="10272" w:name="_ETM_Q42_779174"/>
      <w:bookmarkEnd w:id="10272"/>
      <w:r>
        <w:rPr>
          <w:rtl/>
        </w:rPr>
        <w:t>אתם הייתם שנה וחצי</w:t>
      </w:r>
      <w:r>
        <w:rPr>
          <w:rFonts w:hint="cs"/>
          <w:rtl/>
        </w:rPr>
        <w:t xml:space="preserve"> </w:t>
      </w:r>
      <w:r>
        <w:rPr>
          <w:rFonts w:hint="eastAsia"/>
          <w:rtl/>
        </w:rPr>
        <w:t>–</w:t>
      </w:r>
      <w:r>
        <w:rPr>
          <w:rtl/>
        </w:rPr>
        <w:t xml:space="preserve"> אתם הייתם </w:t>
      </w:r>
      <w:r>
        <w:rPr>
          <w:rFonts w:hint="cs"/>
          <w:rtl/>
        </w:rPr>
        <w:t xml:space="preserve">15 </w:t>
      </w:r>
      <w:r>
        <w:rPr>
          <w:rtl/>
        </w:rPr>
        <w:t>שנה</w:t>
      </w:r>
      <w:r>
        <w:rPr>
          <w:rFonts w:hint="cs"/>
          <w:rtl/>
        </w:rPr>
        <w:t xml:space="preserve">. </w:t>
      </w:r>
      <w:bookmarkStart w:id="10273" w:name="_ETM_Q42_784421"/>
      <w:bookmarkEnd w:id="10273"/>
      <w:r>
        <w:rPr>
          <w:rFonts w:hint="cs"/>
          <w:rtl/>
        </w:rPr>
        <w:t xml:space="preserve">15 </w:t>
      </w:r>
      <w:r>
        <w:rPr>
          <w:rtl/>
        </w:rPr>
        <w:t>שנה הייתם בשלטון</w:t>
      </w:r>
      <w:r>
        <w:rPr>
          <w:rFonts w:hint="cs"/>
          <w:rtl/>
        </w:rPr>
        <w:t>.</w:t>
      </w:r>
      <w:r>
        <w:rPr>
          <w:rtl/>
        </w:rPr>
        <w:t xml:space="preserve"> ולהזכיר לכם</w:t>
      </w:r>
      <w:r>
        <w:rPr>
          <w:rFonts w:hint="cs"/>
          <w:rtl/>
        </w:rPr>
        <w:t>,</w:t>
      </w:r>
      <w:r>
        <w:rPr>
          <w:rtl/>
        </w:rPr>
        <w:t xml:space="preserve"> </w:t>
      </w:r>
      <w:bookmarkStart w:id="10274" w:name="_ETM_Q42_790570"/>
      <w:bookmarkEnd w:id="10274"/>
      <w:r>
        <w:rPr>
          <w:rtl/>
        </w:rPr>
        <w:t>איך אמרתם</w:t>
      </w:r>
      <w:r>
        <w:rPr>
          <w:rFonts w:hint="cs"/>
          <w:rtl/>
        </w:rPr>
        <w:t>:</w:t>
      </w:r>
      <w:r>
        <w:rPr>
          <w:rtl/>
        </w:rPr>
        <w:t xml:space="preserve"> שלא יהיו לנו כאבי בטן על חיילים, שלא </w:t>
      </w:r>
      <w:bookmarkStart w:id="10275" w:name="_ETM_Q42_794712"/>
      <w:bookmarkEnd w:id="10275"/>
      <w:r>
        <w:rPr>
          <w:rtl/>
        </w:rPr>
        <w:t>יהיו לנו כאבי בטן על א</w:t>
      </w:r>
      <w:r>
        <w:rPr>
          <w:rFonts w:hint="cs"/>
          <w:rtl/>
        </w:rPr>
        <w:t>י</w:t>
      </w:r>
      <w:r>
        <w:rPr>
          <w:rtl/>
        </w:rPr>
        <w:t>מהות חד</w:t>
      </w:r>
      <w:r>
        <w:rPr>
          <w:rFonts w:hint="cs"/>
          <w:rtl/>
        </w:rPr>
        <w:t>-</w:t>
      </w:r>
      <w:r>
        <w:rPr>
          <w:rtl/>
        </w:rPr>
        <w:t>הוריות</w:t>
      </w:r>
      <w:r>
        <w:rPr>
          <w:rFonts w:hint="cs"/>
          <w:rtl/>
        </w:rPr>
        <w:t>.</w:t>
      </w:r>
      <w:r>
        <w:rPr>
          <w:rtl/>
        </w:rPr>
        <w:t xml:space="preserve"> אנחנו כאופוזיציה </w:t>
      </w:r>
      <w:bookmarkStart w:id="10276" w:name="_ETM_Q42_798855"/>
      <w:bookmarkEnd w:id="10276"/>
      <w:r>
        <w:rPr>
          <w:rtl/>
        </w:rPr>
        <w:t>נצביע נגד הכ</w:t>
      </w:r>
      <w:r>
        <w:rPr>
          <w:rFonts w:hint="cs"/>
          <w:rtl/>
        </w:rPr>
        <w:t>ו</w:t>
      </w:r>
      <w:r>
        <w:rPr>
          <w:rtl/>
        </w:rPr>
        <w:t>ל. זה מה שאתם עשיתם כשהייתם באופוזיציה</w:t>
      </w:r>
      <w:r>
        <w:rPr>
          <w:rFonts w:hint="cs"/>
          <w:rtl/>
        </w:rPr>
        <w:t xml:space="preserve">, </w:t>
      </w:r>
      <w:r>
        <w:rPr>
          <w:rtl/>
        </w:rPr>
        <w:t xml:space="preserve">אז </w:t>
      </w:r>
      <w:bookmarkStart w:id="10277" w:name="_ETM_Q42_802997"/>
      <w:bookmarkEnd w:id="10277"/>
      <w:r>
        <w:rPr>
          <w:rtl/>
        </w:rPr>
        <w:t xml:space="preserve">אל תספרו סיפורים. </w:t>
      </w:r>
      <w:bookmarkStart w:id="10278" w:name="_ETM_Q42_807719"/>
      <w:bookmarkEnd w:id="10278"/>
    </w:p>
    <w:p w:rsidR="00B55355" w:rsidRDefault="00B55355" w:rsidP="00A05E20">
      <w:pPr>
        <w:rPr>
          <w:rtl/>
        </w:rPr>
      </w:pPr>
      <w:bookmarkStart w:id="10279" w:name="_ETM_Q42_630239"/>
      <w:bookmarkStart w:id="10280" w:name="_ETM_Q42_630336"/>
      <w:bookmarkEnd w:id="10279"/>
      <w:bookmarkEnd w:id="10280"/>
    </w:p>
    <w:p w:rsidR="00B55355" w:rsidRDefault="00B55355" w:rsidP="00A05E20">
      <w:pPr>
        <w:rPr>
          <w:rtl/>
        </w:rPr>
      </w:pPr>
      <w:bookmarkStart w:id="10281" w:name="_ETM_Q42_630407"/>
      <w:bookmarkStart w:id="10282" w:name="_ETM_Q42_630501"/>
      <w:bookmarkEnd w:id="10281"/>
      <w:bookmarkEnd w:id="10282"/>
      <w:r>
        <w:rPr>
          <w:rtl/>
        </w:rPr>
        <w:t xml:space="preserve">אנחנו בממשלה הקודמת </w:t>
      </w:r>
      <w:bookmarkStart w:id="10283" w:name="_ETM_Q42_810299"/>
      <w:bookmarkEnd w:id="10283"/>
      <w:r>
        <w:rPr>
          <w:rtl/>
        </w:rPr>
        <w:t xml:space="preserve">איבדנו רוב בגלל </w:t>
      </w:r>
      <w:r>
        <w:rPr>
          <w:rFonts w:hint="cs"/>
          <w:rtl/>
        </w:rPr>
        <w:t>ש</w:t>
      </w:r>
      <w:r>
        <w:rPr>
          <w:rtl/>
        </w:rPr>
        <w:t xml:space="preserve">נתתם שוחד פוליטי לשרים שיושבים איתכם </w:t>
      </w:r>
      <w:bookmarkStart w:id="10284" w:name="_ETM_Q42_813419"/>
      <w:bookmarkEnd w:id="10284"/>
      <w:r>
        <w:rPr>
          <w:rtl/>
        </w:rPr>
        <w:t xml:space="preserve">עכשיו. </w:t>
      </w:r>
      <w:bookmarkStart w:id="10285" w:name="_ETM_Q42_817059"/>
      <w:bookmarkEnd w:id="10285"/>
      <w:r>
        <w:rPr>
          <w:rtl/>
        </w:rPr>
        <w:t xml:space="preserve">הם הצביעו נגד, והם אלה שהיום מספרים סיפורים. </w:t>
      </w:r>
      <w:bookmarkStart w:id="10286" w:name="_ETM_Q42_824169"/>
      <w:bookmarkEnd w:id="10286"/>
      <w:r>
        <w:rPr>
          <w:rFonts w:hint="cs"/>
          <w:rtl/>
        </w:rPr>
        <w:t xml:space="preserve">אנחנו בשמונה חודשים של </w:t>
      </w:r>
      <w:r>
        <w:rPr>
          <w:rtl/>
        </w:rPr>
        <w:t>הממשלה</w:t>
      </w:r>
      <w:r>
        <w:rPr>
          <w:rFonts w:hint="cs"/>
          <w:rtl/>
        </w:rPr>
        <w:t xml:space="preserve"> </w:t>
      </w:r>
      <w:r>
        <w:rPr>
          <w:rFonts w:hint="eastAsia"/>
          <w:rtl/>
        </w:rPr>
        <w:t>–</w:t>
      </w:r>
      <w:r>
        <w:rPr>
          <w:rFonts w:hint="cs"/>
          <w:rtl/>
        </w:rPr>
        <w:t xml:space="preserve"> הממשלה </w:t>
      </w:r>
      <w:r>
        <w:rPr>
          <w:rtl/>
        </w:rPr>
        <w:t xml:space="preserve">איבדה את הרוב אחרי </w:t>
      </w:r>
      <w:bookmarkStart w:id="10287" w:name="_ETM_Q42_827844"/>
      <w:bookmarkEnd w:id="10287"/>
      <w:r>
        <w:rPr>
          <w:rtl/>
        </w:rPr>
        <w:t>שמונה חודשים בלבד</w:t>
      </w:r>
      <w:r>
        <w:rPr>
          <w:rFonts w:hint="cs"/>
          <w:rtl/>
        </w:rPr>
        <w:t>.</w:t>
      </w:r>
      <w:r>
        <w:rPr>
          <w:rtl/>
        </w:rPr>
        <w:t xml:space="preserve"> </w:t>
      </w:r>
      <w:bookmarkStart w:id="10288" w:name="_ETM_Q42_832780"/>
      <w:bookmarkEnd w:id="10288"/>
      <w:r>
        <w:rPr>
          <w:rtl/>
        </w:rPr>
        <w:t>בשמונ</w:t>
      </w:r>
      <w:r>
        <w:rPr>
          <w:rFonts w:hint="cs"/>
          <w:rtl/>
        </w:rPr>
        <w:t>ת</w:t>
      </w:r>
      <w:r>
        <w:rPr>
          <w:rtl/>
        </w:rPr>
        <w:t xml:space="preserve"> החודשים האלה הספקנו להעביר תקציב</w:t>
      </w:r>
      <w:r>
        <w:rPr>
          <w:rFonts w:hint="cs"/>
          <w:rtl/>
        </w:rPr>
        <w:t>,</w:t>
      </w:r>
      <w:r>
        <w:rPr>
          <w:rtl/>
        </w:rPr>
        <w:t xml:space="preserve"> והתחלנו לעשות דברים שאתם </w:t>
      </w:r>
      <w:bookmarkStart w:id="10289" w:name="_ETM_Q42_837792"/>
      <w:bookmarkEnd w:id="10289"/>
      <w:r>
        <w:rPr>
          <w:rtl/>
        </w:rPr>
        <w:t>לא עשיתם בשלוש שנים של הכהונה שלכם</w:t>
      </w:r>
      <w:r>
        <w:rPr>
          <w:rFonts w:hint="cs"/>
          <w:rtl/>
        </w:rPr>
        <w:t>.</w:t>
      </w:r>
      <w:r>
        <w:rPr>
          <w:rtl/>
        </w:rPr>
        <w:t xml:space="preserve"> נכון</w:t>
      </w:r>
      <w:r>
        <w:rPr>
          <w:rFonts w:hint="cs"/>
          <w:rtl/>
        </w:rPr>
        <w:t>,</w:t>
      </w:r>
      <w:r>
        <w:rPr>
          <w:rtl/>
        </w:rPr>
        <w:t xml:space="preserve"> מלחמה, אף </w:t>
      </w:r>
      <w:bookmarkStart w:id="10290" w:name="_ETM_Q42_842804"/>
      <w:bookmarkEnd w:id="10290"/>
      <w:r>
        <w:rPr>
          <w:rtl/>
        </w:rPr>
        <w:t xml:space="preserve">אחד לא בא בטענה. </w:t>
      </w:r>
      <w:bookmarkStart w:id="10291" w:name="_ETM_Q42_664133"/>
      <w:bookmarkStart w:id="10292" w:name="_ETM_Q42_664222"/>
      <w:bookmarkStart w:id="10293" w:name="_ETM_Q42_664267"/>
      <w:bookmarkStart w:id="10294" w:name="_ETM_Q42_664344"/>
      <w:bookmarkEnd w:id="10291"/>
      <w:bookmarkEnd w:id="10292"/>
      <w:bookmarkEnd w:id="10293"/>
      <w:bookmarkEnd w:id="10294"/>
      <w:r>
        <w:rPr>
          <w:rtl/>
        </w:rPr>
        <w:t xml:space="preserve">אגב, אנחנו תמכנו ברוב הדברים שקשורים </w:t>
      </w:r>
      <w:bookmarkStart w:id="10295" w:name="_ETM_Q42_847816"/>
      <w:bookmarkEnd w:id="10295"/>
      <w:r>
        <w:rPr>
          <w:rtl/>
        </w:rPr>
        <w:t>למלחמה</w:t>
      </w:r>
      <w:r>
        <w:rPr>
          <w:rFonts w:hint="cs"/>
          <w:rtl/>
        </w:rPr>
        <w:t>.</w:t>
      </w:r>
      <w:r>
        <w:rPr>
          <w:rtl/>
        </w:rPr>
        <w:t xml:space="preserve"> אבל לבוא ובצורה גסה להגיד</w:t>
      </w:r>
      <w:r>
        <w:rPr>
          <w:rFonts w:hint="cs"/>
          <w:rtl/>
        </w:rPr>
        <w:t>:</w:t>
      </w:r>
      <w:r>
        <w:rPr>
          <w:rtl/>
        </w:rPr>
        <w:t xml:space="preserve"> אבל אתם הייתם בשלטון </w:t>
      </w:r>
      <w:bookmarkStart w:id="10296" w:name="_ETM_Q42_852828"/>
      <w:bookmarkEnd w:id="10296"/>
      <w:r>
        <w:rPr>
          <w:rtl/>
        </w:rPr>
        <w:t>שנה וחצי</w:t>
      </w:r>
      <w:r>
        <w:rPr>
          <w:rFonts w:hint="cs"/>
          <w:rtl/>
        </w:rPr>
        <w:t>.</w:t>
      </w:r>
      <w:r>
        <w:rPr>
          <w:rtl/>
        </w:rPr>
        <w:t xml:space="preserve"> למה לא עשיתם? </w:t>
      </w:r>
    </w:p>
    <w:p w:rsidR="00B55355" w:rsidRDefault="00B55355" w:rsidP="00A05E20">
      <w:pPr>
        <w:rPr>
          <w:rtl/>
        </w:rPr>
      </w:pPr>
      <w:bookmarkStart w:id="10297" w:name="_ETM_Q42_684612"/>
      <w:bookmarkStart w:id="10298" w:name="_ETM_Q42_684689"/>
      <w:bookmarkEnd w:id="10297"/>
      <w:bookmarkEnd w:id="10298"/>
    </w:p>
    <w:p w:rsidR="00B55355" w:rsidRDefault="00B55355" w:rsidP="00A05E20">
      <w:pPr>
        <w:rPr>
          <w:rtl/>
        </w:rPr>
      </w:pPr>
      <w:bookmarkStart w:id="10299" w:name="_ETM_Q42_684763"/>
      <w:bookmarkStart w:id="10300" w:name="_ETM_Q42_684878"/>
      <w:bookmarkEnd w:id="10299"/>
      <w:bookmarkEnd w:id="10300"/>
      <w:r>
        <w:rPr>
          <w:rtl/>
        </w:rPr>
        <w:t>למה אתם לא עשיתם</w:t>
      </w:r>
      <w:r>
        <w:rPr>
          <w:rFonts w:hint="cs"/>
          <w:rtl/>
        </w:rPr>
        <w:t>?</w:t>
      </w:r>
      <w:r>
        <w:rPr>
          <w:rtl/>
        </w:rPr>
        <w:t xml:space="preserve"> </w:t>
      </w:r>
      <w:bookmarkStart w:id="10301" w:name="_ETM_Q42_858580"/>
      <w:bookmarkStart w:id="10302" w:name="_ETM_Q42_683081"/>
      <w:bookmarkStart w:id="10303" w:name="_ETM_Q42_683158"/>
      <w:bookmarkStart w:id="10304" w:name="_ETM_Q42_683219"/>
      <w:bookmarkStart w:id="10305" w:name="_ETM_Q42_683281"/>
      <w:bookmarkEnd w:id="10301"/>
      <w:bookmarkEnd w:id="10302"/>
      <w:bookmarkEnd w:id="10303"/>
      <w:bookmarkEnd w:id="10304"/>
      <w:bookmarkEnd w:id="10305"/>
      <w:r>
        <w:rPr>
          <w:rtl/>
        </w:rPr>
        <w:t xml:space="preserve">הצבעתם נגד החוק שאנחנו קידמנו בנושא הטבות מס </w:t>
      </w:r>
      <w:bookmarkStart w:id="10306" w:name="_ETM_Q42_864492"/>
      <w:bookmarkEnd w:id="10306"/>
      <w:r>
        <w:rPr>
          <w:rtl/>
        </w:rPr>
        <w:t xml:space="preserve">לאשקלון. אתם הצבעתם נגד, אז אל תספרו סיפורים. כמו שאתם </w:t>
      </w:r>
      <w:bookmarkStart w:id="10307" w:name="_ETM_Q42_870404"/>
      <w:bookmarkEnd w:id="10307"/>
      <w:r>
        <w:rPr>
          <w:rtl/>
        </w:rPr>
        <w:t>הצבעתם גם בחוק ממדים ללימודים, הצבעתם נגד, ואז אמרתם</w:t>
      </w:r>
      <w:r>
        <w:rPr>
          <w:rFonts w:hint="cs"/>
          <w:rtl/>
        </w:rPr>
        <w:t>:</w:t>
      </w:r>
      <w:r>
        <w:rPr>
          <w:rtl/>
        </w:rPr>
        <w:t xml:space="preserve"> שלא </w:t>
      </w:r>
      <w:bookmarkStart w:id="10308" w:name="_ETM_Q42_876316"/>
      <w:bookmarkEnd w:id="10308"/>
      <w:r>
        <w:rPr>
          <w:rtl/>
        </w:rPr>
        <w:t>יהיו לנו כאבי בטן, כי אנחנו אופוזיציה וצריכים להתנגד</w:t>
      </w:r>
      <w:r>
        <w:rPr>
          <w:rFonts w:hint="cs"/>
          <w:rtl/>
        </w:rPr>
        <w:t>.</w:t>
      </w:r>
    </w:p>
    <w:p w:rsidR="00B55355" w:rsidRDefault="00B55355" w:rsidP="00A05E20">
      <w:pPr>
        <w:rPr>
          <w:rtl/>
        </w:rPr>
      </w:pPr>
      <w:bookmarkStart w:id="10309" w:name="_ETM_Q42_702922"/>
      <w:bookmarkStart w:id="10310" w:name="_ETM_Q42_703035"/>
      <w:bookmarkEnd w:id="10309"/>
      <w:bookmarkEnd w:id="10310"/>
    </w:p>
    <w:p w:rsidR="00B55355" w:rsidRDefault="00B55355" w:rsidP="00A05E20">
      <w:pPr>
        <w:pStyle w:val="af5"/>
        <w:keepNext/>
        <w:rPr>
          <w:rtl/>
        </w:rPr>
      </w:pPr>
      <w:r w:rsidRPr="007F101A">
        <w:rPr>
          <w:rStyle w:val="TagStyle"/>
          <w:rtl/>
        </w:rPr>
        <w:t xml:space="preserve"> &lt;&lt; קריאה &gt;&gt; </w:t>
      </w:r>
      <w:r>
        <w:rPr>
          <w:rtl/>
        </w:rPr>
        <w:t>קטי קטרין שטרית (הליכוד):</w:t>
      </w:r>
      <w:r w:rsidRPr="007F101A">
        <w:rPr>
          <w:rStyle w:val="TagStyle"/>
          <w:rtl/>
        </w:rPr>
        <w:t xml:space="preserve"> &lt;&lt; קריאה &gt;&gt;</w:t>
      </w:r>
      <w:r>
        <w:rPr>
          <w:rtl/>
        </w:rPr>
        <w:t xml:space="preserve"> </w:t>
      </w:r>
    </w:p>
    <w:p w:rsidR="00B55355" w:rsidRPr="00E31188" w:rsidRDefault="00B55355" w:rsidP="00A05E20">
      <w:pPr>
        <w:pStyle w:val="KeepWithNext"/>
        <w:rPr>
          <w:rtl/>
        </w:rPr>
      </w:pPr>
    </w:p>
    <w:p w:rsidR="00B55355" w:rsidRPr="00E31188" w:rsidRDefault="00B55355" w:rsidP="0058115E">
      <w:pPr>
        <w:rPr>
          <w:rtl/>
        </w:rPr>
      </w:pPr>
      <w:r w:rsidRPr="00E31188">
        <w:rPr>
          <w:rFonts w:hint="cs"/>
          <w:rtl/>
        </w:rPr>
        <w:t xml:space="preserve">הצבענו </w:t>
      </w:r>
      <w:bookmarkStart w:id="10311" w:name="_ETM_Q42_693334"/>
      <w:bookmarkEnd w:id="10311"/>
      <w:r w:rsidRPr="00E31188">
        <w:rPr>
          <w:rFonts w:hint="cs"/>
          <w:rtl/>
        </w:rPr>
        <w:t>בעד. די</w:t>
      </w:r>
      <w:r w:rsidR="0058115E">
        <w:rPr>
          <w:rFonts w:hint="cs"/>
          <w:rtl/>
        </w:rPr>
        <w:t xml:space="preserve"> - - -</w:t>
      </w:r>
      <w:r w:rsidRPr="00E31188">
        <w:rPr>
          <w:rFonts w:hint="cs"/>
          <w:rtl/>
        </w:rPr>
        <w:t xml:space="preserve"> </w:t>
      </w:r>
    </w:p>
    <w:p w:rsidR="00B55355" w:rsidRPr="00E31188" w:rsidRDefault="00B55355" w:rsidP="00A05E20">
      <w:pPr>
        <w:rPr>
          <w:rtl/>
        </w:rPr>
      </w:pPr>
    </w:p>
    <w:p w:rsidR="00B55355" w:rsidRDefault="00B55355" w:rsidP="00A05E20">
      <w:pPr>
        <w:pStyle w:val="af6"/>
        <w:keepNext/>
        <w:rPr>
          <w:rtl/>
        </w:rPr>
      </w:pPr>
      <w:bookmarkStart w:id="10312" w:name="ET_yor_6666_24"/>
      <w:r w:rsidRPr="007F101A">
        <w:rPr>
          <w:rStyle w:val="TagStyle"/>
          <w:rtl/>
        </w:rPr>
        <w:t xml:space="preserve"> &lt;&lt; יור &gt;&gt; </w:t>
      </w:r>
      <w:r>
        <w:rPr>
          <w:rtl/>
        </w:rPr>
        <w:t>היו"ר סימון דוידסון:</w:t>
      </w:r>
      <w:r w:rsidRPr="007F101A">
        <w:rPr>
          <w:rStyle w:val="TagStyle"/>
          <w:rtl/>
        </w:rPr>
        <w:t xml:space="preserve"> &lt;&lt; יור &gt;&gt;</w:t>
      </w:r>
      <w:r>
        <w:rPr>
          <w:rtl/>
        </w:rPr>
        <w:t xml:space="preserve"> </w:t>
      </w:r>
      <w:bookmarkEnd w:id="10312"/>
    </w:p>
    <w:p w:rsidR="00B55355" w:rsidRDefault="00B55355" w:rsidP="00A05E20">
      <w:pPr>
        <w:pStyle w:val="KeepWithNext"/>
        <w:rPr>
          <w:rtl/>
        </w:rPr>
      </w:pPr>
    </w:p>
    <w:p w:rsidR="00B55355" w:rsidRPr="007F101A" w:rsidRDefault="00B55355" w:rsidP="0058115E">
      <w:pPr>
        <w:rPr>
          <w:rtl/>
        </w:rPr>
      </w:pPr>
      <w:bookmarkStart w:id="10313" w:name="_ETM_Q42_699418"/>
      <w:bookmarkEnd w:id="10313"/>
      <w:r>
        <w:rPr>
          <w:rFonts w:hint="cs"/>
          <w:rtl/>
        </w:rPr>
        <w:t>חברת הכנסת שטרית.</w:t>
      </w:r>
      <w:r w:rsidR="0058115E">
        <w:rPr>
          <w:rFonts w:hint="cs"/>
          <w:rtl/>
        </w:rPr>
        <w:t xml:space="preserve"> </w:t>
      </w:r>
      <w:bookmarkStart w:id="10314" w:name="_ETM_Q42_707233"/>
      <w:bookmarkStart w:id="10315" w:name="_ETM_Q42_707338"/>
      <w:bookmarkEnd w:id="10314"/>
      <w:bookmarkEnd w:id="10315"/>
      <w:r>
        <w:rPr>
          <w:rFonts w:hint="cs"/>
          <w:rtl/>
        </w:rPr>
        <w:t xml:space="preserve">תודה לחברת הכנסת שטרית. את גם </w:t>
      </w:r>
      <w:bookmarkStart w:id="10316" w:name="_ETM_Q42_711504"/>
      <w:bookmarkEnd w:id="10316"/>
      <w:r>
        <w:rPr>
          <w:rFonts w:hint="cs"/>
          <w:rtl/>
        </w:rPr>
        <w:t xml:space="preserve">בטלפון. </w:t>
      </w:r>
    </w:p>
    <w:p w:rsidR="00B55355" w:rsidRDefault="00B55355" w:rsidP="00A05E20">
      <w:pPr>
        <w:rPr>
          <w:rtl/>
        </w:rPr>
      </w:pPr>
      <w:bookmarkStart w:id="10317" w:name="_ETM_Q42_695815"/>
      <w:bookmarkStart w:id="10318" w:name="_ETM_Q42_695925"/>
      <w:bookmarkEnd w:id="10317"/>
      <w:bookmarkEnd w:id="10318"/>
    </w:p>
    <w:p w:rsidR="00B55355" w:rsidRDefault="00B55355" w:rsidP="00A05E20">
      <w:pPr>
        <w:pStyle w:val="-"/>
        <w:keepNext/>
        <w:rPr>
          <w:rtl/>
        </w:rPr>
      </w:pPr>
      <w:bookmarkStart w:id="10319" w:name="ET_speakercontinue_5792_23"/>
      <w:r w:rsidRPr="007F101A">
        <w:rPr>
          <w:rStyle w:val="TagStyle"/>
          <w:rtl/>
        </w:rPr>
        <w:t xml:space="preserve"> &lt;&lt; דובר_המשך &gt;&gt; </w:t>
      </w:r>
      <w:r>
        <w:rPr>
          <w:rtl/>
        </w:rPr>
        <w:t>יבגני סובה (ישראל ביתנו):</w:t>
      </w:r>
      <w:r w:rsidRPr="007F101A">
        <w:rPr>
          <w:rStyle w:val="TagStyle"/>
          <w:rtl/>
        </w:rPr>
        <w:t xml:space="preserve"> &lt;&lt; דובר_המשך &gt;&gt;</w:t>
      </w:r>
      <w:r>
        <w:rPr>
          <w:rtl/>
        </w:rPr>
        <w:t xml:space="preserve"> </w:t>
      </w:r>
      <w:bookmarkEnd w:id="10319"/>
    </w:p>
    <w:p w:rsidR="00B55355" w:rsidRDefault="00B55355" w:rsidP="00A05E20">
      <w:pPr>
        <w:pStyle w:val="KeepWithNext"/>
        <w:rPr>
          <w:rtl/>
        </w:rPr>
      </w:pPr>
    </w:p>
    <w:p w:rsidR="00B55355" w:rsidRDefault="00B55355" w:rsidP="00A05E20">
      <w:pPr>
        <w:rPr>
          <w:rtl/>
        </w:rPr>
      </w:pPr>
      <w:bookmarkStart w:id="10320" w:name="_ETM_Q42_697071"/>
      <w:bookmarkEnd w:id="10320"/>
      <w:r>
        <w:rPr>
          <w:rtl/>
        </w:rPr>
        <w:t xml:space="preserve"> </w:t>
      </w:r>
      <w:bookmarkStart w:id="10321" w:name="_ETM_Q42_882710"/>
      <w:bookmarkEnd w:id="10321"/>
      <w:r>
        <w:rPr>
          <w:rFonts w:hint="cs"/>
          <w:rtl/>
        </w:rPr>
        <w:t xml:space="preserve">אני אומר לכם שאתם הצבעתם נגד, ואתם מנסים לשכתב את ההיסטוריה. אתם חושבים </w:t>
      </w:r>
      <w:bookmarkStart w:id="10322" w:name="_ETM_Q42_709636"/>
      <w:bookmarkEnd w:id="10322"/>
      <w:r>
        <w:rPr>
          <w:rFonts w:hint="cs"/>
          <w:rtl/>
        </w:rPr>
        <w:t xml:space="preserve">- - - </w:t>
      </w:r>
    </w:p>
    <w:p w:rsidR="00B55355" w:rsidRDefault="00B55355" w:rsidP="00A05E20">
      <w:pPr>
        <w:rPr>
          <w:rtl/>
        </w:rPr>
      </w:pPr>
      <w:bookmarkStart w:id="10323" w:name="_ETM_Q42_704111"/>
      <w:bookmarkStart w:id="10324" w:name="_ETM_Q42_704232"/>
      <w:bookmarkEnd w:id="10323"/>
      <w:bookmarkEnd w:id="10324"/>
    </w:p>
    <w:p w:rsidR="00B55355" w:rsidRDefault="00B55355" w:rsidP="00A05E20">
      <w:pPr>
        <w:pStyle w:val="af6"/>
        <w:keepNext/>
        <w:rPr>
          <w:rtl/>
        </w:rPr>
      </w:pPr>
      <w:bookmarkStart w:id="10325" w:name="ET_yor_6666_25"/>
      <w:r w:rsidRPr="00A22A64">
        <w:rPr>
          <w:rStyle w:val="TagStyle"/>
          <w:rtl/>
        </w:rPr>
        <w:t xml:space="preserve"> &lt;&lt; יור &gt;&gt; </w:t>
      </w:r>
      <w:r>
        <w:rPr>
          <w:rtl/>
        </w:rPr>
        <w:t>היו"ר סימון דוידסון:</w:t>
      </w:r>
      <w:r w:rsidRPr="00A22A64">
        <w:rPr>
          <w:rStyle w:val="TagStyle"/>
          <w:rtl/>
        </w:rPr>
        <w:t xml:space="preserve"> &lt;&lt; יור &gt;&gt;</w:t>
      </w:r>
      <w:r>
        <w:rPr>
          <w:rtl/>
        </w:rPr>
        <w:t xml:space="preserve"> </w:t>
      </w:r>
      <w:bookmarkEnd w:id="10325"/>
    </w:p>
    <w:p w:rsidR="00B55355" w:rsidRDefault="00B55355" w:rsidP="00A05E20">
      <w:pPr>
        <w:pStyle w:val="KeepWithNext"/>
        <w:rPr>
          <w:rtl/>
        </w:rPr>
      </w:pPr>
    </w:p>
    <w:p w:rsidR="00B55355" w:rsidRDefault="00B55355" w:rsidP="00A05E20">
      <w:pPr>
        <w:rPr>
          <w:rtl/>
        </w:rPr>
      </w:pPr>
      <w:bookmarkStart w:id="10326" w:name="_ETM_Q42_710053"/>
      <w:bookmarkEnd w:id="10326"/>
      <w:r>
        <w:rPr>
          <w:rFonts w:hint="cs"/>
          <w:rtl/>
        </w:rPr>
        <w:t xml:space="preserve">רגע, רגע. </w:t>
      </w:r>
      <w:bookmarkStart w:id="10327" w:name="_ETM_Q42_702235"/>
      <w:bookmarkEnd w:id="10327"/>
      <w:r>
        <w:rPr>
          <w:rFonts w:hint="cs"/>
          <w:rtl/>
        </w:rPr>
        <w:t>שנייה. את גם בטלפון.</w:t>
      </w:r>
      <w:bookmarkStart w:id="10328" w:name="_ETM_Q42_709353"/>
      <w:bookmarkEnd w:id="10328"/>
      <w:r>
        <w:rPr>
          <w:rFonts w:hint="cs"/>
          <w:rtl/>
        </w:rPr>
        <w:t xml:space="preserve"> </w:t>
      </w:r>
      <w:bookmarkStart w:id="10329" w:name="_ETM_Q42_713007"/>
      <w:bookmarkEnd w:id="10329"/>
    </w:p>
    <w:p w:rsidR="00B55355" w:rsidRDefault="00B55355" w:rsidP="00A05E20">
      <w:pPr>
        <w:rPr>
          <w:rtl/>
        </w:rPr>
      </w:pPr>
      <w:bookmarkStart w:id="10330" w:name="_ETM_Q42_709473"/>
      <w:bookmarkEnd w:id="10330"/>
    </w:p>
    <w:p w:rsidR="00B55355" w:rsidRDefault="00B55355" w:rsidP="00A05E20">
      <w:pPr>
        <w:pStyle w:val="-"/>
        <w:keepNext/>
        <w:rPr>
          <w:rtl/>
        </w:rPr>
      </w:pPr>
      <w:bookmarkStart w:id="10331" w:name="ET_speakercontinue_5792_26"/>
      <w:r w:rsidRPr="00A22A64">
        <w:rPr>
          <w:rStyle w:val="TagStyle"/>
          <w:rtl/>
        </w:rPr>
        <w:t xml:space="preserve"> &lt;&lt; דובר_המשך &gt;&gt; </w:t>
      </w:r>
      <w:r>
        <w:rPr>
          <w:rtl/>
        </w:rPr>
        <w:t>יבגני סובה (ישראל ביתנו):</w:t>
      </w:r>
      <w:r w:rsidRPr="00A22A64">
        <w:rPr>
          <w:rStyle w:val="TagStyle"/>
          <w:rtl/>
        </w:rPr>
        <w:t xml:space="preserve"> &lt;&lt; דובר_המשך &gt;&gt;</w:t>
      </w:r>
      <w:r>
        <w:rPr>
          <w:rtl/>
        </w:rPr>
        <w:t xml:space="preserve"> </w:t>
      </w:r>
      <w:bookmarkEnd w:id="10331"/>
    </w:p>
    <w:p w:rsidR="00B55355" w:rsidRDefault="00B55355" w:rsidP="00A05E20">
      <w:pPr>
        <w:pStyle w:val="KeepWithNext"/>
        <w:rPr>
          <w:rtl/>
        </w:rPr>
      </w:pPr>
    </w:p>
    <w:p w:rsidR="00B55355" w:rsidRDefault="00B55355" w:rsidP="00A05E20">
      <w:pPr>
        <w:rPr>
          <w:rtl/>
        </w:rPr>
      </w:pPr>
      <w:bookmarkStart w:id="10332" w:name="_ETM_Q42_710523"/>
      <w:bookmarkEnd w:id="10332"/>
      <w:r>
        <w:rPr>
          <w:rFonts w:hint="cs"/>
          <w:rtl/>
        </w:rPr>
        <w:t xml:space="preserve">לא, אני מסתדר איתה, לא </w:t>
      </w:r>
      <w:bookmarkStart w:id="10333" w:name="_ETM_Q42_710033"/>
      <w:bookmarkEnd w:id="10333"/>
      <w:r>
        <w:rPr>
          <w:rFonts w:hint="cs"/>
          <w:rtl/>
        </w:rPr>
        <w:t xml:space="preserve">צריך. </w:t>
      </w:r>
      <w:bookmarkStart w:id="10334" w:name="_ETM_Q42_711297"/>
      <w:bookmarkStart w:id="10335" w:name="_ETM_Q42_711399"/>
      <w:bookmarkStart w:id="10336" w:name="_ETM_Q42_712929"/>
      <w:bookmarkStart w:id="10337" w:name="_ETM_Q42_713058"/>
      <w:bookmarkEnd w:id="10334"/>
      <w:bookmarkEnd w:id="10335"/>
      <w:bookmarkEnd w:id="10336"/>
      <w:bookmarkEnd w:id="10337"/>
      <w:r>
        <w:rPr>
          <w:rtl/>
        </w:rPr>
        <w:t xml:space="preserve">אני מסתדר. אני מסתדר, כי אני אומר </w:t>
      </w:r>
      <w:bookmarkStart w:id="10338" w:name="_ETM_Q42_892526"/>
      <w:bookmarkEnd w:id="10338"/>
      <w:r>
        <w:rPr>
          <w:rtl/>
        </w:rPr>
        <w:t>לך</w:t>
      </w:r>
      <w:r>
        <w:rPr>
          <w:rFonts w:hint="cs"/>
          <w:rtl/>
        </w:rPr>
        <w:t xml:space="preserve"> - - - </w:t>
      </w:r>
    </w:p>
    <w:p w:rsidR="00B55355" w:rsidRDefault="00B55355" w:rsidP="00A05E20">
      <w:pPr>
        <w:rPr>
          <w:rtl/>
        </w:rPr>
      </w:pPr>
    </w:p>
    <w:p w:rsidR="00B55355" w:rsidRDefault="00B55355" w:rsidP="00A05E20">
      <w:pPr>
        <w:pStyle w:val="af5"/>
        <w:keepNext/>
        <w:rPr>
          <w:rtl/>
        </w:rPr>
      </w:pPr>
      <w:r w:rsidRPr="00B169F5">
        <w:rPr>
          <w:rStyle w:val="TagStyle"/>
          <w:rtl/>
        </w:rPr>
        <w:t xml:space="preserve"> &lt;&lt; קריאה &gt;&gt; </w:t>
      </w:r>
      <w:r>
        <w:rPr>
          <w:rtl/>
        </w:rPr>
        <w:t>קטי קטרין שטרית (הליכוד):</w:t>
      </w:r>
      <w:r w:rsidRPr="00B169F5">
        <w:rPr>
          <w:rStyle w:val="TagStyle"/>
          <w:rtl/>
        </w:rPr>
        <w:t xml:space="preserve"> &lt;&lt; קריאה &gt;&gt;</w:t>
      </w:r>
      <w:r>
        <w:rPr>
          <w:rtl/>
        </w:rPr>
        <w:t xml:space="preserve"> </w:t>
      </w:r>
    </w:p>
    <w:p w:rsidR="00B55355" w:rsidRDefault="00B55355" w:rsidP="00A05E20">
      <w:pPr>
        <w:pStyle w:val="KeepWithNext"/>
        <w:rPr>
          <w:rtl/>
        </w:rPr>
      </w:pPr>
    </w:p>
    <w:p w:rsidR="00B55355" w:rsidRDefault="00B55355" w:rsidP="00A05E20">
      <w:pPr>
        <w:rPr>
          <w:rtl/>
        </w:rPr>
      </w:pPr>
      <w:r>
        <w:rPr>
          <w:rFonts w:hint="cs"/>
          <w:rtl/>
        </w:rPr>
        <w:t xml:space="preserve">- - - נשים </w:t>
      </w:r>
      <w:bookmarkStart w:id="10339" w:name="_ETM_Q42_716024"/>
      <w:bookmarkEnd w:id="10339"/>
      <w:r>
        <w:rPr>
          <w:rFonts w:hint="cs"/>
          <w:rtl/>
        </w:rPr>
        <w:t xml:space="preserve">יכולות לעשות כמה דברים ביחד. המנהלת הראתה לנו שהצבענו בעד. </w:t>
      </w:r>
      <w:bookmarkStart w:id="10340" w:name="_ETM_Q42_720861"/>
      <w:bookmarkEnd w:id="10340"/>
    </w:p>
    <w:p w:rsidR="00B55355" w:rsidRDefault="00B55355" w:rsidP="00A05E20">
      <w:pPr>
        <w:rPr>
          <w:rtl/>
        </w:rPr>
      </w:pPr>
    </w:p>
    <w:p w:rsidR="00B55355" w:rsidRDefault="00B55355" w:rsidP="00A05E20">
      <w:pPr>
        <w:pStyle w:val="af6"/>
        <w:keepNext/>
        <w:rPr>
          <w:rtl/>
        </w:rPr>
      </w:pPr>
      <w:bookmarkStart w:id="10341" w:name="ET_yor_6666_29"/>
      <w:r w:rsidRPr="00CB3C48">
        <w:rPr>
          <w:rStyle w:val="TagStyle"/>
          <w:rtl/>
        </w:rPr>
        <w:t xml:space="preserve"> &lt;&lt; יור &gt;&gt; </w:t>
      </w:r>
      <w:r>
        <w:rPr>
          <w:rtl/>
        </w:rPr>
        <w:t>היו"ר סימון דוידסון:</w:t>
      </w:r>
      <w:r w:rsidRPr="00CB3C48">
        <w:rPr>
          <w:rStyle w:val="TagStyle"/>
          <w:rtl/>
        </w:rPr>
        <w:t xml:space="preserve"> &lt;&lt; יור &gt;&gt;</w:t>
      </w:r>
      <w:r>
        <w:rPr>
          <w:rtl/>
        </w:rPr>
        <w:t xml:space="preserve"> </w:t>
      </w:r>
      <w:bookmarkEnd w:id="10341"/>
    </w:p>
    <w:p w:rsidR="00B55355" w:rsidRDefault="00B55355" w:rsidP="00A05E20">
      <w:pPr>
        <w:pStyle w:val="KeepWithNext"/>
        <w:rPr>
          <w:rtl/>
        </w:rPr>
      </w:pPr>
    </w:p>
    <w:p w:rsidR="00B55355" w:rsidRDefault="00B55355" w:rsidP="00A05E20">
      <w:pPr>
        <w:rPr>
          <w:rtl/>
        </w:rPr>
      </w:pPr>
      <w:r>
        <w:rPr>
          <w:rFonts w:hint="cs"/>
          <w:rtl/>
        </w:rPr>
        <w:t xml:space="preserve">תודה. </w:t>
      </w:r>
    </w:p>
    <w:p w:rsidR="00B55355" w:rsidRDefault="00B55355" w:rsidP="00A05E20">
      <w:pPr>
        <w:rPr>
          <w:rtl/>
        </w:rPr>
      </w:pPr>
      <w:bookmarkStart w:id="10342" w:name="_ETM_Q42_722225"/>
      <w:bookmarkStart w:id="10343" w:name="_ETM_Q42_722328"/>
      <w:bookmarkEnd w:id="10342"/>
      <w:bookmarkEnd w:id="10343"/>
    </w:p>
    <w:p w:rsidR="00B55355" w:rsidRDefault="00B55355" w:rsidP="00A05E20">
      <w:pPr>
        <w:pStyle w:val="-"/>
        <w:keepNext/>
        <w:rPr>
          <w:rtl/>
        </w:rPr>
      </w:pPr>
      <w:bookmarkStart w:id="10344" w:name="ET_speakercontinue_5792_31"/>
      <w:r w:rsidRPr="00E221F5">
        <w:rPr>
          <w:rStyle w:val="TagStyle"/>
          <w:rtl/>
        </w:rPr>
        <w:t xml:space="preserve"> &lt;&lt; דובר_המשך &gt;&gt; </w:t>
      </w:r>
      <w:r>
        <w:rPr>
          <w:rtl/>
        </w:rPr>
        <w:t>יבגני סובה (ישראל ביתנו):</w:t>
      </w:r>
      <w:r w:rsidRPr="00E221F5">
        <w:rPr>
          <w:rStyle w:val="TagStyle"/>
          <w:rtl/>
        </w:rPr>
        <w:t xml:space="preserve"> &lt;&lt; דובר_המשך &gt;&gt;</w:t>
      </w:r>
      <w:r>
        <w:rPr>
          <w:rtl/>
        </w:rPr>
        <w:t xml:space="preserve"> </w:t>
      </w:r>
      <w:bookmarkEnd w:id="10344"/>
    </w:p>
    <w:p w:rsidR="00B55355" w:rsidRDefault="00B55355" w:rsidP="00A05E20">
      <w:pPr>
        <w:pStyle w:val="KeepWithNext"/>
        <w:rPr>
          <w:rtl/>
        </w:rPr>
      </w:pPr>
    </w:p>
    <w:p w:rsidR="00B55355" w:rsidRPr="00E221F5" w:rsidRDefault="00B55355" w:rsidP="00A05E20">
      <w:pPr>
        <w:rPr>
          <w:rtl/>
        </w:rPr>
      </w:pPr>
      <w:r>
        <w:rPr>
          <w:rFonts w:hint="cs"/>
          <w:rtl/>
        </w:rPr>
        <w:t xml:space="preserve">אני אומר לכם, אתם בונים על הזיכרון </w:t>
      </w:r>
      <w:bookmarkStart w:id="10345" w:name="_ETM_Q42_718081"/>
      <w:bookmarkEnd w:id="10345"/>
      <w:r>
        <w:rPr>
          <w:rFonts w:hint="cs"/>
          <w:rtl/>
        </w:rPr>
        <w:t xml:space="preserve">הקצר של הציבור, ואתם משקרים לציבור. </w:t>
      </w:r>
    </w:p>
    <w:p w:rsidR="00B55355" w:rsidRDefault="00B55355" w:rsidP="00A05E20">
      <w:pPr>
        <w:rPr>
          <w:rtl/>
        </w:rPr>
      </w:pPr>
    </w:p>
    <w:p w:rsidR="00B55355" w:rsidRDefault="00B55355" w:rsidP="00A05E20">
      <w:pPr>
        <w:pStyle w:val="af5"/>
        <w:keepNext/>
        <w:rPr>
          <w:rtl/>
        </w:rPr>
      </w:pPr>
      <w:bookmarkStart w:id="10346" w:name="ET_interruption_5807_30"/>
      <w:r w:rsidRPr="00CB3C48">
        <w:rPr>
          <w:rStyle w:val="TagStyle"/>
          <w:rtl/>
        </w:rPr>
        <w:t xml:space="preserve"> &lt;&lt; קריאה &gt;&gt; </w:t>
      </w:r>
      <w:r>
        <w:rPr>
          <w:rtl/>
        </w:rPr>
        <w:t>קטי קטרין שטרית (הליכוד):</w:t>
      </w:r>
      <w:r w:rsidRPr="00CB3C48">
        <w:rPr>
          <w:rStyle w:val="TagStyle"/>
          <w:rtl/>
        </w:rPr>
        <w:t xml:space="preserve"> &lt;&lt; קריאה &gt;&gt;</w:t>
      </w:r>
      <w:r>
        <w:rPr>
          <w:rtl/>
        </w:rPr>
        <w:t xml:space="preserve"> </w:t>
      </w:r>
      <w:bookmarkEnd w:id="10346"/>
    </w:p>
    <w:p w:rsidR="00B55355" w:rsidRDefault="00B55355" w:rsidP="00A05E20">
      <w:pPr>
        <w:pStyle w:val="KeepWithNext"/>
        <w:rPr>
          <w:rtl/>
        </w:rPr>
      </w:pPr>
    </w:p>
    <w:p w:rsidR="00B55355" w:rsidRDefault="00B55355" w:rsidP="00A05E20">
      <w:pPr>
        <w:rPr>
          <w:rtl/>
        </w:rPr>
      </w:pPr>
      <w:bookmarkStart w:id="10347" w:name="_ETM_Q42_723288"/>
      <w:bookmarkEnd w:id="10347"/>
      <w:r>
        <w:rPr>
          <w:rFonts w:hint="cs"/>
          <w:rtl/>
        </w:rPr>
        <w:t xml:space="preserve">הצבענו בעד. לא יעזור. </w:t>
      </w:r>
    </w:p>
    <w:p w:rsidR="00B55355" w:rsidRDefault="00B55355" w:rsidP="00A05E20">
      <w:pPr>
        <w:rPr>
          <w:rtl/>
        </w:rPr>
      </w:pPr>
      <w:bookmarkStart w:id="10348" w:name="_ETM_Q42_712064"/>
      <w:bookmarkStart w:id="10349" w:name="_ETM_Q42_712333"/>
      <w:bookmarkEnd w:id="10348"/>
      <w:bookmarkEnd w:id="10349"/>
    </w:p>
    <w:p w:rsidR="00B55355" w:rsidRDefault="00B55355" w:rsidP="00A05E20">
      <w:pPr>
        <w:pStyle w:val="-"/>
        <w:keepNext/>
        <w:rPr>
          <w:rtl/>
        </w:rPr>
      </w:pPr>
      <w:bookmarkStart w:id="10350" w:name="ET_speakercontinue_5792_28"/>
      <w:r w:rsidRPr="0069220C">
        <w:rPr>
          <w:rStyle w:val="TagStyle"/>
          <w:rtl/>
        </w:rPr>
        <w:t xml:space="preserve"> &lt;&lt; דובר_המשך &gt;&gt; </w:t>
      </w:r>
      <w:r>
        <w:rPr>
          <w:rtl/>
        </w:rPr>
        <w:t>יבגני סובה (ישראל ביתנו):</w:t>
      </w:r>
      <w:r w:rsidRPr="0069220C">
        <w:rPr>
          <w:rStyle w:val="TagStyle"/>
          <w:rtl/>
        </w:rPr>
        <w:t xml:space="preserve"> &lt;&lt; דובר_המשך &gt;&gt;</w:t>
      </w:r>
      <w:r>
        <w:rPr>
          <w:rtl/>
        </w:rPr>
        <w:t xml:space="preserve"> </w:t>
      </w:r>
      <w:bookmarkEnd w:id="10350"/>
    </w:p>
    <w:p w:rsidR="00B55355" w:rsidRDefault="00B55355" w:rsidP="00A05E20">
      <w:pPr>
        <w:pStyle w:val="KeepWithNext"/>
        <w:rPr>
          <w:rtl/>
        </w:rPr>
      </w:pPr>
    </w:p>
    <w:p w:rsidR="00B55355" w:rsidRDefault="00B55355" w:rsidP="00A05E20">
      <w:pPr>
        <w:rPr>
          <w:rtl/>
        </w:rPr>
      </w:pPr>
      <w:bookmarkStart w:id="10351" w:name="_ETM_Q42_713678"/>
      <w:bookmarkStart w:id="10352" w:name="_ETM_Q42_897929"/>
      <w:bookmarkEnd w:id="10351"/>
      <w:bookmarkEnd w:id="10352"/>
      <w:r>
        <w:rPr>
          <w:rtl/>
        </w:rPr>
        <w:t xml:space="preserve">אתם </w:t>
      </w:r>
      <w:bookmarkStart w:id="10353" w:name="_ETM_Q42_904479"/>
      <w:bookmarkEnd w:id="10353"/>
      <w:r>
        <w:rPr>
          <w:rtl/>
        </w:rPr>
        <w:t xml:space="preserve">משקרים לציבור, ואתם חושבים שהציבור לא יודע לבדוק. כל ההצבעות </w:t>
      </w:r>
      <w:bookmarkStart w:id="10354" w:name="_ETM_Q42_909092"/>
      <w:bookmarkEnd w:id="10354"/>
      <w:r>
        <w:rPr>
          <w:rtl/>
        </w:rPr>
        <w:t>שאתם עשיתם באופוזיציה, תתביישו לכם</w:t>
      </w:r>
      <w:r>
        <w:rPr>
          <w:rFonts w:hint="cs"/>
          <w:rtl/>
        </w:rPr>
        <w:t>.</w:t>
      </w:r>
      <w:r>
        <w:rPr>
          <w:rtl/>
        </w:rPr>
        <w:t xml:space="preserve"> תתביישו לכם לפני שאתם בכלל </w:t>
      </w:r>
      <w:bookmarkStart w:id="10355" w:name="_ETM_Q42_913706"/>
      <w:bookmarkEnd w:id="10355"/>
      <w:r>
        <w:rPr>
          <w:rtl/>
        </w:rPr>
        <w:t>מעלים את הנושא ומדברים על זה.</w:t>
      </w:r>
      <w:r>
        <w:rPr>
          <w:rFonts w:hint="cs"/>
          <w:rtl/>
        </w:rPr>
        <w:t xml:space="preserve"> תודה. </w:t>
      </w:r>
    </w:p>
    <w:p w:rsidR="00B55355" w:rsidRDefault="00B55355" w:rsidP="00A05E20">
      <w:pPr>
        <w:rPr>
          <w:rtl/>
        </w:rPr>
      </w:pPr>
      <w:bookmarkStart w:id="10356" w:name="_ETM_Q42_740948"/>
      <w:bookmarkStart w:id="10357" w:name="_ETM_Q42_741065"/>
      <w:bookmarkEnd w:id="10356"/>
      <w:bookmarkEnd w:id="10357"/>
    </w:p>
    <w:p w:rsidR="00B55355" w:rsidRDefault="00B55355" w:rsidP="00A05E20">
      <w:pPr>
        <w:pStyle w:val="af6"/>
        <w:keepNext/>
        <w:rPr>
          <w:rtl/>
        </w:rPr>
      </w:pPr>
      <w:r w:rsidRPr="00531AE3">
        <w:rPr>
          <w:rStyle w:val="TagStyle"/>
          <w:rtl/>
        </w:rPr>
        <w:t xml:space="preserve"> &lt;&lt; יור &gt;&gt; </w:t>
      </w:r>
      <w:r>
        <w:rPr>
          <w:rtl/>
        </w:rPr>
        <w:t>היו"ר סימון דוידסון:</w:t>
      </w:r>
      <w:r w:rsidRPr="00531AE3">
        <w:rPr>
          <w:rStyle w:val="TagStyle"/>
          <w:rtl/>
        </w:rPr>
        <w:t xml:space="preserve"> &lt;&lt; יור &gt;&gt;</w:t>
      </w:r>
      <w:r>
        <w:rPr>
          <w:rtl/>
        </w:rPr>
        <w:t xml:space="preserve"> </w:t>
      </w:r>
    </w:p>
    <w:p w:rsidR="00B55355" w:rsidRDefault="00B55355" w:rsidP="00A05E20">
      <w:pPr>
        <w:pStyle w:val="KeepWithNext"/>
        <w:rPr>
          <w:rtl/>
        </w:rPr>
      </w:pPr>
    </w:p>
    <w:p w:rsidR="00B55355" w:rsidRDefault="00B55355" w:rsidP="00A05E20">
      <w:pPr>
        <w:rPr>
          <w:rtl/>
        </w:rPr>
      </w:pPr>
      <w:bookmarkStart w:id="10358" w:name="_ETM_Q42_742073"/>
      <w:bookmarkEnd w:id="10358"/>
      <w:r>
        <w:rPr>
          <w:rFonts w:hint="cs"/>
          <w:rtl/>
        </w:rPr>
        <w:t>תודה</w:t>
      </w:r>
      <w:r>
        <w:rPr>
          <w:rtl/>
        </w:rPr>
        <w:t xml:space="preserve"> רבה לחבר הכנסת סובה. בכך הסתיימו </w:t>
      </w:r>
      <w:bookmarkStart w:id="10359" w:name="_ETM_Q42_922104"/>
      <w:bookmarkEnd w:id="10359"/>
      <w:r>
        <w:rPr>
          <w:rtl/>
        </w:rPr>
        <w:t xml:space="preserve">הדוברים. </w:t>
      </w:r>
      <w:bookmarkStart w:id="10360" w:name="_ETM_Q42_927250"/>
      <w:bookmarkEnd w:id="10360"/>
    </w:p>
    <w:p w:rsidR="00B55355" w:rsidRDefault="00B55355" w:rsidP="00A05E20">
      <w:pPr>
        <w:rPr>
          <w:rtl/>
        </w:rPr>
      </w:pPr>
    </w:p>
    <w:p w:rsidR="00B55355" w:rsidRDefault="00B55355" w:rsidP="00A05E20">
      <w:pPr>
        <w:pStyle w:val="af5"/>
        <w:keepNext/>
        <w:rPr>
          <w:rtl/>
        </w:rPr>
      </w:pPr>
      <w:bookmarkStart w:id="10361" w:name="ET_interruption_קר_אה_34"/>
      <w:r w:rsidRPr="00531AE3">
        <w:rPr>
          <w:rStyle w:val="TagStyle"/>
          <w:rtl/>
        </w:rPr>
        <w:t xml:space="preserve"> &lt;&lt; קריאה &gt;&gt; </w:t>
      </w:r>
      <w:r>
        <w:rPr>
          <w:rtl/>
        </w:rPr>
        <w:t>קריאה:</w:t>
      </w:r>
      <w:r w:rsidRPr="00531AE3">
        <w:rPr>
          <w:rStyle w:val="TagStyle"/>
          <w:rtl/>
        </w:rPr>
        <w:t xml:space="preserve"> &lt;&lt; קריאה &gt;&gt;</w:t>
      </w:r>
      <w:r>
        <w:rPr>
          <w:rtl/>
        </w:rPr>
        <w:t xml:space="preserve"> </w:t>
      </w:r>
      <w:bookmarkEnd w:id="10361"/>
    </w:p>
    <w:p w:rsidR="00B55355" w:rsidRDefault="00B55355" w:rsidP="00A05E20">
      <w:pPr>
        <w:pStyle w:val="KeepWithNext"/>
        <w:rPr>
          <w:rtl/>
        </w:rPr>
      </w:pPr>
    </w:p>
    <w:p w:rsidR="00B55355" w:rsidRDefault="00B55355" w:rsidP="00A05E20">
      <w:pPr>
        <w:rPr>
          <w:rtl/>
        </w:rPr>
      </w:pPr>
      <w:r>
        <w:rPr>
          <w:rFonts w:hint="cs"/>
          <w:rtl/>
        </w:rPr>
        <w:t xml:space="preserve">מיקי, תעלה. </w:t>
      </w:r>
    </w:p>
    <w:p w:rsidR="00B55355" w:rsidRDefault="00B55355" w:rsidP="00A05E20">
      <w:pPr>
        <w:rPr>
          <w:rtl/>
        </w:rPr>
      </w:pPr>
    </w:p>
    <w:p w:rsidR="00B55355" w:rsidRDefault="00B55355" w:rsidP="00A05E20">
      <w:pPr>
        <w:pStyle w:val="af6"/>
        <w:keepNext/>
        <w:rPr>
          <w:rtl/>
        </w:rPr>
      </w:pPr>
      <w:bookmarkStart w:id="10362" w:name="ET_yor_6666_35"/>
      <w:r w:rsidRPr="00531AE3">
        <w:rPr>
          <w:rStyle w:val="TagStyle"/>
          <w:rtl/>
        </w:rPr>
        <w:t xml:space="preserve"> &lt;&lt; יור &gt;&gt; </w:t>
      </w:r>
      <w:r>
        <w:rPr>
          <w:rtl/>
        </w:rPr>
        <w:t>היו"ר סימון דוידסון:</w:t>
      </w:r>
      <w:r w:rsidRPr="00531AE3">
        <w:rPr>
          <w:rStyle w:val="TagStyle"/>
          <w:rtl/>
        </w:rPr>
        <w:t xml:space="preserve"> &lt;&lt; יור &gt;&gt;</w:t>
      </w:r>
      <w:r>
        <w:rPr>
          <w:rtl/>
        </w:rPr>
        <w:t xml:space="preserve"> </w:t>
      </w:r>
      <w:bookmarkEnd w:id="10362"/>
    </w:p>
    <w:p w:rsidR="00B55355" w:rsidRDefault="00B55355" w:rsidP="00A05E20">
      <w:pPr>
        <w:pStyle w:val="KeepWithNext"/>
        <w:rPr>
          <w:rtl/>
        </w:rPr>
      </w:pPr>
    </w:p>
    <w:p w:rsidR="00B55355" w:rsidRDefault="00B55355" w:rsidP="00A05E20">
      <w:pPr>
        <w:rPr>
          <w:rtl/>
        </w:rPr>
      </w:pPr>
      <w:r>
        <w:rPr>
          <w:rtl/>
        </w:rPr>
        <w:t>רגע, רגע</w:t>
      </w:r>
      <w:r>
        <w:rPr>
          <w:rFonts w:hint="cs"/>
          <w:rtl/>
        </w:rPr>
        <w:t>.</w:t>
      </w:r>
      <w:r>
        <w:rPr>
          <w:rtl/>
        </w:rPr>
        <w:t xml:space="preserve"> אני צריך להזמין אותו. מה זה </w:t>
      </w:r>
      <w:bookmarkStart w:id="10363" w:name="_ETM_Q42_930190"/>
      <w:bookmarkEnd w:id="10363"/>
      <w:r>
        <w:rPr>
          <w:rtl/>
        </w:rPr>
        <w:t xml:space="preserve">תעלה? שנייה. </w:t>
      </w:r>
      <w:bookmarkStart w:id="10364" w:name="_ETM_Q42_935150"/>
      <w:bookmarkEnd w:id="10364"/>
    </w:p>
    <w:p w:rsidR="00B55355" w:rsidRDefault="00B55355" w:rsidP="00A05E20">
      <w:pPr>
        <w:rPr>
          <w:rtl/>
        </w:rPr>
      </w:pPr>
      <w:bookmarkStart w:id="10365" w:name="_ETM_Q42_755697"/>
      <w:bookmarkStart w:id="10366" w:name="_ETM_Q42_755813"/>
      <w:bookmarkEnd w:id="10365"/>
      <w:bookmarkEnd w:id="10366"/>
    </w:p>
    <w:p w:rsidR="00B55355" w:rsidRDefault="00B55355" w:rsidP="00A05E20">
      <w:pPr>
        <w:rPr>
          <w:rtl/>
        </w:rPr>
      </w:pPr>
      <w:bookmarkStart w:id="10367" w:name="_ETM_Q42_755838"/>
      <w:bookmarkStart w:id="10368" w:name="_ETM_Q42_755911"/>
      <w:bookmarkEnd w:id="10367"/>
      <w:bookmarkEnd w:id="10368"/>
      <w:r>
        <w:rPr>
          <w:rtl/>
        </w:rPr>
        <w:t xml:space="preserve">אני מזמין את שר התרבות והספורט </w:t>
      </w:r>
      <w:bookmarkStart w:id="10369" w:name="_ETM_Q42_938640"/>
      <w:bookmarkEnd w:id="10369"/>
      <w:r>
        <w:rPr>
          <w:rtl/>
        </w:rPr>
        <w:t xml:space="preserve">מיקי זוהר </w:t>
      </w:r>
      <w:bookmarkStart w:id="10370" w:name="_ETM_Q42_940950"/>
      <w:bookmarkEnd w:id="10370"/>
      <w:r>
        <w:rPr>
          <w:rFonts w:hint="cs"/>
          <w:rtl/>
        </w:rPr>
        <w:t>ל</w:t>
      </w:r>
      <w:r>
        <w:rPr>
          <w:rtl/>
        </w:rPr>
        <w:t>סכם את הדיון, בבקשה. יעלה ויבוא מיקי זוהר.</w:t>
      </w:r>
      <w:r>
        <w:rPr>
          <w:rFonts w:hint="cs"/>
          <w:rtl/>
        </w:rPr>
        <w:t xml:space="preserve"> בבקשה. </w:t>
      </w:r>
    </w:p>
    <w:p w:rsidR="00B55355" w:rsidRPr="009C1A41" w:rsidRDefault="00B55355" w:rsidP="00A05E20">
      <w:pPr>
        <w:rPr>
          <w:rtl/>
        </w:rPr>
      </w:pPr>
    </w:p>
    <w:p w:rsidR="00D71B8C" w:rsidRDefault="00D71B8C" w:rsidP="00A05E20">
      <w:pPr>
        <w:pStyle w:val="a4"/>
        <w:keepNext/>
        <w:rPr>
          <w:rtl/>
        </w:rPr>
      </w:pPr>
      <w:bookmarkStart w:id="10371" w:name="ET_speaker_6438_2"/>
      <w:r w:rsidRPr="00927638">
        <w:rPr>
          <w:rStyle w:val="TagStyle"/>
          <w:rtl/>
        </w:rPr>
        <w:t xml:space="preserve">&lt;&lt; דובר &gt;&gt; </w:t>
      </w:r>
      <w:bookmarkStart w:id="10372" w:name="_Toc213877198"/>
      <w:bookmarkStart w:id="10373" w:name="_Toc213877397"/>
      <w:r>
        <w:rPr>
          <w:rtl/>
        </w:rPr>
        <w:t>שר התרבות והספורט מכלוף מיקי זוהר:</w:t>
      </w:r>
      <w:bookmarkEnd w:id="10372"/>
      <w:bookmarkEnd w:id="10373"/>
      <w:r w:rsidRPr="00927638">
        <w:rPr>
          <w:rStyle w:val="TagStyle"/>
          <w:rtl/>
        </w:rPr>
        <w:t xml:space="preserve"> &lt;&lt; דובר &gt;&gt;</w:t>
      </w:r>
      <w:r>
        <w:rPr>
          <w:rtl/>
        </w:rPr>
        <w:t xml:space="preserve"> </w:t>
      </w:r>
      <w:bookmarkEnd w:id="10371"/>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חבריי חברי הכנסת, אדוני היושב-ראש, כנסת נכבדה, אנחנו דנים היום בחוק לשירות לאומי-אזרחי. אני מניח שהאופוזיציה לא מתנגדת, נכון? </w:t>
      </w:r>
      <w:bookmarkStart w:id="10374" w:name="_ETM_Q43_804163"/>
      <w:bookmarkEnd w:id="10374"/>
      <w:r>
        <w:rPr>
          <w:rFonts w:hint="cs"/>
          <w:rtl/>
          <w:lang w:eastAsia="he-IL"/>
        </w:rPr>
        <w:t>האופוזיציה מתנגדת?</w:t>
      </w:r>
    </w:p>
    <w:p w:rsidR="00D71B8C" w:rsidRDefault="00D71B8C" w:rsidP="00A05E20">
      <w:pPr>
        <w:rPr>
          <w:rtl/>
          <w:lang w:eastAsia="he-IL"/>
        </w:rPr>
      </w:pPr>
    </w:p>
    <w:p w:rsidR="00D71B8C" w:rsidRDefault="00D71B8C" w:rsidP="00A05E20">
      <w:pPr>
        <w:pStyle w:val="af5"/>
        <w:keepNext/>
        <w:rPr>
          <w:rtl/>
        </w:rPr>
      </w:pPr>
      <w:bookmarkStart w:id="10375" w:name="ET_interruption_6361_3"/>
      <w:r w:rsidRPr="00927638">
        <w:rPr>
          <w:rStyle w:val="TagStyle"/>
          <w:rtl/>
        </w:rPr>
        <w:t xml:space="preserve"> &lt;&lt; קריאה &gt;&gt; </w:t>
      </w:r>
      <w:r>
        <w:rPr>
          <w:rtl/>
        </w:rPr>
        <w:t>נאור שירי (יש עתיד):</w:t>
      </w:r>
      <w:r w:rsidRPr="00927638">
        <w:rPr>
          <w:rStyle w:val="TagStyle"/>
          <w:rtl/>
        </w:rPr>
        <w:t xml:space="preserve"> &lt;&lt; קריאה &gt;&gt;</w:t>
      </w:r>
      <w:r>
        <w:rPr>
          <w:rtl/>
        </w:rPr>
        <w:t xml:space="preserve"> </w:t>
      </w:r>
      <w:bookmarkEnd w:id="10375"/>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כמה שנים אתה פה - - - אל תניח הנחות. </w:t>
      </w:r>
    </w:p>
    <w:p w:rsidR="00D71B8C" w:rsidRDefault="00D71B8C" w:rsidP="00A05E20">
      <w:pPr>
        <w:rPr>
          <w:rtl/>
          <w:lang w:eastAsia="he-IL"/>
        </w:rPr>
      </w:pPr>
    </w:p>
    <w:p w:rsidR="00D71B8C" w:rsidRDefault="00D71B8C" w:rsidP="00A05E20">
      <w:pPr>
        <w:pStyle w:val="-"/>
        <w:keepNext/>
        <w:rPr>
          <w:rtl/>
        </w:rPr>
      </w:pPr>
      <w:bookmarkStart w:id="10376" w:name="ET_speakercontinue_6438_4"/>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376"/>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שלא להניח</w:t>
      </w:r>
      <w:bookmarkStart w:id="10377" w:name="_ETM_Q43_811234"/>
      <w:bookmarkEnd w:id="10377"/>
      <w:r>
        <w:rPr>
          <w:rFonts w:hint="cs"/>
          <w:rtl/>
          <w:lang w:eastAsia="he-IL"/>
        </w:rPr>
        <w:t xml:space="preserve"> את זה, אתה אומר. </w:t>
      </w:r>
    </w:p>
    <w:p w:rsidR="00D71B8C" w:rsidRDefault="00D71B8C" w:rsidP="00A05E20">
      <w:pPr>
        <w:rPr>
          <w:rtl/>
          <w:lang w:eastAsia="he-IL"/>
        </w:rPr>
      </w:pPr>
    </w:p>
    <w:p w:rsidR="00D71B8C" w:rsidRDefault="00D71B8C" w:rsidP="00A05E20">
      <w:pPr>
        <w:pStyle w:val="af5"/>
        <w:keepNext/>
        <w:rPr>
          <w:rtl/>
        </w:rPr>
      </w:pPr>
      <w:bookmarkStart w:id="10378" w:name="ET_interruption_5787_33"/>
      <w:r w:rsidRPr="001409ED">
        <w:rPr>
          <w:rStyle w:val="TagStyle"/>
          <w:rtl/>
        </w:rPr>
        <w:t xml:space="preserve"> &lt;&lt; קריאה &gt;&gt; </w:t>
      </w:r>
      <w:r>
        <w:rPr>
          <w:rtl/>
        </w:rPr>
        <w:t>יוראי להב הרצנו (יש עתיד):</w:t>
      </w:r>
      <w:r w:rsidRPr="001409ED">
        <w:rPr>
          <w:rStyle w:val="TagStyle"/>
          <w:rtl/>
        </w:rPr>
        <w:t xml:space="preserve"> &lt;&lt; קריאה &gt;&gt;</w:t>
      </w:r>
      <w:r>
        <w:rPr>
          <w:rtl/>
        </w:rPr>
        <w:t xml:space="preserve"> </w:t>
      </w:r>
      <w:bookmarkEnd w:id="10378"/>
    </w:p>
    <w:p w:rsidR="00D71B8C" w:rsidRDefault="00D71B8C" w:rsidP="00A05E20">
      <w:pPr>
        <w:pStyle w:val="KeepWithNext"/>
        <w:rPr>
          <w:rtl/>
          <w:lang w:eastAsia="he-IL"/>
        </w:rPr>
      </w:pPr>
    </w:p>
    <w:p w:rsidR="00D71B8C" w:rsidRDefault="00D71B8C" w:rsidP="00A05E20">
      <w:pPr>
        <w:rPr>
          <w:rtl/>
          <w:lang w:eastAsia="he-IL"/>
        </w:rPr>
      </w:pPr>
      <w:bookmarkStart w:id="10379" w:name="_ETM_Q43_813434"/>
      <w:bookmarkEnd w:id="10379"/>
      <w:r>
        <w:rPr>
          <w:rFonts w:hint="cs"/>
          <w:rtl/>
          <w:lang w:eastAsia="he-IL"/>
        </w:rPr>
        <w:t>אנחנו תמכנו בחוק הקודם.</w:t>
      </w:r>
      <w:bookmarkStart w:id="10380" w:name="_ETM_Q43_815210"/>
      <w:bookmarkEnd w:id="10380"/>
    </w:p>
    <w:p w:rsidR="00D71B8C" w:rsidRPr="001409ED" w:rsidRDefault="00D71B8C" w:rsidP="00A05E20">
      <w:pPr>
        <w:rPr>
          <w:rtl/>
          <w:lang w:eastAsia="he-IL"/>
        </w:rPr>
      </w:pPr>
      <w:bookmarkStart w:id="10381" w:name="_ETM_Q43_815247"/>
      <w:bookmarkEnd w:id="10381"/>
    </w:p>
    <w:p w:rsidR="00D71B8C" w:rsidRDefault="00D71B8C" w:rsidP="00A05E20">
      <w:pPr>
        <w:pStyle w:val="-"/>
        <w:keepNext/>
        <w:rPr>
          <w:rtl/>
        </w:rPr>
      </w:pPr>
      <w:r w:rsidRPr="00927638">
        <w:rPr>
          <w:rStyle w:val="TagStyle"/>
          <w:rtl/>
        </w:rPr>
        <w:t xml:space="preserve">&lt;&lt; דובר_המשך &gt;&gt; </w:t>
      </w:r>
      <w:r>
        <w:rPr>
          <w:rtl/>
        </w:rPr>
        <w:t>שר התרבות והספורט מכלוף מיקי זוהר:</w:t>
      </w:r>
      <w:r w:rsidRPr="00927638">
        <w:rPr>
          <w:rStyle w:val="TagStyle"/>
          <w:rtl/>
        </w:rPr>
        <w:t xml:space="preserve"> &lt;&lt; דובר_המשך &gt;&gt;</w:t>
      </w:r>
      <w:r>
        <w:rPr>
          <w:rtl/>
        </w:rPr>
        <w:t xml:space="preserve"> </w:t>
      </w:r>
    </w:p>
    <w:p w:rsidR="00D71B8C" w:rsidRDefault="00D71B8C" w:rsidP="00A05E20">
      <w:pPr>
        <w:rPr>
          <w:rtl/>
          <w:lang w:eastAsia="he-IL"/>
        </w:rPr>
      </w:pPr>
      <w:bookmarkStart w:id="10382" w:name="_ETM_Q43_814970"/>
      <w:bookmarkEnd w:id="10382"/>
    </w:p>
    <w:p w:rsidR="00D71B8C" w:rsidRDefault="00D71B8C" w:rsidP="00A05E20">
      <w:pPr>
        <w:rPr>
          <w:rtl/>
          <w:lang w:eastAsia="he-IL"/>
        </w:rPr>
      </w:pPr>
      <w:bookmarkStart w:id="10383" w:name="_ETM_Q43_815021"/>
      <w:bookmarkEnd w:id="10383"/>
      <w:r>
        <w:rPr>
          <w:rFonts w:hint="cs"/>
          <w:rtl/>
          <w:lang w:eastAsia="he-IL"/>
        </w:rPr>
        <w:t>אבל לזה אתם</w:t>
      </w:r>
      <w:bookmarkStart w:id="10384" w:name="_ETM_Q43_813995"/>
      <w:bookmarkEnd w:id="10384"/>
      <w:r>
        <w:rPr>
          <w:rFonts w:hint="cs"/>
          <w:rtl/>
          <w:lang w:eastAsia="he-IL"/>
        </w:rPr>
        <w:t xml:space="preserve"> מתנגדים?</w:t>
      </w:r>
    </w:p>
    <w:p w:rsidR="00D71B8C" w:rsidRDefault="00D71B8C" w:rsidP="00A05E20">
      <w:pPr>
        <w:rPr>
          <w:rtl/>
          <w:lang w:eastAsia="he-IL"/>
        </w:rPr>
      </w:pPr>
      <w:bookmarkStart w:id="10385" w:name="_ETM_Q43_817239"/>
      <w:bookmarkStart w:id="10386" w:name="_ETM_Q43_817297"/>
      <w:bookmarkEnd w:id="10385"/>
      <w:bookmarkEnd w:id="10386"/>
    </w:p>
    <w:p w:rsidR="00D71B8C" w:rsidRDefault="00D71B8C" w:rsidP="00A05E20">
      <w:pPr>
        <w:pStyle w:val="af5"/>
        <w:keepNext/>
        <w:rPr>
          <w:rtl/>
        </w:rPr>
      </w:pPr>
      <w:bookmarkStart w:id="10387" w:name="ET_interruption_6361_5"/>
      <w:r w:rsidRPr="00927638">
        <w:rPr>
          <w:rStyle w:val="TagStyle"/>
          <w:rtl/>
        </w:rPr>
        <w:t xml:space="preserve"> &lt;&lt; קריאה &gt;&gt; </w:t>
      </w:r>
      <w:r>
        <w:rPr>
          <w:rtl/>
        </w:rPr>
        <w:t>נאור שירי (יש עתיד):</w:t>
      </w:r>
      <w:r w:rsidRPr="00927638">
        <w:rPr>
          <w:rStyle w:val="TagStyle"/>
          <w:rtl/>
        </w:rPr>
        <w:t xml:space="preserve"> &lt;&lt; קריאה &gt;&gt;</w:t>
      </w:r>
      <w:r>
        <w:rPr>
          <w:rtl/>
        </w:rPr>
        <w:t xml:space="preserve"> </w:t>
      </w:r>
      <w:bookmarkEnd w:id="10387"/>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חס וחלילה. אנחנו נבקש התייעצות סיעתית לפני הצבעה.</w:t>
      </w:r>
    </w:p>
    <w:p w:rsidR="00D71B8C" w:rsidRDefault="00D71B8C" w:rsidP="00A05E20">
      <w:pPr>
        <w:rPr>
          <w:rtl/>
          <w:lang w:eastAsia="he-IL"/>
        </w:rPr>
      </w:pPr>
    </w:p>
    <w:p w:rsidR="00D71B8C" w:rsidRDefault="00D71B8C" w:rsidP="00A05E20">
      <w:pPr>
        <w:pStyle w:val="-"/>
        <w:keepNext/>
        <w:rPr>
          <w:rtl/>
        </w:rPr>
      </w:pPr>
      <w:bookmarkStart w:id="10388" w:name="ET_speakercontinue_6438_34"/>
      <w:r w:rsidRPr="001409ED">
        <w:rPr>
          <w:rStyle w:val="TagStyle"/>
          <w:rtl/>
        </w:rPr>
        <w:t xml:space="preserve"> &lt;&lt; דובר_המשך &gt;&gt; </w:t>
      </w:r>
      <w:r>
        <w:rPr>
          <w:rtl/>
        </w:rPr>
        <w:t>שר התרבות והספורט מכלוף מיקי זוהר:</w:t>
      </w:r>
      <w:r w:rsidRPr="001409ED">
        <w:rPr>
          <w:rStyle w:val="TagStyle"/>
          <w:rtl/>
        </w:rPr>
        <w:t xml:space="preserve"> &lt;&lt; דובר_המשך &gt;&gt;</w:t>
      </w:r>
      <w:r>
        <w:rPr>
          <w:rtl/>
        </w:rPr>
        <w:t xml:space="preserve"> </w:t>
      </w:r>
      <w:bookmarkEnd w:id="10388"/>
    </w:p>
    <w:p w:rsidR="00D71B8C" w:rsidRDefault="00D71B8C" w:rsidP="00A05E20">
      <w:pPr>
        <w:pStyle w:val="KeepWithNext"/>
        <w:rPr>
          <w:rtl/>
          <w:lang w:eastAsia="he-IL"/>
        </w:rPr>
      </w:pPr>
    </w:p>
    <w:p w:rsidR="00D71B8C" w:rsidRPr="001409ED" w:rsidRDefault="00D71B8C" w:rsidP="0058115E">
      <w:pPr>
        <w:rPr>
          <w:rtl/>
          <w:lang w:eastAsia="he-IL"/>
        </w:rPr>
      </w:pPr>
      <w:r>
        <w:rPr>
          <w:rFonts w:hint="cs"/>
          <w:rtl/>
          <w:lang w:eastAsia="he-IL"/>
        </w:rPr>
        <w:t xml:space="preserve">לא, זה רק בוועדות. אני </w:t>
      </w:r>
      <w:bookmarkStart w:id="10389" w:name="_ETM_Q43_822275"/>
      <w:bookmarkEnd w:id="10389"/>
      <w:r>
        <w:rPr>
          <w:rFonts w:hint="cs"/>
          <w:rtl/>
          <w:lang w:eastAsia="he-IL"/>
        </w:rPr>
        <w:t>עדיין זוכר, אתה רואה? אני גם הייתי יו"ר ועדות והתייעצויות</w:t>
      </w:r>
      <w:bookmarkStart w:id="10390" w:name="_ETM_Q43_825485"/>
      <w:bookmarkEnd w:id="10390"/>
      <w:r>
        <w:rPr>
          <w:rFonts w:hint="cs"/>
          <w:rtl/>
          <w:lang w:eastAsia="he-IL"/>
        </w:rPr>
        <w:t xml:space="preserve"> סיעתיות </w:t>
      </w:r>
      <w:proofErr w:type="spellStart"/>
      <w:r>
        <w:rPr>
          <w:rFonts w:hint="cs"/>
          <w:rtl/>
          <w:lang w:eastAsia="he-IL"/>
        </w:rPr>
        <w:t>ור</w:t>
      </w:r>
      <w:r w:rsidR="0058115E">
        <w:rPr>
          <w:rFonts w:hint="cs"/>
          <w:rtl/>
          <w:lang w:eastAsia="he-IL"/>
        </w:rPr>
        <w:t>וו</w:t>
      </w:r>
      <w:r>
        <w:rPr>
          <w:rFonts w:hint="cs"/>
          <w:rtl/>
          <w:lang w:eastAsia="he-IL"/>
        </w:rPr>
        <w:t>יזיה</w:t>
      </w:r>
      <w:proofErr w:type="spellEnd"/>
      <w:r>
        <w:rPr>
          <w:rFonts w:hint="cs"/>
          <w:rtl/>
          <w:lang w:eastAsia="he-IL"/>
        </w:rPr>
        <w:t>. הכול</w:t>
      </w:r>
      <w:bookmarkStart w:id="10391" w:name="_ETM_Q43_827629"/>
      <w:bookmarkEnd w:id="10391"/>
      <w:r>
        <w:rPr>
          <w:rFonts w:hint="cs"/>
          <w:rtl/>
          <w:lang w:eastAsia="he-IL"/>
        </w:rPr>
        <w:t xml:space="preserve"> אני זוכר. </w:t>
      </w:r>
    </w:p>
    <w:p w:rsidR="00D71B8C" w:rsidRDefault="00D71B8C" w:rsidP="00A05E20">
      <w:pPr>
        <w:rPr>
          <w:rtl/>
          <w:lang w:eastAsia="he-IL"/>
        </w:rPr>
      </w:pPr>
    </w:p>
    <w:p w:rsidR="00D71B8C" w:rsidRDefault="00D71B8C" w:rsidP="00A05E20">
      <w:pPr>
        <w:pStyle w:val="af5"/>
        <w:keepNext/>
        <w:rPr>
          <w:rtl/>
        </w:rPr>
      </w:pPr>
      <w:bookmarkStart w:id="10392" w:name="ET_interruption_5787_6"/>
      <w:r w:rsidRPr="00927638">
        <w:rPr>
          <w:rStyle w:val="TagStyle"/>
          <w:rtl/>
        </w:rPr>
        <w:t xml:space="preserve"> &lt;&lt; קריאה &gt;&gt; </w:t>
      </w:r>
      <w:r>
        <w:rPr>
          <w:rtl/>
        </w:rPr>
        <w:t>יוראי להב הרצנו (יש עתיד):</w:t>
      </w:r>
      <w:r w:rsidRPr="00927638">
        <w:rPr>
          <w:rStyle w:val="TagStyle"/>
          <w:rtl/>
        </w:rPr>
        <w:t xml:space="preserve"> &lt;&lt; קריאה &gt;&gt;</w:t>
      </w:r>
      <w:r>
        <w:rPr>
          <w:rtl/>
        </w:rPr>
        <w:t xml:space="preserve"> </w:t>
      </w:r>
      <w:bookmarkEnd w:id="10392"/>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אם כבר אנחנו מדברים, אדוני השר, לפני כמה דקות עמד כאן חבר</w:t>
      </w:r>
      <w:bookmarkStart w:id="10393" w:name="_ETM_Q43_831227"/>
      <w:bookmarkEnd w:id="10393"/>
      <w:r>
        <w:rPr>
          <w:rFonts w:hint="cs"/>
          <w:rtl/>
          <w:lang w:eastAsia="he-IL"/>
        </w:rPr>
        <w:t xml:space="preserve"> הכנסת ואטורי מהליכוד ואמר שכהנא צדק בהרבה דברים, ושמנהיגי הליכוד</w:t>
      </w:r>
      <w:bookmarkStart w:id="10394" w:name="_ETM_Q43_837318"/>
      <w:bookmarkEnd w:id="10394"/>
      <w:r>
        <w:rPr>
          <w:rFonts w:hint="cs"/>
          <w:rtl/>
          <w:lang w:eastAsia="he-IL"/>
        </w:rPr>
        <w:t xml:space="preserve"> לדורותיו טעו בכך שהם התנערו מכהנא. האם זו עמדת הליכוד?</w:t>
      </w:r>
    </w:p>
    <w:p w:rsidR="00D71B8C" w:rsidRDefault="00D71B8C" w:rsidP="00A05E20">
      <w:pPr>
        <w:rPr>
          <w:rtl/>
          <w:lang w:eastAsia="he-IL"/>
        </w:rPr>
      </w:pPr>
    </w:p>
    <w:p w:rsidR="00D71B8C" w:rsidRDefault="00D71B8C" w:rsidP="00A05E20">
      <w:pPr>
        <w:pStyle w:val="af6"/>
        <w:keepNext/>
        <w:rPr>
          <w:rtl/>
        </w:rPr>
      </w:pPr>
      <w:r w:rsidRPr="001409ED">
        <w:rPr>
          <w:rStyle w:val="TagStyle"/>
          <w:rtl/>
        </w:rPr>
        <w:t xml:space="preserve"> &lt;&lt; יור &gt;&gt; </w:t>
      </w:r>
      <w:r>
        <w:rPr>
          <w:rtl/>
        </w:rPr>
        <w:t>היו"ר סימון דוידסון:</w:t>
      </w:r>
      <w:r w:rsidRPr="001409ED">
        <w:rPr>
          <w:rStyle w:val="TagStyle"/>
          <w:rtl/>
        </w:rPr>
        <w:t xml:space="preserve"> &lt;&lt; יור &gt;&gt;</w:t>
      </w:r>
      <w:r>
        <w:rPr>
          <w:rtl/>
        </w:rPr>
        <w:t xml:space="preserve"> </w:t>
      </w:r>
    </w:p>
    <w:p w:rsidR="00D71B8C" w:rsidRDefault="00D71B8C" w:rsidP="00A05E20">
      <w:pPr>
        <w:pStyle w:val="KeepWithNext"/>
        <w:rPr>
          <w:rtl/>
          <w:lang w:eastAsia="he-IL"/>
        </w:rPr>
      </w:pPr>
    </w:p>
    <w:p w:rsidR="00D71B8C" w:rsidRPr="001409ED" w:rsidRDefault="00D71B8C" w:rsidP="00A05E20">
      <w:pPr>
        <w:rPr>
          <w:rtl/>
          <w:lang w:eastAsia="he-IL"/>
        </w:rPr>
      </w:pPr>
      <w:bookmarkStart w:id="10395" w:name="_ETM_Q43_842504"/>
      <w:bookmarkEnd w:id="10395"/>
      <w:r>
        <w:rPr>
          <w:rFonts w:hint="cs"/>
          <w:rtl/>
          <w:lang w:eastAsia="he-IL"/>
        </w:rPr>
        <w:t>תודה, תודה, תודה.</w:t>
      </w:r>
      <w:bookmarkStart w:id="10396" w:name="_ETM_Q43_844665"/>
      <w:bookmarkEnd w:id="10396"/>
      <w:r>
        <w:rPr>
          <w:rFonts w:hint="cs"/>
          <w:rtl/>
          <w:lang w:eastAsia="he-IL"/>
        </w:rPr>
        <w:t xml:space="preserve"> יוראי, תודה.</w:t>
      </w:r>
    </w:p>
    <w:p w:rsidR="00D71B8C" w:rsidRDefault="00D71B8C" w:rsidP="00A05E20">
      <w:pPr>
        <w:rPr>
          <w:rtl/>
          <w:lang w:eastAsia="he-IL"/>
        </w:rPr>
      </w:pPr>
    </w:p>
    <w:p w:rsidR="00D71B8C" w:rsidRDefault="00D71B8C" w:rsidP="00A05E20">
      <w:pPr>
        <w:pStyle w:val="-"/>
        <w:keepNext/>
        <w:rPr>
          <w:rtl/>
        </w:rPr>
      </w:pPr>
      <w:bookmarkStart w:id="10397" w:name="ET_speakercontinue_6438_7"/>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397"/>
    </w:p>
    <w:p w:rsidR="00D71B8C" w:rsidRDefault="00D71B8C" w:rsidP="00A05E20">
      <w:pPr>
        <w:pStyle w:val="KeepWithNext"/>
        <w:rPr>
          <w:rtl/>
          <w:lang w:eastAsia="he-IL"/>
        </w:rPr>
      </w:pPr>
      <w:bookmarkStart w:id="10398" w:name="_ETM_Q43_846925"/>
      <w:bookmarkEnd w:id="10398"/>
    </w:p>
    <w:p w:rsidR="00D71B8C" w:rsidRDefault="00D71B8C" w:rsidP="00A05E20">
      <w:pPr>
        <w:rPr>
          <w:rtl/>
          <w:lang w:eastAsia="he-IL"/>
        </w:rPr>
      </w:pPr>
      <w:bookmarkStart w:id="10399" w:name="_ETM_Q43_846994"/>
      <w:bookmarkEnd w:id="10399"/>
      <w:r>
        <w:rPr>
          <w:rFonts w:hint="cs"/>
          <w:rtl/>
          <w:lang w:eastAsia="he-IL"/>
        </w:rPr>
        <w:t>בליכוד יש לנו מנהיגים דגולים. יש לנו את ז'בוטינסקי, יש לנו את בגין, יש לנו את יצחק שמיר, יש לנו את</w:t>
      </w:r>
      <w:bookmarkStart w:id="10400" w:name="_ETM_Q43_857696"/>
      <w:bookmarkEnd w:id="10400"/>
      <w:r>
        <w:rPr>
          <w:rFonts w:hint="cs"/>
          <w:rtl/>
          <w:lang w:eastAsia="he-IL"/>
        </w:rPr>
        <w:t xml:space="preserve"> בנימין נתניהו. </w:t>
      </w:r>
    </w:p>
    <w:p w:rsidR="00D71B8C" w:rsidRDefault="00D71B8C" w:rsidP="00A05E20">
      <w:pPr>
        <w:rPr>
          <w:rtl/>
          <w:lang w:eastAsia="he-IL"/>
        </w:rPr>
      </w:pPr>
    </w:p>
    <w:p w:rsidR="00D71B8C" w:rsidRDefault="00D71B8C" w:rsidP="00A05E20">
      <w:pPr>
        <w:pStyle w:val="af5"/>
        <w:keepNext/>
        <w:rPr>
          <w:rtl/>
        </w:rPr>
      </w:pPr>
      <w:bookmarkStart w:id="10401" w:name="ET_interruption_6128_8"/>
      <w:r w:rsidRPr="00927638">
        <w:rPr>
          <w:rStyle w:val="TagStyle"/>
          <w:rtl/>
        </w:rPr>
        <w:t xml:space="preserve"> &lt;&lt; קריאה &gt;&gt; </w:t>
      </w:r>
      <w:r>
        <w:rPr>
          <w:rtl/>
        </w:rPr>
        <w:t>משה טור פז (יש עתיד):</w:t>
      </w:r>
      <w:r w:rsidRPr="00927638">
        <w:rPr>
          <w:rStyle w:val="TagStyle"/>
          <w:rtl/>
        </w:rPr>
        <w:t xml:space="preserve"> &lt;&lt; קריאה &gt;&gt;</w:t>
      </w:r>
      <w:r>
        <w:rPr>
          <w:rtl/>
        </w:rPr>
        <w:t xml:space="preserve"> </w:t>
      </w:r>
      <w:bookmarkEnd w:id="10401"/>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ויש לנו את ואטורי.</w:t>
      </w:r>
    </w:p>
    <w:p w:rsidR="00D71B8C" w:rsidRDefault="00D71B8C" w:rsidP="00A05E20">
      <w:pPr>
        <w:rPr>
          <w:rtl/>
          <w:lang w:eastAsia="he-IL"/>
        </w:rPr>
      </w:pPr>
    </w:p>
    <w:p w:rsidR="00D71B8C" w:rsidRDefault="00D71B8C" w:rsidP="00A05E20">
      <w:pPr>
        <w:pStyle w:val="-"/>
        <w:keepNext/>
        <w:rPr>
          <w:rtl/>
        </w:rPr>
      </w:pPr>
      <w:bookmarkStart w:id="10402" w:name="ET_speakercontinue_6438_9"/>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402"/>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יש לנו מנהיגים באמת דגולים שהובילו את ישראל</w:t>
      </w:r>
      <w:bookmarkStart w:id="10403" w:name="_ETM_Q43_860570"/>
      <w:bookmarkEnd w:id="10403"/>
      <w:r>
        <w:rPr>
          <w:rFonts w:hint="cs"/>
          <w:rtl/>
          <w:lang w:eastAsia="he-IL"/>
        </w:rPr>
        <w:t xml:space="preserve"> ואת עם ישראל </w:t>
      </w:r>
      <w:r>
        <w:rPr>
          <w:rFonts w:hint="eastAsia"/>
          <w:rtl/>
          <w:lang w:eastAsia="he-IL"/>
        </w:rPr>
        <w:t>–</w:t>
      </w:r>
      <w:r>
        <w:rPr>
          <w:rFonts w:hint="cs"/>
          <w:rtl/>
          <w:lang w:eastAsia="he-IL"/>
        </w:rPr>
        <w:t xml:space="preserve"> כי קודם לכן זה</w:t>
      </w:r>
      <w:bookmarkStart w:id="10404" w:name="_ETM_Q43_862218"/>
      <w:bookmarkEnd w:id="10404"/>
      <w:r>
        <w:rPr>
          <w:rFonts w:hint="cs"/>
          <w:rtl/>
          <w:lang w:eastAsia="he-IL"/>
        </w:rPr>
        <w:t xml:space="preserve"> היה לפני מדינת ישראל, עוד בימי ז'בוטינסקי </w:t>
      </w:r>
      <w:r>
        <w:rPr>
          <w:rFonts w:hint="eastAsia"/>
          <w:rtl/>
          <w:lang w:eastAsia="he-IL"/>
        </w:rPr>
        <w:t>–</w:t>
      </w:r>
      <w:r>
        <w:rPr>
          <w:rFonts w:hint="cs"/>
          <w:rtl/>
          <w:lang w:eastAsia="he-IL"/>
        </w:rPr>
        <w:t xml:space="preserve"> להרבה </w:t>
      </w:r>
      <w:bookmarkStart w:id="10405" w:name="_ETM_Q43_866728"/>
      <w:bookmarkEnd w:id="10405"/>
      <w:r>
        <w:rPr>
          <w:rFonts w:hint="cs"/>
          <w:rtl/>
          <w:lang w:eastAsia="he-IL"/>
        </w:rPr>
        <w:t>מאוד הישגים, ולאורם אנחנו צועדים.</w:t>
      </w:r>
    </w:p>
    <w:p w:rsidR="00D71B8C" w:rsidRDefault="00D71B8C" w:rsidP="00A05E20">
      <w:pPr>
        <w:rPr>
          <w:rtl/>
          <w:lang w:eastAsia="he-IL"/>
        </w:rPr>
      </w:pPr>
    </w:p>
    <w:p w:rsidR="00D71B8C" w:rsidRDefault="00D71B8C" w:rsidP="00A05E20">
      <w:pPr>
        <w:pStyle w:val="af5"/>
        <w:keepNext/>
        <w:rPr>
          <w:rtl/>
        </w:rPr>
      </w:pPr>
      <w:r w:rsidRPr="00927638">
        <w:rPr>
          <w:rStyle w:val="TagStyle"/>
          <w:rtl/>
        </w:rPr>
        <w:t xml:space="preserve"> &lt;&lt; קריאה &gt;&gt; </w:t>
      </w:r>
      <w:r>
        <w:rPr>
          <w:rtl/>
        </w:rPr>
        <w:t>יוראי להב הרצנו (יש עתיד):</w:t>
      </w:r>
      <w:r w:rsidRPr="00927638">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הם טעו בכך שהם התנערו מכהנא?</w:t>
      </w:r>
    </w:p>
    <w:p w:rsidR="00D71B8C" w:rsidRDefault="00D71B8C" w:rsidP="00A05E20">
      <w:pPr>
        <w:rPr>
          <w:rtl/>
          <w:lang w:eastAsia="he-IL"/>
        </w:rPr>
      </w:pPr>
    </w:p>
    <w:p w:rsidR="00D71B8C" w:rsidRDefault="00D71B8C" w:rsidP="00A05E20">
      <w:pPr>
        <w:pStyle w:val="af5"/>
        <w:keepNext/>
        <w:rPr>
          <w:rtl/>
        </w:rPr>
      </w:pPr>
      <w:bookmarkStart w:id="10406" w:name="ET_interruption_6162_11"/>
      <w:r w:rsidRPr="00927638">
        <w:rPr>
          <w:rStyle w:val="TagStyle"/>
          <w:rtl/>
        </w:rPr>
        <w:t xml:space="preserve"> &lt;&lt; קריאה &gt;&gt; </w:t>
      </w:r>
      <w:r>
        <w:rPr>
          <w:rtl/>
        </w:rPr>
        <w:t>ניסים ואטורי (הליכוד):</w:t>
      </w:r>
      <w:r w:rsidRPr="00927638">
        <w:rPr>
          <w:rStyle w:val="TagStyle"/>
          <w:rtl/>
        </w:rPr>
        <w:t xml:space="preserve"> &lt;&lt; קריאה &gt;&gt;</w:t>
      </w:r>
      <w:r>
        <w:rPr>
          <w:rtl/>
        </w:rPr>
        <w:t xml:space="preserve"> </w:t>
      </w:r>
      <w:bookmarkEnd w:id="10406"/>
    </w:p>
    <w:p w:rsidR="00D71B8C" w:rsidRDefault="00D71B8C" w:rsidP="00A05E20">
      <w:pPr>
        <w:pStyle w:val="KeepWithNext"/>
        <w:rPr>
          <w:rtl/>
          <w:lang w:eastAsia="he-IL"/>
        </w:rPr>
      </w:pPr>
    </w:p>
    <w:p w:rsidR="00D71B8C" w:rsidRDefault="00D71B8C" w:rsidP="0058115E">
      <w:pPr>
        <w:rPr>
          <w:rtl/>
          <w:lang w:eastAsia="he-IL"/>
        </w:rPr>
      </w:pPr>
      <w:r>
        <w:rPr>
          <w:rFonts w:hint="cs"/>
          <w:rtl/>
          <w:lang w:eastAsia="he-IL"/>
        </w:rPr>
        <w:t>אל תאמין לכל מה שאומרים</w:t>
      </w:r>
      <w:bookmarkStart w:id="10407" w:name="_ETM_Q43_875765"/>
      <w:bookmarkEnd w:id="10407"/>
      <w:r>
        <w:rPr>
          <w:rFonts w:hint="cs"/>
          <w:rtl/>
          <w:lang w:eastAsia="he-IL"/>
        </w:rPr>
        <w:t xml:space="preserve"> - - - נפלת בזה</w:t>
      </w:r>
      <w:r w:rsidR="0058115E">
        <w:rPr>
          <w:rFonts w:hint="cs"/>
          <w:rtl/>
          <w:lang w:eastAsia="he-IL"/>
        </w:rPr>
        <w:t xml:space="preserve"> - - -</w:t>
      </w:r>
      <w:r>
        <w:rPr>
          <w:rFonts w:hint="cs"/>
          <w:rtl/>
          <w:lang w:eastAsia="he-IL"/>
        </w:rPr>
        <w:t xml:space="preserve"> </w:t>
      </w:r>
    </w:p>
    <w:p w:rsidR="00D71B8C" w:rsidRDefault="00D71B8C" w:rsidP="00A05E20">
      <w:pPr>
        <w:rPr>
          <w:rtl/>
          <w:lang w:eastAsia="he-IL"/>
        </w:rPr>
      </w:pPr>
    </w:p>
    <w:p w:rsidR="00D71B8C" w:rsidRDefault="00D71B8C" w:rsidP="00A05E20">
      <w:pPr>
        <w:pStyle w:val="-"/>
        <w:keepNext/>
        <w:rPr>
          <w:rtl/>
        </w:rPr>
      </w:pPr>
      <w:bookmarkStart w:id="10408" w:name="ET_speakercontinue_6438_12"/>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408"/>
    </w:p>
    <w:p w:rsidR="00D71B8C" w:rsidRDefault="00D71B8C" w:rsidP="00A05E20">
      <w:pPr>
        <w:pStyle w:val="KeepWithNext"/>
        <w:rPr>
          <w:rtl/>
          <w:lang w:eastAsia="he-IL"/>
        </w:rPr>
      </w:pPr>
    </w:p>
    <w:p w:rsidR="00D71B8C" w:rsidRDefault="00D71B8C" w:rsidP="0058115E">
      <w:pPr>
        <w:rPr>
          <w:rtl/>
          <w:lang w:eastAsia="he-IL"/>
        </w:rPr>
      </w:pPr>
      <w:r>
        <w:rPr>
          <w:rFonts w:hint="cs"/>
          <w:rtl/>
          <w:lang w:eastAsia="he-IL"/>
        </w:rPr>
        <w:t>לא נפלתי בזה</w:t>
      </w:r>
      <w:bookmarkStart w:id="10409" w:name="_ETM_Q43_877530"/>
      <w:bookmarkEnd w:id="10409"/>
      <w:r>
        <w:rPr>
          <w:rFonts w:hint="cs"/>
          <w:rtl/>
          <w:lang w:eastAsia="he-IL"/>
        </w:rPr>
        <w:t xml:space="preserve">. </w:t>
      </w:r>
      <w:bookmarkStart w:id="10410" w:name="_ETM_Q43_879346"/>
      <w:bookmarkStart w:id="10411" w:name="_ETM_Q43_879371"/>
      <w:bookmarkStart w:id="10412" w:name="_ETM_Q43_879538"/>
      <w:bookmarkEnd w:id="10410"/>
      <w:bookmarkEnd w:id="10411"/>
      <w:bookmarkEnd w:id="10412"/>
      <w:r>
        <w:rPr>
          <w:rFonts w:hint="cs"/>
          <w:rtl/>
          <w:lang w:eastAsia="he-IL"/>
        </w:rPr>
        <w:t xml:space="preserve">אבל ניסים, שים לב, שאלו אותי שאלה, </w:t>
      </w:r>
      <w:bookmarkStart w:id="10413" w:name="_ETM_Q43_881636"/>
      <w:bookmarkEnd w:id="10413"/>
      <w:r>
        <w:rPr>
          <w:rFonts w:hint="cs"/>
          <w:rtl/>
          <w:lang w:eastAsia="he-IL"/>
        </w:rPr>
        <w:t xml:space="preserve">מה עניתי? </w:t>
      </w:r>
      <w:bookmarkStart w:id="10414" w:name="_ETM_Q43_883178"/>
      <w:bookmarkEnd w:id="10414"/>
    </w:p>
    <w:p w:rsidR="00D71B8C" w:rsidRDefault="00D71B8C" w:rsidP="00A05E20">
      <w:pPr>
        <w:rPr>
          <w:rtl/>
          <w:lang w:eastAsia="he-IL"/>
        </w:rPr>
      </w:pPr>
      <w:bookmarkStart w:id="10415" w:name="_ETM_Q43_883220"/>
      <w:bookmarkStart w:id="10416" w:name="_ETM_Q43_883410"/>
      <w:bookmarkEnd w:id="10415"/>
      <w:bookmarkEnd w:id="10416"/>
    </w:p>
    <w:p w:rsidR="00D71B8C" w:rsidRDefault="00D71B8C" w:rsidP="00A05E20">
      <w:pPr>
        <w:pStyle w:val="af5"/>
        <w:keepNext/>
        <w:rPr>
          <w:rtl/>
        </w:rPr>
      </w:pPr>
      <w:r w:rsidRPr="001409ED">
        <w:rPr>
          <w:rStyle w:val="TagStyle"/>
          <w:rtl/>
        </w:rPr>
        <w:t xml:space="preserve"> &lt;&lt; קריאה &gt;&gt; </w:t>
      </w:r>
      <w:r>
        <w:rPr>
          <w:rtl/>
        </w:rPr>
        <w:t>ניסים ואטורי (הליכוד):</w:t>
      </w:r>
      <w:r w:rsidRPr="001409ED">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bookmarkStart w:id="10417" w:name="_ETM_Q43_882015"/>
      <w:bookmarkEnd w:id="10417"/>
      <w:r>
        <w:rPr>
          <w:rFonts w:hint="cs"/>
          <w:rtl/>
          <w:lang w:eastAsia="he-IL"/>
        </w:rPr>
        <w:t>- - -</w:t>
      </w:r>
    </w:p>
    <w:p w:rsidR="00D71B8C" w:rsidRDefault="00D71B8C" w:rsidP="00A05E20">
      <w:pPr>
        <w:rPr>
          <w:rtl/>
          <w:lang w:eastAsia="he-IL"/>
        </w:rPr>
      </w:pPr>
    </w:p>
    <w:p w:rsidR="00D71B8C" w:rsidRDefault="00D71B8C" w:rsidP="00A05E20">
      <w:pPr>
        <w:pStyle w:val="-"/>
        <w:keepNext/>
        <w:rPr>
          <w:rtl/>
        </w:rPr>
      </w:pPr>
      <w:bookmarkStart w:id="10418" w:name="ET_speakercontinue_6438_39"/>
      <w:r w:rsidRPr="001409ED">
        <w:rPr>
          <w:rStyle w:val="TagStyle"/>
          <w:rtl/>
        </w:rPr>
        <w:t xml:space="preserve"> &lt;&lt; דובר_המשך &gt;&gt; </w:t>
      </w:r>
      <w:r>
        <w:rPr>
          <w:rtl/>
        </w:rPr>
        <w:t>שר התרבות והספורט מכלוף מיקי זוהר:</w:t>
      </w:r>
      <w:r w:rsidRPr="001409ED">
        <w:rPr>
          <w:rStyle w:val="TagStyle"/>
          <w:rtl/>
        </w:rPr>
        <w:t xml:space="preserve"> &lt;&lt; דובר_המשך &gt;&gt;</w:t>
      </w:r>
      <w:r>
        <w:rPr>
          <w:rtl/>
        </w:rPr>
        <w:t xml:space="preserve"> </w:t>
      </w:r>
      <w:bookmarkEnd w:id="10418"/>
    </w:p>
    <w:p w:rsidR="00D71B8C" w:rsidRDefault="00D71B8C" w:rsidP="00A05E20">
      <w:pPr>
        <w:pStyle w:val="KeepWithNext"/>
        <w:rPr>
          <w:rtl/>
          <w:lang w:eastAsia="he-IL"/>
        </w:rPr>
      </w:pPr>
    </w:p>
    <w:p w:rsidR="00D71B8C" w:rsidRDefault="00D71B8C" w:rsidP="00A05E20">
      <w:pPr>
        <w:rPr>
          <w:rtl/>
          <w:lang w:eastAsia="he-IL"/>
        </w:rPr>
      </w:pPr>
      <w:bookmarkStart w:id="10419" w:name="_ETM_Q43_883470"/>
      <w:bookmarkStart w:id="10420" w:name="_ETM_Q43_879601"/>
      <w:bookmarkEnd w:id="10419"/>
      <w:bookmarkEnd w:id="10420"/>
      <w:r>
        <w:rPr>
          <w:rFonts w:hint="cs"/>
          <w:rtl/>
          <w:lang w:eastAsia="he-IL"/>
        </w:rPr>
        <w:t>אבל מה החוכמה? החוכמה היא לענות תשובה שהיא</w:t>
      </w:r>
      <w:bookmarkStart w:id="10421" w:name="_ETM_Q43_885001"/>
      <w:bookmarkEnd w:id="10421"/>
      <w:r>
        <w:rPr>
          <w:rFonts w:hint="cs"/>
          <w:rtl/>
          <w:lang w:eastAsia="he-IL"/>
        </w:rPr>
        <w:t xml:space="preserve"> נוחה לך, לא ליריב. </w:t>
      </w:r>
    </w:p>
    <w:p w:rsidR="00D71B8C" w:rsidRDefault="00D71B8C" w:rsidP="00A05E20">
      <w:pPr>
        <w:rPr>
          <w:rtl/>
          <w:lang w:eastAsia="he-IL"/>
        </w:rPr>
      </w:pPr>
    </w:p>
    <w:p w:rsidR="00D71B8C" w:rsidRDefault="00D71B8C" w:rsidP="00A05E20">
      <w:pPr>
        <w:pStyle w:val="KeepWithNext"/>
        <w:rPr>
          <w:rStyle w:val="TagStyle"/>
          <w:b/>
          <w:bCs/>
          <w:u w:val="single"/>
          <w:rtl/>
          <w:lang w:eastAsia="he-IL"/>
        </w:rPr>
      </w:pPr>
    </w:p>
    <w:p w:rsidR="00D71B8C" w:rsidRDefault="00D71B8C" w:rsidP="00A05E20">
      <w:pPr>
        <w:pStyle w:val="af5"/>
        <w:keepNext/>
        <w:rPr>
          <w:rtl/>
        </w:rPr>
      </w:pPr>
      <w:bookmarkStart w:id="10422" w:name="ET_interruption_5787_67"/>
      <w:r w:rsidRPr="004960F6">
        <w:rPr>
          <w:rStyle w:val="TagStyle"/>
          <w:rtl/>
        </w:rPr>
        <w:t xml:space="preserve"> &lt;&lt; קריאה &gt;&gt; </w:t>
      </w:r>
      <w:r>
        <w:rPr>
          <w:rtl/>
        </w:rPr>
        <w:t>יוראי להב הרצנו (יש עתיד):</w:t>
      </w:r>
      <w:r w:rsidRPr="004960F6">
        <w:rPr>
          <w:rStyle w:val="TagStyle"/>
          <w:rtl/>
        </w:rPr>
        <w:t xml:space="preserve"> &lt;&lt; קריאה &gt;&gt;</w:t>
      </w:r>
      <w:r>
        <w:rPr>
          <w:rtl/>
        </w:rPr>
        <w:t xml:space="preserve">   </w:t>
      </w:r>
      <w:bookmarkEnd w:id="10422"/>
    </w:p>
    <w:p w:rsidR="00D71B8C" w:rsidRDefault="00D71B8C" w:rsidP="00A05E20">
      <w:pPr>
        <w:pStyle w:val="KeepWithNext"/>
        <w:rPr>
          <w:rtl/>
          <w:lang w:eastAsia="he-IL"/>
        </w:rPr>
      </w:pPr>
    </w:p>
    <w:p w:rsidR="00D71B8C" w:rsidRDefault="00D71B8C" w:rsidP="00A05E20">
      <w:pPr>
        <w:rPr>
          <w:rtl/>
          <w:lang w:eastAsia="he-IL"/>
        </w:rPr>
      </w:pPr>
      <w:bookmarkStart w:id="10423" w:name="_ETM_Q43_888006"/>
      <w:bookmarkEnd w:id="10423"/>
      <w:r>
        <w:rPr>
          <w:rFonts w:hint="cs"/>
          <w:rtl/>
          <w:lang w:eastAsia="he-IL"/>
        </w:rPr>
        <w:t xml:space="preserve">לא יריב - - - </w:t>
      </w:r>
    </w:p>
    <w:p w:rsidR="00D71B8C" w:rsidRDefault="00D71B8C" w:rsidP="00A05E20">
      <w:pPr>
        <w:rPr>
          <w:rtl/>
          <w:lang w:eastAsia="he-IL"/>
        </w:rPr>
      </w:pPr>
    </w:p>
    <w:p w:rsidR="00D71B8C" w:rsidRDefault="00D71B8C" w:rsidP="00A05E20">
      <w:pPr>
        <w:pStyle w:val="-"/>
        <w:keepNext/>
        <w:rPr>
          <w:rtl/>
        </w:rPr>
      </w:pPr>
      <w:bookmarkStart w:id="10424" w:name="ET_speakercontinue_6438_41"/>
      <w:r w:rsidRPr="00C65780">
        <w:rPr>
          <w:rStyle w:val="TagStyle"/>
          <w:rtl/>
        </w:rPr>
        <w:t xml:space="preserve"> &lt;&lt; דובר_המשך &gt;&gt; </w:t>
      </w:r>
      <w:r>
        <w:rPr>
          <w:rtl/>
        </w:rPr>
        <w:t>שר התרבות והספורט מכלוף מיקי זוהר:</w:t>
      </w:r>
      <w:r w:rsidRPr="00C65780">
        <w:rPr>
          <w:rStyle w:val="TagStyle"/>
          <w:rtl/>
        </w:rPr>
        <w:t xml:space="preserve"> &lt;&lt; דובר_המשך &gt;&gt;</w:t>
      </w:r>
      <w:r>
        <w:rPr>
          <w:rtl/>
        </w:rPr>
        <w:t xml:space="preserve"> </w:t>
      </w:r>
      <w:bookmarkEnd w:id="10424"/>
    </w:p>
    <w:p w:rsidR="00D71B8C" w:rsidRDefault="00D71B8C" w:rsidP="00A05E20">
      <w:pPr>
        <w:pStyle w:val="KeepWithNext"/>
        <w:rPr>
          <w:rtl/>
          <w:lang w:eastAsia="he-IL"/>
        </w:rPr>
      </w:pPr>
    </w:p>
    <w:p w:rsidR="00D71B8C" w:rsidRDefault="00D71B8C" w:rsidP="00A05E20">
      <w:pPr>
        <w:rPr>
          <w:rtl/>
          <w:lang w:eastAsia="he-IL"/>
        </w:rPr>
      </w:pPr>
      <w:bookmarkStart w:id="10425" w:name="_ETM_Q43_888005"/>
      <w:bookmarkEnd w:id="10425"/>
      <w:r>
        <w:rPr>
          <w:rFonts w:hint="cs"/>
          <w:rtl/>
          <w:lang w:eastAsia="he-IL"/>
        </w:rPr>
        <w:t>היריב הפוליטי. אתה לא יריב פוליטי שלי?</w:t>
      </w:r>
    </w:p>
    <w:p w:rsidR="00D71B8C" w:rsidRPr="00C65780" w:rsidRDefault="00D71B8C" w:rsidP="00A05E20">
      <w:pPr>
        <w:rPr>
          <w:rtl/>
          <w:lang w:eastAsia="he-IL"/>
        </w:rPr>
      </w:pPr>
    </w:p>
    <w:p w:rsidR="00D71B8C" w:rsidRDefault="00D71B8C" w:rsidP="00A05E20">
      <w:pPr>
        <w:pStyle w:val="af5"/>
        <w:keepNext/>
        <w:rPr>
          <w:rtl/>
        </w:rPr>
      </w:pPr>
      <w:r w:rsidRPr="00927638">
        <w:rPr>
          <w:rStyle w:val="TagStyle"/>
          <w:rtl/>
        </w:rPr>
        <w:t xml:space="preserve"> &lt;&lt; קריאה &gt;&gt; </w:t>
      </w:r>
      <w:r>
        <w:rPr>
          <w:rtl/>
        </w:rPr>
        <w:t>יוראי להב הרצנו (יש עתיד):</w:t>
      </w:r>
      <w:r w:rsidRPr="00927638">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תראה, במאבק נגד טרור אנחנו ביחד. </w:t>
      </w:r>
    </w:p>
    <w:p w:rsidR="00D71B8C" w:rsidRDefault="00D71B8C" w:rsidP="00A05E20">
      <w:pPr>
        <w:rPr>
          <w:rtl/>
          <w:lang w:eastAsia="he-IL"/>
        </w:rPr>
      </w:pPr>
      <w:bookmarkStart w:id="10426" w:name="_ETM_Q43_901419"/>
      <w:bookmarkStart w:id="10427" w:name="_ETM_Q43_901445"/>
      <w:bookmarkEnd w:id="10426"/>
      <w:bookmarkEnd w:id="10427"/>
    </w:p>
    <w:p w:rsidR="00D71B8C" w:rsidRDefault="00D71B8C" w:rsidP="00A05E20">
      <w:pPr>
        <w:pStyle w:val="-"/>
        <w:keepNext/>
        <w:rPr>
          <w:rtl/>
        </w:rPr>
      </w:pPr>
      <w:bookmarkStart w:id="10428" w:name="ET_speakercontinue_6438_42"/>
      <w:r w:rsidRPr="00C65780">
        <w:rPr>
          <w:rStyle w:val="TagStyle"/>
          <w:rtl/>
        </w:rPr>
        <w:t xml:space="preserve"> &lt;&lt; דובר_המשך &gt;&gt; </w:t>
      </w:r>
      <w:r>
        <w:rPr>
          <w:rtl/>
        </w:rPr>
        <w:t>שר התרבות והספורט מכלוף מיקי זוהר:</w:t>
      </w:r>
      <w:r w:rsidRPr="00C65780">
        <w:rPr>
          <w:rStyle w:val="TagStyle"/>
          <w:rtl/>
        </w:rPr>
        <w:t xml:space="preserve"> &lt;&lt; דובר_המשך &gt;&gt;</w:t>
      </w:r>
      <w:r>
        <w:rPr>
          <w:rtl/>
        </w:rPr>
        <w:t xml:space="preserve"> </w:t>
      </w:r>
      <w:bookmarkEnd w:id="10428"/>
    </w:p>
    <w:p w:rsidR="00D71B8C" w:rsidRDefault="00D71B8C" w:rsidP="00A05E20">
      <w:pPr>
        <w:pStyle w:val="KeepWithNext"/>
        <w:rPr>
          <w:rtl/>
          <w:lang w:eastAsia="he-IL"/>
        </w:rPr>
      </w:pPr>
    </w:p>
    <w:p w:rsidR="00D71B8C" w:rsidRDefault="00D71B8C" w:rsidP="00A05E20">
      <w:pPr>
        <w:rPr>
          <w:rtl/>
          <w:lang w:eastAsia="he-IL"/>
        </w:rPr>
      </w:pPr>
      <w:bookmarkStart w:id="10429" w:name="_ETM_Q43_895085"/>
      <w:bookmarkEnd w:id="10429"/>
      <w:r>
        <w:rPr>
          <w:rFonts w:hint="cs"/>
          <w:rtl/>
          <w:lang w:eastAsia="he-IL"/>
        </w:rPr>
        <w:t>יוראי, הפוליטי. אמרתי יריב פוליטי. דייקתי.</w:t>
      </w:r>
      <w:bookmarkStart w:id="10430" w:name="_ETM_Q43_899654"/>
      <w:bookmarkEnd w:id="10430"/>
    </w:p>
    <w:p w:rsidR="00D71B8C" w:rsidRDefault="00D71B8C" w:rsidP="00A05E20">
      <w:pPr>
        <w:keepNext/>
        <w:rPr>
          <w:rtl/>
        </w:rPr>
      </w:pPr>
      <w:bookmarkStart w:id="10431" w:name="_ETM_Q43_899706"/>
      <w:bookmarkStart w:id="10432" w:name="_ETM_Q43_899855"/>
      <w:bookmarkStart w:id="10433" w:name="_ETM_Q43_899962"/>
      <w:bookmarkEnd w:id="10431"/>
      <w:bookmarkEnd w:id="10432"/>
      <w:bookmarkEnd w:id="10433"/>
    </w:p>
    <w:p w:rsidR="00D71B8C" w:rsidRDefault="00D71B8C" w:rsidP="00A05E20">
      <w:pPr>
        <w:pStyle w:val="af5"/>
        <w:keepNext/>
        <w:rPr>
          <w:rtl/>
        </w:rPr>
      </w:pPr>
      <w:r w:rsidRPr="00C65780">
        <w:rPr>
          <w:rStyle w:val="TagStyle"/>
          <w:rtl/>
        </w:rPr>
        <w:t xml:space="preserve"> &lt;&lt; קריאה &gt;&gt; </w:t>
      </w:r>
      <w:r>
        <w:rPr>
          <w:rtl/>
        </w:rPr>
        <w:t>יוראי להב הרצנו (יש עתיד):</w:t>
      </w:r>
      <w:r w:rsidRPr="00C65780">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bookmarkStart w:id="10434" w:name="_ETM_Q43_902921"/>
      <w:bookmarkEnd w:id="10434"/>
      <w:r>
        <w:rPr>
          <w:rFonts w:hint="cs"/>
          <w:rtl/>
          <w:lang w:eastAsia="he-IL"/>
        </w:rPr>
        <w:t xml:space="preserve">במאבק בטרור אנחנו ביחד, </w:t>
      </w:r>
      <w:bookmarkStart w:id="10435" w:name="_ETM_Q43_901182"/>
      <w:bookmarkEnd w:id="10435"/>
      <w:r>
        <w:rPr>
          <w:rFonts w:hint="cs"/>
          <w:rtl/>
          <w:lang w:eastAsia="he-IL"/>
        </w:rPr>
        <w:t xml:space="preserve">אבל כשאיש ליכוד תומך תמיכה מפורשת בטרוריסט, אתה צריך להתנער מזה. </w:t>
      </w:r>
      <w:bookmarkStart w:id="10436" w:name="_ETM_Q43_907957"/>
      <w:bookmarkEnd w:id="10436"/>
    </w:p>
    <w:p w:rsidR="00D71B8C" w:rsidRDefault="00D71B8C" w:rsidP="00A05E20">
      <w:pPr>
        <w:rPr>
          <w:rtl/>
          <w:lang w:eastAsia="he-IL"/>
        </w:rPr>
      </w:pPr>
    </w:p>
    <w:p w:rsidR="00D71B8C" w:rsidRDefault="00D71B8C" w:rsidP="00A05E20">
      <w:pPr>
        <w:pStyle w:val="-"/>
        <w:keepNext/>
        <w:rPr>
          <w:rtl/>
        </w:rPr>
      </w:pPr>
      <w:bookmarkStart w:id="10437" w:name="ET_speakercontinue_6438_14"/>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437"/>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אני אמרתי את מה שאני חושב שצריך לומר. </w:t>
      </w:r>
      <w:bookmarkStart w:id="10438" w:name="_ETM_Q43_913520"/>
      <w:bookmarkEnd w:id="10438"/>
    </w:p>
    <w:p w:rsidR="00D71B8C" w:rsidRDefault="00D71B8C" w:rsidP="00A05E20">
      <w:pPr>
        <w:rPr>
          <w:rtl/>
          <w:lang w:eastAsia="he-IL"/>
        </w:rPr>
      </w:pPr>
      <w:bookmarkStart w:id="10439" w:name="_ETM_Q43_913550"/>
      <w:bookmarkEnd w:id="10439"/>
    </w:p>
    <w:p w:rsidR="00D71B8C" w:rsidRDefault="00D71B8C" w:rsidP="00A05E20">
      <w:pPr>
        <w:pStyle w:val="af5"/>
        <w:keepNext/>
        <w:rPr>
          <w:rtl/>
        </w:rPr>
      </w:pPr>
      <w:r w:rsidRPr="00C65780">
        <w:rPr>
          <w:rStyle w:val="TagStyle"/>
          <w:rtl/>
        </w:rPr>
        <w:t xml:space="preserve"> &lt;&lt; קריאה &gt;&gt; </w:t>
      </w:r>
      <w:r>
        <w:rPr>
          <w:rtl/>
        </w:rPr>
        <w:t>ניסים ואטורי (הליכוד):</w:t>
      </w:r>
      <w:r w:rsidRPr="00C65780">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bookmarkStart w:id="10440" w:name="_ETM_Q43_912507"/>
      <w:bookmarkEnd w:id="10440"/>
      <w:r>
        <w:rPr>
          <w:rFonts w:hint="cs"/>
          <w:rtl/>
          <w:lang w:eastAsia="he-IL"/>
        </w:rPr>
        <w:t>- -</w:t>
      </w:r>
      <w:bookmarkStart w:id="10441" w:name="_ETM_Q43_915238"/>
      <w:bookmarkEnd w:id="10441"/>
      <w:r>
        <w:rPr>
          <w:rFonts w:hint="cs"/>
          <w:rtl/>
          <w:lang w:eastAsia="he-IL"/>
        </w:rPr>
        <w:t xml:space="preserve"> -</w:t>
      </w:r>
      <w:bookmarkStart w:id="10442" w:name="_ETM_Q43_915725"/>
      <w:bookmarkEnd w:id="10442"/>
    </w:p>
    <w:p w:rsidR="00D71B8C" w:rsidRDefault="00D71B8C" w:rsidP="00A05E20">
      <w:pPr>
        <w:rPr>
          <w:rtl/>
          <w:lang w:eastAsia="he-IL"/>
        </w:rPr>
      </w:pPr>
      <w:bookmarkStart w:id="10443" w:name="_ETM_Q43_915770"/>
      <w:bookmarkEnd w:id="10443"/>
    </w:p>
    <w:p w:rsidR="00D71B8C" w:rsidRDefault="00D71B8C" w:rsidP="00A05E20">
      <w:pPr>
        <w:pStyle w:val="-"/>
        <w:keepNext/>
        <w:rPr>
          <w:rtl/>
        </w:rPr>
      </w:pPr>
      <w:bookmarkStart w:id="10444" w:name="ET_speakercontinue_6438_45"/>
      <w:r w:rsidRPr="00C65780">
        <w:rPr>
          <w:rStyle w:val="TagStyle"/>
          <w:rtl/>
        </w:rPr>
        <w:t xml:space="preserve"> &lt;&lt; דובר_המשך &gt;&gt; </w:t>
      </w:r>
      <w:r>
        <w:rPr>
          <w:rtl/>
        </w:rPr>
        <w:t>שר התרבות והספורט מכלוף מיקי זוהר:</w:t>
      </w:r>
      <w:r w:rsidRPr="00C65780">
        <w:rPr>
          <w:rStyle w:val="TagStyle"/>
          <w:rtl/>
        </w:rPr>
        <w:t xml:space="preserve"> &lt;&lt; דובר_המשך &gt;&gt;</w:t>
      </w:r>
      <w:r>
        <w:rPr>
          <w:rtl/>
        </w:rPr>
        <w:t xml:space="preserve"> </w:t>
      </w:r>
      <w:bookmarkEnd w:id="10444"/>
    </w:p>
    <w:p w:rsidR="00D71B8C" w:rsidRDefault="00D71B8C" w:rsidP="00A05E20">
      <w:pPr>
        <w:pStyle w:val="KeepWithNext"/>
        <w:rPr>
          <w:rtl/>
          <w:lang w:eastAsia="he-IL"/>
        </w:rPr>
      </w:pPr>
    </w:p>
    <w:p w:rsidR="00D71B8C" w:rsidRDefault="00D71B8C" w:rsidP="00A05E20">
      <w:pPr>
        <w:rPr>
          <w:rtl/>
          <w:lang w:eastAsia="he-IL"/>
        </w:rPr>
      </w:pPr>
      <w:bookmarkStart w:id="10445" w:name="_ETM_Q43_914638"/>
      <w:bookmarkEnd w:id="10445"/>
      <w:r>
        <w:rPr>
          <w:rFonts w:hint="cs"/>
          <w:rtl/>
          <w:lang w:eastAsia="he-IL"/>
        </w:rPr>
        <w:t xml:space="preserve">אני מסכים איתך. </w:t>
      </w:r>
    </w:p>
    <w:p w:rsidR="00D71B8C" w:rsidRPr="00C65780" w:rsidRDefault="00D71B8C" w:rsidP="00A05E20">
      <w:pPr>
        <w:rPr>
          <w:rtl/>
          <w:lang w:eastAsia="he-IL"/>
        </w:rPr>
      </w:pPr>
      <w:bookmarkStart w:id="10446" w:name="_ETM_Q43_917817"/>
      <w:bookmarkStart w:id="10447" w:name="_ETM_Q43_917863"/>
      <w:bookmarkEnd w:id="10446"/>
      <w:bookmarkEnd w:id="10447"/>
    </w:p>
    <w:p w:rsidR="00D71B8C" w:rsidRDefault="00D71B8C" w:rsidP="00A05E20">
      <w:pPr>
        <w:rPr>
          <w:rtl/>
          <w:lang w:eastAsia="he-IL"/>
        </w:rPr>
      </w:pPr>
      <w:bookmarkStart w:id="10448" w:name="_ETM_Q43_913728"/>
      <w:bookmarkStart w:id="10449" w:name="_ETM_Q43_913810"/>
      <w:bookmarkEnd w:id="10448"/>
      <w:bookmarkEnd w:id="10449"/>
      <w:r>
        <w:rPr>
          <w:rFonts w:hint="cs"/>
          <w:rtl/>
          <w:lang w:eastAsia="he-IL"/>
        </w:rPr>
        <w:t>ברשותכם, אני אדבר גם בענייני דיומא. יש גם נושאים בסדר-היום</w:t>
      </w:r>
      <w:bookmarkStart w:id="10450" w:name="_ETM_Q43_927587"/>
      <w:bookmarkStart w:id="10451" w:name="_ETM_Q43_927635"/>
      <w:bookmarkEnd w:id="10450"/>
      <w:bookmarkEnd w:id="10451"/>
      <w:r>
        <w:rPr>
          <w:rFonts w:hint="cs"/>
          <w:rtl/>
          <w:lang w:eastAsia="he-IL"/>
        </w:rPr>
        <w:t xml:space="preserve">, אחד מהנושאים זה מכתב נשיא ארצות </w:t>
      </w:r>
      <w:bookmarkStart w:id="10452" w:name="_ETM_Q43_932589"/>
      <w:bookmarkEnd w:id="10452"/>
      <w:r>
        <w:rPr>
          <w:rFonts w:hint="cs"/>
          <w:rtl/>
          <w:lang w:eastAsia="he-IL"/>
        </w:rPr>
        <w:t>הברית דונלד טראמפ - - -</w:t>
      </w:r>
    </w:p>
    <w:p w:rsidR="00D71B8C" w:rsidRDefault="00D71B8C" w:rsidP="00A05E20">
      <w:pPr>
        <w:rPr>
          <w:rtl/>
          <w:lang w:eastAsia="he-IL"/>
        </w:rPr>
      </w:pPr>
    </w:p>
    <w:p w:rsidR="00D71B8C" w:rsidRDefault="00D71B8C" w:rsidP="00A05E20">
      <w:pPr>
        <w:pStyle w:val="af5"/>
        <w:keepNext/>
        <w:rPr>
          <w:rtl/>
        </w:rPr>
      </w:pPr>
      <w:bookmarkStart w:id="10453" w:name="ET_interruption_6361_15"/>
      <w:r w:rsidRPr="00927638">
        <w:rPr>
          <w:rStyle w:val="TagStyle"/>
          <w:rtl/>
        </w:rPr>
        <w:t xml:space="preserve"> &lt;&lt; קריאה &gt;&gt; </w:t>
      </w:r>
      <w:r>
        <w:rPr>
          <w:rtl/>
        </w:rPr>
        <w:t>נאור שירי (יש עתיד):</w:t>
      </w:r>
      <w:r w:rsidRPr="00927638">
        <w:rPr>
          <w:rStyle w:val="TagStyle"/>
          <w:rtl/>
        </w:rPr>
        <w:t xml:space="preserve"> &lt;&lt; קריאה &gt;&gt;</w:t>
      </w:r>
      <w:r>
        <w:rPr>
          <w:rtl/>
        </w:rPr>
        <w:t xml:space="preserve"> </w:t>
      </w:r>
      <w:bookmarkEnd w:id="10453"/>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עדיף שתדבר על ספורט; </w:t>
      </w:r>
      <w:bookmarkStart w:id="10454" w:name="_ETM_Q43_936145"/>
      <w:bookmarkEnd w:id="10454"/>
      <w:r>
        <w:rPr>
          <w:rFonts w:hint="cs"/>
          <w:rtl/>
          <w:lang w:eastAsia="he-IL"/>
        </w:rPr>
        <w:t>על היחידה שהם הקימו לפשיעה.</w:t>
      </w:r>
    </w:p>
    <w:p w:rsidR="00D71B8C" w:rsidRDefault="00D71B8C" w:rsidP="00A05E20">
      <w:pPr>
        <w:rPr>
          <w:rtl/>
          <w:lang w:eastAsia="he-IL"/>
        </w:rPr>
      </w:pPr>
    </w:p>
    <w:p w:rsidR="00D71B8C" w:rsidRDefault="00D71B8C" w:rsidP="00A05E20">
      <w:pPr>
        <w:pStyle w:val="-"/>
        <w:keepNext/>
        <w:rPr>
          <w:rtl/>
        </w:rPr>
      </w:pPr>
      <w:bookmarkStart w:id="10455" w:name="ET_speakercontinue_6438_16"/>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455"/>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נדבר גם על זה. היה אירוע קטן</w:t>
      </w:r>
      <w:bookmarkStart w:id="10456" w:name="_ETM_Q43_942035"/>
      <w:bookmarkEnd w:id="10456"/>
      <w:r>
        <w:rPr>
          <w:rFonts w:hint="cs"/>
          <w:rtl/>
          <w:lang w:eastAsia="he-IL"/>
        </w:rPr>
        <w:t>, קטנטן, שנשיא ארצות הברית כתב מכתב לנשיא מדינת ישראל וביקש - - -</w:t>
      </w:r>
    </w:p>
    <w:p w:rsidR="00D71B8C" w:rsidRDefault="00D71B8C" w:rsidP="00A05E20">
      <w:pPr>
        <w:rPr>
          <w:rtl/>
          <w:lang w:eastAsia="he-IL"/>
        </w:rPr>
      </w:pPr>
    </w:p>
    <w:p w:rsidR="00D71B8C" w:rsidRDefault="00D71B8C" w:rsidP="00A05E20">
      <w:pPr>
        <w:pStyle w:val="af5"/>
        <w:keepNext/>
        <w:rPr>
          <w:rtl/>
        </w:rPr>
      </w:pPr>
      <w:r w:rsidRPr="00927638">
        <w:rPr>
          <w:rStyle w:val="TagStyle"/>
          <w:rtl/>
        </w:rPr>
        <w:t xml:space="preserve"> &lt;&lt; קריאה &gt;&gt; </w:t>
      </w:r>
      <w:r>
        <w:rPr>
          <w:rtl/>
        </w:rPr>
        <w:t>נאור שירי (יש עתיד):</w:t>
      </w:r>
      <w:r w:rsidRPr="00927638">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יאיר נתניהו הכתיב לו את המכתב? </w:t>
      </w:r>
    </w:p>
    <w:p w:rsidR="00D71B8C" w:rsidRDefault="00D71B8C" w:rsidP="00A05E20">
      <w:pPr>
        <w:rPr>
          <w:rtl/>
          <w:lang w:eastAsia="he-IL"/>
        </w:rPr>
      </w:pPr>
    </w:p>
    <w:p w:rsidR="00D71B8C" w:rsidRDefault="00D71B8C" w:rsidP="00A05E20">
      <w:pPr>
        <w:pStyle w:val="-"/>
        <w:keepNext/>
        <w:rPr>
          <w:rtl/>
        </w:rPr>
      </w:pPr>
      <w:bookmarkStart w:id="10457" w:name="ET_speakercontinue_6438_18"/>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457"/>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אם הגעתם למצב שאתם חושבים שלנשיא טראמפ מכתיבים מה לכתוב, לדעתי אתם טועים.</w:t>
      </w:r>
    </w:p>
    <w:p w:rsidR="00D71B8C" w:rsidRDefault="00D71B8C" w:rsidP="00A05E20">
      <w:pPr>
        <w:rPr>
          <w:rtl/>
          <w:lang w:eastAsia="he-IL"/>
        </w:rPr>
      </w:pPr>
    </w:p>
    <w:p w:rsidR="00D71B8C" w:rsidRDefault="00D71B8C" w:rsidP="00A05E20">
      <w:pPr>
        <w:pStyle w:val="af5"/>
        <w:keepNext/>
        <w:rPr>
          <w:rtl/>
        </w:rPr>
      </w:pPr>
      <w:r w:rsidRPr="00927638">
        <w:rPr>
          <w:rStyle w:val="TagStyle"/>
          <w:rtl/>
        </w:rPr>
        <w:t xml:space="preserve"> &lt;&lt; קריאה &gt;&gt; </w:t>
      </w:r>
      <w:r>
        <w:rPr>
          <w:rtl/>
        </w:rPr>
        <w:t>נאור שירי (יש עתיד):</w:t>
      </w:r>
      <w:r w:rsidRPr="00927638">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אם הגעת למצב </w:t>
      </w:r>
      <w:bookmarkStart w:id="10458" w:name="_ETM_Q43_958334"/>
      <w:bookmarkEnd w:id="10458"/>
      <w:r>
        <w:rPr>
          <w:rFonts w:hint="cs"/>
          <w:rtl/>
          <w:lang w:eastAsia="he-IL"/>
        </w:rPr>
        <w:t>שצריך את טראמפ כדי שיכתוב מכתב לתיקים שקורסים - - -</w:t>
      </w:r>
      <w:bookmarkStart w:id="10459" w:name="_ETM_Q43_960490"/>
      <w:bookmarkEnd w:id="10459"/>
    </w:p>
    <w:p w:rsidR="00D71B8C" w:rsidRDefault="00D71B8C" w:rsidP="00A05E20">
      <w:pPr>
        <w:rPr>
          <w:rtl/>
          <w:lang w:eastAsia="he-IL"/>
        </w:rPr>
      </w:pPr>
    </w:p>
    <w:p w:rsidR="00D71B8C" w:rsidRDefault="00D71B8C" w:rsidP="00A05E20">
      <w:pPr>
        <w:pStyle w:val="-"/>
        <w:keepNext/>
        <w:rPr>
          <w:rtl/>
        </w:rPr>
      </w:pPr>
      <w:bookmarkStart w:id="10460" w:name="_ETM_Q43_960551"/>
      <w:bookmarkStart w:id="10461" w:name="ET_speakercontinue_6438_21"/>
      <w:bookmarkEnd w:id="10460"/>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461"/>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אם תשמע מה שיש לי לומר - - - </w:t>
      </w:r>
      <w:bookmarkStart w:id="10462" w:name="_ETM_Q43_963420"/>
      <w:bookmarkEnd w:id="10462"/>
    </w:p>
    <w:p w:rsidR="00D71B8C" w:rsidRDefault="00D71B8C" w:rsidP="00A05E20">
      <w:pPr>
        <w:rPr>
          <w:rtl/>
          <w:lang w:eastAsia="he-IL"/>
        </w:rPr>
      </w:pPr>
      <w:bookmarkStart w:id="10463" w:name="_ETM_Q43_963465"/>
      <w:bookmarkEnd w:id="10463"/>
    </w:p>
    <w:p w:rsidR="00D71B8C" w:rsidRDefault="00D71B8C" w:rsidP="00A05E20">
      <w:pPr>
        <w:pStyle w:val="af5"/>
        <w:keepNext/>
        <w:rPr>
          <w:rtl/>
        </w:rPr>
      </w:pPr>
      <w:bookmarkStart w:id="10464" w:name="ET_interruption_6128_46"/>
      <w:r w:rsidRPr="00C65780">
        <w:rPr>
          <w:rStyle w:val="TagStyle"/>
          <w:rtl/>
        </w:rPr>
        <w:t xml:space="preserve"> &lt;&lt; קריאה &gt;&gt; </w:t>
      </w:r>
      <w:r>
        <w:rPr>
          <w:rtl/>
        </w:rPr>
        <w:t>משה טור פז (יש עתיד):</w:t>
      </w:r>
      <w:r w:rsidRPr="00C65780">
        <w:rPr>
          <w:rStyle w:val="TagStyle"/>
          <w:rtl/>
        </w:rPr>
        <w:t xml:space="preserve"> &lt;&lt; קריאה &gt;&gt;</w:t>
      </w:r>
      <w:r>
        <w:rPr>
          <w:rtl/>
        </w:rPr>
        <w:t xml:space="preserve"> </w:t>
      </w:r>
      <w:bookmarkEnd w:id="10464"/>
    </w:p>
    <w:p w:rsidR="00D71B8C" w:rsidRDefault="00D71B8C" w:rsidP="00A05E20">
      <w:pPr>
        <w:pStyle w:val="KeepWithNext"/>
        <w:rPr>
          <w:rtl/>
          <w:lang w:eastAsia="he-IL"/>
        </w:rPr>
      </w:pPr>
    </w:p>
    <w:p w:rsidR="00D71B8C" w:rsidRDefault="00D71B8C" w:rsidP="00A05E20">
      <w:pPr>
        <w:rPr>
          <w:rtl/>
          <w:lang w:eastAsia="he-IL"/>
        </w:rPr>
      </w:pPr>
      <w:bookmarkStart w:id="10465" w:name="_ETM_Q43_964419"/>
      <w:bookmarkEnd w:id="10465"/>
      <w:r>
        <w:rPr>
          <w:rFonts w:hint="cs"/>
          <w:rtl/>
          <w:lang w:eastAsia="he-IL"/>
        </w:rPr>
        <w:t>תקשיב</w:t>
      </w:r>
      <w:bookmarkStart w:id="10466" w:name="_ETM_Q43_962250"/>
      <w:bookmarkEnd w:id="10466"/>
      <w:r>
        <w:rPr>
          <w:rFonts w:hint="cs"/>
          <w:rtl/>
          <w:lang w:eastAsia="he-IL"/>
        </w:rPr>
        <w:t xml:space="preserve"> לטלי גוטליב.</w:t>
      </w:r>
      <w:bookmarkStart w:id="10467" w:name="_ETM_Q43_965066"/>
      <w:bookmarkEnd w:id="10467"/>
    </w:p>
    <w:p w:rsidR="00D71B8C" w:rsidRDefault="00D71B8C" w:rsidP="00A05E20">
      <w:pPr>
        <w:rPr>
          <w:rtl/>
          <w:lang w:eastAsia="he-IL"/>
        </w:rPr>
      </w:pPr>
      <w:bookmarkStart w:id="10468" w:name="_ETM_Q43_965114"/>
      <w:bookmarkEnd w:id="10468"/>
    </w:p>
    <w:p w:rsidR="00D71B8C" w:rsidRDefault="00D71B8C" w:rsidP="00A05E20">
      <w:pPr>
        <w:pStyle w:val="-"/>
        <w:keepNext/>
        <w:rPr>
          <w:rtl/>
        </w:rPr>
      </w:pPr>
      <w:bookmarkStart w:id="10469" w:name="ET_speakercontinue_6438_47"/>
      <w:r w:rsidRPr="00C65780">
        <w:rPr>
          <w:rStyle w:val="TagStyle"/>
          <w:rtl/>
        </w:rPr>
        <w:t xml:space="preserve"> &lt;&lt; דובר_המשך &gt;&gt; </w:t>
      </w:r>
      <w:r>
        <w:rPr>
          <w:rtl/>
        </w:rPr>
        <w:t>שר התרבות והספורט מכלוף מיקי זוהר:</w:t>
      </w:r>
      <w:r w:rsidRPr="00C65780">
        <w:rPr>
          <w:rStyle w:val="TagStyle"/>
          <w:rtl/>
        </w:rPr>
        <w:t xml:space="preserve"> &lt;&lt; דובר_המשך &gt;&gt;</w:t>
      </w:r>
      <w:r>
        <w:rPr>
          <w:rtl/>
        </w:rPr>
        <w:t xml:space="preserve"> </w:t>
      </w:r>
      <w:bookmarkEnd w:id="10469"/>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אולי תשמע מה שיש לי לומר? </w:t>
      </w:r>
      <w:bookmarkStart w:id="10470" w:name="_ETM_Q43_967120"/>
      <w:bookmarkEnd w:id="10470"/>
    </w:p>
    <w:p w:rsidR="00D71B8C" w:rsidRDefault="00D71B8C" w:rsidP="00A05E20">
      <w:pPr>
        <w:rPr>
          <w:rtl/>
          <w:lang w:eastAsia="he-IL"/>
        </w:rPr>
      </w:pPr>
      <w:bookmarkStart w:id="10471" w:name="_ETM_Q43_967159"/>
      <w:bookmarkEnd w:id="10471"/>
    </w:p>
    <w:p w:rsidR="00D71B8C" w:rsidRDefault="00D71B8C" w:rsidP="00A05E20">
      <w:pPr>
        <w:pStyle w:val="af5"/>
        <w:keepNext/>
        <w:rPr>
          <w:rtl/>
        </w:rPr>
      </w:pPr>
      <w:bookmarkStart w:id="10472" w:name="ET_interruption_6359_48"/>
      <w:r w:rsidRPr="00C65780">
        <w:rPr>
          <w:rStyle w:val="TagStyle"/>
          <w:rtl/>
        </w:rPr>
        <w:t xml:space="preserve"> &lt;&lt; קריאה &gt;&gt; </w:t>
      </w:r>
      <w:r>
        <w:rPr>
          <w:rtl/>
        </w:rPr>
        <w:t>מטי צרפתי הרכבי (יש עתיד):</w:t>
      </w:r>
      <w:r w:rsidRPr="00C65780">
        <w:rPr>
          <w:rStyle w:val="TagStyle"/>
          <w:rtl/>
        </w:rPr>
        <w:t xml:space="preserve"> &lt;&lt; קריאה &gt;&gt;</w:t>
      </w:r>
      <w:r>
        <w:rPr>
          <w:rtl/>
        </w:rPr>
        <w:t xml:space="preserve"> </w:t>
      </w:r>
      <w:bookmarkEnd w:id="10472"/>
    </w:p>
    <w:p w:rsidR="00D71B8C" w:rsidRDefault="00D71B8C" w:rsidP="00A05E20">
      <w:pPr>
        <w:pStyle w:val="KeepWithNext"/>
        <w:rPr>
          <w:rtl/>
          <w:lang w:eastAsia="he-IL"/>
        </w:rPr>
      </w:pPr>
    </w:p>
    <w:p w:rsidR="00D71B8C" w:rsidRDefault="00D71B8C" w:rsidP="00A05E20">
      <w:pPr>
        <w:rPr>
          <w:rtl/>
          <w:lang w:eastAsia="he-IL"/>
        </w:rPr>
      </w:pPr>
      <w:bookmarkStart w:id="10473" w:name="_ETM_Q43_965815"/>
      <w:bookmarkEnd w:id="10473"/>
      <w:r>
        <w:rPr>
          <w:rFonts w:hint="cs"/>
          <w:rtl/>
          <w:lang w:eastAsia="he-IL"/>
        </w:rPr>
        <w:t xml:space="preserve">יש בסיס אמריקאי </w:t>
      </w:r>
      <w:bookmarkStart w:id="10474" w:name="_ETM_Q43_967606"/>
      <w:bookmarkEnd w:id="10474"/>
      <w:r>
        <w:rPr>
          <w:rFonts w:hint="cs"/>
          <w:rtl/>
          <w:lang w:eastAsia="he-IL"/>
        </w:rPr>
        <w:t>בקריית גת - - -</w:t>
      </w:r>
    </w:p>
    <w:p w:rsidR="00D71B8C" w:rsidRDefault="00D71B8C" w:rsidP="00A05E20">
      <w:pPr>
        <w:rPr>
          <w:rtl/>
          <w:lang w:eastAsia="he-IL"/>
        </w:rPr>
      </w:pPr>
      <w:bookmarkStart w:id="10475" w:name="_ETM_Q43_8"/>
      <w:bookmarkEnd w:id="10475"/>
    </w:p>
    <w:p w:rsidR="00D71B8C" w:rsidRDefault="00D71B8C" w:rsidP="00A05E20">
      <w:pPr>
        <w:pStyle w:val="-"/>
        <w:keepNext/>
        <w:rPr>
          <w:rtl/>
        </w:rPr>
      </w:pPr>
      <w:bookmarkStart w:id="10476" w:name="ET_speakercontinue_6438_49"/>
      <w:r w:rsidRPr="00E15C62">
        <w:rPr>
          <w:rStyle w:val="TagStyle"/>
          <w:rtl/>
        </w:rPr>
        <w:t xml:space="preserve"> &lt;&lt; דובר_המשך &gt;&gt; </w:t>
      </w:r>
      <w:r>
        <w:rPr>
          <w:rtl/>
        </w:rPr>
        <w:t>שר התרבות והספורט מכלוף מיקי זוהר:</w:t>
      </w:r>
      <w:r w:rsidRPr="00E15C62">
        <w:rPr>
          <w:rStyle w:val="TagStyle"/>
          <w:rtl/>
        </w:rPr>
        <w:t xml:space="preserve"> &lt;&lt; דובר_המשך &gt;&gt;</w:t>
      </w:r>
      <w:r>
        <w:rPr>
          <w:rtl/>
        </w:rPr>
        <w:t xml:space="preserve"> </w:t>
      </w:r>
      <w:bookmarkEnd w:id="10476"/>
    </w:p>
    <w:p w:rsidR="00D71B8C" w:rsidRDefault="00D71B8C" w:rsidP="00A05E20">
      <w:pPr>
        <w:pStyle w:val="KeepWithNext"/>
        <w:rPr>
          <w:rtl/>
          <w:lang w:eastAsia="he-IL"/>
        </w:rPr>
      </w:pPr>
    </w:p>
    <w:p w:rsidR="00D71B8C" w:rsidRDefault="00D71B8C" w:rsidP="00A05E20">
      <w:pPr>
        <w:rPr>
          <w:rtl/>
          <w:lang w:eastAsia="he-IL"/>
        </w:rPr>
      </w:pPr>
      <w:bookmarkStart w:id="10477" w:name="_ETM_Q43_371327"/>
      <w:bookmarkEnd w:id="10477"/>
      <w:r>
        <w:rPr>
          <w:rFonts w:hint="cs"/>
          <w:rtl/>
          <w:lang w:eastAsia="he-IL"/>
        </w:rPr>
        <w:t>עכשיו שרק לא יגידו שבזכות הבסיס האמריקאי שכנענו את טראמפ</w:t>
      </w:r>
      <w:bookmarkStart w:id="10478" w:name="_ETM_Q43_376056"/>
      <w:bookmarkEnd w:id="10478"/>
      <w:r>
        <w:rPr>
          <w:rFonts w:hint="cs"/>
          <w:rtl/>
          <w:lang w:eastAsia="he-IL"/>
        </w:rPr>
        <w:t xml:space="preserve"> להוציא את המכתב. </w:t>
      </w:r>
    </w:p>
    <w:p w:rsidR="00D71B8C" w:rsidRPr="00E15C62" w:rsidRDefault="00D71B8C" w:rsidP="00A05E20">
      <w:pPr>
        <w:rPr>
          <w:rtl/>
          <w:lang w:eastAsia="he-IL"/>
        </w:rPr>
      </w:pPr>
    </w:p>
    <w:p w:rsidR="00D71B8C" w:rsidRDefault="00D71B8C" w:rsidP="00A05E20">
      <w:pPr>
        <w:pStyle w:val="af5"/>
        <w:keepNext/>
        <w:rPr>
          <w:rtl/>
        </w:rPr>
      </w:pPr>
      <w:r w:rsidRPr="00927638">
        <w:rPr>
          <w:rStyle w:val="TagStyle"/>
          <w:rtl/>
        </w:rPr>
        <w:t xml:space="preserve"> &lt;&lt; קריאה &gt;&gt; </w:t>
      </w:r>
      <w:r>
        <w:rPr>
          <w:rtl/>
        </w:rPr>
        <w:t>נאור שירי (יש עתיד):</w:t>
      </w:r>
      <w:r w:rsidRPr="00927638">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bookmarkStart w:id="10479" w:name="_ETM_Q43_377968"/>
      <w:bookmarkStart w:id="10480" w:name="_ETM_Q43_378026"/>
      <w:bookmarkEnd w:id="10479"/>
      <w:bookmarkEnd w:id="10480"/>
      <w:r>
        <w:rPr>
          <w:rFonts w:hint="cs"/>
          <w:rtl/>
          <w:lang w:eastAsia="he-IL"/>
        </w:rPr>
        <w:t>אתה בניגוד עניינים</w:t>
      </w:r>
      <w:r w:rsidR="0058115E">
        <w:rPr>
          <w:rFonts w:hint="cs"/>
          <w:rtl/>
          <w:lang w:eastAsia="he-IL"/>
        </w:rPr>
        <w:t>,</w:t>
      </w:r>
      <w:r>
        <w:rPr>
          <w:rFonts w:hint="cs"/>
          <w:rtl/>
          <w:lang w:eastAsia="he-IL"/>
        </w:rPr>
        <w:t xml:space="preserve"> אתה הקמת את הבסיס</w:t>
      </w:r>
      <w:bookmarkStart w:id="10481" w:name="_ETM_Q43_379807"/>
      <w:bookmarkEnd w:id="10481"/>
      <w:r>
        <w:rPr>
          <w:rFonts w:hint="cs"/>
          <w:rtl/>
          <w:lang w:eastAsia="he-IL"/>
        </w:rPr>
        <w:t xml:space="preserve">. </w:t>
      </w:r>
      <w:bookmarkStart w:id="10482" w:name="_ETM_Q43_377933"/>
      <w:bookmarkEnd w:id="10482"/>
    </w:p>
    <w:p w:rsidR="00D71B8C" w:rsidRDefault="00D71B8C" w:rsidP="00A05E20">
      <w:pPr>
        <w:rPr>
          <w:rtl/>
          <w:lang w:eastAsia="he-IL"/>
        </w:rPr>
      </w:pPr>
      <w:bookmarkStart w:id="10483" w:name="_ETM_Q43_377984"/>
      <w:bookmarkEnd w:id="10483"/>
    </w:p>
    <w:p w:rsidR="00D71B8C" w:rsidRDefault="00D71B8C" w:rsidP="00A05E20">
      <w:pPr>
        <w:pStyle w:val="-"/>
        <w:keepNext/>
        <w:rPr>
          <w:rtl/>
        </w:rPr>
      </w:pPr>
      <w:bookmarkStart w:id="10484" w:name="ET_speakercontinue_6438_50"/>
      <w:r w:rsidRPr="00E15C62">
        <w:rPr>
          <w:rStyle w:val="TagStyle"/>
          <w:rtl/>
        </w:rPr>
        <w:t xml:space="preserve"> &lt;&lt; דובר_המשך &gt;&gt; </w:t>
      </w:r>
      <w:r>
        <w:rPr>
          <w:rtl/>
        </w:rPr>
        <w:t>שר התרבות והספורט מכלוף מיקי זוהר:</w:t>
      </w:r>
      <w:r w:rsidRPr="00E15C62">
        <w:rPr>
          <w:rStyle w:val="TagStyle"/>
          <w:rtl/>
        </w:rPr>
        <w:t xml:space="preserve"> &lt;&lt; דובר_המשך &gt;&gt;</w:t>
      </w:r>
      <w:r>
        <w:rPr>
          <w:rtl/>
        </w:rPr>
        <w:t xml:space="preserve"> </w:t>
      </w:r>
      <w:bookmarkEnd w:id="10484"/>
    </w:p>
    <w:p w:rsidR="00D71B8C" w:rsidRDefault="00D71B8C" w:rsidP="00A05E20">
      <w:pPr>
        <w:pStyle w:val="KeepWithNext"/>
        <w:rPr>
          <w:rtl/>
          <w:lang w:eastAsia="he-IL"/>
        </w:rPr>
      </w:pPr>
    </w:p>
    <w:p w:rsidR="00D71B8C" w:rsidRDefault="00D71B8C" w:rsidP="00A05E20">
      <w:pPr>
        <w:rPr>
          <w:rtl/>
          <w:lang w:eastAsia="he-IL"/>
        </w:rPr>
      </w:pPr>
      <w:bookmarkStart w:id="10485" w:name="_ETM_Q43_377468"/>
      <w:bookmarkEnd w:id="10485"/>
      <w:r>
        <w:rPr>
          <w:rFonts w:hint="cs"/>
          <w:rtl/>
          <w:lang w:eastAsia="he-IL"/>
        </w:rPr>
        <w:t xml:space="preserve">יגידו שהקמנו את הבסיס </w:t>
      </w:r>
      <w:proofErr w:type="spellStart"/>
      <w:r>
        <w:rPr>
          <w:rFonts w:hint="cs"/>
          <w:rtl/>
          <w:lang w:eastAsia="he-IL"/>
        </w:rPr>
        <w:t>לטראמפ</w:t>
      </w:r>
      <w:proofErr w:type="spellEnd"/>
      <w:r>
        <w:rPr>
          <w:rFonts w:hint="cs"/>
          <w:rtl/>
          <w:lang w:eastAsia="he-IL"/>
        </w:rPr>
        <w:t xml:space="preserve"> כדי שיכתוב מכתב. </w:t>
      </w:r>
      <w:bookmarkStart w:id="10486" w:name="_ETM_Q43_382657"/>
      <w:bookmarkEnd w:id="10486"/>
    </w:p>
    <w:p w:rsidR="00D71B8C" w:rsidRDefault="00D71B8C" w:rsidP="00A05E20">
      <w:pPr>
        <w:rPr>
          <w:rtl/>
          <w:lang w:eastAsia="he-IL"/>
        </w:rPr>
      </w:pPr>
      <w:bookmarkStart w:id="10487" w:name="_ETM_Q43_382717"/>
      <w:bookmarkEnd w:id="10487"/>
    </w:p>
    <w:p w:rsidR="00D71B8C" w:rsidRDefault="00D71B8C" w:rsidP="00A05E20">
      <w:pPr>
        <w:pStyle w:val="af5"/>
        <w:keepNext/>
        <w:rPr>
          <w:rtl/>
        </w:rPr>
      </w:pPr>
      <w:r w:rsidRPr="00E15C62">
        <w:rPr>
          <w:rStyle w:val="TagStyle"/>
          <w:rtl/>
        </w:rPr>
        <w:t xml:space="preserve"> &lt;&lt; קריאה &gt;&gt; </w:t>
      </w:r>
      <w:r>
        <w:rPr>
          <w:rtl/>
        </w:rPr>
        <w:t>נאור שירי (יש עתיד):</w:t>
      </w:r>
      <w:r w:rsidRPr="00E15C62">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Pr="00927638" w:rsidRDefault="00D71B8C" w:rsidP="00A05E20">
      <w:pPr>
        <w:rPr>
          <w:rtl/>
          <w:lang w:eastAsia="he-IL"/>
        </w:rPr>
      </w:pPr>
      <w:bookmarkStart w:id="10488" w:name="_ETM_Q43_382043"/>
      <w:bookmarkEnd w:id="10488"/>
      <w:r>
        <w:rPr>
          <w:rFonts w:hint="cs"/>
          <w:rtl/>
          <w:lang w:eastAsia="he-IL"/>
        </w:rPr>
        <w:t xml:space="preserve">מי הקים את הבסיס - - - </w:t>
      </w:r>
    </w:p>
    <w:p w:rsidR="00D71B8C" w:rsidRDefault="00D71B8C" w:rsidP="00A05E20">
      <w:pPr>
        <w:rPr>
          <w:rtl/>
          <w:lang w:eastAsia="he-IL"/>
        </w:rPr>
      </w:pPr>
    </w:p>
    <w:p w:rsidR="00D71B8C" w:rsidRDefault="00D71B8C" w:rsidP="00A05E20">
      <w:pPr>
        <w:pStyle w:val="af5"/>
        <w:keepNext/>
        <w:rPr>
          <w:rtl/>
        </w:rPr>
      </w:pPr>
      <w:bookmarkStart w:id="10489" w:name="ET_interruption_6127_52"/>
      <w:r w:rsidRPr="00E15C62">
        <w:rPr>
          <w:rStyle w:val="TagStyle"/>
          <w:rtl/>
        </w:rPr>
        <w:t xml:space="preserve"> &lt;&lt; קריאה &gt;&gt; </w:t>
      </w:r>
      <w:r>
        <w:rPr>
          <w:rtl/>
        </w:rPr>
        <w:t>ולדימיר בליאק (יש עתיד):</w:t>
      </w:r>
      <w:r w:rsidRPr="00E15C62">
        <w:rPr>
          <w:rStyle w:val="TagStyle"/>
          <w:rtl/>
        </w:rPr>
        <w:t xml:space="preserve"> &lt;&lt; קריאה &gt;&gt;</w:t>
      </w:r>
      <w:r>
        <w:rPr>
          <w:rtl/>
        </w:rPr>
        <w:t xml:space="preserve"> </w:t>
      </w:r>
      <w:bookmarkEnd w:id="10489"/>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זה השטח הריבוני של - - -</w:t>
      </w:r>
      <w:bookmarkStart w:id="10490" w:name="_ETM_Q43_390242"/>
      <w:bookmarkEnd w:id="10490"/>
    </w:p>
    <w:p w:rsidR="00D71B8C" w:rsidRDefault="00D71B8C" w:rsidP="00A05E20">
      <w:pPr>
        <w:rPr>
          <w:rtl/>
          <w:lang w:eastAsia="he-IL"/>
        </w:rPr>
      </w:pPr>
      <w:bookmarkStart w:id="10491" w:name="_ETM_Q43_390288"/>
      <w:bookmarkEnd w:id="10491"/>
    </w:p>
    <w:p w:rsidR="00D71B8C" w:rsidRDefault="00D71B8C" w:rsidP="00A05E20">
      <w:pPr>
        <w:pStyle w:val="-"/>
        <w:keepNext/>
        <w:rPr>
          <w:rtl/>
        </w:rPr>
      </w:pPr>
      <w:bookmarkStart w:id="10492" w:name="ET_speakercontinue_6438_53"/>
      <w:r w:rsidRPr="00E15C62">
        <w:rPr>
          <w:rStyle w:val="TagStyle"/>
          <w:rtl/>
        </w:rPr>
        <w:t xml:space="preserve"> &lt;&lt; דובר_המשך &gt;&gt; </w:t>
      </w:r>
      <w:r>
        <w:rPr>
          <w:rtl/>
        </w:rPr>
        <w:t>שר התרבות והספורט מכלוף מיקי זוהר:</w:t>
      </w:r>
      <w:r w:rsidRPr="00E15C62">
        <w:rPr>
          <w:rStyle w:val="TagStyle"/>
          <w:rtl/>
        </w:rPr>
        <w:t xml:space="preserve"> &lt;&lt; דובר_המשך &gt;&gt;</w:t>
      </w:r>
      <w:r>
        <w:rPr>
          <w:rtl/>
        </w:rPr>
        <w:t xml:space="preserve"> </w:t>
      </w:r>
      <w:bookmarkEnd w:id="10492"/>
    </w:p>
    <w:p w:rsidR="00D71B8C" w:rsidRDefault="00D71B8C" w:rsidP="00A05E20">
      <w:pPr>
        <w:pStyle w:val="KeepWithNext"/>
        <w:rPr>
          <w:rtl/>
          <w:lang w:eastAsia="he-IL"/>
        </w:rPr>
      </w:pPr>
    </w:p>
    <w:p w:rsidR="00D71B8C" w:rsidRPr="00E15C62" w:rsidRDefault="00D71B8C" w:rsidP="00A05E20">
      <w:pPr>
        <w:rPr>
          <w:rtl/>
          <w:lang w:eastAsia="he-IL"/>
        </w:rPr>
      </w:pPr>
      <w:r>
        <w:rPr>
          <w:rFonts w:hint="cs"/>
          <w:rtl/>
          <w:lang w:eastAsia="he-IL"/>
        </w:rPr>
        <w:t>תראו,</w:t>
      </w:r>
      <w:bookmarkStart w:id="10493" w:name="_ETM_Q43_388104"/>
      <w:bookmarkEnd w:id="10493"/>
      <w:r>
        <w:rPr>
          <w:rFonts w:hint="cs"/>
          <w:rtl/>
          <w:lang w:eastAsia="he-IL"/>
        </w:rPr>
        <w:t xml:space="preserve"> אני אומר כך:</w:t>
      </w:r>
      <w:bookmarkStart w:id="10494" w:name="_ETM_Q43_388836"/>
      <w:bookmarkEnd w:id="10494"/>
      <w:r>
        <w:rPr>
          <w:rFonts w:hint="cs"/>
          <w:rtl/>
          <w:lang w:eastAsia="he-IL"/>
        </w:rPr>
        <w:t xml:space="preserve"> אני באמת סבור - - - </w:t>
      </w:r>
    </w:p>
    <w:p w:rsidR="00D71B8C" w:rsidRDefault="00D71B8C" w:rsidP="00A05E20">
      <w:pPr>
        <w:rPr>
          <w:rtl/>
          <w:lang w:eastAsia="he-IL"/>
        </w:rPr>
      </w:pPr>
    </w:p>
    <w:p w:rsidR="00D71B8C" w:rsidRDefault="00D71B8C" w:rsidP="00A05E20">
      <w:pPr>
        <w:pStyle w:val="af5"/>
        <w:keepNext/>
        <w:rPr>
          <w:rtl/>
        </w:rPr>
      </w:pPr>
      <w:r w:rsidRPr="00927638">
        <w:rPr>
          <w:rStyle w:val="TagStyle"/>
          <w:rtl/>
        </w:rPr>
        <w:t xml:space="preserve"> &lt;&lt; קריאה &gt;&gt; </w:t>
      </w:r>
      <w:r>
        <w:rPr>
          <w:rtl/>
        </w:rPr>
        <w:t>מטי צרפתי הרכבי (יש עתיד):</w:t>
      </w:r>
      <w:r w:rsidRPr="00927638">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בבסיס הם חברים בהסתדרות?</w:t>
      </w:r>
    </w:p>
    <w:p w:rsidR="00D71B8C" w:rsidRDefault="00D71B8C" w:rsidP="00A05E20">
      <w:pPr>
        <w:rPr>
          <w:rtl/>
          <w:lang w:eastAsia="he-IL"/>
        </w:rPr>
      </w:pPr>
    </w:p>
    <w:p w:rsidR="00D71B8C" w:rsidRDefault="00D71B8C" w:rsidP="00A05E20">
      <w:pPr>
        <w:pStyle w:val="-"/>
        <w:keepNext/>
        <w:rPr>
          <w:rtl/>
        </w:rPr>
      </w:pPr>
      <w:bookmarkStart w:id="10495" w:name="ET_speakercontinue_6438_54"/>
      <w:r w:rsidRPr="00E15C62">
        <w:rPr>
          <w:rStyle w:val="TagStyle"/>
          <w:rtl/>
        </w:rPr>
        <w:t xml:space="preserve"> &lt;&lt; דובר_המשך &gt;&gt; </w:t>
      </w:r>
      <w:r>
        <w:rPr>
          <w:rtl/>
        </w:rPr>
        <w:t>שר התרבות והספורט מכלוף מיקי זוהר:</w:t>
      </w:r>
      <w:r w:rsidRPr="00E15C62">
        <w:rPr>
          <w:rStyle w:val="TagStyle"/>
          <w:rtl/>
        </w:rPr>
        <w:t xml:space="preserve"> &lt;&lt; דובר_המשך &gt;&gt;</w:t>
      </w:r>
      <w:r>
        <w:rPr>
          <w:rtl/>
        </w:rPr>
        <w:t xml:space="preserve"> </w:t>
      </w:r>
      <w:bookmarkEnd w:id="10495"/>
    </w:p>
    <w:p w:rsidR="00D71B8C" w:rsidRDefault="00D71B8C" w:rsidP="00A05E20">
      <w:pPr>
        <w:pStyle w:val="KeepWithNext"/>
        <w:rPr>
          <w:rtl/>
          <w:lang w:eastAsia="he-IL"/>
        </w:rPr>
      </w:pPr>
    </w:p>
    <w:p w:rsidR="00D71B8C" w:rsidRDefault="00D71B8C" w:rsidP="00A05E20">
      <w:pPr>
        <w:rPr>
          <w:rtl/>
          <w:lang w:eastAsia="he-IL"/>
        </w:rPr>
      </w:pPr>
      <w:bookmarkStart w:id="10496" w:name="_ETM_Q43_390164"/>
      <w:bookmarkEnd w:id="10496"/>
      <w:r>
        <w:rPr>
          <w:rFonts w:hint="cs"/>
          <w:rtl/>
          <w:lang w:eastAsia="he-IL"/>
        </w:rPr>
        <w:t>לא. ההסתדרות הציונית או איזה</w:t>
      </w:r>
      <w:bookmarkStart w:id="10497" w:name="_ETM_Q43_397063"/>
      <w:bookmarkEnd w:id="10497"/>
      <w:r>
        <w:rPr>
          <w:rFonts w:hint="cs"/>
          <w:rtl/>
          <w:lang w:eastAsia="he-IL"/>
        </w:rPr>
        <w:t xml:space="preserve"> הסתדרות?</w:t>
      </w:r>
      <w:bookmarkStart w:id="10498" w:name="_ETM_Q43_395937"/>
      <w:bookmarkEnd w:id="10498"/>
    </w:p>
    <w:p w:rsidR="00D71B8C" w:rsidRDefault="00D71B8C" w:rsidP="00A05E20">
      <w:pPr>
        <w:rPr>
          <w:rtl/>
          <w:lang w:eastAsia="he-IL"/>
        </w:rPr>
      </w:pPr>
      <w:bookmarkStart w:id="10499" w:name="_ETM_Q43_395985"/>
      <w:bookmarkEnd w:id="10499"/>
    </w:p>
    <w:p w:rsidR="00D71B8C" w:rsidRDefault="00D71B8C" w:rsidP="00A05E20">
      <w:pPr>
        <w:pStyle w:val="af5"/>
        <w:keepNext/>
        <w:rPr>
          <w:rtl/>
        </w:rPr>
      </w:pPr>
      <w:bookmarkStart w:id="10500" w:name="ET_interruption_6359_55"/>
      <w:r w:rsidRPr="00E15C62">
        <w:rPr>
          <w:rStyle w:val="TagStyle"/>
          <w:rtl/>
        </w:rPr>
        <w:t xml:space="preserve"> &lt;&lt; קריאה &gt;&gt; </w:t>
      </w:r>
      <w:r>
        <w:rPr>
          <w:rtl/>
        </w:rPr>
        <w:t>מטי צרפתי הרכבי (יש עתיד):</w:t>
      </w:r>
      <w:r w:rsidRPr="00E15C62">
        <w:rPr>
          <w:rStyle w:val="TagStyle"/>
          <w:rtl/>
        </w:rPr>
        <w:t xml:space="preserve"> &lt;&lt; קריאה &gt;&gt;</w:t>
      </w:r>
      <w:r>
        <w:rPr>
          <w:rtl/>
        </w:rPr>
        <w:t xml:space="preserve"> </w:t>
      </w:r>
      <w:bookmarkEnd w:id="10500"/>
    </w:p>
    <w:p w:rsidR="00D71B8C" w:rsidRDefault="00D71B8C" w:rsidP="00A05E20">
      <w:pPr>
        <w:pStyle w:val="KeepWithNext"/>
        <w:rPr>
          <w:rtl/>
          <w:lang w:eastAsia="he-IL"/>
        </w:rPr>
      </w:pPr>
    </w:p>
    <w:p w:rsidR="00D71B8C" w:rsidRDefault="00D71B8C" w:rsidP="00A05E20">
      <w:pPr>
        <w:rPr>
          <w:rtl/>
          <w:lang w:eastAsia="he-IL"/>
        </w:rPr>
      </w:pPr>
      <w:bookmarkStart w:id="10501" w:name="_ETM_Q43_397838"/>
      <w:bookmarkEnd w:id="10501"/>
      <w:r>
        <w:rPr>
          <w:rFonts w:hint="cs"/>
          <w:rtl/>
          <w:lang w:eastAsia="he-IL"/>
        </w:rPr>
        <w:t>ההסתדרות הכללית של העובדים.</w:t>
      </w:r>
      <w:bookmarkStart w:id="10502" w:name="_ETM_Q43_400147"/>
      <w:bookmarkEnd w:id="10502"/>
    </w:p>
    <w:p w:rsidR="00D71B8C" w:rsidRPr="00E15C62" w:rsidRDefault="00D71B8C" w:rsidP="00A05E20">
      <w:pPr>
        <w:rPr>
          <w:rtl/>
          <w:lang w:eastAsia="he-IL"/>
        </w:rPr>
      </w:pPr>
      <w:bookmarkStart w:id="10503" w:name="_ETM_Q43_400188"/>
      <w:bookmarkEnd w:id="10503"/>
    </w:p>
    <w:p w:rsidR="00D71B8C" w:rsidRDefault="00D71B8C" w:rsidP="00A05E20">
      <w:pPr>
        <w:pStyle w:val="-"/>
        <w:keepNext/>
        <w:rPr>
          <w:rtl/>
        </w:rPr>
      </w:pPr>
      <w:bookmarkStart w:id="10504" w:name="ET_speakercontinue_6438_23"/>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504"/>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 xml:space="preserve">אין לי מושג. אין לי מושג וגם לא בדקתי. </w:t>
      </w:r>
    </w:p>
    <w:p w:rsidR="00D71B8C" w:rsidRDefault="00D71B8C" w:rsidP="00A05E20">
      <w:pPr>
        <w:rPr>
          <w:rtl/>
          <w:lang w:eastAsia="he-IL"/>
        </w:rPr>
      </w:pPr>
      <w:bookmarkStart w:id="10505" w:name="_ETM_Q43_407790"/>
      <w:bookmarkStart w:id="10506" w:name="_ETM_Q43_407830"/>
      <w:bookmarkStart w:id="10507" w:name="_ETM_Q43_408133"/>
      <w:bookmarkEnd w:id="10505"/>
      <w:bookmarkEnd w:id="10506"/>
      <w:bookmarkEnd w:id="10507"/>
    </w:p>
    <w:p w:rsidR="00D71B8C" w:rsidRDefault="00D71B8C" w:rsidP="00A05E20">
      <w:pPr>
        <w:rPr>
          <w:rtl/>
          <w:lang w:eastAsia="he-IL"/>
        </w:rPr>
      </w:pPr>
      <w:bookmarkStart w:id="10508" w:name="_ETM_Q43_408190"/>
      <w:bookmarkEnd w:id="10508"/>
      <w:r>
        <w:rPr>
          <w:rFonts w:hint="cs"/>
          <w:rtl/>
          <w:lang w:eastAsia="he-IL"/>
        </w:rPr>
        <w:t>מה שאני רוצה להגיד בהקשר הזה:</w:t>
      </w:r>
      <w:bookmarkStart w:id="10509" w:name="_ETM_Q43_414181"/>
      <w:bookmarkEnd w:id="10509"/>
      <w:r>
        <w:rPr>
          <w:rFonts w:hint="cs"/>
          <w:rtl/>
          <w:lang w:eastAsia="he-IL"/>
        </w:rPr>
        <w:t xml:space="preserve"> אני ראיתי הרבה מאוד אינפורמציה שיוצאת מכותלי בית המשפט, בכל מה שקשור לתיקי נתניהו. על פניו, על פי</w:t>
      </w:r>
      <w:bookmarkStart w:id="10510" w:name="_ETM_Q43_424659"/>
      <w:bookmarkEnd w:id="10510"/>
      <w:r>
        <w:rPr>
          <w:rFonts w:hint="cs"/>
          <w:rtl/>
          <w:lang w:eastAsia="he-IL"/>
        </w:rPr>
        <w:t xml:space="preserve"> כל הנתונים שיוצאים משם, נראה שבאמת </w:t>
      </w:r>
      <w:r>
        <w:rPr>
          <w:rFonts w:hint="eastAsia"/>
          <w:rtl/>
          <w:lang w:eastAsia="he-IL"/>
        </w:rPr>
        <w:t>–</w:t>
      </w:r>
      <w:r>
        <w:rPr>
          <w:rFonts w:hint="cs"/>
          <w:rtl/>
          <w:lang w:eastAsia="he-IL"/>
        </w:rPr>
        <w:t xml:space="preserve"> כפי שאמרה חברת הכנסת טלי גוטליב </w:t>
      </w:r>
      <w:r>
        <w:rPr>
          <w:rFonts w:hint="eastAsia"/>
          <w:rtl/>
          <w:lang w:eastAsia="he-IL"/>
        </w:rPr>
        <w:t>–</w:t>
      </w:r>
      <w:r>
        <w:rPr>
          <w:rFonts w:hint="cs"/>
          <w:rtl/>
          <w:lang w:eastAsia="he-IL"/>
        </w:rPr>
        <w:t xml:space="preserve"> יש סיכוי גבוה מאוד,</w:t>
      </w:r>
      <w:bookmarkStart w:id="10511" w:name="_ETM_Q43_433463"/>
      <w:bookmarkEnd w:id="10511"/>
      <w:r>
        <w:rPr>
          <w:rFonts w:hint="cs"/>
          <w:rtl/>
          <w:lang w:eastAsia="he-IL"/>
        </w:rPr>
        <w:t xml:space="preserve"> עד כמעט ודאי, לזיכוי.</w:t>
      </w:r>
    </w:p>
    <w:p w:rsidR="00D71B8C" w:rsidRDefault="00D71B8C" w:rsidP="00A05E20">
      <w:pPr>
        <w:ind w:firstLine="0"/>
        <w:rPr>
          <w:rtl/>
          <w:lang w:eastAsia="he-IL"/>
        </w:rPr>
      </w:pPr>
    </w:p>
    <w:p w:rsidR="00D71B8C" w:rsidRDefault="00D71B8C" w:rsidP="00A05E20">
      <w:pPr>
        <w:pStyle w:val="af5"/>
        <w:keepNext/>
        <w:rPr>
          <w:rtl/>
        </w:rPr>
      </w:pPr>
      <w:bookmarkStart w:id="10512" w:name="ET_interruption_6127_56"/>
      <w:r w:rsidRPr="00E15C62">
        <w:rPr>
          <w:rStyle w:val="TagStyle"/>
          <w:rtl/>
        </w:rPr>
        <w:t xml:space="preserve"> &lt;&lt; קריאה &gt;&gt; </w:t>
      </w:r>
      <w:r>
        <w:rPr>
          <w:rtl/>
        </w:rPr>
        <w:t>ולדימיר בליאק (יש עתיד):</w:t>
      </w:r>
      <w:r w:rsidRPr="00E15C62">
        <w:rPr>
          <w:rStyle w:val="TagStyle"/>
          <w:rtl/>
        </w:rPr>
        <w:t xml:space="preserve"> &lt;&lt; קריאה &gt;&gt;</w:t>
      </w:r>
      <w:r>
        <w:rPr>
          <w:rtl/>
        </w:rPr>
        <w:t xml:space="preserve"> </w:t>
      </w:r>
      <w:bookmarkEnd w:id="10512"/>
    </w:p>
    <w:p w:rsidR="00D71B8C" w:rsidRDefault="00D71B8C" w:rsidP="00A05E20">
      <w:pPr>
        <w:pStyle w:val="KeepWithNext"/>
        <w:rPr>
          <w:rtl/>
          <w:lang w:eastAsia="he-IL"/>
        </w:rPr>
      </w:pPr>
    </w:p>
    <w:p w:rsidR="00D71B8C" w:rsidRDefault="00D71B8C" w:rsidP="00A05E20">
      <w:pPr>
        <w:rPr>
          <w:rtl/>
          <w:lang w:eastAsia="he-IL"/>
        </w:rPr>
      </w:pPr>
      <w:bookmarkStart w:id="10513" w:name="_ETM_Q43_435005"/>
      <w:bookmarkEnd w:id="10513"/>
      <w:r>
        <w:rPr>
          <w:rFonts w:hint="cs"/>
          <w:rtl/>
          <w:lang w:eastAsia="he-IL"/>
        </w:rPr>
        <w:t>יאללה - - -</w:t>
      </w:r>
      <w:bookmarkStart w:id="10514" w:name="_ETM_Q43_437959"/>
      <w:bookmarkEnd w:id="10514"/>
    </w:p>
    <w:p w:rsidR="00D71B8C" w:rsidRDefault="00D71B8C" w:rsidP="00A05E20">
      <w:pPr>
        <w:rPr>
          <w:rtl/>
          <w:lang w:eastAsia="he-IL"/>
        </w:rPr>
      </w:pPr>
      <w:bookmarkStart w:id="10515" w:name="_ETM_Q43_438016"/>
      <w:bookmarkEnd w:id="10515"/>
    </w:p>
    <w:p w:rsidR="00D71B8C" w:rsidRDefault="00D71B8C" w:rsidP="00A05E20">
      <w:pPr>
        <w:pStyle w:val="-"/>
        <w:keepNext/>
        <w:rPr>
          <w:rtl/>
        </w:rPr>
      </w:pPr>
      <w:bookmarkStart w:id="10516" w:name="ET_speakercontinue_6438_57"/>
      <w:r w:rsidRPr="00E15C62">
        <w:rPr>
          <w:rStyle w:val="TagStyle"/>
          <w:rtl/>
        </w:rPr>
        <w:t xml:space="preserve"> &lt;&lt; דובר_המשך &gt;&gt; </w:t>
      </w:r>
      <w:r>
        <w:rPr>
          <w:rtl/>
        </w:rPr>
        <w:t>שר התרבות והספורט מכלוף מיקי זוהר:</w:t>
      </w:r>
      <w:r w:rsidRPr="00E15C62">
        <w:rPr>
          <w:rStyle w:val="TagStyle"/>
          <w:rtl/>
        </w:rPr>
        <w:t xml:space="preserve"> &lt;&lt; דובר_המשך &gt;&gt;</w:t>
      </w:r>
      <w:r>
        <w:rPr>
          <w:rtl/>
        </w:rPr>
        <w:t xml:space="preserve"> </w:t>
      </w:r>
      <w:bookmarkEnd w:id="10516"/>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רגע, תנו</w:t>
      </w:r>
      <w:bookmarkStart w:id="10517" w:name="_ETM_Q43_437621"/>
      <w:bookmarkEnd w:id="10517"/>
      <w:r>
        <w:rPr>
          <w:rFonts w:hint="cs"/>
          <w:rtl/>
          <w:lang w:eastAsia="he-IL"/>
        </w:rPr>
        <w:t xml:space="preserve"> לי להשלים.</w:t>
      </w:r>
      <w:bookmarkStart w:id="10518" w:name="_ETM_Q43_439669"/>
      <w:bookmarkEnd w:id="10518"/>
    </w:p>
    <w:p w:rsidR="00D71B8C" w:rsidRDefault="00D71B8C" w:rsidP="00A05E20">
      <w:pPr>
        <w:rPr>
          <w:rtl/>
          <w:lang w:eastAsia="he-IL"/>
        </w:rPr>
      </w:pPr>
      <w:bookmarkStart w:id="10519" w:name="_ETM_Q43_435773"/>
      <w:bookmarkStart w:id="10520" w:name="_ETM_Q43_435831"/>
      <w:bookmarkEnd w:id="10519"/>
      <w:bookmarkEnd w:id="10520"/>
    </w:p>
    <w:p w:rsidR="00D71B8C" w:rsidRDefault="00D71B8C" w:rsidP="00A05E20">
      <w:pPr>
        <w:pStyle w:val="af5"/>
        <w:keepNext/>
        <w:rPr>
          <w:rtl/>
        </w:rPr>
      </w:pPr>
      <w:bookmarkStart w:id="10521" w:name="ET_interruption_קריאה_58"/>
      <w:r w:rsidRPr="00E15C62">
        <w:rPr>
          <w:rStyle w:val="TagStyle"/>
          <w:rtl/>
        </w:rPr>
        <w:t xml:space="preserve"> &lt;&lt; קריאה &gt;&gt; </w:t>
      </w:r>
      <w:r>
        <w:rPr>
          <w:rtl/>
        </w:rPr>
        <w:t>קריאה:</w:t>
      </w:r>
      <w:r w:rsidRPr="00E15C62">
        <w:rPr>
          <w:rStyle w:val="TagStyle"/>
          <w:rtl/>
        </w:rPr>
        <w:t xml:space="preserve"> &lt;&lt; קריאה &gt;&gt;</w:t>
      </w:r>
      <w:r>
        <w:rPr>
          <w:rtl/>
        </w:rPr>
        <w:t xml:space="preserve"> </w:t>
      </w:r>
      <w:bookmarkEnd w:id="10521"/>
    </w:p>
    <w:p w:rsidR="00D71B8C" w:rsidRDefault="00D71B8C" w:rsidP="00A05E20">
      <w:pPr>
        <w:pStyle w:val="KeepWithNext"/>
        <w:rPr>
          <w:rtl/>
          <w:lang w:eastAsia="he-IL"/>
        </w:rPr>
      </w:pPr>
    </w:p>
    <w:p w:rsidR="00D71B8C" w:rsidRPr="00E15C62" w:rsidRDefault="00D71B8C" w:rsidP="00A05E20">
      <w:pPr>
        <w:rPr>
          <w:rtl/>
          <w:lang w:eastAsia="he-IL"/>
        </w:rPr>
      </w:pPr>
      <w:bookmarkStart w:id="10522" w:name="_ETM_Q43_440685"/>
      <w:bookmarkEnd w:id="10522"/>
      <w:r>
        <w:rPr>
          <w:rFonts w:hint="cs"/>
          <w:rtl/>
          <w:lang w:eastAsia="he-IL"/>
        </w:rPr>
        <w:t xml:space="preserve">זיכוי בטוח, אני חותם לך. </w:t>
      </w:r>
    </w:p>
    <w:p w:rsidR="00D71B8C" w:rsidRPr="00E15C62" w:rsidRDefault="00D71B8C" w:rsidP="00A05E20">
      <w:pPr>
        <w:rPr>
          <w:rtl/>
          <w:lang w:eastAsia="he-IL"/>
        </w:rPr>
      </w:pPr>
      <w:bookmarkStart w:id="10523" w:name="_ETM_Q43_439719"/>
      <w:bookmarkEnd w:id="10523"/>
    </w:p>
    <w:p w:rsidR="00D71B8C" w:rsidRDefault="00D71B8C" w:rsidP="00A05E20">
      <w:pPr>
        <w:pStyle w:val="af5"/>
        <w:keepNext/>
        <w:rPr>
          <w:rtl/>
        </w:rPr>
      </w:pPr>
      <w:bookmarkStart w:id="10524" w:name="ET_interruption_6128_24"/>
      <w:r w:rsidRPr="00927638">
        <w:rPr>
          <w:rStyle w:val="TagStyle"/>
          <w:rtl/>
        </w:rPr>
        <w:t xml:space="preserve"> &lt;&lt; קריאה &gt;&gt; </w:t>
      </w:r>
      <w:r>
        <w:rPr>
          <w:rtl/>
        </w:rPr>
        <w:t>משה טור פז (יש עתיד):</w:t>
      </w:r>
      <w:r w:rsidRPr="00927638">
        <w:rPr>
          <w:rStyle w:val="TagStyle"/>
          <w:rtl/>
        </w:rPr>
        <w:t xml:space="preserve"> &lt;&lt; קריאה &gt;&gt;</w:t>
      </w:r>
      <w:r>
        <w:rPr>
          <w:rtl/>
        </w:rPr>
        <w:t xml:space="preserve"> </w:t>
      </w:r>
      <w:bookmarkEnd w:id="10524"/>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ואם לא?</w:t>
      </w:r>
    </w:p>
    <w:p w:rsidR="00D71B8C" w:rsidRDefault="00D71B8C" w:rsidP="00A05E20">
      <w:pPr>
        <w:rPr>
          <w:rtl/>
          <w:lang w:eastAsia="he-IL"/>
        </w:rPr>
      </w:pPr>
    </w:p>
    <w:p w:rsidR="00D71B8C" w:rsidRDefault="00D71B8C" w:rsidP="00A05E20">
      <w:pPr>
        <w:pStyle w:val="af5"/>
        <w:keepNext/>
        <w:rPr>
          <w:rtl/>
        </w:rPr>
      </w:pPr>
      <w:r w:rsidRPr="00E15C62">
        <w:rPr>
          <w:rStyle w:val="TagStyle"/>
          <w:rtl/>
        </w:rPr>
        <w:t xml:space="preserve"> &lt;&lt; קריאה &gt;&gt; </w:t>
      </w:r>
      <w:r>
        <w:rPr>
          <w:rtl/>
        </w:rPr>
        <w:t>טלי גוטליב (הליכוד):</w:t>
      </w:r>
      <w:r w:rsidRPr="00E15C62">
        <w:rPr>
          <w:rStyle w:val="TagStyle"/>
          <w:rtl/>
        </w:rPr>
        <w:t xml:space="preserve"> &lt;&lt; קריאה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bookmarkStart w:id="10525" w:name="_ETM_Q43_446491"/>
      <w:bookmarkEnd w:id="10525"/>
      <w:r>
        <w:rPr>
          <w:rFonts w:hint="cs"/>
          <w:rtl/>
          <w:lang w:eastAsia="he-IL"/>
        </w:rPr>
        <w:t>- - -</w:t>
      </w:r>
    </w:p>
    <w:p w:rsidR="00D71B8C" w:rsidRDefault="00D71B8C" w:rsidP="00A05E20">
      <w:pPr>
        <w:rPr>
          <w:rtl/>
          <w:lang w:eastAsia="he-IL"/>
        </w:rPr>
      </w:pPr>
    </w:p>
    <w:p w:rsidR="00D71B8C" w:rsidRDefault="00D71B8C" w:rsidP="00A05E20">
      <w:pPr>
        <w:pStyle w:val="-"/>
        <w:keepNext/>
        <w:rPr>
          <w:rtl/>
        </w:rPr>
      </w:pPr>
      <w:bookmarkStart w:id="10526" w:name="ET_speakercontinue_6438_25"/>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526"/>
    </w:p>
    <w:p w:rsidR="00D71B8C" w:rsidRDefault="00D71B8C" w:rsidP="00A05E20">
      <w:pPr>
        <w:pStyle w:val="KeepWithNext"/>
        <w:rPr>
          <w:rtl/>
          <w:lang w:eastAsia="he-IL"/>
        </w:rPr>
      </w:pPr>
    </w:p>
    <w:p w:rsidR="00D71B8C" w:rsidRDefault="00D71B8C" w:rsidP="0058115E">
      <w:pPr>
        <w:rPr>
          <w:rtl/>
          <w:lang w:eastAsia="he-IL"/>
        </w:rPr>
      </w:pPr>
      <w:r>
        <w:rPr>
          <w:rFonts w:hint="cs"/>
          <w:rtl/>
          <w:lang w:eastAsia="he-IL"/>
        </w:rPr>
        <w:t>אני אומר בהמשך לדבריה של</w:t>
      </w:r>
      <w:bookmarkStart w:id="10527" w:name="_ETM_Q43_445749"/>
      <w:bookmarkEnd w:id="10527"/>
      <w:r>
        <w:rPr>
          <w:rFonts w:hint="cs"/>
          <w:rtl/>
          <w:lang w:eastAsia="he-IL"/>
        </w:rPr>
        <w:t xml:space="preserve"> </w:t>
      </w:r>
      <w:r w:rsidR="0058115E">
        <w:rPr>
          <w:rFonts w:hint="eastAsia"/>
          <w:rtl/>
          <w:lang w:eastAsia="he-IL"/>
        </w:rPr>
        <w:t>–</w:t>
      </w:r>
      <w:r w:rsidR="0058115E">
        <w:rPr>
          <w:rFonts w:hint="cs"/>
          <w:rtl/>
          <w:lang w:eastAsia="he-IL"/>
        </w:rPr>
        <w:t xml:space="preserve"> </w:t>
      </w:r>
      <w:bookmarkStart w:id="10528" w:name="_ETM_Q43_445398"/>
      <w:bookmarkEnd w:id="10528"/>
      <w:r>
        <w:rPr>
          <w:rFonts w:hint="cs"/>
          <w:rtl/>
          <w:lang w:eastAsia="he-IL"/>
        </w:rPr>
        <w:t xml:space="preserve">תרשו לי, אני רוצה להשלים. </w:t>
      </w:r>
      <w:bookmarkStart w:id="10529" w:name="_ETM_Q43_451451"/>
      <w:bookmarkEnd w:id="10529"/>
    </w:p>
    <w:p w:rsidR="00D71B8C" w:rsidRDefault="00D71B8C" w:rsidP="00A05E20">
      <w:pPr>
        <w:rPr>
          <w:rtl/>
          <w:lang w:eastAsia="he-IL"/>
        </w:rPr>
      </w:pPr>
      <w:bookmarkStart w:id="10530" w:name="_ETM_Q43_451508"/>
      <w:bookmarkStart w:id="10531" w:name="_ETM_Q43_451603"/>
      <w:bookmarkEnd w:id="10530"/>
      <w:bookmarkEnd w:id="10531"/>
    </w:p>
    <w:p w:rsidR="00D71B8C" w:rsidRDefault="00D71B8C" w:rsidP="00A05E20">
      <w:pPr>
        <w:pStyle w:val="af6"/>
        <w:keepNext/>
        <w:rPr>
          <w:rtl/>
        </w:rPr>
      </w:pPr>
      <w:bookmarkStart w:id="10532" w:name="_ETM_Q43_451690"/>
      <w:bookmarkStart w:id="10533" w:name="ET_yor_6666_62"/>
      <w:bookmarkEnd w:id="10532"/>
      <w:r w:rsidRPr="00E15C62">
        <w:rPr>
          <w:rStyle w:val="TagStyle"/>
          <w:rtl/>
        </w:rPr>
        <w:t xml:space="preserve"> &lt;&lt; יור &gt;&gt; </w:t>
      </w:r>
      <w:r>
        <w:rPr>
          <w:rtl/>
        </w:rPr>
        <w:t>היו"ר סימון דוידסון:</w:t>
      </w:r>
      <w:r w:rsidRPr="00E15C62">
        <w:rPr>
          <w:rStyle w:val="TagStyle"/>
          <w:rtl/>
        </w:rPr>
        <w:t xml:space="preserve"> &lt;&lt; יור &gt;&gt;</w:t>
      </w:r>
      <w:r>
        <w:rPr>
          <w:rtl/>
        </w:rPr>
        <w:t xml:space="preserve"> </w:t>
      </w:r>
      <w:bookmarkEnd w:id="10533"/>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טלי,</w:t>
      </w:r>
      <w:bookmarkStart w:id="10534" w:name="_ETM_Q43_450398"/>
      <w:bookmarkEnd w:id="10534"/>
      <w:r>
        <w:rPr>
          <w:rFonts w:hint="cs"/>
          <w:rtl/>
          <w:lang w:eastAsia="he-IL"/>
        </w:rPr>
        <w:t xml:space="preserve"> טלי. </w:t>
      </w:r>
    </w:p>
    <w:p w:rsidR="00D71B8C" w:rsidRDefault="00D71B8C" w:rsidP="00A05E20">
      <w:pPr>
        <w:rPr>
          <w:rtl/>
          <w:lang w:eastAsia="he-IL"/>
        </w:rPr>
      </w:pPr>
      <w:bookmarkStart w:id="10535" w:name="_ETM_Q43_447036"/>
      <w:bookmarkStart w:id="10536" w:name="_ETM_Q43_447091"/>
      <w:bookmarkEnd w:id="10535"/>
      <w:bookmarkEnd w:id="10536"/>
    </w:p>
    <w:p w:rsidR="00D71B8C" w:rsidRDefault="00D71B8C" w:rsidP="00A05E20">
      <w:pPr>
        <w:pStyle w:val="-"/>
        <w:keepNext/>
        <w:rPr>
          <w:rtl/>
        </w:rPr>
      </w:pPr>
      <w:bookmarkStart w:id="10537" w:name="ET_speakercontinue_6438_63"/>
      <w:r w:rsidRPr="00E15C62">
        <w:rPr>
          <w:rStyle w:val="TagStyle"/>
          <w:rtl/>
        </w:rPr>
        <w:t xml:space="preserve"> &lt;&lt; דובר_המשך &gt;&gt; </w:t>
      </w:r>
      <w:r>
        <w:rPr>
          <w:rtl/>
        </w:rPr>
        <w:t>שר התרבות והספורט מכלוף מיקי זוהר:</w:t>
      </w:r>
      <w:r w:rsidRPr="00E15C62">
        <w:rPr>
          <w:rStyle w:val="TagStyle"/>
          <w:rtl/>
        </w:rPr>
        <w:t xml:space="preserve"> &lt;&lt; דובר_המשך &gt;&gt;</w:t>
      </w:r>
      <w:r>
        <w:rPr>
          <w:rtl/>
        </w:rPr>
        <w:t xml:space="preserve"> </w:t>
      </w:r>
      <w:bookmarkEnd w:id="10537"/>
    </w:p>
    <w:p w:rsidR="00D71B8C" w:rsidRDefault="00D71B8C" w:rsidP="00A05E20">
      <w:pPr>
        <w:pStyle w:val="KeepWithNext"/>
        <w:rPr>
          <w:rtl/>
          <w:lang w:eastAsia="he-IL"/>
        </w:rPr>
      </w:pPr>
    </w:p>
    <w:p w:rsidR="00D71B8C" w:rsidRDefault="00D71B8C" w:rsidP="009C0455">
      <w:pPr>
        <w:rPr>
          <w:rtl/>
          <w:lang w:eastAsia="he-IL"/>
        </w:rPr>
      </w:pPr>
      <w:bookmarkStart w:id="10538" w:name="_ETM_Q43_449065"/>
      <w:bookmarkEnd w:id="10538"/>
      <w:r>
        <w:rPr>
          <w:rFonts w:hint="cs"/>
          <w:rtl/>
          <w:lang w:eastAsia="he-IL"/>
        </w:rPr>
        <w:t xml:space="preserve">אני אומר, בהמשך לדבריה של חברת הכנסת טלי </w:t>
      </w:r>
      <w:bookmarkStart w:id="10539" w:name="_ETM_Q43_450390"/>
      <w:bookmarkEnd w:id="10539"/>
      <w:r>
        <w:rPr>
          <w:rFonts w:hint="cs"/>
          <w:rtl/>
          <w:lang w:eastAsia="he-IL"/>
        </w:rPr>
        <w:t>גוטליב וגם בהמשך לדבריו של חבר הכנסת סעדה</w:t>
      </w:r>
      <w:r w:rsidR="0058115E">
        <w:rPr>
          <w:rFonts w:hint="cs"/>
          <w:rtl/>
          <w:lang w:eastAsia="he-IL"/>
        </w:rPr>
        <w:t>:</w:t>
      </w:r>
      <w:r>
        <w:rPr>
          <w:rFonts w:hint="cs"/>
          <w:rtl/>
          <w:lang w:eastAsia="he-IL"/>
        </w:rPr>
        <w:t xml:space="preserve"> סיכויי הזיכוי של נתניהו הם גבוהים מאוד מאוד, ואנחנו באמת שואלים את עצמנו את </w:t>
      </w:r>
      <w:bookmarkStart w:id="10540" w:name="_ETM_Q43_461101"/>
      <w:bookmarkEnd w:id="10540"/>
      <w:r>
        <w:rPr>
          <w:rFonts w:hint="cs"/>
          <w:rtl/>
          <w:lang w:eastAsia="he-IL"/>
        </w:rPr>
        <w:t>השאלה למה צריך את החנינה. אסביר למה. הסיבה שאנחנו צריכים את החנינה הזאת, היא כי במדינת ישראל 2025 אי</w:t>
      </w:r>
      <w:r w:rsidR="0058115E">
        <w:rPr>
          <w:rFonts w:hint="cs"/>
          <w:rtl/>
          <w:lang w:eastAsia="he-IL"/>
        </w:rPr>
        <w:t>-</w:t>
      </w:r>
      <w:r>
        <w:rPr>
          <w:rFonts w:hint="cs"/>
          <w:rtl/>
          <w:lang w:eastAsia="he-IL"/>
        </w:rPr>
        <w:t xml:space="preserve">אפשר להמשיך את </w:t>
      </w:r>
      <w:proofErr w:type="spellStart"/>
      <w:r>
        <w:rPr>
          <w:rFonts w:hint="cs"/>
          <w:rtl/>
          <w:lang w:eastAsia="he-IL"/>
        </w:rPr>
        <w:t>הפארסה</w:t>
      </w:r>
      <w:proofErr w:type="spellEnd"/>
      <w:r>
        <w:rPr>
          <w:rFonts w:hint="cs"/>
          <w:rtl/>
          <w:lang w:eastAsia="he-IL"/>
        </w:rPr>
        <w:t xml:space="preserve"> הזאת; אי</w:t>
      </w:r>
      <w:r w:rsidR="009C0455">
        <w:rPr>
          <w:rFonts w:hint="cs"/>
          <w:rtl/>
          <w:lang w:eastAsia="he-IL"/>
        </w:rPr>
        <w:t>-</w:t>
      </w:r>
      <w:r>
        <w:rPr>
          <w:rFonts w:hint="cs"/>
          <w:rtl/>
          <w:lang w:eastAsia="he-IL"/>
        </w:rPr>
        <w:t xml:space="preserve">אפשר להמשיך לגרור ראש </w:t>
      </w:r>
      <w:bookmarkStart w:id="10541" w:name="_ETM_Q43_483170"/>
      <w:bookmarkEnd w:id="10541"/>
      <w:r>
        <w:rPr>
          <w:rFonts w:hint="cs"/>
          <w:rtl/>
          <w:lang w:eastAsia="he-IL"/>
        </w:rPr>
        <w:t xml:space="preserve">ממשלה פעמיים בשבוע, לפעמים שלוש פעמים בשבוע, לבית המשפט, כל התקשורת עוסקת בזה, </w:t>
      </w:r>
      <w:bookmarkStart w:id="10542" w:name="_ETM_Q43_490641"/>
      <w:bookmarkEnd w:id="10542"/>
      <w:r>
        <w:rPr>
          <w:rFonts w:hint="cs"/>
          <w:rtl/>
          <w:lang w:eastAsia="he-IL"/>
        </w:rPr>
        <w:t xml:space="preserve">זה מפלג את העם - - </w:t>
      </w:r>
    </w:p>
    <w:p w:rsidR="00D71B8C" w:rsidRDefault="00D71B8C" w:rsidP="00A05E20">
      <w:pPr>
        <w:rPr>
          <w:rtl/>
          <w:lang w:eastAsia="he-IL"/>
        </w:rPr>
      </w:pPr>
    </w:p>
    <w:p w:rsidR="00D71B8C" w:rsidRDefault="00D71B8C" w:rsidP="00A05E20">
      <w:pPr>
        <w:pStyle w:val="af5"/>
        <w:keepNext/>
        <w:rPr>
          <w:rtl/>
        </w:rPr>
      </w:pPr>
      <w:bookmarkStart w:id="10543" w:name="ET_interruption_5787_26"/>
      <w:r w:rsidRPr="00927638">
        <w:rPr>
          <w:rStyle w:val="TagStyle"/>
          <w:rtl/>
        </w:rPr>
        <w:t xml:space="preserve"> &lt;&lt; קריאה &gt;&gt; </w:t>
      </w:r>
      <w:r>
        <w:rPr>
          <w:rtl/>
        </w:rPr>
        <w:t>יוראי להב הרצנו (יש עתיד):</w:t>
      </w:r>
      <w:r w:rsidRPr="00927638">
        <w:rPr>
          <w:rStyle w:val="TagStyle"/>
          <w:rtl/>
        </w:rPr>
        <w:t xml:space="preserve"> &lt;&lt; קריאה &gt;&gt;</w:t>
      </w:r>
      <w:r>
        <w:rPr>
          <w:rtl/>
        </w:rPr>
        <w:t xml:space="preserve"> </w:t>
      </w:r>
      <w:bookmarkEnd w:id="10543"/>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אז נאשם בפלילים לא צריך לכהן כראש ממשלה.</w:t>
      </w:r>
    </w:p>
    <w:p w:rsidR="00D71B8C" w:rsidRDefault="00D71B8C" w:rsidP="00A05E20">
      <w:pPr>
        <w:ind w:firstLine="0"/>
        <w:rPr>
          <w:rtl/>
          <w:lang w:eastAsia="he-IL"/>
        </w:rPr>
      </w:pPr>
    </w:p>
    <w:p w:rsidR="00D71B8C" w:rsidRDefault="00D71B8C" w:rsidP="00A05E20">
      <w:pPr>
        <w:pStyle w:val="-"/>
        <w:keepNext/>
        <w:rPr>
          <w:rtl/>
        </w:rPr>
      </w:pPr>
      <w:bookmarkStart w:id="10544" w:name="ET_speakercontinue_6438_27"/>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544"/>
    </w:p>
    <w:p w:rsidR="00D71B8C" w:rsidRDefault="00D71B8C" w:rsidP="00A05E20">
      <w:pPr>
        <w:pStyle w:val="KeepWithNext"/>
        <w:rPr>
          <w:rtl/>
          <w:lang w:eastAsia="he-IL"/>
        </w:rPr>
      </w:pPr>
    </w:p>
    <w:p w:rsidR="00D71B8C" w:rsidRDefault="00D71B8C" w:rsidP="0058115E">
      <w:pPr>
        <w:rPr>
          <w:rtl/>
          <w:lang w:eastAsia="he-IL"/>
        </w:rPr>
      </w:pPr>
      <w:bookmarkStart w:id="10545" w:name="_ETM_Q43_505874"/>
      <w:bookmarkStart w:id="10546" w:name="_ETM_Q43_505921"/>
      <w:bookmarkStart w:id="10547" w:name="_ETM_Q43_506008"/>
      <w:bookmarkStart w:id="10548" w:name="_ETM_Q43_506057"/>
      <w:bookmarkEnd w:id="10545"/>
      <w:bookmarkEnd w:id="10546"/>
      <w:bookmarkEnd w:id="10547"/>
      <w:bookmarkEnd w:id="10548"/>
      <w:r>
        <w:rPr>
          <w:rFonts w:hint="cs"/>
          <w:rtl/>
          <w:lang w:eastAsia="he-IL"/>
        </w:rPr>
        <w:t xml:space="preserve">- - </w:t>
      </w:r>
      <w:bookmarkStart w:id="10549" w:name="_ETM_Q43_507385"/>
      <w:bookmarkEnd w:id="10549"/>
      <w:r>
        <w:rPr>
          <w:rFonts w:hint="cs"/>
          <w:rtl/>
          <w:lang w:eastAsia="he-IL"/>
        </w:rPr>
        <w:t>זה מפלג</w:t>
      </w:r>
      <w:bookmarkStart w:id="10550" w:name="_ETM_Q43_497194"/>
      <w:bookmarkEnd w:id="10550"/>
      <w:r>
        <w:rPr>
          <w:rFonts w:hint="cs"/>
          <w:rtl/>
          <w:lang w:eastAsia="he-IL"/>
        </w:rPr>
        <w:t xml:space="preserve"> את העם, זה מביא לשיח קיצוני בין אזרחי ישראל. אני</w:t>
      </w:r>
      <w:bookmarkStart w:id="10551" w:name="_ETM_Q43_503264"/>
      <w:bookmarkEnd w:id="10551"/>
      <w:r>
        <w:rPr>
          <w:rFonts w:hint="cs"/>
          <w:rtl/>
          <w:lang w:eastAsia="he-IL"/>
        </w:rPr>
        <w:t xml:space="preserve"> הייתי שם פעם אחת, ראיתי מה קורה מחוץ לכותלי</w:t>
      </w:r>
      <w:bookmarkStart w:id="10552" w:name="_ETM_Q43_509991"/>
      <w:bookmarkEnd w:id="10552"/>
      <w:r>
        <w:rPr>
          <w:rFonts w:hint="cs"/>
          <w:rtl/>
          <w:lang w:eastAsia="he-IL"/>
        </w:rPr>
        <w:t xml:space="preserve"> בית המשפט, מגיעים מפגינים מימין ומשמאל - - </w:t>
      </w:r>
    </w:p>
    <w:p w:rsidR="00D71B8C" w:rsidRDefault="00D71B8C" w:rsidP="00A05E20">
      <w:pPr>
        <w:rPr>
          <w:rtl/>
          <w:lang w:eastAsia="he-IL"/>
        </w:rPr>
      </w:pPr>
    </w:p>
    <w:p w:rsidR="00D71B8C" w:rsidRDefault="00D71B8C" w:rsidP="00A05E20">
      <w:pPr>
        <w:pStyle w:val="af5"/>
        <w:keepNext/>
        <w:rPr>
          <w:rtl/>
        </w:rPr>
      </w:pPr>
      <w:bookmarkStart w:id="10553" w:name="ET_interruption_5787_28"/>
      <w:r w:rsidRPr="00927638">
        <w:rPr>
          <w:rStyle w:val="TagStyle"/>
          <w:rtl/>
        </w:rPr>
        <w:t xml:space="preserve"> &lt;&lt; קריאה &gt;&gt; </w:t>
      </w:r>
      <w:r>
        <w:rPr>
          <w:rtl/>
        </w:rPr>
        <w:t>יוראי להב הרצנו (יש עתיד):</w:t>
      </w:r>
      <w:r w:rsidRPr="00927638">
        <w:rPr>
          <w:rStyle w:val="TagStyle"/>
          <w:rtl/>
        </w:rPr>
        <w:t xml:space="preserve"> &lt;&lt; קריאה &gt;&gt;</w:t>
      </w:r>
      <w:r>
        <w:rPr>
          <w:rtl/>
        </w:rPr>
        <w:t xml:space="preserve"> </w:t>
      </w:r>
      <w:bookmarkEnd w:id="10553"/>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אני מסכים איתך, נאשם בפלילים לא יכול להיות ראש ממשלה.</w:t>
      </w:r>
    </w:p>
    <w:p w:rsidR="00D71B8C" w:rsidRDefault="00D71B8C" w:rsidP="00A05E20">
      <w:pPr>
        <w:rPr>
          <w:rtl/>
          <w:lang w:eastAsia="he-IL"/>
        </w:rPr>
      </w:pPr>
    </w:p>
    <w:p w:rsidR="00D71B8C" w:rsidRDefault="00D71B8C" w:rsidP="00A05E20">
      <w:pPr>
        <w:pStyle w:val="-"/>
        <w:keepNext/>
        <w:rPr>
          <w:rtl/>
        </w:rPr>
      </w:pPr>
      <w:bookmarkStart w:id="10554" w:name="ET_speakercontinue_6438_29"/>
      <w:r w:rsidRPr="00927638">
        <w:rPr>
          <w:rStyle w:val="TagStyle"/>
          <w:rtl/>
        </w:rPr>
        <w:t xml:space="preserve"> &lt;&lt; דובר_המשך &gt;&gt; </w:t>
      </w:r>
      <w:r>
        <w:rPr>
          <w:rtl/>
        </w:rPr>
        <w:t>שר התרבות והספורט מכלוף מיקי זוהר:</w:t>
      </w:r>
      <w:r w:rsidRPr="00927638">
        <w:rPr>
          <w:rStyle w:val="TagStyle"/>
          <w:rtl/>
        </w:rPr>
        <w:t xml:space="preserve"> &lt;&lt; דובר_המשך &gt;&gt;</w:t>
      </w:r>
      <w:r>
        <w:rPr>
          <w:rtl/>
        </w:rPr>
        <w:t xml:space="preserve"> </w:t>
      </w:r>
      <w:bookmarkEnd w:id="10554"/>
    </w:p>
    <w:p w:rsidR="00D71B8C" w:rsidRDefault="00D71B8C" w:rsidP="00A05E20">
      <w:pPr>
        <w:pStyle w:val="KeepWithNext"/>
        <w:rPr>
          <w:rtl/>
          <w:lang w:eastAsia="he-IL"/>
        </w:rPr>
      </w:pPr>
    </w:p>
    <w:p w:rsidR="00D71B8C" w:rsidRDefault="00D71B8C" w:rsidP="0058115E">
      <w:pPr>
        <w:rPr>
          <w:rtl/>
          <w:lang w:eastAsia="he-IL"/>
        </w:rPr>
      </w:pPr>
      <w:r>
        <w:rPr>
          <w:rFonts w:hint="cs"/>
          <w:rtl/>
          <w:lang w:eastAsia="he-IL"/>
        </w:rPr>
        <w:t xml:space="preserve">- - </w:t>
      </w:r>
      <w:bookmarkStart w:id="10555" w:name="_ETM_Q43_511670"/>
      <w:bookmarkEnd w:id="10555"/>
      <w:r>
        <w:rPr>
          <w:rFonts w:hint="cs"/>
          <w:rtl/>
          <w:lang w:eastAsia="he-IL"/>
        </w:rPr>
        <w:t>ומתכתשים אחד עם השני, מקללים אחד את השני, ולפעמים אפילו</w:t>
      </w:r>
      <w:bookmarkStart w:id="10556" w:name="_ETM_Q43_517361"/>
      <w:bookmarkEnd w:id="10556"/>
      <w:r>
        <w:rPr>
          <w:rFonts w:hint="cs"/>
          <w:rtl/>
          <w:lang w:eastAsia="he-IL"/>
        </w:rPr>
        <w:t xml:space="preserve"> רבים פיזית אחד עם השני. אני שואל את עצמנו:</w:t>
      </w:r>
      <w:bookmarkStart w:id="10557" w:name="_ETM_Q43_524795"/>
      <w:bookmarkEnd w:id="10557"/>
      <w:r>
        <w:rPr>
          <w:rFonts w:hint="cs"/>
          <w:rtl/>
          <w:lang w:eastAsia="he-IL"/>
        </w:rPr>
        <w:t xml:space="preserve"> למה אנחנו צריכים את הדבר הזה במדינת ישראל, למי הוא תורם?</w:t>
      </w:r>
      <w:bookmarkStart w:id="10558" w:name="_ETM_Q43_529589"/>
      <w:bookmarkEnd w:id="10558"/>
      <w:r w:rsidR="0058115E">
        <w:rPr>
          <w:rFonts w:hint="cs"/>
          <w:rtl/>
          <w:lang w:eastAsia="he-IL"/>
        </w:rPr>
        <w:t xml:space="preserve"> </w:t>
      </w:r>
      <w:r>
        <w:rPr>
          <w:rFonts w:hint="cs"/>
          <w:rtl/>
          <w:lang w:eastAsia="he-IL"/>
        </w:rPr>
        <w:t>לא תורם לאף אחד.</w:t>
      </w:r>
      <w:bookmarkStart w:id="10559" w:name="_ETM_Q43_532886"/>
      <w:bookmarkEnd w:id="10559"/>
      <w:r>
        <w:rPr>
          <w:rFonts w:hint="cs"/>
          <w:rtl/>
          <w:lang w:eastAsia="he-IL"/>
        </w:rPr>
        <w:t xml:space="preserve"> </w:t>
      </w:r>
    </w:p>
    <w:p w:rsidR="00D71B8C" w:rsidRDefault="00D71B8C" w:rsidP="00A05E20">
      <w:pPr>
        <w:rPr>
          <w:rtl/>
          <w:lang w:eastAsia="he-IL"/>
        </w:rPr>
      </w:pPr>
    </w:p>
    <w:p w:rsidR="00D71B8C" w:rsidRDefault="00D71B8C" w:rsidP="00A05E20">
      <w:pPr>
        <w:pStyle w:val="af5"/>
        <w:keepNext/>
        <w:rPr>
          <w:rtl/>
        </w:rPr>
      </w:pPr>
      <w:bookmarkStart w:id="10560" w:name="ET_interruption_6359_64"/>
      <w:r w:rsidRPr="006D6AD3">
        <w:rPr>
          <w:rStyle w:val="TagStyle"/>
          <w:rtl/>
        </w:rPr>
        <w:t xml:space="preserve"> &lt;&lt; קריאה &gt;&gt; </w:t>
      </w:r>
      <w:r>
        <w:rPr>
          <w:rtl/>
        </w:rPr>
        <w:t>מטי צרפתי הרכבי (יש עתיד):</w:t>
      </w:r>
      <w:r w:rsidRPr="006D6AD3">
        <w:rPr>
          <w:rStyle w:val="TagStyle"/>
          <w:rtl/>
        </w:rPr>
        <w:t xml:space="preserve"> &lt;&lt; קריאה &gt;&gt;</w:t>
      </w:r>
      <w:r>
        <w:rPr>
          <w:rtl/>
        </w:rPr>
        <w:t xml:space="preserve"> </w:t>
      </w:r>
      <w:bookmarkEnd w:id="10560"/>
    </w:p>
    <w:p w:rsidR="00D71B8C" w:rsidRDefault="00D71B8C" w:rsidP="00A05E20">
      <w:pPr>
        <w:pStyle w:val="KeepWithNext"/>
        <w:rPr>
          <w:rtl/>
          <w:lang w:eastAsia="he-IL"/>
        </w:rPr>
      </w:pPr>
    </w:p>
    <w:p w:rsidR="00D71B8C" w:rsidRDefault="0058115E" w:rsidP="00A05E20">
      <w:pPr>
        <w:rPr>
          <w:rtl/>
          <w:lang w:eastAsia="he-IL"/>
        </w:rPr>
      </w:pPr>
      <w:bookmarkStart w:id="10561" w:name="_ETM_Q43_528825"/>
      <w:bookmarkEnd w:id="10561"/>
      <w:r>
        <w:rPr>
          <w:rFonts w:hint="cs"/>
          <w:rtl/>
          <w:lang w:eastAsia="he-IL"/>
        </w:rPr>
        <w:t xml:space="preserve">שיבקש עסקת טיעון - - - </w:t>
      </w:r>
      <w:r w:rsidR="00D71B8C">
        <w:rPr>
          <w:rFonts w:hint="cs"/>
          <w:rtl/>
          <w:lang w:eastAsia="he-IL"/>
        </w:rPr>
        <w:t>שיבקש עסקת טיעון.</w:t>
      </w:r>
      <w:bookmarkStart w:id="10562" w:name="_ETM_Q43_531162"/>
      <w:bookmarkEnd w:id="10562"/>
    </w:p>
    <w:p w:rsidR="00D71B8C" w:rsidRDefault="00D71B8C" w:rsidP="00A05E20">
      <w:pPr>
        <w:rPr>
          <w:rtl/>
          <w:lang w:eastAsia="he-IL"/>
        </w:rPr>
      </w:pPr>
      <w:bookmarkStart w:id="10563" w:name="_ETM_Q43_531221"/>
      <w:bookmarkEnd w:id="10563"/>
    </w:p>
    <w:p w:rsidR="00D71B8C" w:rsidRDefault="00D71B8C" w:rsidP="00A05E20">
      <w:pPr>
        <w:pStyle w:val="af5"/>
        <w:keepNext/>
        <w:rPr>
          <w:rtl/>
        </w:rPr>
      </w:pPr>
      <w:bookmarkStart w:id="10564" w:name="ET_interruption_6127_65"/>
      <w:r w:rsidRPr="006D6AD3">
        <w:rPr>
          <w:rStyle w:val="TagStyle"/>
          <w:rtl/>
        </w:rPr>
        <w:t xml:space="preserve"> &lt;&lt; קריאה &gt;&gt; </w:t>
      </w:r>
      <w:r>
        <w:rPr>
          <w:rtl/>
        </w:rPr>
        <w:t>ולדימיר בליאק (יש עתיד):</w:t>
      </w:r>
      <w:r w:rsidRPr="006D6AD3">
        <w:rPr>
          <w:rStyle w:val="TagStyle"/>
          <w:rtl/>
        </w:rPr>
        <w:t xml:space="preserve"> &lt;&lt; קריאה &gt;&gt;</w:t>
      </w:r>
      <w:r>
        <w:rPr>
          <w:rtl/>
        </w:rPr>
        <w:t xml:space="preserve"> </w:t>
      </w:r>
      <w:bookmarkEnd w:id="10564"/>
    </w:p>
    <w:p w:rsidR="00D71B8C" w:rsidRDefault="00D71B8C" w:rsidP="00A05E20">
      <w:pPr>
        <w:pStyle w:val="KeepWithNext"/>
        <w:rPr>
          <w:rtl/>
          <w:lang w:eastAsia="he-IL"/>
        </w:rPr>
      </w:pPr>
    </w:p>
    <w:p w:rsidR="00D71B8C" w:rsidRDefault="00D71B8C" w:rsidP="00A05E20">
      <w:pPr>
        <w:rPr>
          <w:rtl/>
          <w:lang w:eastAsia="he-IL"/>
        </w:rPr>
      </w:pPr>
      <w:bookmarkStart w:id="10565" w:name="_ETM_Q43_533116"/>
      <w:bookmarkEnd w:id="10565"/>
      <w:r>
        <w:rPr>
          <w:rFonts w:hint="cs"/>
          <w:rtl/>
          <w:lang w:eastAsia="he-IL"/>
        </w:rPr>
        <w:t>שיפרוש. יש משפט</w:t>
      </w:r>
      <w:bookmarkStart w:id="10566" w:name="_ETM_Q43_537107"/>
      <w:bookmarkEnd w:id="10566"/>
      <w:r>
        <w:rPr>
          <w:rFonts w:hint="cs"/>
          <w:rtl/>
          <w:lang w:eastAsia="he-IL"/>
        </w:rPr>
        <w:t>, הוא לא צריך - - -</w:t>
      </w:r>
    </w:p>
    <w:p w:rsidR="00D71B8C" w:rsidRDefault="00D71B8C" w:rsidP="00A05E20">
      <w:pPr>
        <w:rPr>
          <w:rtl/>
          <w:lang w:eastAsia="he-IL"/>
        </w:rPr>
      </w:pPr>
      <w:bookmarkStart w:id="10567" w:name="_ETM_Q43_533480"/>
      <w:bookmarkEnd w:id="10567"/>
    </w:p>
    <w:p w:rsidR="00D71B8C" w:rsidRDefault="00D71B8C" w:rsidP="00A05E20">
      <w:pPr>
        <w:pStyle w:val="-"/>
        <w:keepNext/>
        <w:rPr>
          <w:rtl/>
        </w:rPr>
      </w:pPr>
      <w:bookmarkStart w:id="10568" w:name="ET_speakercontinue_6438_66"/>
      <w:r w:rsidRPr="006D6AD3">
        <w:rPr>
          <w:rStyle w:val="TagStyle"/>
          <w:rtl/>
        </w:rPr>
        <w:t xml:space="preserve"> &lt;&lt; דובר_המשך &gt;&gt; </w:t>
      </w:r>
      <w:r>
        <w:rPr>
          <w:rtl/>
        </w:rPr>
        <w:t>שר התרבות והספורט מכלוף מיקי זוהר:</w:t>
      </w:r>
      <w:r w:rsidRPr="006D6AD3">
        <w:rPr>
          <w:rStyle w:val="TagStyle"/>
          <w:rtl/>
        </w:rPr>
        <w:t xml:space="preserve"> &lt;&lt; דובר_המשך &gt;&gt;</w:t>
      </w:r>
      <w:r>
        <w:rPr>
          <w:rtl/>
        </w:rPr>
        <w:t xml:space="preserve"> </w:t>
      </w:r>
      <w:bookmarkEnd w:id="10568"/>
    </w:p>
    <w:p w:rsidR="00D71B8C" w:rsidRDefault="00D71B8C" w:rsidP="00A05E20">
      <w:pPr>
        <w:pStyle w:val="KeepWithNext"/>
        <w:rPr>
          <w:rtl/>
          <w:lang w:eastAsia="he-IL"/>
        </w:rPr>
      </w:pPr>
    </w:p>
    <w:p w:rsidR="00D71B8C" w:rsidRDefault="00D71B8C" w:rsidP="00A05E20">
      <w:pPr>
        <w:rPr>
          <w:rtl/>
          <w:lang w:eastAsia="he-IL"/>
        </w:rPr>
      </w:pPr>
      <w:bookmarkStart w:id="10569" w:name="_ETM_Q43_533012"/>
      <w:bookmarkEnd w:id="10569"/>
      <w:r>
        <w:rPr>
          <w:rFonts w:hint="cs"/>
          <w:rtl/>
          <w:lang w:eastAsia="he-IL"/>
        </w:rPr>
        <w:t>ולכן אני אומר</w:t>
      </w:r>
      <w:bookmarkStart w:id="10570" w:name="_ETM_Q43_531580"/>
      <w:bookmarkStart w:id="10571" w:name="_ETM_Q43_531604"/>
      <w:bookmarkEnd w:id="10570"/>
      <w:bookmarkEnd w:id="10571"/>
      <w:r>
        <w:rPr>
          <w:rFonts w:hint="cs"/>
          <w:rtl/>
          <w:lang w:eastAsia="he-IL"/>
        </w:rPr>
        <w:t xml:space="preserve"> – אני אומר גם </w:t>
      </w:r>
      <w:bookmarkStart w:id="10572" w:name="_ETM_Q43_535936"/>
      <w:bookmarkEnd w:id="10572"/>
      <w:r>
        <w:rPr>
          <w:rFonts w:hint="cs"/>
          <w:rtl/>
          <w:lang w:eastAsia="he-IL"/>
        </w:rPr>
        <w:t>לך, חברת הכנסת הרכבי, אם וכאשר יש דרך לסיים את</w:t>
      </w:r>
      <w:bookmarkStart w:id="10573" w:name="_ETM_Q43_540591"/>
      <w:bookmarkEnd w:id="10573"/>
      <w:r>
        <w:rPr>
          <w:rFonts w:hint="cs"/>
          <w:rtl/>
          <w:lang w:eastAsia="he-IL"/>
        </w:rPr>
        <w:t xml:space="preserve"> התיק הזה, צריך לסיים אותו, בכל דרך,</w:t>
      </w:r>
      <w:bookmarkStart w:id="10574" w:name="_ETM_Q43_545764"/>
      <w:bookmarkEnd w:id="10574"/>
      <w:r>
        <w:rPr>
          <w:rFonts w:hint="cs"/>
          <w:rtl/>
          <w:lang w:eastAsia="he-IL"/>
        </w:rPr>
        <w:t xml:space="preserve"> כי התיק הזה הוא תיק שעושה נזק למדינת ישראל כולה. הוא פוגע באחדות בתוכנו; הוא פוגע בסופו</w:t>
      </w:r>
      <w:bookmarkStart w:id="10575" w:name="_ETM_Q43_553142"/>
      <w:bookmarkEnd w:id="10575"/>
      <w:r>
        <w:rPr>
          <w:rFonts w:hint="cs"/>
          <w:rtl/>
          <w:lang w:eastAsia="he-IL"/>
        </w:rPr>
        <w:t xml:space="preserve"> של דבר גם בשם של מערכת המשפט; הוא פוגע בסופו של דבר במדינה שלמה. </w:t>
      </w:r>
      <w:bookmarkStart w:id="10576" w:name="_ETM_Q43_560637"/>
      <w:bookmarkEnd w:id="10576"/>
      <w:r>
        <w:rPr>
          <w:rFonts w:hint="cs"/>
          <w:rtl/>
          <w:lang w:eastAsia="he-IL"/>
        </w:rPr>
        <w:t xml:space="preserve">זוהי עמדתי, על אף שאני חושב שנתניהו, לפי כל הנתונים, יקבל זיכוי בתיק, אבל עדיין צריך לסיים את הסאגה. תודה רבה. </w:t>
      </w:r>
    </w:p>
    <w:p w:rsidR="00D71B8C" w:rsidRDefault="00D71B8C" w:rsidP="00A05E20">
      <w:pPr>
        <w:rPr>
          <w:rtl/>
          <w:lang w:eastAsia="he-IL"/>
        </w:rPr>
      </w:pPr>
    </w:p>
    <w:p w:rsidR="00D71B8C" w:rsidRDefault="00D71B8C" w:rsidP="00A05E20">
      <w:pPr>
        <w:pStyle w:val="af6"/>
        <w:keepNext/>
        <w:rPr>
          <w:rtl/>
        </w:rPr>
      </w:pPr>
      <w:r w:rsidRPr="00927638">
        <w:rPr>
          <w:rStyle w:val="TagStyle"/>
          <w:rtl/>
        </w:rPr>
        <w:t xml:space="preserve"> &lt;&lt; יור &gt;&gt; </w:t>
      </w:r>
      <w:r>
        <w:rPr>
          <w:rtl/>
        </w:rPr>
        <w:t>היו"ר סימון דוידסון:</w:t>
      </w:r>
      <w:r w:rsidRPr="00927638">
        <w:rPr>
          <w:rStyle w:val="TagStyle"/>
          <w:rtl/>
        </w:rPr>
        <w:t xml:space="preserve"> &lt;&lt; יור &gt;&gt;</w:t>
      </w:r>
      <w:r>
        <w:rPr>
          <w:rtl/>
        </w:rPr>
        <w:t xml:space="preserve"> </w:t>
      </w:r>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תודה רבה לשר התרבות והספורט מיקי זוהר.</w:t>
      </w:r>
    </w:p>
    <w:p w:rsidR="00D71B8C" w:rsidRDefault="00D71B8C" w:rsidP="00A05E20">
      <w:pPr>
        <w:rPr>
          <w:rtl/>
          <w:lang w:eastAsia="he-IL"/>
        </w:rPr>
      </w:pPr>
    </w:p>
    <w:p w:rsidR="00D71B8C" w:rsidRDefault="00D71B8C" w:rsidP="00A05E20">
      <w:pPr>
        <w:rPr>
          <w:rtl/>
          <w:lang w:eastAsia="he-IL"/>
        </w:rPr>
      </w:pPr>
      <w:r>
        <w:rPr>
          <w:rFonts w:hint="cs"/>
          <w:rtl/>
          <w:lang w:eastAsia="he-IL"/>
        </w:rPr>
        <w:t xml:space="preserve">חברי הכנסת, </w:t>
      </w:r>
      <w:bookmarkStart w:id="10577" w:name="_ETM_Q43_577749"/>
      <w:bookmarkEnd w:id="10577"/>
      <w:r>
        <w:rPr>
          <w:rFonts w:hint="cs"/>
          <w:rtl/>
          <w:lang w:eastAsia="he-IL"/>
        </w:rPr>
        <w:t>נעבור להצבעה על הצעת חוק שירות לאומי-אזרחי</w:t>
      </w:r>
      <w:bookmarkStart w:id="10578" w:name="_ETM_Q43_581624"/>
      <w:bookmarkEnd w:id="10578"/>
      <w:r>
        <w:rPr>
          <w:rFonts w:hint="cs"/>
          <w:rtl/>
          <w:lang w:eastAsia="he-IL"/>
        </w:rPr>
        <w:t xml:space="preserve"> (תיקון מס' 8), התשפ"ו</w:t>
      </w:r>
      <w:r>
        <w:rPr>
          <w:rFonts w:hint="eastAsia"/>
          <w:rtl/>
          <w:lang w:eastAsia="he-IL"/>
        </w:rPr>
        <w:t>–</w:t>
      </w:r>
      <w:r>
        <w:rPr>
          <w:rFonts w:hint="cs"/>
          <w:rtl/>
          <w:lang w:eastAsia="he-IL"/>
        </w:rPr>
        <w:t>2025</w:t>
      </w:r>
      <w:bookmarkStart w:id="10579" w:name="_ETM_Q43_588565"/>
      <w:bookmarkStart w:id="10580" w:name="_ETM_Q43_588655"/>
      <w:bookmarkEnd w:id="10579"/>
      <w:bookmarkEnd w:id="10580"/>
      <w:r>
        <w:rPr>
          <w:rFonts w:hint="cs"/>
          <w:rtl/>
          <w:lang w:eastAsia="he-IL"/>
        </w:rPr>
        <w:t xml:space="preserve">, בקריאה ראשונה. </w:t>
      </w:r>
    </w:p>
    <w:p w:rsidR="00D71B8C" w:rsidRDefault="00D71B8C" w:rsidP="00A05E20">
      <w:pPr>
        <w:rPr>
          <w:rtl/>
          <w:lang w:eastAsia="he-IL"/>
        </w:rPr>
      </w:pPr>
    </w:p>
    <w:p w:rsidR="00D71B8C" w:rsidRDefault="00D71B8C" w:rsidP="00A05E20">
      <w:pPr>
        <w:pStyle w:val="af1"/>
        <w:keepNext/>
        <w:rPr>
          <w:rtl/>
          <w:lang w:eastAsia="he-IL"/>
        </w:rPr>
      </w:pPr>
      <w:r>
        <w:rPr>
          <w:rtl/>
          <w:lang w:eastAsia="he-IL"/>
        </w:rPr>
        <w:t>הצבעה מס'</w:t>
      </w:r>
      <w:r>
        <w:rPr>
          <w:rFonts w:hint="cs"/>
          <w:rtl/>
          <w:lang w:eastAsia="he-IL"/>
        </w:rPr>
        <w:t xml:space="preserve"> 14</w:t>
      </w:r>
    </w:p>
    <w:p w:rsidR="00D71B8C" w:rsidRDefault="00D71B8C" w:rsidP="00A05E20">
      <w:pPr>
        <w:pStyle w:val="--"/>
        <w:keepNext/>
        <w:rPr>
          <w:rtl/>
          <w:lang w:eastAsia="he-IL"/>
        </w:rPr>
      </w:pPr>
    </w:p>
    <w:p w:rsidR="00D71B8C" w:rsidRDefault="00D71B8C" w:rsidP="00A05E20">
      <w:pPr>
        <w:pStyle w:val="--"/>
        <w:keepNext/>
        <w:rPr>
          <w:rtl/>
          <w:lang w:eastAsia="he-IL"/>
        </w:rPr>
      </w:pPr>
      <w:r>
        <w:rPr>
          <w:rtl/>
          <w:lang w:eastAsia="he-IL"/>
        </w:rPr>
        <w:t>בעד ההצעה להעביר את הצעת החוק לוועדה –</w:t>
      </w:r>
      <w:r>
        <w:rPr>
          <w:rFonts w:hint="cs"/>
          <w:rtl/>
          <w:lang w:eastAsia="he-IL"/>
        </w:rPr>
        <w:t xml:space="preserve"> 29</w:t>
      </w:r>
    </w:p>
    <w:p w:rsidR="00D71B8C" w:rsidRDefault="00D71B8C" w:rsidP="00A05E20">
      <w:pPr>
        <w:pStyle w:val="--"/>
        <w:keepNext/>
        <w:rPr>
          <w:rtl/>
          <w:lang w:eastAsia="he-IL"/>
        </w:rPr>
      </w:pPr>
      <w:r>
        <w:rPr>
          <w:rtl/>
          <w:lang w:eastAsia="he-IL"/>
        </w:rPr>
        <w:t xml:space="preserve">נגד – </w:t>
      </w:r>
      <w:r>
        <w:rPr>
          <w:rFonts w:hint="cs"/>
          <w:rtl/>
          <w:lang w:eastAsia="he-IL"/>
        </w:rPr>
        <w:t>15</w:t>
      </w:r>
    </w:p>
    <w:p w:rsidR="00D71B8C" w:rsidRDefault="00D71B8C" w:rsidP="00A05E20">
      <w:pPr>
        <w:pStyle w:val="--"/>
        <w:keepNext/>
        <w:rPr>
          <w:rtl/>
          <w:lang w:eastAsia="he-IL"/>
        </w:rPr>
      </w:pPr>
      <w:r>
        <w:rPr>
          <w:rtl/>
          <w:lang w:eastAsia="he-IL"/>
        </w:rPr>
        <w:t xml:space="preserve">נמנעים – </w:t>
      </w:r>
      <w:r>
        <w:rPr>
          <w:rFonts w:hint="cs"/>
          <w:rtl/>
          <w:lang w:eastAsia="he-IL"/>
        </w:rPr>
        <w:t>אין</w:t>
      </w:r>
    </w:p>
    <w:p w:rsidR="00D71B8C" w:rsidRPr="006D6AD3" w:rsidRDefault="00D71B8C" w:rsidP="00A05E20">
      <w:pPr>
        <w:pStyle w:val="af2"/>
        <w:rPr>
          <w:rtl/>
          <w:lang w:eastAsia="he-IL"/>
        </w:rPr>
      </w:pPr>
      <w:r>
        <w:rPr>
          <w:rtl/>
          <w:lang w:eastAsia="he-IL"/>
        </w:rPr>
        <w:t>ההצעה להעביר את הצעת חוק</w:t>
      </w:r>
      <w:r>
        <w:rPr>
          <w:rFonts w:hint="cs"/>
          <w:rtl/>
          <w:lang w:eastAsia="he-IL"/>
        </w:rPr>
        <w:t xml:space="preserve"> שירות לאומי-אזרחי (תיקון מס' 8), התשפ"ו</w:t>
      </w:r>
      <w:r>
        <w:rPr>
          <w:rFonts w:hint="eastAsia"/>
          <w:rtl/>
          <w:lang w:eastAsia="he-IL"/>
        </w:rPr>
        <w:t>–</w:t>
      </w:r>
      <w:r>
        <w:rPr>
          <w:rFonts w:hint="cs"/>
          <w:rtl/>
          <w:lang w:eastAsia="he-IL"/>
        </w:rPr>
        <w:t>2025,</w:t>
      </w:r>
      <w:bookmarkStart w:id="10581" w:name="_ETM_Q43_589898"/>
      <w:bookmarkEnd w:id="10581"/>
      <w:r>
        <w:rPr>
          <w:rFonts w:hint="cs"/>
          <w:rtl/>
          <w:lang w:eastAsia="he-IL"/>
        </w:rPr>
        <w:t xml:space="preserve"> לוועדת החוץ והביטחון נתקבלה. </w:t>
      </w:r>
    </w:p>
    <w:p w:rsidR="00D71B8C" w:rsidRDefault="00D71B8C" w:rsidP="00A05E20">
      <w:pPr>
        <w:rPr>
          <w:rtl/>
          <w:lang w:eastAsia="he-IL"/>
        </w:rPr>
      </w:pPr>
    </w:p>
    <w:p w:rsidR="00D71B8C" w:rsidRDefault="00D71B8C" w:rsidP="00A05E20">
      <w:pPr>
        <w:pStyle w:val="af6"/>
        <w:keepNext/>
        <w:rPr>
          <w:rtl/>
        </w:rPr>
      </w:pPr>
      <w:bookmarkStart w:id="10582" w:name="ET_yor_6666_33"/>
      <w:r w:rsidRPr="00927638">
        <w:rPr>
          <w:rStyle w:val="TagStyle"/>
          <w:rtl/>
        </w:rPr>
        <w:t xml:space="preserve"> &lt;&lt; יור &gt;&gt; </w:t>
      </w:r>
      <w:r>
        <w:rPr>
          <w:rtl/>
        </w:rPr>
        <w:t>היו"ר סימון דוידסון:</w:t>
      </w:r>
      <w:r w:rsidRPr="00927638">
        <w:rPr>
          <w:rStyle w:val="TagStyle"/>
          <w:rtl/>
        </w:rPr>
        <w:t xml:space="preserve"> &lt;&lt; יור &gt;&gt;</w:t>
      </w:r>
      <w:r>
        <w:rPr>
          <w:rtl/>
        </w:rPr>
        <w:t xml:space="preserve"> </w:t>
      </w:r>
      <w:bookmarkEnd w:id="10582"/>
    </w:p>
    <w:p w:rsidR="00D71B8C" w:rsidRDefault="00D71B8C" w:rsidP="00A05E20">
      <w:pPr>
        <w:pStyle w:val="KeepWithNext"/>
        <w:rPr>
          <w:rtl/>
          <w:lang w:eastAsia="he-IL"/>
        </w:rPr>
      </w:pPr>
    </w:p>
    <w:p w:rsidR="00D71B8C" w:rsidRDefault="00D71B8C" w:rsidP="00A05E20">
      <w:pPr>
        <w:rPr>
          <w:rtl/>
          <w:lang w:eastAsia="he-IL"/>
        </w:rPr>
      </w:pPr>
      <w:r>
        <w:rPr>
          <w:rFonts w:hint="cs"/>
          <w:rtl/>
          <w:lang w:eastAsia="he-IL"/>
        </w:rPr>
        <w:t>29 בעד, 15 נגד. אני קובע כי הצעת חוק שירות לאומי-אזרחי (תיקון מס' 8), התשפ"ו</w:t>
      </w:r>
      <w:r>
        <w:rPr>
          <w:rFonts w:hint="eastAsia"/>
          <w:rtl/>
          <w:lang w:eastAsia="he-IL"/>
        </w:rPr>
        <w:t>–</w:t>
      </w:r>
      <w:r>
        <w:rPr>
          <w:rFonts w:hint="cs"/>
          <w:rtl/>
          <w:lang w:eastAsia="he-IL"/>
        </w:rPr>
        <w:t xml:space="preserve">2025, אושרה בקריאה הראשונה, ותעבור לדיון בוועדת </w:t>
      </w:r>
      <w:bookmarkStart w:id="10583" w:name="_ETM_Q43_621325"/>
      <w:bookmarkEnd w:id="10583"/>
      <w:r>
        <w:rPr>
          <w:rFonts w:hint="cs"/>
          <w:rtl/>
          <w:lang w:eastAsia="he-IL"/>
        </w:rPr>
        <w:t xml:space="preserve">החוץ והביטחון לצורך הכנתה לקריאה השנייה והשלישית. </w:t>
      </w:r>
    </w:p>
    <w:p w:rsidR="00D71B8C" w:rsidRDefault="00D71B8C" w:rsidP="00A05E20">
      <w:pPr>
        <w:rPr>
          <w:rtl/>
          <w:lang w:eastAsia="he-IL"/>
        </w:rPr>
      </w:pPr>
    </w:p>
    <w:p w:rsidR="00D71B8C" w:rsidRDefault="00D71B8C" w:rsidP="0058115E">
      <w:pPr>
        <w:rPr>
          <w:rtl/>
          <w:lang w:eastAsia="he-IL"/>
        </w:rPr>
      </w:pPr>
      <w:r>
        <w:rPr>
          <w:rFonts w:hint="cs"/>
          <w:rtl/>
          <w:lang w:eastAsia="he-IL"/>
        </w:rPr>
        <w:t>חברי הכנסת, תם סדר</w:t>
      </w:r>
      <w:bookmarkStart w:id="10584" w:name="_ETM_Q43_628095"/>
      <w:bookmarkEnd w:id="10584"/>
      <w:r>
        <w:rPr>
          <w:rFonts w:hint="cs"/>
          <w:rtl/>
          <w:lang w:eastAsia="he-IL"/>
        </w:rPr>
        <w:t xml:space="preserve">-היום. הישיבה הבאה תתקיים ביום שני כ"ו בחשוון התשפ"ו, 17 </w:t>
      </w:r>
      <w:bookmarkStart w:id="10585" w:name="_ETM_Q43_636622"/>
      <w:bookmarkEnd w:id="10585"/>
      <w:r>
        <w:rPr>
          <w:rFonts w:hint="cs"/>
          <w:rtl/>
          <w:lang w:eastAsia="he-IL"/>
        </w:rPr>
        <w:t xml:space="preserve">בנובמבר 2025, בשעה 16:00. ישיבה זו נעולה. </w:t>
      </w:r>
    </w:p>
    <w:p w:rsidR="00D71B8C" w:rsidRDefault="00D71B8C" w:rsidP="00A05E20">
      <w:pPr>
        <w:rPr>
          <w:rtl/>
          <w:lang w:eastAsia="he-IL"/>
        </w:rPr>
      </w:pPr>
      <w:bookmarkStart w:id="10586" w:name="_ETM_Q43_645154"/>
      <w:bookmarkStart w:id="10587" w:name="_ETM_Q43_645199"/>
      <w:bookmarkStart w:id="10588" w:name="_ETM_Q43_643550"/>
      <w:bookmarkStart w:id="10589" w:name="_ETM_Q43_643609"/>
      <w:bookmarkStart w:id="10590" w:name="_ETM_Q43_645958"/>
      <w:bookmarkStart w:id="10591" w:name="_ETM_Q43_646007"/>
      <w:bookmarkEnd w:id="10586"/>
      <w:bookmarkEnd w:id="10587"/>
      <w:bookmarkEnd w:id="10588"/>
      <w:bookmarkEnd w:id="10589"/>
      <w:bookmarkEnd w:id="10590"/>
      <w:bookmarkEnd w:id="10591"/>
    </w:p>
    <w:p w:rsidR="00D71B8C" w:rsidRDefault="00D71B8C" w:rsidP="00A05E20">
      <w:pPr>
        <w:pStyle w:val="afa"/>
        <w:keepNext/>
        <w:rPr>
          <w:rtl/>
          <w:lang w:eastAsia="he-IL"/>
        </w:rPr>
      </w:pPr>
      <w:bookmarkStart w:id="10592" w:name="ET_meetingend_67"/>
      <w:r w:rsidRPr="006D6AD3">
        <w:rPr>
          <w:rStyle w:val="TagStyle"/>
          <w:rtl/>
        </w:rPr>
        <w:t xml:space="preserve"> &lt;&lt; סיום &gt;&gt; </w:t>
      </w:r>
      <w:r>
        <w:rPr>
          <w:rtl/>
          <w:lang w:eastAsia="he-IL"/>
        </w:rPr>
        <w:t>הישיבה ננעלה בשעה 18:07.</w:t>
      </w:r>
      <w:r w:rsidRPr="006D6AD3">
        <w:rPr>
          <w:rStyle w:val="TagStyle"/>
          <w:rtl/>
        </w:rPr>
        <w:t xml:space="preserve"> &lt;&lt; סיום &gt;&gt;</w:t>
      </w:r>
      <w:r>
        <w:rPr>
          <w:rtl/>
          <w:lang w:eastAsia="he-IL"/>
        </w:rPr>
        <w:t xml:space="preserve"> </w:t>
      </w:r>
      <w:bookmarkEnd w:id="10592"/>
    </w:p>
    <w:p w:rsidR="00D71B8C" w:rsidRDefault="00D71B8C" w:rsidP="00A05E20">
      <w:pPr>
        <w:pStyle w:val="KeepWithNext"/>
        <w:rPr>
          <w:rtl/>
          <w:lang w:eastAsia="he-IL"/>
        </w:rPr>
      </w:pPr>
    </w:p>
    <w:p w:rsidR="00D71B8C" w:rsidRPr="006D6AD3" w:rsidRDefault="00D71B8C" w:rsidP="00A05E20">
      <w:pPr>
        <w:rPr>
          <w:rtl/>
          <w:lang w:eastAsia="he-IL"/>
        </w:rPr>
      </w:pPr>
    </w:p>
    <w:p w:rsidR="00D71B8C" w:rsidRPr="00D71B8C" w:rsidRDefault="00D71B8C" w:rsidP="00E44DA1">
      <w:pPr>
        <w:rPr>
          <w:rtl/>
        </w:rPr>
      </w:pPr>
    </w:p>
    <w:sectPr w:rsidR="00D71B8C" w:rsidRPr="00D71B8C" w:rsidSect="00E2080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15E" w:rsidRDefault="0058115E">
      <w:r>
        <w:separator/>
      </w:r>
    </w:p>
  </w:endnote>
  <w:endnote w:type="continuationSeparator" w:id="0">
    <w:p w:rsidR="0058115E" w:rsidRDefault="00581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4E5" w:rsidRDefault="000B04E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4E5" w:rsidRDefault="000B04E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4E5" w:rsidRDefault="000B04E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15E" w:rsidRDefault="0058115E">
      <w:r>
        <w:separator/>
      </w:r>
    </w:p>
  </w:footnote>
  <w:footnote w:type="continuationSeparator" w:id="0">
    <w:p w:rsidR="0058115E" w:rsidRDefault="00581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15E" w:rsidRDefault="0058115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115E" w:rsidRDefault="0058115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15E" w:rsidRDefault="0058115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11E11">
      <w:rPr>
        <w:rStyle w:val="af7"/>
        <w:noProof/>
        <w:rtl/>
      </w:rPr>
      <w:t>84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8115E">
      <w:trPr>
        <w:cantSplit/>
        <w:trHeight w:val="421"/>
      </w:trPr>
      <w:tc>
        <w:tcPr>
          <w:tcW w:w="2880" w:type="dxa"/>
        </w:tcPr>
        <w:p w:rsidR="0058115E" w:rsidRDefault="000B04E5" w:rsidP="00BE0137">
          <w:pPr>
            <w:ind w:right="360" w:firstLine="0"/>
            <w:jc w:val="left"/>
          </w:pPr>
          <w:r>
            <w:rPr>
              <w:rtl/>
            </w:rPr>
            <w:t>דברי הכנסת</w:t>
          </w:r>
        </w:p>
      </w:tc>
      <w:tc>
        <w:tcPr>
          <w:tcW w:w="2520" w:type="dxa"/>
        </w:tcPr>
        <w:p w:rsidR="0058115E" w:rsidRDefault="000B04E5" w:rsidP="00BE0137">
          <w:pPr>
            <w:ind w:firstLine="0"/>
            <w:jc w:val="left"/>
          </w:pPr>
          <w:r>
            <w:rPr>
              <w:rtl/>
            </w:rPr>
            <w:t>ישיבה מס' 331</w:t>
          </w:r>
        </w:p>
      </w:tc>
      <w:tc>
        <w:tcPr>
          <w:tcW w:w="2700" w:type="dxa"/>
        </w:tcPr>
        <w:p w:rsidR="0058115E" w:rsidRDefault="000B04E5" w:rsidP="00BE0137">
          <w:pPr>
            <w:ind w:firstLine="0"/>
            <w:jc w:val="left"/>
            <w:rPr>
              <w:rtl/>
            </w:rPr>
          </w:pPr>
          <w:r>
            <w:rPr>
              <w:rtl/>
            </w:rPr>
            <w:t>12/11/2025</w:t>
          </w:r>
        </w:p>
      </w:tc>
    </w:tr>
  </w:tbl>
  <w:p w:rsidR="0058115E" w:rsidRPr="000F00C1" w:rsidRDefault="0058115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4E5" w:rsidRDefault="000B04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4A4070"/>
    <w:multiLevelType w:val="hybridMultilevel"/>
    <w:tmpl w:val="C0A61DE4"/>
    <w:lvl w:ilvl="0" w:tplc="C046C3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9D1EB8"/>
    <w:multiLevelType w:val="hybridMultilevel"/>
    <w:tmpl w:val="A6B273B6"/>
    <w:lvl w:ilvl="0" w:tplc="34E242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A47204"/>
    <w:multiLevelType w:val="hybridMultilevel"/>
    <w:tmpl w:val="53AA2C18"/>
    <w:lvl w:ilvl="0" w:tplc="6E041E0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01B31B2"/>
    <w:multiLevelType w:val="hybridMultilevel"/>
    <w:tmpl w:val="9604A438"/>
    <w:lvl w:ilvl="0" w:tplc="424824D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347"/>
    <w:rsid w:val="0003009D"/>
    <w:rsid w:val="000317BE"/>
    <w:rsid w:val="00036B10"/>
    <w:rsid w:val="00050737"/>
    <w:rsid w:val="00052A9B"/>
    <w:rsid w:val="00054C3C"/>
    <w:rsid w:val="000559DC"/>
    <w:rsid w:val="00055FFA"/>
    <w:rsid w:val="00060E55"/>
    <w:rsid w:val="00062EF7"/>
    <w:rsid w:val="000678FD"/>
    <w:rsid w:val="00067F42"/>
    <w:rsid w:val="0008322C"/>
    <w:rsid w:val="0008749D"/>
    <w:rsid w:val="00092197"/>
    <w:rsid w:val="00093026"/>
    <w:rsid w:val="00097AD7"/>
    <w:rsid w:val="000B04E5"/>
    <w:rsid w:val="000B0C68"/>
    <w:rsid w:val="000B2EE6"/>
    <w:rsid w:val="000B5452"/>
    <w:rsid w:val="000C7A99"/>
    <w:rsid w:val="000E2B67"/>
    <w:rsid w:val="000E54FD"/>
    <w:rsid w:val="000F00C1"/>
    <w:rsid w:val="000F3C59"/>
    <w:rsid w:val="000F5947"/>
    <w:rsid w:val="0012653C"/>
    <w:rsid w:val="001270CE"/>
    <w:rsid w:val="00146DD9"/>
    <w:rsid w:val="00150822"/>
    <w:rsid w:val="00155D84"/>
    <w:rsid w:val="001568E1"/>
    <w:rsid w:val="00167294"/>
    <w:rsid w:val="00171E7F"/>
    <w:rsid w:val="0017779F"/>
    <w:rsid w:val="00196822"/>
    <w:rsid w:val="001A22FE"/>
    <w:rsid w:val="001A74E9"/>
    <w:rsid w:val="001B79C5"/>
    <w:rsid w:val="001C0EA3"/>
    <w:rsid w:val="001C44DA"/>
    <w:rsid w:val="001D440C"/>
    <w:rsid w:val="001D5CF2"/>
    <w:rsid w:val="001F663D"/>
    <w:rsid w:val="00206DA6"/>
    <w:rsid w:val="002158D1"/>
    <w:rsid w:val="00245249"/>
    <w:rsid w:val="0024645B"/>
    <w:rsid w:val="00257097"/>
    <w:rsid w:val="00261554"/>
    <w:rsid w:val="002717AF"/>
    <w:rsid w:val="00272422"/>
    <w:rsid w:val="0027269B"/>
    <w:rsid w:val="0028382C"/>
    <w:rsid w:val="00283D7D"/>
    <w:rsid w:val="002863DC"/>
    <w:rsid w:val="00291ACD"/>
    <w:rsid w:val="00292378"/>
    <w:rsid w:val="002A1FAD"/>
    <w:rsid w:val="002B3331"/>
    <w:rsid w:val="002B410F"/>
    <w:rsid w:val="002C4370"/>
    <w:rsid w:val="002D0384"/>
    <w:rsid w:val="002D0C28"/>
    <w:rsid w:val="002D5B7D"/>
    <w:rsid w:val="002F096C"/>
    <w:rsid w:val="00300869"/>
    <w:rsid w:val="00302765"/>
    <w:rsid w:val="00310572"/>
    <w:rsid w:val="003270A4"/>
    <w:rsid w:val="0033612E"/>
    <w:rsid w:val="00336530"/>
    <w:rsid w:val="00341660"/>
    <w:rsid w:val="003475E7"/>
    <w:rsid w:val="00354B62"/>
    <w:rsid w:val="003671FD"/>
    <w:rsid w:val="00371162"/>
    <w:rsid w:val="003854EE"/>
    <w:rsid w:val="00390D1D"/>
    <w:rsid w:val="00396959"/>
    <w:rsid w:val="003A3A2C"/>
    <w:rsid w:val="003A7C7D"/>
    <w:rsid w:val="003B23B0"/>
    <w:rsid w:val="003B431C"/>
    <w:rsid w:val="003C0AB0"/>
    <w:rsid w:val="003C279D"/>
    <w:rsid w:val="003C6FFD"/>
    <w:rsid w:val="003D275C"/>
    <w:rsid w:val="003D6D0C"/>
    <w:rsid w:val="003E1A78"/>
    <w:rsid w:val="003E5420"/>
    <w:rsid w:val="003F0A5F"/>
    <w:rsid w:val="003F5F59"/>
    <w:rsid w:val="003F704A"/>
    <w:rsid w:val="00424C94"/>
    <w:rsid w:val="0043243C"/>
    <w:rsid w:val="00437342"/>
    <w:rsid w:val="00440D3D"/>
    <w:rsid w:val="00442F1F"/>
    <w:rsid w:val="00451B3A"/>
    <w:rsid w:val="00477E1F"/>
    <w:rsid w:val="004B0A65"/>
    <w:rsid w:val="004B1BE9"/>
    <w:rsid w:val="004B23DC"/>
    <w:rsid w:val="004B3111"/>
    <w:rsid w:val="004D2026"/>
    <w:rsid w:val="004D76F4"/>
    <w:rsid w:val="00500C0C"/>
    <w:rsid w:val="00504760"/>
    <w:rsid w:val="00504FF1"/>
    <w:rsid w:val="0050738C"/>
    <w:rsid w:val="00512DEA"/>
    <w:rsid w:val="00515A49"/>
    <w:rsid w:val="00526480"/>
    <w:rsid w:val="005278E4"/>
    <w:rsid w:val="00534AEA"/>
    <w:rsid w:val="00551AFF"/>
    <w:rsid w:val="0055415F"/>
    <w:rsid w:val="0057454C"/>
    <w:rsid w:val="00576B02"/>
    <w:rsid w:val="0058115E"/>
    <w:rsid w:val="0058566D"/>
    <w:rsid w:val="005911B3"/>
    <w:rsid w:val="00591362"/>
    <w:rsid w:val="00591FE2"/>
    <w:rsid w:val="005A342D"/>
    <w:rsid w:val="005B113A"/>
    <w:rsid w:val="005C363E"/>
    <w:rsid w:val="005D49C2"/>
    <w:rsid w:val="005D61F3"/>
    <w:rsid w:val="005E3ADA"/>
    <w:rsid w:val="00615F7E"/>
    <w:rsid w:val="006572CA"/>
    <w:rsid w:val="00665DD8"/>
    <w:rsid w:val="00674431"/>
    <w:rsid w:val="00675874"/>
    <w:rsid w:val="006A035F"/>
    <w:rsid w:val="006A0CB7"/>
    <w:rsid w:val="006A12C4"/>
    <w:rsid w:val="006A6CF5"/>
    <w:rsid w:val="006D268B"/>
    <w:rsid w:val="006D3D7D"/>
    <w:rsid w:val="006E4E4D"/>
    <w:rsid w:val="00702755"/>
    <w:rsid w:val="007237A0"/>
    <w:rsid w:val="00725BC1"/>
    <w:rsid w:val="00726D8F"/>
    <w:rsid w:val="00735837"/>
    <w:rsid w:val="007408C3"/>
    <w:rsid w:val="00750481"/>
    <w:rsid w:val="007876AD"/>
    <w:rsid w:val="0079541B"/>
    <w:rsid w:val="007B6C45"/>
    <w:rsid w:val="007B7632"/>
    <w:rsid w:val="007C318B"/>
    <w:rsid w:val="007D6E5B"/>
    <w:rsid w:val="007E0D78"/>
    <w:rsid w:val="007E5FE1"/>
    <w:rsid w:val="008306A7"/>
    <w:rsid w:val="00832F22"/>
    <w:rsid w:val="00836B57"/>
    <w:rsid w:val="00841223"/>
    <w:rsid w:val="00846BE9"/>
    <w:rsid w:val="00850498"/>
    <w:rsid w:val="008506BF"/>
    <w:rsid w:val="00853CEC"/>
    <w:rsid w:val="0085514C"/>
    <w:rsid w:val="0086178C"/>
    <w:rsid w:val="00867A28"/>
    <w:rsid w:val="00872F66"/>
    <w:rsid w:val="008731C3"/>
    <w:rsid w:val="008736D6"/>
    <w:rsid w:val="008A33CA"/>
    <w:rsid w:val="008B1423"/>
    <w:rsid w:val="008B38BE"/>
    <w:rsid w:val="008C315C"/>
    <w:rsid w:val="008C341C"/>
    <w:rsid w:val="008D1DFB"/>
    <w:rsid w:val="00902693"/>
    <w:rsid w:val="00906323"/>
    <w:rsid w:val="00914904"/>
    <w:rsid w:val="0092207C"/>
    <w:rsid w:val="009414D2"/>
    <w:rsid w:val="00945E6A"/>
    <w:rsid w:val="00946460"/>
    <w:rsid w:val="009476A5"/>
    <w:rsid w:val="009515F0"/>
    <w:rsid w:val="0095443E"/>
    <w:rsid w:val="00960796"/>
    <w:rsid w:val="009635F5"/>
    <w:rsid w:val="00970775"/>
    <w:rsid w:val="00970CE0"/>
    <w:rsid w:val="00985171"/>
    <w:rsid w:val="009900BB"/>
    <w:rsid w:val="00993DA1"/>
    <w:rsid w:val="009B50C0"/>
    <w:rsid w:val="009C0455"/>
    <w:rsid w:val="009C35BE"/>
    <w:rsid w:val="009D5F47"/>
    <w:rsid w:val="009E3D6C"/>
    <w:rsid w:val="009F1518"/>
    <w:rsid w:val="00A03C65"/>
    <w:rsid w:val="00A05E20"/>
    <w:rsid w:val="00A11A5C"/>
    <w:rsid w:val="00A15971"/>
    <w:rsid w:val="00A16437"/>
    <w:rsid w:val="00A20FF3"/>
    <w:rsid w:val="00A30441"/>
    <w:rsid w:val="00A33442"/>
    <w:rsid w:val="00A35551"/>
    <w:rsid w:val="00A3564F"/>
    <w:rsid w:val="00A42DFE"/>
    <w:rsid w:val="00A46A04"/>
    <w:rsid w:val="00A66020"/>
    <w:rsid w:val="00A719DD"/>
    <w:rsid w:val="00A83507"/>
    <w:rsid w:val="00A84BA3"/>
    <w:rsid w:val="00A9140D"/>
    <w:rsid w:val="00A958BC"/>
    <w:rsid w:val="00AB02EE"/>
    <w:rsid w:val="00AB1070"/>
    <w:rsid w:val="00AC41C0"/>
    <w:rsid w:val="00AC760F"/>
    <w:rsid w:val="00AD2F00"/>
    <w:rsid w:val="00AE2D0B"/>
    <w:rsid w:val="00AE688E"/>
    <w:rsid w:val="00AF4E2C"/>
    <w:rsid w:val="00B04B9C"/>
    <w:rsid w:val="00B179E5"/>
    <w:rsid w:val="00B33D23"/>
    <w:rsid w:val="00B36F42"/>
    <w:rsid w:val="00B43239"/>
    <w:rsid w:val="00B50CC5"/>
    <w:rsid w:val="00B55355"/>
    <w:rsid w:val="00B63F8D"/>
    <w:rsid w:val="00B751FF"/>
    <w:rsid w:val="00BA35CB"/>
    <w:rsid w:val="00BB2F43"/>
    <w:rsid w:val="00BC68AF"/>
    <w:rsid w:val="00BD47B7"/>
    <w:rsid w:val="00BD7D35"/>
    <w:rsid w:val="00BE0137"/>
    <w:rsid w:val="00BE44B3"/>
    <w:rsid w:val="00C01667"/>
    <w:rsid w:val="00C101C1"/>
    <w:rsid w:val="00C16F92"/>
    <w:rsid w:val="00C3598A"/>
    <w:rsid w:val="00C36A1D"/>
    <w:rsid w:val="00C5322E"/>
    <w:rsid w:val="00C545B9"/>
    <w:rsid w:val="00C740F3"/>
    <w:rsid w:val="00C80434"/>
    <w:rsid w:val="00C8624A"/>
    <w:rsid w:val="00C904DA"/>
    <w:rsid w:val="00C92A23"/>
    <w:rsid w:val="00CA364C"/>
    <w:rsid w:val="00CA5363"/>
    <w:rsid w:val="00CB6D60"/>
    <w:rsid w:val="00CC6848"/>
    <w:rsid w:val="00CE5849"/>
    <w:rsid w:val="00D0004F"/>
    <w:rsid w:val="00D11E11"/>
    <w:rsid w:val="00D215A5"/>
    <w:rsid w:val="00D55E2B"/>
    <w:rsid w:val="00D64F6D"/>
    <w:rsid w:val="00D71B8C"/>
    <w:rsid w:val="00D73B25"/>
    <w:rsid w:val="00D74C03"/>
    <w:rsid w:val="00D7575A"/>
    <w:rsid w:val="00DB0F09"/>
    <w:rsid w:val="00DC6E9F"/>
    <w:rsid w:val="00DE496E"/>
    <w:rsid w:val="00E01472"/>
    <w:rsid w:val="00E035CE"/>
    <w:rsid w:val="00E20807"/>
    <w:rsid w:val="00E23F44"/>
    <w:rsid w:val="00E257EF"/>
    <w:rsid w:val="00E25E6C"/>
    <w:rsid w:val="00E44DA1"/>
    <w:rsid w:val="00E53A84"/>
    <w:rsid w:val="00E550D6"/>
    <w:rsid w:val="00E56AC8"/>
    <w:rsid w:val="00E6097E"/>
    <w:rsid w:val="00E60981"/>
    <w:rsid w:val="00E70603"/>
    <w:rsid w:val="00E715FC"/>
    <w:rsid w:val="00E91BC3"/>
    <w:rsid w:val="00E96A61"/>
    <w:rsid w:val="00E97C82"/>
    <w:rsid w:val="00EA1C29"/>
    <w:rsid w:val="00EA46D4"/>
    <w:rsid w:val="00EC3A7C"/>
    <w:rsid w:val="00ED1A98"/>
    <w:rsid w:val="00EE5F9F"/>
    <w:rsid w:val="00EE6AC0"/>
    <w:rsid w:val="00F02F02"/>
    <w:rsid w:val="00F14B76"/>
    <w:rsid w:val="00F30855"/>
    <w:rsid w:val="00F33902"/>
    <w:rsid w:val="00F45B06"/>
    <w:rsid w:val="00F506F2"/>
    <w:rsid w:val="00F51DF9"/>
    <w:rsid w:val="00F52BA0"/>
    <w:rsid w:val="00F53584"/>
    <w:rsid w:val="00F63084"/>
    <w:rsid w:val="00F84EE2"/>
    <w:rsid w:val="00FC46CB"/>
    <w:rsid w:val="00FD1BF2"/>
    <w:rsid w:val="00FD225E"/>
    <w:rsid w:val="00FE18F9"/>
    <w:rsid w:val="00FE3474"/>
    <w:rsid w:val="00FE53BE"/>
    <w:rsid w:val="00FF2E1E"/>
    <w:rsid w:val="00FF3CC8"/>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ED7C89"/>
  <w15:docId w15:val="{0275F0A9-84DB-4AC9-89EE-621074784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20807"/>
    <w:rPr>
      <w:rFonts w:cs="Arial"/>
      <w:bCs w:val="0"/>
      <w:vanish/>
      <w:color w:val="010000"/>
      <w:bdr w:val="single" w:sz="4" w:space="0" w:color="FF66FF"/>
    </w:rPr>
  </w:style>
  <w:style w:type="paragraph" w:styleId="afe">
    <w:name w:val="List Paragraph"/>
    <w:basedOn w:val="a"/>
    <w:uiPriority w:val="34"/>
    <w:qFormat/>
    <w:rsid w:val="00257097"/>
    <w:pPr>
      <w:ind w:left="720"/>
      <w:contextualSpacing/>
    </w:pPr>
  </w:style>
  <w:style w:type="paragraph" w:styleId="TOC1">
    <w:name w:val="toc 1"/>
    <w:basedOn w:val="a"/>
    <w:next w:val="a"/>
    <w:autoRedefine/>
    <w:uiPriority w:val="39"/>
    <w:unhideWhenUsed/>
    <w:rsid w:val="00832F22"/>
    <w:pPr>
      <w:spacing w:after="100"/>
    </w:pPr>
  </w:style>
  <w:style w:type="paragraph" w:styleId="TOC2">
    <w:name w:val="toc 2"/>
    <w:basedOn w:val="a"/>
    <w:next w:val="a"/>
    <w:autoRedefine/>
    <w:uiPriority w:val="39"/>
    <w:unhideWhenUsed/>
    <w:rsid w:val="00832F22"/>
    <w:pPr>
      <w:spacing w:after="100"/>
      <w:ind w:left="220"/>
    </w:pPr>
  </w:style>
  <w:style w:type="character" w:styleId="Hyperlink">
    <w:name w:val="Hyperlink"/>
    <w:basedOn w:val="a0"/>
    <w:uiPriority w:val="99"/>
    <w:unhideWhenUsed/>
    <w:rsid w:val="00832F22"/>
    <w:rPr>
      <w:color w:val="0000FF" w:themeColor="hyperlink"/>
      <w:u w:val="single"/>
    </w:rPr>
  </w:style>
  <w:style w:type="paragraph" w:styleId="TOC3">
    <w:name w:val="toc 3"/>
    <w:basedOn w:val="a"/>
    <w:next w:val="a"/>
    <w:autoRedefine/>
    <w:uiPriority w:val="39"/>
    <w:unhideWhenUsed/>
    <w:rsid w:val="00832F22"/>
    <w:pPr>
      <w:spacing w:after="100"/>
      <w:ind w:left="440"/>
    </w:pPr>
  </w:style>
  <w:style w:type="paragraph" w:styleId="TOC4">
    <w:name w:val="toc 4"/>
    <w:basedOn w:val="a"/>
    <w:next w:val="a"/>
    <w:autoRedefine/>
    <w:uiPriority w:val="39"/>
    <w:unhideWhenUsed/>
    <w:rsid w:val="00832F22"/>
    <w:pPr>
      <w:spacing w:after="100"/>
      <w:ind w:left="660"/>
    </w:pPr>
  </w:style>
  <w:style w:type="paragraph" w:styleId="TOC5">
    <w:name w:val="toc 5"/>
    <w:basedOn w:val="a"/>
    <w:next w:val="a"/>
    <w:autoRedefine/>
    <w:uiPriority w:val="39"/>
    <w:unhideWhenUsed/>
    <w:rsid w:val="00832F22"/>
    <w:pPr>
      <w:spacing w:after="100"/>
      <w:ind w:left="880"/>
    </w:pPr>
  </w:style>
  <w:style w:type="paragraph" w:styleId="TOC6">
    <w:name w:val="toc 6"/>
    <w:basedOn w:val="a"/>
    <w:next w:val="a"/>
    <w:autoRedefine/>
    <w:uiPriority w:val="39"/>
    <w:unhideWhenUsed/>
    <w:rsid w:val="00832F22"/>
    <w:pPr>
      <w:spacing w:after="100"/>
      <w:ind w:left="1100"/>
    </w:pPr>
  </w:style>
  <w:style w:type="paragraph" w:styleId="TOC7">
    <w:name w:val="toc 7"/>
    <w:basedOn w:val="a"/>
    <w:next w:val="a"/>
    <w:autoRedefine/>
    <w:uiPriority w:val="39"/>
    <w:unhideWhenUsed/>
    <w:rsid w:val="00832F22"/>
    <w:pPr>
      <w:spacing w:after="100"/>
      <w:ind w:left="1320"/>
    </w:pPr>
  </w:style>
  <w:style w:type="paragraph" w:styleId="TOC8">
    <w:name w:val="toc 8"/>
    <w:basedOn w:val="a"/>
    <w:next w:val="a"/>
    <w:autoRedefine/>
    <w:uiPriority w:val="39"/>
    <w:unhideWhenUsed/>
    <w:rsid w:val="00832F22"/>
    <w:pPr>
      <w:spacing w:after="100"/>
      <w:ind w:left="1540"/>
    </w:pPr>
  </w:style>
  <w:style w:type="paragraph" w:styleId="TOC9">
    <w:name w:val="toc 9"/>
    <w:basedOn w:val="a"/>
    <w:next w:val="a"/>
    <w:autoRedefine/>
    <w:uiPriority w:val="39"/>
    <w:unhideWhenUsed/>
    <w:rsid w:val="00832F2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755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86</Pages>
  <Words>59878</Words>
  <Characters>299392</Characters>
  <Application>Microsoft Office Word</Application>
  <DocSecurity>0</DocSecurity>
  <Lines>2494</Lines>
  <Paragraphs>717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358553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113</cp:revision>
  <cp:lastPrinted>1899-12-31T22:00:00Z</cp:lastPrinted>
  <dcterms:created xsi:type="dcterms:W3CDTF">2018-05-03T11:21:00Z</dcterms:created>
  <dcterms:modified xsi:type="dcterms:W3CDTF">2026-09-07T11:04:00Z</dcterms:modified>
</cp:coreProperties>
</file>