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EDE" w:rsidRDefault="00695EDE" w:rsidP="00765A4C">
      <w:pPr>
        <w:rPr>
          <w:rtl/>
        </w:rPr>
      </w:pPr>
    </w:p>
    <w:p w:rsidR="0058358C" w:rsidRDefault="0058358C" w:rsidP="00765A4C">
      <w:pPr>
        <w:rPr>
          <w:rtl/>
        </w:rPr>
      </w:pPr>
      <w:r>
        <w:rPr>
          <w:rFonts w:hint="cs"/>
          <w:rtl/>
        </w:rPr>
        <w:t>דברי הכנסת</w:t>
      </w:r>
    </w:p>
    <w:p w:rsidR="0058358C" w:rsidRDefault="0058358C" w:rsidP="00765A4C">
      <w:pPr>
        <w:rPr>
          <w:rtl/>
        </w:rPr>
      </w:pPr>
      <w:r>
        <w:rPr>
          <w:rFonts w:hint="cs"/>
          <w:rtl/>
        </w:rPr>
        <w:t>חוברת י'</w:t>
      </w:r>
    </w:p>
    <w:p w:rsidR="0058358C" w:rsidRDefault="0058358C" w:rsidP="00765A4C">
      <w:pPr>
        <w:rPr>
          <w:rtl/>
        </w:rPr>
      </w:pPr>
      <w:r>
        <w:rPr>
          <w:rFonts w:hint="cs"/>
          <w:rtl/>
        </w:rPr>
        <w:t>ישיבה רל"ט</w:t>
      </w:r>
    </w:p>
    <w:p w:rsidR="0058358C" w:rsidRDefault="0058358C" w:rsidP="00765A4C">
      <w:pPr>
        <w:rPr>
          <w:rtl/>
        </w:rPr>
      </w:pPr>
    </w:p>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 w:rsidR="0058358C" w:rsidRDefault="0058358C" w:rsidP="005C792F">
      <w:pPr>
        <w:pStyle w:val="ab"/>
        <w:rPr>
          <w:rtl/>
        </w:rPr>
      </w:pPr>
      <w:bookmarkStart w:id="0" w:name="_Toc186646475"/>
      <w:bookmarkStart w:id="1" w:name="_Toc190339869"/>
      <w:r>
        <w:rPr>
          <w:rtl/>
        </w:rPr>
        <w:t>הישיבה ה</w:t>
      </w:r>
      <w:r>
        <w:rPr>
          <w:rFonts w:hint="cs"/>
          <w:rtl/>
        </w:rPr>
        <w:t>מאתיים-ושלושים-ותשע</w:t>
      </w:r>
      <w:r>
        <w:rPr>
          <w:rtl/>
        </w:rPr>
        <w:t xml:space="preserve"> של הכנסת העשרים-וחמש</w:t>
      </w:r>
      <w:bookmarkEnd w:id="0"/>
      <w:bookmarkEnd w:id="1"/>
    </w:p>
    <w:p w:rsidR="0058358C" w:rsidRDefault="0058358C" w:rsidP="005C792F">
      <w:pPr>
        <w:pStyle w:val="ac"/>
        <w:rPr>
          <w:rtl/>
        </w:rPr>
      </w:pPr>
      <w:bookmarkStart w:id="2" w:name="_Toc186646476"/>
      <w:bookmarkStart w:id="3" w:name="_Toc190339870"/>
      <w:r>
        <w:rPr>
          <w:rtl/>
        </w:rPr>
        <w:t>יום רביעי, א' בטבת התשפ"ה (1 בינואר 2025)</w:t>
      </w:r>
      <w:bookmarkEnd w:id="2"/>
      <w:bookmarkEnd w:id="3"/>
    </w:p>
    <w:p w:rsidR="0058358C" w:rsidRDefault="0058358C" w:rsidP="005C792F">
      <w:pPr>
        <w:pStyle w:val="ad"/>
        <w:rPr>
          <w:rtl/>
        </w:rPr>
      </w:pPr>
      <w:r>
        <w:rPr>
          <w:rtl/>
        </w:rPr>
        <w:t>ירושלים, הכנסת, שעה 11:00</w:t>
      </w:r>
    </w:p>
    <w:p w:rsidR="00C52C3B" w:rsidRDefault="00C52C3B">
      <w:pPr>
        <w:bidi w:val="0"/>
        <w:spacing w:line="240" w:lineRule="auto"/>
        <w:ind w:firstLine="0"/>
        <w:jc w:val="left"/>
        <w:rPr>
          <w:rtl/>
        </w:rPr>
      </w:pPr>
      <w:r>
        <w:rPr>
          <w:rtl/>
        </w:rPr>
        <w:br w:type="page"/>
      </w:r>
    </w:p>
    <w:p w:rsidR="00C52C3B" w:rsidRDefault="00C52C3B" w:rsidP="00252B9F">
      <w:pPr>
        <w:pStyle w:val="afd"/>
        <w:rPr>
          <w:rtl/>
        </w:rPr>
      </w:pPr>
      <w:r>
        <w:rPr>
          <w:rtl/>
        </w:rPr>
        <w:lastRenderedPageBreak/>
        <w:t xml:space="preserve">תוכן </w:t>
      </w:r>
      <w:r>
        <w:rPr>
          <w:rFonts w:hint="cs"/>
          <w:rtl/>
        </w:rPr>
        <w:t>ה</w:t>
      </w:r>
      <w:r>
        <w:rPr>
          <w:rtl/>
        </w:rPr>
        <w:t>עניינים</w:t>
      </w:r>
    </w:p>
    <w:p w:rsidR="00252B9F" w:rsidRDefault="00252B9F" w:rsidP="00252B9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0339871" w:history="1">
        <w:r w:rsidRPr="00DF39C0">
          <w:rPr>
            <w:rStyle w:val="Hyperlink"/>
            <w:noProof/>
            <w:rtl/>
          </w:rPr>
          <w:t>הצעת חוק נכסי המדינה (תיקון – השכרת נכסים למתקני רדיו טלפון נייד), התשפ"ה–2024</w:t>
        </w:r>
        <w:r>
          <w:rPr>
            <w:noProof/>
            <w:webHidden/>
          </w:rPr>
          <w:tab/>
        </w:r>
        <w:r>
          <w:rPr>
            <w:rStyle w:val="Hyperlink"/>
            <w:noProof/>
            <w:rtl/>
          </w:rPr>
          <w:fldChar w:fldCharType="begin"/>
        </w:r>
        <w:r>
          <w:rPr>
            <w:noProof/>
            <w:webHidden/>
          </w:rPr>
          <w:instrText xml:space="preserve"> PAGEREF _Toc190339871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2" w:history="1">
        <w:r w:rsidR="00252B9F" w:rsidRPr="00DF39C0">
          <w:rPr>
            <w:rStyle w:val="Hyperlink"/>
            <w:noProof/>
            <w:rtl/>
          </w:rPr>
          <w:t>אברהם בצלאל (ש"ס):</w:t>
        </w:r>
        <w:r w:rsidR="00252B9F">
          <w:rPr>
            <w:noProof/>
            <w:webHidden/>
          </w:rPr>
          <w:tab/>
        </w:r>
        <w:r w:rsidR="00252B9F">
          <w:rPr>
            <w:rStyle w:val="Hyperlink"/>
            <w:noProof/>
            <w:rtl/>
          </w:rPr>
          <w:fldChar w:fldCharType="begin"/>
        </w:r>
        <w:r w:rsidR="00252B9F">
          <w:rPr>
            <w:noProof/>
            <w:webHidden/>
          </w:rPr>
          <w:instrText xml:space="preserve"> PAGEREF _Toc190339872 \h </w:instrText>
        </w:r>
        <w:r w:rsidR="00252B9F">
          <w:rPr>
            <w:rStyle w:val="Hyperlink"/>
            <w:noProof/>
            <w:rtl/>
          </w:rPr>
        </w:r>
        <w:r w:rsidR="00252B9F">
          <w:rPr>
            <w:rStyle w:val="Hyperlink"/>
            <w:noProof/>
            <w:rtl/>
          </w:rPr>
          <w:fldChar w:fldCharType="separate"/>
        </w:r>
        <w:r w:rsidR="00252B9F">
          <w:rPr>
            <w:noProof/>
            <w:webHidden/>
          </w:rPr>
          <w:t>5</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3" w:history="1">
        <w:r w:rsidR="00252B9F" w:rsidRPr="00DF39C0">
          <w:rPr>
            <w:rStyle w:val="Hyperlink"/>
            <w:noProof/>
            <w:rtl/>
          </w:rPr>
          <w:t>שר התקשורת שלמה קרעי:</w:t>
        </w:r>
        <w:r w:rsidR="00252B9F">
          <w:rPr>
            <w:noProof/>
            <w:webHidden/>
          </w:rPr>
          <w:tab/>
        </w:r>
        <w:r w:rsidR="00252B9F">
          <w:rPr>
            <w:rStyle w:val="Hyperlink"/>
            <w:noProof/>
            <w:rtl/>
          </w:rPr>
          <w:fldChar w:fldCharType="begin"/>
        </w:r>
        <w:r w:rsidR="00252B9F">
          <w:rPr>
            <w:noProof/>
            <w:webHidden/>
          </w:rPr>
          <w:instrText xml:space="preserve"> PAGEREF _Toc190339873 \h </w:instrText>
        </w:r>
        <w:r w:rsidR="00252B9F">
          <w:rPr>
            <w:rStyle w:val="Hyperlink"/>
            <w:noProof/>
            <w:rtl/>
          </w:rPr>
        </w:r>
        <w:r w:rsidR="00252B9F">
          <w:rPr>
            <w:rStyle w:val="Hyperlink"/>
            <w:noProof/>
            <w:rtl/>
          </w:rPr>
          <w:fldChar w:fldCharType="separate"/>
        </w:r>
        <w:r w:rsidR="00252B9F">
          <w:rPr>
            <w:noProof/>
            <w:webHidden/>
          </w:rPr>
          <w:t>9</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4" w:history="1">
        <w:r w:rsidR="00252B9F" w:rsidRPr="00DF39C0">
          <w:rPr>
            <w:rStyle w:val="Hyperlink"/>
            <w:noProof/>
            <w:rtl/>
          </w:rPr>
          <w:t>אלעזר שטרן (יש עתיד):</w:t>
        </w:r>
        <w:r w:rsidR="00252B9F">
          <w:rPr>
            <w:noProof/>
            <w:webHidden/>
          </w:rPr>
          <w:tab/>
        </w:r>
        <w:r w:rsidR="00252B9F">
          <w:rPr>
            <w:rStyle w:val="Hyperlink"/>
            <w:noProof/>
            <w:rtl/>
          </w:rPr>
          <w:fldChar w:fldCharType="begin"/>
        </w:r>
        <w:r w:rsidR="00252B9F">
          <w:rPr>
            <w:noProof/>
            <w:webHidden/>
          </w:rPr>
          <w:instrText xml:space="preserve"> PAGEREF _Toc190339874 \h </w:instrText>
        </w:r>
        <w:r w:rsidR="00252B9F">
          <w:rPr>
            <w:rStyle w:val="Hyperlink"/>
            <w:noProof/>
            <w:rtl/>
          </w:rPr>
        </w:r>
        <w:r w:rsidR="00252B9F">
          <w:rPr>
            <w:rStyle w:val="Hyperlink"/>
            <w:noProof/>
            <w:rtl/>
          </w:rPr>
          <w:fldChar w:fldCharType="separate"/>
        </w:r>
        <w:r w:rsidR="00252B9F">
          <w:rPr>
            <w:noProof/>
            <w:webHidden/>
          </w:rPr>
          <w:t>13</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5" w:history="1">
        <w:r w:rsidR="00252B9F" w:rsidRPr="00DF39C0">
          <w:rPr>
            <w:rStyle w:val="Hyperlink"/>
            <w:noProof/>
            <w:rtl/>
          </w:rPr>
          <w:t>ינון אזולאי (ש"ס):</w:t>
        </w:r>
        <w:r w:rsidR="00252B9F">
          <w:rPr>
            <w:noProof/>
            <w:webHidden/>
          </w:rPr>
          <w:tab/>
        </w:r>
        <w:r w:rsidR="00252B9F">
          <w:rPr>
            <w:rStyle w:val="Hyperlink"/>
            <w:noProof/>
            <w:rtl/>
          </w:rPr>
          <w:fldChar w:fldCharType="begin"/>
        </w:r>
        <w:r w:rsidR="00252B9F">
          <w:rPr>
            <w:noProof/>
            <w:webHidden/>
          </w:rPr>
          <w:instrText xml:space="preserve"> PAGEREF _Toc190339875 \h </w:instrText>
        </w:r>
        <w:r w:rsidR="00252B9F">
          <w:rPr>
            <w:rStyle w:val="Hyperlink"/>
            <w:noProof/>
            <w:rtl/>
          </w:rPr>
        </w:r>
        <w:r w:rsidR="00252B9F">
          <w:rPr>
            <w:rStyle w:val="Hyperlink"/>
            <w:noProof/>
            <w:rtl/>
          </w:rPr>
          <w:fldChar w:fldCharType="separate"/>
        </w:r>
        <w:r w:rsidR="00252B9F">
          <w:rPr>
            <w:noProof/>
            <w:webHidden/>
          </w:rPr>
          <w:t>19</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76" w:history="1">
        <w:r w:rsidR="00252B9F" w:rsidRPr="00DF39C0">
          <w:rPr>
            <w:rStyle w:val="Hyperlink"/>
            <w:noProof/>
            <w:rtl/>
          </w:rPr>
          <w:t>הצעת חוק-יסוד: מניעת חקיקה למטרות יחיד או קבוצות קטנות</w:t>
        </w:r>
        <w:r w:rsidR="00252B9F">
          <w:rPr>
            <w:noProof/>
            <w:webHidden/>
          </w:rPr>
          <w:tab/>
        </w:r>
        <w:r w:rsidR="00252B9F">
          <w:rPr>
            <w:rStyle w:val="Hyperlink"/>
            <w:noProof/>
            <w:rtl/>
          </w:rPr>
          <w:fldChar w:fldCharType="begin"/>
        </w:r>
        <w:r w:rsidR="00252B9F">
          <w:rPr>
            <w:noProof/>
            <w:webHidden/>
          </w:rPr>
          <w:instrText xml:space="preserve"> PAGEREF _Toc190339876 \h </w:instrText>
        </w:r>
        <w:r w:rsidR="00252B9F">
          <w:rPr>
            <w:rStyle w:val="Hyperlink"/>
            <w:noProof/>
            <w:rtl/>
          </w:rPr>
        </w:r>
        <w:r w:rsidR="00252B9F">
          <w:rPr>
            <w:rStyle w:val="Hyperlink"/>
            <w:noProof/>
            <w:rtl/>
          </w:rPr>
          <w:fldChar w:fldCharType="separate"/>
        </w:r>
        <w:r w:rsidR="00252B9F">
          <w:rPr>
            <w:noProof/>
            <w:webHidden/>
          </w:rPr>
          <w:t>31</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7" w:history="1">
        <w:r w:rsidR="00252B9F" w:rsidRPr="00DF39C0">
          <w:rPr>
            <w:rStyle w:val="Hyperlink"/>
            <w:noProof/>
            <w:rtl/>
          </w:rPr>
          <w:t>משה טור פז (יש עתיד):</w:t>
        </w:r>
        <w:r w:rsidR="00252B9F">
          <w:rPr>
            <w:noProof/>
            <w:webHidden/>
          </w:rPr>
          <w:tab/>
        </w:r>
        <w:r w:rsidR="00252B9F">
          <w:rPr>
            <w:rStyle w:val="Hyperlink"/>
            <w:noProof/>
            <w:rtl/>
          </w:rPr>
          <w:fldChar w:fldCharType="begin"/>
        </w:r>
        <w:r w:rsidR="00252B9F">
          <w:rPr>
            <w:noProof/>
            <w:webHidden/>
          </w:rPr>
          <w:instrText xml:space="preserve"> PAGEREF _Toc190339877 \h </w:instrText>
        </w:r>
        <w:r w:rsidR="00252B9F">
          <w:rPr>
            <w:rStyle w:val="Hyperlink"/>
            <w:noProof/>
            <w:rtl/>
          </w:rPr>
        </w:r>
        <w:r w:rsidR="00252B9F">
          <w:rPr>
            <w:rStyle w:val="Hyperlink"/>
            <w:noProof/>
            <w:rtl/>
          </w:rPr>
          <w:fldChar w:fldCharType="separate"/>
        </w:r>
        <w:r w:rsidR="00252B9F">
          <w:rPr>
            <w:noProof/>
            <w:webHidden/>
          </w:rPr>
          <w:t>31</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8" w:history="1">
        <w:r w:rsidR="00252B9F" w:rsidRPr="00DF39C0">
          <w:rPr>
            <w:rStyle w:val="Hyperlink"/>
            <w:noProof/>
            <w:rtl/>
          </w:rPr>
          <w:t>שר המשפטים יריב לוין:</w:t>
        </w:r>
        <w:r w:rsidR="00252B9F">
          <w:rPr>
            <w:noProof/>
            <w:webHidden/>
          </w:rPr>
          <w:tab/>
        </w:r>
        <w:r w:rsidR="00252B9F">
          <w:rPr>
            <w:rStyle w:val="Hyperlink"/>
            <w:noProof/>
            <w:rtl/>
          </w:rPr>
          <w:fldChar w:fldCharType="begin"/>
        </w:r>
        <w:r w:rsidR="00252B9F">
          <w:rPr>
            <w:noProof/>
            <w:webHidden/>
          </w:rPr>
          <w:instrText xml:space="preserve"> PAGEREF _Toc190339878 \h </w:instrText>
        </w:r>
        <w:r w:rsidR="00252B9F">
          <w:rPr>
            <w:rStyle w:val="Hyperlink"/>
            <w:noProof/>
            <w:rtl/>
          </w:rPr>
        </w:r>
        <w:r w:rsidR="00252B9F">
          <w:rPr>
            <w:rStyle w:val="Hyperlink"/>
            <w:noProof/>
            <w:rtl/>
          </w:rPr>
          <w:fldChar w:fldCharType="separate"/>
        </w:r>
        <w:r w:rsidR="00252B9F">
          <w:rPr>
            <w:noProof/>
            <w:webHidden/>
          </w:rPr>
          <w:t>35</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79" w:history="1">
        <w:r w:rsidR="00252B9F" w:rsidRPr="00DF39C0">
          <w:rPr>
            <w:rStyle w:val="Hyperlink"/>
            <w:noProof/>
            <w:rtl/>
          </w:rPr>
          <w:t>משה טור פז (יש עתיד):</w:t>
        </w:r>
        <w:r w:rsidR="00252B9F">
          <w:rPr>
            <w:noProof/>
            <w:webHidden/>
          </w:rPr>
          <w:tab/>
        </w:r>
        <w:r w:rsidR="00252B9F">
          <w:rPr>
            <w:rStyle w:val="Hyperlink"/>
            <w:noProof/>
            <w:rtl/>
          </w:rPr>
          <w:fldChar w:fldCharType="begin"/>
        </w:r>
        <w:r w:rsidR="00252B9F">
          <w:rPr>
            <w:noProof/>
            <w:webHidden/>
          </w:rPr>
          <w:instrText xml:space="preserve"> PAGEREF _Toc190339879 \h </w:instrText>
        </w:r>
        <w:r w:rsidR="00252B9F">
          <w:rPr>
            <w:rStyle w:val="Hyperlink"/>
            <w:noProof/>
            <w:rtl/>
          </w:rPr>
        </w:r>
        <w:r w:rsidR="00252B9F">
          <w:rPr>
            <w:rStyle w:val="Hyperlink"/>
            <w:noProof/>
            <w:rtl/>
          </w:rPr>
          <w:fldChar w:fldCharType="separate"/>
        </w:r>
        <w:r w:rsidR="00252B9F">
          <w:rPr>
            <w:noProof/>
            <w:webHidden/>
          </w:rPr>
          <w:t>44</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80" w:history="1">
        <w:r w:rsidR="00252B9F" w:rsidRPr="00DF39C0">
          <w:rPr>
            <w:rStyle w:val="Hyperlink"/>
            <w:noProof/>
            <w:rtl/>
          </w:rPr>
          <w:t>הודעה אישית של חברת הכנסת טלי גוטליב</w:t>
        </w:r>
        <w:r w:rsidR="00252B9F">
          <w:rPr>
            <w:noProof/>
            <w:webHidden/>
          </w:rPr>
          <w:tab/>
        </w:r>
        <w:r w:rsidR="00252B9F">
          <w:rPr>
            <w:rStyle w:val="Hyperlink"/>
            <w:noProof/>
            <w:rtl/>
          </w:rPr>
          <w:fldChar w:fldCharType="begin"/>
        </w:r>
        <w:r w:rsidR="00252B9F">
          <w:rPr>
            <w:noProof/>
            <w:webHidden/>
          </w:rPr>
          <w:instrText xml:space="preserve"> PAGEREF _Toc190339880 \h </w:instrText>
        </w:r>
        <w:r w:rsidR="00252B9F">
          <w:rPr>
            <w:rStyle w:val="Hyperlink"/>
            <w:noProof/>
            <w:rtl/>
          </w:rPr>
        </w:r>
        <w:r w:rsidR="00252B9F">
          <w:rPr>
            <w:rStyle w:val="Hyperlink"/>
            <w:noProof/>
            <w:rtl/>
          </w:rPr>
          <w:fldChar w:fldCharType="separate"/>
        </w:r>
        <w:r w:rsidR="00252B9F">
          <w:rPr>
            <w:noProof/>
            <w:webHidden/>
          </w:rPr>
          <w:t>45</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81" w:history="1">
        <w:r w:rsidR="00252B9F" w:rsidRPr="00DF39C0">
          <w:rPr>
            <w:rStyle w:val="Hyperlink"/>
            <w:noProof/>
            <w:rtl/>
          </w:rPr>
          <w:t>טלי גוטליב (הליכוד):</w:t>
        </w:r>
        <w:r w:rsidR="00252B9F">
          <w:rPr>
            <w:noProof/>
            <w:webHidden/>
          </w:rPr>
          <w:tab/>
        </w:r>
        <w:r w:rsidR="00252B9F">
          <w:rPr>
            <w:rStyle w:val="Hyperlink"/>
            <w:noProof/>
            <w:rtl/>
          </w:rPr>
          <w:fldChar w:fldCharType="begin"/>
        </w:r>
        <w:r w:rsidR="00252B9F">
          <w:rPr>
            <w:noProof/>
            <w:webHidden/>
          </w:rPr>
          <w:instrText xml:space="preserve"> PAGEREF _Toc190339881 \h </w:instrText>
        </w:r>
        <w:r w:rsidR="00252B9F">
          <w:rPr>
            <w:rStyle w:val="Hyperlink"/>
            <w:noProof/>
            <w:rtl/>
          </w:rPr>
        </w:r>
        <w:r w:rsidR="00252B9F">
          <w:rPr>
            <w:rStyle w:val="Hyperlink"/>
            <w:noProof/>
            <w:rtl/>
          </w:rPr>
          <w:fldChar w:fldCharType="separate"/>
        </w:r>
        <w:r w:rsidR="00252B9F">
          <w:rPr>
            <w:noProof/>
            <w:webHidden/>
          </w:rPr>
          <w:t>45</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82" w:history="1">
        <w:r w:rsidR="00252B9F" w:rsidRPr="00DF39C0">
          <w:rPr>
            <w:rStyle w:val="Hyperlink"/>
            <w:noProof/>
            <w:rtl/>
          </w:rPr>
          <w:t>הצעת חוק חינוך ממלכתי (תיקון – חינוך פיננסי), התשפ"ג–2023</w:t>
        </w:r>
        <w:r w:rsidR="00252B9F">
          <w:rPr>
            <w:noProof/>
            <w:webHidden/>
          </w:rPr>
          <w:tab/>
        </w:r>
        <w:r w:rsidR="00252B9F">
          <w:rPr>
            <w:rStyle w:val="Hyperlink"/>
            <w:noProof/>
            <w:rtl/>
          </w:rPr>
          <w:fldChar w:fldCharType="begin"/>
        </w:r>
        <w:r w:rsidR="00252B9F">
          <w:rPr>
            <w:noProof/>
            <w:webHidden/>
          </w:rPr>
          <w:instrText xml:space="preserve"> PAGEREF _Toc190339882 \h </w:instrText>
        </w:r>
        <w:r w:rsidR="00252B9F">
          <w:rPr>
            <w:rStyle w:val="Hyperlink"/>
            <w:noProof/>
            <w:rtl/>
          </w:rPr>
        </w:r>
        <w:r w:rsidR="00252B9F">
          <w:rPr>
            <w:rStyle w:val="Hyperlink"/>
            <w:noProof/>
            <w:rtl/>
          </w:rPr>
          <w:fldChar w:fldCharType="separate"/>
        </w:r>
        <w:r w:rsidR="00252B9F">
          <w:rPr>
            <w:noProof/>
            <w:webHidden/>
          </w:rPr>
          <w:t>49</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83" w:history="1">
        <w:r w:rsidR="00252B9F" w:rsidRPr="00DF39C0">
          <w:rPr>
            <w:rStyle w:val="Hyperlink"/>
            <w:noProof/>
            <w:rtl/>
          </w:rPr>
          <w:t>אורית פרקש הכהן (המחנה הממלכתי):</w:t>
        </w:r>
        <w:r w:rsidR="00252B9F">
          <w:rPr>
            <w:noProof/>
            <w:webHidden/>
          </w:rPr>
          <w:tab/>
        </w:r>
        <w:r w:rsidR="00252B9F">
          <w:rPr>
            <w:rStyle w:val="Hyperlink"/>
            <w:noProof/>
            <w:rtl/>
          </w:rPr>
          <w:fldChar w:fldCharType="begin"/>
        </w:r>
        <w:r w:rsidR="00252B9F">
          <w:rPr>
            <w:noProof/>
            <w:webHidden/>
          </w:rPr>
          <w:instrText xml:space="preserve"> PAGEREF _Toc190339883 \h </w:instrText>
        </w:r>
        <w:r w:rsidR="00252B9F">
          <w:rPr>
            <w:rStyle w:val="Hyperlink"/>
            <w:noProof/>
            <w:rtl/>
          </w:rPr>
        </w:r>
        <w:r w:rsidR="00252B9F">
          <w:rPr>
            <w:rStyle w:val="Hyperlink"/>
            <w:noProof/>
            <w:rtl/>
          </w:rPr>
          <w:fldChar w:fldCharType="separate"/>
        </w:r>
        <w:r w:rsidR="00252B9F">
          <w:rPr>
            <w:noProof/>
            <w:webHidden/>
          </w:rPr>
          <w:t>49</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84" w:history="1">
        <w:r w:rsidR="00252B9F" w:rsidRPr="00DF39C0">
          <w:rPr>
            <w:rStyle w:val="Hyperlink"/>
            <w:noProof/>
            <w:rtl/>
          </w:rPr>
          <w:t>שר העבודה יואב בן צור:</w:t>
        </w:r>
        <w:r w:rsidR="00252B9F">
          <w:rPr>
            <w:noProof/>
            <w:webHidden/>
          </w:rPr>
          <w:tab/>
        </w:r>
        <w:r w:rsidR="00252B9F">
          <w:rPr>
            <w:rStyle w:val="Hyperlink"/>
            <w:noProof/>
            <w:rtl/>
          </w:rPr>
          <w:fldChar w:fldCharType="begin"/>
        </w:r>
        <w:r w:rsidR="00252B9F">
          <w:rPr>
            <w:noProof/>
            <w:webHidden/>
          </w:rPr>
          <w:instrText xml:space="preserve"> PAGEREF _Toc190339884 \h </w:instrText>
        </w:r>
        <w:r w:rsidR="00252B9F">
          <w:rPr>
            <w:rStyle w:val="Hyperlink"/>
            <w:noProof/>
            <w:rtl/>
          </w:rPr>
        </w:r>
        <w:r w:rsidR="00252B9F">
          <w:rPr>
            <w:rStyle w:val="Hyperlink"/>
            <w:noProof/>
            <w:rtl/>
          </w:rPr>
          <w:fldChar w:fldCharType="separate"/>
        </w:r>
        <w:r w:rsidR="00252B9F">
          <w:rPr>
            <w:noProof/>
            <w:webHidden/>
          </w:rPr>
          <w:t>53</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85" w:history="1">
        <w:r w:rsidR="00252B9F" w:rsidRPr="00DF39C0">
          <w:rPr>
            <w:rStyle w:val="Hyperlink"/>
            <w:noProof/>
            <w:rtl/>
          </w:rPr>
          <w:t>מיכאל מרדכי ביטון (המחנה הממלכתי):</w:t>
        </w:r>
        <w:r w:rsidR="00252B9F">
          <w:rPr>
            <w:noProof/>
            <w:webHidden/>
          </w:rPr>
          <w:tab/>
        </w:r>
        <w:r w:rsidR="00252B9F">
          <w:rPr>
            <w:rStyle w:val="Hyperlink"/>
            <w:noProof/>
            <w:rtl/>
          </w:rPr>
          <w:fldChar w:fldCharType="begin"/>
        </w:r>
        <w:r w:rsidR="00252B9F">
          <w:rPr>
            <w:noProof/>
            <w:webHidden/>
          </w:rPr>
          <w:instrText xml:space="preserve"> PAGEREF _Toc190339885 \h </w:instrText>
        </w:r>
        <w:r w:rsidR="00252B9F">
          <w:rPr>
            <w:rStyle w:val="Hyperlink"/>
            <w:noProof/>
            <w:rtl/>
          </w:rPr>
        </w:r>
        <w:r w:rsidR="00252B9F">
          <w:rPr>
            <w:rStyle w:val="Hyperlink"/>
            <w:noProof/>
            <w:rtl/>
          </w:rPr>
          <w:fldChar w:fldCharType="separate"/>
        </w:r>
        <w:r w:rsidR="00252B9F">
          <w:rPr>
            <w:noProof/>
            <w:webHidden/>
          </w:rPr>
          <w:t>56</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86" w:history="1">
        <w:r w:rsidR="00252B9F" w:rsidRPr="00DF39C0">
          <w:rPr>
            <w:rStyle w:val="Hyperlink"/>
            <w:noProof/>
            <w:rtl/>
          </w:rPr>
          <w:t>הצעת חוק הקמת שדה תעופה בנבטים, התשפ"ה–2024</w:t>
        </w:r>
        <w:r w:rsidR="00252B9F">
          <w:rPr>
            <w:noProof/>
            <w:webHidden/>
          </w:rPr>
          <w:tab/>
        </w:r>
        <w:r w:rsidR="00252B9F">
          <w:rPr>
            <w:rStyle w:val="Hyperlink"/>
            <w:noProof/>
            <w:rtl/>
          </w:rPr>
          <w:fldChar w:fldCharType="begin"/>
        </w:r>
        <w:r w:rsidR="00252B9F">
          <w:rPr>
            <w:noProof/>
            <w:webHidden/>
          </w:rPr>
          <w:instrText xml:space="preserve"> PAGEREF _Toc190339886 \h </w:instrText>
        </w:r>
        <w:r w:rsidR="00252B9F">
          <w:rPr>
            <w:rStyle w:val="Hyperlink"/>
            <w:noProof/>
            <w:rtl/>
          </w:rPr>
        </w:r>
        <w:r w:rsidR="00252B9F">
          <w:rPr>
            <w:rStyle w:val="Hyperlink"/>
            <w:noProof/>
            <w:rtl/>
          </w:rPr>
          <w:fldChar w:fldCharType="separate"/>
        </w:r>
        <w:r w:rsidR="00252B9F">
          <w:rPr>
            <w:noProof/>
            <w:webHidden/>
          </w:rPr>
          <w:t>61</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87" w:history="1">
        <w:r w:rsidR="00252B9F" w:rsidRPr="00DF39C0">
          <w:rPr>
            <w:rStyle w:val="Hyperlink"/>
            <w:noProof/>
            <w:rtl/>
          </w:rPr>
          <w:t>אלמוג כהן (עוצמה יהודית):</w:t>
        </w:r>
        <w:r w:rsidR="00252B9F">
          <w:rPr>
            <w:noProof/>
            <w:webHidden/>
          </w:rPr>
          <w:tab/>
        </w:r>
        <w:r w:rsidR="00252B9F">
          <w:rPr>
            <w:rStyle w:val="Hyperlink"/>
            <w:noProof/>
            <w:rtl/>
          </w:rPr>
          <w:fldChar w:fldCharType="begin"/>
        </w:r>
        <w:r w:rsidR="00252B9F">
          <w:rPr>
            <w:noProof/>
            <w:webHidden/>
          </w:rPr>
          <w:instrText xml:space="preserve"> PAGEREF _Toc190339887 \h </w:instrText>
        </w:r>
        <w:r w:rsidR="00252B9F">
          <w:rPr>
            <w:rStyle w:val="Hyperlink"/>
            <w:noProof/>
            <w:rtl/>
          </w:rPr>
        </w:r>
        <w:r w:rsidR="00252B9F">
          <w:rPr>
            <w:rStyle w:val="Hyperlink"/>
            <w:noProof/>
            <w:rtl/>
          </w:rPr>
          <w:fldChar w:fldCharType="separate"/>
        </w:r>
        <w:r w:rsidR="00252B9F">
          <w:rPr>
            <w:noProof/>
            <w:webHidden/>
          </w:rPr>
          <w:t>62</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88" w:history="1">
        <w:r w:rsidR="00252B9F" w:rsidRPr="00DF39C0">
          <w:rPr>
            <w:rStyle w:val="Hyperlink"/>
            <w:noProof/>
            <w:rtl/>
          </w:rPr>
          <w:t>הצעת חוק הקמת שדה תעופה בנגב, התשפ"ה–2024</w:t>
        </w:r>
        <w:r w:rsidR="00252B9F">
          <w:rPr>
            <w:noProof/>
            <w:webHidden/>
          </w:rPr>
          <w:tab/>
        </w:r>
        <w:r w:rsidR="00252B9F">
          <w:rPr>
            <w:rStyle w:val="Hyperlink"/>
            <w:noProof/>
            <w:rtl/>
          </w:rPr>
          <w:fldChar w:fldCharType="begin"/>
        </w:r>
        <w:r w:rsidR="00252B9F">
          <w:rPr>
            <w:noProof/>
            <w:webHidden/>
          </w:rPr>
          <w:instrText xml:space="preserve"> PAGEREF _Toc190339888 \h </w:instrText>
        </w:r>
        <w:r w:rsidR="00252B9F">
          <w:rPr>
            <w:rStyle w:val="Hyperlink"/>
            <w:noProof/>
            <w:rtl/>
          </w:rPr>
        </w:r>
        <w:r w:rsidR="00252B9F">
          <w:rPr>
            <w:rStyle w:val="Hyperlink"/>
            <w:noProof/>
            <w:rtl/>
          </w:rPr>
          <w:fldChar w:fldCharType="separate"/>
        </w:r>
        <w:r w:rsidR="00252B9F">
          <w:rPr>
            <w:noProof/>
            <w:webHidden/>
          </w:rPr>
          <w:t>69</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89" w:history="1">
        <w:r w:rsidR="00252B9F" w:rsidRPr="00DF39C0">
          <w:rPr>
            <w:rStyle w:val="Hyperlink"/>
            <w:noProof/>
            <w:rtl/>
          </w:rPr>
          <w:t>רם בן ברק (יש עתיד):</w:t>
        </w:r>
        <w:r w:rsidR="00252B9F">
          <w:rPr>
            <w:noProof/>
            <w:webHidden/>
          </w:rPr>
          <w:tab/>
        </w:r>
        <w:r w:rsidR="00252B9F">
          <w:rPr>
            <w:rStyle w:val="Hyperlink"/>
            <w:noProof/>
            <w:rtl/>
          </w:rPr>
          <w:fldChar w:fldCharType="begin"/>
        </w:r>
        <w:r w:rsidR="00252B9F">
          <w:rPr>
            <w:noProof/>
            <w:webHidden/>
          </w:rPr>
          <w:instrText xml:space="preserve"> PAGEREF _Toc190339889 \h </w:instrText>
        </w:r>
        <w:r w:rsidR="00252B9F">
          <w:rPr>
            <w:rStyle w:val="Hyperlink"/>
            <w:noProof/>
            <w:rtl/>
          </w:rPr>
        </w:r>
        <w:r w:rsidR="00252B9F">
          <w:rPr>
            <w:rStyle w:val="Hyperlink"/>
            <w:noProof/>
            <w:rtl/>
          </w:rPr>
          <w:fldChar w:fldCharType="separate"/>
        </w:r>
        <w:r w:rsidR="00252B9F">
          <w:rPr>
            <w:noProof/>
            <w:webHidden/>
          </w:rPr>
          <w:t>70</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0" w:history="1">
        <w:r w:rsidR="00252B9F" w:rsidRPr="00DF39C0">
          <w:rPr>
            <w:rStyle w:val="Hyperlink"/>
            <w:noProof/>
            <w:rtl/>
          </w:rPr>
          <w:t>סגן שרת התחבורה והבטיחות בדרכים אורי מקלב:</w:t>
        </w:r>
        <w:r w:rsidR="00252B9F">
          <w:rPr>
            <w:noProof/>
            <w:webHidden/>
          </w:rPr>
          <w:tab/>
        </w:r>
        <w:r w:rsidR="00252B9F">
          <w:rPr>
            <w:rStyle w:val="Hyperlink"/>
            <w:noProof/>
            <w:rtl/>
          </w:rPr>
          <w:fldChar w:fldCharType="begin"/>
        </w:r>
        <w:r w:rsidR="00252B9F">
          <w:rPr>
            <w:noProof/>
            <w:webHidden/>
          </w:rPr>
          <w:instrText xml:space="preserve"> PAGEREF _Toc190339890 \h </w:instrText>
        </w:r>
        <w:r w:rsidR="00252B9F">
          <w:rPr>
            <w:rStyle w:val="Hyperlink"/>
            <w:noProof/>
            <w:rtl/>
          </w:rPr>
        </w:r>
        <w:r w:rsidR="00252B9F">
          <w:rPr>
            <w:rStyle w:val="Hyperlink"/>
            <w:noProof/>
            <w:rtl/>
          </w:rPr>
          <w:fldChar w:fldCharType="separate"/>
        </w:r>
        <w:r w:rsidR="00252B9F">
          <w:rPr>
            <w:noProof/>
            <w:webHidden/>
          </w:rPr>
          <w:t>70</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1" w:history="1">
        <w:r w:rsidR="00252B9F" w:rsidRPr="00DF39C0">
          <w:rPr>
            <w:rStyle w:val="Hyperlink"/>
            <w:noProof/>
            <w:rtl/>
          </w:rPr>
          <w:t>ואליד אלהואשלה (רע"מ – הרשימה הערבית המאוחדת):</w:t>
        </w:r>
        <w:r w:rsidR="00252B9F">
          <w:rPr>
            <w:noProof/>
            <w:webHidden/>
          </w:rPr>
          <w:tab/>
        </w:r>
        <w:r w:rsidR="00252B9F">
          <w:rPr>
            <w:rStyle w:val="Hyperlink"/>
            <w:noProof/>
            <w:rtl/>
          </w:rPr>
          <w:fldChar w:fldCharType="begin"/>
        </w:r>
        <w:r w:rsidR="00252B9F">
          <w:rPr>
            <w:noProof/>
            <w:webHidden/>
          </w:rPr>
          <w:instrText xml:space="preserve"> PAGEREF _Toc190339891 \h </w:instrText>
        </w:r>
        <w:r w:rsidR="00252B9F">
          <w:rPr>
            <w:rStyle w:val="Hyperlink"/>
            <w:noProof/>
            <w:rtl/>
          </w:rPr>
        </w:r>
        <w:r w:rsidR="00252B9F">
          <w:rPr>
            <w:rStyle w:val="Hyperlink"/>
            <w:noProof/>
            <w:rtl/>
          </w:rPr>
          <w:fldChar w:fldCharType="separate"/>
        </w:r>
        <w:r w:rsidR="00252B9F">
          <w:rPr>
            <w:noProof/>
            <w:webHidden/>
          </w:rPr>
          <w:t>71</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2" w:history="1">
        <w:r w:rsidR="00252B9F" w:rsidRPr="00DF39C0">
          <w:rPr>
            <w:rStyle w:val="Hyperlink"/>
            <w:noProof/>
            <w:rtl/>
          </w:rPr>
          <w:t>מרב מיכאלי (העבודה):</w:t>
        </w:r>
        <w:r w:rsidR="00252B9F">
          <w:rPr>
            <w:noProof/>
            <w:webHidden/>
          </w:rPr>
          <w:tab/>
        </w:r>
        <w:r w:rsidR="00252B9F">
          <w:rPr>
            <w:rStyle w:val="Hyperlink"/>
            <w:noProof/>
            <w:rtl/>
          </w:rPr>
          <w:fldChar w:fldCharType="begin"/>
        </w:r>
        <w:r w:rsidR="00252B9F">
          <w:rPr>
            <w:noProof/>
            <w:webHidden/>
          </w:rPr>
          <w:instrText xml:space="preserve"> PAGEREF _Toc190339892 \h </w:instrText>
        </w:r>
        <w:r w:rsidR="00252B9F">
          <w:rPr>
            <w:rStyle w:val="Hyperlink"/>
            <w:noProof/>
            <w:rtl/>
          </w:rPr>
        </w:r>
        <w:r w:rsidR="00252B9F">
          <w:rPr>
            <w:rStyle w:val="Hyperlink"/>
            <w:noProof/>
            <w:rtl/>
          </w:rPr>
          <w:fldChar w:fldCharType="separate"/>
        </w:r>
        <w:r w:rsidR="00252B9F">
          <w:rPr>
            <w:noProof/>
            <w:webHidden/>
          </w:rPr>
          <w:t>72</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3" w:history="1">
        <w:r w:rsidR="00252B9F" w:rsidRPr="00DF39C0">
          <w:rPr>
            <w:rStyle w:val="Hyperlink"/>
            <w:noProof/>
            <w:rtl/>
          </w:rPr>
          <w:t>שר הפנים משה ארבל:</w:t>
        </w:r>
        <w:r w:rsidR="00252B9F">
          <w:rPr>
            <w:noProof/>
            <w:webHidden/>
          </w:rPr>
          <w:tab/>
        </w:r>
        <w:r w:rsidR="00252B9F">
          <w:rPr>
            <w:rStyle w:val="Hyperlink"/>
            <w:noProof/>
            <w:rtl/>
          </w:rPr>
          <w:fldChar w:fldCharType="begin"/>
        </w:r>
        <w:r w:rsidR="00252B9F">
          <w:rPr>
            <w:noProof/>
            <w:webHidden/>
          </w:rPr>
          <w:instrText xml:space="preserve"> PAGEREF _Toc190339893 \h </w:instrText>
        </w:r>
        <w:r w:rsidR="00252B9F">
          <w:rPr>
            <w:rStyle w:val="Hyperlink"/>
            <w:noProof/>
            <w:rtl/>
          </w:rPr>
        </w:r>
        <w:r w:rsidR="00252B9F">
          <w:rPr>
            <w:rStyle w:val="Hyperlink"/>
            <w:noProof/>
            <w:rtl/>
          </w:rPr>
          <w:fldChar w:fldCharType="separate"/>
        </w:r>
        <w:r w:rsidR="00252B9F">
          <w:rPr>
            <w:noProof/>
            <w:webHidden/>
          </w:rPr>
          <w:t>75</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4" w:history="1">
        <w:r w:rsidR="00252B9F" w:rsidRPr="00DF39C0">
          <w:rPr>
            <w:rStyle w:val="Hyperlink"/>
            <w:noProof/>
            <w:rtl/>
          </w:rPr>
          <w:t>שלום דנינו (הליכוד):</w:t>
        </w:r>
        <w:r w:rsidR="00252B9F">
          <w:rPr>
            <w:noProof/>
            <w:webHidden/>
          </w:rPr>
          <w:tab/>
        </w:r>
        <w:r w:rsidR="00252B9F">
          <w:rPr>
            <w:rStyle w:val="Hyperlink"/>
            <w:noProof/>
            <w:rtl/>
          </w:rPr>
          <w:fldChar w:fldCharType="begin"/>
        </w:r>
        <w:r w:rsidR="00252B9F">
          <w:rPr>
            <w:noProof/>
            <w:webHidden/>
          </w:rPr>
          <w:instrText xml:space="preserve"> PAGEREF _Toc190339894 \h </w:instrText>
        </w:r>
        <w:r w:rsidR="00252B9F">
          <w:rPr>
            <w:rStyle w:val="Hyperlink"/>
            <w:noProof/>
            <w:rtl/>
          </w:rPr>
        </w:r>
        <w:r w:rsidR="00252B9F">
          <w:rPr>
            <w:rStyle w:val="Hyperlink"/>
            <w:noProof/>
            <w:rtl/>
          </w:rPr>
          <w:fldChar w:fldCharType="separate"/>
        </w:r>
        <w:r w:rsidR="00252B9F">
          <w:rPr>
            <w:noProof/>
            <w:webHidden/>
          </w:rPr>
          <w:t>76</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95" w:history="1">
        <w:r w:rsidR="00252B9F" w:rsidRPr="00DF39C0">
          <w:rPr>
            <w:rStyle w:val="Hyperlink"/>
            <w:noProof/>
            <w:rtl/>
          </w:rPr>
          <w:t>הצעת חוק-יסוד: ישראל – מדינת הלאום של העם היהודי (תיקון – הוספת מחויבות לשוויון זכויות)</w:t>
        </w:r>
        <w:r w:rsidR="00252B9F">
          <w:rPr>
            <w:noProof/>
            <w:webHidden/>
          </w:rPr>
          <w:tab/>
        </w:r>
        <w:r w:rsidR="00252B9F">
          <w:rPr>
            <w:rStyle w:val="Hyperlink"/>
            <w:noProof/>
            <w:rtl/>
          </w:rPr>
          <w:fldChar w:fldCharType="begin"/>
        </w:r>
        <w:r w:rsidR="00252B9F">
          <w:rPr>
            <w:noProof/>
            <w:webHidden/>
          </w:rPr>
          <w:instrText xml:space="preserve"> PAGEREF _Toc190339895 \h </w:instrText>
        </w:r>
        <w:r w:rsidR="00252B9F">
          <w:rPr>
            <w:rStyle w:val="Hyperlink"/>
            <w:noProof/>
            <w:rtl/>
          </w:rPr>
        </w:r>
        <w:r w:rsidR="00252B9F">
          <w:rPr>
            <w:rStyle w:val="Hyperlink"/>
            <w:noProof/>
            <w:rtl/>
          </w:rPr>
          <w:fldChar w:fldCharType="separate"/>
        </w:r>
        <w:r w:rsidR="00252B9F">
          <w:rPr>
            <w:noProof/>
            <w:webHidden/>
          </w:rPr>
          <w:t>78</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6" w:history="1">
        <w:r w:rsidR="00252B9F" w:rsidRPr="00DF39C0">
          <w:rPr>
            <w:rStyle w:val="Hyperlink"/>
            <w:noProof/>
            <w:rtl/>
          </w:rPr>
          <w:t>אלון שוסטר (המחנה הממלכתי):</w:t>
        </w:r>
        <w:r w:rsidR="00252B9F">
          <w:rPr>
            <w:noProof/>
            <w:webHidden/>
          </w:rPr>
          <w:tab/>
        </w:r>
        <w:r w:rsidR="00252B9F">
          <w:rPr>
            <w:rStyle w:val="Hyperlink"/>
            <w:noProof/>
            <w:rtl/>
          </w:rPr>
          <w:fldChar w:fldCharType="begin"/>
        </w:r>
        <w:r w:rsidR="00252B9F">
          <w:rPr>
            <w:noProof/>
            <w:webHidden/>
          </w:rPr>
          <w:instrText xml:space="preserve"> PAGEREF _Toc190339896 \h </w:instrText>
        </w:r>
        <w:r w:rsidR="00252B9F">
          <w:rPr>
            <w:rStyle w:val="Hyperlink"/>
            <w:noProof/>
            <w:rtl/>
          </w:rPr>
        </w:r>
        <w:r w:rsidR="00252B9F">
          <w:rPr>
            <w:rStyle w:val="Hyperlink"/>
            <w:noProof/>
            <w:rtl/>
          </w:rPr>
          <w:fldChar w:fldCharType="separate"/>
        </w:r>
        <w:r w:rsidR="00252B9F">
          <w:rPr>
            <w:noProof/>
            <w:webHidden/>
          </w:rPr>
          <w:t>78</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7" w:history="1">
        <w:r w:rsidR="00252B9F" w:rsidRPr="00DF39C0">
          <w:rPr>
            <w:rStyle w:val="Hyperlink"/>
            <w:noProof/>
            <w:rtl/>
          </w:rPr>
          <w:t>שר המשפטים יריב לוין:</w:t>
        </w:r>
        <w:r w:rsidR="00252B9F">
          <w:rPr>
            <w:noProof/>
            <w:webHidden/>
          </w:rPr>
          <w:tab/>
        </w:r>
        <w:r w:rsidR="00252B9F">
          <w:rPr>
            <w:rStyle w:val="Hyperlink"/>
            <w:noProof/>
            <w:rtl/>
          </w:rPr>
          <w:fldChar w:fldCharType="begin"/>
        </w:r>
        <w:r w:rsidR="00252B9F">
          <w:rPr>
            <w:noProof/>
            <w:webHidden/>
          </w:rPr>
          <w:instrText xml:space="preserve"> PAGEREF _Toc190339897 \h </w:instrText>
        </w:r>
        <w:r w:rsidR="00252B9F">
          <w:rPr>
            <w:rStyle w:val="Hyperlink"/>
            <w:noProof/>
            <w:rtl/>
          </w:rPr>
        </w:r>
        <w:r w:rsidR="00252B9F">
          <w:rPr>
            <w:rStyle w:val="Hyperlink"/>
            <w:noProof/>
            <w:rtl/>
          </w:rPr>
          <w:fldChar w:fldCharType="separate"/>
        </w:r>
        <w:r w:rsidR="00252B9F">
          <w:rPr>
            <w:noProof/>
            <w:webHidden/>
          </w:rPr>
          <w:t>80</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898" w:history="1">
        <w:r w:rsidR="00252B9F" w:rsidRPr="00DF39C0">
          <w:rPr>
            <w:rStyle w:val="Hyperlink"/>
            <w:noProof/>
            <w:rtl/>
          </w:rPr>
          <w:t>בנימין גנץ (המחנה הממלכתי):</w:t>
        </w:r>
        <w:r w:rsidR="00252B9F">
          <w:rPr>
            <w:noProof/>
            <w:webHidden/>
          </w:rPr>
          <w:tab/>
        </w:r>
        <w:r w:rsidR="00252B9F">
          <w:rPr>
            <w:rStyle w:val="Hyperlink"/>
            <w:noProof/>
            <w:rtl/>
          </w:rPr>
          <w:fldChar w:fldCharType="begin"/>
        </w:r>
        <w:r w:rsidR="00252B9F">
          <w:rPr>
            <w:noProof/>
            <w:webHidden/>
          </w:rPr>
          <w:instrText xml:space="preserve"> PAGEREF _Toc190339898 \h </w:instrText>
        </w:r>
        <w:r w:rsidR="00252B9F">
          <w:rPr>
            <w:rStyle w:val="Hyperlink"/>
            <w:noProof/>
            <w:rtl/>
          </w:rPr>
        </w:r>
        <w:r w:rsidR="00252B9F">
          <w:rPr>
            <w:rStyle w:val="Hyperlink"/>
            <w:noProof/>
            <w:rtl/>
          </w:rPr>
          <w:fldChar w:fldCharType="separate"/>
        </w:r>
        <w:r w:rsidR="00252B9F">
          <w:rPr>
            <w:noProof/>
            <w:webHidden/>
          </w:rPr>
          <w:t>90</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899" w:history="1">
        <w:r w:rsidR="00252B9F" w:rsidRPr="00DF39C0">
          <w:rPr>
            <w:rStyle w:val="Hyperlink"/>
            <w:noProof/>
            <w:rtl/>
          </w:rPr>
          <w:t>מסמכים שהונחו על שולחן הכנסת</w:t>
        </w:r>
        <w:r w:rsidR="00252B9F">
          <w:rPr>
            <w:noProof/>
            <w:webHidden/>
          </w:rPr>
          <w:tab/>
        </w:r>
        <w:r w:rsidR="00252B9F">
          <w:rPr>
            <w:rStyle w:val="Hyperlink"/>
            <w:noProof/>
            <w:rtl/>
          </w:rPr>
          <w:fldChar w:fldCharType="begin"/>
        </w:r>
        <w:r w:rsidR="00252B9F">
          <w:rPr>
            <w:noProof/>
            <w:webHidden/>
          </w:rPr>
          <w:instrText xml:space="preserve"> PAGEREF _Toc190339899 \h </w:instrText>
        </w:r>
        <w:r w:rsidR="00252B9F">
          <w:rPr>
            <w:rStyle w:val="Hyperlink"/>
            <w:noProof/>
            <w:rtl/>
          </w:rPr>
        </w:r>
        <w:r w:rsidR="00252B9F">
          <w:rPr>
            <w:rStyle w:val="Hyperlink"/>
            <w:noProof/>
            <w:rtl/>
          </w:rPr>
          <w:fldChar w:fldCharType="separate"/>
        </w:r>
        <w:r w:rsidR="00252B9F">
          <w:rPr>
            <w:noProof/>
            <w:webHidden/>
          </w:rPr>
          <w:t>92</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0" w:history="1">
        <w:r w:rsidR="00252B9F" w:rsidRPr="00DF39C0">
          <w:rPr>
            <w:rStyle w:val="Hyperlink"/>
            <w:noProof/>
            <w:rtl/>
          </w:rPr>
          <w:t>סגנית מזכיר הכנסת אלינור ימין:</w:t>
        </w:r>
        <w:r w:rsidR="00252B9F">
          <w:rPr>
            <w:noProof/>
            <w:webHidden/>
          </w:rPr>
          <w:tab/>
        </w:r>
        <w:r w:rsidR="00252B9F">
          <w:rPr>
            <w:rStyle w:val="Hyperlink"/>
            <w:noProof/>
            <w:rtl/>
          </w:rPr>
          <w:fldChar w:fldCharType="begin"/>
        </w:r>
        <w:r w:rsidR="00252B9F">
          <w:rPr>
            <w:noProof/>
            <w:webHidden/>
          </w:rPr>
          <w:instrText xml:space="preserve"> PAGEREF _Toc190339900 \h </w:instrText>
        </w:r>
        <w:r w:rsidR="00252B9F">
          <w:rPr>
            <w:rStyle w:val="Hyperlink"/>
            <w:noProof/>
            <w:rtl/>
          </w:rPr>
        </w:r>
        <w:r w:rsidR="00252B9F">
          <w:rPr>
            <w:rStyle w:val="Hyperlink"/>
            <w:noProof/>
            <w:rtl/>
          </w:rPr>
          <w:fldChar w:fldCharType="separate"/>
        </w:r>
        <w:r w:rsidR="00252B9F">
          <w:rPr>
            <w:noProof/>
            <w:webHidden/>
          </w:rPr>
          <w:t>92</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901" w:history="1">
        <w:r w:rsidR="00252B9F" w:rsidRPr="00DF39C0">
          <w:rPr>
            <w:rStyle w:val="Hyperlink"/>
            <w:noProof/>
            <w:rtl/>
          </w:rPr>
          <w:t>הצעת חוק הגנת הצרכן (תיקון – משלוח חשבונית ושובר זיכוי לצרכן בדרך מקוונת), התשפ"ג–2023</w:t>
        </w:r>
        <w:r w:rsidR="00252B9F">
          <w:rPr>
            <w:noProof/>
            <w:webHidden/>
          </w:rPr>
          <w:tab/>
        </w:r>
        <w:r w:rsidR="00252B9F">
          <w:rPr>
            <w:rStyle w:val="Hyperlink"/>
            <w:noProof/>
            <w:rtl/>
          </w:rPr>
          <w:fldChar w:fldCharType="begin"/>
        </w:r>
        <w:r w:rsidR="00252B9F">
          <w:rPr>
            <w:noProof/>
            <w:webHidden/>
          </w:rPr>
          <w:instrText xml:space="preserve"> PAGEREF _Toc190339901 \h </w:instrText>
        </w:r>
        <w:r w:rsidR="00252B9F">
          <w:rPr>
            <w:rStyle w:val="Hyperlink"/>
            <w:noProof/>
            <w:rtl/>
          </w:rPr>
        </w:r>
        <w:r w:rsidR="00252B9F">
          <w:rPr>
            <w:rStyle w:val="Hyperlink"/>
            <w:noProof/>
            <w:rtl/>
          </w:rPr>
          <w:fldChar w:fldCharType="separate"/>
        </w:r>
        <w:r w:rsidR="00252B9F">
          <w:rPr>
            <w:noProof/>
            <w:webHidden/>
          </w:rPr>
          <w:t>92</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2" w:history="1">
        <w:r w:rsidR="00252B9F" w:rsidRPr="00DF39C0">
          <w:rPr>
            <w:rStyle w:val="Hyperlink"/>
            <w:noProof/>
            <w:rtl/>
          </w:rPr>
          <w:t>ינון אזולאי (ש"ס):</w:t>
        </w:r>
        <w:r w:rsidR="00252B9F">
          <w:rPr>
            <w:noProof/>
            <w:webHidden/>
          </w:rPr>
          <w:tab/>
        </w:r>
        <w:r w:rsidR="00252B9F">
          <w:rPr>
            <w:rStyle w:val="Hyperlink"/>
            <w:noProof/>
            <w:rtl/>
          </w:rPr>
          <w:fldChar w:fldCharType="begin"/>
        </w:r>
        <w:r w:rsidR="00252B9F">
          <w:rPr>
            <w:noProof/>
            <w:webHidden/>
          </w:rPr>
          <w:instrText xml:space="preserve"> PAGEREF _Toc190339902 \h </w:instrText>
        </w:r>
        <w:r w:rsidR="00252B9F">
          <w:rPr>
            <w:rStyle w:val="Hyperlink"/>
            <w:noProof/>
            <w:rtl/>
          </w:rPr>
        </w:r>
        <w:r w:rsidR="00252B9F">
          <w:rPr>
            <w:rStyle w:val="Hyperlink"/>
            <w:noProof/>
            <w:rtl/>
          </w:rPr>
          <w:fldChar w:fldCharType="separate"/>
        </w:r>
        <w:r w:rsidR="00252B9F">
          <w:rPr>
            <w:noProof/>
            <w:webHidden/>
          </w:rPr>
          <w:t>93</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3" w:history="1">
        <w:r w:rsidR="00252B9F" w:rsidRPr="00DF39C0">
          <w:rPr>
            <w:rStyle w:val="Hyperlink"/>
            <w:noProof/>
            <w:rtl/>
          </w:rPr>
          <w:t>שר העבודה יואב בן צור:</w:t>
        </w:r>
        <w:r w:rsidR="00252B9F">
          <w:rPr>
            <w:noProof/>
            <w:webHidden/>
          </w:rPr>
          <w:tab/>
        </w:r>
        <w:r w:rsidR="00252B9F">
          <w:rPr>
            <w:rStyle w:val="Hyperlink"/>
            <w:noProof/>
            <w:rtl/>
          </w:rPr>
          <w:fldChar w:fldCharType="begin"/>
        </w:r>
        <w:r w:rsidR="00252B9F">
          <w:rPr>
            <w:noProof/>
            <w:webHidden/>
          </w:rPr>
          <w:instrText xml:space="preserve"> PAGEREF _Toc190339903 \h </w:instrText>
        </w:r>
        <w:r w:rsidR="00252B9F">
          <w:rPr>
            <w:rStyle w:val="Hyperlink"/>
            <w:noProof/>
            <w:rtl/>
          </w:rPr>
        </w:r>
        <w:r w:rsidR="00252B9F">
          <w:rPr>
            <w:rStyle w:val="Hyperlink"/>
            <w:noProof/>
            <w:rtl/>
          </w:rPr>
          <w:fldChar w:fldCharType="separate"/>
        </w:r>
        <w:r w:rsidR="00252B9F">
          <w:rPr>
            <w:noProof/>
            <w:webHidden/>
          </w:rPr>
          <w:t>94</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4" w:history="1">
        <w:r w:rsidR="00252B9F" w:rsidRPr="00DF39C0">
          <w:rPr>
            <w:rStyle w:val="Hyperlink"/>
            <w:noProof/>
            <w:rtl/>
          </w:rPr>
          <w:t>גלעד קריב (העבודה):</w:t>
        </w:r>
        <w:r w:rsidR="00252B9F">
          <w:rPr>
            <w:noProof/>
            <w:webHidden/>
          </w:rPr>
          <w:tab/>
        </w:r>
        <w:r w:rsidR="00252B9F">
          <w:rPr>
            <w:rStyle w:val="Hyperlink"/>
            <w:noProof/>
            <w:rtl/>
          </w:rPr>
          <w:fldChar w:fldCharType="begin"/>
        </w:r>
        <w:r w:rsidR="00252B9F">
          <w:rPr>
            <w:noProof/>
            <w:webHidden/>
          </w:rPr>
          <w:instrText xml:space="preserve"> PAGEREF _Toc190339904 \h </w:instrText>
        </w:r>
        <w:r w:rsidR="00252B9F">
          <w:rPr>
            <w:rStyle w:val="Hyperlink"/>
            <w:noProof/>
            <w:rtl/>
          </w:rPr>
        </w:r>
        <w:r w:rsidR="00252B9F">
          <w:rPr>
            <w:rStyle w:val="Hyperlink"/>
            <w:noProof/>
            <w:rtl/>
          </w:rPr>
          <w:fldChar w:fldCharType="separate"/>
        </w:r>
        <w:r w:rsidR="00252B9F">
          <w:rPr>
            <w:noProof/>
            <w:webHidden/>
          </w:rPr>
          <w:t>95</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5" w:history="1">
        <w:r w:rsidR="00252B9F" w:rsidRPr="00DF39C0">
          <w:rPr>
            <w:rStyle w:val="Hyperlink"/>
            <w:noProof/>
            <w:rtl/>
          </w:rPr>
          <w:t>ינון אזולאי (ש"ס):</w:t>
        </w:r>
        <w:r w:rsidR="00252B9F">
          <w:rPr>
            <w:noProof/>
            <w:webHidden/>
          </w:rPr>
          <w:tab/>
        </w:r>
        <w:r w:rsidR="00252B9F">
          <w:rPr>
            <w:rStyle w:val="Hyperlink"/>
            <w:noProof/>
            <w:rtl/>
          </w:rPr>
          <w:fldChar w:fldCharType="begin"/>
        </w:r>
        <w:r w:rsidR="00252B9F">
          <w:rPr>
            <w:noProof/>
            <w:webHidden/>
          </w:rPr>
          <w:instrText xml:space="preserve"> PAGEREF _Toc190339905 \h </w:instrText>
        </w:r>
        <w:r w:rsidR="00252B9F">
          <w:rPr>
            <w:rStyle w:val="Hyperlink"/>
            <w:noProof/>
            <w:rtl/>
          </w:rPr>
        </w:r>
        <w:r w:rsidR="00252B9F">
          <w:rPr>
            <w:rStyle w:val="Hyperlink"/>
            <w:noProof/>
            <w:rtl/>
          </w:rPr>
          <w:fldChar w:fldCharType="separate"/>
        </w:r>
        <w:r w:rsidR="00252B9F">
          <w:rPr>
            <w:noProof/>
            <w:webHidden/>
          </w:rPr>
          <w:t>97</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906" w:history="1">
        <w:r w:rsidR="00252B9F" w:rsidRPr="00DF39C0">
          <w:rPr>
            <w:rStyle w:val="Hyperlink"/>
            <w:noProof/>
            <w:rtl/>
            <w:lang w:eastAsia="he-IL"/>
          </w:rPr>
          <w:t>הצעת חוק החיילים המשוחררים (החזרה לעבודה) (תיקון – הרחבת ההגנה מפני פיטורין), התשפ"ד–2024</w:t>
        </w:r>
        <w:r w:rsidR="00252B9F">
          <w:rPr>
            <w:noProof/>
            <w:webHidden/>
          </w:rPr>
          <w:tab/>
        </w:r>
        <w:r w:rsidR="00252B9F">
          <w:rPr>
            <w:rStyle w:val="Hyperlink"/>
            <w:noProof/>
            <w:rtl/>
          </w:rPr>
          <w:fldChar w:fldCharType="begin"/>
        </w:r>
        <w:r w:rsidR="00252B9F">
          <w:rPr>
            <w:noProof/>
            <w:webHidden/>
          </w:rPr>
          <w:instrText xml:space="preserve"> PAGEREF _Toc190339906 \h </w:instrText>
        </w:r>
        <w:r w:rsidR="00252B9F">
          <w:rPr>
            <w:rStyle w:val="Hyperlink"/>
            <w:noProof/>
            <w:rtl/>
          </w:rPr>
        </w:r>
        <w:r w:rsidR="00252B9F">
          <w:rPr>
            <w:rStyle w:val="Hyperlink"/>
            <w:noProof/>
            <w:rtl/>
          </w:rPr>
          <w:fldChar w:fldCharType="separate"/>
        </w:r>
        <w:r w:rsidR="00252B9F">
          <w:rPr>
            <w:noProof/>
            <w:webHidden/>
          </w:rPr>
          <w:t>99</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7" w:history="1">
        <w:r w:rsidR="00252B9F" w:rsidRPr="00DF39C0">
          <w:rPr>
            <w:rStyle w:val="Hyperlink"/>
            <w:noProof/>
            <w:rtl/>
          </w:rPr>
          <w:t>רם בן ברק (יש עתיד):</w:t>
        </w:r>
        <w:r w:rsidR="00252B9F">
          <w:rPr>
            <w:noProof/>
            <w:webHidden/>
          </w:rPr>
          <w:tab/>
        </w:r>
        <w:r w:rsidR="00252B9F">
          <w:rPr>
            <w:rStyle w:val="Hyperlink"/>
            <w:noProof/>
            <w:rtl/>
          </w:rPr>
          <w:fldChar w:fldCharType="begin"/>
        </w:r>
        <w:r w:rsidR="00252B9F">
          <w:rPr>
            <w:noProof/>
            <w:webHidden/>
          </w:rPr>
          <w:instrText xml:space="preserve"> PAGEREF _Toc190339907 \h </w:instrText>
        </w:r>
        <w:r w:rsidR="00252B9F">
          <w:rPr>
            <w:rStyle w:val="Hyperlink"/>
            <w:noProof/>
            <w:rtl/>
          </w:rPr>
        </w:r>
        <w:r w:rsidR="00252B9F">
          <w:rPr>
            <w:rStyle w:val="Hyperlink"/>
            <w:noProof/>
            <w:rtl/>
          </w:rPr>
          <w:fldChar w:fldCharType="separate"/>
        </w:r>
        <w:r w:rsidR="00252B9F">
          <w:rPr>
            <w:noProof/>
            <w:webHidden/>
          </w:rPr>
          <w:t>99</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8" w:history="1">
        <w:r w:rsidR="00252B9F" w:rsidRPr="00DF39C0">
          <w:rPr>
            <w:rStyle w:val="Hyperlink"/>
            <w:noProof/>
            <w:rtl/>
          </w:rPr>
          <w:t>שר העבודה יואב בן צור:</w:t>
        </w:r>
        <w:r w:rsidR="00252B9F">
          <w:rPr>
            <w:noProof/>
            <w:webHidden/>
          </w:rPr>
          <w:tab/>
        </w:r>
        <w:r w:rsidR="00252B9F">
          <w:rPr>
            <w:rStyle w:val="Hyperlink"/>
            <w:noProof/>
            <w:rtl/>
          </w:rPr>
          <w:fldChar w:fldCharType="begin"/>
        </w:r>
        <w:r w:rsidR="00252B9F">
          <w:rPr>
            <w:noProof/>
            <w:webHidden/>
          </w:rPr>
          <w:instrText xml:space="preserve"> PAGEREF _Toc190339908 \h </w:instrText>
        </w:r>
        <w:r w:rsidR="00252B9F">
          <w:rPr>
            <w:rStyle w:val="Hyperlink"/>
            <w:noProof/>
            <w:rtl/>
          </w:rPr>
        </w:r>
        <w:r w:rsidR="00252B9F">
          <w:rPr>
            <w:rStyle w:val="Hyperlink"/>
            <w:noProof/>
            <w:rtl/>
          </w:rPr>
          <w:fldChar w:fldCharType="separate"/>
        </w:r>
        <w:r w:rsidR="00252B9F">
          <w:rPr>
            <w:noProof/>
            <w:webHidden/>
          </w:rPr>
          <w:t>101</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09" w:history="1">
        <w:r w:rsidR="00252B9F" w:rsidRPr="00DF39C0">
          <w:rPr>
            <w:rStyle w:val="Hyperlink"/>
            <w:noProof/>
            <w:rtl/>
          </w:rPr>
          <w:t>רם בן ברק (יש עתיד):</w:t>
        </w:r>
        <w:r w:rsidR="00252B9F">
          <w:rPr>
            <w:noProof/>
            <w:webHidden/>
          </w:rPr>
          <w:tab/>
        </w:r>
        <w:r w:rsidR="00252B9F">
          <w:rPr>
            <w:rStyle w:val="Hyperlink"/>
            <w:noProof/>
            <w:rtl/>
          </w:rPr>
          <w:fldChar w:fldCharType="begin"/>
        </w:r>
        <w:r w:rsidR="00252B9F">
          <w:rPr>
            <w:noProof/>
            <w:webHidden/>
          </w:rPr>
          <w:instrText xml:space="preserve"> PAGEREF _Toc190339909 \h </w:instrText>
        </w:r>
        <w:r w:rsidR="00252B9F">
          <w:rPr>
            <w:rStyle w:val="Hyperlink"/>
            <w:noProof/>
            <w:rtl/>
          </w:rPr>
        </w:r>
        <w:r w:rsidR="00252B9F">
          <w:rPr>
            <w:rStyle w:val="Hyperlink"/>
            <w:noProof/>
            <w:rtl/>
          </w:rPr>
          <w:fldChar w:fldCharType="separate"/>
        </w:r>
        <w:r w:rsidR="00252B9F">
          <w:rPr>
            <w:noProof/>
            <w:webHidden/>
          </w:rPr>
          <w:t>102</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910" w:history="1">
        <w:r w:rsidR="00252B9F" w:rsidRPr="00DF39C0">
          <w:rPr>
            <w:rStyle w:val="Hyperlink"/>
            <w:noProof/>
            <w:rtl/>
          </w:rPr>
          <w:t>הצעת חוק הביטוח הלאומי (תיקון – השוואת קצבת אזרח ותיק וקצבת נכות לשכר מינימום), התשפ"ג–2023</w:t>
        </w:r>
        <w:r w:rsidR="00252B9F">
          <w:rPr>
            <w:noProof/>
            <w:webHidden/>
          </w:rPr>
          <w:tab/>
        </w:r>
        <w:r w:rsidR="00252B9F">
          <w:rPr>
            <w:rStyle w:val="Hyperlink"/>
            <w:noProof/>
            <w:rtl/>
          </w:rPr>
          <w:fldChar w:fldCharType="begin"/>
        </w:r>
        <w:r w:rsidR="00252B9F">
          <w:rPr>
            <w:noProof/>
            <w:webHidden/>
          </w:rPr>
          <w:instrText xml:space="preserve"> PAGEREF _Toc190339910 \h </w:instrText>
        </w:r>
        <w:r w:rsidR="00252B9F">
          <w:rPr>
            <w:rStyle w:val="Hyperlink"/>
            <w:noProof/>
            <w:rtl/>
          </w:rPr>
        </w:r>
        <w:r w:rsidR="00252B9F">
          <w:rPr>
            <w:rStyle w:val="Hyperlink"/>
            <w:noProof/>
            <w:rtl/>
          </w:rPr>
          <w:fldChar w:fldCharType="separate"/>
        </w:r>
        <w:r w:rsidR="00252B9F">
          <w:rPr>
            <w:noProof/>
            <w:webHidden/>
          </w:rPr>
          <w:t>103</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11" w:history="1">
        <w:r w:rsidR="00252B9F" w:rsidRPr="00DF39C0">
          <w:rPr>
            <w:rStyle w:val="Hyperlink"/>
            <w:noProof/>
            <w:rtl/>
          </w:rPr>
          <w:t>שר העבודה יואב בן צור:</w:t>
        </w:r>
        <w:r w:rsidR="00252B9F">
          <w:rPr>
            <w:noProof/>
            <w:webHidden/>
          </w:rPr>
          <w:tab/>
        </w:r>
        <w:r w:rsidR="00252B9F">
          <w:rPr>
            <w:rStyle w:val="Hyperlink"/>
            <w:noProof/>
            <w:rtl/>
          </w:rPr>
          <w:fldChar w:fldCharType="begin"/>
        </w:r>
        <w:r w:rsidR="00252B9F">
          <w:rPr>
            <w:noProof/>
            <w:webHidden/>
          </w:rPr>
          <w:instrText xml:space="preserve"> PAGEREF _Toc190339911 \h </w:instrText>
        </w:r>
        <w:r w:rsidR="00252B9F">
          <w:rPr>
            <w:rStyle w:val="Hyperlink"/>
            <w:noProof/>
            <w:rtl/>
          </w:rPr>
        </w:r>
        <w:r w:rsidR="00252B9F">
          <w:rPr>
            <w:rStyle w:val="Hyperlink"/>
            <w:noProof/>
            <w:rtl/>
          </w:rPr>
          <w:fldChar w:fldCharType="separate"/>
        </w:r>
        <w:r w:rsidR="00252B9F">
          <w:rPr>
            <w:noProof/>
            <w:webHidden/>
          </w:rPr>
          <w:t>103</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912" w:history="1">
        <w:r w:rsidR="00252B9F" w:rsidRPr="00DF39C0">
          <w:rPr>
            <w:rStyle w:val="Hyperlink"/>
            <w:noProof/>
            <w:rtl/>
          </w:rPr>
          <w:t>הצעת חוק רשות מקרקעי ישראל (תיקון – העדפת רכישת קרקע בפריפריה לחיילי מילואים), התשפ"ד–2024</w:t>
        </w:r>
        <w:r w:rsidR="00252B9F">
          <w:rPr>
            <w:noProof/>
            <w:webHidden/>
          </w:rPr>
          <w:tab/>
        </w:r>
        <w:r w:rsidR="00252B9F">
          <w:rPr>
            <w:rStyle w:val="Hyperlink"/>
            <w:noProof/>
            <w:rtl/>
          </w:rPr>
          <w:fldChar w:fldCharType="begin"/>
        </w:r>
        <w:r w:rsidR="00252B9F">
          <w:rPr>
            <w:noProof/>
            <w:webHidden/>
          </w:rPr>
          <w:instrText xml:space="preserve"> PAGEREF _Toc190339912 \h </w:instrText>
        </w:r>
        <w:r w:rsidR="00252B9F">
          <w:rPr>
            <w:rStyle w:val="Hyperlink"/>
            <w:noProof/>
            <w:rtl/>
          </w:rPr>
        </w:r>
        <w:r w:rsidR="00252B9F">
          <w:rPr>
            <w:rStyle w:val="Hyperlink"/>
            <w:noProof/>
            <w:rtl/>
          </w:rPr>
          <w:fldChar w:fldCharType="separate"/>
        </w:r>
        <w:r w:rsidR="00252B9F">
          <w:rPr>
            <w:noProof/>
            <w:webHidden/>
          </w:rPr>
          <w:t>105</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13" w:history="1">
        <w:r w:rsidR="00252B9F" w:rsidRPr="00DF39C0">
          <w:rPr>
            <w:rStyle w:val="Hyperlink"/>
            <w:noProof/>
            <w:rtl/>
          </w:rPr>
          <w:t>שר התקשורת שלמה קרעי:</w:t>
        </w:r>
        <w:r w:rsidR="00252B9F">
          <w:rPr>
            <w:noProof/>
            <w:webHidden/>
          </w:rPr>
          <w:tab/>
        </w:r>
        <w:r w:rsidR="00252B9F">
          <w:rPr>
            <w:rStyle w:val="Hyperlink"/>
            <w:noProof/>
            <w:rtl/>
          </w:rPr>
          <w:fldChar w:fldCharType="begin"/>
        </w:r>
        <w:r w:rsidR="00252B9F">
          <w:rPr>
            <w:noProof/>
            <w:webHidden/>
          </w:rPr>
          <w:instrText xml:space="preserve"> PAGEREF _Toc190339913 \h </w:instrText>
        </w:r>
        <w:r w:rsidR="00252B9F">
          <w:rPr>
            <w:rStyle w:val="Hyperlink"/>
            <w:noProof/>
            <w:rtl/>
          </w:rPr>
        </w:r>
        <w:r w:rsidR="00252B9F">
          <w:rPr>
            <w:rStyle w:val="Hyperlink"/>
            <w:noProof/>
            <w:rtl/>
          </w:rPr>
          <w:fldChar w:fldCharType="separate"/>
        </w:r>
        <w:r w:rsidR="00252B9F">
          <w:rPr>
            <w:noProof/>
            <w:webHidden/>
          </w:rPr>
          <w:t>106</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14" w:history="1">
        <w:r w:rsidR="00252B9F" w:rsidRPr="00DF39C0">
          <w:rPr>
            <w:rStyle w:val="Hyperlink"/>
            <w:noProof/>
            <w:rtl/>
          </w:rPr>
          <w:t>מיכאל מרדכי ביטון (המחנה הממלכתי):</w:t>
        </w:r>
        <w:r w:rsidR="00252B9F">
          <w:rPr>
            <w:noProof/>
            <w:webHidden/>
          </w:rPr>
          <w:tab/>
        </w:r>
        <w:r w:rsidR="00252B9F">
          <w:rPr>
            <w:rStyle w:val="Hyperlink"/>
            <w:noProof/>
            <w:rtl/>
          </w:rPr>
          <w:fldChar w:fldCharType="begin"/>
        </w:r>
        <w:r w:rsidR="00252B9F">
          <w:rPr>
            <w:noProof/>
            <w:webHidden/>
          </w:rPr>
          <w:instrText xml:space="preserve"> PAGEREF _Toc190339914 \h </w:instrText>
        </w:r>
        <w:r w:rsidR="00252B9F">
          <w:rPr>
            <w:rStyle w:val="Hyperlink"/>
            <w:noProof/>
            <w:rtl/>
          </w:rPr>
        </w:r>
        <w:r w:rsidR="00252B9F">
          <w:rPr>
            <w:rStyle w:val="Hyperlink"/>
            <w:noProof/>
            <w:rtl/>
          </w:rPr>
          <w:fldChar w:fldCharType="separate"/>
        </w:r>
        <w:r w:rsidR="00252B9F">
          <w:rPr>
            <w:noProof/>
            <w:webHidden/>
          </w:rPr>
          <w:t>122</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915" w:history="1">
        <w:r w:rsidR="00252B9F" w:rsidRPr="00DF39C0">
          <w:rPr>
            <w:rStyle w:val="Hyperlink"/>
            <w:noProof/>
            <w:rtl/>
            <w:lang w:eastAsia="he-IL"/>
          </w:rPr>
          <w:t>הודעה אישית של חברת הכנסת מירב בן ארי</w:t>
        </w:r>
        <w:r w:rsidR="00252B9F">
          <w:rPr>
            <w:noProof/>
            <w:webHidden/>
          </w:rPr>
          <w:tab/>
        </w:r>
        <w:r w:rsidR="00252B9F">
          <w:rPr>
            <w:rStyle w:val="Hyperlink"/>
            <w:noProof/>
            <w:rtl/>
          </w:rPr>
          <w:fldChar w:fldCharType="begin"/>
        </w:r>
        <w:r w:rsidR="00252B9F">
          <w:rPr>
            <w:noProof/>
            <w:webHidden/>
          </w:rPr>
          <w:instrText xml:space="preserve"> PAGEREF _Toc190339915 \h </w:instrText>
        </w:r>
        <w:r w:rsidR="00252B9F">
          <w:rPr>
            <w:rStyle w:val="Hyperlink"/>
            <w:noProof/>
            <w:rtl/>
          </w:rPr>
        </w:r>
        <w:r w:rsidR="00252B9F">
          <w:rPr>
            <w:rStyle w:val="Hyperlink"/>
            <w:noProof/>
            <w:rtl/>
          </w:rPr>
          <w:fldChar w:fldCharType="separate"/>
        </w:r>
        <w:r w:rsidR="00252B9F">
          <w:rPr>
            <w:noProof/>
            <w:webHidden/>
          </w:rPr>
          <w:t>130</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16" w:history="1">
        <w:r w:rsidR="00252B9F" w:rsidRPr="00DF39C0">
          <w:rPr>
            <w:rStyle w:val="Hyperlink"/>
            <w:noProof/>
            <w:rtl/>
          </w:rPr>
          <w:t>מירב בן ארי (יש עתיד):</w:t>
        </w:r>
        <w:r w:rsidR="00252B9F">
          <w:rPr>
            <w:noProof/>
            <w:webHidden/>
          </w:rPr>
          <w:tab/>
        </w:r>
        <w:r w:rsidR="00252B9F">
          <w:rPr>
            <w:rStyle w:val="Hyperlink"/>
            <w:noProof/>
            <w:rtl/>
          </w:rPr>
          <w:fldChar w:fldCharType="begin"/>
        </w:r>
        <w:r w:rsidR="00252B9F">
          <w:rPr>
            <w:noProof/>
            <w:webHidden/>
          </w:rPr>
          <w:instrText xml:space="preserve"> PAGEREF _Toc190339916 \h </w:instrText>
        </w:r>
        <w:r w:rsidR="00252B9F">
          <w:rPr>
            <w:rStyle w:val="Hyperlink"/>
            <w:noProof/>
            <w:rtl/>
          </w:rPr>
        </w:r>
        <w:r w:rsidR="00252B9F">
          <w:rPr>
            <w:rStyle w:val="Hyperlink"/>
            <w:noProof/>
            <w:rtl/>
          </w:rPr>
          <w:fldChar w:fldCharType="separate"/>
        </w:r>
        <w:r w:rsidR="00252B9F">
          <w:rPr>
            <w:noProof/>
            <w:webHidden/>
          </w:rPr>
          <w:t>130</w:t>
        </w:r>
        <w:r w:rsidR="00252B9F">
          <w:rPr>
            <w:rStyle w:val="Hyperlink"/>
            <w:noProof/>
            <w:rtl/>
          </w:rPr>
          <w:fldChar w:fldCharType="end"/>
        </w:r>
      </w:hyperlink>
    </w:p>
    <w:p w:rsidR="00252B9F" w:rsidRDefault="008231A1" w:rsidP="00252B9F">
      <w:pPr>
        <w:pStyle w:val="TOC1"/>
        <w:tabs>
          <w:tab w:val="right" w:leader="dot" w:pos="8296"/>
        </w:tabs>
        <w:ind w:firstLine="0"/>
        <w:rPr>
          <w:rFonts w:asciiTheme="minorHAnsi" w:eastAsiaTheme="minorEastAsia" w:hAnsiTheme="minorHAnsi" w:cstheme="minorBidi"/>
          <w:noProof/>
        </w:rPr>
      </w:pPr>
      <w:hyperlink w:anchor="_Toc190339917" w:history="1">
        <w:r w:rsidR="00252B9F" w:rsidRPr="00DF39C0">
          <w:rPr>
            <w:rStyle w:val="Hyperlink"/>
            <w:noProof/>
            <w:rtl/>
            <w:lang w:eastAsia="he-IL"/>
          </w:rPr>
          <w:t>הצעת חוק מעמד המשרת בשירות צבאי או לאומי, התשפ"ה–2024</w:t>
        </w:r>
        <w:r w:rsidR="00252B9F">
          <w:rPr>
            <w:noProof/>
            <w:webHidden/>
          </w:rPr>
          <w:tab/>
        </w:r>
        <w:r w:rsidR="00252B9F">
          <w:rPr>
            <w:rStyle w:val="Hyperlink"/>
            <w:noProof/>
            <w:rtl/>
          </w:rPr>
          <w:fldChar w:fldCharType="begin"/>
        </w:r>
        <w:r w:rsidR="00252B9F">
          <w:rPr>
            <w:noProof/>
            <w:webHidden/>
          </w:rPr>
          <w:instrText xml:space="preserve"> PAGEREF _Toc190339917 \h </w:instrText>
        </w:r>
        <w:r w:rsidR="00252B9F">
          <w:rPr>
            <w:rStyle w:val="Hyperlink"/>
            <w:noProof/>
            <w:rtl/>
          </w:rPr>
        </w:r>
        <w:r w:rsidR="00252B9F">
          <w:rPr>
            <w:rStyle w:val="Hyperlink"/>
            <w:noProof/>
            <w:rtl/>
          </w:rPr>
          <w:fldChar w:fldCharType="separate"/>
        </w:r>
        <w:r w:rsidR="00252B9F">
          <w:rPr>
            <w:noProof/>
            <w:webHidden/>
          </w:rPr>
          <w:t>133</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18" w:history="1">
        <w:r w:rsidR="00252B9F" w:rsidRPr="00DF39C0">
          <w:rPr>
            <w:rStyle w:val="Hyperlink"/>
            <w:noProof/>
            <w:rtl/>
          </w:rPr>
          <w:t>שרון ניר (ישראל ביתנו):</w:t>
        </w:r>
        <w:r w:rsidR="00252B9F">
          <w:rPr>
            <w:noProof/>
            <w:webHidden/>
          </w:rPr>
          <w:tab/>
        </w:r>
        <w:r w:rsidR="00252B9F">
          <w:rPr>
            <w:rStyle w:val="Hyperlink"/>
            <w:noProof/>
            <w:rtl/>
          </w:rPr>
          <w:fldChar w:fldCharType="begin"/>
        </w:r>
        <w:r w:rsidR="00252B9F">
          <w:rPr>
            <w:noProof/>
            <w:webHidden/>
          </w:rPr>
          <w:instrText xml:space="preserve"> PAGEREF _Toc190339918 \h </w:instrText>
        </w:r>
        <w:r w:rsidR="00252B9F">
          <w:rPr>
            <w:rStyle w:val="Hyperlink"/>
            <w:noProof/>
            <w:rtl/>
          </w:rPr>
        </w:r>
        <w:r w:rsidR="00252B9F">
          <w:rPr>
            <w:rStyle w:val="Hyperlink"/>
            <w:noProof/>
            <w:rtl/>
          </w:rPr>
          <w:fldChar w:fldCharType="separate"/>
        </w:r>
        <w:r w:rsidR="00252B9F">
          <w:rPr>
            <w:noProof/>
            <w:webHidden/>
          </w:rPr>
          <w:t>133</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19" w:history="1">
        <w:r w:rsidR="00252B9F" w:rsidRPr="00DF39C0">
          <w:rPr>
            <w:rStyle w:val="Hyperlink"/>
            <w:noProof/>
            <w:rtl/>
          </w:rPr>
          <w:t>שר הבריאות אוריאל בוסו:</w:t>
        </w:r>
        <w:r w:rsidR="00252B9F">
          <w:rPr>
            <w:noProof/>
            <w:webHidden/>
          </w:rPr>
          <w:tab/>
        </w:r>
        <w:r w:rsidR="00252B9F">
          <w:rPr>
            <w:rStyle w:val="Hyperlink"/>
            <w:noProof/>
            <w:rtl/>
          </w:rPr>
          <w:fldChar w:fldCharType="begin"/>
        </w:r>
        <w:r w:rsidR="00252B9F">
          <w:rPr>
            <w:noProof/>
            <w:webHidden/>
          </w:rPr>
          <w:instrText xml:space="preserve"> PAGEREF _Toc190339919 \h </w:instrText>
        </w:r>
        <w:r w:rsidR="00252B9F">
          <w:rPr>
            <w:rStyle w:val="Hyperlink"/>
            <w:noProof/>
            <w:rtl/>
          </w:rPr>
        </w:r>
        <w:r w:rsidR="00252B9F">
          <w:rPr>
            <w:rStyle w:val="Hyperlink"/>
            <w:noProof/>
            <w:rtl/>
          </w:rPr>
          <w:fldChar w:fldCharType="separate"/>
        </w:r>
        <w:r w:rsidR="00252B9F">
          <w:rPr>
            <w:noProof/>
            <w:webHidden/>
          </w:rPr>
          <w:t>136</w:t>
        </w:r>
        <w:r w:rsidR="00252B9F">
          <w:rPr>
            <w:rStyle w:val="Hyperlink"/>
            <w:noProof/>
            <w:rtl/>
          </w:rPr>
          <w:fldChar w:fldCharType="end"/>
        </w:r>
      </w:hyperlink>
    </w:p>
    <w:p w:rsidR="00252B9F" w:rsidRDefault="008231A1" w:rsidP="00252B9F">
      <w:pPr>
        <w:pStyle w:val="TOC2"/>
        <w:tabs>
          <w:tab w:val="right" w:leader="dot" w:pos="8296"/>
        </w:tabs>
        <w:ind w:firstLine="0"/>
        <w:rPr>
          <w:rFonts w:asciiTheme="minorHAnsi" w:eastAsiaTheme="minorEastAsia" w:hAnsiTheme="minorHAnsi" w:cstheme="minorBidi"/>
          <w:noProof/>
        </w:rPr>
      </w:pPr>
      <w:hyperlink w:anchor="_Toc190339920" w:history="1">
        <w:r w:rsidR="00252B9F" w:rsidRPr="00DF39C0">
          <w:rPr>
            <w:rStyle w:val="Hyperlink"/>
            <w:noProof/>
            <w:rtl/>
          </w:rPr>
          <w:t>שרון ניר (ישראל ביתנו):</w:t>
        </w:r>
        <w:r w:rsidR="00252B9F">
          <w:rPr>
            <w:noProof/>
            <w:webHidden/>
          </w:rPr>
          <w:tab/>
        </w:r>
        <w:r w:rsidR="00252B9F">
          <w:rPr>
            <w:rStyle w:val="Hyperlink"/>
            <w:noProof/>
            <w:rtl/>
          </w:rPr>
          <w:fldChar w:fldCharType="begin"/>
        </w:r>
        <w:r w:rsidR="00252B9F">
          <w:rPr>
            <w:noProof/>
            <w:webHidden/>
          </w:rPr>
          <w:instrText xml:space="preserve"> PAGEREF _Toc190339920 \h </w:instrText>
        </w:r>
        <w:r w:rsidR="00252B9F">
          <w:rPr>
            <w:rStyle w:val="Hyperlink"/>
            <w:noProof/>
            <w:rtl/>
          </w:rPr>
        </w:r>
        <w:r w:rsidR="00252B9F">
          <w:rPr>
            <w:rStyle w:val="Hyperlink"/>
            <w:noProof/>
            <w:rtl/>
          </w:rPr>
          <w:fldChar w:fldCharType="separate"/>
        </w:r>
        <w:r w:rsidR="00252B9F">
          <w:rPr>
            <w:noProof/>
            <w:webHidden/>
          </w:rPr>
          <w:t>138</w:t>
        </w:r>
        <w:r w:rsidR="00252B9F">
          <w:rPr>
            <w:rStyle w:val="Hyperlink"/>
            <w:noProof/>
            <w:rtl/>
          </w:rPr>
          <w:fldChar w:fldCharType="end"/>
        </w:r>
      </w:hyperlink>
    </w:p>
    <w:p w:rsidR="0058358C" w:rsidRDefault="00252B9F" w:rsidP="00252B9F">
      <w:pPr>
        <w:ind w:firstLine="0"/>
        <w:rPr>
          <w:rtl/>
        </w:rPr>
      </w:pPr>
      <w:r>
        <w:rPr>
          <w:rtl/>
        </w:rPr>
        <w:fldChar w:fldCharType="end"/>
      </w:r>
      <w:r w:rsidR="0058358C">
        <w:rPr>
          <w:rtl/>
        </w:rPr>
        <w:br w:type="page"/>
      </w:r>
    </w:p>
    <w:p w:rsidR="0058358C" w:rsidRDefault="0058358C" w:rsidP="00911D2C">
      <w:pPr>
        <w:pStyle w:val="a6"/>
        <w:rPr>
          <w:rtl/>
        </w:rPr>
      </w:pPr>
      <w:bookmarkStart w:id="4" w:name="ET_hatsach_644842_9"/>
      <w:r w:rsidRPr="00911D2C">
        <w:rPr>
          <w:rStyle w:val="TagStyle"/>
          <w:rtl/>
        </w:rPr>
        <w:lastRenderedPageBreak/>
        <w:t xml:space="preserve">&lt;&lt; הצח &gt;&gt; </w:t>
      </w:r>
      <w:bookmarkStart w:id="5" w:name="_Toc186646477"/>
      <w:bookmarkStart w:id="6" w:name="_Toc190339871"/>
      <w:r>
        <w:rPr>
          <w:rtl/>
        </w:rPr>
        <w:t xml:space="preserve">הצעת חוק נכסי המדינה (תיקון </w:t>
      </w:r>
      <w:r>
        <w:rPr>
          <w:rFonts w:hint="cs"/>
          <w:rtl/>
        </w:rPr>
        <w:t>–</w:t>
      </w:r>
      <w:r>
        <w:rPr>
          <w:rtl/>
        </w:rPr>
        <w:t xml:space="preserve"> השכרת נכסים למתקני רדיו טלפון נייד), התשפ"ה</w:t>
      </w:r>
      <w:r>
        <w:rPr>
          <w:rFonts w:hint="cs"/>
          <w:rtl/>
        </w:rPr>
        <w:t>–</w:t>
      </w:r>
      <w:r>
        <w:rPr>
          <w:rtl/>
        </w:rPr>
        <w:t>2024</w:t>
      </w:r>
      <w:bookmarkEnd w:id="5"/>
      <w:bookmarkEnd w:id="6"/>
      <w:r w:rsidRPr="00911D2C">
        <w:rPr>
          <w:rStyle w:val="TagStyle"/>
          <w:rtl/>
        </w:rPr>
        <w:t xml:space="preserve"> &lt;&lt; הצח &gt;&gt;</w:t>
      </w:r>
      <w:r>
        <w:rPr>
          <w:rtl/>
        </w:rPr>
        <w:t xml:space="preserve"> </w:t>
      </w:r>
      <w:bookmarkEnd w:id="4"/>
    </w:p>
    <w:p w:rsidR="0058358C" w:rsidRDefault="0058358C" w:rsidP="005C792F">
      <w:pPr>
        <w:rPr>
          <w:rtl/>
        </w:rPr>
      </w:pPr>
      <w:r>
        <w:rPr>
          <w:rtl/>
        </w:rPr>
        <w:t>[הצעת חוק פ/5019</w:t>
      </w:r>
      <w:r>
        <w:rPr>
          <w:rFonts w:hint="cs"/>
          <w:rtl/>
        </w:rPr>
        <w:t>/25; נספחות.</w:t>
      </w:r>
      <w:r>
        <w:rPr>
          <w:rtl/>
        </w:rPr>
        <w:t>]</w:t>
      </w:r>
    </w:p>
    <w:p w:rsidR="0058358C" w:rsidRDefault="0058358C" w:rsidP="00911D2C">
      <w:pPr>
        <w:pStyle w:val="-0"/>
        <w:rPr>
          <w:rtl/>
        </w:rPr>
      </w:pPr>
      <w:r>
        <w:rPr>
          <w:rtl/>
        </w:rPr>
        <w:t>(הצעת חבר הכנסת</w:t>
      </w:r>
      <w:r>
        <w:rPr>
          <w:rFonts w:hint="cs"/>
          <w:rtl/>
        </w:rPr>
        <w:t xml:space="preserve"> אברהם בצלאל</w:t>
      </w:r>
      <w:r>
        <w:rPr>
          <w:rtl/>
        </w:rPr>
        <w:t>)</w:t>
      </w:r>
    </w:p>
    <w:p w:rsidR="0058358C" w:rsidRDefault="0058358C" w:rsidP="00911D2C">
      <w:pPr>
        <w:pStyle w:val="KeepWithNext"/>
        <w:rPr>
          <w:rtl/>
        </w:rPr>
      </w:pPr>
    </w:p>
    <w:p w:rsidR="0058358C" w:rsidRDefault="0058358C" w:rsidP="00705A60">
      <w:pPr>
        <w:pStyle w:val="af6"/>
        <w:keepNext/>
        <w:rPr>
          <w:rtl/>
        </w:rPr>
      </w:pPr>
      <w:bookmarkStart w:id="7" w:name="ET_yor_6595_1"/>
      <w:r w:rsidRPr="00705A60">
        <w:rPr>
          <w:rStyle w:val="TagStyle"/>
          <w:rtl/>
        </w:rPr>
        <w:t xml:space="preserve"> &lt;&lt; יור &gt;&gt; </w:t>
      </w:r>
      <w:r>
        <w:rPr>
          <w:rtl/>
        </w:rPr>
        <w:t>היו"ר ארז מלול:</w:t>
      </w:r>
      <w:r w:rsidRPr="00705A60">
        <w:rPr>
          <w:rStyle w:val="TagStyle"/>
          <w:rtl/>
        </w:rPr>
        <w:t xml:space="preserve"> &lt;&lt; יור &gt;&gt;</w:t>
      </w:r>
      <w:r>
        <w:rPr>
          <w:rtl/>
        </w:rPr>
        <w:t xml:space="preserve"> </w:t>
      </w:r>
      <w:bookmarkEnd w:id="7"/>
    </w:p>
    <w:p w:rsidR="0058358C" w:rsidRDefault="0058358C" w:rsidP="00705A60">
      <w:pPr>
        <w:pStyle w:val="KeepWithNext"/>
        <w:rPr>
          <w:rtl/>
          <w:lang w:eastAsia="he-IL"/>
        </w:rPr>
      </w:pPr>
    </w:p>
    <w:p w:rsidR="0058358C" w:rsidRDefault="0058358C" w:rsidP="005C792F">
      <w:pPr>
        <w:rPr>
          <w:rtl/>
        </w:rPr>
      </w:pPr>
      <w:r>
        <w:rPr>
          <w:rFonts w:hint="cs"/>
          <w:rtl/>
          <w:lang w:eastAsia="he-IL"/>
        </w:rPr>
        <w:t xml:space="preserve">חברות וחברי הכנסת, </w:t>
      </w:r>
      <w:bookmarkStart w:id="8" w:name="_ETM_Q1_162989"/>
      <w:bookmarkStart w:id="9" w:name="_ETM_Q1_163410"/>
      <w:bookmarkStart w:id="10" w:name="_ETM_Q1_163830"/>
      <w:bookmarkStart w:id="11" w:name="_ETM_Q1_165069"/>
      <w:bookmarkEnd w:id="8"/>
      <w:bookmarkEnd w:id="9"/>
      <w:bookmarkEnd w:id="10"/>
      <w:bookmarkEnd w:id="11"/>
      <w:r>
        <w:rPr>
          <w:rtl/>
        </w:rPr>
        <w:t xml:space="preserve">אני </w:t>
      </w:r>
      <w:bookmarkStart w:id="12" w:name="_ETM_Q1_165370"/>
      <w:bookmarkEnd w:id="12"/>
      <w:r>
        <w:rPr>
          <w:rtl/>
        </w:rPr>
        <w:t xml:space="preserve">מתכבד </w:t>
      </w:r>
      <w:bookmarkStart w:id="13" w:name="_ETM_Q1_165849"/>
      <w:bookmarkEnd w:id="13"/>
      <w:r>
        <w:rPr>
          <w:rtl/>
        </w:rPr>
        <w:t xml:space="preserve">לפתוח </w:t>
      </w:r>
      <w:bookmarkStart w:id="14" w:name="_ETM_Q1_166150"/>
      <w:bookmarkEnd w:id="14"/>
      <w:r>
        <w:rPr>
          <w:rtl/>
        </w:rPr>
        <w:t xml:space="preserve">את </w:t>
      </w:r>
      <w:bookmarkStart w:id="15" w:name="_ETM_Q1_166239"/>
      <w:bookmarkEnd w:id="15"/>
      <w:r>
        <w:rPr>
          <w:rtl/>
        </w:rPr>
        <w:t xml:space="preserve">ישיבת </w:t>
      </w:r>
      <w:bookmarkStart w:id="16" w:name="_ETM_Q1_166569"/>
      <w:bookmarkEnd w:id="16"/>
      <w:r>
        <w:rPr>
          <w:rtl/>
        </w:rPr>
        <w:t>הכנסת</w:t>
      </w:r>
      <w:r>
        <w:rPr>
          <w:rFonts w:hint="cs"/>
          <w:rtl/>
        </w:rPr>
        <w:t>.</w:t>
      </w:r>
      <w:r>
        <w:rPr>
          <w:rtl/>
        </w:rPr>
        <w:t xml:space="preserve"> </w:t>
      </w:r>
      <w:bookmarkStart w:id="17" w:name="_ETM_Q1_167079"/>
      <w:bookmarkEnd w:id="17"/>
      <w:r>
        <w:rPr>
          <w:rtl/>
        </w:rPr>
        <w:t>היום</w:t>
      </w:r>
      <w:r>
        <w:rPr>
          <w:rFonts w:hint="cs"/>
          <w:rtl/>
        </w:rPr>
        <w:t xml:space="preserve"> </w:t>
      </w:r>
      <w:r>
        <w:rPr>
          <w:rtl/>
        </w:rPr>
        <w:t xml:space="preserve">יום </w:t>
      </w:r>
      <w:bookmarkStart w:id="18" w:name="_ETM_Q1_167530"/>
      <w:bookmarkEnd w:id="18"/>
      <w:r>
        <w:rPr>
          <w:rtl/>
        </w:rPr>
        <w:t xml:space="preserve">רביעי </w:t>
      </w:r>
      <w:bookmarkStart w:id="19" w:name="_ETM_Q1_168010"/>
      <w:bookmarkEnd w:id="19"/>
      <w:r>
        <w:rPr>
          <w:rtl/>
        </w:rPr>
        <w:t xml:space="preserve">א' </w:t>
      </w:r>
      <w:bookmarkStart w:id="20" w:name="_ETM_Q1_168340"/>
      <w:bookmarkEnd w:id="20"/>
      <w:r>
        <w:rPr>
          <w:rtl/>
        </w:rPr>
        <w:t xml:space="preserve">בטבת </w:t>
      </w:r>
      <w:bookmarkStart w:id="21" w:name="_ETM_Q1_168790"/>
      <w:bookmarkEnd w:id="21"/>
      <w:r>
        <w:rPr>
          <w:rtl/>
        </w:rPr>
        <w:t>הת</w:t>
      </w:r>
      <w:bookmarkStart w:id="22" w:name="_ETM_Q1_169879"/>
      <w:bookmarkEnd w:id="22"/>
      <w:r>
        <w:rPr>
          <w:rFonts w:hint="cs"/>
          <w:rtl/>
        </w:rPr>
        <w:t xml:space="preserve">שפ"ה, 1 בינואר 2025. </w:t>
      </w:r>
      <w:bookmarkStart w:id="23" w:name="_ETM_Q1_174500"/>
      <w:bookmarkEnd w:id="23"/>
    </w:p>
    <w:p w:rsidR="0058358C" w:rsidRDefault="0058358C" w:rsidP="005C792F">
      <w:pPr>
        <w:rPr>
          <w:rtl/>
        </w:rPr>
      </w:pPr>
    </w:p>
    <w:p w:rsidR="0058358C" w:rsidRDefault="0058358C" w:rsidP="005C792F">
      <w:pPr>
        <w:rPr>
          <w:rtl/>
        </w:rPr>
      </w:pPr>
      <w:r>
        <w:rPr>
          <w:rtl/>
        </w:rPr>
        <w:t xml:space="preserve">הנושא </w:t>
      </w:r>
      <w:bookmarkStart w:id="24" w:name="_ETM_Q1_174950"/>
      <w:bookmarkEnd w:id="24"/>
      <w:r>
        <w:rPr>
          <w:rtl/>
        </w:rPr>
        <w:t xml:space="preserve">הראשון </w:t>
      </w:r>
      <w:bookmarkStart w:id="25" w:name="_ETM_Q1_175310"/>
      <w:bookmarkEnd w:id="25"/>
      <w:r>
        <w:rPr>
          <w:rFonts w:hint="cs"/>
          <w:rtl/>
        </w:rPr>
        <w:t xml:space="preserve">על </w:t>
      </w:r>
      <w:r>
        <w:rPr>
          <w:rtl/>
        </w:rPr>
        <w:t>סדר</w:t>
      </w:r>
      <w:bookmarkStart w:id="26" w:name="_ETM_Q1_175700"/>
      <w:bookmarkEnd w:id="26"/>
      <w:r>
        <w:rPr>
          <w:rFonts w:hint="cs"/>
          <w:rtl/>
        </w:rPr>
        <w:t>-</w:t>
      </w:r>
      <w:r>
        <w:rPr>
          <w:rtl/>
        </w:rPr>
        <w:t xml:space="preserve">היום </w:t>
      </w:r>
      <w:bookmarkStart w:id="27" w:name="_ETM_Q1_175910"/>
      <w:bookmarkEnd w:id="27"/>
      <w:r>
        <w:rPr>
          <w:rFonts w:hint="cs"/>
          <w:rtl/>
        </w:rPr>
        <w:t xml:space="preserve">– </w:t>
      </w:r>
      <w:r>
        <w:rPr>
          <w:rtl/>
        </w:rPr>
        <w:t>הצע</w:t>
      </w:r>
      <w:r>
        <w:rPr>
          <w:rFonts w:hint="cs"/>
          <w:rtl/>
        </w:rPr>
        <w:t>ו</w:t>
      </w:r>
      <w:r>
        <w:rPr>
          <w:rtl/>
        </w:rPr>
        <w:t xml:space="preserve">ת </w:t>
      </w:r>
      <w:bookmarkStart w:id="28" w:name="_ETM_Q1_176210"/>
      <w:bookmarkEnd w:id="28"/>
      <w:r>
        <w:rPr>
          <w:rtl/>
        </w:rPr>
        <w:t xml:space="preserve">חוק </w:t>
      </w:r>
      <w:bookmarkStart w:id="29" w:name="_ETM_Q1_176450"/>
      <w:bookmarkEnd w:id="29"/>
      <w:r>
        <w:rPr>
          <w:rtl/>
        </w:rPr>
        <w:t xml:space="preserve">בדיון </w:t>
      </w:r>
      <w:bookmarkStart w:id="30" w:name="_ETM_Q1_176750"/>
      <w:bookmarkEnd w:id="30"/>
      <w:r>
        <w:rPr>
          <w:rtl/>
        </w:rPr>
        <w:t>מוקדם</w:t>
      </w:r>
      <w:r>
        <w:rPr>
          <w:rFonts w:hint="cs"/>
          <w:rtl/>
        </w:rPr>
        <w:t>.</w:t>
      </w:r>
      <w:r>
        <w:rPr>
          <w:rtl/>
        </w:rPr>
        <w:t xml:space="preserve"> </w:t>
      </w:r>
      <w:bookmarkStart w:id="31" w:name="_ETM_Q1_177080"/>
      <w:bookmarkEnd w:id="31"/>
      <w:r>
        <w:rPr>
          <w:rtl/>
        </w:rPr>
        <w:t xml:space="preserve">ההצעה </w:t>
      </w:r>
      <w:bookmarkStart w:id="32" w:name="_ETM_Q1_177319"/>
      <w:bookmarkEnd w:id="32"/>
      <w:r>
        <w:rPr>
          <w:rtl/>
        </w:rPr>
        <w:t xml:space="preserve">הראשונה </w:t>
      </w:r>
      <w:bookmarkStart w:id="33" w:name="_ETM_Q1_178130"/>
      <w:bookmarkEnd w:id="33"/>
      <w:r>
        <w:rPr>
          <w:rtl/>
        </w:rPr>
        <w:t xml:space="preserve">היא </w:t>
      </w:r>
      <w:bookmarkStart w:id="34" w:name="_ETM_Q1_178220"/>
      <w:bookmarkEnd w:id="34"/>
      <w:r>
        <w:rPr>
          <w:rtl/>
        </w:rPr>
        <w:t xml:space="preserve">הצעת </w:t>
      </w:r>
      <w:bookmarkStart w:id="35" w:name="_ETM_Q1_178639"/>
      <w:bookmarkEnd w:id="35"/>
      <w:r>
        <w:rPr>
          <w:rtl/>
        </w:rPr>
        <w:t xml:space="preserve">חוק נכסי המדינה (תיקון </w:t>
      </w:r>
      <w:r>
        <w:rPr>
          <w:rFonts w:hint="cs"/>
          <w:rtl/>
        </w:rPr>
        <w:t>–</w:t>
      </w:r>
      <w:r>
        <w:rPr>
          <w:rtl/>
        </w:rPr>
        <w:t xml:space="preserve"> השכרת נכסים למתקני רדיו טלפון נייד), התשפ"ה</w:t>
      </w:r>
      <w:r>
        <w:rPr>
          <w:rFonts w:hint="cs"/>
          <w:rtl/>
        </w:rPr>
        <w:t>–</w:t>
      </w:r>
      <w:r>
        <w:rPr>
          <w:rtl/>
        </w:rPr>
        <w:t>202</w:t>
      </w:r>
      <w:r>
        <w:rPr>
          <w:rFonts w:hint="cs"/>
          <w:rtl/>
        </w:rPr>
        <w:t>4</w:t>
      </w:r>
      <w:bookmarkStart w:id="36" w:name="_ETM_Q1_178880"/>
      <w:bookmarkStart w:id="37" w:name="_ETM_Q1_179209"/>
      <w:bookmarkStart w:id="38" w:name="_ETM_Q1_180010"/>
      <w:bookmarkStart w:id="39" w:name="_ETM_Q1_180950"/>
      <w:bookmarkStart w:id="40" w:name="_ETM_Q1_181790"/>
      <w:bookmarkStart w:id="41" w:name="_ETM_Q1_182270"/>
      <w:bookmarkStart w:id="42" w:name="_ETM_Q1_183020"/>
      <w:bookmarkStart w:id="43" w:name="_ETM_Q1_183380"/>
      <w:bookmarkStart w:id="44" w:name="_ETM_Q1_183830"/>
      <w:bookmarkStart w:id="45" w:name="_ETM_Q1_184220"/>
      <w:bookmarkStart w:id="46" w:name="_ETM_Q1_184700"/>
      <w:bookmarkStart w:id="47" w:name="_ETM_Q1_185870"/>
      <w:bookmarkEnd w:id="36"/>
      <w:bookmarkEnd w:id="37"/>
      <w:bookmarkEnd w:id="38"/>
      <w:bookmarkEnd w:id="39"/>
      <w:bookmarkEnd w:id="40"/>
      <w:bookmarkEnd w:id="41"/>
      <w:bookmarkEnd w:id="42"/>
      <w:bookmarkEnd w:id="43"/>
      <w:bookmarkEnd w:id="44"/>
      <w:bookmarkEnd w:id="45"/>
      <w:bookmarkEnd w:id="46"/>
      <w:bookmarkEnd w:id="47"/>
      <w:r>
        <w:rPr>
          <w:rFonts w:hint="cs"/>
          <w:rtl/>
        </w:rPr>
        <w:t xml:space="preserve">, </w:t>
      </w:r>
      <w:r>
        <w:rPr>
          <w:rtl/>
        </w:rPr>
        <w:t xml:space="preserve">של </w:t>
      </w:r>
      <w:bookmarkStart w:id="48" w:name="_ETM_Q1_186080"/>
      <w:bookmarkEnd w:id="48"/>
      <w:r>
        <w:rPr>
          <w:rtl/>
        </w:rPr>
        <w:t xml:space="preserve">חבר </w:t>
      </w:r>
      <w:bookmarkStart w:id="49" w:name="_ETM_Q1_186320"/>
      <w:bookmarkEnd w:id="49"/>
      <w:r>
        <w:rPr>
          <w:rtl/>
        </w:rPr>
        <w:t xml:space="preserve">הכנסת </w:t>
      </w:r>
      <w:bookmarkStart w:id="50" w:name="_ETM_Q1_186620"/>
      <w:bookmarkEnd w:id="50"/>
      <w:r>
        <w:rPr>
          <w:rtl/>
        </w:rPr>
        <w:t xml:space="preserve">אברהם </w:t>
      </w:r>
      <w:bookmarkStart w:id="51" w:name="_ETM_Q1_186950"/>
      <w:bookmarkEnd w:id="51"/>
      <w:r>
        <w:rPr>
          <w:rtl/>
        </w:rPr>
        <w:t>בצלאל</w:t>
      </w:r>
      <w:r>
        <w:rPr>
          <w:rFonts w:hint="cs"/>
          <w:rtl/>
        </w:rPr>
        <w:t>.</w:t>
      </w:r>
      <w:r>
        <w:rPr>
          <w:rtl/>
        </w:rPr>
        <w:t xml:space="preserve"> </w:t>
      </w:r>
      <w:bookmarkStart w:id="52" w:name="_ETM_Q1_187580"/>
      <w:bookmarkEnd w:id="52"/>
      <w:r>
        <w:rPr>
          <w:rtl/>
        </w:rPr>
        <w:t xml:space="preserve">אני </w:t>
      </w:r>
      <w:bookmarkStart w:id="53" w:name="_ETM_Q1_187700"/>
      <w:bookmarkEnd w:id="53"/>
      <w:r>
        <w:rPr>
          <w:rtl/>
        </w:rPr>
        <w:t xml:space="preserve">מזמין </w:t>
      </w:r>
      <w:bookmarkStart w:id="54" w:name="_ETM_Q1_188090"/>
      <w:bookmarkEnd w:id="54"/>
      <w:r>
        <w:rPr>
          <w:rtl/>
        </w:rPr>
        <w:t xml:space="preserve">את </w:t>
      </w:r>
      <w:bookmarkStart w:id="55" w:name="_ETM_Q1_188270"/>
      <w:bookmarkEnd w:id="55"/>
      <w:r>
        <w:rPr>
          <w:rtl/>
        </w:rPr>
        <w:t xml:space="preserve">חבר </w:t>
      </w:r>
      <w:bookmarkStart w:id="56" w:name="_ETM_Q1_188510"/>
      <w:bookmarkEnd w:id="56"/>
      <w:r>
        <w:rPr>
          <w:rtl/>
        </w:rPr>
        <w:t xml:space="preserve">הכנסת </w:t>
      </w:r>
      <w:bookmarkStart w:id="57" w:name="_ETM_Q1_188750"/>
      <w:bookmarkEnd w:id="57"/>
      <w:r>
        <w:rPr>
          <w:rtl/>
        </w:rPr>
        <w:t xml:space="preserve">אברהם </w:t>
      </w:r>
      <w:bookmarkStart w:id="58" w:name="_ETM_Q1_189020"/>
      <w:bookmarkEnd w:id="58"/>
      <w:r>
        <w:rPr>
          <w:rtl/>
        </w:rPr>
        <w:t xml:space="preserve">בצלאל </w:t>
      </w:r>
      <w:bookmarkStart w:id="59" w:name="_ETM_Q1_189770"/>
      <w:bookmarkEnd w:id="59"/>
      <w:r>
        <w:rPr>
          <w:rtl/>
        </w:rPr>
        <w:t xml:space="preserve">להציג </w:t>
      </w:r>
      <w:bookmarkStart w:id="60" w:name="_ETM_Q1_190400"/>
      <w:bookmarkEnd w:id="60"/>
      <w:r>
        <w:rPr>
          <w:rtl/>
        </w:rPr>
        <w:t xml:space="preserve">את </w:t>
      </w:r>
      <w:bookmarkStart w:id="61" w:name="_ETM_Q1_190520"/>
      <w:bookmarkEnd w:id="61"/>
      <w:r>
        <w:rPr>
          <w:rtl/>
        </w:rPr>
        <w:t xml:space="preserve">הצעת </w:t>
      </w:r>
      <w:bookmarkStart w:id="62" w:name="_ETM_Q1_190940"/>
      <w:bookmarkEnd w:id="62"/>
      <w:r>
        <w:rPr>
          <w:rtl/>
        </w:rPr>
        <w:t>החוק</w:t>
      </w:r>
      <w:r>
        <w:rPr>
          <w:rFonts w:hint="cs"/>
          <w:rtl/>
        </w:rPr>
        <w:t>.</w:t>
      </w:r>
      <w:r>
        <w:rPr>
          <w:rtl/>
        </w:rPr>
        <w:t xml:space="preserve"> </w:t>
      </w:r>
      <w:bookmarkStart w:id="63" w:name="_ETM_Q1_192320"/>
      <w:bookmarkEnd w:id="63"/>
      <w:r>
        <w:rPr>
          <w:rtl/>
        </w:rPr>
        <w:t xml:space="preserve">לרשותך </w:t>
      </w:r>
      <w:bookmarkStart w:id="64" w:name="_ETM_Q1_193580"/>
      <w:bookmarkEnd w:id="64"/>
      <w:r>
        <w:rPr>
          <w:rtl/>
        </w:rPr>
        <w:t xml:space="preserve">עד </w:t>
      </w:r>
      <w:bookmarkStart w:id="65" w:name="_ETM_Q1_193850"/>
      <w:bookmarkEnd w:id="65"/>
      <w:r>
        <w:rPr>
          <w:rFonts w:hint="cs"/>
          <w:rtl/>
        </w:rPr>
        <w:t>עשר</w:t>
      </w:r>
      <w:r>
        <w:rPr>
          <w:rtl/>
        </w:rPr>
        <w:t xml:space="preserve"> </w:t>
      </w:r>
      <w:bookmarkStart w:id="66" w:name="_ETM_Q1_194210"/>
      <w:bookmarkEnd w:id="66"/>
      <w:r>
        <w:rPr>
          <w:rtl/>
        </w:rPr>
        <w:t>דקות</w:t>
      </w:r>
      <w:r>
        <w:rPr>
          <w:rFonts w:hint="cs"/>
          <w:rtl/>
        </w:rPr>
        <w:t>,</w:t>
      </w:r>
      <w:r>
        <w:rPr>
          <w:rtl/>
        </w:rPr>
        <w:t xml:space="preserve"> </w:t>
      </w:r>
      <w:bookmarkStart w:id="67" w:name="_ETM_Q1_194690"/>
      <w:bookmarkEnd w:id="67"/>
      <w:r>
        <w:rPr>
          <w:rtl/>
        </w:rPr>
        <w:t>בבקשה</w:t>
      </w:r>
      <w:r>
        <w:rPr>
          <w:rFonts w:hint="cs"/>
          <w:rtl/>
        </w:rPr>
        <w:t>.</w:t>
      </w:r>
      <w:r>
        <w:rPr>
          <w:rtl/>
        </w:rPr>
        <w:t xml:space="preserve"> </w:t>
      </w:r>
      <w:bookmarkStart w:id="68" w:name="_ETM_Q1_199360"/>
      <w:bookmarkEnd w:id="68"/>
    </w:p>
    <w:p w:rsidR="0058358C" w:rsidRDefault="0058358C" w:rsidP="007D7433">
      <w:pPr>
        <w:rPr>
          <w:rtl/>
        </w:rPr>
      </w:pPr>
      <w:bookmarkStart w:id="69" w:name="_ETM_Q1_197264"/>
      <w:bookmarkStart w:id="70" w:name="_ETM_Q1_197336"/>
      <w:bookmarkEnd w:id="69"/>
      <w:bookmarkEnd w:id="70"/>
    </w:p>
    <w:p w:rsidR="0058358C" w:rsidRDefault="0058358C" w:rsidP="007D7433">
      <w:pPr>
        <w:pStyle w:val="af5"/>
        <w:keepNext/>
        <w:rPr>
          <w:rtl/>
        </w:rPr>
      </w:pPr>
      <w:bookmarkStart w:id="71" w:name="ET_interruption_6156_11"/>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bookmarkEnd w:id="71"/>
    </w:p>
    <w:p w:rsidR="0058358C" w:rsidRDefault="0058358C" w:rsidP="007D7433">
      <w:pPr>
        <w:pStyle w:val="KeepWithNext"/>
        <w:rPr>
          <w:rtl/>
        </w:rPr>
      </w:pPr>
    </w:p>
    <w:p w:rsidR="0058358C" w:rsidRDefault="0058358C" w:rsidP="007D7433">
      <w:pPr>
        <w:rPr>
          <w:rtl/>
        </w:rPr>
      </w:pPr>
      <w:r>
        <w:rPr>
          <w:rFonts w:hint="cs"/>
          <w:rtl/>
        </w:rPr>
        <w:t>אדוני היושב-ראש</w:t>
      </w:r>
      <w:bookmarkStart w:id="72" w:name="_ETM_Q1_197487"/>
      <w:bookmarkEnd w:id="72"/>
      <w:r>
        <w:rPr>
          <w:rFonts w:hint="cs"/>
          <w:rtl/>
        </w:rPr>
        <w:t xml:space="preserve"> יודע שהיום מנעו מעינב </w:t>
      </w:r>
      <w:proofErr w:type="spellStart"/>
      <w:r>
        <w:rPr>
          <w:rFonts w:hint="cs"/>
          <w:rtl/>
        </w:rPr>
        <w:t>צנגאוקר</w:t>
      </w:r>
      <w:proofErr w:type="spellEnd"/>
      <w:r>
        <w:rPr>
          <w:rFonts w:hint="cs"/>
          <w:rtl/>
        </w:rPr>
        <w:t xml:space="preserve"> להיכנס לבית הזה?</w:t>
      </w:r>
    </w:p>
    <w:p w:rsidR="0058358C" w:rsidRDefault="0058358C" w:rsidP="007D7433">
      <w:pPr>
        <w:rPr>
          <w:rtl/>
        </w:rPr>
      </w:pPr>
      <w:bookmarkStart w:id="73" w:name="_ETM_Q1_203913"/>
      <w:bookmarkStart w:id="74" w:name="_ETM_Q1_204002"/>
      <w:bookmarkEnd w:id="73"/>
      <w:bookmarkEnd w:id="74"/>
    </w:p>
    <w:p w:rsidR="0058358C" w:rsidRDefault="0058358C" w:rsidP="007D7433">
      <w:pPr>
        <w:pStyle w:val="af6"/>
        <w:keepNext/>
        <w:rPr>
          <w:rtl/>
        </w:rPr>
      </w:pPr>
      <w:bookmarkStart w:id="75" w:name="ET_yor_6595_12"/>
      <w:r w:rsidRPr="007D7433">
        <w:rPr>
          <w:rStyle w:val="TagStyle"/>
          <w:rtl/>
        </w:rPr>
        <w:t xml:space="preserve"> &lt;&lt; יור &gt;&gt; </w:t>
      </w:r>
      <w:r>
        <w:rPr>
          <w:rtl/>
        </w:rPr>
        <w:t>היו"ר ארז מלול:</w:t>
      </w:r>
      <w:r w:rsidRPr="007D7433">
        <w:rPr>
          <w:rStyle w:val="TagStyle"/>
          <w:rtl/>
        </w:rPr>
        <w:t xml:space="preserve"> &lt;&lt; יור &gt;&gt;</w:t>
      </w:r>
      <w:r>
        <w:rPr>
          <w:rtl/>
        </w:rPr>
        <w:t xml:space="preserve"> </w:t>
      </w:r>
      <w:bookmarkEnd w:id="75"/>
    </w:p>
    <w:p w:rsidR="0058358C" w:rsidRDefault="0058358C" w:rsidP="007D7433">
      <w:pPr>
        <w:pStyle w:val="KeepWithNext"/>
        <w:rPr>
          <w:rtl/>
        </w:rPr>
      </w:pPr>
    </w:p>
    <w:p w:rsidR="0058358C" w:rsidRDefault="0058358C" w:rsidP="007D7433">
      <w:pPr>
        <w:rPr>
          <w:rtl/>
        </w:rPr>
      </w:pPr>
      <w:bookmarkStart w:id="76" w:name="_ETM_Q1_205245"/>
      <w:bookmarkEnd w:id="76"/>
      <w:r>
        <w:rPr>
          <w:rFonts w:hint="cs"/>
          <w:rtl/>
        </w:rPr>
        <w:t xml:space="preserve">לא. </w:t>
      </w:r>
      <w:bookmarkStart w:id="77" w:name="_ETM_Q1_201109"/>
      <w:bookmarkEnd w:id="77"/>
    </w:p>
    <w:p w:rsidR="0058358C" w:rsidRDefault="0058358C" w:rsidP="007D7433">
      <w:pPr>
        <w:rPr>
          <w:rtl/>
        </w:rPr>
      </w:pPr>
      <w:bookmarkStart w:id="78" w:name="_ETM_Q1_197994"/>
      <w:bookmarkStart w:id="79" w:name="_ETM_Q1_198073"/>
      <w:bookmarkEnd w:id="78"/>
      <w:bookmarkEnd w:id="79"/>
    </w:p>
    <w:p w:rsidR="0058358C" w:rsidRDefault="0058358C" w:rsidP="007D7433">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7D7433">
      <w:pPr>
        <w:pStyle w:val="KeepWithNext"/>
        <w:rPr>
          <w:rtl/>
        </w:rPr>
      </w:pPr>
    </w:p>
    <w:p w:rsidR="0058358C" w:rsidRDefault="0058358C" w:rsidP="007D7433">
      <w:pPr>
        <w:rPr>
          <w:rtl/>
        </w:rPr>
      </w:pPr>
      <w:r>
        <w:rPr>
          <w:rFonts w:hint="cs"/>
          <w:rtl/>
        </w:rPr>
        <w:t>לא</w:t>
      </w:r>
      <w:bookmarkStart w:id="80" w:name="_ETM_Q1_199746"/>
      <w:bookmarkEnd w:id="80"/>
      <w:r>
        <w:rPr>
          <w:rFonts w:hint="cs"/>
          <w:rtl/>
        </w:rPr>
        <w:t xml:space="preserve"> יודע?</w:t>
      </w:r>
    </w:p>
    <w:p w:rsidR="0058358C" w:rsidRDefault="0058358C" w:rsidP="007D7433">
      <w:pPr>
        <w:rPr>
          <w:rtl/>
        </w:rPr>
      </w:pPr>
      <w:bookmarkStart w:id="81" w:name="_ETM_Q1_200850"/>
      <w:bookmarkStart w:id="82" w:name="_ETM_Q1_200946"/>
      <w:bookmarkEnd w:id="81"/>
      <w:bookmarkEnd w:id="82"/>
    </w:p>
    <w:p w:rsidR="0058358C" w:rsidRDefault="0058358C" w:rsidP="007D7433">
      <w:pPr>
        <w:pStyle w:val="af6"/>
        <w:keepNext/>
        <w:rPr>
          <w:rtl/>
        </w:rPr>
      </w:pPr>
      <w:bookmarkStart w:id="83" w:name="ET_yor_6595_13"/>
      <w:r w:rsidRPr="007D7433">
        <w:rPr>
          <w:rStyle w:val="TagStyle"/>
          <w:rtl/>
        </w:rPr>
        <w:t xml:space="preserve"> &lt;&lt; יור &gt;&gt; </w:t>
      </w:r>
      <w:r>
        <w:rPr>
          <w:rtl/>
        </w:rPr>
        <w:t>היו"ר ארז מלול:</w:t>
      </w:r>
      <w:r w:rsidRPr="007D7433">
        <w:rPr>
          <w:rStyle w:val="TagStyle"/>
          <w:rtl/>
        </w:rPr>
        <w:t xml:space="preserve"> &lt;&lt; יור &gt;&gt;</w:t>
      </w:r>
      <w:r>
        <w:rPr>
          <w:rtl/>
        </w:rPr>
        <w:t xml:space="preserve"> </w:t>
      </w:r>
      <w:bookmarkEnd w:id="83"/>
    </w:p>
    <w:p w:rsidR="0058358C" w:rsidRDefault="0058358C" w:rsidP="007D7433">
      <w:pPr>
        <w:pStyle w:val="KeepWithNext"/>
        <w:rPr>
          <w:rtl/>
        </w:rPr>
      </w:pPr>
    </w:p>
    <w:p w:rsidR="0058358C" w:rsidRDefault="0058358C" w:rsidP="005C792F">
      <w:pPr>
        <w:rPr>
          <w:rtl/>
        </w:rPr>
      </w:pPr>
      <w:bookmarkStart w:id="84" w:name="_ETM_Q1_201938"/>
      <w:bookmarkEnd w:id="84"/>
      <w:r>
        <w:rPr>
          <w:rFonts w:hint="cs"/>
          <w:rtl/>
        </w:rPr>
        <w:t xml:space="preserve">לא, לא ידוע לי. </w:t>
      </w:r>
    </w:p>
    <w:p w:rsidR="0058358C" w:rsidRDefault="0058358C" w:rsidP="007D7433">
      <w:pPr>
        <w:rPr>
          <w:rtl/>
        </w:rPr>
      </w:pPr>
      <w:bookmarkStart w:id="85" w:name="_ETM_Q1_208363"/>
      <w:bookmarkStart w:id="86" w:name="_ETM_Q1_208458"/>
      <w:bookmarkEnd w:id="85"/>
      <w:bookmarkEnd w:id="86"/>
    </w:p>
    <w:p w:rsidR="0058358C" w:rsidRDefault="0058358C" w:rsidP="007D7433">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7D7433">
      <w:pPr>
        <w:pStyle w:val="KeepWithNext"/>
        <w:rPr>
          <w:rtl/>
        </w:rPr>
      </w:pPr>
    </w:p>
    <w:p w:rsidR="0058358C" w:rsidRDefault="0058358C" w:rsidP="007D7433">
      <w:pPr>
        <w:rPr>
          <w:rtl/>
        </w:rPr>
      </w:pPr>
      <w:r>
        <w:rPr>
          <w:rFonts w:hint="cs"/>
          <w:rtl/>
        </w:rPr>
        <w:t xml:space="preserve">שמנעו מאימא של חטוף, מתן </w:t>
      </w:r>
      <w:proofErr w:type="spellStart"/>
      <w:r>
        <w:rPr>
          <w:rFonts w:hint="cs"/>
          <w:rtl/>
        </w:rPr>
        <w:t>צנגאוקר</w:t>
      </w:r>
      <w:proofErr w:type="spellEnd"/>
      <w:r>
        <w:rPr>
          <w:rFonts w:hint="cs"/>
          <w:rtl/>
        </w:rPr>
        <w:t>, להיכנס למשכן הכנסת?</w:t>
      </w:r>
    </w:p>
    <w:p w:rsidR="0058358C" w:rsidRDefault="0058358C" w:rsidP="007D7433">
      <w:pPr>
        <w:rPr>
          <w:rtl/>
        </w:rPr>
      </w:pPr>
      <w:bookmarkStart w:id="87" w:name="_ETM_Q1_214186"/>
      <w:bookmarkStart w:id="88" w:name="_ETM_Q1_214277"/>
      <w:bookmarkEnd w:id="87"/>
      <w:bookmarkEnd w:id="88"/>
    </w:p>
    <w:p w:rsidR="0058358C" w:rsidRDefault="0058358C" w:rsidP="007D7433">
      <w:pPr>
        <w:pStyle w:val="af6"/>
        <w:keepNext/>
        <w:rPr>
          <w:rtl/>
        </w:rPr>
      </w:pPr>
      <w:bookmarkStart w:id="89" w:name="ET_yor_6595_14"/>
      <w:r w:rsidRPr="007D7433">
        <w:rPr>
          <w:rStyle w:val="TagStyle"/>
          <w:rtl/>
        </w:rPr>
        <w:lastRenderedPageBreak/>
        <w:t xml:space="preserve"> &lt;&lt; יור &gt;&gt; </w:t>
      </w:r>
      <w:r>
        <w:rPr>
          <w:rtl/>
        </w:rPr>
        <w:t>היו"ר ארז מלול:</w:t>
      </w:r>
      <w:r w:rsidRPr="007D7433">
        <w:rPr>
          <w:rStyle w:val="TagStyle"/>
          <w:rtl/>
        </w:rPr>
        <w:t xml:space="preserve"> &lt;&lt; יור &gt;&gt;</w:t>
      </w:r>
      <w:r>
        <w:rPr>
          <w:rtl/>
        </w:rPr>
        <w:t xml:space="preserve"> </w:t>
      </w:r>
      <w:bookmarkEnd w:id="89"/>
    </w:p>
    <w:p w:rsidR="0058358C" w:rsidRDefault="0058358C" w:rsidP="007D7433">
      <w:pPr>
        <w:pStyle w:val="KeepWithNext"/>
        <w:rPr>
          <w:rtl/>
        </w:rPr>
      </w:pPr>
    </w:p>
    <w:p w:rsidR="0058358C" w:rsidRDefault="0058358C" w:rsidP="007D7433">
      <w:pPr>
        <w:rPr>
          <w:rtl/>
        </w:rPr>
      </w:pPr>
      <w:bookmarkStart w:id="90" w:name="_ETM_Q1_210423"/>
      <w:bookmarkEnd w:id="90"/>
      <w:r>
        <w:rPr>
          <w:rFonts w:hint="cs"/>
          <w:rtl/>
        </w:rPr>
        <w:t xml:space="preserve">טוב. ידידי, אתה מפריע לי. </w:t>
      </w:r>
    </w:p>
    <w:p w:rsidR="0058358C" w:rsidRDefault="0058358C" w:rsidP="007D7433">
      <w:pPr>
        <w:rPr>
          <w:rtl/>
        </w:rPr>
      </w:pPr>
      <w:bookmarkStart w:id="91" w:name="_ETM_Q1_206542"/>
      <w:bookmarkStart w:id="92" w:name="_ETM_Q1_206637"/>
      <w:bookmarkEnd w:id="91"/>
      <w:bookmarkEnd w:id="92"/>
    </w:p>
    <w:p w:rsidR="0058358C" w:rsidRDefault="0058358C" w:rsidP="007D7433">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7D7433">
      <w:pPr>
        <w:pStyle w:val="KeepWithNext"/>
        <w:rPr>
          <w:rtl/>
        </w:rPr>
      </w:pPr>
    </w:p>
    <w:p w:rsidR="0058358C" w:rsidRDefault="0058358C" w:rsidP="007D7433">
      <w:pPr>
        <w:rPr>
          <w:rtl/>
        </w:rPr>
      </w:pPr>
      <w:r>
        <w:rPr>
          <w:rFonts w:hint="cs"/>
          <w:rtl/>
        </w:rPr>
        <w:t xml:space="preserve">עד </w:t>
      </w:r>
      <w:bookmarkStart w:id="93" w:name="_ETM_Q1_209748"/>
      <w:bookmarkEnd w:id="93"/>
      <w:r>
        <w:rPr>
          <w:rFonts w:hint="cs"/>
          <w:rtl/>
        </w:rPr>
        <w:t>אנה תגיע חרפתנו?</w:t>
      </w:r>
      <w:bookmarkStart w:id="94" w:name="_ETM_Q1_216419"/>
      <w:bookmarkEnd w:id="94"/>
    </w:p>
    <w:p w:rsidR="0058358C" w:rsidRDefault="0058358C" w:rsidP="007D7433">
      <w:pPr>
        <w:rPr>
          <w:rtl/>
        </w:rPr>
      </w:pPr>
      <w:bookmarkStart w:id="95" w:name="_ETM_Q1_216499"/>
      <w:bookmarkEnd w:id="95"/>
    </w:p>
    <w:p w:rsidR="0058358C" w:rsidRDefault="0058358C" w:rsidP="007D7433">
      <w:pPr>
        <w:pStyle w:val="af6"/>
        <w:keepNext/>
        <w:rPr>
          <w:rtl/>
        </w:rPr>
      </w:pPr>
      <w:bookmarkStart w:id="96" w:name="ET_yor_6595_15"/>
      <w:r w:rsidRPr="007D7433">
        <w:rPr>
          <w:rStyle w:val="TagStyle"/>
          <w:rtl/>
        </w:rPr>
        <w:t xml:space="preserve"> &lt;&lt; יור &gt;&gt; </w:t>
      </w:r>
      <w:r>
        <w:rPr>
          <w:rtl/>
        </w:rPr>
        <w:t>היו"ר ארז מלול:</w:t>
      </w:r>
      <w:r w:rsidRPr="007D7433">
        <w:rPr>
          <w:rStyle w:val="TagStyle"/>
          <w:rtl/>
        </w:rPr>
        <w:t xml:space="preserve"> &lt;&lt; יור &gt;&gt;</w:t>
      </w:r>
      <w:r>
        <w:rPr>
          <w:rtl/>
        </w:rPr>
        <w:t xml:space="preserve"> </w:t>
      </w:r>
      <w:bookmarkEnd w:id="96"/>
    </w:p>
    <w:p w:rsidR="0058358C" w:rsidRDefault="0058358C" w:rsidP="007D7433">
      <w:pPr>
        <w:pStyle w:val="KeepWithNext"/>
        <w:rPr>
          <w:rtl/>
        </w:rPr>
      </w:pPr>
    </w:p>
    <w:p w:rsidR="0058358C" w:rsidRDefault="0058358C" w:rsidP="007D7433">
      <w:pPr>
        <w:rPr>
          <w:rtl/>
        </w:rPr>
      </w:pPr>
      <w:bookmarkStart w:id="97" w:name="_ETM_Q1_212365"/>
      <w:bookmarkEnd w:id="97"/>
      <w:r>
        <w:rPr>
          <w:rFonts w:hint="cs"/>
          <w:rtl/>
        </w:rPr>
        <w:t xml:space="preserve">תודה רבה. </w:t>
      </w:r>
    </w:p>
    <w:p w:rsidR="0058358C" w:rsidRDefault="0058358C" w:rsidP="007D7433">
      <w:pPr>
        <w:rPr>
          <w:rtl/>
        </w:rPr>
      </w:pPr>
    </w:p>
    <w:p w:rsidR="0058358C" w:rsidRDefault="0058358C" w:rsidP="00435CC5">
      <w:pPr>
        <w:pStyle w:val="a4"/>
        <w:keepNext/>
        <w:rPr>
          <w:rtl/>
        </w:rPr>
      </w:pPr>
      <w:bookmarkStart w:id="98" w:name="ET_speaker_6344_17"/>
      <w:r w:rsidRPr="00435CC5">
        <w:rPr>
          <w:rStyle w:val="TagStyle"/>
          <w:rtl/>
        </w:rPr>
        <w:t xml:space="preserve"> &lt;&lt; דובר &gt;&gt; </w:t>
      </w:r>
      <w:bookmarkStart w:id="99" w:name="_Toc186646478"/>
      <w:bookmarkStart w:id="100" w:name="_Toc190339872"/>
      <w:r>
        <w:rPr>
          <w:rtl/>
        </w:rPr>
        <w:t>אברהם בצלאל (ש"ס):</w:t>
      </w:r>
      <w:bookmarkEnd w:id="99"/>
      <w:bookmarkEnd w:id="100"/>
      <w:r w:rsidRPr="00435CC5">
        <w:rPr>
          <w:rStyle w:val="TagStyle"/>
          <w:rtl/>
        </w:rPr>
        <w:t xml:space="preserve"> &lt;&lt; דובר &gt;&gt;</w:t>
      </w:r>
      <w:r>
        <w:rPr>
          <w:rtl/>
        </w:rPr>
        <w:t xml:space="preserve"> </w:t>
      </w:r>
      <w:bookmarkEnd w:id="98"/>
    </w:p>
    <w:p w:rsidR="0058358C" w:rsidRDefault="0058358C" w:rsidP="00435CC5">
      <w:pPr>
        <w:pStyle w:val="KeepWithNext"/>
        <w:rPr>
          <w:rtl/>
        </w:rPr>
      </w:pPr>
    </w:p>
    <w:p w:rsidR="0058358C" w:rsidRPr="00435CC5" w:rsidRDefault="0058358C" w:rsidP="00435CC5">
      <w:pPr>
        <w:rPr>
          <w:rtl/>
        </w:rPr>
      </w:pPr>
      <w:r>
        <w:rPr>
          <w:rFonts w:hint="cs"/>
          <w:rtl/>
        </w:rPr>
        <w:t xml:space="preserve">בוקר טוב. </w:t>
      </w:r>
      <w:bookmarkStart w:id="101" w:name="_ETM_Q1_213206"/>
      <w:bookmarkEnd w:id="101"/>
    </w:p>
    <w:p w:rsidR="0058358C" w:rsidRDefault="0058358C" w:rsidP="007D7433">
      <w:pPr>
        <w:rPr>
          <w:rtl/>
        </w:rPr>
      </w:pPr>
      <w:bookmarkStart w:id="102" w:name="_ETM_Q1_214375"/>
      <w:bookmarkStart w:id="103" w:name="_ETM_Q1_214455"/>
      <w:bookmarkEnd w:id="102"/>
      <w:bookmarkEnd w:id="103"/>
    </w:p>
    <w:p w:rsidR="0058358C" w:rsidRDefault="0058358C" w:rsidP="007D7433">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7D7433">
      <w:pPr>
        <w:pStyle w:val="KeepWithNext"/>
        <w:rPr>
          <w:rtl/>
        </w:rPr>
      </w:pPr>
    </w:p>
    <w:p w:rsidR="0058358C" w:rsidRDefault="0058358C" w:rsidP="005C792F">
      <w:pPr>
        <w:rPr>
          <w:rtl/>
        </w:rPr>
      </w:pPr>
      <w:r>
        <w:rPr>
          <w:rFonts w:hint="cs"/>
          <w:rtl/>
        </w:rPr>
        <w:t xml:space="preserve">העיקר הדלקנו פה אתמול נרות </w:t>
      </w:r>
      <w:bookmarkStart w:id="104" w:name="_ETM_Q1_220203"/>
      <w:bookmarkEnd w:id="104"/>
      <w:r>
        <w:rPr>
          <w:rtl/>
        </w:rPr>
        <w:t>–</w:t>
      </w:r>
      <w:r>
        <w:rPr>
          <w:rFonts w:hint="cs"/>
          <w:rtl/>
        </w:rPr>
        <w:t xml:space="preserve"> כיפה, חטופים </w:t>
      </w:r>
      <w:r>
        <w:rPr>
          <w:rFonts w:hint="eastAsia"/>
          <w:rtl/>
        </w:rPr>
        <w:t xml:space="preserve">– </w:t>
      </w:r>
      <w:r>
        <w:rPr>
          <w:rFonts w:hint="cs"/>
          <w:rtl/>
        </w:rPr>
        <w:t xml:space="preserve">אבל עינב </w:t>
      </w:r>
      <w:proofErr w:type="spellStart"/>
      <w:r>
        <w:rPr>
          <w:rFonts w:hint="cs"/>
          <w:rtl/>
        </w:rPr>
        <w:t>צנגאוקר</w:t>
      </w:r>
      <w:proofErr w:type="spellEnd"/>
      <w:r>
        <w:rPr>
          <w:rFonts w:hint="cs"/>
          <w:rtl/>
        </w:rPr>
        <w:t xml:space="preserve">, כי היא </w:t>
      </w:r>
      <w:bookmarkStart w:id="105" w:name="_ETM_Q1_224378"/>
      <w:bookmarkEnd w:id="105"/>
      <w:r>
        <w:rPr>
          <w:rFonts w:hint="cs"/>
          <w:rtl/>
        </w:rPr>
        <w:t xml:space="preserve">דופקת על השולחן, לא הכניסו אותה. </w:t>
      </w:r>
    </w:p>
    <w:p w:rsidR="0058358C" w:rsidRDefault="0058358C" w:rsidP="007D7433">
      <w:pPr>
        <w:rPr>
          <w:rtl/>
        </w:rPr>
      </w:pPr>
      <w:bookmarkStart w:id="106" w:name="_ETM_Q1_220800"/>
      <w:bookmarkStart w:id="107" w:name="_ETM_Q1_220889"/>
      <w:bookmarkEnd w:id="106"/>
      <w:bookmarkEnd w:id="107"/>
    </w:p>
    <w:p w:rsidR="0058358C" w:rsidRDefault="0058358C" w:rsidP="00435CC5">
      <w:pPr>
        <w:pStyle w:val="-"/>
        <w:keepNext/>
        <w:rPr>
          <w:rtl/>
        </w:rPr>
      </w:pPr>
      <w:bookmarkStart w:id="108" w:name="ET_speakercontinue_6344_18"/>
      <w:r w:rsidRPr="00435CC5">
        <w:rPr>
          <w:rStyle w:val="TagStyle"/>
          <w:rtl/>
        </w:rPr>
        <w:t xml:space="preserve"> &lt;&lt; דובר_המשך &gt;&gt; </w:t>
      </w:r>
      <w:r>
        <w:rPr>
          <w:rtl/>
        </w:rPr>
        <w:t>אברהם בצלאל (ש"ס):</w:t>
      </w:r>
      <w:r w:rsidRPr="00435CC5">
        <w:rPr>
          <w:rStyle w:val="TagStyle"/>
          <w:rtl/>
        </w:rPr>
        <w:t xml:space="preserve"> &lt;&lt; דובר_המשך &gt;&gt;</w:t>
      </w:r>
      <w:r>
        <w:rPr>
          <w:rtl/>
        </w:rPr>
        <w:t xml:space="preserve"> </w:t>
      </w:r>
      <w:bookmarkEnd w:id="108"/>
    </w:p>
    <w:p w:rsidR="0058358C" w:rsidRDefault="0058358C" w:rsidP="00435CC5">
      <w:pPr>
        <w:pStyle w:val="KeepWithNext"/>
        <w:rPr>
          <w:rtl/>
        </w:rPr>
      </w:pPr>
    </w:p>
    <w:p w:rsidR="0058358C" w:rsidRDefault="0058358C" w:rsidP="00435CC5">
      <w:pPr>
        <w:rPr>
          <w:rtl/>
        </w:rPr>
      </w:pPr>
      <w:bookmarkStart w:id="109" w:name="_ETM_Q1_220621"/>
      <w:bookmarkEnd w:id="109"/>
      <w:r>
        <w:rPr>
          <w:rFonts w:hint="cs"/>
          <w:rtl/>
        </w:rPr>
        <w:t>אתה רוצה לתת לי לדבר?</w:t>
      </w:r>
    </w:p>
    <w:p w:rsidR="0058358C" w:rsidRPr="00435CC5" w:rsidRDefault="0058358C" w:rsidP="00435CC5">
      <w:pPr>
        <w:rPr>
          <w:rtl/>
        </w:rPr>
      </w:pPr>
      <w:bookmarkStart w:id="110" w:name="_ETM_Q1_224462"/>
      <w:bookmarkStart w:id="111" w:name="_ETM_Q1_224539"/>
      <w:bookmarkEnd w:id="110"/>
      <w:bookmarkEnd w:id="111"/>
    </w:p>
    <w:p w:rsidR="0058358C" w:rsidRDefault="0058358C" w:rsidP="00435CC5">
      <w:pPr>
        <w:pStyle w:val="af6"/>
        <w:keepNext/>
        <w:rPr>
          <w:rtl/>
        </w:rPr>
      </w:pPr>
      <w:bookmarkStart w:id="112" w:name="ET_yor_6595_16"/>
      <w:r w:rsidRPr="00435CC5">
        <w:rPr>
          <w:rStyle w:val="TagStyle"/>
          <w:rtl/>
        </w:rPr>
        <w:t xml:space="preserve"> &lt;&lt; יור &gt;&gt; </w:t>
      </w:r>
      <w:r>
        <w:rPr>
          <w:rtl/>
        </w:rPr>
        <w:t>היו"ר ארז מלול:</w:t>
      </w:r>
      <w:r w:rsidRPr="00435CC5">
        <w:rPr>
          <w:rStyle w:val="TagStyle"/>
          <w:rtl/>
        </w:rPr>
        <w:t xml:space="preserve"> &lt;&lt; יור &gt;&gt;</w:t>
      </w:r>
      <w:r>
        <w:rPr>
          <w:rtl/>
        </w:rPr>
        <w:t xml:space="preserve"> </w:t>
      </w:r>
      <w:bookmarkEnd w:id="112"/>
    </w:p>
    <w:p w:rsidR="0058358C" w:rsidRDefault="0058358C" w:rsidP="00435CC5">
      <w:pPr>
        <w:pStyle w:val="KeepWithNext"/>
        <w:rPr>
          <w:rtl/>
        </w:rPr>
      </w:pPr>
      <w:bookmarkStart w:id="113" w:name="_ETM_Q1_225510"/>
      <w:bookmarkEnd w:id="113"/>
    </w:p>
    <w:p w:rsidR="0058358C" w:rsidRDefault="0058358C" w:rsidP="00435CC5">
      <w:pPr>
        <w:rPr>
          <w:rtl/>
        </w:rPr>
      </w:pPr>
      <w:bookmarkStart w:id="114" w:name="_ETM_Q1_225582"/>
      <w:bookmarkEnd w:id="114"/>
      <w:r>
        <w:rPr>
          <w:rFonts w:hint="cs"/>
          <w:rtl/>
        </w:rPr>
        <w:t xml:space="preserve">תודה רבה. חבר הכנסת גלעד קריב, זהו. </w:t>
      </w:r>
      <w:bookmarkStart w:id="115" w:name="_ETM_Q1_226139"/>
      <w:bookmarkEnd w:id="115"/>
    </w:p>
    <w:p w:rsidR="0058358C" w:rsidRDefault="0058358C" w:rsidP="00435CC5">
      <w:pPr>
        <w:rPr>
          <w:rtl/>
        </w:rPr>
      </w:pPr>
      <w:bookmarkStart w:id="116" w:name="_ETM_Q1_226378"/>
      <w:bookmarkStart w:id="117" w:name="_ETM_Q1_226454"/>
      <w:bookmarkEnd w:id="116"/>
      <w:bookmarkEnd w:id="117"/>
    </w:p>
    <w:p w:rsidR="0058358C" w:rsidRDefault="0058358C" w:rsidP="00435CC5">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435CC5">
      <w:pPr>
        <w:pStyle w:val="KeepWithNext"/>
        <w:rPr>
          <w:rtl/>
        </w:rPr>
      </w:pPr>
    </w:p>
    <w:p w:rsidR="0058358C" w:rsidRDefault="0058358C" w:rsidP="00435CC5">
      <w:pPr>
        <w:rPr>
          <w:rtl/>
        </w:rPr>
      </w:pPr>
      <w:r>
        <w:rPr>
          <w:rFonts w:hint="cs"/>
          <w:rtl/>
        </w:rPr>
        <w:t xml:space="preserve">איזו בושה. </w:t>
      </w:r>
    </w:p>
    <w:p w:rsidR="0058358C" w:rsidRDefault="0058358C" w:rsidP="00435CC5">
      <w:pPr>
        <w:rPr>
          <w:rtl/>
        </w:rPr>
      </w:pPr>
      <w:bookmarkStart w:id="118" w:name="_ETM_Q1_223902"/>
      <w:bookmarkStart w:id="119" w:name="_ETM_Q1_223953"/>
      <w:bookmarkEnd w:id="118"/>
      <w:bookmarkEnd w:id="119"/>
    </w:p>
    <w:p w:rsidR="0058358C" w:rsidRDefault="0058358C" w:rsidP="00435CC5">
      <w:pPr>
        <w:pStyle w:val="af6"/>
        <w:keepNext/>
        <w:rPr>
          <w:rtl/>
        </w:rPr>
      </w:pPr>
      <w:bookmarkStart w:id="120" w:name="ET_yor_6595_19"/>
      <w:r w:rsidRPr="00435CC5">
        <w:rPr>
          <w:rStyle w:val="TagStyle"/>
          <w:rtl/>
        </w:rPr>
        <w:t xml:space="preserve"> &lt;&lt; יור &gt;&gt; </w:t>
      </w:r>
      <w:r>
        <w:rPr>
          <w:rtl/>
        </w:rPr>
        <w:t>היו"ר ארז מלול:</w:t>
      </w:r>
      <w:r w:rsidRPr="00435CC5">
        <w:rPr>
          <w:rStyle w:val="TagStyle"/>
          <w:rtl/>
        </w:rPr>
        <w:t xml:space="preserve"> &lt;&lt; יור &gt;&gt;</w:t>
      </w:r>
      <w:r>
        <w:rPr>
          <w:rtl/>
        </w:rPr>
        <w:t xml:space="preserve"> </w:t>
      </w:r>
      <w:bookmarkEnd w:id="120"/>
    </w:p>
    <w:p w:rsidR="0058358C" w:rsidRDefault="0058358C" w:rsidP="00435CC5">
      <w:pPr>
        <w:pStyle w:val="KeepWithNext"/>
        <w:rPr>
          <w:rtl/>
        </w:rPr>
      </w:pPr>
    </w:p>
    <w:p w:rsidR="0058358C" w:rsidRDefault="0058358C" w:rsidP="00435CC5">
      <w:pPr>
        <w:rPr>
          <w:rtl/>
        </w:rPr>
      </w:pPr>
      <w:bookmarkStart w:id="121" w:name="_ETM_Q1_224597"/>
      <w:bookmarkEnd w:id="121"/>
      <w:r>
        <w:rPr>
          <w:rFonts w:hint="cs"/>
          <w:rtl/>
        </w:rPr>
        <w:t xml:space="preserve">אמרת את מה שאתה רוצה. די. </w:t>
      </w:r>
    </w:p>
    <w:p w:rsidR="0058358C" w:rsidRDefault="0058358C" w:rsidP="00435CC5">
      <w:pPr>
        <w:rPr>
          <w:rtl/>
        </w:rPr>
      </w:pPr>
      <w:bookmarkStart w:id="122" w:name="_ETM_Q1_230986"/>
      <w:bookmarkStart w:id="123" w:name="_ETM_Q1_231066"/>
      <w:bookmarkEnd w:id="122"/>
      <w:bookmarkEnd w:id="123"/>
    </w:p>
    <w:p w:rsidR="0058358C" w:rsidRDefault="0058358C" w:rsidP="00435CC5">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435CC5">
      <w:pPr>
        <w:pStyle w:val="KeepWithNext"/>
        <w:rPr>
          <w:rtl/>
        </w:rPr>
      </w:pPr>
    </w:p>
    <w:p w:rsidR="0058358C" w:rsidRDefault="0058358C" w:rsidP="00435CC5">
      <w:pPr>
        <w:rPr>
          <w:rtl/>
        </w:rPr>
      </w:pPr>
      <w:r>
        <w:rPr>
          <w:rFonts w:hint="cs"/>
          <w:rtl/>
        </w:rPr>
        <w:t xml:space="preserve">לא אמרתי את מה שאני רוצה, אמרתי את מה שרוב הציבור הישראלי חושב - - </w:t>
      </w:r>
    </w:p>
    <w:p w:rsidR="0058358C" w:rsidRDefault="0058358C" w:rsidP="00435CC5">
      <w:pPr>
        <w:rPr>
          <w:rtl/>
        </w:rPr>
      </w:pPr>
      <w:bookmarkStart w:id="124" w:name="_ETM_Q1_231452"/>
      <w:bookmarkStart w:id="125" w:name="_ETM_Q1_231526"/>
      <w:bookmarkEnd w:id="124"/>
      <w:bookmarkEnd w:id="125"/>
    </w:p>
    <w:p w:rsidR="0058358C" w:rsidRDefault="0058358C" w:rsidP="00435CC5">
      <w:pPr>
        <w:pStyle w:val="af6"/>
        <w:keepNext/>
        <w:rPr>
          <w:rtl/>
        </w:rPr>
      </w:pPr>
      <w:bookmarkStart w:id="126" w:name="ET_yor_6595_20"/>
      <w:r w:rsidRPr="00435CC5">
        <w:rPr>
          <w:rStyle w:val="TagStyle"/>
          <w:rtl/>
        </w:rPr>
        <w:t xml:space="preserve"> &lt;&lt; יור &gt;&gt; </w:t>
      </w:r>
      <w:r>
        <w:rPr>
          <w:rtl/>
        </w:rPr>
        <w:t>היו"ר ארז מלול:</w:t>
      </w:r>
      <w:r w:rsidRPr="00435CC5">
        <w:rPr>
          <w:rStyle w:val="TagStyle"/>
          <w:rtl/>
        </w:rPr>
        <w:t xml:space="preserve"> &lt;&lt; יור &gt;&gt;</w:t>
      </w:r>
      <w:r>
        <w:rPr>
          <w:rtl/>
        </w:rPr>
        <w:t xml:space="preserve"> </w:t>
      </w:r>
      <w:bookmarkEnd w:id="126"/>
    </w:p>
    <w:p w:rsidR="0058358C" w:rsidRDefault="0058358C" w:rsidP="00435CC5">
      <w:pPr>
        <w:pStyle w:val="KeepWithNext"/>
        <w:rPr>
          <w:rtl/>
        </w:rPr>
      </w:pPr>
    </w:p>
    <w:p w:rsidR="0058358C" w:rsidRDefault="0058358C" w:rsidP="00435CC5">
      <w:pPr>
        <w:rPr>
          <w:rtl/>
        </w:rPr>
      </w:pPr>
      <w:r>
        <w:rPr>
          <w:rFonts w:hint="cs"/>
          <w:rtl/>
        </w:rPr>
        <w:t xml:space="preserve">טוב. תודה רבה. </w:t>
      </w:r>
    </w:p>
    <w:p w:rsidR="0058358C" w:rsidRDefault="0058358C" w:rsidP="00D34761">
      <w:pPr>
        <w:rPr>
          <w:rtl/>
        </w:rPr>
      </w:pPr>
      <w:bookmarkStart w:id="127" w:name="_ETM_Q1_226741"/>
      <w:bookmarkStart w:id="128" w:name="_ETM_Q1_226770"/>
      <w:bookmarkEnd w:id="127"/>
      <w:bookmarkEnd w:id="128"/>
    </w:p>
    <w:p w:rsidR="0058358C" w:rsidRDefault="0058358C" w:rsidP="00D34761">
      <w:pPr>
        <w:pStyle w:val="-"/>
        <w:keepNext/>
        <w:rPr>
          <w:rtl/>
        </w:rPr>
      </w:pPr>
      <w:bookmarkStart w:id="129" w:name="ET_speakercontinue_6344_21"/>
      <w:r w:rsidRPr="00652E42">
        <w:rPr>
          <w:rStyle w:val="TagStyle"/>
          <w:rtl/>
        </w:rPr>
        <w:t xml:space="preserve"> &lt;&lt; דובר_המשך &gt;&gt; </w:t>
      </w:r>
      <w:r>
        <w:rPr>
          <w:rtl/>
        </w:rPr>
        <w:t>אברהם בצלאל (ש"ס):</w:t>
      </w:r>
      <w:r w:rsidRPr="00652E42">
        <w:rPr>
          <w:rStyle w:val="TagStyle"/>
          <w:rtl/>
        </w:rPr>
        <w:t xml:space="preserve"> &lt;&lt; דובר_המשך &gt;&gt;</w:t>
      </w:r>
      <w:r>
        <w:rPr>
          <w:rtl/>
        </w:rPr>
        <w:t xml:space="preserve"> </w:t>
      </w:r>
      <w:bookmarkEnd w:id="129"/>
    </w:p>
    <w:p w:rsidR="0058358C" w:rsidRDefault="0058358C" w:rsidP="00D34761">
      <w:pPr>
        <w:pStyle w:val="KeepWithNext"/>
        <w:rPr>
          <w:rtl/>
        </w:rPr>
      </w:pPr>
    </w:p>
    <w:p w:rsidR="0058358C" w:rsidRDefault="0058358C" w:rsidP="00D34761">
      <w:pPr>
        <w:rPr>
          <w:rtl/>
        </w:rPr>
      </w:pPr>
      <w:bookmarkStart w:id="130" w:name="_ETM_Q1_235127"/>
      <w:bookmarkEnd w:id="130"/>
      <w:r>
        <w:rPr>
          <w:rFonts w:hint="cs"/>
          <w:rtl/>
        </w:rPr>
        <w:t xml:space="preserve">בוקר טוב, חודש טוב, חנוכה שמח. </w:t>
      </w:r>
      <w:bookmarkStart w:id="131" w:name="_ETM_Q1_238582"/>
      <w:bookmarkEnd w:id="131"/>
    </w:p>
    <w:p w:rsidR="0058358C" w:rsidRDefault="0058358C" w:rsidP="00435CC5">
      <w:pPr>
        <w:rPr>
          <w:rtl/>
        </w:rPr>
      </w:pPr>
    </w:p>
    <w:p w:rsidR="0058358C" w:rsidRDefault="0058358C" w:rsidP="00435CC5">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435CC5">
      <w:pPr>
        <w:pStyle w:val="KeepWithNext"/>
        <w:rPr>
          <w:rtl/>
        </w:rPr>
      </w:pPr>
    </w:p>
    <w:p w:rsidR="0058358C" w:rsidRDefault="0058358C" w:rsidP="005C792F">
      <w:pPr>
        <w:rPr>
          <w:rtl/>
        </w:rPr>
      </w:pPr>
      <w:r>
        <w:rPr>
          <w:rFonts w:hint="cs"/>
          <w:rtl/>
        </w:rPr>
        <w:t xml:space="preserve">- - שכנסת שבולמת כניסה של אימא של חטוף </w:t>
      </w:r>
      <w:bookmarkStart w:id="132" w:name="_ETM_Q1_233009"/>
      <w:bookmarkEnd w:id="132"/>
      <w:r>
        <w:rPr>
          <w:rFonts w:hint="cs"/>
          <w:rtl/>
        </w:rPr>
        <w:t>לא ראויה</w:t>
      </w:r>
      <w:bookmarkStart w:id="133" w:name="_ETM_Q1_237346"/>
      <w:bookmarkEnd w:id="133"/>
      <w:r>
        <w:rPr>
          <w:rFonts w:hint="cs"/>
          <w:rtl/>
        </w:rPr>
        <w:t xml:space="preserve"> וצריכה להתפזר. </w:t>
      </w:r>
    </w:p>
    <w:p w:rsidR="0058358C" w:rsidRDefault="0058358C" w:rsidP="00652E42">
      <w:pPr>
        <w:rPr>
          <w:rtl/>
        </w:rPr>
      </w:pPr>
      <w:bookmarkStart w:id="134" w:name="_ETM_Q1_236954"/>
      <w:bookmarkStart w:id="135" w:name="_ETM_Q1_237044"/>
      <w:bookmarkStart w:id="136" w:name="_ETM_Q1_239425"/>
      <w:bookmarkStart w:id="137" w:name="_ETM_Q1_239504"/>
      <w:bookmarkEnd w:id="134"/>
      <w:bookmarkEnd w:id="135"/>
      <w:bookmarkEnd w:id="136"/>
      <w:bookmarkEnd w:id="137"/>
    </w:p>
    <w:p w:rsidR="0058358C" w:rsidRDefault="0058358C" w:rsidP="00652E42">
      <w:pPr>
        <w:pStyle w:val="af6"/>
        <w:keepNext/>
        <w:rPr>
          <w:rtl/>
        </w:rPr>
      </w:pPr>
      <w:bookmarkStart w:id="138" w:name="ET_yor_6595_22"/>
      <w:r w:rsidRPr="00652E42">
        <w:rPr>
          <w:rStyle w:val="TagStyle"/>
          <w:rtl/>
        </w:rPr>
        <w:t xml:space="preserve"> &lt;&lt; יור &gt;&gt; </w:t>
      </w:r>
      <w:r>
        <w:rPr>
          <w:rtl/>
        </w:rPr>
        <w:t>היו"ר ארז מלול:</w:t>
      </w:r>
      <w:r w:rsidRPr="00652E42">
        <w:rPr>
          <w:rStyle w:val="TagStyle"/>
          <w:rtl/>
        </w:rPr>
        <w:t xml:space="preserve"> &lt;&lt; יור &gt;&gt;</w:t>
      </w:r>
      <w:r>
        <w:rPr>
          <w:rtl/>
        </w:rPr>
        <w:t xml:space="preserve"> </w:t>
      </w:r>
      <w:bookmarkEnd w:id="138"/>
    </w:p>
    <w:p w:rsidR="0058358C" w:rsidRDefault="0058358C" w:rsidP="00652E42">
      <w:pPr>
        <w:pStyle w:val="KeepWithNext"/>
        <w:rPr>
          <w:rtl/>
        </w:rPr>
      </w:pPr>
    </w:p>
    <w:p w:rsidR="0058358C" w:rsidRDefault="0058358C" w:rsidP="00652E42">
      <w:pPr>
        <w:rPr>
          <w:rtl/>
        </w:rPr>
      </w:pPr>
      <w:bookmarkStart w:id="139" w:name="_ETM_Q1_240519"/>
      <w:bookmarkEnd w:id="139"/>
      <w:r>
        <w:rPr>
          <w:rFonts w:hint="cs"/>
          <w:rtl/>
        </w:rPr>
        <w:t>חבר הכנסת גלעד קריב, תודה רבה.</w:t>
      </w:r>
    </w:p>
    <w:p w:rsidR="0058358C" w:rsidRDefault="0058358C" w:rsidP="00652E42">
      <w:pPr>
        <w:rPr>
          <w:rtl/>
        </w:rPr>
      </w:pPr>
    </w:p>
    <w:p w:rsidR="0058358C" w:rsidRDefault="0058358C" w:rsidP="00652E42">
      <w:pPr>
        <w:pStyle w:val="af5"/>
        <w:keepNext/>
        <w:rPr>
          <w:rtl/>
        </w:rPr>
      </w:pPr>
      <w:bookmarkStart w:id="140" w:name="ET_interruption_6353_23"/>
      <w:r w:rsidRPr="00652E42">
        <w:rPr>
          <w:rStyle w:val="TagStyle"/>
          <w:rtl/>
        </w:rPr>
        <w:t xml:space="preserve"> &lt;&lt; קריאה &gt;&gt; </w:t>
      </w:r>
      <w:r>
        <w:rPr>
          <w:rtl/>
        </w:rPr>
        <w:t>חנוך דב מלביצקי (הליכוד):</w:t>
      </w:r>
      <w:r w:rsidRPr="00652E42">
        <w:rPr>
          <w:rStyle w:val="TagStyle"/>
          <w:rtl/>
        </w:rPr>
        <w:t xml:space="preserve"> &lt;&lt; קריאה &gt;&gt;</w:t>
      </w:r>
      <w:r>
        <w:rPr>
          <w:rtl/>
        </w:rPr>
        <w:t xml:space="preserve"> </w:t>
      </w:r>
      <w:bookmarkEnd w:id="140"/>
    </w:p>
    <w:p w:rsidR="0058358C" w:rsidRDefault="0058358C" w:rsidP="00652E42">
      <w:pPr>
        <w:pStyle w:val="KeepWithNext"/>
        <w:rPr>
          <w:rtl/>
        </w:rPr>
      </w:pPr>
    </w:p>
    <w:p w:rsidR="0058358C" w:rsidRPr="00652E42" w:rsidRDefault="0058358C" w:rsidP="005C792F">
      <w:pPr>
        <w:rPr>
          <w:rtl/>
        </w:rPr>
      </w:pPr>
      <w:r>
        <w:rPr>
          <w:rFonts w:hint="cs"/>
          <w:rtl/>
        </w:rPr>
        <w:t>אין אלימות בכנסת, גלעד</w:t>
      </w:r>
      <w:bookmarkStart w:id="141" w:name="_ETM_Q1_242235"/>
      <w:bookmarkStart w:id="142" w:name="_ETM_Q1_242144"/>
      <w:bookmarkEnd w:id="141"/>
      <w:bookmarkEnd w:id="142"/>
      <w:r>
        <w:rPr>
          <w:rFonts w:hint="cs"/>
          <w:rtl/>
        </w:rPr>
        <w:t xml:space="preserve">, לאף אחד. </w:t>
      </w:r>
    </w:p>
    <w:p w:rsidR="0058358C" w:rsidRDefault="0058358C" w:rsidP="00652E42">
      <w:pPr>
        <w:rPr>
          <w:rtl/>
        </w:rPr>
      </w:pPr>
      <w:bookmarkStart w:id="143" w:name="_ETM_Q1_244051"/>
      <w:bookmarkStart w:id="144" w:name="_ETM_Q1_244133"/>
      <w:bookmarkEnd w:id="143"/>
      <w:bookmarkEnd w:id="144"/>
    </w:p>
    <w:p w:rsidR="0058358C" w:rsidRDefault="0058358C" w:rsidP="00652E42">
      <w:pPr>
        <w:pStyle w:val="af5"/>
        <w:keepNext/>
        <w:rPr>
          <w:rtl/>
        </w:rPr>
      </w:pPr>
      <w:r w:rsidRPr="007D7433">
        <w:rPr>
          <w:rStyle w:val="TagStyle"/>
          <w:rtl/>
        </w:rPr>
        <w:t xml:space="preserve"> &lt;&lt; קריאה &gt;&gt; </w:t>
      </w:r>
      <w:r>
        <w:rPr>
          <w:rtl/>
        </w:rPr>
        <w:t>גלעד קריב (העבודה):</w:t>
      </w:r>
      <w:r w:rsidRPr="007D7433">
        <w:rPr>
          <w:rStyle w:val="TagStyle"/>
          <w:rtl/>
        </w:rPr>
        <w:t xml:space="preserve"> &lt;&lt; קריאה &gt;&gt;</w:t>
      </w:r>
      <w:r>
        <w:rPr>
          <w:rtl/>
        </w:rPr>
        <w:t xml:space="preserve"> </w:t>
      </w:r>
    </w:p>
    <w:p w:rsidR="0058358C" w:rsidRDefault="0058358C" w:rsidP="00652E42">
      <w:pPr>
        <w:pStyle w:val="KeepWithNext"/>
        <w:rPr>
          <w:rtl/>
        </w:rPr>
      </w:pPr>
    </w:p>
    <w:p w:rsidR="0058358C" w:rsidRDefault="0058358C" w:rsidP="005C792F">
      <w:pPr>
        <w:rPr>
          <w:rtl/>
        </w:rPr>
      </w:pPr>
      <w:r>
        <w:rPr>
          <w:rFonts w:hint="cs"/>
          <w:rtl/>
        </w:rPr>
        <w:t xml:space="preserve"> שאתה תדבר על אין אלימות בכנסת. </w:t>
      </w:r>
    </w:p>
    <w:p w:rsidR="0058358C" w:rsidRDefault="0058358C" w:rsidP="00652E42">
      <w:pPr>
        <w:rPr>
          <w:rtl/>
        </w:rPr>
      </w:pPr>
      <w:bookmarkStart w:id="145" w:name="_ETM_Q1_245878"/>
      <w:bookmarkStart w:id="146" w:name="_ETM_Q1_245966"/>
      <w:bookmarkEnd w:id="145"/>
      <w:bookmarkEnd w:id="146"/>
    </w:p>
    <w:p w:rsidR="0058358C" w:rsidRDefault="0058358C" w:rsidP="00652E42">
      <w:pPr>
        <w:pStyle w:val="af5"/>
        <w:keepNext/>
        <w:rPr>
          <w:rtl/>
        </w:rPr>
      </w:pPr>
      <w:bookmarkStart w:id="147" w:name="ET_interruption_6353_24"/>
      <w:r w:rsidRPr="00652E42">
        <w:rPr>
          <w:rStyle w:val="TagStyle"/>
          <w:rtl/>
        </w:rPr>
        <w:t xml:space="preserve"> &lt;&lt; קריאה &gt;&gt; </w:t>
      </w:r>
      <w:r>
        <w:rPr>
          <w:rtl/>
        </w:rPr>
        <w:t>חנוך דב מלביצקי (הליכוד):</w:t>
      </w:r>
      <w:r w:rsidRPr="00652E42">
        <w:rPr>
          <w:rStyle w:val="TagStyle"/>
          <w:rtl/>
        </w:rPr>
        <w:t xml:space="preserve"> &lt;&lt; קריאה &gt;&gt;</w:t>
      </w:r>
      <w:r>
        <w:rPr>
          <w:rtl/>
        </w:rPr>
        <w:t xml:space="preserve"> </w:t>
      </w:r>
      <w:bookmarkEnd w:id="147"/>
    </w:p>
    <w:p w:rsidR="0058358C" w:rsidRDefault="0058358C" w:rsidP="00652E42">
      <w:pPr>
        <w:pStyle w:val="KeepWithNext"/>
        <w:rPr>
          <w:rtl/>
        </w:rPr>
      </w:pPr>
    </w:p>
    <w:p w:rsidR="0058358C" w:rsidRDefault="0058358C" w:rsidP="005C792F">
      <w:pPr>
        <w:rPr>
          <w:rtl/>
        </w:rPr>
      </w:pPr>
      <w:bookmarkStart w:id="148" w:name="_ETM_Q1_245359"/>
      <w:bookmarkStart w:id="149" w:name="_ETM_Q1_245620"/>
      <w:bookmarkStart w:id="150" w:name="_ETM_Q1_245703"/>
      <w:bookmarkEnd w:id="148"/>
      <w:bookmarkEnd w:id="149"/>
      <w:bookmarkEnd w:id="150"/>
      <w:r>
        <w:rPr>
          <w:rFonts w:hint="cs"/>
          <w:rtl/>
        </w:rPr>
        <w:t xml:space="preserve">לאף </w:t>
      </w:r>
      <w:bookmarkStart w:id="151" w:name="_ETM_Q1_246474"/>
      <w:bookmarkEnd w:id="151"/>
      <w:r>
        <w:rPr>
          <w:rFonts w:hint="cs"/>
          <w:rtl/>
        </w:rPr>
        <w:t xml:space="preserve">אחד אין אלימות בכנסת. </w:t>
      </w:r>
    </w:p>
    <w:p w:rsidR="0058358C" w:rsidRDefault="0058358C" w:rsidP="00652E42">
      <w:pPr>
        <w:rPr>
          <w:rtl/>
        </w:rPr>
      </w:pPr>
      <w:bookmarkStart w:id="152" w:name="_ETM_Q1_246057"/>
      <w:bookmarkStart w:id="153" w:name="_ETM_Q1_246132"/>
      <w:bookmarkEnd w:id="152"/>
      <w:bookmarkEnd w:id="153"/>
    </w:p>
    <w:p w:rsidR="0058358C" w:rsidRDefault="0058358C" w:rsidP="00652E42">
      <w:pPr>
        <w:pStyle w:val="af6"/>
        <w:keepNext/>
        <w:rPr>
          <w:rtl/>
        </w:rPr>
      </w:pPr>
      <w:bookmarkStart w:id="154" w:name="ET_yor_6595_25"/>
      <w:r w:rsidRPr="00652E42">
        <w:rPr>
          <w:rStyle w:val="TagStyle"/>
          <w:rtl/>
        </w:rPr>
        <w:t xml:space="preserve"> &lt;&lt; יור &gt;&gt; </w:t>
      </w:r>
      <w:r>
        <w:rPr>
          <w:rtl/>
        </w:rPr>
        <w:t>היו"ר ארז מלול:</w:t>
      </w:r>
      <w:r w:rsidRPr="00652E42">
        <w:rPr>
          <w:rStyle w:val="TagStyle"/>
          <w:rtl/>
        </w:rPr>
        <w:t xml:space="preserve"> &lt;&lt; יור &gt;&gt;</w:t>
      </w:r>
      <w:r>
        <w:rPr>
          <w:rtl/>
        </w:rPr>
        <w:t xml:space="preserve"> </w:t>
      </w:r>
      <w:bookmarkEnd w:id="154"/>
    </w:p>
    <w:p w:rsidR="0058358C" w:rsidRDefault="0058358C" w:rsidP="00652E42">
      <w:pPr>
        <w:pStyle w:val="KeepWithNext"/>
        <w:rPr>
          <w:rtl/>
        </w:rPr>
      </w:pPr>
    </w:p>
    <w:p w:rsidR="0058358C" w:rsidRDefault="0058358C" w:rsidP="00652E42">
      <w:pPr>
        <w:rPr>
          <w:rtl/>
        </w:rPr>
      </w:pPr>
      <w:bookmarkStart w:id="155" w:name="_ETM_Q1_247115"/>
      <w:bookmarkEnd w:id="155"/>
      <w:r>
        <w:rPr>
          <w:rFonts w:hint="cs"/>
          <w:rtl/>
        </w:rPr>
        <w:t xml:space="preserve">אני אתחיל עם </w:t>
      </w:r>
      <w:bookmarkStart w:id="156" w:name="_ETM_Q1_245646"/>
      <w:bookmarkEnd w:id="156"/>
      <w:r>
        <w:rPr>
          <w:rFonts w:hint="cs"/>
          <w:rtl/>
        </w:rPr>
        <w:t xml:space="preserve">הקריאות. </w:t>
      </w:r>
    </w:p>
    <w:p w:rsidR="0058358C" w:rsidRDefault="0058358C" w:rsidP="00652E42">
      <w:pPr>
        <w:rPr>
          <w:rtl/>
        </w:rPr>
      </w:pPr>
      <w:bookmarkStart w:id="157" w:name="_ETM_Q1_249727"/>
      <w:bookmarkStart w:id="158" w:name="_ETM_Q1_249810"/>
      <w:bookmarkEnd w:id="157"/>
      <w:bookmarkEnd w:id="158"/>
    </w:p>
    <w:p w:rsidR="0058358C" w:rsidRDefault="0058358C" w:rsidP="00652E42">
      <w:pPr>
        <w:pStyle w:val="-"/>
        <w:keepNext/>
        <w:rPr>
          <w:rtl/>
        </w:rPr>
      </w:pPr>
      <w:bookmarkStart w:id="159" w:name="ET_speakercontinue_6344_26"/>
      <w:r w:rsidRPr="00652E42">
        <w:rPr>
          <w:rStyle w:val="TagStyle"/>
          <w:rtl/>
        </w:rPr>
        <w:t xml:space="preserve"> &lt;&lt; דובר_המשך &gt;&gt; </w:t>
      </w:r>
      <w:r>
        <w:rPr>
          <w:rtl/>
        </w:rPr>
        <w:t>אברהם בצלאל (ש"ס):</w:t>
      </w:r>
      <w:r w:rsidRPr="00652E42">
        <w:rPr>
          <w:rStyle w:val="TagStyle"/>
          <w:rtl/>
        </w:rPr>
        <w:t xml:space="preserve"> &lt;&lt; דובר_המשך &gt;&gt;</w:t>
      </w:r>
      <w:r>
        <w:rPr>
          <w:rtl/>
        </w:rPr>
        <w:t xml:space="preserve"> </w:t>
      </w:r>
      <w:bookmarkEnd w:id="159"/>
    </w:p>
    <w:p w:rsidR="0058358C" w:rsidRDefault="0058358C" w:rsidP="00652E42">
      <w:pPr>
        <w:pStyle w:val="KeepWithNext"/>
        <w:rPr>
          <w:rtl/>
        </w:rPr>
      </w:pPr>
    </w:p>
    <w:p w:rsidR="0058358C" w:rsidRDefault="0058358C" w:rsidP="000658E7">
      <w:pPr>
        <w:rPr>
          <w:rtl/>
        </w:rPr>
      </w:pPr>
      <w:bookmarkStart w:id="160" w:name="_ETM_Q1_250589"/>
      <w:bookmarkEnd w:id="160"/>
      <w:r>
        <w:rPr>
          <w:rFonts w:hint="cs"/>
          <w:rtl/>
        </w:rPr>
        <w:t>ברשות אדוני היושב-ראש, אדוני השר קרעי</w:t>
      </w:r>
      <w:bookmarkStart w:id="161" w:name="_ETM_Q1_241410"/>
      <w:bookmarkStart w:id="162" w:name="_ETM_Q1_241510"/>
      <w:bookmarkStart w:id="163" w:name="_ETM_Q1_229440"/>
      <w:bookmarkStart w:id="164" w:name="_ETM_Q1_229551"/>
      <w:bookmarkStart w:id="165" w:name="_ETM_Q1_221691"/>
      <w:bookmarkStart w:id="166" w:name="_ETM_Q1_215985"/>
      <w:bookmarkStart w:id="167" w:name="_ETM_Q1_216064"/>
      <w:bookmarkStart w:id="168" w:name="_ETM_Q1_201182"/>
      <w:bookmarkStart w:id="169" w:name="_ETM_Q1_197372"/>
      <w:bookmarkStart w:id="170" w:name="_ETM_Q1_197427"/>
      <w:bookmarkStart w:id="171" w:name="_ETM_Q1_199959"/>
      <w:bookmarkStart w:id="172" w:name="_ETM_Q1_200230"/>
      <w:bookmarkStart w:id="173" w:name="_ETM_Q1_200950"/>
      <w:bookmarkStart w:id="174" w:name="_ETM_Q1_202150"/>
      <w:bookmarkStart w:id="175" w:name="_ETM_Q1_202599"/>
      <w:bookmarkStart w:id="176" w:name="_ETM_Q1_204030"/>
      <w:bookmarkStart w:id="177" w:name="_ETM_Q1_204510"/>
      <w:bookmarkStart w:id="178" w:name="_ETM_Q1_205290"/>
      <w:bookmarkStart w:id="179" w:name="_ETM_Q1_205470"/>
      <w:bookmarkStart w:id="180" w:name="_ETM_Q1_205739"/>
      <w:bookmarkStart w:id="181" w:name="_ETM_Q1_210919"/>
      <w:bookmarkStart w:id="182" w:name="_ETM_Q1_212020"/>
      <w:bookmarkStart w:id="183" w:name="_ETM_Q1_214300"/>
      <w:bookmarkStart w:id="184" w:name="_ETM_Q1_220319"/>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Pr>
          <w:rFonts w:hint="cs"/>
          <w:rtl/>
        </w:rPr>
        <w:t>,</w:t>
      </w:r>
      <w:r>
        <w:rPr>
          <w:rtl/>
        </w:rPr>
        <w:t xml:space="preserve"> </w:t>
      </w:r>
      <w:bookmarkStart w:id="185" w:name="_ETM_Q1_221819"/>
      <w:bookmarkStart w:id="186" w:name="_ETM_Q1_252580"/>
      <w:bookmarkEnd w:id="185"/>
      <w:bookmarkEnd w:id="186"/>
      <w:r>
        <w:rPr>
          <w:rtl/>
        </w:rPr>
        <w:t xml:space="preserve">שר </w:t>
      </w:r>
      <w:bookmarkStart w:id="187" w:name="_ETM_Q1_252819"/>
      <w:bookmarkEnd w:id="187"/>
      <w:r>
        <w:rPr>
          <w:rtl/>
        </w:rPr>
        <w:t>התקשורת</w:t>
      </w:r>
      <w:bookmarkStart w:id="188" w:name="_ETM_Q1_253660"/>
      <w:bookmarkStart w:id="189" w:name="_ETM_Q1_241786"/>
      <w:bookmarkEnd w:id="188"/>
      <w:bookmarkEnd w:id="189"/>
      <w:r>
        <w:rPr>
          <w:rFonts w:hint="cs"/>
          <w:rtl/>
        </w:rPr>
        <w:t xml:space="preserve"> </w:t>
      </w:r>
      <w:r>
        <w:rPr>
          <w:rtl/>
        </w:rPr>
        <w:t>–</w:t>
      </w:r>
      <w:r>
        <w:rPr>
          <w:rFonts w:hint="cs"/>
          <w:rtl/>
        </w:rPr>
        <w:t xml:space="preserve"> </w:t>
      </w:r>
      <w:r>
        <w:rPr>
          <w:rtl/>
        </w:rPr>
        <w:t xml:space="preserve">חוק </w:t>
      </w:r>
      <w:bookmarkStart w:id="190" w:name="_ETM_Q1_253930"/>
      <w:bookmarkEnd w:id="190"/>
      <w:r>
        <w:rPr>
          <w:rtl/>
        </w:rPr>
        <w:t xml:space="preserve">חשוב </w:t>
      </w:r>
      <w:bookmarkStart w:id="191" w:name="_ETM_Q1_254319"/>
      <w:bookmarkEnd w:id="191"/>
      <w:r>
        <w:rPr>
          <w:rtl/>
        </w:rPr>
        <w:t>מאו</w:t>
      </w:r>
      <w:r>
        <w:rPr>
          <w:rFonts w:hint="cs"/>
          <w:rtl/>
        </w:rPr>
        <w:t xml:space="preserve">ד; </w:t>
      </w:r>
      <w:bookmarkStart w:id="192" w:name="_ETM_Q1_255560"/>
      <w:bookmarkEnd w:id="192"/>
      <w:r>
        <w:rPr>
          <w:rtl/>
        </w:rPr>
        <w:t xml:space="preserve">תמכת </w:t>
      </w:r>
      <w:bookmarkStart w:id="193" w:name="_ETM_Q1_256160"/>
      <w:bookmarkEnd w:id="193"/>
      <w:r>
        <w:rPr>
          <w:rtl/>
        </w:rPr>
        <w:t>בו</w:t>
      </w:r>
      <w:r>
        <w:rPr>
          <w:rFonts w:hint="cs"/>
          <w:rtl/>
        </w:rPr>
        <w:t>,</w:t>
      </w:r>
      <w:r>
        <w:rPr>
          <w:rtl/>
        </w:rPr>
        <w:t xml:space="preserve"> </w:t>
      </w:r>
      <w:bookmarkStart w:id="194" w:name="_ETM_Q1_256250"/>
      <w:bookmarkEnd w:id="194"/>
      <w:r>
        <w:rPr>
          <w:rtl/>
        </w:rPr>
        <w:t xml:space="preserve">אז </w:t>
      </w:r>
      <w:bookmarkStart w:id="195" w:name="_ETM_Q1_256339"/>
      <w:bookmarkEnd w:id="195"/>
      <w:r>
        <w:rPr>
          <w:rFonts w:hint="cs"/>
          <w:rtl/>
        </w:rPr>
        <w:t xml:space="preserve">כנראה </w:t>
      </w:r>
      <w:bookmarkStart w:id="196" w:name="_ETM_Q1_256550"/>
      <w:bookmarkEnd w:id="196"/>
      <w:r>
        <w:rPr>
          <w:rtl/>
        </w:rPr>
        <w:t xml:space="preserve">הוא </w:t>
      </w:r>
      <w:bookmarkStart w:id="197" w:name="_ETM_Q1_256699"/>
      <w:bookmarkEnd w:id="197"/>
      <w:r>
        <w:rPr>
          <w:rtl/>
        </w:rPr>
        <w:t xml:space="preserve">חוק </w:t>
      </w:r>
      <w:bookmarkStart w:id="198" w:name="_ETM_Q1_256880"/>
      <w:bookmarkEnd w:id="198"/>
      <w:r>
        <w:rPr>
          <w:rtl/>
        </w:rPr>
        <w:t xml:space="preserve">חשוב </w:t>
      </w:r>
      <w:bookmarkStart w:id="199" w:name="_ETM_Q1_257210"/>
      <w:bookmarkEnd w:id="199"/>
      <w:r>
        <w:rPr>
          <w:rtl/>
        </w:rPr>
        <w:t xml:space="preserve">מאוד </w:t>
      </w:r>
      <w:bookmarkStart w:id="200" w:name="_ETM_Q1_258060"/>
      <w:bookmarkEnd w:id="200"/>
      <w:r>
        <w:rPr>
          <w:rFonts w:hint="cs"/>
          <w:rtl/>
        </w:rPr>
        <w:t xml:space="preserve">– </w:t>
      </w:r>
      <w:r>
        <w:rPr>
          <w:rtl/>
        </w:rPr>
        <w:t xml:space="preserve">כמובן </w:t>
      </w:r>
      <w:bookmarkStart w:id="201" w:name="_ETM_Q1_259009"/>
      <w:bookmarkEnd w:id="201"/>
      <w:r>
        <w:rPr>
          <w:rtl/>
        </w:rPr>
        <w:t xml:space="preserve">ידידי </w:t>
      </w:r>
      <w:bookmarkStart w:id="202" w:name="_ETM_Q1_259460"/>
      <w:bookmarkEnd w:id="202"/>
      <w:r>
        <w:rPr>
          <w:rtl/>
        </w:rPr>
        <w:t xml:space="preserve">השר </w:t>
      </w:r>
      <w:bookmarkStart w:id="203" w:name="_ETM_Q1_260059"/>
      <w:bookmarkEnd w:id="203"/>
      <w:r>
        <w:rPr>
          <w:rtl/>
        </w:rPr>
        <w:t xml:space="preserve">שר </w:t>
      </w:r>
      <w:bookmarkStart w:id="204" w:name="_ETM_Q1_260360"/>
      <w:bookmarkEnd w:id="204"/>
      <w:r>
        <w:rPr>
          <w:rtl/>
        </w:rPr>
        <w:t>העבודה</w:t>
      </w:r>
      <w:r>
        <w:rPr>
          <w:rFonts w:hint="cs"/>
          <w:rtl/>
        </w:rPr>
        <w:t>,</w:t>
      </w:r>
      <w:r>
        <w:rPr>
          <w:rtl/>
        </w:rPr>
        <w:t xml:space="preserve"> </w:t>
      </w:r>
      <w:bookmarkStart w:id="205" w:name="_ETM_Q1_261830"/>
      <w:bookmarkEnd w:id="205"/>
      <w:r>
        <w:rPr>
          <w:rFonts w:hint="cs"/>
          <w:rtl/>
        </w:rPr>
        <w:t xml:space="preserve">הרב בן </w:t>
      </w:r>
      <w:bookmarkStart w:id="206" w:name="_ETM_Q1_265511"/>
      <w:bookmarkEnd w:id="206"/>
      <w:r>
        <w:rPr>
          <w:rFonts w:hint="cs"/>
          <w:rtl/>
        </w:rPr>
        <w:t xml:space="preserve">צור, </w:t>
      </w:r>
      <w:bookmarkStart w:id="207" w:name="_ETM_Q1_262839"/>
      <w:bookmarkEnd w:id="207"/>
      <w:r>
        <w:rPr>
          <w:rtl/>
        </w:rPr>
        <w:t xml:space="preserve">חבריי </w:t>
      </w:r>
      <w:bookmarkStart w:id="208" w:name="_ETM_Q1_263290"/>
      <w:bookmarkEnd w:id="208"/>
      <w:r>
        <w:rPr>
          <w:rtl/>
        </w:rPr>
        <w:t xml:space="preserve">חברי </w:t>
      </w:r>
      <w:bookmarkStart w:id="209" w:name="_ETM_Q1_263589"/>
      <w:bookmarkEnd w:id="209"/>
      <w:r>
        <w:rPr>
          <w:rtl/>
        </w:rPr>
        <w:t>הכנסת</w:t>
      </w:r>
      <w:r>
        <w:rPr>
          <w:rFonts w:hint="cs"/>
          <w:rtl/>
        </w:rPr>
        <w:t xml:space="preserve">, </w:t>
      </w:r>
      <w:bookmarkStart w:id="210" w:name="_ETM_Q1_265529"/>
      <w:bookmarkStart w:id="211" w:name="_ETM_Q1_265800"/>
      <w:bookmarkStart w:id="212" w:name="_ETM_Q1_266040"/>
      <w:bookmarkEnd w:id="210"/>
      <w:bookmarkEnd w:id="211"/>
      <w:bookmarkEnd w:id="212"/>
      <w:r>
        <w:rPr>
          <w:rFonts w:hint="cs"/>
          <w:rtl/>
        </w:rPr>
        <w:t xml:space="preserve">באמת, </w:t>
      </w:r>
      <w:r>
        <w:rPr>
          <w:rtl/>
        </w:rPr>
        <w:t xml:space="preserve">רק </w:t>
      </w:r>
      <w:bookmarkStart w:id="213" w:name="_ETM_Q1_266220"/>
      <w:bookmarkStart w:id="214" w:name="_ETM_Q1_266370"/>
      <w:bookmarkEnd w:id="213"/>
      <w:bookmarkEnd w:id="214"/>
      <w:r>
        <w:rPr>
          <w:rtl/>
        </w:rPr>
        <w:t>משפט</w:t>
      </w:r>
      <w:r>
        <w:rPr>
          <w:rFonts w:hint="cs"/>
          <w:rtl/>
        </w:rPr>
        <w:t xml:space="preserve"> אחד</w:t>
      </w:r>
      <w:bookmarkStart w:id="215" w:name="_ETM_Q1_266730"/>
      <w:bookmarkEnd w:id="215"/>
      <w:r>
        <w:rPr>
          <w:rtl/>
        </w:rPr>
        <w:t xml:space="preserve"> </w:t>
      </w:r>
      <w:bookmarkStart w:id="216" w:name="_ETM_Q1_267029"/>
      <w:bookmarkEnd w:id="216"/>
      <w:r>
        <w:rPr>
          <w:rtl/>
        </w:rPr>
        <w:t xml:space="preserve">לגבי </w:t>
      </w:r>
      <w:bookmarkStart w:id="217" w:name="_ETM_Q1_267389"/>
      <w:bookmarkEnd w:id="217"/>
      <w:r>
        <w:rPr>
          <w:rtl/>
        </w:rPr>
        <w:t>אתמול</w:t>
      </w:r>
      <w:r>
        <w:rPr>
          <w:rFonts w:hint="cs"/>
          <w:rtl/>
        </w:rPr>
        <w:t>.</w:t>
      </w:r>
      <w:r>
        <w:rPr>
          <w:rtl/>
        </w:rPr>
        <w:t xml:space="preserve"> </w:t>
      </w:r>
      <w:bookmarkStart w:id="218" w:name="_ETM_Q1_267750"/>
      <w:bookmarkEnd w:id="218"/>
      <w:r>
        <w:rPr>
          <w:rtl/>
        </w:rPr>
        <w:t xml:space="preserve">אני </w:t>
      </w:r>
      <w:bookmarkStart w:id="219" w:name="_ETM_Q1_267900"/>
      <w:bookmarkEnd w:id="219"/>
      <w:r>
        <w:rPr>
          <w:rtl/>
        </w:rPr>
        <w:t xml:space="preserve">חושב </w:t>
      </w:r>
      <w:bookmarkStart w:id="220" w:name="_ETM_Q1_268199"/>
      <w:bookmarkEnd w:id="220"/>
      <w:r>
        <w:rPr>
          <w:rtl/>
        </w:rPr>
        <w:t>שז</w:t>
      </w:r>
      <w:r>
        <w:rPr>
          <w:rFonts w:hint="cs"/>
          <w:rtl/>
        </w:rPr>
        <w:t>ו</w:t>
      </w:r>
      <w:r>
        <w:rPr>
          <w:rtl/>
        </w:rPr>
        <w:t xml:space="preserve"> </w:t>
      </w:r>
      <w:bookmarkStart w:id="221" w:name="_ETM_Q1_268680"/>
      <w:bookmarkEnd w:id="221"/>
      <w:r>
        <w:rPr>
          <w:rtl/>
        </w:rPr>
        <w:t xml:space="preserve">בושה </w:t>
      </w:r>
      <w:bookmarkStart w:id="222" w:name="_ETM_Q1_269010"/>
      <w:bookmarkEnd w:id="222"/>
      <w:r>
        <w:rPr>
          <w:rtl/>
        </w:rPr>
        <w:t>וחרפה</w:t>
      </w:r>
      <w:r>
        <w:rPr>
          <w:rFonts w:hint="cs"/>
          <w:rtl/>
        </w:rPr>
        <w:t>,</w:t>
      </w:r>
      <w:r>
        <w:rPr>
          <w:rtl/>
        </w:rPr>
        <w:t xml:space="preserve"> </w:t>
      </w:r>
      <w:bookmarkStart w:id="223" w:name="_ETM_Q1_269490"/>
      <w:bookmarkEnd w:id="223"/>
      <w:r>
        <w:rPr>
          <w:rtl/>
        </w:rPr>
        <w:t xml:space="preserve">מה </w:t>
      </w:r>
      <w:bookmarkStart w:id="224" w:name="_ETM_Q1_269580"/>
      <w:bookmarkEnd w:id="224"/>
      <w:r>
        <w:rPr>
          <w:rtl/>
        </w:rPr>
        <w:t xml:space="preserve">שקרה </w:t>
      </w:r>
      <w:bookmarkStart w:id="225" w:name="_ETM_Q1_269940"/>
      <w:bookmarkEnd w:id="225"/>
      <w:r>
        <w:rPr>
          <w:rtl/>
        </w:rPr>
        <w:t xml:space="preserve">פה </w:t>
      </w:r>
      <w:bookmarkStart w:id="226" w:name="_ETM_Q1_270060"/>
      <w:bookmarkEnd w:id="226"/>
      <w:r>
        <w:rPr>
          <w:rtl/>
        </w:rPr>
        <w:t>אתמול</w:t>
      </w:r>
      <w:r>
        <w:rPr>
          <w:rFonts w:hint="cs"/>
          <w:rtl/>
        </w:rPr>
        <w:t xml:space="preserve">, לדאוג </w:t>
      </w:r>
      <w:bookmarkStart w:id="227" w:name="_ETM_Q1_269264"/>
      <w:bookmarkStart w:id="228" w:name="_ETM_Q1_271729"/>
      <w:bookmarkEnd w:id="227"/>
      <w:bookmarkEnd w:id="228"/>
      <w:r>
        <w:rPr>
          <w:rtl/>
        </w:rPr>
        <w:t xml:space="preserve">שראש </w:t>
      </w:r>
      <w:bookmarkStart w:id="229" w:name="_ETM_Q1_272029"/>
      <w:bookmarkEnd w:id="229"/>
      <w:r>
        <w:rPr>
          <w:rtl/>
        </w:rPr>
        <w:t xml:space="preserve">ממשלה </w:t>
      </w:r>
      <w:bookmarkStart w:id="230" w:name="_ETM_Q1_272389"/>
      <w:bookmarkEnd w:id="230"/>
      <w:r>
        <w:rPr>
          <w:rtl/>
        </w:rPr>
        <w:t xml:space="preserve">צריך </w:t>
      </w:r>
      <w:bookmarkStart w:id="231" w:name="_ETM_Q1_272600"/>
      <w:bookmarkEnd w:id="231"/>
      <w:r>
        <w:rPr>
          <w:rtl/>
        </w:rPr>
        <w:t xml:space="preserve">להגיע </w:t>
      </w:r>
      <w:bookmarkStart w:id="232" w:name="_ETM_Q1_273639"/>
      <w:bookmarkEnd w:id="232"/>
      <w:r>
        <w:rPr>
          <w:rtl/>
        </w:rPr>
        <w:t xml:space="preserve">ממיטת </w:t>
      </w:r>
      <w:bookmarkStart w:id="233" w:name="_ETM_Q1_274089"/>
      <w:bookmarkEnd w:id="233"/>
      <w:r>
        <w:rPr>
          <w:rtl/>
        </w:rPr>
        <w:t>חוליו</w:t>
      </w:r>
      <w:r>
        <w:rPr>
          <w:rFonts w:hint="cs"/>
          <w:rtl/>
        </w:rPr>
        <w:t>.</w:t>
      </w:r>
      <w:r>
        <w:rPr>
          <w:rtl/>
        </w:rPr>
        <w:t xml:space="preserve"> </w:t>
      </w:r>
      <w:bookmarkStart w:id="234" w:name="_ETM_Q1_274809"/>
      <w:bookmarkEnd w:id="234"/>
      <w:r>
        <w:rPr>
          <w:rtl/>
        </w:rPr>
        <w:t xml:space="preserve">אני </w:t>
      </w:r>
      <w:bookmarkStart w:id="235" w:name="_ETM_Q1_274960"/>
      <w:bookmarkEnd w:id="235"/>
      <w:r>
        <w:rPr>
          <w:rtl/>
        </w:rPr>
        <w:t xml:space="preserve">חושב </w:t>
      </w:r>
      <w:bookmarkStart w:id="236" w:name="_ETM_Q1_275110"/>
      <w:bookmarkEnd w:id="236"/>
      <w:r>
        <w:rPr>
          <w:rtl/>
        </w:rPr>
        <w:t>ש</w:t>
      </w:r>
      <w:r>
        <w:rPr>
          <w:rFonts w:hint="cs"/>
          <w:rtl/>
        </w:rPr>
        <w:t xml:space="preserve">אלה דברים </w:t>
      </w:r>
      <w:bookmarkStart w:id="237" w:name="_ETM_Q1_275319"/>
      <w:bookmarkStart w:id="238" w:name="_ETM_Q1_275409"/>
      <w:bookmarkEnd w:id="237"/>
      <w:bookmarkEnd w:id="238"/>
      <w:r>
        <w:rPr>
          <w:rtl/>
        </w:rPr>
        <w:t xml:space="preserve">שלא </w:t>
      </w:r>
      <w:bookmarkStart w:id="239" w:name="_ETM_Q1_275740"/>
      <w:bookmarkEnd w:id="239"/>
      <w:r>
        <w:rPr>
          <w:rtl/>
        </w:rPr>
        <w:t>היו</w:t>
      </w:r>
      <w:bookmarkStart w:id="240" w:name="_ETM_Q1_276880"/>
      <w:bookmarkStart w:id="241" w:name="_ETM_Q1_277479"/>
      <w:bookmarkEnd w:id="240"/>
      <w:bookmarkEnd w:id="241"/>
      <w:r>
        <w:rPr>
          <w:rFonts w:hint="cs"/>
          <w:rtl/>
        </w:rPr>
        <w:t>. אלה מוסכ</w:t>
      </w:r>
      <w:bookmarkStart w:id="242" w:name="_ETM_Q1_277810"/>
      <w:bookmarkEnd w:id="242"/>
      <w:r>
        <w:rPr>
          <w:rFonts w:hint="cs"/>
          <w:rtl/>
        </w:rPr>
        <w:t>מות, ומי ש</w:t>
      </w:r>
      <w:r>
        <w:rPr>
          <w:rtl/>
        </w:rPr>
        <w:t>שבר</w:t>
      </w:r>
      <w:r>
        <w:rPr>
          <w:rFonts w:hint="cs"/>
          <w:rtl/>
        </w:rPr>
        <w:t xml:space="preserve"> א</w:t>
      </w:r>
      <w:r>
        <w:rPr>
          <w:rtl/>
        </w:rPr>
        <w:t xml:space="preserve">ת </w:t>
      </w:r>
      <w:bookmarkStart w:id="243" w:name="_ETM_Q1_278199"/>
      <w:bookmarkEnd w:id="243"/>
      <w:r>
        <w:rPr>
          <w:rFonts w:hint="cs"/>
          <w:rtl/>
        </w:rPr>
        <w:t>ה</w:t>
      </w:r>
      <w:r>
        <w:rPr>
          <w:rtl/>
        </w:rPr>
        <w:t xml:space="preserve">מוסכמות </w:t>
      </w:r>
      <w:bookmarkStart w:id="244" w:name="_ETM_Q1_278680"/>
      <w:bookmarkEnd w:id="244"/>
      <w:r>
        <w:rPr>
          <w:rFonts w:hint="cs"/>
          <w:rtl/>
        </w:rPr>
        <w:t>ה</w:t>
      </w:r>
      <w:r>
        <w:rPr>
          <w:rtl/>
        </w:rPr>
        <w:t>אל</w:t>
      </w:r>
      <w:r>
        <w:rPr>
          <w:rFonts w:hint="cs"/>
          <w:rtl/>
        </w:rPr>
        <w:t>ה</w:t>
      </w:r>
      <w:r>
        <w:rPr>
          <w:rtl/>
        </w:rPr>
        <w:t xml:space="preserve"> </w:t>
      </w:r>
      <w:bookmarkStart w:id="245" w:name="_ETM_Q1_279940"/>
      <w:bookmarkEnd w:id="245"/>
      <w:r>
        <w:rPr>
          <w:rFonts w:hint="cs"/>
          <w:rtl/>
        </w:rPr>
        <w:t xml:space="preserve">צריך לעשות </w:t>
      </w:r>
      <w:bookmarkStart w:id="246" w:name="_ETM_Q1_280330"/>
      <w:bookmarkEnd w:id="246"/>
      <w:r>
        <w:rPr>
          <w:rtl/>
        </w:rPr>
        <w:t xml:space="preserve">הרבה </w:t>
      </w:r>
      <w:bookmarkStart w:id="247" w:name="_ETM_Q1_280510"/>
      <w:bookmarkEnd w:id="247"/>
      <w:r>
        <w:rPr>
          <w:rtl/>
        </w:rPr>
        <w:t xml:space="preserve">חשבון </w:t>
      </w:r>
      <w:bookmarkStart w:id="248" w:name="_ETM_Q1_280839"/>
      <w:bookmarkEnd w:id="248"/>
      <w:r>
        <w:rPr>
          <w:rFonts w:hint="cs"/>
          <w:rtl/>
        </w:rPr>
        <w:t>נפש.</w:t>
      </w:r>
      <w:r>
        <w:rPr>
          <w:rtl/>
        </w:rPr>
        <w:t xml:space="preserve"> </w:t>
      </w:r>
      <w:bookmarkStart w:id="249" w:name="_ETM_Q1_282190"/>
      <w:bookmarkEnd w:id="249"/>
      <w:r>
        <w:rPr>
          <w:rFonts w:hint="cs"/>
          <w:rtl/>
        </w:rPr>
        <w:t>ל</w:t>
      </w:r>
      <w:r>
        <w:rPr>
          <w:rtl/>
        </w:rPr>
        <w:t xml:space="preserve">כל </w:t>
      </w:r>
      <w:bookmarkStart w:id="250" w:name="_ETM_Q1_282610"/>
      <w:bookmarkEnd w:id="250"/>
      <w:r>
        <w:rPr>
          <w:rFonts w:hint="cs"/>
          <w:rtl/>
        </w:rPr>
        <w:t xml:space="preserve">אחד ואחת </w:t>
      </w:r>
      <w:bookmarkStart w:id="251" w:name="_ETM_Q1_283244"/>
      <w:bookmarkStart w:id="252" w:name="_ETM_Q1_282880"/>
      <w:bookmarkStart w:id="253" w:name="_ETM_Q1_283330"/>
      <w:bookmarkStart w:id="254" w:name="_ETM_Q1_283720"/>
      <w:bookmarkEnd w:id="251"/>
      <w:bookmarkEnd w:id="252"/>
      <w:bookmarkEnd w:id="253"/>
      <w:bookmarkEnd w:id="254"/>
      <w:r>
        <w:rPr>
          <w:rtl/>
        </w:rPr>
        <w:t xml:space="preserve">מאיתנו </w:t>
      </w:r>
      <w:bookmarkStart w:id="255" w:name="_ETM_Q1_284080"/>
      <w:bookmarkEnd w:id="255"/>
      <w:r>
        <w:rPr>
          <w:rtl/>
        </w:rPr>
        <w:t>יכול</w:t>
      </w:r>
      <w:r>
        <w:rPr>
          <w:rFonts w:hint="cs"/>
          <w:rtl/>
        </w:rPr>
        <w:t>ים</w:t>
      </w:r>
      <w:r>
        <w:rPr>
          <w:rtl/>
        </w:rPr>
        <w:t xml:space="preserve"> </w:t>
      </w:r>
      <w:bookmarkStart w:id="256" w:name="_ETM_Q1_284320"/>
      <w:bookmarkEnd w:id="256"/>
      <w:r>
        <w:rPr>
          <w:rtl/>
        </w:rPr>
        <w:t xml:space="preserve">לקרות </w:t>
      </w:r>
      <w:bookmarkStart w:id="257" w:name="_ETM_Q1_284589"/>
      <w:bookmarkEnd w:id="257"/>
      <w:r>
        <w:rPr>
          <w:rtl/>
        </w:rPr>
        <w:t>כאל</w:t>
      </w:r>
      <w:r>
        <w:rPr>
          <w:rFonts w:hint="cs"/>
          <w:rtl/>
        </w:rPr>
        <w:t>ה</w:t>
      </w:r>
      <w:r>
        <w:rPr>
          <w:rtl/>
        </w:rPr>
        <w:t xml:space="preserve"> </w:t>
      </w:r>
      <w:bookmarkStart w:id="258" w:name="_ETM_Q1_284830"/>
      <w:bookmarkEnd w:id="258"/>
      <w:r>
        <w:rPr>
          <w:rtl/>
        </w:rPr>
        <w:t xml:space="preserve">מקרים </w:t>
      </w:r>
      <w:bookmarkStart w:id="259" w:name="_ETM_Q1_285339"/>
      <w:bookmarkEnd w:id="259"/>
      <w:r>
        <w:rPr>
          <w:rFonts w:hint="cs"/>
          <w:rtl/>
        </w:rPr>
        <w:t>ו</w:t>
      </w:r>
      <w:r>
        <w:rPr>
          <w:rtl/>
        </w:rPr>
        <w:t>כאל</w:t>
      </w:r>
      <w:r>
        <w:rPr>
          <w:rFonts w:hint="cs"/>
          <w:rtl/>
        </w:rPr>
        <w:t>ה</w:t>
      </w:r>
      <w:r>
        <w:rPr>
          <w:rtl/>
        </w:rPr>
        <w:t xml:space="preserve"> </w:t>
      </w:r>
      <w:bookmarkStart w:id="260" w:name="_ETM_Q1_285580"/>
      <w:bookmarkEnd w:id="260"/>
      <w:r>
        <w:rPr>
          <w:rtl/>
        </w:rPr>
        <w:t xml:space="preserve">דברים </w:t>
      </w:r>
      <w:bookmarkStart w:id="261" w:name="_ETM_Q1_286000"/>
      <w:bookmarkEnd w:id="261"/>
      <w:r>
        <w:rPr>
          <w:rFonts w:hint="cs"/>
          <w:rtl/>
        </w:rPr>
        <w:t>ו</w:t>
      </w:r>
      <w:r>
        <w:rPr>
          <w:rtl/>
        </w:rPr>
        <w:t>כאל</w:t>
      </w:r>
      <w:r>
        <w:rPr>
          <w:rFonts w:hint="cs"/>
          <w:rtl/>
        </w:rPr>
        <w:t>ה</w:t>
      </w:r>
      <w:r>
        <w:rPr>
          <w:rtl/>
        </w:rPr>
        <w:t xml:space="preserve"> </w:t>
      </w:r>
      <w:bookmarkStart w:id="262" w:name="_ETM_Q1_286210"/>
      <w:bookmarkEnd w:id="262"/>
      <w:r>
        <w:rPr>
          <w:rtl/>
        </w:rPr>
        <w:t>נסיבות</w:t>
      </w:r>
      <w:bookmarkStart w:id="263" w:name="_ETM_Q1_286979"/>
      <w:bookmarkEnd w:id="263"/>
      <w:r>
        <w:rPr>
          <w:rFonts w:hint="cs"/>
          <w:rtl/>
        </w:rPr>
        <w:t xml:space="preserve"> </w:t>
      </w:r>
      <w:r>
        <w:rPr>
          <w:rtl/>
        </w:rPr>
        <w:t>–</w:t>
      </w:r>
      <w:r>
        <w:rPr>
          <w:rFonts w:hint="cs"/>
          <w:rtl/>
        </w:rPr>
        <w:t xml:space="preserve"> </w:t>
      </w:r>
      <w:r>
        <w:rPr>
          <w:rtl/>
        </w:rPr>
        <w:t xml:space="preserve">שלא </w:t>
      </w:r>
      <w:bookmarkStart w:id="264" w:name="_ETM_Q1_287279"/>
      <w:bookmarkEnd w:id="264"/>
      <w:r>
        <w:rPr>
          <w:rtl/>
        </w:rPr>
        <w:t xml:space="preserve">נצטרך </w:t>
      </w:r>
      <w:bookmarkStart w:id="265" w:name="_ETM_Q1_287729"/>
      <w:bookmarkEnd w:id="265"/>
      <w:r>
        <w:rPr>
          <w:rtl/>
        </w:rPr>
        <w:t xml:space="preserve">את </w:t>
      </w:r>
      <w:bookmarkStart w:id="266" w:name="_ETM_Q1_287820"/>
      <w:bookmarkEnd w:id="266"/>
      <w:r>
        <w:rPr>
          <w:rtl/>
        </w:rPr>
        <w:t xml:space="preserve">זה </w:t>
      </w:r>
      <w:bookmarkStart w:id="267" w:name="_ETM_Q1_288440"/>
      <w:bookmarkEnd w:id="267"/>
      <w:r>
        <w:rPr>
          <w:rFonts w:hint="cs"/>
          <w:rtl/>
        </w:rPr>
        <w:t xml:space="preserve">– </w:t>
      </w:r>
      <w:r>
        <w:rPr>
          <w:rtl/>
        </w:rPr>
        <w:t xml:space="preserve">אבל </w:t>
      </w:r>
      <w:bookmarkStart w:id="268" w:name="_ETM_Q1_288680"/>
      <w:bookmarkEnd w:id="268"/>
      <w:r>
        <w:rPr>
          <w:rtl/>
        </w:rPr>
        <w:t xml:space="preserve">לבוא </w:t>
      </w:r>
      <w:bookmarkStart w:id="269" w:name="_ETM_Q1_288920"/>
      <w:bookmarkEnd w:id="269"/>
      <w:r>
        <w:rPr>
          <w:rtl/>
        </w:rPr>
        <w:t xml:space="preserve">ולגרום </w:t>
      </w:r>
      <w:bookmarkStart w:id="270" w:name="_ETM_Q1_289339"/>
      <w:bookmarkEnd w:id="270"/>
      <w:r>
        <w:rPr>
          <w:rtl/>
        </w:rPr>
        <w:t xml:space="preserve">לראש </w:t>
      </w:r>
      <w:bookmarkStart w:id="271" w:name="_ETM_Q1_289580"/>
      <w:bookmarkEnd w:id="271"/>
      <w:r>
        <w:rPr>
          <w:rtl/>
        </w:rPr>
        <w:t>ממשלה</w:t>
      </w:r>
      <w:r>
        <w:rPr>
          <w:rFonts w:hint="cs"/>
          <w:rtl/>
        </w:rPr>
        <w:t>,</w:t>
      </w:r>
      <w:r>
        <w:rPr>
          <w:rtl/>
        </w:rPr>
        <w:t xml:space="preserve"> </w:t>
      </w:r>
      <w:bookmarkStart w:id="272" w:name="_ETM_Q1_290879"/>
      <w:bookmarkEnd w:id="272"/>
      <w:r>
        <w:rPr>
          <w:rtl/>
        </w:rPr>
        <w:t xml:space="preserve">במצב </w:t>
      </w:r>
      <w:bookmarkStart w:id="273" w:name="_ETM_Q1_291330"/>
      <w:bookmarkEnd w:id="273"/>
      <w:r>
        <w:rPr>
          <w:rtl/>
        </w:rPr>
        <w:t xml:space="preserve">שהוא </w:t>
      </w:r>
      <w:bookmarkStart w:id="274" w:name="_ETM_Q1_291479"/>
      <w:bookmarkEnd w:id="274"/>
      <w:r>
        <w:rPr>
          <w:rtl/>
        </w:rPr>
        <w:t xml:space="preserve">נמצא </w:t>
      </w:r>
      <w:bookmarkStart w:id="275" w:name="_ETM_Q1_291870"/>
      <w:bookmarkEnd w:id="275"/>
      <w:r>
        <w:rPr>
          <w:rtl/>
        </w:rPr>
        <w:t xml:space="preserve">להביא </w:t>
      </w:r>
      <w:bookmarkStart w:id="276" w:name="_ETM_Q1_292169"/>
      <w:bookmarkEnd w:id="276"/>
      <w:r>
        <w:rPr>
          <w:rtl/>
        </w:rPr>
        <w:t xml:space="preserve">אותו </w:t>
      </w:r>
      <w:bookmarkStart w:id="277" w:name="_ETM_Q1_292349"/>
      <w:bookmarkEnd w:id="277"/>
      <w:r>
        <w:rPr>
          <w:rtl/>
        </w:rPr>
        <w:t>לפה</w:t>
      </w:r>
      <w:r>
        <w:rPr>
          <w:rFonts w:hint="cs"/>
          <w:rtl/>
        </w:rPr>
        <w:t>,</w:t>
      </w:r>
      <w:r>
        <w:rPr>
          <w:rtl/>
        </w:rPr>
        <w:t xml:space="preserve"> </w:t>
      </w:r>
      <w:bookmarkStart w:id="278" w:name="_ETM_Q1_293629"/>
      <w:bookmarkEnd w:id="278"/>
      <w:r>
        <w:rPr>
          <w:rtl/>
        </w:rPr>
        <w:t xml:space="preserve">וגם </w:t>
      </w:r>
      <w:bookmarkStart w:id="279" w:name="_ETM_Q1_294270"/>
      <w:bookmarkEnd w:id="279"/>
      <w:r>
        <w:rPr>
          <w:rFonts w:hint="cs"/>
          <w:rtl/>
        </w:rPr>
        <w:t xml:space="preserve">את </w:t>
      </w:r>
      <w:r>
        <w:rPr>
          <w:rtl/>
        </w:rPr>
        <w:t xml:space="preserve">חבר </w:t>
      </w:r>
      <w:bookmarkStart w:id="280" w:name="_ETM_Q1_294509"/>
      <w:bookmarkEnd w:id="280"/>
      <w:r>
        <w:rPr>
          <w:rtl/>
        </w:rPr>
        <w:t xml:space="preserve">הכנסת </w:t>
      </w:r>
      <w:bookmarkStart w:id="281" w:name="_ETM_Q1_295199"/>
      <w:bookmarkEnd w:id="281"/>
      <w:r>
        <w:rPr>
          <w:rtl/>
        </w:rPr>
        <w:t xml:space="preserve">בועז </w:t>
      </w:r>
      <w:bookmarkStart w:id="282" w:name="_ETM_Q1_295500"/>
      <w:bookmarkEnd w:id="282"/>
      <w:r>
        <w:rPr>
          <w:rtl/>
        </w:rPr>
        <w:t>ביסמוט</w:t>
      </w:r>
      <w:r>
        <w:rPr>
          <w:rFonts w:hint="cs"/>
          <w:rtl/>
        </w:rPr>
        <w:t>,</w:t>
      </w:r>
      <w:r>
        <w:rPr>
          <w:rtl/>
        </w:rPr>
        <w:t xml:space="preserve"> </w:t>
      </w:r>
      <w:bookmarkStart w:id="283" w:name="_ETM_Q1_296660"/>
      <w:bookmarkEnd w:id="283"/>
      <w:r>
        <w:rPr>
          <w:rtl/>
        </w:rPr>
        <w:t xml:space="preserve">שישב </w:t>
      </w:r>
      <w:bookmarkStart w:id="284" w:name="_ETM_Q1_297020"/>
      <w:bookmarkEnd w:id="284"/>
      <w:r>
        <w:rPr>
          <w:rFonts w:hint="cs"/>
          <w:rtl/>
        </w:rPr>
        <w:t>שבעה</w:t>
      </w:r>
      <w:r>
        <w:rPr>
          <w:rtl/>
        </w:rPr>
        <w:t xml:space="preserve"> </w:t>
      </w:r>
      <w:bookmarkStart w:id="285" w:name="_ETM_Q1_297350"/>
      <w:bookmarkEnd w:id="285"/>
      <w:r>
        <w:rPr>
          <w:rFonts w:hint="cs"/>
          <w:rtl/>
        </w:rPr>
        <w:t xml:space="preserve">על </w:t>
      </w:r>
      <w:proofErr w:type="spellStart"/>
      <w:r>
        <w:rPr>
          <w:rFonts w:hint="cs"/>
          <w:rtl/>
        </w:rPr>
        <w:t>אימו</w:t>
      </w:r>
      <w:proofErr w:type="spellEnd"/>
      <w:r>
        <w:rPr>
          <w:rtl/>
        </w:rPr>
        <w:t xml:space="preserve"> </w:t>
      </w:r>
      <w:bookmarkStart w:id="286" w:name="_ETM_Q1_298300"/>
      <w:bookmarkEnd w:id="286"/>
      <w:r>
        <w:rPr>
          <w:rFonts w:hint="cs"/>
          <w:rtl/>
        </w:rPr>
        <w:t xml:space="preserve">– </w:t>
      </w:r>
      <w:r>
        <w:rPr>
          <w:rtl/>
        </w:rPr>
        <w:t xml:space="preserve">אני </w:t>
      </w:r>
      <w:bookmarkStart w:id="287" w:name="_ETM_Q1_298540"/>
      <w:bookmarkEnd w:id="287"/>
      <w:r>
        <w:rPr>
          <w:rtl/>
        </w:rPr>
        <w:t xml:space="preserve">אומר </w:t>
      </w:r>
      <w:bookmarkStart w:id="288" w:name="_ETM_Q1_298660"/>
      <w:bookmarkEnd w:id="288"/>
      <w:r>
        <w:rPr>
          <w:rtl/>
        </w:rPr>
        <w:t>ל</w:t>
      </w:r>
      <w:r>
        <w:rPr>
          <w:rFonts w:hint="cs"/>
          <w:rtl/>
        </w:rPr>
        <w:t>כם</w:t>
      </w:r>
      <w:r>
        <w:rPr>
          <w:rtl/>
        </w:rPr>
        <w:t xml:space="preserve"> </w:t>
      </w:r>
      <w:bookmarkStart w:id="289" w:name="_ETM_Q1_298810"/>
      <w:bookmarkEnd w:id="289"/>
      <w:r>
        <w:rPr>
          <w:rtl/>
        </w:rPr>
        <w:t xml:space="preserve">את </w:t>
      </w:r>
      <w:bookmarkStart w:id="290" w:name="_ETM_Q1_298930"/>
      <w:bookmarkEnd w:id="290"/>
      <w:r>
        <w:rPr>
          <w:rtl/>
        </w:rPr>
        <w:t>האמת</w:t>
      </w:r>
      <w:r>
        <w:rPr>
          <w:rFonts w:hint="cs"/>
          <w:rtl/>
        </w:rPr>
        <w:t>,</w:t>
      </w:r>
      <w:r>
        <w:rPr>
          <w:rtl/>
        </w:rPr>
        <w:t xml:space="preserve"> </w:t>
      </w:r>
      <w:bookmarkStart w:id="291" w:name="_ETM_Q1_299470"/>
      <w:bookmarkEnd w:id="291"/>
      <w:r>
        <w:rPr>
          <w:rtl/>
        </w:rPr>
        <w:t xml:space="preserve">אני </w:t>
      </w:r>
      <w:bookmarkStart w:id="292" w:name="_ETM_Q1_299680"/>
      <w:bookmarkEnd w:id="292"/>
      <w:r>
        <w:rPr>
          <w:rtl/>
        </w:rPr>
        <w:t xml:space="preserve">אתמול </w:t>
      </w:r>
      <w:bookmarkStart w:id="293" w:name="_ETM_Q1_299919"/>
      <w:bookmarkEnd w:id="293"/>
      <w:r>
        <w:rPr>
          <w:rtl/>
        </w:rPr>
        <w:t xml:space="preserve">ישבתי </w:t>
      </w:r>
      <w:bookmarkStart w:id="294" w:name="_ETM_Q1_300250"/>
      <w:bookmarkEnd w:id="294"/>
      <w:r>
        <w:rPr>
          <w:rtl/>
        </w:rPr>
        <w:t xml:space="preserve">פה </w:t>
      </w:r>
      <w:bookmarkStart w:id="295" w:name="_ETM_Q1_300400"/>
      <w:bookmarkEnd w:id="295"/>
      <w:r>
        <w:rPr>
          <w:rtl/>
        </w:rPr>
        <w:t xml:space="preserve">ופשוט </w:t>
      </w:r>
      <w:bookmarkStart w:id="296" w:name="_ETM_Q1_301550"/>
      <w:bookmarkEnd w:id="296"/>
      <w:r>
        <w:rPr>
          <w:rtl/>
        </w:rPr>
        <w:t xml:space="preserve">בושתי </w:t>
      </w:r>
      <w:bookmarkStart w:id="297" w:name="_ETM_Q1_302029"/>
      <w:bookmarkEnd w:id="297"/>
      <w:r>
        <w:rPr>
          <w:rtl/>
        </w:rPr>
        <w:t>ונכלמתי</w:t>
      </w:r>
      <w:bookmarkStart w:id="298" w:name="_ETM_Q1_300799"/>
      <w:bookmarkStart w:id="299" w:name="_ETM_Q1_301370"/>
      <w:bookmarkStart w:id="300" w:name="_ETM_Q1_302739"/>
      <w:bookmarkEnd w:id="298"/>
      <w:bookmarkEnd w:id="299"/>
      <w:bookmarkEnd w:id="300"/>
      <w:r>
        <w:rPr>
          <w:rFonts w:hint="cs"/>
          <w:rtl/>
        </w:rPr>
        <w:t xml:space="preserve"> </w:t>
      </w:r>
      <w:r>
        <w:rPr>
          <w:rtl/>
        </w:rPr>
        <w:t xml:space="preserve">לראות </w:t>
      </w:r>
      <w:bookmarkStart w:id="301" w:name="_ETM_Q1_303100"/>
      <w:bookmarkEnd w:id="301"/>
      <w:r>
        <w:rPr>
          <w:rFonts w:hint="cs"/>
          <w:rtl/>
        </w:rPr>
        <w:t xml:space="preserve">עד לאן </w:t>
      </w:r>
      <w:bookmarkStart w:id="302" w:name="_ETM_Q1_304089"/>
      <w:bookmarkStart w:id="303" w:name="_ETM_Q1_303429"/>
      <w:bookmarkEnd w:id="302"/>
      <w:bookmarkEnd w:id="303"/>
      <w:r>
        <w:rPr>
          <w:rtl/>
        </w:rPr>
        <w:t xml:space="preserve">הידרדרנו </w:t>
      </w:r>
      <w:bookmarkStart w:id="304" w:name="_ETM_Q1_304029"/>
      <w:bookmarkEnd w:id="304"/>
      <w:r>
        <w:rPr>
          <w:rtl/>
        </w:rPr>
        <w:t xml:space="preserve">ומה </w:t>
      </w:r>
      <w:bookmarkStart w:id="305" w:name="_ETM_Q1_304269"/>
      <w:bookmarkEnd w:id="305"/>
      <w:r>
        <w:rPr>
          <w:rtl/>
        </w:rPr>
        <w:t xml:space="preserve">המצב </w:t>
      </w:r>
      <w:bookmarkStart w:id="306" w:name="_ETM_Q1_304600"/>
      <w:bookmarkEnd w:id="306"/>
      <w:r>
        <w:rPr>
          <w:rtl/>
        </w:rPr>
        <w:t>שלנו</w:t>
      </w:r>
      <w:r>
        <w:rPr>
          <w:rFonts w:hint="cs"/>
          <w:rtl/>
        </w:rPr>
        <w:t>.</w:t>
      </w:r>
      <w:r>
        <w:rPr>
          <w:rtl/>
        </w:rPr>
        <w:t xml:space="preserve"> </w:t>
      </w:r>
      <w:bookmarkStart w:id="307" w:name="_ETM_Q1_305490"/>
      <w:bookmarkEnd w:id="307"/>
      <w:r>
        <w:rPr>
          <w:rtl/>
        </w:rPr>
        <w:t xml:space="preserve">אני </w:t>
      </w:r>
      <w:bookmarkStart w:id="308" w:name="_ETM_Q1_305669"/>
      <w:bookmarkEnd w:id="308"/>
      <w:r>
        <w:rPr>
          <w:rtl/>
        </w:rPr>
        <w:t xml:space="preserve">מאוד </w:t>
      </w:r>
      <w:bookmarkStart w:id="309" w:name="_ETM_Q1_305849"/>
      <w:bookmarkEnd w:id="309"/>
      <w:r>
        <w:rPr>
          <w:rtl/>
        </w:rPr>
        <w:t xml:space="preserve">מקווה </w:t>
      </w:r>
      <w:bookmarkStart w:id="310" w:name="_ETM_Q1_306209"/>
      <w:bookmarkStart w:id="311" w:name="_ETM_Q1_306569"/>
      <w:bookmarkEnd w:id="310"/>
      <w:bookmarkEnd w:id="311"/>
      <w:r>
        <w:rPr>
          <w:rFonts w:hint="cs"/>
          <w:rtl/>
        </w:rPr>
        <w:t>ש</w:t>
      </w:r>
      <w:r>
        <w:rPr>
          <w:rtl/>
        </w:rPr>
        <w:t xml:space="preserve">הדברים </w:t>
      </w:r>
      <w:bookmarkStart w:id="312" w:name="_ETM_Q1_306870"/>
      <w:bookmarkEnd w:id="312"/>
      <w:r>
        <w:rPr>
          <w:rtl/>
        </w:rPr>
        <w:t xml:space="preserve">האלה </w:t>
      </w:r>
      <w:bookmarkStart w:id="313" w:name="_ETM_Q1_307019"/>
      <w:bookmarkEnd w:id="313"/>
      <w:r>
        <w:rPr>
          <w:rtl/>
        </w:rPr>
        <w:t xml:space="preserve">לא </w:t>
      </w:r>
      <w:bookmarkStart w:id="314" w:name="_ETM_Q1_307109"/>
      <w:bookmarkEnd w:id="314"/>
      <w:r>
        <w:rPr>
          <w:rtl/>
        </w:rPr>
        <w:t xml:space="preserve">יקרו </w:t>
      </w:r>
      <w:bookmarkStart w:id="315" w:name="_ETM_Q1_308269"/>
      <w:bookmarkEnd w:id="315"/>
      <w:r>
        <w:rPr>
          <w:rtl/>
        </w:rPr>
        <w:t xml:space="preserve">בשום </w:t>
      </w:r>
      <w:bookmarkStart w:id="316" w:name="_ETM_Q1_308690"/>
      <w:bookmarkEnd w:id="316"/>
      <w:r>
        <w:rPr>
          <w:rtl/>
        </w:rPr>
        <w:t>צורה</w:t>
      </w:r>
      <w:r>
        <w:rPr>
          <w:rFonts w:hint="cs"/>
          <w:rtl/>
        </w:rPr>
        <w:t>,</w:t>
      </w:r>
      <w:r>
        <w:rPr>
          <w:rtl/>
        </w:rPr>
        <w:t xml:space="preserve"> </w:t>
      </w:r>
      <w:bookmarkStart w:id="317" w:name="_ETM_Q1_308990"/>
      <w:bookmarkEnd w:id="317"/>
      <w:r>
        <w:rPr>
          <w:rFonts w:hint="cs"/>
          <w:rtl/>
        </w:rPr>
        <w:t>מ</w:t>
      </w:r>
      <w:r>
        <w:rPr>
          <w:rtl/>
        </w:rPr>
        <w:t xml:space="preserve">שום </w:t>
      </w:r>
      <w:bookmarkStart w:id="318" w:name="_ETM_Q1_309349"/>
      <w:bookmarkEnd w:id="318"/>
      <w:r>
        <w:rPr>
          <w:rtl/>
        </w:rPr>
        <w:t>סיבה</w:t>
      </w:r>
      <w:r>
        <w:rPr>
          <w:rFonts w:hint="cs"/>
          <w:rtl/>
        </w:rPr>
        <w:t>,</w:t>
      </w:r>
      <w:r>
        <w:rPr>
          <w:rtl/>
        </w:rPr>
        <w:t xml:space="preserve"> </w:t>
      </w:r>
      <w:bookmarkStart w:id="319" w:name="_ETM_Q1_310480"/>
      <w:bookmarkEnd w:id="319"/>
      <w:r>
        <w:rPr>
          <w:rtl/>
        </w:rPr>
        <w:t xml:space="preserve">כי </w:t>
      </w:r>
      <w:bookmarkStart w:id="320" w:name="_ETM_Q1_310660"/>
      <w:bookmarkEnd w:id="320"/>
      <w:r>
        <w:rPr>
          <w:rtl/>
        </w:rPr>
        <w:t xml:space="preserve">יש </w:t>
      </w:r>
      <w:bookmarkStart w:id="321" w:name="_ETM_Q1_310750"/>
      <w:bookmarkEnd w:id="321"/>
      <w:r>
        <w:rPr>
          <w:rtl/>
        </w:rPr>
        <w:t xml:space="preserve">דברים </w:t>
      </w:r>
      <w:bookmarkStart w:id="322" w:name="_ETM_Q1_310990"/>
      <w:bookmarkEnd w:id="322"/>
      <w:r>
        <w:rPr>
          <w:rtl/>
        </w:rPr>
        <w:t xml:space="preserve">שצריכים </w:t>
      </w:r>
      <w:bookmarkStart w:id="323" w:name="_ETM_Q1_311320"/>
      <w:bookmarkEnd w:id="323"/>
      <w:r>
        <w:rPr>
          <w:rtl/>
        </w:rPr>
        <w:t xml:space="preserve">לדעת </w:t>
      </w:r>
      <w:bookmarkStart w:id="324" w:name="_ETM_Q1_311559"/>
      <w:bookmarkEnd w:id="324"/>
      <w:r>
        <w:rPr>
          <w:rtl/>
        </w:rPr>
        <w:t>ש</w:t>
      </w:r>
      <w:r>
        <w:rPr>
          <w:rFonts w:hint="cs"/>
          <w:rtl/>
        </w:rPr>
        <w:t xml:space="preserve">הם </w:t>
      </w:r>
      <w:r>
        <w:rPr>
          <w:rtl/>
        </w:rPr>
        <w:t xml:space="preserve">מעל </w:t>
      </w:r>
      <w:bookmarkStart w:id="325" w:name="_ETM_Q1_312160"/>
      <w:bookmarkEnd w:id="325"/>
      <w:r>
        <w:rPr>
          <w:rFonts w:hint="cs"/>
          <w:rtl/>
        </w:rPr>
        <w:t>ל</w:t>
      </w:r>
      <w:r>
        <w:rPr>
          <w:rtl/>
        </w:rPr>
        <w:t>פוליטיקה</w:t>
      </w:r>
      <w:r>
        <w:rPr>
          <w:rFonts w:hint="cs"/>
          <w:rtl/>
        </w:rPr>
        <w:t>,</w:t>
      </w:r>
      <w:r>
        <w:rPr>
          <w:rtl/>
        </w:rPr>
        <w:t xml:space="preserve"> </w:t>
      </w:r>
      <w:bookmarkStart w:id="326" w:name="_ETM_Q1_313150"/>
      <w:bookmarkEnd w:id="326"/>
      <w:r>
        <w:rPr>
          <w:rtl/>
        </w:rPr>
        <w:t xml:space="preserve">מעל </w:t>
      </w:r>
      <w:bookmarkStart w:id="327" w:name="_ETM_Q1_313539"/>
      <w:bookmarkEnd w:id="327"/>
      <w:r>
        <w:rPr>
          <w:rFonts w:hint="cs"/>
          <w:rtl/>
        </w:rPr>
        <w:t>ל</w:t>
      </w:r>
      <w:r>
        <w:rPr>
          <w:rtl/>
        </w:rPr>
        <w:t xml:space="preserve">ימין </w:t>
      </w:r>
      <w:bookmarkStart w:id="328" w:name="_ETM_Q1_313779"/>
      <w:bookmarkEnd w:id="328"/>
      <w:r>
        <w:rPr>
          <w:rtl/>
        </w:rPr>
        <w:t>ושמאל</w:t>
      </w:r>
      <w:r>
        <w:rPr>
          <w:rFonts w:hint="cs"/>
          <w:rtl/>
        </w:rPr>
        <w:t>,</w:t>
      </w:r>
      <w:r>
        <w:rPr>
          <w:rtl/>
        </w:rPr>
        <w:t xml:space="preserve"> </w:t>
      </w:r>
      <w:bookmarkStart w:id="329" w:name="_ETM_Q1_315130"/>
      <w:bookmarkEnd w:id="329"/>
      <w:r>
        <w:rPr>
          <w:rtl/>
        </w:rPr>
        <w:t>מ</w:t>
      </w:r>
      <w:r>
        <w:rPr>
          <w:rFonts w:hint="cs"/>
          <w:rtl/>
        </w:rPr>
        <w:t>על ל</w:t>
      </w:r>
      <w:bookmarkStart w:id="330" w:name="_ETM_Q1_315339"/>
      <w:bookmarkEnd w:id="330"/>
      <w:r>
        <w:rPr>
          <w:rFonts w:hint="cs"/>
          <w:rtl/>
        </w:rPr>
        <w:t>ה</w:t>
      </w:r>
      <w:r>
        <w:rPr>
          <w:rtl/>
        </w:rPr>
        <w:t xml:space="preserve">רבה </w:t>
      </w:r>
      <w:bookmarkStart w:id="331" w:name="_ETM_Q1_315670"/>
      <w:bookmarkEnd w:id="331"/>
      <w:r>
        <w:rPr>
          <w:rtl/>
        </w:rPr>
        <w:t xml:space="preserve">הרבה </w:t>
      </w:r>
      <w:bookmarkStart w:id="332" w:name="_ETM_Q1_315850"/>
      <w:bookmarkEnd w:id="332"/>
      <w:r>
        <w:rPr>
          <w:rtl/>
        </w:rPr>
        <w:t>דברים</w:t>
      </w:r>
      <w:r>
        <w:rPr>
          <w:rFonts w:hint="cs"/>
          <w:rtl/>
        </w:rPr>
        <w:t>.</w:t>
      </w:r>
      <w:r>
        <w:rPr>
          <w:rtl/>
        </w:rPr>
        <w:t xml:space="preserve"> </w:t>
      </w:r>
      <w:bookmarkStart w:id="333" w:name="_ETM_Q1_316380"/>
      <w:bookmarkEnd w:id="333"/>
      <w:r>
        <w:rPr>
          <w:rtl/>
        </w:rPr>
        <w:t xml:space="preserve">קצת </w:t>
      </w:r>
      <w:bookmarkStart w:id="334" w:name="_ETM_Q1_316740"/>
      <w:bookmarkEnd w:id="334"/>
      <w:r>
        <w:rPr>
          <w:rtl/>
        </w:rPr>
        <w:t>ערכים</w:t>
      </w:r>
      <w:r>
        <w:rPr>
          <w:rFonts w:hint="cs"/>
          <w:rtl/>
        </w:rPr>
        <w:t>.</w:t>
      </w:r>
      <w:r>
        <w:rPr>
          <w:rtl/>
        </w:rPr>
        <w:t xml:space="preserve"> </w:t>
      </w:r>
      <w:bookmarkStart w:id="335" w:name="_ETM_Q1_317190"/>
      <w:bookmarkStart w:id="336" w:name="_ETM_Q1_317520"/>
      <w:bookmarkStart w:id="337" w:name="_ETM_Q1_318430"/>
      <w:bookmarkEnd w:id="335"/>
      <w:bookmarkEnd w:id="336"/>
      <w:bookmarkEnd w:id="337"/>
      <w:r>
        <w:rPr>
          <w:rtl/>
        </w:rPr>
        <w:t xml:space="preserve">הרגשתי </w:t>
      </w:r>
      <w:bookmarkStart w:id="338" w:name="_ETM_Q1_318850"/>
      <w:bookmarkEnd w:id="338"/>
      <w:r>
        <w:rPr>
          <w:rtl/>
        </w:rPr>
        <w:t>ש</w:t>
      </w:r>
      <w:r>
        <w:rPr>
          <w:rFonts w:hint="cs"/>
          <w:rtl/>
        </w:rPr>
        <w:t xml:space="preserve">אני פשוט חייב </w:t>
      </w:r>
      <w:bookmarkStart w:id="339" w:name="_ETM_Q1_319270"/>
      <w:bookmarkStart w:id="340" w:name="_ETM_Q1_319540"/>
      <w:bookmarkStart w:id="341" w:name="_ETM_Q1_319660"/>
      <w:bookmarkEnd w:id="339"/>
      <w:bookmarkEnd w:id="340"/>
      <w:bookmarkEnd w:id="341"/>
      <w:r>
        <w:rPr>
          <w:rFonts w:hint="cs"/>
          <w:rtl/>
        </w:rPr>
        <w:t xml:space="preserve">להגיד </w:t>
      </w:r>
      <w:r>
        <w:rPr>
          <w:rtl/>
        </w:rPr>
        <w:t xml:space="preserve">שתי </w:t>
      </w:r>
      <w:bookmarkStart w:id="342" w:name="_ETM_Q1_319839"/>
      <w:bookmarkEnd w:id="342"/>
      <w:r>
        <w:rPr>
          <w:rtl/>
        </w:rPr>
        <w:t xml:space="preserve">מילים </w:t>
      </w:r>
      <w:bookmarkStart w:id="343" w:name="_ETM_Q1_320050"/>
      <w:bookmarkEnd w:id="343"/>
      <w:r>
        <w:rPr>
          <w:rtl/>
        </w:rPr>
        <w:t xml:space="preserve">על </w:t>
      </w:r>
      <w:bookmarkStart w:id="344" w:name="_ETM_Q1_320110"/>
      <w:bookmarkEnd w:id="344"/>
      <w:r>
        <w:rPr>
          <w:rtl/>
        </w:rPr>
        <w:t xml:space="preserve">הדבר </w:t>
      </w:r>
      <w:bookmarkStart w:id="345" w:name="_ETM_Q1_320380"/>
      <w:bookmarkEnd w:id="345"/>
      <w:r>
        <w:rPr>
          <w:rtl/>
        </w:rPr>
        <w:t>הזה</w:t>
      </w:r>
      <w:r>
        <w:rPr>
          <w:rFonts w:hint="cs"/>
          <w:rtl/>
        </w:rPr>
        <w:t>,</w:t>
      </w:r>
      <w:r>
        <w:rPr>
          <w:rtl/>
        </w:rPr>
        <w:t xml:space="preserve"> </w:t>
      </w:r>
      <w:bookmarkStart w:id="346" w:name="_ETM_Q1_320529"/>
      <w:bookmarkEnd w:id="346"/>
      <w:r>
        <w:rPr>
          <w:rtl/>
        </w:rPr>
        <w:t xml:space="preserve">כי </w:t>
      </w:r>
      <w:bookmarkStart w:id="347" w:name="_ETM_Q1_320650"/>
      <w:bookmarkEnd w:id="347"/>
      <w:r>
        <w:rPr>
          <w:rtl/>
        </w:rPr>
        <w:t xml:space="preserve">פשוט </w:t>
      </w:r>
      <w:bookmarkStart w:id="348" w:name="_ETM_Q1_321670"/>
      <w:bookmarkEnd w:id="348"/>
      <w:r>
        <w:rPr>
          <w:rtl/>
        </w:rPr>
        <w:t xml:space="preserve">חזרתי </w:t>
      </w:r>
      <w:bookmarkStart w:id="349" w:name="_ETM_Q1_322150"/>
      <w:bookmarkEnd w:id="349"/>
      <w:r>
        <w:rPr>
          <w:rtl/>
        </w:rPr>
        <w:t xml:space="preserve">אתמול </w:t>
      </w:r>
      <w:bookmarkStart w:id="350" w:name="_ETM_Q1_322359"/>
      <w:bookmarkEnd w:id="350"/>
      <w:r>
        <w:rPr>
          <w:rtl/>
        </w:rPr>
        <w:t xml:space="preserve">הביתה </w:t>
      </w:r>
      <w:bookmarkStart w:id="351" w:name="_ETM_Q1_322720"/>
      <w:bookmarkEnd w:id="351"/>
      <w:r>
        <w:rPr>
          <w:rtl/>
        </w:rPr>
        <w:t xml:space="preserve">באמת </w:t>
      </w:r>
      <w:bookmarkStart w:id="352" w:name="_ETM_Q1_323800"/>
      <w:bookmarkEnd w:id="352"/>
      <w:r>
        <w:rPr>
          <w:rtl/>
        </w:rPr>
        <w:t xml:space="preserve">בוש </w:t>
      </w:r>
      <w:bookmarkStart w:id="353" w:name="_ETM_Q1_324070"/>
      <w:bookmarkEnd w:id="353"/>
      <w:r>
        <w:rPr>
          <w:rtl/>
        </w:rPr>
        <w:t>ונכלם</w:t>
      </w:r>
      <w:r>
        <w:rPr>
          <w:rFonts w:hint="cs"/>
          <w:rtl/>
        </w:rPr>
        <w:t>.</w:t>
      </w:r>
    </w:p>
    <w:p w:rsidR="0058358C" w:rsidRDefault="0058358C" w:rsidP="00EB2CE6">
      <w:pPr>
        <w:rPr>
          <w:rtl/>
        </w:rPr>
      </w:pPr>
      <w:bookmarkStart w:id="354" w:name="_ETM_Q1_326238"/>
      <w:bookmarkStart w:id="355" w:name="_ETM_Q1_326354"/>
      <w:bookmarkEnd w:id="354"/>
      <w:bookmarkEnd w:id="355"/>
    </w:p>
    <w:p w:rsidR="0058358C" w:rsidRDefault="0058358C" w:rsidP="000658E7">
      <w:pPr>
        <w:rPr>
          <w:rtl/>
        </w:rPr>
      </w:pPr>
      <w:bookmarkStart w:id="356" w:name="_ETM_Q1_326382"/>
      <w:bookmarkStart w:id="357" w:name="_ETM_Q1_326471"/>
      <w:bookmarkStart w:id="358" w:name="_ETM_Q1_328200"/>
      <w:bookmarkEnd w:id="356"/>
      <w:bookmarkEnd w:id="357"/>
      <w:bookmarkEnd w:id="358"/>
      <w:r>
        <w:rPr>
          <w:rtl/>
        </w:rPr>
        <w:t xml:space="preserve">עכשיו </w:t>
      </w:r>
      <w:bookmarkStart w:id="359" w:name="_ETM_Q1_328470"/>
      <w:bookmarkEnd w:id="359"/>
      <w:r>
        <w:rPr>
          <w:rtl/>
        </w:rPr>
        <w:t xml:space="preserve">לגבי </w:t>
      </w:r>
      <w:bookmarkStart w:id="360" w:name="_ETM_Q1_329010"/>
      <w:bookmarkEnd w:id="360"/>
      <w:r>
        <w:rPr>
          <w:rtl/>
        </w:rPr>
        <w:t xml:space="preserve">הצעת </w:t>
      </w:r>
      <w:bookmarkStart w:id="361" w:name="_ETM_Q1_329410"/>
      <w:bookmarkEnd w:id="361"/>
      <w:r>
        <w:rPr>
          <w:rtl/>
        </w:rPr>
        <w:t>חוק</w:t>
      </w:r>
      <w:r>
        <w:rPr>
          <w:rFonts w:hint="cs"/>
          <w:rtl/>
        </w:rPr>
        <w:t>.</w:t>
      </w:r>
      <w:r>
        <w:rPr>
          <w:rtl/>
        </w:rPr>
        <w:t xml:space="preserve"> </w:t>
      </w:r>
      <w:bookmarkStart w:id="362" w:name="_ETM_Q1_330610"/>
      <w:bookmarkEnd w:id="362"/>
      <w:r>
        <w:rPr>
          <w:rtl/>
        </w:rPr>
        <w:t xml:space="preserve">למי </w:t>
      </w:r>
      <w:bookmarkStart w:id="363" w:name="_ETM_Q1_331279"/>
      <w:bookmarkEnd w:id="363"/>
      <w:r>
        <w:rPr>
          <w:rtl/>
        </w:rPr>
        <w:t>מא</w:t>
      </w:r>
      <w:r>
        <w:rPr>
          <w:rFonts w:hint="cs"/>
          <w:rtl/>
        </w:rPr>
        <w:t>י</w:t>
      </w:r>
      <w:r>
        <w:rPr>
          <w:rtl/>
        </w:rPr>
        <w:t xml:space="preserve">תנו </w:t>
      </w:r>
      <w:bookmarkStart w:id="364" w:name="_ETM_Q1_331730"/>
      <w:bookmarkEnd w:id="364"/>
      <w:r>
        <w:rPr>
          <w:rtl/>
        </w:rPr>
        <w:t xml:space="preserve">לא </w:t>
      </w:r>
      <w:bookmarkStart w:id="365" w:name="_ETM_Q1_331820"/>
      <w:bookmarkEnd w:id="365"/>
      <w:r>
        <w:rPr>
          <w:rFonts w:hint="cs"/>
          <w:rtl/>
        </w:rPr>
        <w:t xml:space="preserve">יצא </w:t>
      </w:r>
      <w:bookmarkStart w:id="366" w:name="_ETM_Q1_332029"/>
      <w:bookmarkEnd w:id="366"/>
      <w:r>
        <w:rPr>
          <w:rtl/>
        </w:rPr>
        <w:t xml:space="preserve">להיתקל </w:t>
      </w:r>
      <w:bookmarkStart w:id="367" w:name="_ETM_Q1_332360"/>
      <w:bookmarkEnd w:id="367"/>
      <w:r>
        <w:rPr>
          <w:rtl/>
        </w:rPr>
        <w:t xml:space="preserve">בבעיות </w:t>
      </w:r>
      <w:bookmarkStart w:id="368" w:name="_ETM_Q1_332720"/>
      <w:bookmarkEnd w:id="368"/>
      <w:r>
        <w:rPr>
          <w:rtl/>
        </w:rPr>
        <w:t xml:space="preserve">קליטה </w:t>
      </w:r>
      <w:bookmarkStart w:id="369" w:name="_ETM_Q1_333110"/>
      <w:bookmarkEnd w:id="369"/>
      <w:r>
        <w:rPr>
          <w:rtl/>
        </w:rPr>
        <w:t>שכיח</w:t>
      </w:r>
      <w:r>
        <w:rPr>
          <w:rFonts w:hint="cs"/>
          <w:rtl/>
        </w:rPr>
        <w:t>ות</w:t>
      </w:r>
      <w:bookmarkStart w:id="370" w:name="_ETM_Q1_333529"/>
      <w:bookmarkEnd w:id="370"/>
      <w:r>
        <w:rPr>
          <w:rFonts w:hint="cs"/>
          <w:rtl/>
        </w:rPr>
        <w:t xml:space="preserve"> </w:t>
      </w:r>
      <w:r>
        <w:rPr>
          <w:rtl/>
        </w:rPr>
        <w:t>למד</w:t>
      </w:r>
      <w:r>
        <w:rPr>
          <w:rFonts w:hint="cs"/>
          <w:rtl/>
        </w:rPr>
        <w:t>י.</w:t>
      </w:r>
      <w:r>
        <w:rPr>
          <w:rtl/>
        </w:rPr>
        <w:t xml:space="preserve"> </w:t>
      </w:r>
      <w:bookmarkStart w:id="371" w:name="_ETM_Q1_334339"/>
      <w:bookmarkEnd w:id="371"/>
      <w:r>
        <w:rPr>
          <w:rtl/>
        </w:rPr>
        <w:t xml:space="preserve">מי </w:t>
      </w:r>
      <w:bookmarkStart w:id="372" w:name="_ETM_Q1_334489"/>
      <w:bookmarkEnd w:id="372"/>
      <w:r>
        <w:rPr>
          <w:rtl/>
        </w:rPr>
        <w:t xml:space="preserve">מאיתנו </w:t>
      </w:r>
      <w:bookmarkStart w:id="373" w:name="_ETM_Q1_334850"/>
      <w:bookmarkEnd w:id="373"/>
      <w:r>
        <w:rPr>
          <w:rtl/>
        </w:rPr>
        <w:t xml:space="preserve">לא </w:t>
      </w:r>
      <w:bookmarkStart w:id="374" w:name="_ETM_Q1_335089"/>
      <w:bookmarkEnd w:id="374"/>
      <w:r>
        <w:rPr>
          <w:rFonts w:hint="cs"/>
          <w:rtl/>
        </w:rPr>
        <w:t xml:space="preserve">חווה </w:t>
      </w:r>
      <w:bookmarkStart w:id="375" w:name="_ETM_Q1_335480"/>
      <w:bookmarkEnd w:id="375"/>
      <w:r>
        <w:rPr>
          <w:rFonts w:hint="cs"/>
          <w:rtl/>
        </w:rPr>
        <w:t xml:space="preserve">מדי </w:t>
      </w:r>
      <w:r>
        <w:rPr>
          <w:rtl/>
        </w:rPr>
        <w:t xml:space="preserve">יום </w:t>
      </w:r>
      <w:bookmarkStart w:id="376" w:name="_ETM_Q1_335809"/>
      <w:bookmarkEnd w:id="376"/>
      <w:r>
        <w:rPr>
          <w:rtl/>
        </w:rPr>
        <w:t xml:space="preserve">שיחות </w:t>
      </w:r>
      <w:bookmarkStart w:id="377" w:name="_ETM_Q1_336199"/>
      <w:bookmarkEnd w:id="377"/>
      <w:r>
        <w:rPr>
          <w:rtl/>
        </w:rPr>
        <w:t>מקוטעות</w:t>
      </w:r>
      <w:r>
        <w:rPr>
          <w:rFonts w:hint="cs"/>
          <w:rtl/>
        </w:rPr>
        <w:t>,</w:t>
      </w:r>
      <w:r>
        <w:rPr>
          <w:rtl/>
        </w:rPr>
        <w:t xml:space="preserve"> </w:t>
      </w:r>
      <w:bookmarkStart w:id="378" w:name="_ETM_Q1_337249"/>
      <w:bookmarkEnd w:id="378"/>
      <w:r>
        <w:rPr>
          <w:rtl/>
        </w:rPr>
        <w:t xml:space="preserve">אזורים </w:t>
      </w:r>
      <w:bookmarkStart w:id="379" w:name="_ETM_Q1_337670"/>
      <w:bookmarkEnd w:id="379"/>
      <w:r>
        <w:rPr>
          <w:rFonts w:hint="cs"/>
          <w:rtl/>
        </w:rPr>
        <w:t>ש</w:t>
      </w:r>
      <w:r>
        <w:rPr>
          <w:rtl/>
        </w:rPr>
        <w:t xml:space="preserve">בהם </w:t>
      </w:r>
      <w:bookmarkStart w:id="380" w:name="_ETM_Q1_338370"/>
      <w:bookmarkEnd w:id="380"/>
      <w:r>
        <w:rPr>
          <w:rtl/>
        </w:rPr>
        <w:t xml:space="preserve">בקושי </w:t>
      </w:r>
      <w:bookmarkStart w:id="381" w:name="_ETM_Q1_338879"/>
      <w:bookmarkEnd w:id="381"/>
      <w:r>
        <w:rPr>
          <w:rtl/>
        </w:rPr>
        <w:t xml:space="preserve">ניתן </w:t>
      </w:r>
      <w:bookmarkStart w:id="382" w:name="_ETM_Q1_339149"/>
      <w:bookmarkEnd w:id="382"/>
      <w:r>
        <w:rPr>
          <w:rtl/>
        </w:rPr>
        <w:t xml:space="preserve">לשוחח </w:t>
      </w:r>
      <w:bookmarkStart w:id="383" w:name="_ETM_Q1_339480"/>
      <w:bookmarkEnd w:id="383"/>
      <w:r>
        <w:rPr>
          <w:rtl/>
        </w:rPr>
        <w:t>בטלפון</w:t>
      </w:r>
      <w:r>
        <w:rPr>
          <w:rFonts w:hint="cs"/>
          <w:rtl/>
        </w:rPr>
        <w:t xml:space="preserve"> </w:t>
      </w:r>
      <w:bookmarkStart w:id="384" w:name="_ETM_Q1_343192"/>
      <w:bookmarkEnd w:id="384"/>
      <w:r>
        <w:rPr>
          <w:rFonts w:hint="cs"/>
          <w:rtl/>
        </w:rPr>
        <w:t>או</w:t>
      </w:r>
      <w:r>
        <w:rPr>
          <w:rtl/>
        </w:rPr>
        <w:t xml:space="preserve"> </w:t>
      </w:r>
      <w:bookmarkStart w:id="385" w:name="_ETM_Q1_340769"/>
      <w:bookmarkEnd w:id="385"/>
      <w:r>
        <w:rPr>
          <w:rtl/>
        </w:rPr>
        <w:t xml:space="preserve">אפילו </w:t>
      </w:r>
      <w:bookmarkStart w:id="386" w:name="_ETM_Q1_341129"/>
      <w:bookmarkEnd w:id="386"/>
      <w:r>
        <w:rPr>
          <w:rtl/>
        </w:rPr>
        <w:t xml:space="preserve">לשמוע </w:t>
      </w:r>
      <w:bookmarkStart w:id="387" w:name="_ETM_Q1_342279"/>
      <w:bookmarkEnd w:id="387"/>
      <w:r>
        <w:rPr>
          <w:rtl/>
        </w:rPr>
        <w:t>רדיו</w:t>
      </w:r>
      <w:bookmarkStart w:id="388" w:name="_ETM_Q1_343360"/>
      <w:bookmarkEnd w:id="388"/>
      <w:r>
        <w:rPr>
          <w:rFonts w:hint="cs"/>
          <w:rtl/>
        </w:rPr>
        <w:t xml:space="preserve">, </w:t>
      </w:r>
      <w:r>
        <w:rPr>
          <w:rtl/>
        </w:rPr>
        <w:t xml:space="preserve">דבר </w:t>
      </w:r>
      <w:bookmarkStart w:id="389" w:name="_ETM_Q1_343570"/>
      <w:bookmarkEnd w:id="389"/>
      <w:r>
        <w:rPr>
          <w:rtl/>
        </w:rPr>
        <w:t xml:space="preserve">שמהווה </w:t>
      </w:r>
      <w:bookmarkStart w:id="390" w:name="_ETM_Q1_343930"/>
      <w:bookmarkEnd w:id="390"/>
      <w:r>
        <w:rPr>
          <w:rtl/>
        </w:rPr>
        <w:t xml:space="preserve">מטרד </w:t>
      </w:r>
      <w:bookmarkStart w:id="391" w:name="_ETM_Q1_344320"/>
      <w:bookmarkEnd w:id="391"/>
      <w:r w:rsidRPr="007A007A">
        <w:rPr>
          <w:rtl/>
        </w:rPr>
        <w:t>ל</w:t>
      </w:r>
      <w:bookmarkStart w:id="392" w:name="_ETM_Q1_344410"/>
      <w:bookmarkEnd w:id="392"/>
      <w:r w:rsidRPr="007A007A">
        <w:rPr>
          <w:rtl/>
        </w:rPr>
        <w:t>כולנו</w:t>
      </w:r>
      <w:r>
        <w:rPr>
          <w:rFonts w:hint="cs"/>
          <w:rtl/>
        </w:rPr>
        <w:t>.</w:t>
      </w:r>
      <w:r w:rsidRPr="007A007A">
        <w:rPr>
          <w:rtl/>
        </w:rPr>
        <w:t xml:space="preserve"> </w:t>
      </w:r>
      <w:bookmarkStart w:id="393" w:name="_ETM_Q1_346600"/>
      <w:bookmarkEnd w:id="393"/>
      <w:r w:rsidRPr="007A007A">
        <w:rPr>
          <w:rtl/>
        </w:rPr>
        <w:t xml:space="preserve">כמה </w:t>
      </w:r>
      <w:bookmarkStart w:id="394" w:name="_ETM_Q1_347350"/>
      <w:bookmarkEnd w:id="394"/>
      <w:r w:rsidRPr="007A007A">
        <w:rPr>
          <w:rFonts w:hint="cs"/>
          <w:rtl/>
        </w:rPr>
        <w:t xml:space="preserve">הררי </w:t>
      </w:r>
      <w:r w:rsidRPr="007A007A">
        <w:rPr>
          <w:rtl/>
        </w:rPr>
        <w:t xml:space="preserve">מיילים </w:t>
      </w:r>
      <w:bookmarkStart w:id="395" w:name="_ETM_Q1_347989"/>
      <w:bookmarkStart w:id="396" w:name="_ETM_Q1_348199"/>
      <w:bookmarkEnd w:id="395"/>
      <w:bookmarkEnd w:id="396"/>
      <w:r w:rsidRPr="007A007A">
        <w:rPr>
          <w:rFonts w:hint="cs"/>
          <w:rtl/>
        </w:rPr>
        <w:t>נכתבו</w:t>
      </w:r>
      <w:r>
        <w:rPr>
          <w:rFonts w:hint="cs"/>
          <w:rtl/>
        </w:rPr>
        <w:t xml:space="preserve"> </w:t>
      </w:r>
      <w:r>
        <w:rPr>
          <w:rtl/>
        </w:rPr>
        <w:t xml:space="preserve">על </w:t>
      </w:r>
      <w:bookmarkStart w:id="397" w:name="_ETM_Q1_348289"/>
      <w:bookmarkEnd w:id="397"/>
      <w:r>
        <w:rPr>
          <w:rtl/>
        </w:rPr>
        <w:t xml:space="preserve">בעיות </w:t>
      </w:r>
      <w:bookmarkStart w:id="398" w:name="_ETM_Q1_348559"/>
      <w:bookmarkEnd w:id="398"/>
      <w:r>
        <w:rPr>
          <w:rtl/>
        </w:rPr>
        <w:t xml:space="preserve">הקליטה </w:t>
      </w:r>
      <w:bookmarkStart w:id="399" w:name="_ETM_Q1_348890"/>
      <w:bookmarkEnd w:id="399"/>
      <w:r>
        <w:rPr>
          <w:rtl/>
        </w:rPr>
        <w:t xml:space="preserve">בפריפריה </w:t>
      </w:r>
      <w:bookmarkStart w:id="400" w:name="_ETM_Q1_349519"/>
      <w:bookmarkEnd w:id="400"/>
      <w:r>
        <w:rPr>
          <w:rFonts w:hint="cs"/>
          <w:rtl/>
        </w:rPr>
        <w:t>ו</w:t>
      </w:r>
      <w:r>
        <w:rPr>
          <w:rtl/>
        </w:rPr>
        <w:t xml:space="preserve">בשאר </w:t>
      </w:r>
      <w:bookmarkStart w:id="401" w:name="_ETM_Q1_349879"/>
      <w:bookmarkEnd w:id="401"/>
      <w:r>
        <w:rPr>
          <w:rtl/>
        </w:rPr>
        <w:t>הארץ</w:t>
      </w:r>
      <w:r>
        <w:rPr>
          <w:rFonts w:hint="cs"/>
          <w:rtl/>
        </w:rPr>
        <w:t>.</w:t>
      </w:r>
      <w:r>
        <w:rPr>
          <w:rtl/>
        </w:rPr>
        <w:t xml:space="preserve"> </w:t>
      </w:r>
      <w:bookmarkStart w:id="402" w:name="_ETM_Q1_350769"/>
      <w:bookmarkEnd w:id="402"/>
      <w:r>
        <w:rPr>
          <w:rtl/>
        </w:rPr>
        <w:t xml:space="preserve">כמה </w:t>
      </w:r>
      <w:bookmarkStart w:id="403" w:name="_ETM_Q1_351039"/>
      <w:bookmarkEnd w:id="403"/>
      <w:r>
        <w:rPr>
          <w:rtl/>
        </w:rPr>
        <w:t xml:space="preserve">מיילים </w:t>
      </w:r>
      <w:bookmarkStart w:id="404" w:name="_ETM_Q1_351309"/>
      <w:bookmarkEnd w:id="404"/>
      <w:r>
        <w:rPr>
          <w:rtl/>
        </w:rPr>
        <w:t xml:space="preserve">נשפכו </w:t>
      </w:r>
      <w:bookmarkStart w:id="405" w:name="_ETM_Q1_352469"/>
      <w:bookmarkEnd w:id="405"/>
      <w:r>
        <w:rPr>
          <w:rtl/>
        </w:rPr>
        <w:t xml:space="preserve">על </w:t>
      </w:r>
      <w:bookmarkStart w:id="406" w:name="_ETM_Q1_352620"/>
      <w:bookmarkEnd w:id="406"/>
      <w:r>
        <w:rPr>
          <w:rtl/>
        </w:rPr>
        <w:t xml:space="preserve">החוסר </w:t>
      </w:r>
      <w:bookmarkStart w:id="407" w:name="_ETM_Q1_353010"/>
      <w:bookmarkEnd w:id="407"/>
      <w:r>
        <w:rPr>
          <w:rFonts w:hint="cs"/>
          <w:rtl/>
        </w:rPr>
        <w:t xml:space="preserve">באנטנות </w:t>
      </w:r>
      <w:bookmarkStart w:id="408" w:name="_ETM_Q1_353370"/>
      <w:bookmarkEnd w:id="408"/>
      <w:r>
        <w:rPr>
          <w:rtl/>
        </w:rPr>
        <w:t xml:space="preserve">ובקליטת </w:t>
      </w:r>
      <w:bookmarkStart w:id="409" w:name="_ETM_Q1_353850"/>
      <w:bookmarkEnd w:id="409"/>
      <w:r>
        <w:rPr>
          <w:rtl/>
        </w:rPr>
        <w:t>סלולר</w:t>
      </w:r>
      <w:r>
        <w:rPr>
          <w:rFonts w:hint="cs"/>
          <w:rtl/>
        </w:rPr>
        <w:t>.</w:t>
      </w:r>
      <w:r>
        <w:rPr>
          <w:rtl/>
        </w:rPr>
        <w:t xml:space="preserve"> </w:t>
      </w:r>
      <w:bookmarkStart w:id="410" w:name="_ETM_Q1_355149"/>
      <w:bookmarkEnd w:id="410"/>
      <w:r>
        <w:rPr>
          <w:rFonts w:hint="cs"/>
          <w:rtl/>
        </w:rPr>
        <w:t xml:space="preserve">זו </w:t>
      </w:r>
      <w:r>
        <w:rPr>
          <w:rtl/>
        </w:rPr>
        <w:t xml:space="preserve">מציאות </w:t>
      </w:r>
      <w:bookmarkStart w:id="411" w:name="_ETM_Q1_355600"/>
      <w:bookmarkEnd w:id="411"/>
      <w:r>
        <w:rPr>
          <w:rtl/>
        </w:rPr>
        <w:t xml:space="preserve">בלתי </w:t>
      </w:r>
      <w:bookmarkStart w:id="412" w:name="_ETM_Q1_355960"/>
      <w:bookmarkEnd w:id="412"/>
      <w:r>
        <w:rPr>
          <w:rtl/>
        </w:rPr>
        <w:t xml:space="preserve">נסבלת </w:t>
      </w:r>
      <w:bookmarkStart w:id="413" w:name="_ETM_Q1_356469"/>
      <w:bookmarkStart w:id="414" w:name="_ETM_Q1_356710"/>
      <w:bookmarkEnd w:id="413"/>
      <w:bookmarkEnd w:id="414"/>
      <w:r>
        <w:rPr>
          <w:rtl/>
        </w:rPr>
        <w:t xml:space="preserve">שכולנו </w:t>
      </w:r>
      <w:bookmarkStart w:id="415" w:name="_ETM_Q1_357589"/>
      <w:bookmarkEnd w:id="415"/>
      <w:r>
        <w:rPr>
          <w:rFonts w:hint="cs"/>
          <w:rtl/>
        </w:rPr>
        <w:t>חווים</w:t>
      </w:r>
      <w:r>
        <w:rPr>
          <w:rtl/>
        </w:rPr>
        <w:t xml:space="preserve"> </w:t>
      </w:r>
      <w:bookmarkStart w:id="416" w:name="_ETM_Q1_357800"/>
      <w:bookmarkEnd w:id="416"/>
      <w:r>
        <w:rPr>
          <w:rtl/>
        </w:rPr>
        <w:t xml:space="preserve">אותה </w:t>
      </w:r>
      <w:bookmarkStart w:id="417" w:name="_ETM_Q1_358160"/>
      <w:bookmarkEnd w:id="417"/>
      <w:r>
        <w:rPr>
          <w:rtl/>
        </w:rPr>
        <w:t>יום-יום</w:t>
      </w:r>
      <w:r>
        <w:rPr>
          <w:rFonts w:hint="cs"/>
          <w:rtl/>
        </w:rPr>
        <w:t>.</w:t>
      </w:r>
      <w:r>
        <w:rPr>
          <w:rtl/>
        </w:rPr>
        <w:t xml:space="preserve"> </w:t>
      </w:r>
      <w:bookmarkStart w:id="418" w:name="_ETM_Q1_360520"/>
      <w:bookmarkEnd w:id="418"/>
      <w:r>
        <w:rPr>
          <w:rtl/>
        </w:rPr>
        <w:t xml:space="preserve">היא </w:t>
      </w:r>
      <w:bookmarkStart w:id="419" w:name="_ETM_Q1_360640"/>
      <w:bookmarkEnd w:id="419"/>
      <w:r>
        <w:rPr>
          <w:rtl/>
        </w:rPr>
        <w:t xml:space="preserve">כמובן </w:t>
      </w:r>
      <w:bookmarkStart w:id="420" w:name="_ETM_Q1_361000"/>
      <w:bookmarkEnd w:id="420"/>
      <w:r>
        <w:rPr>
          <w:rtl/>
        </w:rPr>
        <w:t xml:space="preserve">התחילה </w:t>
      </w:r>
      <w:bookmarkStart w:id="421" w:name="_ETM_Q1_361750"/>
      <w:bookmarkEnd w:id="421"/>
      <w:r>
        <w:rPr>
          <w:rtl/>
        </w:rPr>
        <w:t xml:space="preserve">בכוונה </w:t>
      </w:r>
      <w:bookmarkStart w:id="422" w:name="_ETM_Q1_362230"/>
      <w:bookmarkEnd w:id="422"/>
      <w:r>
        <w:rPr>
          <w:rtl/>
        </w:rPr>
        <w:t xml:space="preserve">טובה </w:t>
      </w:r>
      <w:bookmarkStart w:id="423" w:name="_ETM_Q1_362500"/>
      <w:bookmarkEnd w:id="423"/>
      <w:r>
        <w:rPr>
          <w:rFonts w:hint="cs"/>
          <w:rtl/>
        </w:rPr>
        <w:t>ו</w:t>
      </w:r>
      <w:r>
        <w:rPr>
          <w:rtl/>
        </w:rPr>
        <w:t xml:space="preserve">בפעילות </w:t>
      </w:r>
      <w:bookmarkStart w:id="424" w:name="_ETM_Q1_362800"/>
      <w:bookmarkEnd w:id="424"/>
      <w:r>
        <w:rPr>
          <w:rtl/>
        </w:rPr>
        <w:t xml:space="preserve">מבורכת </w:t>
      </w:r>
      <w:bookmarkStart w:id="425" w:name="_ETM_Q1_363339"/>
      <w:bookmarkEnd w:id="425"/>
      <w:r>
        <w:rPr>
          <w:rtl/>
        </w:rPr>
        <w:t xml:space="preserve">של </w:t>
      </w:r>
      <w:bookmarkStart w:id="426" w:name="_ETM_Q1_363579"/>
      <w:bookmarkEnd w:id="426"/>
      <w:r>
        <w:rPr>
          <w:rtl/>
        </w:rPr>
        <w:t xml:space="preserve">משרד </w:t>
      </w:r>
      <w:bookmarkStart w:id="427" w:name="_ETM_Q1_363879"/>
      <w:bookmarkEnd w:id="427"/>
      <w:r>
        <w:rPr>
          <w:rtl/>
        </w:rPr>
        <w:t xml:space="preserve">התקשורת </w:t>
      </w:r>
      <w:bookmarkStart w:id="428" w:name="_ETM_Q1_364360"/>
      <w:bookmarkEnd w:id="428"/>
      <w:r>
        <w:rPr>
          <w:rFonts w:hint="cs"/>
          <w:rtl/>
        </w:rPr>
        <w:t>ב</w:t>
      </w:r>
      <w:r>
        <w:rPr>
          <w:rtl/>
        </w:rPr>
        <w:t xml:space="preserve">שנת </w:t>
      </w:r>
      <w:bookmarkStart w:id="429" w:name="_ETM_Q1_364630"/>
      <w:bookmarkEnd w:id="429"/>
      <w:r>
        <w:rPr>
          <w:rtl/>
        </w:rPr>
        <w:t xml:space="preserve">2011 </w:t>
      </w:r>
      <w:bookmarkStart w:id="430" w:name="_ETM_Q1_366060"/>
      <w:bookmarkEnd w:id="430"/>
      <w:r>
        <w:rPr>
          <w:rtl/>
        </w:rPr>
        <w:t>להפרי</w:t>
      </w:r>
      <w:r>
        <w:rPr>
          <w:rFonts w:hint="cs"/>
          <w:rtl/>
        </w:rPr>
        <w:t>ט</w:t>
      </w:r>
      <w:r>
        <w:rPr>
          <w:rtl/>
        </w:rPr>
        <w:t xml:space="preserve"> </w:t>
      </w:r>
      <w:bookmarkStart w:id="431" w:name="_ETM_Q1_366990"/>
      <w:bookmarkEnd w:id="431"/>
      <w:r>
        <w:rPr>
          <w:rtl/>
        </w:rPr>
        <w:t xml:space="preserve">את </w:t>
      </w:r>
      <w:bookmarkStart w:id="432" w:name="_ETM_Q1_367110"/>
      <w:bookmarkEnd w:id="432"/>
      <w:r>
        <w:rPr>
          <w:rtl/>
        </w:rPr>
        <w:t xml:space="preserve">שוק </w:t>
      </w:r>
      <w:bookmarkStart w:id="433" w:name="_ETM_Q1_367380"/>
      <w:bookmarkEnd w:id="433"/>
      <w:r>
        <w:rPr>
          <w:rtl/>
        </w:rPr>
        <w:t xml:space="preserve">הסלולר </w:t>
      </w:r>
      <w:bookmarkStart w:id="434" w:name="_ETM_Q1_368100"/>
      <w:bookmarkEnd w:id="434"/>
      <w:r>
        <w:rPr>
          <w:rtl/>
        </w:rPr>
        <w:t xml:space="preserve">ולפתוח </w:t>
      </w:r>
      <w:bookmarkStart w:id="435" w:name="_ETM_Q1_368740"/>
      <w:bookmarkEnd w:id="435"/>
      <w:r>
        <w:rPr>
          <w:rtl/>
        </w:rPr>
        <w:t xml:space="preserve">אותו </w:t>
      </w:r>
      <w:bookmarkStart w:id="436" w:name="_ETM_Q1_369339"/>
      <w:bookmarkEnd w:id="436"/>
      <w:r>
        <w:rPr>
          <w:rFonts w:hint="cs"/>
          <w:rtl/>
        </w:rPr>
        <w:t>ל</w:t>
      </w:r>
      <w:r>
        <w:rPr>
          <w:rtl/>
        </w:rPr>
        <w:t xml:space="preserve">תחרות </w:t>
      </w:r>
      <w:bookmarkStart w:id="437" w:name="_ETM_Q1_370360"/>
      <w:bookmarkEnd w:id="437"/>
      <w:r>
        <w:rPr>
          <w:rtl/>
        </w:rPr>
        <w:t xml:space="preserve">ובכך </w:t>
      </w:r>
      <w:bookmarkStart w:id="438" w:name="_ETM_Q1_370930"/>
      <w:bookmarkEnd w:id="438"/>
      <w:r>
        <w:rPr>
          <w:rtl/>
        </w:rPr>
        <w:t>להו</w:t>
      </w:r>
      <w:r>
        <w:rPr>
          <w:rFonts w:hint="cs"/>
          <w:rtl/>
        </w:rPr>
        <w:t>ריד</w:t>
      </w:r>
      <w:r>
        <w:rPr>
          <w:rtl/>
        </w:rPr>
        <w:t xml:space="preserve"> </w:t>
      </w:r>
      <w:bookmarkStart w:id="439" w:name="_ETM_Q1_371380"/>
      <w:bookmarkEnd w:id="439"/>
      <w:r>
        <w:rPr>
          <w:rtl/>
        </w:rPr>
        <w:t>מחירים</w:t>
      </w:r>
      <w:r>
        <w:rPr>
          <w:rFonts w:hint="cs"/>
          <w:rtl/>
        </w:rPr>
        <w:t>,</w:t>
      </w:r>
      <w:r>
        <w:rPr>
          <w:rtl/>
        </w:rPr>
        <w:t xml:space="preserve"> </w:t>
      </w:r>
      <w:bookmarkStart w:id="440" w:name="_ETM_Q1_372190"/>
      <w:bookmarkEnd w:id="440"/>
      <w:r>
        <w:rPr>
          <w:rtl/>
        </w:rPr>
        <w:t xml:space="preserve">ולכן </w:t>
      </w:r>
      <w:bookmarkStart w:id="441" w:name="_ETM_Q1_372490"/>
      <w:bookmarkEnd w:id="441"/>
      <w:r>
        <w:rPr>
          <w:rtl/>
        </w:rPr>
        <w:t xml:space="preserve">המחירים </w:t>
      </w:r>
      <w:bookmarkStart w:id="442" w:name="_ETM_Q1_372820"/>
      <w:bookmarkEnd w:id="442"/>
      <w:r>
        <w:rPr>
          <w:rtl/>
        </w:rPr>
        <w:t xml:space="preserve">ירדו </w:t>
      </w:r>
      <w:bookmarkStart w:id="443" w:name="_ETM_Q1_373150"/>
      <w:bookmarkEnd w:id="443"/>
      <w:r>
        <w:rPr>
          <w:rtl/>
        </w:rPr>
        <w:t xml:space="preserve">באופן </w:t>
      </w:r>
      <w:bookmarkStart w:id="444" w:name="_ETM_Q1_373480"/>
      <w:bookmarkEnd w:id="444"/>
      <w:r>
        <w:rPr>
          <w:rtl/>
        </w:rPr>
        <w:t>דרסטי</w:t>
      </w:r>
      <w:r>
        <w:rPr>
          <w:rFonts w:hint="cs"/>
          <w:rtl/>
        </w:rPr>
        <w:t>.</w:t>
      </w:r>
      <w:r>
        <w:rPr>
          <w:rtl/>
        </w:rPr>
        <w:t xml:space="preserve"> </w:t>
      </w:r>
      <w:bookmarkStart w:id="445" w:name="_ETM_Q1_374650"/>
      <w:bookmarkEnd w:id="445"/>
      <w:r>
        <w:rPr>
          <w:rtl/>
        </w:rPr>
        <w:t xml:space="preserve">אבל </w:t>
      </w:r>
      <w:bookmarkStart w:id="446" w:name="_ETM_Q1_374860"/>
      <w:bookmarkEnd w:id="446"/>
      <w:proofErr w:type="spellStart"/>
      <w:r>
        <w:rPr>
          <w:rtl/>
        </w:rPr>
        <w:t>צידו</w:t>
      </w:r>
      <w:proofErr w:type="spellEnd"/>
      <w:r>
        <w:rPr>
          <w:rtl/>
        </w:rPr>
        <w:t xml:space="preserve"> </w:t>
      </w:r>
      <w:bookmarkStart w:id="447" w:name="_ETM_Q1_375159"/>
      <w:bookmarkEnd w:id="447"/>
      <w:r>
        <w:rPr>
          <w:rtl/>
        </w:rPr>
        <w:t xml:space="preserve">השני </w:t>
      </w:r>
      <w:bookmarkStart w:id="448" w:name="_ETM_Q1_375400"/>
      <w:bookmarkEnd w:id="448"/>
      <w:r>
        <w:rPr>
          <w:rtl/>
        </w:rPr>
        <w:t xml:space="preserve">של </w:t>
      </w:r>
      <w:bookmarkStart w:id="449" w:name="_ETM_Q1_375549"/>
      <w:bookmarkEnd w:id="449"/>
      <w:r>
        <w:rPr>
          <w:rtl/>
        </w:rPr>
        <w:t>המטבע</w:t>
      </w:r>
      <w:bookmarkStart w:id="450" w:name="_ETM_Q1_376770"/>
      <w:bookmarkEnd w:id="450"/>
      <w:r>
        <w:rPr>
          <w:rFonts w:hint="cs"/>
          <w:rtl/>
        </w:rPr>
        <w:t xml:space="preserve"> </w:t>
      </w:r>
      <w:r>
        <w:rPr>
          <w:rtl/>
        </w:rPr>
        <w:t>–</w:t>
      </w:r>
      <w:r>
        <w:rPr>
          <w:rFonts w:hint="cs"/>
          <w:rtl/>
        </w:rPr>
        <w:t xml:space="preserve"> </w:t>
      </w:r>
      <w:r>
        <w:rPr>
          <w:rtl/>
        </w:rPr>
        <w:t xml:space="preserve">הפחד </w:t>
      </w:r>
      <w:bookmarkStart w:id="451" w:name="_ETM_Q1_377310"/>
      <w:bookmarkEnd w:id="451"/>
      <w:r>
        <w:rPr>
          <w:rtl/>
        </w:rPr>
        <w:t xml:space="preserve">מהתחרות </w:t>
      </w:r>
      <w:bookmarkStart w:id="452" w:name="_ETM_Q1_377970"/>
      <w:bookmarkEnd w:id="452"/>
      <w:r>
        <w:rPr>
          <w:rtl/>
        </w:rPr>
        <w:t xml:space="preserve">גרם </w:t>
      </w:r>
      <w:bookmarkStart w:id="453" w:name="_ETM_Q1_378299"/>
      <w:bookmarkEnd w:id="453"/>
      <w:r>
        <w:rPr>
          <w:rtl/>
        </w:rPr>
        <w:t xml:space="preserve">לחברות </w:t>
      </w:r>
      <w:bookmarkStart w:id="454" w:name="_ETM_Q1_378750"/>
      <w:bookmarkEnd w:id="454"/>
      <w:r>
        <w:rPr>
          <w:rtl/>
        </w:rPr>
        <w:t>להפחי</w:t>
      </w:r>
      <w:r>
        <w:rPr>
          <w:rFonts w:hint="cs"/>
          <w:rtl/>
        </w:rPr>
        <w:t>ת</w:t>
      </w:r>
      <w:r>
        <w:rPr>
          <w:rtl/>
        </w:rPr>
        <w:t xml:space="preserve"> </w:t>
      </w:r>
      <w:bookmarkStart w:id="455" w:name="_ETM_Q1_379140"/>
      <w:bookmarkEnd w:id="455"/>
      <w:r>
        <w:rPr>
          <w:rtl/>
        </w:rPr>
        <w:t xml:space="preserve">את </w:t>
      </w:r>
      <w:bookmarkStart w:id="456" w:name="_ETM_Q1_379229"/>
      <w:bookmarkEnd w:id="456"/>
      <w:r>
        <w:rPr>
          <w:rtl/>
        </w:rPr>
        <w:t xml:space="preserve">ההשקעה </w:t>
      </w:r>
      <w:bookmarkStart w:id="457" w:name="_ETM_Q1_379650"/>
      <w:bookmarkEnd w:id="457"/>
      <w:r>
        <w:rPr>
          <w:rtl/>
        </w:rPr>
        <w:t>שלה</w:t>
      </w:r>
      <w:r>
        <w:rPr>
          <w:rFonts w:hint="cs"/>
          <w:rtl/>
        </w:rPr>
        <w:t>ן</w:t>
      </w:r>
      <w:r>
        <w:rPr>
          <w:rtl/>
        </w:rPr>
        <w:t xml:space="preserve"> </w:t>
      </w:r>
      <w:bookmarkStart w:id="458" w:name="_ETM_Q1_379979"/>
      <w:bookmarkEnd w:id="458"/>
      <w:r>
        <w:rPr>
          <w:rtl/>
        </w:rPr>
        <w:t xml:space="preserve">בתשתיות </w:t>
      </w:r>
      <w:bookmarkStart w:id="459" w:name="_ETM_Q1_380490"/>
      <w:bookmarkEnd w:id="459"/>
      <w:r>
        <w:rPr>
          <w:rtl/>
        </w:rPr>
        <w:t xml:space="preserve">סלולר </w:t>
      </w:r>
      <w:bookmarkStart w:id="460" w:name="_ETM_Q1_381299"/>
      <w:bookmarkEnd w:id="460"/>
      <w:r>
        <w:rPr>
          <w:rtl/>
        </w:rPr>
        <w:t xml:space="preserve">באופן </w:t>
      </w:r>
      <w:bookmarkStart w:id="461" w:name="_ETM_Q1_381689"/>
      <w:bookmarkEnd w:id="461"/>
      <w:r>
        <w:rPr>
          <w:rtl/>
        </w:rPr>
        <w:t>דרסטי</w:t>
      </w:r>
      <w:r>
        <w:rPr>
          <w:rFonts w:hint="cs"/>
          <w:rtl/>
        </w:rPr>
        <w:t>,</w:t>
      </w:r>
      <w:r>
        <w:rPr>
          <w:rtl/>
        </w:rPr>
        <w:t xml:space="preserve"> </w:t>
      </w:r>
      <w:bookmarkStart w:id="462" w:name="_ETM_Q1_382170"/>
      <w:bookmarkEnd w:id="462"/>
      <w:r>
        <w:rPr>
          <w:rtl/>
        </w:rPr>
        <w:t xml:space="preserve">והדבר </w:t>
      </w:r>
      <w:bookmarkStart w:id="463" w:name="_ETM_Q1_382529"/>
      <w:bookmarkEnd w:id="463"/>
      <w:r>
        <w:rPr>
          <w:rtl/>
        </w:rPr>
        <w:t xml:space="preserve">הגיע </w:t>
      </w:r>
      <w:bookmarkStart w:id="464" w:name="_ETM_Q1_382799"/>
      <w:bookmarkEnd w:id="464"/>
      <w:r>
        <w:rPr>
          <w:rtl/>
        </w:rPr>
        <w:t xml:space="preserve">למצב </w:t>
      </w:r>
      <w:bookmarkStart w:id="465" w:name="_ETM_Q1_383770"/>
      <w:bookmarkEnd w:id="465"/>
      <w:r>
        <w:rPr>
          <w:rtl/>
        </w:rPr>
        <w:t xml:space="preserve">שישראל </w:t>
      </w:r>
      <w:bookmarkStart w:id="466" w:name="_ETM_Q1_384189"/>
      <w:bookmarkEnd w:id="466"/>
      <w:r>
        <w:rPr>
          <w:rtl/>
        </w:rPr>
        <w:t xml:space="preserve">הידרדרה </w:t>
      </w:r>
      <w:bookmarkStart w:id="467" w:name="_ETM_Q1_384549"/>
      <w:bookmarkEnd w:id="467"/>
      <w:r>
        <w:rPr>
          <w:rtl/>
        </w:rPr>
        <w:t xml:space="preserve">למקום </w:t>
      </w:r>
      <w:bookmarkStart w:id="468" w:name="_ETM_Q1_384909"/>
      <w:bookmarkEnd w:id="468"/>
      <w:r>
        <w:rPr>
          <w:rtl/>
        </w:rPr>
        <w:t xml:space="preserve">ה-64 </w:t>
      </w:r>
      <w:bookmarkStart w:id="469" w:name="_ETM_Q1_385719"/>
      <w:bookmarkEnd w:id="469"/>
      <w:r>
        <w:rPr>
          <w:rtl/>
        </w:rPr>
        <w:t xml:space="preserve">מתוך </w:t>
      </w:r>
      <w:bookmarkStart w:id="470" w:name="_ETM_Q1_385990"/>
      <w:bookmarkStart w:id="471" w:name="_ETM_Q1_387100"/>
      <w:bookmarkStart w:id="472" w:name="_ETM_Q1_387369"/>
      <w:bookmarkEnd w:id="470"/>
      <w:bookmarkEnd w:id="471"/>
      <w:bookmarkEnd w:id="472"/>
      <w:r>
        <w:rPr>
          <w:rtl/>
        </w:rPr>
        <w:t xml:space="preserve">145 </w:t>
      </w:r>
      <w:bookmarkStart w:id="473" w:name="_ETM_Q1_388029"/>
      <w:bookmarkEnd w:id="473"/>
      <w:r>
        <w:rPr>
          <w:rtl/>
        </w:rPr>
        <w:t xml:space="preserve">מדינות </w:t>
      </w:r>
      <w:bookmarkStart w:id="474" w:name="_ETM_Q1_389979"/>
      <w:bookmarkEnd w:id="474"/>
      <w:r>
        <w:rPr>
          <w:rtl/>
        </w:rPr>
        <w:t xml:space="preserve">שהקליטה </w:t>
      </w:r>
      <w:bookmarkStart w:id="475" w:name="_ETM_Q1_390760"/>
      <w:bookmarkEnd w:id="475"/>
      <w:r>
        <w:rPr>
          <w:rtl/>
        </w:rPr>
        <w:t>בה</w:t>
      </w:r>
      <w:r>
        <w:rPr>
          <w:rFonts w:hint="cs"/>
          <w:rtl/>
        </w:rPr>
        <w:t>ן</w:t>
      </w:r>
      <w:r>
        <w:rPr>
          <w:rtl/>
        </w:rPr>
        <w:t xml:space="preserve"> </w:t>
      </w:r>
      <w:bookmarkStart w:id="476" w:name="_ETM_Q1_392180"/>
      <w:bookmarkEnd w:id="476"/>
      <w:r>
        <w:rPr>
          <w:rtl/>
        </w:rPr>
        <w:t xml:space="preserve">היא </w:t>
      </w:r>
      <w:bookmarkStart w:id="477" w:name="_ETM_Q1_392270"/>
      <w:bookmarkEnd w:id="477"/>
      <w:r>
        <w:rPr>
          <w:rtl/>
        </w:rPr>
        <w:t xml:space="preserve">פשוט </w:t>
      </w:r>
      <w:bookmarkStart w:id="478" w:name="_ETM_Q1_393160"/>
      <w:bookmarkEnd w:id="478"/>
      <w:r>
        <w:rPr>
          <w:rtl/>
        </w:rPr>
        <w:t xml:space="preserve">רחוקה </w:t>
      </w:r>
      <w:bookmarkStart w:id="479" w:name="_ETM_Q1_393580"/>
      <w:bookmarkEnd w:id="479"/>
      <w:r>
        <w:rPr>
          <w:rtl/>
        </w:rPr>
        <w:t>מאוד</w:t>
      </w:r>
      <w:r>
        <w:rPr>
          <w:rFonts w:hint="cs"/>
          <w:rtl/>
        </w:rPr>
        <w:t xml:space="preserve">. </w:t>
      </w:r>
      <w:bookmarkStart w:id="480" w:name="_ETM_Q1_382278"/>
      <w:bookmarkEnd w:id="480"/>
    </w:p>
    <w:p w:rsidR="0058358C" w:rsidRDefault="0058358C" w:rsidP="00D13929">
      <w:pPr>
        <w:rPr>
          <w:rtl/>
        </w:rPr>
      </w:pPr>
      <w:bookmarkStart w:id="481" w:name="_ETM_Q1_392502"/>
      <w:bookmarkEnd w:id="481"/>
    </w:p>
    <w:p w:rsidR="0058358C" w:rsidRDefault="0058358C" w:rsidP="000658E7">
      <w:pPr>
        <w:rPr>
          <w:rtl/>
        </w:rPr>
      </w:pPr>
      <w:bookmarkStart w:id="482" w:name="_ETM_Q1_392682"/>
      <w:bookmarkStart w:id="483" w:name="_ETM_Q1_392707"/>
      <w:bookmarkStart w:id="484" w:name="_ETM_Q1_392782"/>
      <w:bookmarkStart w:id="485" w:name="_ETM_Q1_393820"/>
      <w:bookmarkEnd w:id="482"/>
      <w:bookmarkEnd w:id="483"/>
      <w:bookmarkEnd w:id="484"/>
      <w:bookmarkEnd w:id="485"/>
      <w:r>
        <w:rPr>
          <w:rtl/>
        </w:rPr>
        <w:t xml:space="preserve">אזרחי </w:t>
      </w:r>
      <w:bookmarkStart w:id="486" w:name="_ETM_Q1_394180"/>
      <w:bookmarkEnd w:id="486"/>
      <w:r>
        <w:rPr>
          <w:rtl/>
        </w:rPr>
        <w:t xml:space="preserve">ישראל </w:t>
      </w:r>
      <w:bookmarkStart w:id="487" w:name="_ETM_Q1_394390"/>
      <w:bookmarkEnd w:id="487"/>
      <w:r>
        <w:rPr>
          <w:rtl/>
        </w:rPr>
        <w:t xml:space="preserve">חווים </w:t>
      </w:r>
      <w:bookmarkStart w:id="488" w:name="_ETM_Q1_394690"/>
      <w:bookmarkEnd w:id="488"/>
      <w:r>
        <w:rPr>
          <w:rtl/>
        </w:rPr>
        <w:t xml:space="preserve">מדי </w:t>
      </w:r>
      <w:bookmarkStart w:id="489" w:name="_ETM_Q1_394900"/>
      <w:bookmarkEnd w:id="489"/>
      <w:r>
        <w:rPr>
          <w:rtl/>
        </w:rPr>
        <w:t xml:space="preserve">יום </w:t>
      </w:r>
      <w:bookmarkStart w:id="490" w:name="_ETM_Q1_395590"/>
      <w:bookmarkEnd w:id="490"/>
      <w:r>
        <w:rPr>
          <w:rtl/>
        </w:rPr>
        <w:t>שי</w:t>
      </w:r>
      <w:r>
        <w:rPr>
          <w:rFonts w:hint="cs"/>
          <w:rtl/>
        </w:rPr>
        <w:t>ב</w:t>
      </w:r>
      <w:r>
        <w:rPr>
          <w:rtl/>
        </w:rPr>
        <w:t xml:space="preserve">ושי </w:t>
      </w:r>
      <w:bookmarkStart w:id="491" w:name="_ETM_Q1_396010"/>
      <w:bookmarkEnd w:id="491"/>
      <w:r>
        <w:rPr>
          <w:rtl/>
        </w:rPr>
        <w:t>קליטה</w:t>
      </w:r>
      <w:r>
        <w:rPr>
          <w:rFonts w:hint="cs"/>
          <w:rtl/>
        </w:rPr>
        <w:t>,</w:t>
      </w:r>
      <w:r>
        <w:rPr>
          <w:rtl/>
        </w:rPr>
        <w:t xml:space="preserve"> </w:t>
      </w:r>
      <w:bookmarkStart w:id="492" w:name="_ETM_Q1_396960"/>
      <w:bookmarkEnd w:id="492"/>
      <w:r>
        <w:rPr>
          <w:rtl/>
        </w:rPr>
        <w:t xml:space="preserve">בדגש </w:t>
      </w:r>
      <w:bookmarkStart w:id="493" w:name="_ETM_Q1_397560"/>
      <w:bookmarkEnd w:id="493"/>
      <w:r>
        <w:rPr>
          <w:rtl/>
        </w:rPr>
        <w:t xml:space="preserve">על </w:t>
      </w:r>
      <w:bookmarkStart w:id="494" w:name="_ETM_Q1_397710"/>
      <w:bookmarkEnd w:id="494"/>
      <w:r>
        <w:rPr>
          <w:rtl/>
        </w:rPr>
        <w:t xml:space="preserve">אזורי </w:t>
      </w:r>
      <w:bookmarkStart w:id="495" w:name="_ETM_Q1_398040"/>
      <w:bookmarkEnd w:id="495"/>
      <w:r>
        <w:rPr>
          <w:rtl/>
        </w:rPr>
        <w:t>הפריפריה</w:t>
      </w:r>
      <w:r>
        <w:rPr>
          <w:rFonts w:hint="cs"/>
          <w:rtl/>
        </w:rPr>
        <w:t>.</w:t>
      </w:r>
      <w:r>
        <w:rPr>
          <w:rtl/>
        </w:rPr>
        <w:t xml:space="preserve"> </w:t>
      </w:r>
      <w:bookmarkStart w:id="496" w:name="_ETM_Q1_399789"/>
      <w:bookmarkStart w:id="497" w:name="_ETM_Q1_400000"/>
      <w:bookmarkEnd w:id="496"/>
      <w:bookmarkEnd w:id="497"/>
      <w:r>
        <w:rPr>
          <w:rtl/>
        </w:rPr>
        <w:t xml:space="preserve">כיושב-ראש </w:t>
      </w:r>
      <w:bookmarkStart w:id="498" w:name="_ETM_Q1_400420"/>
      <w:bookmarkEnd w:id="498"/>
      <w:r>
        <w:rPr>
          <w:rtl/>
        </w:rPr>
        <w:t xml:space="preserve">ועדה </w:t>
      </w:r>
      <w:bookmarkStart w:id="499" w:name="_ETM_Q1_400630"/>
      <w:bookmarkEnd w:id="499"/>
      <w:r>
        <w:rPr>
          <w:rtl/>
        </w:rPr>
        <w:t xml:space="preserve">לצמצום </w:t>
      </w:r>
      <w:bookmarkStart w:id="500" w:name="_ETM_Q1_400960"/>
      <w:bookmarkEnd w:id="500"/>
      <w:r>
        <w:rPr>
          <w:rtl/>
        </w:rPr>
        <w:t xml:space="preserve">פערים </w:t>
      </w:r>
      <w:bookmarkStart w:id="501" w:name="_ETM_Q1_401200"/>
      <w:bookmarkEnd w:id="501"/>
      <w:r>
        <w:rPr>
          <w:rtl/>
        </w:rPr>
        <w:t xml:space="preserve">חברתיים </w:t>
      </w:r>
      <w:bookmarkStart w:id="502" w:name="_ETM_Q1_401649"/>
      <w:bookmarkEnd w:id="502"/>
      <w:r>
        <w:rPr>
          <w:rtl/>
        </w:rPr>
        <w:t xml:space="preserve">בפריפריה </w:t>
      </w:r>
      <w:bookmarkStart w:id="503" w:name="_ETM_Q1_402279"/>
      <w:bookmarkEnd w:id="503"/>
      <w:r>
        <w:rPr>
          <w:rFonts w:hint="cs"/>
          <w:rtl/>
        </w:rPr>
        <w:t xml:space="preserve">אני </w:t>
      </w:r>
      <w:r>
        <w:rPr>
          <w:rtl/>
        </w:rPr>
        <w:t xml:space="preserve">מקבל </w:t>
      </w:r>
      <w:bookmarkStart w:id="504" w:name="_ETM_Q1_402609"/>
      <w:bookmarkEnd w:id="504"/>
      <w:r>
        <w:rPr>
          <w:rtl/>
        </w:rPr>
        <w:t xml:space="preserve">בלי </w:t>
      </w:r>
      <w:bookmarkStart w:id="505" w:name="_ETM_Q1_402820"/>
      <w:bookmarkEnd w:id="505"/>
      <w:r>
        <w:rPr>
          <w:rtl/>
        </w:rPr>
        <w:t xml:space="preserve">סוף </w:t>
      </w:r>
      <w:bookmarkStart w:id="506" w:name="_ETM_Q1_403029"/>
      <w:bookmarkEnd w:id="506"/>
      <w:r>
        <w:rPr>
          <w:rtl/>
        </w:rPr>
        <w:t xml:space="preserve">פניות </w:t>
      </w:r>
      <w:bookmarkStart w:id="507" w:name="_ETM_Q1_404009"/>
      <w:bookmarkEnd w:id="507"/>
      <w:r>
        <w:rPr>
          <w:rtl/>
        </w:rPr>
        <w:t xml:space="preserve">על </w:t>
      </w:r>
      <w:bookmarkStart w:id="508" w:name="_ETM_Q1_404159"/>
      <w:bookmarkEnd w:id="508"/>
      <w:r>
        <w:rPr>
          <w:rtl/>
        </w:rPr>
        <w:t xml:space="preserve">הנושא </w:t>
      </w:r>
      <w:bookmarkStart w:id="509" w:name="_ETM_Q1_404520"/>
      <w:bookmarkEnd w:id="509"/>
      <w:r>
        <w:rPr>
          <w:rtl/>
        </w:rPr>
        <w:t>הזה</w:t>
      </w:r>
      <w:r>
        <w:rPr>
          <w:rFonts w:hint="cs"/>
          <w:rtl/>
        </w:rPr>
        <w:t>.</w:t>
      </w:r>
      <w:r>
        <w:rPr>
          <w:rtl/>
        </w:rPr>
        <w:t xml:space="preserve"> </w:t>
      </w:r>
      <w:bookmarkStart w:id="510" w:name="_ETM_Q1_405500"/>
      <w:bookmarkEnd w:id="510"/>
      <w:r>
        <w:rPr>
          <w:rtl/>
        </w:rPr>
        <w:t xml:space="preserve">רק </w:t>
      </w:r>
      <w:bookmarkStart w:id="511" w:name="_ETM_Q1_405650"/>
      <w:bookmarkEnd w:id="511"/>
      <w:r>
        <w:rPr>
          <w:rFonts w:hint="cs"/>
          <w:rtl/>
        </w:rPr>
        <w:t>כדי</w:t>
      </w:r>
      <w:r>
        <w:rPr>
          <w:rtl/>
        </w:rPr>
        <w:t xml:space="preserve"> </w:t>
      </w:r>
      <w:bookmarkStart w:id="512" w:name="_ETM_Q1_405950"/>
      <w:bookmarkEnd w:id="512"/>
      <w:r>
        <w:rPr>
          <w:rtl/>
        </w:rPr>
        <w:t xml:space="preserve">לסבר </w:t>
      </w:r>
      <w:bookmarkStart w:id="513" w:name="_ETM_Q1_406310"/>
      <w:bookmarkEnd w:id="513"/>
      <w:r>
        <w:rPr>
          <w:rtl/>
        </w:rPr>
        <w:t xml:space="preserve">את </w:t>
      </w:r>
      <w:bookmarkStart w:id="514" w:name="_ETM_Q1_406430"/>
      <w:bookmarkEnd w:id="514"/>
      <w:r>
        <w:rPr>
          <w:rtl/>
        </w:rPr>
        <w:t>האוזן</w:t>
      </w:r>
      <w:r>
        <w:rPr>
          <w:rFonts w:hint="cs"/>
          <w:rtl/>
        </w:rPr>
        <w:t>,</w:t>
      </w:r>
      <w:r>
        <w:rPr>
          <w:rtl/>
        </w:rPr>
        <w:t xml:space="preserve"> </w:t>
      </w:r>
      <w:bookmarkStart w:id="515" w:name="_ETM_Q1_407330"/>
      <w:bookmarkEnd w:id="515"/>
      <w:r>
        <w:rPr>
          <w:rtl/>
        </w:rPr>
        <w:t xml:space="preserve">בין </w:t>
      </w:r>
      <w:bookmarkStart w:id="516" w:name="_ETM_Q1_407570"/>
      <w:bookmarkStart w:id="517" w:name="_ETM_Q1_407810"/>
      <w:bookmarkStart w:id="518" w:name="_ETM_Q1_409380"/>
      <w:bookmarkEnd w:id="516"/>
      <w:bookmarkEnd w:id="517"/>
      <w:bookmarkEnd w:id="518"/>
      <w:r>
        <w:rPr>
          <w:rtl/>
        </w:rPr>
        <w:t xml:space="preserve">שנת </w:t>
      </w:r>
      <w:bookmarkStart w:id="519" w:name="_ETM_Q1_409799"/>
      <w:bookmarkStart w:id="520" w:name="_ETM_Q1_410369"/>
      <w:bookmarkEnd w:id="519"/>
      <w:bookmarkEnd w:id="520"/>
      <w:r>
        <w:rPr>
          <w:rtl/>
        </w:rPr>
        <w:t xml:space="preserve">2013 </w:t>
      </w:r>
      <w:bookmarkStart w:id="521" w:name="_ETM_Q1_410969"/>
      <w:bookmarkEnd w:id="521"/>
      <w:r>
        <w:rPr>
          <w:rFonts w:hint="cs"/>
          <w:rtl/>
        </w:rPr>
        <w:t>לשנת 2021</w:t>
      </w:r>
      <w:bookmarkStart w:id="522" w:name="_ETM_Q1_412410"/>
      <w:bookmarkEnd w:id="522"/>
      <w:r>
        <w:rPr>
          <w:rFonts w:hint="cs"/>
          <w:rtl/>
        </w:rPr>
        <w:t xml:space="preserve"> </w:t>
      </w:r>
      <w:r>
        <w:rPr>
          <w:rtl/>
        </w:rPr>
        <w:t xml:space="preserve">הוגשו </w:t>
      </w:r>
      <w:bookmarkStart w:id="523" w:name="_ETM_Q1_412800"/>
      <w:bookmarkEnd w:id="523"/>
      <w:r>
        <w:rPr>
          <w:rtl/>
        </w:rPr>
        <w:t xml:space="preserve">607 </w:t>
      </w:r>
      <w:bookmarkStart w:id="524" w:name="_ETM_Q1_413820"/>
      <w:bookmarkEnd w:id="524"/>
      <w:r>
        <w:rPr>
          <w:rtl/>
        </w:rPr>
        <w:t xml:space="preserve">תלונות </w:t>
      </w:r>
      <w:bookmarkStart w:id="525" w:name="_ETM_Q1_414120"/>
      <w:bookmarkEnd w:id="525"/>
      <w:r>
        <w:rPr>
          <w:rFonts w:hint="cs"/>
          <w:rtl/>
        </w:rPr>
        <w:t xml:space="preserve">על בעיות </w:t>
      </w:r>
      <w:bookmarkStart w:id="526" w:name="_ETM_Q1_414390"/>
      <w:bookmarkEnd w:id="526"/>
      <w:r>
        <w:rPr>
          <w:rtl/>
        </w:rPr>
        <w:t xml:space="preserve">קליטה </w:t>
      </w:r>
      <w:bookmarkStart w:id="527" w:name="_ETM_Q1_414720"/>
      <w:bookmarkEnd w:id="527"/>
      <w:r>
        <w:rPr>
          <w:rtl/>
        </w:rPr>
        <w:t xml:space="preserve">למשרד </w:t>
      </w:r>
      <w:bookmarkStart w:id="528" w:name="_ETM_Q1_415050"/>
      <w:bookmarkEnd w:id="528"/>
      <w:r>
        <w:rPr>
          <w:rFonts w:hint="cs"/>
          <w:rtl/>
        </w:rPr>
        <w:t>ה</w:t>
      </w:r>
      <w:r>
        <w:rPr>
          <w:rtl/>
        </w:rPr>
        <w:t>תקש</w:t>
      </w:r>
      <w:r>
        <w:rPr>
          <w:rFonts w:hint="cs"/>
          <w:rtl/>
        </w:rPr>
        <w:t>ו</w:t>
      </w:r>
      <w:r>
        <w:rPr>
          <w:rtl/>
        </w:rPr>
        <w:t>ר</w:t>
      </w:r>
      <w:r>
        <w:rPr>
          <w:rFonts w:hint="cs"/>
          <w:rtl/>
        </w:rPr>
        <w:t>ת</w:t>
      </w:r>
      <w:r>
        <w:rPr>
          <w:rtl/>
        </w:rPr>
        <w:t xml:space="preserve"> </w:t>
      </w:r>
      <w:bookmarkStart w:id="529" w:name="_ETM_Q1_415180"/>
      <w:bookmarkStart w:id="530" w:name="_ETM_Q1_415480"/>
      <w:bookmarkEnd w:id="529"/>
      <w:bookmarkEnd w:id="530"/>
      <w:r>
        <w:rPr>
          <w:rtl/>
        </w:rPr>
        <w:t xml:space="preserve">רק </w:t>
      </w:r>
      <w:bookmarkStart w:id="531" w:name="_ETM_Q1_415660"/>
      <w:bookmarkEnd w:id="531"/>
      <w:r>
        <w:rPr>
          <w:rFonts w:hint="cs"/>
          <w:rtl/>
        </w:rPr>
        <w:t>מ</w:t>
      </w:r>
      <w:r>
        <w:rPr>
          <w:rtl/>
        </w:rPr>
        <w:t>ירושל</w:t>
      </w:r>
      <w:bookmarkStart w:id="532" w:name="_ETM_Q1_416840"/>
      <w:bookmarkEnd w:id="532"/>
      <w:r>
        <w:rPr>
          <w:rFonts w:hint="cs"/>
          <w:rtl/>
        </w:rPr>
        <w:t xml:space="preserve">מים </w:t>
      </w:r>
      <w:r>
        <w:rPr>
          <w:rFonts w:hint="eastAsia"/>
          <w:rtl/>
        </w:rPr>
        <w:t xml:space="preserve">– </w:t>
      </w:r>
      <w:r>
        <w:rPr>
          <w:rtl/>
        </w:rPr>
        <w:t>נ</w:t>
      </w:r>
      <w:r>
        <w:rPr>
          <w:rFonts w:hint="cs"/>
          <w:rtl/>
        </w:rPr>
        <w:t>תון</w:t>
      </w:r>
      <w:r>
        <w:rPr>
          <w:rtl/>
        </w:rPr>
        <w:t xml:space="preserve"> </w:t>
      </w:r>
      <w:bookmarkStart w:id="533" w:name="_ETM_Q1_417080"/>
      <w:bookmarkEnd w:id="533"/>
      <w:r>
        <w:rPr>
          <w:rtl/>
        </w:rPr>
        <w:t xml:space="preserve">מטורף </w:t>
      </w:r>
      <w:bookmarkStart w:id="534" w:name="_ETM_Q1_418119"/>
      <w:bookmarkEnd w:id="534"/>
      <w:r>
        <w:rPr>
          <w:rtl/>
        </w:rPr>
        <w:t xml:space="preserve">שמציב </w:t>
      </w:r>
      <w:bookmarkStart w:id="535" w:name="_ETM_Q1_418600"/>
      <w:bookmarkEnd w:id="535"/>
      <w:r>
        <w:rPr>
          <w:rtl/>
        </w:rPr>
        <w:t xml:space="preserve">לנו </w:t>
      </w:r>
      <w:bookmarkStart w:id="536" w:name="_ETM_Q1_418779"/>
      <w:bookmarkEnd w:id="536"/>
      <w:r>
        <w:rPr>
          <w:rtl/>
        </w:rPr>
        <w:t xml:space="preserve">רמזור </w:t>
      </w:r>
      <w:bookmarkStart w:id="537" w:name="_ETM_Q1_419170"/>
      <w:bookmarkEnd w:id="537"/>
      <w:r>
        <w:rPr>
          <w:rtl/>
        </w:rPr>
        <w:t xml:space="preserve">אדום </w:t>
      </w:r>
      <w:bookmarkStart w:id="538" w:name="_ETM_Q1_420210"/>
      <w:bookmarkEnd w:id="538"/>
      <w:r>
        <w:rPr>
          <w:rtl/>
        </w:rPr>
        <w:t xml:space="preserve">ודורש </w:t>
      </w:r>
      <w:bookmarkStart w:id="539" w:name="_ETM_Q1_420869"/>
      <w:bookmarkEnd w:id="539"/>
      <w:r>
        <w:rPr>
          <w:rtl/>
        </w:rPr>
        <w:t xml:space="preserve">מאיתנו </w:t>
      </w:r>
      <w:bookmarkStart w:id="540" w:name="_ETM_Q1_421200"/>
      <w:bookmarkEnd w:id="540"/>
      <w:r>
        <w:rPr>
          <w:rtl/>
        </w:rPr>
        <w:t xml:space="preserve">לעשות </w:t>
      </w:r>
      <w:bookmarkStart w:id="541" w:name="_ETM_Q1_421529"/>
      <w:bookmarkEnd w:id="541"/>
      <w:r>
        <w:rPr>
          <w:rtl/>
        </w:rPr>
        <w:t xml:space="preserve">מעשה </w:t>
      </w:r>
      <w:bookmarkStart w:id="542" w:name="_ETM_Q1_422430"/>
      <w:bookmarkEnd w:id="542"/>
      <w:r>
        <w:rPr>
          <w:rtl/>
        </w:rPr>
        <w:t xml:space="preserve">ולא </w:t>
      </w:r>
      <w:bookmarkStart w:id="543" w:name="_ETM_Q1_422670"/>
      <w:bookmarkEnd w:id="543"/>
      <w:r>
        <w:rPr>
          <w:rtl/>
        </w:rPr>
        <w:t>ל</w:t>
      </w:r>
      <w:r>
        <w:rPr>
          <w:rFonts w:hint="cs"/>
          <w:rtl/>
        </w:rPr>
        <w:t xml:space="preserve">השאיר </w:t>
      </w:r>
      <w:bookmarkStart w:id="544" w:name="_ETM_Q1_422939"/>
      <w:bookmarkEnd w:id="544"/>
      <w:r>
        <w:rPr>
          <w:rtl/>
        </w:rPr>
        <w:t xml:space="preserve">את </w:t>
      </w:r>
      <w:bookmarkStart w:id="545" w:name="_ETM_Q1_423000"/>
      <w:bookmarkEnd w:id="545"/>
      <w:r>
        <w:rPr>
          <w:rtl/>
        </w:rPr>
        <w:t xml:space="preserve">המצב </w:t>
      </w:r>
      <w:bookmarkStart w:id="546" w:name="_ETM_Q1_423329"/>
      <w:bookmarkEnd w:id="546"/>
      <w:r>
        <w:rPr>
          <w:rtl/>
        </w:rPr>
        <w:t xml:space="preserve">הזה </w:t>
      </w:r>
      <w:bookmarkStart w:id="547" w:name="_ETM_Q1_423839"/>
      <w:bookmarkEnd w:id="547"/>
      <w:r>
        <w:rPr>
          <w:rtl/>
        </w:rPr>
        <w:t xml:space="preserve">כמו </w:t>
      </w:r>
      <w:bookmarkStart w:id="548" w:name="_ETM_Q1_424079"/>
      <w:bookmarkEnd w:id="548"/>
      <w:r>
        <w:rPr>
          <w:rtl/>
        </w:rPr>
        <w:t xml:space="preserve">שהוא </w:t>
      </w:r>
      <w:bookmarkStart w:id="549" w:name="_ETM_Q1_424229"/>
      <w:bookmarkEnd w:id="549"/>
      <w:r>
        <w:rPr>
          <w:rtl/>
        </w:rPr>
        <w:t>עכשיו</w:t>
      </w:r>
      <w:r>
        <w:rPr>
          <w:rFonts w:hint="cs"/>
          <w:rtl/>
        </w:rPr>
        <w:t>.</w:t>
      </w:r>
      <w:r>
        <w:rPr>
          <w:rtl/>
        </w:rPr>
        <w:t xml:space="preserve"> </w:t>
      </w:r>
      <w:bookmarkStart w:id="550" w:name="_ETM_Q1_425570"/>
      <w:bookmarkEnd w:id="550"/>
      <w:r>
        <w:rPr>
          <w:rtl/>
        </w:rPr>
        <w:t xml:space="preserve">לא </w:t>
      </w:r>
      <w:bookmarkStart w:id="551" w:name="_ETM_Q1_425750"/>
      <w:bookmarkEnd w:id="551"/>
      <w:r>
        <w:rPr>
          <w:rtl/>
        </w:rPr>
        <w:t xml:space="preserve">הגיוני </w:t>
      </w:r>
      <w:bookmarkStart w:id="552" w:name="_ETM_Q1_426080"/>
      <w:bookmarkEnd w:id="552"/>
      <w:r>
        <w:rPr>
          <w:rtl/>
        </w:rPr>
        <w:t xml:space="preserve">שבשנת </w:t>
      </w:r>
      <w:bookmarkStart w:id="553" w:name="_ETM_Q1_426440"/>
      <w:bookmarkEnd w:id="553"/>
      <w:r>
        <w:rPr>
          <w:rtl/>
        </w:rPr>
        <w:t xml:space="preserve">2018 </w:t>
      </w:r>
      <w:bookmarkStart w:id="554" w:name="_ETM_Q1_427929"/>
      <w:bookmarkEnd w:id="554"/>
      <w:r>
        <w:rPr>
          <w:rtl/>
        </w:rPr>
        <w:t xml:space="preserve">היו </w:t>
      </w:r>
      <w:bookmarkStart w:id="555" w:name="_ETM_Q1_428349"/>
      <w:bookmarkEnd w:id="555"/>
      <w:r>
        <w:rPr>
          <w:rtl/>
        </w:rPr>
        <w:t xml:space="preserve">בישראל </w:t>
      </w:r>
      <w:bookmarkStart w:id="556" w:name="_ETM_Q1_429129"/>
      <w:bookmarkStart w:id="557" w:name="_ETM_Q1_429610"/>
      <w:bookmarkStart w:id="558" w:name="_ETM_Q1_429909"/>
      <w:bookmarkStart w:id="559" w:name="_ETM_Q1_430780"/>
      <w:bookmarkEnd w:id="556"/>
      <w:bookmarkEnd w:id="557"/>
      <w:bookmarkEnd w:id="558"/>
      <w:bookmarkEnd w:id="559"/>
      <w:r>
        <w:rPr>
          <w:rFonts w:hint="cs"/>
          <w:rtl/>
        </w:rPr>
        <w:t>7,921 א</w:t>
      </w:r>
      <w:r>
        <w:rPr>
          <w:rtl/>
        </w:rPr>
        <w:t xml:space="preserve">נטנות </w:t>
      </w:r>
      <w:bookmarkStart w:id="560" w:name="_ETM_Q1_431110"/>
      <w:bookmarkEnd w:id="560"/>
      <w:r>
        <w:rPr>
          <w:rtl/>
        </w:rPr>
        <w:t xml:space="preserve">סלולריות </w:t>
      </w:r>
      <w:bookmarkStart w:id="561" w:name="_ETM_Q1_432989"/>
      <w:bookmarkEnd w:id="561"/>
      <w:r>
        <w:rPr>
          <w:rtl/>
        </w:rPr>
        <w:t xml:space="preserve">ועד </w:t>
      </w:r>
      <w:bookmarkStart w:id="562" w:name="_ETM_Q1_433650"/>
      <w:bookmarkEnd w:id="562"/>
      <w:r>
        <w:rPr>
          <w:rtl/>
        </w:rPr>
        <w:t xml:space="preserve">עכשיו </w:t>
      </w:r>
      <w:bookmarkStart w:id="563" w:name="_ETM_Q1_433920"/>
      <w:bookmarkEnd w:id="563"/>
      <w:r>
        <w:rPr>
          <w:rtl/>
        </w:rPr>
        <w:t xml:space="preserve">נוספו </w:t>
      </w:r>
      <w:bookmarkStart w:id="564" w:name="_ETM_Q1_434250"/>
      <w:bookmarkEnd w:id="564"/>
      <w:r>
        <w:rPr>
          <w:rtl/>
        </w:rPr>
        <w:t xml:space="preserve">רק </w:t>
      </w:r>
      <w:bookmarkStart w:id="565" w:name="_ETM_Q1_434400"/>
      <w:bookmarkEnd w:id="565"/>
      <w:r>
        <w:rPr>
          <w:rtl/>
        </w:rPr>
        <w:t xml:space="preserve">70 </w:t>
      </w:r>
      <w:bookmarkStart w:id="566" w:name="_ETM_Q1_434670"/>
      <w:bookmarkEnd w:id="566"/>
      <w:r>
        <w:rPr>
          <w:rtl/>
        </w:rPr>
        <w:t>אנטנות</w:t>
      </w:r>
      <w:r>
        <w:rPr>
          <w:rFonts w:hint="cs"/>
          <w:rtl/>
        </w:rPr>
        <w:t xml:space="preserve"> </w:t>
      </w:r>
      <w:r>
        <w:rPr>
          <w:rtl/>
        </w:rPr>
        <w:t>–</w:t>
      </w:r>
      <w:r>
        <w:rPr>
          <w:rFonts w:hint="cs"/>
          <w:rtl/>
        </w:rPr>
        <w:t xml:space="preserve"> </w:t>
      </w:r>
      <w:bookmarkStart w:id="567" w:name="_ETM_Q1_438037"/>
      <w:bookmarkStart w:id="568" w:name="_ETM_Q1_435799"/>
      <w:bookmarkEnd w:id="567"/>
      <w:bookmarkEnd w:id="568"/>
      <w:r>
        <w:rPr>
          <w:rtl/>
        </w:rPr>
        <w:t>על</w:t>
      </w:r>
      <w:r>
        <w:rPr>
          <w:rFonts w:hint="cs"/>
          <w:rtl/>
        </w:rPr>
        <w:t>י</w:t>
      </w:r>
      <w:r>
        <w:rPr>
          <w:rtl/>
        </w:rPr>
        <w:t xml:space="preserve">יה </w:t>
      </w:r>
      <w:bookmarkStart w:id="569" w:name="_ETM_Q1_436189"/>
      <w:bookmarkEnd w:id="569"/>
      <w:r>
        <w:rPr>
          <w:rtl/>
        </w:rPr>
        <w:t xml:space="preserve">של </w:t>
      </w:r>
      <w:bookmarkStart w:id="570" w:name="_ETM_Q1_436370"/>
      <w:bookmarkStart w:id="571" w:name="_ETM_Q1_436640"/>
      <w:bookmarkEnd w:id="570"/>
      <w:bookmarkEnd w:id="571"/>
      <w:r>
        <w:rPr>
          <w:rFonts w:hint="cs"/>
          <w:rtl/>
        </w:rPr>
        <w:t>1%</w:t>
      </w:r>
      <w:r>
        <w:rPr>
          <w:rtl/>
        </w:rPr>
        <w:t xml:space="preserve"> </w:t>
      </w:r>
      <w:bookmarkStart w:id="572" w:name="_ETM_Q1_436879"/>
      <w:bookmarkEnd w:id="572"/>
      <w:r>
        <w:rPr>
          <w:rtl/>
        </w:rPr>
        <w:t>בלבד</w:t>
      </w:r>
      <w:r>
        <w:rPr>
          <w:rFonts w:hint="cs"/>
          <w:rtl/>
        </w:rPr>
        <w:t>. אנחנו יודעים</w:t>
      </w:r>
      <w:r>
        <w:rPr>
          <w:rtl/>
        </w:rPr>
        <w:t xml:space="preserve"> </w:t>
      </w:r>
      <w:bookmarkStart w:id="573" w:name="_ETM_Q1_438390"/>
      <w:bookmarkEnd w:id="573"/>
      <w:r w:rsidRPr="007A007A">
        <w:rPr>
          <w:rtl/>
        </w:rPr>
        <w:t xml:space="preserve">כמה </w:t>
      </w:r>
      <w:bookmarkStart w:id="574" w:name="_ETM_Q1_438660"/>
      <w:bookmarkEnd w:id="574"/>
      <w:r w:rsidRPr="007A007A">
        <w:rPr>
          <w:rtl/>
        </w:rPr>
        <w:t>התרב</w:t>
      </w:r>
      <w:r w:rsidRPr="007A007A">
        <w:rPr>
          <w:rFonts w:hint="cs"/>
          <w:rtl/>
        </w:rPr>
        <w:t>תה</w:t>
      </w:r>
      <w:r>
        <w:rPr>
          <w:rtl/>
        </w:rPr>
        <w:t xml:space="preserve"> </w:t>
      </w:r>
      <w:bookmarkStart w:id="575" w:name="_ETM_Q1_438989"/>
      <w:bookmarkEnd w:id="575"/>
      <w:r>
        <w:rPr>
          <w:rtl/>
        </w:rPr>
        <w:t>האוכלוסייה</w:t>
      </w:r>
      <w:r>
        <w:rPr>
          <w:rFonts w:hint="cs"/>
          <w:rtl/>
        </w:rPr>
        <w:t>,</w:t>
      </w:r>
      <w:r>
        <w:rPr>
          <w:rtl/>
        </w:rPr>
        <w:t xml:space="preserve"> </w:t>
      </w:r>
      <w:bookmarkStart w:id="576" w:name="_ETM_Q1_440620"/>
      <w:bookmarkEnd w:id="576"/>
      <w:r>
        <w:rPr>
          <w:rtl/>
        </w:rPr>
        <w:t xml:space="preserve">כמה </w:t>
      </w:r>
      <w:bookmarkStart w:id="577" w:name="_ETM_Q1_440950"/>
      <w:bookmarkEnd w:id="577"/>
      <w:r>
        <w:rPr>
          <w:rtl/>
        </w:rPr>
        <w:t xml:space="preserve">רחובות </w:t>
      </w:r>
      <w:bookmarkStart w:id="578" w:name="_ETM_Q1_441370"/>
      <w:bookmarkEnd w:id="578"/>
      <w:r>
        <w:rPr>
          <w:rtl/>
        </w:rPr>
        <w:t xml:space="preserve">חדשים </w:t>
      </w:r>
      <w:bookmarkStart w:id="579" w:name="_ETM_Q1_441819"/>
      <w:bookmarkEnd w:id="579"/>
      <w:r>
        <w:rPr>
          <w:rtl/>
        </w:rPr>
        <w:t>יש</w:t>
      </w:r>
      <w:r>
        <w:rPr>
          <w:rFonts w:hint="cs"/>
          <w:rtl/>
        </w:rPr>
        <w:t>,</w:t>
      </w:r>
      <w:r>
        <w:rPr>
          <w:rtl/>
        </w:rPr>
        <w:t xml:space="preserve"> </w:t>
      </w:r>
      <w:bookmarkStart w:id="580" w:name="_ETM_Q1_443120"/>
      <w:bookmarkEnd w:id="580"/>
      <w:r>
        <w:rPr>
          <w:rtl/>
        </w:rPr>
        <w:t xml:space="preserve">כמה </w:t>
      </w:r>
      <w:bookmarkStart w:id="581" w:name="_ETM_Q1_443420"/>
      <w:bookmarkEnd w:id="581"/>
      <w:r>
        <w:rPr>
          <w:rtl/>
        </w:rPr>
        <w:t xml:space="preserve">אנשים </w:t>
      </w:r>
      <w:bookmarkStart w:id="582" w:name="_ETM_Q1_443780"/>
      <w:bookmarkEnd w:id="582"/>
      <w:r>
        <w:rPr>
          <w:rtl/>
        </w:rPr>
        <w:t xml:space="preserve">צורכים </w:t>
      </w:r>
      <w:bookmarkStart w:id="583" w:name="_ETM_Q1_444170"/>
      <w:bookmarkEnd w:id="583"/>
      <w:r>
        <w:rPr>
          <w:rtl/>
        </w:rPr>
        <w:t xml:space="preserve">יותר </w:t>
      </w:r>
      <w:bookmarkStart w:id="584" w:name="_ETM_Q1_445750"/>
      <w:bookmarkEnd w:id="584"/>
      <w:r>
        <w:rPr>
          <w:rtl/>
        </w:rPr>
        <w:t xml:space="preserve">טלפונים </w:t>
      </w:r>
      <w:bookmarkStart w:id="585" w:name="_ETM_Q1_446320"/>
      <w:bookmarkEnd w:id="585"/>
      <w:r>
        <w:rPr>
          <w:rtl/>
        </w:rPr>
        <w:t>ותקשורת</w:t>
      </w:r>
      <w:r>
        <w:rPr>
          <w:rFonts w:hint="cs"/>
          <w:rtl/>
        </w:rPr>
        <w:t>.</w:t>
      </w:r>
      <w:r>
        <w:rPr>
          <w:rtl/>
        </w:rPr>
        <w:t xml:space="preserve"> </w:t>
      </w:r>
      <w:bookmarkStart w:id="586" w:name="_ETM_Q1_449180"/>
      <w:bookmarkEnd w:id="586"/>
      <w:r>
        <w:rPr>
          <w:rtl/>
        </w:rPr>
        <w:t xml:space="preserve">זה </w:t>
      </w:r>
      <w:bookmarkStart w:id="587" w:name="_ETM_Q1_449330"/>
      <w:bookmarkEnd w:id="587"/>
      <w:r>
        <w:rPr>
          <w:rtl/>
        </w:rPr>
        <w:t xml:space="preserve">פשוט </w:t>
      </w:r>
      <w:bookmarkStart w:id="588" w:name="_ETM_Q1_449600"/>
      <w:bookmarkStart w:id="589" w:name="_ETM_Q1_449810"/>
      <w:bookmarkEnd w:id="588"/>
      <w:bookmarkEnd w:id="589"/>
      <w:r>
        <w:rPr>
          <w:rFonts w:hint="cs"/>
          <w:rtl/>
        </w:rPr>
        <w:t xml:space="preserve">הרחק הרחק </w:t>
      </w:r>
      <w:bookmarkStart w:id="590" w:name="_ETM_Q1_450410"/>
      <w:bookmarkStart w:id="591" w:name="_ETM_Q1_450680"/>
      <w:bookmarkEnd w:id="590"/>
      <w:bookmarkEnd w:id="591"/>
      <w:r>
        <w:rPr>
          <w:rFonts w:hint="cs"/>
          <w:rtl/>
        </w:rPr>
        <w:t>מ</w:t>
      </w:r>
      <w:r>
        <w:rPr>
          <w:rtl/>
        </w:rPr>
        <w:t xml:space="preserve">מה </w:t>
      </w:r>
      <w:bookmarkStart w:id="592" w:name="_ETM_Q1_450890"/>
      <w:bookmarkEnd w:id="592"/>
      <w:r>
        <w:rPr>
          <w:rtl/>
        </w:rPr>
        <w:t xml:space="preserve">שמתבקש </w:t>
      </w:r>
      <w:bookmarkStart w:id="593" w:name="_ETM_Q1_451829"/>
      <w:bookmarkEnd w:id="593"/>
      <w:r>
        <w:rPr>
          <w:rtl/>
        </w:rPr>
        <w:t xml:space="preserve">לפי </w:t>
      </w:r>
      <w:bookmarkStart w:id="594" w:name="_ETM_Q1_452189"/>
      <w:bookmarkEnd w:id="594"/>
      <w:r>
        <w:rPr>
          <w:rFonts w:hint="cs"/>
          <w:rtl/>
        </w:rPr>
        <w:t>ה</w:t>
      </w:r>
      <w:r>
        <w:rPr>
          <w:rtl/>
        </w:rPr>
        <w:t xml:space="preserve">קריטריונים </w:t>
      </w:r>
      <w:bookmarkStart w:id="595" w:name="_ETM_Q1_452790"/>
      <w:bookmarkEnd w:id="595"/>
      <w:r>
        <w:rPr>
          <w:rtl/>
        </w:rPr>
        <w:t xml:space="preserve">שנקבעו </w:t>
      </w:r>
      <w:bookmarkStart w:id="596" w:name="_ETM_Q1_453389"/>
      <w:bookmarkEnd w:id="596"/>
      <w:r>
        <w:rPr>
          <w:rtl/>
        </w:rPr>
        <w:t>ע</w:t>
      </w:r>
      <w:r>
        <w:rPr>
          <w:rFonts w:hint="cs"/>
          <w:rtl/>
        </w:rPr>
        <w:t>ל ידי</w:t>
      </w:r>
      <w:r>
        <w:rPr>
          <w:rtl/>
        </w:rPr>
        <w:t xml:space="preserve"> </w:t>
      </w:r>
      <w:bookmarkStart w:id="597" w:name="_ETM_Q1_453629"/>
      <w:bookmarkEnd w:id="597"/>
      <w:r>
        <w:rPr>
          <w:rtl/>
        </w:rPr>
        <w:t xml:space="preserve">משרד </w:t>
      </w:r>
      <w:bookmarkStart w:id="598" w:name="_ETM_Q1_453900"/>
      <w:bookmarkEnd w:id="598"/>
      <w:r>
        <w:rPr>
          <w:rtl/>
        </w:rPr>
        <w:t>התקשורת</w:t>
      </w:r>
      <w:r>
        <w:rPr>
          <w:rFonts w:hint="cs"/>
          <w:rtl/>
        </w:rPr>
        <w:t>.</w:t>
      </w:r>
    </w:p>
    <w:p w:rsidR="0058358C" w:rsidRDefault="0058358C" w:rsidP="00D13929">
      <w:pPr>
        <w:rPr>
          <w:rtl/>
        </w:rPr>
      </w:pPr>
      <w:bookmarkStart w:id="599" w:name="_ETM_Q1_459262"/>
      <w:bookmarkEnd w:id="599"/>
    </w:p>
    <w:p w:rsidR="0058358C" w:rsidRDefault="0058358C" w:rsidP="000658E7">
      <w:pPr>
        <w:rPr>
          <w:rtl/>
        </w:rPr>
      </w:pPr>
      <w:bookmarkStart w:id="600" w:name="_ETM_Q1_459457"/>
      <w:bookmarkStart w:id="601" w:name="_ETM_Q1_459504"/>
      <w:bookmarkStart w:id="602" w:name="_ETM_Q1_454919"/>
      <w:bookmarkStart w:id="603" w:name="_ETM_Q1_459584"/>
      <w:bookmarkEnd w:id="600"/>
      <w:bookmarkEnd w:id="601"/>
      <w:bookmarkEnd w:id="602"/>
      <w:bookmarkEnd w:id="603"/>
      <w:r>
        <w:rPr>
          <w:rtl/>
        </w:rPr>
        <w:lastRenderedPageBreak/>
        <w:t xml:space="preserve">לבעיה </w:t>
      </w:r>
      <w:bookmarkStart w:id="604" w:name="_ETM_Q1_455459"/>
      <w:bookmarkEnd w:id="604"/>
      <w:r>
        <w:rPr>
          <w:rtl/>
        </w:rPr>
        <w:t xml:space="preserve">הזאת </w:t>
      </w:r>
      <w:bookmarkStart w:id="605" w:name="_ETM_Q1_455639"/>
      <w:bookmarkEnd w:id="605"/>
      <w:r>
        <w:rPr>
          <w:rtl/>
        </w:rPr>
        <w:t xml:space="preserve">יש </w:t>
      </w:r>
      <w:bookmarkStart w:id="606" w:name="_ETM_Q1_455819"/>
      <w:bookmarkEnd w:id="606"/>
      <w:r>
        <w:rPr>
          <w:rtl/>
        </w:rPr>
        <w:t xml:space="preserve">כמה </w:t>
      </w:r>
      <w:bookmarkStart w:id="607" w:name="_ETM_Q1_456059"/>
      <w:bookmarkEnd w:id="607"/>
      <w:r>
        <w:rPr>
          <w:rtl/>
        </w:rPr>
        <w:t>שורשים</w:t>
      </w:r>
      <w:r>
        <w:rPr>
          <w:rFonts w:hint="cs"/>
          <w:rtl/>
        </w:rPr>
        <w:t>.</w:t>
      </w:r>
      <w:r>
        <w:rPr>
          <w:rtl/>
        </w:rPr>
        <w:t xml:space="preserve"> </w:t>
      </w:r>
      <w:bookmarkStart w:id="608" w:name="_ETM_Q1_457200"/>
      <w:bookmarkEnd w:id="608"/>
      <w:r>
        <w:rPr>
          <w:rtl/>
        </w:rPr>
        <w:t xml:space="preserve">השורש </w:t>
      </w:r>
      <w:bookmarkStart w:id="609" w:name="_ETM_Q1_457620"/>
      <w:bookmarkEnd w:id="609"/>
      <w:r>
        <w:rPr>
          <w:rtl/>
        </w:rPr>
        <w:t xml:space="preserve">הראשון </w:t>
      </w:r>
      <w:bookmarkStart w:id="610" w:name="_ETM_Q1_458549"/>
      <w:bookmarkEnd w:id="610"/>
      <w:r>
        <w:rPr>
          <w:rtl/>
        </w:rPr>
        <w:t xml:space="preserve">הוא </w:t>
      </w:r>
      <w:bookmarkStart w:id="611" w:name="_ETM_Q1_458640"/>
      <w:bookmarkEnd w:id="611"/>
      <w:r>
        <w:rPr>
          <w:rtl/>
        </w:rPr>
        <w:t xml:space="preserve">חוסר </w:t>
      </w:r>
      <w:bookmarkStart w:id="612" w:name="_ETM_Q1_459000"/>
      <w:bookmarkEnd w:id="612"/>
      <w:r>
        <w:rPr>
          <w:rtl/>
        </w:rPr>
        <w:t>ה</w:t>
      </w:r>
      <w:r>
        <w:rPr>
          <w:rFonts w:hint="cs"/>
          <w:rtl/>
        </w:rPr>
        <w:t>נכונות</w:t>
      </w:r>
      <w:r>
        <w:rPr>
          <w:rtl/>
        </w:rPr>
        <w:t xml:space="preserve"> </w:t>
      </w:r>
      <w:bookmarkStart w:id="613" w:name="_ETM_Q1_459390"/>
      <w:bookmarkEnd w:id="613"/>
      <w:r>
        <w:rPr>
          <w:rtl/>
        </w:rPr>
        <w:t xml:space="preserve">מצד </w:t>
      </w:r>
      <w:bookmarkStart w:id="614" w:name="_ETM_Q1_459629"/>
      <w:bookmarkEnd w:id="614"/>
      <w:r>
        <w:rPr>
          <w:rtl/>
        </w:rPr>
        <w:t xml:space="preserve">חברות </w:t>
      </w:r>
      <w:bookmarkStart w:id="615" w:name="_ETM_Q1_459900"/>
      <w:bookmarkEnd w:id="615"/>
      <w:r>
        <w:rPr>
          <w:rtl/>
        </w:rPr>
        <w:t xml:space="preserve">התקשורת </w:t>
      </w:r>
      <w:bookmarkStart w:id="616" w:name="_ETM_Q1_460349"/>
      <w:bookmarkEnd w:id="616"/>
      <w:r>
        <w:rPr>
          <w:rtl/>
        </w:rPr>
        <w:t xml:space="preserve">להשקיע </w:t>
      </w:r>
      <w:bookmarkStart w:id="617" w:name="_ETM_Q1_460739"/>
      <w:bookmarkEnd w:id="617"/>
      <w:r>
        <w:rPr>
          <w:rtl/>
        </w:rPr>
        <w:t xml:space="preserve">השקעה </w:t>
      </w:r>
      <w:bookmarkStart w:id="618" w:name="_ETM_Q1_461099"/>
      <w:bookmarkEnd w:id="618"/>
      <w:r>
        <w:rPr>
          <w:rtl/>
        </w:rPr>
        <w:t>נחוצה</w:t>
      </w:r>
      <w:r>
        <w:rPr>
          <w:rFonts w:hint="cs"/>
          <w:rtl/>
        </w:rPr>
        <w:t>,</w:t>
      </w:r>
      <w:r>
        <w:rPr>
          <w:rtl/>
        </w:rPr>
        <w:t xml:space="preserve"> </w:t>
      </w:r>
      <w:bookmarkStart w:id="619" w:name="_ETM_Q1_463029"/>
      <w:bookmarkStart w:id="620" w:name="_ETM_Q1_464220"/>
      <w:bookmarkEnd w:id="619"/>
      <w:bookmarkEnd w:id="620"/>
      <w:r>
        <w:rPr>
          <w:rtl/>
        </w:rPr>
        <w:t>חוס</w:t>
      </w:r>
      <w:r>
        <w:rPr>
          <w:rFonts w:hint="cs"/>
          <w:rtl/>
        </w:rPr>
        <w:t>ר</w:t>
      </w:r>
      <w:r>
        <w:rPr>
          <w:rtl/>
        </w:rPr>
        <w:t xml:space="preserve"> </w:t>
      </w:r>
      <w:bookmarkStart w:id="621" w:name="_ETM_Q1_465540"/>
      <w:bookmarkEnd w:id="621"/>
      <w:r>
        <w:rPr>
          <w:rtl/>
        </w:rPr>
        <w:t>רצון</w:t>
      </w:r>
      <w:r>
        <w:rPr>
          <w:rFonts w:hint="cs"/>
          <w:rtl/>
        </w:rPr>
        <w:t>,</w:t>
      </w:r>
      <w:r>
        <w:rPr>
          <w:rtl/>
        </w:rPr>
        <w:t xml:space="preserve"> </w:t>
      </w:r>
      <w:bookmarkStart w:id="622" w:name="_ETM_Q1_466140"/>
      <w:bookmarkEnd w:id="622"/>
      <w:r>
        <w:rPr>
          <w:rtl/>
        </w:rPr>
        <w:t xml:space="preserve">אבל </w:t>
      </w:r>
      <w:bookmarkStart w:id="623" w:name="_ETM_Q1_466380"/>
      <w:bookmarkEnd w:id="623"/>
      <w:r>
        <w:rPr>
          <w:rtl/>
        </w:rPr>
        <w:t xml:space="preserve">מצד </w:t>
      </w:r>
      <w:bookmarkStart w:id="624" w:name="_ETM_Q1_466650"/>
      <w:bookmarkEnd w:id="624"/>
      <w:r>
        <w:rPr>
          <w:rtl/>
        </w:rPr>
        <w:t xml:space="preserve">שני </w:t>
      </w:r>
      <w:bookmarkStart w:id="625" w:name="_ETM_Q1_466860"/>
      <w:bookmarkEnd w:id="625"/>
      <w:r>
        <w:rPr>
          <w:rFonts w:hint="cs"/>
          <w:rtl/>
        </w:rPr>
        <w:t xml:space="preserve">– </w:t>
      </w:r>
      <w:r>
        <w:rPr>
          <w:rtl/>
        </w:rPr>
        <w:t xml:space="preserve">הרבה </w:t>
      </w:r>
      <w:bookmarkStart w:id="626" w:name="_ETM_Q1_467160"/>
      <w:bookmarkEnd w:id="626"/>
      <w:proofErr w:type="spellStart"/>
      <w:r>
        <w:rPr>
          <w:rFonts w:hint="cs"/>
          <w:rtl/>
        </w:rPr>
        <w:t>הרבה</w:t>
      </w:r>
      <w:proofErr w:type="spellEnd"/>
      <w:r>
        <w:rPr>
          <w:rFonts w:hint="cs"/>
          <w:rtl/>
        </w:rPr>
        <w:t xml:space="preserve"> </w:t>
      </w:r>
      <w:r>
        <w:rPr>
          <w:rtl/>
        </w:rPr>
        <w:t xml:space="preserve">קשיים </w:t>
      </w:r>
      <w:bookmarkStart w:id="627" w:name="_ETM_Q1_468260"/>
      <w:bookmarkEnd w:id="627"/>
      <w:r>
        <w:rPr>
          <w:rtl/>
        </w:rPr>
        <w:t xml:space="preserve">מצד </w:t>
      </w:r>
      <w:bookmarkStart w:id="628" w:name="_ETM_Q1_468590"/>
      <w:bookmarkEnd w:id="628"/>
      <w:r>
        <w:rPr>
          <w:rtl/>
        </w:rPr>
        <w:t xml:space="preserve">הציבור </w:t>
      </w:r>
      <w:bookmarkStart w:id="629" w:name="_ETM_Q1_469010"/>
      <w:bookmarkEnd w:id="629"/>
      <w:r>
        <w:rPr>
          <w:rtl/>
        </w:rPr>
        <w:t>עצמו</w:t>
      </w:r>
      <w:r>
        <w:rPr>
          <w:rFonts w:hint="cs"/>
          <w:rtl/>
        </w:rPr>
        <w:t>.</w:t>
      </w:r>
      <w:r>
        <w:rPr>
          <w:rtl/>
        </w:rPr>
        <w:t xml:space="preserve"> </w:t>
      </w:r>
      <w:bookmarkStart w:id="630" w:name="_ETM_Q1_469890"/>
      <w:bookmarkEnd w:id="630"/>
      <w:r>
        <w:rPr>
          <w:rtl/>
        </w:rPr>
        <w:t xml:space="preserve">הציבור </w:t>
      </w:r>
      <w:bookmarkStart w:id="631" w:name="_ETM_Q1_470400"/>
      <w:bookmarkEnd w:id="631"/>
      <w:r>
        <w:rPr>
          <w:rtl/>
        </w:rPr>
        <w:t xml:space="preserve">מפחד </w:t>
      </w:r>
      <w:bookmarkStart w:id="632" w:name="_ETM_Q1_470939"/>
      <w:bookmarkEnd w:id="632"/>
      <w:r>
        <w:rPr>
          <w:rtl/>
        </w:rPr>
        <w:t xml:space="preserve">שהקליטה </w:t>
      </w:r>
      <w:bookmarkStart w:id="633" w:name="_ETM_Q1_471540"/>
      <w:bookmarkEnd w:id="633"/>
      <w:r>
        <w:rPr>
          <w:rtl/>
        </w:rPr>
        <w:t xml:space="preserve">עצמה </w:t>
      </w:r>
      <w:bookmarkStart w:id="634" w:name="_ETM_Q1_471840"/>
      <w:bookmarkEnd w:id="634"/>
      <w:r>
        <w:rPr>
          <w:rtl/>
        </w:rPr>
        <w:t xml:space="preserve">גורמת </w:t>
      </w:r>
      <w:bookmarkStart w:id="635" w:name="_ETM_Q1_473969"/>
      <w:bookmarkEnd w:id="635"/>
      <w:r>
        <w:rPr>
          <w:rFonts w:hint="cs"/>
          <w:rtl/>
        </w:rPr>
        <w:t>ל</w:t>
      </w:r>
      <w:r>
        <w:rPr>
          <w:rtl/>
        </w:rPr>
        <w:t xml:space="preserve">בעיות </w:t>
      </w:r>
      <w:bookmarkStart w:id="636" w:name="_ETM_Q1_474359"/>
      <w:bookmarkEnd w:id="636"/>
      <w:r>
        <w:rPr>
          <w:rtl/>
        </w:rPr>
        <w:t xml:space="preserve">של </w:t>
      </w:r>
      <w:bookmarkStart w:id="637" w:name="_ETM_Q1_474450"/>
      <w:bookmarkEnd w:id="637"/>
      <w:r>
        <w:rPr>
          <w:rtl/>
        </w:rPr>
        <w:t>סרטן</w:t>
      </w:r>
      <w:r>
        <w:rPr>
          <w:rFonts w:hint="cs"/>
          <w:rtl/>
        </w:rPr>
        <w:t>,</w:t>
      </w:r>
      <w:r>
        <w:rPr>
          <w:rtl/>
        </w:rPr>
        <w:t xml:space="preserve"> </w:t>
      </w:r>
      <w:bookmarkStart w:id="638" w:name="_ETM_Q1_475200"/>
      <w:bookmarkEnd w:id="638"/>
      <w:r>
        <w:rPr>
          <w:rtl/>
        </w:rPr>
        <w:t xml:space="preserve">למחלות </w:t>
      </w:r>
      <w:bookmarkStart w:id="639" w:name="_ETM_Q1_475709"/>
      <w:bookmarkEnd w:id="639"/>
      <w:r>
        <w:rPr>
          <w:rtl/>
        </w:rPr>
        <w:t>כאל</w:t>
      </w:r>
      <w:r>
        <w:rPr>
          <w:rFonts w:hint="cs"/>
          <w:rtl/>
        </w:rPr>
        <w:t>ה</w:t>
      </w:r>
      <w:r>
        <w:rPr>
          <w:rtl/>
        </w:rPr>
        <w:t xml:space="preserve"> </w:t>
      </w:r>
      <w:bookmarkStart w:id="640" w:name="_ETM_Q1_475980"/>
      <w:bookmarkEnd w:id="640"/>
      <w:r>
        <w:rPr>
          <w:rtl/>
        </w:rPr>
        <w:t>ואחרות</w:t>
      </w:r>
      <w:r>
        <w:rPr>
          <w:rFonts w:hint="cs"/>
          <w:rtl/>
        </w:rPr>
        <w:t>.</w:t>
      </w:r>
      <w:r>
        <w:rPr>
          <w:rtl/>
        </w:rPr>
        <w:t xml:space="preserve"> </w:t>
      </w:r>
      <w:bookmarkStart w:id="641" w:name="_ETM_Q1_478090"/>
      <w:bookmarkEnd w:id="641"/>
      <w:r>
        <w:rPr>
          <w:rtl/>
        </w:rPr>
        <w:t xml:space="preserve">הרשויות </w:t>
      </w:r>
      <w:bookmarkStart w:id="642" w:name="_ETM_Q1_479139"/>
      <w:bookmarkEnd w:id="642"/>
      <w:r>
        <w:rPr>
          <w:rtl/>
        </w:rPr>
        <w:t xml:space="preserve">פחות </w:t>
      </w:r>
      <w:bookmarkStart w:id="643" w:name="_ETM_Q1_479590"/>
      <w:bookmarkEnd w:id="643"/>
      <w:r>
        <w:rPr>
          <w:rtl/>
        </w:rPr>
        <w:t>רוצ</w:t>
      </w:r>
      <w:r>
        <w:rPr>
          <w:rFonts w:hint="cs"/>
          <w:rtl/>
        </w:rPr>
        <w:t>ות</w:t>
      </w:r>
      <w:r>
        <w:rPr>
          <w:rtl/>
        </w:rPr>
        <w:t xml:space="preserve"> </w:t>
      </w:r>
      <w:bookmarkStart w:id="644" w:name="_ETM_Q1_479919"/>
      <w:bookmarkEnd w:id="644"/>
      <w:r>
        <w:rPr>
          <w:rtl/>
        </w:rPr>
        <w:t xml:space="preserve">להתעסק </w:t>
      </w:r>
      <w:bookmarkStart w:id="645" w:name="_ETM_Q1_480669"/>
      <w:bookmarkEnd w:id="645"/>
      <w:r>
        <w:rPr>
          <w:rtl/>
        </w:rPr>
        <w:t xml:space="preserve">עם </w:t>
      </w:r>
      <w:bookmarkStart w:id="646" w:name="_ETM_Q1_480790"/>
      <w:bookmarkEnd w:id="646"/>
      <w:r>
        <w:rPr>
          <w:rtl/>
        </w:rPr>
        <w:t>זה</w:t>
      </w:r>
      <w:r>
        <w:rPr>
          <w:rFonts w:hint="cs"/>
          <w:rtl/>
        </w:rPr>
        <w:t>,</w:t>
      </w:r>
      <w:r>
        <w:rPr>
          <w:rtl/>
        </w:rPr>
        <w:t xml:space="preserve"> </w:t>
      </w:r>
      <w:bookmarkStart w:id="647" w:name="_ETM_Q1_481980"/>
      <w:bookmarkEnd w:id="647"/>
      <w:r>
        <w:rPr>
          <w:rtl/>
        </w:rPr>
        <w:t xml:space="preserve">כי </w:t>
      </w:r>
      <w:bookmarkStart w:id="648" w:name="_ETM_Q1_482160"/>
      <w:bookmarkEnd w:id="648"/>
      <w:r>
        <w:rPr>
          <w:rtl/>
        </w:rPr>
        <w:t xml:space="preserve">התושבים </w:t>
      </w:r>
      <w:bookmarkStart w:id="649" w:name="_ETM_Q1_482640"/>
      <w:bookmarkStart w:id="650" w:name="_ETM_Q1_482790"/>
      <w:bookmarkEnd w:id="649"/>
      <w:bookmarkEnd w:id="650"/>
      <w:r>
        <w:rPr>
          <w:rtl/>
        </w:rPr>
        <w:t xml:space="preserve">מתנגדים </w:t>
      </w:r>
      <w:bookmarkStart w:id="651" w:name="_ETM_Q1_483240"/>
      <w:bookmarkEnd w:id="651"/>
      <w:r>
        <w:rPr>
          <w:rtl/>
        </w:rPr>
        <w:t xml:space="preserve">בהרבה </w:t>
      </w:r>
      <w:bookmarkStart w:id="652" w:name="_ETM_Q1_483660"/>
      <w:bookmarkEnd w:id="652"/>
      <w:r>
        <w:rPr>
          <w:rtl/>
        </w:rPr>
        <w:t>מהמקרים</w:t>
      </w:r>
      <w:r>
        <w:rPr>
          <w:rFonts w:hint="cs"/>
          <w:rtl/>
        </w:rPr>
        <w:t>.</w:t>
      </w:r>
      <w:r>
        <w:rPr>
          <w:rtl/>
        </w:rPr>
        <w:t xml:space="preserve"> </w:t>
      </w:r>
      <w:bookmarkStart w:id="653" w:name="_ETM_Q1_486459"/>
      <w:bookmarkEnd w:id="653"/>
      <w:r>
        <w:rPr>
          <w:rtl/>
        </w:rPr>
        <w:t xml:space="preserve">לכן </w:t>
      </w:r>
      <w:bookmarkStart w:id="654" w:name="_ETM_Q1_487000"/>
      <w:bookmarkEnd w:id="654"/>
      <w:r>
        <w:rPr>
          <w:rFonts w:hint="cs"/>
          <w:rtl/>
        </w:rPr>
        <w:t xml:space="preserve">זה </w:t>
      </w:r>
      <w:bookmarkStart w:id="655" w:name="_ETM_Q1_487060"/>
      <w:bookmarkEnd w:id="655"/>
      <w:r>
        <w:rPr>
          <w:rtl/>
        </w:rPr>
        <w:t xml:space="preserve">פשוט </w:t>
      </w:r>
      <w:bookmarkStart w:id="656" w:name="_ETM_Q1_487569"/>
      <w:bookmarkEnd w:id="656"/>
      <w:r>
        <w:rPr>
          <w:rtl/>
        </w:rPr>
        <w:t xml:space="preserve">גורם </w:t>
      </w:r>
      <w:bookmarkStart w:id="657" w:name="_ETM_Q1_488020"/>
      <w:bookmarkEnd w:id="657"/>
      <w:r>
        <w:rPr>
          <w:rtl/>
        </w:rPr>
        <w:t xml:space="preserve">להפחתה </w:t>
      </w:r>
      <w:bookmarkStart w:id="658" w:name="_ETM_Q1_489350"/>
      <w:bookmarkEnd w:id="658"/>
      <w:r>
        <w:rPr>
          <w:rFonts w:hint="cs"/>
          <w:rtl/>
        </w:rPr>
        <w:t xml:space="preserve">– </w:t>
      </w:r>
      <w:r>
        <w:rPr>
          <w:rtl/>
        </w:rPr>
        <w:t xml:space="preserve">בסוף </w:t>
      </w:r>
      <w:bookmarkStart w:id="659" w:name="_ETM_Q1_492640"/>
      <w:bookmarkEnd w:id="659"/>
      <w:r>
        <w:rPr>
          <w:rtl/>
        </w:rPr>
        <w:t xml:space="preserve">זה </w:t>
      </w:r>
      <w:bookmarkStart w:id="660" w:name="_ETM_Q1_492790"/>
      <w:bookmarkEnd w:id="660"/>
      <w:r>
        <w:rPr>
          <w:rtl/>
        </w:rPr>
        <w:t xml:space="preserve">מפחית </w:t>
      </w:r>
      <w:bookmarkStart w:id="661" w:name="_ETM_Q1_493150"/>
      <w:bookmarkEnd w:id="661"/>
      <w:r>
        <w:rPr>
          <w:rtl/>
        </w:rPr>
        <w:t xml:space="preserve">לנו </w:t>
      </w:r>
      <w:bookmarkStart w:id="662" w:name="_ETM_Q1_494230"/>
      <w:bookmarkEnd w:id="662"/>
      <w:r>
        <w:rPr>
          <w:rtl/>
        </w:rPr>
        <w:t xml:space="preserve">את </w:t>
      </w:r>
      <w:bookmarkStart w:id="663" w:name="_ETM_Q1_494439"/>
      <w:bookmarkEnd w:id="663"/>
      <w:r>
        <w:rPr>
          <w:rtl/>
        </w:rPr>
        <w:t xml:space="preserve">ההליך </w:t>
      </w:r>
      <w:bookmarkStart w:id="664" w:name="_ETM_Q1_496690"/>
      <w:bookmarkEnd w:id="664"/>
      <w:r>
        <w:rPr>
          <w:rtl/>
        </w:rPr>
        <w:t xml:space="preserve">התקין </w:t>
      </w:r>
      <w:bookmarkStart w:id="665" w:name="_ETM_Q1_497230"/>
      <w:bookmarkEnd w:id="665"/>
      <w:r>
        <w:rPr>
          <w:rtl/>
        </w:rPr>
        <w:t xml:space="preserve">של </w:t>
      </w:r>
      <w:bookmarkStart w:id="666" w:name="_ETM_Q1_497410"/>
      <w:bookmarkEnd w:id="666"/>
      <w:r>
        <w:rPr>
          <w:rtl/>
        </w:rPr>
        <w:t xml:space="preserve">השיחה </w:t>
      </w:r>
      <w:bookmarkStart w:id="667" w:name="_ETM_Q1_497830"/>
      <w:bookmarkEnd w:id="667"/>
      <w:r>
        <w:rPr>
          <w:rtl/>
        </w:rPr>
        <w:t>עצמה</w:t>
      </w:r>
      <w:r>
        <w:rPr>
          <w:rFonts w:hint="cs"/>
          <w:rtl/>
        </w:rPr>
        <w:t>,</w:t>
      </w:r>
      <w:r>
        <w:rPr>
          <w:rtl/>
        </w:rPr>
        <w:t xml:space="preserve"> </w:t>
      </w:r>
      <w:bookmarkStart w:id="668" w:name="_ETM_Q1_498719"/>
      <w:bookmarkEnd w:id="668"/>
      <w:r>
        <w:rPr>
          <w:rtl/>
        </w:rPr>
        <w:t xml:space="preserve">או </w:t>
      </w:r>
      <w:bookmarkStart w:id="669" w:name="_ETM_Q1_498930"/>
      <w:bookmarkEnd w:id="669"/>
      <w:r>
        <w:rPr>
          <w:rtl/>
        </w:rPr>
        <w:t xml:space="preserve">במקרים </w:t>
      </w:r>
      <w:bookmarkStart w:id="670" w:name="_ETM_Q1_499349"/>
      <w:bookmarkEnd w:id="670"/>
      <w:r>
        <w:rPr>
          <w:rtl/>
        </w:rPr>
        <w:t xml:space="preserve">רבים </w:t>
      </w:r>
      <w:bookmarkStart w:id="671" w:name="_ETM_Q1_499650"/>
      <w:bookmarkEnd w:id="671"/>
      <w:r>
        <w:rPr>
          <w:rtl/>
        </w:rPr>
        <w:t xml:space="preserve">גם </w:t>
      </w:r>
      <w:bookmarkStart w:id="672" w:name="_ETM_Q1_499980"/>
      <w:bookmarkEnd w:id="672"/>
      <w:r>
        <w:rPr>
          <w:rtl/>
        </w:rPr>
        <w:t xml:space="preserve">אנשים </w:t>
      </w:r>
      <w:bookmarkStart w:id="673" w:name="_ETM_Q1_500310"/>
      <w:bookmarkEnd w:id="673"/>
      <w:r>
        <w:rPr>
          <w:rtl/>
        </w:rPr>
        <w:t xml:space="preserve">אומרים </w:t>
      </w:r>
      <w:bookmarkStart w:id="674" w:name="_ETM_Q1_500459"/>
      <w:bookmarkEnd w:id="674"/>
      <w:r>
        <w:rPr>
          <w:rtl/>
        </w:rPr>
        <w:t>לך</w:t>
      </w:r>
      <w:r>
        <w:rPr>
          <w:rFonts w:hint="cs"/>
          <w:rtl/>
        </w:rPr>
        <w:t>:</w:t>
      </w:r>
      <w:r>
        <w:rPr>
          <w:rtl/>
        </w:rPr>
        <w:t xml:space="preserve"> </w:t>
      </w:r>
      <w:bookmarkStart w:id="675" w:name="_ETM_Q1_500579"/>
      <w:bookmarkEnd w:id="675"/>
      <w:r>
        <w:rPr>
          <w:rtl/>
        </w:rPr>
        <w:t xml:space="preserve">התקשרנו </w:t>
      </w:r>
      <w:bookmarkStart w:id="676" w:name="_ETM_Q1_501030"/>
      <w:bookmarkEnd w:id="676"/>
      <w:r>
        <w:rPr>
          <w:rtl/>
        </w:rPr>
        <w:t>אליך</w:t>
      </w:r>
      <w:r>
        <w:rPr>
          <w:rFonts w:hint="cs"/>
          <w:rtl/>
        </w:rPr>
        <w:t xml:space="preserve">, </w:t>
      </w:r>
      <w:bookmarkStart w:id="677" w:name="_ETM_Q1_499193"/>
      <w:bookmarkEnd w:id="677"/>
      <w:r>
        <w:rPr>
          <w:rFonts w:hint="cs"/>
          <w:rtl/>
        </w:rPr>
        <w:t xml:space="preserve">ואתה </w:t>
      </w:r>
      <w:bookmarkStart w:id="678" w:name="_ETM_Q1_501379"/>
      <w:bookmarkEnd w:id="678"/>
      <w:r>
        <w:rPr>
          <w:rtl/>
        </w:rPr>
        <w:t xml:space="preserve">פשוט </w:t>
      </w:r>
      <w:bookmarkStart w:id="679" w:name="_ETM_Q1_501590"/>
      <w:bookmarkEnd w:id="679"/>
      <w:r>
        <w:rPr>
          <w:rtl/>
        </w:rPr>
        <w:t>אומר</w:t>
      </w:r>
      <w:r>
        <w:rPr>
          <w:rFonts w:hint="cs"/>
          <w:rtl/>
        </w:rPr>
        <w:t>:</w:t>
      </w:r>
      <w:r>
        <w:rPr>
          <w:rtl/>
        </w:rPr>
        <w:t xml:space="preserve"> </w:t>
      </w:r>
      <w:bookmarkStart w:id="680" w:name="_ETM_Q1_501920"/>
      <w:bookmarkEnd w:id="680"/>
      <w:r>
        <w:rPr>
          <w:rtl/>
        </w:rPr>
        <w:t xml:space="preserve">לא </w:t>
      </w:r>
      <w:bookmarkStart w:id="681" w:name="_ETM_Q1_502099"/>
      <w:bookmarkEnd w:id="681"/>
      <w:r>
        <w:rPr>
          <w:rtl/>
        </w:rPr>
        <w:t xml:space="preserve">ראיתי </w:t>
      </w:r>
      <w:bookmarkStart w:id="682" w:name="_ETM_Q1_502340"/>
      <w:bookmarkEnd w:id="682"/>
      <w:r>
        <w:rPr>
          <w:rtl/>
        </w:rPr>
        <w:t xml:space="preserve">שיחה </w:t>
      </w:r>
      <w:bookmarkStart w:id="683" w:name="_ETM_Q1_502579"/>
      <w:bookmarkEnd w:id="683"/>
      <w:r>
        <w:rPr>
          <w:rtl/>
        </w:rPr>
        <w:t>כזאת</w:t>
      </w:r>
      <w:r>
        <w:rPr>
          <w:rFonts w:hint="cs"/>
          <w:rtl/>
        </w:rPr>
        <w:t>.</w:t>
      </w:r>
    </w:p>
    <w:p w:rsidR="0058358C" w:rsidRDefault="0058358C" w:rsidP="001E4DC4">
      <w:pPr>
        <w:rPr>
          <w:rtl/>
        </w:rPr>
      </w:pPr>
      <w:bookmarkStart w:id="684" w:name="_ETM_Q1_507929"/>
      <w:bookmarkStart w:id="685" w:name="_ETM_Q1_508031"/>
      <w:bookmarkEnd w:id="684"/>
      <w:bookmarkEnd w:id="685"/>
    </w:p>
    <w:p w:rsidR="0058358C" w:rsidRDefault="0058358C" w:rsidP="000658E7">
      <w:pPr>
        <w:rPr>
          <w:rtl/>
        </w:rPr>
      </w:pPr>
      <w:bookmarkStart w:id="686" w:name="_ETM_Q1_508074"/>
      <w:bookmarkStart w:id="687" w:name="_ETM_Q1_508143"/>
      <w:bookmarkStart w:id="688" w:name="_ETM_Q1_504490"/>
      <w:bookmarkEnd w:id="686"/>
      <w:bookmarkEnd w:id="687"/>
      <w:bookmarkEnd w:id="688"/>
      <w:r>
        <w:rPr>
          <w:rtl/>
        </w:rPr>
        <w:t xml:space="preserve">כנסת </w:t>
      </w:r>
      <w:bookmarkStart w:id="689" w:name="_ETM_Q1_504819"/>
      <w:bookmarkEnd w:id="689"/>
      <w:r>
        <w:rPr>
          <w:rtl/>
        </w:rPr>
        <w:t>נכבדה</w:t>
      </w:r>
      <w:r>
        <w:rPr>
          <w:rFonts w:hint="cs"/>
          <w:rtl/>
        </w:rPr>
        <w:t>,</w:t>
      </w:r>
      <w:r>
        <w:rPr>
          <w:rtl/>
        </w:rPr>
        <w:t xml:space="preserve"> </w:t>
      </w:r>
      <w:bookmarkStart w:id="690" w:name="_ETM_Q1_505630"/>
      <w:bookmarkEnd w:id="690"/>
      <w:r>
        <w:rPr>
          <w:rtl/>
        </w:rPr>
        <w:t xml:space="preserve">היום </w:t>
      </w:r>
      <w:bookmarkStart w:id="691" w:name="_ETM_Q1_505840"/>
      <w:bookmarkEnd w:id="691"/>
      <w:r>
        <w:rPr>
          <w:rtl/>
        </w:rPr>
        <w:t xml:space="preserve">אנחנו </w:t>
      </w:r>
      <w:bookmarkStart w:id="692" w:name="_ETM_Q1_506080"/>
      <w:bookmarkEnd w:id="692"/>
      <w:r>
        <w:rPr>
          <w:rtl/>
        </w:rPr>
        <w:t xml:space="preserve">עושים </w:t>
      </w:r>
      <w:bookmarkStart w:id="693" w:name="_ETM_Q1_506350"/>
      <w:bookmarkEnd w:id="693"/>
      <w:r>
        <w:rPr>
          <w:rtl/>
        </w:rPr>
        <w:t xml:space="preserve">צעד </w:t>
      </w:r>
      <w:bookmarkStart w:id="694" w:name="_ETM_Q1_506710"/>
      <w:bookmarkEnd w:id="694"/>
      <w:r>
        <w:rPr>
          <w:rtl/>
        </w:rPr>
        <w:t xml:space="preserve">ראשון </w:t>
      </w:r>
      <w:bookmarkStart w:id="695" w:name="_ETM_Q1_507520"/>
      <w:bookmarkEnd w:id="695"/>
      <w:r>
        <w:rPr>
          <w:rtl/>
        </w:rPr>
        <w:t>ש</w:t>
      </w:r>
      <w:r>
        <w:rPr>
          <w:rFonts w:hint="cs"/>
          <w:rtl/>
        </w:rPr>
        <w:t>יקרב</w:t>
      </w:r>
      <w:r>
        <w:rPr>
          <w:rtl/>
        </w:rPr>
        <w:t xml:space="preserve"> </w:t>
      </w:r>
      <w:bookmarkStart w:id="696" w:name="_ETM_Q1_507940"/>
      <w:bookmarkEnd w:id="696"/>
      <w:r>
        <w:rPr>
          <w:rtl/>
        </w:rPr>
        <w:t xml:space="preserve">אותנו </w:t>
      </w:r>
      <w:bookmarkStart w:id="697" w:name="_ETM_Q1_508150"/>
      <w:bookmarkEnd w:id="697"/>
      <w:r>
        <w:rPr>
          <w:rtl/>
        </w:rPr>
        <w:t xml:space="preserve">באופן </w:t>
      </w:r>
      <w:bookmarkStart w:id="698" w:name="_ETM_Q1_508450"/>
      <w:bookmarkEnd w:id="698"/>
      <w:r>
        <w:rPr>
          <w:rtl/>
        </w:rPr>
        <w:t xml:space="preserve">ניכר </w:t>
      </w:r>
      <w:bookmarkStart w:id="699" w:name="_ETM_Q1_508720"/>
      <w:bookmarkEnd w:id="699"/>
      <w:r>
        <w:rPr>
          <w:rtl/>
        </w:rPr>
        <w:t xml:space="preserve">לפתרון </w:t>
      </w:r>
      <w:bookmarkStart w:id="700" w:name="_ETM_Q1_509140"/>
      <w:bookmarkEnd w:id="700"/>
      <w:r>
        <w:rPr>
          <w:rtl/>
        </w:rPr>
        <w:t>הבעיה</w:t>
      </w:r>
      <w:r>
        <w:rPr>
          <w:rFonts w:hint="cs"/>
          <w:rtl/>
        </w:rPr>
        <w:t>.</w:t>
      </w:r>
      <w:r>
        <w:rPr>
          <w:rtl/>
        </w:rPr>
        <w:t xml:space="preserve"> </w:t>
      </w:r>
      <w:bookmarkStart w:id="701" w:name="_ETM_Q1_509890"/>
      <w:bookmarkEnd w:id="701"/>
      <w:r>
        <w:rPr>
          <w:rtl/>
        </w:rPr>
        <w:t xml:space="preserve">החוק </w:t>
      </w:r>
      <w:bookmarkStart w:id="702" w:name="_ETM_Q1_510190"/>
      <w:bookmarkEnd w:id="702"/>
      <w:r>
        <w:rPr>
          <w:rtl/>
        </w:rPr>
        <w:t xml:space="preserve">שאנחנו </w:t>
      </w:r>
      <w:bookmarkStart w:id="703" w:name="_ETM_Q1_510520"/>
      <w:bookmarkEnd w:id="703"/>
      <w:r>
        <w:rPr>
          <w:rtl/>
        </w:rPr>
        <w:t xml:space="preserve">מעבירים </w:t>
      </w:r>
      <w:bookmarkStart w:id="704" w:name="_ETM_Q1_510910"/>
      <w:bookmarkEnd w:id="704"/>
      <w:r>
        <w:rPr>
          <w:rtl/>
        </w:rPr>
        <w:t xml:space="preserve">פה </w:t>
      </w:r>
      <w:bookmarkStart w:id="705" w:name="_ETM_Q1_511060"/>
      <w:bookmarkEnd w:id="705"/>
      <w:r>
        <w:rPr>
          <w:rtl/>
        </w:rPr>
        <w:t xml:space="preserve">היום </w:t>
      </w:r>
      <w:bookmarkStart w:id="706" w:name="_ETM_Q1_511209"/>
      <w:bookmarkEnd w:id="706"/>
      <w:r>
        <w:rPr>
          <w:rtl/>
        </w:rPr>
        <w:t xml:space="preserve">בקריאה </w:t>
      </w:r>
      <w:bookmarkStart w:id="707" w:name="_ETM_Q1_511450"/>
      <w:bookmarkEnd w:id="707"/>
      <w:r>
        <w:rPr>
          <w:rtl/>
        </w:rPr>
        <w:t xml:space="preserve">טרומית </w:t>
      </w:r>
      <w:bookmarkStart w:id="708" w:name="_ETM_Q1_512290"/>
      <w:bookmarkEnd w:id="708"/>
      <w:r>
        <w:rPr>
          <w:rFonts w:hint="cs"/>
          <w:rtl/>
        </w:rPr>
        <w:t xml:space="preserve">הוא </w:t>
      </w:r>
      <w:r>
        <w:rPr>
          <w:rtl/>
        </w:rPr>
        <w:t xml:space="preserve">חוק </w:t>
      </w:r>
      <w:bookmarkStart w:id="709" w:name="_ETM_Q1_512530"/>
      <w:bookmarkEnd w:id="709"/>
      <w:r>
        <w:rPr>
          <w:rtl/>
        </w:rPr>
        <w:t>ש</w:t>
      </w:r>
      <w:r>
        <w:rPr>
          <w:rFonts w:hint="cs"/>
          <w:rtl/>
        </w:rPr>
        <w:t>י</w:t>
      </w:r>
      <w:r>
        <w:rPr>
          <w:rtl/>
        </w:rPr>
        <w:t>חיי</w:t>
      </w:r>
      <w:r>
        <w:rPr>
          <w:rFonts w:hint="cs"/>
          <w:rtl/>
        </w:rPr>
        <w:t>ב</w:t>
      </w:r>
      <w:r>
        <w:rPr>
          <w:rtl/>
        </w:rPr>
        <w:t xml:space="preserve"> </w:t>
      </w:r>
      <w:bookmarkStart w:id="710" w:name="_ETM_Q1_512920"/>
      <w:bookmarkEnd w:id="710"/>
      <w:r>
        <w:rPr>
          <w:rtl/>
        </w:rPr>
        <w:t xml:space="preserve">מקומות </w:t>
      </w:r>
      <w:bookmarkStart w:id="711" w:name="_ETM_Q1_513250"/>
      <w:bookmarkEnd w:id="711"/>
      <w:r>
        <w:rPr>
          <w:rtl/>
        </w:rPr>
        <w:t xml:space="preserve">ציבוריים </w:t>
      </w:r>
      <w:bookmarkStart w:id="712" w:name="_ETM_Q1_514390"/>
      <w:bookmarkEnd w:id="712"/>
      <w:r>
        <w:rPr>
          <w:rtl/>
        </w:rPr>
        <w:t>ל</w:t>
      </w:r>
      <w:r>
        <w:rPr>
          <w:rFonts w:hint="cs"/>
          <w:rtl/>
        </w:rPr>
        <w:t xml:space="preserve">השכיר </w:t>
      </w:r>
      <w:bookmarkStart w:id="713" w:name="_ETM_Q1_514840"/>
      <w:bookmarkEnd w:id="713"/>
      <w:r>
        <w:rPr>
          <w:rtl/>
        </w:rPr>
        <w:t xml:space="preserve">באופן </w:t>
      </w:r>
      <w:bookmarkStart w:id="714" w:name="_ETM_Q1_515170"/>
      <w:bookmarkEnd w:id="714"/>
      <w:r>
        <w:rPr>
          <w:rtl/>
        </w:rPr>
        <w:t>מוז</w:t>
      </w:r>
      <w:r>
        <w:rPr>
          <w:rFonts w:hint="cs"/>
          <w:rtl/>
        </w:rPr>
        <w:t>ל</w:t>
      </w:r>
      <w:r>
        <w:rPr>
          <w:rtl/>
        </w:rPr>
        <w:t xml:space="preserve"> </w:t>
      </w:r>
      <w:bookmarkStart w:id="715" w:name="_ETM_Q1_515470"/>
      <w:bookmarkEnd w:id="715"/>
      <w:r>
        <w:rPr>
          <w:rtl/>
        </w:rPr>
        <w:t>ל</w:t>
      </w:r>
      <w:r>
        <w:rPr>
          <w:rFonts w:hint="cs"/>
          <w:rtl/>
        </w:rPr>
        <w:t xml:space="preserve">חברות </w:t>
      </w:r>
      <w:bookmarkStart w:id="716" w:name="_ETM_Q1_515769"/>
      <w:bookmarkEnd w:id="716"/>
      <w:r>
        <w:rPr>
          <w:rtl/>
        </w:rPr>
        <w:t xml:space="preserve">התקשורת </w:t>
      </w:r>
      <w:bookmarkStart w:id="717" w:name="_ETM_Q1_516770"/>
      <w:bookmarkEnd w:id="717"/>
      <w:r>
        <w:rPr>
          <w:rtl/>
        </w:rPr>
        <w:t xml:space="preserve">מקום </w:t>
      </w:r>
      <w:bookmarkStart w:id="718" w:name="_ETM_Q1_517559"/>
      <w:bookmarkEnd w:id="718"/>
      <w:r>
        <w:rPr>
          <w:rtl/>
        </w:rPr>
        <w:t xml:space="preserve">ולהתקין </w:t>
      </w:r>
      <w:bookmarkStart w:id="719" w:name="_ETM_Q1_518370"/>
      <w:bookmarkEnd w:id="719"/>
      <w:r>
        <w:rPr>
          <w:rtl/>
        </w:rPr>
        <w:t xml:space="preserve">אנטנות </w:t>
      </w:r>
      <w:bookmarkStart w:id="720" w:name="_ETM_Q1_518849"/>
      <w:bookmarkEnd w:id="720"/>
      <w:r>
        <w:rPr>
          <w:rtl/>
        </w:rPr>
        <w:t>סלולר</w:t>
      </w:r>
      <w:r>
        <w:rPr>
          <w:rFonts w:hint="cs"/>
          <w:rtl/>
        </w:rPr>
        <w:t>,</w:t>
      </w:r>
      <w:r>
        <w:rPr>
          <w:rtl/>
        </w:rPr>
        <w:t xml:space="preserve"> </w:t>
      </w:r>
      <w:bookmarkStart w:id="721" w:name="_ETM_Q1_519330"/>
      <w:bookmarkEnd w:id="721"/>
      <w:r>
        <w:rPr>
          <w:rtl/>
        </w:rPr>
        <w:t xml:space="preserve">דבר </w:t>
      </w:r>
      <w:bookmarkStart w:id="722" w:name="_ETM_Q1_519599"/>
      <w:bookmarkEnd w:id="722"/>
      <w:r>
        <w:rPr>
          <w:rtl/>
        </w:rPr>
        <w:t xml:space="preserve">שייתן </w:t>
      </w:r>
      <w:bookmarkStart w:id="723" w:name="_ETM_Q1_519989"/>
      <w:bookmarkEnd w:id="723"/>
      <w:r>
        <w:rPr>
          <w:rtl/>
        </w:rPr>
        <w:t xml:space="preserve">זריקת </w:t>
      </w:r>
      <w:bookmarkStart w:id="724" w:name="_ETM_Q1_520870"/>
      <w:bookmarkEnd w:id="724"/>
      <w:r>
        <w:rPr>
          <w:rtl/>
        </w:rPr>
        <w:t>ע</w:t>
      </w:r>
      <w:r>
        <w:rPr>
          <w:rFonts w:hint="cs"/>
          <w:rtl/>
        </w:rPr>
        <w:t>ידוד</w:t>
      </w:r>
      <w:r>
        <w:rPr>
          <w:rtl/>
        </w:rPr>
        <w:t xml:space="preserve"> </w:t>
      </w:r>
      <w:bookmarkStart w:id="725" w:name="_ETM_Q1_521230"/>
      <w:bookmarkEnd w:id="725"/>
      <w:r>
        <w:rPr>
          <w:rtl/>
        </w:rPr>
        <w:t xml:space="preserve">משמעותית </w:t>
      </w:r>
      <w:bookmarkStart w:id="726" w:name="_ETM_Q1_521740"/>
      <w:bookmarkEnd w:id="726"/>
      <w:r>
        <w:rPr>
          <w:rtl/>
        </w:rPr>
        <w:t xml:space="preserve">לחברות </w:t>
      </w:r>
      <w:bookmarkStart w:id="727" w:name="_ETM_Q1_522070"/>
      <w:bookmarkEnd w:id="727"/>
      <w:r>
        <w:rPr>
          <w:rtl/>
        </w:rPr>
        <w:t xml:space="preserve">הסלולר </w:t>
      </w:r>
      <w:bookmarkStart w:id="728" w:name="_ETM_Q1_522940"/>
      <w:bookmarkEnd w:id="728"/>
      <w:r>
        <w:rPr>
          <w:rtl/>
        </w:rPr>
        <w:t>להתקנ</w:t>
      </w:r>
      <w:r>
        <w:rPr>
          <w:rFonts w:hint="cs"/>
          <w:rtl/>
        </w:rPr>
        <w:t>ת</w:t>
      </w:r>
      <w:r>
        <w:rPr>
          <w:rtl/>
        </w:rPr>
        <w:t xml:space="preserve"> </w:t>
      </w:r>
      <w:bookmarkStart w:id="729" w:name="_ETM_Q1_524200"/>
      <w:bookmarkEnd w:id="729"/>
      <w:r>
        <w:rPr>
          <w:rtl/>
        </w:rPr>
        <w:t xml:space="preserve">תשתיות </w:t>
      </w:r>
      <w:bookmarkStart w:id="730" w:name="_ETM_Q1_524709"/>
      <w:bookmarkEnd w:id="730"/>
      <w:r>
        <w:rPr>
          <w:rtl/>
        </w:rPr>
        <w:t>תקשורת</w:t>
      </w:r>
      <w:r>
        <w:rPr>
          <w:rFonts w:hint="cs"/>
          <w:rtl/>
        </w:rPr>
        <w:t>.</w:t>
      </w:r>
      <w:r>
        <w:rPr>
          <w:rtl/>
        </w:rPr>
        <w:t xml:space="preserve"> </w:t>
      </w:r>
      <w:bookmarkStart w:id="731" w:name="_ETM_Q1_526030"/>
      <w:bookmarkEnd w:id="731"/>
      <w:r>
        <w:rPr>
          <w:rtl/>
        </w:rPr>
        <w:t xml:space="preserve">אין </w:t>
      </w:r>
      <w:bookmarkStart w:id="732" w:name="_ETM_Q1_526179"/>
      <w:bookmarkEnd w:id="732"/>
      <w:r>
        <w:rPr>
          <w:rtl/>
        </w:rPr>
        <w:t xml:space="preserve">ספק </w:t>
      </w:r>
      <w:bookmarkStart w:id="733" w:name="_ETM_Q1_527340"/>
      <w:bookmarkEnd w:id="733"/>
      <w:r>
        <w:rPr>
          <w:rtl/>
        </w:rPr>
        <w:t xml:space="preserve">שהפחתת </w:t>
      </w:r>
      <w:bookmarkStart w:id="734" w:name="_ETM_Q1_527879"/>
      <w:bookmarkEnd w:id="734"/>
      <w:r>
        <w:rPr>
          <w:rtl/>
        </w:rPr>
        <w:t xml:space="preserve">הקושי </w:t>
      </w:r>
      <w:bookmarkStart w:id="735" w:name="_ETM_Q1_528239"/>
      <w:bookmarkEnd w:id="735"/>
      <w:r>
        <w:rPr>
          <w:rtl/>
        </w:rPr>
        <w:t xml:space="preserve">במציאת </w:t>
      </w:r>
      <w:bookmarkStart w:id="736" w:name="_ETM_Q1_528569"/>
      <w:bookmarkEnd w:id="736"/>
      <w:r>
        <w:rPr>
          <w:rtl/>
        </w:rPr>
        <w:t xml:space="preserve">מקום </w:t>
      </w:r>
      <w:bookmarkStart w:id="737" w:name="_ETM_Q1_528870"/>
      <w:bookmarkEnd w:id="737"/>
      <w:r>
        <w:rPr>
          <w:rtl/>
        </w:rPr>
        <w:t>ו</w:t>
      </w:r>
      <w:r>
        <w:rPr>
          <w:rFonts w:hint="cs"/>
          <w:rtl/>
        </w:rPr>
        <w:t xml:space="preserve">הורדה </w:t>
      </w:r>
      <w:bookmarkStart w:id="738" w:name="_ETM_Q1_529079"/>
      <w:bookmarkStart w:id="739" w:name="_ETM_Q1_529349"/>
      <w:bookmarkEnd w:id="738"/>
      <w:bookmarkEnd w:id="739"/>
      <w:r>
        <w:rPr>
          <w:rtl/>
        </w:rPr>
        <w:t xml:space="preserve">משמעותית </w:t>
      </w:r>
      <w:bookmarkStart w:id="740" w:name="_ETM_Q1_529890"/>
      <w:bookmarkStart w:id="741" w:name="_ETM_Q1_530700"/>
      <w:bookmarkEnd w:id="740"/>
      <w:bookmarkEnd w:id="741"/>
      <w:r>
        <w:rPr>
          <w:rtl/>
        </w:rPr>
        <w:t xml:space="preserve">של </w:t>
      </w:r>
      <w:bookmarkStart w:id="742" w:name="_ETM_Q1_530879"/>
      <w:bookmarkEnd w:id="742"/>
      <w:r>
        <w:rPr>
          <w:rtl/>
        </w:rPr>
        <w:t xml:space="preserve">המחיר </w:t>
      </w:r>
      <w:bookmarkStart w:id="743" w:name="_ETM_Q1_531689"/>
      <w:bookmarkEnd w:id="743"/>
      <w:r>
        <w:rPr>
          <w:rtl/>
        </w:rPr>
        <w:t xml:space="preserve">שמשלמות </w:t>
      </w:r>
      <w:bookmarkStart w:id="744" w:name="_ETM_Q1_532290"/>
      <w:bookmarkEnd w:id="744"/>
      <w:r>
        <w:rPr>
          <w:rtl/>
        </w:rPr>
        <w:t xml:space="preserve">היום </w:t>
      </w:r>
      <w:bookmarkStart w:id="745" w:name="_ETM_Q1_532530"/>
      <w:bookmarkEnd w:id="745"/>
      <w:r>
        <w:rPr>
          <w:rtl/>
        </w:rPr>
        <w:t xml:space="preserve">חברות </w:t>
      </w:r>
      <w:bookmarkStart w:id="746" w:name="_ETM_Q1_532859"/>
      <w:bookmarkEnd w:id="746"/>
      <w:r>
        <w:rPr>
          <w:rtl/>
        </w:rPr>
        <w:t xml:space="preserve">הסלולר </w:t>
      </w:r>
      <w:bookmarkStart w:id="747" w:name="_ETM_Q1_533280"/>
      <w:bookmarkEnd w:id="747"/>
      <w:r>
        <w:rPr>
          <w:rFonts w:hint="cs"/>
          <w:rtl/>
        </w:rPr>
        <w:t>י</w:t>
      </w:r>
      <w:r>
        <w:rPr>
          <w:rtl/>
        </w:rPr>
        <w:t>ית</w:t>
      </w:r>
      <w:r>
        <w:rPr>
          <w:rFonts w:hint="cs"/>
          <w:rtl/>
        </w:rPr>
        <w:t>נו</w:t>
      </w:r>
      <w:r>
        <w:rPr>
          <w:rtl/>
        </w:rPr>
        <w:t xml:space="preserve"> </w:t>
      </w:r>
      <w:bookmarkStart w:id="748" w:name="_ETM_Q1_533579"/>
      <w:bookmarkEnd w:id="748"/>
      <w:r>
        <w:t>bust</w:t>
      </w:r>
      <w:r>
        <w:rPr>
          <w:rtl/>
        </w:rPr>
        <w:t xml:space="preserve"> </w:t>
      </w:r>
      <w:bookmarkStart w:id="749" w:name="_ETM_Q1_534299"/>
      <w:bookmarkEnd w:id="749"/>
      <w:r>
        <w:rPr>
          <w:rtl/>
        </w:rPr>
        <w:t xml:space="preserve">משמעותי </w:t>
      </w:r>
      <w:bookmarkStart w:id="750" w:name="_ETM_Q1_535049"/>
      <w:bookmarkEnd w:id="750"/>
      <w:r>
        <w:rPr>
          <w:rtl/>
        </w:rPr>
        <w:t xml:space="preserve">מאוד </w:t>
      </w:r>
      <w:bookmarkStart w:id="751" w:name="_ETM_Q1_535709"/>
      <w:bookmarkEnd w:id="751"/>
      <w:r>
        <w:rPr>
          <w:rtl/>
        </w:rPr>
        <w:t xml:space="preserve">לטיפול </w:t>
      </w:r>
      <w:bookmarkStart w:id="752" w:name="_ETM_Q1_536099"/>
      <w:bookmarkEnd w:id="752"/>
      <w:r>
        <w:rPr>
          <w:rtl/>
        </w:rPr>
        <w:t xml:space="preserve">בבעיה </w:t>
      </w:r>
      <w:bookmarkStart w:id="753" w:name="_ETM_Q1_536459"/>
      <w:bookmarkEnd w:id="753"/>
      <w:r>
        <w:rPr>
          <w:rFonts w:hint="cs"/>
          <w:rtl/>
        </w:rPr>
        <w:t>ה</w:t>
      </w:r>
      <w:r>
        <w:rPr>
          <w:rtl/>
        </w:rPr>
        <w:t xml:space="preserve">מטרידה </w:t>
      </w:r>
      <w:bookmarkStart w:id="754" w:name="_ETM_Q1_536879"/>
      <w:bookmarkEnd w:id="754"/>
      <w:r>
        <w:rPr>
          <w:rtl/>
        </w:rPr>
        <w:t>הזאת</w:t>
      </w:r>
      <w:r>
        <w:rPr>
          <w:rFonts w:hint="cs"/>
          <w:rtl/>
        </w:rPr>
        <w:t>.</w:t>
      </w:r>
      <w:r>
        <w:rPr>
          <w:rtl/>
        </w:rPr>
        <w:t xml:space="preserve"> </w:t>
      </w:r>
      <w:bookmarkStart w:id="755" w:name="_ETM_Q1_537969"/>
      <w:bookmarkEnd w:id="755"/>
      <w:r>
        <w:rPr>
          <w:rtl/>
        </w:rPr>
        <w:t xml:space="preserve">צעד </w:t>
      </w:r>
      <w:bookmarkStart w:id="756" w:name="_ETM_Q1_538269"/>
      <w:bookmarkEnd w:id="756"/>
      <w:r>
        <w:rPr>
          <w:rtl/>
        </w:rPr>
        <w:t>זה</w:t>
      </w:r>
      <w:r>
        <w:rPr>
          <w:rFonts w:hint="cs"/>
          <w:rtl/>
        </w:rPr>
        <w:t>,</w:t>
      </w:r>
      <w:r>
        <w:rPr>
          <w:rtl/>
        </w:rPr>
        <w:t xml:space="preserve"> </w:t>
      </w:r>
      <w:bookmarkStart w:id="757" w:name="_ETM_Q1_538420"/>
      <w:bookmarkEnd w:id="757"/>
      <w:r>
        <w:rPr>
          <w:rtl/>
        </w:rPr>
        <w:t xml:space="preserve">בשילוב </w:t>
      </w:r>
      <w:bookmarkStart w:id="758" w:name="_ETM_Q1_538809"/>
      <w:bookmarkEnd w:id="758"/>
      <w:r>
        <w:rPr>
          <w:rtl/>
        </w:rPr>
        <w:t xml:space="preserve">אכיפה </w:t>
      </w:r>
      <w:bookmarkStart w:id="759" w:name="_ETM_Q1_539200"/>
      <w:bookmarkEnd w:id="759"/>
      <w:r>
        <w:rPr>
          <w:rtl/>
        </w:rPr>
        <w:t xml:space="preserve">אפקטיבית </w:t>
      </w:r>
      <w:bookmarkStart w:id="760" w:name="_ETM_Q1_540230"/>
      <w:bookmarkEnd w:id="760"/>
      <w:r>
        <w:rPr>
          <w:rtl/>
        </w:rPr>
        <w:t xml:space="preserve">של </w:t>
      </w:r>
      <w:bookmarkStart w:id="761" w:name="_ETM_Q1_540379"/>
      <w:bookmarkEnd w:id="761"/>
      <w:r>
        <w:rPr>
          <w:rtl/>
        </w:rPr>
        <w:t xml:space="preserve">משרד </w:t>
      </w:r>
      <w:bookmarkStart w:id="762" w:name="_ETM_Q1_540620"/>
      <w:bookmarkEnd w:id="762"/>
      <w:r>
        <w:rPr>
          <w:rtl/>
        </w:rPr>
        <w:t>התקשורת</w:t>
      </w:r>
      <w:r>
        <w:rPr>
          <w:rFonts w:hint="cs"/>
          <w:rtl/>
        </w:rPr>
        <w:t>,</w:t>
      </w:r>
      <w:r>
        <w:rPr>
          <w:rtl/>
        </w:rPr>
        <w:t xml:space="preserve"> </w:t>
      </w:r>
      <w:bookmarkStart w:id="763" w:name="_ETM_Q1_541189"/>
      <w:bookmarkEnd w:id="763"/>
      <w:r>
        <w:rPr>
          <w:rtl/>
        </w:rPr>
        <w:t>יכול</w:t>
      </w:r>
      <w:r>
        <w:rPr>
          <w:rFonts w:hint="cs"/>
          <w:rtl/>
        </w:rPr>
        <w:t xml:space="preserve"> להוות</w:t>
      </w:r>
      <w:r>
        <w:rPr>
          <w:rtl/>
        </w:rPr>
        <w:t xml:space="preserve"> </w:t>
      </w:r>
      <w:bookmarkStart w:id="764" w:name="_ETM_Q1_542909"/>
      <w:bookmarkEnd w:id="764"/>
      <w:r>
        <w:rPr>
          <w:rtl/>
        </w:rPr>
        <w:t xml:space="preserve">שינוי </w:t>
      </w:r>
      <w:bookmarkStart w:id="765" w:name="_ETM_Q1_543299"/>
      <w:bookmarkEnd w:id="765"/>
      <w:r>
        <w:rPr>
          <w:rtl/>
        </w:rPr>
        <w:t xml:space="preserve">דרמטי </w:t>
      </w:r>
      <w:bookmarkStart w:id="766" w:name="_ETM_Q1_545390"/>
      <w:bookmarkEnd w:id="766"/>
      <w:r>
        <w:rPr>
          <w:rtl/>
        </w:rPr>
        <w:t xml:space="preserve">במיגור </w:t>
      </w:r>
      <w:bookmarkStart w:id="767" w:name="_ETM_Q1_545929"/>
      <w:bookmarkEnd w:id="767"/>
      <w:r>
        <w:rPr>
          <w:rtl/>
        </w:rPr>
        <w:t xml:space="preserve">התופעה </w:t>
      </w:r>
      <w:bookmarkStart w:id="768" w:name="_ETM_Q1_546440"/>
      <w:bookmarkEnd w:id="768"/>
      <w:r>
        <w:rPr>
          <w:rtl/>
        </w:rPr>
        <w:t xml:space="preserve">שמלווה </w:t>
      </w:r>
      <w:bookmarkStart w:id="769" w:name="_ETM_Q1_546890"/>
      <w:bookmarkEnd w:id="769"/>
      <w:r>
        <w:rPr>
          <w:rtl/>
        </w:rPr>
        <w:t>אותנו</w:t>
      </w:r>
      <w:r>
        <w:rPr>
          <w:rFonts w:hint="cs"/>
          <w:rtl/>
        </w:rPr>
        <w:t>.</w:t>
      </w:r>
      <w:r>
        <w:rPr>
          <w:rtl/>
        </w:rPr>
        <w:t xml:space="preserve"> </w:t>
      </w:r>
      <w:bookmarkStart w:id="770" w:name="_ETM_Q1_547989"/>
      <w:bookmarkEnd w:id="770"/>
    </w:p>
    <w:p w:rsidR="0058358C" w:rsidRDefault="0058358C" w:rsidP="00D57C67">
      <w:pPr>
        <w:rPr>
          <w:rtl/>
        </w:rPr>
      </w:pPr>
      <w:bookmarkStart w:id="771" w:name="_ETM_Q1_549965"/>
      <w:bookmarkStart w:id="772" w:name="_ETM_Q1_550035"/>
      <w:bookmarkEnd w:id="771"/>
      <w:bookmarkEnd w:id="772"/>
    </w:p>
    <w:p w:rsidR="0058358C" w:rsidRDefault="0058358C" w:rsidP="000658E7">
      <w:pPr>
        <w:rPr>
          <w:rtl/>
        </w:rPr>
      </w:pPr>
      <w:bookmarkStart w:id="773" w:name="_ETM_Q1_550110"/>
      <w:bookmarkStart w:id="774" w:name="_ETM_Q1_550162"/>
      <w:bookmarkEnd w:id="773"/>
      <w:bookmarkEnd w:id="774"/>
      <w:r>
        <w:rPr>
          <w:rtl/>
        </w:rPr>
        <w:t xml:space="preserve">מעבר </w:t>
      </w:r>
      <w:bookmarkStart w:id="775" w:name="_ETM_Q1_548499"/>
      <w:bookmarkEnd w:id="775"/>
      <w:r>
        <w:rPr>
          <w:rtl/>
        </w:rPr>
        <w:t xml:space="preserve">לתועלת </w:t>
      </w:r>
      <w:bookmarkStart w:id="776" w:name="_ETM_Q1_549010"/>
      <w:bookmarkEnd w:id="776"/>
      <w:r>
        <w:rPr>
          <w:rtl/>
        </w:rPr>
        <w:t xml:space="preserve">העצומה </w:t>
      </w:r>
      <w:bookmarkStart w:id="777" w:name="_ETM_Q1_549429"/>
      <w:bookmarkEnd w:id="777"/>
      <w:r>
        <w:rPr>
          <w:rtl/>
        </w:rPr>
        <w:t xml:space="preserve">שתהיה </w:t>
      </w:r>
      <w:bookmarkStart w:id="778" w:name="_ETM_Q1_549730"/>
      <w:bookmarkEnd w:id="778"/>
      <w:r>
        <w:rPr>
          <w:rtl/>
        </w:rPr>
        <w:t xml:space="preserve">באופן </w:t>
      </w:r>
      <w:bookmarkStart w:id="779" w:name="_ETM_Q1_550030"/>
      <w:bookmarkEnd w:id="779"/>
      <w:r>
        <w:rPr>
          <w:rtl/>
        </w:rPr>
        <w:t xml:space="preserve">ישיר </w:t>
      </w:r>
      <w:bookmarkStart w:id="780" w:name="_ETM_Q1_550329"/>
      <w:bookmarkEnd w:id="780"/>
      <w:r>
        <w:rPr>
          <w:rtl/>
        </w:rPr>
        <w:t xml:space="preserve">לכל </w:t>
      </w:r>
      <w:bookmarkStart w:id="781" w:name="_ETM_Q1_550569"/>
      <w:bookmarkEnd w:id="781"/>
      <w:r>
        <w:rPr>
          <w:rtl/>
        </w:rPr>
        <w:t xml:space="preserve">אזרח </w:t>
      </w:r>
      <w:bookmarkStart w:id="782" w:name="_ETM_Q1_550840"/>
      <w:bookmarkStart w:id="783" w:name="_ETM_Q1_551739"/>
      <w:bookmarkEnd w:id="782"/>
      <w:bookmarkEnd w:id="783"/>
      <w:r>
        <w:rPr>
          <w:rtl/>
        </w:rPr>
        <w:t>בישראל</w:t>
      </w:r>
      <w:r>
        <w:rPr>
          <w:rFonts w:hint="cs"/>
          <w:rtl/>
        </w:rPr>
        <w:t>,</w:t>
      </w:r>
      <w:r>
        <w:rPr>
          <w:rtl/>
        </w:rPr>
        <w:t xml:space="preserve"> </w:t>
      </w:r>
      <w:bookmarkStart w:id="784" w:name="_ETM_Q1_552779"/>
      <w:bookmarkEnd w:id="784"/>
      <w:r>
        <w:rPr>
          <w:rtl/>
        </w:rPr>
        <w:t xml:space="preserve">הרחבת </w:t>
      </w:r>
      <w:bookmarkStart w:id="785" w:name="_ETM_Q1_553499"/>
      <w:bookmarkEnd w:id="785"/>
      <w:r>
        <w:rPr>
          <w:rtl/>
        </w:rPr>
        <w:t xml:space="preserve">מעגל </w:t>
      </w:r>
      <w:bookmarkStart w:id="786" w:name="_ETM_Q1_553889"/>
      <w:bookmarkEnd w:id="786"/>
      <w:r>
        <w:rPr>
          <w:rtl/>
        </w:rPr>
        <w:t xml:space="preserve">האנטנות </w:t>
      </w:r>
      <w:bookmarkStart w:id="787" w:name="_ETM_Q1_554790"/>
      <w:bookmarkStart w:id="788" w:name="_ETM_Q1_554879"/>
      <w:bookmarkEnd w:id="787"/>
      <w:bookmarkEnd w:id="788"/>
      <w:r>
        <w:rPr>
          <w:rtl/>
        </w:rPr>
        <w:t xml:space="preserve">תגרום </w:t>
      </w:r>
      <w:bookmarkStart w:id="789" w:name="_ETM_Q1_555329"/>
      <w:bookmarkStart w:id="790" w:name="_ETM_Q1_555989"/>
      <w:bookmarkStart w:id="791" w:name="_ETM_Q1_556259"/>
      <w:bookmarkEnd w:id="789"/>
      <w:bookmarkEnd w:id="790"/>
      <w:bookmarkEnd w:id="791"/>
      <w:r>
        <w:rPr>
          <w:rtl/>
        </w:rPr>
        <w:t xml:space="preserve">להפחתת </w:t>
      </w:r>
      <w:bookmarkStart w:id="792" w:name="_ETM_Q1_556770"/>
      <w:bookmarkEnd w:id="792"/>
      <w:r>
        <w:rPr>
          <w:rtl/>
        </w:rPr>
        <w:t xml:space="preserve">הקרינה </w:t>
      </w:r>
      <w:bookmarkStart w:id="793" w:name="_ETM_Q1_557160"/>
      <w:bookmarkEnd w:id="793"/>
      <w:r>
        <w:rPr>
          <w:rtl/>
        </w:rPr>
        <w:t xml:space="preserve">הנגרמת </w:t>
      </w:r>
      <w:bookmarkStart w:id="794" w:name="_ETM_Q1_557580"/>
      <w:bookmarkEnd w:id="794"/>
      <w:r>
        <w:rPr>
          <w:rtl/>
        </w:rPr>
        <w:t>ע</w:t>
      </w:r>
      <w:r>
        <w:rPr>
          <w:rFonts w:hint="cs"/>
          <w:rtl/>
        </w:rPr>
        <w:t>ל ידי</w:t>
      </w:r>
      <w:r>
        <w:rPr>
          <w:rtl/>
        </w:rPr>
        <w:t xml:space="preserve"> </w:t>
      </w:r>
      <w:bookmarkStart w:id="795" w:name="_ETM_Q1_557789"/>
      <w:bookmarkEnd w:id="795"/>
      <w:r>
        <w:rPr>
          <w:rtl/>
        </w:rPr>
        <w:t xml:space="preserve">שימוש </w:t>
      </w:r>
      <w:bookmarkStart w:id="796" w:name="_ETM_Q1_558059"/>
      <w:bookmarkEnd w:id="796"/>
      <w:r>
        <w:rPr>
          <w:rtl/>
        </w:rPr>
        <w:t xml:space="preserve">במכשירים </w:t>
      </w:r>
      <w:bookmarkStart w:id="797" w:name="_ETM_Q1_558449"/>
      <w:bookmarkEnd w:id="797"/>
      <w:r>
        <w:rPr>
          <w:rtl/>
        </w:rPr>
        <w:t>סלולריים</w:t>
      </w:r>
      <w:r w:rsidRPr="000658E7">
        <w:rPr>
          <w:rtl/>
        </w:rPr>
        <w:t xml:space="preserve"> </w:t>
      </w:r>
      <w:r>
        <w:rPr>
          <w:rtl/>
        </w:rPr>
        <w:t xml:space="preserve">באופן </w:t>
      </w:r>
      <w:bookmarkStart w:id="798" w:name="_ETM_Q1_555809"/>
      <w:bookmarkEnd w:id="798"/>
      <w:r>
        <w:rPr>
          <w:rtl/>
        </w:rPr>
        <w:t>ניכר</w:t>
      </w:r>
      <w:r>
        <w:rPr>
          <w:rFonts w:hint="cs"/>
          <w:rtl/>
        </w:rPr>
        <w:t>,</w:t>
      </w:r>
      <w:r>
        <w:rPr>
          <w:rtl/>
        </w:rPr>
        <w:t xml:space="preserve"> </w:t>
      </w:r>
      <w:bookmarkStart w:id="799" w:name="_ETM_Q1_560050"/>
      <w:bookmarkEnd w:id="799"/>
      <w:r>
        <w:rPr>
          <w:rtl/>
        </w:rPr>
        <w:t xml:space="preserve">מכיוון </w:t>
      </w:r>
      <w:bookmarkStart w:id="800" w:name="_ETM_Q1_560590"/>
      <w:bookmarkEnd w:id="800"/>
      <w:r>
        <w:rPr>
          <w:rtl/>
        </w:rPr>
        <w:t xml:space="preserve">שככל </w:t>
      </w:r>
      <w:bookmarkStart w:id="801" w:name="_ETM_Q1_560980"/>
      <w:bookmarkEnd w:id="801"/>
      <w:r>
        <w:rPr>
          <w:rtl/>
        </w:rPr>
        <w:t xml:space="preserve">שמכשיר </w:t>
      </w:r>
      <w:bookmarkStart w:id="802" w:name="_ETM_Q1_561400"/>
      <w:bookmarkEnd w:id="802"/>
      <w:r>
        <w:rPr>
          <w:rtl/>
        </w:rPr>
        <w:t>ה</w:t>
      </w:r>
      <w:r>
        <w:rPr>
          <w:rFonts w:hint="cs"/>
          <w:rtl/>
        </w:rPr>
        <w:t xml:space="preserve">סלולר </w:t>
      </w:r>
      <w:bookmarkStart w:id="803" w:name="_ETM_Q1_561580"/>
      <w:bookmarkStart w:id="804" w:name="_ETM_Q1_561730"/>
      <w:bookmarkStart w:id="805" w:name="_ETM_Q1_561880"/>
      <w:bookmarkEnd w:id="803"/>
      <w:bookmarkEnd w:id="804"/>
      <w:bookmarkEnd w:id="805"/>
      <w:r>
        <w:rPr>
          <w:rFonts w:hint="cs"/>
          <w:rtl/>
        </w:rPr>
        <w:t xml:space="preserve">יהיה </w:t>
      </w:r>
      <w:r>
        <w:rPr>
          <w:rtl/>
        </w:rPr>
        <w:t xml:space="preserve">קרוב </w:t>
      </w:r>
      <w:bookmarkStart w:id="806" w:name="_ETM_Q1_562240"/>
      <w:bookmarkEnd w:id="806"/>
      <w:r>
        <w:rPr>
          <w:rtl/>
        </w:rPr>
        <w:t xml:space="preserve">יותר </w:t>
      </w:r>
      <w:bookmarkStart w:id="807" w:name="_ETM_Q1_562420"/>
      <w:bookmarkEnd w:id="807"/>
      <w:r>
        <w:rPr>
          <w:rtl/>
        </w:rPr>
        <w:t>לאנטנה</w:t>
      </w:r>
      <w:r>
        <w:rPr>
          <w:rFonts w:hint="cs"/>
          <w:rtl/>
        </w:rPr>
        <w:t xml:space="preserve">, </w:t>
      </w:r>
      <w:r>
        <w:rPr>
          <w:rtl/>
        </w:rPr>
        <w:t xml:space="preserve">עוצמת </w:t>
      </w:r>
      <w:bookmarkStart w:id="808" w:name="_ETM_Q1_563890"/>
      <w:bookmarkEnd w:id="808"/>
      <w:r>
        <w:rPr>
          <w:rtl/>
        </w:rPr>
        <w:t xml:space="preserve">השידור </w:t>
      </w:r>
      <w:bookmarkStart w:id="809" w:name="_ETM_Q1_564910"/>
      <w:bookmarkEnd w:id="809"/>
      <w:r>
        <w:rPr>
          <w:rtl/>
        </w:rPr>
        <w:t xml:space="preserve">תפחת </w:t>
      </w:r>
      <w:bookmarkStart w:id="810" w:name="_ETM_Q1_565330"/>
      <w:bookmarkEnd w:id="810"/>
      <w:r>
        <w:rPr>
          <w:rtl/>
        </w:rPr>
        <w:t xml:space="preserve">באופן </w:t>
      </w:r>
      <w:bookmarkStart w:id="811" w:name="_ETM_Q1_565660"/>
      <w:bookmarkEnd w:id="811"/>
      <w:r>
        <w:rPr>
          <w:rtl/>
        </w:rPr>
        <w:t>ניכר</w:t>
      </w:r>
      <w:r>
        <w:rPr>
          <w:rFonts w:hint="cs"/>
          <w:rtl/>
        </w:rPr>
        <w:t>.</w:t>
      </w:r>
      <w:r>
        <w:rPr>
          <w:rtl/>
        </w:rPr>
        <w:t xml:space="preserve"> </w:t>
      </w:r>
      <w:bookmarkStart w:id="812" w:name="_ETM_Q1_566440"/>
      <w:bookmarkEnd w:id="812"/>
      <w:r>
        <w:rPr>
          <w:rtl/>
        </w:rPr>
        <w:t xml:space="preserve">רואים </w:t>
      </w:r>
      <w:bookmarkStart w:id="813" w:name="_ETM_Q1_566650"/>
      <w:bookmarkEnd w:id="813"/>
      <w:r>
        <w:rPr>
          <w:rtl/>
        </w:rPr>
        <w:t xml:space="preserve">את </w:t>
      </w:r>
      <w:bookmarkStart w:id="814" w:name="_ETM_Q1_566710"/>
      <w:bookmarkEnd w:id="814"/>
      <w:r>
        <w:rPr>
          <w:rtl/>
        </w:rPr>
        <w:t xml:space="preserve">זה </w:t>
      </w:r>
      <w:bookmarkStart w:id="815" w:name="_ETM_Q1_566800"/>
      <w:bookmarkEnd w:id="815"/>
      <w:r>
        <w:rPr>
          <w:rtl/>
        </w:rPr>
        <w:t xml:space="preserve">במחקרים </w:t>
      </w:r>
      <w:bookmarkStart w:id="816" w:name="_ETM_Q1_568770"/>
      <w:bookmarkEnd w:id="816"/>
      <w:r>
        <w:rPr>
          <w:rFonts w:hint="cs"/>
          <w:rtl/>
        </w:rPr>
        <w:t xml:space="preserve">שעשו </w:t>
      </w:r>
      <w:r>
        <w:rPr>
          <w:rtl/>
        </w:rPr>
        <w:t xml:space="preserve">בכל </w:t>
      </w:r>
      <w:bookmarkStart w:id="817" w:name="_ETM_Q1_569159"/>
      <w:bookmarkEnd w:id="817"/>
      <w:r>
        <w:rPr>
          <w:rtl/>
        </w:rPr>
        <w:t>העולם</w:t>
      </w:r>
      <w:bookmarkStart w:id="818" w:name="_ETM_Q1_570119"/>
      <w:bookmarkStart w:id="819" w:name="_ETM_Q1_570990"/>
      <w:bookmarkEnd w:id="818"/>
      <w:bookmarkEnd w:id="819"/>
      <w:r>
        <w:rPr>
          <w:rFonts w:hint="cs"/>
          <w:rtl/>
        </w:rPr>
        <w:t xml:space="preserve">: </w:t>
      </w:r>
      <w:bookmarkStart w:id="820" w:name="_ETM_Q1_571057"/>
      <w:bookmarkEnd w:id="820"/>
      <w:r>
        <w:rPr>
          <w:rtl/>
        </w:rPr>
        <w:t xml:space="preserve">כמה </w:t>
      </w:r>
      <w:bookmarkStart w:id="821" w:name="_ETM_Q1_571229"/>
      <w:bookmarkEnd w:id="821"/>
      <w:r>
        <w:rPr>
          <w:rtl/>
        </w:rPr>
        <w:t xml:space="preserve">שיש </w:t>
      </w:r>
      <w:bookmarkStart w:id="822" w:name="_ETM_Q1_571409"/>
      <w:bookmarkEnd w:id="822"/>
      <w:r>
        <w:rPr>
          <w:rtl/>
        </w:rPr>
        <w:t xml:space="preserve">יותר </w:t>
      </w:r>
      <w:bookmarkStart w:id="823" w:name="_ETM_Q1_571770"/>
      <w:bookmarkEnd w:id="823"/>
      <w:r>
        <w:rPr>
          <w:rtl/>
        </w:rPr>
        <w:t xml:space="preserve">אנטנות </w:t>
      </w:r>
      <w:bookmarkStart w:id="824" w:name="_ETM_Q1_572249"/>
      <w:bookmarkEnd w:id="824"/>
      <w:r>
        <w:rPr>
          <w:rtl/>
        </w:rPr>
        <w:t xml:space="preserve">יש </w:t>
      </w:r>
      <w:bookmarkStart w:id="825" w:name="_ETM_Q1_572400"/>
      <w:bookmarkEnd w:id="825"/>
      <w:r>
        <w:rPr>
          <w:rtl/>
        </w:rPr>
        <w:t xml:space="preserve">פחות </w:t>
      </w:r>
      <w:bookmarkStart w:id="826" w:name="_ETM_Q1_572849"/>
      <w:bookmarkEnd w:id="826"/>
      <w:r>
        <w:rPr>
          <w:rtl/>
        </w:rPr>
        <w:t>קרינה</w:t>
      </w:r>
      <w:r>
        <w:rPr>
          <w:rFonts w:hint="cs"/>
          <w:rtl/>
        </w:rPr>
        <w:t>,</w:t>
      </w:r>
      <w:r>
        <w:rPr>
          <w:rtl/>
        </w:rPr>
        <w:t xml:space="preserve"> </w:t>
      </w:r>
      <w:bookmarkStart w:id="827" w:name="_ETM_Q1_573950"/>
      <w:bookmarkEnd w:id="827"/>
      <w:r>
        <w:rPr>
          <w:rtl/>
        </w:rPr>
        <w:t xml:space="preserve">כי </w:t>
      </w:r>
      <w:bookmarkStart w:id="828" w:name="_ETM_Q1_574130"/>
      <w:bookmarkEnd w:id="828"/>
      <w:r>
        <w:rPr>
          <w:rtl/>
        </w:rPr>
        <w:t xml:space="preserve">המכשיר </w:t>
      </w:r>
      <w:bookmarkStart w:id="829" w:name="_ETM_Q1_574550"/>
      <w:bookmarkEnd w:id="829"/>
      <w:r>
        <w:rPr>
          <w:rtl/>
        </w:rPr>
        <w:t xml:space="preserve">עצמו </w:t>
      </w:r>
      <w:bookmarkStart w:id="830" w:name="_ETM_Q1_574970"/>
      <w:bookmarkStart w:id="831" w:name="_ETM_Q1_575059"/>
      <w:bookmarkStart w:id="832" w:name="_ETM_Q1_575330"/>
      <w:bookmarkEnd w:id="830"/>
      <w:bookmarkEnd w:id="831"/>
      <w:bookmarkEnd w:id="832"/>
      <w:r>
        <w:rPr>
          <w:rtl/>
        </w:rPr>
        <w:t xml:space="preserve">צריך </w:t>
      </w:r>
      <w:bookmarkStart w:id="833" w:name="_ETM_Q1_575510"/>
      <w:bookmarkEnd w:id="833"/>
      <w:r>
        <w:rPr>
          <w:rFonts w:hint="cs"/>
          <w:rtl/>
        </w:rPr>
        <w:t xml:space="preserve">פחות </w:t>
      </w:r>
      <w:r>
        <w:rPr>
          <w:rtl/>
        </w:rPr>
        <w:t xml:space="preserve">לחפש </w:t>
      </w:r>
      <w:bookmarkStart w:id="834" w:name="_ETM_Q1_576669"/>
      <w:bookmarkEnd w:id="834"/>
      <w:r>
        <w:rPr>
          <w:rtl/>
        </w:rPr>
        <w:t>איז</w:t>
      </w:r>
      <w:r>
        <w:rPr>
          <w:rFonts w:hint="cs"/>
          <w:rtl/>
        </w:rPr>
        <w:t>ו</w:t>
      </w:r>
      <w:r>
        <w:rPr>
          <w:rtl/>
        </w:rPr>
        <w:t xml:space="preserve"> </w:t>
      </w:r>
      <w:bookmarkStart w:id="835" w:name="_ETM_Q1_576910"/>
      <w:bookmarkEnd w:id="835"/>
      <w:r>
        <w:rPr>
          <w:rtl/>
        </w:rPr>
        <w:t xml:space="preserve">אנטנה </w:t>
      </w:r>
      <w:bookmarkStart w:id="836" w:name="_ETM_Q1_577419"/>
      <w:bookmarkEnd w:id="836"/>
      <w:r>
        <w:rPr>
          <w:rtl/>
        </w:rPr>
        <w:t xml:space="preserve">שרחוקה </w:t>
      </w:r>
      <w:bookmarkStart w:id="837" w:name="_ETM_Q1_577960"/>
      <w:bookmarkEnd w:id="837"/>
      <w:r>
        <w:rPr>
          <w:rtl/>
        </w:rPr>
        <w:t>אליו</w:t>
      </w:r>
      <w:r>
        <w:rPr>
          <w:rFonts w:hint="cs"/>
          <w:rtl/>
        </w:rPr>
        <w:t>,</w:t>
      </w:r>
      <w:r>
        <w:rPr>
          <w:rtl/>
        </w:rPr>
        <w:t xml:space="preserve"> </w:t>
      </w:r>
      <w:bookmarkStart w:id="838" w:name="_ETM_Q1_578169"/>
      <w:bookmarkEnd w:id="838"/>
      <w:r>
        <w:rPr>
          <w:rtl/>
        </w:rPr>
        <w:t xml:space="preserve">הוא </w:t>
      </w:r>
      <w:bookmarkStart w:id="839" w:name="_ETM_Q1_578229"/>
      <w:bookmarkEnd w:id="839"/>
      <w:r>
        <w:rPr>
          <w:rtl/>
        </w:rPr>
        <w:t xml:space="preserve">פחות </w:t>
      </w:r>
      <w:bookmarkStart w:id="840" w:name="_ETM_Q1_578500"/>
      <w:bookmarkEnd w:id="840"/>
      <w:r>
        <w:rPr>
          <w:rtl/>
        </w:rPr>
        <w:t>מתאמץ</w:t>
      </w:r>
      <w:r>
        <w:rPr>
          <w:rFonts w:hint="cs"/>
          <w:rtl/>
        </w:rPr>
        <w:t>,</w:t>
      </w:r>
      <w:r>
        <w:rPr>
          <w:rtl/>
        </w:rPr>
        <w:t xml:space="preserve"> </w:t>
      </w:r>
      <w:bookmarkStart w:id="841" w:name="_ETM_Q1_578919"/>
      <w:bookmarkEnd w:id="841"/>
      <w:r>
        <w:rPr>
          <w:rtl/>
        </w:rPr>
        <w:t>ו</w:t>
      </w:r>
      <w:r>
        <w:rPr>
          <w:rFonts w:hint="cs"/>
          <w:rtl/>
        </w:rPr>
        <w:t xml:space="preserve">יש </w:t>
      </w:r>
      <w:r>
        <w:rPr>
          <w:rtl/>
        </w:rPr>
        <w:t xml:space="preserve">פחות </w:t>
      </w:r>
      <w:bookmarkStart w:id="842" w:name="_ETM_Q1_579280"/>
      <w:bookmarkStart w:id="843" w:name="_ETM_Q1_579400"/>
      <w:bookmarkEnd w:id="842"/>
      <w:bookmarkEnd w:id="843"/>
      <w:r>
        <w:rPr>
          <w:rtl/>
        </w:rPr>
        <w:t xml:space="preserve">קרינה </w:t>
      </w:r>
      <w:bookmarkStart w:id="844" w:name="_ETM_Q1_580150"/>
      <w:bookmarkEnd w:id="844"/>
      <w:r>
        <w:rPr>
          <w:rtl/>
        </w:rPr>
        <w:t xml:space="preserve">בין </w:t>
      </w:r>
      <w:bookmarkStart w:id="845" w:name="_ETM_Q1_580389"/>
      <w:bookmarkEnd w:id="845"/>
      <w:r>
        <w:rPr>
          <w:rtl/>
        </w:rPr>
        <w:t xml:space="preserve">האנטנה </w:t>
      </w:r>
      <w:bookmarkStart w:id="846" w:name="_ETM_Q1_580809"/>
      <w:bookmarkEnd w:id="846"/>
      <w:r>
        <w:rPr>
          <w:rtl/>
        </w:rPr>
        <w:t xml:space="preserve">לבין </w:t>
      </w:r>
      <w:bookmarkStart w:id="847" w:name="_ETM_Q1_581050"/>
      <w:bookmarkEnd w:id="847"/>
      <w:r>
        <w:rPr>
          <w:rtl/>
        </w:rPr>
        <w:t xml:space="preserve">המכשיר </w:t>
      </w:r>
      <w:bookmarkStart w:id="848" w:name="_ETM_Q1_581440"/>
      <w:bookmarkEnd w:id="848"/>
      <w:r>
        <w:rPr>
          <w:rtl/>
        </w:rPr>
        <w:t>עצמו</w:t>
      </w:r>
      <w:r>
        <w:rPr>
          <w:rFonts w:hint="cs"/>
          <w:rtl/>
        </w:rPr>
        <w:t>.</w:t>
      </w:r>
      <w:r>
        <w:rPr>
          <w:rtl/>
        </w:rPr>
        <w:t xml:space="preserve"> </w:t>
      </w:r>
      <w:bookmarkStart w:id="849" w:name="_ETM_Q1_582160"/>
      <w:bookmarkEnd w:id="849"/>
      <w:r>
        <w:rPr>
          <w:rFonts w:hint="cs"/>
          <w:rtl/>
        </w:rPr>
        <w:t xml:space="preserve">הדבר </w:t>
      </w:r>
      <w:bookmarkStart w:id="850" w:name="_ETM_Q1_582460"/>
      <w:bookmarkEnd w:id="850"/>
      <w:r>
        <w:rPr>
          <w:rFonts w:hint="cs"/>
          <w:rtl/>
        </w:rPr>
        <w:t>ה</w:t>
      </w:r>
      <w:r>
        <w:rPr>
          <w:rtl/>
        </w:rPr>
        <w:t xml:space="preserve">זה </w:t>
      </w:r>
      <w:bookmarkStart w:id="851" w:name="_ETM_Q1_582520"/>
      <w:bookmarkStart w:id="852" w:name="_ETM_Q1_582639"/>
      <w:bookmarkEnd w:id="851"/>
      <w:bookmarkEnd w:id="852"/>
      <w:r>
        <w:rPr>
          <w:rFonts w:hint="cs"/>
          <w:rtl/>
        </w:rPr>
        <w:t xml:space="preserve">רק </w:t>
      </w:r>
      <w:r>
        <w:rPr>
          <w:rtl/>
        </w:rPr>
        <w:t xml:space="preserve">יכול </w:t>
      </w:r>
      <w:bookmarkStart w:id="853" w:name="_ETM_Q1_582850"/>
      <w:bookmarkEnd w:id="853"/>
      <w:r>
        <w:rPr>
          <w:rtl/>
        </w:rPr>
        <w:t xml:space="preserve">לגרום </w:t>
      </w:r>
      <w:bookmarkStart w:id="854" w:name="_ETM_Q1_583780"/>
      <w:bookmarkEnd w:id="854"/>
      <w:r>
        <w:rPr>
          <w:rFonts w:hint="cs"/>
          <w:rtl/>
        </w:rPr>
        <w:t xml:space="preserve">להורדה </w:t>
      </w:r>
      <w:bookmarkStart w:id="855" w:name="_ETM_Q1_584020"/>
      <w:bookmarkEnd w:id="855"/>
      <w:r>
        <w:rPr>
          <w:rFonts w:hint="cs"/>
          <w:rtl/>
        </w:rPr>
        <w:t xml:space="preserve">בתחלואה, </w:t>
      </w:r>
      <w:bookmarkStart w:id="856" w:name="_ETM_Q1_584380"/>
      <w:bookmarkStart w:id="857" w:name="_ETM_Q1_584710"/>
      <w:bookmarkStart w:id="858" w:name="_ETM_Q1_585699"/>
      <w:bookmarkEnd w:id="856"/>
      <w:bookmarkEnd w:id="857"/>
      <w:bookmarkEnd w:id="858"/>
      <w:r>
        <w:rPr>
          <w:rtl/>
        </w:rPr>
        <w:t xml:space="preserve">יכול </w:t>
      </w:r>
      <w:bookmarkStart w:id="859" w:name="_ETM_Q1_586000"/>
      <w:bookmarkEnd w:id="859"/>
      <w:r>
        <w:rPr>
          <w:rtl/>
        </w:rPr>
        <w:t xml:space="preserve">לעזור </w:t>
      </w:r>
      <w:bookmarkStart w:id="860" w:name="_ETM_Q1_586300"/>
      <w:bookmarkEnd w:id="860"/>
      <w:r>
        <w:rPr>
          <w:rtl/>
        </w:rPr>
        <w:t xml:space="preserve">לאנשים </w:t>
      </w:r>
      <w:bookmarkStart w:id="861" w:name="_ETM_Q1_586630"/>
      <w:bookmarkEnd w:id="861"/>
      <w:r>
        <w:rPr>
          <w:rtl/>
        </w:rPr>
        <w:t>ש</w:t>
      </w:r>
      <w:r>
        <w:rPr>
          <w:rFonts w:hint="cs"/>
          <w:rtl/>
        </w:rPr>
        <w:t xml:space="preserve">יהיו </w:t>
      </w:r>
      <w:r>
        <w:rPr>
          <w:rtl/>
        </w:rPr>
        <w:t xml:space="preserve">פחות </w:t>
      </w:r>
      <w:bookmarkStart w:id="862" w:name="_ETM_Q1_587020"/>
      <w:bookmarkStart w:id="863" w:name="_ETM_Q1_588250"/>
      <w:bookmarkEnd w:id="862"/>
      <w:bookmarkEnd w:id="863"/>
      <w:r>
        <w:rPr>
          <w:rFonts w:hint="cs"/>
          <w:rtl/>
        </w:rPr>
        <w:t xml:space="preserve">חולים. </w:t>
      </w:r>
      <w:r>
        <w:rPr>
          <w:rtl/>
        </w:rPr>
        <w:t xml:space="preserve">לכן </w:t>
      </w:r>
      <w:bookmarkStart w:id="864" w:name="_ETM_Q1_588700"/>
      <w:bookmarkEnd w:id="864"/>
      <w:r>
        <w:rPr>
          <w:rtl/>
        </w:rPr>
        <w:t xml:space="preserve">אני </w:t>
      </w:r>
      <w:bookmarkStart w:id="865" w:name="_ETM_Q1_588790"/>
      <w:bookmarkEnd w:id="865"/>
      <w:r>
        <w:rPr>
          <w:rtl/>
        </w:rPr>
        <w:t xml:space="preserve">מבקש </w:t>
      </w:r>
      <w:bookmarkStart w:id="866" w:name="_ETM_Q1_589090"/>
      <w:bookmarkEnd w:id="866"/>
      <w:r>
        <w:rPr>
          <w:rtl/>
        </w:rPr>
        <w:t>מחברי</w:t>
      </w:r>
      <w:r>
        <w:rPr>
          <w:rFonts w:hint="cs"/>
          <w:rtl/>
        </w:rPr>
        <w:t>י</w:t>
      </w:r>
      <w:r>
        <w:rPr>
          <w:rtl/>
        </w:rPr>
        <w:t xml:space="preserve"> </w:t>
      </w:r>
      <w:bookmarkStart w:id="867" w:name="_ETM_Q1_589510"/>
      <w:bookmarkEnd w:id="867"/>
      <w:r>
        <w:rPr>
          <w:rtl/>
        </w:rPr>
        <w:t xml:space="preserve">חברי </w:t>
      </w:r>
      <w:bookmarkStart w:id="868" w:name="_ETM_Q1_589780"/>
      <w:bookmarkEnd w:id="868"/>
      <w:r>
        <w:rPr>
          <w:rtl/>
        </w:rPr>
        <w:t>הכנסת</w:t>
      </w:r>
      <w:r>
        <w:rPr>
          <w:rFonts w:hint="cs"/>
          <w:rtl/>
        </w:rPr>
        <w:t>,</w:t>
      </w:r>
      <w:r>
        <w:rPr>
          <w:rtl/>
        </w:rPr>
        <w:t xml:space="preserve"> </w:t>
      </w:r>
      <w:bookmarkStart w:id="869" w:name="_ETM_Q1_591520"/>
      <w:bookmarkStart w:id="870" w:name="_ETM_Q1_591970"/>
      <w:bookmarkEnd w:id="869"/>
      <w:bookmarkEnd w:id="870"/>
      <w:r>
        <w:rPr>
          <w:rtl/>
        </w:rPr>
        <w:t>א</w:t>
      </w:r>
      <w:r>
        <w:rPr>
          <w:rFonts w:hint="cs"/>
          <w:rtl/>
        </w:rPr>
        <w:t>ו</w:t>
      </w:r>
      <w:r>
        <w:rPr>
          <w:rtl/>
        </w:rPr>
        <w:t xml:space="preserve">מנם </w:t>
      </w:r>
      <w:bookmarkStart w:id="871" w:name="_ETM_Q1_593539"/>
      <w:bookmarkEnd w:id="871"/>
      <w:r>
        <w:rPr>
          <w:rtl/>
        </w:rPr>
        <w:t xml:space="preserve">זה </w:t>
      </w:r>
      <w:bookmarkStart w:id="872" w:name="_ETM_Q1_593689"/>
      <w:bookmarkEnd w:id="872"/>
      <w:r>
        <w:rPr>
          <w:rtl/>
        </w:rPr>
        <w:t xml:space="preserve">צעד </w:t>
      </w:r>
      <w:bookmarkStart w:id="873" w:name="_ETM_Q1_593990"/>
      <w:bookmarkEnd w:id="873"/>
      <w:r>
        <w:rPr>
          <w:rtl/>
        </w:rPr>
        <w:t>קטן</w:t>
      </w:r>
      <w:r>
        <w:rPr>
          <w:rFonts w:hint="cs"/>
          <w:rtl/>
        </w:rPr>
        <w:t>,</w:t>
      </w:r>
      <w:bookmarkStart w:id="874" w:name="_ETM_Q1_600234"/>
      <w:bookmarkStart w:id="875" w:name="_ETM_Q1_600322"/>
      <w:bookmarkEnd w:id="874"/>
      <w:bookmarkEnd w:id="875"/>
      <w:r>
        <w:rPr>
          <w:rtl/>
        </w:rPr>
        <w:t xml:space="preserve"> </w:t>
      </w:r>
      <w:bookmarkStart w:id="876" w:name="_ETM_Q1_595059"/>
      <w:bookmarkEnd w:id="876"/>
      <w:r>
        <w:rPr>
          <w:rtl/>
        </w:rPr>
        <w:t xml:space="preserve">אבל </w:t>
      </w:r>
      <w:bookmarkStart w:id="877" w:name="_ETM_Q1_595300"/>
      <w:bookmarkEnd w:id="877"/>
      <w:r>
        <w:rPr>
          <w:rtl/>
        </w:rPr>
        <w:t xml:space="preserve">הדבר </w:t>
      </w:r>
      <w:bookmarkStart w:id="878" w:name="_ETM_Q1_595599"/>
      <w:bookmarkEnd w:id="878"/>
      <w:r>
        <w:rPr>
          <w:rtl/>
        </w:rPr>
        <w:t xml:space="preserve">הזה </w:t>
      </w:r>
      <w:bookmarkStart w:id="879" w:name="_ETM_Q1_595779"/>
      <w:bookmarkEnd w:id="879"/>
      <w:r>
        <w:rPr>
          <w:rtl/>
        </w:rPr>
        <w:t xml:space="preserve">יכול </w:t>
      </w:r>
      <w:bookmarkStart w:id="880" w:name="_ETM_Q1_596229"/>
      <w:bookmarkEnd w:id="880"/>
      <w:r>
        <w:rPr>
          <w:rtl/>
        </w:rPr>
        <w:t xml:space="preserve">לעזור </w:t>
      </w:r>
      <w:bookmarkStart w:id="881" w:name="_ETM_Q1_596650"/>
      <w:bookmarkEnd w:id="881"/>
      <w:r>
        <w:rPr>
          <w:rtl/>
        </w:rPr>
        <w:t>מ</w:t>
      </w:r>
      <w:r>
        <w:rPr>
          <w:rFonts w:hint="cs"/>
          <w:rtl/>
        </w:rPr>
        <w:t>אוד מאוד</w:t>
      </w:r>
      <w:bookmarkStart w:id="882" w:name="_ETM_Q1_600702"/>
      <w:bookmarkEnd w:id="882"/>
      <w:r>
        <w:rPr>
          <w:rFonts w:hint="cs"/>
          <w:rtl/>
        </w:rPr>
        <w:t xml:space="preserve"> - - </w:t>
      </w:r>
    </w:p>
    <w:p w:rsidR="0058358C" w:rsidRDefault="0058358C" w:rsidP="00D54FFA">
      <w:pPr>
        <w:rPr>
          <w:rtl/>
        </w:rPr>
      </w:pPr>
      <w:bookmarkStart w:id="883" w:name="_ETM_Q1_597544"/>
      <w:bookmarkStart w:id="884" w:name="_ETM_Q1_597641"/>
      <w:bookmarkEnd w:id="883"/>
      <w:bookmarkEnd w:id="884"/>
    </w:p>
    <w:p w:rsidR="0058358C" w:rsidRDefault="0058358C" w:rsidP="00D54FFA">
      <w:pPr>
        <w:pStyle w:val="af6"/>
        <w:keepNext/>
        <w:rPr>
          <w:rtl/>
        </w:rPr>
      </w:pPr>
      <w:bookmarkStart w:id="885" w:name="ET_yor_6595_27"/>
      <w:r w:rsidRPr="00D54FFA">
        <w:rPr>
          <w:rStyle w:val="TagStyle"/>
          <w:rtl/>
        </w:rPr>
        <w:t xml:space="preserve"> &lt;&lt; יור &gt;&gt; </w:t>
      </w:r>
      <w:r>
        <w:rPr>
          <w:rtl/>
        </w:rPr>
        <w:t>היו"ר ארז מלול:</w:t>
      </w:r>
      <w:r w:rsidRPr="00D54FFA">
        <w:rPr>
          <w:rStyle w:val="TagStyle"/>
          <w:rtl/>
        </w:rPr>
        <w:t xml:space="preserve"> &lt;&lt; יור &gt;&gt;</w:t>
      </w:r>
      <w:r>
        <w:rPr>
          <w:rtl/>
        </w:rPr>
        <w:t xml:space="preserve"> </w:t>
      </w:r>
      <w:bookmarkEnd w:id="885"/>
    </w:p>
    <w:p w:rsidR="0058358C" w:rsidRDefault="0058358C" w:rsidP="00D54FFA">
      <w:pPr>
        <w:pStyle w:val="KeepWithNext"/>
        <w:rPr>
          <w:rtl/>
        </w:rPr>
      </w:pPr>
    </w:p>
    <w:p w:rsidR="0058358C" w:rsidRDefault="0058358C" w:rsidP="00D54FFA">
      <w:pPr>
        <w:rPr>
          <w:rtl/>
        </w:rPr>
      </w:pPr>
      <w:bookmarkStart w:id="886" w:name="_ETM_Q1_598150"/>
      <w:bookmarkEnd w:id="886"/>
      <w:r>
        <w:rPr>
          <w:rFonts w:hint="cs"/>
          <w:rtl/>
        </w:rPr>
        <w:t xml:space="preserve">ששש. מה קרה היום? </w:t>
      </w:r>
    </w:p>
    <w:p w:rsidR="0058358C" w:rsidRDefault="0058358C" w:rsidP="00D54FFA">
      <w:pPr>
        <w:rPr>
          <w:rtl/>
        </w:rPr>
      </w:pPr>
      <w:bookmarkStart w:id="887" w:name="_ETM_Q1_595660"/>
      <w:bookmarkStart w:id="888" w:name="_ETM_Q1_595737"/>
      <w:bookmarkEnd w:id="887"/>
      <w:bookmarkEnd w:id="888"/>
    </w:p>
    <w:p w:rsidR="0058358C" w:rsidRDefault="0058358C" w:rsidP="00D54FFA">
      <w:pPr>
        <w:pStyle w:val="-"/>
        <w:keepNext/>
        <w:rPr>
          <w:rtl/>
        </w:rPr>
      </w:pPr>
      <w:bookmarkStart w:id="889" w:name="ET_speakercontinue_6344_28"/>
      <w:r w:rsidRPr="00D54FFA">
        <w:rPr>
          <w:rStyle w:val="TagStyle"/>
          <w:rtl/>
        </w:rPr>
        <w:t xml:space="preserve"> &lt;&lt; דובר_המשך &gt;&gt; </w:t>
      </w:r>
      <w:r>
        <w:rPr>
          <w:rtl/>
        </w:rPr>
        <w:t>אברהם בצלאל (ש"ס):</w:t>
      </w:r>
      <w:r w:rsidRPr="00D54FFA">
        <w:rPr>
          <w:rStyle w:val="TagStyle"/>
          <w:rtl/>
        </w:rPr>
        <w:t xml:space="preserve"> &lt;&lt; דובר_המשך &gt;&gt;</w:t>
      </w:r>
      <w:r>
        <w:rPr>
          <w:rtl/>
        </w:rPr>
        <w:t xml:space="preserve"> </w:t>
      </w:r>
      <w:bookmarkEnd w:id="889"/>
    </w:p>
    <w:p w:rsidR="0058358C" w:rsidRDefault="0058358C" w:rsidP="00D54FFA">
      <w:pPr>
        <w:pStyle w:val="KeepWithNext"/>
        <w:rPr>
          <w:rtl/>
        </w:rPr>
      </w:pPr>
    </w:p>
    <w:p w:rsidR="0058358C" w:rsidRDefault="0058358C" w:rsidP="00D80B08">
      <w:pPr>
        <w:rPr>
          <w:rtl/>
        </w:rPr>
      </w:pPr>
      <w:bookmarkStart w:id="890" w:name="_ETM_Q1_597314"/>
      <w:bookmarkStart w:id="891" w:name="_ETM_Q1_597069"/>
      <w:bookmarkStart w:id="892" w:name="_ETM_Q1_598840"/>
      <w:bookmarkEnd w:id="890"/>
      <w:bookmarkEnd w:id="891"/>
      <w:bookmarkEnd w:id="892"/>
      <w:r>
        <w:rPr>
          <w:rFonts w:hint="cs"/>
          <w:rtl/>
        </w:rPr>
        <w:t xml:space="preserve">- - </w:t>
      </w:r>
      <w:r>
        <w:rPr>
          <w:rtl/>
        </w:rPr>
        <w:t xml:space="preserve">בלי </w:t>
      </w:r>
      <w:bookmarkStart w:id="893" w:name="_ETM_Q1_599170"/>
      <w:bookmarkEnd w:id="893"/>
      <w:r>
        <w:rPr>
          <w:rtl/>
        </w:rPr>
        <w:t xml:space="preserve">עלות </w:t>
      </w:r>
      <w:bookmarkStart w:id="894" w:name="_ETM_Q1_599410"/>
      <w:bookmarkEnd w:id="894"/>
      <w:r>
        <w:rPr>
          <w:rtl/>
        </w:rPr>
        <w:t>גדולה</w:t>
      </w:r>
      <w:r>
        <w:rPr>
          <w:rFonts w:hint="cs"/>
          <w:rtl/>
        </w:rPr>
        <w:t>.</w:t>
      </w:r>
      <w:r>
        <w:rPr>
          <w:rtl/>
        </w:rPr>
        <w:t xml:space="preserve"> </w:t>
      </w:r>
      <w:bookmarkStart w:id="895" w:name="_ETM_Q1_599920"/>
      <w:bookmarkEnd w:id="895"/>
      <w:r>
        <w:rPr>
          <w:rFonts w:hint="cs"/>
          <w:rtl/>
        </w:rPr>
        <w:t xml:space="preserve">זה </w:t>
      </w:r>
      <w:r>
        <w:rPr>
          <w:rtl/>
        </w:rPr>
        <w:t xml:space="preserve">יכול </w:t>
      </w:r>
      <w:bookmarkStart w:id="896" w:name="_ETM_Q1_600220"/>
      <w:bookmarkEnd w:id="896"/>
      <w:r>
        <w:rPr>
          <w:rtl/>
        </w:rPr>
        <w:t xml:space="preserve">לעזור </w:t>
      </w:r>
      <w:bookmarkStart w:id="897" w:name="_ETM_Q1_600520"/>
      <w:bookmarkEnd w:id="897"/>
      <w:r>
        <w:rPr>
          <w:rtl/>
        </w:rPr>
        <w:t xml:space="preserve">גם </w:t>
      </w:r>
      <w:bookmarkStart w:id="898" w:name="_ETM_Q1_600670"/>
      <w:bookmarkEnd w:id="898"/>
      <w:r>
        <w:rPr>
          <w:rtl/>
        </w:rPr>
        <w:t xml:space="preserve">לקופת </w:t>
      </w:r>
      <w:bookmarkStart w:id="899" w:name="_ETM_Q1_601030"/>
      <w:bookmarkEnd w:id="899"/>
      <w:r>
        <w:rPr>
          <w:rtl/>
        </w:rPr>
        <w:t xml:space="preserve">המדינה </w:t>
      </w:r>
      <w:bookmarkStart w:id="900" w:name="_ETM_Q1_601390"/>
      <w:bookmarkEnd w:id="900"/>
      <w:r>
        <w:rPr>
          <w:rtl/>
        </w:rPr>
        <w:t xml:space="preserve">להפחית </w:t>
      </w:r>
      <w:bookmarkStart w:id="901" w:name="_ETM_Q1_601720"/>
      <w:bookmarkEnd w:id="901"/>
      <w:r>
        <w:rPr>
          <w:rtl/>
        </w:rPr>
        <w:t xml:space="preserve">באופן </w:t>
      </w:r>
      <w:bookmarkStart w:id="902" w:name="_ETM_Q1_601960"/>
      <w:bookmarkEnd w:id="902"/>
      <w:r>
        <w:rPr>
          <w:rtl/>
        </w:rPr>
        <w:t xml:space="preserve">ניכר </w:t>
      </w:r>
      <w:bookmarkStart w:id="903" w:name="_ETM_Q1_602170"/>
      <w:bookmarkEnd w:id="903"/>
      <w:r>
        <w:rPr>
          <w:rtl/>
        </w:rPr>
        <w:t>את</w:t>
      </w:r>
      <w:r>
        <w:rPr>
          <w:rFonts w:hint="cs"/>
          <w:rtl/>
        </w:rPr>
        <w:t xml:space="preserve"> </w:t>
      </w:r>
      <w:bookmarkStart w:id="904" w:name="_ETM_Q1_604224"/>
      <w:bookmarkEnd w:id="904"/>
      <w:r>
        <w:rPr>
          <w:rFonts w:hint="cs"/>
          <w:rtl/>
        </w:rPr>
        <w:t>הקושי שלנו, של כולנו, בפרט של תושבי הפריפריה, שסובלים מתופעה ניכרת זו.</w:t>
      </w:r>
      <w:bookmarkStart w:id="905" w:name="_ETM_Q1_603796"/>
      <w:bookmarkStart w:id="906" w:name="_ETM_Q1_603874"/>
      <w:bookmarkEnd w:id="905"/>
      <w:bookmarkEnd w:id="906"/>
      <w:r>
        <w:rPr>
          <w:rFonts w:hint="cs"/>
          <w:rtl/>
          <w:lang w:eastAsia="he-IL"/>
        </w:rPr>
        <w:t xml:space="preserve"> </w:t>
      </w:r>
      <w:bookmarkStart w:id="907" w:name="_ETM_Q1_603940"/>
      <w:bookmarkStart w:id="908" w:name="_ETM_Q1_604013"/>
      <w:bookmarkStart w:id="909" w:name="TOR_Q2"/>
      <w:bookmarkEnd w:id="907"/>
      <w:bookmarkEnd w:id="908"/>
      <w:bookmarkEnd w:id="909"/>
      <w:r>
        <w:rPr>
          <w:rFonts w:hint="cs"/>
          <w:rtl/>
        </w:rPr>
        <w:t xml:space="preserve">החוק הזה יביא למציאות טובה יותר בחיי היום-יום של כולנו. </w:t>
      </w:r>
    </w:p>
    <w:p w:rsidR="0058358C" w:rsidRDefault="0058358C" w:rsidP="00D80B08">
      <w:pPr>
        <w:rPr>
          <w:rtl/>
        </w:rPr>
      </w:pPr>
    </w:p>
    <w:p w:rsidR="0058358C" w:rsidRDefault="0058358C" w:rsidP="00D80B08">
      <w:pPr>
        <w:rPr>
          <w:rtl/>
        </w:rPr>
      </w:pPr>
      <w:r>
        <w:rPr>
          <w:rFonts w:hint="cs"/>
          <w:rtl/>
        </w:rPr>
        <w:t xml:space="preserve">אני רוצה באמת להודות לשר </w:t>
      </w:r>
      <w:bookmarkStart w:id="910" w:name="_ETM_Q2_193749"/>
      <w:bookmarkEnd w:id="910"/>
      <w:r>
        <w:rPr>
          <w:rFonts w:hint="cs"/>
          <w:rtl/>
        </w:rPr>
        <w:t xml:space="preserve">קרעי, שהיה איתי בכל התהליך הזה עד עכשיו </w:t>
      </w:r>
      <w:bookmarkStart w:id="911" w:name="_ETM_Q2_196605"/>
      <w:bookmarkEnd w:id="911"/>
      <w:r>
        <w:rPr>
          <w:rFonts w:hint="eastAsia"/>
          <w:rtl/>
        </w:rPr>
        <w:t xml:space="preserve">– </w:t>
      </w:r>
      <w:r>
        <w:rPr>
          <w:rFonts w:hint="cs"/>
          <w:rtl/>
        </w:rPr>
        <w:t>אני מבין שגם הוא עצמו מנסה לקדם דברים מאוד מאוד גדולים למען תושבי מדינת ישראל בכל המישורים, ובפרט במישור הזה של הקליטה הסלולרית, גם במכשירים</w:t>
      </w:r>
      <w:bookmarkStart w:id="912" w:name="_ETM_Q2_209345"/>
      <w:bookmarkEnd w:id="912"/>
      <w:r>
        <w:rPr>
          <w:rFonts w:hint="cs"/>
          <w:rtl/>
        </w:rPr>
        <w:t xml:space="preserve"> עצמם וגם כמובן ברדיו; יש הרבה </w:t>
      </w:r>
      <w:r>
        <w:rPr>
          <w:rFonts w:hint="cs"/>
          <w:rtl/>
        </w:rPr>
        <w:lastRenderedPageBreak/>
        <w:t>מקומות שאין בהם קליטה – ולכל השרים שתמכו בזה בוועדת שרים. אני מקווה לקדם את החוק</w:t>
      </w:r>
      <w:bookmarkStart w:id="913" w:name="_ETM_Q2_217995"/>
      <w:bookmarkEnd w:id="913"/>
      <w:r>
        <w:rPr>
          <w:rFonts w:hint="cs"/>
          <w:rtl/>
        </w:rPr>
        <w:t xml:space="preserve"> הזה כמה שיותר מהר </w:t>
      </w:r>
      <w:r>
        <w:rPr>
          <w:rFonts w:hint="eastAsia"/>
          <w:rtl/>
        </w:rPr>
        <w:t xml:space="preserve">– </w:t>
      </w:r>
      <w:r>
        <w:rPr>
          <w:rFonts w:hint="cs"/>
          <w:rtl/>
        </w:rPr>
        <w:t xml:space="preserve">כמובן, עם משרד התקשורת. לא נקדם שום דבר בלי האישור שלהם. תודה רבה. </w:t>
      </w:r>
    </w:p>
    <w:p w:rsidR="0058358C" w:rsidRDefault="0058358C" w:rsidP="004A73E7">
      <w:pPr>
        <w:rPr>
          <w:rtl/>
        </w:rPr>
      </w:pPr>
    </w:p>
    <w:p w:rsidR="0058358C" w:rsidRDefault="0058358C" w:rsidP="004A73E7">
      <w:pPr>
        <w:pStyle w:val="af6"/>
        <w:keepNext/>
        <w:rPr>
          <w:rtl/>
        </w:rPr>
      </w:pPr>
      <w:bookmarkStart w:id="914" w:name="ET_yor_6595_3"/>
      <w:r w:rsidRPr="00E32777">
        <w:rPr>
          <w:rStyle w:val="TagStyle"/>
          <w:rtl/>
        </w:rPr>
        <w:t xml:space="preserve"> &lt;&lt; יור &gt;&gt;</w:t>
      </w:r>
      <w:r w:rsidRPr="00513462">
        <w:rPr>
          <w:rStyle w:val="TagStyle"/>
          <w:rtl/>
        </w:rPr>
        <w:t xml:space="preserve"> </w:t>
      </w:r>
      <w:r>
        <w:rPr>
          <w:rtl/>
        </w:rPr>
        <w:t>היו"ר ארז מלול:</w:t>
      </w:r>
      <w:r w:rsidRPr="00513462">
        <w:rPr>
          <w:rStyle w:val="TagStyle"/>
          <w:rtl/>
        </w:rPr>
        <w:t xml:space="preserve"> </w:t>
      </w:r>
      <w:r w:rsidRPr="00E32777">
        <w:rPr>
          <w:rStyle w:val="TagStyle"/>
          <w:rtl/>
        </w:rPr>
        <w:t>&lt;&lt; יור &gt;&gt;</w:t>
      </w:r>
      <w:r>
        <w:rPr>
          <w:rtl/>
        </w:rPr>
        <w:t xml:space="preserve"> </w:t>
      </w:r>
      <w:bookmarkEnd w:id="914"/>
    </w:p>
    <w:p w:rsidR="0058358C" w:rsidRDefault="0058358C" w:rsidP="004A73E7">
      <w:pPr>
        <w:rPr>
          <w:rtl/>
        </w:rPr>
      </w:pPr>
    </w:p>
    <w:p w:rsidR="0058358C" w:rsidRDefault="0058358C" w:rsidP="004A73E7">
      <w:pPr>
        <w:rPr>
          <w:rtl/>
        </w:rPr>
      </w:pPr>
      <w:r>
        <w:rPr>
          <w:rFonts w:hint="cs"/>
          <w:rtl/>
        </w:rPr>
        <w:t xml:space="preserve">תודה רבה. אני </w:t>
      </w:r>
      <w:bookmarkStart w:id="915" w:name="_ETM_Q2_227704"/>
      <w:bookmarkEnd w:id="915"/>
      <w:r>
        <w:rPr>
          <w:rFonts w:hint="cs"/>
          <w:rtl/>
        </w:rPr>
        <w:t>מזמין את כבוד שר התקשורת ד</w:t>
      </w:r>
      <w:bookmarkStart w:id="916" w:name="_ETM_Q2_231042"/>
      <w:bookmarkStart w:id="917" w:name="_ETM_Q2_231115"/>
      <w:bookmarkEnd w:id="916"/>
      <w:bookmarkEnd w:id="917"/>
      <w:r>
        <w:rPr>
          <w:rFonts w:hint="cs"/>
          <w:rtl/>
        </w:rPr>
        <w:t>"ר שלמה קרעי</w:t>
      </w:r>
      <w:bookmarkStart w:id="918" w:name="_ETM_Q2_230555"/>
      <w:bookmarkEnd w:id="918"/>
      <w:r>
        <w:rPr>
          <w:rFonts w:hint="cs"/>
          <w:rtl/>
        </w:rPr>
        <w:t xml:space="preserve"> להציג את עמדת הממשלה ביחס להצעת החוק. לרשותך עד עשר דקות, בבקשה. </w:t>
      </w:r>
    </w:p>
    <w:p w:rsidR="0058358C" w:rsidRDefault="0058358C" w:rsidP="004A73E7">
      <w:pPr>
        <w:rPr>
          <w:rtl/>
        </w:rPr>
      </w:pPr>
    </w:p>
    <w:p w:rsidR="0058358C" w:rsidRDefault="0058358C" w:rsidP="004A73E7">
      <w:pPr>
        <w:pStyle w:val="a4"/>
        <w:keepNext/>
        <w:rPr>
          <w:rtl/>
        </w:rPr>
      </w:pPr>
      <w:bookmarkStart w:id="919" w:name="ET_speaker_6461_4"/>
      <w:r w:rsidRPr="00E32777">
        <w:rPr>
          <w:rStyle w:val="TagStyle"/>
          <w:rtl/>
        </w:rPr>
        <w:t xml:space="preserve"> &lt;&lt; דובר &gt;&gt;</w:t>
      </w:r>
      <w:r w:rsidRPr="00513462">
        <w:rPr>
          <w:rStyle w:val="TagStyle"/>
          <w:rtl/>
        </w:rPr>
        <w:t xml:space="preserve"> </w:t>
      </w:r>
      <w:bookmarkStart w:id="920" w:name="_Toc186646479"/>
      <w:bookmarkStart w:id="921" w:name="_Toc190339873"/>
      <w:r>
        <w:rPr>
          <w:rtl/>
        </w:rPr>
        <w:t>שר התקשורת שלמה קרעי:</w:t>
      </w:r>
      <w:bookmarkEnd w:id="920"/>
      <w:bookmarkEnd w:id="921"/>
      <w:r w:rsidRPr="00513462">
        <w:rPr>
          <w:rStyle w:val="TagStyle"/>
          <w:rtl/>
        </w:rPr>
        <w:t xml:space="preserve"> </w:t>
      </w:r>
      <w:r w:rsidRPr="00E32777">
        <w:rPr>
          <w:rStyle w:val="TagStyle"/>
          <w:rtl/>
        </w:rPr>
        <w:t>&lt;&lt; דובר &gt;&gt;</w:t>
      </w:r>
      <w:r>
        <w:rPr>
          <w:rtl/>
        </w:rPr>
        <w:t xml:space="preserve"> </w:t>
      </w:r>
      <w:bookmarkEnd w:id="919"/>
    </w:p>
    <w:p w:rsidR="0058358C" w:rsidRDefault="0058358C" w:rsidP="004A73E7">
      <w:pPr>
        <w:rPr>
          <w:rtl/>
        </w:rPr>
      </w:pPr>
    </w:p>
    <w:p w:rsidR="0058358C" w:rsidRDefault="0058358C" w:rsidP="004A73E7">
      <w:pPr>
        <w:rPr>
          <w:rtl/>
        </w:rPr>
      </w:pPr>
      <w:r>
        <w:rPr>
          <w:rFonts w:hint="cs"/>
          <w:rtl/>
        </w:rPr>
        <w:t>אדוני היושב-ראש, כנסת נכבדה, מכובדי</w:t>
      </w:r>
      <w:bookmarkStart w:id="922" w:name="_ETM_Q2_262253"/>
      <w:bookmarkEnd w:id="922"/>
      <w:r>
        <w:rPr>
          <w:rFonts w:hint="cs"/>
          <w:rtl/>
        </w:rPr>
        <w:t xml:space="preserve"> השר, ידידי חבר הכנסת אברהם בצלאל, שמשקיע מאונו ומזמנו כדי לתקן דברים </w:t>
      </w:r>
      <w:bookmarkStart w:id="923" w:name="_ETM_Q2_273588"/>
      <w:bookmarkEnd w:id="923"/>
      <w:r>
        <w:rPr>
          <w:rFonts w:hint="cs"/>
          <w:rtl/>
        </w:rPr>
        <w:t xml:space="preserve">שהרבה מהם קשורים בנושא התקשורת, אני תמיד שמח על המעורבות שלך בנושאים האלה. </w:t>
      </w:r>
      <w:bookmarkStart w:id="924" w:name="_ETM_Q2_279368"/>
      <w:bookmarkStart w:id="925" w:name="_ETM_Q2_279470"/>
      <w:bookmarkEnd w:id="924"/>
      <w:bookmarkEnd w:id="925"/>
      <w:r>
        <w:rPr>
          <w:rFonts w:hint="cs"/>
          <w:rtl/>
        </w:rPr>
        <w:t>חודש</w:t>
      </w:r>
      <w:bookmarkStart w:id="926" w:name="_ETM_Q2_279488"/>
      <w:bookmarkEnd w:id="926"/>
      <w:r>
        <w:rPr>
          <w:rFonts w:hint="cs"/>
          <w:rtl/>
        </w:rPr>
        <w:t xml:space="preserve"> טוב ומבורך וחג אורים שמח לכל בית ישראל. אדוני היושב-ראש, הצעת החוק נכסי המדינה מבקשת</w:t>
      </w:r>
      <w:bookmarkStart w:id="927" w:name="_ETM_Q2_289156"/>
      <w:bookmarkEnd w:id="927"/>
      <w:r>
        <w:rPr>
          <w:rFonts w:hint="cs"/>
          <w:rtl/>
        </w:rPr>
        <w:t xml:space="preserve"> לקדם את השכרת נכסי המדינה לצורך הקמת מתקני רדיו טלפון נייד על ידי תיקון חוק נכסי המדינה, ולחייב </w:t>
      </w:r>
      <w:bookmarkStart w:id="928" w:name="_ETM_Q2_295395"/>
      <w:bookmarkEnd w:id="928"/>
      <w:r>
        <w:rPr>
          <w:rFonts w:hint="cs"/>
          <w:rtl/>
        </w:rPr>
        <w:t xml:space="preserve">את הגורמים המוסמכים להשכיר את נכסיהם לבעלי רישיון לתקשורת סלולרית לשם הקמת מתקני שידור, אלא אם כן מתקיימת מניעה המנויה בהצעת החוק. </w:t>
      </w:r>
    </w:p>
    <w:p w:rsidR="0058358C" w:rsidRDefault="0058358C" w:rsidP="004A73E7">
      <w:pPr>
        <w:rPr>
          <w:rtl/>
        </w:rPr>
      </w:pPr>
      <w:bookmarkStart w:id="929" w:name="_ETM_Q2_306982"/>
      <w:bookmarkStart w:id="930" w:name="_ETM_Q2_307073"/>
      <w:bookmarkStart w:id="931" w:name="_ETM_Q2_307166"/>
      <w:bookmarkEnd w:id="929"/>
      <w:bookmarkEnd w:id="930"/>
      <w:bookmarkEnd w:id="931"/>
    </w:p>
    <w:p w:rsidR="0058358C" w:rsidRDefault="0058358C" w:rsidP="00D80B08">
      <w:pPr>
        <w:rPr>
          <w:rtl/>
        </w:rPr>
      </w:pPr>
      <w:bookmarkStart w:id="932" w:name="_ETM_Q2_307229"/>
      <w:bookmarkEnd w:id="932"/>
      <w:r>
        <w:rPr>
          <w:rFonts w:hint="cs"/>
          <w:rtl/>
        </w:rPr>
        <w:t>אני מברך על הכוונות הטובות של הצעת החוק, שכן היא ברוח הדברים שאנחנו מקדמים במשרד התקשורת. יש בהצעת החוק כמה דברים שצריך לתקן ולהביא אותם בחשבון תוך כדי התהליך. למשל,</w:t>
      </w:r>
      <w:bookmarkStart w:id="933" w:name="_ETM_Q2_324348"/>
      <w:bookmarkEnd w:id="933"/>
      <w:r>
        <w:rPr>
          <w:rFonts w:hint="cs"/>
          <w:rtl/>
        </w:rPr>
        <w:t xml:space="preserve"> הצעת החוק מציעה כי השמאי הממשלתי יקבע את המחיר. הדבר הזה, בעינינו, מותיר את הנושא</w:t>
      </w:r>
      <w:bookmarkStart w:id="934" w:name="_ETM_Q2_333445"/>
      <w:bookmarkEnd w:id="934"/>
      <w:r>
        <w:rPr>
          <w:rFonts w:hint="cs"/>
          <w:rtl/>
        </w:rPr>
        <w:t xml:space="preserve"> בעצם ללא התייחסות מספקת, כי מחיר השוק היום גבוה, וזה מה שגורם לזה שקשה מאוד לפרוס יותר ויותר אנטנות סלולריות. </w:t>
      </w:r>
      <w:bookmarkStart w:id="935" w:name="_ETM_Q2_346457"/>
      <w:bookmarkEnd w:id="935"/>
      <w:r>
        <w:rPr>
          <w:rFonts w:hint="cs"/>
          <w:rtl/>
        </w:rPr>
        <w:t>המחיר והכמות בעצם שזורים זה בזה, ו</w:t>
      </w:r>
      <w:bookmarkStart w:id="936" w:name="_ETM_Q2_346535"/>
      <w:bookmarkEnd w:id="936"/>
      <w:r>
        <w:rPr>
          <w:rFonts w:hint="cs"/>
          <w:rtl/>
        </w:rPr>
        <w:t>טיפול בנושא היכולת של בעלי</w:t>
      </w:r>
      <w:bookmarkStart w:id="937" w:name="_ETM_Q2_351241"/>
      <w:bookmarkEnd w:id="937"/>
      <w:r>
        <w:rPr>
          <w:rFonts w:hint="cs"/>
          <w:rtl/>
        </w:rPr>
        <w:t xml:space="preserve"> הזכויות בנכסי הנדל"ן של המדינה בלי לטפל בסוגיית המחיר לא </w:t>
      </w:r>
      <w:bookmarkStart w:id="938" w:name="_ETM_Q2_357877"/>
      <w:bookmarkEnd w:id="938"/>
      <w:r>
        <w:rPr>
          <w:rFonts w:hint="cs"/>
          <w:rtl/>
        </w:rPr>
        <w:t xml:space="preserve">יביא להשגת המטרות המוצהרות בהצעת החוק. </w:t>
      </w:r>
      <w:bookmarkStart w:id="939" w:name="_ETM_Q2_361621"/>
      <w:bookmarkStart w:id="940" w:name="_ETM_Q2_361700"/>
      <w:bookmarkStart w:id="941" w:name="_ETM_Q2_361756"/>
      <w:bookmarkStart w:id="942" w:name="_ETM_Q2_361818"/>
      <w:bookmarkEnd w:id="939"/>
      <w:bookmarkEnd w:id="940"/>
      <w:bookmarkEnd w:id="941"/>
      <w:bookmarkEnd w:id="942"/>
      <w:r>
        <w:rPr>
          <w:rFonts w:hint="cs"/>
          <w:rtl/>
        </w:rPr>
        <w:t>יתרה מכך, להשאיר</w:t>
      </w:r>
      <w:bookmarkStart w:id="943" w:name="_ETM_Q2_364821"/>
      <w:bookmarkEnd w:id="943"/>
      <w:r>
        <w:rPr>
          <w:rFonts w:hint="cs"/>
          <w:rtl/>
        </w:rPr>
        <w:t xml:space="preserve"> את זה בידי השמאי הממשלתי עלול גם לפגוע בתהליכים</w:t>
      </w:r>
      <w:bookmarkStart w:id="944" w:name="_ETM_Q2_366195"/>
      <w:bookmarkEnd w:id="944"/>
      <w:r>
        <w:rPr>
          <w:rFonts w:hint="cs"/>
          <w:rtl/>
        </w:rPr>
        <w:t xml:space="preserve"> שמשרד התקשורת קידם בשנה האחרונה, ועלול לסכל את הצלחתם. </w:t>
      </w:r>
      <w:bookmarkStart w:id="945" w:name="_ETM_Q2_373584"/>
      <w:bookmarkEnd w:id="945"/>
    </w:p>
    <w:p w:rsidR="0058358C" w:rsidRDefault="0058358C" w:rsidP="004A73E7">
      <w:pPr>
        <w:rPr>
          <w:rtl/>
        </w:rPr>
      </w:pPr>
      <w:bookmarkStart w:id="946" w:name="_ETM_Q2_373675"/>
      <w:bookmarkStart w:id="947" w:name="_ETM_Q2_373720"/>
      <w:bookmarkEnd w:id="946"/>
      <w:bookmarkEnd w:id="947"/>
    </w:p>
    <w:p w:rsidR="0058358C" w:rsidRDefault="0058358C" w:rsidP="004A73E7">
      <w:pPr>
        <w:rPr>
          <w:rtl/>
        </w:rPr>
      </w:pPr>
      <w:bookmarkStart w:id="948" w:name="_ETM_Q2_373797"/>
      <w:bookmarkEnd w:id="948"/>
      <w:r>
        <w:rPr>
          <w:rFonts w:hint="cs"/>
          <w:rtl/>
        </w:rPr>
        <w:t>לפיכך,</w:t>
      </w:r>
      <w:bookmarkStart w:id="949" w:name="_ETM_Q2_372689"/>
      <w:bookmarkEnd w:id="949"/>
      <w:r>
        <w:rPr>
          <w:rFonts w:hint="cs"/>
          <w:rtl/>
        </w:rPr>
        <w:t xml:space="preserve"> מוטב לוודא כי הצעת החוק, לכשתקודם ותעבור, תתייחס גם לנושא המחיר. לגישתנו, מחיר אשר</w:t>
      </w:r>
      <w:bookmarkStart w:id="950" w:name="_ETM_Q2_381494"/>
      <w:bookmarkEnd w:id="950"/>
      <w:r>
        <w:rPr>
          <w:rFonts w:hint="cs"/>
          <w:rtl/>
        </w:rPr>
        <w:t xml:space="preserve"> יעודד הקמת תשתית סלולרית הוא מחיר המגלם את שווי השימוש</w:t>
      </w:r>
      <w:bookmarkStart w:id="951" w:name="_ETM_Q2_384968"/>
      <w:bookmarkEnd w:id="951"/>
      <w:r>
        <w:rPr>
          <w:rFonts w:hint="cs"/>
          <w:rtl/>
        </w:rPr>
        <w:t xml:space="preserve"> מנקודת מבטו של מחכיר הנכס, בצירוף מרווח הוגן מינימלי. שווי שימוש מתייחס לחלופות ההכנסה של בעל </w:t>
      </w:r>
      <w:bookmarkStart w:id="952" w:name="_ETM_Q2_394055"/>
      <w:bookmarkEnd w:id="952"/>
      <w:r>
        <w:rPr>
          <w:rFonts w:hint="cs"/>
          <w:rtl/>
        </w:rPr>
        <w:t xml:space="preserve">הזכויות בנכס בגין שימוש בנכס או השכרתו לצרכים אחרים. </w:t>
      </w:r>
      <w:bookmarkStart w:id="953" w:name="_ETM_Q2_398114"/>
      <w:bookmarkEnd w:id="953"/>
    </w:p>
    <w:p w:rsidR="0058358C" w:rsidRDefault="0058358C" w:rsidP="004A73E7">
      <w:pPr>
        <w:rPr>
          <w:rtl/>
        </w:rPr>
      </w:pPr>
      <w:bookmarkStart w:id="954" w:name="_ETM_Q2_398230"/>
      <w:bookmarkStart w:id="955" w:name="_ETM_Q2_398266"/>
      <w:bookmarkEnd w:id="954"/>
      <w:bookmarkEnd w:id="955"/>
    </w:p>
    <w:p w:rsidR="0058358C" w:rsidRDefault="0058358C" w:rsidP="00D80B08">
      <w:pPr>
        <w:rPr>
          <w:rtl/>
        </w:rPr>
      </w:pPr>
      <w:bookmarkStart w:id="956" w:name="_ETM_Q2_398361"/>
      <w:bookmarkEnd w:id="956"/>
      <w:r>
        <w:rPr>
          <w:rFonts w:hint="cs"/>
          <w:rtl/>
        </w:rPr>
        <w:t>כיום קיים מחסור בתשתיות סלולריות הפוגע באיכות הקליטה והשירות עבור הציבור. פריסה רחבה יותר תספק שירותי תקשורת יציבים ומהירים יותר בכל רחבי הארץ. משרד התקשורת מוביל שורה של מהלכים והקלות רגולטוריות שנועדו לאפשר לשחקנים נוספים להקים תשתיות</w:t>
      </w:r>
      <w:bookmarkStart w:id="957" w:name="_ETM_Q2_419163"/>
      <w:bookmarkEnd w:id="957"/>
      <w:r>
        <w:rPr>
          <w:rFonts w:hint="cs"/>
          <w:rtl/>
        </w:rPr>
        <w:t xml:space="preserve">, על מנת לעודד תחרות בשוק התקשורת. לכן צריך לוודא שגם שחקנים נוספים שהם לא בעלי רישיון לאספקת </w:t>
      </w:r>
      <w:r>
        <w:rPr>
          <w:rFonts w:hint="cs"/>
          <w:rtl/>
        </w:rPr>
        <w:lastRenderedPageBreak/>
        <w:t xml:space="preserve">שירותי תקשורת, אלא שחקני תשתיות, שאנחנו מתכוונים להכניס עכשיו לשוק התקשורת, גם הם יוכלו להשתמש באותם נכסים. </w:t>
      </w:r>
      <w:bookmarkStart w:id="958" w:name="_ETM_Q2_439244"/>
      <w:bookmarkEnd w:id="958"/>
      <w:r>
        <w:rPr>
          <w:rFonts w:hint="cs"/>
          <w:rtl/>
        </w:rPr>
        <w:t>גם זה דבר שצריך לשים</w:t>
      </w:r>
      <w:bookmarkStart w:id="959" w:name="_ETM_Q2_441287"/>
      <w:bookmarkEnd w:id="959"/>
      <w:r>
        <w:rPr>
          <w:rFonts w:hint="cs"/>
          <w:rtl/>
        </w:rPr>
        <w:t xml:space="preserve"> לב אליו בקידום הצעת החוק.</w:t>
      </w:r>
    </w:p>
    <w:p w:rsidR="0058358C" w:rsidRDefault="0058358C" w:rsidP="004A73E7">
      <w:pPr>
        <w:rPr>
          <w:rtl/>
        </w:rPr>
      </w:pPr>
      <w:bookmarkStart w:id="960" w:name="_ETM_Q2_439340"/>
      <w:bookmarkStart w:id="961" w:name="_ETM_Q2_439420"/>
      <w:bookmarkEnd w:id="960"/>
      <w:bookmarkEnd w:id="961"/>
    </w:p>
    <w:p w:rsidR="0058358C" w:rsidRDefault="0058358C" w:rsidP="004A73E7">
      <w:pPr>
        <w:rPr>
          <w:rtl/>
        </w:rPr>
      </w:pPr>
      <w:bookmarkStart w:id="962" w:name="_ETM_Q2_439489"/>
      <w:bookmarkEnd w:id="962"/>
      <w:r>
        <w:rPr>
          <w:rFonts w:hint="cs"/>
          <w:rtl/>
        </w:rPr>
        <w:t xml:space="preserve">אדוני היושב-ראש, חברי חבר הכנסת בצלאל, ברוח הדברים </w:t>
      </w:r>
      <w:bookmarkStart w:id="963" w:name="_ETM_Q2_448831"/>
      <w:bookmarkEnd w:id="963"/>
      <w:r>
        <w:rPr>
          <w:rFonts w:hint="cs"/>
          <w:rtl/>
        </w:rPr>
        <w:t xml:space="preserve">של הצעת החוק שלך וכמו שעדכנתי אותך כשקידמנו אותה גם בוועדת שרים לחקיקה, במהלך השנה האחרונה משרד התקשורת </w:t>
      </w:r>
      <w:proofErr w:type="spellStart"/>
      <w:r>
        <w:rPr>
          <w:rFonts w:hint="cs"/>
          <w:rtl/>
        </w:rPr>
        <w:t>ומינהל</w:t>
      </w:r>
      <w:bookmarkStart w:id="964" w:name="_ETM_Q2_460598"/>
      <w:bookmarkEnd w:id="964"/>
      <w:proofErr w:type="spellEnd"/>
      <w:r>
        <w:rPr>
          <w:rFonts w:hint="cs"/>
          <w:rtl/>
        </w:rPr>
        <w:t xml:space="preserve"> הדיור הממשלתי פעלו לגיבוש מכרז מסגרת המיועד למתן הרשאה לשימוש בגגות נכסי הדיור הממשלתי לצורך הצבת אנטנות סלולריות. המכרז</w:t>
      </w:r>
      <w:bookmarkStart w:id="965" w:name="_ETM_Q2_471247"/>
      <w:bookmarkEnd w:id="965"/>
      <w:r>
        <w:rPr>
          <w:rFonts w:hint="cs"/>
          <w:rtl/>
        </w:rPr>
        <w:t>, שנמצא בשלבי הכנה מתקדמים, יכלול הסכם רוחבי שיאפשר שימוש בכלל נכסי הדיור הממשלתי להקמת תשתית</w:t>
      </w:r>
      <w:bookmarkStart w:id="966" w:name="_ETM_Q2_481455"/>
      <w:bookmarkEnd w:id="966"/>
      <w:r>
        <w:rPr>
          <w:rFonts w:hint="cs"/>
          <w:rtl/>
        </w:rPr>
        <w:t xml:space="preserve"> סלולרית. המחיר שאנחנו מדברים עליו, ההולך ומתגבש </w:t>
      </w:r>
      <w:r>
        <w:rPr>
          <w:rtl/>
        </w:rPr>
        <w:t>–</w:t>
      </w:r>
      <w:r>
        <w:rPr>
          <w:rFonts w:hint="cs"/>
          <w:rtl/>
        </w:rPr>
        <w:t xml:space="preserve"> חבר הכנסת בצלאל, כדאי שתקשיב </w:t>
      </w:r>
      <w:r>
        <w:rPr>
          <w:rtl/>
        </w:rPr>
        <w:t>–</w:t>
      </w:r>
      <w:r>
        <w:rPr>
          <w:rFonts w:hint="cs"/>
          <w:rtl/>
        </w:rPr>
        <w:t xml:space="preserve"> המחיר</w:t>
      </w:r>
      <w:bookmarkStart w:id="967" w:name="_ETM_Q2_487444"/>
      <w:bookmarkEnd w:id="967"/>
      <w:r>
        <w:rPr>
          <w:rFonts w:hint="cs"/>
          <w:rtl/>
        </w:rPr>
        <w:t xml:space="preserve"> ההולך ומתגבש - - -</w:t>
      </w:r>
      <w:bookmarkStart w:id="968" w:name="_ETM_Q2_488987"/>
      <w:bookmarkEnd w:id="968"/>
    </w:p>
    <w:p w:rsidR="0058358C" w:rsidRDefault="0058358C" w:rsidP="004A73E7">
      <w:pPr>
        <w:rPr>
          <w:rtl/>
        </w:rPr>
      </w:pPr>
      <w:bookmarkStart w:id="969" w:name="_ETM_Q2_489094"/>
      <w:bookmarkEnd w:id="969"/>
    </w:p>
    <w:p w:rsidR="0058358C" w:rsidRDefault="0058358C" w:rsidP="004A73E7">
      <w:pPr>
        <w:pStyle w:val="af5"/>
        <w:keepNext/>
        <w:rPr>
          <w:rtl/>
        </w:rPr>
      </w:pPr>
      <w:bookmarkStart w:id="970" w:name="ET_interruption_6344_5"/>
      <w:r w:rsidRPr="00E32777">
        <w:rPr>
          <w:rStyle w:val="TagStyle"/>
          <w:rtl/>
        </w:rPr>
        <w:t xml:space="preserve"> &lt;&lt; קריאה &gt;&gt;</w:t>
      </w:r>
      <w:r w:rsidRPr="009E7D98">
        <w:rPr>
          <w:rStyle w:val="TagStyle"/>
          <w:rtl/>
        </w:rPr>
        <w:t xml:space="preserve"> </w:t>
      </w:r>
      <w:r>
        <w:rPr>
          <w:rtl/>
        </w:rPr>
        <w:t>אברהם בצלאל (ש"ס):</w:t>
      </w:r>
      <w:r w:rsidRPr="009E7D98">
        <w:rPr>
          <w:rStyle w:val="TagStyle"/>
          <w:rtl/>
        </w:rPr>
        <w:t xml:space="preserve"> </w:t>
      </w:r>
      <w:r w:rsidRPr="00E32777">
        <w:rPr>
          <w:rStyle w:val="TagStyle"/>
          <w:rtl/>
        </w:rPr>
        <w:t>&lt;&lt; קריאה &gt;&gt;</w:t>
      </w:r>
      <w:r>
        <w:rPr>
          <w:rtl/>
        </w:rPr>
        <w:t xml:space="preserve"> </w:t>
      </w:r>
      <w:bookmarkEnd w:id="970"/>
    </w:p>
    <w:p w:rsidR="0058358C" w:rsidRDefault="0058358C" w:rsidP="004A73E7">
      <w:pPr>
        <w:rPr>
          <w:rtl/>
        </w:rPr>
      </w:pPr>
    </w:p>
    <w:p w:rsidR="0058358C" w:rsidRDefault="0058358C" w:rsidP="004A73E7">
      <w:pPr>
        <w:rPr>
          <w:rtl/>
        </w:rPr>
      </w:pPr>
      <w:bookmarkStart w:id="971" w:name="_ETM_Q2_486570"/>
      <w:bookmarkStart w:id="972" w:name="_ETM_Q2_486702"/>
      <w:bookmarkEnd w:id="971"/>
      <w:bookmarkEnd w:id="972"/>
      <w:r>
        <w:rPr>
          <w:rFonts w:hint="cs"/>
          <w:rtl/>
        </w:rPr>
        <w:t>- - - מקשיב לברית של אחי עכשיו.</w:t>
      </w:r>
    </w:p>
    <w:p w:rsidR="0058358C" w:rsidRDefault="0058358C" w:rsidP="004A73E7">
      <w:pPr>
        <w:rPr>
          <w:rtl/>
        </w:rPr>
      </w:pPr>
    </w:p>
    <w:p w:rsidR="0058358C" w:rsidRDefault="0058358C" w:rsidP="004A73E7">
      <w:pPr>
        <w:pStyle w:val="-"/>
        <w:keepNext/>
        <w:rPr>
          <w:rtl/>
        </w:rPr>
      </w:pPr>
      <w:bookmarkStart w:id="973" w:name="ET_speakercontinue_6461_3"/>
      <w:r w:rsidRPr="00E32777">
        <w:rPr>
          <w:rStyle w:val="TagStyle"/>
          <w:rtl/>
        </w:rPr>
        <w:t xml:space="preserve"> &lt;&lt; דובר_המשך &gt;&gt;</w:t>
      </w:r>
      <w:r w:rsidRPr="00B56D6A">
        <w:rPr>
          <w:rStyle w:val="TagStyle"/>
          <w:rtl/>
        </w:rPr>
        <w:t xml:space="preserve"> </w:t>
      </w:r>
      <w:r>
        <w:rPr>
          <w:rtl/>
        </w:rPr>
        <w:t>שר התקשורת שלמה קרעי:</w:t>
      </w:r>
      <w:r w:rsidRPr="00B56D6A">
        <w:rPr>
          <w:rStyle w:val="TagStyle"/>
          <w:rtl/>
        </w:rPr>
        <w:t xml:space="preserve"> </w:t>
      </w:r>
      <w:r w:rsidRPr="00E32777">
        <w:rPr>
          <w:rStyle w:val="TagStyle"/>
          <w:rtl/>
        </w:rPr>
        <w:t>&lt;&lt; דובר_המשך &gt;&gt;</w:t>
      </w:r>
      <w:r>
        <w:rPr>
          <w:rtl/>
        </w:rPr>
        <w:t xml:space="preserve"> </w:t>
      </w:r>
      <w:bookmarkEnd w:id="973"/>
    </w:p>
    <w:p w:rsidR="0058358C" w:rsidRDefault="0058358C" w:rsidP="004A73E7">
      <w:pPr>
        <w:rPr>
          <w:rtl/>
          <w:lang w:eastAsia="he-IL"/>
        </w:rPr>
      </w:pPr>
    </w:p>
    <w:p w:rsidR="0058358C" w:rsidRDefault="0058358C" w:rsidP="00D80B08">
      <w:pPr>
        <w:rPr>
          <w:rtl/>
          <w:lang w:eastAsia="he-IL"/>
        </w:rPr>
      </w:pPr>
      <w:r>
        <w:rPr>
          <w:rFonts w:hint="cs"/>
          <w:rtl/>
          <w:lang w:eastAsia="he-IL"/>
        </w:rPr>
        <w:t xml:space="preserve">אז שיהיה </w:t>
      </w:r>
      <w:bookmarkStart w:id="974" w:name="_ETM_Q2_489751"/>
      <w:bookmarkEnd w:id="974"/>
      <w:r>
        <w:rPr>
          <w:rFonts w:hint="cs"/>
          <w:rtl/>
          <w:lang w:eastAsia="he-IL"/>
        </w:rPr>
        <w:t>מזל טוב, בשעה טובה. בסדר, תקשיב אחר כך להקלטה. המחיר המתגבש שאנחנו מדברים עליו הוא כשליש ממחיר השוק. אנחנו</w:t>
      </w:r>
      <w:bookmarkStart w:id="975" w:name="_ETM_Q2_500081"/>
      <w:bookmarkEnd w:id="975"/>
      <w:r>
        <w:rPr>
          <w:rFonts w:hint="cs"/>
          <w:rtl/>
          <w:lang w:eastAsia="he-IL"/>
        </w:rPr>
        <w:t xml:space="preserve"> מדברים על תשלום של כ-1,750 שקלים דמי שכירות, בהשוואה ל-5,000, 6,000 שקלים שיש היום, מה שיגרום באמת </w:t>
      </w:r>
      <w:bookmarkStart w:id="976" w:name="_ETM_Q2_516729"/>
      <w:bookmarkEnd w:id="976"/>
      <w:r>
        <w:rPr>
          <w:rFonts w:hint="cs"/>
          <w:rtl/>
          <w:lang w:eastAsia="he-IL"/>
        </w:rPr>
        <w:t xml:space="preserve">– יביא לפריסה מואצת של תשתיות תקשורת מתקדמות. </w:t>
      </w:r>
      <w:bookmarkStart w:id="977" w:name="_ETM_Q2_517573"/>
      <w:bookmarkEnd w:id="977"/>
    </w:p>
    <w:p w:rsidR="0058358C" w:rsidRDefault="0058358C" w:rsidP="004A73E7">
      <w:pPr>
        <w:rPr>
          <w:rtl/>
          <w:lang w:eastAsia="he-IL"/>
        </w:rPr>
      </w:pPr>
      <w:bookmarkStart w:id="978" w:name="_ETM_Q2_517652"/>
      <w:bookmarkStart w:id="979" w:name="_ETM_Q2_517709"/>
      <w:bookmarkEnd w:id="978"/>
      <w:bookmarkEnd w:id="979"/>
    </w:p>
    <w:p w:rsidR="0058358C" w:rsidRDefault="0058358C" w:rsidP="00D80B08">
      <w:pPr>
        <w:rPr>
          <w:rtl/>
          <w:lang w:eastAsia="he-IL"/>
        </w:rPr>
      </w:pPr>
      <w:bookmarkStart w:id="980" w:name="_ETM_Q2_517776"/>
      <w:bookmarkEnd w:id="980"/>
      <w:r>
        <w:rPr>
          <w:rFonts w:hint="cs"/>
          <w:rtl/>
          <w:lang w:eastAsia="he-IL"/>
        </w:rPr>
        <w:t>במסגרת</w:t>
      </w:r>
      <w:bookmarkStart w:id="981" w:name="_ETM_Q2_517099"/>
      <w:bookmarkEnd w:id="981"/>
      <w:r>
        <w:rPr>
          <w:rFonts w:hint="cs"/>
          <w:rtl/>
          <w:lang w:eastAsia="he-IL"/>
        </w:rPr>
        <w:t xml:space="preserve"> הליך הכנת המכרז נדונו לעומק סוגיות הכרוכות בהתקשרות עם בעלי רישיונות </w:t>
      </w:r>
      <w:proofErr w:type="spellStart"/>
      <w:r>
        <w:rPr>
          <w:rFonts w:hint="cs"/>
          <w:rtl/>
          <w:lang w:eastAsia="he-IL"/>
        </w:rPr>
        <w:t>רט"ן</w:t>
      </w:r>
      <w:proofErr w:type="spellEnd"/>
      <w:r>
        <w:rPr>
          <w:rFonts w:hint="cs"/>
          <w:rtl/>
          <w:lang w:eastAsia="he-IL"/>
        </w:rPr>
        <w:t>, לרבות בנושא</w:t>
      </w:r>
      <w:bookmarkStart w:id="982" w:name="_ETM_Q2_525572"/>
      <w:bookmarkEnd w:id="982"/>
      <w:r>
        <w:rPr>
          <w:rFonts w:hint="cs"/>
          <w:rtl/>
          <w:lang w:eastAsia="he-IL"/>
        </w:rPr>
        <w:t xml:space="preserve"> התמורה הכספית. יש להבטיח, כמו שאמרתי, שהצעת החוק תתייחס גם לשחקנים עתידיים בשוק הסלולר ולא רק לחברות הקיימות.</w:t>
      </w:r>
      <w:bookmarkStart w:id="983" w:name="_ETM_Q2_536112"/>
      <w:bookmarkEnd w:id="983"/>
      <w:r>
        <w:rPr>
          <w:rFonts w:hint="cs"/>
          <w:rtl/>
          <w:lang w:eastAsia="he-IL"/>
        </w:rPr>
        <w:t xml:space="preserve"> שימוע בנושא הזה של שחקנים נוספים כגון חברת החשמל, נתיבי ישראל וגורמים נוספים שיוכלו להיכנס לשוק התקשורת נמצא </w:t>
      </w:r>
      <w:bookmarkStart w:id="984" w:name="_ETM_Q2_545745"/>
      <w:bookmarkEnd w:id="984"/>
      <w:r>
        <w:rPr>
          <w:rFonts w:hint="cs"/>
          <w:rtl/>
          <w:lang w:eastAsia="he-IL"/>
        </w:rPr>
        <w:t>באוויר, ואנחנו מתכוונים להאיץ את פריסת תשתיות התקשורת המתקדמות, ולא רק על ידי חברות סלולר קיימות. לפיכך, יש לבחון ניסוח שמכסה כל גורם</w:t>
      </w:r>
      <w:bookmarkStart w:id="985" w:name="_ETM_Q2_558928"/>
      <w:bookmarkEnd w:id="985"/>
      <w:r>
        <w:rPr>
          <w:rFonts w:hint="cs"/>
          <w:rtl/>
          <w:lang w:eastAsia="he-IL"/>
        </w:rPr>
        <w:t xml:space="preserve"> בעל רישיון מתאים להקמת אנטנות בהתאם לפקודת הטלגרף האלחוטי. </w:t>
      </w:r>
      <w:bookmarkStart w:id="986" w:name="_ETM_Q2_563889"/>
      <w:bookmarkEnd w:id="986"/>
    </w:p>
    <w:p w:rsidR="0058358C" w:rsidRDefault="0058358C" w:rsidP="004A73E7">
      <w:pPr>
        <w:rPr>
          <w:rtl/>
          <w:lang w:eastAsia="he-IL"/>
        </w:rPr>
      </w:pPr>
      <w:bookmarkStart w:id="987" w:name="_ETM_Q2_563994"/>
      <w:bookmarkStart w:id="988" w:name="_ETM_Q2_563150"/>
      <w:bookmarkStart w:id="989" w:name="_ETM_Q2_563249"/>
      <w:bookmarkStart w:id="990" w:name="_ETM_Q2_564318"/>
      <w:bookmarkEnd w:id="987"/>
      <w:bookmarkEnd w:id="988"/>
      <w:bookmarkEnd w:id="989"/>
      <w:bookmarkEnd w:id="990"/>
    </w:p>
    <w:p w:rsidR="0058358C" w:rsidRDefault="0058358C" w:rsidP="004A73E7">
      <w:pPr>
        <w:rPr>
          <w:rtl/>
          <w:lang w:eastAsia="he-IL"/>
        </w:rPr>
      </w:pPr>
      <w:bookmarkStart w:id="991" w:name="_ETM_Q2_564414"/>
      <w:bookmarkEnd w:id="991"/>
      <w:r>
        <w:rPr>
          <w:rFonts w:hint="cs"/>
          <w:rtl/>
          <w:lang w:eastAsia="he-IL"/>
        </w:rPr>
        <w:t>שני דברים</w:t>
      </w:r>
      <w:bookmarkStart w:id="992" w:name="_ETM_Q2_563748"/>
      <w:bookmarkEnd w:id="992"/>
      <w:r>
        <w:rPr>
          <w:rFonts w:hint="cs"/>
          <w:rtl/>
          <w:lang w:eastAsia="he-IL"/>
        </w:rPr>
        <w:t xml:space="preserve"> שצריך לתקן </w:t>
      </w:r>
      <w:r>
        <w:rPr>
          <w:rtl/>
          <w:lang w:eastAsia="he-IL"/>
        </w:rPr>
        <w:t>–</w:t>
      </w:r>
      <w:r>
        <w:rPr>
          <w:rFonts w:hint="cs"/>
          <w:rtl/>
          <w:lang w:eastAsia="he-IL"/>
        </w:rPr>
        <w:t xml:space="preserve"> סוגיית המחיר, והסוגיה שלאו דווקא בעלי רישיונות </w:t>
      </w:r>
      <w:proofErr w:type="spellStart"/>
      <w:r>
        <w:rPr>
          <w:rFonts w:hint="cs"/>
          <w:rtl/>
          <w:lang w:eastAsia="he-IL"/>
        </w:rPr>
        <w:t>רט"ן</w:t>
      </w:r>
      <w:proofErr w:type="spellEnd"/>
      <w:r>
        <w:rPr>
          <w:rFonts w:hint="cs"/>
          <w:rtl/>
          <w:lang w:eastAsia="he-IL"/>
        </w:rPr>
        <w:t>, אלא כל מי</w:t>
      </w:r>
      <w:bookmarkStart w:id="993" w:name="_ETM_Q2_569757"/>
      <w:bookmarkEnd w:id="993"/>
      <w:r>
        <w:rPr>
          <w:rFonts w:hint="cs"/>
          <w:rtl/>
          <w:lang w:eastAsia="he-IL"/>
        </w:rPr>
        <w:t xml:space="preserve"> שיקבל מאיתנו גם בעתיד רישיונות להקמת תרנים ולהצבת אנטנות. </w:t>
      </w:r>
      <w:bookmarkStart w:id="994" w:name="_ETM_Q2_578113"/>
      <w:bookmarkEnd w:id="994"/>
    </w:p>
    <w:p w:rsidR="0058358C" w:rsidRDefault="0058358C" w:rsidP="004A73E7">
      <w:pPr>
        <w:rPr>
          <w:rtl/>
          <w:lang w:eastAsia="he-IL"/>
        </w:rPr>
      </w:pPr>
      <w:bookmarkStart w:id="995" w:name="_ETM_Q2_578202"/>
      <w:bookmarkEnd w:id="995"/>
    </w:p>
    <w:p w:rsidR="0058358C" w:rsidRDefault="0058358C" w:rsidP="004A73E7">
      <w:pPr>
        <w:pStyle w:val="af5"/>
        <w:keepNext/>
        <w:rPr>
          <w:rtl/>
        </w:rPr>
      </w:pPr>
      <w:bookmarkStart w:id="996" w:name="ET_interruption_6344_6"/>
      <w:r w:rsidRPr="00E32777">
        <w:rPr>
          <w:rStyle w:val="TagStyle"/>
          <w:rtl/>
        </w:rPr>
        <w:t xml:space="preserve"> &lt;&lt; קריאה &gt;&gt;</w:t>
      </w:r>
      <w:r w:rsidRPr="009E7D98">
        <w:rPr>
          <w:rStyle w:val="TagStyle"/>
          <w:rtl/>
        </w:rPr>
        <w:t xml:space="preserve"> </w:t>
      </w:r>
      <w:r>
        <w:rPr>
          <w:rtl/>
        </w:rPr>
        <w:t>אברהם בצלאל (ש"ס):</w:t>
      </w:r>
      <w:r w:rsidRPr="009E7D98">
        <w:rPr>
          <w:rStyle w:val="TagStyle"/>
          <w:rtl/>
        </w:rPr>
        <w:t xml:space="preserve"> </w:t>
      </w:r>
      <w:r w:rsidRPr="00E32777">
        <w:rPr>
          <w:rStyle w:val="TagStyle"/>
          <w:rtl/>
        </w:rPr>
        <w:t>&lt;&lt; קריאה &gt;&gt;</w:t>
      </w:r>
      <w:r>
        <w:rPr>
          <w:rtl/>
        </w:rPr>
        <w:t xml:space="preserve"> </w:t>
      </w:r>
      <w:bookmarkEnd w:id="996"/>
    </w:p>
    <w:p w:rsidR="0058358C" w:rsidRDefault="0058358C" w:rsidP="004A73E7">
      <w:pPr>
        <w:rPr>
          <w:rtl/>
          <w:lang w:eastAsia="he-IL"/>
        </w:rPr>
      </w:pPr>
    </w:p>
    <w:p w:rsidR="0058358C" w:rsidRDefault="0058358C" w:rsidP="004A73E7">
      <w:pPr>
        <w:rPr>
          <w:rtl/>
          <w:lang w:eastAsia="he-IL"/>
        </w:rPr>
      </w:pPr>
      <w:bookmarkStart w:id="997" w:name="_ETM_Q2_580541"/>
      <w:bookmarkStart w:id="998" w:name="_ETM_Q2_580801"/>
      <w:bookmarkStart w:id="999" w:name="_ETM_Q2_580907"/>
      <w:bookmarkEnd w:id="997"/>
      <w:bookmarkEnd w:id="998"/>
      <w:bookmarkEnd w:id="999"/>
      <w:r>
        <w:rPr>
          <w:rFonts w:hint="cs"/>
          <w:rtl/>
          <w:lang w:eastAsia="he-IL"/>
        </w:rPr>
        <w:t>- - -</w:t>
      </w:r>
    </w:p>
    <w:p w:rsidR="0058358C" w:rsidRDefault="0058358C" w:rsidP="004A73E7">
      <w:pPr>
        <w:rPr>
          <w:rtl/>
          <w:lang w:eastAsia="he-IL"/>
        </w:rPr>
      </w:pPr>
    </w:p>
    <w:p w:rsidR="0058358C" w:rsidRDefault="0058358C" w:rsidP="004A73E7">
      <w:pPr>
        <w:pStyle w:val="-"/>
        <w:keepNext/>
        <w:rPr>
          <w:rtl/>
        </w:rPr>
      </w:pPr>
      <w:bookmarkStart w:id="1000" w:name="ET_speakercontinue_6461_4"/>
      <w:r w:rsidRPr="00E32777">
        <w:rPr>
          <w:rStyle w:val="TagStyle"/>
          <w:rtl/>
        </w:rPr>
        <w:lastRenderedPageBreak/>
        <w:t xml:space="preserve"> &lt;&lt; דובר_המשך &gt;&gt;</w:t>
      </w:r>
      <w:r w:rsidRPr="00B56D6A">
        <w:rPr>
          <w:rStyle w:val="TagStyle"/>
          <w:rtl/>
        </w:rPr>
        <w:t xml:space="preserve"> </w:t>
      </w:r>
      <w:r>
        <w:rPr>
          <w:rtl/>
        </w:rPr>
        <w:t>שר התקשורת שלמה קרעי:</w:t>
      </w:r>
      <w:r w:rsidRPr="00B56D6A">
        <w:rPr>
          <w:rStyle w:val="TagStyle"/>
          <w:rtl/>
        </w:rPr>
        <w:t xml:space="preserve"> </w:t>
      </w:r>
      <w:r w:rsidRPr="00E32777">
        <w:rPr>
          <w:rStyle w:val="TagStyle"/>
          <w:rtl/>
        </w:rPr>
        <w:t>&lt;&lt; דובר_המשך &gt;&gt;</w:t>
      </w:r>
      <w:r>
        <w:rPr>
          <w:rtl/>
        </w:rPr>
        <w:t xml:space="preserve"> </w:t>
      </w:r>
      <w:bookmarkEnd w:id="1000"/>
    </w:p>
    <w:p w:rsidR="0058358C" w:rsidRDefault="0058358C" w:rsidP="004A73E7">
      <w:pPr>
        <w:rPr>
          <w:rtl/>
          <w:lang w:eastAsia="he-IL"/>
        </w:rPr>
      </w:pPr>
    </w:p>
    <w:p w:rsidR="0058358C" w:rsidRDefault="0058358C" w:rsidP="004A73E7">
      <w:pPr>
        <w:rPr>
          <w:rtl/>
          <w:lang w:eastAsia="he-IL"/>
        </w:rPr>
      </w:pPr>
      <w:r>
        <w:rPr>
          <w:rFonts w:hint="cs"/>
          <w:rtl/>
          <w:lang w:eastAsia="he-IL"/>
        </w:rPr>
        <w:t xml:space="preserve">לא, לא לחכות. אנחנו </w:t>
      </w:r>
      <w:bookmarkStart w:id="1001" w:name="_ETM_Q2_584536"/>
      <w:bookmarkEnd w:id="1001"/>
      <w:r>
        <w:rPr>
          <w:rFonts w:hint="cs"/>
          <w:rtl/>
          <w:lang w:eastAsia="he-IL"/>
        </w:rPr>
        <w:t>לא צריכים חוק, אנחנו עושים את זה בתקנות. במקביל, החוק</w:t>
      </w:r>
      <w:bookmarkStart w:id="1002" w:name="_ETM_Q2_586324"/>
      <w:bookmarkEnd w:id="1002"/>
      <w:r>
        <w:rPr>
          <w:rFonts w:hint="cs"/>
          <w:rtl/>
          <w:lang w:eastAsia="he-IL"/>
        </w:rPr>
        <w:t xml:space="preserve"> שלך, החוק שאתה מביא – לכן גם ביקשתי לאשר אותו בוועדת שרים לחקיקה – זה נותן רוח גבית לתקנות האלה, שדברים וגורמים</w:t>
      </w:r>
      <w:bookmarkStart w:id="1003" w:name="_ETM_Q2_596815"/>
      <w:bookmarkEnd w:id="1003"/>
      <w:r>
        <w:rPr>
          <w:rFonts w:hint="cs"/>
          <w:rtl/>
          <w:lang w:eastAsia="he-IL"/>
        </w:rPr>
        <w:t xml:space="preserve"> אחרים לא יעכבו אותן. חקיקה ראשית תמיד פותרת כל בעיה, אבל לא בטוח שבמקרה הזה אנחנו צריכים את החקיקה עד</w:t>
      </w:r>
      <w:bookmarkStart w:id="1004" w:name="_ETM_Q2_607583"/>
      <w:bookmarkEnd w:id="1004"/>
      <w:r>
        <w:rPr>
          <w:rFonts w:hint="cs"/>
          <w:rtl/>
          <w:lang w:eastAsia="he-IL"/>
        </w:rPr>
        <w:t xml:space="preserve"> הסוף. יכול להיות שנתקדם מאוד מהר ונייתר את החקיקה, אבל בעיניי, החקיקה הזאת נותנת רוח גבית ומתווה כיוון גם לגורמים אחרים שנמצאים איתנו בתהליך. </w:t>
      </w:r>
      <w:bookmarkStart w:id="1005" w:name="_ETM_Q2_618433"/>
      <w:bookmarkEnd w:id="1005"/>
    </w:p>
    <w:p w:rsidR="0058358C" w:rsidRDefault="0058358C" w:rsidP="004A73E7">
      <w:pPr>
        <w:rPr>
          <w:rtl/>
          <w:lang w:eastAsia="he-IL"/>
        </w:rPr>
      </w:pPr>
      <w:bookmarkStart w:id="1006" w:name="_ETM_Q2_618528"/>
      <w:bookmarkEnd w:id="1006"/>
    </w:p>
    <w:p w:rsidR="0058358C" w:rsidRDefault="0058358C" w:rsidP="004A73E7">
      <w:pPr>
        <w:rPr>
          <w:rtl/>
          <w:lang w:eastAsia="he-IL"/>
        </w:rPr>
      </w:pPr>
      <w:bookmarkStart w:id="1007" w:name="_ETM_Q2_618578"/>
      <w:bookmarkStart w:id="1008" w:name="_ETM_Q2_618649"/>
      <w:bookmarkStart w:id="1009" w:name="_ETM_Q2_618723"/>
      <w:bookmarkEnd w:id="1007"/>
      <w:bookmarkEnd w:id="1008"/>
      <w:bookmarkEnd w:id="1009"/>
      <w:r>
        <w:rPr>
          <w:rFonts w:hint="cs"/>
          <w:rtl/>
          <w:lang w:eastAsia="he-IL"/>
        </w:rPr>
        <w:t>יו</w:t>
      </w:r>
      <w:bookmarkStart w:id="1010" w:name="_ETM_Q2_619084"/>
      <w:bookmarkEnd w:id="1010"/>
      <w:r>
        <w:rPr>
          <w:rFonts w:hint="cs"/>
          <w:rtl/>
          <w:lang w:eastAsia="he-IL"/>
        </w:rPr>
        <w:t xml:space="preserve">ער כי משרד התקשורת עובד על הכללה של נכסים </w:t>
      </w:r>
      <w:bookmarkStart w:id="1011" w:name="_ETM_Q2_624312"/>
      <w:bookmarkEnd w:id="1011"/>
      <w:r>
        <w:rPr>
          <w:rFonts w:hint="cs"/>
          <w:rtl/>
          <w:lang w:eastAsia="he-IL"/>
        </w:rPr>
        <w:t xml:space="preserve">של חברות ממשלתיות נוספות, כגון מקורות, </w:t>
      </w:r>
      <w:bookmarkStart w:id="1012" w:name="_ETM_Q2_618784"/>
      <w:bookmarkEnd w:id="1012"/>
      <w:r>
        <w:rPr>
          <w:rFonts w:hint="cs"/>
          <w:rtl/>
          <w:lang w:eastAsia="he-IL"/>
        </w:rPr>
        <w:t>חברת החשמל, נמלי ישראל ורשויות מקומיות, אולם הצעת החוק מבקשת לתקן את חוק נכסי המדינה, שלא</w:t>
      </w:r>
      <w:bookmarkStart w:id="1013" w:name="_ETM_Q2_633929"/>
      <w:bookmarkEnd w:id="1013"/>
      <w:r>
        <w:rPr>
          <w:rFonts w:hint="cs"/>
          <w:rtl/>
          <w:lang w:eastAsia="he-IL"/>
        </w:rPr>
        <w:t xml:space="preserve"> חל על חברות כאלו, חברות ממשלתיות או רשויות מקומיות.</w:t>
      </w:r>
      <w:bookmarkStart w:id="1014" w:name="_ETM_Q2_640814"/>
      <w:bookmarkEnd w:id="1014"/>
      <w:r>
        <w:rPr>
          <w:rFonts w:hint="cs"/>
          <w:rtl/>
          <w:lang w:eastAsia="he-IL"/>
        </w:rPr>
        <w:t xml:space="preserve"> זאת סוגיה נוספת, ובמידה שהצעת החוק תקודם כדאי להתייחס גם אליה.</w:t>
      </w:r>
    </w:p>
    <w:p w:rsidR="0058358C" w:rsidRDefault="0058358C" w:rsidP="004A73E7">
      <w:pPr>
        <w:rPr>
          <w:rtl/>
          <w:lang w:eastAsia="he-IL"/>
        </w:rPr>
      </w:pPr>
    </w:p>
    <w:p w:rsidR="0058358C" w:rsidRDefault="0058358C" w:rsidP="00D80B08">
      <w:pPr>
        <w:rPr>
          <w:rtl/>
          <w:lang w:eastAsia="he-IL"/>
        </w:rPr>
      </w:pPr>
      <w:r>
        <w:rPr>
          <w:rFonts w:hint="cs"/>
          <w:rtl/>
          <w:lang w:eastAsia="he-IL"/>
        </w:rPr>
        <w:t>חברי חבר הכנסת בצלאל, הזכרת כאן כמה אתרים סלולריים חדשים</w:t>
      </w:r>
      <w:bookmarkStart w:id="1015" w:name="_ETM_Q2_652643"/>
      <w:bookmarkEnd w:id="1015"/>
      <w:r>
        <w:rPr>
          <w:rFonts w:hint="cs"/>
          <w:rtl/>
          <w:lang w:eastAsia="he-IL"/>
        </w:rPr>
        <w:t xml:space="preserve">. אני רוצה לעדכן את המספר שלך. פרסמתי אתמול, ביום האחרון לשנה </w:t>
      </w:r>
      <w:proofErr w:type="spellStart"/>
      <w:r w:rsidRPr="008F4123">
        <w:rPr>
          <w:rFonts w:hint="cs"/>
          <w:rtl/>
          <w:lang w:eastAsia="he-IL"/>
        </w:rPr>
        <w:t>הקלנדרית</w:t>
      </w:r>
      <w:proofErr w:type="spellEnd"/>
      <w:r w:rsidRPr="008F4123">
        <w:rPr>
          <w:rFonts w:hint="cs"/>
          <w:rtl/>
          <w:lang w:eastAsia="he-IL"/>
        </w:rPr>
        <w:t xml:space="preserve"> </w:t>
      </w:r>
      <w:r>
        <w:rPr>
          <w:rFonts w:hint="cs"/>
          <w:rtl/>
          <w:lang w:eastAsia="he-IL"/>
        </w:rPr>
        <w:t>הישנה</w:t>
      </w:r>
      <w:r w:rsidRPr="008F4123">
        <w:rPr>
          <w:rFonts w:hint="cs"/>
          <w:rtl/>
          <w:lang w:eastAsia="he-IL"/>
        </w:rPr>
        <w:t>,</w:t>
      </w:r>
      <w:r>
        <w:rPr>
          <w:rFonts w:hint="cs"/>
          <w:rtl/>
          <w:lang w:eastAsia="he-IL"/>
        </w:rPr>
        <w:t xml:space="preserve"> שבשנתיים האחרונות הקמנו 379 אתרי סלולר חדשים בכל הארץ, כולל ביהודה ושומרון. זה גבוה בעשרות אחוזים ביחס לשנים קודמות. ההשקעה שלנו משמעותית מאוד</w:t>
      </w:r>
      <w:bookmarkStart w:id="1016" w:name="_ETM_Q2_675198"/>
      <w:bookmarkEnd w:id="1016"/>
      <w:r>
        <w:rPr>
          <w:rFonts w:hint="cs"/>
          <w:rtl/>
          <w:lang w:eastAsia="he-IL"/>
        </w:rPr>
        <w:t xml:space="preserve"> בתשתיות סלולר מתקדמות, וזה – בלי אתרים ששודרגו. בעצם נוספו מאות </w:t>
      </w:r>
      <w:bookmarkStart w:id="1017" w:name="_ETM_Q2_681315"/>
      <w:bookmarkEnd w:id="1017"/>
      <w:r>
        <w:rPr>
          <w:rFonts w:hint="cs"/>
          <w:rtl/>
          <w:lang w:eastAsia="he-IL"/>
        </w:rPr>
        <w:t>אתרי דור 5, ששדרגו אתרים קיימים, ואנחנו ממשיכים במלוא הכוח</w:t>
      </w:r>
      <w:bookmarkStart w:id="1018" w:name="_ETM_Q2_687571"/>
      <w:bookmarkEnd w:id="1018"/>
      <w:r>
        <w:rPr>
          <w:rFonts w:hint="cs"/>
          <w:rtl/>
          <w:lang w:eastAsia="he-IL"/>
        </w:rPr>
        <w:t xml:space="preserve"> והעוצמה דרך הסרת רגולציה, הפחתת המחירים, כמו שהצעת החוק שלך</w:t>
      </w:r>
      <w:bookmarkStart w:id="1019" w:name="_ETM_Q2_695328"/>
      <w:bookmarkEnd w:id="1019"/>
      <w:r>
        <w:rPr>
          <w:rFonts w:hint="cs"/>
          <w:rtl/>
          <w:lang w:eastAsia="he-IL"/>
        </w:rPr>
        <w:t xml:space="preserve"> עושה וכמו שאנחנו פועלים במכרז, וגם בהכנסת שחקני תקשורת חדשים, שיוכלו להגביר את הפריסה</w:t>
      </w:r>
      <w:bookmarkStart w:id="1020" w:name="_ETM_Q2_702665"/>
      <w:bookmarkEnd w:id="1020"/>
      <w:r>
        <w:rPr>
          <w:rFonts w:hint="cs"/>
          <w:rtl/>
          <w:lang w:eastAsia="he-IL"/>
        </w:rPr>
        <w:t xml:space="preserve"> ולהוביל את מדינת ישראל לקדמת הבמה הטכנולוגית העולמית בתחום של תשתיות תקשורת מתקדמות. </w:t>
      </w:r>
    </w:p>
    <w:p w:rsidR="0058358C" w:rsidRDefault="0058358C" w:rsidP="004A73E7">
      <w:pPr>
        <w:rPr>
          <w:rtl/>
          <w:lang w:eastAsia="he-IL"/>
        </w:rPr>
      </w:pPr>
    </w:p>
    <w:p w:rsidR="0058358C" w:rsidRDefault="0058358C" w:rsidP="004A73E7">
      <w:pPr>
        <w:rPr>
          <w:rtl/>
          <w:lang w:eastAsia="he-IL"/>
        </w:rPr>
      </w:pPr>
      <w:r>
        <w:rPr>
          <w:rFonts w:hint="cs"/>
          <w:rtl/>
          <w:lang w:eastAsia="he-IL"/>
        </w:rPr>
        <w:t xml:space="preserve">אני רוצה להזכיר עוד כמה נקודות שנוגעות לעניין </w:t>
      </w:r>
      <w:bookmarkStart w:id="1021" w:name="_ETM_Q2_716188"/>
      <w:bookmarkEnd w:id="1021"/>
      <w:r>
        <w:rPr>
          <w:rFonts w:hint="cs"/>
          <w:rtl/>
          <w:lang w:eastAsia="he-IL"/>
        </w:rPr>
        <w:t xml:space="preserve">הזה. יש ביהודה ושומרון תקציב שהשגנו של 50 מיליון שקלים, והפעימה הראשונה של המכרז יצאה לפועל </w:t>
      </w:r>
      <w:r>
        <w:rPr>
          <w:rtl/>
          <w:lang w:eastAsia="he-IL"/>
        </w:rPr>
        <w:t>–</w:t>
      </w:r>
      <w:r>
        <w:rPr>
          <w:rFonts w:hint="cs"/>
          <w:rtl/>
          <w:lang w:eastAsia="he-IL"/>
        </w:rPr>
        <w:t xml:space="preserve"> 22 אתרים.</w:t>
      </w:r>
      <w:bookmarkStart w:id="1022" w:name="_ETM_Q2_727388"/>
      <w:bookmarkEnd w:id="1022"/>
      <w:r>
        <w:rPr>
          <w:rFonts w:hint="cs"/>
          <w:rtl/>
          <w:lang w:eastAsia="he-IL"/>
        </w:rPr>
        <w:t xml:space="preserve"> זה מעבר לשגרה, מעבר לשוטף. הקמנו עשרות אתרים ביהודה ושומרון ובבקעת הירדן בשנה וחצי שעברו. כמו שאמרתי, יש עוד תקציב שראש הממשלה </w:t>
      </w:r>
      <w:r>
        <w:rPr>
          <w:rFonts w:hint="eastAsia"/>
          <w:rtl/>
          <w:lang w:eastAsia="he-IL"/>
        </w:rPr>
        <w:t>–</w:t>
      </w:r>
      <w:r>
        <w:rPr>
          <w:rFonts w:hint="cs"/>
          <w:rtl/>
          <w:lang w:eastAsia="he-IL"/>
        </w:rPr>
        <w:t xml:space="preserve"> כבר לפני שנתיים באתי אליו עם הנושא של </w:t>
      </w:r>
      <w:bookmarkStart w:id="1023" w:name="_ETM_Q2_747493"/>
      <w:bookmarkEnd w:id="1023"/>
      <w:r>
        <w:rPr>
          <w:rFonts w:hint="cs"/>
          <w:rtl/>
          <w:lang w:eastAsia="he-IL"/>
        </w:rPr>
        <w:t>יהודה ושומרון והסברתי</w:t>
      </w:r>
      <w:bookmarkStart w:id="1024" w:name="_ETM_Q2_744859"/>
      <w:bookmarkEnd w:id="1024"/>
      <w:r>
        <w:rPr>
          <w:rFonts w:hint="cs"/>
          <w:rtl/>
          <w:lang w:eastAsia="he-IL"/>
        </w:rPr>
        <w:t xml:space="preserve"> לו, אמרתי לו: ראש הממשלה, מדובר בעניין ביטחוני. זה </w:t>
      </w:r>
      <w:bookmarkStart w:id="1025" w:name="_ETM_Q2_747387"/>
      <w:bookmarkEnd w:id="1025"/>
      <w:r>
        <w:rPr>
          <w:rFonts w:hint="cs"/>
          <w:rtl/>
          <w:lang w:eastAsia="he-IL"/>
        </w:rPr>
        <w:t xml:space="preserve">לא רק עניין כלכלי. הוא קרא לשר האוצר, קרא למנכ"ל משרדו, יוסי שלי, ואמר להם: סוגיית יהודה ושומרון היא צורך ביטחוני, תקצו תקציב לעניין. ואכן, בסופו של דבר, שר </w:t>
      </w:r>
      <w:bookmarkStart w:id="1026" w:name="_ETM_Q2_758578"/>
      <w:bookmarkEnd w:id="1026"/>
      <w:r>
        <w:rPr>
          <w:rFonts w:hint="cs"/>
          <w:rtl/>
          <w:lang w:eastAsia="he-IL"/>
        </w:rPr>
        <w:t>האוצר מצא את התקציב מאותה קרן חוץ-תקציבית, והפעימה הראשונה של המכרז יצאה</w:t>
      </w:r>
      <w:bookmarkStart w:id="1027" w:name="_ETM_Q2_766354"/>
      <w:bookmarkEnd w:id="1027"/>
      <w:r>
        <w:rPr>
          <w:rFonts w:hint="cs"/>
          <w:rtl/>
          <w:lang w:eastAsia="he-IL"/>
        </w:rPr>
        <w:t xml:space="preserve"> לפועל. יהודה ושומרון, בעזרת השם, בשנה הקרובה יצוצו בהם אנטנות סלולריות כפטריות אחרי הגשם. </w:t>
      </w:r>
      <w:bookmarkStart w:id="1028" w:name="_ETM_Q2_773290"/>
      <w:bookmarkStart w:id="1029" w:name="_ETM_Q2_773407"/>
      <w:bookmarkStart w:id="1030" w:name="_ETM_Q2_773457"/>
      <w:bookmarkStart w:id="1031" w:name="_ETM_Q2_773525"/>
      <w:bookmarkEnd w:id="1028"/>
      <w:bookmarkEnd w:id="1029"/>
      <w:bookmarkEnd w:id="1030"/>
      <w:bookmarkEnd w:id="1031"/>
      <w:r>
        <w:rPr>
          <w:rFonts w:hint="cs"/>
          <w:rtl/>
          <w:lang w:eastAsia="he-IL"/>
        </w:rPr>
        <w:t>מעבר לכך, בתקציב הנוכחי של 2025, לראשונה, באופן</w:t>
      </w:r>
      <w:bookmarkStart w:id="1032" w:name="_ETM_Q2_781528"/>
      <w:bookmarkEnd w:id="1032"/>
      <w:r>
        <w:rPr>
          <w:rFonts w:hint="cs"/>
          <w:rtl/>
          <w:lang w:eastAsia="he-IL"/>
        </w:rPr>
        <w:t xml:space="preserve"> חסר תקדים, השגנו תקציב של 25 מיליון שקל שנועדו לתמרץ רשויות מקומיות להקל את פריסת אנטנות סלולריות בשטחן. </w:t>
      </w:r>
      <w:bookmarkStart w:id="1033" w:name="TOR_Q3"/>
      <w:bookmarkEnd w:id="1033"/>
      <w:r>
        <w:rPr>
          <w:rFonts w:hint="cs"/>
          <w:rtl/>
          <w:lang w:eastAsia="he-IL"/>
        </w:rPr>
        <w:t xml:space="preserve">הרבה פעמים העיכובים </w:t>
      </w:r>
      <w:r>
        <w:rPr>
          <w:rFonts w:hint="eastAsia"/>
          <w:rtl/>
          <w:lang w:eastAsia="he-IL"/>
        </w:rPr>
        <w:t xml:space="preserve">– </w:t>
      </w:r>
      <w:r>
        <w:rPr>
          <w:rFonts w:hint="cs"/>
          <w:rtl/>
          <w:lang w:eastAsia="he-IL"/>
        </w:rPr>
        <w:t>היתרי בנייה, התנגדויות תושבים - - -</w:t>
      </w:r>
    </w:p>
    <w:p w:rsidR="0058358C" w:rsidRPr="00007F04" w:rsidRDefault="0058358C" w:rsidP="004A73E7">
      <w:pPr>
        <w:rPr>
          <w:rtl/>
          <w:lang w:eastAsia="he-IL"/>
        </w:rPr>
      </w:pPr>
    </w:p>
    <w:p w:rsidR="0058358C" w:rsidRDefault="0058358C" w:rsidP="004A73E7">
      <w:pPr>
        <w:pStyle w:val="af6"/>
        <w:keepNext/>
        <w:rPr>
          <w:rtl/>
        </w:rPr>
      </w:pPr>
      <w:r w:rsidRPr="00007F04">
        <w:rPr>
          <w:rStyle w:val="TagStyle"/>
          <w:rtl/>
        </w:rPr>
        <w:lastRenderedPageBreak/>
        <w:t xml:space="preserve"> &lt;&lt; יור &gt;&gt; </w:t>
      </w:r>
      <w:r>
        <w:rPr>
          <w:rtl/>
        </w:rPr>
        <w:t>היו"ר ארז מלול:</w:t>
      </w:r>
      <w:r w:rsidRPr="00007F04">
        <w:rPr>
          <w:rStyle w:val="TagStyle"/>
          <w:rtl/>
        </w:rPr>
        <w:t xml:space="preserve"> &lt;&lt; יור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אלעזר שטרן שואל, מתי יגיעו לעזה וסוריה?</w:t>
      </w:r>
    </w:p>
    <w:p w:rsidR="0058358C" w:rsidRDefault="0058358C" w:rsidP="004A73E7">
      <w:pPr>
        <w:rPr>
          <w:rtl/>
          <w:lang w:eastAsia="he-IL"/>
        </w:rPr>
      </w:pPr>
    </w:p>
    <w:p w:rsidR="0058358C" w:rsidRDefault="0058358C" w:rsidP="004A73E7">
      <w:pPr>
        <w:pStyle w:val="-"/>
        <w:keepNext/>
        <w:rPr>
          <w:rtl/>
        </w:rPr>
      </w:pPr>
      <w:r w:rsidRPr="00007F04">
        <w:rPr>
          <w:rStyle w:val="TagStyle"/>
          <w:rtl/>
        </w:rPr>
        <w:t xml:space="preserve">&lt;&lt; דובר_המשך &gt;&gt; </w:t>
      </w:r>
      <w:r>
        <w:rPr>
          <w:rtl/>
        </w:rPr>
        <w:t>שר התקשורת שלמה קרעי:</w:t>
      </w:r>
      <w:r w:rsidRPr="00007F04">
        <w:rPr>
          <w:rStyle w:val="TagStyle"/>
          <w:rtl/>
        </w:rPr>
        <w:t xml:space="preserve"> &lt;&lt; דובר_המשך &gt;&gt;</w:t>
      </w:r>
      <w:r>
        <w:rPr>
          <w:rtl/>
        </w:rPr>
        <w:t xml:space="preserve"> </w:t>
      </w:r>
    </w:p>
    <w:p w:rsidR="0058358C" w:rsidRDefault="0058358C" w:rsidP="004A73E7">
      <w:pPr>
        <w:rPr>
          <w:rtl/>
          <w:lang w:eastAsia="he-IL"/>
        </w:rPr>
      </w:pPr>
    </w:p>
    <w:p w:rsidR="0058358C" w:rsidRDefault="0058358C" w:rsidP="004A73E7">
      <w:pPr>
        <w:rPr>
          <w:rtl/>
          <w:lang w:eastAsia="he-IL"/>
        </w:rPr>
      </w:pPr>
      <w:bookmarkStart w:id="1034" w:name="_ETM_Q3_198000"/>
      <w:bookmarkEnd w:id="1034"/>
      <w:r>
        <w:rPr>
          <w:rFonts w:hint="cs"/>
          <w:rtl/>
          <w:lang w:eastAsia="he-IL"/>
        </w:rPr>
        <w:t>כבר הגענו לעזה.</w:t>
      </w:r>
      <w:bookmarkStart w:id="1035" w:name="_ETM_Q3_203000"/>
      <w:bookmarkEnd w:id="1035"/>
      <w:r>
        <w:rPr>
          <w:rFonts w:hint="cs"/>
          <w:rtl/>
          <w:lang w:eastAsia="he-IL"/>
        </w:rPr>
        <w:t xml:space="preserve"> הגענו לעזה. יש כבר אנטנות סלולריות גם בעזה.</w:t>
      </w:r>
    </w:p>
    <w:p w:rsidR="0058358C" w:rsidRDefault="0058358C" w:rsidP="004A73E7">
      <w:pPr>
        <w:rPr>
          <w:rtl/>
          <w:lang w:eastAsia="he-IL"/>
        </w:rPr>
      </w:pPr>
      <w:bookmarkStart w:id="1036" w:name="_ETM_Q3_205000"/>
      <w:bookmarkEnd w:id="1036"/>
    </w:p>
    <w:p w:rsidR="0058358C" w:rsidRDefault="0058358C" w:rsidP="004A73E7">
      <w:pPr>
        <w:pStyle w:val="af6"/>
        <w:keepNext/>
        <w:rPr>
          <w:rtl/>
        </w:rPr>
      </w:pPr>
      <w:r w:rsidRPr="00E72A53">
        <w:rPr>
          <w:rStyle w:val="TagStyle"/>
          <w:rtl/>
        </w:rPr>
        <w:t xml:space="preserve"> &lt;&lt; יור &gt;&gt; </w:t>
      </w:r>
      <w:r>
        <w:rPr>
          <w:rtl/>
        </w:rPr>
        <w:t>היו"ר ארז מלול:</w:t>
      </w:r>
      <w:r w:rsidRPr="00E72A53">
        <w:rPr>
          <w:rStyle w:val="TagStyle"/>
          <w:rtl/>
        </w:rPr>
        <w:t xml:space="preserve"> &lt;&lt; יור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זה הוא שאל.</w:t>
      </w:r>
    </w:p>
    <w:p w:rsidR="0058358C" w:rsidRPr="00E72A53" w:rsidRDefault="0058358C" w:rsidP="004A73E7">
      <w:pPr>
        <w:rPr>
          <w:rtl/>
          <w:lang w:eastAsia="he-IL"/>
        </w:rPr>
      </w:pPr>
      <w:bookmarkStart w:id="1037" w:name="_ETM_Q3_206000"/>
      <w:bookmarkEnd w:id="1037"/>
    </w:p>
    <w:p w:rsidR="0058358C" w:rsidRDefault="0058358C" w:rsidP="004A73E7">
      <w:pPr>
        <w:pStyle w:val="af5"/>
        <w:keepNext/>
        <w:rPr>
          <w:rtl/>
        </w:rPr>
      </w:pPr>
      <w:bookmarkStart w:id="1038" w:name="ET_interruption_5109_3"/>
      <w:r w:rsidRPr="00007F04">
        <w:rPr>
          <w:rStyle w:val="TagStyle"/>
          <w:rtl/>
        </w:rPr>
        <w:t xml:space="preserve"> &lt;&lt; קריאה &gt;&gt; </w:t>
      </w:r>
      <w:r>
        <w:rPr>
          <w:rtl/>
        </w:rPr>
        <w:t>אלעזר שטרן (יש עתיד):</w:t>
      </w:r>
      <w:r w:rsidRPr="00007F04">
        <w:rPr>
          <w:rStyle w:val="TagStyle"/>
          <w:rtl/>
        </w:rPr>
        <w:t xml:space="preserve"> &lt;&lt; קריאה &gt;&gt;</w:t>
      </w:r>
      <w:r>
        <w:rPr>
          <w:rtl/>
        </w:rPr>
        <w:t xml:space="preserve"> </w:t>
      </w:r>
      <w:bookmarkEnd w:id="103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תכף אני אגיד לך מה אני שואל.</w:t>
      </w:r>
    </w:p>
    <w:p w:rsidR="0058358C" w:rsidRDefault="0058358C" w:rsidP="004A73E7">
      <w:pPr>
        <w:rPr>
          <w:rtl/>
          <w:lang w:eastAsia="he-IL"/>
        </w:rPr>
      </w:pPr>
    </w:p>
    <w:p w:rsidR="0058358C" w:rsidRDefault="0058358C" w:rsidP="004A73E7">
      <w:pPr>
        <w:pStyle w:val="-"/>
        <w:keepNext/>
        <w:rPr>
          <w:rtl/>
        </w:rPr>
      </w:pPr>
      <w:r w:rsidRPr="00007F04">
        <w:rPr>
          <w:rStyle w:val="TagStyle"/>
          <w:rtl/>
        </w:rPr>
        <w:t xml:space="preserve"> &lt;&lt; דובר_המשך &gt;&gt; </w:t>
      </w:r>
      <w:r>
        <w:rPr>
          <w:rtl/>
        </w:rPr>
        <w:t>שר התקשורת שלמה קרעי:</w:t>
      </w:r>
      <w:r w:rsidRPr="00007F04">
        <w:rPr>
          <w:rStyle w:val="TagStyle"/>
          <w:rtl/>
        </w:rPr>
        <w:t xml:space="preserve"> &lt;&lt; דובר_המשך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יש כבר אנטנות סלולריות גם בעזה, בציר נצרים. רישתנו גם </w:t>
      </w:r>
      <w:bookmarkStart w:id="1039" w:name="_ETM_Q3_212000"/>
      <w:bookmarkEnd w:id="1039"/>
      <w:r>
        <w:rPr>
          <w:rFonts w:hint="cs"/>
          <w:rtl/>
          <w:lang w:eastAsia="he-IL"/>
        </w:rPr>
        <w:t>שם באנטנות סלולריות, מיהודה והשומרון ועד עזה.</w:t>
      </w:r>
    </w:p>
    <w:p w:rsidR="0058358C" w:rsidRDefault="0058358C" w:rsidP="004A73E7">
      <w:pPr>
        <w:rPr>
          <w:rtl/>
          <w:lang w:eastAsia="he-IL"/>
        </w:rPr>
      </w:pPr>
      <w:bookmarkStart w:id="1040" w:name="_ETM_Q3_215000"/>
      <w:bookmarkEnd w:id="1040"/>
    </w:p>
    <w:p w:rsidR="0058358C" w:rsidRDefault="0058358C" w:rsidP="004A73E7">
      <w:pPr>
        <w:pStyle w:val="af6"/>
        <w:keepNext/>
        <w:rPr>
          <w:rtl/>
        </w:rPr>
      </w:pPr>
      <w:bookmarkStart w:id="1041" w:name="ET_yor_6595_23"/>
      <w:r w:rsidRPr="00924BBC">
        <w:rPr>
          <w:rStyle w:val="TagStyle"/>
          <w:rtl/>
        </w:rPr>
        <w:t xml:space="preserve"> &lt;&lt; יור &gt;&gt; </w:t>
      </w:r>
      <w:r>
        <w:rPr>
          <w:rtl/>
        </w:rPr>
        <w:t>היו"ר ארז מלול:</w:t>
      </w:r>
      <w:r w:rsidRPr="00924BBC">
        <w:rPr>
          <w:rStyle w:val="TagStyle"/>
          <w:rtl/>
        </w:rPr>
        <w:t xml:space="preserve"> &lt;&lt; יור &gt;&gt;</w:t>
      </w:r>
      <w:r>
        <w:rPr>
          <w:rtl/>
        </w:rPr>
        <w:t xml:space="preserve"> </w:t>
      </w:r>
      <w:bookmarkEnd w:id="1041"/>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גם בסוריה. חשוב מאוד בסוריה.</w:t>
      </w:r>
    </w:p>
    <w:p w:rsidR="0058358C" w:rsidRDefault="0058358C" w:rsidP="004A73E7">
      <w:pPr>
        <w:rPr>
          <w:rtl/>
          <w:lang w:eastAsia="he-IL"/>
        </w:rPr>
      </w:pPr>
      <w:bookmarkStart w:id="1042" w:name="_ETM_Q3_216000"/>
      <w:bookmarkEnd w:id="1042"/>
    </w:p>
    <w:p w:rsidR="0058358C" w:rsidRDefault="0058358C" w:rsidP="004A73E7">
      <w:pPr>
        <w:pStyle w:val="-"/>
        <w:keepNext/>
        <w:rPr>
          <w:rtl/>
        </w:rPr>
      </w:pPr>
      <w:bookmarkStart w:id="1043" w:name="_ETM_Q3_217000"/>
      <w:bookmarkEnd w:id="1043"/>
      <w:r w:rsidRPr="00007F04">
        <w:rPr>
          <w:rStyle w:val="TagStyle"/>
          <w:rtl/>
        </w:rPr>
        <w:t xml:space="preserve">&lt;&lt; דובר_המשך &gt;&gt; </w:t>
      </w:r>
      <w:r>
        <w:rPr>
          <w:rtl/>
        </w:rPr>
        <w:t>שר התקשורת שלמה קרעי:</w:t>
      </w:r>
      <w:r w:rsidRPr="00007F04">
        <w:rPr>
          <w:rStyle w:val="TagStyle"/>
          <w:rtl/>
        </w:rPr>
        <w:t xml:space="preserve"> &lt;&lt; דובר_המשך &gt;&gt;</w:t>
      </w:r>
      <w:r>
        <w:rPr>
          <w:rtl/>
        </w:rPr>
        <w:t xml:space="preserve"> </w:t>
      </w:r>
    </w:p>
    <w:p w:rsidR="0058358C" w:rsidRDefault="0058358C" w:rsidP="004A73E7">
      <w:pPr>
        <w:rPr>
          <w:rtl/>
          <w:lang w:eastAsia="he-IL"/>
        </w:rPr>
      </w:pPr>
    </w:p>
    <w:p w:rsidR="0058358C" w:rsidRDefault="0058358C" w:rsidP="004A73E7">
      <w:pPr>
        <w:rPr>
          <w:rtl/>
          <w:lang w:eastAsia="he-IL"/>
        </w:rPr>
      </w:pPr>
      <w:bookmarkStart w:id="1044" w:name="_ETM_Q3_218000"/>
      <w:bookmarkEnd w:id="1044"/>
      <w:r>
        <w:rPr>
          <w:rFonts w:hint="cs"/>
          <w:rtl/>
          <w:lang w:eastAsia="he-IL"/>
        </w:rPr>
        <w:t xml:space="preserve">גם בסוריה. אמרנו, </w:t>
      </w:r>
      <w:proofErr w:type="spellStart"/>
      <w:r>
        <w:rPr>
          <w:rFonts w:hint="cs"/>
          <w:rtl/>
          <w:lang w:eastAsia="he-IL"/>
        </w:rPr>
        <w:t>עתידין</w:t>
      </w:r>
      <w:proofErr w:type="spellEnd"/>
      <w:r>
        <w:rPr>
          <w:rFonts w:hint="cs"/>
          <w:rtl/>
          <w:lang w:eastAsia="he-IL"/>
        </w:rPr>
        <w:t xml:space="preserve"> שערי ירושלים שיגיעו עד שערי </w:t>
      </w:r>
      <w:bookmarkStart w:id="1045" w:name="_ETM_Q3_221000"/>
      <w:bookmarkEnd w:id="1045"/>
      <w:r>
        <w:rPr>
          <w:rFonts w:hint="cs"/>
          <w:rtl/>
          <w:lang w:eastAsia="he-IL"/>
        </w:rPr>
        <w:t>דמשק. כך אומר המדרש, ואנחנו צריכים לדאוג גם שם לאנטנות</w:t>
      </w:r>
      <w:bookmarkStart w:id="1046" w:name="_ETM_Q3_226000"/>
      <w:bookmarkEnd w:id="1046"/>
      <w:r>
        <w:rPr>
          <w:rFonts w:hint="cs"/>
          <w:rtl/>
          <w:lang w:eastAsia="he-IL"/>
        </w:rPr>
        <w:t xml:space="preserve"> סלולריות ללוחמים שלנו שנמצאים שם וכל מה שיהיה בהמשך.</w:t>
      </w:r>
    </w:p>
    <w:p w:rsidR="0058358C" w:rsidRDefault="0058358C" w:rsidP="004A73E7">
      <w:pPr>
        <w:rPr>
          <w:rtl/>
          <w:lang w:eastAsia="he-IL"/>
        </w:rPr>
      </w:pPr>
    </w:p>
    <w:p w:rsidR="0058358C" w:rsidRDefault="0058358C" w:rsidP="004A73E7">
      <w:pPr>
        <w:rPr>
          <w:rtl/>
          <w:lang w:eastAsia="he-IL"/>
        </w:rPr>
      </w:pPr>
      <w:bookmarkStart w:id="1047" w:name="_ETM_Q3_232000"/>
      <w:bookmarkEnd w:id="1047"/>
      <w:r>
        <w:rPr>
          <w:rFonts w:hint="cs"/>
          <w:rtl/>
          <w:lang w:eastAsia="he-IL"/>
        </w:rPr>
        <w:t xml:space="preserve">אז </w:t>
      </w:r>
      <w:bookmarkStart w:id="1048" w:name="_ETM_Q3_233000"/>
      <w:bookmarkEnd w:id="1048"/>
      <w:r>
        <w:rPr>
          <w:rFonts w:hint="cs"/>
          <w:rtl/>
          <w:lang w:eastAsia="he-IL"/>
        </w:rPr>
        <w:t xml:space="preserve">25 מיליון שקלים נועדו לתמרץ רשויות מקומיות להקל על </w:t>
      </w:r>
      <w:bookmarkStart w:id="1049" w:name="_ETM_Q3_239000"/>
      <w:bookmarkEnd w:id="1049"/>
      <w:r>
        <w:rPr>
          <w:rFonts w:hint="cs"/>
          <w:rtl/>
          <w:lang w:eastAsia="he-IL"/>
        </w:rPr>
        <w:t xml:space="preserve">פריסת תשתיות תקשורת בשטחן. הקול הקורא והקריטריונים יצאו מייד עם </w:t>
      </w:r>
      <w:bookmarkStart w:id="1050" w:name="_ETM_Q3_243000"/>
      <w:bookmarkEnd w:id="1050"/>
      <w:r>
        <w:rPr>
          <w:rFonts w:hint="cs"/>
          <w:rtl/>
          <w:lang w:eastAsia="he-IL"/>
        </w:rPr>
        <w:t xml:space="preserve">אישור תקציב המדינה בחודש הקרוב, בעזרת השם. דיברנו על כניסת </w:t>
      </w:r>
      <w:bookmarkStart w:id="1051" w:name="_ETM_Q3_248000"/>
      <w:bookmarkEnd w:id="1051"/>
      <w:r>
        <w:rPr>
          <w:rFonts w:hint="cs"/>
          <w:rtl/>
          <w:lang w:eastAsia="he-IL"/>
        </w:rPr>
        <w:t>שחקנים חדשים לתחום תשתיות הסלולר, הנגשת נכסים ציבוריים, ועוד היד נטויה.</w:t>
      </w:r>
    </w:p>
    <w:p w:rsidR="0058358C" w:rsidRDefault="0058358C" w:rsidP="004A73E7">
      <w:pPr>
        <w:rPr>
          <w:rtl/>
          <w:lang w:eastAsia="he-IL"/>
        </w:rPr>
      </w:pPr>
    </w:p>
    <w:p w:rsidR="0058358C" w:rsidRDefault="0058358C" w:rsidP="004A73E7">
      <w:pPr>
        <w:rPr>
          <w:rtl/>
          <w:lang w:eastAsia="he-IL"/>
        </w:rPr>
      </w:pPr>
      <w:bookmarkStart w:id="1052" w:name="_ETM_Q3_254000"/>
      <w:bookmarkEnd w:id="1052"/>
      <w:r>
        <w:rPr>
          <w:rFonts w:hint="cs"/>
          <w:rtl/>
          <w:lang w:eastAsia="he-IL"/>
        </w:rPr>
        <w:lastRenderedPageBreak/>
        <w:t xml:space="preserve">ועדת השרים לחקיקה, לסיכום, הביעה תמיכה בהצעת החוק בכפוף </w:t>
      </w:r>
      <w:bookmarkStart w:id="1053" w:name="_ETM_Q3_260000"/>
      <w:bookmarkEnd w:id="1053"/>
      <w:r>
        <w:rPr>
          <w:rFonts w:hint="cs"/>
          <w:rtl/>
          <w:lang w:eastAsia="he-IL"/>
        </w:rPr>
        <w:t xml:space="preserve">להסכמה עם משרד התקשורת. ככל שזה מקובל על היוזם, שכבר </w:t>
      </w:r>
      <w:bookmarkStart w:id="1054" w:name="_ETM_Q3_265000"/>
      <w:bookmarkEnd w:id="1054"/>
      <w:r>
        <w:rPr>
          <w:rFonts w:hint="cs"/>
          <w:rtl/>
          <w:lang w:eastAsia="he-IL"/>
        </w:rPr>
        <w:t>הביע את הסכמתו, אבקש מחברי הכנסת לתמוך בהצעת החוק. תודה רבה.</w:t>
      </w:r>
    </w:p>
    <w:p w:rsidR="0058358C" w:rsidRDefault="0058358C" w:rsidP="004A73E7">
      <w:pPr>
        <w:rPr>
          <w:rtl/>
          <w:lang w:eastAsia="he-IL"/>
        </w:rPr>
      </w:pPr>
    </w:p>
    <w:p w:rsidR="0058358C" w:rsidRDefault="0058358C" w:rsidP="004A73E7">
      <w:pPr>
        <w:pStyle w:val="af6"/>
        <w:keepNext/>
        <w:rPr>
          <w:rtl/>
        </w:rPr>
      </w:pPr>
      <w:bookmarkStart w:id="1055" w:name="ET_yor_6595_24"/>
      <w:r w:rsidRPr="004B5C8E">
        <w:rPr>
          <w:rStyle w:val="TagStyle"/>
          <w:rtl/>
        </w:rPr>
        <w:t xml:space="preserve"> &lt;&lt; יור &gt;&gt; </w:t>
      </w:r>
      <w:r>
        <w:rPr>
          <w:rtl/>
        </w:rPr>
        <w:t>היו"ר ארז מלול:</w:t>
      </w:r>
      <w:r w:rsidRPr="004B5C8E">
        <w:rPr>
          <w:rStyle w:val="TagStyle"/>
          <w:rtl/>
        </w:rPr>
        <w:t xml:space="preserve"> &lt;&lt; יור &gt;&gt;</w:t>
      </w:r>
      <w:r>
        <w:rPr>
          <w:rtl/>
        </w:rPr>
        <w:t xml:space="preserve"> </w:t>
      </w:r>
      <w:bookmarkEnd w:id="1055"/>
    </w:p>
    <w:p w:rsidR="0058358C" w:rsidRDefault="0058358C" w:rsidP="004A73E7">
      <w:pPr>
        <w:pStyle w:val="KeepWithNext"/>
        <w:rPr>
          <w:rtl/>
          <w:lang w:eastAsia="he-IL"/>
        </w:rPr>
      </w:pPr>
    </w:p>
    <w:p w:rsidR="0058358C" w:rsidRDefault="0058358C" w:rsidP="004A73E7">
      <w:pPr>
        <w:rPr>
          <w:rtl/>
          <w:lang w:eastAsia="he-IL"/>
        </w:rPr>
      </w:pPr>
      <w:bookmarkStart w:id="1056" w:name="_ETM_Q3_269000"/>
      <w:bookmarkEnd w:id="1056"/>
      <w:r>
        <w:rPr>
          <w:rFonts w:hint="cs"/>
          <w:rtl/>
          <w:lang w:eastAsia="he-IL"/>
        </w:rPr>
        <w:t xml:space="preserve">תודה </w:t>
      </w:r>
      <w:bookmarkStart w:id="1057" w:name="_ETM_Q3_271000"/>
      <w:bookmarkEnd w:id="1057"/>
      <w:r>
        <w:rPr>
          <w:rFonts w:hint="cs"/>
          <w:rtl/>
          <w:lang w:eastAsia="he-IL"/>
        </w:rPr>
        <w:t>רבה. אלעזר שטרן מתנגד לחוק. שלוש דקות לרשותך.</w:t>
      </w:r>
    </w:p>
    <w:p w:rsidR="0058358C" w:rsidRPr="004B5C8E" w:rsidRDefault="0058358C" w:rsidP="004A73E7">
      <w:pPr>
        <w:rPr>
          <w:rtl/>
          <w:lang w:eastAsia="he-IL"/>
        </w:rPr>
      </w:pPr>
      <w:bookmarkStart w:id="1058" w:name="_ETM_Q3_276000"/>
      <w:bookmarkEnd w:id="1058"/>
    </w:p>
    <w:p w:rsidR="0058358C" w:rsidRPr="00DB1B5C" w:rsidRDefault="0058358C" w:rsidP="004A73E7">
      <w:pPr>
        <w:pStyle w:val="a4"/>
        <w:keepNext/>
        <w:rPr>
          <w:rtl/>
        </w:rPr>
      </w:pPr>
      <w:bookmarkStart w:id="1059" w:name="ET_speaker_5109_5"/>
      <w:r w:rsidRPr="00007F04">
        <w:rPr>
          <w:rStyle w:val="TagStyle"/>
          <w:rtl/>
        </w:rPr>
        <w:t xml:space="preserve"> </w:t>
      </w:r>
      <w:r w:rsidRPr="00DB1B5C">
        <w:rPr>
          <w:rStyle w:val="TagStyle"/>
          <w:rtl/>
        </w:rPr>
        <w:t xml:space="preserve">&lt;&lt; דובר &gt;&gt; </w:t>
      </w:r>
      <w:bookmarkStart w:id="1060" w:name="_Toc186646480"/>
      <w:bookmarkStart w:id="1061" w:name="_Toc190339874"/>
      <w:r w:rsidRPr="00DB1B5C">
        <w:rPr>
          <w:rtl/>
        </w:rPr>
        <w:t>אלעזר שטרן (יש עתיד):</w:t>
      </w:r>
      <w:bookmarkEnd w:id="1060"/>
      <w:bookmarkEnd w:id="1061"/>
      <w:r w:rsidRPr="00DB1B5C">
        <w:rPr>
          <w:rStyle w:val="TagStyle"/>
          <w:rtl/>
        </w:rPr>
        <w:t xml:space="preserve"> &lt;&lt; דובר &gt;&gt;</w:t>
      </w:r>
      <w:r>
        <w:rPr>
          <w:rtl/>
        </w:rPr>
        <w:t xml:space="preserve"> </w:t>
      </w:r>
      <w:bookmarkEnd w:id="1059"/>
    </w:p>
    <w:p w:rsidR="0058358C" w:rsidRPr="00DB1B5C" w:rsidRDefault="0058358C" w:rsidP="004A73E7">
      <w:pPr>
        <w:pStyle w:val="KeepWithNext"/>
        <w:rPr>
          <w:rtl/>
          <w:lang w:eastAsia="he-IL"/>
        </w:rPr>
      </w:pPr>
    </w:p>
    <w:p w:rsidR="0058358C" w:rsidRDefault="0058358C" w:rsidP="004A73E7">
      <w:pPr>
        <w:rPr>
          <w:rtl/>
          <w:lang w:eastAsia="he-IL"/>
        </w:rPr>
      </w:pPr>
      <w:r w:rsidRPr="00DB1B5C">
        <w:rPr>
          <w:rFonts w:hint="cs"/>
          <w:rtl/>
          <w:lang w:eastAsia="he-IL"/>
        </w:rPr>
        <w:t xml:space="preserve">אדוני היושב בראש, עמיתיי חברי הכנסת, אני מתנגד להצעה הזאת. אני בפריפריה, מה שנקרא, אבל אני </w:t>
      </w:r>
      <w:bookmarkStart w:id="1062" w:name="_ETM_Q3_298000"/>
      <w:bookmarkEnd w:id="1062"/>
      <w:r w:rsidRPr="00DB1B5C">
        <w:rPr>
          <w:rFonts w:hint="cs"/>
          <w:rtl/>
          <w:lang w:eastAsia="he-IL"/>
        </w:rPr>
        <w:t xml:space="preserve">הגעתי כבר מזמן למסקנה שאלף אנטנות לא יעזרו לממשלה הזאת </w:t>
      </w:r>
      <w:bookmarkStart w:id="1063" w:name="_ETM_Q3_306000"/>
      <w:bookmarkEnd w:id="1063"/>
      <w:r w:rsidRPr="00DB1B5C">
        <w:rPr>
          <w:rFonts w:hint="cs"/>
          <w:rtl/>
          <w:lang w:eastAsia="he-IL"/>
        </w:rPr>
        <w:t xml:space="preserve">לשפר את הקליטה שלה. </w:t>
      </w:r>
      <w:bookmarkStart w:id="1064" w:name="_ETM_Q3_308000"/>
      <w:bookmarkEnd w:id="1064"/>
      <w:r w:rsidRPr="00DB1B5C">
        <w:rPr>
          <w:rFonts w:hint="cs"/>
          <w:rtl/>
          <w:lang w:eastAsia="he-IL"/>
        </w:rPr>
        <w:t>זאת האמת.</w:t>
      </w:r>
      <w:r>
        <w:rPr>
          <w:rFonts w:hint="cs"/>
          <w:rtl/>
          <w:lang w:eastAsia="he-IL"/>
        </w:rPr>
        <w:t xml:space="preserve"> </w:t>
      </w:r>
    </w:p>
    <w:p w:rsidR="0058358C" w:rsidRDefault="0058358C" w:rsidP="004A73E7">
      <w:pPr>
        <w:rPr>
          <w:rtl/>
          <w:lang w:eastAsia="he-IL"/>
        </w:rPr>
      </w:pPr>
    </w:p>
    <w:p w:rsidR="0058358C" w:rsidRDefault="0058358C" w:rsidP="004A73E7">
      <w:pPr>
        <w:rPr>
          <w:rtl/>
          <w:lang w:eastAsia="he-IL"/>
        </w:rPr>
      </w:pPr>
      <w:bookmarkStart w:id="1065" w:name="_ETM_Q3_309000"/>
      <w:bookmarkEnd w:id="1065"/>
      <w:r>
        <w:rPr>
          <w:rFonts w:hint="cs"/>
          <w:rtl/>
          <w:lang w:eastAsia="he-IL"/>
        </w:rPr>
        <w:t xml:space="preserve">אבל אני רוצה לדבר על היהדות של הממשלה הזאת. נדמה לי שאתה </w:t>
      </w:r>
      <w:bookmarkStart w:id="1066" w:name="_ETM_Q3_314000"/>
      <w:bookmarkEnd w:id="1066"/>
      <w:r>
        <w:rPr>
          <w:rFonts w:hint="cs"/>
          <w:rtl/>
          <w:lang w:eastAsia="he-IL"/>
        </w:rPr>
        <w:t>פתחת בזה. אתמול גררו לפה ראש ממשלה חיוור, חלש, חולה בכל הגדרה.</w:t>
      </w:r>
    </w:p>
    <w:p w:rsidR="0058358C" w:rsidRDefault="0058358C" w:rsidP="004A73E7">
      <w:pPr>
        <w:rPr>
          <w:rtl/>
          <w:lang w:eastAsia="he-IL"/>
        </w:rPr>
      </w:pPr>
      <w:bookmarkStart w:id="1067" w:name="_ETM_Q3_324000"/>
      <w:bookmarkEnd w:id="1067"/>
    </w:p>
    <w:p w:rsidR="0058358C" w:rsidRDefault="0058358C" w:rsidP="004A73E7">
      <w:pPr>
        <w:pStyle w:val="af5"/>
        <w:keepNext/>
        <w:rPr>
          <w:rtl/>
        </w:rPr>
      </w:pPr>
      <w:bookmarkStart w:id="1068" w:name="ET_interruption_5807_25"/>
      <w:r w:rsidRPr="004B5C8E">
        <w:rPr>
          <w:rStyle w:val="TagStyle"/>
          <w:rtl/>
        </w:rPr>
        <w:t xml:space="preserve"> &lt;&lt; קריאה &gt;&gt; </w:t>
      </w:r>
      <w:r>
        <w:rPr>
          <w:rtl/>
        </w:rPr>
        <w:t>קטי קטרין שטרית (הליכוד):</w:t>
      </w:r>
      <w:r w:rsidRPr="004B5C8E">
        <w:rPr>
          <w:rStyle w:val="TagStyle"/>
          <w:rtl/>
        </w:rPr>
        <w:t xml:space="preserve"> &lt;&lt; קריאה &gt;&gt;</w:t>
      </w:r>
      <w:r>
        <w:rPr>
          <w:rtl/>
        </w:rPr>
        <w:t xml:space="preserve"> </w:t>
      </w:r>
      <w:bookmarkEnd w:id="1068"/>
    </w:p>
    <w:p w:rsidR="0058358C" w:rsidRDefault="0058358C" w:rsidP="004A73E7">
      <w:pPr>
        <w:pStyle w:val="KeepWithNext"/>
        <w:rPr>
          <w:rtl/>
          <w:lang w:eastAsia="he-IL"/>
        </w:rPr>
      </w:pPr>
    </w:p>
    <w:p w:rsidR="0058358C" w:rsidRDefault="0058358C" w:rsidP="004A73E7">
      <w:pPr>
        <w:rPr>
          <w:rtl/>
          <w:lang w:eastAsia="he-IL"/>
        </w:rPr>
      </w:pPr>
      <w:bookmarkStart w:id="1069" w:name="_ETM_Q3_323000"/>
      <w:bookmarkEnd w:id="1069"/>
      <w:r>
        <w:rPr>
          <w:rFonts w:hint="cs"/>
          <w:rtl/>
          <w:lang w:eastAsia="he-IL"/>
        </w:rPr>
        <w:t xml:space="preserve">אז היית מתקזז איתו. </w:t>
      </w:r>
    </w:p>
    <w:p w:rsidR="0058358C" w:rsidRDefault="0058358C" w:rsidP="004A73E7">
      <w:pPr>
        <w:rPr>
          <w:rtl/>
          <w:lang w:eastAsia="he-IL"/>
        </w:rPr>
      </w:pPr>
    </w:p>
    <w:p w:rsidR="0058358C" w:rsidRDefault="0058358C" w:rsidP="004A73E7">
      <w:pPr>
        <w:pStyle w:val="-"/>
        <w:keepNext/>
        <w:rPr>
          <w:rtl/>
        </w:rPr>
      </w:pPr>
      <w:bookmarkStart w:id="1070" w:name="_ETM_Q3_325000"/>
      <w:bookmarkStart w:id="1071" w:name="ET_speakercontinue_5109_26"/>
      <w:bookmarkEnd w:id="1070"/>
      <w:r w:rsidRPr="004B5C8E">
        <w:rPr>
          <w:rStyle w:val="TagStyle"/>
          <w:rtl/>
        </w:rPr>
        <w:t xml:space="preserve"> &lt;&lt; דובר_המשך &gt;&gt; </w:t>
      </w:r>
      <w:r>
        <w:rPr>
          <w:rtl/>
        </w:rPr>
        <w:t>אלעזר שטרן (יש עתיד):</w:t>
      </w:r>
      <w:r w:rsidRPr="004B5C8E">
        <w:rPr>
          <w:rStyle w:val="TagStyle"/>
          <w:rtl/>
        </w:rPr>
        <w:t xml:space="preserve"> &lt;&lt; דובר_המשך &gt;&gt;</w:t>
      </w:r>
      <w:r>
        <w:rPr>
          <w:rStyle w:val="TagStyle"/>
          <w:rtl/>
        </w:rPr>
        <w:t xml:space="preserve"> </w:t>
      </w:r>
      <w:bookmarkEnd w:id="1071"/>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בכל הגדרה.</w:t>
      </w:r>
    </w:p>
    <w:p w:rsidR="0058358C" w:rsidRDefault="0058358C" w:rsidP="004A73E7">
      <w:pPr>
        <w:rPr>
          <w:rtl/>
          <w:lang w:eastAsia="he-IL"/>
        </w:rPr>
      </w:pPr>
      <w:bookmarkStart w:id="1072" w:name="_ETM_Q3_327000"/>
      <w:bookmarkEnd w:id="1072"/>
    </w:p>
    <w:p w:rsidR="0058358C" w:rsidRDefault="0058358C" w:rsidP="004A73E7">
      <w:pPr>
        <w:pStyle w:val="af5"/>
        <w:keepNext/>
        <w:rPr>
          <w:rtl/>
        </w:rPr>
      </w:pPr>
      <w:bookmarkStart w:id="1073" w:name="ET_interruption_5807_27"/>
      <w:r w:rsidRPr="004B5C8E">
        <w:rPr>
          <w:rStyle w:val="TagStyle"/>
          <w:rtl/>
        </w:rPr>
        <w:t xml:space="preserve"> &lt;&lt; קריאה &gt;&gt; </w:t>
      </w:r>
      <w:r>
        <w:rPr>
          <w:rtl/>
        </w:rPr>
        <w:t>קטי קטרין שטרית (הליכוד):</w:t>
      </w:r>
      <w:r w:rsidRPr="004B5C8E">
        <w:rPr>
          <w:rStyle w:val="TagStyle"/>
          <w:rtl/>
        </w:rPr>
        <w:t xml:space="preserve"> &lt;&lt; קריאה &gt;&gt;</w:t>
      </w:r>
      <w:r>
        <w:rPr>
          <w:rtl/>
        </w:rPr>
        <w:t xml:space="preserve"> </w:t>
      </w:r>
      <w:bookmarkEnd w:id="1073"/>
    </w:p>
    <w:p w:rsidR="0058358C" w:rsidRDefault="0058358C" w:rsidP="004A73E7">
      <w:pPr>
        <w:pStyle w:val="KeepWithNext"/>
        <w:rPr>
          <w:rtl/>
          <w:lang w:eastAsia="he-IL"/>
        </w:rPr>
      </w:pPr>
    </w:p>
    <w:p w:rsidR="0058358C" w:rsidRDefault="0058358C" w:rsidP="004A73E7">
      <w:pPr>
        <w:rPr>
          <w:rtl/>
          <w:lang w:eastAsia="he-IL"/>
        </w:rPr>
      </w:pPr>
      <w:bookmarkStart w:id="1074" w:name="_ETM_Q3_326000"/>
      <w:bookmarkEnd w:id="1074"/>
      <w:r>
        <w:rPr>
          <w:rFonts w:hint="cs"/>
          <w:rtl/>
          <w:lang w:eastAsia="he-IL"/>
        </w:rPr>
        <w:t xml:space="preserve">למה לא התקזזת איתו? </w:t>
      </w:r>
    </w:p>
    <w:p w:rsidR="0058358C" w:rsidRDefault="0058358C" w:rsidP="004A73E7">
      <w:pPr>
        <w:rPr>
          <w:rtl/>
          <w:lang w:eastAsia="he-IL"/>
        </w:rPr>
      </w:pPr>
      <w:bookmarkStart w:id="1075" w:name="_ETM_Q3_331000"/>
      <w:bookmarkEnd w:id="1075"/>
    </w:p>
    <w:p w:rsidR="0058358C" w:rsidRDefault="0058358C" w:rsidP="004A73E7">
      <w:pPr>
        <w:pStyle w:val="-"/>
        <w:keepNext/>
        <w:rPr>
          <w:rtl/>
        </w:rPr>
      </w:pPr>
      <w:bookmarkStart w:id="1076" w:name="ET_speakercontinue_5109_28"/>
      <w:r w:rsidRPr="004B5C8E">
        <w:rPr>
          <w:rStyle w:val="TagStyle"/>
          <w:rtl/>
        </w:rPr>
        <w:t xml:space="preserve"> &lt;&lt; דובר_המשך &gt;&gt; </w:t>
      </w:r>
      <w:r>
        <w:rPr>
          <w:rtl/>
        </w:rPr>
        <w:t>אלעזר שטרן (יש עתיד):</w:t>
      </w:r>
      <w:r w:rsidRPr="004B5C8E">
        <w:rPr>
          <w:rStyle w:val="TagStyle"/>
          <w:rtl/>
        </w:rPr>
        <w:t xml:space="preserve"> &lt;&lt; דובר_המשך &gt;&gt;</w:t>
      </w:r>
      <w:r>
        <w:rPr>
          <w:rtl/>
        </w:rPr>
        <w:t xml:space="preserve"> </w:t>
      </w:r>
      <w:bookmarkEnd w:id="1076"/>
    </w:p>
    <w:p w:rsidR="0058358C" w:rsidRDefault="0058358C" w:rsidP="004A73E7">
      <w:pPr>
        <w:pStyle w:val="KeepWithNext"/>
        <w:rPr>
          <w:rtl/>
          <w:lang w:eastAsia="he-IL"/>
        </w:rPr>
      </w:pPr>
    </w:p>
    <w:p w:rsidR="0058358C" w:rsidRDefault="0058358C" w:rsidP="004A73E7">
      <w:pPr>
        <w:rPr>
          <w:rtl/>
          <w:lang w:eastAsia="he-IL"/>
        </w:rPr>
      </w:pPr>
      <w:bookmarkStart w:id="1077" w:name="_ETM_Q3_329000"/>
      <w:bookmarkEnd w:id="1077"/>
      <w:r>
        <w:rPr>
          <w:rFonts w:hint="cs"/>
          <w:rtl/>
          <w:lang w:eastAsia="he-IL"/>
        </w:rPr>
        <w:t>68 חברי כנסת בקואליציה מול 52 אופוזיציה - -</w:t>
      </w:r>
    </w:p>
    <w:p w:rsidR="0058358C" w:rsidRDefault="0058358C" w:rsidP="004A73E7">
      <w:pPr>
        <w:rPr>
          <w:rtl/>
          <w:lang w:eastAsia="he-IL"/>
        </w:rPr>
      </w:pPr>
    </w:p>
    <w:p w:rsidR="0058358C" w:rsidRDefault="0058358C" w:rsidP="004A73E7">
      <w:pPr>
        <w:pStyle w:val="af5"/>
        <w:keepNext/>
        <w:rPr>
          <w:rtl/>
        </w:rPr>
      </w:pPr>
      <w:bookmarkStart w:id="1078" w:name="ET_interruption_5807_29"/>
      <w:r w:rsidRPr="004B5C8E">
        <w:rPr>
          <w:rStyle w:val="TagStyle"/>
          <w:rtl/>
        </w:rPr>
        <w:t xml:space="preserve"> &lt;&lt; קריאה &gt;&gt; </w:t>
      </w:r>
      <w:r>
        <w:rPr>
          <w:rtl/>
        </w:rPr>
        <w:t>קטי קטרין שטרית (הליכוד):</w:t>
      </w:r>
      <w:r w:rsidRPr="004B5C8E">
        <w:rPr>
          <w:rStyle w:val="TagStyle"/>
          <w:rtl/>
        </w:rPr>
        <w:t xml:space="preserve"> &lt;&lt; קריאה &gt;&gt;</w:t>
      </w:r>
      <w:r>
        <w:rPr>
          <w:rtl/>
        </w:rPr>
        <w:t xml:space="preserve"> </w:t>
      </w:r>
      <w:bookmarkEnd w:id="1078"/>
    </w:p>
    <w:p w:rsidR="0058358C" w:rsidRDefault="0058358C" w:rsidP="004A73E7">
      <w:pPr>
        <w:pStyle w:val="KeepWithNext"/>
        <w:rPr>
          <w:rtl/>
          <w:lang w:eastAsia="he-IL"/>
        </w:rPr>
      </w:pPr>
    </w:p>
    <w:p w:rsidR="0058358C" w:rsidRDefault="0058358C" w:rsidP="004A73E7">
      <w:pPr>
        <w:rPr>
          <w:rtl/>
          <w:lang w:eastAsia="he-IL"/>
        </w:rPr>
      </w:pPr>
      <w:bookmarkStart w:id="1079" w:name="_ETM_Q3_332000"/>
      <w:bookmarkEnd w:id="1079"/>
      <w:r>
        <w:rPr>
          <w:rFonts w:hint="cs"/>
          <w:rtl/>
          <w:lang w:eastAsia="he-IL"/>
        </w:rPr>
        <w:t>דוגמה אישית. אין דוגמה אישית.</w:t>
      </w:r>
    </w:p>
    <w:p w:rsidR="0058358C" w:rsidRDefault="0058358C" w:rsidP="004A73E7">
      <w:pPr>
        <w:rPr>
          <w:rtl/>
          <w:lang w:eastAsia="he-IL"/>
        </w:rPr>
      </w:pPr>
    </w:p>
    <w:p w:rsidR="0058358C" w:rsidRDefault="0058358C" w:rsidP="004A73E7">
      <w:pPr>
        <w:pStyle w:val="-"/>
        <w:keepNext/>
        <w:rPr>
          <w:rtl/>
        </w:rPr>
      </w:pPr>
      <w:bookmarkStart w:id="1080" w:name="ET_speakercontinue_5109_30"/>
      <w:r w:rsidRPr="004B5C8E">
        <w:rPr>
          <w:rStyle w:val="TagStyle"/>
          <w:rtl/>
        </w:rPr>
        <w:t xml:space="preserve"> &lt;&lt; דובר_המשך &gt;&gt; </w:t>
      </w:r>
      <w:r>
        <w:rPr>
          <w:rtl/>
        </w:rPr>
        <w:t>אלעזר שטרן (יש עתיד):</w:t>
      </w:r>
      <w:r w:rsidRPr="004B5C8E">
        <w:rPr>
          <w:rStyle w:val="TagStyle"/>
          <w:rtl/>
        </w:rPr>
        <w:t xml:space="preserve"> &lt;&lt; דובר_המשך &gt;&gt;</w:t>
      </w:r>
      <w:r>
        <w:rPr>
          <w:rtl/>
        </w:rPr>
        <w:t xml:space="preserve"> </w:t>
      </w:r>
      <w:bookmarkEnd w:id="1080"/>
    </w:p>
    <w:p w:rsidR="0058358C" w:rsidRDefault="0058358C" w:rsidP="004A73E7">
      <w:pPr>
        <w:pStyle w:val="KeepWithNext"/>
        <w:rPr>
          <w:rtl/>
          <w:lang w:eastAsia="he-IL"/>
        </w:rPr>
      </w:pPr>
    </w:p>
    <w:p w:rsidR="0058358C" w:rsidRDefault="0058358C" w:rsidP="004A73E7">
      <w:pPr>
        <w:rPr>
          <w:rtl/>
          <w:lang w:eastAsia="he-IL"/>
        </w:rPr>
      </w:pPr>
      <w:bookmarkStart w:id="1081" w:name="_ETM_Q3_334000"/>
      <w:bookmarkEnd w:id="1081"/>
      <w:r>
        <w:rPr>
          <w:rFonts w:hint="cs"/>
          <w:rtl/>
          <w:lang w:eastAsia="he-IL"/>
        </w:rPr>
        <w:t>- - ואתם לא מתביישים.</w:t>
      </w:r>
    </w:p>
    <w:p w:rsidR="0058358C" w:rsidRPr="004B5C8E" w:rsidRDefault="0058358C" w:rsidP="004A73E7">
      <w:pPr>
        <w:rPr>
          <w:rtl/>
          <w:lang w:eastAsia="he-IL"/>
        </w:rPr>
      </w:pPr>
      <w:bookmarkStart w:id="1082" w:name="_ETM_Q3_335000"/>
      <w:bookmarkEnd w:id="1082"/>
    </w:p>
    <w:p w:rsidR="0058358C" w:rsidRDefault="0058358C" w:rsidP="004A73E7">
      <w:pPr>
        <w:pStyle w:val="af6"/>
        <w:keepNext/>
        <w:rPr>
          <w:rtl/>
        </w:rPr>
      </w:pPr>
      <w:bookmarkStart w:id="1083" w:name="ET_yor_6595_6"/>
      <w:r w:rsidRPr="00007F04">
        <w:rPr>
          <w:rStyle w:val="TagStyle"/>
          <w:rtl/>
        </w:rPr>
        <w:t xml:space="preserve"> &lt;&lt; יור &gt;&gt; </w:t>
      </w:r>
      <w:r>
        <w:rPr>
          <w:rtl/>
        </w:rPr>
        <w:t>היו"ר ארז מלול:</w:t>
      </w:r>
      <w:r w:rsidRPr="00007F04">
        <w:rPr>
          <w:rStyle w:val="TagStyle"/>
          <w:rtl/>
        </w:rPr>
        <w:t xml:space="preserve"> &lt;&lt; יור &gt;&gt;</w:t>
      </w:r>
      <w:r>
        <w:rPr>
          <w:rtl/>
        </w:rPr>
        <w:t xml:space="preserve"> </w:t>
      </w:r>
      <w:bookmarkEnd w:id="1083"/>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חברת הכנסת קטי. </w:t>
      </w:r>
    </w:p>
    <w:p w:rsidR="0058358C" w:rsidRDefault="0058358C" w:rsidP="004A73E7">
      <w:pPr>
        <w:rPr>
          <w:rtl/>
          <w:lang w:eastAsia="he-IL"/>
        </w:rPr>
      </w:pPr>
    </w:p>
    <w:p w:rsidR="0058358C" w:rsidRDefault="0058358C" w:rsidP="004A73E7">
      <w:pPr>
        <w:pStyle w:val="af5"/>
        <w:keepNext/>
        <w:rPr>
          <w:rtl/>
        </w:rPr>
      </w:pPr>
      <w:bookmarkStart w:id="1084" w:name="ET_interruption_5807_31"/>
      <w:r w:rsidRPr="004B5C8E">
        <w:rPr>
          <w:rStyle w:val="TagStyle"/>
          <w:rtl/>
        </w:rPr>
        <w:t xml:space="preserve"> &lt;&lt; קריאה &gt;&gt; </w:t>
      </w:r>
      <w:r>
        <w:rPr>
          <w:rtl/>
        </w:rPr>
        <w:t>קטי קטרין שטרית (הליכוד):</w:t>
      </w:r>
      <w:r w:rsidRPr="004B5C8E">
        <w:rPr>
          <w:rStyle w:val="TagStyle"/>
          <w:rtl/>
        </w:rPr>
        <w:t xml:space="preserve"> &lt;&lt; קריאה &gt;&gt;</w:t>
      </w:r>
      <w:r>
        <w:rPr>
          <w:rtl/>
        </w:rPr>
        <w:t xml:space="preserve"> </w:t>
      </w:r>
      <w:bookmarkEnd w:id="1084"/>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אין דוגמה אישית.</w:t>
      </w:r>
      <w:bookmarkStart w:id="1085" w:name="_ETM_Q3_336000"/>
      <w:bookmarkEnd w:id="1085"/>
      <w:r>
        <w:rPr>
          <w:rFonts w:hint="cs"/>
          <w:rtl/>
          <w:lang w:eastAsia="he-IL"/>
        </w:rPr>
        <w:t xml:space="preserve"> תתקזז איתו. מצאת על מה לדבר?</w:t>
      </w:r>
    </w:p>
    <w:p w:rsidR="0058358C" w:rsidRDefault="0058358C" w:rsidP="004A73E7">
      <w:pPr>
        <w:rPr>
          <w:rtl/>
          <w:lang w:eastAsia="he-IL"/>
        </w:rPr>
      </w:pPr>
      <w:bookmarkStart w:id="1086" w:name="_ETM_Q3_333000"/>
      <w:bookmarkEnd w:id="1086"/>
    </w:p>
    <w:p w:rsidR="0058358C" w:rsidRDefault="0058358C" w:rsidP="004A73E7">
      <w:pPr>
        <w:pStyle w:val="af6"/>
        <w:keepNext/>
        <w:rPr>
          <w:rtl/>
        </w:rPr>
      </w:pPr>
      <w:bookmarkStart w:id="1087" w:name="ET_yor_6595_32"/>
      <w:r w:rsidRPr="004B5C8E">
        <w:rPr>
          <w:rStyle w:val="TagStyle"/>
          <w:rtl/>
        </w:rPr>
        <w:t xml:space="preserve"> &lt;&lt; יור &gt;&gt; </w:t>
      </w:r>
      <w:r>
        <w:rPr>
          <w:rtl/>
        </w:rPr>
        <w:t>היו"ר ארז מלול:</w:t>
      </w:r>
      <w:r w:rsidRPr="004B5C8E">
        <w:rPr>
          <w:rStyle w:val="TagStyle"/>
          <w:rtl/>
        </w:rPr>
        <w:t xml:space="preserve"> &lt;&lt; יור &gt;&gt;</w:t>
      </w:r>
      <w:r>
        <w:rPr>
          <w:rtl/>
        </w:rPr>
        <w:t xml:space="preserve"> </w:t>
      </w:r>
      <w:bookmarkEnd w:id="1087"/>
    </w:p>
    <w:p w:rsidR="0058358C" w:rsidRDefault="0058358C" w:rsidP="004A73E7">
      <w:pPr>
        <w:pStyle w:val="KeepWithNext"/>
        <w:rPr>
          <w:rtl/>
          <w:lang w:eastAsia="he-IL"/>
        </w:rPr>
      </w:pPr>
    </w:p>
    <w:p w:rsidR="0058358C" w:rsidRPr="004B5C8E" w:rsidRDefault="0058358C" w:rsidP="004A73E7">
      <w:pPr>
        <w:rPr>
          <w:rtl/>
          <w:lang w:eastAsia="he-IL"/>
        </w:rPr>
      </w:pPr>
      <w:bookmarkStart w:id="1088" w:name="_ETM_Q3_338000"/>
      <w:bookmarkEnd w:id="1088"/>
      <w:r>
        <w:rPr>
          <w:rFonts w:hint="cs"/>
          <w:rtl/>
          <w:lang w:eastAsia="he-IL"/>
        </w:rPr>
        <w:t>קטי.</w:t>
      </w:r>
    </w:p>
    <w:p w:rsidR="0058358C" w:rsidRDefault="0058358C" w:rsidP="004A73E7">
      <w:pPr>
        <w:rPr>
          <w:rtl/>
          <w:lang w:eastAsia="he-IL"/>
        </w:rPr>
      </w:pPr>
      <w:bookmarkStart w:id="1089" w:name="_ETM_Q3_337000"/>
      <w:bookmarkEnd w:id="1089"/>
    </w:p>
    <w:p w:rsidR="0058358C" w:rsidRDefault="0058358C" w:rsidP="004A73E7">
      <w:pPr>
        <w:pStyle w:val="-"/>
        <w:keepNext/>
        <w:rPr>
          <w:rtl/>
        </w:rPr>
      </w:pPr>
      <w:bookmarkStart w:id="1090" w:name="ET_speakercontinue_5109_7"/>
      <w:r w:rsidRPr="00007F04">
        <w:rPr>
          <w:rStyle w:val="TagStyle"/>
          <w:rtl/>
        </w:rPr>
        <w:t xml:space="preserve"> &lt;&lt; דובר_המשך &gt;&gt; </w:t>
      </w:r>
      <w:r>
        <w:rPr>
          <w:rtl/>
        </w:rPr>
        <w:t>אלעזר שטרן (יש עתיד):</w:t>
      </w:r>
      <w:r w:rsidRPr="00007F04">
        <w:rPr>
          <w:rStyle w:val="TagStyle"/>
          <w:rtl/>
        </w:rPr>
        <w:t xml:space="preserve"> &lt;&lt; דובר_המשך &gt;&gt;</w:t>
      </w:r>
      <w:r>
        <w:rPr>
          <w:rtl/>
        </w:rPr>
        <w:t xml:space="preserve"> </w:t>
      </w:r>
      <w:bookmarkEnd w:id="1090"/>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ארבעה רופאים אומרים שהוא לא צריך לצאת מבית חולים, ואתם אומרים: נפגע לו </w:t>
      </w:r>
      <w:bookmarkStart w:id="1091" w:name="_ETM_Q3_348000"/>
      <w:bookmarkEnd w:id="1091"/>
      <w:r>
        <w:rPr>
          <w:rFonts w:hint="cs"/>
          <w:rtl/>
          <w:lang w:eastAsia="he-IL"/>
        </w:rPr>
        <w:t>בבריאות, נגרור אותו לכאן. תתביישו לכם.</w:t>
      </w:r>
    </w:p>
    <w:p w:rsidR="0058358C" w:rsidRDefault="0058358C" w:rsidP="004A73E7">
      <w:pPr>
        <w:rPr>
          <w:rtl/>
          <w:lang w:eastAsia="he-IL"/>
        </w:rPr>
      </w:pPr>
      <w:bookmarkStart w:id="1092" w:name="_ETM_Q3_352000"/>
      <w:bookmarkEnd w:id="1092"/>
    </w:p>
    <w:p w:rsidR="0058358C" w:rsidRDefault="0058358C" w:rsidP="004A73E7">
      <w:pPr>
        <w:pStyle w:val="af5"/>
        <w:keepNext/>
        <w:rPr>
          <w:rtl/>
        </w:rPr>
      </w:pPr>
      <w:bookmarkStart w:id="1093" w:name="ET_interruption_5726_33"/>
      <w:r w:rsidRPr="004B5C8E">
        <w:rPr>
          <w:rStyle w:val="TagStyle"/>
          <w:rtl/>
        </w:rPr>
        <w:t xml:space="preserve"> &lt;&lt; קריאה &gt;&gt; </w:t>
      </w:r>
      <w:r>
        <w:rPr>
          <w:rtl/>
        </w:rPr>
        <w:t>ינון אזולאי (ש"ס):</w:t>
      </w:r>
      <w:r w:rsidRPr="004B5C8E">
        <w:rPr>
          <w:rStyle w:val="TagStyle"/>
          <w:rtl/>
        </w:rPr>
        <w:t xml:space="preserve"> &lt;&lt; קריאה &gt;&gt;</w:t>
      </w:r>
      <w:r>
        <w:rPr>
          <w:rtl/>
        </w:rPr>
        <w:t xml:space="preserve"> </w:t>
      </w:r>
      <w:bookmarkEnd w:id="1093"/>
    </w:p>
    <w:p w:rsidR="0058358C" w:rsidRDefault="0058358C" w:rsidP="004A73E7">
      <w:pPr>
        <w:pStyle w:val="KeepWithNext"/>
        <w:rPr>
          <w:rtl/>
          <w:lang w:eastAsia="he-IL"/>
        </w:rPr>
      </w:pPr>
    </w:p>
    <w:p w:rsidR="0058358C" w:rsidRDefault="0058358C" w:rsidP="004A73E7">
      <w:pPr>
        <w:rPr>
          <w:rtl/>
          <w:lang w:eastAsia="he-IL"/>
        </w:rPr>
      </w:pPr>
      <w:bookmarkStart w:id="1094" w:name="_ETM_Q3_350000"/>
      <w:bookmarkEnd w:id="1094"/>
      <w:r>
        <w:rPr>
          <w:rFonts w:hint="cs"/>
          <w:rtl/>
          <w:lang w:eastAsia="he-IL"/>
        </w:rPr>
        <w:t xml:space="preserve">איך אתה הופך את זה. אלעזר, איך שאתה הופך את זה מדהים. </w:t>
      </w:r>
      <w:bookmarkStart w:id="1095" w:name="_ETM_Q3_354000"/>
      <w:bookmarkEnd w:id="1095"/>
    </w:p>
    <w:p w:rsidR="0058358C" w:rsidRDefault="0058358C" w:rsidP="004A73E7">
      <w:pPr>
        <w:rPr>
          <w:rtl/>
          <w:lang w:eastAsia="he-IL"/>
        </w:rPr>
      </w:pPr>
      <w:bookmarkStart w:id="1096" w:name="_ETM_Q3_357000"/>
      <w:bookmarkEnd w:id="1096"/>
    </w:p>
    <w:p w:rsidR="0058358C" w:rsidRDefault="0058358C" w:rsidP="004A73E7">
      <w:pPr>
        <w:pStyle w:val="-"/>
        <w:keepNext/>
        <w:rPr>
          <w:rtl/>
        </w:rPr>
      </w:pPr>
      <w:bookmarkStart w:id="1097" w:name="ET_speakercontinue_5109_34"/>
      <w:r w:rsidRPr="004B5C8E">
        <w:rPr>
          <w:rStyle w:val="TagStyle"/>
          <w:rtl/>
        </w:rPr>
        <w:t xml:space="preserve"> &lt;&lt; דובר_המשך &gt;&gt; </w:t>
      </w:r>
      <w:r>
        <w:rPr>
          <w:rtl/>
        </w:rPr>
        <w:t>אלעזר שטרן (יש עתיד):</w:t>
      </w:r>
      <w:r w:rsidRPr="004B5C8E">
        <w:rPr>
          <w:rStyle w:val="TagStyle"/>
          <w:rtl/>
        </w:rPr>
        <w:t xml:space="preserve"> &lt;&lt; דובר_המשך &gt;&gt;</w:t>
      </w:r>
      <w:r>
        <w:rPr>
          <w:rtl/>
        </w:rPr>
        <w:t xml:space="preserve"> </w:t>
      </w:r>
      <w:bookmarkEnd w:id="1097"/>
    </w:p>
    <w:p w:rsidR="0058358C" w:rsidRDefault="0058358C" w:rsidP="004A73E7">
      <w:pPr>
        <w:pStyle w:val="KeepWithNext"/>
        <w:rPr>
          <w:rtl/>
          <w:lang w:eastAsia="he-IL"/>
        </w:rPr>
      </w:pPr>
    </w:p>
    <w:p w:rsidR="0058358C" w:rsidRPr="004B5C8E" w:rsidRDefault="0058358C" w:rsidP="004A73E7">
      <w:pPr>
        <w:rPr>
          <w:rtl/>
          <w:lang w:eastAsia="he-IL"/>
        </w:rPr>
      </w:pPr>
      <w:r>
        <w:rPr>
          <w:rFonts w:hint="cs"/>
          <w:rtl/>
          <w:lang w:eastAsia="he-IL"/>
        </w:rPr>
        <w:t>למה? בגלל שאף רופא לא חרדי?</w:t>
      </w:r>
    </w:p>
    <w:p w:rsidR="0058358C" w:rsidRDefault="0058358C" w:rsidP="004A73E7">
      <w:pPr>
        <w:rPr>
          <w:rtl/>
          <w:lang w:eastAsia="he-IL"/>
        </w:rPr>
      </w:pPr>
    </w:p>
    <w:p w:rsidR="0058358C" w:rsidRDefault="0058358C" w:rsidP="004A73E7">
      <w:pPr>
        <w:pStyle w:val="af5"/>
        <w:keepNext/>
        <w:rPr>
          <w:rtl/>
        </w:rPr>
      </w:pPr>
      <w:bookmarkStart w:id="1098" w:name="ET_interruption_5726_35"/>
      <w:r w:rsidRPr="004B5C8E">
        <w:rPr>
          <w:rStyle w:val="TagStyle"/>
          <w:rtl/>
        </w:rPr>
        <w:t xml:space="preserve"> &lt;&lt; קריאה &gt;&gt; </w:t>
      </w:r>
      <w:r>
        <w:rPr>
          <w:rtl/>
        </w:rPr>
        <w:t>ינון אזולאי (ש"ס):</w:t>
      </w:r>
      <w:r w:rsidRPr="004B5C8E">
        <w:rPr>
          <w:rStyle w:val="TagStyle"/>
          <w:rtl/>
        </w:rPr>
        <w:t xml:space="preserve"> &lt;&lt; קריאה &gt;&gt;</w:t>
      </w:r>
      <w:r>
        <w:rPr>
          <w:rtl/>
        </w:rPr>
        <w:t xml:space="preserve"> </w:t>
      </w:r>
      <w:bookmarkEnd w:id="1098"/>
    </w:p>
    <w:p w:rsidR="0058358C" w:rsidRDefault="0058358C" w:rsidP="004A73E7">
      <w:pPr>
        <w:pStyle w:val="KeepWithNext"/>
        <w:rPr>
          <w:rtl/>
          <w:lang w:eastAsia="he-IL"/>
        </w:rPr>
      </w:pPr>
    </w:p>
    <w:p w:rsidR="0058358C" w:rsidRDefault="0058358C" w:rsidP="004A73E7">
      <w:pPr>
        <w:rPr>
          <w:rtl/>
          <w:lang w:eastAsia="he-IL"/>
        </w:rPr>
      </w:pPr>
      <w:bookmarkStart w:id="1099" w:name="_ETM_Q3_353000"/>
      <w:bookmarkEnd w:id="1099"/>
      <w:r>
        <w:rPr>
          <w:rFonts w:hint="cs"/>
          <w:rtl/>
          <w:lang w:eastAsia="he-IL"/>
        </w:rPr>
        <w:t xml:space="preserve">מדהים, מדהים איך שאתה הופך </w:t>
      </w:r>
      <w:bookmarkStart w:id="1100" w:name="_ETM_Q3_355295"/>
      <w:bookmarkEnd w:id="1100"/>
      <w:r>
        <w:rPr>
          <w:rFonts w:hint="cs"/>
          <w:rtl/>
          <w:lang w:eastAsia="he-IL"/>
        </w:rPr>
        <w:t>את זה.</w:t>
      </w:r>
    </w:p>
    <w:p w:rsidR="0058358C" w:rsidRDefault="0058358C" w:rsidP="004A73E7">
      <w:pPr>
        <w:rPr>
          <w:rtl/>
          <w:lang w:eastAsia="he-IL"/>
        </w:rPr>
      </w:pPr>
    </w:p>
    <w:p w:rsidR="0058358C" w:rsidRDefault="0058358C" w:rsidP="004A73E7">
      <w:pPr>
        <w:pStyle w:val="-"/>
        <w:keepNext/>
        <w:rPr>
          <w:rtl/>
        </w:rPr>
      </w:pPr>
      <w:bookmarkStart w:id="1101" w:name="ET_speakercontinue_5109_36"/>
      <w:r w:rsidRPr="004B5C8E">
        <w:rPr>
          <w:rStyle w:val="TagStyle"/>
          <w:rtl/>
        </w:rPr>
        <w:lastRenderedPageBreak/>
        <w:t xml:space="preserve"> &lt;&lt; דובר_המשך &gt;&gt; </w:t>
      </w:r>
      <w:r>
        <w:rPr>
          <w:rtl/>
        </w:rPr>
        <w:t>אלעזר שטרן (יש עתיד):</w:t>
      </w:r>
      <w:r w:rsidRPr="004B5C8E">
        <w:rPr>
          <w:rStyle w:val="TagStyle"/>
          <w:rtl/>
        </w:rPr>
        <w:t xml:space="preserve"> &lt;&lt; דובר_המשך &gt;&gt;</w:t>
      </w:r>
      <w:r>
        <w:rPr>
          <w:rtl/>
        </w:rPr>
        <w:t xml:space="preserve"> </w:t>
      </w:r>
      <w:bookmarkEnd w:id="1101"/>
    </w:p>
    <w:p w:rsidR="0058358C" w:rsidRDefault="0058358C" w:rsidP="004A73E7">
      <w:pPr>
        <w:pStyle w:val="KeepWithNext"/>
        <w:rPr>
          <w:rtl/>
          <w:lang w:eastAsia="he-IL"/>
        </w:rPr>
      </w:pPr>
    </w:p>
    <w:p w:rsidR="0058358C" w:rsidRDefault="0058358C" w:rsidP="004A73E7">
      <w:pPr>
        <w:rPr>
          <w:rtl/>
          <w:lang w:eastAsia="he-IL"/>
        </w:rPr>
      </w:pPr>
      <w:bookmarkStart w:id="1102" w:name="_ETM_Q3_356000"/>
      <w:bookmarkEnd w:id="1102"/>
      <w:r>
        <w:rPr>
          <w:rFonts w:hint="cs"/>
          <w:rtl/>
          <w:lang w:eastAsia="he-IL"/>
        </w:rPr>
        <w:t>בגלל שאין לכם רופאים חרדים?</w:t>
      </w:r>
    </w:p>
    <w:p w:rsidR="0058358C" w:rsidRDefault="0058358C" w:rsidP="004A73E7">
      <w:pPr>
        <w:rPr>
          <w:rtl/>
          <w:lang w:eastAsia="he-IL"/>
        </w:rPr>
      </w:pPr>
    </w:p>
    <w:p w:rsidR="0058358C" w:rsidRDefault="0058358C" w:rsidP="004A73E7">
      <w:pPr>
        <w:pStyle w:val="af6"/>
        <w:keepNext/>
        <w:rPr>
          <w:rtl/>
        </w:rPr>
      </w:pPr>
      <w:bookmarkStart w:id="1103" w:name="ET_yor_6595_37"/>
      <w:r w:rsidRPr="004B5C8E">
        <w:rPr>
          <w:rStyle w:val="TagStyle"/>
          <w:rtl/>
        </w:rPr>
        <w:t xml:space="preserve"> &lt;&lt; יור &gt;&gt; </w:t>
      </w:r>
      <w:r>
        <w:rPr>
          <w:rtl/>
        </w:rPr>
        <w:t>היו"ר ארז מלול:</w:t>
      </w:r>
      <w:r w:rsidRPr="004B5C8E">
        <w:rPr>
          <w:rStyle w:val="TagStyle"/>
          <w:rtl/>
        </w:rPr>
        <w:t xml:space="preserve"> &lt;&lt; יור &gt;&gt;</w:t>
      </w:r>
      <w:r>
        <w:rPr>
          <w:rtl/>
        </w:rPr>
        <w:t xml:space="preserve"> </w:t>
      </w:r>
      <w:bookmarkEnd w:id="1103"/>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יש דווקא.</w:t>
      </w:r>
    </w:p>
    <w:p w:rsidR="0058358C" w:rsidRDefault="0058358C" w:rsidP="004A73E7">
      <w:pPr>
        <w:rPr>
          <w:rtl/>
          <w:lang w:eastAsia="he-IL"/>
        </w:rPr>
      </w:pPr>
    </w:p>
    <w:p w:rsidR="0058358C" w:rsidRDefault="0058358C" w:rsidP="004A73E7">
      <w:pPr>
        <w:pStyle w:val="af5"/>
        <w:keepNext/>
        <w:rPr>
          <w:rtl/>
        </w:rPr>
      </w:pPr>
      <w:bookmarkStart w:id="1104" w:name="ET_interruption_5726_38"/>
      <w:r w:rsidRPr="004B5C8E">
        <w:rPr>
          <w:rStyle w:val="TagStyle"/>
          <w:rtl/>
        </w:rPr>
        <w:t xml:space="preserve"> &lt;&lt; קריאה &gt;&gt; </w:t>
      </w:r>
      <w:r>
        <w:rPr>
          <w:rtl/>
        </w:rPr>
        <w:t>ינון אזולאי (ש"ס):</w:t>
      </w:r>
      <w:r w:rsidRPr="004B5C8E">
        <w:rPr>
          <w:rStyle w:val="TagStyle"/>
          <w:rtl/>
        </w:rPr>
        <w:t xml:space="preserve"> &lt;&lt; קריאה &gt;&gt;</w:t>
      </w:r>
      <w:r>
        <w:rPr>
          <w:rtl/>
        </w:rPr>
        <w:t xml:space="preserve"> </w:t>
      </w:r>
      <w:bookmarkEnd w:id="1104"/>
    </w:p>
    <w:p w:rsidR="0058358C" w:rsidRDefault="0058358C" w:rsidP="004A73E7">
      <w:pPr>
        <w:pStyle w:val="KeepWithNext"/>
        <w:rPr>
          <w:rtl/>
          <w:lang w:eastAsia="he-IL"/>
        </w:rPr>
      </w:pPr>
    </w:p>
    <w:p w:rsidR="0058358C" w:rsidRDefault="0058358C" w:rsidP="004A73E7">
      <w:pPr>
        <w:rPr>
          <w:rtl/>
          <w:lang w:eastAsia="he-IL"/>
        </w:rPr>
      </w:pPr>
      <w:bookmarkStart w:id="1105" w:name="_ETM_Q3_358000"/>
      <w:bookmarkEnd w:id="1105"/>
      <w:r>
        <w:rPr>
          <w:rFonts w:hint="cs"/>
          <w:rtl/>
          <w:lang w:eastAsia="he-IL"/>
        </w:rPr>
        <w:t>מדהים איך שאתה עושה את זה.</w:t>
      </w:r>
    </w:p>
    <w:p w:rsidR="0058358C" w:rsidRDefault="0058358C" w:rsidP="004A73E7">
      <w:pPr>
        <w:rPr>
          <w:rtl/>
          <w:lang w:eastAsia="he-IL"/>
        </w:rPr>
      </w:pPr>
    </w:p>
    <w:p w:rsidR="0058358C" w:rsidRDefault="0058358C" w:rsidP="004A73E7">
      <w:pPr>
        <w:pStyle w:val="-"/>
        <w:keepNext/>
        <w:rPr>
          <w:rtl/>
        </w:rPr>
      </w:pPr>
      <w:bookmarkStart w:id="1106" w:name="ET_speakercontinue_5109_39"/>
      <w:r w:rsidRPr="004B5C8E">
        <w:rPr>
          <w:rStyle w:val="TagStyle"/>
          <w:rtl/>
        </w:rPr>
        <w:t xml:space="preserve"> &lt;&lt; דובר_המשך &gt;&gt; </w:t>
      </w:r>
      <w:r>
        <w:rPr>
          <w:rtl/>
        </w:rPr>
        <w:t>אלעזר שטרן (יש עתיד):</w:t>
      </w:r>
      <w:r w:rsidRPr="004B5C8E">
        <w:rPr>
          <w:rStyle w:val="TagStyle"/>
          <w:rtl/>
        </w:rPr>
        <w:t xml:space="preserve"> &lt;&lt; דובר_המשך &gt;&gt;</w:t>
      </w:r>
      <w:r>
        <w:rPr>
          <w:rtl/>
        </w:rPr>
        <w:t xml:space="preserve"> </w:t>
      </w:r>
      <w:bookmarkEnd w:id="1106"/>
    </w:p>
    <w:p w:rsidR="0058358C" w:rsidRDefault="0058358C" w:rsidP="004A73E7">
      <w:pPr>
        <w:pStyle w:val="KeepWithNext"/>
        <w:rPr>
          <w:rtl/>
          <w:lang w:eastAsia="he-IL"/>
        </w:rPr>
      </w:pPr>
    </w:p>
    <w:p w:rsidR="0058358C" w:rsidRDefault="0058358C" w:rsidP="004A73E7">
      <w:pPr>
        <w:rPr>
          <w:rtl/>
          <w:lang w:eastAsia="he-IL"/>
        </w:rPr>
      </w:pPr>
      <w:bookmarkStart w:id="1107" w:name="_ETM_Q3_359000"/>
      <w:bookmarkEnd w:id="1107"/>
      <w:r>
        <w:rPr>
          <w:rFonts w:hint="cs"/>
          <w:rtl/>
          <w:lang w:eastAsia="he-IL"/>
        </w:rPr>
        <w:t>בגלל שאין לכם מקצועות ליבה? לכו תראו כמה רופאים חרדים יש. עמד פה רופא של ראש ממשלה.</w:t>
      </w:r>
    </w:p>
    <w:p w:rsidR="0058358C" w:rsidRDefault="0058358C" w:rsidP="004A73E7">
      <w:pPr>
        <w:rPr>
          <w:rtl/>
          <w:lang w:eastAsia="he-IL"/>
        </w:rPr>
      </w:pPr>
      <w:bookmarkStart w:id="1108" w:name="_ETM_Q3_365000"/>
      <w:bookmarkEnd w:id="1108"/>
    </w:p>
    <w:p w:rsidR="0058358C" w:rsidRDefault="0058358C" w:rsidP="004A73E7">
      <w:pPr>
        <w:pStyle w:val="af5"/>
        <w:keepNext/>
        <w:rPr>
          <w:rtl/>
        </w:rPr>
      </w:pPr>
      <w:bookmarkStart w:id="1109" w:name="ET_interruption_5807_40"/>
      <w:r w:rsidRPr="004B5C8E">
        <w:rPr>
          <w:rStyle w:val="TagStyle"/>
          <w:rtl/>
        </w:rPr>
        <w:t xml:space="preserve"> &lt;&lt; קריאה &gt;&gt; </w:t>
      </w:r>
      <w:r>
        <w:rPr>
          <w:rtl/>
        </w:rPr>
        <w:t>קטי קטרין שטרית (הליכוד):</w:t>
      </w:r>
      <w:r w:rsidRPr="004B5C8E">
        <w:rPr>
          <w:rStyle w:val="TagStyle"/>
          <w:rtl/>
        </w:rPr>
        <w:t xml:space="preserve"> &lt;&lt; קריאה &gt;&gt;</w:t>
      </w:r>
      <w:r>
        <w:rPr>
          <w:rtl/>
        </w:rPr>
        <w:t xml:space="preserve"> </w:t>
      </w:r>
      <w:bookmarkEnd w:id="1109"/>
    </w:p>
    <w:p w:rsidR="0058358C" w:rsidRDefault="0058358C" w:rsidP="004A73E7">
      <w:pPr>
        <w:pStyle w:val="KeepWithNext"/>
        <w:rPr>
          <w:rtl/>
          <w:lang w:eastAsia="he-IL"/>
        </w:rPr>
      </w:pPr>
    </w:p>
    <w:p w:rsidR="0058358C" w:rsidRDefault="0058358C" w:rsidP="004A73E7">
      <w:pPr>
        <w:rPr>
          <w:rtl/>
          <w:lang w:eastAsia="he-IL"/>
        </w:rPr>
      </w:pPr>
      <w:bookmarkStart w:id="1110" w:name="_ETM_Q3_364000"/>
      <w:bookmarkEnd w:id="1110"/>
      <w:r>
        <w:rPr>
          <w:rFonts w:hint="cs"/>
          <w:rtl/>
          <w:lang w:eastAsia="he-IL"/>
        </w:rPr>
        <w:t>תעשה לי טובה, תעשה טובה לעצמך, אתה מבזה את עצמך.</w:t>
      </w:r>
    </w:p>
    <w:p w:rsidR="0058358C" w:rsidRDefault="0058358C" w:rsidP="004A73E7">
      <w:pPr>
        <w:rPr>
          <w:rtl/>
          <w:lang w:eastAsia="he-IL"/>
        </w:rPr>
      </w:pPr>
    </w:p>
    <w:p w:rsidR="0058358C" w:rsidRDefault="0058358C" w:rsidP="004A73E7">
      <w:pPr>
        <w:pStyle w:val="-"/>
        <w:keepNext/>
        <w:rPr>
          <w:rtl/>
        </w:rPr>
      </w:pPr>
      <w:bookmarkStart w:id="1111" w:name="ET_speakercontinue_5109_8"/>
      <w:r w:rsidRPr="00007F04">
        <w:rPr>
          <w:rStyle w:val="TagStyle"/>
          <w:rtl/>
        </w:rPr>
        <w:t xml:space="preserve"> &lt;&lt; דובר_המשך &gt;&gt; </w:t>
      </w:r>
      <w:r>
        <w:rPr>
          <w:rtl/>
        </w:rPr>
        <w:t>אלעזר שטרן (יש עתיד):</w:t>
      </w:r>
      <w:r w:rsidRPr="00007F04">
        <w:rPr>
          <w:rStyle w:val="TagStyle"/>
          <w:rtl/>
        </w:rPr>
        <w:t xml:space="preserve"> &lt;&lt; דובר_המשך &gt;&gt;</w:t>
      </w:r>
      <w:r>
        <w:rPr>
          <w:rtl/>
        </w:rPr>
        <w:t xml:space="preserve"> </w:t>
      </w:r>
      <w:bookmarkEnd w:id="1111"/>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תתביישו לכם.</w:t>
      </w:r>
    </w:p>
    <w:p w:rsidR="0058358C" w:rsidRDefault="0058358C" w:rsidP="004A73E7">
      <w:pPr>
        <w:rPr>
          <w:rtl/>
          <w:lang w:eastAsia="he-IL"/>
        </w:rPr>
      </w:pPr>
    </w:p>
    <w:p w:rsidR="0058358C" w:rsidRDefault="0058358C" w:rsidP="004A73E7">
      <w:pPr>
        <w:pStyle w:val="af5"/>
        <w:keepNext/>
        <w:rPr>
          <w:rtl/>
        </w:rPr>
      </w:pPr>
      <w:bookmarkStart w:id="1112" w:name="ET_interruption_5807_41"/>
      <w:r w:rsidRPr="009617D0">
        <w:rPr>
          <w:rStyle w:val="TagStyle"/>
          <w:rtl/>
        </w:rPr>
        <w:t xml:space="preserve"> &lt;&lt; קריאה &gt;&gt; </w:t>
      </w:r>
      <w:r>
        <w:rPr>
          <w:rtl/>
        </w:rPr>
        <w:t>קטי קטרין שטרית (הליכוד):</w:t>
      </w:r>
      <w:r w:rsidRPr="009617D0">
        <w:rPr>
          <w:rStyle w:val="TagStyle"/>
          <w:rtl/>
        </w:rPr>
        <w:t xml:space="preserve"> &lt;&lt; קריאה &gt;&gt;</w:t>
      </w:r>
      <w:r>
        <w:rPr>
          <w:rtl/>
        </w:rPr>
        <w:t xml:space="preserve"> </w:t>
      </w:r>
      <w:bookmarkEnd w:id="1112"/>
    </w:p>
    <w:p w:rsidR="0058358C" w:rsidRDefault="0058358C" w:rsidP="004A73E7">
      <w:pPr>
        <w:pStyle w:val="KeepWithNext"/>
        <w:rPr>
          <w:rtl/>
          <w:lang w:eastAsia="he-IL"/>
        </w:rPr>
      </w:pPr>
    </w:p>
    <w:p w:rsidR="0058358C" w:rsidRDefault="0058358C" w:rsidP="004A73E7">
      <w:pPr>
        <w:rPr>
          <w:rtl/>
          <w:lang w:eastAsia="he-IL"/>
        </w:rPr>
      </w:pPr>
      <w:bookmarkStart w:id="1113" w:name="_ETM_Q3_368000"/>
      <w:bookmarkEnd w:id="1113"/>
      <w:r>
        <w:rPr>
          <w:rFonts w:hint="cs"/>
          <w:rtl/>
          <w:lang w:eastAsia="he-IL"/>
        </w:rPr>
        <w:t>אתה תתבייש.</w:t>
      </w:r>
    </w:p>
    <w:p w:rsidR="0058358C" w:rsidRDefault="0058358C" w:rsidP="004A73E7">
      <w:pPr>
        <w:rPr>
          <w:rtl/>
          <w:lang w:eastAsia="he-IL"/>
        </w:rPr>
      </w:pPr>
      <w:bookmarkStart w:id="1114" w:name="_ETM_Q3_370000"/>
      <w:bookmarkEnd w:id="1114"/>
    </w:p>
    <w:p w:rsidR="0058358C" w:rsidRDefault="0058358C" w:rsidP="004A73E7">
      <w:pPr>
        <w:pStyle w:val="-"/>
        <w:keepNext/>
        <w:rPr>
          <w:rtl/>
        </w:rPr>
      </w:pPr>
      <w:bookmarkStart w:id="1115" w:name="ET_speakercontinue_5109_42"/>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15"/>
    </w:p>
    <w:p w:rsidR="0058358C" w:rsidRDefault="0058358C" w:rsidP="004A73E7">
      <w:pPr>
        <w:pStyle w:val="KeepWithNext"/>
        <w:rPr>
          <w:rtl/>
          <w:lang w:eastAsia="he-IL"/>
        </w:rPr>
      </w:pPr>
    </w:p>
    <w:p w:rsidR="0058358C" w:rsidRDefault="0058358C" w:rsidP="004A73E7">
      <w:pPr>
        <w:rPr>
          <w:rtl/>
          <w:lang w:eastAsia="he-IL"/>
        </w:rPr>
      </w:pPr>
      <w:bookmarkStart w:id="1116" w:name="_ETM_Q3_371000"/>
      <w:bookmarkEnd w:id="1116"/>
      <w:r>
        <w:rPr>
          <w:rFonts w:hint="cs"/>
          <w:rtl/>
          <w:lang w:eastAsia="he-IL"/>
        </w:rPr>
        <w:t>16 חברי כנסת עודפים של הקואליציה על האופוזיציה - -</w:t>
      </w:r>
    </w:p>
    <w:p w:rsidR="0058358C" w:rsidRDefault="0058358C" w:rsidP="004A73E7">
      <w:pPr>
        <w:rPr>
          <w:rtl/>
          <w:lang w:eastAsia="he-IL"/>
        </w:rPr>
      </w:pPr>
    </w:p>
    <w:p w:rsidR="0058358C" w:rsidRDefault="0058358C" w:rsidP="004A73E7">
      <w:pPr>
        <w:pStyle w:val="af5"/>
        <w:keepNext/>
        <w:rPr>
          <w:rtl/>
        </w:rPr>
      </w:pPr>
      <w:bookmarkStart w:id="1117" w:name="ET_interruption_5807_43"/>
      <w:r w:rsidRPr="009617D0">
        <w:rPr>
          <w:rStyle w:val="TagStyle"/>
          <w:rtl/>
        </w:rPr>
        <w:t xml:space="preserve"> &lt;&lt; קריאה &gt;&gt; </w:t>
      </w:r>
      <w:r>
        <w:rPr>
          <w:rtl/>
        </w:rPr>
        <w:t>קטי קטרין שטרית (הליכוד):</w:t>
      </w:r>
      <w:r w:rsidRPr="009617D0">
        <w:rPr>
          <w:rStyle w:val="TagStyle"/>
          <w:rtl/>
        </w:rPr>
        <w:t xml:space="preserve"> &lt;&lt; קריאה &gt;&gt;</w:t>
      </w:r>
      <w:r>
        <w:rPr>
          <w:rtl/>
        </w:rPr>
        <w:t xml:space="preserve"> </w:t>
      </w:r>
      <w:bookmarkEnd w:id="1117"/>
    </w:p>
    <w:p w:rsidR="0058358C" w:rsidRDefault="0058358C" w:rsidP="004A73E7">
      <w:pPr>
        <w:pStyle w:val="KeepWithNext"/>
        <w:rPr>
          <w:rtl/>
          <w:lang w:eastAsia="he-IL"/>
        </w:rPr>
      </w:pPr>
    </w:p>
    <w:p w:rsidR="0058358C" w:rsidRPr="009617D0" w:rsidRDefault="0058358C" w:rsidP="004A73E7">
      <w:pPr>
        <w:rPr>
          <w:rtl/>
          <w:lang w:eastAsia="he-IL"/>
        </w:rPr>
      </w:pPr>
      <w:bookmarkStart w:id="1118" w:name="_ETM_Q3_373000"/>
      <w:bookmarkEnd w:id="1118"/>
      <w:r>
        <w:rPr>
          <w:rFonts w:hint="cs"/>
          <w:rtl/>
          <w:lang w:eastAsia="he-IL"/>
        </w:rPr>
        <w:t>היית</w:t>
      </w:r>
      <w:bookmarkStart w:id="1119" w:name="_ETM_Q3_374000"/>
      <w:bookmarkEnd w:id="1119"/>
      <w:r>
        <w:rPr>
          <w:rFonts w:hint="cs"/>
          <w:rtl/>
          <w:lang w:eastAsia="he-IL"/>
        </w:rPr>
        <w:t xml:space="preserve"> בא ואומר: אני מתקזז.</w:t>
      </w:r>
    </w:p>
    <w:p w:rsidR="0058358C" w:rsidRDefault="0058358C" w:rsidP="004A73E7">
      <w:pPr>
        <w:rPr>
          <w:rtl/>
          <w:lang w:eastAsia="he-IL"/>
        </w:rPr>
      </w:pPr>
    </w:p>
    <w:p w:rsidR="0058358C" w:rsidRDefault="0058358C" w:rsidP="004A73E7">
      <w:pPr>
        <w:pStyle w:val="-"/>
        <w:keepNext/>
        <w:rPr>
          <w:rtl/>
        </w:rPr>
      </w:pPr>
      <w:bookmarkStart w:id="1120" w:name="ET_speakercontinue_5109_44"/>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20"/>
    </w:p>
    <w:p w:rsidR="0058358C" w:rsidRDefault="0058358C" w:rsidP="004A73E7">
      <w:pPr>
        <w:pStyle w:val="KeepWithNext"/>
        <w:rPr>
          <w:rtl/>
          <w:lang w:eastAsia="he-IL"/>
        </w:rPr>
      </w:pPr>
    </w:p>
    <w:p w:rsidR="0058358C" w:rsidRDefault="0058358C" w:rsidP="004A73E7">
      <w:pPr>
        <w:rPr>
          <w:rtl/>
          <w:lang w:eastAsia="he-IL"/>
        </w:rPr>
      </w:pPr>
      <w:bookmarkStart w:id="1121" w:name="_ETM_Q3_377000"/>
      <w:bookmarkEnd w:id="1121"/>
      <w:r>
        <w:rPr>
          <w:rFonts w:hint="cs"/>
          <w:rtl/>
          <w:lang w:eastAsia="he-IL"/>
        </w:rPr>
        <w:t xml:space="preserve">- - והם גוררים ראש ממשלה, ועוד </w:t>
      </w:r>
      <w:bookmarkStart w:id="1122" w:name="_ETM_Q3_382000"/>
      <w:bookmarkEnd w:id="1122"/>
      <w:r>
        <w:rPr>
          <w:rFonts w:hint="cs"/>
          <w:rtl/>
          <w:lang w:eastAsia="he-IL"/>
        </w:rPr>
        <w:t>לא מתביישים להגיד לנו: איך אתם לא נתתם קיזוז. 16</w:t>
      </w:r>
      <w:bookmarkStart w:id="1123" w:name="_ETM_Q3_387000"/>
      <w:bookmarkEnd w:id="1123"/>
      <w:r>
        <w:rPr>
          <w:rFonts w:hint="cs"/>
          <w:rtl/>
          <w:lang w:eastAsia="he-IL"/>
        </w:rPr>
        <w:t xml:space="preserve"> חברי כנסת. מה יותר יהודי מזה? מה יותר יהודי?</w:t>
      </w:r>
      <w:bookmarkStart w:id="1124" w:name="_ETM_Q3_382413"/>
      <w:bookmarkStart w:id="1125" w:name="_ETM_Q3_382581"/>
      <w:bookmarkEnd w:id="1124"/>
      <w:bookmarkEnd w:id="1125"/>
    </w:p>
    <w:p w:rsidR="0058358C" w:rsidRDefault="0058358C" w:rsidP="004A73E7">
      <w:pPr>
        <w:ind w:firstLine="0"/>
        <w:rPr>
          <w:rtl/>
          <w:lang w:eastAsia="he-IL"/>
        </w:rPr>
      </w:pPr>
      <w:bookmarkStart w:id="1126" w:name="_ETM_Q3_386621"/>
      <w:bookmarkStart w:id="1127" w:name="_ETM_Q3_386803"/>
      <w:bookmarkEnd w:id="1126"/>
      <w:bookmarkEnd w:id="1127"/>
    </w:p>
    <w:p w:rsidR="0058358C" w:rsidRDefault="0058358C" w:rsidP="004A73E7">
      <w:pPr>
        <w:pStyle w:val="af5"/>
        <w:keepNext/>
        <w:rPr>
          <w:rtl/>
        </w:rPr>
      </w:pPr>
      <w:bookmarkStart w:id="1128" w:name="ET_interruption_קר_אה_107"/>
      <w:r w:rsidRPr="00F625A4">
        <w:rPr>
          <w:rStyle w:val="TagStyle"/>
          <w:rtl/>
        </w:rPr>
        <w:t xml:space="preserve"> &lt;&lt; קריאה &gt;&gt; </w:t>
      </w:r>
      <w:r>
        <w:rPr>
          <w:rtl/>
        </w:rPr>
        <w:t>קריאה:</w:t>
      </w:r>
      <w:r w:rsidRPr="00F625A4">
        <w:rPr>
          <w:rStyle w:val="TagStyle"/>
          <w:rtl/>
        </w:rPr>
        <w:t xml:space="preserve"> &lt;&lt; קריאה &gt;&gt;</w:t>
      </w:r>
      <w:r>
        <w:rPr>
          <w:rtl/>
        </w:rPr>
        <w:t xml:space="preserve">   </w:t>
      </w:r>
      <w:bookmarkEnd w:id="1128"/>
    </w:p>
    <w:p w:rsidR="0058358C" w:rsidRPr="00F625A4" w:rsidRDefault="0058358C" w:rsidP="004A73E7">
      <w:pPr>
        <w:ind w:firstLine="0"/>
        <w:rPr>
          <w:rtl/>
          <w:lang w:eastAsia="he-IL"/>
        </w:rPr>
      </w:pPr>
      <w:bookmarkStart w:id="1129" w:name="_ETM_Q3_390950"/>
      <w:bookmarkEnd w:id="1129"/>
    </w:p>
    <w:p w:rsidR="0058358C" w:rsidRDefault="0058358C" w:rsidP="004A73E7">
      <w:pPr>
        <w:rPr>
          <w:rtl/>
          <w:lang w:eastAsia="he-IL"/>
        </w:rPr>
      </w:pPr>
      <w:bookmarkStart w:id="1130" w:name="_ETM_Q3_386666"/>
      <w:bookmarkStart w:id="1131" w:name="_ETM_Q3_386869"/>
      <w:bookmarkEnd w:id="1130"/>
      <w:bookmarkEnd w:id="1131"/>
      <w:r>
        <w:rPr>
          <w:rFonts w:hint="cs"/>
          <w:rtl/>
          <w:lang w:eastAsia="he-IL"/>
        </w:rPr>
        <w:t xml:space="preserve">קטי, תשחררי אותו, תעזבי אותו, </w:t>
      </w:r>
      <w:bookmarkStart w:id="1132" w:name="_ETM_Q3_386289"/>
      <w:bookmarkEnd w:id="1132"/>
      <w:r>
        <w:rPr>
          <w:rFonts w:hint="cs"/>
          <w:rtl/>
          <w:lang w:eastAsia="he-IL"/>
        </w:rPr>
        <w:t>נו, מה את מתייחסת אליו?</w:t>
      </w:r>
    </w:p>
    <w:p w:rsidR="0058358C" w:rsidRDefault="0058358C" w:rsidP="004A73E7">
      <w:pPr>
        <w:ind w:firstLine="0"/>
        <w:rPr>
          <w:rtl/>
          <w:lang w:eastAsia="he-IL"/>
        </w:rPr>
      </w:pPr>
      <w:bookmarkStart w:id="1133" w:name="_ETM_Q3_392532"/>
      <w:bookmarkStart w:id="1134" w:name="_ETM_Q3_392709"/>
      <w:bookmarkEnd w:id="1133"/>
      <w:bookmarkEnd w:id="1134"/>
    </w:p>
    <w:p w:rsidR="0058358C" w:rsidRDefault="0058358C" w:rsidP="004A73E7">
      <w:pPr>
        <w:pStyle w:val="af5"/>
        <w:keepNext/>
        <w:rPr>
          <w:rtl/>
        </w:rPr>
      </w:pPr>
      <w:bookmarkStart w:id="1135" w:name="ET_interruption_5726_45"/>
      <w:r w:rsidRPr="009617D0">
        <w:rPr>
          <w:rStyle w:val="TagStyle"/>
          <w:rtl/>
        </w:rPr>
        <w:t xml:space="preserve"> &lt;&lt; קריאה &gt;&gt; </w:t>
      </w:r>
      <w:r>
        <w:rPr>
          <w:rtl/>
        </w:rPr>
        <w:t>ינון אזולאי (ש"ס):</w:t>
      </w:r>
      <w:r w:rsidRPr="009617D0">
        <w:rPr>
          <w:rStyle w:val="TagStyle"/>
          <w:rtl/>
        </w:rPr>
        <w:t xml:space="preserve"> &lt;&lt; קריאה &gt;&gt;</w:t>
      </w:r>
      <w:r>
        <w:rPr>
          <w:rtl/>
        </w:rPr>
        <w:t xml:space="preserve"> </w:t>
      </w:r>
      <w:bookmarkEnd w:id="1135"/>
    </w:p>
    <w:p w:rsidR="0058358C" w:rsidRDefault="0058358C" w:rsidP="004A73E7">
      <w:pPr>
        <w:pStyle w:val="KeepWithNext"/>
        <w:rPr>
          <w:rtl/>
          <w:lang w:eastAsia="he-IL"/>
        </w:rPr>
      </w:pPr>
    </w:p>
    <w:p w:rsidR="0058358C" w:rsidRDefault="0058358C" w:rsidP="004A73E7">
      <w:pPr>
        <w:rPr>
          <w:rtl/>
          <w:lang w:eastAsia="he-IL"/>
        </w:rPr>
      </w:pPr>
      <w:bookmarkStart w:id="1136" w:name="_ETM_Q3_391000"/>
      <w:bookmarkEnd w:id="1136"/>
      <w:r>
        <w:rPr>
          <w:rFonts w:hint="cs"/>
          <w:rtl/>
          <w:lang w:eastAsia="he-IL"/>
        </w:rPr>
        <w:t xml:space="preserve"> - </w:t>
      </w:r>
      <w:bookmarkStart w:id="1137" w:name="_ETM_Q3_392000"/>
      <w:bookmarkEnd w:id="1137"/>
      <w:r>
        <w:rPr>
          <w:rFonts w:hint="cs"/>
          <w:rtl/>
          <w:lang w:eastAsia="he-IL"/>
        </w:rPr>
        <w:t>- -</w:t>
      </w:r>
    </w:p>
    <w:p w:rsidR="0058358C" w:rsidRDefault="0058358C" w:rsidP="004A73E7">
      <w:pPr>
        <w:rPr>
          <w:rtl/>
          <w:lang w:eastAsia="he-IL"/>
        </w:rPr>
      </w:pPr>
    </w:p>
    <w:p w:rsidR="0058358C" w:rsidRDefault="0058358C" w:rsidP="004A73E7">
      <w:pPr>
        <w:pStyle w:val="-"/>
        <w:keepNext/>
        <w:rPr>
          <w:rtl/>
        </w:rPr>
      </w:pPr>
      <w:bookmarkStart w:id="1138" w:name="ET_speakercontinue_5109_46"/>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3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מה? להגיד שלוש פעמים ביום "</w:t>
      </w:r>
      <w:r w:rsidRPr="009617D0">
        <w:rPr>
          <w:rtl/>
          <w:lang w:eastAsia="he-IL"/>
        </w:rPr>
        <w:t>רפאנו השם ונ</w:t>
      </w:r>
      <w:r>
        <w:rPr>
          <w:rFonts w:hint="cs"/>
          <w:rtl/>
          <w:lang w:eastAsia="he-IL"/>
        </w:rPr>
        <w:t>י</w:t>
      </w:r>
      <w:r w:rsidRPr="009617D0">
        <w:rPr>
          <w:rtl/>
          <w:lang w:eastAsia="he-IL"/>
        </w:rPr>
        <w:t>רפא</w:t>
      </w:r>
      <w:r>
        <w:rPr>
          <w:rFonts w:hint="cs"/>
          <w:rtl/>
          <w:lang w:eastAsia="he-IL"/>
        </w:rPr>
        <w:t xml:space="preserve">, הושיענו </w:t>
      </w:r>
      <w:proofErr w:type="spellStart"/>
      <w:r>
        <w:rPr>
          <w:rFonts w:hint="cs"/>
          <w:rtl/>
          <w:lang w:eastAsia="he-IL"/>
        </w:rPr>
        <w:t>וניוושעה</w:t>
      </w:r>
      <w:proofErr w:type="spellEnd"/>
      <w:r>
        <w:rPr>
          <w:rFonts w:hint="cs"/>
          <w:rtl/>
          <w:lang w:eastAsia="he-IL"/>
        </w:rPr>
        <w:t>"?</w:t>
      </w:r>
    </w:p>
    <w:p w:rsidR="0058358C" w:rsidRDefault="0058358C" w:rsidP="004A73E7">
      <w:pPr>
        <w:rPr>
          <w:rtl/>
          <w:lang w:eastAsia="he-IL"/>
        </w:rPr>
      </w:pPr>
      <w:bookmarkStart w:id="1139" w:name="_ETM_Q3_393000"/>
      <w:bookmarkEnd w:id="1139"/>
    </w:p>
    <w:p w:rsidR="0058358C" w:rsidRDefault="0058358C" w:rsidP="004A73E7">
      <w:pPr>
        <w:pStyle w:val="af5"/>
        <w:keepNext/>
        <w:rPr>
          <w:rtl/>
        </w:rPr>
      </w:pPr>
      <w:bookmarkStart w:id="1140" w:name="ET_interruption_5807_47"/>
      <w:r w:rsidRPr="009617D0">
        <w:rPr>
          <w:rStyle w:val="TagStyle"/>
          <w:rtl/>
        </w:rPr>
        <w:t xml:space="preserve"> &lt;&lt; קריאה &gt;&gt; </w:t>
      </w:r>
      <w:r>
        <w:rPr>
          <w:rtl/>
        </w:rPr>
        <w:t>קטי קטרין שטרית (הליכוד):</w:t>
      </w:r>
      <w:r w:rsidRPr="009617D0">
        <w:rPr>
          <w:rStyle w:val="TagStyle"/>
          <w:rtl/>
        </w:rPr>
        <w:t xml:space="preserve"> &lt;&lt; קריאה &gt;&gt;</w:t>
      </w:r>
      <w:r>
        <w:rPr>
          <w:rtl/>
        </w:rPr>
        <w:t xml:space="preserve"> </w:t>
      </w:r>
      <w:bookmarkEnd w:id="1140"/>
    </w:p>
    <w:p w:rsidR="0058358C" w:rsidRDefault="0058358C" w:rsidP="004A73E7">
      <w:pPr>
        <w:pStyle w:val="KeepWithNext"/>
        <w:rPr>
          <w:rtl/>
          <w:lang w:eastAsia="he-IL"/>
        </w:rPr>
      </w:pPr>
    </w:p>
    <w:p w:rsidR="0058358C" w:rsidRDefault="0058358C" w:rsidP="004A73E7">
      <w:pPr>
        <w:rPr>
          <w:rtl/>
          <w:lang w:eastAsia="he-IL"/>
        </w:rPr>
      </w:pPr>
      <w:bookmarkStart w:id="1141" w:name="_ETM_Q3_395000"/>
      <w:bookmarkEnd w:id="1141"/>
      <w:r>
        <w:rPr>
          <w:rFonts w:hint="cs"/>
          <w:rtl/>
          <w:lang w:eastAsia="he-IL"/>
        </w:rPr>
        <w:t>אפילו אתה לא מאמין למה שאתה אומר. אתה לא מאמין למה שאתה אומר.</w:t>
      </w:r>
    </w:p>
    <w:p w:rsidR="0058358C" w:rsidRDefault="0058358C" w:rsidP="004A73E7">
      <w:pPr>
        <w:rPr>
          <w:rtl/>
          <w:lang w:eastAsia="he-IL"/>
        </w:rPr>
      </w:pPr>
      <w:bookmarkStart w:id="1142" w:name="_ETM_Q3_398000"/>
      <w:bookmarkEnd w:id="1142"/>
    </w:p>
    <w:p w:rsidR="0058358C" w:rsidRDefault="0058358C" w:rsidP="004A73E7">
      <w:pPr>
        <w:pStyle w:val="-"/>
        <w:keepNext/>
        <w:rPr>
          <w:rtl/>
        </w:rPr>
      </w:pPr>
      <w:bookmarkStart w:id="1143" w:name="ET_speakercontinue_5109_48"/>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43"/>
    </w:p>
    <w:p w:rsidR="0058358C" w:rsidRDefault="0058358C" w:rsidP="004A73E7">
      <w:pPr>
        <w:pStyle w:val="KeepWithNext"/>
        <w:rPr>
          <w:rtl/>
          <w:lang w:eastAsia="he-IL"/>
        </w:rPr>
      </w:pPr>
    </w:p>
    <w:p w:rsidR="0058358C" w:rsidRPr="009617D0" w:rsidRDefault="0058358C" w:rsidP="004A73E7">
      <w:pPr>
        <w:rPr>
          <w:rtl/>
          <w:lang w:eastAsia="he-IL"/>
        </w:rPr>
      </w:pPr>
      <w:bookmarkStart w:id="1144" w:name="_ETM_Q3_397000"/>
      <w:bookmarkEnd w:id="1144"/>
      <w:r>
        <w:rPr>
          <w:rFonts w:hint="cs"/>
          <w:rtl/>
          <w:lang w:eastAsia="he-IL"/>
        </w:rPr>
        <w:t xml:space="preserve">וראש ממשלה יגררו לכאן, לא רוצה להגיד </w:t>
      </w:r>
      <w:bookmarkStart w:id="1145" w:name="_ETM_Q3_405000"/>
      <w:bookmarkEnd w:id="1145"/>
      <w:r>
        <w:rPr>
          <w:rFonts w:hint="cs"/>
          <w:rtl/>
          <w:lang w:eastAsia="he-IL"/>
        </w:rPr>
        <w:t>בדיוק עם כמה צינורות.</w:t>
      </w:r>
    </w:p>
    <w:p w:rsidR="0058358C" w:rsidRDefault="0058358C" w:rsidP="004A73E7">
      <w:pPr>
        <w:rPr>
          <w:rtl/>
          <w:lang w:eastAsia="he-IL"/>
        </w:rPr>
      </w:pPr>
      <w:bookmarkStart w:id="1146" w:name="_ETM_Q3_396000"/>
      <w:bookmarkEnd w:id="1146"/>
    </w:p>
    <w:p w:rsidR="0058358C" w:rsidRDefault="0058358C" w:rsidP="004A73E7">
      <w:pPr>
        <w:pStyle w:val="af5"/>
        <w:keepNext/>
        <w:rPr>
          <w:rtl/>
        </w:rPr>
      </w:pPr>
      <w:bookmarkStart w:id="1147" w:name="ET_interruption_5807_49"/>
      <w:r w:rsidRPr="009617D0">
        <w:rPr>
          <w:rStyle w:val="TagStyle"/>
          <w:rtl/>
        </w:rPr>
        <w:t xml:space="preserve"> &lt;&lt; קריאה &gt;&gt; </w:t>
      </w:r>
      <w:r>
        <w:rPr>
          <w:rtl/>
        </w:rPr>
        <w:t>קטי קטרין שטרית (הליכוד):</w:t>
      </w:r>
      <w:r w:rsidRPr="009617D0">
        <w:rPr>
          <w:rStyle w:val="TagStyle"/>
          <w:rtl/>
        </w:rPr>
        <w:t xml:space="preserve"> &lt;&lt; קריאה &gt;&gt;</w:t>
      </w:r>
      <w:r>
        <w:rPr>
          <w:rtl/>
        </w:rPr>
        <w:t xml:space="preserve"> </w:t>
      </w:r>
      <w:bookmarkEnd w:id="1147"/>
    </w:p>
    <w:p w:rsidR="0058358C" w:rsidRDefault="0058358C" w:rsidP="004A73E7">
      <w:pPr>
        <w:pStyle w:val="KeepWithNext"/>
        <w:rPr>
          <w:rtl/>
          <w:lang w:eastAsia="he-IL"/>
        </w:rPr>
      </w:pPr>
    </w:p>
    <w:p w:rsidR="0058358C" w:rsidRDefault="0058358C" w:rsidP="004A73E7">
      <w:pPr>
        <w:rPr>
          <w:rtl/>
          <w:lang w:eastAsia="he-IL"/>
        </w:rPr>
      </w:pPr>
      <w:bookmarkStart w:id="1148" w:name="_ETM_Q3_400000"/>
      <w:bookmarkEnd w:id="1148"/>
      <w:r>
        <w:rPr>
          <w:rFonts w:hint="cs"/>
          <w:rtl/>
          <w:lang w:eastAsia="he-IL"/>
        </w:rPr>
        <w:t>פתאום אתה יהודי?</w:t>
      </w:r>
    </w:p>
    <w:p w:rsidR="0058358C" w:rsidRDefault="0058358C" w:rsidP="004A73E7">
      <w:pPr>
        <w:rPr>
          <w:rtl/>
          <w:lang w:eastAsia="he-IL"/>
        </w:rPr>
      </w:pPr>
    </w:p>
    <w:p w:rsidR="0058358C" w:rsidRDefault="0058358C" w:rsidP="004A73E7">
      <w:pPr>
        <w:pStyle w:val="af5"/>
        <w:keepNext/>
        <w:rPr>
          <w:rtl/>
        </w:rPr>
      </w:pPr>
      <w:bookmarkStart w:id="1149" w:name="ET_interruption_5726_50"/>
      <w:r w:rsidRPr="009617D0">
        <w:rPr>
          <w:rStyle w:val="TagStyle"/>
          <w:rtl/>
        </w:rPr>
        <w:t xml:space="preserve"> &lt;&lt; קריאה &gt;&gt; </w:t>
      </w:r>
      <w:r>
        <w:rPr>
          <w:rtl/>
        </w:rPr>
        <w:t>ינון אזולאי (ש"ס):</w:t>
      </w:r>
      <w:r w:rsidRPr="009617D0">
        <w:rPr>
          <w:rStyle w:val="TagStyle"/>
          <w:rtl/>
        </w:rPr>
        <w:t xml:space="preserve"> &lt;&lt; קריאה &gt;&gt;</w:t>
      </w:r>
      <w:r>
        <w:rPr>
          <w:rtl/>
        </w:rPr>
        <w:t xml:space="preserve"> </w:t>
      </w:r>
      <w:bookmarkEnd w:id="1149"/>
    </w:p>
    <w:p w:rsidR="0058358C" w:rsidRDefault="0058358C" w:rsidP="004A73E7">
      <w:pPr>
        <w:pStyle w:val="KeepWithNext"/>
        <w:rPr>
          <w:rtl/>
          <w:lang w:eastAsia="he-IL"/>
        </w:rPr>
      </w:pPr>
    </w:p>
    <w:p w:rsidR="0058358C" w:rsidRPr="009617D0" w:rsidRDefault="0058358C" w:rsidP="004A73E7">
      <w:pPr>
        <w:rPr>
          <w:rtl/>
          <w:lang w:eastAsia="he-IL"/>
        </w:rPr>
      </w:pPr>
      <w:bookmarkStart w:id="1150" w:name="_ETM_Q3_408000"/>
      <w:bookmarkEnd w:id="1150"/>
      <w:r>
        <w:rPr>
          <w:rFonts w:hint="cs"/>
          <w:rtl/>
          <w:lang w:eastAsia="he-IL"/>
        </w:rPr>
        <w:t>עוד יחשבו שאתה באמת דואג לראש הממשלה, חבל.</w:t>
      </w:r>
    </w:p>
    <w:p w:rsidR="0058358C" w:rsidRDefault="0058358C" w:rsidP="004A73E7">
      <w:pPr>
        <w:keepNext/>
        <w:rPr>
          <w:rtl/>
        </w:rPr>
      </w:pPr>
      <w:bookmarkStart w:id="1151" w:name="ET_speakercontinue_5109_10"/>
    </w:p>
    <w:p w:rsidR="0058358C" w:rsidRDefault="0058358C" w:rsidP="004A73E7">
      <w:pPr>
        <w:pStyle w:val="af6"/>
        <w:keepNext/>
        <w:rPr>
          <w:rtl/>
        </w:rPr>
      </w:pPr>
      <w:bookmarkStart w:id="1152" w:name="ET_yor_6595_51"/>
      <w:r w:rsidRPr="009617D0">
        <w:rPr>
          <w:rStyle w:val="TagStyle"/>
          <w:rtl/>
        </w:rPr>
        <w:t xml:space="preserve"> &lt;&lt; יור &gt;&gt; </w:t>
      </w:r>
      <w:r>
        <w:rPr>
          <w:rtl/>
        </w:rPr>
        <w:t>היו"ר ארז מלול:</w:t>
      </w:r>
      <w:r w:rsidRPr="009617D0">
        <w:rPr>
          <w:rStyle w:val="TagStyle"/>
          <w:rtl/>
        </w:rPr>
        <w:t xml:space="preserve"> &lt;&lt; יור &gt;&gt;</w:t>
      </w:r>
      <w:r>
        <w:rPr>
          <w:rtl/>
        </w:rPr>
        <w:t xml:space="preserve"> </w:t>
      </w:r>
      <w:bookmarkEnd w:id="1152"/>
    </w:p>
    <w:p w:rsidR="0058358C" w:rsidRDefault="0058358C" w:rsidP="004A73E7">
      <w:pPr>
        <w:pStyle w:val="KeepWithNext"/>
        <w:rPr>
          <w:rtl/>
          <w:lang w:eastAsia="he-IL"/>
        </w:rPr>
      </w:pPr>
    </w:p>
    <w:p w:rsidR="0058358C" w:rsidRDefault="0058358C" w:rsidP="004A73E7">
      <w:pPr>
        <w:rPr>
          <w:rtl/>
          <w:lang w:eastAsia="he-IL"/>
        </w:rPr>
      </w:pPr>
      <w:bookmarkStart w:id="1153" w:name="_ETM_Q3_404000"/>
      <w:bookmarkEnd w:id="1153"/>
      <w:r>
        <w:rPr>
          <w:rFonts w:hint="cs"/>
          <w:rtl/>
          <w:lang w:eastAsia="he-IL"/>
        </w:rPr>
        <w:t>מה זה קשור?</w:t>
      </w:r>
    </w:p>
    <w:p w:rsidR="0058358C" w:rsidRPr="009617D0" w:rsidRDefault="0058358C" w:rsidP="004A73E7">
      <w:pPr>
        <w:rPr>
          <w:rtl/>
          <w:lang w:eastAsia="he-IL"/>
        </w:rPr>
      </w:pPr>
    </w:p>
    <w:p w:rsidR="0058358C" w:rsidRDefault="0058358C" w:rsidP="004A73E7">
      <w:pPr>
        <w:pStyle w:val="-"/>
        <w:keepNext/>
        <w:rPr>
          <w:rtl/>
        </w:rPr>
      </w:pPr>
      <w:r w:rsidRPr="00007F04">
        <w:rPr>
          <w:rStyle w:val="TagStyle"/>
          <w:rtl/>
        </w:rPr>
        <w:t xml:space="preserve"> &lt;&lt; דובר_המשך &gt;&gt; </w:t>
      </w:r>
      <w:r>
        <w:rPr>
          <w:rtl/>
        </w:rPr>
        <w:t>אלעזר שטרן (יש עתיד):</w:t>
      </w:r>
      <w:r w:rsidRPr="00007F04">
        <w:rPr>
          <w:rStyle w:val="TagStyle"/>
          <w:rtl/>
        </w:rPr>
        <w:t xml:space="preserve"> &lt;&lt; דובר_המשך &gt;&gt;</w:t>
      </w:r>
      <w:r>
        <w:rPr>
          <w:rtl/>
        </w:rPr>
        <w:t xml:space="preserve"> </w:t>
      </w:r>
      <w:bookmarkEnd w:id="1151"/>
    </w:p>
    <w:p w:rsidR="0058358C" w:rsidRDefault="0058358C" w:rsidP="004A73E7">
      <w:pPr>
        <w:pStyle w:val="KeepWithNext"/>
        <w:rPr>
          <w:rtl/>
          <w:lang w:eastAsia="he-IL"/>
        </w:rPr>
      </w:pPr>
    </w:p>
    <w:p w:rsidR="0058358C" w:rsidRDefault="0058358C" w:rsidP="004A73E7">
      <w:pPr>
        <w:rPr>
          <w:rtl/>
          <w:lang w:eastAsia="he-IL"/>
        </w:rPr>
      </w:pPr>
      <w:bookmarkStart w:id="1154" w:name="_ETM_Q3_406000"/>
      <w:bookmarkEnd w:id="1154"/>
      <w:r>
        <w:rPr>
          <w:rFonts w:hint="cs"/>
          <w:rtl/>
          <w:lang w:eastAsia="he-IL"/>
        </w:rPr>
        <w:t>הדבר הזה</w:t>
      </w:r>
      <w:bookmarkStart w:id="1155" w:name="_ETM_Q3_409000"/>
      <w:bookmarkEnd w:id="1155"/>
      <w:r>
        <w:rPr>
          <w:rFonts w:hint="cs"/>
          <w:rtl/>
          <w:lang w:eastAsia="he-IL"/>
        </w:rPr>
        <w:t xml:space="preserve"> מפתיע.</w:t>
      </w:r>
    </w:p>
    <w:p w:rsidR="0058358C" w:rsidRDefault="0058358C" w:rsidP="004A73E7">
      <w:pPr>
        <w:rPr>
          <w:rtl/>
          <w:lang w:eastAsia="he-IL"/>
        </w:rPr>
      </w:pPr>
    </w:p>
    <w:p w:rsidR="0058358C" w:rsidRDefault="0058358C" w:rsidP="004A73E7">
      <w:pPr>
        <w:pStyle w:val="af5"/>
        <w:keepNext/>
        <w:rPr>
          <w:rtl/>
        </w:rPr>
      </w:pPr>
      <w:bookmarkStart w:id="1156" w:name="ET_interruption_5807_52"/>
      <w:r w:rsidRPr="009617D0">
        <w:rPr>
          <w:rStyle w:val="TagStyle"/>
          <w:rtl/>
        </w:rPr>
        <w:t xml:space="preserve"> &lt;&lt; קריאה &gt;&gt; </w:t>
      </w:r>
      <w:r>
        <w:rPr>
          <w:rtl/>
        </w:rPr>
        <w:t>קטי קטרין שטרית (הליכוד):</w:t>
      </w:r>
      <w:r w:rsidRPr="009617D0">
        <w:rPr>
          <w:rStyle w:val="TagStyle"/>
          <w:rtl/>
        </w:rPr>
        <w:t xml:space="preserve"> &lt;&lt; קריאה &gt;&gt;</w:t>
      </w:r>
      <w:r>
        <w:rPr>
          <w:rtl/>
        </w:rPr>
        <w:t xml:space="preserve"> </w:t>
      </w:r>
      <w:bookmarkEnd w:id="1156"/>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לא יאומן. לא יאומן. כמה בזוי יכול להיות בן אדם?</w:t>
      </w:r>
    </w:p>
    <w:p w:rsidR="0058358C" w:rsidRDefault="0058358C" w:rsidP="004A73E7">
      <w:pPr>
        <w:rPr>
          <w:rtl/>
          <w:lang w:eastAsia="he-IL"/>
        </w:rPr>
      </w:pPr>
      <w:bookmarkStart w:id="1157" w:name="_ETM_Q3_411000"/>
      <w:bookmarkEnd w:id="1157"/>
    </w:p>
    <w:p w:rsidR="0058358C" w:rsidRDefault="0058358C" w:rsidP="004A73E7">
      <w:pPr>
        <w:pStyle w:val="-"/>
        <w:keepNext/>
        <w:rPr>
          <w:rtl/>
        </w:rPr>
      </w:pPr>
      <w:bookmarkStart w:id="1158" w:name="ET_speakercontinue_5109_53"/>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5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זאת</w:t>
      </w:r>
      <w:bookmarkStart w:id="1159" w:name="_ETM_Q3_412000"/>
      <w:bookmarkEnd w:id="1159"/>
      <w:r>
        <w:rPr>
          <w:rFonts w:hint="cs"/>
          <w:rtl/>
          <w:lang w:eastAsia="he-IL"/>
        </w:rPr>
        <w:t xml:space="preserve"> יהדות שאומרת לציונות הדתית: אל תלכו ללמוד, אל תלכו לשרת, </w:t>
      </w:r>
      <w:bookmarkStart w:id="1160" w:name="_ETM_Q3_422000"/>
      <w:bookmarkEnd w:id="1160"/>
      <w:r>
        <w:rPr>
          <w:rFonts w:hint="cs"/>
          <w:rtl/>
          <w:lang w:eastAsia="he-IL"/>
        </w:rPr>
        <w:t xml:space="preserve">בגלל שתראו מה שקורה להם. יכול להיות שחבר'ה מורידים את הכיפות, יכול להיות שחבר'ה מתים. אל תלכו, </w:t>
      </w:r>
      <w:bookmarkStart w:id="1161" w:name="_ETM_Q3_431000"/>
      <w:bookmarkEnd w:id="1161"/>
      <w:r>
        <w:rPr>
          <w:rFonts w:hint="cs"/>
          <w:rtl/>
          <w:lang w:eastAsia="he-IL"/>
        </w:rPr>
        <w:t>תראו את המחירים שאתם משלמים. זה המחיר שהציונות הדתית משלמת על זה שיש לה רופאים, שיש לה לוחמים, שהיא נושאת בנטל.</w:t>
      </w:r>
    </w:p>
    <w:p w:rsidR="0058358C" w:rsidRDefault="0058358C" w:rsidP="004A73E7">
      <w:pPr>
        <w:rPr>
          <w:rtl/>
          <w:lang w:eastAsia="he-IL"/>
        </w:rPr>
      </w:pPr>
    </w:p>
    <w:p w:rsidR="0058358C" w:rsidRDefault="0058358C" w:rsidP="004A73E7">
      <w:pPr>
        <w:pStyle w:val="af6"/>
        <w:keepNext/>
        <w:rPr>
          <w:rtl/>
        </w:rPr>
      </w:pPr>
      <w:bookmarkStart w:id="1162" w:name="ET_yor_6595_11"/>
      <w:r w:rsidRPr="00007F04">
        <w:rPr>
          <w:rStyle w:val="TagStyle"/>
          <w:rtl/>
        </w:rPr>
        <w:t xml:space="preserve"> &lt;&lt; יור &gt;&gt; </w:t>
      </w:r>
      <w:r>
        <w:rPr>
          <w:rtl/>
        </w:rPr>
        <w:t>היו"ר ארז מלול:</w:t>
      </w:r>
      <w:r w:rsidRPr="00007F04">
        <w:rPr>
          <w:rStyle w:val="TagStyle"/>
          <w:rtl/>
        </w:rPr>
        <w:t xml:space="preserve"> &lt;&lt; יור &gt;&gt;</w:t>
      </w:r>
      <w:r>
        <w:rPr>
          <w:rtl/>
        </w:rPr>
        <w:t xml:space="preserve"> </w:t>
      </w:r>
      <w:bookmarkEnd w:id="1162"/>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מי שפסל אותה זה יאיר לפיד. מי שפסל את הציונות </w:t>
      </w:r>
      <w:bookmarkStart w:id="1163" w:name="_ETM_Q3_447000"/>
      <w:bookmarkEnd w:id="1163"/>
      <w:r>
        <w:rPr>
          <w:rFonts w:hint="cs"/>
          <w:rtl/>
          <w:lang w:eastAsia="he-IL"/>
        </w:rPr>
        <w:t>הדתית זה יאיר לפיד.</w:t>
      </w:r>
    </w:p>
    <w:p w:rsidR="0058358C" w:rsidRDefault="0058358C" w:rsidP="004A73E7">
      <w:pPr>
        <w:rPr>
          <w:rtl/>
          <w:lang w:eastAsia="he-IL"/>
        </w:rPr>
      </w:pPr>
    </w:p>
    <w:p w:rsidR="0058358C" w:rsidRDefault="0058358C" w:rsidP="004A73E7">
      <w:pPr>
        <w:pStyle w:val="-"/>
        <w:keepNext/>
        <w:rPr>
          <w:rtl/>
        </w:rPr>
      </w:pPr>
      <w:bookmarkStart w:id="1164" w:name="ET_speakercontinue_5109_54"/>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64"/>
    </w:p>
    <w:p w:rsidR="0058358C" w:rsidRDefault="0058358C" w:rsidP="004A73E7">
      <w:pPr>
        <w:pStyle w:val="KeepWithNext"/>
        <w:rPr>
          <w:rtl/>
          <w:lang w:eastAsia="he-IL"/>
        </w:rPr>
      </w:pPr>
    </w:p>
    <w:p w:rsidR="0058358C" w:rsidRDefault="0058358C" w:rsidP="004A73E7">
      <w:pPr>
        <w:rPr>
          <w:rtl/>
          <w:lang w:eastAsia="he-IL"/>
        </w:rPr>
      </w:pPr>
      <w:bookmarkStart w:id="1165" w:name="_ETM_Q3_445000"/>
      <w:bookmarkEnd w:id="1165"/>
      <w:r>
        <w:rPr>
          <w:rFonts w:hint="cs"/>
          <w:rtl/>
          <w:lang w:eastAsia="he-IL"/>
        </w:rPr>
        <w:t>אל תגיד לי ואל תפריע לי. אל תפריע לי.</w:t>
      </w:r>
    </w:p>
    <w:p w:rsidR="0058358C" w:rsidRDefault="0058358C" w:rsidP="004A73E7">
      <w:pPr>
        <w:rPr>
          <w:rtl/>
          <w:lang w:eastAsia="he-IL"/>
        </w:rPr>
      </w:pPr>
    </w:p>
    <w:p w:rsidR="0058358C" w:rsidRDefault="0058358C" w:rsidP="004A73E7">
      <w:pPr>
        <w:pStyle w:val="af6"/>
        <w:keepNext/>
        <w:rPr>
          <w:rtl/>
        </w:rPr>
      </w:pPr>
      <w:bookmarkStart w:id="1166" w:name="ET_yor_6595_55"/>
      <w:r w:rsidRPr="009617D0">
        <w:rPr>
          <w:rStyle w:val="TagStyle"/>
          <w:rtl/>
        </w:rPr>
        <w:t xml:space="preserve"> &lt;&lt; יור &gt;&gt; </w:t>
      </w:r>
      <w:r>
        <w:rPr>
          <w:rtl/>
        </w:rPr>
        <w:t>היו"ר ארז מלול:</w:t>
      </w:r>
      <w:r w:rsidRPr="009617D0">
        <w:rPr>
          <w:rStyle w:val="TagStyle"/>
          <w:rtl/>
        </w:rPr>
        <w:t xml:space="preserve"> &lt;&lt; יור &gt;&gt;</w:t>
      </w:r>
      <w:r>
        <w:rPr>
          <w:rtl/>
        </w:rPr>
        <w:t xml:space="preserve"> </w:t>
      </w:r>
      <w:bookmarkEnd w:id="1166"/>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מותר לי להפריע לך. מותר לי.</w:t>
      </w:r>
    </w:p>
    <w:p w:rsidR="0058358C" w:rsidRDefault="0058358C" w:rsidP="004A73E7">
      <w:pPr>
        <w:rPr>
          <w:rtl/>
          <w:lang w:eastAsia="he-IL"/>
        </w:rPr>
      </w:pPr>
      <w:bookmarkStart w:id="1167" w:name="_ETM_Q3_448000"/>
      <w:bookmarkEnd w:id="1167"/>
    </w:p>
    <w:p w:rsidR="0058358C" w:rsidRDefault="0058358C" w:rsidP="004A73E7">
      <w:pPr>
        <w:pStyle w:val="-"/>
        <w:keepNext/>
        <w:rPr>
          <w:rtl/>
        </w:rPr>
      </w:pPr>
      <w:bookmarkStart w:id="1168" w:name="ET_speakercontinue_5109_56"/>
      <w:r w:rsidRPr="009617D0">
        <w:rPr>
          <w:rStyle w:val="TagStyle"/>
          <w:rtl/>
        </w:rPr>
        <w:t xml:space="preserve"> &lt;&lt; דובר_המשך &gt;&gt; </w:t>
      </w:r>
      <w:r>
        <w:rPr>
          <w:rtl/>
        </w:rPr>
        <w:t>אלעזר שטרן (יש עתיד):</w:t>
      </w:r>
      <w:r w:rsidRPr="009617D0">
        <w:rPr>
          <w:rStyle w:val="TagStyle"/>
          <w:rtl/>
        </w:rPr>
        <w:t xml:space="preserve"> &lt;&lt; דובר_המשך &gt;&gt;</w:t>
      </w:r>
      <w:r>
        <w:rPr>
          <w:rtl/>
        </w:rPr>
        <w:t xml:space="preserve"> </w:t>
      </w:r>
      <w:bookmarkEnd w:id="1168"/>
    </w:p>
    <w:p w:rsidR="0058358C" w:rsidRDefault="0058358C" w:rsidP="004A73E7">
      <w:pPr>
        <w:pStyle w:val="KeepWithNext"/>
        <w:rPr>
          <w:rtl/>
          <w:lang w:eastAsia="he-IL"/>
        </w:rPr>
      </w:pPr>
    </w:p>
    <w:p w:rsidR="0058358C" w:rsidRDefault="0058358C" w:rsidP="004A73E7">
      <w:pPr>
        <w:rPr>
          <w:rtl/>
          <w:lang w:eastAsia="he-IL"/>
        </w:rPr>
      </w:pPr>
      <w:bookmarkStart w:id="1169" w:name="_ETM_Q3_449000"/>
      <w:bookmarkEnd w:id="1169"/>
      <w:r>
        <w:rPr>
          <w:rFonts w:hint="cs"/>
          <w:rtl/>
          <w:lang w:eastAsia="he-IL"/>
        </w:rPr>
        <w:t>אל תפריע</w:t>
      </w:r>
      <w:bookmarkStart w:id="1170" w:name="_ETM_Q3_450000"/>
      <w:bookmarkEnd w:id="1170"/>
      <w:r>
        <w:rPr>
          <w:rFonts w:hint="cs"/>
          <w:rtl/>
          <w:lang w:eastAsia="he-IL"/>
        </w:rPr>
        <w:t xml:space="preserve"> לי. אני יודע מה אני אומר.</w:t>
      </w:r>
    </w:p>
    <w:p w:rsidR="0058358C" w:rsidRDefault="0058358C" w:rsidP="004A73E7">
      <w:pPr>
        <w:rPr>
          <w:rtl/>
          <w:lang w:eastAsia="he-IL"/>
        </w:rPr>
      </w:pPr>
    </w:p>
    <w:p w:rsidR="0058358C" w:rsidRDefault="0058358C" w:rsidP="004A73E7">
      <w:pPr>
        <w:pStyle w:val="af6"/>
        <w:keepNext/>
        <w:rPr>
          <w:rtl/>
        </w:rPr>
      </w:pPr>
      <w:bookmarkStart w:id="1171" w:name="ET_yor_6595_57"/>
      <w:r w:rsidRPr="009617D0">
        <w:rPr>
          <w:rStyle w:val="TagStyle"/>
          <w:rtl/>
        </w:rPr>
        <w:lastRenderedPageBreak/>
        <w:t xml:space="preserve"> &lt;&lt; יור &gt;&gt; </w:t>
      </w:r>
      <w:r>
        <w:rPr>
          <w:rtl/>
        </w:rPr>
        <w:t>היו"ר ארז מלול:</w:t>
      </w:r>
      <w:r w:rsidRPr="009617D0">
        <w:rPr>
          <w:rStyle w:val="TagStyle"/>
          <w:rtl/>
        </w:rPr>
        <w:t xml:space="preserve"> &lt;&lt; יור &gt;&gt;</w:t>
      </w:r>
      <w:r>
        <w:rPr>
          <w:rtl/>
        </w:rPr>
        <w:t xml:space="preserve"> </w:t>
      </w:r>
      <w:bookmarkEnd w:id="1171"/>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מי שפסל אותם זה היה יאיר לפיד.</w:t>
      </w:r>
    </w:p>
    <w:p w:rsidR="0058358C" w:rsidRDefault="0058358C" w:rsidP="004A73E7">
      <w:pPr>
        <w:rPr>
          <w:rtl/>
          <w:lang w:eastAsia="he-IL"/>
        </w:rPr>
      </w:pPr>
    </w:p>
    <w:p w:rsidR="0058358C" w:rsidRDefault="0058358C" w:rsidP="004A73E7">
      <w:pPr>
        <w:pStyle w:val="af5"/>
        <w:keepNext/>
        <w:rPr>
          <w:rtl/>
        </w:rPr>
      </w:pPr>
      <w:bookmarkStart w:id="1172" w:name="ET_interruption_5084_59"/>
      <w:r w:rsidRPr="009617D0">
        <w:rPr>
          <w:rStyle w:val="TagStyle"/>
          <w:rtl/>
        </w:rPr>
        <w:t xml:space="preserve">&lt;&lt; קריאה &gt;&gt; </w:t>
      </w:r>
      <w:r>
        <w:rPr>
          <w:rtl/>
        </w:rPr>
        <w:t>מיקי לוי (יש עתיד):</w:t>
      </w:r>
      <w:r w:rsidRPr="009617D0">
        <w:rPr>
          <w:rStyle w:val="TagStyle"/>
          <w:rtl/>
        </w:rPr>
        <w:t xml:space="preserve"> &lt;&lt; קריאה &gt;&gt;</w:t>
      </w:r>
      <w:r>
        <w:rPr>
          <w:rtl/>
        </w:rPr>
        <w:t xml:space="preserve"> </w:t>
      </w:r>
      <w:bookmarkEnd w:id="1172"/>
    </w:p>
    <w:p w:rsidR="0058358C" w:rsidRDefault="0058358C" w:rsidP="004A73E7">
      <w:pPr>
        <w:pStyle w:val="KeepWithNext"/>
        <w:rPr>
          <w:rtl/>
          <w:lang w:eastAsia="he-IL"/>
        </w:rPr>
      </w:pPr>
    </w:p>
    <w:p w:rsidR="0058358C" w:rsidRDefault="0058358C" w:rsidP="004A73E7">
      <w:pPr>
        <w:rPr>
          <w:rtl/>
          <w:lang w:eastAsia="he-IL"/>
        </w:rPr>
      </w:pPr>
      <w:bookmarkStart w:id="1173" w:name="_ETM_Q3_455000"/>
      <w:bookmarkEnd w:id="1173"/>
      <w:r>
        <w:rPr>
          <w:rFonts w:hint="cs"/>
          <w:rtl/>
          <w:lang w:eastAsia="he-IL"/>
        </w:rPr>
        <w:t>לא נכון, הוא לא פסל את הציונות הדתית. אל תוציא דבר רעה. זה שקר.</w:t>
      </w:r>
    </w:p>
    <w:p w:rsidR="0058358C" w:rsidRDefault="0058358C" w:rsidP="004A73E7">
      <w:pPr>
        <w:rPr>
          <w:rtl/>
          <w:lang w:eastAsia="he-IL"/>
        </w:rPr>
      </w:pPr>
    </w:p>
    <w:p w:rsidR="0058358C" w:rsidRDefault="0058358C" w:rsidP="004A73E7">
      <w:pPr>
        <w:pStyle w:val="-"/>
        <w:keepNext/>
        <w:rPr>
          <w:rtl/>
        </w:rPr>
      </w:pPr>
      <w:bookmarkStart w:id="1174" w:name="ET_speakercontinue_5109_58"/>
      <w:r w:rsidRPr="009617D0">
        <w:rPr>
          <w:rStyle w:val="TagStyle"/>
          <w:rtl/>
        </w:rPr>
        <w:t xml:space="preserve"> </w:t>
      </w:r>
      <w:r w:rsidRPr="00665371">
        <w:rPr>
          <w:rStyle w:val="TagStyle"/>
          <w:rtl/>
        </w:rPr>
        <w:t xml:space="preserve">&lt;&lt; דובר_המשך &gt;&gt; </w:t>
      </w:r>
      <w:r w:rsidRPr="00665371">
        <w:rPr>
          <w:rtl/>
        </w:rPr>
        <w:t>אלעזר שטרן (יש עתיד):</w:t>
      </w:r>
      <w:r w:rsidRPr="00665371">
        <w:rPr>
          <w:rStyle w:val="TagStyle"/>
          <w:rtl/>
        </w:rPr>
        <w:t xml:space="preserve"> &lt;&lt;</w:t>
      </w:r>
      <w:r w:rsidRPr="009617D0">
        <w:rPr>
          <w:rStyle w:val="TagStyle"/>
          <w:rtl/>
        </w:rPr>
        <w:t xml:space="preserve"> דובר_המשך &gt;&gt;</w:t>
      </w:r>
      <w:r>
        <w:rPr>
          <w:rtl/>
        </w:rPr>
        <w:t xml:space="preserve"> </w:t>
      </w:r>
      <w:bookmarkEnd w:id="1174"/>
    </w:p>
    <w:p w:rsidR="0058358C" w:rsidRDefault="0058358C" w:rsidP="004A73E7">
      <w:pPr>
        <w:pStyle w:val="KeepWithNext"/>
        <w:rPr>
          <w:rtl/>
          <w:lang w:eastAsia="he-IL"/>
        </w:rPr>
      </w:pPr>
    </w:p>
    <w:p w:rsidR="0058358C" w:rsidRPr="009617D0" w:rsidRDefault="0058358C" w:rsidP="004A73E7">
      <w:pPr>
        <w:rPr>
          <w:rtl/>
          <w:lang w:eastAsia="he-IL"/>
        </w:rPr>
      </w:pPr>
      <w:bookmarkStart w:id="1175" w:name="_ETM_Q3_451000"/>
      <w:bookmarkEnd w:id="1175"/>
      <w:r>
        <w:rPr>
          <w:rFonts w:hint="cs"/>
          <w:rtl/>
          <w:lang w:eastAsia="he-IL"/>
        </w:rPr>
        <w:t xml:space="preserve">אני חי בתוך הציונות הדתית, </w:t>
      </w:r>
      <w:bookmarkStart w:id="1176" w:name="_ETM_Q3_456000"/>
      <w:bookmarkEnd w:id="1176"/>
      <w:r>
        <w:rPr>
          <w:rFonts w:hint="cs"/>
          <w:rtl/>
          <w:lang w:eastAsia="he-IL"/>
        </w:rPr>
        <w:t xml:space="preserve">לא הפוליטית. </w:t>
      </w:r>
      <w:bookmarkStart w:id="1177" w:name="_ETM_Q3_455404"/>
      <w:bookmarkEnd w:id="1177"/>
    </w:p>
    <w:p w:rsidR="0058358C" w:rsidRDefault="0058358C" w:rsidP="004A73E7">
      <w:pPr>
        <w:rPr>
          <w:rtl/>
          <w:lang w:eastAsia="he-IL"/>
        </w:rPr>
      </w:pPr>
      <w:bookmarkStart w:id="1178" w:name="_ETM_Q3_443000"/>
      <w:bookmarkStart w:id="1179" w:name="_ETM_Q3_452777"/>
      <w:bookmarkStart w:id="1180" w:name="_ETM_Q3_452942"/>
      <w:bookmarkEnd w:id="1178"/>
      <w:bookmarkEnd w:id="1179"/>
      <w:bookmarkEnd w:id="1180"/>
    </w:p>
    <w:p w:rsidR="0058358C" w:rsidRDefault="0058358C" w:rsidP="004A73E7">
      <w:pPr>
        <w:pStyle w:val="af6"/>
        <w:keepNext/>
        <w:rPr>
          <w:rtl/>
        </w:rPr>
      </w:pPr>
      <w:bookmarkStart w:id="1181" w:name="ET_yor_6595_108"/>
      <w:r w:rsidRPr="00665371">
        <w:rPr>
          <w:rStyle w:val="TagStyle"/>
          <w:rtl/>
        </w:rPr>
        <w:t xml:space="preserve"> &lt;&lt; יור &gt;&gt; </w:t>
      </w:r>
      <w:r>
        <w:rPr>
          <w:rtl/>
        </w:rPr>
        <w:t>היו"ר ארז מלול:</w:t>
      </w:r>
      <w:r w:rsidRPr="00665371">
        <w:rPr>
          <w:rStyle w:val="TagStyle"/>
          <w:rtl/>
        </w:rPr>
        <w:t xml:space="preserve"> &lt;&lt; יור &gt;&gt;</w:t>
      </w:r>
      <w:r>
        <w:rPr>
          <w:rtl/>
        </w:rPr>
        <w:t xml:space="preserve">   </w:t>
      </w:r>
      <w:bookmarkEnd w:id="1181"/>
    </w:p>
    <w:p w:rsidR="0058358C" w:rsidRDefault="0058358C" w:rsidP="004A73E7">
      <w:pPr>
        <w:pStyle w:val="KeepWithNext"/>
        <w:rPr>
          <w:rtl/>
          <w:lang w:eastAsia="he-IL"/>
        </w:rPr>
      </w:pPr>
    </w:p>
    <w:p w:rsidR="0058358C" w:rsidRDefault="0058358C" w:rsidP="004A73E7">
      <w:pPr>
        <w:rPr>
          <w:rtl/>
          <w:lang w:eastAsia="he-IL"/>
        </w:rPr>
      </w:pPr>
      <w:bookmarkStart w:id="1182" w:name="_ETM_Q3_454094"/>
      <w:bookmarkEnd w:id="1182"/>
      <w:r>
        <w:rPr>
          <w:rFonts w:hint="cs"/>
          <w:rtl/>
          <w:lang w:eastAsia="he-IL"/>
        </w:rPr>
        <w:t>זה נכון.</w:t>
      </w:r>
    </w:p>
    <w:p w:rsidR="0058358C" w:rsidRPr="00665371" w:rsidRDefault="0058358C" w:rsidP="004A73E7">
      <w:pPr>
        <w:rPr>
          <w:rtl/>
          <w:lang w:eastAsia="he-IL"/>
        </w:rPr>
      </w:pPr>
      <w:bookmarkStart w:id="1183" w:name="_ETM_Q3_455805"/>
      <w:bookmarkStart w:id="1184" w:name="_ETM_Q3_455931"/>
      <w:bookmarkEnd w:id="1183"/>
      <w:bookmarkEnd w:id="1184"/>
    </w:p>
    <w:p w:rsidR="0058358C" w:rsidRDefault="0058358C" w:rsidP="004A73E7">
      <w:pPr>
        <w:pStyle w:val="-"/>
        <w:keepNext/>
        <w:rPr>
          <w:rtl/>
        </w:rPr>
      </w:pPr>
      <w:bookmarkStart w:id="1185" w:name="ET_speakercontinue_5109_13"/>
      <w:r w:rsidRPr="00007F04">
        <w:rPr>
          <w:rStyle w:val="TagStyle"/>
          <w:rtl/>
        </w:rPr>
        <w:t xml:space="preserve"> &lt;&lt; דובר_המשך &gt;&gt; </w:t>
      </w:r>
      <w:r>
        <w:rPr>
          <w:rtl/>
        </w:rPr>
        <w:t>אלעזר שטרן (יש עתיד):</w:t>
      </w:r>
      <w:r w:rsidRPr="00007F04">
        <w:rPr>
          <w:rStyle w:val="TagStyle"/>
          <w:rtl/>
        </w:rPr>
        <w:t xml:space="preserve"> &lt;&lt; דובר_המשך &gt;&gt;</w:t>
      </w:r>
      <w:r>
        <w:rPr>
          <w:rtl/>
        </w:rPr>
        <w:t xml:space="preserve"> </w:t>
      </w:r>
      <w:bookmarkEnd w:id="1185"/>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לא הפוליטית. אני אזכיר לך, הוא גם ישב איתם בקואליציה הראשונה, הוא לא פסל אותם, לכן זה לא </w:t>
      </w:r>
      <w:bookmarkStart w:id="1186" w:name="_ETM_Q3_463000"/>
      <w:bookmarkEnd w:id="1186"/>
      <w:r>
        <w:rPr>
          <w:rFonts w:hint="cs"/>
          <w:rtl/>
          <w:lang w:eastAsia="he-IL"/>
        </w:rPr>
        <w:t>נכון.</w:t>
      </w:r>
    </w:p>
    <w:p w:rsidR="0058358C" w:rsidRDefault="0058358C" w:rsidP="004A73E7">
      <w:pPr>
        <w:rPr>
          <w:rtl/>
          <w:lang w:eastAsia="he-IL"/>
        </w:rPr>
      </w:pPr>
      <w:bookmarkStart w:id="1187" w:name="_ETM_Q3_465000"/>
      <w:bookmarkEnd w:id="1187"/>
    </w:p>
    <w:p w:rsidR="0058358C" w:rsidRDefault="0058358C" w:rsidP="004A73E7">
      <w:pPr>
        <w:rPr>
          <w:rtl/>
          <w:lang w:eastAsia="he-IL"/>
        </w:rPr>
      </w:pPr>
      <w:bookmarkStart w:id="1188" w:name="_ETM_Q3_466000"/>
      <w:bookmarkEnd w:id="1188"/>
      <w:r>
        <w:rPr>
          <w:rFonts w:hint="cs"/>
          <w:rtl/>
          <w:lang w:eastAsia="he-IL"/>
        </w:rPr>
        <w:t xml:space="preserve">בשורה התחתונה, מה שאני רוצה להגיד: אתם אתמול הוכחתם פעם נוספת, פעם נוספת, ולא בפעם הראשונה, שהיהדות שלכם זה מס שפתיים. זו יהדות שאין בה דרך ארץ, </w:t>
      </w:r>
      <w:bookmarkStart w:id="1189" w:name="_ETM_Q3_480000"/>
      <w:bookmarkEnd w:id="1189"/>
      <w:r>
        <w:rPr>
          <w:rFonts w:hint="cs"/>
          <w:rtl/>
          <w:lang w:eastAsia="he-IL"/>
        </w:rPr>
        <w:t xml:space="preserve">זו יהדות שאין בה התחשבות, גם לא בראש ממשלת ישראל. אני בירכתי אותו אתמול, אני איחלתי </w:t>
      </w:r>
      <w:bookmarkStart w:id="1190" w:name="_ETM_Q3_488000"/>
      <w:bookmarkEnd w:id="1190"/>
      <w:r>
        <w:rPr>
          <w:rFonts w:hint="cs"/>
          <w:rtl/>
          <w:lang w:eastAsia="he-IL"/>
        </w:rPr>
        <w:t xml:space="preserve">לו בריאות. אני לא גררתי אותו לפה </w:t>
      </w:r>
      <w:r>
        <w:rPr>
          <w:rFonts w:hint="eastAsia"/>
          <w:rtl/>
          <w:lang w:eastAsia="he-IL"/>
        </w:rPr>
        <w:t xml:space="preserve">– </w:t>
      </w:r>
      <w:r>
        <w:rPr>
          <w:rFonts w:hint="cs"/>
          <w:rtl/>
          <w:lang w:eastAsia="he-IL"/>
        </w:rPr>
        <w:t>אתם גררתם אותו</w:t>
      </w:r>
      <w:bookmarkStart w:id="1191" w:name="_ETM_Q3_491000"/>
      <w:bookmarkEnd w:id="1191"/>
      <w:r>
        <w:rPr>
          <w:rFonts w:hint="cs"/>
          <w:rtl/>
          <w:lang w:eastAsia="he-IL"/>
        </w:rPr>
        <w:t xml:space="preserve"> לכאן.</w:t>
      </w:r>
    </w:p>
    <w:p w:rsidR="0058358C" w:rsidRDefault="0058358C" w:rsidP="004A73E7">
      <w:pPr>
        <w:rPr>
          <w:rtl/>
          <w:lang w:eastAsia="he-IL"/>
        </w:rPr>
      </w:pPr>
    </w:p>
    <w:p w:rsidR="0058358C" w:rsidRDefault="0058358C" w:rsidP="004A73E7">
      <w:pPr>
        <w:pStyle w:val="af6"/>
        <w:keepNext/>
        <w:rPr>
          <w:rtl/>
        </w:rPr>
      </w:pPr>
      <w:r w:rsidRPr="00007F04">
        <w:rPr>
          <w:rStyle w:val="TagStyle"/>
          <w:rtl/>
        </w:rPr>
        <w:t xml:space="preserve"> &lt;&lt; יור &gt;&gt; </w:t>
      </w:r>
      <w:r>
        <w:rPr>
          <w:rtl/>
        </w:rPr>
        <w:t>היו"ר ארז מלול:</w:t>
      </w:r>
      <w:r w:rsidRPr="00007F04">
        <w:rPr>
          <w:rStyle w:val="TagStyle"/>
          <w:rtl/>
        </w:rPr>
        <w:t xml:space="preserve"> &lt;&lt; יור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תודה רבה. תודה.</w:t>
      </w:r>
    </w:p>
    <w:p w:rsidR="0058358C" w:rsidRDefault="0058358C" w:rsidP="004A73E7">
      <w:pPr>
        <w:rPr>
          <w:rtl/>
          <w:lang w:eastAsia="he-IL"/>
        </w:rPr>
      </w:pPr>
    </w:p>
    <w:p w:rsidR="0058358C" w:rsidRDefault="0058358C" w:rsidP="004A73E7">
      <w:pPr>
        <w:pStyle w:val="-"/>
        <w:keepNext/>
        <w:rPr>
          <w:rtl/>
        </w:rPr>
      </w:pPr>
      <w:bookmarkStart w:id="1192" w:name="ET_speakercontinue_5109_15"/>
      <w:r w:rsidRPr="00007F04">
        <w:rPr>
          <w:rStyle w:val="TagStyle"/>
          <w:rtl/>
        </w:rPr>
        <w:t xml:space="preserve"> &lt;&lt; דובר_המשך &gt;&gt; </w:t>
      </w:r>
      <w:r>
        <w:rPr>
          <w:rtl/>
        </w:rPr>
        <w:t>אלעזר שטרן (יש עתיד):</w:t>
      </w:r>
      <w:r w:rsidRPr="00007F04">
        <w:rPr>
          <w:rStyle w:val="TagStyle"/>
          <w:rtl/>
        </w:rPr>
        <w:t xml:space="preserve"> &lt;&lt; דובר_המשך &gt;&gt;</w:t>
      </w:r>
      <w:r>
        <w:rPr>
          <w:rtl/>
        </w:rPr>
        <w:t xml:space="preserve"> </w:t>
      </w:r>
      <w:bookmarkEnd w:id="1192"/>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ואני רוצה לסיים, אדוני היושב-ראש, הייתי הבוקר </w:t>
      </w:r>
      <w:r>
        <w:rPr>
          <w:rFonts w:hint="eastAsia"/>
          <w:rtl/>
          <w:lang w:eastAsia="he-IL"/>
        </w:rPr>
        <w:t>–</w:t>
      </w:r>
      <w:r>
        <w:rPr>
          <w:rFonts w:hint="cs"/>
          <w:rtl/>
          <w:lang w:eastAsia="he-IL"/>
        </w:rPr>
        <w:t xml:space="preserve"> אני לא </w:t>
      </w:r>
      <w:bookmarkStart w:id="1193" w:name="_ETM_Q3_498000"/>
      <w:bookmarkEnd w:id="1193"/>
      <w:r>
        <w:rPr>
          <w:rFonts w:hint="cs"/>
          <w:rtl/>
          <w:lang w:eastAsia="he-IL"/>
        </w:rPr>
        <w:t xml:space="preserve">אוהב לעשות את זה פה </w:t>
      </w:r>
      <w:r>
        <w:rPr>
          <w:rtl/>
          <w:lang w:eastAsia="he-IL"/>
        </w:rPr>
        <w:t>–</w:t>
      </w:r>
      <w:r>
        <w:rPr>
          <w:rFonts w:hint="cs"/>
          <w:rtl/>
          <w:lang w:eastAsia="he-IL"/>
        </w:rPr>
        <w:t xml:space="preserve"> אצל המשפחה של יובל שהם בירושלים - -</w:t>
      </w:r>
    </w:p>
    <w:p w:rsidR="0058358C" w:rsidRDefault="0058358C" w:rsidP="004A73E7">
      <w:pPr>
        <w:rPr>
          <w:rtl/>
          <w:lang w:eastAsia="he-IL"/>
        </w:rPr>
      </w:pPr>
    </w:p>
    <w:p w:rsidR="0058358C" w:rsidRDefault="0058358C" w:rsidP="004A73E7">
      <w:pPr>
        <w:pStyle w:val="af6"/>
        <w:keepNext/>
        <w:rPr>
          <w:rtl/>
        </w:rPr>
      </w:pPr>
      <w:bookmarkStart w:id="1194" w:name="ET_yor_6595_60"/>
      <w:r w:rsidRPr="00CD27AF">
        <w:rPr>
          <w:rStyle w:val="TagStyle"/>
          <w:rtl/>
        </w:rPr>
        <w:lastRenderedPageBreak/>
        <w:t xml:space="preserve"> &lt;&lt; יור &gt;&gt; </w:t>
      </w:r>
      <w:r>
        <w:rPr>
          <w:rtl/>
        </w:rPr>
        <w:t>היו"ר ארז מלול:</w:t>
      </w:r>
      <w:r w:rsidRPr="00CD27AF">
        <w:rPr>
          <w:rStyle w:val="TagStyle"/>
          <w:rtl/>
        </w:rPr>
        <w:t xml:space="preserve"> &lt;&lt; יור &gt;&gt;</w:t>
      </w:r>
      <w:r>
        <w:rPr>
          <w:rtl/>
        </w:rPr>
        <w:t xml:space="preserve"> </w:t>
      </w:r>
      <w:bookmarkEnd w:id="1194"/>
    </w:p>
    <w:p w:rsidR="0058358C" w:rsidRDefault="0058358C" w:rsidP="004A73E7">
      <w:pPr>
        <w:pStyle w:val="KeepWithNext"/>
        <w:rPr>
          <w:rtl/>
          <w:lang w:eastAsia="he-IL"/>
        </w:rPr>
      </w:pPr>
    </w:p>
    <w:p w:rsidR="0058358C" w:rsidRDefault="0058358C" w:rsidP="004A73E7">
      <w:pPr>
        <w:rPr>
          <w:rtl/>
          <w:lang w:eastAsia="he-IL"/>
        </w:rPr>
      </w:pPr>
      <w:bookmarkStart w:id="1195" w:name="_ETM_Q3_501000"/>
      <w:bookmarkEnd w:id="1195"/>
      <w:r>
        <w:rPr>
          <w:rFonts w:hint="cs"/>
          <w:rtl/>
          <w:lang w:eastAsia="he-IL"/>
        </w:rPr>
        <w:t>השם ייקום דמו.</w:t>
      </w:r>
    </w:p>
    <w:p w:rsidR="0058358C" w:rsidRDefault="0058358C" w:rsidP="004A73E7">
      <w:pPr>
        <w:rPr>
          <w:rtl/>
          <w:lang w:eastAsia="he-IL"/>
        </w:rPr>
      </w:pPr>
      <w:bookmarkStart w:id="1196" w:name="_ETM_Q3_502000"/>
      <w:bookmarkEnd w:id="1196"/>
    </w:p>
    <w:p w:rsidR="0058358C" w:rsidRDefault="0058358C" w:rsidP="004A73E7">
      <w:pPr>
        <w:pStyle w:val="-"/>
        <w:keepNext/>
        <w:rPr>
          <w:rtl/>
        </w:rPr>
      </w:pPr>
      <w:bookmarkStart w:id="1197" w:name="ET_speakercontinue_5109_61"/>
      <w:r w:rsidRPr="00CD27AF">
        <w:rPr>
          <w:rStyle w:val="TagStyle"/>
          <w:rtl/>
        </w:rPr>
        <w:t xml:space="preserve"> &lt;&lt; דובר_המשך &gt;&gt; </w:t>
      </w:r>
      <w:r>
        <w:rPr>
          <w:rtl/>
        </w:rPr>
        <w:t>אלעזר שטרן (יש עתיד):</w:t>
      </w:r>
      <w:r w:rsidRPr="00CD27AF">
        <w:rPr>
          <w:rStyle w:val="TagStyle"/>
          <w:rtl/>
        </w:rPr>
        <w:t xml:space="preserve"> &lt;&lt; דובר_המשך &gt;&gt;</w:t>
      </w:r>
      <w:r>
        <w:rPr>
          <w:rtl/>
        </w:rPr>
        <w:t xml:space="preserve"> </w:t>
      </w:r>
      <w:bookmarkEnd w:id="1197"/>
    </w:p>
    <w:p w:rsidR="0058358C" w:rsidRDefault="0058358C" w:rsidP="004A73E7">
      <w:pPr>
        <w:pStyle w:val="KeepWithNext"/>
        <w:rPr>
          <w:rtl/>
          <w:lang w:eastAsia="he-IL"/>
        </w:rPr>
      </w:pPr>
    </w:p>
    <w:p w:rsidR="0058358C" w:rsidRDefault="0058358C" w:rsidP="004A73E7">
      <w:pPr>
        <w:rPr>
          <w:rtl/>
          <w:lang w:eastAsia="he-IL"/>
        </w:rPr>
      </w:pPr>
      <w:bookmarkStart w:id="1198" w:name="_ETM_Q3_503000"/>
      <w:bookmarkEnd w:id="1198"/>
      <w:r>
        <w:rPr>
          <w:rFonts w:hint="cs"/>
          <w:rtl/>
          <w:lang w:eastAsia="he-IL"/>
        </w:rPr>
        <w:t xml:space="preserve">- - שהוא שייך לציונות </w:t>
      </w:r>
      <w:bookmarkStart w:id="1199" w:name="_ETM_Q3_505000"/>
      <w:bookmarkEnd w:id="1199"/>
      <w:r>
        <w:rPr>
          <w:rFonts w:hint="cs"/>
          <w:rtl/>
          <w:lang w:eastAsia="he-IL"/>
        </w:rPr>
        <w:t>הדתית, לא הפוליטית. לא בדקתי אותה, אבל לא זאת במירכאות.</w:t>
      </w:r>
      <w:bookmarkStart w:id="1200" w:name="_ETM_Q3_509000"/>
      <w:bookmarkEnd w:id="1200"/>
      <w:r>
        <w:rPr>
          <w:rFonts w:hint="cs"/>
          <w:rtl/>
          <w:lang w:eastAsia="he-IL"/>
        </w:rPr>
        <w:t xml:space="preserve"> אני אסע מכאן לבית"ר עילית למשפחה של אוריאל פרץ. הוא </w:t>
      </w:r>
      <w:bookmarkStart w:id="1201" w:name="_ETM_Q3_519000"/>
      <w:bookmarkEnd w:id="1201"/>
      <w:r>
        <w:rPr>
          <w:rFonts w:hint="cs"/>
          <w:rtl/>
          <w:lang w:eastAsia="he-IL"/>
        </w:rPr>
        <w:t xml:space="preserve">חרדי והוא ציונות דתית, והם שניהם יחד הוכיחו, כל אחד </w:t>
      </w:r>
      <w:bookmarkStart w:id="1202" w:name="_ETM_Q3_526000"/>
      <w:bookmarkEnd w:id="1202"/>
      <w:r>
        <w:rPr>
          <w:rFonts w:hint="cs"/>
          <w:rtl/>
          <w:lang w:eastAsia="he-IL"/>
        </w:rPr>
        <w:t xml:space="preserve">במקום אחר, כל אחד ביחידה אחרת, שאפשר וצריך להיות יהודי </w:t>
      </w:r>
      <w:bookmarkStart w:id="1203" w:name="_ETM_Q3_529000"/>
      <w:bookmarkEnd w:id="1203"/>
      <w:r>
        <w:rPr>
          <w:rFonts w:hint="cs"/>
          <w:rtl/>
          <w:lang w:eastAsia="he-IL"/>
        </w:rPr>
        <w:t xml:space="preserve">גאה, איש-איש בדרכו שלו, וגם להיות מוכנים לשלם את המחיר </w:t>
      </w:r>
      <w:bookmarkStart w:id="1204" w:name="_ETM_Q3_535000"/>
      <w:bookmarkEnd w:id="1204"/>
      <w:r>
        <w:rPr>
          <w:rFonts w:hint="cs"/>
          <w:rtl/>
          <w:lang w:eastAsia="he-IL"/>
        </w:rPr>
        <w:t xml:space="preserve">הכי כואב של החיים המשותפים שלנו כאן ביחד כדי שגם </w:t>
      </w:r>
      <w:bookmarkStart w:id="1205" w:name="_ETM_Q3_541000"/>
      <w:bookmarkEnd w:id="1205"/>
      <w:r>
        <w:rPr>
          <w:rFonts w:hint="cs"/>
          <w:rtl/>
          <w:lang w:eastAsia="he-IL"/>
        </w:rPr>
        <w:t>אנחנו בבניין הזה נוכל לחיות. תודה.</w:t>
      </w:r>
    </w:p>
    <w:p w:rsidR="0058358C" w:rsidRDefault="0058358C" w:rsidP="004A73E7">
      <w:pPr>
        <w:rPr>
          <w:rtl/>
          <w:lang w:eastAsia="he-IL"/>
        </w:rPr>
      </w:pPr>
      <w:bookmarkStart w:id="1206" w:name="_ETM_Q3_545000"/>
      <w:bookmarkEnd w:id="1206"/>
    </w:p>
    <w:p w:rsidR="0058358C" w:rsidRDefault="0058358C" w:rsidP="004A73E7">
      <w:pPr>
        <w:pStyle w:val="af6"/>
        <w:keepNext/>
        <w:rPr>
          <w:rtl/>
        </w:rPr>
      </w:pPr>
      <w:r w:rsidRPr="00007F04">
        <w:rPr>
          <w:rStyle w:val="TagStyle"/>
          <w:rtl/>
        </w:rPr>
        <w:t xml:space="preserve"> &lt;&lt; יור &gt;&gt; </w:t>
      </w:r>
      <w:r>
        <w:rPr>
          <w:rtl/>
        </w:rPr>
        <w:t>היו"ר ארז מלול:</w:t>
      </w:r>
      <w:r w:rsidRPr="00007F04">
        <w:rPr>
          <w:rStyle w:val="TagStyle"/>
          <w:rtl/>
        </w:rPr>
        <w:t xml:space="preserve"> &lt;&lt; יור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חבר הכנסת ינון אזולאי</w:t>
      </w:r>
      <w:bookmarkStart w:id="1207" w:name="_ETM_Q3_548000"/>
      <w:bookmarkEnd w:id="1207"/>
      <w:r>
        <w:rPr>
          <w:rFonts w:hint="cs"/>
          <w:rtl/>
          <w:lang w:eastAsia="he-IL"/>
        </w:rPr>
        <w:t xml:space="preserve"> רוצה להגיב במקום המציע על התנגדותו של חבר הכנסת אלעזר שטרן. </w:t>
      </w:r>
      <w:bookmarkStart w:id="1208" w:name="_ETM_Q3_555000"/>
      <w:bookmarkEnd w:id="1208"/>
      <w:r>
        <w:rPr>
          <w:rFonts w:hint="cs"/>
          <w:rtl/>
          <w:lang w:eastAsia="he-IL"/>
        </w:rPr>
        <w:t>שלוש דקות לרשותך.</w:t>
      </w:r>
    </w:p>
    <w:p w:rsidR="0058358C" w:rsidRDefault="0058358C" w:rsidP="004A73E7">
      <w:pPr>
        <w:rPr>
          <w:rtl/>
          <w:lang w:eastAsia="he-IL"/>
        </w:rPr>
      </w:pPr>
      <w:bookmarkStart w:id="1209" w:name="_ETM_Q3_558000"/>
      <w:bookmarkEnd w:id="1209"/>
    </w:p>
    <w:p w:rsidR="0058358C" w:rsidRDefault="0058358C" w:rsidP="004A73E7">
      <w:pPr>
        <w:pStyle w:val="a4"/>
        <w:keepNext/>
        <w:rPr>
          <w:rtl/>
        </w:rPr>
      </w:pPr>
      <w:bookmarkStart w:id="1210" w:name="ET_speaker_5726_17"/>
      <w:r w:rsidRPr="00007F04">
        <w:rPr>
          <w:rStyle w:val="TagStyle"/>
          <w:rtl/>
        </w:rPr>
        <w:t xml:space="preserve"> &lt;&lt; דובר &gt;&gt; </w:t>
      </w:r>
      <w:bookmarkStart w:id="1211" w:name="_Toc186646481"/>
      <w:bookmarkStart w:id="1212" w:name="_Toc190339875"/>
      <w:r>
        <w:rPr>
          <w:rtl/>
        </w:rPr>
        <w:t>ינון אזולאי (ש"ס):</w:t>
      </w:r>
      <w:bookmarkEnd w:id="1211"/>
      <w:bookmarkEnd w:id="1212"/>
      <w:r w:rsidRPr="00007F04">
        <w:rPr>
          <w:rStyle w:val="TagStyle"/>
          <w:rtl/>
        </w:rPr>
        <w:t xml:space="preserve"> &lt;&lt; דובר &gt;&gt;</w:t>
      </w:r>
      <w:r>
        <w:rPr>
          <w:rtl/>
        </w:rPr>
        <w:t xml:space="preserve"> </w:t>
      </w:r>
      <w:bookmarkEnd w:id="1210"/>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ברשות אדוני היושב-ראש, כבוד השר, חבריי חברי הכנסת, השרים, קודם כול, אברהם, בקשר לחוק, יישר כוח, חוק טוב. זה חלק מהחוקים החברתיים והדברים הטובים </w:t>
      </w:r>
      <w:bookmarkStart w:id="1213" w:name="_ETM_Q3_579000"/>
      <w:bookmarkEnd w:id="1213"/>
      <w:r>
        <w:rPr>
          <w:rFonts w:hint="cs"/>
          <w:rtl/>
          <w:lang w:eastAsia="he-IL"/>
        </w:rPr>
        <w:t>שאנחנו עושים פה למען עם ישראל.</w:t>
      </w:r>
    </w:p>
    <w:p w:rsidR="0058358C" w:rsidRDefault="0058358C" w:rsidP="004A73E7">
      <w:pPr>
        <w:rPr>
          <w:rtl/>
          <w:lang w:eastAsia="he-IL"/>
        </w:rPr>
      </w:pPr>
      <w:bookmarkStart w:id="1214" w:name="_ETM_Q3_578000"/>
      <w:bookmarkEnd w:id="1214"/>
    </w:p>
    <w:p w:rsidR="0058358C" w:rsidRDefault="0058358C" w:rsidP="004A73E7">
      <w:pPr>
        <w:rPr>
          <w:rtl/>
          <w:lang w:eastAsia="he-IL"/>
        </w:rPr>
      </w:pPr>
      <w:r>
        <w:rPr>
          <w:rFonts w:hint="cs"/>
          <w:rtl/>
          <w:lang w:eastAsia="he-IL"/>
        </w:rPr>
        <w:t>אתה עמדת פה והטפת מוסר, שטרן, לקואליציה: 16, יש לנו, אין לנו. הייתם צריכים לגלות, אתם - - -</w:t>
      </w:r>
    </w:p>
    <w:p w:rsidR="0058358C" w:rsidRDefault="0058358C" w:rsidP="004A73E7">
      <w:pPr>
        <w:rPr>
          <w:rtl/>
          <w:lang w:eastAsia="he-IL"/>
        </w:rPr>
      </w:pPr>
    </w:p>
    <w:p w:rsidR="0058358C" w:rsidRDefault="0058358C" w:rsidP="004A73E7">
      <w:pPr>
        <w:pStyle w:val="af5"/>
        <w:keepNext/>
        <w:rPr>
          <w:rtl/>
        </w:rPr>
      </w:pPr>
      <w:bookmarkStart w:id="1215" w:name="ET_interruption_5109_62"/>
      <w:r w:rsidRPr="00B73CBA">
        <w:rPr>
          <w:rStyle w:val="TagStyle"/>
          <w:rtl/>
        </w:rPr>
        <w:t xml:space="preserve"> &lt;&lt; קריאה &gt;&gt; </w:t>
      </w:r>
      <w:r>
        <w:rPr>
          <w:rtl/>
        </w:rPr>
        <w:t>אלעזר שטרן (יש עתיד):</w:t>
      </w:r>
      <w:r w:rsidRPr="00B73CBA">
        <w:rPr>
          <w:rStyle w:val="TagStyle"/>
          <w:rtl/>
        </w:rPr>
        <w:t xml:space="preserve"> &lt;&lt; קריאה &gt;&gt;</w:t>
      </w:r>
      <w:r>
        <w:rPr>
          <w:rtl/>
        </w:rPr>
        <w:t xml:space="preserve"> </w:t>
      </w:r>
      <w:bookmarkEnd w:id="1215"/>
    </w:p>
    <w:p w:rsidR="0058358C" w:rsidRDefault="0058358C" w:rsidP="004A73E7">
      <w:pPr>
        <w:pStyle w:val="KeepWithNext"/>
        <w:rPr>
          <w:rtl/>
          <w:lang w:eastAsia="he-IL"/>
        </w:rPr>
      </w:pPr>
    </w:p>
    <w:p w:rsidR="0058358C" w:rsidRDefault="0058358C" w:rsidP="004A73E7">
      <w:pPr>
        <w:rPr>
          <w:rtl/>
          <w:lang w:eastAsia="he-IL"/>
        </w:rPr>
      </w:pPr>
      <w:bookmarkStart w:id="1216" w:name="_ETM_Q3_592000"/>
      <w:bookmarkEnd w:id="1216"/>
      <w:r>
        <w:rPr>
          <w:rFonts w:hint="cs"/>
          <w:rtl/>
          <w:lang w:eastAsia="he-IL"/>
        </w:rPr>
        <w:t xml:space="preserve">אתה לא מתבייש, ינון? </w:t>
      </w:r>
    </w:p>
    <w:p w:rsidR="0058358C" w:rsidRDefault="0058358C" w:rsidP="004A73E7">
      <w:pPr>
        <w:rPr>
          <w:rtl/>
          <w:lang w:eastAsia="he-IL"/>
        </w:rPr>
      </w:pPr>
    </w:p>
    <w:p w:rsidR="0058358C" w:rsidRDefault="0058358C" w:rsidP="004A73E7">
      <w:pPr>
        <w:pStyle w:val="-"/>
        <w:keepNext/>
        <w:rPr>
          <w:rtl/>
        </w:rPr>
      </w:pPr>
      <w:bookmarkStart w:id="1217" w:name="ET_speakercontinue_5726_64"/>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Style w:val="TagStyle"/>
          <w:rtl/>
        </w:rPr>
        <w:t xml:space="preserve"> </w:t>
      </w:r>
      <w:bookmarkEnd w:id="1217"/>
    </w:p>
    <w:p w:rsidR="0058358C" w:rsidRDefault="0058358C" w:rsidP="004A73E7">
      <w:pPr>
        <w:pStyle w:val="KeepWithNext"/>
        <w:rPr>
          <w:rtl/>
          <w:lang w:eastAsia="he-IL"/>
        </w:rPr>
      </w:pPr>
    </w:p>
    <w:p w:rsidR="0058358C" w:rsidRDefault="0058358C" w:rsidP="004A73E7">
      <w:pPr>
        <w:rPr>
          <w:rtl/>
          <w:lang w:eastAsia="he-IL"/>
        </w:rPr>
      </w:pPr>
      <w:bookmarkStart w:id="1218" w:name="_ETM_Q3_591000"/>
      <w:bookmarkEnd w:id="1218"/>
      <w:r>
        <w:rPr>
          <w:rFonts w:hint="cs"/>
          <w:rtl/>
          <w:lang w:eastAsia="he-IL"/>
        </w:rPr>
        <w:t>לא, לא.</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pStyle w:val="KeepWithNext"/>
        <w:rPr>
          <w:rtl/>
          <w:lang w:eastAsia="he-IL"/>
        </w:rPr>
      </w:pPr>
      <w:r>
        <w:rPr>
          <w:rFonts w:hint="cs"/>
          <w:rtl/>
          <w:lang w:eastAsia="he-IL"/>
        </w:rPr>
        <w:lastRenderedPageBreak/>
        <w:t>אתה לא מתבייש?</w:t>
      </w:r>
    </w:p>
    <w:p w:rsidR="0058358C" w:rsidRDefault="0058358C" w:rsidP="004A73E7">
      <w:pPr>
        <w:rPr>
          <w:rtl/>
          <w:lang w:eastAsia="he-IL"/>
        </w:rPr>
      </w:pPr>
      <w:bookmarkStart w:id="1219" w:name="_ETM_Q3_593000"/>
      <w:bookmarkEnd w:id="1219"/>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לא.</w:t>
      </w:r>
    </w:p>
    <w:p w:rsidR="0058358C" w:rsidRDefault="0058358C" w:rsidP="004A73E7">
      <w:pPr>
        <w:rPr>
          <w:rtl/>
          <w:lang w:eastAsia="he-IL"/>
        </w:rPr>
      </w:pPr>
    </w:p>
    <w:p w:rsidR="0058358C" w:rsidRDefault="0058358C" w:rsidP="004A73E7">
      <w:pPr>
        <w:pStyle w:val="af6"/>
        <w:keepNext/>
        <w:rPr>
          <w:rtl/>
        </w:rPr>
      </w:pPr>
      <w:bookmarkStart w:id="1220" w:name="ET_yor_6595_65"/>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20"/>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אל תפריע. הוא לא הפריע לך.</w:t>
      </w:r>
    </w:p>
    <w:p w:rsidR="0058358C" w:rsidRDefault="0058358C" w:rsidP="004A73E7">
      <w:pPr>
        <w:rPr>
          <w:rtl/>
          <w:lang w:eastAsia="he-IL"/>
        </w:rPr>
      </w:pPr>
      <w:bookmarkStart w:id="1221" w:name="_ETM_Q3_594000"/>
      <w:bookmarkEnd w:id="1221"/>
    </w:p>
    <w:p w:rsidR="0058358C" w:rsidRDefault="0058358C" w:rsidP="004A73E7">
      <w:pPr>
        <w:pStyle w:val="-"/>
        <w:keepNext/>
        <w:rPr>
          <w:rtl/>
        </w:rPr>
      </w:pPr>
      <w:bookmarkStart w:id="1222" w:name="ET_speakercontinue_5726_66"/>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22"/>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ממה להתבייש, ממך? </w:t>
      </w:r>
      <w:bookmarkStart w:id="1223" w:name="_ETM_Q3_595000"/>
      <w:bookmarkEnd w:id="1223"/>
      <w:r>
        <w:rPr>
          <w:rFonts w:hint="cs"/>
          <w:rtl/>
          <w:lang w:eastAsia="he-IL"/>
        </w:rPr>
        <w:t>ממה להתבייש, מעזות המצח שלך?</w:t>
      </w:r>
    </w:p>
    <w:p w:rsidR="0058358C" w:rsidRDefault="0058358C" w:rsidP="004A73E7">
      <w:pPr>
        <w:rPr>
          <w:rtl/>
          <w:lang w:eastAsia="he-IL"/>
        </w:rPr>
      </w:pPr>
      <w:bookmarkStart w:id="1224" w:name="_ETM_Q3_597000"/>
      <w:bookmarkEnd w:id="1224"/>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bookmarkStart w:id="1225" w:name="_ETM_Q3_590000"/>
      <w:bookmarkEnd w:id="1225"/>
      <w:r>
        <w:rPr>
          <w:rFonts w:hint="cs"/>
          <w:rtl/>
          <w:lang w:eastAsia="he-IL"/>
        </w:rPr>
        <w:t>מעצמך. מעצמך תתבייש.</w:t>
      </w:r>
    </w:p>
    <w:p w:rsidR="0058358C" w:rsidRDefault="0058358C" w:rsidP="004A73E7">
      <w:pPr>
        <w:rPr>
          <w:rtl/>
          <w:lang w:eastAsia="he-IL"/>
        </w:rPr>
      </w:pPr>
    </w:p>
    <w:p w:rsidR="0058358C" w:rsidRDefault="0058358C" w:rsidP="004A73E7">
      <w:pPr>
        <w:pStyle w:val="af6"/>
        <w:keepNext/>
        <w:rPr>
          <w:rtl/>
        </w:rPr>
      </w:pPr>
      <w:bookmarkStart w:id="1226" w:name="ET_yor_6595_67"/>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26"/>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חבר הכנסת </w:t>
      </w:r>
      <w:bookmarkStart w:id="1227" w:name="_ETM_Q3_599000"/>
      <w:bookmarkEnd w:id="1227"/>
      <w:r>
        <w:rPr>
          <w:rFonts w:hint="cs"/>
          <w:rtl/>
          <w:lang w:eastAsia="he-IL"/>
        </w:rPr>
        <w:t>אלעזר שטרן, אל תפריע לו.</w:t>
      </w:r>
    </w:p>
    <w:p w:rsidR="0058358C" w:rsidRDefault="0058358C" w:rsidP="004A73E7">
      <w:pPr>
        <w:rPr>
          <w:rtl/>
          <w:lang w:eastAsia="he-IL"/>
        </w:rPr>
      </w:pPr>
    </w:p>
    <w:p w:rsidR="0058358C" w:rsidRDefault="0058358C" w:rsidP="004A73E7">
      <w:pPr>
        <w:pStyle w:val="-"/>
        <w:keepNext/>
        <w:rPr>
          <w:rtl/>
        </w:rPr>
      </w:pPr>
      <w:bookmarkStart w:id="1228" w:name="ET_speakercontinue_5726_68"/>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28"/>
    </w:p>
    <w:p w:rsidR="0058358C" w:rsidRDefault="0058358C" w:rsidP="004A73E7">
      <w:pPr>
        <w:pStyle w:val="KeepWithNext"/>
        <w:rPr>
          <w:rtl/>
          <w:lang w:eastAsia="he-IL"/>
        </w:rPr>
      </w:pPr>
    </w:p>
    <w:p w:rsidR="0058358C" w:rsidRDefault="0058358C" w:rsidP="004A73E7">
      <w:pPr>
        <w:rPr>
          <w:rtl/>
          <w:lang w:eastAsia="he-IL"/>
        </w:rPr>
      </w:pPr>
      <w:bookmarkStart w:id="1229" w:name="_ETM_Q3_598000"/>
      <w:bookmarkEnd w:id="1229"/>
      <w:r>
        <w:rPr>
          <w:rFonts w:hint="cs"/>
          <w:rtl/>
          <w:lang w:eastAsia="he-IL"/>
        </w:rPr>
        <w:t>ממה נתבייש?</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מעצמך.</w:t>
      </w:r>
    </w:p>
    <w:p w:rsidR="0058358C" w:rsidRDefault="0058358C" w:rsidP="004A73E7">
      <w:pPr>
        <w:rPr>
          <w:rtl/>
          <w:lang w:eastAsia="he-IL"/>
        </w:rPr>
      </w:pPr>
    </w:p>
    <w:p w:rsidR="0058358C" w:rsidRDefault="0058358C" w:rsidP="004A73E7">
      <w:pPr>
        <w:pStyle w:val="-"/>
        <w:keepNext/>
        <w:rPr>
          <w:rtl/>
        </w:rPr>
      </w:pPr>
      <w:bookmarkStart w:id="1230" w:name="ET_speakercontinue_5726_69"/>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30"/>
    </w:p>
    <w:p w:rsidR="0058358C" w:rsidRDefault="0058358C" w:rsidP="004A73E7">
      <w:pPr>
        <w:pStyle w:val="KeepWithNext"/>
        <w:rPr>
          <w:rtl/>
          <w:lang w:eastAsia="he-IL"/>
        </w:rPr>
      </w:pPr>
    </w:p>
    <w:p w:rsidR="0058358C" w:rsidRDefault="0058358C" w:rsidP="004A73E7">
      <w:pPr>
        <w:rPr>
          <w:rtl/>
          <w:lang w:eastAsia="he-IL"/>
        </w:rPr>
      </w:pPr>
      <w:bookmarkStart w:id="1231" w:name="_ETM_Q3_601000"/>
      <w:bookmarkEnd w:id="1231"/>
      <w:r>
        <w:rPr>
          <w:rFonts w:hint="cs"/>
          <w:rtl/>
          <w:lang w:eastAsia="he-IL"/>
        </w:rPr>
        <w:t>כשאני מסתכל עליך אני גאה.</w:t>
      </w:r>
    </w:p>
    <w:p w:rsidR="0058358C" w:rsidRDefault="0058358C" w:rsidP="004A73E7">
      <w:pPr>
        <w:rPr>
          <w:rtl/>
          <w:lang w:eastAsia="he-IL"/>
        </w:rPr>
      </w:pPr>
      <w:bookmarkStart w:id="1232" w:name="_ETM_Q3_602000"/>
      <w:bookmarkEnd w:id="1232"/>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bookmarkStart w:id="1233" w:name="_ETM_Q3_600000"/>
      <w:bookmarkEnd w:id="1233"/>
      <w:r>
        <w:rPr>
          <w:rFonts w:hint="cs"/>
          <w:rtl/>
          <w:lang w:eastAsia="he-IL"/>
        </w:rPr>
        <w:lastRenderedPageBreak/>
        <w:t>הם שותפים שלי? 16.</w:t>
      </w:r>
    </w:p>
    <w:p w:rsidR="0058358C" w:rsidRDefault="0058358C" w:rsidP="004A73E7">
      <w:pPr>
        <w:rPr>
          <w:rtl/>
          <w:lang w:eastAsia="he-IL"/>
        </w:rPr>
      </w:pPr>
      <w:bookmarkStart w:id="1234" w:name="_ETM_Q3_604000"/>
      <w:bookmarkEnd w:id="1234"/>
    </w:p>
    <w:p w:rsidR="0058358C" w:rsidRDefault="0058358C" w:rsidP="004A73E7">
      <w:pPr>
        <w:pStyle w:val="-"/>
        <w:keepNext/>
        <w:rPr>
          <w:rtl/>
        </w:rPr>
      </w:pPr>
      <w:bookmarkStart w:id="1235" w:name="ET_speakercontinue_5726_70"/>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35"/>
    </w:p>
    <w:p w:rsidR="0058358C" w:rsidRDefault="0058358C" w:rsidP="004A73E7">
      <w:pPr>
        <w:pStyle w:val="KeepWithNext"/>
        <w:rPr>
          <w:rtl/>
          <w:lang w:eastAsia="he-IL"/>
        </w:rPr>
      </w:pPr>
    </w:p>
    <w:p w:rsidR="0058358C" w:rsidRDefault="0058358C" w:rsidP="004A73E7">
      <w:pPr>
        <w:rPr>
          <w:rtl/>
          <w:lang w:eastAsia="he-IL"/>
        </w:rPr>
      </w:pPr>
      <w:bookmarkStart w:id="1236" w:name="_ETM_Q3_605000"/>
      <w:bookmarkEnd w:id="1236"/>
      <w:r>
        <w:rPr>
          <w:rFonts w:hint="cs"/>
          <w:rtl/>
          <w:lang w:eastAsia="he-IL"/>
        </w:rPr>
        <w:t xml:space="preserve">כשאני מסתכל </w:t>
      </w:r>
      <w:bookmarkStart w:id="1237" w:name="_ETM_Q3_607000"/>
      <w:bookmarkEnd w:id="1237"/>
      <w:r>
        <w:rPr>
          <w:rFonts w:hint="cs"/>
          <w:rtl/>
          <w:lang w:eastAsia="he-IL"/>
        </w:rPr>
        <w:t>עליך אני גאה. אתה יודע למה? כי אתה עולה פה בצביעות.</w:t>
      </w:r>
    </w:p>
    <w:p w:rsidR="0058358C" w:rsidRDefault="0058358C" w:rsidP="004A73E7">
      <w:pPr>
        <w:rPr>
          <w:rtl/>
          <w:lang w:eastAsia="he-IL"/>
        </w:rPr>
      </w:pPr>
    </w:p>
    <w:p w:rsidR="0058358C" w:rsidRDefault="0058358C" w:rsidP="004A73E7">
      <w:pPr>
        <w:pStyle w:val="af5"/>
        <w:keepNext/>
        <w:rPr>
          <w:rtl/>
        </w:rPr>
      </w:pPr>
      <w:bookmarkStart w:id="1238" w:name="_ETM_Q3_609000"/>
      <w:bookmarkEnd w:id="1238"/>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r>
        <w:rPr>
          <w:rFonts w:hint="cs"/>
          <w:rtl/>
          <w:lang w:eastAsia="he-IL"/>
        </w:rPr>
        <w:t>16, 16 יש לכם.</w:t>
      </w:r>
    </w:p>
    <w:p w:rsidR="0058358C" w:rsidRPr="00813BEA" w:rsidRDefault="0058358C" w:rsidP="004A73E7">
      <w:pPr>
        <w:rPr>
          <w:rtl/>
        </w:rPr>
      </w:pPr>
      <w:bookmarkStart w:id="1239" w:name="_ETM_Q3_608000"/>
      <w:bookmarkStart w:id="1240" w:name="_ETM_Q3_610000"/>
      <w:bookmarkEnd w:id="1239"/>
      <w:bookmarkEnd w:id="1240"/>
    </w:p>
    <w:p w:rsidR="0058358C" w:rsidRDefault="0058358C" w:rsidP="004A73E7">
      <w:pPr>
        <w:pStyle w:val="-"/>
        <w:keepNext/>
        <w:rPr>
          <w:rtl/>
        </w:rPr>
      </w:pPr>
      <w:bookmarkStart w:id="1241" w:name="ET_speakercontinue_5726_109"/>
      <w:r w:rsidRPr="00D360E2">
        <w:rPr>
          <w:rStyle w:val="TagStyle"/>
          <w:rtl/>
        </w:rPr>
        <w:t xml:space="preserve"> &lt;&lt; דובר_המשך &gt;&gt; </w:t>
      </w:r>
      <w:r>
        <w:rPr>
          <w:rtl/>
        </w:rPr>
        <w:t>ינון אזולאי (ש"ס):</w:t>
      </w:r>
      <w:r w:rsidRPr="00D360E2">
        <w:rPr>
          <w:rStyle w:val="TagStyle"/>
          <w:rtl/>
        </w:rPr>
        <w:t xml:space="preserve"> &lt;&lt; דובר_המשך &gt;&gt;</w:t>
      </w:r>
      <w:r>
        <w:rPr>
          <w:rtl/>
        </w:rPr>
        <w:t xml:space="preserve">   </w:t>
      </w:r>
      <w:bookmarkEnd w:id="1241"/>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אני רוצה להזכיר לך משהו. אני רוצה להזכיר</w:t>
      </w:r>
      <w:bookmarkStart w:id="1242" w:name="_ETM_Q3_612000"/>
      <w:bookmarkEnd w:id="1242"/>
      <w:r>
        <w:rPr>
          <w:rFonts w:hint="cs"/>
          <w:rtl/>
          <w:lang w:eastAsia="he-IL"/>
        </w:rPr>
        <w:t xml:space="preserve"> לך משהו.</w:t>
      </w:r>
    </w:p>
    <w:p w:rsidR="0058358C" w:rsidRDefault="0058358C" w:rsidP="004A73E7">
      <w:pPr>
        <w:rPr>
          <w:rtl/>
          <w:lang w:eastAsia="he-IL"/>
        </w:rPr>
      </w:pPr>
      <w:bookmarkStart w:id="1243" w:name="_ETM_Q3_613000"/>
      <w:bookmarkEnd w:id="1243"/>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אני יודע מה היה כשאבא שלך היה חולה. על זה אתה רוצה לדבר.</w:t>
      </w:r>
    </w:p>
    <w:p w:rsidR="0058358C" w:rsidRDefault="0058358C" w:rsidP="004A73E7">
      <w:pPr>
        <w:rPr>
          <w:rtl/>
          <w:lang w:eastAsia="he-IL"/>
        </w:rPr>
      </w:pPr>
    </w:p>
    <w:p w:rsidR="0058358C" w:rsidRDefault="0058358C" w:rsidP="004A73E7">
      <w:pPr>
        <w:pStyle w:val="-"/>
        <w:keepNext/>
        <w:rPr>
          <w:rtl/>
        </w:rPr>
      </w:pPr>
      <w:bookmarkStart w:id="1244" w:name="ET_speakercontinue_5726_71"/>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44"/>
    </w:p>
    <w:p w:rsidR="0058358C" w:rsidRDefault="0058358C" w:rsidP="004A73E7">
      <w:pPr>
        <w:pStyle w:val="KeepWithNext"/>
        <w:rPr>
          <w:rtl/>
          <w:lang w:eastAsia="he-IL"/>
        </w:rPr>
      </w:pPr>
    </w:p>
    <w:p w:rsidR="0058358C" w:rsidRDefault="0058358C" w:rsidP="004A73E7">
      <w:pPr>
        <w:rPr>
          <w:rtl/>
          <w:lang w:eastAsia="he-IL"/>
        </w:rPr>
      </w:pPr>
      <w:bookmarkStart w:id="1245" w:name="_ETM_Q3_614000"/>
      <w:bookmarkEnd w:id="1245"/>
      <w:r>
        <w:rPr>
          <w:rFonts w:hint="cs"/>
          <w:rtl/>
          <w:lang w:eastAsia="he-IL"/>
        </w:rPr>
        <w:t xml:space="preserve">הייתה פה פעם כנסת עם הרבה כבוד. </w:t>
      </w:r>
    </w:p>
    <w:p w:rsidR="0058358C" w:rsidRDefault="0058358C" w:rsidP="004A73E7">
      <w:pPr>
        <w:rPr>
          <w:rtl/>
          <w:lang w:eastAsia="he-IL"/>
        </w:rPr>
      </w:pPr>
    </w:p>
    <w:p w:rsidR="0058358C" w:rsidRDefault="0058358C" w:rsidP="004A73E7">
      <w:pPr>
        <w:pStyle w:val="af5"/>
        <w:keepNext/>
        <w:rPr>
          <w:rtl/>
        </w:rPr>
      </w:pPr>
      <w:bookmarkStart w:id="1246" w:name="_ETM_Q3_618000"/>
      <w:bookmarkEnd w:id="1246"/>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bookmarkStart w:id="1247" w:name="_ETM_Q3_615000"/>
      <w:bookmarkEnd w:id="1247"/>
      <w:r>
        <w:rPr>
          <w:rFonts w:hint="cs"/>
          <w:rtl/>
          <w:lang w:eastAsia="he-IL"/>
        </w:rPr>
        <w:t xml:space="preserve">זאת לא הייתה המציאות הזאת. </w:t>
      </w:r>
    </w:p>
    <w:p w:rsidR="0058358C" w:rsidRDefault="0058358C" w:rsidP="004A73E7">
      <w:pPr>
        <w:rPr>
          <w:rtl/>
          <w:lang w:eastAsia="he-IL"/>
        </w:rPr>
      </w:pPr>
    </w:p>
    <w:p w:rsidR="0058358C" w:rsidRDefault="0058358C" w:rsidP="004A73E7">
      <w:pPr>
        <w:pStyle w:val="-"/>
        <w:keepNext/>
        <w:rPr>
          <w:rtl/>
        </w:rPr>
      </w:pPr>
      <w:bookmarkStart w:id="1248" w:name="ET_speakercontinue_5726_72"/>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4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עם הרבה כבוד. אני אגיד </w:t>
      </w:r>
      <w:bookmarkStart w:id="1249" w:name="_ETM_Q3_620000"/>
      <w:bookmarkEnd w:id="1249"/>
      <w:r>
        <w:rPr>
          <w:rFonts w:hint="cs"/>
          <w:rtl/>
          <w:lang w:eastAsia="he-IL"/>
        </w:rPr>
        <w:t>לך משהו - - -</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r>
        <w:rPr>
          <w:rFonts w:hint="cs"/>
          <w:rtl/>
          <w:lang w:eastAsia="he-IL"/>
        </w:rPr>
        <w:t>אל תכניס את אבא שלך, זאת לא המציאות הזאת.</w:t>
      </w:r>
    </w:p>
    <w:p w:rsidR="0058358C" w:rsidRDefault="0058358C" w:rsidP="004A73E7">
      <w:pPr>
        <w:rPr>
          <w:rtl/>
          <w:lang w:eastAsia="he-IL"/>
        </w:rPr>
      </w:pPr>
    </w:p>
    <w:p w:rsidR="0058358C" w:rsidRDefault="0058358C" w:rsidP="004A73E7">
      <w:pPr>
        <w:pStyle w:val="-"/>
        <w:keepNext/>
        <w:rPr>
          <w:rtl/>
        </w:rPr>
      </w:pPr>
      <w:bookmarkStart w:id="1250" w:name="ET_speakercontinue_5726_73"/>
      <w:r w:rsidRPr="00B73CBA">
        <w:rPr>
          <w:rStyle w:val="TagStyle"/>
          <w:rtl/>
        </w:rPr>
        <w:lastRenderedPageBreak/>
        <w:t xml:space="preserve"> &lt;&lt; דובר_המשך &gt;&gt; </w:t>
      </w:r>
      <w:r>
        <w:rPr>
          <w:rtl/>
        </w:rPr>
        <w:t>ינון אזולאי (ש"ס):</w:t>
      </w:r>
      <w:r w:rsidRPr="00B73CBA">
        <w:rPr>
          <w:rStyle w:val="TagStyle"/>
          <w:rtl/>
        </w:rPr>
        <w:t xml:space="preserve"> &lt;&lt; דובר_המשך &gt;&gt;</w:t>
      </w:r>
      <w:r>
        <w:rPr>
          <w:rtl/>
        </w:rPr>
        <w:t xml:space="preserve"> </w:t>
      </w:r>
      <w:bookmarkEnd w:id="1250"/>
    </w:p>
    <w:p w:rsidR="0058358C" w:rsidRDefault="0058358C" w:rsidP="004A73E7">
      <w:pPr>
        <w:pStyle w:val="KeepWithNext"/>
        <w:rPr>
          <w:rtl/>
          <w:lang w:eastAsia="he-IL"/>
        </w:rPr>
      </w:pPr>
    </w:p>
    <w:p w:rsidR="0058358C" w:rsidRDefault="0058358C" w:rsidP="004A73E7">
      <w:pPr>
        <w:rPr>
          <w:rtl/>
          <w:lang w:eastAsia="he-IL"/>
        </w:rPr>
      </w:pPr>
      <w:bookmarkStart w:id="1251" w:name="_ETM_Q3_621000"/>
      <w:bookmarkEnd w:id="1251"/>
      <w:r>
        <w:rPr>
          <w:rFonts w:hint="cs"/>
          <w:rtl/>
          <w:lang w:eastAsia="he-IL"/>
        </w:rPr>
        <w:t>אתה מפריע.</w:t>
      </w:r>
    </w:p>
    <w:p w:rsidR="0058358C" w:rsidRDefault="0058358C" w:rsidP="004A73E7">
      <w:pPr>
        <w:rPr>
          <w:rtl/>
          <w:lang w:eastAsia="he-IL"/>
        </w:rPr>
      </w:pPr>
      <w:bookmarkStart w:id="1252" w:name="_ETM_Q3_623000"/>
      <w:bookmarkEnd w:id="1252"/>
    </w:p>
    <w:p w:rsidR="0058358C" w:rsidRDefault="0058358C" w:rsidP="004A73E7">
      <w:pPr>
        <w:pStyle w:val="af6"/>
        <w:keepNext/>
        <w:rPr>
          <w:rtl/>
        </w:rPr>
      </w:pPr>
      <w:bookmarkStart w:id="1253" w:name="ET_yor_6595_74"/>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53"/>
    </w:p>
    <w:p w:rsidR="0058358C" w:rsidRDefault="0058358C" w:rsidP="004A73E7">
      <w:pPr>
        <w:pStyle w:val="KeepWithNext"/>
        <w:rPr>
          <w:rtl/>
          <w:lang w:eastAsia="he-IL"/>
        </w:rPr>
      </w:pPr>
    </w:p>
    <w:p w:rsidR="0058358C" w:rsidRDefault="0058358C" w:rsidP="004A73E7">
      <w:pPr>
        <w:rPr>
          <w:rtl/>
          <w:lang w:eastAsia="he-IL"/>
        </w:rPr>
      </w:pPr>
      <w:bookmarkStart w:id="1254" w:name="_ETM_Q3_627000"/>
      <w:bookmarkEnd w:id="1254"/>
      <w:r>
        <w:rPr>
          <w:rFonts w:hint="cs"/>
          <w:rtl/>
          <w:lang w:eastAsia="he-IL"/>
        </w:rPr>
        <w:t xml:space="preserve">חבר הכנסת אלעזר שטרן, אתה </w:t>
      </w:r>
      <w:bookmarkStart w:id="1255" w:name="_ETM_Q3_626000"/>
      <w:bookmarkEnd w:id="1255"/>
      <w:r>
        <w:rPr>
          <w:rFonts w:hint="cs"/>
          <w:rtl/>
          <w:lang w:eastAsia="he-IL"/>
        </w:rPr>
        <w:t>בקריאה ראשונה.</w:t>
      </w:r>
    </w:p>
    <w:p w:rsidR="0058358C" w:rsidRPr="00B73CBA" w:rsidRDefault="0058358C" w:rsidP="004A73E7">
      <w:pPr>
        <w:rPr>
          <w:rtl/>
          <w:lang w:eastAsia="he-IL"/>
        </w:rPr>
      </w:pPr>
      <w:bookmarkStart w:id="1256" w:name="_ETM_Q3_625000"/>
      <w:bookmarkEnd w:id="1256"/>
    </w:p>
    <w:p w:rsidR="0058358C" w:rsidRDefault="0058358C" w:rsidP="004A73E7">
      <w:pPr>
        <w:pStyle w:val="af5"/>
        <w:keepNext/>
        <w:rPr>
          <w:rtl/>
        </w:rPr>
      </w:pPr>
      <w:bookmarkStart w:id="1257" w:name="_ETM_Q3_624000"/>
      <w:bookmarkEnd w:id="1257"/>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r>
        <w:rPr>
          <w:rFonts w:hint="cs"/>
          <w:rtl/>
          <w:lang w:eastAsia="he-IL"/>
        </w:rPr>
        <w:t>אם אתה תכניס אותו, גם אני אכניס אותו. לא כדאי לך.</w:t>
      </w:r>
    </w:p>
    <w:p w:rsidR="0058358C" w:rsidRDefault="0058358C" w:rsidP="004A73E7">
      <w:pPr>
        <w:rPr>
          <w:rtl/>
          <w:lang w:eastAsia="he-IL"/>
        </w:rPr>
      </w:pPr>
    </w:p>
    <w:p w:rsidR="0058358C" w:rsidRDefault="0058358C" w:rsidP="004A73E7">
      <w:pPr>
        <w:pStyle w:val="-"/>
        <w:keepNext/>
        <w:rPr>
          <w:rtl/>
        </w:rPr>
      </w:pPr>
      <w:bookmarkStart w:id="1258" w:name="ET_speakercontinue_5726_75"/>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58"/>
    </w:p>
    <w:p w:rsidR="0058358C" w:rsidRDefault="0058358C" w:rsidP="004A73E7">
      <w:pPr>
        <w:pStyle w:val="KeepWithNext"/>
        <w:rPr>
          <w:rtl/>
          <w:lang w:eastAsia="he-IL"/>
        </w:rPr>
      </w:pPr>
    </w:p>
    <w:p w:rsidR="0058358C" w:rsidRDefault="0058358C" w:rsidP="004A73E7">
      <w:pPr>
        <w:rPr>
          <w:rtl/>
          <w:lang w:eastAsia="he-IL"/>
        </w:rPr>
      </w:pPr>
      <w:bookmarkStart w:id="1259" w:name="_ETM_Q3_631000"/>
      <w:bookmarkEnd w:id="1259"/>
      <w:r>
        <w:rPr>
          <w:rFonts w:hint="cs"/>
          <w:rtl/>
          <w:lang w:eastAsia="he-IL"/>
        </w:rPr>
        <w:t>תכניס מה שאתה רוצה.</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p>
    <w:p w:rsidR="0058358C" w:rsidRDefault="0058358C" w:rsidP="004A73E7">
      <w:pPr>
        <w:rPr>
          <w:rtl/>
          <w:lang w:eastAsia="he-IL"/>
        </w:rPr>
      </w:pPr>
      <w:bookmarkStart w:id="1260" w:name="_ETM_Q3_630000"/>
      <w:bookmarkEnd w:id="1260"/>
      <w:r>
        <w:rPr>
          <w:rFonts w:hint="cs"/>
          <w:rtl/>
          <w:lang w:eastAsia="he-IL"/>
        </w:rPr>
        <w:t>ינון, ינון, לא כדאי לך.</w:t>
      </w:r>
    </w:p>
    <w:p w:rsidR="0058358C" w:rsidRDefault="0058358C" w:rsidP="004A73E7">
      <w:pPr>
        <w:rPr>
          <w:rtl/>
          <w:lang w:eastAsia="he-IL"/>
        </w:rPr>
      </w:pPr>
    </w:p>
    <w:p w:rsidR="0058358C" w:rsidRDefault="0058358C" w:rsidP="004A73E7">
      <w:pPr>
        <w:pStyle w:val="-"/>
        <w:keepNext/>
        <w:rPr>
          <w:rtl/>
        </w:rPr>
      </w:pPr>
      <w:bookmarkStart w:id="1261" w:name="ET_speakercontinue_5726_76"/>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61"/>
    </w:p>
    <w:p w:rsidR="0058358C" w:rsidRDefault="0058358C" w:rsidP="004A73E7">
      <w:pPr>
        <w:pStyle w:val="KeepWithNext"/>
        <w:rPr>
          <w:rtl/>
          <w:lang w:eastAsia="he-IL"/>
        </w:rPr>
      </w:pPr>
    </w:p>
    <w:p w:rsidR="0058358C" w:rsidRDefault="0058358C" w:rsidP="004A73E7">
      <w:pPr>
        <w:rPr>
          <w:rtl/>
          <w:lang w:eastAsia="he-IL"/>
        </w:rPr>
      </w:pPr>
      <w:bookmarkStart w:id="1262" w:name="_ETM_Q3_633000"/>
      <w:bookmarkEnd w:id="1262"/>
      <w:r>
        <w:rPr>
          <w:rFonts w:hint="cs"/>
          <w:rtl/>
          <w:lang w:eastAsia="he-IL"/>
        </w:rPr>
        <w:t>תגיד מה שאתה רוצה.</w:t>
      </w:r>
    </w:p>
    <w:p w:rsidR="0058358C" w:rsidRDefault="0058358C" w:rsidP="004A73E7">
      <w:pPr>
        <w:rPr>
          <w:rtl/>
          <w:lang w:eastAsia="he-IL"/>
        </w:rPr>
      </w:pPr>
    </w:p>
    <w:p w:rsidR="0058358C" w:rsidRDefault="0058358C" w:rsidP="004A73E7">
      <w:pPr>
        <w:pStyle w:val="af6"/>
        <w:keepNext/>
        <w:rPr>
          <w:rtl/>
        </w:rPr>
      </w:pPr>
      <w:bookmarkStart w:id="1263" w:name="ET_yor_6595_77"/>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63"/>
    </w:p>
    <w:p w:rsidR="0058358C" w:rsidRDefault="0058358C" w:rsidP="004A73E7">
      <w:pPr>
        <w:pStyle w:val="KeepWithNext"/>
        <w:rPr>
          <w:rtl/>
          <w:lang w:eastAsia="he-IL"/>
        </w:rPr>
      </w:pPr>
    </w:p>
    <w:p w:rsidR="0058358C" w:rsidRDefault="0058358C" w:rsidP="004A73E7">
      <w:pPr>
        <w:rPr>
          <w:rtl/>
          <w:lang w:eastAsia="he-IL"/>
        </w:rPr>
      </w:pPr>
      <w:bookmarkStart w:id="1264" w:name="_ETM_Q3_634000"/>
      <w:bookmarkEnd w:id="1264"/>
      <w:r>
        <w:rPr>
          <w:rFonts w:hint="cs"/>
          <w:rtl/>
          <w:lang w:eastAsia="he-IL"/>
        </w:rPr>
        <w:t>לא. אל תאיים.</w:t>
      </w:r>
    </w:p>
    <w:p w:rsidR="0058358C" w:rsidRDefault="0058358C" w:rsidP="004A73E7">
      <w:pPr>
        <w:rPr>
          <w:rtl/>
          <w:lang w:eastAsia="he-IL"/>
        </w:rPr>
      </w:pPr>
    </w:p>
    <w:p w:rsidR="0058358C" w:rsidRDefault="0058358C" w:rsidP="004A73E7">
      <w:pPr>
        <w:pStyle w:val="af5"/>
        <w:keepNext/>
        <w:rPr>
          <w:rtl/>
        </w:rPr>
      </w:pPr>
      <w:bookmarkStart w:id="1265" w:name="_ETM_Q3_635000"/>
      <w:bookmarkEnd w:id="1265"/>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לא כדאי לך.</w:t>
      </w:r>
    </w:p>
    <w:p w:rsidR="0058358C" w:rsidRDefault="0058358C" w:rsidP="004A73E7">
      <w:pPr>
        <w:rPr>
          <w:rtl/>
          <w:lang w:eastAsia="he-IL"/>
        </w:rPr>
      </w:pPr>
    </w:p>
    <w:p w:rsidR="0058358C" w:rsidRDefault="0058358C" w:rsidP="004A73E7">
      <w:pPr>
        <w:pStyle w:val="af6"/>
        <w:keepNext/>
        <w:rPr>
          <w:rtl/>
        </w:rPr>
      </w:pPr>
      <w:bookmarkStart w:id="1266" w:name="ET_yor_6595_78"/>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66"/>
    </w:p>
    <w:p w:rsidR="0058358C" w:rsidRDefault="0058358C" w:rsidP="004A73E7">
      <w:pPr>
        <w:pStyle w:val="KeepWithNext"/>
        <w:rPr>
          <w:rtl/>
          <w:lang w:eastAsia="he-IL"/>
        </w:rPr>
      </w:pPr>
    </w:p>
    <w:p w:rsidR="0058358C" w:rsidRDefault="0058358C" w:rsidP="004A73E7">
      <w:pPr>
        <w:rPr>
          <w:rtl/>
          <w:lang w:eastAsia="he-IL"/>
        </w:rPr>
      </w:pPr>
      <w:bookmarkStart w:id="1267" w:name="_ETM_Q3_638000"/>
      <w:bookmarkEnd w:id="1267"/>
      <w:r>
        <w:rPr>
          <w:rFonts w:hint="cs"/>
          <w:rtl/>
          <w:lang w:eastAsia="he-IL"/>
        </w:rPr>
        <w:t>חבר הכנסת אלעזר שטרן, אתה בקריאה ראשונה.</w:t>
      </w:r>
    </w:p>
    <w:p w:rsidR="0058358C" w:rsidRDefault="0058358C" w:rsidP="004A73E7">
      <w:pPr>
        <w:rPr>
          <w:rtl/>
          <w:lang w:eastAsia="he-IL"/>
        </w:rPr>
      </w:pPr>
      <w:bookmarkStart w:id="1268" w:name="_ETM_Q3_636000"/>
      <w:bookmarkEnd w:id="1268"/>
    </w:p>
    <w:p w:rsidR="0058358C" w:rsidRDefault="0058358C" w:rsidP="004A73E7">
      <w:pPr>
        <w:pStyle w:val="-"/>
        <w:keepNext/>
        <w:rPr>
          <w:rtl/>
        </w:rPr>
      </w:pPr>
      <w:bookmarkStart w:id="1269" w:name="ET_speakercontinue_5726_79"/>
      <w:r w:rsidRPr="00B73CBA">
        <w:rPr>
          <w:rStyle w:val="TagStyle"/>
          <w:rtl/>
        </w:rPr>
        <w:lastRenderedPageBreak/>
        <w:t xml:space="preserve"> &lt;&lt; דובר_המשך &gt;&gt; </w:t>
      </w:r>
      <w:r>
        <w:rPr>
          <w:rtl/>
        </w:rPr>
        <w:t>ינון אזולאי (ש"ס):</w:t>
      </w:r>
      <w:r w:rsidRPr="00B73CBA">
        <w:rPr>
          <w:rStyle w:val="TagStyle"/>
          <w:rtl/>
        </w:rPr>
        <w:t xml:space="preserve"> &lt;&lt; דובר_המשך &gt;&gt;</w:t>
      </w:r>
      <w:r>
        <w:rPr>
          <w:rtl/>
        </w:rPr>
        <w:t xml:space="preserve"> </w:t>
      </w:r>
      <w:bookmarkEnd w:id="1269"/>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לא כדאי </w:t>
      </w:r>
      <w:bookmarkStart w:id="1270" w:name="_ETM_Q3_637000"/>
      <w:bookmarkEnd w:id="1270"/>
      <w:r>
        <w:rPr>
          <w:rFonts w:hint="cs"/>
          <w:rtl/>
          <w:lang w:eastAsia="he-IL"/>
        </w:rPr>
        <w:t>לי? כדאי לי, אלעזר.</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bookmarkStart w:id="1271" w:name="_ETM_Q3_639000"/>
      <w:bookmarkEnd w:id="1271"/>
      <w:r>
        <w:rPr>
          <w:rFonts w:hint="cs"/>
          <w:rtl/>
          <w:lang w:eastAsia="he-IL"/>
        </w:rPr>
        <w:t xml:space="preserve">אתה רוצה להזכיר את אילן גילאון? תזכיר את אילן גילאון. הוא היה צדיק גדול. </w:t>
      </w:r>
    </w:p>
    <w:p w:rsidR="0058358C" w:rsidRDefault="0058358C" w:rsidP="004A73E7">
      <w:pPr>
        <w:rPr>
          <w:rtl/>
          <w:lang w:eastAsia="he-IL"/>
        </w:rPr>
      </w:pPr>
    </w:p>
    <w:p w:rsidR="0058358C" w:rsidRDefault="0058358C" w:rsidP="004A73E7">
      <w:pPr>
        <w:pStyle w:val="-"/>
        <w:keepNext/>
        <w:rPr>
          <w:rtl/>
        </w:rPr>
      </w:pPr>
      <w:bookmarkStart w:id="1272" w:name="ET_speakercontinue_5726_82"/>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72"/>
    </w:p>
    <w:p w:rsidR="0058358C" w:rsidRDefault="0058358C" w:rsidP="004A73E7">
      <w:pPr>
        <w:pStyle w:val="KeepWithNext"/>
        <w:rPr>
          <w:rtl/>
          <w:lang w:eastAsia="he-IL"/>
        </w:rPr>
      </w:pPr>
    </w:p>
    <w:p w:rsidR="0058358C" w:rsidRDefault="0058358C" w:rsidP="004A73E7">
      <w:pPr>
        <w:rPr>
          <w:rtl/>
          <w:lang w:eastAsia="he-IL"/>
        </w:rPr>
      </w:pPr>
      <w:bookmarkStart w:id="1273" w:name="_ETM_Q3_641000"/>
      <w:bookmarkEnd w:id="1273"/>
      <w:r>
        <w:rPr>
          <w:rFonts w:hint="cs"/>
          <w:rtl/>
          <w:lang w:eastAsia="he-IL"/>
        </w:rPr>
        <w:t>אלעזר, כדאי לי. אלעזר.</w:t>
      </w:r>
    </w:p>
    <w:p w:rsidR="0058358C" w:rsidRDefault="0058358C" w:rsidP="004A73E7">
      <w:pPr>
        <w:rPr>
          <w:rtl/>
          <w:lang w:eastAsia="he-IL"/>
        </w:rPr>
      </w:pPr>
    </w:p>
    <w:p w:rsidR="0058358C" w:rsidRDefault="0058358C" w:rsidP="004A73E7">
      <w:pPr>
        <w:pStyle w:val="af6"/>
        <w:keepNext/>
        <w:rPr>
          <w:rtl/>
        </w:rPr>
      </w:pPr>
      <w:bookmarkStart w:id="1274" w:name="ET_yor_6595_83"/>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74"/>
    </w:p>
    <w:p w:rsidR="0058358C" w:rsidRDefault="0058358C" w:rsidP="004A73E7">
      <w:pPr>
        <w:pStyle w:val="KeepWithNext"/>
        <w:rPr>
          <w:rtl/>
          <w:lang w:eastAsia="he-IL"/>
        </w:rPr>
      </w:pPr>
    </w:p>
    <w:p w:rsidR="0058358C" w:rsidRDefault="0058358C" w:rsidP="004A73E7">
      <w:pPr>
        <w:rPr>
          <w:rtl/>
          <w:lang w:eastAsia="he-IL"/>
        </w:rPr>
      </w:pPr>
      <w:bookmarkStart w:id="1275" w:name="_ETM_Q3_643000"/>
      <w:bookmarkEnd w:id="1275"/>
      <w:r>
        <w:rPr>
          <w:rFonts w:hint="cs"/>
          <w:rtl/>
          <w:lang w:eastAsia="he-IL"/>
        </w:rPr>
        <w:t xml:space="preserve">חבר הכנסת אלעזר שטרן, </w:t>
      </w:r>
      <w:bookmarkStart w:id="1276" w:name="_ETM_Q3_644000"/>
      <w:bookmarkEnd w:id="1276"/>
      <w:r>
        <w:rPr>
          <w:rFonts w:hint="cs"/>
          <w:rtl/>
          <w:lang w:eastAsia="he-IL"/>
        </w:rPr>
        <w:t>אתה בקריאה שנייה.</w:t>
      </w:r>
    </w:p>
    <w:p w:rsidR="0058358C" w:rsidRPr="00B73CBA" w:rsidRDefault="0058358C" w:rsidP="004A73E7">
      <w:pPr>
        <w:rPr>
          <w:rtl/>
          <w:lang w:eastAsia="he-IL"/>
        </w:rPr>
      </w:pPr>
      <w:bookmarkStart w:id="1277" w:name="_ETM_Q3_645000"/>
      <w:bookmarkEnd w:id="1277"/>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73CBA" w:rsidRDefault="0058358C" w:rsidP="004A73E7">
      <w:pPr>
        <w:rPr>
          <w:rtl/>
          <w:lang w:eastAsia="he-IL"/>
        </w:rPr>
      </w:pPr>
      <w:bookmarkStart w:id="1278" w:name="_ETM_Q3_642000"/>
      <w:bookmarkEnd w:id="1278"/>
    </w:p>
    <w:p w:rsidR="0058358C" w:rsidRDefault="0058358C" w:rsidP="004A73E7">
      <w:pPr>
        <w:rPr>
          <w:rtl/>
          <w:lang w:eastAsia="he-IL"/>
        </w:rPr>
      </w:pPr>
      <w:r>
        <w:rPr>
          <w:rFonts w:hint="cs"/>
          <w:rtl/>
          <w:lang w:eastAsia="he-IL"/>
        </w:rPr>
        <w:t xml:space="preserve">זה רק מראה לכם שהיהדות היא לא שלכם, היא לא רק שלכם - - - על מה אני </w:t>
      </w:r>
      <w:bookmarkStart w:id="1279" w:name="_ETM_Q3_651000"/>
      <w:bookmarkEnd w:id="1279"/>
      <w:r>
        <w:rPr>
          <w:rFonts w:hint="cs"/>
          <w:rtl/>
          <w:lang w:eastAsia="he-IL"/>
        </w:rPr>
        <w:t>מדבר.</w:t>
      </w:r>
    </w:p>
    <w:p w:rsidR="0058358C" w:rsidRDefault="0058358C" w:rsidP="004A73E7">
      <w:pPr>
        <w:rPr>
          <w:rtl/>
          <w:lang w:eastAsia="he-IL"/>
        </w:rPr>
      </w:pPr>
    </w:p>
    <w:p w:rsidR="0058358C" w:rsidRDefault="0058358C" w:rsidP="004A73E7">
      <w:pPr>
        <w:pStyle w:val="-"/>
        <w:keepNext/>
        <w:rPr>
          <w:rtl/>
        </w:rPr>
      </w:pPr>
      <w:bookmarkStart w:id="1280" w:name="ET_speakercontinue_5726_84"/>
      <w:r w:rsidRPr="00B73CBA">
        <w:rPr>
          <w:rStyle w:val="TagStyle"/>
          <w:rtl/>
        </w:rPr>
        <w:t xml:space="preserve"> &lt;&lt; דובר_המשך &gt;&gt; </w:t>
      </w:r>
      <w:r>
        <w:rPr>
          <w:rtl/>
        </w:rPr>
        <w:t>ינון אזולאי (ש"ס):</w:t>
      </w:r>
      <w:r w:rsidRPr="00B73CBA">
        <w:rPr>
          <w:rStyle w:val="TagStyle"/>
          <w:rtl/>
        </w:rPr>
        <w:t xml:space="preserve"> &lt;&lt; דובר_המשך &gt;&gt;</w:t>
      </w:r>
      <w:r>
        <w:rPr>
          <w:rtl/>
        </w:rPr>
        <w:t xml:space="preserve"> </w:t>
      </w:r>
      <w:bookmarkEnd w:id="1280"/>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אל תוציא אותו.</w:t>
      </w:r>
    </w:p>
    <w:p w:rsidR="0058358C" w:rsidRDefault="0058358C" w:rsidP="004A73E7">
      <w:pPr>
        <w:rPr>
          <w:rtl/>
          <w:lang w:eastAsia="he-IL"/>
        </w:rPr>
      </w:pPr>
    </w:p>
    <w:p w:rsidR="0058358C" w:rsidRDefault="0058358C" w:rsidP="004A73E7">
      <w:pPr>
        <w:pStyle w:val="af6"/>
        <w:keepNext/>
        <w:rPr>
          <w:rtl/>
        </w:rPr>
      </w:pPr>
      <w:bookmarkStart w:id="1281" w:name="ET_yor_6595_85"/>
      <w:r w:rsidRPr="00B73CBA">
        <w:rPr>
          <w:rStyle w:val="TagStyle"/>
          <w:rtl/>
        </w:rPr>
        <w:t xml:space="preserve"> &lt;&lt; יור &gt;&gt; </w:t>
      </w:r>
      <w:r>
        <w:rPr>
          <w:rtl/>
        </w:rPr>
        <w:t>היו"ר ארז מלול:</w:t>
      </w:r>
      <w:r w:rsidRPr="00B73CBA">
        <w:rPr>
          <w:rStyle w:val="TagStyle"/>
          <w:rtl/>
        </w:rPr>
        <w:t xml:space="preserve"> &lt;&lt; יור &gt;&gt;</w:t>
      </w:r>
      <w:r>
        <w:rPr>
          <w:rtl/>
        </w:rPr>
        <w:t xml:space="preserve"> </w:t>
      </w:r>
      <w:bookmarkEnd w:id="1281"/>
    </w:p>
    <w:p w:rsidR="0058358C" w:rsidRDefault="0058358C" w:rsidP="004A73E7">
      <w:pPr>
        <w:pStyle w:val="KeepWithNext"/>
        <w:rPr>
          <w:rtl/>
          <w:lang w:eastAsia="he-IL"/>
        </w:rPr>
      </w:pPr>
    </w:p>
    <w:p w:rsidR="0058358C" w:rsidRDefault="0058358C" w:rsidP="004A73E7">
      <w:pPr>
        <w:rPr>
          <w:rtl/>
          <w:lang w:eastAsia="he-IL"/>
        </w:rPr>
      </w:pPr>
      <w:bookmarkStart w:id="1282" w:name="_ETM_Q3_647000"/>
      <w:bookmarkEnd w:id="1282"/>
      <w:r>
        <w:rPr>
          <w:rFonts w:hint="cs"/>
          <w:rtl/>
          <w:lang w:eastAsia="he-IL"/>
        </w:rPr>
        <w:t>אני מחליט</w:t>
      </w:r>
      <w:bookmarkStart w:id="1283" w:name="_ETM_Q3_650000"/>
      <w:bookmarkEnd w:id="1283"/>
      <w:r>
        <w:rPr>
          <w:rFonts w:hint="cs"/>
          <w:rtl/>
          <w:lang w:eastAsia="he-IL"/>
        </w:rPr>
        <w:t xml:space="preserve"> אם אני אוציא או לא.</w:t>
      </w:r>
    </w:p>
    <w:p w:rsidR="0058358C" w:rsidRDefault="0058358C" w:rsidP="004A73E7">
      <w:pPr>
        <w:rPr>
          <w:rtl/>
          <w:lang w:eastAsia="he-IL"/>
        </w:rPr>
      </w:pPr>
    </w:p>
    <w:p w:rsidR="0058358C" w:rsidRDefault="0058358C" w:rsidP="004A73E7">
      <w:pPr>
        <w:pStyle w:val="-"/>
        <w:keepNext/>
        <w:rPr>
          <w:rtl/>
        </w:rPr>
      </w:pPr>
      <w:bookmarkStart w:id="1284" w:name="ET_speakercontinue_5726_86"/>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284"/>
    </w:p>
    <w:p w:rsidR="0058358C" w:rsidRDefault="0058358C" w:rsidP="004A73E7">
      <w:pPr>
        <w:pStyle w:val="KeepWithNext"/>
        <w:rPr>
          <w:rtl/>
          <w:lang w:eastAsia="he-IL"/>
        </w:rPr>
      </w:pPr>
    </w:p>
    <w:p w:rsidR="0058358C" w:rsidRDefault="0058358C" w:rsidP="004A73E7">
      <w:pPr>
        <w:rPr>
          <w:rtl/>
          <w:lang w:eastAsia="he-IL"/>
        </w:rPr>
      </w:pPr>
      <w:bookmarkStart w:id="1285" w:name="_ETM_Q3_649000"/>
      <w:bookmarkEnd w:id="1285"/>
      <w:r>
        <w:rPr>
          <w:rFonts w:hint="cs"/>
          <w:rtl/>
          <w:lang w:eastAsia="he-IL"/>
        </w:rPr>
        <w:t>אני רוצה - - - בטוב.</w:t>
      </w:r>
    </w:p>
    <w:p w:rsidR="0058358C" w:rsidRDefault="0058358C" w:rsidP="004A73E7">
      <w:pPr>
        <w:rPr>
          <w:rtl/>
          <w:lang w:eastAsia="he-IL"/>
        </w:rPr>
      </w:pPr>
    </w:p>
    <w:p w:rsidR="0058358C" w:rsidRDefault="0058358C" w:rsidP="004A73E7">
      <w:pPr>
        <w:pStyle w:val="af6"/>
        <w:keepNext/>
        <w:rPr>
          <w:rtl/>
        </w:rPr>
      </w:pPr>
      <w:bookmarkStart w:id="1286" w:name="ET_yor_6595_87"/>
      <w:r w:rsidRPr="00B16B1D">
        <w:rPr>
          <w:rStyle w:val="TagStyle"/>
          <w:rtl/>
        </w:rPr>
        <w:t xml:space="preserve"> &lt;&lt; יור &gt;&gt; </w:t>
      </w:r>
      <w:r>
        <w:rPr>
          <w:rtl/>
        </w:rPr>
        <w:t>היו"ר ארז מלול:</w:t>
      </w:r>
      <w:r w:rsidRPr="00B16B1D">
        <w:rPr>
          <w:rStyle w:val="TagStyle"/>
          <w:rtl/>
        </w:rPr>
        <w:t xml:space="preserve"> &lt;&lt; יור &gt;&gt;</w:t>
      </w:r>
      <w:r>
        <w:rPr>
          <w:rtl/>
        </w:rPr>
        <w:t xml:space="preserve"> </w:t>
      </w:r>
      <w:bookmarkEnd w:id="1286"/>
    </w:p>
    <w:p w:rsidR="0058358C" w:rsidRDefault="0058358C" w:rsidP="004A73E7">
      <w:pPr>
        <w:pStyle w:val="KeepWithNext"/>
        <w:rPr>
          <w:rtl/>
          <w:lang w:eastAsia="he-IL"/>
        </w:rPr>
      </w:pPr>
    </w:p>
    <w:p w:rsidR="0058358C" w:rsidRDefault="0058358C" w:rsidP="004A73E7">
      <w:pPr>
        <w:rPr>
          <w:rtl/>
          <w:lang w:eastAsia="he-IL"/>
        </w:rPr>
      </w:pPr>
      <w:bookmarkStart w:id="1287" w:name="_ETM_Q3_652000"/>
      <w:bookmarkEnd w:id="1287"/>
      <w:r>
        <w:rPr>
          <w:rFonts w:hint="cs"/>
          <w:rtl/>
          <w:lang w:eastAsia="he-IL"/>
        </w:rPr>
        <w:t>הוא לא יפריע. הזמן עובר.</w:t>
      </w:r>
    </w:p>
    <w:p w:rsidR="0058358C" w:rsidRDefault="0058358C" w:rsidP="004A73E7">
      <w:pPr>
        <w:rPr>
          <w:rtl/>
          <w:lang w:eastAsia="he-IL"/>
        </w:rPr>
      </w:pPr>
    </w:p>
    <w:p w:rsidR="0058358C" w:rsidRDefault="0058358C" w:rsidP="004A73E7">
      <w:pPr>
        <w:pStyle w:val="af5"/>
        <w:keepNext/>
        <w:rPr>
          <w:rtl/>
        </w:rPr>
      </w:pPr>
      <w:bookmarkStart w:id="1288" w:name="_ETM_Q3_653000"/>
      <w:bookmarkEnd w:id="1288"/>
      <w:r w:rsidRPr="00B73CBA">
        <w:rPr>
          <w:rStyle w:val="TagStyle"/>
          <w:rtl/>
        </w:rPr>
        <w:lastRenderedPageBreak/>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bookmarkStart w:id="1289" w:name="_ETM_Q3_654000"/>
      <w:bookmarkEnd w:id="1289"/>
      <w:r>
        <w:rPr>
          <w:rFonts w:hint="cs"/>
          <w:rtl/>
          <w:lang w:eastAsia="he-IL"/>
        </w:rPr>
        <w:t xml:space="preserve">אני זכרתי על מה הוא מדבר. זה לא שייך, זה לא 16 הבדל. למה לא הלכת לחברים שלך מהקואליציה? </w:t>
      </w:r>
    </w:p>
    <w:p w:rsidR="0058358C" w:rsidRDefault="0058358C" w:rsidP="004A73E7">
      <w:pPr>
        <w:rPr>
          <w:rtl/>
          <w:lang w:eastAsia="he-IL"/>
        </w:rPr>
      </w:pPr>
    </w:p>
    <w:p w:rsidR="0058358C" w:rsidRDefault="0058358C" w:rsidP="004A73E7">
      <w:pPr>
        <w:pStyle w:val="af6"/>
        <w:keepNext/>
        <w:rPr>
          <w:rtl/>
        </w:rPr>
      </w:pPr>
      <w:bookmarkStart w:id="1290" w:name="ET_yor_6595_88"/>
      <w:r w:rsidRPr="00B16B1D">
        <w:rPr>
          <w:rStyle w:val="TagStyle"/>
          <w:rtl/>
        </w:rPr>
        <w:t xml:space="preserve"> &lt;&lt; יור &gt;&gt; </w:t>
      </w:r>
      <w:r>
        <w:rPr>
          <w:rtl/>
        </w:rPr>
        <w:t>היו"ר ארז מלול:</w:t>
      </w:r>
      <w:r w:rsidRPr="00B16B1D">
        <w:rPr>
          <w:rStyle w:val="TagStyle"/>
          <w:rtl/>
        </w:rPr>
        <w:t xml:space="preserve"> &lt;&lt; יור &gt;&gt;</w:t>
      </w:r>
      <w:r>
        <w:rPr>
          <w:rtl/>
        </w:rPr>
        <w:t xml:space="preserve"> </w:t>
      </w:r>
      <w:bookmarkEnd w:id="1290"/>
    </w:p>
    <w:p w:rsidR="0058358C" w:rsidRDefault="0058358C" w:rsidP="004A73E7">
      <w:pPr>
        <w:pStyle w:val="KeepWithNext"/>
        <w:rPr>
          <w:rtl/>
          <w:lang w:eastAsia="he-IL"/>
        </w:rPr>
      </w:pPr>
    </w:p>
    <w:p w:rsidR="0058358C" w:rsidRDefault="0058358C" w:rsidP="004A73E7">
      <w:pPr>
        <w:rPr>
          <w:rtl/>
          <w:lang w:eastAsia="he-IL"/>
        </w:rPr>
      </w:pPr>
      <w:bookmarkStart w:id="1291" w:name="_ETM_Q3_660000"/>
      <w:bookmarkEnd w:id="1291"/>
      <w:r>
        <w:rPr>
          <w:rFonts w:hint="cs"/>
          <w:rtl/>
          <w:lang w:eastAsia="he-IL"/>
        </w:rPr>
        <w:t>סיימת?</w:t>
      </w:r>
    </w:p>
    <w:p w:rsidR="0058358C" w:rsidRDefault="0058358C" w:rsidP="004A73E7">
      <w:pPr>
        <w:rPr>
          <w:rtl/>
          <w:lang w:eastAsia="he-IL"/>
        </w:rPr>
      </w:pPr>
    </w:p>
    <w:p w:rsidR="0058358C" w:rsidRDefault="0058358C" w:rsidP="004A73E7">
      <w:pPr>
        <w:pStyle w:val="af5"/>
        <w:keepNext/>
        <w:rPr>
          <w:rtl/>
        </w:rPr>
      </w:pPr>
      <w:bookmarkStart w:id="1292" w:name="_ETM_Q3_663000"/>
      <w:bookmarkEnd w:id="1292"/>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bookmarkStart w:id="1293" w:name="_ETM_Q3_662000"/>
      <w:bookmarkEnd w:id="1293"/>
      <w:r>
        <w:rPr>
          <w:rFonts w:hint="cs"/>
          <w:rtl/>
          <w:lang w:eastAsia="he-IL"/>
        </w:rPr>
        <w:t xml:space="preserve">למה לא הלכת לחברים </w:t>
      </w:r>
      <w:bookmarkStart w:id="1294" w:name="_ETM_Q3_665000"/>
      <w:bookmarkEnd w:id="1294"/>
      <w:r>
        <w:rPr>
          <w:rFonts w:hint="cs"/>
          <w:rtl/>
          <w:lang w:eastAsia="he-IL"/>
        </w:rPr>
        <w:t>מהקואליציה ואמרת להם: תראו, יש ראש ממשלה חולה, אנחנו 16 הפרש.</w:t>
      </w:r>
    </w:p>
    <w:p w:rsidR="0058358C" w:rsidRDefault="0058358C" w:rsidP="004A73E7">
      <w:pPr>
        <w:rPr>
          <w:rtl/>
          <w:lang w:eastAsia="he-IL"/>
        </w:rPr>
      </w:pPr>
    </w:p>
    <w:p w:rsidR="0058358C" w:rsidRDefault="0058358C" w:rsidP="004A73E7">
      <w:pPr>
        <w:pStyle w:val="-"/>
        <w:keepNext/>
        <w:rPr>
          <w:rtl/>
        </w:rPr>
      </w:pPr>
      <w:bookmarkStart w:id="1295" w:name="ET_speakercontinue_5726_89"/>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295"/>
    </w:p>
    <w:p w:rsidR="0058358C" w:rsidRDefault="0058358C" w:rsidP="004A73E7">
      <w:pPr>
        <w:pStyle w:val="KeepWithNext"/>
        <w:rPr>
          <w:rtl/>
          <w:lang w:eastAsia="he-IL"/>
        </w:rPr>
      </w:pPr>
    </w:p>
    <w:p w:rsidR="0058358C" w:rsidRDefault="0058358C" w:rsidP="004A73E7">
      <w:pPr>
        <w:rPr>
          <w:rtl/>
          <w:lang w:eastAsia="he-IL"/>
        </w:rPr>
      </w:pPr>
      <w:bookmarkStart w:id="1296" w:name="_ETM_Q3_671000"/>
      <w:bookmarkEnd w:id="1296"/>
      <w:r>
        <w:rPr>
          <w:rFonts w:hint="cs"/>
          <w:rtl/>
          <w:lang w:eastAsia="he-IL"/>
        </w:rPr>
        <w:t>סיימת? שטרן, יש לך עוד התנגדות. תעלה לעוד</w:t>
      </w:r>
      <w:bookmarkStart w:id="1297" w:name="_ETM_Q3_675000"/>
      <w:bookmarkEnd w:id="1297"/>
      <w:r>
        <w:rPr>
          <w:rFonts w:hint="cs"/>
          <w:rtl/>
          <w:lang w:eastAsia="he-IL"/>
        </w:rPr>
        <w:t xml:space="preserve"> שלוש דקות. עכשיו תקשיב למה שאני אומר.</w:t>
      </w:r>
    </w:p>
    <w:p w:rsidR="0058358C" w:rsidRDefault="0058358C" w:rsidP="004A73E7">
      <w:pPr>
        <w:rPr>
          <w:rtl/>
          <w:lang w:eastAsia="he-IL"/>
        </w:rPr>
      </w:pPr>
    </w:p>
    <w:p w:rsidR="0058358C" w:rsidRDefault="0058358C" w:rsidP="004A73E7">
      <w:pPr>
        <w:pStyle w:val="af5"/>
        <w:keepNext/>
        <w:rPr>
          <w:rtl/>
        </w:rPr>
      </w:pPr>
      <w:bookmarkStart w:id="1298" w:name="_ETM_Q3_676000"/>
      <w:bookmarkEnd w:id="1298"/>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r>
        <w:rPr>
          <w:rFonts w:hint="cs"/>
          <w:rtl/>
          <w:lang w:eastAsia="he-IL"/>
        </w:rPr>
        <w:t xml:space="preserve"> </w:t>
      </w:r>
    </w:p>
    <w:p w:rsidR="0058358C" w:rsidRDefault="0058358C" w:rsidP="004A73E7">
      <w:pPr>
        <w:rPr>
          <w:rtl/>
          <w:lang w:eastAsia="he-IL"/>
        </w:rPr>
      </w:pPr>
      <w:r>
        <w:rPr>
          <w:rFonts w:hint="cs"/>
          <w:rtl/>
          <w:lang w:eastAsia="he-IL"/>
        </w:rPr>
        <w:t>אני יודע מה אתה אומר. אתה לא תלמד אותי.</w:t>
      </w:r>
    </w:p>
    <w:p w:rsidR="0058358C" w:rsidRDefault="0058358C" w:rsidP="004A73E7">
      <w:pPr>
        <w:rPr>
          <w:rtl/>
          <w:lang w:eastAsia="he-IL"/>
        </w:rPr>
      </w:pPr>
    </w:p>
    <w:p w:rsidR="0058358C" w:rsidRDefault="0058358C" w:rsidP="004A73E7">
      <w:pPr>
        <w:pStyle w:val="-"/>
        <w:keepNext/>
        <w:rPr>
          <w:rtl/>
        </w:rPr>
      </w:pPr>
      <w:bookmarkStart w:id="1299" w:name="ET_speakercontinue_5726_18"/>
      <w:r w:rsidRPr="00007F04">
        <w:rPr>
          <w:rStyle w:val="TagStyle"/>
          <w:rtl/>
        </w:rPr>
        <w:t xml:space="preserve"> &lt;&lt; דובר_המשך &gt;&gt; </w:t>
      </w:r>
      <w:r>
        <w:rPr>
          <w:rtl/>
        </w:rPr>
        <w:t>ינון אזולאי (ש"ס):</w:t>
      </w:r>
      <w:r w:rsidRPr="00007F04">
        <w:rPr>
          <w:rStyle w:val="TagStyle"/>
          <w:rtl/>
        </w:rPr>
        <w:t xml:space="preserve"> &lt;&lt; דובר_המשך &gt;&gt;</w:t>
      </w:r>
      <w:r>
        <w:rPr>
          <w:rtl/>
        </w:rPr>
        <w:t xml:space="preserve"> </w:t>
      </w:r>
      <w:bookmarkEnd w:id="1299"/>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אני אלמד אותך, כן, </w:t>
      </w:r>
      <w:bookmarkStart w:id="1300" w:name="_ETM_Q3_678000"/>
      <w:bookmarkEnd w:id="1300"/>
      <w:r>
        <w:rPr>
          <w:rFonts w:hint="cs"/>
          <w:rtl/>
          <w:lang w:eastAsia="he-IL"/>
        </w:rPr>
        <w:t xml:space="preserve">אני אלמד אותך. הייתה פה כנסת פעם עם קצת </w:t>
      </w:r>
      <w:bookmarkStart w:id="1301" w:name="_ETM_Q3_686000"/>
      <w:bookmarkEnd w:id="1301"/>
      <w:r>
        <w:rPr>
          <w:rFonts w:hint="cs"/>
          <w:rtl/>
          <w:lang w:eastAsia="he-IL"/>
        </w:rPr>
        <w:t>יותר הגינות, עם קצת יותר הוגנות.</w:t>
      </w:r>
    </w:p>
    <w:p w:rsidR="0058358C" w:rsidRPr="0033560E" w:rsidRDefault="0058358C" w:rsidP="004A73E7">
      <w:pPr>
        <w:rPr>
          <w:rtl/>
        </w:rPr>
      </w:pPr>
      <w:bookmarkStart w:id="1302" w:name="_ETM_Q3_688000"/>
      <w:bookmarkEnd w:id="1302"/>
    </w:p>
    <w:p w:rsidR="0058358C" w:rsidRDefault="0058358C" w:rsidP="004A73E7">
      <w:pPr>
        <w:pStyle w:val="af5"/>
        <w:keepNext/>
        <w:rPr>
          <w:rtl/>
        </w:rPr>
      </w:pPr>
      <w:bookmarkStart w:id="1303" w:name="ET_interruption_5109_110"/>
      <w:r w:rsidRPr="008067F4">
        <w:rPr>
          <w:rStyle w:val="TagStyle"/>
          <w:rtl/>
        </w:rPr>
        <w:t xml:space="preserve"> &lt;&lt; קריאה &gt;&gt; </w:t>
      </w:r>
      <w:r>
        <w:rPr>
          <w:rtl/>
        </w:rPr>
        <w:t>אלעזר שטרן (יש עתיד):</w:t>
      </w:r>
      <w:r w:rsidRPr="008067F4">
        <w:rPr>
          <w:rStyle w:val="TagStyle"/>
          <w:rtl/>
        </w:rPr>
        <w:t xml:space="preserve"> &lt;&lt; קריאה &gt;&gt;</w:t>
      </w:r>
      <w:r>
        <w:rPr>
          <w:rtl/>
        </w:rPr>
        <w:t xml:space="preserve">   </w:t>
      </w:r>
      <w:bookmarkEnd w:id="1303"/>
    </w:p>
    <w:p w:rsidR="0058358C" w:rsidRPr="008067F4" w:rsidRDefault="0058358C" w:rsidP="004A73E7">
      <w:pPr>
        <w:ind w:firstLine="0"/>
        <w:rPr>
          <w:rtl/>
          <w:lang w:eastAsia="he-IL"/>
        </w:rPr>
      </w:pPr>
    </w:p>
    <w:p w:rsidR="0058358C" w:rsidRDefault="0058358C" w:rsidP="004A73E7">
      <w:pPr>
        <w:rPr>
          <w:rtl/>
          <w:lang w:eastAsia="he-IL"/>
        </w:rPr>
      </w:pPr>
      <w:bookmarkStart w:id="1304" w:name="_ETM_Q3_689000"/>
      <w:bookmarkEnd w:id="1304"/>
      <w:r>
        <w:rPr>
          <w:rFonts w:hint="cs"/>
          <w:rtl/>
          <w:lang w:eastAsia="he-IL"/>
        </w:rPr>
        <w:t>נכון. נכון.</w:t>
      </w:r>
    </w:p>
    <w:p w:rsidR="0058358C" w:rsidRDefault="0058358C" w:rsidP="004A73E7">
      <w:pPr>
        <w:rPr>
          <w:rtl/>
          <w:lang w:eastAsia="he-IL"/>
        </w:rPr>
      </w:pPr>
      <w:bookmarkStart w:id="1305" w:name="_ETM_Q3_690000"/>
      <w:bookmarkEnd w:id="1305"/>
    </w:p>
    <w:p w:rsidR="0058358C" w:rsidRDefault="0058358C" w:rsidP="004A73E7">
      <w:pPr>
        <w:pStyle w:val="-"/>
        <w:keepNext/>
        <w:rPr>
          <w:rtl/>
        </w:rPr>
      </w:pPr>
      <w:bookmarkStart w:id="1306" w:name="ET_speakercontinue_5726_91"/>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06"/>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אני מסתכל, כן, על אותה פעם שאבא שלי </w:t>
      </w:r>
      <w:r>
        <w:rPr>
          <w:rtl/>
          <w:lang w:eastAsia="he-IL"/>
        </w:rPr>
        <w:t>–</w:t>
      </w:r>
      <w:r>
        <w:rPr>
          <w:rFonts w:hint="cs"/>
          <w:rtl/>
          <w:lang w:eastAsia="he-IL"/>
        </w:rPr>
        <w:t xml:space="preserve"> כן, אני אזכיר את אבא שלי, זיכרונו לברכה - - -</w:t>
      </w:r>
    </w:p>
    <w:p w:rsidR="0058358C" w:rsidRDefault="0058358C" w:rsidP="004A73E7">
      <w:pPr>
        <w:rPr>
          <w:rtl/>
          <w:lang w:eastAsia="he-IL"/>
        </w:rPr>
      </w:pPr>
      <w:bookmarkStart w:id="1307" w:name="_ETM_Q3_691000"/>
      <w:bookmarkEnd w:id="1307"/>
    </w:p>
    <w:p w:rsidR="0058358C" w:rsidRDefault="0058358C" w:rsidP="004A73E7">
      <w:pPr>
        <w:pStyle w:val="af5"/>
        <w:keepNext/>
        <w:rPr>
          <w:rtl/>
        </w:rPr>
      </w:pPr>
      <w:bookmarkStart w:id="1308" w:name="_ETM_Q3_692000"/>
      <w:bookmarkEnd w:id="1308"/>
      <w:r w:rsidRPr="00B73CBA">
        <w:rPr>
          <w:rStyle w:val="TagStyle"/>
          <w:rtl/>
        </w:rPr>
        <w:lastRenderedPageBreak/>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r>
        <w:rPr>
          <w:rFonts w:hint="cs"/>
          <w:rtl/>
          <w:lang w:eastAsia="he-IL"/>
        </w:rPr>
        <w:t>נכון. אתה צודק, זה היה פעם. אתה צודק. אתה צודק.</w:t>
      </w:r>
    </w:p>
    <w:p w:rsidR="0058358C" w:rsidRDefault="0058358C" w:rsidP="004A73E7">
      <w:pPr>
        <w:rPr>
          <w:rtl/>
          <w:lang w:eastAsia="he-IL"/>
        </w:rPr>
      </w:pPr>
      <w:bookmarkStart w:id="1309" w:name="_ETM_Q3_693000"/>
      <w:bookmarkEnd w:id="1309"/>
    </w:p>
    <w:p w:rsidR="0058358C" w:rsidRDefault="0058358C" w:rsidP="004A73E7">
      <w:pPr>
        <w:pStyle w:val="-"/>
        <w:keepNext/>
        <w:rPr>
          <w:rtl/>
        </w:rPr>
      </w:pPr>
      <w:bookmarkStart w:id="1310" w:name="ET_speakercontinue_5726_92"/>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10"/>
    </w:p>
    <w:p w:rsidR="0058358C" w:rsidRDefault="0058358C" w:rsidP="004A73E7">
      <w:pPr>
        <w:pStyle w:val="KeepWithNext"/>
        <w:rPr>
          <w:rtl/>
          <w:lang w:eastAsia="he-IL"/>
        </w:rPr>
      </w:pPr>
    </w:p>
    <w:p w:rsidR="0058358C" w:rsidRDefault="0058358C" w:rsidP="004A73E7">
      <w:pPr>
        <w:rPr>
          <w:rtl/>
          <w:lang w:eastAsia="he-IL"/>
        </w:rPr>
      </w:pPr>
      <w:bookmarkStart w:id="1311" w:name="_ETM_Q3_694000"/>
      <w:bookmarkEnd w:id="1311"/>
      <w:r>
        <w:rPr>
          <w:rFonts w:hint="cs"/>
          <w:rtl/>
          <w:lang w:eastAsia="he-IL"/>
        </w:rPr>
        <w:t>תיתן לדבר.</w:t>
      </w:r>
    </w:p>
    <w:p w:rsidR="0058358C" w:rsidRDefault="0058358C" w:rsidP="004A73E7">
      <w:pPr>
        <w:rPr>
          <w:rtl/>
          <w:lang w:eastAsia="he-IL"/>
        </w:rPr>
      </w:pPr>
    </w:p>
    <w:p w:rsidR="0058358C" w:rsidRDefault="0058358C" w:rsidP="004A73E7">
      <w:pPr>
        <w:pStyle w:val="af6"/>
        <w:keepNext/>
        <w:rPr>
          <w:rtl/>
        </w:rPr>
      </w:pPr>
      <w:bookmarkStart w:id="1312" w:name="ET_yor_6595_93"/>
      <w:r w:rsidRPr="00B16B1D">
        <w:rPr>
          <w:rStyle w:val="TagStyle"/>
          <w:rtl/>
        </w:rPr>
        <w:t xml:space="preserve"> &lt;&lt; יור &gt;&gt; </w:t>
      </w:r>
      <w:r>
        <w:rPr>
          <w:rtl/>
        </w:rPr>
        <w:t>היו"ר ארז מלול:</w:t>
      </w:r>
      <w:r w:rsidRPr="00B16B1D">
        <w:rPr>
          <w:rStyle w:val="TagStyle"/>
          <w:rtl/>
        </w:rPr>
        <w:t xml:space="preserve"> &lt;&lt; יור &gt;&gt;</w:t>
      </w:r>
      <w:r>
        <w:rPr>
          <w:rtl/>
        </w:rPr>
        <w:t xml:space="preserve"> </w:t>
      </w:r>
      <w:bookmarkEnd w:id="1312"/>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תן לו לדבר, חבר הכנסת אלעזר שטרן.</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Pr="00B16B1D" w:rsidRDefault="0058358C" w:rsidP="004A73E7">
      <w:pPr>
        <w:rPr>
          <w:rtl/>
          <w:lang w:eastAsia="he-IL"/>
        </w:rPr>
      </w:pPr>
      <w:r>
        <w:rPr>
          <w:rFonts w:hint="cs"/>
          <w:rtl/>
          <w:lang w:eastAsia="he-IL"/>
        </w:rPr>
        <w:t>אתה צודק.</w:t>
      </w:r>
    </w:p>
    <w:p w:rsidR="0058358C" w:rsidRDefault="0058358C" w:rsidP="004A73E7">
      <w:pPr>
        <w:rPr>
          <w:rtl/>
          <w:lang w:eastAsia="he-IL"/>
        </w:rPr>
      </w:pPr>
    </w:p>
    <w:p w:rsidR="0058358C" w:rsidRDefault="0058358C" w:rsidP="004A73E7">
      <w:pPr>
        <w:pStyle w:val="-"/>
        <w:keepNext/>
        <w:rPr>
          <w:rtl/>
        </w:rPr>
      </w:pPr>
      <w:bookmarkStart w:id="1313" w:name="ET_speakercontinue_5726_94"/>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13"/>
    </w:p>
    <w:p w:rsidR="0058358C" w:rsidRDefault="0058358C" w:rsidP="004A73E7">
      <w:pPr>
        <w:pStyle w:val="KeepWithNext"/>
        <w:rPr>
          <w:rtl/>
          <w:lang w:eastAsia="he-IL"/>
        </w:rPr>
      </w:pPr>
    </w:p>
    <w:p w:rsidR="0058358C" w:rsidRDefault="0058358C" w:rsidP="004A73E7">
      <w:pPr>
        <w:rPr>
          <w:rtl/>
          <w:lang w:eastAsia="he-IL"/>
        </w:rPr>
      </w:pPr>
      <w:bookmarkStart w:id="1314" w:name="_ETM_Q3_697000"/>
      <w:bookmarkEnd w:id="1314"/>
      <w:r>
        <w:rPr>
          <w:rFonts w:hint="cs"/>
          <w:rtl/>
          <w:lang w:eastAsia="he-IL"/>
        </w:rPr>
        <w:t>אתה תשמע את המציאות ואת העובדות ואתה לא תתכחש.</w:t>
      </w:r>
    </w:p>
    <w:p w:rsidR="0058358C" w:rsidRDefault="0058358C" w:rsidP="004A73E7">
      <w:pPr>
        <w:rPr>
          <w:rtl/>
          <w:lang w:eastAsia="he-IL"/>
        </w:rPr>
      </w:pPr>
    </w:p>
    <w:p w:rsidR="0058358C" w:rsidRDefault="0058358C" w:rsidP="004A73E7">
      <w:pPr>
        <w:pStyle w:val="af5"/>
        <w:keepNext/>
        <w:rPr>
          <w:rtl/>
        </w:rPr>
      </w:pPr>
      <w:bookmarkStart w:id="1315" w:name="_ETM_Q3_699000"/>
      <w:bookmarkEnd w:id="1315"/>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bookmarkStart w:id="1316" w:name="_ETM_Q3_696000"/>
      <w:bookmarkEnd w:id="1316"/>
      <w:r>
        <w:rPr>
          <w:rFonts w:hint="cs"/>
          <w:rtl/>
          <w:lang w:eastAsia="he-IL"/>
        </w:rPr>
        <w:t>אתה צודק. אלה העובדות. לא היה ככה.</w:t>
      </w:r>
    </w:p>
    <w:p w:rsidR="0058358C" w:rsidRDefault="0058358C" w:rsidP="004A73E7">
      <w:pPr>
        <w:rPr>
          <w:rtl/>
          <w:lang w:eastAsia="he-IL"/>
        </w:rPr>
      </w:pPr>
      <w:bookmarkStart w:id="1317" w:name="_ETM_Q3_701000"/>
      <w:bookmarkEnd w:id="1317"/>
    </w:p>
    <w:p w:rsidR="0058358C" w:rsidRDefault="0058358C" w:rsidP="004A73E7">
      <w:pPr>
        <w:pStyle w:val="-"/>
        <w:keepNext/>
        <w:rPr>
          <w:rtl/>
        </w:rPr>
      </w:pPr>
      <w:bookmarkStart w:id="1318" w:name="ET_speakercontinue_5726_95"/>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18"/>
    </w:p>
    <w:p w:rsidR="0058358C" w:rsidRDefault="0058358C" w:rsidP="004A73E7">
      <w:pPr>
        <w:pStyle w:val="KeepWithNext"/>
        <w:rPr>
          <w:rtl/>
          <w:lang w:eastAsia="he-IL"/>
        </w:rPr>
      </w:pPr>
    </w:p>
    <w:p w:rsidR="0058358C" w:rsidRDefault="0058358C" w:rsidP="004A73E7">
      <w:pPr>
        <w:rPr>
          <w:rtl/>
          <w:lang w:eastAsia="he-IL"/>
        </w:rPr>
      </w:pPr>
      <w:bookmarkStart w:id="1319" w:name="_ETM_Q3_702000"/>
      <w:bookmarkEnd w:id="1319"/>
      <w:r>
        <w:rPr>
          <w:rFonts w:hint="cs"/>
          <w:rtl/>
          <w:lang w:eastAsia="he-IL"/>
        </w:rPr>
        <w:t>היה פה אילן גילאון, זיכרונו לברכה, אדם יקר, שכל שנה אני זוכר אותו בפטירה שלו - -</w:t>
      </w:r>
    </w:p>
    <w:p w:rsidR="0058358C" w:rsidRDefault="0058358C" w:rsidP="004A73E7">
      <w:pPr>
        <w:rPr>
          <w:rtl/>
          <w:lang w:eastAsia="he-IL"/>
        </w:rPr>
      </w:pPr>
    </w:p>
    <w:p w:rsidR="0058358C" w:rsidRDefault="0058358C" w:rsidP="004A73E7">
      <w:pPr>
        <w:pStyle w:val="af5"/>
        <w:keepNext/>
        <w:rPr>
          <w:rtl/>
        </w:rPr>
      </w:pPr>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r>
        <w:rPr>
          <w:rFonts w:hint="cs"/>
          <w:rtl/>
          <w:lang w:eastAsia="he-IL"/>
        </w:rPr>
        <w:t>נכון, אמרתי לך. נכון.</w:t>
      </w:r>
    </w:p>
    <w:p w:rsidR="0058358C" w:rsidRDefault="0058358C" w:rsidP="004A73E7">
      <w:pPr>
        <w:rPr>
          <w:rtl/>
          <w:lang w:eastAsia="he-IL"/>
        </w:rPr>
      </w:pPr>
    </w:p>
    <w:p w:rsidR="0058358C" w:rsidRDefault="0058358C" w:rsidP="004A73E7">
      <w:pPr>
        <w:pStyle w:val="-"/>
        <w:keepNext/>
        <w:rPr>
          <w:rtl/>
        </w:rPr>
      </w:pPr>
      <w:bookmarkStart w:id="1320" w:name="ET_speakercontinue_5726_96"/>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20"/>
    </w:p>
    <w:p w:rsidR="0058358C" w:rsidRDefault="0058358C" w:rsidP="004A73E7">
      <w:pPr>
        <w:pStyle w:val="KeepWithNext"/>
        <w:rPr>
          <w:rtl/>
          <w:lang w:eastAsia="he-IL"/>
        </w:rPr>
      </w:pPr>
    </w:p>
    <w:p w:rsidR="0058358C" w:rsidRDefault="0058358C" w:rsidP="004A73E7">
      <w:pPr>
        <w:rPr>
          <w:rtl/>
          <w:lang w:eastAsia="he-IL"/>
        </w:rPr>
      </w:pPr>
      <w:bookmarkStart w:id="1321" w:name="_ETM_Q3_706000"/>
      <w:bookmarkEnd w:id="1321"/>
      <w:r>
        <w:rPr>
          <w:rFonts w:hint="cs"/>
          <w:rtl/>
          <w:lang w:eastAsia="he-IL"/>
        </w:rPr>
        <w:t xml:space="preserve">- - שכל שנה </w:t>
      </w:r>
      <w:bookmarkStart w:id="1322" w:name="_ETM_Q3_707000"/>
      <w:bookmarkEnd w:id="1322"/>
      <w:r>
        <w:rPr>
          <w:rFonts w:hint="cs"/>
          <w:rtl/>
          <w:lang w:eastAsia="he-IL"/>
        </w:rPr>
        <w:t>אני זוכר אותו בפטירה שלו, ואני אומר משניות לעילוי נשמתו - -</w:t>
      </w:r>
    </w:p>
    <w:p w:rsidR="0058358C" w:rsidRDefault="0058358C" w:rsidP="004A73E7">
      <w:pPr>
        <w:rPr>
          <w:rtl/>
          <w:lang w:eastAsia="he-IL"/>
        </w:rPr>
      </w:pPr>
    </w:p>
    <w:p w:rsidR="0058358C" w:rsidRDefault="0058358C" w:rsidP="004A73E7">
      <w:pPr>
        <w:pStyle w:val="af5"/>
        <w:keepNext/>
        <w:rPr>
          <w:rtl/>
        </w:rPr>
      </w:pPr>
      <w:bookmarkStart w:id="1323" w:name="_ETM_Q3_708000"/>
      <w:bookmarkEnd w:id="1323"/>
      <w:r w:rsidRPr="00B73CBA">
        <w:rPr>
          <w:rStyle w:val="TagStyle"/>
          <w:rtl/>
        </w:rPr>
        <w:lastRenderedPageBreak/>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bookmarkStart w:id="1324" w:name="_ETM_Q3_705000"/>
      <w:bookmarkEnd w:id="1324"/>
      <w:r>
        <w:rPr>
          <w:rFonts w:hint="cs"/>
          <w:rtl/>
          <w:lang w:eastAsia="he-IL"/>
        </w:rPr>
        <w:t>אני מסכים איתך לחלוטין.</w:t>
      </w:r>
    </w:p>
    <w:p w:rsidR="0058358C" w:rsidRDefault="0058358C" w:rsidP="004A73E7">
      <w:pPr>
        <w:rPr>
          <w:rtl/>
          <w:lang w:eastAsia="he-IL"/>
        </w:rPr>
      </w:pPr>
    </w:p>
    <w:p w:rsidR="0058358C" w:rsidRDefault="0058358C" w:rsidP="004A73E7">
      <w:pPr>
        <w:pStyle w:val="-"/>
        <w:keepNext/>
        <w:rPr>
          <w:rtl/>
        </w:rPr>
      </w:pPr>
      <w:bookmarkStart w:id="1325" w:name="ET_speakercontinue_5726_97"/>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25"/>
    </w:p>
    <w:p w:rsidR="0058358C" w:rsidRDefault="0058358C" w:rsidP="004A73E7">
      <w:pPr>
        <w:pStyle w:val="KeepWithNext"/>
        <w:rPr>
          <w:rtl/>
          <w:lang w:eastAsia="he-IL"/>
        </w:rPr>
      </w:pPr>
    </w:p>
    <w:p w:rsidR="0058358C" w:rsidRDefault="0058358C" w:rsidP="004A73E7">
      <w:pPr>
        <w:rPr>
          <w:rtl/>
          <w:lang w:eastAsia="he-IL"/>
        </w:rPr>
      </w:pPr>
      <w:bookmarkStart w:id="1326" w:name="_ETM_Q3_710000"/>
      <w:bookmarkEnd w:id="1326"/>
      <w:r>
        <w:rPr>
          <w:rFonts w:hint="cs"/>
          <w:rtl/>
          <w:lang w:eastAsia="he-IL"/>
        </w:rPr>
        <w:t xml:space="preserve">- - ואמרתי </w:t>
      </w:r>
      <w:bookmarkStart w:id="1327" w:name="_ETM_Q3_711000"/>
      <w:bookmarkEnd w:id="1327"/>
      <w:r>
        <w:rPr>
          <w:rFonts w:hint="cs"/>
          <w:rtl/>
          <w:lang w:eastAsia="he-IL"/>
        </w:rPr>
        <w:t>קדיש לעילוי נשמתו. אתה יודע למה?</w:t>
      </w:r>
    </w:p>
    <w:p w:rsidR="0058358C" w:rsidRDefault="0058358C" w:rsidP="004A73E7">
      <w:pPr>
        <w:rPr>
          <w:rtl/>
          <w:lang w:eastAsia="he-IL"/>
        </w:rPr>
      </w:pPr>
    </w:p>
    <w:p w:rsidR="0058358C" w:rsidRDefault="0058358C" w:rsidP="004A73E7">
      <w:pPr>
        <w:pStyle w:val="af5"/>
        <w:keepNext/>
        <w:rPr>
          <w:rtl/>
        </w:rPr>
      </w:pPr>
      <w:bookmarkStart w:id="1328" w:name="_ETM_Q3_709000"/>
      <w:bookmarkEnd w:id="1328"/>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r>
        <w:rPr>
          <w:rFonts w:hint="cs"/>
          <w:rtl/>
          <w:lang w:eastAsia="he-IL"/>
        </w:rPr>
        <w:t>אני מסכים לחלוטין.</w:t>
      </w:r>
    </w:p>
    <w:p w:rsidR="0058358C" w:rsidRDefault="0058358C" w:rsidP="004A73E7">
      <w:pPr>
        <w:rPr>
          <w:rtl/>
          <w:lang w:eastAsia="he-IL"/>
        </w:rPr>
      </w:pPr>
    </w:p>
    <w:p w:rsidR="0058358C" w:rsidRDefault="0058358C" w:rsidP="004A73E7">
      <w:pPr>
        <w:pStyle w:val="-"/>
        <w:keepNext/>
        <w:rPr>
          <w:rtl/>
        </w:rPr>
      </w:pPr>
      <w:bookmarkStart w:id="1329" w:name="ET_speakercontinue_5726_19"/>
      <w:r w:rsidRPr="00007F04">
        <w:rPr>
          <w:rStyle w:val="TagStyle"/>
          <w:rtl/>
        </w:rPr>
        <w:t xml:space="preserve"> &lt;&lt; דובר_המשך &gt;&gt; </w:t>
      </w:r>
      <w:r>
        <w:rPr>
          <w:rtl/>
        </w:rPr>
        <w:t>ינון אזולאי (ש"ס):</w:t>
      </w:r>
      <w:r w:rsidRPr="00007F04">
        <w:rPr>
          <w:rStyle w:val="TagStyle"/>
          <w:rtl/>
        </w:rPr>
        <w:t xml:space="preserve"> &lt;&lt; דובר_המשך &gt;&gt;</w:t>
      </w:r>
      <w:r>
        <w:rPr>
          <w:rtl/>
        </w:rPr>
        <w:t xml:space="preserve"> </w:t>
      </w:r>
      <w:bookmarkEnd w:id="1329"/>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אתה יודע למה? כי יש </w:t>
      </w:r>
      <w:bookmarkStart w:id="1330" w:name="_ETM_Q3_714000"/>
      <w:bookmarkEnd w:id="1330"/>
      <w:r>
        <w:rPr>
          <w:rFonts w:hint="cs"/>
          <w:rtl/>
          <w:lang w:eastAsia="he-IL"/>
        </w:rPr>
        <w:t>לי הכרת הטוב לבן אדם הזה, כי פעם, כשאבא שלי היה חולה</w:t>
      </w:r>
      <w:bookmarkStart w:id="1331" w:name="_ETM_Q3_717000"/>
      <w:bookmarkEnd w:id="1331"/>
      <w:r>
        <w:rPr>
          <w:rFonts w:hint="cs"/>
          <w:rtl/>
          <w:lang w:eastAsia="he-IL"/>
        </w:rPr>
        <w:t xml:space="preserve"> פה, הוא נתן, וכשהאופוזיציה לא רצתה, הוא אמר: לא מעניין </w:t>
      </w:r>
      <w:bookmarkStart w:id="1332" w:name="_ETM_Q3_718000"/>
      <w:bookmarkEnd w:id="1332"/>
      <w:r>
        <w:rPr>
          <w:rFonts w:hint="cs"/>
          <w:rtl/>
          <w:lang w:eastAsia="he-IL"/>
        </w:rPr>
        <w:t>אותי.</w:t>
      </w:r>
    </w:p>
    <w:p w:rsidR="0058358C" w:rsidRDefault="0058358C" w:rsidP="004A73E7">
      <w:pPr>
        <w:rPr>
          <w:rtl/>
          <w:lang w:eastAsia="he-IL"/>
        </w:rPr>
      </w:pPr>
    </w:p>
    <w:p w:rsidR="0058358C" w:rsidRDefault="0058358C" w:rsidP="004A73E7">
      <w:pPr>
        <w:pStyle w:val="af5"/>
        <w:keepNext/>
        <w:rPr>
          <w:rtl/>
        </w:rPr>
      </w:pPr>
      <w:bookmarkStart w:id="1333" w:name="_ETM_Q3_716000"/>
      <w:bookmarkEnd w:id="1333"/>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נכון. אתה צודק. אתה צודק.</w:t>
      </w:r>
    </w:p>
    <w:p w:rsidR="0058358C" w:rsidRDefault="0058358C" w:rsidP="004A73E7">
      <w:pPr>
        <w:rPr>
          <w:rtl/>
          <w:lang w:eastAsia="he-IL"/>
        </w:rPr>
      </w:pPr>
      <w:bookmarkStart w:id="1334" w:name="_ETM_Q3_720000"/>
      <w:bookmarkEnd w:id="1334"/>
    </w:p>
    <w:p w:rsidR="0058358C" w:rsidRDefault="0058358C" w:rsidP="004A73E7">
      <w:pPr>
        <w:pStyle w:val="-"/>
        <w:keepNext/>
        <w:rPr>
          <w:rtl/>
        </w:rPr>
      </w:pPr>
      <w:bookmarkStart w:id="1335" w:name="ET_speakercontinue_5726_98"/>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35"/>
    </w:p>
    <w:p w:rsidR="0058358C" w:rsidRDefault="0058358C" w:rsidP="004A73E7">
      <w:pPr>
        <w:pStyle w:val="KeepWithNext"/>
        <w:rPr>
          <w:rtl/>
          <w:lang w:eastAsia="he-IL"/>
        </w:rPr>
      </w:pPr>
    </w:p>
    <w:p w:rsidR="0058358C" w:rsidRDefault="0058358C" w:rsidP="004A73E7">
      <w:pPr>
        <w:rPr>
          <w:rtl/>
          <w:lang w:eastAsia="he-IL"/>
        </w:rPr>
      </w:pPr>
      <w:bookmarkStart w:id="1336" w:name="_ETM_Q3_721000"/>
      <w:bookmarkEnd w:id="1336"/>
      <w:r>
        <w:rPr>
          <w:rFonts w:hint="cs"/>
          <w:rtl/>
          <w:lang w:eastAsia="he-IL"/>
        </w:rPr>
        <w:t xml:space="preserve">והוא בא אליי ונתן לי חיבוק ואמר לי: ינון, אל </w:t>
      </w:r>
      <w:bookmarkStart w:id="1337" w:name="_ETM_Q3_723000"/>
      <w:bookmarkEnd w:id="1337"/>
      <w:r>
        <w:rPr>
          <w:rFonts w:hint="cs"/>
          <w:rtl/>
          <w:lang w:eastAsia="he-IL"/>
        </w:rPr>
        <w:t>תחפש לאבא שלך קיזוז, אני הקיזוז האוטומטי שלו.</w:t>
      </w:r>
    </w:p>
    <w:p w:rsidR="0058358C" w:rsidRDefault="0058358C" w:rsidP="004A73E7">
      <w:pPr>
        <w:rPr>
          <w:rtl/>
          <w:lang w:eastAsia="he-IL"/>
        </w:rPr>
      </w:pPr>
    </w:p>
    <w:p w:rsidR="0058358C" w:rsidRDefault="0058358C" w:rsidP="004A73E7">
      <w:pPr>
        <w:pStyle w:val="af5"/>
        <w:keepNext/>
        <w:rPr>
          <w:rtl/>
        </w:rPr>
      </w:pPr>
      <w:bookmarkStart w:id="1338" w:name="_ETM_Q3_726000"/>
      <w:bookmarkEnd w:id="1338"/>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r>
        <w:rPr>
          <w:rFonts w:hint="cs"/>
          <w:rtl/>
          <w:lang w:eastAsia="he-IL"/>
        </w:rPr>
        <w:t>אתה צודק. אתה צודק.</w:t>
      </w:r>
    </w:p>
    <w:p w:rsidR="0058358C" w:rsidRDefault="0058358C" w:rsidP="004A73E7">
      <w:pPr>
        <w:rPr>
          <w:rtl/>
          <w:lang w:eastAsia="he-IL"/>
        </w:rPr>
      </w:pPr>
    </w:p>
    <w:p w:rsidR="0058358C" w:rsidRDefault="0058358C" w:rsidP="004A73E7">
      <w:pPr>
        <w:pStyle w:val="-"/>
        <w:keepNext/>
        <w:rPr>
          <w:rtl/>
        </w:rPr>
      </w:pPr>
      <w:bookmarkStart w:id="1339" w:name="ET_speakercontinue_5726_99"/>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39"/>
    </w:p>
    <w:p w:rsidR="0058358C" w:rsidRDefault="0058358C" w:rsidP="004A73E7">
      <w:pPr>
        <w:pStyle w:val="KeepWithNext"/>
        <w:rPr>
          <w:rtl/>
          <w:lang w:eastAsia="he-IL"/>
        </w:rPr>
      </w:pPr>
    </w:p>
    <w:p w:rsidR="0058358C" w:rsidRDefault="0058358C" w:rsidP="004A73E7">
      <w:pPr>
        <w:rPr>
          <w:rtl/>
          <w:lang w:eastAsia="he-IL"/>
        </w:rPr>
      </w:pPr>
      <w:bookmarkStart w:id="1340" w:name="_ETM_Q3_727000"/>
      <w:bookmarkEnd w:id="1340"/>
      <w:r>
        <w:rPr>
          <w:rFonts w:hint="cs"/>
          <w:rtl/>
          <w:lang w:eastAsia="he-IL"/>
        </w:rPr>
        <w:t xml:space="preserve">זה אילן גילאון. זו הכנסת של פעם. </w:t>
      </w:r>
      <w:bookmarkStart w:id="1341" w:name="_ETM_Q3_730000"/>
      <w:bookmarkEnd w:id="1341"/>
      <w:r>
        <w:rPr>
          <w:rFonts w:hint="cs"/>
          <w:rtl/>
          <w:lang w:eastAsia="he-IL"/>
        </w:rPr>
        <w:t>ואתה יודע, אני אגיד לך עוד</w:t>
      </w:r>
      <w:bookmarkStart w:id="1342" w:name="_ETM_Q3_732000"/>
      <w:bookmarkEnd w:id="1342"/>
      <w:r>
        <w:rPr>
          <w:rFonts w:hint="cs"/>
          <w:rtl/>
          <w:lang w:eastAsia="he-IL"/>
        </w:rPr>
        <w:t xml:space="preserve"> משהו, ישב פה אתמול בועז ביסמוט, הוא בא עם </w:t>
      </w:r>
      <w:bookmarkStart w:id="1343" w:name="_ETM_Q3_736000"/>
      <w:bookmarkEnd w:id="1343"/>
      <w:r>
        <w:rPr>
          <w:rFonts w:hint="cs"/>
          <w:rtl/>
          <w:lang w:eastAsia="he-IL"/>
        </w:rPr>
        <w:t>קריעה על אבל של אימא שלו. על מה? אזכרה של אימא שלו.</w:t>
      </w:r>
    </w:p>
    <w:p w:rsidR="0058358C" w:rsidRDefault="0058358C" w:rsidP="004A73E7">
      <w:pPr>
        <w:rPr>
          <w:rtl/>
          <w:lang w:eastAsia="he-IL"/>
        </w:rPr>
      </w:pPr>
    </w:p>
    <w:p w:rsidR="0058358C" w:rsidRDefault="0058358C" w:rsidP="004A73E7">
      <w:pPr>
        <w:pStyle w:val="af5"/>
        <w:keepNext/>
        <w:rPr>
          <w:rtl/>
        </w:rPr>
      </w:pPr>
      <w:bookmarkStart w:id="1344" w:name="_ETM_Q3_741000"/>
      <w:bookmarkEnd w:id="1344"/>
      <w:r w:rsidRPr="00B73CBA">
        <w:rPr>
          <w:rStyle w:val="TagStyle"/>
          <w:rtl/>
        </w:rPr>
        <w:lastRenderedPageBreak/>
        <w:t xml:space="preserve">&lt;&lt; קריאה &gt;&gt; </w:t>
      </w:r>
      <w:r>
        <w:rPr>
          <w:rtl/>
        </w:rPr>
        <w:t>אלעזר שטרן (יש עתיד):</w:t>
      </w:r>
      <w:r w:rsidRPr="00B73CBA">
        <w:rPr>
          <w:rStyle w:val="TagStyle"/>
          <w:rtl/>
        </w:rPr>
        <w:t xml:space="preserve"> &lt;&lt; קריאה &gt;&gt;</w:t>
      </w:r>
      <w:r>
        <w:rPr>
          <w:rtl/>
        </w:rPr>
        <w:t xml:space="preserve"> </w:t>
      </w:r>
    </w:p>
    <w:p w:rsidR="0058358C" w:rsidRPr="00B16B1D" w:rsidRDefault="0058358C" w:rsidP="004A73E7">
      <w:pPr>
        <w:rPr>
          <w:rtl/>
          <w:lang w:eastAsia="he-IL"/>
        </w:rPr>
      </w:pPr>
    </w:p>
    <w:p w:rsidR="0058358C" w:rsidRDefault="0058358C" w:rsidP="004A73E7">
      <w:pPr>
        <w:rPr>
          <w:rtl/>
          <w:lang w:eastAsia="he-IL"/>
        </w:rPr>
      </w:pPr>
      <w:r>
        <w:rPr>
          <w:rFonts w:hint="cs"/>
          <w:rtl/>
          <w:lang w:eastAsia="he-IL"/>
        </w:rPr>
        <w:t>נכון. נכון.</w:t>
      </w:r>
    </w:p>
    <w:p w:rsidR="0058358C" w:rsidRDefault="0058358C" w:rsidP="004A73E7">
      <w:pPr>
        <w:rPr>
          <w:rtl/>
          <w:lang w:eastAsia="he-IL"/>
        </w:rPr>
      </w:pPr>
      <w:bookmarkStart w:id="1345" w:name="_ETM_Q3_742000"/>
      <w:bookmarkEnd w:id="1345"/>
    </w:p>
    <w:p w:rsidR="0058358C" w:rsidRDefault="0058358C" w:rsidP="004A73E7">
      <w:pPr>
        <w:pStyle w:val="-"/>
        <w:keepNext/>
        <w:rPr>
          <w:rtl/>
        </w:rPr>
      </w:pPr>
      <w:bookmarkStart w:id="1346" w:name="ET_speakercontinue_5726_20"/>
      <w:r w:rsidRPr="00007F04">
        <w:rPr>
          <w:rStyle w:val="TagStyle"/>
          <w:rtl/>
        </w:rPr>
        <w:t xml:space="preserve"> &lt;&lt; דובר_המשך &gt;&gt; </w:t>
      </w:r>
      <w:r>
        <w:rPr>
          <w:rtl/>
        </w:rPr>
        <w:t>ינון אזולאי (ש"ס):</w:t>
      </w:r>
      <w:r w:rsidRPr="00007F04">
        <w:rPr>
          <w:rStyle w:val="TagStyle"/>
          <w:rtl/>
        </w:rPr>
        <w:t xml:space="preserve"> &lt;&lt; דובר_המשך &gt;&gt;</w:t>
      </w:r>
      <w:r>
        <w:rPr>
          <w:rtl/>
        </w:rPr>
        <w:t xml:space="preserve"> </w:t>
      </w:r>
      <w:bookmarkEnd w:id="1346"/>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אתה יודע מה, תהיו בוגרים. תגידו: אתה יודע מה, אני נותן לכם.</w:t>
      </w:r>
    </w:p>
    <w:p w:rsidR="0058358C" w:rsidRDefault="0058358C" w:rsidP="004A73E7">
      <w:pPr>
        <w:rPr>
          <w:rtl/>
          <w:lang w:eastAsia="he-IL"/>
        </w:rPr>
      </w:pPr>
      <w:bookmarkStart w:id="1347" w:name="_ETM_Q3_744000"/>
      <w:bookmarkEnd w:id="1347"/>
    </w:p>
    <w:p w:rsidR="0058358C" w:rsidRDefault="0058358C" w:rsidP="004A73E7">
      <w:pPr>
        <w:pStyle w:val="af5"/>
        <w:keepNext/>
        <w:rPr>
          <w:rtl/>
        </w:rPr>
      </w:pPr>
      <w:bookmarkStart w:id="1348" w:name="_ETM_Q3_745000"/>
      <w:bookmarkEnd w:id="1348"/>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תגיד, מה, הם שותפים שלי? הם שותפים שלי?</w:t>
      </w:r>
    </w:p>
    <w:p w:rsidR="0058358C" w:rsidRDefault="0058358C" w:rsidP="004A73E7">
      <w:pPr>
        <w:rPr>
          <w:rtl/>
          <w:lang w:eastAsia="he-IL"/>
        </w:rPr>
      </w:pPr>
      <w:bookmarkStart w:id="1349" w:name="_ETM_Q3_746000"/>
      <w:bookmarkEnd w:id="1349"/>
    </w:p>
    <w:p w:rsidR="0058358C" w:rsidRDefault="0058358C" w:rsidP="004A73E7">
      <w:pPr>
        <w:pStyle w:val="-"/>
        <w:keepNext/>
        <w:rPr>
          <w:rtl/>
        </w:rPr>
      </w:pPr>
      <w:bookmarkStart w:id="1350" w:name="ET_speakercontinue_5726_100"/>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50"/>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אני נותן לכם. </w:t>
      </w:r>
      <w:bookmarkStart w:id="1351" w:name="_ETM_Q3_747000"/>
      <w:bookmarkEnd w:id="1351"/>
      <w:r>
        <w:rPr>
          <w:rFonts w:hint="cs"/>
          <w:rtl/>
          <w:lang w:eastAsia="he-IL"/>
        </w:rPr>
        <w:t>תגידו: אנחנו נותנים, אבל אתם לא מסוגלים.</w:t>
      </w:r>
    </w:p>
    <w:p w:rsidR="0058358C" w:rsidRDefault="0058358C" w:rsidP="004A73E7">
      <w:pPr>
        <w:rPr>
          <w:rtl/>
          <w:lang w:eastAsia="he-IL"/>
        </w:rPr>
      </w:pPr>
    </w:p>
    <w:p w:rsidR="0058358C" w:rsidRDefault="0058358C" w:rsidP="004A73E7">
      <w:pPr>
        <w:pStyle w:val="af5"/>
        <w:keepNext/>
        <w:rPr>
          <w:rtl/>
        </w:rPr>
      </w:pPr>
      <w:bookmarkStart w:id="1352" w:name="_ETM_Q3_749000"/>
      <w:bookmarkEnd w:id="1352"/>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 xml:space="preserve">לא, לא. אתה מטיל </w:t>
      </w:r>
      <w:bookmarkStart w:id="1353" w:name="_ETM_Q3_750000"/>
      <w:bookmarkEnd w:id="1353"/>
      <w:r>
        <w:rPr>
          <w:rFonts w:hint="cs"/>
          <w:rtl/>
          <w:lang w:eastAsia="he-IL"/>
        </w:rPr>
        <w:t xml:space="preserve">את חובת הקיזוז. </w:t>
      </w:r>
      <w:bookmarkStart w:id="1354" w:name="_ETM_Q3_751803"/>
      <w:bookmarkEnd w:id="1354"/>
      <w:r>
        <w:rPr>
          <w:rFonts w:hint="cs"/>
          <w:rtl/>
          <w:lang w:eastAsia="he-IL"/>
        </w:rPr>
        <w:t>אתה מטיל את חובת הקיזוז.</w:t>
      </w:r>
    </w:p>
    <w:p w:rsidR="0058358C" w:rsidRDefault="0058358C" w:rsidP="004A73E7">
      <w:pPr>
        <w:rPr>
          <w:rtl/>
          <w:lang w:eastAsia="he-IL"/>
        </w:rPr>
      </w:pPr>
    </w:p>
    <w:p w:rsidR="0058358C" w:rsidRDefault="0058358C" w:rsidP="004A73E7">
      <w:pPr>
        <w:pStyle w:val="-"/>
        <w:keepNext/>
        <w:rPr>
          <w:rtl/>
        </w:rPr>
      </w:pPr>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bookmarkStart w:id="1355" w:name="_ETM_Q3_751000"/>
      <w:bookmarkEnd w:id="1355"/>
      <w:r>
        <w:rPr>
          <w:rFonts w:hint="cs"/>
          <w:rtl/>
          <w:lang w:eastAsia="he-IL"/>
        </w:rPr>
        <w:t xml:space="preserve">אתה יודע למה אתם </w:t>
      </w:r>
      <w:bookmarkStart w:id="1356" w:name="_ETM_Q3_752000"/>
      <w:bookmarkEnd w:id="1356"/>
      <w:r>
        <w:rPr>
          <w:rFonts w:hint="cs"/>
          <w:rtl/>
          <w:lang w:eastAsia="he-IL"/>
        </w:rPr>
        <w:t>לא מסוגלים? כי אתם לא יכולים לעשות מעשה של חסד. אתם לא יודעים מה זה אנושיות, זו הבעיה.</w:t>
      </w:r>
    </w:p>
    <w:p w:rsidR="0058358C" w:rsidRDefault="0058358C" w:rsidP="004A73E7">
      <w:pPr>
        <w:rPr>
          <w:rtl/>
          <w:lang w:eastAsia="he-IL"/>
        </w:rPr>
      </w:pPr>
    </w:p>
    <w:p w:rsidR="0058358C" w:rsidRDefault="0058358C" w:rsidP="004A73E7">
      <w:pPr>
        <w:pStyle w:val="af5"/>
        <w:keepNext/>
        <w:rPr>
          <w:rtl/>
        </w:rPr>
      </w:pPr>
      <w:bookmarkStart w:id="1357" w:name="_ETM_Q3_756000"/>
      <w:bookmarkEnd w:id="1357"/>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r>
        <w:rPr>
          <w:rFonts w:hint="cs"/>
          <w:rtl/>
          <w:lang w:eastAsia="he-IL"/>
        </w:rPr>
        <w:t>לא היה עניין של חסד.</w:t>
      </w:r>
    </w:p>
    <w:p w:rsidR="0058358C" w:rsidRDefault="0058358C" w:rsidP="004A73E7">
      <w:pPr>
        <w:rPr>
          <w:rtl/>
          <w:lang w:eastAsia="he-IL"/>
        </w:rPr>
      </w:pPr>
    </w:p>
    <w:p w:rsidR="0058358C" w:rsidRDefault="0058358C" w:rsidP="004A73E7">
      <w:pPr>
        <w:pStyle w:val="-"/>
        <w:keepNext/>
        <w:rPr>
          <w:rtl/>
        </w:rPr>
      </w:pPr>
      <w:bookmarkStart w:id="1358" w:name="ET_speakercontinue_5726_102"/>
      <w:r w:rsidRPr="00B16B1D">
        <w:rPr>
          <w:rStyle w:val="TagStyle"/>
          <w:rtl/>
        </w:rPr>
        <w:t xml:space="preserve"> &lt;&lt; דובר_המשך &gt;&gt; </w:t>
      </w:r>
      <w:r>
        <w:rPr>
          <w:rtl/>
        </w:rPr>
        <w:t>ינון אזולאי (ש"ס):</w:t>
      </w:r>
      <w:r w:rsidRPr="00B16B1D">
        <w:rPr>
          <w:rStyle w:val="TagStyle"/>
          <w:rtl/>
        </w:rPr>
        <w:t xml:space="preserve"> &lt;&lt; דובר_המשך &gt;&gt;</w:t>
      </w:r>
      <w:r>
        <w:rPr>
          <w:rtl/>
        </w:rPr>
        <w:t xml:space="preserve"> </w:t>
      </w:r>
      <w:bookmarkEnd w:id="135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אתם לא יודעים מה זו אנושיות. </w:t>
      </w:r>
    </w:p>
    <w:p w:rsidR="0058358C" w:rsidRDefault="0058358C" w:rsidP="004A73E7">
      <w:pPr>
        <w:rPr>
          <w:rtl/>
          <w:lang w:eastAsia="he-IL"/>
        </w:rPr>
      </w:pPr>
    </w:p>
    <w:p w:rsidR="0058358C" w:rsidRDefault="0058358C" w:rsidP="004A73E7">
      <w:pPr>
        <w:pStyle w:val="af5"/>
        <w:keepNext/>
        <w:rPr>
          <w:rtl/>
        </w:rPr>
      </w:pPr>
      <w:bookmarkStart w:id="1359" w:name="_ETM_Q3_759000"/>
      <w:bookmarkEnd w:id="1359"/>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bookmarkStart w:id="1360" w:name="_ETM_Q3_757000"/>
      <w:bookmarkEnd w:id="1360"/>
      <w:r>
        <w:rPr>
          <w:rFonts w:hint="cs"/>
          <w:rtl/>
          <w:lang w:eastAsia="he-IL"/>
        </w:rPr>
        <w:t>אל תלמדו אותנו חסד, ינון.</w:t>
      </w:r>
    </w:p>
    <w:p w:rsidR="0058358C" w:rsidRDefault="0058358C" w:rsidP="004A73E7">
      <w:pPr>
        <w:rPr>
          <w:rtl/>
          <w:lang w:eastAsia="he-IL"/>
        </w:rPr>
      </w:pPr>
    </w:p>
    <w:p w:rsidR="0058358C" w:rsidRDefault="0058358C" w:rsidP="004A73E7">
      <w:pPr>
        <w:pStyle w:val="-"/>
        <w:keepNext/>
        <w:rPr>
          <w:rtl/>
        </w:rPr>
      </w:pPr>
      <w:r w:rsidRPr="00BE20C4">
        <w:rPr>
          <w:rStyle w:val="TagStyle"/>
          <w:rtl/>
        </w:rPr>
        <w:t xml:space="preserve"> &lt;&lt; דובר_המשך &gt;&gt; </w:t>
      </w:r>
      <w:r>
        <w:rPr>
          <w:rtl/>
        </w:rPr>
        <w:t>ינון אזולאי (ש"ס):</w:t>
      </w:r>
      <w:r w:rsidRPr="00BE20C4">
        <w:rPr>
          <w:rStyle w:val="TagStyle"/>
          <w:rtl/>
        </w:rPr>
        <w:t xml:space="preserve"> &lt;&lt; דובר_המשך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bookmarkStart w:id="1361" w:name="_ETM_Q3_758000"/>
      <w:bookmarkEnd w:id="1361"/>
      <w:r>
        <w:rPr>
          <w:rFonts w:hint="cs"/>
          <w:rtl/>
          <w:lang w:eastAsia="he-IL"/>
        </w:rPr>
        <w:t xml:space="preserve">תביאו את ראש הממשלה, ואחר כך תעמוד פה ותגיד: אני </w:t>
      </w:r>
      <w:bookmarkStart w:id="1362" w:name="_ETM_Q3_765000"/>
      <w:bookmarkEnd w:id="1362"/>
      <w:r>
        <w:rPr>
          <w:rFonts w:hint="cs"/>
          <w:rtl/>
          <w:lang w:eastAsia="he-IL"/>
        </w:rPr>
        <w:t xml:space="preserve">מתפלל על ראש הממשלה. </w:t>
      </w:r>
    </w:p>
    <w:p w:rsidR="0058358C" w:rsidRDefault="0058358C" w:rsidP="004A73E7">
      <w:pPr>
        <w:rPr>
          <w:rtl/>
          <w:lang w:eastAsia="he-IL"/>
        </w:rPr>
      </w:pPr>
    </w:p>
    <w:p w:rsidR="0058358C" w:rsidRDefault="0058358C" w:rsidP="004A73E7">
      <w:pPr>
        <w:pStyle w:val="af5"/>
        <w:keepNext/>
        <w:rPr>
          <w:rtl/>
        </w:rPr>
      </w:pPr>
      <w:bookmarkStart w:id="1363" w:name="_ETM_Q3_760000"/>
      <w:bookmarkEnd w:id="1363"/>
      <w:r w:rsidRPr="00B73CBA">
        <w:rPr>
          <w:rStyle w:val="TagStyle"/>
          <w:rtl/>
        </w:rPr>
        <w:t xml:space="preserve">&lt;&lt; קריאה &gt;&gt; </w:t>
      </w:r>
      <w:r>
        <w:rPr>
          <w:rtl/>
        </w:rPr>
        <w:t>אלעזר שטרן (יש עתיד):</w:t>
      </w:r>
      <w:r w:rsidRPr="00B73CBA">
        <w:rPr>
          <w:rStyle w:val="TagStyle"/>
          <w:rtl/>
        </w:rPr>
        <w:t xml:space="preserve"> &lt;&lt; קריאה &gt;&gt;</w:t>
      </w:r>
      <w:r>
        <w:rPr>
          <w:rtl/>
        </w:rPr>
        <w:t xml:space="preserve"> </w:t>
      </w:r>
    </w:p>
    <w:p w:rsidR="0058358C" w:rsidRDefault="0058358C" w:rsidP="004A73E7">
      <w:pPr>
        <w:rPr>
          <w:rtl/>
          <w:lang w:eastAsia="he-IL"/>
        </w:rPr>
      </w:pPr>
    </w:p>
    <w:p w:rsidR="0058358C" w:rsidRDefault="0058358C" w:rsidP="004A73E7">
      <w:pPr>
        <w:rPr>
          <w:rtl/>
          <w:lang w:eastAsia="he-IL"/>
        </w:rPr>
      </w:pPr>
      <w:bookmarkStart w:id="1364" w:name="_ETM_Q3_761000"/>
      <w:bookmarkEnd w:id="1364"/>
      <w:r>
        <w:rPr>
          <w:rFonts w:hint="cs"/>
          <w:rtl/>
          <w:lang w:eastAsia="he-IL"/>
        </w:rPr>
        <w:t xml:space="preserve">חסד </w:t>
      </w:r>
      <w:r>
        <w:rPr>
          <w:rFonts w:hint="eastAsia"/>
          <w:rtl/>
          <w:lang w:eastAsia="he-IL"/>
        </w:rPr>
        <w:t xml:space="preserve">– </w:t>
      </w:r>
      <w:r>
        <w:rPr>
          <w:rFonts w:hint="cs"/>
          <w:rtl/>
          <w:lang w:eastAsia="he-IL"/>
        </w:rPr>
        <w:t xml:space="preserve">לך </w:t>
      </w:r>
      <w:bookmarkStart w:id="1365" w:name="_ETM_Q3_763000"/>
      <w:bookmarkEnd w:id="1365"/>
      <w:r>
        <w:rPr>
          <w:rFonts w:hint="cs"/>
          <w:rtl/>
          <w:lang w:eastAsia="he-IL"/>
        </w:rPr>
        <w:t xml:space="preserve">לצבא. חסד </w:t>
      </w:r>
      <w:r>
        <w:rPr>
          <w:rFonts w:hint="eastAsia"/>
          <w:rtl/>
          <w:lang w:eastAsia="he-IL"/>
        </w:rPr>
        <w:t xml:space="preserve">– </w:t>
      </w:r>
      <w:r>
        <w:rPr>
          <w:rFonts w:hint="cs"/>
          <w:rtl/>
          <w:lang w:eastAsia="he-IL"/>
        </w:rPr>
        <w:t xml:space="preserve">לך לצבא. חסד </w:t>
      </w:r>
      <w:r>
        <w:rPr>
          <w:rFonts w:hint="eastAsia"/>
          <w:rtl/>
          <w:lang w:eastAsia="he-IL"/>
        </w:rPr>
        <w:t xml:space="preserve">– </w:t>
      </w:r>
      <w:r>
        <w:rPr>
          <w:rFonts w:hint="cs"/>
          <w:rtl/>
          <w:lang w:eastAsia="he-IL"/>
        </w:rPr>
        <w:t>לך לצבא</w:t>
      </w:r>
      <w:bookmarkStart w:id="1366" w:name="_ETM_Q3_768231"/>
      <w:bookmarkEnd w:id="1366"/>
      <w:r>
        <w:rPr>
          <w:rFonts w:hint="cs"/>
          <w:rtl/>
          <w:lang w:eastAsia="he-IL"/>
        </w:rPr>
        <w:t>. זה חסד.</w:t>
      </w:r>
    </w:p>
    <w:p w:rsidR="0058358C" w:rsidRDefault="0058358C" w:rsidP="004A73E7">
      <w:pPr>
        <w:rPr>
          <w:rtl/>
          <w:lang w:eastAsia="he-IL"/>
        </w:rPr>
      </w:pPr>
    </w:p>
    <w:p w:rsidR="0058358C" w:rsidRDefault="0058358C" w:rsidP="004A73E7">
      <w:pPr>
        <w:pStyle w:val="-"/>
        <w:keepNext/>
        <w:rPr>
          <w:rtl/>
        </w:rPr>
      </w:pPr>
      <w:bookmarkStart w:id="1367" w:name="ET_speakercontinue_5726_104"/>
      <w:r w:rsidRPr="00BE20C4">
        <w:rPr>
          <w:rStyle w:val="TagStyle"/>
          <w:rtl/>
        </w:rPr>
        <w:t xml:space="preserve"> &lt;&lt; דובר_המשך &gt;&gt; </w:t>
      </w:r>
      <w:r>
        <w:rPr>
          <w:rtl/>
        </w:rPr>
        <w:t>ינון אזולאי (ש"ס):</w:t>
      </w:r>
      <w:r w:rsidRPr="00BE20C4">
        <w:rPr>
          <w:rStyle w:val="TagStyle"/>
          <w:rtl/>
        </w:rPr>
        <w:t xml:space="preserve"> &lt;&lt; דובר_המשך &gt;&gt;</w:t>
      </w:r>
      <w:r>
        <w:rPr>
          <w:rtl/>
        </w:rPr>
        <w:t xml:space="preserve"> </w:t>
      </w:r>
      <w:bookmarkEnd w:id="1367"/>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אל תגיד: ראש הממשלה, רפואה של</w:t>
      </w:r>
      <w:bookmarkStart w:id="1368" w:name="_ETM_Q3_775274"/>
      <w:bookmarkStart w:id="1369" w:name="_ETM_Q3_775366"/>
      <w:bookmarkEnd w:id="1368"/>
      <w:bookmarkEnd w:id="1369"/>
      <w:r>
        <w:rPr>
          <w:rFonts w:hint="cs"/>
          <w:rtl/>
          <w:lang w:eastAsia="he-IL"/>
        </w:rPr>
        <w:t xml:space="preserve">מה, וגם </w:t>
      </w:r>
      <w:bookmarkStart w:id="1370" w:name="_ETM_Q3_769000"/>
      <w:bookmarkEnd w:id="1370"/>
      <w:r>
        <w:rPr>
          <w:rFonts w:hint="cs"/>
          <w:rtl/>
          <w:lang w:eastAsia="he-IL"/>
        </w:rPr>
        <w:t xml:space="preserve">אל תהרסו לו את הבריאות. זה מה שתעשו. </w:t>
      </w:r>
      <w:bookmarkStart w:id="1371" w:name="_ETM_Q3_772000"/>
      <w:bookmarkEnd w:id="1371"/>
    </w:p>
    <w:p w:rsidR="0058358C" w:rsidRDefault="0058358C" w:rsidP="004A73E7">
      <w:pPr>
        <w:ind w:firstLine="0"/>
        <w:rPr>
          <w:rtl/>
          <w:lang w:eastAsia="he-IL"/>
        </w:rPr>
      </w:pPr>
      <w:bookmarkStart w:id="1372" w:name="_ETM_Q3_767000"/>
      <w:bookmarkEnd w:id="1372"/>
    </w:p>
    <w:p w:rsidR="0058358C" w:rsidRDefault="0058358C" w:rsidP="004A73E7">
      <w:pPr>
        <w:pStyle w:val="af5"/>
        <w:keepNext/>
        <w:rPr>
          <w:rtl/>
        </w:rPr>
      </w:pPr>
      <w:bookmarkStart w:id="1373" w:name="ET_interruption_5109_99"/>
      <w:r w:rsidRPr="00CB0902">
        <w:rPr>
          <w:rStyle w:val="TagStyle"/>
          <w:rtl/>
        </w:rPr>
        <w:t xml:space="preserve"> &lt;&lt; קריאה &gt;&gt; </w:t>
      </w:r>
      <w:r>
        <w:rPr>
          <w:rtl/>
        </w:rPr>
        <w:t>אלעזר שטרן (יש עתיד):</w:t>
      </w:r>
      <w:r w:rsidRPr="00CB0902">
        <w:rPr>
          <w:rStyle w:val="TagStyle"/>
          <w:rtl/>
        </w:rPr>
        <w:t xml:space="preserve"> &lt;&lt; קריאה &gt;&gt;</w:t>
      </w:r>
      <w:r>
        <w:rPr>
          <w:rtl/>
        </w:rPr>
        <w:t xml:space="preserve">   </w:t>
      </w:r>
      <w:bookmarkEnd w:id="1373"/>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לך לצבא, לך לצבא,</w:t>
      </w:r>
      <w:bookmarkStart w:id="1374" w:name="_ETM_Q3_774293"/>
      <w:bookmarkEnd w:id="1374"/>
      <w:r>
        <w:rPr>
          <w:rFonts w:hint="cs"/>
          <w:rtl/>
          <w:lang w:eastAsia="he-IL"/>
        </w:rPr>
        <w:t xml:space="preserve"> זה חסד.</w:t>
      </w:r>
    </w:p>
    <w:p w:rsidR="0058358C" w:rsidRDefault="0058358C" w:rsidP="004A73E7">
      <w:pPr>
        <w:rPr>
          <w:rtl/>
          <w:lang w:eastAsia="he-IL"/>
        </w:rPr>
      </w:pPr>
    </w:p>
    <w:p w:rsidR="0058358C" w:rsidRDefault="0058358C" w:rsidP="004A73E7">
      <w:pPr>
        <w:pStyle w:val="af6"/>
        <w:keepNext/>
        <w:rPr>
          <w:rtl/>
        </w:rPr>
      </w:pPr>
      <w:bookmarkStart w:id="1375" w:name="ET_yor_6595_100"/>
      <w:r w:rsidRPr="00CB0902">
        <w:rPr>
          <w:rStyle w:val="TagStyle"/>
          <w:rtl/>
        </w:rPr>
        <w:t xml:space="preserve"> &lt;&lt; יור &gt;&gt; </w:t>
      </w:r>
      <w:r>
        <w:rPr>
          <w:rtl/>
        </w:rPr>
        <w:t>היו"ר ארז מלול:</w:t>
      </w:r>
      <w:r w:rsidRPr="00CB0902">
        <w:rPr>
          <w:rStyle w:val="TagStyle"/>
          <w:rtl/>
        </w:rPr>
        <w:t xml:space="preserve"> &lt;&lt; יור &gt;&gt;</w:t>
      </w:r>
      <w:r>
        <w:rPr>
          <w:rtl/>
        </w:rPr>
        <w:t xml:space="preserve">   </w:t>
      </w:r>
      <w:bookmarkEnd w:id="1375"/>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תודה רבה.</w:t>
      </w:r>
    </w:p>
    <w:p w:rsidR="0058358C" w:rsidRDefault="0058358C" w:rsidP="004A73E7">
      <w:pPr>
        <w:ind w:firstLine="0"/>
        <w:rPr>
          <w:rtl/>
          <w:lang w:eastAsia="he-IL"/>
        </w:rPr>
      </w:pPr>
      <w:bookmarkStart w:id="1376" w:name="_ETM_Q3_769614"/>
      <w:bookmarkStart w:id="1377" w:name="_ETM_Q3_769729"/>
      <w:bookmarkStart w:id="1378" w:name="_ETM_Q3_769797"/>
      <w:bookmarkStart w:id="1379" w:name="_ETM_Q3_769868"/>
      <w:bookmarkEnd w:id="1376"/>
      <w:bookmarkEnd w:id="1377"/>
      <w:bookmarkEnd w:id="1378"/>
      <w:bookmarkEnd w:id="1379"/>
    </w:p>
    <w:p w:rsidR="0058358C" w:rsidRDefault="0058358C" w:rsidP="004A73E7">
      <w:pPr>
        <w:pStyle w:val="-"/>
        <w:keepNext/>
        <w:rPr>
          <w:rtl/>
        </w:rPr>
      </w:pPr>
      <w:bookmarkStart w:id="1380" w:name="ET_speakercontinue_5726_101"/>
      <w:r w:rsidRPr="00CB0902">
        <w:rPr>
          <w:rStyle w:val="TagStyle"/>
          <w:rtl/>
        </w:rPr>
        <w:t xml:space="preserve"> &lt;&lt; דובר_המשך &gt;&gt; </w:t>
      </w:r>
      <w:r>
        <w:rPr>
          <w:rtl/>
        </w:rPr>
        <w:t>ינון אזולאי (ש"ס):</w:t>
      </w:r>
      <w:r w:rsidRPr="00CB0902">
        <w:rPr>
          <w:rStyle w:val="TagStyle"/>
          <w:rtl/>
        </w:rPr>
        <w:t xml:space="preserve"> &lt;&lt; דובר_המשך &gt;&gt;</w:t>
      </w:r>
      <w:r>
        <w:rPr>
          <w:rtl/>
        </w:rPr>
        <w:t xml:space="preserve">   </w:t>
      </w:r>
      <w:bookmarkEnd w:id="1380"/>
    </w:p>
    <w:p w:rsidR="0058358C" w:rsidRDefault="0058358C" w:rsidP="004A73E7">
      <w:pPr>
        <w:pStyle w:val="KeepWithNext"/>
        <w:rPr>
          <w:rtl/>
          <w:lang w:eastAsia="he-IL"/>
        </w:rPr>
      </w:pPr>
    </w:p>
    <w:p w:rsidR="0058358C" w:rsidRDefault="0058358C" w:rsidP="004A73E7">
      <w:pPr>
        <w:rPr>
          <w:rtl/>
          <w:lang w:eastAsia="he-IL"/>
        </w:rPr>
      </w:pPr>
      <w:bookmarkStart w:id="1381" w:name="_ETM_Q3_773089"/>
      <w:bookmarkEnd w:id="1381"/>
      <w:r>
        <w:rPr>
          <w:rFonts w:hint="cs"/>
          <w:rtl/>
          <w:lang w:eastAsia="he-IL"/>
        </w:rPr>
        <w:t xml:space="preserve">אלעזר שטרן, אתה תמשיך לצעוק, תמשיך להכחיש </w:t>
      </w:r>
      <w:bookmarkStart w:id="1382" w:name="_ETM_Q3_775309"/>
      <w:bookmarkEnd w:id="1382"/>
      <w:r>
        <w:rPr>
          <w:rFonts w:hint="cs"/>
          <w:rtl/>
          <w:lang w:eastAsia="he-IL"/>
        </w:rPr>
        <w:t xml:space="preserve">את העובדות. יש פה עובדות, אין מה לעשות. </w:t>
      </w:r>
    </w:p>
    <w:p w:rsidR="0058358C" w:rsidRDefault="0058358C" w:rsidP="004A73E7">
      <w:pPr>
        <w:ind w:firstLine="0"/>
        <w:rPr>
          <w:rtl/>
          <w:lang w:eastAsia="he-IL"/>
        </w:rPr>
      </w:pPr>
      <w:bookmarkStart w:id="1383" w:name="_ETM_Q3_782669"/>
      <w:bookmarkStart w:id="1384" w:name="_ETM_Q3_782869"/>
      <w:bookmarkStart w:id="1385" w:name="_ETM_Q3_782899"/>
      <w:bookmarkStart w:id="1386" w:name="_ETM_Q3_782966"/>
      <w:bookmarkEnd w:id="1383"/>
      <w:bookmarkEnd w:id="1384"/>
      <w:bookmarkEnd w:id="1385"/>
      <w:bookmarkEnd w:id="1386"/>
    </w:p>
    <w:p w:rsidR="0058358C" w:rsidRDefault="0058358C" w:rsidP="004A73E7">
      <w:pPr>
        <w:pStyle w:val="af5"/>
        <w:keepNext/>
        <w:rPr>
          <w:rtl/>
        </w:rPr>
      </w:pPr>
      <w:bookmarkStart w:id="1387" w:name="ET_interruption_5109_102"/>
      <w:r w:rsidRPr="00CB49C8">
        <w:rPr>
          <w:rStyle w:val="TagStyle"/>
          <w:rtl/>
        </w:rPr>
        <w:t xml:space="preserve"> &lt;&lt; קריאה &gt;&gt; </w:t>
      </w:r>
      <w:r>
        <w:rPr>
          <w:rtl/>
        </w:rPr>
        <w:t>אלעזר שטרן (יש עתיד):</w:t>
      </w:r>
      <w:r w:rsidRPr="00CB49C8">
        <w:rPr>
          <w:rStyle w:val="TagStyle"/>
          <w:rtl/>
        </w:rPr>
        <w:t xml:space="preserve"> &lt;&lt; קריאה &gt;&gt;</w:t>
      </w:r>
      <w:r>
        <w:rPr>
          <w:rtl/>
        </w:rPr>
        <w:t xml:space="preserve">   </w:t>
      </w:r>
      <w:bookmarkEnd w:id="1387"/>
    </w:p>
    <w:p w:rsidR="0058358C" w:rsidRDefault="0058358C" w:rsidP="004A73E7">
      <w:pPr>
        <w:pStyle w:val="KeepWithNext"/>
        <w:rPr>
          <w:rtl/>
          <w:lang w:eastAsia="he-IL"/>
        </w:rPr>
      </w:pPr>
    </w:p>
    <w:p w:rsidR="0058358C" w:rsidRDefault="0058358C" w:rsidP="004A73E7">
      <w:pPr>
        <w:rPr>
          <w:rtl/>
          <w:lang w:eastAsia="he-IL"/>
        </w:rPr>
      </w:pPr>
      <w:bookmarkStart w:id="1388" w:name="_ETM_Q3_783605"/>
      <w:bookmarkStart w:id="1389" w:name="_ETM_Q3_783718"/>
      <w:bookmarkEnd w:id="1388"/>
      <w:bookmarkEnd w:id="1389"/>
      <w:r>
        <w:rPr>
          <w:rFonts w:hint="cs"/>
          <w:rtl/>
          <w:lang w:eastAsia="he-IL"/>
        </w:rPr>
        <w:t>זה חסד.</w:t>
      </w:r>
    </w:p>
    <w:p w:rsidR="0058358C" w:rsidRDefault="0058358C" w:rsidP="004A73E7">
      <w:pPr>
        <w:rPr>
          <w:rtl/>
          <w:lang w:eastAsia="he-IL"/>
        </w:rPr>
      </w:pPr>
      <w:bookmarkStart w:id="1390" w:name="_ETM_Q3_783798"/>
      <w:bookmarkStart w:id="1391" w:name="_ETM_Q3_783883"/>
      <w:bookmarkEnd w:id="1390"/>
      <w:bookmarkEnd w:id="1391"/>
    </w:p>
    <w:p w:rsidR="0058358C" w:rsidRDefault="0058358C" w:rsidP="004A73E7">
      <w:pPr>
        <w:pStyle w:val="-"/>
        <w:keepNext/>
        <w:rPr>
          <w:rtl/>
        </w:rPr>
      </w:pPr>
      <w:bookmarkStart w:id="1392" w:name="ET_speakercontinue_5726_103"/>
      <w:r w:rsidRPr="00CB49C8">
        <w:rPr>
          <w:rStyle w:val="TagStyle"/>
          <w:rtl/>
        </w:rPr>
        <w:t xml:space="preserve"> &lt;&lt; דובר_המשך &gt;&gt; </w:t>
      </w:r>
      <w:r>
        <w:rPr>
          <w:rtl/>
        </w:rPr>
        <w:t>ינון אזולאי (ש"ס):</w:t>
      </w:r>
      <w:r w:rsidRPr="00CB49C8">
        <w:rPr>
          <w:rStyle w:val="TagStyle"/>
          <w:rtl/>
        </w:rPr>
        <w:t xml:space="preserve"> &lt;&lt; דובר_המשך &gt;&gt;</w:t>
      </w:r>
      <w:r>
        <w:rPr>
          <w:rtl/>
        </w:rPr>
        <w:t xml:space="preserve">   </w:t>
      </w:r>
      <w:bookmarkEnd w:id="1392"/>
    </w:p>
    <w:p w:rsidR="0058358C" w:rsidRPr="00CB49C8" w:rsidRDefault="0058358C" w:rsidP="004A73E7">
      <w:pPr>
        <w:ind w:firstLine="0"/>
        <w:rPr>
          <w:rtl/>
          <w:lang w:eastAsia="he-IL"/>
        </w:rPr>
      </w:pPr>
      <w:bookmarkStart w:id="1393" w:name="_ETM_Q3_784739"/>
      <w:bookmarkEnd w:id="1393"/>
    </w:p>
    <w:p w:rsidR="0058358C" w:rsidRDefault="0058358C" w:rsidP="004A73E7">
      <w:pPr>
        <w:rPr>
          <w:rtl/>
          <w:lang w:eastAsia="he-IL"/>
        </w:rPr>
      </w:pPr>
      <w:bookmarkStart w:id="1394" w:name="_ETM_Q3_783059"/>
      <w:bookmarkStart w:id="1395" w:name="_ETM_Q3_783330"/>
      <w:bookmarkStart w:id="1396" w:name="_ETM_Q3_783482"/>
      <w:bookmarkEnd w:id="1394"/>
      <w:bookmarkEnd w:id="1395"/>
      <w:bookmarkEnd w:id="1396"/>
      <w:r>
        <w:rPr>
          <w:rFonts w:hint="cs"/>
          <w:rtl/>
          <w:lang w:eastAsia="he-IL"/>
        </w:rPr>
        <w:t xml:space="preserve">העובדות חיות וקיימות, והנבזות שעשיתם אתמול היא נבזות שלא תימחק. </w:t>
      </w:r>
    </w:p>
    <w:p w:rsidR="0058358C" w:rsidRDefault="0058358C" w:rsidP="004A73E7">
      <w:pPr>
        <w:ind w:firstLine="0"/>
        <w:rPr>
          <w:rtl/>
          <w:lang w:eastAsia="he-IL"/>
        </w:rPr>
      </w:pPr>
      <w:bookmarkStart w:id="1397" w:name="_ETM_Q3_783088"/>
      <w:bookmarkStart w:id="1398" w:name="_ETM_Q3_783199"/>
      <w:bookmarkStart w:id="1399" w:name="_ETM_Q3_783233"/>
      <w:bookmarkStart w:id="1400" w:name="_ETM_Q3_783332"/>
      <w:bookmarkEnd w:id="1397"/>
      <w:bookmarkEnd w:id="1398"/>
      <w:bookmarkEnd w:id="1399"/>
      <w:bookmarkEnd w:id="1400"/>
    </w:p>
    <w:p w:rsidR="0058358C" w:rsidRDefault="0058358C" w:rsidP="004A73E7">
      <w:pPr>
        <w:pStyle w:val="af5"/>
        <w:keepNext/>
        <w:rPr>
          <w:rtl/>
        </w:rPr>
      </w:pPr>
      <w:bookmarkStart w:id="1401" w:name="ET_interruption_5109_104"/>
      <w:r w:rsidRPr="00CB49C8">
        <w:rPr>
          <w:rStyle w:val="TagStyle"/>
          <w:rtl/>
        </w:rPr>
        <w:lastRenderedPageBreak/>
        <w:t xml:space="preserve"> &lt;&lt; קריאה &gt;&gt; </w:t>
      </w:r>
      <w:r>
        <w:rPr>
          <w:rtl/>
        </w:rPr>
        <w:t>אלעזר שטרן (יש עתיד):</w:t>
      </w:r>
      <w:r w:rsidRPr="00CB49C8">
        <w:rPr>
          <w:rStyle w:val="TagStyle"/>
          <w:rtl/>
        </w:rPr>
        <w:t xml:space="preserve"> &lt;&lt; קריאה &gt;&gt;</w:t>
      </w:r>
      <w:r>
        <w:rPr>
          <w:rtl/>
        </w:rPr>
        <w:t xml:space="preserve">   </w:t>
      </w:r>
      <w:bookmarkEnd w:id="1401"/>
    </w:p>
    <w:p w:rsidR="0058358C" w:rsidRDefault="0058358C" w:rsidP="004A73E7">
      <w:pPr>
        <w:pStyle w:val="KeepWithNext"/>
        <w:rPr>
          <w:rtl/>
          <w:lang w:eastAsia="he-IL"/>
        </w:rPr>
      </w:pPr>
    </w:p>
    <w:p w:rsidR="0058358C" w:rsidRDefault="0058358C" w:rsidP="004A73E7">
      <w:pPr>
        <w:rPr>
          <w:rtl/>
          <w:lang w:eastAsia="he-IL"/>
        </w:rPr>
      </w:pPr>
      <w:bookmarkStart w:id="1402" w:name="_ETM_Q3_786504"/>
      <w:bookmarkStart w:id="1403" w:name="_ETM_Q3_786771"/>
      <w:bookmarkStart w:id="1404" w:name="_ETM_Q3_786882"/>
      <w:bookmarkEnd w:id="1402"/>
      <w:bookmarkEnd w:id="1403"/>
      <w:bookmarkEnd w:id="1404"/>
      <w:r>
        <w:rPr>
          <w:rFonts w:hint="cs"/>
          <w:rtl/>
          <w:lang w:eastAsia="he-IL"/>
        </w:rPr>
        <w:t xml:space="preserve">16 הפרש. 16 הפרש. </w:t>
      </w:r>
    </w:p>
    <w:p w:rsidR="0058358C" w:rsidRDefault="0058358C" w:rsidP="004A73E7">
      <w:pPr>
        <w:rPr>
          <w:rtl/>
          <w:lang w:eastAsia="he-IL"/>
        </w:rPr>
      </w:pPr>
      <w:bookmarkStart w:id="1405" w:name="_ETM_Q3_787266"/>
      <w:bookmarkStart w:id="1406" w:name="_ETM_Q3_787359"/>
      <w:bookmarkEnd w:id="1405"/>
      <w:bookmarkEnd w:id="1406"/>
    </w:p>
    <w:p w:rsidR="0058358C" w:rsidRDefault="0058358C" w:rsidP="004A73E7">
      <w:pPr>
        <w:pStyle w:val="-"/>
        <w:keepNext/>
        <w:rPr>
          <w:rtl/>
        </w:rPr>
      </w:pPr>
      <w:bookmarkStart w:id="1407" w:name="ET_speakercontinue_5726_105"/>
      <w:r w:rsidRPr="00CB49C8">
        <w:rPr>
          <w:rStyle w:val="TagStyle"/>
          <w:rtl/>
        </w:rPr>
        <w:t xml:space="preserve"> &lt;&lt; דובר_המשך &gt;&gt; </w:t>
      </w:r>
      <w:r>
        <w:rPr>
          <w:rtl/>
        </w:rPr>
        <w:t>ינון אזולאי (ש"ס):</w:t>
      </w:r>
      <w:r w:rsidRPr="00CB49C8">
        <w:rPr>
          <w:rStyle w:val="TagStyle"/>
          <w:rtl/>
        </w:rPr>
        <w:t xml:space="preserve"> &lt;&lt; דובר_המשך &gt;&gt;</w:t>
      </w:r>
      <w:r>
        <w:rPr>
          <w:rtl/>
        </w:rPr>
        <w:t xml:space="preserve">   </w:t>
      </w:r>
      <w:bookmarkEnd w:id="1407"/>
    </w:p>
    <w:p w:rsidR="0058358C" w:rsidRDefault="0058358C" w:rsidP="004A73E7">
      <w:pPr>
        <w:pStyle w:val="KeepWithNext"/>
        <w:rPr>
          <w:rtl/>
          <w:lang w:eastAsia="he-IL"/>
        </w:rPr>
      </w:pPr>
    </w:p>
    <w:p w:rsidR="0058358C" w:rsidRPr="00CB49C8" w:rsidRDefault="0058358C" w:rsidP="004A73E7">
      <w:pPr>
        <w:rPr>
          <w:rtl/>
          <w:lang w:eastAsia="he-IL"/>
        </w:rPr>
      </w:pPr>
      <w:bookmarkStart w:id="1408" w:name="_ETM_Q3_788700"/>
      <w:bookmarkEnd w:id="1408"/>
      <w:r>
        <w:rPr>
          <w:rFonts w:hint="cs"/>
          <w:rtl/>
          <w:lang w:eastAsia="he-IL"/>
        </w:rPr>
        <w:t xml:space="preserve"> </w:t>
      </w:r>
      <w:bookmarkStart w:id="1409" w:name="_ETM_Q3_780417"/>
      <w:bookmarkEnd w:id="1409"/>
      <w:r>
        <w:rPr>
          <w:rFonts w:hint="cs"/>
          <w:rtl/>
          <w:lang w:eastAsia="he-IL"/>
        </w:rPr>
        <w:t xml:space="preserve">חבל לי שזה ככה. </w:t>
      </w:r>
    </w:p>
    <w:p w:rsidR="0058358C" w:rsidRDefault="0058358C" w:rsidP="004A73E7">
      <w:pPr>
        <w:ind w:firstLine="0"/>
        <w:rPr>
          <w:rtl/>
          <w:lang w:eastAsia="he-IL"/>
        </w:rPr>
      </w:pPr>
      <w:bookmarkStart w:id="1410" w:name="_ETM_Q3_777658"/>
      <w:bookmarkStart w:id="1411" w:name="_ETM_Q3_777814"/>
      <w:bookmarkStart w:id="1412" w:name="_ETM_Q3_787160"/>
      <w:bookmarkStart w:id="1413" w:name="_ETM_Q3_787255"/>
      <w:bookmarkEnd w:id="1410"/>
      <w:bookmarkEnd w:id="1411"/>
      <w:bookmarkEnd w:id="1412"/>
      <w:bookmarkEnd w:id="1413"/>
    </w:p>
    <w:p w:rsidR="0058358C" w:rsidRDefault="0058358C" w:rsidP="004A73E7">
      <w:pPr>
        <w:pStyle w:val="af5"/>
        <w:keepNext/>
        <w:rPr>
          <w:rtl/>
        </w:rPr>
      </w:pPr>
      <w:bookmarkStart w:id="1414" w:name="ET_interruption_5109_106"/>
      <w:r w:rsidRPr="00437956">
        <w:rPr>
          <w:rStyle w:val="TagStyle"/>
          <w:rtl/>
        </w:rPr>
        <w:t xml:space="preserve"> &lt;&lt; קריאה &gt;&gt; </w:t>
      </w:r>
      <w:r>
        <w:rPr>
          <w:rtl/>
        </w:rPr>
        <w:t>אלעזר שטרן (יש עתיד):</w:t>
      </w:r>
      <w:r w:rsidRPr="00437956">
        <w:rPr>
          <w:rStyle w:val="TagStyle"/>
          <w:rtl/>
        </w:rPr>
        <w:t xml:space="preserve"> &lt;&lt; קריאה &gt;&gt;</w:t>
      </w:r>
      <w:r>
        <w:rPr>
          <w:rtl/>
        </w:rPr>
        <w:t xml:space="preserve">   </w:t>
      </w:r>
      <w:bookmarkEnd w:id="1414"/>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16 הפרש - -</w:t>
      </w:r>
    </w:p>
    <w:p w:rsidR="0058358C" w:rsidRDefault="0058358C" w:rsidP="004A73E7">
      <w:pPr>
        <w:rPr>
          <w:rtl/>
          <w:lang w:eastAsia="he-IL"/>
        </w:rPr>
      </w:pPr>
      <w:bookmarkStart w:id="1415" w:name="_ETM_Q3_788688"/>
      <w:bookmarkStart w:id="1416" w:name="_ETM_Q3_788855"/>
      <w:bookmarkEnd w:id="1415"/>
      <w:bookmarkEnd w:id="1416"/>
    </w:p>
    <w:p w:rsidR="0058358C" w:rsidRDefault="0058358C" w:rsidP="004A73E7">
      <w:pPr>
        <w:pStyle w:val="af6"/>
        <w:keepNext/>
        <w:rPr>
          <w:rtl/>
        </w:rPr>
      </w:pPr>
      <w:r w:rsidRPr="0051104E">
        <w:rPr>
          <w:rStyle w:val="TagStyle"/>
          <w:rtl/>
        </w:rPr>
        <w:t xml:space="preserve">&lt;&lt; יור &gt;&gt; </w:t>
      </w:r>
      <w:r>
        <w:rPr>
          <w:rtl/>
        </w:rPr>
        <w:t>היו"ר ארז מלול:</w:t>
      </w:r>
      <w:r w:rsidRPr="0051104E">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תודה רבה.</w:t>
      </w:r>
    </w:p>
    <w:p w:rsidR="0058358C" w:rsidRDefault="0058358C" w:rsidP="004A73E7">
      <w:pPr>
        <w:rPr>
          <w:rtl/>
        </w:rPr>
      </w:pPr>
    </w:p>
    <w:p w:rsidR="0058358C" w:rsidRDefault="0058358C" w:rsidP="004A73E7">
      <w:pPr>
        <w:pStyle w:val="af5"/>
        <w:keepNext/>
        <w:rPr>
          <w:rtl/>
        </w:rPr>
      </w:pPr>
      <w:bookmarkStart w:id="1417" w:name="ET_interruption_5109_16"/>
      <w:r w:rsidRPr="00390B40">
        <w:rPr>
          <w:rStyle w:val="TagStyle"/>
          <w:rtl/>
        </w:rPr>
        <w:t xml:space="preserve"> &lt;&lt; קריאה &gt;&gt; </w:t>
      </w:r>
      <w:r>
        <w:rPr>
          <w:rtl/>
        </w:rPr>
        <w:t>אלעזר שטרן (יש עתיד):</w:t>
      </w:r>
      <w:r w:rsidRPr="00390B40">
        <w:rPr>
          <w:rStyle w:val="TagStyle"/>
          <w:rtl/>
        </w:rPr>
        <w:t xml:space="preserve"> &lt;&lt; קריאה &gt;&gt;</w:t>
      </w:r>
      <w:r>
        <w:rPr>
          <w:rtl/>
        </w:rPr>
        <w:t xml:space="preserve"> </w:t>
      </w:r>
      <w:bookmarkEnd w:id="1417"/>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 ולא נמצא צדיק בסדום. לא נמצא צדיק בסדום.</w:t>
      </w:r>
    </w:p>
    <w:p w:rsidR="0058358C" w:rsidRPr="00390B40" w:rsidRDefault="0058358C" w:rsidP="004A73E7">
      <w:pPr>
        <w:rPr>
          <w:rtl/>
          <w:lang w:eastAsia="he-IL"/>
        </w:rPr>
      </w:pPr>
      <w:bookmarkStart w:id="1418" w:name="_ETM_Q4_190000"/>
      <w:bookmarkEnd w:id="1418"/>
    </w:p>
    <w:p w:rsidR="0058358C" w:rsidRDefault="0058358C" w:rsidP="004A73E7">
      <w:pPr>
        <w:pStyle w:val="-"/>
        <w:keepNext/>
        <w:rPr>
          <w:rtl/>
        </w:rPr>
      </w:pPr>
      <w:bookmarkStart w:id="1419" w:name="ET_speakercontinue_5726_4"/>
      <w:r w:rsidRPr="0051104E">
        <w:rPr>
          <w:rStyle w:val="TagStyle"/>
          <w:rtl/>
        </w:rPr>
        <w:t xml:space="preserve"> &lt;&lt; דובר_המשך &gt;&gt; </w:t>
      </w:r>
      <w:r>
        <w:rPr>
          <w:rtl/>
        </w:rPr>
        <w:t>ינון אזולאי (ש"ס):</w:t>
      </w:r>
      <w:r w:rsidRPr="0051104E">
        <w:rPr>
          <w:rStyle w:val="TagStyle"/>
          <w:rtl/>
        </w:rPr>
        <w:t xml:space="preserve"> &lt;&lt; דובר_המשך &gt;&gt;</w:t>
      </w:r>
      <w:r>
        <w:rPr>
          <w:rtl/>
        </w:rPr>
        <w:t xml:space="preserve"> </w:t>
      </w:r>
      <w:bookmarkEnd w:id="1419"/>
    </w:p>
    <w:p w:rsidR="0058358C" w:rsidRDefault="0058358C" w:rsidP="004A73E7">
      <w:pPr>
        <w:pStyle w:val="KeepWithNext"/>
        <w:rPr>
          <w:rtl/>
        </w:rPr>
      </w:pPr>
    </w:p>
    <w:p w:rsidR="0058358C" w:rsidRDefault="0058358C" w:rsidP="004A73E7">
      <w:pPr>
        <w:rPr>
          <w:rtl/>
        </w:rPr>
      </w:pPr>
      <w:r>
        <w:rPr>
          <w:rFonts w:hint="cs"/>
          <w:rtl/>
        </w:rPr>
        <w:t xml:space="preserve">לא יעזור כלום, אלעזר, אני אמשיך - </w:t>
      </w:r>
      <w:bookmarkStart w:id="1420" w:name="_ETM_Q4_193000"/>
      <w:bookmarkEnd w:id="1420"/>
      <w:r>
        <w:rPr>
          <w:rFonts w:hint="cs"/>
          <w:rtl/>
        </w:rPr>
        <w:t>-</w:t>
      </w:r>
    </w:p>
    <w:p w:rsidR="0058358C" w:rsidRDefault="0058358C" w:rsidP="004A73E7">
      <w:pPr>
        <w:rPr>
          <w:rtl/>
        </w:rPr>
      </w:pPr>
    </w:p>
    <w:p w:rsidR="0058358C" w:rsidRDefault="0058358C" w:rsidP="004A73E7">
      <w:pPr>
        <w:pStyle w:val="af5"/>
        <w:keepNext/>
        <w:rPr>
          <w:rtl/>
        </w:rPr>
      </w:pPr>
      <w:bookmarkStart w:id="1421" w:name="ET_interruption_5109_17"/>
      <w:r w:rsidRPr="00390B40">
        <w:rPr>
          <w:rStyle w:val="TagStyle"/>
          <w:rtl/>
        </w:rPr>
        <w:t xml:space="preserve"> &lt;&lt; קריאה &gt;&gt; </w:t>
      </w:r>
      <w:r>
        <w:rPr>
          <w:rtl/>
        </w:rPr>
        <w:t>אלעזר שטרן (יש עתיד):</w:t>
      </w:r>
      <w:r w:rsidRPr="00390B40">
        <w:rPr>
          <w:rStyle w:val="TagStyle"/>
          <w:rtl/>
        </w:rPr>
        <w:t xml:space="preserve"> &lt;&lt; קריאה &gt;&gt;</w:t>
      </w:r>
      <w:r>
        <w:rPr>
          <w:rtl/>
        </w:rPr>
        <w:t xml:space="preserve"> </w:t>
      </w:r>
      <w:bookmarkEnd w:id="1421"/>
    </w:p>
    <w:p w:rsidR="0058358C" w:rsidRDefault="0058358C" w:rsidP="004A73E7">
      <w:pPr>
        <w:pStyle w:val="KeepWithNext"/>
        <w:rPr>
          <w:rtl/>
          <w:lang w:eastAsia="he-IL"/>
        </w:rPr>
      </w:pPr>
    </w:p>
    <w:p w:rsidR="0058358C" w:rsidRDefault="0058358C" w:rsidP="004A73E7">
      <w:pPr>
        <w:rPr>
          <w:rtl/>
        </w:rPr>
      </w:pPr>
      <w:r>
        <w:rPr>
          <w:rFonts w:hint="cs"/>
          <w:rtl/>
        </w:rPr>
        <w:t>אתם סדום. אתם סדום.</w:t>
      </w:r>
    </w:p>
    <w:p w:rsidR="0058358C" w:rsidRDefault="0058358C" w:rsidP="004A73E7">
      <w:pPr>
        <w:rPr>
          <w:rtl/>
        </w:rPr>
      </w:pPr>
    </w:p>
    <w:p w:rsidR="0058358C" w:rsidRDefault="0058358C" w:rsidP="004A73E7">
      <w:pPr>
        <w:pStyle w:val="-"/>
        <w:keepNext/>
        <w:rPr>
          <w:rtl/>
        </w:rPr>
      </w:pPr>
      <w:bookmarkStart w:id="1422" w:name="ET_speakercontinue_5726_5"/>
      <w:r w:rsidRPr="0051104E">
        <w:rPr>
          <w:rStyle w:val="TagStyle"/>
          <w:rtl/>
        </w:rPr>
        <w:t xml:space="preserve"> &lt;&lt; דובר_המשך &gt;&gt; </w:t>
      </w:r>
      <w:r>
        <w:rPr>
          <w:rtl/>
        </w:rPr>
        <w:t>ינון אזולאי (ש"ס):</w:t>
      </w:r>
      <w:r w:rsidRPr="0051104E">
        <w:rPr>
          <w:rStyle w:val="TagStyle"/>
          <w:rtl/>
        </w:rPr>
        <w:t xml:space="preserve"> &lt;&lt; דובר_המשך &gt;&gt;</w:t>
      </w:r>
      <w:r>
        <w:rPr>
          <w:rtl/>
        </w:rPr>
        <w:t xml:space="preserve"> </w:t>
      </w:r>
      <w:bookmarkEnd w:id="1422"/>
    </w:p>
    <w:p w:rsidR="0058358C" w:rsidRDefault="0058358C" w:rsidP="004A73E7">
      <w:pPr>
        <w:pStyle w:val="KeepWithNext"/>
        <w:rPr>
          <w:rtl/>
        </w:rPr>
      </w:pPr>
    </w:p>
    <w:p w:rsidR="0058358C" w:rsidRDefault="0058358C" w:rsidP="004A73E7">
      <w:pPr>
        <w:rPr>
          <w:rtl/>
        </w:rPr>
      </w:pPr>
      <w:r>
        <w:rPr>
          <w:rFonts w:hint="cs"/>
          <w:rtl/>
        </w:rPr>
        <w:t>- - אני אמשיך לאהוב כל אדם פה בכנסת - -</w:t>
      </w:r>
    </w:p>
    <w:p w:rsidR="0058358C" w:rsidRDefault="0058358C" w:rsidP="004A73E7">
      <w:pPr>
        <w:rPr>
          <w:rtl/>
        </w:rPr>
      </w:pPr>
    </w:p>
    <w:p w:rsidR="0058358C" w:rsidRDefault="0058358C" w:rsidP="004A73E7">
      <w:pPr>
        <w:pStyle w:val="af5"/>
        <w:keepNext/>
        <w:rPr>
          <w:rtl/>
        </w:rPr>
      </w:pPr>
      <w:bookmarkStart w:id="1423" w:name="ET_interruption_5109_18"/>
      <w:r w:rsidRPr="00E7499D">
        <w:rPr>
          <w:rStyle w:val="TagStyle"/>
          <w:rtl/>
        </w:rPr>
        <w:t xml:space="preserve"> &lt;&lt; קריאה &gt;&gt; </w:t>
      </w:r>
      <w:r>
        <w:rPr>
          <w:rtl/>
        </w:rPr>
        <w:t>אלעזר שטרן (יש עתיד):</w:t>
      </w:r>
      <w:r w:rsidRPr="00E7499D">
        <w:rPr>
          <w:rStyle w:val="TagStyle"/>
          <w:rtl/>
        </w:rPr>
        <w:t xml:space="preserve"> &lt;&lt; קריאה &gt;&gt;</w:t>
      </w:r>
      <w:r>
        <w:rPr>
          <w:rtl/>
        </w:rPr>
        <w:t xml:space="preserve"> </w:t>
      </w:r>
      <w:bookmarkEnd w:id="1423"/>
    </w:p>
    <w:p w:rsidR="0058358C" w:rsidRDefault="0058358C" w:rsidP="004A73E7">
      <w:pPr>
        <w:pStyle w:val="KeepWithNext"/>
        <w:rPr>
          <w:rtl/>
          <w:lang w:eastAsia="he-IL"/>
        </w:rPr>
      </w:pPr>
    </w:p>
    <w:p w:rsidR="0058358C" w:rsidRDefault="0058358C" w:rsidP="004A73E7">
      <w:pPr>
        <w:rPr>
          <w:rtl/>
          <w:lang w:eastAsia="he-IL"/>
        </w:rPr>
      </w:pPr>
      <w:bookmarkStart w:id="1424" w:name="_ETM_Q4_194000"/>
      <w:bookmarkEnd w:id="1424"/>
      <w:r>
        <w:rPr>
          <w:rFonts w:hint="cs"/>
          <w:rtl/>
          <w:lang w:eastAsia="he-IL"/>
        </w:rPr>
        <w:t xml:space="preserve">איפה הצלחת אתמול? אתה יושב </w:t>
      </w:r>
      <w:bookmarkStart w:id="1425" w:name="_ETM_Q4_192621"/>
      <w:bookmarkEnd w:id="1425"/>
      <w:r>
        <w:rPr>
          <w:rFonts w:hint="cs"/>
          <w:rtl/>
          <w:lang w:eastAsia="he-IL"/>
        </w:rPr>
        <w:t>איתם.</w:t>
      </w:r>
    </w:p>
    <w:p w:rsidR="0058358C" w:rsidRDefault="0058358C" w:rsidP="004A73E7">
      <w:pPr>
        <w:rPr>
          <w:rtl/>
          <w:lang w:eastAsia="he-IL"/>
        </w:rPr>
      </w:pPr>
      <w:bookmarkStart w:id="1426" w:name="_ETM_Q4_196000"/>
      <w:bookmarkEnd w:id="1426"/>
    </w:p>
    <w:p w:rsidR="0058358C" w:rsidRDefault="0058358C" w:rsidP="004A73E7">
      <w:pPr>
        <w:pStyle w:val="-"/>
        <w:keepNext/>
        <w:rPr>
          <w:rtl/>
        </w:rPr>
      </w:pPr>
      <w:r w:rsidRPr="0051104E">
        <w:rPr>
          <w:rStyle w:val="TagStyle"/>
          <w:rtl/>
        </w:rPr>
        <w:lastRenderedPageBreak/>
        <w:t xml:space="preserve">&lt;&lt; דובר_המשך &gt;&gt; </w:t>
      </w:r>
      <w:r>
        <w:rPr>
          <w:rtl/>
        </w:rPr>
        <w:t>ינון אזולאי (ש"ס):</w:t>
      </w:r>
      <w:r w:rsidRPr="0051104E">
        <w:rPr>
          <w:rStyle w:val="TagStyle"/>
          <w:rtl/>
        </w:rPr>
        <w:t xml:space="preserve"> &lt;&lt; דובר_המשך &gt;&gt;</w:t>
      </w:r>
      <w:r>
        <w:rPr>
          <w:rtl/>
        </w:rPr>
        <w:t xml:space="preserve"> </w:t>
      </w:r>
    </w:p>
    <w:p w:rsidR="0058358C" w:rsidRDefault="0058358C" w:rsidP="004A73E7">
      <w:pPr>
        <w:pStyle w:val="KeepWithNext"/>
        <w:rPr>
          <w:rtl/>
          <w:lang w:eastAsia="he-IL"/>
        </w:rPr>
      </w:pPr>
    </w:p>
    <w:p w:rsidR="0058358C" w:rsidRDefault="0058358C" w:rsidP="004A73E7">
      <w:pPr>
        <w:rPr>
          <w:rtl/>
        </w:rPr>
      </w:pPr>
      <w:bookmarkStart w:id="1427" w:name="_ETM_Q4_197000"/>
      <w:bookmarkEnd w:id="1427"/>
      <w:r>
        <w:rPr>
          <w:rFonts w:hint="cs"/>
          <w:rtl/>
          <w:lang w:eastAsia="he-IL"/>
        </w:rPr>
        <w:t xml:space="preserve">- - כי </w:t>
      </w:r>
      <w:r>
        <w:rPr>
          <w:rFonts w:hint="cs"/>
          <w:rtl/>
        </w:rPr>
        <w:t>רק בכוח האחדות אנחנו נביא הצלחה למען עם ישראל.</w:t>
      </w:r>
    </w:p>
    <w:p w:rsidR="0058358C" w:rsidRDefault="0058358C" w:rsidP="004A73E7">
      <w:pPr>
        <w:rPr>
          <w:rtl/>
        </w:rPr>
      </w:pPr>
    </w:p>
    <w:p w:rsidR="0058358C" w:rsidRDefault="0058358C" w:rsidP="004A73E7">
      <w:pPr>
        <w:pStyle w:val="af5"/>
        <w:keepNext/>
        <w:rPr>
          <w:rtl/>
        </w:rPr>
      </w:pPr>
      <w:bookmarkStart w:id="1428" w:name="ET_interruption_5109_20"/>
      <w:r w:rsidRPr="00E7499D">
        <w:rPr>
          <w:rStyle w:val="TagStyle"/>
          <w:rtl/>
        </w:rPr>
        <w:t xml:space="preserve"> &lt;&lt; קריאה &gt;&gt; </w:t>
      </w:r>
      <w:r>
        <w:rPr>
          <w:rtl/>
        </w:rPr>
        <w:t>אלעזר שטרן (יש עתיד):</w:t>
      </w:r>
      <w:r w:rsidRPr="00E7499D">
        <w:rPr>
          <w:rStyle w:val="TagStyle"/>
          <w:rtl/>
        </w:rPr>
        <w:t xml:space="preserve"> &lt;&lt; קריאה &gt;&gt;</w:t>
      </w:r>
      <w:r>
        <w:rPr>
          <w:rtl/>
        </w:rPr>
        <w:t xml:space="preserve"> </w:t>
      </w:r>
      <w:bookmarkEnd w:id="142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היום אתה יושב איתם. איזו אחדות?</w:t>
      </w:r>
    </w:p>
    <w:p w:rsidR="0058358C" w:rsidRDefault="0058358C" w:rsidP="004A73E7">
      <w:pPr>
        <w:rPr>
          <w:rtl/>
          <w:lang w:eastAsia="he-IL"/>
        </w:rPr>
      </w:pPr>
    </w:p>
    <w:p w:rsidR="0058358C" w:rsidRDefault="0058358C" w:rsidP="004A73E7">
      <w:pPr>
        <w:pStyle w:val="af6"/>
        <w:keepNext/>
        <w:rPr>
          <w:rtl/>
        </w:rPr>
      </w:pPr>
      <w:bookmarkStart w:id="1429" w:name="ET_yor_6595_21"/>
      <w:r w:rsidRPr="00E7499D">
        <w:rPr>
          <w:rStyle w:val="TagStyle"/>
          <w:rtl/>
        </w:rPr>
        <w:t xml:space="preserve"> &lt;&lt; יור &gt;&gt; </w:t>
      </w:r>
      <w:r>
        <w:rPr>
          <w:rtl/>
        </w:rPr>
        <w:t>היו"ר ארז מלול:</w:t>
      </w:r>
      <w:r w:rsidRPr="00E7499D">
        <w:rPr>
          <w:rStyle w:val="TagStyle"/>
          <w:rtl/>
        </w:rPr>
        <w:t xml:space="preserve"> &lt;&lt; יור &gt;&gt;</w:t>
      </w:r>
      <w:r>
        <w:rPr>
          <w:rtl/>
        </w:rPr>
        <w:t xml:space="preserve"> </w:t>
      </w:r>
      <w:bookmarkEnd w:id="1429"/>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תודה רבה.</w:t>
      </w:r>
    </w:p>
    <w:p w:rsidR="0058358C" w:rsidRDefault="0058358C" w:rsidP="004A73E7">
      <w:pPr>
        <w:rPr>
          <w:rtl/>
          <w:lang w:eastAsia="he-IL"/>
        </w:rPr>
      </w:pPr>
    </w:p>
    <w:p w:rsidR="0058358C" w:rsidRDefault="0058358C" w:rsidP="004A73E7">
      <w:pPr>
        <w:pStyle w:val="-"/>
        <w:keepNext/>
        <w:rPr>
          <w:rtl/>
        </w:rPr>
      </w:pPr>
      <w:r w:rsidRPr="0051104E">
        <w:rPr>
          <w:rStyle w:val="TagStyle"/>
          <w:rtl/>
        </w:rPr>
        <w:t xml:space="preserve">&lt;&lt; דובר_המשך &gt;&gt; </w:t>
      </w:r>
      <w:r>
        <w:rPr>
          <w:rtl/>
        </w:rPr>
        <w:t>ינון אזולאי (ש"ס):</w:t>
      </w:r>
      <w:r w:rsidRPr="0051104E">
        <w:rPr>
          <w:rStyle w:val="TagStyle"/>
          <w:rtl/>
        </w:rPr>
        <w:t xml:space="preserve"> &lt;&lt; דובר_המשך &gt;&gt;</w:t>
      </w:r>
      <w:r>
        <w:rPr>
          <w:rtl/>
        </w:rPr>
        <w:t xml:space="preserve"> </w:t>
      </w:r>
    </w:p>
    <w:p w:rsidR="0058358C" w:rsidRDefault="0058358C" w:rsidP="004A73E7">
      <w:pPr>
        <w:pStyle w:val="KeepWithNext"/>
        <w:rPr>
          <w:rtl/>
          <w:lang w:eastAsia="he-IL"/>
        </w:rPr>
      </w:pPr>
    </w:p>
    <w:p w:rsidR="0058358C" w:rsidRDefault="0058358C" w:rsidP="004A73E7">
      <w:pPr>
        <w:rPr>
          <w:rtl/>
        </w:rPr>
      </w:pPr>
      <w:r>
        <w:rPr>
          <w:rFonts w:hint="cs"/>
          <w:rtl/>
        </w:rPr>
        <w:t>אחדותנו היא כוחנו.</w:t>
      </w:r>
    </w:p>
    <w:p w:rsidR="0058358C" w:rsidRDefault="0058358C" w:rsidP="004A73E7">
      <w:pPr>
        <w:rPr>
          <w:rtl/>
        </w:rPr>
      </w:pPr>
      <w:bookmarkStart w:id="1430" w:name="_ETM_Q4_202000"/>
      <w:bookmarkEnd w:id="1430"/>
    </w:p>
    <w:p w:rsidR="0058358C" w:rsidRDefault="0058358C" w:rsidP="004A73E7">
      <w:pPr>
        <w:pStyle w:val="af5"/>
        <w:keepNext/>
        <w:rPr>
          <w:rtl/>
        </w:rPr>
      </w:pPr>
      <w:bookmarkStart w:id="1431" w:name="ET_interruption_5109_23"/>
      <w:r w:rsidRPr="00E7499D">
        <w:rPr>
          <w:rStyle w:val="TagStyle"/>
          <w:rtl/>
        </w:rPr>
        <w:t xml:space="preserve"> &lt;&lt; קריאה &gt;&gt; </w:t>
      </w:r>
      <w:r>
        <w:rPr>
          <w:rtl/>
        </w:rPr>
        <w:t>אלעזר שטרן (יש עתיד):</w:t>
      </w:r>
      <w:r w:rsidRPr="00E7499D">
        <w:rPr>
          <w:rStyle w:val="TagStyle"/>
          <w:rtl/>
        </w:rPr>
        <w:t xml:space="preserve"> &lt;&lt; קריאה &gt;&gt;</w:t>
      </w:r>
      <w:r>
        <w:rPr>
          <w:rtl/>
        </w:rPr>
        <w:t xml:space="preserve"> </w:t>
      </w:r>
      <w:bookmarkEnd w:id="1431"/>
    </w:p>
    <w:p w:rsidR="0058358C" w:rsidRDefault="0058358C" w:rsidP="004A73E7">
      <w:pPr>
        <w:pStyle w:val="KeepWithNext"/>
        <w:rPr>
          <w:rtl/>
          <w:lang w:eastAsia="he-IL"/>
        </w:rPr>
      </w:pPr>
    </w:p>
    <w:p w:rsidR="0058358C" w:rsidRDefault="0058358C" w:rsidP="004A73E7">
      <w:pPr>
        <w:rPr>
          <w:rtl/>
        </w:rPr>
      </w:pPr>
      <w:r>
        <w:rPr>
          <w:rFonts w:hint="cs"/>
          <w:rtl/>
          <w:lang w:eastAsia="he-IL"/>
        </w:rPr>
        <w:t xml:space="preserve">איזו אחדות? </w:t>
      </w:r>
      <w:r>
        <w:rPr>
          <w:rFonts w:hint="cs"/>
          <w:rtl/>
        </w:rPr>
        <w:t xml:space="preserve">אתה יושב איתם היום, זאת אחדות? </w:t>
      </w:r>
    </w:p>
    <w:p w:rsidR="0058358C" w:rsidRDefault="0058358C" w:rsidP="004A73E7">
      <w:pPr>
        <w:rPr>
          <w:rtl/>
        </w:rPr>
      </w:pPr>
    </w:p>
    <w:p w:rsidR="0058358C" w:rsidRDefault="0058358C" w:rsidP="004A73E7">
      <w:pPr>
        <w:pStyle w:val="af6"/>
        <w:keepNext/>
        <w:rPr>
          <w:rtl/>
        </w:rPr>
      </w:pPr>
      <w:r w:rsidRPr="0091340F">
        <w:rPr>
          <w:rStyle w:val="TagStyle"/>
          <w:rtl/>
        </w:rPr>
        <w:t xml:space="preserve"> &lt;&lt; יור &gt;&gt; </w:t>
      </w:r>
      <w:r>
        <w:rPr>
          <w:rtl/>
        </w:rPr>
        <w:t>היו"ר ארז מלול:</w:t>
      </w:r>
      <w:r w:rsidRPr="0091340F">
        <w:rPr>
          <w:rStyle w:val="TagStyle"/>
          <w:rtl/>
        </w:rPr>
        <w:t xml:space="preserve"> &lt;&lt; יור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bookmarkStart w:id="1432" w:name="_ETM_Q4_204000"/>
      <w:bookmarkEnd w:id="1432"/>
      <w:r>
        <w:rPr>
          <w:rFonts w:hint="cs"/>
          <w:rtl/>
          <w:lang w:eastAsia="he-IL"/>
        </w:rPr>
        <w:t>תודה רבה, חבר הכנסת ינון אזולאי.</w:t>
      </w:r>
    </w:p>
    <w:p w:rsidR="0058358C" w:rsidRDefault="0058358C" w:rsidP="004A73E7">
      <w:pPr>
        <w:rPr>
          <w:rtl/>
          <w:lang w:eastAsia="he-IL"/>
        </w:rPr>
      </w:pPr>
    </w:p>
    <w:p w:rsidR="0058358C" w:rsidRDefault="0058358C" w:rsidP="004A73E7">
      <w:pPr>
        <w:pStyle w:val="-"/>
        <w:keepNext/>
        <w:rPr>
          <w:rtl/>
        </w:rPr>
      </w:pPr>
      <w:r w:rsidRPr="0051104E">
        <w:rPr>
          <w:rStyle w:val="TagStyle"/>
          <w:rtl/>
        </w:rPr>
        <w:t xml:space="preserve">&lt;&lt; דובר_המשך &gt;&gt; </w:t>
      </w:r>
      <w:r>
        <w:rPr>
          <w:rtl/>
        </w:rPr>
        <w:t>ינון אזולאי (ש"ס):</w:t>
      </w:r>
      <w:r w:rsidRPr="0051104E">
        <w:rPr>
          <w:rStyle w:val="TagStyle"/>
          <w:rtl/>
        </w:rPr>
        <w:t xml:space="preserve"> &lt;&lt; דובר_המשך &gt;&gt;</w:t>
      </w:r>
      <w:r>
        <w:rPr>
          <w:rtl/>
        </w:rPr>
        <w:t xml:space="preserve"> </w:t>
      </w:r>
    </w:p>
    <w:p w:rsidR="0058358C" w:rsidRPr="0091340F" w:rsidRDefault="0058358C" w:rsidP="004A73E7">
      <w:pPr>
        <w:rPr>
          <w:rtl/>
          <w:lang w:eastAsia="he-IL"/>
        </w:rPr>
      </w:pPr>
    </w:p>
    <w:p w:rsidR="0058358C" w:rsidRDefault="0058358C" w:rsidP="004A73E7">
      <w:pPr>
        <w:rPr>
          <w:rtl/>
        </w:rPr>
      </w:pPr>
      <w:r>
        <w:rPr>
          <w:rFonts w:hint="cs"/>
          <w:rtl/>
        </w:rPr>
        <w:t xml:space="preserve">אלעזר, שיהיה חנוכה שמח. אני אוהב אותך גם </w:t>
      </w:r>
      <w:bookmarkStart w:id="1433" w:name="_ETM_Q4_205000"/>
      <w:bookmarkEnd w:id="1433"/>
      <w:r>
        <w:rPr>
          <w:rFonts w:hint="cs"/>
          <w:rtl/>
        </w:rPr>
        <w:t>למרות הצעקות שלך.</w:t>
      </w:r>
    </w:p>
    <w:p w:rsidR="0058358C" w:rsidRDefault="0058358C" w:rsidP="004A73E7">
      <w:pPr>
        <w:rPr>
          <w:rtl/>
        </w:rPr>
      </w:pPr>
    </w:p>
    <w:p w:rsidR="0058358C" w:rsidRDefault="0058358C" w:rsidP="004A73E7">
      <w:pPr>
        <w:pStyle w:val="af5"/>
        <w:keepNext/>
        <w:rPr>
          <w:rtl/>
        </w:rPr>
      </w:pPr>
      <w:bookmarkStart w:id="1434" w:name="ET_interruption_5109_26"/>
      <w:r w:rsidRPr="0091340F">
        <w:rPr>
          <w:rStyle w:val="TagStyle"/>
          <w:rtl/>
        </w:rPr>
        <w:t xml:space="preserve"> &lt;&lt; קריאה &gt;&gt; </w:t>
      </w:r>
      <w:r>
        <w:rPr>
          <w:rtl/>
        </w:rPr>
        <w:t>אלעזר שטרן (יש עתיד):</w:t>
      </w:r>
      <w:r w:rsidRPr="0091340F">
        <w:rPr>
          <w:rStyle w:val="TagStyle"/>
          <w:rtl/>
        </w:rPr>
        <w:t xml:space="preserve"> &lt;&lt; קריאה &gt;&gt;</w:t>
      </w:r>
      <w:r>
        <w:rPr>
          <w:rtl/>
        </w:rPr>
        <w:t xml:space="preserve"> </w:t>
      </w:r>
      <w:bookmarkEnd w:id="1434"/>
    </w:p>
    <w:p w:rsidR="0058358C" w:rsidRDefault="0058358C" w:rsidP="004A73E7">
      <w:pPr>
        <w:pStyle w:val="KeepWithNext"/>
        <w:rPr>
          <w:rtl/>
          <w:lang w:eastAsia="he-IL"/>
        </w:rPr>
      </w:pPr>
    </w:p>
    <w:p w:rsidR="0058358C" w:rsidRDefault="0058358C" w:rsidP="004A73E7">
      <w:pPr>
        <w:rPr>
          <w:rtl/>
        </w:rPr>
      </w:pPr>
      <w:bookmarkStart w:id="1435" w:name="_ETM_Q4_201000"/>
      <w:bookmarkStart w:id="1436" w:name="_ETM_Q4_206000"/>
      <w:bookmarkEnd w:id="1435"/>
      <w:bookmarkEnd w:id="1436"/>
      <w:r>
        <w:rPr>
          <w:rFonts w:hint="cs"/>
          <w:rtl/>
        </w:rPr>
        <w:t>זאת צביעות. זאת צביעות. זאת צביעות.</w:t>
      </w:r>
    </w:p>
    <w:p w:rsidR="0058358C" w:rsidRDefault="0058358C" w:rsidP="004A73E7">
      <w:pPr>
        <w:rPr>
          <w:rtl/>
        </w:rPr>
      </w:pPr>
    </w:p>
    <w:p w:rsidR="0058358C" w:rsidRDefault="0058358C" w:rsidP="004A73E7">
      <w:pPr>
        <w:pStyle w:val="af6"/>
        <w:keepNext/>
        <w:rPr>
          <w:rtl/>
        </w:rPr>
      </w:pPr>
      <w:bookmarkStart w:id="1437" w:name="ET_yor_6595_7"/>
      <w:r w:rsidRPr="0051104E">
        <w:rPr>
          <w:rStyle w:val="TagStyle"/>
          <w:rtl/>
        </w:rPr>
        <w:t xml:space="preserve"> &lt;&lt; יור &gt;&gt; </w:t>
      </w:r>
      <w:r>
        <w:rPr>
          <w:rtl/>
        </w:rPr>
        <w:t>היו"ר ארז מלול:</w:t>
      </w:r>
      <w:r w:rsidRPr="0051104E">
        <w:rPr>
          <w:rStyle w:val="TagStyle"/>
          <w:rtl/>
        </w:rPr>
        <w:t xml:space="preserve"> &lt;&lt; יור &gt;&gt;</w:t>
      </w:r>
      <w:r>
        <w:rPr>
          <w:rtl/>
        </w:rPr>
        <w:t xml:space="preserve"> </w:t>
      </w:r>
      <w:bookmarkEnd w:id="1437"/>
    </w:p>
    <w:p w:rsidR="0058358C" w:rsidRDefault="0058358C" w:rsidP="004A73E7">
      <w:pPr>
        <w:pStyle w:val="KeepWithNext"/>
        <w:rPr>
          <w:rtl/>
        </w:rPr>
      </w:pPr>
    </w:p>
    <w:p w:rsidR="0058358C" w:rsidRDefault="0058358C" w:rsidP="004A73E7">
      <w:pPr>
        <w:rPr>
          <w:rtl/>
        </w:rPr>
      </w:pPr>
      <w:r>
        <w:rPr>
          <w:rFonts w:hint="cs"/>
          <w:rtl/>
        </w:rPr>
        <w:t xml:space="preserve">תודה רבה. </w:t>
      </w:r>
    </w:p>
    <w:p w:rsidR="0058358C" w:rsidRDefault="0058358C" w:rsidP="004A73E7">
      <w:pPr>
        <w:rPr>
          <w:rtl/>
        </w:rPr>
      </w:pPr>
    </w:p>
    <w:p w:rsidR="0058358C" w:rsidRDefault="0058358C" w:rsidP="004A73E7">
      <w:pPr>
        <w:rPr>
          <w:rtl/>
        </w:rPr>
      </w:pPr>
      <w:r>
        <w:rPr>
          <w:rFonts w:hint="cs"/>
          <w:rtl/>
        </w:rPr>
        <w:lastRenderedPageBreak/>
        <w:t>חברי הכנסת, אנו עוברים להצבעה</w:t>
      </w:r>
      <w:bookmarkStart w:id="1438" w:name="_ETM_Q4_214000"/>
      <w:bookmarkEnd w:id="1438"/>
      <w:r>
        <w:rPr>
          <w:rFonts w:hint="cs"/>
          <w:rtl/>
        </w:rPr>
        <w:t xml:space="preserve"> על הצעת חוק </w:t>
      </w:r>
      <w:r>
        <w:rPr>
          <w:rtl/>
        </w:rPr>
        <w:t xml:space="preserve">נכסי המדינה (תיקון </w:t>
      </w:r>
      <w:r>
        <w:rPr>
          <w:rFonts w:hint="cs"/>
          <w:rtl/>
        </w:rPr>
        <w:t>–</w:t>
      </w:r>
      <w:r>
        <w:rPr>
          <w:rtl/>
        </w:rPr>
        <w:t xml:space="preserve"> השכרת נכסים למתקני רדיו טלפון נייד), התשפ"</w:t>
      </w:r>
      <w:r>
        <w:rPr>
          <w:rFonts w:hint="cs"/>
          <w:rtl/>
        </w:rPr>
        <w:t>ד–</w:t>
      </w:r>
      <w:r>
        <w:rPr>
          <w:rtl/>
        </w:rPr>
        <w:t>2024</w:t>
      </w:r>
      <w:r>
        <w:rPr>
          <w:rFonts w:hint="cs"/>
          <w:rtl/>
        </w:rPr>
        <w:t>. הצבעה.</w:t>
      </w:r>
    </w:p>
    <w:p w:rsidR="0058358C" w:rsidRDefault="0058358C" w:rsidP="004A73E7">
      <w:pPr>
        <w:rPr>
          <w:rtl/>
        </w:rPr>
      </w:pPr>
    </w:p>
    <w:p w:rsidR="0058358C" w:rsidRDefault="0058358C" w:rsidP="004A73E7">
      <w:pPr>
        <w:pStyle w:val="af1"/>
        <w:keepNext/>
        <w:rPr>
          <w:rtl/>
        </w:rPr>
      </w:pPr>
      <w:r>
        <w:rPr>
          <w:rtl/>
        </w:rPr>
        <w:t>הצבעה מס'</w:t>
      </w:r>
      <w:r>
        <w:rPr>
          <w:rFonts w:hint="cs"/>
          <w:rtl/>
        </w:rPr>
        <w:t xml:space="preserve"> 1</w:t>
      </w:r>
    </w:p>
    <w:p w:rsidR="0058358C" w:rsidRDefault="0058358C" w:rsidP="004A73E7">
      <w:pPr>
        <w:pStyle w:val="--"/>
        <w:keepNext/>
        <w:rPr>
          <w:rtl/>
        </w:rPr>
      </w:pPr>
    </w:p>
    <w:p w:rsidR="0058358C" w:rsidRDefault="0058358C" w:rsidP="004A73E7">
      <w:pPr>
        <w:pStyle w:val="--"/>
        <w:keepNext/>
        <w:rPr>
          <w:rtl/>
        </w:rPr>
      </w:pPr>
      <w:r>
        <w:rPr>
          <w:rtl/>
        </w:rPr>
        <w:t>בעד ההצעה להעביר את הצעת החוק לוועדה –</w:t>
      </w:r>
      <w:r>
        <w:rPr>
          <w:rFonts w:hint="cs"/>
          <w:rtl/>
        </w:rPr>
        <w:t>24</w:t>
      </w:r>
    </w:p>
    <w:p w:rsidR="0058358C" w:rsidRDefault="0058358C" w:rsidP="004A73E7">
      <w:pPr>
        <w:pStyle w:val="--"/>
        <w:keepNext/>
        <w:rPr>
          <w:rtl/>
        </w:rPr>
      </w:pPr>
      <w:r>
        <w:rPr>
          <w:rtl/>
        </w:rPr>
        <w:t xml:space="preserve">נגד – </w:t>
      </w:r>
      <w:r>
        <w:rPr>
          <w:rFonts w:hint="cs"/>
          <w:rtl/>
        </w:rPr>
        <w:t>אין</w:t>
      </w:r>
    </w:p>
    <w:p w:rsidR="0058358C" w:rsidRDefault="0058358C" w:rsidP="004A73E7">
      <w:pPr>
        <w:pStyle w:val="--"/>
        <w:keepNext/>
        <w:rPr>
          <w:rtl/>
        </w:rPr>
      </w:pPr>
      <w:r>
        <w:rPr>
          <w:rtl/>
        </w:rPr>
        <w:t xml:space="preserve">נמנעים – </w:t>
      </w:r>
      <w:r>
        <w:rPr>
          <w:rFonts w:hint="cs"/>
          <w:rtl/>
        </w:rPr>
        <w:t>אין</w:t>
      </w:r>
    </w:p>
    <w:p w:rsidR="0058358C" w:rsidRPr="0051104E" w:rsidRDefault="0058358C" w:rsidP="004A73E7">
      <w:pPr>
        <w:pStyle w:val="af2"/>
        <w:rPr>
          <w:rtl/>
        </w:rPr>
      </w:pPr>
      <w:r>
        <w:rPr>
          <w:rtl/>
        </w:rPr>
        <w:t>ההצעה להעביר את הצעת חוק</w:t>
      </w:r>
      <w:r>
        <w:rPr>
          <w:rFonts w:hint="cs"/>
          <w:rtl/>
        </w:rPr>
        <w:t xml:space="preserve"> </w:t>
      </w:r>
      <w:r>
        <w:rPr>
          <w:rtl/>
        </w:rPr>
        <w:t xml:space="preserve">נכסי המדינה (תיקון </w:t>
      </w:r>
      <w:r>
        <w:rPr>
          <w:rFonts w:hint="cs"/>
          <w:rtl/>
        </w:rPr>
        <w:t>–</w:t>
      </w:r>
      <w:r>
        <w:rPr>
          <w:rtl/>
        </w:rPr>
        <w:t xml:space="preserve"> השכרת נכסים למתקני רדיו טלפון נייד), התשפ"</w:t>
      </w:r>
      <w:r>
        <w:rPr>
          <w:rFonts w:hint="cs"/>
          <w:rtl/>
        </w:rPr>
        <w:t>ד–</w:t>
      </w:r>
      <w:r>
        <w:rPr>
          <w:rtl/>
        </w:rPr>
        <w:t>2024</w:t>
      </w:r>
      <w:r>
        <w:rPr>
          <w:rFonts w:hint="cs"/>
          <w:rtl/>
        </w:rPr>
        <w:t>, לוועדת הכלכלה נתקבלה.</w:t>
      </w:r>
    </w:p>
    <w:p w:rsidR="0058358C" w:rsidRDefault="0058358C" w:rsidP="004A73E7">
      <w:pPr>
        <w:rPr>
          <w:rtl/>
        </w:rPr>
      </w:pPr>
    </w:p>
    <w:p w:rsidR="0058358C" w:rsidRDefault="0058358C" w:rsidP="004A73E7">
      <w:pPr>
        <w:pStyle w:val="af6"/>
        <w:keepNext/>
        <w:rPr>
          <w:rtl/>
        </w:rPr>
      </w:pPr>
      <w:bookmarkStart w:id="1439" w:name="ET_yor_6595_28"/>
      <w:r w:rsidRPr="0091340F">
        <w:rPr>
          <w:rStyle w:val="TagStyle"/>
          <w:rtl/>
        </w:rPr>
        <w:t xml:space="preserve"> &lt;&lt; יור &gt;&gt; </w:t>
      </w:r>
      <w:r>
        <w:rPr>
          <w:rtl/>
        </w:rPr>
        <w:t>היו"ר ארז מלול:</w:t>
      </w:r>
      <w:r w:rsidRPr="0091340F">
        <w:rPr>
          <w:rStyle w:val="TagStyle"/>
          <w:rtl/>
        </w:rPr>
        <w:t xml:space="preserve"> &lt;&lt; יור &gt;&gt;</w:t>
      </w:r>
      <w:r>
        <w:rPr>
          <w:rtl/>
        </w:rPr>
        <w:t xml:space="preserve"> </w:t>
      </w:r>
      <w:bookmarkEnd w:id="1439"/>
    </w:p>
    <w:p w:rsidR="0058358C" w:rsidRDefault="0058358C" w:rsidP="004A73E7">
      <w:pPr>
        <w:pStyle w:val="KeepWithNext"/>
        <w:rPr>
          <w:rtl/>
          <w:lang w:eastAsia="he-IL"/>
        </w:rPr>
      </w:pPr>
    </w:p>
    <w:p w:rsidR="0058358C" w:rsidRDefault="0058358C" w:rsidP="004A73E7">
      <w:pPr>
        <w:rPr>
          <w:rtl/>
        </w:rPr>
      </w:pPr>
      <w:r>
        <w:rPr>
          <w:rFonts w:hint="cs"/>
          <w:rtl/>
          <w:lang w:eastAsia="he-IL"/>
        </w:rPr>
        <w:t>להלן תוצאות ההצבעה</w:t>
      </w:r>
      <w:bookmarkStart w:id="1440" w:name="_ETM_Q4_236000"/>
      <w:bookmarkEnd w:id="1440"/>
      <w:r>
        <w:rPr>
          <w:rFonts w:hint="cs"/>
          <w:rtl/>
          <w:lang w:eastAsia="he-IL"/>
        </w:rPr>
        <w:t>: 24 בעד, שני נוכחים. אני קובע כי ה</w:t>
      </w:r>
      <w:r>
        <w:rPr>
          <w:rtl/>
        </w:rPr>
        <w:t xml:space="preserve">צעת חוק נכסי המדינה (תיקון </w:t>
      </w:r>
      <w:r>
        <w:rPr>
          <w:rFonts w:hint="cs"/>
          <w:rtl/>
        </w:rPr>
        <w:t>–</w:t>
      </w:r>
      <w:r>
        <w:rPr>
          <w:rtl/>
        </w:rPr>
        <w:t xml:space="preserve"> השכרת נכסים למתקני רדיו טלפון נייד), התשפ"</w:t>
      </w:r>
      <w:r>
        <w:rPr>
          <w:rFonts w:hint="cs"/>
          <w:rtl/>
        </w:rPr>
        <w:t>ד–</w:t>
      </w:r>
      <w:r>
        <w:rPr>
          <w:rtl/>
        </w:rPr>
        <w:t>2024</w:t>
      </w:r>
      <w:r>
        <w:rPr>
          <w:rFonts w:hint="cs"/>
          <w:rtl/>
        </w:rPr>
        <w:t>, אושר</w:t>
      </w:r>
      <w:bookmarkStart w:id="1441" w:name="_ETM_Q4_247000"/>
      <w:bookmarkEnd w:id="1441"/>
      <w:r>
        <w:rPr>
          <w:rFonts w:hint="cs"/>
          <w:rtl/>
        </w:rPr>
        <w:t>ה בקריאה הטרומית ותעבור לדיון בוועדת הכלכלה לצורך הכנתה לקריאה הראשונה.</w:t>
      </w:r>
    </w:p>
    <w:p w:rsidR="0058358C" w:rsidRDefault="0058358C" w:rsidP="004A73E7">
      <w:pPr>
        <w:rPr>
          <w:rtl/>
        </w:rPr>
      </w:pPr>
    </w:p>
    <w:p w:rsidR="0058358C" w:rsidRDefault="0058358C" w:rsidP="004A73E7">
      <w:pPr>
        <w:rPr>
          <w:rtl/>
        </w:rPr>
      </w:pPr>
    </w:p>
    <w:p w:rsidR="0058358C" w:rsidRDefault="0058358C" w:rsidP="004A73E7">
      <w:pPr>
        <w:pStyle w:val="a6"/>
        <w:rPr>
          <w:rtl/>
        </w:rPr>
      </w:pPr>
      <w:bookmarkStart w:id="1442" w:name="ET_hatsach_644839_8"/>
      <w:r w:rsidRPr="0051104E">
        <w:rPr>
          <w:rStyle w:val="TagStyle"/>
          <w:rtl/>
        </w:rPr>
        <w:t xml:space="preserve"> &lt;&lt; הצח &gt;&gt; </w:t>
      </w:r>
      <w:bookmarkStart w:id="1443" w:name="_Toc186646482"/>
      <w:bookmarkStart w:id="1444" w:name="_Toc190339876"/>
      <w:r>
        <w:rPr>
          <w:rtl/>
        </w:rPr>
        <w:t>הצעת חוק-יסוד: מניעת חקיקה למטרות יחיד או קבוצות קטנות</w:t>
      </w:r>
      <w:bookmarkEnd w:id="1443"/>
      <w:bookmarkEnd w:id="1444"/>
      <w:r w:rsidRPr="0051104E">
        <w:rPr>
          <w:rStyle w:val="TagStyle"/>
          <w:rtl/>
        </w:rPr>
        <w:t xml:space="preserve"> &lt;&lt; הצח &gt;&gt;</w:t>
      </w:r>
      <w:r>
        <w:rPr>
          <w:rtl/>
        </w:rPr>
        <w:t xml:space="preserve"> </w:t>
      </w:r>
      <w:bookmarkEnd w:id="1442"/>
    </w:p>
    <w:p w:rsidR="0058358C" w:rsidRDefault="0058358C" w:rsidP="004A73E7">
      <w:pPr>
        <w:rPr>
          <w:rtl/>
        </w:rPr>
      </w:pPr>
      <w:r>
        <w:rPr>
          <w:rtl/>
        </w:rPr>
        <w:t>[הצעת חוק פ/</w:t>
      </w:r>
      <w:r>
        <w:rPr>
          <w:rFonts w:hint="cs"/>
          <w:rtl/>
        </w:rPr>
        <w:t>3899/25;</w:t>
      </w:r>
      <w:r>
        <w:rPr>
          <w:rtl/>
        </w:rPr>
        <w:t xml:space="preserve"> נספחות.]</w:t>
      </w:r>
    </w:p>
    <w:p w:rsidR="0058358C" w:rsidRDefault="0058358C" w:rsidP="004A73E7">
      <w:pPr>
        <w:pStyle w:val="-0"/>
        <w:rPr>
          <w:rtl/>
        </w:rPr>
      </w:pPr>
      <w:r>
        <w:rPr>
          <w:rtl/>
        </w:rPr>
        <w:t>(הצעת חבר הכנסת</w:t>
      </w:r>
      <w:r>
        <w:rPr>
          <w:rFonts w:hint="cs"/>
          <w:rtl/>
        </w:rPr>
        <w:t xml:space="preserve"> משה טור פז</w:t>
      </w:r>
      <w:r>
        <w:rPr>
          <w:rtl/>
        </w:rPr>
        <w:t>)</w:t>
      </w:r>
    </w:p>
    <w:p w:rsidR="0058358C" w:rsidRDefault="0058358C" w:rsidP="004A73E7">
      <w:pPr>
        <w:rPr>
          <w:rtl/>
        </w:rPr>
      </w:pPr>
    </w:p>
    <w:p w:rsidR="0058358C" w:rsidRDefault="0058358C" w:rsidP="004A73E7">
      <w:pPr>
        <w:pStyle w:val="af6"/>
        <w:keepNext/>
        <w:rPr>
          <w:rtl/>
        </w:rPr>
      </w:pPr>
      <w:bookmarkStart w:id="1445" w:name="ET_yor_6595_9"/>
      <w:r w:rsidRPr="0051104E">
        <w:rPr>
          <w:rStyle w:val="TagStyle"/>
          <w:rtl/>
        </w:rPr>
        <w:t xml:space="preserve"> &lt;&lt; יור &gt;&gt; </w:t>
      </w:r>
      <w:r>
        <w:rPr>
          <w:rtl/>
        </w:rPr>
        <w:t>היו"ר ארז מלול:</w:t>
      </w:r>
      <w:r w:rsidRPr="0051104E">
        <w:rPr>
          <w:rStyle w:val="TagStyle"/>
          <w:rtl/>
        </w:rPr>
        <w:t xml:space="preserve"> &lt;&lt; יור &gt;&gt;</w:t>
      </w:r>
      <w:r>
        <w:rPr>
          <w:rtl/>
        </w:rPr>
        <w:t xml:space="preserve"> </w:t>
      </w:r>
      <w:bookmarkEnd w:id="1445"/>
    </w:p>
    <w:p w:rsidR="0058358C" w:rsidRDefault="0058358C" w:rsidP="004A73E7">
      <w:pPr>
        <w:pStyle w:val="KeepWithNext"/>
        <w:rPr>
          <w:rtl/>
        </w:rPr>
      </w:pPr>
    </w:p>
    <w:p w:rsidR="0058358C" w:rsidRDefault="0058358C" w:rsidP="004A73E7">
      <w:pPr>
        <w:rPr>
          <w:rtl/>
        </w:rPr>
      </w:pPr>
      <w:r>
        <w:rPr>
          <w:rFonts w:hint="cs"/>
          <w:rtl/>
        </w:rPr>
        <w:t>חבריי חברי הכנסת, נעבור לנושא הבא על סדר</w:t>
      </w:r>
      <w:bookmarkStart w:id="1446" w:name="_ETM_Q4_254000"/>
      <w:bookmarkEnd w:id="1446"/>
      <w:r>
        <w:rPr>
          <w:rFonts w:hint="cs"/>
          <w:rtl/>
        </w:rPr>
        <w:t xml:space="preserve">-היום </w:t>
      </w:r>
      <w:r>
        <w:rPr>
          <w:rFonts w:hint="eastAsia"/>
          <w:rtl/>
        </w:rPr>
        <w:t xml:space="preserve">– </w:t>
      </w:r>
      <w:r w:rsidRPr="0091340F">
        <w:rPr>
          <w:rtl/>
        </w:rPr>
        <w:t>הצעת חוק-יסוד: מניעת ח</w:t>
      </w:r>
      <w:r>
        <w:rPr>
          <w:rtl/>
        </w:rPr>
        <w:t>קיקה למטרות יחיד או קבוצות קטנו</w:t>
      </w:r>
      <w:r>
        <w:rPr>
          <w:rFonts w:hint="cs"/>
          <w:rtl/>
        </w:rPr>
        <w:t>ת, של חבר הכנסת משה טור פז.</w:t>
      </w:r>
      <w:bookmarkStart w:id="1447" w:name="_ETM_Q4_261000"/>
      <w:bookmarkEnd w:id="1447"/>
      <w:r w:rsidRPr="0091340F">
        <w:rPr>
          <w:rtl/>
        </w:rPr>
        <w:t xml:space="preserve"> </w:t>
      </w:r>
      <w:r>
        <w:rPr>
          <w:rFonts w:hint="cs"/>
          <w:rtl/>
        </w:rPr>
        <w:t xml:space="preserve">אני מזמין את עמיתי חבר הכנסת משה טור פז להציג את </w:t>
      </w:r>
      <w:bookmarkStart w:id="1448" w:name="_ETM_Q4_268000"/>
      <w:bookmarkEnd w:id="1448"/>
      <w:r>
        <w:rPr>
          <w:rFonts w:hint="cs"/>
          <w:rtl/>
        </w:rPr>
        <w:t>הצעת החוק. לרשותך עד עשר דקות, בבקשה.</w:t>
      </w:r>
    </w:p>
    <w:p w:rsidR="0058358C" w:rsidRDefault="0058358C" w:rsidP="004A73E7">
      <w:pPr>
        <w:rPr>
          <w:rtl/>
        </w:rPr>
      </w:pPr>
    </w:p>
    <w:p w:rsidR="0058358C" w:rsidRDefault="0058358C" w:rsidP="004A73E7">
      <w:pPr>
        <w:pStyle w:val="a4"/>
        <w:keepNext/>
        <w:rPr>
          <w:rtl/>
        </w:rPr>
      </w:pPr>
      <w:bookmarkStart w:id="1449" w:name="ET_speaker_6128_10"/>
      <w:r w:rsidRPr="0051104E">
        <w:rPr>
          <w:rStyle w:val="TagStyle"/>
          <w:rtl/>
        </w:rPr>
        <w:t xml:space="preserve"> &lt;&lt; דובר &gt;&gt; </w:t>
      </w:r>
      <w:bookmarkStart w:id="1450" w:name="_Toc186646483"/>
      <w:bookmarkStart w:id="1451" w:name="_Toc190339877"/>
      <w:r>
        <w:rPr>
          <w:rtl/>
        </w:rPr>
        <w:t>משה טור פז (יש עתיד):</w:t>
      </w:r>
      <w:bookmarkEnd w:id="1450"/>
      <w:bookmarkEnd w:id="1451"/>
      <w:r w:rsidRPr="0051104E">
        <w:rPr>
          <w:rStyle w:val="TagStyle"/>
          <w:rtl/>
        </w:rPr>
        <w:t xml:space="preserve"> &lt;&lt; דובר &gt;&gt;</w:t>
      </w:r>
      <w:bookmarkEnd w:id="1449"/>
    </w:p>
    <w:p w:rsidR="0058358C" w:rsidRDefault="0058358C" w:rsidP="004A73E7">
      <w:pPr>
        <w:pStyle w:val="KeepWithNext"/>
        <w:rPr>
          <w:rtl/>
        </w:rPr>
      </w:pPr>
    </w:p>
    <w:p w:rsidR="0058358C" w:rsidRDefault="0058358C" w:rsidP="004A73E7">
      <w:pPr>
        <w:rPr>
          <w:rtl/>
        </w:rPr>
      </w:pPr>
      <w:r>
        <w:rPr>
          <w:rFonts w:hint="cs"/>
          <w:rtl/>
        </w:rPr>
        <w:t>אדוני היושב-ראש, חבריי חברי הכנסת, אולי זה יפתיע אותך, אדוני היושב-ראש, אבל החוק שאני הולך להגיש עכשיו הוא חוק מיותר, הכי מיותר שיש. חוק שלא צריך אותו, חוק שהיה עדיף שלא ייחקק. אז למה אני עומד כאן לפניכם? כי יש בכנסת</w:t>
      </w:r>
      <w:bookmarkStart w:id="1452" w:name="_ETM_Q4_310000"/>
      <w:bookmarkEnd w:id="1452"/>
      <w:r>
        <w:rPr>
          <w:rFonts w:hint="cs"/>
          <w:rtl/>
        </w:rPr>
        <w:t xml:space="preserve"> ישראל היום חקיקה פרסונלית. הרי אם אני הייתי מעביר חוק - - -</w:t>
      </w:r>
    </w:p>
    <w:p w:rsidR="0058358C" w:rsidRDefault="0058358C" w:rsidP="004A73E7">
      <w:pPr>
        <w:rPr>
          <w:rtl/>
        </w:rPr>
      </w:pPr>
    </w:p>
    <w:p w:rsidR="0058358C" w:rsidRDefault="0058358C" w:rsidP="004A73E7">
      <w:pPr>
        <w:pStyle w:val="af5"/>
        <w:keepNext/>
        <w:rPr>
          <w:rtl/>
        </w:rPr>
      </w:pPr>
      <w:bookmarkStart w:id="1453" w:name="ET_interruption_6345_29"/>
      <w:r w:rsidRPr="0091340F">
        <w:rPr>
          <w:rStyle w:val="TagStyle"/>
          <w:rtl/>
        </w:rPr>
        <w:lastRenderedPageBreak/>
        <w:t xml:space="preserve"> &lt;&lt; קריאה &gt;&gt; </w:t>
      </w:r>
      <w:r>
        <w:rPr>
          <w:rtl/>
        </w:rPr>
        <w:t>טלי גוטליב (הליכוד):</w:t>
      </w:r>
      <w:r w:rsidRPr="0091340F">
        <w:rPr>
          <w:rStyle w:val="TagStyle"/>
          <w:rtl/>
        </w:rPr>
        <w:t xml:space="preserve"> &lt;&lt; קריאה &gt;&gt;</w:t>
      </w:r>
      <w:r>
        <w:rPr>
          <w:rtl/>
        </w:rPr>
        <w:t xml:space="preserve"> </w:t>
      </w:r>
      <w:bookmarkEnd w:id="1453"/>
    </w:p>
    <w:p w:rsidR="0058358C" w:rsidRDefault="0058358C" w:rsidP="004A73E7">
      <w:pPr>
        <w:pStyle w:val="KeepWithNext"/>
        <w:rPr>
          <w:rtl/>
          <w:lang w:eastAsia="he-IL"/>
        </w:rPr>
      </w:pPr>
    </w:p>
    <w:p w:rsidR="0058358C" w:rsidRDefault="0058358C" w:rsidP="004A73E7">
      <w:pPr>
        <w:rPr>
          <w:rtl/>
        </w:rPr>
      </w:pPr>
      <w:r>
        <w:rPr>
          <w:rFonts w:hint="cs"/>
          <w:rtl/>
        </w:rPr>
        <w:t>אתם עשיתם חקיקה פרסונלית בחוק-יסוד</w:t>
      </w:r>
      <w:bookmarkStart w:id="1454" w:name="_ETM_Q4_312863"/>
      <w:bookmarkEnd w:id="1454"/>
      <w:r>
        <w:rPr>
          <w:rFonts w:hint="cs"/>
          <w:rtl/>
        </w:rPr>
        <w:t xml:space="preserve"> ממשלת חילופים.</w:t>
      </w:r>
    </w:p>
    <w:p w:rsidR="0058358C" w:rsidRDefault="0058358C" w:rsidP="004A73E7">
      <w:pPr>
        <w:rPr>
          <w:rtl/>
        </w:rPr>
      </w:pPr>
    </w:p>
    <w:p w:rsidR="0058358C" w:rsidRDefault="0058358C" w:rsidP="004A73E7">
      <w:pPr>
        <w:pStyle w:val="-"/>
        <w:keepNext/>
        <w:rPr>
          <w:rtl/>
        </w:rPr>
      </w:pPr>
      <w:bookmarkStart w:id="1455" w:name="ET_speakercontinue_6128_11"/>
      <w:r w:rsidRPr="0051104E">
        <w:rPr>
          <w:rStyle w:val="TagStyle"/>
          <w:rtl/>
        </w:rPr>
        <w:t xml:space="preserve"> &lt;&lt; דובר_המשך &gt;&gt; </w:t>
      </w:r>
      <w:r>
        <w:rPr>
          <w:rtl/>
        </w:rPr>
        <w:t>משה טור פז (יש עתיד):</w:t>
      </w:r>
      <w:r w:rsidRPr="0051104E">
        <w:rPr>
          <w:rStyle w:val="TagStyle"/>
          <w:rtl/>
        </w:rPr>
        <w:t xml:space="preserve"> &lt;&lt; דובר_המשך &gt;&gt;</w:t>
      </w:r>
      <w:r>
        <w:rPr>
          <w:rtl/>
        </w:rPr>
        <w:t xml:space="preserve"> </w:t>
      </w:r>
      <w:bookmarkEnd w:id="1455"/>
    </w:p>
    <w:p w:rsidR="0058358C" w:rsidRDefault="0058358C" w:rsidP="004A73E7">
      <w:pPr>
        <w:pStyle w:val="KeepWithNext"/>
        <w:rPr>
          <w:rtl/>
        </w:rPr>
      </w:pPr>
    </w:p>
    <w:p w:rsidR="0058358C" w:rsidRDefault="0058358C" w:rsidP="004A73E7">
      <w:pPr>
        <w:rPr>
          <w:rtl/>
        </w:rPr>
      </w:pPr>
      <w:r>
        <w:rPr>
          <w:rFonts w:hint="cs"/>
          <w:rtl/>
        </w:rPr>
        <w:t>הו,</w:t>
      </w:r>
      <w:bookmarkStart w:id="1456" w:name="_ETM_Q4_316000"/>
      <w:bookmarkEnd w:id="1456"/>
      <w:r>
        <w:rPr>
          <w:rFonts w:hint="cs"/>
          <w:rtl/>
        </w:rPr>
        <w:t xml:space="preserve"> עוד רגע נגיע אלייך, טלי. אם הייתי מעביר חוק שלכל</w:t>
      </w:r>
      <w:bookmarkStart w:id="1457" w:name="_ETM_Q4_320000"/>
      <w:bookmarkEnd w:id="1457"/>
      <w:r>
        <w:rPr>
          <w:rFonts w:hint="cs"/>
          <w:rtl/>
        </w:rPr>
        <w:t xml:space="preserve"> האנשים בישראל שקוראים להם משה, שנולדו בשנת 1972, שיש להם חמישה ילדים, הם גרים בגוש </w:t>
      </w:r>
      <w:bookmarkStart w:id="1458" w:name="_ETM_Q4_333000"/>
      <w:bookmarkEnd w:id="1458"/>
      <w:r>
        <w:rPr>
          <w:rFonts w:hint="cs"/>
          <w:rtl/>
        </w:rPr>
        <w:t xml:space="preserve">עציון, ועקב כך יש להם פטור מרמזורים אדומים </w:t>
      </w:r>
      <w:r>
        <w:rPr>
          <w:rtl/>
        </w:rPr>
        <w:t>–</w:t>
      </w:r>
      <w:r>
        <w:rPr>
          <w:rFonts w:hint="cs"/>
          <w:rtl/>
        </w:rPr>
        <w:t xml:space="preserve"> איזה יופי, אדוני היושב-ראש. אתה בעד, נכון, חבר הכנסת</w:t>
      </w:r>
      <w:bookmarkStart w:id="1459" w:name="_ETM_Q4_343000"/>
      <w:bookmarkEnd w:id="1459"/>
      <w:r>
        <w:rPr>
          <w:rFonts w:hint="cs"/>
          <w:rtl/>
        </w:rPr>
        <w:t xml:space="preserve"> ברוכי? הייתי נשלח אחר כבוד לוועדת האתיקה והיו מגלגלים אותי מכל מדרגות בית המשפט. אבל אלה בדיוק החוקים שמגיעים לכאן </w:t>
      </w:r>
      <w:r>
        <w:rPr>
          <w:rFonts w:hint="eastAsia"/>
          <w:rtl/>
        </w:rPr>
        <w:t xml:space="preserve">– </w:t>
      </w:r>
      <w:r>
        <w:rPr>
          <w:rFonts w:hint="cs"/>
          <w:rtl/>
        </w:rPr>
        <w:t>חוקים שמיועדים לאדם אחד או לארגון אחד, כל חוק והתפירה המדויקת שלו. חוקי מכונת תפירה.</w:t>
      </w:r>
      <w:bookmarkStart w:id="1460" w:name="_ETM_Q4_368000"/>
      <w:bookmarkEnd w:id="1460"/>
    </w:p>
    <w:p w:rsidR="0058358C" w:rsidRDefault="0058358C" w:rsidP="004A73E7">
      <w:pPr>
        <w:rPr>
          <w:rtl/>
        </w:rPr>
      </w:pPr>
    </w:p>
    <w:p w:rsidR="0058358C" w:rsidRDefault="0058358C" w:rsidP="004A73E7">
      <w:pPr>
        <w:rPr>
          <w:rtl/>
        </w:rPr>
      </w:pPr>
      <w:r>
        <w:rPr>
          <w:rFonts w:hint="cs"/>
          <w:rtl/>
        </w:rPr>
        <w:t>הינה</w:t>
      </w:r>
      <w:bookmarkStart w:id="1461" w:name="_ETM_Q4_366000"/>
      <w:bookmarkEnd w:id="1461"/>
      <w:r>
        <w:rPr>
          <w:rFonts w:hint="cs"/>
          <w:rtl/>
        </w:rPr>
        <w:t xml:space="preserve">, רק לאחרונה הוגש כאן חוק הכוכבת הראשית – חוק לא פרסונלי, רק לאנשים שקוראים להם אלי </w:t>
      </w:r>
      <w:proofErr w:type="spellStart"/>
      <w:r>
        <w:rPr>
          <w:rFonts w:hint="cs"/>
          <w:rtl/>
        </w:rPr>
        <w:t>פדלשטיין</w:t>
      </w:r>
      <w:proofErr w:type="spellEnd"/>
      <w:r>
        <w:rPr>
          <w:rFonts w:hint="cs"/>
          <w:rtl/>
        </w:rPr>
        <w:t>,</w:t>
      </w:r>
      <w:bookmarkStart w:id="1462" w:name="_ETM_Q4_374000"/>
      <w:bookmarkEnd w:id="1462"/>
      <w:r>
        <w:rPr>
          <w:rFonts w:hint="cs"/>
          <w:rtl/>
        </w:rPr>
        <w:t xml:space="preserve"> שנולדו אחרי שנת 1992 - - </w:t>
      </w:r>
    </w:p>
    <w:p w:rsidR="0058358C" w:rsidRDefault="0058358C" w:rsidP="004A73E7">
      <w:pPr>
        <w:rPr>
          <w:rtl/>
        </w:rPr>
      </w:pPr>
    </w:p>
    <w:p w:rsidR="0058358C" w:rsidRDefault="0058358C" w:rsidP="004A73E7">
      <w:pPr>
        <w:pStyle w:val="af5"/>
        <w:keepNext/>
        <w:rPr>
          <w:rtl/>
        </w:rPr>
      </w:pPr>
      <w:bookmarkStart w:id="1463" w:name="ET_interruption_6345_30"/>
      <w:r w:rsidRPr="0091340F">
        <w:rPr>
          <w:rStyle w:val="TagStyle"/>
          <w:rtl/>
        </w:rPr>
        <w:t xml:space="preserve"> &lt;&lt; קריאה &gt;&gt; </w:t>
      </w:r>
      <w:r>
        <w:rPr>
          <w:rtl/>
        </w:rPr>
        <w:t>טלי גוטליב (הליכוד):</w:t>
      </w:r>
      <w:r w:rsidRPr="0091340F">
        <w:rPr>
          <w:rStyle w:val="TagStyle"/>
          <w:rtl/>
        </w:rPr>
        <w:t xml:space="preserve"> &lt;&lt; קריאה &gt;&gt;</w:t>
      </w:r>
      <w:r>
        <w:rPr>
          <w:rtl/>
        </w:rPr>
        <w:t xml:space="preserve"> </w:t>
      </w:r>
      <w:bookmarkEnd w:id="1463"/>
    </w:p>
    <w:p w:rsidR="0058358C" w:rsidRDefault="0058358C" w:rsidP="004A73E7">
      <w:pPr>
        <w:pStyle w:val="KeepWithNext"/>
        <w:rPr>
          <w:rtl/>
          <w:lang w:eastAsia="he-IL"/>
        </w:rPr>
      </w:pPr>
    </w:p>
    <w:p w:rsidR="0058358C" w:rsidRDefault="0058358C" w:rsidP="004A73E7">
      <w:pPr>
        <w:rPr>
          <w:rtl/>
          <w:lang w:eastAsia="he-IL"/>
        </w:rPr>
      </w:pPr>
      <w:bookmarkStart w:id="1464" w:name="_ETM_Q4_379000"/>
      <w:bookmarkEnd w:id="1464"/>
      <w:r>
        <w:rPr>
          <w:rFonts w:hint="cs"/>
          <w:rtl/>
          <w:lang w:eastAsia="he-IL"/>
        </w:rPr>
        <w:t xml:space="preserve">החוק לא חל עליו, לא חל עליו כלל. </w:t>
      </w:r>
      <w:bookmarkStart w:id="1465" w:name="_ETM_Q4_385071"/>
      <w:bookmarkEnd w:id="1465"/>
    </w:p>
    <w:p w:rsidR="0058358C" w:rsidRDefault="0058358C" w:rsidP="004A73E7">
      <w:pPr>
        <w:rPr>
          <w:rtl/>
          <w:lang w:eastAsia="he-IL"/>
        </w:rPr>
      </w:pPr>
      <w:bookmarkStart w:id="1466" w:name="_ETM_Q4_382000"/>
      <w:bookmarkEnd w:id="1466"/>
    </w:p>
    <w:p w:rsidR="0058358C" w:rsidRDefault="0058358C" w:rsidP="004A73E7">
      <w:pPr>
        <w:pStyle w:val="-"/>
        <w:keepNext/>
        <w:rPr>
          <w:rtl/>
        </w:rPr>
      </w:pPr>
      <w:bookmarkStart w:id="1467" w:name="ET_speakercontinue_6128_31"/>
      <w:r w:rsidRPr="0091340F">
        <w:rPr>
          <w:rStyle w:val="TagStyle"/>
          <w:rtl/>
        </w:rPr>
        <w:t xml:space="preserve"> &lt;&lt; דובר_המשך &gt;&gt; </w:t>
      </w:r>
      <w:r>
        <w:rPr>
          <w:rtl/>
        </w:rPr>
        <w:t>משה טור פז (יש עתיד):</w:t>
      </w:r>
      <w:r w:rsidRPr="0091340F">
        <w:rPr>
          <w:rStyle w:val="TagStyle"/>
          <w:rtl/>
        </w:rPr>
        <w:t xml:space="preserve"> &lt;&lt; דובר_המשך &gt;&gt;</w:t>
      </w:r>
      <w:r>
        <w:rPr>
          <w:rtl/>
        </w:rPr>
        <w:t xml:space="preserve"> </w:t>
      </w:r>
      <w:bookmarkEnd w:id="1467"/>
    </w:p>
    <w:p w:rsidR="0058358C" w:rsidRDefault="0058358C" w:rsidP="004A73E7">
      <w:pPr>
        <w:pStyle w:val="KeepWithNext"/>
        <w:rPr>
          <w:rtl/>
          <w:lang w:eastAsia="he-IL"/>
        </w:rPr>
      </w:pPr>
    </w:p>
    <w:p w:rsidR="0058358C" w:rsidRDefault="0058358C" w:rsidP="004A73E7">
      <w:pPr>
        <w:rPr>
          <w:rtl/>
        </w:rPr>
      </w:pPr>
      <w:bookmarkStart w:id="1468" w:name="_ETM_Q4_383000"/>
      <w:bookmarkEnd w:id="1468"/>
      <w:r>
        <w:rPr>
          <w:rFonts w:hint="cs"/>
          <w:rtl/>
          <w:lang w:eastAsia="he-IL"/>
        </w:rPr>
        <w:t xml:space="preserve">- - שהם עבדו עם ראש הממשלה, </w:t>
      </w:r>
      <w:r>
        <w:rPr>
          <w:rFonts w:hint="cs"/>
          <w:rtl/>
        </w:rPr>
        <w:t>ועל הדרך הדליפו את המסמכים שלהם.</w:t>
      </w:r>
    </w:p>
    <w:p w:rsidR="0058358C" w:rsidRDefault="0058358C" w:rsidP="004A73E7">
      <w:pPr>
        <w:rPr>
          <w:rtl/>
        </w:rPr>
      </w:pPr>
    </w:p>
    <w:p w:rsidR="0058358C" w:rsidRDefault="0058358C" w:rsidP="004A73E7">
      <w:pPr>
        <w:pStyle w:val="af5"/>
        <w:keepNext/>
        <w:rPr>
          <w:rtl/>
        </w:rPr>
      </w:pPr>
      <w:bookmarkStart w:id="1469" w:name="ET_interruption_6345_32"/>
      <w:r w:rsidRPr="0091340F">
        <w:rPr>
          <w:rStyle w:val="TagStyle"/>
          <w:rtl/>
        </w:rPr>
        <w:t xml:space="preserve"> &lt;&lt; קריאה &gt;&gt; </w:t>
      </w:r>
      <w:r>
        <w:rPr>
          <w:rtl/>
        </w:rPr>
        <w:t>טלי גוטליב (הליכוד):</w:t>
      </w:r>
      <w:r w:rsidRPr="0091340F">
        <w:rPr>
          <w:rStyle w:val="TagStyle"/>
          <w:rtl/>
        </w:rPr>
        <w:t xml:space="preserve"> &lt;&lt; קריאה &gt;&gt;</w:t>
      </w:r>
      <w:r>
        <w:rPr>
          <w:rtl/>
        </w:rPr>
        <w:t xml:space="preserve"> </w:t>
      </w:r>
      <w:bookmarkEnd w:id="1469"/>
    </w:p>
    <w:p w:rsidR="0058358C" w:rsidRDefault="0058358C" w:rsidP="004A73E7">
      <w:pPr>
        <w:pStyle w:val="KeepWithNext"/>
        <w:rPr>
          <w:rtl/>
          <w:lang w:eastAsia="he-IL"/>
        </w:rPr>
      </w:pPr>
    </w:p>
    <w:p w:rsidR="0058358C" w:rsidRPr="0091340F" w:rsidRDefault="0058358C" w:rsidP="004A73E7">
      <w:pPr>
        <w:rPr>
          <w:rtl/>
          <w:lang w:eastAsia="he-IL"/>
        </w:rPr>
      </w:pPr>
      <w:r>
        <w:rPr>
          <w:rFonts w:hint="cs"/>
          <w:rtl/>
          <w:lang w:eastAsia="he-IL"/>
        </w:rPr>
        <w:t xml:space="preserve">אבל כמה אפשר להיות בור? בורות. זה לא חל </w:t>
      </w:r>
      <w:bookmarkStart w:id="1470" w:name="_ETM_Q4_385000"/>
      <w:bookmarkEnd w:id="1470"/>
      <w:r>
        <w:rPr>
          <w:rFonts w:hint="cs"/>
          <w:rtl/>
          <w:lang w:eastAsia="he-IL"/>
        </w:rPr>
        <w:t xml:space="preserve">על </w:t>
      </w:r>
      <w:proofErr w:type="spellStart"/>
      <w:r>
        <w:rPr>
          <w:rFonts w:hint="cs"/>
          <w:rtl/>
          <w:lang w:eastAsia="he-IL"/>
        </w:rPr>
        <w:t>פדלשטיין</w:t>
      </w:r>
      <w:proofErr w:type="spellEnd"/>
      <w:r>
        <w:rPr>
          <w:rFonts w:hint="cs"/>
          <w:rtl/>
          <w:lang w:eastAsia="he-IL"/>
        </w:rPr>
        <w:t>, זה חל על הנגד.</w:t>
      </w:r>
    </w:p>
    <w:p w:rsidR="0058358C" w:rsidRDefault="0058358C" w:rsidP="004A73E7">
      <w:pPr>
        <w:rPr>
          <w:rtl/>
        </w:rPr>
      </w:pPr>
    </w:p>
    <w:p w:rsidR="0058358C" w:rsidRDefault="0058358C" w:rsidP="004A73E7">
      <w:pPr>
        <w:pStyle w:val="-"/>
        <w:keepNext/>
        <w:rPr>
          <w:rtl/>
        </w:rPr>
      </w:pPr>
      <w:bookmarkStart w:id="1471" w:name="ET_speakercontinue_6128_12"/>
      <w:r w:rsidRPr="0051104E">
        <w:rPr>
          <w:rStyle w:val="TagStyle"/>
          <w:rtl/>
        </w:rPr>
        <w:t xml:space="preserve"> &lt;&lt; דובר_המשך &gt;&gt; </w:t>
      </w:r>
      <w:r>
        <w:rPr>
          <w:rtl/>
        </w:rPr>
        <w:t>משה טור פז (יש עתיד):</w:t>
      </w:r>
      <w:r w:rsidRPr="0051104E">
        <w:rPr>
          <w:rStyle w:val="TagStyle"/>
          <w:rtl/>
        </w:rPr>
        <w:t xml:space="preserve"> &lt;&lt; דובר_המשך &gt;&gt;</w:t>
      </w:r>
      <w:bookmarkEnd w:id="1471"/>
    </w:p>
    <w:p w:rsidR="0058358C" w:rsidRDefault="0058358C" w:rsidP="004A73E7">
      <w:pPr>
        <w:pStyle w:val="KeepWithNext"/>
        <w:rPr>
          <w:rtl/>
        </w:rPr>
      </w:pPr>
    </w:p>
    <w:p w:rsidR="0058358C" w:rsidRDefault="0058358C" w:rsidP="004A73E7">
      <w:pPr>
        <w:rPr>
          <w:rtl/>
        </w:rPr>
      </w:pPr>
      <w:r>
        <w:rPr>
          <w:rFonts w:hint="cs"/>
          <w:rtl/>
        </w:rPr>
        <w:t xml:space="preserve">חוק אלי </w:t>
      </w:r>
      <w:proofErr w:type="spellStart"/>
      <w:r>
        <w:rPr>
          <w:rFonts w:hint="cs"/>
          <w:rtl/>
        </w:rPr>
        <w:t>פדלשטיין</w:t>
      </w:r>
      <w:proofErr w:type="spellEnd"/>
      <w:r>
        <w:rPr>
          <w:rFonts w:hint="cs"/>
          <w:rtl/>
        </w:rPr>
        <w:t xml:space="preserve">. לא </w:t>
      </w:r>
      <w:bookmarkStart w:id="1472" w:name="_ETM_Q4_387000"/>
      <w:bookmarkEnd w:id="1472"/>
      <w:r>
        <w:rPr>
          <w:rFonts w:hint="cs"/>
          <w:rtl/>
        </w:rPr>
        <w:t xml:space="preserve">צריך חוק כזה, כי הרי ביטחון ישראל מחייב שמירה על מידע ועל אנשים שעובדים </w:t>
      </w:r>
      <w:bookmarkStart w:id="1473" w:name="_ETM_Q4_397000"/>
      <w:bookmarkEnd w:id="1473"/>
      <w:r>
        <w:rPr>
          <w:rFonts w:hint="cs"/>
          <w:rtl/>
        </w:rPr>
        <w:t>בשירות הביטחון, למרות חסינות חברי הכנסת. אבל אם חברת כנסת מדליפה זהות של איש שב"כ כדי להכניס אצבע לעין לאזרחים מהאופוזיציה והיא נחקרת על כך, אז אפשר לתפור חוק.</w:t>
      </w:r>
      <w:bookmarkStart w:id="1474" w:name="_ETM_Q4_418959"/>
      <w:bookmarkStart w:id="1475" w:name="_ETM_Q4_419053"/>
      <w:bookmarkEnd w:id="1474"/>
      <w:bookmarkEnd w:id="1475"/>
      <w:r>
        <w:rPr>
          <w:rFonts w:hint="cs"/>
          <w:rtl/>
        </w:rPr>
        <w:t xml:space="preserve"> אז </w:t>
      </w:r>
      <w:bookmarkStart w:id="1476" w:name="_ETM_Q4_416000"/>
      <w:bookmarkEnd w:id="1476"/>
      <w:r>
        <w:rPr>
          <w:rFonts w:hint="cs"/>
          <w:rtl/>
        </w:rPr>
        <w:t>יש לנו עוד חוק, כי לא מספיק חוק פרסונלי אחד:</w:t>
      </w:r>
      <w:bookmarkStart w:id="1477" w:name="_ETM_Q4_419000"/>
      <w:bookmarkEnd w:id="1477"/>
      <w:r>
        <w:rPr>
          <w:rFonts w:hint="cs"/>
          <w:rtl/>
        </w:rPr>
        <w:t xml:space="preserve"> חוק חסינות חברי הכנסת, שהנחקרת טלי גוטליב קובעת שלכל חברות הכנסת בשם טלי משנת 1975 - -</w:t>
      </w:r>
    </w:p>
    <w:p w:rsidR="0058358C" w:rsidRDefault="0058358C" w:rsidP="004A73E7">
      <w:pPr>
        <w:rPr>
          <w:rtl/>
        </w:rPr>
      </w:pPr>
    </w:p>
    <w:p w:rsidR="0058358C" w:rsidRDefault="0058358C" w:rsidP="004A73E7">
      <w:pPr>
        <w:pStyle w:val="af5"/>
        <w:keepNext/>
        <w:rPr>
          <w:rtl/>
        </w:rPr>
      </w:pPr>
      <w:bookmarkStart w:id="1478" w:name="ET_interruption_6345_33"/>
      <w:r w:rsidRPr="0091340F">
        <w:rPr>
          <w:rStyle w:val="TagStyle"/>
          <w:rtl/>
        </w:rPr>
        <w:lastRenderedPageBreak/>
        <w:t xml:space="preserve"> &lt;&lt; קריאה &gt;&gt; </w:t>
      </w:r>
      <w:r>
        <w:rPr>
          <w:rtl/>
        </w:rPr>
        <w:t>טלי גוטליב (הליכוד):</w:t>
      </w:r>
      <w:r w:rsidRPr="0091340F">
        <w:rPr>
          <w:rStyle w:val="TagStyle"/>
          <w:rtl/>
        </w:rPr>
        <w:t xml:space="preserve"> &lt;&lt; קריאה &gt;&gt;</w:t>
      </w:r>
      <w:r>
        <w:rPr>
          <w:rtl/>
        </w:rPr>
        <w:t xml:space="preserve"> </w:t>
      </w:r>
      <w:bookmarkEnd w:id="1478"/>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אדוני, אני רוצה הודעה אישית.</w:t>
      </w:r>
    </w:p>
    <w:p w:rsidR="0058358C" w:rsidRDefault="0058358C" w:rsidP="004A73E7">
      <w:pPr>
        <w:rPr>
          <w:rtl/>
          <w:lang w:eastAsia="he-IL"/>
        </w:rPr>
      </w:pPr>
    </w:p>
    <w:p w:rsidR="0058358C" w:rsidRDefault="0058358C" w:rsidP="004A73E7">
      <w:pPr>
        <w:pStyle w:val="-"/>
        <w:keepNext/>
        <w:rPr>
          <w:rtl/>
        </w:rPr>
      </w:pPr>
      <w:bookmarkStart w:id="1479" w:name="ET_speakercontinue_6128_34"/>
      <w:r w:rsidRPr="0091340F">
        <w:rPr>
          <w:rStyle w:val="TagStyle"/>
          <w:rtl/>
        </w:rPr>
        <w:t xml:space="preserve"> &lt;&lt; דובר_המשך &gt;&gt; </w:t>
      </w:r>
      <w:r>
        <w:rPr>
          <w:rtl/>
        </w:rPr>
        <w:t>משה טור פז (יש עתיד):</w:t>
      </w:r>
      <w:r w:rsidRPr="0091340F">
        <w:rPr>
          <w:rStyle w:val="TagStyle"/>
          <w:rtl/>
        </w:rPr>
        <w:t xml:space="preserve"> &lt;&lt; דובר_המשך &gt;&gt;</w:t>
      </w:r>
      <w:r>
        <w:rPr>
          <w:rtl/>
        </w:rPr>
        <w:t xml:space="preserve"> </w:t>
      </w:r>
      <w:bookmarkEnd w:id="1479"/>
    </w:p>
    <w:p w:rsidR="0058358C" w:rsidRDefault="0058358C" w:rsidP="004A73E7">
      <w:pPr>
        <w:pStyle w:val="KeepWithNext"/>
        <w:rPr>
          <w:rtl/>
          <w:lang w:eastAsia="he-IL"/>
        </w:rPr>
      </w:pPr>
    </w:p>
    <w:p w:rsidR="0058358C" w:rsidRDefault="0058358C" w:rsidP="004A73E7">
      <w:pPr>
        <w:rPr>
          <w:rtl/>
        </w:rPr>
      </w:pPr>
      <w:bookmarkStart w:id="1480" w:name="_ETM_Q4_427000"/>
      <w:bookmarkEnd w:id="1480"/>
      <w:r>
        <w:rPr>
          <w:rFonts w:hint="cs"/>
          <w:rtl/>
          <w:lang w:eastAsia="he-IL"/>
        </w:rPr>
        <w:t xml:space="preserve">- - </w:t>
      </w:r>
      <w:r>
        <w:rPr>
          <w:rFonts w:hint="cs"/>
          <w:rtl/>
        </w:rPr>
        <w:t xml:space="preserve">שפגעו בחסיון זהותם של אנשי כוחות הביטחון תהיה </w:t>
      </w:r>
      <w:r>
        <w:rPr>
          <w:rtl/>
        </w:rPr>
        <w:t>–</w:t>
      </w:r>
      <w:r>
        <w:rPr>
          <w:rFonts w:hint="cs"/>
          <w:rtl/>
        </w:rPr>
        <w:t xml:space="preserve"> תחזיק חזק, אדוני יושב-הראש </w:t>
      </w:r>
      <w:r>
        <w:rPr>
          <w:rtl/>
        </w:rPr>
        <w:t>–</w:t>
      </w:r>
      <w:r>
        <w:rPr>
          <w:rFonts w:hint="cs"/>
          <w:rtl/>
        </w:rPr>
        <w:t xml:space="preserve"> חסינות, חסינות שמרחיבה את החסינות</w:t>
      </w:r>
      <w:bookmarkStart w:id="1481" w:name="_ETM_Q4_443000"/>
      <w:bookmarkEnd w:id="1481"/>
      <w:r>
        <w:rPr>
          <w:rFonts w:hint="cs"/>
          <w:rtl/>
        </w:rPr>
        <w:t xml:space="preserve"> הנוכחית גם לתביעות אזרחיות. כלומר, בואו ניתן לחברי הכנסת לעשות הכול. הכול. אף אחד לא יעז להגיד שום דבר, כי זה מגביר את המשילות, ועושים עבודה כל כך איכותית, אז תנו לנו עוד מהטוב</w:t>
      </w:r>
      <w:bookmarkStart w:id="1482" w:name="_ETM_Q4_461000"/>
      <w:bookmarkEnd w:id="1482"/>
      <w:r>
        <w:rPr>
          <w:rFonts w:hint="cs"/>
          <w:rtl/>
        </w:rPr>
        <w:t xml:space="preserve"> הזה. ממש פוטין משקשק מזה שעקפו אותו בסיבוב.</w:t>
      </w:r>
    </w:p>
    <w:p w:rsidR="0058358C" w:rsidRDefault="0058358C" w:rsidP="004A73E7">
      <w:pPr>
        <w:rPr>
          <w:rtl/>
        </w:rPr>
      </w:pPr>
    </w:p>
    <w:p w:rsidR="0058358C" w:rsidRDefault="0058358C" w:rsidP="004A73E7">
      <w:pPr>
        <w:rPr>
          <w:rtl/>
        </w:rPr>
      </w:pPr>
      <w:r>
        <w:rPr>
          <w:rFonts w:hint="cs"/>
          <w:rtl/>
        </w:rPr>
        <w:t xml:space="preserve">ואז יצוץ השר או חבר הכנסת התורן ויגיד: העם לא מרוצה? תחליפו אותנו בקלפי. אדוני היושב-ראש, העם מרוצה? אתם שמעתם פה מישהו חוץ </w:t>
      </w:r>
      <w:proofErr w:type="spellStart"/>
      <w:r>
        <w:rPr>
          <w:rFonts w:hint="cs"/>
          <w:rtl/>
        </w:rPr>
        <w:t>מגולדקנופ</w:t>
      </w:r>
      <w:proofErr w:type="spellEnd"/>
      <w:r>
        <w:rPr>
          <w:rFonts w:hint="cs"/>
          <w:rtl/>
        </w:rPr>
        <w:t xml:space="preserve"> שמרוצה? למישהו טוב פה? הרי </w:t>
      </w:r>
      <w:proofErr w:type="spellStart"/>
      <w:r>
        <w:rPr>
          <w:rFonts w:hint="cs"/>
          <w:rtl/>
        </w:rPr>
        <w:t>המרמור</w:t>
      </w:r>
      <w:proofErr w:type="spellEnd"/>
      <w:r>
        <w:rPr>
          <w:rFonts w:hint="cs"/>
          <w:rtl/>
        </w:rPr>
        <w:t xml:space="preserve"> גודש </w:t>
      </w:r>
      <w:bookmarkStart w:id="1483" w:name="_ETM_Q4_483000"/>
      <w:bookmarkEnd w:id="1483"/>
      <w:r>
        <w:rPr>
          <w:rFonts w:hint="cs"/>
          <w:rtl/>
        </w:rPr>
        <w:t xml:space="preserve">ועולה. אז אחרי שהתקשורת לא תרצה להשמיע את זה, בואו נטפל גם בה. בוא נלך לחוק שמצמצם את הכוח ליריבים פוליטיים או לאופוזיציה. אז הינה, נתפר </w:t>
      </w:r>
      <w:bookmarkStart w:id="1484" w:name="_ETM_Q4_499000"/>
      <w:bookmarkEnd w:id="1484"/>
      <w:r>
        <w:rPr>
          <w:rFonts w:hint="cs"/>
          <w:rtl/>
        </w:rPr>
        <w:t xml:space="preserve">חוק חדש: חוק הרחבת העילות לפסילת מועמדים לכנסת. נכון, אדוני, שר המשפטים? איזו שפה יפה: הרחבת העילות לפסילת מועמדים לכנסת.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בואו נדייק את המילים, אדוני היושב-ראש: זה חוק הערבים </w:t>
      </w:r>
      <w:proofErr w:type="spellStart"/>
      <w:r>
        <w:rPr>
          <w:rFonts w:hint="cs"/>
          <w:rtl/>
        </w:rPr>
        <w:t>מבל"ד</w:t>
      </w:r>
      <w:proofErr w:type="spellEnd"/>
      <w:r>
        <w:rPr>
          <w:rFonts w:hint="cs"/>
          <w:rtl/>
        </w:rPr>
        <w:t xml:space="preserve">, מחד"ש, מתע"ל, מרע"ם, ולעופר כסיף גם. זה שם החוק. למה לתת </w:t>
      </w:r>
      <w:bookmarkStart w:id="1485" w:name="_ETM_Q4_528000"/>
      <w:bookmarkEnd w:id="1485"/>
      <w:r>
        <w:rPr>
          <w:rFonts w:hint="cs"/>
          <w:rtl/>
        </w:rPr>
        <w:t>לו שם כללי? חוק הערבים המעצבנים, שאין לנו כוח לשמוע אותם, אז בוא נפסול אותם. זה החוק הזה.</w:t>
      </w:r>
    </w:p>
    <w:p w:rsidR="0058358C" w:rsidRDefault="0058358C" w:rsidP="004A73E7">
      <w:pPr>
        <w:rPr>
          <w:rtl/>
        </w:rPr>
      </w:pPr>
    </w:p>
    <w:p w:rsidR="0058358C" w:rsidRDefault="0058358C" w:rsidP="004A73E7">
      <w:pPr>
        <w:rPr>
          <w:rtl/>
        </w:rPr>
      </w:pPr>
      <w:r>
        <w:rPr>
          <w:rFonts w:hint="cs"/>
          <w:rtl/>
        </w:rPr>
        <w:t xml:space="preserve">לא מספיק. חבר </w:t>
      </w:r>
      <w:bookmarkStart w:id="1486" w:name="_ETM_Q4_538000"/>
      <w:bookmarkEnd w:id="1486"/>
      <w:r>
        <w:rPr>
          <w:rFonts w:hint="cs"/>
          <w:rtl/>
        </w:rPr>
        <w:t xml:space="preserve">הכנסת דוידסון, אני מקווה ששמעת על החוק לשני סגני ראשי ערים בעיריות שמספר תושביהן גדול </w:t>
      </w:r>
      <w:bookmarkStart w:id="1487" w:name="_ETM_Q4_548000"/>
      <w:bookmarkEnd w:id="1487"/>
      <w:r>
        <w:rPr>
          <w:rFonts w:hint="cs"/>
          <w:rtl/>
        </w:rPr>
        <w:t xml:space="preserve">מ-100,000. נחש לאיזו עיר מוסיפים תקן בתשלום? אלי דלל, חוק נתניה, שאני רוצה להתמודד על ראשות העיר </w:t>
      </w:r>
      <w:bookmarkStart w:id="1488" w:name="_ETM_Q4_555000"/>
      <w:bookmarkEnd w:id="1488"/>
      <w:r>
        <w:rPr>
          <w:rFonts w:hint="cs"/>
          <w:rtl/>
        </w:rPr>
        <w:t xml:space="preserve">שלה ביום שאחרי שאהיה חבר כנסת. השר קרעי, שר התקשורת </w:t>
      </w:r>
      <w:r>
        <w:rPr>
          <w:rFonts w:hint="eastAsia"/>
          <w:rtl/>
        </w:rPr>
        <w:t xml:space="preserve">– </w:t>
      </w:r>
      <w:r>
        <w:rPr>
          <w:rFonts w:hint="cs"/>
          <w:rtl/>
        </w:rPr>
        <w:t>חוק הרייטינג, שייתן לשר התקשורת שליטה מוחלטת על שיטת המדידה</w:t>
      </w:r>
      <w:bookmarkStart w:id="1489" w:name="_ETM_Q4_568000"/>
      <w:bookmarkEnd w:id="1489"/>
      <w:r>
        <w:rPr>
          <w:rFonts w:hint="cs"/>
          <w:rtl/>
        </w:rPr>
        <w:t xml:space="preserve"> של נתוני הצפייה. אבל לא נקרא לו חוק ערוץ 14,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לא כדאי לקרוא לזה בשם.</w:t>
      </w:r>
    </w:p>
    <w:p w:rsidR="0058358C" w:rsidRDefault="0058358C" w:rsidP="004A73E7">
      <w:pPr>
        <w:rPr>
          <w:rtl/>
        </w:rPr>
      </w:pPr>
    </w:p>
    <w:p w:rsidR="0058358C" w:rsidRDefault="0058358C" w:rsidP="004A73E7">
      <w:pPr>
        <w:rPr>
          <w:rtl/>
        </w:rPr>
      </w:pPr>
      <w:r>
        <w:rPr>
          <w:rFonts w:hint="cs"/>
          <w:rtl/>
        </w:rPr>
        <w:t>ומה עם חוק הגיוס? חבריי היקרים, משתמשים פה בשפה המכובסת בש</w:t>
      </w:r>
      <w:bookmarkStart w:id="1490" w:name="_ETM_Q4_583000"/>
      <w:bookmarkEnd w:id="1490"/>
      <w:r>
        <w:rPr>
          <w:rFonts w:hint="cs"/>
          <w:rtl/>
        </w:rPr>
        <w:t xml:space="preserve">ם "חוק הגיוס". כל צעיר וצעירה בני 18 יצטרכו להתגייס, זה השם המכובס. אבל בעצם, אדוני היושב-ראש, זה בשבילך: בואו נחקק חוק פטור מגיוס לאוכלוסיות שמצביעות לש"ס וליהדות התורה כל עוד הן שותפות קואליציוניות. זה </w:t>
      </w:r>
      <w:bookmarkStart w:id="1491" w:name="_ETM_Q4_610000"/>
      <w:bookmarkEnd w:id="1491"/>
      <w:r>
        <w:rPr>
          <w:rFonts w:hint="cs"/>
          <w:rtl/>
        </w:rPr>
        <w:t xml:space="preserve">החוק הנהדר הזה, כי זה מה שקורה בכנסת הזו. שנה של מלחמה, חטופים נמקים בעזה, פצועים, מפונים, ובזה אתם מתעסקים. בכל פעם יוצרים דמון אחר. </w:t>
      </w:r>
    </w:p>
    <w:p w:rsidR="0058358C" w:rsidRDefault="0058358C" w:rsidP="004A73E7">
      <w:pPr>
        <w:rPr>
          <w:rtl/>
        </w:rPr>
      </w:pPr>
    </w:p>
    <w:p w:rsidR="0058358C" w:rsidRDefault="0058358C" w:rsidP="004A73E7">
      <w:pPr>
        <w:rPr>
          <w:rtl/>
        </w:rPr>
      </w:pPr>
      <w:r>
        <w:rPr>
          <w:rFonts w:hint="cs"/>
          <w:rtl/>
        </w:rPr>
        <w:t xml:space="preserve">אתה יודע מה, אדוני היושב-ראש? בוא נחזור שנתיים בזמן. בוא נחזור להבטחת הבחירות המרכזית של ממשלת הימין על מלא </w:t>
      </w:r>
      <w:proofErr w:type="spellStart"/>
      <w:r>
        <w:rPr>
          <w:rFonts w:hint="cs"/>
          <w:rtl/>
        </w:rPr>
        <w:t>מלא</w:t>
      </w:r>
      <w:proofErr w:type="spellEnd"/>
      <w:r>
        <w:rPr>
          <w:rFonts w:hint="cs"/>
          <w:rtl/>
        </w:rPr>
        <w:t xml:space="preserve">. מה הבטחתם? נחזיר את המשילות. זוכרים? נחזיר את המשילות. מישהו זוכר את זה? מישהו מתעסק בזה? טוב, אם </w:t>
      </w:r>
      <w:bookmarkStart w:id="1492" w:name="_ETM_Q4_650000"/>
      <w:bookmarkEnd w:id="1492"/>
      <w:r>
        <w:rPr>
          <w:rFonts w:hint="cs"/>
          <w:rtl/>
        </w:rPr>
        <w:t xml:space="preserve">היו לנו נתונים, היינו יכולים לעסוק </w:t>
      </w:r>
      <w:r>
        <w:rPr>
          <w:rFonts w:hint="cs"/>
          <w:rtl/>
        </w:rPr>
        <w:lastRenderedPageBreak/>
        <w:t xml:space="preserve">בזה, אבל השר לביטחון לאומי מסתיר אותם. אז מה צריך? </w:t>
      </w:r>
      <w:bookmarkStart w:id="1493" w:name="_ETM_Q4_657000"/>
      <w:bookmarkEnd w:id="1493"/>
      <w:r>
        <w:rPr>
          <w:rFonts w:hint="cs"/>
          <w:rtl/>
        </w:rPr>
        <w:t>צריך לאסוף אותם אחד-אחד. עבירות רכוש, גנבת כלי רכב, תקיפה, הרוגים</w:t>
      </w:r>
      <w:bookmarkStart w:id="1494" w:name="_ETM_Q4_659000"/>
      <w:bookmarkEnd w:id="1494"/>
      <w:r>
        <w:rPr>
          <w:rFonts w:hint="cs"/>
          <w:rtl/>
        </w:rPr>
        <w:t xml:space="preserve"> בתאונות דרכים </w:t>
      </w:r>
      <w:r>
        <w:rPr>
          <w:rFonts w:hint="eastAsia"/>
          <w:rtl/>
        </w:rPr>
        <w:t xml:space="preserve">– </w:t>
      </w:r>
      <w:r>
        <w:rPr>
          <w:rFonts w:hint="cs"/>
          <w:rtl/>
        </w:rPr>
        <w:t>כל הנתונים עולים.</w:t>
      </w:r>
    </w:p>
    <w:p w:rsidR="0058358C" w:rsidRDefault="0058358C" w:rsidP="004A73E7">
      <w:pPr>
        <w:rPr>
          <w:rtl/>
        </w:rPr>
      </w:pPr>
    </w:p>
    <w:p w:rsidR="0058358C" w:rsidRDefault="0058358C" w:rsidP="004A73E7">
      <w:pPr>
        <w:pStyle w:val="af6"/>
        <w:keepNext/>
        <w:rPr>
          <w:rtl/>
        </w:rPr>
      </w:pPr>
      <w:r w:rsidRPr="0051104E">
        <w:rPr>
          <w:rStyle w:val="TagStyle"/>
          <w:rtl/>
        </w:rPr>
        <w:t xml:space="preserve"> &lt;&lt; יור &gt;&gt; </w:t>
      </w:r>
      <w:r>
        <w:rPr>
          <w:rtl/>
        </w:rPr>
        <w:t>היו"ר ארז מלול:</w:t>
      </w:r>
      <w:r w:rsidRPr="0051104E">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חבר הכנסת טור פז, אפשר שאלה עניינית?</w:t>
      </w:r>
    </w:p>
    <w:p w:rsidR="0058358C" w:rsidRDefault="0058358C" w:rsidP="004A73E7">
      <w:pPr>
        <w:rPr>
          <w:rtl/>
        </w:rPr>
      </w:pPr>
      <w:bookmarkStart w:id="1495" w:name="_ETM_Q4_668000"/>
      <w:bookmarkEnd w:id="1495"/>
    </w:p>
    <w:p w:rsidR="0058358C" w:rsidRDefault="0058358C" w:rsidP="004A73E7">
      <w:pPr>
        <w:pStyle w:val="-"/>
        <w:keepNext/>
        <w:rPr>
          <w:rtl/>
        </w:rPr>
      </w:pPr>
      <w:bookmarkStart w:id="1496" w:name="ET_speakercontinue_6128_35"/>
      <w:r w:rsidRPr="00F56E2B">
        <w:rPr>
          <w:rStyle w:val="TagStyle"/>
          <w:rtl/>
        </w:rPr>
        <w:t xml:space="preserve"> &lt;&lt; דובר_המשך &gt;&gt; </w:t>
      </w:r>
      <w:r>
        <w:rPr>
          <w:rtl/>
        </w:rPr>
        <w:t>משה טור פז (יש עתיד):</w:t>
      </w:r>
      <w:r w:rsidRPr="00F56E2B">
        <w:rPr>
          <w:rStyle w:val="TagStyle"/>
          <w:rtl/>
        </w:rPr>
        <w:t xml:space="preserve"> &lt;&lt; דובר_המשך &gt;&gt;</w:t>
      </w:r>
      <w:r>
        <w:rPr>
          <w:rtl/>
        </w:rPr>
        <w:t xml:space="preserve"> </w:t>
      </w:r>
      <w:bookmarkEnd w:id="1496"/>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אם תעצור לי את הזמן.</w:t>
      </w:r>
    </w:p>
    <w:p w:rsidR="0058358C" w:rsidRPr="004A73E7" w:rsidRDefault="0058358C" w:rsidP="004A73E7">
      <w:pPr>
        <w:rPr>
          <w:rtl/>
        </w:rPr>
      </w:pPr>
    </w:p>
    <w:p w:rsidR="0058358C" w:rsidRDefault="0058358C" w:rsidP="004A73E7">
      <w:pPr>
        <w:pStyle w:val="af6"/>
        <w:keepNext/>
        <w:rPr>
          <w:rtl/>
        </w:rPr>
      </w:pPr>
      <w:r w:rsidRPr="00F56E2B">
        <w:rPr>
          <w:rStyle w:val="TagStyle"/>
          <w:rtl/>
        </w:rPr>
        <w:t xml:space="preserve"> &lt;&lt; יור &gt;&gt; </w:t>
      </w:r>
      <w:r>
        <w:rPr>
          <w:rtl/>
        </w:rPr>
        <w:t>היו"ר ארז מלול:</w:t>
      </w:r>
      <w:r w:rsidRPr="00F56E2B">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bookmarkStart w:id="1497" w:name="_ETM_Q4_667000"/>
      <w:bookmarkEnd w:id="1497"/>
      <w:r>
        <w:rPr>
          <w:rFonts w:hint="cs"/>
          <w:rtl/>
        </w:rPr>
        <w:t>אני אעצור</w:t>
      </w:r>
      <w:bookmarkStart w:id="1498" w:name="_ETM_Q4_670000"/>
      <w:bookmarkEnd w:id="1498"/>
      <w:r>
        <w:rPr>
          <w:rFonts w:hint="cs"/>
          <w:rtl/>
        </w:rPr>
        <w:t xml:space="preserve"> לך את הזמן. חוק הממשלה הפריטטית, זה לא היה חוק פרסונלי? תתייחס גם לזה.</w:t>
      </w:r>
    </w:p>
    <w:p w:rsidR="0058358C" w:rsidRDefault="0058358C" w:rsidP="004A73E7">
      <w:pPr>
        <w:rPr>
          <w:rtl/>
        </w:rPr>
      </w:pPr>
    </w:p>
    <w:p w:rsidR="0058358C" w:rsidRDefault="0058358C" w:rsidP="004A73E7">
      <w:pPr>
        <w:pStyle w:val="-"/>
        <w:keepNext/>
        <w:rPr>
          <w:rtl/>
        </w:rPr>
      </w:pPr>
      <w:bookmarkStart w:id="1499" w:name="ET_speakercontinue_6128_14"/>
      <w:r w:rsidRPr="0051104E">
        <w:rPr>
          <w:rStyle w:val="TagStyle"/>
          <w:rtl/>
        </w:rPr>
        <w:t xml:space="preserve"> &lt;&lt; דובר_המשך &gt;&gt; </w:t>
      </w:r>
      <w:r>
        <w:rPr>
          <w:rtl/>
        </w:rPr>
        <w:t>משה טור פז (יש עתיד):</w:t>
      </w:r>
      <w:r w:rsidRPr="0051104E">
        <w:rPr>
          <w:rStyle w:val="TagStyle"/>
          <w:rtl/>
        </w:rPr>
        <w:t xml:space="preserve"> &lt;&lt; דובר_המשך &gt;&gt;</w:t>
      </w:r>
      <w:r>
        <w:rPr>
          <w:rtl/>
        </w:rPr>
        <w:t xml:space="preserve"> </w:t>
      </w:r>
      <w:bookmarkEnd w:id="1499"/>
    </w:p>
    <w:p w:rsidR="0058358C" w:rsidRDefault="0058358C" w:rsidP="004A73E7">
      <w:pPr>
        <w:pStyle w:val="KeepWithNext"/>
        <w:rPr>
          <w:rtl/>
        </w:rPr>
      </w:pPr>
    </w:p>
    <w:p w:rsidR="0058358C" w:rsidRDefault="0058358C" w:rsidP="004A73E7">
      <w:pPr>
        <w:rPr>
          <w:rtl/>
        </w:rPr>
      </w:pPr>
      <w:r>
        <w:rPr>
          <w:rFonts w:hint="cs"/>
          <w:rtl/>
        </w:rPr>
        <w:t>אוקיי, אדוני היושב-ראש, אני אגיע, אין בעיה.</w:t>
      </w:r>
    </w:p>
    <w:p w:rsidR="0058358C" w:rsidRDefault="0058358C" w:rsidP="004A73E7">
      <w:pPr>
        <w:rPr>
          <w:rtl/>
        </w:rPr>
      </w:pPr>
    </w:p>
    <w:p w:rsidR="0058358C" w:rsidRDefault="0058358C" w:rsidP="004A73E7">
      <w:pPr>
        <w:pStyle w:val="af6"/>
        <w:keepNext/>
        <w:rPr>
          <w:rtl/>
        </w:rPr>
      </w:pPr>
      <w:bookmarkStart w:id="1500" w:name="ET_yor_6595_38"/>
      <w:r w:rsidRPr="00223515">
        <w:rPr>
          <w:rStyle w:val="TagStyle"/>
          <w:rtl/>
        </w:rPr>
        <w:t xml:space="preserve"> &lt;&lt; יור &gt;&gt; </w:t>
      </w:r>
      <w:r>
        <w:rPr>
          <w:rtl/>
        </w:rPr>
        <w:t>היו"ר ארז מלול:</w:t>
      </w:r>
      <w:r w:rsidRPr="00223515">
        <w:rPr>
          <w:rStyle w:val="TagStyle"/>
          <w:rtl/>
        </w:rPr>
        <w:t xml:space="preserve"> &lt;&lt; יור &gt;&gt;</w:t>
      </w:r>
      <w:r>
        <w:rPr>
          <w:rtl/>
        </w:rPr>
        <w:t xml:space="preserve"> </w:t>
      </w:r>
      <w:bookmarkEnd w:id="1500"/>
    </w:p>
    <w:p w:rsidR="0058358C" w:rsidRDefault="0058358C" w:rsidP="004A73E7">
      <w:pPr>
        <w:pStyle w:val="KeepWithNext"/>
        <w:rPr>
          <w:rtl/>
          <w:lang w:eastAsia="he-IL"/>
        </w:rPr>
      </w:pPr>
    </w:p>
    <w:p w:rsidR="0058358C" w:rsidRDefault="0058358C" w:rsidP="004A73E7">
      <w:pPr>
        <w:rPr>
          <w:rtl/>
          <w:lang w:eastAsia="he-IL"/>
        </w:rPr>
      </w:pPr>
      <w:bookmarkStart w:id="1501" w:name="_ETM_Q4_674000"/>
      <w:bookmarkEnd w:id="1501"/>
      <w:r>
        <w:rPr>
          <w:rFonts w:hint="cs"/>
          <w:rtl/>
          <w:lang w:eastAsia="he-IL"/>
        </w:rPr>
        <w:t>הליכוד ואתם חוקקתם את זה.</w:t>
      </w:r>
    </w:p>
    <w:p w:rsidR="0058358C" w:rsidRDefault="0058358C" w:rsidP="004A73E7">
      <w:pPr>
        <w:rPr>
          <w:rtl/>
          <w:lang w:eastAsia="he-IL"/>
        </w:rPr>
      </w:pPr>
      <w:bookmarkStart w:id="1502" w:name="_ETM_Q4_676000"/>
      <w:bookmarkEnd w:id="1502"/>
    </w:p>
    <w:p w:rsidR="0058358C" w:rsidRDefault="0058358C" w:rsidP="004A73E7">
      <w:pPr>
        <w:pStyle w:val="-"/>
        <w:keepNext/>
        <w:rPr>
          <w:rtl/>
        </w:rPr>
      </w:pPr>
      <w:bookmarkStart w:id="1503" w:name="ET_speakercontinue_6128_39"/>
      <w:r w:rsidRPr="00223515">
        <w:rPr>
          <w:rStyle w:val="TagStyle"/>
          <w:rtl/>
        </w:rPr>
        <w:t xml:space="preserve"> &lt;&lt; דובר_המשך &gt;&gt; </w:t>
      </w:r>
      <w:r>
        <w:rPr>
          <w:rtl/>
        </w:rPr>
        <w:t>משה טור פז (יש עתיד):</w:t>
      </w:r>
      <w:r w:rsidRPr="00223515">
        <w:rPr>
          <w:rStyle w:val="TagStyle"/>
          <w:rtl/>
        </w:rPr>
        <w:t xml:space="preserve"> &lt;&lt; דובר_המשך &gt;&gt;</w:t>
      </w:r>
      <w:r>
        <w:rPr>
          <w:rtl/>
        </w:rPr>
        <w:t xml:space="preserve"> </w:t>
      </w:r>
      <w:bookmarkEnd w:id="1503"/>
    </w:p>
    <w:p w:rsidR="0058358C" w:rsidRDefault="0058358C" w:rsidP="004A73E7">
      <w:pPr>
        <w:pStyle w:val="KeepWithNext"/>
        <w:rPr>
          <w:rtl/>
          <w:lang w:eastAsia="he-IL"/>
        </w:rPr>
      </w:pPr>
    </w:p>
    <w:p w:rsidR="0058358C" w:rsidRDefault="0058358C" w:rsidP="004A73E7">
      <w:pPr>
        <w:rPr>
          <w:rtl/>
        </w:rPr>
      </w:pPr>
      <w:bookmarkStart w:id="1504" w:name="_ETM_Q4_677000"/>
      <w:bookmarkEnd w:id="1504"/>
      <w:r>
        <w:rPr>
          <w:rFonts w:hint="cs"/>
          <w:rtl/>
          <w:lang w:eastAsia="he-IL"/>
        </w:rPr>
        <w:t xml:space="preserve">קודם כול, לא "אתם", אני לא חוקקתי אותו, אבל </w:t>
      </w:r>
      <w:bookmarkStart w:id="1505" w:name="_ETM_Q4_682000"/>
      <w:bookmarkEnd w:id="1505"/>
      <w:r>
        <w:rPr>
          <w:rFonts w:hint="cs"/>
          <w:rtl/>
          <w:lang w:eastAsia="he-IL"/>
        </w:rPr>
        <w:t xml:space="preserve">בוא </w:t>
      </w:r>
      <w:r>
        <w:rPr>
          <w:rFonts w:hint="cs"/>
          <w:rtl/>
        </w:rPr>
        <w:t>נתחיל מש"ס. ש"ס זו מפלגה חברתית.</w:t>
      </w:r>
    </w:p>
    <w:p w:rsidR="0058358C" w:rsidRDefault="0058358C" w:rsidP="004A73E7">
      <w:pPr>
        <w:rPr>
          <w:rtl/>
        </w:rPr>
      </w:pPr>
    </w:p>
    <w:p w:rsidR="0058358C" w:rsidRDefault="0058358C" w:rsidP="004A73E7">
      <w:pPr>
        <w:pStyle w:val="af6"/>
        <w:keepNext/>
        <w:rPr>
          <w:rtl/>
        </w:rPr>
      </w:pPr>
      <w:r w:rsidRPr="0051104E">
        <w:rPr>
          <w:rStyle w:val="TagStyle"/>
          <w:rtl/>
        </w:rPr>
        <w:t xml:space="preserve"> &lt;&lt; יור &gt;&gt; </w:t>
      </w:r>
      <w:r>
        <w:rPr>
          <w:rtl/>
        </w:rPr>
        <w:t>היו"ר ארז מלול:</w:t>
      </w:r>
      <w:r w:rsidRPr="0051104E">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עזוב מפלגה, לא. דבר לעצם החוק, </w:t>
      </w:r>
      <w:bookmarkStart w:id="1506" w:name="_ETM_Q4_687000"/>
      <w:bookmarkEnd w:id="1506"/>
      <w:r>
        <w:rPr>
          <w:rFonts w:hint="cs"/>
          <w:rtl/>
        </w:rPr>
        <w:t>לא לעצם המפלגה.</w:t>
      </w:r>
    </w:p>
    <w:p w:rsidR="0058358C" w:rsidRDefault="0058358C" w:rsidP="004A73E7">
      <w:pPr>
        <w:rPr>
          <w:rtl/>
        </w:rPr>
      </w:pPr>
    </w:p>
    <w:p w:rsidR="0058358C" w:rsidRDefault="0058358C" w:rsidP="004A73E7">
      <w:pPr>
        <w:pStyle w:val="-"/>
        <w:keepNext/>
        <w:rPr>
          <w:rtl/>
        </w:rPr>
      </w:pPr>
      <w:bookmarkStart w:id="1507" w:name="ET_speakercontinue_6128_16"/>
      <w:r w:rsidRPr="0051104E">
        <w:rPr>
          <w:rStyle w:val="TagStyle"/>
          <w:rtl/>
        </w:rPr>
        <w:t xml:space="preserve"> &lt;&lt; דובר_המשך &gt;&gt; </w:t>
      </w:r>
      <w:r>
        <w:rPr>
          <w:rtl/>
        </w:rPr>
        <w:t>משה טור פז (יש עתיד):</w:t>
      </w:r>
      <w:r w:rsidRPr="0051104E">
        <w:rPr>
          <w:rStyle w:val="TagStyle"/>
          <w:rtl/>
        </w:rPr>
        <w:t xml:space="preserve"> &lt;&lt; דובר_המשך &gt;&gt;</w:t>
      </w:r>
      <w:r>
        <w:rPr>
          <w:rtl/>
        </w:rPr>
        <w:t xml:space="preserve"> </w:t>
      </w:r>
      <w:bookmarkEnd w:id="1507"/>
    </w:p>
    <w:p w:rsidR="0058358C" w:rsidRDefault="0058358C" w:rsidP="004A73E7">
      <w:pPr>
        <w:pStyle w:val="KeepWithNext"/>
        <w:rPr>
          <w:rtl/>
        </w:rPr>
      </w:pPr>
    </w:p>
    <w:p w:rsidR="0058358C" w:rsidRDefault="0058358C" w:rsidP="004A73E7">
      <w:pPr>
        <w:rPr>
          <w:rtl/>
        </w:rPr>
      </w:pPr>
      <w:r>
        <w:rPr>
          <w:rFonts w:hint="cs"/>
          <w:rtl/>
        </w:rPr>
        <w:t xml:space="preserve">אני מגיע. אני מגיע. אנחנו מדברים על מפלגה חברתית שהבטיחה לפני הבחירות מאבק ביוקר המחיה. אימא, הבטחת לנו עוף לשבת </w:t>
      </w:r>
      <w:r>
        <w:rPr>
          <w:rFonts w:hint="eastAsia"/>
          <w:rtl/>
        </w:rPr>
        <w:t xml:space="preserve">– </w:t>
      </w:r>
      <w:r>
        <w:rPr>
          <w:rFonts w:hint="cs"/>
          <w:rtl/>
        </w:rPr>
        <w:t xml:space="preserve">זוכר? לעזור לחלשים. </w:t>
      </w:r>
      <w:bookmarkStart w:id="1508" w:name="_ETM_Q4_699000"/>
      <w:bookmarkEnd w:id="1508"/>
      <w:r>
        <w:rPr>
          <w:rFonts w:hint="cs"/>
          <w:rtl/>
        </w:rPr>
        <w:t xml:space="preserve">אפילו היה פה היבט פרסונלי, </w:t>
      </w:r>
      <w:r>
        <w:rPr>
          <w:rFonts w:hint="cs"/>
          <w:rtl/>
        </w:rPr>
        <w:lastRenderedPageBreak/>
        <w:t>דיברתם על מסעודה משדרות.</w:t>
      </w:r>
      <w:bookmarkStart w:id="1509" w:name="_ETM_Q4_706000"/>
      <w:bookmarkEnd w:id="1509"/>
      <w:r>
        <w:rPr>
          <w:rFonts w:hint="cs"/>
          <w:rtl/>
        </w:rPr>
        <w:t xml:space="preserve"> אז מה קרה? היום 1 בינואר 2025 </w:t>
      </w:r>
      <w:r>
        <w:rPr>
          <w:rtl/>
        </w:rPr>
        <w:t>–</w:t>
      </w:r>
      <w:r>
        <w:rPr>
          <w:rFonts w:hint="cs"/>
          <w:rtl/>
        </w:rPr>
        <w:t xml:space="preserve"> חשמל, מים, ארנונה, דלק, ביטוח לאומי, מע"מ, הכול עולה היום. מי משלם את זה? הרי שום כרטיס מזון שתחלקו לא יצמצם את הקושי. גם מסעודה</w:t>
      </w:r>
      <w:bookmarkStart w:id="1510" w:name="_ETM_Q4_726000"/>
      <w:bookmarkEnd w:id="1510"/>
      <w:r>
        <w:rPr>
          <w:rFonts w:hint="cs"/>
          <w:rtl/>
        </w:rPr>
        <w:t xml:space="preserve"> משדרות, גם יוסי מירושלים, גם אחמד מאום אל-פחם, כל מי שחי </w:t>
      </w:r>
      <w:r>
        <w:rPr>
          <w:rtl/>
        </w:rPr>
        <w:t>–</w:t>
      </w:r>
      <w:r>
        <w:rPr>
          <w:rFonts w:hint="cs"/>
          <w:rtl/>
        </w:rPr>
        <w:t xml:space="preserve"> </w:t>
      </w:r>
      <w:bookmarkStart w:id="1511" w:name="_ETM_Q4_731000"/>
      <w:bookmarkEnd w:id="1511"/>
      <w:r>
        <w:rPr>
          <w:rFonts w:hint="cs"/>
          <w:rtl/>
        </w:rPr>
        <w:t xml:space="preserve">בטח משכר נמוך פה במדינה, מקצבאות </w:t>
      </w:r>
      <w:r>
        <w:rPr>
          <w:rFonts w:hint="eastAsia"/>
          <w:rtl/>
        </w:rPr>
        <w:t xml:space="preserve">– </w:t>
      </w:r>
      <w:r>
        <w:rPr>
          <w:rFonts w:hint="cs"/>
          <w:rtl/>
        </w:rPr>
        <w:t xml:space="preserve">כולם ישלמו יותר, אבל </w:t>
      </w:r>
      <w:r w:rsidRPr="009D2208">
        <w:rPr>
          <w:rFonts w:hint="cs"/>
          <w:rtl/>
        </w:rPr>
        <w:t>מי שמשתכר</w:t>
      </w:r>
      <w:r>
        <w:rPr>
          <w:rFonts w:hint="cs"/>
          <w:rtl/>
        </w:rPr>
        <w:t xml:space="preserve"> שכר מינימום, אדוני יושב-הראש, משלם יותר. למה? כי משפחות מצטרפות למעגל העוני, כי נוצרת </w:t>
      </w:r>
      <w:bookmarkStart w:id="1512" w:name="_ETM_Q4_750000"/>
      <w:bookmarkEnd w:id="1512"/>
      <w:r>
        <w:rPr>
          <w:rFonts w:hint="cs"/>
          <w:rtl/>
        </w:rPr>
        <w:t xml:space="preserve">התלבטות איומה, כי ילדים מגיעים בלי סנדוויץ' לבית הספר, </w:t>
      </w:r>
      <w:bookmarkStart w:id="1513" w:name="_ETM_Q4_751000"/>
      <w:bookmarkEnd w:id="1513"/>
      <w:r>
        <w:rPr>
          <w:rFonts w:hint="cs"/>
          <w:rtl/>
        </w:rPr>
        <w:t>והורה צריך להחליט בין טיול שנתי לבין תשלום החשמל.</w:t>
      </w:r>
    </w:p>
    <w:p w:rsidR="0058358C" w:rsidRDefault="0058358C" w:rsidP="004A73E7">
      <w:pPr>
        <w:rPr>
          <w:rtl/>
        </w:rPr>
      </w:pPr>
    </w:p>
    <w:p w:rsidR="0058358C" w:rsidRDefault="0058358C" w:rsidP="00F8031A">
      <w:pPr>
        <w:rPr>
          <w:rtl/>
        </w:rPr>
      </w:pPr>
      <w:r>
        <w:rPr>
          <w:rFonts w:hint="cs"/>
          <w:rtl/>
        </w:rPr>
        <w:t>תגידו לי: קינלי, תקשיב</w:t>
      </w:r>
      <w:bookmarkStart w:id="1514" w:name="_ETM_Q4_761000"/>
      <w:bookmarkEnd w:id="1514"/>
      <w:r>
        <w:rPr>
          <w:rFonts w:hint="cs"/>
          <w:rtl/>
        </w:rPr>
        <w:t>, כמה ביקורת. אין לך משהו טוב לומר למדינה לכבוד</w:t>
      </w:r>
      <w:bookmarkStart w:id="1515" w:name="_ETM_Q4_765000"/>
      <w:bookmarkEnd w:id="1515"/>
      <w:r>
        <w:rPr>
          <w:rFonts w:hint="cs"/>
          <w:rtl/>
        </w:rPr>
        <w:t xml:space="preserve"> השנה הלועזית החדשה? כן. חבר הכנסת נאור שירי, שים לב: </w:t>
      </w:r>
      <w:bookmarkStart w:id="1516" w:name="_ETM_Q4_771000"/>
      <w:bookmarkEnd w:id="1516"/>
      <w:r>
        <w:rPr>
          <w:rFonts w:hint="cs"/>
          <w:rtl/>
        </w:rPr>
        <w:t xml:space="preserve">אזרחי ישראל, </w:t>
      </w:r>
      <w:r>
        <w:rPr>
          <w:rFonts w:hint="cs"/>
          <w:rtl/>
          <w:lang w:eastAsia="he-IL"/>
        </w:rPr>
        <w:t>מדינת ישראל</w:t>
      </w:r>
      <w:r>
        <w:rPr>
          <w:rFonts w:hint="cs"/>
          <w:rtl/>
        </w:rPr>
        <w:t xml:space="preserve">, במקום הראשון, הראשון, במה? יותר מארצות הברית, </w:t>
      </w:r>
      <w:bookmarkStart w:id="1517" w:name="_ETM_Q4_775000"/>
      <w:bookmarkEnd w:id="1517"/>
      <w:r>
        <w:rPr>
          <w:rFonts w:hint="cs"/>
          <w:rtl/>
        </w:rPr>
        <w:t>יותר משווייץ, מקום ראשון ביוקר המחיה, 38% יותר מהממוצע במדינות הארגון</w:t>
      </w:r>
      <w:bookmarkStart w:id="1518" w:name="_ETM_Q4_786000"/>
      <w:bookmarkEnd w:id="1518"/>
      <w:r>
        <w:rPr>
          <w:rFonts w:hint="cs"/>
          <w:rtl/>
        </w:rPr>
        <w:t xml:space="preserve">. הרי זה היה פרויקט הדגל שלכם, נכון? חיים במזרח התיכון </w:t>
      </w:r>
      <w:bookmarkStart w:id="1519" w:name="_ETM_Q4_793000"/>
      <w:bookmarkEnd w:id="1519"/>
      <w:r>
        <w:rPr>
          <w:rFonts w:hint="eastAsia"/>
          <w:rtl/>
        </w:rPr>
        <w:t xml:space="preserve">– </w:t>
      </w:r>
      <w:r>
        <w:rPr>
          <w:rFonts w:hint="cs"/>
          <w:rtl/>
        </w:rPr>
        <w:t>משלמים כמו במנהטן.</w:t>
      </w:r>
    </w:p>
    <w:p w:rsidR="0058358C" w:rsidRDefault="0058358C" w:rsidP="004A73E7">
      <w:pPr>
        <w:rPr>
          <w:rtl/>
        </w:rPr>
      </w:pPr>
    </w:p>
    <w:p w:rsidR="0058358C" w:rsidRDefault="0058358C" w:rsidP="00F8031A">
      <w:pPr>
        <w:rPr>
          <w:rtl/>
        </w:rPr>
      </w:pPr>
      <w:bookmarkStart w:id="1520" w:name="TOR_Q5"/>
      <w:bookmarkStart w:id="1521" w:name="_ETM_Q5_180000"/>
      <w:bookmarkEnd w:id="1520"/>
      <w:bookmarkEnd w:id="1521"/>
      <w:r>
        <w:rPr>
          <w:rFonts w:hint="cs"/>
          <w:rtl/>
        </w:rPr>
        <w:t xml:space="preserve">ואז מה עושה שר האוצר חוץ מלצייץ ולהאשים את כולם? </w:t>
      </w:r>
      <w:bookmarkStart w:id="1522" w:name="_ETM_Q5_198430"/>
      <w:bookmarkEnd w:id="1522"/>
      <w:r>
        <w:rPr>
          <w:rtl/>
        </w:rPr>
        <w:t xml:space="preserve">איזה </w:t>
      </w:r>
      <w:bookmarkStart w:id="1523" w:name="_ETM_Q5_198789"/>
      <w:bookmarkEnd w:id="1523"/>
      <w:r>
        <w:rPr>
          <w:rtl/>
        </w:rPr>
        <w:t>רפורמות</w:t>
      </w:r>
      <w:r>
        <w:rPr>
          <w:rFonts w:hint="cs"/>
          <w:rtl/>
        </w:rPr>
        <w:t>?</w:t>
      </w:r>
      <w:r>
        <w:rPr>
          <w:rtl/>
        </w:rPr>
        <w:t xml:space="preserve"> </w:t>
      </w:r>
      <w:bookmarkStart w:id="1524" w:name="_ETM_Q5_199750"/>
      <w:bookmarkEnd w:id="1524"/>
      <w:r>
        <w:rPr>
          <w:rtl/>
        </w:rPr>
        <w:t xml:space="preserve">איזה </w:t>
      </w:r>
      <w:bookmarkStart w:id="1525" w:name="_ETM_Q5_200050"/>
      <w:bookmarkEnd w:id="1525"/>
      <w:r>
        <w:rPr>
          <w:rtl/>
        </w:rPr>
        <w:t>קיצוצים</w:t>
      </w:r>
      <w:r>
        <w:rPr>
          <w:rFonts w:hint="cs"/>
          <w:rtl/>
        </w:rPr>
        <w:t>?</w:t>
      </w:r>
      <w:r>
        <w:rPr>
          <w:rtl/>
        </w:rPr>
        <w:t xml:space="preserve"> </w:t>
      </w:r>
      <w:bookmarkStart w:id="1526" w:name="_ETM_Q5_201130"/>
      <w:bookmarkEnd w:id="1526"/>
      <w:r>
        <w:rPr>
          <w:rtl/>
        </w:rPr>
        <w:t xml:space="preserve">במשמרת </w:t>
      </w:r>
      <w:bookmarkStart w:id="1527" w:name="_ETM_Q5_201970"/>
      <w:bookmarkEnd w:id="1527"/>
      <w:r>
        <w:rPr>
          <w:rtl/>
        </w:rPr>
        <w:t>שלכם</w:t>
      </w:r>
      <w:r>
        <w:rPr>
          <w:rFonts w:hint="cs"/>
          <w:rtl/>
        </w:rPr>
        <w:t>,</w:t>
      </w:r>
      <w:r>
        <w:rPr>
          <w:rtl/>
        </w:rPr>
        <w:t xml:space="preserve"> </w:t>
      </w:r>
      <w:bookmarkStart w:id="1528" w:name="_ETM_Q5_202930"/>
      <w:bookmarkEnd w:id="1528"/>
      <w:r>
        <w:rPr>
          <w:rtl/>
        </w:rPr>
        <w:t xml:space="preserve">תחת </w:t>
      </w:r>
      <w:bookmarkStart w:id="1529" w:name="_ETM_Q5_203349"/>
      <w:bookmarkEnd w:id="1529"/>
      <w:r>
        <w:rPr>
          <w:rtl/>
        </w:rPr>
        <w:t xml:space="preserve">העבודה </w:t>
      </w:r>
      <w:bookmarkStart w:id="1530" w:name="_ETM_Q5_203890"/>
      <w:bookmarkEnd w:id="1530"/>
      <w:r>
        <w:rPr>
          <w:rFonts w:hint="cs"/>
          <w:rtl/>
        </w:rPr>
        <w:t>ה</w:t>
      </w:r>
      <w:r>
        <w:rPr>
          <w:rtl/>
        </w:rPr>
        <w:t xml:space="preserve">כושלת </w:t>
      </w:r>
      <w:bookmarkStart w:id="1531" w:name="_ETM_Q5_204550"/>
      <w:bookmarkEnd w:id="1531"/>
      <w:r>
        <w:rPr>
          <w:rtl/>
        </w:rPr>
        <w:t>שלכם</w:t>
      </w:r>
      <w:r>
        <w:rPr>
          <w:rFonts w:hint="cs"/>
          <w:rtl/>
        </w:rPr>
        <w:t>,</w:t>
      </w:r>
      <w:r>
        <w:rPr>
          <w:rtl/>
        </w:rPr>
        <w:t xml:space="preserve"> </w:t>
      </w:r>
      <w:bookmarkStart w:id="1532" w:name="_ETM_Q5_205360"/>
      <w:bookmarkEnd w:id="1532"/>
      <w:r>
        <w:rPr>
          <w:rtl/>
        </w:rPr>
        <w:t xml:space="preserve">מביאים </w:t>
      </w:r>
      <w:bookmarkStart w:id="1533" w:name="_ETM_Q5_205779"/>
      <w:bookmarkEnd w:id="1533"/>
      <w:r>
        <w:rPr>
          <w:rtl/>
        </w:rPr>
        <w:t xml:space="preserve">אנשים </w:t>
      </w:r>
      <w:bookmarkStart w:id="1534" w:name="_ETM_Q5_206169"/>
      <w:bookmarkEnd w:id="1534"/>
      <w:r>
        <w:rPr>
          <w:rtl/>
        </w:rPr>
        <w:t>ל</w:t>
      </w:r>
      <w:r>
        <w:rPr>
          <w:rFonts w:hint="cs"/>
          <w:rtl/>
        </w:rPr>
        <w:t xml:space="preserve">עוני. </w:t>
      </w:r>
      <w:bookmarkStart w:id="1535" w:name="_ETM_Q5_207430"/>
      <w:bookmarkEnd w:id="1535"/>
      <w:r>
        <w:rPr>
          <w:rFonts w:hint="cs"/>
          <w:rtl/>
        </w:rPr>
        <w:t xml:space="preserve">והכי </w:t>
      </w:r>
      <w:r>
        <w:rPr>
          <w:rtl/>
        </w:rPr>
        <w:t>עצוב</w:t>
      </w:r>
      <w:bookmarkStart w:id="1536" w:name="_ETM_Q5_207880"/>
      <w:bookmarkEnd w:id="1536"/>
      <w:r>
        <w:rPr>
          <w:rFonts w:hint="cs"/>
          <w:rtl/>
        </w:rPr>
        <w:t xml:space="preserve">, שיא </w:t>
      </w:r>
      <w:bookmarkStart w:id="1537" w:name="_ETM_Q5_208240"/>
      <w:bookmarkEnd w:id="1537"/>
      <w:r>
        <w:rPr>
          <w:rFonts w:hint="cs"/>
          <w:rtl/>
        </w:rPr>
        <w:t>ה</w:t>
      </w:r>
      <w:r>
        <w:rPr>
          <w:rtl/>
        </w:rPr>
        <w:t>עולב</w:t>
      </w:r>
      <w:r>
        <w:rPr>
          <w:rFonts w:hint="cs"/>
          <w:rtl/>
        </w:rPr>
        <w:t>,</w:t>
      </w:r>
      <w:r>
        <w:rPr>
          <w:rtl/>
        </w:rPr>
        <w:t xml:space="preserve"> </w:t>
      </w:r>
      <w:bookmarkStart w:id="1538" w:name="_ETM_Q5_209050"/>
      <w:bookmarkEnd w:id="1538"/>
      <w:r>
        <w:rPr>
          <w:rtl/>
        </w:rPr>
        <w:t xml:space="preserve">שביום </w:t>
      </w:r>
      <w:bookmarkStart w:id="1539" w:name="_ETM_Q5_209710"/>
      <w:bookmarkEnd w:id="1539"/>
      <w:r>
        <w:rPr>
          <w:rtl/>
        </w:rPr>
        <w:t>ש</w:t>
      </w:r>
      <w:r>
        <w:rPr>
          <w:rFonts w:hint="cs"/>
          <w:rtl/>
        </w:rPr>
        <w:t>ע</w:t>
      </w:r>
      <w:r>
        <w:rPr>
          <w:rtl/>
        </w:rPr>
        <w:t xml:space="preserve">לו </w:t>
      </w:r>
      <w:bookmarkStart w:id="1540" w:name="_ETM_Q5_210130"/>
      <w:bookmarkEnd w:id="1540"/>
      <w:r>
        <w:rPr>
          <w:rtl/>
        </w:rPr>
        <w:t xml:space="preserve">ההוצאות </w:t>
      </w:r>
      <w:bookmarkStart w:id="1541" w:name="_ETM_Q5_210640"/>
      <w:bookmarkEnd w:id="1541"/>
      <w:r>
        <w:rPr>
          <w:rtl/>
        </w:rPr>
        <w:t>לכולם</w:t>
      </w:r>
      <w:r>
        <w:rPr>
          <w:rFonts w:hint="cs"/>
          <w:rtl/>
        </w:rPr>
        <w:t>,</w:t>
      </w:r>
      <w:r>
        <w:rPr>
          <w:rtl/>
        </w:rPr>
        <w:t xml:space="preserve"> </w:t>
      </w:r>
      <w:bookmarkStart w:id="1542" w:name="_ETM_Q5_211750"/>
      <w:bookmarkEnd w:id="1542"/>
      <w:r>
        <w:rPr>
          <w:rtl/>
        </w:rPr>
        <w:t xml:space="preserve">ביום </w:t>
      </w:r>
      <w:bookmarkStart w:id="1543" w:name="_ETM_Q5_212140"/>
      <w:bookmarkEnd w:id="1543"/>
      <w:r>
        <w:rPr>
          <w:rtl/>
        </w:rPr>
        <w:t xml:space="preserve">שהגשתם </w:t>
      </w:r>
      <w:bookmarkStart w:id="1544" w:name="_ETM_Q5_212800"/>
      <w:bookmarkEnd w:id="1544"/>
      <w:r>
        <w:rPr>
          <w:rtl/>
        </w:rPr>
        <w:t xml:space="preserve">לנו </w:t>
      </w:r>
      <w:bookmarkStart w:id="1545" w:name="_ETM_Q5_213010"/>
      <w:bookmarkEnd w:id="1545"/>
      <w:r>
        <w:rPr>
          <w:rtl/>
        </w:rPr>
        <w:t xml:space="preserve">חשבונית </w:t>
      </w:r>
      <w:bookmarkStart w:id="1546" w:name="_ETM_Q5_213729"/>
      <w:bookmarkEnd w:id="1546"/>
      <w:r>
        <w:rPr>
          <w:rtl/>
        </w:rPr>
        <w:t xml:space="preserve">על </w:t>
      </w:r>
      <w:bookmarkStart w:id="1547" w:name="_ETM_Q5_213850"/>
      <w:bookmarkEnd w:id="1547"/>
      <w:r>
        <w:rPr>
          <w:rtl/>
        </w:rPr>
        <w:t>הכ</w:t>
      </w:r>
      <w:r>
        <w:rPr>
          <w:rFonts w:hint="cs"/>
          <w:rtl/>
        </w:rPr>
        <w:t>ו</w:t>
      </w:r>
      <w:r>
        <w:rPr>
          <w:rtl/>
        </w:rPr>
        <w:t>ל</w:t>
      </w:r>
      <w:r>
        <w:rPr>
          <w:rFonts w:hint="cs"/>
          <w:rtl/>
        </w:rPr>
        <w:t>,</w:t>
      </w:r>
      <w:r>
        <w:rPr>
          <w:rtl/>
        </w:rPr>
        <w:t xml:space="preserve"> </w:t>
      </w:r>
      <w:bookmarkStart w:id="1548" w:name="_ETM_Q5_214690"/>
      <w:bookmarkEnd w:id="1548"/>
      <w:r>
        <w:rPr>
          <w:rtl/>
        </w:rPr>
        <w:t xml:space="preserve">אפילו </w:t>
      </w:r>
      <w:bookmarkStart w:id="1549" w:name="_ETM_Q5_215140"/>
      <w:bookmarkEnd w:id="1549"/>
      <w:r>
        <w:rPr>
          <w:rtl/>
        </w:rPr>
        <w:t xml:space="preserve">לא </w:t>
      </w:r>
      <w:bookmarkStart w:id="1550" w:name="_ETM_Q5_215290"/>
      <w:bookmarkEnd w:id="1550"/>
      <w:r>
        <w:rPr>
          <w:rtl/>
        </w:rPr>
        <w:t xml:space="preserve">כיסיתם </w:t>
      </w:r>
      <w:bookmarkStart w:id="1551" w:name="_ETM_Q5_215829"/>
      <w:bookmarkEnd w:id="1551"/>
      <w:r>
        <w:rPr>
          <w:rtl/>
        </w:rPr>
        <w:t xml:space="preserve">את </w:t>
      </w:r>
      <w:bookmarkStart w:id="1552" w:name="_ETM_Q5_215920"/>
      <w:bookmarkEnd w:id="1552"/>
      <w:r>
        <w:rPr>
          <w:rtl/>
        </w:rPr>
        <w:t>הטיפ</w:t>
      </w:r>
      <w:r>
        <w:rPr>
          <w:rFonts w:hint="cs"/>
          <w:rtl/>
        </w:rPr>
        <w:t>.</w:t>
      </w:r>
      <w:r>
        <w:rPr>
          <w:rtl/>
        </w:rPr>
        <w:t xml:space="preserve"> </w:t>
      </w:r>
      <w:bookmarkStart w:id="1553" w:name="_ETM_Q5_217040"/>
      <w:bookmarkEnd w:id="1553"/>
      <w:r>
        <w:rPr>
          <w:rtl/>
        </w:rPr>
        <w:t xml:space="preserve">כל </w:t>
      </w:r>
      <w:bookmarkStart w:id="1554" w:name="_ETM_Q5_217400"/>
      <w:bookmarkEnd w:id="1554"/>
      <w:r>
        <w:rPr>
          <w:rtl/>
        </w:rPr>
        <w:t xml:space="preserve">ההוצאות </w:t>
      </w:r>
      <w:bookmarkStart w:id="1555" w:name="_ETM_Q5_217940"/>
      <w:bookmarkEnd w:id="1555"/>
      <w:r>
        <w:rPr>
          <w:rtl/>
        </w:rPr>
        <w:t xml:space="preserve">על </w:t>
      </w:r>
      <w:bookmarkStart w:id="1556" w:name="_ETM_Q5_218060"/>
      <w:bookmarkEnd w:id="1556"/>
      <w:r>
        <w:rPr>
          <w:rtl/>
        </w:rPr>
        <w:t>האזרחים</w:t>
      </w:r>
      <w:r>
        <w:rPr>
          <w:rFonts w:hint="cs"/>
          <w:rtl/>
        </w:rPr>
        <w:t>.</w:t>
      </w:r>
      <w:r>
        <w:rPr>
          <w:rtl/>
        </w:rPr>
        <w:t xml:space="preserve"> </w:t>
      </w:r>
      <w:bookmarkStart w:id="1557" w:name="_ETM_Q5_219050"/>
      <w:bookmarkEnd w:id="1557"/>
      <w:r>
        <w:rPr>
          <w:rtl/>
        </w:rPr>
        <w:t xml:space="preserve">ממשלת </w:t>
      </w:r>
      <w:bookmarkStart w:id="1558" w:name="_ETM_Q5_219680"/>
      <w:bookmarkEnd w:id="1558"/>
      <w:r>
        <w:rPr>
          <w:rtl/>
        </w:rPr>
        <w:t xml:space="preserve">ישראל </w:t>
      </w:r>
      <w:bookmarkStart w:id="1559" w:name="_ETM_Q5_220100"/>
      <w:bookmarkEnd w:id="1559"/>
      <w:r>
        <w:rPr>
          <w:rtl/>
        </w:rPr>
        <w:t xml:space="preserve">לא </w:t>
      </w:r>
      <w:bookmarkStart w:id="1560" w:name="_ETM_Q5_220190"/>
      <w:bookmarkEnd w:id="1560"/>
      <w:r>
        <w:rPr>
          <w:rtl/>
        </w:rPr>
        <w:t xml:space="preserve">תקצץ </w:t>
      </w:r>
      <w:bookmarkStart w:id="1561" w:name="_ETM_Q5_220790"/>
      <w:bookmarkEnd w:id="1561"/>
      <w:r>
        <w:rPr>
          <w:rtl/>
        </w:rPr>
        <w:t>כלום</w:t>
      </w:r>
      <w:r>
        <w:rPr>
          <w:rFonts w:hint="cs"/>
          <w:rtl/>
        </w:rPr>
        <w:t>:</w:t>
      </w:r>
      <w:r>
        <w:rPr>
          <w:rtl/>
        </w:rPr>
        <w:t xml:space="preserve"> </w:t>
      </w:r>
      <w:bookmarkStart w:id="1562" w:name="_ETM_Q5_221500"/>
      <w:bookmarkEnd w:id="1562"/>
      <w:r>
        <w:rPr>
          <w:rtl/>
        </w:rPr>
        <w:t xml:space="preserve">משרד </w:t>
      </w:r>
      <w:bookmarkStart w:id="1563" w:name="_ETM_Q5_222130"/>
      <w:bookmarkStart w:id="1564" w:name="_ETM_Q5_222190"/>
      <w:bookmarkEnd w:id="1563"/>
      <w:bookmarkEnd w:id="1564"/>
      <w:r>
        <w:rPr>
          <w:rFonts w:hint="cs"/>
          <w:rtl/>
        </w:rPr>
        <w:t>ה</w:t>
      </w:r>
      <w:r>
        <w:rPr>
          <w:rtl/>
        </w:rPr>
        <w:t>מורשת</w:t>
      </w:r>
      <w:r>
        <w:rPr>
          <w:rFonts w:hint="cs"/>
          <w:rtl/>
        </w:rPr>
        <w:t>,</w:t>
      </w:r>
      <w:r>
        <w:rPr>
          <w:rtl/>
        </w:rPr>
        <w:t xml:space="preserve"> </w:t>
      </w:r>
      <w:bookmarkStart w:id="1565" w:name="_ETM_Q5_223150"/>
      <w:bookmarkEnd w:id="1565"/>
      <w:r>
        <w:rPr>
          <w:rtl/>
        </w:rPr>
        <w:t>משרד</w:t>
      </w:r>
      <w:r>
        <w:rPr>
          <w:rFonts w:hint="cs"/>
          <w:rtl/>
        </w:rPr>
        <w:t xml:space="preserve"> המסורת, </w:t>
      </w:r>
      <w:bookmarkStart w:id="1566" w:name="_ETM_Q5_224740"/>
      <w:bookmarkEnd w:id="1566"/>
      <w:r>
        <w:rPr>
          <w:rtl/>
        </w:rPr>
        <w:t xml:space="preserve">המורשת </w:t>
      </w:r>
      <w:bookmarkStart w:id="1567" w:name="_ETM_Q5_225340"/>
      <w:bookmarkEnd w:id="1567"/>
      <w:r>
        <w:rPr>
          <w:rtl/>
        </w:rPr>
        <w:t xml:space="preserve">של </w:t>
      </w:r>
      <w:bookmarkStart w:id="1568" w:name="_ETM_Q5_225490"/>
      <w:bookmarkEnd w:id="1568"/>
      <w:r>
        <w:rPr>
          <w:rtl/>
        </w:rPr>
        <w:t>המסורת</w:t>
      </w:r>
      <w:r>
        <w:rPr>
          <w:rFonts w:hint="cs"/>
          <w:rtl/>
        </w:rPr>
        <w:t>,</w:t>
      </w:r>
      <w:r>
        <w:rPr>
          <w:rtl/>
        </w:rPr>
        <w:t xml:space="preserve"> </w:t>
      </w:r>
      <w:bookmarkStart w:id="1569" w:name="_ETM_Q5_226360"/>
      <w:bookmarkEnd w:id="1569"/>
      <w:r>
        <w:rPr>
          <w:rtl/>
        </w:rPr>
        <w:t xml:space="preserve">המסורת </w:t>
      </w:r>
      <w:bookmarkStart w:id="1570" w:name="_ETM_Q5_226930"/>
      <w:bookmarkEnd w:id="1570"/>
      <w:r>
        <w:rPr>
          <w:rtl/>
        </w:rPr>
        <w:t xml:space="preserve">של </w:t>
      </w:r>
      <w:bookmarkStart w:id="1571" w:name="_ETM_Q5_227080"/>
      <w:bookmarkEnd w:id="1571"/>
      <w:r>
        <w:rPr>
          <w:rtl/>
        </w:rPr>
        <w:t>המורשת</w:t>
      </w:r>
      <w:r>
        <w:rPr>
          <w:rFonts w:hint="cs"/>
          <w:rtl/>
        </w:rPr>
        <w:t>.</w:t>
      </w:r>
      <w:r>
        <w:rPr>
          <w:rtl/>
        </w:rPr>
        <w:t xml:space="preserve"> </w:t>
      </w:r>
      <w:bookmarkStart w:id="1572" w:name="_ETM_Q5_228190"/>
      <w:bookmarkEnd w:id="1572"/>
      <w:r>
        <w:rPr>
          <w:rtl/>
        </w:rPr>
        <w:t>היום</w:t>
      </w:r>
      <w:r>
        <w:rPr>
          <w:rFonts w:hint="cs"/>
          <w:rtl/>
        </w:rPr>
        <w:t>,</w:t>
      </w:r>
      <w:r>
        <w:rPr>
          <w:rtl/>
        </w:rPr>
        <w:t xml:space="preserve"> </w:t>
      </w:r>
      <w:bookmarkStart w:id="1573" w:name="_ETM_Q5_228489"/>
      <w:bookmarkEnd w:id="1573"/>
      <w:r>
        <w:rPr>
          <w:rtl/>
        </w:rPr>
        <w:t xml:space="preserve">1 </w:t>
      </w:r>
      <w:bookmarkStart w:id="1574" w:name="_ETM_Q5_229045"/>
      <w:bookmarkEnd w:id="1574"/>
      <w:r>
        <w:rPr>
          <w:rFonts w:hint="cs"/>
          <w:rtl/>
        </w:rPr>
        <w:t>ב</w:t>
      </w:r>
      <w:r>
        <w:rPr>
          <w:rtl/>
        </w:rPr>
        <w:t>ינואר</w:t>
      </w:r>
      <w:r>
        <w:rPr>
          <w:rFonts w:hint="cs"/>
          <w:rtl/>
        </w:rPr>
        <w:t>,</w:t>
      </w:r>
      <w:r>
        <w:rPr>
          <w:rtl/>
        </w:rPr>
        <w:t xml:space="preserve"> </w:t>
      </w:r>
      <w:bookmarkStart w:id="1575" w:name="_ETM_Q5_229600"/>
      <w:bookmarkEnd w:id="1575"/>
      <w:r>
        <w:rPr>
          <w:rtl/>
        </w:rPr>
        <w:t xml:space="preserve">היום </w:t>
      </w:r>
      <w:bookmarkStart w:id="1576" w:name="_ETM_Q5_229840"/>
      <w:bookmarkEnd w:id="1576"/>
      <w:r>
        <w:rPr>
          <w:rtl/>
        </w:rPr>
        <w:t xml:space="preserve">שבו </w:t>
      </w:r>
      <w:bookmarkStart w:id="1577" w:name="_ETM_Q5_230530"/>
      <w:bookmarkEnd w:id="1577"/>
      <w:r>
        <w:rPr>
          <w:rtl/>
        </w:rPr>
        <w:t xml:space="preserve">המע"מ </w:t>
      </w:r>
      <w:bookmarkStart w:id="1578" w:name="_ETM_Q5_231010"/>
      <w:bookmarkEnd w:id="1578"/>
      <w:r>
        <w:rPr>
          <w:rtl/>
        </w:rPr>
        <w:t>עולה</w:t>
      </w:r>
      <w:r>
        <w:rPr>
          <w:rFonts w:hint="cs"/>
          <w:rtl/>
        </w:rPr>
        <w:t>,</w:t>
      </w:r>
      <w:r>
        <w:rPr>
          <w:rtl/>
        </w:rPr>
        <w:t xml:space="preserve"> </w:t>
      </w:r>
      <w:bookmarkStart w:id="1579" w:name="_ETM_Q5_231250"/>
      <w:bookmarkEnd w:id="1579"/>
      <w:r>
        <w:rPr>
          <w:rtl/>
        </w:rPr>
        <w:t>החשמל</w:t>
      </w:r>
      <w:r>
        <w:rPr>
          <w:rFonts w:hint="cs"/>
          <w:rtl/>
        </w:rPr>
        <w:t xml:space="preserve"> עולה,</w:t>
      </w:r>
      <w:r>
        <w:rPr>
          <w:rtl/>
        </w:rPr>
        <w:t xml:space="preserve"> </w:t>
      </w:r>
      <w:bookmarkStart w:id="1580" w:name="_ETM_Q5_231940"/>
      <w:bookmarkEnd w:id="1580"/>
      <w:r>
        <w:rPr>
          <w:rtl/>
        </w:rPr>
        <w:t>המים</w:t>
      </w:r>
      <w:r>
        <w:rPr>
          <w:rFonts w:hint="cs"/>
          <w:rtl/>
        </w:rPr>
        <w:t>,</w:t>
      </w:r>
      <w:r>
        <w:rPr>
          <w:rtl/>
        </w:rPr>
        <w:t xml:space="preserve"> </w:t>
      </w:r>
      <w:bookmarkStart w:id="1581" w:name="_ETM_Q5_232270"/>
      <w:bookmarkEnd w:id="1581"/>
      <w:r>
        <w:rPr>
          <w:rFonts w:hint="cs"/>
          <w:rtl/>
        </w:rPr>
        <w:t xml:space="preserve">הדלק, </w:t>
      </w:r>
      <w:bookmarkStart w:id="1582" w:name="_ETM_Q5_234504"/>
      <w:bookmarkEnd w:id="1582"/>
      <w:r>
        <w:rPr>
          <w:rFonts w:hint="cs"/>
          <w:rtl/>
        </w:rPr>
        <w:t>ה</w:t>
      </w:r>
      <w:r>
        <w:rPr>
          <w:rtl/>
        </w:rPr>
        <w:t>ארנונה</w:t>
      </w:r>
      <w:r>
        <w:rPr>
          <w:rFonts w:hint="cs"/>
          <w:rtl/>
        </w:rPr>
        <w:t xml:space="preserve"> –</w:t>
      </w:r>
      <w:r>
        <w:rPr>
          <w:rtl/>
        </w:rPr>
        <w:t xml:space="preserve"> </w:t>
      </w:r>
      <w:bookmarkStart w:id="1583" w:name="_ETM_Q5_233620"/>
      <w:bookmarkEnd w:id="1583"/>
      <w:r>
        <w:rPr>
          <w:rtl/>
        </w:rPr>
        <w:t xml:space="preserve">ביום </w:t>
      </w:r>
      <w:bookmarkStart w:id="1584" w:name="_ETM_Q5_234100"/>
      <w:bookmarkEnd w:id="1584"/>
      <w:r>
        <w:rPr>
          <w:rtl/>
        </w:rPr>
        <w:t xml:space="preserve">הזה </w:t>
      </w:r>
      <w:bookmarkStart w:id="1585" w:name="_ETM_Q5_234340"/>
      <w:bookmarkEnd w:id="1585"/>
      <w:r>
        <w:rPr>
          <w:rtl/>
        </w:rPr>
        <w:t xml:space="preserve">עדיין </w:t>
      </w:r>
      <w:bookmarkStart w:id="1586" w:name="_ETM_Q5_234700"/>
      <w:bookmarkEnd w:id="1586"/>
      <w:r>
        <w:rPr>
          <w:rtl/>
        </w:rPr>
        <w:t xml:space="preserve">יש </w:t>
      </w:r>
      <w:bookmarkStart w:id="1587" w:name="_ETM_Q5_234910"/>
      <w:bookmarkEnd w:id="1587"/>
      <w:r>
        <w:rPr>
          <w:rtl/>
        </w:rPr>
        <w:t xml:space="preserve">לנו </w:t>
      </w:r>
      <w:bookmarkStart w:id="1588" w:name="_ETM_Q5_235120"/>
      <w:bookmarkStart w:id="1589" w:name="_ETM_Q5_235480"/>
      <w:bookmarkEnd w:id="1588"/>
      <w:bookmarkEnd w:id="1589"/>
      <w:r>
        <w:rPr>
          <w:rFonts w:hint="cs"/>
          <w:rtl/>
        </w:rPr>
        <w:t xml:space="preserve">את שר </w:t>
      </w:r>
      <w:r>
        <w:rPr>
          <w:rtl/>
        </w:rPr>
        <w:t xml:space="preserve">המורשת </w:t>
      </w:r>
      <w:bookmarkStart w:id="1590" w:name="_ETM_Q5_235989"/>
      <w:bookmarkEnd w:id="1590"/>
      <w:r>
        <w:rPr>
          <w:rtl/>
        </w:rPr>
        <w:t>אליהו</w:t>
      </w:r>
      <w:r>
        <w:rPr>
          <w:rFonts w:hint="cs"/>
          <w:rtl/>
        </w:rPr>
        <w:t xml:space="preserve">, </w:t>
      </w:r>
      <w:bookmarkStart w:id="1591" w:name="_ETM_Q5_236829"/>
      <w:bookmarkEnd w:id="1591"/>
      <w:r>
        <w:rPr>
          <w:rtl/>
        </w:rPr>
        <w:t>ש</w:t>
      </w:r>
      <w:r>
        <w:rPr>
          <w:rFonts w:hint="cs"/>
          <w:rtl/>
        </w:rPr>
        <w:t>ר</w:t>
      </w:r>
      <w:r>
        <w:rPr>
          <w:rtl/>
        </w:rPr>
        <w:t xml:space="preserve"> </w:t>
      </w:r>
      <w:bookmarkStart w:id="1592" w:name="_ETM_Q5_237309"/>
      <w:bookmarkEnd w:id="1592"/>
      <w:r>
        <w:rPr>
          <w:rtl/>
        </w:rPr>
        <w:t xml:space="preserve">המסורת </w:t>
      </w:r>
      <w:bookmarkStart w:id="1593" w:name="_ETM_Q5_237910"/>
      <w:bookmarkEnd w:id="1593"/>
      <w:r>
        <w:rPr>
          <w:rtl/>
        </w:rPr>
        <w:t>פ</w:t>
      </w:r>
      <w:r>
        <w:rPr>
          <w:rFonts w:hint="cs"/>
          <w:rtl/>
        </w:rPr>
        <w:t xml:space="preserve">רוש. </w:t>
      </w:r>
      <w:bookmarkStart w:id="1594" w:name="_ETM_Q5_239680"/>
      <w:bookmarkEnd w:id="1594"/>
      <w:r>
        <w:rPr>
          <w:rFonts w:hint="cs"/>
          <w:rtl/>
        </w:rPr>
        <w:t xml:space="preserve">אין </w:t>
      </w:r>
      <w:r>
        <w:rPr>
          <w:rtl/>
        </w:rPr>
        <w:t xml:space="preserve">מה </w:t>
      </w:r>
      <w:bookmarkStart w:id="1595" w:name="_ETM_Q5_240010"/>
      <w:bookmarkEnd w:id="1595"/>
      <w:r>
        <w:rPr>
          <w:rtl/>
        </w:rPr>
        <w:t>לומר</w:t>
      </w:r>
      <w:r>
        <w:rPr>
          <w:rFonts w:hint="cs"/>
          <w:rtl/>
        </w:rPr>
        <w:t>,</w:t>
      </w:r>
      <w:r>
        <w:rPr>
          <w:rtl/>
        </w:rPr>
        <w:t xml:space="preserve"> </w:t>
      </w:r>
      <w:bookmarkStart w:id="1596" w:name="_ETM_Q5_240940"/>
      <w:bookmarkEnd w:id="1596"/>
      <w:r>
        <w:rPr>
          <w:rtl/>
        </w:rPr>
        <w:t xml:space="preserve">אזרחי </w:t>
      </w:r>
      <w:bookmarkStart w:id="1597" w:name="_ETM_Q5_241420"/>
      <w:bookmarkEnd w:id="1597"/>
      <w:r>
        <w:rPr>
          <w:rtl/>
        </w:rPr>
        <w:t xml:space="preserve">ישראל </w:t>
      </w:r>
      <w:bookmarkStart w:id="1598" w:name="_ETM_Q5_241780"/>
      <w:bookmarkEnd w:id="1598"/>
      <w:r>
        <w:rPr>
          <w:rtl/>
        </w:rPr>
        <w:t xml:space="preserve">קיבלו </w:t>
      </w:r>
      <w:bookmarkStart w:id="1599" w:name="_ETM_Q5_242559"/>
      <w:bookmarkStart w:id="1600" w:name="_ETM_Q5_243040"/>
      <w:bookmarkEnd w:id="1599"/>
      <w:bookmarkEnd w:id="1600"/>
      <w:r>
        <w:rPr>
          <w:rFonts w:hint="cs"/>
          <w:rtl/>
        </w:rPr>
        <w:t xml:space="preserve">אחד </w:t>
      </w:r>
      <w:r>
        <w:rPr>
          <w:rtl/>
        </w:rPr>
        <w:t xml:space="preserve">פלוס </w:t>
      </w:r>
      <w:bookmarkStart w:id="1601" w:name="_ETM_Q5_243370"/>
      <w:bookmarkEnd w:id="1601"/>
      <w:r>
        <w:rPr>
          <w:rFonts w:hint="cs"/>
          <w:rtl/>
        </w:rPr>
        <w:t xml:space="preserve">אחד, </w:t>
      </w:r>
      <w:bookmarkStart w:id="1602" w:name="_ETM_Q5_244170"/>
      <w:bookmarkEnd w:id="1602"/>
      <w:r>
        <w:rPr>
          <w:rtl/>
        </w:rPr>
        <w:t xml:space="preserve">גם </w:t>
      </w:r>
      <w:bookmarkStart w:id="1603" w:name="_ETM_Q5_244439"/>
      <w:bookmarkEnd w:id="1603"/>
      <w:r>
        <w:rPr>
          <w:rtl/>
        </w:rPr>
        <w:t xml:space="preserve">מורשת </w:t>
      </w:r>
      <w:bookmarkStart w:id="1604" w:name="_ETM_Q5_245189"/>
      <w:bookmarkEnd w:id="1604"/>
      <w:r>
        <w:rPr>
          <w:rtl/>
        </w:rPr>
        <w:t xml:space="preserve">וגם </w:t>
      </w:r>
      <w:bookmarkStart w:id="1605" w:name="_ETM_Q5_245640"/>
      <w:bookmarkEnd w:id="1605"/>
      <w:r>
        <w:rPr>
          <w:rtl/>
        </w:rPr>
        <w:t>מסורת</w:t>
      </w:r>
      <w:r>
        <w:rPr>
          <w:rFonts w:hint="cs"/>
          <w:rtl/>
        </w:rPr>
        <w:t>.</w:t>
      </w:r>
      <w:r>
        <w:rPr>
          <w:rtl/>
        </w:rPr>
        <w:t xml:space="preserve"> </w:t>
      </w:r>
      <w:bookmarkStart w:id="1606" w:name="_ETM_Q5_246450"/>
      <w:bookmarkEnd w:id="1606"/>
    </w:p>
    <w:p w:rsidR="0058358C" w:rsidRDefault="0058358C" w:rsidP="00F8031A">
      <w:pPr>
        <w:rPr>
          <w:rtl/>
        </w:rPr>
      </w:pPr>
    </w:p>
    <w:p w:rsidR="0058358C" w:rsidRDefault="0058358C" w:rsidP="00F8031A">
      <w:pPr>
        <w:rPr>
          <w:rtl/>
        </w:rPr>
      </w:pPr>
      <w:r>
        <w:rPr>
          <w:rtl/>
        </w:rPr>
        <w:t xml:space="preserve">אז </w:t>
      </w:r>
      <w:bookmarkStart w:id="1607" w:name="_ETM_Q5_246600"/>
      <w:bookmarkEnd w:id="1607"/>
      <w:r>
        <w:rPr>
          <w:rtl/>
        </w:rPr>
        <w:t xml:space="preserve">אני </w:t>
      </w:r>
      <w:bookmarkStart w:id="1608" w:name="_ETM_Q5_246750"/>
      <w:bookmarkEnd w:id="1608"/>
      <w:r>
        <w:rPr>
          <w:rtl/>
        </w:rPr>
        <w:t xml:space="preserve">לא </w:t>
      </w:r>
      <w:bookmarkStart w:id="1609" w:name="_ETM_Q5_246840"/>
      <w:bookmarkEnd w:id="1609"/>
      <w:r>
        <w:rPr>
          <w:rtl/>
        </w:rPr>
        <w:t xml:space="preserve">יודע </w:t>
      </w:r>
      <w:bookmarkStart w:id="1610" w:name="_ETM_Q5_247140"/>
      <w:bookmarkEnd w:id="1610"/>
      <w:r>
        <w:rPr>
          <w:rtl/>
        </w:rPr>
        <w:t>איז</w:t>
      </w:r>
      <w:r>
        <w:rPr>
          <w:rFonts w:hint="cs"/>
          <w:rtl/>
        </w:rPr>
        <w:t>ו</w:t>
      </w:r>
      <w:r>
        <w:rPr>
          <w:rtl/>
        </w:rPr>
        <w:t xml:space="preserve"> </w:t>
      </w:r>
      <w:bookmarkStart w:id="1611" w:name="_ETM_Q5_247350"/>
      <w:bookmarkEnd w:id="1611"/>
      <w:r>
        <w:rPr>
          <w:rtl/>
        </w:rPr>
        <w:t xml:space="preserve">מורשת </w:t>
      </w:r>
      <w:bookmarkStart w:id="1612" w:name="_ETM_Q5_247770"/>
      <w:bookmarkEnd w:id="1612"/>
      <w:r>
        <w:rPr>
          <w:rFonts w:hint="cs"/>
          <w:rtl/>
        </w:rPr>
        <w:t xml:space="preserve">הם </w:t>
      </w:r>
      <w:r>
        <w:rPr>
          <w:rtl/>
        </w:rPr>
        <w:t xml:space="preserve">מייצגים </w:t>
      </w:r>
      <w:bookmarkStart w:id="1613" w:name="_ETM_Q5_248819"/>
      <w:bookmarkEnd w:id="1613"/>
      <w:r>
        <w:rPr>
          <w:rtl/>
        </w:rPr>
        <w:t>ואיז</w:t>
      </w:r>
      <w:r>
        <w:rPr>
          <w:rFonts w:hint="cs"/>
          <w:rtl/>
        </w:rPr>
        <w:t>ו</w:t>
      </w:r>
      <w:r>
        <w:rPr>
          <w:rtl/>
        </w:rPr>
        <w:t xml:space="preserve"> </w:t>
      </w:r>
      <w:bookmarkStart w:id="1614" w:name="_ETM_Q5_249209"/>
      <w:bookmarkEnd w:id="1614"/>
      <w:r>
        <w:rPr>
          <w:rtl/>
        </w:rPr>
        <w:t xml:space="preserve">מסורת </w:t>
      </w:r>
      <w:bookmarkStart w:id="1615" w:name="_ETM_Q5_249750"/>
      <w:bookmarkEnd w:id="1615"/>
      <w:r>
        <w:rPr>
          <w:rtl/>
        </w:rPr>
        <w:t xml:space="preserve">הם </w:t>
      </w:r>
      <w:bookmarkStart w:id="1616" w:name="_ETM_Q5_249840"/>
      <w:bookmarkEnd w:id="1616"/>
      <w:r>
        <w:rPr>
          <w:rtl/>
        </w:rPr>
        <w:t>מייצגים</w:t>
      </w:r>
      <w:r>
        <w:rPr>
          <w:rFonts w:hint="cs"/>
          <w:rtl/>
        </w:rPr>
        <w:t>,</w:t>
      </w:r>
      <w:r>
        <w:rPr>
          <w:rtl/>
        </w:rPr>
        <w:t xml:space="preserve"> </w:t>
      </w:r>
      <w:bookmarkStart w:id="1617" w:name="_ETM_Q5_250680"/>
      <w:bookmarkEnd w:id="1617"/>
      <w:r>
        <w:rPr>
          <w:rtl/>
        </w:rPr>
        <w:t xml:space="preserve">אבל </w:t>
      </w:r>
      <w:bookmarkStart w:id="1618" w:name="_ETM_Q5_250950"/>
      <w:bookmarkEnd w:id="1618"/>
      <w:r>
        <w:rPr>
          <w:rtl/>
        </w:rPr>
        <w:t xml:space="preserve">כששרים </w:t>
      </w:r>
      <w:bookmarkStart w:id="1619" w:name="_ETM_Q5_251549"/>
      <w:bookmarkEnd w:id="1619"/>
      <w:r>
        <w:rPr>
          <w:rtl/>
        </w:rPr>
        <w:t xml:space="preserve">מיותרים </w:t>
      </w:r>
      <w:bookmarkStart w:id="1620" w:name="_ETM_Q5_252479"/>
      <w:bookmarkEnd w:id="1620"/>
      <w:r>
        <w:rPr>
          <w:rtl/>
        </w:rPr>
        <w:t xml:space="preserve">נדבקים </w:t>
      </w:r>
      <w:bookmarkStart w:id="1621" w:name="_ETM_Q5_253080"/>
      <w:bookmarkEnd w:id="1621"/>
      <w:r>
        <w:rPr>
          <w:rtl/>
        </w:rPr>
        <w:t>ל</w:t>
      </w:r>
      <w:r>
        <w:rPr>
          <w:rFonts w:hint="cs"/>
          <w:rtl/>
        </w:rPr>
        <w:t xml:space="preserve">כיסא, </w:t>
      </w:r>
      <w:bookmarkStart w:id="1622" w:name="_ETM_Q5_255500"/>
      <w:bookmarkStart w:id="1623" w:name="_ETM_Q5_254200"/>
      <w:bookmarkEnd w:id="1622"/>
      <w:bookmarkEnd w:id="1623"/>
      <w:r>
        <w:rPr>
          <w:rtl/>
        </w:rPr>
        <w:t xml:space="preserve">אז </w:t>
      </w:r>
      <w:bookmarkStart w:id="1624" w:name="_ETM_Q5_254409"/>
      <w:bookmarkEnd w:id="1624"/>
      <w:r>
        <w:rPr>
          <w:rtl/>
        </w:rPr>
        <w:t xml:space="preserve">אני </w:t>
      </w:r>
      <w:bookmarkStart w:id="1625" w:name="_ETM_Q5_254590"/>
      <w:bookmarkEnd w:id="1625"/>
      <w:r>
        <w:rPr>
          <w:rtl/>
        </w:rPr>
        <w:t>אתפלל</w:t>
      </w:r>
      <w:r>
        <w:rPr>
          <w:rFonts w:hint="cs"/>
          <w:rtl/>
        </w:rPr>
        <w:t xml:space="preserve"> בנר</w:t>
      </w:r>
      <w:r>
        <w:rPr>
          <w:rtl/>
        </w:rPr>
        <w:t xml:space="preserve"> </w:t>
      </w:r>
      <w:bookmarkStart w:id="1626" w:name="_ETM_Q5_256150"/>
      <w:bookmarkEnd w:id="1626"/>
      <w:r>
        <w:rPr>
          <w:rtl/>
        </w:rPr>
        <w:t xml:space="preserve">שמיני </w:t>
      </w:r>
      <w:bookmarkStart w:id="1627" w:name="_ETM_Q5_256540"/>
      <w:bookmarkEnd w:id="1627"/>
      <w:r>
        <w:rPr>
          <w:rtl/>
        </w:rPr>
        <w:t>של</w:t>
      </w:r>
      <w:r>
        <w:rPr>
          <w:rFonts w:hint="cs"/>
          <w:rtl/>
        </w:rPr>
        <w:t xml:space="preserve"> חנוכה שתעביר </w:t>
      </w:r>
      <w:bookmarkStart w:id="1628" w:name="_ETM_Q5_258490"/>
      <w:bookmarkEnd w:id="1628"/>
      <w:r>
        <w:rPr>
          <w:rtl/>
        </w:rPr>
        <w:t xml:space="preserve">ממשלת </w:t>
      </w:r>
      <w:bookmarkStart w:id="1629" w:name="_ETM_Q5_259060"/>
      <w:bookmarkEnd w:id="1629"/>
      <w:r>
        <w:rPr>
          <w:rtl/>
        </w:rPr>
        <w:t xml:space="preserve">זדון </w:t>
      </w:r>
      <w:bookmarkStart w:id="1630" w:name="_ETM_Q5_259569"/>
      <w:bookmarkEnd w:id="1630"/>
      <w:r>
        <w:rPr>
          <w:rtl/>
        </w:rPr>
        <w:t xml:space="preserve">מן </w:t>
      </w:r>
      <w:bookmarkStart w:id="1631" w:name="_ETM_Q5_259750"/>
      <w:bookmarkEnd w:id="1631"/>
      <w:r>
        <w:rPr>
          <w:rtl/>
        </w:rPr>
        <w:t>הארץ</w:t>
      </w:r>
      <w:r>
        <w:rPr>
          <w:rFonts w:hint="cs"/>
          <w:rtl/>
        </w:rPr>
        <w:t>,</w:t>
      </w:r>
      <w:r>
        <w:rPr>
          <w:rtl/>
        </w:rPr>
        <w:t xml:space="preserve"> </w:t>
      </w:r>
      <w:bookmarkStart w:id="1632" w:name="_ETM_Q5_260620"/>
      <w:bookmarkEnd w:id="1632"/>
      <w:r>
        <w:rPr>
          <w:rtl/>
        </w:rPr>
        <w:t xml:space="preserve">ואת </w:t>
      </w:r>
      <w:bookmarkStart w:id="1633" w:name="_ETM_Q5_260860"/>
      <w:bookmarkEnd w:id="1633"/>
      <w:r>
        <w:rPr>
          <w:rtl/>
        </w:rPr>
        <w:t xml:space="preserve">החוקים </w:t>
      </w:r>
      <w:bookmarkStart w:id="1634" w:name="_ETM_Q5_261250"/>
      <w:bookmarkEnd w:id="1634"/>
      <w:r>
        <w:rPr>
          <w:rtl/>
        </w:rPr>
        <w:t>המיותרים</w:t>
      </w:r>
      <w:r>
        <w:rPr>
          <w:rFonts w:hint="cs"/>
          <w:rtl/>
        </w:rPr>
        <w:t>,</w:t>
      </w:r>
      <w:r>
        <w:rPr>
          <w:rtl/>
        </w:rPr>
        <w:t xml:space="preserve"> </w:t>
      </w:r>
      <w:bookmarkStart w:id="1635" w:name="_ETM_Q5_261970"/>
      <w:bookmarkEnd w:id="1635"/>
      <w:r>
        <w:rPr>
          <w:rtl/>
        </w:rPr>
        <w:t>הפרסונליים</w:t>
      </w:r>
      <w:r>
        <w:rPr>
          <w:rFonts w:hint="cs"/>
          <w:rtl/>
        </w:rPr>
        <w:t>,</w:t>
      </w:r>
      <w:r>
        <w:rPr>
          <w:rtl/>
        </w:rPr>
        <w:t xml:space="preserve"> </w:t>
      </w:r>
      <w:bookmarkStart w:id="1636" w:name="_ETM_Q5_263100"/>
      <w:bookmarkEnd w:id="1636"/>
      <w:r>
        <w:rPr>
          <w:rtl/>
        </w:rPr>
        <w:t xml:space="preserve">אני </w:t>
      </w:r>
      <w:bookmarkStart w:id="1637" w:name="_ETM_Q5_263430"/>
      <w:bookmarkEnd w:id="1637"/>
      <w:r>
        <w:rPr>
          <w:rtl/>
        </w:rPr>
        <w:t xml:space="preserve">מקווה </w:t>
      </w:r>
      <w:bookmarkStart w:id="1638" w:name="_ETM_Q5_263760"/>
      <w:bookmarkEnd w:id="1638"/>
      <w:r>
        <w:rPr>
          <w:rtl/>
        </w:rPr>
        <w:t xml:space="preserve">שהחוק </w:t>
      </w:r>
      <w:bookmarkStart w:id="1639" w:name="_ETM_Q5_264209"/>
      <w:bookmarkEnd w:id="1639"/>
      <w:r>
        <w:rPr>
          <w:rtl/>
        </w:rPr>
        <w:t xml:space="preserve">הזה </w:t>
      </w:r>
      <w:bookmarkStart w:id="1640" w:name="_ETM_Q5_264840"/>
      <w:bookmarkEnd w:id="1640"/>
      <w:r>
        <w:rPr>
          <w:rtl/>
        </w:rPr>
        <w:t>יפסול</w:t>
      </w:r>
      <w:r>
        <w:rPr>
          <w:rFonts w:hint="cs"/>
          <w:rtl/>
        </w:rPr>
        <w:t>.</w:t>
      </w:r>
      <w:r>
        <w:rPr>
          <w:rtl/>
        </w:rPr>
        <w:t xml:space="preserve"> </w:t>
      </w:r>
      <w:bookmarkStart w:id="1641" w:name="_ETM_Q5_265619"/>
      <w:bookmarkEnd w:id="1641"/>
      <w:r>
        <w:rPr>
          <w:rtl/>
        </w:rPr>
        <w:t>כן</w:t>
      </w:r>
      <w:r>
        <w:rPr>
          <w:rFonts w:hint="cs"/>
          <w:rtl/>
        </w:rPr>
        <w:t>,</w:t>
      </w:r>
      <w:r>
        <w:rPr>
          <w:rtl/>
        </w:rPr>
        <w:t xml:space="preserve"> </w:t>
      </w:r>
      <w:bookmarkStart w:id="1642" w:name="_ETM_Q5_265890"/>
      <w:bookmarkEnd w:id="1642"/>
      <w:r>
        <w:rPr>
          <w:rtl/>
        </w:rPr>
        <w:t xml:space="preserve">אני </w:t>
      </w:r>
      <w:bookmarkStart w:id="1643" w:name="_ETM_Q5_266100"/>
      <w:bookmarkEnd w:id="1643"/>
      <w:r>
        <w:rPr>
          <w:rtl/>
        </w:rPr>
        <w:t xml:space="preserve">קורא </w:t>
      </w:r>
      <w:bookmarkStart w:id="1644" w:name="_ETM_Q5_266400"/>
      <w:bookmarkEnd w:id="1644"/>
      <w:r>
        <w:rPr>
          <w:rtl/>
        </w:rPr>
        <w:t xml:space="preserve">לכם </w:t>
      </w:r>
      <w:bookmarkStart w:id="1645" w:name="_ETM_Q5_267030"/>
      <w:bookmarkEnd w:id="1645"/>
      <w:r>
        <w:rPr>
          <w:rtl/>
        </w:rPr>
        <w:t xml:space="preserve">לתמוך </w:t>
      </w:r>
      <w:bookmarkStart w:id="1646" w:name="_ETM_Q5_267509"/>
      <w:bookmarkEnd w:id="1646"/>
      <w:r>
        <w:rPr>
          <w:rtl/>
        </w:rPr>
        <w:t xml:space="preserve">בחוק </w:t>
      </w:r>
      <w:bookmarkStart w:id="1647" w:name="_ETM_Q5_267959"/>
      <w:bookmarkEnd w:id="1647"/>
      <w:r>
        <w:rPr>
          <w:rFonts w:hint="cs"/>
          <w:rtl/>
        </w:rPr>
        <w:t>אחד</w:t>
      </w:r>
      <w:r>
        <w:rPr>
          <w:rtl/>
        </w:rPr>
        <w:t xml:space="preserve"> </w:t>
      </w:r>
      <w:bookmarkStart w:id="1648" w:name="_ETM_Q5_268830"/>
      <w:bookmarkEnd w:id="1648"/>
      <w:r>
        <w:rPr>
          <w:rtl/>
        </w:rPr>
        <w:t xml:space="preserve">שבאמת </w:t>
      </w:r>
      <w:bookmarkStart w:id="1649" w:name="_ETM_Q5_269610"/>
      <w:bookmarkEnd w:id="1649"/>
      <w:r>
        <w:rPr>
          <w:rtl/>
        </w:rPr>
        <w:t xml:space="preserve">מטפל </w:t>
      </w:r>
      <w:bookmarkStart w:id="1650" w:name="_ETM_Q5_270659"/>
      <w:bookmarkEnd w:id="1650"/>
      <w:r>
        <w:rPr>
          <w:rtl/>
        </w:rPr>
        <w:t xml:space="preserve">בחקיקה </w:t>
      </w:r>
      <w:bookmarkStart w:id="1651" w:name="_ETM_Q5_271319"/>
      <w:bookmarkEnd w:id="1651"/>
      <w:r>
        <w:rPr>
          <w:rFonts w:hint="cs"/>
          <w:rtl/>
        </w:rPr>
        <w:t>ה</w:t>
      </w:r>
      <w:r>
        <w:rPr>
          <w:rtl/>
        </w:rPr>
        <w:t xml:space="preserve">מיותרת </w:t>
      </w:r>
      <w:bookmarkStart w:id="1652" w:name="_ETM_Q5_271860"/>
      <w:bookmarkEnd w:id="1652"/>
      <w:r>
        <w:rPr>
          <w:rtl/>
        </w:rPr>
        <w:t xml:space="preserve">בכנסת </w:t>
      </w:r>
      <w:bookmarkStart w:id="1653" w:name="_ETM_Q5_272280"/>
      <w:bookmarkEnd w:id="1653"/>
      <w:r>
        <w:rPr>
          <w:rtl/>
        </w:rPr>
        <w:t>הז</w:t>
      </w:r>
      <w:r>
        <w:rPr>
          <w:rFonts w:hint="cs"/>
          <w:rtl/>
        </w:rPr>
        <w:t xml:space="preserve">ו. </w:t>
      </w:r>
      <w:bookmarkStart w:id="1654" w:name="_ETM_Q5_272520"/>
      <w:bookmarkEnd w:id="1654"/>
      <w:r>
        <w:rPr>
          <w:rtl/>
        </w:rPr>
        <w:t>תודה</w:t>
      </w:r>
      <w:r>
        <w:rPr>
          <w:rFonts w:hint="cs"/>
          <w:rtl/>
        </w:rPr>
        <w:t>.</w:t>
      </w:r>
    </w:p>
    <w:p w:rsidR="0058358C" w:rsidRDefault="0058358C" w:rsidP="004A73E7">
      <w:pPr>
        <w:ind w:firstLine="0"/>
        <w:rPr>
          <w:rtl/>
        </w:rPr>
      </w:pPr>
      <w:bookmarkStart w:id="1655" w:name="_ETM_Q5_274212"/>
      <w:bookmarkStart w:id="1656" w:name="_ETM_Q5_274772"/>
      <w:bookmarkStart w:id="1657" w:name="_ETM_Q5_274838"/>
      <w:bookmarkEnd w:id="1655"/>
      <w:bookmarkEnd w:id="1656"/>
      <w:bookmarkEnd w:id="1657"/>
    </w:p>
    <w:p w:rsidR="0058358C" w:rsidRDefault="0058358C" w:rsidP="004A73E7">
      <w:pPr>
        <w:pStyle w:val="af6"/>
        <w:keepNext/>
        <w:rPr>
          <w:rtl/>
        </w:rPr>
      </w:pPr>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p>
    <w:p w:rsidR="0058358C" w:rsidRPr="00A31FD8" w:rsidRDefault="0058358C" w:rsidP="004A73E7">
      <w:pPr>
        <w:pStyle w:val="KeepWithNext"/>
        <w:rPr>
          <w:rtl/>
        </w:rPr>
      </w:pPr>
      <w:bookmarkStart w:id="1658" w:name="_ETM_Q5_279374"/>
      <w:bookmarkEnd w:id="1658"/>
    </w:p>
    <w:p w:rsidR="0058358C" w:rsidRDefault="0058358C" w:rsidP="004A73E7">
      <w:pPr>
        <w:rPr>
          <w:rtl/>
        </w:rPr>
      </w:pPr>
      <w:bookmarkStart w:id="1659" w:name="_ETM_Q5_274340"/>
      <w:bookmarkStart w:id="1660" w:name="_ETM_Q5_274365"/>
      <w:bookmarkStart w:id="1661" w:name="_ETM_Q5_274426"/>
      <w:bookmarkEnd w:id="1659"/>
      <w:bookmarkEnd w:id="1660"/>
      <w:bookmarkEnd w:id="1661"/>
      <w:r>
        <w:rPr>
          <w:rtl/>
        </w:rPr>
        <w:t xml:space="preserve"> </w:t>
      </w:r>
      <w:bookmarkStart w:id="1662" w:name="_ETM_Q5_273179"/>
      <w:bookmarkEnd w:id="1662"/>
      <w:r>
        <w:rPr>
          <w:rtl/>
        </w:rPr>
        <w:t xml:space="preserve">תודה </w:t>
      </w:r>
      <w:bookmarkStart w:id="1663" w:name="_ETM_Q5_273479"/>
      <w:bookmarkEnd w:id="1663"/>
      <w:r>
        <w:rPr>
          <w:rtl/>
        </w:rPr>
        <w:t>רבה</w:t>
      </w:r>
      <w:r>
        <w:rPr>
          <w:rFonts w:hint="cs"/>
          <w:rtl/>
        </w:rPr>
        <w:t>.</w:t>
      </w:r>
      <w:r>
        <w:rPr>
          <w:rtl/>
        </w:rPr>
        <w:t xml:space="preserve"> </w:t>
      </w:r>
      <w:bookmarkStart w:id="1664" w:name="_ETM_Q5_273869"/>
      <w:bookmarkEnd w:id="1664"/>
      <w:r>
        <w:rPr>
          <w:rtl/>
        </w:rPr>
        <w:t xml:space="preserve">מי </w:t>
      </w:r>
      <w:bookmarkStart w:id="1665" w:name="_ETM_Q5_274079"/>
      <w:bookmarkEnd w:id="1665"/>
      <w:r>
        <w:rPr>
          <w:rtl/>
        </w:rPr>
        <w:t xml:space="preserve">זה </w:t>
      </w:r>
      <w:bookmarkStart w:id="1666" w:name="_ETM_Q5_274229"/>
      <w:bookmarkEnd w:id="1666"/>
      <w:r>
        <w:rPr>
          <w:rFonts w:hint="cs"/>
          <w:rtl/>
        </w:rPr>
        <w:t xml:space="preserve">השר? </w:t>
      </w:r>
      <w:bookmarkStart w:id="1667" w:name="_ETM_Q5_275910"/>
      <w:bookmarkEnd w:id="1667"/>
      <w:r>
        <w:rPr>
          <w:rtl/>
        </w:rPr>
        <w:t xml:space="preserve">אני </w:t>
      </w:r>
      <w:bookmarkStart w:id="1668" w:name="_ETM_Q5_276120"/>
      <w:bookmarkEnd w:id="1668"/>
      <w:r>
        <w:rPr>
          <w:rtl/>
        </w:rPr>
        <w:t>מזמי</w:t>
      </w:r>
      <w:r>
        <w:rPr>
          <w:rFonts w:hint="cs"/>
          <w:rtl/>
        </w:rPr>
        <w:t>ן את</w:t>
      </w:r>
      <w:r>
        <w:rPr>
          <w:rtl/>
        </w:rPr>
        <w:t xml:space="preserve"> </w:t>
      </w:r>
      <w:bookmarkStart w:id="1669" w:name="_ETM_Q5_277450"/>
      <w:bookmarkEnd w:id="1669"/>
      <w:r>
        <w:rPr>
          <w:rtl/>
        </w:rPr>
        <w:t xml:space="preserve">שר </w:t>
      </w:r>
      <w:bookmarkStart w:id="1670" w:name="_ETM_Q5_277720"/>
      <w:bookmarkEnd w:id="1670"/>
      <w:r>
        <w:rPr>
          <w:rtl/>
        </w:rPr>
        <w:t>המשפטים</w:t>
      </w:r>
      <w:r>
        <w:rPr>
          <w:rFonts w:hint="cs"/>
          <w:rtl/>
        </w:rPr>
        <w:t>.</w:t>
      </w:r>
      <w:r>
        <w:rPr>
          <w:rtl/>
        </w:rPr>
        <w:t xml:space="preserve"> </w:t>
      </w:r>
      <w:bookmarkStart w:id="1671" w:name="_ETM_Q5_280090"/>
      <w:bookmarkEnd w:id="1671"/>
      <w:r>
        <w:rPr>
          <w:rtl/>
        </w:rPr>
        <w:t xml:space="preserve">ידידי </w:t>
      </w:r>
      <w:bookmarkStart w:id="1672" w:name="_ETM_Q5_280630"/>
      <w:bookmarkEnd w:id="1672"/>
      <w:r>
        <w:rPr>
          <w:rtl/>
        </w:rPr>
        <w:t xml:space="preserve">השר </w:t>
      </w:r>
      <w:bookmarkStart w:id="1673" w:name="_ETM_Q5_281110"/>
      <w:bookmarkEnd w:id="1673"/>
      <w:r>
        <w:rPr>
          <w:rtl/>
        </w:rPr>
        <w:t xml:space="preserve">לוין </w:t>
      </w:r>
      <w:bookmarkStart w:id="1674" w:name="_ETM_Q5_282850"/>
      <w:bookmarkEnd w:id="1674"/>
      <w:r>
        <w:rPr>
          <w:rtl/>
        </w:rPr>
        <w:t xml:space="preserve">מוזמן </w:t>
      </w:r>
      <w:bookmarkStart w:id="1675" w:name="_ETM_Q5_283330"/>
      <w:bookmarkEnd w:id="1675"/>
      <w:r>
        <w:rPr>
          <w:rtl/>
        </w:rPr>
        <w:t xml:space="preserve">להציג </w:t>
      </w:r>
      <w:bookmarkStart w:id="1676" w:name="_ETM_Q5_283750"/>
      <w:bookmarkEnd w:id="1676"/>
      <w:r>
        <w:rPr>
          <w:rtl/>
        </w:rPr>
        <w:t xml:space="preserve">את </w:t>
      </w:r>
      <w:bookmarkStart w:id="1677" w:name="_ETM_Q5_283870"/>
      <w:bookmarkEnd w:id="1677"/>
      <w:r>
        <w:rPr>
          <w:rtl/>
        </w:rPr>
        <w:t xml:space="preserve">עמדת </w:t>
      </w:r>
      <w:bookmarkStart w:id="1678" w:name="_ETM_Q5_284200"/>
      <w:bookmarkEnd w:id="1678"/>
      <w:r>
        <w:rPr>
          <w:rtl/>
        </w:rPr>
        <w:t>הממשלה</w:t>
      </w:r>
      <w:r>
        <w:rPr>
          <w:rFonts w:hint="cs"/>
          <w:rtl/>
        </w:rPr>
        <w:t>,</w:t>
      </w:r>
      <w:r>
        <w:rPr>
          <w:rtl/>
        </w:rPr>
        <w:t xml:space="preserve"> </w:t>
      </w:r>
      <w:bookmarkStart w:id="1679" w:name="_ETM_Q5_287659"/>
      <w:bookmarkEnd w:id="1679"/>
      <w:r>
        <w:rPr>
          <w:rtl/>
        </w:rPr>
        <w:t xml:space="preserve">שאני </w:t>
      </w:r>
      <w:bookmarkStart w:id="1680" w:name="_ETM_Q5_287990"/>
      <w:bookmarkEnd w:id="1680"/>
      <w:r>
        <w:rPr>
          <w:rtl/>
        </w:rPr>
        <w:t xml:space="preserve">בטוח </w:t>
      </w:r>
      <w:bookmarkStart w:id="1681" w:name="_ETM_Q5_288380"/>
      <w:bookmarkEnd w:id="1681"/>
      <w:r>
        <w:rPr>
          <w:rtl/>
        </w:rPr>
        <w:t xml:space="preserve">כבר </w:t>
      </w:r>
      <w:bookmarkStart w:id="1682" w:name="_ETM_Q5_288649"/>
      <w:bookmarkEnd w:id="1682"/>
      <w:r>
        <w:rPr>
          <w:rtl/>
        </w:rPr>
        <w:t>מ</w:t>
      </w:r>
      <w:r>
        <w:rPr>
          <w:rFonts w:hint="cs"/>
          <w:rtl/>
        </w:rPr>
        <w:t xml:space="preserve">ה </w:t>
      </w:r>
      <w:bookmarkStart w:id="1683" w:name="_ETM_Q5_287396"/>
      <w:bookmarkEnd w:id="1683"/>
      <w:r>
        <w:rPr>
          <w:rFonts w:hint="cs"/>
          <w:rtl/>
        </w:rPr>
        <w:t>ה</w:t>
      </w:r>
      <w:r>
        <w:rPr>
          <w:rtl/>
        </w:rPr>
        <w:t>י</w:t>
      </w:r>
      <w:r>
        <w:rPr>
          <w:rFonts w:hint="cs"/>
          <w:rtl/>
        </w:rPr>
        <w:t>א.</w:t>
      </w:r>
      <w:r>
        <w:rPr>
          <w:rtl/>
        </w:rPr>
        <w:t xml:space="preserve"> </w:t>
      </w:r>
      <w:bookmarkStart w:id="1684" w:name="_ETM_Q5_290380"/>
      <w:bookmarkEnd w:id="1684"/>
      <w:r>
        <w:rPr>
          <w:rtl/>
        </w:rPr>
        <w:t xml:space="preserve">אני </w:t>
      </w:r>
      <w:bookmarkStart w:id="1685" w:name="_ETM_Q5_290590"/>
      <w:bookmarkEnd w:id="1685"/>
      <w:r>
        <w:rPr>
          <w:rtl/>
        </w:rPr>
        <w:t xml:space="preserve">יודע </w:t>
      </w:r>
      <w:bookmarkStart w:id="1686" w:name="_ETM_Q5_290890"/>
      <w:bookmarkEnd w:id="1686"/>
      <w:r>
        <w:rPr>
          <w:rtl/>
        </w:rPr>
        <w:t>כבר</w:t>
      </w:r>
      <w:bookmarkStart w:id="1687" w:name="_ETM_Q5_292578"/>
      <w:bookmarkEnd w:id="1687"/>
      <w:r>
        <w:rPr>
          <w:rFonts w:hint="cs"/>
          <w:rtl/>
        </w:rPr>
        <w:t xml:space="preserve"> מה היא. </w:t>
      </w:r>
      <w:bookmarkStart w:id="1688" w:name="_ETM_Q5_291790"/>
      <w:bookmarkEnd w:id="1688"/>
      <w:r>
        <w:rPr>
          <w:rtl/>
        </w:rPr>
        <w:t xml:space="preserve">לא </w:t>
      </w:r>
      <w:bookmarkStart w:id="1689" w:name="_ETM_Q5_292000"/>
      <w:bookmarkEnd w:id="1689"/>
      <w:r>
        <w:rPr>
          <w:rFonts w:hint="cs"/>
          <w:rtl/>
        </w:rPr>
        <w:t>א</w:t>
      </w:r>
      <w:r>
        <w:rPr>
          <w:rtl/>
        </w:rPr>
        <w:t xml:space="preserve">היה </w:t>
      </w:r>
      <w:bookmarkStart w:id="1690" w:name="_ETM_Q5_292180"/>
      <w:bookmarkEnd w:id="1690"/>
      <w:r>
        <w:rPr>
          <w:rtl/>
        </w:rPr>
        <w:t>מופתע</w:t>
      </w:r>
      <w:r>
        <w:rPr>
          <w:rFonts w:hint="cs"/>
          <w:rtl/>
        </w:rPr>
        <w:t>.</w:t>
      </w:r>
    </w:p>
    <w:p w:rsidR="0058358C" w:rsidRDefault="0058358C" w:rsidP="004A73E7">
      <w:pPr>
        <w:ind w:firstLine="0"/>
        <w:rPr>
          <w:rtl/>
          <w:lang w:eastAsia="he-IL"/>
        </w:rPr>
      </w:pPr>
      <w:bookmarkStart w:id="1691" w:name="_ETM_Q5_298434"/>
      <w:bookmarkStart w:id="1692" w:name="_ETM_Q5_298518"/>
      <w:bookmarkStart w:id="1693" w:name="_ETM_Q5_304477"/>
      <w:bookmarkStart w:id="1694" w:name="_ETM_Q5_304542"/>
      <w:bookmarkEnd w:id="1691"/>
      <w:bookmarkEnd w:id="1692"/>
      <w:bookmarkEnd w:id="1693"/>
      <w:bookmarkEnd w:id="1694"/>
    </w:p>
    <w:p w:rsidR="0058358C" w:rsidRDefault="0058358C" w:rsidP="004A73E7">
      <w:pPr>
        <w:pStyle w:val="a4"/>
        <w:keepNext/>
        <w:rPr>
          <w:rtl/>
        </w:rPr>
      </w:pPr>
      <w:bookmarkStart w:id="1695" w:name="ET_speaker_6392_2"/>
      <w:r w:rsidRPr="00763EE4">
        <w:rPr>
          <w:rStyle w:val="TagStyle"/>
          <w:rtl/>
        </w:rPr>
        <w:t xml:space="preserve"> &lt;&lt; דובר &gt;&gt;</w:t>
      </w:r>
      <w:r w:rsidRPr="00077C98">
        <w:rPr>
          <w:rStyle w:val="TagStyle"/>
          <w:rtl/>
        </w:rPr>
        <w:t xml:space="preserve"> </w:t>
      </w:r>
      <w:bookmarkStart w:id="1696" w:name="_Toc186646484"/>
      <w:bookmarkStart w:id="1697" w:name="_Toc190339878"/>
      <w:r>
        <w:rPr>
          <w:rtl/>
        </w:rPr>
        <w:t>שר המשפטים יריב לוין:</w:t>
      </w:r>
      <w:bookmarkEnd w:id="1696"/>
      <w:bookmarkEnd w:id="1697"/>
      <w:r w:rsidRPr="00077C98">
        <w:rPr>
          <w:rStyle w:val="TagStyle"/>
          <w:rtl/>
        </w:rPr>
        <w:t xml:space="preserve"> </w:t>
      </w:r>
      <w:r w:rsidRPr="00763EE4">
        <w:rPr>
          <w:rStyle w:val="TagStyle"/>
          <w:rtl/>
        </w:rPr>
        <w:t>&lt;&lt; דובר &gt;&gt;</w:t>
      </w:r>
      <w:r>
        <w:rPr>
          <w:rtl/>
        </w:rPr>
        <w:t xml:space="preserve"> </w:t>
      </w:r>
      <w:bookmarkEnd w:id="1695"/>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תודה רבה, אדוני היושב-ראש.</w:t>
      </w:r>
    </w:p>
    <w:p w:rsidR="0058358C" w:rsidRDefault="0058358C" w:rsidP="004A73E7">
      <w:pPr>
        <w:ind w:firstLine="0"/>
        <w:rPr>
          <w:rtl/>
          <w:lang w:eastAsia="he-IL"/>
        </w:rPr>
      </w:pPr>
      <w:bookmarkStart w:id="1698" w:name="_ETM_Q5_303902"/>
      <w:bookmarkStart w:id="1699" w:name="_ETM_Q5_303971"/>
      <w:bookmarkEnd w:id="1698"/>
      <w:bookmarkEnd w:id="1699"/>
    </w:p>
    <w:p w:rsidR="0058358C" w:rsidRDefault="0058358C" w:rsidP="004A73E7">
      <w:pPr>
        <w:pStyle w:val="af5"/>
        <w:keepNext/>
        <w:rPr>
          <w:rtl/>
        </w:rPr>
      </w:pPr>
      <w:bookmarkStart w:id="1700" w:name="ET_interruption_6156_17"/>
      <w:r w:rsidRPr="00763EE4">
        <w:rPr>
          <w:rStyle w:val="TagStyle"/>
          <w:rtl/>
        </w:rPr>
        <w:lastRenderedPageBreak/>
        <w:t xml:space="preserve"> &lt;&lt; קריאה &gt;&gt;</w:t>
      </w:r>
      <w:r w:rsidRPr="00A31FD8">
        <w:rPr>
          <w:rStyle w:val="TagStyle"/>
          <w:rtl/>
        </w:rPr>
        <w:t xml:space="preserve"> </w:t>
      </w:r>
      <w:r>
        <w:rPr>
          <w:rtl/>
        </w:rPr>
        <w:t>גלעד קריב (העבודה):</w:t>
      </w:r>
      <w:r w:rsidRPr="00A31FD8">
        <w:rPr>
          <w:rStyle w:val="TagStyle"/>
          <w:rtl/>
        </w:rPr>
        <w:t xml:space="preserve"> </w:t>
      </w:r>
      <w:r w:rsidRPr="00763EE4">
        <w:rPr>
          <w:rStyle w:val="TagStyle"/>
          <w:rtl/>
        </w:rPr>
        <w:t>&lt;&lt; קריאה &gt;&gt;</w:t>
      </w:r>
      <w:r>
        <w:rPr>
          <w:rtl/>
        </w:rPr>
        <w:t xml:space="preserve"> </w:t>
      </w:r>
      <w:bookmarkEnd w:id="1700"/>
    </w:p>
    <w:p w:rsidR="0058358C" w:rsidRDefault="0058358C" w:rsidP="004A73E7">
      <w:pPr>
        <w:pStyle w:val="KeepWithNext"/>
        <w:rPr>
          <w:rtl/>
          <w:lang w:eastAsia="he-IL"/>
        </w:rPr>
      </w:pPr>
    </w:p>
    <w:p w:rsidR="0058358C" w:rsidRDefault="0058358C" w:rsidP="004A73E7">
      <w:pPr>
        <w:rPr>
          <w:lang w:eastAsia="he-IL"/>
        </w:rPr>
      </w:pPr>
      <w:bookmarkStart w:id="1701" w:name="_ETM_Q5_307322"/>
      <w:bookmarkEnd w:id="1701"/>
      <w:r>
        <w:rPr>
          <w:rFonts w:hint="cs"/>
          <w:rtl/>
          <w:lang w:eastAsia="he-IL"/>
        </w:rPr>
        <w:t xml:space="preserve">אולי אדוני השר רוצה - - </w:t>
      </w:r>
      <w:bookmarkStart w:id="1702" w:name="_ETM_Q5_305329"/>
      <w:bookmarkEnd w:id="1702"/>
      <w:r>
        <w:rPr>
          <w:rFonts w:hint="cs"/>
          <w:rtl/>
          <w:lang w:eastAsia="he-IL"/>
        </w:rPr>
        <w:t xml:space="preserve">- </w:t>
      </w:r>
    </w:p>
    <w:p w:rsidR="0058358C" w:rsidRDefault="0058358C" w:rsidP="004A73E7">
      <w:pPr>
        <w:ind w:firstLine="0"/>
        <w:rPr>
          <w:rtl/>
          <w:lang w:eastAsia="he-IL"/>
        </w:rPr>
      </w:pPr>
    </w:p>
    <w:p w:rsidR="0058358C" w:rsidRDefault="0058358C" w:rsidP="004A73E7">
      <w:pPr>
        <w:pStyle w:val="af6"/>
        <w:keepNext/>
        <w:rPr>
          <w:rtl/>
        </w:rPr>
      </w:pPr>
      <w:bookmarkStart w:id="1703" w:name="ET_yor_6595_18"/>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bookmarkEnd w:id="1703"/>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חבר הכנסת גלעד קריב, אתה בקריאה</w:t>
      </w:r>
      <w:bookmarkStart w:id="1704" w:name="_ETM_Q5_306974"/>
      <w:bookmarkEnd w:id="1704"/>
      <w:r>
        <w:rPr>
          <w:rFonts w:hint="cs"/>
          <w:rtl/>
          <w:lang w:eastAsia="he-IL"/>
        </w:rPr>
        <w:t xml:space="preserve"> ראשונה.</w:t>
      </w:r>
    </w:p>
    <w:p w:rsidR="0058358C" w:rsidRDefault="0058358C" w:rsidP="004A73E7">
      <w:pPr>
        <w:ind w:firstLine="0"/>
        <w:rPr>
          <w:rtl/>
          <w:lang w:eastAsia="he-IL"/>
        </w:rPr>
      </w:pPr>
      <w:bookmarkStart w:id="1705" w:name="_ETM_Q5_307949"/>
      <w:bookmarkStart w:id="1706" w:name="_ETM_Q5_308004"/>
      <w:bookmarkStart w:id="1707" w:name="_ETM_Q5_308029"/>
      <w:bookmarkStart w:id="1708" w:name="_ETM_Q5_308088"/>
      <w:bookmarkEnd w:id="1705"/>
      <w:bookmarkEnd w:id="1706"/>
      <w:bookmarkEnd w:id="1707"/>
      <w:bookmarkEnd w:id="1708"/>
    </w:p>
    <w:p w:rsidR="0058358C" w:rsidRDefault="0058358C" w:rsidP="004A73E7">
      <w:pPr>
        <w:pStyle w:val="af5"/>
        <w:keepNext/>
        <w:rPr>
          <w:rtl/>
        </w:rPr>
      </w:pPr>
      <w:bookmarkStart w:id="1709" w:name="ET_interruption_6156_19"/>
      <w:r w:rsidRPr="00763EE4">
        <w:rPr>
          <w:rStyle w:val="TagStyle"/>
          <w:rtl/>
        </w:rPr>
        <w:t xml:space="preserve"> &lt;&lt; קריאה &gt;&gt;</w:t>
      </w:r>
      <w:r w:rsidRPr="00A31FD8">
        <w:rPr>
          <w:rStyle w:val="TagStyle"/>
          <w:rtl/>
        </w:rPr>
        <w:t xml:space="preserve"> </w:t>
      </w:r>
      <w:r>
        <w:rPr>
          <w:rtl/>
        </w:rPr>
        <w:t>גלעד קריב (העבודה):</w:t>
      </w:r>
      <w:r w:rsidRPr="00A31FD8">
        <w:rPr>
          <w:rStyle w:val="TagStyle"/>
          <w:rtl/>
        </w:rPr>
        <w:t xml:space="preserve"> </w:t>
      </w:r>
      <w:r w:rsidRPr="00763EE4">
        <w:rPr>
          <w:rStyle w:val="TagStyle"/>
          <w:rtl/>
        </w:rPr>
        <w:t>&lt;&lt; קריאה &gt;&gt;</w:t>
      </w:r>
      <w:r>
        <w:rPr>
          <w:rtl/>
        </w:rPr>
        <w:t xml:space="preserve"> </w:t>
      </w:r>
      <w:bookmarkEnd w:id="1709"/>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 - - את זה שעינב </w:t>
      </w:r>
      <w:proofErr w:type="spellStart"/>
      <w:r>
        <w:rPr>
          <w:rFonts w:hint="cs"/>
          <w:rtl/>
          <w:lang w:eastAsia="he-IL"/>
        </w:rPr>
        <w:t>צנגאוקר</w:t>
      </w:r>
      <w:proofErr w:type="spellEnd"/>
      <w:r>
        <w:rPr>
          <w:rFonts w:hint="cs"/>
          <w:rtl/>
          <w:lang w:eastAsia="he-IL"/>
        </w:rPr>
        <w:t xml:space="preserve"> לא יכולה להיכנס לכנסת.</w:t>
      </w:r>
    </w:p>
    <w:p w:rsidR="0058358C" w:rsidRDefault="0058358C" w:rsidP="004A73E7">
      <w:pPr>
        <w:ind w:firstLine="0"/>
        <w:rPr>
          <w:rtl/>
          <w:lang w:eastAsia="he-IL"/>
        </w:rPr>
      </w:pPr>
    </w:p>
    <w:p w:rsidR="0058358C" w:rsidRDefault="0058358C" w:rsidP="004A73E7">
      <w:pPr>
        <w:pStyle w:val="af6"/>
        <w:keepNext/>
        <w:rPr>
          <w:rtl/>
        </w:rPr>
      </w:pPr>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ח</w:t>
      </w:r>
      <w:bookmarkStart w:id="1710" w:name="_ETM_Q5_313253"/>
      <w:bookmarkEnd w:id="1710"/>
      <w:r>
        <w:rPr>
          <w:rFonts w:hint="cs"/>
          <w:rtl/>
          <w:lang w:eastAsia="he-IL"/>
        </w:rPr>
        <w:t xml:space="preserve">בר הכנסת קריב, אתה </w:t>
      </w:r>
      <w:bookmarkStart w:id="1711" w:name="_ETM_Q5_312914"/>
      <w:bookmarkEnd w:id="1711"/>
      <w:r>
        <w:rPr>
          <w:rFonts w:hint="cs"/>
          <w:rtl/>
          <w:lang w:eastAsia="he-IL"/>
        </w:rPr>
        <w:t>בקריאה ראשונה.</w:t>
      </w:r>
    </w:p>
    <w:p w:rsidR="0058358C" w:rsidRDefault="0058358C" w:rsidP="004A73E7">
      <w:pPr>
        <w:ind w:firstLine="0"/>
        <w:rPr>
          <w:rtl/>
          <w:lang w:eastAsia="he-IL"/>
        </w:rPr>
      </w:pPr>
      <w:bookmarkStart w:id="1712" w:name="_ETM_Q5_310866"/>
      <w:bookmarkStart w:id="1713" w:name="_ETM_Q5_310937"/>
      <w:bookmarkStart w:id="1714" w:name="_ETM_Q5_310983"/>
      <w:bookmarkStart w:id="1715" w:name="_ETM_Q5_311042"/>
      <w:bookmarkEnd w:id="1712"/>
      <w:bookmarkEnd w:id="1713"/>
      <w:bookmarkEnd w:id="1714"/>
      <w:bookmarkEnd w:id="1715"/>
    </w:p>
    <w:p w:rsidR="0058358C" w:rsidRDefault="0058358C" w:rsidP="004A73E7">
      <w:pPr>
        <w:pStyle w:val="-"/>
        <w:keepNext/>
        <w:rPr>
          <w:rtl/>
        </w:rPr>
      </w:pPr>
      <w:bookmarkStart w:id="1716" w:name="ET_speakercontinue_6392_21"/>
      <w:r w:rsidRPr="00763EE4">
        <w:rPr>
          <w:rStyle w:val="TagStyle"/>
          <w:rtl/>
        </w:rPr>
        <w:t xml:space="preserve"> &lt;&lt; דובר_המשך &gt;&gt;</w:t>
      </w:r>
      <w:r w:rsidRPr="00A31FD8">
        <w:rPr>
          <w:rStyle w:val="TagStyle"/>
          <w:rtl/>
        </w:rPr>
        <w:t xml:space="preserve"> </w:t>
      </w:r>
      <w:r>
        <w:rPr>
          <w:rtl/>
        </w:rPr>
        <w:t>שר המשפטים יריב לוין:</w:t>
      </w:r>
      <w:r w:rsidRPr="00A31FD8">
        <w:rPr>
          <w:rStyle w:val="TagStyle"/>
          <w:rtl/>
        </w:rPr>
        <w:t xml:space="preserve"> </w:t>
      </w:r>
      <w:r w:rsidRPr="00763EE4">
        <w:rPr>
          <w:rStyle w:val="TagStyle"/>
          <w:rtl/>
        </w:rPr>
        <w:t>&lt;&lt; דובר_המשך &gt;&gt;</w:t>
      </w:r>
      <w:r>
        <w:rPr>
          <w:rtl/>
        </w:rPr>
        <w:t xml:space="preserve"> </w:t>
      </w:r>
      <w:bookmarkEnd w:id="1716"/>
    </w:p>
    <w:p w:rsidR="0058358C" w:rsidRDefault="0058358C" w:rsidP="004A73E7">
      <w:pPr>
        <w:pStyle w:val="KeepWithNext"/>
        <w:rPr>
          <w:rtl/>
          <w:lang w:eastAsia="he-IL"/>
        </w:rPr>
      </w:pPr>
    </w:p>
    <w:p w:rsidR="0058358C" w:rsidRDefault="0058358C" w:rsidP="004A73E7">
      <w:pPr>
        <w:rPr>
          <w:rtl/>
          <w:lang w:eastAsia="he-IL"/>
        </w:rPr>
      </w:pPr>
      <w:bookmarkStart w:id="1717" w:name="_ETM_Q5_311787"/>
      <w:bookmarkEnd w:id="1717"/>
      <w:r>
        <w:rPr>
          <w:rFonts w:hint="cs"/>
          <w:rtl/>
          <w:lang w:eastAsia="he-IL"/>
        </w:rPr>
        <w:t xml:space="preserve">תודה רבה, אדוני היושב-ראש. </w:t>
      </w:r>
    </w:p>
    <w:p w:rsidR="0058358C" w:rsidRDefault="0058358C" w:rsidP="004A73E7">
      <w:pPr>
        <w:ind w:firstLine="0"/>
        <w:rPr>
          <w:rtl/>
          <w:lang w:eastAsia="he-IL"/>
        </w:rPr>
      </w:pPr>
      <w:bookmarkStart w:id="1718" w:name="_ETM_Q5_315155"/>
      <w:bookmarkStart w:id="1719" w:name="_ETM_Q5_315218"/>
      <w:bookmarkStart w:id="1720" w:name="_ETM_Q5_319363"/>
      <w:bookmarkStart w:id="1721" w:name="_ETM_Q5_319426"/>
      <w:bookmarkEnd w:id="1718"/>
      <w:bookmarkEnd w:id="1719"/>
      <w:bookmarkEnd w:id="1720"/>
      <w:bookmarkEnd w:id="1721"/>
    </w:p>
    <w:p w:rsidR="0058358C" w:rsidRDefault="0058358C" w:rsidP="004A73E7">
      <w:pPr>
        <w:pStyle w:val="af5"/>
        <w:keepNext/>
        <w:rPr>
          <w:rtl/>
        </w:rPr>
      </w:pPr>
      <w:bookmarkStart w:id="1722" w:name="ET_interruption_6345_22"/>
      <w:r w:rsidRPr="00763EE4">
        <w:rPr>
          <w:rStyle w:val="TagStyle"/>
          <w:rtl/>
        </w:rPr>
        <w:t xml:space="preserve"> &lt;&lt; קריאה &gt;&gt;</w:t>
      </w:r>
      <w:r w:rsidRPr="00A31FD8">
        <w:rPr>
          <w:rStyle w:val="TagStyle"/>
          <w:rtl/>
        </w:rPr>
        <w:t xml:space="preserve"> </w:t>
      </w:r>
      <w:r>
        <w:rPr>
          <w:rtl/>
        </w:rPr>
        <w:t>טלי גוטליב (הליכוד):</w:t>
      </w:r>
      <w:r w:rsidRPr="00A31FD8">
        <w:rPr>
          <w:rStyle w:val="TagStyle"/>
          <w:rtl/>
        </w:rPr>
        <w:t xml:space="preserve"> </w:t>
      </w:r>
      <w:r w:rsidRPr="00763EE4">
        <w:rPr>
          <w:rStyle w:val="TagStyle"/>
          <w:rtl/>
        </w:rPr>
        <w:t>&lt;&lt; קריאה &gt;&gt;</w:t>
      </w:r>
      <w:r>
        <w:rPr>
          <w:rtl/>
        </w:rPr>
        <w:t xml:space="preserve"> </w:t>
      </w:r>
      <w:bookmarkEnd w:id="1722"/>
    </w:p>
    <w:p w:rsidR="0058358C" w:rsidRDefault="0058358C" w:rsidP="004A73E7">
      <w:pPr>
        <w:ind w:firstLine="0"/>
        <w:rPr>
          <w:rtl/>
          <w:lang w:eastAsia="he-IL"/>
        </w:rPr>
      </w:pPr>
      <w:bookmarkStart w:id="1723" w:name="_ETM_Q5_308371"/>
      <w:bookmarkStart w:id="1724" w:name="_ETM_Q5_315592"/>
      <w:bookmarkEnd w:id="1723"/>
      <w:bookmarkEnd w:id="1724"/>
    </w:p>
    <w:p w:rsidR="0058358C" w:rsidRDefault="0058358C" w:rsidP="00F8031A">
      <w:pPr>
        <w:rPr>
          <w:lang w:eastAsia="he-IL"/>
        </w:rPr>
      </w:pPr>
      <w:bookmarkStart w:id="1725" w:name="_ETM_Q5_315754"/>
      <w:bookmarkEnd w:id="1725"/>
      <w:r>
        <w:rPr>
          <w:rFonts w:hint="cs"/>
          <w:rtl/>
          <w:lang w:eastAsia="he-IL"/>
        </w:rPr>
        <w:t xml:space="preserve">מה לעשות - - - מי </w:t>
      </w:r>
      <w:bookmarkStart w:id="1726" w:name="_ETM_Q5_336357"/>
      <w:bookmarkEnd w:id="1726"/>
      <w:r>
        <w:rPr>
          <w:rFonts w:hint="cs"/>
          <w:rtl/>
          <w:lang w:eastAsia="he-IL"/>
        </w:rPr>
        <w:t xml:space="preserve">שמאיים </w:t>
      </w:r>
      <w:bookmarkStart w:id="1727" w:name="_ETM_Q5_315845"/>
      <w:bookmarkEnd w:id="1727"/>
      <w:r>
        <w:rPr>
          <w:rFonts w:hint="cs"/>
          <w:rtl/>
          <w:lang w:eastAsia="he-IL"/>
        </w:rPr>
        <w:t>שייקח את החוק לידיים - - -</w:t>
      </w:r>
    </w:p>
    <w:p w:rsidR="0058358C" w:rsidRDefault="0058358C" w:rsidP="004A73E7">
      <w:pPr>
        <w:rPr>
          <w:rtl/>
          <w:lang w:eastAsia="he-IL"/>
        </w:rPr>
      </w:pPr>
      <w:bookmarkStart w:id="1728" w:name="_ETM_Q5_319952"/>
      <w:bookmarkStart w:id="1729" w:name="_ETM_Q5_319995"/>
      <w:bookmarkStart w:id="1730" w:name="_ETM_Q5_320048"/>
      <w:bookmarkEnd w:id="1728"/>
      <w:bookmarkEnd w:id="1729"/>
      <w:bookmarkEnd w:id="1730"/>
    </w:p>
    <w:p w:rsidR="0058358C" w:rsidRDefault="0058358C" w:rsidP="004A73E7">
      <w:pPr>
        <w:pStyle w:val="af6"/>
        <w:keepNext/>
        <w:rPr>
          <w:rtl/>
        </w:rPr>
      </w:pPr>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p>
    <w:p w:rsidR="0058358C" w:rsidRDefault="0058358C" w:rsidP="004A73E7">
      <w:pPr>
        <w:pStyle w:val="KeepWithNext"/>
        <w:rPr>
          <w:rtl/>
          <w:lang w:eastAsia="he-IL"/>
        </w:rPr>
      </w:pPr>
      <w:bookmarkStart w:id="1731" w:name="_ETM_Q5_321218"/>
      <w:bookmarkEnd w:id="1731"/>
    </w:p>
    <w:p w:rsidR="0058358C" w:rsidRDefault="0058358C" w:rsidP="004A73E7">
      <w:pPr>
        <w:rPr>
          <w:rtl/>
          <w:lang w:eastAsia="he-IL"/>
        </w:rPr>
      </w:pPr>
      <w:bookmarkStart w:id="1732" w:name="_ETM_Q5_322829"/>
      <w:bookmarkStart w:id="1733" w:name="_ETM_Q5_322874"/>
      <w:bookmarkEnd w:id="1732"/>
      <w:bookmarkEnd w:id="1733"/>
      <w:r>
        <w:rPr>
          <w:rFonts w:hint="cs"/>
          <w:rtl/>
          <w:lang w:eastAsia="he-IL"/>
        </w:rPr>
        <w:t xml:space="preserve">חברת הכנסת </w:t>
      </w:r>
      <w:bookmarkStart w:id="1734" w:name="_ETM_Q5_321021"/>
      <w:bookmarkEnd w:id="1734"/>
      <w:r>
        <w:rPr>
          <w:rFonts w:hint="cs"/>
          <w:rtl/>
          <w:lang w:eastAsia="he-IL"/>
        </w:rPr>
        <w:t xml:space="preserve">טלי, התחלתי עם הקריאות. שמת לב. </w:t>
      </w:r>
    </w:p>
    <w:p w:rsidR="0058358C" w:rsidRDefault="0058358C" w:rsidP="004A73E7">
      <w:pPr>
        <w:ind w:firstLine="0"/>
        <w:rPr>
          <w:rtl/>
          <w:lang w:eastAsia="he-IL"/>
        </w:rPr>
      </w:pPr>
      <w:bookmarkStart w:id="1735" w:name="_ETM_Q5_323437"/>
      <w:bookmarkStart w:id="1736" w:name="_ETM_Q5_323495"/>
      <w:bookmarkStart w:id="1737" w:name="_ETM_Q5_323549"/>
      <w:bookmarkStart w:id="1738" w:name="_ETM_Q5_323606"/>
      <w:bookmarkEnd w:id="1735"/>
      <w:bookmarkEnd w:id="1736"/>
      <w:bookmarkEnd w:id="1737"/>
      <w:bookmarkEnd w:id="1738"/>
    </w:p>
    <w:p w:rsidR="0058358C" w:rsidRDefault="0058358C" w:rsidP="004A73E7">
      <w:pPr>
        <w:pStyle w:val="af5"/>
        <w:keepNext/>
        <w:rPr>
          <w:rtl/>
        </w:rPr>
      </w:pPr>
      <w:bookmarkStart w:id="1739" w:name="ET_interruption_5084_24"/>
      <w:r w:rsidRPr="00763EE4">
        <w:rPr>
          <w:rStyle w:val="TagStyle"/>
          <w:rtl/>
        </w:rPr>
        <w:t xml:space="preserve"> &lt;&lt; קריאה &gt;&gt;</w:t>
      </w:r>
      <w:r w:rsidRPr="00A31FD8">
        <w:rPr>
          <w:rStyle w:val="TagStyle"/>
          <w:rtl/>
        </w:rPr>
        <w:t xml:space="preserve"> </w:t>
      </w:r>
      <w:r>
        <w:rPr>
          <w:rtl/>
        </w:rPr>
        <w:t>מיקי לוי (יש עתיד):</w:t>
      </w:r>
      <w:r w:rsidRPr="00A31FD8">
        <w:rPr>
          <w:rStyle w:val="TagStyle"/>
          <w:rtl/>
        </w:rPr>
        <w:t xml:space="preserve"> </w:t>
      </w:r>
      <w:r w:rsidRPr="00763EE4">
        <w:rPr>
          <w:rStyle w:val="TagStyle"/>
          <w:rtl/>
        </w:rPr>
        <w:t>&lt;&lt; קריאה &gt;&gt;</w:t>
      </w:r>
      <w:r>
        <w:rPr>
          <w:rtl/>
        </w:rPr>
        <w:t xml:space="preserve"> </w:t>
      </w:r>
      <w:bookmarkEnd w:id="1739"/>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 xml:space="preserve">זה לא הבית שלכם, </w:t>
      </w:r>
      <w:bookmarkStart w:id="1740" w:name="_ETM_Q5_322953"/>
      <w:bookmarkEnd w:id="1740"/>
      <w:r>
        <w:rPr>
          <w:rFonts w:hint="cs"/>
          <w:rtl/>
          <w:lang w:eastAsia="he-IL"/>
        </w:rPr>
        <w:t>זה הבית של העם.</w:t>
      </w:r>
      <w:bookmarkStart w:id="1741" w:name="_ETM_Q5_325001"/>
      <w:bookmarkStart w:id="1742" w:name="_ETM_Q5_325070"/>
      <w:bookmarkStart w:id="1743" w:name="_ETM_Q5_323444"/>
      <w:bookmarkStart w:id="1744" w:name="_ETM_Q5_323508"/>
      <w:bookmarkEnd w:id="1741"/>
      <w:bookmarkEnd w:id="1742"/>
      <w:bookmarkEnd w:id="1743"/>
      <w:bookmarkEnd w:id="1744"/>
      <w:r>
        <w:rPr>
          <w:rFonts w:hint="cs"/>
          <w:rtl/>
          <w:lang w:eastAsia="he-IL"/>
        </w:rPr>
        <w:t xml:space="preserve"> מניעת כניסתה היא לא באחריות שלכם. זה הבית של העם, לא שלכם. </w:t>
      </w:r>
    </w:p>
    <w:p w:rsidR="0058358C" w:rsidRDefault="0058358C" w:rsidP="004A73E7">
      <w:pPr>
        <w:ind w:firstLine="0"/>
        <w:rPr>
          <w:rtl/>
          <w:lang w:eastAsia="he-IL"/>
        </w:rPr>
      </w:pPr>
      <w:bookmarkStart w:id="1745" w:name="_ETM_Q5_326141"/>
      <w:bookmarkStart w:id="1746" w:name="_ETM_Q5_326218"/>
      <w:bookmarkEnd w:id="1745"/>
      <w:bookmarkEnd w:id="1746"/>
    </w:p>
    <w:p w:rsidR="0058358C" w:rsidRDefault="0058358C" w:rsidP="004A73E7">
      <w:pPr>
        <w:pStyle w:val="af5"/>
        <w:keepNext/>
        <w:rPr>
          <w:rtl/>
        </w:rPr>
      </w:pPr>
      <w:bookmarkStart w:id="1747" w:name="ET_interruption_6345_42"/>
      <w:r w:rsidRPr="00FE1B6E">
        <w:rPr>
          <w:rStyle w:val="TagStyle"/>
          <w:rtl/>
        </w:rPr>
        <w:t xml:space="preserve"> &lt;&lt; קריאה &gt;&gt; </w:t>
      </w:r>
      <w:r>
        <w:rPr>
          <w:rtl/>
        </w:rPr>
        <w:t>טלי גוטליב (הליכוד):</w:t>
      </w:r>
      <w:r w:rsidRPr="00FE1B6E">
        <w:rPr>
          <w:rStyle w:val="TagStyle"/>
          <w:rtl/>
        </w:rPr>
        <w:t xml:space="preserve"> &lt;&lt; קריאה &gt;&gt;</w:t>
      </w:r>
      <w:r>
        <w:rPr>
          <w:rtl/>
        </w:rPr>
        <w:t xml:space="preserve"> </w:t>
      </w:r>
      <w:bookmarkEnd w:id="1747"/>
    </w:p>
    <w:p w:rsidR="0058358C" w:rsidRDefault="0058358C" w:rsidP="004A73E7">
      <w:pPr>
        <w:pStyle w:val="KeepWithNext"/>
        <w:rPr>
          <w:rtl/>
          <w:lang w:eastAsia="he-IL"/>
        </w:rPr>
      </w:pPr>
    </w:p>
    <w:p w:rsidR="0058358C" w:rsidRDefault="0058358C" w:rsidP="00F8031A">
      <w:pPr>
        <w:rPr>
          <w:rtl/>
          <w:lang w:eastAsia="he-IL"/>
        </w:rPr>
      </w:pPr>
      <w:r>
        <w:rPr>
          <w:rFonts w:hint="cs"/>
          <w:rtl/>
          <w:lang w:eastAsia="he-IL"/>
        </w:rPr>
        <w:t>למה - -</w:t>
      </w:r>
      <w:bookmarkStart w:id="1748" w:name="_ETM_Q5_328444"/>
      <w:bookmarkEnd w:id="1748"/>
      <w:r>
        <w:rPr>
          <w:rFonts w:hint="cs"/>
          <w:rtl/>
          <w:lang w:eastAsia="he-IL"/>
        </w:rPr>
        <w:t xml:space="preserve"> - בקריאה.</w:t>
      </w:r>
    </w:p>
    <w:p w:rsidR="0058358C" w:rsidRPr="00FE1B6E" w:rsidRDefault="0058358C" w:rsidP="004A73E7">
      <w:pPr>
        <w:rPr>
          <w:rtl/>
          <w:lang w:eastAsia="he-IL"/>
        </w:rPr>
      </w:pPr>
      <w:bookmarkStart w:id="1749" w:name="_ETM_Q5_326242"/>
      <w:bookmarkStart w:id="1750" w:name="_ETM_Q5_326383"/>
      <w:bookmarkEnd w:id="1749"/>
      <w:bookmarkEnd w:id="1750"/>
    </w:p>
    <w:p w:rsidR="0058358C" w:rsidRDefault="0058358C" w:rsidP="004A73E7">
      <w:pPr>
        <w:pStyle w:val="af6"/>
        <w:keepNext/>
        <w:rPr>
          <w:rtl/>
        </w:rPr>
      </w:pPr>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p>
    <w:p w:rsidR="0058358C" w:rsidRDefault="0058358C" w:rsidP="004A73E7">
      <w:pPr>
        <w:pStyle w:val="KeepWithNext"/>
        <w:rPr>
          <w:rtl/>
          <w:lang w:eastAsia="he-IL"/>
        </w:rPr>
      </w:pPr>
    </w:p>
    <w:p w:rsidR="0058358C" w:rsidRPr="00A31FD8" w:rsidRDefault="0058358C" w:rsidP="004A73E7">
      <w:pPr>
        <w:rPr>
          <w:rtl/>
          <w:lang w:eastAsia="he-IL"/>
        </w:rPr>
      </w:pPr>
      <w:bookmarkStart w:id="1751" w:name="_ETM_Q5_327104"/>
      <w:bookmarkEnd w:id="1751"/>
      <w:r>
        <w:rPr>
          <w:rFonts w:hint="cs"/>
          <w:rtl/>
          <w:lang w:eastAsia="he-IL"/>
        </w:rPr>
        <w:t xml:space="preserve">חבר הכנסת מיקי לוי, מספיק. </w:t>
      </w:r>
    </w:p>
    <w:p w:rsidR="0058358C" w:rsidRDefault="0058358C" w:rsidP="004A73E7">
      <w:pPr>
        <w:ind w:firstLine="0"/>
        <w:rPr>
          <w:rtl/>
          <w:lang w:eastAsia="he-IL"/>
        </w:rPr>
      </w:pPr>
    </w:p>
    <w:p w:rsidR="0058358C" w:rsidRDefault="0058358C" w:rsidP="004A73E7">
      <w:pPr>
        <w:pStyle w:val="af5"/>
        <w:keepNext/>
        <w:rPr>
          <w:rtl/>
        </w:rPr>
      </w:pPr>
      <w:bookmarkStart w:id="1752" w:name="ET_interruption_6156_26"/>
      <w:r w:rsidRPr="00763EE4">
        <w:rPr>
          <w:rStyle w:val="TagStyle"/>
          <w:rtl/>
        </w:rPr>
        <w:t xml:space="preserve"> &lt;&lt; קריאה &gt;&gt;</w:t>
      </w:r>
      <w:r w:rsidRPr="00A31FD8">
        <w:rPr>
          <w:rStyle w:val="TagStyle"/>
          <w:rtl/>
        </w:rPr>
        <w:t xml:space="preserve"> </w:t>
      </w:r>
      <w:r>
        <w:rPr>
          <w:rtl/>
        </w:rPr>
        <w:t>גלעד קריב (העבודה):</w:t>
      </w:r>
      <w:r w:rsidRPr="00A31FD8">
        <w:rPr>
          <w:rStyle w:val="TagStyle"/>
          <w:rtl/>
        </w:rPr>
        <w:t xml:space="preserve"> </w:t>
      </w:r>
      <w:r w:rsidRPr="00763EE4">
        <w:rPr>
          <w:rStyle w:val="TagStyle"/>
          <w:rtl/>
        </w:rPr>
        <w:t>&lt;&lt; קריאה &gt;&gt;</w:t>
      </w:r>
      <w:r>
        <w:rPr>
          <w:rtl/>
        </w:rPr>
        <w:t xml:space="preserve"> </w:t>
      </w:r>
      <w:bookmarkEnd w:id="1752"/>
    </w:p>
    <w:p w:rsidR="0058358C" w:rsidRDefault="0058358C" w:rsidP="004A73E7">
      <w:pPr>
        <w:pStyle w:val="KeepWithNext"/>
        <w:rPr>
          <w:rtl/>
          <w:lang w:eastAsia="he-IL"/>
        </w:rPr>
      </w:pPr>
    </w:p>
    <w:p w:rsidR="0058358C" w:rsidRDefault="0058358C" w:rsidP="004A73E7">
      <w:pPr>
        <w:rPr>
          <w:rtl/>
          <w:lang w:eastAsia="he-IL"/>
        </w:rPr>
      </w:pPr>
      <w:r>
        <w:rPr>
          <w:rFonts w:hint="cs"/>
          <w:rtl/>
          <w:lang w:eastAsia="he-IL"/>
        </w:rPr>
        <w:t>תתביישו לכם.</w:t>
      </w:r>
    </w:p>
    <w:p w:rsidR="0058358C" w:rsidRDefault="0058358C" w:rsidP="004A73E7">
      <w:pPr>
        <w:ind w:firstLine="0"/>
        <w:rPr>
          <w:rtl/>
          <w:lang w:eastAsia="he-IL"/>
        </w:rPr>
      </w:pPr>
      <w:bookmarkStart w:id="1753" w:name="_ETM_Q5_333781"/>
      <w:bookmarkStart w:id="1754" w:name="_ETM_Q5_333834"/>
      <w:bookmarkEnd w:id="1753"/>
      <w:bookmarkEnd w:id="1754"/>
    </w:p>
    <w:p w:rsidR="0058358C" w:rsidRDefault="0058358C" w:rsidP="004A73E7">
      <w:pPr>
        <w:pStyle w:val="af5"/>
        <w:keepNext/>
        <w:rPr>
          <w:rtl/>
        </w:rPr>
      </w:pPr>
      <w:bookmarkStart w:id="1755" w:name="ET_interruption_6345_27"/>
      <w:r w:rsidRPr="00763EE4">
        <w:rPr>
          <w:rStyle w:val="TagStyle"/>
          <w:rtl/>
        </w:rPr>
        <w:t xml:space="preserve"> &lt;&lt; קריאה &gt;&gt;</w:t>
      </w:r>
      <w:r w:rsidRPr="00A31FD8">
        <w:rPr>
          <w:rStyle w:val="TagStyle"/>
          <w:rtl/>
        </w:rPr>
        <w:t xml:space="preserve"> </w:t>
      </w:r>
      <w:r>
        <w:rPr>
          <w:rtl/>
        </w:rPr>
        <w:t>טלי גוטליב (הליכוד):</w:t>
      </w:r>
      <w:r w:rsidRPr="00A31FD8">
        <w:rPr>
          <w:rStyle w:val="TagStyle"/>
          <w:rtl/>
        </w:rPr>
        <w:t xml:space="preserve"> </w:t>
      </w:r>
      <w:r w:rsidRPr="00763EE4">
        <w:rPr>
          <w:rStyle w:val="TagStyle"/>
          <w:rtl/>
        </w:rPr>
        <w:t>&lt;&lt; קריאה &gt;&gt;</w:t>
      </w:r>
      <w:r>
        <w:rPr>
          <w:rtl/>
        </w:rPr>
        <w:t xml:space="preserve"> </w:t>
      </w:r>
      <w:bookmarkEnd w:id="1755"/>
    </w:p>
    <w:p w:rsidR="0058358C" w:rsidRDefault="0058358C" w:rsidP="004A73E7">
      <w:pPr>
        <w:pStyle w:val="KeepWithNext"/>
        <w:rPr>
          <w:rtl/>
        </w:rPr>
      </w:pPr>
    </w:p>
    <w:p w:rsidR="0058358C" w:rsidRDefault="0058358C" w:rsidP="00F8031A">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היא לא יכולה לאיים שהיא תיקח את החוק בידיים.</w:t>
      </w:r>
    </w:p>
    <w:p w:rsidR="0058358C" w:rsidRDefault="0058358C" w:rsidP="004A73E7">
      <w:pPr>
        <w:ind w:firstLine="0"/>
        <w:rPr>
          <w:rtl/>
        </w:rPr>
      </w:pPr>
      <w:bookmarkStart w:id="1756" w:name="_ETM_Q5_336956"/>
      <w:bookmarkStart w:id="1757" w:name="_ETM_Q5_337043"/>
      <w:bookmarkStart w:id="1758" w:name="_ETM_Q5_337097"/>
      <w:bookmarkStart w:id="1759" w:name="_ETM_Q5_337191"/>
      <w:bookmarkEnd w:id="1756"/>
      <w:bookmarkEnd w:id="1757"/>
      <w:bookmarkEnd w:id="1758"/>
      <w:bookmarkEnd w:id="1759"/>
    </w:p>
    <w:p w:rsidR="0058358C" w:rsidRDefault="0058358C" w:rsidP="004A73E7">
      <w:pPr>
        <w:pStyle w:val="af6"/>
        <w:keepNext/>
        <w:rPr>
          <w:rtl/>
        </w:rPr>
      </w:pPr>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טלי.</w:t>
      </w:r>
    </w:p>
    <w:p w:rsidR="0058358C" w:rsidRDefault="0058358C" w:rsidP="004A73E7">
      <w:pPr>
        <w:ind w:firstLine="0"/>
        <w:rPr>
          <w:rtl/>
        </w:rPr>
      </w:pPr>
      <w:bookmarkStart w:id="1760" w:name="_ETM_Q5_336808"/>
      <w:bookmarkStart w:id="1761" w:name="_ETM_Q5_336876"/>
      <w:bookmarkStart w:id="1762" w:name="_ETM_Q5_336904"/>
      <w:bookmarkStart w:id="1763" w:name="_ETM_Q5_336981"/>
      <w:bookmarkEnd w:id="1760"/>
      <w:bookmarkEnd w:id="1761"/>
      <w:bookmarkEnd w:id="1762"/>
      <w:bookmarkEnd w:id="1763"/>
    </w:p>
    <w:p w:rsidR="0058358C" w:rsidRDefault="0058358C" w:rsidP="004A73E7">
      <w:pPr>
        <w:pStyle w:val="af5"/>
        <w:keepNext/>
        <w:rPr>
          <w:rtl/>
        </w:rPr>
      </w:pPr>
      <w:r w:rsidRPr="00763EE4">
        <w:rPr>
          <w:rStyle w:val="TagStyle"/>
          <w:rtl/>
        </w:rPr>
        <w:t xml:space="preserve"> &lt;&lt; קריאה &gt;&gt;</w:t>
      </w:r>
      <w:r w:rsidRPr="00A31FD8">
        <w:rPr>
          <w:rStyle w:val="TagStyle"/>
          <w:rtl/>
        </w:rPr>
        <w:t xml:space="preserve"> </w:t>
      </w:r>
      <w:r>
        <w:rPr>
          <w:rtl/>
        </w:rPr>
        <w:t>טלי גוטליב (הליכוד):</w:t>
      </w:r>
      <w:r w:rsidRPr="00A31FD8">
        <w:rPr>
          <w:rStyle w:val="TagStyle"/>
          <w:rtl/>
        </w:rPr>
        <w:t xml:space="preserve"> </w:t>
      </w:r>
      <w:r w:rsidRPr="00763EE4">
        <w:rPr>
          <w:rStyle w:val="TagStyle"/>
          <w:rtl/>
        </w:rPr>
        <w:t>&lt;&lt; קריאה &gt;&gt;</w:t>
      </w:r>
      <w:r>
        <w:rPr>
          <w:rtl/>
        </w:rPr>
        <w:t xml:space="preserve"> </w:t>
      </w:r>
    </w:p>
    <w:p w:rsidR="0058358C" w:rsidRDefault="0058358C" w:rsidP="004A73E7">
      <w:pPr>
        <w:pStyle w:val="KeepWithNext"/>
        <w:rPr>
          <w:rtl/>
        </w:rPr>
      </w:pPr>
    </w:p>
    <w:p w:rsidR="0058358C" w:rsidRDefault="0058358C" w:rsidP="004A73E7">
      <w:pPr>
        <w:ind w:left="720" w:firstLine="0"/>
        <w:rPr>
          <w:rtl/>
        </w:rPr>
      </w:pPr>
      <w:r>
        <w:rPr>
          <w:rFonts w:hint="cs"/>
          <w:rtl/>
        </w:rPr>
        <w:t>אז בלי קריאה.</w:t>
      </w:r>
    </w:p>
    <w:p w:rsidR="0058358C" w:rsidRDefault="0058358C" w:rsidP="004A73E7">
      <w:pPr>
        <w:ind w:firstLine="0"/>
        <w:rPr>
          <w:rtl/>
        </w:rPr>
      </w:pPr>
      <w:bookmarkStart w:id="1764" w:name="_ETM_Q5_340391"/>
      <w:bookmarkEnd w:id="1764"/>
    </w:p>
    <w:p w:rsidR="0058358C" w:rsidRDefault="0058358C" w:rsidP="004A73E7">
      <w:pPr>
        <w:pStyle w:val="af6"/>
        <w:keepNext/>
        <w:rPr>
          <w:rtl/>
        </w:rPr>
      </w:pPr>
      <w:bookmarkStart w:id="1765" w:name="ET_yor_6595_30"/>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bookmarkEnd w:id="1765"/>
    </w:p>
    <w:p w:rsidR="0058358C" w:rsidRDefault="0058358C" w:rsidP="004A73E7">
      <w:pPr>
        <w:pStyle w:val="KeepWithNext"/>
        <w:rPr>
          <w:rtl/>
        </w:rPr>
      </w:pPr>
    </w:p>
    <w:p w:rsidR="0058358C" w:rsidRDefault="0058358C" w:rsidP="004A73E7">
      <w:pPr>
        <w:rPr>
          <w:rtl/>
        </w:rPr>
      </w:pPr>
      <w:bookmarkStart w:id="1766" w:name="_ETM_Q5_341893"/>
      <w:bookmarkEnd w:id="1766"/>
      <w:r>
        <w:rPr>
          <w:rFonts w:hint="cs"/>
          <w:rtl/>
        </w:rPr>
        <w:t xml:space="preserve">תכבדי </w:t>
      </w:r>
      <w:bookmarkStart w:id="1767" w:name="_ETM_Q5_342724"/>
      <w:bookmarkEnd w:id="1767"/>
      <w:r>
        <w:rPr>
          <w:rFonts w:hint="cs"/>
          <w:rtl/>
        </w:rPr>
        <w:t xml:space="preserve">פה את שר המשפטים, טוב? </w:t>
      </w:r>
    </w:p>
    <w:p w:rsidR="0058358C" w:rsidRDefault="0058358C" w:rsidP="004A73E7">
      <w:pPr>
        <w:ind w:firstLine="0"/>
        <w:rPr>
          <w:rtl/>
        </w:rPr>
      </w:pPr>
      <w:bookmarkStart w:id="1768" w:name="_ETM_Q5_343603"/>
      <w:bookmarkStart w:id="1769" w:name="_ETM_Q5_343662"/>
      <w:bookmarkStart w:id="1770" w:name="_ETM_Q5_343699"/>
      <w:bookmarkStart w:id="1771" w:name="_ETM_Q5_343761"/>
      <w:bookmarkEnd w:id="1768"/>
      <w:bookmarkEnd w:id="1769"/>
      <w:bookmarkEnd w:id="1770"/>
      <w:bookmarkEnd w:id="1771"/>
    </w:p>
    <w:p w:rsidR="0058358C" w:rsidRDefault="0058358C" w:rsidP="004A73E7">
      <w:pPr>
        <w:pStyle w:val="af5"/>
        <w:keepNext/>
        <w:rPr>
          <w:rtl/>
        </w:rPr>
      </w:pPr>
      <w:bookmarkStart w:id="1772" w:name="ET_interruption_6345_31"/>
      <w:r w:rsidRPr="00763EE4">
        <w:rPr>
          <w:rStyle w:val="TagStyle"/>
          <w:rtl/>
        </w:rPr>
        <w:t xml:space="preserve"> &lt;&lt; קריאה &gt;&gt;</w:t>
      </w:r>
      <w:r w:rsidRPr="00A31FD8">
        <w:rPr>
          <w:rStyle w:val="TagStyle"/>
          <w:rtl/>
        </w:rPr>
        <w:t xml:space="preserve"> </w:t>
      </w:r>
      <w:r>
        <w:rPr>
          <w:rtl/>
        </w:rPr>
        <w:t>טלי גוטליב (הליכוד):</w:t>
      </w:r>
      <w:r w:rsidRPr="00A31FD8">
        <w:rPr>
          <w:rStyle w:val="TagStyle"/>
          <w:rtl/>
        </w:rPr>
        <w:t xml:space="preserve"> </w:t>
      </w:r>
      <w:r w:rsidRPr="00763EE4">
        <w:rPr>
          <w:rStyle w:val="TagStyle"/>
          <w:rtl/>
        </w:rPr>
        <w:t>&lt;&lt; קריאה &gt;&gt;</w:t>
      </w:r>
      <w:r>
        <w:rPr>
          <w:rtl/>
        </w:rPr>
        <w:t xml:space="preserve"> </w:t>
      </w:r>
      <w:bookmarkEnd w:id="1772"/>
    </w:p>
    <w:p w:rsidR="0058358C" w:rsidRDefault="0058358C" w:rsidP="004A73E7">
      <w:pPr>
        <w:pStyle w:val="KeepWithNext"/>
        <w:rPr>
          <w:rtl/>
        </w:rPr>
      </w:pPr>
    </w:p>
    <w:p w:rsidR="0058358C" w:rsidRDefault="0058358C" w:rsidP="00F8031A">
      <w:pPr>
        <w:rPr>
          <w:rtl/>
        </w:rPr>
      </w:pPr>
      <w:bookmarkStart w:id="1773" w:name="_ETM_Q5_343768"/>
      <w:bookmarkEnd w:id="1773"/>
      <w:r>
        <w:rPr>
          <w:rFonts w:hint="cs"/>
          <w:rtl/>
        </w:rPr>
        <w:t xml:space="preserve">לא, אני מכבדת - </w:t>
      </w:r>
      <w:bookmarkStart w:id="1774" w:name="_ETM_Q5_345915"/>
      <w:bookmarkEnd w:id="1774"/>
      <w:r>
        <w:rPr>
          <w:rFonts w:hint="cs"/>
          <w:rtl/>
        </w:rPr>
        <w:t>- -</w:t>
      </w:r>
    </w:p>
    <w:p w:rsidR="0058358C" w:rsidRDefault="0058358C" w:rsidP="004A73E7">
      <w:pPr>
        <w:ind w:firstLine="0"/>
        <w:rPr>
          <w:rtl/>
        </w:rPr>
      </w:pPr>
      <w:bookmarkStart w:id="1775" w:name="_ETM_Q5_343991"/>
      <w:bookmarkStart w:id="1776" w:name="_ETM_Q5_348910"/>
      <w:bookmarkStart w:id="1777" w:name="_ETM_Q5_348970"/>
      <w:bookmarkEnd w:id="1775"/>
      <w:bookmarkEnd w:id="1776"/>
      <w:bookmarkEnd w:id="1777"/>
    </w:p>
    <w:p w:rsidR="0058358C" w:rsidRDefault="0058358C" w:rsidP="004A73E7">
      <w:pPr>
        <w:pStyle w:val="af6"/>
        <w:keepNext/>
        <w:rPr>
          <w:rtl/>
        </w:rPr>
      </w:pPr>
      <w:bookmarkStart w:id="1778" w:name="ET_yor_6595_33"/>
      <w:r w:rsidRPr="00763EE4">
        <w:rPr>
          <w:rStyle w:val="TagStyle"/>
          <w:rtl/>
        </w:rPr>
        <w:t xml:space="preserve"> &lt;&lt; יור &gt;&gt;</w:t>
      </w:r>
      <w:r w:rsidRPr="00A31FD8">
        <w:rPr>
          <w:rStyle w:val="TagStyle"/>
          <w:rtl/>
        </w:rPr>
        <w:t xml:space="preserve"> </w:t>
      </w:r>
      <w:r>
        <w:rPr>
          <w:rtl/>
        </w:rPr>
        <w:t>היו"ר ארז מלול:</w:t>
      </w:r>
      <w:r w:rsidRPr="00A31FD8">
        <w:rPr>
          <w:rStyle w:val="TagStyle"/>
          <w:rtl/>
        </w:rPr>
        <w:t xml:space="preserve"> </w:t>
      </w:r>
      <w:r w:rsidRPr="00763EE4">
        <w:rPr>
          <w:rStyle w:val="TagStyle"/>
          <w:rtl/>
        </w:rPr>
        <w:t>&lt;&lt; יור &gt;&gt;</w:t>
      </w:r>
      <w:r>
        <w:rPr>
          <w:rtl/>
        </w:rPr>
        <w:t xml:space="preserve"> </w:t>
      </w:r>
      <w:bookmarkEnd w:id="1778"/>
    </w:p>
    <w:p w:rsidR="0058358C" w:rsidRDefault="0058358C" w:rsidP="004A73E7">
      <w:pPr>
        <w:pStyle w:val="KeepWithNext"/>
        <w:rPr>
          <w:rtl/>
        </w:rPr>
      </w:pPr>
    </w:p>
    <w:p w:rsidR="0058358C" w:rsidRDefault="0058358C" w:rsidP="004A73E7">
      <w:pPr>
        <w:rPr>
          <w:rtl/>
        </w:rPr>
      </w:pPr>
      <w:bookmarkStart w:id="1779" w:name="_ETM_Q5_349782"/>
      <w:bookmarkEnd w:id="1779"/>
      <w:r>
        <w:rPr>
          <w:rFonts w:hint="cs"/>
          <w:rtl/>
        </w:rPr>
        <w:t xml:space="preserve">ששש. חבר הכנסת סימון, די. </w:t>
      </w:r>
    </w:p>
    <w:p w:rsidR="0058358C" w:rsidRPr="00A31FD8" w:rsidRDefault="0058358C" w:rsidP="004A73E7">
      <w:pPr>
        <w:rPr>
          <w:rtl/>
        </w:rPr>
      </w:pPr>
      <w:bookmarkStart w:id="1780" w:name="_ETM_Q5_353662"/>
      <w:bookmarkStart w:id="1781" w:name="_ETM_Q5_353723"/>
      <w:bookmarkEnd w:id="1780"/>
      <w:bookmarkEnd w:id="1781"/>
    </w:p>
    <w:p w:rsidR="0058358C" w:rsidRDefault="0058358C" w:rsidP="004A73E7">
      <w:pPr>
        <w:pStyle w:val="-"/>
        <w:keepNext/>
        <w:rPr>
          <w:rtl/>
        </w:rPr>
      </w:pPr>
      <w:bookmarkStart w:id="1782" w:name="ET_speakercontinue_6392_32"/>
      <w:r w:rsidRPr="00763EE4">
        <w:rPr>
          <w:rStyle w:val="TagStyle"/>
          <w:rtl/>
        </w:rPr>
        <w:lastRenderedPageBreak/>
        <w:t xml:space="preserve"> &lt;&lt; דובר_המשך &gt;&gt;</w:t>
      </w:r>
      <w:r w:rsidRPr="00A31FD8">
        <w:rPr>
          <w:rStyle w:val="TagStyle"/>
          <w:rtl/>
        </w:rPr>
        <w:t xml:space="preserve"> </w:t>
      </w:r>
      <w:r>
        <w:rPr>
          <w:rtl/>
        </w:rPr>
        <w:t>שר המשפטים יריב לוין:</w:t>
      </w:r>
      <w:r w:rsidRPr="00A31FD8">
        <w:rPr>
          <w:rStyle w:val="TagStyle"/>
          <w:rtl/>
        </w:rPr>
        <w:t xml:space="preserve"> </w:t>
      </w:r>
      <w:r w:rsidRPr="00763EE4">
        <w:rPr>
          <w:rStyle w:val="TagStyle"/>
          <w:rtl/>
        </w:rPr>
        <w:t>&lt;&lt; דובר_המשך &gt;&gt;</w:t>
      </w:r>
      <w:r>
        <w:rPr>
          <w:rtl/>
        </w:rPr>
        <w:t xml:space="preserve"> </w:t>
      </w:r>
      <w:bookmarkEnd w:id="1782"/>
    </w:p>
    <w:p w:rsidR="0058358C" w:rsidRDefault="0058358C" w:rsidP="004A73E7">
      <w:pPr>
        <w:pStyle w:val="KeepWithNext"/>
        <w:rPr>
          <w:rtl/>
        </w:rPr>
      </w:pPr>
    </w:p>
    <w:p w:rsidR="0058358C" w:rsidRDefault="0058358C" w:rsidP="004A73E7">
      <w:pPr>
        <w:rPr>
          <w:rtl/>
        </w:rPr>
      </w:pPr>
      <w:bookmarkStart w:id="1783" w:name="_ETM_Q5_342150"/>
      <w:bookmarkEnd w:id="1783"/>
      <w:r>
        <w:rPr>
          <w:rtl/>
        </w:rPr>
        <w:t xml:space="preserve">אדוני </w:t>
      </w:r>
      <w:bookmarkStart w:id="1784" w:name="_ETM_Q5_342480"/>
      <w:bookmarkEnd w:id="1784"/>
      <w:r>
        <w:rPr>
          <w:rtl/>
        </w:rPr>
        <w:t>היושב-ראש</w:t>
      </w:r>
      <w:r>
        <w:rPr>
          <w:rFonts w:hint="cs"/>
          <w:rtl/>
        </w:rPr>
        <w:t>,</w:t>
      </w:r>
      <w:r>
        <w:rPr>
          <w:rtl/>
        </w:rPr>
        <w:t xml:space="preserve"> </w:t>
      </w:r>
      <w:bookmarkStart w:id="1785" w:name="_ETM_Q5_343260"/>
      <w:bookmarkEnd w:id="1785"/>
      <w:r>
        <w:rPr>
          <w:rtl/>
        </w:rPr>
        <w:t xml:space="preserve">חברות </w:t>
      </w:r>
      <w:bookmarkStart w:id="1786" w:name="_ETM_Q5_343560"/>
      <w:bookmarkEnd w:id="1786"/>
      <w:r>
        <w:rPr>
          <w:rtl/>
        </w:rPr>
        <w:t xml:space="preserve">וחברי </w:t>
      </w:r>
      <w:bookmarkStart w:id="1787" w:name="_ETM_Q5_344010"/>
      <w:bookmarkEnd w:id="1787"/>
      <w:r>
        <w:rPr>
          <w:rtl/>
        </w:rPr>
        <w:t>הכנסת</w:t>
      </w:r>
      <w:r>
        <w:rPr>
          <w:rFonts w:hint="cs"/>
          <w:rtl/>
        </w:rPr>
        <w:t xml:space="preserve">, </w:t>
      </w:r>
      <w:bookmarkStart w:id="1788" w:name="_ETM_Q5_351549"/>
      <w:bookmarkEnd w:id="1788"/>
      <w:r>
        <w:rPr>
          <w:rtl/>
        </w:rPr>
        <w:t xml:space="preserve">אדוני </w:t>
      </w:r>
      <w:bookmarkStart w:id="1789" w:name="_ETM_Q5_351879"/>
      <w:bookmarkEnd w:id="1789"/>
      <w:r>
        <w:rPr>
          <w:rtl/>
        </w:rPr>
        <w:t xml:space="preserve">היושב-ראש </w:t>
      </w:r>
      <w:bookmarkStart w:id="1790" w:name="_ETM_Q5_352510"/>
      <w:bookmarkEnd w:id="1790"/>
      <w:r>
        <w:rPr>
          <w:rtl/>
        </w:rPr>
        <w:t xml:space="preserve">אמר </w:t>
      </w:r>
      <w:bookmarkStart w:id="1791" w:name="_ETM_Q5_352749"/>
      <w:bookmarkEnd w:id="1791"/>
      <w:r>
        <w:rPr>
          <w:rtl/>
        </w:rPr>
        <w:t xml:space="preserve">שהוא </w:t>
      </w:r>
      <w:bookmarkStart w:id="1792" w:name="_ETM_Q5_352989"/>
      <w:bookmarkEnd w:id="1792"/>
      <w:r>
        <w:rPr>
          <w:rtl/>
        </w:rPr>
        <w:t xml:space="preserve">לא </w:t>
      </w:r>
      <w:bookmarkStart w:id="1793" w:name="_ETM_Q5_353109"/>
      <w:bookmarkEnd w:id="1793"/>
      <w:r>
        <w:rPr>
          <w:rtl/>
        </w:rPr>
        <w:t xml:space="preserve">יופתע </w:t>
      </w:r>
      <w:bookmarkStart w:id="1794" w:name="_ETM_Q5_353560"/>
      <w:bookmarkEnd w:id="1794"/>
      <w:r>
        <w:rPr>
          <w:rtl/>
        </w:rPr>
        <w:t xml:space="preserve">מהתשובה </w:t>
      </w:r>
      <w:bookmarkStart w:id="1795" w:name="_ETM_Q5_354219"/>
      <w:bookmarkEnd w:id="1795"/>
      <w:r>
        <w:rPr>
          <w:rtl/>
        </w:rPr>
        <w:t>שלי</w:t>
      </w:r>
      <w:r>
        <w:rPr>
          <w:rFonts w:hint="cs"/>
          <w:rtl/>
        </w:rPr>
        <w:t>,</w:t>
      </w:r>
      <w:r>
        <w:rPr>
          <w:rtl/>
        </w:rPr>
        <w:t xml:space="preserve"> </w:t>
      </w:r>
      <w:bookmarkStart w:id="1796" w:name="_ETM_Q5_354639"/>
      <w:bookmarkEnd w:id="1796"/>
      <w:r>
        <w:rPr>
          <w:rtl/>
        </w:rPr>
        <w:t xml:space="preserve">אבל </w:t>
      </w:r>
      <w:bookmarkStart w:id="1797" w:name="_ETM_Q5_354849"/>
      <w:bookmarkEnd w:id="1797"/>
      <w:r>
        <w:rPr>
          <w:rtl/>
        </w:rPr>
        <w:t xml:space="preserve">אני </w:t>
      </w:r>
      <w:bookmarkStart w:id="1798" w:name="_ETM_Q5_354999"/>
      <w:bookmarkEnd w:id="1798"/>
      <w:r>
        <w:rPr>
          <w:rtl/>
        </w:rPr>
        <w:t xml:space="preserve">חייב </w:t>
      </w:r>
      <w:bookmarkStart w:id="1799" w:name="_ETM_Q5_355239"/>
      <w:bookmarkEnd w:id="1799"/>
      <w:r>
        <w:rPr>
          <w:rtl/>
        </w:rPr>
        <w:t xml:space="preserve">להודות </w:t>
      </w:r>
      <w:bookmarkStart w:id="1800" w:name="_ETM_Q5_355599"/>
      <w:bookmarkEnd w:id="1800"/>
      <w:r>
        <w:rPr>
          <w:rtl/>
        </w:rPr>
        <w:t xml:space="preserve">שאני </w:t>
      </w:r>
      <w:bookmarkStart w:id="1801" w:name="_ETM_Q5_355900"/>
      <w:bookmarkEnd w:id="1801"/>
      <w:r>
        <w:rPr>
          <w:rtl/>
        </w:rPr>
        <w:t xml:space="preserve">כן </w:t>
      </w:r>
      <w:bookmarkStart w:id="1802" w:name="_ETM_Q5_356169"/>
      <w:bookmarkEnd w:id="1802"/>
      <w:r>
        <w:rPr>
          <w:rtl/>
        </w:rPr>
        <w:t xml:space="preserve">הופתעתי </w:t>
      </w:r>
      <w:bookmarkStart w:id="1803" w:name="_ETM_Q5_356829"/>
      <w:bookmarkEnd w:id="1803"/>
      <w:r>
        <w:rPr>
          <w:rtl/>
        </w:rPr>
        <w:t xml:space="preserve">מההצעה </w:t>
      </w:r>
      <w:bookmarkStart w:id="1804" w:name="_ETM_Q5_357669"/>
      <w:bookmarkEnd w:id="1804"/>
      <w:r>
        <w:rPr>
          <w:rtl/>
        </w:rPr>
        <w:t xml:space="preserve">של </w:t>
      </w:r>
      <w:bookmarkStart w:id="1805" w:name="_ETM_Q5_357879"/>
      <w:bookmarkEnd w:id="1805"/>
      <w:r>
        <w:rPr>
          <w:rtl/>
        </w:rPr>
        <w:t>חבר</w:t>
      </w:r>
      <w:r>
        <w:rPr>
          <w:rFonts w:hint="cs"/>
          <w:rtl/>
        </w:rPr>
        <w:t xml:space="preserve"> הכנסת טור</w:t>
      </w:r>
      <w:r>
        <w:rPr>
          <w:rtl/>
        </w:rPr>
        <w:t xml:space="preserve"> </w:t>
      </w:r>
      <w:bookmarkStart w:id="1806" w:name="_ETM_Q5_359109"/>
      <w:bookmarkEnd w:id="1806"/>
      <w:r>
        <w:rPr>
          <w:rtl/>
        </w:rPr>
        <w:t>פז</w:t>
      </w:r>
      <w:r>
        <w:rPr>
          <w:rFonts w:hint="cs"/>
          <w:rtl/>
        </w:rPr>
        <w:t>.</w:t>
      </w:r>
      <w:r>
        <w:rPr>
          <w:rtl/>
        </w:rPr>
        <w:t xml:space="preserve"> </w:t>
      </w:r>
      <w:bookmarkStart w:id="1807" w:name="_ETM_Q5_360240"/>
      <w:bookmarkEnd w:id="1807"/>
      <w:r>
        <w:rPr>
          <w:rtl/>
        </w:rPr>
        <w:t>כי</w:t>
      </w:r>
      <w:r>
        <w:rPr>
          <w:rFonts w:hint="cs"/>
          <w:rtl/>
        </w:rPr>
        <w:t>,</w:t>
      </w:r>
      <w:r>
        <w:rPr>
          <w:rtl/>
        </w:rPr>
        <w:t xml:space="preserve"> </w:t>
      </w:r>
      <w:bookmarkStart w:id="1808" w:name="_ETM_Q5_361980"/>
      <w:bookmarkEnd w:id="1808"/>
      <w:r>
        <w:rPr>
          <w:rtl/>
        </w:rPr>
        <w:t xml:space="preserve">אני </w:t>
      </w:r>
      <w:bookmarkStart w:id="1809" w:name="_ETM_Q5_362190"/>
      <w:bookmarkEnd w:id="1809"/>
      <w:r>
        <w:rPr>
          <w:rtl/>
        </w:rPr>
        <w:t xml:space="preserve">לא </w:t>
      </w:r>
      <w:bookmarkStart w:id="1810" w:name="_ETM_Q5_362280"/>
      <w:bookmarkEnd w:id="1810"/>
      <w:r>
        <w:rPr>
          <w:rtl/>
        </w:rPr>
        <w:t>יודע</w:t>
      </w:r>
      <w:r>
        <w:rPr>
          <w:rFonts w:hint="cs"/>
          <w:rtl/>
        </w:rPr>
        <w:t xml:space="preserve"> –</w:t>
      </w:r>
      <w:r>
        <w:rPr>
          <w:rtl/>
        </w:rPr>
        <w:t xml:space="preserve"> </w:t>
      </w:r>
      <w:bookmarkStart w:id="1811" w:name="_ETM_Q5_363180"/>
      <w:bookmarkEnd w:id="1811"/>
      <w:r>
        <w:rPr>
          <w:rtl/>
        </w:rPr>
        <w:t xml:space="preserve">אתה </w:t>
      </w:r>
      <w:bookmarkStart w:id="1812" w:name="_ETM_Q5_363389"/>
      <w:bookmarkEnd w:id="1812"/>
      <w:r>
        <w:rPr>
          <w:rtl/>
        </w:rPr>
        <w:t>יודע</w:t>
      </w:r>
      <w:r>
        <w:rPr>
          <w:rFonts w:hint="cs"/>
          <w:rtl/>
        </w:rPr>
        <w:t>,</w:t>
      </w:r>
      <w:r>
        <w:rPr>
          <w:rtl/>
        </w:rPr>
        <w:t xml:space="preserve"> </w:t>
      </w:r>
      <w:bookmarkStart w:id="1813" w:name="_ETM_Q5_363630"/>
      <w:bookmarkEnd w:id="1813"/>
      <w:r>
        <w:rPr>
          <w:rtl/>
        </w:rPr>
        <w:t xml:space="preserve">לפעמים </w:t>
      </w:r>
      <w:bookmarkStart w:id="1814" w:name="_ETM_Q5_364080"/>
      <w:bookmarkEnd w:id="1814"/>
      <w:r>
        <w:rPr>
          <w:rtl/>
        </w:rPr>
        <w:t xml:space="preserve">אתה </w:t>
      </w:r>
      <w:bookmarkStart w:id="1815" w:name="_ETM_Q5_364290"/>
      <w:bookmarkEnd w:id="1815"/>
      <w:r>
        <w:rPr>
          <w:rtl/>
        </w:rPr>
        <w:t xml:space="preserve">שואל </w:t>
      </w:r>
      <w:bookmarkStart w:id="1816" w:name="_ETM_Q5_364530"/>
      <w:bookmarkEnd w:id="1816"/>
      <w:r>
        <w:rPr>
          <w:rtl/>
        </w:rPr>
        <w:t xml:space="preserve">את </w:t>
      </w:r>
      <w:bookmarkStart w:id="1817" w:name="_ETM_Q5_364620"/>
      <w:bookmarkEnd w:id="1817"/>
      <w:r>
        <w:rPr>
          <w:rtl/>
        </w:rPr>
        <w:t xml:space="preserve">עצמך </w:t>
      </w:r>
      <w:bookmarkStart w:id="1818" w:name="_ETM_Q5_365430"/>
      <w:bookmarkEnd w:id="1818"/>
      <w:r>
        <w:rPr>
          <w:rtl/>
        </w:rPr>
        <w:t xml:space="preserve">מה </w:t>
      </w:r>
      <w:bookmarkStart w:id="1819" w:name="_ETM_Q5_365940"/>
      <w:bookmarkEnd w:id="1819"/>
      <w:r>
        <w:rPr>
          <w:rtl/>
        </w:rPr>
        <w:t xml:space="preserve">ערך </w:t>
      </w:r>
      <w:bookmarkStart w:id="1820" w:name="_ETM_Q5_366360"/>
      <w:bookmarkEnd w:id="1820"/>
      <w:r>
        <w:rPr>
          <w:rtl/>
        </w:rPr>
        <w:t xml:space="preserve">יש </w:t>
      </w:r>
      <w:bookmarkStart w:id="1821" w:name="_ETM_Q5_366660"/>
      <w:bookmarkEnd w:id="1821"/>
      <w:r>
        <w:rPr>
          <w:rtl/>
        </w:rPr>
        <w:t xml:space="preserve">לנאומים </w:t>
      </w:r>
      <w:bookmarkStart w:id="1822" w:name="_ETM_Q5_367350"/>
      <w:bookmarkEnd w:id="1822"/>
      <w:r>
        <w:rPr>
          <w:rtl/>
        </w:rPr>
        <w:t xml:space="preserve">שאתה </w:t>
      </w:r>
      <w:bookmarkStart w:id="1823" w:name="_ETM_Q5_367710"/>
      <w:bookmarkEnd w:id="1823"/>
      <w:r>
        <w:rPr>
          <w:rtl/>
        </w:rPr>
        <w:t xml:space="preserve">נושא </w:t>
      </w:r>
      <w:bookmarkStart w:id="1824" w:name="_ETM_Q5_368070"/>
      <w:bookmarkEnd w:id="1824"/>
      <w:r>
        <w:rPr>
          <w:rtl/>
        </w:rPr>
        <w:t>במליאה</w:t>
      </w:r>
      <w:r>
        <w:rPr>
          <w:rFonts w:hint="cs"/>
          <w:rtl/>
        </w:rPr>
        <w:t>,</w:t>
      </w:r>
      <w:r>
        <w:rPr>
          <w:rtl/>
        </w:rPr>
        <w:t xml:space="preserve"> </w:t>
      </w:r>
      <w:bookmarkStart w:id="1825" w:name="_ETM_Q5_368610"/>
      <w:bookmarkEnd w:id="1825"/>
      <w:r>
        <w:rPr>
          <w:rtl/>
        </w:rPr>
        <w:t xml:space="preserve">אם </w:t>
      </w:r>
      <w:bookmarkStart w:id="1826" w:name="_ETM_Q5_368790"/>
      <w:bookmarkEnd w:id="1826"/>
      <w:r>
        <w:rPr>
          <w:rtl/>
        </w:rPr>
        <w:t xml:space="preserve">מישהו </w:t>
      </w:r>
      <w:bookmarkStart w:id="1827" w:name="_ETM_Q5_369000"/>
      <w:bookmarkEnd w:id="1827"/>
      <w:r>
        <w:rPr>
          <w:rtl/>
        </w:rPr>
        <w:t xml:space="preserve">בכלל </w:t>
      </w:r>
      <w:bookmarkStart w:id="1828" w:name="_ETM_Q5_369360"/>
      <w:bookmarkEnd w:id="1828"/>
      <w:r>
        <w:rPr>
          <w:rtl/>
        </w:rPr>
        <w:t>מקשיב</w:t>
      </w:r>
      <w:r>
        <w:rPr>
          <w:rFonts w:hint="cs"/>
          <w:rtl/>
        </w:rPr>
        <w:t>.</w:t>
      </w:r>
      <w:r>
        <w:rPr>
          <w:rtl/>
        </w:rPr>
        <w:t xml:space="preserve"> </w:t>
      </w:r>
      <w:bookmarkStart w:id="1829" w:name="_ETM_Q5_370530"/>
      <w:bookmarkEnd w:id="1829"/>
      <w:r>
        <w:rPr>
          <w:rtl/>
        </w:rPr>
        <w:t xml:space="preserve">אז </w:t>
      </w:r>
      <w:bookmarkStart w:id="1830" w:name="_ETM_Q5_370770"/>
      <w:bookmarkEnd w:id="1830"/>
      <w:r>
        <w:rPr>
          <w:rtl/>
        </w:rPr>
        <w:t xml:space="preserve">אני </w:t>
      </w:r>
      <w:bookmarkStart w:id="1831" w:name="_ETM_Q5_370950"/>
      <w:bookmarkEnd w:id="1831"/>
      <w:r>
        <w:rPr>
          <w:rtl/>
        </w:rPr>
        <w:t>קיבלתי</w:t>
      </w:r>
      <w:r>
        <w:rPr>
          <w:rFonts w:hint="cs"/>
          <w:rtl/>
        </w:rPr>
        <w:t>,</w:t>
      </w:r>
      <w:r>
        <w:rPr>
          <w:rtl/>
        </w:rPr>
        <w:t xml:space="preserve"> </w:t>
      </w:r>
      <w:bookmarkStart w:id="1832" w:name="_ETM_Q5_371490"/>
      <w:bookmarkEnd w:id="1832"/>
      <w:r>
        <w:rPr>
          <w:rtl/>
        </w:rPr>
        <w:t>לצערי</w:t>
      </w:r>
      <w:r>
        <w:rPr>
          <w:rFonts w:hint="cs"/>
          <w:rtl/>
        </w:rPr>
        <w:t>,</w:t>
      </w:r>
      <w:r>
        <w:rPr>
          <w:rtl/>
        </w:rPr>
        <w:t xml:space="preserve"> </w:t>
      </w:r>
      <w:bookmarkStart w:id="1833" w:name="_ETM_Q5_372030"/>
      <w:bookmarkEnd w:id="1833"/>
      <w:r>
        <w:rPr>
          <w:rtl/>
        </w:rPr>
        <w:t xml:space="preserve">הוכחה </w:t>
      </w:r>
      <w:bookmarkStart w:id="1834" w:name="_ETM_Q5_372480"/>
      <w:bookmarkEnd w:id="1834"/>
      <w:r>
        <w:rPr>
          <w:rtl/>
        </w:rPr>
        <w:t xml:space="preserve">ברורה </w:t>
      </w:r>
      <w:bookmarkStart w:id="1835" w:name="_ETM_Q5_372930"/>
      <w:bookmarkEnd w:id="1835"/>
      <w:r>
        <w:rPr>
          <w:rtl/>
        </w:rPr>
        <w:t xml:space="preserve">לפחות </w:t>
      </w:r>
      <w:bookmarkStart w:id="1836" w:name="_ETM_Q5_373470"/>
      <w:bookmarkEnd w:id="1836"/>
      <w:r>
        <w:rPr>
          <w:rtl/>
        </w:rPr>
        <w:t>שחבר</w:t>
      </w:r>
      <w:bookmarkStart w:id="1837" w:name="_ETM_Q5_376753"/>
      <w:bookmarkEnd w:id="1837"/>
      <w:r>
        <w:rPr>
          <w:rFonts w:hint="cs"/>
          <w:rtl/>
        </w:rPr>
        <w:t xml:space="preserve"> הכנס</w:t>
      </w:r>
      <w:r>
        <w:rPr>
          <w:rtl/>
        </w:rPr>
        <w:t xml:space="preserve">ת </w:t>
      </w:r>
      <w:r>
        <w:rPr>
          <w:rFonts w:hint="cs"/>
          <w:rtl/>
        </w:rPr>
        <w:t xml:space="preserve">טור פז, </w:t>
      </w:r>
      <w:bookmarkStart w:id="1838" w:name="_ETM_Q5_374250"/>
      <w:bookmarkStart w:id="1839" w:name="_ETM_Q5_374760"/>
      <w:bookmarkStart w:id="1840" w:name="_ETM_Q5_374910"/>
      <w:bookmarkEnd w:id="1838"/>
      <w:bookmarkEnd w:id="1839"/>
      <w:bookmarkEnd w:id="1840"/>
      <w:r>
        <w:rPr>
          <w:rtl/>
        </w:rPr>
        <w:t xml:space="preserve">שהוא </w:t>
      </w:r>
      <w:bookmarkStart w:id="1841" w:name="_ETM_Q5_376830"/>
      <w:bookmarkEnd w:id="1841"/>
      <w:r>
        <w:rPr>
          <w:rtl/>
        </w:rPr>
        <w:t xml:space="preserve">בהחלט </w:t>
      </w:r>
      <w:bookmarkStart w:id="1842" w:name="_ETM_Q5_377310"/>
      <w:bookmarkEnd w:id="1842"/>
      <w:r>
        <w:rPr>
          <w:rtl/>
        </w:rPr>
        <w:t xml:space="preserve">אדם </w:t>
      </w:r>
      <w:bookmarkStart w:id="1843" w:name="_ETM_Q5_377700"/>
      <w:bookmarkEnd w:id="1843"/>
      <w:r>
        <w:rPr>
          <w:rtl/>
        </w:rPr>
        <w:t>ש</w:t>
      </w:r>
      <w:bookmarkStart w:id="1844" w:name="_ETM_Q5_378430"/>
      <w:bookmarkEnd w:id="1844"/>
      <w:r>
        <w:rPr>
          <w:rtl/>
        </w:rPr>
        <w:t xml:space="preserve">יש </w:t>
      </w:r>
      <w:bookmarkStart w:id="1845" w:name="_ETM_Q5_378669"/>
      <w:bookmarkEnd w:id="1845"/>
      <w:r>
        <w:rPr>
          <w:rtl/>
        </w:rPr>
        <w:t xml:space="preserve">לו </w:t>
      </w:r>
      <w:bookmarkStart w:id="1846" w:name="_ETM_Q5_378790"/>
      <w:bookmarkEnd w:id="1846"/>
      <w:r>
        <w:rPr>
          <w:rtl/>
        </w:rPr>
        <w:t xml:space="preserve">ניסיון </w:t>
      </w:r>
      <w:bookmarkStart w:id="1847" w:name="_ETM_Q5_379329"/>
      <w:bookmarkEnd w:id="1847"/>
      <w:r>
        <w:rPr>
          <w:rtl/>
        </w:rPr>
        <w:t>חיים</w:t>
      </w:r>
      <w:r>
        <w:rPr>
          <w:rFonts w:hint="cs"/>
          <w:rtl/>
        </w:rPr>
        <w:t xml:space="preserve"> רב </w:t>
      </w:r>
      <w:bookmarkStart w:id="1848" w:name="_ETM_Q5_379959"/>
      <w:bookmarkEnd w:id="1848"/>
      <w:r>
        <w:rPr>
          <w:rtl/>
        </w:rPr>
        <w:t xml:space="preserve">וראוי </w:t>
      </w:r>
      <w:bookmarkStart w:id="1849" w:name="_ETM_Q5_380349"/>
      <w:bookmarkEnd w:id="1849"/>
      <w:r>
        <w:rPr>
          <w:rtl/>
        </w:rPr>
        <w:t>להערכה</w:t>
      </w:r>
      <w:r>
        <w:rPr>
          <w:rFonts w:hint="cs"/>
          <w:rtl/>
        </w:rPr>
        <w:t xml:space="preserve"> – </w:t>
      </w:r>
      <w:bookmarkStart w:id="1850" w:name="_ETM_Q5_382639"/>
      <w:bookmarkEnd w:id="1850"/>
      <w:r>
        <w:rPr>
          <w:rtl/>
        </w:rPr>
        <w:t xml:space="preserve">אני </w:t>
      </w:r>
      <w:bookmarkStart w:id="1851" w:name="_ETM_Q5_382849"/>
      <w:bookmarkEnd w:id="1851"/>
      <w:r>
        <w:rPr>
          <w:rtl/>
        </w:rPr>
        <w:t xml:space="preserve">בטוח </w:t>
      </w:r>
      <w:bookmarkStart w:id="1852" w:name="_ETM_Q5_383269"/>
      <w:bookmarkEnd w:id="1852"/>
      <w:r>
        <w:rPr>
          <w:rtl/>
        </w:rPr>
        <w:t>של</w:t>
      </w:r>
      <w:r>
        <w:rPr>
          <w:rFonts w:hint="cs"/>
          <w:rtl/>
        </w:rPr>
        <w:t>ו</w:t>
      </w:r>
      <w:r>
        <w:rPr>
          <w:rtl/>
        </w:rPr>
        <w:t xml:space="preserve"> </w:t>
      </w:r>
      <w:bookmarkStart w:id="1853" w:name="_ETM_Q5_383629"/>
      <w:bookmarkEnd w:id="1853"/>
      <w:r>
        <w:rPr>
          <w:rtl/>
        </w:rPr>
        <w:t xml:space="preserve">היה </w:t>
      </w:r>
      <w:bookmarkStart w:id="1854" w:name="_ETM_Q5_383870"/>
      <w:bookmarkEnd w:id="1854"/>
      <w:r>
        <w:rPr>
          <w:rtl/>
        </w:rPr>
        <w:t xml:space="preserve">שומע </w:t>
      </w:r>
      <w:bookmarkStart w:id="1855" w:name="_ETM_Q5_384349"/>
      <w:bookmarkEnd w:id="1855"/>
      <w:r>
        <w:rPr>
          <w:rtl/>
        </w:rPr>
        <w:t>אותי</w:t>
      </w:r>
      <w:r>
        <w:rPr>
          <w:rFonts w:hint="cs"/>
          <w:rtl/>
        </w:rPr>
        <w:t xml:space="preserve">, </w:t>
      </w:r>
      <w:bookmarkStart w:id="1856" w:name="_ETM_Q5_385609"/>
      <w:bookmarkEnd w:id="1856"/>
      <w:r>
        <w:rPr>
          <w:rtl/>
        </w:rPr>
        <w:t xml:space="preserve">אולי </w:t>
      </w:r>
      <w:bookmarkStart w:id="1857" w:name="_ETM_Q5_385939"/>
      <w:bookmarkEnd w:id="1857"/>
      <w:r>
        <w:rPr>
          <w:rtl/>
        </w:rPr>
        <w:t xml:space="preserve">היה </w:t>
      </w:r>
      <w:bookmarkStart w:id="1858" w:name="_ETM_Q5_386060"/>
      <w:bookmarkEnd w:id="1858"/>
      <w:r>
        <w:rPr>
          <w:rtl/>
        </w:rPr>
        <w:t xml:space="preserve">נמנע </w:t>
      </w:r>
      <w:bookmarkStart w:id="1859" w:name="_ETM_Q5_386510"/>
      <w:bookmarkEnd w:id="1859"/>
      <w:r>
        <w:rPr>
          <w:rFonts w:hint="cs"/>
          <w:rtl/>
        </w:rPr>
        <w:t>מ</w:t>
      </w:r>
      <w:r>
        <w:rPr>
          <w:rtl/>
        </w:rPr>
        <w:t xml:space="preserve">הגשת </w:t>
      </w:r>
      <w:bookmarkStart w:id="1860" w:name="_ETM_Q5_386900"/>
      <w:bookmarkEnd w:id="1860"/>
      <w:r>
        <w:rPr>
          <w:rtl/>
        </w:rPr>
        <w:t xml:space="preserve">הצעת </w:t>
      </w:r>
      <w:bookmarkStart w:id="1861" w:name="_ETM_Q5_387260"/>
      <w:bookmarkEnd w:id="1861"/>
      <w:r>
        <w:rPr>
          <w:rtl/>
        </w:rPr>
        <w:t>החוק</w:t>
      </w:r>
      <w:r>
        <w:rPr>
          <w:rFonts w:hint="cs"/>
          <w:rtl/>
        </w:rPr>
        <w:t>.</w:t>
      </w:r>
      <w:r>
        <w:rPr>
          <w:rtl/>
        </w:rPr>
        <w:t xml:space="preserve"> </w:t>
      </w:r>
      <w:bookmarkStart w:id="1862" w:name="_ETM_Q5_387560"/>
      <w:bookmarkEnd w:id="1862"/>
      <w:r>
        <w:rPr>
          <w:rtl/>
        </w:rPr>
        <w:t xml:space="preserve">אבל </w:t>
      </w:r>
      <w:bookmarkStart w:id="1863" w:name="_ETM_Q5_387769"/>
      <w:bookmarkEnd w:id="1863"/>
      <w:r>
        <w:rPr>
          <w:rtl/>
        </w:rPr>
        <w:t xml:space="preserve">הוא </w:t>
      </w:r>
      <w:bookmarkStart w:id="1864" w:name="_ETM_Q5_387829"/>
      <w:bookmarkEnd w:id="1864"/>
      <w:r>
        <w:rPr>
          <w:rtl/>
        </w:rPr>
        <w:t xml:space="preserve">כנראה </w:t>
      </w:r>
      <w:bookmarkStart w:id="1865" w:name="_ETM_Q5_388189"/>
      <w:bookmarkEnd w:id="1865"/>
      <w:r>
        <w:rPr>
          <w:rtl/>
        </w:rPr>
        <w:t xml:space="preserve">פשוט </w:t>
      </w:r>
      <w:bookmarkStart w:id="1866" w:name="_ETM_Q5_388609"/>
      <w:bookmarkStart w:id="1867" w:name="_ETM_Q5_388669"/>
      <w:bookmarkEnd w:id="1866"/>
      <w:bookmarkEnd w:id="1867"/>
      <w:r>
        <w:rPr>
          <w:rtl/>
        </w:rPr>
        <w:t xml:space="preserve">לא </w:t>
      </w:r>
      <w:bookmarkStart w:id="1868" w:name="_ETM_Q5_388819"/>
      <w:bookmarkEnd w:id="1868"/>
      <w:r>
        <w:rPr>
          <w:rtl/>
        </w:rPr>
        <w:t xml:space="preserve">היה </w:t>
      </w:r>
      <w:bookmarkStart w:id="1869" w:name="_ETM_Q5_389000"/>
      <w:bookmarkStart w:id="1870" w:name="_ETM_Q5_389180"/>
      <w:bookmarkEnd w:id="1869"/>
      <w:bookmarkEnd w:id="1870"/>
      <w:r>
        <w:rPr>
          <w:rFonts w:hint="cs"/>
          <w:rtl/>
        </w:rPr>
        <w:t>כאן, או</w:t>
      </w:r>
      <w:bookmarkStart w:id="1871" w:name="_ETM_Q5_390902"/>
      <w:bookmarkEnd w:id="1871"/>
      <w:r>
        <w:rPr>
          <w:rFonts w:hint="cs"/>
          <w:rtl/>
        </w:rPr>
        <w:t xml:space="preserve"> באמת </w:t>
      </w:r>
      <w:r>
        <w:rPr>
          <w:rtl/>
        </w:rPr>
        <w:t xml:space="preserve">לא </w:t>
      </w:r>
      <w:bookmarkStart w:id="1872" w:name="_ETM_Q5_389810"/>
      <w:bookmarkEnd w:id="1872"/>
      <w:r>
        <w:rPr>
          <w:rtl/>
        </w:rPr>
        <w:t xml:space="preserve">הקשיב </w:t>
      </w:r>
      <w:bookmarkStart w:id="1873" w:name="_ETM_Q5_390800"/>
      <w:bookmarkEnd w:id="1873"/>
      <w:r>
        <w:rPr>
          <w:rtl/>
        </w:rPr>
        <w:t xml:space="preserve">כאשר </w:t>
      </w:r>
      <w:bookmarkStart w:id="1874" w:name="_ETM_Q5_391250"/>
      <w:bookmarkEnd w:id="1874"/>
      <w:r>
        <w:rPr>
          <w:rtl/>
        </w:rPr>
        <w:t xml:space="preserve">אני </w:t>
      </w:r>
      <w:bookmarkStart w:id="1875" w:name="_ETM_Q5_391460"/>
      <w:bookmarkEnd w:id="1875"/>
      <w:r>
        <w:rPr>
          <w:rtl/>
        </w:rPr>
        <w:t xml:space="preserve">ניסיתי </w:t>
      </w:r>
      <w:bookmarkStart w:id="1876" w:name="_ETM_Q5_391940"/>
      <w:bookmarkEnd w:id="1876"/>
      <w:r>
        <w:rPr>
          <w:rtl/>
        </w:rPr>
        <w:t xml:space="preserve">כבר </w:t>
      </w:r>
      <w:bookmarkStart w:id="1877" w:name="_ETM_Q5_392210"/>
      <w:bookmarkEnd w:id="1877"/>
      <w:r>
        <w:rPr>
          <w:rtl/>
        </w:rPr>
        <w:t>פעמיים</w:t>
      </w:r>
      <w:r>
        <w:rPr>
          <w:rFonts w:hint="cs"/>
          <w:rtl/>
        </w:rPr>
        <w:t>,</w:t>
      </w:r>
      <w:r>
        <w:rPr>
          <w:rtl/>
        </w:rPr>
        <w:t xml:space="preserve"> </w:t>
      </w:r>
      <w:bookmarkStart w:id="1878" w:name="_ETM_Q5_392870"/>
      <w:bookmarkEnd w:id="1878"/>
      <w:r>
        <w:rPr>
          <w:rtl/>
        </w:rPr>
        <w:t xml:space="preserve">אדוני </w:t>
      </w:r>
      <w:bookmarkStart w:id="1879" w:name="_ETM_Q5_393230"/>
      <w:bookmarkEnd w:id="1879"/>
      <w:r>
        <w:rPr>
          <w:rtl/>
        </w:rPr>
        <w:t>היושב-ראש</w:t>
      </w:r>
      <w:r>
        <w:rPr>
          <w:rFonts w:hint="cs"/>
          <w:rtl/>
        </w:rPr>
        <w:t>,</w:t>
      </w:r>
      <w:r>
        <w:rPr>
          <w:rtl/>
        </w:rPr>
        <w:t xml:space="preserve"> </w:t>
      </w:r>
      <w:bookmarkStart w:id="1880" w:name="_ETM_Q5_393889"/>
      <w:bookmarkEnd w:id="1880"/>
      <w:r>
        <w:rPr>
          <w:rtl/>
        </w:rPr>
        <w:t xml:space="preserve">לא </w:t>
      </w:r>
      <w:bookmarkStart w:id="1881" w:name="_ETM_Q5_394040"/>
      <w:bookmarkEnd w:id="1881"/>
      <w:r>
        <w:rPr>
          <w:rtl/>
        </w:rPr>
        <w:t xml:space="preserve">פעם </w:t>
      </w:r>
      <w:bookmarkStart w:id="1882" w:name="_ETM_Q5_394370"/>
      <w:bookmarkEnd w:id="1882"/>
      <w:r>
        <w:rPr>
          <w:rFonts w:hint="cs"/>
          <w:rtl/>
        </w:rPr>
        <w:t>אחת,</w:t>
      </w:r>
      <w:r>
        <w:rPr>
          <w:rtl/>
        </w:rPr>
        <w:t xml:space="preserve"> </w:t>
      </w:r>
      <w:bookmarkStart w:id="1883" w:name="_ETM_Q5_395519"/>
      <w:bookmarkEnd w:id="1883"/>
      <w:r>
        <w:rPr>
          <w:rtl/>
        </w:rPr>
        <w:t xml:space="preserve">להסביר </w:t>
      </w:r>
      <w:bookmarkStart w:id="1884" w:name="_ETM_Q5_396299"/>
      <w:bookmarkEnd w:id="1884"/>
      <w:r>
        <w:rPr>
          <w:rtl/>
        </w:rPr>
        <w:t xml:space="preserve">את </w:t>
      </w:r>
      <w:bookmarkStart w:id="1885" w:name="_ETM_Q5_396840"/>
      <w:bookmarkEnd w:id="1885"/>
      <w:r>
        <w:rPr>
          <w:rtl/>
        </w:rPr>
        <w:t xml:space="preserve">מקומנו </w:t>
      </w:r>
      <w:bookmarkStart w:id="1886" w:name="_ETM_Q5_399030"/>
      <w:bookmarkEnd w:id="1886"/>
      <w:r>
        <w:rPr>
          <w:rtl/>
        </w:rPr>
        <w:t>לחבר</w:t>
      </w:r>
      <w:r>
        <w:rPr>
          <w:rFonts w:hint="cs"/>
          <w:rtl/>
        </w:rPr>
        <w:t xml:space="preserve"> הכנסת </w:t>
      </w:r>
      <w:bookmarkStart w:id="1887" w:name="_ETM_Q5_400500"/>
      <w:bookmarkEnd w:id="1887"/>
      <w:r>
        <w:rPr>
          <w:rtl/>
        </w:rPr>
        <w:t xml:space="preserve">קריב </w:t>
      </w:r>
      <w:bookmarkStart w:id="1888" w:name="_ETM_Q5_401489"/>
      <w:bookmarkEnd w:id="1888"/>
      <w:r>
        <w:rPr>
          <w:rtl/>
        </w:rPr>
        <w:t xml:space="preserve">כשהוא </w:t>
      </w:r>
      <w:bookmarkStart w:id="1889" w:name="_ETM_Q5_401760"/>
      <w:bookmarkEnd w:id="1889"/>
      <w:r>
        <w:rPr>
          <w:rtl/>
        </w:rPr>
        <w:t xml:space="preserve">הציע </w:t>
      </w:r>
      <w:bookmarkStart w:id="1890" w:name="_ETM_Q5_402269"/>
      <w:bookmarkEnd w:id="1890"/>
      <w:r>
        <w:rPr>
          <w:rtl/>
        </w:rPr>
        <w:t xml:space="preserve">הצעות </w:t>
      </w:r>
      <w:bookmarkStart w:id="1891" w:name="_ETM_Q5_403290"/>
      <w:bookmarkEnd w:id="1891"/>
      <w:r>
        <w:rPr>
          <w:rFonts w:hint="cs"/>
          <w:rtl/>
        </w:rPr>
        <w:t>חוק-יסוד.</w:t>
      </w:r>
    </w:p>
    <w:p w:rsidR="0058358C" w:rsidRDefault="0058358C" w:rsidP="004A73E7">
      <w:pPr>
        <w:ind w:firstLine="0"/>
        <w:rPr>
          <w:rtl/>
        </w:rPr>
      </w:pPr>
      <w:bookmarkStart w:id="1892" w:name="_ETM_Q5_404989"/>
      <w:bookmarkStart w:id="1893" w:name="_ETM_Q5_405103"/>
      <w:bookmarkStart w:id="1894" w:name="_ETM_Q5_405901"/>
      <w:bookmarkStart w:id="1895" w:name="_ETM_Q5_405988"/>
      <w:bookmarkEnd w:id="1892"/>
      <w:bookmarkEnd w:id="1893"/>
      <w:bookmarkEnd w:id="1894"/>
      <w:bookmarkEnd w:id="1895"/>
    </w:p>
    <w:p w:rsidR="0058358C" w:rsidRDefault="0058358C" w:rsidP="004A73E7">
      <w:pPr>
        <w:pStyle w:val="af5"/>
        <w:keepNext/>
        <w:rPr>
          <w:rtl/>
        </w:rPr>
      </w:pPr>
      <w:bookmarkStart w:id="1896" w:name="ET_interruption_6156_34"/>
      <w:r w:rsidRPr="00763EE4">
        <w:rPr>
          <w:rStyle w:val="TagStyle"/>
          <w:rtl/>
        </w:rPr>
        <w:t xml:space="preserve"> &lt;&lt; קריאה &gt;&gt;</w:t>
      </w:r>
      <w:r w:rsidRPr="00A31FD8">
        <w:rPr>
          <w:rStyle w:val="TagStyle"/>
          <w:rtl/>
        </w:rPr>
        <w:t xml:space="preserve"> </w:t>
      </w:r>
      <w:r>
        <w:rPr>
          <w:rtl/>
        </w:rPr>
        <w:t>גלעד קריב (העבודה):</w:t>
      </w:r>
      <w:r w:rsidRPr="00A31FD8">
        <w:rPr>
          <w:rStyle w:val="TagStyle"/>
          <w:rtl/>
        </w:rPr>
        <w:t xml:space="preserve"> </w:t>
      </w:r>
      <w:r w:rsidRPr="00763EE4">
        <w:rPr>
          <w:rStyle w:val="TagStyle"/>
          <w:rtl/>
        </w:rPr>
        <w:t>&lt;&lt; קריאה &gt;&gt;</w:t>
      </w:r>
      <w:r>
        <w:rPr>
          <w:rtl/>
        </w:rPr>
        <w:t xml:space="preserve"> </w:t>
      </w:r>
      <w:bookmarkEnd w:id="1896"/>
    </w:p>
    <w:p w:rsidR="0058358C" w:rsidRDefault="0058358C" w:rsidP="004A73E7">
      <w:pPr>
        <w:pStyle w:val="KeepWithNext"/>
        <w:rPr>
          <w:rtl/>
        </w:rPr>
      </w:pPr>
    </w:p>
    <w:p w:rsidR="0058358C" w:rsidRDefault="0058358C" w:rsidP="004A73E7">
      <w:pPr>
        <w:rPr>
          <w:rtl/>
        </w:rPr>
      </w:pPr>
      <w:r>
        <w:rPr>
          <w:rFonts w:hint="cs"/>
          <w:rtl/>
        </w:rPr>
        <w:t>מה זאת אומרת? אני תמיד הקש</w:t>
      </w:r>
      <w:bookmarkStart w:id="1897" w:name="_ETM_Q5_405870"/>
      <w:bookmarkEnd w:id="1897"/>
      <w:r>
        <w:rPr>
          <w:rFonts w:hint="cs"/>
          <w:rtl/>
        </w:rPr>
        <w:t>בתי לך. תמיד אני מקשיב לך.</w:t>
      </w:r>
    </w:p>
    <w:p w:rsidR="0058358C" w:rsidRDefault="0058358C" w:rsidP="004A73E7">
      <w:pPr>
        <w:ind w:firstLine="0"/>
        <w:rPr>
          <w:rtl/>
        </w:rPr>
      </w:pPr>
      <w:bookmarkStart w:id="1898" w:name="_ETM_Q5_406491"/>
      <w:bookmarkStart w:id="1899" w:name="_ETM_Q5_406565"/>
      <w:bookmarkEnd w:id="1898"/>
      <w:bookmarkEnd w:id="1899"/>
    </w:p>
    <w:p w:rsidR="0058358C" w:rsidRDefault="0058358C" w:rsidP="004A73E7">
      <w:pPr>
        <w:pStyle w:val="-"/>
        <w:keepNext/>
        <w:rPr>
          <w:rtl/>
        </w:rPr>
      </w:pPr>
      <w:bookmarkStart w:id="1900" w:name="ET_speakercontinue_6392_35"/>
      <w:r w:rsidRPr="00763EE4">
        <w:rPr>
          <w:rStyle w:val="TagStyle"/>
          <w:rtl/>
        </w:rPr>
        <w:t xml:space="preserve"> &lt;&lt; דובר_המשך &gt;&gt;</w:t>
      </w:r>
      <w:r w:rsidRPr="000C42EA">
        <w:rPr>
          <w:rStyle w:val="TagStyle"/>
          <w:rtl/>
        </w:rPr>
        <w:t xml:space="preserve"> </w:t>
      </w:r>
      <w:r>
        <w:rPr>
          <w:rtl/>
        </w:rPr>
        <w:t>שר המשפטים יריב לוין:</w:t>
      </w:r>
      <w:r w:rsidRPr="000C42EA">
        <w:rPr>
          <w:rStyle w:val="TagStyle"/>
          <w:rtl/>
        </w:rPr>
        <w:t xml:space="preserve"> </w:t>
      </w:r>
      <w:r w:rsidRPr="00763EE4">
        <w:rPr>
          <w:rStyle w:val="TagStyle"/>
          <w:rtl/>
        </w:rPr>
        <w:t>&lt;&lt; דובר_המשך &gt;&gt;</w:t>
      </w:r>
      <w:r>
        <w:rPr>
          <w:rtl/>
        </w:rPr>
        <w:t xml:space="preserve"> </w:t>
      </w:r>
      <w:bookmarkEnd w:id="1900"/>
    </w:p>
    <w:p w:rsidR="0058358C" w:rsidRDefault="0058358C" w:rsidP="004A73E7">
      <w:pPr>
        <w:pStyle w:val="KeepWithNext"/>
        <w:rPr>
          <w:rtl/>
        </w:rPr>
      </w:pPr>
    </w:p>
    <w:p w:rsidR="0058358C" w:rsidRDefault="0058358C" w:rsidP="00F8031A">
      <w:pPr>
        <w:rPr>
          <w:rtl/>
        </w:rPr>
      </w:pPr>
      <w:r>
        <w:rPr>
          <w:rFonts w:hint="cs"/>
          <w:rtl/>
        </w:rPr>
        <w:t>א</w:t>
      </w:r>
      <w:bookmarkStart w:id="1901" w:name="_ETM_Q5_407920"/>
      <w:bookmarkEnd w:id="1901"/>
      <w:r>
        <w:rPr>
          <w:rFonts w:hint="cs"/>
          <w:rtl/>
        </w:rPr>
        <w:t xml:space="preserve">תה כן, לכן אני אומר אבל שכנראה חבר </w:t>
      </w:r>
      <w:bookmarkStart w:id="1902" w:name="_ETM_Q5_410169"/>
      <w:bookmarkEnd w:id="1902"/>
      <w:r>
        <w:rPr>
          <w:rFonts w:hint="cs"/>
          <w:rtl/>
        </w:rPr>
        <w:t xml:space="preserve">הכנסת טור פז לא היה או לא הקשיב, אני לא </w:t>
      </w:r>
      <w:bookmarkStart w:id="1903" w:name="_ETM_Q5_411126"/>
      <w:bookmarkEnd w:id="1903"/>
      <w:r>
        <w:rPr>
          <w:rFonts w:hint="cs"/>
          <w:rtl/>
        </w:rPr>
        <w:t>יודע.</w:t>
      </w:r>
      <w:bookmarkStart w:id="1904" w:name="_ETM_Q5_408207"/>
      <w:bookmarkStart w:id="1905" w:name="_ETM_Q5_408276"/>
      <w:bookmarkStart w:id="1906" w:name="_ETM_Q5_405156"/>
      <w:bookmarkStart w:id="1907" w:name="_ETM_Q5_405218"/>
      <w:bookmarkStart w:id="1908" w:name="_ETM_Q5_413319"/>
      <w:bookmarkEnd w:id="1904"/>
      <w:bookmarkEnd w:id="1905"/>
      <w:bookmarkEnd w:id="1906"/>
      <w:bookmarkEnd w:id="1907"/>
      <w:bookmarkEnd w:id="1908"/>
      <w:r>
        <w:rPr>
          <w:rFonts w:hint="cs"/>
          <w:rtl/>
        </w:rPr>
        <w:t xml:space="preserve"> </w:t>
      </w:r>
      <w:r>
        <w:rPr>
          <w:rtl/>
        </w:rPr>
        <w:t>אז</w:t>
      </w:r>
      <w:r>
        <w:rPr>
          <w:rFonts w:hint="cs"/>
          <w:rtl/>
        </w:rPr>
        <w:t xml:space="preserve"> אני נאלץ, חבר הכנסת טור פז, </w:t>
      </w:r>
      <w:bookmarkStart w:id="1909" w:name="_ETM_Q5_413810"/>
      <w:bookmarkEnd w:id="1909"/>
      <w:r>
        <w:rPr>
          <w:rtl/>
        </w:rPr>
        <w:t xml:space="preserve">ויסלח </w:t>
      </w:r>
      <w:bookmarkStart w:id="1910" w:name="_ETM_Q5_414409"/>
      <w:bookmarkEnd w:id="1910"/>
      <w:r>
        <w:rPr>
          <w:rtl/>
        </w:rPr>
        <w:t xml:space="preserve">לי </w:t>
      </w:r>
      <w:bookmarkStart w:id="1911" w:name="_ETM_Q5_414560"/>
      <w:bookmarkEnd w:id="1911"/>
      <w:r>
        <w:rPr>
          <w:rtl/>
        </w:rPr>
        <w:t>הפרוטוקול</w:t>
      </w:r>
      <w:r>
        <w:rPr>
          <w:rFonts w:hint="cs"/>
          <w:rtl/>
        </w:rPr>
        <w:t>,</w:t>
      </w:r>
      <w:r>
        <w:rPr>
          <w:rtl/>
        </w:rPr>
        <w:t xml:space="preserve"> </w:t>
      </w:r>
      <w:bookmarkStart w:id="1912" w:name="_ETM_Q5_415849"/>
      <w:bookmarkEnd w:id="1912"/>
      <w:r>
        <w:rPr>
          <w:rtl/>
        </w:rPr>
        <w:t xml:space="preserve">לחזור </w:t>
      </w:r>
      <w:bookmarkStart w:id="1913" w:name="_ETM_Q5_416390"/>
      <w:bookmarkEnd w:id="1913"/>
      <w:r>
        <w:rPr>
          <w:rtl/>
        </w:rPr>
        <w:t xml:space="preserve">בפעם </w:t>
      </w:r>
      <w:bookmarkStart w:id="1914" w:name="_ETM_Q5_416840"/>
      <w:bookmarkEnd w:id="1914"/>
      <w:r>
        <w:rPr>
          <w:rtl/>
        </w:rPr>
        <w:t xml:space="preserve">השלישית </w:t>
      </w:r>
      <w:bookmarkStart w:id="1915" w:name="_ETM_Q5_418110"/>
      <w:bookmarkEnd w:id="1915"/>
      <w:r>
        <w:rPr>
          <w:rtl/>
        </w:rPr>
        <w:t xml:space="preserve">על </w:t>
      </w:r>
      <w:bookmarkStart w:id="1916" w:name="_ETM_Q5_418320"/>
      <w:bookmarkEnd w:id="1916"/>
      <w:r>
        <w:rPr>
          <w:rtl/>
        </w:rPr>
        <w:t xml:space="preserve">אותו </w:t>
      </w:r>
      <w:bookmarkStart w:id="1917" w:name="_ETM_Q5_418590"/>
      <w:bookmarkEnd w:id="1917"/>
      <w:r>
        <w:rPr>
          <w:rtl/>
        </w:rPr>
        <w:t>דבר</w:t>
      </w:r>
      <w:r>
        <w:rPr>
          <w:rFonts w:hint="cs"/>
          <w:rtl/>
        </w:rPr>
        <w:t>,</w:t>
      </w:r>
      <w:r>
        <w:rPr>
          <w:rtl/>
        </w:rPr>
        <w:t xml:space="preserve"> </w:t>
      </w:r>
      <w:bookmarkStart w:id="1918" w:name="_ETM_Q5_419550"/>
      <w:bookmarkEnd w:id="1918"/>
      <w:r>
        <w:rPr>
          <w:rtl/>
        </w:rPr>
        <w:t xml:space="preserve">אבל </w:t>
      </w:r>
      <w:bookmarkStart w:id="1919" w:name="_ETM_Q5_419910"/>
      <w:bookmarkEnd w:id="1919"/>
      <w:r>
        <w:rPr>
          <w:rtl/>
        </w:rPr>
        <w:t xml:space="preserve">אתה </w:t>
      </w:r>
      <w:bookmarkStart w:id="1920" w:name="_ETM_Q5_420120"/>
      <w:bookmarkEnd w:id="1920"/>
      <w:r>
        <w:rPr>
          <w:rtl/>
        </w:rPr>
        <w:t>יודע</w:t>
      </w:r>
      <w:r>
        <w:rPr>
          <w:rFonts w:hint="cs"/>
          <w:rtl/>
        </w:rPr>
        <w:t>,</w:t>
      </w:r>
      <w:r>
        <w:rPr>
          <w:rtl/>
        </w:rPr>
        <w:t xml:space="preserve"> </w:t>
      </w:r>
      <w:bookmarkStart w:id="1921" w:name="_ETM_Q5_420420"/>
      <w:bookmarkEnd w:id="1921"/>
      <w:r>
        <w:rPr>
          <w:rtl/>
        </w:rPr>
        <w:t xml:space="preserve">לפעמים </w:t>
      </w:r>
      <w:bookmarkStart w:id="1922" w:name="_ETM_Q5_420900"/>
      <w:bookmarkEnd w:id="1922"/>
      <w:r>
        <w:rPr>
          <w:rtl/>
        </w:rPr>
        <w:t xml:space="preserve">זה </w:t>
      </w:r>
      <w:bookmarkStart w:id="1923" w:name="_ETM_Q5_421080"/>
      <w:bookmarkEnd w:id="1923"/>
      <w:r>
        <w:rPr>
          <w:rtl/>
        </w:rPr>
        <w:t>חשוב</w:t>
      </w:r>
      <w:r>
        <w:rPr>
          <w:rFonts w:hint="cs"/>
          <w:rtl/>
        </w:rPr>
        <w:t>.</w:t>
      </w:r>
      <w:r>
        <w:rPr>
          <w:rtl/>
        </w:rPr>
        <w:t xml:space="preserve"> </w:t>
      </w:r>
      <w:bookmarkStart w:id="1924" w:name="_ETM_Q5_421680"/>
      <w:bookmarkEnd w:id="1924"/>
      <w:r>
        <w:rPr>
          <w:rtl/>
        </w:rPr>
        <w:t xml:space="preserve">חבר </w:t>
      </w:r>
      <w:bookmarkStart w:id="1925" w:name="_ETM_Q5_421980"/>
      <w:bookmarkEnd w:id="1925"/>
      <w:r>
        <w:rPr>
          <w:rtl/>
        </w:rPr>
        <w:t xml:space="preserve">הכנסת </w:t>
      </w:r>
      <w:bookmarkStart w:id="1926" w:name="_ETM_Q5_422460"/>
      <w:bookmarkEnd w:id="1926"/>
      <w:r>
        <w:rPr>
          <w:rFonts w:hint="cs"/>
          <w:rtl/>
        </w:rPr>
        <w:t>טו</w:t>
      </w:r>
      <w:r>
        <w:rPr>
          <w:rtl/>
        </w:rPr>
        <w:t>ר</w:t>
      </w:r>
      <w:r>
        <w:rPr>
          <w:rFonts w:hint="cs"/>
          <w:rtl/>
        </w:rPr>
        <w:t xml:space="preserve"> </w:t>
      </w:r>
      <w:r>
        <w:rPr>
          <w:rtl/>
        </w:rPr>
        <w:t>פז</w:t>
      </w:r>
      <w:r>
        <w:rPr>
          <w:rFonts w:hint="cs"/>
          <w:rtl/>
        </w:rPr>
        <w:t>,</w:t>
      </w:r>
      <w:r>
        <w:rPr>
          <w:rtl/>
        </w:rPr>
        <w:t xml:space="preserve"> </w:t>
      </w:r>
      <w:bookmarkStart w:id="1927" w:name="_ETM_Q5_424220"/>
      <w:bookmarkEnd w:id="1927"/>
      <w:r>
        <w:rPr>
          <w:rtl/>
        </w:rPr>
        <w:t xml:space="preserve">הגיע </w:t>
      </w:r>
      <w:bookmarkStart w:id="1928" w:name="_ETM_Q5_424640"/>
      <w:bookmarkEnd w:id="1928"/>
      <w:r>
        <w:rPr>
          <w:rtl/>
        </w:rPr>
        <w:t xml:space="preserve">הזמן </w:t>
      </w:r>
      <w:bookmarkStart w:id="1929" w:name="_ETM_Q5_425060"/>
      <w:bookmarkEnd w:id="1929"/>
      <w:r>
        <w:rPr>
          <w:rtl/>
        </w:rPr>
        <w:t xml:space="preserve">שנדע </w:t>
      </w:r>
      <w:bookmarkStart w:id="1930" w:name="_ETM_Q5_425600"/>
      <w:bookmarkEnd w:id="1930"/>
      <w:r>
        <w:rPr>
          <w:rtl/>
        </w:rPr>
        <w:t xml:space="preserve">את </w:t>
      </w:r>
      <w:bookmarkStart w:id="1931" w:name="_ETM_Q5_425780"/>
      <w:bookmarkEnd w:id="1931"/>
      <w:r>
        <w:rPr>
          <w:rtl/>
        </w:rPr>
        <w:t>מקו</w:t>
      </w:r>
      <w:r>
        <w:rPr>
          <w:rFonts w:hint="cs"/>
          <w:rtl/>
        </w:rPr>
        <w:t>מנו.</w:t>
      </w:r>
      <w:bookmarkStart w:id="1932" w:name="_ETM_Q5_426911"/>
      <w:bookmarkEnd w:id="1932"/>
      <w:r>
        <w:rPr>
          <w:rFonts w:hint="cs"/>
          <w:rtl/>
        </w:rPr>
        <w:t xml:space="preserve"> </w:t>
      </w:r>
      <w:bookmarkStart w:id="1933" w:name="_ETM_Q5_426590"/>
      <w:bookmarkEnd w:id="1933"/>
      <w:r>
        <w:rPr>
          <w:rtl/>
        </w:rPr>
        <w:t xml:space="preserve">אני </w:t>
      </w:r>
      <w:bookmarkStart w:id="1934" w:name="_ETM_Q5_426800"/>
      <w:bookmarkEnd w:id="1934"/>
      <w:r>
        <w:rPr>
          <w:rtl/>
        </w:rPr>
        <w:t xml:space="preserve">באמת </w:t>
      </w:r>
      <w:bookmarkStart w:id="1935" w:name="_ETM_Q5_427340"/>
      <w:bookmarkEnd w:id="1935"/>
      <w:r>
        <w:rPr>
          <w:rtl/>
        </w:rPr>
        <w:t xml:space="preserve">מתפלא </w:t>
      </w:r>
      <w:bookmarkStart w:id="1936" w:name="_ETM_Q5_427940"/>
      <w:bookmarkEnd w:id="1936"/>
      <w:r>
        <w:rPr>
          <w:rtl/>
        </w:rPr>
        <w:t>עליך</w:t>
      </w:r>
      <w:r>
        <w:rPr>
          <w:rFonts w:hint="cs"/>
          <w:rtl/>
        </w:rPr>
        <w:t>.</w:t>
      </w:r>
      <w:r>
        <w:rPr>
          <w:rtl/>
        </w:rPr>
        <w:t xml:space="preserve"> </w:t>
      </w:r>
      <w:bookmarkStart w:id="1937" w:name="_ETM_Q5_428480"/>
      <w:bookmarkEnd w:id="1937"/>
      <w:r>
        <w:rPr>
          <w:rtl/>
        </w:rPr>
        <w:t xml:space="preserve">אני </w:t>
      </w:r>
      <w:bookmarkStart w:id="1938" w:name="_ETM_Q5_428660"/>
      <w:bookmarkEnd w:id="1938"/>
      <w:r>
        <w:rPr>
          <w:rtl/>
        </w:rPr>
        <w:t xml:space="preserve">שואל </w:t>
      </w:r>
      <w:bookmarkStart w:id="1939" w:name="_ETM_Q5_429140"/>
      <w:bookmarkEnd w:id="1939"/>
      <w:r>
        <w:rPr>
          <w:rtl/>
        </w:rPr>
        <w:t xml:space="preserve">אותך </w:t>
      </w:r>
      <w:bookmarkStart w:id="1940" w:name="_ETM_Q5_429440"/>
      <w:bookmarkEnd w:id="1940"/>
      <w:r>
        <w:rPr>
          <w:rtl/>
        </w:rPr>
        <w:t>ברצינות</w:t>
      </w:r>
      <w:r>
        <w:rPr>
          <w:rFonts w:hint="cs"/>
          <w:rtl/>
        </w:rPr>
        <w:t>: מי</w:t>
      </w:r>
      <w:r>
        <w:rPr>
          <w:rtl/>
        </w:rPr>
        <w:t xml:space="preserve"> </w:t>
      </w:r>
      <w:bookmarkStart w:id="1941" w:name="_ETM_Q5_431599"/>
      <w:bookmarkEnd w:id="1941"/>
      <w:r>
        <w:rPr>
          <w:rtl/>
        </w:rPr>
        <w:t xml:space="preserve">אנחנו </w:t>
      </w:r>
      <w:bookmarkStart w:id="1942" w:name="_ETM_Q5_432199"/>
      <w:bookmarkEnd w:id="1942"/>
      <w:r>
        <w:rPr>
          <w:rtl/>
        </w:rPr>
        <w:t>ש</w:t>
      </w:r>
      <w:r>
        <w:rPr>
          <w:rFonts w:hint="cs"/>
          <w:rtl/>
        </w:rPr>
        <w:t>נ</w:t>
      </w:r>
      <w:r>
        <w:rPr>
          <w:rtl/>
        </w:rPr>
        <w:t xml:space="preserve">ציע </w:t>
      </w:r>
      <w:bookmarkStart w:id="1943" w:name="_ETM_Q5_432919"/>
      <w:bookmarkEnd w:id="1943"/>
      <w:r>
        <w:rPr>
          <w:rtl/>
        </w:rPr>
        <w:t>חוקי</w:t>
      </w:r>
      <w:bookmarkStart w:id="1944" w:name="_ETM_Q5_433309"/>
      <w:bookmarkEnd w:id="1944"/>
      <w:r>
        <w:rPr>
          <w:rFonts w:hint="cs"/>
          <w:rtl/>
        </w:rPr>
        <w:t>-</w:t>
      </w:r>
      <w:r>
        <w:rPr>
          <w:rtl/>
        </w:rPr>
        <w:t>יסוד</w:t>
      </w:r>
      <w:r>
        <w:rPr>
          <w:rFonts w:hint="cs"/>
          <w:rtl/>
        </w:rPr>
        <w:t>?</w:t>
      </w:r>
      <w:r>
        <w:rPr>
          <w:rtl/>
        </w:rPr>
        <w:t xml:space="preserve"> </w:t>
      </w:r>
      <w:bookmarkStart w:id="1945" w:name="_ETM_Q5_434900"/>
      <w:bookmarkEnd w:id="1945"/>
      <w:r>
        <w:rPr>
          <w:rtl/>
        </w:rPr>
        <w:t xml:space="preserve">מה </w:t>
      </w:r>
      <w:bookmarkStart w:id="1946" w:name="_ETM_Q5_435230"/>
      <w:bookmarkEnd w:id="1946"/>
      <w:r>
        <w:rPr>
          <w:rtl/>
        </w:rPr>
        <w:t>פתאום</w:t>
      </w:r>
      <w:r>
        <w:rPr>
          <w:rFonts w:hint="cs"/>
          <w:rtl/>
        </w:rPr>
        <w:t>?</w:t>
      </w:r>
      <w:r>
        <w:rPr>
          <w:rtl/>
        </w:rPr>
        <w:t xml:space="preserve"> </w:t>
      </w:r>
      <w:bookmarkStart w:id="1947" w:name="_ETM_Q5_436390"/>
      <w:bookmarkEnd w:id="1947"/>
      <w:r>
        <w:rPr>
          <w:rtl/>
        </w:rPr>
        <w:t xml:space="preserve">אדוני </w:t>
      </w:r>
      <w:bookmarkStart w:id="1948" w:name="_ETM_Q5_436810"/>
      <w:bookmarkEnd w:id="1948"/>
      <w:r>
        <w:rPr>
          <w:rtl/>
        </w:rPr>
        <w:t>היושב-ראש</w:t>
      </w:r>
      <w:r>
        <w:rPr>
          <w:rFonts w:hint="cs"/>
          <w:rtl/>
        </w:rPr>
        <w:t>,</w:t>
      </w:r>
      <w:r>
        <w:rPr>
          <w:rtl/>
        </w:rPr>
        <w:t xml:space="preserve"> </w:t>
      </w:r>
      <w:bookmarkStart w:id="1949" w:name="_ETM_Q5_437350"/>
      <w:bookmarkEnd w:id="1949"/>
      <w:r>
        <w:rPr>
          <w:rtl/>
        </w:rPr>
        <w:t xml:space="preserve">מה </w:t>
      </w:r>
      <w:bookmarkStart w:id="1950" w:name="_ETM_Q5_437560"/>
      <w:bookmarkEnd w:id="1950"/>
      <w:r>
        <w:rPr>
          <w:rtl/>
        </w:rPr>
        <w:t>ז</w:t>
      </w:r>
      <w:r>
        <w:rPr>
          <w:rFonts w:hint="cs"/>
          <w:rtl/>
        </w:rPr>
        <w:t>ה</w:t>
      </w:r>
      <w:r>
        <w:rPr>
          <w:rtl/>
        </w:rPr>
        <w:t xml:space="preserve"> </w:t>
      </w:r>
      <w:bookmarkStart w:id="1951" w:name="_ETM_Q5_437800"/>
      <w:bookmarkEnd w:id="1951"/>
      <w:r>
        <w:rPr>
          <w:rtl/>
        </w:rPr>
        <w:t xml:space="preserve">הכפירה </w:t>
      </w:r>
      <w:bookmarkStart w:id="1952" w:name="_ETM_Q5_438580"/>
      <w:bookmarkEnd w:id="1952"/>
      <w:r>
        <w:rPr>
          <w:rFonts w:hint="cs"/>
          <w:rtl/>
        </w:rPr>
        <w:t>ה</w:t>
      </w:r>
      <w:r>
        <w:rPr>
          <w:rtl/>
        </w:rPr>
        <w:t xml:space="preserve">זו </w:t>
      </w:r>
      <w:bookmarkStart w:id="1953" w:name="_ETM_Q5_438940"/>
      <w:bookmarkEnd w:id="1953"/>
      <w:r>
        <w:rPr>
          <w:rtl/>
        </w:rPr>
        <w:t>בעיקר</w:t>
      </w:r>
      <w:r>
        <w:rPr>
          <w:rFonts w:hint="cs"/>
          <w:rtl/>
        </w:rPr>
        <w:t>? הרי</w:t>
      </w:r>
      <w:r>
        <w:rPr>
          <w:rtl/>
        </w:rPr>
        <w:t xml:space="preserve"> </w:t>
      </w:r>
      <w:bookmarkStart w:id="1954" w:name="_ETM_Q5_441310"/>
      <w:bookmarkEnd w:id="1954"/>
      <w:r>
        <w:rPr>
          <w:rtl/>
        </w:rPr>
        <w:t xml:space="preserve">יש </w:t>
      </w:r>
      <w:bookmarkStart w:id="1955" w:name="_ETM_Q5_441940"/>
      <w:bookmarkEnd w:id="1955"/>
      <w:r>
        <w:rPr>
          <w:rtl/>
        </w:rPr>
        <w:t>גורם</w:t>
      </w:r>
      <w:r>
        <w:rPr>
          <w:rFonts w:hint="cs"/>
          <w:rtl/>
        </w:rPr>
        <w:t xml:space="preserve"> </w:t>
      </w:r>
      <w:r>
        <w:rPr>
          <w:rFonts w:hint="eastAsia"/>
        </w:rPr>
        <w:t>–</w:t>
      </w:r>
      <w:r>
        <w:rPr>
          <w:rtl/>
        </w:rPr>
        <w:t xml:space="preserve"> </w:t>
      </w:r>
      <w:bookmarkStart w:id="1956" w:name="_ETM_Q5_443110"/>
      <w:bookmarkEnd w:id="1956"/>
      <w:r>
        <w:rPr>
          <w:rtl/>
        </w:rPr>
        <w:t xml:space="preserve">בית </w:t>
      </w:r>
      <w:bookmarkStart w:id="1957" w:name="_ETM_Q5_443470"/>
      <w:bookmarkEnd w:id="1957"/>
      <w:r>
        <w:rPr>
          <w:rtl/>
        </w:rPr>
        <w:t xml:space="preserve">המשפט </w:t>
      </w:r>
      <w:bookmarkStart w:id="1958" w:name="_ETM_Q5_444370"/>
      <w:bookmarkEnd w:id="1958"/>
      <w:r>
        <w:rPr>
          <w:rtl/>
        </w:rPr>
        <w:t>העליון</w:t>
      </w:r>
      <w:r>
        <w:rPr>
          <w:rFonts w:hint="cs"/>
          <w:rtl/>
        </w:rPr>
        <w:t>.</w:t>
      </w:r>
      <w:r>
        <w:rPr>
          <w:rtl/>
        </w:rPr>
        <w:t xml:space="preserve"> </w:t>
      </w:r>
      <w:bookmarkStart w:id="1959" w:name="_ETM_Q5_445000"/>
      <w:bookmarkEnd w:id="1959"/>
      <w:r>
        <w:rPr>
          <w:rFonts w:hint="cs"/>
          <w:rtl/>
        </w:rPr>
        <w:t xml:space="preserve">חבר הכנסת טור פז, </w:t>
      </w:r>
      <w:bookmarkStart w:id="1960" w:name="_ETM_Q5_445750"/>
      <w:bookmarkStart w:id="1961" w:name="_ETM_Q5_446320"/>
      <w:bookmarkEnd w:id="1960"/>
      <w:bookmarkEnd w:id="1961"/>
      <w:r>
        <w:rPr>
          <w:rtl/>
        </w:rPr>
        <w:t xml:space="preserve">אנחנו </w:t>
      </w:r>
      <w:bookmarkStart w:id="1962" w:name="_ETM_Q5_446560"/>
      <w:bookmarkEnd w:id="1962"/>
      <w:r>
        <w:rPr>
          <w:rtl/>
        </w:rPr>
        <w:t xml:space="preserve">מדברים </w:t>
      </w:r>
      <w:bookmarkStart w:id="1963" w:name="_ETM_Q5_446919"/>
      <w:bookmarkEnd w:id="1963"/>
      <w:r>
        <w:rPr>
          <w:rtl/>
        </w:rPr>
        <w:t xml:space="preserve">על </w:t>
      </w:r>
      <w:bookmarkStart w:id="1964" w:name="_ETM_Q5_447040"/>
      <w:bookmarkEnd w:id="1964"/>
      <w:r>
        <w:rPr>
          <w:rFonts w:hint="cs"/>
          <w:rtl/>
        </w:rPr>
        <w:t>קודש</w:t>
      </w:r>
      <w:bookmarkStart w:id="1965" w:name="_ETM_Q5_448180"/>
      <w:bookmarkEnd w:id="1965"/>
      <w:r>
        <w:rPr>
          <w:rFonts w:hint="cs"/>
          <w:rtl/>
        </w:rPr>
        <w:t xml:space="preserve">-הקודשים. </w:t>
      </w:r>
      <w:bookmarkStart w:id="1966" w:name="_ETM_Q5_449746"/>
      <w:bookmarkEnd w:id="1966"/>
      <w:r>
        <w:rPr>
          <w:rtl/>
        </w:rPr>
        <w:t xml:space="preserve">בכל </w:t>
      </w:r>
      <w:bookmarkStart w:id="1967" w:name="_ETM_Q5_448570"/>
      <w:bookmarkEnd w:id="1967"/>
      <w:r>
        <w:rPr>
          <w:rtl/>
        </w:rPr>
        <w:t>הכבוד</w:t>
      </w:r>
      <w:r>
        <w:rPr>
          <w:rFonts w:hint="cs"/>
          <w:rtl/>
        </w:rPr>
        <w:t xml:space="preserve">, אנא, </w:t>
      </w:r>
      <w:bookmarkStart w:id="1968" w:name="_ETM_Q5_451010"/>
      <w:bookmarkEnd w:id="1968"/>
      <w:r>
        <w:rPr>
          <w:rtl/>
        </w:rPr>
        <w:t xml:space="preserve">תקשיב </w:t>
      </w:r>
      <w:bookmarkStart w:id="1969" w:name="_ETM_Q5_451490"/>
      <w:bookmarkEnd w:id="1969"/>
      <w:r>
        <w:rPr>
          <w:rtl/>
        </w:rPr>
        <w:t>לי</w:t>
      </w:r>
      <w:r>
        <w:rPr>
          <w:rFonts w:hint="cs"/>
          <w:rtl/>
        </w:rPr>
        <w:t>,</w:t>
      </w:r>
      <w:r>
        <w:rPr>
          <w:rtl/>
        </w:rPr>
        <w:t xml:space="preserve"> </w:t>
      </w:r>
      <w:bookmarkStart w:id="1970" w:name="_ETM_Q5_452210"/>
      <w:bookmarkEnd w:id="1970"/>
      <w:r>
        <w:rPr>
          <w:rtl/>
        </w:rPr>
        <w:t xml:space="preserve">אחרת </w:t>
      </w:r>
      <w:bookmarkStart w:id="1971" w:name="_ETM_Q5_452570"/>
      <w:bookmarkEnd w:id="1971"/>
      <w:r>
        <w:rPr>
          <w:rtl/>
        </w:rPr>
        <w:t xml:space="preserve">אני </w:t>
      </w:r>
      <w:bookmarkStart w:id="1972" w:name="_ETM_Q5_452720"/>
      <w:bookmarkEnd w:id="1972"/>
      <w:r>
        <w:rPr>
          <w:rtl/>
        </w:rPr>
        <w:t xml:space="preserve">אצטרך </w:t>
      </w:r>
      <w:bookmarkStart w:id="1973" w:name="_ETM_Q5_453110"/>
      <w:bookmarkEnd w:id="1973"/>
      <w:r>
        <w:rPr>
          <w:rtl/>
        </w:rPr>
        <w:t xml:space="preserve">פעם </w:t>
      </w:r>
      <w:bookmarkStart w:id="1974" w:name="_ETM_Q5_453380"/>
      <w:bookmarkEnd w:id="1974"/>
      <w:r>
        <w:rPr>
          <w:rtl/>
        </w:rPr>
        <w:t xml:space="preserve">רביעית </w:t>
      </w:r>
      <w:bookmarkStart w:id="1975" w:name="_ETM_Q5_453860"/>
      <w:bookmarkEnd w:id="1975"/>
      <w:r>
        <w:rPr>
          <w:rtl/>
        </w:rPr>
        <w:t xml:space="preserve">להגיד </w:t>
      </w:r>
      <w:bookmarkStart w:id="1976" w:name="_ETM_Q5_454130"/>
      <w:bookmarkEnd w:id="1976"/>
      <w:r>
        <w:rPr>
          <w:rtl/>
        </w:rPr>
        <w:t xml:space="preserve">אותו </w:t>
      </w:r>
      <w:bookmarkStart w:id="1977" w:name="_ETM_Q5_454490"/>
      <w:bookmarkEnd w:id="1977"/>
      <w:r>
        <w:rPr>
          <w:rtl/>
        </w:rPr>
        <w:t>דבר</w:t>
      </w:r>
      <w:r>
        <w:rPr>
          <w:rFonts w:hint="cs"/>
          <w:rtl/>
        </w:rPr>
        <w:t>.</w:t>
      </w:r>
      <w:r>
        <w:rPr>
          <w:rtl/>
        </w:rPr>
        <w:t xml:space="preserve"> </w:t>
      </w:r>
      <w:bookmarkStart w:id="1978" w:name="_ETM_Q5_456120"/>
      <w:bookmarkEnd w:id="1978"/>
      <w:r>
        <w:rPr>
          <w:rtl/>
        </w:rPr>
        <w:t xml:space="preserve">יש </w:t>
      </w:r>
      <w:bookmarkStart w:id="1979" w:name="_ETM_Q5_456419"/>
      <w:bookmarkEnd w:id="1979"/>
      <w:r>
        <w:rPr>
          <w:rtl/>
        </w:rPr>
        <w:t xml:space="preserve">בית </w:t>
      </w:r>
      <w:bookmarkStart w:id="1980" w:name="_ETM_Q5_456690"/>
      <w:bookmarkEnd w:id="1980"/>
      <w:r>
        <w:rPr>
          <w:rtl/>
        </w:rPr>
        <w:t xml:space="preserve">משפט </w:t>
      </w:r>
      <w:bookmarkStart w:id="1981" w:name="_ETM_Q5_457229"/>
      <w:bookmarkEnd w:id="1981"/>
      <w:r>
        <w:rPr>
          <w:rtl/>
        </w:rPr>
        <w:t>עליון</w:t>
      </w:r>
      <w:r>
        <w:rPr>
          <w:rFonts w:hint="cs"/>
          <w:rtl/>
        </w:rPr>
        <w:t xml:space="preserve">, עליון </w:t>
      </w:r>
      <w:bookmarkStart w:id="1982" w:name="_ETM_Q5_459560"/>
      <w:bookmarkEnd w:id="1982"/>
      <w:r>
        <w:rPr>
          <w:rtl/>
        </w:rPr>
        <w:t xml:space="preserve">על </w:t>
      </w:r>
      <w:bookmarkStart w:id="1983" w:name="_ETM_Q5_459770"/>
      <w:bookmarkEnd w:id="1983"/>
      <w:r>
        <w:rPr>
          <w:rtl/>
        </w:rPr>
        <w:t>כולנו</w:t>
      </w:r>
      <w:r>
        <w:rPr>
          <w:rFonts w:hint="cs"/>
          <w:rtl/>
        </w:rPr>
        <w:t>.</w:t>
      </w:r>
      <w:r>
        <w:rPr>
          <w:rtl/>
        </w:rPr>
        <w:t xml:space="preserve"> </w:t>
      </w:r>
      <w:bookmarkStart w:id="1984" w:name="_ETM_Q5_461529"/>
      <w:bookmarkStart w:id="1985" w:name="_ETM_Q5_462279"/>
      <w:bookmarkEnd w:id="1984"/>
      <w:bookmarkEnd w:id="1985"/>
      <w:r>
        <w:rPr>
          <w:rtl/>
        </w:rPr>
        <w:t xml:space="preserve">הולך </w:t>
      </w:r>
      <w:bookmarkStart w:id="1986" w:name="_ETM_Q5_462669"/>
      <w:bookmarkEnd w:id="1986"/>
      <w:r>
        <w:rPr>
          <w:rtl/>
        </w:rPr>
        <w:t xml:space="preserve">הציבור </w:t>
      </w:r>
      <w:bookmarkStart w:id="1987" w:name="_ETM_Q5_463210"/>
      <w:bookmarkEnd w:id="1987"/>
      <w:r>
        <w:rPr>
          <w:rtl/>
        </w:rPr>
        <w:t>לבחור</w:t>
      </w:r>
      <w:r>
        <w:rPr>
          <w:rFonts w:hint="cs"/>
          <w:rtl/>
        </w:rPr>
        <w:t>,</w:t>
      </w:r>
      <w:r>
        <w:rPr>
          <w:rtl/>
        </w:rPr>
        <w:t xml:space="preserve"> </w:t>
      </w:r>
      <w:bookmarkStart w:id="1988" w:name="_ETM_Q5_464319"/>
      <w:bookmarkEnd w:id="1988"/>
      <w:r>
        <w:rPr>
          <w:rtl/>
        </w:rPr>
        <w:t xml:space="preserve">מיליוני </w:t>
      </w:r>
      <w:bookmarkStart w:id="1989" w:name="_ETM_Q5_464979"/>
      <w:bookmarkEnd w:id="1989"/>
      <w:r>
        <w:rPr>
          <w:rtl/>
        </w:rPr>
        <w:t xml:space="preserve">אנשים </w:t>
      </w:r>
      <w:bookmarkStart w:id="1990" w:name="_ETM_Q5_465580"/>
      <w:bookmarkEnd w:id="1990"/>
      <w:r>
        <w:rPr>
          <w:rFonts w:hint="cs"/>
          <w:rtl/>
        </w:rPr>
        <w:t>מצביעים, ה</w:t>
      </w:r>
      <w:r>
        <w:rPr>
          <w:rtl/>
        </w:rPr>
        <w:t xml:space="preserve">כנסת </w:t>
      </w:r>
      <w:bookmarkStart w:id="1991" w:name="_ETM_Q5_467680"/>
      <w:bookmarkEnd w:id="1991"/>
      <w:r>
        <w:rPr>
          <w:rtl/>
        </w:rPr>
        <w:t>מתכנסת</w:t>
      </w:r>
      <w:r>
        <w:rPr>
          <w:rFonts w:hint="cs"/>
          <w:rtl/>
        </w:rPr>
        <w:t>,</w:t>
      </w:r>
      <w:r>
        <w:rPr>
          <w:rtl/>
        </w:rPr>
        <w:t xml:space="preserve"> </w:t>
      </w:r>
      <w:bookmarkStart w:id="1992" w:name="_ETM_Q5_469249"/>
      <w:bookmarkEnd w:id="1992"/>
      <w:r>
        <w:rPr>
          <w:rtl/>
        </w:rPr>
        <w:t>מקבל</w:t>
      </w:r>
      <w:r>
        <w:rPr>
          <w:rFonts w:hint="cs"/>
          <w:rtl/>
        </w:rPr>
        <w:t>ת</w:t>
      </w:r>
      <w:r>
        <w:rPr>
          <w:rtl/>
        </w:rPr>
        <w:t xml:space="preserve"> </w:t>
      </w:r>
      <w:bookmarkStart w:id="1993" w:name="_ETM_Q5_470150"/>
      <w:bookmarkStart w:id="1994" w:name="_ETM_Q5_470330"/>
      <w:bookmarkEnd w:id="1993"/>
      <w:bookmarkEnd w:id="1994"/>
      <w:r>
        <w:rPr>
          <w:rtl/>
        </w:rPr>
        <w:t>חוקי</w:t>
      </w:r>
      <w:bookmarkStart w:id="1995" w:name="_ETM_Q5_470839"/>
      <w:bookmarkEnd w:id="1995"/>
      <w:r>
        <w:rPr>
          <w:rFonts w:hint="cs"/>
          <w:rtl/>
        </w:rPr>
        <w:t>-</w:t>
      </w:r>
      <w:r>
        <w:rPr>
          <w:rtl/>
        </w:rPr>
        <w:t>יסוד</w:t>
      </w:r>
      <w:r>
        <w:rPr>
          <w:rFonts w:hint="cs"/>
          <w:rtl/>
        </w:rPr>
        <w:t>,</w:t>
      </w:r>
      <w:r>
        <w:rPr>
          <w:rtl/>
        </w:rPr>
        <w:t xml:space="preserve"> </w:t>
      </w:r>
      <w:bookmarkStart w:id="1996" w:name="_ETM_Q5_471949"/>
      <w:bookmarkEnd w:id="1996"/>
      <w:r>
        <w:rPr>
          <w:rtl/>
        </w:rPr>
        <w:t xml:space="preserve">ואז </w:t>
      </w:r>
      <w:bookmarkStart w:id="1997" w:name="_ETM_Q5_472430"/>
      <w:bookmarkEnd w:id="1997"/>
      <w:r>
        <w:rPr>
          <w:rtl/>
        </w:rPr>
        <w:t xml:space="preserve">יושבים </w:t>
      </w:r>
      <w:bookmarkStart w:id="1998" w:name="_ETM_Q5_473029"/>
      <w:bookmarkEnd w:id="1998"/>
      <w:r>
        <w:rPr>
          <w:rtl/>
        </w:rPr>
        <w:t xml:space="preserve">שם </w:t>
      </w:r>
      <w:bookmarkStart w:id="1999" w:name="_ETM_Q5_473360"/>
      <w:bookmarkEnd w:id="1999"/>
      <w:r>
        <w:rPr>
          <w:rtl/>
        </w:rPr>
        <w:t xml:space="preserve">שופטים </w:t>
      </w:r>
      <w:bookmarkStart w:id="2000" w:name="_ETM_Q5_474629"/>
      <w:bookmarkEnd w:id="2000"/>
      <w:r>
        <w:rPr>
          <w:rtl/>
        </w:rPr>
        <w:t xml:space="preserve">ומחליטים </w:t>
      </w:r>
      <w:bookmarkStart w:id="2001" w:name="_ETM_Q5_475650"/>
      <w:bookmarkEnd w:id="2001"/>
      <w:r>
        <w:rPr>
          <w:rtl/>
        </w:rPr>
        <w:t xml:space="preserve">אם </w:t>
      </w:r>
      <w:bookmarkStart w:id="2002" w:name="_ETM_Q5_475800"/>
      <w:bookmarkEnd w:id="2002"/>
      <w:r>
        <w:rPr>
          <w:rtl/>
        </w:rPr>
        <w:t xml:space="preserve">החוק </w:t>
      </w:r>
      <w:bookmarkStart w:id="2003" w:name="_ETM_Q5_476129"/>
      <w:bookmarkEnd w:id="2003"/>
      <w:r>
        <w:rPr>
          <w:rtl/>
        </w:rPr>
        <w:t xml:space="preserve">נאה </w:t>
      </w:r>
      <w:bookmarkStart w:id="2004" w:name="_ETM_Q5_476430"/>
      <w:bookmarkEnd w:id="2004"/>
      <w:r>
        <w:rPr>
          <w:rtl/>
        </w:rPr>
        <w:t>ב</w:t>
      </w:r>
      <w:r>
        <w:rPr>
          <w:rFonts w:hint="cs"/>
          <w:rtl/>
        </w:rPr>
        <w:t>ע</w:t>
      </w:r>
      <w:r>
        <w:rPr>
          <w:rtl/>
        </w:rPr>
        <w:t xml:space="preserve">יניהם </w:t>
      </w:r>
      <w:bookmarkStart w:id="2005" w:name="_ETM_Q5_477029"/>
      <w:bookmarkEnd w:id="2005"/>
      <w:r>
        <w:rPr>
          <w:rtl/>
        </w:rPr>
        <w:t xml:space="preserve">או </w:t>
      </w:r>
      <w:bookmarkStart w:id="2006" w:name="_ETM_Q5_477120"/>
      <w:bookmarkEnd w:id="2006"/>
      <w:r>
        <w:rPr>
          <w:rtl/>
        </w:rPr>
        <w:t xml:space="preserve">לא </w:t>
      </w:r>
      <w:r>
        <w:rPr>
          <w:rFonts w:hint="cs"/>
          <w:rtl/>
        </w:rPr>
        <w:t xml:space="preserve">נאה בעיניהם, </w:t>
      </w:r>
      <w:bookmarkStart w:id="2007" w:name="_ETM_Q5_478299"/>
      <w:bookmarkStart w:id="2008" w:name="_ETM_Q5_477389"/>
      <w:bookmarkStart w:id="2009" w:name="_ETM_Q5_478499"/>
      <w:bookmarkEnd w:id="2007"/>
      <w:bookmarkEnd w:id="2008"/>
      <w:bookmarkEnd w:id="2009"/>
      <w:r>
        <w:rPr>
          <w:rtl/>
        </w:rPr>
        <w:t xml:space="preserve">אם </w:t>
      </w:r>
      <w:bookmarkStart w:id="2010" w:name="_ETM_Q5_478680"/>
      <w:bookmarkEnd w:id="2010"/>
      <w:r>
        <w:rPr>
          <w:rtl/>
        </w:rPr>
        <w:t xml:space="preserve">ידחו </w:t>
      </w:r>
      <w:bookmarkStart w:id="2011" w:name="_ETM_Q5_479069"/>
      <w:bookmarkEnd w:id="2011"/>
      <w:r>
        <w:rPr>
          <w:rtl/>
        </w:rPr>
        <w:t xml:space="preserve">את </w:t>
      </w:r>
      <w:bookmarkStart w:id="2012" w:name="_ETM_Q5_479189"/>
      <w:bookmarkEnd w:id="2012"/>
      <w:r>
        <w:rPr>
          <w:rtl/>
        </w:rPr>
        <w:t>ת</w:t>
      </w:r>
      <w:r>
        <w:rPr>
          <w:rFonts w:hint="cs"/>
          <w:rtl/>
        </w:rPr>
        <w:t>ח</w:t>
      </w:r>
      <w:r>
        <w:rPr>
          <w:rtl/>
        </w:rPr>
        <w:t>ולתו</w:t>
      </w:r>
      <w:r>
        <w:rPr>
          <w:rFonts w:hint="cs"/>
          <w:rtl/>
        </w:rPr>
        <w:t>,</w:t>
      </w:r>
      <w:r>
        <w:rPr>
          <w:rtl/>
        </w:rPr>
        <w:t xml:space="preserve"> </w:t>
      </w:r>
      <w:bookmarkStart w:id="2013" w:name="_ETM_Q5_480029"/>
      <w:bookmarkEnd w:id="2013"/>
      <w:r>
        <w:rPr>
          <w:rtl/>
        </w:rPr>
        <w:t xml:space="preserve">אם </w:t>
      </w:r>
      <w:bookmarkStart w:id="2014" w:name="_ETM_Q5_480150"/>
      <w:bookmarkEnd w:id="2014"/>
      <w:r>
        <w:rPr>
          <w:rtl/>
        </w:rPr>
        <w:t xml:space="preserve">יבטלו </w:t>
      </w:r>
      <w:bookmarkStart w:id="2015" w:name="_ETM_Q5_480779"/>
      <w:bookmarkEnd w:id="2015"/>
      <w:r>
        <w:rPr>
          <w:rtl/>
        </w:rPr>
        <w:t>אותו</w:t>
      </w:r>
      <w:r>
        <w:rPr>
          <w:rFonts w:hint="cs"/>
          <w:rtl/>
        </w:rPr>
        <w:t>,</w:t>
      </w:r>
      <w:r>
        <w:rPr>
          <w:rtl/>
        </w:rPr>
        <w:t xml:space="preserve"> אם </w:t>
      </w:r>
      <w:bookmarkStart w:id="2016" w:name="_ETM_Q5_481229"/>
      <w:bookmarkEnd w:id="2016"/>
      <w:r>
        <w:rPr>
          <w:rtl/>
        </w:rPr>
        <w:t>יתקנו</w:t>
      </w:r>
      <w:r>
        <w:rPr>
          <w:rFonts w:hint="cs"/>
          <w:rtl/>
        </w:rPr>
        <w:t xml:space="preserve"> אותו. </w:t>
      </w:r>
      <w:bookmarkStart w:id="2017" w:name="_ETM_Q5_482550"/>
      <w:bookmarkEnd w:id="2017"/>
      <w:r>
        <w:rPr>
          <w:rtl/>
        </w:rPr>
        <w:t xml:space="preserve">אנחנו </w:t>
      </w:r>
      <w:bookmarkStart w:id="2018" w:name="_ETM_Q5_482970"/>
      <w:bookmarkEnd w:id="2018"/>
      <w:r>
        <w:rPr>
          <w:rtl/>
        </w:rPr>
        <w:t xml:space="preserve">יכולים </w:t>
      </w:r>
      <w:bookmarkStart w:id="2019" w:name="_ETM_Q5_483419"/>
      <w:bookmarkEnd w:id="2019"/>
      <w:r>
        <w:rPr>
          <w:rtl/>
        </w:rPr>
        <w:t xml:space="preserve">להעביר </w:t>
      </w:r>
      <w:bookmarkStart w:id="2020" w:name="_ETM_Q5_483810"/>
      <w:bookmarkEnd w:id="2020"/>
      <w:r>
        <w:rPr>
          <w:rtl/>
        </w:rPr>
        <w:t xml:space="preserve">פה </w:t>
      </w:r>
      <w:bookmarkStart w:id="2021" w:name="_ETM_Q5_483990"/>
      <w:bookmarkEnd w:id="2021"/>
      <w:r>
        <w:rPr>
          <w:rtl/>
        </w:rPr>
        <w:t xml:space="preserve">את </w:t>
      </w:r>
      <w:bookmarkStart w:id="2022" w:name="_ETM_Q5_484110"/>
      <w:bookmarkEnd w:id="2022"/>
      <w:r>
        <w:rPr>
          <w:rtl/>
        </w:rPr>
        <w:t xml:space="preserve">החוקים </w:t>
      </w:r>
      <w:bookmarkStart w:id="2023" w:name="_ETM_Q5_484980"/>
      <w:bookmarkEnd w:id="2023"/>
      <w:r>
        <w:rPr>
          <w:rtl/>
        </w:rPr>
        <w:t>ב</w:t>
      </w:r>
      <w:r>
        <w:rPr>
          <w:rFonts w:hint="cs"/>
          <w:rtl/>
        </w:rPr>
        <w:t>שלוש</w:t>
      </w:r>
      <w:r>
        <w:rPr>
          <w:rtl/>
        </w:rPr>
        <w:t xml:space="preserve"> </w:t>
      </w:r>
      <w:bookmarkStart w:id="2024" w:name="_ETM_Q5_485730"/>
      <w:bookmarkEnd w:id="2024"/>
      <w:r>
        <w:rPr>
          <w:rtl/>
        </w:rPr>
        <w:t>קריאות</w:t>
      </w:r>
      <w:r>
        <w:rPr>
          <w:rFonts w:hint="cs"/>
          <w:rtl/>
        </w:rPr>
        <w:t>,</w:t>
      </w:r>
      <w:r>
        <w:rPr>
          <w:rtl/>
        </w:rPr>
        <w:t xml:space="preserve"> </w:t>
      </w:r>
      <w:bookmarkStart w:id="2025" w:name="_ETM_Q5_486720"/>
      <w:bookmarkEnd w:id="2025"/>
      <w:r>
        <w:rPr>
          <w:rtl/>
        </w:rPr>
        <w:t xml:space="preserve">ברוב </w:t>
      </w:r>
      <w:bookmarkStart w:id="2026" w:name="_ETM_Q5_487170"/>
      <w:bookmarkEnd w:id="2026"/>
      <w:r>
        <w:rPr>
          <w:rtl/>
        </w:rPr>
        <w:t xml:space="preserve">של </w:t>
      </w:r>
      <w:bookmarkStart w:id="2027" w:name="_ETM_Q5_487379"/>
      <w:bookmarkEnd w:id="2027"/>
      <w:r>
        <w:rPr>
          <w:rtl/>
        </w:rPr>
        <w:t xml:space="preserve">מעל </w:t>
      </w:r>
      <w:bookmarkStart w:id="2028" w:name="_ETM_Q5_487710"/>
      <w:bookmarkEnd w:id="2028"/>
      <w:r>
        <w:rPr>
          <w:rtl/>
        </w:rPr>
        <w:t>61</w:t>
      </w:r>
      <w:r>
        <w:rPr>
          <w:rFonts w:hint="cs"/>
          <w:rtl/>
        </w:rPr>
        <w:t xml:space="preserve"> –</w:t>
      </w:r>
      <w:r>
        <w:rPr>
          <w:rtl/>
        </w:rPr>
        <w:t xml:space="preserve"> </w:t>
      </w:r>
      <w:bookmarkStart w:id="2029" w:name="_ETM_Q5_488849"/>
      <w:bookmarkEnd w:id="2029"/>
      <w:r>
        <w:rPr>
          <w:rtl/>
        </w:rPr>
        <w:t xml:space="preserve">הם </w:t>
      </w:r>
      <w:bookmarkStart w:id="2030" w:name="_ETM_Q5_488970"/>
      <w:bookmarkEnd w:id="2030"/>
      <w:r>
        <w:rPr>
          <w:rtl/>
        </w:rPr>
        <w:t xml:space="preserve">יכולים </w:t>
      </w:r>
      <w:bookmarkStart w:id="2031" w:name="_ETM_Q5_489389"/>
      <w:bookmarkEnd w:id="2031"/>
      <w:r>
        <w:rPr>
          <w:rtl/>
        </w:rPr>
        <w:t xml:space="preserve">לבטל </w:t>
      </w:r>
      <w:bookmarkStart w:id="2032" w:name="_ETM_Q5_489900"/>
      <w:bookmarkEnd w:id="2032"/>
      <w:r>
        <w:rPr>
          <w:rtl/>
        </w:rPr>
        <w:t xml:space="preserve">את </w:t>
      </w:r>
      <w:bookmarkStart w:id="2033" w:name="_ETM_Q5_489960"/>
      <w:bookmarkEnd w:id="2033"/>
      <w:r>
        <w:rPr>
          <w:rtl/>
        </w:rPr>
        <w:t xml:space="preserve">החוק </w:t>
      </w:r>
      <w:bookmarkStart w:id="2034" w:name="_ETM_Q5_490320"/>
      <w:bookmarkEnd w:id="2034"/>
      <w:r>
        <w:rPr>
          <w:rtl/>
        </w:rPr>
        <w:t xml:space="preserve">באיזה </w:t>
      </w:r>
      <w:bookmarkStart w:id="2035" w:name="_ETM_Q5_490710"/>
      <w:bookmarkEnd w:id="2035"/>
      <w:r>
        <w:rPr>
          <w:rtl/>
        </w:rPr>
        <w:t xml:space="preserve">הליך </w:t>
      </w:r>
      <w:bookmarkStart w:id="2036" w:name="_ETM_Q5_491040"/>
      <w:bookmarkEnd w:id="2036"/>
      <w:r>
        <w:rPr>
          <w:rtl/>
        </w:rPr>
        <w:t>מהיר</w:t>
      </w:r>
      <w:r>
        <w:rPr>
          <w:rFonts w:hint="cs"/>
          <w:rtl/>
        </w:rPr>
        <w:t>.</w:t>
      </w:r>
    </w:p>
    <w:p w:rsidR="0058358C" w:rsidRDefault="0058358C" w:rsidP="004A73E7">
      <w:pPr>
        <w:ind w:firstLine="0"/>
        <w:rPr>
          <w:rtl/>
        </w:rPr>
      </w:pPr>
      <w:bookmarkStart w:id="2037" w:name="_ETM_Q5_490705"/>
      <w:bookmarkStart w:id="2038" w:name="_ETM_Q5_490772"/>
      <w:bookmarkEnd w:id="2037"/>
      <w:bookmarkEnd w:id="2038"/>
    </w:p>
    <w:p w:rsidR="0058358C" w:rsidRDefault="0058358C" w:rsidP="004A73E7">
      <w:pPr>
        <w:pStyle w:val="af6"/>
        <w:keepNext/>
        <w:rPr>
          <w:rtl/>
        </w:rPr>
      </w:pPr>
      <w:bookmarkStart w:id="2039" w:name="ET_yor_6595_36"/>
      <w:r w:rsidRPr="00763EE4">
        <w:rPr>
          <w:rStyle w:val="TagStyle"/>
          <w:rtl/>
        </w:rPr>
        <w:t xml:space="preserve"> &lt;&lt; יור &gt;&gt;</w:t>
      </w:r>
      <w:r w:rsidRPr="000C42EA">
        <w:rPr>
          <w:rStyle w:val="TagStyle"/>
          <w:rtl/>
        </w:rPr>
        <w:t xml:space="preserve"> </w:t>
      </w:r>
      <w:r>
        <w:rPr>
          <w:rtl/>
        </w:rPr>
        <w:t>היו"ר ארז מלול:</w:t>
      </w:r>
      <w:r w:rsidRPr="000C42EA">
        <w:rPr>
          <w:rStyle w:val="TagStyle"/>
          <w:rtl/>
        </w:rPr>
        <w:t xml:space="preserve"> </w:t>
      </w:r>
      <w:r w:rsidRPr="00763EE4">
        <w:rPr>
          <w:rStyle w:val="TagStyle"/>
          <w:rtl/>
        </w:rPr>
        <w:t>&lt;&lt; יור &gt;&gt;</w:t>
      </w:r>
      <w:r>
        <w:rPr>
          <w:rtl/>
        </w:rPr>
        <w:t xml:space="preserve"> </w:t>
      </w:r>
      <w:bookmarkEnd w:id="2039"/>
    </w:p>
    <w:p w:rsidR="0058358C" w:rsidRDefault="0058358C" w:rsidP="004A73E7">
      <w:pPr>
        <w:pStyle w:val="KeepWithNext"/>
        <w:rPr>
          <w:rtl/>
        </w:rPr>
      </w:pPr>
    </w:p>
    <w:p w:rsidR="0058358C" w:rsidRDefault="0058358C" w:rsidP="004A73E7">
      <w:pPr>
        <w:rPr>
          <w:rtl/>
        </w:rPr>
      </w:pPr>
      <w:bookmarkStart w:id="2040" w:name="_ETM_Q5_491824"/>
      <w:bookmarkEnd w:id="2040"/>
      <w:r>
        <w:rPr>
          <w:rFonts w:hint="cs"/>
          <w:rtl/>
        </w:rPr>
        <w:t xml:space="preserve">רוב של שופט אחד. </w:t>
      </w:r>
    </w:p>
    <w:p w:rsidR="0058358C" w:rsidRDefault="0058358C" w:rsidP="004A73E7">
      <w:pPr>
        <w:ind w:firstLine="0"/>
        <w:rPr>
          <w:rtl/>
        </w:rPr>
      </w:pPr>
      <w:bookmarkStart w:id="2041" w:name="_ETM_Q5_492627"/>
      <w:bookmarkStart w:id="2042" w:name="_ETM_Q5_492705"/>
      <w:bookmarkStart w:id="2043" w:name="_ETM_Q5_493017"/>
      <w:bookmarkStart w:id="2044" w:name="_ETM_Q5_493079"/>
      <w:bookmarkEnd w:id="2041"/>
      <w:bookmarkEnd w:id="2042"/>
      <w:bookmarkEnd w:id="2043"/>
      <w:bookmarkEnd w:id="2044"/>
    </w:p>
    <w:p w:rsidR="0058358C" w:rsidRDefault="0058358C" w:rsidP="004A73E7">
      <w:pPr>
        <w:pStyle w:val="-"/>
        <w:keepNext/>
        <w:rPr>
          <w:rtl/>
        </w:rPr>
      </w:pPr>
      <w:bookmarkStart w:id="2045" w:name="ET_speakercontinue_6392_37"/>
      <w:r w:rsidRPr="00763EE4">
        <w:rPr>
          <w:rStyle w:val="TagStyle"/>
          <w:rtl/>
        </w:rPr>
        <w:lastRenderedPageBreak/>
        <w:t xml:space="preserve"> &lt;&lt; דובר_המשך &gt;&gt;</w:t>
      </w:r>
      <w:r w:rsidRPr="000C42EA">
        <w:rPr>
          <w:rStyle w:val="TagStyle"/>
          <w:rtl/>
        </w:rPr>
        <w:t xml:space="preserve"> </w:t>
      </w:r>
      <w:r>
        <w:rPr>
          <w:rtl/>
        </w:rPr>
        <w:t>שר המשפטים יריב לוין:</w:t>
      </w:r>
      <w:r w:rsidRPr="000C42EA">
        <w:rPr>
          <w:rStyle w:val="TagStyle"/>
          <w:rtl/>
        </w:rPr>
        <w:t xml:space="preserve"> </w:t>
      </w:r>
      <w:r w:rsidRPr="00763EE4">
        <w:rPr>
          <w:rStyle w:val="TagStyle"/>
          <w:rtl/>
        </w:rPr>
        <w:t>&lt;&lt; דובר_המשך &gt;&gt;</w:t>
      </w:r>
      <w:r>
        <w:rPr>
          <w:rtl/>
        </w:rPr>
        <w:t xml:space="preserve"> </w:t>
      </w:r>
      <w:bookmarkEnd w:id="2045"/>
    </w:p>
    <w:p w:rsidR="0058358C" w:rsidRDefault="0058358C" w:rsidP="004A73E7">
      <w:pPr>
        <w:pStyle w:val="KeepWithNext"/>
        <w:rPr>
          <w:rtl/>
        </w:rPr>
      </w:pPr>
    </w:p>
    <w:p w:rsidR="0058358C" w:rsidRDefault="0058358C" w:rsidP="00F8031A">
      <w:pPr>
        <w:rPr>
          <w:rtl/>
        </w:rPr>
      </w:pPr>
      <w:bookmarkStart w:id="2046" w:name="_ETM_Q5_494046"/>
      <w:bookmarkEnd w:id="2046"/>
      <w:r>
        <w:rPr>
          <w:rFonts w:hint="cs"/>
          <w:rtl/>
        </w:rPr>
        <w:t xml:space="preserve">ברוב של שופט אחד. </w:t>
      </w:r>
      <w:r>
        <w:rPr>
          <w:rtl/>
        </w:rPr>
        <w:t xml:space="preserve">אז </w:t>
      </w:r>
      <w:bookmarkStart w:id="2047" w:name="_ETM_Q5_495390"/>
      <w:bookmarkEnd w:id="2047"/>
      <w:r>
        <w:rPr>
          <w:rtl/>
        </w:rPr>
        <w:t xml:space="preserve">חבר </w:t>
      </w:r>
      <w:bookmarkStart w:id="2048" w:name="_ETM_Q5_495660"/>
      <w:bookmarkEnd w:id="2048"/>
      <w:r>
        <w:rPr>
          <w:rtl/>
        </w:rPr>
        <w:t xml:space="preserve">הכנסת </w:t>
      </w:r>
      <w:bookmarkStart w:id="2049" w:name="_ETM_Q5_496050"/>
      <w:bookmarkEnd w:id="2049"/>
      <w:r>
        <w:rPr>
          <w:rFonts w:hint="cs"/>
          <w:rtl/>
        </w:rPr>
        <w:t xml:space="preserve">טור פז, </w:t>
      </w:r>
      <w:bookmarkStart w:id="2050" w:name="_ETM_Q5_496470"/>
      <w:bookmarkEnd w:id="2050"/>
      <w:r>
        <w:rPr>
          <w:rtl/>
        </w:rPr>
        <w:t xml:space="preserve">אתה </w:t>
      </w:r>
      <w:bookmarkStart w:id="2051" w:name="_ETM_Q5_496860"/>
      <w:bookmarkEnd w:id="2051"/>
      <w:r>
        <w:rPr>
          <w:rtl/>
        </w:rPr>
        <w:t xml:space="preserve">רוצה </w:t>
      </w:r>
      <w:bookmarkStart w:id="2052" w:name="_ETM_Q5_497339"/>
      <w:bookmarkEnd w:id="2052"/>
      <w:r>
        <w:rPr>
          <w:rtl/>
        </w:rPr>
        <w:t>שאנחנו</w:t>
      </w:r>
      <w:r>
        <w:rPr>
          <w:rFonts w:hint="cs"/>
          <w:rtl/>
        </w:rPr>
        <w:t>,</w:t>
      </w:r>
      <w:bookmarkStart w:id="2053" w:name="_ETM_Q5_499369"/>
      <w:bookmarkEnd w:id="2053"/>
      <w:r>
        <w:rPr>
          <w:rFonts w:hint="cs"/>
          <w:rtl/>
        </w:rPr>
        <w:t xml:space="preserve"> ה</w:t>
      </w:r>
      <w:r>
        <w:rPr>
          <w:rtl/>
        </w:rPr>
        <w:t xml:space="preserve">נבערים </w:t>
      </w:r>
      <w:bookmarkStart w:id="2054" w:name="_ETM_Q5_500060"/>
      <w:bookmarkEnd w:id="2054"/>
      <w:r>
        <w:rPr>
          <w:rtl/>
        </w:rPr>
        <w:t>מדעת</w:t>
      </w:r>
      <w:r>
        <w:rPr>
          <w:rFonts w:hint="cs"/>
          <w:rtl/>
        </w:rPr>
        <w:t xml:space="preserve">, הנחותים, נחוקק </w:t>
      </w:r>
      <w:bookmarkStart w:id="2055" w:name="_ETM_Q5_503830"/>
      <w:bookmarkEnd w:id="2055"/>
      <w:r>
        <w:rPr>
          <w:rtl/>
        </w:rPr>
        <w:t>חוקי</w:t>
      </w:r>
      <w:bookmarkStart w:id="2056" w:name="_ETM_Q5_504310"/>
      <w:bookmarkEnd w:id="2056"/>
      <w:r>
        <w:rPr>
          <w:rFonts w:hint="cs"/>
          <w:rtl/>
        </w:rPr>
        <w:t>-</w:t>
      </w:r>
      <w:r>
        <w:rPr>
          <w:rtl/>
        </w:rPr>
        <w:t>יסוד</w:t>
      </w:r>
      <w:r>
        <w:rPr>
          <w:rFonts w:hint="cs"/>
          <w:rtl/>
        </w:rPr>
        <w:t xml:space="preserve">? </w:t>
      </w:r>
      <w:bookmarkStart w:id="2057" w:name="_ETM_Q5_504970"/>
      <w:bookmarkEnd w:id="2057"/>
      <w:r>
        <w:rPr>
          <w:rtl/>
        </w:rPr>
        <w:t xml:space="preserve">אוי </w:t>
      </w:r>
      <w:bookmarkStart w:id="2058" w:name="_ETM_Q5_505210"/>
      <w:bookmarkEnd w:id="2058"/>
      <w:r>
        <w:rPr>
          <w:rtl/>
        </w:rPr>
        <w:t>ואבוי</w:t>
      </w:r>
      <w:r>
        <w:rPr>
          <w:rFonts w:hint="cs"/>
          <w:rtl/>
        </w:rPr>
        <w:t>.</w:t>
      </w:r>
      <w:r>
        <w:rPr>
          <w:rtl/>
        </w:rPr>
        <w:t xml:space="preserve"> </w:t>
      </w:r>
      <w:bookmarkStart w:id="2059" w:name="_ETM_Q5_505599"/>
      <w:bookmarkEnd w:id="2059"/>
      <w:r>
        <w:rPr>
          <w:rtl/>
        </w:rPr>
        <w:t xml:space="preserve">אוי </w:t>
      </w:r>
      <w:bookmarkStart w:id="2060" w:name="_ETM_Q5_507150"/>
      <w:bookmarkStart w:id="2061" w:name="_ETM_Q5_507570"/>
      <w:bookmarkEnd w:id="2060"/>
      <w:bookmarkEnd w:id="2061"/>
      <w:r>
        <w:rPr>
          <w:rtl/>
        </w:rPr>
        <w:t>ואבוי</w:t>
      </w:r>
      <w:r>
        <w:rPr>
          <w:rFonts w:hint="cs"/>
          <w:rtl/>
        </w:rPr>
        <w:t>.</w:t>
      </w:r>
      <w:bookmarkStart w:id="2062" w:name="_ETM_Q5_509474"/>
      <w:bookmarkEnd w:id="2062"/>
      <w:r>
        <w:rPr>
          <w:rFonts w:hint="cs"/>
          <w:rtl/>
        </w:rPr>
        <w:t xml:space="preserve"> אנא ממך, </w:t>
      </w:r>
      <w:bookmarkStart w:id="2063" w:name="_ETM_Q5_509310"/>
      <w:bookmarkEnd w:id="2063"/>
      <w:r>
        <w:rPr>
          <w:rtl/>
        </w:rPr>
        <w:t xml:space="preserve">חבר </w:t>
      </w:r>
      <w:bookmarkStart w:id="2064" w:name="_ETM_Q5_509669"/>
      <w:bookmarkEnd w:id="2064"/>
      <w:r>
        <w:rPr>
          <w:rtl/>
        </w:rPr>
        <w:t>הכנסת</w:t>
      </w:r>
      <w:r>
        <w:rPr>
          <w:rFonts w:hint="cs"/>
          <w:rtl/>
        </w:rPr>
        <w:t xml:space="preserve"> טור פז. </w:t>
      </w:r>
      <w:bookmarkStart w:id="2065" w:name="_ETM_Q5_511599"/>
      <w:bookmarkEnd w:id="2065"/>
      <w:r>
        <w:rPr>
          <w:rFonts w:hint="cs"/>
          <w:rtl/>
        </w:rPr>
        <w:t xml:space="preserve">אל </w:t>
      </w:r>
      <w:r>
        <w:rPr>
          <w:rtl/>
        </w:rPr>
        <w:t xml:space="preserve">תביא </w:t>
      </w:r>
      <w:bookmarkStart w:id="2066" w:name="_ETM_Q5_511900"/>
      <w:bookmarkEnd w:id="2066"/>
      <w:r>
        <w:rPr>
          <w:rtl/>
        </w:rPr>
        <w:t>ב</w:t>
      </w:r>
      <w:r>
        <w:rPr>
          <w:rFonts w:hint="cs"/>
          <w:rtl/>
        </w:rPr>
        <w:t>פ</w:t>
      </w:r>
      <w:r>
        <w:rPr>
          <w:rtl/>
        </w:rPr>
        <w:t xml:space="preserve">נינו </w:t>
      </w:r>
      <w:bookmarkStart w:id="2067" w:name="_ETM_Q5_512890"/>
      <w:bookmarkEnd w:id="2067"/>
      <w:r>
        <w:rPr>
          <w:rtl/>
        </w:rPr>
        <w:t>מ</w:t>
      </w:r>
      <w:r>
        <w:rPr>
          <w:rFonts w:hint="cs"/>
          <w:rtl/>
        </w:rPr>
        <w:t xml:space="preserve">כשלה כזאת. </w:t>
      </w:r>
      <w:bookmarkStart w:id="2068" w:name="_ETM_Q5_517149"/>
      <w:bookmarkEnd w:id="2068"/>
    </w:p>
    <w:p w:rsidR="0058358C" w:rsidRDefault="0058358C" w:rsidP="00F8031A">
      <w:pPr>
        <w:rPr>
          <w:rtl/>
        </w:rPr>
      </w:pPr>
    </w:p>
    <w:p w:rsidR="0058358C" w:rsidRDefault="0058358C" w:rsidP="00F8031A">
      <w:pPr>
        <w:rPr>
          <w:rtl/>
        </w:rPr>
      </w:pPr>
      <w:r>
        <w:rPr>
          <w:rtl/>
        </w:rPr>
        <w:t xml:space="preserve">אבל </w:t>
      </w:r>
      <w:bookmarkStart w:id="2069" w:name="_ETM_Q5_517510"/>
      <w:bookmarkEnd w:id="2069"/>
      <w:r>
        <w:rPr>
          <w:rtl/>
        </w:rPr>
        <w:t xml:space="preserve">אני </w:t>
      </w:r>
      <w:bookmarkStart w:id="2070" w:name="_ETM_Q5_517690"/>
      <w:bookmarkEnd w:id="2070"/>
      <w:r>
        <w:rPr>
          <w:rtl/>
        </w:rPr>
        <w:t xml:space="preserve">אגיד </w:t>
      </w:r>
      <w:bookmarkStart w:id="2071" w:name="_ETM_Q5_517960"/>
      <w:bookmarkEnd w:id="2071"/>
      <w:r>
        <w:rPr>
          <w:rtl/>
        </w:rPr>
        <w:t xml:space="preserve">לך </w:t>
      </w:r>
      <w:bookmarkStart w:id="2072" w:name="_ETM_Q5_518170"/>
      <w:bookmarkEnd w:id="2072"/>
      <w:r>
        <w:rPr>
          <w:rtl/>
        </w:rPr>
        <w:t xml:space="preserve">יותר </w:t>
      </w:r>
      <w:bookmarkStart w:id="2073" w:name="_ETM_Q5_518559"/>
      <w:bookmarkEnd w:id="2073"/>
      <w:r>
        <w:rPr>
          <w:rtl/>
        </w:rPr>
        <w:t>מזה</w:t>
      </w:r>
      <w:r>
        <w:rPr>
          <w:rFonts w:hint="cs"/>
          <w:rtl/>
        </w:rPr>
        <w:t>,</w:t>
      </w:r>
      <w:r>
        <w:rPr>
          <w:rtl/>
        </w:rPr>
        <w:t xml:space="preserve"> </w:t>
      </w:r>
      <w:bookmarkStart w:id="2074" w:name="_ETM_Q5_518890"/>
      <w:bookmarkEnd w:id="2074"/>
      <w:r>
        <w:rPr>
          <w:rtl/>
        </w:rPr>
        <w:t xml:space="preserve">חבר </w:t>
      </w:r>
      <w:bookmarkStart w:id="2075" w:name="_ETM_Q5_519159"/>
      <w:bookmarkEnd w:id="2075"/>
      <w:r>
        <w:rPr>
          <w:rtl/>
        </w:rPr>
        <w:t xml:space="preserve">הכנסת </w:t>
      </w:r>
      <w:bookmarkStart w:id="2076" w:name="_ETM_Q5_519640"/>
      <w:bookmarkEnd w:id="2076"/>
      <w:r>
        <w:rPr>
          <w:rFonts w:hint="cs"/>
          <w:rtl/>
        </w:rPr>
        <w:t>ט</w:t>
      </w:r>
      <w:r>
        <w:rPr>
          <w:rtl/>
        </w:rPr>
        <w:t>ור</w:t>
      </w:r>
      <w:r>
        <w:rPr>
          <w:rFonts w:hint="cs"/>
          <w:rtl/>
        </w:rPr>
        <w:t xml:space="preserve"> </w:t>
      </w:r>
      <w:r>
        <w:rPr>
          <w:rtl/>
        </w:rPr>
        <w:t>פז</w:t>
      </w:r>
      <w:r>
        <w:rPr>
          <w:rFonts w:hint="cs"/>
          <w:rtl/>
        </w:rPr>
        <w:t>,</w:t>
      </w:r>
      <w:r>
        <w:rPr>
          <w:rtl/>
        </w:rPr>
        <w:t xml:space="preserve"> </w:t>
      </w:r>
      <w:bookmarkStart w:id="2077" w:name="_ETM_Q5_520089"/>
      <w:bookmarkEnd w:id="2077"/>
      <w:r>
        <w:rPr>
          <w:rtl/>
        </w:rPr>
        <w:t xml:space="preserve">כשאני </w:t>
      </w:r>
      <w:bookmarkStart w:id="2078" w:name="_ETM_Q5_520420"/>
      <w:bookmarkEnd w:id="2078"/>
      <w:r>
        <w:rPr>
          <w:rtl/>
        </w:rPr>
        <w:t xml:space="preserve">מסתכל </w:t>
      </w:r>
      <w:bookmarkStart w:id="2079" w:name="_ETM_Q5_521019"/>
      <w:bookmarkEnd w:id="2079"/>
      <w:r>
        <w:rPr>
          <w:rtl/>
        </w:rPr>
        <w:t xml:space="preserve">על </w:t>
      </w:r>
      <w:bookmarkStart w:id="2080" w:name="_ETM_Q5_521140"/>
      <w:bookmarkEnd w:id="2080"/>
      <w:r>
        <w:rPr>
          <w:rtl/>
        </w:rPr>
        <w:t xml:space="preserve">הצעת </w:t>
      </w:r>
      <w:bookmarkStart w:id="2081" w:name="_ETM_Q5_521529"/>
      <w:bookmarkEnd w:id="2081"/>
      <w:r>
        <w:rPr>
          <w:rtl/>
        </w:rPr>
        <w:t xml:space="preserve">החוק </w:t>
      </w:r>
      <w:bookmarkStart w:id="2082" w:name="_ETM_Q5_521829"/>
      <w:bookmarkEnd w:id="2082"/>
      <w:r>
        <w:rPr>
          <w:rtl/>
        </w:rPr>
        <w:t>שלך</w:t>
      </w:r>
      <w:r>
        <w:rPr>
          <w:rFonts w:hint="cs"/>
          <w:rtl/>
        </w:rPr>
        <w:t>,</w:t>
      </w:r>
      <w:r>
        <w:rPr>
          <w:rtl/>
        </w:rPr>
        <w:t xml:space="preserve"> </w:t>
      </w:r>
      <w:bookmarkStart w:id="2083" w:name="_ETM_Q5_522190"/>
      <w:bookmarkEnd w:id="2083"/>
      <w:r>
        <w:rPr>
          <w:rtl/>
        </w:rPr>
        <w:t xml:space="preserve">עוד </w:t>
      </w:r>
      <w:bookmarkStart w:id="2084" w:name="_ETM_Q5_522339"/>
      <w:bookmarkEnd w:id="2084"/>
      <w:r>
        <w:rPr>
          <w:rtl/>
        </w:rPr>
        <w:t xml:space="preserve">לפני </w:t>
      </w:r>
      <w:bookmarkStart w:id="2085" w:name="_ETM_Q5_522609"/>
      <w:bookmarkEnd w:id="2085"/>
      <w:r>
        <w:rPr>
          <w:rtl/>
        </w:rPr>
        <w:t xml:space="preserve">שאני </w:t>
      </w:r>
      <w:bookmarkStart w:id="2086" w:name="_ETM_Q5_522940"/>
      <w:bookmarkEnd w:id="2086"/>
      <w:r>
        <w:rPr>
          <w:rtl/>
        </w:rPr>
        <w:t xml:space="preserve">אגע </w:t>
      </w:r>
      <w:bookmarkStart w:id="2087" w:name="_ETM_Q5_523210"/>
      <w:bookmarkEnd w:id="2087"/>
      <w:r>
        <w:rPr>
          <w:rtl/>
        </w:rPr>
        <w:t xml:space="preserve">בתוכן </w:t>
      </w:r>
      <w:bookmarkStart w:id="2088" w:name="_ETM_Q5_523779"/>
      <w:bookmarkEnd w:id="2088"/>
      <w:r>
        <w:rPr>
          <w:rtl/>
        </w:rPr>
        <w:t>שלה</w:t>
      </w:r>
      <w:r>
        <w:rPr>
          <w:rFonts w:hint="cs"/>
          <w:rtl/>
        </w:rPr>
        <w:t>,</w:t>
      </w:r>
      <w:r>
        <w:rPr>
          <w:rtl/>
        </w:rPr>
        <w:t xml:space="preserve"> </w:t>
      </w:r>
      <w:bookmarkStart w:id="2089" w:name="_ETM_Q5_525909"/>
      <w:bookmarkEnd w:id="2089"/>
      <w:r>
        <w:rPr>
          <w:rtl/>
        </w:rPr>
        <w:t xml:space="preserve">אתה </w:t>
      </w:r>
      <w:bookmarkStart w:id="2090" w:name="_ETM_Q5_526210"/>
      <w:bookmarkEnd w:id="2090"/>
      <w:r>
        <w:rPr>
          <w:rtl/>
        </w:rPr>
        <w:t xml:space="preserve">מציע </w:t>
      </w:r>
      <w:bookmarkStart w:id="2091" w:name="_ETM_Q5_527229"/>
      <w:bookmarkEnd w:id="2091"/>
      <w:r>
        <w:rPr>
          <w:rtl/>
        </w:rPr>
        <w:t xml:space="preserve">דבר </w:t>
      </w:r>
      <w:bookmarkStart w:id="2092" w:name="_ETM_Q5_527620"/>
      <w:bookmarkEnd w:id="2092"/>
      <w:r>
        <w:rPr>
          <w:rtl/>
        </w:rPr>
        <w:t>מדהים</w:t>
      </w:r>
      <w:r>
        <w:rPr>
          <w:rFonts w:hint="cs"/>
          <w:rtl/>
        </w:rPr>
        <w:t>,</w:t>
      </w:r>
      <w:r>
        <w:rPr>
          <w:rtl/>
        </w:rPr>
        <w:t xml:space="preserve"> </w:t>
      </w:r>
      <w:bookmarkStart w:id="2093" w:name="_ETM_Q5_528190"/>
      <w:bookmarkEnd w:id="2093"/>
      <w:r>
        <w:rPr>
          <w:rtl/>
        </w:rPr>
        <w:t xml:space="preserve">ממש </w:t>
      </w:r>
      <w:bookmarkStart w:id="2094" w:name="_ETM_Q5_528549"/>
      <w:bookmarkEnd w:id="2094"/>
      <w:r>
        <w:rPr>
          <w:rtl/>
        </w:rPr>
        <w:t xml:space="preserve">דבר </w:t>
      </w:r>
      <w:bookmarkStart w:id="2095" w:name="_ETM_Q5_528909"/>
      <w:bookmarkEnd w:id="2095"/>
      <w:r>
        <w:rPr>
          <w:rtl/>
        </w:rPr>
        <w:t>והיפוכו</w:t>
      </w:r>
      <w:r>
        <w:rPr>
          <w:rFonts w:hint="cs"/>
          <w:rtl/>
        </w:rPr>
        <w:t>:</w:t>
      </w:r>
      <w:r>
        <w:rPr>
          <w:rtl/>
        </w:rPr>
        <w:t xml:space="preserve"> </w:t>
      </w:r>
      <w:bookmarkStart w:id="2096" w:name="_ETM_Q5_530379"/>
      <w:bookmarkEnd w:id="2096"/>
      <w:r>
        <w:rPr>
          <w:rtl/>
        </w:rPr>
        <w:t xml:space="preserve">מצד </w:t>
      </w:r>
      <w:bookmarkStart w:id="2097" w:name="_ETM_Q5_530859"/>
      <w:bookmarkEnd w:id="2097"/>
      <w:r>
        <w:rPr>
          <w:rFonts w:hint="cs"/>
          <w:rtl/>
        </w:rPr>
        <w:t>אחד</w:t>
      </w:r>
      <w:r>
        <w:rPr>
          <w:rtl/>
        </w:rPr>
        <w:t xml:space="preserve"> </w:t>
      </w:r>
      <w:bookmarkStart w:id="2098" w:name="_ETM_Q5_531160"/>
      <w:bookmarkEnd w:id="2098"/>
      <w:r>
        <w:rPr>
          <w:rtl/>
        </w:rPr>
        <w:t xml:space="preserve">אתה </w:t>
      </w:r>
      <w:bookmarkStart w:id="2099" w:name="_ETM_Q5_531430"/>
      <w:bookmarkEnd w:id="2099"/>
      <w:r>
        <w:rPr>
          <w:rtl/>
        </w:rPr>
        <w:t xml:space="preserve">אומר </w:t>
      </w:r>
      <w:bookmarkStart w:id="2100" w:name="_ETM_Q5_531699"/>
      <w:bookmarkEnd w:id="2100"/>
      <w:r>
        <w:rPr>
          <w:rtl/>
        </w:rPr>
        <w:t>לנו</w:t>
      </w:r>
      <w:r>
        <w:rPr>
          <w:rFonts w:hint="cs"/>
          <w:rtl/>
        </w:rPr>
        <w:t>:</w:t>
      </w:r>
      <w:r>
        <w:rPr>
          <w:rtl/>
        </w:rPr>
        <w:t xml:space="preserve"> </w:t>
      </w:r>
      <w:bookmarkStart w:id="2101" w:name="_ETM_Q5_532000"/>
      <w:bookmarkEnd w:id="2101"/>
      <w:r>
        <w:rPr>
          <w:rtl/>
        </w:rPr>
        <w:t>תחוקקו</w:t>
      </w:r>
      <w:r>
        <w:rPr>
          <w:rFonts w:hint="cs"/>
          <w:rtl/>
        </w:rPr>
        <w:t>;</w:t>
      </w:r>
      <w:r>
        <w:rPr>
          <w:rtl/>
        </w:rPr>
        <w:t xml:space="preserve"> </w:t>
      </w:r>
      <w:bookmarkStart w:id="2102" w:name="_ETM_Q5_533529"/>
      <w:bookmarkEnd w:id="2102"/>
      <w:r>
        <w:rPr>
          <w:rtl/>
        </w:rPr>
        <w:t xml:space="preserve">מצד </w:t>
      </w:r>
      <w:bookmarkStart w:id="2103" w:name="_ETM_Q5_533980"/>
      <w:bookmarkEnd w:id="2103"/>
      <w:r>
        <w:rPr>
          <w:rtl/>
        </w:rPr>
        <w:t xml:space="preserve">שני </w:t>
      </w:r>
      <w:bookmarkStart w:id="2104" w:name="_ETM_Q5_534309"/>
      <w:bookmarkEnd w:id="2104"/>
      <w:r>
        <w:rPr>
          <w:rtl/>
        </w:rPr>
        <w:t xml:space="preserve">אתה </w:t>
      </w:r>
      <w:bookmarkStart w:id="2105" w:name="_ETM_Q5_534670"/>
      <w:bookmarkEnd w:id="2105"/>
      <w:r>
        <w:rPr>
          <w:rtl/>
        </w:rPr>
        <w:t xml:space="preserve">אומר </w:t>
      </w:r>
      <w:bookmarkStart w:id="2106" w:name="_ETM_Q5_535750"/>
      <w:bookmarkStart w:id="2107" w:name="_ETM_Q5_537190"/>
      <w:bookmarkEnd w:id="2106"/>
      <w:bookmarkEnd w:id="2107"/>
      <w:r>
        <w:rPr>
          <w:rFonts w:hint="cs"/>
          <w:rtl/>
        </w:rPr>
        <w:t>ש</w:t>
      </w:r>
      <w:r>
        <w:rPr>
          <w:rtl/>
        </w:rPr>
        <w:t xml:space="preserve">בית </w:t>
      </w:r>
      <w:bookmarkStart w:id="2108" w:name="_ETM_Q5_537460"/>
      <w:bookmarkEnd w:id="2108"/>
      <w:r>
        <w:rPr>
          <w:rtl/>
        </w:rPr>
        <w:t xml:space="preserve">המשפט </w:t>
      </w:r>
      <w:bookmarkStart w:id="2109" w:name="_ETM_Q5_538029"/>
      <w:bookmarkEnd w:id="2109"/>
      <w:r>
        <w:rPr>
          <w:rtl/>
        </w:rPr>
        <w:t xml:space="preserve">יוכל </w:t>
      </w:r>
      <w:bookmarkStart w:id="2110" w:name="_ETM_Q5_538449"/>
      <w:bookmarkEnd w:id="2110"/>
      <w:r>
        <w:rPr>
          <w:rtl/>
        </w:rPr>
        <w:t>לבט</w:t>
      </w:r>
      <w:r>
        <w:rPr>
          <w:rFonts w:hint="cs"/>
          <w:rtl/>
        </w:rPr>
        <w:t xml:space="preserve">ל – </w:t>
      </w:r>
      <w:bookmarkStart w:id="2111" w:name="_ETM_Q5_539140"/>
      <w:bookmarkEnd w:id="2111"/>
      <w:r>
        <w:rPr>
          <w:rtl/>
        </w:rPr>
        <w:t>א</w:t>
      </w:r>
      <w:r>
        <w:rPr>
          <w:rFonts w:hint="cs"/>
          <w:rtl/>
        </w:rPr>
        <w:t>ת</w:t>
      </w:r>
      <w:r>
        <w:rPr>
          <w:rtl/>
        </w:rPr>
        <w:t xml:space="preserve">ם </w:t>
      </w:r>
      <w:bookmarkStart w:id="2112" w:name="_ETM_Q5_540460"/>
      <w:bookmarkStart w:id="2113" w:name="_ETM_Q5_540730"/>
      <w:bookmarkEnd w:id="2112"/>
      <w:bookmarkEnd w:id="2113"/>
      <w:r>
        <w:rPr>
          <w:rtl/>
        </w:rPr>
        <w:t xml:space="preserve">שומעים </w:t>
      </w:r>
      <w:bookmarkStart w:id="2114" w:name="_ETM_Q5_541120"/>
      <w:bookmarkEnd w:id="2114"/>
      <w:r>
        <w:rPr>
          <w:rtl/>
        </w:rPr>
        <w:t>טוב</w:t>
      </w:r>
      <w:r>
        <w:rPr>
          <w:rFonts w:hint="cs"/>
          <w:rtl/>
        </w:rPr>
        <w:t xml:space="preserve"> – לבטל </w:t>
      </w:r>
      <w:bookmarkStart w:id="2115" w:name="_ETM_Q5_541480"/>
      <w:bookmarkStart w:id="2116" w:name="_ETM_Q5_542079"/>
      <w:bookmarkEnd w:id="2115"/>
      <w:bookmarkEnd w:id="2116"/>
      <w:r>
        <w:rPr>
          <w:rtl/>
        </w:rPr>
        <w:t>ח</w:t>
      </w:r>
      <w:r>
        <w:rPr>
          <w:rFonts w:hint="cs"/>
          <w:rtl/>
        </w:rPr>
        <w:t>ק</w:t>
      </w:r>
      <w:r>
        <w:rPr>
          <w:rtl/>
        </w:rPr>
        <w:t>י</w:t>
      </w:r>
      <w:r>
        <w:rPr>
          <w:rFonts w:hint="cs"/>
          <w:rtl/>
        </w:rPr>
        <w:t>ק</w:t>
      </w:r>
      <w:r>
        <w:rPr>
          <w:rtl/>
        </w:rPr>
        <w:t xml:space="preserve">ה </w:t>
      </w:r>
      <w:bookmarkStart w:id="2117" w:name="_ETM_Q5_543489"/>
      <w:bookmarkEnd w:id="2117"/>
      <w:r>
        <w:rPr>
          <w:rtl/>
        </w:rPr>
        <w:t>ב</w:t>
      </w:r>
      <w:r>
        <w:rPr>
          <w:rFonts w:hint="cs"/>
          <w:rtl/>
        </w:rPr>
        <w:t xml:space="preserve">שלושה שופטים, </w:t>
      </w:r>
      <w:bookmarkStart w:id="2118" w:name="_ETM_Q5_546869"/>
      <w:bookmarkEnd w:id="2118"/>
      <w:r>
        <w:rPr>
          <w:rFonts w:hint="cs"/>
          <w:rtl/>
        </w:rPr>
        <w:t>כ</w:t>
      </w:r>
      <w:r>
        <w:rPr>
          <w:rtl/>
        </w:rPr>
        <w:t>אילו</w:t>
      </w:r>
      <w:r>
        <w:rPr>
          <w:rFonts w:hint="cs"/>
          <w:rtl/>
        </w:rPr>
        <w:t xml:space="preserve"> עם ישראל</w:t>
      </w:r>
      <w:r>
        <w:rPr>
          <w:rtl/>
        </w:rPr>
        <w:t xml:space="preserve"> </w:t>
      </w:r>
      <w:bookmarkStart w:id="2119" w:name="_ETM_Q5_548009"/>
      <w:bookmarkEnd w:id="2119"/>
      <w:r>
        <w:rPr>
          <w:rtl/>
        </w:rPr>
        <w:t xml:space="preserve">לא </w:t>
      </w:r>
      <w:bookmarkStart w:id="2120" w:name="_ETM_Q5_548159"/>
      <w:bookmarkEnd w:id="2120"/>
      <w:r>
        <w:rPr>
          <w:rtl/>
        </w:rPr>
        <w:t xml:space="preserve">קיים </w:t>
      </w:r>
      <w:bookmarkStart w:id="2121" w:name="_ETM_Q5_548640"/>
      <w:bookmarkEnd w:id="2121"/>
      <w:r>
        <w:rPr>
          <w:rtl/>
        </w:rPr>
        <w:t xml:space="preserve">ואזרחי </w:t>
      </w:r>
      <w:bookmarkStart w:id="2122" w:name="_ETM_Q5_549390"/>
      <w:bookmarkEnd w:id="2122"/>
      <w:r>
        <w:rPr>
          <w:rtl/>
        </w:rPr>
        <w:t xml:space="preserve">ישראל </w:t>
      </w:r>
      <w:bookmarkStart w:id="2123" w:name="_ETM_Q5_549749"/>
      <w:bookmarkEnd w:id="2123"/>
      <w:r>
        <w:rPr>
          <w:rtl/>
        </w:rPr>
        <w:t xml:space="preserve">לא </w:t>
      </w:r>
      <w:bookmarkStart w:id="2124" w:name="_ETM_Q5_549839"/>
      <w:bookmarkEnd w:id="2124"/>
      <w:r>
        <w:rPr>
          <w:rtl/>
        </w:rPr>
        <w:t xml:space="preserve">נחשבים </w:t>
      </w:r>
      <w:bookmarkStart w:id="2125" w:name="_ETM_Q5_550439"/>
      <w:bookmarkEnd w:id="2125"/>
      <w:r>
        <w:rPr>
          <w:rtl/>
        </w:rPr>
        <w:t>בכלל</w:t>
      </w:r>
      <w:r>
        <w:rPr>
          <w:rFonts w:hint="cs"/>
          <w:rtl/>
        </w:rPr>
        <w:t>.</w:t>
      </w:r>
    </w:p>
    <w:p w:rsidR="0058358C" w:rsidRDefault="0058358C" w:rsidP="004A73E7">
      <w:pPr>
        <w:ind w:firstLine="0"/>
        <w:rPr>
          <w:rtl/>
        </w:rPr>
      </w:pPr>
      <w:bookmarkStart w:id="2126" w:name="_ETM_Q5_550220"/>
      <w:bookmarkStart w:id="2127" w:name="_ETM_Q5_550289"/>
      <w:bookmarkEnd w:id="2126"/>
      <w:bookmarkEnd w:id="2127"/>
    </w:p>
    <w:p w:rsidR="0058358C" w:rsidRDefault="0058358C" w:rsidP="004A73E7">
      <w:pPr>
        <w:pStyle w:val="af6"/>
        <w:keepNext/>
        <w:rPr>
          <w:rtl/>
        </w:rPr>
      </w:pPr>
      <w:r w:rsidRPr="00763EE4">
        <w:rPr>
          <w:rStyle w:val="TagStyle"/>
          <w:rtl/>
        </w:rPr>
        <w:t xml:space="preserve"> &lt;&lt; יור &gt;&gt;</w:t>
      </w:r>
      <w:r w:rsidRPr="000C42EA">
        <w:rPr>
          <w:rStyle w:val="TagStyle"/>
          <w:rtl/>
        </w:rPr>
        <w:t xml:space="preserve"> </w:t>
      </w:r>
      <w:r>
        <w:rPr>
          <w:rtl/>
        </w:rPr>
        <w:t>היו"ר ארז מלול:</w:t>
      </w:r>
      <w:r w:rsidRPr="000C42EA">
        <w:rPr>
          <w:rStyle w:val="TagStyle"/>
          <w:rtl/>
        </w:rPr>
        <w:t xml:space="preserve"> </w:t>
      </w:r>
      <w:r w:rsidRPr="00763EE4">
        <w:rPr>
          <w:rStyle w:val="TagStyle"/>
          <w:rtl/>
        </w:rPr>
        <w:t>&lt;&lt;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חברי הכנסת.</w:t>
      </w:r>
    </w:p>
    <w:p w:rsidR="0058358C" w:rsidRDefault="0058358C" w:rsidP="004A73E7">
      <w:pPr>
        <w:ind w:firstLine="0"/>
        <w:rPr>
          <w:rtl/>
        </w:rPr>
      </w:pPr>
      <w:bookmarkStart w:id="2128" w:name="_ETM_Q5_549054"/>
      <w:bookmarkStart w:id="2129" w:name="_ETM_Q5_549131"/>
      <w:bookmarkStart w:id="2130" w:name="_ETM_Q5_549182"/>
      <w:bookmarkStart w:id="2131" w:name="_ETM_Q5_549271"/>
      <w:bookmarkEnd w:id="2128"/>
      <w:bookmarkEnd w:id="2129"/>
      <w:bookmarkEnd w:id="2130"/>
      <w:bookmarkEnd w:id="2131"/>
    </w:p>
    <w:p w:rsidR="0058358C" w:rsidRDefault="0058358C" w:rsidP="004A73E7">
      <w:pPr>
        <w:pStyle w:val="-"/>
        <w:keepNext/>
        <w:rPr>
          <w:rtl/>
        </w:rPr>
      </w:pPr>
      <w:bookmarkStart w:id="2132" w:name="ET_speakercontinue_6392_39"/>
      <w:r w:rsidRPr="00763EE4">
        <w:rPr>
          <w:rStyle w:val="TagStyle"/>
          <w:rtl/>
        </w:rPr>
        <w:t xml:space="preserve"> &lt;&lt; דובר_המשך &gt;&gt;</w:t>
      </w:r>
      <w:r w:rsidRPr="000C42EA">
        <w:rPr>
          <w:rStyle w:val="TagStyle"/>
          <w:rtl/>
        </w:rPr>
        <w:t xml:space="preserve"> </w:t>
      </w:r>
      <w:r>
        <w:rPr>
          <w:rtl/>
        </w:rPr>
        <w:t>שר המשפטים יריב לוין:</w:t>
      </w:r>
      <w:r w:rsidRPr="000C42EA">
        <w:rPr>
          <w:rStyle w:val="TagStyle"/>
          <w:rtl/>
        </w:rPr>
        <w:t xml:space="preserve"> </w:t>
      </w:r>
      <w:r w:rsidRPr="00763EE4">
        <w:rPr>
          <w:rStyle w:val="TagStyle"/>
          <w:rtl/>
        </w:rPr>
        <w:t>&lt;&lt; דובר_המשך &gt;&gt;</w:t>
      </w:r>
      <w:r>
        <w:rPr>
          <w:rtl/>
        </w:rPr>
        <w:t xml:space="preserve"> </w:t>
      </w:r>
      <w:bookmarkEnd w:id="2132"/>
    </w:p>
    <w:p w:rsidR="0058358C" w:rsidRPr="000C42EA" w:rsidRDefault="0058358C" w:rsidP="004A73E7">
      <w:pPr>
        <w:pStyle w:val="KeepWithNext"/>
        <w:rPr>
          <w:rtl/>
        </w:rPr>
      </w:pPr>
      <w:bookmarkStart w:id="2133" w:name="_ETM_Q5_550665"/>
      <w:bookmarkEnd w:id="2133"/>
    </w:p>
    <w:p w:rsidR="0058358C" w:rsidRDefault="0058358C" w:rsidP="004A73E7">
      <w:pPr>
        <w:rPr>
          <w:rtl/>
        </w:rPr>
      </w:pPr>
      <w:bookmarkStart w:id="2134" w:name="_ETM_Q5_550339"/>
      <w:bookmarkStart w:id="2135" w:name="_ETM_Q5_550418"/>
      <w:bookmarkEnd w:id="2134"/>
      <w:bookmarkEnd w:id="2135"/>
      <w:r>
        <w:rPr>
          <w:rtl/>
        </w:rPr>
        <w:t xml:space="preserve"> </w:t>
      </w:r>
      <w:bookmarkStart w:id="2136" w:name="_ETM_Q5_553339"/>
      <w:bookmarkStart w:id="2137" w:name="_ETM_Q5_554740"/>
      <w:bookmarkEnd w:id="2136"/>
      <w:bookmarkEnd w:id="2137"/>
      <w:r>
        <w:rPr>
          <w:rtl/>
        </w:rPr>
        <w:t xml:space="preserve">אתה </w:t>
      </w:r>
      <w:bookmarkStart w:id="2138" w:name="_ETM_Q5_555070"/>
      <w:bookmarkEnd w:id="2138"/>
      <w:r>
        <w:rPr>
          <w:rtl/>
        </w:rPr>
        <w:t xml:space="preserve">באמת </w:t>
      </w:r>
      <w:bookmarkStart w:id="2139" w:name="_ETM_Q5_555400"/>
      <w:bookmarkEnd w:id="2139"/>
      <w:r>
        <w:rPr>
          <w:rtl/>
        </w:rPr>
        <w:t xml:space="preserve">מתכוון </w:t>
      </w:r>
      <w:bookmarkStart w:id="2140" w:name="_ETM_Q5_556029"/>
      <w:bookmarkEnd w:id="2140"/>
      <w:r>
        <w:rPr>
          <w:rtl/>
        </w:rPr>
        <w:t xml:space="preserve">לזה </w:t>
      </w:r>
      <w:bookmarkStart w:id="2141" w:name="_ETM_Q5_556790"/>
      <w:bookmarkEnd w:id="2141"/>
      <w:r>
        <w:rPr>
          <w:rtl/>
        </w:rPr>
        <w:t>ש</w:t>
      </w:r>
      <w:r>
        <w:rPr>
          <w:rFonts w:hint="cs"/>
          <w:rtl/>
        </w:rPr>
        <w:t xml:space="preserve">שלושה </w:t>
      </w:r>
      <w:bookmarkStart w:id="2142" w:name="_ETM_Q5_557510"/>
      <w:bookmarkEnd w:id="2142"/>
      <w:r>
        <w:rPr>
          <w:rtl/>
        </w:rPr>
        <w:t xml:space="preserve">שופטים </w:t>
      </w:r>
      <w:bookmarkStart w:id="2143" w:name="_ETM_Q5_557990"/>
      <w:bookmarkEnd w:id="2143"/>
      <w:r>
        <w:rPr>
          <w:rtl/>
        </w:rPr>
        <w:t xml:space="preserve">יוכלו </w:t>
      </w:r>
      <w:bookmarkStart w:id="2144" w:name="_ETM_Q5_558350"/>
      <w:bookmarkEnd w:id="2144"/>
      <w:r>
        <w:rPr>
          <w:rtl/>
        </w:rPr>
        <w:t>ל</w:t>
      </w:r>
      <w:r>
        <w:rPr>
          <w:rFonts w:hint="cs"/>
          <w:rtl/>
        </w:rPr>
        <w:t xml:space="preserve">פסול? </w:t>
      </w:r>
      <w:bookmarkStart w:id="2145" w:name="_ETM_Q5_559250"/>
      <w:bookmarkStart w:id="2146" w:name="_ETM_Q5_561190"/>
      <w:bookmarkEnd w:id="2145"/>
      <w:bookmarkEnd w:id="2146"/>
      <w:r>
        <w:rPr>
          <w:rFonts w:hint="cs"/>
          <w:rtl/>
        </w:rPr>
        <w:t>שלושה?</w:t>
      </w:r>
      <w:r>
        <w:rPr>
          <w:rFonts w:hint="cs"/>
        </w:rPr>
        <w:t xml:space="preserve"> </w:t>
      </w:r>
      <w:bookmarkStart w:id="2147" w:name="_ETM_Q5_561696"/>
      <w:bookmarkEnd w:id="2147"/>
      <w:r>
        <w:rPr>
          <w:rtl/>
        </w:rPr>
        <w:t xml:space="preserve">זאת </w:t>
      </w:r>
      <w:bookmarkStart w:id="2148" w:name="_ETM_Q5_561460"/>
      <w:bookmarkEnd w:id="2148"/>
      <w:r>
        <w:rPr>
          <w:rtl/>
        </w:rPr>
        <w:t xml:space="preserve">אומרת </w:t>
      </w:r>
      <w:bookmarkStart w:id="2149" w:name="_ETM_Q5_561850"/>
      <w:bookmarkEnd w:id="2149"/>
      <w:r>
        <w:rPr>
          <w:rtl/>
        </w:rPr>
        <w:t>ש</w:t>
      </w:r>
      <w:r>
        <w:rPr>
          <w:rFonts w:hint="cs"/>
          <w:rtl/>
        </w:rPr>
        <w:t xml:space="preserve">אם </w:t>
      </w:r>
      <w:r>
        <w:rPr>
          <w:rtl/>
        </w:rPr>
        <w:t xml:space="preserve">בית </w:t>
      </w:r>
      <w:bookmarkStart w:id="2150" w:name="_ETM_Q5_562330"/>
      <w:bookmarkEnd w:id="2150"/>
      <w:r>
        <w:rPr>
          <w:rtl/>
        </w:rPr>
        <w:t xml:space="preserve">המשפט </w:t>
      </w:r>
      <w:bookmarkStart w:id="2151" w:name="_ETM_Q5_562839"/>
      <w:bookmarkEnd w:id="2151"/>
      <w:r>
        <w:rPr>
          <w:rFonts w:hint="cs"/>
          <w:rtl/>
        </w:rPr>
        <w:t xml:space="preserve">הוא בהרכב מלא, </w:t>
      </w:r>
      <w:bookmarkStart w:id="2152" w:name="_ETM_Q5_564479"/>
      <w:bookmarkEnd w:id="2152"/>
      <w:r>
        <w:rPr>
          <w:rtl/>
        </w:rPr>
        <w:t xml:space="preserve">חמישית </w:t>
      </w:r>
      <w:bookmarkStart w:id="2153" w:name="_ETM_Q5_565380"/>
      <w:bookmarkEnd w:id="2153"/>
      <w:r>
        <w:rPr>
          <w:rtl/>
        </w:rPr>
        <w:t xml:space="preserve">משופטי </w:t>
      </w:r>
      <w:bookmarkStart w:id="2154" w:name="_ETM_Q5_565950"/>
      <w:bookmarkEnd w:id="2154"/>
      <w:r>
        <w:rPr>
          <w:rtl/>
        </w:rPr>
        <w:t xml:space="preserve">בית </w:t>
      </w:r>
      <w:bookmarkStart w:id="2155" w:name="_ETM_Q5_566189"/>
      <w:bookmarkEnd w:id="2155"/>
      <w:r>
        <w:rPr>
          <w:rtl/>
        </w:rPr>
        <w:t xml:space="preserve">המשפט </w:t>
      </w:r>
      <w:bookmarkStart w:id="2156" w:name="_ETM_Q5_566670"/>
      <w:bookmarkEnd w:id="2156"/>
      <w:r>
        <w:rPr>
          <w:rtl/>
        </w:rPr>
        <w:t>העליון</w:t>
      </w:r>
      <w:r>
        <w:rPr>
          <w:rFonts w:hint="cs"/>
          <w:rtl/>
        </w:rPr>
        <w:t xml:space="preserve"> –</w:t>
      </w:r>
      <w:r>
        <w:rPr>
          <w:rtl/>
        </w:rPr>
        <w:t xml:space="preserve"> </w:t>
      </w:r>
      <w:bookmarkStart w:id="2157" w:name="_ETM_Q5_567149"/>
      <w:bookmarkEnd w:id="2157"/>
      <w:r>
        <w:rPr>
          <w:rtl/>
        </w:rPr>
        <w:t>אגב</w:t>
      </w:r>
      <w:r>
        <w:rPr>
          <w:rFonts w:hint="cs"/>
          <w:rtl/>
        </w:rPr>
        <w:t>,</w:t>
      </w:r>
      <w:r>
        <w:rPr>
          <w:rtl/>
        </w:rPr>
        <w:t xml:space="preserve"> </w:t>
      </w:r>
      <w:bookmarkStart w:id="2158" w:name="_ETM_Q5_567420"/>
      <w:bookmarkEnd w:id="2158"/>
      <w:r>
        <w:rPr>
          <w:rFonts w:hint="cs"/>
          <w:rtl/>
        </w:rPr>
        <w:t xml:space="preserve">זה </w:t>
      </w:r>
      <w:r>
        <w:rPr>
          <w:rtl/>
        </w:rPr>
        <w:t xml:space="preserve">יכול </w:t>
      </w:r>
      <w:bookmarkStart w:id="2159" w:name="_ETM_Q5_567689"/>
      <w:bookmarkEnd w:id="2159"/>
      <w:r>
        <w:rPr>
          <w:rtl/>
        </w:rPr>
        <w:t xml:space="preserve">להיות </w:t>
      </w:r>
      <w:bookmarkStart w:id="2160" w:name="_ETM_Q5_567899"/>
      <w:bookmarkEnd w:id="2160"/>
      <w:r>
        <w:rPr>
          <w:rtl/>
        </w:rPr>
        <w:t xml:space="preserve">ברוב </w:t>
      </w:r>
      <w:bookmarkStart w:id="2161" w:name="_ETM_Q5_568200"/>
      <w:bookmarkEnd w:id="2161"/>
      <w:r>
        <w:rPr>
          <w:rtl/>
        </w:rPr>
        <w:t>של</w:t>
      </w:r>
      <w:bookmarkStart w:id="2162" w:name="_ETM_Q5_568380"/>
      <w:bookmarkEnd w:id="2162"/>
      <w:r>
        <w:rPr>
          <w:rFonts w:hint="cs"/>
          <w:rtl/>
        </w:rPr>
        <w:t xml:space="preserve"> שניים </w:t>
      </w:r>
      <w:bookmarkStart w:id="2163" w:name="_ETM_Q5_568770"/>
      <w:bookmarkEnd w:id="2163"/>
      <w:r>
        <w:rPr>
          <w:rtl/>
        </w:rPr>
        <w:t>נגד</w:t>
      </w:r>
      <w:r>
        <w:rPr>
          <w:rFonts w:hint="cs"/>
          <w:rtl/>
        </w:rPr>
        <w:t xml:space="preserve"> אחד, </w:t>
      </w:r>
      <w:bookmarkStart w:id="2164" w:name="_ETM_Q5_570390"/>
      <w:bookmarkEnd w:id="2164"/>
      <w:r>
        <w:rPr>
          <w:rtl/>
        </w:rPr>
        <w:t xml:space="preserve">לפי </w:t>
      </w:r>
      <w:bookmarkStart w:id="2165" w:name="_ETM_Q5_570810"/>
      <w:bookmarkEnd w:id="2165"/>
      <w:r>
        <w:rPr>
          <w:rtl/>
        </w:rPr>
        <w:t>שיטתך</w:t>
      </w:r>
      <w:r>
        <w:rPr>
          <w:rFonts w:hint="cs"/>
          <w:rtl/>
        </w:rPr>
        <w:t xml:space="preserve"> –</w:t>
      </w:r>
      <w:r>
        <w:rPr>
          <w:rtl/>
        </w:rPr>
        <w:t xml:space="preserve"> </w:t>
      </w:r>
      <w:bookmarkStart w:id="2166" w:name="_ETM_Q5_572430"/>
      <w:bookmarkEnd w:id="2166"/>
      <w:r>
        <w:rPr>
          <w:rtl/>
        </w:rPr>
        <w:t xml:space="preserve">יוכלו </w:t>
      </w:r>
      <w:bookmarkStart w:id="2167" w:name="_ETM_Q5_572880"/>
      <w:bookmarkEnd w:id="2167"/>
      <w:r>
        <w:rPr>
          <w:rtl/>
        </w:rPr>
        <w:t>ל</w:t>
      </w:r>
      <w:r>
        <w:rPr>
          <w:rFonts w:hint="cs"/>
          <w:rtl/>
        </w:rPr>
        <w:t xml:space="preserve">פסול </w:t>
      </w:r>
      <w:bookmarkStart w:id="2168" w:name="_ETM_Q5_573390"/>
      <w:bookmarkEnd w:id="2168"/>
      <w:r>
        <w:rPr>
          <w:rtl/>
        </w:rPr>
        <w:t xml:space="preserve">חקיקה </w:t>
      </w:r>
      <w:bookmarkStart w:id="2169" w:name="_ETM_Q5_574560"/>
      <w:bookmarkEnd w:id="2169"/>
      <w:r>
        <w:rPr>
          <w:rtl/>
        </w:rPr>
        <w:t xml:space="preserve">שהתקבלה </w:t>
      </w:r>
      <w:bookmarkStart w:id="2170" w:name="_ETM_Q5_575370"/>
      <w:bookmarkEnd w:id="2170"/>
      <w:r>
        <w:rPr>
          <w:rtl/>
        </w:rPr>
        <w:t>פה</w:t>
      </w:r>
      <w:bookmarkStart w:id="2171" w:name="_ETM_Q5_575590"/>
      <w:bookmarkEnd w:id="2171"/>
      <w:r>
        <w:rPr>
          <w:rFonts w:hint="cs"/>
          <w:rtl/>
        </w:rPr>
        <w:t xml:space="preserve"> </w:t>
      </w:r>
      <w:proofErr w:type="spellStart"/>
      <w:r>
        <w:rPr>
          <w:rFonts w:hint="cs"/>
          <w:rtl/>
        </w:rPr>
        <w:t>פה</w:t>
      </w:r>
      <w:proofErr w:type="spellEnd"/>
      <w:r>
        <w:rPr>
          <w:rFonts w:hint="cs"/>
          <w:rtl/>
        </w:rPr>
        <w:t xml:space="preserve"> אחד </w:t>
      </w:r>
      <w:bookmarkStart w:id="2172" w:name="_ETM_Q5_576810"/>
      <w:bookmarkEnd w:id="2172"/>
      <w:r>
        <w:rPr>
          <w:rFonts w:hint="cs"/>
          <w:rtl/>
        </w:rPr>
        <w:t xml:space="preserve">על ידי </w:t>
      </w:r>
      <w:r>
        <w:rPr>
          <w:rtl/>
        </w:rPr>
        <w:t xml:space="preserve">כל </w:t>
      </w:r>
      <w:bookmarkStart w:id="2173" w:name="_ETM_Q5_576990"/>
      <w:bookmarkEnd w:id="2173"/>
      <w:r>
        <w:rPr>
          <w:rtl/>
        </w:rPr>
        <w:t xml:space="preserve">120 </w:t>
      </w:r>
      <w:bookmarkStart w:id="2174" w:name="_ETM_Q5_577529"/>
      <w:bookmarkEnd w:id="2174"/>
      <w:r>
        <w:rPr>
          <w:rtl/>
        </w:rPr>
        <w:t>חברי</w:t>
      </w:r>
      <w:r>
        <w:rPr>
          <w:rFonts w:hint="cs"/>
          <w:rtl/>
        </w:rPr>
        <w:t xml:space="preserve"> הכנסת. </w:t>
      </w:r>
    </w:p>
    <w:p w:rsidR="0058358C" w:rsidRDefault="0058358C" w:rsidP="004A73E7">
      <w:pPr>
        <w:ind w:firstLine="0"/>
        <w:rPr>
          <w:rtl/>
        </w:rPr>
      </w:pPr>
      <w:bookmarkStart w:id="2175" w:name="_ETM_Q5_580157"/>
      <w:bookmarkStart w:id="2176" w:name="_ETM_Q5_580877"/>
      <w:bookmarkStart w:id="2177" w:name="_ETM_Q5_580948"/>
      <w:bookmarkEnd w:id="2175"/>
      <w:bookmarkEnd w:id="2176"/>
      <w:bookmarkEnd w:id="2177"/>
    </w:p>
    <w:p w:rsidR="0058358C" w:rsidRDefault="0058358C" w:rsidP="004A73E7">
      <w:pPr>
        <w:pStyle w:val="af6"/>
        <w:keepNext/>
        <w:rPr>
          <w:rtl/>
        </w:rPr>
      </w:pPr>
      <w:bookmarkStart w:id="2178" w:name="ET_yor_6595_40"/>
      <w:r w:rsidRPr="00763EE4">
        <w:rPr>
          <w:rStyle w:val="TagStyle"/>
          <w:rtl/>
        </w:rPr>
        <w:t xml:space="preserve"> &lt;&lt; יור &gt;&gt;</w:t>
      </w:r>
      <w:r w:rsidRPr="000C42EA">
        <w:rPr>
          <w:rStyle w:val="TagStyle"/>
          <w:rtl/>
        </w:rPr>
        <w:t xml:space="preserve"> </w:t>
      </w:r>
      <w:r>
        <w:rPr>
          <w:rtl/>
        </w:rPr>
        <w:t>היו"ר ארז מלול:</w:t>
      </w:r>
      <w:r w:rsidRPr="000C42EA">
        <w:rPr>
          <w:rStyle w:val="TagStyle"/>
          <w:rtl/>
        </w:rPr>
        <w:t xml:space="preserve"> </w:t>
      </w:r>
      <w:r w:rsidRPr="00763EE4">
        <w:rPr>
          <w:rStyle w:val="TagStyle"/>
          <w:rtl/>
        </w:rPr>
        <w:t>&lt;&lt; יור &gt;&gt;</w:t>
      </w:r>
      <w:r>
        <w:rPr>
          <w:rtl/>
        </w:rPr>
        <w:t xml:space="preserve"> </w:t>
      </w:r>
      <w:bookmarkEnd w:id="2178"/>
    </w:p>
    <w:p w:rsidR="0058358C" w:rsidRDefault="0058358C" w:rsidP="004A73E7">
      <w:pPr>
        <w:pStyle w:val="KeepWithNext"/>
        <w:rPr>
          <w:rtl/>
        </w:rPr>
      </w:pPr>
    </w:p>
    <w:p w:rsidR="0058358C" w:rsidRDefault="0058358C" w:rsidP="004A73E7">
      <w:pPr>
        <w:rPr>
          <w:rtl/>
        </w:rPr>
      </w:pPr>
      <w:r>
        <w:rPr>
          <w:rFonts w:hint="cs"/>
          <w:rtl/>
        </w:rPr>
        <w:t xml:space="preserve">כל עוד הפסילה </w:t>
      </w:r>
      <w:bookmarkStart w:id="2179" w:name="_ETM_Q5_578570"/>
      <w:bookmarkEnd w:id="2179"/>
      <w:r>
        <w:rPr>
          <w:rFonts w:hint="cs"/>
          <w:rtl/>
        </w:rPr>
        <w:t xml:space="preserve">היא לטובתם, כן? </w:t>
      </w:r>
      <w:bookmarkStart w:id="2180" w:name="_ETM_Q5_580570"/>
      <w:bookmarkEnd w:id="2180"/>
      <w:r>
        <w:rPr>
          <w:rFonts w:hint="cs"/>
          <w:rtl/>
        </w:rPr>
        <w:t>אם יהיו שופטים שמרנים - - -</w:t>
      </w:r>
    </w:p>
    <w:p w:rsidR="0058358C" w:rsidRDefault="0058358C" w:rsidP="004A73E7">
      <w:pPr>
        <w:ind w:firstLine="0"/>
        <w:rPr>
          <w:rtl/>
        </w:rPr>
      </w:pPr>
    </w:p>
    <w:p w:rsidR="0058358C" w:rsidRDefault="0058358C" w:rsidP="004A73E7">
      <w:pPr>
        <w:pStyle w:val="-"/>
        <w:keepNext/>
        <w:rPr>
          <w:rtl/>
        </w:rPr>
      </w:pPr>
      <w:bookmarkStart w:id="2181" w:name="ET_speakercontinue_6392_42"/>
      <w:r w:rsidRPr="00763EE4">
        <w:rPr>
          <w:rStyle w:val="TagStyle"/>
          <w:rtl/>
        </w:rPr>
        <w:t xml:space="preserve"> &lt;&lt; דובר_המשך &gt;&gt;</w:t>
      </w:r>
      <w:r w:rsidRPr="00587700">
        <w:rPr>
          <w:rStyle w:val="TagStyle"/>
          <w:rtl/>
        </w:rPr>
        <w:t xml:space="preserve"> </w:t>
      </w:r>
      <w:r>
        <w:rPr>
          <w:rtl/>
        </w:rPr>
        <w:t>שר המשפטים יריב לוין:</w:t>
      </w:r>
      <w:r w:rsidRPr="00587700">
        <w:rPr>
          <w:rStyle w:val="TagStyle"/>
          <w:rtl/>
        </w:rPr>
        <w:t xml:space="preserve"> </w:t>
      </w:r>
      <w:r w:rsidRPr="00763EE4">
        <w:rPr>
          <w:rStyle w:val="TagStyle"/>
          <w:rtl/>
        </w:rPr>
        <w:t>&lt;&lt; דובר_המשך &gt;&gt;</w:t>
      </w:r>
      <w:r>
        <w:rPr>
          <w:rtl/>
        </w:rPr>
        <w:t xml:space="preserve"> </w:t>
      </w:r>
      <w:bookmarkEnd w:id="2181"/>
    </w:p>
    <w:p w:rsidR="0058358C" w:rsidRDefault="0058358C" w:rsidP="004A73E7">
      <w:pPr>
        <w:pStyle w:val="KeepWithNext"/>
        <w:rPr>
          <w:rtl/>
        </w:rPr>
      </w:pPr>
    </w:p>
    <w:p w:rsidR="0058358C" w:rsidRDefault="0058358C" w:rsidP="004A73E7">
      <w:pPr>
        <w:rPr>
          <w:rtl/>
        </w:rPr>
      </w:pPr>
      <w:bookmarkStart w:id="2182" w:name="_ETM_Q5_585041"/>
      <w:bookmarkEnd w:id="2182"/>
      <w:r>
        <w:rPr>
          <w:rFonts w:hint="cs"/>
          <w:rtl/>
        </w:rPr>
        <w:t xml:space="preserve">תגיד, </w:t>
      </w:r>
      <w:bookmarkStart w:id="2183" w:name="_ETM_Q5_583349"/>
      <w:bookmarkEnd w:id="2183"/>
      <w:r>
        <w:rPr>
          <w:rFonts w:hint="cs"/>
          <w:rtl/>
        </w:rPr>
        <w:t>זה נראה לך הגיוני?</w:t>
      </w:r>
      <w:bookmarkStart w:id="2184" w:name="_ETM_Q5_582859"/>
      <w:bookmarkEnd w:id="2184"/>
    </w:p>
    <w:p w:rsidR="0058358C" w:rsidRPr="00587700" w:rsidRDefault="0058358C" w:rsidP="004A73E7">
      <w:pPr>
        <w:rPr>
          <w:rtl/>
        </w:rPr>
      </w:pPr>
      <w:bookmarkStart w:id="2185" w:name="_ETM_Q5_582931"/>
      <w:bookmarkEnd w:id="2185"/>
    </w:p>
    <w:p w:rsidR="0058358C" w:rsidRDefault="0058358C" w:rsidP="004A73E7">
      <w:pPr>
        <w:pStyle w:val="af5"/>
        <w:keepNext/>
        <w:rPr>
          <w:rtl/>
        </w:rPr>
      </w:pPr>
      <w:bookmarkStart w:id="2186" w:name="ET_interruption_6255_41"/>
      <w:r w:rsidRPr="00763EE4">
        <w:rPr>
          <w:rStyle w:val="TagStyle"/>
          <w:rtl/>
        </w:rPr>
        <w:t xml:space="preserve"> &lt;&lt; קריאה &gt;&gt;</w:t>
      </w:r>
      <w:r w:rsidRPr="000C42EA">
        <w:rPr>
          <w:rStyle w:val="TagStyle"/>
          <w:rtl/>
        </w:rPr>
        <w:t xml:space="preserve"> </w:t>
      </w:r>
      <w:r>
        <w:rPr>
          <w:rtl/>
        </w:rPr>
        <w:t>סימון דוידסון (יש עתיד):</w:t>
      </w:r>
      <w:r w:rsidRPr="000C42EA">
        <w:rPr>
          <w:rStyle w:val="TagStyle"/>
          <w:rtl/>
        </w:rPr>
        <w:t xml:space="preserve"> </w:t>
      </w:r>
      <w:r w:rsidRPr="00763EE4">
        <w:rPr>
          <w:rStyle w:val="TagStyle"/>
          <w:rtl/>
        </w:rPr>
        <w:t>&lt;&lt; קריאה &gt;&gt;</w:t>
      </w:r>
      <w:r>
        <w:rPr>
          <w:rtl/>
        </w:rPr>
        <w:t xml:space="preserve"> </w:t>
      </w:r>
      <w:bookmarkEnd w:id="2186"/>
    </w:p>
    <w:p w:rsidR="0058358C" w:rsidRDefault="0058358C" w:rsidP="004A73E7">
      <w:pPr>
        <w:pStyle w:val="KeepWithNext"/>
        <w:rPr>
          <w:rtl/>
        </w:rPr>
      </w:pPr>
    </w:p>
    <w:p w:rsidR="0058358C" w:rsidRDefault="0058358C" w:rsidP="004A73E7">
      <w:pPr>
        <w:rPr>
          <w:rtl/>
        </w:rPr>
      </w:pPr>
      <w:r>
        <w:rPr>
          <w:rFonts w:hint="cs"/>
          <w:rtl/>
        </w:rPr>
        <w:t>יש בעיה, אדוני השר. גם אם החוק יעבור, אין שופטים. אתה לא ממנה שופטים. אין מי שישפוט.</w:t>
      </w:r>
      <w:bookmarkStart w:id="2187" w:name="_ETM_Q5_587445"/>
      <w:bookmarkStart w:id="2188" w:name="_ETM_Q5_587520"/>
      <w:bookmarkStart w:id="2189" w:name="_ETM_Q5_587541"/>
      <w:bookmarkStart w:id="2190" w:name="_ETM_Q5_587610"/>
      <w:bookmarkEnd w:id="2187"/>
      <w:bookmarkEnd w:id="2188"/>
      <w:bookmarkEnd w:id="2189"/>
      <w:bookmarkEnd w:id="2190"/>
    </w:p>
    <w:p w:rsidR="0058358C" w:rsidRDefault="0058358C" w:rsidP="004A73E7">
      <w:pPr>
        <w:rPr>
          <w:rtl/>
        </w:rPr>
      </w:pPr>
      <w:bookmarkStart w:id="2191" w:name="_ETM_Q5_739687"/>
      <w:bookmarkStart w:id="2192" w:name="_ETM_Q5_739758"/>
      <w:bookmarkEnd w:id="2191"/>
      <w:bookmarkEnd w:id="2192"/>
    </w:p>
    <w:p w:rsidR="0058358C" w:rsidRDefault="0058358C" w:rsidP="004A73E7">
      <w:pPr>
        <w:pStyle w:val="af5"/>
        <w:keepNext/>
        <w:rPr>
          <w:rtl/>
        </w:rPr>
      </w:pPr>
      <w:bookmarkStart w:id="2193" w:name="ET_interruption_6128_43"/>
      <w:r w:rsidRPr="00763EE4">
        <w:rPr>
          <w:rStyle w:val="TagStyle"/>
          <w:rtl/>
        </w:rPr>
        <w:lastRenderedPageBreak/>
        <w:t xml:space="preserve"> &lt;&lt; קריאה &gt;&gt;</w:t>
      </w:r>
      <w:r w:rsidRPr="00587700">
        <w:rPr>
          <w:rStyle w:val="TagStyle"/>
          <w:rtl/>
        </w:rPr>
        <w:t xml:space="preserve"> </w:t>
      </w:r>
      <w:r>
        <w:rPr>
          <w:rtl/>
        </w:rPr>
        <w:t>משה טור פז (יש עתיד):</w:t>
      </w:r>
      <w:r w:rsidRPr="00587700">
        <w:rPr>
          <w:rStyle w:val="TagStyle"/>
          <w:rtl/>
        </w:rPr>
        <w:t xml:space="preserve"> </w:t>
      </w:r>
      <w:r w:rsidRPr="00763EE4">
        <w:rPr>
          <w:rStyle w:val="TagStyle"/>
          <w:rtl/>
        </w:rPr>
        <w:t>&lt;&lt; קריאה &gt;&gt;</w:t>
      </w:r>
      <w:r>
        <w:rPr>
          <w:rtl/>
        </w:rPr>
        <w:t xml:space="preserve"> </w:t>
      </w:r>
      <w:bookmarkEnd w:id="2193"/>
    </w:p>
    <w:p w:rsidR="0058358C" w:rsidRDefault="0058358C" w:rsidP="004A73E7">
      <w:pPr>
        <w:pStyle w:val="KeepWithNext"/>
        <w:rPr>
          <w:rtl/>
        </w:rPr>
      </w:pPr>
    </w:p>
    <w:p w:rsidR="0058358C" w:rsidRPr="00587700" w:rsidRDefault="0058358C" w:rsidP="004A73E7">
      <w:pPr>
        <w:rPr>
          <w:rtl/>
        </w:rPr>
      </w:pPr>
      <w:r>
        <w:rPr>
          <w:rFonts w:hint="cs"/>
          <w:rtl/>
        </w:rPr>
        <w:t>תמנה שופטים.</w:t>
      </w:r>
    </w:p>
    <w:p w:rsidR="0058358C" w:rsidRDefault="0058358C" w:rsidP="004A73E7">
      <w:pPr>
        <w:ind w:firstLine="0"/>
        <w:rPr>
          <w:rtl/>
        </w:rPr>
      </w:pPr>
      <w:bookmarkStart w:id="2194" w:name="_ETM_Q5_580652"/>
      <w:bookmarkStart w:id="2195" w:name="_ETM_Q5_592411"/>
      <w:bookmarkStart w:id="2196" w:name="_ETM_Q5_592473"/>
      <w:bookmarkStart w:id="2197" w:name="_ETM_Q5_591796"/>
      <w:bookmarkStart w:id="2198" w:name="_ETM_Q5_591865"/>
      <w:bookmarkEnd w:id="2194"/>
      <w:bookmarkEnd w:id="2195"/>
      <w:bookmarkEnd w:id="2196"/>
      <w:bookmarkEnd w:id="2197"/>
      <w:bookmarkEnd w:id="2198"/>
    </w:p>
    <w:p w:rsidR="0058358C" w:rsidRDefault="0058358C" w:rsidP="004A73E7">
      <w:pPr>
        <w:pStyle w:val="af6"/>
        <w:keepNext/>
        <w:rPr>
          <w:rtl/>
        </w:rPr>
      </w:pPr>
      <w:bookmarkStart w:id="2199" w:name="ET_yor_6595_45"/>
      <w:r w:rsidRPr="00763EE4">
        <w:rPr>
          <w:rStyle w:val="TagStyle"/>
          <w:rtl/>
        </w:rPr>
        <w:t xml:space="preserve"> &lt;&lt; יור &gt;&gt;</w:t>
      </w:r>
      <w:r w:rsidRPr="00587700">
        <w:rPr>
          <w:rStyle w:val="TagStyle"/>
          <w:rtl/>
        </w:rPr>
        <w:t xml:space="preserve"> </w:t>
      </w:r>
      <w:r>
        <w:rPr>
          <w:rtl/>
        </w:rPr>
        <w:t>היו"ר ארז מלול:</w:t>
      </w:r>
      <w:r w:rsidRPr="00587700">
        <w:rPr>
          <w:rStyle w:val="TagStyle"/>
          <w:rtl/>
        </w:rPr>
        <w:t xml:space="preserve"> </w:t>
      </w:r>
      <w:r w:rsidRPr="00763EE4">
        <w:rPr>
          <w:rStyle w:val="TagStyle"/>
          <w:rtl/>
        </w:rPr>
        <w:t>&lt;&lt; יור &gt;&gt;</w:t>
      </w:r>
      <w:r>
        <w:rPr>
          <w:rtl/>
        </w:rPr>
        <w:t xml:space="preserve"> </w:t>
      </w:r>
      <w:bookmarkEnd w:id="2199"/>
    </w:p>
    <w:p w:rsidR="0058358C" w:rsidRDefault="0058358C" w:rsidP="004A73E7">
      <w:pPr>
        <w:pStyle w:val="KeepWithNext"/>
        <w:rPr>
          <w:rtl/>
        </w:rPr>
      </w:pPr>
    </w:p>
    <w:p w:rsidR="0058358C" w:rsidRDefault="0058358C" w:rsidP="004A73E7">
      <w:pPr>
        <w:rPr>
          <w:rtl/>
        </w:rPr>
      </w:pPr>
      <w:bookmarkStart w:id="2200" w:name="_ETM_Q5_590394"/>
      <w:bookmarkEnd w:id="2200"/>
      <w:r>
        <w:rPr>
          <w:rFonts w:hint="cs"/>
          <w:rtl/>
        </w:rPr>
        <w:t xml:space="preserve">162 שופטים שר המשפטים מינה. </w:t>
      </w:r>
      <w:bookmarkStart w:id="2201" w:name="_ETM_Q5_596036"/>
      <w:bookmarkStart w:id="2202" w:name="_ETM_Q5_596108"/>
      <w:bookmarkStart w:id="2203" w:name="_ETM_Q5_598432"/>
      <w:bookmarkStart w:id="2204" w:name="_ETM_Q5_598527"/>
      <w:bookmarkStart w:id="2205" w:name="_ETM_Q5_593317"/>
      <w:bookmarkStart w:id="2206" w:name="_ETM_Q5_593464"/>
      <w:bookmarkEnd w:id="2201"/>
      <w:bookmarkEnd w:id="2202"/>
      <w:bookmarkEnd w:id="2203"/>
      <w:bookmarkEnd w:id="2204"/>
      <w:bookmarkEnd w:id="2205"/>
      <w:bookmarkEnd w:id="2206"/>
    </w:p>
    <w:p w:rsidR="0058358C" w:rsidRDefault="0058358C" w:rsidP="004A73E7">
      <w:pPr>
        <w:rPr>
          <w:rtl/>
        </w:rPr>
      </w:pPr>
      <w:bookmarkStart w:id="2207" w:name="_ETM_Q5_597769"/>
      <w:bookmarkStart w:id="2208" w:name="_ETM_Q5_597862"/>
      <w:bookmarkEnd w:id="2207"/>
      <w:bookmarkEnd w:id="2208"/>
    </w:p>
    <w:p w:rsidR="0058358C" w:rsidRDefault="0058358C" w:rsidP="004A73E7">
      <w:pPr>
        <w:pStyle w:val="af5"/>
        <w:keepNext/>
        <w:rPr>
          <w:rtl/>
        </w:rPr>
      </w:pPr>
      <w:bookmarkStart w:id="2209" w:name="ET_interruption_6361_46"/>
      <w:r w:rsidRPr="00763EE4">
        <w:rPr>
          <w:rStyle w:val="TagStyle"/>
          <w:rtl/>
        </w:rPr>
        <w:t xml:space="preserve"> &lt;&lt; קריאה &gt;&gt;</w:t>
      </w:r>
      <w:r w:rsidRPr="00587700">
        <w:rPr>
          <w:rStyle w:val="TagStyle"/>
          <w:rtl/>
        </w:rPr>
        <w:t xml:space="preserve"> </w:t>
      </w:r>
      <w:r>
        <w:rPr>
          <w:rtl/>
        </w:rPr>
        <w:t>נאור שירי (יש עתיד):</w:t>
      </w:r>
      <w:r w:rsidRPr="00587700">
        <w:rPr>
          <w:rStyle w:val="TagStyle"/>
          <w:rtl/>
        </w:rPr>
        <w:t xml:space="preserve"> </w:t>
      </w:r>
      <w:r w:rsidRPr="00763EE4">
        <w:rPr>
          <w:rStyle w:val="TagStyle"/>
          <w:rtl/>
        </w:rPr>
        <w:t>&lt;&lt; קריאה &gt;&gt;</w:t>
      </w:r>
      <w:r>
        <w:rPr>
          <w:rtl/>
        </w:rPr>
        <w:t xml:space="preserve"> </w:t>
      </w:r>
      <w:bookmarkEnd w:id="2209"/>
    </w:p>
    <w:p w:rsidR="0058358C" w:rsidRPr="00587700" w:rsidRDefault="0058358C" w:rsidP="004A73E7">
      <w:pPr>
        <w:pStyle w:val="KeepWithNext"/>
        <w:rPr>
          <w:rtl/>
        </w:rPr>
      </w:pPr>
    </w:p>
    <w:p w:rsidR="0058358C" w:rsidRDefault="0058358C" w:rsidP="004A73E7">
      <w:pPr>
        <w:rPr>
          <w:rtl/>
          <w:lang w:eastAsia="he-IL"/>
        </w:rPr>
      </w:pPr>
      <w:bookmarkStart w:id="2210" w:name="_ETM_Q5_591709"/>
      <w:bookmarkEnd w:id="2210"/>
      <w:r>
        <w:rPr>
          <w:rFonts w:hint="cs"/>
          <w:rtl/>
          <w:lang w:eastAsia="he-IL"/>
        </w:rPr>
        <w:t>למה? אפשר שיאיר נתניהו יהיה שופט.</w:t>
      </w:r>
    </w:p>
    <w:p w:rsidR="0058358C" w:rsidRDefault="0058358C" w:rsidP="004A73E7">
      <w:pPr>
        <w:ind w:firstLine="0"/>
        <w:rPr>
          <w:rtl/>
        </w:rPr>
      </w:pPr>
    </w:p>
    <w:p w:rsidR="0058358C" w:rsidRDefault="0058358C" w:rsidP="004A73E7">
      <w:pPr>
        <w:pStyle w:val="-"/>
        <w:keepNext/>
        <w:rPr>
          <w:rtl/>
        </w:rPr>
      </w:pPr>
      <w:bookmarkStart w:id="2211" w:name="ET_speakercontinue_6392_47"/>
      <w:r w:rsidRPr="00763EE4">
        <w:rPr>
          <w:rStyle w:val="TagStyle"/>
          <w:rtl/>
        </w:rPr>
        <w:t xml:space="preserve"> &lt;&lt; דובר_המשך &gt;&gt;</w:t>
      </w:r>
      <w:r w:rsidRPr="00587700">
        <w:rPr>
          <w:rStyle w:val="TagStyle"/>
          <w:rtl/>
        </w:rPr>
        <w:t xml:space="preserve"> </w:t>
      </w:r>
      <w:r>
        <w:rPr>
          <w:rtl/>
        </w:rPr>
        <w:t>שר המשפטים יריב לוין:</w:t>
      </w:r>
      <w:r w:rsidRPr="00587700">
        <w:rPr>
          <w:rStyle w:val="TagStyle"/>
          <w:rtl/>
        </w:rPr>
        <w:t xml:space="preserve"> </w:t>
      </w:r>
      <w:r w:rsidRPr="00763EE4">
        <w:rPr>
          <w:rStyle w:val="TagStyle"/>
          <w:rtl/>
        </w:rPr>
        <w:t>&lt;&lt; דובר_המשך &gt;&gt;</w:t>
      </w:r>
      <w:r>
        <w:rPr>
          <w:rtl/>
        </w:rPr>
        <w:t xml:space="preserve"> </w:t>
      </w:r>
      <w:bookmarkEnd w:id="2211"/>
    </w:p>
    <w:p w:rsidR="0058358C" w:rsidRDefault="0058358C" w:rsidP="004A73E7">
      <w:pPr>
        <w:pStyle w:val="KeepWithNext"/>
        <w:rPr>
          <w:rtl/>
        </w:rPr>
      </w:pPr>
    </w:p>
    <w:p w:rsidR="0058358C" w:rsidRDefault="0058358C" w:rsidP="004A73E7">
      <w:pPr>
        <w:rPr>
          <w:rtl/>
        </w:rPr>
      </w:pPr>
      <w:bookmarkStart w:id="2212" w:name="_ETM_Q5_599608"/>
      <w:bookmarkEnd w:id="2212"/>
      <w:r>
        <w:rPr>
          <w:rFonts w:hint="cs"/>
          <w:rtl/>
        </w:rPr>
        <w:t xml:space="preserve">ישאלו אנשים שצופים בנו, חבר הכנסת טור פז: בשביל מה </w:t>
      </w:r>
      <w:r>
        <w:rPr>
          <w:rtl/>
        </w:rPr>
        <w:t xml:space="preserve">צריך </w:t>
      </w:r>
      <w:bookmarkStart w:id="2213" w:name="_ETM_Q5_601839"/>
      <w:bookmarkEnd w:id="2213"/>
      <w:r>
        <w:rPr>
          <w:rtl/>
        </w:rPr>
        <w:t xml:space="preserve">את </w:t>
      </w:r>
      <w:bookmarkStart w:id="2214" w:name="_ETM_Q5_601929"/>
      <w:bookmarkEnd w:id="2214"/>
      <w:r>
        <w:rPr>
          <w:rtl/>
        </w:rPr>
        <w:t xml:space="preserve">כל </w:t>
      </w:r>
      <w:bookmarkStart w:id="2215" w:name="_ETM_Q5_602109"/>
      <w:bookmarkEnd w:id="2215"/>
      <w:r>
        <w:rPr>
          <w:rtl/>
        </w:rPr>
        <w:t xml:space="preserve">מה </w:t>
      </w:r>
      <w:bookmarkStart w:id="2216" w:name="_ETM_Q5_602229"/>
      <w:bookmarkEnd w:id="2216"/>
      <w:r>
        <w:rPr>
          <w:rtl/>
        </w:rPr>
        <w:t xml:space="preserve">שקורה </w:t>
      </w:r>
      <w:bookmarkStart w:id="2217" w:name="_ETM_Q5_602589"/>
      <w:bookmarkEnd w:id="2217"/>
      <w:r>
        <w:rPr>
          <w:rtl/>
        </w:rPr>
        <w:t>פה</w:t>
      </w:r>
      <w:r>
        <w:rPr>
          <w:rFonts w:hint="cs"/>
          <w:rtl/>
        </w:rPr>
        <w:t>?</w:t>
      </w:r>
      <w:r>
        <w:rPr>
          <w:rtl/>
        </w:rPr>
        <w:t xml:space="preserve"> </w:t>
      </w:r>
      <w:bookmarkStart w:id="2218" w:name="_ETM_Q5_604289"/>
      <w:bookmarkEnd w:id="2218"/>
      <w:r>
        <w:rPr>
          <w:rtl/>
        </w:rPr>
        <w:t xml:space="preserve">אנחנו </w:t>
      </w:r>
      <w:bookmarkStart w:id="2219" w:name="_ETM_Q5_604740"/>
      <w:bookmarkEnd w:id="2219"/>
      <w:r>
        <w:rPr>
          <w:rtl/>
        </w:rPr>
        <w:t>הרי</w:t>
      </w:r>
      <w:r>
        <w:rPr>
          <w:rFonts w:hint="cs"/>
          <w:rtl/>
        </w:rPr>
        <w:t xml:space="preserve"> </w:t>
      </w:r>
      <w:bookmarkStart w:id="2220" w:name="_ETM_Q5_606450"/>
      <w:bookmarkEnd w:id="2220"/>
      <w:r>
        <w:rPr>
          <w:rFonts w:hint="eastAsia"/>
          <w:rtl/>
        </w:rPr>
        <w:t xml:space="preserve">– </w:t>
      </w:r>
      <w:r>
        <w:rPr>
          <w:rFonts w:hint="cs"/>
          <w:rtl/>
        </w:rPr>
        <w:t xml:space="preserve">חבר הכנסת טור </w:t>
      </w:r>
      <w:bookmarkStart w:id="2221" w:name="_ETM_Q5_606252"/>
      <w:bookmarkEnd w:id="2221"/>
      <w:r>
        <w:rPr>
          <w:rFonts w:hint="cs"/>
          <w:rtl/>
        </w:rPr>
        <w:t xml:space="preserve">פז, </w:t>
      </w:r>
      <w:r>
        <w:rPr>
          <w:rtl/>
        </w:rPr>
        <w:t xml:space="preserve">אני </w:t>
      </w:r>
      <w:bookmarkStart w:id="2222" w:name="_ETM_Q5_606569"/>
      <w:bookmarkEnd w:id="2222"/>
      <w:r>
        <w:rPr>
          <w:rtl/>
        </w:rPr>
        <w:t xml:space="preserve">עוד </w:t>
      </w:r>
      <w:bookmarkStart w:id="2223" w:name="_ETM_Q5_606689"/>
      <w:bookmarkEnd w:id="2223"/>
      <w:r>
        <w:rPr>
          <w:rtl/>
        </w:rPr>
        <w:t xml:space="preserve">לא </w:t>
      </w:r>
      <w:bookmarkStart w:id="2224" w:name="_ETM_Q5_606779"/>
      <w:bookmarkEnd w:id="2224"/>
      <w:r>
        <w:rPr>
          <w:rtl/>
        </w:rPr>
        <w:t xml:space="preserve">ראיתי </w:t>
      </w:r>
      <w:bookmarkStart w:id="2225" w:name="_ETM_Q5_607170"/>
      <w:bookmarkEnd w:id="2225"/>
      <w:r>
        <w:rPr>
          <w:rtl/>
        </w:rPr>
        <w:t xml:space="preserve">אדם </w:t>
      </w:r>
      <w:bookmarkStart w:id="2226" w:name="_ETM_Q5_607990"/>
      <w:bookmarkEnd w:id="2226"/>
      <w:r>
        <w:rPr>
          <w:rtl/>
        </w:rPr>
        <w:t>ש</w:t>
      </w:r>
      <w:r>
        <w:rPr>
          <w:rFonts w:hint="cs"/>
          <w:rtl/>
        </w:rPr>
        <w:t>מ</w:t>
      </w:r>
      <w:r>
        <w:rPr>
          <w:rtl/>
        </w:rPr>
        <w:t xml:space="preserve">גיש </w:t>
      </w:r>
      <w:bookmarkStart w:id="2227" w:name="_ETM_Q5_608440"/>
      <w:bookmarkEnd w:id="2227"/>
      <w:r>
        <w:rPr>
          <w:rtl/>
        </w:rPr>
        <w:t xml:space="preserve">הצעת </w:t>
      </w:r>
      <w:bookmarkStart w:id="2228" w:name="_ETM_Q5_608920"/>
      <w:bookmarkEnd w:id="2228"/>
      <w:r>
        <w:rPr>
          <w:rtl/>
        </w:rPr>
        <w:t xml:space="preserve">חוק </w:t>
      </w:r>
      <w:bookmarkStart w:id="2229" w:name="_ETM_Q5_609190"/>
      <w:bookmarkEnd w:id="2229"/>
      <w:r>
        <w:rPr>
          <w:rtl/>
        </w:rPr>
        <w:t xml:space="preserve">שהכותרת </w:t>
      </w:r>
      <w:bookmarkStart w:id="2230" w:name="_ETM_Q5_609880"/>
      <w:bookmarkEnd w:id="2230"/>
      <w:r>
        <w:rPr>
          <w:rtl/>
        </w:rPr>
        <w:t xml:space="preserve">שלה </w:t>
      </w:r>
      <w:bookmarkStart w:id="2231" w:name="_ETM_Q5_610180"/>
      <w:bookmarkEnd w:id="2231"/>
      <w:r>
        <w:rPr>
          <w:rtl/>
        </w:rPr>
        <w:t xml:space="preserve">להכריז </w:t>
      </w:r>
      <w:bookmarkStart w:id="2232" w:name="_ETM_Q5_610660"/>
      <w:bookmarkEnd w:id="2232"/>
      <w:r>
        <w:rPr>
          <w:rtl/>
        </w:rPr>
        <w:t xml:space="preserve">על </w:t>
      </w:r>
      <w:bookmarkStart w:id="2233" w:name="_ETM_Q5_610810"/>
      <w:bookmarkEnd w:id="2233"/>
      <w:r>
        <w:rPr>
          <w:rtl/>
        </w:rPr>
        <w:t xml:space="preserve">עצמך </w:t>
      </w:r>
      <w:bookmarkStart w:id="2234" w:name="_ETM_Q5_611260"/>
      <w:bookmarkEnd w:id="2234"/>
      <w:r>
        <w:rPr>
          <w:rtl/>
        </w:rPr>
        <w:t>כמיותר</w:t>
      </w:r>
      <w:r>
        <w:rPr>
          <w:rFonts w:hint="cs"/>
          <w:rtl/>
        </w:rPr>
        <w:t xml:space="preserve">. </w:t>
      </w:r>
      <w:bookmarkStart w:id="2235" w:name="_ETM_Q5_613739"/>
      <w:bookmarkEnd w:id="2235"/>
      <w:r>
        <w:rPr>
          <w:rtl/>
        </w:rPr>
        <w:t xml:space="preserve">בשביל </w:t>
      </w:r>
      <w:bookmarkStart w:id="2236" w:name="_ETM_Q5_613980"/>
      <w:bookmarkEnd w:id="2236"/>
      <w:r>
        <w:rPr>
          <w:rtl/>
        </w:rPr>
        <w:t xml:space="preserve">מה </w:t>
      </w:r>
      <w:bookmarkStart w:id="2237" w:name="_ETM_Q5_614129"/>
      <w:bookmarkEnd w:id="2237"/>
      <w:r>
        <w:rPr>
          <w:rtl/>
        </w:rPr>
        <w:t xml:space="preserve">הולכים </w:t>
      </w:r>
      <w:bookmarkStart w:id="2238" w:name="_ETM_Q5_614489"/>
      <w:bookmarkEnd w:id="2238"/>
      <w:r>
        <w:rPr>
          <w:rtl/>
        </w:rPr>
        <w:t>לבחירות</w:t>
      </w:r>
      <w:r>
        <w:rPr>
          <w:rFonts w:hint="cs"/>
          <w:rtl/>
        </w:rPr>
        <w:t>,</w:t>
      </w:r>
      <w:r>
        <w:rPr>
          <w:rtl/>
        </w:rPr>
        <w:t xml:space="preserve"> </w:t>
      </w:r>
      <w:bookmarkStart w:id="2239" w:name="_ETM_Q5_615120"/>
      <w:bookmarkEnd w:id="2239"/>
      <w:r>
        <w:rPr>
          <w:rtl/>
        </w:rPr>
        <w:t xml:space="preserve">חבר </w:t>
      </w:r>
      <w:bookmarkStart w:id="2240" w:name="_ETM_Q5_615390"/>
      <w:bookmarkEnd w:id="2240"/>
      <w:r>
        <w:rPr>
          <w:rtl/>
        </w:rPr>
        <w:t xml:space="preserve">הכנסת </w:t>
      </w:r>
      <w:bookmarkStart w:id="2241" w:name="_ETM_Q5_615900"/>
      <w:bookmarkEnd w:id="2241"/>
      <w:r>
        <w:rPr>
          <w:rFonts w:hint="cs"/>
          <w:rtl/>
        </w:rPr>
        <w:t>ט</w:t>
      </w:r>
      <w:r>
        <w:rPr>
          <w:rtl/>
        </w:rPr>
        <w:t>ור</w:t>
      </w:r>
      <w:r>
        <w:rPr>
          <w:rFonts w:hint="cs"/>
          <w:rtl/>
        </w:rPr>
        <w:t xml:space="preserve"> </w:t>
      </w:r>
      <w:r>
        <w:rPr>
          <w:rtl/>
        </w:rPr>
        <w:t>פז</w:t>
      </w:r>
      <w:r>
        <w:rPr>
          <w:rFonts w:hint="cs"/>
          <w:rtl/>
        </w:rPr>
        <w:t>,</w:t>
      </w:r>
      <w:r>
        <w:rPr>
          <w:rtl/>
        </w:rPr>
        <w:t xml:space="preserve"> </w:t>
      </w:r>
      <w:bookmarkStart w:id="2242" w:name="_ETM_Q5_617120"/>
      <w:bookmarkEnd w:id="2242"/>
      <w:r>
        <w:rPr>
          <w:rFonts w:hint="cs"/>
          <w:rtl/>
        </w:rPr>
        <w:t>א</w:t>
      </w:r>
      <w:r>
        <w:rPr>
          <w:rtl/>
        </w:rPr>
        <w:t xml:space="preserve">ם </w:t>
      </w:r>
      <w:bookmarkStart w:id="2243" w:name="_ETM_Q5_617270"/>
      <w:bookmarkEnd w:id="2243"/>
      <w:r>
        <w:rPr>
          <w:rFonts w:hint="cs"/>
          <w:rtl/>
        </w:rPr>
        <w:t>שלושה</w:t>
      </w:r>
      <w:r>
        <w:rPr>
          <w:rtl/>
        </w:rPr>
        <w:t xml:space="preserve"> </w:t>
      </w:r>
      <w:bookmarkStart w:id="2244" w:name="_ETM_Q5_617840"/>
      <w:bookmarkEnd w:id="2244"/>
      <w:r>
        <w:rPr>
          <w:rtl/>
        </w:rPr>
        <w:t>שופטים</w:t>
      </w:r>
      <w:r>
        <w:rPr>
          <w:rFonts w:hint="cs"/>
          <w:rtl/>
        </w:rPr>
        <w:t xml:space="preserve">, שלושה, </w:t>
      </w:r>
      <w:bookmarkStart w:id="2245" w:name="_ETM_Q5_619160"/>
      <w:bookmarkEnd w:id="2245"/>
      <w:r>
        <w:rPr>
          <w:rtl/>
        </w:rPr>
        <w:t xml:space="preserve">לפי </w:t>
      </w:r>
      <w:bookmarkStart w:id="2246" w:name="_ETM_Q5_619550"/>
      <w:bookmarkEnd w:id="2246"/>
      <w:r>
        <w:rPr>
          <w:rtl/>
        </w:rPr>
        <w:t>שיטתך</w:t>
      </w:r>
      <w:r>
        <w:rPr>
          <w:rFonts w:hint="cs"/>
          <w:rtl/>
        </w:rPr>
        <w:t>,</w:t>
      </w:r>
      <w:r>
        <w:rPr>
          <w:rtl/>
        </w:rPr>
        <w:t xml:space="preserve"> </w:t>
      </w:r>
      <w:bookmarkStart w:id="2247" w:name="_ETM_Q5_620819"/>
      <w:bookmarkEnd w:id="2247"/>
      <w:r>
        <w:rPr>
          <w:rtl/>
        </w:rPr>
        <w:t xml:space="preserve">יכולים </w:t>
      </w:r>
      <w:bookmarkStart w:id="2248" w:name="_ETM_Q5_621359"/>
      <w:bookmarkEnd w:id="2248"/>
      <w:r>
        <w:rPr>
          <w:rtl/>
        </w:rPr>
        <w:t xml:space="preserve">לגבור </w:t>
      </w:r>
      <w:bookmarkStart w:id="2249" w:name="_ETM_Q5_621870"/>
      <w:bookmarkEnd w:id="2249"/>
      <w:r>
        <w:rPr>
          <w:rtl/>
        </w:rPr>
        <w:t xml:space="preserve">על </w:t>
      </w:r>
      <w:bookmarkStart w:id="2250" w:name="_ETM_Q5_621989"/>
      <w:bookmarkEnd w:id="2250"/>
      <w:r>
        <w:rPr>
          <w:rtl/>
        </w:rPr>
        <w:t xml:space="preserve">האולם </w:t>
      </w:r>
      <w:bookmarkStart w:id="2251" w:name="_ETM_Q5_622439"/>
      <w:bookmarkEnd w:id="2251"/>
      <w:r>
        <w:rPr>
          <w:rtl/>
        </w:rPr>
        <w:t xml:space="preserve">הזה </w:t>
      </w:r>
      <w:bookmarkStart w:id="2252" w:name="_ETM_Q5_622739"/>
      <w:bookmarkEnd w:id="2252"/>
      <w:r>
        <w:rPr>
          <w:rtl/>
        </w:rPr>
        <w:t>כולו</w:t>
      </w:r>
      <w:r>
        <w:rPr>
          <w:rFonts w:hint="cs"/>
          <w:rtl/>
        </w:rPr>
        <w:t>?</w:t>
      </w:r>
      <w:r>
        <w:rPr>
          <w:rtl/>
        </w:rPr>
        <w:t xml:space="preserve"> </w:t>
      </w:r>
      <w:bookmarkStart w:id="2253" w:name="_ETM_Q5_624280"/>
      <w:bookmarkEnd w:id="2253"/>
      <w:r>
        <w:rPr>
          <w:rtl/>
        </w:rPr>
        <w:t xml:space="preserve">איזה </w:t>
      </w:r>
      <w:bookmarkStart w:id="2254" w:name="_ETM_Q5_624700"/>
      <w:bookmarkEnd w:id="2254"/>
      <w:r>
        <w:rPr>
          <w:rtl/>
        </w:rPr>
        <w:t xml:space="preserve">היגיון </w:t>
      </w:r>
      <w:bookmarkStart w:id="2255" w:name="_ETM_Q5_625180"/>
      <w:bookmarkEnd w:id="2255"/>
      <w:r>
        <w:rPr>
          <w:rtl/>
        </w:rPr>
        <w:t xml:space="preserve">יש </w:t>
      </w:r>
      <w:bookmarkStart w:id="2256" w:name="_ETM_Q5_625360"/>
      <w:bookmarkEnd w:id="2256"/>
      <w:r>
        <w:rPr>
          <w:rtl/>
        </w:rPr>
        <w:t xml:space="preserve">בדבר </w:t>
      </w:r>
      <w:bookmarkStart w:id="2257" w:name="_ETM_Q5_625900"/>
      <w:bookmarkEnd w:id="2257"/>
      <w:r>
        <w:rPr>
          <w:rtl/>
        </w:rPr>
        <w:t>הזה</w:t>
      </w:r>
      <w:r>
        <w:rPr>
          <w:rFonts w:hint="cs"/>
          <w:rtl/>
        </w:rPr>
        <w:t>?</w:t>
      </w:r>
      <w:r>
        <w:rPr>
          <w:rtl/>
        </w:rPr>
        <w:t xml:space="preserve"> </w:t>
      </w:r>
      <w:bookmarkStart w:id="2258" w:name="_ETM_Q5_627129"/>
      <w:bookmarkEnd w:id="2258"/>
      <w:r>
        <w:rPr>
          <w:rtl/>
        </w:rPr>
        <w:t xml:space="preserve">תן </w:t>
      </w:r>
      <w:bookmarkStart w:id="2259" w:name="_ETM_Q5_627370"/>
      <w:bookmarkEnd w:id="2259"/>
      <w:r>
        <w:rPr>
          <w:rtl/>
        </w:rPr>
        <w:t xml:space="preserve">לי </w:t>
      </w:r>
      <w:bookmarkStart w:id="2260" w:name="_ETM_Q5_627519"/>
      <w:bookmarkEnd w:id="2260"/>
      <w:r>
        <w:rPr>
          <w:rtl/>
        </w:rPr>
        <w:t xml:space="preserve">דוגמא </w:t>
      </w:r>
      <w:bookmarkStart w:id="2261" w:name="_ETM_Q5_628120"/>
      <w:bookmarkEnd w:id="2261"/>
      <w:r>
        <w:rPr>
          <w:rFonts w:hint="cs"/>
          <w:rtl/>
        </w:rPr>
        <w:t>אחת</w:t>
      </w:r>
      <w:r>
        <w:rPr>
          <w:rtl/>
        </w:rPr>
        <w:t xml:space="preserve"> </w:t>
      </w:r>
      <w:bookmarkStart w:id="2262" w:name="_ETM_Q5_629170"/>
      <w:bookmarkEnd w:id="2262"/>
      <w:r>
        <w:rPr>
          <w:rtl/>
        </w:rPr>
        <w:t>למדינה</w:t>
      </w:r>
      <w:r>
        <w:rPr>
          <w:rFonts w:hint="cs"/>
          <w:rtl/>
        </w:rPr>
        <w:t xml:space="preserve"> אחת בעולם, דמוקרטית, </w:t>
      </w:r>
      <w:bookmarkStart w:id="2263" w:name="_ETM_Q5_633923"/>
      <w:bookmarkEnd w:id="2263"/>
      <w:r>
        <w:rPr>
          <w:rFonts w:hint="cs"/>
          <w:rtl/>
        </w:rPr>
        <w:t xml:space="preserve">אחת, </w:t>
      </w:r>
      <w:bookmarkStart w:id="2264" w:name="_ETM_Q5_634280"/>
      <w:bookmarkEnd w:id="2264"/>
      <w:r>
        <w:rPr>
          <w:rtl/>
        </w:rPr>
        <w:t xml:space="preserve">שיש </w:t>
      </w:r>
      <w:bookmarkStart w:id="2265" w:name="_ETM_Q5_634700"/>
      <w:bookmarkEnd w:id="2265"/>
      <w:r>
        <w:rPr>
          <w:rtl/>
        </w:rPr>
        <w:t xml:space="preserve">בה </w:t>
      </w:r>
      <w:bookmarkStart w:id="2266" w:name="_ETM_Q5_634909"/>
      <w:bookmarkEnd w:id="2266"/>
      <w:r>
        <w:rPr>
          <w:rtl/>
        </w:rPr>
        <w:t>ה</w:t>
      </w:r>
      <w:r>
        <w:rPr>
          <w:rFonts w:hint="cs"/>
          <w:rtl/>
        </w:rPr>
        <w:t>סד</w:t>
      </w:r>
      <w:r>
        <w:rPr>
          <w:rtl/>
        </w:rPr>
        <w:t xml:space="preserve">ר </w:t>
      </w:r>
      <w:bookmarkStart w:id="2267" w:name="_ETM_Q5_635360"/>
      <w:bookmarkEnd w:id="2267"/>
      <w:r>
        <w:rPr>
          <w:rtl/>
        </w:rPr>
        <w:t>כזה</w:t>
      </w:r>
      <w:r>
        <w:rPr>
          <w:rFonts w:hint="cs"/>
          <w:rtl/>
        </w:rPr>
        <w:t xml:space="preserve">. אחת, תן לי דוגמה אחת כזו. אחת. </w:t>
      </w:r>
      <w:bookmarkStart w:id="2268" w:name="_ETM_Q5_642932"/>
      <w:bookmarkStart w:id="2269" w:name="_ETM_Q5_643160"/>
      <w:bookmarkEnd w:id="2268"/>
      <w:bookmarkEnd w:id="2269"/>
      <w:r>
        <w:rPr>
          <w:rtl/>
        </w:rPr>
        <w:t xml:space="preserve">אז </w:t>
      </w:r>
      <w:bookmarkStart w:id="2270" w:name="_ETM_Q5_643460"/>
      <w:bookmarkEnd w:id="2270"/>
      <w:r>
        <w:rPr>
          <w:rtl/>
        </w:rPr>
        <w:t>נכון</w:t>
      </w:r>
      <w:r>
        <w:rPr>
          <w:rFonts w:hint="cs"/>
          <w:rtl/>
        </w:rPr>
        <w:t>,</w:t>
      </w:r>
      <w:r>
        <w:rPr>
          <w:rtl/>
        </w:rPr>
        <w:t xml:space="preserve"> </w:t>
      </w:r>
      <w:bookmarkStart w:id="2271" w:name="_ETM_Q5_644180"/>
      <w:bookmarkEnd w:id="2271"/>
      <w:r>
        <w:rPr>
          <w:rtl/>
        </w:rPr>
        <w:t>חבר</w:t>
      </w:r>
      <w:r>
        <w:rPr>
          <w:rFonts w:hint="cs"/>
          <w:rtl/>
        </w:rPr>
        <w:t xml:space="preserve"> הכנסת </w:t>
      </w:r>
      <w:bookmarkStart w:id="2272" w:name="_ETM_Q5_645200"/>
      <w:bookmarkEnd w:id="2272"/>
      <w:r>
        <w:rPr>
          <w:rFonts w:hint="cs"/>
          <w:rtl/>
        </w:rPr>
        <w:t xml:space="preserve">טור פז, </w:t>
      </w:r>
      <w:bookmarkStart w:id="2273" w:name="_ETM_Q5_646160"/>
      <w:bookmarkEnd w:id="2273"/>
      <w:r>
        <w:rPr>
          <w:rtl/>
        </w:rPr>
        <w:t xml:space="preserve">יש </w:t>
      </w:r>
      <w:bookmarkStart w:id="2274" w:name="_ETM_Q5_646460"/>
      <w:bookmarkEnd w:id="2274"/>
      <w:r>
        <w:rPr>
          <w:rtl/>
        </w:rPr>
        <w:t xml:space="preserve">גם </w:t>
      </w:r>
      <w:bookmarkStart w:id="2275" w:name="_ETM_Q5_646760"/>
      <w:bookmarkEnd w:id="2275"/>
      <w:r>
        <w:rPr>
          <w:rtl/>
        </w:rPr>
        <w:t xml:space="preserve">אלמנט </w:t>
      </w:r>
      <w:bookmarkStart w:id="2276" w:name="_ETM_Q5_647240"/>
      <w:bookmarkEnd w:id="2276"/>
      <w:r>
        <w:rPr>
          <w:rtl/>
        </w:rPr>
        <w:t xml:space="preserve">מעודד </w:t>
      </w:r>
      <w:bookmarkStart w:id="2277" w:name="_ETM_Q5_647870"/>
      <w:bookmarkEnd w:id="2277"/>
      <w:r>
        <w:rPr>
          <w:rtl/>
        </w:rPr>
        <w:t xml:space="preserve">בהצעה </w:t>
      </w:r>
      <w:bookmarkStart w:id="2278" w:name="_ETM_Q5_648500"/>
      <w:bookmarkEnd w:id="2278"/>
      <w:r>
        <w:rPr>
          <w:rtl/>
        </w:rPr>
        <w:t>שלך</w:t>
      </w:r>
      <w:r>
        <w:rPr>
          <w:rFonts w:hint="cs"/>
          <w:rtl/>
        </w:rPr>
        <w:t>.</w:t>
      </w:r>
      <w:r>
        <w:rPr>
          <w:rtl/>
        </w:rPr>
        <w:t xml:space="preserve"> </w:t>
      </w:r>
      <w:bookmarkStart w:id="2279" w:name="_ETM_Q5_650170"/>
      <w:bookmarkEnd w:id="2279"/>
      <w:r>
        <w:rPr>
          <w:rtl/>
        </w:rPr>
        <w:t xml:space="preserve">אתה </w:t>
      </w:r>
      <w:bookmarkStart w:id="2280" w:name="_ETM_Q5_650439"/>
      <w:bookmarkEnd w:id="2280"/>
      <w:r>
        <w:rPr>
          <w:rtl/>
        </w:rPr>
        <w:t xml:space="preserve">כנראה </w:t>
      </w:r>
      <w:bookmarkStart w:id="2281" w:name="_ETM_Q5_650950"/>
      <w:bookmarkEnd w:id="2281"/>
      <w:r>
        <w:rPr>
          <w:rFonts w:hint="cs"/>
          <w:rtl/>
        </w:rPr>
        <w:t>מ</w:t>
      </w:r>
      <w:r>
        <w:rPr>
          <w:rtl/>
        </w:rPr>
        <w:t xml:space="preserve">ניח </w:t>
      </w:r>
      <w:bookmarkStart w:id="2282" w:name="_ETM_Q5_652999"/>
      <w:bookmarkEnd w:id="2282"/>
      <w:r>
        <w:rPr>
          <w:rtl/>
        </w:rPr>
        <w:t xml:space="preserve">שאתם </w:t>
      </w:r>
      <w:bookmarkStart w:id="2283" w:name="_ETM_Q5_653599"/>
      <w:bookmarkEnd w:id="2283"/>
      <w:r>
        <w:rPr>
          <w:rtl/>
        </w:rPr>
        <w:t xml:space="preserve">לא </w:t>
      </w:r>
      <w:bookmarkStart w:id="2284" w:name="_ETM_Q5_653809"/>
      <w:bookmarkEnd w:id="2284"/>
      <w:r>
        <w:rPr>
          <w:rtl/>
        </w:rPr>
        <w:t xml:space="preserve">תצליחו </w:t>
      </w:r>
      <w:bookmarkStart w:id="2285" w:name="_ETM_Q5_655500"/>
      <w:bookmarkEnd w:id="2285"/>
      <w:r>
        <w:rPr>
          <w:rtl/>
        </w:rPr>
        <w:t xml:space="preserve">לנצח </w:t>
      </w:r>
      <w:bookmarkStart w:id="2286" w:name="_ETM_Q5_656099"/>
      <w:bookmarkEnd w:id="2286"/>
      <w:r>
        <w:rPr>
          <w:rtl/>
        </w:rPr>
        <w:t>בבחירות</w:t>
      </w:r>
      <w:r>
        <w:rPr>
          <w:rFonts w:hint="cs"/>
          <w:rtl/>
        </w:rPr>
        <w:t>,</w:t>
      </w:r>
      <w:r>
        <w:rPr>
          <w:rtl/>
        </w:rPr>
        <w:t xml:space="preserve"> </w:t>
      </w:r>
      <w:bookmarkStart w:id="2287" w:name="_ETM_Q5_657930"/>
      <w:bookmarkEnd w:id="2287"/>
      <w:r>
        <w:rPr>
          <w:rtl/>
        </w:rPr>
        <w:t xml:space="preserve">ואז </w:t>
      </w:r>
      <w:bookmarkStart w:id="2288" w:name="_ETM_Q5_658439"/>
      <w:bookmarkEnd w:id="2288"/>
      <w:r>
        <w:rPr>
          <w:rtl/>
        </w:rPr>
        <w:t xml:space="preserve">אתה </w:t>
      </w:r>
      <w:bookmarkStart w:id="2289" w:name="_ETM_Q5_658650"/>
      <w:bookmarkEnd w:id="2289"/>
      <w:r>
        <w:rPr>
          <w:rtl/>
        </w:rPr>
        <w:t>אומר</w:t>
      </w:r>
      <w:r>
        <w:rPr>
          <w:rFonts w:hint="cs"/>
          <w:rtl/>
        </w:rPr>
        <w:t>:</w:t>
      </w:r>
      <w:r>
        <w:rPr>
          <w:rtl/>
        </w:rPr>
        <w:t xml:space="preserve"> </w:t>
      </w:r>
      <w:bookmarkStart w:id="2290" w:name="_ETM_Q5_658980"/>
      <w:bookmarkEnd w:id="2290"/>
      <w:r>
        <w:rPr>
          <w:rtl/>
        </w:rPr>
        <w:t>טוב</w:t>
      </w:r>
      <w:r>
        <w:rPr>
          <w:rFonts w:hint="cs"/>
          <w:rtl/>
        </w:rPr>
        <w:t>,</w:t>
      </w:r>
      <w:r>
        <w:rPr>
          <w:rtl/>
        </w:rPr>
        <w:t xml:space="preserve"> </w:t>
      </w:r>
      <w:bookmarkStart w:id="2291" w:name="_ETM_Q5_660310"/>
      <w:bookmarkEnd w:id="2291"/>
      <w:r>
        <w:rPr>
          <w:rtl/>
        </w:rPr>
        <w:t>בבחירות</w:t>
      </w:r>
      <w:r>
        <w:rPr>
          <w:rFonts w:hint="cs"/>
          <w:rtl/>
        </w:rPr>
        <w:t xml:space="preserve"> לא ננצח, </w:t>
      </w:r>
      <w:bookmarkStart w:id="2292" w:name="_ETM_Q5_661970"/>
      <w:bookmarkEnd w:id="2292"/>
      <w:r>
        <w:rPr>
          <w:rtl/>
        </w:rPr>
        <w:t xml:space="preserve">אז </w:t>
      </w:r>
      <w:bookmarkStart w:id="2293" w:name="_ETM_Q5_662240"/>
      <w:bookmarkEnd w:id="2293"/>
      <w:r>
        <w:rPr>
          <w:rtl/>
        </w:rPr>
        <w:t xml:space="preserve">בוא </w:t>
      </w:r>
      <w:bookmarkStart w:id="2294" w:name="_ETM_Q5_662390"/>
      <w:bookmarkEnd w:id="2294"/>
      <w:r>
        <w:rPr>
          <w:rtl/>
        </w:rPr>
        <w:t xml:space="preserve">נבטל </w:t>
      </w:r>
      <w:bookmarkStart w:id="2295" w:name="_ETM_Q5_662900"/>
      <w:bookmarkEnd w:id="2295"/>
      <w:r>
        <w:rPr>
          <w:rtl/>
        </w:rPr>
        <w:t xml:space="preserve">את </w:t>
      </w:r>
      <w:bookmarkStart w:id="2296" w:name="_ETM_Q5_663020"/>
      <w:bookmarkEnd w:id="2296"/>
      <w:r>
        <w:rPr>
          <w:rtl/>
        </w:rPr>
        <w:t>הכנסת</w:t>
      </w:r>
      <w:r>
        <w:rPr>
          <w:rFonts w:hint="cs"/>
          <w:rtl/>
        </w:rPr>
        <w:t>.</w:t>
      </w:r>
      <w:r>
        <w:rPr>
          <w:rtl/>
        </w:rPr>
        <w:t xml:space="preserve"> </w:t>
      </w:r>
      <w:bookmarkStart w:id="2297" w:name="_ETM_Q5_664100"/>
      <w:bookmarkEnd w:id="2297"/>
      <w:r>
        <w:rPr>
          <w:rtl/>
        </w:rPr>
        <w:t xml:space="preserve">ניתן </w:t>
      </w:r>
      <w:bookmarkStart w:id="2298" w:name="_ETM_Q5_664490"/>
      <w:bookmarkEnd w:id="2298"/>
      <w:r>
        <w:rPr>
          <w:rtl/>
        </w:rPr>
        <w:t xml:space="preserve">לבית </w:t>
      </w:r>
      <w:bookmarkStart w:id="2299" w:name="_ETM_Q5_664820"/>
      <w:bookmarkEnd w:id="2299"/>
      <w:r>
        <w:rPr>
          <w:rtl/>
        </w:rPr>
        <w:t>המשפט</w:t>
      </w:r>
      <w:r>
        <w:rPr>
          <w:rFonts w:hint="cs"/>
          <w:rtl/>
        </w:rPr>
        <w:t xml:space="preserve"> בשלושה </w:t>
      </w:r>
      <w:bookmarkStart w:id="2300" w:name="_ETM_Q5_667080"/>
      <w:bookmarkEnd w:id="2300"/>
      <w:r>
        <w:rPr>
          <w:rFonts w:hint="cs"/>
          <w:rtl/>
        </w:rPr>
        <w:t>שופטים</w:t>
      </w:r>
      <w:r>
        <w:rPr>
          <w:rtl/>
        </w:rPr>
        <w:t xml:space="preserve"> </w:t>
      </w:r>
      <w:bookmarkStart w:id="2301" w:name="_ETM_Q5_667010"/>
      <w:bookmarkEnd w:id="2301"/>
      <w:r>
        <w:rPr>
          <w:rtl/>
        </w:rPr>
        <w:t xml:space="preserve">למחוק </w:t>
      </w:r>
      <w:bookmarkStart w:id="2302" w:name="_ETM_Q5_667850"/>
      <w:bookmarkEnd w:id="2302"/>
      <w:r>
        <w:rPr>
          <w:rtl/>
        </w:rPr>
        <w:t xml:space="preserve">את </w:t>
      </w:r>
      <w:bookmarkStart w:id="2303" w:name="_ETM_Q5_668000"/>
      <w:bookmarkStart w:id="2304" w:name="_ETM_Q5_668790"/>
      <w:bookmarkEnd w:id="2303"/>
      <w:bookmarkEnd w:id="2304"/>
      <w:r>
        <w:rPr>
          <w:rFonts w:hint="cs"/>
          <w:rtl/>
        </w:rPr>
        <w:t>ה</w:t>
      </w:r>
      <w:r>
        <w:rPr>
          <w:rtl/>
        </w:rPr>
        <w:t xml:space="preserve">חקיקה </w:t>
      </w:r>
      <w:bookmarkStart w:id="2305" w:name="_ETM_Q5_669299"/>
      <w:bookmarkEnd w:id="2305"/>
      <w:r>
        <w:rPr>
          <w:rtl/>
        </w:rPr>
        <w:t>של</w:t>
      </w:r>
      <w:bookmarkStart w:id="2306" w:name="_ETM_Q5_670170"/>
      <w:bookmarkEnd w:id="2306"/>
      <w:r>
        <w:rPr>
          <w:rFonts w:hint="cs"/>
          <w:rtl/>
        </w:rPr>
        <w:t xml:space="preserve">ה </w:t>
      </w:r>
      <w:r>
        <w:rPr>
          <w:rtl/>
        </w:rPr>
        <w:t xml:space="preserve">כאילו </w:t>
      </w:r>
      <w:bookmarkStart w:id="2307" w:name="_ETM_Q5_670590"/>
      <w:bookmarkEnd w:id="2307"/>
      <w:r>
        <w:rPr>
          <w:rtl/>
        </w:rPr>
        <w:t xml:space="preserve">לא </w:t>
      </w:r>
      <w:bookmarkStart w:id="2308" w:name="_ETM_Q5_670799"/>
      <w:bookmarkEnd w:id="2308"/>
      <w:r>
        <w:rPr>
          <w:rtl/>
        </w:rPr>
        <w:t>הייתה</w:t>
      </w:r>
      <w:r>
        <w:rPr>
          <w:rFonts w:hint="cs"/>
          <w:rtl/>
        </w:rPr>
        <w:t>.</w:t>
      </w:r>
      <w:r>
        <w:rPr>
          <w:rtl/>
        </w:rPr>
        <w:t xml:space="preserve"> </w:t>
      </w:r>
      <w:bookmarkStart w:id="2309" w:name="_ETM_Q5_671999"/>
      <w:bookmarkEnd w:id="2309"/>
      <w:r>
        <w:rPr>
          <w:rtl/>
        </w:rPr>
        <w:t xml:space="preserve">אז </w:t>
      </w:r>
      <w:bookmarkStart w:id="2310" w:name="_ETM_Q5_672209"/>
      <w:bookmarkEnd w:id="2310"/>
      <w:r>
        <w:rPr>
          <w:rtl/>
        </w:rPr>
        <w:t xml:space="preserve">אני </w:t>
      </w:r>
      <w:bookmarkStart w:id="2311" w:name="_ETM_Q5_672419"/>
      <w:bookmarkEnd w:id="2311"/>
      <w:r>
        <w:rPr>
          <w:rtl/>
        </w:rPr>
        <w:t xml:space="preserve">רוצה </w:t>
      </w:r>
      <w:bookmarkStart w:id="2312" w:name="_ETM_Q5_672749"/>
      <w:bookmarkEnd w:id="2312"/>
      <w:r>
        <w:rPr>
          <w:rtl/>
        </w:rPr>
        <w:t xml:space="preserve">להגיד </w:t>
      </w:r>
      <w:bookmarkStart w:id="2313" w:name="_ETM_Q5_673079"/>
      <w:bookmarkEnd w:id="2313"/>
      <w:r>
        <w:rPr>
          <w:rtl/>
        </w:rPr>
        <w:t xml:space="preserve">לך </w:t>
      </w:r>
      <w:bookmarkStart w:id="2314" w:name="_ETM_Q5_673290"/>
      <w:bookmarkEnd w:id="2314"/>
      <w:r>
        <w:rPr>
          <w:rtl/>
        </w:rPr>
        <w:t>משהו</w:t>
      </w:r>
      <w:r>
        <w:rPr>
          <w:rFonts w:hint="cs"/>
          <w:rtl/>
        </w:rPr>
        <w:t>,</w:t>
      </w:r>
      <w:r>
        <w:rPr>
          <w:rtl/>
        </w:rPr>
        <w:t xml:space="preserve"> </w:t>
      </w:r>
      <w:bookmarkStart w:id="2315" w:name="_ETM_Q5_673739"/>
      <w:bookmarkEnd w:id="2315"/>
      <w:r>
        <w:rPr>
          <w:rtl/>
        </w:rPr>
        <w:t xml:space="preserve">חבר </w:t>
      </w:r>
      <w:bookmarkStart w:id="2316" w:name="_ETM_Q5_674010"/>
      <w:bookmarkEnd w:id="2316"/>
      <w:r>
        <w:rPr>
          <w:rtl/>
        </w:rPr>
        <w:t xml:space="preserve">הכנסת </w:t>
      </w:r>
      <w:bookmarkStart w:id="2317" w:name="_ETM_Q5_674489"/>
      <w:bookmarkEnd w:id="2317"/>
      <w:r>
        <w:rPr>
          <w:rFonts w:hint="cs"/>
          <w:rtl/>
        </w:rPr>
        <w:t>טו</w:t>
      </w:r>
      <w:r>
        <w:rPr>
          <w:rtl/>
        </w:rPr>
        <w:t>ר</w:t>
      </w:r>
      <w:r>
        <w:rPr>
          <w:rFonts w:hint="cs"/>
          <w:rtl/>
        </w:rPr>
        <w:t xml:space="preserve"> </w:t>
      </w:r>
      <w:r>
        <w:rPr>
          <w:rtl/>
        </w:rPr>
        <w:t>פז</w:t>
      </w:r>
      <w:r>
        <w:rPr>
          <w:rFonts w:hint="cs"/>
          <w:rtl/>
        </w:rPr>
        <w:t>:</w:t>
      </w:r>
      <w:r>
        <w:rPr>
          <w:rtl/>
        </w:rPr>
        <w:t xml:space="preserve"> </w:t>
      </w:r>
      <w:bookmarkStart w:id="2318" w:name="_ETM_Q5_675780"/>
      <w:bookmarkEnd w:id="2318"/>
      <w:r>
        <w:rPr>
          <w:rtl/>
        </w:rPr>
        <w:t>אני</w:t>
      </w:r>
      <w:r>
        <w:rPr>
          <w:rFonts w:hint="cs"/>
          <w:rtl/>
        </w:rPr>
        <w:t>,</w:t>
      </w:r>
      <w:r>
        <w:rPr>
          <w:rtl/>
        </w:rPr>
        <w:t xml:space="preserve"> </w:t>
      </w:r>
      <w:bookmarkStart w:id="2319" w:name="_ETM_Q5_676140"/>
      <w:bookmarkEnd w:id="2319"/>
      <w:r>
        <w:rPr>
          <w:rtl/>
        </w:rPr>
        <w:t xml:space="preserve">בניגוד </w:t>
      </w:r>
      <w:bookmarkStart w:id="2320" w:name="_ETM_Q5_676650"/>
      <w:bookmarkEnd w:id="2320"/>
      <w:r>
        <w:rPr>
          <w:rtl/>
        </w:rPr>
        <w:t>אליך</w:t>
      </w:r>
      <w:r>
        <w:rPr>
          <w:rFonts w:hint="cs"/>
          <w:rtl/>
        </w:rPr>
        <w:t>,</w:t>
      </w:r>
      <w:r>
        <w:rPr>
          <w:rtl/>
        </w:rPr>
        <w:t xml:space="preserve"> </w:t>
      </w:r>
      <w:bookmarkStart w:id="2321" w:name="_ETM_Q5_677790"/>
      <w:bookmarkEnd w:id="2321"/>
      <w:r>
        <w:rPr>
          <w:rtl/>
        </w:rPr>
        <w:t xml:space="preserve">בניגוד </w:t>
      </w:r>
      <w:bookmarkStart w:id="2322" w:name="_ETM_Q5_678269"/>
      <w:bookmarkEnd w:id="2322"/>
      <w:r>
        <w:rPr>
          <w:rtl/>
        </w:rPr>
        <w:t>אליך</w:t>
      </w:r>
      <w:r>
        <w:rPr>
          <w:rFonts w:hint="cs"/>
          <w:rtl/>
        </w:rPr>
        <w:t>,</w:t>
      </w:r>
      <w:r>
        <w:rPr>
          <w:rtl/>
        </w:rPr>
        <w:t xml:space="preserve"> </w:t>
      </w:r>
      <w:bookmarkStart w:id="2323" w:name="_ETM_Q5_678900"/>
      <w:bookmarkEnd w:id="2323"/>
      <w:r>
        <w:rPr>
          <w:rtl/>
        </w:rPr>
        <w:t xml:space="preserve">לאור </w:t>
      </w:r>
      <w:bookmarkStart w:id="2324" w:name="_ETM_Q5_679170"/>
      <w:bookmarkEnd w:id="2324"/>
      <w:r>
        <w:rPr>
          <w:rtl/>
        </w:rPr>
        <w:t xml:space="preserve">מה </w:t>
      </w:r>
      <w:bookmarkStart w:id="2325" w:name="_ETM_Q5_679319"/>
      <w:bookmarkEnd w:id="2325"/>
      <w:r>
        <w:rPr>
          <w:rtl/>
        </w:rPr>
        <w:t xml:space="preserve">שמשתקף </w:t>
      </w:r>
      <w:bookmarkStart w:id="2326" w:name="_ETM_Q5_680099"/>
      <w:bookmarkEnd w:id="2326"/>
      <w:r>
        <w:rPr>
          <w:rtl/>
        </w:rPr>
        <w:t xml:space="preserve">בהצעת </w:t>
      </w:r>
      <w:bookmarkStart w:id="2327" w:name="_ETM_Q5_680700"/>
      <w:bookmarkEnd w:id="2327"/>
      <w:r>
        <w:rPr>
          <w:rtl/>
        </w:rPr>
        <w:t xml:space="preserve">החוק </w:t>
      </w:r>
      <w:bookmarkStart w:id="2328" w:name="_ETM_Q5_681030"/>
      <w:bookmarkEnd w:id="2328"/>
      <w:r>
        <w:rPr>
          <w:rtl/>
        </w:rPr>
        <w:t>הזאת</w:t>
      </w:r>
      <w:r>
        <w:rPr>
          <w:rFonts w:hint="cs"/>
          <w:rtl/>
        </w:rPr>
        <w:t>,</w:t>
      </w:r>
      <w:r>
        <w:rPr>
          <w:rtl/>
        </w:rPr>
        <w:t xml:space="preserve"> </w:t>
      </w:r>
      <w:bookmarkStart w:id="2329" w:name="_ETM_Q5_682090"/>
      <w:bookmarkEnd w:id="2329"/>
      <w:r>
        <w:rPr>
          <w:rtl/>
        </w:rPr>
        <w:t xml:space="preserve">מאמין </w:t>
      </w:r>
      <w:bookmarkStart w:id="2330" w:name="_ETM_Q5_682689"/>
      <w:bookmarkEnd w:id="2330"/>
      <w:r>
        <w:rPr>
          <w:rtl/>
        </w:rPr>
        <w:t xml:space="preserve">גדול </w:t>
      </w:r>
      <w:bookmarkStart w:id="2331" w:name="_ETM_Q5_683349"/>
      <w:bookmarkEnd w:id="2331"/>
      <w:r>
        <w:rPr>
          <w:rtl/>
        </w:rPr>
        <w:t>בדמוקרטיה</w:t>
      </w:r>
      <w:r>
        <w:rPr>
          <w:rFonts w:hint="cs"/>
          <w:rtl/>
        </w:rPr>
        <w:t>.</w:t>
      </w:r>
      <w:r>
        <w:rPr>
          <w:rtl/>
        </w:rPr>
        <w:t xml:space="preserve"> </w:t>
      </w:r>
      <w:bookmarkStart w:id="2332" w:name="_ETM_Q5_685329"/>
      <w:bookmarkEnd w:id="2332"/>
      <w:r>
        <w:rPr>
          <w:rtl/>
        </w:rPr>
        <w:t xml:space="preserve">אני </w:t>
      </w:r>
      <w:bookmarkStart w:id="2333" w:name="_ETM_Q5_685599"/>
      <w:bookmarkEnd w:id="2333"/>
      <w:r>
        <w:rPr>
          <w:rtl/>
        </w:rPr>
        <w:t xml:space="preserve">אומר </w:t>
      </w:r>
      <w:bookmarkStart w:id="2334" w:name="_ETM_Q5_685930"/>
      <w:bookmarkEnd w:id="2334"/>
      <w:r>
        <w:rPr>
          <w:rtl/>
        </w:rPr>
        <w:t xml:space="preserve">לך </w:t>
      </w:r>
      <w:bookmarkStart w:id="2335" w:name="_ETM_Q5_687090"/>
      <w:bookmarkEnd w:id="2335"/>
      <w:r>
        <w:rPr>
          <w:rtl/>
        </w:rPr>
        <w:t xml:space="preserve">שלא </w:t>
      </w:r>
      <w:bookmarkStart w:id="2336" w:name="_ETM_Q5_687660"/>
      <w:bookmarkEnd w:id="2336"/>
      <w:r>
        <w:rPr>
          <w:rtl/>
        </w:rPr>
        <w:t>בהכרח</w:t>
      </w:r>
      <w:r>
        <w:rPr>
          <w:rFonts w:hint="cs"/>
          <w:rtl/>
        </w:rPr>
        <w:t xml:space="preserve"> - - -</w:t>
      </w:r>
    </w:p>
    <w:p w:rsidR="0058358C" w:rsidRDefault="0058358C" w:rsidP="004A73E7">
      <w:pPr>
        <w:ind w:firstLine="0"/>
        <w:rPr>
          <w:rtl/>
        </w:rPr>
      </w:pPr>
      <w:bookmarkStart w:id="2337" w:name="_ETM_Q5_693221"/>
      <w:bookmarkStart w:id="2338" w:name="_ETM_Q5_693310"/>
      <w:bookmarkStart w:id="2339" w:name="_ETM_Q5_693989"/>
      <w:bookmarkStart w:id="2340" w:name="_ETM_Q5_694054"/>
      <w:bookmarkEnd w:id="2337"/>
      <w:bookmarkEnd w:id="2338"/>
      <w:bookmarkEnd w:id="2339"/>
      <w:bookmarkEnd w:id="2340"/>
    </w:p>
    <w:p w:rsidR="0058358C" w:rsidRDefault="0058358C" w:rsidP="004A73E7">
      <w:pPr>
        <w:pStyle w:val="af6"/>
        <w:keepNext/>
        <w:rPr>
          <w:rtl/>
        </w:rPr>
      </w:pPr>
      <w:bookmarkStart w:id="2341" w:name="ET_yor_6595_48"/>
      <w:r w:rsidRPr="00763EE4">
        <w:rPr>
          <w:rStyle w:val="TagStyle"/>
          <w:rtl/>
        </w:rPr>
        <w:t xml:space="preserve"> &lt;&lt; יור &gt;&gt;</w:t>
      </w:r>
      <w:r w:rsidRPr="00290853">
        <w:rPr>
          <w:rStyle w:val="TagStyle"/>
          <w:rtl/>
        </w:rPr>
        <w:t xml:space="preserve"> </w:t>
      </w:r>
      <w:r>
        <w:rPr>
          <w:rtl/>
        </w:rPr>
        <w:t>היו"ר ארז מלול:</w:t>
      </w:r>
      <w:r w:rsidRPr="00290853">
        <w:rPr>
          <w:rStyle w:val="TagStyle"/>
          <w:rtl/>
        </w:rPr>
        <w:t xml:space="preserve"> </w:t>
      </w:r>
      <w:r w:rsidRPr="00763EE4">
        <w:rPr>
          <w:rStyle w:val="TagStyle"/>
          <w:rtl/>
        </w:rPr>
        <w:t>&lt;&lt; יור &gt;&gt;</w:t>
      </w:r>
      <w:r>
        <w:rPr>
          <w:rtl/>
        </w:rPr>
        <w:t xml:space="preserve"> </w:t>
      </w:r>
      <w:bookmarkEnd w:id="2341"/>
    </w:p>
    <w:p w:rsidR="0058358C" w:rsidRDefault="0058358C" w:rsidP="004A73E7">
      <w:pPr>
        <w:pStyle w:val="KeepWithNext"/>
        <w:rPr>
          <w:rtl/>
        </w:rPr>
      </w:pPr>
    </w:p>
    <w:p w:rsidR="0058358C" w:rsidRDefault="0058358C" w:rsidP="004A73E7">
      <w:pPr>
        <w:rPr>
          <w:rtl/>
        </w:rPr>
      </w:pPr>
      <w:r>
        <w:rPr>
          <w:rFonts w:hint="cs"/>
          <w:rtl/>
        </w:rPr>
        <w:t xml:space="preserve">חברי הכנסת מפריעים לשר המשפטים. לא ראוי ולא מכובד. חבר הכנסת ינון </w:t>
      </w:r>
      <w:bookmarkStart w:id="2342" w:name="_ETM_Q5_700510"/>
      <w:bookmarkEnd w:id="2342"/>
      <w:r>
        <w:rPr>
          <w:rFonts w:hint="cs"/>
          <w:rtl/>
        </w:rPr>
        <w:t>אזולאי, זה מפריע.</w:t>
      </w:r>
    </w:p>
    <w:p w:rsidR="0058358C" w:rsidRDefault="0058358C" w:rsidP="004A73E7">
      <w:pPr>
        <w:rPr>
          <w:rtl/>
        </w:rPr>
      </w:pPr>
      <w:bookmarkStart w:id="2343" w:name="_ETM_Q5_700640"/>
      <w:bookmarkStart w:id="2344" w:name="_ETM_Q5_700702"/>
      <w:bookmarkEnd w:id="2343"/>
      <w:bookmarkEnd w:id="2344"/>
    </w:p>
    <w:p w:rsidR="0058358C" w:rsidRDefault="0058358C" w:rsidP="004A73E7">
      <w:pPr>
        <w:pStyle w:val="-"/>
        <w:keepNext/>
        <w:rPr>
          <w:rtl/>
        </w:rPr>
      </w:pPr>
      <w:bookmarkStart w:id="2345" w:name="ET_speakercontinue_6392_49"/>
      <w:r w:rsidRPr="00763EE4">
        <w:rPr>
          <w:rStyle w:val="TagStyle"/>
          <w:rtl/>
        </w:rPr>
        <w:t xml:space="preserve"> &lt;&lt; דובר_המשך &gt;&gt;</w:t>
      </w:r>
      <w:r w:rsidRPr="00290853">
        <w:rPr>
          <w:rStyle w:val="TagStyle"/>
          <w:rtl/>
        </w:rPr>
        <w:t xml:space="preserve"> </w:t>
      </w:r>
      <w:r>
        <w:rPr>
          <w:rtl/>
        </w:rPr>
        <w:t>שר המשפטים יריב לוין:</w:t>
      </w:r>
      <w:r w:rsidRPr="00290853">
        <w:rPr>
          <w:rStyle w:val="TagStyle"/>
          <w:rtl/>
        </w:rPr>
        <w:t xml:space="preserve"> </w:t>
      </w:r>
      <w:r w:rsidRPr="00763EE4">
        <w:rPr>
          <w:rStyle w:val="TagStyle"/>
          <w:rtl/>
        </w:rPr>
        <w:t>&lt;&lt; דובר_המשך &gt;&gt;</w:t>
      </w:r>
      <w:r>
        <w:rPr>
          <w:rtl/>
        </w:rPr>
        <w:t xml:space="preserve"> </w:t>
      </w:r>
      <w:bookmarkEnd w:id="2345"/>
    </w:p>
    <w:p w:rsidR="0058358C" w:rsidRDefault="0058358C" w:rsidP="004A73E7">
      <w:pPr>
        <w:pStyle w:val="KeepWithNext"/>
        <w:rPr>
          <w:rtl/>
        </w:rPr>
      </w:pPr>
    </w:p>
    <w:p w:rsidR="0058358C" w:rsidRDefault="0058358C" w:rsidP="004A73E7">
      <w:pPr>
        <w:rPr>
          <w:rtl/>
        </w:rPr>
      </w:pPr>
      <w:bookmarkStart w:id="2346" w:name="_ETM_Q5_695920"/>
      <w:bookmarkStart w:id="2347" w:name="_ETM_Q5_696499"/>
      <w:bookmarkEnd w:id="2346"/>
      <w:bookmarkEnd w:id="2347"/>
      <w:r>
        <w:rPr>
          <w:rFonts w:hint="cs"/>
          <w:rtl/>
        </w:rPr>
        <w:t xml:space="preserve">ראש האופוזיציה, אני מודה לך. אדוני, אני מודה לראש האופוזיציה, שמתדרך </w:t>
      </w:r>
      <w:bookmarkStart w:id="2348" w:name="_ETM_Q5_703518"/>
      <w:bookmarkEnd w:id="2348"/>
      <w:r>
        <w:rPr>
          <w:rFonts w:hint="cs"/>
          <w:rtl/>
        </w:rPr>
        <w:t xml:space="preserve">את חבר הכנסת טור פז מה לענות לי. אבל </w:t>
      </w:r>
      <w:bookmarkStart w:id="2349" w:name="_ETM_Q5_707852"/>
      <w:bookmarkEnd w:id="2349"/>
      <w:r>
        <w:rPr>
          <w:rFonts w:hint="cs"/>
          <w:rtl/>
        </w:rPr>
        <w:t xml:space="preserve">אדוני ראש האופוזיציה, אני מכיר את חבר הכנסת טור פז. </w:t>
      </w:r>
      <w:bookmarkStart w:id="2350" w:name="_ETM_Q5_710640"/>
      <w:bookmarkEnd w:id="2350"/>
      <w:r>
        <w:rPr>
          <w:rFonts w:hint="cs"/>
          <w:rtl/>
        </w:rPr>
        <w:t>הוא יודע לענות מצוין. למה אתה גורע מכבודו?</w:t>
      </w:r>
    </w:p>
    <w:p w:rsidR="0058358C" w:rsidRDefault="0058358C" w:rsidP="004A73E7">
      <w:pPr>
        <w:ind w:firstLine="0"/>
        <w:rPr>
          <w:rtl/>
        </w:rPr>
      </w:pPr>
      <w:bookmarkStart w:id="2351" w:name="_ETM_Q5_700294"/>
      <w:bookmarkStart w:id="2352" w:name="_ETM_Q5_700354"/>
      <w:bookmarkEnd w:id="2351"/>
      <w:bookmarkEnd w:id="2352"/>
    </w:p>
    <w:p w:rsidR="0058358C" w:rsidRDefault="0058358C" w:rsidP="004A73E7">
      <w:pPr>
        <w:pStyle w:val="af5"/>
        <w:keepNext/>
        <w:rPr>
          <w:rtl/>
        </w:rPr>
      </w:pPr>
      <w:bookmarkStart w:id="2353" w:name="ET_interruption_5087_50"/>
      <w:r w:rsidRPr="00763EE4">
        <w:rPr>
          <w:rStyle w:val="TagStyle"/>
          <w:rtl/>
        </w:rPr>
        <w:lastRenderedPageBreak/>
        <w:t xml:space="preserve"> &lt;&lt; קריאה &gt;&gt;</w:t>
      </w:r>
      <w:r w:rsidRPr="00290853">
        <w:rPr>
          <w:rStyle w:val="TagStyle"/>
          <w:rtl/>
        </w:rPr>
        <w:t xml:space="preserve"> </w:t>
      </w:r>
      <w:r>
        <w:rPr>
          <w:rtl/>
        </w:rPr>
        <w:t>יאיר לפיד (יש עתיד):</w:t>
      </w:r>
      <w:r w:rsidRPr="00290853">
        <w:rPr>
          <w:rStyle w:val="TagStyle"/>
          <w:rtl/>
        </w:rPr>
        <w:t xml:space="preserve"> </w:t>
      </w:r>
      <w:r w:rsidRPr="00763EE4">
        <w:rPr>
          <w:rStyle w:val="TagStyle"/>
          <w:rtl/>
        </w:rPr>
        <w:t>&lt;&lt; קריאה &gt;&gt;</w:t>
      </w:r>
      <w:r>
        <w:rPr>
          <w:rtl/>
        </w:rPr>
        <w:t xml:space="preserve"> </w:t>
      </w:r>
      <w:bookmarkEnd w:id="2353"/>
    </w:p>
    <w:p w:rsidR="0058358C" w:rsidRDefault="0058358C" w:rsidP="004A73E7">
      <w:pPr>
        <w:pStyle w:val="KeepWithNext"/>
        <w:rPr>
          <w:rtl/>
        </w:rPr>
      </w:pPr>
    </w:p>
    <w:p w:rsidR="0058358C" w:rsidRPr="00290853" w:rsidRDefault="0058358C" w:rsidP="004A73E7">
      <w:pPr>
        <w:rPr>
          <w:rtl/>
        </w:rPr>
      </w:pPr>
      <w:r>
        <w:rPr>
          <w:rFonts w:hint="cs"/>
          <w:rtl/>
        </w:rPr>
        <w:t xml:space="preserve">הוא </w:t>
      </w:r>
      <w:bookmarkStart w:id="2354" w:name="_ETM_Q5_713450"/>
      <w:bookmarkEnd w:id="2354"/>
      <w:r>
        <w:rPr>
          <w:rFonts w:hint="cs"/>
          <w:rtl/>
        </w:rPr>
        <w:t xml:space="preserve">כל כך מוכשר שהוא יודע גם להקשיב לך וגם לי </w:t>
      </w:r>
      <w:bookmarkStart w:id="2355" w:name="_ETM_Q5_717104"/>
      <w:bookmarkEnd w:id="2355"/>
      <w:r>
        <w:rPr>
          <w:rFonts w:hint="cs"/>
          <w:rtl/>
        </w:rPr>
        <w:t>באותו זמן.</w:t>
      </w:r>
    </w:p>
    <w:p w:rsidR="0058358C" w:rsidRDefault="0058358C" w:rsidP="004A73E7">
      <w:pPr>
        <w:ind w:firstLine="0"/>
        <w:rPr>
          <w:rtl/>
        </w:rPr>
      </w:pPr>
      <w:bookmarkStart w:id="2356" w:name="_ETM_Q5_700535"/>
      <w:bookmarkStart w:id="2357" w:name="_ETM_Q5_700610"/>
      <w:bookmarkStart w:id="2358" w:name="_ETM_Q5_715538"/>
      <w:bookmarkStart w:id="2359" w:name="_ETM_Q5_715596"/>
      <w:bookmarkEnd w:id="2356"/>
      <w:bookmarkEnd w:id="2357"/>
      <w:bookmarkEnd w:id="2358"/>
      <w:bookmarkEnd w:id="2359"/>
    </w:p>
    <w:p w:rsidR="0058358C" w:rsidRDefault="0058358C" w:rsidP="004A73E7">
      <w:pPr>
        <w:pStyle w:val="-"/>
        <w:keepNext/>
        <w:rPr>
          <w:rtl/>
        </w:rPr>
      </w:pPr>
      <w:bookmarkStart w:id="2360" w:name="ET_speakercontinue_6392_51"/>
      <w:r w:rsidRPr="00763EE4">
        <w:rPr>
          <w:rStyle w:val="TagStyle"/>
          <w:rtl/>
        </w:rPr>
        <w:t xml:space="preserve"> &lt;&lt; דובר_המשך &gt;&gt;</w:t>
      </w:r>
      <w:r w:rsidRPr="00290853">
        <w:rPr>
          <w:rStyle w:val="TagStyle"/>
          <w:rtl/>
        </w:rPr>
        <w:t xml:space="preserve"> </w:t>
      </w:r>
      <w:r>
        <w:rPr>
          <w:rtl/>
        </w:rPr>
        <w:t>שר המשפטים יריב לוין:</w:t>
      </w:r>
      <w:r w:rsidRPr="00290853">
        <w:rPr>
          <w:rStyle w:val="TagStyle"/>
          <w:rtl/>
        </w:rPr>
        <w:t xml:space="preserve"> </w:t>
      </w:r>
      <w:r w:rsidRPr="00763EE4">
        <w:rPr>
          <w:rStyle w:val="TagStyle"/>
          <w:rtl/>
        </w:rPr>
        <w:t>&lt;&lt; דובר_המשך &gt;&gt;</w:t>
      </w:r>
      <w:r>
        <w:rPr>
          <w:rtl/>
        </w:rPr>
        <w:t xml:space="preserve"> </w:t>
      </w:r>
      <w:bookmarkEnd w:id="2360"/>
    </w:p>
    <w:p w:rsidR="0058358C" w:rsidRPr="00290853" w:rsidRDefault="0058358C" w:rsidP="004A73E7">
      <w:pPr>
        <w:pStyle w:val="KeepWithNext"/>
        <w:rPr>
          <w:rtl/>
        </w:rPr>
      </w:pPr>
      <w:bookmarkStart w:id="2361" w:name="_ETM_Q5_716407"/>
      <w:bookmarkEnd w:id="2361"/>
    </w:p>
    <w:p w:rsidR="0058358C" w:rsidRDefault="0058358C" w:rsidP="00F8031A">
      <w:pPr>
        <w:rPr>
          <w:rtl/>
        </w:rPr>
      </w:pPr>
      <w:bookmarkStart w:id="2362" w:name="_ETM_Q5_693350"/>
      <w:bookmarkStart w:id="2363" w:name="_ETM_Q5_693415"/>
      <w:bookmarkEnd w:id="2362"/>
      <w:bookmarkEnd w:id="2363"/>
      <w:r>
        <w:rPr>
          <w:rFonts w:hint="cs"/>
          <w:rtl/>
        </w:rPr>
        <w:t>לא, לא, הוא</w:t>
      </w:r>
      <w:r>
        <w:rPr>
          <w:rtl/>
        </w:rPr>
        <w:t xml:space="preserve"> </w:t>
      </w:r>
      <w:bookmarkStart w:id="2364" w:name="_ETM_Q5_716670"/>
      <w:bookmarkEnd w:id="2364"/>
      <w:r>
        <w:rPr>
          <w:rtl/>
        </w:rPr>
        <w:t xml:space="preserve">יודע </w:t>
      </w:r>
      <w:bookmarkStart w:id="2365" w:name="_ETM_Q5_717059"/>
      <w:bookmarkEnd w:id="2365"/>
      <w:r>
        <w:rPr>
          <w:rtl/>
        </w:rPr>
        <w:t xml:space="preserve">לענות </w:t>
      </w:r>
      <w:bookmarkStart w:id="2366" w:name="_ETM_Q5_717660"/>
      <w:bookmarkEnd w:id="2366"/>
      <w:r>
        <w:rPr>
          <w:rtl/>
        </w:rPr>
        <w:t>לבד</w:t>
      </w:r>
      <w:r>
        <w:rPr>
          <w:rFonts w:hint="cs"/>
          <w:rtl/>
        </w:rPr>
        <w:t>.</w:t>
      </w:r>
      <w:r>
        <w:rPr>
          <w:rtl/>
        </w:rPr>
        <w:t xml:space="preserve"> </w:t>
      </w:r>
      <w:bookmarkStart w:id="2367" w:name="_ETM_Q5_718200"/>
      <w:bookmarkEnd w:id="2367"/>
      <w:r>
        <w:rPr>
          <w:rFonts w:hint="cs"/>
          <w:rtl/>
        </w:rPr>
        <w:t>הוא</w:t>
      </w:r>
      <w:r>
        <w:rPr>
          <w:rtl/>
        </w:rPr>
        <w:t xml:space="preserve"> </w:t>
      </w:r>
      <w:bookmarkStart w:id="2368" w:name="_ETM_Q5_718260"/>
      <w:bookmarkEnd w:id="2368"/>
      <w:r>
        <w:rPr>
          <w:rtl/>
        </w:rPr>
        <w:t xml:space="preserve">לא </w:t>
      </w:r>
      <w:bookmarkStart w:id="2369" w:name="_ETM_Q5_718440"/>
      <w:bookmarkEnd w:id="2369"/>
      <w:r>
        <w:rPr>
          <w:rtl/>
        </w:rPr>
        <w:t xml:space="preserve">צריך </w:t>
      </w:r>
      <w:bookmarkStart w:id="2370" w:name="_ETM_Q5_719160"/>
      <w:bookmarkEnd w:id="2370"/>
      <w:r>
        <w:rPr>
          <w:rtl/>
        </w:rPr>
        <w:t xml:space="preserve">הכוונה </w:t>
      </w:r>
      <w:bookmarkStart w:id="2371" w:name="_ETM_Q5_719940"/>
      <w:bookmarkEnd w:id="2371"/>
      <w:r>
        <w:rPr>
          <w:rtl/>
        </w:rPr>
        <w:t>ועצות</w:t>
      </w:r>
      <w:r>
        <w:rPr>
          <w:rFonts w:hint="cs"/>
          <w:rtl/>
        </w:rPr>
        <w:t>.</w:t>
      </w:r>
      <w:r>
        <w:rPr>
          <w:rtl/>
        </w:rPr>
        <w:t xml:space="preserve"> </w:t>
      </w:r>
      <w:bookmarkStart w:id="2372" w:name="_ETM_Q5_721700"/>
      <w:bookmarkEnd w:id="2372"/>
      <w:r>
        <w:rPr>
          <w:rtl/>
        </w:rPr>
        <w:t xml:space="preserve">דווקא </w:t>
      </w:r>
      <w:bookmarkStart w:id="2373" w:name="_ETM_Q5_722150"/>
      <w:bookmarkEnd w:id="2373"/>
      <w:r>
        <w:rPr>
          <w:rtl/>
        </w:rPr>
        <w:t xml:space="preserve">אני </w:t>
      </w:r>
      <w:bookmarkStart w:id="2374" w:name="_ETM_Q5_722360"/>
      <w:bookmarkEnd w:id="2374"/>
      <w:r>
        <w:rPr>
          <w:rtl/>
        </w:rPr>
        <w:t>צריך</w:t>
      </w:r>
      <w:r>
        <w:rPr>
          <w:rFonts w:hint="cs"/>
          <w:rtl/>
        </w:rPr>
        <w:t>.</w:t>
      </w:r>
      <w:r>
        <w:rPr>
          <w:rtl/>
        </w:rPr>
        <w:t xml:space="preserve"> </w:t>
      </w:r>
      <w:bookmarkStart w:id="2375" w:name="_ETM_Q5_722870"/>
      <w:bookmarkEnd w:id="2375"/>
      <w:r>
        <w:rPr>
          <w:rtl/>
        </w:rPr>
        <w:t xml:space="preserve">אם </w:t>
      </w:r>
      <w:bookmarkStart w:id="2376" w:name="_ETM_Q5_722990"/>
      <w:bookmarkEnd w:id="2376"/>
      <w:r>
        <w:rPr>
          <w:rtl/>
        </w:rPr>
        <w:t xml:space="preserve">אתה </w:t>
      </w:r>
      <w:bookmarkStart w:id="2377" w:name="_ETM_Q5_723200"/>
      <w:bookmarkEnd w:id="2377"/>
      <w:r>
        <w:rPr>
          <w:rtl/>
        </w:rPr>
        <w:t xml:space="preserve">מוכן </w:t>
      </w:r>
      <w:bookmarkStart w:id="2378" w:name="_ETM_Q5_723770"/>
      <w:bookmarkEnd w:id="2378"/>
      <w:r>
        <w:rPr>
          <w:rFonts w:hint="cs"/>
          <w:rtl/>
        </w:rPr>
        <w:t xml:space="preserve">לייעץ לי, </w:t>
      </w:r>
      <w:bookmarkStart w:id="2379" w:name="_ETM_Q5_724220"/>
      <w:bookmarkEnd w:id="2379"/>
      <w:r>
        <w:rPr>
          <w:rtl/>
        </w:rPr>
        <w:t xml:space="preserve">אני </w:t>
      </w:r>
      <w:bookmarkStart w:id="2380" w:name="_ETM_Q5_724459"/>
      <w:bookmarkEnd w:id="2380"/>
      <w:r>
        <w:rPr>
          <w:rtl/>
        </w:rPr>
        <w:t>אשמח</w:t>
      </w:r>
      <w:r>
        <w:rPr>
          <w:rFonts w:hint="cs"/>
          <w:rtl/>
        </w:rPr>
        <w:t>.</w:t>
      </w:r>
      <w:r>
        <w:rPr>
          <w:rtl/>
        </w:rPr>
        <w:t xml:space="preserve"> </w:t>
      </w:r>
      <w:bookmarkStart w:id="2381" w:name="_ETM_Q5_724940"/>
      <w:bookmarkEnd w:id="2381"/>
      <w:r>
        <w:rPr>
          <w:rtl/>
        </w:rPr>
        <w:t>אבל</w:t>
      </w:r>
      <w:r>
        <w:rPr>
          <w:rFonts w:hint="cs"/>
          <w:rtl/>
        </w:rPr>
        <w:t xml:space="preserve"> הוא לא צריך, האמן </w:t>
      </w:r>
      <w:bookmarkStart w:id="2382" w:name="_ETM_Q5_727178"/>
      <w:bookmarkEnd w:id="2382"/>
      <w:r>
        <w:rPr>
          <w:rFonts w:hint="cs"/>
          <w:rtl/>
        </w:rPr>
        <w:t xml:space="preserve">לי. </w:t>
      </w:r>
      <w:bookmarkStart w:id="2383" w:name="_ETM_Q5_727010"/>
      <w:bookmarkEnd w:id="2383"/>
      <w:r>
        <w:rPr>
          <w:rtl/>
        </w:rPr>
        <w:t xml:space="preserve">הוא </w:t>
      </w:r>
      <w:bookmarkStart w:id="2384" w:name="_ETM_Q5_727160"/>
      <w:bookmarkEnd w:id="2384"/>
      <w:r>
        <w:rPr>
          <w:rtl/>
        </w:rPr>
        <w:t xml:space="preserve">מסתדר </w:t>
      </w:r>
      <w:bookmarkStart w:id="2385" w:name="_ETM_Q5_727760"/>
      <w:bookmarkEnd w:id="2385"/>
      <w:r>
        <w:rPr>
          <w:rtl/>
        </w:rPr>
        <w:t>מצוין</w:t>
      </w:r>
      <w:r>
        <w:rPr>
          <w:rFonts w:hint="cs"/>
          <w:rtl/>
        </w:rPr>
        <w:t xml:space="preserve">. </w:t>
      </w:r>
      <w:bookmarkStart w:id="2386" w:name="_ETM_Q5_729170"/>
      <w:bookmarkEnd w:id="2386"/>
      <w:r>
        <w:rPr>
          <w:rFonts w:hint="cs"/>
          <w:rtl/>
        </w:rPr>
        <w:t xml:space="preserve">בוא </w:t>
      </w:r>
      <w:r>
        <w:rPr>
          <w:rtl/>
        </w:rPr>
        <w:t xml:space="preserve">נשמור </w:t>
      </w:r>
      <w:bookmarkStart w:id="2387" w:name="_ETM_Q5_729679"/>
      <w:bookmarkEnd w:id="2387"/>
      <w:r>
        <w:rPr>
          <w:rtl/>
        </w:rPr>
        <w:t xml:space="preserve">על </w:t>
      </w:r>
      <w:bookmarkStart w:id="2388" w:name="_ETM_Q5_730010"/>
      <w:bookmarkEnd w:id="2388"/>
      <w:r>
        <w:rPr>
          <w:rtl/>
        </w:rPr>
        <w:t>מעמדו</w:t>
      </w:r>
      <w:r>
        <w:rPr>
          <w:rFonts w:hint="cs"/>
          <w:rtl/>
        </w:rPr>
        <w:t>.</w:t>
      </w:r>
      <w:r>
        <w:rPr>
          <w:rtl/>
        </w:rPr>
        <w:t xml:space="preserve"> </w:t>
      </w:r>
      <w:bookmarkStart w:id="2389" w:name="_ETM_Q5_731090"/>
      <w:bookmarkEnd w:id="2389"/>
      <w:r>
        <w:rPr>
          <w:rtl/>
        </w:rPr>
        <w:t xml:space="preserve">אני </w:t>
      </w:r>
      <w:bookmarkStart w:id="2390" w:name="_ETM_Q5_731420"/>
      <w:bookmarkEnd w:id="2390"/>
      <w:r>
        <w:rPr>
          <w:rtl/>
        </w:rPr>
        <w:t xml:space="preserve">רוצה </w:t>
      </w:r>
      <w:bookmarkStart w:id="2391" w:name="_ETM_Q5_731840"/>
      <w:bookmarkEnd w:id="2391"/>
      <w:r>
        <w:rPr>
          <w:rtl/>
        </w:rPr>
        <w:t xml:space="preserve">לשמור </w:t>
      </w:r>
      <w:bookmarkStart w:id="2392" w:name="_ETM_Q5_732290"/>
      <w:bookmarkEnd w:id="2392"/>
      <w:r>
        <w:rPr>
          <w:rtl/>
        </w:rPr>
        <w:t xml:space="preserve">על </w:t>
      </w:r>
      <w:bookmarkStart w:id="2393" w:name="_ETM_Q5_732380"/>
      <w:bookmarkEnd w:id="2393"/>
      <w:r>
        <w:rPr>
          <w:rtl/>
        </w:rPr>
        <w:t xml:space="preserve">מעמדו </w:t>
      </w:r>
      <w:bookmarkStart w:id="2394" w:name="_ETM_Q5_732920"/>
      <w:bookmarkEnd w:id="2394"/>
      <w:r>
        <w:rPr>
          <w:rtl/>
        </w:rPr>
        <w:t xml:space="preserve">כחבר </w:t>
      </w:r>
      <w:bookmarkStart w:id="2395" w:name="_ETM_Q5_733309"/>
      <w:bookmarkEnd w:id="2395"/>
      <w:r>
        <w:rPr>
          <w:rtl/>
        </w:rPr>
        <w:t>כנסת</w:t>
      </w:r>
      <w:r>
        <w:rPr>
          <w:rFonts w:hint="cs"/>
          <w:rtl/>
        </w:rPr>
        <w:t>.</w:t>
      </w:r>
      <w:r>
        <w:rPr>
          <w:rtl/>
        </w:rPr>
        <w:t xml:space="preserve"> </w:t>
      </w:r>
      <w:bookmarkStart w:id="2396" w:name="_ETM_Q5_733760"/>
      <w:bookmarkEnd w:id="2396"/>
      <w:r>
        <w:rPr>
          <w:rtl/>
        </w:rPr>
        <w:t xml:space="preserve">הוא </w:t>
      </w:r>
      <w:bookmarkStart w:id="2397" w:name="_ETM_Q5_733849"/>
      <w:bookmarkEnd w:id="2397"/>
      <w:r>
        <w:rPr>
          <w:rtl/>
        </w:rPr>
        <w:t xml:space="preserve">פחות </w:t>
      </w:r>
      <w:bookmarkStart w:id="2398" w:name="_ETM_Q5_734270"/>
      <w:bookmarkEnd w:id="2398"/>
      <w:r>
        <w:rPr>
          <w:rtl/>
        </w:rPr>
        <w:t xml:space="preserve">דואג </w:t>
      </w:r>
      <w:bookmarkStart w:id="2399" w:name="_ETM_Q5_734630"/>
      <w:bookmarkEnd w:id="2399"/>
      <w:r>
        <w:rPr>
          <w:rtl/>
        </w:rPr>
        <w:t>לזה</w:t>
      </w:r>
      <w:r>
        <w:rPr>
          <w:rFonts w:hint="cs"/>
          <w:rtl/>
        </w:rPr>
        <w:t>,</w:t>
      </w:r>
      <w:r>
        <w:rPr>
          <w:rtl/>
        </w:rPr>
        <w:t xml:space="preserve"> </w:t>
      </w:r>
      <w:bookmarkStart w:id="2400" w:name="_ETM_Q5_735290"/>
      <w:bookmarkEnd w:id="2400"/>
      <w:r>
        <w:rPr>
          <w:rtl/>
        </w:rPr>
        <w:t>אבל</w:t>
      </w:r>
      <w:r>
        <w:rPr>
          <w:rFonts w:hint="cs"/>
          <w:rtl/>
        </w:rPr>
        <w:t xml:space="preserve"> לי זה חשוב. </w:t>
      </w:r>
    </w:p>
    <w:p w:rsidR="0058358C" w:rsidRDefault="0058358C" w:rsidP="004A73E7">
      <w:pPr>
        <w:ind w:firstLine="0"/>
        <w:rPr>
          <w:rtl/>
        </w:rPr>
      </w:pPr>
    </w:p>
    <w:p w:rsidR="0058358C" w:rsidRDefault="0058358C" w:rsidP="004A73E7">
      <w:pPr>
        <w:pStyle w:val="af5"/>
        <w:keepNext/>
        <w:rPr>
          <w:rtl/>
        </w:rPr>
      </w:pPr>
      <w:bookmarkStart w:id="2401" w:name="ET_interruption_6361_56"/>
      <w:r w:rsidRPr="00763EE4">
        <w:rPr>
          <w:rStyle w:val="TagStyle"/>
          <w:rtl/>
        </w:rPr>
        <w:t xml:space="preserve"> &lt;&lt; קריאה &gt;&gt;</w:t>
      </w:r>
      <w:r w:rsidRPr="009A6D63">
        <w:rPr>
          <w:rStyle w:val="TagStyle"/>
          <w:rtl/>
        </w:rPr>
        <w:t xml:space="preserve"> </w:t>
      </w:r>
      <w:r>
        <w:rPr>
          <w:rtl/>
        </w:rPr>
        <w:t>נאור שירי (יש עתיד):</w:t>
      </w:r>
      <w:r w:rsidRPr="009A6D63">
        <w:rPr>
          <w:rStyle w:val="TagStyle"/>
          <w:rtl/>
        </w:rPr>
        <w:t xml:space="preserve"> </w:t>
      </w:r>
      <w:r w:rsidRPr="00763EE4">
        <w:rPr>
          <w:rStyle w:val="TagStyle"/>
          <w:rtl/>
        </w:rPr>
        <w:t>&lt;&lt; קריאה &gt;&gt;</w:t>
      </w:r>
      <w:r>
        <w:rPr>
          <w:rtl/>
        </w:rPr>
        <w:t xml:space="preserve"> </w:t>
      </w:r>
      <w:bookmarkEnd w:id="2401"/>
    </w:p>
    <w:p w:rsidR="0058358C" w:rsidRPr="009A6D63" w:rsidRDefault="0058358C" w:rsidP="004A73E7">
      <w:pPr>
        <w:pStyle w:val="KeepWithNext"/>
        <w:rPr>
          <w:rtl/>
        </w:rPr>
      </w:pPr>
    </w:p>
    <w:p w:rsidR="0058358C" w:rsidRDefault="0058358C" w:rsidP="004A73E7">
      <w:pPr>
        <w:rPr>
          <w:rtl/>
          <w:lang w:eastAsia="he-IL"/>
        </w:rPr>
      </w:pPr>
      <w:r w:rsidRPr="009A6D63">
        <w:rPr>
          <w:rFonts w:hint="cs"/>
          <w:rtl/>
          <w:lang w:eastAsia="he-IL"/>
        </w:rPr>
        <w:t>אין ספק שאתה צריך ייעוץ.</w:t>
      </w:r>
    </w:p>
    <w:p w:rsidR="0058358C" w:rsidRDefault="0058358C" w:rsidP="004A73E7">
      <w:pPr>
        <w:rPr>
          <w:rtl/>
          <w:lang w:eastAsia="he-IL"/>
        </w:rPr>
      </w:pPr>
    </w:p>
    <w:p w:rsidR="0058358C" w:rsidRDefault="0058358C" w:rsidP="004A73E7">
      <w:pPr>
        <w:pStyle w:val="af5"/>
        <w:keepNext/>
        <w:rPr>
          <w:rtl/>
        </w:rPr>
      </w:pPr>
      <w:r>
        <w:rPr>
          <w:rStyle w:val="TagStyle"/>
          <w:rFonts w:hint="cs"/>
          <w:rtl/>
        </w:rPr>
        <w:t>קרי</w:t>
      </w:r>
      <w:r w:rsidRPr="00290853">
        <w:rPr>
          <w:rStyle w:val="TagStyle"/>
          <w:rtl/>
        </w:rPr>
        <w:t xml:space="preserve">אה &gt;&gt; </w:t>
      </w:r>
      <w:r>
        <w:rPr>
          <w:rtl/>
        </w:rPr>
        <w:t>יאיר לפיד (יש עתיד):</w:t>
      </w:r>
      <w:r w:rsidRPr="00290853">
        <w:rPr>
          <w:rStyle w:val="TagStyle"/>
          <w:rtl/>
        </w:rPr>
        <w:t xml:space="preserve"> &lt;&lt; קריאה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מותר </w:t>
      </w:r>
      <w:bookmarkStart w:id="2402" w:name="_ETM_Q5_736891"/>
      <w:bookmarkEnd w:id="2402"/>
      <w:r>
        <w:rPr>
          <w:rFonts w:hint="cs"/>
          <w:rtl/>
        </w:rPr>
        <w:t>לי להחליף איתו מילה, יריב.</w:t>
      </w:r>
    </w:p>
    <w:p w:rsidR="0058358C" w:rsidRDefault="0058358C" w:rsidP="004A73E7">
      <w:pPr>
        <w:ind w:firstLine="0"/>
        <w:rPr>
          <w:rtl/>
        </w:rPr>
      </w:pPr>
      <w:bookmarkStart w:id="2403" w:name="_ETM_Q5_739523"/>
      <w:bookmarkStart w:id="2404" w:name="_ETM_Q5_739601"/>
      <w:bookmarkEnd w:id="2403"/>
      <w:bookmarkEnd w:id="2404"/>
    </w:p>
    <w:p w:rsidR="0058358C" w:rsidRDefault="0058358C" w:rsidP="004A73E7">
      <w:pPr>
        <w:pStyle w:val="-"/>
        <w:keepNext/>
        <w:rPr>
          <w:rtl/>
        </w:rPr>
      </w:pPr>
      <w:bookmarkStart w:id="2405" w:name="ET_speakercontinue_6392_53"/>
      <w:r w:rsidRPr="00763EE4">
        <w:rPr>
          <w:rStyle w:val="TagStyle"/>
          <w:rtl/>
        </w:rPr>
        <w:t xml:space="preserve"> &lt;&lt; דובר_המשך &gt;&gt;</w:t>
      </w:r>
      <w:r w:rsidRPr="00290853">
        <w:rPr>
          <w:rStyle w:val="TagStyle"/>
          <w:rtl/>
        </w:rPr>
        <w:t xml:space="preserve"> </w:t>
      </w:r>
      <w:r>
        <w:rPr>
          <w:rtl/>
        </w:rPr>
        <w:t>שר המשפטים יריב לוין:</w:t>
      </w:r>
      <w:r w:rsidRPr="00290853">
        <w:rPr>
          <w:rStyle w:val="TagStyle"/>
          <w:rtl/>
        </w:rPr>
        <w:t xml:space="preserve"> </w:t>
      </w:r>
      <w:r w:rsidRPr="00763EE4">
        <w:rPr>
          <w:rStyle w:val="TagStyle"/>
          <w:rtl/>
        </w:rPr>
        <w:t>&lt;&lt; דובר_המשך &gt;&gt;</w:t>
      </w:r>
      <w:r>
        <w:rPr>
          <w:rtl/>
        </w:rPr>
        <w:t xml:space="preserve"> </w:t>
      </w:r>
      <w:bookmarkEnd w:id="2405"/>
    </w:p>
    <w:p w:rsidR="0058358C" w:rsidRDefault="0058358C" w:rsidP="004A73E7">
      <w:pPr>
        <w:pStyle w:val="KeepWithNext"/>
        <w:rPr>
          <w:rtl/>
        </w:rPr>
      </w:pPr>
    </w:p>
    <w:p w:rsidR="0058358C" w:rsidRDefault="0058358C" w:rsidP="008231A1">
      <w:pPr>
        <w:rPr>
          <w:rtl/>
        </w:rPr>
      </w:pPr>
      <w:bookmarkStart w:id="2406" w:name="_ETM_Q5_740504"/>
      <w:bookmarkEnd w:id="2406"/>
      <w:r>
        <w:rPr>
          <w:rFonts w:hint="cs"/>
          <w:rtl/>
        </w:rPr>
        <w:t xml:space="preserve">עכשיו אני אומר, </w:t>
      </w:r>
      <w:bookmarkStart w:id="2407" w:name="_ETM_Q5_737427"/>
      <w:bookmarkStart w:id="2408" w:name="_ETM_Q5_737482"/>
      <w:bookmarkStart w:id="2409" w:name="_ETM_Q5_737541"/>
      <w:bookmarkStart w:id="2410" w:name="_ETM_Q5_739669"/>
      <w:bookmarkEnd w:id="2407"/>
      <w:bookmarkEnd w:id="2408"/>
      <w:bookmarkEnd w:id="2409"/>
      <w:bookmarkEnd w:id="2410"/>
      <w:r>
        <w:rPr>
          <w:rtl/>
        </w:rPr>
        <w:t xml:space="preserve">אני </w:t>
      </w:r>
      <w:bookmarkStart w:id="2411" w:name="_ETM_Q5_740360"/>
      <w:bookmarkEnd w:id="2411"/>
      <w:r>
        <w:rPr>
          <w:rtl/>
        </w:rPr>
        <w:t>דמוקרט</w:t>
      </w:r>
      <w:r>
        <w:rPr>
          <w:rFonts w:hint="cs"/>
          <w:rtl/>
        </w:rPr>
        <w:t>,</w:t>
      </w:r>
      <w:r>
        <w:rPr>
          <w:rtl/>
        </w:rPr>
        <w:t xml:space="preserve"> </w:t>
      </w:r>
      <w:bookmarkStart w:id="2412" w:name="_ETM_Q5_742059"/>
      <w:bookmarkEnd w:id="2412"/>
      <w:r>
        <w:rPr>
          <w:rtl/>
        </w:rPr>
        <w:t xml:space="preserve">ולכן </w:t>
      </w:r>
      <w:bookmarkStart w:id="2413" w:name="_ETM_Q5_742689"/>
      <w:bookmarkEnd w:id="2413"/>
      <w:r>
        <w:rPr>
          <w:rtl/>
        </w:rPr>
        <w:t xml:space="preserve">אני </w:t>
      </w:r>
      <w:bookmarkStart w:id="2414" w:name="_ETM_Q5_742900"/>
      <w:bookmarkEnd w:id="2414"/>
      <w:r>
        <w:rPr>
          <w:rtl/>
        </w:rPr>
        <w:t>מאמין</w:t>
      </w:r>
      <w:r>
        <w:rPr>
          <w:rFonts w:hint="cs"/>
          <w:rtl/>
        </w:rPr>
        <w:t>,</w:t>
      </w:r>
      <w:r>
        <w:rPr>
          <w:rtl/>
        </w:rPr>
        <w:t xml:space="preserve"> </w:t>
      </w:r>
      <w:bookmarkStart w:id="2415" w:name="_ETM_Q5_743439"/>
      <w:bookmarkEnd w:id="2415"/>
      <w:r>
        <w:rPr>
          <w:rtl/>
        </w:rPr>
        <w:t>אגב</w:t>
      </w:r>
      <w:r>
        <w:rPr>
          <w:rFonts w:hint="cs"/>
          <w:rtl/>
        </w:rPr>
        <w:t xml:space="preserve">, חבר הכנסת </w:t>
      </w:r>
      <w:bookmarkStart w:id="2416" w:name="_ETM_Q5_745436"/>
      <w:bookmarkEnd w:id="2416"/>
      <w:r>
        <w:rPr>
          <w:rFonts w:hint="cs"/>
          <w:rtl/>
        </w:rPr>
        <w:t xml:space="preserve">טור פז, </w:t>
      </w:r>
      <w:bookmarkStart w:id="2417" w:name="_ETM_Q5_746229"/>
      <w:bookmarkEnd w:id="2417"/>
      <w:r>
        <w:rPr>
          <w:rFonts w:hint="cs"/>
          <w:rtl/>
        </w:rPr>
        <w:t xml:space="preserve">שיהיו גם מצבים שאתם תהיו </w:t>
      </w:r>
      <w:r>
        <w:rPr>
          <w:rtl/>
        </w:rPr>
        <w:t>בשלטון</w:t>
      </w:r>
      <w:r>
        <w:rPr>
          <w:rFonts w:hint="cs"/>
          <w:rtl/>
        </w:rPr>
        <w:t>.</w:t>
      </w:r>
      <w:r>
        <w:rPr>
          <w:rtl/>
        </w:rPr>
        <w:t xml:space="preserve"> </w:t>
      </w:r>
      <w:bookmarkStart w:id="2418" w:name="_ETM_Q5_747530"/>
      <w:bookmarkEnd w:id="2418"/>
      <w:r>
        <w:rPr>
          <w:rtl/>
        </w:rPr>
        <w:t xml:space="preserve">זה </w:t>
      </w:r>
      <w:bookmarkStart w:id="2419" w:name="_ETM_Q5_747740"/>
      <w:bookmarkEnd w:id="2419"/>
      <w:r>
        <w:rPr>
          <w:rtl/>
        </w:rPr>
        <w:t xml:space="preserve">טבעו </w:t>
      </w:r>
      <w:bookmarkStart w:id="2420" w:name="_ETM_Q5_748099"/>
      <w:bookmarkEnd w:id="2420"/>
      <w:r>
        <w:rPr>
          <w:rtl/>
        </w:rPr>
        <w:t xml:space="preserve">של </w:t>
      </w:r>
      <w:bookmarkStart w:id="2421" w:name="_ETM_Q5_748370"/>
      <w:bookmarkEnd w:id="2421"/>
      <w:r>
        <w:rPr>
          <w:rtl/>
        </w:rPr>
        <w:t xml:space="preserve">העולם </w:t>
      </w:r>
      <w:bookmarkStart w:id="2422" w:name="_ETM_Q5_748759"/>
      <w:bookmarkEnd w:id="2422"/>
      <w:r>
        <w:rPr>
          <w:rtl/>
        </w:rPr>
        <w:t>הדמוקרטי</w:t>
      </w:r>
      <w:r>
        <w:rPr>
          <w:rFonts w:hint="cs"/>
          <w:rtl/>
        </w:rPr>
        <w:t>,</w:t>
      </w:r>
      <w:r>
        <w:rPr>
          <w:rtl/>
        </w:rPr>
        <w:t xml:space="preserve"> </w:t>
      </w:r>
      <w:bookmarkStart w:id="2423" w:name="_ETM_Q5_749539"/>
      <w:bookmarkEnd w:id="2423"/>
      <w:r>
        <w:rPr>
          <w:rtl/>
        </w:rPr>
        <w:t xml:space="preserve">וזה </w:t>
      </w:r>
      <w:bookmarkStart w:id="2424" w:name="_ETM_Q5_749780"/>
      <w:bookmarkEnd w:id="2424"/>
      <w:r>
        <w:rPr>
          <w:rtl/>
        </w:rPr>
        <w:t>בסדר</w:t>
      </w:r>
      <w:r>
        <w:rPr>
          <w:rFonts w:hint="cs"/>
          <w:rtl/>
        </w:rPr>
        <w:t>.</w:t>
      </w:r>
      <w:r>
        <w:rPr>
          <w:rtl/>
        </w:rPr>
        <w:t xml:space="preserve"> </w:t>
      </w:r>
      <w:bookmarkStart w:id="2425" w:name="_ETM_Q5_751009"/>
      <w:bookmarkStart w:id="2426" w:name="_ETM_Q5_751840"/>
      <w:bookmarkEnd w:id="2425"/>
      <w:bookmarkEnd w:id="2426"/>
      <w:r>
        <w:rPr>
          <w:rtl/>
        </w:rPr>
        <w:t xml:space="preserve">אבל </w:t>
      </w:r>
      <w:bookmarkStart w:id="2427" w:name="_ETM_Q5_752410"/>
      <w:bookmarkEnd w:id="2427"/>
      <w:r>
        <w:rPr>
          <w:rtl/>
        </w:rPr>
        <w:t xml:space="preserve">אני </w:t>
      </w:r>
      <w:bookmarkStart w:id="2428" w:name="_ETM_Q5_752679"/>
      <w:bookmarkEnd w:id="2428"/>
      <w:r>
        <w:rPr>
          <w:rtl/>
        </w:rPr>
        <w:t xml:space="preserve">לא </w:t>
      </w:r>
      <w:bookmarkStart w:id="2429" w:name="_ETM_Q5_752860"/>
      <w:bookmarkEnd w:id="2429"/>
      <w:r>
        <w:rPr>
          <w:rtl/>
        </w:rPr>
        <w:t>חושב</w:t>
      </w:r>
      <w:r>
        <w:rPr>
          <w:rFonts w:hint="cs"/>
          <w:rtl/>
        </w:rPr>
        <w:t>,</w:t>
      </w:r>
      <w:r>
        <w:rPr>
          <w:rtl/>
        </w:rPr>
        <w:t xml:space="preserve"> </w:t>
      </w:r>
      <w:bookmarkStart w:id="2430" w:name="_ETM_Q5_754030"/>
      <w:bookmarkEnd w:id="2430"/>
      <w:r>
        <w:rPr>
          <w:rtl/>
        </w:rPr>
        <w:t xml:space="preserve">אני </w:t>
      </w:r>
      <w:bookmarkStart w:id="2431" w:name="_ETM_Q5_754389"/>
      <w:bookmarkEnd w:id="2431"/>
      <w:r>
        <w:rPr>
          <w:rtl/>
        </w:rPr>
        <w:t xml:space="preserve">לא </w:t>
      </w:r>
      <w:bookmarkStart w:id="2432" w:name="_ETM_Q5_754630"/>
      <w:bookmarkEnd w:id="2432"/>
      <w:r>
        <w:rPr>
          <w:rtl/>
        </w:rPr>
        <w:t>חושב</w:t>
      </w:r>
      <w:r>
        <w:rPr>
          <w:rFonts w:hint="cs"/>
          <w:rtl/>
        </w:rPr>
        <w:t>,</w:t>
      </w:r>
      <w:r>
        <w:rPr>
          <w:rtl/>
        </w:rPr>
        <w:t xml:space="preserve"> </w:t>
      </w:r>
      <w:bookmarkStart w:id="2433" w:name="_ETM_Q5_755919"/>
      <w:bookmarkEnd w:id="2433"/>
      <w:r>
        <w:rPr>
          <w:rtl/>
        </w:rPr>
        <w:t xml:space="preserve">שיש </w:t>
      </w:r>
      <w:bookmarkStart w:id="2434" w:name="_ETM_Q5_756460"/>
      <w:bookmarkEnd w:id="2434"/>
      <w:r>
        <w:rPr>
          <w:rtl/>
        </w:rPr>
        <w:t xml:space="preserve">למישהו </w:t>
      </w:r>
      <w:bookmarkStart w:id="2435" w:name="_ETM_Q5_757150"/>
      <w:bookmarkEnd w:id="2435"/>
      <w:r>
        <w:rPr>
          <w:rtl/>
        </w:rPr>
        <w:t xml:space="preserve">זכות </w:t>
      </w:r>
      <w:bookmarkStart w:id="2436" w:name="_ETM_Q5_757969"/>
      <w:bookmarkEnd w:id="2436"/>
      <w:r>
        <w:rPr>
          <w:rtl/>
        </w:rPr>
        <w:t xml:space="preserve">לבטל </w:t>
      </w:r>
      <w:bookmarkStart w:id="2437" w:name="_ETM_Q5_758719"/>
      <w:bookmarkEnd w:id="2437"/>
      <w:r>
        <w:rPr>
          <w:rtl/>
        </w:rPr>
        <w:t xml:space="preserve">את </w:t>
      </w:r>
      <w:bookmarkStart w:id="2438" w:name="_ETM_Q5_758870"/>
      <w:bookmarkEnd w:id="2438"/>
      <w:r>
        <w:rPr>
          <w:rtl/>
        </w:rPr>
        <w:t>ה</w:t>
      </w:r>
      <w:r>
        <w:rPr>
          <w:rFonts w:hint="cs"/>
          <w:rtl/>
        </w:rPr>
        <w:t xml:space="preserve">כרעת העם על </w:t>
      </w:r>
      <w:bookmarkStart w:id="2439" w:name="_ETM_Q5_760618"/>
      <w:bookmarkEnd w:id="2439"/>
      <w:r>
        <w:rPr>
          <w:rFonts w:hint="cs"/>
          <w:rtl/>
        </w:rPr>
        <w:t xml:space="preserve">ידי </w:t>
      </w:r>
      <w:bookmarkStart w:id="2440" w:name="_ETM_Q5_761629"/>
      <w:bookmarkEnd w:id="2440"/>
      <w:r>
        <w:rPr>
          <w:rFonts w:hint="cs"/>
          <w:rtl/>
        </w:rPr>
        <w:t xml:space="preserve">שלושה </w:t>
      </w:r>
      <w:r>
        <w:rPr>
          <w:rtl/>
        </w:rPr>
        <w:t>שופטים</w:t>
      </w:r>
      <w:r>
        <w:rPr>
          <w:rFonts w:hint="cs"/>
          <w:rtl/>
        </w:rPr>
        <w:t>,</w:t>
      </w:r>
      <w:r>
        <w:rPr>
          <w:rtl/>
        </w:rPr>
        <w:t xml:space="preserve"> </w:t>
      </w:r>
      <w:bookmarkStart w:id="2441" w:name="_ETM_Q5_762259"/>
      <w:bookmarkEnd w:id="2441"/>
      <w:r>
        <w:rPr>
          <w:rtl/>
        </w:rPr>
        <w:t xml:space="preserve">שבוחרים </w:t>
      </w:r>
      <w:bookmarkStart w:id="2442" w:name="_ETM_Q5_763009"/>
      <w:bookmarkEnd w:id="2442"/>
      <w:r>
        <w:rPr>
          <w:rtl/>
        </w:rPr>
        <w:t xml:space="preserve">את </w:t>
      </w:r>
      <w:bookmarkStart w:id="2443" w:name="_ETM_Q5_763099"/>
      <w:bookmarkEnd w:id="2443"/>
      <w:r>
        <w:rPr>
          <w:rtl/>
        </w:rPr>
        <w:t xml:space="preserve">עצמם </w:t>
      </w:r>
      <w:bookmarkStart w:id="2444" w:name="_ETM_Q5_764370"/>
      <w:bookmarkEnd w:id="2444"/>
      <w:r>
        <w:rPr>
          <w:rtl/>
        </w:rPr>
        <w:t xml:space="preserve">בהליכים </w:t>
      </w:r>
      <w:bookmarkStart w:id="2445" w:name="_ETM_Q5_765000"/>
      <w:bookmarkEnd w:id="2445"/>
      <w:r>
        <w:rPr>
          <w:rtl/>
        </w:rPr>
        <w:t xml:space="preserve">פסולים </w:t>
      </w:r>
      <w:bookmarkStart w:id="2446" w:name="_ETM_Q5_765660"/>
      <w:bookmarkEnd w:id="2446"/>
      <w:r>
        <w:rPr>
          <w:rtl/>
        </w:rPr>
        <w:t>בחדרי</w:t>
      </w:r>
      <w:bookmarkStart w:id="2447" w:name="_ETM_Q5_766169"/>
      <w:bookmarkEnd w:id="2447"/>
      <w:r>
        <w:rPr>
          <w:rFonts w:hint="cs"/>
          <w:rtl/>
        </w:rPr>
        <w:t>-</w:t>
      </w:r>
      <w:r>
        <w:rPr>
          <w:rtl/>
        </w:rPr>
        <w:t>חדרים</w:t>
      </w:r>
      <w:r>
        <w:rPr>
          <w:rFonts w:hint="cs"/>
          <w:rtl/>
        </w:rPr>
        <w:t>,</w:t>
      </w:r>
      <w:r>
        <w:rPr>
          <w:rtl/>
        </w:rPr>
        <w:t xml:space="preserve"> </w:t>
      </w:r>
      <w:bookmarkStart w:id="2448" w:name="_ETM_Q5_767289"/>
      <w:bookmarkEnd w:id="2448"/>
      <w:r>
        <w:rPr>
          <w:rtl/>
        </w:rPr>
        <w:t xml:space="preserve">כמו </w:t>
      </w:r>
      <w:bookmarkStart w:id="2449" w:name="_ETM_Q5_767530"/>
      <w:bookmarkEnd w:id="2449"/>
      <w:r>
        <w:rPr>
          <w:rtl/>
        </w:rPr>
        <w:t xml:space="preserve">שאנחנו </w:t>
      </w:r>
      <w:bookmarkStart w:id="2450" w:name="_ETM_Q5_767979"/>
      <w:bookmarkEnd w:id="2450"/>
      <w:r>
        <w:rPr>
          <w:rtl/>
        </w:rPr>
        <w:t xml:space="preserve">רואים </w:t>
      </w:r>
      <w:bookmarkStart w:id="2451" w:name="_ETM_Q5_768250"/>
      <w:bookmarkEnd w:id="2451"/>
      <w:r>
        <w:rPr>
          <w:rtl/>
        </w:rPr>
        <w:t xml:space="preserve">רק </w:t>
      </w:r>
      <w:bookmarkStart w:id="2452" w:name="_ETM_Q5_768490"/>
      <w:bookmarkEnd w:id="2452"/>
      <w:r>
        <w:rPr>
          <w:rtl/>
        </w:rPr>
        <w:t>עכשיו</w:t>
      </w:r>
      <w:r>
        <w:rPr>
          <w:rFonts w:hint="cs"/>
          <w:rtl/>
        </w:rPr>
        <w:t>,</w:t>
      </w:r>
      <w:r>
        <w:rPr>
          <w:rtl/>
        </w:rPr>
        <w:t xml:space="preserve"> </w:t>
      </w:r>
      <w:bookmarkStart w:id="2453" w:name="_ETM_Q5_769900"/>
      <w:bookmarkEnd w:id="2453"/>
      <w:r>
        <w:rPr>
          <w:rtl/>
        </w:rPr>
        <w:t xml:space="preserve">שחוסמים </w:t>
      </w:r>
      <w:bookmarkStart w:id="2454" w:name="_ETM_Q5_771429"/>
      <w:bookmarkEnd w:id="2454"/>
      <w:r>
        <w:rPr>
          <w:rtl/>
        </w:rPr>
        <w:t xml:space="preserve">את </w:t>
      </w:r>
      <w:bookmarkStart w:id="2455" w:name="_ETM_Q5_771670"/>
      <w:bookmarkEnd w:id="2455"/>
      <w:r>
        <w:rPr>
          <w:rtl/>
        </w:rPr>
        <w:t xml:space="preserve">הכניסה </w:t>
      </w:r>
      <w:bookmarkStart w:id="2456" w:name="_ETM_Q5_772330"/>
      <w:bookmarkEnd w:id="2456"/>
      <w:r>
        <w:rPr>
          <w:rtl/>
        </w:rPr>
        <w:t xml:space="preserve">למערכת </w:t>
      </w:r>
      <w:bookmarkStart w:id="2457" w:name="_ETM_Q5_772929"/>
      <w:bookmarkEnd w:id="2457"/>
      <w:r>
        <w:rPr>
          <w:rtl/>
        </w:rPr>
        <w:t>המשפט</w:t>
      </w:r>
      <w:r>
        <w:rPr>
          <w:rFonts w:hint="cs"/>
          <w:rtl/>
        </w:rPr>
        <w:t>,</w:t>
      </w:r>
      <w:r>
        <w:rPr>
          <w:rtl/>
        </w:rPr>
        <w:t xml:space="preserve"> </w:t>
      </w:r>
      <w:bookmarkStart w:id="2458" w:name="_ETM_Q5_773920"/>
      <w:bookmarkEnd w:id="2458"/>
      <w:r>
        <w:rPr>
          <w:rtl/>
        </w:rPr>
        <w:t>ו</w:t>
      </w:r>
      <w:r>
        <w:rPr>
          <w:rFonts w:hint="cs"/>
          <w:rtl/>
        </w:rPr>
        <w:t>ב</w:t>
      </w:r>
      <w:r>
        <w:rPr>
          <w:rtl/>
        </w:rPr>
        <w:t xml:space="preserve">פרט </w:t>
      </w:r>
      <w:bookmarkStart w:id="2459" w:name="_ETM_Q5_774550"/>
      <w:bookmarkEnd w:id="2459"/>
      <w:r>
        <w:rPr>
          <w:rtl/>
        </w:rPr>
        <w:t xml:space="preserve">לבית </w:t>
      </w:r>
      <w:bookmarkStart w:id="2460" w:name="_ETM_Q5_774880"/>
      <w:bookmarkEnd w:id="2460"/>
      <w:r>
        <w:rPr>
          <w:rtl/>
        </w:rPr>
        <w:t xml:space="preserve">המשפט </w:t>
      </w:r>
      <w:bookmarkStart w:id="2461" w:name="_ETM_Q5_775360"/>
      <w:bookmarkEnd w:id="2461"/>
      <w:r>
        <w:rPr>
          <w:rtl/>
        </w:rPr>
        <w:t>העליון</w:t>
      </w:r>
      <w:r>
        <w:rPr>
          <w:rFonts w:hint="cs"/>
          <w:rtl/>
        </w:rPr>
        <w:t>,</w:t>
      </w:r>
      <w:r>
        <w:rPr>
          <w:rtl/>
        </w:rPr>
        <w:t xml:space="preserve"> </w:t>
      </w:r>
      <w:bookmarkStart w:id="2462" w:name="_ETM_Q5_776410"/>
      <w:bookmarkEnd w:id="2462"/>
      <w:r>
        <w:rPr>
          <w:rFonts w:hint="cs"/>
          <w:rtl/>
        </w:rPr>
        <w:t>ב</w:t>
      </w:r>
      <w:r>
        <w:rPr>
          <w:rtl/>
        </w:rPr>
        <w:t xml:space="preserve">פני </w:t>
      </w:r>
      <w:bookmarkStart w:id="2463" w:name="_ETM_Q5_777010"/>
      <w:bookmarkEnd w:id="2463"/>
      <w:r>
        <w:rPr>
          <w:rtl/>
        </w:rPr>
        <w:t xml:space="preserve">כל </w:t>
      </w:r>
      <w:bookmarkStart w:id="2464" w:name="_ETM_Q5_777400"/>
      <w:bookmarkEnd w:id="2464"/>
      <w:r>
        <w:rPr>
          <w:rFonts w:hint="cs"/>
          <w:rtl/>
        </w:rPr>
        <w:t>אחד</w:t>
      </w:r>
      <w:r>
        <w:rPr>
          <w:rtl/>
        </w:rPr>
        <w:t xml:space="preserve"> </w:t>
      </w:r>
      <w:bookmarkStart w:id="2465" w:name="_ETM_Q5_778300"/>
      <w:bookmarkEnd w:id="2465"/>
      <w:r>
        <w:rPr>
          <w:rtl/>
        </w:rPr>
        <w:t xml:space="preserve">שלא </w:t>
      </w:r>
      <w:bookmarkStart w:id="2466" w:name="_ETM_Q5_778750"/>
      <w:bookmarkEnd w:id="2466"/>
      <w:r>
        <w:rPr>
          <w:rtl/>
        </w:rPr>
        <w:t xml:space="preserve">בא </w:t>
      </w:r>
      <w:bookmarkStart w:id="2467" w:name="_ETM_Q5_779140"/>
      <w:bookmarkEnd w:id="2467"/>
      <w:r>
        <w:rPr>
          <w:rtl/>
        </w:rPr>
        <w:t xml:space="preserve">מאותו </w:t>
      </w:r>
      <w:bookmarkStart w:id="2468" w:name="_ETM_Q5_780130"/>
      <w:bookmarkEnd w:id="2468"/>
      <w:r>
        <w:rPr>
          <w:rtl/>
        </w:rPr>
        <w:t xml:space="preserve">מיליה </w:t>
      </w:r>
      <w:bookmarkStart w:id="2469" w:name="_ETM_Q5_780760"/>
      <w:bookmarkEnd w:id="2469"/>
      <w:r>
        <w:rPr>
          <w:rtl/>
        </w:rPr>
        <w:t xml:space="preserve">שהם </w:t>
      </w:r>
      <w:bookmarkStart w:id="2470" w:name="_ETM_Q5_781150"/>
      <w:bookmarkEnd w:id="2470"/>
      <w:r>
        <w:rPr>
          <w:rtl/>
        </w:rPr>
        <w:t xml:space="preserve">שייכים </w:t>
      </w:r>
      <w:bookmarkStart w:id="2471" w:name="_ETM_Q5_781809"/>
      <w:bookmarkEnd w:id="2471"/>
      <w:r>
        <w:rPr>
          <w:rtl/>
        </w:rPr>
        <w:t>אליו</w:t>
      </w:r>
      <w:r>
        <w:rPr>
          <w:rFonts w:hint="cs"/>
          <w:rtl/>
        </w:rPr>
        <w:t>, ואנחנו נשים אותם מעל</w:t>
      </w:r>
      <w:bookmarkStart w:id="2472" w:name="_ETM_Q5_789049"/>
      <w:bookmarkEnd w:id="2472"/>
      <w:r>
        <w:rPr>
          <w:rFonts w:hint="cs"/>
          <w:rtl/>
        </w:rPr>
        <w:t xml:space="preserve"> הכנסת, מעל העם, מעל ההכרעה הדמוקרטית שמתקבלת.</w:t>
      </w:r>
      <w:r>
        <w:rPr>
          <w:rtl/>
        </w:rPr>
        <w:t xml:space="preserve"> </w:t>
      </w:r>
    </w:p>
    <w:p w:rsidR="0058358C" w:rsidRDefault="0058358C" w:rsidP="004A73E7">
      <w:pPr>
        <w:ind w:firstLine="0"/>
        <w:rPr>
          <w:rtl/>
        </w:rPr>
      </w:pPr>
    </w:p>
    <w:p w:rsidR="0058358C" w:rsidRDefault="0058358C" w:rsidP="004A73E7">
      <w:pPr>
        <w:pStyle w:val="af5"/>
        <w:keepNext/>
        <w:rPr>
          <w:rtl/>
        </w:rPr>
      </w:pPr>
      <w:bookmarkStart w:id="2473" w:name="ET_interruption_6156_54"/>
      <w:r w:rsidRPr="00763EE4">
        <w:rPr>
          <w:rStyle w:val="TagStyle"/>
          <w:rtl/>
        </w:rPr>
        <w:t xml:space="preserve"> &lt;&lt; קריאה &gt;&gt;</w:t>
      </w:r>
      <w:r w:rsidRPr="00290853">
        <w:rPr>
          <w:rStyle w:val="TagStyle"/>
          <w:rtl/>
        </w:rPr>
        <w:t xml:space="preserve"> </w:t>
      </w:r>
      <w:r>
        <w:rPr>
          <w:rtl/>
        </w:rPr>
        <w:t>גלעד קריב (העבודה):</w:t>
      </w:r>
      <w:r w:rsidRPr="00290853">
        <w:rPr>
          <w:rStyle w:val="TagStyle"/>
          <w:rtl/>
        </w:rPr>
        <w:t xml:space="preserve"> </w:t>
      </w:r>
      <w:r w:rsidRPr="00763EE4">
        <w:rPr>
          <w:rStyle w:val="TagStyle"/>
          <w:rtl/>
        </w:rPr>
        <w:t>&lt;&lt; קריאה &gt;&gt;</w:t>
      </w:r>
      <w:r>
        <w:rPr>
          <w:rtl/>
        </w:rPr>
        <w:t xml:space="preserve"> </w:t>
      </w:r>
      <w:bookmarkEnd w:id="2473"/>
    </w:p>
    <w:p w:rsidR="0058358C" w:rsidRDefault="0058358C" w:rsidP="004A73E7">
      <w:pPr>
        <w:pStyle w:val="KeepWithNext"/>
        <w:rPr>
          <w:rtl/>
        </w:rPr>
      </w:pPr>
    </w:p>
    <w:p w:rsidR="0058358C" w:rsidRDefault="0058358C" w:rsidP="004A73E7">
      <w:pPr>
        <w:rPr>
          <w:rtl/>
        </w:rPr>
      </w:pPr>
      <w:r>
        <w:rPr>
          <w:rFonts w:hint="cs"/>
          <w:rtl/>
        </w:rPr>
        <w:t xml:space="preserve">חוסמים את הכניסה של מי? </w:t>
      </w:r>
      <w:bookmarkStart w:id="2474" w:name="_ETM_Q5_773550"/>
      <w:bookmarkEnd w:id="2474"/>
      <w:r>
        <w:rPr>
          <w:rFonts w:hint="cs"/>
          <w:rtl/>
        </w:rPr>
        <w:t xml:space="preserve">של מי? </w:t>
      </w:r>
    </w:p>
    <w:p w:rsidR="0058358C" w:rsidRDefault="0058358C" w:rsidP="004A73E7">
      <w:pPr>
        <w:ind w:firstLine="0"/>
        <w:rPr>
          <w:rtl/>
          <w:lang w:eastAsia="he-IL"/>
        </w:rPr>
      </w:pPr>
    </w:p>
    <w:p w:rsidR="0058358C" w:rsidRDefault="0058358C" w:rsidP="004A73E7">
      <w:pPr>
        <w:pStyle w:val="af5"/>
        <w:keepNext/>
        <w:rPr>
          <w:rtl/>
        </w:rPr>
      </w:pPr>
      <w:bookmarkStart w:id="2475" w:name="ET_interruption_6128_55"/>
      <w:r w:rsidRPr="00763EE4">
        <w:rPr>
          <w:rStyle w:val="TagStyle"/>
          <w:rtl/>
        </w:rPr>
        <w:t xml:space="preserve"> &lt;&lt; קריאה &gt;&gt;</w:t>
      </w:r>
      <w:r w:rsidRPr="00290853">
        <w:rPr>
          <w:rStyle w:val="TagStyle"/>
          <w:rtl/>
        </w:rPr>
        <w:t xml:space="preserve"> </w:t>
      </w:r>
      <w:r>
        <w:rPr>
          <w:rtl/>
        </w:rPr>
        <w:t>משה טור פז (יש עתיד):</w:t>
      </w:r>
      <w:r w:rsidRPr="00290853">
        <w:rPr>
          <w:rStyle w:val="TagStyle"/>
          <w:rtl/>
        </w:rPr>
        <w:t xml:space="preserve"> </w:t>
      </w:r>
      <w:r w:rsidRPr="00763EE4">
        <w:rPr>
          <w:rStyle w:val="TagStyle"/>
          <w:rtl/>
        </w:rPr>
        <w:t>&lt;&lt; קריאה &gt;&gt;</w:t>
      </w:r>
      <w:r>
        <w:rPr>
          <w:rtl/>
        </w:rPr>
        <w:t xml:space="preserve"> </w:t>
      </w:r>
      <w:bookmarkEnd w:id="2475"/>
    </w:p>
    <w:p w:rsidR="0058358C" w:rsidRDefault="0058358C" w:rsidP="004A73E7">
      <w:pPr>
        <w:pStyle w:val="KeepWithNext"/>
        <w:rPr>
          <w:rtl/>
          <w:lang w:eastAsia="he-IL"/>
        </w:rPr>
      </w:pPr>
    </w:p>
    <w:p w:rsidR="0058358C" w:rsidRPr="00290853" w:rsidRDefault="0058358C" w:rsidP="004A73E7">
      <w:pPr>
        <w:rPr>
          <w:rtl/>
          <w:lang w:eastAsia="he-IL"/>
        </w:rPr>
      </w:pPr>
      <w:bookmarkStart w:id="2476" w:name="_ETM_Q5_793391"/>
      <w:bookmarkStart w:id="2477" w:name="_ETM_Q5_793639"/>
      <w:bookmarkStart w:id="2478" w:name="_ETM_Q5_793694"/>
      <w:bookmarkEnd w:id="2476"/>
      <w:bookmarkEnd w:id="2477"/>
      <w:bookmarkEnd w:id="2478"/>
      <w:r>
        <w:rPr>
          <w:rFonts w:hint="cs"/>
          <w:rtl/>
          <w:lang w:eastAsia="he-IL"/>
        </w:rPr>
        <w:t>- - -</w:t>
      </w:r>
    </w:p>
    <w:p w:rsidR="0058358C" w:rsidRDefault="0058358C" w:rsidP="004A73E7">
      <w:pPr>
        <w:rPr>
          <w:rtl/>
          <w:lang w:eastAsia="he-IL"/>
        </w:rPr>
      </w:pPr>
    </w:p>
    <w:p w:rsidR="0058358C" w:rsidRDefault="0058358C" w:rsidP="004A73E7">
      <w:pPr>
        <w:pStyle w:val="af6"/>
        <w:keepNext/>
        <w:rPr>
          <w:rtl/>
        </w:rPr>
      </w:pPr>
      <w:r w:rsidRPr="00BC77F3">
        <w:rPr>
          <w:rStyle w:val="TagStyle"/>
          <w:rtl/>
        </w:rPr>
        <w:lastRenderedPageBreak/>
        <w:t xml:space="preserve">&lt;&lt; יור &gt;&gt; </w:t>
      </w:r>
      <w:r>
        <w:rPr>
          <w:rtl/>
        </w:rPr>
        <w:t>היו"ר ארז מלול:</w:t>
      </w:r>
      <w:r w:rsidRPr="00BC77F3">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חבר הכנסת גלעד קריב, להזכיר לך, אתה בקריאה שנייה. </w:t>
      </w:r>
    </w:p>
    <w:p w:rsidR="0058358C" w:rsidRDefault="0058358C" w:rsidP="004A73E7">
      <w:pPr>
        <w:rPr>
          <w:rtl/>
        </w:rPr>
      </w:pPr>
      <w:bookmarkStart w:id="2479" w:name="_ETM_Q6_196069"/>
      <w:bookmarkStart w:id="2480" w:name="_ETM_Q6_196151"/>
      <w:bookmarkEnd w:id="2479"/>
      <w:bookmarkEnd w:id="2480"/>
    </w:p>
    <w:p w:rsidR="0058358C" w:rsidRDefault="0058358C" w:rsidP="004A73E7">
      <w:pPr>
        <w:pStyle w:val="af5"/>
        <w:keepNext/>
        <w:rPr>
          <w:rtl/>
        </w:rPr>
      </w:pPr>
      <w:bookmarkStart w:id="2481" w:name="ET_interruption_6156_22"/>
      <w:r w:rsidRPr="00DF23C0">
        <w:rPr>
          <w:rStyle w:val="TagStyle"/>
          <w:rtl/>
        </w:rPr>
        <w:t xml:space="preserve"> &lt;&lt; קריאה &gt;&gt; </w:t>
      </w:r>
      <w:r>
        <w:rPr>
          <w:rtl/>
        </w:rPr>
        <w:t>גלעד קריב (העבודה):</w:t>
      </w:r>
      <w:r w:rsidRPr="00DF23C0">
        <w:rPr>
          <w:rStyle w:val="TagStyle"/>
          <w:rtl/>
        </w:rPr>
        <w:t xml:space="preserve"> &lt;&lt; קריאה &gt;&gt;</w:t>
      </w:r>
      <w:r>
        <w:rPr>
          <w:rtl/>
        </w:rPr>
        <w:t xml:space="preserve"> </w:t>
      </w:r>
      <w:bookmarkEnd w:id="2481"/>
    </w:p>
    <w:p w:rsidR="0058358C" w:rsidRDefault="0058358C" w:rsidP="004A73E7">
      <w:pPr>
        <w:pStyle w:val="KeepWithNext"/>
        <w:rPr>
          <w:rtl/>
        </w:rPr>
      </w:pPr>
    </w:p>
    <w:p w:rsidR="0058358C" w:rsidRDefault="0058358C" w:rsidP="004A73E7">
      <w:pPr>
        <w:rPr>
          <w:rtl/>
        </w:rPr>
      </w:pPr>
      <w:bookmarkStart w:id="2482" w:name="_ETM_Q6_196335"/>
      <w:bookmarkEnd w:id="2482"/>
      <w:r>
        <w:rPr>
          <w:rFonts w:hint="cs"/>
          <w:rtl/>
        </w:rPr>
        <w:t>לא,</w:t>
      </w:r>
      <w:bookmarkStart w:id="2483" w:name="_ETM_Q6_196868"/>
      <w:bookmarkEnd w:id="2483"/>
      <w:r>
        <w:rPr>
          <w:rFonts w:hint="cs"/>
          <w:rtl/>
        </w:rPr>
        <w:t xml:space="preserve"> בראשונה. </w:t>
      </w:r>
    </w:p>
    <w:p w:rsidR="0058358C" w:rsidRDefault="0058358C" w:rsidP="004A73E7">
      <w:pPr>
        <w:rPr>
          <w:rtl/>
        </w:rPr>
      </w:pPr>
      <w:bookmarkStart w:id="2484" w:name="_ETM_Q6_195670"/>
      <w:bookmarkStart w:id="2485" w:name="_ETM_Q6_195725"/>
      <w:bookmarkEnd w:id="2484"/>
      <w:bookmarkEnd w:id="2485"/>
    </w:p>
    <w:p w:rsidR="0058358C" w:rsidRDefault="0058358C" w:rsidP="004A73E7">
      <w:pPr>
        <w:pStyle w:val="af6"/>
        <w:keepNext/>
        <w:rPr>
          <w:rtl/>
        </w:rPr>
      </w:pPr>
      <w:r w:rsidRPr="00DF23C0">
        <w:rPr>
          <w:rStyle w:val="TagStyle"/>
          <w:rtl/>
        </w:rPr>
        <w:t xml:space="preserve"> &lt;&lt; יור &gt;&gt; </w:t>
      </w:r>
      <w:r>
        <w:rPr>
          <w:rtl/>
        </w:rPr>
        <w:t>היו"ר ארז מלול:</w:t>
      </w:r>
      <w:r w:rsidRPr="00DF23C0">
        <w:rPr>
          <w:rStyle w:val="TagStyle"/>
          <w:rtl/>
        </w:rPr>
        <w:t xml:space="preserve"> &lt;&lt; יור &gt;&gt;</w:t>
      </w:r>
      <w:r>
        <w:rPr>
          <w:rtl/>
        </w:rPr>
        <w:t xml:space="preserve"> </w:t>
      </w:r>
    </w:p>
    <w:p w:rsidR="0058358C" w:rsidRDefault="0058358C" w:rsidP="004A73E7">
      <w:pPr>
        <w:pStyle w:val="KeepWithNext"/>
        <w:rPr>
          <w:rtl/>
        </w:rPr>
      </w:pPr>
    </w:p>
    <w:p w:rsidR="0058358C" w:rsidRPr="00DF23C0" w:rsidRDefault="0058358C" w:rsidP="004A73E7">
      <w:pPr>
        <w:rPr>
          <w:rtl/>
        </w:rPr>
      </w:pPr>
      <w:bookmarkStart w:id="2486" w:name="_ETM_Q6_196613"/>
      <w:bookmarkEnd w:id="2486"/>
      <w:r>
        <w:rPr>
          <w:rFonts w:hint="cs"/>
          <w:rtl/>
        </w:rPr>
        <w:t xml:space="preserve">שנייה </w:t>
      </w:r>
      <w:r>
        <w:rPr>
          <w:rtl/>
        </w:rPr>
        <w:t>–</w:t>
      </w:r>
      <w:r>
        <w:rPr>
          <w:rFonts w:hint="cs"/>
          <w:rtl/>
        </w:rPr>
        <w:t xml:space="preserve"> ראשונה, סליחה. סליחה, צודק,</w:t>
      </w:r>
      <w:bookmarkStart w:id="2487" w:name="_ETM_Q6_200880"/>
      <w:bookmarkEnd w:id="2487"/>
      <w:r>
        <w:rPr>
          <w:rFonts w:hint="cs"/>
          <w:rtl/>
        </w:rPr>
        <w:t xml:space="preserve"> סליחה, מודה. מה שנכון נכון. </w:t>
      </w:r>
    </w:p>
    <w:p w:rsidR="0058358C" w:rsidRDefault="0058358C" w:rsidP="004A73E7">
      <w:pPr>
        <w:rPr>
          <w:rtl/>
        </w:rPr>
      </w:pPr>
    </w:p>
    <w:p w:rsidR="0058358C" w:rsidRDefault="0058358C" w:rsidP="004A73E7">
      <w:pPr>
        <w:pStyle w:val="-"/>
        <w:keepNext/>
        <w:rPr>
          <w:rtl/>
        </w:rPr>
      </w:pPr>
      <w:bookmarkStart w:id="2488" w:name="ET_speakercontinue_6392_4"/>
      <w:r w:rsidRPr="00BC77F3">
        <w:rPr>
          <w:rStyle w:val="TagStyle"/>
          <w:rtl/>
        </w:rPr>
        <w:t xml:space="preserve"> &lt;&lt; דובר_המשך &gt;&gt; </w:t>
      </w:r>
      <w:r>
        <w:rPr>
          <w:rtl/>
        </w:rPr>
        <w:t>שר המשפטים יריב לוין:</w:t>
      </w:r>
      <w:r w:rsidRPr="00BC77F3">
        <w:rPr>
          <w:rStyle w:val="TagStyle"/>
          <w:rtl/>
        </w:rPr>
        <w:t xml:space="preserve"> &lt;&lt; דובר_המשך &gt;&gt;</w:t>
      </w:r>
      <w:r>
        <w:rPr>
          <w:rtl/>
        </w:rPr>
        <w:t xml:space="preserve"> </w:t>
      </w:r>
      <w:bookmarkEnd w:id="2488"/>
    </w:p>
    <w:p w:rsidR="0058358C" w:rsidRDefault="0058358C" w:rsidP="004A73E7">
      <w:pPr>
        <w:pStyle w:val="KeepWithNext"/>
        <w:rPr>
          <w:rtl/>
        </w:rPr>
      </w:pPr>
    </w:p>
    <w:p w:rsidR="0058358C" w:rsidRDefault="0058358C" w:rsidP="004A73E7">
      <w:pPr>
        <w:rPr>
          <w:rtl/>
        </w:rPr>
      </w:pPr>
      <w:r>
        <w:rPr>
          <w:rFonts w:hint="cs"/>
          <w:rtl/>
        </w:rPr>
        <w:t xml:space="preserve">ולכן אני אומר </w:t>
      </w:r>
      <w:bookmarkStart w:id="2489" w:name="_ETM_Q6_200409"/>
      <w:bookmarkEnd w:id="2489"/>
      <w:r>
        <w:rPr>
          <w:rFonts w:hint="cs"/>
          <w:rtl/>
        </w:rPr>
        <w:t xml:space="preserve">לך, חבר הכנסת טור פז, שההצעה הזו וכל התפיסה מאחוריה הם דבר אנטי-דמוקרטי בהגדרה. </w:t>
      </w:r>
    </w:p>
    <w:p w:rsidR="0058358C" w:rsidRDefault="0058358C" w:rsidP="004A73E7">
      <w:pPr>
        <w:rPr>
          <w:rtl/>
        </w:rPr>
      </w:pPr>
    </w:p>
    <w:p w:rsidR="0058358C" w:rsidRDefault="0058358C" w:rsidP="004A73E7">
      <w:pPr>
        <w:rPr>
          <w:rtl/>
        </w:rPr>
      </w:pPr>
      <w:r>
        <w:rPr>
          <w:rFonts w:hint="cs"/>
          <w:rtl/>
        </w:rPr>
        <w:t xml:space="preserve">אגיד לך עוד דבר </w:t>
      </w:r>
      <w:r>
        <w:rPr>
          <w:rFonts w:hint="eastAsia"/>
          <w:rtl/>
        </w:rPr>
        <w:t xml:space="preserve">– </w:t>
      </w:r>
      <w:r>
        <w:rPr>
          <w:rFonts w:hint="cs"/>
          <w:rtl/>
        </w:rPr>
        <w:t xml:space="preserve">הסוגיה שאתה מעלה לגופה, היא סוגיה </w:t>
      </w:r>
      <w:bookmarkStart w:id="2490" w:name="_ETM_Q6_217598"/>
      <w:bookmarkEnd w:id="2490"/>
      <w:r>
        <w:rPr>
          <w:rFonts w:hint="cs"/>
          <w:rtl/>
        </w:rPr>
        <w:t xml:space="preserve">מאוד מורכבת וצריך לבחון אותה, כי לפעמים, חבר הכנסת טור פז </w:t>
      </w:r>
      <w:r>
        <w:rPr>
          <w:rtl/>
        </w:rPr>
        <w:t>–</w:t>
      </w:r>
      <w:r>
        <w:rPr>
          <w:rFonts w:hint="cs"/>
          <w:rtl/>
        </w:rPr>
        <w:t xml:space="preserve"> ואתה יודע שגם זה קורה כאן לא פעם </w:t>
      </w:r>
      <w:r>
        <w:rPr>
          <w:rtl/>
        </w:rPr>
        <w:t>–</w:t>
      </w:r>
      <w:r>
        <w:rPr>
          <w:rFonts w:hint="cs"/>
          <w:rtl/>
        </w:rPr>
        <w:t xml:space="preserve"> יש מצבים שהמחוקק לא צפה אותם, והם מצבים של אנשים בודדים, </w:t>
      </w:r>
      <w:bookmarkStart w:id="2491" w:name="_ETM_Q6_231789"/>
      <w:bookmarkEnd w:id="2491"/>
      <w:r>
        <w:rPr>
          <w:rFonts w:hint="cs"/>
          <w:rtl/>
        </w:rPr>
        <w:t xml:space="preserve">יחידים לפעמים, שאנחנו יודעים למנוע עוולות שקורות להם ולתת להם פתרון נקודתי </w:t>
      </w:r>
      <w:bookmarkStart w:id="2492" w:name="_ETM_Q6_237981"/>
      <w:bookmarkEnd w:id="2492"/>
      <w:r>
        <w:rPr>
          <w:rFonts w:hint="cs"/>
          <w:rtl/>
        </w:rPr>
        <w:t>בחקיקה. לא פעם יושב ביציע אדם, לפעמים זה אב שכול, לפעמים זו אישה שהותקפה - -</w:t>
      </w:r>
    </w:p>
    <w:p w:rsidR="0058358C" w:rsidRDefault="0058358C" w:rsidP="004A73E7">
      <w:pPr>
        <w:rPr>
          <w:rtl/>
        </w:rPr>
      </w:pPr>
      <w:bookmarkStart w:id="2493" w:name="_ETM_Q6_247983"/>
      <w:bookmarkStart w:id="2494" w:name="_ETM_Q6_248046"/>
      <w:bookmarkEnd w:id="2493"/>
      <w:bookmarkEnd w:id="2494"/>
    </w:p>
    <w:p w:rsidR="0058358C" w:rsidRDefault="0058358C" w:rsidP="004A73E7">
      <w:pPr>
        <w:pStyle w:val="af6"/>
        <w:keepNext/>
        <w:rPr>
          <w:rtl/>
        </w:rPr>
      </w:pPr>
      <w:r w:rsidRPr="0043571D">
        <w:rPr>
          <w:rStyle w:val="TagStyle"/>
          <w:rtl/>
        </w:rPr>
        <w:t xml:space="preserve"> &lt;&lt; יור &gt;&gt; </w:t>
      </w:r>
      <w:r>
        <w:rPr>
          <w:rtl/>
        </w:rPr>
        <w:t>היו"ר ארז מלול:</w:t>
      </w:r>
      <w:r w:rsidRPr="0043571D">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bookmarkStart w:id="2495" w:name="_ETM_Q6_249306"/>
      <w:bookmarkEnd w:id="2495"/>
      <w:r>
        <w:rPr>
          <w:rFonts w:hint="cs"/>
          <w:rtl/>
        </w:rPr>
        <w:t xml:space="preserve">בעלי חובות. </w:t>
      </w:r>
    </w:p>
    <w:p w:rsidR="0058358C" w:rsidRDefault="0058358C" w:rsidP="004A73E7">
      <w:pPr>
        <w:rPr>
          <w:rtl/>
        </w:rPr>
      </w:pPr>
      <w:bookmarkStart w:id="2496" w:name="_ETM_Q6_250934"/>
      <w:bookmarkStart w:id="2497" w:name="_ETM_Q6_250990"/>
      <w:bookmarkStart w:id="2498" w:name="_ETM_Q6_251920"/>
      <w:bookmarkStart w:id="2499" w:name="_ETM_Q6_248874"/>
      <w:bookmarkEnd w:id="2496"/>
      <w:bookmarkEnd w:id="2497"/>
      <w:bookmarkEnd w:id="2498"/>
      <w:bookmarkEnd w:id="2499"/>
    </w:p>
    <w:p w:rsidR="0058358C" w:rsidRDefault="0058358C" w:rsidP="004A73E7">
      <w:pPr>
        <w:pStyle w:val="-"/>
        <w:keepNext/>
        <w:rPr>
          <w:rtl/>
        </w:rPr>
      </w:pPr>
      <w:bookmarkStart w:id="2500" w:name="ET_speakercontinue_6392_27"/>
      <w:r w:rsidRPr="0043571D">
        <w:rPr>
          <w:rStyle w:val="TagStyle"/>
          <w:rtl/>
        </w:rPr>
        <w:t xml:space="preserve"> &lt;&lt; דובר_המשך &gt;&gt; </w:t>
      </w:r>
      <w:r>
        <w:rPr>
          <w:rtl/>
        </w:rPr>
        <w:t>שר המשפטים יריב לוין:</w:t>
      </w:r>
      <w:r w:rsidRPr="0043571D">
        <w:rPr>
          <w:rStyle w:val="TagStyle"/>
          <w:rtl/>
        </w:rPr>
        <w:t xml:space="preserve"> &lt;&lt; דובר_המשך &gt;&gt;</w:t>
      </w:r>
      <w:r>
        <w:rPr>
          <w:rtl/>
        </w:rPr>
        <w:t xml:space="preserve"> </w:t>
      </w:r>
      <w:bookmarkEnd w:id="2500"/>
    </w:p>
    <w:p w:rsidR="0058358C" w:rsidRDefault="0058358C" w:rsidP="004A73E7">
      <w:pPr>
        <w:pStyle w:val="KeepWithNext"/>
        <w:rPr>
          <w:rtl/>
        </w:rPr>
      </w:pPr>
    </w:p>
    <w:p w:rsidR="0058358C" w:rsidRDefault="0058358C" w:rsidP="004A73E7">
      <w:pPr>
        <w:rPr>
          <w:rtl/>
        </w:rPr>
      </w:pPr>
      <w:bookmarkStart w:id="2501" w:name="_ETM_Q6_249590"/>
      <w:bookmarkStart w:id="2502" w:name="_ETM_Q6_248127"/>
      <w:bookmarkStart w:id="2503" w:name="_ETM_Q6_248186"/>
      <w:bookmarkEnd w:id="2501"/>
      <w:bookmarkEnd w:id="2502"/>
      <w:bookmarkEnd w:id="2503"/>
      <w:r>
        <w:rPr>
          <w:rFonts w:hint="cs"/>
          <w:rtl/>
        </w:rPr>
        <w:t xml:space="preserve">- - לפעמים אנשים אחרים, </w:t>
      </w:r>
      <w:bookmarkStart w:id="2504" w:name="_ETM_Q6_251436"/>
      <w:bookmarkEnd w:id="2504"/>
      <w:r>
        <w:rPr>
          <w:rFonts w:hint="cs"/>
          <w:rtl/>
        </w:rPr>
        <w:t xml:space="preserve">שיש להם מקרים פרטניים אבל כואבים, שאין דרך טכנית לפתור אותם אלא באמצעות חקיקה שנותנת להם מענה. אגב, בהרבה מקרים יש גם תמיכה משני צידי הבית </w:t>
      </w:r>
      <w:bookmarkStart w:id="2505" w:name="_ETM_Q6_268049"/>
      <w:bookmarkEnd w:id="2505"/>
      <w:r>
        <w:rPr>
          <w:rFonts w:hint="cs"/>
          <w:rtl/>
        </w:rPr>
        <w:t xml:space="preserve">בחוקים כאלה, כך שגם הקביעה הגורפת הזאת, בעיניי היא לא נכונה, כי היא בסוף תעשה עוול גדול. </w:t>
      </w:r>
    </w:p>
    <w:p w:rsidR="0058358C" w:rsidRDefault="0058358C" w:rsidP="004A73E7">
      <w:pPr>
        <w:rPr>
          <w:rtl/>
        </w:rPr>
      </w:pPr>
      <w:bookmarkStart w:id="2506" w:name="_ETM_Q6_275837"/>
      <w:bookmarkStart w:id="2507" w:name="_ETM_Q6_275883"/>
      <w:bookmarkEnd w:id="2506"/>
      <w:bookmarkEnd w:id="2507"/>
    </w:p>
    <w:p w:rsidR="0058358C" w:rsidRDefault="0058358C" w:rsidP="004A73E7">
      <w:pPr>
        <w:rPr>
          <w:rtl/>
        </w:rPr>
      </w:pPr>
      <w:bookmarkStart w:id="2508" w:name="_ETM_Q6_275973"/>
      <w:bookmarkStart w:id="2509" w:name="_ETM_Q6_276017"/>
      <w:bookmarkStart w:id="2510" w:name="_GoBack"/>
      <w:bookmarkEnd w:id="2508"/>
      <w:bookmarkEnd w:id="2509"/>
      <w:r>
        <w:rPr>
          <w:rFonts w:hint="cs"/>
          <w:rtl/>
        </w:rPr>
        <w:t>אבל</w:t>
      </w:r>
      <w:bookmarkStart w:id="2511" w:name="_ETM_Q6_276829"/>
      <w:bookmarkEnd w:id="2511"/>
      <w:r>
        <w:rPr>
          <w:rFonts w:hint="cs"/>
          <w:rtl/>
        </w:rPr>
        <w:t xml:space="preserve"> אני אגיד לך עוד דבר. אני חושב שההסדרה של כל הנושאים האלה, כולל הנושא </w:t>
      </w:r>
      <w:bookmarkEnd w:id="2510"/>
      <w:r>
        <w:rPr>
          <w:rFonts w:hint="cs"/>
          <w:rtl/>
        </w:rPr>
        <w:t xml:space="preserve">שאתה מציע, זה מרכיב אחד </w:t>
      </w:r>
      <w:bookmarkStart w:id="2512" w:name="_ETM_Q6_284077"/>
      <w:bookmarkEnd w:id="2512"/>
      <w:r>
        <w:rPr>
          <w:rFonts w:hint="cs"/>
          <w:rtl/>
        </w:rPr>
        <w:t xml:space="preserve">בתוך מכלול שצריך להיות מוסדר בצורה אמיתית בחוק-יסוד: החקיקה. </w:t>
      </w:r>
      <w:r>
        <w:rPr>
          <w:rFonts w:hint="cs"/>
          <w:rtl/>
        </w:rPr>
        <w:lastRenderedPageBreak/>
        <w:t xml:space="preserve">אני הצעתי לכם הרבה מאוד פעמים: בואו נשב ונקיים שיח וננסה להגיע להבנות על חוק-יסוד: החקיקה. אני חושב שזה דרוש, אני חושב שזה נחוץ; אגב, אני גם חושב שזה אפשרי. לצערי, עד היום לא היה מענה. הדרך של לנסות לתקן איזה מרכיב קטן, לקבוע </w:t>
      </w:r>
      <w:bookmarkStart w:id="2513" w:name="_ETM_Q6_311255"/>
      <w:bookmarkEnd w:id="2513"/>
      <w:r>
        <w:rPr>
          <w:rFonts w:hint="cs"/>
          <w:rtl/>
        </w:rPr>
        <w:t xml:space="preserve">אותו, מתוך כלל ההסדרים, אני חושב שהוא לא נכון גם מבחינת תפיסתית, לא נכון מבחינת מבנה החקיקה, ולכן, מכל הסיבות הרבות האלה, אני מבקש מהכנסת להתנגד להצעת החוק. תודה. </w:t>
      </w:r>
    </w:p>
    <w:p w:rsidR="0058358C" w:rsidRDefault="0058358C" w:rsidP="004A73E7">
      <w:pPr>
        <w:rPr>
          <w:rtl/>
        </w:rPr>
      </w:pPr>
    </w:p>
    <w:p w:rsidR="0058358C" w:rsidRDefault="0058358C" w:rsidP="004A73E7">
      <w:pPr>
        <w:pStyle w:val="af6"/>
        <w:keepNext/>
        <w:rPr>
          <w:rtl/>
        </w:rPr>
      </w:pPr>
      <w:bookmarkStart w:id="2514" w:name="ET_yor_6595_5"/>
      <w:r w:rsidRPr="00BC77F3">
        <w:rPr>
          <w:rStyle w:val="TagStyle"/>
          <w:rtl/>
        </w:rPr>
        <w:t xml:space="preserve"> &lt;&lt; יור &gt;&gt; </w:t>
      </w:r>
      <w:r>
        <w:rPr>
          <w:rtl/>
        </w:rPr>
        <w:t>היו"ר ארז מלול:</w:t>
      </w:r>
      <w:r w:rsidRPr="00BC77F3">
        <w:rPr>
          <w:rStyle w:val="TagStyle"/>
          <w:rtl/>
        </w:rPr>
        <w:t xml:space="preserve"> &lt;&lt; יור &gt;&gt;</w:t>
      </w:r>
      <w:r>
        <w:rPr>
          <w:rtl/>
        </w:rPr>
        <w:t xml:space="preserve"> </w:t>
      </w:r>
      <w:bookmarkEnd w:id="2514"/>
    </w:p>
    <w:p w:rsidR="0058358C" w:rsidRDefault="0058358C" w:rsidP="004A73E7">
      <w:pPr>
        <w:pStyle w:val="KeepWithNext"/>
        <w:rPr>
          <w:rtl/>
        </w:rPr>
      </w:pPr>
    </w:p>
    <w:p w:rsidR="0058358C" w:rsidRDefault="0058358C" w:rsidP="004A73E7">
      <w:pPr>
        <w:rPr>
          <w:rtl/>
        </w:rPr>
      </w:pPr>
      <w:r>
        <w:rPr>
          <w:rFonts w:hint="cs"/>
          <w:rtl/>
        </w:rPr>
        <w:t xml:space="preserve">שאלה </w:t>
      </w:r>
      <w:bookmarkStart w:id="2515" w:name="_ETM_Q6_326934"/>
      <w:bookmarkEnd w:id="2515"/>
      <w:r>
        <w:rPr>
          <w:rFonts w:hint="cs"/>
          <w:rtl/>
        </w:rPr>
        <w:t>לשר המשפטים. אתה מוזמן להפגנה של לשכת עורכי הדין ביום חמישי?</w:t>
      </w:r>
    </w:p>
    <w:p w:rsidR="0058358C" w:rsidRDefault="0058358C" w:rsidP="004A73E7">
      <w:pPr>
        <w:rPr>
          <w:rtl/>
        </w:rPr>
      </w:pPr>
    </w:p>
    <w:p w:rsidR="0058358C" w:rsidRDefault="0058358C" w:rsidP="004A73E7">
      <w:pPr>
        <w:pStyle w:val="-"/>
        <w:keepNext/>
        <w:rPr>
          <w:rtl/>
        </w:rPr>
      </w:pPr>
      <w:bookmarkStart w:id="2516" w:name="ET_speakercontinue_6392_6"/>
      <w:r w:rsidRPr="00BC77F3">
        <w:rPr>
          <w:rStyle w:val="TagStyle"/>
          <w:rtl/>
        </w:rPr>
        <w:t xml:space="preserve"> &lt;&lt; דובר_המשך &gt;&gt; </w:t>
      </w:r>
      <w:r>
        <w:rPr>
          <w:rtl/>
        </w:rPr>
        <w:t>שר המשפטים יריב לוין:</w:t>
      </w:r>
      <w:r w:rsidRPr="00BC77F3">
        <w:rPr>
          <w:rStyle w:val="TagStyle"/>
          <w:rtl/>
        </w:rPr>
        <w:t xml:space="preserve"> &lt;&lt; דובר_המשך &gt;&gt;</w:t>
      </w:r>
      <w:r>
        <w:rPr>
          <w:rtl/>
        </w:rPr>
        <w:t xml:space="preserve"> </w:t>
      </w:r>
      <w:bookmarkEnd w:id="2516"/>
    </w:p>
    <w:p w:rsidR="0058358C" w:rsidRDefault="0058358C" w:rsidP="004A73E7">
      <w:pPr>
        <w:pStyle w:val="KeepWithNext"/>
        <w:rPr>
          <w:rtl/>
        </w:rPr>
      </w:pPr>
    </w:p>
    <w:p w:rsidR="0058358C" w:rsidRDefault="0058358C" w:rsidP="004A73E7">
      <w:pPr>
        <w:rPr>
          <w:rtl/>
        </w:rPr>
      </w:pPr>
      <w:r>
        <w:rPr>
          <w:rFonts w:hint="cs"/>
          <w:rtl/>
        </w:rPr>
        <w:t xml:space="preserve">אני חייב לומר שאני לא מייחס </w:t>
      </w:r>
      <w:bookmarkStart w:id="2517" w:name="_ETM_Q6_337301"/>
      <w:bookmarkEnd w:id="2517"/>
      <w:r>
        <w:rPr>
          <w:rFonts w:hint="cs"/>
          <w:rtl/>
        </w:rPr>
        <w:t xml:space="preserve">לאירוע הזה חשיבות כזאת </w:t>
      </w:r>
      <w:bookmarkStart w:id="2518" w:name="_ETM_Q6_343429"/>
      <w:bookmarkEnd w:id="2518"/>
      <w:r>
        <w:rPr>
          <w:rFonts w:hint="cs"/>
          <w:rtl/>
        </w:rPr>
        <w:t>שבדקתי - - -</w:t>
      </w:r>
    </w:p>
    <w:p w:rsidR="0058358C" w:rsidRDefault="0058358C" w:rsidP="004A73E7">
      <w:pPr>
        <w:rPr>
          <w:rtl/>
        </w:rPr>
      </w:pPr>
      <w:bookmarkStart w:id="2519" w:name="_ETM_Q6_339838"/>
      <w:bookmarkStart w:id="2520" w:name="_ETM_Q6_339919"/>
      <w:bookmarkEnd w:id="2519"/>
      <w:bookmarkEnd w:id="2520"/>
    </w:p>
    <w:p w:rsidR="0058358C" w:rsidRDefault="0058358C" w:rsidP="004A73E7">
      <w:pPr>
        <w:pStyle w:val="af6"/>
        <w:keepNext/>
        <w:rPr>
          <w:rtl/>
        </w:rPr>
      </w:pPr>
      <w:r w:rsidRPr="00A10C66">
        <w:rPr>
          <w:rStyle w:val="TagStyle"/>
          <w:rtl/>
        </w:rPr>
        <w:t xml:space="preserve"> &lt;&lt; יור &gt;&gt; </w:t>
      </w:r>
      <w:r>
        <w:rPr>
          <w:rtl/>
        </w:rPr>
        <w:t>היו"ר ארז מלול:</w:t>
      </w:r>
      <w:r w:rsidRPr="00A10C66">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bookmarkStart w:id="2521" w:name="_ETM_Q6_339025"/>
      <w:bookmarkEnd w:id="2521"/>
      <w:r>
        <w:rPr>
          <w:rFonts w:hint="cs"/>
          <w:rtl/>
        </w:rPr>
        <w:t xml:space="preserve">לא, אתה השר האמון על </w:t>
      </w:r>
      <w:bookmarkStart w:id="2522" w:name="_ETM_Q6_342689"/>
      <w:bookmarkEnd w:id="2522"/>
      <w:r>
        <w:rPr>
          <w:rFonts w:hint="cs"/>
          <w:rtl/>
        </w:rPr>
        <w:t xml:space="preserve">לשכת עורכי הדין, לא, מן הראוי שיזמינו אותך, לשמוע את דעתך. </w:t>
      </w:r>
    </w:p>
    <w:p w:rsidR="0058358C" w:rsidRDefault="0058358C" w:rsidP="004A73E7">
      <w:pPr>
        <w:rPr>
          <w:rtl/>
        </w:rPr>
      </w:pPr>
    </w:p>
    <w:p w:rsidR="0058358C" w:rsidRDefault="0058358C" w:rsidP="004A73E7">
      <w:pPr>
        <w:pStyle w:val="-"/>
        <w:keepNext/>
        <w:rPr>
          <w:rtl/>
        </w:rPr>
      </w:pPr>
      <w:bookmarkStart w:id="2523" w:name="ET_speakercontinue_6392_8"/>
      <w:r w:rsidRPr="00BC77F3">
        <w:rPr>
          <w:rStyle w:val="TagStyle"/>
          <w:rtl/>
        </w:rPr>
        <w:t xml:space="preserve"> &lt;&lt; דובר_המשך &gt;&gt; </w:t>
      </w:r>
      <w:r>
        <w:rPr>
          <w:rtl/>
        </w:rPr>
        <w:t>שר המשפטים יריב לוין:</w:t>
      </w:r>
      <w:r w:rsidRPr="00BC77F3">
        <w:rPr>
          <w:rStyle w:val="TagStyle"/>
          <w:rtl/>
        </w:rPr>
        <w:t xml:space="preserve"> &lt;&lt; דובר_המשך &gt;&gt;</w:t>
      </w:r>
      <w:r>
        <w:rPr>
          <w:rtl/>
        </w:rPr>
        <w:t xml:space="preserve"> </w:t>
      </w:r>
      <w:bookmarkEnd w:id="2523"/>
    </w:p>
    <w:p w:rsidR="0058358C" w:rsidRDefault="0058358C" w:rsidP="004A73E7">
      <w:pPr>
        <w:pStyle w:val="KeepWithNext"/>
        <w:rPr>
          <w:rtl/>
        </w:rPr>
      </w:pPr>
    </w:p>
    <w:p w:rsidR="0058358C" w:rsidRDefault="0058358C" w:rsidP="004A73E7">
      <w:pPr>
        <w:rPr>
          <w:rtl/>
        </w:rPr>
      </w:pPr>
      <w:r>
        <w:rPr>
          <w:rFonts w:hint="cs"/>
          <w:rtl/>
        </w:rPr>
        <w:t xml:space="preserve">ישמעו אותי כן, אולי כן, אבל </w:t>
      </w:r>
      <w:bookmarkStart w:id="2524" w:name="_ETM_Q6_348433"/>
      <w:bookmarkEnd w:id="2524"/>
      <w:r>
        <w:rPr>
          <w:rFonts w:hint="cs"/>
          <w:rtl/>
        </w:rPr>
        <w:t xml:space="preserve">אני לא מייחס לאירוע הזה כזאת חשיבות, כך שלא בדקתי </w:t>
      </w:r>
      <w:bookmarkStart w:id="2525" w:name="_ETM_Q6_352193"/>
      <w:bookmarkEnd w:id="2525"/>
      <w:r>
        <w:rPr>
          <w:rFonts w:hint="cs"/>
          <w:rtl/>
        </w:rPr>
        <w:t xml:space="preserve">אם הזמינו אותי, אבל אני חושב שאני יכול לפנות את </w:t>
      </w:r>
      <w:bookmarkStart w:id="2526" w:name="_ETM_Q6_354328"/>
      <w:bookmarkEnd w:id="2526"/>
      <w:r>
        <w:rPr>
          <w:rFonts w:hint="cs"/>
          <w:rtl/>
        </w:rPr>
        <w:t xml:space="preserve">היומן לדברים יותר חשובים בלי חשש. תודה. </w:t>
      </w:r>
    </w:p>
    <w:p w:rsidR="0058358C" w:rsidRDefault="0058358C" w:rsidP="004A73E7">
      <w:pPr>
        <w:rPr>
          <w:rtl/>
        </w:rPr>
      </w:pPr>
      <w:bookmarkStart w:id="2527" w:name="_ETM_Q6_358420"/>
      <w:bookmarkStart w:id="2528" w:name="_ETM_Q6_358471"/>
      <w:bookmarkEnd w:id="2527"/>
      <w:bookmarkEnd w:id="2528"/>
    </w:p>
    <w:p w:rsidR="0058358C" w:rsidRDefault="0058358C" w:rsidP="004A73E7">
      <w:pPr>
        <w:pStyle w:val="af6"/>
        <w:keepNext/>
        <w:rPr>
          <w:rtl/>
        </w:rPr>
      </w:pPr>
      <w:r w:rsidRPr="00BC77F3">
        <w:rPr>
          <w:rStyle w:val="TagStyle"/>
          <w:rtl/>
        </w:rPr>
        <w:t xml:space="preserve"> &lt;&lt; יור &gt;&gt; </w:t>
      </w:r>
      <w:r>
        <w:rPr>
          <w:rtl/>
        </w:rPr>
        <w:t>היו"ר ארז מלול:</w:t>
      </w:r>
      <w:r w:rsidRPr="00BC77F3">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תודה רבה. </w:t>
      </w:r>
      <w:bookmarkStart w:id="2529" w:name="_ETM_Q6_358485"/>
      <w:bookmarkStart w:id="2530" w:name="_ETM_Q6_358669"/>
      <w:bookmarkStart w:id="2531" w:name="_ETM_Q6_358720"/>
      <w:bookmarkStart w:id="2532" w:name="_ETM_Q6_358797"/>
      <w:bookmarkStart w:id="2533" w:name="_ETM_Q6_358840"/>
      <w:bookmarkEnd w:id="2529"/>
      <w:bookmarkEnd w:id="2530"/>
      <w:bookmarkEnd w:id="2531"/>
      <w:bookmarkEnd w:id="2532"/>
      <w:bookmarkEnd w:id="2533"/>
      <w:r>
        <w:rPr>
          <w:rFonts w:hint="cs"/>
          <w:rtl/>
        </w:rPr>
        <w:t>חברי הכנסת, אנו עוברים - - -</w:t>
      </w:r>
    </w:p>
    <w:p w:rsidR="0058358C" w:rsidRDefault="0058358C" w:rsidP="004A73E7">
      <w:pPr>
        <w:rPr>
          <w:rtl/>
        </w:rPr>
      </w:pPr>
      <w:bookmarkStart w:id="2534" w:name="_ETM_Q6_362420"/>
      <w:bookmarkStart w:id="2535" w:name="_ETM_Q6_362462"/>
      <w:bookmarkEnd w:id="2534"/>
      <w:bookmarkEnd w:id="2535"/>
    </w:p>
    <w:p w:rsidR="0058358C" w:rsidRDefault="0058358C" w:rsidP="004A73E7">
      <w:pPr>
        <w:pStyle w:val="af5"/>
        <w:keepNext/>
        <w:rPr>
          <w:rtl/>
        </w:rPr>
      </w:pPr>
      <w:bookmarkStart w:id="2536" w:name="ET_interruption_6128_29"/>
      <w:r w:rsidRPr="00A10C66">
        <w:rPr>
          <w:rStyle w:val="TagStyle"/>
          <w:rtl/>
        </w:rPr>
        <w:t xml:space="preserve"> &lt;&lt; קריאה &gt;&gt; </w:t>
      </w:r>
      <w:r>
        <w:rPr>
          <w:rtl/>
        </w:rPr>
        <w:t>משה טור פז (יש עתיד):</w:t>
      </w:r>
      <w:r w:rsidRPr="00A10C66">
        <w:rPr>
          <w:rStyle w:val="TagStyle"/>
          <w:rtl/>
        </w:rPr>
        <w:t xml:space="preserve"> &lt;&lt; קריאה &gt;&gt;</w:t>
      </w:r>
      <w:r>
        <w:rPr>
          <w:rtl/>
        </w:rPr>
        <w:t xml:space="preserve"> </w:t>
      </w:r>
      <w:bookmarkEnd w:id="2536"/>
    </w:p>
    <w:p w:rsidR="0058358C" w:rsidRDefault="0058358C" w:rsidP="004A73E7">
      <w:pPr>
        <w:pStyle w:val="KeepWithNext"/>
        <w:rPr>
          <w:rtl/>
        </w:rPr>
      </w:pPr>
    </w:p>
    <w:p w:rsidR="0058358C" w:rsidRDefault="0058358C" w:rsidP="004A73E7">
      <w:pPr>
        <w:rPr>
          <w:rtl/>
        </w:rPr>
      </w:pPr>
      <w:bookmarkStart w:id="2537" w:name="_ETM_Q6_362731"/>
      <w:bookmarkStart w:id="2538" w:name="_ETM_Q6_362971"/>
      <w:bookmarkStart w:id="2539" w:name="_ETM_Q6_363018"/>
      <w:bookmarkEnd w:id="2537"/>
      <w:bookmarkEnd w:id="2538"/>
      <w:bookmarkEnd w:id="2539"/>
      <w:r>
        <w:rPr>
          <w:rFonts w:hint="cs"/>
          <w:rtl/>
        </w:rPr>
        <w:t>רגע, אני רוצה להשיב</w:t>
      </w:r>
      <w:bookmarkStart w:id="2540" w:name="_ETM_Q6_363484"/>
      <w:bookmarkEnd w:id="2540"/>
      <w:r>
        <w:rPr>
          <w:rFonts w:hint="cs"/>
          <w:rtl/>
        </w:rPr>
        <w:t xml:space="preserve"> לשר. </w:t>
      </w:r>
    </w:p>
    <w:p w:rsidR="0058358C" w:rsidRDefault="0058358C" w:rsidP="004A73E7">
      <w:pPr>
        <w:rPr>
          <w:rtl/>
        </w:rPr>
      </w:pPr>
      <w:bookmarkStart w:id="2541" w:name="_ETM_Q6_364827"/>
      <w:bookmarkStart w:id="2542" w:name="_ETM_Q6_364883"/>
      <w:bookmarkEnd w:id="2541"/>
      <w:bookmarkEnd w:id="2542"/>
    </w:p>
    <w:p w:rsidR="0058358C" w:rsidRDefault="0058358C" w:rsidP="004A73E7">
      <w:pPr>
        <w:pStyle w:val="af6"/>
        <w:keepNext/>
        <w:rPr>
          <w:rtl/>
        </w:rPr>
      </w:pPr>
      <w:r w:rsidRPr="00A10C66">
        <w:rPr>
          <w:rStyle w:val="TagStyle"/>
          <w:rtl/>
        </w:rPr>
        <w:t xml:space="preserve"> &lt;&lt; יור &gt;&gt; </w:t>
      </w:r>
      <w:r>
        <w:rPr>
          <w:rtl/>
        </w:rPr>
        <w:t>היו"ר ארז מלול:</w:t>
      </w:r>
      <w:r w:rsidRPr="00A10C66">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bookmarkStart w:id="2543" w:name="_ETM_Q6_366241"/>
      <w:bookmarkEnd w:id="2543"/>
      <w:r>
        <w:rPr>
          <w:rFonts w:hint="cs"/>
          <w:rtl/>
        </w:rPr>
        <w:t xml:space="preserve">בוא, בבקשה. טור פז רוצה להשיב לשר. בבקשה. ודע </w:t>
      </w:r>
      <w:bookmarkStart w:id="2544" w:name="_ETM_Q6_372220"/>
      <w:bookmarkEnd w:id="2544"/>
      <w:r>
        <w:rPr>
          <w:rFonts w:hint="cs"/>
          <w:rtl/>
        </w:rPr>
        <w:t xml:space="preserve">מה שתשיב. </w:t>
      </w:r>
    </w:p>
    <w:p w:rsidR="0058358C" w:rsidRPr="00A10C66" w:rsidRDefault="0058358C" w:rsidP="004A73E7">
      <w:pPr>
        <w:rPr>
          <w:rtl/>
        </w:rPr>
      </w:pPr>
    </w:p>
    <w:p w:rsidR="0058358C" w:rsidRDefault="0058358C" w:rsidP="004A73E7">
      <w:pPr>
        <w:pStyle w:val="a4"/>
        <w:keepNext/>
        <w:rPr>
          <w:rtl/>
        </w:rPr>
      </w:pPr>
      <w:bookmarkStart w:id="2545" w:name="_ETM_Q6_362548"/>
      <w:bookmarkStart w:id="2546" w:name="_ETM_Q6_362590"/>
      <w:bookmarkEnd w:id="2545"/>
      <w:bookmarkEnd w:id="2546"/>
      <w:r w:rsidRPr="00BC77F3">
        <w:rPr>
          <w:rStyle w:val="TagStyle"/>
          <w:rtl/>
        </w:rPr>
        <w:lastRenderedPageBreak/>
        <w:t xml:space="preserve"> &lt;&lt; דובר &gt;&gt; </w:t>
      </w:r>
      <w:bookmarkStart w:id="2547" w:name="_Toc186646485"/>
      <w:bookmarkStart w:id="2548" w:name="_Toc190339879"/>
      <w:r>
        <w:rPr>
          <w:rtl/>
        </w:rPr>
        <w:t>משה טור פז (יש עתיד):</w:t>
      </w:r>
      <w:bookmarkEnd w:id="2547"/>
      <w:bookmarkEnd w:id="2548"/>
      <w:r w:rsidRPr="00BC77F3">
        <w:rPr>
          <w:rStyle w:val="TagStyle"/>
          <w:rtl/>
        </w:rPr>
        <w:t xml:space="preserve"> &lt;&lt; דובר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אדוני שר המשפטים, דאגתך נגעה לליבי, מאוד מאוד ריגשת אותי, ולכן שמחתי שאתה כל כך דואג לי </w:t>
      </w:r>
      <w:r>
        <w:rPr>
          <w:rtl/>
        </w:rPr>
        <w:t>–</w:t>
      </w:r>
      <w:r>
        <w:rPr>
          <w:rFonts w:hint="cs"/>
          <w:rtl/>
        </w:rPr>
        <w:t xml:space="preserve"> לי ולאופוזיציה. אתה גם דואג לחוקי-היסוד ולקדושתם, ולכן לא היססת לתקן את חוק דרעי וחוק דרעי 2 ואת חוק הממשלה הפריטטית, כי זה לא חוק-יסוד. אני גם זוכר את חוק טבריה. אני מזכיר לך שהממשלה שלך, שאתה סגן ראש הממשלה בתוכה, עוברת </w:t>
      </w:r>
      <w:bookmarkStart w:id="2549" w:name="_ETM_Q6_411426"/>
      <w:bookmarkEnd w:id="2549"/>
      <w:r>
        <w:rPr>
          <w:rFonts w:hint="cs"/>
          <w:rtl/>
        </w:rPr>
        <w:t xml:space="preserve">על חוק יסודות התקציב פעם אחרי פעם, אבל זה יפה שאתה דואג לחוקים ולנו. </w:t>
      </w:r>
      <w:bookmarkStart w:id="2550" w:name="_ETM_Q6_420559"/>
      <w:bookmarkStart w:id="2551" w:name="_ETM_Q6_420642"/>
      <w:bookmarkStart w:id="2552" w:name="_ETM_Q6_420582"/>
      <w:bookmarkStart w:id="2553" w:name="_ETM_Q6_420652"/>
      <w:bookmarkStart w:id="2554" w:name="_ETM_Q6_420749"/>
      <w:bookmarkStart w:id="2555" w:name="_ETM_Q6_420803"/>
      <w:bookmarkEnd w:id="2550"/>
      <w:bookmarkEnd w:id="2551"/>
      <w:bookmarkEnd w:id="2552"/>
      <w:bookmarkEnd w:id="2553"/>
      <w:bookmarkEnd w:id="2554"/>
      <w:bookmarkEnd w:id="2555"/>
      <w:r>
        <w:rPr>
          <w:rFonts w:hint="cs"/>
          <w:rtl/>
        </w:rPr>
        <w:t xml:space="preserve">אני גם שמח, שר המשפטים, שאתה דואג לחברי הכנסת, ולכן החקיקה הפרסונלית של חברי הכנסת לא מדאיגה </w:t>
      </w:r>
      <w:bookmarkStart w:id="2556" w:name="_ETM_Q6_429067"/>
      <w:bookmarkEnd w:id="2556"/>
      <w:r>
        <w:rPr>
          <w:rFonts w:hint="cs"/>
          <w:rtl/>
        </w:rPr>
        <w:t xml:space="preserve">אותך; גם היא דואגת לא לאזרחים אלא לחברי הכנסת. </w:t>
      </w:r>
    </w:p>
    <w:p w:rsidR="0058358C" w:rsidRDefault="0058358C" w:rsidP="004A73E7">
      <w:pPr>
        <w:rPr>
          <w:rtl/>
        </w:rPr>
      </w:pPr>
    </w:p>
    <w:p w:rsidR="0058358C" w:rsidRDefault="0058358C" w:rsidP="004A73E7">
      <w:pPr>
        <w:rPr>
          <w:rtl/>
        </w:rPr>
      </w:pPr>
      <w:r>
        <w:rPr>
          <w:rFonts w:hint="cs"/>
          <w:rtl/>
        </w:rPr>
        <w:t xml:space="preserve">והינה אני אסביר לך למה, למה החוק הזה הוא לא מיותר: כי אתם </w:t>
      </w:r>
      <w:bookmarkStart w:id="2557" w:name="_ETM_Q6_441377"/>
      <w:bookmarkEnd w:id="2557"/>
      <w:r>
        <w:rPr>
          <w:rFonts w:hint="eastAsia"/>
          <w:rtl/>
        </w:rPr>
        <w:t xml:space="preserve">– </w:t>
      </w:r>
      <w:r>
        <w:rPr>
          <w:rFonts w:hint="cs"/>
          <w:rtl/>
        </w:rPr>
        <w:t xml:space="preserve">אתה, אתה, לא רק אתם </w:t>
      </w:r>
      <w:r>
        <w:rPr>
          <w:rFonts w:hint="eastAsia"/>
          <w:rtl/>
        </w:rPr>
        <w:t>–</w:t>
      </w:r>
      <w:r>
        <w:rPr>
          <w:rFonts w:hint="cs"/>
          <w:rtl/>
        </w:rPr>
        <w:t xml:space="preserve"> לקחת עיקרון דמוקרטי אחד שכל ינוקא יודע לצטט אותו, </w:t>
      </w:r>
      <w:bookmarkStart w:id="2558" w:name="_ETM_Q6_450002"/>
      <w:bookmarkEnd w:id="2558"/>
      <w:r>
        <w:rPr>
          <w:rFonts w:hint="cs"/>
          <w:rtl/>
        </w:rPr>
        <w:t>וזה "הרוב קובע"</w:t>
      </w:r>
      <w:r>
        <w:rPr>
          <w:rFonts w:hint="eastAsia"/>
          <w:rtl/>
        </w:rPr>
        <w:t xml:space="preserve"> </w:t>
      </w:r>
      <w:r>
        <w:rPr>
          <w:rFonts w:hint="eastAsia"/>
        </w:rPr>
        <w:t>–</w:t>
      </w:r>
      <w:r>
        <w:t xml:space="preserve"> </w:t>
      </w:r>
      <w:r>
        <w:rPr>
          <w:rFonts w:hint="cs"/>
          <w:rtl/>
        </w:rPr>
        <w:t xml:space="preserve">כן, למדנו את זה בגן הילדים </w:t>
      </w:r>
      <w:r>
        <w:rPr>
          <w:rFonts w:hint="eastAsia"/>
          <w:rtl/>
        </w:rPr>
        <w:t xml:space="preserve">– </w:t>
      </w:r>
      <w:r>
        <w:rPr>
          <w:rFonts w:hint="cs"/>
          <w:rtl/>
        </w:rPr>
        <w:t xml:space="preserve">אבל שכחת או התעלמת משיעורי האזרחות בכיתה י"ב, שבהם למדנו את עקרון הפרדת הרשויות ואת האיזונים והבלמים. וכן, בבית המשפט שלושה אנשים שלא אני ולא אתה </w:t>
      </w:r>
      <w:r>
        <w:rPr>
          <w:rtl/>
        </w:rPr>
        <w:t>–</w:t>
      </w:r>
      <w:r>
        <w:rPr>
          <w:rFonts w:hint="cs"/>
          <w:rtl/>
        </w:rPr>
        <w:t xml:space="preserve"> אולי אתה כן, כי אתה יושב </w:t>
      </w:r>
      <w:bookmarkStart w:id="2559" w:name="_ETM_Q6_470891"/>
      <w:bookmarkEnd w:id="2559"/>
      <w:r>
        <w:rPr>
          <w:rFonts w:hint="cs"/>
          <w:rtl/>
        </w:rPr>
        <w:t xml:space="preserve">בוועדה לבחירת שופטים; אני לא בוחר אותם, לא הציבור בוחר אותם, אבל בכל דמוקרטיה השופטים מאזנים את הכוח הבלתי-נסבל של הממשלה, והרי כשאתה שולט בכנסת, אתה שולט באופוזיציה, אז אתה חייב את האיזונים והבלמים של בית המשפט. </w:t>
      </w:r>
    </w:p>
    <w:p w:rsidR="0058358C" w:rsidRDefault="0058358C" w:rsidP="004A73E7">
      <w:pPr>
        <w:rPr>
          <w:rtl/>
        </w:rPr>
      </w:pPr>
    </w:p>
    <w:p w:rsidR="0058358C" w:rsidRDefault="0058358C" w:rsidP="004A73E7">
      <w:pPr>
        <w:rPr>
          <w:rtl/>
        </w:rPr>
      </w:pPr>
      <w:r>
        <w:rPr>
          <w:rFonts w:hint="cs"/>
          <w:rtl/>
        </w:rPr>
        <w:t xml:space="preserve">אז אדוני יריב לוין, סגן ראש הממשלה, שר המשפטים, אנחנו נחזור לשלטון מוקדם ממה שאתה מצפה, ואנחנו לא נדרוס את האופוזיציה, ואנחנו נשמור על המיעוטים, ואנחנו נקבל עלינו את מגבלות החוק, ואנחנו נקבל את מגבלות השופטים שאתה כל כך מתקשה לבחור או לקבל אותם, כי כן, זוהי דמוקרטיה, גם כשאתה הרוב, יריב </w:t>
      </w:r>
      <w:bookmarkStart w:id="2560" w:name="_ETM_Q6_530330"/>
      <w:bookmarkEnd w:id="2560"/>
      <w:r>
        <w:rPr>
          <w:rFonts w:hint="cs"/>
          <w:rtl/>
        </w:rPr>
        <w:t xml:space="preserve">לוין, וגם כשאתה המיעוט. תודה רבה. </w:t>
      </w:r>
    </w:p>
    <w:p w:rsidR="0058358C" w:rsidRDefault="0058358C" w:rsidP="004A73E7">
      <w:pPr>
        <w:rPr>
          <w:rtl/>
        </w:rPr>
      </w:pPr>
    </w:p>
    <w:p w:rsidR="0058358C" w:rsidRDefault="0058358C" w:rsidP="004A73E7">
      <w:pPr>
        <w:pStyle w:val="af6"/>
        <w:keepNext/>
        <w:rPr>
          <w:rtl/>
        </w:rPr>
      </w:pPr>
      <w:r w:rsidRPr="00BC77F3">
        <w:rPr>
          <w:rStyle w:val="TagStyle"/>
          <w:rtl/>
        </w:rPr>
        <w:t xml:space="preserve"> &lt;&lt; יור &gt;&gt; </w:t>
      </w:r>
      <w:r>
        <w:rPr>
          <w:rtl/>
        </w:rPr>
        <w:t>היו"ר ארז מלול:</w:t>
      </w:r>
      <w:r w:rsidRPr="00BC77F3">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תודה רבה. </w:t>
      </w:r>
      <w:bookmarkStart w:id="2561" w:name="_ETM_Q6_536675"/>
      <w:bookmarkStart w:id="2562" w:name="_ETM_Q6_536725"/>
      <w:bookmarkStart w:id="2563" w:name="_ETM_Q6_536810"/>
      <w:bookmarkStart w:id="2564" w:name="_ETM_Q6_536849"/>
      <w:bookmarkEnd w:id="2561"/>
      <w:bookmarkEnd w:id="2562"/>
      <w:bookmarkEnd w:id="2563"/>
      <w:bookmarkEnd w:id="2564"/>
    </w:p>
    <w:p w:rsidR="0058358C" w:rsidRDefault="0058358C" w:rsidP="004A73E7">
      <w:pPr>
        <w:rPr>
          <w:rtl/>
        </w:rPr>
      </w:pPr>
    </w:p>
    <w:p w:rsidR="0058358C" w:rsidRDefault="0058358C" w:rsidP="004A73E7">
      <w:pPr>
        <w:rPr>
          <w:rtl/>
        </w:rPr>
      </w:pPr>
      <w:r>
        <w:rPr>
          <w:rFonts w:hint="cs"/>
          <w:rtl/>
        </w:rPr>
        <w:t xml:space="preserve">חבריי חברי הכנסת, בבקשה לשבת. אנו עוברים להצבעה על הצעת חוק-יסוד: מניעת חקיקה למטרות יחיד או קבוצות </w:t>
      </w:r>
      <w:bookmarkStart w:id="2565" w:name="_ETM_Q6_547600"/>
      <w:bookmarkEnd w:id="2565"/>
      <w:r>
        <w:rPr>
          <w:rFonts w:hint="cs"/>
          <w:rtl/>
        </w:rPr>
        <w:t xml:space="preserve">קטנות. הצבעה. </w:t>
      </w:r>
    </w:p>
    <w:p w:rsidR="0058358C" w:rsidRDefault="0058358C" w:rsidP="004A73E7">
      <w:pPr>
        <w:rPr>
          <w:rtl/>
        </w:rPr>
      </w:pPr>
    </w:p>
    <w:p w:rsidR="0058358C" w:rsidRDefault="0058358C" w:rsidP="004A73E7">
      <w:pPr>
        <w:pStyle w:val="af1"/>
        <w:keepNext/>
        <w:rPr>
          <w:rtl/>
        </w:rPr>
      </w:pPr>
      <w:r>
        <w:rPr>
          <w:rtl/>
        </w:rPr>
        <w:lastRenderedPageBreak/>
        <w:t>הצבעה מס'</w:t>
      </w:r>
      <w:r>
        <w:rPr>
          <w:rFonts w:hint="cs"/>
          <w:rtl/>
        </w:rPr>
        <w:t xml:space="preserve"> 2</w:t>
      </w:r>
    </w:p>
    <w:p w:rsidR="0058358C" w:rsidRDefault="0058358C" w:rsidP="004A73E7">
      <w:pPr>
        <w:pStyle w:val="--"/>
        <w:keepNext/>
        <w:rPr>
          <w:rtl/>
        </w:rPr>
      </w:pPr>
    </w:p>
    <w:p w:rsidR="0058358C" w:rsidRDefault="0058358C" w:rsidP="004A73E7">
      <w:pPr>
        <w:pStyle w:val="--"/>
        <w:keepNext/>
        <w:rPr>
          <w:rtl/>
        </w:rPr>
      </w:pPr>
      <w:r>
        <w:rPr>
          <w:rtl/>
        </w:rPr>
        <w:t>בעד ההצעה להעביר את הצעת החוק לוועדה –</w:t>
      </w:r>
      <w:r>
        <w:rPr>
          <w:rFonts w:hint="cs"/>
          <w:rtl/>
        </w:rPr>
        <w:t xml:space="preserve"> 34</w:t>
      </w:r>
    </w:p>
    <w:p w:rsidR="0058358C" w:rsidRDefault="0058358C" w:rsidP="004A73E7">
      <w:pPr>
        <w:pStyle w:val="--"/>
        <w:keepNext/>
        <w:rPr>
          <w:rtl/>
        </w:rPr>
      </w:pPr>
      <w:r>
        <w:rPr>
          <w:rFonts w:hint="cs"/>
          <w:rtl/>
        </w:rPr>
        <w:t>בעד ההצעה להסיר מסדר-היום את הצעת החוק</w:t>
      </w:r>
      <w:r>
        <w:rPr>
          <w:rtl/>
        </w:rPr>
        <w:t xml:space="preserve"> – </w:t>
      </w:r>
      <w:r>
        <w:rPr>
          <w:rFonts w:hint="cs"/>
          <w:rtl/>
        </w:rPr>
        <w:t>51</w:t>
      </w:r>
    </w:p>
    <w:p w:rsidR="0058358C" w:rsidRDefault="0058358C" w:rsidP="004A73E7">
      <w:pPr>
        <w:pStyle w:val="--"/>
        <w:keepNext/>
        <w:rPr>
          <w:rtl/>
        </w:rPr>
      </w:pPr>
      <w:r>
        <w:rPr>
          <w:rtl/>
        </w:rPr>
        <w:t xml:space="preserve">נמנעים – </w:t>
      </w:r>
      <w:r>
        <w:rPr>
          <w:rFonts w:hint="cs"/>
          <w:rtl/>
        </w:rPr>
        <w:t>אין</w:t>
      </w:r>
    </w:p>
    <w:p w:rsidR="0058358C" w:rsidRPr="00BC77F3" w:rsidRDefault="0058358C" w:rsidP="004A73E7">
      <w:pPr>
        <w:pStyle w:val="af2"/>
        <w:rPr>
          <w:rtl/>
        </w:rPr>
      </w:pPr>
      <w:r>
        <w:rPr>
          <w:rtl/>
        </w:rPr>
        <w:t>ההצעה לה</w:t>
      </w:r>
      <w:r>
        <w:rPr>
          <w:rFonts w:hint="cs"/>
          <w:rtl/>
        </w:rPr>
        <w:t xml:space="preserve">עביר לוועדה את </w:t>
      </w:r>
      <w:r>
        <w:rPr>
          <w:rtl/>
        </w:rPr>
        <w:t>הצעת חוק</w:t>
      </w:r>
      <w:r>
        <w:rPr>
          <w:rFonts w:hint="cs"/>
          <w:rtl/>
        </w:rPr>
        <w:t xml:space="preserve">-יסוד: מניעת חקיקה למטרות יחיד או קבוצות קטנות לא נתקבלה. </w:t>
      </w:r>
    </w:p>
    <w:p w:rsidR="0058358C" w:rsidRDefault="0058358C" w:rsidP="004A73E7">
      <w:pPr>
        <w:rPr>
          <w:rtl/>
        </w:rPr>
      </w:pPr>
    </w:p>
    <w:p w:rsidR="0058358C" w:rsidRDefault="0058358C" w:rsidP="004A73E7">
      <w:pPr>
        <w:pStyle w:val="af6"/>
        <w:keepNext/>
        <w:rPr>
          <w:rtl/>
        </w:rPr>
      </w:pPr>
      <w:r w:rsidRPr="00BC77F3">
        <w:rPr>
          <w:rStyle w:val="TagStyle"/>
          <w:rtl/>
        </w:rPr>
        <w:t xml:space="preserve"> &lt;&lt; יור &gt;&gt; </w:t>
      </w:r>
      <w:r>
        <w:rPr>
          <w:rtl/>
        </w:rPr>
        <w:t>היו"ר ארז מלול:</w:t>
      </w:r>
      <w:r w:rsidRPr="00BC77F3">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r>
        <w:rPr>
          <w:rFonts w:hint="cs"/>
          <w:rtl/>
        </w:rPr>
        <w:t xml:space="preserve">להלן תוצאות ההצבעה: 34 בעד, 51 נגד. אני קובע </w:t>
      </w:r>
      <w:bookmarkStart w:id="2566" w:name="_ETM_Q6_568624"/>
      <w:bookmarkEnd w:id="2566"/>
      <w:r>
        <w:rPr>
          <w:rFonts w:hint="cs"/>
          <w:rtl/>
        </w:rPr>
        <w:t xml:space="preserve">כי הצעת חוק-יסוד: מניעת חקיקה למטרות יחיד או קבוצות קטנות </w:t>
      </w:r>
      <w:bookmarkStart w:id="2567" w:name="_ETM_Q6_573564"/>
      <w:bookmarkEnd w:id="2567"/>
      <w:r>
        <w:rPr>
          <w:rFonts w:hint="cs"/>
          <w:rtl/>
        </w:rPr>
        <w:t xml:space="preserve">לא אושרה, ותוסר מסדר-היום. </w:t>
      </w:r>
    </w:p>
    <w:p w:rsidR="0058358C" w:rsidRDefault="0058358C" w:rsidP="004A73E7">
      <w:pPr>
        <w:rPr>
          <w:rtl/>
        </w:rPr>
      </w:pPr>
    </w:p>
    <w:p w:rsidR="0058358C" w:rsidRDefault="0058358C" w:rsidP="004A73E7">
      <w:pPr>
        <w:rPr>
          <w:rtl/>
        </w:rPr>
      </w:pPr>
    </w:p>
    <w:p w:rsidR="0058358C" w:rsidRDefault="0058358C" w:rsidP="004A73E7">
      <w:pPr>
        <w:pStyle w:val="a6"/>
        <w:rPr>
          <w:rtl/>
        </w:rPr>
      </w:pPr>
      <w:bookmarkStart w:id="2568" w:name="_ETM_Q6_575999"/>
      <w:bookmarkStart w:id="2569" w:name="_ETM_Q6_576039"/>
      <w:bookmarkStart w:id="2570" w:name="ET_subject_הודעה_אישית_של_חברת_הכנ_31"/>
      <w:bookmarkEnd w:id="2568"/>
      <w:bookmarkEnd w:id="2569"/>
      <w:r w:rsidRPr="002C57EF">
        <w:rPr>
          <w:rStyle w:val="TagStyle"/>
          <w:rtl/>
        </w:rPr>
        <w:t xml:space="preserve"> &lt;&lt; נושא &gt;&gt; </w:t>
      </w:r>
      <w:bookmarkStart w:id="2571" w:name="_Toc186646486"/>
      <w:bookmarkStart w:id="2572" w:name="_Toc190339880"/>
      <w:r>
        <w:rPr>
          <w:rtl/>
        </w:rPr>
        <w:t>הודעה אישית של חברת הכנסת טלי גוטליב</w:t>
      </w:r>
      <w:bookmarkEnd w:id="2571"/>
      <w:bookmarkEnd w:id="2572"/>
      <w:r w:rsidRPr="002C57EF">
        <w:rPr>
          <w:rStyle w:val="TagStyle"/>
          <w:rtl/>
        </w:rPr>
        <w:t xml:space="preserve"> &lt;&lt; נושא &gt;&gt;</w:t>
      </w:r>
      <w:r>
        <w:rPr>
          <w:rtl/>
        </w:rPr>
        <w:t xml:space="preserve"> </w:t>
      </w:r>
      <w:bookmarkEnd w:id="2570"/>
    </w:p>
    <w:p w:rsidR="0058358C" w:rsidRDefault="0058358C" w:rsidP="004A73E7">
      <w:pPr>
        <w:rPr>
          <w:rtl/>
        </w:rPr>
      </w:pPr>
    </w:p>
    <w:p w:rsidR="0058358C" w:rsidRDefault="0058358C" w:rsidP="004A73E7">
      <w:pPr>
        <w:pStyle w:val="af6"/>
        <w:keepNext/>
        <w:rPr>
          <w:rtl/>
        </w:rPr>
      </w:pPr>
      <w:r w:rsidRPr="002C57EF">
        <w:rPr>
          <w:rStyle w:val="TagStyle"/>
          <w:rtl/>
        </w:rPr>
        <w:t xml:space="preserve"> &lt;&lt; יור &gt;&gt; </w:t>
      </w:r>
      <w:r>
        <w:rPr>
          <w:rtl/>
        </w:rPr>
        <w:t>היו"ר ארז מלול:</w:t>
      </w:r>
      <w:r w:rsidRPr="002C57EF">
        <w:rPr>
          <w:rStyle w:val="TagStyle"/>
          <w:rtl/>
        </w:rPr>
        <w:t xml:space="preserve"> &lt;&lt; יור &gt;&gt;</w:t>
      </w:r>
      <w:r>
        <w:rPr>
          <w:rtl/>
        </w:rPr>
        <w:t xml:space="preserve"> </w:t>
      </w:r>
    </w:p>
    <w:p w:rsidR="0058358C" w:rsidRDefault="0058358C" w:rsidP="004A73E7">
      <w:pPr>
        <w:pStyle w:val="KeepWithNext"/>
        <w:rPr>
          <w:rtl/>
        </w:rPr>
      </w:pPr>
    </w:p>
    <w:p w:rsidR="0058358C" w:rsidRDefault="0058358C" w:rsidP="004A73E7">
      <w:pPr>
        <w:rPr>
          <w:rtl/>
        </w:rPr>
      </w:pPr>
      <w:bookmarkStart w:id="2573" w:name="_ETM_Q6_576142"/>
      <w:bookmarkStart w:id="2574" w:name="_ETM_Q6_576213"/>
      <w:bookmarkEnd w:id="2573"/>
      <w:bookmarkEnd w:id="2574"/>
      <w:r>
        <w:rPr>
          <w:rFonts w:hint="cs"/>
          <w:rtl/>
        </w:rPr>
        <w:t xml:space="preserve">הודעה אישית לחברת הכנסת טלי גוטליב. חמש דקות לרשותך. חמש </w:t>
      </w:r>
      <w:bookmarkStart w:id="2575" w:name="_ETM_Q6_584038"/>
      <w:bookmarkEnd w:id="2575"/>
      <w:r>
        <w:rPr>
          <w:rFonts w:hint="cs"/>
          <w:rtl/>
        </w:rPr>
        <w:t xml:space="preserve">דקות, כן? </w:t>
      </w:r>
    </w:p>
    <w:p w:rsidR="0058358C" w:rsidRDefault="0058358C" w:rsidP="004A73E7">
      <w:pPr>
        <w:pStyle w:val="KeepWithNext"/>
        <w:rPr>
          <w:rtl/>
        </w:rPr>
      </w:pPr>
    </w:p>
    <w:p w:rsidR="0058358C" w:rsidRDefault="0058358C" w:rsidP="004A73E7">
      <w:pPr>
        <w:pStyle w:val="a4"/>
        <w:keepNext/>
        <w:rPr>
          <w:rtl/>
        </w:rPr>
      </w:pPr>
      <w:bookmarkStart w:id="2576" w:name="ET_speaker_6345_33"/>
      <w:r w:rsidRPr="00691618">
        <w:rPr>
          <w:rStyle w:val="TagStyle"/>
          <w:rtl/>
        </w:rPr>
        <w:t xml:space="preserve"> &lt;&lt; דובר &gt;&gt; </w:t>
      </w:r>
      <w:bookmarkStart w:id="2577" w:name="_Toc186646487"/>
      <w:bookmarkStart w:id="2578" w:name="_Toc190339881"/>
      <w:r>
        <w:rPr>
          <w:rtl/>
        </w:rPr>
        <w:t>טלי גוטליב (הליכוד):</w:t>
      </w:r>
      <w:bookmarkEnd w:id="2577"/>
      <w:bookmarkEnd w:id="2578"/>
      <w:r w:rsidRPr="00691618">
        <w:rPr>
          <w:rStyle w:val="TagStyle"/>
          <w:rtl/>
        </w:rPr>
        <w:t xml:space="preserve"> &lt;&lt; דובר &gt;&gt;</w:t>
      </w:r>
      <w:r>
        <w:rPr>
          <w:rtl/>
        </w:rPr>
        <w:t xml:space="preserve"> </w:t>
      </w:r>
      <w:bookmarkEnd w:id="2576"/>
    </w:p>
    <w:p w:rsidR="0058358C" w:rsidRDefault="0058358C" w:rsidP="004A73E7">
      <w:pPr>
        <w:pStyle w:val="KeepWithNext"/>
        <w:rPr>
          <w:rtl/>
        </w:rPr>
      </w:pPr>
    </w:p>
    <w:p w:rsidR="0058358C" w:rsidRDefault="0058358C" w:rsidP="004A73E7">
      <w:pPr>
        <w:rPr>
          <w:rtl/>
        </w:rPr>
      </w:pPr>
      <w:bookmarkStart w:id="2579" w:name="_ETM_Q6_586821"/>
      <w:bookmarkEnd w:id="2579"/>
      <w:r>
        <w:rPr>
          <w:rFonts w:hint="cs"/>
          <w:rtl/>
        </w:rPr>
        <w:t>חבר הכנסת משה טור פז, אי-אפשר להצליח בשקרים. תקשיב לי, אי</w:t>
      </w:r>
      <w:bookmarkStart w:id="2580" w:name="_ETM_Q6_592530"/>
      <w:bookmarkEnd w:id="2580"/>
      <w:r>
        <w:rPr>
          <w:rFonts w:hint="cs"/>
          <w:rtl/>
        </w:rPr>
        <w:t xml:space="preserve">-אפשר. כשאתה תעמוד כאן ותשקר, לא תצליח, ובטח לא תצליח כשתשים את השם שלי בפה שלך ותוכיח לי או שאתה לא זוכר מה </w:t>
      </w:r>
      <w:bookmarkStart w:id="2581" w:name="_ETM_Q6_602743"/>
      <w:bookmarkEnd w:id="2581"/>
      <w:r>
        <w:rPr>
          <w:rFonts w:hint="cs"/>
          <w:rtl/>
        </w:rPr>
        <w:t xml:space="preserve">עשיתי או שאתה לא מבין. </w:t>
      </w:r>
      <w:bookmarkStart w:id="2582" w:name="_ETM_Q6_603538"/>
      <w:bookmarkStart w:id="2583" w:name="_ETM_Q6_603595"/>
      <w:bookmarkEnd w:id="2582"/>
      <w:bookmarkEnd w:id="2583"/>
      <w:r>
        <w:rPr>
          <w:rFonts w:hint="cs"/>
          <w:rtl/>
        </w:rPr>
        <w:t>אבל תראה מה אתה אמרת וכמה שיקרת, ואני נזהרת בכבודך, נזהרת בכבודך, אדוני.</w:t>
      </w:r>
      <w:bookmarkStart w:id="2584" w:name="_ETM_Q6_605726"/>
      <w:bookmarkEnd w:id="2584"/>
      <w:r>
        <w:rPr>
          <w:rFonts w:hint="cs"/>
          <w:rtl/>
        </w:rPr>
        <w:t xml:space="preserve"> </w:t>
      </w:r>
    </w:p>
    <w:p w:rsidR="0058358C" w:rsidRDefault="0058358C" w:rsidP="004A73E7">
      <w:pPr>
        <w:rPr>
          <w:rtl/>
        </w:rPr>
      </w:pPr>
      <w:bookmarkStart w:id="2585" w:name="_ETM_Q6_606069"/>
      <w:bookmarkStart w:id="2586" w:name="_ETM_Q6_606154"/>
      <w:bookmarkEnd w:id="2585"/>
      <w:bookmarkEnd w:id="2586"/>
    </w:p>
    <w:p w:rsidR="0058358C" w:rsidRDefault="0058358C" w:rsidP="004A73E7">
      <w:pPr>
        <w:pStyle w:val="af5"/>
        <w:keepNext/>
        <w:rPr>
          <w:rtl/>
        </w:rPr>
      </w:pPr>
      <w:bookmarkStart w:id="2587" w:name="ET_interruption_6128_15"/>
      <w:r w:rsidRPr="00BC77F3">
        <w:rPr>
          <w:rStyle w:val="TagStyle"/>
          <w:rtl/>
        </w:rPr>
        <w:t xml:space="preserve"> &lt;&lt; קריאה &gt;&gt; </w:t>
      </w:r>
      <w:r>
        <w:rPr>
          <w:rtl/>
        </w:rPr>
        <w:t>משה טור פז (יש עתיד):</w:t>
      </w:r>
      <w:r w:rsidRPr="00BC77F3">
        <w:rPr>
          <w:rStyle w:val="TagStyle"/>
          <w:rtl/>
        </w:rPr>
        <w:t xml:space="preserve"> &lt;&lt; קריאה &gt;&gt;</w:t>
      </w:r>
      <w:r>
        <w:rPr>
          <w:rtl/>
        </w:rPr>
        <w:t xml:space="preserve"> </w:t>
      </w:r>
      <w:bookmarkEnd w:id="2587"/>
    </w:p>
    <w:p w:rsidR="0058358C" w:rsidRDefault="0058358C" w:rsidP="004A73E7">
      <w:pPr>
        <w:pStyle w:val="KeepWithNext"/>
        <w:rPr>
          <w:rtl/>
        </w:rPr>
      </w:pPr>
    </w:p>
    <w:p w:rsidR="0058358C" w:rsidRDefault="0058358C" w:rsidP="004A73E7">
      <w:pPr>
        <w:rPr>
          <w:rtl/>
        </w:rPr>
      </w:pPr>
      <w:r>
        <w:rPr>
          <w:rFonts w:hint="cs"/>
          <w:rtl/>
        </w:rPr>
        <w:t xml:space="preserve">- - - חוק פלדשטיין, בגלל שיש לך חסינות. </w:t>
      </w:r>
    </w:p>
    <w:p w:rsidR="0058358C" w:rsidRDefault="0058358C" w:rsidP="004A73E7">
      <w:pPr>
        <w:rPr>
          <w:rtl/>
        </w:rPr>
      </w:pPr>
    </w:p>
    <w:p w:rsidR="0058358C" w:rsidRDefault="0058358C" w:rsidP="004A73E7">
      <w:pPr>
        <w:pStyle w:val="af5"/>
        <w:keepNext/>
        <w:rPr>
          <w:rtl/>
        </w:rPr>
      </w:pPr>
      <w:bookmarkStart w:id="2588" w:name="ET_interruption_5787_14"/>
      <w:r w:rsidRPr="00BC77F3">
        <w:rPr>
          <w:rStyle w:val="TagStyle"/>
          <w:rtl/>
        </w:rPr>
        <w:t xml:space="preserve"> &lt;&lt; קריאה &gt;&gt; </w:t>
      </w:r>
      <w:r>
        <w:rPr>
          <w:rtl/>
        </w:rPr>
        <w:t>יוראי להב הרצנו (יש עתיד):</w:t>
      </w:r>
      <w:r w:rsidRPr="00BC77F3">
        <w:rPr>
          <w:rStyle w:val="TagStyle"/>
          <w:rtl/>
        </w:rPr>
        <w:t xml:space="preserve"> &lt;&lt; קריאה &gt;&gt;</w:t>
      </w:r>
      <w:r>
        <w:rPr>
          <w:rtl/>
        </w:rPr>
        <w:t xml:space="preserve"> </w:t>
      </w:r>
      <w:bookmarkEnd w:id="2588"/>
    </w:p>
    <w:p w:rsidR="0058358C" w:rsidRDefault="0058358C" w:rsidP="004A73E7">
      <w:pPr>
        <w:pStyle w:val="KeepWithNext"/>
        <w:rPr>
          <w:rtl/>
        </w:rPr>
      </w:pPr>
    </w:p>
    <w:p w:rsidR="0058358C" w:rsidRPr="00BC77F3" w:rsidRDefault="0058358C" w:rsidP="004A73E7">
      <w:pPr>
        <w:rPr>
          <w:rtl/>
        </w:rPr>
      </w:pPr>
      <w:r>
        <w:rPr>
          <w:rFonts w:hint="cs"/>
          <w:rtl/>
        </w:rPr>
        <w:t xml:space="preserve">את אומרת </w:t>
      </w:r>
      <w:bookmarkStart w:id="2589" w:name="_ETM_Q6_607332"/>
      <w:bookmarkEnd w:id="2589"/>
      <w:r>
        <w:rPr>
          <w:rFonts w:hint="cs"/>
          <w:rtl/>
        </w:rPr>
        <w:t>שהוא שקרן - - -</w:t>
      </w:r>
    </w:p>
    <w:p w:rsidR="0058358C" w:rsidRDefault="0058358C" w:rsidP="004A73E7">
      <w:pPr>
        <w:pStyle w:val="KeepWithNext"/>
        <w:rPr>
          <w:rtl/>
        </w:rPr>
      </w:pPr>
    </w:p>
    <w:p w:rsidR="0058358C" w:rsidRDefault="0058358C" w:rsidP="004A73E7">
      <w:pPr>
        <w:pStyle w:val="-"/>
        <w:keepNext/>
        <w:rPr>
          <w:rtl/>
        </w:rPr>
      </w:pPr>
      <w:bookmarkStart w:id="2590" w:name="ET_speakercontinue_6345_18"/>
      <w:r w:rsidRPr="00BC77F3">
        <w:rPr>
          <w:rStyle w:val="TagStyle"/>
          <w:rtl/>
        </w:rPr>
        <w:t xml:space="preserve"> &lt;&lt; דובר_המשך &gt;&gt; </w:t>
      </w:r>
      <w:r>
        <w:rPr>
          <w:rtl/>
        </w:rPr>
        <w:t>טלי גוטליב (הליכוד):</w:t>
      </w:r>
      <w:r w:rsidRPr="00BC77F3">
        <w:rPr>
          <w:rStyle w:val="TagStyle"/>
          <w:rtl/>
        </w:rPr>
        <w:t xml:space="preserve"> &lt;&lt; דובר_המשך &gt;&gt;</w:t>
      </w:r>
      <w:r>
        <w:rPr>
          <w:rtl/>
        </w:rPr>
        <w:t xml:space="preserve"> </w:t>
      </w:r>
      <w:bookmarkEnd w:id="2590"/>
    </w:p>
    <w:p w:rsidR="0058358C" w:rsidRDefault="0058358C" w:rsidP="004A73E7">
      <w:pPr>
        <w:pStyle w:val="KeepWithNext"/>
        <w:rPr>
          <w:rtl/>
        </w:rPr>
      </w:pPr>
    </w:p>
    <w:p w:rsidR="0058358C" w:rsidRDefault="0058358C" w:rsidP="004A73E7">
      <w:pPr>
        <w:rPr>
          <w:rtl/>
        </w:rPr>
      </w:pPr>
      <w:r>
        <w:rPr>
          <w:rFonts w:hint="cs"/>
          <w:rtl/>
        </w:rPr>
        <w:t xml:space="preserve">משה טור פז </w:t>
      </w:r>
      <w:bookmarkStart w:id="2591" w:name="_ETM_Q6_612965"/>
      <w:bookmarkEnd w:id="2591"/>
      <w:r>
        <w:rPr>
          <w:rFonts w:hint="cs"/>
          <w:rtl/>
        </w:rPr>
        <w:t>עמד פה והציע חוק, ואמר שאני הצעתי הצעת חוק לתיקון</w:t>
      </w:r>
      <w:bookmarkStart w:id="2592" w:name="_ETM_Q6_618180"/>
      <w:bookmarkEnd w:id="2592"/>
      <w:r>
        <w:rPr>
          <w:rFonts w:hint="cs"/>
          <w:rtl/>
        </w:rPr>
        <w:t xml:space="preserve"> חוק החסינות וזה פרסונלי. בוא אני אזכיר לך רק שלמרות </w:t>
      </w:r>
      <w:bookmarkStart w:id="2593" w:name="_ETM_Q6_622823"/>
      <w:bookmarkEnd w:id="2593"/>
      <w:r>
        <w:rPr>
          <w:rFonts w:hint="cs"/>
          <w:rtl/>
        </w:rPr>
        <w:t xml:space="preserve">שהגשתם עליי תלונות לוועדת האתיקה על החוק הזה, היועצת המשפטית </w:t>
      </w:r>
      <w:bookmarkStart w:id="2594" w:name="_ETM_Q6_624592"/>
      <w:bookmarkEnd w:id="2594"/>
      <w:r>
        <w:rPr>
          <w:rFonts w:hint="cs"/>
          <w:rtl/>
        </w:rPr>
        <w:t>של הכנסת קיבלה את זה שאני עומדת כאן בכנסת והצהרתי</w:t>
      </w:r>
      <w:bookmarkStart w:id="2595" w:name="_ETM_Q6_630047"/>
      <w:bookmarkEnd w:id="2595"/>
      <w:r>
        <w:rPr>
          <w:rFonts w:hint="cs"/>
          <w:rtl/>
        </w:rPr>
        <w:t xml:space="preserve"> שהחוק לא יחול עליי, אז פרסונלי הוא לא. </w:t>
      </w:r>
    </w:p>
    <w:p w:rsidR="0058358C" w:rsidRDefault="0058358C" w:rsidP="004A73E7">
      <w:pPr>
        <w:rPr>
          <w:rtl/>
        </w:rPr>
      </w:pPr>
      <w:bookmarkStart w:id="2596" w:name="_ETM_Q6_634225"/>
      <w:bookmarkStart w:id="2597" w:name="_ETM_Q6_634286"/>
      <w:bookmarkEnd w:id="2596"/>
      <w:bookmarkEnd w:id="2597"/>
    </w:p>
    <w:p w:rsidR="0058358C" w:rsidRDefault="0058358C" w:rsidP="004A73E7">
      <w:pPr>
        <w:rPr>
          <w:rtl/>
        </w:rPr>
      </w:pPr>
      <w:bookmarkStart w:id="2598" w:name="_ETM_Q6_634353"/>
      <w:bookmarkStart w:id="2599" w:name="_ETM_Q6_634401"/>
      <w:bookmarkEnd w:id="2598"/>
      <w:bookmarkEnd w:id="2599"/>
      <w:r>
        <w:rPr>
          <w:rFonts w:hint="cs"/>
          <w:rtl/>
        </w:rPr>
        <w:t xml:space="preserve">מה </w:t>
      </w:r>
      <w:bookmarkStart w:id="2600" w:name="_ETM_Q6_634737"/>
      <w:bookmarkEnd w:id="2600"/>
      <w:r>
        <w:rPr>
          <w:rFonts w:hint="cs"/>
          <w:rtl/>
        </w:rPr>
        <w:t xml:space="preserve">שהוא כן </w:t>
      </w:r>
      <w:r>
        <w:rPr>
          <w:rFonts w:hint="eastAsia"/>
          <w:rtl/>
        </w:rPr>
        <w:t xml:space="preserve">– </w:t>
      </w:r>
      <w:r>
        <w:rPr>
          <w:rFonts w:hint="cs"/>
          <w:rtl/>
        </w:rPr>
        <w:t xml:space="preserve">הוא דואג לחברי הכנסת וגם לך, כי לידיעתך הרבה </w:t>
      </w:r>
      <w:r>
        <w:rPr>
          <w:rFonts w:hint="eastAsia"/>
          <w:rtl/>
        </w:rPr>
        <w:t xml:space="preserve">– </w:t>
      </w:r>
      <w:r>
        <w:rPr>
          <w:rFonts w:hint="cs"/>
          <w:rtl/>
        </w:rPr>
        <w:t xml:space="preserve">ואני </w:t>
      </w:r>
      <w:bookmarkStart w:id="2601" w:name="_ETM_Q6_638035"/>
      <w:bookmarkEnd w:id="2601"/>
      <w:r>
        <w:rPr>
          <w:rFonts w:hint="cs"/>
          <w:rtl/>
        </w:rPr>
        <w:t xml:space="preserve">מקריאה לך, פשוט שתשכיל; גם אני, מכל מלמדיי השכלתי </w:t>
      </w:r>
      <w:r>
        <w:rPr>
          <w:rtl/>
        </w:rPr>
        <w:t>–</w:t>
      </w:r>
      <w:r>
        <w:rPr>
          <w:rFonts w:hint="cs"/>
          <w:rtl/>
        </w:rPr>
        <w:t xml:space="preserve"> חוק החסינות קובע בסעיף 1 את הדבר הבא: חבר כנסת לא יישא באחריות פלילית או אזרחית; כתוב: לא יישא באחריות פלילית או אזרחית. </w:t>
      </w:r>
      <w:bookmarkStart w:id="2602" w:name="_ETM_Q6_657509"/>
      <w:bookmarkEnd w:id="2602"/>
      <w:r>
        <w:rPr>
          <w:rFonts w:hint="cs"/>
          <w:rtl/>
        </w:rPr>
        <w:t xml:space="preserve">מה המשמעות של זה? שחבר הכנסת, יש מצב שהוא יבצע עבירה פלילית במסגרת תפקידו והוא יהיה חסין מפני העמדה לדין. ולמה זה נועד? </w:t>
      </w:r>
      <w:bookmarkStart w:id="2603" w:name="_ETM_Q6_669997"/>
      <w:bookmarkEnd w:id="2603"/>
      <w:r>
        <w:rPr>
          <w:rFonts w:hint="cs"/>
          <w:rtl/>
        </w:rPr>
        <w:t xml:space="preserve">זה נועד בין השאר לשמור על כוח הפרלמנט. אבל למה הצעתי הצעה לתיקון? </w:t>
      </w:r>
      <w:bookmarkStart w:id="2604" w:name="_ETM_Q6_676331"/>
      <w:bookmarkEnd w:id="2604"/>
      <w:r>
        <w:rPr>
          <w:rFonts w:hint="cs"/>
          <w:rtl/>
        </w:rPr>
        <w:t xml:space="preserve">אני רק אסביר לך. חוק החסינות </w:t>
      </w:r>
      <w:r>
        <w:rPr>
          <w:rFonts w:hint="eastAsia"/>
          <w:rtl/>
        </w:rPr>
        <w:t>–</w:t>
      </w:r>
      <w:r>
        <w:rPr>
          <w:rFonts w:hint="cs"/>
          <w:rtl/>
        </w:rPr>
        <w:t xml:space="preserve"> רבותיי חברי הכנסת, שתבינו את עוצמת כוח הפרלמנט שקבוע בחוק החסינות. אנחנו חסינים מפני כל אחריות </w:t>
      </w:r>
      <w:bookmarkStart w:id="2605" w:name="_ETM_Q6_686384"/>
      <w:bookmarkEnd w:id="2605"/>
      <w:r>
        <w:rPr>
          <w:rFonts w:hint="cs"/>
          <w:rtl/>
        </w:rPr>
        <w:t xml:space="preserve">פלילית או אזרחית על כל מעשה, </w:t>
      </w:r>
      <w:bookmarkStart w:id="2606" w:name="_ETM_Q6_688990"/>
      <w:bookmarkEnd w:id="2606"/>
      <w:r>
        <w:rPr>
          <w:rFonts w:hint="cs"/>
          <w:rtl/>
        </w:rPr>
        <w:t xml:space="preserve">אמירה או הבעת דעה שנעשו במסגרת מילוי תפקידנו או למען מילוי תפקידנו. </w:t>
      </w:r>
    </w:p>
    <w:p w:rsidR="0058358C" w:rsidRDefault="0058358C" w:rsidP="004A73E7">
      <w:pPr>
        <w:rPr>
          <w:rtl/>
        </w:rPr>
      </w:pPr>
    </w:p>
    <w:p w:rsidR="0058358C" w:rsidRDefault="0058358C" w:rsidP="004A73E7">
      <w:pPr>
        <w:pStyle w:val="af5"/>
        <w:keepNext/>
        <w:rPr>
          <w:rtl/>
        </w:rPr>
      </w:pPr>
      <w:bookmarkStart w:id="2607" w:name="ET_interruption_6128_19"/>
      <w:r w:rsidRPr="00753810">
        <w:rPr>
          <w:rStyle w:val="TagStyle"/>
          <w:rtl/>
        </w:rPr>
        <w:t xml:space="preserve"> &lt;&lt; קריאה &gt;&gt; </w:t>
      </w:r>
      <w:r>
        <w:rPr>
          <w:rtl/>
        </w:rPr>
        <w:t>משה טור פז (יש עתיד):</w:t>
      </w:r>
      <w:r w:rsidRPr="00753810">
        <w:rPr>
          <w:rStyle w:val="TagStyle"/>
          <w:rtl/>
        </w:rPr>
        <w:t xml:space="preserve"> &lt;&lt; קריאה &gt;&gt;</w:t>
      </w:r>
      <w:r>
        <w:rPr>
          <w:rtl/>
        </w:rPr>
        <w:t xml:space="preserve"> </w:t>
      </w:r>
      <w:bookmarkEnd w:id="2607"/>
    </w:p>
    <w:p w:rsidR="0058358C" w:rsidRDefault="0058358C" w:rsidP="004A73E7">
      <w:pPr>
        <w:pStyle w:val="KeepWithNext"/>
        <w:rPr>
          <w:rtl/>
        </w:rPr>
      </w:pPr>
    </w:p>
    <w:p w:rsidR="0058358C" w:rsidRDefault="0058358C" w:rsidP="004A73E7">
      <w:pPr>
        <w:rPr>
          <w:rtl/>
        </w:rPr>
      </w:pPr>
      <w:r>
        <w:rPr>
          <w:rFonts w:hint="cs"/>
          <w:rtl/>
        </w:rPr>
        <w:t xml:space="preserve">אז למה חוקקת חוק? </w:t>
      </w:r>
    </w:p>
    <w:p w:rsidR="0058358C" w:rsidRDefault="0058358C" w:rsidP="004A73E7">
      <w:pPr>
        <w:rPr>
          <w:rtl/>
        </w:rPr>
      </w:pPr>
      <w:bookmarkStart w:id="2608" w:name="_ETM_Q6_696904"/>
      <w:bookmarkStart w:id="2609" w:name="_ETM_Q6_696965"/>
      <w:bookmarkEnd w:id="2608"/>
      <w:bookmarkEnd w:id="2609"/>
    </w:p>
    <w:p w:rsidR="0058358C" w:rsidRDefault="0058358C" w:rsidP="004A73E7">
      <w:pPr>
        <w:pStyle w:val="-"/>
        <w:keepNext/>
        <w:rPr>
          <w:rtl/>
        </w:rPr>
      </w:pPr>
      <w:bookmarkStart w:id="2610" w:name="ET_speakercontinue_6345_34"/>
      <w:r w:rsidRPr="00AC6CD3">
        <w:rPr>
          <w:rStyle w:val="TagStyle"/>
          <w:rtl/>
        </w:rPr>
        <w:t xml:space="preserve"> &lt;&lt; דובר_המשך &gt;&gt; </w:t>
      </w:r>
      <w:r>
        <w:rPr>
          <w:rtl/>
        </w:rPr>
        <w:t>טלי גוטליב (הליכוד):</w:t>
      </w:r>
      <w:r w:rsidRPr="00AC6CD3">
        <w:rPr>
          <w:rStyle w:val="TagStyle"/>
          <w:rtl/>
        </w:rPr>
        <w:t xml:space="preserve"> &lt;&lt; דובר_המשך &gt;&gt;</w:t>
      </w:r>
      <w:r>
        <w:rPr>
          <w:rtl/>
        </w:rPr>
        <w:t xml:space="preserve"> </w:t>
      </w:r>
      <w:bookmarkEnd w:id="2610"/>
    </w:p>
    <w:p w:rsidR="0058358C" w:rsidRDefault="0058358C" w:rsidP="004A73E7">
      <w:pPr>
        <w:pStyle w:val="KeepWithNext"/>
        <w:rPr>
          <w:rtl/>
        </w:rPr>
      </w:pPr>
    </w:p>
    <w:p w:rsidR="0058358C" w:rsidRDefault="0058358C" w:rsidP="004A73E7">
      <w:pPr>
        <w:rPr>
          <w:rtl/>
        </w:rPr>
      </w:pPr>
      <w:bookmarkStart w:id="2611" w:name="_ETM_Q6_695982"/>
      <w:bookmarkEnd w:id="2611"/>
      <w:r>
        <w:rPr>
          <w:rFonts w:hint="cs"/>
          <w:rtl/>
        </w:rPr>
        <w:t xml:space="preserve">עד כאן, זה </w:t>
      </w:r>
      <w:bookmarkStart w:id="2612" w:name="_ETM_Q6_698054"/>
      <w:bookmarkEnd w:id="2612"/>
      <w:r>
        <w:rPr>
          <w:rFonts w:hint="cs"/>
          <w:rtl/>
        </w:rPr>
        <w:t xml:space="preserve">החוק הקיים. רגע, עד כאן. </w:t>
      </w:r>
    </w:p>
    <w:p w:rsidR="0058358C" w:rsidRDefault="0058358C" w:rsidP="004A73E7">
      <w:pPr>
        <w:rPr>
          <w:rtl/>
        </w:rPr>
      </w:pPr>
      <w:bookmarkStart w:id="2613" w:name="_ETM_Q6_698496"/>
      <w:bookmarkEnd w:id="2613"/>
    </w:p>
    <w:p w:rsidR="0058358C" w:rsidRDefault="0058358C" w:rsidP="004A73E7">
      <w:pPr>
        <w:pStyle w:val="af5"/>
        <w:keepNext/>
        <w:rPr>
          <w:rtl/>
        </w:rPr>
      </w:pPr>
      <w:bookmarkStart w:id="2614" w:name="ET_interruption_6128_35"/>
      <w:r w:rsidRPr="0098593C">
        <w:rPr>
          <w:rStyle w:val="TagStyle"/>
          <w:rtl/>
        </w:rPr>
        <w:t xml:space="preserve"> &lt;&lt; קריאה &gt;&gt; </w:t>
      </w:r>
      <w:r>
        <w:rPr>
          <w:rtl/>
        </w:rPr>
        <w:t>משה טור פז (יש עתיד):</w:t>
      </w:r>
      <w:r w:rsidRPr="0098593C">
        <w:rPr>
          <w:rStyle w:val="TagStyle"/>
          <w:rtl/>
        </w:rPr>
        <w:t xml:space="preserve"> &lt;&lt; קריאה &gt;&gt;</w:t>
      </w:r>
      <w:r>
        <w:rPr>
          <w:rtl/>
        </w:rPr>
        <w:t xml:space="preserve"> </w:t>
      </w:r>
      <w:bookmarkEnd w:id="2614"/>
    </w:p>
    <w:p w:rsidR="0058358C" w:rsidRDefault="0058358C" w:rsidP="004A73E7">
      <w:pPr>
        <w:pStyle w:val="KeepWithNext"/>
        <w:rPr>
          <w:rtl/>
        </w:rPr>
      </w:pPr>
    </w:p>
    <w:p w:rsidR="0058358C" w:rsidRDefault="0058358C" w:rsidP="004A73E7">
      <w:pPr>
        <w:rPr>
          <w:rtl/>
        </w:rPr>
      </w:pPr>
      <w:bookmarkStart w:id="2615" w:name="_ETM_Q6_695234"/>
      <w:bookmarkStart w:id="2616" w:name="_ETM_Q6_697032"/>
      <w:bookmarkStart w:id="2617" w:name="_ETM_Q6_697098"/>
      <w:bookmarkEnd w:id="2615"/>
      <w:bookmarkEnd w:id="2616"/>
      <w:bookmarkEnd w:id="2617"/>
      <w:r>
        <w:rPr>
          <w:rFonts w:hint="cs"/>
          <w:rtl/>
        </w:rPr>
        <w:t>אז למה חוקקת?</w:t>
      </w:r>
    </w:p>
    <w:p w:rsidR="0058358C" w:rsidRDefault="0058358C" w:rsidP="004A73E7">
      <w:pPr>
        <w:rPr>
          <w:rtl/>
        </w:rPr>
      </w:pPr>
    </w:p>
    <w:p w:rsidR="0058358C" w:rsidRDefault="0058358C" w:rsidP="004A73E7">
      <w:pPr>
        <w:pStyle w:val="-"/>
        <w:keepNext/>
        <w:rPr>
          <w:rtl/>
        </w:rPr>
      </w:pPr>
      <w:bookmarkStart w:id="2618" w:name="ET_speakercontinue_6345_20"/>
      <w:r w:rsidRPr="00753810">
        <w:rPr>
          <w:rStyle w:val="TagStyle"/>
          <w:rtl/>
        </w:rPr>
        <w:t xml:space="preserve"> &lt;&lt; דובר_המשך &gt;&gt; </w:t>
      </w:r>
      <w:r>
        <w:rPr>
          <w:rtl/>
        </w:rPr>
        <w:t>טלי גוטליב (הליכוד):</w:t>
      </w:r>
      <w:r w:rsidRPr="00753810">
        <w:rPr>
          <w:rStyle w:val="TagStyle"/>
          <w:rtl/>
        </w:rPr>
        <w:t xml:space="preserve"> &lt;&lt; דובר_המשך &gt;&gt;</w:t>
      </w:r>
      <w:r>
        <w:rPr>
          <w:rtl/>
        </w:rPr>
        <w:t xml:space="preserve"> </w:t>
      </w:r>
      <w:bookmarkEnd w:id="2618"/>
    </w:p>
    <w:p w:rsidR="0058358C" w:rsidRDefault="0058358C" w:rsidP="004A73E7">
      <w:pPr>
        <w:pStyle w:val="KeepWithNext"/>
        <w:rPr>
          <w:rtl/>
        </w:rPr>
      </w:pPr>
    </w:p>
    <w:p w:rsidR="0058358C" w:rsidRDefault="0058358C" w:rsidP="004A73E7">
      <w:pPr>
        <w:rPr>
          <w:rtl/>
        </w:rPr>
      </w:pPr>
      <w:r>
        <w:rPr>
          <w:rFonts w:hint="cs"/>
          <w:rtl/>
        </w:rPr>
        <w:t xml:space="preserve">עכשיו תבינו </w:t>
      </w:r>
      <w:r>
        <w:rPr>
          <w:rFonts w:hint="eastAsia"/>
          <w:rtl/>
        </w:rPr>
        <w:t xml:space="preserve">– </w:t>
      </w:r>
      <w:r>
        <w:rPr>
          <w:rFonts w:hint="cs"/>
          <w:rtl/>
        </w:rPr>
        <w:t xml:space="preserve">כמובן בהסתייגות, שאנחנו </w:t>
      </w:r>
      <w:bookmarkStart w:id="2619" w:name="_ETM_Q6_702806"/>
      <w:bookmarkEnd w:id="2619"/>
      <w:r>
        <w:rPr>
          <w:rFonts w:hint="cs"/>
          <w:rtl/>
        </w:rPr>
        <w:t xml:space="preserve">לא מעודדים גזענות, אנחנו לא קוראים להסתה לאלימות כדוגמת תומכי </w:t>
      </w:r>
      <w:bookmarkStart w:id="2620" w:name="_ETM_Q6_707917"/>
      <w:bookmarkEnd w:id="2620"/>
      <w:r>
        <w:rPr>
          <w:rFonts w:hint="cs"/>
          <w:rtl/>
        </w:rPr>
        <w:t xml:space="preserve">טרור פה ולא חותרים תחת קיום המדינה. </w:t>
      </w:r>
    </w:p>
    <w:p w:rsidR="0058358C" w:rsidRDefault="0058358C" w:rsidP="004A73E7">
      <w:pPr>
        <w:rPr>
          <w:rtl/>
        </w:rPr>
      </w:pPr>
      <w:bookmarkStart w:id="2621" w:name="_ETM_Q6_711412"/>
      <w:bookmarkStart w:id="2622" w:name="_ETM_Q6_711471"/>
      <w:bookmarkEnd w:id="2621"/>
      <w:bookmarkEnd w:id="2622"/>
    </w:p>
    <w:p w:rsidR="0058358C" w:rsidRDefault="0058358C" w:rsidP="004A73E7">
      <w:pPr>
        <w:rPr>
          <w:rtl/>
        </w:rPr>
      </w:pPr>
      <w:r>
        <w:rPr>
          <w:rFonts w:hint="cs"/>
          <w:rtl/>
        </w:rPr>
        <w:t xml:space="preserve">שואל אותי </w:t>
      </w:r>
      <w:bookmarkStart w:id="2623" w:name="_ETM_Q6_711209"/>
      <w:bookmarkEnd w:id="2623"/>
      <w:r>
        <w:rPr>
          <w:rFonts w:hint="cs"/>
          <w:rtl/>
        </w:rPr>
        <w:t xml:space="preserve">כאן ברקע טור פז למה שיניתי, אז למה הגשתי </w:t>
      </w:r>
      <w:bookmarkStart w:id="2624" w:name="_ETM_Q6_715157"/>
      <w:bookmarkEnd w:id="2624"/>
      <w:r>
        <w:rPr>
          <w:rFonts w:hint="cs"/>
          <w:rtl/>
        </w:rPr>
        <w:t xml:space="preserve">שינוי החוק. </w:t>
      </w:r>
    </w:p>
    <w:p w:rsidR="0058358C" w:rsidRDefault="0058358C" w:rsidP="004A73E7">
      <w:pPr>
        <w:rPr>
          <w:rtl/>
        </w:rPr>
      </w:pPr>
      <w:bookmarkStart w:id="2625" w:name="_ETM_Q6_714250"/>
      <w:bookmarkStart w:id="2626" w:name="_ETM_Q6_714308"/>
      <w:bookmarkEnd w:id="2625"/>
      <w:bookmarkEnd w:id="2626"/>
    </w:p>
    <w:p w:rsidR="0058358C" w:rsidRDefault="0058358C" w:rsidP="004A73E7">
      <w:pPr>
        <w:pStyle w:val="af5"/>
        <w:keepNext/>
        <w:rPr>
          <w:rtl/>
        </w:rPr>
      </w:pPr>
      <w:bookmarkStart w:id="2627" w:name="ET_interruption_6128_22"/>
      <w:r w:rsidRPr="00753810">
        <w:rPr>
          <w:rStyle w:val="TagStyle"/>
          <w:rtl/>
        </w:rPr>
        <w:lastRenderedPageBreak/>
        <w:t xml:space="preserve"> &lt;&lt; קריאה &gt;&gt; </w:t>
      </w:r>
      <w:r>
        <w:rPr>
          <w:rtl/>
        </w:rPr>
        <w:t>משה טור פז (יש עתיד):</w:t>
      </w:r>
      <w:r w:rsidRPr="00753810">
        <w:rPr>
          <w:rStyle w:val="TagStyle"/>
          <w:rtl/>
        </w:rPr>
        <w:t xml:space="preserve"> &lt;&lt; קריאה &gt;&gt;</w:t>
      </w:r>
      <w:r>
        <w:rPr>
          <w:rtl/>
        </w:rPr>
        <w:t xml:space="preserve"> </w:t>
      </w:r>
      <w:bookmarkEnd w:id="2627"/>
    </w:p>
    <w:p w:rsidR="0058358C" w:rsidRDefault="0058358C" w:rsidP="004A73E7">
      <w:pPr>
        <w:pStyle w:val="KeepWithNext"/>
        <w:rPr>
          <w:rtl/>
        </w:rPr>
      </w:pPr>
    </w:p>
    <w:p w:rsidR="0058358C" w:rsidRDefault="0058358C" w:rsidP="004A73E7">
      <w:pPr>
        <w:rPr>
          <w:rtl/>
        </w:rPr>
      </w:pPr>
      <w:r>
        <w:rPr>
          <w:rFonts w:hint="cs"/>
          <w:rtl/>
        </w:rPr>
        <w:t xml:space="preserve">למה הגשת חוק? </w:t>
      </w:r>
    </w:p>
    <w:p w:rsidR="0058358C" w:rsidRPr="00753810" w:rsidRDefault="0058358C" w:rsidP="004A73E7">
      <w:pPr>
        <w:rPr>
          <w:rtl/>
        </w:rPr>
      </w:pPr>
      <w:bookmarkStart w:id="2628" w:name="_ETM_Q6_715663"/>
      <w:bookmarkStart w:id="2629" w:name="_ETM_Q6_715724"/>
      <w:bookmarkEnd w:id="2628"/>
      <w:bookmarkEnd w:id="2629"/>
      <w:r>
        <w:rPr>
          <w:rFonts w:hint="cs"/>
          <w:rtl/>
        </w:rPr>
        <w:t xml:space="preserve"> </w:t>
      </w:r>
    </w:p>
    <w:p w:rsidR="0058358C" w:rsidRDefault="0058358C" w:rsidP="004A73E7">
      <w:pPr>
        <w:pStyle w:val="-"/>
        <w:keepNext/>
        <w:rPr>
          <w:rtl/>
        </w:rPr>
      </w:pPr>
      <w:bookmarkStart w:id="2630" w:name="ET_speakercontinue_6345_21"/>
      <w:r w:rsidRPr="00753810">
        <w:rPr>
          <w:rStyle w:val="TagStyle"/>
          <w:rtl/>
        </w:rPr>
        <w:t xml:space="preserve"> &lt;&lt; דובר_המשך &gt;&gt; </w:t>
      </w:r>
      <w:r>
        <w:rPr>
          <w:rtl/>
        </w:rPr>
        <w:t>טלי גוטליב (הליכוד):</w:t>
      </w:r>
      <w:r w:rsidRPr="00753810">
        <w:rPr>
          <w:rStyle w:val="TagStyle"/>
          <w:rtl/>
        </w:rPr>
        <w:t xml:space="preserve"> &lt;&lt; דובר_המשך &gt;&gt;</w:t>
      </w:r>
      <w:r>
        <w:rPr>
          <w:rtl/>
        </w:rPr>
        <w:t xml:space="preserve"> </w:t>
      </w:r>
      <w:bookmarkEnd w:id="2630"/>
    </w:p>
    <w:p w:rsidR="0058358C" w:rsidRDefault="0058358C" w:rsidP="004A73E7">
      <w:pPr>
        <w:pStyle w:val="KeepWithNext"/>
        <w:rPr>
          <w:rtl/>
        </w:rPr>
      </w:pPr>
    </w:p>
    <w:p w:rsidR="0058358C" w:rsidRDefault="0058358C" w:rsidP="004A73E7">
      <w:pPr>
        <w:rPr>
          <w:rtl/>
        </w:rPr>
      </w:pPr>
      <w:r>
        <w:rPr>
          <w:rFonts w:hint="cs"/>
          <w:rtl/>
        </w:rPr>
        <w:t xml:space="preserve">אני אגיד לך, אם תקשיב. אני הסברתי </w:t>
      </w:r>
      <w:bookmarkStart w:id="2631" w:name="_ETM_Q6_717877"/>
      <w:bookmarkEnd w:id="2631"/>
      <w:r>
        <w:rPr>
          <w:rFonts w:hint="cs"/>
          <w:rtl/>
        </w:rPr>
        <w:t xml:space="preserve">את זה פה ארוכות, אבל אתם הייתם עסוקים בלצרוח עליי </w:t>
      </w:r>
      <w:bookmarkStart w:id="2632" w:name="_ETM_Q6_720909"/>
      <w:bookmarkEnd w:id="2632"/>
      <w:r>
        <w:rPr>
          <w:rFonts w:hint="cs"/>
          <w:rtl/>
        </w:rPr>
        <w:t xml:space="preserve">ולצטט את מיארה, שאמרה שזה יהיה מקלט לעבריינים. </w:t>
      </w:r>
    </w:p>
    <w:p w:rsidR="0058358C" w:rsidRDefault="0058358C" w:rsidP="004A73E7">
      <w:pPr>
        <w:rPr>
          <w:rtl/>
        </w:rPr>
      </w:pPr>
      <w:bookmarkStart w:id="2633" w:name="_ETM_Q6_722520"/>
      <w:bookmarkStart w:id="2634" w:name="_ETM_Q6_722567"/>
      <w:bookmarkEnd w:id="2633"/>
      <w:bookmarkEnd w:id="2634"/>
    </w:p>
    <w:p w:rsidR="0058358C" w:rsidRDefault="0058358C" w:rsidP="004A73E7">
      <w:pPr>
        <w:pStyle w:val="af5"/>
        <w:keepNext/>
        <w:rPr>
          <w:rtl/>
        </w:rPr>
      </w:pPr>
      <w:bookmarkStart w:id="2635" w:name="ET_interruption_6128_36"/>
      <w:r w:rsidRPr="003A001D">
        <w:rPr>
          <w:rStyle w:val="TagStyle"/>
          <w:rtl/>
        </w:rPr>
        <w:t xml:space="preserve"> &lt;&lt; קריאה &gt;&gt; </w:t>
      </w:r>
      <w:r>
        <w:rPr>
          <w:rtl/>
        </w:rPr>
        <w:t>משה טור פז (יש עתיד):</w:t>
      </w:r>
      <w:r w:rsidRPr="003A001D">
        <w:rPr>
          <w:rStyle w:val="TagStyle"/>
          <w:rtl/>
        </w:rPr>
        <w:t xml:space="preserve"> &lt;&lt; קריאה &gt;&gt;</w:t>
      </w:r>
      <w:r>
        <w:rPr>
          <w:rtl/>
        </w:rPr>
        <w:t xml:space="preserve"> </w:t>
      </w:r>
      <w:bookmarkEnd w:id="2635"/>
    </w:p>
    <w:p w:rsidR="0058358C" w:rsidRDefault="0058358C" w:rsidP="004A73E7">
      <w:pPr>
        <w:pStyle w:val="KeepWithNext"/>
        <w:rPr>
          <w:rtl/>
        </w:rPr>
      </w:pPr>
    </w:p>
    <w:p w:rsidR="0058358C" w:rsidRDefault="0058358C" w:rsidP="004A73E7">
      <w:pPr>
        <w:rPr>
          <w:rtl/>
        </w:rPr>
      </w:pPr>
      <w:r>
        <w:rPr>
          <w:rFonts w:hint="cs"/>
          <w:rtl/>
        </w:rPr>
        <w:t xml:space="preserve">רק </w:t>
      </w:r>
      <w:bookmarkStart w:id="2636" w:name="_ETM_Q6_721687"/>
      <w:bookmarkEnd w:id="2636"/>
      <w:r>
        <w:rPr>
          <w:rFonts w:hint="cs"/>
          <w:rtl/>
        </w:rPr>
        <w:t>את - - -</w:t>
      </w:r>
    </w:p>
    <w:p w:rsidR="0058358C" w:rsidRDefault="0058358C" w:rsidP="004A73E7">
      <w:pPr>
        <w:rPr>
          <w:rtl/>
        </w:rPr>
      </w:pPr>
      <w:bookmarkStart w:id="2637" w:name="_ETM_Q6_724695"/>
      <w:bookmarkStart w:id="2638" w:name="_ETM_Q6_724759"/>
      <w:bookmarkEnd w:id="2637"/>
      <w:bookmarkEnd w:id="2638"/>
    </w:p>
    <w:p w:rsidR="0058358C" w:rsidRDefault="0058358C" w:rsidP="004A73E7">
      <w:pPr>
        <w:pStyle w:val="-"/>
        <w:keepNext/>
        <w:rPr>
          <w:rtl/>
        </w:rPr>
      </w:pPr>
      <w:bookmarkStart w:id="2639" w:name="ET_speakercontinue_6345_37"/>
      <w:r w:rsidRPr="003A001D">
        <w:rPr>
          <w:rStyle w:val="TagStyle"/>
          <w:rtl/>
        </w:rPr>
        <w:t xml:space="preserve"> &lt;&lt; דובר_המשך &gt;&gt; </w:t>
      </w:r>
      <w:r>
        <w:rPr>
          <w:rtl/>
        </w:rPr>
        <w:t>טלי גוטליב (הליכוד):</w:t>
      </w:r>
      <w:r w:rsidRPr="003A001D">
        <w:rPr>
          <w:rStyle w:val="TagStyle"/>
          <w:rtl/>
        </w:rPr>
        <w:t xml:space="preserve"> &lt;&lt; דובר_המשך &gt;&gt;</w:t>
      </w:r>
      <w:r>
        <w:rPr>
          <w:rtl/>
        </w:rPr>
        <w:t xml:space="preserve"> </w:t>
      </w:r>
      <w:bookmarkEnd w:id="2639"/>
    </w:p>
    <w:p w:rsidR="0058358C" w:rsidRDefault="0058358C" w:rsidP="004A73E7">
      <w:pPr>
        <w:pStyle w:val="KeepWithNext"/>
        <w:rPr>
          <w:rtl/>
        </w:rPr>
      </w:pPr>
    </w:p>
    <w:p w:rsidR="0058358C" w:rsidRDefault="0058358C" w:rsidP="004A73E7">
      <w:pPr>
        <w:rPr>
          <w:rtl/>
        </w:rPr>
      </w:pPr>
      <w:bookmarkStart w:id="2640" w:name="_ETM_Q6_725591"/>
      <w:bookmarkStart w:id="2641" w:name="_ETM_Q6_722640"/>
      <w:bookmarkStart w:id="2642" w:name="_ETM_Q6_722685"/>
      <w:bookmarkEnd w:id="2640"/>
      <w:bookmarkEnd w:id="2641"/>
      <w:bookmarkEnd w:id="2642"/>
      <w:r>
        <w:rPr>
          <w:rFonts w:hint="cs"/>
          <w:rtl/>
        </w:rPr>
        <w:t xml:space="preserve">רבותיי, תחשבו שאני </w:t>
      </w:r>
      <w:r>
        <w:rPr>
          <w:rtl/>
        </w:rPr>
        <w:t>–</w:t>
      </w:r>
      <w:r>
        <w:rPr>
          <w:rFonts w:hint="cs"/>
          <w:rtl/>
        </w:rPr>
        <w:t xml:space="preserve"> יש לי סוברניות ושום שכל לחשוף את בן זוגה של שקמה </w:t>
      </w:r>
      <w:proofErr w:type="spellStart"/>
      <w:r>
        <w:rPr>
          <w:rFonts w:hint="cs"/>
          <w:rtl/>
        </w:rPr>
        <w:t>ברסלר</w:t>
      </w:r>
      <w:proofErr w:type="spellEnd"/>
      <w:r>
        <w:rPr>
          <w:rFonts w:hint="cs"/>
          <w:rtl/>
        </w:rPr>
        <w:t xml:space="preserve">, שעומדת במרי </w:t>
      </w:r>
      <w:bookmarkStart w:id="2643" w:name="_ETM_Q6_735596"/>
      <w:bookmarkEnd w:id="2643"/>
      <w:r>
        <w:rPr>
          <w:rFonts w:hint="cs"/>
          <w:rtl/>
        </w:rPr>
        <w:t xml:space="preserve">אזרחי ובראש מרי אזרחי שעודד סרבנות, קרא לאלימות, ובמרד אמרה </w:t>
      </w:r>
      <w:proofErr w:type="spellStart"/>
      <w:r>
        <w:rPr>
          <w:rFonts w:hint="cs"/>
          <w:rtl/>
        </w:rPr>
        <w:t>ברסלר</w:t>
      </w:r>
      <w:proofErr w:type="spellEnd"/>
      <w:r>
        <w:rPr>
          <w:rFonts w:hint="cs"/>
          <w:rtl/>
        </w:rPr>
        <w:t xml:space="preserve"> שבספטמבר לא </w:t>
      </w:r>
      <w:bookmarkStart w:id="2644" w:name="_ETM_Q6_745283"/>
      <w:bookmarkEnd w:id="2644"/>
      <w:r>
        <w:rPr>
          <w:rFonts w:hint="cs"/>
          <w:rtl/>
        </w:rPr>
        <w:t xml:space="preserve">יהיה לנתניהו לא צבא, לא מודיעין, לא חיל אוויר </w:t>
      </w:r>
      <w:proofErr w:type="spellStart"/>
      <w:r>
        <w:rPr>
          <w:rFonts w:hint="cs"/>
          <w:rtl/>
        </w:rPr>
        <w:t>וכו</w:t>
      </w:r>
      <w:proofErr w:type="spellEnd"/>
      <w:r>
        <w:rPr>
          <w:rFonts w:hint="cs"/>
          <w:rtl/>
        </w:rPr>
        <w:t xml:space="preserve">'. זכותי לעשות את זה, חובתי לעשות את זה. </w:t>
      </w:r>
      <w:bookmarkStart w:id="2645" w:name="_ETM_Q6_750999"/>
      <w:bookmarkEnd w:id="2645"/>
      <w:r>
        <w:rPr>
          <w:rFonts w:hint="cs"/>
          <w:rtl/>
        </w:rPr>
        <w:t xml:space="preserve">אבל מה שעשתה </w:t>
      </w:r>
      <w:proofErr w:type="spellStart"/>
      <w:r>
        <w:rPr>
          <w:rFonts w:hint="cs"/>
          <w:rtl/>
        </w:rPr>
        <w:t>מיארה</w:t>
      </w:r>
      <w:proofErr w:type="spellEnd"/>
      <w:r>
        <w:rPr>
          <w:rFonts w:hint="cs"/>
          <w:rtl/>
        </w:rPr>
        <w:t xml:space="preserve"> </w:t>
      </w:r>
      <w:proofErr w:type="spellStart"/>
      <w:r>
        <w:rPr>
          <w:rFonts w:hint="cs"/>
          <w:rtl/>
        </w:rPr>
        <w:t>היועמ"שית</w:t>
      </w:r>
      <w:proofErr w:type="spellEnd"/>
      <w:r>
        <w:rPr>
          <w:rFonts w:hint="cs"/>
          <w:rtl/>
        </w:rPr>
        <w:t xml:space="preserve"> כדי להטיל אימה עליי </w:t>
      </w:r>
      <w:r>
        <w:rPr>
          <w:rFonts w:hint="eastAsia"/>
          <w:rtl/>
        </w:rPr>
        <w:t xml:space="preserve">– </w:t>
      </w:r>
      <w:r>
        <w:rPr>
          <w:rFonts w:hint="cs"/>
          <w:rtl/>
        </w:rPr>
        <w:t xml:space="preserve">מחר </w:t>
      </w:r>
      <w:bookmarkStart w:id="2646" w:name="_ETM_Q6_753623"/>
      <w:bookmarkEnd w:id="2646"/>
      <w:r>
        <w:rPr>
          <w:rFonts w:hint="cs"/>
          <w:rtl/>
        </w:rPr>
        <w:t xml:space="preserve">זה יהיה אתם </w:t>
      </w:r>
      <w:r>
        <w:rPr>
          <w:rFonts w:hint="eastAsia"/>
          <w:rtl/>
        </w:rPr>
        <w:t xml:space="preserve">– </w:t>
      </w:r>
      <w:r>
        <w:rPr>
          <w:rFonts w:hint="cs"/>
          <w:rtl/>
        </w:rPr>
        <w:t>להטיל אימה עליי, היא מודיעה לגליקמן, השופ</w:t>
      </w:r>
      <w:bookmarkStart w:id="2647" w:name="_ETM_Q6_759829"/>
      <w:bookmarkEnd w:id="2647"/>
      <w:r>
        <w:rPr>
          <w:rFonts w:hint="cs"/>
          <w:rtl/>
        </w:rPr>
        <w:t xml:space="preserve">ר שלה, שהיא תזמין אותי לחקירה. ובכן, כפי שאמרתי </w:t>
      </w:r>
      <w:bookmarkStart w:id="2648" w:name="_ETM_Q6_763112"/>
      <w:bookmarkEnd w:id="2648"/>
      <w:r>
        <w:rPr>
          <w:rFonts w:hint="cs"/>
          <w:rtl/>
        </w:rPr>
        <w:t xml:space="preserve">לפני חצי שנה וכפי שאמרתי גם לאחרונה, היא יכולה להזמין </w:t>
      </w:r>
      <w:bookmarkStart w:id="2649" w:name="_ETM_Q6_766898"/>
      <w:bookmarkEnd w:id="2649"/>
      <w:r>
        <w:rPr>
          <w:rFonts w:hint="cs"/>
          <w:rtl/>
        </w:rPr>
        <w:t xml:space="preserve">אותי, שיהיה לה לבריאות, ד"ש חם. אני לא מתייצבת. </w:t>
      </w:r>
    </w:p>
    <w:p w:rsidR="0058358C" w:rsidRDefault="0058358C" w:rsidP="004A73E7">
      <w:pPr>
        <w:rPr>
          <w:rtl/>
        </w:rPr>
      </w:pPr>
      <w:bookmarkStart w:id="2650" w:name="_ETM_Q6_770611"/>
      <w:bookmarkStart w:id="2651" w:name="_ETM_Q6_770647"/>
      <w:bookmarkEnd w:id="2650"/>
      <w:bookmarkEnd w:id="2651"/>
    </w:p>
    <w:p w:rsidR="0058358C" w:rsidRDefault="0058358C" w:rsidP="004A73E7">
      <w:pPr>
        <w:rPr>
          <w:rtl/>
        </w:rPr>
      </w:pPr>
      <w:bookmarkStart w:id="2652" w:name="_ETM_Q6_770755"/>
      <w:bookmarkStart w:id="2653" w:name="_ETM_Q6_770807"/>
      <w:bookmarkEnd w:id="2652"/>
      <w:bookmarkEnd w:id="2653"/>
      <w:r>
        <w:rPr>
          <w:rFonts w:hint="cs"/>
          <w:rtl/>
        </w:rPr>
        <w:t xml:space="preserve">יושב פה סגלוביץ', ישב פה מיקי, שאתם הייתם קצינים בכירים, ובדקתי היסטורית </w:t>
      </w:r>
      <w:bookmarkStart w:id="2654" w:name="_ETM_Q6_776073"/>
      <w:bookmarkEnd w:id="2654"/>
      <w:r>
        <w:rPr>
          <w:rtl/>
        </w:rPr>
        <w:t>–</w:t>
      </w:r>
      <w:r>
        <w:rPr>
          <w:rFonts w:hint="cs"/>
          <w:rtl/>
        </w:rPr>
        <w:t xml:space="preserve"> רגע, אני אגיד לך משהו - </w:t>
      </w:r>
      <w:bookmarkStart w:id="2655" w:name="_ETM_Q6_774185"/>
      <w:bookmarkEnd w:id="2655"/>
      <w:r>
        <w:rPr>
          <w:rFonts w:hint="cs"/>
          <w:rtl/>
        </w:rPr>
        <w:t xml:space="preserve">- </w:t>
      </w:r>
      <w:bookmarkStart w:id="2656" w:name="_ETM_Q6_773560"/>
      <w:bookmarkEnd w:id="2656"/>
    </w:p>
    <w:p w:rsidR="0058358C" w:rsidRDefault="0058358C" w:rsidP="004A73E7">
      <w:pPr>
        <w:rPr>
          <w:rtl/>
        </w:rPr>
      </w:pPr>
      <w:bookmarkStart w:id="2657" w:name="_ETM_Q6_773594"/>
      <w:bookmarkEnd w:id="2657"/>
    </w:p>
    <w:p w:rsidR="0058358C" w:rsidRDefault="0058358C" w:rsidP="004A73E7">
      <w:pPr>
        <w:pStyle w:val="af5"/>
        <w:keepNext/>
        <w:rPr>
          <w:rtl/>
        </w:rPr>
      </w:pPr>
      <w:bookmarkStart w:id="2658" w:name="ET_interruption_5791_38"/>
      <w:r w:rsidRPr="001F0BEB">
        <w:rPr>
          <w:rStyle w:val="TagStyle"/>
          <w:rtl/>
        </w:rPr>
        <w:t xml:space="preserve"> &lt;&lt; קריאה &gt;&gt; </w:t>
      </w:r>
      <w:r>
        <w:rPr>
          <w:rtl/>
        </w:rPr>
        <w:t>יואב סגלוביץ' (יש עתיד):</w:t>
      </w:r>
      <w:r w:rsidRPr="001F0BEB">
        <w:rPr>
          <w:rStyle w:val="TagStyle"/>
          <w:rtl/>
        </w:rPr>
        <w:t xml:space="preserve"> &lt;&lt; קריאה &gt;&gt;</w:t>
      </w:r>
      <w:r>
        <w:rPr>
          <w:rtl/>
        </w:rPr>
        <w:t xml:space="preserve"> </w:t>
      </w:r>
      <w:bookmarkEnd w:id="2658"/>
    </w:p>
    <w:p w:rsidR="0058358C" w:rsidRDefault="0058358C" w:rsidP="004A73E7">
      <w:pPr>
        <w:pStyle w:val="KeepWithNext"/>
        <w:rPr>
          <w:rtl/>
        </w:rPr>
      </w:pPr>
    </w:p>
    <w:p w:rsidR="0058358C" w:rsidRDefault="0058358C" w:rsidP="004A73E7">
      <w:pPr>
        <w:rPr>
          <w:rtl/>
        </w:rPr>
      </w:pPr>
      <w:bookmarkStart w:id="2659" w:name="_ETM_Q6_775213"/>
      <w:bookmarkEnd w:id="2659"/>
      <w:r>
        <w:rPr>
          <w:rFonts w:hint="cs"/>
          <w:rtl/>
        </w:rPr>
        <w:t xml:space="preserve">אם הייתי מזמין אותך היית באה. מה את </w:t>
      </w:r>
      <w:bookmarkStart w:id="2660" w:name="_ETM_Q6_777039"/>
      <w:bookmarkEnd w:id="2660"/>
      <w:r>
        <w:rPr>
          <w:rtl/>
        </w:rPr>
        <w:t>–</w:t>
      </w:r>
      <w:r>
        <w:rPr>
          <w:rFonts w:hint="cs"/>
          <w:rtl/>
        </w:rPr>
        <w:t xml:space="preserve"> הייתי מזמין אותך - - -</w:t>
      </w:r>
    </w:p>
    <w:p w:rsidR="0058358C" w:rsidRDefault="0058358C" w:rsidP="004A73E7">
      <w:pPr>
        <w:rPr>
          <w:rtl/>
        </w:rPr>
      </w:pPr>
      <w:bookmarkStart w:id="2661" w:name="_ETM_Q6_772680"/>
      <w:bookmarkStart w:id="2662" w:name="_ETM_Q6_772739"/>
      <w:bookmarkEnd w:id="2661"/>
      <w:bookmarkEnd w:id="2662"/>
    </w:p>
    <w:p w:rsidR="0058358C" w:rsidRDefault="0058358C" w:rsidP="004A73E7">
      <w:pPr>
        <w:pStyle w:val="-"/>
        <w:keepNext/>
        <w:rPr>
          <w:rtl/>
        </w:rPr>
      </w:pPr>
      <w:bookmarkStart w:id="2663" w:name="ET_speakercontinue_6345_39"/>
      <w:r w:rsidRPr="001F0BEB">
        <w:rPr>
          <w:rStyle w:val="TagStyle"/>
          <w:rtl/>
        </w:rPr>
        <w:t xml:space="preserve"> &lt;&lt; דובר_המשך &gt;&gt; </w:t>
      </w:r>
      <w:r>
        <w:rPr>
          <w:rtl/>
        </w:rPr>
        <w:t>טלי גוטליב (הליכוד):</w:t>
      </w:r>
      <w:r w:rsidRPr="001F0BEB">
        <w:rPr>
          <w:rStyle w:val="TagStyle"/>
          <w:rtl/>
        </w:rPr>
        <w:t xml:space="preserve"> &lt;&lt; דובר_המשך &gt;&gt;</w:t>
      </w:r>
      <w:r>
        <w:rPr>
          <w:rtl/>
        </w:rPr>
        <w:t xml:space="preserve"> </w:t>
      </w:r>
      <w:bookmarkEnd w:id="2663"/>
    </w:p>
    <w:p w:rsidR="0058358C" w:rsidRDefault="0058358C" w:rsidP="004A73E7">
      <w:pPr>
        <w:pStyle w:val="KeepWithNext"/>
        <w:rPr>
          <w:rtl/>
        </w:rPr>
      </w:pPr>
    </w:p>
    <w:p w:rsidR="0058358C" w:rsidRDefault="0058358C" w:rsidP="00E048EE">
      <w:pPr>
        <w:rPr>
          <w:rtl/>
        </w:rPr>
      </w:pPr>
      <w:bookmarkStart w:id="2664" w:name="_ETM_Q6_773527"/>
      <w:bookmarkStart w:id="2665" w:name="_ETM_Q6_773705"/>
      <w:bookmarkStart w:id="2666" w:name="_ETM_Q6_773760"/>
      <w:bookmarkEnd w:id="2664"/>
      <w:bookmarkEnd w:id="2665"/>
      <w:bookmarkEnd w:id="2666"/>
      <w:r>
        <w:rPr>
          <w:rFonts w:hint="cs"/>
          <w:rtl/>
        </w:rPr>
        <w:t xml:space="preserve">אני אגיד לך יותר </w:t>
      </w:r>
      <w:bookmarkStart w:id="2667" w:name="_ETM_Q6_778993"/>
      <w:bookmarkEnd w:id="2667"/>
      <w:r>
        <w:rPr>
          <w:rFonts w:hint="cs"/>
          <w:rtl/>
        </w:rPr>
        <w:t xml:space="preserve">מזה, סגלוביץ' </w:t>
      </w:r>
      <w:r>
        <w:rPr>
          <w:rFonts w:hint="eastAsia"/>
          <w:rtl/>
        </w:rPr>
        <w:t xml:space="preserve">– </w:t>
      </w:r>
      <w:r>
        <w:rPr>
          <w:rFonts w:hint="cs"/>
          <w:rtl/>
        </w:rPr>
        <w:t xml:space="preserve">אני יכולה להגיד לך הרבה דברים </w:t>
      </w:r>
      <w:r>
        <w:rPr>
          <w:rFonts w:hint="eastAsia"/>
          <w:rtl/>
        </w:rPr>
        <w:t xml:space="preserve">– </w:t>
      </w:r>
      <w:r>
        <w:rPr>
          <w:rFonts w:hint="cs"/>
          <w:rtl/>
        </w:rPr>
        <w:t>אתה מעולם</w:t>
      </w:r>
      <w:bookmarkStart w:id="2668" w:name="_ETM_Q6_783099"/>
      <w:bookmarkEnd w:id="2668"/>
      <w:r>
        <w:rPr>
          <w:rFonts w:hint="cs"/>
          <w:rtl/>
        </w:rPr>
        <w:t xml:space="preserve">, מעולם </w:t>
      </w:r>
      <w:r>
        <w:rPr>
          <w:rFonts w:hint="eastAsia"/>
          <w:rtl/>
        </w:rPr>
        <w:t xml:space="preserve">– </w:t>
      </w:r>
      <w:r>
        <w:rPr>
          <w:rFonts w:hint="cs"/>
          <w:rtl/>
        </w:rPr>
        <w:t xml:space="preserve">ואתה יודע לחקור, חקרת כל מיני </w:t>
      </w:r>
      <w:bookmarkStart w:id="2669" w:name="_ETM_Q6_784872"/>
      <w:bookmarkEnd w:id="2669"/>
      <w:r>
        <w:rPr>
          <w:rFonts w:hint="cs"/>
          <w:rtl/>
        </w:rPr>
        <w:t>אנשים שהיית צריך לחקור וגם הרבה שלא היית צריך לחקור</w:t>
      </w:r>
      <w:bookmarkStart w:id="2670" w:name="_ETM_Q6_792516"/>
      <w:bookmarkEnd w:id="2670"/>
      <w:r>
        <w:rPr>
          <w:rFonts w:hint="cs"/>
          <w:rtl/>
        </w:rPr>
        <w:t>.</w:t>
      </w:r>
      <w:bookmarkStart w:id="2671" w:name="TOR_Q7"/>
      <w:bookmarkStart w:id="2672" w:name="_ETM_Q7_187709"/>
      <w:bookmarkEnd w:id="2671"/>
      <w:bookmarkEnd w:id="2672"/>
      <w:r>
        <w:rPr>
          <w:rFonts w:hint="cs"/>
          <w:rtl/>
        </w:rPr>
        <w:t xml:space="preserve"> אבל </w:t>
      </w:r>
      <w:r>
        <w:rPr>
          <w:rtl/>
        </w:rPr>
        <w:t xml:space="preserve">במסגרת </w:t>
      </w:r>
      <w:bookmarkStart w:id="2673" w:name="_ETM_Q7_188280"/>
      <w:bookmarkEnd w:id="2673"/>
      <w:r>
        <w:rPr>
          <w:rtl/>
        </w:rPr>
        <w:t xml:space="preserve">פעולתך </w:t>
      </w:r>
      <w:bookmarkStart w:id="2674" w:name="_ETM_Q7_189150"/>
      <w:bookmarkEnd w:id="2674"/>
      <w:r>
        <w:rPr>
          <w:rtl/>
        </w:rPr>
        <w:t xml:space="preserve">מעולם </w:t>
      </w:r>
      <w:bookmarkStart w:id="2675" w:name="_ETM_Q7_189660"/>
      <w:bookmarkEnd w:id="2675"/>
      <w:r>
        <w:rPr>
          <w:rtl/>
        </w:rPr>
        <w:t xml:space="preserve">לא </w:t>
      </w:r>
      <w:bookmarkStart w:id="2676" w:name="_ETM_Q7_189780"/>
      <w:bookmarkEnd w:id="2676"/>
      <w:r>
        <w:rPr>
          <w:rtl/>
        </w:rPr>
        <w:t>הזמנת</w:t>
      </w:r>
      <w:r>
        <w:rPr>
          <w:rFonts w:hint="cs"/>
          <w:rtl/>
        </w:rPr>
        <w:t xml:space="preserve">, </w:t>
      </w:r>
      <w:bookmarkStart w:id="2677" w:name="_ETM_Q7_190820"/>
      <w:bookmarkEnd w:id="2677"/>
      <w:r>
        <w:rPr>
          <w:rFonts w:hint="cs"/>
          <w:rtl/>
        </w:rPr>
        <w:t xml:space="preserve">אף </w:t>
      </w:r>
      <w:r>
        <w:rPr>
          <w:rtl/>
        </w:rPr>
        <w:t>פעם</w:t>
      </w:r>
      <w:r>
        <w:rPr>
          <w:rFonts w:hint="cs"/>
          <w:rtl/>
        </w:rPr>
        <w:t>,</w:t>
      </w:r>
      <w:r>
        <w:rPr>
          <w:rtl/>
        </w:rPr>
        <w:t xml:space="preserve"> </w:t>
      </w:r>
      <w:bookmarkStart w:id="2678" w:name="_ETM_Q7_191860"/>
      <w:bookmarkEnd w:id="2678"/>
      <w:r>
        <w:rPr>
          <w:rtl/>
        </w:rPr>
        <w:t xml:space="preserve">חבר </w:t>
      </w:r>
      <w:bookmarkStart w:id="2679" w:name="_ETM_Q7_192250"/>
      <w:bookmarkEnd w:id="2679"/>
      <w:r>
        <w:rPr>
          <w:rtl/>
        </w:rPr>
        <w:t xml:space="preserve">כנסת </w:t>
      </w:r>
      <w:bookmarkStart w:id="2680" w:name="_ETM_Q7_192850"/>
      <w:bookmarkEnd w:id="2680"/>
      <w:r>
        <w:rPr>
          <w:rtl/>
        </w:rPr>
        <w:t xml:space="preserve">על </w:t>
      </w:r>
      <w:bookmarkStart w:id="2681" w:name="_ETM_Q7_193000"/>
      <w:bookmarkEnd w:id="2681"/>
      <w:r>
        <w:rPr>
          <w:rtl/>
        </w:rPr>
        <w:t xml:space="preserve">הפרת </w:t>
      </w:r>
      <w:bookmarkStart w:id="2682" w:name="_ETM_Q7_193540"/>
      <w:bookmarkEnd w:id="2682"/>
      <w:r>
        <w:rPr>
          <w:rtl/>
        </w:rPr>
        <w:t xml:space="preserve">הוראה </w:t>
      </w:r>
      <w:bookmarkStart w:id="2683" w:name="_ETM_Q7_193840"/>
      <w:bookmarkEnd w:id="2683"/>
      <w:r>
        <w:rPr>
          <w:rtl/>
        </w:rPr>
        <w:t>חוקית</w:t>
      </w:r>
      <w:r>
        <w:rPr>
          <w:rFonts w:hint="cs"/>
          <w:rtl/>
        </w:rPr>
        <w:t>,</w:t>
      </w:r>
      <w:r>
        <w:rPr>
          <w:rtl/>
        </w:rPr>
        <w:t xml:space="preserve"> </w:t>
      </w:r>
      <w:bookmarkStart w:id="2684" w:name="_ETM_Q7_194170"/>
      <w:bookmarkEnd w:id="2684"/>
      <w:r>
        <w:rPr>
          <w:rtl/>
        </w:rPr>
        <w:t>שז</w:t>
      </w:r>
      <w:bookmarkStart w:id="2685" w:name="_ETM_Q7_194350"/>
      <w:bookmarkEnd w:id="2685"/>
      <w:r>
        <w:rPr>
          <w:rFonts w:hint="cs"/>
          <w:rtl/>
        </w:rPr>
        <w:t xml:space="preserve">ה </w:t>
      </w:r>
      <w:r>
        <w:rPr>
          <w:rtl/>
        </w:rPr>
        <w:t xml:space="preserve">הפרת </w:t>
      </w:r>
      <w:bookmarkStart w:id="2686" w:name="_ETM_Q7_194620"/>
      <w:bookmarkEnd w:id="2686"/>
      <w:r>
        <w:rPr>
          <w:rtl/>
        </w:rPr>
        <w:t xml:space="preserve">צו </w:t>
      </w:r>
      <w:bookmarkStart w:id="2687" w:name="_ETM_Q7_194800"/>
      <w:bookmarkEnd w:id="2687"/>
      <w:r>
        <w:rPr>
          <w:rtl/>
        </w:rPr>
        <w:t xml:space="preserve">איסור </w:t>
      </w:r>
      <w:bookmarkStart w:id="2688" w:name="_ETM_Q7_195040"/>
      <w:bookmarkEnd w:id="2688"/>
      <w:r>
        <w:rPr>
          <w:rtl/>
        </w:rPr>
        <w:t>פרסום</w:t>
      </w:r>
      <w:r>
        <w:rPr>
          <w:rFonts w:hint="cs"/>
          <w:rtl/>
        </w:rPr>
        <w:t xml:space="preserve"> או חשיפה של משהו אסור לפרסום. מעולם, אפילו לא פעם אחת, לא אתה ולא מיקי. כי אתם, למרות שהייתם קצינים, שאני יכולה לבוא אליכם בטענות וגם </w:t>
      </w:r>
      <w:bookmarkStart w:id="2689" w:name="_ETM_Q7_203000"/>
      <w:bookmarkEnd w:id="2689"/>
      <w:r>
        <w:rPr>
          <w:rFonts w:hint="cs"/>
          <w:rtl/>
        </w:rPr>
        <w:t>להעריך – תלוי, אבל מעולם לא חשבתם לרגע לעשות שימוש לרע</w:t>
      </w:r>
      <w:bookmarkStart w:id="2690" w:name="_ETM_Q7_207000"/>
      <w:bookmarkEnd w:id="2690"/>
      <w:r>
        <w:rPr>
          <w:rFonts w:hint="cs"/>
          <w:rtl/>
        </w:rPr>
        <w:t>ה בכוח השררה, להזמין חבר כנסת על הפרת צו איסור פרסום, שזו הפרת הוראה חוקית, או, לצור</w:t>
      </w:r>
      <w:bookmarkStart w:id="2691" w:name="_ETM_Q7_215000"/>
      <w:bookmarkEnd w:id="2691"/>
      <w:r>
        <w:rPr>
          <w:rFonts w:hint="cs"/>
          <w:rtl/>
        </w:rPr>
        <w:t>ך העניין, חשיפה של איש שב"כ, שזו לפי חוק שירות הביטחון הכללי</w:t>
      </w:r>
      <w:r w:rsidRPr="00E146A6">
        <w:rPr>
          <w:rFonts w:hint="cs"/>
          <w:rtl/>
        </w:rPr>
        <w:t xml:space="preserve"> </w:t>
      </w:r>
      <w:r>
        <w:rPr>
          <w:rFonts w:hint="cs"/>
          <w:rtl/>
        </w:rPr>
        <w:t xml:space="preserve">עבירת עוון של שלוש שנות </w:t>
      </w:r>
      <w:bookmarkStart w:id="2692" w:name="_ETM_Q7_218000"/>
      <w:bookmarkEnd w:id="2692"/>
      <w:r>
        <w:rPr>
          <w:rFonts w:hint="cs"/>
          <w:rtl/>
        </w:rPr>
        <w:t>מאסר.</w:t>
      </w:r>
    </w:p>
    <w:p w:rsidR="0058358C" w:rsidRDefault="0058358C" w:rsidP="004A73E7">
      <w:pPr>
        <w:rPr>
          <w:rtl/>
        </w:rPr>
      </w:pPr>
    </w:p>
    <w:p w:rsidR="0058358C" w:rsidRDefault="0058358C" w:rsidP="00E048EE">
      <w:pPr>
        <w:rPr>
          <w:rtl/>
        </w:rPr>
      </w:pPr>
      <w:bookmarkStart w:id="2693" w:name="_ETM_Q7_219000"/>
      <w:bookmarkEnd w:id="2693"/>
      <w:r>
        <w:rPr>
          <w:rFonts w:hint="cs"/>
          <w:rtl/>
        </w:rPr>
        <w:t>עכשיו תבינו, למה אני הגשתי תיקון? כי מה אומרת מיארה? מיארה אומרת: אני, אני אזמין אותה לחקירה למרות שאני לא אעמיד אותה לדין. בוא נפחיד אותה קצת, נשים אותה בחקירה, נפחיד, יהיו מצלמות, יהיה לה לא נעים, נבייש אותה קצת</w:t>
      </w:r>
      <w:bookmarkStart w:id="2694" w:name="_ETM_Q7_234000"/>
      <w:bookmarkEnd w:id="2694"/>
      <w:r>
        <w:rPr>
          <w:rFonts w:hint="cs"/>
          <w:rtl/>
        </w:rPr>
        <w:t xml:space="preserve"> ונסגור את התיק. לבריאות, מיארה. את מה שאני שכחתי את עוד לא יודעת. אבל לכם אני אומרת, תחשבו שקריב, לצורך העניין, חשוד בעבירה לכאורית של חשיפת פרוטוקול. גם </w:t>
      </w:r>
      <w:bookmarkStart w:id="2695" w:name="_ETM_Q7_246000"/>
      <w:bookmarkEnd w:id="2695"/>
      <w:r>
        <w:rPr>
          <w:rFonts w:hint="cs"/>
          <w:rtl/>
        </w:rPr>
        <w:t xml:space="preserve">אותו אני לא חושבת שצריך לחקור, ואני אגיד לכם למה, אני אגיד לכם למה. בהינתן לכאורה שהדבר הזה </w:t>
      </w:r>
      <w:bookmarkStart w:id="2696" w:name="_ETM_Q7_254000"/>
      <w:bookmarkEnd w:id="2696"/>
      <w:r>
        <w:rPr>
          <w:rFonts w:hint="cs"/>
          <w:rtl/>
        </w:rPr>
        <w:t xml:space="preserve">נכון </w:t>
      </w:r>
      <w:r>
        <w:rPr>
          <w:rFonts w:hint="eastAsia"/>
          <w:rtl/>
        </w:rPr>
        <w:t>–</w:t>
      </w:r>
      <w:r>
        <w:rPr>
          <w:rFonts w:hint="cs"/>
          <w:rtl/>
        </w:rPr>
        <w:t xml:space="preserve"> כי אני לא אומרת שזה נכון </w:t>
      </w:r>
      <w:r>
        <w:rPr>
          <w:rFonts w:hint="eastAsia"/>
          <w:rtl/>
        </w:rPr>
        <w:t>–</w:t>
      </w:r>
      <w:r>
        <w:rPr>
          <w:rFonts w:hint="cs"/>
          <w:rtl/>
        </w:rPr>
        <w:t xml:space="preserve"> הוא יכול לעמוד כאן ולהסביר לנו למה הוא </w:t>
      </w:r>
      <w:bookmarkStart w:id="2697" w:name="_ETM_Q7_259000"/>
      <w:bookmarkEnd w:id="2697"/>
      <w:r>
        <w:rPr>
          <w:rFonts w:hint="cs"/>
          <w:rtl/>
        </w:rPr>
        <w:t xml:space="preserve">חשב שהחשיפה של המידע הזה חשובה לצורך תפקידו, ויכול להיות שהוא ישכנע אותי. אגב, אמרתי בהצעת החוק שמי שיחליט </w:t>
      </w:r>
      <w:r>
        <w:rPr>
          <w:rFonts w:hint="eastAsia"/>
          <w:rtl/>
        </w:rPr>
        <w:t>–</w:t>
      </w:r>
      <w:r>
        <w:rPr>
          <w:rFonts w:hint="cs"/>
          <w:rtl/>
        </w:rPr>
        <w:t xml:space="preserve"> לא בעבירות שוחד, כמובן, ולא בכל קבוצת עבירות השוחד </w:t>
      </w:r>
      <w:r>
        <w:rPr>
          <w:rFonts w:hint="eastAsia"/>
          <w:rtl/>
        </w:rPr>
        <w:t>–</w:t>
      </w:r>
      <w:r>
        <w:rPr>
          <w:rFonts w:hint="cs"/>
          <w:rtl/>
        </w:rPr>
        <w:t xml:space="preserve"> מי שיחליט אם פעולה של חבר כנסת הייתה לא במסגרת תפקידו יהיו אנחנו, חברי הכנסת. </w:t>
      </w:r>
      <w:bookmarkStart w:id="2698" w:name="_ETM_Q7_279000"/>
      <w:bookmarkEnd w:id="2698"/>
      <w:r>
        <w:rPr>
          <w:rFonts w:hint="cs"/>
          <w:rtl/>
        </w:rPr>
        <w:t xml:space="preserve">ולמה עשיתי את זה ברוב גדול? כדי שזה לא יהיה כוח קואליציוני. </w:t>
      </w:r>
      <w:bookmarkStart w:id="2699" w:name="_ETM_Q7_248369"/>
      <w:bookmarkStart w:id="2700" w:name="_ETM_Q7_282939"/>
      <w:bookmarkEnd w:id="2699"/>
      <w:bookmarkEnd w:id="2700"/>
      <w:r>
        <w:rPr>
          <w:rtl/>
        </w:rPr>
        <w:t xml:space="preserve">כדי </w:t>
      </w:r>
      <w:bookmarkStart w:id="2701" w:name="_ETM_Q7_283180"/>
      <w:bookmarkEnd w:id="2701"/>
      <w:r>
        <w:rPr>
          <w:rtl/>
        </w:rPr>
        <w:t xml:space="preserve">שאני </w:t>
      </w:r>
      <w:bookmarkStart w:id="2702" w:name="_ETM_Q7_283569"/>
      <w:bookmarkEnd w:id="2702"/>
      <w:r>
        <w:rPr>
          <w:rtl/>
        </w:rPr>
        <w:t xml:space="preserve">לא </w:t>
      </w:r>
      <w:bookmarkStart w:id="2703" w:name="_ETM_Q7_283939"/>
      <w:bookmarkEnd w:id="2703"/>
      <w:r>
        <w:rPr>
          <w:rFonts w:hint="cs"/>
          <w:rtl/>
        </w:rPr>
        <w:t xml:space="preserve">אקח עליי להעזיב פה חבר כנסת </w:t>
      </w:r>
      <w:bookmarkStart w:id="2704" w:name="_ETM_Q7_283000"/>
      <w:bookmarkEnd w:id="2704"/>
      <w:r>
        <w:rPr>
          <w:rFonts w:hint="cs"/>
          <w:rtl/>
        </w:rPr>
        <w:t>שלא בא לי טוב בעין רק כי אני יכולה.</w:t>
      </w:r>
    </w:p>
    <w:p w:rsidR="0058358C" w:rsidRDefault="0058358C" w:rsidP="004A73E7">
      <w:pPr>
        <w:rPr>
          <w:rtl/>
        </w:rPr>
      </w:pPr>
    </w:p>
    <w:p w:rsidR="0058358C" w:rsidRDefault="0058358C" w:rsidP="004A73E7">
      <w:pPr>
        <w:pStyle w:val="af5"/>
        <w:keepNext/>
        <w:rPr>
          <w:rtl/>
        </w:rPr>
      </w:pPr>
      <w:bookmarkStart w:id="2705" w:name="ET_interruption_6128_1"/>
      <w:r w:rsidRPr="004C24C3">
        <w:rPr>
          <w:rStyle w:val="TagStyle"/>
          <w:rtl/>
        </w:rPr>
        <w:t xml:space="preserve"> &lt;&lt; קריאה &gt;&gt;</w:t>
      </w:r>
      <w:r w:rsidRPr="0009279D">
        <w:rPr>
          <w:rStyle w:val="TagStyle"/>
          <w:rtl/>
        </w:rPr>
        <w:t xml:space="preserve"> </w:t>
      </w:r>
      <w:r>
        <w:rPr>
          <w:rtl/>
        </w:rPr>
        <w:t>משה טור פז (יש עתיד):</w:t>
      </w:r>
      <w:r w:rsidRPr="0009279D">
        <w:rPr>
          <w:rStyle w:val="TagStyle"/>
          <w:rtl/>
        </w:rPr>
        <w:t xml:space="preserve"> </w:t>
      </w:r>
      <w:r w:rsidRPr="004C24C3">
        <w:rPr>
          <w:rStyle w:val="TagStyle"/>
          <w:rtl/>
        </w:rPr>
        <w:t>&lt;&lt; קריאה &gt;&gt;</w:t>
      </w:r>
      <w:r>
        <w:rPr>
          <w:rtl/>
        </w:rPr>
        <w:t xml:space="preserve"> </w:t>
      </w:r>
      <w:bookmarkEnd w:id="2705"/>
    </w:p>
    <w:p w:rsidR="0058358C" w:rsidRDefault="0058358C" w:rsidP="004A73E7">
      <w:pPr>
        <w:rPr>
          <w:rtl/>
        </w:rPr>
      </w:pPr>
    </w:p>
    <w:p w:rsidR="0058358C" w:rsidRDefault="0058358C" w:rsidP="004A73E7">
      <w:pPr>
        <w:rPr>
          <w:rtl/>
        </w:rPr>
      </w:pPr>
      <w:r>
        <w:rPr>
          <w:rFonts w:hint="cs"/>
          <w:rtl/>
        </w:rPr>
        <w:t xml:space="preserve">אבל פה את משאירה את הכול לשרירות ליבו של הבניין הזה. </w:t>
      </w:r>
    </w:p>
    <w:p w:rsidR="0058358C" w:rsidRDefault="0058358C" w:rsidP="004A73E7">
      <w:pPr>
        <w:rPr>
          <w:rtl/>
        </w:rPr>
      </w:pPr>
      <w:bookmarkStart w:id="2706" w:name="_ETM_Q7_291000"/>
      <w:bookmarkEnd w:id="2706"/>
    </w:p>
    <w:p w:rsidR="0058358C" w:rsidRDefault="0058358C" w:rsidP="004A73E7">
      <w:pPr>
        <w:pStyle w:val="-"/>
        <w:keepNext/>
        <w:rPr>
          <w:rtl/>
        </w:rPr>
      </w:pPr>
      <w:bookmarkStart w:id="2707" w:name="ET_speakercontinue_6345_2"/>
      <w:r w:rsidRPr="004C24C3">
        <w:rPr>
          <w:rStyle w:val="TagStyle"/>
          <w:rtl/>
        </w:rPr>
        <w:t xml:space="preserve"> &lt;&lt; דובר_המשך &gt;&gt;</w:t>
      </w:r>
      <w:r w:rsidRPr="00F8559C">
        <w:rPr>
          <w:rStyle w:val="TagStyle"/>
          <w:rtl/>
        </w:rPr>
        <w:t xml:space="preserve"> </w:t>
      </w:r>
      <w:r>
        <w:rPr>
          <w:rtl/>
        </w:rPr>
        <w:t>טלי גוטליב (הליכוד):</w:t>
      </w:r>
      <w:r w:rsidRPr="00F8559C">
        <w:rPr>
          <w:rStyle w:val="TagStyle"/>
          <w:rtl/>
        </w:rPr>
        <w:t xml:space="preserve"> </w:t>
      </w:r>
      <w:r w:rsidRPr="004C24C3">
        <w:rPr>
          <w:rStyle w:val="TagStyle"/>
          <w:rtl/>
        </w:rPr>
        <w:t>&lt;&lt; דובר_המשך &gt;&gt;</w:t>
      </w:r>
      <w:r>
        <w:rPr>
          <w:rtl/>
        </w:rPr>
        <w:t xml:space="preserve"> </w:t>
      </w:r>
      <w:bookmarkEnd w:id="2707"/>
    </w:p>
    <w:p w:rsidR="0058358C" w:rsidRDefault="0058358C" w:rsidP="004A73E7">
      <w:pPr>
        <w:rPr>
          <w:rtl/>
        </w:rPr>
      </w:pPr>
    </w:p>
    <w:p w:rsidR="0058358C" w:rsidRDefault="0058358C" w:rsidP="004A73E7">
      <w:pPr>
        <w:rPr>
          <w:rtl/>
        </w:rPr>
      </w:pPr>
      <w:r>
        <w:rPr>
          <w:rFonts w:hint="cs"/>
          <w:rtl/>
        </w:rPr>
        <w:t>זה יהיה רוב של הכ</w:t>
      </w:r>
      <w:bookmarkStart w:id="2708" w:name="_ETM_Q7_292000"/>
      <w:bookmarkEnd w:id="2708"/>
      <w:r>
        <w:rPr>
          <w:rFonts w:hint="cs"/>
          <w:rtl/>
        </w:rPr>
        <w:t xml:space="preserve">נסת, כך צריך לעשות. אנחנו פרלמנט, אתם לא מבינים </w:t>
      </w:r>
      <w:bookmarkStart w:id="2709" w:name="_ETM_Q7_293000"/>
      <w:bookmarkEnd w:id="2709"/>
      <w:r>
        <w:rPr>
          <w:rFonts w:hint="cs"/>
          <w:rtl/>
        </w:rPr>
        <w:t>איזו עבודה חשובה, איזו זכות יש להיות חברי כנסת.</w:t>
      </w:r>
    </w:p>
    <w:p w:rsidR="0058358C" w:rsidRDefault="0058358C" w:rsidP="004A73E7">
      <w:pPr>
        <w:rPr>
          <w:rtl/>
        </w:rPr>
      </w:pPr>
    </w:p>
    <w:p w:rsidR="0058358C" w:rsidRDefault="0058358C" w:rsidP="004A73E7">
      <w:pPr>
        <w:pStyle w:val="af5"/>
        <w:keepNext/>
        <w:rPr>
          <w:rtl/>
        </w:rPr>
      </w:pPr>
      <w:bookmarkStart w:id="2710" w:name="_ETM_Q7_297000"/>
      <w:bookmarkStart w:id="2711" w:name="ET_interruption_6128_3"/>
      <w:bookmarkEnd w:id="2710"/>
      <w:r w:rsidRPr="004C24C3">
        <w:rPr>
          <w:rStyle w:val="TagStyle"/>
          <w:rtl/>
        </w:rPr>
        <w:t>&lt;&lt; קריאה &gt;&gt;</w:t>
      </w:r>
      <w:r w:rsidRPr="00F8559C">
        <w:rPr>
          <w:rStyle w:val="TagStyle"/>
          <w:rtl/>
        </w:rPr>
        <w:t xml:space="preserve"> </w:t>
      </w:r>
      <w:r>
        <w:rPr>
          <w:rtl/>
        </w:rPr>
        <w:t>משה טור פז (יש עתיד):</w:t>
      </w:r>
      <w:r w:rsidRPr="00F8559C">
        <w:rPr>
          <w:rStyle w:val="TagStyle"/>
          <w:rtl/>
        </w:rPr>
        <w:t xml:space="preserve"> </w:t>
      </w:r>
      <w:r w:rsidRPr="004C24C3">
        <w:rPr>
          <w:rStyle w:val="TagStyle"/>
          <w:rtl/>
        </w:rPr>
        <w:t>&lt;&lt; קריאה &gt;&gt;</w:t>
      </w:r>
      <w:r>
        <w:rPr>
          <w:rtl/>
        </w:rPr>
        <w:t xml:space="preserve"> </w:t>
      </w:r>
      <w:bookmarkEnd w:id="2711"/>
    </w:p>
    <w:p w:rsidR="0058358C" w:rsidRDefault="0058358C" w:rsidP="004A73E7">
      <w:pPr>
        <w:rPr>
          <w:rtl/>
        </w:rPr>
      </w:pPr>
    </w:p>
    <w:p w:rsidR="0058358C" w:rsidRDefault="0058358C" w:rsidP="004A73E7">
      <w:pPr>
        <w:rPr>
          <w:rtl/>
        </w:rPr>
      </w:pPr>
      <w:r>
        <w:rPr>
          <w:rFonts w:hint="cs"/>
          <w:rtl/>
        </w:rPr>
        <w:t xml:space="preserve">סכנה </w:t>
      </w:r>
      <w:bookmarkStart w:id="2712" w:name="_ETM_Q7_299000"/>
      <w:bookmarkEnd w:id="2712"/>
      <w:r>
        <w:rPr>
          <w:rFonts w:hint="cs"/>
          <w:rtl/>
        </w:rPr>
        <w:t>לשב"כ, סכנה לעובדי - - -</w:t>
      </w:r>
    </w:p>
    <w:p w:rsidR="0058358C" w:rsidRDefault="0058358C" w:rsidP="004A73E7">
      <w:pPr>
        <w:rPr>
          <w:rtl/>
        </w:rPr>
      </w:pPr>
    </w:p>
    <w:p w:rsidR="0058358C" w:rsidRDefault="0058358C" w:rsidP="004A73E7">
      <w:pPr>
        <w:pStyle w:val="-"/>
        <w:keepNext/>
        <w:rPr>
          <w:rtl/>
        </w:rPr>
      </w:pPr>
      <w:bookmarkStart w:id="2713" w:name="ET_speakercontinue_6345_4"/>
      <w:r w:rsidRPr="004C24C3">
        <w:rPr>
          <w:rStyle w:val="TagStyle"/>
          <w:rtl/>
        </w:rPr>
        <w:t xml:space="preserve"> &lt;&lt; דובר_המשך &gt;&gt;</w:t>
      </w:r>
      <w:r w:rsidRPr="00F8559C">
        <w:rPr>
          <w:rStyle w:val="TagStyle"/>
          <w:rtl/>
        </w:rPr>
        <w:t xml:space="preserve"> </w:t>
      </w:r>
      <w:r>
        <w:rPr>
          <w:rtl/>
        </w:rPr>
        <w:t>טלי גוטליב (הליכוד):</w:t>
      </w:r>
      <w:r w:rsidRPr="00F8559C">
        <w:rPr>
          <w:rStyle w:val="TagStyle"/>
          <w:rtl/>
        </w:rPr>
        <w:t xml:space="preserve"> </w:t>
      </w:r>
      <w:r w:rsidRPr="004C24C3">
        <w:rPr>
          <w:rStyle w:val="TagStyle"/>
          <w:rtl/>
        </w:rPr>
        <w:t>&lt;&lt; דובר_המשך &gt;&gt;</w:t>
      </w:r>
      <w:r>
        <w:rPr>
          <w:rtl/>
        </w:rPr>
        <w:t xml:space="preserve"> </w:t>
      </w:r>
      <w:bookmarkEnd w:id="2713"/>
    </w:p>
    <w:p w:rsidR="0058358C" w:rsidRDefault="0058358C" w:rsidP="004A73E7">
      <w:pPr>
        <w:rPr>
          <w:rtl/>
        </w:rPr>
      </w:pPr>
    </w:p>
    <w:p w:rsidR="0058358C" w:rsidRDefault="0058358C" w:rsidP="004A73E7">
      <w:pPr>
        <w:rPr>
          <w:rtl/>
        </w:rPr>
      </w:pPr>
      <w:bookmarkStart w:id="2714" w:name="_ETM_Q7_298000"/>
      <w:bookmarkEnd w:id="2714"/>
      <w:r>
        <w:rPr>
          <w:rFonts w:hint="cs"/>
          <w:rtl/>
        </w:rPr>
        <w:t>בעבודה הזו, אנחנו – החוק הקיים הפך אתכם לסוברנים - -</w:t>
      </w:r>
    </w:p>
    <w:p w:rsidR="0058358C" w:rsidRDefault="0058358C" w:rsidP="004A73E7">
      <w:pPr>
        <w:rPr>
          <w:rtl/>
        </w:rPr>
      </w:pPr>
    </w:p>
    <w:p w:rsidR="0058358C" w:rsidRDefault="0058358C" w:rsidP="004A73E7">
      <w:pPr>
        <w:pStyle w:val="af6"/>
        <w:keepNext/>
        <w:rPr>
          <w:rtl/>
        </w:rPr>
      </w:pPr>
      <w:r w:rsidRPr="004C24C3">
        <w:rPr>
          <w:rStyle w:val="TagStyle"/>
          <w:rtl/>
        </w:rPr>
        <w:t xml:space="preserve"> &lt;&lt; יור &gt;&gt;</w:t>
      </w:r>
      <w:r w:rsidRPr="000E0F8D">
        <w:rPr>
          <w:rStyle w:val="TagStyle"/>
          <w:rtl/>
        </w:rPr>
        <w:t xml:space="preserve"> </w:t>
      </w:r>
      <w:r>
        <w:rPr>
          <w:rtl/>
        </w:rPr>
        <w:t>היו"ר ארז מלול:</w:t>
      </w:r>
      <w:r w:rsidRPr="000E0F8D">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E048EE">
      <w:pPr>
        <w:rPr>
          <w:rtl/>
        </w:rPr>
      </w:pPr>
      <w:r>
        <w:rPr>
          <w:rFonts w:hint="cs"/>
          <w:rtl/>
        </w:rPr>
        <w:t xml:space="preserve">תודה </w:t>
      </w:r>
      <w:bookmarkStart w:id="2715" w:name="_ETM_Q7_303000"/>
      <w:bookmarkEnd w:id="2715"/>
      <w:r>
        <w:rPr>
          <w:rFonts w:hint="cs"/>
          <w:rtl/>
        </w:rPr>
        <w:t>רבה. תודה רבה.</w:t>
      </w:r>
    </w:p>
    <w:p w:rsidR="0058358C" w:rsidRDefault="0058358C" w:rsidP="004A73E7">
      <w:pPr>
        <w:rPr>
          <w:rtl/>
        </w:rPr>
      </w:pPr>
      <w:bookmarkStart w:id="2716" w:name="_ETM_Q7_305000"/>
      <w:bookmarkEnd w:id="2716"/>
    </w:p>
    <w:p w:rsidR="0058358C" w:rsidRDefault="0058358C" w:rsidP="004A73E7">
      <w:pPr>
        <w:pStyle w:val="-"/>
        <w:keepNext/>
        <w:rPr>
          <w:rtl/>
        </w:rPr>
      </w:pPr>
      <w:bookmarkStart w:id="2717" w:name="ET_speakercontinue_6345_6"/>
      <w:r w:rsidRPr="004C24C3">
        <w:rPr>
          <w:rStyle w:val="TagStyle"/>
          <w:rtl/>
        </w:rPr>
        <w:t xml:space="preserve"> &lt;&lt; דובר_המשך &gt;&gt;</w:t>
      </w:r>
      <w:r w:rsidRPr="000E0F8D">
        <w:rPr>
          <w:rStyle w:val="TagStyle"/>
          <w:rtl/>
        </w:rPr>
        <w:t xml:space="preserve"> </w:t>
      </w:r>
      <w:r>
        <w:rPr>
          <w:rtl/>
        </w:rPr>
        <w:t>טלי גוטליב (הליכוד):</w:t>
      </w:r>
      <w:r w:rsidRPr="000E0F8D">
        <w:rPr>
          <w:rStyle w:val="TagStyle"/>
          <w:rtl/>
        </w:rPr>
        <w:t xml:space="preserve"> </w:t>
      </w:r>
      <w:r w:rsidRPr="004C24C3">
        <w:rPr>
          <w:rStyle w:val="TagStyle"/>
          <w:rtl/>
        </w:rPr>
        <w:t>&lt;&lt; דובר_המשך &gt;&gt;</w:t>
      </w:r>
      <w:r>
        <w:rPr>
          <w:rtl/>
        </w:rPr>
        <w:t xml:space="preserve"> </w:t>
      </w:r>
      <w:bookmarkEnd w:id="2717"/>
    </w:p>
    <w:p w:rsidR="0058358C" w:rsidRDefault="0058358C" w:rsidP="004A73E7">
      <w:pPr>
        <w:rPr>
          <w:rtl/>
        </w:rPr>
      </w:pPr>
    </w:p>
    <w:p w:rsidR="0058358C" w:rsidRDefault="0058358C" w:rsidP="004A73E7">
      <w:pPr>
        <w:rPr>
          <w:rtl/>
        </w:rPr>
      </w:pPr>
      <w:bookmarkStart w:id="2718" w:name="_ETM_Q7_306000"/>
      <w:bookmarkEnd w:id="2718"/>
      <w:r>
        <w:rPr>
          <w:rFonts w:hint="cs"/>
          <w:rtl/>
        </w:rPr>
        <w:t xml:space="preserve">- - לבצע מעשה שלא תישאו באחריות פלילית בגינו. </w:t>
      </w:r>
    </w:p>
    <w:p w:rsidR="0058358C" w:rsidRDefault="0058358C" w:rsidP="004A73E7">
      <w:pPr>
        <w:rPr>
          <w:rtl/>
        </w:rPr>
      </w:pPr>
      <w:bookmarkStart w:id="2719" w:name="_ETM_Q7_307000"/>
      <w:bookmarkEnd w:id="2719"/>
    </w:p>
    <w:p w:rsidR="0058358C" w:rsidRDefault="0058358C" w:rsidP="004A73E7">
      <w:pPr>
        <w:pStyle w:val="af6"/>
        <w:keepNext/>
        <w:rPr>
          <w:rtl/>
        </w:rPr>
      </w:pPr>
      <w:r w:rsidRPr="004C24C3">
        <w:rPr>
          <w:rStyle w:val="TagStyle"/>
          <w:rtl/>
        </w:rPr>
        <w:t xml:space="preserve"> &lt;&lt; יור &gt;&gt;</w:t>
      </w:r>
      <w:r w:rsidRPr="000E0F8D">
        <w:rPr>
          <w:rStyle w:val="TagStyle"/>
          <w:rtl/>
        </w:rPr>
        <w:t xml:space="preserve"> </w:t>
      </w:r>
      <w:r>
        <w:rPr>
          <w:rtl/>
        </w:rPr>
        <w:t>היו"ר ארז מלול:</w:t>
      </w:r>
      <w:r w:rsidRPr="000E0F8D">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4A73E7">
      <w:pPr>
        <w:rPr>
          <w:rtl/>
        </w:rPr>
      </w:pPr>
      <w:r>
        <w:rPr>
          <w:rFonts w:hint="cs"/>
          <w:rtl/>
        </w:rPr>
        <w:t xml:space="preserve">חברת הכנסת טלי, תודה רבה. </w:t>
      </w:r>
    </w:p>
    <w:p w:rsidR="0058358C" w:rsidRDefault="0058358C" w:rsidP="004A73E7">
      <w:pPr>
        <w:rPr>
          <w:rtl/>
        </w:rPr>
      </w:pPr>
    </w:p>
    <w:p w:rsidR="0058358C" w:rsidRDefault="0058358C" w:rsidP="004A73E7">
      <w:pPr>
        <w:rPr>
          <w:rtl/>
        </w:rPr>
      </w:pPr>
    </w:p>
    <w:p w:rsidR="0058358C" w:rsidRDefault="0058358C" w:rsidP="004A73E7">
      <w:pPr>
        <w:pStyle w:val="a6"/>
        <w:rPr>
          <w:rtl/>
        </w:rPr>
      </w:pPr>
      <w:bookmarkStart w:id="2720" w:name="_ETM_Q7_311000"/>
      <w:bookmarkStart w:id="2721" w:name="ET_hatsach_644843_8"/>
      <w:bookmarkEnd w:id="2720"/>
      <w:r w:rsidRPr="004C24C3">
        <w:rPr>
          <w:rStyle w:val="TagStyle"/>
          <w:rtl/>
        </w:rPr>
        <w:t xml:space="preserve"> &lt;&lt; הצח &gt;&gt;</w:t>
      </w:r>
      <w:r w:rsidRPr="000E0F8D">
        <w:rPr>
          <w:rStyle w:val="TagStyle"/>
          <w:rtl/>
        </w:rPr>
        <w:t xml:space="preserve"> </w:t>
      </w:r>
      <w:bookmarkStart w:id="2722" w:name="_Toc186646488"/>
      <w:bookmarkStart w:id="2723" w:name="_Toc190339882"/>
      <w:r>
        <w:rPr>
          <w:rtl/>
        </w:rPr>
        <w:t>הצעת חוק חינוך ממלכתי (תיקון – חינוך פיננסי), התשפ"ג</w:t>
      </w:r>
      <w:r>
        <w:rPr>
          <w:rFonts w:hint="cs"/>
          <w:rtl/>
        </w:rPr>
        <w:t>–</w:t>
      </w:r>
      <w:r>
        <w:rPr>
          <w:rtl/>
        </w:rPr>
        <w:t>2023</w:t>
      </w:r>
      <w:bookmarkEnd w:id="2722"/>
      <w:bookmarkEnd w:id="2723"/>
      <w:r w:rsidRPr="000E0F8D">
        <w:rPr>
          <w:rStyle w:val="TagStyle"/>
          <w:rtl/>
        </w:rPr>
        <w:t xml:space="preserve"> </w:t>
      </w:r>
      <w:r w:rsidRPr="004C24C3">
        <w:rPr>
          <w:rStyle w:val="TagStyle"/>
          <w:rtl/>
        </w:rPr>
        <w:t>&lt;&lt; הצח &gt;&gt;</w:t>
      </w:r>
      <w:r>
        <w:rPr>
          <w:rtl/>
        </w:rPr>
        <w:t xml:space="preserve"> </w:t>
      </w:r>
      <w:bookmarkEnd w:id="2721"/>
    </w:p>
    <w:p w:rsidR="0058358C" w:rsidRDefault="0058358C" w:rsidP="004A73E7">
      <w:pPr>
        <w:rPr>
          <w:rtl/>
        </w:rPr>
      </w:pPr>
      <w:r>
        <w:rPr>
          <w:rtl/>
        </w:rPr>
        <w:t>[הצעת חוק פ</w:t>
      </w:r>
      <w:r>
        <w:rPr>
          <w:rFonts w:hint="cs"/>
          <w:rtl/>
        </w:rPr>
        <w:t>/3846/25;</w:t>
      </w:r>
      <w:r>
        <w:rPr>
          <w:rtl/>
        </w:rPr>
        <w:t xml:space="preserve"> נספחות.]</w:t>
      </w:r>
    </w:p>
    <w:p w:rsidR="0058358C" w:rsidRDefault="0058358C" w:rsidP="004A73E7">
      <w:pPr>
        <w:pStyle w:val="-0"/>
        <w:rPr>
          <w:rtl/>
        </w:rPr>
      </w:pPr>
      <w:r>
        <w:rPr>
          <w:rtl/>
        </w:rPr>
        <w:t xml:space="preserve">(הצעת </w:t>
      </w:r>
      <w:r>
        <w:rPr>
          <w:rFonts w:hint="cs"/>
          <w:rtl/>
        </w:rPr>
        <w:t>קבוצת חברי הכנסת</w:t>
      </w:r>
      <w:r>
        <w:rPr>
          <w:rtl/>
        </w:rPr>
        <w:t>)</w:t>
      </w:r>
    </w:p>
    <w:p w:rsidR="0058358C" w:rsidRDefault="0058358C" w:rsidP="004A73E7">
      <w:pPr>
        <w:rPr>
          <w:rtl/>
        </w:rPr>
      </w:pPr>
      <w:bookmarkStart w:id="2724" w:name="_ETM_Q7_309000"/>
      <w:bookmarkEnd w:id="2724"/>
    </w:p>
    <w:p w:rsidR="0058358C" w:rsidRDefault="0058358C" w:rsidP="004A73E7">
      <w:pPr>
        <w:pStyle w:val="af6"/>
        <w:keepNext/>
        <w:rPr>
          <w:rtl/>
        </w:rPr>
      </w:pPr>
      <w:r w:rsidRPr="004C24C3">
        <w:rPr>
          <w:rStyle w:val="TagStyle"/>
          <w:rtl/>
        </w:rPr>
        <w:t xml:space="preserve"> &lt;&lt; יור &gt;&gt;</w:t>
      </w:r>
      <w:r w:rsidRPr="000E0F8D">
        <w:rPr>
          <w:rStyle w:val="TagStyle"/>
          <w:rtl/>
        </w:rPr>
        <w:t xml:space="preserve"> </w:t>
      </w:r>
      <w:r>
        <w:rPr>
          <w:rtl/>
        </w:rPr>
        <w:t>היו"ר ארז מלול:</w:t>
      </w:r>
      <w:r w:rsidRPr="000E0F8D">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E048EE">
      <w:pPr>
        <w:rPr>
          <w:rtl/>
        </w:rPr>
      </w:pPr>
      <w:r>
        <w:rPr>
          <w:rFonts w:hint="cs"/>
          <w:rtl/>
        </w:rPr>
        <w:t xml:space="preserve">חבריי חברי הכנסת, נעבור לנושא הבא על סדר-היום </w:t>
      </w:r>
      <w:r>
        <w:rPr>
          <w:rFonts w:hint="eastAsia"/>
          <w:rtl/>
        </w:rPr>
        <w:t xml:space="preserve">– </w:t>
      </w:r>
      <w:r w:rsidRPr="00CC5188">
        <w:rPr>
          <w:rtl/>
        </w:rPr>
        <w:t xml:space="preserve">הצעת חוק חינוך ממלכתי (תיקון </w:t>
      </w:r>
      <w:r>
        <w:rPr>
          <w:rtl/>
        </w:rPr>
        <w:t>–</w:t>
      </w:r>
      <w:r w:rsidRPr="00CC5188">
        <w:rPr>
          <w:rtl/>
        </w:rPr>
        <w:t xml:space="preserve"> חינוך פיננסי), התשפ"ג</w:t>
      </w:r>
      <w:r>
        <w:rPr>
          <w:rFonts w:hint="cs"/>
          <w:rtl/>
        </w:rPr>
        <w:t>–</w:t>
      </w:r>
      <w:r w:rsidRPr="00CC5188">
        <w:rPr>
          <w:rtl/>
        </w:rPr>
        <w:t>2023</w:t>
      </w:r>
      <w:r>
        <w:rPr>
          <w:rFonts w:hint="cs"/>
          <w:rtl/>
        </w:rPr>
        <w:t xml:space="preserve">, של חברי הכנסת אורית פרקש הכהן ודוד ביטן. אני </w:t>
      </w:r>
      <w:bookmarkStart w:id="2725" w:name="_ETM_Q7_326000"/>
      <w:bookmarkEnd w:id="2725"/>
      <w:r>
        <w:rPr>
          <w:rFonts w:hint="cs"/>
          <w:rtl/>
        </w:rPr>
        <w:t>מזמין את חברת הכנסת אורית פרקש הכהן להציג את הצע</w:t>
      </w:r>
      <w:bookmarkStart w:id="2726" w:name="_ETM_Q7_330000"/>
      <w:bookmarkEnd w:id="2726"/>
      <w:r>
        <w:rPr>
          <w:rFonts w:hint="cs"/>
          <w:rtl/>
        </w:rPr>
        <w:t xml:space="preserve">ת החוק. שבע דקות? עשר. עשר דקות, בסדר. </w:t>
      </w:r>
    </w:p>
    <w:p w:rsidR="0058358C" w:rsidRDefault="0058358C" w:rsidP="004A73E7">
      <w:pPr>
        <w:rPr>
          <w:rtl/>
        </w:rPr>
      </w:pPr>
    </w:p>
    <w:p w:rsidR="0058358C" w:rsidRDefault="0058358C" w:rsidP="004A73E7">
      <w:pPr>
        <w:pStyle w:val="a4"/>
        <w:keepNext/>
        <w:rPr>
          <w:rtl/>
        </w:rPr>
      </w:pPr>
      <w:bookmarkStart w:id="2727" w:name="_ETM_Q7_335000"/>
      <w:bookmarkStart w:id="2728" w:name="ET_speaker_5800_10"/>
      <w:bookmarkEnd w:id="2727"/>
      <w:r w:rsidRPr="004C24C3">
        <w:rPr>
          <w:rStyle w:val="TagStyle"/>
          <w:rtl/>
        </w:rPr>
        <w:t>&lt;&lt; דובר &gt;&gt;</w:t>
      </w:r>
      <w:r w:rsidRPr="00CC5188">
        <w:rPr>
          <w:rStyle w:val="TagStyle"/>
          <w:rtl/>
        </w:rPr>
        <w:t xml:space="preserve"> </w:t>
      </w:r>
      <w:bookmarkStart w:id="2729" w:name="_Toc186646489"/>
      <w:bookmarkStart w:id="2730" w:name="_Toc190339883"/>
      <w:r>
        <w:rPr>
          <w:rtl/>
        </w:rPr>
        <w:t>אורית פרקש הכהן (המחנה הממלכתי):</w:t>
      </w:r>
      <w:bookmarkEnd w:id="2729"/>
      <w:bookmarkEnd w:id="2730"/>
      <w:r w:rsidRPr="00CC5188">
        <w:rPr>
          <w:rStyle w:val="TagStyle"/>
          <w:rtl/>
        </w:rPr>
        <w:t xml:space="preserve"> </w:t>
      </w:r>
      <w:r w:rsidRPr="004C24C3">
        <w:rPr>
          <w:rStyle w:val="TagStyle"/>
          <w:rtl/>
        </w:rPr>
        <w:t>&lt;&lt; דובר &gt;&gt;</w:t>
      </w:r>
      <w:r>
        <w:rPr>
          <w:rtl/>
        </w:rPr>
        <w:t xml:space="preserve"> </w:t>
      </w:r>
      <w:bookmarkEnd w:id="2728"/>
    </w:p>
    <w:p w:rsidR="0058358C" w:rsidRDefault="0058358C" w:rsidP="004A73E7">
      <w:pPr>
        <w:rPr>
          <w:rtl/>
        </w:rPr>
      </w:pPr>
    </w:p>
    <w:p w:rsidR="0058358C" w:rsidRDefault="0058358C" w:rsidP="004A73E7">
      <w:pPr>
        <w:rPr>
          <w:rtl/>
        </w:rPr>
      </w:pPr>
      <w:r>
        <w:rPr>
          <w:rFonts w:hint="cs"/>
          <w:rtl/>
        </w:rPr>
        <w:t xml:space="preserve">תודה רבה, אדוני היושב-ראש. </w:t>
      </w:r>
      <w:bookmarkStart w:id="2731" w:name="_ETM_Q7_337299"/>
      <w:bookmarkEnd w:id="2731"/>
      <w:r>
        <w:rPr>
          <w:rtl/>
        </w:rPr>
        <w:t xml:space="preserve">חבריי </w:t>
      </w:r>
      <w:bookmarkStart w:id="2732" w:name="_ETM_Q7_337810"/>
      <w:bookmarkEnd w:id="2732"/>
      <w:r>
        <w:rPr>
          <w:rtl/>
        </w:rPr>
        <w:t xml:space="preserve">חברי </w:t>
      </w:r>
      <w:bookmarkStart w:id="2733" w:name="_ETM_Q7_338230"/>
      <w:bookmarkEnd w:id="2733"/>
      <w:r>
        <w:rPr>
          <w:rtl/>
        </w:rPr>
        <w:t>הכנסת</w:t>
      </w:r>
      <w:r>
        <w:rPr>
          <w:rFonts w:hint="cs"/>
          <w:rtl/>
        </w:rPr>
        <w:t>,</w:t>
      </w:r>
      <w:r>
        <w:rPr>
          <w:rtl/>
        </w:rPr>
        <w:t xml:space="preserve"> </w:t>
      </w:r>
      <w:bookmarkStart w:id="2734" w:name="_ETM_Q7_339939"/>
      <w:bookmarkEnd w:id="2734"/>
      <w:r>
        <w:rPr>
          <w:rtl/>
        </w:rPr>
        <w:t xml:space="preserve">אני </w:t>
      </w:r>
      <w:bookmarkStart w:id="2735" w:name="_ETM_Q7_340180"/>
      <w:bookmarkEnd w:id="2735"/>
      <w:r>
        <w:rPr>
          <w:rtl/>
        </w:rPr>
        <w:t xml:space="preserve">רוצה </w:t>
      </w:r>
      <w:bookmarkStart w:id="2736" w:name="_ETM_Q7_340510"/>
      <w:bookmarkEnd w:id="2736"/>
      <w:r>
        <w:rPr>
          <w:rtl/>
        </w:rPr>
        <w:t xml:space="preserve">להציג </w:t>
      </w:r>
      <w:bookmarkStart w:id="2737" w:name="_ETM_Q7_340930"/>
      <w:bookmarkEnd w:id="2737"/>
      <w:r>
        <w:rPr>
          <w:rtl/>
        </w:rPr>
        <w:t xml:space="preserve">את </w:t>
      </w:r>
      <w:bookmarkStart w:id="2738" w:name="_ETM_Q7_341049"/>
      <w:bookmarkEnd w:id="2738"/>
      <w:r>
        <w:rPr>
          <w:rtl/>
        </w:rPr>
        <w:t xml:space="preserve">הצעת </w:t>
      </w:r>
      <w:bookmarkStart w:id="2739" w:name="_ETM_Q7_341469"/>
      <w:bookmarkEnd w:id="2739"/>
      <w:r>
        <w:rPr>
          <w:rtl/>
        </w:rPr>
        <w:t xml:space="preserve">החוק </w:t>
      </w:r>
      <w:bookmarkStart w:id="2740" w:name="_ETM_Q7_341799"/>
      <w:bookmarkEnd w:id="2740"/>
      <w:r>
        <w:rPr>
          <w:rtl/>
        </w:rPr>
        <w:t>שלי</w:t>
      </w:r>
      <w:r>
        <w:rPr>
          <w:rFonts w:hint="cs"/>
          <w:rtl/>
        </w:rPr>
        <w:t>,</w:t>
      </w:r>
      <w:r>
        <w:rPr>
          <w:rtl/>
        </w:rPr>
        <w:t xml:space="preserve"> </w:t>
      </w:r>
      <w:bookmarkStart w:id="2741" w:name="_ETM_Q7_342889"/>
      <w:bookmarkEnd w:id="2741"/>
      <w:r>
        <w:rPr>
          <w:rtl/>
        </w:rPr>
        <w:t xml:space="preserve">שממתינה </w:t>
      </w:r>
      <w:bookmarkStart w:id="2742" w:name="_ETM_Q7_343520"/>
      <w:bookmarkEnd w:id="2742"/>
      <w:r>
        <w:rPr>
          <w:rtl/>
        </w:rPr>
        <w:t xml:space="preserve">כבר </w:t>
      </w:r>
      <w:bookmarkStart w:id="2743" w:name="_ETM_Q7_343730"/>
      <w:bookmarkEnd w:id="2743"/>
      <w:r>
        <w:rPr>
          <w:rtl/>
        </w:rPr>
        <w:t xml:space="preserve">יותר </w:t>
      </w:r>
      <w:bookmarkStart w:id="2744" w:name="_ETM_Q7_344000"/>
      <w:bookmarkEnd w:id="2744"/>
      <w:r>
        <w:rPr>
          <w:rtl/>
        </w:rPr>
        <w:t xml:space="preserve">מדי </w:t>
      </w:r>
      <w:bookmarkStart w:id="2745" w:name="_ETM_Q7_344360"/>
      <w:bookmarkEnd w:id="2745"/>
      <w:r>
        <w:rPr>
          <w:rtl/>
        </w:rPr>
        <w:t xml:space="preserve">זמן </w:t>
      </w:r>
      <w:bookmarkStart w:id="2746" w:name="_ETM_Q7_344900"/>
      <w:bookmarkEnd w:id="2746"/>
      <w:r>
        <w:rPr>
          <w:rtl/>
        </w:rPr>
        <w:t xml:space="preserve">להחלטת </w:t>
      </w:r>
      <w:bookmarkStart w:id="2747" w:name="_ETM_Q7_345470"/>
      <w:bookmarkEnd w:id="2747"/>
      <w:r>
        <w:rPr>
          <w:rtl/>
        </w:rPr>
        <w:t>הממשלה</w:t>
      </w:r>
      <w:r>
        <w:rPr>
          <w:rFonts w:hint="cs"/>
          <w:rtl/>
        </w:rPr>
        <w:t>.</w:t>
      </w:r>
      <w:r>
        <w:rPr>
          <w:rtl/>
        </w:rPr>
        <w:t xml:space="preserve"> </w:t>
      </w:r>
      <w:bookmarkStart w:id="2748" w:name="_ETM_Q7_346790"/>
      <w:bookmarkEnd w:id="2748"/>
      <w:r>
        <w:rPr>
          <w:rtl/>
        </w:rPr>
        <w:t xml:space="preserve">הצעת </w:t>
      </w:r>
      <w:bookmarkStart w:id="2749" w:name="_ETM_Q7_347329"/>
      <w:bookmarkEnd w:id="2749"/>
      <w:r>
        <w:rPr>
          <w:rtl/>
        </w:rPr>
        <w:t xml:space="preserve">חוק </w:t>
      </w:r>
      <w:bookmarkStart w:id="2750" w:name="_ETM_Q7_347540"/>
      <w:bookmarkEnd w:id="2750"/>
      <w:r>
        <w:rPr>
          <w:rtl/>
        </w:rPr>
        <w:t xml:space="preserve">חינוך </w:t>
      </w:r>
      <w:bookmarkStart w:id="2751" w:name="_ETM_Q7_347900"/>
      <w:bookmarkEnd w:id="2751"/>
      <w:r>
        <w:rPr>
          <w:rtl/>
        </w:rPr>
        <w:t xml:space="preserve">ממלכתי </w:t>
      </w:r>
      <w:bookmarkStart w:id="2752" w:name="_ETM_Q7_348500"/>
      <w:bookmarkEnd w:id="2752"/>
      <w:r>
        <w:rPr>
          <w:rtl/>
        </w:rPr>
        <w:t xml:space="preserve">בעצם </w:t>
      </w:r>
      <w:bookmarkStart w:id="2753" w:name="_ETM_Q7_349129"/>
      <w:bookmarkEnd w:id="2753"/>
      <w:r>
        <w:rPr>
          <w:rtl/>
        </w:rPr>
        <w:t xml:space="preserve">מבקשת </w:t>
      </w:r>
      <w:bookmarkStart w:id="2754" w:name="_ETM_Q7_350329"/>
      <w:bookmarkEnd w:id="2754"/>
      <w:r>
        <w:rPr>
          <w:rtl/>
        </w:rPr>
        <w:t xml:space="preserve">להוסיף </w:t>
      </w:r>
      <w:bookmarkStart w:id="2755" w:name="_ETM_Q7_351079"/>
      <w:bookmarkEnd w:id="2755"/>
      <w:r>
        <w:rPr>
          <w:rtl/>
        </w:rPr>
        <w:t xml:space="preserve">למטרות </w:t>
      </w:r>
      <w:bookmarkStart w:id="2756" w:name="_ETM_Q7_351769"/>
      <w:bookmarkEnd w:id="2756"/>
      <w:r>
        <w:rPr>
          <w:rtl/>
        </w:rPr>
        <w:t xml:space="preserve">חוק </w:t>
      </w:r>
      <w:bookmarkStart w:id="2757" w:name="_ETM_Q7_352040"/>
      <w:bookmarkEnd w:id="2757"/>
      <w:r>
        <w:rPr>
          <w:rtl/>
        </w:rPr>
        <w:t xml:space="preserve">החינוך </w:t>
      </w:r>
      <w:bookmarkStart w:id="2758" w:name="_ETM_Q7_352489"/>
      <w:bookmarkEnd w:id="2758"/>
      <w:r>
        <w:rPr>
          <w:rtl/>
        </w:rPr>
        <w:t xml:space="preserve">הממלכתי </w:t>
      </w:r>
      <w:bookmarkStart w:id="2759" w:name="_ETM_Q7_353090"/>
      <w:bookmarkEnd w:id="2759"/>
      <w:r>
        <w:rPr>
          <w:rtl/>
        </w:rPr>
        <w:t xml:space="preserve">של </w:t>
      </w:r>
      <w:bookmarkStart w:id="2760" w:name="_ETM_Q7_353269"/>
      <w:bookmarkEnd w:id="2760"/>
      <w:r>
        <w:rPr>
          <w:rtl/>
        </w:rPr>
        <w:t xml:space="preserve">מדינת </w:t>
      </w:r>
      <w:bookmarkStart w:id="2761" w:name="_ETM_Q7_353750"/>
      <w:bookmarkEnd w:id="2761"/>
      <w:r>
        <w:rPr>
          <w:rtl/>
        </w:rPr>
        <w:t>ישראל</w:t>
      </w:r>
      <w:bookmarkStart w:id="2762" w:name="_ETM_Q7_354799"/>
      <w:bookmarkStart w:id="2763" w:name="_ETM_Q7_355320"/>
      <w:bookmarkEnd w:id="2762"/>
      <w:bookmarkEnd w:id="2763"/>
      <w:r>
        <w:rPr>
          <w:rFonts w:hint="cs"/>
          <w:rtl/>
        </w:rPr>
        <w:t xml:space="preserve"> – להוסיף </w:t>
      </w:r>
      <w:r>
        <w:rPr>
          <w:rtl/>
        </w:rPr>
        <w:t xml:space="preserve">לילדי </w:t>
      </w:r>
      <w:bookmarkStart w:id="2764" w:name="_ETM_Q7_355740"/>
      <w:bookmarkEnd w:id="2764"/>
      <w:r>
        <w:rPr>
          <w:rtl/>
        </w:rPr>
        <w:t xml:space="preserve">ישראל </w:t>
      </w:r>
      <w:bookmarkStart w:id="2765" w:name="_ETM_Q7_356250"/>
      <w:bookmarkEnd w:id="2765"/>
      <w:r>
        <w:rPr>
          <w:rtl/>
        </w:rPr>
        <w:t xml:space="preserve">כלים </w:t>
      </w:r>
      <w:bookmarkStart w:id="2766" w:name="_ETM_Q7_357090"/>
      <w:bookmarkEnd w:id="2766"/>
      <w:r>
        <w:rPr>
          <w:rtl/>
        </w:rPr>
        <w:t xml:space="preserve">להבין </w:t>
      </w:r>
      <w:bookmarkStart w:id="2767" w:name="_ETM_Q7_357750"/>
      <w:bookmarkEnd w:id="2767"/>
      <w:r>
        <w:rPr>
          <w:rtl/>
        </w:rPr>
        <w:t xml:space="preserve">בתחום </w:t>
      </w:r>
      <w:bookmarkStart w:id="2768" w:name="_ETM_Q7_358139"/>
      <w:bookmarkEnd w:id="2768"/>
      <w:r>
        <w:rPr>
          <w:rtl/>
        </w:rPr>
        <w:t>הפיננסי</w:t>
      </w:r>
      <w:r>
        <w:rPr>
          <w:rFonts w:hint="cs"/>
          <w:rtl/>
        </w:rPr>
        <w:t>.</w:t>
      </w:r>
      <w:r>
        <w:rPr>
          <w:rtl/>
        </w:rPr>
        <w:t xml:space="preserve"> </w:t>
      </w:r>
      <w:bookmarkStart w:id="2769" w:name="_ETM_Q7_359460"/>
      <w:bookmarkEnd w:id="2769"/>
      <w:r>
        <w:rPr>
          <w:rtl/>
        </w:rPr>
        <w:t xml:space="preserve">להוסיף </w:t>
      </w:r>
      <w:bookmarkStart w:id="2770" w:name="_ETM_Q7_360060"/>
      <w:bookmarkEnd w:id="2770"/>
      <w:r>
        <w:rPr>
          <w:rtl/>
        </w:rPr>
        <w:t xml:space="preserve">סעיף </w:t>
      </w:r>
      <w:bookmarkStart w:id="2771" w:name="_ETM_Q7_360389"/>
      <w:bookmarkEnd w:id="2771"/>
      <w:r>
        <w:rPr>
          <w:rtl/>
        </w:rPr>
        <w:t xml:space="preserve">שאומר </w:t>
      </w:r>
      <w:bookmarkStart w:id="2772" w:name="_ETM_Q7_361380"/>
      <w:bookmarkEnd w:id="2772"/>
      <w:r>
        <w:rPr>
          <w:rtl/>
        </w:rPr>
        <w:t xml:space="preserve">שהמטרה </w:t>
      </w:r>
      <w:bookmarkStart w:id="2773" w:name="_ETM_Q7_362040"/>
      <w:bookmarkEnd w:id="2773"/>
      <w:r>
        <w:rPr>
          <w:rtl/>
        </w:rPr>
        <w:t>תהיה</w:t>
      </w:r>
      <w:r>
        <w:rPr>
          <w:rFonts w:hint="cs"/>
          <w:rtl/>
        </w:rPr>
        <w:t>,</w:t>
      </w:r>
      <w:r>
        <w:rPr>
          <w:rtl/>
        </w:rPr>
        <w:t xml:space="preserve"> </w:t>
      </w:r>
      <w:bookmarkStart w:id="2774" w:name="_ETM_Q7_362340"/>
      <w:bookmarkEnd w:id="2774"/>
      <w:r>
        <w:rPr>
          <w:rtl/>
        </w:rPr>
        <w:t xml:space="preserve">בין </w:t>
      </w:r>
      <w:bookmarkStart w:id="2775" w:name="_ETM_Q7_362520"/>
      <w:bookmarkEnd w:id="2775"/>
      <w:r>
        <w:rPr>
          <w:rtl/>
        </w:rPr>
        <w:t>היתר</w:t>
      </w:r>
      <w:r>
        <w:rPr>
          <w:rFonts w:hint="cs"/>
          <w:rtl/>
        </w:rPr>
        <w:t>,</w:t>
      </w:r>
      <w:r>
        <w:rPr>
          <w:rtl/>
        </w:rPr>
        <w:t xml:space="preserve"> </w:t>
      </w:r>
      <w:bookmarkStart w:id="2776" w:name="_ETM_Q7_362940"/>
      <w:bookmarkEnd w:id="2776"/>
      <w:r>
        <w:rPr>
          <w:rtl/>
        </w:rPr>
        <w:t>ל</w:t>
      </w:r>
      <w:r>
        <w:rPr>
          <w:rFonts w:hint="cs"/>
          <w:rtl/>
        </w:rPr>
        <w:t>בסס</w:t>
      </w:r>
      <w:r>
        <w:rPr>
          <w:rtl/>
        </w:rPr>
        <w:t xml:space="preserve"> </w:t>
      </w:r>
      <w:bookmarkStart w:id="2777" w:name="_ETM_Q7_363600"/>
      <w:bookmarkEnd w:id="2777"/>
      <w:r>
        <w:rPr>
          <w:rtl/>
        </w:rPr>
        <w:t xml:space="preserve">את </w:t>
      </w:r>
      <w:bookmarkStart w:id="2778" w:name="_ETM_Q7_363840"/>
      <w:bookmarkEnd w:id="2778"/>
      <w:r>
        <w:rPr>
          <w:rtl/>
        </w:rPr>
        <w:t xml:space="preserve">ידיעותיהם </w:t>
      </w:r>
      <w:bookmarkStart w:id="2779" w:name="_ETM_Q7_364740"/>
      <w:bookmarkEnd w:id="2779"/>
      <w:r>
        <w:rPr>
          <w:rtl/>
        </w:rPr>
        <w:t xml:space="preserve">של </w:t>
      </w:r>
      <w:bookmarkStart w:id="2780" w:name="_ETM_Q7_364919"/>
      <w:bookmarkEnd w:id="2780"/>
      <w:r>
        <w:rPr>
          <w:rtl/>
        </w:rPr>
        <w:t xml:space="preserve">התלמידים </w:t>
      </w:r>
      <w:bookmarkStart w:id="2781" w:name="_ETM_Q7_365959"/>
      <w:bookmarkEnd w:id="2781"/>
      <w:r>
        <w:rPr>
          <w:rtl/>
        </w:rPr>
        <w:t xml:space="preserve">בתחום </w:t>
      </w:r>
      <w:bookmarkStart w:id="2782" w:name="_ETM_Q7_366439"/>
      <w:bookmarkEnd w:id="2782"/>
      <w:r>
        <w:rPr>
          <w:rtl/>
        </w:rPr>
        <w:t xml:space="preserve">האוריינות </w:t>
      </w:r>
      <w:bookmarkStart w:id="2783" w:name="_ETM_Q7_366980"/>
      <w:bookmarkEnd w:id="2783"/>
      <w:r>
        <w:rPr>
          <w:rtl/>
        </w:rPr>
        <w:t>הפיננסית</w:t>
      </w:r>
      <w:r>
        <w:rPr>
          <w:rFonts w:hint="cs"/>
          <w:rtl/>
        </w:rPr>
        <w:t>,</w:t>
      </w:r>
      <w:r>
        <w:rPr>
          <w:rtl/>
        </w:rPr>
        <w:t xml:space="preserve"> </w:t>
      </w:r>
      <w:bookmarkStart w:id="2784" w:name="_ETM_Q7_368029"/>
      <w:bookmarkEnd w:id="2784"/>
      <w:r>
        <w:rPr>
          <w:rtl/>
        </w:rPr>
        <w:t xml:space="preserve">בדגש </w:t>
      </w:r>
      <w:bookmarkStart w:id="2785" w:name="_ETM_Q7_368540"/>
      <w:bookmarkEnd w:id="2785"/>
      <w:r>
        <w:rPr>
          <w:rtl/>
        </w:rPr>
        <w:t xml:space="preserve">על </w:t>
      </w:r>
      <w:bookmarkStart w:id="2786" w:name="_ETM_Q7_368689"/>
      <w:bookmarkEnd w:id="2786"/>
      <w:r>
        <w:rPr>
          <w:rtl/>
        </w:rPr>
        <w:t xml:space="preserve">הקניית </w:t>
      </w:r>
      <w:bookmarkStart w:id="2787" w:name="_ETM_Q7_369169"/>
      <w:bookmarkEnd w:id="2787"/>
      <w:r>
        <w:rPr>
          <w:rtl/>
        </w:rPr>
        <w:t xml:space="preserve">מיומנויות </w:t>
      </w:r>
      <w:bookmarkStart w:id="2788" w:name="_ETM_Q7_369889"/>
      <w:bookmarkEnd w:id="2788"/>
      <w:r>
        <w:rPr>
          <w:rtl/>
        </w:rPr>
        <w:t xml:space="preserve">יסוד </w:t>
      </w:r>
      <w:bookmarkStart w:id="2789" w:name="_ETM_Q7_370310"/>
      <w:bookmarkEnd w:id="2789"/>
      <w:r>
        <w:rPr>
          <w:rtl/>
        </w:rPr>
        <w:t xml:space="preserve">בתחום </w:t>
      </w:r>
      <w:bookmarkStart w:id="2790" w:name="_ETM_Q7_370730"/>
      <w:bookmarkEnd w:id="2790"/>
      <w:r>
        <w:rPr>
          <w:rtl/>
        </w:rPr>
        <w:t xml:space="preserve">הכלכלי </w:t>
      </w:r>
      <w:bookmarkStart w:id="2791" w:name="_ETM_Q7_371209"/>
      <w:bookmarkEnd w:id="2791"/>
      <w:r>
        <w:rPr>
          <w:rtl/>
        </w:rPr>
        <w:t>והפיננסי</w:t>
      </w:r>
      <w:r>
        <w:rPr>
          <w:rFonts w:hint="cs"/>
          <w:rtl/>
        </w:rPr>
        <w:t>,</w:t>
      </w:r>
      <w:r>
        <w:rPr>
          <w:rtl/>
        </w:rPr>
        <w:t xml:space="preserve"> </w:t>
      </w:r>
      <w:bookmarkStart w:id="2792" w:name="_ETM_Q7_372470"/>
      <w:bookmarkEnd w:id="2792"/>
      <w:r>
        <w:rPr>
          <w:rtl/>
        </w:rPr>
        <w:t xml:space="preserve">כהכנה </w:t>
      </w:r>
      <w:bookmarkStart w:id="2793" w:name="_ETM_Q7_373310"/>
      <w:bookmarkEnd w:id="2793"/>
      <w:r>
        <w:rPr>
          <w:rtl/>
        </w:rPr>
        <w:t xml:space="preserve">להתנהלות </w:t>
      </w:r>
      <w:bookmarkStart w:id="2794" w:name="_ETM_Q7_374060"/>
      <w:bookmarkEnd w:id="2794"/>
      <w:r>
        <w:rPr>
          <w:rtl/>
        </w:rPr>
        <w:t xml:space="preserve">כלכלית </w:t>
      </w:r>
      <w:bookmarkStart w:id="2795" w:name="_ETM_Q7_374660"/>
      <w:bookmarkEnd w:id="2795"/>
      <w:r>
        <w:rPr>
          <w:rtl/>
        </w:rPr>
        <w:t xml:space="preserve">עצמאית </w:t>
      </w:r>
      <w:bookmarkStart w:id="2796" w:name="_ETM_Q7_375260"/>
      <w:bookmarkEnd w:id="2796"/>
      <w:r>
        <w:rPr>
          <w:rtl/>
        </w:rPr>
        <w:t xml:space="preserve">ומיטבית </w:t>
      </w:r>
      <w:bookmarkStart w:id="2797" w:name="_ETM_Q7_375980"/>
      <w:bookmarkEnd w:id="2797"/>
      <w:r>
        <w:rPr>
          <w:rtl/>
        </w:rPr>
        <w:t>בבגרותם</w:t>
      </w:r>
      <w:r>
        <w:rPr>
          <w:rFonts w:hint="cs"/>
          <w:rtl/>
        </w:rPr>
        <w:t>.</w:t>
      </w:r>
    </w:p>
    <w:p w:rsidR="0058358C" w:rsidRDefault="0058358C" w:rsidP="004A73E7">
      <w:pPr>
        <w:rPr>
          <w:rtl/>
        </w:rPr>
      </w:pPr>
    </w:p>
    <w:p w:rsidR="0058358C" w:rsidRDefault="0058358C" w:rsidP="004A73E7">
      <w:pPr>
        <w:rPr>
          <w:rtl/>
        </w:rPr>
      </w:pPr>
      <w:bookmarkStart w:id="2798" w:name="_ETM_Q7_377470"/>
      <w:bookmarkEnd w:id="2798"/>
      <w:r>
        <w:rPr>
          <w:rtl/>
        </w:rPr>
        <w:t xml:space="preserve">נראה </w:t>
      </w:r>
      <w:bookmarkStart w:id="2799" w:name="_ETM_Q7_377740"/>
      <w:bookmarkEnd w:id="2799"/>
      <w:r>
        <w:rPr>
          <w:rtl/>
        </w:rPr>
        <w:t xml:space="preserve">לי </w:t>
      </w:r>
      <w:bookmarkStart w:id="2800" w:name="_ETM_Q7_377830"/>
      <w:bookmarkEnd w:id="2800"/>
      <w:r>
        <w:rPr>
          <w:rtl/>
        </w:rPr>
        <w:t>ש</w:t>
      </w:r>
      <w:bookmarkStart w:id="2801" w:name="_ETM_Q7_378030"/>
      <w:bookmarkEnd w:id="2801"/>
      <w:r>
        <w:rPr>
          <w:rFonts w:hint="cs"/>
          <w:rtl/>
        </w:rPr>
        <w:t>ה</w:t>
      </w:r>
      <w:r>
        <w:rPr>
          <w:rtl/>
        </w:rPr>
        <w:t xml:space="preserve">חוק </w:t>
      </w:r>
      <w:bookmarkStart w:id="2802" w:name="_ETM_Q7_378330"/>
      <w:bookmarkEnd w:id="2802"/>
      <w:r>
        <w:rPr>
          <w:rtl/>
        </w:rPr>
        <w:t xml:space="preserve">הזה </w:t>
      </w:r>
      <w:bookmarkStart w:id="2803" w:name="_ETM_Q7_378630"/>
      <w:bookmarkEnd w:id="2803"/>
      <w:r>
        <w:rPr>
          <w:rtl/>
        </w:rPr>
        <w:t xml:space="preserve">מדבר </w:t>
      </w:r>
      <w:bookmarkStart w:id="2804" w:name="_ETM_Q7_379010"/>
      <w:bookmarkStart w:id="2805" w:name="_ETM_Q7_379310"/>
      <w:bookmarkEnd w:id="2804"/>
      <w:bookmarkEnd w:id="2805"/>
      <w:r>
        <w:rPr>
          <w:rFonts w:hint="cs"/>
          <w:rtl/>
        </w:rPr>
        <w:t xml:space="preserve">בעד </w:t>
      </w:r>
      <w:r>
        <w:rPr>
          <w:rtl/>
        </w:rPr>
        <w:t>עצמו</w:t>
      </w:r>
      <w:r>
        <w:rPr>
          <w:rFonts w:hint="cs"/>
          <w:rtl/>
        </w:rPr>
        <w:t>.</w:t>
      </w:r>
      <w:r>
        <w:rPr>
          <w:rtl/>
        </w:rPr>
        <w:t xml:space="preserve"> </w:t>
      </w:r>
      <w:bookmarkStart w:id="2806" w:name="_ETM_Q7_380239"/>
      <w:bookmarkEnd w:id="2806"/>
      <w:r>
        <w:rPr>
          <w:rFonts w:hint="cs"/>
          <w:rtl/>
        </w:rPr>
        <w:t xml:space="preserve">גם </w:t>
      </w:r>
      <w:r>
        <w:rPr>
          <w:rtl/>
        </w:rPr>
        <w:t xml:space="preserve">נראה </w:t>
      </w:r>
      <w:bookmarkStart w:id="2807" w:name="_ETM_Q7_380540"/>
      <w:bookmarkEnd w:id="2807"/>
      <w:r>
        <w:rPr>
          <w:rtl/>
        </w:rPr>
        <w:t xml:space="preserve">לי </w:t>
      </w:r>
      <w:bookmarkStart w:id="2808" w:name="_ETM_Q7_380689"/>
      <w:bookmarkEnd w:id="2808"/>
      <w:r>
        <w:rPr>
          <w:rtl/>
        </w:rPr>
        <w:t xml:space="preserve">שהוא </w:t>
      </w:r>
      <w:bookmarkStart w:id="2809" w:name="_ETM_Q7_380870"/>
      <w:bookmarkStart w:id="2810" w:name="_ETM_Q7_381319"/>
      <w:bookmarkEnd w:id="2809"/>
      <w:bookmarkEnd w:id="2810"/>
      <w:r>
        <w:rPr>
          <w:rtl/>
        </w:rPr>
        <w:t>ברור</w:t>
      </w:r>
      <w:r>
        <w:rPr>
          <w:rFonts w:hint="cs"/>
          <w:rtl/>
        </w:rPr>
        <w:t>.</w:t>
      </w:r>
      <w:r>
        <w:rPr>
          <w:rtl/>
        </w:rPr>
        <w:t xml:space="preserve"> </w:t>
      </w:r>
      <w:bookmarkStart w:id="2811" w:name="_ETM_Q7_382239"/>
      <w:bookmarkEnd w:id="2811"/>
      <w:r>
        <w:rPr>
          <w:rtl/>
        </w:rPr>
        <w:t xml:space="preserve">אני </w:t>
      </w:r>
      <w:bookmarkStart w:id="2812" w:name="_ETM_Q7_382480"/>
      <w:bookmarkEnd w:id="2812"/>
      <w:r>
        <w:rPr>
          <w:rtl/>
        </w:rPr>
        <w:t xml:space="preserve">אקריא </w:t>
      </w:r>
      <w:bookmarkStart w:id="2813" w:name="_ETM_Q7_382749"/>
      <w:bookmarkEnd w:id="2813"/>
      <w:r>
        <w:rPr>
          <w:rtl/>
        </w:rPr>
        <w:t xml:space="preserve">מדברי </w:t>
      </w:r>
      <w:bookmarkStart w:id="2814" w:name="_ETM_Q7_383260"/>
      <w:bookmarkEnd w:id="2814"/>
      <w:r>
        <w:rPr>
          <w:rtl/>
        </w:rPr>
        <w:t xml:space="preserve">ההסבר </w:t>
      </w:r>
      <w:bookmarkStart w:id="2815" w:name="_ETM_Q7_383680"/>
      <w:bookmarkEnd w:id="2815"/>
      <w:r>
        <w:rPr>
          <w:rtl/>
        </w:rPr>
        <w:t xml:space="preserve">של </w:t>
      </w:r>
      <w:bookmarkStart w:id="2816" w:name="_ETM_Q7_383889"/>
      <w:bookmarkEnd w:id="2816"/>
      <w:r>
        <w:rPr>
          <w:rtl/>
        </w:rPr>
        <w:t>החוק</w:t>
      </w:r>
      <w:r>
        <w:rPr>
          <w:rFonts w:hint="cs"/>
          <w:rtl/>
        </w:rPr>
        <w:t>.</w:t>
      </w:r>
      <w:r>
        <w:rPr>
          <w:rtl/>
        </w:rPr>
        <w:t xml:space="preserve"> </w:t>
      </w:r>
      <w:bookmarkStart w:id="2817" w:name="_ETM_Q7_384900"/>
      <w:bookmarkEnd w:id="2817"/>
      <w:r>
        <w:rPr>
          <w:rtl/>
        </w:rPr>
        <w:t xml:space="preserve">הצעת </w:t>
      </w:r>
      <w:bookmarkStart w:id="2818" w:name="_ETM_Q7_385349"/>
      <w:bookmarkEnd w:id="2818"/>
      <w:r>
        <w:rPr>
          <w:rtl/>
        </w:rPr>
        <w:t xml:space="preserve">החוק </w:t>
      </w:r>
      <w:bookmarkStart w:id="2819" w:name="_ETM_Q7_385680"/>
      <w:bookmarkEnd w:id="2819"/>
      <w:r>
        <w:rPr>
          <w:rtl/>
        </w:rPr>
        <w:t xml:space="preserve">מבקשת </w:t>
      </w:r>
      <w:bookmarkStart w:id="2820" w:name="_ETM_Q7_386340"/>
      <w:bookmarkEnd w:id="2820"/>
      <w:r>
        <w:rPr>
          <w:rtl/>
        </w:rPr>
        <w:t xml:space="preserve">להוסיף </w:t>
      </w:r>
      <w:bookmarkStart w:id="2821" w:name="_ETM_Q7_386760"/>
      <w:bookmarkEnd w:id="2821"/>
      <w:r>
        <w:rPr>
          <w:rtl/>
        </w:rPr>
        <w:t xml:space="preserve">את </w:t>
      </w:r>
      <w:bookmarkStart w:id="2822" w:name="_ETM_Q7_386879"/>
      <w:bookmarkEnd w:id="2822"/>
      <w:r>
        <w:rPr>
          <w:rtl/>
        </w:rPr>
        <w:t xml:space="preserve">החינוך </w:t>
      </w:r>
      <w:bookmarkStart w:id="2823" w:name="_ETM_Q7_387299"/>
      <w:bookmarkEnd w:id="2823"/>
      <w:r>
        <w:rPr>
          <w:rtl/>
        </w:rPr>
        <w:t xml:space="preserve">הפיננסי </w:t>
      </w:r>
      <w:bookmarkStart w:id="2824" w:name="_ETM_Q7_388360"/>
      <w:bookmarkEnd w:id="2824"/>
      <w:r>
        <w:rPr>
          <w:rtl/>
        </w:rPr>
        <w:t>כ</w:t>
      </w:r>
      <w:r>
        <w:rPr>
          <w:rFonts w:hint="cs"/>
          <w:rtl/>
        </w:rPr>
        <w:t>אחת</w:t>
      </w:r>
      <w:r>
        <w:rPr>
          <w:rtl/>
        </w:rPr>
        <w:t xml:space="preserve"> </w:t>
      </w:r>
      <w:bookmarkStart w:id="2825" w:name="_ETM_Q7_388870"/>
      <w:bookmarkEnd w:id="2825"/>
      <w:r>
        <w:rPr>
          <w:rtl/>
        </w:rPr>
        <w:t xml:space="preserve">ממטרות </w:t>
      </w:r>
      <w:bookmarkStart w:id="2826" w:name="_ETM_Q7_389350"/>
      <w:bookmarkEnd w:id="2826"/>
      <w:r>
        <w:rPr>
          <w:rtl/>
        </w:rPr>
        <w:t xml:space="preserve">מערכת </w:t>
      </w:r>
      <w:bookmarkStart w:id="2827" w:name="_ETM_Q7_389860"/>
      <w:bookmarkEnd w:id="2827"/>
      <w:r>
        <w:rPr>
          <w:rtl/>
        </w:rPr>
        <w:t xml:space="preserve">החינוך </w:t>
      </w:r>
      <w:bookmarkStart w:id="2828" w:name="_ETM_Q7_390310"/>
      <w:bookmarkEnd w:id="2828"/>
      <w:r>
        <w:rPr>
          <w:rtl/>
        </w:rPr>
        <w:t xml:space="preserve">הממלכתית </w:t>
      </w:r>
      <w:bookmarkStart w:id="2829" w:name="_ETM_Q7_390880"/>
      <w:bookmarkEnd w:id="2829"/>
      <w:r>
        <w:rPr>
          <w:rtl/>
        </w:rPr>
        <w:t>בישראל</w:t>
      </w:r>
      <w:r>
        <w:rPr>
          <w:rFonts w:hint="cs"/>
          <w:rtl/>
        </w:rPr>
        <w:t>.</w:t>
      </w:r>
      <w:r>
        <w:rPr>
          <w:rtl/>
        </w:rPr>
        <w:t xml:space="preserve"> </w:t>
      </w:r>
      <w:bookmarkStart w:id="2830" w:name="_ETM_Q7_392190"/>
      <w:bookmarkEnd w:id="2830"/>
      <w:r>
        <w:rPr>
          <w:rtl/>
        </w:rPr>
        <w:t xml:space="preserve">הצעת </w:t>
      </w:r>
      <w:bookmarkStart w:id="2831" w:name="_ETM_Q7_392610"/>
      <w:bookmarkEnd w:id="2831"/>
      <w:r>
        <w:rPr>
          <w:rtl/>
        </w:rPr>
        <w:t>החוק</w:t>
      </w:r>
      <w:r>
        <w:rPr>
          <w:rFonts w:hint="cs"/>
          <w:rtl/>
        </w:rPr>
        <w:t xml:space="preserve"> לא</w:t>
      </w:r>
      <w:r>
        <w:rPr>
          <w:rtl/>
        </w:rPr>
        <w:t xml:space="preserve"> </w:t>
      </w:r>
      <w:bookmarkStart w:id="2832" w:name="_ETM_Q7_393150"/>
      <w:bookmarkEnd w:id="2832"/>
      <w:r>
        <w:rPr>
          <w:rtl/>
        </w:rPr>
        <w:t xml:space="preserve">קובעת </w:t>
      </w:r>
      <w:bookmarkStart w:id="2833" w:name="_ETM_Q7_394250"/>
      <w:bookmarkEnd w:id="2833"/>
      <w:r>
        <w:rPr>
          <w:rtl/>
        </w:rPr>
        <w:t xml:space="preserve">אילו </w:t>
      </w:r>
      <w:bookmarkStart w:id="2834" w:name="_ETM_Q7_394639"/>
      <w:bookmarkEnd w:id="2834"/>
      <w:r>
        <w:rPr>
          <w:rtl/>
        </w:rPr>
        <w:t xml:space="preserve">מקצועות </w:t>
      </w:r>
      <w:bookmarkStart w:id="2835" w:name="_ETM_Q7_395209"/>
      <w:bookmarkEnd w:id="2835"/>
      <w:r>
        <w:rPr>
          <w:rFonts w:hint="cs"/>
          <w:rtl/>
        </w:rPr>
        <w:t>י</w:t>
      </w:r>
      <w:r>
        <w:rPr>
          <w:rtl/>
        </w:rPr>
        <w:t xml:space="preserve">למדו </w:t>
      </w:r>
      <w:bookmarkStart w:id="2836" w:name="_ETM_Q7_396080"/>
      <w:bookmarkEnd w:id="2836"/>
      <w:r>
        <w:rPr>
          <w:rtl/>
        </w:rPr>
        <w:t>ויילמדו</w:t>
      </w:r>
      <w:r>
        <w:rPr>
          <w:rFonts w:hint="cs"/>
          <w:rtl/>
        </w:rPr>
        <w:t>,</w:t>
      </w:r>
      <w:r>
        <w:rPr>
          <w:rtl/>
        </w:rPr>
        <w:t xml:space="preserve"> </w:t>
      </w:r>
      <w:bookmarkStart w:id="2837" w:name="_ETM_Q7_397099"/>
      <w:bookmarkEnd w:id="2837"/>
      <w:r>
        <w:rPr>
          <w:rtl/>
        </w:rPr>
        <w:t xml:space="preserve">והיא </w:t>
      </w:r>
      <w:bookmarkStart w:id="2838" w:name="_ETM_Q7_397340"/>
      <w:bookmarkEnd w:id="2838"/>
      <w:r>
        <w:rPr>
          <w:rtl/>
        </w:rPr>
        <w:t xml:space="preserve">לא </w:t>
      </w:r>
      <w:bookmarkStart w:id="2839" w:name="_ETM_Q7_397700"/>
      <w:bookmarkEnd w:id="2839"/>
      <w:r>
        <w:rPr>
          <w:rFonts w:hint="cs"/>
          <w:rtl/>
        </w:rPr>
        <w:t>מתווה דרך</w:t>
      </w:r>
      <w:r>
        <w:rPr>
          <w:rtl/>
        </w:rPr>
        <w:t xml:space="preserve"> </w:t>
      </w:r>
      <w:bookmarkStart w:id="2840" w:name="_ETM_Q7_398300"/>
      <w:bookmarkEnd w:id="2840"/>
      <w:r>
        <w:rPr>
          <w:rtl/>
        </w:rPr>
        <w:t xml:space="preserve">מקובעת </w:t>
      </w:r>
      <w:bookmarkStart w:id="2841" w:name="_ETM_Q7_399020"/>
      <w:bookmarkEnd w:id="2841"/>
      <w:r>
        <w:rPr>
          <w:rtl/>
        </w:rPr>
        <w:t xml:space="preserve">בחינוך </w:t>
      </w:r>
      <w:bookmarkStart w:id="2842" w:name="_ETM_Q7_399560"/>
      <w:bookmarkEnd w:id="2842"/>
      <w:r>
        <w:rPr>
          <w:rtl/>
        </w:rPr>
        <w:t>הפיננסי</w:t>
      </w:r>
      <w:r>
        <w:rPr>
          <w:rFonts w:hint="cs"/>
          <w:rtl/>
        </w:rPr>
        <w:t>,</w:t>
      </w:r>
      <w:r>
        <w:rPr>
          <w:rtl/>
        </w:rPr>
        <w:t xml:space="preserve"> </w:t>
      </w:r>
      <w:bookmarkStart w:id="2843" w:name="_ETM_Q7_400670"/>
      <w:bookmarkEnd w:id="2843"/>
      <w:r>
        <w:rPr>
          <w:rtl/>
        </w:rPr>
        <w:t xml:space="preserve">אלא </w:t>
      </w:r>
      <w:bookmarkStart w:id="2844" w:name="_ETM_Q7_400910"/>
      <w:bookmarkEnd w:id="2844"/>
      <w:r>
        <w:rPr>
          <w:rtl/>
        </w:rPr>
        <w:t xml:space="preserve">היא </w:t>
      </w:r>
      <w:bookmarkStart w:id="2845" w:name="_ETM_Q7_401000"/>
      <w:bookmarkEnd w:id="2845"/>
      <w:r>
        <w:rPr>
          <w:rtl/>
        </w:rPr>
        <w:t xml:space="preserve">משאירה </w:t>
      </w:r>
      <w:bookmarkStart w:id="2846" w:name="_ETM_Q7_401420"/>
      <w:bookmarkEnd w:id="2846"/>
      <w:r>
        <w:rPr>
          <w:rtl/>
        </w:rPr>
        <w:t xml:space="preserve">לשר </w:t>
      </w:r>
      <w:bookmarkStart w:id="2847" w:name="_ETM_Q7_401780"/>
      <w:bookmarkEnd w:id="2847"/>
      <w:r>
        <w:rPr>
          <w:rtl/>
        </w:rPr>
        <w:t xml:space="preserve">החינוך </w:t>
      </w:r>
      <w:bookmarkStart w:id="2848" w:name="_ETM_Q7_402380"/>
      <w:bookmarkEnd w:id="2848"/>
      <w:r>
        <w:rPr>
          <w:rFonts w:hint="cs"/>
          <w:rtl/>
        </w:rPr>
        <w:t>לקבוע - - -</w:t>
      </w:r>
    </w:p>
    <w:p w:rsidR="0058358C" w:rsidRDefault="0058358C" w:rsidP="004A73E7">
      <w:pPr>
        <w:rPr>
          <w:rtl/>
        </w:rPr>
      </w:pPr>
    </w:p>
    <w:p w:rsidR="0058358C" w:rsidRDefault="0058358C" w:rsidP="004A73E7">
      <w:pPr>
        <w:pStyle w:val="af6"/>
        <w:keepNext/>
        <w:rPr>
          <w:rtl/>
        </w:rPr>
      </w:pPr>
      <w:r w:rsidRPr="004C24C3">
        <w:rPr>
          <w:rStyle w:val="TagStyle"/>
          <w:rtl/>
        </w:rPr>
        <w:t xml:space="preserve"> &lt;&lt; יור &gt;&gt;</w:t>
      </w:r>
      <w:r w:rsidRPr="001A26F4">
        <w:rPr>
          <w:rStyle w:val="TagStyle"/>
          <w:rtl/>
        </w:rPr>
        <w:t xml:space="preserve"> </w:t>
      </w:r>
      <w:r>
        <w:rPr>
          <w:rtl/>
        </w:rPr>
        <w:t>היו"ר ארז מלול:</w:t>
      </w:r>
      <w:r w:rsidRPr="001A26F4">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4A73E7">
      <w:pPr>
        <w:rPr>
          <w:rtl/>
        </w:rPr>
      </w:pPr>
      <w:r>
        <w:rPr>
          <w:rFonts w:hint="cs"/>
          <w:rtl/>
        </w:rPr>
        <w:t>למה את מתכוונת "חינוך פיננסי"? ניהול משק בית?</w:t>
      </w:r>
    </w:p>
    <w:p w:rsidR="0058358C" w:rsidRDefault="0058358C" w:rsidP="004A73E7">
      <w:pPr>
        <w:rPr>
          <w:rtl/>
        </w:rPr>
      </w:pPr>
    </w:p>
    <w:p w:rsidR="0058358C" w:rsidRDefault="0058358C" w:rsidP="004A73E7">
      <w:pPr>
        <w:pStyle w:val="-"/>
        <w:keepNext/>
        <w:rPr>
          <w:rtl/>
        </w:rPr>
      </w:pPr>
      <w:bookmarkStart w:id="2849" w:name="ET_speakercontinue_5800_12"/>
      <w:r w:rsidRPr="004C24C3">
        <w:rPr>
          <w:rStyle w:val="TagStyle"/>
          <w:rtl/>
        </w:rPr>
        <w:t xml:space="preserve"> &lt;&lt; דובר_המשך &gt;&gt;</w:t>
      </w:r>
      <w:r w:rsidRPr="001A26F4">
        <w:rPr>
          <w:rStyle w:val="TagStyle"/>
          <w:rtl/>
        </w:rPr>
        <w:t xml:space="preserve"> </w:t>
      </w:r>
      <w:r>
        <w:rPr>
          <w:rtl/>
        </w:rPr>
        <w:t>אורית פרקש הכהן (המחנה הממלכתי):</w:t>
      </w:r>
      <w:r w:rsidRPr="001A26F4">
        <w:rPr>
          <w:rStyle w:val="TagStyle"/>
          <w:rtl/>
        </w:rPr>
        <w:t xml:space="preserve"> </w:t>
      </w:r>
      <w:r w:rsidRPr="004C24C3">
        <w:rPr>
          <w:rStyle w:val="TagStyle"/>
          <w:rtl/>
        </w:rPr>
        <w:t>&lt;&lt; דובר_המשך &gt;&gt;</w:t>
      </w:r>
      <w:r>
        <w:rPr>
          <w:rtl/>
        </w:rPr>
        <w:t xml:space="preserve"> </w:t>
      </w:r>
      <w:bookmarkEnd w:id="2849"/>
    </w:p>
    <w:p w:rsidR="0058358C" w:rsidRDefault="0058358C" w:rsidP="004A73E7">
      <w:pPr>
        <w:rPr>
          <w:rtl/>
        </w:rPr>
      </w:pPr>
    </w:p>
    <w:p w:rsidR="0058358C" w:rsidRDefault="0058358C" w:rsidP="004A73E7">
      <w:pPr>
        <w:rPr>
          <w:rtl/>
        </w:rPr>
      </w:pPr>
      <w:r>
        <w:rPr>
          <w:rFonts w:hint="cs"/>
          <w:rtl/>
        </w:rPr>
        <w:t>אני תכ</w:t>
      </w:r>
      <w:bookmarkStart w:id="2850" w:name="_ETM_Q7_405000"/>
      <w:bookmarkEnd w:id="2850"/>
      <w:r>
        <w:rPr>
          <w:rFonts w:hint="cs"/>
          <w:rtl/>
        </w:rPr>
        <w:t xml:space="preserve">ף אסביר. </w:t>
      </w:r>
    </w:p>
    <w:p w:rsidR="0058358C" w:rsidRDefault="0058358C" w:rsidP="004A73E7">
      <w:pPr>
        <w:rPr>
          <w:rtl/>
        </w:rPr>
      </w:pPr>
    </w:p>
    <w:p w:rsidR="0058358C" w:rsidRDefault="0058358C" w:rsidP="004A73E7">
      <w:pPr>
        <w:pStyle w:val="af6"/>
        <w:keepNext/>
        <w:rPr>
          <w:rtl/>
        </w:rPr>
      </w:pPr>
      <w:r w:rsidRPr="004C24C3">
        <w:rPr>
          <w:rStyle w:val="TagStyle"/>
          <w:rtl/>
        </w:rPr>
        <w:t xml:space="preserve"> &lt;&lt; יור &gt;&gt;</w:t>
      </w:r>
      <w:r w:rsidRPr="001A26F4">
        <w:rPr>
          <w:rStyle w:val="TagStyle"/>
          <w:rtl/>
        </w:rPr>
        <w:t xml:space="preserve"> </w:t>
      </w:r>
      <w:r>
        <w:rPr>
          <w:rtl/>
        </w:rPr>
        <w:t>היו"ר ארז מלול:</w:t>
      </w:r>
      <w:r w:rsidRPr="001A26F4">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4A73E7">
      <w:pPr>
        <w:rPr>
          <w:rtl/>
        </w:rPr>
      </w:pPr>
      <w:r>
        <w:rPr>
          <w:rFonts w:hint="cs"/>
          <w:rtl/>
        </w:rPr>
        <w:t>זה חשוב, זו הצעת חוק חשובה מאוד.</w:t>
      </w:r>
    </w:p>
    <w:p w:rsidR="0058358C" w:rsidRDefault="0058358C" w:rsidP="004A73E7">
      <w:pPr>
        <w:rPr>
          <w:rtl/>
        </w:rPr>
      </w:pPr>
    </w:p>
    <w:p w:rsidR="0058358C" w:rsidRDefault="0058358C" w:rsidP="004A73E7">
      <w:pPr>
        <w:pStyle w:val="-"/>
        <w:keepNext/>
        <w:rPr>
          <w:rtl/>
        </w:rPr>
      </w:pPr>
      <w:bookmarkStart w:id="2851" w:name="ET_speakercontinue_5800_14"/>
      <w:r w:rsidRPr="004C24C3">
        <w:rPr>
          <w:rStyle w:val="TagStyle"/>
          <w:rtl/>
        </w:rPr>
        <w:t>&lt;&lt; דובר_המשך &gt;&gt;</w:t>
      </w:r>
      <w:r w:rsidRPr="001A26F4">
        <w:rPr>
          <w:rStyle w:val="TagStyle"/>
          <w:rtl/>
        </w:rPr>
        <w:t xml:space="preserve"> </w:t>
      </w:r>
      <w:r>
        <w:rPr>
          <w:rtl/>
        </w:rPr>
        <w:t>אורית פרקש הכהן (המחנה הממלכתי):</w:t>
      </w:r>
      <w:r w:rsidRPr="001A26F4">
        <w:rPr>
          <w:rStyle w:val="TagStyle"/>
          <w:rtl/>
        </w:rPr>
        <w:t xml:space="preserve"> </w:t>
      </w:r>
      <w:r w:rsidRPr="004C24C3">
        <w:rPr>
          <w:rStyle w:val="TagStyle"/>
          <w:rtl/>
        </w:rPr>
        <w:t>&lt;&lt; דובר_המשך &gt;&gt;</w:t>
      </w:r>
      <w:r>
        <w:rPr>
          <w:rtl/>
        </w:rPr>
        <w:t xml:space="preserve"> </w:t>
      </w:r>
      <w:bookmarkEnd w:id="2851"/>
    </w:p>
    <w:p w:rsidR="0058358C" w:rsidRDefault="0058358C" w:rsidP="004A73E7">
      <w:pPr>
        <w:rPr>
          <w:rtl/>
        </w:rPr>
      </w:pPr>
    </w:p>
    <w:p w:rsidR="0058358C" w:rsidRDefault="0058358C" w:rsidP="004A73E7">
      <w:pPr>
        <w:rPr>
          <w:rtl/>
        </w:rPr>
      </w:pPr>
      <w:bookmarkStart w:id="2852" w:name="_ETM_Q7_408000"/>
      <w:bookmarkEnd w:id="2852"/>
      <w:r>
        <w:rPr>
          <w:rFonts w:hint="cs"/>
          <w:rtl/>
        </w:rPr>
        <w:t xml:space="preserve">נכון, </w:t>
      </w:r>
      <w:bookmarkStart w:id="2853" w:name="_ETM_Q7_409000"/>
      <w:bookmarkEnd w:id="2853"/>
      <w:r>
        <w:rPr>
          <w:rFonts w:hint="cs"/>
          <w:rtl/>
        </w:rPr>
        <w:t xml:space="preserve">נכון מאוד, היושב-ראש, תודה שאתה תומך בי. היא משאירה לשר החינוך </w:t>
      </w:r>
      <w:bookmarkStart w:id="2854" w:name="_ETM_Q7_413910"/>
      <w:bookmarkEnd w:id="2854"/>
      <w:r>
        <w:rPr>
          <w:rtl/>
        </w:rPr>
        <w:t xml:space="preserve">ולמנכ"ל </w:t>
      </w:r>
      <w:bookmarkStart w:id="2855" w:name="_ETM_Q7_414540"/>
      <w:bookmarkEnd w:id="2855"/>
      <w:r>
        <w:rPr>
          <w:rtl/>
        </w:rPr>
        <w:t xml:space="preserve">משרד </w:t>
      </w:r>
      <w:bookmarkStart w:id="2856" w:name="_ETM_Q7_414960"/>
      <w:bookmarkEnd w:id="2856"/>
      <w:r>
        <w:rPr>
          <w:rtl/>
        </w:rPr>
        <w:t>החינוך</w:t>
      </w:r>
      <w:bookmarkStart w:id="2857" w:name="_ETM_Q7_415470"/>
      <w:bookmarkEnd w:id="2857"/>
      <w:r>
        <w:rPr>
          <w:rFonts w:hint="cs"/>
          <w:rtl/>
        </w:rPr>
        <w:t xml:space="preserve"> ו</w:t>
      </w:r>
      <w:r>
        <w:rPr>
          <w:rtl/>
        </w:rPr>
        <w:t xml:space="preserve">לדרג </w:t>
      </w:r>
      <w:bookmarkStart w:id="2858" w:name="_ETM_Q7_415890"/>
      <w:bookmarkEnd w:id="2858"/>
      <w:r>
        <w:rPr>
          <w:rtl/>
        </w:rPr>
        <w:t>המקצועי</w:t>
      </w:r>
      <w:bookmarkStart w:id="2859" w:name="_ETM_Q7_417019"/>
      <w:bookmarkEnd w:id="2859"/>
      <w:r>
        <w:rPr>
          <w:rFonts w:hint="cs"/>
          <w:rtl/>
        </w:rPr>
        <w:t xml:space="preserve"> </w:t>
      </w:r>
      <w:r>
        <w:rPr>
          <w:rtl/>
        </w:rPr>
        <w:t xml:space="preserve">לקבוע </w:t>
      </w:r>
      <w:bookmarkStart w:id="2860" w:name="_ETM_Q7_417499"/>
      <w:bookmarkEnd w:id="2860"/>
      <w:r>
        <w:rPr>
          <w:rtl/>
        </w:rPr>
        <w:t xml:space="preserve">לפי </w:t>
      </w:r>
      <w:bookmarkStart w:id="2861" w:name="_ETM_Q7_417739"/>
      <w:bookmarkEnd w:id="2861"/>
      <w:r>
        <w:rPr>
          <w:rtl/>
        </w:rPr>
        <w:t xml:space="preserve">שיקול </w:t>
      </w:r>
      <w:bookmarkStart w:id="2862" w:name="_ETM_Q7_418099"/>
      <w:bookmarkEnd w:id="2862"/>
      <w:r>
        <w:rPr>
          <w:rtl/>
        </w:rPr>
        <w:t xml:space="preserve">דעתם </w:t>
      </w:r>
      <w:bookmarkStart w:id="2863" w:name="_ETM_Q7_418519"/>
      <w:bookmarkEnd w:id="2863"/>
      <w:r>
        <w:rPr>
          <w:rtl/>
        </w:rPr>
        <w:t xml:space="preserve">את </w:t>
      </w:r>
      <w:bookmarkStart w:id="2864" w:name="_ETM_Q7_418669"/>
      <w:bookmarkEnd w:id="2864"/>
      <w:r>
        <w:rPr>
          <w:rtl/>
        </w:rPr>
        <w:t xml:space="preserve">האופן </w:t>
      </w:r>
      <w:bookmarkStart w:id="2865" w:name="_ETM_Q7_419029"/>
      <w:bookmarkEnd w:id="2865"/>
      <w:r>
        <w:rPr>
          <w:rtl/>
        </w:rPr>
        <w:t xml:space="preserve">שבו </w:t>
      </w:r>
      <w:bookmarkStart w:id="2866" w:name="_ETM_Q7_419329"/>
      <w:bookmarkEnd w:id="2866"/>
      <w:r>
        <w:rPr>
          <w:rtl/>
        </w:rPr>
        <w:t xml:space="preserve">יש </w:t>
      </w:r>
      <w:bookmarkStart w:id="2867" w:name="_ETM_Q7_419479"/>
      <w:bookmarkEnd w:id="2867"/>
      <w:r>
        <w:rPr>
          <w:rtl/>
        </w:rPr>
        <w:t>ל</w:t>
      </w:r>
      <w:r>
        <w:rPr>
          <w:rFonts w:hint="cs"/>
          <w:rtl/>
        </w:rPr>
        <w:t>עצב את</w:t>
      </w:r>
      <w:r>
        <w:rPr>
          <w:rtl/>
        </w:rPr>
        <w:t xml:space="preserve"> </w:t>
      </w:r>
      <w:bookmarkStart w:id="2868" w:name="_ETM_Q7_419939"/>
      <w:bookmarkEnd w:id="2868"/>
      <w:r>
        <w:rPr>
          <w:rtl/>
        </w:rPr>
        <w:t xml:space="preserve">תוכנית </w:t>
      </w:r>
      <w:bookmarkStart w:id="2869" w:name="_ETM_Q7_420359"/>
      <w:bookmarkEnd w:id="2869"/>
      <w:r>
        <w:rPr>
          <w:rtl/>
        </w:rPr>
        <w:t xml:space="preserve">הלימודים </w:t>
      </w:r>
      <w:bookmarkStart w:id="2870" w:name="_ETM_Q7_420809"/>
      <w:bookmarkEnd w:id="2870"/>
      <w:r>
        <w:rPr>
          <w:rtl/>
        </w:rPr>
        <w:t xml:space="preserve">הממלכתית </w:t>
      </w:r>
      <w:bookmarkStart w:id="2871" w:name="_ETM_Q7_421870"/>
      <w:bookmarkEnd w:id="2871"/>
      <w:r>
        <w:rPr>
          <w:rtl/>
        </w:rPr>
        <w:t xml:space="preserve">כדי </w:t>
      </w:r>
      <w:bookmarkStart w:id="2872" w:name="_ETM_Q7_422170"/>
      <w:bookmarkEnd w:id="2872"/>
      <w:r>
        <w:rPr>
          <w:rFonts w:hint="cs"/>
          <w:rtl/>
        </w:rPr>
        <w:t>להכין את</w:t>
      </w:r>
      <w:bookmarkStart w:id="2873" w:name="_ETM_Q7_422800"/>
      <w:bookmarkEnd w:id="2873"/>
      <w:r>
        <w:rPr>
          <w:rFonts w:hint="cs"/>
          <w:rtl/>
        </w:rPr>
        <w:t xml:space="preserve"> </w:t>
      </w:r>
      <w:r>
        <w:rPr>
          <w:rtl/>
        </w:rPr>
        <w:t xml:space="preserve">התלמידים </w:t>
      </w:r>
      <w:bookmarkStart w:id="2874" w:name="_ETM_Q7_423730"/>
      <w:bookmarkEnd w:id="2874"/>
      <w:r>
        <w:rPr>
          <w:rtl/>
        </w:rPr>
        <w:t xml:space="preserve">למציאות </w:t>
      </w:r>
      <w:bookmarkStart w:id="2875" w:name="_ETM_Q7_424390"/>
      <w:bookmarkEnd w:id="2875"/>
      <w:r>
        <w:rPr>
          <w:rtl/>
        </w:rPr>
        <w:t xml:space="preserve">הכלכלית </w:t>
      </w:r>
      <w:bookmarkStart w:id="2876" w:name="_ETM_Q7_425080"/>
      <w:bookmarkEnd w:id="2876"/>
      <w:r>
        <w:rPr>
          <w:rtl/>
        </w:rPr>
        <w:t>בבגרות</w:t>
      </w:r>
      <w:r>
        <w:rPr>
          <w:rFonts w:hint="cs"/>
          <w:rtl/>
        </w:rPr>
        <w:t xml:space="preserve">ם. </w:t>
      </w:r>
      <w:bookmarkStart w:id="2877" w:name="_ETM_Q7_426630"/>
      <w:bookmarkEnd w:id="2877"/>
      <w:r>
        <w:rPr>
          <w:rtl/>
        </w:rPr>
        <w:t>כ</w:t>
      </w:r>
      <w:r>
        <w:rPr>
          <w:rFonts w:hint="cs"/>
          <w:rtl/>
        </w:rPr>
        <w:t>יום</w:t>
      </w:r>
      <w:r>
        <w:rPr>
          <w:rtl/>
        </w:rPr>
        <w:t xml:space="preserve"> </w:t>
      </w:r>
      <w:bookmarkStart w:id="2878" w:name="_ETM_Q7_427370"/>
      <w:bookmarkEnd w:id="2878"/>
      <w:r>
        <w:rPr>
          <w:rtl/>
        </w:rPr>
        <w:t xml:space="preserve">מערכת </w:t>
      </w:r>
      <w:bookmarkStart w:id="2879" w:name="_ETM_Q7_427940"/>
      <w:bookmarkEnd w:id="2879"/>
      <w:r>
        <w:rPr>
          <w:rtl/>
        </w:rPr>
        <w:t xml:space="preserve">החינוך </w:t>
      </w:r>
      <w:bookmarkStart w:id="2880" w:name="_ETM_Q7_428330"/>
      <w:bookmarkEnd w:id="2880"/>
      <w:r>
        <w:rPr>
          <w:rtl/>
        </w:rPr>
        <w:t xml:space="preserve">בישראל </w:t>
      </w:r>
      <w:bookmarkStart w:id="2881" w:name="_ETM_Q7_428870"/>
      <w:bookmarkEnd w:id="2881"/>
      <w:r>
        <w:rPr>
          <w:rtl/>
        </w:rPr>
        <w:t xml:space="preserve">לא </w:t>
      </w:r>
      <w:bookmarkStart w:id="2882" w:name="_ETM_Q7_428959"/>
      <w:bookmarkEnd w:id="2882"/>
      <w:r>
        <w:rPr>
          <w:rtl/>
        </w:rPr>
        <w:t xml:space="preserve">כוללת </w:t>
      </w:r>
      <w:bookmarkStart w:id="2883" w:name="_ETM_Q7_429440"/>
      <w:bookmarkEnd w:id="2883"/>
      <w:r>
        <w:rPr>
          <w:rtl/>
        </w:rPr>
        <w:t xml:space="preserve">חינוך </w:t>
      </w:r>
      <w:bookmarkStart w:id="2884" w:name="_ETM_Q7_429800"/>
      <w:bookmarkEnd w:id="2884"/>
      <w:r>
        <w:rPr>
          <w:rtl/>
        </w:rPr>
        <w:t>פיננסי</w:t>
      </w:r>
      <w:r>
        <w:rPr>
          <w:rFonts w:hint="cs"/>
          <w:rtl/>
        </w:rPr>
        <w:t>,</w:t>
      </w:r>
      <w:r>
        <w:rPr>
          <w:rtl/>
        </w:rPr>
        <w:t xml:space="preserve"> </w:t>
      </w:r>
      <w:bookmarkStart w:id="2885" w:name="_ETM_Q7_430849"/>
      <w:bookmarkEnd w:id="2885"/>
      <w:r>
        <w:rPr>
          <w:rtl/>
        </w:rPr>
        <w:t xml:space="preserve">וכתוצאה </w:t>
      </w:r>
      <w:bookmarkStart w:id="2886" w:name="_ETM_Q7_431599"/>
      <w:bookmarkEnd w:id="2886"/>
      <w:r>
        <w:rPr>
          <w:rFonts w:hint="cs"/>
          <w:rtl/>
        </w:rPr>
        <w:t xml:space="preserve">– </w:t>
      </w:r>
      <w:r>
        <w:rPr>
          <w:rtl/>
        </w:rPr>
        <w:t xml:space="preserve">ילדים </w:t>
      </w:r>
      <w:bookmarkStart w:id="2887" w:name="_ETM_Q7_432079"/>
      <w:bookmarkEnd w:id="2887"/>
      <w:r>
        <w:rPr>
          <w:rtl/>
        </w:rPr>
        <w:t xml:space="preserve">ובני </w:t>
      </w:r>
      <w:bookmarkStart w:id="2888" w:name="_ETM_Q7_432409"/>
      <w:bookmarkEnd w:id="2888"/>
      <w:r>
        <w:rPr>
          <w:rtl/>
        </w:rPr>
        <w:t xml:space="preserve">נוער </w:t>
      </w:r>
      <w:bookmarkStart w:id="2889" w:name="_ETM_Q7_432709"/>
      <w:bookmarkEnd w:id="2889"/>
      <w:r>
        <w:rPr>
          <w:rtl/>
        </w:rPr>
        <w:t xml:space="preserve">נאלצים </w:t>
      </w:r>
      <w:bookmarkStart w:id="2890" w:name="_ETM_Q7_433279"/>
      <w:bookmarkEnd w:id="2890"/>
      <w:r>
        <w:rPr>
          <w:rtl/>
        </w:rPr>
        <w:t xml:space="preserve">לרכוש </w:t>
      </w:r>
      <w:bookmarkStart w:id="2891" w:name="_ETM_Q7_433760"/>
      <w:bookmarkEnd w:id="2891"/>
      <w:r>
        <w:rPr>
          <w:rtl/>
        </w:rPr>
        <w:t xml:space="preserve">ידע </w:t>
      </w:r>
      <w:bookmarkStart w:id="2892" w:name="_ETM_Q7_434090"/>
      <w:bookmarkEnd w:id="2892"/>
      <w:r>
        <w:rPr>
          <w:rtl/>
        </w:rPr>
        <w:t xml:space="preserve">בתחום </w:t>
      </w:r>
      <w:bookmarkStart w:id="2893" w:name="_ETM_Q7_434510"/>
      <w:bookmarkEnd w:id="2893"/>
      <w:r>
        <w:rPr>
          <w:rtl/>
        </w:rPr>
        <w:t xml:space="preserve">הזה </w:t>
      </w:r>
      <w:bookmarkStart w:id="2894" w:name="_ETM_Q7_435199"/>
      <w:bookmarkEnd w:id="2894"/>
      <w:r>
        <w:rPr>
          <w:rtl/>
        </w:rPr>
        <w:t xml:space="preserve">מחוץ </w:t>
      </w:r>
      <w:bookmarkStart w:id="2895" w:name="_ETM_Q7_435650"/>
      <w:bookmarkEnd w:id="2895"/>
      <w:r>
        <w:rPr>
          <w:rtl/>
        </w:rPr>
        <w:t xml:space="preserve">לכותלי </w:t>
      </w:r>
      <w:bookmarkStart w:id="2896" w:name="_ETM_Q7_436099"/>
      <w:bookmarkEnd w:id="2896"/>
      <w:r>
        <w:rPr>
          <w:rtl/>
        </w:rPr>
        <w:t xml:space="preserve">בית </w:t>
      </w:r>
      <w:bookmarkStart w:id="2897" w:name="_ETM_Q7_436279"/>
      <w:bookmarkEnd w:id="2897"/>
      <w:r>
        <w:rPr>
          <w:rtl/>
        </w:rPr>
        <w:t>הספר</w:t>
      </w:r>
      <w:r>
        <w:rPr>
          <w:rFonts w:hint="cs"/>
          <w:rtl/>
        </w:rPr>
        <w:t>.</w:t>
      </w:r>
      <w:r>
        <w:rPr>
          <w:rtl/>
        </w:rPr>
        <w:t xml:space="preserve"> </w:t>
      </w:r>
      <w:bookmarkStart w:id="2898" w:name="_ETM_Q7_437240"/>
      <w:bookmarkEnd w:id="2898"/>
      <w:r>
        <w:rPr>
          <w:rtl/>
        </w:rPr>
        <w:t xml:space="preserve">אולי </w:t>
      </w:r>
      <w:bookmarkStart w:id="2899" w:name="_ETM_Q7_437599"/>
      <w:bookmarkEnd w:id="2899"/>
      <w:r>
        <w:rPr>
          <w:rtl/>
        </w:rPr>
        <w:t xml:space="preserve">מההורים </w:t>
      </w:r>
      <w:bookmarkStart w:id="2900" w:name="_ETM_Q7_438110"/>
      <w:bookmarkEnd w:id="2900"/>
      <w:r>
        <w:rPr>
          <w:rtl/>
        </w:rPr>
        <w:t>שלהם</w:t>
      </w:r>
      <w:r>
        <w:rPr>
          <w:rFonts w:hint="cs"/>
          <w:rtl/>
        </w:rPr>
        <w:t>,</w:t>
      </w:r>
      <w:r>
        <w:rPr>
          <w:rtl/>
        </w:rPr>
        <w:t xml:space="preserve"> </w:t>
      </w:r>
      <w:bookmarkStart w:id="2901" w:name="_ETM_Q7_439100"/>
      <w:bookmarkEnd w:id="2901"/>
      <w:r>
        <w:rPr>
          <w:rtl/>
        </w:rPr>
        <w:t xml:space="preserve">אולי </w:t>
      </w:r>
      <w:bookmarkStart w:id="2902" w:name="_ETM_Q7_439250"/>
      <w:bookmarkEnd w:id="2902"/>
      <w:r>
        <w:rPr>
          <w:rtl/>
        </w:rPr>
        <w:t xml:space="preserve">בגיל </w:t>
      </w:r>
      <w:bookmarkStart w:id="2903" w:name="_ETM_Q7_439580"/>
      <w:bookmarkEnd w:id="2903"/>
      <w:r>
        <w:rPr>
          <w:rtl/>
        </w:rPr>
        <w:t xml:space="preserve">מאוחר </w:t>
      </w:r>
      <w:bookmarkStart w:id="2904" w:name="_ETM_Q7_440029"/>
      <w:bookmarkEnd w:id="2904"/>
      <w:r>
        <w:rPr>
          <w:rtl/>
        </w:rPr>
        <w:t>יותר</w:t>
      </w:r>
      <w:r>
        <w:rPr>
          <w:rFonts w:hint="cs"/>
          <w:rtl/>
        </w:rPr>
        <w:t>.</w:t>
      </w:r>
      <w:r>
        <w:rPr>
          <w:rtl/>
        </w:rPr>
        <w:t xml:space="preserve"> </w:t>
      </w:r>
      <w:bookmarkStart w:id="2905" w:name="_ETM_Q7_440900"/>
      <w:bookmarkEnd w:id="2905"/>
      <w:r>
        <w:rPr>
          <w:rtl/>
        </w:rPr>
        <w:t xml:space="preserve">וכמו </w:t>
      </w:r>
      <w:bookmarkStart w:id="2906" w:name="_ETM_Q7_441290"/>
      <w:bookmarkEnd w:id="2906"/>
      <w:r>
        <w:rPr>
          <w:rtl/>
        </w:rPr>
        <w:t xml:space="preserve">שאתה </w:t>
      </w:r>
      <w:bookmarkStart w:id="2907" w:name="_ETM_Q7_441470"/>
      <w:bookmarkEnd w:id="2907"/>
      <w:r>
        <w:rPr>
          <w:rFonts w:hint="cs"/>
          <w:rtl/>
        </w:rPr>
        <w:t>יודע,</w:t>
      </w:r>
      <w:bookmarkStart w:id="2908" w:name="_ETM_Q7_441000"/>
      <w:bookmarkStart w:id="2909" w:name="_ETM_Q7_441509"/>
      <w:bookmarkStart w:id="2910" w:name="_ETM_Q7_441599"/>
      <w:bookmarkEnd w:id="2908"/>
      <w:bookmarkEnd w:id="2909"/>
      <w:bookmarkEnd w:id="2910"/>
      <w:r>
        <w:rPr>
          <w:rtl/>
        </w:rPr>
        <w:t xml:space="preserve"> </w:t>
      </w:r>
      <w:bookmarkStart w:id="2911" w:name="_ETM_Q7_441749"/>
      <w:bookmarkEnd w:id="2911"/>
      <w:r>
        <w:rPr>
          <w:rtl/>
        </w:rPr>
        <w:t xml:space="preserve">אדוני </w:t>
      </w:r>
      <w:bookmarkStart w:id="2912" w:name="_ETM_Q7_442050"/>
      <w:bookmarkEnd w:id="2912"/>
      <w:r>
        <w:rPr>
          <w:rtl/>
        </w:rPr>
        <w:t>היושב-ראש</w:t>
      </w:r>
      <w:r>
        <w:rPr>
          <w:rFonts w:hint="cs"/>
          <w:rtl/>
        </w:rPr>
        <w:t>,</w:t>
      </w:r>
      <w:r>
        <w:rPr>
          <w:rtl/>
        </w:rPr>
        <w:t xml:space="preserve"> </w:t>
      </w:r>
      <w:bookmarkStart w:id="2913" w:name="_ETM_Q7_443129"/>
      <w:bookmarkEnd w:id="2913"/>
      <w:r>
        <w:rPr>
          <w:rtl/>
        </w:rPr>
        <w:t xml:space="preserve">ככל </w:t>
      </w:r>
      <w:bookmarkStart w:id="2914" w:name="_ETM_Q7_443430"/>
      <w:bookmarkEnd w:id="2914"/>
      <w:r>
        <w:rPr>
          <w:rtl/>
        </w:rPr>
        <w:t xml:space="preserve">שאתה </w:t>
      </w:r>
      <w:bookmarkStart w:id="2915" w:name="_ETM_Q7_443729"/>
      <w:bookmarkEnd w:id="2915"/>
      <w:r>
        <w:rPr>
          <w:rtl/>
        </w:rPr>
        <w:t xml:space="preserve">בא </w:t>
      </w:r>
      <w:bookmarkStart w:id="2916" w:name="_ETM_Q7_443939"/>
      <w:bookmarkEnd w:id="2916"/>
      <w:r>
        <w:rPr>
          <w:rtl/>
        </w:rPr>
        <w:t xml:space="preserve">מבית </w:t>
      </w:r>
      <w:bookmarkStart w:id="2917" w:name="_ETM_Q7_444389"/>
      <w:bookmarkEnd w:id="2917"/>
      <w:r>
        <w:rPr>
          <w:rtl/>
        </w:rPr>
        <w:t xml:space="preserve">חלש </w:t>
      </w:r>
      <w:bookmarkStart w:id="2918" w:name="_ETM_Q7_444749"/>
      <w:bookmarkEnd w:id="2918"/>
      <w:r>
        <w:rPr>
          <w:rtl/>
        </w:rPr>
        <w:t xml:space="preserve">יותר </w:t>
      </w:r>
      <w:bookmarkStart w:id="2919" w:name="_ETM_Q7_445439"/>
      <w:bookmarkEnd w:id="2919"/>
      <w:r>
        <w:rPr>
          <w:rtl/>
        </w:rPr>
        <w:t xml:space="preserve">אז </w:t>
      </w:r>
      <w:bookmarkStart w:id="2920" w:name="_ETM_Q7_445619"/>
      <w:bookmarkEnd w:id="2920"/>
      <w:r>
        <w:rPr>
          <w:rtl/>
        </w:rPr>
        <w:t xml:space="preserve">פחות </w:t>
      </w:r>
      <w:bookmarkStart w:id="2921" w:name="_ETM_Q7_445979"/>
      <w:bookmarkEnd w:id="2921"/>
      <w:r>
        <w:rPr>
          <w:rtl/>
        </w:rPr>
        <w:t xml:space="preserve">מסבירים </w:t>
      </w:r>
      <w:bookmarkStart w:id="2922" w:name="_ETM_Q7_446490"/>
      <w:bookmarkEnd w:id="2922"/>
      <w:r>
        <w:rPr>
          <w:rtl/>
        </w:rPr>
        <w:t xml:space="preserve">לך </w:t>
      </w:r>
      <w:bookmarkStart w:id="2923" w:name="_ETM_Q7_446729"/>
      <w:bookmarkEnd w:id="2923"/>
      <w:r>
        <w:rPr>
          <w:rtl/>
        </w:rPr>
        <w:t xml:space="preserve">את </w:t>
      </w:r>
      <w:bookmarkStart w:id="2924" w:name="_ETM_Q7_446879"/>
      <w:bookmarkEnd w:id="2924"/>
      <w:r>
        <w:rPr>
          <w:rtl/>
        </w:rPr>
        <w:t xml:space="preserve">הנושא </w:t>
      </w:r>
      <w:bookmarkStart w:id="2925" w:name="_ETM_Q7_447300"/>
      <w:bookmarkEnd w:id="2925"/>
      <w:r>
        <w:rPr>
          <w:rtl/>
        </w:rPr>
        <w:t>הזה</w:t>
      </w:r>
      <w:r>
        <w:rPr>
          <w:rFonts w:hint="cs"/>
          <w:rtl/>
        </w:rPr>
        <w:t xml:space="preserve">. </w:t>
      </w:r>
    </w:p>
    <w:p w:rsidR="0058358C" w:rsidRDefault="0058358C" w:rsidP="004A73E7">
      <w:pPr>
        <w:rPr>
          <w:rtl/>
        </w:rPr>
      </w:pPr>
    </w:p>
    <w:p w:rsidR="0058358C" w:rsidRDefault="0058358C" w:rsidP="004A73E7">
      <w:pPr>
        <w:rPr>
          <w:rtl/>
        </w:rPr>
      </w:pPr>
      <w:bookmarkStart w:id="2926" w:name="_ETM_Q7_449000"/>
      <w:bookmarkEnd w:id="2926"/>
      <w:r>
        <w:rPr>
          <w:rFonts w:hint="cs"/>
          <w:rtl/>
        </w:rPr>
        <w:t xml:space="preserve">בעקבות זה, הרבה כלל לא רוכשים ידע פיננסי </w:t>
      </w:r>
      <w:bookmarkStart w:id="2927" w:name="_ETM_Q7_454000"/>
      <w:bookmarkEnd w:id="2927"/>
      <w:r>
        <w:rPr>
          <w:rFonts w:hint="cs"/>
          <w:rtl/>
        </w:rPr>
        <w:t xml:space="preserve">בנושאים שמשפיעים באופן ישיר </w:t>
      </w:r>
      <w:bookmarkStart w:id="2928" w:name="_ETM_Q7_456914"/>
      <w:bookmarkEnd w:id="2928"/>
      <w:r>
        <w:rPr>
          <w:rFonts w:hint="cs"/>
          <w:rtl/>
        </w:rPr>
        <w:t xml:space="preserve">על חייהם, ויוצאים לחיים ללא היכרות עם מושגים בסיסיים כמו ביטוח לאומי, בנקים, פנסיה, משכנתה, הלוואות, </w:t>
      </w:r>
      <w:bookmarkStart w:id="2929" w:name="_ETM_Q7_465000"/>
      <w:bookmarkEnd w:id="2929"/>
      <w:r>
        <w:rPr>
          <w:rFonts w:hint="cs"/>
          <w:rtl/>
        </w:rPr>
        <w:t xml:space="preserve">ריביות, קרנות ועוד. </w:t>
      </w:r>
    </w:p>
    <w:p w:rsidR="0058358C" w:rsidRDefault="0058358C" w:rsidP="004A73E7">
      <w:pPr>
        <w:rPr>
          <w:rtl/>
        </w:rPr>
      </w:pPr>
    </w:p>
    <w:p w:rsidR="0058358C" w:rsidRDefault="0058358C" w:rsidP="004A73E7">
      <w:pPr>
        <w:pStyle w:val="af6"/>
        <w:keepNext/>
        <w:rPr>
          <w:rtl/>
        </w:rPr>
      </w:pPr>
      <w:r w:rsidRPr="004C24C3">
        <w:rPr>
          <w:rStyle w:val="TagStyle"/>
          <w:rtl/>
        </w:rPr>
        <w:t xml:space="preserve"> &lt;&lt; יור &gt;&gt;</w:t>
      </w:r>
      <w:r w:rsidRPr="00471CB3">
        <w:rPr>
          <w:rStyle w:val="TagStyle"/>
          <w:rtl/>
        </w:rPr>
        <w:t xml:space="preserve"> </w:t>
      </w:r>
      <w:r>
        <w:rPr>
          <w:rtl/>
        </w:rPr>
        <w:t>היו"ר ארז מלול:</w:t>
      </w:r>
      <w:r w:rsidRPr="00471CB3">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4A73E7">
      <w:pPr>
        <w:rPr>
          <w:rtl/>
        </w:rPr>
      </w:pPr>
      <w:r>
        <w:rPr>
          <w:rFonts w:hint="cs"/>
          <w:rtl/>
        </w:rPr>
        <w:t xml:space="preserve">ניהול בית. </w:t>
      </w:r>
    </w:p>
    <w:p w:rsidR="0058358C" w:rsidRDefault="0058358C" w:rsidP="004A73E7">
      <w:pPr>
        <w:rPr>
          <w:rtl/>
        </w:rPr>
      </w:pPr>
    </w:p>
    <w:p w:rsidR="0058358C" w:rsidRDefault="0058358C" w:rsidP="004A73E7">
      <w:pPr>
        <w:pStyle w:val="-"/>
        <w:keepNext/>
        <w:rPr>
          <w:rtl/>
        </w:rPr>
      </w:pPr>
      <w:bookmarkStart w:id="2930" w:name="ET_speakercontinue_5800_16"/>
      <w:r w:rsidRPr="004C24C3">
        <w:rPr>
          <w:rStyle w:val="TagStyle"/>
          <w:rtl/>
        </w:rPr>
        <w:t xml:space="preserve"> &lt;&lt; דובר_המשך &gt;&gt;</w:t>
      </w:r>
      <w:r w:rsidRPr="00471CB3">
        <w:rPr>
          <w:rStyle w:val="TagStyle"/>
          <w:rtl/>
        </w:rPr>
        <w:t xml:space="preserve"> </w:t>
      </w:r>
      <w:r>
        <w:rPr>
          <w:rtl/>
        </w:rPr>
        <w:t>אורית פרקש הכהן (המחנה הממלכתי):</w:t>
      </w:r>
      <w:r w:rsidRPr="00471CB3">
        <w:rPr>
          <w:rStyle w:val="TagStyle"/>
          <w:rtl/>
        </w:rPr>
        <w:t xml:space="preserve"> </w:t>
      </w:r>
      <w:r w:rsidRPr="004C24C3">
        <w:rPr>
          <w:rStyle w:val="TagStyle"/>
          <w:rtl/>
        </w:rPr>
        <w:t>&lt;&lt; דובר_המשך &gt;&gt;</w:t>
      </w:r>
      <w:r>
        <w:rPr>
          <w:rtl/>
        </w:rPr>
        <w:t xml:space="preserve"> </w:t>
      </w:r>
      <w:bookmarkEnd w:id="2930"/>
    </w:p>
    <w:p w:rsidR="0058358C" w:rsidRDefault="0058358C" w:rsidP="004A73E7">
      <w:pPr>
        <w:rPr>
          <w:rtl/>
        </w:rPr>
      </w:pPr>
    </w:p>
    <w:p w:rsidR="0058358C" w:rsidRDefault="0058358C" w:rsidP="004A73E7">
      <w:pPr>
        <w:rPr>
          <w:rtl/>
        </w:rPr>
      </w:pPr>
      <w:bookmarkStart w:id="2931" w:name="_ETM_Q7_470000"/>
      <w:bookmarkEnd w:id="2931"/>
      <w:r>
        <w:rPr>
          <w:rFonts w:hint="cs"/>
          <w:rtl/>
        </w:rPr>
        <w:t xml:space="preserve">נכון, ניהול החיים. </w:t>
      </w:r>
    </w:p>
    <w:p w:rsidR="0058358C" w:rsidRDefault="0058358C" w:rsidP="004A73E7">
      <w:pPr>
        <w:rPr>
          <w:rtl/>
        </w:rPr>
      </w:pPr>
    </w:p>
    <w:p w:rsidR="0058358C" w:rsidRDefault="0058358C" w:rsidP="004A73E7">
      <w:pPr>
        <w:pStyle w:val="af6"/>
        <w:keepNext/>
        <w:rPr>
          <w:rtl/>
        </w:rPr>
      </w:pPr>
      <w:bookmarkStart w:id="2932" w:name="ET_yor_6595_17"/>
      <w:r w:rsidRPr="004C24C3">
        <w:rPr>
          <w:rStyle w:val="TagStyle"/>
          <w:rtl/>
        </w:rPr>
        <w:t xml:space="preserve"> &lt;&lt; יור &gt;&gt;</w:t>
      </w:r>
      <w:r w:rsidRPr="00471CB3">
        <w:rPr>
          <w:rStyle w:val="TagStyle"/>
          <w:rtl/>
        </w:rPr>
        <w:t xml:space="preserve"> </w:t>
      </w:r>
      <w:r>
        <w:rPr>
          <w:rtl/>
        </w:rPr>
        <w:t>היו"ר ארז מלול:</w:t>
      </w:r>
      <w:r w:rsidRPr="00471CB3">
        <w:rPr>
          <w:rStyle w:val="TagStyle"/>
          <w:rtl/>
        </w:rPr>
        <w:t xml:space="preserve"> </w:t>
      </w:r>
      <w:r w:rsidRPr="004C24C3">
        <w:rPr>
          <w:rStyle w:val="TagStyle"/>
          <w:rtl/>
        </w:rPr>
        <w:t>&lt;&lt; יור &gt;&gt;</w:t>
      </w:r>
      <w:r>
        <w:rPr>
          <w:rtl/>
        </w:rPr>
        <w:t xml:space="preserve"> </w:t>
      </w:r>
      <w:bookmarkEnd w:id="2932"/>
    </w:p>
    <w:p w:rsidR="0058358C" w:rsidRDefault="0058358C" w:rsidP="004A73E7">
      <w:pPr>
        <w:rPr>
          <w:rtl/>
        </w:rPr>
      </w:pPr>
    </w:p>
    <w:p w:rsidR="0058358C" w:rsidRDefault="0058358C" w:rsidP="004A73E7">
      <w:pPr>
        <w:rPr>
          <w:rtl/>
        </w:rPr>
      </w:pPr>
      <w:r>
        <w:rPr>
          <w:rFonts w:hint="cs"/>
          <w:rtl/>
        </w:rPr>
        <w:t xml:space="preserve">זה כמו </w:t>
      </w:r>
      <w:bookmarkStart w:id="2933" w:name="_ETM_Q7_469000"/>
      <w:bookmarkEnd w:id="2933"/>
      <w:r>
        <w:rPr>
          <w:rFonts w:hint="cs"/>
          <w:rtl/>
        </w:rPr>
        <w:t>קיוסק קטן, ניהול בית.</w:t>
      </w:r>
    </w:p>
    <w:p w:rsidR="0058358C" w:rsidRDefault="0058358C" w:rsidP="004A73E7">
      <w:pPr>
        <w:rPr>
          <w:rtl/>
        </w:rPr>
      </w:pPr>
    </w:p>
    <w:p w:rsidR="0058358C" w:rsidRDefault="0058358C" w:rsidP="004A73E7">
      <w:pPr>
        <w:pStyle w:val="-"/>
        <w:keepNext/>
        <w:rPr>
          <w:rtl/>
        </w:rPr>
      </w:pPr>
      <w:bookmarkStart w:id="2934" w:name="ET_speakercontinue_5800_18"/>
      <w:r w:rsidRPr="004C24C3">
        <w:rPr>
          <w:rStyle w:val="TagStyle"/>
          <w:rtl/>
        </w:rPr>
        <w:t xml:space="preserve"> &lt;&lt; דובר_המשך &gt;&gt;</w:t>
      </w:r>
      <w:r w:rsidRPr="00471CB3">
        <w:rPr>
          <w:rStyle w:val="TagStyle"/>
          <w:rtl/>
        </w:rPr>
        <w:t xml:space="preserve"> </w:t>
      </w:r>
      <w:r>
        <w:rPr>
          <w:rtl/>
        </w:rPr>
        <w:t>אורית פרקש הכהן (המחנה הממלכתי):</w:t>
      </w:r>
      <w:r w:rsidRPr="00471CB3">
        <w:rPr>
          <w:rStyle w:val="TagStyle"/>
          <w:rtl/>
        </w:rPr>
        <w:t xml:space="preserve"> </w:t>
      </w:r>
      <w:r w:rsidRPr="004C24C3">
        <w:rPr>
          <w:rStyle w:val="TagStyle"/>
          <w:rtl/>
        </w:rPr>
        <w:t>&lt;&lt; דובר_המשך &gt;&gt;</w:t>
      </w:r>
      <w:r>
        <w:rPr>
          <w:rtl/>
        </w:rPr>
        <w:t xml:space="preserve"> </w:t>
      </w:r>
      <w:bookmarkEnd w:id="2934"/>
    </w:p>
    <w:p w:rsidR="0058358C" w:rsidRDefault="0058358C" w:rsidP="004A73E7">
      <w:pPr>
        <w:rPr>
          <w:rtl/>
        </w:rPr>
      </w:pPr>
    </w:p>
    <w:p w:rsidR="0058358C" w:rsidRDefault="0058358C" w:rsidP="004A73E7">
      <w:pPr>
        <w:rPr>
          <w:rtl/>
        </w:rPr>
      </w:pPr>
      <w:bookmarkStart w:id="2935" w:name="_ETM_Q7_471000"/>
      <w:bookmarkEnd w:id="2935"/>
      <w:r>
        <w:rPr>
          <w:rFonts w:hint="cs"/>
          <w:rtl/>
        </w:rPr>
        <w:t xml:space="preserve">במדינות רבות בעולם אוריינות פיננסית </w:t>
      </w:r>
      <w:bookmarkStart w:id="2936" w:name="_ETM_Q7_476000"/>
      <w:bookmarkEnd w:id="2936"/>
      <w:r>
        <w:rPr>
          <w:rFonts w:hint="cs"/>
          <w:rtl/>
        </w:rPr>
        <w:t>מוכרת כאחד מכישורי החיים והלימודים הבסיסיים וההכרחיים ביותר. לפי ארגון ה-</w:t>
      </w:r>
      <w:r>
        <w:rPr>
          <w:rFonts w:hint="cs"/>
        </w:rPr>
        <w:t>OECD</w:t>
      </w:r>
      <w:r>
        <w:rPr>
          <w:rFonts w:hint="cs"/>
          <w:rtl/>
        </w:rPr>
        <w:t xml:space="preserve">, אוריינות פיננסית היא שילוב של ידע, מיומנות וכולי, לצורך קבלת החלטות מושכלות לקידום רווחתו של האדם. </w:t>
      </w:r>
      <w:bookmarkStart w:id="2937" w:name="_ETM_Q7_468000"/>
      <w:bookmarkStart w:id="2938" w:name="_ETM_Q7_491559"/>
      <w:bookmarkEnd w:id="2937"/>
      <w:bookmarkEnd w:id="2938"/>
      <w:r>
        <w:rPr>
          <w:rtl/>
        </w:rPr>
        <w:t xml:space="preserve">ברוב </w:t>
      </w:r>
      <w:bookmarkStart w:id="2939" w:name="_ETM_Q7_492339"/>
      <w:bookmarkEnd w:id="2939"/>
      <w:r>
        <w:rPr>
          <w:rtl/>
        </w:rPr>
        <w:t xml:space="preserve">מדינות </w:t>
      </w:r>
      <w:bookmarkStart w:id="2940" w:name="_ETM_Q7_493119"/>
      <w:bookmarkEnd w:id="2940"/>
      <w:r>
        <w:rPr>
          <w:rtl/>
        </w:rPr>
        <w:t>ה-</w:t>
      </w:r>
      <w:r>
        <w:t>OECD</w:t>
      </w:r>
      <w:r>
        <w:rPr>
          <w:rtl/>
        </w:rPr>
        <w:t xml:space="preserve"> </w:t>
      </w:r>
      <w:bookmarkStart w:id="2941" w:name="_ETM_Q7_494320"/>
      <w:bookmarkEnd w:id="2941"/>
      <w:r>
        <w:rPr>
          <w:rFonts w:hint="cs"/>
          <w:rtl/>
        </w:rPr>
        <w:t>מקודמות</w:t>
      </w:r>
      <w:r>
        <w:rPr>
          <w:rtl/>
        </w:rPr>
        <w:t xml:space="preserve"> </w:t>
      </w:r>
      <w:bookmarkStart w:id="2942" w:name="_ETM_Q7_495070"/>
      <w:bookmarkEnd w:id="2942"/>
      <w:r>
        <w:rPr>
          <w:rtl/>
        </w:rPr>
        <w:t xml:space="preserve">היום </w:t>
      </w:r>
      <w:bookmarkStart w:id="2943" w:name="_ETM_Q7_495400"/>
      <w:bookmarkEnd w:id="2943"/>
      <w:r>
        <w:rPr>
          <w:rtl/>
        </w:rPr>
        <w:t xml:space="preserve">תוכניות </w:t>
      </w:r>
      <w:bookmarkStart w:id="2944" w:name="_ETM_Q7_495939"/>
      <w:bookmarkEnd w:id="2944"/>
      <w:r>
        <w:rPr>
          <w:rtl/>
        </w:rPr>
        <w:t xml:space="preserve">אסטרטגיות </w:t>
      </w:r>
      <w:bookmarkStart w:id="2945" w:name="_ETM_Q7_496689"/>
      <w:bookmarkEnd w:id="2945"/>
      <w:r>
        <w:rPr>
          <w:rtl/>
        </w:rPr>
        <w:t xml:space="preserve">לאומיות </w:t>
      </w:r>
      <w:bookmarkStart w:id="2946" w:name="_ETM_Q7_497560"/>
      <w:bookmarkEnd w:id="2946"/>
      <w:r>
        <w:rPr>
          <w:rtl/>
        </w:rPr>
        <w:t xml:space="preserve">בנושא </w:t>
      </w:r>
      <w:bookmarkStart w:id="2947" w:name="_ETM_Q7_498070"/>
      <w:bookmarkEnd w:id="2947"/>
      <w:r>
        <w:rPr>
          <w:rtl/>
        </w:rPr>
        <w:t xml:space="preserve">חינוך </w:t>
      </w:r>
      <w:bookmarkStart w:id="2948" w:name="_ETM_Q7_498460"/>
      <w:bookmarkEnd w:id="2948"/>
      <w:r>
        <w:rPr>
          <w:rtl/>
        </w:rPr>
        <w:t>פיננסי</w:t>
      </w:r>
      <w:r>
        <w:rPr>
          <w:rFonts w:hint="cs"/>
          <w:rtl/>
        </w:rPr>
        <w:t>.</w:t>
      </w:r>
      <w:r>
        <w:rPr>
          <w:rtl/>
        </w:rPr>
        <w:t xml:space="preserve"> </w:t>
      </w:r>
      <w:bookmarkStart w:id="2949" w:name="_ETM_Q7_499669"/>
      <w:bookmarkEnd w:id="2949"/>
      <w:r>
        <w:rPr>
          <w:rtl/>
        </w:rPr>
        <w:t xml:space="preserve">ב-16 </w:t>
      </w:r>
      <w:bookmarkStart w:id="2950" w:name="_ETM_Q7_500480"/>
      <w:bookmarkEnd w:id="2950"/>
      <w:r>
        <w:rPr>
          <w:rtl/>
        </w:rPr>
        <w:t xml:space="preserve">מדינות </w:t>
      </w:r>
      <w:bookmarkStart w:id="2951" w:name="_ETM_Q7_500989"/>
      <w:bookmarkEnd w:id="2951"/>
      <w:r>
        <w:rPr>
          <w:rtl/>
        </w:rPr>
        <w:t xml:space="preserve">הנושא </w:t>
      </w:r>
      <w:bookmarkStart w:id="2952" w:name="_ETM_Q7_501380"/>
      <w:bookmarkEnd w:id="2952"/>
      <w:r>
        <w:rPr>
          <w:rtl/>
        </w:rPr>
        <w:t xml:space="preserve">משולב </w:t>
      </w:r>
      <w:bookmarkStart w:id="2953" w:name="_ETM_Q7_502400"/>
      <w:bookmarkStart w:id="2954" w:name="_ETM_Q7_502940"/>
      <w:bookmarkEnd w:id="2953"/>
      <w:bookmarkEnd w:id="2954"/>
      <w:r>
        <w:rPr>
          <w:rtl/>
        </w:rPr>
        <w:t xml:space="preserve">בתוכנית </w:t>
      </w:r>
      <w:bookmarkStart w:id="2955" w:name="_ETM_Q7_503480"/>
      <w:bookmarkEnd w:id="2955"/>
      <w:r>
        <w:rPr>
          <w:rtl/>
        </w:rPr>
        <w:t xml:space="preserve">הלימודים </w:t>
      </w:r>
      <w:bookmarkStart w:id="2956" w:name="_ETM_Q7_504110"/>
      <w:bookmarkEnd w:id="2956"/>
      <w:r>
        <w:rPr>
          <w:rtl/>
        </w:rPr>
        <w:t xml:space="preserve">בחובה או </w:t>
      </w:r>
      <w:bookmarkStart w:id="2957" w:name="_ETM_Q7_504380"/>
      <w:bookmarkEnd w:id="2957"/>
      <w:r>
        <w:rPr>
          <w:rtl/>
        </w:rPr>
        <w:t>ברשות</w:t>
      </w:r>
      <w:r>
        <w:rPr>
          <w:rFonts w:hint="cs"/>
          <w:rtl/>
        </w:rPr>
        <w:t>.</w:t>
      </w:r>
    </w:p>
    <w:p w:rsidR="0058358C" w:rsidRDefault="0058358C" w:rsidP="004A73E7">
      <w:pPr>
        <w:rPr>
          <w:rtl/>
        </w:rPr>
      </w:pPr>
    </w:p>
    <w:p w:rsidR="0058358C" w:rsidRDefault="0058358C" w:rsidP="004A73E7">
      <w:pPr>
        <w:rPr>
          <w:rtl/>
        </w:rPr>
      </w:pPr>
      <w:bookmarkStart w:id="2958" w:name="_ETM_Q7_505000"/>
      <w:bookmarkStart w:id="2959" w:name="_ETM_Q7_505740"/>
      <w:bookmarkEnd w:id="2958"/>
      <w:bookmarkEnd w:id="2959"/>
      <w:r>
        <w:rPr>
          <w:rtl/>
        </w:rPr>
        <w:t xml:space="preserve">ועכשיו </w:t>
      </w:r>
      <w:bookmarkStart w:id="2960" w:name="_ETM_Q7_506010"/>
      <w:bookmarkStart w:id="2961" w:name="_ETM_Q7_506190"/>
      <w:bookmarkEnd w:id="2960"/>
      <w:bookmarkEnd w:id="2961"/>
      <w:r>
        <w:rPr>
          <w:rtl/>
        </w:rPr>
        <w:t xml:space="preserve">אני </w:t>
      </w:r>
      <w:bookmarkStart w:id="2962" w:name="_ETM_Q7_506310"/>
      <w:bookmarkEnd w:id="2962"/>
      <w:r>
        <w:rPr>
          <w:rtl/>
        </w:rPr>
        <w:t xml:space="preserve">רוצה </w:t>
      </w:r>
      <w:bookmarkStart w:id="2963" w:name="_ETM_Q7_506640"/>
      <w:bookmarkEnd w:id="2963"/>
      <w:r>
        <w:rPr>
          <w:rtl/>
        </w:rPr>
        <w:t xml:space="preserve">לספר </w:t>
      </w:r>
      <w:bookmarkStart w:id="2964" w:name="_ETM_Q7_507180"/>
      <w:bookmarkEnd w:id="2964"/>
      <w:r>
        <w:rPr>
          <w:rtl/>
        </w:rPr>
        <w:t xml:space="preserve">לך </w:t>
      </w:r>
      <w:bookmarkStart w:id="2965" w:name="_ETM_Q7_508630"/>
      <w:bookmarkStart w:id="2966" w:name="_ETM_Q7_508779"/>
      <w:bookmarkEnd w:id="2965"/>
      <w:bookmarkEnd w:id="2966"/>
      <w:r>
        <w:rPr>
          <w:rtl/>
        </w:rPr>
        <w:t xml:space="preserve">שמדינת </w:t>
      </w:r>
      <w:bookmarkStart w:id="2967" w:name="_ETM_Q7_509529"/>
      <w:bookmarkEnd w:id="2967"/>
      <w:r>
        <w:rPr>
          <w:rtl/>
        </w:rPr>
        <w:t xml:space="preserve">ישראל </w:t>
      </w:r>
      <w:bookmarkStart w:id="2968" w:name="_ETM_Q7_509980"/>
      <w:bookmarkEnd w:id="2968"/>
      <w:r>
        <w:rPr>
          <w:rtl/>
        </w:rPr>
        <w:t xml:space="preserve">רק </w:t>
      </w:r>
      <w:bookmarkStart w:id="2969" w:name="_ETM_Q7_510159"/>
      <w:bookmarkEnd w:id="2969"/>
      <w:r>
        <w:rPr>
          <w:rtl/>
        </w:rPr>
        <w:t xml:space="preserve">מדברת </w:t>
      </w:r>
      <w:bookmarkStart w:id="2970" w:name="_ETM_Q7_510820"/>
      <w:bookmarkEnd w:id="2970"/>
      <w:r>
        <w:rPr>
          <w:rtl/>
        </w:rPr>
        <w:t xml:space="preserve">על </w:t>
      </w:r>
      <w:bookmarkStart w:id="2971" w:name="_ETM_Q7_510939"/>
      <w:bookmarkEnd w:id="2971"/>
      <w:r>
        <w:rPr>
          <w:rtl/>
        </w:rPr>
        <w:t xml:space="preserve">זה </w:t>
      </w:r>
      <w:bookmarkStart w:id="2972" w:name="_ETM_Q7_511659"/>
      <w:bookmarkEnd w:id="2972"/>
      <w:r>
        <w:rPr>
          <w:rtl/>
        </w:rPr>
        <w:t xml:space="preserve">ולא </w:t>
      </w:r>
      <w:bookmarkStart w:id="2973" w:name="_ETM_Q7_511989"/>
      <w:bookmarkEnd w:id="2973"/>
      <w:r>
        <w:rPr>
          <w:rtl/>
        </w:rPr>
        <w:t xml:space="preserve">פועלת </w:t>
      </w:r>
      <w:bookmarkStart w:id="2974" w:name="_ETM_Q7_512589"/>
      <w:bookmarkEnd w:id="2974"/>
      <w:r>
        <w:rPr>
          <w:rtl/>
        </w:rPr>
        <w:t>בנושא</w:t>
      </w:r>
      <w:r>
        <w:rPr>
          <w:rFonts w:hint="cs"/>
          <w:rtl/>
        </w:rPr>
        <w:t>.</w:t>
      </w:r>
      <w:r>
        <w:rPr>
          <w:rtl/>
        </w:rPr>
        <w:t xml:space="preserve"> </w:t>
      </w:r>
      <w:bookmarkStart w:id="2975" w:name="_ETM_Q7_513699"/>
      <w:bookmarkEnd w:id="2975"/>
      <w:r>
        <w:rPr>
          <w:rtl/>
        </w:rPr>
        <w:t xml:space="preserve">גם </w:t>
      </w:r>
      <w:bookmarkStart w:id="2976" w:name="_ETM_Q7_514029"/>
      <w:bookmarkEnd w:id="2976"/>
      <w:r>
        <w:rPr>
          <w:rtl/>
        </w:rPr>
        <w:t xml:space="preserve">ברפורמת </w:t>
      </w:r>
      <w:bookmarkStart w:id="2977" w:name="_ETM_Q7_514629"/>
      <w:bookmarkEnd w:id="2977"/>
      <w:r>
        <w:rPr>
          <w:rFonts w:hint="cs"/>
          <w:rtl/>
        </w:rPr>
        <w:t>בכר דיברו</w:t>
      </w:r>
      <w:r>
        <w:rPr>
          <w:rtl/>
        </w:rPr>
        <w:t xml:space="preserve"> </w:t>
      </w:r>
      <w:bookmarkStart w:id="2978" w:name="_ETM_Q7_515589"/>
      <w:bookmarkEnd w:id="2978"/>
      <w:r>
        <w:rPr>
          <w:rtl/>
        </w:rPr>
        <w:t xml:space="preserve">על </w:t>
      </w:r>
      <w:bookmarkStart w:id="2979" w:name="_ETM_Q7_515739"/>
      <w:bookmarkEnd w:id="2979"/>
      <w:r>
        <w:rPr>
          <w:rtl/>
        </w:rPr>
        <w:t>זה</w:t>
      </w:r>
      <w:r>
        <w:rPr>
          <w:rFonts w:hint="cs"/>
          <w:rtl/>
        </w:rPr>
        <w:t>,</w:t>
      </w:r>
      <w:r>
        <w:rPr>
          <w:rtl/>
        </w:rPr>
        <w:t xml:space="preserve"> </w:t>
      </w:r>
      <w:bookmarkStart w:id="2980" w:name="_ETM_Q7_516519"/>
      <w:bookmarkEnd w:id="2980"/>
      <w:r>
        <w:rPr>
          <w:rtl/>
        </w:rPr>
        <w:t xml:space="preserve">גם </w:t>
      </w:r>
      <w:bookmarkStart w:id="2981" w:name="_ETM_Q7_517149"/>
      <w:bookmarkEnd w:id="2981"/>
      <w:r>
        <w:rPr>
          <w:rtl/>
        </w:rPr>
        <w:t xml:space="preserve">באגף </w:t>
      </w:r>
      <w:bookmarkStart w:id="2982" w:name="_ETM_Q7_517600"/>
      <w:bookmarkEnd w:id="2982"/>
      <w:r>
        <w:rPr>
          <w:rtl/>
        </w:rPr>
        <w:t xml:space="preserve">שוק </w:t>
      </w:r>
      <w:bookmarkStart w:id="2983" w:name="_ETM_Q7_517870"/>
      <w:bookmarkEnd w:id="2983"/>
      <w:r>
        <w:rPr>
          <w:rtl/>
        </w:rPr>
        <w:t xml:space="preserve">ההון </w:t>
      </w:r>
      <w:bookmarkStart w:id="2984" w:name="_ETM_Q7_518199"/>
      <w:bookmarkEnd w:id="2984"/>
      <w:r>
        <w:rPr>
          <w:rtl/>
        </w:rPr>
        <w:t xml:space="preserve">פרסמו </w:t>
      </w:r>
      <w:bookmarkStart w:id="2985" w:name="_ETM_Q7_518680"/>
      <w:bookmarkEnd w:id="2985"/>
      <w:r>
        <w:rPr>
          <w:rtl/>
        </w:rPr>
        <w:t xml:space="preserve">תוכנית </w:t>
      </w:r>
      <w:bookmarkStart w:id="2986" w:name="_ETM_Q7_519100"/>
      <w:bookmarkEnd w:id="2986"/>
      <w:r>
        <w:rPr>
          <w:rtl/>
        </w:rPr>
        <w:t xml:space="preserve">לאומית </w:t>
      </w:r>
      <w:bookmarkStart w:id="2987" w:name="_ETM_Q7_519489"/>
      <w:bookmarkEnd w:id="2987"/>
      <w:r>
        <w:rPr>
          <w:rtl/>
        </w:rPr>
        <w:t xml:space="preserve">בשנת </w:t>
      </w:r>
      <w:bookmarkStart w:id="2988" w:name="_ETM_Q7_519879"/>
      <w:bookmarkEnd w:id="2988"/>
      <w:r>
        <w:rPr>
          <w:rtl/>
        </w:rPr>
        <w:t>2012</w:t>
      </w:r>
      <w:bookmarkStart w:id="2989" w:name="_ETM_Q7_521489"/>
      <w:bookmarkEnd w:id="2989"/>
      <w:r>
        <w:rPr>
          <w:rFonts w:hint="cs"/>
          <w:rtl/>
        </w:rPr>
        <w:t xml:space="preserve">, </w:t>
      </w:r>
      <w:r>
        <w:rPr>
          <w:rtl/>
        </w:rPr>
        <w:t xml:space="preserve">אבל </w:t>
      </w:r>
      <w:bookmarkStart w:id="2990" w:name="_ETM_Q7_521850"/>
      <w:bookmarkEnd w:id="2990"/>
      <w:r>
        <w:rPr>
          <w:rtl/>
        </w:rPr>
        <w:t xml:space="preserve">משנת </w:t>
      </w:r>
      <w:bookmarkStart w:id="2991" w:name="_ETM_Q7_522390"/>
      <w:bookmarkEnd w:id="2991"/>
      <w:r>
        <w:rPr>
          <w:rtl/>
        </w:rPr>
        <w:t xml:space="preserve">2018 </w:t>
      </w:r>
      <w:bookmarkStart w:id="2992" w:name="_ETM_Q7_523589"/>
      <w:bookmarkEnd w:id="2992"/>
      <w:r>
        <w:rPr>
          <w:rtl/>
        </w:rPr>
        <w:t xml:space="preserve">אין </w:t>
      </w:r>
      <w:bookmarkStart w:id="2993" w:name="_ETM_Q7_523739"/>
      <w:bookmarkEnd w:id="2993"/>
      <w:r>
        <w:rPr>
          <w:rtl/>
        </w:rPr>
        <w:t xml:space="preserve">שום </w:t>
      </w:r>
      <w:bookmarkStart w:id="2994" w:name="_ETM_Q7_523949"/>
      <w:bookmarkEnd w:id="2994"/>
      <w:r>
        <w:rPr>
          <w:rtl/>
        </w:rPr>
        <w:t xml:space="preserve">תקציב </w:t>
      </w:r>
      <w:bookmarkStart w:id="2995" w:name="_ETM_Q7_524839"/>
      <w:bookmarkEnd w:id="2995"/>
      <w:r>
        <w:rPr>
          <w:rtl/>
        </w:rPr>
        <w:t xml:space="preserve">לקידום </w:t>
      </w:r>
      <w:bookmarkStart w:id="2996" w:name="_ETM_Q7_525320"/>
      <w:bookmarkEnd w:id="2996"/>
      <w:r>
        <w:rPr>
          <w:rtl/>
        </w:rPr>
        <w:t>התוכנית</w:t>
      </w:r>
      <w:r>
        <w:rPr>
          <w:rFonts w:hint="cs"/>
          <w:rtl/>
        </w:rPr>
        <w:t>.</w:t>
      </w:r>
      <w:r>
        <w:rPr>
          <w:rtl/>
        </w:rPr>
        <w:t xml:space="preserve"> </w:t>
      </w:r>
      <w:bookmarkStart w:id="2997" w:name="_ETM_Q7_526219"/>
      <w:bookmarkEnd w:id="2997"/>
      <w:r>
        <w:rPr>
          <w:rtl/>
        </w:rPr>
        <w:t xml:space="preserve">ולא </w:t>
      </w:r>
      <w:bookmarkStart w:id="2998" w:name="_ETM_Q7_526550"/>
      <w:bookmarkEnd w:id="2998"/>
      <w:r>
        <w:rPr>
          <w:rtl/>
        </w:rPr>
        <w:t xml:space="preserve">רק </w:t>
      </w:r>
      <w:bookmarkStart w:id="2999" w:name="_ETM_Q7_526730"/>
      <w:bookmarkEnd w:id="2999"/>
      <w:r>
        <w:rPr>
          <w:rtl/>
        </w:rPr>
        <w:t>זה</w:t>
      </w:r>
      <w:r>
        <w:rPr>
          <w:rFonts w:hint="cs"/>
          <w:rtl/>
        </w:rPr>
        <w:t>,</w:t>
      </w:r>
      <w:r>
        <w:rPr>
          <w:rtl/>
        </w:rPr>
        <w:t xml:space="preserve"> </w:t>
      </w:r>
      <w:bookmarkStart w:id="3000" w:name="_ETM_Q7_527029"/>
      <w:bookmarkEnd w:id="3000"/>
      <w:r>
        <w:rPr>
          <w:rtl/>
        </w:rPr>
        <w:t xml:space="preserve">אלא </w:t>
      </w:r>
      <w:bookmarkStart w:id="3001" w:name="_ETM_Q7_527180"/>
      <w:bookmarkEnd w:id="3001"/>
      <w:r>
        <w:rPr>
          <w:rtl/>
        </w:rPr>
        <w:t xml:space="preserve">גם </w:t>
      </w:r>
      <w:bookmarkStart w:id="3002" w:name="_ETM_Q7_527510"/>
      <w:bookmarkEnd w:id="3002"/>
      <w:r>
        <w:rPr>
          <w:rFonts w:hint="cs"/>
          <w:rtl/>
        </w:rPr>
        <w:t xml:space="preserve">אין אפילו </w:t>
      </w:r>
      <w:bookmarkStart w:id="3003" w:name="_ETM_Q7_527839"/>
      <w:bookmarkEnd w:id="3003"/>
      <w:r>
        <w:rPr>
          <w:rtl/>
        </w:rPr>
        <w:t xml:space="preserve">גוף </w:t>
      </w:r>
      <w:bookmarkStart w:id="3004" w:name="_ETM_Q7_528140"/>
      <w:bookmarkEnd w:id="3004"/>
      <w:r>
        <w:rPr>
          <w:rtl/>
        </w:rPr>
        <w:t xml:space="preserve">שמקדם </w:t>
      </w:r>
      <w:bookmarkStart w:id="3005" w:name="_ETM_Q7_528920"/>
      <w:bookmarkEnd w:id="3005"/>
      <w:r>
        <w:rPr>
          <w:rtl/>
        </w:rPr>
        <w:t xml:space="preserve">את </w:t>
      </w:r>
      <w:bookmarkStart w:id="3006" w:name="_ETM_Q7_529070"/>
      <w:bookmarkEnd w:id="3006"/>
      <w:r>
        <w:rPr>
          <w:rtl/>
        </w:rPr>
        <w:t xml:space="preserve">הדבר </w:t>
      </w:r>
      <w:bookmarkStart w:id="3007" w:name="_ETM_Q7_529640"/>
      <w:bookmarkEnd w:id="3007"/>
      <w:r>
        <w:rPr>
          <w:rtl/>
        </w:rPr>
        <w:t>הזה</w:t>
      </w:r>
      <w:r>
        <w:rPr>
          <w:rFonts w:hint="cs"/>
          <w:rtl/>
        </w:rPr>
        <w:t>.</w:t>
      </w:r>
      <w:r>
        <w:rPr>
          <w:rtl/>
        </w:rPr>
        <w:t xml:space="preserve"> </w:t>
      </w:r>
      <w:bookmarkStart w:id="3008" w:name="_ETM_Q7_530890"/>
      <w:bookmarkEnd w:id="3008"/>
      <w:r>
        <w:rPr>
          <w:rFonts w:hint="cs"/>
          <w:rtl/>
        </w:rPr>
        <w:t xml:space="preserve">לאור </w:t>
      </w:r>
      <w:bookmarkStart w:id="3009" w:name="_ETM_Q7_531220"/>
      <w:bookmarkEnd w:id="3009"/>
      <w:r>
        <w:rPr>
          <w:rtl/>
        </w:rPr>
        <w:t xml:space="preserve">כל </w:t>
      </w:r>
      <w:bookmarkStart w:id="3010" w:name="_ETM_Q7_531489"/>
      <w:bookmarkEnd w:id="3010"/>
      <w:r>
        <w:rPr>
          <w:rtl/>
        </w:rPr>
        <w:t>האמור</w:t>
      </w:r>
      <w:r>
        <w:rPr>
          <w:rFonts w:hint="cs"/>
          <w:rtl/>
        </w:rPr>
        <w:t>, נמאס לי לחכות - - -</w:t>
      </w:r>
    </w:p>
    <w:p w:rsidR="0058358C" w:rsidRDefault="0058358C" w:rsidP="004A73E7">
      <w:pPr>
        <w:rPr>
          <w:rtl/>
        </w:rPr>
      </w:pPr>
    </w:p>
    <w:p w:rsidR="0058358C" w:rsidRDefault="0058358C" w:rsidP="004A73E7">
      <w:pPr>
        <w:pStyle w:val="af6"/>
        <w:keepNext/>
        <w:rPr>
          <w:rtl/>
        </w:rPr>
      </w:pPr>
      <w:r w:rsidRPr="004C24C3">
        <w:rPr>
          <w:rStyle w:val="TagStyle"/>
          <w:rtl/>
        </w:rPr>
        <w:t xml:space="preserve"> &lt;&lt; יור &gt;&gt;</w:t>
      </w:r>
      <w:r w:rsidRPr="003B0382">
        <w:rPr>
          <w:rStyle w:val="TagStyle"/>
          <w:rtl/>
        </w:rPr>
        <w:t xml:space="preserve"> </w:t>
      </w:r>
      <w:r>
        <w:rPr>
          <w:rtl/>
        </w:rPr>
        <w:t>היו"ר ארז מלול:</w:t>
      </w:r>
      <w:r w:rsidRPr="003B0382">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4A73E7">
      <w:pPr>
        <w:rPr>
          <w:rtl/>
        </w:rPr>
      </w:pPr>
      <w:r>
        <w:rPr>
          <w:rFonts w:hint="cs"/>
          <w:rtl/>
        </w:rPr>
        <w:t>חבר הכנסת שמחה רוטמן, זה מפריע.</w:t>
      </w:r>
    </w:p>
    <w:p w:rsidR="0058358C" w:rsidRDefault="0058358C" w:rsidP="004A73E7">
      <w:pPr>
        <w:rPr>
          <w:rtl/>
        </w:rPr>
      </w:pPr>
      <w:bookmarkStart w:id="3011" w:name="_ETM_Q7_535000"/>
      <w:bookmarkEnd w:id="3011"/>
    </w:p>
    <w:p w:rsidR="0058358C" w:rsidRDefault="0058358C" w:rsidP="004A73E7">
      <w:pPr>
        <w:pStyle w:val="-"/>
        <w:keepNext/>
        <w:rPr>
          <w:rtl/>
        </w:rPr>
      </w:pPr>
      <w:bookmarkStart w:id="3012" w:name="ET_speakercontinue_5800_20"/>
      <w:r w:rsidRPr="004C24C3">
        <w:rPr>
          <w:rStyle w:val="TagStyle"/>
          <w:rtl/>
        </w:rPr>
        <w:t xml:space="preserve"> &lt;&lt; דובר_המשך &gt;&gt;</w:t>
      </w:r>
      <w:r w:rsidRPr="003B0382">
        <w:rPr>
          <w:rStyle w:val="TagStyle"/>
          <w:rtl/>
        </w:rPr>
        <w:t xml:space="preserve"> </w:t>
      </w:r>
      <w:r>
        <w:rPr>
          <w:rtl/>
        </w:rPr>
        <w:t>אורית פרקש הכהן (המחנה הממלכתי):</w:t>
      </w:r>
      <w:r w:rsidRPr="003B0382">
        <w:rPr>
          <w:rStyle w:val="TagStyle"/>
          <w:rtl/>
        </w:rPr>
        <w:t xml:space="preserve"> </w:t>
      </w:r>
      <w:r w:rsidRPr="004C24C3">
        <w:rPr>
          <w:rStyle w:val="TagStyle"/>
          <w:rtl/>
        </w:rPr>
        <w:t>&lt;&lt; דובר_המשך &gt;&gt;</w:t>
      </w:r>
      <w:r>
        <w:rPr>
          <w:rtl/>
        </w:rPr>
        <w:t xml:space="preserve"> </w:t>
      </w:r>
      <w:bookmarkEnd w:id="3012"/>
    </w:p>
    <w:p w:rsidR="0058358C" w:rsidRDefault="0058358C" w:rsidP="004A73E7">
      <w:pPr>
        <w:rPr>
          <w:rtl/>
        </w:rPr>
      </w:pPr>
    </w:p>
    <w:p w:rsidR="0058358C" w:rsidRDefault="0058358C" w:rsidP="004A73E7">
      <w:pPr>
        <w:rPr>
          <w:rtl/>
        </w:rPr>
      </w:pPr>
      <w:bookmarkStart w:id="3013" w:name="_ETM_Q7_536000"/>
      <w:bookmarkEnd w:id="3013"/>
      <w:r>
        <w:rPr>
          <w:rFonts w:hint="cs"/>
          <w:rtl/>
        </w:rPr>
        <w:t xml:space="preserve">אז אני רוצה עכשיו לומר את זה במילים קצת יותר פשוטות, ולא לקרוא </w:t>
      </w:r>
      <w:bookmarkStart w:id="3014" w:name="_ETM_Q7_543000"/>
      <w:bookmarkEnd w:id="3014"/>
      <w:r>
        <w:rPr>
          <w:rFonts w:hint="cs"/>
          <w:rtl/>
        </w:rPr>
        <w:t xml:space="preserve">מהצעת החוק. כולם יודעים, אדוני היושב-ראש, שידע שווה </w:t>
      </w:r>
      <w:bookmarkStart w:id="3015" w:name="_ETM_Q7_547000"/>
      <w:bookmarkEnd w:id="3015"/>
      <w:r>
        <w:rPr>
          <w:rFonts w:hint="cs"/>
          <w:rtl/>
        </w:rPr>
        <w:t xml:space="preserve">כסף. בכל מה שקשור בנושא של פיננסים </w:t>
      </w:r>
      <w:bookmarkStart w:id="3016" w:name="_ETM_Q7_549000"/>
      <w:bookmarkEnd w:id="3016"/>
      <w:r>
        <w:rPr>
          <w:rFonts w:hint="cs"/>
          <w:rtl/>
        </w:rPr>
        <w:t xml:space="preserve">חוסר ידע עולה, והוא עולה יותר למוחלשים, והוא עולה יותר לחלשים, שמשלמים, למשל, אדוני היושב-ראש, בריבית חובה לבנק, כי הם במינוס. משלמים ריביות של הלוואות שוק אפור, במקום שמישהו היה הולך ומסביר להם: לכו קחו הלוואה בחצי מהריבית. </w:t>
      </w:r>
      <w:bookmarkStart w:id="3017" w:name="_ETM_Q7_571969"/>
      <w:bookmarkEnd w:id="3017"/>
      <w:r>
        <w:rPr>
          <w:rtl/>
        </w:rPr>
        <w:t xml:space="preserve">הם </w:t>
      </w:r>
      <w:bookmarkStart w:id="3018" w:name="_ETM_Q7_572119"/>
      <w:bookmarkEnd w:id="3018"/>
      <w:r>
        <w:rPr>
          <w:rtl/>
        </w:rPr>
        <w:t xml:space="preserve">לא </w:t>
      </w:r>
      <w:bookmarkStart w:id="3019" w:name="_ETM_Q7_572240"/>
      <w:bookmarkEnd w:id="3019"/>
      <w:r>
        <w:rPr>
          <w:rtl/>
        </w:rPr>
        <w:t xml:space="preserve">יודעים </w:t>
      </w:r>
      <w:bookmarkStart w:id="3020" w:name="_ETM_Q7_572719"/>
      <w:bookmarkEnd w:id="3020"/>
      <w:r>
        <w:rPr>
          <w:rtl/>
        </w:rPr>
        <w:t xml:space="preserve">איך </w:t>
      </w:r>
      <w:bookmarkStart w:id="3021" w:name="_ETM_Q7_572899"/>
      <w:bookmarkEnd w:id="3021"/>
      <w:r>
        <w:rPr>
          <w:rtl/>
        </w:rPr>
        <w:t xml:space="preserve">להתנהל </w:t>
      </w:r>
      <w:bookmarkStart w:id="3022" w:name="_ETM_Q7_573380"/>
      <w:bookmarkEnd w:id="3022"/>
      <w:r>
        <w:rPr>
          <w:rtl/>
        </w:rPr>
        <w:t xml:space="preserve">מול </w:t>
      </w:r>
      <w:bookmarkStart w:id="3023" w:name="_ETM_Q7_573529"/>
      <w:bookmarkEnd w:id="3023"/>
      <w:r>
        <w:rPr>
          <w:rtl/>
        </w:rPr>
        <w:t xml:space="preserve">חברות </w:t>
      </w:r>
      <w:bookmarkStart w:id="3024" w:name="_ETM_Q7_573859"/>
      <w:bookmarkEnd w:id="3024"/>
      <w:r>
        <w:rPr>
          <w:rtl/>
        </w:rPr>
        <w:t>ביטוח</w:t>
      </w:r>
      <w:r>
        <w:rPr>
          <w:rFonts w:hint="cs"/>
          <w:rtl/>
        </w:rPr>
        <w:t xml:space="preserve">, </w:t>
      </w:r>
      <w:bookmarkStart w:id="3025" w:name="_ETM_Q7_574369"/>
      <w:bookmarkEnd w:id="3025"/>
      <w:r>
        <w:rPr>
          <w:rtl/>
        </w:rPr>
        <w:t xml:space="preserve">מול </w:t>
      </w:r>
      <w:bookmarkStart w:id="3026" w:name="_ETM_Q7_574549"/>
      <w:bookmarkEnd w:id="3026"/>
      <w:r>
        <w:rPr>
          <w:rtl/>
        </w:rPr>
        <w:t xml:space="preserve">סוכני </w:t>
      </w:r>
      <w:bookmarkStart w:id="3027" w:name="_ETM_Q7_574969"/>
      <w:bookmarkEnd w:id="3027"/>
      <w:r>
        <w:rPr>
          <w:rtl/>
        </w:rPr>
        <w:t xml:space="preserve">ביטוח </w:t>
      </w:r>
      <w:bookmarkStart w:id="3028" w:name="_ETM_Q7_575899"/>
      <w:bookmarkStart w:id="3029" w:name="_ETM_Q7_576920"/>
      <w:bookmarkEnd w:id="3028"/>
      <w:bookmarkEnd w:id="3029"/>
      <w:proofErr w:type="spellStart"/>
      <w:r>
        <w:rPr>
          <w:rFonts w:hint="cs"/>
          <w:rtl/>
        </w:rPr>
        <w:t>וכו</w:t>
      </w:r>
      <w:proofErr w:type="spellEnd"/>
      <w:r>
        <w:rPr>
          <w:rFonts w:hint="cs"/>
          <w:rtl/>
        </w:rPr>
        <w:t xml:space="preserve">'. </w:t>
      </w:r>
    </w:p>
    <w:p w:rsidR="0058358C" w:rsidRDefault="0058358C" w:rsidP="004A73E7">
      <w:pPr>
        <w:rPr>
          <w:rtl/>
        </w:rPr>
      </w:pPr>
    </w:p>
    <w:p w:rsidR="0058358C" w:rsidRDefault="0058358C" w:rsidP="004A73E7">
      <w:pPr>
        <w:rPr>
          <w:rtl/>
        </w:rPr>
      </w:pPr>
      <w:bookmarkStart w:id="3030" w:name="_ETM_Q7_573000"/>
      <w:bookmarkEnd w:id="3030"/>
      <w:r>
        <w:rPr>
          <w:rtl/>
        </w:rPr>
        <w:t xml:space="preserve">חוסר </w:t>
      </w:r>
      <w:bookmarkStart w:id="3031" w:name="_ETM_Q7_577490"/>
      <w:bookmarkEnd w:id="3031"/>
      <w:r>
        <w:rPr>
          <w:rtl/>
        </w:rPr>
        <w:t xml:space="preserve">ידע </w:t>
      </w:r>
      <w:bookmarkStart w:id="3032" w:name="_ETM_Q7_577759"/>
      <w:bookmarkEnd w:id="3032"/>
      <w:r>
        <w:rPr>
          <w:rtl/>
        </w:rPr>
        <w:t xml:space="preserve">פיננסי </w:t>
      </w:r>
      <w:bookmarkStart w:id="3033" w:name="_ETM_Q7_578390"/>
      <w:bookmarkEnd w:id="3033"/>
      <w:r>
        <w:rPr>
          <w:rtl/>
        </w:rPr>
        <w:t xml:space="preserve">פוגע </w:t>
      </w:r>
      <w:bookmarkStart w:id="3034" w:name="_ETM_Q7_579159"/>
      <w:bookmarkEnd w:id="3034"/>
      <w:r>
        <w:rPr>
          <w:rtl/>
        </w:rPr>
        <w:t xml:space="preserve">בשוויון </w:t>
      </w:r>
      <w:bookmarkStart w:id="3035" w:name="_ETM_Q7_579759"/>
      <w:bookmarkEnd w:id="3035"/>
      <w:r>
        <w:rPr>
          <w:rtl/>
        </w:rPr>
        <w:t>הזדמנויות</w:t>
      </w:r>
      <w:r>
        <w:rPr>
          <w:rFonts w:hint="cs"/>
          <w:rtl/>
        </w:rPr>
        <w:t xml:space="preserve"> - -</w:t>
      </w:r>
    </w:p>
    <w:p w:rsidR="0058358C" w:rsidRDefault="0058358C" w:rsidP="004A73E7">
      <w:pPr>
        <w:rPr>
          <w:rtl/>
        </w:rPr>
      </w:pPr>
    </w:p>
    <w:p w:rsidR="0058358C" w:rsidRDefault="0058358C" w:rsidP="004A73E7">
      <w:pPr>
        <w:pStyle w:val="af6"/>
        <w:keepNext/>
        <w:rPr>
          <w:rtl/>
        </w:rPr>
      </w:pPr>
      <w:r w:rsidRPr="004C24C3">
        <w:rPr>
          <w:rStyle w:val="TagStyle"/>
          <w:rtl/>
        </w:rPr>
        <w:t xml:space="preserve"> &lt;&lt; יור &gt;&gt;</w:t>
      </w:r>
      <w:r w:rsidRPr="00791596">
        <w:rPr>
          <w:rStyle w:val="TagStyle"/>
          <w:rtl/>
        </w:rPr>
        <w:t xml:space="preserve"> </w:t>
      </w:r>
      <w:r>
        <w:rPr>
          <w:rtl/>
        </w:rPr>
        <w:t>היו"ר ארז מלול:</w:t>
      </w:r>
      <w:r w:rsidRPr="00791596">
        <w:rPr>
          <w:rStyle w:val="TagStyle"/>
          <w:rtl/>
        </w:rPr>
        <w:t xml:space="preserve"> </w:t>
      </w:r>
      <w:r w:rsidRPr="004C24C3">
        <w:rPr>
          <w:rStyle w:val="TagStyle"/>
          <w:rtl/>
        </w:rPr>
        <w:t>&lt;&lt; יור &gt;&gt;</w:t>
      </w:r>
      <w:r>
        <w:rPr>
          <w:rtl/>
        </w:rPr>
        <w:t xml:space="preserve"> </w:t>
      </w:r>
    </w:p>
    <w:p w:rsidR="0058358C" w:rsidRDefault="0058358C" w:rsidP="004A73E7">
      <w:pPr>
        <w:rPr>
          <w:rtl/>
        </w:rPr>
      </w:pPr>
    </w:p>
    <w:p w:rsidR="0058358C" w:rsidRDefault="0058358C" w:rsidP="004A73E7">
      <w:pPr>
        <w:rPr>
          <w:rtl/>
        </w:rPr>
      </w:pPr>
      <w:r>
        <w:rPr>
          <w:rFonts w:hint="cs"/>
          <w:rtl/>
        </w:rPr>
        <w:t xml:space="preserve">נכון. </w:t>
      </w:r>
    </w:p>
    <w:p w:rsidR="0058358C" w:rsidRDefault="0058358C" w:rsidP="004A73E7">
      <w:pPr>
        <w:rPr>
          <w:rtl/>
        </w:rPr>
      </w:pPr>
      <w:bookmarkStart w:id="3036" w:name="_ETM_Q7_577000"/>
      <w:bookmarkEnd w:id="3036"/>
    </w:p>
    <w:p w:rsidR="0058358C" w:rsidRDefault="0058358C" w:rsidP="004A73E7">
      <w:pPr>
        <w:pStyle w:val="-"/>
        <w:keepNext/>
        <w:rPr>
          <w:rtl/>
        </w:rPr>
      </w:pPr>
      <w:bookmarkStart w:id="3037" w:name="ET_speakercontinue_5800_22"/>
      <w:r w:rsidRPr="004C24C3">
        <w:rPr>
          <w:rStyle w:val="TagStyle"/>
          <w:rtl/>
        </w:rPr>
        <w:t xml:space="preserve"> &lt;&lt; דובר_המשך &gt;&gt;</w:t>
      </w:r>
      <w:r w:rsidRPr="00D62FD1">
        <w:rPr>
          <w:rStyle w:val="TagStyle"/>
          <w:rtl/>
        </w:rPr>
        <w:t xml:space="preserve"> </w:t>
      </w:r>
      <w:r>
        <w:rPr>
          <w:rtl/>
        </w:rPr>
        <w:t>אורית פרקש הכהן (המחנה הממלכתי):</w:t>
      </w:r>
      <w:r w:rsidRPr="00D62FD1">
        <w:rPr>
          <w:rStyle w:val="TagStyle"/>
          <w:rtl/>
        </w:rPr>
        <w:t xml:space="preserve"> </w:t>
      </w:r>
      <w:r w:rsidRPr="004C24C3">
        <w:rPr>
          <w:rStyle w:val="TagStyle"/>
          <w:rtl/>
        </w:rPr>
        <w:t>&lt;&lt; דובר_המשך &gt;&gt;</w:t>
      </w:r>
      <w:r>
        <w:rPr>
          <w:rtl/>
        </w:rPr>
        <w:t xml:space="preserve"> </w:t>
      </w:r>
      <w:bookmarkEnd w:id="3037"/>
    </w:p>
    <w:p w:rsidR="0058358C" w:rsidRDefault="0058358C" w:rsidP="004A73E7">
      <w:pPr>
        <w:rPr>
          <w:rtl/>
        </w:rPr>
      </w:pPr>
    </w:p>
    <w:p w:rsidR="0058358C" w:rsidRDefault="0058358C" w:rsidP="00E048EE">
      <w:pPr>
        <w:rPr>
          <w:rtl/>
        </w:rPr>
      </w:pPr>
      <w:bookmarkStart w:id="3038" w:name="_ETM_Q7_578000"/>
      <w:bookmarkEnd w:id="3038"/>
      <w:r>
        <w:rPr>
          <w:rFonts w:hint="cs"/>
          <w:rtl/>
        </w:rPr>
        <w:t xml:space="preserve">- - מרחיב פערים חברתיים, </w:t>
      </w:r>
      <w:bookmarkStart w:id="3039" w:name="_ETM_Q7_582880"/>
      <w:bookmarkEnd w:id="3039"/>
      <w:r>
        <w:rPr>
          <w:rtl/>
        </w:rPr>
        <w:t xml:space="preserve">כפי </w:t>
      </w:r>
      <w:bookmarkStart w:id="3040" w:name="_ETM_Q7_583149"/>
      <w:bookmarkEnd w:id="3040"/>
      <w:r>
        <w:rPr>
          <w:rtl/>
        </w:rPr>
        <w:t xml:space="preserve">שאנחנו </w:t>
      </w:r>
      <w:bookmarkStart w:id="3041" w:name="_ETM_Q7_583569"/>
      <w:bookmarkEnd w:id="3041"/>
      <w:r>
        <w:rPr>
          <w:rtl/>
        </w:rPr>
        <w:t xml:space="preserve">למשל </w:t>
      </w:r>
      <w:bookmarkStart w:id="3042" w:name="_ETM_Q7_584020"/>
      <w:bookmarkEnd w:id="3042"/>
      <w:r>
        <w:rPr>
          <w:rtl/>
        </w:rPr>
        <w:t xml:space="preserve">רואים </w:t>
      </w:r>
      <w:bookmarkStart w:id="3043" w:name="_ETM_Q7_584289"/>
      <w:bookmarkEnd w:id="3043"/>
      <w:r>
        <w:rPr>
          <w:rtl/>
        </w:rPr>
        <w:t xml:space="preserve">בתוכנית </w:t>
      </w:r>
      <w:bookmarkStart w:id="3044" w:name="_ETM_Q7_584770"/>
      <w:bookmarkEnd w:id="3044"/>
      <w:r>
        <w:rPr>
          <w:rtl/>
        </w:rPr>
        <w:t xml:space="preserve">חיסכון </w:t>
      </w:r>
      <w:bookmarkStart w:id="3045" w:name="_ETM_Q7_585339"/>
      <w:bookmarkEnd w:id="3045"/>
      <w:r>
        <w:rPr>
          <w:rtl/>
        </w:rPr>
        <w:t xml:space="preserve">לכל </w:t>
      </w:r>
      <w:bookmarkStart w:id="3046" w:name="_ETM_Q7_585640"/>
      <w:bookmarkEnd w:id="3046"/>
      <w:r>
        <w:rPr>
          <w:rtl/>
        </w:rPr>
        <w:t>ילד</w:t>
      </w:r>
      <w:r>
        <w:rPr>
          <w:rFonts w:hint="cs"/>
          <w:rtl/>
        </w:rPr>
        <w:t>.</w:t>
      </w:r>
      <w:r>
        <w:rPr>
          <w:rtl/>
        </w:rPr>
        <w:t xml:space="preserve"> </w:t>
      </w:r>
      <w:bookmarkStart w:id="3047" w:name="_ETM_Q7_586540"/>
      <w:bookmarkEnd w:id="3047"/>
      <w:r>
        <w:rPr>
          <w:rtl/>
        </w:rPr>
        <w:t xml:space="preserve">מה </w:t>
      </w:r>
      <w:bookmarkStart w:id="3048" w:name="_ETM_Q7_586839"/>
      <w:bookmarkEnd w:id="3048"/>
      <w:r>
        <w:rPr>
          <w:rtl/>
        </w:rPr>
        <w:t>בא</w:t>
      </w:r>
      <w:r>
        <w:rPr>
          <w:rFonts w:hint="cs"/>
          <w:rtl/>
        </w:rPr>
        <w:t xml:space="preserve">? בא </w:t>
      </w:r>
      <w:bookmarkStart w:id="3049" w:name="_ETM_Q7_587409"/>
      <w:bookmarkEnd w:id="3049"/>
      <w:r>
        <w:rPr>
          <w:rtl/>
        </w:rPr>
        <w:t xml:space="preserve">השר </w:t>
      </w:r>
      <w:bookmarkStart w:id="3050" w:name="_ETM_Q7_587770"/>
      <w:bookmarkEnd w:id="3050"/>
      <w:r>
        <w:rPr>
          <w:rtl/>
        </w:rPr>
        <w:t xml:space="preserve">כחלון </w:t>
      </w:r>
      <w:bookmarkStart w:id="3051" w:name="_ETM_Q7_588279"/>
      <w:bookmarkEnd w:id="3051"/>
      <w:r>
        <w:rPr>
          <w:rtl/>
        </w:rPr>
        <w:t>ואמר</w:t>
      </w:r>
      <w:r>
        <w:rPr>
          <w:rFonts w:hint="cs"/>
          <w:rtl/>
        </w:rPr>
        <w:t>:</w:t>
      </w:r>
      <w:r>
        <w:rPr>
          <w:rtl/>
        </w:rPr>
        <w:t xml:space="preserve"> </w:t>
      </w:r>
      <w:bookmarkStart w:id="3052" w:name="_ETM_Q7_589270"/>
      <w:bookmarkEnd w:id="3052"/>
      <w:r>
        <w:rPr>
          <w:rtl/>
        </w:rPr>
        <w:t xml:space="preserve">אנחנו </w:t>
      </w:r>
      <w:bookmarkStart w:id="3053" w:name="_ETM_Q7_589719"/>
      <w:bookmarkEnd w:id="3053"/>
      <w:r>
        <w:rPr>
          <w:rtl/>
        </w:rPr>
        <w:t xml:space="preserve">רואים </w:t>
      </w:r>
      <w:bookmarkStart w:id="3054" w:name="_ETM_Q7_590109"/>
      <w:bookmarkEnd w:id="3054"/>
      <w:r>
        <w:rPr>
          <w:rtl/>
        </w:rPr>
        <w:t xml:space="preserve">שהכסף </w:t>
      </w:r>
      <w:bookmarkStart w:id="3055" w:name="_ETM_Q7_590709"/>
      <w:bookmarkEnd w:id="3055"/>
      <w:r>
        <w:rPr>
          <w:rtl/>
        </w:rPr>
        <w:t xml:space="preserve">שאנחנו </w:t>
      </w:r>
      <w:bookmarkStart w:id="3056" w:name="_ETM_Q7_591159"/>
      <w:bookmarkEnd w:id="3056"/>
      <w:r>
        <w:rPr>
          <w:rtl/>
        </w:rPr>
        <w:t xml:space="preserve">נותנים </w:t>
      </w:r>
      <w:bookmarkStart w:id="3057" w:name="_ETM_Q7_591520"/>
      <w:bookmarkEnd w:id="3057"/>
      <w:r>
        <w:rPr>
          <w:rtl/>
        </w:rPr>
        <w:t>לכם</w:t>
      </w:r>
      <w:r>
        <w:rPr>
          <w:rFonts w:hint="cs"/>
          <w:rtl/>
        </w:rPr>
        <w:t>,</w:t>
      </w:r>
      <w:r>
        <w:rPr>
          <w:rtl/>
        </w:rPr>
        <w:t xml:space="preserve"> </w:t>
      </w:r>
      <w:bookmarkStart w:id="3058" w:name="_ETM_Q7_591849"/>
      <w:bookmarkEnd w:id="3058"/>
      <w:r>
        <w:rPr>
          <w:rtl/>
        </w:rPr>
        <w:t>ההורים</w:t>
      </w:r>
      <w:r>
        <w:rPr>
          <w:rFonts w:hint="cs"/>
          <w:rtl/>
        </w:rPr>
        <w:t>,</w:t>
      </w:r>
      <w:r>
        <w:rPr>
          <w:rtl/>
        </w:rPr>
        <w:t xml:space="preserve"> </w:t>
      </w:r>
      <w:bookmarkStart w:id="3059" w:name="_ETM_Q7_592209"/>
      <w:bookmarkEnd w:id="3059"/>
      <w:r>
        <w:rPr>
          <w:rtl/>
        </w:rPr>
        <w:t xml:space="preserve">לחיסכון </w:t>
      </w:r>
      <w:bookmarkStart w:id="3060" w:name="_ETM_Q7_592810"/>
      <w:bookmarkEnd w:id="3060"/>
      <w:r>
        <w:rPr>
          <w:rtl/>
        </w:rPr>
        <w:t xml:space="preserve">לכל </w:t>
      </w:r>
      <w:bookmarkStart w:id="3061" w:name="_ETM_Q7_593139"/>
      <w:bookmarkEnd w:id="3061"/>
      <w:r>
        <w:rPr>
          <w:rtl/>
        </w:rPr>
        <w:t>ילד</w:t>
      </w:r>
      <w:r>
        <w:rPr>
          <w:rFonts w:hint="cs"/>
          <w:rtl/>
        </w:rPr>
        <w:t xml:space="preserve"> –</w:t>
      </w:r>
      <w:r>
        <w:rPr>
          <w:rtl/>
        </w:rPr>
        <w:t xml:space="preserve"> </w:t>
      </w:r>
      <w:bookmarkStart w:id="3062" w:name="_ETM_Q7_593840"/>
      <w:bookmarkEnd w:id="3062"/>
      <w:r>
        <w:rPr>
          <w:rtl/>
        </w:rPr>
        <w:t xml:space="preserve">ההורים </w:t>
      </w:r>
      <w:bookmarkStart w:id="3063" w:name="_ETM_Q7_594440"/>
      <w:bookmarkEnd w:id="3063"/>
      <w:r>
        <w:rPr>
          <w:rtl/>
        </w:rPr>
        <w:t xml:space="preserve">משקיעים </w:t>
      </w:r>
      <w:bookmarkStart w:id="3064" w:name="_ETM_Q7_594860"/>
      <w:bookmarkEnd w:id="3064"/>
      <w:r>
        <w:rPr>
          <w:rtl/>
        </w:rPr>
        <w:t xml:space="preserve">אותו </w:t>
      </w:r>
      <w:bookmarkStart w:id="3065" w:name="_ETM_Q7_595079"/>
      <w:bookmarkEnd w:id="3065"/>
      <w:r>
        <w:rPr>
          <w:rFonts w:hint="cs"/>
          <w:rtl/>
        </w:rPr>
        <w:t xml:space="preserve">לא טוב, </w:t>
      </w:r>
      <w:bookmarkStart w:id="3066" w:name="_ETM_Q7_593000"/>
      <w:bookmarkEnd w:id="3066"/>
      <w:r>
        <w:rPr>
          <w:rFonts w:hint="cs"/>
          <w:rtl/>
        </w:rPr>
        <w:t xml:space="preserve">כי הם לא מספיק מבינים בזה. ולכן, רק בשנה האחרונה התערבנו ושינינו את החקיקה, כך שהיא מנתבת את </w:t>
      </w:r>
      <w:bookmarkStart w:id="3067" w:name="_ETM_Q7_604000"/>
      <w:bookmarkEnd w:id="3067"/>
      <w:r>
        <w:rPr>
          <w:rFonts w:hint="cs"/>
          <w:rtl/>
        </w:rPr>
        <w:t xml:space="preserve">ההורים באילו מסלולים לחסוך את הכסף הזה, </w:t>
      </w:r>
      <w:bookmarkStart w:id="3068" w:name="_ETM_Q7_607850"/>
      <w:bookmarkEnd w:id="3068"/>
      <w:r>
        <w:rPr>
          <w:rtl/>
        </w:rPr>
        <w:t xml:space="preserve">כי </w:t>
      </w:r>
      <w:bookmarkStart w:id="3069" w:name="_ETM_Q7_608029"/>
      <w:bookmarkEnd w:id="3069"/>
      <w:r>
        <w:rPr>
          <w:rtl/>
        </w:rPr>
        <w:t xml:space="preserve">יצא </w:t>
      </w:r>
      <w:bookmarkStart w:id="3070" w:name="_ETM_Q7_608330"/>
      <w:bookmarkEnd w:id="3070"/>
      <w:r>
        <w:rPr>
          <w:rtl/>
        </w:rPr>
        <w:t xml:space="preserve">שהורים </w:t>
      </w:r>
      <w:bookmarkStart w:id="3071" w:name="_ETM_Q7_608779"/>
      <w:bookmarkEnd w:id="3071"/>
      <w:r>
        <w:rPr>
          <w:rtl/>
        </w:rPr>
        <w:t xml:space="preserve">שמבינים </w:t>
      </w:r>
      <w:bookmarkStart w:id="3072" w:name="_ETM_Q7_609319"/>
      <w:bookmarkEnd w:id="3072"/>
      <w:r>
        <w:rPr>
          <w:rtl/>
        </w:rPr>
        <w:t xml:space="preserve">יותר </w:t>
      </w:r>
      <w:bookmarkStart w:id="3073" w:name="_ETM_Q7_609590"/>
      <w:bookmarkEnd w:id="3073"/>
      <w:r>
        <w:rPr>
          <w:rtl/>
        </w:rPr>
        <w:t>בפיננסי</w:t>
      </w:r>
      <w:bookmarkStart w:id="3074" w:name="_ETM_Q7_610790"/>
      <w:bookmarkStart w:id="3075" w:name="_ETM_Q7_616670"/>
      <w:bookmarkEnd w:id="3074"/>
      <w:bookmarkEnd w:id="3075"/>
      <w:r>
        <w:rPr>
          <w:rFonts w:hint="cs"/>
          <w:rtl/>
        </w:rPr>
        <w:t xml:space="preserve">ם חסכו לילדים שלהם פי שלושה, פי ארבעה ופי חמישה מאשר הורים שכאילו </w:t>
      </w:r>
      <w:bookmarkStart w:id="3076" w:name="_ETM_Q7_615000"/>
      <w:bookmarkEnd w:id="3076"/>
      <w:r>
        <w:rPr>
          <w:rFonts w:hint="cs"/>
          <w:rtl/>
        </w:rPr>
        <w:t xml:space="preserve">שונאי סיכון ולא מבינים בזה. </w:t>
      </w:r>
    </w:p>
    <w:p w:rsidR="0058358C" w:rsidRDefault="0058358C" w:rsidP="004A73E7">
      <w:pPr>
        <w:rPr>
          <w:rtl/>
        </w:rPr>
      </w:pPr>
    </w:p>
    <w:p w:rsidR="0058358C" w:rsidRDefault="0058358C" w:rsidP="004A73E7">
      <w:pPr>
        <w:rPr>
          <w:rtl/>
        </w:rPr>
      </w:pPr>
      <w:bookmarkStart w:id="3077" w:name="_ETM_Q7_621000"/>
      <w:bookmarkEnd w:id="3077"/>
      <w:r>
        <w:rPr>
          <w:rFonts w:hint="cs"/>
          <w:rtl/>
        </w:rPr>
        <w:t xml:space="preserve">לכן אני רוצה לומר שהצעת </w:t>
      </w:r>
      <w:bookmarkStart w:id="3078" w:name="_ETM_Q7_625000"/>
      <w:bookmarkEnd w:id="3078"/>
      <w:r>
        <w:rPr>
          <w:rFonts w:hint="cs"/>
          <w:rtl/>
        </w:rPr>
        <w:t xml:space="preserve">החוק הזו היא חשובה במיוחד, </w:t>
      </w:r>
      <w:bookmarkStart w:id="3079" w:name="_ETM_Q7_627379"/>
      <w:bookmarkEnd w:id="3079"/>
      <w:r>
        <w:rPr>
          <w:rFonts w:hint="cs"/>
          <w:rtl/>
        </w:rPr>
        <w:t xml:space="preserve">והיא חשובה </w:t>
      </w:r>
      <w:r>
        <w:rPr>
          <w:rtl/>
        </w:rPr>
        <w:t xml:space="preserve">במיוחד </w:t>
      </w:r>
      <w:bookmarkStart w:id="3080" w:name="_ETM_Q7_627950"/>
      <w:bookmarkEnd w:id="3080"/>
      <w:r>
        <w:rPr>
          <w:rtl/>
        </w:rPr>
        <w:t>היום</w:t>
      </w:r>
      <w:r>
        <w:rPr>
          <w:rFonts w:hint="cs"/>
          <w:rtl/>
        </w:rPr>
        <w:t>,</w:t>
      </w:r>
      <w:r>
        <w:rPr>
          <w:rtl/>
        </w:rPr>
        <w:t xml:space="preserve"> </w:t>
      </w:r>
      <w:bookmarkStart w:id="3081" w:name="_ETM_Q7_628700"/>
      <w:bookmarkEnd w:id="3081"/>
      <w:r>
        <w:rPr>
          <w:rtl/>
        </w:rPr>
        <w:t xml:space="preserve">בימים </w:t>
      </w:r>
      <w:bookmarkStart w:id="3082" w:name="_ETM_Q7_629270"/>
      <w:bookmarkEnd w:id="3082"/>
      <w:r>
        <w:rPr>
          <w:rtl/>
        </w:rPr>
        <w:t>אלה</w:t>
      </w:r>
      <w:r>
        <w:rPr>
          <w:rFonts w:hint="cs"/>
          <w:rtl/>
        </w:rPr>
        <w:t>.</w:t>
      </w:r>
      <w:r>
        <w:rPr>
          <w:rtl/>
        </w:rPr>
        <w:t xml:space="preserve"> </w:t>
      </w:r>
      <w:bookmarkStart w:id="3083" w:name="_ETM_Q7_630340"/>
      <w:bookmarkEnd w:id="3083"/>
      <w:r>
        <w:rPr>
          <w:rtl/>
        </w:rPr>
        <w:t xml:space="preserve">הלילה </w:t>
      </w:r>
      <w:bookmarkStart w:id="3084" w:name="_ETM_Q7_631450"/>
      <w:bookmarkEnd w:id="3084"/>
      <w:r>
        <w:rPr>
          <w:rtl/>
        </w:rPr>
        <w:t xml:space="preserve">נחתו </w:t>
      </w:r>
      <w:bookmarkStart w:id="3085" w:name="_ETM_Q7_631959"/>
      <w:bookmarkEnd w:id="3085"/>
      <w:r>
        <w:rPr>
          <w:rtl/>
        </w:rPr>
        <w:t xml:space="preserve">גזרות </w:t>
      </w:r>
      <w:bookmarkStart w:id="3086" w:name="_ETM_Q7_633230"/>
      <w:bookmarkEnd w:id="3086"/>
      <w:r>
        <w:rPr>
          <w:rFonts w:hint="cs"/>
          <w:rtl/>
        </w:rPr>
        <w:t>שיא</w:t>
      </w:r>
      <w:r>
        <w:rPr>
          <w:rtl/>
        </w:rPr>
        <w:t xml:space="preserve"> </w:t>
      </w:r>
      <w:bookmarkStart w:id="3087" w:name="_ETM_Q7_634250"/>
      <w:bookmarkEnd w:id="3087"/>
      <w:r>
        <w:rPr>
          <w:rtl/>
        </w:rPr>
        <w:t xml:space="preserve">על </w:t>
      </w:r>
      <w:bookmarkStart w:id="3088" w:name="_ETM_Q7_634459"/>
      <w:bookmarkEnd w:id="3088"/>
      <w:r>
        <w:rPr>
          <w:rtl/>
        </w:rPr>
        <w:t xml:space="preserve">כל </w:t>
      </w:r>
      <w:bookmarkStart w:id="3089" w:name="_ETM_Q7_634790"/>
      <w:bookmarkEnd w:id="3089"/>
      <w:r>
        <w:rPr>
          <w:rtl/>
        </w:rPr>
        <w:t xml:space="preserve">אזרח </w:t>
      </w:r>
      <w:bookmarkStart w:id="3090" w:name="_ETM_Q7_635209"/>
      <w:bookmarkEnd w:id="3090"/>
      <w:r>
        <w:rPr>
          <w:rtl/>
        </w:rPr>
        <w:t xml:space="preserve">ישראלי </w:t>
      </w:r>
      <w:bookmarkStart w:id="3091" w:name="_ETM_Q7_635810"/>
      <w:bookmarkEnd w:id="3091"/>
      <w:r>
        <w:rPr>
          <w:rFonts w:hint="cs"/>
          <w:rtl/>
        </w:rPr>
        <w:t>ה</w:t>
      </w:r>
      <w:r>
        <w:rPr>
          <w:rtl/>
        </w:rPr>
        <w:t xml:space="preserve">עובד </w:t>
      </w:r>
      <w:bookmarkStart w:id="3092" w:name="_ETM_Q7_636140"/>
      <w:bookmarkEnd w:id="3092"/>
      <w:r>
        <w:rPr>
          <w:rtl/>
        </w:rPr>
        <w:t xml:space="preserve">ומשרת </w:t>
      </w:r>
      <w:bookmarkStart w:id="3093" w:name="_ETM_Q7_636620"/>
      <w:bookmarkEnd w:id="3093"/>
      <w:r>
        <w:rPr>
          <w:rtl/>
        </w:rPr>
        <w:t xml:space="preserve">במדינת </w:t>
      </w:r>
      <w:bookmarkStart w:id="3094" w:name="_ETM_Q7_637129"/>
      <w:bookmarkEnd w:id="3094"/>
      <w:r>
        <w:rPr>
          <w:rtl/>
        </w:rPr>
        <w:t>ישראל</w:t>
      </w:r>
      <w:r>
        <w:rPr>
          <w:rFonts w:hint="cs"/>
          <w:rtl/>
        </w:rPr>
        <w:t>,</w:t>
      </w:r>
      <w:r>
        <w:rPr>
          <w:rtl/>
        </w:rPr>
        <w:t xml:space="preserve"> </w:t>
      </w:r>
      <w:bookmarkStart w:id="3095" w:name="_ETM_Q7_638150"/>
      <w:bookmarkEnd w:id="3095"/>
      <w:r>
        <w:rPr>
          <w:rtl/>
        </w:rPr>
        <w:t xml:space="preserve">ואתם </w:t>
      </w:r>
      <w:bookmarkStart w:id="3096" w:name="_ETM_Q7_638540"/>
      <w:bookmarkEnd w:id="3096"/>
      <w:r>
        <w:rPr>
          <w:rtl/>
        </w:rPr>
        <w:t xml:space="preserve">יודעים </w:t>
      </w:r>
      <w:bookmarkStart w:id="3097" w:name="_ETM_Q7_638930"/>
      <w:bookmarkEnd w:id="3097"/>
      <w:r>
        <w:rPr>
          <w:rtl/>
        </w:rPr>
        <w:t xml:space="preserve">את </w:t>
      </w:r>
      <w:bookmarkStart w:id="3098" w:name="_ETM_Q7_639049"/>
      <w:bookmarkEnd w:id="3098"/>
      <w:r>
        <w:rPr>
          <w:rtl/>
        </w:rPr>
        <w:t>זה</w:t>
      </w:r>
      <w:r>
        <w:rPr>
          <w:rFonts w:hint="cs"/>
          <w:rtl/>
        </w:rPr>
        <w:t>.</w:t>
      </w:r>
      <w:r>
        <w:rPr>
          <w:rtl/>
        </w:rPr>
        <w:t xml:space="preserve"> </w:t>
      </w:r>
      <w:bookmarkStart w:id="3099" w:name="_ETM_Q7_639860"/>
      <w:bookmarkEnd w:id="3099"/>
      <w:r>
        <w:rPr>
          <w:rtl/>
        </w:rPr>
        <w:t xml:space="preserve">במשך </w:t>
      </w:r>
      <w:bookmarkStart w:id="3100" w:name="_ETM_Q7_640370"/>
      <w:bookmarkEnd w:id="3100"/>
      <w:r>
        <w:rPr>
          <w:rFonts w:hint="cs"/>
          <w:rtl/>
        </w:rPr>
        <w:t>שלוש</w:t>
      </w:r>
      <w:r>
        <w:rPr>
          <w:rtl/>
        </w:rPr>
        <w:t xml:space="preserve"> </w:t>
      </w:r>
      <w:bookmarkStart w:id="3101" w:name="_ETM_Q7_640760"/>
      <w:bookmarkEnd w:id="3101"/>
      <w:r>
        <w:rPr>
          <w:rtl/>
        </w:rPr>
        <w:t xml:space="preserve">השנים </w:t>
      </w:r>
      <w:bookmarkStart w:id="3102" w:name="_ETM_Q7_641150"/>
      <w:bookmarkEnd w:id="3102"/>
      <w:r>
        <w:rPr>
          <w:rtl/>
        </w:rPr>
        <w:t xml:space="preserve">הבאות </w:t>
      </w:r>
      <w:bookmarkStart w:id="3103" w:name="_ETM_Q7_641999"/>
      <w:bookmarkEnd w:id="3103"/>
      <w:r>
        <w:rPr>
          <w:rtl/>
        </w:rPr>
        <w:t xml:space="preserve">לא </w:t>
      </w:r>
      <w:bookmarkStart w:id="3104" w:name="_ETM_Q7_642209"/>
      <w:bookmarkEnd w:id="3104"/>
      <w:r>
        <w:rPr>
          <w:rFonts w:hint="cs"/>
          <w:rtl/>
        </w:rPr>
        <w:t>יעדכנו</w:t>
      </w:r>
      <w:r>
        <w:rPr>
          <w:rtl/>
        </w:rPr>
        <w:t xml:space="preserve"> </w:t>
      </w:r>
      <w:bookmarkStart w:id="3105" w:name="_ETM_Q7_642900"/>
      <w:bookmarkEnd w:id="3105"/>
      <w:r>
        <w:rPr>
          <w:rtl/>
        </w:rPr>
        <w:t xml:space="preserve">את </w:t>
      </w:r>
      <w:bookmarkStart w:id="3106" w:name="_ETM_Q7_643049"/>
      <w:bookmarkEnd w:id="3106"/>
      <w:r>
        <w:rPr>
          <w:rtl/>
        </w:rPr>
        <w:t xml:space="preserve">השכר </w:t>
      </w:r>
      <w:bookmarkStart w:id="3107" w:name="_ETM_Q7_643469"/>
      <w:bookmarkEnd w:id="3107"/>
      <w:r>
        <w:rPr>
          <w:rtl/>
        </w:rPr>
        <w:t xml:space="preserve">במגזר </w:t>
      </w:r>
      <w:bookmarkStart w:id="3108" w:name="_ETM_Q7_643980"/>
      <w:bookmarkEnd w:id="3108"/>
      <w:r>
        <w:rPr>
          <w:rtl/>
        </w:rPr>
        <w:t>הציבורי</w:t>
      </w:r>
      <w:r>
        <w:rPr>
          <w:rFonts w:hint="cs"/>
          <w:rtl/>
        </w:rPr>
        <w:t>.</w:t>
      </w:r>
      <w:r>
        <w:rPr>
          <w:rtl/>
        </w:rPr>
        <w:t xml:space="preserve"> </w:t>
      </w:r>
      <w:bookmarkStart w:id="3109" w:name="_ETM_Q7_645090"/>
      <w:bookmarkEnd w:id="3109"/>
      <w:r>
        <w:rPr>
          <w:rtl/>
        </w:rPr>
        <w:t xml:space="preserve">במשך </w:t>
      </w:r>
      <w:bookmarkStart w:id="3110" w:name="_ETM_Q7_645540"/>
      <w:bookmarkEnd w:id="3110"/>
      <w:r>
        <w:rPr>
          <w:rFonts w:hint="cs"/>
          <w:rtl/>
        </w:rPr>
        <w:t>שלוש</w:t>
      </w:r>
      <w:r>
        <w:rPr>
          <w:rtl/>
        </w:rPr>
        <w:t xml:space="preserve"> </w:t>
      </w:r>
      <w:bookmarkStart w:id="3111" w:name="_ETM_Q7_645900"/>
      <w:bookmarkEnd w:id="3111"/>
      <w:r>
        <w:rPr>
          <w:rtl/>
        </w:rPr>
        <w:t xml:space="preserve">השנים </w:t>
      </w:r>
      <w:bookmarkStart w:id="3112" w:name="_ETM_Q7_646319"/>
      <w:bookmarkEnd w:id="3112"/>
      <w:r>
        <w:rPr>
          <w:rtl/>
        </w:rPr>
        <w:t xml:space="preserve">הבאות </w:t>
      </w:r>
      <w:bookmarkStart w:id="3113" w:name="_ETM_Q7_646739"/>
      <w:bookmarkEnd w:id="3113"/>
      <w:r>
        <w:rPr>
          <w:rtl/>
        </w:rPr>
        <w:t xml:space="preserve">לא </w:t>
      </w:r>
      <w:bookmarkStart w:id="3114" w:name="_ETM_Q7_646829"/>
      <w:bookmarkEnd w:id="3114"/>
      <w:r>
        <w:rPr>
          <w:rFonts w:hint="cs"/>
          <w:rtl/>
        </w:rPr>
        <w:t>יעדכנו</w:t>
      </w:r>
      <w:r>
        <w:rPr>
          <w:rtl/>
        </w:rPr>
        <w:t xml:space="preserve"> </w:t>
      </w:r>
      <w:bookmarkStart w:id="3115" w:name="_ETM_Q7_647340"/>
      <w:bookmarkEnd w:id="3115"/>
      <w:r>
        <w:rPr>
          <w:rtl/>
        </w:rPr>
        <w:t xml:space="preserve">מדרגות </w:t>
      </w:r>
      <w:bookmarkStart w:id="3116" w:name="_ETM_Q7_647879"/>
      <w:bookmarkEnd w:id="3116"/>
      <w:r>
        <w:rPr>
          <w:rtl/>
        </w:rPr>
        <w:t xml:space="preserve">מס </w:t>
      </w:r>
      <w:bookmarkStart w:id="3117" w:name="_ETM_Q7_648450"/>
      <w:bookmarkEnd w:id="3117"/>
      <w:r>
        <w:rPr>
          <w:rtl/>
        </w:rPr>
        <w:t xml:space="preserve">למשפחות </w:t>
      </w:r>
      <w:bookmarkStart w:id="3118" w:name="_ETM_Q7_649139"/>
      <w:bookmarkEnd w:id="3118"/>
      <w:r>
        <w:rPr>
          <w:rtl/>
        </w:rPr>
        <w:t>בישראל</w:t>
      </w:r>
      <w:r>
        <w:rPr>
          <w:rFonts w:hint="cs"/>
          <w:rtl/>
        </w:rPr>
        <w:t>,</w:t>
      </w:r>
      <w:r>
        <w:rPr>
          <w:rtl/>
        </w:rPr>
        <w:t xml:space="preserve"> </w:t>
      </w:r>
      <w:bookmarkStart w:id="3119" w:name="_ETM_Q7_650209"/>
      <w:bookmarkEnd w:id="3119"/>
      <w:r>
        <w:rPr>
          <w:rtl/>
        </w:rPr>
        <w:t xml:space="preserve">לא </w:t>
      </w:r>
      <w:bookmarkStart w:id="3120" w:name="_ETM_Q7_650480"/>
      <w:bookmarkEnd w:id="3120"/>
      <w:r>
        <w:rPr>
          <w:rtl/>
        </w:rPr>
        <w:t xml:space="preserve">יעדכנו </w:t>
      </w:r>
      <w:bookmarkStart w:id="3121" w:name="_ETM_Q7_651049"/>
      <w:bookmarkEnd w:id="3121"/>
      <w:r>
        <w:rPr>
          <w:rtl/>
        </w:rPr>
        <w:t xml:space="preserve">את </w:t>
      </w:r>
      <w:bookmarkStart w:id="3122" w:name="_ETM_Q7_651170"/>
      <w:bookmarkEnd w:id="3122"/>
      <w:r>
        <w:rPr>
          <w:rtl/>
        </w:rPr>
        <w:t xml:space="preserve">שווי </w:t>
      </w:r>
      <w:bookmarkStart w:id="3123" w:name="_ETM_Q7_651439"/>
      <w:bookmarkEnd w:id="3123"/>
      <w:r>
        <w:rPr>
          <w:rtl/>
        </w:rPr>
        <w:t xml:space="preserve">נקודות </w:t>
      </w:r>
      <w:bookmarkStart w:id="3124" w:name="_ETM_Q7_651889"/>
      <w:bookmarkEnd w:id="3124"/>
      <w:r>
        <w:rPr>
          <w:rtl/>
        </w:rPr>
        <w:t xml:space="preserve">הזיכוי </w:t>
      </w:r>
      <w:bookmarkStart w:id="3125" w:name="_ETM_Q7_652310"/>
      <w:bookmarkEnd w:id="3125"/>
      <w:r>
        <w:rPr>
          <w:rtl/>
        </w:rPr>
        <w:t xml:space="preserve">של </w:t>
      </w:r>
      <w:bookmarkStart w:id="3126" w:name="_ETM_Q7_652489"/>
      <w:bookmarkEnd w:id="3126"/>
      <w:r>
        <w:rPr>
          <w:rtl/>
        </w:rPr>
        <w:t xml:space="preserve">הילדים </w:t>
      </w:r>
      <w:bookmarkStart w:id="3127" w:name="_ETM_Q7_652909"/>
      <w:bookmarkEnd w:id="3127"/>
      <w:r>
        <w:rPr>
          <w:rtl/>
        </w:rPr>
        <w:t>שלהם</w:t>
      </w:r>
      <w:r>
        <w:rPr>
          <w:rFonts w:hint="cs"/>
          <w:rtl/>
        </w:rPr>
        <w:t>,</w:t>
      </w:r>
      <w:r>
        <w:rPr>
          <w:rtl/>
        </w:rPr>
        <w:t xml:space="preserve"> </w:t>
      </w:r>
      <w:bookmarkStart w:id="3128" w:name="_ETM_Q7_653629"/>
      <w:bookmarkEnd w:id="3128"/>
      <w:r>
        <w:rPr>
          <w:rFonts w:hint="cs"/>
          <w:rtl/>
        </w:rPr>
        <w:t>יקזזו להם</w:t>
      </w:r>
      <w:r>
        <w:rPr>
          <w:rtl/>
        </w:rPr>
        <w:t xml:space="preserve"> </w:t>
      </w:r>
      <w:bookmarkStart w:id="3129" w:name="_ETM_Q7_654560"/>
      <w:bookmarkEnd w:id="3129"/>
      <w:r>
        <w:rPr>
          <w:rtl/>
        </w:rPr>
        <w:t xml:space="preserve">ימי </w:t>
      </w:r>
      <w:bookmarkStart w:id="3130" w:name="_ETM_Q7_654799"/>
      <w:bookmarkEnd w:id="3130"/>
      <w:r>
        <w:rPr>
          <w:rtl/>
        </w:rPr>
        <w:t xml:space="preserve">הבראה </w:t>
      </w:r>
      <w:bookmarkStart w:id="3131" w:name="_ETM_Q7_655159"/>
      <w:bookmarkEnd w:id="3131"/>
      <w:r>
        <w:rPr>
          <w:rtl/>
        </w:rPr>
        <w:t xml:space="preserve">במגזר </w:t>
      </w:r>
      <w:bookmarkStart w:id="3132" w:name="_ETM_Q7_655670"/>
      <w:bookmarkEnd w:id="3132"/>
      <w:r>
        <w:rPr>
          <w:rtl/>
        </w:rPr>
        <w:t>הציבורי</w:t>
      </w:r>
      <w:r>
        <w:rPr>
          <w:rFonts w:hint="cs"/>
          <w:rtl/>
        </w:rPr>
        <w:t>,</w:t>
      </w:r>
      <w:r>
        <w:rPr>
          <w:rtl/>
        </w:rPr>
        <w:t xml:space="preserve"> </w:t>
      </w:r>
      <w:bookmarkStart w:id="3133" w:name="_ETM_Q7_656749"/>
      <w:bookmarkEnd w:id="3133"/>
      <w:r>
        <w:rPr>
          <w:rtl/>
        </w:rPr>
        <w:t xml:space="preserve">הביטוח </w:t>
      </w:r>
      <w:bookmarkStart w:id="3134" w:name="_ETM_Q7_657409"/>
      <w:bookmarkEnd w:id="3134"/>
      <w:r>
        <w:rPr>
          <w:rtl/>
        </w:rPr>
        <w:t xml:space="preserve">הלאומי </w:t>
      </w:r>
      <w:bookmarkStart w:id="3135" w:name="_ETM_Q7_657980"/>
      <w:bookmarkEnd w:id="3135"/>
      <w:r>
        <w:rPr>
          <w:rFonts w:hint="cs"/>
          <w:rtl/>
        </w:rPr>
        <w:t xml:space="preserve">יעלה, מס הבריאות יעלה, קצבאות </w:t>
      </w:r>
      <w:bookmarkStart w:id="3136" w:name="_ETM_Q7_661000"/>
      <w:bookmarkEnd w:id="3136"/>
      <w:r>
        <w:rPr>
          <w:rFonts w:hint="cs"/>
          <w:rtl/>
        </w:rPr>
        <w:t xml:space="preserve">הילדים לא יעודכנו. כל אדם, למשל, לדוגמה, </w:t>
      </w:r>
      <w:bookmarkStart w:id="3137" w:name="_ETM_Q7_666000"/>
      <w:bookmarkEnd w:id="3137"/>
      <w:r>
        <w:rPr>
          <w:rFonts w:hint="cs"/>
          <w:rtl/>
        </w:rPr>
        <w:t xml:space="preserve">במגזר הציבורי, יפסיד חודש משכורת נטו בשנה. ואז הם </w:t>
      </w:r>
      <w:bookmarkStart w:id="3138" w:name="_ETM_Q7_669000"/>
      <w:bookmarkEnd w:id="3138"/>
      <w:r>
        <w:rPr>
          <w:rFonts w:hint="cs"/>
          <w:rtl/>
        </w:rPr>
        <w:t xml:space="preserve">פוגשים יוקר מחיה משתולל </w:t>
      </w:r>
      <w:r>
        <w:rPr>
          <w:rFonts w:hint="eastAsia"/>
          <w:rtl/>
        </w:rPr>
        <w:t>–</w:t>
      </w:r>
      <w:r>
        <w:rPr>
          <w:rFonts w:hint="cs"/>
          <w:rtl/>
        </w:rPr>
        <w:t xml:space="preserve"> הריבית על משכנתאות בשמיים, </w:t>
      </w:r>
      <w:bookmarkStart w:id="3139" w:name="_ETM_Q7_675000"/>
      <w:bookmarkEnd w:id="3139"/>
      <w:r>
        <w:rPr>
          <w:rFonts w:hint="cs"/>
          <w:rtl/>
        </w:rPr>
        <w:t xml:space="preserve">החשמל עולה, המים עולים, הארנונה עולה, נכון? הביטוח הלאומי עולה. </w:t>
      </w:r>
      <w:bookmarkStart w:id="3140" w:name="_ETM_Q7_681000"/>
      <w:bookmarkEnd w:id="3140"/>
      <w:r>
        <w:rPr>
          <w:rFonts w:hint="cs"/>
          <w:rtl/>
        </w:rPr>
        <w:t xml:space="preserve">הכול עולה. </w:t>
      </w:r>
      <w:bookmarkStart w:id="3141" w:name="_ETM_Q7_684000"/>
      <w:bookmarkEnd w:id="3141"/>
      <w:r>
        <w:rPr>
          <w:rFonts w:hint="cs"/>
          <w:rtl/>
        </w:rPr>
        <w:t xml:space="preserve">איך יכול להיות שביום כזה הממשלה הזו </w:t>
      </w:r>
      <w:bookmarkStart w:id="3142" w:name="_ETM_Q7_687000"/>
      <w:bookmarkEnd w:id="3142"/>
      <w:r>
        <w:rPr>
          <w:rFonts w:hint="cs"/>
          <w:rtl/>
        </w:rPr>
        <w:t xml:space="preserve">לא תומכת בהצעת חוק שאומרת שבתום 12 שנות לימוד ילדי </w:t>
      </w:r>
      <w:bookmarkStart w:id="3143" w:name="_ETM_Q7_692000"/>
      <w:bookmarkEnd w:id="3143"/>
      <w:r>
        <w:rPr>
          <w:rFonts w:hint="cs"/>
          <w:rtl/>
        </w:rPr>
        <w:t>ישראל חייבים לצאת לחיים עם כלים לנהל את עצמם</w:t>
      </w:r>
      <w:bookmarkStart w:id="3144" w:name="_ETM_Q7_699000"/>
      <w:bookmarkEnd w:id="3144"/>
      <w:r>
        <w:rPr>
          <w:rFonts w:hint="cs"/>
          <w:rtl/>
        </w:rPr>
        <w:t xml:space="preserve">? </w:t>
      </w:r>
    </w:p>
    <w:p w:rsidR="0058358C" w:rsidRDefault="0058358C" w:rsidP="004A73E7">
      <w:pPr>
        <w:rPr>
          <w:rtl/>
        </w:rPr>
      </w:pPr>
      <w:bookmarkStart w:id="3145" w:name="_ETM_Q7_708944"/>
      <w:bookmarkEnd w:id="3145"/>
    </w:p>
    <w:p w:rsidR="0058358C" w:rsidRDefault="0058358C" w:rsidP="004A73E7">
      <w:pPr>
        <w:rPr>
          <w:rtl/>
        </w:rPr>
      </w:pPr>
      <w:bookmarkStart w:id="3146" w:name="_ETM_Q7_709100"/>
      <w:bookmarkStart w:id="3147" w:name="_ETM_Q7_709166"/>
      <w:bookmarkStart w:id="3148" w:name="_ETM_Q7_709222"/>
      <w:bookmarkEnd w:id="3146"/>
      <w:bookmarkEnd w:id="3147"/>
      <w:bookmarkEnd w:id="3148"/>
      <w:r>
        <w:rPr>
          <w:rFonts w:hint="cs"/>
          <w:rtl/>
        </w:rPr>
        <w:t xml:space="preserve">אנחנו העברנו, במסגרת הגזרות, חוק רווחים כלואים. חוק שיחייב את האנשים היותר-אמידים בישראל </w:t>
      </w:r>
      <w:bookmarkStart w:id="3149" w:name="_ETM_Q7_706000"/>
      <w:bookmarkEnd w:id="3149"/>
      <w:r>
        <w:rPr>
          <w:rFonts w:hint="cs"/>
          <w:rtl/>
        </w:rPr>
        <w:t xml:space="preserve">לשחרר דיבידנדים ולשלם עליהם מס. ומה אתם חושבים? האנשים האלה יעשו תכנוני מס </w:t>
      </w:r>
      <w:bookmarkStart w:id="3150" w:name="_ETM_Q7_680659"/>
      <w:bookmarkStart w:id="3151" w:name="_ETM_Q7_717540"/>
      <w:bookmarkEnd w:id="3150"/>
      <w:bookmarkEnd w:id="3151"/>
      <w:r>
        <w:rPr>
          <w:rFonts w:hint="cs"/>
          <w:rtl/>
        </w:rPr>
        <w:t xml:space="preserve">וישלמו הרבה פחות, כי להם יש </w:t>
      </w:r>
      <w:bookmarkStart w:id="3152" w:name="_ETM_Q7_718000"/>
      <w:bookmarkEnd w:id="3152"/>
      <w:r>
        <w:rPr>
          <w:rFonts w:hint="cs"/>
          <w:rtl/>
        </w:rPr>
        <w:t>אוריינות פיננסית.</w:t>
      </w:r>
    </w:p>
    <w:p w:rsidR="0058358C" w:rsidRDefault="0058358C" w:rsidP="004A73E7">
      <w:pPr>
        <w:rPr>
          <w:rtl/>
        </w:rPr>
      </w:pPr>
    </w:p>
    <w:p w:rsidR="0058358C" w:rsidRDefault="0058358C" w:rsidP="004A73E7">
      <w:pPr>
        <w:rPr>
          <w:rtl/>
        </w:rPr>
      </w:pPr>
      <w:r>
        <w:rPr>
          <w:rFonts w:hint="cs"/>
          <w:rtl/>
        </w:rPr>
        <w:t xml:space="preserve">זה לא עוד איזה חוק עם כותרת של חינוך פיננסי, זה חוק סוציאליסטי ממדרגה ראשונה, וזה פשוט </w:t>
      </w:r>
      <w:bookmarkStart w:id="3153" w:name="_ETM_Q7_729000"/>
      <w:bookmarkEnd w:id="3153"/>
      <w:r>
        <w:rPr>
          <w:rFonts w:hint="cs"/>
          <w:rtl/>
        </w:rPr>
        <w:t xml:space="preserve">חטא לא לעשות את הדבר הזה. ומה עם ממשלת ישראל שלנו? מאז שנת 2012 ממשלת ישראל מסרבת להשתתף במבחנים </w:t>
      </w:r>
      <w:bookmarkStart w:id="3154" w:name="_ETM_Q7_740000"/>
      <w:bookmarkEnd w:id="3154"/>
      <w:r>
        <w:rPr>
          <w:rFonts w:hint="cs"/>
          <w:rtl/>
        </w:rPr>
        <w:t xml:space="preserve">הבין-לאומיים של פיז"ה בנושא חינוך פיננסי, והיא יודעת </w:t>
      </w:r>
      <w:bookmarkStart w:id="3155" w:name="_ETM_Q7_745000"/>
      <w:bookmarkEnd w:id="3155"/>
      <w:r>
        <w:rPr>
          <w:rFonts w:hint="cs"/>
          <w:rtl/>
        </w:rPr>
        <w:t xml:space="preserve">למה. היא לא רוצה שהילדים שלנו יבינו כמה לוקחים מהם, </w:t>
      </w:r>
      <w:bookmarkStart w:id="3156" w:name="_ETM_Q7_750000"/>
      <w:bookmarkEnd w:id="3156"/>
      <w:r>
        <w:rPr>
          <w:rFonts w:hint="cs"/>
          <w:rtl/>
        </w:rPr>
        <w:t>כמה משקיעים במקומות הלא-נכונים, לאן הולכים כספי המיסים שלהם</w:t>
      </w:r>
      <w:bookmarkStart w:id="3157" w:name="_ETM_Q7_756000"/>
      <w:bookmarkEnd w:id="3157"/>
      <w:r>
        <w:rPr>
          <w:rFonts w:hint="cs"/>
          <w:rtl/>
        </w:rPr>
        <w:t xml:space="preserve">. ובכלל, אני חושבת שהדבר הזה הוא שליחות ממדרגה </w:t>
      </w:r>
      <w:bookmarkStart w:id="3158" w:name="_ETM_Q7_762000"/>
      <w:bookmarkEnd w:id="3158"/>
      <w:r>
        <w:rPr>
          <w:rFonts w:hint="cs"/>
          <w:rtl/>
        </w:rPr>
        <w:t xml:space="preserve">ראשונה. </w:t>
      </w:r>
    </w:p>
    <w:p w:rsidR="0058358C" w:rsidRDefault="0058358C" w:rsidP="004A73E7">
      <w:pPr>
        <w:rPr>
          <w:rtl/>
        </w:rPr>
      </w:pPr>
    </w:p>
    <w:p w:rsidR="0058358C" w:rsidRDefault="0058358C" w:rsidP="004A73E7">
      <w:pPr>
        <w:rPr>
          <w:rtl/>
        </w:rPr>
      </w:pPr>
      <w:bookmarkStart w:id="3159" w:name="_ETM_Q7_764000"/>
      <w:bookmarkEnd w:id="3159"/>
      <w:r>
        <w:rPr>
          <w:rFonts w:hint="cs"/>
          <w:rtl/>
        </w:rPr>
        <w:t xml:space="preserve">עכשיו תראה, אני דיברתי אתמול, ובכלל בחודשים האחרונים, עם </w:t>
      </w:r>
      <w:bookmarkStart w:id="3160" w:name="_ETM_Q7_768000"/>
      <w:bookmarkEnd w:id="3160"/>
      <w:r>
        <w:rPr>
          <w:rFonts w:hint="cs"/>
          <w:rtl/>
        </w:rPr>
        <w:t>שר החינוך על הדבר הזה. הוא אומר לי:</w:t>
      </w:r>
      <w:bookmarkStart w:id="3161" w:name="_ETM_Q7_771000"/>
      <w:bookmarkEnd w:id="3161"/>
      <w:r>
        <w:rPr>
          <w:rFonts w:hint="cs"/>
          <w:rtl/>
        </w:rPr>
        <w:t xml:space="preserve"> אורית, אני לא יכול לתמוך בהצעת החוק הזאת. אנחנו לא נכתוב בחקיקה מה ילמדו ילדי ישראל. ואני שואלת למה? </w:t>
      </w:r>
      <w:bookmarkStart w:id="3162" w:name="_ETM_Q7_779000"/>
      <w:bookmarkEnd w:id="3162"/>
      <w:r>
        <w:rPr>
          <w:rFonts w:hint="cs"/>
          <w:rtl/>
        </w:rPr>
        <w:t xml:space="preserve">למה? אם יש לנו שר חינוך שמתאבד על להעביר עוד ועוד מכספי המיסים שלנו ללימודים שלא מלמדים חינוך ליבה, אז </w:t>
      </w:r>
      <w:bookmarkStart w:id="3163" w:name="_ETM_Q7_789000"/>
      <w:bookmarkEnd w:id="3163"/>
      <w:r>
        <w:rPr>
          <w:rFonts w:hint="cs"/>
          <w:rtl/>
        </w:rPr>
        <w:t xml:space="preserve">בוא לפחות נלמד את מי שלומד ומי שמשלם את המיסים </w:t>
      </w:r>
      <w:bookmarkStart w:id="3164" w:name="_ETM_Q7_796000"/>
      <w:bookmarkEnd w:id="3164"/>
      <w:r>
        <w:rPr>
          <w:rFonts w:hint="cs"/>
          <w:rtl/>
        </w:rPr>
        <w:t xml:space="preserve">לאותו מגזר שלא תורם לנטל הכלכלי, בואו נלמד אותו איך לשרוד במציאות הכלכלית הזו שבה הוא יצטרך לשלם כל כך הרבה מיסים. לפחות שיבין. </w:t>
      </w:r>
    </w:p>
    <w:p w:rsidR="0058358C" w:rsidRDefault="0058358C" w:rsidP="004A73E7">
      <w:pPr>
        <w:rPr>
          <w:rtl/>
        </w:rPr>
      </w:pPr>
      <w:bookmarkStart w:id="3165" w:name="_ETM_Q7_807000"/>
      <w:bookmarkEnd w:id="3165"/>
    </w:p>
    <w:p w:rsidR="0058358C" w:rsidRDefault="0058358C" w:rsidP="004A73E7">
      <w:pPr>
        <w:rPr>
          <w:rtl/>
        </w:rPr>
      </w:pPr>
      <w:bookmarkStart w:id="3166" w:name="TOR_Q8"/>
      <w:bookmarkEnd w:id="3166"/>
      <w:r>
        <w:rPr>
          <w:rFonts w:hint="cs"/>
          <w:rtl/>
        </w:rPr>
        <w:t xml:space="preserve">אז אני רוצה לסכם, אדוני היושב-ראש: לילדי ישראל מגיע להבין מה זה שכיר, מה זה עצמאי, מה זה ביטוח לאומי, מה הם מיסים, מה זו ריבית פריים, מה זה ריבית חובה, מה </w:t>
      </w:r>
      <w:bookmarkStart w:id="3167" w:name="_ETM_Q8_225764"/>
      <w:bookmarkEnd w:id="3167"/>
      <w:r>
        <w:rPr>
          <w:rFonts w:hint="cs"/>
          <w:rtl/>
        </w:rPr>
        <w:t xml:space="preserve">זה מע"מ, מה זה </w:t>
      </w:r>
      <w:proofErr w:type="spellStart"/>
      <w:r>
        <w:rPr>
          <w:rFonts w:hint="cs"/>
          <w:rtl/>
        </w:rPr>
        <w:t>פק"מ</w:t>
      </w:r>
      <w:proofErr w:type="spellEnd"/>
      <w:r>
        <w:rPr>
          <w:rFonts w:hint="cs"/>
          <w:rtl/>
        </w:rPr>
        <w:t>, מה זו קרן בנקאית, מה זה אומר הלוואה, מה הן השקעות. האם עדיף לו לשכור דירה או לקנות דירה? מה זה אומר יוקר מחיה? מה אפשר לעשות בנושא הזה? מה הם מנועי צמיחה? איך יכול להיות שמדינת ישראל מוציאה את הילדים שלה אחרי 12 שנות לימוד בלי כלים בסיסיים, שבאמת יעזרו להם בחיים – במיוחד לחלשים שבהם, שאין להם מי שיסביר להם איך יוצאים לחיים? אני מבקשת מהממשלה לתמוך בהצעת החוק הזו. תודה רבה.</w:t>
      </w:r>
    </w:p>
    <w:p w:rsidR="0058358C" w:rsidRDefault="0058358C" w:rsidP="004A73E7">
      <w:pPr>
        <w:rPr>
          <w:rtl/>
        </w:rPr>
      </w:pPr>
    </w:p>
    <w:p w:rsidR="0058358C" w:rsidRDefault="0058358C" w:rsidP="004A73E7">
      <w:pPr>
        <w:pStyle w:val="af6"/>
        <w:keepNext/>
        <w:rPr>
          <w:rtl/>
        </w:rPr>
      </w:pPr>
      <w:bookmarkStart w:id="3168" w:name="ET_yor_6599_3"/>
      <w:r w:rsidRPr="007F4DFF">
        <w:rPr>
          <w:rStyle w:val="TagStyle"/>
          <w:rtl/>
        </w:rPr>
        <w:t xml:space="preserve"> &lt;&lt; יור &gt;&gt; </w:t>
      </w:r>
      <w:r>
        <w:rPr>
          <w:rtl/>
        </w:rPr>
        <w:t>היו"ר משה רוט:</w:t>
      </w:r>
      <w:r w:rsidRPr="007F4DFF">
        <w:rPr>
          <w:rStyle w:val="TagStyle"/>
          <w:rtl/>
        </w:rPr>
        <w:t xml:space="preserve"> &lt;&lt; יור &gt;&gt;</w:t>
      </w:r>
      <w:r>
        <w:rPr>
          <w:rtl/>
        </w:rPr>
        <w:t xml:space="preserve"> </w:t>
      </w:r>
      <w:bookmarkEnd w:id="3168"/>
    </w:p>
    <w:p w:rsidR="0058358C" w:rsidRDefault="0058358C" w:rsidP="004A73E7">
      <w:pPr>
        <w:pStyle w:val="KeepWithNext"/>
        <w:rPr>
          <w:rtl/>
        </w:rPr>
      </w:pPr>
    </w:p>
    <w:p w:rsidR="0058358C" w:rsidRDefault="0058358C" w:rsidP="00E048EE">
      <w:pPr>
        <w:rPr>
          <w:rtl/>
        </w:rPr>
      </w:pPr>
      <w:r>
        <w:rPr>
          <w:rFonts w:hint="cs"/>
          <w:rtl/>
        </w:rPr>
        <w:t>תודה רבה. אני מזמין את שר העבודה בן צור להסביר את עמדת הממשלה ביחס להצעת החוק. בבקשה, עשר דקות לרשותך, אדוני.</w:t>
      </w:r>
    </w:p>
    <w:p w:rsidR="0058358C" w:rsidRDefault="0058358C" w:rsidP="004A73E7">
      <w:pPr>
        <w:rPr>
          <w:rtl/>
        </w:rPr>
      </w:pPr>
    </w:p>
    <w:p w:rsidR="0058358C" w:rsidRDefault="0058358C" w:rsidP="004A73E7">
      <w:pPr>
        <w:pStyle w:val="a4"/>
        <w:keepNext/>
        <w:rPr>
          <w:rtl/>
        </w:rPr>
      </w:pPr>
      <w:bookmarkStart w:id="3169" w:name="ET_speaker_6505_4"/>
      <w:r w:rsidRPr="007F4DFF">
        <w:rPr>
          <w:rStyle w:val="TagStyle"/>
          <w:rtl/>
        </w:rPr>
        <w:t xml:space="preserve"> &lt;&lt; דובר &gt;&gt; </w:t>
      </w:r>
      <w:bookmarkStart w:id="3170" w:name="_Toc186646490"/>
      <w:bookmarkStart w:id="3171" w:name="_Toc190339884"/>
      <w:r>
        <w:rPr>
          <w:rtl/>
        </w:rPr>
        <w:t>שר העבודה יואב בן צור:</w:t>
      </w:r>
      <w:bookmarkEnd w:id="3170"/>
      <w:bookmarkEnd w:id="3171"/>
      <w:r w:rsidRPr="007F4DFF">
        <w:rPr>
          <w:rStyle w:val="TagStyle"/>
          <w:rtl/>
        </w:rPr>
        <w:t xml:space="preserve"> &lt;&lt; דובר &gt;&gt;</w:t>
      </w:r>
      <w:r>
        <w:rPr>
          <w:rtl/>
        </w:rPr>
        <w:t xml:space="preserve"> </w:t>
      </w:r>
      <w:bookmarkEnd w:id="3169"/>
    </w:p>
    <w:p w:rsidR="0058358C" w:rsidRDefault="0058358C" w:rsidP="004A73E7">
      <w:pPr>
        <w:pStyle w:val="KeepWithNext"/>
        <w:rPr>
          <w:rtl/>
        </w:rPr>
      </w:pPr>
    </w:p>
    <w:p w:rsidR="0058358C" w:rsidRDefault="0058358C" w:rsidP="00E048EE">
      <w:pPr>
        <w:rPr>
          <w:rtl/>
        </w:rPr>
      </w:pPr>
      <w:r>
        <w:rPr>
          <w:rFonts w:hint="cs"/>
          <w:rtl/>
        </w:rPr>
        <w:t xml:space="preserve">אדוני היושב-ראש, חבריי חברי הכנסת, חברת הכנסת אורית פרקש הכהן, חבר הכנסת דוד ביטן, הצעת החוק של חברי הכנסת אורית פרקש הכהן ודוד ביטן מבקשת לתקן </w:t>
      </w:r>
      <w:r>
        <w:rPr>
          <w:rtl/>
        </w:rPr>
        <w:t>את סעיף 2 לחוק חינוך ממלכתי</w:t>
      </w:r>
      <w:r>
        <w:rPr>
          <w:rFonts w:hint="cs"/>
          <w:rtl/>
        </w:rPr>
        <w:t xml:space="preserve"> כך שתיקבע מטרה</w:t>
      </w:r>
      <w:r>
        <w:rPr>
          <w:rtl/>
        </w:rPr>
        <w:t xml:space="preserve"> נוספת לחינוך הממלכתי</w:t>
      </w:r>
      <w:r>
        <w:rPr>
          <w:rFonts w:hint="cs"/>
          <w:rtl/>
        </w:rPr>
        <w:t>:</w:t>
      </w:r>
      <w:r>
        <w:rPr>
          <w:rtl/>
        </w:rPr>
        <w:t xml:space="preserve"> לבסס את ידיעותיהם של התלמידים בתחום האוריינות הפיננסית, בדגש על הקניית מיומנויות יסוד בתחום הכלכלי והפיננסי</w:t>
      </w:r>
      <w:r>
        <w:rPr>
          <w:rFonts w:hint="cs"/>
          <w:rtl/>
        </w:rPr>
        <w:t>,</w:t>
      </w:r>
      <w:r>
        <w:rPr>
          <w:rtl/>
        </w:rPr>
        <w:t xml:space="preserve"> כהכנה להתנהלות כלכלית עצמאית ומיטבית בבגרותם.</w:t>
      </w:r>
    </w:p>
    <w:p w:rsidR="0058358C" w:rsidRDefault="0058358C" w:rsidP="004A73E7">
      <w:pPr>
        <w:rPr>
          <w:rtl/>
        </w:rPr>
      </w:pPr>
    </w:p>
    <w:p w:rsidR="0058358C" w:rsidRDefault="0058358C" w:rsidP="00E048EE">
      <w:pPr>
        <w:rPr>
          <w:rtl/>
        </w:rPr>
      </w:pPr>
      <w:r>
        <w:rPr>
          <w:rtl/>
        </w:rPr>
        <w:t>לפי דברי ההסבר, ההצעה אינה קובעת אילו מקצועות</w:t>
      </w:r>
      <w:r>
        <w:rPr>
          <w:rFonts w:hint="cs"/>
          <w:rtl/>
        </w:rPr>
        <w:t xml:space="preserve"> </w:t>
      </w:r>
      <w:r>
        <w:rPr>
          <w:rtl/>
        </w:rPr>
        <w:t>לימוד יילמדו, ואינה מתווה דרך מסוימת לחינוך</w:t>
      </w:r>
      <w:r>
        <w:rPr>
          <w:rFonts w:hint="cs"/>
          <w:rtl/>
        </w:rPr>
        <w:t xml:space="preserve"> </w:t>
      </w:r>
      <w:r>
        <w:rPr>
          <w:rtl/>
        </w:rPr>
        <w:t>הפיננסי, אלא מותירה לשר החינוך לקבוע, על פי שיקול דעתו, את האופן שבו יש לעצב את ת</w:t>
      </w:r>
      <w:r>
        <w:rPr>
          <w:rFonts w:hint="cs"/>
          <w:rtl/>
        </w:rPr>
        <w:t>ו</w:t>
      </w:r>
      <w:r>
        <w:rPr>
          <w:rtl/>
        </w:rPr>
        <w:t xml:space="preserve">כנית הלימודים כדי להכין את התלמידים להתנהלות כלכלית עצמאית ומיטבית בבגרותם. עוד מצוין בדברי ההסבר כי מערכת החינוך בישראל </w:t>
      </w:r>
      <w:r>
        <w:rPr>
          <w:rFonts w:hint="cs"/>
          <w:rtl/>
        </w:rPr>
        <w:t>אינה</w:t>
      </w:r>
      <w:r>
        <w:rPr>
          <w:rtl/>
        </w:rPr>
        <w:t xml:space="preserve"> כוללת היום חינוך פיננסי.</w:t>
      </w:r>
    </w:p>
    <w:p w:rsidR="0058358C" w:rsidRDefault="0058358C" w:rsidP="004A73E7">
      <w:pPr>
        <w:rPr>
          <w:rtl/>
        </w:rPr>
      </w:pPr>
      <w:bookmarkStart w:id="3172" w:name="_ETM_Q8_356167"/>
      <w:bookmarkStart w:id="3173" w:name="_ETM_Q8_356229"/>
      <w:bookmarkEnd w:id="3172"/>
      <w:bookmarkEnd w:id="3173"/>
    </w:p>
    <w:p w:rsidR="0058358C" w:rsidRDefault="0058358C" w:rsidP="00E048EE">
      <w:pPr>
        <w:rPr>
          <w:rtl/>
        </w:rPr>
      </w:pPr>
      <w:r>
        <w:rPr>
          <w:rtl/>
        </w:rPr>
        <w:t>על אף האמור בדברי ההסבר, ההצעה מבקשת הלכה למעשה לקבוע ת</w:t>
      </w:r>
      <w:r>
        <w:rPr>
          <w:rFonts w:hint="cs"/>
          <w:rtl/>
        </w:rPr>
        <w:t>ו</w:t>
      </w:r>
      <w:r>
        <w:rPr>
          <w:rtl/>
        </w:rPr>
        <w:t>כני לימוד בחקיקה</w:t>
      </w:r>
      <w:r>
        <w:rPr>
          <w:rFonts w:hint="cs"/>
          <w:rtl/>
        </w:rPr>
        <w:t xml:space="preserve"> –</w:t>
      </w:r>
      <w:r>
        <w:rPr>
          <w:rtl/>
        </w:rPr>
        <w:t xml:space="preserve"> </w:t>
      </w:r>
      <w:r>
        <w:rPr>
          <w:rFonts w:hint="cs"/>
          <w:rtl/>
        </w:rPr>
        <w:t xml:space="preserve">אני </w:t>
      </w:r>
      <w:bookmarkStart w:id="3174" w:name="_ETM_Q8_366421"/>
      <w:bookmarkEnd w:id="3174"/>
      <w:r>
        <w:rPr>
          <w:rFonts w:hint="cs"/>
          <w:rtl/>
        </w:rPr>
        <w:t xml:space="preserve">מדבר בשם שר החינוך. </w:t>
      </w:r>
      <w:r>
        <w:rPr>
          <w:rtl/>
        </w:rPr>
        <w:t>כשר החינוך אני מתנגד לקביעת תוכניות לימודים והוראת תחומי דעת בדרך של חקיקה ראשית.</w:t>
      </w:r>
      <w:r>
        <w:rPr>
          <w:rFonts w:hint="cs"/>
          <w:rtl/>
        </w:rPr>
        <w:t xml:space="preserve"> </w:t>
      </w:r>
      <w:r>
        <w:rPr>
          <w:rtl/>
        </w:rPr>
        <w:t>חקיקה זו מכרסמת בסמכות שר החינוך לאשר את תוכניות הלימודים במערכת החינוך ואת מקצועות החובה לבגרות בהתאם להמלצות המזכירות הפדגוגית. זהו נושא הנתון לשיקול דעתם של השר והדרג המקצועי</w:t>
      </w:r>
      <w:r>
        <w:rPr>
          <w:rFonts w:hint="cs"/>
          <w:rtl/>
        </w:rPr>
        <w:t>,</w:t>
      </w:r>
      <w:r>
        <w:rPr>
          <w:rtl/>
        </w:rPr>
        <w:t xml:space="preserve"> המנחה את המערכת מזמן לזמן ועל פי הצורך באמצעות הוראות שונות וחוזרי מנכ</w:t>
      </w:r>
      <w:r>
        <w:rPr>
          <w:rFonts w:hint="cs"/>
          <w:rtl/>
        </w:rPr>
        <w:t>"</w:t>
      </w:r>
      <w:r>
        <w:rPr>
          <w:rtl/>
        </w:rPr>
        <w:t>ל. דרך זו מאפשרת גמישות ורלוונטיות בתכנים על פי</w:t>
      </w:r>
      <w:r>
        <w:rPr>
          <w:rFonts w:hint="cs"/>
          <w:rtl/>
        </w:rPr>
        <w:t xml:space="preserve"> </w:t>
      </w:r>
      <w:r>
        <w:rPr>
          <w:rtl/>
        </w:rPr>
        <w:t>העיתים, הצרכים והמאפיינים השונים של כל שכבת גיל.</w:t>
      </w:r>
      <w:bookmarkStart w:id="3175" w:name="_ETM_Q8_402481"/>
      <w:bookmarkEnd w:id="3175"/>
    </w:p>
    <w:p w:rsidR="0058358C" w:rsidRDefault="0058358C" w:rsidP="004A73E7">
      <w:pPr>
        <w:rPr>
          <w:rtl/>
        </w:rPr>
      </w:pPr>
      <w:bookmarkStart w:id="3176" w:name="_ETM_Q8_402528"/>
      <w:bookmarkEnd w:id="3176"/>
    </w:p>
    <w:p w:rsidR="0058358C" w:rsidRDefault="0058358C" w:rsidP="00E048EE">
      <w:pPr>
        <w:rPr>
          <w:rtl/>
        </w:rPr>
      </w:pPr>
      <w:r>
        <w:rPr>
          <w:rtl/>
        </w:rPr>
        <w:t>כמו כן, בניגוד לנאמר בדברי ההסבר, ממילא מתקיימים היום שיעורים, מוטמעים תכנים ומופעלות תוכניות בנושא החינוך הפיננסי המותאמים לשכבות הגיל השונות כפעולות רשות</w:t>
      </w:r>
      <w:r>
        <w:rPr>
          <w:rFonts w:hint="cs"/>
          <w:rtl/>
        </w:rPr>
        <w:t xml:space="preserve">. </w:t>
      </w:r>
      <w:r>
        <w:rPr>
          <w:rtl/>
        </w:rPr>
        <w:t>הפיכת שיעורי החינוך הפיננסי מלימודי בחירה לחובה</w:t>
      </w:r>
      <w:r>
        <w:rPr>
          <w:rFonts w:hint="cs"/>
          <w:rtl/>
        </w:rPr>
        <w:t>,</w:t>
      </w:r>
      <w:r>
        <w:rPr>
          <w:rtl/>
        </w:rPr>
        <w:t xml:space="preserve"> בהכרח תבוא על חשבון תחומי דעת אחרים שנלמדים במערכת החינוך, בשעה שבשיח הציבורי עולה בעשורים האחרונים גם שאלת העומס הלימודי על תלמידי בית הספר.</w:t>
      </w:r>
      <w:bookmarkStart w:id="3177" w:name="_ETM_Q8_434401"/>
      <w:bookmarkEnd w:id="3177"/>
    </w:p>
    <w:p w:rsidR="0058358C" w:rsidRDefault="0058358C" w:rsidP="004A73E7">
      <w:pPr>
        <w:rPr>
          <w:rtl/>
        </w:rPr>
      </w:pPr>
      <w:bookmarkStart w:id="3178" w:name="_ETM_Q8_434464"/>
      <w:bookmarkEnd w:id="3178"/>
    </w:p>
    <w:p w:rsidR="0058358C" w:rsidRDefault="0058358C" w:rsidP="00E048EE">
      <w:pPr>
        <w:rPr>
          <w:rtl/>
        </w:rPr>
      </w:pPr>
      <w:r>
        <w:rPr>
          <w:rtl/>
        </w:rPr>
        <w:t>חשוב להדגיש כי פעילות בנושא חינוך פיננסי נלמדת בהיקף של כ-18 שעות ומוטמעת בהדרגה בגני הילדים.</w:t>
      </w:r>
      <w:r>
        <w:rPr>
          <w:rFonts w:hint="cs"/>
          <w:rtl/>
        </w:rPr>
        <w:t xml:space="preserve"> </w:t>
      </w:r>
      <w:bookmarkStart w:id="3179" w:name="_ETM_Q8_448390"/>
      <w:bookmarkStart w:id="3180" w:name="_ETM_Q8_448460"/>
      <w:bookmarkEnd w:id="3179"/>
      <w:bookmarkEnd w:id="3180"/>
      <w:r>
        <w:rPr>
          <w:rtl/>
        </w:rPr>
        <w:t>יתרה מכך, משרד החינוך עוסק בשנת הלימודים תשפ</w:t>
      </w:r>
      <w:r>
        <w:rPr>
          <w:rFonts w:hint="cs"/>
          <w:rtl/>
        </w:rPr>
        <w:t>"</w:t>
      </w:r>
      <w:r>
        <w:rPr>
          <w:rtl/>
        </w:rPr>
        <w:t>ה בארגון תכנים לכיתות ב</w:t>
      </w:r>
      <w:r>
        <w:rPr>
          <w:rFonts w:hint="cs"/>
          <w:rtl/>
        </w:rPr>
        <w:t>' וג'</w:t>
      </w:r>
      <w:r>
        <w:rPr>
          <w:rtl/>
        </w:rPr>
        <w:t xml:space="preserve"> בנושא החינוך הפיננסי במסגרת תחום הדעת של מולדת, חברה ואזרחות, </w:t>
      </w:r>
      <w:r>
        <w:rPr>
          <w:rFonts w:hint="cs"/>
          <w:rtl/>
        </w:rPr>
        <w:t>ו</w:t>
      </w:r>
      <w:r>
        <w:rPr>
          <w:rtl/>
        </w:rPr>
        <w:t>בשנת הלימודים הנוכחית הטמענו בלימודי ג</w:t>
      </w:r>
      <w:r>
        <w:rPr>
          <w:rFonts w:hint="cs"/>
          <w:rtl/>
        </w:rPr>
        <w:t>י</w:t>
      </w:r>
      <w:r>
        <w:rPr>
          <w:rtl/>
        </w:rPr>
        <w:t xml:space="preserve">אוגרפיה </w:t>
      </w:r>
      <w:r>
        <w:rPr>
          <w:rFonts w:hint="cs"/>
          <w:rtl/>
        </w:rPr>
        <w:t>–</w:t>
      </w:r>
      <w:r>
        <w:rPr>
          <w:rtl/>
        </w:rPr>
        <w:t xml:space="preserve"> אדם וסביבה לכיתה ט</w:t>
      </w:r>
      <w:r>
        <w:rPr>
          <w:rFonts w:hint="cs"/>
          <w:rtl/>
        </w:rPr>
        <w:t>',</w:t>
      </w:r>
      <w:r>
        <w:rPr>
          <w:rtl/>
        </w:rPr>
        <w:t xml:space="preserve"> קורס </w:t>
      </w:r>
      <w:r>
        <w:rPr>
          <w:rFonts w:hint="cs"/>
          <w:rtl/>
        </w:rPr>
        <w:t>"</w:t>
      </w:r>
      <w:r>
        <w:rPr>
          <w:rtl/>
        </w:rPr>
        <w:t>טעימות פיננסיות</w:t>
      </w:r>
      <w:r>
        <w:rPr>
          <w:rFonts w:hint="cs"/>
          <w:rtl/>
        </w:rPr>
        <w:t>"</w:t>
      </w:r>
      <w:r>
        <w:rPr>
          <w:rtl/>
        </w:rPr>
        <w:t xml:space="preserve"> בהיקף של 30 שעות.</w:t>
      </w:r>
    </w:p>
    <w:p w:rsidR="0058358C" w:rsidRDefault="0058358C" w:rsidP="004A73E7">
      <w:pPr>
        <w:rPr>
          <w:rtl/>
        </w:rPr>
      </w:pPr>
    </w:p>
    <w:p w:rsidR="0058358C" w:rsidRDefault="0058358C" w:rsidP="00E048EE">
      <w:pPr>
        <w:rPr>
          <w:rtl/>
        </w:rPr>
      </w:pPr>
      <w:bookmarkStart w:id="3181" w:name="_ETM_Q8_471359"/>
      <w:bookmarkStart w:id="3182" w:name="_ETM_Q8_471398"/>
      <w:bookmarkEnd w:id="3181"/>
      <w:bookmarkEnd w:id="3182"/>
      <w:r>
        <w:rPr>
          <w:rtl/>
        </w:rPr>
        <w:t xml:space="preserve">עוד אציין כי נושא החינוך הפיננסי הוא חלק מתוכנית הלימודים </w:t>
      </w:r>
      <w:r>
        <w:rPr>
          <w:rFonts w:hint="cs"/>
          <w:rtl/>
        </w:rPr>
        <w:t>בשלוש</w:t>
      </w:r>
      <w:r>
        <w:rPr>
          <w:rtl/>
        </w:rPr>
        <w:t xml:space="preserve"> יחידות לימוד במתמטיקה בכיתה י</w:t>
      </w:r>
      <w:r>
        <w:rPr>
          <w:rFonts w:hint="cs"/>
          <w:rtl/>
        </w:rPr>
        <w:t>'</w:t>
      </w:r>
      <w:r>
        <w:rPr>
          <w:rtl/>
        </w:rPr>
        <w:t>.</w:t>
      </w:r>
      <w:r>
        <w:rPr>
          <w:rFonts w:hint="cs"/>
          <w:rtl/>
        </w:rPr>
        <w:t xml:space="preserve"> </w:t>
      </w:r>
      <w:bookmarkStart w:id="3183" w:name="_ETM_Q8_479615"/>
      <w:bookmarkStart w:id="3184" w:name="_ETM_Q8_479684"/>
      <w:bookmarkEnd w:id="3183"/>
      <w:bookmarkEnd w:id="3184"/>
      <w:r>
        <w:rPr>
          <w:rtl/>
        </w:rPr>
        <w:t>משרד החינוך מאפשר לבחור בקורס השכלה כללית בכיתה י</w:t>
      </w:r>
      <w:r>
        <w:rPr>
          <w:rFonts w:hint="cs"/>
          <w:rtl/>
        </w:rPr>
        <w:t>'</w:t>
      </w:r>
      <w:r>
        <w:rPr>
          <w:rtl/>
        </w:rPr>
        <w:t xml:space="preserve"> בהיקף של 30 שעות לימוד שעוסק גם בתחום החינוך הפיננסי. כל התוכניות הרשמיות והתכנים הנלמדים בפיקוח ובאישור משרד החינוך בנושא חינוך פיננסי מפורסמות במרחב הפדגוגי לעובדי הוראה, בהתאם לשכבות הגיל ולכיתות הלימוד וגלויות לעיני כ</w:t>
      </w:r>
      <w:r>
        <w:rPr>
          <w:rFonts w:hint="cs"/>
          <w:rtl/>
        </w:rPr>
        <w:t>ו</w:t>
      </w:r>
      <w:r>
        <w:rPr>
          <w:rtl/>
        </w:rPr>
        <w:t>ל.</w:t>
      </w:r>
    </w:p>
    <w:p w:rsidR="0058358C" w:rsidRDefault="0058358C" w:rsidP="004A73E7">
      <w:pPr>
        <w:rPr>
          <w:rtl/>
        </w:rPr>
      </w:pPr>
      <w:bookmarkStart w:id="3185" w:name="_ETM_Q8_505680"/>
      <w:bookmarkEnd w:id="3185"/>
    </w:p>
    <w:p w:rsidR="0058358C" w:rsidRDefault="0058358C" w:rsidP="00E048EE">
      <w:pPr>
        <w:rPr>
          <w:rtl/>
        </w:rPr>
      </w:pPr>
      <w:bookmarkStart w:id="3186" w:name="_ETM_Q8_505736"/>
      <w:bookmarkEnd w:id="3186"/>
      <w:r>
        <w:rPr>
          <w:rtl/>
        </w:rPr>
        <w:t xml:space="preserve">מעבר לתוכניות הרשמיות, ישנן תוכניות חיצוניות שמוצעות במסגרת מכרז </w:t>
      </w:r>
      <w:proofErr w:type="spellStart"/>
      <w:r>
        <w:rPr>
          <w:rtl/>
        </w:rPr>
        <w:t>הגפ</w:t>
      </w:r>
      <w:r>
        <w:rPr>
          <w:rFonts w:hint="cs"/>
          <w:rtl/>
        </w:rPr>
        <w:t>"</w:t>
      </w:r>
      <w:r>
        <w:rPr>
          <w:rtl/>
        </w:rPr>
        <w:t>ן</w:t>
      </w:r>
      <w:proofErr w:type="spellEnd"/>
      <w:r>
        <w:rPr>
          <w:rtl/>
        </w:rPr>
        <w:t xml:space="preserve"> לבחירת מנהלי בתי הספר. בשנת הלימודים הנוכחית בחרו 333 בתי ספר בתוכניות אלה</w:t>
      </w:r>
      <w:r>
        <w:rPr>
          <w:rFonts w:hint="cs"/>
          <w:rtl/>
        </w:rPr>
        <w:t>,</w:t>
      </w:r>
      <w:r>
        <w:rPr>
          <w:rtl/>
        </w:rPr>
        <w:t xml:space="preserve"> שעלותן עומדת על 5.5 מיליון </w:t>
      </w:r>
      <w:r>
        <w:rPr>
          <w:rFonts w:hint="cs"/>
          <w:rtl/>
        </w:rPr>
        <w:t xml:space="preserve">שקלים. </w:t>
      </w:r>
      <w:bookmarkStart w:id="3187" w:name="_ETM_Q8_524017"/>
      <w:bookmarkStart w:id="3188" w:name="_ETM_Q8_524065"/>
      <w:bookmarkEnd w:id="3187"/>
      <w:bookmarkEnd w:id="3188"/>
      <w:r>
        <w:rPr>
          <w:rtl/>
        </w:rPr>
        <w:t>משרד החינוך פועל בשיתוף פעולה עם בנק ישראל בנושא זה. הופקו סדרת ספרונים לגילי כיתות א</w:t>
      </w:r>
      <w:r>
        <w:rPr>
          <w:rFonts w:hint="cs"/>
          <w:rtl/>
        </w:rPr>
        <w:t>' ו</w:t>
      </w:r>
      <w:r>
        <w:rPr>
          <w:rtl/>
        </w:rPr>
        <w:t>ב</w:t>
      </w:r>
      <w:r>
        <w:rPr>
          <w:rFonts w:hint="cs"/>
          <w:rtl/>
        </w:rPr>
        <w:t>'</w:t>
      </w:r>
      <w:r>
        <w:rPr>
          <w:rtl/>
        </w:rPr>
        <w:t xml:space="preserve"> ומדריך למורה שנכתבו על</w:t>
      </w:r>
      <w:r>
        <w:rPr>
          <w:rFonts w:hint="cs"/>
          <w:rtl/>
        </w:rPr>
        <w:t xml:space="preserve"> </w:t>
      </w:r>
      <w:r>
        <w:rPr>
          <w:rtl/>
        </w:rPr>
        <w:t>ידי בנק ישראל</w:t>
      </w:r>
      <w:r>
        <w:rPr>
          <w:rFonts w:hint="cs"/>
          <w:rtl/>
        </w:rPr>
        <w:t>,</w:t>
      </w:r>
      <w:r>
        <w:rPr>
          <w:rtl/>
        </w:rPr>
        <w:t xml:space="preserve"> וסדרת סרטונים ופעילויות שהופקו על</w:t>
      </w:r>
      <w:r>
        <w:rPr>
          <w:rFonts w:hint="cs"/>
          <w:rtl/>
        </w:rPr>
        <w:t xml:space="preserve"> </w:t>
      </w:r>
      <w:bookmarkStart w:id="3189" w:name="_ETM_Q8_541124"/>
      <w:bookmarkEnd w:id="3189"/>
      <w:r>
        <w:rPr>
          <w:rtl/>
        </w:rPr>
        <w:t>ידי משרד החינוך.</w:t>
      </w:r>
    </w:p>
    <w:p w:rsidR="0058358C" w:rsidRDefault="0058358C" w:rsidP="004A73E7">
      <w:pPr>
        <w:rPr>
          <w:rtl/>
        </w:rPr>
      </w:pPr>
      <w:bookmarkStart w:id="3190" w:name="_ETM_Q8_540600"/>
      <w:bookmarkStart w:id="3191" w:name="_ETM_Q8_540646"/>
      <w:bookmarkEnd w:id="3190"/>
      <w:bookmarkEnd w:id="3191"/>
    </w:p>
    <w:p w:rsidR="0058358C" w:rsidRDefault="0058358C" w:rsidP="00E048EE">
      <w:pPr>
        <w:rPr>
          <w:rtl/>
        </w:rPr>
      </w:pPr>
      <w:r>
        <w:rPr>
          <w:rtl/>
        </w:rPr>
        <w:t>ביצענו פיילוט לכיתות ח</w:t>
      </w:r>
      <w:r>
        <w:rPr>
          <w:rFonts w:hint="cs"/>
          <w:rtl/>
        </w:rPr>
        <w:t>'</w:t>
      </w:r>
      <w:r>
        <w:rPr>
          <w:rtl/>
        </w:rPr>
        <w:t xml:space="preserve"> בחברה הדרוזית במימון בנק ישראל, </w:t>
      </w:r>
      <w:r>
        <w:rPr>
          <w:rFonts w:hint="cs"/>
          <w:rtl/>
        </w:rPr>
        <w:t>ו</w:t>
      </w:r>
      <w:r>
        <w:rPr>
          <w:rtl/>
        </w:rPr>
        <w:t>משרד החינוך מאתר את בתי הספר ומכשיר אותם לנושא, בשיתוף בנק ישראל.</w:t>
      </w:r>
      <w:r>
        <w:rPr>
          <w:rFonts w:hint="cs"/>
          <w:rtl/>
        </w:rPr>
        <w:t xml:space="preserve"> </w:t>
      </w:r>
      <w:bookmarkStart w:id="3192" w:name="_ETM_Q8_523148"/>
      <w:bookmarkStart w:id="3193" w:name="_ETM_Q8_523275"/>
      <w:bookmarkEnd w:id="3192"/>
      <w:bookmarkEnd w:id="3193"/>
      <w:r>
        <w:rPr>
          <w:rtl/>
        </w:rPr>
        <w:t>הצעת החוק נדונה בוועדת השרים לענייני חקיקה בישיבתה מיום 29 בדצמבר 2024. החלטת ועדת השרים הייתה לדחות את הדיון בהצעת החוק בשלושה חודשים.</w:t>
      </w:r>
      <w:r>
        <w:rPr>
          <w:rFonts w:hint="cs"/>
          <w:rtl/>
        </w:rPr>
        <w:t xml:space="preserve"> </w:t>
      </w:r>
      <w:bookmarkStart w:id="3194" w:name="_ETM_Q8_568806"/>
      <w:bookmarkStart w:id="3195" w:name="_ETM_Q8_568882"/>
      <w:bookmarkEnd w:id="3194"/>
      <w:bookmarkEnd w:id="3195"/>
      <w:r>
        <w:rPr>
          <w:rtl/>
        </w:rPr>
        <w:t>לנוכח האמור ומהנימוקים שצוינו, אני מציע לחבריי חברי הכנסת להצטרף לעמדת הממשלה ולהתנגד להצעת החוק.</w:t>
      </w:r>
    </w:p>
    <w:p w:rsidR="0058358C" w:rsidRDefault="0058358C" w:rsidP="004A73E7">
      <w:pPr>
        <w:ind w:firstLine="0"/>
        <w:rPr>
          <w:rtl/>
        </w:rPr>
      </w:pPr>
    </w:p>
    <w:p w:rsidR="0058358C" w:rsidRDefault="0058358C" w:rsidP="004A73E7">
      <w:pPr>
        <w:pStyle w:val="af6"/>
        <w:keepNext/>
        <w:rPr>
          <w:rtl/>
        </w:rPr>
      </w:pPr>
      <w:bookmarkStart w:id="3196" w:name="ET_yor_6599_5"/>
      <w:r w:rsidRPr="006A3837">
        <w:rPr>
          <w:rStyle w:val="TagStyle"/>
          <w:rtl/>
        </w:rPr>
        <w:t xml:space="preserve"> &lt;&lt; יור &gt;&gt; </w:t>
      </w:r>
      <w:r>
        <w:rPr>
          <w:rtl/>
        </w:rPr>
        <w:t>היו"ר משה רוט:</w:t>
      </w:r>
      <w:r w:rsidRPr="006A3837">
        <w:rPr>
          <w:rStyle w:val="TagStyle"/>
          <w:rtl/>
        </w:rPr>
        <w:t xml:space="preserve"> &lt;&lt; יור &gt;&gt;</w:t>
      </w:r>
      <w:r>
        <w:rPr>
          <w:rtl/>
        </w:rPr>
        <w:t xml:space="preserve"> </w:t>
      </w:r>
      <w:bookmarkEnd w:id="3196"/>
    </w:p>
    <w:p w:rsidR="0058358C" w:rsidRDefault="0058358C" w:rsidP="004A73E7">
      <w:pPr>
        <w:pStyle w:val="KeepWithNext"/>
        <w:rPr>
          <w:rtl/>
        </w:rPr>
      </w:pPr>
    </w:p>
    <w:p w:rsidR="0058358C" w:rsidRDefault="0058358C" w:rsidP="004A73E7">
      <w:pPr>
        <w:rPr>
          <w:rtl/>
        </w:rPr>
      </w:pPr>
      <w:r>
        <w:rPr>
          <w:rFonts w:hint="cs"/>
          <w:rtl/>
        </w:rPr>
        <w:t>תודה רבה. אני מזמין את חבר הכנסת מיכאל ביטון - - -</w:t>
      </w:r>
      <w:bookmarkStart w:id="3197" w:name="_ETM_Q8_610753"/>
      <w:bookmarkEnd w:id="3197"/>
    </w:p>
    <w:p w:rsidR="0058358C" w:rsidRDefault="0058358C" w:rsidP="004A73E7">
      <w:pPr>
        <w:rPr>
          <w:rtl/>
        </w:rPr>
      </w:pPr>
      <w:bookmarkStart w:id="3198" w:name="_ETM_Q8_610881"/>
      <w:bookmarkEnd w:id="3198"/>
    </w:p>
    <w:p w:rsidR="0058358C" w:rsidRDefault="0058358C" w:rsidP="004A73E7">
      <w:pPr>
        <w:rPr>
          <w:rtl/>
        </w:rPr>
      </w:pPr>
      <w:bookmarkStart w:id="3199" w:name="_ETM_Q8_611386"/>
      <w:bookmarkStart w:id="3200" w:name="_ETM_Q8_611464"/>
      <w:bookmarkEnd w:id="3199"/>
      <w:bookmarkEnd w:id="3200"/>
    </w:p>
    <w:p w:rsidR="0058358C" w:rsidRDefault="0058358C" w:rsidP="004A73E7">
      <w:pPr>
        <w:pStyle w:val="-"/>
        <w:keepNext/>
        <w:rPr>
          <w:rtl/>
        </w:rPr>
      </w:pPr>
      <w:bookmarkStart w:id="3201" w:name="ET_speakercontinue_6505_6"/>
      <w:r w:rsidRPr="00681054">
        <w:rPr>
          <w:rStyle w:val="TagStyle"/>
          <w:rtl/>
        </w:rPr>
        <w:t xml:space="preserve"> &lt;&lt; דובר_המשך &gt;&gt; </w:t>
      </w:r>
      <w:r>
        <w:rPr>
          <w:rtl/>
        </w:rPr>
        <w:t>שר העבודה יואב בן צור:</w:t>
      </w:r>
      <w:r w:rsidRPr="00681054">
        <w:rPr>
          <w:rStyle w:val="TagStyle"/>
          <w:rtl/>
        </w:rPr>
        <w:t xml:space="preserve"> &lt;&lt; דובר_המשך &gt;&gt;</w:t>
      </w:r>
      <w:r>
        <w:rPr>
          <w:rtl/>
        </w:rPr>
        <w:t xml:space="preserve">   </w:t>
      </w:r>
      <w:bookmarkEnd w:id="3201"/>
    </w:p>
    <w:p w:rsidR="0058358C" w:rsidRDefault="0058358C" w:rsidP="004A73E7">
      <w:pPr>
        <w:pStyle w:val="KeepWithNext"/>
        <w:rPr>
          <w:rtl/>
          <w:lang w:eastAsia="he-IL"/>
        </w:rPr>
      </w:pPr>
    </w:p>
    <w:p w:rsidR="0058358C" w:rsidRPr="00681054" w:rsidRDefault="0058358C" w:rsidP="00E048EE">
      <w:pPr>
        <w:rPr>
          <w:rtl/>
          <w:lang w:eastAsia="he-IL"/>
        </w:rPr>
      </w:pPr>
      <w:bookmarkStart w:id="3202" w:name="_ETM_Q8_615825"/>
      <w:bookmarkEnd w:id="3202"/>
      <w:r>
        <w:rPr>
          <w:rFonts w:hint="cs"/>
          <w:rtl/>
          <w:lang w:eastAsia="he-IL"/>
        </w:rPr>
        <w:t>שנייה, שנייה. רק רגע, עוד דקה.</w:t>
      </w:r>
      <w:bookmarkStart w:id="3203" w:name="_ETM_Q8_599825"/>
      <w:bookmarkEnd w:id="3203"/>
      <w:r>
        <w:rPr>
          <w:rFonts w:hint="cs"/>
          <w:rtl/>
          <w:lang w:eastAsia="he-IL"/>
        </w:rPr>
        <w:t xml:space="preserve"> עוד כמה דקות, חבר הכנסת ביטון.</w:t>
      </w:r>
    </w:p>
    <w:p w:rsidR="0058358C" w:rsidRDefault="0058358C" w:rsidP="004A73E7">
      <w:pPr>
        <w:rPr>
          <w:rtl/>
        </w:rPr>
      </w:pPr>
      <w:bookmarkStart w:id="3204" w:name="_ETM_Q8_600202"/>
      <w:bookmarkStart w:id="3205" w:name="_ETM_Q8_600318"/>
      <w:bookmarkEnd w:id="3204"/>
      <w:bookmarkEnd w:id="3205"/>
    </w:p>
    <w:p w:rsidR="0058358C" w:rsidRDefault="0058358C" w:rsidP="004A73E7">
      <w:pPr>
        <w:pStyle w:val="af6"/>
        <w:keepNext/>
        <w:rPr>
          <w:rtl/>
        </w:rPr>
      </w:pPr>
      <w:bookmarkStart w:id="3206" w:name="_ETM_Q8_600346"/>
      <w:bookmarkStart w:id="3207" w:name="_ETM_Q8_600390"/>
      <w:bookmarkEnd w:id="3206"/>
      <w:bookmarkEnd w:id="3207"/>
      <w:r w:rsidRPr="006A3837">
        <w:rPr>
          <w:rStyle w:val="TagStyle"/>
          <w:rtl/>
        </w:rPr>
        <w:t xml:space="preserve">&lt;&lt; יור &gt;&gt; </w:t>
      </w:r>
      <w:r>
        <w:rPr>
          <w:rtl/>
        </w:rPr>
        <w:t>היו"ר משה רוט:</w:t>
      </w:r>
      <w:r w:rsidRPr="006A3837">
        <w:rPr>
          <w:rStyle w:val="TagStyle"/>
          <w:rtl/>
        </w:rPr>
        <w:t xml:space="preserve"> &lt;&lt; יור &gt;&gt;</w:t>
      </w:r>
      <w:r>
        <w:rPr>
          <w:rtl/>
        </w:rPr>
        <w:t xml:space="preserve"> </w:t>
      </w:r>
    </w:p>
    <w:p w:rsidR="0058358C" w:rsidRDefault="0058358C" w:rsidP="004A73E7">
      <w:pPr>
        <w:rPr>
          <w:rtl/>
        </w:rPr>
      </w:pPr>
    </w:p>
    <w:p w:rsidR="0058358C" w:rsidRDefault="0058358C" w:rsidP="004A73E7">
      <w:pPr>
        <w:rPr>
          <w:rtl/>
        </w:rPr>
      </w:pPr>
      <w:bookmarkStart w:id="3208" w:name="_ETM_Q8_600490"/>
      <w:bookmarkStart w:id="3209" w:name="_ETM_Q8_600563"/>
      <w:bookmarkEnd w:id="3208"/>
      <w:bookmarkEnd w:id="3209"/>
      <w:r>
        <w:rPr>
          <w:rFonts w:hint="cs"/>
          <w:rtl/>
        </w:rPr>
        <w:t xml:space="preserve">סליחה, חבר הכנסת ביטון. שנייה. חבר הכנסת ביטון, שנייה, שנייה. נס חנוכה, יש עוד </w:t>
      </w:r>
      <w:r>
        <w:rPr>
          <w:rtl/>
        </w:rPr>
        <w:t>–</w:t>
      </w:r>
      <w:r>
        <w:rPr>
          <w:rFonts w:hint="cs"/>
          <w:rtl/>
        </w:rPr>
        <w:t xml:space="preserve"> קורה פה נס חנוכה, שנר אחד הופך להיות שני נרות. </w:t>
      </w:r>
    </w:p>
    <w:p w:rsidR="0058358C" w:rsidRDefault="0058358C" w:rsidP="004A73E7">
      <w:pPr>
        <w:rPr>
          <w:rtl/>
        </w:rPr>
      </w:pPr>
    </w:p>
    <w:p w:rsidR="0058358C" w:rsidRDefault="0058358C" w:rsidP="004A73E7">
      <w:pPr>
        <w:pStyle w:val="-"/>
        <w:keepNext/>
        <w:rPr>
          <w:rtl/>
        </w:rPr>
      </w:pPr>
      <w:r w:rsidRPr="006A3837">
        <w:rPr>
          <w:rStyle w:val="TagStyle"/>
          <w:rtl/>
        </w:rPr>
        <w:t xml:space="preserve"> &lt;&lt; דובר_המשך &gt;&gt; </w:t>
      </w:r>
      <w:r>
        <w:rPr>
          <w:rtl/>
        </w:rPr>
        <w:t>שר העבודה יואב בן צור:</w:t>
      </w:r>
      <w:r w:rsidRPr="006A3837">
        <w:rPr>
          <w:rStyle w:val="TagStyle"/>
          <w:rtl/>
        </w:rPr>
        <w:t xml:space="preserve"> &lt;&lt; דובר_המשך &gt;&gt;</w:t>
      </w:r>
      <w:r>
        <w:rPr>
          <w:rtl/>
        </w:rPr>
        <w:t xml:space="preserve"> </w:t>
      </w:r>
    </w:p>
    <w:p w:rsidR="0058358C" w:rsidRDefault="0058358C" w:rsidP="004A73E7">
      <w:pPr>
        <w:pStyle w:val="KeepWithNext"/>
        <w:rPr>
          <w:rtl/>
        </w:rPr>
      </w:pPr>
    </w:p>
    <w:p w:rsidR="0058358C" w:rsidRDefault="0058358C" w:rsidP="00E048EE">
      <w:pPr>
        <w:rPr>
          <w:rtl/>
        </w:rPr>
      </w:pPr>
      <w:r>
        <w:rPr>
          <w:rFonts w:hint="cs"/>
          <w:rtl/>
        </w:rPr>
        <w:t>היום זה הלילה האחרון שמדליקים את נרות חנוכה. זה נקרא "זאת חנוכה", ורבותיי, זה לילה ויום למוחרת שמסוגלים להרבה ניסים, שמסוגלים להרבה בקשות שאפשר לבקש ושתתקבלנה. בחג החנוכה יש לנו שני סוגי ניסים, יש שני סוגי ניסים בחג החנוכה. הגמרא במסכת שבת דף כ"א</w:t>
      </w:r>
      <w:bookmarkStart w:id="3210" w:name="_ETM_Q8_660666"/>
      <w:bookmarkEnd w:id="3210"/>
      <w:r>
        <w:rPr>
          <w:rFonts w:hint="cs"/>
          <w:rtl/>
        </w:rPr>
        <w:t xml:space="preserve"> עמוד ב' שואלת: מאי חנוכה? והגמרא מביאה את כל הסיפורים של פך השמן שהספיק ליום אחד ונעשה נס, והספיק לשמונה ימים. </w:t>
      </w:r>
    </w:p>
    <w:p w:rsidR="0058358C" w:rsidRDefault="0058358C" w:rsidP="004A73E7">
      <w:pPr>
        <w:rPr>
          <w:rtl/>
        </w:rPr>
      </w:pPr>
    </w:p>
    <w:p w:rsidR="0058358C" w:rsidRDefault="0058358C" w:rsidP="004A73E7">
      <w:pPr>
        <w:rPr>
          <w:rtl/>
        </w:rPr>
      </w:pPr>
      <w:r>
        <w:rPr>
          <w:rFonts w:hint="cs"/>
          <w:rtl/>
        </w:rPr>
        <w:t xml:space="preserve">מאידך גיסא, כשאנחנו אומרים בתפילת 18 על הניסים, שם כמעט לא מוזכר הנושא של פך השמן אלא רק ניצחונם של המכבים על היוונים </w:t>
      </w:r>
      <w:r>
        <w:rPr>
          <w:rtl/>
        </w:rPr>
        <w:t>–</w:t>
      </w:r>
      <w:r>
        <w:rPr>
          <w:rFonts w:hint="cs"/>
          <w:rtl/>
        </w:rPr>
        <w:t xml:space="preserve"> "מסרת רבים</w:t>
      </w:r>
      <w:r>
        <w:rPr>
          <w:rFonts w:hint="cs"/>
        </w:rPr>
        <w:t xml:space="preserve"> </w:t>
      </w:r>
      <w:r>
        <w:rPr>
          <w:rFonts w:hint="cs"/>
          <w:rtl/>
        </w:rPr>
        <w:t xml:space="preserve">ביד מעטים, גיבורים ביד חלשים, רשעים ביד צדיקים" וכו' </w:t>
      </w:r>
      <w:proofErr w:type="spellStart"/>
      <w:r>
        <w:rPr>
          <w:rFonts w:hint="cs"/>
          <w:rtl/>
        </w:rPr>
        <w:t>וכו</w:t>
      </w:r>
      <w:proofErr w:type="spellEnd"/>
      <w:r>
        <w:rPr>
          <w:rFonts w:hint="cs"/>
          <w:rtl/>
        </w:rPr>
        <w:t xml:space="preserve">'. בסוף יש משפט שאומר: "והדליקו נרות בחצרות קודשך". לא מוזכר בכלל נס של פך השמן. צריך להבין </w:t>
      </w:r>
      <w:r>
        <w:rPr>
          <w:rtl/>
        </w:rPr>
        <w:t>–</w:t>
      </w:r>
      <w:r>
        <w:rPr>
          <w:rFonts w:hint="cs"/>
          <w:rtl/>
        </w:rPr>
        <w:t xml:space="preserve"> אז מה היה הנס של חנוכה? היה הנס של </w:t>
      </w:r>
      <w:bookmarkStart w:id="3211" w:name="_ETM_Q8_714529"/>
      <w:bookmarkEnd w:id="3211"/>
      <w:r>
        <w:rPr>
          <w:rFonts w:hint="cs"/>
          <w:rtl/>
        </w:rPr>
        <w:t xml:space="preserve">פך השמן, חבר הכנסת מלכיאלי – חבר הכנסת השר מלכיאלי – או הנס של ניצחון המכבים על היוונים? </w:t>
      </w:r>
    </w:p>
    <w:p w:rsidR="0058358C" w:rsidRDefault="0058358C" w:rsidP="004A73E7">
      <w:pPr>
        <w:rPr>
          <w:rtl/>
        </w:rPr>
      </w:pPr>
      <w:bookmarkStart w:id="3212" w:name="_ETM_Q8_725185"/>
      <w:bookmarkStart w:id="3213" w:name="_ETM_Q8_725258"/>
      <w:bookmarkEnd w:id="3212"/>
      <w:bookmarkEnd w:id="3213"/>
    </w:p>
    <w:p w:rsidR="0058358C" w:rsidRDefault="0058358C" w:rsidP="004A73E7">
      <w:pPr>
        <w:rPr>
          <w:rtl/>
        </w:rPr>
      </w:pPr>
      <w:bookmarkStart w:id="3214" w:name="_ETM_Q8_725377"/>
      <w:bookmarkStart w:id="3215" w:name="_ETM_Q8_725408"/>
      <w:bookmarkEnd w:id="3214"/>
      <w:bookmarkEnd w:id="3215"/>
      <w:r>
        <w:rPr>
          <w:rFonts w:hint="cs"/>
          <w:rtl/>
        </w:rPr>
        <w:t xml:space="preserve">אז רוצים לומר פה שיש שני סוגי ניסים: יש ניסים שרואים בחוש את הנס: כשיש פך שמן קטן שהשמן מספיק להדליק ליום אחד והוא דולק לשמונה ימים </w:t>
      </w:r>
      <w:r>
        <w:rPr>
          <w:rtl/>
        </w:rPr>
        <w:t>–</w:t>
      </w:r>
      <w:r>
        <w:rPr>
          <w:rFonts w:hint="cs"/>
          <w:rtl/>
        </w:rPr>
        <w:t xml:space="preserve"> זה נס אמיתי. יש דברים, כשאדם עושה איזושהי פעולה והפעולה הזאת מסתייעת. במקרה שלנו המכבים על אף שהיו מעטים יצאו למלחמה, נלחמו, ועל אף שהיו מעטים הצליחו. לכאורה תגידו שהיו להם טקטיקות מיוחדות, נשק מיוחד – </w:t>
      </w:r>
      <w:bookmarkStart w:id="3216" w:name="_ETM_Q8_767049"/>
      <w:bookmarkEnd w:id="3216"/>
      <w:r>
        <w:rPr>
          <w:rFonts w:hint="cs"/>
          <w:rtl/>
        </w:rPr>
        <w:t>כמו שיש לנו היום במדינת ישראל, כשעומדות ארצות חזקות מאתנו ואנחנו מליחים להכניע אותן – ואנו חושבים שזה לא נס. זה דרך הטבע, אבל גם זה בוודאי שזה נס גדול, ועל שני הניסים הללו – יש ניסים שאדם עושה בידיים, מתחיל פעולה ומקבל סיוע בנס, ויש ניסים שהם ניסים בפני עצמם. אופיר, סיימתי. תודה רבה.</w:t>
      </w:r>
    </w:p>
    <w:p w:rsidR="0058358C" w:rsidRDefault="0058358C" w:rsidP="004A73E7">
      <w:pPr>
        <w:rPr>
          <w:rtl/>
        </w:rPr>
      </w:pPr>
    </w:p>
    <w:p w:rsidR="0058358C" w:rsidRDefault="0058358C" w:rsidP="004934BD">
      <w:pPr>
        <w:pStyle w:val="af6"/>
        <w:keepNext/>
        <w:rPr>
          <w:rtl/>
        </w:rPr>
      </w:pPr>
      <w:bookmarkStart w:id="3217" w:name="ET_yor_6599_2"/>
      <w:r w:rsidRPr="00DE4D3A">
        <w:rPr>
          <w:rStyle w:val="TagStyle"/>
          <w:rtl/>
        </w:rPr>
        <w:t xml:space="preserve">&lt;&lt; יור &gt;&gt; </w:t>
      </w:r>
      <w:r>
        <w:rPr>
          <w:rtl/>
        </w:rPr>
        <w:t>היו"ר משה רוט:</w:t>
      </w:r>
      <w:r w:rsidRPr="00DE4D3A">
        <w:rPr>
          <w:rStyle w:val="TagStyle"/>
          <w:rtl/>
        </w:rPr>
        <w:t xml:space="preserve"> &lt;&lt; יור &gt;&gt;</w:t>
      </w:r>
      <w:r>
        <w:rPr>
          <w:rtl/>
        </w:rPr>
        <w:t xml:space="preserve"> </w:t>
      </w:r>
      <w:bookmarkEnd w:id="3217"/>
    </w:p>
    <w:p w:rsidR="0058358C" w:rsidRDefault="0058358C" w:rsidP="004934BD">
      <w:pPr>
        <w:rPr>
          <w:rtl/>
        </w:rPr>
      </w:pPr>
      <w:bookmarkStart w:id="3218" w:name="_ETM_Q9_190560"/>
      <w:bookmarkEnd w:id="3218"/>
    </w:p>
    <w:p w:rsidR="0058358C" w:rsidRDefault="0058358C" w:rsidP="004934BD">
      <w:pPr>
        <w:rPr>
          <w:rtl/>
        </w:rPr>
      </w:pPr>
      <w:bookmarkStart w:id="3219" w:name="_ETM_Q9_190702"/>
      <w:bookmarkEnd w:id="3219"/>
      <w:r>
        <w:rPr>
          <w:rFonts w:hint="cs"/>
          <w:rtl/>
        </w:rPr>
        <w:t xml:space="preserve">תודה רבה. חבר הכנסת מיכאל ביטון משיב על ההתנגדות של </w:t>
      </w:r>
      <w:bookmarkStart w:id="3220" w:name="_ETM_Q9_201178"/>
      <w:bookmarkEnd w:id="3220"/>
      <w:r>
        <w:rPr>
          <w:rFonts w:hint="cs"/>
          <w:rtl/>
        </w:rPr>
        <w:t>הממשלה.</w:t>
      </w:r>
      <w:bookmarkStart w:id="3221" w:name="_ETM_Q9_203481"/>
      <w:bookmarkEnd w:id="3221"/>
      <w:r>
        <w:rPr>
          <w:rFonts w:hint="cs"/>
          <w:rtl/>
        </w:rPr>
        <w:t xml:space="preserve"> בבקשה, שלוש דקות לרשותך.</w:t>
      </w:r>
    </w:p>
    <w:p w:rsidR="0058358C" w:rsidRDefault="0058358C" w:rsidP="004934BD">
      <w:pPr>
        <w:rPr>
          <w:rtl/>
        </w:rPr>
      </w:pPr>
      <w:bookmarkStart w:id="3222" w:name="_ETM_Q9_203602"/>
      <w:bookmarkEnd w:id="3222"/>
    </w:p>
    <w:p w:rsidR="0058358C" w:rsidRDefault="0058358C" w:rsidP="004934BD">
      <w:pPr>
        <w:pStyle w:val="a4"/>
        <w:keepNext/>
        <w:rPr>
          <w:rtl/>
        </w:rPr>
      </w:pPr>
      <w:bookmarkStart w:id="3223" w:name="ET_speaker_5765_3"/>
      <w:r w:rsidRPr="00DE4D3A">
        <w:rPr>
          <w:rStyle w:val="TagStyle"/>
          <w:rtl/>
        </w:rPr>
        <w:t xml:space="preserve"> &lt;&lt; דובר &gt;&gt; </w:t>
      </w:r>
      <w:bookmarkStart w:id="3224" w:name="_Toc186646491"/>
      <w:bookmarkStart w:id="3225" w:name="_Toc190339885"/>
      <w:r>
        <w:rPr>
          <w:rtl/>
        </w:rPr>
        <w:t>מיכאל מרדכי ביטון (המחנה הממלכתי):</w:t>
      </w:r>
      <w:bookmarkEnd w:id="3224"/>
      <w:bookmarkEnd w:id="3225"/>
      <w:r w:rsidRPr="00DE4D3A">
        <w:rPr>
          <w:rStyle w:val="TagStyle"/>
          <w:rtl/>
        </w:rPr>
        <w:t xml:space="preserve"> &lt;&lt; דובר &gt;&gt;</w:t>
      </w:r>
      <w:r>
        <w:rPr>
          <w:rtl/>
        </w:rPr>
        <w:t xml:space="preserve"> </w:t>
      </w:r>
      <w:bookmarkEnd w:id="3223"/>
    </w:p>
    <w:p w:rsidR="0058358C" w:rsidRDefault="0058358C" w:rsidP="004934BD">
      <w:pPr>
        <w:pStyle w:val="KeepWithNext"/>
        <w:rPr>
          <w:rtl/>
        </w:rPr>
      </w:pPr>
    </w:p>
    <w:p w:rsidR="0058358C" w:rsidRDefault="0058358C" w:rsidP="004934BD">
      <w:pPr>
        <w:rPr>
          <w:rtl/>
        </w:rPr>
      </w:pPr>
      <w:bookmarkStart w:id="3226" w:name="_ETM_Q9_206639"/>
      <w:bookmarkStart w:id="3227" w:name="_ETM_Q9_219377"/>
      <w:bookmarkStart w:id="3228" w:name="_ETM_Q9_219496"/>
      <w:bookmarkEnd w:id="3226"/>
      <w:bookmarkEnd w:id="3227"/>
      <w:bookmarkEnd w:id="3228"/>
      <w:r>
        <w:rPr>
          <w:rtl/>
        </w:rPr>
        <w:t xml:space="preserve">כבוד </w:t>
      </w:r>
      <w:bookmarkStart w:id="3229" w:name="_ETM_Q9_217970"/>
      <w:bookmarkEnd w:id="3229"/>
      <w:r>
        <w:rPr>
          <w:rtl/>
        </w:rPr>
        <w:t>היושב-ראש</w:t>
      </w:r>
      <w:r>
        <w:rPr>
          <w:rFonts w:hint="cs"/>
          <w:rtl/>
        </w:rPr>
        <w:t>,</w:t>
      </w:r>
      <w:r>
        <w:rPr>
          <w:rtl/>
        </w:rPr>
        <w:t xml:space="preserve"> </w:t>
      </w:r>
      <w:bookmarkStart w:id="3230" w:name="_ETM_Q9_218720"/>
      <w:bookmarkEnd w:id="3230"/>
      <w:r>
        <w:rPr>
          <w:rtl/>
        </w:rPr>
        <w:t>ראשית</w:t>
      </w:r>
      <w:r>
        <w:rPr>
          <w:rFonts w:hint="cs"/>
          <w:rtl/>
        </w:rPr>
        <w:t>,</w:t>
      </w:r>
      <w:r>
        <w:rPr>
          <w:rtl/>
        </w:rPr>
        <w:t xml:space="preserve"> </w:t>
      </w:r>
      <w:bookmarkStart w:id="3231" w:name="_ETM_Q9_220819"/>
      <w:bookmarkEnd w:id="3231"/>
      <w:r>
        <w:rPr>
          <w:rtl/>
        </w:rPr>
        <w:t xml:space="preserve">אנחנו </w:t>
      </w:r>
      <w:bookmarkStart w:id="3232" w:name="_ETM_Q9_221179"/>
      <w:bookmarkStart w:id="3233" w:name="_ETM_Q9_221479"/>
      <w:bookmarkEnd w:id="3232"/>
      <w:bookmarkEnd w:id="3233"/>
      <w:r>
        <w:rPr>
          <w:rtl/>
        </w:rPr>
        <w:t xml:space="preserve">מתמידים </w:t>
      </w:r>
      <w:bookmarkStart w:id="3234" w:name="_ETM_Q9_222139"/>
      <w:bookmarkStart w:id="3235" w:name="_ETM_Q9_222289"/>
      <w:bookmarkEnd w:id="3234"/>
      <w:bookmarkEnd w:id="3235"/>
      <w:r>
        <w:rPr>
          <w:rtl/>
        </w:rPr>
        <w:t xml:space="preserve">ללבוש </w:t>
      </w:r>
      <w:bookmarkStart w:id="3236" w:name="_ETM_Q9_222799"/>
      <w:bookmarkEnd w:id="3236"/>
      <w:r>
        <w:rPr>
          <w:rtl/>
        </w:rPr>
        <w:t xml:space="preserve">חולצה </w:t>
      </w:r>
      <w:bookmarkStart w:id="3237" w:name="_ETM_Q9_223309"/>
      <w:bookmarkEnd w:id="3237"/>
      <w:r>
        <w:rPr>
          <w:rtl/>
        </w:rPr>
        <w:t>של</w:t>
      </w:r>
      <w:r>
        <w:rPr>
          <w:rFonts w:hint="cs"/>
          <w:rtl/>
        </w:rPr>
        <w:t xml:space="preserve"> חטוף אחד </w:t>
      </w:r>
      <w:bookmarkStart w:id="3238" w:name="_ETM_Q9_223670"/>
      <w:bookmarkStart w:id="3239" w:name="_ETM_Q9_223940"/>
      <w:bookmarkStart w:id="3240" w:name="_ETM_Q9_224870"/>
      <w:bookmarkEnd w:id="3238"/>
      <w:bookmarkEnd w:id="3239"/>
      <w:bookmarkEnd w:id="3240"/>
      <w:r>
        <w:rPr>
          <w:rtl/>
        </w:rPr>
        <w:t xml:space="preserve">ולספר </w:t>
      </w:r>
      <w:bookmarkStart w:id="3241" w:name="_ETM_Q9_225440"/>
      <w:bookmarkEnd w:id="3241"/>
      <w:r>
        <w:rPr>
          <w:rtl/>
        </w:rPr>
        <w:t xml:space="preserve">את </w:t>
      </w:r>
      <w:bookmarkStart w:id="3242" w:name="_ETM_Q9_225530"/>
      <w:bookmarkEnd w:id="3242"/>
      <w:r>
        <w:rPr>
          <w:rtl/>
        </w:rPr>
        <w:t xml:space="preserve">הסיפור </w:t>
      </w:r>
      <w:bookmarkStart w:id="3243" w:name="_ETM_Q9_226010"/>
      <w:bookmarkEnd w:id="3243"/>
      <w:r>
        <w:rPr>
          <w:rtl/>
        </w:rPr>
        <w:t>שלו</w:t>
      </w:r>
      <w:r>
        <w:rPr>
          <w:rFonts w:hint="cs"/>
          <w:rtl/>
        </w:rPr>
        <w:t>.</w:t>
      </w:r>
      <w:r>
        <w:rPr>
          <w:rtl/>
        </w:rPr>
        <w:t xml:space="preserve"> </w:t>
      </w:r>
      <w:bookmarkStart w:id="3244" w:name="_ETM_Q9_226979"/>
      <w:bookmarkEnd w:id="3244"/>
      <w:r>
        <w:rPr>
          <w:rtl/>
        </w:rPr>
        <w:t>אל</w:t>
      </w:r>
      <w:r>
        <w:rPr>
          <w:rFonts w:hint="cs"/>
          <w:rtl/>
        </w:rPr>
        <w:t>עד</w:t>
      </w:r>
      <w:bookmarkStart w:id="3245" w:name="_ETM_Q9_227249"/>
      <w:bookmarkEnd w:id="3245"/>
      <w:r>
        <w:rPr>
          <w:rtl/>
        </w:rPr>
        <w:t xml:space="preserve"> </w:t>
      </w:r>
      <w:bookmarkStart w:id="3246" w:name="_ETM_Q9_227399"/>
      <w:bookmarkEnd w:id="3246"/>
      <w:r>
        <w:rPr>
          <w:rtl/>
        </w:rPr>
        <w:t xml:space="preserve">קציר </w:t>
      </w:r>
      <w:bookmarkStart w:id="3247" w:name="_ETM_Q9_227940"/>
      <w:bookmarkEnd w:id="3247"/>
      <w:r>
        <w:rPr>
          <w:rtl/>
        </w:rPr>
        <w:t>מניר</w:t>
      </w:r>
      <w:r>
        <w:rPr>
          <w:rFonts w:hint="cs"/>
          <w:rtl/>
        </w:rPr>
        <w:t xml:space="preserve"> ע</w:t>
      </w:r>
      <w:r>
        <w:rPr>
          <w:rtl/>
        </w:rPr>
        <w:t>וז</w:t>
      </w:r>
      <w:r>
        <w:rPr>
          <w:rFonts w:hint="cs"/>
          <w:rtl/>
        </w:rPr>
        <w:t>,</w:t>
      </w:r>
      <w:r>
        <w:rPr>
          <w:rtl/>
        </w:rPr>
        <w:t xml:space="preserve"> </w:t>
      </w:r>
      <w:bookmarkStart w:id="3248" w:name="_ETM_Q9_229199"/>
      <w:bookmarkEnd w:id="3248"/>
      <w:r>
        <w:rPr>
          <w:rtl/>
        </w:rPr>
        <w:t xml:space="preserve">בן </w:t>
      </w:r>
      <w:bookmarkStart w:id="3249" w:name="_ETM_Q9_229409"/>
      <w:bookmarkEnd w:id="3249"/>
      <w:r>
        <w:rPr>
          <w:rtl/>
        </w:rPr>
        <w:t>47</w:t>
      </w:r>
      <w:bookmarkStart w:id="3250" w:name="_ETM_Q9_231250"/>
      <w:bookmarkEnd w:id="3250"/>
      <w:r>
        <w:rPr>
          <w:rFonts w:hint="cs"/>
          <w:rtl/>
        </w:rPr>
        <w:t xml:space="preserve">, </w:t>
      </w:r>
      <w:r>
        <w:rPr>
          <w:rtl/>
        </w:rPr>
        <w:t xml:space="preserve">איש </w:t>
      </w:r>
      <w:bookmarkStart w:id="3251" w:name="_ETM_Q9_231550"/>
      <w:bookmarkEnd w:id="3251"/>
      <w:r>
        <w:rPr>
          <w:rtl/>
        </w:rPr>
        <w:t>טוב</w:t>
      </w:r>
      <w:r>
        <w:rPr>
          <w:rFonts w:hint="cs"/>
          <w:rtl/>
        </w:rPr>
        <w:t>,</w:t>
      </w:r>
      <w:r>
        <w:rPr>
          <w:rtl/>
        </w:rPr>
        <w:t xml:space="preserve"> </w:t>
      </w:r>
      <w:bookmarkStart w:id="3252" w:name="_ETM_Q9_231880"/>
      <w:bookmarkEnd w:id="3252"/>
      <w:r>
        <w:rPr>
          <w:rtl/>
        </w:rPr>
        <w:t>ש</w:t>
      </w:r>
      <w:r>
        <w:rPr>
          <w:rFonts w:hint="cs"/>
          <w:rtl/>
        </w:rPr>
        <w:t xml:space="preserve">אהב </w:t>
      </w:r>
      <w:bookmarkStart w:id="3253" w:name="_ETM_Q9_229345"/>
      <w:bookmarkStart w:id="3254" w:name="_ETM_Q9_232150"/>
      <w:bookmarkEnd w:id="3253"/>
      <w:bookmarkEnd w:id="3254"/>
      <w:r>
        <w:rPr>
          <w:rtl/>
        </w:rPr>
        <w:t xml:space="preserve">את </w:t>
      </w:r>
      <w:bookmarkStart w:id="3255" w:name="_ETM_Q9_232360"/>
      <w:bookmarkEnd w:id="3255"/>
      <w:r>
        <w:rPr>
          <w:rtl/>
        </w:rPr>
        <w:t>משפחתו</w:t>
      </w:r>
      <w:r>
        <w:rPr>
          <w:rFonts w:hint="cs"/>
          <w:rtl/>
        </w:rPr>
        <w:t>,</w:t>
      </w:r>
      <w:r>
        <w:rPr>
          <w:rtl/>
        </w:rPr>
        <w:t xml:space="preserve"> </w:t>
      </w:r>
      <w:bookmarkStart w:id="3256" w:name="_ETM_Q9_233560"/>
      <w:bookmarkEnd w:id="3256"/>
      <w:r>
        <w:rPr>
          <w:rtl/>
        </w:rPr>
        <w:t>נחטף</w:t>
      </w:r>
      <w:r>
        <w:rPr>
          <w:rFonts w:hint="cs"/>
          <w:rtl/>
        </w:rPr>
        <w:t>.</w:t>
      </w:r>
      <w:r>
        <w:rPr>
          <w:rtl/>
        </w:rPr>
        <w:t xml:space="preserve"> </w:t>
      </w:r>
      <w:bookmarkStart w:id="3257" w:name="_ETM_Q9_234950"/>
      <w:bookmarkEnd w:id="3257"/>
      <w:r>
        <w:rPr>
          <w:rtl/>
        </w:rPr>
        <w:t xml:space="preserve">ראינו </w:t>
      </w:r>
      <w:bookmarkStart w:id="3258" w:name="_ETM_Q9_235309"/>
      <w:bookmarkEnd w:id="3258"/>
      <w:r>
        <w:rPr>
          <w:rtl/>
        </w:rPr>
        <w:t xml:space="preserve">סרטון </w:t>
      </w:r>
      <w:bookmarkStart w:id="3259" w:name="_ETM_Q9_235850"/>
      <w:bookmarkEnd w:id="3259"/>
      <w:r>
        <w:rPr>
          <w:rtl/>
        </w:rPr>
        <w:t xml:space="preserve">שלו </w:t>
      </w:r>
      <w:bookmarkStart w:id="3260" w:name="_ETM_Q9_236120"/>
      <w:bookmarkEnd w:id="3260"/>
      <w:r>
        <w:rPr>
          <w:rFonts w:hint="cs"/>
          <w:rtl/>
        </w:rPr>
        <w:t>כ</w:t>
      </w:r>
      <w:r>
        <w:rPr>
          <w:rtl/>
        </w:rPr>
        <w:t xml:space="preserve">שהוא </w:t>
      </w:r>
      <w:bookmarkStart w:id="3261" w:name="_ETM_Q9_236329"/>
      <w:bookmarkEnd w:id="3261"/>
      <w:r>
        <w:rPr>
          <w:rtl/>
        </w:rPr>
        <w:t>בחיים</w:t>
      </w:r>
      <w:r>
        <w:rPr>
          <w:rFonts w:hint="cs"/>
          <w:rtl/>
        </w:rPr>
        <w:t>;</w:t>
      </w:r>
      <w:r>
        <w:rPr>
          <w:rtl/>
        </w:rPr>
        <w:t xml:space="preserve"> </w:t>
      </w:r>
      <w:bookmarkStart w:id="3262" w:name="_ETM_Q9_237710"/>
      <w:bookmarkEnd w:id="3262"/>
      <w:r>
        <w:rPr>
          <w:rtl/>
        </w:rPr>
        <w:t xml:space="preserve">נרצח </w:t>
      </w:r>
      <w:bookmarkStart w:id="3263" w:name="_ETM_Q9_238250"/>
      <w:bookmarkEnd w:id="3263"/>
      <w:r>
        <w:rPr>
          <w:rtl/>
        </w:rPr>
        <w:t>בשבי</w:t>
      </w:r>
      <w:r>
        <w:rPr>
          <w:rFonts w:hint="cs"/>
          <w:rtl/>
        </w:rPr>
        <w:t>.</w:t>
      </w:r>
      <w:r>
        <w:rPr>
          <w:rtl/>
        </w:rPr>
        <w:t xml:space="preserve"> </w:t>
      </w:r>
      <w:bookmarkStart w:id="3264" w:name="_ETM_Q9_240070"/>
      <w:bookmarkEnd w:id="3264"/>
      <w:r>
        <w:rPr>
          <w:rtl/>
        </w:rPr>
        <w:t xml:space="preserve">יהי </w:t>
      </w:r>
      <w:bookmarkStart w:id="3265" w:name="_ETM_Q9_240250"/>
      <w:bookmarkEnd w:id="3265"/>
      <w:r>
        <w:rPr>
          <w:rtl/>
        </w:rPr>
        <w:t xml:space="preserve">זכרו </w:t>
      </w:r>
      <w:bookmarkStart w:id="3266" w:name="_ETM_Q9_240640"/>
      <w:bookmarkEnd w:id="3266"/>
      <w:r>
        <w:rPr>
          <w:rtl/>
        </w:rPr>
        <w:t>ברוך</w:t>
      </w:r>
      <w:r>
        <w:rPr>
          <w:rFonts w:hint="cs"/>
          <w:rtl/>
        </w:rPr>
        <w:t xml:space="preserve"> –</w:t>
      </w:r>
      <w:r>
        <w:rPr>
          <w:rtl/>
        </w:rPr>
        <w:t xml:space="preserve"> </w:t>
      </w:r>
      <w:bookmarkStart w:id="3267" w:name="_ETM_Q9_241239"/>
      <w:bookmarkEnd w:id="3267"/>
      <w:r>
        <w:rPr>
          <w:rtl/>
        </w:rPr>
        <w:t>אל</w:t>
      </w:r>
      <w:r>
        <w:rPr>
          <w:rFonts w:hint="cs"/>
          <w:rtl/>
        </w:rPr>
        <w:t xml:space="preserve">עד </w:t>
      </w:r>
      <w:bookmarkStart w:id="3268" w:name="_ETM_Q9_241690"/>
      <w:bookmarkEnd w:id="3268"/>
      <w:r>
        <w:rPr>
          <w:rtl/>
        </w:rPr>
        <w:t>קציר</w:t>
      </w:r>
      <w:r>
        <w:rPr>
          <w:rFonts w:hint="cs"/>
          <w:rtl/>
        </w:rPr>
        <w:t>.</w:t>
      </w:r>
    </w:p>
    <w:p w:rsidR="0058358C" w:rsidRDefault="0058358C" w:rsidP="004934BD">
      <w:pPr>
        <w:rPr>
          <w:rtl/>
        </w:rPr>
      </w:pPr>
    </w:p>
    <w:p w:rsidR="0058358C" w:rsidRDefault="0058358C" w:rsidP="004934BD">
      <w:pPr>
        <w:pStyle w:val="af6"/>
        <w:keepNext/>
        <w:rPr>
          <w:rtl/>
        </w:rPr>
      </w:pPr>
      <w:bookmarkStart w:id="3269" w:name="ET_yor_6599_4"/>
      <w:r w:rsidRPr="00DE4D3A">
        <w:rPr>
          <w:rStyle w:val="TagStyle"/>
          <w:rtl/>
        </w:rPr>
        <w:t xml:space="preserve"> &lt;&lt; יור &gt;&gt; </w:t>
      </w:r>
      <w:r>
        <w:rPr>
          <w:rtl/>
        </w:rPr>
        <w:t>היו"ר משה רוט:</w:t>
      </w:r>
      <w:r w:rsidRPr="00DE4D3A">
        <w:rPr>
          <w:rStyle w:val="TagStyle"/>
          <w:rtl/>
        </w:rPr>
        <w:t xml:space="preserve"> &lt;&lt; יור &gt;&gt;</w:t>
      </w:r>
      <w:r>
        <w:rPr>
          <w:rtl/>
        </w:rPr>
        <w:t xml:space="preserve"> </w:t>
      </w:r>
      <w:bookmarkEnd w:id="3269"/>
    </w:p>
    <w:p w:rsidR="0058358C" w:rsidRDefault="0058358C" w:rsidP="004934BD">
      <w:pPr>
        <w:pStyle w:val="KeepWithNext"/>
        <w:rPr>
          <w:rtl/>
        </w:rPr>
      </w:pPr>
    </w:p>
    <w:p w:rsidR="0058358C" w:rsidRDefault="0058358C" w:rsidP="004934BD">
      <w:pPr>
        <w:rPr>
          <w:rtl/>
        </w:rPr>
      </w:pPr>
      <w:r>
        <w:rPr>
          <w:rFonts w:hint="cs"/>
          <w:rtl/>
        </w:rPr>
        <w:t xml:space="preserve">אמן. </w:t>
      </w:r>
    </w:p>
    <w:p w:rsidR="0058358C" w:rsidRDefault="0058358C" w:rsidP="004934BD">
      <w:pPr>
        <w:rPr>
          <w:rtl/>
        </w:rPr>
      </w:pPr>
      <w:bookmarkStart w:id="3270" w:name="_ETM_Q9_239647"/>
      <w:bookmarkStart w:id="3271" w:name="_ETM_Q9_239724"/>
      <w:bookmarkEnd w:id="3270"/>
      <w:bookmarkEnd w:id="3271"/>
    </w:p>
    <w:p w:rsidR="0058358C" w:rsidRDefault="0058358C" w:rsidP="004934BD">
      <w:pPr>
        <w:pStyle w:val="-"/>
        <w:keepNext/>
        <w:rPr>
          <w:rtl/>
        </w:rPr>
      </w:pPr>
      <w:bookmarkStart w:id="3272" w:name="ET_speakercontinue_5765_5"/>
      <w:r w:rsidRPr="00DE4D3A">
        <w:rPr>
          <w:rStyle w:val="TagStyle"/>
          <w:rtl/>
        </w:rPr>
        <w:t xml:space="preserve"> &lt;&lt; דובר_המשך &gt;&gt; </w:t>
      </w:r>
      <w:r>
        <w:rPr>
          <w:rtl/>
        </w:rPr>
        <w:t>מיכאל מרדכי ביטון (המחנה הממלכתי):</w:t>
      </w:r>
      <w:r w:rsidRPr="00DE4D3A">
        <w:rPr>
          <w:rStyle w:val="TagStyle"/>
          <w:rtl/>
        </w:rPr>
        <w:t xml:space="preserve"> &lt;&lt; דובר_המשך &gt;&gt;</w:t>
      </w:r>
      <w:r>
        <w:rPr>
          <w:rtl/>
        </w:rPr>
        <w:t xml:space="preserve"> </w:t>
      </w:r>
      <w:bookmarkEnd w:id="3272"/>
    </w:p>
    <w:p w:rsidR="0058358C" w:rsidRDefault="0058358C" w:rsidP="004934BD">
      <w:pPr>
        <w:pStyle w:val="KeepWithNext"/>
        <w:rPr>
          <w:rtl/>
        </w:rPr>
      </w:pPr>
    </w:p>
    <w:p w:rsidR="0058358C" w:rsidRDefault="0058358C" w:rsidP="004934BD">
      <w:pPr>
        <w:rPr>
          <w:rtl/>
        </w:rPr>
      </w:pPr>
      <w:bookmarkStart w:id="3273" w:name="_ETM_Q9_240602"/>
      <w:bookmarkStart w:id="3274" w:name="_ETM_Q9_240607"/>
      <w:bookmarkStart w:id="3275" w:name="_ETM_Q9_240716"/>
      <w:bookmarkStart w:id="3276" w:name="_ETM_Q9_240759"/>
      <w:bookmarkStart w:id="3277" w:name="_ETM_Q9_240840"/>
      <w:bookmarkStart w:id="3278" w:name="_ETM_Q9_243440"/>
      <w:bookmarkEnd w:id="3273"/>
      <w:bookmarkEnd w:id="3274"/>
      <w:bookmarkEnd w:id="3275"/>
      <w:bookmarkEnd w:id="3276"/>
      <w:bookmarkEnd w:id="3277"/>
      <w:bookmarkEnd w:id="3278"/>
      <w:r>
        <w:rPr>
          <w:rtl/>
        </w:rPr>
        <w:t xml:space="preserve">שני </w:t>
      </w:r>
      <w:bookmarkStart w:id="3279" w:name="_ETM_Q9_243710"/>
      <w:bookmarkEnd w:id="3279"/>
      <w:r>
        <w:rPr>
          <w:rtl/>
        </w:rPr>
        <w:t xml:space="preserve">חוקים </w:t>
      </w:r>
      <w:bookmarkStart w:id="3280" w:name="_ETM_Q9_244130"/>
      <w:bookmarkEnd w:id="3280"/>
      <w:r>
        <w:rPr>
          <w:rtl/>
        </w:rPr>
        <w:t xml:space="preserve">שלי </w:t>
      </w:r>
      <w:bookmarkStart w:id="3281" w:name="_ETM_Q9_244550"/>
      <w:bookmarkEnd w:id="3281"/>
      <w:r>
        <w:rPr>
          <w:rtl/>
        </w:rPr>
        <w:t xml:space="preserve">עולים </w:t>
      </w:r>
      <w:bookmarkStart w:id="3282" w:name="_ETM_Q9_244850"/>
      <w:bookmarkEnd w:id="3282"/>
      <w:r>
        <w:rPr>
          <w:rtl/>
        </w:rPr>
        <w:t xml:space="preserve">כאן </w:t>
      </w:r>
      <w:bookmarkStart w:id="3283" w:name="_ETM_Q9_245060"/>
      <w:bookmarkEnd w:id="3283"/>
      <w:r>
        <w:rPr>
          <w:rtl/>
        </w:rPr>
        <w:t xml:space="preserve">להצבעה </w:t>
      </w:r>
      <w:bookmarkStart w:id="3284" w:name="_ETM_Q9_245600"/>
      <w:bookmarkEnd w:id="3284"/>
      <w:r>
        <w:rPr>
          <w:rtl/>
        </w:rPr>
        <w:t>היום</w:t>
      </w:r>
      <w:r>
        <w:rPr>
          <w:rFonts w:hint="cs"/>
          <w:rtl/>
        </w:rPr>
        <w:t>,</w:t>
      </w:r>
      <w:r>
        <w:rPr>
          <w:rtl/>
        </w:rPr>
        <w:t xml:space="preserve"> </w:t>
      </w:r>
      <w:bookmarkStart w:id="3285" w:name="_ETM_Q9_247170"/>
      <w:bookmarkEnd w:id="3285"/>
      <w:r>
        <w:rPr>
          <w:rtl/>
        </w:rPr>
        <w:t xml:space="preserve">ובשני </w:t>
      </w:r>
      <w:bookmarkStart w:id="3286" w:name="_ETM_Q9_247619"/>
      <w:bookmarkEnd w:id="3286"/>
      <w:r>
        <w:rPr>
          <w:rtl/>
        </w:rPr>
        <w:t xml:space="preserve">החוקים </w:t>
      </w:r>
      <w:bookmarkStart w:id="3287" w:name="_ETM_Q9_248069"/>
      <w:bookmarkEnd w:id="3287"/>
      <w:r>
        <w:rPr>
          <w:rtl/>
        </w:rPr>
        <w:t xml:space="preserve">האלה </w:t>
      </w:r>
      <w:bookmarkStart w:id="3288" w:name="_ETM_Q9_248310"/>
      <w:bookmarkEnd w:id="3288"/>
      <w:r>
        <w:rPr>
          <w:rtl/>
        </w:rPr>
        <w:t xml:space="preserve">הממשלה </w:t>
      </w:r>
      <w:bookmarkStart w:id="3289" w:name="_ETM_Q9_248880"/>
      <w:bookmarkEnd w:id="3289"/>
      <w:r>
        <w:rPr>
          <w:rtl/>
        </w:rPr>
        <w:t>ביקשה</w:t>
      </w:r>
      <w:r>
        <w:rPr>
          <w:rFonts w:hint="cs"/>
          <w:rtl/>
        </w:rPr>
        <w:t xml:space="preserve"> </w:t>
      </w:r>
      <w:r>
        <w:rPr>
          <w:rFonts w:hint="eastAsia"/>
          <w:rtl/>
        </w:rPr>
        <w:t>–</w:t>
      </w:r>
      <w:r>
        <w:rPr>
          <w:rtl/>
        </w:rPr>
        <w:t xml:space="preserve"> </w:t>
      </w:r>
      <w:bookmarkStart w:id="3290" w:name="_ETM_Q9_250770"/>
      <w:bookmarkEnd w:id="3290"/>
      <w:r>
        <w:rPr>
          <w:rtl/>
        </w:rPr>
        <w:t xml:space="preserve">אפשר </w:t>
      </w:r>
      <w:bookmarkStart w:id="3291" w:name="_ETM_Q9_251459"/>
      <w:bookmarkEnd w:id="3291"/>
      <w:r>
        <w:rPr>
          <w:rFonts w:hint="cs"/>
          <w:rtl/>
        </w:rPr>
        <w:t>קצת שקט?</w:t>
      </w:r>
      <w:bookmarkStart w:id="3292" w:name="_ETM_Q9_252786"/>
      <w:bookmarkEnd w:id="3292"/>
    </w:p>
    <w:p w:rsidR="0058358C" w:rsidRDefault="0058358C" w:rsidP="004934BD">
      <w:pPr>
        <w:rPr>
          <w:rtl/>
        </w:rPr>
      </w:pPr>
      <w:bookmarkStart w:id="3293" w:name="_ETM_Q9_252894"/>
      <w:bookmarkEnd w:id="3293"/>
    </w:p>
    <w:p w:rsidR="0058358C" w:rsidRDefault="0058358C" w:rsidP="004934BD">
      <w:pPr>
        <w:pStyle w:val="af6"/>
        <w:keepNext/>
        <w:rPr>
          <w:rtl/>
        </w:rPr>
      </w:pPr>
      <w:bookmarkStart w:id="3294" w:name="ET_yor_6599_6"/>
      <w:r w:rsidRPr="00DE4D3A">
        <w:rPr>
          <w:rStyle w:val="TagStyle"/>
          <w:rtl/>
        </w:rPr>
        <w:t xml:space="preserve"> &lt;&lt; יור &gt;&gt; </w:t>
      </w:r>
      <w:r>
        <w:rPr>
          <w:rtl/>
        </w:rPr>
        <w:t>היו"ר משה רוט:</w:t>
      </w:r>
      <w:r w:rsidRPr="00DE4D3A">
        <w:rPr>
          <w:rStyle w:val="TagStyle"/>
          <w:rtl/>
        </w:rPr>
        <w:t xml:space="preserve"> &lt;&lt; יור &gt;&gt;</w:t>
      </w:r>
      <w:r>
        <w:rPr>
          <w:rtl/>
        </w:rPr>
        <w:t xml:space="preserve"> </w:t>
      </w:r>
      <w:bookmarkEnd w:id="3294"/>
    </w:p>
    <w:p w:rsidR="0058358C" w:rsidRDefault="0058358C" w:rsidP="004934BD">
      <w:pPr>
        <w:pStyle w:val="KeepWithNext"/>
        <w:rPr>
          <w:rtl/>
        </w:rPr>
      </w:pPr>
    </w:p>
    <w:p w:rsidR="0058358C" w:rsidRDefault="0058358C" w:rsidP="004934BD">
      <w:pPr>
        <w:rPr>
          <w:rtl/>
        </w:rPr>
      </w:pPr>
      <w:bookmarkStart w:id="3295" w:name="_ETM_Q9_255599"/>
      <w:bookmarkStart w:id="3296" w:name="_ETM_Q9_254258"/>
      <w:bookmarkStart w:id="3297" w:name="_ETM_Q9_254338"/>
      <w:bookmarkStart w:id="3298" w:name="_ETM_Q9_253170"/>
      <w:bookmarkEnd w:id="3295"/>
      <w:bookmarkEnd w:id="3296"/>
      <w:bookmarkEnd w:id="3297"/>
      <w:bookmarkEnd w:id="3298"/>
      <w:r>
        <w:rPr>
          <w:rtl/>
        </w:rPr>
        <w:t>חברים</w:t>
      </w:r>
      <w:r>
        <w:rPr>
          <w:rFonts w:hint="cs"/>
          <w:rtl/>
        </w:rPr>
        <w:t>,</w:t>
      </w:r>
      <w:bookmarkStart w:id="3299" w:name="_ETM_Q9_253709"/>
      <w:bookmarkEnd w:id="3299"/>
      <w:r>
        <w:rPr>
          <w:rtl/>
        </w:rPr>
        <w:t xml:space="preserve"> </w:t>
      </w:r>
      <w:bookmarkStart w:id="3300" w:name="_ETM_Q9_254459"/>
      <w:bookmarkEnd w:id="3300"/>
      <w:r>
        <w:rPr>
          <w:rtl/>
        </w:rPr>
        <w:t xml:space="preserve">אם </w:t>
      </w:r>
      <w:bookmarkStart w:id="3301" w:name="_ETM_Q9_254580"/>
      <w:bookmarkEnd w:id="3301"/>
      <w:r>
        <w:rPr>
          <w:rtl/>
        </w:rPr>
        <w:t>אפשר</w:t>
      </w:r>
      <w:r>
        <w:rPr>
          <w:rFonts w:hint="cs"/>
          <w:rtl/>
        </w:rPr>
        <w:t>,</w:t>
      </w:r>
      <w:r>
        <w:rPr>
          <w:rtl/>
        </w:rPr>
        <w:t xml:space="preserve"> </w:t>
      </w:r>
      <w:bookmarkStart w:id="3302" w:name="_ETM_Q9_254970"/>
      <w:bookmarkEnd w:id="3302"/>
      <w:r>
        <w:rPr>
          <w:rFonts w:hint="cs"/>
          <w:rtl/>
        </w:rPr>
        <w:t xml:space="preserve">קצת </w:t>
      </w:r>
      <w:r>
        <w:rPr>
          <w:rtl/>
        </w:rPr>
        <w:t>שקט</w:t>
      </w:r>
      <w:bookmarkStart w:id="3303" w:name="_ETM_Q9_255540"/>
      <w:bookmarkEnd w:id="3303"/>
      <w:r>
        <w:rPr>
          <w:rFonts w:hint="cs"/>
          <w:rtl/>
        </w:rPr>
        <w:t>.</w:t>
      </w:r>
    </w:p>
    <w:p w:rsidR="0058358C" w:rsidRDefault="0058358C" w:rsidP="004934BD">
      <w:pPr>
        <w:rPr>
          <w:rtl/>
        </w:rPr>
      </w:pPr>
      <w:bookmarkStart w:id="3304" w:name="_ETM_Q9_257439"/>
      <w:bookmarkStart w:id="3305" w:name="_ETM_Q9_257529"/>
      <w:bookmarkStart w:id="3306" w:name="_ETM_Q9_257599"/>
      <w:bookmarkEnd w:id="3304"/>
      <w:bookmarkEnd w:id="3305"/>
      <w:bookmarkEnd w:id="3306"/>
    </w:p>
    <w:p w:rsidR="0058358C" w:rsidRDefault="0058358C" w:rsidP="004934BD">
      <w:pPr>
        <w:pStyle w:val="-"/>
        <w:keepNext/>
        <w:rPr>
          <w:rtl/>
        </w:rPr>
      </w:pPr>
      <w:bookmarkStart w:id="3307" w:name="ET_speakercontinue_5765_7"/>
      <w:r w:rsidRPr="00DE4D3A">
        <w:rPr>
          <w:rStyle w:val="TagStyle"/>
          <w:rtl/>
        </w:rPr>
        <w:t xml:space="preserve"> &lt;&lt; דובר_המשך &gt;&gt; </w:t>
      </w:r>
      <w:r>
        <w:rPr>
          <w:rtl/>
        </w:rPr>
        <w:t>מיכאל מרדכי ביטון (המחנה הממלכתי):</w:t>
      </w:r>
      <w:r w:rsidRPr="00DE4D3A">
        <w:rPr>
          <w:rStyle w:val="TagStyle"/>
          <w:rtl/>
        </w:rPr>
        <w:t xml:space="preserve"> &lt;&lt; דובר_המשך &gt;&gt;</w:t>
      </w:r>
      <w:r>
        <w:rPr>
          <w:rtl/>
        </w:rPr>
        <w:t xml:space="preserve"> </w:t>
      </w:r>
      <w:bookmarkEnd w:id="3307"/>
    </w:p>
    <w:p w:rsidR="0058358C" w:rsidRDefault="0058358C" w:rsidP="004934BD">
      <w:pPr>
        <w:pStyle w:val="KeepWithNext"/>
        <w:rPr>
          <w:rtl/>
        </w:rPr>
      </w:pPr>
    </w:p>
    <w:p w:rsidR="0058358C" w:rsidRDefault="0058358C" w:rsidP="004934BD">
      <w:pPr>
        <w:rPr>
          <w:rtl/>
        </w:rPr>
      </w:pPr>
      <w:bookmarkStart w:id="3308" w:name="_ETM_Q9_259150"/>
      <w:bookmarkStart w:id="3309" w:name="_ETM_Q9_257700"/>
      <w:bookmarkStart w:id="3310" w:name="_ETM_Q9_259370"/>
      <w:bookmarkEnd w:id="3308"/>
      <w:bookmarkEnd w:id="3309"/>
      <w:bookmarkEnd w:id="3310"/>
      <w:r>
        <w:rPr>
          <w:rtl/>
        </w:rPr>
        <w:t xml:space="preserve">שני </w:t>
      </w:r>
      <w:bookmarkStart w:id="3311" w:name="_ETM_Q9_259760"/>
      <w:bookmarkEnd w:id="3311"/>
      <w:r>
        <w:rPr>
          <w:rtl/>
        </w:rPr>
        <w:t>החוקים</w:t>
      </w:r>
      <w:r>
        <w:rPr>
          <w:rFonts w:hint="cs"/>
          <w:rtl/>
        </w:rPr>
        <w:t>,</w:t>
      </w:r>
      <w:r>
        <w:rPr>
          <w:rtl/>
        </w:rPr>
        <w:t xml:space="preserve"> </w:t>
      </w:r>
      <w:bookmarkStart w:id="3312" w:name="_ETM_Q9_260390"/>
      <w:bookmarkEnd w:id="3312"/>
      <w:r>
        <w:rPr>
          <w:rtl/>
        </w:rPr>
        <w:t xml:space="preserve">הממשלה </w:t>
      </w:r>
      <w:bookmarkStart w:id="3313" w:name="_ETM_Q9_261050"/>
      <w:bookmarkEnd w:id="3313"/>
      <w:r>
        <w:rPr>
          <w:rtl/>
        </w:rPr>
        <w:t xml:space="preserve">ביקשה </w:t>
      </w:r>
      <w:bookmarkStart w:id="3314" w:name="_ETM_Q9_261440"/>
      <w:bookmarkEnd w:id="3314"/>
      <w:r>
        <w:rPr>
          <w:rtl/>
        </w:rPr>
        <w:t xml:space="preserve">שנדחה </w:t>
      </w:r>
      <w:bookmarkStart w:id="3315" w:name="_ETM_Q9_261950"/>
      <w:bookmarkEnd w:id="3315"/>
      <w:r>
        <w:rPr>
          <w:rtl/>
        </w:rPr>
        <w:t>אותם</w:t>
      </w:r>
      <w:r>
        <w:rPr>
          <w:rFonts w:hint="cs"/>
          <w:rtl/>
        </w:rPr>
        <w:t>,</w:t>
      </w:r>
      <w:r>
        <w:rPr>
          <w:rtl/>
        </w:rPr>
        <w:t xml:space="preserve"> </w:t>
      </w:r>
      <w:bookmarkStart w:id="3316" w:name="_ETM_Q9_263080"/>
      <w:bookmarkEnd w:id="3316"/>
      <w:r>
        <w:rPr>
          <w:rtl/>
        </w:rPr>
        <w:t xml:space="preserve">כי </w:t>
      </w:r>
      <w:bookmarkStart w:id="3317" w:name="_ETM_Q9_263470"/>
      <w:bookmarkEnd w:id="3317"/>
      <w:r>
        <w:rPr>
          <w:rFonts w:hint="cs"/>
          <w:rtl/>
        </w:rPr>
        <w:t xml:space="preserve">היא </w:t>
      </w:r>
      <w:r>
        <w:rPr>
          <w:rtl/>
        </w:rPr>
        <w:t xml:space="preserve">שוקלת </w:t>
      </w:r>
      <w:bookmarkStart w:id="3318" w:name="_ETM_Q9_264010"/>
      <w:bookmarkEnd w:id="3318"/>
      <w:r>
        <w:rPr>
          <w:rtl/>
        </w:rPr>
        <w:t xml:space="preserve">בחיוב </w:t>
      </w:r>
      <w:bookmarkStart w:id="3319" w:name="_ETM_Q9_264640"/>
      <w:bookmarkEnd w:id="3319"/>
      <w:r>
        <w:rPr>
          <w:rtl/>
        </w:rPr>
        <w:t xml:space="preserve">את </w:t>
      </w:r>
      <w:bookmarkStart w:id="3320" w:name="_ETM_Q9_264790"/>
      <w:bookmarkEnd w:id="3320"/>
      <w:r>
        <w:rPr>
          <w:rtl/>
        </w:rPr>
        <w:t xml:space="preserve">הרעיון </w:t>
      </w:r>
      <w:bookmarkStart w:id="3321" w:name="_ETM_Q9_265360"/>
      <w:bookmarkEnd w:id="3321"/>
      <w:r>
        <w:rPr>
          <w:rtl/>
        </w:rPr>
        <w:t xml:space="preserve">ואת </w:t>
      </w:r>
      <w:bookmarkStart w:id="3322" w:name="_ETM_Q9_265569"/>
      <w:bookmarkEnd w:id="3322"/>
      <w:r>
        <w:rPr>
          <w:rtl/>
        </w:rPr>
        <w:t xml:space="preserve">ההיגיון </w:t>
      </w:r>
      <w:bookmarkStart w:id="3323" w:name="_ETM_Q9_266050"/>
      <w:bookmarkEnd w:id="3323"/>
      <w:r>
        <w:rPr>
          <w:rtl/>
        </w:rPr>
        <w:t>ש</w:t>
      </w:r>
      <w:bookmarkStart w:id="3324" w:name="_ETM_Q9_266230"/>
      <w:bookmarkEnd w:id="3324"/>
      <w:r>
        <w:rPr>
          <w:rtl/>
        </w:rPr>
        <w:t xml:space="preserve">בחוקים </w:t>
      </w:r>
      <w:bookmarkStart w:id="3325" w:name="_ETM_Q9_266709"/>
      <w:bookmarkEnd w:id="3325"/>
      <w:r>
        <w:rPr>
          <w:rtl/>
        </w:rPr>
        <w:t>האלה</w:t>
      </w:r>
      <w:r>
        <w:rPr>
          <w:rFonts w:hint="cs"/>
          <w:rtl/>
        </w:rPr>
        <w:t xml:space="preserve">. </w:t>
      </w:r>
      <w:bookmarkStart w:id="3326" w:name="_ETM_Q9_267137"/>
      <w:bookmarkStart w:id="3327" w:name="_ETM_Q9_267235"/>
      <w:bookmarkStart w:id="3328" w:name="_ETM_Q9_267265"/>
      <w:bookmarkStart w:id="3329" w:name="_ETM_Q9_267349"/>
      <w:bookmarkStart w:id="3330" w:name="_ETM_Q9_268100"/>
      <w:bookmarkEnd w:id="3326"/>
      <w:bookmarkEnd w:id="3327"/>
      <w:bookmarkEnd w:id="3328"/>
      <w:bookmarkEnd w:id="3329"/>
      <w:bookmarkEnd w:id="3330"/>
      <w:r>
        <w:rPr>
          <w:rtl/>
        </w:rPr>
        <w:t xml:space="preserve">חוק </w:t>
      </w:r>
      <w:bookmarkStart w:id="3331" w:name="_ETM_Q9_268370"/>
      <w:bookmarkEnd w:id="3331"/>
      <w:r>
        <w:rPr>
          <w:rtl/>
        </w:rPr>
        <w:t xml:space="preserve">ראשון </w:t>
      </w:r>
      <w:bookmarkStart w:id="3332" w:name="_ETM_Q9_268970"/>
      <w:bookmarkEnd w:id="3332"/>
      <w:r>
        <w:rPr>
          <w:rtl/>
        </w:rPr>
        <w:t xml:space="preserve">עוסק </w:t>
      </w:r>
      <w:bookmarkStart w:id="3333" w:name="_ETM_Q9_269360"/>
      <w:bookmarkEnd w:id="3333"/>
      <w:proofErr w:type="spellStart"/>
      <w:r>
        <w:rPr>
          <w:rtl/>
        </w:rPr>
        <w:t>ב</w:t>
      </w:r>
      <w:bookmarkStart w:id="3334" w:name="_ETM_Q9_269600"/>
      <w:bookmarkEnd w:id="3334"/>
      <w:r>
        <w:rPr>
          <w:rtl/>
        </w:rPr>
        <w:t>לתעדף</w:t>
      </w:r>
      <w:proofErr w:type="spellEnd"/>
      <w:r>
        <w:rPr>
          <w:rtl/>
        </w:rPr>
        <w:t xml:space="preserve"> </w:t>
      </w:r>
      <w:bookmarkStart w:id="3335" w:name="_ETM_Q9_270200"/>
      <w:bookmarkEnd w:id="3335"/>
      <w:r>
        <w:rPr>
          <w:rtl/>
        </w:rPr>
        <w:t xml:space="preserve">את </w:t>
      </w:r>
      <w:bookmarkStart w:id="3336" w:name="_ETM_Q9_270350"/>
      <w:bookmarkEnd w:id="3336"/>
      <w:r>
        <w:rPr>
          <w:rtl/>
        </w:rPr>
        <w:t xml:space="preserve">אנשי </w:t>
      </w:r>
      <w:bookmarkStart w:id="3337" w:name="_ETM_Q9_270650"/>
      <w:bookmarkEnd w:id="3337"/>
      <w:r>
        <w:rPr>
          <w:rtl/>
        </w:rPr>
        <w:t xml:space="preserve">המילואים </w:t>
      </w:r>
      <w:bookmarkStart w:id="3338" w:name="_ETM_Q9_271040"/>
      <w:bookmarkEnd w:id="3338"/>
      <w:r>
        <w:rPr>
          <w:rtl/>
        </w:rPr>
        <w:t xml:space="preserve">ונכי </w:t>
      </w:r>
      <w:bookmarkStart w:id="3339" w:name="_ETM_Q9_271459"/>
      <w:bookmarkEnd w:id="3339"/>
      <w:r>
        <w:rPr>
          <w:rtl/>
        </w:rPr>
        <w:t xml:space="preserve">צה"ל </w:t>
      </w:r>
      <w:bookmarkStart w:id="3340" w:name="_ETM_Q9_272450"/>
      <w:bookmarkEnd w:id="3340"/>
      <w:r>
        <w:rPr>
          <w:rtl/>
        </w:rPr>
        <w:t xml:space="preserve">בשיווק </w:t>
      </w:r>
      <w:bookmarkStart w:id="3341" w:name="_ETM_Q9_273050"/>
      <w:bookmarkEnd w:id="3341"/>
      <w:r>
        <w:rPr>
          <w:rtl/>
        </w:rPr>
        <w:t>קרקעות</w:t>
      </w:r>
      <w:r>
        <w:rPr>
          <w:rFonts w:hint="cs"/>
          <w:rtl/>
        </w:rPr>
        <w:t>,</w:t>
      </w:r>
      <w:r>
        <w:rPr>
          <w:rtl/>
        </w:rPr>
        <w:t xml:space="preserve"> </w:t>
      </w:r>
      <w:bookmarkStart w:id="3342" w:name="_ETM_Q9_273860"/>
      <w:bookmarkEnd w:id="3342"/>
      <w:r>
        <w:rPr>
          <w:rtl/>
        </w:rPr>
        <w:t xml:space="preserve">לתת </w:t>
      </w:r>
      <w:bookmarkStart w:id="3343" w:name="_ETM_Q9_274280"/>
      <w:bookmarkEnd w:id="3343"/>
      <w:r>
        <w:rPr>
          <w:rtl/>
        </w:rPr>
        <w:t xml:space="preserve">את </w:t>
      </w:r>
      <w:bookmarkStart w:id="3344" w:name="_ETM_Q9_274430"/>
      <w:bookmarkEnd w:id="3344"/>
      <w:r>
        <w:rPr>
          <w:rtl/>
        </w:rPr>
        <w:t xml:space="preserve">הקרקעות </w:t>
      </w:r>
      <w:bookmarkStart w:id="3345" w:name="_ETM_Q9_275120"/>
      <w:bookmarkEnd w:id="3345"/>
      <w:r>
        <w:rPr>
          <w:rtl/>
        </w:rPr>
        <w:t xml:space="preserve">בעדיפות </w:t>
      </w:r>
      <w:bookmarkStart w:id="3346" w:name="_ETM_Q9_275630"/>
      <w:bookmarkEnd w:id="3346"/>
      <w:r>
        <w:rPr>
          <w:rtl/>
        </w:rPr>
        <w:t>של</w:t>
      </w:r>
      <w:r>
        <w:rPr>
          <w:rFonts w:hint="cs"/>
          <w:rtl/>
        </w:rPr>
        <w:t xml:space="preserve"> 30%</w:t>
      </w:r>
      <w:bookmarkStart w:id="3347" w:name="_ETM_Q9_275780"/>
      <w:bookmarkEnd w:id="3347"/>
      <w:r>
        <w:rPr>
          <w:rtl/>
        </w:rPr>
        <w:t xml:space="preserve"> </w:t>
      </w:r>
      <w:bookmarkStart w:id="3348" w:name="_ETM_Q9_276890"/>
      <w:bookmarkEnd w:id="3348"/>
      <w:r>
        <w:rPr>
          <w:rtl/>
        </w:rPr>
        <w:t xml:space="preserve">עד </w:t>
      </w:r>
      <w:bookmarkStart w:id="3349" w:name="_ETM_Q9_277100"/>
      <w:bookmarkEnd w:id="3349"/>
      <w:r>
        <w:rPr>
          <w:rtl/>
        </w:rPr>
        <w:t xml:space="preserve">70% </w:t>
      </w:r>
      <w:bookmarkStart w:id="3350" w:name="_ETM_Q9_278819"/>
      <w:bookmarkEnd w:id="3350"/>
      <w:r>
        <w:rPr>
          <w:rtl/>
        </w:rPr>
        <w:t xml:space="preserve">לאנשי </w:t>
      </w:r>
      <w:bookmarkStart w:id="3351" w:name="_ETM_Q9_279450"/>
      <w:bookmarkEnd w:id="3351"/>
      <w:r>
        <w:rPr>
          <w:rtl/>
        </w:rPr>
        <w:t xml:space="preserve">מילואים </w:t>
      </w:r>
      <w:bookmarkStart w:id="3352" w:name="_ETM_Q9_280140"/>
      <w:bookmarkEnd w:id="3352"/>
      <w:r>
        <w:rPr>
          <w:rtl/>
        </w:rPr>
        <w:t xml:space="preserve">בכל </w:t>
      </w:r>
      <w:bookmarkStart w:id="3353" w:name="_ETM_Q9_280499"/>
      <w:bookmarkEnd w:id="3353"/>
      <w:proofErr w:type="spellStart"/>
      <w:r>
        <w:rPr>
          <w:rtl/>
        </w:rPr>
        <w:t>השיווקים</w:t>
      </w:r>
      <w:proofErr w:type="spellEnd"/>
      <w:r>
        <w:rPr>
          <w:rtl/>
        </w:rPr>
        <w:t xml:space="preserve"> </w:t>
      </w:r>
      <w:bookmarkStart w:id="3354" w:name="_ETM_Q9_281100"/>
      <w:bookmarkEnd w:id="3354"/>
      <w:r>
        <w:rPr>
          <w:rtl/>
        </w:rPr>
        <w:t xml:space="preserve">של </w:t>
      </w:r>
      <w:bookmarkStart w:id="3355" w:name="_ETM_Q9_281310"/>
      <w:bookmarkEnd w:id="3355"/>
      <w:proofErr w:type="spellStart"/>
      <w:r>
        <w:rPr>
          <w:rFonts w:hint="cs"/>
          <w:rtl/>
        </w:rPr>
        <w:t>מינהל</w:t>
      </w:r>
      <w:proofErr w:type="spellEnd"/>
      <w:r>
        <w:rPr>
          <w:rtl/>
        </w:rPr>
        <w:t xml:space="preserve"> </w:t>
      </w:r>
      <w:bookmarkStart w:id="3356" w:name="_ETM_Q9_281640"/>
      <w:bookmarkEnd w:id="3356"/>
      <w:r>
        <w:rPr>
          <w:rtl/>
        </w:rPr>
        <w:t xml:space="preserve">מקרקעי </w:t>
      </w:r>
      <w:bookmarkStart w:id="3357" w:name="_ETM_Q9_282119"/>
      <w:bookmarkEnd w:id="3357"/>
      <w:r>
        <w:rPr>
          <w:rtl/>
        </w:rPr>
        <w:t>ישראל</w:t>
      </w:r>
      <w:r>
        <w:rPr>
          <w:rFonts w:hint="cs"/>
          <w:rtl/>
        </w:rPr>
        <w:t>,</w:t>
      </w:r>
      <w:r>
        <w:rPr>
          <w:rtl/>
        </w:rPr>
        <w:t xml:space="preserve"> </w:t>
      </w:r>
      <w:bookmarkStart w:id="3358" w:name="_ETM_Q9_283060"/>
      <w:bookmarkEnd w:id="3358"/>
      <w:r>
        <w:rPr>
          <w:rtl/>
        </w:rPr>
        <w:t xml:space="preserve">פלוס </w:t>
      </w:r>
      <w:bookmarkStart w:id="3359" w:name="_ETM_Q9_283360"/>
      <w:bookmarkEnd w:id="3359"/>
      <w:r>
        <w:rPr>
          <w:rtl/>
        </w:rPr>
        <w:t xml:space="preserve">10% </w:t>
      </w:r>
      <w:bookmarkStart w:id="3360" w:name="_ETM_Q9_284140"/>
      <w:bookmarkEnd w:id="3360"/>
      <w:r>
        <w:rPr>
          <w:rFonts w:hint="cs"/>
          <w:rtl/>
        </w:rPr>
        <w:t>ה</w:t>
      </w:r>
      <w:r>
        <w:rPr>
          <w:rtl/>
        </w:rPr>
        <w:t xml:space="preserve">מיועדים </w:t>
      </w:r>
      <w:bookmarkStart w:id="3361" w:name="_ETM_Q9_284740"/>
      <w:bookmarkEnd w:id="3361"/>
      <w:r>
        <w:rPr>
          <w:rtl/>
        </w:rPr>
        <w:t xml:space="preserve">לנכי </w:t>
      </w:r>
      <w:bookmarkStart w:id="3362" w:name="_ETM_Q9_285219"/>
      <w:bookmarkEnd w:id="3362"/>
      <w:r>
        <w:rPr>
          <w:rtl/>
        </w:rPr>
        <w:t>צה"ל</w:t>
      </w:r>
      <w:r>
        <w:rPr>
          <w:rFonts w:hint="cs"/>
          <w:rtl/>
        </w:rPr>
        <w:t>.</w:t>
      </w:r>
      <w:bookmarkStart w:id="3363" w:name="_ETM_Q9_287189"/>
      <w:bookmarkEnd w:id="3363"/>
      <w:r>
        <w:rPr>
          <w:rFonts w:hint="cs"/>
          <w:rtl/>
        </w:rPr>
        <w:t xml:space="preserve"> </w:t>
      </w:r>
      <w:bookmarkStart w:id="3364" w:name="_ETM_Q9_286032"/>
      <w:bookmarkStart w:id="3365" w:name="_ETM_Q9_286123"/>
      <w:bookmarkStart w:id="3366" w:name="_ETM_Q9_286161"/>
      <w:bookmarkStart w:id="3367" w:name="_ETM_Q9_286235"/>
      <w:bookmarkEnd w:id="3364"/>
      <w:bookmarkEnd w:id="3365"/>
      <w:bookmarkEnd w:id="3366"/>
      <w:bookmarkEnd w:id="3367"/>
      <w:r>
        <w:rPr>
          <w:rtl/>
        </w:rPr>
        <w:t xml:space="preserve">הדבר </w:t>
      </w:r>
      <w:bookmarkStart w:id="3368" w:name="_ETM_Q9_287939"/>
      <w:bookmarkEnd w:id="3368"/>
      <w:r>
        <w:rPr>
          <w:rtl/>
        </w:rPr>
        <w:t xml:space="preserve">הזה </w:t>
      </w:r>
      <w:bookmarkStart w:id="3369" w:name="_ETM_Q9_288360"/>
      <w:bookmarkEnd w:id="3369"/>
      <w:r>
        <w:rPr>
          <w:rtl/>
        </w:rPr>
        <w:t xml:space="preserve">נראה </w:t>
      </w:r>
      <w:bookmarkStart w:id="3370" w:name="_ETM_Q9_288689"/>
      <w:bookmarkEnd w:id="3370"/>
      <w:r>
        <w:rPr>
          <w:rtl/>
        </w:rPr>
        <w:t xml:space="preserve">לי </w:t>
      </w:r>
      <w:bookmarkStart w:id="3371" w:name="_ETM_Q9_288810"/>
      <w:bookmarkEnd w:id="3371"/>
      <w:r>
        <w:rPr>
          <w:rtl/>
        </w:rPr>
        <w:t>הגיוני</w:t>
      </w:r>
      <w:r>
        <w:rPr>
          <w:rFonts w:hint="cs"/>
          <w:rtl/>
        </w:rPr>
        <w:t>,</w:t>
      </w:r>
      <w:r>
        <w:rPr>
          <w:rtl/>
        </w:rPr>
        <w:t xml:space="preserve"> </w:t>
      </w:r>
      <w:bookmarkStart w:id="3372" w:name="_ETM_Q9_289350"/>
      <w:bookmarkEnd w:id="3372"/>
      <w:r>
        <w:rPr>
          <w:rtl/>
        </w:rPr>
        <w:t xml:space="preserve">ואתם </w:t>
      </w:r>
      <w:bookmarkStart w:id="3373" w:name="_ETM_Q9_289740"/>
      <w:bookmarkEnd w:id="3373"/>
      <w:r>
        <w:rPr>
          <w:rtl/>
        </w:rPr>
        <w:t xml:space="preserve">גם </w:t>
      </w:r>
      <w:bookmarkStart w:id="3374" w:name="_ETM_Q9_289920"/>
      <w:bookmarkEnd w:id="3374"/>
      <w:r>
        <w:rPr>
          <w:rtl/>
        </w:rPr>
        <w:t xml:space="preserve">קיבלתם </w:t>
      </w:r>
      <w:bookmarkStart w:id="3375" w:name="_ETM_Q9_290369"/>
      <w:bookmarkEnd w:id="3375"/>
      <w:r>
        <w:rPr>
          <w:rFonts w:hint="cs"/>
          <w:rtl/>
        </w:rPr>
        <w:t xml:space="preserve">עליו </w:t>
      </w:r>
      <w:bookmarkStart w:id="3376" w:name="_ETM_Q9_290549"/>
      <w:bookmarkEnd w:id="3376"/>
      <w:r>
        <w:rPr>
          <w:rtl/>
        </w:rPr>
        <w:t xml:space="preserve">החלטת </w:t>
      </w:r>
      <w:bookmarkStart w:id="3377" w:name="_ETM_Q9_291060"/>
      <w:bookmarkEnd w:id="3377"/>
      <w:r>
        <w:rPr>
          <w:rtl/>
        </w:rPr>
        <w:t>ממשלה</w:t>
      </w:r>
      <w:r>
        <w:rPr>
          <w:rFonts w:hint="cs"/>
          <w:rtl/>
        </w:rPr>
        <w:t>.</w:t>
      </w:r>
      <w:bookmarkStart w:id="3378" w:name="_ETM_Q9_292190"/>
      <w:bookmarkEnd w:id="3378"/>
      <w:r>
        <w:rPr>
          <w:rtl/>
        </w:rPr>
        <w:t xml:space="preserve"> </w:t>
      </w:r>
      <w:bookmarkStart w:id="3379" w:name="_ETM_Q9_293770"/>
      <w:bookmarkEnd w:id="3379"/>
      <w:r>
        <w:rPr>
          <w:rtl/>
        </w:rPr>
        <w:t>אופיר</w:t>
      </w:r>
      <w:r>
        <w:rPr>
          <w:rFonts w:hint="cs"/>
          <w:rtl/>
        </w:rPr>
        <w:t>,</w:t>
      </w:r>
      <w:r>
        <w:rPr>
          <w:rtl/>
        </w:rPr>
        <w:t xml:space="preserve"> </w:t>
      </w:r>
      <w:bookmarkStart w:id="3380" w:name="_ETM_Q9_295000"/>
      <w:bookmarkEnd w:id="3380"/>
      <w:r>
        <w:rPr>
          <w:rtl/>
        </w:rPr>
        <w:t xml:space="preserve">הממשלה </w:t>
      </w:r>
      <w:bookmarkStart w:id="3381" w:name="_ETM_Q9_295600"/>
      <w:bookmarkEnd w:id="3381"/>
      <w:r>
        <w:rPr>
          <w:rtl/>
        </w:rPr>
        <w:t xml:space="preserve">החליטה </w:t>
      </w:r>
      <w:bookmarkStart w:id="3382" w:name="_ETM_Q9_296049"/>
      <w:bookmarkEnd w:id="3382"/>
      <w:r>
        <w:rPr>
          <w:rtl/>
        </w:rPr>
        <w:t xml:space="preserve">גם </w:t>
      </w:r>
      <w:bookmarkStart w:id="3383" w:name="_ETM_Q9_296290"/>
      <w:bookmarkEnd w:id="3383"/>
      <w:proofErr w:type="spellStart"/>
      <w:r>
        <w:rPr>
          <w:rtl/>
        </w:rPr>
        <w:t>לתעדף</w:t>
      </w:r>
      <w:proofErr w:type="spellEnd"/>
      <w:r>
        <w:rPr>
          <w:rtl/>
        </w:rPr>
        <w:t xml:space="preserve"> </w:t>
      </w:r>
      <w:bookmarkStart w:id="3384" w:name="_ETM_Q9_297009"/>
      <w:bookmarkEnd w:id="3384"/>
      <w:r>
        <w:rPr>
          <w:rtl/>
        </w:rPr>
        <w:t xml:space="preserve">את </w:t>
      </w:r>
      <w:bookmarkStart w:id="3385" w:name="_ETM_Q9_297340"/>
      <w:bookmarkEnd w:id="3385"/>
      <w:r>
        <w:rPr>
          <w:rtl/>
        </w:rPr>
        <w:t xml:space="preserve">חיילי </w:t>
      </w:r>
      <w:bookmarkStart w:id="3386" w:name="_ETM_Q9_297790"/>
      <w:bookmarkEnd w:id="3386"/>
      <w:r>
        <w:rPr>
          <w:rtl/>
        </w:rPr>
        <w:t xml:space="preserve">המילואים </w:t>
      </w:r>
      <w:bookmarkStart w:id="3387" w:name="_ETM_Q9_298270"/>
      <w:bookmarkEnd w:id="3387"/>
      <w:r>
        <w:rPr>
          <w:rFonts w:hint="cs"/>
          <w:rtl/>
        </w:rPr>
        <w:t>ב</w:t>
      </w:r>
      <w:r>
        <w:rPr>
          <w:rtl/>
        </w:rPr>
        <w:t xml:space="preserve">שיווק </w:t>
      </w:r>
      <w:bookmarkStart w:id="3388" w:name="_ETM_Q9_298689"/>
      <w:bookmarkEnd w:id="3388"/>
      <w:r>
        <w:rPr>
          <w:rtl/>
        </w:rPr>
        <w:t>קרקעות</w:t>
      </w:r>
      <w:r>
        <w:rPr>
          <w:rFonts w:hint="cs"/>
          <w:rtl/>
        </w:rPr>
        <w:t>,</w:t>
      </w:r>
      <w:r>
        <w:rPr>
          <w:rtl/>
        </w:rPr>
        <w:t xml:space="preserve"> </w:t>
      </w:r>
      <w:bookmarkStart w:id="3389" w:name="_ETM_Q9_299760"/>
      <w:bookmarkEnd w:id="3389"/>
      <w:r>
        <w:rPr>
          <w:rtl/>
        </w:rPr>
        <w:t xml:space="preserve">והחוק </w:t>
      </w:r>
      <w:bookmarkStart w:id="3390" w:name="_ETM_Q9_300240"/>
      <w:bookmarkEnd w:id="3390"/>
      <w:r>
        <w:rPr>
          <w:rtl/>
        </w:rPr>
        <w:t xml:space="preserve">הזה </w:t>
      </w:r>
      <w:bookmarkStart w:id="3391" w:name="_ETM_Q9_300540"/>
      <w:bookmarkEnd w:id="3391"/>
      <w:r>
        <w:rPr>
          <w:rtl/>
        </w:rPr>
        <w:t xml:space="preserve">מתכתב </w:t>
      </w:r>
      <w:bookmarkStart w:id="3392" w:name="_ETM_Q9_301260"/>
      <w:bookmarkEnd w:id="3392"/>
      <w:r>
        <w:rPr>
          <w:rFonts w:hint="cs"/>
          <w:rtl/>
        </w:rPr>
        <w:t xml:space="preserve">עם </w:t>
      </w:r>
      <w:bookmarkStart w:id="3393" w:name="_ETM_Q9_301620"/>
      <w:bookmarkEnd w:id="3393"/>
      <w:r>
        <w:rPr>
          <w:rtl/>
        </w:rPr>
        <w:t xml:space="preserve">החלטת </w:t>
      </w:r>
      <w:bookmarkStart w:id="3394" w:name="_ETM_Q9_302070"/>
      <w:bookmarkEnd w:id="3394"/>
      <w:r>
        <w:rPr>
          <w:rtl/>
        </w:rPr>
        <w:t>הממשלה</w:t>
      </w:r>
      <w:r>
        <w:rPr>
          <w:rFonts w:hint="cs"/>
          <w:rtl/>
        </w:rPr>
        <w:t>.</w:t>
      </w:r>
      <w:r>
        <w:rPr>
          <w:rtl/>
        </w:rPr>
        <w:t xml:space="preserve"> </w:t>
      </w:r>
      <w:bookmarkStart w:id="3395" w:name="_ETM_Q9_303240"/>
      <w:bookmarkEnd w:id="3395"/>
      <w:r>
        <w:rPr>
          <w:rtl/>
        </w:rPr>
        <w:t>ו</w:t>
      </w:r>
      <w:r>
        <w:rPr>
          <w:rFonts w:hint="cs"/>
          <w:rtl/>
        </w:rPr>
        <w:t>אגב,</w:t>
      </w:r>
      <w:r>
        <w:rPr>
          <w:rtl/>
        </w:rPr>
        <w:t xml:space="preserve"> </w:t>
      </w:r>
      <w:bookmarkStart w:id="3396" w:name="_ETM_Q9_303539"/>
      <w:bookmarkStart w:id="3397" w:name="_ETM_Q9_303749"/>
      <w:bookmarkEnd w:id="3396"/>
      <w:bookmarkEnd w:id="3397"/>
      <w:proofErr w:type="spellStart"/>
      <w:r>
        <w:rPr>
          <w:rFonts w:hint="cs"/>
          <w:rtl/>
        </w:rPr>
        <w:t>מינהל</w:t>
      </w:r>
      <w:proofErr w:type="spellEnd"/>
      <w:r>
        <w:rPr>
          <w:rtl/>
        </w:rPr>
        <w:t xml:space="preserve"> </w:t>
      </w:r>
      <w:bookmarkStart w:id="3398" w:name="_ETM_Q9_304079"/>
      <w:bookmarkEnd w:id="3398"/>
      <w:r>
        <w:rPr>
          <w:rtl/>
        </w:rPr>
        <w:t xml:space="preserve">מקרקעי </w:t>
      </w:r>
      <w:bookmarkStart w:id="3399" w:name="_ETM_Q9_304590"/>
      <w:bookmarkEnd w:id="3399"/>
      <w:r>
        <w:rPr>
          <w:rtl/>
        </w:rPr>
        <w:t xml:space="preserve">ישראל </w:t>
      </w:r>
      <w:bookmarkStart w:id="3400" w:name="_ETM_Q9_305369"/>
      <w:bookmarkEnd w:id="3400"/>
      <w:r>
        <w:rPr>
          <w:rtl/>
        </w:rPr>
        <w:t xml:space="preserve">לא </w:t>
      </w:r>
      <w:bookmarkStart w:id="3401" w:name="_ETM_Q9_305609"/>
      <w:bookmarkEnd w:id="3401"/>
      <w:r>
        <w:rPr>
          <w:rtl/>
        </w:rPr>
        <w:t xml:space="preserve">סופר </w:t>
      </w:r>
      <w:bookmarkStart w:id="3402" w:name="_ETM_Q9_306239"/>
      <w:bookmarkEnd w:id="3402"/>
      <w:r>
        <w:rPr>
          <w:rtl/>
        </w:rPr>
        <w:t xml:space="preserve">את </w:t>
      </w:r>
      <w:bookmarkStart w:id="3403" w:name="_ETM_Q9_306389"/>
      <w:bookmarkEnd w:id="3403"/>
      <w:r>
        <w:rPr>
          <w:rtl/>
        </w:rPr>
        <w:t xml:space="preserve">הממשלה </w:t>
      </w:r>
      <w:bookmarkStart w:id="3404" w:name="_ETM_Q9_306959"/>
      <w:bookmarkEnd w:id="3404"/>
      <w:r>
        <w:rPr>
          <w:rtl/>
        </w:rPr>
        <w:t xml:space="preserve">ולא </w:t>
      </w:r>
      <w:bookmarkStart w:id="3405" w:name="_ETM_Q9_307200"/>
      <w:bookmarkEnd w:id="3405"/>
      <w:r>
        <w:rPr>
          <w:rtl/>
        </w:rPr>
        <w:t xml:space="preserve">מבצע </w:t>
      </w:r>
      <w:bookmarkStart w:id="3406" w:name="_ETM_Q9_307859"/>
      <w:bookmarkEnd w:id="3406"/>
      <w:r>
        <w:rPr>
          <w:rtl/>
        </w:rPr>
        <w:t xml:space="preserve">את </w:t>
      </w:r>
      <w:bookmarkStart w:id="3407" w:name="_ETM_Q9_307979"/>
      <w:bookmarkEnd w:id="3407"/>
      <w:r>
        <w:rPr>
          <w:rtl/>
        </w:rPr>
        <w:t xml:space="preserve">ההחלטה </w:t>
      </w:r>
      <w:bookmarkStart w:id="3408" w:name="_ETM_Q9_308459"/>
      <w:bookmarkEnd w:id="3408"/>
      <w:r>
        <w:rPr>
          <w:rtl/>
        </w:rPr>
        <w:t xml:space="preserve">שלה </w:t>
      </w:r>
      <w:bookmarkStart w:id="3409" w:name="_ETM_Q9_309209"/>
      <w:bookmarkEnd w:id="3409"/>
      <w:r>
        <w:rPr>
          <w:rFonts w:hint="cs"/>
          <w:rtl/>
        </w:rPr>
        <w:t>ב</w:t>
      </w:r>
      <w:r>
        <w:rPr>
          <w:rtl/>
        </w:rPr>
        <w:t xml:space="preserve">שיווק </w:t>
      </w:r>
      <w:bookmarkStart w:id="3410" w:name="_ETM_Q9_309750"/>
      <w:bookmarkEnd w:id="3410"/>
      <w:r>
        <w:rPr>
          <w:rtl/>
        </w:rPr>
        <w:t>קרקעות</w:t>
      </w:r>
      <w:r>
        <w:rPr>
          <w:rFonts w:hint="cs"/>
          <w:rtl/>
        </w:rPr>
        <w:t xml:space="preserve"> </w:t>
      </w:r>
      <w:bookmarkStart w:id="3411" w:name="_ETM_Q9_310344"/>
      <w:bookmarkStart w:id="3412" w:name="_ETM_Q9_310488"/>
      <w:bookmarkStart w:id="3413" w:name="_ETM_Q9_310551"/>
      <w:bookmarkStart w:id="3414" w:name="_ETM_Q9_310636"/>
      <w:bookmarkStart w:id="3415" w:name="_ETM_Q9_310650"/>
      <w:bookmarkEnd w:id="3411"/>
      <w:bookmarkEnd w:id="3412"/>
      <w:bookmarkEnd w:id="3413"/>
      <w:bookmarkEnd w:id="3414"/>
      <w:bookmarkEnd w:id="3415"/>
      <w:r>
        <w:rPr>
          <w:rtl/>
        </w:rPr>
        <w:t xml:space="preserve">לאנשי </w:t>
      </w:r>
      <w:bookmarkStart w:id="3416" w:name="_ETM_Q9_311129"/>
      <w:bookmarkEnd w:id="3416"/>
      <w:r>
        <w:rPr>
          <w:rtl/>
        </w:rPr>
        <w:t>מילואים</w:t>
      </w:r>
      <w:r>
        <w:rPr>
          <w:rFonts w:hint="cs"/>
          <w:rtl/>
        </w:rPr>
        <w:t xml:space="preserve">, </w:t>
      </w:r>
      <w:bookmarkStart w:id="3417" w:name="_ETM_Q9_308294"/>
      <w:bookmarkEnd w:id="3417"/>
      <w:r>
        <w:rPr>
          <w:rFonts w:hint="cs"/>
          <w:rtl/>
        </w:rPr>
        <w:t>ו</w:t>
      </w:r>
      <w:bookmarkStart w:id="3418" w:name="_ETM_Q9_311519"/>
      <w:bookmarkEnd w:id="3418"/>
      <w:r>
        <w:rPr>
          <w:rtl/>
        </w:rPr>
        <w:t>ז</w:t>
      </w:r>
      <w:r>
        <w:rPr>
          <w:rFonts w:hint="cs"/>
          <w:rtl/>
        </w:rPr>
        <w:t>ה</w:t>
      </w:r>
      <w:r>
        <w:rPr>
          <w:rtl/>
        </w:rPr>
        <w:t xml:space="preserve"> </w:t>
      </w:r>
      <w:bookmarkStart w:id="3419" w:name="_ETM_Q9_311730"/>
      <w:bookmarkEnd w:id="3419"/>
      <w:r>
        <w:rPr>
          <w:rtl/>
        </w:rPr>
        <w:t xml:space="preserve">בושה </w:t>
      </w:r>
      <w:bookmarkStart w:id="3420" w:name="_ETM_Q9_312090"/>
      <w:bookmarkEnd w:id="3420"/>
      <w:r>
        <w:rPr>
          <w:rtl/>
        </w:rPr>
        <w:t xml:space="preserve">וחרפה </w:t>
      </w:r>
      <w:bookmarkStart w:id="3421" w:name="_ETM_Q9_313110"/>
      <w:bookmarkEnd w:id="3421"/>
      <w:r>
        <w:rPr>
          <w:rtl/>
        </w:rPr>
        <w:t>ש</w:t>
      </w:r>
      <w:r>
        <w:rPr>
          <w:rFonts w:hint="cs"/>
          <w:rtl/>
        </w:rPr>
        <w:t xml:space="preserve">הוא </w:t>
      </w:r>
      <w:r>
        <w:rPr>
          <w:rtl/>
        </w:rPr>
        <w:t xml:space="preserve">אפילו </w:t>
      </w:r>
      <w:bookmarkStart w:id="3422" w:name="_ETM_Q9_313530"/>
      <w:bookmarkEnd w:id="3422"/>
      <w:r>
        <w:rPr>
          <w:rtl/>
        </w:rPr>
        <w:t xml:space="preserve">לא </w:t>
      </w:r>
      <w:bookmarkStart w:id="3423" w:name="_ETM_Q9_313709"/>
      <w:bookmarkEnd w:id="3423"/>
      <w:r>
        <w:rPr>
          <w:rtl/>
        </w:rPr>
        <w:t>העמיד</w:t>
      </w:r>
      <w:r>
        <w:rPr>
          <w:rFonts w:hint="cs"/>
          <w:rtl/>
        </w:rPr>
        <w:t xml:space="preserve"> 1,000 או 2,000</w:t>
      </w:r>
      <w:bookmarkStart w:id="3424" w:name="_ETM_Q9_314639"/>
      <w:bookmarkStart w:id="3425" w:name="_ETM_Q9_315030"/>
      <w:bookmarkStart w:id="3426" w:name="_ETM_Q9_315090"/>
      <w:bookmarkEnd w:id="3424"/>
      <w:bookmarkEnd w:id="3425"/>
      <w:bookmarkEnd w:id="3426"/>
      <w:r>
        <w:rPr>
          <w:rtl/>
        </w:rPr>
        <w:t xml:space="preserve"> </w:t>
      </w:r>
      <w:bookmarkStart w:id="3427" w:name="_ETM_Q9_315480"/>
      <w:bookmarkEnd w:id="3427"/>
      <w:r>
        <w:rPr>
          <w:rtl/>
        </w:rPr>
        <w:t xml:space="preserve">קרקעות </w:t>
      </w:r>
      <w:bookmarkStart w:id="3428" w:name="_ETM_Q9_316049"/>
      <w:bookmarkEnd w:id="3428"/>
      <w:r>
        <w:rPr>
          <w:rtl/>
        </w:rPr>
        <w:t xml:space="preserve">בשנה </w:t>
      </w:r>
      <w:bookmarkStart w:id="3429" w:name="_ETM_Q9_316470"/>
      <w:bookmarkEnd w:id="3429"/>
      <w:r>
        <w:rPr>
          <w:rtl/>
        </w:rPr>
        <w:t xml:space="preserve">שלמה </w:t>
      </w:r>
      <w:bookmarkStart w:id="3430" w:name="_ETM_Q9_317280"/>
      <w:bookmarkEnd w:id="3430"/>
      <w:r>
        <w:rPr>
          <w:rFonts w:hint="cs"/>
          <w:rtl/>
        </w:rPr>
        <w:t>כ</w:t>
      </w:r>
      <w:r>
        <w:rPr>
          <w:rtl/>
        </w:rPr>
        <w:t>שיש</w:t>
      </w:r>
      <w:bookmarkStart w:id="3431" w:name="_ETM_Q9_317549"/>
      <w:bookmarkEnd w:id="3431"/>
      <w:r>
        <w:rPr>
          <w:rFonts w:hint="cs"/>
          <w:rtl/>
        </w:rPr>
        <w:t xml:space="preserve"> 400,000</w:t>
      </w:r>
      <w:r>
        <w:rPr>
          <w:rtl/>
        </w:rPr>
        <w:t xml:space="preserve"> </w:t>
      </w:r>
      <w:bookmarkStart w:id="3432" w:name="_ETM_Q9_318389"/>
      <w:bookmarkEnd w:id="3432"/>
      <w:r>
        <w:rPr>
          <w:rtl/>
        </w:rPr>
        <w:t xml:space="preserve">אנשי </w:t>
      </w:r>
      <w:bookmarkStart w:id="3433" w:name="_ETM_Q9_318689"/>
      <w:bookmarkEnd w:id="3433"/>
      <w:r>
        <w:rPr>
          <w:rtl/>
        </w:rPr>
        <w:t>מילואים</w:t>
      </w:r>
      <w:r>
        <w:rPr>
          <w:rFonts w:hint="cs"/>
          <w:rtl/>
        </w:rPr>
        <w:t xml:space="preserve">. </w:t>
      </w:r>
    </w:p>
    <w:p w:rsidR="0058358C" w:rsidRPr="004934BD" w:rsidRDefault="0058358C" w:rsidP="004934BD">
      <w:pPr>
        <w:rPr>
          <w:rtl/>
        </w:rPr>
      </w:pPr>
    </w:p>
    <w:p w:rsidR="0058358C" w:rsidRDefault="0058358C" w:rsidP="004934BD">
      <w:pPr>
        <w:pStyle w:val="af5"/>
        <w:keepNext/>
        <w:rPr>
          <w:rtl/>
        </w:rPr>
      </w:pPr>
      <w:bookmarkStart w:id="3434" w:name="ET_interruption_6534_9"/>
      <w:r w:rsidRPr="00803F6F">
        <w:rPr>
          <w:rStyle w:val="TagStyle"/>
          <w:rtl/>
        </w:rPr>
        <w:t xml:space="preserve"> &lt;&lt; קריאה &gt;&gt; </w:t>
      </w:r>
      <w:r>
        <w:rPr>
          <w:rtl/>
        </w:rPr>
        <w:t>חנוך דב מלביצקי (יו"ר הוועדה המשותפת):</w:t>
      </w:r>
      <w:r w:rsidRPr="00803F6F">
        <w:rPr>
          <w:rStyle w:val="TagStyle"/>
          <w:rtl/>
        </w:rPr>
        <w:t xml:space="preserve"> &lt;&lt; קריאה &gt;&gt;</w:t>
      </w:r>
      <w:r>
        <w:rPr>
          <w:rtl/>
        </w:rPr>
        <w:t xml:space="preserve"> </w:t>
      </w:r>
      <w:bookmarkEnd w:id="3434"/>
    </w:p>
    <w:p w:rsidR="0058358C" w:rsidRDefault="0058358C" w:rsidP="004934BD">
      <w:pPr>
        <w:pStyle w:val="KeepWithNext"/>
        <w:rPr>
          <w:rtl/>
          <w:lang w:eastAsia="he-IL"/>
        </w:rPr>
      </w:pPr>
    </w:p>
    <w:p w:rsidR="0058358C" w:rsidRDefault="0058358C" w:rsidP="004934BD">
      <w:pPr>
        <w:rPr>
          <w:rtl/>
        </w:rPr>
      </w:pPr>
      <w:bookmarkStart w:id="3435" w:name="_ETM_Q9_319038"/>
      <w:bookmarkStart w:id="3436" w:name="_ETM_Q9_319288"/>
      <w:bookmarkStart w:id="3437" w:name="_ETM_Q9_319393"/>
      <w:bookmarkEnd w:id="3435"/>
      <w:bookmarkEnd w:id="3436"/>
      <w:bookmarkEnd w:id="3437"/>
      <w:r>
        <w:rPr>
          <w:rFonts w:hint="cs"/>
          <w:rtl/>
        </w:rPr>
        <w:t xml:space="preserve">חבר הכנסת ביטון, </w:t>
      </w:r>
      <w:bookmarkStart w:id="3438" w:name="_ETM_Q9_317652"/>
      <w:bookmarkEnd w:id="3438"/>
      <w:r>
        <w:rPr>
          <w:rFonts w:hint="cs"/>
          <w:rtl/>
        </w:rPr>
        <w:t xml:space="preserve">זה לא רק שהם לא משווקים – הם מונעים שיווק. </w:t>
      </w:r>
    </w:p>
    <w:p w:rsidR="0058358C" w:rsidRDefault="0058358C" w:rsidP="004934BD">
      <w:pPr>
        <w:rPr>
          <w:rtl/>
        </w:rPr>
      </w:pPr>
    </w:p>
    <w:p w:rsidR="0058358C" w:rsidRDefault="0058358C" w:rsidP="004934BD">
      <w:pPr>
        <w:pStyle w:val="-"/>
        <w:keepNext/>
        <w:rPr>
          <w:rtl/>
        </w:rPr>
      </w:pPr>
      <w:bookmarkStart w:id="3439" w:name="ET_speakercontinue_5765_10"/>
      <w:r w:rsidRPr="00803F6F">
        <w:rPr>
          <w:rStyle w:val="TagStyle"/>
          <w:rtl/>
        </w:rPr>
        <w:t xml:space="preserve"> &lt;&lt; דובר_המשך &gt;&gt; </w:t>
      </w:r>
      <w:r>
        <w:rPr>
          <w:rtl/>
        </w:rPr>
        <w:t>מיכאל מרדכי ביטון (המחנה הממלכתי):</w:t>
      </w:r>
      <w:r w:rsidRPr="00803F6F">
        <w:rPr>
          <w:rStyle w:val="TagStyle"/>
          <w:rtl/>
        </w:rPr>
        <w:t xml:space="preserve"> &lt;&lt; דובר_המשך &gt;&gt;</w:t>
      </w:r>
      <w:r>
        <w:rPr>
          <w:rtl/>
        </w:rPr>
        <w:t xml:space="preserve"> </w:t>
      </w:r>
      <w:bookmarkEnd w:id="3439"/>
    </w:p>
    <w:p w:rsidR="0058358C" w:rsidRDefault="0058358C" w:rsidP="004934BD">
      <w:pPr>
        <w:pStyle w:val="KeepWithNext"/>
        <w:rPr>
          <w:rtl/>
        </w:rPr>
      </w:pPr>
    </w:p>
    <w:p w:rsidR="0058358C" w:rsidRDefault="0058358C" w:rsidP="004934BD">
      <w:pPr>
        <w:rPr>
          <w:rtl/>
        </w:rPr>
      </w:pPr>
      <w:r>
        <w:rPr>
          <w:rFonts w:hint="cs"/>
          <w:rtl/>
        </w:rPr>
        <w:t xml:space="preserve">מלביצקי, אתה </w:t>
      </w:r>
      <w:bookmarkStart w:id="3440" w:name="_ETM_Q9_321694"/>
      <w:bookmarkEnd w:id="3440"/>
      <w:r>
        <w:rPr>
          <w:rFonts w:hint="cs"/>
          <w:rtl/>
        </w:rPr>
        <w:t xml:space="preserve">יודע שאנחנו כולנו מתואמים על הדבר הזה. </w:t>
      </w:r>
      <w:proofErr w:type="spellStart"/>
      <w:r>
        <w:rPr>
          <w:rFonts w:hint="cs"/>
          <w:rtl/>
        </w:rPr>
        <w:t>מינהל</w:t>
      </w:r>
      <w:proofErr w:type="spellEnd"/>
      <w:r>
        <w:rPr>
          <w:rFonts w:hint="cs"/>
          <w:rtl/>
        </w:rPr>
        <w:t xml:space="preserve"> מקרקעי </w:t>
      </w:r>
      <w:bookmarkStart w:id="3441" w:name="_ETM_Q9_327499"/>
      <w:bookmarkEnd w:id="3441"/>
      <w:r>
        <w:rPr>
          <w:rFonts w:hint="cs"/>
          <w:rtl/>
        </w:rPr>
        <w:t>ישראל לא עושה מה שהממשלה אמרה. החוק הזה אומר: בוא</w:t>
      </w:r>
      <w:bookmarkStart w:id="3442" w:name="_ETM_Q9_332196"/>
      <w:bookmarkEnd w:id="3442"/>
      <w:r>
        <w:rPr>
          <w:rFonts w:hint="cs"/>
          <w:rtl/>
        </w:rPr>
        <w:t xml:space="preserve"> </w:t>
      </w:r>
      <w:proofErr w:type="spellStart"/>
      <w:r>
        <w:rPr>
          <w:rFonts w:hint="cs"/>
          <w:rtl/>
        </w:rPr>
        <w:t>נתעדף</w:t>
      </w:r>
      <w:proofErr w:type="spellEnd"/>
      <w:r>
        <w:rPr>
          <w:rFonts w:hint="cs"/>
          <w:rtl/>
        </w:rPr>
        <w:t xml:space="preserve"> את אנשי המילואים ב-30% עד 70%. </w:t>
      </w:r>
      <w:bookmarkStart w:id="3443" w:name="_ETM_Q9_336390"/>
      <w:bookmarkStart w:id="3444" w:name="_ETM_Q9_336474"/>
      <w:bookmarkStart w:id="3445" w:name="_ETM_Q9_315419"/>
      <w:bookmarkStart w:id="3446" w:name="_ETM_Q9_315549"/>
      <w:bookmarkEnd w:id="3443"/>
      <w:bookmarkEnd w:id="3444"/>
      <w:bookmarkEnd w:id="3445"/>
      <w:bookmarkEnd w:id="3446"/>
      <w:r>
        <w:rPr>
          <w:rtl/>
        </w:rPr>
        <w:t xml:space="preserve">אני </w:t>
      </w:r>
      <w:bookmarkStart w:id="3447" w:name="_ETM_Q9_336230"/>
      <w:bookmarkEnd w:id="3447"/>
      <w:r>
        <w:rPr>
          <w:rtl/>
        </w:rPr>
        <w:t>מבקש</w:t>
      </w:r>
      <w:bookmarkStart w:id="3448" w:name="_ETM_Q9_338120"/>
      <w:bookmarkEnd w:id="3448"/>
      <w:r>
        <w:rPr>
          <w:rFonts w:hint="cs"/>
          <w:rtl/>
        </w:rPr>
        <w:t xml:space="preserve"> </w:t>
      </w:r>
      <w:r>
        <w:rPr>
          <w:rtl/>
        </w:rPr>
        <w:t xml:space="preserve">שהממשלה </w:t>
      </w:r>
      <w:bookmarkStart w:id="3449" w:name="_ETM_Q9_338750"/>
      <w:bookmarkEnd w:id="3449"/>
      <w:r>
        <w:rPr>
          <w:rtl/>
        </w:rPr>
        <w:t xml:space="preserve">תתמוך </w:t>
      </w:r>
      <w:bookmarkStart w:id="3450" w:name="_ETM_Q9_339230"/>
      <w:bookmarkEnd w:id="3450"/>
      <w:r>
        <w:rPr>
          <w:rtl/>
        </w:rPr>
        <w:t xml:space="preserve">בחוק </w:t>
      </w:r>
      <w:bookmarkStart w:id="3451" w:name="_ETM_Q9_339650"/>
      <w:bookmarkEnd w:id="3451"/>
      <w:r>
        <w:rPr>
          <w:rtl/>
        </w:rPr>
        <w:t>הזה</w:t>
      </w:r>
      <w:r>
        <w:rPr>
          <w:rFonts w:hint="cs"/>
          <w:rtl/>
        </w:rPr>
        <w:t>,</w:t>
      </w:r>
      <w:r>
        <w:rPr>
          <w:rtl/>
        </w:rPr>
        <w:t xml:space="preserve"> </w:t>
      </w:r>
      <w:bookmarkStart w:id="3452" w:name="_ETM_Q9_337669"/>
      <w:bookmarkEnd w:id="3452"/>
      <w:r>
        <w:rPr>
          <w:rtl/>
        </w:rPr>
        <w:t>אופיר</w:t>
      </w:r>
      <w:r>
        <w:rPr>
          <w:rFonts w:hint="cs"/>
          <w:rtl/>
        </w:rPr>
        <w:t>.</w:t>
      </w:r>
    </w:p>
    <w:p w:rsidR="0058358C" w:rsidRDefault="0058358C" w:rsidP="004934BD">
      <w:pPr>
        <w:rPr>
          <w:rtl/>
        </w:rPr>
      </w:pPr>
    </w:p>
    <w:p w:rsidR="0058358C" w:rsidRDefault="0058358C" w:rsidP="004934BD">
      <w:pPr>
        <w:pStyle w:val="af5"/>
        <w:keepNext/>
        <w:rPr>
          <w:rtl/>
        </w:rPr>
      </w:pPr>
      <w:bookmarkStart w:id="3453" w:name="ET_interruption_5786_11"/>
      <w:r w:rsidRPr="00EB513B">
        <w:rPr>
          <w:rStyle w:val="TagStyle"/>
          <w:rtl/>
        </w:rPr>
        <w:t xml:space="preserve"> &lt;&lt; קריאה &gt;&gt; </w:t>
      </w:r>
      <w:r>
        <w:rPr>
          <w:rtl/>
        </w:rPr>
        <w:t>אופיר כץ (הליכוד):</w:t>
      </w:r>
      <w:r w:rsidRPr="00EB513B">
        <w:rPr>
          <w:rStyle w:val="TagStyle"/>
          <w:rtl/>
        </w:rPr>
        <w:t xml:space="preserve"> &lt;&lt; קריאה &gt;&gt;</w:t>
      </w:r>
      <w:r>
        <w:rPr>
          <w:rtl/>
        </w:rPr>
        <w:t xml:space="preserve"> </w:t>
      </w:r>
      <w:bookmarkEnd w:id="3453"/>
    </w:p>
    <w:p w:rsidR="0058358C" w:rsidRDefault="0058358C" w:rsidP="004934BD">
      <w:pPr>
        <w:pStyle w:val="KeepWithNext"/>
        <w:rPr>
          <w:rtl/>
        </w:rPr>
      </w:pPr>
    </w:p>
    <w:p w:rsidR="0058358C" w:rsidRDefault="0058358C" w:rsidP="004934BD">
      <w:pPr>
        <w:rPr>
          <w:rtl/>
        </w:rPr>
      </w:pPr>
      <w:r>
        <w:rPr>
          <w:rFonts w:hint="cs"/>
          <w:rtl/>
        </w:rPr>
        <w:t xml:space="preserve">אני לא יכול </w:t>
      </w:r>
      <w:bookmarkStart w:id="3454" w:name="_ETM_Q9_337108"/>
      <w:bookmarkEnd w:id="3454"/>
      <w:r>
        <w:rPr>
          <w:rFonts w:hint="cs"/>
          <w:rtl/>
        </w:rPr>
        <w:t xml:space="preserve">בניגוד לוועדת שרים. </w:t>
      </w:r>
    </w:p>
    <w:p w:rsidR="0058358C" w:rsidRDefault="0058358C" w:rsidP="004934BD">
      <w:pPr>
        <w:rPr>
          <w:rtl/>
        </w:rPr>
      </w:pPr>
      <w:bookmarkStart w:id="3455" w:name="_ETM_Q9_343051"/>
      <w:bookmarkStart w:id="3456" w:name="_ETM_Q9_343128"/>
      <w:bookmarkEnd w:id="3455"/>
      <w:bookmarkEnd w:id="3456"/>
    </w:p>
    <w:p w:rsidR="0058358C" w:rsidRDefault="0058358C" w:rsidP="004934BD">
      <w:pPr>
        <w:pStyle w:val="-"/>
        <w:keepNext/>
        <w:rPr>
          <w:rtl/>
        </w:rPr>
      </w:pPr>
      <w:bookmarkStart w:id="3457" w:name="ET_speakercontinue_5765_12"/>
      <w:r w:rsidRPr="00EB513B">
        <w:rPr>
          <w:rStyle w:val="TagStyle"/>
          <w:rtl/>
        </w:rPr>
        <w:t xml:space="preserve"> &lt;&lt; דובר_המשך &gt;&gt; </w:t>
      </w:r>
      <w:r>
        <w:rPr>
          <w:rtl/>
        </w:rPr>
        <w:t>מיכאל מרדכי ביטון (המחנה הממלכתי):</w:t>
      </w:r>
      <w:r w:rsidRPr="00EB513B">
        <w:rPr>
          <w:rStyle w:val="TagStyle"/>
          <w:rtl/>
        </w:rPr>
        <w:t xml:space="preserve"> &lt;&lt; דובר_המשך &gt;&gt;</w:t>
      </w:r>
      <w:r>
        <w:rPr>
          <w:rtl/>
        </w:rPr>
        <w:t xml:space="preserve"> </w:t>
      </w:r>
      <w:bookmarkEnd w:id="3457"/>
    </w:p>
    <w:p w:rsidR="0058358C" w:rsidRDefault="0058358C" w:rsidP="004934BD">
      <w:pPr>
        <w:pStyle w:val="KeepWithNext"/>
        <w:rPr>
          <w:rtl/>
        </w:rPr>
      </w:pPr>
    </w:p>
    <w:p w:rsidR="0058358C" w:rsidRDefault="0058358C" w:rsidP="004934BD">
      <w:pPr>
        <w:rPr>
          <w:rtl/>
        </w:rPr>
      </w:pPr>
      <w:r>
        <w:rPr>
          <w:rFonts w:hint="cs"/>
          <w:rtl/>
        </w:rPr>
        <w:t xml:space="preserve">מי השר שאחראי לזה? </w:t>
      </w:r>
      <w:bookmarkStart w:id="3458" w:name="_ETM_Q9_340082"/>
      <w:bookmarkEnd w:id="3458"/>
      <w:r>
        <w:rPr>
          <w:rFonts w:hint="cs"/>
          <w:rtl/>
        </w:rPr>
        <w:t xml:space="preserve">אין לי אפילו מושג. </w:t>
      </w:r>
      <w:bookmarkStart w:id="3459" w:name="_ETM_Q9_344712"/>
      <w:bookmarkEnd w:id="3459"/>
    </w:p>
    <w:p w:rsidR="0058358C" w:rsidRDefault="0058358C" w:rsidP="004934BD">
      <w:pPr>
        <w:rPr>
          <w:rtl/>
        </w:rPr>
      </w:pPr>
      <w:bookmarkStart w:id="3460" w:name="_ETM_Q9_340171"/>
      <w:bookmarkEnd w:id="3460"/>
    </w:p>
    <w:p w:rsidR="0058358C" w:rsidRDefault="0058358C" w:rsidP="004934BD">
      <w:pPr>
        <w:pStyle w:val="af5"/>
        <w:keepNext/>
        <w:rPr>
          <w:rtl/>
        </w:rPr>
      </w:pPr>
      <w:bookmarkStart w:id="3461" w:name="ET_interruption_5786_13"/>
      <w:r w:rsidRPr="00EB513B">
        <w:rPr>
          <w:rStyle w:val="TagStyle"/>
          <w:rtl/>
        </w:rPr>
        <w:t xml:space="preserve"> &lt;&lt; קריאה &gt;&gt; </w:t>
      </w:r>
      <w:r>
        <w:rPr>
          <w:rtl/>
        </w:rPr>
        <w:t>אופיר כץ (הליכוד):</w:t>
      </w:r>
      <w:r w:rsidRPr="00EB513B">
        <w:rPr>
          <w:rStyle w:val="TagStyle"/>
          <w:rtl/>
        </w:rPr>
        <w:t xml:space="preserve"> &lt;&lt; קריאה &gt;&gt;</w:t>
      </w:r>
      <w:r>
        <w:rPr>
          <w:rtl/>
        </w:rPr>
        <w:t xml:space="preserve"> </w:t>
      </w:r>
      <w:bookmarkEnd w:id="3461"/>
    </w:p>
    <w:p w:rsidR="0058358C" w:rsidRDefault="0058358C" w:rsidP="004934BD">
      <w:pPr>
        <w:pStyle w:val="KeepWithNext"/>
        <w:rPr>
          <w:rtl/>
        </w:rPr>
      </w:pPr>
    </w:p>
    <w:p w:rsidR="0058358C" w:rsidRDefault="0058358C" w:rsidP="004934BD">
      <w:pPr>
        <w:rPr>
          <w:rtl/>
        </w:rPr>
      </w:pPr>
      <w:r>
        <w:rPr>
          <w:rFonts w:hint="cs"/>
          <w:rtl/>
        </w:rPr>
        <w:t>שיכון, אני חושב.</w:t>
      </w:r>
    </w:p>
    <w:p w:rsidR="0058358C" w:rsidRDefault="0058358C" w:rsidP="004934BD">
      <w:pPr>
        <w:rPr>
          <w:rtl/>
        </w:rPr>
      </w:pPr>
    </w:p>
    <w:p w:rsidR="0058358C" w:rsidRDefault="0058358C" w:rsidP="004934BD">
      <w:pPr>
        <w:pStyle w:val="af5"/>
        <w:keepNext/>
        <w:rPr>
          <w:rtl/>
        </w:rPr>
      </w:pPr>
      <w:bookmarkStart w:id="3462" w:name="ET_interruption_קריאה_14"/>
      <w:r w:rsidRPr="00EB513B">
        <w:rPr>
          <w:rStyle w:val="TagStyle"/>
          <w:rtl/>
        </w:rPr>
        <w:t xml:space="preserve"> &lt;&lt; קריאה &gt;&gt; </w:t>
      </w:r>
      <w:r>
        <w:rPr>
          <w:rtl/>
        </w:rPr>
        <w:t>קריאה:</w:t>
      </w:r>
      <w:r w:rsidRPr="00EB513B">
        <w:rPr>
          <w:rStyle w:val="TagStyle"/>
          <w:rtl/>
        </w:rPr>
        <w:t xml:space="preserve"> &lt;&lt; קריאה &gt;&gt;</w:t>
      </w:r>
      <w:r>
        <w:rPr>
          <w:rtl/>
        </w:rPr>
        <w:t xml:space="preserve"> </w:t>
      </w:r>
      <w:bookmarkEnd w:id="3462"/>
    </w:p>
    <w:p w:rsidR="0058358C" w:rsidRDefault="0058358C" w:rsidP="004934BD">
      <w:pPr>
        <w:pStyle w:val="KeepWithNext"/>
        <w:rPr>
          <w:rtl/>
        </w:rPr>
      </w:pPr>
    </w:p>
    <w:p w:rsidR="0058358C" w:rsidRDefault="0058358C" w:rsidP="004934BD">
      <w:pPr>
        <w:rPr>
          <w:rtl/>
        </w:rPr>
      </w:pPr>
      <w:bookmarkStart w:id="3463" w:name="_ETM_Q9_342484"/>
      <w:bookmarkEnd w:id="3463"/>
      <w:r>
        <w:rPr>
          <w:rFonts w:hint="cs"/>
          <w:rtl/>
        </w:rPr>
        <w:t xml:space="preserve">שיכון. </w:t>
      </w:r>
    </w:p>
    <w:p w:rsidR="0058358C" w:rsidRDefault="0058358C" w:rsidP="004934BD">
      <w:pPr>
        <w:rPr>
          <w:rtl/>
        </w:rPr>
      </w:pPr>
      <w:bookmarkStart w:id="3464" w:name="_ETM_Q9_344623"/>
      <w:bookmarkStart w:id="3465" w:name="_ETM_Q9_344722"/>
      <w:bookmarkEnd w:id="3464"/>
      <w:bookmarkEnd w:id="3465"/>
    </w:p>
    <w:p w:rsidR="0058358C" w:rsidRDefault="0058358C" w:rsidP="004934BD">
      <w:pPr>
        <w:pStyle w:val="-"/>
        <w:keepNext/>
        <w:rPr>
          <w:rtl/>
        </w:rPr>
      </w:pPr>
      <w:bookmarkStart w:id="3466" w:name="ET_speakercontinue_5765_15"/>
      <w:r w:rsidRPr="00EB513B">
        <w:rPr>
          <w:rStyle w:val="TagStyle"/>
          <w:rtl/>
        </w:rPr>
        <w:t xml:space="preserve"> &lt;&lt; דובר_המשך &gt;&gt; </w:t>
      </w:r>
      <w:r>
        <w:rPr>
          <w:rtl/>
        </w:rPr>
        <w:t>מיכאל מרדכי ביטון (המחנה הממלכתי):</w:t>
      </w:r>
      <w:r w:rsidRPr="00EB513B">
        <w:rPr>
          <w:rStyle w:val="TagStyle"/>
          <w:rtl/>
        </w:rPr>
        <w:t xml:space="preserve"> &lt;&lt; דובר_המשך &gt;&gt;</w:t>
      </w:r>
      <w:r>
        <w:rPr>
          <w:rtl/>
        </w:rPr>
        <w:t xml:space="preserve"> </w:t>
      </w:r>
      <w:bookmarkEnd w:id="3466"/>
    </w:p>
    <w:p w:rsidR="0058358C" w:rsidRDefault="0058358C" w:rsidP="004934BD">
      <w:pPr>
        <w:pStyle w:val="KeepWithNext"/>
        <w:rPr>
          <w:rtl/>
        </w:rPr>
      </w:pPr>
    </w:p>
    <w:p w:rsidR="0058358C" w:rsidRDefault="0058358C" w:rsidP="004934BD">
      <w:pPr>
        <w:rPr>
          <w:rtl/>
        </w:rPr>
      </w:pPr>
      <w:bookmarkStart w:id="3467" w:name="_ETM_Q9_345471"/>
      <w:bookmarkEnd w:id="3467"/>
      <w:r>
        <w:rPr>
          <w:rFonts w:hint="cs"/>
          <w:rtl/>
        </w:rPr>
        <w:t xml:space="preserve">שיכון לא כאן, שיכון לא בא לוועדות הכנסת, </w:t>
      </w:r>
      <w:proofErr w:type="spellStart"/>
      <w:r>
        <w:rPr>
          <w:rFonts w:hint="cs"/>
          <w:rtl/>
        </w:rPr>
        <w:t>ומינהל</w:t>
      </w:r>
      <w:proofErr w:type="spellEnd"/>
      <w:r>
        <w:rPr>
          <w:rFonts w:hint="cs"/>
          <w:rtl/>
        </w:rPr>
        <w:t xml:space="preserve"> מקרקעי ישראל לא סופר אותנו ולא מבצע </w:t>
      </w:r>
      <w:bookmarkStart w:id="3468" w:name="_ETM_Q9_349178"/>
      <w:bookmarkEnd w:id="3468"/>
      <w:r>
        <w:rPr>
          <w:rFonts w:hint="cs"/>
          <w:rtl/>
        </w:rPr>
        <w:t xml:space="preserve">את החלטת הממשלה שאתם קיבלתם לפני כמה חודשים, </w:t>
      </w:r>
      <w:proofErr w:type="spellStart"/>
      <w:r>
        <w:rPr>
          <w:rFonts w:hint="cs"/>
          <w:rtl/>
        </w:rPr>
        <w:t>לתעדף</w:t>
      </w:r>
      <w:proofErr w:type="spellEnd"/>
      <w:r>
        <w:rPr>
          <w:rFonts w:hint="cs"/>
          <w:rtl/>
        </w:rPr>
        <w:t xml:space="preserve"> </w:t>
      </w:r>
      <w:bookmarkStart w:id="3469" w:name="_ETM_Q9_357058"/>
      <w:bookmarkEnd w:id="3469"/>
      <w:r>
        <w:rPr>
          <w:rFonts w:hint="cs"/>
          <w:rtl/>
        </w:rPr>
        <w:t xml:space="preserve">אנשי מילואים. </w:t>
      </w:r>
      <w:bookmarkStart w:id="3470" w:name="_ETM_Q9_359270"/>
      <w:bookmarkStart w:id="3471" w:name="_ETM_Q9_359364"/>
      <w:bookmarkStart w:id="3472" w:name="_ETM_Q9_359418"/>
      <w:bookmarkStart w:id="3473" w:name="_ETM_Q9_359485"/>
      <w:bookmarkEnd w:id="3470"/>
      <w:bookmarkEnd w:id="3471"/>
      <w:bookmarkEnd w:id="3472"/>
      <w:bookmarkEnd w:id="3473"/>
      <w:r>
        <w:rPr>
          <w:rFonts w:hint="cs"/>
          <w:rtl/>
        </w:rPr>
        <w:t xml:space="preserve">בואו נביא את החוק הזה בטרומית </w:t>
      </w:r>
      <w:bookmarkStart w:id="3474" w:name="_ETM_Q9_365318"/>
      <w:bookmarkEnd w:id="3474"/>
      <w:r>
        <w:rPr>
          <w:rFonts w:hint="cs"/>
          <w:rtl/>
        </w:rPr>
        <w:t xml:space="preserve">ואני אבצע אותו בתיאום איתכם, נקדם אותו. אני חושב שזה חוק טוב. </w:t>
      </w:r>
    </w:p>
    <w:p w:rsidR="0058358C" w:rsidRDefault="0058358C" w:rsidP="004934BD">
      <w:pPr>
        <w:rPr>
          <w:rtl/>
        </w:rPr>
      </w:pPr>
      <w:bookmarkStart w:id="3475" w:name="_ETM_Q9_370136"/>
      <w:bookmarkStart w:id="3476" w:name="_ETM_Q9_370243"/>
      <w:bookmarkEnd w:id="3475"/>
      <w:bookmarkEnd w:id="3476"/>
    </w:p>
    <w:p w:rsidR="0058358C" w:rsidRDefault="0058358C" w:rsidP="004934BD">
      <w:pPr>
        <w:rPr>
          <w:rtl/>
        </w:rPr>
      </w:pPr>
      <w:bookmarkStart w:id="3477" w:name="_ETM_Q9_370295"/>
      <w:bookmarkStart w:id="3478" w:name="_ETM_Q9_370370"/>
      <w:bookmarkEnd w:id="3477"/>
      <w:bookmarkEnd w:id="3478"/>
      <w:r>
        <w:rPr>
          <w:rFonts w:hint="cs"/>
          <w:rtl/>
        </w:rPr>
        <w:t xml:space="preserve">השר בן צור, החוק השני </w:t>
      </w:r>
      <w:bookmarkStart w:id="3479" w:name="_ETM_Q9_369991"/>
      <w:bookmarkEnd w:id="3479"/>
      <w:r>
        <w:rPr>
          <w:rFonts w:hint="cs"/>
          <w:rtl/>
        </w:rPr>
        <w:t xml:space="preserve">אומר שנעשה את התקצוב הדיפרנציאלי של קצבת זקנה. מי </w:t>
      </w:r>
      <w:bookmarkStart w:id="3480" w:name="_ETM_Q9_376307"/>
      <w:bookmarkEnd w:id="3480"/>
      <w:r>
        <w:rPr>
          <w:rFonts w:hint="cs"/>
          <w:rtl/>
        </w:rPr>
        <w:t xml:space="preserve">שמרוויח 40,000 שקל לא צריך לקבל, ומי שלא הייתה לו </w:t>
      </w:r>
      <w:bookmarkStart w:id="3481" w:name="_ETM_Q9_379981"/>
      <w:bookmarkEnd w:id="3481"/>
      <w:r>
        <w:rPr>
          <w:rFonts w:hint="cs"/>
          <w:rtl/>
        </w:rPr>
        <w:t xml:space="preserve">פנסיה, יקבל יותר. זה חוק של שלמה קרעי. </w:t>
      </w:r>
    </w:p>
    <w:p w:rsidR="0058358C" w:rsidRDefault="0058358C" w:rsidP="004934BD">
      <w:pPr>
        <w:rPr>
          <w:rtl/>
        </w:rPr>
      </w:pPr>
      <w:bookmarkStart w:id="3482" w:name="_ETM_Q9_388091"/>
      <w:bookmarkStart w:id="3483" w:name="_ETM_Q9_388187"/>
      <w:bookmarkEnd w:id="3482"/>
      <w:bookmarkEnd w:id="3483"/>
    </w:p>
    <w:p w:rsidR="0058358C" w:rsidRDefault="0058358C" w:rsidP="004934BD">
      <w:pPr>
        <w:pStyle w:val="af5"/>
        <w:keepNext/>
        <w:rPr>
          <w:rtl/>
        </w:rPr>
      </w:pPr>
      <w:bookmarkStart w:id="3484" w:name="ET_interruption_קריאות_19"/>
      <w:r w:rsidRPr="00EB513B">
        <w:rPr>
          <w:rStyle w:val="TagStyle"/>
          <w:rtl/>
        </w:rPr>
        <w:t xml:space="preserve"> &lt;&lt; קריאה &gt;&gt; </w:t>
      </w:r>
      <w:r>
        <w:rPr>
          <w:rtl/>
        </w:rPr>
        <w:t>קריאות:</w:t>
      </w:r>
      <w:r w:rsidRPr="00EB513B">
        <w:rPr>
          <w:rStyle w:val="TagStyle"/>
          <w:rtl/>
        </w:rPr>
        <w:t xml:space="preserve"> &lt;&lt; קריאה &gt;&gt;</w:t>
      </w:r>
      <w:r>
        <w:rPr>
          <w:rtl/>
        </w:rPr>
        <w:t xml:space="preserve"> </w:t>
      </w:r>
      <w:bookmarkEnd w:id="3484"/>
    </w:p>
    <w:p w:rsidR="0058358C" w:rsidRDefault="0058358C" w:rsidP="004934BD">
      <w:pPr>
        <w:pStyle w:val="KeepWithNext"/>
        <w:rPr>
          <w:rtl/>
        </w:rPr>
      </w:pPr>
    </w:p>
    <w:p w:rsidR="0058358C" w:rsidRPr="00EB513B" w:rsidRDefault="0058358C" w:rsidP="004934BD">
      <w:pPr>
        <w:rPr>
          <w:rtl/>
        </w:rPr>
      </w:pPr>
      <w:bookmarkStart w:id="3485" w:name="_ETM_Q9_391309"/>
      <w:bookmarkStart w:id="3486" w:name="_ETM_Q9_391575"/>
      <w:bookmarkStart w:id="3487" w:name="_ETM_Q9_391676"/>
      <w:bookmarkEnd w:id="3485"/>
      <w:bookmarkEnd w:id="3486"/>
      <w:bookmarkEnd w:id="3487"/>
      <w:r>
        <w:rPr>
          <w:rFonts w:hint="cs"/>
          <w:rtl/>
        </w:rPr>
        <w:t>- - -</w:t>
      </w:r>
    </w:p>
    <w:p w:rsidR="0058358C" w:rsidRDefault="0058358C" w:rsidP="004934BD">
      <w:pPr>
        <w:rPr>
          <w:rtl/>
        </w:rPr>
      </w:pPr>
    </w:p>
    <w:p w:rsidR="0058358C" w:rsidRDefault="0058358C" w:rsidP="004934BD">
      <w:pPr>
        <w:pStyle w:val="af5"/>
        <w:keepNext/>
        <w:rPr>
          <w:rtl/>
        </w:rPr>
      </w:pPr>
      <w:bookmarkStart w:id="3488" w:name="ET_interruption_5115_16"/>
      <w:r w:rsidRPr="00EB513B">
        <w:rPr>
          <w:rStyle w:val="TagStyle"/>
          <w:rtl/>
        </w:rPr>
        <w:t xml:space="preserve"> &lt;&lt; קריאה &gt;&gt; </w:t>
      </w:r>
      <w:r>
        <w:rPr>
          <w:rtl/>
        </w:rPr>
        <w:t>פנינה תמנו (המחנה הממלכתי):</w:t>
      </w:r>
      <w:r w:rsidRPr="00EB513B">
        <w:rPr>
          <w:rStyle w:val="TagStyle"/>
          <w:rtl/>
        </w:rPr>
        <w:t xml:space="preserve"> &lt;&lt; קריאה &gt;&gt;</w:t>
      </w:r>
      <w:r>
        <w:rPr>
          <w:rtl/>
        </w:rPr>
        <w:t xml:space="preserve"> </w:t>
      </w:r>
      <w:bookmarkEnd w:id="3488"/>
    </w:p>
    <w:p w:rsidR="0058358C" w:rsidRDefault="0058358C" w:rsidP="004934BD">
      <w:pPr>
        <w:pStyle w:val="KeepWithNext"/>
        <w:rPr>
          <w:rtl/>
        </w:rPr>
      </w:pPr>
    </w:p>
    <w:p w:rsidR="0058358C" w:rsidRDefault="0058358C" w:rsidP="004934BD">
      <w:pPr>
        <w:rPr>
          <w:rtl/>
        </w:rPr>
      </w:pPr>
      <w:r>
        <w:rPr>
          <w:rFonts w:hint="cs"/>
          <w:rtl/>
        </w:rPr>
        <w:t>מה יעשו הקשישים עכשיו עם העלייה ביוקר המחיה - - -</w:t>
      </w:r>
    </w:p>
    <w:p w:rsidR="0058358C" w:rsidRDefault="0058358C" w:rsidP="004934BD">
      <w:pPr>
        <w:rPr>
          <w:rtl/>
        </w:rPr>
      </w:pPr>
      <w:bookmarkStart w:id="3489" w:name="_ETM_Q9_390533"/>
      <w:bookmarkStart w:id="3490" w:name="_ETM_Q9_390618"/>
      <w:bookmarkEnd w:id="3489"/>
      <w:bookmarkEnd w:id="3490"/>
    </w:p>
    <w:p w:rsidR="0058358C" w:rsidRDefault="0058358C" w:rsidP="004934BD">
      <w:pPr>
        <w:pStyle w:val="af5"/>
        <w:keepNext/>
        <w:rPr>
          <w:rtl/>
        </w:rPr>
      </w:pPr>
      <w:bookmarkStart w:id="3491" w:name="ET_interruption_6505_17"/>
      <w:r w:rsidRPr="00EB513B">
        <w:rPr>
          <w:rStyle w:val="TagStyle"/>
          <w:rtl/>
        </w:rPr>
        <w:t xml:space="preserve"> &lt;&lt; קריאה &gt;&gt; </w:t>
      </w:r>
      <w:r>
        <w:rPr>
          <w:rtl/>
        </w:rPr>
        <w:t>שר העבודה יואב בן צור:</w:t>
      </w:r>
      <w:r w:rsidRPr="00EB513B">
        <w:rPr>
          <w:rStyle w:val="TagStyle"/>
          <w:rtl/>
        </w:rPr>
        <w:t xml:space="preserve"> &lt;&lt; קריאה &gt;&gt;</w:t>
      </w:r>
      <w:r>
        <w:rPr>
          <w:rtl/>
        </w:rPr>
        <w:t xml:space="preserve"> </w:t>
      </w:r>
      <w:bookmarkEnd w:id="3491"/>
    </w:p>
    <w:p w:rsidR="0058358C" w:rsidRDefault="0058358C" w:rsidP="004934BD">
      <w:pPr>
        <w:pStyle w:val="KeepWithNext"/>
        <w:rPr>
          <w:rtl/>
        </w:rPr>
      </w:pPr>
    </w:p>
    <w:p w:rsidR="0058358C" w:rsidRDefault="0058358C" w:rsidP="004934BD">
      <w:pPr>
        <w:rPr>
          <w:rtl/>
        </w:rPr>
      </w:pPr>
      <w:bookmarkStart w:id="3492" w:name="_ETM_Q9_393329"/>
      <w:bookmarkStart w:id="3493" w:name="_ETM_Q9_390327"/>
      <w:bookmarkEnd w:id="3492"/>
      <w:bookmarkEnd w:id="3493"/>
      <w:r>
        <w:rPr>
          <w:rFonts w:hint="cs"/>
          <w:rtl/>
        </w:rPr>
        <w:t xml:space="preserve">אדם חסך כל החיים ושילם ביטוח לאומי. </w:t>
      </w:r>
    </w:p>
    <w:p w:rsidR="0058358C" w:rsidRDefault="0058358C" w:rsidP="004934BD">
      <w:pPr>
        <w:rPr>
          <w:rtl/>
        </w:rPr>
      </w:pPr>
    </w:p>
    <w:p w:rsidR="0058358C" w:rsidRDefault="0058358C" w:rsidP="004934BD">
      <w:pPr>
        <w:pStyle w:val="af5"/>
        <w:keepNext/>
        <w:rPr>
          <w:rtl/>
        </w:rPr>
      </w:pPr>
      <w:bookmarkStart w:id="3494" w:name="ET_interruption_6352_96"/>
      <w:r w:rsidRPr="006C6A6C">
        <w:rPr>
          <w:rStyle w:val="TagStyle"/>
          <w:rtl/>
        </w:rPr>
        <w:t xml:space="preserve"> &lt;&lt; קריאה &gt;&gt; </w:t>
      </w:r>
      <w:r>
        <w:rPr>
          <w:rtl/>
        </w:rPr>
        <w:t>אלמוג כהן (עוצמה יהודית):</w:t>
      </w:r>
      <w:r w:rsidRPr="006C6A6C">
        <w:rPr>
          <w:rStyle w:val="TagStyle"/>
          <w:rtl/>
        </w:rPr>
        <w:t xml:space="preserve"> &lt;&lt; קריאה &gt;&gt;</w:t>
      </w:r>
      <w:r>
        <w:rPr>
          <w:rtl/>
        </w:rPr>
        <w:t xml:space="preserve"> </w:t>
      </w:r>
      <w:bookmarkEnd w:id="3494"/>
    </w:p>
    <w:p w:rsidR="0058358C" w:rsidRDefault="0058358C" w:rsidP="004934BD">
      <w:pPr>
        <w:pStyle w:val="KeepWithNext"/>
        <w:rPr>
          <w:rtl/>
        </w:rPr>
      </w:pPr>
    </w:p>
    <w:p w:rsidR="0058358C" w:rsidRDefault="0058358C" w:rsidP="004934BD">
      <w:pPr>
        <w:rPr>
          <w:rtl/>
        </w:rPr>
      </w:pPr>
      <w:r>
        <w:rPr>
          <w:rFonts w:hint="cs"/>
          <w:rtl/>
        </w:rPr>
        <w:t xml:space="preserve">צביקה כהן של הביטוח הלאומי </w:t>
      </w:r>
      <w:bookmarkStart w:id="3495" w:name="_ETM_Q9_390657"/>
      <w:bookmarkEnd w:id="3495"/>
      <w:r>
        <w:rPr>
          <w:rFonts w:hint="cs"/>
          <w:rtl/>
        </w:rPr>
        <w:t>- - -</w:t>
      </w:r>
    </w:p>
    <w:p w:rsidR="0058358C" w:rsidRDefault="0058358C" w:rsidP="004934BD">
      <w:pPr>
        <w:rPr>
          <w:rtl/>
        </w:rPr>
      </w:pPr>
      <w:bookmarkStart w:id="3496" w:name="_ETM_Q9_390409"/>
      <w:bookmarkEnd w:id="3496"/>
    </w:p>
    <w:p w:rsidR="0058358C" w:rsidRDefault="0058358C" w:rsidP="004934BD">
      <w:pPr>
        <w:pStyle w:val="af5"/>
        <w:keepNext/>
        <w:rPr>
          <w:rtl/>
        </w:rPr>
      </w:pPr>
      <w:bookmarkStart w:id="3497" w:name="ET_interruption_5115_18"/>
      <w:r w:rsidRPr="00EB513B">
        <w:rPr>
          <w:rStyle w:val="TagStyle"/>
          <w:rtl/>
        </w:rPr>
        <w:t xml:space="preserve"> &lt;&lt; קריאה &gt;&gt; </w:t>
      </w:r>
      <w:r>
        <w:rPr>
          <w:rtl/>
        </w:rPr>
        <w:t>פנינה תמנו (המחנה הממלכתי):</w:t>
      </w:r>
      <w:r w:rsidRPr="00EB513B">
        <w:rPr>
          <w:rStyle w:val="TagStyle"/>
          <w:rtl/>
        </w:rPr>
        <w:t xml:space="preserve"> &lt;&lt; קריאה &gt;&gt;</w:t>
      </w:r>
      <w:r>
        <w:rPr>
          <w:rtl/>
        </w:rPr>
        <w:t xml:space="preserve"> </w:t>
      </w:r>
      <w:bookmarkEnd w:id="3497"/>
    </w:p>
    <w:p w:rsidR="0058358C" w:rsidRDefault="0058358C" w:rsidP="004934BD">
      <w:pPr>
        <w:pStyle w:val="KeepWithNext"/>
        <w:rPr>
          <w:rtl/>
        </w:rPr>
      </w:pPr>
    </w:p>
    <w:p w:rsidR="0058358C" w:rsidRDefault="0058358C" w:rsidP="004934BD">
      <w:pPr>
        <w:rPr>
          <w:rtl/>
        </w:rPr>
      </w:pPr>
      <w:r>
        <w:rPr>
          <w:rFonts w:hint="cs"/>
          <w:rtl/>
        </w:rPr>
        <w:t xml:space="preserve">החוק שלך </w:t>
      </w:r>
      <w:bookmarkStart w:id="3498" w:name="_ETM_Q9_395720"/>
      <w:bookmarkEnd w:id="3498"/>
      <w:r>
        <w:rPr>
          <w:rFonts w:hint="cs"/>
          <w:rtl/>
        </w:rPr>
        <w:t xml:space="preserve">הוא הפתרון. </w:t>
      </w:r>
    </w:p>
    <w:p w:rsidR="0058358C" w:rsidRDefault="0058358C" w:rsidP="004934BD">
      <w:pPr>
        <w:rPr>
          <w:rtl/>
        </w:rPr>
      </w:pPr>
    </w:p>
    <w:p w:rsidR="0058358C" w:rsidRDefault="0058358C" w:rsidP="004934BD">
      <w:pPr>
        <w:pStyle w:val="af6"/>
        <w:keepNext/>
        <w:rPr>
          <w:rtl/>
        </w:rPr>
      </w:pPr>
      <w:bookmarkStart w:id="3499" w:name="ET_yor_6599_20"/>
      <w:r w:rsidRPr="00EB513B">
        <w:rPr>
          <w:rStyle w:val="TagStyle"/>
          <w:rtl/>
        </w:rPr>
        <w:t xml:space="preserve"> &lt;&lt; יור &gt;&gt; </w:t>
      </w:r>
      <w:r>
        <w:rPr>
          <w:rtl/>
        </w:rPr>
        <w:t>היו"ר משה רוט:</w:t>
      </w:r>
      <w:r w:rsidRPr="00EB513B">
        <w:rPr>
          <w:rStyle w:val="TagStyle"/>
          <w:rtl/>
        </w:rPr>
        <w:t xml:space="preserve"> &lt;&lt; יור &gt;&gt;</w:t>
      </w:r>
      <w:r>
        <w:rPr>
          <w:rtl/>
        </w:rPr>
        <w:t xml:space="preserve"> </w:t>
      </w:r>
      <w:bookmarkEnd w:id="3499"/>
    </w:p>
    <w:p w:rsidR="0058358C" w:rsidRDefault="0058358C" w:rsidP="004934BD">
      <w:pPr>
        <w:pStyle w:val="KeepWithNext"/>
        <w:rPr>
          <w:rtl/>
        </w:rPr>
      </w:pPr>
    </w:p>
    <w:p w:rsidR="0058358C" w:rsidRDefault="0058358C" w:rsidP="004934BD">
      <w:pPr>
        <w:rPr>
          <w:rtl/>
        </w:rPr>
      </w:pPr>
      <w:r>
        <w:rPr>
          <w:rFonts w:hint="cs"/>
          <w:rtl/>
        </w:rPr>
        <w:t xml:space="preserve">תודה רבה. </w:t>
      </w:r>
      <w:bookmarkStart w:id="3500" w:name="_ETM_Q9_394217"/>
      <w:bookmarkEnd w:id="3500"/>
      <w:r>
        <w:rPr>
          <w:rFonts w:hint="cs"/>
          <w:rtl/>
        </w:rPr>
        <w:t xml:space="preserve">חבר הכנסת ביטון. </w:t>
      </w:r>
    </w:p>
    <w:p w:rsidR="0058358C" w:rsidRDefault="0058358C" w:rsidP="004934BD">
      <w:pPr>
        <w:rPr>
          <w:rtl/>
        </w:rPr>
      </w:pPr>
      <w:bookmarkStart w:id="3501" w:name="_ETM_Q9_396288"/>
      <w:bookmarkStart w:id="3502" w:name="_ETM_Q9_396362"/>
      <w:bookmarkEnd w:id="3501"/>
      <w:bookmarkEnd w:id="3502"/>
    </w:p>
    <w:p w:rsidR="0058358C" w:rsidRDefault="0058358C" w:rsidP="004934BD">
      <w:pPr>
        <w:pStyle w:val="-"/>
        <w:keepNext/>
        <w:rPr>
          <w:rtl/>
        </w:rPr>
      </w:pPr>
      <w:bookmarkStart w:id="3503" w:name="ET_speakercontinue_5765_21"/>
      <w:r w:rsidRPr="00EB513B">
        <w:rPr>
          <w:rStyle w:val="TagStyle"/>
          <w:rtl/>
        </w:rPr>
        <w:t xml:space="preserve"> &lt;&lt; דובר_המשך &gt;&gt; </w:t>
      </w:r>
      <w:r>
        <w:rPr>
          <w:rtl/>
        </w:rPr>
        <w:t>מיכאל מרדכי ביטון (המחנה הממלכתי):</w:t>
      </w:r>
      <w:r w:rsidRPr="00EB513B">
        <w:rPr>
          <w:rStyle w:val="TagStyle"/>
          <w:rtl/>
        </w:rPr>
        <w:t xml:space="preserve"> &lt;&lt; דובר_המשך &gt;&gt;</w:t>
      </w:r>
      <w:r>
        <w:rPr>
          <w:rtl/>
        </w:rPr>
        <w:t xml:space="preserve"> </w:t>
      </w:r>
      <w:bookmarkEnd w:id="3503"/>
    </w:p>
    <w:p w:rsidR="0058358C" w:rsidRDefault="0058358C" w:rsidP="004934BD">
      <w:pPr>
        <w:pStyle w:val="KeepWithNext"/>
        <w:rPr>
          <w:rtl/>
        </w:rPr>
      </w:pPr>
    </w:p>
    <w:p w:rsidR="0058358C" w:rsidRDefault="0058358C" w:rsidP="004934BD">
      <w:pPr>
        <w:rPr>
          <w:rtl/>
        </w:rPr>
      </w:pPr>
      <w:bookmarkStart w:id="3504" w:name="_ETM_Q9_397100"/>
      <w:bookmarkEnd w:id="3504"/>
      <w:r>
        <w:rPr>
          <w:rFonts w:hint="cs"/>
          <w:rtl/>
        </w:rPr>
        <w:t xml:space="preserve">רק שנייה, השר </w:t>
      </w:r>
      <w:bookmarkStart w:id="3505" w:name="_ETM_Q9_399296"/>
      <w:bookmarkEnd w:id="3505"/>
      <w:r>
        <w:rPr>
          <w:rFonts w:hint="cs"/>
          <w:rtl/>
        </w:rPr>
        <w:t xml:space="preserve">אומר לי משהו, חבל. </w:t>
      </w:r>
    </w:p>
    <w:p w:rsidR="0058358C" w:rsidRDefault="0058358C" w:rsidP="004934BD">
      <w:pPr>
        <w:rPr>
          <w:rtl/>
        </w:rPr>
      </w:pPr>
      <w:bookmarkStart w:id="3506" w:name="_ETM_Q9_408518"/>
      <w:bookmarkStart w:id="3507" w:name="_ETM_Q9_408601"/>
      <w:bookmarkEnd w:id="3506"/>
      <w:bookmarkEnd w:id="3507"/>
    </w:p>
    <w:p w:rsidR="0058358C" w:rsidRDefault="0058358C" w:rsidP="004934BD">
      <w:pPr>
        <w:pStyle w:val="af5"/>
        <w:keepNext/>
        <w:rPr>
          <w:rtl/>
        </w:rPr>
      </w:pPr>
      <w:bookmarkStart w:id="3508" w:name="ET_interruption_קריאות_22"/>
      <w:r w:rsidRPr="00EB513B">
        <w:rPr>
          <w:rStyle w:val="TagStyle"/>
          <w:rtl/>
        </w:rPr>
        <w:t xml:space="preserve"> &lt;&lt; קריאה &gt;&gt; </w:t>
      </w:r>
      <w:r>
        <w:rPr>
          <w:rtl/>
        </w:rPr>
        <w:t>קריאות:</w:t>
      </w:r>
      <w:r w:rsidRPr="00EB513B">
        <w:rPr>
          <w:rStyle w:val="TagStyle"/>
          <w:rtl/>
        </w:rPr>
        <w:t xml:space="preserve"> &lt;&lt; קריאה &gt;&gt;</w:t>
      </w:r>
      <w:r>
        <w:rPr>
          <w:rtl/>
        </w:rPr>
        <w:t xml:space="preserve"> </w:t>
      </w:r>
      <w:bookmarkEnd w:id="3508"/>
    </w:p>
    <w:p w:rsidR="0058358C" w:rsidRDefault="0058358C" w:rsidP="004934BD">
      <w:pPr>
        <w:pStyle w:val="KeepWithNext"/>
        <w:rPr>
          <w:rtl/>
        </w:rPr>
      </w:pPr>
    </w:p>
    <w:p w:rsidR="0058358C" w:rsidRDefault="0058358C" w:rsidP="004934BD">
      <w:pPr>
        <w:rPr>
          <w:rtl/>
        </w:rPr>
      </w:pPr>
      <w:bookmarkStart w:id="3509" w:name="_ETM_Q9_410957"/>
      <w:bookmarkEnd w:id="3509"/>
      <w:r>
        <w:rPr>
          <w:rFonts w:hint="cs"/>
          <w:rtl/>
        </w:rPr>
        <w:t>- - -</w:t>
      </w:r>
    </w:p>
    <w:p w:rsidR="0058358C" w:rsidRDefault="0058358C" w:rsidP="004934BD">
      <w:pPr>
        <w:rPr>
          <w:rtl/>
        </w:rPr>
      </w:pPr>
    </w:p>
    <w:p w:rsidR="0058358C" w:rsidRDefault="0058358C" w:rsidP="004934BD">
      <w:pPr>
        <w:pStyle w:val="af5"/>
        <w:keepNext/>
        <w:rPr>
          <w:rtl/>
        </w:rPr>
      </w:pPr>
      <w:bookmarkStart w:id="3510" w:name="ET_interruption_6505_97"/>
      <w:r w:rsidRPr="006C6A6C">
        <w:rPr>
          <w:rStyle w:val="TagStyle"/>
          <w:rtl/>
        </w:rPr>
        <w:t xml:space="preserve"> &lt;&lt; קריאה &gt;&gt; </w:t>
      </w:r>
      <w:r>
        <w:rPr>
          <w:rtl/>
        </w:rPr>
        <w:t>שר העבודה יואב בן צור:</w:t>
      </w:r>
      <w:r w:rsidRPr="006C6A6C">
        <w:rPr>
          <w:rStyle w:val="TagStyle"/>
          <w:rtl/>
        </w:rPr>
        <w:t xml:space="preserve"> &lt;&lt; קריאה &gt;&gt;</w:t>
      </w:r>
      <w:r>
        <w:rPr>
          <w:rtl/>
        </w:rPr>
        <w:t xml:space="preserve"> </w:t>
      </w:r>
      <w:bookmarkEnd w:id="3510"/>
    </w:p>
    <w:p w:rsidR="0058358C" w:rsidRDefault="0058358C" w:rsidP="004934BD">
      <w:pPr>
        <w:pStyle w:val="KeepWithNext"/>
        <w:rPr>
          <w:rtl/>
        </w:rPr>
      </w:pPr>
    </w:p>
    <w:p w:rsidR="0058358C" w:rsidRPr="006C6A6C" w:rsidRDefault="0058358C" w:rsidP="004934BD">
      <w:pPr>
        <w:rPr>
          <w:rtl/>
        </w:rPr>
      </w:pPr>
      <w:r>
        <w:rPr>
          <w:rFonts w:hint="cs"/>
          <w:rtl/>
        </w:rPr>
        <w:t xml:space="preserve">- - - חסך כל החיים </w:t>
      </w:r>
      <w:bookmarkStart w:id="3511" w:name="_ETM_Q9_399806"/>
      <w:bookmarkEnd w:id="3511"/>
      <w:r>
        <w:rPr>
          <w:rFonts w:hint="cs"/>
          <w:rtl/>
        </w:rPr>
        <w:t xml:space="preserve">שלו ביטוח לאומי. עם כל הכבוד, אם היה עכשיו חוסך בחברת ביטוח - - - גם אם הוא </w:t>
      </w:r>
      <w:bookmarkStart w:id="3512" w:name="_ETM_Q9_405193"/>
      <w:bookmarkEnd w:id="3512"/>
      <w:r>
        <w:rPr>
          <w:rFonts w:hint="cs"/>
          <w:rtl/>
        </w:rPr>
        <w:t xml:space="preserve">מרוויח 100,000, הוא היה מקבל? </w:t>
      </w:r>
    </w:p>
    <w:p w:rsidR="0058358C" w:rsidRDefault="0058358C" w:rsidP="004934BD">
      <w:pPr>
        <w:rPr>
          <w:rtl/>
        </w:rPr>
      </w:pPr>
      <w:bookmarkStart w:id="3513" w:name="_ETM_Q9_412326"/>
      <w:bookmarkStart w:id="3514" w:name="_ETM_Q9_412411"/>
      <w:bookmarkEnd w:id="3513"/>
      <w:bookmarkEnd w:id="3514"/>
    </w:p>
    <w:p w:rsidR="0058358C" w:rsidRDefault="0058358C" w:rsidP="004934BD">
      <w:pPr>
        <w:pStyle w:val="-"/>
        <w:keepNext/>
        <w:rPr>
          <w:rtl/>
        </w:rPr>
      </w:pPr>
      <w:bookmarkStart w:id="3515" w:name="ET_speakercontinue_5765_23"/>
      <w:r w:rsidRPr="00EB513B">
        <w:rPr>
          <w:rStyle w:val="TagStyle"/>
          <w:rtl/>
        </w:rPr>
        <w:t xml:space="preserve"> &lt;&lt; דובר_המשך &gt;&gt; </w:t>
      </w:r>
      <w:r>
        <w:rPr>
          <w:rtl/>
        </w:rPr>
        <w:t>מיכאל מרדכי ביטון (המחנה הממלכתי):</w:t>
      </w:r>
      <w:r w:rsidRPr="00EB513B">
        <w:rPr>
          <w:rStyle w:val="TagStyle"/>
          <w:rtl/>
        </w:rPr>
        <w:t xml:space="preserve"> &lt;&lt; דובר_המשך &gt;&gt;</w:t>
      </w:r>
      <w:r>
        <w:rPr>
          <w:rtl/>
        </w:rPr>
        <w:t xml:space="preserve"> </w:t>
      </w:r>
      <w:bookmarkEnd w:id="3515"/>
    </w:p>
    <w:p w:rsidR="0058358C" w:rsidRDefault="0058358C" w:rsidP="004934BD">
      <w:pPr>
        <w:pStyle w:val="KeepWithNext"/>
        <w:rPr>
          <w:rtl/>
        </w:rPr>
      </w:pPr>
    </w:p>
    <w:p w:rsidR="0058358C" w:rsidRDefault="0058358C" w:rsidP="004934BD">
      <w:pPr>
        <w:rPr>
          <w:rtl/>
        </w:rPr>
      </w:pPr>
      <w:bookmarkStart w:id="3516" w:name="_ETM_Q9_413229"/>
      <w:bookmarkEnd w:id="3516"/>
      <w:r>
        <w:rPr>
          <w:rFonts w:hint="cs"/>
          <w:rtl/>
        </w:rPr>
        <w:t xml:space="preserve">אני אגיד לך למה זה </w:t>
      </w:r>
      <w:bookmarkStart w:id="3517" w:name="_ETM_Q9_408914"/>
      <w:bookmarkEnd w:id="3517"/>
      <w:r>
        <w:rPr>
          <w:rFonts w:hint="cs"/>
          <w:rtl/>
        </w:rPr>
        <w:t>לא טיעון לעניין. כי להגיד - - -</w:t>
      </w:r>
    </w:p>
    <w:p w:rsidR="0058358C" w:rsidRDefault="0058358C" w:rsidP="004934BD">
      <w:pPr>
        <w:rPr>
          <w:rtl/>
        </w:rPr>
      </w:pPr>
      <w:bookmarkStart w:id="3518" w:name="_ETM_Q9_413173"/>
      <w:bookmarkStart w:id="3519" w:name="_ETM_Q9_413273"/>
      <w:bookmarkEnd w:id="3518"/>
      <w:bookmarkEnd w:id="3519"/>
    </w:p>
    <w:p w:rsidR="0058358C" w:rsidRDefault="0058358C" w:rsidP="004934BD">
      <w:pPr>
        <w:pStyle w:val="af6"/>
        <w:keepNext/>
        <w:rPr>
          <w:rtl/>
        </w:rPr>
      </w:pPr>
      <w:bookmarkStart w:id="3520" w:name="ET_yor_6599_24"/>
      <w:r w:rsidRPr="00EB513B">
        <w:rPr>
          <w:rStyle w:val="TagStyle"/>
          <w:rtl/>
        </w:rPr>
        <w:t xml:space="preserve"> &lt;&lt; יור &gt;&gt; </w:t>
      </w:r>
      <w:r>
        <w:rPr>
          <w:rtl/>
        </w:rPr>
        <w:t>היו"ר משה רוט:</w:t>
      </w:r>
      <w:r w:rsidRPr="00EB513B">
        <w:rPr>
          <w:rStyle w:val="TagStyle"/>
          <w:rtl/>
        </w:rPr>
        <w:t xml:space="preserve"> &lt;&lt; יור &gt;&gt;</w:t>
      </w:r>
      <w:r>
        <w:rPr>
          <w:rtl/>
        </w:rPr>
        <w:t xml:space="preserve"> </w:t>
      </w:r>
      <w:bookmarkEnd w:id="3520"/>
    </w:p>
    <w:p w:rsidR="0058358C" w:rsidRDefault="0058358C" w:rsidP="004934BD">
      <w:pPr>
        <w:pStyle w:val="KeepWithNext"/>
        <w:rPr>
          <w:rtl/>
        </w:rPr>
      </w:pPr>
    </w:p>
    <w:p w:rsidR="0058358C" w:rsidRDefault="0058358C" w:rsidP="004934BD">
      <w:pPr>
        <w:rPr>
          <w:rtl/>
        </w:rPr>
      </w:pPr>
      <w:bookmarkStart w:id="3521" w:name="_ETM_Q9_414139"/>
      <w:bookmarkEnd w:id="3521"/>
      <w:r>
        <w:rPr>
          <w:rFonts w:hint="cs"/>
          <w:rtl/>
        </w:rPr>
        <w:t xml:space="preserve">אבל חבר הכנסת </w:t>
      </w:r>
      <w:bookmarkStart w:id="3522" w:name="_ETM_Q9_411191"/>
      <w:bookmarkEnd w:id="3522"/>
      <w:r>
        <w:rPr>
          <w:rFonts w:hint="cs"/>
          <w:rtl/>
        </w:rPr>
        <w:t>- - -</w:t>
      </w:r>
    </w:p>
    <w:p w:rsidR="0058358C" w:rsidRDefault="0058358C" w:rsidP="004934BD">
      <w:pPr>
        <w:rPr>
          <w:rtl/>
        </w:rPr>
      </w:pPr>
      <w:bookmarkStart w:id="3523" w:name="_ETM_Q9_412775"/>
      <w:bookmarkStart w:id="3524" w:name="_ETM_Q9_412860"/>
      <w:bookmarkEnd w:id="3523"/>
      <w:bookmarkEnd w:id="3524"/>
    </w:p>
    <w:p w:rsidR="0058358C" w:rsidRDefault="0058358C" w:rsidP="004934BD">
      <w:pPr>
        <w:pStyle w:val="-"/>
        <w:keepNext/>
        <w:rPr>
          <w:rtl/>
        </w:rPr>
      </w:pPr>
      <w:bookmarkStart w:id="3525" w:name="ET_speakercontinue_5765_25"/>
      <w:r w:rsidRPr="00EB513B">
        <w:rPr>
          <w:rStyle w:val="TagStyle"/>
          <w:rtl/>
        </w:rPr>
        <w:t xml:space="preserve"> &lt;&lt; דובר_המשך &gt;&gt; </w:t>
      </w:r>
      <w:r>
        <w:rPr>
          <w:rtl/>
        </w:rPr>
        <w:t>מיכאל מרדכי ביטון (המחנה הממלכתי):</w:t>
      </w:r>
      <w:r w:rsidRPr="00EB513B">
        <w:rPr>
          <w:rStyle w:val="TagStyle"/>
          <w:rtl/>
        </w:rPr>
        <w:t xml:space="preserve"> &lt;&lt; דובר_המשך &gt;&gt;</w:t>
      </w:r>
      <w:r>
        <w:rPr>
          <w:rtl/>
        </w:rPr>
        <w:t xml:space="preserve"> </w:t>
      </w:r>
      <w:bookmarkEnd w:id="3525"/>
    </w:p>
    <w:p w:rsidR="0058358C" w:rsidRDefault="0058358C" w:rsidP="004934BD">
      <w:pPr>
        <w:pStyle w:val="KeepWithNext"/>
        <w:rPr>
          <w:rtl/>
        </w:rPr>
      </w:pPr>
    </w:p>
    <w:p w:rsidR="0058358C" w:rsidRDefault="0058358C" w:rsidP="004934BD">
      <w:pPr>
        <w:rPr>
          <w:rtl/>
        </w:rPr>
      </w:pPr>
      <w:bookmarkStart w:id="3526" w:name="_ETM_Q9_413623"/>
      <w:bookmarkEnd w:id="3526"/>
      <w:r>
        <w:rPr>
          <w:rFonts w:hint="cs"/>
          <w:rtl/>
        </w:rPr>
        <w:t xml:space="preserve">אני רק עונה לו. הוא לקח זמן מהנאום </w:t>
      </w:r>
      <w:bookmarkStart w:id="3527" w:name="_ETM_Q9_415789"/>
      <w:bookmarkEnd w:id="3527"/>
      <w:r>
        <w:rPr>
          <w:rFonts w:hint="cs"/>
          <w:rtl/>
        </w:rPr>
        <w:t xml:space="preserve">שלי. </w:t>
      </w:r>
    </w:p>
    <w:p w:rsidR="0058358C" w:rsidRDefault="0058358C" w:rsidP="004934BD">
      <w:pPr>
        <w:rPr>
          <w:rtl/>
        </w:rPr>
      </w:pPr>
    </w:p>
    <w:p w:rsidR="0058358C" w:rsidRDefault="0058358C" w:rsidP="004934BD">
      <w:pPr>
        <w:pStyle w:val="af6"/>
        <w:keepNext/>
        <w:rPr>
          <w:rtl/>
        </w:rPr>
      </w:pPr>
      <w:bookmarkStart w:id="3528" w:name="ET_yor_6599_26"/>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28"/>
    </w:p>
    <w:p w:rsidR="0058358C" w:rsidRDefault="0058358C" w:rsidP="004934BD">
      <w:pPr>
        <w:pStyle w:val="KeepWithNext"/>
        <w:rPr>
          <w:rtl/>
        </w:rPr>
      </w:pPr>
    </w:p>
    <w:p w:rsidR="0058358C" w:rsidRDefault="0058358C" w:rsidP="004934BD">
      <w:pPr>
        <w:rPr>
          <w:rtl/>
        </w:rPr>
      </w:pPr>
      <w:r>
        <w:rPr>
          <w:rFonts w:hint="cs"/>
          <w:rtl/>
        </w:rPr>
        <w:t xml:space="preserve">זה אחרי השלוש דקות. </w:t>
      </w:r>
    </w:p>
    <w:p w:rsidR="0058358C" w:rsidRDefault="0058358C" w:rsidP="004934BD">
      <w:pPr>
        <w:rPr>
          <w:rtl/>
        </w:rPr>
      </w:pPr>
    </w:p>
    <w:p w:rsidR="0058358C" w:rsidRDefault="0058358C" w:rsidP="004934BD">
      <w:pPr>
        <w:pStyle w:val="af5"/>
        <w:keepNext/>
        <w:rPr>
          <w:rtl/>
        </w:rPr>
      </w:pPr>
      <w:bookmarkStart w:id="3529" w:name="ET_interruption_5786_29"/>
      <w:r w:rsidRPr="007663D2">
        <w:rPr>
          <w:rStyle w:val="TagStyle"/>
          <w:rtl/>
        </w:rPr>
        <w:t xml:space="preserve"> &lt;&lt; קריאה &gt;&gt; </w:t>
      </w:r>
      <w:r>
        <w:rPr>
          <w:rtl/>
        </w:rPr>
        <w:t>אופיר כץ (הליכוד):</w:t>
      </w:r>
      <w:r w:rsidRPr="007663D2">
        <w:rPr>
          <w:rStyle w:val="TagStyle"/>
          <w:rtl/>
        </w:rPr>
        <w:t xml:space="preserve"> &lt;&lt; קריאה &gt;&gt;</w:t>
      </w:r>
      <w:r>
        <w:rPr>
          <w:rtl/>
        </w:rPr>
        <w:t xml:space="preserve"> </w:t>
      </w:r>
      <w:bookmarkEnd w:id="3529"/>
    </w:p>
    <w:p w:rsidR="0058358C" w:rsidRDefault="0058358C" w:rsidP="004934BD">
      <w:pPr>
        <w:pStyle w:val="KeepWithNext"/>
        <w:rPr>
          <w:rtl/>
        </w:rPr>
      </w:pPr>
    </w:p>
    <w:p w:rsidR="0058358C" w:rsidRDefault="0058358C" w:rsidP="004934BD">
      <w:pPr>
        <w:rPr>
          <w:rtl/>
        </w:rPr>
      </w:pPr>
      <w:bookmarkStart w:id="3530" w:name="_ETM_Q9_420519"/>
      <w:bookmarkStart w:id="3531" w:name="_ETM_Q9_420773"/>
      <w:bookmarkStart w:id="3532" w:name="_ETM_Q9_420866"/>
      <w:bookmarkEnd w:id="3530"/>
      <w:bookmarkEnd w:id="3531"/>
      <w:bookmarkEnd w:id="3532"/>
      <w:r>
        <w:rPr>
          <w:rFonts w:hint="cs"/>
          <w:rtl/>
        </w:rPr>
        <w:t>- - -</w:t>
      </w:r>
    </w:p>
    <w:p w:rsidR="0058358C" w:rsidRDefault="0058358C" w:rsidP="004934BD">
      <w:pPr>
        <w:rPr>
          <w:rtl/>
        </w:rPr>
      </w:pPr>
      <w:bookmarkStart w:id="3533" w:name="_ETM_Q9_421777"/>
      <w:bookmarkStart w:id="3534" w:name="_ETM_Q9_421859"/>
      <w:bookmarkEnd w:id="3533"/>
      <w:bookmarkEnd w:id="3534"/>
    </w:p>
    <w:p w:rsidR="0058358C" w:rsidRDefault="0058358C" w:rsidP="004934BD">
      <w:pPr>
        <w:pStyle w:val="af6"/>
        <w:keepNext/>
        <w:rPr>
          <w:rtl/>
        </w:rPr>
      </w:pPr>
      <w:bookmarkStart w:id="3535" w:name="ET_yor_6599_30"/>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35"/>
    </w:p>
    <w:p w:rsidR="0058358C" w:rsidRDefault="0058358C" w:rsidP="004934BD">
      <w:pPr>
        <w:pStyle w:val="KeepWithNext"/>
        <w:rPr>
          <w:rtl/>
        </w:rPr>
      </w:pPr>
    </w:p>
    <w:p w:rsidR="0058358C" w:rsidRDefault="0058358C" w:rsidP="004934BD">
      <w:pPr>
        <w:rPr>
          <w:rtl/>
        </w:rPr>
      </w:pPr>
      <w:bookmarkStart w:id="3536" w:name="_ETM_Q9_422979"/>
      <w:bookmarkStart w:id="3537" w:name="_ETM_Q9_416445"/>
      <w:bookmarkStart w:id="3538" w:name="_ETM_Q9_416464"/>
      <w:bookmarkEnd w:id="3536"/>
      <w:bookmarkEnd w:id="3537"/>
      <w:bookmarkEnd w:id="3538"/>
      <w:r>
        <w:rPr>
          <w:rFonts w:hint="cs"/>
          <w:rtl/>
        </w:rPr>
        <w:t xml:space="preserve">חבר הכנסת ביטון, אנחנו מבקשים. </w:t>
      </w:r>
      <w:bookmarkStart w:id="3539" w:name="_ETM_Q9_425255"/>
      <w:bookmarkEnd w:id="3539"/>
    </w:p>
    <w:p w:rsidR="0058358C" w:rsidRDefault="0058358C" w:rsidP="004934BD">
      <w:pPr>
        <w:rPr>
          <w:rtl/>
        </w:rPr>
      </w:pPr>
      <w:bookmarkStart w:id="3540" w:name="_ETM_Q9_423442"/>
      <w:bookmarkStart w:id="3541" w:name="_ETM_Q9_423520"/>
      <w:bookmarkEnd w:id="3540"/>
      <w:bookmarkEnd w:id="3541"/>
    </w:p>
    <w:p w:rsidR="0058358C" w:rsidRDefault="0058358C" w:rsidP="004934BD">
      <w:pPr>
        <w:pStyle w:val="-"/>
        <w:keepNext/>
        <w:rPr>
          <w:rtl/>
        </w:rPr>
      </w:pPr>
      <w:bookmarkStart w:id="3542" w:name="ET_speakercontinue_5765_27"/>
      <w:r w:rsidRPr="007663D2">
        <w:rPr>
          <w:rStyle w:val="TagStyle"/>
          <w:rtl/>
        </w:rPr>
        <w:t xml:space="preserve"> &lt;&lt; דובר_המשך &gt;&gt; </w:t>
      </w:r>
      <w:r>
        <w:rPr>
          <w:rtl/>
        </w:rPr>
        <w:t>מיכאל מרדכי ביטון (המחנה הממלכתי):</w:t>
      </w:r>
      <w:r w:rsidRPr="007663D2">
        <w:rPr>
          <w:rStyle w:val="TagStyle"/>
          <w:rtl/>
        </w:rPr>
        <w:t xml:space="preserve"> &lt;&lt; דובר_המשך &gt;&gt;</w:t>
      </w:r>
      <w:r>
        <w:rPr>
          <w:rtl/>
        </w:rPr>
        <w:t xml:space="preserve"> </w:t>
      </w:r>
      <w:bookmarkEnd w:id="3542"/>
    </w:p>
    <w:p w:rsidR="0058358C" w:rsidRDefault="0058358C" w:rsidP="004934BD">
      <w:pPr>
        <w:pStyle w:val="KeepWithNext"/>
        <w:rPr>
          <w:rtl/>
        </w:rPr>
      </w:pPr>
    </w:p>
    <w:p w:rsidR="0058358C" w:rsidRDefault="0058358C" w:rsidP="004934BD">
      <w:pPr>
        <w:rPr>
          <w:rtl/>
        </w:rPr>
      </w:pPr>
      <w:bookmarkStart w:id="3543" w:name="_ETM_Q9_424169"/>
      <w:bookmarkEnd w:id="3543"/>
      <w:r>
        <w:rPr>
          <w:rFonts w:hint="cs"/>
          <w:rtl/>
        </w:rPr>
        <w:t xml:space="preserve">אני אוכל לבוא לענות לו אחר כך? </w:t>
      </w:r>
    </w:p>
    <w:p w:rsidR="0058358C" w:rsidRDefault="0058358C" w:rsidP="004934BD">
      <w:pPr>
        <w:rPr>
          <w:rtl/>
        </w:rPr>
      </w:pPr>
    </w:p>
    <w:p w:rsidR="0058358C" w:rsidRDefault="0058358C" w:rsidP="004934BD">
      <w:pPr>
        <w:pStyle w:val="af5"/>
        <w:keepNext/>
        <w:rPr>
          <w:rtl/>
        </w:rPr>
      </w:pPr>
      <w:bookmarkStart w:id="3544" w:name="ET_interruption_5786_28"/>
      <w:r w:rsidRPr="007663D2">
        <w:rPr>
          <w:rStyle w:val="TagStyle"/>
          <w:rtl/>
        </w:rPr>
        <w:t xml:space="preserve"> &lt;&lt; קריאה &gt;&gt; </w:t>
      </w:r>
      <w:r>
        <w:rPr>
          <w:rtl/>
        </w:rPr>
        <w:t>אופיר כץ (הליכוד):</w:t>
      </w:r>
      <w:r w:rsidRPr="007663D2">
        <w:rPr>
          <w:rStyle w:val="TagStyle"/>
          <w:rtl/>
        </w:rPr>
        <w:t xml:space="preserve"> &lt;&lt; קריאה &gt;&gt;</w:t>
      </w:r>
      <w:r>
        <w:rPr>
          <w:rtl/>
        </w:rPr>
        <w:t xml:space="preserve"> </w:t>
      </w:r>
      <w:bookmarkEnd w:id="3544"/>
    </w:p>
    <w:p w:rsidR="0058358C" w:rsidRDefault="0058358C" w:rsidP="004934BD">
      <w:pPr>
        <w:pStyle w:val="KeepWithNext"/>
        <w:rPr>
          <w:rtl/>
        </w:rPr>
      </w:pPr>
    </w:p>
    <w:p w:rsidR="0058358C" w:rsidRDefault="0058358C" w:rsidP="004934BD">
      <w:pPr>
        <w:rPr>
          <w:rtl/>
        </w:rPr>
      </w:pPr>
      <w:bookmarkStart w:id="3545" w:name="_ETM_Q9_412881"/>
      <w:bookmarkStart w:id="3546" w:name="_ETM_Q9_413122"/>
      <w:bookmarkStart w:id="3547" w:name="_ETM_Q9_413225"/>
      <w:bookmarkEnd w:id="3545"/>
      <w:bookmarkEnd w:id="3546"/>
      <w:bookmarkEnd w:id="3547"/>
      <w:r>
        <w:rPr>
          <w:rFonts w:hint="cs"/>
          <w:rtl/>
        </w:rPr>
        <w:t>כן - - -</w:t>
      </w:r>
    </w:p>
    <w:p w:rsidR="0058358C" w:rsidRDefault="0058358C" w:rsidP="004934BD">
      <w:pPr>
        <w:rPr>
          <w:rtl/>
        </w:rPr>
      </w:pPr>
      <w:bookmarkStart w:id="3548" w:name="_ETM_Q9_426087"/>
      <w:bookmarkStart w:id="3549" w:name="_ETM_Q9_426181"/>
      <w:bookmarkEnd w:id="3548"/>
      <w:bookmarkEnd w:id="3549"/>
    </w:p>
    <w:p w:rsidR="0058358C" w:rsidRDefault="0058358C" w:rsidP="004934BD">
      <w:pPr>
        <w:pStyle w:val="-"/>
        <w:keepNext/>
        <w:rPr>
          <w:rtl/>
        </w:rPr>
      </w:pPr>
      <w:bookmarkStart w:id="3550" w:name="ET_speakercontinue_5765_31"/>
      <w:r w:rsidRPr="007663D2">
        <w:rPr>
          <w:rStyle w:val="TagStyle"/>
          <w:rtl/>
        </w:rPr>
        <w:t xml:space="preserve"> &lt;&lt; דובר_המשך &gt;&gt; </w:t>
      </w:r>
      <w:r>
        <w:rPr>
          <w:rtl/>
        </w:rPr>
        <w:t>מיכאל מרדכי ביטון (המחנה הממלכתי):</w:t>
      </w:r>
      <w:r w:rsidRPr="007663D2">
        <w:rPr>
          <w:rStyle w:val="TagStyle"/>
          <w:rtl/>
        </w:rPr>
        <w:t xml:space="preserve"> &lt;&lt; דובר_המשך &gt;&gt;</w:t>
      </w:r>
      <w:r>
        <w:rPr>
          <w:rtl/>
        </w:rPr>
        <w:t xml:space="preserve"> </w:t>
      </w:r>
      <w:bookmarkEnd w:id="3550"/>
    </w:p>
    <w:p w:rsidR="0058358C" w:rsidRDefault="0058358C" w:rsidP="004934BD">
      <w:pPr>
        <w:pStyle w:val="KeepWithNext"/>
        <w:rPr>
          <w:rtl/>
        </w:rPr>
      </w:pPr>
    </w:p>
    <w:p w:rsidR="0058358C" w:rsidRDefault="0058358C" w:rsidP="004934BD">
      <w:pPr>
        <w:rPr>
          <w:rtl/>
        </w:rPr>
      </w:pPr>
      <w:bookmarkStart w:id="3551" w:name="_ETM_Q9_427029"/>
      <w:bookmarkEnd w:id="3551"/>
      <w:r>
        <w:rPr>
          <w:rFonts w:hint="cs"/>
          <w:rtl/>
        </w:rPr>
        <w:t>אני יכול לקבל את זה מהמזכיר?</w:t>
      </w:r>
    </w:p>
    <w:p w:rsidR="0058358C" w:rsidRDefault="0058358C" w:rsidP="004934BD">
      <w:pPr>
        <w:rPr>
          <w:rtl/>
        </w:rPr>
      </w:pPr>
    </w:p>
    <w:p w:rsidR="0058358C" w:rsidRDefault="0058358C" w:rsidP="004934BD">
      <w:pPr>
        <w:pStyle w:val="af6"/>
        <w:keepNext/>
        <w:rPr>
          <w:rtl/>
        </w:rPr>
      </w:pPr>
      <w:bookmarkStart w:id="3552" w:name="ET_yor_6599_32"/>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52"/>
    </w:p>
    <w:p w:rsidR="0058358C" w:rsidRDefault="0058358C" w:rsidP="004934BD">
      <w:pPr>
        <w:pStyle w:val="KeepWithNext"/>
        <w:rPr>
          <w:rtl/>
        </w:rPr>
      </w:pPr>
    </w:p>
    <w:p w:rsidR="0058358C" w:rsidRDefault="0058358C" w:rsidP="004934BD">
      <w:pPr>
        <w:rPr>
          <w:rtl/>
        </w:rPr>
      </w:pPr>
      <w:r>
        <w:rPr>
          <w:rFonts w:hint="cs"/>
          <w:rtl/>
        </w:rPr>
        <w:t>יש ועדות</w:t>
      </w:r>
      <w:bookmarkStart w:id="3553" w:name="_ETM_Q9_428460"/>
      <w:bookmarkEnd w:id="3553"/>
      <w:r>
        <w:rPr>
          <w:rFonts w:hint="cs"/>
          <w:rtl/>
        </w:rPr>
        <w:t xml:space="preserve"> בשביל הדבר הזה. תודה רבה.</w:t>
      </w:r>
    </w:p>
    <w:p w:rsidR="0058358C" w:rsidRDefault="0058358C" w:rsidP="004934BD">
      <w:pPr>
        <w:rPr>
          <w:rtl/>
        </w:rPr>
      </w:pPr>
      <w:bookmarkStart w:id="3554" w:name="_ETM_Q9_431941"/>
      <w:bookmarkStart w:id="3555" w:name="_ETM_Q9_432022"/>
      <w:bookmarkEnd w:id="3554"/>
      <w:bookmarkEnd w:id="3555"/>
    </w:p>
    <w:p w:rsidR="0058358C" w:rsidRDefault="0058358C" w:rsidP="004934BD">
      <w:pPr>
        <w:pStyle w:val="-"/>
        <w:keepNext/>
        <w:rPr>
          <w:rtl/>
        </w:rPr>
      </w:pPr>
      <w:bookmarkStart w:id="3556" w:name="ET_speakercontinue_5765_33"/>
      <w:r w:rsidRPr="007663D2">
        <w:rPr>
          <w:rStyle w:val="TagStyle"/>
          <w:rtl/>
        </w:rPr>
        <w:t xml:space="preserve"> &lt;&lt; דובר_המשך &gt;&gt; </w:t>
      </w:r>
      <w:r>
        <w:rPr>
          <w:rtl/>
        </w:rPr>
        <w:t>מיכאל מרדכי ביטון (המחנה הממלכתי):</w:t>
      </w:r>
      <w:r w:rsidRPr="007663D2">
        <w:rPr>
          <w:rStyle w:val="TagStyle"/>
          <w:rtl/>
        </w:rPr>
        <w:t xml:space="preserve"> &lt;&lt; דובר_המשך &gt;&gt;</w:t>
      </w:r>
      <w:r>
        <w:rPr>
          <w:rtl/>
        </w:rPr>
        <w:t xml:space="preserve"> </w:t>
      </w:r>
      <w:bookmarkEnd w:id="3556"/>
    </w:p>
    <w:p w:rsidR="0058358C" w:rsidRDefault="0058358C" w:rsidP="004934BD">
      <w:pPr>
        <w:pStyle w:val="KeepWithNext"/>
        <w:rPr>
          <w:rtl/>
        </w:rPr>
      </w:pPr>
    </w:p>
    <w:p w:rsidR="0058358C" w:rsidRDefault="0058358C" w:rsidP="004934BD">
      <w:pPr>
        <w:rPr>
          <w:rtl/>
        </w:rPr>
      </w:pPr>
      <w:bookmarkStart w:id="3557" w:name="_ETM_Q9_432758"/>
      <w:bookmarkEnd w:id="3557"/>
      <w:r>
        <w:rPr>
          <w:rFonts w:hint="cs"/>
          <w:rtl/>
        </w:rPr>
        <w:t xml:space="preserve">אני אגיד עוד משפט </w:t>
      </w:r>
      <w:bookmarkStart w:id="3558" w:name="_ETM_Q9_431934"/>
      <w:bookmarkEnd w:id="3558"/>
      <w:r>
        <w:rPr>
          <w:rFonts w:hint="cs"/>
          <w:rtl/>
        </w:rPr>
        <w:t xml:space="preserve">כאן ואני ארד. אם אדם לא היה מובטל אף פעם, </w:t>
      </w:r>
      <w:bookmarkStart w:id="3559" w:name="_ETM_Q9_438034"/>
      <w:bookmarkEnd w:id="3559"/>
      <w:r>
        <w:rPr>
          <w:rFonts w:hint="cs"/>
          <w:rtl/>
        </w:rPr>
        <w:t xml:space="preserve">הוא שילם ביטוח לאומי ולא לקח קצבת אבטלה. </w:t>
      </w:r>
      <w:bookmarkStart w:id="3560" w:name="_ETM_Q9_438936"/>
      <w:bookmarkEnd w:id="3560"/>
    </w:p>
    <w:p w:rsidR="0058358C" w:rsidRDefault="0058358C" w:rsidP="004934BD">
      <w:pPr>
        <w:rPr>
          <w:rtl/>
        </w:rPr>
      </w:pPr>
      <w:bookmarkStart w:id="3561" w:name="_ETM_Q9_438961"/>
      <w:bookmarkEnd w:id="3561"/>
    </w:p>
    <w:p w:rsidR="0058358C" w:rsidRDefault="0058358C" w:rsidP="004934BD">
      <w:pPr>
        <w:pStyle w:val="af6"/>
        <w:keepNext/>
        <w:rPr>
          <w:rtl/>
        </w:rPr>
      </w:pPr>
      <w:bookmarkStart w:id="3562" w:name="ET_yor_6599_34"/>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62"/>
    </w:p>
    <w:p w:rsidR="0058358C" w:rsidRDefault="0058358C" w:rsidP="004934BD">
      <w:pPr>
        <w:pStyle w:val="KeepWithNext"/>
        <w:rPr>
          <w:rtl/>
        </w:rPr>
      </w:pPr>
    </w:p>
    <w:p w:rsidR="0058358C" w:rsidRDefault="0058358C" w:rsidP="004934BD">
      <w:pPr>
        <w:rPr>
          <w:rtl/>
        </w:rPr>
      </w:pPr>
      <w:bookmarkStart w:id="3563" w:name="_ETM_Q9_439715"/>
      <w:bookmarkEnd w:id="3563"/>
      <w:r>
        <w:rPr>
          <w:rFonts w:hint="cs"/>
          <w:rtl/>
        </w:rPr>
        <w:t>חבר הכנסת</w:t>
      </w:r>
      <w:bookmarkStart w:id="3564" w:name="_ETM_Q9_441051"/>
      <w:bookmarkEnd w:id="3564"/>
      <w:r>
        <w:rPr>
          <w:rFonts w:hint="cs"/>
          <w:rtl/>
        </w:rPr>
        <w:t>, אנחנו צריכים לעבור להצבעה.</w:t>
      </w:r>
    </w:p>
    <w:p w:rsidR="0058358C" w:rsidRDefault="0058358C" w:rsidP="004934BD">
      <w:pPr>
        <w:rPr>
          <w:rtl/>
        </w:rPr>
      </w:pPr>
      <w:bookmarkStart w:id="3565" w:name="_ETM_Q9_442020"/>
      <w:bookmarkStart w:id="3566" w:name="_ETM_Q9_442102"/>
      <w:bookmarkEnd w:id="3565"/>
      <w:bookmarkEnd w:id="3566"/>
    </w:p>
    <w:p w:rsidR="0058358C" w:rsidRDefault="0058358C" w:rsidP="004934BD">
      <w:pPr>
        <w:pStyle w:val="-"/>
        <w:keepNext/>
        <w:rPr>
          <w:rtl/>
        </w:rPr>
      </w:pPr>
      <w:bookmarkStart w:id="3567" w:name="ET_speakercontinue_5765_35"/>
      <w:r w:rsidRPr="007663D2">
        <w:rPr>
          <w:rStyle w:val="TagStyle"/>
          <w:rtl/>
        </w:rPr>
        <w:t xml:space="preserve"> &lt;&lt; דובר_המשך &gt;&gt; </w:t>
      </w:r>
      <w:r>
        <w:rPr>
          <w:rtl/>
        </w:rPr>
        <w:t>מיכאל מרדכי ביטון (המחנה הממלכתי):</w:t>
      </w:r>
      <w:r w:rsidRPr="007663D2">
        <w:rPr>
          <w:rStyle w:val="TagStyle"/>
          <w:rtl/>
        </w:rPr>
        <w:t xml:space="preserve"> &lt;&lt; דובר_המשך &gt;&gt;</w:t>
      </w:r>
      <w:r>
        <w:rPr>
          <w:rtl/>
        </w:rPr>
        <w:t xml:space="preserve"> </w:t>
      </w:r>
      <w:bookmarkEnd w:id="3567"/>
    </w:p>
    <w:p w:rsidR="0058358C" w:rsidRDefault="0058358C" w:rsidP="004934BD">
      <w:pPr>
        <w:pStyle w:val="KeepWithNext"/>
        <w:rPr>
          <w:rtl/>
        </w:rPr>
      </w:pPr>
    </w:p>
    <w:p w:rsidR="0058358C" w:rsidRDefault="0058358C" w:rsidP="004934BD">
      <w:pPr>
        <w:rPr>
          <w:rtl/>
        </w:rPr>
      </w:pPr>
      <w:bookmarkStart w:id="3568" w:name="_ETM_Q9_442872"/>
      <w:bookmarkEnd w:id="3568"/>
      <w:r>
        <w:rPr>
          <w:rFonts w:hint="cs"/>
          <w:rtl/>
        </w:rPr>
        <w:t xml:space="preserve">אם אדם לא נפגע בתאונות עבודה, </w:t>
      </w:r>
      <w:bookmarkStart w:id="3569" w:name="_ETM_Q9_442221"/>
      <w:bookmarkEnd w:id="3569"/>
      <w:r>
        <w:rPr>
          <w:rFonts w:hint="cs"/>
          <w:rtl/>
        </w:rPr>
        <w:t>הוא שילם ביטוח לאומי ולא לקח.</w:t>
      </w:r>
    </w:p>
    <w:p w:rsidR="0058358C" w:rsidRDefault="0058358C" w:rsidP="004934BD">
      <w:pPr>
        <w:rPr>
          <w:rtl/>
        </w:rPr>
      </w:pPr>
    </w:p>
    <w:p w:rsidR="0058358C" w:rsidRDefault="0058358C" w:rsidP="004934BD">
      <w:pPr>
        <w:pStyle w:val="af5"/>
        <w:keepNext/>
        <w:rPr>
          <w:rtl/>
        </w:rPr>
      </w:pPr>
      <w:bookmarkStart w:id="3570" w:name="ET_interruption_6505_38"/>
      <w:r w:rsidRPr="007663D2">
        <w:rPr>
          <w:rStyle w:val="TagStyle"/>
          <w:rtl/>
        </w:rPr>
        <w:t xml:space="preserve"> &lt;&lt; קריאה &gt;&gt; </w:t>
      </w:r>
      <w:r>
        <w:rPr>
          <w:rtl/>
        </w:rPr>
        <w:t>שר העבודה יואב בן צור:</w:t>
      </w:r>
      <w:r w:rsidRPr="007663D2">
        <w:rPr>
          <w:rStyle w:val="TagStyle"/>
          <w:rtl/>
        </w:rPr>
        <w:t xml:space="preserve"> &lt;&lt; קריאה &gt;&gt;</w:t>
      </w:r>
      <w:r>
        <w:rPr>
          <w:rtl/>
        </w:rPr>
        <w:t xml:space="preserve"> </w:t>
      </w:r>
      <w:bookmarkEnd w:id="3570"/>
    </w:p>
    <w:p w:rsidR="0058358C" w:rsidRDefault="0058358C" w:rsidP="004934BD">
      <w:pPr>
        <w:pStyle w:val="KeepWithNext"/>
        <w:rPr>
          <w:rtl/>
        </w:rPr>
      </w:pPr>
    </w:p>
    <w:p w:rsidR="0058358C" w:rsidRPr="007663D2" w:rsidRDefault="0058358C" w:rsidP="004934BD">
      <w:pPr>
        <w:rPr>
          <w:rtl/>
        </w:rPr>
      </w:pPr>
      <w:r>
        <w:rPr>
          <w:rFonts w:hint="cs"/>
          <w:rtl/>
        </w:rPr>
        <w:t>זה לא קצבה - -</w:t>
      </w:r>
      <w:bookmarkStart w:id="3571" w:name="_ETM_Q9_437692"/>
      <w:bookmarkEnd w:id="3571"/>
      <w:r>
        <w:rPr>
          <w:rFonts w:hint="cs"/>
          <w:rtl/>
        </w:rPr>
        <w:t xml:space="preserve"> -</w:t>
      </w:r>
    </w:p>
    <w:p w:rsidR="0058358C" w:rsidRDefault="0058358C" w:rsidP="004934BD">
      <w:pPr>
        <w:rPr>
          <w:rtl/>
        </w:rPr>
      </w:pPr>
      <w:bookmarkStart w:id="3572" w:name="_ETM_Q9_444306"/>
      <w:bookmarkStart w:id="3573" w:name="_ETM_Q9_444393"/>
      <w:bookmarkEnd w:id="3572"/>
      <w:bookmarkEnd w:id="3573"/>
    </w:p>
    <w:p w:rsidR="0058358C" w:rsidRDefault="0058358C" w:rsidP="004934BD">
      <w:pPr>
        <w:pStyle w:val="af6"/>
        <w:keepNext/>
        <w:rPr>
          <w:rtl/>
        </w:rPr>
      </w:pPr>
      <w:bookmarkStart w:id="3574" w:name="ET_yor_6599_36"/>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74"/>
    </w:p>
    <w:p w:rsidR="0058358C" w:rsidRDefault="0058358C" w:rsidP="004934BD">
      <w:pPr>
        <w:pStyle w:val="KeepWithNext"/>
        <w:rPr>
          <w:rtl/>
        </w:rPr>
      </w:pPr>
    </w:p>
    <w:p w:rsidR="0058358C" w:rsidRDefault="0058358C" w:rsidP="004934BD">
      <w:pPr>
        <w:rPr>
          <w:rtl/>
        </w:rPr>
      </w:pPr>
      <w:bookmarkStart w:id="3575" w:name="_ETM_Q9_445269"/>
      <w:bookmarkEnd w:id="3575"/>
      <w:r>
        <w:rPr>
          <w:rFonts w:hint="cs"/>
          <w:rtl/>
        </w:rPr>
        <w:t>חבר הכנסת ביטון.</w:t>
      </w:r>
    </w:p>
    <w:p w:rsidR="0058358C" w:rsidRDefault="0058358C" w:rsidP="004934BD">
      <w:pPr>
        <w:rPr>
          <w:rtl/>
        </w:rPr>
      </w:pPr>
    </w:p>
    <w:p w:rsidR="0058358C" w:rsidRDefault="0058358C" w:rsidP="004934BD">
      <w:pPr>
        <w:pStyle w:val="-"/>
        <w:keepNext/>
        <w:rPr>
          <w:rtl/>
        </w:rPr>
      </w:pPr>
      <w:bookmarkStart w:id="3576" w:name="ET_speakercontinue_5765_37"/>
      <w:r w:rsidRPr="007663D2">
        <w:rPr>
          <w:rStyle w:val="TagStyle"/>
          <w:rtl/>
        </w:rPr>
        <w:t xml:space="preserve"> &lt;&lt; דובר_המשך &gt;&gt; </w:t>
      </w:r>
      <w:r>
        <w:rPr>
          <w:rtl/>
        </w:rPr>
        <w:t>מיכאל מרדכי ביטון (המחנה הממלכתי):</w:t>
      </w:r>
      <w:r w:rsidRPr="007663D2">
        <w:rPr>
          <w:rStyle w:val="TagStyle"/>
          <w:rtl/>
        </w:rPr>
        <w:t xml:space="preserve"> &lt;&lt; דובר_המשך &gt;&gt;</w:t>
      </w:r>
      <w:r>
        <w:rPr>
          <w:rtl/>
        </w:rPr>
        <w:t xml:space="preserve"> </w:t>
      </w:r>
      <w:bookmarkEnd w:id="3576"/>
    </w:p>
    <w:p w:rsidR="0058358C" w:rsidRDefault="0058358C" w:rsidP="004934BD">
      <w:pPr>
        <w:pStyle w:val="KeepWithNext"/>
        <w:rPr>
          <w:rtl/>
        </w:rPr>
      </w:pPr>
    </w:p>
    <w:p w:rsidR="0058358C" w:rsidRDefault="0058358C" w:rsidP="004934BD">
      <w:pPr>
        <w:rPr>
          <w:rtl/>
        </w:rPr>
      </w:pPr>
      <w:r>
        <w:rPr>
          <w:rFonts w:hint="cs"/>
          <w:rtl/>
        </w:rPr>
        <w:t>אבל למה לא נעשה דיפרנציאליות בקצבת זקנה?</w:t>
      </w:r>
    </w:p>
    <w:p w:rsidR="0058358C" w:rsidRDefault="0058358C" w:rsidP="004934BD">
      <w:pPr>
        <w:rPr>
          <w:rtl/>
        </w:rPr>
      </w:pPr>
      <w:bookmarkStart w:id="3577" w:name="_ETM_Q9_451423"/>
      <w:bookmarkStart w:id="3578" w:name="_ETM_Q9_451518"/>
      <w:bookmarkEnd w:id="3577"/>
      <w:bookmarkEnd w:id="3578"/>
    </w:p>
    <w:p w:rsidR="0058358C" w:rsidRDefault="0058358C" w:rsidP="004934BD">
      <w:pPr>
        <w:pStyle w:val="af6"/>
        <w:keepNext/>
        <w:rPr>
          <w:rtl/>
        </w:rPr>
      </w:pPr>
      <w:bookmarkStart w:id="3579" w:name="ET_yor_6599_39"/>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79"/>
    </w:p>
    <w:p w:rsidR="0058358C" w:rsidRDefault="0058358C" w:rsidP="004934BD">
      <w:pPr>
        <w:pStyle w:val="KeepWithNext"/>
        <w:rPr>
          <w:rtl/>
        </w:rPr>
      </w:pPr>
    </w:p>
    <w:p w:rsidR="0058358C" w:rsidRDefault="0058358C" w:rsidP="004934BD">
      <w:pPr>
        <w:rPr>
          <w:rtl/>
        </w:rPr>
      </w:pPr>
      <w:r>
        <w:rPr>
          <w:rFonts w:hint="cs"/>
          <w:rtl/>
        </w:rPr>
        <w:t>תודה רבה.</w:t>
      </w:r>
    </w:p>
    <w:p w:rsidR="0058358C" w:rsidRDefault="0058358C" w:rsidP="004934BD">
      <w:pPr>
        <w:rPr>
          <w:rtl/>
        </w:rPr>
      </w:pPr>
      <w:bookmarkStart w:id="3580" w:name="_ETM_Q9_450043"/>
      <w:bookmarkStart w:id="3581" w:name="_ETM_Q9_450129"/>
      <w:bookmarkEnd w:id="3580"/>
      <w:bookmarkEnd w:id="3581"/>
    </w:p>
    <w:p w:rsidR="0058358C" w:rsidRDefault="0058358C" w:rsidP="004934BD">
      <w:pPr>
        <w:pStyle w:val="-"/>
        <w:keepNext/>
        <w:rPr>
          <w:rtl/>
        </w:rPr>
      </w:pPr>
      <w:bookmarkStart w:id="3582" w:name="ET_speakercontinue_5765_40"/>
      <w:r w:rsidRPr="007663D2">
        <w:rPr>
          <w:rStyle w:val="TagStyle"/>
          <w:rtl/>
        </w:rPr>
        <w:t xml:space="preserve"> &lt;&lt; דובר_המשך &gt;&gt; </w:t>
      </w:r>
      <w:r>
        <w:rPr>
          <w:rtl/>
        </w:rPr>
        <w:t>מיכאל מרדכי ביטון (המחנה הממלכתי):</w:t>
      </w:r>
      <w:r w:rsidRPr="007663D2">
        <w:rPr>
          <w:rStyle w:val="TagStyle"/>
          <w:rtl/>
        </w:rPr>
        <w:t xml:space="preserve"> &lt;&lt; דובר_המשך &gt;&gt;</w:t>
      </w:r>
      <w:r>
        <w:rPr>
          <w:rtl/>
        </w:rPr>
        <w:t xml:space="preserve"> </w:t>
      </w:r>
      <w:bookmarkEnd w:id="3582"/>
    </w:p>
    <w:p w:rsidR="0058358C" w:rsidRDefault="0058358C" w:rsidP="004934BD">
      <w:pPr>
        <w:pStyle w:val="KeepWithNext"/>
        <w:rPr>
          <w:rtl/>
        </w:rPr>
      </w:pPr>
    </w:p>
    <w:p w:rsidR="0058358C" w:rsidRDefault="0058358C" w:rsidP="004934BD">
      <w:pPr>
        <w:rPr>
          <w:rtl/>
        </w:rPr>
      </w:pPr>
      <w:bookmarkStart w:id="3583" w:name="_ETM_Q9_450980"/>
      <w:bookmarkEnd w:id="3583"/>
      <w:r>
        <w:rPr>
          <w:rFonts w:hint="cs"/>
          <w:rtl/>
        </w:rPr>
        <w:t xml:space="preserve">אתם בעד זה. </w:t>
      </w:r>
    </w:p>
    <w:p w:rsidR="0058358C" w:rsidRDefault="0058358C" w:rsidP="004934BD">
      <w:pPr>
        <w:rPr>
          <w:rtl/>
        </w:rPr>
      </w:pPr>
      <w:bookmarkStart w:id="3584" w:name="_ETM_Q9_453548"/>
      <w:bookmarkStart w:id="3585" w:name="_ETM_Q9_453652"/>
      <w:bookmarkEnd w:id="3584"/>
      <w:bookmarkEnd w:id="3585"/>
    </w:p>
    <w:p w:rsidR="0058358C" w:rsidRDefault="0058358C" w:rsidP="004934BD">
      <w:pPr>
        <w:pStyle w:val="af6"/>
        <w:keepNext/>
        <w:rPr>
          <w:rtl/>
        </w:rPr>
      </w:pPr>
      <w:bookmarkStart w:id="3586" w:name="ET_yor_6599_41"/>
      <w:r w:rsidRPr="007663D2">
        <w:rPr>
          <w:rStyle w:val="TagStyle"/>
          <w:rtl/>
        </w:rPr>
        <w:t xml:space="preserve"> &lt;&lt; יור &gt;&gt; </w:t>
      </w:r>
      <w:r>
        <w:rPr>
          <w:rtl/>
        </w:rPr>
        <w:t>היו"ר משה רוט:</w:t>
      </w:r>
      <w:r w:rsidRPr="007663D2">
        <w:rPr>
          <w:rStyle w:val="TagStyle"/>
          <w:rtl/>
        </w:rPr>
        <w:t xml:space="preserve"> &lt;&lt; יור &gt;&gt;</w:t>
      </w:r>
      <w:r>
        <w:rPr>
          <w:rtl/>
        </w:rPr>
        <w:t xml:space="preserve"> </w:t>
      </w:r>
      <w:bookmarkEnd w:id="3586"/>
    </w:p>
    <w:p w:rsidR="0058358C" w:rsidRDefault="0058358C" w:rsidP="004934BD">
      <w:pPr>
        <w:pStyle w:val="KeepWithNext"/>
        <w:rPr>
          <w:rtl/>
        </w:rPr>
      </w:pPr>
    </w:p>
    <w:p w:rsidR="0058358C" w:rsidRDefault="0058358C" w:rsidP="004934BD">
      <w:pPr>
        <w:rPr>
          <w:rtl/>
        </w:rPr>
      </w:pPr>
      <w:r>
        <w:rPr>
          <w:rFonts w:hint="cs"/>
          <w:rtl/>
        </w:rPr>
        <w:t xml:space="preserve">חברי הכנסת, אנחנו </w:t>
      </w:r>
      <w:bookmarkStart w:id="3587" w:name="_ETM_Q9_449662"/>
      <w:bookmarkEnd w:id="3587"/>
      <w:r>
        <w:rPr>
          <w:rFonts w:hint="cs"/>
          <w:rtl/>
        </w:rPr>
        <w:t>עוברים להצבעה על הצעת חוק חינוך ממלכתי (תיקון</w:t>
      </w:r>
      <w:bookmarkStart w:id="3588" w:name="_ETM_Q9_456619"/>
      <w:bookmarkEnd w:id="3588"/>
      <w:r>
        <w:rPr>
          <w:rFonts w:hint="cs"/>
          <w:rtl/>
        </w:rPr>
        <w:t xml:space="preserve"> </w:t>
      </w:r>
      <w:r>
        <w:rPr>
          <w:rtl/>
        </w:rPr>
        <w:t>–</w:t>
      </w:r>
      <w:r>
        <w:rPr>
          <w:rFonts w:hint="cs"/>
          <w:rtl/>
        </w:rPr>
        <w:t xml:space="preserve"> חינוך פיננסי), התשפ"ג</w:t>
      </w:r>
      <w:r>
        <w:rPr>
          <w:rFonts w:hint="eastAsia"/>
          <w:rtl/>
        </w:rPr>
        <w:t>–</w:t>
      </w:r>
      <w:r>
        <w:rPr>
          <w:rFonts w:hint="cs"/>
          <w:rtl/>
        </w:rPr>
        <w:t xml:space="preserve">2023. חברי הכנסת, נא לשבת. </w:t>
      </w:r>
      <w:bookmarkStart w:id="3589" w:name="_ETM_Q9_462581"/>
      <w:bookmarkEnd w:id="3589"/>
      <w:r>
        <w:rPr>
          <w:rFonts w:hint="cs"/>
          <w:rtl/>
        </w:rPr>
        <w:t>עוברים להצבעה.</w:t>
      </w:r>
      <w:bookmarkStart w:id="3590" w:name="_ETM_Q9_458001"/>
      <w:bookmarkEnd w:id="3590"/>
      <w:r>
        <w:rPr>
          <w:rFonts w:hint="cs"/>
          <w:rtl/>
        </w:rPr>
        <w:t xml:space="preserve"> הצבעה.</w:t>
      </w:r>
    </w:p>
    <w:p w:rsidR="0058358C" w:rsidRDefault="0058358C" w:rsidP="004934BD">
      <w:pPr>
        <w:rPr>
          <w:rtl/>
        </w:rPr>
      </w:pPr>
      <w:bookmarkStart w:id="3591" w:name="_ETM_Q9_458088"/>
      <w:bookmarkEnd w:id="3591"/>
    </w:p>
    <w:p w:rsidR="0058358C" w:rsidRDefault="0058358C" w:rsidP="004934BD">
      <w:pPr>
        <w:pStyle w:val="af1"/>
        <w:keepNext/>
        <w:rPr>
          <w:rtl/>
        </w:rPr>
      </w:pPr>
      <w:bookmarkStart w:id="3592" w:name="_ETM_Q9_458385"/>
      <w:bookmarkStart w:id="3593" w:name="_ETM_Q9_458476"/>
      <w:bookmarkEnd w:id="3592"/>
      <w:bookmarkEnd w:id="3593"/>
      <w:r>
        <w:rPr>
          <w:rtl/>
        </w:rPr>
        <w:t>הצבעה מס'</w:t>
      </w:r>
      <w:r>
        <w:rPr>
          <w:rFonts w:hint="cs"/>
          <w:rtl/>
        </w:rPr>
        <w:t xml:space="preserve"> 3</w:t>
      </w:r>
    </w:p>
    <w:p w:rsidR="0058358C" w:rsidRDefault="0058358C" w:rsidP="004934BD">
      <w:pPr>
        <w:pStyle w:val="--"/>
        <w:keepNext/>
        <w:rPr>
          <w:rtl/>
        </w:rPr>
      </w:pPr>
    </w:p>
    <w:p w:rsidR="0058358C" w:rsidRDefault="0058358C" w:rsidP="004934BD">
      <w:pPr>
        <w:pStyle w:val="--"/>
        <w:keepNext/>
        <w:rPr>
          <w:rtl/>
        </w:rPr>
      </w:pPr>
      <w:r>
        <w:rPr>
          <w:rtl/>
        </w:rPr>
        <w:t>בעד ההצעה להעביר את הצעת החוק לוועדה –</w:t>
      </w:r>
      <w:r>
        <w:rPr>
          <w:rFonts w:hint="cs"/>
          <w:rtl/>
        </w:rPr>
        <w:t xml:space="preserve"> 34</w:t>
      </w:r>
    </w:p>
    <w:p w:rsidR="0058358C" w:rsidRDefault="0058358C" w:rsidP="004934BD">
      <w:pPr>
        <w:pStyle w:val="--"/>
        <w:keepNext/>
        <w:rPr>
          <w:rtl/>
        </w:rPr>
      </w:pPr>
      <w:r>
        <w:rPr>
          <w:rFonts w:hint="cs"/>
          <w:rtl/>
        </w:rPr>
        <w:t>בעד ההצעה להסיר מסדר-היום את הצעת החוק</w:t>
      </w:r>
      <w:r>
        <w:rPr>
          <w:rtl/>
        </w:rPr>
        <w:t xml:space="preserve"> – </w:t>
      </w:r>
      <w:r>
        <w:rPr>
          <w:rFonts w:hint="cs"/>
          <w:rtl/>
        </w:rPr>
        <w:t>53</w:t>
      </w:r>
    </w:p>
    <w:p w:rsidR="0058358C" w:rsidRDefault="0058358C" w:rsidP="004934BD">
      <w:pPr>
        <w:pStyle w:val="--"/>
        <w:keepNext/>
        <w:rPr>
          <w:rtl/>
        </w:rPr>
      </w:pPr>
      <w:r>
        <w:rPr>
          <w:rtl/>
        </w:rPr>
        <w:t xml:space="preserve">נמנעים – </w:t>
      </w:r>
      <w:r>
        <w:rPr>
          <w:rFonts w:hint="cs"/>
          <w:rtl/>
        </w:rPr>
        <w:t>אין</w:t>
      </w:r>
    </w:p>
    <w:p w:rsidR="0058358C" w:rsidRDefault="0058358C" w:rsidP="004934BD">
      <w:pPr>
        <w:pStyle w:val="af2"/>
        <w:rPr>
          <w:rtl/>
        </w:rPr>
      </w:pPr>
      <w:r>
        <w:rPr>
          <w:rtl/>
        </w:rPr>
        <w:t xml:space="preserve">ההצעה להעביר </w:t>
      </w:r>
      <w:r>
        <w:rPr>
          <w:rFonts w:hint="cs"/>
          <w:rtl/>
        </w:rPr>
        <w:t xml:space="preserve">לוועדה </w:t>
      </w:r>
      <w:r>
        <w:rPr>
          <w:rtl/>
        </w:rPr>
        <w:t>את הצעת חוק</w:t>
      </w:r>
      <w:bookmarkStart w:id="3594" w:name="_ETM_Q9_463838"/>
      <w:bookmarkEnd w:id="3594"/>
      <w:r>
        <w:rPr>
          <w:rFonts w:hint="cs"/>
          <w:rtl/>
        </w:rPr>
        <w:t xml:space="preserve"> חינוך ממלכתי (תיקון – חינוך פיננסי), התשפ"ג</w:t>
      </w:r>
      <w:r>
        <w:rPr>
          <w:rFonts w:hint="eastAsia"/>
          <w:rtl/>
        </w:rPr>
        <w:t>–</w:t>
      </w:r>
      <w:r>
        <w:rPr>
          <w:rFonts w:hint="cs"/>
          <w:rtl/>
        </w:rPr>
        <w:t>2023, לא נתקבלה.</w:t>
      </w:r>
    </w:p>
    <w:p w:rsidR="0058358C" w:rsidRDefault="0058358C" w:rsidP="004934BD">
      <w:pPr>
        <w:rPr>
          <w:rtl/>
        </w:rPr>
      </w:pPr>
    </w:p>
    <w:p w:rsidR="0058358C" w:rsidRDefault="0058358C" w:rsidP="004934BD">
      <w:pPr>
        <w:pStyle w:val="af6"/>
        <w:keepNext/>
        <w:rPr>
          <w:rtl/>
        </w:rPr>
      </w:pPr>
      <w:bookmarkStart w:id="3595" w:name="ET_yor_6599_42"/>
      <w:r w:rsidRPr="00A93EF8">
        <w:rPr>
          <w:rStyle w:val="TagStyle"/>
          <w:rtl/>
        </w:rPr>
        <w:t xml:space="preserve"> &lt;&lt; יור &gt;&gt; </w:t>
      </w:r>
      <w:r>
        <w:rPr>
          <w:rtl/>
        </w:rPr>
        <w:t>היו"ר משה רוט:</w:t>
      </w:r>
      <w:r w:rsidRPr="00A93EF8">
        <w:rPr>
          <w:rStyle w:val="TagStyle"/>
          <w:rtl/>
        </w:rPr>
        <w:t xml:space="preserve"> &lt;&lt; יור &gt;&gt;</w:t>
      </w:r>
      <w:r>
        <w:rPr>
          <w:rtl/>
        </w:rPr>
        <w:t xml:space="preserve"> </w:t>
      </w:r>
      <w:bookmarkEnd w:id="3595"/>
    </w:p>
    <w:p w:rsidR="0058358C" w:rsidRDefault="0058358C" w:rsidP="004934BD">
      <w:pPr>
        <w:pStyle w:val="KeepWithNext"/>
        <w:rPr>
          <w:rtl/>
        </w:rPr>
      </w:pPr>
    </w:p>
    <w:p w:rsidR="0058358C" w:rsidRDefault="0058358C" w:rsidP="004934BD">
      <w:pPr>
        <w:rPr>
          <w:rtl/>
        </w:rPr>
      </w:pPr>
      <w:r>
        <w:rPr>
          <w:rFonts w:hint="cs"/>
          <w:rtl/>
        </w:rPr>
        <w:t xml:space="preserve">53 נגד, 34 בעד. אני קובע כי הצעת חוק </w:t>
      </w:r>
      <w:bookmarkStart w:id="3596" w:name="_ETM_Q9_484667"/>
      <w:bookmarkEnd w:id="3596"/>
      <w:r>
        <w:rPr>
          <w:rFonts w:hint="cs"/>
          <w:rtl/>
        </w:rPr>
        <w:t xml:space="preserve">חינוך ממלכתי (תיקון </w:t>
      </w:r>
      <w:r>
        <w:rPr>
          <w:rtl/>
        </w:rPr>
        <w:t>–</w:t>
      </w:r>
      <w:r>
        <w:rPr>
          <w:rFonts w:hint="cs"/>
          <w:rtl/>
        </w:rPr>
        <w:t xml:space="preserve"> חינוך פיננסי), התשפ"ג</w:t>
      </w:r>
      <w:r>
        <w:rPr>
          <w:rFonts w:hint="eastAsia"/>
          <w:rtl/>
        </w:rPr>
        <w:t>–</w:t>
      </w:r>
      <w:r>
        <w:rPr>
          <w:rFonts w:hint="cs"/>
          <w:rtl/>
        </w:rPr>
        <w:t>2023, לא אושרה, ותוסר</w:t>
      </w:r>
      <w:bookmarkStart w:id="3597" w:name="_ETM_Q9_496340"/>
      <w:bookmarkEnd w:id="3597"/>
      <w:r>
        <w:rPr>
          <w:rFonts w:hint="cs"/>
          <w:rtl/>
        </w:rPr>
        <w:t xml:space="preserve"> מסדר-היום.</w:t>
      </w:r>
    </w:p>
    <w:p w:rsidR="0058358C" w:rsidRDefault="0058358C" w:rsidP="004934BD">
      <w:pPr>
        <w:rPr>
          <w:rtl/>
        </w:rPr>
      </w:pPr>
    </w:p>
    <w:p w:rsidR="0058358C" w:rsidRDefault="0058358C" w:rsidP="004934BD">
      <w:pPr>
        <w:rPr>
          <w:rtl/>
        </w:rPr>
      </w:pPr>
    </w:p>
    <w:p w:rsidR="0058358C" w:rsidRDefault="0058358C" w:rsidP="004934BD">
      <w:pPr>
        <w:pStyle w:val="a6"/>
        <w:rPr>
          <w:rtl/>
        </w:rPr>
      </w:pPr>
      <w:bookmarkStart w:id="3598" w:name="_ETM_Q9_495944"/>
      <w:bookmarkStart w:id="3599" w:name="_ETM_Q9_496026"/>
      <w:bookmarkStart w:id="3600" w:name="ET_hatsach_644838_43"/>
      <w:bookmarkEnd w:id="3598"/>
      <w:bookmarkEnd w:id="3599"/>
      <w:r w:rsidRPr="00A93EF8">
        <w:rPr>
          <w:rStyle w:val="TagStyle"/>
          <w:rtl/>
        </w:rPr>
        <w:t xml:space="preserve"> &lt;&lt; הצח &gt;&gt; </w:t>
      </w:r>
      <w:bookmarkStart w:id="3601" w:name="_Toc186646492"/>
      <w:bookmarkStart w:id="3602" w:name="_Toc190339886"/>
      <w:r>
        <w:rPr>
          <w:rtl/>
        </w:rPr>
        <w:t>הצעת חוק הקמת שדה תעופה בנבטים, התשפ"ה</w:t>
      </w:r>
      <w:r>
        <w:rPr>
          <w:rFonts w:hint="cs"/>
          <w:rtl/>
        </w:rPr>
        <w:t>–</w:t>
      </w:r>
      <w:r>
        <w:rPr>
          <w:rtl/>
        </w:rPr>
        <w:t>2024</w:t>
      </w:r>
      <w:bookmarkEnd w:id="3601"/>
      <w:bookmarkEnd w:id="3602"/>
      <w:r w:rsidRPr="00A93EF8">
        <w:rPr>
          <w:rStyle w:val="TagStyle"/>
          <w:rtl/>
        </w:rPr>
        <w:t xml:space="preserve"> &lt;&lt; הצח &gt;&gt;</w:t>
      </w:r>
      <w:r>
        <w:rPr>
          <w:rtl/>
        </w:rPr>
        <w:t xml:space="preserve"> </w:t>
      </w:r>
      <w:bookmarkEnd w:id="3600"/>
    </w:p>
    <w:p w:rsidR="0058358C" w:rsidRDefault="0058358C" w:rsidP="004934BD">
      <w:pPr>
        <w:rPr>
          <w:rtl/>
        </w:rPr>
      </w:pPr>
      <w:r>
        <w:rPr>
          <w:rtl/>
        </w:rPr>
        <w:t>[הצעת חוק</w:t>
      </w:r>
      <w:r>
        <w:rPr>
          <w:rFonts w:hint="cs"/>
          <w:rtl/>
        </w:rPr>
        <w:t xml:space="preserve"> פ/5235/25</w:t>
      </w:r>
      <w:r>
        <w:rPr>
          <w:rtl/>
        </w:rPr>
        <w:t>; נספחות.]</w:t>
      </w:r>
    </w:p>
    <w:p w:rsidR="0058358C" w:rsidRDefault="0058358C" w:rsidP="004934BD">
      <w:pPr>
        <w:pStyle w:val="-0"/>
        <w:rPr>
          <w:rtl/>
        </w:rPr>
      </w:pPr>
      <w:r>
        <w:rPr>
          <w:rtl/>
        </w:rPr>
        <w:t>(הצעת חבר הכנסת</w:t>
      </w:r>
      <w:r>
        <w:rPr>
          <w:rFonts w:hint="cs"/>
          <w:rtl/>
        </w:rPr>
        <w:t xml:space="preserve"> אלמוג כהן</w:t>
      </w:r>
      <w:r>
        <w:rPr>
          <w:rtl/>
        </w:rPr>
        <w:t>)</w:t>
      </w:r>
    </w:p>
    <w:p w:rsidR="0058358C" w:rsidRDefault="0058358C" w:rsidP="004934BD">
      <w:pPr>
        <w:rPr>
          <w:rtl/>
        </w:rPr>
      </w:pPr>
    </w:p>
    <w:p w:rsidR="0058358C" w:rsidRDefault="0058358C" w:rsidP="004934BD">
      <w:pPr>
        <w:pStyle w:val="af6"/>
        <w:keepNext/>
        <w:rPr>
          <w:rtl/>
        </w:rPr>
      </w:pPr>
      <w:bookmarkStart w:id="3603" w:name="_ETM_Q9_502609"/>
      <w:bookmarkStart w:id="3604" w:name="ET_yor_6599_44"/>
      <w:bookmarkEnd w:id="3603"/>
      <w:r w:rsidRPr="00A93EF8">
        <w:rPr>
          <w:rStyle w:val="TagStyle"/>
          <w:rtl/>
        </w:rPr>
        <w:t xml:space="preserve"> &lt;&lt; יור &gt;&gt; </w:t>
      </w:r>
      <w:r>
        <w:rPr>
          <w:rtl/>
        </w:rPr>
        <w:t>היו"ר משה רוט:</w:t>
      </w:r>
      <w:r w:rsidRPr="00A93EF8">
        <w:rPr>
          <w:rStyle w:val="TagStyle"/>
          <w:rtl/>
        </w:rPr>
        <w:t xml:space="preserve"> &lt;&lt; יור &gt;&gt;</w:t>
      </w:r>
      <w:r>
        <w:rPr>
          <w:rtl/>
        </w:rPr>
        <w:t xml:space="preserve"> </w:t>
      </w:r>
      <w:bookmarkEnd w:id="3604"/>
    </w:p>
    <w:p w:rsidR="0058358C" w:rsidRDefault="0058358C" w:rsidP="004934BD">
      <w:pPr>
        <w:pStyle w:val="KeepWithNext"/>
        <w:rPr>
          <w:rtl/>
        </w:rPr>
      </w:pPr>
    </w:p>
    <w:p w:rsidR="0058358C" w:rsidRDefault="0058358C" w:rsidP="004934BD">
      <w:pPr>
        <w:rPr>
          <w:rtl/>
        </w:rPr>
      </w:pPr>
      <w:bookmarkStart w:id="3605" w:name="_ETM_Q9_462671"/>
      <w:bookmarkStart w:id="3606" w:name="_ETM_Q9_342274"/>
      <w:bookmarkStart w:id="3607" w:name="_ETM_Q9_342364"/>
      <w:bookmarkStart w:id="3608" w:name="_ETM_Q9_490519"/>
      <w:bookmarkStart w:id="3609" w:name="_ETM_Q9_490879"/>
      <w:bookmarkStart w:id="3610" w:name="_ETM_Q9_491209"/>
      <w:bookmarkStart w:id="3611" w:name="_ETM_Q9_491660"/>
      <w:bookmarkStart w:id="3612" w:name="_ETM_Q9_492410"/>
      <w:bookmarkStart w:id="3613" w:name="_ETM_Q9_492650"/>
      <w:bookmarkStart w:id="3614" w:name="_ETM_Q9_492769"/>
      <w:bookmarkStart w:id="3615" w:name="_ETM_Q9_493160"/>
      <w:bookmarkStart w:id="3616" w:name="_ETM_Q9_493370"/>
      <w:bookmarkStart w:id="3617" w:name="_ETM_Q9_495639"/>
      <w:bookmarkStart w:id="3618" w:name="_ETM_Q9_496150"/>
      <w:bookmarkStart w:id="3619" w:name="_ETM_Q9_496630"/>
      <w:bookmarkStart w:id="3620" w:name="_ETM_Q9_497230"/>
      <w:bookmarkStart w:id="3621" w:name="_ETM_Q9_497560"/>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r>
        <w:rPr>
          <w:rtl/>
        </w:rPr>
        <w:t xml:space="preserve">נעבור </w:t>
      </w:r>
      <w:bookmarkStart w:id="3622" w:name="_ETM_Q9_498010"/>
      <w:bookmarkEnd w:id="3622"/>
      <w:r>
        <w:rPr>
          <w:rtl/>
        </w:rPr>
        <w:t xml:space="preserve">לנושא </w:t>
      </w:r>
      <w:bookmarkStart w:id="3623" w:name="_ETM_Q9_498369"/>
      <w:bookmarkEnd w:id="3623"/>
      <w:r>
        <w:rPr>
          <w:rtl/>
        </w:rPr>
        <w:t xml:space="preserve">הבא </w:t>
      </w:r>
      <w:bookmarkStart w:id="3624" w:name="_ETM_Q9_498820"/>
      <w:bookmarkEnd w:id="3624"/>
      <w:r>
        <w:rPr>
          <w:rtl/>
        </w:rPr>
        <w:t xml:space="preserve">על </w:t>
      </w:r>
      <w:bookmarkStart w:id="3625" w:name="_ETM_Q9_499180"/>
      <w:bookmarkEnd w:id="3625"/>
      <w:r>
        <w:rPr>
          <w:rtl/>
        </w:rPr>
        <w:t>סדר</w:t>
      </w:r>
      <w:r>
        <w:rPr>
          <w:rFonts w:hint="cs"/>
          <w:rtl/>
        </w:rPr>
        <w:t>-</w:t>
      </w:r>
      <w:bookmarkStart w:id="3626" w:name="_ETM_Q9_499839"/>
      <w:bookmarkEnd w:id="3626"/>
      <w:r>
        <w:rPr>
          <w:rtl/>
        </w:rPr>
        <w:t xml:space="preserve">היום </w:t>
      </w:r>
      <w:bookmarkStart w:id="3627" w:name="_ETM_Q9_500439"/>
      <w:bookmarkEnd w:id="3627"/>
      <w:r>
        <w:rPr>
          <w:rFonts w:hint="cs"/>
          <w:rtl/>
        </w:rPr>
        <w:t xml:space="preserve">– </w:t>
      </w:r>
      <w:r>
        <w:rPr>
          <w:rtl/>
        </w:rPr>
        <w:t xml:space="preserve">הצעת </w:t>
      </w:r>
      <w:bookmarkStart w:id="3628" w:name="_ETM_Q9_500800"/>
      <w:bookmarkEnd w:id="3628"/>
      <w:r>
        <w:rPr>
          <w:rtl/>
        </w:rPr>
        <w:t xml:space="preserve">חוק </w:t>
      </w:r>
      <w:bookmarkStart w:id="3629" w:name="_ETM_Q9_501010"/>
      <w:bookmarkEnd w:id="3629"/>
      <w:r>
        <w:rPr>
          <w:rtl/>
        </w:rPr>
        <w:t xml:space="preserve">הקמת </w:t>
      </w:r>
      <w:bookmarkStart w:id="3630" w:name="_ETM_Q9_501339"/>
      <w:bookmarkEnd w:id="3630"/>
      <w:r>
        <w:rPr>
          <w:rtl/>
        </w:rPr>
        <w:t xml:space="preserve">שדה </w:t>
      </w:r>
      <w:bookmarkStart w:id="3631" w:name="_ETM_Q9_501670"/>
      <w:bookmarkEnd w:id="3631"/>
      <w:r>
        <w:rPr>
          <w:rtl/>
        </w:rPr>
        <w:t xml:space="preserve">תעופה </w:t>
      </w:r>
      <w:bookmarkStart w:id="3632" w:name="_ETM_Q9_502619"/>
      <w:bookmarkEnd w:id="3632"/>
      <w:r>
        <w:rPr>
          <w:rtl/>
        </w:rPr>
        <w:t>ב</w:t>
      </w:r>
      <w:r>
        <w:rPr>
          <w:rFonts w:hint="cs"/>
          <w:rtl/>
        </w:rPr>
        <w:t>נבטים</w:t>
      </w:r>
      <w:bookmarkStart w:id="3633" w:name="_ETM_Q9_502980"/>
      <w:bookmarkStart w:id="3634" w:name="_ETM_Q9_503580"/>
      <w:bookmarkEnd w:id="3633"/>
      <w:bookmarkEnd w:id="3634"/>
      <w:r>
        <w:rPr>
          <w:rFonts w:hint="cs"/>
          <w:rtl/>
        </w:rPr>
        <w:t>, התשפ"ה</w:t>
      </w:r>
      <w:r>
        <w:rPr>
          <w:rFonts w:hint="eastAsia"/>
          <w:rtl/>
        </w:rPr>
        <w:t>–</w:t>
      </w:r>
      <w:r>
        <w:rPr>
          <w:rFonts w:hint="cs"/>
          <w:rtl/>
        </w:rPr>
        <w:t xml:space="preserve">2024, </w:t>
      </w:r>
      <w:bookmarkStart w:id="3635" w:name="_ETM_Q9_503939"/>
      <w:bookmarkStart w:id="3636" w:name="_ETM_Q9_504779"/>
      <w:bookmarkStart w:id="3637" w:name="_ETM_Q9_505199"/>
      <w:bookmarkStart w:id="3638" w:name="_ETM_Q9_505349"/>
      <w:bookmarkStart w:id="3639" w:name="_ETM_Q9_506369"/>
      <w:bookmarkEnd w:id="3635"/>
      <w:bookmarkEnd w:id="3636"/>
      <w:bookmarkEnd w:id="3637"/>
      <w:bookmarkEnd w:id="3638"/>
      <w:bookmarkEnd w:id="3639"/>
      <w:r>
        <w:rPr>
          <w:rtl/>
        </w:rPr>
        <w:t>ש</w:t>
      </w:r>
      <w:r>
        <w:rPr>
          <w:rFonts w:hint="cs"/>
          <w:rtl/>
        </w:rPr>
        <w:t xml:space="preserve">ל </w:t>
      </w:r>
      <w:r>
        <w:rPr>
          <w:rtl/>
        </w:rPr>
        <w:t xml:space="preserve">חבר </w:t>
      </w:r>
      <w:bookmarkStart w:id="3640" w:name="_ETM_Q9_506849"/>
      <w:bookmarkEnd w:id="3640"/>
      <w:r>
        <w:rPr>
          <w:rtl/>
        </w:rPr>
        <w:t xml:space="preserve">הכנסת </w:t>
      </w:r>
      <w:bookmarkStart w:id="3641" w:name="_ETM_Q9_507269"/>
      <w:bookmarkEnd w:id="3641"/>
      <w:r>
        <w:rPr>
          <w:rtl/>
        </w:rPr>
        <w:t xml:space="preserve">אלמוג </w:t>
      </w:r>
      <w:bookmarkStart w:id="3642" w:name="_ETM_Q9_507660"/>
      <w:bookmarkEnd w:id="3642"/>
      <w:r>
        <w:rPr>
          <w:rtl/>
        </w:rPr>
        <w:t>כהן</w:t>
      </w:r>
      <w:r>
        <w:rPr>
          <w:rFonts w:hint="cs"/>
          <w:rtl/>
        </w:rPr>
        <w:t>.</w:t>
      </w:r>
      <w:r>
        <w:rPr>
          <w:rtl/>
        </w:rPr>
        <w:t xml:space="preserve"> </w:t>
      </w:r>
      <w:bookmarkStart w:id="3643" w:name="_ETM_Q9_509000"/>
      <w:bookmarkEnd w:id="3643"/>
      <w:r>
        <w:rPr>
          <w:rtl/>
        </w:rPr>
        <w:t xml:space="preserve">חבר </w:t>
      </w:r>
      <w:bookmarkStart w:id="3644" w:name="_ETM_Q9_509300"/>
      <w:bookmarkEnd w:id="3644"/>
      <w:r>
        <w:rPr>
          <w:rtl/>
        </w:rPr>
        <w:t xml:space="preserve">הכנסת </w:t>
      </w:r>
      <w:bookmarkStart w:id="3645" w:name="_ETM_Q9_509720"/>
      <w:bookmarkEnd w:id="3645"/>
      <w:r>
        <w:rPr>
          <w:rtl/>
        </w:rPr>
        <w:t>כהן</w:t>
      </w:r>
      <w:r>
        <w:rPr>
          <w:rFonts w:hint="cs"/>
          <w:rtl/>
        </w:rPr>
        <w:t>,</w:t>
      </w:r>
      <w:r>
        <w:rPr>
          <w:rtl/>
        </w:rPr>
        <w:t xml:space="preserve"> </w:t>
      </w:r>
      <w:bookmarkStart w:id="3646" w:name="_ETM_Q9_509990"/>
      <w:bookmarkEnd w:id="3646"/>
      <w:r>
        <w:rPr>
          <w:rtl/>
        </w:rPr>
        <w:t>בבקשה</w:t>
      </w:r>
      <w:r>
        <w:rPr>
          <w:rFonts w:hint="cs"/>
          <w:rtl/>
        </w:rPr>
        <w:t>,</w:t>
      </w:r>
      <w:r>
        <w:rPr>
          <w:rtl/>
        </w:rPr>
        <w:t xml:space="preserve"> </w:t>
      </w:r>
      <w:bookmarkStart w:id="3647" w:name="_ETM_Q9_510529"/>
      <w:bookmarkEnd w:id="3647"/>
      <w:r>
        <w:rPr>
          <w:rtl/>
        </w:rPr>
        <w:t xml:space="preserve">לרשותך </w:t>
      </w:r>
      <w:bookmarkStart w:id="3648" w:name="_ETM_Q9_511070"/>
      <w:bookmarkEnd w:id="3648"/>
      <w:r>
        <w:rPr>
          <w:rtl/>
        </w:rPr>
        <w:t xml:space="preserve">דקה </w:t>
      </w:r>
      <w:bookmarkStart w:id="3649" w:name="_ETM_Q9_511550"/>
      <w:bookmarkEnd w:id="3649"/>
      <w:r>
        <w:rPr>
          <w:rtl/>
        </w:rPr>
        <w:t xml:space="preserve">מהמיקרופון </w:t>
      </w:r>
      <w:bookmarkStart w:id="3650" w:name="_ETM_Q9_512239"/>
      <w:bookmarkEnd w:id="3650"/>
      <w:r>
        <w:rPr>
          <w:rtl/>
        </w:rPr>
        <w:t>בצד</w:t>
      </w:r>
      <w:r>
        <w:rPr>
          <w:rFonts w:hint="cs"/>
          <w:rtl/>
        </w:rPr>
        <w:t>.</w:t>
      </w:r>
    </w:p>
    <w:p w:rsidR="0058358C" w:rsidRDefault="0058358C" w:rsidP="004934BD">
      <w:pPr>
        <w:rPr>
          <w:rtl/>
        </w:rPr>
      </w:pPr>
      <w:bookmarkStart w:id="3651" w:name="_ETM_Q9_510931"/>
      <w:bookmarkStart w:id="3652" w:name="_ETM_Q9_511053"/>
      <w:bookmarkEnd w:id="3651"/>
      <w:bookmarkEnd w:id="3652"/>
    </w:p>
    <w:p w:rsidR="0058358C" w:rsidRDefault="0058358C" w:rsidP="004934BD">
      <w:pPr>
        <w:pStyle w:val="af5"/>
        <w:keepNext/>
        <w:rPr>
          <w:rtl/>
        </w:rPr>
      </w:pPr>
      <w:bookmarkStart w:id="3653" w:name="ET_interruption_קריאה_45"/>
      <w:r w:rsidRPr="00FF42BF">
        <w:rPr>
          <w:rStyle w:val="TagStyle"/>
          <w:rtl/>
        </w:rPr>
        <w:t xml:space="preserve"> &lt;&lt; קריאה &gt;&gt; </w:t>
      </w:r>
      <w:r>
        <w:rPr>
          <w:rtl/>
        </w:rPr>
        <w:t>קריאה:</w:t>
      </w:r>
      <w:r w:rsidRPr="00FF42BF">
        <w:rPr>
          <w:rStyle w:val="TagStyle"/>
          <w:rtl/>
        </w:rPr>
        <w:t xml:space="preserve"> &lt;&lt; קריאה &gt;&gt;</w:t>
      </w:r>
      <w:r>
        <w:rPr>
          <w:rtl/>
        </w:rPr>
        <w:t xml:space="preserve"> </w:t>
      </w:r>
      <w:bookmarkEnd w:id="3653"/>
    </w:p>
    <w:p w:rsidR="0058358C" w:rsidRDefault="0058358C" w:rsidP="004934BD">
      <w:pPr>
        <w:pStyle w:val="KeepWithNext"/>
        <w:rPr>
          <w:rtl/>
        </w:rPr>
      </w:pPr>
    </w:p>
    <w:p w:rsidR="0058358C" w:rsidRDefault="0058358C" w:rsidP="004934BD">
      <w:pPr>
        <w:rPr>
          <w:rtl/>
        </w:rPr>
      </w:pPr>
      <w:r>
        <w:rPr>
          <w:rFonts w:hint="cs"/>
          <w:rtl/>
        </w:rPr>
        <w:t xml:space="preserve">לא, אושרו עשר </w:t>
      </w:r>
      <w:bookmarkStart w:id="3654" w:name="_ETM_Q9_509837"/>
      <w:bookmarkEnd w:id="3654"/>
      <w:r>
        <w:rPr>
          <w:rFonts w:hint="cs"/>
          <w:rtl/>
        </w:rPr>
        <w:t>דקות. אני נתתי על חשבוני.</w:t>
      </w:r>
      <w:bookmarkStart w:id="3655" w:name="_ETM_Q9_506840"/>
      <w:bookmarkEnd w:id="3655"/>
    </w:p>
    <w:p w:rsidR="0058358C" w:rsidRDefault="0058358C" w:rsidP="004934BD">
      <w:pPr>
        <w:rPr>
          <w:rtl/>
        </w:rPr>
      </w:pPr>
      <w:bookmarkStart w:id="3656" w:name="_ETM_Q9_517353"/>
      <w:bookmarkStart w:id="3657" w:name="_ETM_Q9_517433"/>
      <w:bookmarkEnd w:id="3656"/>
      <w:bookmarkEnd w:id="3657"/>
    </w:p>
    <w:p w:rsidR="0058358C" w:rsidRDefault="0058358C" w:rsidP="004934BD">
      <w:pPr>
        <w:pStyle w:val="af6"/>
        <w:keepNext/>
        <w:rPr>
          <w:rtl/>
        </w:rPr>
      </w:pPr>
      <w:bookmarkStart w:id="3658" w:name="ET_yor_6599_47"/>
      <w:r w:rsidRPr="0018690F">
        <w:rPr>
          <w:rStyle w:val="TagStyle"/>
          <w:rtl/>
        </w:rPr>
        <w:t xml:space="preserve"> &lt;&lt; יור &gt;&gt; </w:t>
      </w:r>
      <w:r>
        <w:rPr>
          <w:rtl/>
        </w:rPr>
        <w:t>היו"ר משה רוט:</w:t>
      </w:r>
      <w:r w:rsidRPr="0018690F">
        <w:rPr>
          <w:rStyle w:val="TagStyle"/>
          <w:rtl/>
        </w:rPr>
        <w:t xml:space="preserve"> &lt;&lt; יור &gt;&gt;</w:t>
      </w:r>
      <w:r>
        <w:rPr>
          <w:rtl/>
        </w:rPr>
        <w:t xml:space="preserve"> </w:t>
      </w:r>
      <w:bookmarkEnd w:id="3658"/>
    </w:p>
    <w:p w:rsidR="0058358C" w:rsidRDefault="0058358C" w:rsidP="004934BD">
      <w:pPr>
        <w:pStyle w:val="KeepWithNext"/>
        <w:rPr>
          <w:rtl/>
        </w:rPr>
      </w:pPr>
    </w:p>
    <w:p w:rsidR="0058358C" w:rsidRPr="0018690F" w:rsidRDefault="0058358C" w:rsidP="004934BD">
      <w:pPr>
        <w:rPr>
          <w:rtl/>
        </w:rPr>
      </w:pPr>
      <w:bookmarkStart w:id="3659" w:name="_ETM_Q9_518769"/>
      <w:bookmarkEnd w:id="3659"/>
      <w:r>
        <w:rPr>
          <w:rFonts w:hint="cs"/>
          <w:rtl/>
        </w:rPr>
        <w:t>מאפשרים לו על המכסה?</w:t>
      </w:r>
      <w:bookmarkStart w:id="3660" w:name="_ETM_Q9_516891"/>
      <w:bookmarkEnd w:id="3660"/>
      <w:r>
        <w:rPr>
          <w:rFonts w:hint="cs"/>
          <w:rtl/>
        </w:rPr>
        <w:t xml:space="preserve"> בבקשה. </w:t>
      </w:r>
    </w:p>
    <w:p w:rsidR="0058358C" w:rsidRDefault="0058358C" w:rsidP="004934BD">
      <w:pPr>
        <w:rPr>
          <w:rtl/>
        </w:rPr>
      </w:pPr>
      <w:bookmarkStart w:id="3661" w:name="_ETM_Q9_506929"/>
      <w:bookmarkEnd w:id="3661"/>
    </w:p>
    <w:p w:rsidR="0058358C" w:rsidRDefault="0058358C" w:rsidP="004934BD">
      <w:pPr>
        <w:pStyle w:val="a4"/>
        <w:keepNext/>
        <w:rPr>
          <w:rtl/>
        </w:rPr>
      </w:pPr>
      <w:bookmarkStart w:id="3662" w:name="ET_speaker_6352_46"/>
      <w:r w:rsidRPr="0018690F">
        <w:rPr>
          <w:rStyle w:val="TagStyle"/>
          <w:rtl/>
        </w:rPr>
        <w:t xml:space="preserve"> &lt;&lt; דובר &gt;&gt; </w:t>
      </w:r>
      <w:bookmarkStart w:id="3663" w:name="_Toc186646493"/>
      <w:bookmarkStart w:id="3664" w:name="_Toc190339887"/>
      <w:r>
        <w:rPr>
          <w:rtl/>
        </w:rPr>
        <w:t>אלמוג כהן (עוצמה יהודית):</w:t>
      </w:r>
      <w:bookmarkEnd w:id="3663"/>
      <w:bookmarkEnd w:id="3664"/>
      <w:r w:rsidRPr="0018690F">
        <w:rPr>
          <w:rStyle w:val="TagStyle"/>
          <w:rtl/>
        </w:rPr>
        <w:t xml:space="preserve"> &lt;&lt; דובר &gt;&gt;</w:t>
      </w:r>
      <w:r>
        <w:rPr>
          <w:rtl/>
        </w:rPr>
        <w:t xml:space="preserve"> </w:t>
      </w:r>
      <w:bookmarkEnd w:id="3662"/>
    </w:p>
    <w:p w:rsidR="0058358C" w:rsidRDefault="0058358C" w:rsidP="004934BD">
      <w:pPr>
        <w:pStyle w:val="KeepWithNext"/>
        <w:rPr>
          <w:rtl/>
        </w:rPr>
      </w:pPr>
    </w:p>
    <w:p w:rsidR="0058358C" w:rsidRDefault="0058358C" w:rsidP="004934BD">
      <w:pPr>
        <w:rPr>
          <w:rtl/>
        </w:rPr>
      </w:pPr>
      <w:bookmarkStart w:id="3665" w:name="_ETM_Q9_511107"/>
      <w:bookmarkStart w:id="3666" w:name="_ETM_Q9_511212"/>
      <w:bookmarkStart w:id="3667" w:name="_ETM_Q9_513839"/>
      <w:bookmarkStart w:id="3668" w:name="_ETM_Q9_514050"/>
      <w:bookmarkStart w:id="3669" w:name="_ETM_Q9_514559"/>
      <w:bookmarkStart w:id="3670" w:name="_ETM_Q9_516430"/>
      <w:bookmarkStart w:id="3671" w:name="_ETM_Q9_518490"/>
      <w:bookmarkStart w:id="3672" w:name="_ETM_Q9_519120"/>
      <w:bookmarkStart w:id="3673" w:name="_ETM_Q9_519240"/>
      <w:bookmarkStart w:id="3674" w:name="_ETM_Q9_519330"/>
      <w:bookmarkStart w:id="3675" w:name="_ETM_Q9_519930"/>
      <w:bookmarkStart w:id="3676" w:name="_ETM_Q9_520770"/>
      <w:bookmarkStart w:id="3677" w:name="_ETM_Q9_532620"/>
      <w:bookmarkEnd w:id="3665"/>
      <w:bookmarkEnd w:id="3666"/>
      <w:bookmarkEnd w:id="3667"/>
      <w:bookmarkEnd w:id="3668"/>
      <w:bookmarkEnd w:id="3669"/>
      <w:bookmarkEnd w:id="3670"/>
      <w:bookmarkEnd w:id="3671"/>
      <w:bookmarkEnd w:id="3672"/>
      <w:bookmarkEnd w:id="3673"/>
      <w:bookmarkEnd w:id="3674"/>
      <w:bookmarkEnd w:id="3675"/>
      <w:bookmarkEnd w:id="3676"/>
      <w:bookmarkEnd w:id="3677"/>
      <w:r>
        <w:rPr>
          <w:rtl/>
        </w:rPr>
        <w:t xml:space="preserve">אדוני </w:t>
      </w:r>
      <w:bookmarkStart w:id="3678" w:name="_ETM_Q9_532920"/>
      <w:bookmarkEnd w:id="3678"/>
      <w:r>
        <w:rPr>
          <w:rtl/>
        </w:rPr>
        <w:t>היושב-ראש</w:t>
      </w:r>
      <w:r>
        <w:rPr>
          <w:rFonts w:hint="cs"/>
          <w:rtl/>
        </w:rPr>
        <w:t>,</w:t>
      </w:r>
      <w:r>
        <w:rPr>
          <w:rtl/>
        </w:rPr>
        <w:t xml:space="preserve"> </w:t>
      </w:r>
      <w:bookmarkStart w:id="3679" w:name="_ETM_Q9_533670"/>
      <w:bookmarkEnd w:id="3679"/>
      <w:r>
        <w:rPr>
          <w:rtl/>
        </w:rPr>
        <w:t xml:space="preserve">חבריי </w:t>
      </w:r>
      <w:bookmarkStart w:id="3680" w:name="_ETM_Q9_534120"/>
      <w:bookmarkEnd w:id="3680"/>
      <w:r>
        <w:rPr>
          <w:rtl/>
        </w:rPr>
        <w:t xml:space="preserve">חברי </w:t>
      </w:r>
      <w:bookmarkStart w:id="3681" w:name="_ETM_Q9_534449"/>
      <w:bookmarkEnd w:id="3681"/>
      <w:r>
        <w:rPr>
          <w:rtl/>
        </w:rPr>
        <w:t xml:space="preserve">הכנסת </w:t>
      </w:r>
      <w:bookmarkStart w:id="3682" w:name="_ETM_Q9_534989"/>
      <w:bookmarkEnd w:id="3682"/>
      <w:r>
        <w:rPr>
          <w:rtl/>
        </w:rPr>
        <w:t xml:space="preserve">מכל </w:t>
      </w:r>
      <w:bookmarkStart w:id="3683" w:name="_ETM_Q9_535529"/>
      <w:bookmarkEnd w:id="3683"/>
      <w:r>
        <w:rPr>
          <w:rtl/>
        </w:rPr>
        <w:t xml:space="preserve">חלקי </w:t>
      </w:r>
      <w:bookmarkStart w:id="3684" w:name="_ETM_Q9_535890"/>
      <w:bookmarkEnd w:id="3684"/>
      <w:r>
        <w:rPr>
          <w:rtl/>
        </w:rPr>
        <w:t>הבית</w:t>
      </w:r>
      <w:r>
        <w:rPr>
          <w:rFonts w:hint="cs"/>
          <w:rtl/>
        </w:rPr>
        <w:t>,</w:t>
      </w:r>
      <w:r>
        <w:rPr>
          <w:rtl/>
        </w:rPr>
        <w:t xml:space="preserve"> </w:t>
      </w:r>
      <w:bookmarkStart w:id="3685" w:name="_ETM_Q9_536999"/>
      <w:bookmarkEnd w:id="3685"/>
      <w:r>
        <w:rPr>
          <w:rtl/>
        </w:rPr>
        <w:t xml:space="preserve">כבוד </w:t>
      </w:r>
      <w:bookmarkStart w:id="3686" w:name="_ETM_Q9_537300"/>
      <w:bookmarkEnd w:id="3686"/>
      <w:r>
        <w:rPr>
          <w:rtl/>
        </w:rPr>
        <w:t>השרים</w:t>
      </w:r>
      <w:r>
        <w:rPr>
          <w:rFonts w:hint="cs"/>
          <w:rtl/>
        </w:rPr>
        <w:t>,</w:t>
      </w:r>
      <w:r>
        <w:rPr>
          <w:rtl/>
        </w:rPr>
        <w:t xml:space="preserve"> </w:t>
      </w:r>
      <w:bookmarkStart w:id="3687" w:name="_ETM_Q9_539089"/>
      <w:bookmarkEnd w:id="3687"/>
      <w:r>
        <w:rPr>
          <w:rtl/>
        </w:rPr>
        <w:t xml:space="preserve">אני </w:t>
      </w:r>
      <w:bookmarkStart w:id="3688" w:name="_ETM_Q9_539270"/>
      <w:bookmarkEnd w:id="3688"/>
      <w:r>
        <w:rPr>
          <w:rtl/>
        </w:rPr>
        <w:t xml:space="preserve">רוצה </w:t>
      </w:r>
      <w:bookmarkStart w:id="3689" w:name="_ETM_Q9_539810"/>
      <w:bookmarkEnd w:id="3689"/>
      <w:r>
        <w:rPr>
          <w:rtl/>
        </w:rPr>
        <w:t xml:space="preserve">לפתוח </w:t>
      </w:r>
      <w:bookmarkStart w:id="3690" w:name="_ETM_Q9_540200"/>
      <w:bookmarkEnd w:id="3690"/>
      <w:r>
        <w:rPr>
          <w:rtl/>
        </w:rPr>
        <w:t>בברכ</w:t>
      </w:r>
      <w:r>
        <w:rPr>
          <w:rFonts w:hint="cs"/>
          <w:rtl/>
        </w:rPr>
        <w:t xml:space="preserve">ת שהחיינו. </w:t>
      </w:r>
    </w:p>
    <w:p w:rsidR="0058358C" w:rsidRDefault="0058358C" w:rsidP="004934BD">
      <w:pPr>
        <w:rPr>
          <w:rtl/>
        </w:rPr>
      </w:pPr>
    </w:p>
    <w:p w:rsidR="0058358C" w:rsidRDefault="0058358C" w:rsidP="004934BD">
      <w:pPr>
        <w:pStyle w:val="af6"/>
        <w:keepNext/>
        <w:rPr>
          <w:rtl/>
        </w:rPr>
      </w:pPr>
      <w:bookmarkStart w:id="3691" w:name="ET_yor_6599_48"/>
      <w:r w:rsidRPr="0018690F">
        <w:rPr>
          <w:rStyle w:val="TagStyle"/>
          <w:rtl/>
        </w:rPr>
        <w:t xml:space="preserve"> &lt;&lt; יור &gt;&gt; </w:t>
      </w:r>
      <w:r>
        <w:rPr>
          <w:rtl/>
        </w:rPr>
        <w:t>היו"ר משה רוט:</w:t>
      </w:r>
      <w:r w:rsidRPr="0018690F">
        <w:rPr>
          <w:rStyle w:val="TagStyle"/>
          <w:rtl/>
        </w:rPr>
        <w:t xml:space="preserve"> &lt;&lt; יור &gt;&gt;</w:t>
      </w:r>
      <w:r>
        <w:rPr>
          <w:rtl/>
        </w:rPr>
        <w:t xml:space="preserve"> </w:t>
      </w:r>
      <w:bookmarkEnd w:id="3691"/>
    </w:p>
    <w:p w:rsidR="0058358C" w:rsidRDefault="0058358C" w:rsidP="004934BD">
      <w:pPr>
        <w:pStyle w:val="KeepWithNext"/>
        <w:rPr>
          <w:rtl/>
        </w:rPr>
      </w:pPr>
    </w:p>
    <w:p w:rsidR="0058358C" w:rsidRDefault="0058358C" w:rsidP="004934BD">
      <w:pPr>
        <w:rPr>
          <w:rtl/>
        </w:rPr>
      </w:pPr>
      <w:bookmarkStart w:id="3692" w:name="_ETM_Q9_541264"/>
      <w:bookmarkStart w:id="3693" w:name="_ETM_Q9_539986"/>
      <w:bookmarkStart w:id="3694" w:name="_ETM_Q9_540680"/>
      <w:bookmarkStart w:id="3695" w:name="_ETM_Q9_540739"/>
      <w:bookmarkStart w:id="3696" w:name="_ETM_Q9_541220"/>
      <w:bookmarkStart w:id="3697" w:name="_ETM_Q9_543279"/>
      <w:bookmarkStart w:id="3698" w:name="_ETM_Q9_543859"/>
      <w:bookmarkEnd w:id="3692"/>
      <w:bookmarkEnd w:id="3693"/>
      <w:bookmarkEnd w:id="3694"/>
      <w:bookmarkEnd w:id="3695"/>
      <w:bookmarkEnd w:id="3696"/>
      <w:bookmarkEnd w:id="3697"/>
      <w:bookmarkEnd w:id="3698"/>
      <w:r>
        <w:rPr>
          <w:rtl/>
        </w:rPr>
        <w:t>בבקשה</w:t>
      </w:r>
      <w:r>
        <w:rPr>
          <w:rFonts w:hint="cs"/>
          <w:rtl/>
        </w:rPr>
        <w:t>,</w:t>
      </w:r>
      <w:r>
        <w:rPr>
          <w:rtl/>
        </w:rPr>
        <w:t xml:space="preserve"> </w:t>
      </w:r>
      <w:bookmarkStart w:id="3699" w:name="_ETM_Q9_544520"/>
      <w:bookmarkEnd w:id="3699"/>
      <w:r>
        <w:rPr>
          <w:rtl/>
        </w:rPr>
        <w:t xml:space="preserve">שקט </w:t>
      </w:r>
      <w:bookmarkStart w:id="3700" w:name="_ETM_Q9_544850"/>
      <w:bookmarkEnd w:id="3700"/>
      <w:r>
        <w:rPr>
          <w:rtl/>
        </w:rPr>
        <w:t>במליאה</w:t>
      </w:r>
      <w:r>
        <w:rPr>
          <w:rFonts w:hint="cs"/>
          <w:rtl/>
        </w:rPr>
        <w:t>.</w:t>
      </w:r>
    </w:p>
    <w:p w:rsidR="0058358C" w:rsidRDefault="0058358C" w:rsidP="004934BD">
      <w:pPr>
        <w:rPr>
          <w:rtl/>
        </w:rPr>
      </w:pPr>
      <w:bookmarkStart w:id="3701" w:name="_ETM_Q9_544455"/>
      <w:bookmarkStart w:id="3702" w:name="_ETM_Q9_544544"/>
      <w:bookmarkEnd w:id="3701"/>
      <w:bookmarkEnd w:id="3702"/>
    </w:p>
    <w:p w:rsidR="0058358C" w:rsidRDefault="0058358C" w:rsidP="004934BD">
      <w:pPr>
        <w:pStyle w:val="-"/>
        <w:keepNext/>
        <w:rPr>
          <w:rtl/>
        </w:rPr>
      </w:pPr>
      <w:bookmarkStart w:id="3703" w:name="ET_speakercontinue_6352_49"/>
      <w:r w:rsidRPr="0018690F">
        <w:rPr>
          <w:rStyle w:val="TagStyle"/>
          <w:rtl/>
        </w:rPr>
        <w:t xml:space="preserve"> &lt;&lt; דובר_המשך &gt;&gt; </w:t>
      </w:r>
      <w:r>
        <w:rPr>
          <w:rtl/>
        </w:rPr>
        <w:t>אלמוג כהן (עוצמה יהודית):</w:t>
      </w:r>
      <w:r w:rsidRPr="0018690F">
        <w:rPr>
          <w:rStyle w:val="TagStyle"/>
          <w:rtl/>
        </w:rPr>
        <w:t xml:space="preserve"> &lt;&lt; דובר_המשך &gt;&gt;</w:t>
      </w:r>
      <w:r>
        <w:rPr>
          <w:rtl/>
        </w:rPr>
        <w:t xml:space="preserve"> </w:t>
      </w:r>
      <w:bookmarkEnd w:id="3703"/>
    </w:p>
    <w:p w:rsidR="0058358C" w:rsidRDefault="0058358C" w:rsidP="004934BD">
      <w:pPr>
        <w:pStyle w:val="KeepWithNext"/>
        <w:rPr>
          <w:rtl/>
        </w:rPr>
      </w:pPr>
    </w:p>
    <w:p w:rsidR="0058358C" w:rsidRDefault="0058358C" w:rsidP="004934BD">
      <w:pPr>
        <w:rPr>
          <w:rtl/>
        </w:rPr>
      </w:pPr>
      <w:bookmarkStart w:id="3704" w:name="_ETM_Q9_546015"/>
      <w:bookmarkStart w:id="3705" w:name="_ETM_Q9_544584"/>
      <w:bookmarkStart w:id="3706" w:name="_ETM_Q9_544661"/>
      <w:bookmarkStart w:id="3707" w:name="_ETM_Q9_545779"/>
      <w:bookmarkEnd w:id="3704"/>
      <w:bookmarkEnd w:id="3705"/>
      <w:bookmarkEnd w:id="3706"/>
      <w:bookmarkEnd w:id="3707"/>
      <w:r>
        <w:rPr>
          <w:rtl/>
        </w:rPr>
        <w:t xml:space="preserve">ברוך </w:t>
      </w:r>
      <w:bookmarkStart w:id="3708" w:name="_ETM_Q9_546200"/>
      <w:bookmarkEnd w:id="3708"/>
      <w:r>
        <w:rPr>
          <w:rtl/>
        </w:rPr>
        <w:t xml:space="preserve">אתה </w:t>
      </w:r>
      <w:bookmarkStart w:id="3709" w:name="_ETM_Q9_546380"/>
      <w:bookmarkEnd w:id="3709"/>
      <w:r>
        <w:rPr>
          <w:rFonts w:hint="cs"/>
          <w:rtl/>
        </w:rPr>
        <w:t>ה'</w:t>
      </w:r>
      <w:r>
        <w:rPr>
          <w:rtl/>
        </w:rPr>
        <w:t xml:space="preserve"> </w:t>
      </w:r>
      <w:bookmarkStart w:id="3710" w:name="_ETM_Q9_546589"/>
      <w:bookmarkEnd w:id="3710"/>
      <w:r>
        <w:rPr>
          <w:rFonts w:hint="cs"/>
          <w:rtl/>
        </w:rPr>
        <w:t xml:space="preserve">אלוהינו </w:t>
      </w:r>
      <w:r>
        <w:rPr>
          <w:rtl/>
        </w:rPr>
        <w:t xml:space="preserve">מלך </w:t>
      </w:r>
      <w:bookmarkStart w:id="3711" w:name="_ETM_Q9_546740"/>
      <w:bookmarkEnd w:id="3711"/>
      <w:r>
        <w:rPr>
          <w:rtl/>
        </w:rPr>
        <w:t xml:space="preserve">העולם </w:t>
      </w:r>
      <w:bookmarkStart w:id="3712" w:name="_ETM_Q9_547100"/>
      <w:bookmarkEnd w:id="3712"/>
      <w:r>
        <w:rPr>
          <w:rtl/>
        </w:rPr>
        <w:t xml:space="preserve">שהחיינו </w:t>
      </w:r>
      <w:bookmarkStart w:id="3713" w:name="_ETM_Q9_547729"/>
      <w:bookmarkEnd w:id="3713"/>
      <w:r>
        <w:rPr>
          <w:rtl/>
        </w:rPr>
        <w:t xml:space="preserve">וקיימנו </w:t>
      </w:r>
      <w:bookmarkStart w:id="3714" w:name="_ETM_Q9_548810"/>
      <w:bookmarkEnd w:id="3714"/>
      <w:r>
        <w:rPr>
          <w:rtl/>
        </w:rPr>
        <w:t xml:space="preserve">והגיענו </w:t>
      </w:r>
      <w:bookmarkStart w:id="3715" w:name="_ETM_Q9_549710"/>
      <w:bookmarkEnd w:id="3715"/>
      <w:r>
        <w:rPr>
          <w:rtl/>
        </w:rPr>
        <w:t xml:space="preserve">לזמן </w:t>
      </w:r>
      <w:bookmarkStart w:id="3716" w:name="_ETM_Q9_550189"/>
      <w:bookmarkEnd w:id="3716"/>
      <w:r>
        <w:rPr>
          <w:rtl/>
        </w:rPr>
        <w:t>הזה</w:t>
      </w:r>
      <w:r>
        <w:rPr>
          <w:rFonts w:hint="cs"/>
          <w:rtl/>
        </w:rPr>
        <w:t>.</w:t>
      </w:r>
      <w:bookmarkStart w:id="3717" w:name="_ETM_Q9_546675"/>
      <w:bookmarkEnd w:id="3717"/>
    </w:p>
    <w:p w:rsidR="0058358C" w:rsidRDefault="0058358C" w:rsidP="004934BD">
      <w:pPr>
        <w:rPr>
          <w:rtl/>
        </w:rPr>
      </w:pPr>
      <w:bookmarkStart w:id="3718" w:name="_ETM_Q9_546760"/>
      <w:bookmarkEnd w:id="3718"/>
    </w:p>
    <w:p w:rsidR="0058358C" w:rsidRDefault="0058358C" w:rsidP="004934BD">
      <w:pPr>
        <w:pStyle w:val="af6"/>
        <w:keepNext/>
        <w:rPr>
          <w:rtl/>
        </w:rPr>
      </w:pPr>
      <w:bookmarkStart w:id="3719" w:name="ET_yor_6599_50"/>
      <w:r w:rsidRPr="0018690F">
        <w:rPr>
          <w:rStyle w:val="TagStyle"/>
          <w:rtl/>
        </w:rPr>
        <w:t xml:space="preserve"> &lt;&lt; יור &gt;&gt; </w:t>
      </w:r>
      <w:r>
        <w:rPr>
          <w:rtl/>
        </w:rPr>
        <w:t>היו"ר משה רוט:</w:t>
      </w:r>
      <w:r w:rsidRPr="0018690F">
        <w:rPr>
          <w:rStyle w:val="TagStyle"/>
          <w:rtl/>
        </w:rPr>
        <w:t xml:space="preserve"> &lt;&lt; יור &gt;&gt;</w:t>
      </w:r>
      <w:r>
        <w:rPr>
          <w:rtl/>
        </w:rPr>
        <w:t xml:space="preserve"> </w:t>
      </w:r>
      <w:bookmarkEnd w:id="3719"/>
    </w:p>
    <w:p w:rsidR="0058358C" w:rsidRDefault="0058358C" w:rsidP="004934BD">
      <w:pPr>
        <w:pStyle w:val="KeepWithNext"/>
        <w:rPr>
          <w:rtl/>
        </w:rPr>
      </w:pPr>
    </w:p>
    <w:p w:rsidR="0058358C" w:rsidRDefault="0058358C" w:rsidP="004934BD">
      <w:pPr>
        <w:rPr>
          <w:rtl/>
        </w:rPr>
      </w:pPr>
      <w:bookmarkStart w:id="3720" w:name="_ETM_Q9_548584"/>
      <w:bookmarkStart w:id="3721" w:name="_ETM_Q9_546883"/>
      <w:bookmarkStart w:id="3722" w:name="_ETM_Q9_546981"/>
      <w:bookmarkStart w:id="3723" w:name="_ETM_Q9_550729"/>
      <w:bookmarkEnd w:id="3720"/>
      <w:bookmarkEnd w:id="3721"/>
      <w:bookmarkEnd w:id="3722"/>
      <w:bookmarkEnd w:id="3723"/>
      <w:r>
        <w:rPr>
          <w:rtl/>
        </w:rPr>
        <w:t>אמן</w:t>
      </w:r>
      <w:r>
        <w:rPr>
          <w:rFonts w:hint="cs"/>
          <w:rtl/>
        </w:rPr>
        <w:t>.</w:t>
      </w:r>
    </w:p>
    <w:p w:rsidR="0058358C" w:rsidRDefault="0058358C" w:rsidP="004934BD">
      <w:pPr>
        <w:rPr>
          <w:rtl/>
        </w:rPr>
      </w:pPr>
    </w:p>
    <w:p w:rsidR="0058358C" w:rsidRDefault="0058358C" w:rsidP="004934BD">
      <w:pPr>
        <w:pStyle w:val="af5"/>
        <w:keepNext/>
        <w:rPr>
          <w:rtl/>
        </w:rPr>
      </w:pPr>
      <w:bookmarkStart w:id="3724" w:name="ET_interruption_קריאות_51"/>
      <w:r w:rsidRPr="0018690F">
        <w:rPr>
          <w:rStyle w:val="TagStyle"/>
          <w:rtl/>
        </w:rPr>
        <w:t xml:space="preserve"> &lt;&lt; קריאה &gt;&gt; </w:t>
      </w:r>
      <w:r>
        <w:rPr>
          <w:rtl/>
        </w:rPr>
        <w:t>קריאות:</w:t>
      </w:r>
      <w:r w:rsidRPr="0018690F">
        <w:rPr>
          <w:rStyle w:val="TagStyle"/>
          <w:rtl/>
        </w:rPr>
        <w:t xml:space="preserve"> &lt;&lt; קריאה &gt;&gt;</w:t>
      </w:r>
      <w:r>
        <w:rPr>
          <w:rtl/>
        </w:rPr>
        <w:t xml:space="preserve"> </w:t>
      </w:r>
      <w:bookmarkEnd w:id="3724"/>
    </w:p>
    <w:p w:rsidR="0058358C" w:rsidRDefault="0058358C" w:rsidP="004934BD">
      <w:pPr>
        <w:pStyle w:val="KeepWithNext"/>
        <w:rPr>
          <w:rtl/>
        </w:rPr>
      </w:pPr>
    </w:p>
    <w:p w:rsidR="0058358C" w:rsidRDefault="0058358C" w:rsidP="004934BD">
      <w:pPr>
        <w:rPr>
          <w:rtl/>
        </w:rPr>
      </w:pPr>
      <w:bookmarkStart w:id="3725" w:name="_ETM_Q9_547358"/>
      <w:bookmarkEnd w:id="3725"/>
      <w:r>
        <w:rPr>
          <w:rFonts w:hint="cs"/>
          <w:rtl/>
        </w:rPr>
        <w:t>אמן.</w:t>
      </w:r>
    </w:p>
    <w:p w:rsidR="0058358C" w:rsidRDefault="0058358C" w:rsidP="004934BD">
      <w:pPr>
        <w:rPr>
          <w:rtl/>
        </w:rPr>
      </w:pPr>
      <w:bookmarkStart w:id="3726" w:name="_ETM_Q9_548888"/>
      <w:bookmarkStart w:id="3727" w:name="_ETM_Q9_548983"/>
      <w:bookmarkEnd w:id="3726"/>
      <w:bookmarkEnd w:id="3727"/>
    </w:p>
    <w:p w:rsidR="0058358C" w:rsidRDefault="0058358C" w:rsidP="004934BD">
      <w:pPr>
        <w:pStyle w:val="-"/>
        <w:keepNext/>
        <w:rPr>
          <w:rtl/>
        </w:rPr>
      </w:pPr>
      <w:bookmarkStart w:id="3728" w:name="ET_speakercontinue_6352_52"/>
      <w:r w:rsidRPr="0018690F">
        <w:rPr>
          <w:rStyle w:val="TagStyle"/>
          <w:rtl/>
        </w:rPr>
        <w:t xml:space="preserve"> &lt;&lt; דובר_המשך &gt;&gt; </w:t>
      </w:r>
      <w:r>
        <w:rPr>
          <w:rtl/>
        </w:rPr>
        <w:t>אלמוג כהן (עוצמה יהודית):</w:t>
      </w:r>
      <w:r w:rsidRPr="0018690F">
        <w:rPr>
          <w:rStyle w:val="TagStyle"/>
          <w:rtl/>
        </w:rPr>
        <w:t xml:space="preserve"> &lt;&lt; דובר_המשך &gt;&gt;</w:t>
      </w:r>
      <w:r>
        <w:rPr>
          <w:rtl/>
        </w:rPr>
        <w:t xml:space="preserve"> </w:t>
      </w:r>
      <w:bookmarkEnd w:id="3728"/>
    </w:p>
    <w:p w:rsidR="0058358C" w:rsidRDefault="0058358C" w:rsidP="004934BD">
      <w:pPr>
        <w:pStyle w:val="KeepWithNext"/>
        <w:rPr>
          <w:rtl/>
        </w:rPr>
      </w:pPr>
    </w:p>
    <w:p w:rsidR="0058358C" w:rsidRDefault="0058358C" w:rsidP="004934BD">
      <w:pPr>
        <w:rPr>
          <w:rtl/>
        </w:rPr>
      </w:pPr>
      <w:bookmarkStart w:id="3729" w:name="_ETM_Q9_549723"/>
      <w:bookmarkStart w:id="3730" w:name="_ETM_Q9_551900"/>
      <w:bookmarkStart w:id="3731" w:name="_ETM_Q9_552320"/>
      <w:bookmarkEnd w:id="3729"/>
      <w:bookmarkEnd w:id="3730"/>
      <w:bookmarkEnd w:id="3731"/>
      <w:r>
        <w:rPr>
          <w:rtl/>
        </w:rPr>
        <w:t xml:space="preserve">היום </w:t>
      </w:r>
      <w:bookmarkStart w:id="3732" w:name="_ETM_Q9_552620"/>
      <w:bookmarkEnd w:id="3732"/>
      <w:r>
        <w:rPr>
          <w:rtl/>
        </w:rPr>
        <w:t xml:space="preserve">אנחנו בעצם </w:t>
      </w:r>
      <w:bookmarkStart w:id="3733" w:name="_ETM_Q9_552950"/>
      <w:bookmarkEnd w:id="3733"/>
      <w:r>
        <w:rPr>
          <w:rtl/>
        </w:rPr>
        <w:t>מבי</w:t>
      </w:r>
      <w:r>
        <w:rPr>
          <w:rFonts w:hint="cs"/>
          <w:rtl/>
        </w:rPr>
        <w:t>א</w:t>
      </w:r>
      <w:r>
        <w:rPr>
          <w:rtl/>
        </w:rPr>
        <w:t xml:space="preserve">ים </w:t>
      </w:r>
      <w:bookmarkStart w:id="3734" w:name="_ETM_Q9_553339"/>
      <w:bookmarkEnd w:id="3734"/>
      <w:r>
        <w:rPr>
          <w:rtl/>
        </w:rPr>
        <w:t xml:space="preserve">הצעת </w:t>
      </w:r>
      <w:bookmarkStart w:id="3735" w:name="_ETM_Q9_553820"/>
      <w:bookmarkEnd w:id="3735"/>
      <w:r>
        <w:rPr>
          <w:rtl/>
        </w:rPr>
        <w:t xml:space="preserve">חוק </w:t>
      </w:r>
      <w:bookmarkStart w:id="3736" w:name="_ETM_Q9_554450"/>
      <w:bookmarkEnd w:id="3736"/>
      <w:r>
        <w:rPr>
          <w:rtl/>
        </w:rPr>
        <w:t xml:space="preserve">של </w:t>
      </w:r>
      <w:bookmarkStart w:id="3737" w:name="_ETM_Q9_554750"/>
      <w:bookmarkEnd w:id="3737"/>
      <w:r>
        <w:rPr>
          <w:rtl/>
        </w:rPr>
        <w:t xml:space="preserve">הקמת </w:t>
      </w:r>
      <w:bookmarkStart w:id="3738" w:name="_ETM_Q9_555050"/>
      <w:bookmarkEnd w:id="3738"/>
      <w:r>
        <w:rPr>
          <w:rtl/>
        </w:rPr>
        <w:t xml:space="preserve">שדה </w:t>
      </w:r>
      <w:bookmarkStart w:id="3739" w:name="_ETM_Q9_555290"/>
      <w:bookmarkEnd w:id="3739"/>
      <w:r>
        <w:rPr>
          <w:rtl/>
        </w:rPr>
        <w:t xml:space="preserve">התעופה </w:t>
      </w:r>
      <w:bookmarkStart w:id="3740" w:name="_ETM_Q9_555680"/>
      <w:bookmarkEnd w:id="3740"/>
      <w:r>
        <w:rPr>
          <w:rtl/>
        </w:rPr>
        <w:t>בנבטים</w:t>
      </w:r>
      <w:r>
        <w:rPr>
          <w:rFonts w:hint="cs"/>
          <w:rtl/>
        </w:rPr>
        <w:t>.</w:t>
      </w:r>
      <w:r>
        <w:rPr>
          <w:rtl/>
        </w:rPr>
        <w:t xml:space="preserve"> </w:t>
      </w:r>
      <w:bookmarkStart w:id="3741" w:name="_ETM_Q9_557469"/>
      <w:bookmarkEnd w:id="3741"/>
      <w:r>
        <w:rPr>
          <w:rtl/>
        </w:rPr>
        <w:t xml:space="preserve">אני </w:t>
      </w:r>
      <w:bookmarkStart w:id="3742" w:name="_ETM_Q9_557679"/>
      <w:bookmarkEnd w:id="3742"/>
      <w:r>
        <w:rPr>
          <w:rtl/>
        </w:rPr>
        <w:t xml:space="preserve">רק </w:t>
      </w:r>
      <w:bookmarkStart w:id="3743" w:name="_ETM_Q9_557889"/>
      <w:bookmarkEnd w:id="3743"/>
      <w:r>
        <w:rPr>
          <w:rtl/>
        </w:rPr>
        <w:t xml:space="preserve">רוצה </w:t>
      </w:r>
      <w:bookmarkStart w:id="3744" w:name="_ETM_Q9_558399"/>
      <w:bookmarkEnd w:id="3744"/>
      <w:r>
        <w:rPr>
          <w:rtl/>
        </w:rPr>
        <w:t xml:space="preserve">לפתוח </w:t>
      </w:r>
      <w:bookmarkStart w:id="3745" w:name="_ETM_Q9_558819"/>
      <w:bookmarkEnd w:id="3745"/>
      <w:r>
        <w:rPr>
          <w:rtl/>
        </w:rPr>
        <w:t xml:space="preserve">בדבריי </w:t>
      </w:r>
      <w:bookmarkStart w:id="3746" w:name="_ETM_Q9_559329"/>
      <w:bookmarkEnd w:id="3746"/>
      <w:r>
        <w:rPr>
          <w:rtl/>
        </w:rPr>
        <w:t>במ</w:t>
      </w:r>
      <w:r>
        <w:rPr>
          <w:rFonts w:hint="cs"/>
          <w:rtl/>
        </w:rPr>
        <w:t>י</w:t>
      </w:r>
      <w:r>
        <w:rPr>
          <w:rtl/>
        </w:rPr>
        <w:t>לו</w:t>
      </w:r>
      <w:r>
        <w:rPr>
          <w:rFonts w:hint="cs"/>
          <w:rtl/>
        </w:rPr>
        <w:t>ת</w:t>
      </w:r>
      <w:r>
        <w:rPr>
          <w:rtl/>
        </w:rPr>
        <w:t xml:space="preserve"> </w:t>
      </w:r>
      <w:bookmarkStart w:id="3747" w:name="_ETM_Q9_559779"/>
      <w:bookmarkEnd w:id="3747"/>
      <w:r>
        <w:rPr>
          <w:rtl/>
        </w:rPr>
        <w:t>תודה</w:t>
      </w:r>
      <w:r>
        <w:rPr>
          <w:rFonts w:hint="cs"/>
          <w:rtl/>
        </w:rPr>
        <w:t>,</w:t>
      </w:r>
      <w:r>
        <w:rPr>
          <w:rtl/>
        </w:rPr>
        <w:t xml:space="preserve"> </w:t>
      </w:r>
      <w:bookmarkStart w:id="3748" w:name="_ETM_Q9_560799"/>
      <w:bookmarkEnd w:id="3748"/>
      <w:r>
        <w:rPr>
          <w:rtl/>
        </w:rPr>
        <w:t>ראשית</w:t>
      </w:r>
      <w:r>
        <w:rPr>
          <w:rFonts w:hint="cs"/>
          <w:rtl/>
        </w:rPr>
        <w:t>,</w:t>
      </w:r>
      <w:r>
        <w:rPr>
          <w:rtl/>
        </w:rPr>
        <w:t xml:space="preserve"> </w:t>
      </w:r>
      <w:bookmarkStart w:id="3749" w:name="_ETM_Q9_562160"/>
      <w:bookmarkEnd w:id="3749"/>
      <w:r>
        <w:rPr>
          <w:rtl/>
        </w:rPr>
        <w:t xml:space="preserve">לראש </w:t>
      </w:r>
      <w:bookmarkStart w:id="3750" w:name="_ETM_Q9_562580"/>
      <w:bookmarkEnd w:id="3750"/>
      <w:r>
        <w:rPr>
          <w:rtl/>
        </w:rPr>
        <w:t xml:space="preserve">הממשלה </w:t>
      </w:r>
      <w:bookmarkStart w:id="3751" w:name="_ETM_Q9_563240"/>
      <w:bookmarkEnd w:id="3751"/>
      <w:r>
        <w:rPr>
          <w:rtl/>
        </w:rPr>
        <w:t xml:space="preserve">מר </w:t>
      </w:r>
      <w:bookmarkStart w:id="3752" w:name="_ETM_Q9_563420"/>
      <w:bookmarkEnd w:id="3752"/>
      <w:r>
        <w:rPr>
          <w:rtl/>
        </w:rPr>
        <w:t xml:space="preserve">בנימין </w:t>
      </w:r>
      <w:bookmarkStart w:id="3753" w:name="_ETM_Q9_563870"/>
      <w:bookmarkEnd w:id="3753"/>
      <w:r>
        <w:rPr>
          <w:rtl/>
        </w:rPr>
        <w:t>נתניהו</w:t>
      </w:r>
      <w:r>
        <w:rPr>
          <w:rFonts w:hint="cs"/>
          <w:rtl/>
        </w:rPr>
        <w:t>,</w:t>
      </w:r>
      <w:r>
        <w:rPr>
          <w:rtl/>
        </w:rPr>
        <w:t xml:space="preserve"> </w:t>
      </w:r>
      <w:bookmarkStart w:id="3754" w:name="_ETM_Q9_565130"/>
      <w:bookmarkEnd w:id="3754"/>
      <w:r>
        <w:rPr>
          <w:rFonts w:hint="cs"/>
          <w:rtl/>
        </w:rPr>
        <w:t>על התמיכה הבלתי</w:t>
      </w:r>
      <w:bookmarkStart w:id="3755" w:name="_ETM_Q9_566528"/>
      <w:bookmarkEnd w:id="3755"/>
      <w:r>
        <w:rPr>
          <w:rFonts w:hint="cs"/>
          <w:rtl/>
        </w:rPr>
        <w:t>-מסויגת -</w:t>
      </w:r>
      <w:bookmarkStart w:id="3756" w:name="_ETM_Q9_568063"/>
      <w:bookmarkEnd w:id="3756"/>
      <w:r>
        <w:rPr>
          <w:rFonts w:hint="cs"/>
          <w:rtl/>
        </w:rPr>
        <w:t xml:space="preserve"> -</w:t>
      </w:r>
    </w:p>
    <w:p w:rsidR="0058358C" w:rsidRDefault="0058358C" w:rsidP="004934BD">
      <w:pPr>
        <w:rPr>
          <w:rtl/>
        </w:rPr>
      </w:pPr>
      <w:bookmarkStart w:id="3757" w:name="_ETM_Q9_556300"/>
      <w:bookmarkStart w:id="3758" w:name="_ETM_Q9_556375"/>
      <w:bookmarkEnd w:id="3757"/>
      <w:bookmarkEnd w:id="3758"/>
    </w:p>
    <w:p w:rsidR="0058358C" w:rsidRDefault="0058358C" w:rsidP="004934BD">
      <w:pPr>
        <w:pStyle w:val="af5"/>
        <w:keepNext/>
        <w:rPr>
          <w:rtl/>
        </w:rPr>
      </w:pPr>
      <w:bookmarkStart w:id="3759" w:name="ET_interruption_6151_53"/>
      <w:r w:rsidRPr="008E4196">
        <w:rPr>
          <w:rStyle w:val="TagStyle"/>
          <w:rtl/>
        </w:rPr>
        <w:t xml:space="preserve"> &lt;&lt; קריאה &gt;&gt; </w:t>
      </w:r>
      <w:r>
        <w:rPr>
          <w:rtl/>
        </w:rPr>
        <w:t>רון כץ (יש עתיד):</w:t>
      </w:r>
      <w:r w:rsidRPr="008E4196">
        <w:rPr>
          <w:rStyle w:val="TagStyle"/>
          <w:rtl/>
        </w:rPr>
        <w:t xml:space="preserve"> &lt;&lt; קריאה &gt;&gt;</w:t>
      </w:r>
      <w:r>
        <w:rPr>
          <w:rtl/>
        </w:rPr>
        <w:t xml:space="preserve"> </w:t>
      </w:r>
      <w:bookmarkEnd w:id="3759"/>
    </w:p>
    <w:p w:rsidR="0058358C" w:rsidRDefault="0058358C" w:rsidP="004934BD">
      <w:pPr>
        <w:pStyle w:val="KeepWithNext"/>
        <w:rPr>
          <w:rtl/>
        </w:rPr>
      </w:pPr>
    </w:p>
    <w:p w:rsidR="0058358C" w:rsidRDefault="0058358C" w:rsidP="004934BD">
      <w:pPr>
        <w:rPr>
          <w:rtl/>
        </w:rPr>
      </w:pPr>
      <w:bookmarkStart w:id="3760" w:name="_ETM_Q9_560313"/>
      <w:bookmarkEnd w:id="3760"/>
      <w:r>
        <w:rPr>
          <w:rFonts w:hint="cs"/>
          <w:rtl/>
        </w:rPr>
        <w:t xml:space="preserve">די, נו, די. באימא שלך, די. </w:t>
      </w:r>
      <w:bookmarkStart w:id="3761" w:name="_ETM_Q9_560091"/>
      <w:bookmarkEnd w:id="3761"/>
    </w:p>
    <w:p w:rsidR="0058358C" w:rsidRDefault="0058358C" w:rsidP="004934BD">
      <w:pPr>
        <w:rPr>
          <w:rtl/>
        </w:rPr>
      </w:pPr>
      <w:bookmarkStart w:id="3762" w:name="_ETM_Q9_560170"/>
      <w:bookmarkEnd w:id="3762"/>
    </w:p>
    <w:p w:rsidR="0058358C" w:rsidRDefault="0058358C" w:rsidP="004934BD">
      <w:pPr>
        <w:pStyle w:val="af5"/>
        <w:keepNext/>
        <w:rPr>
          <w:rtl/>
        </w:rPr>
      </w:pPr>
      <w:bookmarkStart w:id="3763" w:name="ET_interruption_קריאות_55"/>
      <w:r w:rsidRPr="008E4196">
        <w:rPr>
          <w:rStyle w:val="TagStyle"/>
          <w:rtl/>
        </w:rPr>
        <w:t xml:space="preserve"> &lt;&lt; קריאה &gt;&gt; </w:t>
      </w:r>
      <w:r>
        <w:rPr>
          <w:rtl/>
        </w:rPr>
        <w:t>קריאות:</w:t>
      </w:r>
      <w:r w:rsidRPr="008E4196">
        <w:rPr>
          <w:rStyle w:val="TagStyle"/>
          <w:rtl/>
        </w:rPr>
        <w:t xml:space="preserve"> &lt;&lt; קריאה &gt;&gt;</w:t>
      </w:r>
      <w:r>
        <w:rPr>
          <w:rtl/>
        </w:rPr>
        <w:t xml:space="preserve"> </w:t>
      </w:r>
      <w:bookmarkEnd w:id="3763"/>
    </w:p>
    <w:p w:rsidR="0058358C" w:rsidRDefault="0058358C" w:rsidP="004934BD">
      <w:pPr>
        <w:pStyle w:val="KeepWithNext"/>
        <w:rPr>
          <w:rtl/>
        </w:rPr>
      </w:pPr>
    </w:p>
    <w:p w:rsidR="0058358C" w:rsidRDefault="0058358C" w:rsidP="004934BD">
      <w:pPr>
        <w:rPr>
          <w:rtl/>
        </w:rPr>
      </w:pPr>
      <w:bookmarkStart w:id="3764" w:name="_ETM_Q9_562408"/>
      <w:bookmarkEnd w:id="3764"/>
      <w:r>
        <w:rPr>
          <w:rFonts w:hint="cs"/>
          <w:rtl/>
        </w:rPr>
        <w:t>- - -</w:t>
      </w:r>
    </w:p>
    <w:p w:rsidR="0058358C" w:rsidRDefault="0058358C" w:rsidP="004934BD">
      <w:pPr>
        <w:pStyle w:val="KeepWithNext"/>
        <w:rPr>
          <w:rStyle w:val="TagStyle"/>
          <w:b/>
          <w:bCs/>
          <w:u w:val="single"/>
          <w:rtl/>
          <w:lang w:eastAsia="he-IL"/>
        </w:rPr>
      </w:pPr>
      <w:bookmarkStart w:id="3765" w:name="_ETM_Q9_560655"/>
      <w:bookmarkStart w:id="3766" w:name="_ETM_Q9_560756"/>
      <w:bookmarkEnd w:id="3765"/>
      <w:bookmarkEnd w:id="3766"/>
    </w:p>
    <w:p w:rsidR="0058358C" w:rsidRDefault="0058358C" w:rsidP="004934BD">
      <w:pPr>
        <w:pStyle w:val="af5"/>
        <w:keepNext/>
        <w:rPr>
          <w:rtl/>
        </w:rPr>
      </w:pPr>
      <w:bookmarkStart w:id="3767" w:name="ET_interruption_קריאה_57"/>
      <w:r w:rsidRPr="008E4196">
        <w:rPr>
          <w:rStyle w:val="TagStyle"/>
          <w:rtl/>
        </w:rPr>
        <w:t xml:space="preserve"> &lt;&lt; קריאה &gt;&gt; </w:t>
      </w:r>
      <w:r>
        <w:rPr>
          <w:rtl/>
        </w:rPr>
        <w:t>קריאה:</w:t>
      </w:r>
      <w:r w:rsidRPr="008E4196">
        <w:rPr>
          <w:rStyle w:val="TagStyle"/>
          <w:rtl/>
        </w:rPr>
        <w:t xml:space="preserve"> &lt;&lt; קריאה &gt;&gt;</w:t>
      </w:r>
      <w:r>
        <w:rPr>
          <w:rtl/>
        </w:rPr>
        <w:t xml:space="preserve"> </w:t>
      </w:r>
      <w:bookmarkEnd w:id="3767"/>
    </w:p>
    <w:p w:rsidR="0058358C" w:rsidRDefault="0058358C" w:rsidP="004934BD">
      <w:pPr>
        <w:pStyle w:val="KeepWithNext"/>
        <w:rPr>
          <w:rtl/>
          <w:lang w:eastAsia="he-IL"/>
        </w:rPr>
      </w:pPr>
    </w:p>
    <w:p w:rsidR="0058358C" w:rsidRPr="008E4196" w:rsidRDefault="0058358C" w:rsidP="004934BD">
      <w:pPr>
        <w:rPr>
          <w:rtl/>
        </w:rPr>
      </w:pPr>
      <w:bookmarkStart w:id="3768" w:name="_ETM_Q9_559020"/>
      <w:bookmarkStart w:id="3769" w:name="_ETM_Q9_569670"/>
      <w:bookmarkEnd w:id="3768"/>
      <w:bookmarkEnd w:id="3769"/>
      <w:r>
        <w:rPr>
          <w:rFonts w:hint="cs"/>
          <w:rtl/>
        </w:rPr>
        <w:t>צוחקים עליך שם - - -</w:t>
      </w:r>
    </w:p>
    <w:p w:rsidR="0058358C" w:rsidRDefault="0058358C" w:rsidP="004934BD">
      <w:pPr>
        <w:rPr>
          <w:rtl/>
        </w:rPr>
      </w:pPr>
    </w:p>
    <w:p w:rsidR="0058358C" w:rsidRDefault="0058358C" w:rsidP="004934BD">
      <w:pPr>
        <w:pStyle w:val="-"/>
        <w:keepNext/>
        <w:rPr>
          <w:rtl/>
        </w:rPr>
      </w:pPr>
      <w:bookmarkStart w:id="3770" w:name="ET_speakercontinue_6352_54"/>
      <w:r w:rsidRPr="008E4196">
        <w:rPr>
          <w:rStyle w:val="TagStyle"/>
          <w:rtl/>
        </w:rPr>
        <w:t xml:space="preserve"> &lt;&lt; דובר_המשך &gt;&gt; </w:t>
      </w:r>
      <w:r>
        <w:rPr>
          <w:rtl/>
        </w:rPr>
        <w:t>אלמוג כהן (עוצמה יהודית):</w:t>
      </w:r>
      <w:r w:rsidRPr="008E4196">
        <w:rPr>
          <w:rStyle w:val="TagStyle"/>
          <w:rtl/>
        </w:rPr>
        <w:t xml:space="preserve"> &lt;&lt; דובר_המשך &gt;&gt;</w:t>
      </w:r>
      <w:r>
        <w:rPr>
          <w:rtl/>
        </w:rPr>
        <w:t xml:space="preserve"> </w:t>
      </w:r>
      <w:bookmarkEnd w:id="3770"/>
    </w:p>
    <w:p w:rsidR="0058358C" w:rsidRDefault="0058358C" w:rsidP="004934BD">
      <w:pPr>
        <w:pStyle w:val="KeepWithNext"/>
        <w:rPr>
          <w:rtl/>
        </w:rPr>
      </w:pPr>
    </w:p>
    <w:p w:rsidR="0058358C" w:rsidRDefault="0058358C" w:rsidP="004934BD">
      <w:pPr>
        <w:rPr>
          <w:rtl/>
        </w:rPr>
      </w:pPr>
      <w:r>
        <w:rPr>
          <w:rFonts w:hint="cs"/>
          <w:rtl/>
        </w:rPr>
        <w:t>- - והדחיפה המשמעותית - -</w:t>
      </w:r>
    </w:p>
    <w:p w:rsidR="0058358C" w:rsidRDefault="0058358C" w:rsidP="004934BD">
      <w:pPr>
        <w:rPr>
          <w:rtl/>
        </w:rPr>
      </w:pPr>
    </w:p>
    <w:p w:rsidR="0058358C" w:rsidRDefault="0058358C" w:rsidP="004934BD">
      <w:pPr>
        <w:pStyle w:val="af5"/>
        <w:keepNext/>
        <w:rPr>
          <w:rtl/>
        </w:rPr>
      </w:pPr>
      <w:bookmarkStart w:id="3771" w:name="ET_interruption_5807_58"/>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771"/>
    </w:p>
    <w:p w:rsidR="0058358C" w:rsidRDefault="0058358C" w:rsidP="004934BD">
      <w:pPr>
        <w:pStyle w:val="KeepWithNext"/>
        <w:rPr>
          <w:rtl/>
        </w:rPr>
      </w:pPr>
    </w:p>
    <w:p w:rsidR="0058358C" w:rsidRDefault="0058358C" w:rsidP="004934BD">
      <w:pPr>
        <w:rPr>
          <w:rtl/>
        </w:rPr>
      </w:pPr>
      <w:bookmarkStart w:id="3772" w:name="_ETM_Q9_569916"/>
      <w:bookmarkEnd w:id="3772"/>
      <w:r>
        <w:rPr>
          <w:rFonts w:hint="cs"/>
          <w:rtl/>
        </w:rPr>
        <w:t>מה</w:t>
      </w:r>
      <w:bookmarkStart w:id="3773" w:name="_ETM_Q9_571500"/>
      <w:bookmarkEnd w:id="3773"/>
      <w:r>
        <w:rPr>
          <w:rFonts w:hint="cs"/>
          <w:rtl/>
        </w:rPr>
        <w:t xml:space="preserve"> קרה? מה קרה? אי-אפשר להגיד </w:t>
      </w:r>
      <w:bookmarkStart w:id="3774" w:name="_ETM_Q9_567335"/>
      <w:bookmarkEnd w:id="3774"/>
      <w:r>
        <w:rPr>
          <w:rFonts w:hint="cs"/>
          <w:rtl/>
        </w:rPr>
        <w:t>- - -</w:t>
      </w:r>
    </w:p>
    <w:p w:rsidR="0058358C" w:rsidRDefault="0058358C" w:rsidP="004934BD">
      <w:pPr>
        <w:rPr>
          <w:rtl/>
        </w:rPr>
      </w:pPr>
      <w:bookmarkStart w:id="3775" w:name="_ETM_Q9_568683"/>
      <w:bookmarkStart w:id="3776" w:name="_ETM_Q9_568737"/>
      <w:bookmarkEnd w:id="3775"/>
      <w:bookmarkEnd w:id="3776"/>
    </w:p>
    <w:p w:rsidR="0058358C" w:rsidRDefault="0058358C" w:rsidP="004934BD">
      <w:pPr>
        <w:pStyle w:val="-"/>
        <w:keepNext/>
        <w:rPr>
          <w:rtl/>
        </w:rPr>
      </w:pPr>
      <w:bookmarkStart w:id="3777" w:name="ET_speakercontinue_6352_59"/>
      <w:r w:rsidRPr="008E4196">
        <w:rPr>
          <w:rStyle w:val="TagStyle"/>
          <w:rtl/>
        </w:rPr>
        <w:t xml:space="preserve"> &lt;&lt; דובר_המשך &gt;&gt; </w:t>
      </w:r>
      <w:r>
        <w:rPr>
          <w:rtl/>
        </w:rPr>
        <w:t>אלמוג כהן (עוצמה יהודית):</w:t>
      </w:r>
      <w:r w:rsidRPr="008E4196">
        <w:rPr>
          <w:rStyle w:val="TagStyle"/>
          <w:rtl/>
        </w:rPr>
        <w:t xml:space="preserve"> &lt;&lt; דובר_המשך &gt;&gt;</w:t>
      </w:r>
      <w:r>
        <w:rPr>
          <w:rtl/>
        </w:rPr>
        <w:t xml:space="preserve"> </w:t>
      </w:r>
      <w:bookmarkEnd w:id="3777"/>
    </w:p>
    <w:p w:rsidR="0058358C" w:rsidRDefault="0058358C" w:rsidP="004934BD">
      <w:pPr>
        <w:pStyle w:val="KeepWithNext"/>
        <w:rPr>
          <w:rtl/>
        </w:rPr>
      </w:pPr>
    </w:p>
    <w:p w:rsidR="0058358C" w:rsidRDefault="0058358C" w:rsidP="004934BD">
      <w:pPr>
        <w:rPr>
          <w:rtl/>
        </w:rPr>
      </w:pPr>
      <w:bookmarkStart w:id="3778" w:name="_ETM_Q9_569550"/>
      <w:bookmarkEnd w:id="3778"/>
      <w:r>
        <w:rPr>
          <w:rFonts w:hint="cs"/>
          <w:rtl/>
        </w:rPr>
        <w:t xml:space="preserve">- - והדחיפה המשמעותית להקמת שדה התעופה הבא של </w:t>
      </w:r>
      <w:bookmarkStart w:id="3779" w:name="_ETM_Q9_572190"/>
      <w:bookmarkEnd w:id="3779"/>
      <w:r>
        <w:rPr>
          <w:rFonts w:hint="cs"/>
          <w:rtl/>
        </w:rPr>
        <w:t xml:space="preserve">מדינת ישראל </w:t>
      </w:r>
      <w:bookmarkStart w:id="3780" w:name="_ETM_Q9_579000"/>
      <w:bookmarkEnd w:id="3780"/>
      <w:r>
        <w:rPr>
          <w:rFonts w:hint="cs"/>
          <w:rtl/>
        </w:rPr>
        <w:t>- -</w:t>
      </w:r>
    </w:p>
    <w:p w:rsidR="0058358C" w:rsidRDefault="0058358C" w:rsidP="004934BD">
      <w:pPr>
        <w:rPr>
          <w:rtl/>
        </w:rPr>
      </w:pPr>
    </w:p>
    <w:p w:rsidR="0058358C" w:rsidRDefault="0058358C" w:rsidP="004934BD">
      <w:pPr>
        <w:pStyle w:val="af5"/>
        <w:keepNext/>
        <w:rPr>
          <w:rtl/>
        </w:rPr>
      </w:pPr>
      <w:bookmarkStart w:id="3781" w:name="ET_interruption_6151_60"/>
      <w:r w:rsidRPr="008E4196">
        <w:rPr>
          <w:rStyle w:val="TagStyle"/>
          <w:rtl/>
        </w:rPr>
        <w:t xml:space="preserve"> &lt;&lt; קריאה &gt;&gt; </w:t>
      </w:r>
      <w:r>
        <w:rPr>
          <w:rtl/>
        </w:rPr>
        <w:t>רון כץ (יש עתיד):</w:t>
      </w:r>
      <w:r w:rsidRPr="008E4196">
        <w:rPr>
          <w:rStyle w:val="TagStyle"/>
          <w:rtl/>
        </w:rPr>
        <w:t xml:space="preserve"> &lt;&lt; קריאה &gt;&gt;</w:t>
      </w:r>
      <w:r>
        <w:rPr>
          <w:rtl/>
        </w:rPr>
        <w:t xml:space="preserve"> </w:t>
      </w:r>
      <w:bookmarkEnd w:id="3781"/>
    </w:p>
    <w:p w:rsidR="0058358C" w:rsidRDefault="0058358C" w:rsidP="004934BD">
      <w:pPr>
        <w:pStyle w:val="KeepWithNext"/>
        <w:rPr>
          <w:rtl/>
        </w:rPr>
      </w:pPr>
    </w:p>
    <w:p w:rsidR="0058358C" w:rsidRDefault="0058358C" w:rsidP="004934BD">
      <w:pPr>
        <w:rPr>
          <w:rtl/>
        </w:rPr>
      </w:pPr>
      <w:r>
        <w:rPr>
          <w:rFonts w:hint="cs"/>
          <w:rtl/>
        </w:rPr>
        <w:t xml:space="preserve">מה הקשר לראש הממשלה? תגיד תודה לשר הפנים. </w:t>
      </w:r>
    </w:p>
    <w:p w:rsidR="0058358C" w:rsidRDefault="0058358C" w:rsidP="004934BD">
      <w:pPr>
        <w:rPr>
          <w:rtl/>
        </w:rPr>
      </w:pPr>
    </w:p>
    <w:p w:rsidR="0058358C" w:rsidRDefault="0058358C" w:rsidP="004934BD">
      <w:pPr>
        <w:pStyle w:val="-"/>
        <w:keepNext/>
        <w:rPr>
          <w:rtl/>
        </w:rPr>
      </w:pPr>
      <w:bookmarkStart w:id="3782" w:name="ET_speakercontinue_6352_61"/>
      <w:r w:rsidRPr="008E4196">
        <w:rPr>
          <w:rStyle w:val="TagStyle"/>
          <w:rtl/>
        </w:rPr>
        <w:t xml:space="preserve"> &lt;&lt; דובר_המשך &gt;&gt; </w:t>
      </w:r>
      <w:r>
        <w:rPr>
          <w:rtl/>
        </w:rPr>
        <w:t>אלמוג כהן (עוצמה יהודית):</w:t>
      </w:r>
      <w:r w:rsidRPr="008E4196">
        <w:rPr>
          <w:rStyle w:val="TagStyle"/>
          <w:rtl/>
        </w:rPr>
        <w:t xml:space="preserve"> &lt;&lt; דובר_המשך &gt;&gt;</w:t>
      </w:r>
      <w:r>
        <w:rPr>
          <w:rtl/>
        </w:rPr>
        <w:t xml:space="preserve"> </w:t>
      </w:r>
      <w:bookmarkEnd w:id="3782"/>
    </w:p>
    <w:p w:rsidR="0058358C" w:rsidRDefault="0058358C" w:rsidP="004934BD">
      <w:pPr>
        <w:pStyle w:val="KeepWithNext"/>
        <w:rPr>
          <w:rtl/>
        </w:rPr>
      </w:pPr>
    </w:p>
    <w:p w:rsidR="0058358C" w:rsidRDefault="0058358C" w:rsidP="004934BD">
      <w:pPr>
        <w:rPr>
          <w:rtl/>
        </w:rPr>
      </w:pPr>
      <w:r>
        <w:rPr>
          <w:rFonts w:hint="cs"/>
          <w:rtl/>
        </w:rPr>
        <w:t xml:space="preserve">- - שיהיה בנבטים שבנגב. מייד </w:t>
      </w:r>
      <w:bookmarkStart w:id="3783" w:name="_ETM_Q9_581599"/>
      <w:bookmarkEnd w:id="3783"/>
      <w:r>
        <w:rPr>
          <w:rFonts w:hint="cs"/>
          <w:rtl/>
        </w:rPr>
        <w:t xml:space="preserve">כאשר הגעתי </w:t>
      </w:r>
      <w:bookmarkStart w:id="3784" w:name="_ETM_Q9_584731"/>
      <w:bookmarkEnd w:id="3784"/>
      <w:r>
        <w:rPr>
          <w:rFonts w:hint="cs"/>
          <w:rtl/>
        </w:rPr>
        <w:t>- - -</w:t>
      </w:r>
    </w:p>
    <w:p w:rsidR="0058358C" w:rsidRDefault="0058358C" w:rsidP="004934BD">
      <w:pPr>
        <w:rPr>
          <w:rtl/>
        </w:rPr>
      </w:pPr>
      <w:bookmarkStart w:id="3785" w:name="_ETM_Q9_584813"/>
      <w:bookmarkEnd w:id="3785"/>
    </w:p>
    <w:p w:rsidR="0058358C" w:rsidRDefault="0058358C" w:rsidP="004934BD">
      <w:pPr>
        <w:pStyle w:val="af5"/>
        <w:keepNext/>
        <w:rPr>
          <w:rtl/>
        </w:rPr>
      </w:pPr>
      <w:bookmarkStart w:id="3786" w:name="ET_interruption_6151_62"/>
      <w:r w:rsidRPr="008E4196">
        <w:rPr>
          <w:rStyle w:val="TagStyle"/>
          <w:rtl/>
        </w:rPr>
        <w:t xml:space="preserve"> &lt;&lt; קריאה &gt;&gt; </w:t>
      </w:r>
      <w:r>
        <w:rPr>
          <w:rtl/>
        </w:rPr>
        <w:t>רון כץ (יש עתיד):</w:t>
      </w:r>
      <w:r w:rsidRPr="008E4196">
        <w:rPr>
          <w:rStyle w:val="TagStyle"/>
          <w:rtl/>
        </w:rPr>
        <w:t xml:space="preserve"> &lt;&lt; קריאה &gt;&gt;</w:t>
      </w:r>
      <w:r>
        <w:rPr>
          <w:rtl/>
        </w:rPr>
        <w:t xml:space="preserve"> </w:t>
      </w:r>
      <w:bookmarkEnd w:id="3786"/>
    </w:p>
    <w:p w:rsidR="0058358C" w:rsidRDefault="0058358C" w:rsidP="004934BD">
      <w:pPr>
        <w:pStyle w:val="KeepWithNext"/>
        <w:rPr>
          <w:rtl/>
        </w:rPr>
      </w:pPr>
    </w:p>
    <w:p w:rsidR="0058358C" w:rsidRDefault="0058358C" w:rsidP="004934BD">
      <w:pPr>
        <w:rPr>
          <w:rtl/>
        </w:rPr>
      </w:pPr>
      <w:bookmarkStart w:id="3787" w:name="_ETM_Q9_582428"/>
      <w:bookmarkStart w:id="3788" w:name="_ETM_Q9_582672"/>
      <w:bookmarkStart w:id="3789" w:name="_ETM_Q9_582770"/>
      <w:bookmarkEnd w:id="3787"/>
      <w:bookmarkEnd w:id="3788"/>
      <w:bookmarkEnd w:id="3789"/>
      <w:r>
        <w:rPr>
          <w:rFonts w:hint="cs"/>
          <w:rtl/>
        </w:rPr>
        <w:t>- - - שר הפנים - - -</w:t>
      </w:r>
    </w:p>
    <w:p w:rsidR="0058358C" w:rsidRDefault="0058358C" w:rsidP="004934BD">
      <w:pPr>
        <w:rPr>
          <w:rtl/>
        </w:rPr>
      </w:pPr>
      <w:bookmarkStart w:id="3790" w:name="_ETM_Q9_583637"/>
      <w:bookmarkStart w:id="3791" w:name="_ETM_Q9_583724"/>
      <w:bookmarkEnd w:id="3790"/>
      <w:bookmarkEnd w:id="3791"/>
    </w:p>
    <w:p w:rsidR="0058358C" w:rsidRDefault="0058358C" w:rsidP="004934BD">
      <w:pPr>
        <w:pStyle w:val="af5"/>
        <w:keepNext/>
        <w:rPr>
          <w:rtl/>
        </w:rPr>
      </w:pPr>
      <w:bookmarkStart w:id="3792" w:name="ET_interruption_5807_63"/>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792"/>
    </w:p>
    <w:p w:rsidR="0058358C" w:rsidRDefault="0058358C" w:rsidP="004934BD">
      <w:pPr>
        <w:pStyle w:val="KeepWithNext"/>
        <w:rPr>
          <w:rtl/>
        </w:rPr>
      </w:pPr>
    </w:p>
    <w:p w:rsidR="0058358C" w:rsidRDefault="0058358C" w:rsidP="004934BD">
      <w:pPr>
        <w:rPr>
          <w:rtl/>
        </w:rPr>
      </w:pPr>
      <w:bookmarkStart w:id="3793" w:name="_ETM_Q9_582281"/>
      <w:bookmarkEnd w:id="3793"/>
      <w:r>
        <w:rPr>
          <w:rFonts w:hint="cs"/>
          <w:rtl/>
        </w:rPr>
        <w:t>- - -</w:t>
      </w:r>
    </w:p>
    <w:p w:rsidR="0058358C" w:rsidRDefault="0058358C" w:rsidP="004934BD">
      <w:pPr>
        <w:rPr>
          <w:rtl/>
        </w:rPr>
      </w:pPr>
    </w:p>
    <w:p w:rsidR="0058358C" w:rsidRDefault="0058358C" w:rsidP="004934BD">
      <w:pPr>
        <w:pStyle w:val="-"/>
        <w:keepNext/>
        <w:rPr>
          <w:rtl/>
        </w:rPr>
      </w:pPr>
      <w:bookmarkStart w:id="3794" w:name="_ETM_Q9_583680"/>
      <w:bookmarkStart w:id="3795" w:name="_ETM_Q9_583773"/>
      <w:bookmarkStart w:id="3796" w:name="ET_speakercontinue_6352_64"/>
      <w:bookmarkEnd w:id="3794"/>
      <w:bookmarkEnd w:id="3795"/>
      <w:r w:rsidRPr="008E4196">
        <w:rPr>
          <w:rStyle w:val="TagStyle"/>
          <w:rtl/>
        </w:rPr>
        <w:t xml:space="preserve"> &lt;&lt; דובר_המשך &gt;&gt; </w:t>
      </w:r>
      <w:r>
        <w:rPr>
          <w:rtl/>
        </w:rPr>
        <w:t>אלמוג כהן (עוצמה יהודית):</w:t>
      </w:r>
      <w:r w:rsidRPr="008E4196">
        <w:rPr>
          <w:rStyle w:val="TagStyle"/>
          <w:rtl/>
        </w:rPr>
        <w:t xml:space="preserve"> &lt;&lt; דובר_המשך &gt;&gt;</w:t>
      </w:r>
      <w:r>
        <w:rPr>
          <w:rtl/>
        </w:rPr>
        <w:t xml:space="preserve"> </w:t>
      </w:r>
      <w:bookmarkEnd w:id="3796"/>
    </w:p>
    <w:p w:rsidR="0058358C" w:rsidRDefault="0058358C" w:rsidP="004934BD">
      <w:pPr>
        <w:pStyle w:val="KeepWithNext"/>
        <w:rPr>
          <w:rtl/>
        </w:rPr>
      </w:pPr>
    </w:p>
    <w:p w:rsidR="0058358C" w:rsidRDefault="0058358C" w:rsidP="004934BD">
      <w:pPr>
        <w:rPr>
          <w:rtl/>
        </w:rPr>
      </w:pPr>
      <w:bookmarkStart w:id="3797" w:name="_ETM_Q9_584651"/>
      <w:bookmarkEnd w:id="3797"/>
      <w:r>
        <w:rPr>
          <w:rFonts w:hint="cs"/>
          <w:rtl/>
        </w:rPr>
        <w:t xml:space="preserve">אדוני היו"ר, יש לי </w:t>
      </w:r>
      <w:bookmarkStart w:id="3798" w:name="_ETM_Q9_584034"/>
      <w:bookmarkEnd w:id="3798"/>
      <w:r>
        <w:rPr>
          <w:rFonts w:hint="cs"/>
          <w:rtl/>
        </w:rPr>
        <w:t xml:space="preserve">הפרעות קשב. </w:t>
      </w:r>
      <w:bookmarkStart w:id="3799" w:name="_ETM_Q9_587666"/>
      <w:bookmarkEnd w:id="3799"/>
    </w:p>
    <w:p w:rsidR="0058358C" w:rsidRDefault="0058358C" w:rsidP="004934BD">
      <w:pPr>
        <w:rPr>
          <w:rtl/>
        </w:rPr>
      </w:pPr>
    </w:p>
    <w:p w:rsidR="0058358C" w:rsidRDefault="0058358C" w:rsidP="004934BD">
      <w:pPr>
        <w:pStyle w:val="af5"/>
        <w:keepNext/>
        <w:rPr>
          <w:rtl/>
        </w:rPr>
      </w:pPr>
      <w:bookmarkStart w:id="3800" w:name="ET_interruption_5084_83"/>
      <w:r w:rsidRPr="00773D34">
        <w:rPr>
          <w:rStyle w:val="TagStyle"/>
          <w:rtl/>
        </w:rPr>
        <w:t xml:space="preserve"> &lt;&lt; קריאה &gt;&gt; </w:t>
      </w:r>
      <w:r>
        <w:rPr>
          <w:rtl/>
        </w:rPr>
        <w:t>מיקי לוי (יש עתיד):</w:t>
      </w:r>
      <w:r w:rsidRPr="00773D34">
        <w:rPr>
          <w:rStyle w:val="TagStyle"/>
          <w:rtl/>
        </w:rPr>
        <w:t xml:space="preserve"> &lt;&lt; קריאה &gt;&gt;</w:t>
      </w:r>
      <w:r>
        <w:rPr>
          <w:rtl/>
        </w:rPr>
        <w:t xml:space="preserve"> </w:t>
      </w:r>
      <w:bookmarkEnd w:id="3800"/>
    </w:p>
    <w:p w:rsidR="0058358C" w:rsidRDefault="0058358C" w:rsidP="004934BD">
      <w:pPr>
        <w:pStyle w:val="KeepWithNext"/>
        <w:rPr>
          <w:rtl/>
        </w:rPr>
      </w:pPr>
    </w:p>
    <w:p w:rsidR="0058358C" w:rsidRPr="00773D34" w:rsidRDefault="0058358C" w:rsidP="004934BD">
      <w:pPr>
        <w:rPr>
          <w:rtl/>
        </w:rPr>
      </w:pPr>
      <w:r>
        <w:rPr>
          <w:rFonts w:hint="cs"/>
          <w:rtl/>
        </w:rPr>
        <w:t xml:space="preserve">אלמוג, אנחנו מפרגנים לך. </w:t>
      </w:r>
      <w:bookmarkStart w:id="3801" w:name="_ETM_Q9_586609"/>
      <w:bookmarkEnd w:id="3801"/>
      <w:r>
        <w:rPr>
          <w:rFonts w:hint="cs"/>
          <w:rtl/>
        </w:rPr>
        <w:t>אלמוג, מפרגנים לך, שלא תטעה.</w:t>
      </w:r>
    </w:p>
    <w:p w:rsidR="0058358C" w:rsidRDefault="0058358C" w:rsidP="004934BD">
      <w:pPr>
        <w:rPr>
          <w:rtl/>
        </w:rPr>
      </w:pPr>
      <w:bookmarkStart w:id="3802" w:name="_ETM_Q9_587742"/>
      <w:bookmarkEnd w:id="3802"/>
    </w:p>
    <w:p w:rsidR="0058358C" w:rsidRDefault="0058358C" w:rsidP="004934BD">
      <w:pPr>
        <w:pStyle w:val="af6"/>
        <w:keepNext/>
        <w:rPr>
          <w:rtl/>
        </w:rPr>
      </w:pPr>
      <w:bookmarkStart w:id="3803" w:name="ET_yor_6599_65"/>
      <w:r w:rsidRPr="008E4196">
        <w:rPr>
          <w:rStyle w:val="TagStyle"/>
          <w:rtl/>
        </w:rPr>
        <w:t xml:space="preserve"> &lt;&lt; יור &gt;&gt; </w:t>
      </w:r>
      <w:r>
        <w:rPr>
          <w:rtl/>
        </w:rPr>
        <w:t>היו"ר משה רוט:</w:t>
      </w:r>
      <w:r w:rsidRPr="008E4196">
        <w:rPr>
          <w:rStyle w:val="TagStyle"/>
          <w:rtl/>
        </w:rPr>
        <w:t xml:space="preserve"> &lt;&lt; יור &gt;&gt;</w:t>
      </w:r>
      <w:r>
        <w:rPr>
          <w:rtl/>
        </w:rPr>
        <w:t xml:space="preserve"> </w:t>
      </w:r>
      <w:bookmarkEnd w:id="3803"/>
    </w:p>
    <w:p w:rsidR="0058358C" w:rsidRDefault="0058358C" w:rsidP="004934BD">
      <w:pPr>
        <w:pStyle w:val="KeepWithNext"/>
        <w:rPr>
          <w:rtl/>
        </w:rPr>
      </w:pPr>
    </w:p>
    <w:p w:rsidR="0058358C" w:rsidRDefault="0058358C" w:rsidP="004934BD">
      <w:pPr>
        <w:rPr>
          <w:rtl/>
        </w:rPr>
      </w:pPr>
      <w:bookmarkStart w:id="3804" w:name="_ETM_Q9_588514"/>
      <w:bookmarkEnd w:id="3804"/>
      <w:r>
        <w:rPr>
          <w:rFonts w:hint="cs"/>
          <w:rtl/>
        </w:rPr>
        <w:t xml:space="preserve">שנייה.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לנו יש הפרעה. סליחה, </w:t>
      </w:r>
      <w:bookmarkStart w:id="3805" w:name="_ETM_Q9_591368"/>
      <w:bookmarkEnd w:id="3805"/>
      <w:r>
        <w:rPr>
          <w:rFonts w:hint="cs"/>
          <w:rtl/>
        </w:rPr>
        <w:t>חברי הכנסת, כל קריאות הביניים - - -</w:t>
      </w:r>
    </w:p>
    <w:p w:rsidR="0058358C" w:rsidRDefault="0058358C" w:rsidP="004934BD">
      <w:pPr>
        <w:rPr>
          <w:rtl/>
        </w:rPr>
      </w:pPr>
    </w:p>
    <w:p w:rsidR="0058358C" w:rsidRDefault="0058358C" w:rsidP="004934BD">
      <w:pPr>
        <w:pStyle w:val="af5"/>
        <w:keepNext/>
        <w:rPr>
          <w:rtl/>
        </w:rPr>
      </w:pPr>
      <w:bookmarkStart w:id="3806" w:name="ET_interruption_5807_66"/>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806"/>
    </w:p>
    <w:p w:rsidR="0058358C" w:rsidRDefault="0058358C" w:rsidP="004934BD">
      <w:pPr>
        <w:pStyle w:val="KeepWithNext"/>
        <w:rPr>
          <w:rtl/>
        </w:rPr>
      </w:pPr>
    </w:p>
    <w:p w:rsidR="0058358C" w:rsidRDefault="0058358C" w:rsidP="004934BD">
      <w:pPr>
        <w:rPr>
          <w:rtl/>
        </w:rPr>
      </w:pPr>
      <w:bookmarkStart w:id="3807" w:name="_ETM_Q9_591310"/>
      <w:bookmarkStart w:id="3808" w:name="_ETM_Q9_591567"/>
      <w:bookmarkEnd w:id="3807"/>
      <w:bookmarkEnd w:id="3808"/>
      <w:r>
        <w:rPr>
          <w:rFonts w:hint="cs"/>
          <w:rtl/>
        </w:rPr>
        <w:t xml:space="preserve">איזה רעים, כמה רוע יש בכם. </w:t>
      </w:r>
      <w:bookmarkStart w:id="3809" w:name="_ETM_Q9_589670"/>
      <w:bookmarkStart w:id="3810" w:name="_ETM_Q9_591685"/>
      <w:bookmarkStart w:id="3811" w:name="_ETM_Q9_589240"/>
      <w:bookmarkEnd w:id="3809"/>
      <w:bookmarkEnd w:id="3810"/>
      <w:bookmarkEnd w:id="3811"/>
    </w:p>
    <w:p w:rsidR="0058358C" w:rsidRDefault="0058358C" w:rsidP="004934BD">
      <w:pPr>
        <w:rPr>
          <w:rtl/>
        </w:rPr>
      </w:pPr>
      <w:bookmarkStart w:id="3812" w:name="_ETM_Q9_589334"/>
      <w:bookmarkEnd w:id="3812"/>
    </w:p>
    <w:p w:rsidR="0058358C" w:rsidRDefault="0058358C" w:rsidP="004934BD">
      <w:pPr>
        <w:pStyle w:val="af5"/>
        <w:keepNext/>
        <w:rPr>
          <w:rtl/>
        </w:rPr>
      </w:pPr>
      <w:bookmarkStart w:id="3813" w:name="ET_interruption_6151_98"/>
      <w:r w:rsidRPr="00CC4EDB">
        <w:rPr>
          <w:rStyle w:val="TagStyle"/>
          <w:rtl/>
        </w:rPr>
        <w:t xml:space="preserve"> &lt;&lt; קריאה &gt;&gt; </w:t>
      </w:r>
      <w:r>
        <w:rPr>
          <w:rtl/>
        </w:rPr>
        <w:t>רון כץ (יש עתיד):</w:t>
      </w:r>
      <w:r w:rsidRPr="00CC4EDB">
        <w:rPr>
          <w:rStyle w:val="TagStyle"/>
          <w:rtl/>
        </w:rPr>
        <w:t xml:space="preserve"> &lt;&lt; קריאה &gt;&gt;</w:t>
      </w:r>
      <w:r>
        <w:rPr>
          <w:rtl/>
        </w:rPr>
        <w:t xml:space="preserve"> </w:t>
      </w:r>
      <w:bookmarkEnd w:id="3813"/>
    </w:p>
    <w:p w:rsidR="0058358C" w:rsidRDefault="0058358C" w:rsidP="004934BD">
      <w:pPr>
        <w:pStyle w:val="KeepWithNext"/>
        <w:rPr>
          <w:rtl/>
        </w:rPr>
      </w:pPr>
    </w:p>
    <w:p w:rsidR="0058358C" w:rsidRPr="00CC4EDB" w:rsidRDefault="0058358C" w:rsidP="004934BD">
      <w:pPr>
        <w:rPr>
          <w:rtl/>
        </w:rPr>
      </w:pPr>
      <w:bookmarkStart w:id="3814" w:name="_ETM_Q9_592152"/>
      <w:bookmarkStart w:id="3815" w:name="_ETM_Q9_592410"/>
      <w:bookmarkStart w:id="3816" w:name="_ETM_Q9_592505"/>
      <w:bookmarkEnd w:id="3814"/>
      <w:bookmarkEnd w:id="3815"/>
      <w:bookmarkEnd w:id="3816"/>
      <w:r>
        <w:rPr>
          <w:rFonts w:hint="cs"/>
          <w:rtl/>
        </w:rPr>
        <w:t xml:space="preserve">קטי, מה קרה? </w:t>
      </w:r>
    </w:p>
    <w:p w:rsidR="0058358C" w:rsidRDefault="0058358C" w:rsidP="004934BD">
      <w:pPr>
        <w:rPr>
          <w:rtl/>
        </w:rPr>
      </w:pPr>
      <w:bookmarkStart w:id="3817" w:name="_ETM_Q9_592848"/>
      <w:bookmarkStart w:id="3818" w:name="_ETM_Q9_592928"/>
      <w:bookmarkEnd w:id="3817"/>
      <w:bookmarkEnd w:id="3818"/>
    </w:p>
    <w:p w:rsidR="0058358C" w:rsidRDefault="0058358C" w:rsidP="004934BD">
      <w:pPr>
        <w:pStyle w:val="af6"/>
        <w:keepNext/>
        <w:rPr>
          <w:rtl/>
        </w:rPr>
      </w:pPr>
      <w:bookmarkStart w:id="3819" w:name="ET_yor_6599_67"/>
      <w:r w:rsidRPr="008E4196">
        <w:rPr>
          <w:rStyle w:val="TagStyle"/>
          <w:rtl/>
        </w:rPr>
        <w:t xml:space="preserve"> &lt;&lt; יור &gt;&gt; </w:t>
      </w:r>
      <w:r>
        <w:rPr>
          <w:rtl/>
        </w:rPr>
        <w:t>היו"ר משה רוט:</w:t>
      </w:r>
      <w:r w:rsidRPr="008E4196">
        <w:rPr>
          <w:rStyle w:val="TagStyle"/>
          <w:rtl/>
        </w:rPr>
        <w:t xml:space="preserve"> &lt;&lt; יור &gt;&gt;</w:t>
      </w:r>
      <w:r>
        <w:rPr>
          <w:rtl/>
        </w:rPr>
        <w:t xml:space="preserve"> </w:t>
      </w:r>
      <w:bookmarkEnd w:id="3819"/>
    </w:p>
    <w:p w:rsidR="0058358C" w:rsidRDefault="0058358C" w:rsidP="004934BD">
      <w:pPr>
        <w:pStyle w:val="KeepWithNext"/>
        <w:rPr>
          <w:rtl/>
        </w:rPr>
      </w:pPr>
    </w:p>
    <w:p w:rsidR="0058358C" w:rsidRDefault="0058358C" w:rsidP="004934BD">
      <w:pPr>
        <w:rPr>
          <w:rtl/>
        </w:rPr>
      </w:pPr>
      <w:bookmarkStart w:id="3820" w:name="_ETM_Q9_594125"/>
      <w:bookmarkEnd w:id="3820"/>
      <w:r>
        <w:rPr>
          <w:rFonts w:hint="cs"/>
          <w:rtl/>
        </w:rPr>
        <w:t xml:space="preserve">שנייה </w:t>
      </w:r>
      <w:bookmarkStart w:id="3821" w:name="_ETM_Q9_594960"/>
      <w:bookmarkEnd w:id="3821"/>
      <w:r>
        <w:rPr>
          <w:rFonts w:hint="cs"/>
          <w:rtl/>
        </w:rPr>
        <w:t>אחת. קודם כול, אני מבקש שקט. חברת הכנסת שטרית</w:t>
      </w:r>
      <w:bookmarkStart w:id="3822" w:name="_ETM_Q9_596269"/>
      <w:bookmarkEnd w:id="3822"/>
      <w:r>
        <w:rPr>
          <w:rFonts w:hint="cs"/>
          <w:rtl/>
        </w:rPr>
        <w:t xml:space="preserve">. </w:t>
      </w:r>
    </w:p>
    <w:p w:rsidR="0058358C" w:rsidRDefault="0058358C" w:rsidP="004934BD">
      <w:pPr>
        <w:rPr>
          <w:rtl/>
        </w:rPr>
      </w:pPr>
      <w:bookmarkStart w:id="3823" w:name="_ETM_Q9_594232"/>
      <w:bookmarkStart w:id="3824" w:name="_ETM_Q9_594316"/>
      <w:bookmarkEnd w:id="3823"/>
      <w:bookmarkEnd w:id="3824"/>
    </w:p>
    <w:p w:rsidR="0058358C" w:rsidRDefault="0058358C" w:rsidP="004934BD">
      <w:pPr>
        <w:pStyle w:val="af5"/>
        <w:keepNext/>
        <w:rPr>
          <w:rtl/>
        </w:rPr>
      </w:pPr>
      <w:bookmarkStart w:id="3825" w:name="ET_interruption_5807_68"/>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825"/>
    </w:p>
    <w:p w:rsidR="0058358C" w:rsidRDefault="0058358C" w:rsidP="004934BD">
      <w:pPr>
        <w:pStyle w:val="KeepWithNext"/>
        <w:rPr>
          <w:rtl/>
        </w:rPr>
      </w:pPr>
    </w:p>
    <w:p w:rsidR="0058358C" w:rsidRDefault="0058358C" w:rsidP="004934BD">
      <w:pPr>
        <w:rPr>
          <w:rtl/>
        </w:rPr>
      </w:pPr>
      <w:bookmarkStart w:id="3826" w:name="_ETM_Q9_596830"/>
      <w:bookmarkEnd w:id="3826"/>
      <w:r>
        <w:rPr>
          <w:rFonts w:hint="cs"/>
          <w:rtl/>
        </w:rPr>
        <w:t>מה אכפת לך - - -</w:t>
      </w:r>
    </w:p>
    <w:p w:rsidR="0058358C" w:rsidRDefault="0058358C" w:rsidP="004934BD">
      <w:pPr>
        <w:rPr>
          <w:rtl/>
        </w:rPr>
      </w:pPr>
      <w:bookmarkStart w:id="3827" w:name="_ETM_Q9_596244"/>
      <w:bookmarkStart w:id="3828" w:name="_ETM_Q9_596351"/>
      <w:bookmarkEnd w:id="3827"/>
      <w:bookmarkEnd w:id="3828"/>
    </w:p>
    <w:p w:rsidR="0058358C" w:rsidRDefault="0058358C" w:rsidP="004934BD">
      <w:pPr>
        <w:pStyle w:val="af6"/>
        <w:keepNext/>
        <w:rPr>
          <w:rtl/>
        </w:rPr>
      </w:pPr>
      <w:bookmarkStart w:id="3829" w:name="ET_yor_6599_69"/>
      <w:r w:rsidRPr="008E4196">
        <w:rPr>
          <w:rStyle w:val="TagStyle"/>
          <w:rtl/>
        </w:rPr>
        <w:t xml:space="preserve"> &lt;&lt; יור &gt;&gt; </w:t>
      </w:r>
      <w:r>
        <w:rPr>
          <w:rtl/>
        </w:rPr>
        <w:t>היו"ר משה רוט:</w:t>
      </w:r>
      <w:r w:rsidRPr="008E4196">
        <w:rPr>
          <w:rStyle w:val="TagStyle"/>
          <w:rtl/>
        </w:rPr>
        <w:t xml:space="preserve"> &lt;&lt; יור &gt;&gt;</w:t>
      </w:r>
      <w:r>
        <w:rPr>
          <w:rtl/>
        </w:rPr>
        <w:t xml:space="preserve"> </w:t>
      </w:r>
      <w:bookmarkEnd w:id="3829"/>
    </w:p>
    <w:p w:rsidR="0058358C" w:rsidRDefault="0058358C" w:rsidP="004934BD">
      <w:pPr>
        <w:pStyle w:val="KeepWithNext"/>
        <w:rPr>
          <w:rtl/>
        </w:rPr>
      </w:pPr>
    </w:p>
    <w:p w:rsidR="0058358C" w:rsidRDefault="0058358C" w:rsidP="004934BD">
      <w:pPr>
        <w:rPr>
          <w:rtl/>
        </w:rPr>
      </w:pPr>
      <w:bookmarkStart w:id="3830" w:name="_ETM_Q9_597476"/>
      <w:bookmarkEnd w:id="3830"/>
      <w:r>
        <w:rPr>
          <w:rFonts w:hint="cs"/>
          <w:rtl/>
        </w:rPr>
        <w:t xml:space="preserve">חברת הכנסת שטרית, חברת הכנסת </w:t>
      </w:r>
      <w:bookmarkStart w:id="3831" w:name="_ETM_Q9_597424"/>
      <w:bookmarkEnd w:id="3831"/>
      <w:r>
        <w:rPr>
          <w:rFonts w:hint="cs"/>
          <w:rtl/>
        </w:rPr>
        <w:t>שטרית, אני קורא אותך לסדר פעם ראשונה.</w:t>
      </w:r>
      <w:bookmarkStart w:id="3832" w:name="_ETM_Q9_601267"/>
      <w:bookmarkEnd w:id="3832"/>
    </w:p>
    <w:p w:rsidR="0058358C" w:rsidRDefault="0058358C" w:rsidP="004934BD">
      <w:pPr>
        <w:rPr>
          <w:rtl/>
        </w:rPr>
      </w:pPr>
      <w:bookmarkStart w:id="3833" w:name="_ETM_Q9_601354"/>
      <w:bookmarkEnd w:id="3833"/>
    </w:p>
    <w:p w:rsidR="0058358C" w:rsidRDefault="0058358C" w:rsidP="004934BD">
      <w:pPr>
        <w:pStyle w:val="af5"/>
        <w:keepNext/>
        <w:rPr>
          <w:rtl/>
        </w:rPr>
      </w:pPr>
      <w:bookmarkStart w:id="3834" w:name="ET_interruption_5807_70"/>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834"/>
    </w:p>
    <w:p w:rsidR="0058358C" w:rsidRDefault="0058358C" w:rsidP="004934BD">
      <w:pPr>
        <w:pStyle w:val="KeepWithNext"/>
        <w:rPr>
          <w:rtl/>
        </w:rPr>
      </w:pPr>
    </w:p>
    <w:p w:rsidR="0058358C" w:rsidRDefault="0058358C" w:rsidP="004934BD">
      <w:pPr>
        <w:rPr>
          <w:rtl/>
        </w:rPr>
      </w:pPr>
      <w:bookmarkStart w:id="3835" w:name="_ETM_Q9_604086"/>
      <w:bookmarkEnd w:id="3835"/>
      <w:r>
        <w:rPr>
          <w:rFonts w:hint="cs"/>
          <w:rtl/>
        </w:rPr>
        <w:t>- - -</w:t>
      </w:r>
    </w:p>
    <w:p w:rsidR="0058358C" w:rsidRDefault="0058358C" w:rsidP="004934BD">
      <w:pPr>
        <w:rPr>
          <w:rtl/>
        </w:rPr>
      </w:pPr>
      <w:bookmarkStart w:id="3836" w:name="_ETM_Q9_605204"/>
      <w:bookmarkStart w:id="3837" w:name="_ETM_Q9_605293"/>
      <w:bookmarkEnd w:id="3836"/>
      <w:bookmarkEnd w:id="3837"/>
    </w:p>
    <w:p w:rsidR="0058358C" w:rsidRDefault="0058358C" w:rsidP="004934BD">
      <w:pPr>
        <w:pStyle w:val="af6"/>
        <w:keepNext/>
        <w:rPr>
          <w:rtl/>
        </w:rPr>
      </w:pPr>
      <w:bookmarkStart w:id="3838" w:name="ET_yor_6599_71"/>
      <w:r w:rsidRPr="008E4196">
        <w:rPr>
          <w:rStyle w:val="TagStyle"/>
          <w:rtl/>
        </w:rPr>
        <w:t xml:space="preserve"> &lt;&lt; יור &gt;&gt; </w:t>
      </w:r>
      <w:r>
        <w:rPr>
          <w:rtl/>
        </w:rPr>
        <w:t>היו"ר משה רוט:</w:t>
      </w:r>
      <w:r w:rsidRPr="008E4196">
        <w:rPr>
          <w:rStyle w:val="TagStyle"/>
          <w:rtl/>
        </w:rPr>
        <w:t xml:space="preserve"> &lt;&lt; יור &gt;&gt;</w:t>
      </w:r>
      <w:r>
        <w:rPr>
          <w:rtl/>
        </w:rPr>
        <w:t xml:space="preserve"> </w:t>
      </w:r>
      <w:bookmarkEnd w:id="3838"/>
    </w:p>
    <w:p w:rsidR="0058358C" w:rsidRDefault="0058358C" w:rsidP="004934BD">
      <w:pPr>
        <w:pStyle w:val="KeepWithNext"/>
        <w:rPr>
          <w:rtl/>
        </w:rPr>
      </w:pPr>
    </w:p>
    <w:p w:rsidR="0058358C" w:rsidRDefault="0058358C" w:rsidP="004934BD">
      <w:pPr>
        <w:rPr>
          <w:rtl/>
        </w:rPr>
      </w:pPr>
      <w:bookmarkStart w:id="3839" w:name="_ETM_Q9_606209"/>
      <w:bookmarkEnd w:id="3839"/>
      <w:r>
        <w:rPr>
          <w:rFonts w:hint="cs"/>
          <w:rtl/>
        </w:rPr>
        <w:t>חברת הכנסת</w:t>
      </w:r>
      <w:bookmarkStart w:id="3840" w:name="_ETM_Q9_608054"/>
      <w:bookmarkEnd w:id="3840"/>
      <w:r>
        <w:rPr>
          <w:rFonts w:hint="cs"/>
          <w:rtl/>
        </w:rPr>
        <w:t xml:space="preserve"> שטרית, קראתי אותך לסדר, אני לא צריך - - </w:t>
      </w:r>
      <w:bookmarkStart w:id="3841" w:name="_ETM_Q9_601688"/>
      <w:bookmarkEnd w:id="3841"/>
      <w:r>
        <w:rPr>
          <w:rFonts w:hint="cs"/>
          <w:rtl/>
        </w:rPr>
        <w:t>-</w:t>
      </w:r>
      <w:bookmarkStart w:id="3842" w:name="_ETM_Q9_604023"/>
      <w:bookmarkEnd w:id="3842"/>
    </w:p>
    <w:p w:rsidR="0058358C" w:rsidRDefault="0058358C" w:rsidP="004934BD">
      <w:pPr>
        <w:rPr>
          <w:rtl/>
        </w:rPr>
      </w:pPr>
      <w:bookmarkStart w:id="3843" w:name="_ETM_Q9_604122"/>
      <w:bookmarkEnd w:id="3843"/>
    </w:p>
    <w:p w:rsidR="0058358C" w:rsidRDefault="0058358C" w:rsidP="004934BD">
      <w:pPr>
        <w:pStyle w:val="af5"/>
        <w:keepNext/>
        <w:rPr>
          <w:rtl/>
        </w:rPr>
      </w:pPr>
      <w:bookmarkStart w:id="3844" w:name="ET_interruption_5807_72"/>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844"/>
    </w:p>
    <w:p w:rsidR="0058358C" w:rsidRDefault="0058358C" w:rsidP="004934BD">
      <w:pPr>
        <w:pStyle w:val="KeepWithNext"/>
        <w:rPr>
          <w:rtl/>
        </w:rPr>
      </w:pPr>
    </w:p>
    <w:p w:rsidR="0058358C" w:rsidRDefault="0058358C" w:rsidP="004934BD">
      <w:pPr>
        <w:rPr>
          <w:rtl/>
        </w:rPr>
      </w:pPr>
      <w:bookmarkStart w:id="3845" w:name="_ETM_Q9_606891"/>
      <w:bookmarkEnd w:id="3845"/>
      <w:r>
        <w:rPr>
          <w:rFonts w:hint="cs"/>
          <w:rtl/>
        </w:rPr>
        <w:t>- - - ראש ממשלה?</w:t>
      </w:r>
    </w:p>
    <w:p w:rsidR="0058358C" w:rsidRDefault="0058358C" w:rsidP="004934BD">
      <w:pPr>
        <w:rPr>
          <w:rtl/>
        </w:rPr>
      </w:pPr>
      <w:bookmarkStart w:id="3846" w:name="_ETM_Q9_608022"/>
      <w:bookmarkStart w:id="3847" w:name="_ETM_Q9_608099"/>
      <w:bookmarkEnd w:id="3846"/>
      <w:bookmarkEnd w:id="3847"/>
    </w:p>
    <w:p w:rsidR="0058358C" w:rsidRDefault="0058358C" w:rsidP="004934BD">
      <w:pPr>
        <w:pStyle w:val="af6"/>
        <w:keepNext/>
        <w:rPr>
          <w:rtl/>
        </w:rPr>
      </w:pPr>
      <w:bookmarkStart w:id="3848" w:name="ET_yor_6599_73"/>
      <w:r w:rsidRPr="008E4196">
        <w:rPr>
          <w:rStyle w:val="TagStyle"/>
          <w:rtl/>
        </w:rPr>
        <w:t xml:space="preserve"> &lt;&lt; יור &gt;&gt; </w:t>
      </w:r>
      <w:r>
        <w:rPr>
          <w:rtl/>
        </w:rPr>
        <w:t>היו"ר משה רוט:</w:t>
      </w:r>
      <w:r w:rsidRPr="008E4196">
        <w:rPr>
          <w:rStyle w:val="TagStyle"/>
          <w:rtl/>
        </w:rPr>
        <w:t xml:space="preserve"> &lt;&lt; יור &gt;&gt;</w:t>
      </w:r>
      <w:r>
        <w:rPr>
          <w:rtl/>
        </w:rPr>
        <w:t xml:space="preserve"> </w:t>
      </w:r>
      <w:bookmarkEnd w:id="3848"/>
    </w:p>
    <w:p w:rsidR="0058358C" w:rsidRDefault="0058358C" w:rsidP="004934BD">
      <w:pPr>
        <w:pStyle w:val="KeepWithNext"/>
        <w:rPr>
          <w:rtl/>
        </w:rPr>
      </w:pPr>
    </w:p>
    <w:p w:rsidR="0058358C" w:rsidRDefault="0058358C" w:rsidP="004934BD">
      <w:pPr>
        <w:rPr>
          <w:rtl/>
        </w:rPr>
      </w:pPr>
      <w:bookmarkStart w:id="3849" w:name="_ETM_Q9_609028"/>
      <w:bookmarkEnd w:id="3849"/>
      <w:r>
        <w:rPr>
          <w:rFonts w:hint="cs"/>
          <w:rtl/>
        </w:rPr>
        <w:t xml:space="preserve">חברת הכנסת שטרית, אני קורא אותך לסדר פעם </w:t>
      </w:r>
      <w:bookmarkStart w:id="3850" w:name="_ETM_Q9_610682"/>
      <w:bookmarkEnd w:id="3850"/>
      <w:r>
        <w:rPr>
          <w:rFonts w:hint="cs"/>
          <w:rtl/>
        </w:rPr>
        <w:t>שנייה.</w:t>
      </w:r>
    </w:p>
    <w:p w:rsidR="0058358C" w:rsidRDefault="0058358C" w:rsidP="004934BD">
      <w:pPr>
        <w:rPr>
          <w:rtl/>
        </w:rPr>
      </w:pPr>
    </w:p>
    <w:p w:rsidR="0058358C" w:rsidRDefault="0058358C" w:rsidP="004934BD">
      <w:pPr>
        <w:pStyle w:val="af5"/>
        <w:keepNext/>
        <w:rPr>
          <w:rtl/>
        </w:rPr>
      </w:pPr>
      <w:bookmarkStart w:id="3851" w:name="ET_interruption_קריאה_75"/>
      <w:r w:rsidRPr="008E4196">
        <w:rPr>
          <w:rStyle w:val="TagStyle"/>
          <w:rtl/>
        </w:rPr>
        <w:t xml:space="preserve"> &lt;&lt; קריאה &gt;&gt; </w:t>
      </w:r>
      <w:r>
        <w:rPr>
          <w:rtl/>
        </w:rPr>
        <w:t>קריאה:</w:t>
      </w:r>
      <w:r w:rsidRPr="008E4196">
        <w:rPr>
          <w:rStyle w:val="TagStyle"/>
          <w:rtl/>
        </w:rPr>
        <w:t xml:space="preserve"> &lt;&lt; קריאה &gt;&gt;</w:t>
      </w:r>
      <w:r>
        <w:rPr>
          <w:rtl/>
        </w:rPr>
        <w:t xml:space="preserve"> </w:t>
      </w:r>
      <w:bookmarkEnd w:id="3851"/>
    </w:p>
    <w:p w:rsidR="0058358C" w:rsidRDefault="0058358C" w:rsidP="004934BD">
      <w:pPr>
        <w:pStyle w:val="KeepWithNext"/>
        <w:rPr>
          <w:rtl/>
        </w:rPr>
      </w:pPr>
    </w:p>
    <w:p w:rsidR="0058358C" w:rsidRPr="008E4196" w:rsidRDefault="0058358C" w:rsidP="004934BD">
      <w:pPr>
        <w:rPr>
          <w:rtl/>
        </w:rPr>
      </w:pPr>
      <w:bookmarkStart w:id="3852" w:name="_ETM_Q9_613050"/>
      <w:bookmarkEnd w:id="3852"/>
      <w:r>
        <w:rPr>
          <w:rFonts w:hint="cs"/>
          <w:rtl/>
        </w:rPr>
        <w:t>מה? מה?</w:t>
      </w:r>
    </w:p>
    <w:p w:rsidR="0058358C" w:rsidRDefault="0058358C" w:rsidP="004934BD">
      <w:pPr>
        <w:rPr>
          <w:rtl/>
        </w:rPr>
      </w:pPr>
      <w:bookmarkStart w:id="3853" w:name="_ETM_Q9_611946"/>
      <w:bookmarkStart w:id="3854" w:name="_ETM_Q9_612035"/>
      <w:bookmarkEnd w:id="3853"/>
      <w:bookmarkEnd w:id="3854"/>
    </w:p>
    <w:p w:rsidR="0058358C" w:rsidRDefault="0058358C" w:rsidP="004934BD">
      <w:pPr>
        <w:pStyle w:val="af5"/>
        <w:keepNext/>
        <w:rPr>
          <w:rtl/>
        </w:rPr>
      </w:pPr>
      <w:bookmarkStart w:id="3855" w:name="ET_interruption_5807_74"/>
      <w:r w:rsidRPr="008E4196">
        <w:rPr>
          <w:rStyle w:val="TagStyle"/>
          <w:rtl/>
        </w:rPr>
        <w:t xml:space="preserve"> &lt;&lt; קריאה &gt;&gt; </w:t>
      </w:r>
      <w:r>
        <w:rPr>
          <w:rtl/>
        </w:rPr>
        <w:t>קטי קטרין שטרית (הליכוד):</w:t>
      </w:r>
      <w:r w:rsidRPr="008E4196">
        <w:rPr>
          <w:rStyle w:val="TagStyle"/>
          <w:rtl/>
        </w:rPr>
        <w:t xml:space="preserve"> &lt;&lt; קריאה &gt;&gt;</w:t>
      </w:r>
      <w:r>
        <w:rPr>
          <w:rtl/>
        </w:rPr>
        <w:t xml:space="preserve"> </w:t>
      </w:r>
      <w:bookmarkEnd w:id="3855"/>
    </w:p>
    <w:p w:rsidR="0058358C" w:rsidRDefault="0058358C" w:rsidP="004934BD">
      <w:pPr>
        <w:pStyle w:val="KeepWithNext"/>
        <w:rPr>
          <w:rtl/>
        </w:rPr>
      </w:pPr>
    </w:p>
    <w:p w:rsidR="0058358C" w:rsidRDefault="0058358C" w:rsidP="004934BD">
      <w:pPr>
        <w:rPr>
          <w:rtl/>
        </w:rPr>
      </w:pPr>
      <w:bookmarkStart w:id="3856" w:name="_ETM_Q9_613413"/>
      <w:bookmarkStart w:id="3857" w:name="_ETM_Q9_613490"/>
      <w:bookmarkEnd w:id="3856"/>
      <w:bookmarkEnd w:id="3857"/>
      <w:r>
        <w:rPr>
          <w:rFonts w:hint="cs"/>
          <w:rtl/>
        </w:rPr>
        <w:t>אני אצא לבד. לא טוב לאף אחד לשמוע את האנשים האלה.</w:t>
      </w:r>
    </w:p>
    <w:p w:rsidR="0058358C" w:rsidRDefault="0058358C" w:rsidP="004934BD">
      <w:pPr>
        <w:rPr>
          <w:rtl/>
        </w:rPr>
      </w:pPr>
      <w:bookmarkStart w:id="3858" w:name="_ETM_Q9_620355"/>
      <w:bookmarkStart w:id="3859" w:name="_ETM_Q9_620432"/>
      <w:bookmarkEnd w:id="3858"/>
      <w:bookmarkEnd w:id="3859"/>
    </w:p>
    <w:p w:rsidR="0058358C" w:rsidRDefault="0058358C" w:rsidP="004934BD">
      <w:pPr>
        <w:pStyle w:val="af6"/>
        <w:keepNext/>
        <w:rPr>
          <w:rtl/>
        </w:rPr>
      </w:pPr>
      <w:bookmarkStart w:id="3860" w:name="ET_yor_6599_77"/>
      <w:r w:rsidRPr="008E4196">
        <w:rPr>
          <w:rStyle w:val="TagStyle"/>
          <w:rtl/>
        </w:rPr>
        <w:t xml:space="preserve"> &lt;&lt; יור &gt;&gt; </w:t>
      </w:r>
      <w:r>
        <w:rPr>
          <w:rtl/>
        </w:rPr>
        <w:t>היו"ר משה רוט:</w:t>
      </w:r>
      <w:r w:rsidRPr="008E4196">
        <w:rPr>
          <w:rStyle w:val="TagStyle"/>
          <w:rtl/>
        </w:rPr>
        <w:t xml:space="preserve"> &lt;&lt; יור &gt;&gt;</w:t>
      </w:r>
      <w:r>
        <w:rPr>
          <w:rtl/>
        </w:rPr>
        <w:t xml:space="preserve"> </w:t>
      </w:r>
      <w:bookmarkEnd w:id="3860"/>
    </w:p>
    <w:p w:rsidR="0058358C" w:rsidRDefault="0058358C" w:rsidP="004934BD">
      <w:pPr>
        <w:pStyle w:val="KeepWithNext"/>
        <w:rPr>
          <w:rtl/>
        </w:rPr>
      </w:pPr>
    </w:p>
    <w:p w:rsidR="0058358C" w:rsidRDefault="0058358C" w:rsidP="004934BD">
      <w:pPr>
        <w:rPr>
          <w:rtl/>
        </w:rPr>
      </w:pPr>
      <w:bookmarkStart w:id="3861" w:name="_ETM_Q9_621326"/>
      <w:bookmarkEnd w:id="3861"/>
      <w:r>
        <w:rPr>
          <w:rFonts w:hint="cs"/>
          <w:rtl/>
        </w:rPr>
        <w:t xml:space="preserve">חברת הכנסת </w:t>
      </w:r>
      <w:bookmarkStart w:id="3862" w:name="_ETM_Q9_614802"/>
      <w:bookmarkEnd w:id="3862"/>
      <w:r>
        <w:rPr>
          <w:rFonts w:hint="cs"/>
          <w:rtl/>
        </w:rPr>
        <w:t xml:space="preserve">שטרית, אנא. </w:t>
      </w:r>
      <w:bookmarkStart w:id="3863" w:name="_ETM_Q9_623345"/>
      <w:bookmarkEnd w:id="3863"/>
    </w:p>
    <w:p w:rsidR="0058358C" w:rsidRDefault="0058358C" w:rsidP="004934BD">
      <w:pPr>
        <w:rPr>
          <w:rtl/>
        </w:rPr>
      </w:pPr>
      <w:bookmarkStart w:id="3864" w:name="_ETM_Q9_623433"/>
      <w:bookmarkEnd w:id="3864"/>
    </w:p>
    <w:p w:rsidR="0058358C" w:rsidRDefault="0058358C" w:rsidP="004934BD">
      <w:pPr>
        <w:pStyle w:val="-"/>
        <w:keepNext/>
        <w:rPr>
          <w:rtl/>
        </w:rPr>
      </w:pPr>
      <w:bookmarkStart w:id="3865" w:name="ET_speakercontinue_6352_78"/>
      <w:r w:rsidRPr="00773D34">
        <w:rPr>
          <w:rStyle w:val="TagStyle"/>
          <w:rtl/>
        </w:rPr>
        <w:t xml:space="preserve"> &lt;&lt; דובר_המשך &gt;&gt; </w:t>
      </w:r>
      <w:r>
        <w:rPr>
          <w:rtl/>
        </w:rPr>
        <w:t>אלמוג כהן (עוצמה יהודית):</w:t>
      </w:r>
      <w:r w:rsidRPr="00773D34">
        <w:rPr>
          <w:rStyle w:val="TagStyle"/>
          <w:rtl/>
        </w:rPr>
        <w:t xml:space="preserve"> &lt;&lt; דובר_המשך &gt;&gt;</w:t>
      </w:r>
      <w:r>
        <w:rPr>
          <w:rtl/>
        </w:rPr>
        <w:t xml:space="preserve"> </w:t>
      </w:r>
      <w:bookmarkEnd w:id="3865"/>
    </w:p>
    <w:p w:rsidR="0058358C" w:rsidRDefault="0058358C" w:rsidP="004934BD">
      <w:pPr>
        <w:pStyle w:val="KeepWithNext"/>
        <w:rPr>
          <w:rtl/>
        </w:rPr>
      </w:pPr>
    </w:p>
    <w:p w:rsidR="0058358C" w:rsidRDefault="0058358C" w:rsidP="004934BD">
      <w:pPr>
        <w:rPr>
          <w:rtl/>
        </w:rPr>
      </w:pPr>
      <w:bookmarkStart w:id="3866" w:name="_ETM_Q9_624329"/>
      <w:bookmarkEnd w:id="3866"/>
      <w:r>
        <w:rPr>
          <w:rFonts w:hint="cs"/>
          <w:rtl/>
        </w:rPr>
        <w:t>מייד כאשר הבאתי לראש הממשלה את הנושא הזה, הוא דפק על השולחן ואמר - -</w:t>
      </w:r>
    </w:p>
    <w:p w:rsidR="0058358C" w:rsidRDefault="0058358C" w:rsidP="004934BD">
      <w:pPr>
        <w:rPr>
          <w:rtl/>
        </w:rPr>
      </w:pPr>
    </w:p>
    <w:p w:rsidR="0058358C" w:rsidRDefault="0058358C" w:rsidP="004934BD">
      <w:pPr>
        <w:pStyle w:val="af5"/>
        <w:keepNext/>
        <w:rPr>
          <w:rtl/>
        </w:rPr>
      </w:pPr>
      <w:bookmarkStart w:id="3867" w:name="ET_interruption_6151_80"/>
      <w:r w:rsidRPr="00773D34">
        <w:rPr>
          <w:rStyle w:val="TagStyle"/>
          <w:rtl/>
        </w:rPr>
        <w:t xml:space="preserve"> &lt;&lt; קריאה &gt;&gt; </w:t>
      </w:r>
      <w:r>
        <w:rPr>
          <w:rtl/>
        </w:rPr>
        <w:t>רון כץ (יש עתיד):</w:t>
      </w:r>
      <w:r w:rsidRPr="00773D34">
        <w:rPr>
          <w:rStyle w:val="TagStyle"/>
          <w:rtl/>
        </w:rPr>
        <w:t xml:space="preserve"> &lt;&lt; קריאה &gt;&gt;</w:t>
      </w:r>
      <w:r>
        <w:rPr>
          <w:rtl/>
        </w:rPr>
        <w:t xml:space="preserve"> </w:t>
      </w:r>
      <w:bookmarkEnd w:id="3867"/>
    </w:p>
    <w:p w:rsidR="0058358C" w:rsidRDefault="0058358C" w:rsidP="004934BD">
      <w:pPr>
        <w:pStyle w:val="KeepWithNext"/>
        <w:rPr>
          <w:rtl/>
        </w:rPr>
      </w:pPr>
    </w:p>
    <w:p w:rsidR="0058358C" w:rsidRDefault="0058358C" w:rsidP="004934BD">
      <w:pPr>
        <w:rPr>
          <w:rtl/>
        </w:rPr>
      </w:pPr>
      <w:r>
        <w:rPr>
          <w:rFonts w:hint="cs"/>
          <w:rtl/>
        </w:rPr>
        <w:t>זה לא מכבד את שר הפנים - - -</w:t>
      </w:r>
    </w:p>
    <w:p w:rsidR="0058358C" w:rsidRDefault="0058358C" w:rsidP="004934BD">
      <w:pPr>
        <w:rPr>
          <w:rtl/>
        </w:rPr>
      </w:pPr>
    </w:p>
    <w:p w:rsidR="0058358C" w:rsidRDefault="0058358C" w:rsidP="004934BD">
      <w:pPr>
        <w:pStyle w:val="-"/>
        <w:keepNext/>
        <w:rPr>
          <w:rtl/>
        </w:rPr>
      </w:pPr>
      <w:bookmarkStart w:id="3868" w:name="ET_speakercontinue_6352_81"/>
      <w:r w:rsidRPr="00773D34">
        <w:rPr>
          <w:rStyle w:val="TagStyle"/>
          <w:rtl/>
        </w:rPr>
        <w:t xml:space="preserve"> &lt;&lt; דובר_המשך &gt;&gt; </w:t>
      </w:r>
      <w:r>
        <w:rPr>
          <w:rtl/>
        </w:rPr>
        <w:t>אלמוג כהן (עוצמה יהודית):</w:t>
      </w:r>
      <w:r w:rsidRPr="00773D34">
        <w:rPr>
          <w:rStyle w:val="TagStyle"/>
          <w:rtl/>
        </w:rPr>
        <w:t xml:space="preserve"> &lt;&lt; דובר_המשך &gt;&gt;</w:t>
      </w:r>
      <w:r>
        <w:rPr>
          <w:rtl/>
        </w:rPr>
        <w:t xml:space="preserve"> </w:t>
      </w:r>
      <w:bookmarkEnd w:id="3868"/>
    </w:p>
    <w:p w:rsidR="0058358C" w:rsidRDefault="0058358C" w:rsidP="004934BD">
      <w:pPr>
        <w:pStyle w:val="KeepWithNext"/>
        <w:rPr>
          <w:rtl/>
        </w:rPr>
      </w:pPr>
    </w:p>
    <w:p w:rsidR="0058358C" w:rsidRDefault="0058358C" w:rsidP="004934BD">
      <w:pPr>
        <w:rPr>
          <w:rtl/>
        </w:rPr>
      </w:pPr>
      <w:r>
        <w:rPr>
          <w:rFonts w:hint="cs"/>
          <w:rtl/>
        </w:rPr>
        <w:t xml:space="preserve">- - אני זה שמחליט, ושדה התעופה </w:t>
      </w:r>
      <w:bookmarkStart w:id="3869" w:name="_ETM_Q9_626116"/>
      <w:bookmarkEnd w:id="3869"/>
      <w:r>
        <w:rPr>
          <w:rFonts w:hint="cs"/>
          <w:rtl/>
        </w:rPr>
        <w:t xml:space="preserve">הבא של מדינת ישראל יהיה בנבטים. אז תודה לראש </w:t>
      </w:r>
      <w:bookmarkStart w:id="3870" w:name="_ETM_Q9_629715"/>
      <w:bookmarkEnd w:id="3870"/>
      <w:r>
        <w:rPr>
          <w:rFonts w:hint="cs"/>
          <w:rtl/>
        </w:rPr>
        <w:t xml:space="preserve">הממשלה, ובריאות איתנה מעל הכול, כי הוא </w:t>
      </w:r>
      <w:bookmarkStart w:id="3871" w:name="_ETM_Q9_634885"/>
      <w:bookmarkEnd w:id="3871"/>
      <w:r>
        <w:rPr>
          <w:rFonts w:hint="cs"/>
          <w:rtl/>
        </w:rPr>
        <w:t xml:space="preserve">ראש הממשלה של כל מדינת ישראל. </w:t>
      </w:r>
    </w:p>
    <w:p w:rsidR="0058358C" w:rsidRDefault="0058358C" w:rsidP="004934BD">
      <w:pPr>
        <w:rPr>
          <w:rtl/>
        </w:rPr>
      </w:pPr>
    </w:p>
    <w:p w:rsidR="0058358C" w:rsidRDefault="0058358C" w:rsidP="004934BD">
      <w:pPr>
        <w:pStyle w:val="af5"/>
        <w:keepNext/>
        <w:rPr>
          <w:rtl/>
        </w:rPr>
      </w:pPr>
      <w:bookmarkStart w:id="3872" w:name="ET_interruption_6151_82"/>
      <w:r w:rsidRPr="00773D34">
        <w:rPr>
          <w:rStyle w:val="TagStyle"/>
          <w:rtl/>
        </w:rPr>
        <w:t xml:space="preserve"> &lt;&lt; קריאה &gt;&gt; </w:t>
      </w:r>
      <w:r>
        <w:rPr>
          <w:rtl/>
        </w:rPr>
        <w:t>רון כץ (יש עתיד):</w:t>
      </w:r>
      <w:r w:rsidRPr="00773D34">
        <w:rPr>
          <w:rStyle w:val="TagStyle"/>
          <w:rtl/>
        </w:rPr>
        <w:t xml:space="preserve"> &lt;&lt; קריאה &gt;&gt;</w:t>
      </w:r>
      <w:r>
        <w:rPr>
          <w:rtl/>
        </w:rPr>
        <w:t xml:space="preserve"> </w:t>
      </w:r>
      <w:bookmarkEnd w:id="3872"/>
    </w:p>
    <w:p w:rsidR="0058358C" w:rsidRDefault="0058358C" w:rsidP="004934BD">
      <w:pPr>
        <w:pStyle w:val="KeepWithNext"/>
        <w:rPr>
          <w:rtl/>
        </w:rPr>
      </w:pPr>
    </w:p>
    <w:p w:rsidR="0058358C" w:rsidRPr="00773D34" w:rsidRDefault="0058358C" w:rsidP="004934BD">
      <w:pPr>
        <w:rPr>
          <w:rtl/>
        </w:rPr>
      </w:pPr>
      <w:r>
        <w:rPr>
          <w:rFonts w:hint="cs"/>
          <w:rtl/>
        </w:rPr>
        <w:t>זה לא מכבד את שר הפנים.</w:t>
      </w:r>
    </w:p>
    <w:p w:rsidR="0058358C" w:rsidRDefault="0058358C" w:rsidP="004934BD">
      <w:pPr>
        <w:rPr>
          <w:rtl/>
        </w:rPr>
      </w:pPr>
    </w:p>
    <w:p w:rsidR="0058358C" w:rsidRDefault="0058358C" w:rsidP="004934BD">
      <w:pPr>
        <w:pStyle w:val="af5"/>
        <w:keepNext/>
        <w:rPr>
          <w:rtl/>
        </w:rPr>
      </w:pPr>
      <w:bookmarkStart w:id="3873" w:name="ET_interruption_5084_76"/>
      <w:r w:rsidRPr="008E4196">
        <w:rPr>
          <w:rStyle w:val="TagStyle"/>
          <w:rtl/>
        </w:rPr>
        <w:t xml:space="preserve">&lt;&lt; קריאה &gt;&gt; </w:t>
      </w:r>
      <w:r>
        <w:rPr>
          <w:rtl/>
        </w:rPr>
        <w:t>מיקי לוי (יש עתיד):</w:t>
      </w:r>
      <w:r w:rsidRPr="008E4196">
        <w:rPr>
          <w:rStyle w:val="TagStyle"/>
          <w:rtl/>
        </w:rPr>
        <w:t xml:space="preserve"> &lt;&lt; קריאה &gt;&gt;</w:t>
      </w:r>
      <w:r>
        <w:rPr>
          <w:rtl/>
        </w:rPr>
        <w:t xml:space="preserve"> </w:t>
      </w:r>
      <w:bookmarkEnd w:id="3873"/>
    </w:p>
    <w:p w:rsidR="0058358C" w:rsidRDefault="0058358C" w:rsidP="004934BD">
      <w:pPr>
        <w:pStyle w:val="KeepWithNext"/>
        <w:rPr>
          <w:rtl/>
        </w:rPr>
      </w:pPr>
    </w:p>
    <w:p w:rsidR="0058358C" w:rsidRPr="008E4196" w:rsidRDefault="0058358C" w:rsidP="004934BD">
      <w:pPr>
        <w:rPr>
          <w:rtl/>
        </w:rPr>
      </w:pPr>
      <w:r>
        <w:rPr>
          <w:rFonts w:hint="cs"/>
          <w:rtl/>
        </w:rPr>
        <w:t xml:space="preserve">אמן, אמן. </w:t>
      </w:r>
      <w:bookmarkStart w:id="3874" w:name="_ETM_Q9_640369"/>
      <w:bookmarkEnd w:id="3874"/>
      <w:r>
        <w:rPr>
          <w:rFonts w:hint="cs"/>
          <w:rtl/>
        </w:rPr>
        <w:t xml:space="preserve">אלמוג, אמן. </w:t>
      </w:r>
      <w:bookmarkStart w:id="3875" w:name="_ETM_Q9_613440"/>
      <w:bookmarkEnd w:id="3875"/>
    </w:p>
    <w:p w:rsidR="0058358C" w:rsidRDefault="0058358C" w:rsidP="004934BD">
      <w:pPr>
        <w:rPr>
          <w:rtl/>
        </w:rPr>
      </w:pPr>
    </w:p>
    <w:p w:rsidR="0058358C" w:rsidRDefault="0058358C" w:rsidP="004934BD">
      <w:pPr>
        <w:pStyle w:val="-"/>
        <w:keepNext/>
        <w:rPr>
          <w:rtl/>
        </w:rPr>
      </w:pPr>
      <w:bookmarkStart w:id="3876" w:name="ET_speakercontinue_6352_79"/>
      <w:r w:rsidRPr="00773D34">
        <w:rPr>
          <w:rStyle w:val="TagStyle"/>
          <w:rtl/>
        </w:rPr>
        <w:t xml:space="preserve"> &lt;&lt; דובר_המשך &gt;&gt; </w:t>
      </w:r>
      <w:r>
        <w:rPr>
          <w:rtl/>
        </w:rPr>
        <w:t>אלמוג כהן (עוצמה יהודית):</w:t>
      </w:r>
      <w:r w:rsidRPr="00773D34">
        <w:rPr>
          <w:rStyle w:val="TagStyle"/>
          <w:rtl/>
        </w:rPr>
        <w:t xml:space="preserve"> &lt;&lt; דובר_המשך &gt;&gt;</w:t>
      </w:r>
      <w:r>
        <w:rPr>
          <w:rtl/>
        </w:rPr>
        <w:t xml:space="preserve"> </w:t>
      </w:r>
      <w:bookmarkEnd w:id="3876"/>
    </w:p>
    <w:p w:rsidR="0058358C" w:rsidRDefault="0058358C" w:rsidP="004934BD">
      <w:pPr>
        <w:pStyle w:val="KeepWithNext"/>
        <w:rPr>
          <w:rtl/>
        </w:rPr>
      </w:pPr>
    </w:p>
    <w:p w:rsidR="0058358C" w:rsidRDefault="0058358C" w:rsidP="004934BD">
      <w:pPr>
        <w:rPr>
          <w:rtl/>
        </w:rPr>
      </w:pPr>
      <w:bookmarkStart w:id="3877" w:name="_ETM_Q9_640828"/>
      <w:bookmarkStart w:id="3878" w:name="_ETM_Q9_614564"/>
      <w:bookmarkStart w:id="3879" w:name="_ETM_Q9_567967"/>
      <w:bookmarkStart w:id="3880" w:name="_ETM_Q9_568044"/>
      <w:bookmarkStart w:id="3881" w:name="_ETM_Q9_556524"/>
      <w:bookmarkStart w:id="3882" w:name="_ETM_Q9_556587"/>
      <w:bookmarkStart w:id="3883" w:name="_ETM_Q9_633959"/>
      <w:bookmarkStart w:id="3884" w:name="_ETM_Q9_634950"/>
      <w:bookmarkStart w:id="3885" w:name="_ETM_Q9_635610"/>
      <w:bookmarkStart w:id="3886" w:name="_ETM_Q9_636629"/>
      <w:bookmarkStart w:id="3887" w:name="_ETM_Q9_637080"/>
      <w:bookmarkStart w:id="3888" w:name="_ETM_Q9_637830"/>
      <w:bookmarkStart w:id="3889" w:name="_ETM_Q9_638010"/>
      <w:bookmarkStart w:id="3890" w:name="_ETM_Q9_638370"/>
      <w:bookmarkStart w:id="3891" w:name="_ETM_Q9_639090"/>
      <w:bookmarkStart w:id="3892" w:name="_ETM_Q9_639330"/>
      <w:bookmarkStart w:id="3893" w:name="_ETM_Q9_639569"/>
      <w:bookmarkStart w:id="3894" w:name="_ETM_Q9_639959"/>
      <w:bookmarkStart w:id="3895" w:name="_ETM_Q9_641750"/>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r>
        <w:rPr>
          <w:rtl/>
        </w:rPr>
        <w:t>מ</w:t>
      </w:r>
      <w:r>
        <w:rPr>
          <w:rFonts w:hint="cs"/>
          <w:rtl/>
        </w:rPr>
        <w:t>י</w:t>
      </w:r>
      <w:r>
        <w:rPr>
          <w:rtl/>
        </w:rPr>
        <w:t xml:space="preserve">יד </w:t>
      </w:r>
      <w:bookmarkStart w:id="3896" w:name="_ETM_Q9_642110"/>
      <w:bookmarkEnd w:id="3896"/>
      <w:r>
        <w:rPr>
          <w:rtl/>
        </w:rPr>
        <w:t xml:space="preserve">לאחר </w:t>
      </w:r>
      <w:bookmarkStart w:id="3897" w:name="_ETM_Q9_642560"/>
      <w:bookmarkEnd w:id="3897"/>
      <w:r>
        <w:rPr>
          <w:rtl/>
        </w:rPr>
        <w:t xml:space="preserve">מכן </w:t>
      </w:r>
      <w:bookmarkStart w:id="3898" w:name="_ETM_Q9_642920"/>
      <w:bookmarkEnd w:id="3898"/>
      <w:r>
        <w:rPr>
          <w:rtl/>
        </w:rPr>
        <w:t xml:space="preserve">אני </w:t>
      </w:r>
      <w:bookmarkStart w:id="3899" w:name="_ETM_Q9_643130"/>
      <w:bookmarkEnd w:id="3899"/>
      <w:r>
        <w:rPr>
          <w:rtl/>
        </w:rPr>
        <w:t xml:space="preserve">מודה </w:t>
      </w:r>
      <w:bookmarkStart w:id="3900" w:name="_ETM_Q9_643430"/>
      <w:bookmarkEnd w:id="3900"/>
      <w:r>
        <w:rPr>
          <w:rtl/>
        </w:rPr>
        <w:t xml:space="preserve">לשר </w:t>
      </w:r>
      <w:bookmarkStart w:id="3901" w:name="_ETM_Q9_643790"/>
      <w:bookmarkEnd w:id="3901"/>
      <w:r>
        <w:rPr>
          <w:rtl/>
        </w:rPr>
        <w:t xml:space="preserve">איתמר </w:t>
      </w:r>
      <w:bookmarkStart w:id="3902" w:name="_ETM_Q9_644180"/>
      <w:bookmarkEnd w:id="3902"/>
      <w:r>
        <w:rPr>
          <w:rtl/>
        </w:rPr>
        <w:t xml:space="preserve">בן </w:t>
      </w:r>
      <w:bookmarkStart w:id="3903" w:name="_ETM_Q9_644390"/>
      <w:bookmarkEnd w:id="3903"/>
      <w:r>
        <w:rPr>
          <w:rtl/>
        </w:rPr>
        <w:t xml:space="preserve">גביר </w:t>
      </w:r>
      <w:bookmarkStart w:id="3904" w:name="_ETM_Q9_644990"/>
      <w:bookmarkEnd w:id="3904"/>
      <w:r>
        <w:rPr>
          <w:rtl/>
        </w:rPr>
        <w:t xml:space="preserve">על </w:t>
      </w:r>
      <w:bookmarkStart w:id="3905" w:name="_ETM_Q9_645200"/>
      <w:bookmarkEnd w:id="3905"/>
      <w:r>
        <w:rPr>
          <w:rtl/>
        </w:rPr>
        <w:t xml:space="preserve">התמיכה </w:t>
      </w:r>
      <w:bookmarkStart w:id="3906" w:name="_ETM_Q9_646070"/>
      <w:bookmarkEnd w:id="3906"/>
      <w:r>
        <w:rPr>
          <w:rtl/>
        </w:rPr>
        <w:t xml:space="preserve">ועל </w:t>
      </w:r>
      <w:bookmarkStart w:id="3907" w:name="_ETM_Q9_646340"/>
      <w:bookmarkEnd w:id="3907"/>
      <w:r>
        <w:rPr>
          <w:rtl/>
        </w:rPr>
        <w:t xml:space="preserve">הסיוע </w:t>
      </w:r>
      <w:bookmarkStart w:id="3908" w:name="_ETM_Q9_647000"/>
      <w:bookmarkEnd w:id="3908"/>
      <w:r>
        <w:rPr>
          <w:rtl/>
        </w:rPr>
        <w:t>הבלתי</w:t>
      </w:r>
      <w:bookmarkStart w:id="3909" w:name="_ETM_Q9_647360"/>
      <w:bookmarkEnd w:id="3909"/>
      <w:r>
        <w:rPr>
          <w:rFonts w:hint="cs"/>
          <w:rtl/>
        </w:rPr>
        <w:t>-</w:t>
      </w:r>
      <w:r>
        <w:rPr>
          <w:rtl/>
        </w:rPr>
        <w:t xml:space="preserve">מסויגים </w:t>
      </w:r>
      <w:bookmarkStart w:id="3910" w:name="_ETM_Q9_648690"/>
      <w:bookmarkEnd w:id="3910"/>
      <w:r>
        <w:rPr>
          <w:rtl/>
        </w:rPr>
        <w:t xml:space="preserve">בהקמה </w:t>
      </w:r>
      <w:bookmarkStart w:id="3911" w:name="_ETM_Q9_649590"/>
      <w:bookmarkEnd w:id="3911"/>
      <w:r>
        <w:rPr>
          <w:rtl/>
        </w:rPr>
        <w:t xml:space="preserve">של </w:t>
      </w:r>
      <w:bookmarkStart w:id="3912" w:name="_ETM_Q9_649770"/>
      <w:bookmarkEnd w:id="3912"/>
      <w:r>
        <w:rPr>
          <w:rtl/>
        </w:rPr>
        <w:t xml:space="preserve">שדה </w:t>
      </w:r>
      <w:bookmarkStart w:id="3913" w:name="_ETM_Q9_650010"/>
      <w:bookmarkEnd w:id="3913"/>
      <w:r>
        <w:rPr>
          <w:rtl/>
        </w:rPr>
        <w:t xml:space="preserve">התעופה </w:t>
      </w:r>
      <w:bookmarkStart w:id="3914" w:name="_ETM_Q9_650460"/>
      <w:bookmarkEnd w:id="3914"/>
      <w:r>
        <w:rPr>
          <w:rtl/>
        </w:rPr>
        <w:t xml:space="preserve">הבא </w:t>
      </w:r>
      <w:bookmarkStart w:id="3915" w:name="_ETM_Q9_650640"/>
      <w:bookmarkEnd w:id="3915"/>
      <w:r>
        <w:rPr>
          <w:rtl/>
        </w:rPr>
        <w:t xml:space="preserve">של </w:t>
      </w:r>
      <w:bookmarkStart w:id="3916" w:name="_ETM_Q9_650790"/>
      <w:bookmarkEnd w:id="3916"/>
      <w:r>
        <w:rPr>
          <w:rtl/>
        </w:rPr>
        <w:t xml:space="preserve">מדינת </w:t>
      </w:r>
      <w:bookmarkStart w:id="3917" w:name="_ETM_Q9_651210"/>
      <w:bookmarkEnd w:id="3917"/>
      <w:r>
        <w:rPr>
          <w:rtl/>
        </w:rPr>
        <w:t>ישראל</w:t>
      </w:r>
      <w:r>
        <w:rPr>
          <w:rFonts w:hint="cs"/>
          <w:rtl/>
        </w:rPr>
        <w:t>.</w:t>
      </w:r>
      <w:r>
        <w:rPr>
          <w:rtl/>
        </w:rPr>
        <w:t xml:space="preserve"> </w:t>
      </w:r>
      <w:bookmarkStart w:id="3918" w:name="_ETM_Q9_652170"/>
      <w:bookmarkEnd w:id="3918"/>
    </w:p>
    <w:p w:rsidR="0058358C" w:rsidRDefault="0058358C" w:rsidP="004934BD">
      <w:pPr>
        <w:rPr>
          <w:rtl/>
        </w:rPr>
      </w:pPr>
    </w:p>
    <w:p w:rsidR="0058358C" w:rsidRDefault="0058358C" w:rsidP="004934BD">
      <w:pPr>
        <w:pStyle w:val="af5"/>
        <w:keepNext/>
        <w:rPr>
          <w:rtl/>
        </w:rPr>
      </w:pPr>
      <w:bookmarkStart w:id="3919" w:name="ET_interruption_6151_84"/>
      <w:r w:rsidRPr="00773D34">
        <w:rPr>
          <w:rStyle w:val="TagStyle"/>
          <w:rtl/>
        </w:rPr>
        <w:t xml:space="preserve"> &lt;&lt; קריאה &gt;&gt; </w:t>
      </w:r>
      <w:r>
        <w:rPr>
          <w:rtl/>
        </w:rPr>
        <w:t>רון כץ (יש עתיד):</w:t>
      </w:r>
      <w:r w:rsidRPr="00773D34">
        <w:rPr>
          <w:rStyle w:val="TagStyle"/>
          <w:rtl/>
        </w:rPr>
        <w:t xml:space="preserve"> &lt;&lt; קריאה &gt;&gt;</w:t>
      </w:r>
      <w:r>
        <w:rPr>
          <w:rtl/>
        </w:rPr>
        <w:t xml:space="preserve"> </w:t>
      </w:r>
      <w:bookmarkEnd w:id="3919"/>
    </w:p>
    <w:p w:rsidR="0058358C" w:rsidRDefault="0058358C" w:rsidP="004934BD">
      <w:pPr>
        <w:pStyle w:val="KeepWithNext"/>
        <w:rPr>
          <w:rtl/>
        </w:rPr>
      </w:pPr>
    </w:p>
    <w:p w:rsidR="0058358C" w:rsidRDefault="0058358C" w:rsidP="004934BD">
      <w:pPr>
        <w:rPr>
          <w:rtl/>
        </w:rPr>
      </w:pPr>
      <w:r>
        <w:rPr>
          <w:rFonts w:hint="cs"/>
          <w:rtl/>
        </w:rPr>
        <w:t>הפרוצדורה, הפרוצדורה.</w:t>
      </w:r>
    </w:p>
    <w:p w:rsidR="0058358C" w:rsidRDefault="0058358C" w:rsidP="004934BD">
      <w:pPr>
        <w:rPr>
          <w:rtl/>
        </w:rPr>
      </w:pPr>
    </w:p>
    <w:p w:rsidR="0058358C" w:rsidRDefault="0058358C" w:rsidP="004934BD">
      <w:pPr>
        <w:pStyle w:val="-"/>
        <w:keepNext/>
        <w:rPr>
          <w:rtl/>
        </w:rPr>
      </w:pPr>
      <w:bookmarkStart w:id="3920" w:name="ET_speakercontinue_6352_85"/>
      <w:r w:rsidRPr="00773D34">
        <w:rPr>
          <w:rStyle w:val="TagStyle"/>
          <w:rtl/>
        </w:rPr>
        <w:t xml:space="preserve"> &lt;&lt; דובר_המשך &gt;&gt; </w:t>
      </w:r>
      <w:r>
        <w:rPr>
          <w:rtl/>
        </w:rPr>
        <w:t>אלמוג כהן (עוצמה יהודית):</w:t>
      </w:r>
      <w:r w:rsidRPr="00773D34">
        <w:rPr>
          <w:rStyle w:val="TagStyle"/>
          <w:rtl/>
        </w:rPr>
        <w:t xml:space="preserve"> &lt;&lt; דובר_המשך &gt;&gt;</w:t>
      </w:r>
      <w:r>
        <w:rPr>
          <w:rtl/>
        </w:rPr>
        <w:t xml:space="preserve"> </w:t>
      </w:r>
      <w:bookmarkEnd w:id="3920"/>
    </w:p>
    <w:p w:rsidR="0058358C" w:rsidRDefault="0058358C" w:rsidP="004934BD">
      <w:pPr>
        <w:pStyle w:val="KeepWithNext"/>
        <w:rPr>
          <w:rtl/>
        </w:rPr>
      </w:pPr>
    </w:p>
    <w:p w:rsidR="0058358C" w:rsidRDefault="0058358C" w:rsidP="004934BD">
      <w:pPr>
        <w:rPr>
          <w:rtl/>
        </w:rPr>
      </w:pPr>
      <w:r>
        <w:rPr>
          <w:rtl/>
        </w:rPr>
        <w:t>מי</w:t>
      </w:r>
      <w:r>
        <w:rPr>
          <w:rFonts w:hint="cs"/>
          <w:rtl/>
        </w:rPr>
        <w:t>י</w:t>
      </w:r>
      <w:r>
        <w:rPr>
          <w:rtl/>
        </w:rPr>
        <w:t xml:space="preserve">ד </w:t>
      </w:r>
      <w:bookmarkStart w:id="3921" w:name="_ETM_Q9_652530"/>
      <w:bookmarkEnd w:id="3921"/>
      <w:r>
        <w:rPr>
          <w:rtl/>
        </w:rPr>
        <w:t xml:space="preserve">כאשר </w:t>
      </w:r>
      <w:bookmarkStart w:id="3922" w:name="_ETM_Q9_652920"/>
      <w:bookmarkEnd w:id="3922"/>
      <w:r>
        <w:rPr>
          <w:rtl/>
        </w:rPr>
        <w:t xml:space="preserve">הבאתי </w:t>
      </w:r>
      <w:bookmarkStart w:id="3923" w:name="_ETM_Q9_653310"/>
      <w:bookmarkEnd w:id="3923"/>
      <w:r>
        <w:rPr>
          <w:rtl/>
        </w:rPr>
        <w:t>ל</w:t>
      </w:r>
      <w:r>
        <w:rPr>
          <w:rFonts w:hint="cs"/>
          <w:rtl/>
        </w:rPr>
        <w:t xml:space="preserve">שולחנו של השר </w:t>
      </w:r>
      <w:bookmarkStart w:id="3924" w:name="_ETM_Q9_654120"/>
      <w:bookmarkEnd w:id="3924"/>
      <w:r>
        <w:rPr>
          <w:rFonts w:hint="cs"/>
          <w:rtl/>
        </w:rPr>
        <w:t>א</w:t>
      </w:r>
      <w:r>
        <w:rPr>
          <w:rtl/>
        </w:rPr>
        <w:t xml:space="preserve">ת </w:t>
      </w:r>
      <w:bookmarkStart w:id="3925" w:name="_ETM_Q9_654330"/>
      <w:bookmarkEnd w:id="3925"/>
      <w:r>
        <w:rPr>
          <w:rtl/>
        </w:rPr>
        <w:t xml:space="preserve">המקרה </w:t>
      </w:r>
      <w:bookmarkStart w:id="3926" w:name="_ETM_Q9_654780"/>
      <w:bookmarkEnd w:id="3926"/>
      <w:r>
        <w:rPr>
          <w:rtl/>
        </w:rPr>
        <w:t>הזה</w:t>
      </w:r>
      <w:r>
        <w:rPr>
          <w:rFonts w:hint="cs"/>
          <w:rtl/>
        </w:rPr>
        <w:t>,</w:t>
      </w:r>
      <w:r>
        <w:rPr>
          <w:rtl/>
        </w:rPr>
        <w:t xml:space="preserve"> </w:t>
      </w:r>
      <w:bookmarkStart w:id="3927" w:name="_ETM_Q9_655110"/>
      <w:bookmarkStart w:id="3928" w:name="_ETM_Q9_655380"/>
      <w:bookmarkStart w:id="3929" w:name="_ETM_Q9_656130"/>
      <w:bookmarkEnd w:id="3927"/>
      <w:bookmarkEnd w:id="3928"/>
      <w:bookmarkEnd w:id="3929"/>
      <w:r>
        <w:rPr>
          <w:rtl/>
        </w:rPr>
        <w:t xml:space="preserve">קיבלתי </w:t>
      </w:r>
      <w:bookmarkStart w:id="3930" w:name="_ETM_Q9_656700"/>
      <w:bookmarkEnd w:id="3930"/>
      <w:r>
        <w:rPr>
          <w:rtl/>
        </w:rPr>
        <w:t xml:space="preserve">הקצאה </w:t>
      </w:r>
      <w:bookmarkStart w:id="3931" w:name="_ETM_Q9_657330"/>
      <w:bookmarkEnd w:id="3931"/>
      <w:r>
        <w:rPr>
          <w:rtl/>
        </w:rPr>
        <w:t xml:space="preserve">מיידית </w:t>
      </w:r>
      <w:bookmarkStart w:id="3932" w:name="_ETM_Q9_658340"/>
      <w:bookmarkEnd w:id="3932"/>
      <w:r>
        <w:rPr>
          <w:rFonts w:hint="cs"/>
          <w:rtl/>
        </w:rPr>
        <w:t>ו</w:t>
      </w:r>
      <w:bookmarkStart w:id="3933" w:name="_ETM_Q9_658760"/>
      <w:bookmarkEnd w:id="3933"/>
      <w:r>
        <w:rPr>
          <w:rtl/>
        </w:rPr>
        <w:t xml:space="preserve">גיבוי </w:t>
      </w:r>
      <w:bookmarkStart w:id="3934" w:name="_ETM_Q9_659329"/>
      <w:bookmarkEnd w:id="3934"/>
      <w:r>
        <w:rPr>
          <w:rtl/>
        </w:rPr>
        <w:t xml:space="preserve">מלא </w:t>
      </w:r>
      <w:bookmarkStart w:id="3935" w:name="_ETM_Q9_659659"/>
      <w:bookmarkEnd w:id="3935"/>
      <w:r>
        <w:rPr>
          <w:rtl/>
        </w:rPr>
        <w:t xml:space="preserve">לאירוע </w:t>
      </w:r>
      <w:bookmarkStart w:id="3936" w:name="_ETM_Q9_660170"/>
      <w:bookmarkEnd w:id="3936"/>
      <w:r>
        <w:rPr>
          <w:rtl/>
        </w:rPr>
        <w:t>הזה</w:t>
      </w:r>
      <w:r>
        <w:rPr>
          <w:rFonts w:hint="cs"/>
          <w:rtl/>
        </w:rPr>
        <w:t>.</w:t>
      </w:r>
      <w:bookmarkStart w:id="3937" w:name="_ETM_Q9_658743"/>
      <w:bookmarkEnd w:id="3937"/>
    </w:p>
    <w:p w:rsidR="0058358C" w:rsidRDefault="0058358C" w:rsidP="004934BD">
      <w:pPr>
        <w:rPr>
          <w:rtl/>
        </w:rPr>
      </w:pPr>
      <w:bookmarkStart w:id="3938" w:name="_ETM_Q9_658825"/>
      <w:bookmarkEnd w:id="3938"/>
    </w:p>
    <w:p w:rsidR="0058358C" w:rsidRDefault="0058358C" w:rsidP="004934BD">
      <w:pPr>
        <w:pStyle w:val="af5"/>
        <w:keepNext/>
        <w:rPr>
          <w:rtl/>
        </w:rPr>
      </w:pPr>
      <w:bookmarkStart w:id="3939" w:name="ET_interruption_קריאה_86"/>
      <w:r w:rsidRPr="00773D34">
        <w:rPr>
          <w:rStyle w:val="TagStyle"/>
          <w:rtl/>
        </w:rPr>
        <w:t xml:space="preserve"> &lt;&lt; קריאה &gt;&gt; </w:t>
      </w:r>
      <w:r>
        <w:rPr>
          <w:rtl/>
        </w:rPr>
        <w:t>קריאה:</w:t>
      </w:r>
      <w:r w:rsidRPr="00773D34">
        <w:rPr>
          <w:rStyle w:val="TagStyle"/>
          <w:rtl/>
        </w:rPr>
        <w:t xml:space="preserve"> &lt;&lt; קריאה &gt;&gt;</w:t>
      </w:r>
      <w:r>
        <w:rPr>
          <w:rtl/>
        </w:rPr>
        <w:t xml:space="preserve"> </w:t>
      </w:r>
      <w:bookmarkEnd w:id="3939"/>
    </w:p>
    <w:p w:rsidR="0058358C" w:rsidRDefault="0058358C" w:rsidP="004934BD">
      <w:pPr>
        <w:pStyle w:val="KeepWithNext"/>
        <w:rPr>
          <w:rtl/>
        </w:rPr>
      </w:pPr>
    </w:p>
    <w:p w:rsidR="0058358C" w:rsidRDefault="0058358C" w:rsidP="004934BD">
      <w:pPr>
        <w:rPr>
          <w:rtl/>
        </w:rPr>
      </w:pPr>
      <w:bookmarkStart w:id="3940" w:name="_ETM_Q9_661192"/>
      <w:bookmarkEnd w:id="3940"/>
      <w:r>
        <w:rPr>
          <w:rFonts w:hint="cs"/>
          <w:rtl/>
        </w:rPr>
        <w:t>למי? למי?</w:t>
      </w:r>
    </w:p>
    <w:p w:rsidR="0058358C" w:rsidRDefault="0058358C" w:rsidP="004934BD">
      <w:pPr>
        <w:rPr>
          <w:rtl/>
        </w:rPr>
      </w:pPr>
      <w:bookmarkStart w:id="3941" w:name="_ETM_Q9_657816"/>
      <w:bookmarkStart w:id="3942" w:name="_ETM_Q9_657905"/>
      <w:bookmarkEnd w:id="3941"/>
      <w:bookmarkEnd w:id="3942"/>
    </w:p>
    <w:p w:rsidR="0058358C" w:rsidRDefault="0058358C" w:rsidP="004934BD">
      <w:pPr>
        <w:pStyle w:val="-"/>
        <w:keepNext/>
        <w:rPr>
          <w:rtl/>
        </w:rPr>
      </w:pPr>
      <w:bookmarkStart w:id="3943" w:name="ET_speakercontinue_6352_87"/>
      <w:r w:rsidRPr="00773D34">
        <w:rPr>
          <w:rStyle w:val="TagStyle"/>
          <w:rtl/>
        </w:rPr>
        <w:t xml:space="preserve"> &lt;&lt; דובר_המשך &gt;&gt; </w:t>
      </w:r>
      <w:r>
        <w:rPr>
          <w:rtl/>
        </w:rPr>
        <w:t>אלמוג כהן (עוצמה יהודית):</w:t>
      </w:r>
      <w:r w:rsidRPr="00773D34">
        <w:rPr>
          <w:rStyle w:val="TagStyle"/>
          <w:rtl/>
        </w:rPr>
        <w:t xml:space="preserve"> &lt;&lt; דובר_המשך &gt;&gt;</w:t>
      </w:r>
      <w:r>
        <w:rPr>
          <w:rtl/>
        </w:rPr>
        <w:t xml:space="preserve"> </w:t>
      </w:r>
      <w:bookmarkEnd w:id="3943"/>
    </w:p>
    <w:p w:rsidR="0058358C" w:rsidRDefault="0058358C" w:rsidP="004934BD">
      <w:pPr>
        <w:pStyle w:val="KeepWithNext"/>
        <w:rPr>
          <w:rtl/>
        </w:rPr>
      </w:pPr>
    </w:p>
    <w:p w:rsidR="0058358C" w:rsidRDefault="0058358C" w:rsidP="004934BD">
      <w:pPr>
        <w:rPr>
          <w:rtl/>
        </w:rPr>
      </w:pPr>
      <w:bookmarkStart w:id="3944" w:name="_ETM_Q9_658632"/>
      <w:bookmarkStart w:id="3945" w:name="_ETM_Q9_661461"/>
      <w:bookmarkStart w:id="3946" w:name="_ETM_Q9_661564"/>
      <w:bookmarkStart w:id="3947" w:name="_ETM_Q9_661588"/>
      <w:bookmarkStart w:id="3948" w:name="_ETM_Q9_661665"/>
      <w:bookmarkStart w:id="3949" w:name="_ETM_Q9_661540"/>
      <w:bookmarkEnd w:id="3944"/>
      <w:bookmarkEnd w:id="3945"/>
      <w:bookmarkEnd w:id="3946"/>
      <w:bookmarkEnd w:id="3947"/>
      <w:bookmarkEnd w:id="3948"/>
      <w:bookmarkEnd w:id="3949"/>
      <w:r>
        <w:rPr>
          <w:rtl/>
        </w:rPr>
        <w:t xml:space="preserve">תודה </w:t>
      </w:r>
      <w:bookmarkStart w:id="3950" w:name="_ETM_Q9_661810"/>
      <w:bookmarkEnd w:id="3950"/>
      <w:r>
        <w:rPr>
          <w:rtl/>
        </w:rPr>
        <w:t>לשר</w:t>
      </w:r>
      <w:r>
        <w:rPr>
          <w:rFonts w:hint="cs"/>
          <w:rtl/>
        </w:rPr>
        <w:t>ת</w:t>
      </w:r>
      <w:r>
        <w:rPr>
          <w:rtl/>
        </w:rPr>
        <w:t xml:space="preserve"> </w:t>
      </w:r>
      <w:bookmarkStart w:id="3951" w:name="_ETM_Q9_662230"/>
      <w:bookmarkEnd w:id="3951"/>
      <w:r>
        <w:rPr>
          <w:rtl/>
        </w:rPr>
        <w:t xml:space="preserve">התחבורה </w:t>
      </w:r>
      <w:bookmarkStart w:id="3952" w:name="_ETM_Q9_662739"/>
      <w:bookmarkEnd w:id="3952"/>
      <w:r>
        <w:rPr>
          <w:rtl/>
        </w:rPr>
        <w:t xml:space="preserve">מירי </w:t>
      </w:r>
      <w:bookmarkStart w:id="3953" w:name="_ETM_Q9_663010"/>
      <w:bookmarkEnd w:id="3953"/>
      <w:r>
        <w:rPr>
          <w:rtl/>
        </w:rPr>
        <w:t>רגב</w:t>
      </w:r>
      <w:r>
        <w:rPr>
          <w:rFonts w:hint="cs"/>
          <w:rtl/>
        </w:rPr>
        <w:t>,</w:t>
      </w:r>
      <w:r>
        <w:rPr>
          <w:rtl/>
        </w:rPr>
        <w:t xml:space="preserve"> </w:t>
      </w:r>
      <w:bookmarkStart w:id="3954" w:name="_ETM_Q9_663310"/>
      <w:bookmarkEnd w:id="3954"/>
      <w:r>
        <w:rPr>
          <w:rtl/>
        </w:rPr>
        <w:t xml:space="preserve">שתומכת </w:t>
      </w:r>
      <w:bookmarkStart w:id="3955" w:name="_ETM_Q9_663939"/>
      <w:bookmarkEnd w:id="3955"/>
      <w:r>
        <w:rPr>
          <w:rtl/>
        </w:rPr>
        <w:t xml:space="preserve">בחוק </w:t>
      </w:r>
      <w:bookmarkStart w:id="3956" w:name="_ETM_Q9_664269"/>
      <w:bookmarkEnd w:id="3956"/>
      <w:r>
        <w:rPr>
          <w:rtl/>
        </w:rPr>
        <w:t xml:space="preserve">הזה </w:t>
      </w:r>
      <w:bookmarkStart w:id="3957" w:name="_ETM_Q9_664480"/>
      <w:bookmarkEnd w:id="3957"/>
      <w:r>
        <w:rPr>
          <w:rtl/>
        </w:rPr>
        <w:t xml:space="preserve">כבר </w:t>
      </w:r>
      <w:bookmarkStart w:id="3958" w:name="_ETM_Q9_664689"/>
      <w:bookmarkEnd w:id="3958"/>
      <w:r>
        <w:rPr>
          <w:rtl/>
        </w:rPr>
        <w:t xml:space="preserve">שנים </w:t>
      </w:r>
      <w:bookmarkStart w:id="3959" w:name="_ETM_Q9_664989"/>
      <w:bookmarkEnd w:id="3959"/>
      <w:r>
        <w:rPr>
          <w:rtl/>
        </w:rPr>
        <w:t xml:space="preserve">רבות </w:t>
      </w:r>
      <w:bookmarkStart w:id="3960" w:name="_ETM_Q9_665319"/>
      <w:bookmarkEnd w:id="3960"/>
      <w:r>
        <w:rPr>
          <w:rtl/>
        </w:rPr>
        <w:t xml:space="preserve">ומחויבת </w:t>
      </w:r>
      <w:bookmarkStart w:id="3961" w:name="_ETM_Q9_665950"/>
      <w:bookmarkEnd w:id="3961"/>
      <w:r>
        <w:rPr>
          <w:rtl/>
        </w:rPr>
        <w:t>לנבטים</w:t>
      </w:r>
      <w:r>
        <w:rPr>
          <w:rFonts w:hint="cs"/>
          <w:rtl/>
        </w:rPr>
        <w:t>;</w:t>
      </w:r>
      <w:r>
        <w:rPr>
          <w:rtl/>
        </w:rPr>
        <w:t xml:space="preserve"> </w:t>
      </w:r>
      <w:bookmarkStart w:id="3962" w:name="_ETM_Q9_667180"/>
      <w:bookmarkEnd w:id="3962"/>
      <w:r>
        <w:rPr>
          <w:rFonts w:hint="cs"/>
          <w:rtl/>
        </w:rPr>
        <w:t>ת</w:t>
      </w:r>
      <w:bookmarkStart w:id="3963" w:name="_ETM_Q9_667300"/>
      <w:bookmarkEnd w:id="3963"/>
      <w:r>
        <w:rPr>
          <w:rtl/>
        </w:rPr>
        <w:t>וד</w:t>
      </w:r>
      <w:r>
        <w:rPr>
          <w:rFonts w:hint="cs"/>
          <w:rtl/>
        </w:rPr>
        <w:t xml:space="preserve">ה לשרה </w:t>
      </w:r>
      <w:bookmarkStart w:id="3964" w:name="_ETM_Q9_667450"/>
      <w:bookmarkStart w:id="3965" w:name="_ETM_Q9_667870"/>
      <w:bookmarkEnd w:id="3964"/>
      <w:bookmarkEnd w:id="3965"/>
      <w:r>
        <w:rPr>
          <w:rtl/>
        </w:rPr>
        <w:t xml:space="preserve">עידית </w:t>
      </w:r>
      <w:bookmarkStart w:id="3966" w:name="_ETM_Q9_668170"/>
      <w:bookmarkEnd w:id="3966"/>
      <w:r>
        <w:rPr>
          <w:rtl/>
        </w:rPr>
        <w:t>סילמן</w:t>
      </w:r>
      <w:r>
        <w:rPr>
          <w:rFonts w:hint="cs"/>
          <w:rtl/>
        </w:rPr>
        <w:t>,</w:t>
      </w:r>
      <w:r>
        <w:rPr>
          <w:rtl/>
        </w:rPr>
        <w:t xml:space="preserve"> </w:t>
      </w:r>
      <w:bookmarkStart w:id="3967" w:name="_ETM_Q9_669180"/>
      <w:bookmarkEnd w:id="3967"/>
      <w:r>
        <w:rPr>
          <w:rtl/>
        </w:rPr>
        <w:t xml:space="preserve">שמתנגדת </w:t>
      </w:r>
      <w:bookmarkStart w:id="3968" w:name="_ETM_Q9_670230"/>
      <w:bookmarkEnd w:id="3968"/>
      <w:r>
        <w:rPr>
          <w:rtl/>
        </w:rPr>
        <w:t xml:space="preserve">נחרצות </w:t>
      </w:r>
      <w:bookmarkStart w:id="3969" w:name="_ETM_Q9_670860"/>
      <w:bookmarkEnd w:id="3969"/>
      <w:r>
        <w:rPr>
          <w:rtl/>
        </w:rPr>
        <w:t xml:space="preserve">לשדה </w:t>
      </w:r>
      <w:bookmarkStart w:id="3970" w:name="_ETM_Q9_671220"/>
      <w:bookmarkEnd w:id="3970"/>
      <w:r>
        <w:rPr>
          <w:rtl/>
        </w:rPr>
        <w:t xml:space="preserve">תעופה </w:t>
      </w:r>
      <w:bookmarkStart w:id="3971" w:name="_ETM_Q9_671580"/>
      <w:bookmarkEnd w:id="3971"/>
      <w:r>
        <w:rPr>
          <w:rtl/>
        </w:rPr>
        <w:t xml:space="preserve">ברמת </w:t>
      </w:r>
      <w:bookmarkStart w:id="3972" w:name="_ETM_Q9_672000"/>
      <w:bookmarkEnd w:id="3972"/>
      <w:r>
        <w:rPr>
          <w:rtl/>
        </w:rPr>
        <w:t>דוד</w:t>
      </w:r>
      <w:r>
        <w:rPr>
          <w:rFonts w:hint="cs"/>
          <w:rtl/>
        </w:rPr>
        <w:t>;</w:t>
      </w:r>
      <w:r>
        <w:rPr>
          <w:rtl/>
        </w:rPr>
        <w:t xml:space="preserve"> </w:t>
      </w:r>
      <w:bookmarkStart w:id="3973" w:name="_ETM_Q9_672840"/>
      <w:bookmarkEnd w:id="3973"/>
      <w:r>
        <w:rPr>
          <w:rtl/>
        </w:rPr>
        <w:t xml:space="preserve">תודה </w:t>
      </w:r>
      <w:bookmarkStart w:id="3974" w:name="_ETM_Q9_673110"/>
      <w:bookmarkEnd w:id="3974"/>
      <w:r>
        <w:rPr>
          <w:rtl/>
        </w:rPr>
        <w:t xml:space="preserve">לשר </w:t>
      </w:r>
      <w:bookmarkStart w:id="3975" w:name="_ETM_Q9_673470"/>
      <w:bookmarkEnd w:id="3975"/>
      <w:r>
        <w:rPr>
          <w:rtl/>
        </w:rPr>
        <w:t xml:space="preserve">הפנים </w:t>
      </w:r>
      <w:bookmarkStart w:id="3976" w:name="_ETM_Q9_673800"/>
      <w:bookmarkEnd w:id="3976"/>
      <w:r>
        <w:rPr>
          <w:rtl/>
        </w:rPr>
        <w:t xml:space="preserve">משה </w:t>
      </w:r>
      <w:bookmarkStart w:id="3977" w:name="_ETM_Q9_674130"/>
      <w:bookmarkEnd w:id="3977"/>
      <w:r>
        <w:rPr>
          <w:rFonts w:hint="cs"/>
          <w:rtl/>
        </w:rPr>
        <w:t>א</w:t>
      </w:r>
      <w:r>
        <w:rPr>
          <w:rtl/>
        </w:rPr>
        <w:t>רב</w:t>
      </w:r>
      <w:r>
        <w:rPr>
          <w:rFonts w:hint="cs"/>
          <w:rtl/>
        </w:rPr>
        <w:t>ל,</w:t>
      </w:r>
      <w:bookmarkStart w:id="3978" w:name="_ETM_Q9_674400"/>
      <w:bookmarkEnd w:id="3978"/>
      <w:r>
        <w:rPr>
          <w:rtl/>
        </w:rPr>
        <w:t xml:space="preserve"> </w:t>
      </w:r>
      <w:bookmarkStart w:id="3979" w:name="_ETM_Q9_674520"/>
      <w:bookmarkEnd w:id="3979"/>
      <w:r>
        <w:rPr>
          <w:rtl/>
        </w:rPr>
        <w:t xml:space="preserve">חברי </w:t>
      </w:r>
      <w:bookmarkStart w:id="3980" w:name="_ETM_Q9_674910"/>
      <w:bookmarkEnd w:id="3980"/>
      <w:r>
        <w:rPr>
          <w:rtl/>
        </w:rPr>
        <w:t>היקר</w:t>
      </w:r>
      <w:r>
        <w:rPr>
          <w:rFonts w:hint="cs"/>
          <w:rtl/>
        </w:rPr>
        <w:t>,</w:t>
      </w:r>
      <w:r>
        <w:rPr>
          <w:rtl/>
        </w:rPr>
        <w:t xml:space="preserve"> </w:t>
      </w:r>
      <w:bookmarkStart w:id="3981" w:name="_ETM_Q9_675780"/>
      <w:bookmarkEnd w:id="3981"/>
      <w:r>
        <w:rPr>
          <w:rtl/>
        </w:rPr>
        <w:t xml:space="preserve">שתומך </w:t>
      </w:r>
      <w:bookmarkStart w:id="3982" w:name="_ETM_Q9_676890"/>
      <w:bookmarkEnd w:id="3982"/>
      <w:r>
        <w:rPr>
          <w:rtl/>
        </w:rPr>
        <w:t xml:space="preserve">בשדה </w:t>
      </w:r>
      <w:bookmarkStart w:id="3983" w:name="_ETM_Q9_677310"/>
      <w:bookmarkEnd w:id="3983"/>
      <w:r>
        <w:rPr>
          <w:rtl/>
        </w:rPr>
        <w:t xml:space="preserve">התעופה </w:t>
      </w:r>
      <w:bookmarkStart w:id="3984" w:name="_ETM_Q9_677640"/>
      <w:bookmarkEnd w:id="3984"/>
      <w:r>
        <w:rPr>
          <w:rtl/>
        </w:rPr>
        <w:t>בנבטים</w:t>
      </w:r>
      <w:r>
        <w:rPr>
          <w:rFonts w:hint="cs"/>
          <w:rtl/>
        </w:rPr>
        <w:t xml:space="preserve"> - -</w:t>
      </w:r>
    </w:p>
    <w:p w:rsidR="0058358C" w:rsidRDefault="0058358C" w:rsidP="004934BD">
      <w:pPr>
        <w:rPr>
          <w:rtl/>
        </w:rPr>
      </w:pPr>
      <w:bookmarkStart w:id="3985" w:name="_ETM_Q9_676351"/>
      <w:bookmarkStart w:id="3986" w:name="_ETM_Q9_676457"/>
      <w:bookmarkEnd w:id="3985"/>
      <w:bookmarkEnd w:id="3986"/>
    </w:p>
    <w:p w:rsidR="0058358C" w:rsidRDefault="0058358C" w:rsidP="004934BD">
      <w:pPr>
        <w:pStyle w:val="af5"/>
        <w:keepNext/>
        <w:rPr>
          <w:rtl/>
        </w:rPr>
      </w:pPr>
      <w:bookmarkStart w:id="3987" w:name="ET_interruption_6151_88"/>
      <w:r w:rsidRPr="00773D34">
        <w:rPr>
          <w:rStyle w:val="TagStyle"/>
          <w:rtl/>
        </w:rPr>
        <w:t xml:space="preserve"> &lt;&lt; קריאה &gt;&gt; </w:t>
      </w:r>
      <w:r>
        <w:rPr>
          <w:rtl/>
        </w:rPr>
        <w:t>רון כץ (יש עתיד):</w:t>
      </w:r>
      <w:r w:rsidRPr="00773D34">
        <w:rPr>
          <w:rStyle w:val="TagStyle"/>
          <w:rtl/>
        </w:rPr>
        <w:t xml:space="preserve"> &lt;&lt; קריאה &gt;&gt;</w:t>
      </w:r>
      <w:r>
        <w:rPr>
          <w:rtl/>
        </w:rPr>
        <w:t xml:space="preserve"> </w:t>
      </w:r>
      <w:bookmarkEnd w:id="3987"/>
    </w:p>
    <w:p w:rsidR="0058358C" w:rsidRDefault="0058358C" w:rsidP="004934BD">
      <w:pPr>
        <w:pStyle w:val="KeepWithNext"/>
        <w:rPr>
          <w:rtl/>
        </w:rPr>
      </w:pPr>
    </w:p>
    <w:p w:rsidR="0058358C" w:rsidRDefault="0058358C" w:rsidP="004934BD">
      <w:pPr>
        <w:rPr>
          <w:rtl/>
        </w:rPr>
      </w:pPr>
      <w:bookmarkStart w:id="3988" w:name="_ETM_Q9_675557"/>
      <w:bookmarkEnd w:id="3988"/>
      <w:r>
        <w:rPr>
          <w:rFonts w:hint="cs"/>
          <w:rtl/>
        </w:rPr>
        <w:t xml:space="preserve">יפה - </w:t>
      </w:r>
      <w:bookmarkStart w:id="3989" w:name="_ETM_Q9_678815"/>
      <w:bookmarkEnd w:id="3989"/>
      <w:r>
        <w:rPr>
          <w:rFonts w:hint="cs"/>
          <w:rtl/>
        </w:rPr>
        <w:t>- -</w:t>
      </w:r>
    </w:p>
    <w:p w:rsidR="0058358C" w:rsidRDefault="0058358C" w:rsidP="004934BD">
      <w:pPr>
        <w:rPr>
          <w:rtl/>
        </w:rPr>
      </w:pPr>
      <w:bookmarkStart w:id="3990" w:name="_ETM_Q9_674284"/>
      <w:bookmarkStart w:id="3991" w:name="_ETM_Q9_674374"/>
      <w:bookmarkEnd w:id="3990"/>
      <w:bookmarkEnd w:id="3991"/>
    </w:p>
    <w:p w:rsidR="0058358C" w:rsidRDefault="0058358C" w:rsidP="004934BD">
      <w:pPr>
        <w:pStyle w:val="-"/>
        <w:keepNext/>
        <w:rPr>
          <w:rtl/>
        </w:rPr>
      </w:pPr>
      <w:bookmarkStart w:id="3992" w:name="ET_speakercontinue_6352_89"/>
      <w:r w:rsidRPr="00773D34">
        <w:rPr>
          <w:rStyle w:val="TagStyle"/>
          <w:rtl/>
        </w:rPr>
        <w:t xml:space="preserve"> &lt;&lt; דובר_המשך &gt;&gt; </w:t>
      </w:r>
      <w:r>
        <w:rPr>
          <w:rtl/>
        </w:rPr>
        <w:t>אלמוג כהן (עוצמה יהודית):</w:t>
      </w:r>
      <w:r w:rsidRPr="00773D34">
        <w:rPr>
          <w:rStyle w:val="TagStyle"/>
          <w:rtl/>
        </w:rPr>
        <w:t xml:space="preserve"> &lt;&lt; דובר_המשך &gt;&gt;</w:t>
      </w:r>
      <w:r>
        <w:rPr>
          <w:rtl/>
        </w:rPr>
        <w:t xml:space="preserve"> </w:t>
      </w:r>
      <w:bookmarkEnd w:id="3992"/>
    </w:p>
    <w:p w:rsidR="0058358C" w:rsidRDefault="0058358C" w:rsidP="004934BD">
      <w:pPr>
        <w:rPr>
          <w:rtl/>
        </w:rPr>
      </w:pPr>
    </w:p>
    <w:p w:rsidR="0058358C" w:rsidRDefault="0058358C" w:rsidP="004934BD">
      <w:pPr>
        <w:rPr>
          <w:rtl/>
        </w:rPr>
      </w:pPr>
      <w:bookmarkStart w:id="3993" w:name="_ETM_Q9_675560"/>
      <w:bookmarkEnd w:id="3993"/>
      <w:r>
        <w:rPr>
          <w:rFonts w:hint="cs"/>
          <w:rtl/>
        </w:rPr>
        <w:t xml:space="preserve">- - </w:t>
      </w:r>
      <w:bookmarkStart w:id="3994" w:name="_ETM_Q9_678599"/>
      <w:bookmarkEnd w:id="3994"/>
      <w:r>
        <w:rPr>
          <w:rFonts w:hint="cs"/>
          <w:rtl/>
        </w:rPr>
        <w:t>ב</w:t>
      </w:r>
      <w:r>
        <w:rPr>
          <w:rtl/>
        </w:rPr>
        <w:t xml:space="preserve">תושבי </w:t>
      </w:r>
      <w:bookmarkStart w:id="3995" w:name="_ETM_Q9_679230"/>
      <w:bookmarkEnd w:id="3995"/>
      <w:r>
        <w:rPr>
          <w:rtl/>
        </w:rPr>
        <w:t>הנגב</w:t>
      </w:r>
      <w:r>
        <w:rPr>
          <w:rFonts w:hint="cs"/>
          <w:rtl/>
        </w:rPr>
        <w:t>,</w:t>
      </w:r>
      <w:r>
        <w:rPr>
          <w:rtl/>
        </w:rPr>
        <w:t xml:space="preserve"> </w:t>
      </w:r>
      <w:bookmarkStart w:id="3996" w:name="_ETM_Q9_679620"/>
      <w:bookmarkEnd w:id="3996"/>
      <w:r>
        <w:rPr>
          <w:rtl/>
        </w:rPr>
        <w:t xml:space="preserve">בחזונו </w:t>
      </w:r>
      <w:bookmarkStart w:id="3997" w:name="_ETM_Q9_680129"/>
      <w:bookmarkEnd w:id="3997"/>
      <w:r>
        <w:rPr>
          <w:rtl/>
        </w:rPr>
        <w:t xml:space="preserve">של </w:t>
      </w:r>
      <w:bookmarkStart w:id="3998" w:name="_ETM_Q9_680250"/>
      <w:bookmarkEnd w:id="3998"/>
      <w:r>
        <w:rPr>
          <w:rtl/>
        </w:rPr>
        <w:t xml:space="preserve">דוד </w:t>
      </w:r>
      <w:bookmarkStart w:id="3999" w:name="_ETM_Q9_680519"/>
      <w:bookmarkEnd w:id="3999"/>
      <w:r>
        <w:rPr>
          <w:rtl/>
        </w:rPr>
        <w:t>בן</w:t>
      </w:r>
      <w:bookmarkStart w:id="4000" w:name="_ETM_Q9_680670"/>
      <w:bookmarkEnd w:id="4000"/>
      <w:r>
        <w:rPr>
          <w:rFonts w:hint="cs"/>
          <w:rtl/>
        </w:rPr>
        <w:t>-</w:t>
      </w:r>
      <w:r>
        <w:rPr>
          <w:rtl/>
        </w:rPr>
        <w:t>גוריון</w:t>
      </w:r>
      <w:r>
        <w:rPr>
          <w:rFonts w:hint="cs"/>
          <w:rtl/>
        </w:rPr>
        <w:t>;</w:t>
      </w:r>
      <w:r>
        <w:rPr>
          <w:rtl/>
        </w:rPr>
        <w:t xml:space="preserve"> </w:t>
      </w:r>
      <w:bookmarkStart w:id="4001" w:name="_ETM_Q9_681710"/>
      <w:bookmarkEnd w:id="4001"/>
      <w:r>
        <w:rPr>
          <w:rtl/>
        </w:rPr>
        <w:t xml:space="preserve">ואחרון </w:t>
      </w:r>
      <w:bookmarkStart w:id="4002" w:name="_ETM_Q9_682580"/>
      <w:bookmarkEnd w:id="4002"/>
      <w:r>
        <w:rPr>
          <w:rtl/>
        </w:rPr>
        <w:t xml:space="preserve">חביב </w:t>
      </w:r>
      <w:bookmarkStart w:id="4003" w:name="_ETM_Q9_683120"/>
      <w:bookmarkEnd w:id="4003"/>
      <w:r>
        <w:rPr>
          <w:rFonts w:hint="cs"/>
          <w:rtl/>
        </w:rPr>
        <w:t xml:space="preserve">– </w:t>
      </w:r>
      <w:r>
        <w:rPr>
          <w:rtl/>
        </w:rPr>
        <w:t>ליו</w:t>
      </w:r>
      <w:r>
        <w:rPr>
          <w:rFonts w:hint="cs"/>
          <w:rtl/>
        </w:rPr>
        <w:t>"</w:t>
      </w:r>
      <w:r>
        <w:rPr>
          <w:rtl/>
        </w:rPr>
        <w:t xml:space="preserve">ר </w:t>
      </w:r>
      <w:bookmarkStart w:id="4004" w:name="_ETM_Q9_683360"/>
      <w:bookmarkEnd w:id="4004"/>
      <w:r>
        <w:rPr>
          <w:rtl/>
        </w:rPr>
        <w:t xml:space="preserve">סיעת </w:t>
      </w:r>
      <w:bookmarkStart w:id="4005" w:name="_ETM_Q9_683690"/>
      <w:bookmarkEnd w:id="4005"/>
      <w:r>
        <w:rPr>
          <w:rtl/>
        </w:rPr>
        <w:t>ש"ס</w:t>
      </w:r>
      <w:r>
        <w:rPr>
          <w:rFonts w:hint="cs"/>
          <w:rtl/>
        </w:rPr>
        <w:t>,</w:t>
      </w:r>
      <w:r>
        <w:rPr>
          <w:rtl/>
        </w:rPr>
        <w:t xml:space="preserve"> </w:t>
      </w:r>
      <w:bookmarkStart w:id="4006" w:name="_ETM_Q9_684530"/>
      <w:bookmarkEnd w:id="4006"/>
      <w:r>
        <w:rPr>
          <w:rtl/>
        </w:rPr>
        <w:t xml:space="preserve">הרב </w:t>
      </w:r>
      <w:bookmarkStart w:id="4007" w:name="_ETM_Q9_684800"/>
      <w:bookmarkEnd w:id="4007"/>
      <w:r>
        <w:rPr>
          <w:rtl/>
        </w:rPr>
        <w:t xml:space="preserve">אריה </w:t>
      </w:r>
      <w:bookmarkStart w:id="4008" w:name="_ETM_Q9_685070"/>
      <w:bookmarkEnd w:id="4008"/>
      <w:r>
        <w:rPr>
          <w:rtl/>
        </w:rPr>
        <w:t>דרעי</w:t>
      </w:r>
      <w:r>
        <w:rPr>
          <w:rFonts w:hint="cs"/>
          <w:rtl/>
        </w:rPr>
        <w:t>,</w:t>
      </w:r>
      <w:r>
        <w:rPr>
          <w:rtl/>
        </w:rPr>
        <w:t xml:space="preserve"> </w:t>
      </w:r>
      <w:bookmarkStart w:id="4009" w:name="_ETM_Q9_686030"/>
      <w:bookmarkEnd w:id="4009"/>
      <w:r>
        <w:rPr>
          <w:rtl/>
        </w:rPr>
        <w:t xml:space="preserve">שסייע </w:t>
      </w:r>
      <w:bookmarkStart w:id="4010" w:name="_ETM_Q9_686630"/>
      <w:bookmarkEnd w:id="4010"/>
      <w:r>
        <w:rPr>
          <w:rtl/>
        </w:rPr>
        <w:t xml:space="preserve">לי </w:t>
      </w:r>
      <w:bookmarkStart w:id="4011" w:name="_ETM_Q9_687170"/>
      <w:bookmarkEnd w:id="4011"/>
      <w:r>
        <w:rPr>
          <w:rtl/>
        </w:rPr>
        <w:t xml:space="preserve">עד </w:t>
      </w:r>
      <w:bookmarkStart w:id="4012" w:name="_ETM_Q9_687680"/>
      <w:bookmarkEnd w:id="4012"/>
      <w:r>
        <w:rPr>
          <w:rtl/>
        </w:rPr>
        <w:t xml:space="preserve">שהגענו </w:t>
      </w:r>
      <w:bookmarkStart w:id="4013" w:name="_ETM_Q9_688160"/>
      <w:bookmarkEnd w:id="4013"/>
      <w:r>
        <w:rPr>
          <w:rtl/>
        </w:rPr>
        <w:t>למ</w:t>
      </w:r>
      <w:r>
        <w:rPr>
          <w:rFonts w:hint="cs"/>
          <w:rtl/>
        </w:rPr>
        <w:t xml:space="preserve">שוכה </w:t>
      </w:r>
      <w:bookmarkStart w:id="4014" w:name="_ETM_Q9_688670"/>
      <w:bookmarkEnd w:id="4014"/>
      <w:r>
        <w:rPr>
          <w:rtl/>
        </w:rPr>
        <w:t xml:space="preserve">החשובה </w:t>
      </w:r>
      <w:bookmarkStart w:id="4015" w:name="_ETM_Q9_689150"/>
      <w:bookmarkEnd w:id="4015"/>
      <w:r>
        <w:rPr>
          <w:rtl/>
        </w:rPr>
        <w:t>הזו</w:t>
      </w:r>
      <w:r>
        <w:rPr>
          <w:rFonts w:hint="cs"/>
          <w:rtl/>
        </w:rPr>
        <w:t>.</w:t>
      </w:r>
      <w:bookmarkStart w:id="4016" w:name="_ETM_Q9_687602"/>
      <w:bookmarkStart w:id="4017" w:name="_ETM_Q9_687687"/>
      <w:bookmarkStart w:id="4018" w:name="_ETM_Q9_687746"/>
      <w:bookmarkStart w:id="4019" w:name="_ETM_Q9_687823"/>
      <w:bookmarkStart w:id="4020" w:name="_ETM_Q9_690730"/>
      <w:bookmarkEnd w:id="4016"/>
      <w:bookmarkEnd w:id="4017"/>
      <w:bookmarkEnd w:id="4018"/>
      <w:bookmarkEnd w:id="4019"/>
      <w:bookmarkEnd w:id="4020"/>
      <w:r>
        <w:rPr>
          <w:rFonts w:hint="cs"/>
          <w:rtl/>
        </w:rPr>
        <w:t xml:space="preserve"> </w:t>
      </w:r>
      <w:r>
        <w:rPr>
          <w:rtl/>
        </w:rPr>
        <w:t xml:space="preserve">אחרונים </w:t>
      </w:r>
      <w:bookmarkStart w:id="4021" w:name="_ETM_Q9_691180"/>
      <w:bookmarkEnd w:id="4021"/>
      <w:r>
        <w:rPr>
          <w:rtl/>
        </w:rPr>
        <w:t>חביבים</w:t>
      </w:r>
      <w:r>
        <w:rPr>
          <w:rFonts w:hint="cs"/>
          <w:rtl/>
        </w:rPr>
        <w:t>:</w:t>
      </w:r>
      <w:r>
        <w:rPr>
          <w:rtl/>
        </w:rPr>
        <w:t xml:space="preserve"> </w:t>
      </w:r>
      <w:bookmarkStart w:id="4022" w:name="_ETM_Q9_691719"/>
      <w:bookmarkEnd w:id="4022"/>
      <w:r>
        <w:rPr>
          <w:rtl/>
        </w:rPr>
        <w:t xml:space="preserve">תודה </w:t>
      </w:r>
      <w:bookmarkStart w:id="4023" w:name="_ETM_Q9_692019"/>
      <w:bookmarkEnd w:id="4023"/>
      <w:r>
        <w:rPr>
          <w:rtl/>
        </w:rPr>
        <w:t xml:space="preserve">רבה </w:t>
      </w:r>
      <w:bookmarkStart w:id="4024" w:name="_ETM_Q9_692290"/>
      <w:bookmarkEnd w:id="4024"/>
      <w:r>
        <w:rPr>
          <w:rtl/>
        </w:rPr>
        <w:t>ל</w:t>
      </w:r>
      <w:bookmarkStart w:id="4025" w:name="_ETM_Q9_692500"/>
      <w:bookmarkEnd w:id="4025"/>
      <w:r>
        <w:rPr>
          <w:rtl/>
        </w:rPr>
        <w:t>חבר</w:t>
      </w:r>
      <w:r>
        <w:rPr>
          <w:rFonts w:hint="cs"/>
          <w:rtl/>
        </w:rPr>
        <w:t>י</w:t>
      </w:r>
      <w:bookmarkStart w:id="4026" w:name="_ETM_Q9_692769"/>
      <w:bookmarkStart w:id="4027" w:name="_ETM_Q9_693040"/>
      <w:bookmarkStart w:id="4028" w:name="_ETM_Q9_693340"/>
      <w:bookmarkEnd w:id="4026"/>
      <w:bookmarkEnd w:id="4027"/>
      <w:bookmarkEnd w:id="4028"/>
      <w:r>
        <w:rPr>
          <w:rFonts w:hint="cs"/>
          <w:rtl/>
        </w:rPr>
        <w:t xml:space="preserve"> </w:t>
      </w:r>
      <w:bookmarkStart w:id="4029" w:name="_ETM_Q9_694209"/>
      <w:bookmarkEnd w:id="4029"/>
      <w:r>
        <w:rPr>
          <w:rFonts w:hint="cs"/>
          <w:rtl/>
        </w:rPr>
        <w:t>ר</w:t>
      </w:r>
      <w:r>
        <w:rPr>
          <w:rtl/>
        </w:rPr>
        <w:t xml:space="preserve">אש </w:t>
      </w:r>
      <w:bookmarkStart w:id="4030" w:name="_ETM_Q9_694450"/>
      <w:bookmarkEnd w:id="4030"/>
      <w:r>
        <w:rPr>
          <w:rtl/>
        </w:rPr>
        <w:t xml:space="preserve">עיריית </w:t>
      </w:r>
      <w:bookmarkStart w:id="4031" w:name="_ETM_Q9_694719"/>
      <w:bookmarkEnd w:id="4031"/>
      <w:r>
        <w:rPr>
          <w:rtl/>
        </w:rPr>
        <w:t xml:space="preserve">דימונה </w:t>
      </w:r>
      <w:bookmarkStart w:id="4032" w:name="_ETM_Q9_695170"/>
      <w:bookmarkEnd w:id="4032"/>
      <w:r>
        <w:rPr>
          <w:rtl/>
        </w:rPr>
        <w:t xml:space="preserve">בני </w:t>
      </w:r>
      <w:bookmarkStart w:id="4033" w:name="_ETM_Q9_695439"/>
      <w:bookmarkEnd w:id="4033"/>
      <w:r>
        <w:rPr>
          <w:rtl/>
        </w:rPr>
        <w:t>ביטון</w:t>
      </w:r>
      <w:r>
        <w:rPr>
          <w:rFonts w:hint="cs"/>
          <w:rtl/>
        </w:rPr>
        <w:t>,</w:t>
      </w:r>
      <w:r>
        <w:rPr>
          <w:rtl/>
        </w:rPr>
        <w:t xml:space="preserve"> </w:t>
      </w:r>
      <w:bookmarkStart w:id="4034" w:name="_ETM_Q9_696189"/>
      <w:bookmarkEnd w:id="4034"/>
      <w:r>
        <w:rPr>
          <w:rtl/>
        </w:rPr>
        <w:t xml:space="preserve">שכבר </w:t>
      </w:r>
      <w:bookmarkStart w:id="4035" w:name="_ETM_Q9_696670"/>
      <w:bookmarkEnd w:id="4035"/>
      <w:r>
        <w:rPr>
          <w:rtl/>
        </w:rPr>
        <w:t xml:space="preserve">שנים </w:t>
      </w:r>
      <w:bookmarkStart w:id="4036" w:name="_ETM_Q9_697059"/>
      <w:bookmarkEnd w:id="4036"/>
      <w:r>
        <w:rPr>
          <w:rtl/>
        </w:rPr>
        <w:t xml:space="preserve">רבות </w:t>
      </w:r>
      <w:bookmarkStart w:id="4037" w:name="_ETM_Q9_697420"/>
      <w:bookmarkEnd w:id="4037"/>
      <w:r>
        <w:rPr>
          <w:rtl/>
        </w:rPr>
        <w:t xml:space="preserve">איתנו במטה </w:t>
      </w:r>
      <w:bookmarkStart w:id="4038" w:name="_ETM_Q9_697840"/>
      <w:bookmarkEnd w:id="4038"/>
      <w:r>
        <w:rPr>
          <w:rtl/>
        </w:rPr>
        <w:t xml:space="preserve">המאבק </w:t>
      </w:r>
      <w:bookmarkStart w:id="4039" w:name="_ETM_Q9_698319"/>
      <w:bookmarkStart w:id="4040" w:name="_ETM_Q9_699189"/>
      <w:bookmarkEnd w:id="4039"/>
      <w:bookmarkEnd w:id="4040"/>
      <w:r>
        <w:rPr>
          <w:rtl/>
        </w:rPr>
        <w:t>ש</w:t>
      </w:r>
      <w:r>
        <w:rPr>
          <w:rFonts w:hint="cs"/>
          <w:rtl/>
        </w:rPr>
        <w:t xml:space="preserve">ל </w:t>
      </w:r>
      <w:r>
        <w:rPr>
          <w:rtl/>
        </w:rPr>
        <w:t>נבטים</w:t>
      </w:r>
      <w:r>
        <w:rPr>
          <w:rFonts w:hint="cs"/>
          <w:rtl/>
        </w:rPr>
        <w:t>,</w:t>
      </w:r>
      <w:r>
        <w:rPr>
          <w:rtl/>
        </w:rPr>
        <w:t xml:space="preserve"> </w:t>
      </w:r>
      <w:bookmarkStart w:id="4041" w:name="_ETM_Q9_700299"/>
      <w:bookmarkEnd w:id="4041"/>
      <w:r>
        <w:rPr>
          <w:rtl/>
        </w:rPr>
        <w:t xml:space="preserve">דוחף </w:t>
      </w:r>
      <w:bookmarkStart w:id="4042" w:name="_ETM_Q9_700780"/>
      <w:bookmarkEnd w:id="4042"/>
      <w:r>
        <w:rPr>
          <w:rtl/>
        </w:rPr>
        <w:t xml:space="preserve">כמו </w:t>
      </w:r>
      <w:bookmarkStart w:id="4043" w:name="_ETM_Q9_700900"/>
      <w:bookmarkEnd w:id="4043"/>
      <w:r>
        <w:rPr>
          <w:rtl/>
        </w:rPr>
        <w:t xml:space="preserve">בולדוזר </w:t>
      </w:r>
      <w:bookmarkStart w:id="4044" w:name="_ETM_Q9_701590"/>
      <w:bookmarkEnd w:id="4044"/>
      <w:r>
        <w:rPr>
          <w:rtl/>
        </w:rPr>
        <w:t>אמיתי</w:t>
      </w:r>
      <w:bookmarkStart w:id="4045" w:name="_ETM_Q9_698431"/>
      <w:bookmarkEnd w:id="4045"/>
      <w:r>
        <w:rPr>
          <w:rFonts w:hint="cs"/>
          <w:rtl/>
        </w:rPr>
        <w:t xml:space="preserve"> - -</w:t>
      </w:r>
    </w:p>
    <w:p w:rsidR="0058358C" w:rsidRDefault="0058358C" w:rsidP="004934BD">
      <w:pPr>
        <w:rPr>
          <w:rtl/>
        </w:rPr>
      </w:pPr>
      <w:bookmarkStart w:id="4046" w:name="_ETM_Q9_698518"/>
      <w:bookmarkEnd w:id="4046"/>
    </w:p>
    <w:p w:rsidR="0058358C" w:rsidRDefault="0058358C" w:rsidP="004934BD">
      <w:pPr>
        <w:pStyle w:val="af5"/>
        <w:keepNext/>
        <w:rPr>
          <w:rtl/>
        </w:rPr>
      </w:pPr>
      <w:bookmarkStart w:id="4047" w:name="ET_interruption_5765_90"/>
      <w:r w:rsidRPr="00773D34">
        <w:rPr>
          <w:rStyle w:val="TagStyle"/>
          <w:rtl/>
        </w:rPr>
        <w:t xml:space="preserve"> &lt;&lt; קריאה &gt;&gt; </w:t>
      </w:r>
      <w:r>
        <w:rPr>
          <w:rtl/>
        </w:rPr>
        <w:t>מיכאל מרדכי ביטון (המחנה הממלכתי):</w:t>
      </w:r>
      <w:r w:rsidRPr="00773D34">
        <w:rPr>
          <w:rStyle w:val="TagStyle"/>
          <w:rtl/>
        </w:rPr>
        <w:t xml:space="preserve"> &lt;&lt; קריאה &gt;&gt;</w:t>
      </w:r>
      <w:r>
        <w:rPr>
          <w:rtl/>
        </w:rPr>
        <w:t xml:space="preserve"> </w:t>
      </w:r>
      <w:bookmarkEnd w:id="4047"/>
    </w:p>
    <w:p w:rsidR="0058358C" w:rsidRDefault="0058358C" w:rsidP="004934BD">
      <w:pPr>
        <w:pStyle w:val="KeepWithNext"/>
        <w:rPr>
          <w:rtl/>
        </w:rPr>
      </w:pPr>
    </w:p>
    <w:p w:rsidR="0058358C" w:rsidRDefault="0058358C" w:rsidP="004934BD">
      <w:pPr>
        <w:rPr>
          <w:rtl/>
        </w:rPr>
      </w:pPr>
      <w:r>
        <w:rPr>
          <w:rFonts w:hint="cs"/>
          <w:rtl/>
        </w:rPr>
        <w:t xml:space="preserve">אלמוג, מועצת הנגב הביאה את נבטים </w:t>
      </w:r>
      <w:bookmarkStart w:id="4048" w:name="_ETM_Q9_703636"/>
      <w:bookmarkEnd w:id="4048"/>
      <w:r>
        <w:rPr>
          <w:rFonts w:hint="cs"/>
          <w:rtl/>
        </w:rPr>
        <w:t>לפני עשר שנים - - -</w:t>
      </w:r>
    </w:p>
    <w:p w:rsidR="0058358C" w:rsidRDefault="0058358C" w:rsidP="004934BD">
      <w:pPr>
        <w:ind w:firstLine="0"/>
        <w:rPr>
          <w:rtl/>
        </w:rPr>
      </w:pPr>
      <w:bookmarkStart w:id="4049" w:name="_ETM_Q9_705167"/>
      <w:bookmarkStart w:id="4050" w:name="_ETM_Q9_705239"/>
      <w:bookmarkEnd w:id="4049"/>
      <w:bookmarkEnd w:id="4050"/>
    </w:p>
    <w:p w:rsidR="0058358C" w:rsidRDefault="0058358C" w:rsidP="004934BD">
      <w:pPr>
        <w:pStyle w:val="-"/>
        <w:keepNext/>
        <w:rPr>
          <w:rtl/>
        </w:rPr>
      </w:pPr>
      <w:bookmarkStart w:id="4051" w:name="ET_speakercontinue_6352_93"/>
      <w:r w:rsidRPr="00640C87">
        <w:rPr>
          <w:rStyle w:val="TagStyle"/>
          <w:rtl/>
        </w:rPr>
        <w:t xml:space="preserve"> &lt;&lt; דובר_המשך &gt;&gt; </w:t>
      </w:r>
      <w:r>
        <w:rPr>
          <w:rtl/>
        </w:rPr>
        <w:t>אלמוג כהן (עוצמה יהודית):</w:t>
      </w:r>
      <w:r w:rsidRPr="00640C87">
        <w:rPr>
          <w:rStyle w:val="TagStyle"/>
          <w:rtl/>
        </w:rPr>
        <w:t xml:space="preserve"> &lt;&lt; דובר_המשך &gt;&gt;</w:t>
      </w:r>
      <w:r>
        <w:rPr>
          <w:rtl/>
        </w:rPr>
        <w:t xml:space="preserve"> </w:t>
      </w:r>
      <w:bookmarkEnd w:id="4051"/>
    </w:p>
    <w:p w:rsidR="0058358C" w:rsidRDefault="0058358C" w:rsidP="004934BD">
      <w:pPr>
        <w:pStyle w:val="KeepWithNext"/>
        <w:rPr>
          <w:rtl/>
        </w:rPr>
      </w:pPr>
    </w:p>
    <w:p w:rsidR="0058358C" w:rsidRDefault="0058358C" w:rsidP="004934BD">
      <w:pPr>
        <w:rPr>
          <w:rtl/>
        </w:rPr>
      </w:pPr>
      <w:bookmarkStart w:id="4052" w:name="_ETM_Q9_706538"/>
      <w:bookmarkEnd w:id="4052"/>
      <w:r>
        <w:rPr>
          <w:rFonts w:hint="cs"/>
          <w:rtl/>
        </w:rPr>
        <w:t>אני לא יכול את כולם.</w:t>
      </w:r>
      <w:bookmarkStart w:id="4053" w:name="_ETM_Q9_703981"/>
      <w:bookmarkEnd w:id="4053"/>
      <w:r>
        <w:rPr>
          <w:rFonts w:hint="cs"/>
          <w:rtl/>
        </w:rPr>
        <w:t xml:space="preserve"> - - דוחף שנים רבות את הנושא של נבטים - -</w:t>
      </w:r>
    </w:p>
    <w:p w:rsidR="0058358C" w:rsidRDefault="0058358C" w:rsidP="004934BD">
      <w:pPr>
        <w:rPr>
          <w:rtl/>
        </w:rPr>
      </w:pPr>
      <w:bookmarkStart w:id="4054" w:name="_ETM_Q9_708503"/>
      <w:bookmarkStart w:id="4055" w:name="_ETM_Q9_708644"/>
      <w:bookmarkEnd w:id="4054"/>
      <w:bookmarkEnd w:id="4055"/>
    </w:p>
    <w:p w:rsidR="0058358C" w:rsidRDefault="0058358C" w:rsidP="004934BD">
      <w:pPr>
        <w:pStyle w:val="af5"/>
        <w:keepNext/>
        <w:rPr>
          <w:rtl/>
        </w:rPr>
      </w:pPr>
      <w:bookmarkStart w:id="4056" w:name="ET_interruption_5765_94"/>
      <w:r w:rsidRPr="00640C87">
        <w:rPr>
          <w:rStyle w:val="TagStyle"/>
          <w:rtl/>
        </w:rPr>
        <w:t xml:space="preserve"> &lt;&lt; קריאה &gt;&gt; </w:t>
      </w:r>
      <w:r>
        <w:rPr>
          <w:rtl/>
        </w:rPr>
        <w:t>מיכאל מרדכי ביטון (המחנה הממלכתי):</w:t>
      </w:r>
      <w:r w:rsidRPr="00640C87">
        <w:rPr>
          <w:rStyle w:val="TagStyle"/>
          <w:rtl/>
        </w:rPr>
        <w:t xml:space="preserve"> &lt;&lt; קריאה &gt;&gt;</w:t>
      </w:r>
      <w:r>
        <w:rPr>
          <w:rtl/>
        </w:rPr>
        <w:t xml:space="preserve"> </w:t>
      </w:r>
      <w:bookmarkEnd w:id="4056"/>
    </w:p>
    <w:p w:rsidR="0058358C" w:rsidRDefault="0058358C" w:rsidP="004934BD">
      <w:pPr>
        <w:pStyle w:val="KeepWithNext"/>
        <w:rPr>
          <w:rtl/>
        </w:rPr>
      </w:pPr>
    </w:p>
    <w:p w:rsidR="0058358C" w:rsidRDefault="0058358C" w:rsidP="004934BD">
      <w:pPr>
        <w:rPr>
          <w:rtl/>
        </w:rPr>
      </w:pPr>
      <w:bookmarkStart w:id="4057" w:name="_ETM_Q9_711139"/>
      <w:bookmarkEnd w:id="4057"/>
      <w:r>
        <w:rPr>
          <w:rFonts w:hint="cs"/>
          <w:rtl/>
        </w:rPr>
        <w:t xml:space="preserve">- - - מועצת הנגב - - - באר </w:t>
      </w:r>
      <w:bookmarkStart w:id="4058" w:name="_ETM_Q9_713488"/>
      <w:bookmarkEnd w:id="4058"/>
      <w:r>
        <w:rPr>
          <w:rFonts w:hint="cs"/>
          <w:rtl/>
        </w:rPr>
        <w:t>שבע.</w:t>
      </w:r>
    </w:p>
    <w:p w:rsidR="0058358C" w:rsidRDefault="0058358C" w:rsidP="004934BD">
      <w:pPr>
        <w:rPr>
          <w:rtl/>
        </w:rPr>
      </w:pPr>
      <w:bookmarkStart w:id="4059" w:name="_ETM_Q9_710369"/>
      <w:bookmarkStart w:id="4060" w:name="_ETM_Q9_710453"/>
      <w:bookmarkEnd w:id="4059"/>
      <w:bookmarkEnd w:id="4060"/>
    </w:p>
    <w:p w:rsidR="0058358C" w:rsidRDefault="0058358C" w:rsidP="004934BD">
      <w:pPr>
        <w:pStyle w:val="-"/>
        <w:keepNext/>
        <w:rPr>
          <w:rtl/>
        </w:rPr>
      </w:pPr>
      <w:bookmarkStart w:id="4061" w:name="ET_speakercontinue_6352_95"/>
      <w:r w:rsidRPr="00640C87">
        <w:rPr>
          <w:rStyle w:val="TagStyle"/>
          <w:rtl/>
        </w:rPr>
        <w:t xml:space="preserve"> &lt;&lt; דובר_המשך &gt;&gt; </w:t>
      </w:r>
      <w:r>
        <w:rPr>
          <w:rtl/>
        </w:rPr>
        <w:t>אלמוג כהן (עוצמה יהודית):</w:t>
      </w:r>
      <w:r w:rsidRPr="00640C87">
        <w:rPr>
          <w:rStyle w:val="TagStyle"/>
          <w:rtl/>
        </w:rPr>
        <w:t xml:space="preserve"> &lt;&lt; דובר_המשך &gt;&gt;</w:t>
      </w:r>
      <w:r>
        <w:rPr>
          <w:rtl/>
        </w:rPr>
        <w:t xml:space="preserve"> </w:t>
      </w:r>
      <w:bookmarkEnd w:id="4061"/>
    </w:p>
    <w:p w:rsidR="0058358C" w:rsidRDefault="0058358C" w:rsidP="004934BD">
      <w:pPr>
        <w:pStyle w:val="KeepWithNext"/>
        <w:rPr>
          <w:rtl/>
        </w:rPr>
      </w:pPr>
    </w:p>
    <w:p w:rsidR="0058358C" w:rsidRDefault="0058358C" w:rsidP="004934BD">
      <w:pPr>
        <w:rPr>
          <w:rtl/>
        </w:rPr>
      </w:pPr>
      <w:bookmarkStart w:id="4062" w:name="_ETM_Q9_714110"/>
      <w:bookmarkStart w:id="4063" w:name="_ETM_Q9_714195"/>
      <w:bookmarkEnd w:id="4062"/>
      <w:bookmarkEnd w:id="4063"/>
      <w:r>
        <w:rPr>
          <w:rFonts w:hint="cs"/>
          <w:rtl/>
        </w:rPr>
        <w:t xml:space="preserve">- - בני ביטון, באמת בולדוזר אמיתי, </w:t>
      </w:r>
      <w:bookmarkStart w:id="4064" w:name="_ETM_Q9_712679"/>
      <w:bookmarkEnd w:id="4064"/>
      <w:r>
        <w:rPr>
          <w:rFonts w:hint="cs"/>
          <w:rtl/>
        </w:rPr>
        <w:t xml:space="preserve">ולחברתי שלומית שיחור רייכמן, ראשת מועצת עמק יזרעאל, שתומכת, עוזרת, </w:t>
      </w:r>
      <w:bookmarkStart w:id="4065" w:name="_ETM_Q9_719241"/>
      <w:bookmarkEnd w:id="4065"/>
      <w:r>
        <w:rPr>
          <w:rFonts w:hint="cs"/>
          <w:rtl/>
        </w:rPr>
        <w:t>דוחפת, ללא סייגים, באמת בצורה מדהימה ומעוררת השראה. תו</w:t>
      </w:r>
      <w:bookmarkStart w:id="4066" w:name="_ETM_Q9_724996"/>
      <w:bookmarkEnd w:id="4066"/>
      <w:r>
        <w:rPr>
          <w:rFonts w:hint="cs"/>
          <w:rtl/>
        </w:rPr>
        <w:t xml:space="preserve">דה לכם. </w:t>
      </w:r>
    </w:p>
    <w:p w:rsidR="0058358C" w:rsidRDefault="0058358C" w:rsidP="004934BD">
      <w:pPr>
        <w:rPr>
          <w:rtl/>
        </w:rPr>
      </w:pPr>
      <w:bookmarkStart w:id="4067" w:name="_ETM_Q9_727690"/>
      <w:bookmarkStart w:id="4068" w:name="_ETM_Q9_727779"/>
      <w:bookmarkEnd w:id="4067"/>
      <w:bookmarkEnd w:id="4068"/>
    </w:p>
    <w:p w:rsidR="0058358C" w:rsidRDefault="0058358C" w:rsidP="004934BD">
      <w:pPr>
        <w:rPr>
          <w:rtl/>
        </w:rPr>
      </w:pPr>
      <w:bookmarkStart w:id="4069" w:name="_ETM_Q9_727801"/>
      <w:bookmarkStart w:id="4070" w:name="_ETM_Q9_727884"/>
      <w:bookmarkEnd w:id="4069"/>
      <w:bookmarkEnd w:id="4070"/>
      <w:r>
        <w:rPr>
          <w:rFonts w:hint="cs"/>
          <w:rtl/>
        </w:rPr>
        <w:t xml:space="preserve">חברים, שדה התעופה הבא של מדינת ישראל חייב </w:t>
      </w:r>
      <w:bookmarkStart w:id="4071" w:name="_ETM_Q9_734396"/>
      <w:bookmarkEnd w:id="4071"/>
      <w:r>
        <w:rPr>
          <w:rFonts w:hint="cs"/>
          <w:rtl/>
        </w:rPr>
        <w:t xml:space="preserve">לקום בנבטים, ואני רוצה להסביר גם למה. </w:t>
      </w:r>
    </w:p>
    <w:p w:rsidR="0058358C" w:rsidRDefault="0058358C" w:rsidP="004934BD">
      <w:pPr>
        <w:rPr>
          <w:rtl/>
        </w:rPr>
      </w:pPr>
    </w:p>
    <w:p w:rsidR="0058358C" w:rsidRDefault="0058358C" w:rsidP="004934BD">
      <w:pPr>
        <w:pStyle w:val="af5"/>
        <w:keepNext/>
        <w:rPr>
          <w:rtl/>
        </w:rPr>
      </w:pPr>
      <w:bookmarkStart w:id="4072" w:name="ET_interruption_6151_96"/>
      <w:r w:rsidRPr="00BF75AE">
        <w:rPr>
          <w:rStyle w:val="TagStyle"/>
          <w:rtl/>
        </w:rPr>
        <w:t xml:space="preserve"> &lt;&lt; קריאה &gt;&gt; </w:t>
      </w:r>
      <w:r>
        <w:rPr>
          <w:rtl/>
        </w:rPr>
        <w:t>רון כץ (יש עתיד):</w:t>
      </w:r>
      <w:r w:rsidRPr="00BF75AE">
        <w:rPr>
          <w:rStyle w:val="TagStyle"/>
          <w:rtl/>
        </w:rPr>
        <w:t xml:space="preserve"> &lt;&lt; קריאה &gt;&gt;</w:t>
      </w:r>
      <w:r>
        <w:rPr>
          <w:rtl/>
        </w:rPr>
        <w:t xml:space="preserve"> </w:t>
      </w:r>
      <w:bookmarkEnd w:id="4072"/>
    </w:p>
    <w:p w:rsidR="0058358C" w:rsidRDefault="0058358C" w:rsidP="004934BD">
      <w:pPr>
        <w:pStyle w:val="KeepWithNext"/>
        <w:rPr>
          <w:rtl/>
        </w:rPr>
      </w:pPr>
    </w:p>
    <w:p w:rsidR="0058358C" w:rsidRDefault="0058358C" w:rsidP="004934BD">
      <w:pPr>
        <w:rPr>
          <w:rtl/>
        </w:rPr>
      </w:pPr>
      <w:r>
        <w:rPr>
          <w:rFonts w:hint="cs"/>
          <w:rtl/>
        </w:rPr>
        <w:t>אלמוג, שכחת מישהו.</w:t>
      </w:r>
    </w:p>
    <w:p w:rsidR="0058358C" w:rsidRDefault="0058358C" w:rsidP="004934BD">
      <w:pPr>
        <w:rPr>
          <w:rtl/>
        </w:rPr>
      </w:pPr>
      <w:bookmarkStart w:id="4073" w:name="_ETM_Q9_736218"/>
      <w:bookmarkStart w:id="4074" w:name="_ETM_Q9_736299"/>
      <w:bookmarkEnd w:id="4073"/>
      <w:bookmarkEnd w:id="4074"/>
    </w:p>
    <w:p w:rsidR="0058358C" w:rsidRDefault="0058358C" w:rsidP="004934BD">
      <w:pPr>
        <w:pStyle w:val="-"/>
        <w:keepNext/>
        <w:rPr>
          <w:rtl/>
        </w:rPr>
      </w:pPr>
      <w:bookmarkStart w:id="4075" w:name="ET_speakercontinue_6352_97"/>
      <w:r w:rsidRPr="00BF75AE">
        <w:rPr>
          <w:rStyle w:val="TagStyle"/>
          <w:rtl/>
        </w:rPr>
        <w:t xml:space="preserve"> &lt;&lt; דובר_המשך &gt;&gt; </w:t>
      </w:r>
      <w:r>
        <w:rPr>
          <w:rtl/>
        </w:rPr>
        <w:t>אלמוג כהן (עוצמה יהודית):</w:t>
      </w:r>
      <w:r w:rsidRPr="00BF75AE">
        <w:rPr>
          <w:rStyle w:val="TagStyle"/>
          <w:rtl/>
        </w:rPr>
        <w:t xml:space="preserve"> &lt;&lt; דובר_המשך &gt;&gt;</w:t>
      </w:r>
      <w:r>
        <w:rPr>
          <w:rtl/>
        </w:rPr>
        <w:t xml:space="preserve"> </w:t>
      </w:r>
      <w:bookmarkEnd w:id="4075"/>
    </w:p>
    <w:p w:rsidR="0058358C" w:rsidRDefault="0058358C" w:rsidP="004934BD">
      <w:pPr>
        <w:pStyle w:val="KeepWithNext"/>
        <w:rPr>
          <w:rtl/>
        </w:rPr>
      </w:pPr>
    </w:p>
    <w:p w:rsidR="0058358C" w:rsidRDefault="0058358C" w:rsidP="004934BD">
      <w:pPr>
        <w:rPr>
          <w:rtl/>
        </w:rPr>
      </w:pPr>
      <w:bookmarkStart w:id="4076" w:name="_ETM_Q9_737611"/>
      <w:bookmarkEnd w:id="4076"/>
      <w:r>
        <w:rPr>
          <w:rFonts w:hint="cs"/>
          <w:rtl/>
        </w:rPr>
        <w:t xml:space="preserve">כמובן, </w:t>
      </w:r>
      <w:bookmarkStart w:id="4077" w:name="_ETM_Q9_738345"/>
      <w:bookmarkEnd w:id="4077"/>
      <w:r>
        <w:rPr>
          <w:rFonts w:hint="cs"/>
          <w:rtl/>
        </w:rPr>
        <w:t xml:space="preserve">רם בן ברק, מרב מיכאלי, קואליציה, אופוזיציה – זה </w:t>
      </w:r>
      <w:bookmarkStart w:id="4078" w:name="_ETM_Q9_745265"/>
      <w:bookmarkEnd w:id="4078"/>
      <w:r>
        <w:rPr>
          <w:rFonts w:hint="cs"/>
          <w:rtl/>
        </w:rPr>
        <w:t xml:space="preserve">חוצה מגזרים, חוצה </w:t>
      </w:r>
      <w:proofErr w:type="spellStart"/>
      <w:r>
        <w:rPr>
          <w:rFonts w:hint="cs"/>
          <w:rtl/>
        </w:rPr>
        <w:t>פוליטיקות</w:t>
      </w:r>
      <w:proofErr w:type="spellEnd"/>
      <w:r>
        <w:rPr>
          <w:rFonts w:hint="cs"/>
          <w:rtl/>
        </w:rPr>
        <w:t xml:space="preserve"> – יסמין </w:t>
      </w:r>
      <w:proofErr w:type="spellStart"/>
      <w:r>
        <w:rPr>
          <w:rFonts w:hint="cs"/>
          <w:rtl/>
        </w:rPr>
        <w:t>סאקס</w:t>
      </w:r>
      <w:proofErr w:type="spellEnd"/>
      <w:r>
        <w:rPr>
          <w:rFonts w:hint="cs"/>
          <w:rtl/>
        </w:rPr>
        <w:t xml:space="preserve"> פרידמן, באמת תודה</w:t>
      </w:r>
      <w:bookmarkStart w:id="4079" w:name="_ETM_Q9_745861"/>
      <w:bookmarkEnd w:id="4079"/>
      <w:r>
        <w:rPr>
          <w:rFonts w:hint="cs"/>
          <w:rtl/>
        </w:rPr>
        <w:t xml:space="preserve"> לכולם על האירוע הזה. אם שכחתי מישהו נוסף, אני באמת </w:t>
      </w:r>
      <w:bookmarkStart w:id="4080" w:name="_ETM_Q9_749240"/>
      <w:bookmarkEnd w:id="4080"/>
      <w:r>
        <w:rPr>
          <w:rFonts w:hint="cs"/>
          <w:rtl/>
        </w:rPr>
        <w:t xml:space="preserve">מתנצל. </w:t>
      </w:r>
    </w:p>
    <w:p w:rsidR="0058358C" w:rsidRPr="00CC4EDB" w:rsidRDefault="0058358C" w:rsidP="004934BD">
      <w:pPr>
        <w:rPr>
          <w:rtl/>
        </w:rPr>
      </w:pPr>
      <w:bookmarkStart w:id="4081" w:name="_ETM_Q9_753305"/>
      <w:bookmarkStart w:id="4082" w:name="_ETM_Q9_753397"/>
      <w:bookmarkEnd w:id="4081"/>
      <w:bookmarkEnd w:id="4082"/>
    </w:p>
    <w:p w:rsidR="0058358C" w:rsidRDefault="0058358C" w:rsidP="004934BD">
      <w:pPr>
        <w:rPr>
          <w:rtl/>
        </w:rPr>
      </w:pPr>
      <w:bookmarkStart w:id="4083" w:name="_ETM_Q9_753432"/>
      <w:bookmarkStart w:id="4084" w:name="_ETM_Q9_753511"/>
      <w:bookmarkEnd w:id="4083"/>
      <w:bookmarkEnd w:id="4084"/>
      <w:r>
        <w:rPr>
          <w:rFonts w:hint="cs"/>
          <w:rtl/>
        </w:rPr>
        <w:t>חברים, שדה התעופה הבא של מדינת ישראל חייב</w:t>
      </w:r>
      <w:bookmarkStart w:id="4085" w:name="_ETM_Q9_752481"/>
      <w:bookmarkEnd w:id="4085"/>
      <w:r>
        <w:rPr>
          <w:rFonts w:hint="cs"/>
          <w:rtl/>
        </w:rPr>
        <w:t xml:space="preserve"> לקום בנבטים, ויש לזה כמה סיבות: הסיבה הראשונה – בשנת </w:t>
      </w:r>
      <w:bookmarkStart w:id="4086" w:name="_ETM_Q9_757563"/>
      <w:bookmarkEnd w:id="4086"/>
      <w:r>
        <w:rPr>
          <w:rFonts w:hint="cs"/>
          <w:rtl/>
        </w:rPr>
        <w:t>1965 הונחה תוכנית המתאר הראשונה ל</w:t>
      </w:r>
      <w:bookmarkStart w:id="4087" w:name="_ETM_Q9_711977"/>
      <w:bookmarkStart w:id="4088" w:name="_ETM_Q9_698608"/>
      <w:bookmarkStart w:id="4089" w:name="_ETM_Q9_698688"/>
      <w:bookmarkStart w:id="4090" w:name="_ETM_Q9_764849"/>
      <w:bookmarkEnd w:id="4087"/>
      <w:bookmarkEnd w:id="4088"/>
      <w:bookmarkEnd w:id="4089"/>
      <w:bookmarkEnd w:id="4090"/>
      <w:r>
        <w:rPr>
          <w:rtl/>
        </w:rPr>
        <w:t xml:space="preserve">הקמת </w:t>
      </w:r>
      <w:bookmarkStart w:id="4091" w:name="_ETM_Q9_765270"/>
      <w:bookmarkEnd w:id="4091"/>
      <w:r>
        <w:rPr>
          <w:rtl/>
        </w:rPr>
        <w:t xml:space="preserve">שדה </w:t>
      </w:r>
      <w:bookmarkStart w:id="4092" w:name="_ETM_Q9_765539"/>
      <w:bookmarkEnd w:id="4092"/>
      <w:r>
        <w:rPr>
          <w:rtl/>
        </w:rPr>
        <w:t xml:space="preserve">התעופה </w:t>
      </w:r>
      <w:bookmarkStart w:id="4093" w:name="_ETM_Q9_766050"/>
      <w:bookmarkEnd w:id="4093"/>
      <w:r>
        <w:rPr>
          <w:rtl/>
        </w:rPr>
        <w:t>באר</w:t>
      </w:r>
      <w:r>
        <w:rPr>
          <w:rFonts w:hint="cs"/>
          <w:rtl/>
        </w:rPr>
        <w:t xml:space="preserve"> </w:t>
      </w:r>
      <w:r>
        <w:rPr>
          <w:rtl/>
        </w:rPr>
        <w:t>שבע</w:t>
      </w:r>
      <w:r>
        <w:rPr>
          <w:rFonts w:hint="cs"/>
          <w:rtl/>
        </w:rPr>
        <w:t xml:space="preserve"> – </w:t>
      </w:r>
      <w:r>
        <w:rPr>
          <w:rtl/>
        </w:rPr>
        <w:t>נבטים</w:t>
      </w:r>
      <w:r>
        <w:rPr>
          <w:rFonts w:hint="cs"/>
          <w:rtl/>
        </w:rPr>
        <w:t xml:space="preserve"> בסוגריים;</w:t>
      </w:r>
      <w:r>
        <w:rPr>
          <w:rtl/>
        </w:rPr>
        <w:t xml:space="preserve"> </w:t>
      </w:r>
      <w:bookmarkStart w:id="4094" w:name="_ETM_Q9_768599"/>
      <w:bookmarkEnd w:id="4094"/>
      <w:r>
        <w:rPr>
          <w:rtl/>
        </w:rPr>
        <w:t>מאז</w:t>
      </w:r>
      <w:r>
        <w:rPr>
          <w:rFonts w:hint="cs"/>
          <w:rtl/>
        </w:rPr>
        <w:t>,</w:t>
      </w:r>
      <w:r>
        <w:rPr>
          <w:rtl/>
        </w:rPr>
        <w:t xml:space="preserve"> </w:t>
      </w:r>
      <w:bookmarkStart w:id="4095" w:name="_ETM_Q9_769080"/>
      <w:bookmarkEnd w:id="4095"/>
      <w:r>
        <w:rPr>
          <w:rtl/>
        </w:rPr>
        <w:t xml:space="preserve">50 </w:t>
      </w:r>
      <w:bookmarkStart w:id="4096" w:name="_ETM_Q9_769650"/>
      <w:bookmarkEnd w:id="4096"/>
      <w:r>
        <w:rPr>
          <w:rtl/>
        </w:rPr>
        <w:t xml:space="preserve">שנה </w:t>
      </w:r>
      <w:bookmarkStart w:id="4097" w:name="_ETM_Q9_770460"/>
      <w:bookmarkEnd w:id="4097"/>
      <w:r>
        <w:rPr>
          <w:rtl/>
        </w:rPr>
        <w:t xml:space="preserve">מדינת </w:t>
      </w:r>
      <w:bookmarkStart w:id="4098" w:name="_ETM_Q9_771030"/>
      <w:bookmarkEnd w:id="4098"/>
      <w:r>
        <w:rPr>
          <w:rtl/>
        </w:rPr>
        <w:t xml:space="preserve">ישראל </w:t>
      </w:r>
      <w:bookmarkStart w:id="4099" w:name="_ETM_Q9_772220"/>
      <w:bookmarkEnd w:id="4099"/>
      <w:r>
        <w:rPr>
          <w:rtl/>
        </w:rPr>
        <w:t xml:space="preserve">מחליטה </w:t>
      </w:r>
      <w:bookmarkStart w:id="4100" w:name="_ETM_Q9_773610"/>
      <w:bookmarkEnd w:id="4100"/>
      <w:r>
        <w:rPr>
          <w:rtl/>
        </w:rPr>
        <w:t xml:space="preserve">החלטה </w:t>
      </w:r>
      <w:bookmarkStart w:id="4101" w:name="_ETM_Q9_774120"/>
      <w:bookmarkEnd w:id="4101"/>
      <w:r>
        <w:rPr>
          <w:rtl/>
        </w:rPr>
        <w:t xml:space="preserve">מאוד </w:t>
      </w:r>
      <w:bookmarkStart w:id="4102" w:name="_ETM_Q9_774449"/>
      <w:bookmarkEnd w:id="4102"/>
      <w:r>
        <w:rPr>
          <w:rtl/>
        </w:rPr>
        <w:t xml:space="preserve">מאוד </w:t>
      </w:r>
      <w:bookmarkStart w:id="4103" w:name="_ETM_Q9_774689"/>
      <w:bookmarkEnd w:id="4103"/>
      <w:r>
        <w:rPr>
          <w:rtl/>
        </w:rPr>
        <w:t>חשובה</w:t>
      </w:r>
      <w:r>
        <w:rPr>
          <w:rFonts w:hint="cs"/>
          <w:rtl/>
        </w:rPr>
        <w:t xml:space="preserve"> </w:t>
      </w:r>
      <w:bookmarkStart w:id="4104" w:name="_ETM_Q9_776516"/>
      <w:bookmarkEnd w:id="4104"/>
      <w:r>
        <w:rPr>
          <w:rFonts w:hint="cs"/>
          <w:rtl/>
        </w:rPr>
        <w:t>– ש</w:t>
      </w:r>
      <w:bookmarkStart w:id="4105" w:name="_ETM_Q9_775730"/>
      <w:bookmarkStart w:id="4106" w:name="_ETM_Q9_776340"/>
      <w:bookmarkStart w:id="4107" w:name="_ETM_Q9_776400"/>
      <w:bookmarkEnd w:id="4105"/>
      <w:bookmarkEnd w:id="4106"/>
      <w:bookmarkEnd w:id="4107"/>
      <w:r>
        <w:rPr>
          <w:rtl/>
        </w:rPr>
        <w:t xml:space="preserve">לא </w:t>
      </w:r>
      <w:bookmarkStart w:id="4108" w:name="_ETM_Q9_776490"/>
      <w:bookmarkEnd w:id="4108"/>
      <w:r>
        <w:rPr>
          <w:rtl/>
        </w:rPr>
        <w:t>להחליט</w:t>
      </w:r>
      <w:r>
        <w:rPr>
          <w:rFonts w:hint="cs"/>
          <w:rtl/>
        </w:rPr>
        <w:t>.</w:t>
      </w:r>
    </w:p>
    <w:p w:rsidR="0058358C" w:rsidRDefault="0058358C" w:rsidP="004934BD">
      <w:pPr>
        <w:rPr>
          <w:rtl/>
        </w:rPr>
      </w:pPr>
      <w:bookmarkStart w:id="4109" w:name="_ETM_Q9_778959"/>
      <w:bookmarkStart w:id="4110" w:name="_ETM_Q9_779052"/>
      <w:bookmarkEnd w:id="4109"/>
      <w:bookmarkEnd w:id="4110"/>
    </w:p>
    <w:p w:rsidR="0058358C" w:rsidRDefault="0058358C" w:rsidP="00953C88">
      <w:pPr>
        <w:rPr>
          <w:rtl/>
          <w:lang w:eastAsia="he-IL"/>
        </w:rPr>
      </w:pPr>
      <w:bookmarkStart w:id="4111" w:name="_ETM_Q9_779086"/>
      <w:bookmarkStart w:id="4112" w:name="_ETM_Q9_779164"/>
      <w:bookmarkStart w:id="4113" w:name="_ETM_Q9_777599"/>
      <w:bookmarkEnd w:id="4111"/>
      <w:bookmarkEnd w:id="4112"/>
      <w:bookmarkEnd w:id="4113"/>
      <w:r>
        <w:rPr>
          <w:rtl/>
        </w:rPr>
        <w:t>אנחנו</w:t>
      </w:r>
      <w:bookmarkStart w:id="4114" w:name="_ETM_Q9_778020"/>
      <w:bookmarkStart w:id="4115" w:name="_ETM_Q9_778379"/>
      <w:bookmarkEnd w:id="4114"/>
      <w:bookmarkEnd w:id="4115"/>
      <w:r>
        <w:rPr>
          <w:rFonts w:hint="cs"/>
          <w:rtl/>
        </w:rPr>
        <w:t xml:space="preserve">, </w:t>
      </w:r>
      <w:r>
        <w:rPr>
          <w:rtl/>
        </w:rPr>
        <w:t xml:space="preserve">כנסת </w:t>
      </w:r>
      <w:bookmarkStart w:id="4116" w:name="_ETM_Q9_778830"/>
      <w:bookmarkEnd w:id="4116"/>
      <w:r>
        <w:rPr>
          <w:rtl/>
        </w:rPr>
        <w:t xml:space="preserve">ישראל </w:t>
      </w:r>
      <w:bookmarkStart w:id="4117" w:name="_ETM_Q9_779729"/>
      <w:bookmarkEnd w:id="4117"/>
      <w:r>
        <w:rPr>
          <w:rtl/>
        </w:rPr>
        <w:t xml:space="preserve">מכל </w:t>
      </w:r>
      <w:bookmarkStart w:id="4118" w:name="_ETM_Q9_780059"/>
      <w:bookmarkEnd w:id="4118"/>
      <w:r>
        <w:rPr>
          <w:rtl/>
        </w:rPr>
        <w:t xml:space="preserve">חלקי </w:t>
      </w:r>
      <w:bookmarkStart w:id="4119" w:name="_ETM_Q9_780419"/>
      <w:bookmarkEnd w:id="4119"/>
      <w:r>
        <w:rPr>
          <w:rtl/>
        </w:rPr>
        <w:t>הבית</w:t>
      </w:r>
      <w:r>
        <w:rPr>
          <w:rFonts w:hint="cs"/>
          <w:rtl/>
        </w:rPr>
        <w:t>,</w:t>
      </w:r>
      <w:r>
        <w:rPr>
          <w:rtl/>
        </w:rPr>
        <w:t xml:space="preserve"> </w:t>
      </w:r>
      <w:bookmarkStart w:id="4120" w:name="_ETM_Q9_781300"/>
      <w:bookmarkEnd w:id="4120"/>
      <w:r>
        <w:rPr>
          <w:rtl/>
        </w:rPr>
        <w:t>אומרים</w:t>
      </w:r>
      <w:r>
        <w:rPr>
          <w:rFonts w:hint="cs"/>
          <w:rtl/>
        </w:rPr>
        <w:t xml:space="preserve"> </w:t>
      </w:r>
      <w:r>
        <w:rPr>
          <w:rtl/>
        </w:rPr>
        <w:t xml:space="preserve">כאן </w:t>
      </w:r>
      <w:bookmarkStart w:id="4121" w:name="_ETM_Q9_781690"/>
      <w:bookmarkEnd w:id="4121"/>
      <w:r>
        <w:rPr>
          <w:rtl/>
        </w:rPr>
        <w:t>היום</w:t>
      </w:r>
      <w:bookmarkStart w:id="4122" w:name="_ETM_Q9_783093"/>
      <w:bookmarkEnd w:id="4122"/>
      <w:r>
        <w:rPr>
          <w:rFonts w:hint="cs"/>
          <w:rtl/>
        </w:rPr>
        <w:t xml:space="preserve"> לממשלת ישראל ולאזרחי מדינת ישראל: היום בחרנו להחליט </w:t>
      </w:r>
      <w:bookmarkStart w:id="4123" w:name="TOR_Q10"/>
      <w:bookmarkStart w:id="4124" w:name="_ETM_Q10_29054"/>
      <w:bookmarkEnd w:id="4123"/>
      <w:bookmarkEnd w:id="4124"/>
      <w:r>
        <w:rPr>
          <w:rFonts w:hint="eastAsia"/>
          <w:rtl/>
          <w:lang w:eastAsia="he-IL"/>
        </w:rPr>
        <w:t xml:space="preserve">– </w:t>
      </w:r>
      <w:r>
        <w:rPr>
          <w:rFonts w:hint="cs"/>
          <w:rtl/>
          <w:lang w:eastAsia="he-IL"/>
        </w:rPr>
        <w:t xml:space="preserve">בחרנו שהשדה </w:t>
      </w:r>
      <w:bookmarkStart w:id="4125" w:name="_ETM_Q10_186924"/>
      <w:bookmarkEnd w:id="4125"/>
      <w:r>
        <w:rPr>
          <w:rFonts w:hint="cs"/>
          <w:rtl/>
          <w:lang w:eastAsia="he-IL"/>
        </w:rPr>
        <w:t xml:space="preserve">הבא יהיה בנבטים. השדה יקים </w:t>
      </w:r>
      <w:bookmarkStart w:id="4126" w:name="_ETM_Q10_189983"/>
      <w:bookmarkEnd w:id="4126"/>
      <w:r>
        <w:rPr>
          <w:rFonts w:hint="cs"/>
          <w:rtl/>
          <w:lang w:eastAsia="he-IL"/>
        </w:rPr>
        <w:t>בתוכו אקו</w:t>
      </w:r>
      <w:bookmarkStart w:id="4127" w:name="_ETM_Q10_195067"/>
      <w:bookmarkEnd w:id="4127"/>
      <w:r>
        <w:rPr>
          <w:rFonts w:hint="cs"/>
          <w:rtl/>
          <w:lang w:eastAsia="he-IL"/>
        </w:rPr>
        <w:t>-</w:t>
      </w:r>
      <w:proofErr w:type="spellStart"/>
      <w:r>
        <w:rPr>
          <w:rFonts w:hint="cs"/>
          <w:rtl/>
          <w:lang w:eastAsia="he-IL"/>
        </w:rPr>
        <w:t>סיסטם</w:t>
      </w:r>
      <w:proofErr w:type="spellEnd"/>
      <w:r>
        <w:rPr>
          <w:rFonts w:hint="cs"/>
          <w:rtl/>
          <w:lang w:eastAsia="he-IL"/>
        </w:rPr>
        <w:t xml:space="preserve"> שלם </w:t>
      </w:r>
      <w:bookmarkStart w:id="4128" w:name="_ETM_Q10_191433"/>
      <w:bookmarkEnd w:id="4128"/>
      <w:r>
        <w:rPr>
          <w:rFonts w:hint="cs"/>
          <w:rtl/>
          <w:lang w:eastAsia="he-IL"/>
        </w:rPr>
        <w:t>מסביב: תעסוקה, תיירות, מסעדנות</w:t>
      </w:r>
      <w:bookmarkStart w:id="4129" w:name="_ETM_Q10_197093"/>
      <w:bookmarkEnd w:id="4129"/>
      <w:r>
        <w:rPr>
          <w:rFonts w:hint="cs"/>
          <w:rtl/>
          <w:lang w:eastAsia="he-IL"/>
        </w:rPr>
        <w:t xml:space="preserve">, מלונאות, </w:t>
      </w:r>
      <w:proofErr w:type="spellStart"/>
      <w:r>
        <w:rPr>
          <w:rFonts w:hint="cs"/>
          <w:rtl/>
          <w:lang w:eastAsia="he-IL"/>
        </w:rPr>
        <w:t>טרא</w:t>
      </w:r>
      <w:bookmarkStart w:id="4130" w:name="_ETM_Q10_199312"/>
      <w:bookmarkEnd w:id="4130"/>
      <w:r>
        <w:rPr>
          <w:rFonts w:hint="cs"/>
          <w:rtl/>
          <w:lang w:eastAsia="he-IL"/>
        </w:rPr>
        <w:t>פיק</w:t>
      </w:r>
      <w:proofErr w:type="spellEnd"/>
      <w:r>
        <w:rPr>
          <w:rFonts w:hint="cs"/>
          <w:rtl/>
          <w:lang w:eastAsia="he-IL"/>
        </w:rPr>
        <w:t xml:space="preserve"> אדיר</w:t>
      </w:r>
      <w:bookmarkStart w:id="4131" w:name="_ETM_Q10_205347"/>
      <w:bookmarkEnd w:id="4131"/>
      <w:r>
        <w:rPr>
          <w:rFonts w:hint="cs"/>
          <w:rtl/>
          <w:lang w:eastAsia="he-IL"/>
        </w:rPr>
        <w:t>; 53,0000 מקומות תעסוקה</w:t>
      </w:r>
      <w:bookmarkStart w:id="4132" w:name="_ETM_Q10_201772"/>
      <w:bookmarkStart w:id="4133" w:name="_ETM_Q10_204501"/>
      <w:bookmarkEnd w:id="4132"/>
      <w:bookmarkEnd w:id="4133"/>
      <w:r>
        <w:rPr>
          <w:rFonts w:hint="cs"/>
          <w:rtl/>
          <w:lang w:eastAsia="he-IL"/>
        </w:rPr>
        <w:t xml:space="preserve"> שיביאו </w:t>
      </w:r>
      <w:bookmarkStart w:id="4134" w:name="_ETM_Q10_205661"/>
      <w:bookmarkEnd w:id="4134"/>
      <w:r>
        <w:rPr>
          <w:rFonts w:hint="cs"/>
          <w:rtl/>
          <w:lang w:eastAsia="he-IL"/>
        </w:rPr>
        <w:t xml:space="preserve">פרנסה לתושבי הנגב, היהודים והבדואים </w:t>
      </w:r>
      <w:bookmarkStart w:id="4135" w:name="_ETM_Q10_208581"/>
      <w:bookmarkEnd w:id="4135"/>
      <w:r>
        <w:rPr>
          <w:rFonts w:hint="cs"/>
          <w:rtl/>
          <w:lang w:eastAsia="he-IL"/>
        </w:rPr>
        <w:t>כאחד</w:t>
      </w:r>
      <w:bookmarkStart w:id="4136" w:name="_ETM_Q10_206991"/>
      <w:bookmarkStart w:id="4137" w:name="_ETM_Q10_208286"/>
      <w:bookmarkEnd w:id="4136"/>
      <w:bookmarkEnd w:id="4137"/>
      <w:r>
        <w:rPr>
          <w:rFonts w:hint="cs"/>
          <w:rtl/>
          <w:lang w:eastAsia="he-IL"/>
        </w:rPr>
        <w:t xml:space="preserve">; יתקע טריז בהשתלטות הבלתי-חוקית </w:t>
      </w:r>
      <w:bookmarkStart w:id="4138" w:name="_ETM_Q10_208981"/>
      <w:bookmarkEnd w:id="4138"/>
      <w:r>
        <w:rPr>
          <w:rFonts w:hint="cs"/>
          <w:rtl/>
          <w:lang w:eastAsia="he-IL"/>
        </w:rPr>
        <w:t xml:space="preserve">מבאר שבע מזרחה לכיוון </w:t>
      </w:r>
      <w:bookmarkStart w:id="4139" w:name="_ETM_Q10_212240"/>
      <w:bookmarkEnd w:id="4139"/>
      <w:r>
        <w:rPr>
          <w:rFonts w:hint="cs"/>
          <w:rtl/>
          <w:lang w:eastAsia="he-IL"/>
        </w:rPr>
        <w:t>דימונה</w:t>
      </w:r>
      <w:bookmarkStart w:id="4140" w:name="_ETM_Q10_213524"/>
      <w:bookmarkEnd w:id="4140"/>
      <w:r>
        <w:rPr>
          <w:rFonts w:hint="cs"/>
          <w:rtl/>
          <w:lang w:eastAsia="he-IL"/>
        </w:rPr>
        <w:t>; ויישם את חזונו</w:t>
      </w:r>
      <w:bookmarkStart w:id="4141" w:name="_ETM_Q10_216090"/>
      <w:bookmarkEnd w:id="4141"/>
      <w:r>
        <w:rPr>
          <w:rFonts w:hint="cs"/>
          <w:rtl/>
          <w:lang w:eastAsia="he-IL"/>
        </w:rPr>
        <w:t xml:space="preserve"> של דוד בן-גוריון הלכה למעשה.</w:t>
      </w:r>
      <w:bookmarkStart w:id="4142" w:name="_ETM_Q10_223697"/>
      <w:bookmarkEnd w:id="4142"/>
    </w:p>
    <w:p w:rsidR="0058358C" w:rsidRDefault="0058358C" w:rsidP="004934BD">
      <w:pPr>
        <w:rPr>
          <w:rtl/>
          <w:lang w:eastAsia="he-IL"/>
        </w:rPr>
      </w:pPr>
      <w:bookmarkStart w:id="4143" w:name="_ETM_Q10_223787"/>
      <w:bookmarkEnd w:id="4143"/>
    </w:p>
    <w:p w:rsidR="0058358C" w:rsidRDefault="0058358C" w:rsidP="004934BD">
      <w:pPr>
        <w:rPr>
          <w:rtl/>
        </w:rPr>
      </w:pPr>
      <w:bookmarkStart w:id="4144" w:name="_ETM_Q10_223825"/>
      <w:bookmarkStart w:id="4145" w:name="_ETM_Q10_223903"/>
      <w:bookmarkEnd w:id="4144"/>
      <w:bookmarkEnd w:id="4145"/>
      <w:r>
        <w:rPr>
          <w:rFonts w:hint="cs"/>
          <w:rtl/>
          <w:lang w:eastAsia="he-IL"/>
        </w:rPr>
        <w:t xml:space="preserve">האירוע </w:t>
      </w:r>
      <w:bookmarkStart w:id="4146" w:name="_ETM_Q10_224929"/>
      <w:bookmarkStart w:id="4147" w:name="_ETM_Q10_220141"/>
      <w:bookmarkEnd w:id="4146"/>
      <w:bookmarkEnd w:id="4147"/>
      <w:r>
        <w:rPr>
          <w:rFonts w:hint="cs"/>
          <w:rtl/>
          <w:lang w:eastAsia="he-IL"/>
        </w:rPr>
        <w:t xml:space="preserve">הזה הוא </w:t>
      </w:r>
      <w:bookmarkStart w:id="4148" w:name="_ETM_Q10_223340"/>
      <w:bookmarkStart w:id="4149" w:name="_ETM_Q10_224811"/>
      <w:bookmarkEnd w:id="4148"/>
      <w:bookmarkEnd w:id="4149"/>
      <w:r>
        <w:rPr>
          <w:rFonts w:hint="cs"/>
          <w:rtl/>
          <w:lang w:eastAsia="he-IL"/>
        </w:rPr>
        <w:t>מדהים מ</w:t>
      </w:r>
      <w:r>
        <w:rPr>
          <w:rtl/>
        </w:rPr>
        <w:t xml:space="preserve">מספר </w:t>
      </w:r>
      <w:bookmarkStart w:id="4150" w:name="_ETM_Q10_223940"/>
      <w:bookmarkEnd w:id="4150"/>
      <w:r>
        <w:rPr>
          <w:rtl/>
        </w:rPr>
        <w:t>סיבות</w:t>
      </w:r>
      <w:r>
        <w:rPr>
          <w:rFonts w:hint="cs"/>
          <w:rtl/>
        </w:rPr>
        <w:t>.</w:t>
      </w:r>
      <w:r>
        <w:rPr>
          <w:rtl/>
        </w:rPr>
        <w:t xml:space="preserve"> </w:t>
      </w:r>
      <w:bookmarkStart w:id="4151" w:name="_ETM_Q10_224860"/>
      <w:bookmarkEnd w:id="4151"/>
      <w:r>
        <w:rPr>
          <w:rtl/>
        </w:rPr>
        <w:t>הס</w:t>
      </w:r>
      <w:r>
        <w:rPr>
          <w:rFonts w:hint="cs"/>
          <w:rtl/>
        </w:rPr>
        <w:t>י</w:t>
      </w:r>
      <w:bookmarkStart w:id="4152" w:name="_ETM_Q10_224510"/>
      <w:bookmarkEnd w:id="4152"/>
      <w:r>
        <w:rPr>
          <w:rtl/>
        </w:rPr>
        <w:t xml:space="preserve">בה </w:t>
      </w:r>
      <w:bookmarkStart w:id="4153" w:name="_ETM_Q10_225309"/>
      <w:bookmarkEnd w:id="4153"/>
      <w:r>
        <w:rPr>
          <w:rtl/>
        </w:rPr>
        <w:t>הראשונה</w:t>
      </w:r>
      <w:r>
        <w:rPr>
          <w:rFonts w:hint="cs"/>
          <w:rtl/>
        </w:rPr>
        <w:t xml:space="preserve"> –</w:t>
      </w:r>
      <w:r>
        <w:rPr>
          <w:rtl/>
        </w:rPr>
        <w:t xml:space="preserve"> </w:t>
      </w:r>
      <w:bookmarkStart w:id="4154" w:name="_ETM_Q10_226329"/>
      <w:bookmarkEnd w:id="4154"/>
      <w:r>
        <w:rPr>
          <w:rtl/>
        </w:rPr>
        <w:t>ש</w:t>
      </w:r>
      <w:r>
        <w:rPr>
          <w:rFonts w:hint="cs"/>
          <w:rtl/>
        </w:rPr>
        <w:t>ל</w:t>
      </w:r>
      <w:r>
        <w:rPr>
          <w:rtl/>
        </w:rPr>
        <w:t xml:space="preserve">חלופה </w:t>
      </w:r>
      <w:bookmarkStart w:id="4155" w:name="_ETM_Q10_227079"/>
      <w:bookmarkEnd w:id="4155"/>
      <w:r>
        <w:rPr>
          <w:rtl/>
        </w:rPr>
        <w:t xml:space="preserve">שכרגע </w:t>
      </w:r>
      <w:bookmarkStart w:id="4156" w:name="_ETM_Q10_227649"/>
      <w:bookmarkEnd w:id="4156"/>
      <w:r>
        <w:rPr>
          <w:rtl/>
        </w:rPr>
        <w:t xml:space="preserve">עובדים </w:t>
      </w:r>
      <w:bookmarkStart w:id="4157" w:name="_ETM_Q10_227979"/>
      <w:bookmarkEnd w:id="4157"/>
      <w:r>
        <w:rPr>
          <w:rtl/>
        </w:rPr>
        <w:t>עליה</w:t>
      </w:r>
      <w:bookmarkStart w:id="4158" w:name="_ETM_Q10_228340"/>
      <w:bookmarkStart w:id="4159" w:name="_ETM_Q10_228610"/>
      <w:bookmarkEnd w:id="4158"/>
      <w:bookmarkEnd w:id="4159"/>
      <w:r>
        <w:rPr>
          <w:rFonts w:hint="cs"/>
          <w:rtl/>
        </w:rPr>
        <w:t xml:space="preserve"> למעשה,</w:t>
      </w:r>
      <w:r>
        <w:rPr>
          <w:rtl/>
        </w:rPr>
        <w:t xml:space="preserve"> </w:t>
      </w:r>
      <w:bookmarkStart w:id="4160" w:name="_ETM_Q10_229270"/>
      <w:bookmarkEnd w:id="4160"/>
      <w:r>
        <w:rPr>
          <w:rtl/>
        </w:rPr>
        <w:t xml:space="preserve">עמק </w:t>
      </w:r>
      <w:bookmarkStart w:id="4161" w:name="_ETM_Q10_229600"/>
      <w:bookmarkEnd w:id="4161"/>
      <w:r>
        <w:rPr>
          <w:rtl/>
        </w:rPr>
        <w:t>יזרעאל</w:t>
      </w:r>
      <w:bookmarkStart w:id="4162" w:name="_ETM_Q10_229250"/>
      <w:bookmarkEnd w:id="4162"/>
      <w:r>
        <w:rPr>
          <w:rFonts w:hint="cs"/>
          <w:rtl/>
        </w:rPr>
        <w:t xml:space="preserve"> – </w:t>
      </w:r>
      <w:r>
        <w:rPr>
          <w:rtl/>
        </w:rPr>
        <w:t xml:space="preserve">כולם </w:t>
      </w:r>
      <w:bookmarkStart w:id="4163" w:name="_ETM_Q10_231120"/>
      <w:bookmarkEnd w:id="4163"/>
      <w:r>
        <w:rPr>
          <w:rtl/>
        </w:rPr>
        <w:t>מתנגדים</w:t>
      </w:r>
      <w:r>
        <w:rPr>
          <w:rFonts w:hint="cs"/>
          <w:rtl/>
        </w:rPr>
        <w:t>.</w:t>
      </w:r>
      <w:r>
        <w:rPr>
          <w:rtl/>
        </w:rPr>
        <w:t xml:space="preserve"> </w:t>
      </w:r>
      <w:bookmarkStart w:id="4164" w:name="_ETM_Q10_232190"/>
      <w:bookmarkEnd w:id="4164"/>
      <w:r>
        <w:rPr>
          <w:rtl/>
        </w:rPr>
        <w:t xml:space="preserve">תושבי </w:t>
      </w:r>
      <w:bookmarkStart w:id="4165" w:name="_ETM_Q10_232609"/>
      <w:bookmarkEnd w:id="4165"/>
      <w:r>
        <w:rPr>
          <w:rtl/>
        </w:rPr>
        <w:t xml:space="preserve">העמק </w:t>
      </w:r>
      <w:bookmarkStart w:id="4166" w:name="_ETM_Q10_233539"/>
      <w:bookmarkEnd w:id="4166"/>
      <w:r>
        <w:rPr>
          <w:rtl/>
        </w:rPr>
        <w:t xml:space="preserve">חברים </w:t>
      </w:r>
      <w:bookmarkStart w:id="4167" w:name="_ETM_Q10_234050"/>
      <w:bookmarkEnd w:id="4167"/>
      <w:r>
        <w:rPr>
          <w:rtl/>
        </w:rPr>
        <w:t>איתנ</w:t>
      </w:r>
      <w:bookmarkStart w:id="4168" w:name="_ETM_Q10_232540"/>
      <w:bookmarkEnd w:id="4168"/>
      <w:r>
        <w:rPr>
          <w:rtl/>
        </w:rPr>
        <w:t xml:space="preserve">ו </w:t>
      </w:r>
      <w:bookmarkStart w:id="4169" w:name="_ETM_Q10_234649"/>
      <w:bookmarkEnd w:id="4169"/>
      <w:r>
        <w:rPr>
          <w:rtl/>
        </w:rPr>
        <w:t>במ</w:t>
      </w:r>
      <w:bookmarkStart w:id="4170" w:name="_ETM_Q10_227560"/>
      <w:bookmarkEnd w:id="4170"/>
      <w:r>
        <w:rPr>
          <w:rFonts w:hint="cs"/>
          <w:rtl/>
        </w:rPr>
        <w:t>ט</w:t>
      </w:r>
      <w:bookmarkStart w:id="4171" w:name="_ETM_Q10_235159"/>
      <w:bookmarkEnd w:id="4171"/>
      <w:r>
        <w:rPr>
          <w:rtl/>
        </w:rPr>
        <w:t xml:space="preserve">ה </w:t>
      </w:r>
      <w:bookmarkStart w:id="4172" w:name="_ETM_Q10_235519"/>
      <w:bookmarkEnd w:id="4172"/>
      <w:r>
        <w:rPr>
          <w:rtl/>
        </w:rPr>
        <w:t xml:space="preserve">המאבק </w:t>
      </w:r>
      <w:bookmarkStart w:id="4173" w:name="_ETM_Q10_235999"/>
      <w:bookmarkEnd w:id="4173"/>
      <w:r>
        <w:rPr>
          <w:rtl/>
        </w:rPr>
        <w:t xml:space="preserve">בנגב </w:t>
      </w:r>
      <w:bookmarkStart w:id="4174" w:name="_ETM_Q10_237070"/>
      <w:bookmarkEnd w:id="4174"/>
      <w:r>
        <w:rPr>
          <w:rtl/>
        </w:rPr>
        <w:t>כ</w:t>
      </w:r>
      <w:bookmarkStart w:id="4175" w:name="_ETM_Q10_234920"/>
      <w:bookmarkEnd w:id="4175"/>
      <w:r>
        <w:rPr>
          <w:rtl/>
        </w:rPr>
        <w:t xml:space="preserve">די </w:t>
      </w:r>
      <w:bookmarkStart w:id="4176" w:name="_ETM_Q10_237460"/>
      <w:bookmarkEnd w:id="4176"/>
      <w:r>
        <w:rPr>
          <w:rtl/>
        </w:rPr>
        <w:t xml:space="preserve">להקים </w:t>
      </w:r>
      <w:bookmarkStart w:id="4177" w:name="_ETM_Q10_237820"/>
      <w:bookmarkEnd w:id="4177"/>
      <w:r>
        <w:rPr>
          <w:rtl/>
        </w:rPr>
        <w:t xml:space="preserve">את </w:t>
      </w:r>
      <w:bookmarkStart w:id="4178" w:name="_ETM_Q10_237940"/>
      <w:bookmarkEnd w:id="4178"/>
      <w:r>
        <w:rPr>
          <w:rtl/>
        </w:rPr>
        <w:t>ה</w:t>
      </w:r>
      <w:bookmarkStart w:id="4179" w:name="_ETM_Q10_235360"/>
      <w:bookmarkEnd w:id="4179"/>
      <w:r>
        <w:rPr>
          <w:rFonts w:hint="cs"/>
          <w:rtl/>
        </w:rPr>
        <w:t>שדה הבא</w:t>
      </w:r>
      <w:r>
        <w:rPr>
          <w:rtl/>
        </w:rPr>
        <w:t xml:space="preserve"> </w:t>
      </w:r>
      <w:bookmarkStart w:id="4180" w:name="_ETM_Q10_238329"/>
      <w:bookmarkEnd w:id="4180"/>
      <w:r>
        <w:rPr>
          <w:rtl/>
        </w:rPr>
        <w:t>בנגב</w:t>
      </w:r>
      <w:r>
        <w:rPr>
          <w:rFonts w:hint="cs"/>
          <w:rtl/>
        </w:rPr>
        <w:t>.</w:t>
      </w:r>
      <w:bookmarkStart w:id="4181" w:name="_ETM_Q10_235740"/>
      <w:bookmarkStart w:id="4182" w:name="_ETM_Q10_238460"/>
      <w:bookmarkEnd w:id="4181"/>
      <w:bookmarkEnd w:id="4182"/>
      <w:r>
        <w:rPr>
          <w:rtl/>
        </w:rPr>
        <w:t xml:space="preserve"> </w:t>
      </w:r>
      <w:bookmarkStart w:id="4183" w:name="_ETM_Q10_239550"/>
      <w:bookmarkEnd w:id="4183"/>
      <w:r>
        <w:rPr>
          <w:rtl/>
        </w:rPr>
        <w:t xml:space="preserve">הקמת </w:t>
      </w:r>
      <w:bookmarkStart w:id="4184" w:name="_ETM_Q10_240000"/>
      <w:bookmarkEnd w:id="4184"/>
      <w:r>
        <w:rPr>
          <w:rtl/>
        </w:rPr>
        <w:t xml:space="preserve">שדה </w:t>
      </w:r>
      <w:bookmarkStart w:id="4185" w:name="_ETM_Q10_240239"/>
      <w:bookmarkEnd w:id="4185"/>
      <w:r>
        <w:rPr>
          <w:rtl/>
        </w:rPr>
        <w:t xml:space="preserve">בנגב </w:t>
      </w:r>
      <w:bookmarkStart w:id="4186" w:name="_ETM_Q10_240660"/>
      <w:bookmarkEnd w:id="4186"/>
      <w:r>
        <w:rPr>
          <w:rFonts w:hint="cs"/>
          <w:rtl/>
        </w:rPr>
        <w:t>ת</w:t>
      </w:r>
      <w:r>
        <w:rPr>
          <w:rtl/>
        </w:rPr>
        <w:t xml:space="preserve">פגע </w:t>
      </w:r>
      <w:bookmarkStart w:id="4187" w:name="_ETM_Q10_241020"/>
      <w:bookmarkEnd w:id="4187"/>
      <w:r>
        <w:rPr>
          <w:rtl/>
        </w:rPr>
        <w:t xml:space="preserve">באסם </w:t>
      </w:r>
      <w:bookmarkStart w:id="4188" w:name="_ETM_Q10_241559"/>
      <w:bookmarkStart w:id="4189" w:name="_ETM_Q10_241770"/>
      <w:bookmarkEnd w:id="4188"/>
      <w:bookmarkEnd w:id="4189"/>
      <w:r>
        <w:rPr>
          <w:rtl/>
        </w:rPr>
        <w:t>הת</w:t>
      </w:r>
      <w:bookmarkStart w:id="4190" w:name="_ETM_Q10_242880"/>
      <w:bookmarkStart w:id="4191" w:name="_ETM_Q10_240171"/>
      <w:bookmarkEnd w:id="4190"/>
      <w:bookmarkEnd w:id="4191"/>
      <w:r>
        <w:rPr>
          <w:rtl/>
        </w:rPr>
        <w:t>בו</w:t>
      </w:r>
      <w:r>
        <w:rPr>
          <w:rFonts w:hint="cs"/>
          <w:rtl/>
        </w:rPr>
        <w:t>א</w:t>
      </w:r>
      <w:r>
        <w:rPr>
          <w:rtl/>
        </w:rPr>
        <w:t xml:space="preserve">ה </w:t>
      </w:r>
      <w:bookmarkStart w:id="4192" w:name="_ETM_Q10_243420"/>
      <w:bookmarkStart w:id="4193" w:name="_ETM_Q10_243720"/>
      <w:bookmarkEnd w:id="4192"/>
      <w:bookmarkEnd w:id="4193"/>
      <w:r>
        <w:rPr>
          <w:rtl/>
        </w:rPr>
        <w:t xml:space="preserve">של </w:t>
      </w:r>
      <w:bookmarkStart w:id="4194" w:name="_ETM_Q10_243870"/>
      <w:bookmarkEnd w:id="4194"/>
      <w:r>
        <w:rPr>
          <w:rtl/>
        </w:rPr>
        <w:t xml:space="preserve">מדינת </w:t>
      </w:r>
      <w:bookmarkStart w:id="4195" w:name="_ETM_Q10_244290"/>
      <w:bookmarkEnd w:id="4195"/>
      <w:r>
        <w:rPr>
          <w:rtl/>
        </w:rPr>
        <w:t>ישראל</w:t>
      </w:r>
      <w:r>
        <w:rPr>
          <w:rFonts w:hint="cs"/>
          <w:rtl/>
        </w:rPr>
        <w:t>,</w:t>
      </w:r>
      <w:bookmarkStart w:id="4196" w:name="_ETM_Q10_242621"/>
      <w:bookmarkEnd w:id="4196"/>
      <w:r>
        <w:rPr>
          <w:rtl/>
        </w:rPr>
        <w:t xml:space="preserve"> </w:t>
      </w:r>
      <w:bookmarkStart w:id="4197" w:name="_ETM_Q10_245190"/>
      <w:bookmarkEnd w:id="4197"/>
      <w:r>
        <w:rPr>
          <w:rFonts w:hint="cs"/>
          <w:rtl/>
        </w:rPr>
        <w:t>ת</w:t>
      </w:r>
      <w:r>
        <w:rPr>
          <w:rtl/>
        </w:rPr>
        <w:t xml:space="preserve">פגע </w:t>
      </w:r>
      <w:bookmarkStart w:id="4198" w:name="_ETM_Q10_245850"/>
      <w:bookmarkEnd w:id="4198"/>
      <w:r>
        <w:rPr>
          <w:rFonts w:hint="cs"/>
          <w:rtl/>
        </w:rPr>
        <w:t>ב</w:t>
      </w:r>
      <w:r>
        <w:rPr>
          <w:rtl/>
        </w:rPr>
        <w:t xml:space="preserve">עתודות </w:t>
      </w:r>
      <w:bookmarkStart w:id="4199" w:name="_ETM_Q10_246270"/>
      <w:bookmarkEnd w:id="4199"/>
      <w:r>
        <w:rPr>
          <w:rtl/>
        </w:rPr>
        <w:t>קרקע</w:t>
      </w:r>
      <w:r>
        <w:rPr>
          <w:rFonts w:hint="cs"/>
          <w:rtl/>
        </w:rPr>
        <w:t>,</w:t>
      </w:r>
      <w:r>
        <w:rPr>
          <w:rtl/>
        </w:rPr>
        <w:t xml:space="preserve"> </w:t>
      </w:r>
      <w:bookmarkStart w:id="4200" w:name="_ETM_Q10_247080"/>
      <w:bookmarkEnd w:id="4200"/>
      <w:r>
        <w:rPr>
          <w:rFonts w:hint="cs"/>
          <w:rtl/>
        </w:rPr>
        <w:t>ת</w:t>
      </w:r>
      <w:r>
        <w:rPr>
          <w:rtl/>
        </w:rPr>
        <w:t xml:space="preserve">פגע </w:t>
      </w:r>
      <w:bookmarkStart w:id="4201" w:name="_ETM_Q10_247380"/>
      <w:bookmarkEnd w:id="4201"/>
      <w:r>
        <w:rPr>
          <w:rtl/>
        </w:rPr>
        <w:t xml:space="preserve">בשטחים </w:t>
      </w:r>
      <w:bookmarkStart w:id="4202" w:name="_ETM_Q10_247890"/>
      <w:bookmarkEnd w:id="4202"/>
      <w:r>
        <w:rPr>
          <w:rtl/>
        </w:rPr>
        <w:t>חקלאיים</w:t>
      </w:r>
      <w:r>
        <w:rPr>
          <w:rFonts w:hint="cs"/>
          <w:rtl/>
        </w:rPr>
        <w:t>.</w:t>
      </w:r>
      <w:r>
        <w:rPr>
          <w:rtl/>
        </w:rPr>
        <w:t xml:space="preserve"> </w:t>
      </w:r>
      <w:bookmarkStart w:id="4203" w:name="_ETM_Q10_249069"/>
      <w:bookmarkEnd w:id="4203"/>
      <w:r>
        <w:rPr>
          <w:rtl/>
        </w:rPr>
        <w:t>נבטים</w:t>
      </w:r>
      <w:r>
        <w:rPr>
          <w:rFonts w:hint="cs"/>
          <w:rtl/>
        </w:rPr>
        <w:t>,</w:t>
      </w:r>
      <w:bookmarkStart w:id="4204" w:name="_ETM_Q10_248491"/>
      <w:bookmarkEnd w:id="4204"/>
      <w:r>
        <w:rPr>
          <w:rtl/>
        </w:rPr>
        <w:t xml:space="preserve"> </w:t>
      </w:r>
      <w:bookmarkStart w:id="4205" w:name="_ETM_Q10_249670"/>
      <w:bookmarkEnd w:id="4205"/>
      <w:r>
        <w:rPr>
          <w:rtl/>
        </w:rPr>
        <w:t>חברים</w:t>
      </w:r>
      <w:r>
        <w:rPr>
          <w:rFonts w:hint="cs"/>
          <w:rtl/>
        </w:rPr>
        <w:t>,</w:t>
      </w:r>
      <w:r>
        <w:rPr>
          <w:rtl/>
        </w:rPr>
        <w:t xml:space="preserve"> </w:t>
      </w:r>
      <w:bookmarkStart w:id="4206" w:name="_ETM_Q10_250990"/>
      <w:bookmarkEnd w:id="4206"/>
      <w:r>
        <w:rPr>
          <w:rtl/>
        </w:rPr>
        <w:t xml:space="preserve">תוכנן </w:t>
      </w:r>
      <w:bookmarkStart w:id="4207" w:name="_ETM_Q10_251530"/>
      <w:bookmarkEnd w:id="4207"/>
      <w:r>
        <w:rPr>
          <w:rtl/>
        </w:rPr>
        <w:t xml:space="preserve">בראשיתו </w:t>
      </w:r>
      <w:bookmarkStart w:id="4208" w:name="_ETM_Q10_252160"/>
      <w:bookmarkEnd w:id="4208"/>
      <w:r>
        <w:rPr>
          <w:rtl/>
        </w:rPr>
        <w:t xml:space="preserve">להיות </w:t>
      </w:r>
      <w:bookmarkStart w:id="4209" w:name="_ETM_Q10_252370"/>
      <w:bookmarkStart w:id="4210" w:name="_ETM_Q10_249252"/>
      <w:bookmarkStart w:id="4211" w:name="_ETM_Q10_252610"/>
      <w:bookmarkStart w:id="4212" w:name="_ETM_Q10_253000"/>
      <w:bookmarkEnd w:id="4209"/>
      <w:bookmarkEnd w:id="4210"/>
      <w:bookmarkEnd w:id="4211"/>
      <w:bookmarkEnd w:id="4212"/>
      <w:r>
        <w:rPr>
          <w:rFonts w:hint="cs"/>
          <w:rtl/>
        </w:rPr>
        <w:t>שדה דוא</w:t>
      </w:r>
      <w:r>
        <w:rPr>
          <w:rtl/>
        </w:rPr>
        <w:t>לי</w:t>
      </w:r>
      <w:r>
        <w:rPr>
          <w:rFonts w:hint="cs"/>
          <w:rtl/>
        </w:rPr>
        <w:t>,</w:t>
      </w:r>
      <w:r>
        <w:rPr>
          <w:rtl/>
        </w:rPr>
        <w:t xml:space="preserve"> </w:t>
      </w:r>
      <w:bookmarkStart w:id="4213" w:name="_ETM_Q10_253770"/>
      <w:bookmarkEnd w:id="4213"/>
      <w:r>
        <w:rPr>
          <w:rtl/>
        </w:rPr>
        <w:t xml:space="preserve">נבטים </w:t>
      </w:r>
      <w:bookmarkStart w:id="4214" w:name="_ETM_Q10_254340"/>
      <w:bookmarkEnd w:id="4214"/>
      <w:r>
        <w:rPr>
          <w:rtl/>
        </w:rPr>
        <w:t xml:space="preserve">תוכנן </w:t>
      </w:r>
      <w:bookmarkStart w:id="4215" w:name="_ETM_Q10_254760"/>
      <w:bookmarkEnd w:id="4215"/>
      <w:r>
        <w:rPr>
          <w:rtl/>
        </w:rPr>
        <w:t xml:space="preserve">להיות </w:t>
      </w:r>
      <w:bookmarkStart w:id="4216" w:name="_ETM_Q10_254970"/>
      <w:bookmarkStart w:id="4217" w:name="_ETM_Q10_252362"/>
      <w:bookmarkStart w:id="4218" w:name="_ETM_Q10_255330"/>
      <w:bookmarkEnd w:id="4216"/>
      <w:bookmarkEnd w:id="4217"/>
      <w:bookmarkEnd w:id="4218"/>
      <w:r>
        <w:rPr>
          <w:rFonts w:hint="cs"/>
          <w:rtl/>
        </w:rPr>
        <w:t xml:space="preserve">שדה </w:t>
      </w:r>
      <w:r>
        <w:rPr>
          <w:rtl/>
        </w:rPr>
        <w:t>דו</w:t>
      </w:r>
      <w:bookmarkStart w:id="4219" w:name="_ETM_Q10_255540"/>
      <w:bookmarkEnd w:id="4219"/>
      <w:r>
        <w:rPr>
          <w:rFonts w:hint="cs"/>
          <w:rtl/>
        </w:rPr>
        <w:t>-</w:t>
      </w:r>
      <w:bookmarkStart w:id="4220" w:name="_ETM_Q10_254081"/>
      <w:bookmarkEnd w:id="4220"/>
      <w:r>
        <w:rPr>
          <w:rtl/>
        </w:rPr>
        <w:t>שימושי</w:t>
      </w:r>
      <w:r>
        <w:rPr>
          <w:rFonts w:hint="cs"/>
          <w:rtl/>
        </w:rPr>
        <w:t>,</w:t>
      </w:r>
      <w:r>
        <w:rPr>
          <w:rtl/>
        </w:rPr>
        <w:t xml:space="preserve"> </w:t>
      </w:r>
      <w:bookmarkStart w:id="4221" w:name="_ETM_Q10_256380"/>
      <w:bookmarkEnd w:id="4221"/>
      <w:r>
        <w:rPr>
          <w:rtl/>
        </w:rPr>
        <w:t xml:space="preserve">אזרחי </w:t>
      </w:r>
      <w:bookmarkStart w:id="4222" w:name="_ETM_Q10_257310"/>
      <w:bookmarkEnd w:id="4222"/>
      <w:r>
        <w:rPr>
          <w:rtl/>
        </w:rPr>
        <w:t>וצבאי</w:t>
      </w:r>
      <w:r>
        <w:rPr>
          <w:rFonts w:hint="cs"/>
          <w:rtl/>
        </w:rPr>
        <w:t xml:space="preserve"> –</w:t>
      </w:r>
      <w:r>
        <w:rPr>
          <w:rtl/>
        </w:rPr>
        <w:t xml:space="preserve"> </w:t>
      </w:r>
      <w:bookmarkStart w:id="4223" w:name="_ETM_Q10_258300"/>
      <w:bookmarkEnd w:id="4223"/>
      <w:r>
        <w:rPr>
          <w:rtl/>
        </w:rPr>
        <w:t xml:space="preserve">דבר </w:t>
      </w:r>
      <w:bookmarkStart w:id="4224" w:name="_ETM_Q10_258660"/>
      <w:bookmarkEnd w:id="4224"/>
      <w:r>
        <w:rPr>
          <w:rtl/>
        </w:rPr>
        <w:t xml:space="preserve">שנעשה </w:t>
      </w:r>
      <w:bookmarkStart w:id="4225" w:name="_ETM_Q10_259200"/>
      <w:bookmarkEnd w:id="4225"/>
      <w:r>
        <w:rPr>
          <w:rtl/>
        </w:rPr>
        <w:t xml:space="preserve">בו </w:t>
      </w:r>
      <w:bookmarkStart w:id="4226" w:name="_ETM_Q10_259319"/>
      <w:bookmarkEnd w:id="4226"/>
      <w:r>
        <w:rPr>
          <w:rtl/>
        </w:rPr>
        <w:t xml:space="preserve">שימוש </w:t>
      </w:r>
      <w:bookmarkStart w:id="4227" w:name="_ETM_Q10_259990"/>
      <w:bookmarkEnd w:id="4227"/>
      <w:r>
        <w:rPr>
          <w:rtl/>
        </w:rPr>
        <w:t xml:space="preserve">בכל </w:t>
      </w:r>
      <w:bookmarkStart w:id="4228" w:name="_ETM_Q10_260439"/>
      <w:bookmarkEnd w:id="4228"/>
      <w:r>
        <w:rPr>
          <w:rtl/>
        </w:rPr>
        <w:t xml:space="preserve">רחבי </w:t>
      </w:r>
      <w:bookmarkStart w:id="4229" w:name="_ETM_Q10_260799"/>
      <w:bookmarkEnd w:id="4229"/>
      <w:r>
        <w:rPr>
          <w:rtl/>
        </w:rPr>
        <w:t>העולם</w:t>
      </w:r>
      <w:r>
        <w:rPr>
          <w:rFonts w:hint="cs"/>
          <w:rtl/>
        </w:rPr>
        <w:t>.</w:t>
      </w:r>
      <w:r>
        <w:rPr>
          <w:rtl/>
        </w:rPr>
        <w:t xml:space="preserve"> </w:t>
      </w:r>
      <w:bookmarkStart w:id="4230" w:name="_ETM_Q10_262049"/>
      <w:bookmarkEnd w:id="4230"/>
      <w:r>
        <w:rPr>
          <w:rtl/>
        </w:rPr>
        <w:t xml:space="preserve">ואני </w:t>
      </w:r>
      <w:bookmarkStart w:id="4231" w:name="_ETM_Q10_262380"/>
      <w:bookmarkEnd w:id="4231"/>
      <w:r>
        <w:rPr>
          <w:rtl/>
        </w:rPr>
        <w:t xml:space="preserve">חושב </w:t>
      </w:r>
      <w:bookmarkStart w:id="4232" w:name="_ETM_Q10_263459"/>
      <w:bookmarkEnd w:id="4232"/>
      <w:r>
        <w:rPr>
          <w:rtl/>
        </w:rPr>
        <w:t xml:space="preserve">שאנחנו </w:t>
      </w:r>
      <w:bookmarkStart w:id="4233" w:name="_ETM_Q10_263969"/>
      <w:bookmarkEnd w:id="4233"/>
      <w:r>
        <w:rPr>
          <w:rtl/>
        </w:rPr>
        <w:t>ב</w:t>
      </w:r>
      <w:bookmarkStart w:id="4234" w:name="_ETM_Q10_261921"/>
      <w:bookmarkEnd w:id="4234"/>
      <w:r>
        <w:rPr>
          <w:rtl/>
        </w:rPr>
        <w:t>ת</w:t>
      </w:r>
      <w:r>
        <w:rPr>
          <w:rFonts w:hint="cs"/>
          <w:rtl/>
        </w:rPr>
        <w:t>קופ</w:t>
      </w:r>
      <w:r>
        <w:rPr>
          <w:rtl/>
        </w:rPr>
        <w:t xml:space="preserve">ה </w:t>
      </w:r>
      <w:bookmarkStart w:id="4235" w:name="_ETM_Q10_264389"/>
      <w:bookmarkEnd w:id="4235"/>
      <w:r>
        <w:rPr>
          <w:rtl/>
        </w:rPr>
        <w:t>היסטורית</w:t>
      </w:r>
      <w:bookmarkStart w:id="4236" w:name="_ETM_Q10_263091"/>
      <w:bookmarkEnd w:id="4236"/>
      <w:r>
        <w:rPr>
          <w:rFonts w:hint="cs"/>
          <w:rtl/>
        </w:rPr>
        <w:t>.</w:t>
      </w:r>
      <w:r>
        <w:rPr>
          <w:rtl/>
        </w:rPr>
        <w:t xml:space="preserve"> </w:t>
      </w:r>
      <w:bookmarkStart w:id="4237" w:name="_ETM_Q10_265349"/>
      <w:bookmarkEnd w:id="4237"/>
      <w:r>
        <w:rPr>
          <w:rtl/>
        </w:rPr>
        <w:t xml:space="preserve">בטח </w:t>
      </w:r>
      <w:bookmarkStart w:id="4238" w:name="_ETM_Q10_265740"/>
      <w:bookmarkEnd w:id="4238"/>
      <w:r>
        <w:rPr>
          <w:rtl/>
        </w:rPr>
        <w:t xml:space="preserve">לאחר </w:t>
      </w:r>
      <w:bookmarkStart w:id="4239" w:name="_ETM_Q10_266069"/>
      <w:bookmarkEnd w:id="4239"/>
      <w:r>
        <w:rPr>
          <w:rtl/>
        </w:rPr>
        <w:t xml:space="preserve">7 </w:t>
      </w:r>
      <w:bookmarkStart w:id="4240" w:name="_ETM_Q10_266594"/>
      <w:bookmarkEnd w:id="4240"/>
      <w:r>
        <w:rPr>
          <w:rtl/>
        </w:rPr>
        <w:t>באוקטוב</w:t>
      </w:r>
      <w:bookmarkStart w:id="4241" w:name="_ETM_Q10_266251"/>
      <w:bookmarkEnd w:id="4241"/>
      <w:r>
        <w:rPr>
          <w:rtl/>
        </w:rPr>
        <w:t>ר</w:t>
      </w:r>
      <w:r>
        <w:rPr>
          <w:rFonts w:hint="cs"/>
          <w:rtl/>
        </w:rPr>
        <w:t>,</w:t>
      </w:r>
      <w:r>
        <w:rPr>
          <w:rtl/>
        </w:rPr>
        <w:t xml:space="preserve"> </w:t>
      </w:r>
      <w:bookmarkStart w:id="4242" w:name="_ETM_Q10_267359"/>
      <w:bookmarkEnd w:id="4242"/>
      <w:r>
        <w:rPr>
          <w:rtl/>
        </w:rPr>
        <w:t xml:space="preserve">בטח </w:t>
      </w:r>
      <w:bookmarkStart w:id="4243" w:name="_ETM_Q10_267719"/>
      <w:bookmarkEnd w:id="4243"/>
      <w:r>
        <w:rPr>
          <w:rtl/>
        </w:rPr>
        <w:t xml:space="preserve">במהלך </w:t>
      </w:r>
      <w:bookmarkStart w:id="4244" w:name="_ETM_Q10_268170"/>
      <w:bookmarkStart w:id="4245" w:name="_ETM_Q10_265711"/>
      <w:bookmarkEnd w:id="4244"/>
      <w:bookmarkEnd w:id="4245"/>
      <w:r>
        <w:rPr>
          <w:rFonts w:hint="cs"/>
          <w:rtl/>
        </w:rPr>
        <w:t>ח</w:t>
      </w:r>
      <w:r>
        <w:rPr>
          <w:rtl/>
        </w:rPr>
        <w:t xml:space="preserve">רבות </w:t>
      </w:r>
      <w:bookmarkStart w:id="4246" w:name="_ETM_Q10_268560"/>
      <w:bookmarkEnd w:id="4246"/>
      <w:r>
        <w:rPr>
          <w:rtl/>
        </w:rPr>
        <w:t>ברזל</w:t>
      </w:r>
      <w:r>
        <w:rPr>
          <w:rFonts w:hint="cs"/>
          <w:rtl/>
        </w:rPr>
        <w:t>,</w:t>
      </w:r>
      <w:r>
        <w:rPr>
          <w:rtl/>
        </w:rPr>
        <w:t xml:space="preserve"> </w:t>
      </w:r>
      <w:bookmarkStart w:id="4247" w:name="_ETM_Q10_269340"/>
      <w:bookmarkEnd w:id="4247"/>
      <w:r>
        <w:rPr>
          <w:rtl/>
        </w:rPr>
        <w:t>ב</w:t>
      </w:r>
      <w:bookmarkStart w:id="4248" w:name="_ETM_Q10_269609"/>
      <w:bookmarkStart w:id="4249" w:name="_ETM_Q10_269909"/>
      <w:bookmarkStart w:id="4250" w:name="_ETM_Q10_266551"/>
      <w:bookmarkEnd w:id="4248"/>
      <w:bookmarkEnd w:id="4249"/>
      <w:bookmarkEnd w:id="4250"/>
      <w:r>
        <w:rPr>
          <w:rFonts w:hint="cs"/>
          <w:rtl/>
        </w:rPr>
        <w:t>טח ב</w:t>
      </w:r>
      <w:r>
        <w:rPr>
          <w:rtl/>
        </w:rPr>
        <w:t xml:space="preserve">זמן </w:t>
      </w:r>
      <w:bookmarkStart w:id="4251" w:name="_ETM_Q10_270240"/>
      <w:bookmarkEnd w:id="4251"/>
      <w:r>
        <w:rPr>
          <w:rtl/>
        </w:rPr>
        <w:t xml:space="preserve">שהחיילים </w:t>
      </w:r>
      <w:bookmarkStart w:id="4252" w:name="_ETM_Q10_271020"/>
      <w:bookmarkEnd w:id="4252"/>
      <w:r>
        <w:rPr>
          <w:rtl/>
        </w:rPr>
        <w:t xml:space="preserve">והחיילות </w:t>
      </w:r>
      <w:bookmarkStart w:id="4253" w:name="_ETM_Q10_271979"/>
      <w:bookmarkEnd w:id="4253"/>
      <w:r>
        <w:rPr>
          <w:rtl/>
        </w:rPr>
        <w:t xml:space="preserve">הקדושים </w:t>
      </w:r>
      <w:bookmarkStart w:id="4254" w:name="_ETM_Q10_272639"/>
      <w:bookmarkEnd w:id="4254"/>
      <w:r>
        <w:rPr>
          <w:rtl/>
        </w:rPr>
        <w:t xml:space="preserve">שלנו </w:t>
      </w:r>
      <w:bookmarkStart w:id="4255" w:name="_ETM_Q10_273729"/>
      <w:bookmarkEnd w:id="4255"/>
      <w:r>
        <w:rPr>
          <w:rtl/>
        </w:rPr>
        <w:t xml:space="preserve">נלחמים </w:t>
      </w:r>
      <w:bookmarkStart w:id="4256" w:name="_ETM_Q10_274780"/>
      <w:bookmarkStart w:id="4257" w:name="_ETM_Q10_274899"/>
      <w:bookmarkStart w:id="4258" w:name="_ETM_Q10_272480"/>
      <w:bookmarkEnd w:id="4256"/>
      <w:bookmarkEnd w:id="4257"/>
      <w:bookmarkEnd w:id="4258"/>
      <w:r>
        <w:rPr>
          <w:rtl/>
        </w:rPr>
        <w:t>באו</w:t>
      </w:r>
      <w:bookmarkStart w:id="4259" w:name="_ETM_Q10_275140"/>
      <w:bookmarkEnd w:id="4259"/>
      <w:r>
        <w:rPr>
          <w:rFonts w:hint="cs"/>
          <w:rtl/>
        </w:rPr>
        <w:t>יב</w:t>
      </w:r>
      <w:bookmarkStart w:id="4260" w:name="_ETM_Q10_275667"/>
      <w:bookmarkEnd w:id="4260"/>
      <w:r>
        <w:rPr>
          <w:rFonts w:hint="cs"/>
          <w:rtl/>
        </w:rPr>
        <w:t xml:space="preserve"> הנאצי,</w:t>
      </w:r>
      <w:r>
        <w:rPr>
          <w:rtl/>
        </w:rPr>
        <w:t xml:space="preserve"> </w:t>
      </w:r>
      <w:bookmarkStart w:id="4261" w:name="_ETM_Q10_275200"/>
      <w:bookmarkStart w:id="4262" w:name="_ETM_Q10_275649"/>
      <w:bookmarkStart w:id="4263" w:name="_ETM_Q10_275920"/>
      <w:bookmarkStart w:id="4264" w:name="_ETM_Q10_274400"/>
      <w:bookmarkEnd w:id="4261"/>
      <w:bookmarkEnd w:id="4262"/>
      <w:bookmarkEnd w:id="4263"/>
      <w:bookmarkEnd w:id="4264"/>
      <w:r>
        <w:rPr>
          <w:rtl/>
        </w:rPr>
        <w:t xml:space="preserve">שנס </w:t>
      </w:r>
      <w:bookmarkStart w:id="4265" w:name="_ETM_Q10_276369"/>
      <w:bookmarkEnd w:id="4265"/>
      <w:r>
        <w:rPr>
          <w:rtl/>
        </w:rPr>
        <w:t>מ</w:t>
      </w:r>
      <w:r>
        <w:rPr>
          <w:rFonts w:hint="cs"/>
          <w:rtl/>
        </w:rPr>
        <w:t>פ</w:t>
      </w:r>
      <w:r>
        <w:rPr>
          <w:rtl/>
        </w:rPr>
        <w:t>ניהם</w:t>
      </w:r>
      <w:r>
        <w:rPr>
          <w:rFonts w:hint="cs"/>
          <w:rtl/>
        </w:rPr>
        <w:t xml:space="preserve">, </w:t>
      </w:r>
      <w:bookmarkStart w:id="4266" w:name="_ETM_Q10_277450"/>
      <w:bookmarkEnd w:id="4266"/>
      <w:r>
        <w:rPr>
          <w:rtl/>
        </w:rPr>
        <w:t xml:space="preserve">האמירה </w:t>
      </w:r>
      <w:bookmarkStart w:id="4267" w:name="_ETM_Q10_277929"/>
      <w:bookmarkEnd w:id="4267"/>
      <w:r>
        <w:rPr>
          <w:rtl/>
        </w:rPr>
        <w:t xml:space="preserve">שלנו </w:t>
      </w:r>
      <w:bookmarkStart w:id="4268" w:name="_ETM_Q10_278319"/>
      <w:bookmarkEnd w:id="4268"/>
      <w:r>
        <w:rPr>
          <w:rtl/>
        </w:rPr>
        <w:t>צריכה</w:t>
      </w:r>
      <w:bookmarkStart w:id="4269" w:name="_ETM_Q10_278709"/>
      <w:bookmarkStart w:id="4270" w:name="_ETM_Q10_279009"/>
      <w:bookmarkStart w:id="4271" w:name="_ETM_Q10_279560"/>
      <w:bookmarkStart w:id="4272" w:name="_ETM_Q10_279979"/>
      <w:bookmarkStart w:id="4273" w:name="_ETM_Q10_280250"/>
      <w:bookmarkStart w:id="4274" w:name="_ETM_Q10_280430"/>
      <w:bookmarkStart w:id="4275" w:name="_ETM_Q10_278490"/>
      <w:bookmarkEnd w:id="4269"/>
      <w:bookmarkEnd w:id="4270"/>
      <w:bookmarkEnd w:id="4271"/>
      <w:bookmarkEnd w:id="4272"/>
      <w:bookmarkEnd w:id="4273"/>
      <w:bookmarkEnd w:id="4274"/>
      <w:bookmarkEnd w:id="4275"/>
      <w:r>
        <w:rPr>
          <w:rFonts w:hint="cs"/>
          <w:rtl/>
        </w:rPr>
        <w:t xml:space="preserve"> </w:t>
      </w:r>
      <w:r>
        <w:rPr>
          <w:rtl/>
        </w:rPr>
        <w:t xml:space="preserve">להיות </w:t>
      </w:r>
      <w:bookmarkStart w:id="4276" w:name="_ETM_Q10_280640"/>
      <w:bookmarkEnd w:id="4276"/>
      <w:r>
        <w:rPr>
          <w:rtl/>
        </w:rPr>
        <w:t>מאוד</w:t>
      </w:r>
      <w:bookmarkStart w:id="4277" w:name="_ETM_Q10_280880"/>
      <w:bookmarkEnd w:id="4277"/>
      <w:r>
        <w:rPr>
          <w:rFonts w:hint="cs"/>
          <w:rtl/>
        </w:rPr>
        <w:t>-</w:t>
      </w:r>
      <w:r>
        <w:rPr>
          <w:rtl/>
        </w:rPr>
        <w:t xml:space="preserve">מאוד </w:t>
      </w:r>
      <w:bookmarkStart w:id="4278" w:name="_ETM_Q10_281119"/>
      <w:bookmarkEnd w:id="4278"/>
      <w:r>
        <w:rPr>
          <w:rtl/>
        </w:rPr>
        <w:t>ברורה</w:t>
      </w:r>
      <w:bookmarkStart w:id="4279" w:name="_ETM_Q10_279740"/>
      <w:bookmarkStart w:id="4280" w:name="_ETM_Q10_282565"/>
      <w:bookmarkEnd w:id="4279"/>
      <w:bookmarkEnd w:id="4280"/>
      <w:r>
        <w:rPr>
          <w:rFonts w:hint="cs"/>
          <w:rtl/>
        </w:rPr>
        <w:t xml:space="preserve">: </w:t>
      </w:r>
      <w:bookmarkStart w:id="4281" w:name="_ETM_Q10_282655"/>
      <w:bookmarkStart w:id="4282" w:name="_ETM_Q10_282741"/>
      <w:bookmarkStart w:id="4283" w:name="_ETM_Q10_282834"/>
      <w:bookmarkStart w:id="4284" w:name="_ETM_Q10_282290"/>
      <w:bookmarkEnd w:id="4281"/>
      <w:bookmarkEnd w:id="4282"/>
      <w:bookmarkEnd w:id="4283"/>
      <w:bookmarkEnd w:id="4284"/>
      <w:r>
        <w:rPr>
          <w:rtl/>
        </w:rPr>
        <w:t xml:space="preserve">אנחנו </w:t>
      </w:r>
      <w:bookmarkStart w:id="4285" w:name="_ETM_Q10_283100"/>
      <w:bookmarkEnd w:id="4285"/>
      <w:r>
        <w:rPr>
          <w:rtl/>
        </w:rPr>
        <w:t xml:space="preserve">שמים </w:t>
      </w:r>
      <w:bookmarkStart w:id="4286" w:name="_ETM_Q10_283670"/>
      <w:bookmarkEnd w:id="4286"/>
      <w:r>
        <w:rPr>
          <w:rtl/>
        </w:rPr>
        <w:t xml:space="preserve">את </w:t>
      </w:r>
      <w:bookmarkStart w:id="4287" w:name="_ETM_Q10_283880"/>
      <w:bookmarkEnd w:id="4287"/>
      <w:r>
        <w:rPr>
          <w:rtl/>
        </w:rPr>
        <w:t xml:space="preserve">הנגב </w:t>
      </w:r>
      <w:bookmarkStart w:id="4288" w:name="_ETM_Q10_284330"/>
      <w:bookmarkEnd w:id="4288"/>
      <w:r>
        <w:rPr>
          <w:rtl/>
        </w:rPr>
        <w:t xml:space="preserve">על </w:t>
      </w:r>
      <w:bookmarkStart w:id="4289" w:name="_ETM_Q10_284450"/>
      <w:bookmarkEnd w:id="4289"/>
      <w:r>
        <w:rPr>
          <w:rtl/>
        </w:rPr>
        <w:t xml:space="preserve">ראש </w:t>
      </w:r>
      <w:bookmarkStart w:id="4290" w:name="_ETM_Q10_284630"/>
      <w:bookmarkEnd w:id="4290"/>
      <w:r>
        <w:rPr>
          <w:rtl/>
        </w:rPr>
        <w:t>שמחתנו</w:t>
      </w:r>
      <w:r>
        <w:rPr>
          <w:rFonts w:hint="cs"/>
          <w:rtl/>
        </w:rPr>
        <w:t>.</w:t>
      </w:r>
      <w:r>
        <w:rPr>
          <w:rtl/>
        </w:rPr>
        <w:t xml:space="preserve"> </w:t>
      </w:r>
      <w:bookmarkStart w:id="4291" w:name="_ETM_Q10_285700"/>
      <w:bookmarkEnd w:id="4291"/>
    </w:p>
    <w:p w:rsidR="0058358C" w:rsidRDefault="0058358C" w:rsidP="004934BD">
      <w:pPr>
        <w:rPr>
          <w:rtl/>
        </w:rPr>
      </w:pPr>
      <w:bookmarkStart w:id="4292" w:name="_ETM_Q10_292020"/>
      <w:bookmarkStart w:id="4293" w:name="_ETM_Q10_292133"/>
      <w:bookmarkEnd w:id="4292"/>
      <w:bookmarkEnd w:id="4293"/>
    </w:p>
    <w:p w:rsidR="0058358C" w:rsidRDefault="0058358C" w:rsidP="004934BD">
      <w:pPr>
        <w:rPr>
          <w:rtl/>
        </w:rPr>
      </w:pPr>
      <w:bookmarkStart w:id="4294" w:name="_ETM_Q10_292174"/>
      <w:bookmarkStart w:id="4295" w:name="_ETM_Q10_292245"/>
      <w:bookmarkEnd w:id="4294"/>
      <w:bookmarkEnd w:id="4295"/>
      <w:r>
        <w:rPr>
          <w:rtl/>
        </w:rPr>
        <w:t xml:space="preserve">העתיד </w:t>
      </w:r>
      <w:bookmarkStart w:id="4296" w:name="_ETM_Q10_286150"/>
      <w:bookmarkEnd w:id="4296"/>
      <w:r>
        <w:rPr>
          <w:rtl/>
        </w:rPr>
        <w:t xml:space="preserve">של </w:t>
      </w:r>
      <w:bookmarkStart w:id="4297" w:name="_ETM_Q10_286299"/>
      <w:bookmarkEnd w:id="4297"/>
      <w:r>
        <w:rPr>
          <w:rtl/>
        </w:rPr>
        <w:t xml:space="preserve">מדינת </w:t>
      </w:r>
      <w:bookmarkStart w:id="4298" w:name="_ETM_Q10_286689"/>
      <w:bookmarkEnd w:id="4298"/>
      <w:r>
        <w:rPr>
          <w:rtl/>
        </w:rPr>
        <w:t xml:space="preserve">ישראל </w:t>
      </w:r>
      <w:bookmarkStart w:id="4299" w:name="_ETM_Q10_287110"/>
      <w:bookmarkEnd w:id="4299"/>
      <w:r>
        <w:rPr>
          <w:rtl/>
        </w:rPr>
        <w:t xml:space="preserve">הוא </w:t>
      </w:r>
      <w:bookmarkStart w:id="4300" w:name="_ETM_Q10_287170"/>
      <w:bookmarkEnd w:id="4300"/>
      <w:r>
        <w:rPr>
          <w:rtl/>
        </w:rPr>
        <w:t xml:space="preserve">בנגב </w:t>
      </w:r>
      <w:bookmarkStart w:id="4301" w:name="_ETM_Q10_287590"/>
      <w:bookmarkEnd w:id="4301"/>
      <w:r>
        <w:rPr>
          <w:rtl/>
        </w:rPr>
        <w:t>ובגליל</w:t>
      </w:r>
      <w:r>
        <w:rPr>
          <w:rFonts w:hint="cs"/>
          <w:rtl/>
        </w:rPr>
        <w:t>.</w:t>
      </w:r>
      <w:r>
        <w:rPr>
          <w:rtl/>
        </w:rPr>
        <w:t xml:space="preserve"> </w:t>
      </w:r>
      <w:bookmarkStart w:id="4302" w:name="_ETM_Q10_288549"/>
      <w:bookmarkEnd w:id="4302"/>
      <w:r>
        <w:rPr>
          <w:rtl/>
        </w:rPr>
        <w:t xml:space="preserve">ואני </w:t>
      </w:r>
      <w:bookmarkStart w:id="4303" w:name="_ETM_Q10_288820"/>
      <w:bookmarkEnd w:id="4303"/>
      <w:r>
        <w:rPr>
          <w:rtl/>
        </w:rPr>
        <w:t xml:space="preserve">מצפה </w:t>
      </w:r>
      <w:bookmarkStart w:id="4304" w:name="_ETM_Q10_289840"/>
      <w:bookmarkEnd w:id="4304"/>
      <w:r>
        <w:rPr>
          <w:rtl/>
        </w:rPr>
        <w:t>מחברי</w:t>
      </w:r>
      <w:r>
        <w:rPr>
          <w:rFonts w:hint="cs"/>
          <w:rtl/>
        </w:rPr>
        <w:t>י</w:t>
      </w:r>
      <w:r>
        <w:rPr>
          <w:rtl/>
        </w:rPr>
        <w:t xml:space="preserve"> </w:t>
      </w:r>
      <w:bookmarkStart w:id="4305" w:name="_ETM_Q10_290470"/>
      <w:bookmarkStart w:id="4306" w:name="_ETM_Q10_290400"/>
      <w:bookmarkEnd w:id="4305"/>
      <w:bookmarkEnd w:id="4306"/>
      <w:r>
        <w:rPr>
          <w:rFonts w:hint="cs"/>
          <w:rtl/>
        </w:rPr>
        <w:t>ב</w:t>
      </w:r>
      <w:r>
        <w:rPr>
          <w:rtl/>
        </w:rPr>
        <w:t xml:space="preserve">אופוזיציה </w:t>
      </w:r>
      <w:bookmarkStart w:id="4307" w:name="_ETM_Q10_292720"/>
      <w:bookmarkEnd w:id="4307"/>
      <w:r>
        <w:rPr>
          <w:rtl/>
        </w:rPr>
        <w:t xml:space="preserve">ושותפיי </w:t>
      </w:r>
      <w:bookmarkStart w:id="4308" w:name="_ETM_Q10_293470"/>
      <w:bookmarkEnd w:id="4308"/>
      <w:r>
        <w:rPr>
          <w:rtl/>
        </w:rPr>
        <w:t xml:space="preserve">לקואליציה </w:t>
      </w:r>
      <w:bookmarkStart w:id="4309" w:name="_ETM_Q10_295560"/>
      <w:bookmarkEnd w:id="4309"/>
      <w:r>
        <w:rPr>
          <w:rtl/>
        </w:rPr>
        <w:t xml:space="preserve">להביע </w:t>
      </w:r>
      <w:bookmarkStart w:id="4310" w:name="_ETM_Q10_296340"/>
      <w:bookmarkEnd w:id="4310"/>
      <w:r>
        <w:rPr>
          <w:rtl/>
        </w:rPr>
        <w:t>נכונות</w:t>
      </w:r>
      <w:bookmarkStart w:id="4311" w:name="_ETM_Q10_295260"/>
      <w:bookmarkEnd w:id="4311"/>
      <w:r>
        <w:rPr>
          <w:rFonts w:hint="cs"/>
          <w:rtl/>
        </w:rPr>
        <w:t>,</w:t>
      </w:r>
      <w:r>
        <w:rPr>
          <w:rtl/>
        </w:rPr>
        <w:t xml:space="preserve"> </w:t>
      </w:r>
      <w:bookmarkStart w:id="4312" w:name="_ETM_Q10_297830"/>
      <w:bookmarkEnd w:id="4312"/>
      <w:r>
        <w:rPr>
          <w:rtl/>
        </w:rPr>
        <w:t xml:space="preserve">לתמוך </w:t>
      </w:r>
      <w:bookmarkStart w:id="4313" w:name="_ETM_Q10_298369"/>
      <w:bookmarkEnd w:id="4313"/>
      <w:r>
        <w:rPr>
          <w:rtl/>
        </w:rPr>
        <w:t>בנבטים</w:t>
      </w:r>
      <w:r>
        <w:rPr>
          <w:rFonts w:hint="cs"/>
          <w:rtl/>
        </w:rPr>
        <w:t>,</w:t>
      </w:r>
      <w:r>
        <w:rPr>
          <w:rtl/>
        </w:rPr>
        <w:t xml:space="preserve"> </w:t>
      </w:r>
      <w:bookmarkStart w:id="4314" w:name="_ETM_Q10_299450"/>
      <w:bookmarkEnd w:id="4314"/>
      <w:r>
        <w:rPr>
          <w:rtl/>
        </w:rPr>
        <w:t xml:space="preserve">להגשים </w:t>
      </w:r>
      <w:bookmarkStart w:id="4315" w:name="_ETM_Q10_299990"/>
      <w:bookmarkEnd w:id="4315"/>
      <w:r>
        <w:rPr>
          <w:rtl/>
        </w:rPr>
        <w:t xml:space="preserve">את </w:t>
      </w:r>
      <w:bookmarkStart w:id="4316" w:name="_ETM_Q10_300080"/>
      <w:bookmarkEnd w:id="4316"/>
      <w:r>
        <w:rPr>
          <w:rtl/>
        </w:rPr>
        <w:t xml:space="preserve">חזונו </w:t>
      </w:r>
      <w:bookmarkStart w:id="4317" w:name="_ETM_Q10_300500"/>
      <w:bookmarkEnd w:id="4317"/>
      <w:r>
        <w:rPr>
          <w:rtl/>
        </w:rPr>
        <w:t xml:space="preserve">של </w:t>
      </w:r>
      <w:bookmarkStart w:id="4318" w:name="_ETM_Q10_300650"/>
      <w:bookmarkEnd w:id="4318"/>
      <w:r>
        <w:rPr>
          <w:rtl/>
        </w:rPr>
        <w:t xml:space="preserve">דוד </w:t>
      </w:r>
      <w:bookmarkStart w:id="4319" w:name="_ETM_Q10_300950"/>
      <w:bookmarkEnd w:id="4319"/>
      <w:r>
        <w:rPr>
          <w:rtl/>
        </w:rPr>
        <w:t>בן</w:t>
      </w:r>
      <w:bookmarkStart w:id="4320" w:name="_ETM_Q10_301100"/>
      <w:bookmarkEnd w:id="4320"/>
      <w:r>
        <w:rPr>
          <w:rFonts w:hint="cs"/>
          <w:rtl/>
        </w:rPr>
        <w:t>-</w:t>
      </w:r>
      <w:r>
        <w:rPr>
          <w:rtl/>
        </w:rPr>
        <w:t>גוריון</w:t>
      </w:r>
      <w:r>
        <w:rPr>
          <w:rFonts w:hint="cs"/>
          <w:rtl/>
        </w:rPr>
        <w:t>,</w:t>
      </w:r>
      <w:bookmarkStart w:id="4321" w:name="_ETM_Q10_302091"/>
      <w:bookmarkEnd w:id="4321"/>
      <w:r>
        <w:rPr>
          <w:rtl/>
        </w:rPr>
        <w:t xml:space="preserve"> </w:t>
      </w:r>
      <w:bookmarkStart w:id="4322" w:name="_ETM_Q10_301950"/>
      <w:bookmarkEnd w:id="4322"/>
      <w:r>
        <w:rPr>
          <w:rtl/>
        </w:rPr>
        <w:t xml:space="preserve">ולהקים </w:t>
      </w:r>
      <w:bookmarkStart w:id="4323" w:name="_ETM_Q10_303030"/>
      <w:bookmarkEnd w:id="4323"/>
      <w:r>
        <w:rPr>
          <w:rtl/>
        </w:rPr>
        <w:t xml:space="preserve">הלכה </w:t>
      </w:r>
      <w:bookmarkStart w:id="4324" w:name="_ETM_Q10_303420"/>
      <w:bookmarkEnd w:id="4324"/>
      <w:r>
        <w:rPr>
          <w:rtl/>
        </w:rPr>
        <w:t xml:space="preserve">למעשה </w:t>
      </w:r>
      <w:bookmarkStart w:id="4325" w:name="_ETM_Q10_304639"/>
      <w:bookmarkEnd w:id="4325"/>
      <w:r>
        <w:rPr>
          <w:rtl/>
        </w:rPr>
        <w:t xml:space="preserve">את </w:t>
      </w:r>
      <w:bookmarkStart w:id="4326" w:name="_ETM_Q10_304939"/>
      <w:bookmarkEnd w:id="4326"/>
      <w:r>
        <w:rPr>
          <w:rtl/>
        </w:rPr>
        <w:t xml:space="preserve">השדה </w:t>
      </w:r>
      <w:bookmarkStart w:id="4327" w:name="_ETM_Q10_305450"/>
      <w:bookmarkEnd w:id="4327"/>
      <w:r>
        <w:rPr>
          <w:rtl/>
        </w:rPr>
        <w:t xml:space="preserve">הבא </w:t>
      </w:r>
      <w:bookmarkStart w:id="4328" w:name="_ETM_Q10_305719"/>
      <w:bookmarkEnd w:id="4328"/>
      <w:r>
        <w:rPr>
          <w:rtl/>
        </w:rPr>
        <w:t xml:space="preserve">של </w:t>
      </w:r>
      <w:bookmarkStart w:id="4329" w:name="_ETM_Q10_305869"/>
      <w:bookmarkEnd w:id="4329"/>
      <w:r>
        <w:rPr>
          <w:rtl/>
        </w:rPr>
        <w:t xml:space="preserve">מדינת </w:t>
      </w:r>
      <w:bookmarkStart w:id="4330" w:name="_ETM_Q10_306259"/>
      <w:bookmarkEnd w:id="4330"/>
      <w:r>
        <w:rPr>
          <w:rtl/>
        </w:rPr>
        <w:t>ישראל</w:t>
      </w:r>
      <w:r>
        <w:rPr>
          <w:rFonts w:hint="cs"/>
          <w:rtl/>
        </w:rPr>
        <w:t>,</w:t>
      </w:r>
      <w:r>
        <w:rPr>
          <w:rtl/>
        </w:rPr>
        <w:t xml:space="preserve"> </w:t>
      </w:r>
      <w:bookmarkStart w:id="4331" w:name="_ETM_Q10_307130"/>
      <w:bookmarkEnd w:id="4331"/>
      <w:r>
        <w:rPr>
          <w:rtl/>
        </w:rPr>
        <w:t xml:space="preserve">שבאמת </w:t>
      </w:r>
      <w:bookmarkStart w:id="4332" w:name="_ETM_Q10_307789"/>
      <w:bookmarkEnd w:id="4332"/>
      <w:r>
        <w:rPr>
          <w:rtl/>
        </w:rPr>
        <w:t xml:space="preserve">ישנה </w:t>
      </w:r>
      <w:bookmarkStart w:id="4333" w:name="_ETM_Q10_308450"/>
      <w:bookmarkEnd w:id="4333"/>
      <w:r>
        <w:rPr>
          <w:rtl/>
        </w:rPr>
        <w:t xml:space="preserve">את </w:t>
      </w:r>
      <w:bookmarkStart w:id="4334" w:name="_ETM_Q10_308659"/>
      <w:bookmarkEnd w:id="4334"/>
      <w:r>
        <w:rPr>
          <w:rtl/>
        </w:rPr>
        <w:t xml:space="preserve">פני </w:t>
      </w:r>
      <w:bookmarkStart w:id="4335" w:name="_ETM_Q10_308870"/>
      <w:bookmarkEnd w:id="4335"/>
      <w:r>
        <w:rPr>
          <w:rtl/>
        </w:rPr>
        <w:t>הנגב</w:t>
      </w:r>
      <w:r>
        <w:rPr>
          <w:rFonts w:hint="cs"/>
          <w:rtl/>
        </w:rPr>
        <w:t>.</w:t>
      </w:r>
      <w:r>
        <w:rPr>
          <w:rtl/>
        </w:rPr>
        <w:t xml:space="preserve"> </w:t>
      </w:r>
      <w:bookmarkStart w:id="4336" w:name="_ETM_Q10_309620"/>
      <w:bookmarkEnd w:id="4336"/>
      <w:r>
        <w:rPr>
          <w:rtl/>
        </w:rPr>
        <w:t xml:space="preserve">ישנה </w:t>
      </w:r>
      <w:bookmarkStart w:id="4337" w:name="_ETM_Q10_310069"/>
      <w:bookmarkEnd w:id="4337"/>
      <w:r>
        <w:rPr>
          <w:rtl/>
        </w:rPr>
        <w:t xml:space="preserve">את </w:t>
      </w:r>
      <w:bookmarkStart w:id="4338" w:name="_ETM_Q10_310190"/>
      <w:bookmarkEnd w:id="4338"/>
      <w:r>
        <w:rPr>
          <w:rtl/>
        </w:rPr>
        <w:t xml:space="preserve">פניה </w:t>
      </w:r>
      <w:bookmarkStart w:id="4339" w:name="_ETM_Q10_310459"/>
      <w:bookmarkEnd w:id="4339"/>
      <w:r>
        <w:rPr>
          <w:rtl/>
        </w:rPr>
        <w:t xml:space="preserve">של </w:t>
      </w:r>
      <w:bookmarkStart w:id="4340" w:name="_ETM_Q10_310610"/>
      <w:bookmarkEnd w:id="4340"/>
      <w:r>
        <w:rPr>
          <w:rtl/>
        </w:rPr>
        <w:t xml:space="preserve">מדינת </w:t>
      </w:r>
      <w:bookmarkStart w:id="4341" w:name="_ETM_Q10_311000"/>
      <w:bookmarkEnd w:id="4341"/>
      <w:r>
        <w:rPr>
          <w:rtl/>
        </w:rPr>
        <w:t>ישראל</w:t>
      </w:r>
      <w:bookmarkStart w:id="4342" w:name="_ETM_Q10_309131"/>
      <w:bookmarkEnd w:id="4342"/>
      <w:r>
        <w:rPr>
          <w:rFonts w:hint="cs"/>
          <w:rtl/>
        </w:rPr>
        <w:t>.</w:t>
      </w:r>
      <w:r>
        <w:rPr>
          <w:rtl/>
        </w:rPr>
        <w:t xml:space="preserve"> </w:t>
      </w:r>
      <w:bookmarkStart w:id="4343" w:name="_ETM_Q10_311810"/>
      <w:bookmarkEnd w:id="4343"/>
      <w:r>
        <w:rPr>
          <w:rtl/>
        </w:rPr>
        <w:t>בן</w:t>
      </w:r>
      <w:bookmarkStart w:id="4344" w:name="_ETM_Q10_312049"/>
      <w:bookmarkEnd w:id="4344"/>
      <w:r>
        <w:rPr>
          <w:rFonts w:hint="cs"/>
          <w:rtl/>
        </w:rPr>
        <w:t>-</w:t>
      </w:r>
      <w:r>
        <w:rPr>
          <w:rtl/>
        </w:rPr>
        <w:t xml:space="preserve">גוריון </w:t>
      </w:r>
      <w:bookmarkStart w:id="4345" w:name="_ETM_Q10_312560"/>
      <w:bookmarkEnd w:id="4345"/>
      <w:r>
        <w:rPr>
          <w:rtl/>
        </w:rPr>
        <w:t>ב</w:t>
      </w:r>
      <w:bookmarkStart w:id="4346" w:name="_ETM_Q10_312889"/>
      <w:bookmarkEnd w:id="4346"/>
      <w:r>
        <w:rPr>
          <w:rFonts w:hint="cs"/>
          <w:rtl/>
        </w:rPr>
        <w:t>-</w:t>
      </w:r>
      <w:r>
        <w:t>full capacity</w:t>
      </w:r>
      <w:bookmarkStart w:id="4347" w:name="_ETM_Q10_309302"/>
      <w:bookmarkEnd w:id="4347"/>
      <w:r>
        <w:rPr>
          <w:rFonts w:hint="cs"/>
          <w:rtl/>
        </w:rPr>
        <w:t>,</w:t>
      </w:r>
      <w:bookmarkStart w:id="4348" w:name="_ETM_Q10_312761"/>
      <w:bookmarkEnd w:id="4348"/>
      <w:r>
        <w:rPr>
          <w:rtl/>
        </w:rPr>
        <w:t xml:space="preserve"> </w:t>
      </w:r>
      <w:bookmarkStart w:id="4349" w:name="_ETM_Q10_313849"/>
      <w:bookmarkEnd w:id="4349"/>
      <w:r>
        <w:rPr>
          <w:rtl/>
        </w:rPr>
        <w:t xml:space="preserve">אין </w:t>
      </w:r>
      <w:bookmarkStart w:id="4350" w:name="_ETM_Q10_314030"/>
      <w:bookmarkEnd w:id="4350"/>
      <w:r>
        <w:rPr>
          <w:rtl/>
        </w:rPr>
        <w:t xml:space="preserve">מקום </w:t>
      </w:r>
      <w:bookmarkStart w:id="4351" w:name="_ETM_Q10_314419"/>
      <w:bookmarkEnd w:id="4351"/>
      <w:r>
        <w:rPr>
          <w:rtl/>
        </w:rPr>
        <w:t>יותר</w:t>
      </w:r>
      <w:r>
        <w:rPr>
          <w:rFonts w:hint="cs"/>
          <w:rtl/>
        </w:rPr>
        <w:t>,</w:t>
      </w:r>
      <w:r>
        <w:rPr>
          <w:rtl/>
        </w:rPr>
        <w:t xml:space="preserve"> </w:t>
      </w:r>
      <w:bookmarkStart w:id="4352" w:name="_ETM_Q10_314750"/>
      <w:bookmarkEnd w:id="4352"/>
      <w:r>
        <w:rPr>
          <w:rtl/>
        </w:rPr>
        <w:t>זהו</w:t>
      </w:r>
      <w:r>
        <w:rPr>
          <w:rFonts w:hint="cs"/>
          <w:rtl/>
        </w:rPr>
        <w:t>.</w:t>
      </w:r>
      <w:r>
        <w:rPr>
          <w:rtl/>
        </w:rPr>
        <w:t xml:space="preserve"> </w:t>
      </w:r>
      <w:bookmarkStart w:id="4353" w:name="_ETM_Q10_315379"/>
      <w:bookmarkEnd w:id="4353"/>
      <w:r>
        <w:rPr>
          <w:rtl/>
        </w:rPr>
        <w:t xml:space="preserve">צריך </w:t>
      </w:r>
      <w:bookmarkStart w:id="4354" w:name="_ETM_Q10_315709"/>
      <w:bookmarkEnd w:id="4354"/>
      <w:r>
        <w:rPr>
          <w:rtl/>
        </w:rPr>
        <w:t xml:space="preserve">להקים </w:t>
      </w:r>
      <w:bookmarkStart w:id="4355" w:name="_ETM_Q10_315980"/>
      <w:bookmarkEnd w:id="4355"/>
      <w:r>
        <w:rPr>
          <w:rtl/>
        </w:rPr>
        <w:t xml:space="preserve">את </w:t>
      </w:r>
      <w:bookmarkStart w:id="4356" w:name="_ETM_Q10_316040"/>
      <w:bookmarkEnd w:id="4356"/>
      <w:r>
        <w:rPr>
          <w:rtl/>
        </w:rPr>
        <w:t xml:space="preserve">השדה </w:t>
      </w:r>
      <w:bookmarkStart w:id="4357" w:name="_ETM_Q10_316400"/>
      <w:bookmarkEnd w:id="4357"/>
      <w:r>
        <w:rPr>
          <w:rtl/>
        </w:rPr>
        <w:t>הבא</w:t>
      </w:r>
      <w:r>
        <w:rPr>
          <w:rFonts w:hint="cs"/>
          <w:rtl/>
        </w:rPr>
        <w:t>.</w:t>
      </w:r>
      <w:bookmarkStart w:id="4358" w:name="_ETM_Q10_317300"/>
      <w:bookmarkEnd w:id="4358"/>
    </w:p>
    <w:p w:rsidR="0058358C" w:rsidRDefault="0058358C" w:rsidP="004934BD">
      <w:pPr>
        <w:rPr>
          <w:rtl/>
        </w:rPr>
      </w:pPr>
    </w:p>
    <w:p w:rsidR="0058358C" w:rsidRDefault="0058358C" w:rsidP="004934BD">
      <w:pPr>
        <w:rPr>
          <w:rtl/>
        </w:rPr>
      </w:pPr>
      <w:bookmarkStart w:id="4359" w:name="_ETM_Q10_314722"/>
      <w:bookmarkEnd w:id="4359"/>
      <w:r>
        <w:rPr>
          <w:rtl/>
        </w:rPr>
        <w:t xml:space="preserve">אני </w:t>
      </w:r>
      <w:bookmarkStart w:id="4360" w:name="_ETM_Q10_317450"/>
      <w:bookmarkEnd w:id="4360"/>
      <w:r>
        <w:rPr>
          <w:rtl/>
        </w:rPr>
        <w:t xml:space="preserve">רוצה </w:t>
      </w:r>
      <w:bookmarkStart w:id="4361" w:name="_ETM_Q10_317690"/>
      <w:bookmarkEnd w:id="4361"/>
      <w:r>
        <w:rPr>
          <w:rtl/>
        </w:rPr>
        <w:t xml:space="preserve">טיפה </w:t>
      </w:r>
      <w:bookmarkStart w:id="4362" w:name="_ETM_Q10_317930"/>
      <w:bookmarkEnd w:id="4362"/>
      <w:r>
        <w:rPr>
          <w:rtl/>
        </w:rPr>
        <w:t xml:space="preserve">לדבר </w:t>
      </w:r>
      <w:bookmarkStart w:id="4363" w:name="_ETM_Q10_318230"/>
      <w:bookmarkEnd w:id="4363"/>
      <w:r>
        <w:rPr>
          <w:rtl/>
        </w:rPr>
        <w:t xml:space="preserve">על </w:t>
      </w:r>
      <w:bookmarkStart w:id="4364" w:name="_ETM_Q10_318349"/>
      <w:bookmarkEnd w:id="4364"/>
      <w:r>
        <w:rPr>
          <w:rtl/>
        </w:rPr>
        <w:t>העלויות</w:t>
      </w:r>
      <w:bookmarkStart w:id="4365" w:name="_ETM_Q10_317672"/>
      <w:bookmarkEnd w:id="4365"/>
      <w:r>
        <w:rPr>
          <w:rFonts w:hint="cs"/>
          <w:rtl/>
        </w:rPr>
        <w:t>.</w:t>
      </w:r>
      <w:r>
        <w:rPr>
          <w:rtl/>
        </w:rPr>
        <w:t xml:space="preserve"> </w:t>
      </w:r>
      <w:bookmarkStart w:id="4366" w:name="_ETM_Q10_318830"/>
      <w:bookmarkStart w:id="4367" w:name="_ETM_Q10_319190"/>
      <w:bookmarkEnd w:id="4366"/>
      <w:bookmarkEnd w:id="4367"/>
      <w:r>
        <w:rPr>
          <w:rFonts w:hint="cs"/>
          <w:rtl/>
        </w:rPr>
        <w:t xml:space="preserve">10 </w:t>
      </w:r>
      <w:r>
        <w:rPr>
          <w:rtl/>
        </w:rPr>
        <w:t xml:space="preserve">מיליארד </w:t>
      </w:r>
      <w:bookmarkStart w:id="4368" w:name="_ETM_Q10_319550"/>
      <w:bookmarkEnd w:id="4368"/>
      <w:r>
        <w:rPr>
          <w:rtl/>
        </w:rPr>
        <w:t xml:space="preserve">שקלים </w:t>
      </w:r>
      <w:bookmarkStart w:id="4369" w:name="_ETM_Q10_320450"/>
      <w:bookmarkEnd w:id="4369"/>
      <w:r>
        <w:rPr>
          <w:rtl/>
        </w:rPr>
        <w:t xml:space="preserve">בעמק </w:t>
      </w:r>
      <w:bookmarkStart w:id="4370" w:name="_ETM_Q10_320900"/>
      <w:bookmarkEnd w:id="4370"/>
      <w:r>
        <w:rPr>
          <w:rtl/>
        </w:rPr>
        <w:t>יזרעאל</w:t>
      </w:r>
      <w:r>
        <w:rPr>
          <w:rFonts w:hint="cs"/>
          <w:rtl/>
        </w:rPr>
        <w:t>,</w:t>
      </w:r>
      <w:r>
        <w:rPr>
          <w:rtl/>
        </w:rPr>
        <w:t xml:space="preserve"> </w:t>
      </w:r>
      <w:bookmarkStart w:id="4371" w:name="_ETM_Q10_321739"/>
      <w:bookmarkStart w:id="4372" w:name="_ETM_Q10_322040"/>
      <w:bookmarkEnd w:id="4371"/>
      <w:bookmarkEnd w:id="4372"/>
      <w:r>
        <w:rPr>
          <w:rFonts w:hint="cs"/>
          <w:rtl/>
        </w:rPr>
        <w:t xml:space="preserve">2 </w:t>
      </w:r>
      <w:bookmarkStart w:id="4373" w:name="_ETM_Q10_333222"/>
      <w:bookmarkEnd w:id="4373"/>
      <w:r>
        <w:rPr>
          <w:rtl/>
        </w:rPr>
        <w:t xml:space="preserve">מיליארד </w:t>
      </w:r>
      <w:bookmarkStart w:id="4374" w:name="_ETM_Q10_322400"/>
      <w:bookmarkEnd w:id="4374"/>
      <w:r>
        <w:rPr>
          <w:rtl/>
        </w:rPr>
        <w:t xml:space="preserve">שקלים </w:t>
      </w:r>
      <w:bookmarkStart w:id="4375" w:name="_ETM_Q10_323599"/>
      <w:bookmarkEnd w:id="4375"/>
      <w:r>
        <w:rPr>
          <w:rtl/>
        </w:rPr>
        <w:t>בנבטים</w:t>
      </w:r>
      <w:r>
        <w:rPr>
          <w:rFonts w:hint="cs"/>
          <w:rtl/>
        </w:rPr>
        <w:t>.</w:t>
      </w:r>
      <w:bookmarkStart w:id="4376" w:name="_ETM_Q10_323301"/>
      <w:bookmarkEnd w:id="4376"/>
      <w:r>
        <w:rPr>
          <w:rtl/>
        </w:rPr>
        <w:t xml:space="preserve"> </w:t>
      </w:r>
      <w:bookmarkStart w:id="4377" w:name="_ETM_Q10_325790"/>
      <w:bookmarkEnd w:id="4377"/>
      <w:r>
        <w:rPr>
          <w:rtl/>
        </w:rPr>
        <w:t xml:space="preserve">השדה </w:t>
      </w:r>
      <w:bookmarkStart w:id="4378" w:name="_ETM_Q10_326209"/>
      <w:bookmarkEnd w:id="4378"/>
      <w:r>
        <w:rPr>
          <w:rtl/>
        </w:rPr>
        <w:t xml:space="preserve">בנבטים </w:t>
      </w:r>
      <w:bookmarkStart w:id="4379" w:name="_ETM_Q10_326749"/>
      <w:bookmarkStart w:id="4380" w:name="_ETM_Q10_327580"/>
      <w:bookmarkStart w:id="4381" w:name="_ETM_Q10_328270"/>
      <w:bookmarkEnd w:id="4379"/>
      <w:bookmarkEnd w:id="4380"/>
      <w:bookmarkEnd w:id="4381"/>
      <w:r>
        <w:rPr>
          <w:rFonts w:hint="cs"/>
          <w:rtl/>
        </w:rPr>
        <w:t xml:space="preserve">הוא </w:t>
      </w:r>
      <w:r>
        <w:rPr>
          <w:rtl/>
        </w:rPr>
        <w:t>מ</w:t>
      </w:r>
      <w:bookmarkStart w:id="4382" w:name="_ETM_Q10_326481"/>
      <w:bookmarkEnd w:id="4382"/>
      <w:r>
        <w:rPr>
          <w:rtl/>
        </w:rPr>
        <w:t xml:space="preserve">סלול </w:t>
      </w:r>
      <w:bookmarkStart w:id="4383" w:name="_ETM_Q10_328690"/>
      <w:bookmarkEnd w:id="4383"/>
      <w:r>
        <w:rPr>
          <w:rFonts w:hint="cs"/>
          <w:rtl/>
        </w:rPr>
        <w:t>הה</w:t>
      </w:r>
      <w:r>
        <w:rPr>
          <w:rtl/>
        </w:rPr>
        <w:t>מר</w:t>
      </w:r>
      <w:r>
        <w:rPr>
          <w:rFonts w:hint="cs"/>
          <w:rtl/>
        </w:rPr>
        <w:t>א</w:t>
      </w:r>
      <w:bookmarkStart w:id="4384" w:name="_ETM_Q10_328501"/>
      <w:bookmarkEnd w:id="4384"/>
      <w:r>
        <w:rPr>
          <w:rtl/>
        </w:rPr>
        <w:t xml:space="preserve">ה </w:t>
      </w:r>
      <w:bookmarkStart w:id="4385" w:name="_ETM_Q10_329410"/>
      <w:bookmarkEnd w:id="4385"/>
      <w:r>
        <w:rPr>
          <w:rtl/>
        </w:rPr>
        <w:t xml:space="preserve">הארוך </w:t>
      </w:r>
      <w:bookmarkStart w:id="4386" w:name="_ETM_Q10_329860"/>
      <w:bookmarkEnd w:id="4386"/>
      <w:r>
        <w:rPr>
          <w:rtl/>
        </w:rPr>
        <w:t xml:space="preserve">ביותר </w:t>
      </w:r>
      <w:bookmarkStart w:id="4387" w:name="_ETM_Q10_330220"/>
      <w:bookmarkEnd w:id="4387"/>
      <w:r>
        <w:rPr>
          <w:rtl/>
        </w:rPr>
        <w:t xml:space="preserve">במזרח </w:t>
      </w:r>
      <w:bookmarkStart w:id="4388" w:name="_ETM_Q10_330700"/>
      <w:bookmarkEnd w:id="4388"/>
      <w:r>
        <w:rPr>
          <w:rtl/>
        </w:rPr>
        <w:t>התיכון</w:t>
      </w:r>
      <w:r>
        <w:rPr>
          <w:rFonts w:hint="cs"/>
          <w:rtl/>
        </w:rPr>
        <w:t>,</w:t>
      </w:r>
      <w:r>
        <w:rPr>
          <w:rtl/>
        </w:rPr>
        <w:t xml:space="preserve"> </w:t>
      </w:r>
      <w:bookmarkStart w:id="4389" w:name="_ETM_Q10_331569"/>
      <w:bookmarkEnd w:id="4389"/>
      <w:r>
        <w:rPr>
          <w:rtl/>
        </w:rPr>
        <w:t xml:space="preserve">מוכן </w:t>
      </w:r>
      <w:bookmarkStart w:id="4390" w:name="_ETM_Q10_332019"/>
      <w:bookmarkEnd w:id="4390"/>
      <w:r>
        <w:rPr>
          <w:rtl/>
        </w:rPr>
        <w:t xml:space="preserve">למטוסים </w:t>
      </w:r>
      <w:bookmarkStart w:id="4391" w:name="_ETM_Q10_332560"/>
      <w:bookmarkEnd w:id="4391"/>
      <w:r>
        <w:rPr>
          <w:rtl/>
        </w:rPr>
        <w:t>מ</w:t>
      </w:r>
      <w:bookmarkStart w:id="4392" w:name="_ETM_Q10_330401"/>
      <w:bookmarkEnd w:id="4392"/>
      <w:r>
        <w:rPr>
          <w:rFonts w:hint="cs"/>
          <w:rtl/>
        </w:rPr>
        <w:t>סחריי</w:t>
      </w:r>
      <w:r>
        <w:rPr>
          <w:rtl/>
        </w:rPr>
        <w:t>ם</w:t>
      </w:r>
      <w:r>
        <w:rPr>
          <w:rFonts w:hint="cs"/>
          <w:rtl/>
        </w:rPr>
        <w:t>,</w:t>
      </w:r>
      <w:r>
        <w:rPr>
          <w:rtl/>
        </w:rPr>
        <w:t xml:space="preserve"> </w:t>
      </w:r>
      <w:bookmarkStart w:id="4393" w:name="_ETM_Q10_333459"/>
      <w:bookmarkEnd w:id="4393"/>
      <w:r>
        <w:rPr>
          <w:rtl/>
        </w:rPr>
        <w:t xml:space="preserve">מוכן </w:t>
      </w:r>
      <w:bookmarkStart w:id="4394" w:name="_ETM_Q10_333790"/>
      <w:bookmarkEnd w:id="4394"/>
      <w:r>
        <w:rPr>
          <w:rtl/>
        </w:rPr>
        <w:t xml:space="preserve">למטוסים </w:t>
      </w:r>
      <w:bookmarkStart w:id="4395" w:name="_ETM_Q10_334300"/>
      <w:bookmarkEnd w:id="4395"/>
      <w:r>
        <w:rPr>
          <w:rtl/>
        </w:rPr>
        <w:t>אזרחי</w:t>
      </w:r>
      <w:r>
        <w:rPr>
          <w:rFonts w:hint="cs"/>
          <w:rtl/>
        </w:rPr>
        <w:t>י</w:t>
      </w:r>
      <w:bookmarkStart w:id="4396" w:name="_ETM_Q10_333421"/>
      <w:bookmarkEnd w:id="4396"/>
      <w:r>
        <w:rPr>
          <w:rtl/>
        </w:rPr>
        <w:t>ם</w:t>
      </w:r>
      <w:r>
        <w:rPr>
          <w:rFonts w:hint="cs"/>
          <w:rtl/>
        </w:rPr>
        <w:t>,</w:t>
      </w:r>
      <w:r>
        <w:rPr>
          <w:rtl/>
        </w:rPr>
        <w:t xml:space="preserve"> </w:t>
      </w:r>
      <w:bookmarkStart w:id="4397" w:name="_ETM_Q10_335319"/>
      <w:bookmarkEnd w:id="4397"/>
      <w:r>
        <w:rPr>
          <w:rtl/>
        </w:rPr>
        <w:t>מו</w:t>
      </w:r>
      <w:bookmarkStart w:id="4398" w:name="_ETM_Q10_335650"/>
      <w:bookmarkStart w:id="4399" w:name="_ETM_Q10_335950"/>
      <w:bookmarkEnd w:id="4398"/>
      <w:bookmarkEnd w:id="4399"/>
      <w:r>
        <w:rPr>
          <w:rFonts w:hint="cs"/>
          <w:rtl/>
        </w:rPr>
        <w:t xml:space="preserve">כן </w:t>
      </w:r>
      <w:proofErr w:type="spellStart"/>
      <w:r>
        <w:rPr>
          <w:rFonts w:hint="cs"/>
          <w:rtl/>
        </w:rPr>
        <w:t>ל</w:t>
      </w:r>
      <w:bookmarkStart w:id="4400" w:name="_ETM_Q10_332961"/>
      <w:bookmarkEnd w:id="4400"/>
      <w:r>
        <w:rPr>
          <w:rFonts w:hint="cs"/>
          <w:rtl/>
        </w:rPr>
        <w:t>מר</w:t>
      </w:r>
      <w:r>
        <w:rPr>
          <w:rtl/>
        </w:rPr>
        <w:t>לו</w:t>
      </w:r>
      <w:r>
        <w:rPr>
          <w:rFonts w:hint="cs"/>
          <w:rtl/>
        </w:rPr>
        <w:t>"</w:t>
      </w:r>
      <w:bookmarkStart w:id="4401" w:name="_ETM_Q10_333591"/>
      <w:bookmarkEnd w:id="4401"/>
      <w:r>
        <w:rPr>
          <w:rtl/>
        </w:rPr>
        <w:t>גים</w:t>
      </w:r>
      <w:bookmarkStart w:id="4402" w:name="_ETM_Q10_336639"/>
      <w:bookmarkEnd w:id="4402"/>
      <w:proofErr w:type="spellEnd"/>
      <w:r>
        <w:rPr>
          <w:rFonts w:hint="cs"/>
          <w:rtl/>
        </w:rPr>
        <w:t xml:space="preserve">, </w:t>
      </w:r>
      <w:r>
        <w:rPr>
          <w:rtl/>
        </w:rPr>
        <w:t>מו</w:t>
      </w:r>
      <w:r>
        <w:rPr>
          <w:rFonts w:hint="cs"/>
          <w:rtl/>
        </w:rPr>
        <w:t>כן</w:t>
      </w:r>
      <w:bookmarkStart w:id="4403" w:name="_ETM_Q10_335592"/>
      <w:bookmarkEnd w:id="4403"/>
      <w:r>
        <w:rPr>
          <w:rtl/>
        </w:rPr>
        <w:t xml:space="preserve"> </w:t>
      </w:r>
      <w:bookmarkStart w:id="4404" w:name="_ETM_Q10_336940"/>
      <w:bookmarkEnd w:id="4404"/>
      <w:r>
        <w:rPr>
          <w:rtl/>
        </w:rPr>
        <w:t>לשגשוג</w:t>
      </w:r>
      <w:r>
        <w:rPr>
          <w:rFonts w:hint="cs"/>
          <w:rtl/>
        </w:rPr>
        <w:t>,</w:t>
      </w:r>
      <w:r>
        <w:rPr>
          <w:rtl/>
        </w:rPr>
        <w:t xml:space="preserve"> </w:t>
      </w:r>
      <w:bookmarkStart w:id="4405" w:name="_ETM_Q10_337930"/>
      <w:bookmarkEnd w:id="4405"/>
      <w:r>
        <w:rPr>
          <w:rtl/>
        </w:rPr>
        <w:t xml:space="preserve">מוכן </w:t>
      </w:r>
      <w:bookmarkStart w:id="4406" w:name="_ETM_Q10_338319"/>
      <w:bookmarkEnd w:id="4406"/>
      <w:r>
        <w:rPr>
          <w:rtl/>
        </w:rPr>
        <w:t xml:space="preserve">לקיים </w:t>
      </w:r>
      <w:bookmarkStart w:id="4407" w:name="_ETM_Q10_338800"/>
      <w:bookmarkEnd w:id="4407"/>
      <w:r>
        <w:rPr>
          <w:rtl/>
        </w:rPr>
        <w:t xml:space="preserve">את </w:t>
      </w:r>
      <w:bookmarkStart w:id="4408" w:name="_ETM_Q10_338919"/>
      <w:bookmarkEnd w:id="4408"/>
      <w:r>
        <w:rPr>
          <w:rtl/>
        </w:rPr>
        <w:t xml:space="preserve">חזונו </w:t>
      </w:r>
      <w:bookmarkStart w:id="4409" w:name="_ETM_Q10_339340"/>
      <w:bookmarkEnd w:id="4409"/>
      <w:r>
        <w:rPr>
          <w:rtl/>
        </w:rPr>
        <w:t xml:space="preserve">של </w:t>
      </w:r>
      <w:bookmarkStart w:id="4410" w:name="_ETM_Q10_339519"/>
      <w:bookmarkEnd w:id="4410"/>
      <w:r>
        <w:rPr>
          <w:rtl/>
        </w:rPr>
        <w:t xml:space="preserve">אברהם </w:t>
      </w:r>
      <w:bookmarkStart w:id="4411" w:name="_ETM_Q10_339819"/>
      <w:bookmarkEnd w:id="4411"/>
      <w:r>
        <w:rPr>
          <w:rtl/>
        </w:rPr>
        <w:t>אבינו</w:t>
      </w:r>
      <w:r>
        <w:rPr>
          <w:rFonts w:hint="cs"/>
          <w:rtl/>
        </w:rPr>
        <w:t xml:space="preserve"> –</w:t>
      </w:r>
      <w:r>
        <w:rPr>
          <w:rtl/>
        </w:rPr>
        <w:t xml:space="preserve"> </w:t>
      </w:r>
      <w:bookmarkStart w:id="4412" w:name="_ETM_Q10_340510"/>
      <w:bookmarkEnd w:id="4412"/>
      <w:r>
        <w:rPr>
          <w:rtl/>
        </w:rPr>
        <w:t xml:space="preserve">לעלות </w:t>
      </w:r>
      <w:bookmarkStart w:id="4413" w:name="_ETM_Q10_341080"/>
      <w:bookmarkStart w:id="4414" w:name="_ETM_Q10_339322"/>
      <w:bookmarkEnd w:id="4413"/>
      <w:bookmarkEnd w:id="4414"/>
      <w:r>
        <w:rPr>
          <w:rFonts w:hint="cs"/>
          <w:rtl/>
        </w:rPr>
        <w:t>ל</w:t>
      </w:r>
      <w:r>
        <w:rPr>
          <w:rtl/>
        </w:rPr>
        <w:t>נגב</w:t>
      </w:r>
      <w:r>
        <w:rPr>
          <w:rFonts w:hint="cs"/>
          <w:rtl/>
        </w:rPr>
        <w:t>,</w:t>
      </w:r>
      <w:r>
        <w:rPr>
          <w:rtl/>
        </w:rPr>
        <w:t xml:space="preserve"> </w:t>
      </w:r>
      <w:bookmarkStart w:id="4415" w:name="_ETM_Q10_341620"/>
      <w:bookmarkEnd w:id="4415"/>
      <w:r>
        <w:rPr>
          <w:rtl/>
        </w:rPr>
        <w:t xml:space="preserve">לא </w:t>
      </w:r>
      <w:bookmarkStart w:id="4416" w:name="_ETM_Q10_341709"/>
      <w:bookmarkEnd w:id="4416"/>
      <w:r>
        <w:rPr>
          <w:rtl/>
        </w:rPr>
        <w:t>לרדת</w:t>
      </w:r>
      <w:r>
        <w:rPr>
          <w:rFonts w:hint="cs"/>
          <w:rtl/>
        </w:rPr>
        <w:t>.</w:t>
      </w:r>
      <w:bookmarkStart w:id="4417" w:name="_ETM_Q10_342550"/>
      <w:bookmarkStart w:id="4418" w:name="_ETM_Q10_344166"/>
      <w:bookmarkEnd w:id="4417"/>
      <w:bookmarkEnd w:id="4418"/>
    </w:p>
    <w:p w:rsidR="0058358C" w:rsidRDefault="0058358C" w:rsidP="004934BD">
      <w:pPr>
        <w:rPr>
          <w:rtl/>
        </w:rPr>
      </w:pPr>
      <w:bookmarkStart w:id="4419" w:name="_ETM_Q10_344243"/>
      <w:bookmarkEnd w:id="4419"/>
    </w:p>
    <w:p w:rsidR="0058358C" w:rsidRDefault="0058358C" w:rsidP="004934BD">
      <w:pPr>
        <w:rPr>
          <w:rtl/>
        </w:rPr>
      </w:pPr>
      <w:bookmarkStart w:id="4420" w:name="_ETM_Q10_344295"/>
      <w:bookmarkStart w:id="4421" w:name="_ETM_Q10_344335"/>
      <w:bookmarkEnd w:id="4420"/>
      <w:bookmarkEnd w:id="4421"/>
      <w:r>
        <w:rPr>
          <w:rtl/>
        </w:rPr>
        <w:t xml:space="preserve">ואני </w:t>
      </w:r>
      <w:bookmarkStart w:id="4422" w:name="_ETM_Q10_342819"/>
      <w:bookmarkEnd w:id="4422"/>
      <w:r>
        <w:rPr>
          <w:rtl/>
        </w:rPr>
        <w:t xml:space="preserve">רוצה </w:t>
      </w:r>
      <w:bookmarkStart w:id="4423" w:name="_ETM_Q10_343090"/>
      <w:bookmarkEnd w:id="4423"/>
      <w:r>
        <w:rPr>
          <w:rtl/>
        </w:rPr>
        <w:t xml:space="preserve">מכאן </w:t>
      </w:r>
      <w:bookmarkStart w:id="4424" w:name="_ETM_Q10_343510"/>
      <w:bookmarkEnd w:id="4424"/>
      <w:r>
        <w:rPr>
          <w:rtl/>
        </w:rPr>
        <w:t xml:space="preserve">להודות </w:t>
      </w:r>
      <w:bookmarkStart w:id="4425" w:name="_ETM_Q10_343870"/>
      <w:bookmarkEnd w:id="4425"/>
      <w:r>
        <w:rPr>
          <w:rtl/>
        </w:rPr>
        <w:t xml:space="preserve">שוב </w:t>
      </w:r>
      <w:bookmarkStart w:id="4426" w:name="_ETM_Q10_344650"/>
      <w:bookmarkEnd w:id="4426"/>
      <w:r>
        <w:rPr>
          <w:rtl/>
        </w:rPr>
        <w:t xml:space="preserve">לכל </w:t>
      </w:r>
      <w:bookmarkStart w:id="4427" w:name="_ETM_Q10_345040"/>
      <w:bookmarkEnd w:id="4427"/>
      <w:r>
        <w:rPr>
          <w:rtl/>
        </w:rPr>
        <w:t>שותפיי</w:t>
      </w:r>
      <w:r>
        <w:rPr>
          <w:rFonts w:hint="cs"/>
          <w:rtl/>
        </w:rPr>
        <w:t>.</w:t>
      </w:r>
      <w:bookmarkStart w:id="4428" w:name="_ETM_Q10_342972"/>
      <w:bookmarkEnd w:id="4428"/>
      <w:r>
        <w:rPr>
          <w:rtl/>
        </w:rPr>
        <w:t xml:space="preserve"> </w:t>
      </w:r>
      <w:bookmarkStart w:id="4429" w:name="_ETM_Q10_346120"/>
      <w:bookmarkEnd w:id="4429"/>
      <w:r>
        <w:rPr>
          <w:rtl/>
        </w:rPr>
        <w:t xml:space="preserve">תודה </w:t>
      </w:r>
      <w:bookmarkStart w:id="4430" w:name="_ETM_Q10_346389"/>
      <w:bookmarkEnd w:id="4430"/>
      <w:r>
        <w:rPr>
          <w:rtl/>
        </w:rPr>
        <w:t>ליו</w:t>
      </w:r>
      <w:r>
        <w:rPr>
          <w:rFonts w:hint="cs"/>
          <w:rtl/>
        </w:rPr>
        <w:t>"ר</w:t>
      </w:r>
      <w:r>
        <w:rPr>
          <w:rtl/>
        </w:rPr>
        <w:t xml:space="preserve"> </w:t>
      </w:r>
      <w:bookmarkStart w:id="4431" w:name="_ETM_Q10_346780"/>
      <w:bookmarkStart w:id="4432" w:name="_ETM_Q10_343023"/>
      <w:bookmarkStart w:id="4433" w:name="_ETM_Q10_345083"/>
      <w:bookmarkEnd w:id="4431"/>
      <w:bookmarkEnd w:id="4432"/>
      <w:bookmarkEnd w:id="4433"/>
      <w:r>
        <w:rPr>
          <w:rtl/>
        </w:rPr>
        <w:t xml:space="preserve">על </w:t>
      </w:r>
      <w:bookmarkStart w:id="4434" w:name="_ETM_Q10_346870"/>
      <w:bookmarkEnd w:id="4434"/>
      <w:r>
        <w:rPr>
          <w:rtl/>
        </w:rPr>
        <w:t>ההקשבה</w:t>
      </w:r>
      <w:r>
        <w:rPr>
          <w:rFonts w:hint="cs"/>
          <w:rtl/>
        </w:rPr>
        <w:t>.</w:t>
      </w:r>
      <w:bookmarkStart w:id="4435" w:name="_ETM_Q10_353024"/>
      <w:bookmarkEnd w:id="4435"/>
      <w:r>
        <w:rPr>
          <w:rtl/>
        </w:rPr>
        <w:t xml:space="preserve"> </w:t>
      </w:r>
      <w:bookmarkStart w:id="4436" w:name="_ETM_Q10_347829"/>
      <w:bookmarkEnd w:id="4436"/>
      <w:r>
        <w:rPr>
          <w:rtl/>
        </w:rPr>
        <w:t xml:space="preserve">תודה </w:t>
      </w:r>
      <w:bookmarkStart w:id="4437" w:name="_ETM_Q10_348249"/>
      <w:bookmarkEnd w:id="4437"/>
      <w:r>
        <w:rPr>
          <w:rtl/>
        </w:rPr>
        <w:t>ל</w:t>
      </w:r>
      <w:r>
        <w:rPr>
          <w:rFonts w:hint="cs"/>
          <w:rtl/>
        </w:rPr>
        <w:t>שר</w:t>
      </w:r>
      <w:bookmarkStart w:id="4438" w:name="_ETM_Q10_347443"/>
      <w:bookmarkEnd w:id="4438"/>
      <w:r>
        <w:rPr>
          <w:rtl/>
        </w:rPr>
        <w:t xml:space="preserve">ים </w:t>
      </w:r>
      <w:bookmarkStart w:id="4439" w:name="_ETM_Q10_348730"/>
      <w:bookmarkEnd w:id="4439"/>
      <w:r>
        <w:rPr>
          <w:rtl/>
        </w:rPr>
        <w:t xml:space="preserve">הנכבדים </w:t>
      </w:r>
      <w:bookmarkStart w:id="4440" w:name="_ETM_Q10_349269"/>
      <w:bookmarkEnd w:id="4440"/>
      <w:r>
        <w:rPr>
          <w:rtl/>
        </w:rPr>
        <w:t xml:space="preserve">על </w:t>
      </w:r>
      <w:bookmarkStart w:id="4441" w:name="_ETM_Q10_349389"/>
      <w:bookmarkEnd w:id="4441"/>
      <w:r>
        <w:rPr>
          <w:rtl/>
        </w:rPr>
        <w:t xml:space="preserve">התמיכה </w:t>
      </w:r>
      <w:bookmarkStart w:id="4442" w:name="_ETM_Q10_350379"/>
      <w:bookmarkEnd w:id="4442"/>
      <w:r>
        <w:rPr>
          <w:rtl/>
        </w:rPr>
        <w:t>הממשלתית</w:t>
      </w:r>
      <w:r>
        <w:rPr>
          <w:rFonts w:hint="cs"/>
          <w:rtl/>
        </w:rPr>
        <w:t>,</w:t>
      </w:r>
      <w:r>
        <w:rPr>
          <w:rtl/>
        </w:rPr>
        <w:t xml:space="preserve"> </w:t>
      </w:r>
      <w:bookmarkStart w:id="4443" w:name="_ETM_Q10_351219"/>
      <w:bookmarkEnd w:id="4443"/>
      <w:r>
        <w:rPr>
          <w:rtl/>
        </w:rPr>
        <w:t xml:space="preserve">אתם </w:t>
      </w:r>
      <w:bookmarkStart w:id="4444" w:name="_ETM_Q10_351459"/>
      <w:bookmarkEnd w:id="4444"/>
      <w:r>
        <w:rPr>
          <w:rtl/>
        </w:rPr>
        <w:t xml:space="preserve">עשיתם </w:t>
      </w:r>
      <w:bookmarkStart w:id="4445" w:name="_ETM_Q10_352449"/>
      <w:bookmarkEnd w:id="4445"/>
      <w:r>
        <w:rPr>
          <w:rtl/>
        </w:rPr>
        <w:t xml:space="preserve">מעשה </w:t>
      </w:r>
      <w:bookmarkStart w:id="4446" w:name="_ETM_Q10_353230"/>
      <w:bookmarkEnd w:id="4446"/>
      <w:r>
        <w:rPr>
          <w:rtl/>
        </w:rPr>
        <w:t>היסטורי</w:t>
      </w:r>
      <w:r>
        <w:rPr>
          <w:rFonts w:hint="cs"/>
          <w:rtl/>
        </w:rPr>
        <w:t>.</w:t>
      </w:r>
      <w:r>
        <w:rPr>
          <w:rtl/>
        </w:rPr>
        <w:t xml:space="preserve"> </w:t>
      </w:r>
      <w:bookmarkStart w:id="4447" w:name="_ETM_Q10_354279"/>
      <w:bookmarkEnd w:id="4447"/>
      <w:r>
        <w:rPr>
          <w:rtl/>
        </w:rPr>
        <w:t xml:space="preserve">אני </w:t>
      </w:r>
      <w:bookmarkStart w:id="4448" w:name="_ETM_Q10_354489"/>
      <w:bookmarkEnd w:id="4448"/>
      <w:r>
        <w:rPr>
          <w:rtl/>
        </w:rPr>
        <w:t xml:space="preserve">לא </w:t>
      </w:r>
      <w:bookmarkStart w:id="4449" w:name="_ETM_Q10_354579"/>
      <w:bookmarkEnd w:id="4449"/>
      <w:r>
        <w:rPr>
          <w:rtl/>
        </w:rPr>
        <w:t xml:space="preserve">בטוח </w:t>
      </w:r>
      <w:bookmarkStart w:id="4450" w:name="_ETM_Q10_354969"/>
      <w:bookmarkEnd w:id="4450"/>
      <w:r>
        <w:rPr>
          <w:rtl/>
        </w:rPr>
        <w:t xml:space="preserve">שאתם </w:t>
      </w:r>
      <w:bookmarkStart w:id="4451" w:name="_ETM_Q10_355299"/>
      <w:bookmarkEnd w:id="4451"/>
      <w:r>
        <w:rPr>
          <w:rtl/>
        </w:rPr>
        <w:t>יודעים</w:t>
      </w:r>
      <w:r>
        <w:rPr>
          <w:rFonts w:hint="cs"/>
          <w:rtl/>
        </w:rPr>
        <w:t xml:space="preserve"> - </w:t>
      </w:r>
      <w:bookmarkStart w:id="4452" w:name="_ETM_Q10_356282"/>
      <w:bookmarkEnd w:id="4452"/>
      <w:r>
        <w:rPr>
          <w:rFonts w:hint="cs"/>
          <w:rtl/>
        </w:rPr>
        <w:t>- -</w:t>
      </w:r>
    </w:p>
    <w:p w:rsidR="0058358C" w:rsidRDefault="0058358C" w:rsidP="004934BD">
      <w:pPr>
        <w:rPr>
          <w:rtl/>
        </w:rPr>
      </w:pPr>
      <w:bookmarkStart w:id="4453" w:name="_ETM_Q10_356987"/>
      <w:bookmarkStart w:id="4454" w:name="_ETM_Q10_357087"/>
      <w:bookmarkStart w:id="4455" w:name="_ETM_Q10_352823"/>
      <w:bookmarkEnd w:id="4453"/>
      <w:bookmarkEnd w:id="4454"/>
      <w:bookmarkEnd w:id="4455"/>
    </w:p>
    <w:p w:rsidR="0058358C" w:rsidRDefault="0058358C" w:rsidP="004934BD">
      <w:pPr>
        <w:pStyle w:val="af5"/>
        <w:keepNext/>
        <w:rPr>
          <w:rtl/>
        </w:rPr>
      </w:pPr>
      <w:bookmarkStart w:id="4456" w:name="ET_interruption_5765_5"/>
      <w:r w:rsidRPr="008866A1">
        <w:rPr>
          <w:rStyle w:val="TagStyle"/>
          <w:rtl/>
        </w:rPr>
        <w:t xml:space="preserve"> &lt;&lt; קריאה &gt;&gt; </w:t>
      </w:r>
      <w:r>
        <w:rPr>
          <w:rtl/>
        </w:rPr>
        <w:t>מיכאל מרדכי ביטון (המחנה הממלכתי):</w:t>
      </w:r>
      <w:r w:rsidRPr="008866A1">
        <w:rPr>
          <w:rStyle w:val="TagStyle"/>
          <w:rtl/>
        </w:rPr>
        <w:t xml:space="preserve"> &lt;&lt; קריאה &gt;&gt;</w:t>
      </w:r>
      <w:r>
        <w:rPr>
          <w:rtl/>
        </w:rPr>
        <w:t xml:space="preserve"> </w:t>
      </w:r>
      <w:bookmarkEnd w:id="4456"/>
    </w:p>
    <w:p w:rsidR="0058358C" w:rsidRDefault="0058358C" w:rsidP="004934BD">
      <w:pPr>
        <w:rPr>
          <w:rtl/>
          <w:lang w:eastAsia="he-IL"/>
        </w:rPr>
      </w:pPr>
    </w:p>
    <w:p w:rsidR="0058358C" w:rsidRDefault="0058358C" w:rsidP="004934BD">
      <w:pPr>
        <w:rPr>
          <w:rtl/>
          <w:lang w:eastAsia="he-IL"/>
        </w:rPr>
      </w:pPr>
      <w:bookmarkStart w:id="4457" w:name="_ETM_Q10_357082"/>
      <w:bookmarkStart w:id="4458" w:name="_ETM_Q10_352943"/>
      <w:bookmarkStart w:id="4459" w:name="_ETM_Q10_351903"/>
      <w:bookmarkEnd w:id="4457"/>
      <w:bookmarkEnd w:id="4458"/>
      <w:bookmarkEnd w:id="4459"/>
      <w:r>
        <w:rPr>
          <w:rFonts w:hint="cs"/>
          <w:rtl/>
          <w:lang w:eastAsia="he-IL"/>
        </w:rPr>
        <w:t xml:space="preserve">אלמוג </w:t>
      </w:r>
      <w:bookmarkStart w:id="4460" w:name="_ETM_Q10_351550"/>
      <w:bookmarkStart w:id="4461" w:name="_ETM_Q10_353059"/>
      <w:bookmarkStart w:id="4462" w:name="_ETM_Q10_354776"/>
      <w:bookmarkEnd w:id="4460"/>
      <w:bookmarkEnd w:id="4461"/>
      <w:bookmarkEnd w:id="4462"/>
      <w:r>
        <w:rPr>
          <w:rFonts w:hint="cs"/>
          <w:rtl/>
          <w:lang w:eastAsia="he-IL"/>
        </w:rPr>
        <w:t>- - -</w:t>
      </w:r>
      <w:bookmarkStart w:id="4463" w:name="_ETM_Q10_353917"/>
      <w:bookmarkEnd w:id="4463"/>
      <w:r>
        <w:rPr>
          <w:rFonts w:hint="cs"/>
          <w:rtl/>
          <w:lang w:eastAsia="he-IL"/>
        </w:rPr>
        <w:t xml:space="preserve"> </w:t>
      </w:r>
      <w:bookmarkStart w:id="4464" w:name="_ETM_Q10_358966"/>
      <w:bookmarkStart w:id="4465" w:name="_ETM_Q10_354469"/>
      <w:bookmarkStart w:id="4466" w:name="_ETM_Q10_353383"/>
      <w:bookmarkStart w:id="4467" w:name="_ETM_Q10_354396"/>
      <w:bookmarkEnd w:id="4464"/>
      <w:bookmarkEnd w:id="4465"/>
      <w:bookmarkEnd w:id="4466"/>
      <w:bookmarkEnd w:id="4467"/>
      <w:r>
        <w:rPr>
          <w:rFonts w:hint="cs"/>
          <w:rtl/>
          <w:lang w:eastAsia="he-IL"/>
        </w:rPr>
        <w:t xml:space="preserve">את נבטים. טל </w:t>
      </w:r>
      <w:bookmarkStart w:id="4468" w:name="_ETM_Q10_359037"/>
      <w:bookmarkEnd w:id="4468"/>
      <w:r>
        <w:rPr>
          <w:rFonts w:hint="cs"/>
          <w:rtl/>
          <w:lang w:eastAsia="he-IL"/>
        </w:rPr>
        <w:t xml:space="preserve">אל על, </w:t>
      </w:r>
      <w:bookmarkStart w:id="4469" w:name="_ETM_Q10_356534"/>
      <w:bookmarkEnd w:id="4469"/>
      <w:r>
        <w:rPr>
          <w:rFonts w:hint="cs"/>
          <w:rtl/>
          <w:lang w:eastAsia="he-IL"/>
        </w:rPr>
        <w:t xml:space="preserve">סגן ראש העיר </w:t>
      </w:r>
      <w:bookmarkStart w:id="4470" w:name="_ETM_Q10_355746"/>
      <w:bookmarkEnd w:id="4470"/>
      <w:r>
        <w:rPr>
          <w:rFonts w:hint="cs"/>
          <w:rtl/>
          <w:lang w:eastAsia="he-IL"/>
        </w:rPr>
        <w:t xml:space="preserve">של באר שבע, </w:t>
      </w:r>
      <w:bookmarkStart w:id="4471" w:name="_ETM_Q10_358679"/>
      <w:bookmarkEnd w:id="4471"/>
      <w:r>
        <w:rPr>
          <w:rFonts w:hint="cs"/>
          <w:rtl/>
          <w:lang w:eastAsia="he-IL"/>
        </w:rPr>
        <w:t xml:space="preserve">הביא את </w:t>
      </w:r>
      <w:bookmarkStart w:id="4472" w:name="_ETM_Q10_362143"/>
      <w:bookmarkStart w:id="4473" w:name="_ETM_Q10_357206"/>
      <w:bookmarkEnd w:id="4472"/>
      <w:bookmarkEnd w:id="4473"/>
      <w:r>
        <w:rPr>
          <w:rFonts w:hint="cs"/>
          <w:rtl/>
          <w:lang w:eastAsia="he-IL"/>
        </w:rPr>
        <w:t>זה</w:t>
      </w:r>
      <w:bookmarkStart w:id="4474" w:name="_ETM_Q10_356311"/>
      <w:bookmarkStart w:id="4475" w:name="_ETM_Q10_353170"/>
      <w:bookmarkEnd w:id="4474"/>
      <w:bookmarkEnd w:id="4475"/>
      <w:r>
        <w:rPr>
          <w:rFonts w:hint="cs"/>
          <w:rtl/>
          <w:lang w:eastAsia="he-IL"/>
        </w:rPr>
        <w:t>.</w:t>
      </w:r>
      <w:bookmarkStart w:id="4476" w:name="_ETM_Q10_360944"/>
      <w:bookmarkEnd w:id="4476"/>
    </w:p>
    <w:p w:rsidR="0058358C" w:rsidRDefault="0058358C" w:rsidP="004934BD">
      <w:pPr>
        <w:rPr>
          <w:rtl/>
          <w:lang w:eastAsia="he-IL"/>
        </w:rPr>
      </w:pPr>
      <w:bookmarkStart w:id="4477" w:name="_ETM_Q10_361020"/>
      <w:bookmarkEnd w:id="4477"/>
    </w:p>
    <w:p w:rsidR="0058358C" w:rsidRDefault="0058358C" w:rsidP="004934BD">
      <w:pPr>
        <w:pStyle w:val="-"/>
        <w:keepNext/>
        <w:rPr>
          <w:rtl/>
        </w:rPr>
      </w:pPr>
      <w:bookmarkStart w:id="4478" w:name="ET_speakercontinue_6352_6"/>
      <w:r w:rsidRPr="008866A1">
        <w:rPr>
          <w:rStyle w:val="TagStyle"/>
          <w:rtl/>
        </w:rPr>
        <w:t xml:space="preserve"> &lt;&lt; דובר_המשך &gt;&gt; </w:t>
      </w:r>
      <w:r>
        <w:rPr>
          <w:rtl/>
        </w:rPr>
        <w:t>אלמוג כהן (עוצמה יהודית):</w:t>
      </w:r>
      <w:r w:rsidRPr="008866A1">
        <w:rPr>
          <w:rStyle w:val="TagStyle"/>
          <w:rtl/>
        </w:rPr>
        <w:t xml:space="preserve"> &lt;&lt; דובר_המשך &gt;&gt;</w:t>
      </w:r>
      <w:r>
        <w:rPr>
          <w:rtl/>
        </w:rPr>
        <w:t xml:space="preserve"> </w:t>
      </w:r>
      <w:bookmarkEnd w:id="4478"/>
    </w:p>
    <w:p w:rsidR="0058358C" w:rsidRDefault="0058358C" w:rsidP="004934BD">
      <w:pPr>
        <w:rPr>
          <w:rtl/>
          <w:lang w:eastAsia="he-IL"/>
        </w:rPr>
      </w:pPr>
    </w:p>
    <w:p w:rsidR="0058358C" w:rsidRDefault="0058358C" w:rsidP="00953C88">
      <w:pPr>
        <w:rPr>
          <w:rtl/>
        </w:rPr>
      </w:pPr>
      <w:bookmarkStart w:id="4479" w:name="_ETM_Q10_361676"/>
      <w:bookmarkStart w:id="4480" w:name="_ETM_Q10_357669"/>
      <w:bookmarkEnd w:id="4479"/>
      <w:bookmarkEnd w:id="4480"/>
      <w:r>
        <w:rPr>
          <w:rFonts w:hint="cs"/>
          <w:rtl/>
          <w:lang w:eastAsia="he-IL"/>
        </w:rPr>
        <w:t xml:space="preserve">ותודה לשרים שהביעו </w:t>
      </w:r>
      <w:bookmarkStart w:id="4481" w:name="_ETM_Q10_358732"/>
      <w:bookmarkEnd w:id="4481"/>
      <w:r w:rsidRPr="00CF7B56">
        <w:rPr>
          <w:rFonts w:hint="cs"/>
          <w:rtl/>
          <w:lang w:eastAsia="he-IL"/>
        </w:rPr>
        <w:t>תמיכה בלתי מסויגת</w:t>
      </w:r>
      <w:bookmarkStart w:id="4482" w:name="_ETM_Q10_358533"/>
      <w:bookmarkStart w:id="4483" w:name="_ETM_Q10_358058"/>
      <w:bookmarkEnd w:id="4482"/>
      <w:bookmarkEnd w:id="4483"/>
      <w:r>
        <w:rPr>
          <w:rFonts w:hint="cs"/>
          <w:rtl/>
          <w:lang w:eastAsia="he-IL"/>
        </w:rPr>
        <w:t>. עשי</w:t>
      </w:r>
      <w:bookmarkStart w:id="4484" w:name="_ETM_Q10_361305"/>
      <w:bookmarkEnd w:id="4484"/>
      <w:r>
        <w:rPr>
          <w:rFonts w:hint="cs"/>
          <w:rtl/>
          <w:lang w:eastAsia="he-IL"/>
        </w:rPr>
        <w:t>תם פה מעשה</w:t>
      </w:r>
      <w:bookmarkStart w:id="4485" w:name="_ETM_Q10_365107"/>
      <w:bookmarkEnd w:id="4485"/>
      <w:r>
        <w:rPr>
          <w:rFonts w:hint="cs"/>
          <w:rtl/>
          <w:lang w:eastAsia="he-IL"/>
        </w:rPr>
        <w:t xml:space="preserve"> היסטורי. </w:t>
      </w:r>
      <w:bookmarkStart w:id="4486" w:name="_ETM_Q10_362304"/>
      <w:bookmarkEnd w:id="4486"/>
      <w:r>
        <w:rPr>
          <w:rFonts w:hint="cs"/>
          <w:rtl/>
          <w:lang w:eastAsia="he-IL"/>
        </w:rPr>
        <w:t>תודה למועצת הנגב</w:t>
      </w:r>
      <w:bookmarkStart w:id="4487" w:name="_ETM_Q10_361805"/>
      <w:bookmarkEnd w:id="4487"/>
      <w:r>
        <w:rPr>
          <w:rFonts w:hint="cs"/>
          <w:rtl/>
          <w:lang w:eastAsia="he-IL"/>
        </w:rPr>
        <w:t xml:space="preserve">, </w:t>
      </w:r>
      <w:bookmarkStart w:id="4488" w:name="_ETM_Q10_357146"/>
      <w:bookmarkStart w:id="4489" w:name="_ETM_Q10_357208"/>
      <w:bookmarkStart w:id="4490" w:name="_ETM_Q10_357402"/>
      <w:bookmarkStart w:id="4491" w:name="_ETM_Q10_357479"/>
      <w:bookmarkStart w:id="4492" w:name="_ETM_Q10_360389"/>
      <w:bookmarkStart w:id="4493" w:name="_ETM_Q10_360840"/>
      <w:bookmarkStart w:id="4494" w:name="_ETM_Q10_360990"/>
      <w:bookmarkEnd w:id="4488"/>
      <w:bookmarkEnd w:id="4489"/>
      <w:bookmarkEnd w:id="4490"/>
      <w:bookmarkEnd w:id="4491"/>
      <w:bookmarkEnd w:id="4492"/>
      <w:bookmarkEnd w:id="4493"/>
      <w:bookmarkEnd w:id="4494"/>
      <w:r>
        <w:rPr>
          <w:rFonts w:hint="cs"/>
          <w:rtl/>
          <w:lang w:eastAsia="he-IL"/>
        </w:rPr>
        <w:t>לטל אל על.</w:t>
      </w:r>
      <w:bookmarkStart w:id="4495" w:name="_ETM_Q10_364603"/>
      <w:bookmarkEnd w:id="4495"/>
      <w:r>
        <w:rPr>
          <w:rFonts w:hint="cs"/>
          <w:rtl/>
          <w:lang w:eastAsia="he-IL"/>
        </w:rPr>
        <w:t xml:space="preserve"> </w:t>
      </w:r>
      <w:bookmarkStart w:id="4496" w:name="_ETM_Q10_361440"/>
      <w:bookmarkStart w:id="4497" w:name="_ETM_Q10_361500"/>
      <w:bookmarkStart w:id="4498" w:name="_ETM_Q10_362040"/>
      <w:bookmarkStart w:id="4499" w:name="_ETM_Q10_362430"/>
      <w:bookmarkStart w:id="4500" w:name="_ETM_Q10_362970"/>
      <w:bookmarkStart w:id="4501" w:name="_ETM_Q10_363330"/>
      <w:bookmarkStart w:id="4502" w:name="_ETM_Q10_363870"/>
      <w:bookmarkStart w:id="4503" w:name="_ETM_Q10_364230"/>
      <w:bookmarkStart w:id="4504" w:name="_ETM_Q10_364770"/>
      <w:bookmarkStart w:id="4505" w:name="_ETM_Q10_365160"/>
      <w:bookmarkStart w:id="4506" w:name="_ETM_Q10_365610"/>
      <w:bookmarkStart w:id="4507" w:name="_ETM_Q10_365850"/>
      <w:bookmarkStart w:id="4508" w:name="_ETM_Q10_366360"/>
      <w:bookmarkStart w:id="4509" w:name="_ETM_Q10_367139"/>
      <w:bookmarkStart w:id="4510" w:name="_ETM_Q10_367530"/>
      <w:bookmarkStart w:id="4511" w:name="_ETM_Q10_368070"/>
      <w:bookmarkStart w:id="4512" w:name="_ETM_Q10_365568"/>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r>
        <w:rPr>
          <w:rtl/>
        </w:rPr>
        <w:t>באמת</w:t>
      </w:r>
      <w:r>
        <w:rPr>
          <w:rFonts w:hint="cs"/>
          <w:rtl/>
        </w:rPr>
        <w:t>,</w:t>
      </w:r>
      <w:r>
        <w:rPr>
          <w:rtl/>
        </w:rPr>
        <w:t xml:space="preserve"> </w:t>
      </w:r>
      <w:bookmarkStart w:id="4513" w:name="_ETM_Q10_368370"/>
      <w:bookmarkEnd w:id="4513"/>
      <w:r>
        <w:rPr>
          <w:rtl/>
        </w:rPr>
        <w:t xml:space="preserve">יש </w:t>
      </w:r>
      <w:bookmarkStart w:id="4514" w:name="_ETM_Q10_368550"/>
      <w:bookmarkEnd w:id="4514"/>
      <w:r>
        <w:rPr>
          <w:rtl/>
        </w:rPr>
        <w:t xml:space="preserve">עשרות </w:t>
      </w:r>
      <w:bookmarkStart w:id="4515" w:name="_ETM_Q10_368940"/>
      <w:bookmarkEnd w:id="4515"/>
      <w:r>
        <w:rPr>
          <w:rtl/>
        </w:rPr>
        <w:t>שותפים</w:t>
      </w:r>
      <w:r>
        <w:rPr>
          <w:rFonts w:hint="cs"/>
          <w:rtl/>
        </w:rPr>
        <w:t>,</w:t>
      </w:r>
      <w:r>
        <w:rPr>
          <w:rtl/>
        </w:rPr>
        <w:t xml:space="preserve"> </w:t>
      </w:r>
      <w:bookmarkStart w:id="4516" w:name="_ETM_Q10_369900"/>
      <w:bookmarkEnd w:id="4516"/>
      <w:r>
        <w:rPr>
          <w:rtl/>
        </w:rPr>
        <w:t xml:space="preserve">עשרות </w:t>
      </w:r>
      <w:bookmarkStart w:id="4517" w:name="_ETM_Q10_370320"/>
      <w:bookmarkEnd w:id="4517"/>
      <w:r>
        <w:rPr>
          <w:rtl/>
        </w:rPr>
        <w:t xml:space="preserve">שותפים </w:t>
      </w:r>
      <w:bookmarkStart w:id="4518" w:name="_ETM_Q10_370740"/>
      <w:bookmarkEnd w:id="4518"/>
      <w:r>
        <w:rPr>
          <w:rtl/>
        </w:rPr>
        <w:t xml:space="preserve">באירוע </w:t>
      </w:r>
      <w:bookmarkStart w:id="4519" w:name="_ETM_Q10_371160"/>
      <w:bookmarkEnd w:id="4519"/>
      <w:r>
        <w:rPr>
          <w:rFonts w:hint="cs"/>
          <w:rtl/>
        </w:rPr>
        <w:t>ה</w:t>
      </w:r>
      <w:r>
        <w:rPr>
          <w:rtl/>
        </w:rPr>
        <w:t>זה</w:t>
      </w:r>
      <w:r>
        <w:rPr>
          <w:rFonts w:hint="cs"/>
          <w:rtl/>
        </w:rPr>
        <w:t>.</w:t>
      </w:r>
      <w:bookmarkStart w:id="4520" w:name="_ETM_Q10_367429"/>
      <w:bookmarkEnd w:id="4520"/>
      <w:r>
        <w:rPr>
          <w:rtl/>
        </w:rPr>
        <w:t xml:space="preserve"> </w:t>
      </w:r>
      <w:bookmarkStart w:id="4521" w:name="_ETM_Q10_371280"/>
      <w:bookmarkEnd w:id="4521"/>
      <w:r>
        <w:rPr>
          <w:rtl/>
        </w:rPr>
        <w:t>מיכאל</w:t>
      </w:r>
      <w:r>
        <w:rPr>
          <w:rFonts w:hint="cs"/>
          <w:rtl/>
        </w:rPr>
        <w:t>,</w:t>
      </w:r>
      <w:r>
        <w:rPr>
          <w:rtl/>
        </w:rPr>
        <w:t xml:space="preserve"> </w:t>
      </w:r>
      <w:bookmarkStart w:id="4522" w:name="_ETM_Q10_372060"/>
      <w:bookmarkStart w:id="4523" w:name="_ETM_Q10_372540"/>
      <w:bookmarkEnd w:id="4522"/>
      <w:bookmarkEnd w:id="4523"/>
      <w:r>
        <w:rPr>
          <w:rFonts w:hint="cs"/>
          <w:rtl/>
        </w:rPr>
        <w:t>מי כמוך</w:t>
      </w:r>
      <w:r>
        <w:rPr>
          <w:rtl/>
        </w:rPr>
        <w:t xml:space="preserve"> </w:t>
      </w:r>
      <w:bookmarkStart w:id="4524" w:name="_ETM_Q10_372840"/>
      <w:bookmarkEnd w:id="4524"/>
      <w:r>
        <w:rPr>
          <w:rFonts w:hint="cs"/>
          <w:rtl/>
        </w:rPr>
        <w:t>כ</w:t>
      </w:r>
      <w:bookmarkStart w:id="4525" w:name="_ETM_Q10_367797"/>
      <w:bookmarkEnd w:id="4525"/>
      <w:r>
        <w:rPr>
          <w:rtl/>
        </w:rPr>
        <w:t xml:space="preserve">איש </w:t>
      </w:r>
      <w:bookmarkStart w:id="4526" w:name="_ETM_Q10_372990"/>
      <w:bookmarkEnd w:id="4526"/>
      <w:r>
        <w:rPr>
          <w:rtl/>
        </w:rPr>
        <w:t xml:space="preserve">הנגב </w:t>
      </w:r>
      <w:bookmarkStart w:id="4527" w:name="_ETM_Q10_373410"/>
      <w:bookmarkEnd w:id="4527"/>
      <w:r>
        <w:rPr>
          <w:rtl/>
        </w:rPr>
        <w:t>יודע</w:t>
      </w:r>
      <w:r>
        <w:rPr>
          <w:rFonts w:hint="cs"/>
          <w:rtl/>
        </w:rPr>
        <w:t>.</w:t>
      </w:r>
      <w:bookmarkStart w:id="4528" w:name="_ETM_Q10_374460"/>
      <w:bookmarkEnd w:id="4528"/>
    </w:p>
    <w:p w:rsidR="0058358C" w:rsidRDefault="0058358C" w:rsidP="004934BD">
      <w:pPr>
        <w:rPr>
          <w:rtl/>
        </w:rPr>
      </w:pPr>
      <w:bookmarkStart w:id="4529" w:name="_ETM_Q10_369668"/>
      <w:bookmarkStart w:id="4530" w:name="_ETM_Q10_368394"/>
      <w:bookmarkEnd w:id="4529"/>
      <w:bookmarkEnd w:id="4530"/>
    </w:p>
    <w:p w:rsidR="0058358C" w:rsidRDefault="0058358C" w:rsidP="004934BD">
      <w:pPr>
        <w:pStyle w:val="af5"/>
        <w:keepNext/>
        <w:rPr>
          <w:rtl/>
        </w:rPr>
      </w:pPr>
      <w:bookmarkStart w:id="4531" w:name="ET_interruption_5765_7"/>
      <w:r w:rsidRPr="00AA4530">
        <w:rPr>
          <w:rStyle w:val="TagStyle"/>
          <w:rtl/>
        </w:rPr>
        <w:t xml:space="preserve"> &lt;&lt; קריאה &gt;&gt; </w:t>
      </w:r>
      <w:r>
        <w:rPr>
          <w:rtl/>
        </w:rPr>
        <w:t>מיכאל מרדכי ביטון (המחנה הממלכתי):</w:t>
      </w:r>
      <w:r w:rsidRPr="00AA4530">
        <w:rPr>
          <w:rStyle w:val="TagStyle"/>
          <w:rtl/>
        </w:rPr>
        <w:t xml:space="preserve"> &lt;&lt; קריאה &gt;&gt;</w:t>
      </w:r>
      <w:r>
        <w:rPr>
          <w:rtl/>
        </w:rPr>
        <w:t xml:space="preserve"> </w:t>
      </w:r>
      <w:bookmarkEnd w:id="4531"/>
    </w:p>
    <w:p w:rsidR="0058358C" w:rsidRDefault="0058358C" w:rsidP="004934BD">
      <w:pPr>
        <w:rPr>
          <w:rtl/>
          <w:lang w:eastAsia="he-IL"/>
        </w:rPr>
      </w:pPr>
      <w:bookmarkStart w:id="4532" w:name="_ETM_Q10_369911"/>
      <w:bookmarkEnd w:id="4532"/>
    </w:p>
    <w:p w:rsidR="0058358C" w:rsidRDefault="0058358C" w:rsidP="004934BD">
      <w:pPr>
        <w:rPr>
          <w:rtl/>
          <w:lang w:eastAsia="he-IL"/>
        </w:rPr>
      </w:pPr>
      <w:bookmarkStart w:id="4533" w:name="_ETM_Q10_374634"/>
      <w:bookmarkEnd w:id="4533"/>
      <w:r>
        <w:rPr>
          <w:rFonts w:hint="cs"/>
          <w:rtl/>
          <w:lang w:eastAsia="he-IL"/>
        </w:rPr>
        <w:t>הוא הראשון.</w:t>
      </w:r>
      <w:bookmarkStart w:id="4534" w:name="_ETM_Q10_373140"/>
      <w:bookmarkEnd w:id="4534"/>
      <w:r>
        <w:rPr>
          <w:rFonts w:hint="cs"/>
          <w:rtl/>
          <w:lang w:eastAsia="he-IL"/>
        </w:rPr>
        <w:t xml:space="preserve"> אני הבאתי את זה, אבל הוא הראשון.</w:t>
      </w:r>
      <w:bookmarkStart w:id="4535" w:name="_ETM_Q10_369553"/>
      <w:bookmarkStart w:id="4536" w:name="_ETM_Q10_374585"/>
      <w:bookmarkEnd w:id="4535"/>
      <w:bookmarkEnd w:id="4536"/>
    </w:p>
    <w:p w:rsidR="0058358C" w:rsidRDefault="0058358C" w:rsidP="004934BD">
      <w:pPr>
        <w:rPr>
          <w:rtl/>
          <w:lang w:eastAsia="he-IL"/>
        </w:rPr>
      </w:pPr>
      <w:bookmarkStart w:id="4537" w:name="_ETM_Q10_374674"/>
      <w:bookmarkStart w:id="4538" w:name="_ETM_Q10_370930"/>
      <w:bookmarkStart w:id="4539" w:name="_ETM_Q10_371899"/>
      <w:bookmarkEnd w:id="4537"/>
      <w:bookmarkEnd w:id="4538"/>
      <w:bookmarkEnd w:id="4539"/>
    </w:p>
    <w:p w:rsidR="0058358C" w:rsidRDefault="0058358C" w:rsidP="004934BD">
      <w:pPr>
        <w:pStyle w:val="af5"/>
        <w:keepNext/>
        <w:rPr>
          <w:rtl/>
        </w:rPr>
      </w:pPr>
      <w:bookmarkStart w:id="4540" w:name="ET_interruption_5109_8"/>
      <w:r w:rsidRPr="00AA4530">
        <w:rPr>
          <w:rStyle w:val="TagStyle"/>
          <w:rtl/>
        </w:rPr>
        <w:t xml:space="preserve"> &lt;&lt; קריאה &gt;&gt; </w:t>
      </w:r>
      <w:r>
        <w:rPr>
          <w:rtl/>
        </w:rPr>
        <w:t>אלעזר שטרן (יש עתיד):</w:t>
      </w:r>
      <w:r w:rsidRPr="00AA4530">
        <w:rPr>
          <w:rStyle w:val="TagStyle"/>
          <w:rtl/>
        </w:rPr>
        <w:t xml:space="preserve"> &lt;&lt; קריאה &gt;&gt;</w:t>
      </w:r>
      <w:r>
        <w:rPr>
          <w:rtl/>
        </w:rPr>
        <w:t xml:space="preserve"> </w:t>
      </w:r>
      <w:bookmarkEnd w:id="4540"/>
    </w:p>
    <w:p w:rsidR="0058358C" w:rsidRDefault="0058358C" w:rsidP="004934BD">
      <w:pPr>
        <w:rPr>
          <w:rtl/>
          <w:lang w:eastAsia="he-IL"/>
        </w:rPr>
      </w:pPr>
    </w:p>
    <w:p w:rsidR="0058358C" w:rsidRDefault="0058358C" w:rsidP="004934BD">
      <w:pPr>
        <w:rPr>
          <w:rtl/>
          <w:lang w:eastAsia="he-IL"/>
        </w:rPr>
      </w:pPr>
      <w:bookmarkStart w:id="4541" w:name="_ETM_Q10_376171"/>
      <w:bookmarkStart w:id="4542" w:name="_ETM_Q10_372442"/>
      <w:bookmarkStart w:id="4543" w:name="_ETM_Q10_372677"/>
      <w:bookmarkStart w:id="4544" w:name="_ETM_Q10_372154"/>
      <w:bookmarkStart w:id="4545" w:name="_ETM_Q10_374123"/>
      <w:bookmarkEnd w:id="4541"/>
      <w:bookmarkEnd w:id="4542"/>
      <w:bookmarkEnd w:id="4543"/>
      <w:bookmarkEnd w:id="4544"/>
      <w:bookmarkEnd w:id="4545"/>
      <w:r>
        <w:rPr>
          <w:rFonts w:hint="cs"/>
          <w:rtl/>
          <w:lang w:eastAsia="he-IL"/>
        </w:rPr>
        <w:t>- - - לטקס</w:t>
      </w:r>
      <w:bookmarkStart w:id="4546" w:name="_ETM_Q10_376890"/>
      <w:bookmarkEnd w:id="4546"/>
      <w:r>
        <w:rPr>
          <w:rFonts w:hint="cs"/>
          <w:rtl/>
          <w:lang w:eastAsia="he-IL"/>
        </w:rPr>
        <w:t xml:space="preserve"> הנחת אבן פינה.</w:t>
      </w:r>
      <w:bookmarkStart w:id="4547" w:name="_ETM_Q10_373075"/>
      <w:bookmarkEnd w:id="4547"/>
    </w:p>
    <w:p w:rsidR="0058358C" w:rsidRDefault="0058358C" w:rsidP="004934BD">
      <w:pPr>
        <w:rPr>
          <w:rtl/>
          <w:lang w:eastAsia="he-IL"/>
        </w:rPr>
      </w:pPr>
      <w:bookmarkStart w:id="4548" w:name="_ETM_Q10_373234"/>
      <w:bookmarkStart w:id="4549" w:name="_ETM_Q10_373325"/>
      <w:bookmarkEnd w:id="4548"/>
      <w:bookmarkEnd w:id="4549"/>
    </w:p>
    <w:p w:rsidR="0058358C" w:rsidRDefault="0058358C" w:rsidP="004934BD">
      <w:pPr>
        <w:pStyle w:val="-"/>
        <w:keepNext/>
        <w:rPr>
          <w:rtl/>
        </w:rPr>
      </w:pPr>
      <w:bookmarkStart w:id="4550" w:name="ET_speakercontinue_6352_9"/>
      <w:r w:rsidRPr="00AA4530">
        <w:rPr>
          <w:rStyle w:val="TagStyle"/>
          <w:rtl/>
        </w:rPr>
        <w:t xml:space="preserve"> &lt;&lt; דובר_המשך &gt;&gt; </w:t>
      </w:r>
      <w:r>
        <w:rPr>
          <w:rtl/>
        </w:rPr>
        <w:t>אלמוג כהן (עוצמה יהודית):</w:t>
      </w:r>
      <w:r w:rsidRPr="00AA4530">
        <w:rPr>
          <w:rStyle w:val="TagStyle"/>
          <w:rtl/>
        </w:rPr>
        <w:t xml:space="preserve"> &lt;&lt; דובר_המשך &gt;&gt;</w:t>
      </w:r>
      <w:r>
        <w:rPr>
          <w:rtl/>
        </w:rPr>
        <w:t xml:space="preserve"> </w:t>
      </w:r>
      <w:bookmarkEnd w:id="4550"/>
    </w:p>
    <w:p w:rsidR="0058358C" w:rsidRDefault="0058358C" w:rsidP="004934BD">
      <w:pPr>
        <w:rPr>
          <w:rtl/>
          <w:lang w:eastAsia="he-IL"/>
        </w:rPr>
      </w:pPr>
    </w:p>
    <w:p w:rsidR="0058358C" w:rsidRDefault="0058358C" w:rsidP="004934BD">
      <w:pPr>
        <w:rPr>
          <w:rtl/>
        </w:rPr>
      </w:pPr>
      <w:bookmarkStart w:id="4551" w:name="_ETM_Q10_374939"/>
      <w:bookmarkStart w:id="4552" w:name="_ETM_Q10_370291"/>
      <w:bookmarkEnd w:id="4551"/>
      <w:bookmarkEnd w:id="4552"/>
      <w:r>
        <w:rPr>
          <w:rtl/>
        </w:rPr>
        <w:t>וגם</w:t>
      </w:r>
      <w:r>
        <w:rPr>
          <w:rFonts w:hint="cs"/>
          <w:rtl/>
        </w:rPr>
        <w:t>,</w:t>
      </w:r>
      <w:r>
        <w:rPr>
          <w:rtl/>
        </w:rPr>
        <w:t xml:space="preserve"> </w:t>
      </w:r>
      <w:bookmarkStart w:id="4553" w:name="_ETM_Q10_374790"/>
      <w:bookmarkEnd w:id="4553"/>
      <w:r>
        <w:rPr>
          <w:rtl/>
        </w:rPr>
        <w:t>א</w:t>
      </w:r>
      <w:bookmarkStart w:id="4554" w:name="_ETM_Q10_374940"/>
      <w:bookmarkStart w:id="4555" w:name="_ETM_Q10_375210"/>
      <w:bookmarkStart w:id="4556" w:name="_ETM_Q10_376840"/>
      <w:bookmarkStart w:id="4557" w:name="_ETM_Q10_377049"/>
      <w:bookmarkStart w:id="4558" w:name="_ETM_Q10_377349"/>
      <w:bookmarkStart w:id="4559" w:name="_ETM_Q10_377680"/>
      <w:bookmarkStart w:id="4560" w:name="_ETM_Q10_379330"/>
      <w:bookmarkStart w:id="4561" w:name="_ETM_Q10_376437"/>
      <w:bookmarkStart w:id="4562" w:name="_ETM_Q10_376858"/>
      <w:bookmarkEnd w:id="4554"/>
      <w:bookmarkEnd w:id="4555"/>
      <w:bookmarkEnd w:id="4556"/>
      <w:bookmarkEnd w:id="4557"/>
      <w:bookmarkEnd w:id="4558"/>
      <w:bookmarkEnd w:id="4559"/>
      <w:bookmarkEnd w:id="4560"/>
      <w:bookmarkEnd w:id="4561"/>
      <w:bookmarkEnd w:id="4562"/>
      <w:r>
        <w:rPr>
          <w:rtl/>
        </w:rPr>
        <w:t xml:space="preserve">ני </w:t>
      </w:r>
      <w:bookmarkStart w:id="4563" w:name="_ETM_Q10_379510"/>
      <w:bookmarkEnd w:id="4563"/>
      <w:r>
        <w:rPr>
          <w:rtl/>
        </w:rPr>
        <w:t xml:space="preserve">רוצה </w:t>
      </w:r>
      <w:bookmarkStart w:id="4564" w:name="_ETM_Q10_379810"/>
      <w:bookmarkStart w:id="4565" w:name="_ETM_Q10_379959"/>
      <w:bookmarkStart w:id="4566" w:name="_ETM_Q10_380230"/>
      <w:bookmarkEnd w:id="4564"/>
      <w:bookmarkEnd w:id="4565"/>
      <w:bookmarkEnd w:id="4566"/>
      <w:r>
        <w:rPr>
          <w:rFonts w:hint="cs"/>
          <w:rtl/>
        </w:rPr>
        <w:t>לירות ל</w:t>
      </w:r>
      <w:bookmarkStart w:id="4567" w:name="_ETM_Q10_376671"/>
      <w:bookmarkEnd w:id="4567"/>
      <w:r>
        <w:rPr>
          <w:rtl/>
        </w:rPr>
        <w:t xml:space="preserve">עצמי </w:t>
      </w:r>
      <w:bookmarkStart w:id="4568" w:name="_ETM_Q10_380500"/>
      <w:bookmarkEnd w:id="4568"/>
      <w:r>
        <w:rPr>
          <w:rtl/>
        </w:rPr>
        <w:t xml:space="preserve">ברגל </w:t>
      </w:r>
      <w:bookmarkStart w:id="4569" w:name="_ETM_Q10_381250"/>
      <w:bookmarkEnd w:id="4569"/>
      <w:r>
        <w:rPr>
          <w:rtl/>
        </w:rPr>
        <w:t xml:space="preserve">ולומר </w:t>
      </w:r>
      <w:bookmarkStart w:id="4570" w:name="_ETM_Q10_381610"/>
      <w:bookmarkEnd w:id="4570"/>
      <w:r>
        <w:rPr>
          <w:rtl/>
        </w:rPr>
        <w:t xml:space="preserve">תודה </w:t>
      </w:r>
      <w:bookmarkStart w:id="4571" w:name="_ETM_Q10_381909"/>
      <w:bookmarkEnd w:id="4571"/>
      <w:r>
        <w:rPr>
          <w:rtl/>
        </w:rPr>
        <w:t xml:space="preserve">גם </w:t>
      </w:r>
      <w:bookmarkStart w:id="4572" w:name="_ETM_Q10_382120"/>
      <w:bookmarkEnd w:id="4572"/>
      <w:r>
        <w:rPr>
          <w:rtl/>
        </w:rPr>
        <w:t>ל</w:t>
      </w:r>
      <w:bookmarkStart w:id="4573" w:name="_ETM_Q10_382239"/>
      <w:bookmarkEnd w:id="4573"/>
      <w:r>
        <w:rPr>
          <w:rtl/>
        </w:rPr>
        <w:t xml:space="preserve">חברת </w:t>
      </w:r>
      <w:bookmarkStart w:id="4574" w:name="_ETM_Q10_382599"/>
      <w:bookmarkEnd w:id="4574"/>
      <w:r>
        <w:rPr>
          <w:rtl/>
        </w:rPr>
        <w:t xml:space="preserve">הכנסת </w:t>
      </w:r>
      <w:bookmarkStart w:id="4575" w:name="_ETM_Q10_383440"/>
      <w:bookmarkEnd w:id="4575"/>
      <w:r>
        <w:rPr>
          <w:rtl/>
        </w:rPr>
        <w:t xml:space="preserve">מרב </w:t>
      </w:r>
      <w:bookmarkStart w:id="4576" w:name="_ETM_Q10_383769"/>
      <w:bookmarkEnd w:id="4576"/>
      <w:r>
        <w:rPr>
          <w:rtl/>
        </w:rPr>
        <w:t>מיכאלי</w:t>
      </w:r>
      <w:r>
        <w:rPr>
          <w:rFonts w:hint="cs"/>
          <w:rtl/>
        </w:rPr>
        <w:t>,</w:t>
      </w:r>
      <w:r>
        <w:rPr>
          <w:rtl/>
        </w:rPr>
        <w:t xml:space="preserve"> </w:t>
      </w:r>
      <w:bookmarkStart w:id="4577" w:name="_ETM_Q10_384700"/>
      <w:bookmarkEnd w:id="4577"/>
      <w:proofErr w:type="spellStart"/>
      <w:r>
        <w:rPr>
          <w:rtl/>
        </w:rPr>
        <w:t>שבהיותה</w:t>
      </w:r>
      <w:proofErr w:type="spellEnd"/>
      <w:r>
        <w:rPr>
          <w:rtl/>
        </w:rPr>
        <w:t xml:space="preserve"> </w:t>
      </w:r>
      <w:bookmarkStart w:id="4578" w:name="_ETM_Q10_385299"/>
      <w:bookmarkEnd w:id="4578"/>
      <w:r>
        <w:rPr>
          <w:rtl/>
        </w:rPr>
        <w:t>שר</w:t>
      </w:r>
      <w:bookmarkStart w:id="4579" w:name="_ETM_Q10_385510"/>
      <w:bookmarkEnd w:id="4579"/>
      <w:r>
        <w:rPr>
          <w:rFonts w:hint="cs"/>
          <w:rtl/>
        </w:rPr>
        <w:t xml:space="preserve">ת </w:t>
      </w:r>
      <w:bookmarkStart w:id="4580" w:name="_ETM_Q10_382508"/>
      <w:bookmarkEnd w:id="4580"/>
      <w:r>
        <w:rPr>
          <w:rtl/>
        </w:rPr>
        <w:t xml:space="preserve">התחבורה </w:t>
      </w:r>
      <w:bookmarkStart w:id="4581" w:name="_ETM_Q10_386200"/>
      <w:bookmarkEnd w:id="4581"/>
      <w:r>
        <w:rPr>
          <w:rtl/>
        </w:rPr>
        <w:t xml:space="preserve">דחפה </w:t>
      </w:r>
      <w:bookmarkStart w:id="4582" w:name="_ETM_Q10_386620"/>
      <w:bookmarkEnd w:id="4582"/>
      <w:r>
        <w:rPr>
          <w:rtl/>
        </w:rPr>
        <w:t xml:space="preserve">את </w:t>
      </w:r>
      <w:bookmarkStart w:id="4583" w:name="_ETM_Q10_386769"/>
      <w:bookmarkEnd w:id="4583"/>
      <w:r>
        <w:rPr>
          <w:rtl/>
        </w:rPr>
        <w:t>זה</w:t>
      </w:r>
      <w:bookmarkStart w:id="4584" w:name="_ETM_Q10_387280"/>
      <w:bookmarkEnd w:id="4584"/>
      <w:r>
        <w:rPr>
          <w:rFonts w:hint="cs"/>
          <w:rtl/>
        </w:rPr>
        <w:t xml:space="preserve">, </w:t>
      </w:r>
      <w:bookmarkStart w:id="4585" w:name="_ETM_Q10_384428"/>
      <w:bookmarkEnd w:id="4585"/>
      <w:r>
        <w:rPr>
          <w:rtl/>
        </w:rPr>
        <w:t xml:space="preserve">וכיום </w:t>
      </w:r>
      <w:bookmarkStart w:id="4586" w:name="_ETM_Q10_387760"/>
      <w:bookmarkEnd w:id="4586"/>
      <w:r>
        <w:rPr>
          <w:rtl/>
        </w:rPr>
        <w:t xml:space="preserve">דוחפת </w:t>
      </w:r>
      <w:bookmarkStart w:id="4587" w:name="_ETM_Q10_388180"/>
      <w:bookmarkEnd w:id="4587"/>
      <w:r>
        <w:rPr>
          <w:rtl/>
        </w:rPr>
        <w:t xml:space="preserve">את </w:t>
      </w:r>
      <w:bookmarkStart w:id="4588" w:name="_ETM_Q10_388299"/>
      <w:bookmarkEnd w:id="4588"/>
      <w:r>
        <w:rPr>
          <w:rtl/>
        </w:rPr>
        <w:t xml:space="preserve">זה </w:t>
      </w:r>
      <w:bookmarkStart w:id="4589" w:name="_ETM_Q10_388419"/>
      <w:bookmarkEnd w:id="4589"/>
      <w:r>
        <w:rPr>
          <w:rtl/>
        </w:rPr>
        <w:t xml:space="preserve">השרה </w:t>
      </w:r>
      <w:bookmarkStart w:id="4590" w:name="_ETM_Q10_388750"/>
      <w:bookmarkEnd w:id="4590"/>
      <w:r>
        <w:rPr>
          <w:rtl/>
        </w:rPr>
        <w:t xml:space="preserve">מירי </w:t>
      </w:r>
      <w:bookmarkStart w:id="4591" w:name="_ETM_Q10_389019"/>
      <w:bookmarkEnd w:id="4591"/>
      <w:r>
        <w:rPr>
          <w:rtl/>
        </w:rPr>
        <w:t>רגב</w:t>
      </w:r>
      <w:r>
        <w:rPr>
          <w:rFonts w:hint="cs"/>
          <w:rtl/>
        </w:rPr>
        <w:t>.</w:t>
      </w:r>
      <w:bookmarkStart w:id="4592" w:name="_ETM_Q10_389709"/>
      <w:bookmarkStart w:id="4593" w:name="_ETM_Q10_388527"/>
      <w:bookmarkEnd w:id="4592"/>
      <w:bookmarkEnd w:id="4593"/>
    </w:p>
    <w:p w:rsidR="0058358C" w:rsidRDefault="0058358C" w:rsidP="004934BD">
      <w:pPr>
        <w:rPr>
          <w:rtl/>
        </w:rPr>
      </w:pPr>
      <w:bookmarkStart w:id="4594" w:name="_ETM_Q10_388607"/>
      <w:bookmarkEnd w:id="4594"/>
    </w:p>
    <w:p w:rsidR="0058358C" w:rsidRDefault="0058358C" w:rsidP="004934BD">
      <w:pPr>
        <w:rPr>
          <w:rtl/>
        </w:rPr>
      </w:pPr>
      <w:bookmarkStart w:id="4595" w:name="_ETM_Q10_388689"/>
      <w:bookmarkStart w:id="4596" w:name="_ETM_Q10_388742"/>
      <w:bookmarkEnd w:id="4595"/>
      <w:bookmarkEnd w:id="4596"/>
      <w:r>
        <w:rPr>
          <w:rtl/>
        </w:rPr>
        <w:t>חברים</w:t>
      </w:r>
      <w:r>
        <w:rPr>
          <w:rFonts w:hint="cs"/>
          <w:rtl/>
        </w:rPr>
        <w:t>,</w:t>
      </w:r>
      <w:r>
        <w:rPr>
          <w:rtl/>
        </w:rPr>
        <w:t xml:space="preserve"> </w:t>
      </w:r>
      <w:bookmarkStart w:id="4597" w:name="_ETM_Q10_390600"/>
      <w:bookmarkEnd w:id="4597"/>
      <w:r>
        <w:rPr>
          <w:rtl/>
        </w:rPr>
        <w:t>בוא</w:t>
      </w:r>
      <w:r>
        <w:rPr>
          <w:rFonts w:hint="cs"/>
          <w:rtl/>
        </w:rPr>
        <w:t>ו</w:t>
      </w:r>
      <w:r>
        <w:rPr>
          <w:rtl/>
        </w:rPr>
        <w:t xml:space="preserve"> </w:t>
      </w:r>
      <w:bookmarkStart w:id="4598" w:name="_ETM_Q10_391080"/>
      <w:bookmarkEnd w:id="4598"/>
      <w:r>
        <w:rPr>
          <w:rtl/>
        </w:rPr>
        <w:t xml:space="preserve">נקבל </w:t>
      </w:r>
      <w:bookmarkStart w:id="4599" w:name="_ETM_Q10_391590"/>
      <w:bookmarkEnd w:id="4599"/>
      <w:r>
        <w:rPr>
          <w:rtl/>
        </w:rPr>
        <w:t xml:space="preserve">החלטה </w:t>
      </w:r>
      <w:bookmarkStart w:id="4600" w:name="_ETM_Q10_392070"/>
      <w:bookmarkEnd w:id="4600"/>
      <w:r>
        <w:rPr>
          <w:rtl/>
        </w:rPr>
        <w:t>אמיצה</w:t>
      </w:r>
      <w:r>
        <w:rPr>
          <w:rFonts w:hint="cs"/>
          <w:rtl/>
        </w:rPr>
        <w:t>.</w:t>
      </w:r>
      <w:bookmarkStart w:id="4601" w:name="_ETM_Q10_389578"/>
      <w:bookmarkEnd w:id="4601"/>
      <w:r>
        <w:rPr>
          <w:rtl/>
        </w:rPr>
        <w:t xml:space="preserve"> </w:t>
      </w:r>
      <w:bookmarkStart w:id="4602" w:name="_ETM_Q10_392880"/>
      <w:bookmarkEnd w:id="4602"/>
      <w:r>
        <w:rPr>
          <w:rtl/>
        </w:rPr>
        <w:t xml:space="preserve">בואו </w:t>
      </w:r>
      <w:bookmarkStart w:id="4603" w:name="_ETM_Q10_393150"/>
      <w:bookmarkEnd w:id="4603"/>
      <w:r>
        <w:rPr>
          <w:rtl/>
        </w:rPr>
        <w:t xml:space="preserve">נביא </w:t>
      </w:r>
      <w:bookmarkStart w:id="4604" w:name="_ETM_Q10_393419"/>
      <w:bookmarkEnd w:id="4604"/>
      <w:r>
        <w:rPr>
          <w:rtl/>
        </w:rPr>
        <w:t xml:space="preserve">את </w:t>
      </w:r>
      <w:bookmarkStart w:id="4605" w:name="_ETM_Q10_393570"/>
      <w:bookmarkEnd w:id="4605"/>
      <w:r>
        <w:rPr>
          <w:rtl/>
        </w:rPr>
        <w:t xml:space="preserve">הנגב </w:t>
      </w:r>
      <w:bookmarkStart w:id="4606" w:name="_ETM_Q10_394200"/>
      <w:bookmarkEnd w:id="4606"/>
      <w:r>
        <w:rPr>
          <w:rtl/>
        </w:rPr>
        <w:t xml:space="preserve">למקום </w:t>
      </w:r>
      <w:bookmarkStart w:id="4607" w:name="_ETM_Q10_394680"/>
      <w:bookmarkStart w:id="4608" w:name="_ETM_Q10_390336"/>
      <w:bookmarkEnd w:id="4607"/>
      <w:bookmarkEnd w:id="4608"/>
      <w:r>
        <w:rPr>
          <w:rFonts w:hint="cs"/>
          <w:rtl/>
        </w:rPr>
        <w:t>ש</w:t>
      </w:r>
      <w:r>
        <w:rPr>
          <w:rtl/>
        </w:rPr>
        <w:t xml:space="preserve">לו </w:t>
      </w:r>
      <w:bookmarkStart w:id="4609" w:name="_ETM_Q10_394950"/>
      <w:bookmarkEnd w:id="4609"/>
      <w:r>
        <w:rPr>
          <w:rFonts w:hint="cs"/>
          <w:rtl/>
        </w:rPr>
        <w:t xml:space="preserve">הוא </w:t>
      </w:r>
      <w:bookmarkStart w:id="4610" w:name="_ETM_Q10_391536"/>
      <w:bookmarkEnd w:id="4610"/>
      <w:r>
        <w:rPr>
          <w:rtl/>
        </w:rPr>
        <w:t>ראוי</w:t>
      </w:r>
      <w:r>
        <w:rPr>
          <w:rFonts w:hint="cs"/>
          <w:rtl/>
        </w:rPr>
        <w:t>.</w:t>
      </w:r>
      <w:r>
        <w:rPr>
          <w:rtl/>
        </w:rPr>
        <w:t xml:space="preserve"> </w:t>
      </w:r>
      <w:bookmarkStart w:id="4611" w:name="_ETM_Q10_395700"/>
      <w:bookmarkEnd w:id="4611"/>
      <w:r>
        <w:rPr>
          <w:rtl/>
        </w:rPr>
        <w:t>בוא</w:t>
      </w:r>
      <w:bookmarkStart w:id="4612" w:name="_ETM_Q10_396030"/>
      <w:bookmarkEnd w:id="4612"/>
      <w:r>
        <w:rPr>
          <w:rFonts w:hint="cs"/>
          <w:rtl/>
        </w:rPr>
        <w:t>ו נ</w:t>
      </w:r>
      <w:r>
        <w:rPr>
          <w:rtl/>
        </w:rPr>
        <w:t xml:space="preserve">מריא </w:t>
      </w:r>
      <w:bookmarkStart w:id="4613" w:name="_ETM_Q10_396420"/>
      <w:bookmarkEnd w:id="4613"/>
      <w:r>
        <w:rPr>
          <w:rtl/>
        </w:rPr>
        <w:t>מנבטים</w:t>
      </w:r>
      <w:r>
        <w:rPr>
          <w:rFonts w:hint="cs"/>
          <w:rtl/>
        </w:rPr>
        <w:t>,</w:t>
      </w:r>
      <w:bookmarkStart w:id="4614" w:name="_ETM_Q10_394199"/>
      <w:bookmarkEnd w:id="4614"/>
      <w:r>
        <w:rPr>
          <w:rtl/>
        </w:rPr>
        <w:t xml:space="preserve"> </w:t>
      </w:r>
      <w:bookmarkStart w:id="4615" w:name="_ETM_Q10_397380"/>
      <w:bookmarkEnd w:id="4615"/>
      <w:r>
        <w:rPr>
          <w:rtl/>
        </w:rPr>
        <w:t xml:space="preserve">ובעזרת </w:t>
      </w:r>
      <w:bookmarkStart w:id="4616" w:name="_ETM_Q10_398040"/>
      <w:bookmarkEnd w:id="4616"/>
      <w:r>
        <w:rPr>
          <w:rtl/>
        </w:rPr>
        <w:t>השם</w:t>
      </w:r>
      <w:r>
        <w:rPr>
          <w:rFonts w:hint="cs"/>
          <w:rtl/>
        </w:rPr>
        <w:t>,</w:t>
      </w:r>
      <w:r>
        <w:rPr>
          <w:rtl/>
        </w:rPr>
        <w:t xml:space="preserve"> </w:t>
      </w:r>
      <w:bookmarkStart w:id="4617" w:name="_ETM_Q10_398790"/>
      <w:bookmarkEnd w:id="4617"/>
      <w:r>
        <w:rPr>
          <w:rFonts w:hint="cs"/>
          <w:rtl/>
        </w:rPr>
        <w:t>ניצור</w:t>
      </w:r>
      <w:r>
        <w:rPr>
          <w:rtl/>
        </w:rPr>
        <w:t xml:space="preserve"> </w:t>
      </w:r>
      <w:bookmarkStart w:id="4618" w:name="_ETM_Q10_399720"/>
      <w:bookmarkEnd w:id="4618"/>
      <w:r>
        <w:rPr>
          <w:rtl/>
        </w:rPr>
        <w:t>שגשוג</w:t>
      </w:r>
      <w:r>
        <w:rPr>
          <w:rFonts w:hint="cs"/>
          <w:rtl/>
        </w:rPr>
        <w:t>,</w:t>
      </w:r>
      <w:r>
        <w:rPr>
          <w:rtl/>
        </w:rPr>
        <w:t xml:space="preserve"> </w:t>
      </w:r>
      <w:bookmarkStart w:id="4619" w:name="_ETM_Q10_400620"/>
      <w:bookmarkStart w:id="4620" w:name="_ETM_Q10_396309"/>
      <w:bookmarkEnd w:id="4619"/>
      <w:bookmarkEnd w:id="4620"/>
      <w:r>
        <w:rPr>
          <w:rFonts w:hint="cs"/>
          <w:rtl/>
        </w:rPr>
        <w:t>נ</w:t>
      </w:r>
      <w:r>
        <w:rPr>
          <w:rtl/>
        </w:rPr>
        <w:t xml:space="preserve">יצור </w:t>
      </w:r>
      <w:bookmarkStart w:id="4621" w:name="_ETM_Q10_401010"/>
      <w:bookmarkEnd w:id="4621"/>
      <w:r>
        <w:rPr>
          <w:rtl/>
        </w:rPr>
        <w:t>חזון</w:t>
      </w:r>
      <w:r>
        <w:rPr>
          <w:rFonts w:hint="cs"/>
          <w:rtl/>
        </w:rPr>
        <w:t>,</w:t>
      </w:r>
      <w:r>
        <w:rPr>
          <w:rtl/>
        </w:rPr>
        <w:t xml:space="preserve"> </w:t>
      </w:r>
      <w:bookmarkStart w:id="4622" w:name="_ETM_Q10_401820"/>
      <w:bookmarkEnd w:id="4622"/>
      <w:r>
        <w:rPr>
          <w:rFonts w:hint="cs"/>
          <w:rtl/>
        </w:rPr>
        <w:t>ניצור</w:t>
      </w:r>
      <w:r>
        <w:rPr>
          <w:rtl/>
        </w:rPr>
        <w:t xml:space="preserve"> </w:t>
      </w:r>
      <w:bookmarkStart w:id="4623" w:name="_ETM_Q10_402300"/>
      <w:bookmarkEnd w:id="4623"/>
      <w:r>
        <w:rPr>
          <w:rtl/>
        </w:rPr>
        <w:t xml:space="preserve">אמת </w:t>
      </w:r>
      <w:bookmarkStart w:id="4624" w:name="_ETM_Q10_403100"/>
      <w:bookmarkEnd w:id="4624"/>
      <w:r>
        <w:rPr>
          <w:rtl/>
        </w:rPr>
        <w:t xml:space="preserve">לילדים </w:t>
      </w:r>
      <w:bookmarkStart w:id="4625" w:name="_ETM_Q10_403670"/>
      <w:bookmarkEnd w:id="4625"/>
      <w:r>
        <w:rPr>
          <w:rtl/>
        </w:rPr>
        <w:t>שלנו</w:t>
      </w:r>
      <w:r>
        <w:rPr>
          <w:rFonts w:hint="cs"/>
          <w:rtl/>
        </w:rPr>
        <w:t>.</w:t>
      </w:r>
      <w:bookmarkStart w:id="4626" w:name="_ETM_Q10_400271"/>
      <w:bookmarkEnd w:id="4626"/>
      <w:r>
        <w:rPr>
          <w:rtl/>
        </w:rPr>
        <w:t xml:space="preserve"> </w:t>
      </w:r>
      <w:bookmarkStart w:id="4627" w:name="_ETM_Q10_404570"/>
      <w:bookmarkEnd w:id="4627"/>
      <w:r>
        <w:rPr>
          <w:rtl/>
        </w:rPr>
        <w:t xml:space="preserve">נפסיק </w:t>
      </w:r>
      <w:bookmarkStart w:id="4628" w:name="_ETM_Q10_404960"/>
      <w:bookmarkEnd w:id="4628"/>
      <w:r>
        <w:rPr>
          <w:rtl/>
        </w:rPr>
        <w:t xml:space="preserve">להנציח </w:t>
      </w:r>
      <w:bookmarkStart w:id="4629" w:name="_ETM_Q10_405470"/>
      <w:bookmarkEnd w:id="4629"/>
      <w:r>
        <w:rPr>
          <w:rtl/>
        </w:rPr>
        <w:t xml:space="preserve">את </w:t>
      </w:r>
      <w:bookmarkStart w:id="4630" w:name="_ETM_Q10_405620"/>
      <w:bookmarkEnd w:id="4630"/>
      <w:r>
        <w:rPr>
          <w:rtl/>
        </w:rPr>
        <w:t>העוני</w:t>
      </w:r>
      <w:r>
        <w:rPr>
          <w:rFonts w:hint="cs"/>
          <w:rtl/>
        </w:rPr>
        <w:t>,</w:t>
      </w:r>
      <w:r>
        <w:rPr>
          <w:rtl/>
        </w:rPr>
        <w:t xml:space="preserve"> </w:t>
      </w:r>
      <w:bookmarkStart w:id="4631" w:name="_ETM_Q10_406280"/>
      <w:bookmarkStart w:id="4632" w:name="_ETM_Q10_402466"/>
      <w:bookmarkEnd w:id="4631"/>
      <w:bookmarkEnd w:id="4632"/>
      <w:r>
        <w:rPr>
          <w:rFonts w:hint="cs"/>
          <w:rtl/>
        </w:rPr>
        <w:t>נק</w:t>
      </w:r>
      <w:r>
        <w:rPr>
          <w:rtl/>
        </w:rPr>
        <w:t xml:space="preserve">ים </w:t>
      </w:r>
      <w:bookmarkStart w:id="4633" w:name="_ETM_Q10_406580"/>
      <w:bookmarkEnd w:id="4633"/>
      <w:r>
        <w:rPr>
          <w:rtl/>
        </w:rPr>
        <w:t xml:space="preserve">מקומות </w:t>
      </w:r>
      <w:bookmarkStart w:id="4634" w:name="_ETM_Q10_406940"/>
      <w:bookmarkEnd w:id="4634"/>
      <w:r>
        <w:rPr>
          <w:rtl/>
        </w:rPr>
        <w:t xml:space="preserve">תעסוקה </w:t>
      </w:r>
      <w:bookmarkStart w:id="4635" w:name="_ETM_Q10_407330"/>
      <w:bookmarkEnd w:id="4635"/>
      <w:r>
        <w:rPr>
          <w:rFonts w:hint="cs"/>
          <w:rtl/>
        </w:rPr>
        <w:t>איכות</w:t>
      </w:r>
      <w:r>
        <w:rPr>
          <w:rtl/>
        </w:rPr>
        <w:t>יים</w:t>
      </w:r>
      <w:r>
        <w:rPr>
          <w:rFonts w:hint="cs"/>
          <w:rtl/>
        </w:rPr>
        <w:t>,</w:t>
      </w:r>
      <w:bookmarkStart w:id="4636" w:name="_ETM_Q10_405235"/>
      <w:bookmarkEnd w:id="4636"/>
      <w:r>
        <w:rPr>
          <w:rtl/>
        </w:rPr>
        <w:t xml:space="preserve"> </w:t>
      </w:r>
      <w:bookmarkStart w:id="4637" w:name="_ETM_Q10_408560"/>
      <w:bookmarkEnd w:id="4637"/>
      <w:r>
        <w:rPr>
          <w:rtl/>
        </w:rPr>
        <w:t>נביא</w:t>
      </w:r>
      <w:r>
        <w:rPr>
          <w:rFonts w:hint="cs"/>
          <w:rtl/>
        </w:rPr>
        <w:t>,</w:t>
      </w:r>
      <w:r>
        <w:rPr>
          <w:rtl/>
        </w:rPr>
        <w:t xml:space="preserve"> </w:t>
      </w:r>
      <w:bookmarkStart w:id="4638" w:name="_ETM_Q10_408920"/>
      <w:bookmarkEnd w:id="4638"/>
      <w:r>
        <w:rPr>
          <w:rtl/>
        </w:rPr>
        <w:t xml:space="preserve">בעזרת </w:t>
      </w:r>
      <w:bookmarkStart w:id="4639" w:name="_ETM_Q10_409340"/>
      <w:bookmarkEnd w:id="4639"/>
      <w:r>
        <w:rPr>
          <w:rtl/>
        </w:rPr>
        <w:t>השם</w:t>
      </w:r>
      <w:r>
        <w:rPr>
          <w:rFonts w:hint="cs"/>
          <w:rtl/>
        </w:rPr>
        <w:t>,</w:t>
      </w:r>
      <w:bookmarkStart w:id="4640" w:name="_ETM_Q10_404614"/>
      <w:bookmarkEnd w:id="4640"/>
      <w:r>
        <w:rPr>
          <w:rtl/>
        </w:rPr>
        <w:t xml:space="preserve"> </w:t>
      </w:r>
      <w:bookmarkStart w:id="4641" w:name="_ETM_Q10_409580"/>
      <w:bookmarkEnd w:id="4641"/>
      <w:r>
        <w:rPr>
          <w:rtl/>
        </w:rPr>
        <w:t xml:space="preserve">את </w:t>
      </w:r>
      <w:bookmarkStart w:id="4642" w:name="_ETM_Q10_409700"/>
      <w:bookmarkEnd w:id="4642"/>
      <w:r>
        <w:rPr>
          <w:rtl/>
        </w:rPr>
        <w:t xml:space="preserve">הנגב </w:t>
      </w:r>
      <w:bookmarkStart w:id="4643" w:name="_ETM_Q10_409970"/>
      <w:bookmarkEnd w:id="4643"/>
      <w:r>
        <w:rPr>
          <w:rtl/>
        </w:rPr>
        <w:t xml:space="preserve">למקומות </w:t>
      </w:r>
      <w:bookmarkStart w:id="4644" w:name="_ETM_Q10_410390"/>
      <w:bookmarkEnd w:id="4644"/>
      <w:r>
        <w:rPr>
          <w:rFonts w:hint="cs"/>
          <w:rtl/>
        </w:rPr>
        <w:t>ש</w:t>
      </w:r>
      <w:bookmarkStart w:id="4645" w:name="_ETM_Q10_406124"/>
      <w:bookmarkEnd w:id="4645"/>
      <w:r>
        <w:rPr>
          <w:rtl/>
        </w:rPr>
        <w:t>ה</w:t>
      </w:r>
      <w:r>
        <w:rPr>
          <w:rFonts w:hint="cs"/>
          <w:rtl/>
        </w:rPr>
        <w:t>וא</w:t>
      </w:r>
      <w:bookmarkStart w:id="4646" w:name="_ETM_Q10_405154"/>
      <w:bookmarkEnd w:id="4646"/>
      <w:r>
        <w:rPr>
          <w:rFonts w:hint="cs"/>
          <w:rtl/>
        </w:rPr>
        <w:t xml:space="preserve"> </w:t>
      </w:r>
      <w:r>
        <w:rPr>
          <w:rtl/>
        </w:rPr>
        <w:t>ראוי ל</w:t>
      </w:r>
      <w:r>
        <w:rPr>
          <w:rFonts w:hint="cs"/>
          <w:rtl/>
        </w:rPr>
        <w:t>הם.</w:t>
      </w:r>
      <w:bookmarkStart w:id="4647" w:name="_ETM_Q10_408442"/>
      <w:bookmarkEnd w:id="4647"/>
      <w:r>
        <w:rPr>
          <w:rtl/>
        </w:rPr>
        <w:t xml:space="preserve"> </w:t>
      </w:r>
      <w:bookmarkStart w:id="4648" w:name="_ETM_Q10_411379"/>
      <w:bookmarkEnd w:id="4648"/>
      <w:r>
        <w:rPr>
          <w:rtl/>
        </w:rPr>
        <w:t xml:space="preserve">תודה </w:t>
      </w:r>
      <w:bookmarkStart w:id="4649" w:name="_ETM_Q10_411620"/>
      <w:bookmarkEnd w:id="4649"/>
      <w:r>
        <w:rPr>
          <w:rtl/>
        </w:rPr>
        <w:t xml:space="preserve">רבה </w:t>
      </w:r>
      <w:bookmarkStart w:id="4650" w:name="_ETM_Q10_411830"/>
      <w:bookmarkEnd w:id="4650"/>
      <w:r>
        <w:rPr>
          <w:rtl/>
        </w:rPr>
        <w:t xml:space="preserve">לכולם </w:t>
      </w:r>
      <w:bookmarkStart w:id="4651" w:name="_ETM_Q10_412190"/>
      <w:bookmarkEnd w:id="4651"/>
      <w:r>
        <w:rPr>
          <w:rtl/>
        </w:rPr>
        <w:t xml:space="preserve">על </w:t>
      </w:r>
      <w:bookmarkStart w:id="4652" w:name="_ETM_Q10_412310"/>
      <w:bookmarkEnd w:id="4652"/>
      <w:r>
        <w:rPr>
          <w:rtl/>
        </w:rPr>
        <w:t>ההקשבה</w:t>
      </w:r>
      <w:r>
        <w:rPr>
          <w:rFonts w:hint="cs"/>
          <w:rtl/>
        </w:rPr>
        <w:t xml:space="preserve">. עם </w:t>
      </w:r>
      <w:bookmarkStart w:id="4653" w:name="_ETM_Q10_413383"/>
      <w:bookmarkEnd w:id="4653"/>
      <w:r>
        <w:rPr>
          <w:rFonts w:hint="cs"/>
          <w:rtl/>
        </w:rPr>
        <w:t>ישראל חי וינצח.</w:t>
      </w:r>
      <w:bookmarkStart w:id="4654" w:name="_ETM_Q10_412760"/>
      <w:bookmarkEnd w:id="4654"/>
    </w:p>
    <w:p w:rsidR="0058358C" w:rsidRDefault="0058358C" w:rsidP="004934BD">
      <w:pPr>
        <w:rPr>
          <w:rtl/>
        </w:rPr>
      </w:pPr>
    </w:p>
    <w:p w:rsidR="0058358C" w:rsidRDefault="0058358C" w:rsidP="004934BD">
      <w:pPr>
        <w:pStyle w:val="af6"/>
        <w:keepNext/>
        <w:rPr>
          <w:rtl/>
        </w:rPr>
      </w:pPr>
      <w:bookmarkStart w:id="4655" w:name="ET_yor_6599_10"/>
      <w:r w:rsidRPr="007B4244">
        <w:rPr>
          <w:rStyle w:val="TagStyle"/>
          <w:rtl/>
        </w:rPr>
        <w:t xml:space="preserve"> &lt;&lt; יור &gt;&gt; </w:t>
      </w:r>
      <w:r>
        <w:rPr>
          <w:rtl/>
        </w:rPr>
        <w:t>היו"ר משה רוט:</w:t>
      </w:r>
      <w:r w:rsidRPr="007B4244">
        <w:rPr>
          <w:rStyle w:val="TagStyle"/>
          <w:rtl/>
        </w:rPr>
        <w:t xml:space="preserve"> &lt;&lt; יור &gt;&gt;</w:t>
      </w:r>
      <w:r>
        <w:rPr>
          <w:rtl/>
        </w:rPr>
        <w:t xml:space="preserve"> </w:t>
      </w:r>
      <w:bookmarkEnd w:id="4655"/>
    </w:p>
    <w:p w:rsidR="0058358C" w:rsidRDefault="0058358C" w:rsidP="004934BD">
      <w:pPr>
        <w:rPr>
          <w:rtl/>
          <w:lang w:eastAsia="he-IL"/>
        </w:rPr>
      </w:pPr>
    </w:p>
    <w:p w:rsidR="0058358C" w:rsidRDefault="0058358C" w:rsidP="004934BD">
      <w:pPr>
        <w:rPr>
          <w:rtl/>
        </w:rPr>
      </w:pPr>
      <w:bookmarkStart w:id="4656" w:name="_ETM_Q10_409639"/>
      <w:bookmarkStart w:id="4657" w:name="_ETM_Q10_413330"/>
      <w:bookmarkStart w:id="4658" w:name="_ETM_Q10_414290"/>
      <w:bookmarkStart w:id="4659" w:name="_ETM_Q10_414970"/>
      <w:bookmarkStart w:id="4660" w:name="_ETM_Q10_412120"/>
      <w:bookmarkEnd w:id="4656"/>
      <w:bookmarkEnd w:id="4657"/>
      <w:bookmarkEnd w:id="4658"/>
      <w:bookmarkEnd w:id="4659"/>
      <w:bookmarkEnd w:id="4660"/>
      <w:r>
        <w:rPr>
          <w:rtl/>
        </w:rPr>
        <w:t xml:space="preserve">תודה </w:t>
      </w:r>
      <w:bookmarkStart w:id="4661" w:name="_ETM_Q10_415330"/>
      <w:bookmarkEnd w:id="4661"/>
      <w:r>
        <w:rPr>
          <w:rtl/>
        </w:rPr>
        <w:t>רבה</w:t>
      </w:r>
      <w:r>
        <w:rPr>
          <w:rFonts w:hint="cs"/>
          <w:rtl/>
        </w:rPr>
        <w:t>.</w:t>
      </w:r>
      <w:r>
        <w:rPr>
          <w:rtl/>
        </w:rPr>
        <w:t xml:space="preserve"> </w:t>
      </w:r>
      <w:bookmarkStart w:id="4662" w:name="_ETM_Q10_416690"/>
      <w:bookmarkEnd w:id="4662"/>
    </w:p>
    <w:p w:rsidR="0058358C" w:rsidRDefault="0058358C" w:rsidP="004934BD">
      <w:pPr>
        <w:rPr>
          <w:rtl/>
        </w:rPr>
      </w:pPr>
    </w:p>
    <w:p w:rsidR="0058358C" w:rsidRDefault="0058358C" w:rsidP="004934BD">
      <w:pPr>
        <w:rPr>
          <w:rtl/>
        </w:rPr>
      </w:pPr>
    </w:p>
    <w:p w:rsidR="0058358C" w:rsidRDefault="0058358C" w:rsidP="00953C88">
      <w:pPr>
        <w:pStyle w:val="a6"/>
        <w:rPr>
          <w:rtl/>
        </w:rPr>
      </w:pPr>
      <w:bookmarkStart w:id="4663" w:name="ET_hatsach_644832_646"/>
      <w:r w:rsidRPr="00953C88">
        <w:rPr>
          <w:rStyle w:val="TagStyle"/>
          <w:rtl/>
        </w:rPr>
        <w:t xml:space="preserve"> &lt;&lt; הצח &gt;&gt; </w:t>
      </w:r>
      <w:bookmarkStart w:id="4664" w:name="_Toc186646494"/>
      <w:bookmarkStart w:id="4665" w:name="_Toc190339888"/>
      <w:r>
        <w:rPr>
          <w:rtl/>
        </w:rPr>
        <w:t>הצעת חוק הקמת שדה תעופה בנגב, התשפ"ה</w:t>
      </w:r>
      <w:r>
        <w:rPr>
          <w:rFonts w:hint="cs"/>
          <w:rtl/>
        </w:rPr>
        <w:t>–</w:t>
      </w:r>
      <w:r>
        <w:rPr>
          <w:rtl/>
        </w:rPr>
        <w:t>2024</w:t>
      </w:r>
      <w:bookmarkEnd w:id="4664"/>
      <w:bookmarkEnd w:id="4665"/>
      <w:r w:rsidRPr="00953C88">
        <w:rPr>
          <w:rStyle w:val="TagStyle"/>
          <w:rtl/>
        </w:rPr>
        <w:t xml:space="preserve"> &lt;&lt; הצח &gt;&gt;</w:t>
      </w:r>
      <w:r>
        <w:rPr>
          <w:rtl/>
        </w:rPr>
        <w:t xml:space="preserve">   </w:t>
      </w:r>
      <w:bookmarkEnd w:id="4663"/>
    </w:p>
    <w:p w:rsidR="0058358C" w:rsidRDefault="0058358C" w:rsidP="00953C88">
      <w:pPr>
        <w:rPr>
          <w:rtl/>
        </w:rPr>
      </w:pPr>
      <w:r>
        <w:rPr>
          <w:rtl/>
        </w:rPr>
        <w:t>[הצעת חוק פ/5120</w:t>
      </w:r>
      <w:r>
        <w:rPr>
          <w:rFonts w:hint="cs"/>
          <w:rtl/>
        </w:rPr>
        <w:t>/25; נספחות.</w:t>
      </w:r>
      <w:r>
        <w:rPr>
          <w:rtl/>
        </w:rPr>
        <w:t>]</w:t>
      </w:r>
    </w:p>
    <w:p w:rsidR="0058358C" w:rsidRDefault="0058358C" w:rsidP="00953C8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8358C" w:rsidRDefault="0058358C" w:rsidP="00953C88">
      <w:pPr>
        <w:rPr>
          <w:rtl/>
        </w:rPr>
      </w:pPr>
      <w:bookmarkStart w:id="4666" w:name="_ETM_Q10_421667"/>
      <w:bookmarkStart w:id="4667" w:name="_ETM_Q10_421792"/>
      <w:bookmarkEnd w:id="4666"/>
      <w:bookmarkEnd w:id="4667"/>
    </w:p>
    <w:p w:rsidR="0058358C" w:rsidRDefault="0058358C" w:rsidP="00953C88">
      <w:pPr>
        <w:pStyle w:val="af6"/>
        <w:keepNext/>
        <w:rPr>
          <w:rtl/>
        </w:rPr>
      </w:pPr>
      <w:r w:rsidRPr="007B4244">
        <w:rPr>
          <w:rStyle w:val="TagStyle"/>
          <w:rtl/>
        </w:rPr>
        <w:t xml:space="preserve"> &lt;&lt; יור &gt;&gt; </w:t>
      </w:r>
      <w:r>
        <w:rPr>
          <w:rtl/>
        </w:rPr>
        <w:t>היו"ר משה רוט:</w:t>
      </w:r>
      <w:r w:rsidRPr="007B4244">
        <w:rPr>
          <w:rStyle w:val="TagStyle"/>
          <w:rtl/>
        </w:rPr>
        <w:t xml:space="preserve"> &lt;&lt; יור &gt;&gt;</w:t>
      </w:r>
      <w:r>
        <w:rPr>
          <w:rtl/>
        </w:rPr>
        <w:t xml:space="preserve"> </w:t>
      </w:r>
    </w:p>
    <w:p w:rsidR="0058358C" w:rsidRPr="00953C88" w:rsidRDefault="0058358C" w:rsidP="00953C88">
      <w:pPr>
        <w:rPr>
          <w:rtl/>
        </w:rPr>
      </w:pPr>
    </w:p>
    <w:p w:rsidR="0058358C" w:rsidRDefault="0058358C" w:rsidP="00953C88">
      <w:pPr>
        <w:rPr>
          <w:rtl/>
        </w:rPr>
      </w:pPr>
      <w:bookmarkStart w:id="4668" w:name="_ETM_Q10_421825"/>
      <w:bookmarkStart w:id="4669" w:name="_ETM_Q10_421922"/>
      <w:bookmarkEnd w:id="4668"/>
      <w:bookmarkEnd w:id="4669"/>
      <w:r>
        <w:rPr>
          <w:rtl/>
        </w:rPr>
        <w:t xml:space="preserve">להצעת </w:t>
      </w:r>
      <w:bookmarkStart w:id="4670" w:name="_ETM_Q10_417350"/>
      <w:bookmarkEnd w:id="4670"/>
      <w:r>
        <w:rPr>
          <w:rtl/>
        </w:rPr>
        <w:t xml:space="preserve">החוק </w:t>
      </w:r>
      <w:bookmarkStart w:id="4671" w:name="_ETM_Q10_417680"/>
      <w:bookmarkEnd w:id="4671"/>
      <w:r>
        <w:rPr>
          <w:rtl/>
        </w:rPr>
        <w:t xml:space="preserve">הוצמדה </w:t>
      </w:r>
      <w:bookmarkStart w:id="4672" w:name="_ETM_Q10_418280"/>
      <w:bookmarkEnd w:id="4672"/>
      <w:r>
        <w:rPr>
          <w:rtl/>
        </w:rPr>
        <w:t xml:space="preserve">הצעת </w:t>
      </w:r>
      <w:bookmarkStart w:id="4673" w:name="_ETM_Q10_418610"/>
      <w:bookmarkEnd w:id="4673"/>
      <w:r>
        <w:rPr>
          <w:rtl/>
        </w:rPr>
        <w:t>חוק</w:t>
      </w:r>
      <w:bookmarkStart w:id="4674" w:name="_ETM_Q10_415357"/>
      <w:bookmarkEnd w:id="4674"/>
      <w:r>
        <w:rPr>
          <w:rtl/>
        </w:rPr>
        <w:t xml:space="preserve"> </w:t>
      </w:r>
      <w:bookmarkStart w:id="4675" w:name="_ETM_Q10_418850"/>
      <w:bookmarkEnd w:id="4675"/>
      <w:r>
        <w:rPr>
          <w:rtl/>
        </w:rPr>
        <w:t xml:space="preserve">הקמת </w:t>
      </w:r>
      <w:bookmarkStart w:id="4676" w:name="_ETM_Q10_419210"/>
      <w:bookmarkEnd w:id="4676"/>
      <w:r>
        <w:rPr>
          <w:rtl/>
        </w:rPr>
        <w:t xml:space="preserve">שדה </w:t>
      </w:r>
      <w:bookmarkStart w:id="4677" w:name="_ETM_Q10_419480"/>
      <w:bookmarkEnd w:id="4677"/>
      <w:r>
        <w:rPr>
          <w:rtl/>
        </w:rPr>
        <w:t xml:space="preserve">תעופה </w:t>
      </w:r>
      <w:bookmarkStart w:id="4678" w:name="_ETM_Q10_419900"/>
      <w:bookmarkEnd w:id="4678"/>
      <w:r>
        <w:rPr>
          <w:rtl/>
        </w:rPr>
        <w:t>בנגב</w:t>
      </w:r>
      <w:r>
        <w:rPr>
          <w:rFonts w:hint="cs"/>
          <w:rtl/>
        </w:rPr>
        <w:t>, התשפ"ה</w:t>
      </w:r>
      <w:bookmarkStart w:id="4679" w:name="_ETM_Q10_417085"/>
      <w:bookmarkStart w:id="4680" w:name="_ETM_Q10_420350"/>
      <w:bookmarkStart w:id="4681" w:name="_ETM_Q10_420650"/>
      <w:bookmarkEnd w:id="4679"/>
      <w:bookmarkEnd w:id="4680"/>
      <w:bookmarkEnd w:id="4681"/>
      <w:r>
        <w:rPr>
          <w:rFonts w:hint="eastAsia"/>
          <w:rtl/>
        </w:rPr>
        <w:t>–</w:t>
      </w:r>
      <w:r>
        <w:rPr>
          <w:rFonts w:hint="cs"/>
          <w:rtl/>
        </w:rPr>
        <w:t>2024,</w:t>
      </w:r>
      <w:bookmarkStart w:id="4682" w:name="_ETM_Q10_417592"/>
      <w:bookmarkEnd w:id="4682"/>
      <w:r>
        <w:rPr>
          <w:rFonts w:hint="cs"/>
          <w:rtl/>
        </w:rPr>
        <w:t xml:space="preserve"> </w:t>
      </w:r>
      <w:r>
        <w:rPr>
          <w:rtl/>
        </w:rPr>
        <w:t>ש</w:t>
      </w:r>
      <w:bookmarkStart w:id="4683" w:name="_ETM_Q10_420800"/>
      <w:bookmarkStart w:id="4684" w:name="_ETM_Q10_421940"/>
      <w:bookmarkEnd w:id="4683"/>
      <w:bookmarkEnd w:id="4684"/>
      <w:r>
        <w:rPr>
          <w:rtl/>
        </w:rPr>
        <w:t xml:space="preserve">ל </w:t>
      </w:r>
      <w:bookmarkStart w:id="4685" w:name="_ETM_Q10_422060"/>
      <w:bookmarkEnd w:id="4685"/>
      <w:r>
        <w:rPr>
          <w:rtl/>
        </w:rPr>
        <w:t xml:space="preserve">חבר </w:t>
      </w:r>
      <w:bookmarkStart w:id="4686" w:name="_ETM_Q10_422300"/>
      <w:bookmarkEnd w:id="4686"/>
      <w:r>
        <w:rPr>
          <w:rtl/>
        </w:rPr>
        <w:t xml:space="preserve">הכנסת </w:t>
      </w:r>
      <w:bookmarkStart w:id="4687" w:name="_ETM_Q10_422660"/>
      <w:bookmarkEnd w:id="4687"/>
      <w:r>
        <w:rPr>
          <w:rtl/>
        </w:rPr>
        <w:t xml:space="preserve">רם </w:t>
      </w:r>
      <w:bookmarkStart w:id="4688" w:name="_ETM_Q10_422840"/>
      <w:bookmarkEnd w:id="4688"/>
      <w:r>
        <w:rPr>
          <w:rtl/>
        </w:rPr>
        <w:t xml:space="preserve">בן </w:t>
      </w:r>
      <w:bookmarkStart w:id="4689" w:name="_ETM_Q10_423020"/>
      <w:bookmarkEnd w:id="4689"/>
      <w:r>
        <w:rPr>
          <w:rtl/>
        </w:rPr>
        <w:t xml:space="preserve">ברק </w:t>
      </w:r>
      <w:bookmarkStart w:id="4690" w:name="_ETM_Q10_423350"/>
      <w:bookmarkEnd w:id="4690"/>
      <w:r>
        <w:rPr>
          <w:rtl/>
        </w:rPr>
        <w:t xml:space="preserve">וקבוצת </w:t>
      </w:r>
      <w:bookmarkStart w:id="4691" w:name="_ETM_Q10_423980"/>
      <w:bookmarkEnd w:id="4691"/>
      <w:r>
        <w:rPr>
          <w:rtl/>
        </w:rPr>
        <w:t xml:space="preserve">חברי </w:t>
      </w:r>
      <w:bookmarkStart w:id="4692" w:name="_ETM_Q10_424340"/>
      <w:bookmarkEnd w:id="4692"/>
      <w:r>
        <w:rPr>
          <w:rtl/>
        </w:rPr>
        <w:t>הכנסת</w:t>
      </w:r>
      <w:r>
        <w:rPr>
          <w:rFonts w:hint="cs"/>
          <w:rtl/>
        </w:rPr>
        <w:t>.</w:t>
      </w:r>
      <w:r>
        <w:rPr>
          <w:rtl/>
        </w:rPr>
        <w:t xml:space="preserve"> </w:t>
      </w:r>
      <w:bookmarkStart w:id="4693" w:name="_ETM_Q10_424970"/>
      <w:bookmarkEnd w:id="4693"/>
      <w:r>
        <w:rPr>
          <w:rtl/>
        </w:rPr>
        <w:t xml:space="preserve">אני </w:t>
      </w:r>
      <w:bookmarkStart w:id="4694" w:name="_ETM_Q10_425150"/>
      <w:bookmarkEnd w:id="4694"/>
      <w:r>
        <w:rPr>
          <w:rtl/>
        </w:rPr>
        <w:t xml:space="preserve">מזמין </w:t>
      </w:r>
      <w:bookmarkStart w:id="4695" w:name="_ETM_Q10_425480"/>
      <w:bookmarkEnd w:id="4695"/>
      <w:r>
        <w:rPr>
          <w:rtl/>
        </w:rPr>
        <w:t xml:space="preserve">את </w:t>
      </w:r>
      <w:bookmarkStart w:id="4696" w:name="_ETM_Q10_425540"/>
      <w:bookmarkEnd w:id="4696"/>
      <w:r>
        <w:rPr>
          <w:rtl/>
        </w:rPr>
        <w:t xml:space="preserve">חבר </w:t>
      </w:r>
      <w:bookmarkStart w:id="4697" w:name="_ETM_Q10_425750"/>
      <w:bookmarkEnd w:id="4697"/>
      <w:r>
        <w:rPr>
          <w:rtl/>
        </w:rPr>
        <w:t xml:space="preserve">הכנסת </w:t>
      </w:r>
      <w:bookmarkStart w:id="4698" w:name="_ETM_Q10_426230"/>
      <w:bookmarkEnd w:id="4698"/>
      <w:r>
        <w:rPr>
          <w:rtl/>
        </w:rPr>
        <w:t xml:space="preserve">רם </w:t>
      </w:r>
      <w:bookmarkStart w:id="4699" w:name="_ETM_Q10_426410"/>
      <w:bookmarkEnd w:id="4699"/>
      <w:r>
        <w:rPr>
          <w:rtl/>
        </w:rPr>
        <w:t xml:space="preserve">בן </w:t>
      </w:r>
      <w:bookmarkStart w:id="4700" w:name="_ETM_Q10_426560"/>
      <w:bookmarkEnd w:id="4700"/>
      <w:r>
        <w:rPr>
          <w:rtl/>
        </w:rPr>
        <w:t xml:space="preserve">ברק </w:t>
      </w:r>
      <w:bookmarkStart w:id="4701" w:name="_ETM_Q10_426980"/>
      <w:bookmarkEnd w:id="4701"/>
      <w:r>
        <w:rPr>
          <w:rtl/>
        </w:rPr>
        <w:t xml:space="preserve">להציג </w:t>
      </w:r>
      <w:bookmarkStart w:id="4702" w:name="_ETM_Q10_427370"/>
      <w:bookmarkEnd w:id="4702"/>
      <w:r>
        <w:rPr>
          <w:rtl/>
        </w:rPr>
        <w:t xml:space="preserve">את </w:t>
      </w:r>
      <w:bookmarkStart w:id="4703" w:name="_ETM_Q10_427490"/>
      <w:bookmarkEnd w:id="4703"/>
      <w:r>
        <w:rPr>
          <w:rtl/>
        </w:rPr>
        <w:t xml:space="preserve">הצעת </w:t>
      </w:r>
      <w:bookmarkStart w:id="4704" w:name="_ETM_Q10_427850"/>
      <w:bookmarkEnd w:id="4704"/>
      <w:r>
        <w:rPr>
          <w:rtl/>
        </w:rPr>
        <w:t>החוק</w:t>
      </w:r>
      <w:r>
        <w:rPr>
          <w:rFonts w:hint="cs"/>
          <w:rtl/>
        </w:rPr>
        <w:t>.</w:t>
      </w:r>
      <w:r>
        <w:rPr>
          <w:rtl/>
        </w:rPr>
        <w:t xml:space="preserve"> </w:t>
      </w:r>
      <w:bookmarkStart w:id="4705" w:name="_ETM_Q10_428300"/>
      <w:bookmarkStart w:id="4706" w:name="_ETM_Q10_431556"/>
      <w:bookmarkStart w:id="4707" w:name="_ETM_Q10_433239"/>
      <w:bookmarkEnd w:id="4705"/>
      <w:bookmarkEnd w:id="4706"/>
      <w:bookmarkEnd w:id="4707"/>
      <w:r>
        <w:rPr>
          <w:rFonts w:hint="cs"/>
          <w:rtl/>
        </w:rPr>
        <w:t>שלוש</w:t>
      </w:r>
      <w:r>
        <w:rPr>
          <w:rtl/>
        </w:rPr>
        <w:t xml:space="preserve"> </w:t>
      </w:r>
      <w:bookmarkStart w:id="4708" w:name="_ETM_Q10_433569"/>
      <w:bookmarkEnd w:id="4708"/>
      <w:r>
        <w:rPr>
          <w:rtl/>
        </w:rPr>
        <w:t xml:space="preserve">דקות </w:t>
      </w:r>
      <w:bookmarkStart w:id="4709" w:name="_ETM_Q10_433930"/>
      <w:bookmarkEnd w:id="4709"/>
      <w:proofErr w:type="spellStart"/>
      <w:r>
        <w:rPr>
          <w:rtl/>
        </w:rPr>
        <w:t>לרשותך</w:t>
      </w:r>
      <w:r>
        <w:rPr>
          <w:rFonts w:hint="cs"/>
          <w:rtl/>
        </w:rPr>
        <w:t>,.</w:t>
      </w:r>
      <w:bookmarkStart w:id="4710" w:name="_ETM_Q10_434590"/>
      <w:bookmarkEnd w:id="4710"/>
      <w:r>
        <w:rPr>
          <w:rtl/>
        </w:rPr>
        <w:t>בבקשה</w:t>
      </w:r>
      <w:proofErr w:type="spellEnd"/>
      <w:r>
        <w:rPr>
          <w:rFonts w:hint="cs"/>
          <w:rtl/>
        </w:rPr>
        <w:t>,</w:t>
      </w:r>
      <w:bookmarkStart w:id="4711" w:name="_ETM_Q10_433889"/>
      <w:bookmarkEnd w:id="4711"/>
      <w:r>
        <w:rPr>
          <w:rtl/>
        </w:rPr>
        <w:t xml:space="preserve"> </w:t>
      </w:r>
      <w:bookmarkStart w:id="4712" w:name="_ETM_Q10_440740"/>
      <w:bookmarkEnd w:id="4712"/>
      <w:r>
        <w:rPr>
          <w:rtl/>
        </w:rPr>
        <w:t>אדוני</w:t>
      </w:r>
      <w:r>
        <w:rPr>
          <w:rFonts w:hint="cs"/>
          <w:rtl/>
        </w:rPr>
        <w:t>.</w:t>
      </w:r>
      <w:bookmarkStart w:id="4713" w:name="_ETM_Q10_441250"/>
      <w:bookmarkStart w:id="4714" w:name="_ETM_Q10_436514"/>
      <w:bookmarkEnd w:id="4713"/>
      <w:bookmarkEnd w:id="4714"/>
    </w:p>
    <w:p w:rsidR="0058358C" w:rsidRDefault="0058358C" w:rsidP="004934BD">
      <w:pPr>
        <w:rPr>
          <w:rtl/>
        </w:rPr>
      </w:pPr>
      <w:bookmarkStart w:id="4715" w:name="_ETM_Q10_436572"/>
      <w:bookmarkStart w:id="4716" w:name="_ETM_Q10_436675"/>
      <w:bookmarkStart w:id="4717" w:name="_ETM_Q10_432265"/>
      <w:bookmarkEnd w:id="4715"/>
      <w:bookmarkEnd w:id="4716"/>
      <w:bookmarkEnd w:id="4717"/>
    </w:p>
    <w:p w:rsidR="0058358C" w:rsidRDefault="0058358C" w:rsidP="004934BD">
      <w:pPr>
        <w:pStyle w:val="a4"/>
        <w:keepNext/>
        <w:rPr>
          <w:rtl/>
        </w:rPr>
      </w:pPr>
      <w:bookmarkStart w:id="4718" w:name="ET_speaker_5766_11"/>
      <w:r w:rsidRPr="0066553E">
        <w:rPr>
          <w:rStyle w:val="TagStyle"/>
          <w:rtl/>
        </w:rPr>
        <w:t xml:space="preserve"> &lt;&lt; דובר &gt;&gt; </w:t>
      </w:r>
      <w:bookmarkStart w:id="4719" w:name="_Toc186646495"/>
      <w:bookmarkStart w:id="4720" w:name="_Toc190339889"/>
      <w:r>
        <w:rPr>
          <w:rtl/>
        </w:rPr>
        <w:t>רם בן ברק (יש עתיד):</w:t>
      </w:r>
      <w:bookmarkEnd w:id="4719"/>
      <w:bookmarkEnd w:id="4720"/>
      <w:r w:rsidRPr="0066553E">
        <w:rPr>
          <w:rStyle w:val="TagStyle"/>
          <w:rtl/>
        </w:rPr>
        <w:t xml:space="preserve"> &lt;&lt; דובר &gt;&gt;</w:t>
      </w:r>
      <w:r>
        <w:rPr>
          <w:rtl/>
        </w:rPr>
        <w:t xml:space="preserve"> </w:t>
      </w:r>
      <w:bookmarkEnd w:id="4718"/>
    </w:p>
    <w:p w:rsidR="0058358C" w:rsidRDefault="0058358C" w:rsidP="004934BD">
      <w:pPr>
        <w:rPr>
          <w:rtl/>
          <w:lang w:eastAsia="he-IL"/>
        </w:rPr>
      </w:pPr>
    </w:p>
    <w:p w:rsidR="0058358C" w:rsidRDefault="0058358C" w:rsidP="004934BD">
      <w:pPr>
        <w:rPr>
          <w:rtl/>
        </w:rPr>
      </w:pPr>
      <w:bookmarkStart w:id="4721" w:name="_ETM_Q10_436620"/>
      <w:bookmarkStart w:id="4722" w:name="_ETM_Q10_436666"/>
      <w:bookmarkStart w:id="4723" w:name="_ETM_Q10_437014"/>
      <w:bookmarkStart w:id="4724" w:name="_ETM_Q10_436719"/>
      <w:bookmarkStart w:id="4725" w:name="_ETM_Q10_437013"/>
      <w:bookmarkEnd w:id="4721"/>
      <w:bookmarkEnd w:id="4722"/>
      <w:bookmarkEnd w:id="4723"/>
      <w:bookmarkEnd w:id="4724"/>
      <w:bookmarkEnd w:id="4725"/>
      <w:r>
        <w:rPr>
          <w:rFonts w:hint="cs"/>
          <w:rtl/>
        </w:rPr>
        <w:t xml:space="preserve">תודה רבה, אדוני </w:t>
      </w:r>
      <w:r>
        <w:rPr>
          <w:rtl/>
        </w:rPr>
        <w:t>היושב</w:t>
      </w:r>
      <w:bookmarkStart w:id="4726" w:name="_ETM_Q10_441699"/>
      <w:bookmarkEnd w:id="4726"/>
      <w:r>
        <w:rPr>
          <w:rFonts w:hint="cs"/>
          <w:rtl/>
        </w:rPr>
        <w:t>-</w:t>
      </w:r>
      <w:r>
        <w:rPr>
          <w:rtl/>
        </w:rPr>
        <w:t>ראש</w:t>
      </w:r>
      <w:r>
        <w:rPr>
          <w:rFonts w:hint="cs"/>
          <w:rtl/>
        </w:rPr>
        <w:t>.</w:t>
      </w:r>
      <w:bookmarkStart w:id="4727" w:name="_ETM_Q10_436160"/>
      <w:bookmarkEnd w:id="4727"/>
      <w:r>
        <w:rPr>
          <w:rFonts w:hint="cs"/>
          <w:rtl/>
        </w:rPr>
        <w:t xml:space="preserve"> תודה רבה,</w:t>
      </w:r>
      <w:bookmarkStart w:id="4728" w:name="_ETM_Q10_440608"/>
      <w:bookmarkEnd w:id="4728"/>
      <w:r>
        <w:rPr>
          <w:rtl/>
        </w:rPr>
        <w:t xml:space="preserve"> </w:t>
      </w:r>
      <w:bookmarkStart w:id="4729" w:name="_ETM_Q10_442810"/>
      <w:bookmarkEnd w:id="4729"/>
      <w:r>
        <w:rPr>
          <w:rtl/>
        </w:rPr>
        <w:t xml:space="preserve">חבריי </w:t>
      </w:r>
      <w:bookmarkStart w:id="4730" w:name="_ETM_Q10_443319"/>
      <w:bookmarkEnd w:id="4730"/>
      <w:r>
        <w:rPr>
          <w:rtl/>
        </w:rPr>
        <w:t xml:space="preserve">חברי </w:t>
      </w:r>
      <w:bookmarkStart w:id="4731" w:name="_ETM_Q10_443860"/>
      <w:bookmarkEnd w:id="4731"/>
      <w:r>
        <w:rPr>
          <w:rtl/>
        </w:rPr>
        <w:t>הכנסת</w:t>
      </w:r>
      <w:r>
        <w:rPr>
          <w:rFonts w:hint="cs"/>
          <w:rtl/>
        </w:rPr>
        <w:t>.</w:t>
      </w:r>
      <w:r>
        <w:rPr>
          <w:rtl/>
        </w:rPr>
        <w:t xml:space="preserve"> </w:t>
      </w:r>
      <w:bookmarkStart w:id="4732" w:name="_ETM_Q10_445250"/>
      <w:bookmarkStart w:id="4733" w:name="_ETM_Q10_441678"/>
      <w:bookmarkEnd w:id="4732"/>
      <w:bookmarkEnd w:id="4733"/>
      <w:r>
        <w:rPr>
          <w:rFonts w:hint="cs"/>
          <w:rtl/>
        </w:rPr>
        <w:t>תודה</w:t>
      </w:r>
      <w:bookmarkStart w:id="4734" w:name="_ETM_Q10_442896"/>
      <w:bookmarkEnd w:id="4734"/>
      <w:r>
        <w:rPr>
          <w:rFonts w:hint="cs"/>
          <w:rtl/>
        </w:rPr>
        <w:t xml:space="preserve"> רבה </w:t>
      </w:r>
      <w:bookmarkStart w:id="4735" w:name="_ETM_Q10_445729"/>
      <w:bookmarkEnd w:id="4735"/>
      <w:r>
        <w:rPr>
          <w:rFonts w:hint="cs"/>
          <w:rtl/>
        </w:rPr>
        <w:t>לכ</w:t>
      </w:r>
      <w:r>
        <w:rPr>
          <w:rtl/>
        </w:rPr>
        <w:t xml:space="preserve">ל </w:t>
      </w:r>
      <w:bookmarkStart w:id="4736" w:name="_ETM_Q10_446029"/>
      <w:bookmarkEnd w:id="4736"/>
      <w:r>
        <w:rPr>
          <w:rtl/>
        </w:rPr>
        <w:t xml:space="preserve">מי </w:t>
      </w:r>
      <w:bookmarkStart w:id="4737" w:name="_ETM_Q10_447589"/>
      <w:bookmarkEnd w:id="4737"/>
      <w:r>
        <w:rPr>
          <w:rFonts w:hint="cs"/>
          <w:rtl/>
        </w:rPr>
        <w:t>ש</w:t>
      </w:r>
      <w:r>
        <w:rPr>
          <w:rtl/>
        </w:rPr>
        <w:t xml:space="preserve">תמך </w:t>
      </w:r>
      <w:bookmarkStart w:id="4738" w:name="_ETM_Q10_448279"/>
      <w:bookmarkEnd w:id="4738"/>
      <w:r>
        <w:rPr>
          <w:rtl/>
        </w:rPr>
        <w:t xml:space="preserve">ועזר </w:t>
      </w:r>
      <w:bookmarkStart w:id="4739" w:name="_ETM_Q10_449910"/>
      <w:bookmarkEnd w:id="4739"/>
      <w:r>
        <w:rPr>
          <w:rtl/>
        </w:rPr>
        <w:t xml:space="preserve">להביא </w:t>
      </w:r>
      <w:bookmarkStart w:id="4740" w:name="_ETM_Q10_450390"/>
      <w:bookmarkEnd w:id="4740"/>
      <w:r>
        <w:rPr>
          <w:rtl/>
        </w:rPr>
        <w:t xml:space="preserve">את </w:t>
      </w:r>
      <w:bookmarkStart w:id="4741" w:name="_ETM_Q10_450510"/>
      <w:bookmarkEnd w:id="4741"/>
      <w:r>
        <w:rPr>
          <w:rtl/>
        </w:rPr>
        <w:t xml:space="preserve">הצעת </w:t>
      </w:r>
      <w:bookmarkStart w:id="4742" w:name="_ETM_Q10_450900"/>
      <w:bookmarkEnd w:id="4742"/>
      <w:r>
        <w:rPr>
          <w:rtl/>
        </w:rPr>
        <w:t xml:space="preserve">החוק </w:t>
      </w:r>
      <w:bookmarkStart w:id="4743" w:name="_ETM_Q10_451200"/>
      <w:bookmarkEnd w:id="4743"/>
      <w:r>
        <w:rPr>
          <w:rtl/>
        </w:rPr>
        <w:t>הזאת</w:t>
      </w:r>
      <w:r>
        <w:rPr>
          <w:rFonts w:hint="cs"/>
          <w:rtl/>
        </w:rPr>
        <w:t>,</w:t>
      </w:r>
      <w:r>
        <w:rPr>
          <w:rtl/>
        </w:rPr>
        <w:t xml:space="preserve"> </w:t>
      </w:r>
      <w:bookmarkStart w:id="4744" w:name="_ETM_Q10_451560"/>
      <w:bookmarkStart w:id="4745" w:name="_ETM_Q10_452470"/>
      <w:bookmarkStart w:id="4746" w:name="_ETM_Q10_448907"/>
      <w:bookmarkEnd w:id="4744"/>
      <w:bookmarkEnd w:id="4745"/>
      <w:bookmarkEnd w:id="4746"/>
      <w:r>
        <w:rPr>
          <w:rFonts w:hint="cs"/>
          <w:rtl/>
        </w:rPr>
        <w:t>שבא</w:t>
      </w:r>
      <w:r>
        <w:rPr>
          <w:rtl/>
        </w:rPr>
        <w:t xml:space="preserve">ה </w:t>
      </w:r>
      <w:bookmarkStart w:id="4747" w:name="_ETM_Q10_452920"/>
      <w:bookmarkEnd w:id="4747"/>
      <w:r>
        <w:rPr>
          <w:rtl/>
        </w:rPr>
        <w:t xml:space="preserve">לשים </w:t>
      </w:r>
      <w:bookmarkStart w:id="4748" w:name="_ETM_Q10_453310"/>
      <w:bookmarkEnd w:id="4748"/>
      <w:r>
        <w:rPr>
          <w:rtl/>
        </w:rPr>
        <w:t xml:space="preserve">קץ </w:t>
      </w:r>
      <w:bookmarkStart w:id="4749" w:name="_ETM_Q10_453760"/>
      <w:bookmarkStart w:id="4750" w:name="_ETM_Q10_454240"/>
      <w:bookmarkEnd w:id="4749"/>
      <w:bookmarkEnd w:id="4750"/>
      <w:r>
        <w:rPr>
          <w:rFonts w:hint="cs"/>
          <w:rtl/>
        </w:rPr>
        <w:t>ל</w:t>
      </w:r>
      <w:bookmarkStart w:id="4751" w:name="_ETM_Q10_451976"/>
      <w:bookmarkEnd w:id="4751"/>
      <w:r>
        <w:rPr>
          <w:rtl/>
        </w:rPr>
        <w:t xml:space="preserve">איוולת </w:t>
      </w:r>
      <w:bookmarkStart w:id="4752" w:name="_ETM_Q10_454930"/>
      <w:bookmarkEnd w:id="4752"/>
      <w:r>
        <w:rPr>
          <w:rtl/>
        </w:rPr>
        <w:t xml:space="preserve">של </w:t>
      </w:r>
      <w:bookmarkStart w:id="4753" w:name="_ETM_Q10_455170"/>
      <w:bookmarkEnd w:id="4753"/>
      <w:r>
        <w:rPr>
          <w:rtl/>
        </w:rPr>
        <w:t>שנים</w:t>
      </w:r>
      <w:r>
        <w:rPr>
          <w:rFonts w:hint="cs"/>
          <w:rtl/>
        </w:rPr>
        <w:t>,</w:t>
      </w:r>
      <w:r>
        <w:rPr>
          <w:rtl/>
        </w:rPr>
        <w:t xml:space="preserve"> </w:t>
      </w:r>
      <w:bookmarkStart w:id="4754" w:name="_ETM_Q10_456220"/>
      <w:bookmarkEnd w:id="4754"/>
      <w:r>
        <w:rPr>
          <w:rtl/>
        </w:rPr>
        <w:t xml:space="preserve">של </w:t>
      </w:r>
      <w:bookmarkStart w:id="4755" w:name="_ETM_Q10_456610"/>
      <w:bookmarkEnd w:id="4755"/>
      <w:r>
        <w:rPr>
          <w:rtl/>
        </w:rPr>
        <w:t xml:space="preserve">ניסיון </w:t>
      </w:r>
      <w:bookmarkStart w:id="4756" w:name="_ETM_Q10_457060"/>
      <w:bookmarkEnd w:id="4756"/>
      <w:r>
        <w:rPr>
          <w:rtl/>
        </w:rPr>
        <w:t xml:space="preserve">להקים </w:t>
      </w:r>
      <w:bookmarkStart w:id="4757" w:name="_ETM_Q10_457450"/>
      <w:bookmarkEnd w:id="4757"/>
      <w:r>
        <w:rPr>
          <w:rtl/>
        </w:rPr>
        <w:t xml:space="preserve">שדה </w:t>
      </w:r>
      <w:bookmarkStart w:id="4758" w:name="_ETM_Q10_457690"/>
      <w:bookmarkEnd w:id="4758"/>
      <w:r>
        <w:rPr>
          <w:rtl/>
        </w:rPr>
        <w:t xml:space="preserve">תעופה </w:t>
      </w:r>
      <w:bookmarkStart w:id="4759" w:name="_ETM_Q10_458200"/>
      <w:bookmarkEnd w:id="4759"/>
      <w:r>
        <w:rPr>
          <w:rtl/>
        </w:rPr>
        <w:t xml:space="preserve">בעמק </w:t>
      </w:r>
      <w:bookmarkStart w:id="4760" w:name="_ETM_Q10_458589"/>
      <w:bookmarkEnd w:id="4760"/>
      <w:r>
        <w:rPr>
          <w:rtl/>
        </w:rPr>
        <w:t>יזרעאל</w:t>
      </w:r>
      <w:r>
        <w:rPr>
          <w:rFonts w:hint="cs"/>
          <w:rtl/>
        </w:rPr>
        <w:t>,</w:t>
      </w:r>
      <w:r>
        <w:rPr>
          <w:rtl/>
        </w:rPr>
        <w:t xml:space="preserve"> </w:t>
      </w:r>
      <w:bookmarkStart w:id="4761" w:name="_ETM_Q10_459700"/>
      <w:bookmarkEnd w:id="4761"/>
      <w:r>
        <w:rPr>
          <w:rtl/>
        </w:rPr>
        <w:t xml:space="preserve">בניסיון </w:t>
      </w:r>
      <w:bookmarkStart w:id="4762" w:name="_ETM_Q10_460390"/>
      <w:bookmarkStart w:id="4763" w:name="_ETM_Q10_461960"/>
      <w:bookmarkStart w:id="4764" w:name="_ETM_Q10_458025"/>
      <w:bookmarkEnd w:id="4762"/>
      <w:bookmarkEnd w:id="4763"/>
      <w:bookmarkEnd w:id="4764"/>
      <w:r>
        <w:rPr>
          <w:rtl/>
        </w:rPr>
        <w:t>הלא</w:t>
      </w:r>
      <w:bookmarkStart w:id="4765" w:name="_ETM_Q10_462229"/>
      <w:bookmarkEnd w:id="4765"/>
      <w:r>
        <w:rPr>
          <w:rFonts w:hint="cs"/>
          <w:rtl/>
        </w:rPr>
        <w:t>-</w:t>
      </w:r>
      <w:bookmarkStart w:id="4766" w:name="_ETM_Q10_459887"/>
      <w:bookmarkEnd w:id="4766"/>
      <w:r>
        <w:rPr>
          <w:rtl/>
        </w:rPr>
        <w:t>ה</w:t>
      </w:r>
      <w:bookmarkStart w:id="4767" w:name="_ETM_Q10_458475"/>
      <w:bookmarkEnd w:id="4767"/>
      <w:r>
        <w:rPr>
          <w:rtl/>
        </w:rPr>
        <w:t xml:space="preserve">גיוני </w:t>
      </w:r>
      <w:bookmarkStart w:id="4768" w:name="_ETM_Q10_463339"/>
      <w:bookmarkEnd w:id="4768"/>
      <w:r>
        <w:rPr>
          <w:rtl/>
        </w:rPr>
        <w:t xml:space="preserve">לקחת </w:t>
      </w:r>
      <w:bookmarkStart w:id="4769" w:name="_ETM_Q10_463789"/>
      <w:bookmarkEnd w:id="4769"/>
      <w:r>
        <w:rPr>
          <w:rtl/>
        </w:rPr>
        <w:t xml:space="preserve">ולשים </w:t>
      </w:r>
      <w:bookmarkStart w:id="4770" w:name="_ETM_Q10_464210"/>
      <w:bookmarkEnd w:id="4770"/>
      <w:r>
        <w:rPr>
          <w:rtl/>
        </w:rPr>
        <w:t xml:space="preserve">שדה </w:t>
      </w:r>
      <w:bookmarkStart w:id="4771" w:name="_ETM_Q10_464449"/>
      <w:bookmarkEnd w:id="4771"/>
      <w:r>
        <w:rPr>
          <w:rtl/>
        </w:rPr>
        <w:t>תעופה</w:t>
      </w:r>
      <w:r>
        <w:rPr>
          <w:rFonts w:hint="cs"/>
          <w:rtl/>
        </w:rPr>
        <w:t>,</w:t>
      </w:r>
      <w:r>
        <w:rPr>
          <w:rtl/>
        </w:rPr>
        <w:t xml:space="preserve"> </w:t>
      </w:r>
      <w:bookmarkStart w:id="4772" w:name="_ETM_Q10_464990"/>
      <w:bookmarkEnd w:id="4772"/>
      <w:r>
        <w:rPr>
          <w:rtl/>
        </w:rPr>
        <w:t>ו</w:t>
      </w:r>
      <w:bookmarkStart w:id="4773" w:name="_ETM_Q10_462742"/>
      <w:bookmarkStart w:id="4774" w:name="_ETM_Q10_465349"/>
      <w:bookmarkEnd w:id="4773"/>
      <w:bookmarkEnd w:id="4774"/>
      <w:r>
        <w:rPr>
          <w:rtl/>
        </w:rPr>
        <w:t xml:space="preserve">לכפות </w:t>
      </w:r>
      <w:bookmarkStart w:id="4775" w:name="_ETM_Q10_465919"/>
      <w:bookmarkEnd w:id="4775"/>
      <w:r>
        <w:rPr>
          <w:rtl/>
        </w:rPr>
        <w:t xml:space="preserve">אותו </w:t>
      </w:r>
      <w:bookmarkStart w:id="4776" w:name="_ETM_Q10_466279"/>
      <w:bookmarkEnd w:id="4776"/>
      <w:r>
        <w:rPr>
          <w:rtl/>
        </w:rPr>
        <w:t xml:space="preserve">על </w:t>
      </w:r>
      <w:bookmarkStart w:id="4777" w:name="_ETM_Q10_466430"/>
      <w:bookmarkEnd w:id="4777"/>
      <w:r>
        <w:rPr>
          <w:rtl/>
        </w:rPr>
        <w:t xml:space="preserve">עמק </w:t>
      </w:r>
      <w:bookmarkStart w:id="4778" w:name="_ETM_Q10_466699"/>
      <w:bookmarkEnd w:id="4778"/>
      <w:r>
        <w:rPr>
          <w:rtl/>
        </w:rPr>
        <w:t>יזרעאל</w:t>
      </w:r>
      <w:bookmarkStart w:id="4779" w:name="_ETM_Q10_465351"/>
      <w:bookmarkEnd w:id="4779"/>
      <w:r>
        <w:rPr>
          <w:rFonts w:hint="cs"/>
          <w:rtl/>
        </w:rPr>
        <w:t>,</w:t>
      </w:r>
      <w:bookmarkStart w:id="4780" w:name="_ETM_Q10_464756"/>
      <w:bookmarkEnd w:id="4780"/>
      <w:r>
        <w:rPr>
          <w:rtl/>
        </w:rPr>
        <w:t xml:space="preserve"> </w:t>
      </w:r>
      <w:bookmarkStart w:id="4781" w:name="_ETM_Q10_467270"/>
      <w:bookmarkEnd w:id="4781"/>
      <w:r>
        <w:rPr>
          <w:rtl/>
        </w:rPr>
        <w:t xml:space="preserve">שמעבר </w:t>
      </w:r>
      <w:bookmarkStart w:id="4782" w:name="_ETM_Q10_467749"/>
      <w:bookmarkEnd w:id="4782"/>
      <w:r>
        <w:rPr>
          <w:rtl/>
        </w:rPr>
        <w:t>ל</w:t>
      </w:r>
      <w:bookmarkStart w:id="4783" w:name="_ETM_Q10_468589"/>
      <w:bookmarkStart w:id="4784" w:name="_ETM_Q10_468889"/>
      <w:bookmarkEnd w:id="4783"/>
      <w:bookmarkEnd w:id="4784"/>
      <w:r>
        <w:rPr>
          <w:rtl/>
        </w:rPr>
        <w:t xml:space="preserve">היותו </w:t>
      </w:r>
      <w:bookmarkStart w:id="4785" w:name="_ETM_Q10_470020"/>
      <w:bookmarkEnd w:id="4785"/>
      <w:r>
        <w:rPr>
          <w:rtl/>
        </w:rPr>
        <w:t xml:space="preserve">אסם </w:t>
      </w:r>
      <w:bookmarkStart w:id="4786" w:name="_ETM_Q10_470500"/>
      <w:bookmarkEnd w:id="4786"/>
      <w:r>
        <w:rPr>
          <w:rtl/>
        </w:rPr>
        <w:t xml:space="preserve">התבואה </w:t>
      </w:r>
      <w:bookmarkStart w:id="4787" w:name="_ETM_Q10_471040"/>
      <w:bookmarkEnd w:id="4787"/>
      <w:r>
        <w:rPr>
          <w:rtl/>
        </w:rPr>
        <w:t xml:space="preserve">של </w:t>
      </w:r>
      <w:bookmarkStart w:id="4788" w:name="_ETM_Q10_471250"/>
      <w:bookmarkEnd w:id="4788"/>
      <w:r>
        <w:rPr>
          <w:rtl/>
        </w:rPr>
        <w:t xml:space="preserve">מדינת </w:t>
      </w:r>
      <w:bookmarkStart w:id="4789" w:name="_ETM_Q10_471670"/>
      <w:bookmarkEnd w:id="4789"/>
      <w:r>
        <w:rPr>
          <w:rtl/>
        </w:rPr>
        <w:t>ישראל</w:t>
      </w:r>
      <w:r>
        <w:rPr>
          <w:rFonts w:hint="cs"/>
          <w:rtl/>
        </w:rPr>
        <w:t>,</w:t>
      </w:r>
      <w:r>
        <w:rPr>
          <w:rtl/>
        </w:rPr>
        <w:t xml:space="preserve"> </w:t>
      </w:r>
      <w:bookmarkStart w:id="4790" w:name="_ETM_Q10_472979"/>
      <w:bookmarkEnd w:id="4790"/>
      <w:r>
        <w:rPr>
          <w:rtl/>
        </w:rPr>
        <w:t xml:space="preserve">הוא </w:t>
      </w:r>
      <w:bookmarkStart w:id="4791" w:name="_ETM_Q10_473100"/>
      <w:bookmarkEnd w:id="4791"/>
      <w:r>
        <w:rPr>
          <w:rtl/>
        </w:rPr>
        <w:t xml:space="preserve">גם </w:t>
      </w:r>
      <w:bookmarkStart w:id="4792" w:name="_ETM_Q10_473910"/>
      <w:bookmarkEnd w:id="4792"/>
      <w:r>
        <w:rPr>
          <w:rtl/>
        </w:rPr>
        <w:t xml:space="preserve">היה </w:t>
      </w:r>
      <w:bookmarkStart w:id="4793" w:name="_ETM_Q10_474150"/>
      <w:bookmarkEnd w:id="4793"/>
      <w:r>
        <w:rPr>
          <w:rtl/>
        </w:rPr>
        <w:t xml:space="preserve">פוגע </w:t>
      </w:r>
      <w:bookmarkStart w:id="4794" w:name="_ETM_Q10_474660"/>
      <w:bookmarkEnd w:id="4794"/>
      <w:r>
        <w:rPr>
          <w:rtl/>
        </w:rPr>
        <w:t xml:space="preserve">בהרבה </w:t>
      </w:r>
      <w:bookmarkStart w:id="4795" w:name="_ETM_Q10_475380"/>
      <w:bookmarkEnd w:id="4795"/>
      <w:r>
        <w:rPr>
          <w:rtl/>
        </w:rPr>
        <w:t xml:space="preserve">מאוד </w:t>
      </w:r>
      <w:bookmarkStart w:id="4796" w:name="_ETM_Q10_475889"/>
      <w:bookmarkEnd w:id="4796"/>
      <w:r>
        <w:rPr>
          <w:rtl/>
        </w:rPr>
        <w:t>תושבים</w:t>
      </w:r>
      <w:r>
        <w:rPr>
          <w:rFonts w:hint="cs"/>
          <w:rtl/>
        </w:rPr>
        <w:t>,</w:t>
      </w:r>
      <w:r>
        <w:rPr>
          <w:rtl/>
        </w:rPr>
        <w:t xml:space="preserve"> </w:t>
      </w:r>
      <w:bookmarkStart w:id="4797" w:name="_ETM_Q10_476520"/>
      <w:bookmarkEnd w:id="4797"/>
      <w:r>
        <w:rPr>
          <w:rtl/>
        </w:rPr>
        <w:t xml:space="preserve">עד </w:t>
      </w:r>
      <w:bookmarkStart w:id="4798" w:name="_ETM_Q10_476699"/>
      <w:bookmarkEnd w:id="4798"/>
      <w:r>
        <w:rPr>
          <w:rtl/>
        </w:rPr>
        <w:t xml:space="preserve">כדי </w:t>
      </w:r>
      <w:bookmarkStart w:id="4799" w:name="_ETM_Q10_477060"/>
      <w:bookmarkEnd w:id="4799"/>
      <w:r>
        <w:rPr>
          <w:rtl/>
        </w:rPr>
        <w:t xml:space="preserve">פינוי </w:t>
      </w:r>
      <w:bookmarkStart w:id="4800" w:name="_ETM_Q10_477839"/>
      <w:bookmarkEnd w:id="4800"/>
      <w:r>
        <w:rPr>
          <w:rFonts w:hint="cs"/>
          <w:rtl/>
        </w:rPr>
        <w:t>י</w:t>
      </w:r>
      <w:r>
        <w:rPr>
          <w:rtl/>
        </w:rPr>
        <w:t>ישובים</w:t>
      </w:r>
      <w:r>
        <w:rPr>
          <w:rFonts w:hint="cs"/>
          <w:rtl/>
        </w:rPr>
        <w:t>.</w:t>
      </w:r>
      <w:bookmarkStart w:id="4801" w:name="_ETM_Q10_479070"/>
      <w:bookmarkEnd w:id="4801"/>
    </w:p>
    <w:p w:rsidR="0058358C" w:rsidRDefault="0058358C" w:rsidP="004934BD">
      <w:pPr>
        <w:rPr>
          <w:rtl/>
        </w:rPr>
      </w:pPr>
    </w:p>
    <w:p w:rsidR="0058358C" w:rsidRDefault="0058358C" w:rsidP="004934BD">
      <w:pPr>
        <w:rPr>
          <w:rtl/>
        </w:rPr>
      </w:pPr>
      <w:bookmarkStart w:id="4802" w:name="_ETM_Q10_473872"/>
      <w:bookmarkStart w:id="4803" w:name="_ETM_Q10_469333"/>
      <w:bookmarkEnd w:id="4802"/>
      <w:bookmarkEnd w:id="4803"/>
      <w:r>
        <w:rPr>
          <w:rtl/>
        </w:rPr>
        <w:t>ולכן</w:t>
      </w:r>
      <w:r>
        <w:rPr>
          <w:rFonts w:hint="cs"/>
          <w:rtl/>
        </w:rPr>
        <w:t>,</w:t>
      </w:r>
      <w:r>
        <w:rPr>
          <w:rtl/>
        </w:rPr>
        <w:t xml:space="preserve"> </w:t>
      </w:r>
      <w:bookmarkStart w:id="4804" w:name="_ETM_Q10_479610"/>
      <w:bookmarkEnd w:id="4804"/>
      <w:r>
        <w:rPr>
          <w:rtl/>
        </w:rPr>
        <w:t xml:space="preserve">הדבר </w:t>
      </w:r>
      <w:bookmarkStart w:id="4805" w:name="_ETM_Q10_479940"/>
      <w:bookmarkEnd w:id="4805"/>
      <w:r>
        <w:rPr>
          <w:rtl/>
        </w:rPr>
        <w:t xml:space="preserve">המתבקש </w:t>
      </w:r>
      <w:bookmarkStart w:id="4806" w:name="_ETM_Q10_481000"/>
      <w:bookmarkStart w:id="4807" w:name="_ETM_Q10_478296"/>
      <w:bookmarkEnd w:id="4806"/>
      <w:bookmarkEnd w:id="4807"/>
      <w:r>
        <w:rPr>
          <w:rFonts w:hint="cs"/>
          <w:rtl/>
        </w:rPr>
        <w:t>הוא להקים</w:t>
      </w:r>
      <w:r>
        <w:rPr>
          <w:rtl/>
        </w:rPr>
        <w:t xml:space="preserve"> </w:t>
      </w:r>
      <w:bookmarkStart w:id="4808" w:name="_ETM_Q10_481599"/>
      <w:bookmarkEnd w:id="4808"/>
      <w:r>
        <w:rPr>
          <w:rtl/>
        </w:rPr>
        <w:t xml:space="preserve">את </w:t>
      </w:r>
      <w:bookmarkStart w:id="4809" w:name="_ETM_Q10_481690"/>
      <w:bookmarkEnd w:id="4809"/>
      <w:r>
        <w:rPr>
          <w:rtl/>
        </w:rPr>
        <w:t xml:space="preserve">שדה </w:t>
      </w:r>
      <w:bookmarkStart w:id="4810" w:name="_ETM_Q10_481870"/>
      <w:bookmarkEnd w:id="4810"/>
      <w:r>
        <w:rPr>
          <w:rtl/>
        </w:rPr>
        <w:t xml:space="preserve">התעופה </w:t>
      </w:r>
      <w:bookmarkStart w:id="4811" w:name="_ETM_Q10_480000"/>
      <w:bookmarkEnd w:id="4811"/>
      <w:r>
        <w:rPr>
          <w:rFonts w:hint="cs"/>
          <w:rtl/>
        </w:rPr>
        <w:t>בנגב</w:t>
      </w:r>
      <w:bookmarkStart w:id="4812" w:name="_ETM_Q10_479087"/>
      <w:bookmarkEnd w:id="4812"/>
      <w:r>
        <w:rPr>
          <w:rFonts w:hint="cs"/>
          <w:rtl/>
        </w:rPr>
        <w:t xml:space="preserve">. </w:t>
      </w:r>
      <w:bookmarkStart w:id="4813" w:name="_ETM_Q10_480750"/>
      <w:bookmarkStart w:id="4814" w:name="_ETM_Q10_481199"/>
      <w:bookmarkStart w:id="4815" w:name="_ETM_Q10_481290"/>
      <w:bookmarkEnd w:id="4813"/>
      <w:bookmarkEnd w:id="4814"/>
      <w:bookmarkEnd w:id="4815"/>
      <w:r>
        <w:rPr>
          <w:rtl/>
        </w:rPr>
        <w:t xml:space="preserve">שדה </w:t>
      </w:r>
      <w:bookmarkStart w:id="4816" w:name="_ETM_Q10_481469"/>
      <w:bookmarkEnd w:id="4816"/>
      <w:r>
        <w:rPr>
          <w:rtl/>
        </w:rPr>
        <w:t xml:space="preserve">תעופה </w:t>
      </w:r>
      <w:bookmarkStart w:id="4817" w:name="_ETM_Q10_481920"/>
      <w:bookmarkEnd w:id="4817"/>
      <w:r>
        <w:rPr>
          <w:rtl/>
        </w:rPr>
        <w:t xml:space="preserve">בנגב </w:t>
      </w:r>
      <w:bookmarkStart w:id="4818" w:name="_ETM_Q10_483060"/>
      <w:bookmarkStart w:id="4819" w:name="_ETM_Q10_483239"/>
      <w:bookmarkStart w:id="4820" w:name="_ETM_Q10_483540"/>
      <w:bookmarkStart w:id="4821" w:name="_ETM_Q10_484560"/>
      <w:bookmarkEnd w:id="4818"/>
      <w:bookmarkEnd w:id="4819"/>
      <w:bookmarkEnd w:id="4820"/>
      <w:bookmarkEnd w:id="4821"/>
      <w:r>
        <w:rPr>
          <w:rFonts w:hint="cs"/>
          <w:rtl/>
        </w:rPr>
        <w:t>י</w:t>
      </w:r>
      <w:r>
        <w:rPr>
          <w:rtl/>
        </w:rPr>
        <w:t xml:space="preserve">ספק </w:t>
      </w:r>
      <w:bookmarkStart w:id="4822" w:name="_ETM_Q10_485069"/>
      <w:bookmarkEnd w:id="4822"/>
      <w:r>
        <w:rPr>
          <w:rtl/>
        </w:rPr>
        <w:t>פרנסה</w:t>
      </w:r>
      <w:bookmarkStart w:id="4823" w:name="_ETM_Q10_481337"/>
      <w:bookmarkEnd w:id="4823"/>
      <w:r>
        <w:rPr>
          <w:rFonts w:hint="cs"/>
          <w:rtl/>
        </w:rPr>
        <w:t>,</w:t>
      </w:r>
      <w:r>
        <w:rPr>
          <w:rtl/>
        </w:rPr>
        <w:t xml:space="preserve"> </w:t>
      </w:r>
      <w:bookmarkStart w:id="4824" w:name="_ETM_Q10_486240"/>
      <w:bookmarkEnd w:id="4824"/>
      <w:r>
        <w:rPr>
          <w:rtl/>
        </w:rPr>
        <w:t xml:space="preserve">יספק </w:t>
      </w:r>
      <w:bookmarkStart w:id="4825" w:name="_ETM_Q10_486809"/>
      <w:bookmarkEnd w:id="4825"/>
      <w:r>
        <w:rPr>
          <w:rtl/>
        </w:rPr>
        <w:t>פיתוח</w:t>
      </w:r>
      <w:r>
        <w:rPr>
          <w:rFonts w:hint="cs"/>
          <w:rtl/>
        </w:rPr>
        <w:t>,</w:t>
      </w:r>
      <w:r>
        <w:rPr>
          <w:rtl/>
        </w:rPr>
        <w:t xml:space="preserve"> </w:t>
      </w:r>
      <w:bookmarkStart w:id="4826" w:name="_ETM_Q10_487890"/>
      <w:bookmarkStart w:id="4827" w:name="_ETM_Q10_485042"/>
      <w:bookmarkEnd w:id="4826"/>
      <w:bookmarkEnd w:id="4827"/>
      <w:r>
        <w:rPr>
          <w:rFonts w:hint="cs"/>
          <w:rtl/>
        </w:rPr>
        <w:t>י</w:t>
      </w:r>
      <w:r>
        <w:rPr>
          <w:rtl/>
        </w:rPr>
        <w:t xml:space="preserve">ספק </w:t>
      </w:r>
      <w:bookmarkStart w:id="4828" w:name="_ETM_Q10_488639"/>
      <w:bookmarkEnd w:id="4828"/>
      <w:r>
        <w:rPr>
          <w:rtl/>
        </w:rPr>
        <w:t xml:space="preserve">תנופה </w:t>
      </w:r>
      <w:bookmarkStart w:id="4829" w:name="_ETM_Q10_489389"/>
      <w:bookmarkEnd w:id="4829"/>
      <w:r>
        <w:rPr>
          <w:rtl/>
        </w:rPr>
        <w:t xml:space="preserve">אדירה </w:t>
      </w:r>
      <w:bookmarkStart w:id="4830" w:name="_ETM_Q10_490049"/>
      <w:bookmarkEnd w:id="4830"/>
      <w:r>
        <w:rPr>
          <w:rtl/>
        </w:rPr>
        <w:t>לנגב</w:t>
      </w:r>
      <w:r>
        <w:rPr>
          <w:rFonts w:hint="cs"/>
          <w:rtl/>
        </w:rPr>
        <w:t>.</w:t>
      </w:r>
      <w:r>
        <w:rPr>
          <w:rtl/>
        </w:rPr>
        <w:t xml:space="preserve"> </w:t>
      </w:r>
      <w:bookmarkStart w:id="4831" w:name="_ETM_Q10_491029"/>
      <w:bookmarkEnd w:id="4831"/>
      <w:r>
        <w:rPr>
          <w:rtl/>
        </w:rPr>
        <w:t xml:space="preserve">זה </w:t>
      </w:r>
      <w:bookmarkStart w:id="4832" w:name="_ETM_Q10_491330"/>
      <w:bookmarkEnd w:id="4832"/>
      <w:r>
        <w:rPr>
          <w:rtl/>
        </w:rPr>
        <w:t xml:space="preserve">הדבר </w:t>
      </w:r>
      <w:bookmarkStart w:id="4833" w:name="_ETM_Q10_491720"/>
      <w:bookmarkEnd w:id="4833"/>
      <w:r>
        <w:rPr>
          <w:rtl/>
        </w:rPr>
        <w:t>הנכון</w:t>
      </w:r>
      <w:r>
        <w:rPr>
          <w:rFonts w:hint="cs"/>
          <w:rtl/>
        </w:rPr>
        <w:t>.</w:t>
      </w:r>
      <w:r>
        <w:rPr>
          <w:rtl/>
        </w:rPr>
        <w:t xml:space="preserve"> </w:t>
      </w:r>
      <w:bookmarkStart w:id="4834" w:name="_ETM_Q10_493099"/>
      <w:bookmarkEnd w:id="4834"/>
      <w:r>
        <w:rPr>
          <w:rtl/>
        </w:rPr>
        <w:t xml:space="preserve">יש </w:t>
      </w:r>
      <w:bookmarkStart w:id="4835" w:name="_ETM_Q10_493400"/>
      <w:bookmarkEnd w:id="4835"/>
      <w:r>
        <w:rPr>
          <w:rtl/>
        </w:rPr>
        <w:t xml:space="preserve">בעיות </w:t>
      </w:r>
      <w:bookmarkStart w:id="4836" w:name="_ETM_Q10_494120"/>
      <w:bookmarkEnd w:id="4836"/>
      <w:r>
        <w:rPr>
          <w:rtl/>
        </w:rPr>
        <w:t xml:space="preserve">כאלה </w:t>
      </w:r>
      <w:bookmarkStart w:id="4837" w:name="_ETM_Q10_494480"/>
      <w:bookmarkEnd w:id="4837"/>
      <w:r>
        <w:rPr>
          <w:rtl/>
        </w:rPr>
        <w:t xml:space="preserve">ואחרות </w:t>
      </w:r>
      <w:bookmarkStart w:id="4838" w:name="_ETM_Q10_495170"/>
      <w:bookmarkEnd w:id="4838"/>
      <w:r>
        <w:rPr>
          <w:rtl/>
        </w:rPr>
        <w:t>ש</w:t>
      </w:r>
      <w:r>
        <w:rPr>
          <w:rFonts w:hint="cs"/>
          <w:rtl/>
        </w:rPr>
        <w:t>צרי</w:t>
      </w:r>
      <w:bookmarkStart w:id="4839" w:name="_ETM_Q10_492945"/>
      <w:bookmarkEnd w:id="4839"/>
      <w:r>
        <w:rPr>
          <w:rFonts w:hint="cs"/>
          <w:rtl/>
        </w:rPr>
        <w:t>ך</w:t>
      </w:r>
      <w:r>
        <w:rPr>
          <w:rtl/>
        </w:rPr>
        <w:t xml:space="preserve"> </w:t>
      </w:r>
      <w:bookmarkStart w:id="4840" w:name="_ETM_Q10_495500"/>
      <w:bookmarkEnd w:id="4840"/>
      <w:r>
        <w:rPr>
          <w:rtl/>
        </w:rPr>
        <w:t xml:space="preserve">לפתור </w:t>
      </w:r>
      <w:bookmarkStart w:id="4841" w:name="_ETM_Q10_496430"/>
      <w:bookmarkEnd w:id="4841"/>
      <w:r>
        <w:rPr>
          <w:rtl/>
        </w:rPr>
        <w:t xml:space="preserve">עם </w:t>
      </w:r>
      <w:bookmarkStart w:id="4842" w:name="_ETM_Q10_496609"/>
      <w:bookmarkEnd w:id="4842"/>
      <w:r>
        <w:rPr>
          <w:rtl/>
        </w:rPr>
        <w:t xml:space="preserve">חיל </w:t>
      </w:r>
      <w:bookmarkStart w:id="4843" w:name="_ETM_Q10_496820"/>
      <w:bookmarkEnd w:id="4843"/>
      <w:r>
        <w:rPr>
          <w:rtl/>
        </w:rPr>
        <w:t>האוויר</w:t>
      </w:r>
      <w:r>
        <w:rPr>
          <w:rFonts w:hint="cs"/>
          <w:rtl/>
        </w:rPr>
        <w:t>,</w:t>
      </w:r>
      <w:r>
        <w:rPr>
          <w:rtl/>
        </w:rPr>
        <w:t xml:space="preserve"> </w:t>
      </w:r>
      <w:bookmarkStart w:id="4844" w:name="_ETM_Q10_497689"/>
      <w:bookmarkEnd w:id="4844"/>
      <w:r>
        <w:rPr>
          <w:rtl/>
        </w:rPr>
        <w:t xml:space="preserve">אנחנו </w:t>
      </w:r>
      <w:bookmarkStart w:id="4845" w:name="_ETM_Q10_498080"/>
      <w:bookmarkStart w:id="4846" w:name="_ETM_Q10_495481"/>
      <w:bookmarkEnd w:id="4845"/>
      <w:bookmarkEnd w:id="4846"/>
      <w:r>
        <w:rPr>
          <w:rFonts w:hint="cs"/>
          <w:rtl/>
        </w:rPr>
        <w:t>נ</w:t>
      </w:r>
      <w:r>
        <w:rPr>
          <w:rtl/>
        </w:rPr>
        <w:t xml:space="preserve">פתור </w:t>
      </w:r>
      <w:bookmarkStart w:id="4847" w:name="_ETM_Q10_498529"/>
      <w:bookmarkEnd w:id="4847"/>
      <w:r>
        <w:rPr>
          <w:rtl/>
        </w:rPr>
        <w:t>אות</w:t>
      </w:r>
      <w:r>
        <w:rPr>
          <w:rFonts w:hint="cs"/>
          <w:rtl/>
        </w:rPr>
        <w:t>ן.</w:t>
      </w:r>
      <w:bookmarkStart w:id="4848" w:name="_ETM_Q10_500551"/>
      <w:bookmarkEnd w:id="4848"/>
      <w:r>
        <w:rPr>
          <w:rtl/>
        </w:rPr>
        <w:t xml:space="preserve"> </w:t>
      </w:r>
      <w:bookmarkStart w:id="4849" w:name="_ETM_Q10_499429"/>
      <w:bookmarkStart w:id="4850" w:name="_ETM_Q10_500387"/>
      <w:bookmarkEnd w:id="4849"/>
      <w:bookmarkEnd w:id="4850"/>
      <w:r w:rsidRPr="00943A8F">
        <w:rPr>
          <w:rtl/>
        </w:rPr>
        <w:t xml:space="preserve">כל </w:t>
      </w:r>
      <w:bookmarkStart w:id="4851" w:name="_ETM_Q10_499759"/>
      <w:bookmarkStart w:id="4852" w:name="_ETM_Q10_500390"/>
      <w:bookmarkStart w:id="4853" w:name="_ETM_Q10_500839"/>
      <w:bookmarkEnd w:id="4851"/>
      <w:bookmarkEnd w:id="4852"/>
      <w:bookmarkEnd w:id="4853"/>
      <w:r w:rsidRPr="00943A8F">
        <w:rPr>
          <w:rtl/>
        </w:rPr>
        <w:t xml:space="preserve">מי </w:t>
      </w:r>
      <w:bookmarkStart w:id="4854" w:name="_ETM_Q10_501019"/>
      <w:bookmarkEnd w:id="4854"/>
      <w:r w:rsidRPr="00943A8F">
        <w:rPr>
          <w:rtl/>
        </w:rPr>
        <w:t xml:space="preserve">שדיברתי </w:t>
      </w:r>
      <w:bookmarkStart w:id="4855" w:name="_ETM_Q10_501710"/>
      <w:bookmarkEnd w:id="4855"/>
      <w:r w:rsidRPr="00943A8F">
        <w:rPr>
          <w:rtl/>
        </w:rPr>
        <w:t>איתו</w:t>
      </w:r>
      <w:bookmarkStart w:id="4856" w:name="_ETM_Q10_500540"/>
      <w:bookmarkStart w:id="4857" w:name="_ETM_Q10_496767"/>
      <w:bookmarkStart w:id="4858" w:name="_ETM_Q10_495508"/>
      <w:bookmarkStart w:id="4859" w:name="_ETM_Q10_497018"/>
      <w:bookmarkEnd w:id="4856"/>
      <w:bookmarkEnd w:id="4857"/>
      <w:bookmarkEnd w:id="4858"/>
      <w:bookmarkEnd w:id="4859"/>
      <w:r>
        <w:rPr>
          <w:rFonts w:hint="cs"/>
          <w:rtl/>
        </w:rPr>
        <w:t xml:space="preserve"> </w:t>
      </w:r>
      <w:r>
        <w:rPr>
          <w:rFonts w:hint="eastAsia"/>
          <w:rtl/>
        </w:rPr>
        <w:t>–</w:t>
      </w:r>
      <w:r>
        <w:rPr>
          <w:rtl/>
        </w:rPr>
        <w:t xml:space="preserve"> </w:t>
      </w:r>
      <w:bookmarkStart w:id="4860" w:name="_ETM_Q10_502420"/>
      <w:bookmarkEnd w:id="4860"/>
      <w:r>
        <w:rPr>
          <w:rtl/>
        </w:rPr>
        <w:t xml:space="preserve">הדבר </w:t>
      </w:r>
      <w:bookmarkStart w:id="4861" w:name="_ETM_Q10_503050"/>
      <w:bookmarkEnd w:id="4861"/>
      <w:r>
        <w:rPr>
          <w:rtl/>
        </w:rPr>
        <w:t xml:space="preserve">אולי </w:t>
      </w:r>
      <w:bookmarkStart w:id="4862" w:name="_ETM_Q10_504509"/>
      <w:bookmarkEnd w:id="4862"/>
      <w:r>
        <w:rPr>
          <w:rtl/>
        </w:rPr>
        <w:t>י</w:t>
      </w:r>
      <w:bookmarkStart w:id="4863" w:name="_ETM_Q10_504660"/>
      <w:bookmarkStart w:id="4864" w:name="_ETM_Q10_501975"/>
      <w:bookmarkEnd w:id="4863"/>
      <w:bookmarkEnd w:id="4864"/>
      <w:r>
        <w:rPr>
          <w:rtl/>
        </w:rPr>
        <w:t xml:space="preserve">חייב </w:t>
      </w:r>
      <w:bookmarkStart w:id="4865" w:name="_ETM_Q10_505019"/>
      <w:bookmarkEnd w:id="4865"/>
      <w:r>
        <w:rPr>
          <w:rtl/>
        </w:rPr>
        <w:t>חשיבה</w:t>
      </w:r>
      <w:r>
        <w:rPr>
          <w:rFonts w:hint="cs"/>
          <w:rtl/>
        </w:rPr>
        <w:t>,</w:t>
      </w:r>
      <w:r>
        <w:rPr>
          <w:rtl/>
        </w:rPr>
        <w:t xml:space="preserve"> </w:t>
      </w:r>
      <w:bookmarkStart w:id="4866" w:name="_ETM_Q10_505949"/>
      <w:bookmarkEnd w:id="4866"/>
      <w:r>
        <w:rPr>
          <w:rtl/>
        </w:rPr>
        <w:t xml:space="preserve">אבל </w:t>
      </w:r>
      <w:bookmarkStart w:id="4867" w:name="_ETM_Q10_506250"/>
      <w:bookmarkEnd w:id="4867"/>
      <w:r>
        <w:rPr>
          <w:rtl/>
        </w:rPr>
        <w:t>הכ</w:t>
      </w:r>
      <w:r>
        <w:rPr>
          <w:rFonts w:hint="cs"/>
          <w:rtl/>
        </w:rPr>
        <w:t>ו</w:t>
      </w:r>
      <w:r>
        <w:rPr>
          <w:rtl/>
        </w:rPr>
        <w:t xml:space="preserve">ל </w:t>
      </w:r>
      <w:bookmarkStart w:id="4868" w:name="_ETM_Q10_506789"/>
      <w:bookmarkEnd w:id="4868"/>
      <w:r>
        <w:rPr>
          <w:rtl/>
        </w:rPr>
        <w:t>פתיר</w:t>
      </w:r>
      <w:r>
        <w:rPr>
          <w:rFonts w:hint="cs"/>
          <w:rtl/>
        </w:rPr>
        <w:t>.</w:t>
      </w:r>
      <w:r>
        <w:rPr>
          <w:rtl/>
        </w:rPr>
        <w:t xml:space="preserve"> </w:t>
      </w:r>
      <w:bookmarkStart w:id="4869" w:name="_ETM_Q10_507689"/>
      <w:bookmarkEnd w:id="4869"/>
      <w:r>
        <w:rPr>
          <w:rtl/>
        </w:rPr>
        <w:t xml:space="preserve">ואין </w:t>
      </w:r>
      <w:bookmarkStart w:id="4870" w:name="_ETM_Q10_507929"/>
      <w:bookmarkEnd w:id="4870"/>
      <w:r>
        <w:rPr>
          <w:rtl/>
        </w:rPr>
        <w:t xml:space="preserve">ספק </w:t>
      </w:r>
      <w:bookmarkStart w:id="4871" w:name="_ETM_Q10_508380"/>
      <w:bookmarkEnd w:id="4871"/>
      <w:r>
        <w:rPr>
          <w:rtl/>
        </w:rPr>
        <w:t xml:space="preserve">שאנחנו </w:t>
      </w:r>
      <w:bookmarkStart w:id="4872" w:name="_ETM_Q10_508650"/>
      <w:bookmarkEnd w:id="4872"/>
      <w:r>
        <w:rPr>
          <w:rtl/>
        </w:rPr>
        <w:t xml:space="preserve">מקבלים </w:t>
      </w:r>
      <w:bookmarkStart w:id="4873" w:name="_ETM_Q10_509039"/>
      <w:bookmarkEnd w:id="4873"/>
      <w:r>
        <w:rPr>
          <w:rtl/>
        </w:rPr>
        <w:t xml:space="preserve">כאן </w:t>
      </w:r>
      <w:bookmarkStart w:id="4874" w:name="_ETM_Q10_509220"/>
      <w:bookmarkEnd w:id="4874"/>
      <w:r>
        <w:rPr>
          <w:rtl/>
        </w:rPr>
        <w:t>היום</w:t>
      </w:r>
      <w:bookmarkStart w:id="4875" w:name="_ETM_Q10_506623"/>
      <w:bookmarkEnd w:id="4875"/>
      <w:r>
        <w:rPr>
          <w:rFonts w:hint="cs"/>
          <w:rtl/>
        </w:rPr>
        <w:t>,</w:t>
      </w:r>
      <w:bookmarkStart w:id="4876" w:name="_ETM_Q10_507645"/>
      <w:bookmarkEnd w:id="4876"/>
      <w:r>
        <w:rPr>
          <w:rtl/>
        </w:rPr>
        <w:t xml:space="preserve"> </w:t>
      </w:r>
      <w:bookmarkStart w:id="4877" w:name="_ETM_Q10_509460"/>
      <w:bookmarkEnd w:id="4877"/>
      <w:r>
        <w:rPr>
          <w:rtl/>
        </w:rPr>
        <w:t>אדוני</w:t>
      </w:r>
      <w:r>
        <w:rPr>
          <w:rFonts w:hint="cs"/>
          <w:rtl/>
        </w:rPr>
        <w:t>,</w:t>
      </w:r>
      <w:r>
        <w:rPr>
          <w:rtl/>
        </w:rPr>
        <w:t xml:space="preserve"> </w:t>
      </w:r>
      <w:bookmarkStart w:id="4878" w:name="_ETM_Q10_510300"/>
      <w:bookmarkEnd w:id="4878"/>
      <w:r>
        <w:rPr>
          <w:rtl/>
        </w:rPr>
        <w:t xml:space="preserve">החלטה </w:t>
      </w:r>
      <w:bookmarkStart w:id="4879" w:name="_ETM_Q10_510929"/>
      <w:bookmarkEnd w:id="4879"/>
      <w:r>
        <w:rPr>
          <w:rtl/>
        </w:rPr>
        <w:t xml:space="preserve">היסטורית </w:t>
      </w:r>
      <w:bookmarkStart w:id="4880" w:name="_ETM_Q10_512110"/>
      <w:bookmarkEnd w:id="4880"/>
      <w:r>
        <w:rPr>
          <w:rtl/>
        </w:rPr>
        <w:t>במ</w:t>
      </w:r>
      <w:bookmarkStart w:id="4881" w:name="_ETM_Q10_509488"/>
      <w:bookmarkEnd w:id="4881"/>
      <w:r>
        <w:rPr>
          <w:rtl/>
        </w:rPr>
        <w:t xml:space="preserve">מדים </w:t>
      </w:r>
      <w:bookmarkStart w:id="4882" w:name="_ETM_Q10_513100"/>
      <w:bookmarkEnd w:id="4882"/>
      <w:r>
        <w:rPr>
          <w:rtl/>
        </w:rPr>
        <w:t xml:space="preserve">של </w:t>
      </w:r>
      <w:bookmarkStart w:id="4883" w:name="_ETM_Q10_513520"/>
      <w:bookmarkEnd w:id="4883"/>
      <w:r>
        <w:rPr>
          <w:rtl/>
        </w:rPr>
        <w:t>המדינה</w:t>
      </w:r>
      <w:bookmarkStart w:id="4884" w:name="_ETM_Q10_509806"/>
      <w:bookmarkStart w:id="4885" w:name="_ETM_Q10_514089"/>
      <w:bookmarkEnd w:id="4884"/>
      <w:bookmarkEnd w:id="4885"/>
      <w:r>
        <w:rPr>
          <w:rFonts w:hint="cs"/>
          <w:rtl/>
        </w:rPr>
        <w:t xml:space="preserve">, </w:t>
      </w:r>
      <w:bookmarkStart w:id="4886" w:name="_ETM_Q10_511639"/>
      <w:bookmarkEnd w:id="4886"/>
      <w:r>
        <w:rPr>
          <w:rtl/>
        </w:rPr>
        <w:t xml:space="preserve">לבנות </w:t>
      </w:r>
      <w:bookmarkStart w:id="4887" w:name="_ETM_Q10_514450"/>
      <w:bookmarkEnd w:id="4887"/>
      <w:r>
        <w:rPr>
          <w:rtl/>
        </w:rPr>
        <w:t xml:space="preserve">שדה </w:t>
      </w:r>
      <w:bookmarkStart w:id="4888" w:name="_ETM_Q10_514690"/>
      <w:bookmarkEnd w:id="4888"/>
      <w:r>
        <w:rPr>
          <w:rtl/>
        </w:rPr>
        <w:t xml:space="preserve">תעופה </w:t>
      </w:r>
      <w:bookmarkStart w:id="4889" w:name="_ETM_Q10_515640"/>
      <w:bookmarkStart w:id="4890" w:name="_ETM_Q10_512474"/>
      <w:bookmarkEnd w:id="4889"/>
      <w:bookmarkEnd w:id="4890"/>
      <w:r>
        <w:rPr>
          <w:rFonts w:hint="cs"/>
          <w:rtl/>
        </w:rPr>
        <w:t xml:space="preserve">חדש, </w:t>
      </w:r>
      <w:r>
        <w:rPr>
          <w:rtl/>
        </w:rPr>
        <w:t>משלים</w:t>
      </w:r>
      <w:bookmarkStart w:id="4891" w:name="_ETM_Q10_516270"/>
      <w:bookmarkStart w:id="4892" w:name="_ETM_Q10_513642"/>
      <w:bookmarkStart w:id="4893" w:name="_ETM_Q10_516779"/>
      <w:bookmarkEnd w:id="4891"/>
      <w:bookmarkEnd w:id="4892"/>
      <w:bookmarkEnd w:id="4893"/>
      <w:r>
        <w:rPr>
          <w:rFonts w:hint="cs"/>
          <w:rtl/>
        </w:rPr>
        <w:t xml:space="preserve"> </w:t>
      </w:r>
      <w:bookmarkStart w:id="4894" w:name="_ETM_Q10_519180"/>
      <w:bookmarkEnd w:id="4894"/>
      <w:r>
        <w:rPr>
          <w:rtl/>
        </w:rPr>
        <w:t>לנתב"ג</w:t>
      </w:r>
      <w:r>
        <w:rPr>
          <w:rFonts w:hint="cs"/>
          <w:rtl/>
        </w:rPr>
        <w:t>.</w:t>
      </w:r>
      <w:r>
        <w:rPr>
          <w:rtl/>
        </w:rPr>
        <w:t xml:space="preserve"> </w:t>
      </w:r>
      <w:bookmarkStart w:id="4895" w:name="_ETM_Q10_517740"/>
      <w:bookmarkEnd w:id="4895"/>
      <w:r>
        <w:rPr>
          <w:rtl/>
        </w:rPr>
        <w:t xml:space="preserve">הוא </w:t>
      </w:r>
      <w:bookmarkStart w:id="4896" w:name="_ETM_Q10_517890"/>
      <w:bookmarkEnd w:id="4896"/>
      <w:r>
        <w:rPr>
          <w:rtl/>
        </w:rPr>
        <w:t xml:space="preserve">יקום </w:t>
      </w:r>
      <w:bookmarkStart w:id="4897" w:name="_ETM_Q10_518220"/>
      <w:bookmarkEnd w:id="4897"/>
      <w:r>
        <w:rPr>
          <w:rtl/>
        </w:rPr>
        <w:t>בנגב</w:t>
      </w:r>
      <w:r>
        <w:rPr>
          <w:rFonts w:hint="cs"/>
          <w:rtl/>
        </w:rPr>
        <w:t>,</w:t>
      </w:r>
      <w:r>
        <w:rPr>
          <w:rtl/>
        </w:rPr>
        <w:t xml:space="preserve"> </w:t>
      </w:r>
      <w:bookmarkStart w:id="4898" w:name="_ETM_Q10_519240"/>
      <w:bookmarkStart w:id="4899" w:name="_ETM_Q10_519480"/>
      <w:bookmarkStart w:id="4900" w:name="_ETM_Q10_515466"/>
      <w:bookmarkEnd w:id="4898"/>
      <w:bookmarkEnd w:id="4899"/>
      <w:bookmarkEnd w:id="4900"/>
      <w:r>
        <w:rPr>
          <w:rFonts w:hint="cs"/>
          <w:rtl/>
        </w:rPr>
        <w:t>וב</w:t>
      </w:r>
      <w:r>
        <w:rPr>
          <w:rtl/>
        </w:rPr>
        <w:t>זה</w:t>
      </w:r>
      <w:r>
        <w:rPr>
          <w:rFonts w:hint="cs"/>
          <w:rtl/>
        </w:rPr>
        <w:t>,</w:t>
      </w:r>
      <w:r w:rsidRPr="004311FD">
        <w:rPr>
          <w:rtl/>
        </w:rPr>
        <w:t xml:space="preserve"> </w:t>
      </w:r>
      <w:r>
        <w:rPr>
          <w:rtl/>
        </w:rPr>
        <w:t xml:space="preserve">אני </w:t>
      </w:r>
      <w:bookmarkStart w:id="4901" w:name="_ETM_Q10_522890"/>
      <w:bookmarkEnd w:id="4901"/>
      <w:r>
        <w:rPr>
          <w:rtl/>
        </w:rPr>
        <w:t>מקווה</w:t>
      </w:r>
      <w:bookmarkStart w:id="4902" w:name="_ETM_Q10_520335"/>
      <w:bookmarkEnd w:id="4902"/>
      <w:r>
        <w:rPr>
          <w:rFonts w:hint="cs"/>
          <w:rtl/>
        </w:rPr>
        <w:t>,</w:t>
      </w:r>
      <w:r>
        <w:rPr>
          <w:rtl/>
        </w:rPr>
        <w:t xml:space="preserve"> </w:t>
      </w:r>
      <w:bookmarkStart w:id="4903" w:name="_ETM_Q10_519690"/>
      <w:bookmarkEnd w:id="4903"/>
      <w:r>
        <w:rPr>
          <w:rtl/>
        </w:rPr>
        <w:t>י</w:t>
      </w:r>
      <w:bookmarkStart w:id="4904" w:name="_ETM_Q10_512987"/>
      <w:bookmarkEnd w:id="4904"/>
      <w:r>
        <w:rPr>
          <w:rtl/>
        </w:rPr>
        <w:t>בוא</w:t>
      </w:r>
      <w:bookmarkStart w:id="4905" w:name="_ETM_Q10_519109"/>
      <w:bookmarkEnd w:id="4905"/>
      <w:r>
        <w:rPr>
          <w:rtl/>
        </w:rPr>
        <w:t xml:space="preserve"> </w:t>
      </w:r>
      <w:bookmarkStart w:id="4906" w:name="_ETM_Q10_520350"/>
      <w:bookmarkEnd w:id="4906"/>
      <w:r>
        <w:rPr>
          <w:rtl/>
        </w:rPr>
        <w:t xml:space="preserve">פתרון </w:t>
      </w:r>
      <w:bookmarkStart w:id="4907" w:name="_ETM_Q10_521540"/>
      <w:bookmarkEnd w:id="4907"/>
      <w:r>
        <w:rPr>
          <w:rtl/>
        </w:rPr>
        <w:t>ל</w:t>
      </w:r>
      <w:bookmarkStart w:id="4908" w:name="_ETM_Q10_521750"/>
      <w:bookmarkEnd w:id="4908"/>
      <w:r>
        <w:rPr>
          <w:rtl/>
        </w:rPr>
        <w:t xml:space="preserve">כמות </w:t>
      </w:r>
      <w:bookmarkStart w:id="4909" w:name="_ETM_Q10_522080"/>
      <w:bookmarkEnd w:id="4909"/>
      <w:r>
        <w:rPr>
          <w:rtl/>
        </w:rPr>
        <w:t>הנוסעי</w:t>
      </w:r>
      <w:bookmarkStart w:id="4910" w:name="_ETM_Q10_519665"/>
      <w:bookmarkEnd w:id="4910"/>
      <w:r>
        <w:rPr>
          <w:rFonts w:hint="cs"/>
          <w:rtl/>
        </w:rPr>
        <w:t>ם</w:t>
      </w:r>
      <w:r>
        <w:rPr>
          <w:rtl/>
        </w:rPr>
        <w:t xml:space="preserve"> </w:t>
      </w:r>
      <w:bookmarkStart w:id="4911" w:name="_ETM_Q10_522650"/>
      <w:bookmarkStart w:id="4912" w:name="_ETM_Q10_523370"/>
      <w:bookmarkStart w:id="4913" w:name="_ETM_Q10_518176"/>
      <w:bookmarkEnd w:id="4911"/>
      <w:bookmarkEnd w:id="4912"/>
      <w:bookmarkEnd w:id="4913"/>
      <w:r>
        <w:rPr>
          <w:rFonts w:hint="cs"/>
          <w:rtl/>
        </w:rPr>
        <w:t>ה</w:t>
      </w:r>
      <w:r>
        <w:rPr>
          <w:rtl/>
        </w:rPr>
        <w:t xml:space="preserve">גדולה </w:t>
      </w:r>
      <w:bookmarkStart w:id="4914" w:name="_ETM_Q10_523850"/>
      <w:bookmarkEnd w:id="4914"/>
      <w:r>
        <w:rPr>
          <w:rtl/>
        </w:rPr>
        <w:t>מאוד</w:t>
      </w:r>
      <w:bookmarkStart w:id="4915" w:name="_ETM_Q10_524240"/>
      <w:bookmarkEnd w:id="4915"/>
      <w:r>
        <w:rPr>
          <w:rFonts w:hint="cs"/>
          <w:rtl/>
        </w:rPr>
        <w:t>-</w:t>
      </w:r>
      <w:r>
        <w:rPr>
          <w:rtl/>
        </w:rPr>
        <w:t xml:space="preserve">מאוד </w:t>
      </w:r>
      <w:bookmarkStart w:id="4916" w:name="_ETM_Q10_525000"/>
      <w:bookmarkEnd w:id="4916"/>
      <w:r>
        <w:rPr>
          <w:rtl/>
        </w:rPr>
        <w:t xml:space="preserve">של </w:t>
      </w:r>
      <w:bookmarkStart w:id="4917" w:name="_ETM_Q10_525240"/>
      <w:bookmarkEnd w:id="4917"/>
      <w:r>
        <w:rPr>
          <w:rtl/>
        </w:rPr>
        <w:t xml:space="preserve">תיירים </w:t>
      </w:r>
      <w:bookmarkStart w:id="4918" w:name="_ETM_Q10_525870"/>
      <w:bookmarkEnd w:id="4918"/>
      <w:r>
        <w:rPr>
          <w:rtl/>
        </w:rPr>
        <w:t xml:space="preserve">ואחרים </w:t>
      </w:r>
      <w:bookmarkStart w:id="4919" w:name="_ETM_Q10_527130"/>
      <w:bookmarkEnd w:id="4919"/>
      <w:r>
        <w:rPr>
          <w:rtl/>
        </w:rPr>
        <w:t>שיבוא</w:t>
      </w:r>
      <w:r>
        <w:rPr>
          <w:rFonts w:hint="cs"/>
          <w:rtl/>
        </w:rPr>
        <w:t>ו</w:t>
      </w:r>
      <w:r>
        <w:rPr>
          <w:rtl/>
        </w:rPr>
        <w:t xml:space="preserve"> </w:t>
      </w:r>
      <w:bookmarkStart w:id="4920" w:name="_ETM_Q10_527520"/>
      <w:bookmarkEnd w:id="4920"/>
      <w:r>
        <w:rPr>
          <w:rtl/>
        </w:rPr>
        <w:t xml:space="preserve">למדינת </w:t>
      </w:r>
      <w:bookmarkStart w:id="4921" w:name="_ETM_Q10_528000"/>
      <w:bookmarkEnd w:id="4921"/>
      <w:r>
        <w:rPr>
          <w:rtl/>
        </w:rPr>
        <w:t>ישראל</w:t>
      </w:r>
      <w:r>
        <w:rPr>
          <w:rFonts w:hint="cs"/>
          <w:rtl/>
        </w:rPr>
        <w:t>,</w:t>
      </w:r>
      <w:bookmarkStart w:id="4922" w:name="_ETM_Q10_526564"/>
      <w:bookmarkEnd w:id="4922"/>
      <w:r>
        <w:rPr>
          <w:rtl/>
        </w:rPr>
        <w:t xml:space="preserve"> </w:t>
      </w:r>
      <w:bookmarkStart w:id="4923" w:name="_ETM_Q10_528930"/>
      <w:bookmarkEnd w:id="4923"/>
      <w:r>
        <w:rPr>
          <w:rtl/>
        </w:rPr>
        <w:t>ויבוא</w:t>
      </w:r>
      <w:r>
        <w:rPr>
          <w:rFonts w:hint="cs"/>
          <w:rtl/>
        </w:rPr>
        <w:t>ו</w:t>
      </w:r>
      <w:r>
        <w:rPr>
          <w:rtl/>
        </w:rPr>
        <w:t xml:space="preserve"> </w:t>
      </w:r>
      <w:bookmarkStart w:id="4924" w:name="_ETM_Q10_529320"/>
      <w:bookmarkEnd w:id="4924"/>
      <w:r>
        <w:rPr>
          <w:rtl/>
        </w:rPr>
        <w:t>בבטחה</w:t>
      </w:r>
      <w:r>
        <w:rPr>
          <w:rFonts w:hint="cs"/>
          <w:rtl/>
        </w:rPr>
        <w:t>.</w:t>
      </w:r>
      <w:r>
        <w:rPr>
          <w:rtl/>
        </w:rPr>
        <w:t xml:space="preserve"> </w:t>
      </w:r>
      <w:bookmarkStart w:id="4925" w:name="_ETM_Q10_529890"/>
      <w:bookmarkEnd w:id="4925"/>
      <w:r>
        <w:rPr>
          <w:rtl/>
        </w:rPr>
        <w:t xml:space="preserve">תודה </w:t>
      </w:r>
      <w:bookmarkStart w:id="4926" w:name="_ETM_Q10_530160"/>
      <w:bookmarkEnd w:id="4926"/>
      <w:r>
        <w:rPr>
          <w:rtl/>
        </w:rPr>
        <w:t>רבה</w:t>
      </w:r>
      <w:r>
        <w:rPr>
          <w:rFonts w:hint="cs"/>
          <w:rtl/>
        </w:rPr>
        <w:t>.</w:t>
      </w:r>
      <w:bookmarkStart w:id="4927" w:name="_ETM_Q10_531429"/>
      <w:bookmarkEnd w:id="4927"/>
    </w:p>
    <w:p w:rsidR="0058358C" w:rsidRDefault="0058358C" w:rsidP="004934BD">
      <w:pPr>
        <w:rPr>
          <w:rtl/>
        </w:rPr>
      </w:pPr>
      <w:bookmarkStart w:id="4928" w:name="_ETM_Q10_534148"/>
      <w:bookmarkStart w:id="4929" w:name="_ETM_Q10_534225"/>
      <w:bookmarkStart w:id="4930" w:name="_ETM_Q10_529480"/>
      <w:bookmarkEnd w:id="4928"/>
      <w:bookmarkEnd w:id="4929"/>
      <w:bookmarkEnd w:id="4930"/>
    </w:p>
    <w:p w:rsidR="0058358C" w:rsidRDefault="0058358C" w:rsidP="004934BD">
      <w:pPr>
        <w:pStyle w:val="af6"/>
        <w:keepNext/>
        <w:rPr>
          <w:rtl/>
        </w:rPr>
      </w:pPr>
      <w:bookmarkStart w:id="4931" w:name="ET_yor_6599_12"/>
      <w:r w:rsidRPr="003E146E">
        <w:rPr>
          <w:rStyle w:val="TagStyle"/>
          <w:rtl/>
        </w:rPr>
        <w:t xml:space="preserve"> &lt;&lt; יור &gt;&gt; </w:t>
      </w:r>
      <w:r>
        <w:rPr>
          <w:rtl/>
        </w:rPr>
        <w:t>היו"ר משה רוט:</w:t>
      </w:r>
      <w:r w:rsidRPr="003E146E">
        <w:rPr>
          <w:rStyle w:val="TagStyle"/>
          <w:rtl/>
        </w:rPr>
        <w:t xml:space="preserve"> &lt;&lt; יור &gt;&gt;</w:t>
      </w:r>
      <w:r>
        <w:rPr>
          <w:rtl/>
        </w:rPr>
        <w:t xml:space="preserve"> </w:t>
      </w:r>
      <w:bookmarkEnd w:id="4931"/>
    </w:p>
    <w:p w:rsidR="0058358C" w:rsidRDefault="0058358C" w:rsidP="004934BD">
      <w:pPr>
        <w:rPr>
          <w:rtl/>
          <w:lang w:eastAsia="he-IL"/>
        </w:rPr>
      </w:pPr>
    </w:p>
    <w:p w:rsidR="0058358C" w:rsidRDefault="0058358C" w:rsidP="004934BD">
      <w:pPr>
        <w:rPr>
          <w:rtl/>
        </w:rPr>
      </w:pPr>
      <w:bookmarkStart w:id="4932" w:name="_ETM_Q10_530145"/>
      <w:bookmarkStart w:id="4933" w:name="_ETM_Q10_526257"/>
      <w:bookmarkStart w:id="4934" w:name="_ETM_Q10_534323"/>
      <w:bookmarkStart w:id="4935" w:name="_ETM_Q10_534388"/>
      <w:bookmarkEnd w:id="4932"/>
      <w:bookmarkEnd w:id="4933"/>
      <w:bookmarkEnd w:id="4934"/>
      <w:bookmarkEnd w:id="4935"/>
      <w:r>
        <w:rPr>
          <w:rtl/>
        </w:rPr>
        <w:t xml:space="preserve">תודה </w:t>
      </w:r>
      <w:bookmarkStart w:id="4936" w:name="_ETM_Q10_531729"/>
      <w:bookmarkEnd w:id="4936"/>
      <w:r>
        <w:rPr>
          <w:rtl/>
        </w:rPr>
        <w:t>רבה</w:t>
      </w:r>
      <w:r>
        <w:rPr>
          <w:rFonts w:hint="cs"/>
          <w:rtl/>
        </w:rPr>
        <w:t>.</w:t>
      </w:r>
      <w:r>
        <w:rPr>
          <w:rtl/>
        </w:rPr>
        <w:t xml:space="preserve"> </w:t>
      </w:r>
      <w:bookmarkStart w:id="4937" w:name="_ETM_Q10_533300"/>
      <w:bookmarkStart w:id="4938" w:name="_ETM_Q10_533960"/>
      <w:bookmarkStart w:id="4939" w:name="_ETM_Q10_537559"/>
      <w:bookmarkStart w:id="4940" w:name="_ETM_Q10_538190"/>
      <w:bookmarkStart w:id="4941" w:name="_ETM_Q10_539539"/>
      <w:bookmarkStart w:id="4942" w:name="_ETM_Q10_541100"/>
      <w:bookmarkEnd w:id="4937"/>
      <w:bookmarkEnd w:id="4938"/>
      <w:bookmarkEnd w:id="4939"/>
      <w:bookmarkEnd w:id="4940"/>
      <w:bookmarkEnd w:id="4941"/>
      <w:bookmarkEnd w:id="4942"/>
      <w:r>
        <w:rPr>
          <w:rtl/>
        </w:rPr>
        <w:t xml:space="preserve">מי </w:t>
      </w:r>
      <w:bookmarkStart w:id="4943" w:name="_ETM_Q10_541279"/>
      <w:bookmarkEnd w:id="4943"/>
      <w:r>
        <w:rPr>
          <w:rtl/>
        </w:rPr>
        <w:t xml:space="preserve">השר </w:t>
      </w:r>
      <w:bookmarkStart w:id="4944" w:name="_ETM_Q10_541610"/>
      <w:bookmarkEnd w:id="4944"/>
      <w:r>
        <w:rPr>
          <w:rtl/>
        </w:rPr>
        <w:t>שעונה</w:t>
      </w:r>
      <w:r>
        <w:rPr>
          <w:rFonts w:hint="cs"/>
          <w:rtl/>
        </w:rPr>
        <w:t>?</w:t>
      </w:r>
      <w:r>
        <w:rPr>
          <w:rtl/>
        </w:rPr>
        <w:t xml:space="preserve"> </w:t>
      </w:r>
      <w:bookmarkStart w:id="4945" w:name="_ETM_Q10_543879"/>
      <w:bookmarkEnd w:id="4945"/>
      <w:r>
        <w:rPr>
          <w:rtl/>
        </w:rPr>
        <w:t xml:space="preserve">סגן </w:t>
      </w:r>
      <w:bookmarkStart w:id="4946" w:name="_ETM_Q10_544210"/>
      <w:bookmarkEnd w:id="4946"/>
      <w:r>
        <w:rPr>
          <w:rtl/>
        </w:rPr>
        <w:t xml:space="preserve">השר </w:t>
      </w:r>
      <w:bookmarkStart w:id="4947" w:name="_ETM_Q10_544750"/>
      <w:bookmarkStart w:id="4948" w:name="_ETM_Q10_544584"/>
      <w:bookmarkEnd w:id="4947"/>
      <w:bookmarkEnd w:id="4948"/>
      <w:r>
        <w:rPr>
          <w:rFonts w:hint="cs"/>
          <w:rtl/>
        </w:rPr>
        <w:t>פה?</w:t>
      </w:r>
      <w:bookmarkStart w:id="4949" w:name="_ETM_Q10_548431"/>
      <w:bookmarkEnd w:id="4949"/>
      <w:r>
        <w:rPr>
          <w:rFonts w:hint="cs"/>
          <w:rtl/>
        </w:rPr>
        <w:t xml:space="preserve"> </w:t>
      </w:r>
      <w:bookmarkStart w:id="4950" w:name="_ETM_Q10_545170"/>
      <w:bookmarkStart w:id="4951" w:name="_ETM_Q10_546130"/>
      <w:bookmarkStart w:id="4952" w:name="_ETM_Q10_546310"/>
      <w:bookmarkStart w:id="4953" w:name="_ETM_Q10_546520"/>
      <w:bookmarkStart w:id="4954" w:name="_ETM_Q10_546820"/>
      <w:bookmarkStart w:id="4955" w:name="_ETM_Q10_545075"/>
      <w:bookmarkStart w:id="4956" w:name="_ETM_Q10_547509"/>
      <w:bookmarkEnd w:id="4950"/>
      <w:bookmarkEnd w:id="4951"/>
      <w:bookmarkEnd w:id="4952"/>
      <w:bookmarkEnd w:id="4953"/>
      <w:bookmarkEnd w:id="4954"/>
      <w:bookmarkEnd w:id="4955"/>
      <w:bookmarkEnd w:id="4956"/>
      <w:r>
        <w:rPr>
          <w:rtl/>
        </w:rPr>
        <w:t xml:space="preserve">אני </w:t>
      </w:r>
      <w:bookmarkStart w:id="4957" w:name="_ETM_Q10_547689"/>
      <w:bookmarkEnd w:id="4957"/>
      <w:r>
        <w:rPr>
          <w:rtl/>
        </w:rPr>
        <w:t xml:space="preserve">מזמין </w:t>
      </w:r>
      <w:bookmarkStart w:id="4958" w:name="_ETM_Q10_547960"/>
      <w:bookmarkEnd w:id="4958"/>
      <w:r>
        <w:rPr>
          <w:rtl/>
        </w:rPr>
        <w:t xml:space="preserve">את </w:t>
      </w:r>
      <w:bookmarkStart w:id="4959" w:name="_ETM_Q10_548020"/>
      <w:bookmarkEnd w:id="4959"/>
      <w:r>
        <w:rPr>
          <w:rtl/>
        </w:rPr>
        <w:t xml:space="preserve">סגן </w:t>
      </w:r>
      <w:bookmarkStart w:id="4960" w:name="_ETM_Q10_548259"/>
      <w:bookmarkStart w:id="4961" w:name="_ETM_Q10_548829"/>
      <w:bookmarkStart w:id="4962" w:name="_ETM_Q10_549100"/>
      <w:bookmarkStart w:id="4963" w:name="_ETM_Q10_545151"/>
      <w:bookmarkEnd w:id="4960"/>
      <w:bookmarkEnd w:id="4961"/>
      <w:bookmarkEnd w:id="4962"/>
      <w:bookmarkEnd w:id="4963"/>
      <w:r>
        <w:rPr>
          <w:rtl/>
        </w:rPr>
        <w:t>שר</w:t>
      </w:r>
      <w:r>
        <w:rPr>
          <w:rFonts w:hint="cs"/>
          <w:rtl/>
        </w:rPr>
        <w:t>ת</w:t>
      </w:r>
      <w:r>
        <w:rPr>
          <w:rtl/>
        </w:rPr>
        <w:t xml:space="preserve"> </w:t>
      </w:r>
      <w:bookmarkStart w:id="4964" w:name="_ETM_Q10_549430"/>
      <w:bookmarkEnd w:id="4964"/>
      <w:r>
        <w:rPr>
          <w:rtl/>
        </w:rPr>
        <w:t xml:space="preserve">התחבורה </w:t>
      </w:r>
      <w:bookmarkStart w:id="4965" w:name="_ETM_Q10_549939"/>
      <w:bookmarkEnd w:id="4965"/>
      <w:r>
        <w:rPr>
          <w:rtl/>
        </w:rPr>
        <w:t xml:space="preserve">והבטיחות </w:t>
      </w:r>
      <w:bookmarkStart w:id="4966" w:name="_ETM_Q10_550479"/>
      <w:bookmarkEnd w:id="4966"/>
      <w:r>
        <w:rPr>
          <w:rtl/>
        </w:rPr>
        <w:t>בדרכים</w:t>
      </w:r>
      <w:r>
        <w:rPr>
          <w:rFonts w:hint="cs"/>
          <w:rtl/>
        </w:rPr>
        <w:t>,</w:t>
      </w:r>
      <w:r>
        <w:rPr>
          <w:rtl/>
        </w:rPr>
        <w:t xml:space="preserve"> </w:t>
      </w:r>
      <w:bookmarkStart w:id="4967" w:name="_ETM_Q10_551409"/>
      <w:bookmarkEnd w:id="4967"/>
      <w:r>
        <w:rPr>
          <w:rFonts w:hint="cs"/>
          <w:rtl/>
        </w:rPr>
        <w:t>הרב</w:t>
      </w:r>
      <w:r>
        <w:rPr>
          <w:rtl/>
        </w:rPr>
        <w:t xml:space="preserve"> </w:t>
      </w:r>
      <w:bookmarkStart w:id="4968" w:name="_ETM_Q10_551619"/>
      <w:bookmarkStart w:id="4969" w:name="_ETM_Q10_551860"/>
      <w:bookmarkStart w:id="4970" w:name="_ETM_Q10_552220"/>
      <w:bookmarkStart w:id="4971" w:name="_ETM_Q10_547359"/>
      <w:bookmarkEnd w:id="4968"/>
      <w:bookmarkEnd w:id="4969"/>
      <w:bookmarkEnd w:id="4970"/>
      <w:bookmarkEnd w:id="4971"/>
      <w:r>
        <w:rPr>
          <w:rFonts w:hint="cs"/>
          <w:rtl/>
        </w:rPr>
        <w:t>אורי מק</w:t>
      </w:r>
      <w:r>
        <w:rPr>
          <w:rtl/>
        </w:rPr>
        <w:t>לב</w:t>
      </w:r>
      <w:r>
        <w:rPr>
          <w:rFonts w:hint="cs"/>
          <w:rtl/>
        </w:rPr>
        <w:t>,</w:t>
      </w:r>
      <w:bookmarkStart w:id="4972" w:name="_ETM_Q10_545218"/>
      <w:bookmarkEnd w:id="4972"/>
      <w:r>
        <w:rPr>
          <w:rtl/>
        </w:rPr>
        <w:t xml:space="preserve"> </w:t>
      </w:r>
      <w:bookmarkStart w:id="4973" w:name="_ETM_Q10_552399"/>
      <w:bookmarkEnd w:id="4973"/>
      <w:r>
        <w:rPr>
          <w:rtl/>
        </w:rPr>
        <w:t xml:space="preserve">להציג </w:t>
      </w:r>
      <w:bookmarkStart w:id="4974" w:name="_ETM_Q10_552759"/>
      <w:bookmarkEnd w:id="4974"/>
      <w:r>
        <w:rPr>
          <w:rtl/>
        </w:rPr>
        <w:t xml:space="preserve">את </w:t>
      </w:r>
      <w:bookmarkStart w:id="4975" w:name="_ETM_Q10_552880"/>
      <w:bookmarkEnd w:id="4975"/>
      <w:r>
        <w:rPr>
          <w:rtl/>
        </w:rPr>
        <w:t xml:space="preserve">עמדת </w:t>
      </w:r>
      <w:bookmarkStart w:id="4976" w:name="_ETM_Q10_553180"/>
      <w:bookmarkEnd w:id="4976"/>
      <w:r>
        <w:rPr>
          <w:rtl/>
        </w:rPr>
        <w:t xml:space="preserve">הממשלה </w:t>
      </w:r>
      <w:bookmarkStart w:id="4977" w:name="_ETM_Q10_553600"/>
      <w:bookmarkEnd w:id="4977"/>
      <w:r>
        <w:rPr>
          <w:rtl/>
        </w:rPr>
        <w:t xml:space="preserve">ביחס </w:t>
      </w:r>
      <w:bookmarkStart w:id="4978" w:name="_ETM_Q10_554020"/>
      <w:bookmarkEnd w:id="4978"/>
      <w:r>
        <w:rPr>
          <w:rtl/>
        </w:rPr>
        <w:t xml:space="preserve">להצעות </w:t>
      </w:r>
      <w:bookmarkStart w:id="4979" w:name="_ETM_Q10_554470"/>
      <w:bookmarkEnd w:id="4979"/>
      <w:r>
        <w:rPr>
          <w:rtl/>
        </w:rPr>
        <w:t>החוק</w:t>
      </w:r>
      <w:r>
        <w:rPr>
          <w:rFonts w:hint="cs"/>
          <w:rtl/>
        </w:rPr>
        <w:t>.</w:t>
      </w:r>
      <w:r>
        <w:rPr>
          <w:rtl/>
        </w:rPr>
        <w:t xml:space="preserve"> </w:t>
      </w:r>
      <w:bookmarkStart w:id="4980" w:name="_ETM_Q10_555159"/>
      <w:bookmarkEnd w:id="4980"/>
      <w:r>
        <w:rPr>
          <w:rtl/>
        </w:rPr>
        <w:t>בבקשה</w:t>
      </w:r>
      <w:bookmarkStart w:id="4981" w:name="_ETM_Q10_568579"/>
      <w:bookmarkStart w:id="4982" w:name="_ETM_Q10_559314"/>
      <w:bookmarkEnd w:id="4981"/>
      <w:bookmarkEnd w:id="4982"/>
      <w:r>
        <w:rPr>
          <w:rFonts w:hint="cs"/>
          <w:rtl/>
        </w:rPr>
        <w:t>,</w:t>
      </w:r>
      <w:r>
        <w:rPr>
          <w:rtl/>
        </w:rPr>
        <w:t xml:space="preserve"> </w:t>
      </w:r>
      <w:bookmarkStart w:id="4983" w:name="_ETM_Q10_569149"/>
      <w:bookmarkEnd w:id="4983"/>
      <w:r>
        <w:rPr>
          <w:rtl/>
        </w:rPr>
        <w:t>אדוני</w:t>
      </w:r>
      <w:r>
        <w:rPr>
          <w:rFonts w:hint="cs"/>
          <w:rtl/>
        </w:rPr>
        <w:t>, עשר</w:t>
      </w:r>
      <w:bookmarkStart w:id="4984" w:name="_ETM_Q10_563630"/>
      <w:bookmarkStart w:id="4985" w:name="_ETM_Q10_569689"/>
      <w:bookmarkEnd w:id="4984"/>
      <w:bookmarkEnd w:id="4985"/>
      <w:r>
        <w:rPr>
          <w:rtl/>
        </w:rPr>
        <w:t xml:space="preserve"> </w:t>
      </w:r>
      <w:bookmarkStart w:id="4986" w:name="_ETM_Q10_569869"/>
      <w:bookmarkEnd w:id="4986"/>
      <w:r>
        <w:rPr>
          <w:rtl/>
        </w:rPr>
        <w:t xml:space="preserve">דקות </w:t>
      </w:r>
      <w:bookmarkStart w:id="4987" w:name="_ETM_Q10_570200"/>
      <w:bookmarkEnd w:id="4987"/>
      <w:r>
        <w:rPr>
          <w:rtl/>
        </w:rPr>
        <w:t>לרשותך</w:t>
      </w:r>
      <w:r>
        <w:rPr>
          <w:rFonts w:hint="cs"/>
          <w:rtl/>
        </w:rPr>
        <w:t>.</w:t>
      </w:r>
      <w:bookmarkStart w:id="4988" w:name="_ETM_Q10_571399"/>
      <w:bookmarkStart w:id="4989" w:name="_ETM_Q10_568016"/>
      <w:bookmarkEnd w:id="4988"/>
      <w:bookmarkEnd w:id="4989"/>
    </w:p>
    <w:p w:rsidR="0058358C" w:rsidRDefault="0058358C" w:rsidP="004934BD">
      <w:pPr>
        <w:rPr>
          <w:rtl/>
        </w:rPr>
      </w:pPr>
      <w:bookmarkStart w:id="4990" w:name="_ETM_Q10_568113"/>
      <w:bookmarkEnd w:id="4990"/>
    </w:p>
    <w:p w:rsidR="0058358C" w:rsidRDefault="0058358C" w:rsidP="004934BD">
      <w:pPr>
        <w:pStyle w:val="a4"/>
        <w:keepNext/>
        <w:rPr>
          <w:rtl/>
        </w:rPr>
      </w:pPr>
      <w:bookmarkStart w:id="4991" w:name="ET_speaker_6420_13"/>
      <w:r w:rsidRPr="003A00A9">
        <w:rPr>
          <w:rStyle w:val="TagStyle"/>
          <w:rtl/>
        </w:rPr>
        <w:t xml:space="preserve"> &lt;&lt; דובר &gt;&gt; </w:t>
      </w:r>
      <w:bookmarkStart w:id="4992" w:name="_Toc186646496"/>
      <w:bookmarkStart w:id="4993" w:name="_Toc190339890"/>
      <w:r>
        <w:rPr>
          <w:rtl/>
        </w:rPr>
        <w:t>סגן שרת התחבורה והבטיחות בדרכים אורי מקלב:</w:t>
      </w:r>
      <w:bookmarkEnd w:id="4992"/>
      <w:bookmarkEnd w:id="4993"/>
      <w:r w:rsidRPr="003A00A9">
        <w:rPr>
          <w:rStyle w:val="TagStyle"/>
          <w:rtl/>
        </w:rPr>
        <w:t xml:space="preserve"> &lt;&lt; דובר &gt;&gt;</w:t>
      </w:r>
      <w:r>
        <w:rPr>
          <w:rtl/>
        </w:rPr>
        <w:t xml:space="preserve"> </w:t>
      </w:r>
      <w:bookmarkEnd w:id="4991"/>
    </w:p>
    <w:p w:rsidR="0058358C" w:rsidRDefault="0058358C" w:rsidP="004934BD">
      <w:pPr>
        <w:rPr>
          <w:rtl/>
          <w:lang w:eastAsia="he-IL"/>
        </w:rPr>
      </w:pPr>
    </w:p>
    <w:p w:rsidR="0058358C" w:rsidRDefault="0058358C" w:rsidP="00953C88">
      <w:pPr>
        <w:rPr>
          <w:rtl/>
        </w:rPr>
      </w:pPr>
      <w:bookmarkStart w:id="4994" w:name="_ETM_Q10_572327"/>
      <w:bookmarkStart w:id="4995" w:name="_ETM_Q10_572378"/>
      <w:bookmarkStart w:id="4996" w:name="_ETM_Q10_567528"/>
      <w:bookmarkStart w:id="4997" w:name="_ETM_Q10_568158"/>
      <w:bookmarkStart w:id="4998" w:name="_ETM_Q10_568223"/>
      <w:bookmarkEnd w:id="4994"/>
      <w:bookmarkEnd w:id="4995"/>
      <w:bookmarkEnd w:id="4996"/>
      <w:bookmarkEnd w:id="4997"/>
      <w:bookmarkEnd w:id="4998"/>
      <w:r>
        <w:rPr>
          <w:rtl/>
        </w:rPr>
        <w:t xml:space="preserve">תודה </w:t>
      </w:r>
      <w:bookmarkStart w:id="4999" w:name="_ETM_Q10_571639"/>
      <w:bookmarkEnd w:id="4999"/>
      <w:r>
        <w:rPr>
          <w:rtl/>
        </w:rPr>
        <w:t>רבה</w:t>
      </w:r>
      <w:r>
        <w:rPr>
          <w:rFonts w:hint="cs"/>
          <w:rtl/>
        </w:rPr>
        <w:t>,</w:t>
      </w:r>
      <w:r>
        <w:rPr>
          <w:rtl/>
        </w:rPr>
        <w:t xml:space="preserve"> </w:t>
      </w:r>
      <w:bookmarkStart w:id="5000" w:name="_ETM_Q10_571880"/>
      <w:bookmarkEnd w:id="5000"/>
      <w:r>
        <w:rPr>
          <w:rtl/>
        </w:rPr>
        <w:t xml:space="preserve">אדוני </w:t>
      </w:r>
      <w:bookmarkStart w:id="5001" w:name="_ETM_Q10_572089"/>
      <w:bookmarkEnd w:id="5001"/>
      <w:r>
        <w:rPr>
          <w:rtl/>
        </w:rPr>
        <w:t>היושב-ראש</w:t>
      </w:r>
      <w:r>
        <w:rPr>
          <w:rFonts w:hint="cs"/>
          <w:rtl/>
        </w:rPr>
        <w:t>.</w:t>
      </w:r>
      <w:r>
        <w:rPr>
          <w:rtl/>
        </w:rPr>
        <w:t xml:space="preserve"> </w:t>
      </w:r>
      <w:bookmarkStart w:id="5002" w:name="_ETM_Q10_572599"/>
      <w:bookmarkEnd w:id="5002"/>
      <w:r>
        <w:rPr>
          <w:rtl/>
        </w:rPr>
        <w:t xml:space="preserve">מכובדיי </w:t>
      </w:r>
      <w:bookmarkStart w:id="5003" w:name="_ETM_Q10_573170"/>
      <w:bookmarkEnd w:id="5003"/>
      <w:r>
        <w:rPr>
          <w:rtl/>
        </w:rPr>
        <w:t>השרים</w:t>
      </w:r>
      <w:r>
        <w:rPr>
          <w:rFonts w:hint="cs"/>
          <w:rtl/>
        </w:rPr>
        <w:t>,</w:t>
      </w:r>
      <w:r>
        <w:rPr>
          <w:rtl/>
        </w:rPr>
        <w:t xml:space="preserve"> </w:t>
      </w:r>
      <w:bookmarkStart w:id="5004" w:name="_ETM_Q10_574069"/>
      <w:bookmarkEnd w:id="5004"/>
      <w:r>
        <w:rPr>
          <w:rtl/>
        </w:rPr>
        <w:t xml:space="preserve">חבריי </w:t>
      </w:r>
      <w:bookmarkStart w:id="5005" w:name="_ETM_Q10_574549"/>
      <w:bookmarkEnd w:id="5005"/>
      <w:r>
        <w:rPr>
          <w:rtl/>
        </w:rPr>
        <w:t xml:space="preserve">חברי </w:t>
      </w:r>
      <w:bookmarkStart w:id="5006" w:name="_ETM_Q10_574849"/>
      <w:bookmarkEnd w:id="5006"/>
      <w:r>
        <w:rPr>
          <w:rtl/>
        </w:rPr>
        <w:t>הכנסת</w:t>
      </w:r>
      <w:r>
        <w:rPr>
          <w:rFonts w:hint="cs"/>
          <w:rtl/>
        </w:rPr>
        <w:t>,</w:t>
      </w:r>
      <w:bookmarkStart w:id="5007" w:name="_ETM_Q10_572153"/>
      <w:bookmarkEnd w:id="5007"/>
      <w:r>
        <w:rPr>
          <w:rtl/>
        </w:rPr>
        <w:t xml:space="preserve"> </w:t>
      </w:r>
      <w:bookmarkStart w:id="5008" w:name="_ETM_Q10_575270"/>
      <w:bookmarkEnd w:id="5008"/>
      <w:r>
        <w:rPr>
          <w:rtl/>
        </w:rPr>
        <w:t xml:space="preserve">ברוח </w:t>
      </w:r>
      <w:bookmarkStart w:id="5009" w:name="_ETM_Q10_575779"/>
      <w:bookmarkEnd w:id="5009"/>
      <w:r>
        <w:rPr>
          <w:rtl/>
        </w:rPr>
        <w:t xml:space="preserve">הימים </w:t>
      </w:r>
      <w:bookmarkStart w:id="5010" w:name="_ETM_Q10_576200"/>
      <w:bookmarkEnd w:id="5010"/>
      <w:r>
        <w:rPr>
          <w:rtl/>
        </w:rPr>
        <w:t>הא</w:t>
      </w:r>
      <w:bookmarkStart w:id="5011" w:name="_ETM_Q10_569504"/>
      <w:bookmarkEnd w:id="5011"/>
      <w:r>
        <w:rPr>
          <w:rtl/>
        </w:rPr>
        <w:t>לה</w:t>
      </w:r>
      <w:r>
        <w:rPr>
          <w:rFonts w:hint="cs"/>
          <w:rtl/>
        </w:rPr>
        <w:t>,</w:t>
      </w:r>
      <w:r>
        <w:rPr>
          <w:rtl/>
        </w:rPr>
        <w:t xml:space="preserve"> </w:t>
      </w:r>
      <w:bookmarkStart w:id="5012" w:name="_ETM_Q10_576529"/>
      <w:bookmarkEnd w:id="5012"/>
      <w:r>
        <w:rPr>
          <w:rtl/>
        </w:rPr>
        <w:t xml:space="preserve">כשהמליאה </w:t>
      </w:r>
      <w:bookmarkStart w:id="5013" w:name="_ETM_Q10_577609"/>
      <w:bookmarkEnd w:id="5013"/>
      <w:r>
        <w:rPr>
          <w:rtl/>
        </w:rPr>
        <w:t xml:space="preserve">צריכה </w:t>
      </w:r>
      <w:bookmarkStart w:id="5014" w:name="_ETM_Q10_578029"/>
      <w:bookmarkEnd w:id="5014"/>
      <w:r>
        <w:rPr>
          <w:rFonts w:hint="cs"/>
          <w:rtl/>
        </w:rPr>
        <w:t xml:space="preserve">להיות </w:t>
      </w:r>
      <w:bookmarkStart w:id="5015" w:name="_ETM_Q10_575382"/>
      <w:bookmarkEnd w:id="5015"/>
      <w:r>
        <w:rPr>
          <w:rtl/>
        </w:rPr>
        <w:t>מקוצרת</w:t>
      </w:r>
      <w:r>
        <w:rPr>
          <w:rFonts w:hint="cs"/>
          <w:rtl/>
        </w:rPr>
        <w:t>, גם אני</w:t>
      </w:r>
      <w:r>
        <w:rPr>
          <w:rtl/>
        </w:rPr>
        <w:t xml:space="preserve"> </w:t>
      </w:r>
      <w:bookmarkStart w:id="5016" w:name="_ETM_Q10_578599"/>
      <w:bookmarkStart w:id="5017" w:name="_ETM_Q10_578899"/>
      <w:bookmarkStart w:id="5018" w:name="_ETM_Q10_578224"/>
      <w:bookmarkEnd w:id="5016"/>
      <w:bookmarkEnd w:id="5017"/>
      <w:bookmarkEnd w:id="5018"/>
      <w:r>
        <w:rPr>
          <w:rFonts w:hint="cs"/>
          <w:rtl/>
        </w:rPr>
        <w:t>אקצר</w:t>
      </w:r>
      <w:r>
        <w:rPr>
          <w:rtl/>
        </w:rPr>
        <w:t xml:space="preserve"> </w:t>
      </w:r>
      <w:bookmarkStart w:id="5019" w:name="_ETM_Q10_579319"/>
      <w:bookmarkEnd w:id="5019"/>
      <w:r>
        <w:rPr>
          <w:rtl/>
        </w:rPr>
        <w:t xml:space="preserve">בדברי </w:t>
      </w:r>
      <w:bookmarkStart w:id="5020" w:name="_ETM_Q10_580819"/>
      <w:bookmarkEnd w:id="5020"/>
      <w:r>
        <w:rPr>
          <w:rtl/>
        </w:rPr>
        <w:t>תשובתי</w:t>
      </w:r>
      <w:r>
        <w:rPr>
          <w:rFonts w:hint="cs"/>
          <w:rtl/>
        </w:rPr>
        <w:t>.</w:t>
      </w:r>
      <w:bookmarkStart w:id="5021" w:name="_ETM_Q10_582620"/>
      <w:bookmarkStart w:id="5022" w:name="_ETM_Q10_582401"/>
      <w:bookmarkStart w:id="5023" w:name="_ETM_Q10_582470"/>
      <w:bookmarkStart w:id="5024" w:name="_ETM_Q10_582565"/>
      <w:bookmarkStart w:id="5025" w:name="_ETM_Q10_582647"/>
      <w:bookmarkEnd w:id="5021"/>
      <w:bookmarkEnd w:id="5022"/>
      <w:bookmarkEnd w:id="5023"/>
      <w:bookmarkEnd w:id="5024"/>
      <w:bookmarkEnd w:id="5025"/>
      <w:r>
        <w:rPr>
          <w:rFonts w:hint="cs"/>
          <w:rtl/>
        </w:rPr>
        <w:t xml:space="preserve"> </w:t>
      </w:r>
      <w:r>
        <w:rPr>
          <w:rtl/>
        </w:rPr>
        <w:t xml:space="preserve">מטרת </w:t>
      </w:r>
      <w:bookmarkStart w:id="5026" w:name="_ETM_Q10_583070"/>
      <w:bookmarkEnd w:id="5026"/>
      <w:r>
        <w:rPr>
          <w:rtl/>
        </w:rPr>
        <w:t xml:space="preserve">הצעת </w:t>
      </w:r>
      <w:bookmarkStart w:id="5027" w:name="_ETM_Q10_583340"/>
      <w:bookmarkEnd w:id="5027"/>
      <w:r>
        <w:rPr>
          <w:rtl/>
        </w:rPr>
        <w:t xml:space="preserve">החוק </w:t>
      </w:r>
      <w:bookmarkStart w:id="5028" w:name="_ETM_Q10_583640"/>
      <w:bookmarkEnd w:id="5028"/>
      <w:r>
        <w:rPr>
          <w:rFonts w:hint="cs"/>
          <w:rtl/>
        </w:rPr>
        <w:t>ה</w:t>
      </w:r>
      <w:bookmarkStart w:id="5029" w:name="_ETM_Q10_580091"/>
      <w:bookmarkEnd w:id="5029"/>
      <w:r>
        <w:rPr>
          <w:rtl/>
        </w:rPr>
        <w:t>י</w:t>
      </w:r>
      <w:r>
        <w:rPr>
          <w:rFonts w:hint="cs"/>
          <w:rtl/>
        </w:rPr>
        <w:t>א</w:t>
      </w:r>
      <w:r>
        <w:rPr>
          <w:rtl/>
        </w:rPr>
        <w:t xml:space="preserve"> </w:t>
      </w:r>
      <w:bookmarkStart w:id="5030" w:name="_ETM_Q10_583910"/>
      <w:bookmarkEnd w:id="5030"/>
      <w:r>
        <w:rPr>
          <w:rtl/>
        </w:rPr>
        <w:t xml:space="preserve">הקמת </w:t>
      </w:r>
      <w:bookmarkStart w:id="5031" w:name="_ETM_Q10_584300"/>
      <w:bookmarkEnd w:id="5031"/>
      <w:r>
        <w:rPr>
          <w:rtl/>
        </w:rPr>
        <w:t xml:space="preserve">שדה </w:t>
      </w:r>
      <w:bookmarkStart w:id="5032" w:name="_ETM_Q10_584510"/>
      <w:bookmarkEnd w:id="5032"/>
      <w:r>
        <w:rPr>
          <w:rtl/>
        </w:rPr>
        <w:t xml:space="preserve">תעופה </w:t>
      </w:r>
      <w:bookmarkStart w:id="5033" w:name="_ETM_Q10_584870"/>
      <w:bookmarkEnd w:id="5033"/>
      <w:r>
        <w:rPr>
          <w:rtl/>
        </w:rPr>
        <w:t>אזרחי</w:t>
      </w:r>
      <w:bookmarkStart w:id="5034" w:name="_ETM_Q10_585410"/>
      <w:bookmarkEnd w:id="5034"/>
      <w:r>
        <w:rPr>
          <w:rtl/>
        </w:rPr>
        <w:t xml:space="preserve"> </w:t>
      </w:r>
      <w:bookmarkStart w:id="5035" w:name="_ETM_Q10_587690"/>
      <w:bookmarkEnd w:id="5035"/>
      <w:r>
        <w:rPr>
          <w:rtl/>
        </w:rPr>
        <w:t>בנבטים</w:t>
      </w:r>
      <w:r>
        <w:rPr>
          <w:rFonts w:hint="cs"/>
          <w:rtl/>
        </w:rPr>
        <w:t>,</w:t>
      </w:r>
      <w:r>
        <w:rPr>
          <w:rtl/>
        </w:rPr>
        <w:t xml:space="preserve"> משלים </w:t>
      </w:r>
      <w:bookmarkStart w:id="5036" w:name="_ETM_Q10_586220"/>
      <w:bookmarkEnd w:id="5036"/>
      <w:r>
        <w:rPr>
          <w:rtl/>
        </w:rPr>
        <w:t xml:space="preserve">לנמל </w:t>
      </w:r>
      <w:bookmarkStart w:id="5037" w:name="_ETM_Q10_586820"/>
      <w:bookmarkEnd w:id="5037"/>
      <w:r>
        <w:rPr>
          <w:rFonts w:hint="cs"/>
          <w:rtl/>
        </w:rPr>
        <w:t>ה</w:t>
      </w:r>
      <w:r>
        <w:rPr>
          <w:rtl/>
        </w:rPr>
        <w:t xml:space="preserve">תעופה </w:t>
      </w:r>
      <w:bookmarkStart w:id="5038" w:name="_ETM_Q10_587210"/>
      <w:bookmarkEnd w:id="5038"/>
      <w:r>
        <w:rPr>
          <w:rtl/>
        </w:rPr>
        <w:t>בן</w:t>
      </w:r>
      <w:bookmarkStart w:id="5039" w:name="_ETM_Q10_587360"/>
      <w:bookmarkEnd w:id="5039"/>
      <w:r>
        <w:rPr>
          <w:rFonts w:hint="cs"/>
          <w:rtl/>
        </w:rPr>
        <w:t>-</w:t>
      </w:r>
      <w:r>
        <w:rPr>
          <w:rtl/>
        </w:rPr>
        <w:t>גוריון</w:t>
      </w:r>
      <w:r>
        <w:rPr>
          <w:rFonts w:hint="cs"/>
          <w:rtl/>
        </w:rPr>
        <w:t>.</w:t>
      </w:r>
      <w:bookmarkStart w:id="5040" w:name="_ETM_Q10_583864"/>
      <w:bookmarkEnd w:id="5040"/>
      <w:r>
        <w:rPr>
          <w:rtl/>
        </w:rPr>
        <w:t xml:space="preserve"> </w:t>
      </w:r>
      <w:bookmarkStart w:id="5041" w:name="_ETM_Q10_588230"/>
      <w:bookmarkEnd w:id="5041"/>
      <w:r>
        <w:rPr>
          <w:rtl/>
        </w:rPr>
        <w:t xml:space="preserve">בהצעה </w:t>
      </w:r>
      <w:bookmarkStart w:id="5042" w:name="_ETM_Q10_588680"/>
      <w:bookmarkEnd w:id="5042"/>
      <w:r>
        <w:rPr>
          <w:rtl/>
        </w:rPr>
        <w:t xml:space="preserve">מוצע </w:t>
      </w:r>
      <w:bookmarkStart w:id="5043" w:name="_ETM_Q10_589010"/>
      <w:bookmarkEnd w:id="5043"/>
      <w:r>
        <w:rPr>
          <w:rtl/>
        </w:rPr>
        <w:t xml:space="preserve">לקבוע </w:t>
      </w:r>
      <w:bookmarkStart w:id="5044" w:name="_ETM_Q10_589430"/>
      <w:bookmarkEnd w:id="5044"/>
      <w:r>
        <w:rPr>
          <w:rtl/>
        </w:rPr>
        <w:t>כ</w:t>
      </w:r>
      <w:bookmarkStart w:id="5045" w:name="_ETM_Q10_584899"/>
      <w:bookmarkEnd w:id="5045"/>
      <w:r>
        <w:rPr>
          <w:rtl/>
        </w:rPr>
        <w:t>י</w:t>
      </w:r>
      <w:bookmarkStart w:id="5046" w:name="_ETM_Q10_589670"/>
      <w:bookmarkEnd w:id="5046"/>
      <w:r>
        <w:rPr>
          <w:rFonts w:hint="cs"/>
          <w:rtl/>
        </w:rPr>
        <w:t xml:space="preserve"> הוא י</w:t>
      </w:r>
      <w:r>
        <w:rPr>
          <w:rtl/>
        </w:rPr>
        <w:t xml:space="preserve">קודם </w:t>
      </w:r>
      <w:bookmarkStart w:id="5047" w:name="_ETM_Q10_590000"/>
      <w:bookmarkEnd w:id="5047"/>
      <w:r>
        <w:rPr>
          <w:rtl/>
        </w:rPr>
        <w:t>ע</w:t>
      </w:r>
      <w:r>
        <w:rPr>
          <w:rFonts w:hint="cs"/>
          <w:rtl/>
        </w:rPr>
        <w:t xml:space="preserve">ל ידי </w:t>
      </w:r>
      <w:bookmarkStart w:id="5048" w:name="_ETM_Q10_587956"/>
      <w:bookmarkStart w:id="5049" w:name="_ETM_Q10_590330"/>
      <w:bookmarkEnd w:id="5048"/>
      <w:bookmarkEnd w:id="5049"/>
      <w:r>
        <w:rPr>
          <w:rtl/>
        </w:rPr>
        <w:t xml:space="preserve">צוות </w:t>
      </w:r>
      <w:bookmarkStart w:id="5050" w:name="_ETM_Q10_591050"/>
      <w:bookmarkEnd w:id="5050"/>
      <w:r>
        <w:rPr>
          <w:rtl/>
        </w:rPr>
        <w:t xml:space="preserve">היגוי </w:t>
      </w:r>
      <w:bookmarkStart w:id="5051" w:name="_ETM_Q10_591500"/>
      <w:bookmarkEnd w:id="5051"/>
      <w:r>
        <w:rPr>
          <w:rtl/>
        </w:rPr>
        <w:t xml:space="preserve">ממשלתי </w:t>
      </w:r>
      <w:bookmarkStart w:id="5052" w:name="_ETM_Q10_592040"/>
      <w:bookmarkEnd w:id="5052"/>
      <w:r>
        <w:rPr>
          <w:rtl/>
        </w:rPr>
        <w:t>ש</w:t>
      </w:r>
      <w:r>
        <w:rPr>
          <w:rFonts w:hint="cs"/>
          <w:rtl/>
        </w:rPr>
        <w:t>ת</w:t>
      </w:r>
      <w:r>
        <w:rPr>
          <w:rtl/>
        </w:rPr>
        <w:t xml:space="preserve">מנה </w:t>
      </w:r>
      <w:bookmarkStart w:id="5053" w:name="_ETM_Q10_592520"/>
      <w:bookmarkEnd w:id="5053"/>
      <w:r>
        <w:rPr>
          <w:rtl/>
        </w:rPr>
        <w:t>ש</w:t>
      </w:r>
      <w:bookmarkStart w:id="5054" w:name="_ETM_Q10_590660"/>
      <w:bookmarkEnd w:id="5054"/>
      <w:r>
        <w:rPr>
          <w:rtl/>
        </w:rPr>
        <w:t>ר</w:t>
      </w:r>
      <w:r>
        <w:rPr>
          <w:rFonts w:hint="cs"/>
          <w:rtl/>
        </w:rPr>
        <w:t>ת</w:t>
      </w:r>
      <w:bookmarkStart w:id="5055" w:name="_ETM_Q10_590398"/>
      <w:bookmarkEnd w:id="5055"/>
      <w:r>
        <w:rPr>
          <w:rtl/>
        </w:rPr>
        <w:t xml:space="preserve"> </w:t>
      </w:r>
      <w:bookmarkStart w:id="5056" w:name="_ETM_Q10_592730"/>
      <w:bookmarkEnd w:id="5056"/>
      <w:r>
        <w:rPr>
          <w:rtl/>
        </w:rPr>
        <w:t xml:space="preserve">התחבורה </w:t>
      </w:r>
      <w:bookmarkStart w:id="5057" w:name="_ETM_Q10_593690"/>
      <w:bookmarkEnd w:id="5057"/>
      <w:r>
        <w:rPr>
          <w:rtl/>
        </w:rPr>
        <w:t>ו</w:t>
      </w:r>
      <w:bookmarkStart w:id="5058" w:name="_ETM_Q10_594320"/>
      <w:bookmarkStart w:id="5059" w:name="_ETM_Q10_594860"/>
      <w:bookmarkEnd w:id="5058"/>
      <w:bookmarkEnd w:id="5059"/>
      <w:r>
        <w:rPr>
          <w:rtl/>
        </w:rPr>
        <w:t xml:space="preserve">הבטיחות </w:t>
      </w:r>
      <w:bookmarkStart w:id="5060" w:name="_ETM_Q10_595279"/>
      <w:bookmarkEnd w:id="5060"/>
      <w:r>
        <w:rPr>
          <w:rtl/>
        </w:rPr>
        <w:t>בדרכי</w:t>
      </w:r>
      <w:r>
        <w:rPr>
          <w:rFonts w:hint="cs"/>
          <w:rtl/>
        </w:rPr>
        <w:t>ם.</w:t>
      </w:r>
    </w:p>
    <w:p w:rsidR="0058358C" w:rsidRDefault="0058358C" w:rsidP="004934BD">
      <w:pPr>
        <w:rPr>
          <w:rtl/>
        </w:rPr>
      </w:pPr>
    </w:p>
    <w:p w:rsidR="0058358C" w:rsidRDefault="0058358C" w:rsidP="004934BD">
      <w:pPr>
        <w:rPr>
          <w:rtl/>
        </w:rPr>
      </w:pPr>
      <w:bookmarkStart w:id="5061" w:name="_ETM_Q10_592305"/>
      <w:bookmarkStart w:id="5062" w:name="_ETM_Q10_595670"/>
      <w:bookmarkEnd w:id="5061"/>
      <w:bookmarkEnd w:id="5062"/>
      <w:r>
        <w:rPr>
          <w:rtl/>
        </w:rPr>
        <w:t>יצו</w:t>
      </w:r>
      <w:bookmarkStart w:id="5063" w:name="_ETM_Q10_592628"/>
      <w:bookmarkEnd w:id="5063"/>
      <w:r>
        <w:rPr>
          <w:rtl/>
        </w:rPr>
        <w:t>ין</w:t>
      </w:r>
      <w:bookmarkStart w:id="5064" w:name="_ETM_Q10_591753"/>
      <w:bookmarkEnd w:id="5064"/>
      <w:r>
        <w:rPr>
          <w:rtl/>
        </w:rPr>
        <w:t xml:space="preserve"> </w:t>
      </w:r>
      <w:bookmarkStart w:id="5065" w:name="_ETM_Q10_596570"/>
      <w:bookmarkEnd w:id="5065"/>
      <w:r>
        <w:rPr>
          <w:rtl/>
        </w:rPr>
        <w:t xml:space="preserve">כי </w:t>
      </w:r>
      <w:bookmarkStart w:id="5066" w:name="_ETM_Q10_596750"/>
      <w:bookmarkEnd w:id="5066"/>
      <w:r>
        <w:rPr>
          <w:rtl/>
        </w:rPr>
        <w:t xml:space="preserve">הממשלה </w:t>
      </w:r>
      <w:bookmarkStart w:id="5067" w:name="_ETM_Q10_597170"/>
      <w:bookmarkEnd w:id="5067"/>
      <w:r>
        <w:rPr>
          <w:rtl/>
        </w:rPr>
        <w:t xml:space="preserve">פועלת </w:t>
      </w:r>
      <w:bookmarkStart w:id="5068" w:name="_ETM_Q10_597620"/>
      <w:bookmarkEnd w:id="5068"/>
      <w:r>
        <w:rPr>
          <w:rtl/>
        </w:rPr>
        <w:t xml:space="preserve">זה </w:t>
      </w:r>
      <w:bookmarkStart w:id="5069" w:name="_ETM_Q10_597770"/>
      <w:bookmarkEnd w:id="5069"/>
      <w:r>
        <w:rPr>
          <w:rtl/>
        </w:rPr>
        <w:t xml:space="preserve">מכבר </w:t>
      </w:r>
      <w:bookmarkStart w:id="5070" w:name="_ETM_Q10_598250"/>
      <w:bookmarkEnd w:id="5070"/>
      <w:r>
        <w:rPr>
          <w:rtl/>
        </w:rPr>
        <w:t xml:space="preserve">להקמת </w:t>
      </w:r>
      <w:bookmarkStart w:id="5071" w:name="_ETM_Q10_598729"/>
      <w:bookmarkEnd w:id="5071"/>
      <w:r>
        <w:rPr>
          <w:rtl/>
        </w:rPr>
        <w:t xml:space="preserve">שדה </w:t>
      </w:r>
      <w:bookmarkStart w:id="5072" w:name="_ETM_Q10_599029"/>
      <w:bookmarkStart w:id="5073" w:name="_ETM_Q10_595216"/>
      <w:bookmarkEnd w:id="5072"/>
      <w:bookmarkEnd w:id="5073"/>
      <w:r>
        <w:rPr>
          <w:rtl/>
        </w:rPr>
        <w:t xml:space="preserve">תעופה </w:t>
      </w:r>
      <w:bookmarkStart w:id="5074" w:name="_ETM_Q10_599450"/>
      <w:bookmarkStart w:id="5075" w:name="_ETM_Q10_594957"/>
      <w:bookmarkEnd w:id="5074"/>
      <w:bookmarkEnd w:id="5075"/>
      <w:r>
        <w:rPr>
          <w:rFonts w:hint="cs"/>
          <w:rtl/>
        </w:rPr>
        <w:t>מ</w:t>
      </w:r>
      <w:r>
        <w:rPr>
          <w:rtl/>
        </w:rPr>
        <w:t>ש</w:t>
      </w:r>
      <w:r>
        <w:rPr>
          <w:rFonts w:hint="cs"/>
          <w:rtl/>
        </w:rPr>
        <w:t>לים</w:t>
      </w:r>
      <w:r>
        <w:rPr>
          <w:rtl/>
        </w:rPr>
        <w:t xml:space="preserve"> </w:t>
      </w:r>
      <w:bookmarkStart w:id="5076" w:name="_ETM_Q10_599810"/>
      <w:bookmarkEnd w:id="5076"/>
      <w:r>
        <w:rPr>
          <w:rtl/>
        </w:rPr>
        <w:t>בנבטים</w:t>
      </w:r>
      <w:bookmarkStart w:id="5077" w:name="_ETM_Q10_596527"/>
      <w:bookmarkEnd w:id="5077"/>
      <w:r>
        <w:rPr>
          <w:rFonts w:hint="cs"/>
          <w:rtl/>
        </w:rPr>
        <w:t>,</w:t>
      </w:r>
      <w:r>
        <w:rPr>
          <w:rtl/>
        </w:rPr>
        <w:t xml:space="preserve"> </w:t>
      </w:r>
      <w:bookmarkStart w:id="5078" w:name="_ETM_Q10_600939"/>
      <w:bookmarkEnd w:id="5078"/>
      <w:r>
        <w:rPr>
          <w:rtl/>
        </w:rPr>
        <w:t>ו</w:t>
      </w:r>
      <w:bookmarkStart w:id="5079" w:name="_ETM_Q10_601060"/>
      <w:bookmarkEnd w:id="5079"/>
      <w:r>
        <w:rPr>
          <w:rtl/>
        </w:rPr>
        <w:t xml:space="preserve">בהחלטת </w:t>
      </w:r>
      <w:bookmarkStart w:id="5080" w:name="_ETM_Q10_601479"/>
      <w:bookmarkEnd w:id="5080"/>
      <w:r>
        <w:rPr>
          <w:rtl/>
        </w:rPr>
        <w:t xml:space="preserve">ממשלה </w:t>
      </w:r>
      <w:bookmarkStart w:id="5081" w:name="_ETM_Q10_601869"/>
      <w:bookmarkEnd w:id="5081"/>
      <w:r>
        <w:rPr>
          <w:rFonts w:hint="cs"/>
          <w:rtl/>
        </w:rPr>
        <w:t>מ</w:t>
      </w:r>
      <w:bookmarkStart w:id="5082" w:name="_ETM_Q10_600055"/>
      <w:bookmarkEnd w:id="5082"/>
      <w:r>
        <w:rPr>
          <w:rtl/>
        </w:rPr>
        <w:t xml:space="preserve">חודש </w:t>
      </w:r>
      <w:bookmarkStart w:id="5083" w:name="_ETM_Q10_602290"/>
      <w:bookmarkEnd w:id="5083"/>
      <w:r>
        <w:rPr>
          <w:rtl/>
        </w:rPr>
        <w:t xml:space="preserve">ינואר </w:t>
      </w:r>
      <w:bookmarkStart w:id="5084" w:name="_ETM_Q10_602770"/>
      <w:bookmarkEnd w:id="5084"/>
      <w:r>
        <w:rPr>
          <w:rtl/>
        </w:rPr>
        <w:t>2024</w:t>
      </w:r>
      <w:r>
        <w:rPr>
          <w:rFonts w:hint="cs"/>
          <w:rtl/>
        </w:rPr>
        <w:t>,</w:t>
      </w:r>
      <w:r>
        <w:rPr>
          <w:rtl/>
        </w:rPr>
        <w:t xml:space="preserve"> </w:t>
      </w:r>
      <w:bookmarkStart w:id="5085" w:name="_ETM_Q10_603939"/>
      <w:bookmarkEnd w:id="5085"/>
      <w:r>
        <w:rPr>
          <w:rtl/>
        </w:rPr>
        <w:t xml:space="preserve">לפני </w:t>
      </w:r>
      <w:bookmarkStart w:id="5086" w:name="_ETM_Q10_604390"/>
      <w:bookmarkEnd w:id="5086"/>
      <w:r>
        <w:rPr>
          <w:rtl/>
        </w:rPr>
        <w:t>שנה</w:t>
      </w:r>
      <w:r>
        <w:rPr>
          <w:rFonts w:hint="cs"/>
          <w:rtl/>
        </w:rPr>
        <w:t>,</w:t>
      </w:r>
      <w:bookmarkStart w:id="5087" w:name="_ETM_Q10_602308"/>
      <w:bookmarkEnd w:id="5087"/>
      <w:r>
        <w:rPr>
          <w:rtl/>
        </w:rPr>
        <w:t xml:space="preserve"> </w:t>
      </w:r>
      <w:bookmarkStart w:id="5088" w:name="_ETM_Q10_604839"/>
      <w:bookmarkEnd w:id="5088"/>
      <w:r>
        <w:rPr>
          <w:rtl/>
        </w:rPr>
        <w:t xml:space="preserve">נקבע </w:t>
      </w:r>
      <w:bookmarkStart w:id="5089" w:name="_ETM_Q10_605170"/>
      <w:bookmarkEnd w:id="5089"/>
      <w:r>
        <w:rPr>
          <w:rtl/>
        </w:rPr>
        <w:t xml:space="preserve">כי </w:t>
      </w:r>
      <w:bookmarkStart w:id="5090" w:name="_ETM_Q10_605290"/>
      <w:bookmarkEnd w:id="5090"/>
      <w:r>
        <w:rPr>
          <w:rtl/>
        </w:rPr>
        <w:t xml:space="preserve">בהמשך </w:t>
      </w:r>
      <w:bookmarkStart w:id="5091" w:name="_ETM_Q10_606250"/>
      <w:bookmarkEnd w:id="5091"/>
      <w:r>
        <w:rPr>
          <w:rtl/>
        </w:rPr>
        <w:t xml:space="preserve">להחלטות </w:t>
      </w:r>
      <w:bookmarkStart w:id="5092" w:name="_ETM_Q10_606820"/>
      <w:bookmarkEnd w:id="5092"/>
      <w:r>
        <w:rPr>
          <w:rtl/>
        </w:rPr>
        <w:t xml:space="preserve">המועצה </w:t>
      </w:r>
      <w:bookmarkStart w:id="5093" w:name="_ETM_Q10_607509"/>
      <w:bookmarkEnd w:id="5093"/>
      <w:r>
        <w:rPr>
          <w:rtl/>
        </w:rPr>
        <w:t xml:space="preserve">הארצית </w:t>
      </w:r>
      <w:bookmarkStart w:id="5094" w:name="_ETM_Q10_608050"/>
      <w:bookmarkEnd w:id="5094"/>
      <w:r>
        <w:rPr>
          <w:rtl/>
        </w:rPr>
        <w:t xml:space="preserve">לתכנון </w:t>
      </w:r>
      <w:bookmarkStart w:id="5095" w:name="_ETM_Q10_608589"/>
      <w:bookmarkEnd w:id="5095"/>
      <w:r>
        <w:rPr>
          <w:rtl/>
        </w:rPr>
        <w:t>ובנייה</w:t>
      </w:r>
      <w:bookmarkStart w:id="5096" w:name="_ETM_Q10_604089"/>
      <w:bookmarkEnd w:id="5096"/>
      <w:r>
        <w:rPr>
          <w:rFonts w:hint="cs"/>
          <w:rtl/>
        </w:rPr>
        <w:t>,</w:t>
      </w:r>
      <w:r>
        <w:rPr>
          <w:rtl/>
        </w:rPr>
        <w:t xml:space="preserve"> </w:t>
      </w:r>
      <w:bookmarkStart w:id="5097" w:name="_ETM_Q10_609010"/>
      <w:bookmarkEnd w:id="5097"/>
      <w:r>
        <w:rPr>
          <w:rtl/>
        </w:rPr>
        <w:t xml:space="preserve">יימדד </w:t>
      </w:r>
      <w:bookmarkStart w:id="5098" w:name="_ETM_Q10_609849"/>
      <w:bookmarkEnd w:id="5098"/>
      <w:r>
        <w:rPr>
          <w:rtl/>
        </w:rPr>
        <w:t>קי</w:t>
      </w:r>
      <w:r>
        <w:rPr>
          <w:rFonts w:hint="cs"/>
          <w:rtl/>
        </w:rPr>
        <w:t>ד</w:t>
      </w:r>
      <w:r>
        <w:rPr>
          <w:rtl/>
        </w:rPr>
        <w:t>ומ</w:t>
      </w:r>
      <w:bookmarkStart w:id="5099" w:name="_ETM_Q10_606784"/>
      <w:bookmarkEnd w:id="5099"/>
      <w:r>
        <w:rPr>
          <w:rFonts w:hint="cs"/>
          <w:rtl/>
        </w:rPr>
        <w:t>ם</w:t>
      </w:r>
      <w:r>
        <w:rPr>
          <w:rtl/>
        </w:rPr>
        <w:t xml:space="preserve"> </w:t>
      </w:r>
      <w:bookmarkStart w:id="5100" w:name="_ETM_Q10_610300"/>
      <w:bookmarkEnd w:id="5100"/>
      <w:r>
        <w:rPr>
          <w:rtl/>
        </w:rPr>
        <w:t xml:space="preserve">של </w:t>
      </w:r>
      <w:bookmarkStart w:id="5101" w:name="_ETM_Q10_610510"/>
      <w:bookmarkEnd w:id="5101"/>
      <w:r>
        <w:rPr>
          <w:rtl/>
        </w:rPr>
        <w:t xml:space="preserve">הליכי </w:t>
      </w:r>
      <w:bookmarkStart w:id="5102" w:name="_ETM_Q10_610900"/>
      <w:bookmarkStart w:id="5103" w:name="_ETM_Q10_606861"/>
      <w:bookmarkStart w:id="5104" w:name="_ETM_Q10_606631"/>
      <w:bookmarkEnd w:id="5102"/>
      <w:bookmarkEnd w:id="5103"/>
      <w:bookmarkEnd w:id="5104"/>
      <w:r>
        <w:rPr>
          <w:rtl/>
        </w:rPr>
        <w:t xml:space="preserve">תכנון </w:t>
      </w:r>
      <w:bookmarkStart w:id="5105" w:name="_ETM_Q10_611290"/>
      <w:bookmarkEnd w:id="5105"/>
      <w:r>
        <w:rPr>
          <w:rtl/>
        </w:rPr>
        <w:t xml:space="preserve">של </w:t>
      </w:r>
      <w:bookmarkStart w:id="5106" w:name="_ETM_Q10_611440"/>
      <w:bookmarkEnd w:id="5106"/>
      <w:r>
        <w:rPr>
          <w:rtl/>
        </w:rPr>
        <w:t xml:space="preserve">שדות </w:t>
      </w:r>
      <w:bookmarkStart w:id="5107" w:name="_ETM_Q10_611860"/>
      <w:bookmarkEnd w:id="5107"/>
      <w:r>
        <w:rPr>
          <w:rtl/>
        </w:rPr>
        <w:t xml:space="preserve">תעופה </w:t>
      </w:r>
      <w:bookmarkStart w:id="5108" w:name="_ETM_Q10_612220"/>
      <w:bookmarkEnd w:id="5108"/>
      <w:r>
        <w:rPr>
          <w:rtl/>
        </w:rPr>
        <w:t>אזרחי</w:t>
      </w:r>
      <w:bookmarkStart w:id="5109" w:name="_ETM_Q10_607922"/>
      <w:bookmarkEnd w:id="5109"/>
      <w:r>
        <w:rPr>
          <w:rFonts w:hint="cs"/>
          <w:rtl/>
        </w:rPr>
        <w:t>י</w:t>
      </w:r>
      <w:r>
        <w:rPr>
          <w:rtl/>
        </w:rPr>
        <w:t xml:space="preserve">ם </w:t>
      </w:r>
      <w:bookmarkStart w:id="5110" w:name="_ETM_Q10_612700"/>
      <w:bookmarkEnd w:id="5110"/>
      <w:r>
        <w:rPr>
          <w:rtl/>
        </w:rPr>
        <w:t>בי</w:t>
      </w:r>
      <w:r>
        <w:rPr>
          <w:rFonts w:hint="cs"/>
          <w:rtl/>
        </w:rPr>
        <w:t>ן-</w:t>
      </w:r>
      <w:r>
        <w:rPr>
          <w:rtl/>
        </w:rPr>
        <w:t>לאומיי</w:t>
      </w:r>
      <w:bookmarkStart w:id="5111" w:name="_ETM_Q10_611478"/>
      <w:bookmarkEnd w:id="5111"/>
      <w:r>
        <w:rPr>
          <w:rtl/>
        </w:rPr>
        <w:t xml:space="preserve">ם </w:t>
      </w:r>
      <w:bookmarkStart w:id="5112" w:name="_ETM_Q10_613660"/>
      <w:bookmarkEnd w:id="5112"/>
      <w:r>
        <w:rPr>
          <w:rtl/>
        </w:rPr>
        <w:t xml:space="preserve">במרחב </w:t>
      </w:r>
      <w:bookmarkStart w:id="5113" w:name="_ETM_Q10_614170"/>
      <w:bookmarkEnd w:id="5113"/>
      <w:r>
        <w:rPr>
          <w:rtl/>
        </w:rPr>
        <w:t xml:space="preserve">בסיס </w:t>
      </w:r>
      <w:bookmarkStart w:id="5114" w:name="_ETM_Q10_614590"/>
      <w:bookmarkEnd w:id="5114"/>
      <w:r>
        <w:rPr>
          <w:rtl/>
        </w:rPr>
        <w:t xml:space="preserve">נבטים </w:t>
      </w:r>
      <w:bookmarkStart w:id="5115" w:name="_ETM_Q10_615040"/>
      <w:bookmarkEnd w:id="5115"/>
      <w:r>
        <w:rPr>
          <w:rtl/>
        </w:rPr>
        <w:t>ו</w:t>
      </w:r>
      <w:r>
        <w:rPr>
          <w:rFonts w:hint="cs"/>
          <w:rtl/>
        </w:rPr>
        <w:t>ב</w:t>
      </w:r>
      <w:bookmarkStart w:id="5116" w:name="_ETM_Q10_611685"/>
      <w:bookmarkEnd w:id="5116"/>
      <w:r>
        <w:rPr>
          <w:rtl/>
        </w:rPr>
        <w:t xml:space="preserve">מרחב </w:t>
      </w:r>
      <w:bookmarkStart w:id="5117" w:name="_ETM_Q10_615459"/>
      <w:bookmarkEnd w:id="5117"/>
      <w:r>
        <w:rPr>
          <w:rtl/>
        </w:rPr>
        <w:t xml:space="preserve">בסיס </w:t>
      </w:r>
      <w:bookmarkStart w:id="5118" w:name="_ETM_Q10_615790"/>
      <w:bookmarkEnd w:id="5118"/>
      <w:r>
        <w:rPr>
          <w:rtl/>
        </w:rPr>
        <w:t xml:space="preserve">רמת </w:t>
      </w:r>
      <w:bookmarkStart w:id="5119" w:name="_ETM_Q10_616000"/>
      <w:bookmarkEnd w:id="5119"/>
      <w:r>
        <w:rPr>
          <w:rtl/>
        </w:rPr>
        <w:t>דוד</w:t>
      </w:r>
      <w:r>
        <w:rPr>
          <w:rFonts w:hint="cs"/>
          <w:rtl/>
        </w:rPr>
        <w:t>.</w:t>
      </w:r>
      <w:r>
        <w:rPr>
          <w:rtl/>
        </w:rPr>
        <w:t xml:space="preserve"> </w:t>
      </w:r>
      <w:bookmarkStart w:id="5120" w:name="_ETM_Q10_616330"/>
      <w:bookmarkEnd w:id="5120"/>
      <w:r>
        <w:rPr>
          <w:rFonts w:hint="cs"/>
          <w:rtl/>
        </w:rPr>
        <w:t>ה</w:t>
      </w:r>
      <w:r>
        <w:rPr>
          <w:rtl/>
        </w:rPr>
        <w:t xml:space="preserve">משמעות </w:t>
      </w:r>
      <w:bookmarkStart w:id="5121" w:name="_ETM_Q10_616900"/>
      <w:bookmarkEnd w:id="5121"/>
      <w:r>
        <w:rPr>
          <w:rFonts w:hint="cs"/>
          <w:rtl/>
        </w:rPr>
        <w:t xml:space="preserve">של </w:t>
      </w:r>
      <w:r>
        <w:rPr>
          <w:rtl/>
        </w:rPr>
        <w:t xml:space="preserve">מה </w:t>
      </w:r>
      <w:bookmarkStart w:id="5122" w:name="_ETM_Q10_617019"/>
      <w:bookmarkEnd w:id="5122"/>
      <w:r>
        <w:rPr>
          <w:rtl/>
        </w:rPr>
        <w:t xml:space="preserve">שאני </w:t>
      </w:r>
      <w:bookmarkStart w:id="5123" w:name="_ETM_Q10_617230"/>
      <w:bookmarkEnd w:id="5123"/>
      <w:r>
        <w:rPr>
          <w:rtl/>
        </w:rPr>
        <w:t xml:space="preserve">אומר </w:t>
      </w:r>
      <w:bookmarkStart w:id="5124" w:name="_ETM_Q10_617440"/>
      <w:bookmarkEnd w:id="5124"/>
      <w:r>
        <w:rPr>
          <w:rtl/>
        </w:rPr>
        <w:t>עכשיו</w:t>
      </w:r>
      <w:bookmarkStart w:id="5125" w:name="_ETM_Q10_616485"/>
      <w:bookmarkEnd w:id="5125"/>
      <w:r>
        <w:rPr>
          <w:rFonts w:hint="cs"/>
          <w:rtl/>
        </w:rPr>
        <w:t xml:space="preserve"> –</w:t>
      </w:r>
      <w:r>
        <w:rPr>
          <w:rtl/>
        </w:rPr>
        <w:t xml:space="preserve"> </w:t>
      </w:r>
      <w:bookmarkStart w:id="5126" w:name="_ETM_Q10_618190"/>
      <w:bookmarkStart w:id="5127" w:name="_ETM_Q10_618910"/>
      <w:bookmarkStart w:id="5128" w:name="_ETM_Q10_619269"/>
      <w:bookmarkStart w:id="5129" w:name="_ETM_Q10_619660"/>
      <w:bookmarkStart w:id="5130" w:name="_ETM_Q10_616399"/>
      <w:bookmarkEnd w:id="5126"/>
      <w:bookmarkEnd w:id="5127"/>
      <w:bookmarkEnd w:id="5128"/>
      <w:bookmarkEnd w:id="5129"/>
      <w:bookmarkEnd w:id="5130"/>
      <w:r>
        <w:rPr>
          <w:rtl/>
        </w:rPr>
        <w:t xml:space="preserve">שלא </w:t>
      </w:r>
      <w:bookmarkStart w:id="5131" w:name="_ETM_Q10_619959"/>
      <w:bookmarkEnd w:id="5131"/>
      <w:r>
        <w:rPr>
          <w:rtl/>
        </w:rPr>
        <w:t xml:space="preserve">יישמע </w:t>
      </w:r>
      <w:bookmarkStart w:id="5132" w:name="_ETM_Q10_620930"/>
      <w:bookmarkEnd w:id="5132"/>
      <w:r>
        <w:rPr>
          <w:rtl/>
        </w:rPr>
        <w:t xml:space="preserve">שאנחנו </w:t>
      </w:r>
      <w:bookmarkStart w:id="5133" w:name="_ETM_Q10_621440"/>
      <w:bookmarkEnd w:id="5133"/>
      <w:r>
        <w:rPr>
          <w:rtl/>
        </w:rPr>
        <w:t xml:space="preserve">בהצעת </w:t>
      </w:r>
      <w:bookmarkStart w:id="5134" w:name="_ETM_Q10_621800"/>
      <w:bookmarkEnd w:id="5134"/>
      <w:r>
        <w:rPr>
          <w:rtl/>
        </w:rPr>
        <w:t xml:space="preserve">החוק </w:t>
      </w:r>
      <w:bookmarkStart w:id="5135" w:name="_ETM_Q10_622040"/>
      <w:bookmarkEnd w:id="5135"/>
      <w:r>
        <w:rPr>
          <w:rtl/>
        </w:rPr>
        <w:t xml:space="preserve">הזאת </w:t>
      </w:r>
      <w:bookmarkStart w:id="5136" w:name="_ETM_Q10_623150"/>
      <w:bookmarkStart w:id="5137" w:name="_ETM_Q10_623630"/>
      <w:bookmarkEnd w:id="5136"/>
      <w:bookmarkEnd w:id="5137"/>
      <w:r>
        <w:rPr>
          <w:rFonts w:hint="cs"/>
          <w:rtl/>
        </w:rPr>
        <w:t>מזנ</w:t>
      </w:r>
      <w:r>
        <w:rPr>
          <w:rtl/>
        </w:rPr>
        <w:t>י</w:t>
      </w:r>
      <w:r>
        <w:rPr>
          <w:rFonts w:hint="cs"/>
          <w:rtl/>
        </w:rPr>
        <w:t>ח</w:t>
      </w:r>
      <w:bookmarkStart w:id="5138" w:name="_ETM_Q10_621079"/>
      <w:bookmarkEnd w:id="5138"/>
      <w:r>
        <w:rPr>
          <w:rtl/>
        </w:rPr>
        <w:t xml:space="preserve">ים </w:t>
      </w:r>
      <w:bookmarkStart w:id="5139" w:name="_ETM_Q10_624530"/>
      <w:bookmarkEnd w:id="5139"/>
      <w:r>
        <w:rPr>
          <w:rtl/>
        </w:rPr>
        <w:t xml:space="preserve">ומבטלים </w:t>
      </w:r>
      <w:bookmarkStart w:id="5140" w:name="_ETM_Q10_625220"/>
      <w:bookmarkEnd w:id="5140"/>
      <w:r>
        <w:rPr>
          <w:rtl/>
        </w:rPr>
        <w:t xml:space="preserve">את </w:t>
      </w:r>
      <w:bookmarkStart w:id="5141" w:name="_ETM_Q10_625370"/>
      <w:bookmarkEnd w:id="5141"/>
      <w:r>
        <w:rPr>
          <w:rtl/>
        </w:rPr>
        <w:t xml:space="preserve">התכנון </w:t>
      </w:r>
      <w:bookmarkStart w:id="5142" w:name="_ETM_Q10_626840"/>
      <w:bookmarkEnd w:id="5142"/>
      <w:r>
        <w:rPr>
          <w:rtl/>
        </w:rPr>
        <w:t xml:space="preserve">ואת </w:t>
      </w:r>
      <w:bookmarkStart w:id="5143" w:name="_ETM_Q10_627020"/>
      <w:bookmarkEnd w:id="5143"/>
      <w:r>
        <w:rPr>
          <w:rtl/>
        </w:rPr>
        <w:t xml:space="preserve">החשיבה </w:t>
      </w:r>
      <w:bookmarkStart w:id="5144" w:name="_ETM_Q10_627530"/>
      <w:bookmarkStart w:id="5145" w:name="_ETM_Q10_627860"/>
      <w:bookmarkStart w:id="5146" w:name="_ETM_Q10_623408"/>
      <w:bookmarkEnd w:id="5144"/>
      <w:bookmarkEnd w:id="5145"/>
      <w:bookmarkEnd w:id="5146"/>
      <w:r>
        <w:rPr>
          <w:rFonts w:hint="cs"/>
          <w:rtl/>
        </w:rPr>
        <w:t xml:space="preserve">לבצע </w:t>
      </w:r>
      <w:r>
        <w:rPr>
          <w:rtl/>
        </w:rPr>
        <w:t xml:space="preserve">גם </w:t>
      </w:r>
      <w:bookmarkStart w:id="5147" w:name="_ETM_Q10_628040"/>
      <w:bookmarkEnd w:id="5147"/>
      <w:r>
        <w:rPr>
          <w:rtl/>
        </w:rPr>
        <w:t xml:space="preserve">ברמת </w:t>
      </w:r>
      <w:bookmarkStart w:id="5148" w:name="_ETM_Q10_628370"/>
      <w:bookmarkEnd w:id="5148"/>
      <w:r>
        <w:rPr>
          <w:rtl/>
        </w:rPr>
        <w:t>דוד</w:t>
      </w:r>
      <w:r>
        <w:rPr>
          <w:rFonts w:hint="cs"/>
          <w:rtl/>
        </w:rPr>
        <w:t>, אלא</w:t>
      </w:r>
      <w:bookmarkStart w:id="5149" w:name="_ETM_Q10_626643"/>
      <w:bookmarkEnd w:id="5149"/>
      <w:r>
        <w:rPr>
          <w:rtl/>
        </w:rPr>
        <w:t xml:space="preserve"> </w:t>
      </w:r>
      <w:bookmarkStart w:id="5150" w:name="_ETM_Q10_628670"/>
      <w:bookmarkEnd w:id="5150"/>
      <w:r>
        <w:rPr>
          <w:rtl/>
        </w:rPr>
        <w:t xml:space="preserve">אנחנו </w:t>
      </w:r>
      <w:bookmarkStart w:id="5151" w:name="_ETM_Q10_629240"/>
      <w:bookmarkEnd w:id="5151"/>
      <w:r>
        <w:rPr>
          <w:rtl/>
        </w:rPr>
        <w:t xml:space="preserve">עומדים </w:t>
      </w:r>
      <w:bookmarkStart w:id="5152" w:name="_ETM_Q10_629510"/>
      <w:bookmarkEnd w:id="5152"/>
      <w:r>
        <w:rPr>
          <w:rtl/>
        </w:rPr>
        <w:t xml:space="preserve">עכשיו </w:t>
      </w:r>
      <w:bookmarkStart w:id="5153" w:name="_ETM_Q10_629810"/>
      <w:bookmarkEnd w:id="5153"/>
      <w:r>
        <w:rPr>
          <w:rFonts w:hint="cs"/>
          <w:rtl/>
        </w:rPr>
        <w:t>ו</w:t>
      </w:r>
      <w:r>
        <w:rPr>
          <w:rtl/>
        </w:rPr>
        <w:t xml:space="preserve">מקדמים </w:t>
      </w:r>
      <w:bookmarkStart w:id="5154" w:name="_ETM_Q10_630840"/>
      <w:bookmarkEnd w:id="5154"/>
      <w:r>
        <w:rPr>
          <w:rtl/>
        </w:rPr>
        <w:t>א</w:t>
      </w:r>
      <w:r>
        <w:rPr>
          <w:rFonts w:hint="cs"/>
          <w:rtl/>
        </w:rPr>
        <w:t>ת</w:t>
      </w:r>
      <w:bookmarkStart w:id="5155" w:name="_ETM_Q10_627863"/>
      <w:bookmarkEnd w:id="5155"/>
      <w:r>
        <w:rPr>
          <w:rtl/>
        </w:rPr>
        <w:t xml:space="preserve"> </w:t>
      </w:r>
      <w:bookmarkStart w:id="5156" w:name="_ETM_Q10_631019"/>
      <w:bookmarkEnd w:id="5156"/>
      <w:r>
        <w:rPr>
          <w:rtl/>
        </w:rPr>
        <w:t xml:space="preserve">הנושא </w:t>
      </w:r>
      <w:bookmarkStart w:id="5157" w:name="_ETM_Q10_631349"/>
      <w:bookmarkEnd w:id="5157"/>
      <w:r>
        <w:rPr>
          <w:rtl/>
        </w:rPr>
        <w:t xml:space="preserve">של </w:t>
      </w:r>
      <w:bookmarkStart w:id="5158" w:name="_ETM_Q10_631860"/>
      <w:bookmarkStart w:id="5159" w:name="_ETM_Q10_632069"/>
      <w:bookmarkEnd w:id="5158"/>
      <w:bookmarkEnd w:id="5159"/>
      <w:r>
        <w:rPr>
          <w:rtl/>
        </w:rPr>
        <w:t>נבטים</w:t>
      </w:r>
      <w:bookmarkStart w:id="5160" w:name="_ETM_Q10_626738"/>
      <w:bookmarkEnd w:id="5160"/>
      <w:r>
        <w:rPr>
          <w:rFonts w:hint="cs"/>
          <w:rtl/>
        </w:rPr>
        <w:t>,</w:t>
      </w:r>
      <w:r>
        <w:rPr>
          <w:rtl/>
        </w:rPr>
        <w:t xml:space="preserve"> </w:t>
      </w:r>
      <w:bookmarkStart w:id="5161" w:name="_ETM_Q10_633000"/>
      <w:bookmarkEnd w:id="5161"/>
      <w:r>
        <w:rPr>
          <w:rtl/>
        </w:rPr>
        <w:t xml:space="preserve">עם </w:t>
      </w:r>
      <w:bookmarkStart w:id="5162" w:name="_ETM_Q10_633180"/>
      <w:bookmarkEnd w:id="5162"/>
      <w:r>
        <w:rPr>
          <w:rtl/>
        </w:rPr>
        <w:t xml:space="preserve">כל </w:t>
      </w:r>
      <w:bookmarkStart w:id="5163" w:name="_ETM_Q10_633390"/>
      <w:bookmarkEnd w:id="5163"/>
      <w:r>
        <w:rPr>
          <w:rtl/>
        </w:rPr>
        <w:t xml:space="preserve">המשתמע </w:t>
      </w:r>
      <w:bookmarkStart w:id="5164" w:name="_ETM_Q10_634019"/>
      <w:bookmarkEnd w:id="5164"/>
      <w:r>
        <w:rPr>
          <w:rtl/>
        </w:rPr>
        <w:t>מכך</w:t>
      </w:r>
      <w:r>
        <w:rPr>
          <w:rFonts w:hint="cs"/>
          <w:rtl/>
        </w:rPr>
        <w:t>.</w:t>
      </w:r>
      <w:bookmarkStart w:id="5165" w:name="_ETM_Q10_631058"/>
      <w:bookmarkStart w:id="5166" w:name="_ETM_Q10_634409"/>
      <w:bookmarkEnd w:id="5165"/>
      <w:bookmarkEnd w:id="5166"/>
    </w:p>
    <w:p w:rsidR="0058358C" w:rsidRDefault="0058358C" w:rsidP="004934BD">
      <w:pPr>
        <w:rPr>
          <w:rtl/>
        </w:rPr>
      </w:pPr>
      <w:bookmarkStart w:id="5167" w:name="_ETM_Q10_631590"/>
      <w:bookmarkStart w:id="5168" w:name="_ETM_Q10_631640"/>
      <w:bookmarkEnd w:id="5167"/>
      <w:bookmarkEnd w:id="5168"/>
    </w:p>
    <w:p w:rsidR="0058358C" w:rsidRDefault="0058358C" w:rsidP="004934BD">
      <w:pPr>
        <w:rPr>
          <w:rtl/>
        </w:rPr>
      </w:pPr>
      <w:bookmarkStart w:id="5169" w:name="_ETM_Q10_631743"/>
      <w:bookmarkStart w:id="5170" w:name="_ETM_Q10_631792"/>
      <w:bookmarkEnd w:id="5169"/>
      <w:bookmarkEnd w:id="5170"/>
      <w:r>
        <w:rPr>
          <w:rtl/>
        </w:rPr>
        <w:t>ו</w:t>
      </w:r>
      <w:bookmarkStart w:id="5171" w:name="_ETM_Q10_633198"/>
      <w:bookmarkEnd w:id="5171"/>
      <w:r>
        <w:rPr>
          <w:rtl/>
        </w:rPr>
        <w:t xml:space="preserve">עדת </w:t>
      </w:r>
      <w:bookmarkStart w:id="5172" w:name="_ETM_Q10_634799"/>
      <w:bookmarkEnd w:id="5172"/>
      <w:r>
        <w:rPr>
          <w:rtl/>
        </w:rPr>
        <w:t xml:space="preserve">השרים </w:t>
      </w:r>
      <w:bookmarkStart w:id="5173" w:name="_ETM_Q10_635129"/>
      <w:bookmarkEnd w:id="5173"/>
      <w:r>
        <w:rPr>
          <w:rtl/>
        </w:rPr>
        <w:t xml:space="preserve">קבעה </w:t>
      </w:r>
      <w:bookmarkStart w:id="5174" w:name="_ETM_Q10_635849"/>
      <w:bookmarkStart w:id="5175" w:name="_ETM_Q10_632078"/>
      <w:bookmarkEnd w:id="5174"/>
      <w:bookmarkEnd w:id="5175"/>
      <w:r>
        <w:rPr>
          <w:rtl/>
        </w:rPr>
        <w:t>שה</w:t>
      </w:r>
      <w:r>
        <w:rPr>
          <w:rFonts w:hint="cs"/>
          <w:rtl/>
        </w:rPr>
        <w:t>ו</w:t>
      </w:r>
      <w:r>
        <w:rPr>
          <w:rtl/>
        </w:rPr>
        <w:t xml:space="preserve">א </w:t>
      </w:r>
      <w:bookmarkStart w:id="5176" w:name="_ETM_Q10_636540"/>
      <w:bookmarkEnd w:id="5176"/>
      <w:r>
        <w:rPr>
          <w:rFonts w:hint="cs"/>
          <w:rtl/>
        </w:rPr>
        <w:t>י</w:t>
      </w:r>
      <w:r>
        <w:rPr>
          <w:rtl/>
        </w:rPr>
        <w:t xml:space="preserve">קודם </w:t>
      </w:r>
      <w:bookmarkStart w:id="5177" w:name="_ETM_Q10_636900"/>
      <w:bookmarkEnd w:id="5177"/>
      <w:r>
        <w:rPr>
          <w:rtl/>
        </w:rPr>
        <w:t xml:space="preserve">בקריאה </w:t>
      </w:r>
      <w:bookmarkStart w:id="5178" w:name="_ETM_Q10_637349"/>
      <w:bookmarkEnd w:id="5178"/>
      <w:r>
        <w:rPr>
          <w:rtl/>
        </w:rPr>
        <w:t xml:space="preserve">טרומית </w:t>
      </w:r>
      <w:bookmarkStart w:id="5179" w:name="_ETM_Q10_637860"/>
      <w:bookmarkEnd w:id="5179"/>
      <w:r>
        <w:rPr>
          <w:rtl/>
        </w:rPr>
        <w:t xml:space="preserve">בהסכמת </w:t>
      </w:r>
      <w:bookmarkStart w:id="5180" w:name="_ETM_Q10_638400"/>
      <w:bookmarkEnd w:id="5180"/>
      <w:r>
        <w:rPr>
          <w:rtl/>
        </w:rPr>
        <w:t xml:space="preserve">משרד </w:t>
      </w:r>
      <w:bookmarkStart w:id="5181" w:name="_ETM_Q10_638700"/>
      <w:bookmarkEnd w:id="5181"/>
      <w:r>
        <w:rPr>
          <w:rtl/>
        </w:rPr>
        <w:t>הפנים</w:t>
      </w:r>
      <w:r>
        <w:rPr>
          <w:rFonts w:hint="cs"/>
          <w:rtl/>
        </w:rPr>
        <w:t>,</w:t>
      </w:r>
      <w:r>
        <w:rPr>
          <w:rtl/>
        </w:rPr>
        <w:t xml:space="preserve"> </w:t>
      </w:r>
      <w:bookmarkStart w:id="5182" w:name="_ETM_Q10_639329"/>
      <w:bookmarkEnd w:id="5182"/>
      <w:r>
        <w:rPr>
          <w:rtl/>
        </w:rPr>
        <w:t>האוצר</w:t>
      </w:r>
      <w:r>
        <w:rPr>
          <w:rFonts w:hint="cs"/>
          <w:rtl/>
        </w:rPr>
        <w:t>,</w:t>
      </w:r>
      <w:bookmarkStart w:id="5183" w:name="_ETM_Q10_635286"/>
      <w:bookmarkEnd w:id="5183"/>
      <w:r>
        <w:rPr>
          <w:rtl/>
        </w:rPr>
        <w:t xml:space="preserve"> </w:t>
      </w:r>
      <w:bookmarkStart w:id="5184" w:name="_ETM_Q10_639870"/>
      <w:bookmarkEnd w:id="5184"/>
      <w:r>
        <w:rPr>
          <w:rtl/>
        </w:rPr>
        <w:t>התחבורה</w:t>
      </w:r>
      <w:r>
        <w:rPr>
          <w:rFonts w:hint="cs"/>
          <w:rtl/>
        </w:rPr>
        <w:t>,</w:t>
      </w:r>
      <w:r>
        <w:rPr>
          <w:rtl/>
        </w:rPr>
        <w:t xml:space="preserve"> </w:t>
      </w:r>
      <w:bookmarkStart w:id="5185" w:name="_ETM_Q10_640349"/>
      <w:bookmarkEnd w:id="5185"/>
      <w:r>
        <w:rPr>
          <w:rtl/>
        </w:rPr>
        <w:t>הביטחון</w:t>
      </w:r>
      <w:r>
        <w:rPr>
          <w:rFonts w:hint="cs"/>
          <w:rtl/>
        </w:rPr>
        <w:t>,</w:t>
      </w:r>
      <w:r>
        <w:rPr>
          <w:rtl/>
        </w:rPr>
        <w:t xml:space="preserve"> </w:t>
      </w:r>
      <w:bookmarkStart w:id="5186" w:name="_ETM_Q10_641250"/>
      <w:bookmarkStart w:id="5187" w:name="_ETM_Q10_638130"/>
      <w:bookmarkEnd w:id="5186"/>
      <w:bookmarkEnd w:id="5187"/>
      <w:r>
        <w:rPr>
          <w:rtl/>
        </w:rPr>
        <w:t xml:space="preserve">המשפטים </w:t>
      </w:r>
      <w:bookmarkStart w:id="5188" w:name="_ETM_Q10_641970"/>
      <w:bookmarkEnd w:id="5188"/>
      <w:r>
        <w:rPr>
          <w:rFonts w:hint="cs"/>
          <w:rtl/>
        </w:rPr>
        <w:t>והשיכון</w:t>
      </w:r>
      <w:bookmarkStart w:id="5189" w:name="_ETM_Q10_637896"/>
      <w:bookmarkEnd w:id="5189"/>
      <w:r>
        <w:rPr>
          <w:rFonts w:hint="cs"/>
          <w:rtl/>
        </w:rPr>
        <w:t>,</w:t>
      </w:r>
      <w:r>
        <w:rPr>
          <w:rtl/>
        </w:rPr>
        <w:t xml:space="preserve"> </w:t>
      </w:r>
      <w:bookmarkStart w:id="5190" w:name="_ETM_Q10_642420"/>
      <w:bookmarkEnd w:id="5190"/>
      <w:r>
        <w:rPr>
          <w:rFonts w:hint="cs"/>
          <w:rtl/>
        </w:rPr>
        <w:t>ו</w:t>
      </w:r>
      <w:r>
        <w:rPr>
          <w:rtl/>
        </w:rPr>
        <w:t xml:space="preserve">יחזור </w:t>
      </w:r>
      <w:bookmarkStart w:id="5191" w:name="_ETM_Q10_642840"/>
      <w:bookmarkEnd w:id="5191"/>
      <w:r>
        <w:rPr>
          <w:rtl/>
        </w:rPr>
        <w:t xml:space="preserve">לפני </w:t>
      </w:r>
      <w:bookmarkStart w:id="5192" w:name="_ETM_Q10_643170"/>
      <w:bookmarkEnd w:id="5192"/>
      <w:r>
        <w:rPr>
          <w:rFonts w:hint="cs"/>
          <w:rtl/>
        </w:rPr>
        <w:t>ה</w:t>
      </w:r>
      <w:r>
        <w:rPr>
          <w:rtl/>
        </w:rPr>
        <w:t xml:space="preserve">קריאה </w:t>
      </w:r>
      <w:bookmarkStart w:id="5193" w:name="_ETM_Q10_643409"/>
      <w:bookmarkEnd w:id="5193"/>
      <w:r>
        <w:rPr>
          <w:rFonts w:hint="cs"/>
          <w:rtl/>
        </w:rPr>
        <w:t>ה</w:t>
      </w:r>
      <w:r>
        <w:rPr>
          <w:rtl/>
        </w:rPr>
        <w:t xml:space="preserve">ראשונה </w:t>
      </w:r>
      <w:bookmarkStart w:id="5194" w:name="_ETM_Q10_643799"/>
      <w:bookmarkEnd w:id="5194"/>
      <w:r>
        <w:rPr>
          <w:rtl/>
        </w:rPr>
        <w:t xml:space="preserve">לוועדת </w:t>
      </w:r>
      <w:bookmarkStart w:id="5195" w:name="_ETM_Q10_644189"/>
      <w:bookmarkEnd w:id="5195"/>
      <w:r>
        <w:rPr>
          <w:rtl/>
        </w:rPr>
        <w:t xml:space="preserve">שרים </w:t>
      </w:r>
      <w:bookmarkStart w:id="5196" w:name="_ETM_Q10_644459"/>
      <w:bookmarkEnd w:id="5196"/>
      <w:r>
        <w:rPr>
          <w:rtl/>
        </w:rPr>
        <w:t xml:space="preserve">לענייני </w:t>
      </w:r>
      <w:bookmarkStart w:id="5197" w:name="_ETM_Q10_644730"/>
      <w:bookmarkEnd w:id="5197"/>
      <w:r>
        <w:rPr>
          <w:rtl/>
        </w:rPr>
        <w:t>חקיקה</w:t>
      </w:r>
      <w:r>
        <w:rPr>
          <w:rFonts w:hint="cs"/>
          <w:rtl/>
        </w:rPr>
        <w:t>.</w:t>
      </w:r>
      <w:r>
        <w:rPr>
          <w:rtl/>
        </w:rPr>
        <w:t xml:space="preserve"> </w:t>
      </w:r>
      <w:bookmarkStart w:id="5198" w:name="_ETM_Q10_645830"/>
      <w:bookmarkEnd w:id="5198"/>
      <w:r>
        <w:rPr>
          <w:rtl/>
        </w:rPr>
        <w:t xml:space="preserve">אני </w:t>
      </w:r>
      <w:bookmarkStart w:id="5199" w:name="_ETM_Q10_646130"/>
      <w:bookmarkEnd w:id="5199"/>
      <w:r>
        <w:rPr>
          <w:rtl/>
        </w:rPr>
        <w:t xml:space="preserve">רק </w:t>
      </w:r>
      <w:bookmarkStart w:id="5200" w:name="_ETM_Q10_646280"/>
      <w:bookmarkEnd w:id="5200"/>
      <w:r>
        <w:rPr>
          <w:rtl/>
        </w:rPr>
        <w:t xml:space="preserve">רוצה </w:t>
      </w:r>
      <w:bookmarkStart w:id="5201" w:name="_ETM_Q10_646910"/>
      <w:bookmarkEnd w:id="5201"/>
      <w:r>
        <w:rPr>
          <w:rtl/>
        </w:rPr>
        <w:t>לציין</w:t>
      </w:r>
      <w:r>
        <w:rPr>
          <w:rFonts w:hint="cs"/>
          <w:rtl/>
        </w:rPr>
        <w:t>,</w:t>
      </w:r>
      <w:r>
        <w:rPr>
          <w:rtl/>
        </w:rPr>
        <w:t xml:space="preserve"> </w:t>
      </w:r>
      <w:bookmarkStart w:id="5202" w:name="_ETM_Q10_647390"/>
      <w:bookmarkStart w:id="5203" w:name="_ETM_Q10_644267"/>
      <w:bookmarkStart w:id="5204" w:name="_ETM_Q10_647510"/>
      <w:bookmarkEnd w:id="5202"/>
      <w:bookmarkEnd w:id="5203"/>
      <w:bookmarkEnd w:id="5204"/>
      <w:r>
        <w:rPr>
          <w:rtl/>
        </w:rPr>
        <w:t xml:space="preserve">כפי </w:t>
      </w:r>
      <w:bookmarkStart w:id="5205" w:name="_ETM_Q10_647630"/>
      <w:bookmarkEnd w:id="5205"/>
      <w:r>
        <w:rPr>
          <w:rtl/>
        </w:rPr>
        <w:t>ש</w:t>
      </w:r>
      <w:bookmarkStart w:id="5206" w:name="_ETM_Q10_647870"/>
      <w:bookmarkEnd w:id="5206"/>
      <w:r>
        <w:rPr>
          <w:rtl/>
        </w:rPr>
        <w:t xml:space="preserve">דיברתי </w:t>
      </w:r>
      <w:bookmarkStart w:id="5207" w:name="_ETM_Q10_648260"/>
      <w:bookmarkEnd w:id="5207"/>
      <w:r>
        <w:rPr>
          <w:rFonts w:hint="cs"/>
          <w:rtl/>
        </w:rPr>
        <w:t xml:space="preserve">גם עם </w:t>
      </w:r>
      <w:r>
        <w:rPr>
          <w:rtl/>
        </w:rPr>
        <w:t>המציע</w:t>
      </w:r>
      <w:r>
        <w:rPr>
          <w:rFonts w:hint="cs"/>
          <w:rtl/>
        </w:rPr>
        <w:t>,</w:t>
      </w:r>
      <w:bookmarkStart w:id="5208" w:name="_ETM_Q10_646045"/>
      <w:bookmarkStart w:id="5209" w:name="_ETM_Q10_649386"/>
      <w:bookmarkStart w:id="5210" w:name="_ETM_Q10_645287"/>
      <w:bookmarkEnd w:id="5208"/>
      <w:bookmarkEnd w:id="5209"/>
      <w:bookmarkEnd w:id="5210"/>
      <w:r>
        <w:rPr>
          <w:rtl/>
        </w:rPr>
        <w:t xml:space="preserve"> </w:t>
      </w:r>
      <w:bookmarkStart w:id="5211" w:name="_ETM_Q10_649130"/>
      <w:bookmarkStart w:id="5212" w:name="_ETM_Q10_642024"/>
      <w:bookmarkStart w:id="5213" w:name="_ETM_Q10_649430"/>
      <w:bookmarkStart w:id="5214" w:name="_ETM_Q10_645266"/>
      <w:bookmarkEnd w:id="5211"/>
      <w:bookmarkEnd w:id="5212"/>
      <w:bookmarkEnd w:id="5213"/>
      <w:bookmarkEnd w:id="5214"/>
      <w:r>
        <w:rPr>
          <w:rFonts w:hint="cs"/>
          <w:rtl/>
        </w:rPr>
        <w:t xml:space="preserve">היה </w:t>
      </w:r>
      <w:r>
        <w:rPr>
          <w:rtl/>
        </w:rPr>
        <w:t xml:space="preserve">משמע </w:t>
      </w:r>
      <w:bookmarkStart w:id="5215" w:name="_ETM_Q10_649970"/>
      <w:bookmarkEnd w:id="5215"/>
      <w:r>
        <w:rPr>
          <w:rtl/>
        </w:rPr>
        <w:t xml:space="preserve">שאולי </w:t>
      </w:r>
      <w:bookmarkStart w:id="5216" w:name="_ETM_Q10_650660"/>
      <w:bookmarkEnd w:id="5216"/>
      <w:r>
        <w:rPr>
          <w:rtl/>
        </w:rPr>
        <w:t xml:space="preserve">משרד </w:t>
      </w:r>
      <w:bookmarkStart w:id="5217" w:name="_ETM_Q10_650990"/>
      <w:bookmarkEnd w:id="5217"/>
      <w:r>
        <w:rPr>
          <w:rtl/>
        </w:rPr>
        <w:t xml:space="preserve">התחבורה </w:t>
      </w:r>
      <w:bookmarkStart w:id="5218" w:name="_ETM_Q10_651860"/>
      <w:bookmarkEnd w:id="5218"/>
      <w:r>
        <w:rPr>
          <w:rtl/>
        </w:rPr>
        <w:t xml:space="preserve">לא </w:t>
      </w:r>
      <w:bookmarkStart w:id="5219" w:name="_ETM_Q10_652070"/>
      <w:bookmarkEnd w:id="5219"/>
      <w:r>
        <w:rPr>
          <w:rtl/>
        </w:rPr>
        <w:t xml:space="preserve">נמצא </w:t>
      </w:r>
      <w:bookmarkStart w:id="5220" w:name="_ETM_Q10_652490"/>
      <w:bookmarkEnd w:id="5220"/>
      <w:r>
        <w:rPr>
          <w:rtl/>
        </w:rPr>
        <w:t xml:space="preserve">בצוות </w:t>
      </w:r>
      <w:bookmarkStart w:id="5221" w:name="_ETM_Q10_652940"/>
      <w:bookmarkEnd w:id="5221"/>
      <w:r>
        <w:rPr>
          <w:rtl/>
        </w:rPr>
        <w:t>ההיגוי</w:t>
      </w:r>
      <w:bookmarkStart w:id="5222" w:name="_ETM_Q10_650226"/>
      <w:bookmarkEnd w:id="5222"/>
      <w:r>
        <w:rPr>
          <w:rFonts w:hint="cs"/>
          <w:rtl/>
        </w:rPr>
        <w:t xml:space="preserve"> – </w:t>
      </w:r>
      <w:bookmarkStart w:id="5223" w:name="_ETM_Q10_653360"/>
      <w:bookmarkEnd w:id="5223"/>
      <w:r>
        <w:rPr>
          <w:rtl/>
        </w:rPr>
        <w:t>א</w:t>
      </w:r>
      <w:r>
        <w:rPr>
          <w:rFonts w:hint="cs"/>
          <w:rtl/>
        </w:rPr>
        <w:t>ו</w:t>
      </w:r>
      <w:r>
        <w:rPr>
          <w:rtl/>
        </w:rPr>
        <w:t xml:space="preserve">מנם </w:t>
      </w:r>
      <w:bookmarkStart w:id="5224" w:name="_ETM_Q10_653780"/>
      <w:bookmarkEnd w:id="5224"/>
      <w:r>
        <w:rPr>
          <w:rtl/>
        </w:rPr>
        <w:t xml:space="preserve">נכון </w:t>
      </w:r>
      <w:bookmarkStart w:id="5225" w:name="_ETM_Q10_654140"/>
      <w:bookmarkEnd w:id="5225"/>
      <w:r>
        <w:rPr>
          <w:rtl/>
        </w:rPr>
        <w:t xml:space="preserve">שהשרה </w:t>
      </w:r>
      <w:bookmarkStart w:id="5226" w:name="_ETM_Q10_654590"/>
      <w:bookmarkEnd w:id="5226"/>
      <w:r>
        <w:rPr>
          <w:rtl/>
        </w:rPr>
        <w:t>ממנה</w:t>
      </w:r>
      <w:r>
        <w:rPr>
          <w:rFonts w:hint="cs"/>
          <w:rtl/>
        </w:rPr>
        <w:t xml:space="preserve">, אבל בעצם, </w:t>
      </w:r>
      <w:bookmarkStart w:id="5227" w:name="_ETM_Q10_661803"/>
      <w:bookmarkEnd w:id="5227"/>
      <w:r>
        <w:rPr>
          <w:rFonts w:hint="cs"/>
          <w:rtl/>
        </w:rPr>
        <w:t>ודאי –</w:t>
      </w:r>
      <w:r>
        <w:rPr>
          <w:rtl/>
        </w:rPr>
        <w:t xml:space="preserve"> </w:t>
      </w:r>
      <w:bookmarkStart w:id="5228" w:name="_ETM_Q10_655490"/>
      <w:bookmarkStart w:id="5229" w:name="_ETM_Q10_655760"/>
      <w:bookmarkStart w:id="5230" w:name="_ETM_Q10_654068"/>
      <w:bookmarkStart w:id="5231" w:name="_ETM_Q10_656480"/>
      <w:bookmarkStart w:id="5232" w:name="_ETM_Q10_657440"/>
      <w:bookmarkEnd w:id="5228"/>
      <w:bookmarkEnd w:id="5229"/>
      <w:bookmarkEnd w:id="5230"/>
      <w:bookmarkEnd w:id="5231"/>
      <w:bookmarkEnd w:id="5232"/>
      <w:r>
        <w:rPr>
          <w:rtl/>
        </w:rPr>
        <w:t xml:space="preserve">ואז </w:t>
      </w:r>
      <w:bookmarkStart w:id="5233" w:name="_ETM_Q10_657680"/>
      <w:bookmarkEnd w:id="5233"/>
      <w:r>
        <w:rPr>
          <w:rtl/>
        </w:rPr>
        <w:t xml:space="preserve">מופיע </w:t>
      </w:r>
      <w:bookmarkStart w:id="5234" w:name="_ETM_Q10_658010"/>
      <w:bookmarkEnd w:id="5234"/>
      <w:r>
        <w:rPr>
          <w:rFonts w:hint="cs"/>
          <w:rtl/>
        </w:rPr>
        <w:t>ה</w:t>
      </w:r>
      <w:r>
        <w:rPr>
          <w:rtl/>
        </w:rPr>
        <w:t xml:space="preserve">מספר </w:t>
      </w:r>
      <w:bookmarkStart w:id="5235" w:name="_ETM_Q10_658340"/>
      <w:bookmarkEnd w:id="5235"/>
      <w:r>
        <w:rPr>
          <w:rFonts w:hint="cs"/>
          <w:rtl/>
        </w:rPr>
        <w:t>אח</w:t>
      </w:r>
      <w:bookmarkStart w:id="5236" w:name="_ETM_Q10_655318"/>
      <w:bookmarkEnd w:id="5236"/>
      <w:r>
        <w:rPr>
          <w:rFonts w:hint="cs"/>
          <w:rtl/>
        </w:rPr>
        <w:t>ת –</w:t>
      </w:r>
      <w:r>
        <w:rPr>
          <w:rtl/>
        </w:rPr>
        <w:t xml:space="preserve"> </w:t>
      </w:r>
      <w:bookmarkStart w:id="5237" w:name="_ETM_Q10_658700"/>
      <w:bookmarkEnd w:id="5237"/>
      <w:r>
        <w:rPr>
          <w:rtl/>
        </w:rPr>
        <w:t xml:space="preserve">אין </w:t>
      </w:r>
      <w:bookmarkStart w:id="5238" w:name="_ETM_Q10_658850"/>
      <w:bookmarkEnd w:id="5238"/>
      <w:r>
        <w:rPr>
          <w:rtl/>
        </w:rPr>
        <w:t xml:space="preserve">ספק </w:t>
      </w:r>
      <w:bookmarkStart w:id="5239" w:name="_ETM_Q10_659210"/>
      <w:bookmarkEnd w:id="5239"/>
      <w:r>
        <w:rPr>
          <w:rtl/>
        </w:rPr>
        <w:t xml:space="preserve">שמשרד </w:t>
      </w:r>
      <w:bookmarkStart w:id="5240" w:name="_ETM_Q10_659630"/>
      <w:bookmarkEnd w:id="5240"/>
      <w:r>
        <w:rPr>
          <w:rtl/>
        </w:rPr>
        <w:t xml:space="preserve">התחבורה </w:t>
      </w:r>
      <w:bookmarkStart w:id="5241" w:name="_ETM_Q10_660020"/>
      <w:bookmarkEnd w:id="5241"/>
      <w:r>
        <w:rPr>
          <w:rtl/>
        </w:rPr>
        <w:t xml:space="preserve">גם </w:t>
      </w:r>
      <w:bookmarkStart w:id="5242" w:name="_ETM_Q10_660260"/>
      <w:bookmarkEnd w:id="5242"/>
      <w:r>
        <w:rPr>
          <w:rtl/>
        </w:rPr>
        <w:t xml:space="preserve">צריך </w:t>
      </w:r>
      <w:bookmarkStart w:id="5243" w:name="_ETM_Q10_660590"/>
      <w:bookmarkEnd w:id="5243"/>
      <w:r>
        <w:rPr>
          <w:rtl/>
        </w:rPr>
        <w:t>להיות</w:t>
      </w:r>
      <w:bookmarkStart w:id="5244" w:name="_ETM_Q10_660800"/>
      <w:bookmarkStart w:id="5245" w:name="_ETM_Q10_661460"/>
      <w:bookmarkStart w:id="5246" w:name="_ETM_Q10_661730"/>
      <w:bookmarkStart w:id="5247" w:name="_ETM_Q10_659474"/>
      <w:bookmarkStart w:id="5248" w:name="_ETM_Q10_661970"/>
      <w:bookmarkEnd w:id="5244"/>
      <w:bookmarkEnd w:id="5245"/>
      <w:bookmarkEnd w:id="5246"/>
      <w:bookmarkEnd w:id="5247"/>
      <w:bookmarkEnd w:id="5248"/>
      <w:r>
        <w:rPr>
          <w:rtl/>
        </w:rPr>
        <w:t xml:space="preserve"> </w:t>
      </w:r>
      <w:bookmarkStart w:id="5249" w:name="_ETM_Q10_662890"/>
      <w:bookmarkStart w:id="5250" w:name="_ETM_Q10_658434"/>
      <w:bookmarkEnd w:id="5249"/>
      <w:bookmarkEnd w:id="5250"/>
      <w:r>
        <w:rPr>
          <w:rtl/>
        </w:rPr>
        <w:t>שותף</w:t>
      </w:r>
      <w:r>
        <w:rPr>
          <w:rFonts w:hint="cs"/>
          <w:rtl/>
        </w:rPr>
        <w:t>,</w:t>
      </w:r>
      <w:bookmarkStart w:id="5251" w:name="_ETM_Q10_659864"/>
      <w:bookmarkEnd w:id="5251"/>
      <w:r>
        <w:rPr>
          <w:rtl/>
        </w:rPr>
        <w:t xml:space="preserve"> </w:t>
      </w:r>
      <w:bookmarkStart w:id="5252" w:name="_ETM_Q10_663430"/>
      <w:bookmarkEnd w:id="5252"/>
      <w:r>
        <w:rPr>
          <w:rtl/>
        </w:rPr>
        <w:t xml:space="preserve">וודאי </w:t>
      </w:r>
      <w:bookmarkStart w:id="5253" w:name="_ETM_Q10_663849"/>
      <w:bookmarkStart w:id="5254" w:name="_ETM_Q10_659846"/>
      <w:bookmarkEnd w:id="5253"/>
      <w:bookmarkEnd w:id="5254"/>
      <w:r>
        <w:rPr>
          <w:rFonts w:hint="cs"/>
          <w:rtl/>
        </w:rPr>
        <w:t>אפילו</w:t>
      </w:r>
      <w:bookmarkStart w:id="5255" w:name="_ETM_Q10_661672"/>
      <w:bookmarkEnd w:id="5255"/>
      <w:r>
        <w:rPr>
          <w:rtl/>
        </w:rPr>
        <w:t xml:space="preserve"> </w:t>
      </w:r>
      <w:bookmarkStart w:id="5256" w:name="_ETM_Q10_664150"/>
      <w:bookmarkEnd w:id="5256"/>
      <w:r>
        <w:rPr>
          <w:rtl/>
        </w:rPr>
        <w:t xml:space="preserve">להוביל </w:t>
      </w:r>
      <w:bookmarkStart w:id="5257" w:name="_ETM_Q10_664540"/>
      <w:bookmarkEnd w:id="5257"/>
      <w:r>
        <w:rPr>
          <w:rtl/>
        </w:rPr>
        <w:t xml:space="preserve">את </w:t>
      </w:r>
      <w:bookmarkStart w:id="5258" w:name="_ETM_Q10_664599"/>
      <w:bookmarkEnd w:id="5258"/>
      <w:r>
        <w:rPr>
          <w:rtl/>
        </w:rPr>
        <w:t xml:space="preserve">צוות </w:t>
      </w:r>
      <w:bookmarkStart w:id="5259" w:name="_ETM_Q10_664989"/>
      <w:bookmarkEnd w:id="5259"/>
      <w:r>
        <w:rPr>
          <w:rtl/>
        </w:rPr>
        <w:t>ההיגוי</w:t>
      </w:r>
      <w:r>
        <w:rPr>
          <w:rFonts w:hint="cs"/>
          <w:rtl/>
        </w:rPr>
        <w:t>.</w:t>
      </w:r>
      <w:bookmarkStart w:id="5260" w:name="_ETM_Q10_666209"/>
      <w:bookmarkStart w:id="5261" w:name="_ETM_Q10_667355"/>
      <w:bookmarkEnd w:id="5260"/>
      <w:bookmarkEnd w:id="5261"/>
    </w:p>
    <w:p w:rsidR="0058358C" w:rsidRDefault="0058358C" w:rsidP="004934BD">
      <w:pPr>
        <w:rPr>
          <w:rtl/>
        </w:rPr>
      </w:pPr>
      <w:bookmarkStart w:id="5262" w:name="_ETM_Q10_667404"/>
      <w:bookmarkEnd w:id="5262"/>
    </w:p>
    <w:p w:rsidR="0058358C" w:rsidRDefault="0058358C" w:rsidP="004934BD">
      <w:pPr>
        <w:rPr>
          <w:rtl/>
        </w:rPr>
      </w:pPr>
      <w:bookmarkStart w:id="5263" w:name="_ETM_Q10_667526"/>
      <w:bookmarkStart w:id="5264" w:name="_ETM_Q10_667579"/>
      <w:bookmarkEnd w:id="5263"/>
      <w:bookmarkEnd w:id="5264"/>
      <w:r>
        <w:rPr>
          <w:rtl/>
        </w:rPr>
        <w:t xml:space="preserve">מעבר </w:t>
      </w:r>
      <w:bookmarkStart w:id="5265" w:name="_ETM_Q10_666870"/>
      <w:bookmarkEnd w:id="5265"/>
      <w:r>
        <w:rPr>
          <w:rtl/>
        </w:rPr>
        <w:t>לזה</w:t>
      </w:r>
      <w:r>
        <w:rPr>
          <w:rFonts w:hint="cs"/>
          <w:rtl/>
        </w:rPr>
        <w:t>,</w:t>
      </w:r>
      <w:r>
        <w:rPr>
          <w:rtl/>
        </w:rPr>
        <w:t xml:space="preserve"> </w:t>
      </w:r>
      <w:bookmarkStart w:id="5266" w:name="_ETM_Q10_668900"/>
      <w:bookmarkEnd w:id="5266"/>
      <w:r>
        <w:rPr>
          <w:rtl/>
        </w:rPr>
        <w:t xml:space="preserve">אני </w:t>
      </w:r>
      <w:bookmarkStart w:id="5267" w:name="_ETM_Q10_669319"/>
      <w:bookmarkEnd w:id="5267"/>
      <w:r>
        <w:rPr>
          <w:rtl/>
        </w:rPr>
        <w:t xml:space="preserve">שוב </w:t>
      </w:r>
      <w:bookmarkStart w:id="5268" w:name="_ETM_Q10_669620"/>
      <w:bookmarkEnd w:id="5268"/>
      <w:r>
        <w:rPr>
          <w:rFonts w:hint="cs"/>
          <w:rtl/>
        </w:rPr>
        <w:t>א</w:t>
      </w:r>
      <w:r>
        <w:rPr>
          <w:rtl/>
        </w:rPr>
        <w:t xml:space="preserve">חזור </w:t>
      </w:r>
      <w:bookmarkStart w:id="5269" w:name="_ETM_Q10_670040"/>
      <w:bookmarkEnd w:id="5269"/>
      <w:r>
        <w:rPr>
          <w:rtl/>
        </w:rPr>
        <w:t>ו</w:t>
      </w:r>
      <w:r>
        <w:rPr>
          <w:rFonts w:hint="cs"/>
          <w:rtl/>
        </w:rPr>
        <w:t>א</w:t>
      </w:r>
      <w:bookmarkStart w:id="5270" w:name="_ETM_Q10_668006"/>
      <w:bookmarkEnd w:id="5270"/>
      <w:r>
        <w:rPr>
          <w:rtl/>
        </w:rPr>
        <w:t>חדד</w:t>
      </w:r>
      <w:r>
        <w:rPr>
          <w:rFonts w:hint="cs"/>
          <w:rtl/>
        </w:rPr>
        <w:t>,</w:t>
      </w:r>
      <w:r>
        <w:rPr>
          <w:rtl/>
        </w:rPr>
        <w:t xml:space="preserve"> </w:t>
      </w:r>
      <w:bookmarkStart w:id="5271" w:name="_ETM_Q10_671629"/>
      <w:bookmarkEnd w:id="5271"/>
      <w:r>
        <w:rPr>
          <w:rtl/>
        </w:rPr>
        <w:t xml:space="preserve">ההחלטה </w:t>
      </w:r>
      <w:bookmarkStart w:id="5272" w:name="_ETM_Q10_672500"/>
      <w:bookmarkStart w:id="5273" w:name="_ETM_Q10_672739"/>
      <w:bookmarkStart w:id="5274" w:name="_ETM_Q10_670432"/>
      <w:bookmarkEnd w:id="5272"/>
      <w:bookmarkEnd w:id="5273"/>
      <w:bookmarkEnd w:id="5274"/>
      <w:r>
        <w:rPr>
          <w:rtl/>
        </w:rPr>
        <w:t xml:space="preserve">והתמיכה </w:t>
      </w:r>
      <w:bookmarkStart w:id="5275" w:name="_ETM_Q10_673250"/>
      <w:bookmarkEnd w:id="5275"/>
      <w:r>
        <w:rPr>
          <w:rtl/>
        </w:rPr>
        <w:t xml:space="preserve">של </w:t>
      </w:r>
      <w:bookmarkStart w:id="5276" w:name="_ETM_Q10_673400"/>
      <w:bookmarkEnd w:id="5276"/>
      <w:r>
        <w:rPr>
          <w:rtl/>
        </w:rPr>
        <w:t>שר</w:t>
      </w:r>
      <w:r>
        <w:rPr>
          <w:rFonts w:hint="cs"/>
          <w:rtl/>
        </w:rPr>
        <w:t>ת</w:t>
      </w:r>
      <w:r>
        <w:rPr>
          <w:rtl/>
        </w:rPr>
        <w:t xml:space="preserve"> </w:t>
      </w:r>
      <w:bookmarkStart w:id="5277" w:name="_ETM_Q10_673640"/>
      <w:bookmarkEnd w:id="5277"/>
      <w:r>
        <w:rPr>
          <w:rFonts w:hint="cs"/>
          <w:rtl/>
        </w:rPr>
        <w:t>ה</w:t>
      </w:r>
      <w:r>
        <w:rPr>
          <w:rtl/>
        </w:rPr>
        <w:t xml:space="preserve">תחבורה </w:t>
      </w:r>
      <w:bookmarkStart w:id="5278" w:name="_ETM_Q10_674150"/>
      <w:bookmarkEnd w:id="5278"/>
      <w:r>
        <w:rPr>
          <w:rtl/>
        </w:rPr>
        <w:t xml:space="preserve">בעניין </w:t>
      </w:r>
      <w:bookmarkStart w:id="5279" w:name="_ETM_Q10_674540"/>
      <w:bookmarkEnd w:id="5279"/>
      <w:r>
        <w:rPr>
          <w:rtl/>
        </w:rPr>
        <w:t>הזה</w:t>
      </w:r>
      <w:bookmarkStart w:id="5280" w:name="_ETM_Q10_672268"/>
      <w:bookmarkEnd w:id="5280"/>
      <w:r>
        <w:rPr>
          <w:rtl/>
        </w:rPr>
        <w:t xml:space="preserve"> </w:t>
      </w:r>
      <w:bookmarkStart w:id="5281" w:name="_ETM_Q10_675090"/>
      <w:bookmarkEnd w:id="5281"/>
      <w:r>
        <w:rPr>
          <w:rFonts w:hint="cs"/>
          <w:rtl/>
        </w:rPr>
        <w:t xml:space="preserve">זה </w:t>
      </w:r>
      <w:r>
        <w:rPr>
          <w:rtl/>
        </w:rPr>
        <w:t>לקדם</w:t>
      </w:r>
      <w:bookmarkStart w:id="5282" w:name="_ETM_Q10_673292"/>
      <w:bookmarkEnd w:id="5282"/>
      <w:r>
        <w:rPr>
          <w:rtl/>
        </w:rPr>
        <w:t xml:space="preserve"> </w:t>
      </w:r>
      <w:bookmarkStart w:id="5283" w:name="_ETM_Q10_675959"/>
      <w:bookmarkEnd w:id="5283"/>
      <w:r>
        <w:rPr>
          <w:rtl/>
        </w:rPr>
        <w:t xml:space="preserve">את </w:t>
      </w:r>
      <w:bookmarkStart w:id="5284" w:name="_ETM_Q10_676050"/>
      <w:bookmarkEnd w:id="5284"/>
      <w:r>
        <w:rPr>
          <w:rtl/>
        </w:rPr>
        <w:t>זה</w:t>
      </w:r>
      <w:r>
        <w:rPr>
          <w:rFonts w:hint="cs"/>
          <w:rtl/>
        </w:rPr>
        <w:t>,</w:t>
      </w:r>
      <w:r>
        <w:rPr>
          <w:rtl/>
        </w:rPr>
        <w:t xml:space="preserve"> </w:t>
      </w:r>
      <w:bookmarkStart w:id="5285" w:name="_ETM_Q10_676620"/>
      <w:bookmarkStart w:id="5286" w:name="_ETM_Q10_676800"/>
      <w:bookmarkEnd w:id="5285"/>
      <w:bookmarkEnd w:id="5286"/>
      <w:r>
        <w:rPr>
          <w:rFonts w:hint="cs"/>
          <w:rtl/>
        </w:rPr>
        <w:t>ה</w:t>
      </w:r>
      <w:r>
        <w:rPr>
          <w:rtl/>
        </w:rPr>
        <w:t xml:space="preserve">גם </w:t>
      </w:r>
      <w:bookmarkStart w:id="5287" w:name="_ETM_Q10_677010"/>
      <w:bookmarkEnd w:id="5287"/>
      <w:r>
        <w:rPr>
          <w:rtl/>
        </w:rPr>
        <w:t xml:space="preserve">שלא </w:t>
      </w:r>
      <w:bookmarkStart w:id="5288" w:name="_ETM_Q10_677250"/>
      <w:bookmarkEnd w:id="5288"/>
      <w:r>
        <w:rPr>
          <w:rtl/>
        </w:rPr>
        <w:t xml:space="preserve">צריך </w:t>
      </w:r>
      <w:bookmarkStart w:id="5289" w:name="_ETM_Q10_677489"/>
      <w:bookmarkEnd w:id="5289"/>
      <w:r>
        <w:rPr>
          <w:rtl/>
        </w:rPr>
        <w:t xml:space="preserve">הצעת </w:t>
      </w:r>
      <w:bookmarkStart w:id="5290" w:name="_ETM_Q10_677819"/>
      <w:bookmarkEnd w:id="5290"/>
      <w:r>
        <w:rPr>
          <w:rtl/>
        </w:rPr>
        <w:t>חוק</w:t>
      </w:r>
      <w:r>
        <w:rPr>
          <w:rFonts w:hint="cs"/>
          <w:rtl/>
        </w:rPr>
        <w:t>,</w:t>
      </w:r>
      <w:bookmarkStart w:id="5291" w:name="_ETM_Q10_675109"/>
      <w:bookmarkEnd w:id="5291"/>
      <w:r>
        <w:rPr>
          <w:rtl/>
        </w:rPr>
        <w:t xml:space="preserve"> </w:t>
      </w:r>
      <w:bookmarkStart w:id="5292" w:name="_ETM_Q10_678120"/>
      <w:bookmarkEnd w:id="5292"/>
      <w:r>
        <w:rPr>
          <w:rtl/>
        </w:rPr>
        <w:t xml:space="preserve">אלא </w:t>
      </w:r>
      <w:bookmarkStart w:id="5293" w:name="_ETM_Q10_678330"/>
      <w:bookmarkEnd w:id="5293"/>
      <w:r>
        <w:rPr>
          <w:rtl/>
        </w:rPr>
        <w:t xml:space="preserve">אפשר </w:t>
      </w:r>
      <w:bookmarkStart w:id="5294" w:name="_ETM_Q10_678690"/>
      <w:bookmarkEnd w:id="5294"/>
      <w:r>
        <w:rPr>
          <w:rtl/>
        </w:rPr>
        <w:t>ל</w:t>
      </w:r>
      <w:r>
        <w:rPr>
          <w:rFonts w:hint="cs"/>
          <w:rtl/>
        </w:rPr>
        <w:t>עש</w:t>
      </w:r>
      <w:r>
        <w:rPr>
          <w:rtl/>
        </w:rPr>
        <w:t xml:space="preserve">ות </w:t>
      </w:r>
      <w:bookmarkStart w:id="5295" w:name="_ETM_Q10_678930"/>
      <w:bookmarkEnd w:id="5295"/>
      <w:r>
        <w:rPr>
          <w:rtl/>
        </w:rPr>
        <w:t xml:space="preserve">לפי </w:t>
      </w:r>
      <w:bookmarkStart w:id="5296" w:name="_ETM_Q10_679140"/>
      <w:bookmarkEnd w:id="5296"/>
      <w:r>
        <w:rPr>
          <w:rtl/>
        </w:rPr>
        <w:t xml:space="preserve">החלטות </w:t>
      </w:r>
      <w:bookmarkStart w:id="5297" w:name="_ETM_Q10_679410"/>
      <w:bookmarkEnd w:id="5297"/>
      <w:r>
        <w:rPr>
          <w:rtl/>
        </w:rPr>
        <w:t>ממשלה</w:t>
      </w:r>
      <w:r>
        <w:rPr>
          <w:rFonts w:hint="cs"/>
          <w:rtl/>
        </w:rPr>
        <w:t>.</w:t>
      </w:r>
      <w:r>
        <w:rPr>
          <w:rtl/>
        </w:rPr>
        <w:t xml:space="preserve"> </w:t>
      </w:r>
      <w:bookmarkStart w:id="5298" w:name="_ETM_Q10_679860"/>
      <w:bookmarkEnd w:id="5298"/>
      <w:r>
        <w:rPr>
          <w:rtl/>
        </w:rPr>
        <w:t xml:space="preserve">אבל </w:t>
      </w:r>
      <w:bookmarkStart w:id="5299" w:name="_ETM_Q10_680519"/>
      <w:bookmarkEnd w:id="5299"/>
      <w:r>
        <w:rPr>
          <w:rtl/>
        </w:rPr>
        <w:t xml:space="preserve">שלא </w:t>
      </w:r>
      <w:bookmarkStart w:id="5300" w:name="_ETM_Q10_680790"/>
      <w:bookmarkEnd w:id="5300"/>
      <w:r>
        <w:rPr>
          <w:rtl/>
        </w:rPr>
        <w:t xml:space="preserve">יישמע </w:t>
      </w:r>
      <w:bookmarkStart w:id="5301" w:name="_ETM_Q10_681609"/>
      <w:bookmarkStart w:id="5302" w:name="_ETM_Q10_682060"/>
      <w:bookmarkEnd w:id="5301"/>
      <w:bookmarkEnd w:id="5302"/>
      <w:r>
        <w:rPr>
          <w:rtl/>
        </w:rPr>
        <w:t xml:space="preserve">שאנחנו </w:t>
      </w:r>
      <w:bookmarkStart w:id="5303" w:name="_ETM_Q10_682419"/>
      <w:bookmarkStart w:id="5304" w:name="_ETM_Q10_683230"/>
      <w:bookmarkStart w:id="5305" w:name="_ETM_Q10_681981"/>
      <w:bookmarkStart w:id="5306" w:name="_ETM_Q10_683439"/>
      <w:bookmarkEnd w:id="5303"/>
      <w:bookmarkEnd w:id="5304"/>
      <w:bookmarkEnd w:id="5305"/>
      <w:bookmarkEnd w:id="5306"/>
      <w:r>
        <w:rPr>
          <w:rtl/>
        </w:rPr>
        <w:t xml:space="preserve">מקדמים </w:t>
      </w:r>
      <w:bookmarkStart w:id="5307" w:name="_ETM_Q10_683829"/>
      <w:bookmarkEnd w:id="5307"/>
      <w:r>
        <w:rPr>
          <w:rFonts w:hint="cs"/>
          <w:rtl/>
        </w:rPr>
        <w:t xml:space="preserve">רק </w:t>
      </w:r>
      <w:bookmarkStart w:id="5308" w:name="_ETM_Q10_684430"/>
      <w:bookmarkStart w:id="5309" w:name="_ETM_Q10_684669"/>
      <w:bookmarkStart w:id="5310" w:name="_ETM_Q10_681143"/>
      <w:bookmarkEnd w:id="5308"/>
      <w:bookmarkEnd w:id="5309"/>
      <w:bookmarkEnd w:id="5310"/>
      <w:r>
        <w:rPr>
          <w:rFonts w:hint="cs"/>
          <w:rtl/>
        </w:rPr>
        <w:t xml:space="preserve">את שדה </w:t>
      </w:r>
      <w:bookmarkStart w:id="5311" w:name="_ETM_Q10_682959"/>
      <w:bookmarkEnd w:id="5311"/>
      <w:r>
        <w:rPr>
          <w:rFonts w:hint="cs"/>
          <w:rtl/>
        </w:rPr>
        <w:t>התעו</w:t>
      </w:r>
      <w:r>
        <w:rPr>
          <w:rtl/>
        </w:rPr>
        <w:t xml:space="preserve">פה </w:t>
      </w:r>
      <w:bookmarkStart w:id="5312" w:name="_ETM_Q10_684999"/>
      <w:bookmarkEnd w:id="5312"/>
      <w:r>
        <w:rPr>
          <w:rtl/>
        </w:rPr>
        <w:t>בנבטים</w:t>
      </w:r>
      <w:r>
        <w:rPr>
          <w:rFonts w:hint="cs"/>
          <w:rtl/>
        </w:rPr>
        <w:t>,</w:t>
      </w:r>
      <w:r>
        <w:rPr>
          <w:rtl/>
        </w:rPr>
        <w:t xml:space="preserve"> </w:t>
      </w:r>
      <w:bookmarkStart w:id="5313" w:name="_ETM_Q10_685540"/>
      <w:bookmarkEnd w:id="5313"/>
      <w:r>
        <w:rPr>
          <w:rtl/>
        </w:rPr>
        <w:t xml:space="preserve">בלי </w:t>
      </w:r>
      <w:bookmarkStart w:id="5314" w:name="_ETM_Q10_685719"/>
      <w:bookmarkEnd w:id="5314"/>
      <w:r>
        <w:rPr>
          <w:rtl/>
        </w:rPr>
        <w:t xml:space="preserve">שאנחנו </w:t>
      </w:r>
      <w:bookmarkStart w:id="5315" w:name="_ETM_Q10_686139"/>
      <w:bookmarkEnd w:id="5315"/>
      <w:r>
        <w:rPr>
          <w:rtl/>
        </w:rPr>
        <w:t xml:space="preserve">בודקים </w:t>
      </w:r>
      <w:bookmarkStart w:id="5316" w:name="_ETM_Q10_686980"/>
      <w:bookmarkEnd w:id="5316"/>
      <w:r>
        <w:rPr>
          <w:rtl/>
        </w:rPr>
        <w:t xml:space="preserve">את </w:t>
      </w:r>
      <w:bookmarkStart w:id="5317" w:name="_ETM_Q10_687219"/>
      <w:bookmarkEnd w:id="5317"/>
      <w:r>
        <w:rPr>
          <w:rtl/>
        </w:rPr>
        <w:t xml:space="preserve">הדברים </w:t>
      </w:r>
      <w:bookmarkStart w:id="5318" w:name="_ETM_Q10_687700"/>
      <w:bookmarkEnd w:id="5318"/>
      <w:r>
        <w:rPr>
          <w:rtl/>
        </w:rPr>
        <w:t>האחרים</w:t>
      </w:r>
      <w:r>
        <w:rPr>
          <w:rFonts w:hint="cs"/>
          <w:rtl/>
        </w:rPr>
        <w:t>.</w:t>
      </w:r>
      <w:r>
        <w:rPr>
          <w:rtl/>
        </w:rPr>
        <w:t xml:space="preserve"> </w:t>
      </w:r>
      <w:bookmarkStart w:id="5319" w:name="_ETM_Q10_689379"/>
      <w:bookmarkStart w:id="5320" w:name="_ETM_Q10_690879"/>
      <w:bookmarkStart w:id="5321" w:name="_ETM_Q10_689608"/>
      <w:bookmarkEnd w:id="5319"/>
      <w:bookmarkEnd w:id="5320"/>
      <w:bookmarkEnd w:id="5321"/>
      <w:r>
        <w:rPr>
          <w:rtl/>
        </w:rPr>
        <w:t xml:space="preserve">אני </w:t>
      </w:r>
      <w:bookmarkStart w:id="5322" w:name="_ETM_Q10_691120"/>
      <w:bookmarkEnd w:id="5322"/>
      <w:r>
        <w:rPr>
          <w:rtl/>
        </w:rPr>
        <w:t xml:space="preserve">בעצם </w:t>
      </w:r>
      <w:bookmarkStart w:id="5323" w:name="_ETM_Q10_691659"/>
      <w:bookmarkEnd w:id="5323"/>
      <w:r>
        <w:rPr>
          <w:rtl/>
        </w:rPr>
        <w:t xml:space="preserve">יכול </w:t>
      </w:r>
      <w:bookmarkStart w:id="5324" w:name="_ETM_Q10_691870"/>
      <w:bookmarkEnd w:id="5324"/>
      <w:r>
        <w:rPr>
          <w:rtl/>
        </w:rPr>
        <w:t xml:space="preserve">לעבור </w:t>
      </w:r>
      <w:bookmarkStart w:id="5325" w:name="_ETM_Q10_692319"/>
      <w:bookmarkEnd w:id="5325"/>
      <w:r>
        <w:rPr>
          <w:rtl/>
        </w:rPr>
        <w:t xml:space="preserve">ולבקש </w:t>
      </w:r>
      <w:bookmarkStart w:id="5326" w:name="_ETM_Q10_693699"/>
      <w:bookmarkEnd w:id="5326"/>
      <w:r>
        <w:rPr>
          <w:rtl/>
        </w:rPr>
        <w:t xml:space="preserve">מחברי </w:t>
      </w:r>
      <w:bookmarkStart w:id="5327" w:name="_ETM_Q10_693969"/>
      <w:bookmarkEnd w:id="5327"/>
      <w:r>
        <w:rPr>
          <w:rtl/>
        </w:rPr>
        <w:t xml:space="preserve">הכנסת </w:t>
      </w:r>
      <w:bookmarkStart w:id="5328" w:name="_ETM_Q10_694239"/>
      <w:bookmarkEnd w:id="5328"/>
      <w:r>
        <w:rPr>
          <w:rtl/>
        </w:rPr>
        <w:t xml:space="preserve">לתמוך </w:t>
      </w:r>
      <w:bookmarkStart w:id="5329" w:name="_ETM_Q10_694540"/>
      <w:bookmarkEnd w:id="5329"/>
      <w:r>
        <w:rPr>
          <w:rtl/>
        </w:rPr>
        <w:t xml:space="preserve">בהצעת </w:t>
      </w:r>
      <w:bookmarkStart w:id="5330" w:name="_ETM_Q10_694870"/>
      <w:bookmarkEnd w:id="5330"/>
      <w:r>
        <w:rPr>
          <w:rtl/>
        </w:rPr>
        <w:t>החוק</w:t>
      </w:r>
      <w:r>
        <w:rPr>
          <w:rFonts w:hint="cs"/>
          <w:rtl/>
        </w:rPr>
        <w:t>.</w:t>
      </w:r>
      <w:r>
        <w:rPr>
          <w:rtl/>
        </w:rPr>
        <w:t xml:space="preserve"> </w:t>
      </w:r>
      <w:bookmarkStart w:id="5331" w:name="_ETM_Q10_695109"/>
      <w:bookmarkEnd w:id="5331"/>
      <w:r>
        <w:rPr>
          <w:rtl/>
        </w:rPr>
        <w:t xml:space="preserve">תודה </w:t>
      </w:r>
      <w:bookmarkStart w:id="5332" w:name="_ETM_Q10_695319"/>
      <w:bookmarkEnd w:id="5332"/>
      <w:r>
        <w:rPr>
          <w:rtl/>
        </w:rPr>
        <w:t>רבה</w:t>
      </w:r>
      <w:r>
        <w:rPr>
          <w:rFonts w:hint="cs"/>
          <w:rtl/>
        </w:rPr>
        <w:t>.</w:t>
      </w:r>
      <w:bookmarkStart w:id="5333" w:name="_ETM_Q10_696290"/>
      <w:bookmarkStart w:id="5334" w:name="_ETM_Q10_720621"/>
      <w:bookmarkEnd w:id="5333"/>
      <w:bookmarkEnd w:id="5334"/>
    </w:p>
    <w:p w:rsidR="0058358C" w:rsidRDefault="0058358C" w:rsidP="004934BD">
      <w:pPr>
        <w:rPr>
          <w:rtl/>
        </w:rPr>
      </w:pPr>
      <w:bookmarkStart w:id="5335" w:name="_ETM_Q10_720760"/>
      <w:bookmarkEnd w:id="5335"/>
    </w:p>
    <w:p w:rsidR="0058358C" w:rsidRDefault="0058358C" w:rsidP="004934BD">
      <w:pPr>
        <w:pStyle w:val="af6"/>
        <w:keepNext/>
        <w:rPr>
          <w:rtl/>
        </w:rPr>
      </w:pPr>
      <w:bookmarkStart w:id="5336" w:name="_ETM_Q10_691650"/>
      <w:bookmarkStart w:id="5337" w:name="_ETM_Q10_717551"/>
      <w:bookmarkStart w:id="5338" w:name="_ETM_Q10_717824"/>
      <w:bookmarkStart w:id="5339" w:name="ET_yor_6599_14"/>
      <w:bookmarkEnd w:id="5336"/>
      <w:bookmarkEnd w:id="5337"/>
      <w:bookmarkEnd w:id="5338"/>
      <w:r w:rsidRPr="008F0C29">
        <w:rPr>
          <w:rStyle w:val="TagStyle"/>
          <w:rtl/>
        </w:rPr>
        <w:t xml:space="preserve"> &lt;&lt; יור &gt;&gt; </w:t>
      </w:r>
      <w:r>
        <w:rPr>
          <w:rtl/>
        </w:rPr>
        <w:t>היו"ר משה רוט:</w:t>
      </w:r>
      <w:r w:rsidRPr="008F0C29">
        <w:rPr>
          <w:rStyle w:val="TagStyle"/>
          <w:rtl/>
        </w:rPr>
        <w:t xml:space="preserve"> &lt;&lt; יור &gt;&gt;</w:t>
      </w:r>
      <w:r>
        <w:rPr>
          <w:rtl/>
        </w:rPr>
        <w:t xml:space="preserve"> </w:t>
      </w:r>
      <w:bookmarkEnd w:id="5339"/>
    </w:p>
    <w:p w:rsidR="0058358C" w:rsidRDefault="0058358C" w:rsidP="004934BD">
      <w:pPr>
        <w:rPr>
          <w:rtl/>
          <w:lang w:eastAsia="he-IL"/>
        </w:rPr>
      </w:pPr>
    </w:p>
    <w:p w:rsidR="0058358C" w:rsidRDefault="0058358C" w:rsidP="004934BD">
      <w:pPr>
        <w:rPr>
          <w:rtl/>
        </w:rPr>
      </w:pPr>
      <w:bookmarkStart w:id="5340" w:name="_ETM_Q10_692352"/>
      <w:bookmarkEnd w:id="5340"/>
      <w:r>
        <w:rPr>
          <w:rtl/>
        </w:rPr>
        <w:t xml:space="preserve">תודה </w:t>
      </w:r>
      <w:bookmarkStart w:id="5341" w:name="_ETM_Q10_696650"/>
      <w:bookmarkEnd w:id="5341"/>
      <w:r>
        <w:rPr>
          <w:rtl/>
        </w:rPr>
        <w:t>רבה</w:t>
      </w:r>
      <w:r>
        <w:rPr>
          <w:rFonts w:hint="cs"/>
          <w:rtl/>
        </w:rPr>
        <w:t>.</w:t>
      </w:r>
      <w:r>
        <w:rPr>
          <w:rtl/>
        </w:rPr>
        <w:t xml:space="preserve"> </w:t>
      </w:r>
      <w:bookmarkStart w:id="5342" w:name="_ETM_Q10_698620"/>
      <w:bookmarkEnd w:id="5342"/>
      <w:r>
        <w:rPr>
          <w:rtl/>
        </w:rPr>
        <w:t xml:space="preserve">הגישו </w:t>
      </w:r>
      <w:bookmarkStart w:id="5343" w:name="_ETM_Q10_699550"/>
      <w:bookmarkEnd w:id="5343"/>
      <w:r>
        <w:rPr>
          <w:rtl/>
        </w:rPr>
        <w:t xml:space="preserve">התנגדות </w:t>
      </w:r>
      <w:bookmarkStart w:id="5344" w:name="_ETM_Q10_700180"/>
      <w:bookmarkEnd w:id="5344"/>
      <w:r>
        <w:rPr>
          <w:rtl/>
        </w:rPr>
        <w:t xml:space="preserve">להצעת </w:t>
      </w:r>
      <w:bookmarkStart w:id="5345" w:name="_ETM_Q10_701260"/>
      <w:bookmarkEnd w:id="5345"/>
      <w:r>
        <w:rPr>
          <w:rtl/>
        </w:rPr>
        <w:t>החוק</w:t>
      </w:r>
      <w:r>
        <w:rPr>
          <w:rFonts w:hint="cs"/>
          <w:rtl/>
        </w:rPr>
        <w:t>.</w:t>
      </w:r>
      <w:r>
        <w:rPr>
          <w:rtl/>
        </w:rPr>
        <w:t xml:space="preserve"> </w:t>
      </w:r>
      <w:bookmarkStart w:id="5346" w:name="_ETM_Q10_701740"/>
      <w:bookmarkEnd w:id="5346"/>
      <w:r>
        <w:rPr>
          <w:rtl/>
        </w:rPr>
        <w:t xml:space="preserve">אני </w:t>
      </w:r>
      <w:bookmarkStart w:id="5347" w:name="_ETM_Q10_701980"/>
      <w:bookmarkEnd w:id="5347"/>
      <w:r>
        <w:rPr>
          <w:rtl/>
        </w:rPr>
        <w:t xml:space="preserve">מזמין </w:t>
      </w:r>
      <w:bookmarkStart w:id="5348" w:name="_ETM_Q10_703980"/>
      <w:bookmarkStart w:id="5349" w:name="_ETM_Q10_704459"/>
      <w:bookmarkStart w:id="5350" w:name="_ETM_Q10_704760"/>
      <w:bookmarkStart w:id="5351" w:name="_ETM_Q10_702055"/>
      <w:bookmarkEnd w:id="5348"/>
      <w:bookmarkEnd w:id="5349"/>
      <w:bookmarkEnd w:id="5350"/>
      <w:bookmarkEnd w:id="5351"/>
      <w:r>
        <w:rPr>
          <w:rFonts w:hint="cs"/>
          <w:rtl/>
        </w:rPr>
        <w:t>את חבר הכ</w:t>
      </w:r>
      <w:r>
        <w:rPr>
          <w:rtl/>
        </w:rPr>
        <w:t>נסת</w:t>
      </w:r>
      <w:r>
        <w:rPr>
          <w:rFonts w:hint="cs"/>
          <w:rtl/>
        </w:rPr>
        <w:t xml:space="preserve"> ואליד אלהואשלה</w:t>
      </w:r>
      <w:bookmarkStart w:id="5352" w:name="_ETM_Q10_701209"/>
      <w:bookmarkStart w:id="5353" w:name="_ETM_Q10_705179"/>
      <w:bookmarkStart w:id="5354" w:name="_ETM_Q10_705239"/>
      <w:bookmarkStart w:id="5355" w:name="_ETM_Q10_705599"/>
      <w:bookmarkStart w:id="5356" w:name="_ETM_Q10_705989"/>
      <w:bookmarkEnd w:id="5352"/>
      <w:bookmarkEnd w:id="5353"/>
      <w:bookmarkEnd w:id="5354"/>
      <w:bookmarkEnd w:id="5355"/>
      <w:bookmarkEnd w:id="5356"/>
      <w:r>
        <w:rPr>
          <w:rFonts w:hint="cs"/>
          <w:rtl/>
        </w:rPr>
        <w:t xml:space="preserve"> ל</w:t>
      </w:r>
      <w:bookmarkStart w:id="5357" w:name="_ETM_Q10_704042"/>
      <w:bookmarkEnd w:id="5357"/>
      <w:r>
        <w:rPr>
          <w:rtl/>
        </w:rPr>
        <w:t xml:space="preserve">התנגד </w:t>
      </w:r>
      <w:bookmarkStart w:id="5358" w:name="_ETM_Q10_708320"/>
      <w:bookmarkEnd w:id="5358"/>
      <w:r>
        <w:rPr>
          <w:rtl/>
        </w:rPr>
        <w:t>ראשון</w:t>
      </w:r>
      <w:r>
        <w:rPr>
          <w:rFonts w:hint="cs"/>
          <w:rtl/>
        </w:rPr>
        <w:t>.</w:t>
      </w:r>
      <w:bookmarkStart w:id="5359" w:name="_ETM_Q10_722500"/>
      <w:bookmarkStart w:id="5360" w:name="_ETM_Q10_708402"/>
      <w:bookmarkEnd w:id="5359"/>
      <w:bookmarkEnd w:id="5360"/>
    </w:p>
    <w:p w:rsidR="0058358C" w:rsidRDefault="0058358C" w:rsidP="004934BD">
      <w:pPr>
        <w:rPr>
          <w:rtl/>
        </w:rPr>
      </w:pPr>
      <w:bookmarkStart w:id="5361" w:name="_ETM_Q10_708480"/>
      <w:bookmarkEnd w:id="5361"/>
    </w:p>
    <w:p w:rsidR="0058358C" w:rsidRDefault="0058358C" w:rsidP="004934BD">
      <w:pPr>
        <w:pStyle w:val="a4"/>
        <w:keepNext/>
        <w:rPr>
          <w:rtl/>
        </w:rPr>
      </w:pPr>
      <w:bookmarkStart w:id="5362" w:name="ET_speaker_6340_15"/>
      <w:r w:rsidRPr="00BB12B9">
        <w:rPr>
          <w:rStyle w:val="TagStyle"/>
          <w:rtl/>
        </w:rPr>
        <w:t xml:space="preserve"> &lt;&lt; דובר &gt;&gt; </w:t>
      </w:r>
      <w:bookmarkStart w:id="5363" w:name="_Toc186646497"/>
      <w:bookmarkStart w:id="5364" w:name="_Toc190339891"/>
      <w:r>
        <w:rPr>
          <w:rtl/>
        </w:rPr>
        <w:t>ואליד אלהואשלה (רע"מ – הרשימה הערבית המאוחדת):</w:t>
      </w:r>
      <w:bookmarkEnd w:id="5363"/>
      <w:bookmarkEnd w:id="5364"/>
      <w:r w:rsidRPr="00BB12B9">
        <w:rPr>
          <w:rStyle w:val="TagStyle"/>
          <w:rtl/>
        </w:rPr>
        <w:t xml:space="preserve"> &lt;&lt; דובר &gt;&gt;</w:t>
      </w:r>
      <w:r>
        <w:rPr>
          <w:rtl/>
        </w:rPr>
        <w:t xml:space="preserve"> </w:t>
      </w:r>
      <w:bookmarkEnd w:id="5362"/>
    </w:p>
    <w:p w:rsidR="0058358C" w:rsidRDefault="0058358C" w:rsidP="004934BD">
      <w:pPr>
        <w:rPr>
          <w:rtl/>
          <w:lang w:eastAsia="he-IL"/>
        </w:rPr>
      </w:pPr>
    </w:p>
    <w:p w:rsidR="0058358C" w:rsidRDefault="0058358C" w:rsidP="00953C88">
      <w:pPr>
        <w:rPr>
          <w:rtl/>
        </w:rPr>
      </w:pPr>
      <w:bookmarkStart w:id="5365" w:name="_ETM_Q10_714593"/>
      <w:bookmarkStart w:id="5366" w:name="_ETM_Q10_708564"/>
      <w:bookmarkStart w:id="5367" w:name="_ETM_Q10_708608"/>
      <w:bookmarkEnd w:id="5365"/>
      <w:bookmarkEnd w:id="5366"/>
      <w:bookmarkEnd w:id="5367"/>
      <w:r>
        <w:rPr>
          <w:rtl/>
        </w:rPr>
        <w:t xml:space="preserve">מכובדי </w:t>
      </w:r>
      <w:bookmarkStart w:id="5368" w:name="_ETM_Q10_722980"/>
      <w:bookmarkEnd w:id="5368"/>
      <w:r>
        <w:rPr>
          <w:rtl/>
        </w:rPr>
        <w:t>היושב-ראש</w:t>
      </w:r>
      <w:r>
        <w:rPr>
          <w:rFonts w:hint="cs"/>
          <w:rtl/>
        </w:rPr>
        <w:t>,</w:t>
      </w:r>
      <w:r>
        <w:rPr>
          <w:rtl/>
        </w:rPr>
        <w:t xml:space="preserve"> </w:t>
      </w:r>
      <w:bookmarkStart w:id="5369" w:name="_ETM_Q10_723460"/>
      <w:bookmarkEnd w:id="5369"/>
      <w:r>
        <w:rPr>
          <w:rtl/>
        </w:rPr>
        <w:t>חבר</w:t>
      </w:r>
      <w:r>
        <w:rPr>
          <w:rFonts w:hint="cs"/>
          <w:rtl/>
        </w:rPr>
        <w:t>י</w:t>
      </w:r>
      <w:r>
        <w:rPr>
          <w:rtl/>
        </w:rPr>
        <w:t xml:space="preserve">י </w:t>
      </w:r>
      <w:bookmarkStart w:id="5370" w:name="_ETM_Q10_723790"/>
      <w:bookmarkEnd w:id="5370"/>
      <w:r>
        <w:rPr>
          <w:rtl/>
        </w:rPr>
        <w:t xml:space="preserve">חברי </w:t>
      </w:r>
      <w:bookmarkStart w:id="5371" w:name="_ETM_Q10_724120"/>
      <w:bookmarkEnd w:id="5371"/>
      <w:r>
        <w:rPr>
          <w:rtl/>
        </w:rPr>
        <w:t>הכנסת</w:t>
      </w:r>
      <w:r>
        <w:rPr>
          <w:rFonts w:hint="cs"/>
          <w:rtl/>
        </w:rPr>
        <w:t>,</w:t>
      </w:r>
      <w:r>
        <w:rPr>
          <w:rtl/>
        </w:rPr>
        <w:t xml:space="preserve"> </w:t>
      </w:r>
      <w:bookmarkStart w:id="5372" w:name="_ETM_Q10_727949"/>
      <w:bookmarkEnd w:id="5372"/>
      <w:r>
        <w:rPr>
          <w:rtl/>
        </w:rPr>
        <w:t xml:space="preserve">אחרי </w:t>
      </w:r>
      <w:bookmarkStart w:id="5373" w:name="_ETM_Q10_728249"/>
      <w:bookmarkEnd w:id="5373"/>
      <w:r>
        <w:rPr>
          <w:rtl/>
        </w:rPr>
        <w:t xml:space="preserve">הסכם </w:t>
      </w:r>
      <w:bookmarkStart w:id="5374" w:name="_ETM_Q10_728909"/>
      <w:bookmarkEnd w:id="5374"/>
      <w:r>
        <w:rPr>
          <w:rtl/>
        </w:rPr>
        <w:t xml:space="preserve">קמפ </w:t>
      </w:r>
      <w:bookmarkStart w:id="5375" w:name="_ETM_Q10_729179"/>
      <w:bookmarkEnd w:id="5375"/>
      <w:r>
        <w:rPr>
          <w:rtl/>
        </w:rPr>
        <w:t xml:space="preserve">דיוויד </w:t>
      </w:r>
      <w:bookmarkStart w:id="5376" w:name="_ETM_Q10_729540"/>
      <w:bookmarkEnd w:id="5376"/>
      <w:r>
        <w:rPr>
          <w:rtl/>
        </w:rPr>
        <w:t>ב-</w:t>
      </w:r>
      <w:r>
        <w:rPr>
          <w:rFonts w:hint="cs"/>
          <w:rtl/>
        </w:rPr>
        <w:t>1978</w:t>
      </w:r>
      <w:bookmarkStart w:id="5377" w:name="_ETM_Q10_726768"/>
      <w:bookmarkEnd w:id="5377"/>
      <w:r>
        <w:rPr>
          <w:rtl/>
        </w:rPr>
        <w:t xml:space="preserve"> </w:t>
      </w:r>
      <w:bookmarkStart w:id="5378" w:name="_ETM_Q10_731630"/>
      <w:bookmarkStart w:id="5379" w:name="_ETM_Q10_731900"/>
      <w:bookmarkStart w:id="5380" w:name="_ETM_Q10_733260"/>
      <w:bookmarkEnd w:id="5378"/>
      <w:bookmarkEnd w:id="5379"/>
      <w:bookmarkEnd w:id="5380"/>
      <w:r>
        <w:rPr>
          <w:rFonts w:hint="cs"/>
          <w:rtl/>
        </w:rPr>
        <w:t>הוקם ש</w:t>
      </w:r>
      <w:r>
        <w:rPr>
          <w:rtl/>
        </w:rPr>
        <w:t xml:space="preserve">דה </w:t>
      </w:r>
      <w:bookmarkStart w:id="5381" w:name="_ETM_Q10_733679"/>
      <w:bookmarkEnd w:id="5381"/>
      <w:r>
        <w:rPr>
          <w:rtl/>
        </w:rPr>
        <w:t xml:space="preserve">נבטים </w:t>
      </w:r>
      <w:bookmarkStart w:id="5382" w:name="_ETM_Q10_736080"/>
      <w:bookmarkEnd w:id="5382"/>
      <w:r>
        <w:rPr>
          <w:rtl/>
        </w:rPr>
        <w:t xml:space="preserve">על </w:t>
      </w:r>
      <w:bookmarkStart w:id="5383" w:name="_ETM_Q10_736319"/>
      <w:bookmarkEnd w:id="5383"/>
      <w:r>
        <w:rPr>
          <w:rtl/>
        </w:rPr>
        <w:t xml:space="preserve">הקרקעות </w:t>
      </w:r>
      <w:bookmarkStart w:id="5384" w:name="_ETM_Q10_736949"/>
      <w:bookmarkEnd w:id="5384"/>
      <w:r>
        <w:rPr>
          <w:rtl/>
        </w:rPr>
        <w:t xml:space="preserve">של </w:t>
      </w:r>
      <w:bookmarkStart w:id="5385" w:name="_ETM_Q10_737130"/>
      <w:bookmarkEnd w:id="5385"/>
      <w:r>
        <w:rPr>
          <w:rtl/>
        </w:rPr>
        <w:t>ת</w:t>
      </w:r>
      <w:bookmarkStart w:id="5386" w:name="_ETM_Q10_733348"/>
      <w:bookmarkEnd w:id="5386"/>
      <w:r>
        <w:rPr>
          <w:rFonts w:hint="cs"/>
          <w:rtl/>
        </w:rPr>
        <w:t>ל אל-מלח</w:t>
      </w:r>
      <w:bookmarkStart w:id="5387" w:name="_ETM_Q10_737340"/>
      <w:bookmarkStart w:id="5388" w:name="_ETM_Q10_737429"/>
      <w:bookmarkStart w:id="5389" w:name="_ETM_Q10_736239"/>
      <w:bookmarkEnd w:id="5387"/>
      <w:bookmarkEnd w:id="5388"/>
      <w:bookmarkEnd w:id="5389"/>
      <w:r>
        <w:rPr>
          <w:rFonts w:hint="cs"/>
          <w:rtl/>
        </w:rPr>
        <w:t>,</w:t>
      </w:r>
      <w:r>
        <w:rPr>
          <w:rtl/>
        </w:rPr>
        <w:t xml:space="preserve"> </w:t>
      </w:r>
      <w:bookmarkStart w:id="5390" w:name="_ETM_Q10_739230"/>
      <w:bookmarkStart w:id="5391" w:name="_ETM_Q10_735138"/>
      <w:bookmarkEnd w:id="5390"/>
      <w:bookmarkEnd w:id="5391"/>
      <w:r>
        <w:rPr>
          <w:rFonts w:hint="cs"/>
          <w:rtl/>
        </w:rPr>
        <w:t>ו</w:t>
      </w:r>
      <w:r>
        <w:rPr>
          <w:rtl/>
        </w:rPr>
        <w:t xml:space="preserve">התושבים </w:t>
      </w:r>
      <w:bookmarkStart w:id="5392" w:name="_ETM_Q10_739920"/>
      <w:bookmarkStart w:id="5393" w:name="_ETM_Q10_740309"/>
      <w:bookmarkEnd w:id="5392"/>
      <w:bookmarkEnd w:id="5393"/>
      <w:r>
        <w:rPr>
          <w:rFonts w:hint="cs"/>
          <w:rtl/>
        </w:rPr>
        <w:t>גורש</w:t>
      </w:r>
      <w:bookmarkStart w:id="5394" w:name="_ETM_Q10_736748"/>
      <w:bookmarkEnd w:id="5394"/>
      <w:r>
        <w:rPr>
          <w:rtl/>
        </w:rPr>
        <w:t xml:space="preserve">ו </w:t>
      </w:r>
      <w:bookmarkStart w:id="5395" w:name="_ETM_Q10_740670"/>
      <w:bookmarkEnd w:id="5395"/>
      <w:proofErr w:type="spellStart"/>
      <w:r>
        <w:rPr>
          <w:rtl/>
        </w:rPr>
        <w:t>ל</w:t>
      </w:r>
      <w:bookmarkStart w:id="5396" w:name="_ETM_Q10_740790"/>
      <w:bookmarkEnd w:id="5396"/>
      <w:r>
        <w:rPr>
          <w:rtl/>
        </w:rPr>
        <w:t>כסייפה</w:t>
      </w:r>
      <w:proofErr w:type="spellEnd"/>
      <w:r>
        <w:rPr>
          <w:rtl/>
        </w:rPr>
        <w:t xml:space="preserve"> </w:t>
      </w:r>
      <w:bookmarkStart w:id="5397" w:name="_ETM_Q10_741330"/>
      <w:bookmarkStart w:id="5398" w:name="_ETM_Q10_737936"/>
      <w:bookmarkEnd w:id="5397"/>
      <w:bookmarkEnd w:id="5398"/>
      <w:r>
        <w:rPr>
          <w:rFonts w:hint="cs"/>
          <w:rtl/>
        </w:rPr>
        <w:t>וערע</w:t>
      </w:r>
      <w:r>
        <w:rPr>
          <w:rtl/>
        </w:rPr>
        <w:t>ר</w:t>
      </w:r>
      <w:bookmarkStart w:id="5399" w:name="_ETM_Q10_738133"/>
      <w:bookmarkEnd w:id="5399"/>
      <w:r>
        <w:rPr>
          <w:rtl/>
        </w:rPr>
        <w:t xml:space="preserve">ה </w:t>
      </w:r>
      <w:bookmarkStart w:id="5400" w:name="_ETM_Q10_741929"/>
      <w:bookmarkEnd w:id="5400"/>
      <w:r>
        <w:rPr>
          <w:rFonts w:hint="cs"/>
          <w:rtl/>
        </w:rPr>
        <w:t>ו</w:t>
      </w:r>
      <w:r>
        <w:rPr>
          <w:rtl/>
        </w:rPr>
        <w:t>לוד</w:t>
      </w:r>
      <w:bookmarkStart w:id="5401" w:name="_ETM_Q10_742500"/>
      <w:bookmarkStart w:id="5402" w:name="_ETM_Q10_738765"/>
      <w:bookmarkEnd w:id="5401"/>
      <w:bookmarkEnd w:id="5402"/>
      <w:r>
        <w:rPr>
          <w:rFonts w:hint="cs"/>
          <w:rtl/>
        </w:rPr>
        <w:t xml:space="preserve"> וטייבה</w:t>
      </w:r>
      <w:bookmarkStart w:id="5403" w:name="_ETM_Q10_742979"/>
      <w:bookmarkStart w:id="5404" w:name="_ETM_Q10_745587"/>
      <w:bookmarkEnd w:id="5403"/>
      <w:bookmarkEnd w:id="5404"/>
      <w:r>
        <w:rPr>
          <w:rFonts w:hint="cs"/>
          <w:rtl/>
        </w:rPr>
        <w:t xml:space="preserve"> ו</w:t>
      </w:r>
      <w:r>
        <w:rPr>
          <w:rtl/>
        </w:rPr>
        <w:t xml:space="preserve">כפר </w:t>
      </w:r>
      <w:bookmarkStart w:id="5405" w:name="_ETM_Q10_743460"/>
      <w:bookmarkEnd w:id="5405"/>
      <w:r>
        <w:rPr>
          <w:rtl/>
        </w:rPr>
        <w:t>קאסם</w:t>
      </w:r>
      <w:bookmarkStart w:id="5406" w:name="_ETM_Q10_741887"/>
      <w:bookmarkEnd w:id="5406"/>
      <w:r>
        <w:rPr>
          <w:rtl/>
        </w:rPr>
        <w:t xml:space="preserve"> </w:t>
      </w:r>
      <w:bookmarkStart w:id="5407" w:name="_ETM_Q10_744749"/>
      <w:bookmarkEnd w:id="5407"/>
      <w:r>
        <w:rPr>
          <w:rFonts w:hint="cs"/>
          <w:rtl/>
        </w:rPr>
        <w:t>ורהט</w:t>
      </w:r>
      <w:bookmarkStart w:id="5408" w:name="_ETM_Q10_741641"/>
      <w:bookmarkEnd w:id="5408"/>
      <w:r>
        <w:rPr>
          <w:rtl/>
        </w:rPr>
        <w:t xml:space="preserve"> </w:t>
      </w:r>
      <w:bookmarkStart w:id="5409" w:name="_ETM_Q10_745289"/>
      <w:bookmarkEnd w:id="5409"/>
      <w:r>
        <w:rPr>
          <w:rtl/>
        </w:rPr>
        <w:t xml:space="preserve">ועוד </w:t>
      </w:r>
      <w:bookmarkStart w:id="5410" w:name="_ETM_Q10_745529"/>
      <w:bookmarkEnd w:id="5410"/>
      <w:r>
        <w:rPr>
          <w:rFonts w:hint="cs"/>
          <w:rtl/>
        </w:rPr>
        <w:t>י</w:t>
      </w:r>
      <w:r>
        <w:rPr>
          <w:rtl/>
        </w:rPr>
        <w:t>ישובים</w:t>
      </w:r>
      <w:r>
        <w:rPr>
          <w:rFonts w:hint="cs"/>
          <w:rtl/>
        </w:rPr>
        <w:t>.</w:t>
      </w:r>
      <w:bookmarkStart w:id="5411" w:name="_ETM_Q10_743210"/>
      <w:bookmarkStart w:id="5412" w:name="_ETM_Q10_743581"/>
      <w:bookmarkEnd w:id="5411"/>
      <w:bookmarkEnd w:id="5412"/>
      <w:r>
        <w:rPr>
          <w:rtl/>
        </w:rPr>
        <w:t xml:space="preserve"> </w:t>
      </w:r>
      <w:bookmarkStart w:id="5413" w:name="_ETM_Q10_747490"/>
      <w:bookmarkEnd w:id="5413"/>
      <w:r>
        <w:rPr>
          <w:rtl/>
        </w:rPr>
        <w:t xml:space="preserve">יש </w:t>
      </w:r>
      <w:bookmarkStart w:id="5414" w:name="_ETM_Q10_747789"/>
      <w:bookmarkEnd w:id="5414"/>
      <w:r>
        <w:rPr>
          <w:rtl/>
        </w:rPr>
        <w:t xml:space="preserve">טענות </w:t>
      </w:r>
      <w:bookmarkStart w:id="5415" w:name="_ETM_Q10_748210"/>
      <w:bookmarkEnd w:id="5415"/>
      <w:r>
        <w:rPr>
          <w:rtl/>
        </w:rPr>
        <w:t xml:space="preserve">היסטוריות </w:t>
      </w:r>
      <w:bookmarkStart w:id="5416" w:name="_ETM_Q10_748720"/>
      <w:bookmarkEnd w:id="5416"/>
      <w:r>
        <w:rPr>
          <w:rtl/>
        </w:rPr>
        <w:t xml:space="preserve">על </w:t>
      </w:r>
      <w:bookmarkStart w:id="5417" w:name="_ETM_Q10_748870"/>
      <w:bookmarkEnd w:id="5417"/>
      <w:r>
        <w:rPr>
          <w:rtl/>
        </w:rPr>
        <w:t xml:space="preserve">האדמות </w:t>
      </w:r>
      <w:bookmarkStart w:id="5418" w:name="_ETM_Q10_750090"/>
      <w:bookmarkEnd w:id="5418"/>
      <w:r>
        <w:rPr>
          <w:rtl/>
        </w:rPr>
        <w:t xml:space="preserve">של </w:t>
      </w:r>
      <w:bookmarkStart w:id="5419" w:name="_ETM_Q10_750389"/>
      <w:bookmarkEnd w:id="5419"/>
      <w:r>
        <w:rPr>
          <w:rtl/>
        </w:rPr>
        <w:t xml:space="preserve">הבדואים </w:t>
      </w:r>
      <w:bookmarkStart w:id="5420" w:name="_ETM_Q10_750779"/>
      <w:bookmarkEnd w:id="5420"/>
      <w:r>
        <w:rPr>
          <w:rtl/>
        </w:rPr>
        <w:t xml:space="preserve">בשדה </w:t>
      </w:r>
      <w:bookmarkStart w:id="5421" w:name="_ETM_Q10_751050"/>
      <w:bookmarkEnd w:id="5421"/>
      <w:r>
        <w:rPr>
          <w:rtl/>
        </w:rPr>
        <w:t>נבטים</w:t>
      </w:r>
      <w:r>
        <w:rPr>
          <w:rFonts w:hint="cs"/>
          <w:rtl/>
        </w:rPr>
        <w:t>.</w:t>
      </w:r>
      <w:r>
        <w:rPr>
          <w:rtl/>
        </w:rPr>
        <w:t xml:space="preserve"> </w:t>
      </w:r>
      <w:bookmarkStart w:id="5422" w:name="_ETM_Q10_752639"/>
      <w:bookmarkEnd w:id="5422"/>
      <w:r>
        <w:rPr>
          <w:rtl/>
        </w:rPr>
        <w:t xml:space="preserve">אנחנו </w:t>
      </w:r>
      <w:bookmarkStart w:id="5423" w:name="_ETM_Q10_754090"/>
      <w:bookmarkEnd w:id="5423"/>
      <w:r>
        <w:rPr>
          <w:rtl/>
        </w:rPr>
        <w:t>ב</w:t>
      </w:r>
      <w:r>
        <w:rPr>
          <w:rFonts w:hint="cs"/>
          <w:rtl/>
        </w:rPr>
        <w:t>ע</w:t>
      </w:r>
      <w:r>
        <w:rPr>
          <w:rtl/>
        </w:rPr>
        <w:t xml:space="preserve">ד </w:t>
      </w:r>
      <w:bookmarkStart w:id="5424" w:name="_ETM_Q10_756039"/>
      <w:bookmarkStart w:id="5425" w:name="_ETM_Q10_756250"/>
      <w:bookmarkEnd w:id="5424"/>
      <w:bookmarkEnd w:id="5425"/>
      <w:r>
        <w:rPr>
          <w:rtl/>
        </w:rPr>
        <w:t xml:space="preserve">שגשוג </w:t>
      </w:r>
      <w:bookmarkStart w:id="5426" w:name="_ETM_Q10_756699"/>
      <w:bookmarkEnd w:id="5426"/>
      <w:r>
        <w:rPr>
          <w:rtl/>
        </w:rPr>
        <w:t xml:space="preserve">כלכלי </w:t>
      </w:r>
      <w:bookmarkStart w:id="5427" w:name="_ETM_Q10_757960"/>
      <w:bookmarkEnd w:id="5427"/>
      <w:r>
        <w:rPr>
          <w:rtl/>
        </w:rPr>
        <w:t>וב</w:t>
      </w:r>
      <w:r>
        <w:rPr>
          <w:rFonts w:hint="cs"/>
          <w:rtl/>
        </w:rPr>
        <w:t>ע</w:t>
      </w:r>
      <w:bookmarkStart w:id="5428" w:name="_ETM_Q10_755980"/>
      <w:bookmarkEnd w:id="5428"/>
      <w:r>
        <w:rPr>
          <w:rtl/>
        </w:rPr>
        <w:t xml:space="preserve">ד </w:t>
      </w:r>
      <w:bookmarkStart w:id="5429" w:name="_ETM_Q10_758979"/>
      <w:bookmarkEnd w:id="5429"/>
      <w:r>
        <w:rPr>
          <w:rtl/>
        </w:rPr>
        <w:t xml:space="preserve">מקומות </w:t>
      </w:r>
      <w:bookmarkStart w:id="5430" w:name="_ETM_Q10_759909"/>
      <w:bookmarkEnd w:id="5430"/>
      <w:r>
        <w:rPr>
          <w:rtl/>
        </w:rPr>
        <w:t xml:space="preserve">תעסוקה </w:t>
      </w:r>
      <w:bookmarkStart w:id="5431" w:name="_ETM_Q10_760479"/>
      <w:bookmarkEnd w:id="5431"/>
      <w:r>
        <w:rPr>
          <w:rtl/>
        </w:rPr>
        <w:t xml:space="preserve">לצעירים </w:t>
      </w:r>
      <w:bookmarkStart w:id="5432" w:name="_ETM_Q10_760990"/>
      <w:bookmarkEnd w:id="5432"/>
      <w:r>
        <w:rPr>
          <w:rtl/>
        </w:rPr>
        <w:t>שלנו</w:t>
      </w:r>
      <w:r>
        <w:rPr>
          <w:rFonts w:hint="cs"/>
          <w:rtl/>
        </w:rPr>
        <w:t>,</w:t>
      </w:r>
      <w:r>
        <w:rPr>
          <w:rtl/>
        </w:rPr>
        <w:t xml:space="preserve"> </w:t>
      </w:r>
      <w:bookmarkStart w:id="5433" w:name="_ETM_Q10_762400"/>
      <w:bookmarkEnd w:id="5433"/>
      <w:r>
        <w:rPr>
          <w:rtl/>
        </w:rPr>
        <w:t xml:space="preserve">אבל </w:t>
      </w:r>
      <w:bookmarkStart w:id="5434" w:name="_ETM_Q10_763000"/>
      <w:bookmarkEnd w:id="5434"/>
      <w:r>
        <w:rPr>
          <w:rtl/>
        </w:rPr>
        <w:t xml:space="preserve">לא </w:t>
      </w:r>
      <w:bookmarkStart w:id="5435" w:name="_ETM_Q10_763300"/>
      <w:bookmarkEnd w:id="5435"/>
      <w:r>
        <w:rPr>
          <w:rtl/>
        </w:rPr>
        <w:t xml:space="preserve">ברור </w:t>
      </w:r>
      <w:bookmarkStart w:id="5436" w:name="_ETM_Q10_763660"/>
      <w:bookmarkEnd w:id="5436"/>
      <w:r>
        <w:rPr>
          <w:rtl/>
        </w:rPr>
        <w:t>בחוק</w:t>
      </w:r>
      <w:bookmarkStart w:id="5437" w:name="_ETM_Q10_762968"/>
      <w:bookmarkEnd w:id="5437"/>
      <w:r>
        <w:rPr>
          <w:rtl/>
        </w:rPr>
        <w:t xml:space="preserve"> </w:t>
      </w:r>
      <w:bookmarkStart w:id="5438" w:name="_ETM_Q10_764830"/>
      <w:bookmarkEnd w:id="5438"/>
      <w:r>
        <w:rPr>
          <w:rtl/>
        </w:rPr>
        <w:t xml:space="preserve">ולא </w:t>
      </w:r>
      <w:bookmarkStart w:id="5439" w:name="_ETM_Q10_765160"/>
      <w:bookmarkEnd w:id="5439"/>
      <w:r>
        <w:rPr>
          <w:rtl/>
        </w:rPr>
        <w:t xml:space="preserve">מצוין </w:t>
      </w:r>
      <w:bookmarkStart w:id="5440" w:name="_ETM_Q10_765730"/>
      <w:bookmarkEnd w:id="5440"/>
      <w:r>
        <w:rPr>
          <w:rtl/>
        </w:rPr>
        <w:t xml:space="preserve">בחוק </w:t>
      </w:r>
      <w:bookmarkStart w:id="5441" w:name="_ETM_Q10_767080"/>
      <w:bookmarkEnd w:id="5441"/>
      <w:r>
        <w:rPr>
          <w:rtl/>
        </w:rPr>
        <w:t>ש</w:t>
      </w:r>
      <w:bookmarkStart w:id="5442" w:name="_ETM_Q10_767500"/>
      <w:bookmarkEnd w:id="5442"/>
      <w:r>
        <w:rPr>
          <w:rtl/>
        </w:rPr>
        <w:t xml:space="preserve">שדה </w:t>
      </w:r>
      <w:bookmarkStart w:id="5443" w:name="_ETM_Q10_767710"/>
      <w:bookmarkEnd w:id="5443"/>
      <w:r>
        <w:rPr>
          <w:rtl/>
        </w:rPr>
        <w:t xml:space="preserve">התעופה </w:t>
      </w:r>
      <w:bookmarkStart w:id="5444" w:name="_ETM_Q10_768130"/>
      <w:bookmarkStart w:id="5445" w:name="_ETM_Q10_768490"/>
      <w:bookmarkStart w:id="5446" w:name="_ETM_Q10_764694"/>
      <w:bookmarkEnd w:id="5444"/>
      <w:bookmarkEnd w:id="5445"/>
      <w:bookmarkEnd w:id="5446"/>
      <w:r>
        <w:rPr>
          <w:rFonts w:hint="cs"/>
          <w:rtl/>
        </w:rPr>
        <w:t>לא יורחב</w:t>
      </w:r>
      <w:r>
        <w:rPr>
          <w:rtl/>
        </w:rPr>
        <w:t xml:space="preserve"> </w:t>
      </w:r>
      <w:bookmarkStart w:id="5447" w:name="_ETM_Q10_768790"/>
      <w:bookmarkEnd w:id="5447"/>
      <w:r>
        <w:rPr>
          <w:rtl/>
        </w:rPr>
        <w:t xml:space="preserve">לאדמות </w:t>
      </w:r>
      <w:bookmarkStart w:id="5448" w:name="_ETM_Q10_769270"/>
      <w:bookmarkEnd w:id="5448"/>
      <w:r>
        <w:rPr>
          <w:rFonts w:hint="cs"/>
          <w:rtl/>
        </w:rPr>
        <w:t>נוספ</w:t>
      </w:r>
      <w:r>
        <w:rPr>
          <w:rtl/>
        </w:rPr>
        <w:t>ות</w:t>
      </w:r>
      <w:r>
        <w:rPr>
          <w:rFonts w:hint="cs"/>
          <w:rtl/>
        </w:rPr>
        <w:t>.</w:t>
      </w:r>
      <w:r>
        <w:rPr>
          <w:rtl/>
        </w:rPr>
        <w:t xml:space="preserve"> </w:t>
      </w:r>
      <w:bookmarkStart w:id="5449" w:name="_ETM_Q10_770710"/>
      <w:bookmarkEnd w:id="5449"/>
      <w:r>
        <w:rPr>
          <w:rtl/>
        </w:rPr>
        <w:t xml:space="preserve">אנחנו </w:t>
      </w:r>
      <w:bookmarkStart w:id="5450" w:name="_ETM_Q10_771250"/>
      <w:bookmarkEnd w:id="5450"/>
      <w:r>
        <w:rPr>
          <w:rtl/>
        </w:rPr>
        <w:t xml:space="preserve">שמחים </w:t>
      </w:r>
      <w:bookmarkStart w:id="5451" w:name="_ETM_Q10_771670"/>
      <w:bookmarkEnd w:id="5451"/>
      <w:r>
        <w:rPr>
          <w:rtl/>
        </w:rPr>
        <w:t xml:space="preserve">מאוד </w:t>
      </w:r>
      <w:bookmarkStart w:id="5452" w:name="_ETM_Q10_773160"/>
      <w:bookmarkEnd w:id="5452"/>
      <w:r>
        <w:rPr>
          <w:rtl/>
        </w:rPr>
        <w:t>ורוצי</w:t>
      </w:r>
      <w:bookmarkStart w:id="5453" w:name="_ETM_Q10_770702"/>
      <w:bookmarkEnd w:id="5453"/>
      <w:r>
        <w:rPr>
          <w:rtl/>
        </w:rPr>
        <w:t xml:space="preserve">ם </w:t>
      </w:r>
      <w:bookmarkStart w:id="5454" w:name="_ETM_Q10_773850"/>
      <w:bookmarkEnd w:id="5454"/>
      <w:r>
        <w:rPr>
          <w:rtl/>
        </w:rPr>
        <w:t xml:space="preserve">שיהיה </w:t>
      </w:r>
      <w:bookmarkStart w:id="5455" w:name="_ETM_Q10_774120"/>
      <w:bookmarkStart w:id="5456" w:name="_ETM_Q10_774330"/>
      <w:bookmarkStart w:id="5457" w:name="_ETM_Q10_769561"/>
      <w:bookmarkEnd w:id="5455"/>
      <w:bookmarkEnd w:id="5456"/>
      <w:bookmarkEnd w:id="5457"/>
      <w:r>
        <w:rPr>
          <w:rFonts w:hint="cs"/>
          <w:rtl/>
        </w:rPr>
        <w:t>שדה תעופה</w:t>
      </w:r>
      <w:r>
        <w:rPr>
          <w:rtl/>
        </w:rPr>
        <w:t xml:space="preserve"> </w:t>
      </w:r>
      <w:bookmarkStart w:id="5458" w:name="_ETM_Q10_774630"/>
      <w:bookmarkEnd w:id="5458"/>
      <w:r>
        <w:rPr>
          <w:rtl/>
        </w:rPr>
        <w:t>בנגב</w:t>
      </w:r>
      <w:r>
        <w:rPr>
          <w:rFonts w:hint="cs"/>
          <w:rtl/>
        </w:rPr>
        <w:t>,</w:t>
      </w:r>
      <w:r>
        <w:rPr>
          <w:rtl/>
        </w:rPr>
        <w:t xml:space="preserve"> </w:t>
      </w:r>
      <w:bookmarkStart w:id="5459" w:name="_ETM_Q10_775080"/>
      <w:bookmarkEnd w:id="5459"/>
      <w:r>
        <w:rPr>
          <w:rtl/>
        </w:rPr>
        <w:t xml:space="preserve">אבל </w:t>
      </w:r>
      <w:bookmarkStart w:id="5460" w:name="_ETM_Q10_775380"/>
      <w:bookmarkEnd w:id="5460"/>
      <w:r>
        <w:rPr>
          <w:rtl/>
        </w:rPr>
        <w:t xml:space="preserve">לא </w:t>
      </w:r>
      <w:bookmarkStart w:id="5461" w:name="_ETM_Q10_775530"/>
      <w:bookmarkEnd w:id="5461"/>
      <w:r>
        <w:rPr>
          <w:rtl/>
        </w:rPr>
        <w:t xml:space="preserve">על </w:t>
      </w:r>
      <w:bookmarkStart w:id="5462" w:name="_ETM_Q10_775710"/>
      <w:bookmarkEnd w:id="5462"/>
      <w:r>
        <w:rPr>
          <w:rtl/>
        </w:rPr>
        <w:t xml:space="preserve">הקרקעות </w:t>
      </w:r>
      <w:bookmarkStart w:id="5463" w:name="_ETM_Q10_776190"/>
      <w:bookmarkEnd w:id="5463"/>
      <w:r>
        <w:rPr>
          <w:rtl/>
        </w:rPr>
        <w:t xml:space="preserve">של </w:t>
      </w:r>
      <w:bookmarkStart w:id="5464" w:name="_ETM_Q10_776340"/>
      <w:bookmarkEnd w:id="5464"/>
      <w:r>
        <w:rPr>
          <w:rtl/>
        </w:rPr>
        <w:t>הבדואים</w:t>
      </w:r>
      <w:r>
        <w:rPr>
          <w:rFonts w:hint="cs"/>
          <w:rtl/>
        </w:rPr>
        <w:t>.</w:t>
      </w:r>
      <w:bookmarkStart w:id="5465" w:name="_ETM_Q10_777590"/>
      <w:bookmarkStart w:id="5466" w:name="_ETM_Q10_778843"/>
      <w:bookmarkEnd w:id="5465"/>
      <w:bookmarkEnd w:id="5466"/>
    </w:p>
    <w:p w:rsidR="0058358C" w:rsidRDefault="0058358C" w:rsidP="004934BD">
      <w:pPr>
        <w:rPr>
          <w:rtl/>
        </w:rPr>
      </w:pPr>
      <w:bookmarkStart w:id="5467" w:name="_ETM_Q10_778899"/>
      <w:bookmarkStart w:id="5468" w:name="_ETM_Q10_779019"/>
      <w:bookmarkEnd w:id="5467"/>
      <w:bookmarkEnd w:id="5468"/>
    </w:p>
    <w:p w:rsidR="0058358C" w:rsidRDefault="0058358C" w:rsidP="00953C88">
      <w:pPr>
        <w:rPr>
          <w:rtl/>
        </w:rPr>
      </w:pPr>
      <w:bookmarkStart w:id="5469" w:name="_ETM_Q10_779083"/>
      <w:bookmarkEnd w:id="5469"/>
      <w:r>
        <w:rPr>
          <w:rtl/>
        </w:rPr>
        <w:t xml:space="preserve">אנחנו </w:t>
      </w:r>
      <w:bookmarkStart w:id="5470" w:name="_ETM_Q10_778070"/>
      <w:bookmarkEnd w:id="5470"/>
      <w:r>
        <w:rPr>
          <w:rtl/>
        </w:rPr>
        <w:t xml:space="preserve">רוצים </w:t>
      </w:r>
      <w:bookmarkStart w:id="5471" w:name="_ETM_Q10_778460"/>
      <w:bookmarkEnd w:id="5471"/>
      <w:r>
        <w:rPr>
          <w:rtl/>
        </w:rPr>
        <w:t xml:space="preserve">שהתושבים </w:t>
      </w:r>
      <w:bookmarkStart w:id="5472" w:name="_ETM_Q10_779150"/>
      <w:bookmarkEnd w:id="5472"/>
      <w:r>
        <w:rPr>
          <w:rtl/>
        </w:rPr>
        <w:t xml:space="preserve">של </w:t>
      </w:r>
      <w:bookmarkStart w:id="5473" w:name="_ETM_Q10_779360"/>
      <w:bookmarkEnd w:id="5473"/>
      <w:r>
        <w:rPr>
          <w:rtl/>
        </w:rPr>
        <w:t>המרכז</w:t>
      </w:r>
      <w:r>
        <w:rPr>
          <w:rFonts w:hint="cs"/>
          <w:rtl/>
        </w:rPr>
        <w:t>,</w:t>
      </w:r>
      <w:bookmarkStart w:id="5474" w:name="_ETM_Q10_778036"/>
      <w:bookmarkEnd w:id="5474"/>
      <w:r>
        <w:rPr>
          <w:rtl/>
        </w:rPr>
        <w:t xml:space="preserve"> </w:t>
      </w:r>
      <w:bookmarkStart w:id="5475" w:name="_ETM_Q10_780570"/>
      <w:bookmarkEnd w:id="5475"/>
      <w:r>
        <w:rPr>
          <w:rtl/>
        </w:rPr>
        <w:t xml:space="preserve">של </w:t>
      </w:r>
      <w:bookmarkStart w:id="5476" w:name="_ETM_Q10_780809"/>
      <w:bookmarkEnd w:id="5476"/>
      <w:r>
        <w:rPr>
          <w:rtl/>
        </w:rPr>
        <w:t xml:space="preserve">תל </w:t>
      </w:r>
      <w:bookmarkStart w:id="5477" w:name="_ETM_Q10_781020"/>
      <w:bookmarkEnd w:id="5477"/>
      <w:r>
        <w:rPr>
          <w:rtl/>
        </w:rPr>
        <w:t>אביב</w:t>
      </w:r>
      <w:r>
        <w:rPr>
          <w:rFonts w:hint="cs"/>
          <w:rtl/>
        </w:rPr>
        <w:t>,</w:t>
      </w:r>
      <w:r>
        <w:rPr>
          <w:rtl/>
        </w:rPr>
        <w:t xml:space="preserve"> </w:t>
      </w:r>
      <w:bookmarkStart w:id="5478" w:name="_ETM_Q10_781470"/>
      <w:bookmarkEnd w:id="5478"/>
      <w:r>
        <w:rPr>
          <w:rtl/>
        </w:rPr>
        <w:t xml:space="preserve">הרצליה </w:t>
      </w:r>
      <w:r>
        <w:rPr>
          <w:rFonts w:hint="cs"/>
          <w:rtl/>
        </w:rPr>
        <w:t xml:space="preserve">ושוהם, ייסעו </w:t>
      </w:r>
      <w:bookmarkStart w:id="5479" w:name="_ETM_Q10_781028"/>
      <w:bookmarkEnd w:id="5479"/>
      <w:r>
        <w:rPr>
          <w:rFonts w:hint="cs"/>
          <w:rtl/>
        </w:rPr>
        <w:t xml:space="preserve">דרומה ויראו את הפנים </w:t>
      </w:r>
      <w:bookmarkStart w:id="5480" w:name="_ETM_Q10_783243"/>
      <w:bookmarkEnd w:id="5480"/>
      <w:r>
        <w:rPr>
          <w:rFonts w:hint="cs"/>
          <w:rtl/>
        </w:rPr>
        <w:t xml:space="preserve">האמיתיות של </w:t>
      </w:r>
      <w:bookmarkStart w:id="5481" w:name="_ETM_Q10_785752"/>
      <w:bookmarkEnd w:id="5481"/>
      <w:r>
        <w:rPr>
          <w:rFonts w:hint="cs"/>
          <w:rtl/>
        </w:rPr>
        <w:t xml:space="preserve">המדינה, איך היא מפקירה את האזרחים </w:t>
      </w:r>
      <w:bookmarkStart w:id="5482" w:name="_ETM_Q10_785876"/>
      <w:bookmarkEnd w:id="5482"/>
      <w:r>
        <w:rPr>
          <w:rFonts w:hint="cs"/>
          <w:rtl/>
        </w:rPr>
        <w:t>הבדואים בנגב.</w:t>
      </w:r>
      <w:bookmarkStart w:id="5483" w:name="_ETM_Q10_790068"/>
      <w:bookmarkStart w:id="5484" w:name="_ETM_Q10_790140"/>
      <w:bookmarkStart w:id="5485" w:name="TOR_Q11"/>
      <w:bookmarkStart w:id="5486" w:name="_ETM_Q11_180000"/>
      <w:bookmarkEnd w:id="5483"/>
      <w:bookmarkEnd w:id="5484"/>
      <w:bookmarkEnd w:id="5485"/>
      <w:bookmarkEnd w:id="5486"/>
      <w:r>
        <w:rPr>
          <w:rFonts w:hint="cs"/>
          <w:rtl/>
        </w:rPr>
        <w:t xml:space="preserve"> אני ראיתי לפני כמה ימים שאלמוג כהן נסע לשדה נבטים ודיבר משם על לתקוע טריז </w:t>
      </w:r>
      <w:bookmarkStart w:id="5487" w:name="_ETM_Q11_203750"/>
      <w:bookmarkEnd w:id="5487"/>
      <w:r>
        <w:rPr>
          <w:rFonts w:hint="cs"/>
          <w:rtl/>
        </w:rPr>
        <w:t xml:space="preserve">בין באר שבע לדימונה ונבטים ודימונה. אני לא רוצה שאף אחד </w:t>
      </w:r>
      <w:bookmarkStart w:id="5488" w:name="_ETM_Q11_212597"/>
      <w:bookmarkEnd w:id="5488"/>
      <w:r>
        <w:rPr>
          <w:rFonts w:hint="cs"/>
          <w:rtl/>
        </w:rPr>
        <w:t xml:space="preserve">יתקע טריז בין התושבים הבדואים למדינה, זה מה שחשוב. אנחנו </w:t>
      </w:r>
      <w:bookmarkStart w:id="5489" w:name="_ETM_Q11_216604"/>
      <w:bookmarkEnd w:id="5489"/>
      <w:r>
        <w:rPr>
          <w:rFonts w:hint="cs"/>
          <w:rtl/>
        </w:rPr>
        <w:t xml:space="preserve">נמתין ונראה, אחרי הקריאה הזאת, הקריאה הטרומית. כרגע אנחנו נצביע נגד, אבל אם הממשלה לא תלך נגד האזרחים הבדואים </w:t>
      </w:r>
      <w:bookmarkStart w:id="5490" w:name="_ETM_Q11_226810"/>
      <w:bookmarkEnd w:id="5490"/>
      <w:r>
        <w:rPr>
          <w:rFonts w:hint="cs"/>
          <w:rtl/>
        </w:rPr>
        <w:t xml:space="preserve">בנגב, אנחנו נבוא לקריאה ראשונה ונצביע בעד החוק, אם הוא </w:t>
      </w:r>
      <w:bookmarkStart w:id="5491" w:name="_ETM_Q11_233034"/>
      <w:bookmarkEnd w:id="5491"/>
      <w:r>
        <w:rPr>
          <w:rFonts w:hint="cs"/>
          <w:rtl/>
        </w:rPr>
        <w:t xml:space="preserve">לא ינשל עוד קרקעות של הבדואים בנגב. </w:t>
      </w:r>
    </w:p>
    <w:p w:rsidR="0058358C" w:rsidRDefault="0058358C" w:rsidP="004934BD">
      <w:pPr>
        <w:rPr>
          <w:rtl/>
        </w:rPr>
      </w:pPr>
    </w:p>
    <w:p w:rsidR="0058358C" w:rsidRDefault="0058358C" w:rsidP="004934BD">
      <w:pPr>
        <w:rPr>
          <w:rtl/>
        </w:rPr>
      </w:pPr>
      <w:bookmarkStart w:id="5492" w:name="_ETM_Q11_233070"/>
      <w:bookmarkStart w:id="5493" w:name="_ETM_Q11_234030"/>
      <w:bookmarkEnd w:id="5492"/>
      <w:bookmarkEnd w:id="5493"/>
      <w:r>
        <w:rPr>
          <w:rtl/>
        </w:rPr>
        <w:t xml:space="preserve">אני </w:t>
      </w:r>
      <w:bookmarkStart w:id="5494" w:name="_ETM_Q11_234420"/>
      <w:bookmarkEnd w:id="5494"/>
      <w:r>
        <w:rPr>
          <w:rtl/>
        </w:rPr>
        <w:t xml:space="preserve">חושב </w:t>
      </w:r>
      <w:bookmarkStart w:id="5495" w:name="_ETM_Q11_234750"/>
      <w:bookmarkEnd w:id="5495"/>
      <w:r>
        <w:rPr>
          <w:rtl/>
        </w:rPr>
        <w:t xml:space="preserve">שצריך </w:t>
      </w:r>
      <w:bookmarkStart w:id="5496" w:name="_ETM_Q11_235109"/>
      <w:bookmarkEnd w:id="5496"/>
      <w:r>
        <w:rPr>
          <w:rtl/>
        </w:rPr>
        <w:t xml:space="preserve">להיות </w:t>
      </w:r>
      <w:bookmarkStart w:id="5497" w:name="_ETM_Q11_235379"/>
      <w:bookmarkEnd w:id="5497"/>
      <w:r>
        <w:rPr>
          <w:rtl/>
        </w:rPr>
        <w:t xml:space="preserve">דיון </w:t>
      </w:r>
      <w:bookmarkStart w:id="5498" w:name="_ETM_Q11_236980"/>
      <w:bookmarkEnd w:id="5498"/>
      <w:r>
        <w:rPr>
          <w:rtl/>
        </w:rPr>
        <w:t xml:space="preserve">על </w:t>
      </w:r>
      <w:bookmarkStart w:id="5499" w:name="_ETM_Q11_237190"/>
      <w:bookmarkEnd w:id="5499"/>
      <w:r>
        <w:rPr>
          <w:rtl/>
        </w:rPr>
        <w:t xml:space="preserve">הטענות </w:t>
      </w:r>
      <w:bookmarkStart w:id="5500" w:name="_ETM_Q11_237640"/>
      <w:bookmarkEnd w:id="5500"/>
      <w:r>
        <w:rPr>
          <w:rtl/>
        </w:rPr>
        <w:t xml:space="preserve">ההיסטוריות </w:t>
      </w:r>
      <w:bookmarkStart w:id="5501" w:name="_ETM_Q11_238180"/>
      <w:bookmarkEnd w:id="5501"/>
      <w:r>
        <w:rPr>
          <w:rtl/>
        </w:rPr>
        <w:t xml:space="preserve">של </w:t>
      </w:r>
      <w:bookmarkStart w:id="5502" w:name="_ETM_Q11_238359"/>
      <w:bookmarkEnd w:id="5502"/>
      <w:r>
        <w:rPr>
          <w:rtl/>
        </w:rPr>
        <w:t>תושב</w:t>
      </w:r>
      <w:bookmarkStart w:id="5503" w:name="_ETM_Q11_238660"/>
      <w:bookmarkEnd w:id="5503"/>
      <w:r>
        <w:rPr>
          <w:rFonts w:hint="cs"/>
          <w:rtl/>
        </w:rPr>
        <w:t xml:space="preserve">י תל אל-מלח, </w:t>
      </w:r>
      <w:bookmarkStart w:id="5504" w:name="_ETM_Q11_235335"/>
      <w:bookmarkStart w:id="5505" w:name="_ETM_Q11_238840"/>
      <w:bookmarkStart w:id="5506" w:name="_ETM_Q11_238960"/>
      <w:bookmarkStart w:id="5507" w:name="_ETM_Q11_240140"/>
      <w:bookmarkEnd w:id="5504"/>
      <w:bookmarkEnd w:id="5505"/>
      <w:bookmarkEnd w:id="5506"/>
      <w:bookmarkEnd w:id="5507"/>
      <w:r>
        <w:rPr>
          <w:rtl/>
        </w:rPr>
        <w:t xml:space="preserve">זה </w:t>
      </w:r>
      <w:bookmarkStart w:id="5508" w:name="_ETM_Q11_240350"/>
      <w:bookmarkEnd w:id="5508"/>
      <w:r>
        <w:rPr>
          <w:rtl/>
        </w:rPr>
        <w:t xml:space="preserve">מה </w:t>
      </w:r>
      <w:bookmarkStart w:id="5509" w:name="_ETM_Q11_240469"/>
      <w:bookmarkEnd w:id="5509"/>
      <w:r>
        <w:rPr>
          <w:rtl/>
        </w:rPr>
        <w:t xml:space="preserve">שצריך </w:t>
      </w:r>
      <w:bookmarkStart w:id="5510" w:name="_ETM_Q11_240770"/>
      <w:bookmarkEnd w:id="5510"/>
      <w:r>
        <w:rPr>
          <w:rtl/>
        </w:rPr>
        <w:t xml:space="preserve">מה </w:t>
      </w:r>
      <w:bookmarkStart w:id="5511" w:name="_ETM_Q11_240860"/>
      <w:bookmarkEnd w:id="5511"/>
      <w:r>
        <w:rPr>
          <w:rtl/>
        </w:rPr>
        <w:t>לעשות</w:t>
      </w:r>
      <w:r>
        <w:rPr>
          <w:rFonts w:hint="cs"/>
          <w:rtl/>
        </w:rPr>
        <w:t>.</w:t>
      </w:r>
      <w:r>
        <w:rPr>
          <w:rtl/>
        </w:rPr>
        <w:t xml:space="preserve"> </w:t>
      </w:r>
      <w:bookmarkStart w:id="5512" w:name="_ETM_Q11_242190"/>
      <w:bookmarkEnd w:id="5512"/>
      <w:r>
        <w:rPr>
          <w:rtl/>
        </w:rPr>
        <w:t xml:space="preserve">אני </w:t>
      </w:r>
      <w:bookmarkStart w:id="5513" w:name="_ETM_Q11_242460"/>
      <w:bookmarkEnd w:id="5513"/>
      <w:r>
        <w:rPr>
          <w:rtl/>
        </w:rPr>
        <w:t xml:space="preserve">רוצה </w:t>
      </w:r>
      <w:bookmarkStart w:id="5514" w:name="_ETM_Q11_242730"/>
      <w:bookmarkEnd w:id="5514"/>
      <w:r>
        <w:rPr>
          <w:rtl/>
        </w:rPr>
        <w:t xml:space="preserve">להגיד </w:t>
      </w:r>
      <w:bookmarkStart w:id="5515" w:name="_ETM_Q11_243030"/>
      <w:bookmarkEnd w:id="5515"/>
      <w:r>
        <w:rPr>
          <w:rtl/>
        </w:rPr>
        <w:t xml:space="preserve">לכם </w:t>
      </w:r>
      <w:bookmarkStart w:id="5516" w:name="_ETM_Q11_243329"/>
      <w:bookmarkEnd w:id="5516"/>
      <w:r>
        <w:rPr>
          <w:rtl/>
        </w:rPr>
        <w:t xml:space="preserve">עוד </w:t>
      </w:r>
      <w:bookmarkStart w:id="5517" w:name="_ETM_Q11_243540"/>
      <w:bookmarkEnd w:id="5517"/>
      <w:r>
        <w:rPr>
          <w:rtl/>
        </w:rPr>
        <w:t>משהו</w:t>
      </w:r>
      <w:bookmarkStart w:id="5518" w:name="_ETM_Q11_244800"/>
      <w:bookmarkEnd w:id="5518"/>
      <w:r>
        <w:rPr>
          <w:rFonts w:hint="cs"/>
          <w:rtl/>
        </w:rPr>
        <w:t xml:space="preserve">: </w:t>
      </w:r>
      <w:r>
        <w:rPr>
          <w:rtl/>
        </w:rPr>
        <w:t xml:space="preserve">כאשר </w:t>
      </w:r>
      <w:bookmarkStart w:id="5519" w:name="_ETM_Q11_245430"/>
      <w:bookmarkEnd w:id="5519"/>
      <w:r>
        <w:rPr>
          <w:rtl/>
        </w:rPr>
        <w:t xml:space="preserve">מקימים </w:t>
      </w:r>
      <w:bookmarkStart w:id="5520" w:name="_ETM_Q11_245850"/>
      <w:bookmarkEnd w:id="5520"/>
      <w:r>
        <w:rPr>
          <w:rFonts w:hint="cs"/>
          <w:rtl/>
        </w:rPr>
        <w:t xml:space="preserve">את </w:t>
      </w:r>
      <w:r>
        <w:rPr>
          <w:rtl/>
        </w:rPr>
        <w:t xml:space="preserve">שדה </w:t>
      </w:r>
      <w:bookmarkStart w:id="5521" w:name="_ETM_Q11_247080"/>
      <w:bookmarkEnd w:id="5521"/>
      <w:r>
        <w:rPr>
          <w:rtl/>
        </w:rPr>
        <w:t>נ</w:t>
      </w:r>
      <w:r>
        <w:rPr>
          <w:rFonts w:hint="cs"/>
          <w:rtl/>
        </w:rPr>
        <w:t>ב</w:t>
      </w:r>
      <w:r>
        <w:rPr>
          <w:rtl/>
        </w:rPr>
        <w:t xml:space="preserve">טים </w:t>
      </w:r>
      <w:bookmarkStart w:id="5522" w:name="_ETM_Q11_248370"/>
      <w:bookmarkEnd w:id="5522"/>
      <w:r>
        <w:rPr>
          <w:rtl/>
        </w:rPr>
        <w:t>ו</w:t>
      </w:r>
      <w:bookmarkStart w:id="5523" w:name="_ETM_Q11_248700"/>
      <w:bookmarkEnd w:id="5523"/>
      <w:r>
        <w:rPr>
          <w:rFonts w:hint="cs"/>
          <w:rtl/>
        </w:rPr>
        <w:t>מ</w:t>
      </w:r>
      <w:r>
        <w:rPr>
          <w:rtl/>
        </w:rPr>
        <w:t xml:space="preserve">תכוונים </w:t>
      </w:r>
      <w:bookmarkStart w:id="5524" w:name="_ETM_Q11_249240"/>
      <w:bookmarkEnd w:id="5524"/>
      <w:r>
        <w:rPr>
          <w:rtl/>
        </w:rPr>
        <w:t xml:space="preserve">להרחיב </w:t>
      </w:r>
      <w:bookmarkStart w:id="5525" w:name="_ETM_Q11_249780"/>
      <w:bookmarkEnd w:id="5525"/>
      <w:r>
        <w:rPr>
          <w:rtl/>
        </w:rPr>
        <w:t xml:space="preserve">אותו </w:t>
      </w:r>
      <w:bookmarkStart w:id="5526" w:name="_ETM_Q11_250970"/>
      <w:bookmarkEnd w:id="5526"/>
      <w:r>
        <w:rPr>
          <w:rtl/>
        </w:rPr>
        <w:t xml:space="preserve">ולהפוך </w:t>
      </w:r>
      <w:bookmarkStart w:id="5527" w:name="_ETM_Q11_251600"/>
      <w:bookmarkEnd w:id="5527"/>
      <w:r>
        <w:rPr>
          <w:rtl/>
        </w:rPr>
        <w:t xml:space="preserve">אותו </w:t>
      </w:r>
      <w:bookmarkStart w:id="5528" w:name="_ETM_Q11_251780"/>
      <w:bookmarkEnd w:id="5528"/>
      <w:r>
        <w:rPr>
          <w:rtl/>
        </w:rPr>
        <w:t>לאזרחי</w:t>
      </w:r>
      <w:r>
        <w:rPr>
          <w:rFonts w:hint="cs"/>
          <w:rtl/>
        </w:rPr>
        <w:t>,</w:t>
      </w:r>
      <w:r>
        <w:rPr>
          <w:rtl/>
        </w:rPr>
        <w:t xml:space="preserve"> </w:t>
      </w:r>
      <w:bookmarkStart w:id="5529" w:name="_ETM_Q11_252650"/>
      <w:bookmarkEnd w:id="5529"/>
      <w:r>
        <w:rPr>
          <w:rtl/>
        </w:rPr>
        <w:t xml:space="preserve">צריכים </w:t>
      </w:r>
      <w:bookmarkStart w:id="5530" w:name="_ETM_Q11_253010"/>
      <w:bookmarkEnd w:id="5530"/>
      <w:r>
        <w:rPr>
          <w:rtl/>
        </w:rPr>
        <w:t xml:space="preserve">להסתכל </w:t>
      </w:r>
      <w:bookmarkStart w:id="5531" w:name="_ETM_Q11_253459"/>
      <w:bookmarkEnd w:id="5531"/>
      <w:r>
        <w:rPr>
          <w:rtl/>
        </w:rPr>
        <w:t xml:space="preserve">על </w:t>
      </w:r>
      <w:bookmarkStart w:id="5532" w:name="_ETM_Q11_253640"/>
      <w:bookmarkEnd w:id="5532"/>
      <w:r>
        <w:rPr>
          <w:rtl/>
        </w:rPr>
        <w:t xml:space="preserve">ערערה </w:t>
      </w:r>
      <w:bookmarkStart w:id="5533" w:name="_ETM_Q11_254000"/>
      <w:bookmarkEnd w:id="5533"/>
      <w:r>
        <w:rPr>
          <w:rtl/>
        </w:rPr>
        <w:t>בנגב</w:t>
      </w:r>
      <w:r>
        <w:rPr>
          <w:rFonts w:hint="cs"/>
          <w:rtl/>
        </w:rPr>
        <w:t>.</w:t>
      </w:r>
      <w:r>
        <w:rPr>
          <w:rtl/>
        </w:rPr>
        <w:t xml:space="preserve"> </w:t>
      </w:r>
      <w:bookmarkStart w:id="5534" w:name="_ETM_Q11_255100"/>
      <w:bookmarkEnd w:id="5534"/>
      <w:r>
        <w:rPr>
          <w:rtl/>
        </w:rPr>
        <w:t xml:space="preserve">כרגע </w:t>
      </w:r>
      <w:bookmarkStart w:id="5535" w:name="_ETM_Q11_256550"/>
      <w:bookmarkEnd w:id="5535"/>
      <w:r>
        <w:rPr>
          <w:rtl/>
        </w:rPr>
        <w:t xml:space="preserve">יש </w:t>
      </w:r>
      <w:bookmarkStart w:id="5536" w:name="_ETM_Q11_256910"/>
      <w:bookmarkEnd w:id="5536"/>
      <w:r>
        <w:rPr>
          <w:rtl/>
        </w:rPr>
        <w:t xml:space="preserve">שכונות </w:t>
      </w:r>
      <w:bookmarkStart w:id="5537" w:name="_ETM_Q11_257300"/>
      <w:bookmarkStart w:id="5538" w:name="_ETM_Q11_257840"/>
      <w:bookmarkEnd w:id="5537"/>
      <w:bookmarkEnd w:id="5538"/>
      <w:r>
        <w:rPr>
          <w:rFonts w:hint="cs"/>
          <w:rtl/>
        </w:rPr>
        <w:t xml:space="preserve">בערערה </w:t>
      </w:r>
      <w:r>
        <w:rPr>
          <w:rtl/>
        </w:rPr>
        <w:t xml:space="preserve">שלא </w:t>
      </w:r>
      <w:bookmarkStart w:id="5539" w:name="_ETM_Q11_258110"/>
      <w:bookmarkEnd w:id="5539"/>
      <w:r>
        <w:rPr>
          <w:rtl/>
        </w:rPr>
        <w:t>מרש</w:t>
      </w:r>
      <w:r>
        <w:rPr>
          <w:rFonts w:hint="cs"/>
          <w:rtl/>
        </w:rPr>
        <w:t>ות</w:t>
      </w:r>
      <w:r>
        <w:rPr>
          <w:rtl/>
        </w:rPr>
        <w:t xml:space="preserve"> </w:t>
      </w:r>
      <w:bookmarkStart w:id="5540" w:name="_ETM_Q11_258470"/>
      <w:bookmarkEnd w:id="5540"/>
      <w:r>
        <w:rPr>
          <w:rtl/>
        </w:rPr>
        <w:t xml:space="preserve">לתושבים </w:t>
      </w:r>
      <w:bookmarkStart w:id="5541" w:name="_ETM_Q11_258950"/>
      <w:bookmarkEnd w:id="5541"/>
      <w:r>
        <w:rPr>
          <w:rtl/>
        </w:rPr>
        <w:t xml:space="preserve">שלהם </w:t>
      </w:r>
      <w:bookmarkStart w:id="5542" w:name="_ETM_Q11_259340"/>
      <w:bookmarkEnd w:id="5542"/>
      <w:r>
        <w:rPr>
          <w:rtl/>
        </w:rPr>
        <w:t xml:space="preserve">לבנות </w:t>
      </w:r>
      <w:bookmarkStart w:id="5543" w:name="_ETM_Q11_261120"/>
      <w:bookmarkStart w:id="5544" w:name="_ETM_Q11_261780"/>
      <w:bookmarkStart w:id="5545" w:name="_ETM_Q11_262200"/>
      <w:bookmarkStart w:id="5546" w:name="_ETM_Q11_262470"/>
      <w:bookmarkStart w:id="5547" w:name="_ETM_Q11_264020"/>
      <w:bookmarkEnd w:id="5543"/>
      <w:bookmarkEnd w:id="5544"/>
      <w:bookmarkEnd w:id="5545"/>
      <w:bookmarkEnd w:id="5546"/>
      <w:bookmarkEnd w:id="5547"/>
      <w:r>
        <w:rPr>
          <w:rtl/>
        </w:rPr>
        <w:t xml:space="preserve">מעל </w:t>
      </w:r>
      <w:bookmarkStart w:id="5548" w:name="_ETM_Q11_264409"/>
      <w:bookmarkEnd w:id="5548"/>
      <w:r>
        <w:rPr>
          <w:rtl/>
        </w:rPr>
        <w:t xml:space="preserve">קומה </w:t>
      </w:r>
      <w:bookmarkStart w:id="5549" w:name="_ETM_Q11_264680"/>
      <w:bookmarkEnd w:id="5549"/>
      <w:r>
        <w:rPr>
          <w:rtl/>
        </w:rPr>
        <w:t xml:space="preserve">שלישית </w:t>
      </w:r>
      <w:bookmarkStart w:id="5550" w:name="_ETM_Q11_265040"/>
      <w:bookmarkEnd w:id="5550"/>
      <w:r>
        <w:rPr>
          <w:rtl/>
        </w:rPr>
        <w:t xml:space="preserve">או </w:t>
      </w:r>
      <w:bookmarkStart w:id="5551" w:name="_ETM_Q11_265130"/>
      <w:bookmarkEnd w:id="5551"/>
      <w:r>
        <w:rPr>
          <w:rtl/>
        </w:rPr>
        <w:t xml:space="preserve">הקומה </w:t>
      </w:r>
      <w:bookmarkStart w:id="5552" w:name="_ETM_Q11_265400"/>
      <w:bookmarkEnd w:id="5552"/>
      <w:r>
        <w:rPr>
          <w:rtl/>
        </w:rPr>
        <w:t>השנייה</w:t>
      </w:r>
      <w:r>
        <w:rPr>
          <w:rFonts w:hint="cs"/>
          <w:rtl/>
        </w:rPr>
        <w:t>.</w:t>
      </w:r>
    </w:p>
    <w:p w:rsidR="0058358C" w:rsidRDefault="0058358C" w:rsidP="004934BD">
      <w:pPr>
        <w:rPr>
          <w:rtl/>
        </w:rPr>
      </w:pPr>
    </w:p>
    <w:p w:rsidR="0058358C" w:rsidRDefault="0058358C" w:rsidP="004934BD">
      <w:pPr>
        <w:pStyle w:val="af6"/>
        <w:keepNext/>
        <w:rPr>
          <w:rtl/>
        </w:rPr>
      </w:pPr>
      <w:bookmarkStart w:id="5553" w:name="ET_yor_6599_11"/>
      <w:r w:rsidRPr="00635678">
        <w:rPr>
          <w:rStyle w:val="TagStyle"/>
          <w:rtl/>
        </w:rPr>
        <w:t xml:space="preserve"> &lt;&lt; יור &gt;&gt; </w:t>
      </w:r>
      <w:r>
        <w:rPr>
          <w:rtl/>
        </w:rPr>
        <w:t>היו"ר משה רוט:</w:t>
      </w:r>
      <w:r w:rsidRPr="00635678">
        <w:rPr>
          <w:rStyle w:val="TagStyle"/>
          <w:rtl/>
        </w:rPr>
        <w:t xml:space="preserve"> &lt;&lt; יור &gt;&gt;</w:t>
      </w:r>
      <w:r>
        <w:rPr>
          <w:rtl/>
        </w:rPr>
        <w:t xml:space="preserve"> </w:t>
      </w:r>
      <w:bookmarkEnd w:id="5553"/>
    </w:p>
    <w:p w:rsidR="0058358C" w:rsidRDefault="0058358C" w:rsidP="004934BD">
      <w:pPr>
        <w:pStyle w:val="KeepWithNext"/>
        <w:rPr>
          <w:rtl/>
        </w:rPr>
      </w:pPr>
    </w:p>
    <w:p w:rsidR="0058358C" w:rsidRDefault="0058358C" w:rsidP="004934BD">
      <w:pPr>
        <w:rPr>
          <w:rtl/>
        </w:rPr>
      </w:pPr>
      <w:r>
        <w:rPr>
          <w:rFonts w:hint="cs"/>
          <w:rtl/>
        </w:rPr>
        <w:t xml:space="preserve">תודה, תודה. </w:t>
      </w:r>
    </w:p>
    <w:p w:rsidR="0058358C" w:rsidRDefault="0058358C" w:rsidP="004934BD">
      <w:pPr>
        <w:rPr>
          <w:rtl/>
        </w:rPr>
      </w:pPr>
    </w:p>
    <w:p w:rsidR="0058358C" w:rsidRDefault="00C52C3B" w:rsidP="00C52C3B">
      <w:pPr>
        <w:pStyle w:val="-"/>
        <w:rPr>
          <w:rtl/>
        </w:rPr>
      </w:pPr>
      <w:bookmarkStart w:id="5554" w:name="ET_speaker_6340_12"/>
      <w:bookmarkStart w:id="5555" w:name="ET_interruption_ואליד_אלהואשלה_רעמ_701"/>
      <w:bookmarkStart w:id="5556" w:name="ET_speakercontinue_ואליד_אלהואשלה__702"/>
      <w:r w:rsidRPr="00C52C3B">
        <w:rPr>
          <w:rStyle w:val="TagStyle"/>
          <w:rtl/>
        </w:rPr>
        <w:t xml:space="preserve"> &lt;&lt; דובר_המשך &gt;&gt;</w:t>
      </w:r>
      <w:r w:rsidR="0058358C" w:rsidRPr="00635678">
        <w:rPr>
          <w:rStyle w:val="TagStyle"/>
          <w:rtl/>
        </w:rPr>
        <w:t xml:space="preserve"> </w:t>
      </w:r>
      <w:bookmarkStart w:id="5557" w:name="_Toc186646498"/>
      <w:r w:rsidR="0058358C">
        <w:rPr>
          <w:rtl/>
        </w:rPr>
        <w:t>ואליד אלהואשלה (רע"מ – הרשימה הערבית המאוחדת):</w:t>
      </w:r>
      <w:bookmarkEnd w:id="5557"/>
      <w:r w:rsidR="0058358C" w:rsidRPr="00635678">
        <w:rPr>
          <w:rStyle w:val="TagStyle"/>
          <w:rtl/>
        </w:rPr>
        <w:t xml:space="preserve"> </w:t>
      </w:r>
      <w:r w:rsidRPr="00C52C3B">
        <w:rPr>
          <w:rStyle w:val="TagStyle"/>
          <w:rtl/>
        </w:rPr>
        <w:t xml:space="preserve">&lt;&lt; דובר_המשך &gt;&gt;  </w:t>
      </w:r>
      <w:r w:rsidR="0058358C">
        <w:rPr>
          <w:rtl/>
        </w:rPr>
        <w:t xml:space="preserve"> </w:t>
      </w:r>
      <w:bookmarkEnd w:id="5554"/>
    </w:p>
    <w:bookmarkEnd w:id="5555"/>
    <w:bookmarkEnd w:id="5556"/>
    <w:p w:rsidR="0058358C" w:rsidRDefault="0058358C" w:rsidP="004934BD">
      <w:pPr>
        <w:pStyle w:val="KeepWithNext"/>
        <w:rPr>
          <w:rtl/>
        </w:rPr>
      </w:pPr>
    </w:p>
    <w:p w:rsidR="0058358C" w:rsidRDefault="0058358C" w:rsidP="004934BD">
      <w:pPr>
        <w:rPr>
          <w:rtl/>
        </w:rPr>
      </w:pPr>
      <w:bookmarkStart w:id="5558" w:name="_ETM_Q11_266549"/>
      <w:bookmarkStart w:id="5559" w:name="_ETM_Q11_267150"/>
      <w:bookmarkStart w:id="5560" w:name="_ETM_Q11_267810"/>
      <w:bookmarkStart w:id="5561" w:name="_ETM_Q11_268259"/>
      <w:bookmarkEnd w:id="5558"/>
      <w:bookmarkEnd w:id="5559"/>
      <w:bookmarkEnd w:id="5560"/>
      <w:bookmarkEnd w:id="5561"/>
      <w:r>
        <w:rPr>
          <w:rFonts w:hint="cs"/>
          <w:rtl/>
        </w:rPr>
        <w:t xml:space="preserve">אנחנו כרגע מתנגדים לחוק הזה. </w:t>
      </w:r>
    </w:p>
    <w:p w:rsidR="0058358C" w:rsidRDefault="0058358C" w:rsidP="004934BD">
      <w:pPr>
        <w:rPr>
          <w:rtl/>
        </w:rPr>
      </w:pPr>
    </w:p>
    <w:p w:rsidR="0058358C" w:rsidRDefault="0058358C" w:rsidP="004934BD">
      <w:pPr>
        <w:pStyle w:val="af6"/>
        <w:keepNext/>
        <w:rPr>
          <w:rtl/>
        </w:rPr>
      </w:pPr>
      <w:bookmarkStart w:id="5562" w:name="ET_yor_6599_13"/>
      <w:r w:rsidRPr="00635678">
        <w:rPr>
          <w:rStyle w:val="TagStyle"/>
          <w:rtl/>
        </w:rPr>
        <w:t xml:space="preserve"> &lt;&lt; יור &gt;&gt; </w:t>
      </w:r>
      <w:r>
        <w:rPr>
          <w:rtl/>
        </w:rPr>
        <w:t>היו"ר משה רוט:</w:t>
      </w:r>
      <w:r w:rsidRPr="00635678">
        <w:rPr>
          <w:rStyle w:val="TagStyle"/>
          <w:rtl/>
        </w:rPr>
        <w:t xml:space="preserve"> &lt;&lt; יור &gt;&gt;</w:t>
      </w:r>
      <w:r>
        <w:rPr>
          <w:rtl/>
        </w:rPr>
        <w:t xml:space="preserve"> </w:t>
      </w:r>
      <w:bookmarkEnd w:id="5562"/>
    </w:p>
    <w:p w:rsidR="0058358C" w:rsidRDefault="0058358C" w:rsidP="004934BD">
      <w:pPr>
        <w:pStyle w:val="KeepWithNext"/>
        <w:rPr>
          <w:rtl/>
        </w:rPr>
      </w:pPr>
    </w:p>
    <w:p w:rsidR="0058358C" w:rsidRDefault="0058358C" w:rsidP="004934BD">
      <w:pPr>
        <w:rPr>
          <w:rtl/>
        </w:rPr>
      </w:pPr>
      <w:bookmarkStart w:id="5563" w:name="_ETM_Q11_268740"/>
      <w:bookmarkStart w:id="5564" w:name="_ETM_Q11_268830"/>
      <w:bookmarkStart w:id="5565" w:name="_ETM_Q11_269040"/>
      <w:bookmarkEnd w:id="5563"/>
      <w:bookmarkEnd w:id="5564"/>
      <w:bookmarkEnd w:id="5565"/>
      <w:r>
        <w:rPr>
          <w:rtl/>
        </w:rPr>
        <w:t xml:space="preserve">תודה </w:t>
      </w:r>
      <w:bookmarkStart w:id="5566" w:name="_ETM_Q11_269310"/>
      <w:bookmarkEnd w:id="5566"/>
      <w:r>
        <w:rPr>
          <w:rtl/>
        </w:rPr>
        <w:t>רבה</w:t>
      </w:r>
      <w:r>
        <w:rPr>
          <w:rFonts w:hint="cs"/>
          <w:rtl/>
        </w:rPr>
        <w:t>.</w:t>
      </w:r>
      <w:r>
        <w:rPr>
          <w:rtl/>
        </w:rPr>
        <w:t xml:space="preserve"> </w:t>
      </w:r>
      <w:bookmarkStart w:id="5567" w:name="_ETM_Q11_270000"/>
      <w:bookmarkEnd w:id="5567"/>
      <w:r>
        <w:rPr>
          <w:rtl/>
        </w:rPr>
        <w:t xml:space="preserve">חברת </w:t>
      </w:r>
      <w:bookmarkStart w:id="5568" w:name="_ETM_Q11_270540"/>
      <w:bookmarkEnd w:id="5568"/>
      <w:r>
        <w:rPr>
          <w:rtl/>
        </w:rPr>
        <w:t xml:space="preserve">הכנסת </w:t>
      </w:r>
      <w:bookmarkStart w:id="5569" w:name="_ETM_Q11_271110"/>
      <w:bookmarkEnd w:id="5569"/>
      <w:r>
        <w:rPr>
          <w:rtl/>
        </w:rPr>
        <w:t xml:space="preserve">מרב </w:t>
      </w:r>
      <w:bookmarkStart w:id="5570" w:name="_ETM_Q11_271500"/>
      <w:bookmarkEnd w:id="5570"/>
      <w:r>
        <w:rPr>
          <w:rtl/>
        </w:rPr>
        <w:t xml:space="preserve">מיכאלי </w:t>
      </w:r>
      <w:bookmarkStart w:id="5571" w:name="_ETM_Q11_272130"/>
      <w:bookmarkEnd w:id="5571"/>
      <w:r>
        <w:rPr>
          <w:rtl/>
        </w:rPr>
        <w:t>מתנגדת</w:t>
      </w:r>
      <w:r>
        <w:rPr>
          <w:rFonts w:hint="cs"/>
          <w:rtl/>
        </w:rPr>
        <w:t>.</w:t>
      </w:r>
      <w:r>
        <w:rPr>
          <w:rtl/>
        </w:rPr>
        <w:t xml:space="preserve"> </w:t>
      </w:r>
      <w:bookmarkStart w:id="5572" w:name="_ETM_Q11_275639"/>
      <w:bookmarkEnd w:id="5572"/>
    </w:p>
    <w:p w:rsidR="0058358C" w:rsidRDefault="0058358C" w:rsidP="004934BD">
      <w:pPr>
        <w:rPr>
          <w:rtl/>
        </w:rPr>
      </w:pPr>
      <w:bookmarkStart w:id="5573" w:name="_ETM_Q11_274044"/>
      <w:bookmarkStart w:id="5574" w:name="_ETM_Q11_274184"/>
      <w:bookmarkStart w:id="5575" w:name="_ETM_Q11_274208"/>
      <w:bookmarkStart w:id="5576" w:name="_ETM_Q11_274291"/>
      <w:bookmarkEnd w:id="5573"/>
      <w:bookmarkEnd w:id="5574"/>
      <w:bookmarkEnd w:id="5575"/>
      <w:bookmarkEnd w:id="5576"/>
    </w:p>
    <w:p w:rsidR="0058358C" w:rsidRDefault="0058358C" w:rsidP="004934BD">
      <w:pPr>
        <w:pStyle w:val="af5"/>
        <w:keepNext/>
        <w:rPr>
          <w:rtl/>
        </w:rPr>
      </w:pPr>
      <w:bookmarkStart w:id="5577" w:name="ET_interruption_קריאה_27"/>
      <w:r w:rsidRPr="00BA6470">
        <w:rPr>
          <w:rStyle w:val="TagStyle"/>
          <w:rtl/>
        </w:rPr>
        <w:t xml:space="preserve"> &lt;&lt; קריאה &gt;&gt; </w:t>
      </w:r>
      <w:r>
        <w:rPr>
          <w:rtl/>
        </w:rPr>
        <w:t>קריאה:</w:t>
      </w:r>
      <w:r w:rsidRPr="00BA6470">
        <w:rPr>
          <w:rStyle w:val="TagStyle"/>
          <w:rtl/>
        </w:rPr>
        <w:t xml:space="preserve"> &lt;&lt; קריאה &gt;&gt;</w:t>
      </w:r>
      <w:r>
        <w:rPr>
          <w:rtl/>
        </w:rPr>
        <w:t xml:space="preserve"> </w:t>
      </w:r>
      <w:bookmarkEnd w:id="5577"/>
    </w:p>
    <w:p w:rsidR="0058358C" w:rsidRDefault="0058358C" w:rsidP="004934BD">
      <w:pPr>
        <w:pStyle w:val="KeepWithNext"/>
        <w:rPr>
          <w:rtl/>
        </w:rPr>
      </w:pPr>
    </w:p>
    <w:p w:rsidR="0058358C" w:rsidRDefault="0058358C" w:rsidP="004934BD">
      <w:pPr>
        <w:rPr>
          <w:rtl/>
        </w:rPr>
      </w:pPr>
      <w:r>
        <w:rPr>
          <w:rFonts w:hint="cs"/>
          <w:rtl/>
        </w:rPr>
        <w:t>רגע, מה איתי?</w:t>
      </w:r>
    </w:p>
    <w:p w:rsidR="0058358C" w:rsidRDefault="0058358C" w:rsidP="004934BD">
      <w:pPr>
        <w:rPr>
          <w:rtl/>
        </w:rPr>
      </w:pPr>
    </w:p>
    <w:p w:rsidR="0058358C" w:rsidRDefault="0058358C" w:rsidP="004934BD">
      <w:pPr>
        <w:pStyle w:val="af6"/>
        <w:keepNext/>
        <w:rPr>
          <w:rtl/>
        </w:rPr>
      </w:pPr>
      <w:bookmarkStart w:id="5578" w:name="ET_yor_6599_28"/>
      <w:r w:rsidRPr="00BA6470">
        <w:rPr>
          <w:rStyle w:val="TagStyle"/>
          <w:rtl/>
        </w:rPr>
        <w:t xml:space="preserve"> &lt;&lt; יור &gt;&gt; </w:t>
      </w:r>
      <w:r>
        <w:rPr>
          <w:rtl/>
        </w:rPr>
        <w:t>היו"ר משה רוט:</w:t>
      </w:r>
      <w:r w:rsidRPr="00BA6470">
        <w:rPr>
          <w:rStyle w:val="TagStyle"/>
          <w:rtl/>
        </w:rPr>
        <w:t xml:space="preserve"> &lt;&lt; יור &gt;&gt;</w:t>
      </w:r>
      <w:r>
        <w:rPr>
          <w:rtl/>
        </w:rPr>
        <w:t xml:space="preserve"> </w:t>
      </w:r>
      <w:bookmarkEnd w:id="5578"/>
    </w:p>
    <w:p w:rsidR="0058358C" w:rsidRDefault="0058358C" w:rsidP="004934BD">
      <w:pPr>
        <w:rPr>
          <w:rtl/>
        </w:rPr>
      </w:pPr>
      <w:bookmarkStart w:id="5579" w:name="_ETM_Q11_274375"/>
      <w:bookmarkStart w:id="5580" w:name="_ETM_Q11_274494"/>
      <w:bookmarkEnd w:id="5579"/>
      <w:bookmarkEnd w:id="5580"/>
    </w:p>
    <w:p w:rsidR="0058358C" w:rsidRDefault="0058358C" w:rsidP="004934BD">
      <w:pPr>
        <w:rPr>
          <w:rtl/>
        </w:rPr>
      </w:pPr>
      <w:bookmarkStart w:id="5581" w:name="_ETM_Q11_274525"/>
      <w:bookmarkStart w:id="5582" w:name="_ETM_Q11_274652"/>
      <w:bookmarkEnd w:id="5581"/>
      <w:bookmarkEnd w:id="5582"/>
      <w:r>
        <w:rPr>
          <w:rtl/>
        </w:rPr>
        <w:t xml:space="preserve">אני </w:t>
      </w:r>
      <w:bookmarkStart w:id="5583" w:name="_ETM_Q11_276030"/>
      <w:bookmarkEnd w:id="5583"/>
      <w:r>
        <w:rPr>
          <w:rtl/>
        </w:rPr>
        <w:t xml:space="preserve">צריך </w:t>
      </w:r>
      <w:bookmarkStart w:id="5584" w:name="_ETM_Q11_276240"/>
      <w:bookmarkEnd w:id="5584"/>
      <w:r>
        <w:rPr>
          <w:rtl/>
        </w:rPr>
        <w:t>לבחור</w:t>
      </w:r>
      <w:r>
        <w:rPr>
          <w:rFonts w:hint="cs"/>
          <w:rtl/>
        </w:rPr>
        <w:t>,</w:t>
      </w:r>
      <w:r>
        <w:rPr>
          <w:rtl/>
        </w:rPr>
        <w:t xml:space="preserve"> </w:t>
      </w:r>
      <w:bookmarkStart w:id="5585" w:name="_ETM_Q11_278220"/>
      <w:bookmarkEnd w:id="5585"/>
      <w:r>
        <w:rPr>
          <w:rtl/>
        </w:rPr>
        <w:t xml:space="preserve">חבר </w:t>
      </w:r>
      <w:bookmarkStart w:id="5586" w:name="_ETM_Q11_278520"/>
      <w:bookmarkEnd w:id="5586"/>
      <w:r>
        <w:rPr>
          <w:rtl/>
        </w:rPr>
        <w:t xml:space="preserve">הכנסת </w:t>
      </w:r>
      <w:bookmarkStart w:id="5587" w:name="_ETM_Q11_278880"/>
      <w:bookmarkEnd w:id="5587"/>
      <w:r>
        <w:rPr>
          <w:rFonts w:hint="cs"/>
          <w:rtl/>
        </w:rPr>
        <w:t xml:space="preserve">מלביצקי. </w:t>
      </w:r>
      <w:bookmarkStart w:id="5588" w:name="_ETM_Q11_281943"/>
      <w:bookmarkStart w:id="5589" w:name="_ETM_Q11_279200"/>
      <w:bookmarkStart w:id="5590" w:name="_ETM_Q11_286007"/>
      <w:bookmarkEnd w:id="5588"/>
      <w:bookmarkEnd w:id="5589"/>
      <w:bookmarkEnd w:id="5590"/>
    </w:p>
    <w:p w:rsidR="0058358C" w:rsidRDefault="0058358C" w:rsidP="004934BD">
      <w:pPr>
        <w:rPr>
          <w:rtl/>
        </w:rPr>
      </w:pPr>
      <w:bookmarkStart w:id="5591" w:name="_ETM_Q11_286076"/>
      <w:bookmarkEnd w:id="5591"/>
    </w:p>
    <w:p w:rsidR="0058358C" w:rsidRDefault="0058358C" w:rsidP="004934BD">
      <w:pPr>
        <w:pStyle w:val="af5"/>
        <w:keepNext/>
        <w:rPr>
          <w:rtl/>
        </w:rPr>
      </w:pPr>
      <w:bookmarkStart w:id="5592" w:name="ET_interruption_6353_14"/>
      <w:r w:rsidRPr="00635678">
        <w:rPr>
          <w:rStyle w:val="TagStyle"/>
          <w:rtl/>
        </w:rPr>
        <w:t xml:space="preserve"> &lt;&lt; קריאה &gt;&gt; </w:t>
      </w:r>
      <w:r>
        <w:rPr>
          <w:rtl/>
        </w:rPr>
        <w:t>חנוך דב מלביצקי (הליכוד):</w:t>
      </w:r>
      <w:r w:rsidRPr="00635678">
        <w:rPr>
          <w:rStyle w:val="TagStyle"/>
          <w:rtl/>
        </w:rPr>
        <w:t xml:space="preserve"> &lt;&lt; קריאה &gt;&gt;</w:t>
      </w:r>
      <w:r>
        <w:rPr>
          <w:rtl/>
        </w:rPr>
        <w:t xml:space="preserve"> </w:t>
      </w:r>
      <w:bookmarkEnd w:id="5592"/>
    </w:p>
    <w:p w:rsidR="0058358C" w:rsidRDefault="0058358C" w:rsidP="004934BD">
      <w:pPr>
        <w:pStyle w:val="KeepWithNext"/>
        <w:rPr>
          <w:rtl/>
        </w:rPr>
      </w:pPr>
    </w:p>
    <w:p w:rsidR="0058358C" w:rsidRDefault="0058358C" w:rsidP="004934BD">
      <w:pPr>
        <w:rPr>
          <w:rtl/>
        </w:rPr>
      </w:pPr>
      <w:bookmarkStart w:id="5593" w:name="_ETM_Q11_289917"/>
      <w:bookmarkStart w:id="5594" w:name="_ETM_Q11_290167"/>
      <w:bookmarkStart w:id="5595" w:name="_ETM_Q11_290235"/>
      <w:bookmarkEnd w:id="5593"/>
      <w:bookmarkEnd w:id="5594"/>
      <w:bookmarkEnd w:id="5595"/>
      <w:r>
        <w:rPr>
          <w:rFonts w:hint="cs"/>
          <w:rtl/>
        </w:rPr>
        <w:t xml:space="preserve">- - - </w:t>
      </w:r>
    </w:p>
    <w:p w:rsidR="0058358C" w:rsidRDefault="0058358C" w:rsidP="004934BD">
      <w:pPr>
        <w:rPr>
          <w:rtl/>
        </w:rPr>
      </w:pPr>
      <w:bookmarkStart w:id="5596" w:name="_ETM_Q11_292695"/>
      <w:bookmarkStart w:id="5597" w:name="_ETM_Q11_292757"/>
      <w:bookmarkEnd w:id="5596"/>
      <w:bookmarkEnd w:id="5597"/>
    </w:p>
    <w:p w:rsidR="0058358C" w:rsidRDefault="0058358C" w:rsidP="004934BD">
      <w:pPr>
        <w:pStyle w:val="a4"/>
        <w:keepNext/>
        <w:rPr>
          <w:rtl/>
        </w:rPr>
      </w:pPr>
      <w:bookmarkStart w:id="5598" w:name="ET_speaker_5090_15"/>
      <w:r w:rsidRPr="00635678">
        <w:rPr>
          <w:rStyle w:val="TagStyle"/>
          <w:rtl/>
        </w:rPr>
        <w:t xml:space="preserve"> &lt;&lt; דובר &gt;&gt; </w:t>
      </w:r>
      <w:bookmarkStart w:id="5599" w:name="_Toc186646499"/>
      <w:bookmarkStart w:id="5600" w:name="_Toc190339892"/>
      <w:r>
        <w:rPr>
          <w:rtl/>
        </w:rPr>
        <w:t>מרב מיכאלי (העבודה):</w:t>
      </w:r>
      <w:bookmarkEnd w:id="5599"/>
      <w:bookmarkEnd w:id="5600"/>
      <w:r w:rsidRPr="00635678">
        <w:rPr>
          <w:rStyle w:val="TagStyle"/>
          <w:rtl/>
        </w:rPr>
        <w:t xml:space="preserve"> &lt;&lt; דובר &gt;&gt;</w:t>
      </w:r>
      <w:r>
        <w:rPr>
          <w:rtl/>
        </w:rPr>
        <w:t xml:space="preserve"> </w:t>
      </w:r>
      <w:bookmarkEnd w:id="5598"/>
    </w:p>
    <w:p w:rsidR="0058358C" w:rsidRDefault="0058358C" w:rsidP="004934BD">
      <w:pPr>
        <w:pStyle w:val="KeepWithNext"/>
        <w:rPr>
          <w:rtl/>
        </w:rPr>
      </w:pPr>
    </w:p>
    <w:p w:rsidR="0058358C" w:rsidRDefault="0058358C" w:rsidP="00953C88">
      <w:pPr>
        <w:rPr>
          <w:rtl/>
        </w:rPr>
      </w:pPr>
      <w:bookmarkStart w:id="5601" w:name="_ETM_Q11_286214"/>
      <w:bookmarkStart w:id="5602" w:name="_ETM_Q11_286274"/>
      <w:bookmarkStart w:id="5603" w:name="_ETM_Q11_287719"/>
      <w:bookmarkEnd w:id="5601"/>
      <w:bookmarkEnd w:id="5602"/>
      <w:bookmarkEnd w:id="5603"/>
      <w:r>
        <w:rPr>
          <w:rtl/>
        </w:rPr>
        <w:t xml:space="preserve">קודם </w:t>
      </w:r>
      <w:bookmarkStart w:id="5604" w:name="_ETM_Q11_288049"/>
      <w:bookmarkEnd w:id="5604"/>
      <w:r>
        <w:rPr>
          <w:rtl/>
        </w:rPr>
        <w:t>כ</w:t>
      </w:r>
      <w:r>
        <w:rPr>
          <w:rFonts w:hint="cs"/>
          <w:rtl/>
        </w:rPr>
        <w:t>ו</w:t>
      </w:r>
      <w:r>
        <w:rPr>
          <w:rtl/>
        </w:rPr>
        <w:t>ל</w:t>
      </w:r>
      <w:r>
        <w:rPr>
          <w:rFonts w:hint="cs"/>
          <w:rtl/>
        </w:rPr>
        <w:t>,</w:t>
      </w:r>
      <w:r>
        <w:rPr>
          <w:rtl/>
        </w:rPr>
        <w:t xml:space="preserve"> </w:t>
      </w:r>
      <w:bookmarkStart w:id="5605" w:name="_ETM_Q11_291240"/>
      <w:bookmarkStart w:id="5606" w:name="_ETM_Q11_291570"/>
      <w:bookmarkStart w:id="5607" w:name="_ETM_Q11_291960"/>
      <w:bookmarkEnd w:id="5605"/>
      <w:bookmarkEnd w:id="5606"/>
      <w:bookmarkEnd w:id="5607"/>
      <w:r>
        <w:rPr>
          <w:rtl/>
        </w:rPr>
        <w:t xml:space="preserve">אני </w:t>
      </w:r>
      <w:bookmarkStart w:id="5608" w:name="_ETM_Q11_292170"/>
      <w:bookmarkEnd w:id="5608"/>
      <w:r>
        <w:rPr>
          <w:rtl/>
        </w:rPr>
        <w:t>כשר</w:t>
      </w:r>
      <w:r>
        <w:rPr>
          <w:rFonts w:hint="cs"/>
          <w:rtl/>
        </w:rPr>
        <w:t>ת</w:t>
      </w:r>
      <w:r>
        <w:rPr>
          <w:rtl/>
        </w:rPr>
        <w:t xml:space="preserve"> </w:t>
      </w:r>
      <w:bookmarkStart w:id="5609" w:name="_ETM_Q11_292500"/>
      <w:bookmarkEnd w:id="5609"/>
      <w:r>
        <w:rPr>
          <w:rtl/>
        </w:rPr>
        <w:t xml:space="preserve">תחבורה </w:t>
      </w:r>
      <w:bookmarkStart w:id="5610" w:name="_ETM_Q11_293310"/>
      <w:bookmarkEnd w:id="5610"/>
      <w:r>
        <w:rPr>
          <w:rtl/>
        </w:rPr>
        <w:t xml:space="preserve">העברתי </w:t>
      </w:r>
      <w:bookmarkStart w:id="5611" w:name="_ETM_Q11_294000"/>
      <w:bookmarkEnd w:id="5611"/>
      <w:r>
        <w:rPr>
          <w:rtl/>
        </w:rPr>
        <w:t>בממשל</w:t>
      </w:r>
      <w:r>
        <w:rPr>
          <w:rFonts w:hint="cs"/>
          <w:rtl/>
        </w:rPr>
        <w:t>ה</w:t>
      </w:r>
      <w:r>
        <w:rPr>
          <w:rtl/>
        </w:rPr>
        <w:t xml:space="preserve"> </w:t>
      </w:r>
      <w:bookmarkStart w:id="5612" w:name="_ETM_Q11_295320"/>
      <w:bookmarkEnd w:id="5612"/>
      <w:r>
        <w:rPr>
          <w:rtl/>
        </w:rPr>
        <w:t xml:space="preserve">המכונה </w:t>
      </w:r>
      <w:bookmarkStart w:id="5613" w:name="_ETM_Q11_296040"/>
      <w:bookmarkEnd w:id="5613"/>
      <w:r>
        <w:rPr>
          <w:rFonts w:hint="cs"/>
          <w:rtl/>
        </w:rPr>
        <w:t>ממשלת ה</w:t>
      </w:r>
      <w:r>
        <w:rPr>
          <w:rtl/>
        </w:rPr>
        <w:t xml:space="preserve">שינוי </w:t>
      </w:r>
      <w:bookmarkStart w:id="5614" w:name="_ETM_Q11_296670"/>
      <w:bookmarkEnd w:id="5614"/>
      <w:r>
        <w:rPr>
          <w:rtl/>
        </w:rPr>
        <w:t xml:space="preserve">החלטה </w:t>
      </w:r>
      <w:bookmarkStart w:id="5615" w:name="_ETM_Q11_297870"/>
      <w:bookmarkEnd w:id="5615"/>
      <w:r>
        <w:rPr>
          <w:rtl/>
        </w:rPr>
        <w:t xml:space="preserve">שאומרת </w:t>
      </w:r>
      <w:bookmarkStart w:id="5616" w:name="_ETM_Q11_298440"/>
      <w:bookmarkEnd w:id="5616"/>
      <w:r>
        <w:rPr>
          <w:rtl/>
        </w:rPr>
        <w:t xml:space="preserve">שלא </w:t>
      </w:r>
      <w:bookmarkStart w:id="5617" w:name="_ETM_Q11_298770"/>
      <w:bookmarkEnd w:id="5617"/>
      <w:r>
        <w:rPr>
          <w:rFonts w:hint="cs"/>
          <w:rtl/>
        </w:rPr>
        <w:t>י</w:t>
      </w:r>
      <w:r>
        <w:rPr>
          <w:rtl/>
        </w:rPr>
        <w:t xml:space="preserve">יבנה </w:t>
      </w:r>
      <w:bookmarkStart w:id="5618" w:name="_ETM_Q11_299810"/>
      <w:bookmarkEnd w:id="5618"/>
      <w:r>
        <w:rPr>
          <w:rtl/>
        </w:rPr>
        <w:t xml:space="preserve">שדה </w:t>
      </w:r>
      <w:bookmarkStart w:id="5619" w:name="_ETM_Q11_300200"/>
      <w:bookmarkEnd w:id="5619"/>
      <w:r>
        <w:rPr>
          <w:rtl/>
        </w:rPr>
        <w:t xml:space="preserve">התעופה </w:t>
      </w:r>
      <w:bookmarkStart w:id="5620" w:name="_ETM_Q11_300979"/>
      <w:bookmarkEnd w:id="5620"/>
      <w:r>
        <w:rPr>
          <w:rtl/>
        </w:rPr>
        <w:t xml:space="preserve">בין-לאומי </w:t>
      </w:r>
      <w:bookmarkStart w:id="5621" w:name="_ETM_Q11_302000"/>
      <w:bookmarkEnd w:id="5621"/>
      <w:r>
        <w:rPr>
          <w:rtl/>
        </w:rPr>
        <w:t xml:space="preserve">ברמת </w:t>
      </w:r>
      <w:bookmarkStart w:id="5622" w:name="_ETM_Q11_302479"/>
      <w:bookmarkEnd w:id="5622"/>
      <w:r>
        <w:rPr>
          <w:rtl/>
        </w:rPr>
        <w:t>דוד</w:t>
      </w:r>
      <w:r>
        <w:rPr>
          <w:rFonts w:hint="cs"/>
          <w:rtl/>
        </w:rPr>
        <w:t>.</w:t>
      </w:r>
      <w:r>
        <w:rPr>
          <w:rtl/>
        </w:rPr>
        <w:t xml:space="preserve"> </w:t>
      </w:r>
      <w:bookmarkStart w:id="5623" w:name="_ETM_Q11_304380"/>
      <w:bookmarkEnd w:id="5623"/>
      <w:r>
        <w:rPr>
          <w:rtl/>
        </w:rPr>
        <w:t xml:space="preserve">אבל </w:t>
      </w:r>
      <w:bookmarkStart w:id="5624" w:name="_ETM_Q11_304649"/>
      <w:bookmarkEnd w:id="5624"/>
      <w:r>
        <w:rPr>
          <w:rtl/>
        </w:rPr>
        <w:t xml:space="preserve">צריך </w:t>
      </w:r>
      <w:bookmarkStart w:id="5625" w:name="_ETM_Q11_304860"/>
      <w:bookmarkEnd w:id="5625"/>
      <w:r>
        <w:rPr>
          <w:rtl/>
        </w:rPr>
        <w:t>להגיד</w:t>
      </w:r>
      <w:r>
        <w:rPr>
          <w:rFonts w:hint="cs"/>
          <w:rtl/>
        </w:rPr>
        <w:t>,</w:t>
      </w:r>
      <w:r>
        <w:rPr>
          <w:rtl/>
        </w:rPr>
        <w:t xml:space="preserve"> </w:t>
      </w:r>
      <w:bookmarkStart w:id="5626" w:name="_ETM_Q11_305310"/>
      <w:bookmarkEnd w:id="5626"/>
      <w:r>
        <w:rPr>
          <w:rtl/>
        </w:rPr>
        <w:t xml:space="preserve">חברות </w:t>
      </w:r>
      <w:bookmarkStart w:id="5627" w:name="_ETM_Q11_305729"/>
      <w:bookmarkEnd w:id="5627"/>
      <w:r>
        <w:rPr>
          <w:rtl/>
        </w:rPr>
        <w:t>וחברים</w:t>
      </w:r>
      <w:r>
        <w:rPr>
          <w:rFonts w:hint="cs"/>
          <w:rtl/>
        </w:rPr>
        <w:t>,</w:t>
      </w:r>
      <w:r>
        <w:rPr>
          <w:rtl/>
        </w:rPr>
        <w:t xml:space="preserve"> </w:t>
      </w:r>
      <w:bookmarkStart w:id="5628" w:name="_ETM_Q11_306240"/>
      <w:bookmarkEnd w:id="5628"/>
      <w:r>
        <w:rPr>
          <w:rtl/>
        </w:rPr>
        <w:t xml:space="preserve">קחו </w:t>
      </w:r>
      <w:bookmarkStart w:id="5629" w:name="_ETM_Q11_306479"/>
      <w:bookmarkEnd w:id="5629"/>
      <w:r>
        <w:rPr>
          <w:rtl/>
        </w:rPr>
        <w:t>בחשבון</w:t>
      </w:r>
      <w:r>
        <w:rPr>
          <w:rFonts w:hint="cs"/>
          <w:rtl/>
        </w:rPr>
        <w:t>,</w:t>
      </w:r>
      <w:r>
        <w:rPr>
          <w:rtl/>
        </w:rPr>
        <w:t xml:space="preserve"> </w:t>
      </w:r>
      <w:bookmarkStart w:id="5630" w:name="_ETM_Q11_307079"/>
      <w:bookmarkEnd w:id="5630"/>
      <w:r>
        <w:rPr>
          <w:rtl/>
        </w:rPr>
        <w:t xml:space="preserve">הממשלה </w:t>
      </w:r>
      <w:bookmarkStart w:id="5631" w:name="_ETM_Q11_307590"/>
      <w:bookmarkEnd w:id="5631"/>
      <w:r>
        <w:rPr>
          <w:rtl/>
        </w:rPr>
        <w:t>הזאת</w:t>
      </w:r>
      <w:r>
        <w:rPr>
          <w:rFonts w:hint="cs"/>
          <w:rtl/>
        </w:rPr>
        <w:t>,</w:t>
      </w:r>
      <w:r>
        <w:rPr>
          <w:rtl/>
        </w:rPr>
        <w:t xml:space="preserve"> </w:t>
      </w:r>
      <w:bookmarkStart w:id="5632" w:name="_ETM_Q11_307979"/>
      <w:bookmarkEnd w:id="5632"/>
      <w:r>
        <w:rPr>
          <w:rtl/>
        </w:rPr>
        <w:t xml:space="preserve">הקואליציה </w:t>
      </w:r>
      <w:bookmarkStart w:id="5633" w:name="_ETM_Q11_308580"/>
      <w:bookmarkEnd w:id="5633"/>
      <w:r>
        <w:rPr>
          <w:rtl/>
        </w:rPr>
        <w:t>הזאת</w:t>
      </w:r>
      <w:r>
        <w:rPr>
          <w:rFonts w:hint="cs"/>
          <w:rtl/>
        </w:rPr>
        <w:t>,</w:t>
      </w:r>
      <w:r>
        <w:rPr>
          <w:rtl/>
        </w:rPr>
        <w:t xml:space="preserve"> </w:t>
      </w:r>
      <w:bookmarkStart w:id="5634" w:name="_ETM_Q11_309030"/>
      <w:bookmarkEnd w:id="5634"/>
      <w:r>
        <w:rPr>
          <w:rtl/>
        </w:rPr>
        <w:t xml:space="preserve">הממשלה </w:t>
      </w:r>
      <w:bookmarkStart w:id="5635" w:name="_ETM_Q11_309419"/>
      <w:bookmarkEnd w:id="5635"/>
      <w:r>
        <w:rPr>
          <w:rtl/>
        </w:rPr>
        <w:t xml:space="preserve">שתומכת </w:t>
      </w:r>
      <w:bookmarkStart w:id="5636" w:name="_ETM_Q11_310019"/>
      <w:bookmarkEnd w:id="5636"/>
      <w:r>
        <w:rPr>
          <w:rtl/>
        </w:rPr>
        <w:t xml:space="preserve">בהצעת </w:t>
      </w:r>
      <w:bookmarkStart w:id="5637" w:name="_ETM_Q11_310530"/>
      <w:bookmarkEnd w:id="5637"/>
      <w:r>
        <w:rPr>
          <w:rtl/>
        </w:rPr>
        <w:t xml:space="preserve">החוק </w:t>
      </w:r>
      <w:bookmarkStart w:id="5638" w:name="_ETM_Q11_310800"/>
      <w:bookmarkEnd w:id="5638"/>
      <w:r>
        <w:rPr>
          <w:rtl/>
        </w:rPr>
        <w:t xml:space="preserve">הזאת </w:t>
      </w:r>
      <w:bookmarkStart w:id="5639" w:name="_ETM_Q11_311069"/>
      <w:bookmarkEnd w:id="5639"/>
      <w:r>
        <w:rPr>
          <w:rtl/>
        </w:rPr>
        <w:t>–</w:t>
      </w:r>
      <w:r>
        <w:rPr>
          <w:rFonts w:hint="cs"/>
          <w:rtl/>
        </w:rPr>
        <w:t xml:space="preserve"> </w:t>
      </w:r>
      <w:r>
        <w:rPr>
          <w:rtl/>
        </w:rPr>
        <w:t>אלמוג</w:t>
      </w:r>
      <w:r>
        <w:rPr>
          <w:rFonts w:hint="cs"/>
          <w:rtl/>
        </w:rPr>
        <w:t>,</w:t>
      </w:r>
      <w:r>
        <w:rPr>
          <w:rtl/>
        </w:rPr>
        <w:t xml:space="preserve"> </w:t>
      </w:r>
      <w:bookmarkStart w:id="5640" w:name="_ETM_Q11_311459"/>
      <w:bookmarkEnd w:id="5640"/>
      <w:r>
        <w:rPr>
          <w:rtl/>
        </w:rPr>
        <w:t xml:space="preserve">תשים </w:t>
      </w:r>
      <w:bookmarkStart w:id="5641" w:name="_ETM_Q11_311879"/>
      <w:bookmarkEnd w:id="5641"/>
      <w:r>
        <w:rPr>
          <w:rtl/>
        </w:rPr>
        <w:t xml:space="preserve">לב </w:t>
      </w:r>
      <w:bookmarkStart w:id="5642" w:name="_ETM_Q11_312150"/>
      <w:bookmarkEnd w:id="5642"/>
      <w:r>
        <w:rPr>
          <w:rtl/>
        </w:rPr>
        <w:t>טוב</w:t>
      </w:r>
      <w:r>
        <w:rPr>
          <w:rFonts w:hint="cs"/>
          <w:rtl/>
        </w:rPr>
        <w:t>,</w:t>
      </w:r>
      <w:r>
        <w:rPr>
          <w:rtl/>
        </w:rPr>
        <w:t xml:space="preserve"> </w:t>
      </w:r>
      <w:bookmarkStart w:id="5643" w:name="_ETM_Q11_313239"/>
      <w:bookmarkEnd w:id="5643"/>
      <w:r>
        <w:rPr>
          <w:rtl/>
        </w:rPr>
        <w:t>אלמוג</w:t>
      </w:r>
      <w:r>
        <w:rPr>
          <w:rFonts w:hint="cs"/>
          <w:rtl/>
        </w:rPr>
        <w:t>,</w:t>
      </w:r>
      <w:r>
        <w:rPr>
          <w:rtl/>
        </w:rPr>
        <w:t xml:space="preserve"> </w:t>
      </w:r>
      <w:bookmarkStart w:id="5644" w:name="_ETM_Q11_314410"/>
      <w:bookmarkEnd w:id="5644"/>
      <w:r>
        <w:rPr>
          <w:rtl/>
        </w:rPr>
        <w:t xml:space="preserve">תשים </w:t>
      </w:r>
      <w:bookmarkStart w:id="5645" w:name="_ETM_Q11_314830"/>
      <w:bookmarkEnd w:id="5645"/>
      <w:r>
        <w:rPr>
          <w:rtl/>
        </w:rPr>
        <w:t>לב</w:t>
      </w:r>
      <w:r>
        <w:rPr>
          <w:rFonts w:hint="cs"/>
          <w:rtl/>
        </w:rPr>
        <w:t xml:space="preserve"> –</w:t>
      </w:r>
      <w:r>
        <w:rPr>
          <w:rtl/>
        </w:rPr>
        <w:t xml:space="preserve"> </w:t>
      </w:r>
      <w:bookmarkStart w:id="5646" w:name="_ETM_Q11_316090"/>
      <w:bookmarkEnd w:id="5646"/>
      <w:r>
        <w:rPr>
          <w:rtl/>
        </w:rPr>
        <w:t xml:space="preserve">הממשלה </w:t>
      </w:r>
      <w:bookmarkStart w:id="5647" w:name="_ETM_Q11_316780"/>
      <w:bookmarkEnd w:id="5647"/>
      <w:r>
        <w:rPr>
          <w:rtl/>
        </w:rPr>
        <w:t xml:space="preserve">שתומכת </w:t>
      </w:r>
      <w:bookmarkStart w:id="5648" w:name="_ETM_Q11_317410"/>
      <w:bookmarkEnd w:id="5648"/>
      <w:r>
        <w:rPr>
          <w:rtl/>
        </w:rPr>
        <w:t xml:space="preserve">בהצעת </w:t>
      </w:r>
      <w:bookmarkStart w:id="5649" w:name="_ETM_Q11_317919"/>
      <w:bookmarkEnd w:id="5649"/>
      <w:r>
        <w:rPr>
          <w:rtl/>
        </w:rPr>
        <w:t xml:space="preserve">החוק </w:t>
      </w:r>
      <w:bookmarkStart w:id="5650" w:name="_ETM_Q11_318220"/>
      <w:bookmarkEnd w:id="5650"/>
      <w:r>
        <w:rPr>
          <w:rtl/>
        </w:rPr>
        <w:t xml:space="preserve">הזאת </w:t>
      </w:r>
      <w:bookmarkStart w:id="5651" w:name="_ETM_Q11_318519"/>
      <w:bookmarkEnd w:id="5651"/>
      <w:r>
        <w:rPr>
          <w:rtl/>
        </w:rPr>
        <w:t xml:space="preserve">והקואליציה </w:t>
      </w:r>
      <w:bookmarkStart w:id="5652" w:name="_ETM_Q11_319209"/>
      <w:bookmarkEnd w:id="5652"/>
      <w:r>
        <w:rPr>
          <w:rtl/>
        </w:rPr>
        <w:t xml:space="preserve">שמצביעה </w:t>
      </w:r>
      <w:bookmarkStart w:id="5653" w:name="_ETM_Q11_319780"/>
      <w:bookmarkEnd w:id="5653"/>
      <w:r>
        <w:rPr>
          <w:rFonts w:hint="cs"/>
          <w:rtl/>
        </w:rPr>
        <w:t>בעדה –</w:t>
      </w:r>
      <w:r>
        <w:rPr>
          <w:rtl/>
        </w:rPr>
        <w:t xml:space="preserve"> </w:t>
      </w:r>
      <w:bookmarkStart w:id="5654" w:name="_ETM_Q11_320620"/>
      <w:bookmarkEnd w:id="5654"/>
      <w:r>
        <w:rPr>
          <w:rtl/>
        </w:rPr>
        <w:t xml:space="preserve">התכנון </w:t>
      </w:r>
      <w:bookmarkStart w:id="5655" w:name="_ETM_Q11_321519"/>
      <w:bookmarkEnd w:id="5655"/>
      <w:r>
        <w:rPr>
          <w:rtl/>
        </w:rPr>
        <w:t xml:space="preserve">ברמת </w:t>
      </w:r>
      <w:bookmarkStart w:id="5656" w:name="_ETM_Q11_322269"/>
      <w:bookmarkEnd w:id="5656"/>
      <w:r>
        <w:rPr>
          <w:rtl/>
        </w:rPr>
        <w:t xml:space="preserve">דוד </w:t>
      </w:r>
      <w:bookmarkStart w:id="5657" w:name="_ETM_Q11_322870"/>
      <w:bookmarkEnd w:id="5657"/>
      <w:r>
        <w:rPr>
          <w:rtl/>
        </w:rPr>
        <w:t>נמשך</w:t>
      </w:r>
      <w:r>
        <w:rPr>
          <w:rFonts w:hint="cs"/>
          <w:rtl/>
        </w:rPr>
        <w:t>.</w:t>
      </w:r>
      <w:r>
        <w:rPr>
          <w:rtl/>
        </w:rPr>
        <w:t xml:space="preserve"> </w:t>
      </w:r>
      <w:bookmarkStart w:id="5658" w:name="_ETM_Q11_324230"/>
      <w:bookmarkEnd w:id="5658"/>
      <w:r>
        <w:rPr>
          <w:rtl/>
        </w:rPr>
        <w:t xml:space="preserve">כל </w:t>
      </w:r>
      <w:bookmarkStart w:id="5659" w:name="_ETM_Q11_324530"/>
      <w:bookmarkEnd w:id="5659"/>
      <w:r>
        <w:rPr>
          <w:rtl/>
        </w:rPr>
        <w:t xml:space="preserve">הזמן </w:t>
      </w:r>
      <w:bookmarkStart w:id="5660" w:name="_ETM_Q11_324919"/>
      <w:bookmarkEnd w:id="5660"/>
      <w:r>
        <w:rPr>
          <w:rtl/>
        </w:rPr>
        <w:t xml:space="preserve">הזה </w:t>
      </w:r>
      <w:bookmarkStart w:id="5661" w:name="_ETM_Q11_325280"/>
      <w:bookmarkEnd w:id="5661"/>
      <w:r>
        <w:rPr>
          <w:rtl/>
        </w:rPr>
        <w:t xml:space="preserve">ממשיכים </w:t>
      </w:r>
      <w:bookmarkStart w:id="5662" w:name="_ETM_Q11_325880"/>
      <w:bookmarkEnd w:id="5662"/>
      <w:r>
        <w:rPr>
          <w:rtl/>
        </w:rPr>
        <w:t xml:space="preserve">את </w:t>
      </w:r>
      <w:bookmarkStart w:id="5663" w:name="_ETM_Q11_325970"/>
      <w:bookmarkEnd w:id="5663"/>
      <w:r>
        <w:rPr>
          <w:rtl/>
        </w:rPr>
        <w:t xml:space="preserve">התכנון </w:t>
      </w:r>
      <w:bookmarkStart w:id="5664" w:name="_ETM_Q11_326389"/>
      <w:bookmarkEnd w:id="5664"/>
      <w:r>
        <w:rPr>
          <w:rtl/>
        </w:rPr>
        <w:t xml:space="preserve">ברמת </w:t>
      </w:r>
      <w:bookmarkStart w:id="5665" w:name="_ETM_Q11_326720"/>
      <w:bookmarkEnd w:id="5665"/>
      <w:r>
        <w:rPr>
          <w:rtl/>
        </w:rPr>
        <w:t>דוד</w:t>
      </w:r>
      <w:r>
        <w:rPr>
          <w:rFonts w:hint="cs"/>
          <w:rtl/>
        </w:rPr>
        <w:t>,</w:t>
      </w:r>
      <w:r>
        <w:rPr>
          <w:rtl/>
        </w:rPr>
        <w:t xml:space="preserve"> </w:t>
      </w:r>
      <w:bookmarkStart w:id="5666" w:name="_ETM_Q11_327110"/>
      <w:bookmarkEnd w:id="5666"/>
      <w:r>
        <w:rPr>
          <w:rtl/>
        </w:rPr>
        <w:t xml:space="preserve">ולא </w:t>
      </w:r>
      <w:bookmarkStart w:id="5667" w:name="_ETM_Q11_327830"/>
      <w:bookmarkEnd w:id="5667"/>
      <w:r>
        <w:rPr>
          <w:rtl/>
        </w:rPr>
        <w:t xml:space="preserve">עשו </w:t>
      </w:r>
      <w:bookmarkStart w:id="5668" w:name="_ETM_Q11_328220"/>
      <w:bookmarkEnd w:id="5668"/>
      <w:r>
        <w:rPr>
          <w:rtl/>
        </w:rPr>
        <w:t xml:space="preserve">תכנון </w:t>
      </w:r>
      <w:bookmarkStart w:id="5669" w:name="_ETM_Q11_328610"/>
      <w:bookmarkEnd w:id="5669"/>
      <w:r>
        <w:rPr>
          <w:rtl/>
        </w:rPr>
        <w:t>אלטרנטיבי</w:t>
      </w:r>
      <w:r>
        <w:rPr>
          <w:rFonts w:hint="cs"/>
          <w:rtl/>
        </w:rPr>
        <w:t>.</w:t>
      </w:r>
      <w:r>
        <w:rPr>
          <w:rtl/>
        </w:rPr>
        <w:t xml:space="preserve"> </w:t>
      </w:r>
      <w:bookmarkStart w:id="5670" w:name="_ETM_Q11_329780"/>
      <w:bookmarkEnd w:id="5670"/>
      <w:r>
        <w:rPr>
          <w:rtl/>
        </w:rPr>
        <w:t xml:space="preserve">אז </w:t>
      </w:r>
      <w:bookmarkStart w:id="5671" w:name="_ETM_Q11_329989"/>
      <w:bookmarkEnd w:id="5671"/>
      <w:r>
        <w:rPr>
          <w:rtl/>
        </w:rPr>
        <w:t xml:space="preserve">תשים </w:t>
      </w:r>
      <w:bookmarkStart w:id="5672" w:name="_ETM_Q11_330400"/>
      <w:bookmarkEnd w:id="5672"/>
      <w:r>
        <w:rPr>
          <w:rFonts w:hint="cs"/>
          <w:rtl/>
        </w:rPr>
        <w:t xml:space="preserve">לב </w:t>
      </w:r>
      <w:r>
        <w:rPr>
          <w:rtl/>
        </w:rPr>
        <w:t>של</w:t>
      </w:r>
      <w:r>
        <w:rPr>
          <w:rFonts w:hint="cs"/>
          <w:rtl/>
        </w:rPr>
        <w:t>א</w:t>
      </w:r>
      <w:r>
        <w:rPr>
          <w:rtl/>
        </w:rPr>
        <w:t xml:space="preserve"> </w:t>
      </w:r>
      <w:bookmarkStart w:id="5673" w:name="_ETM_Q11_330819"/>
      <w:bookmarkEnd w:id="5673"/>
      <w:r>
        <w:rPr>
          <w:rtl/>
        </w:rPr>
        <w:t xml:space="preserve">עובדים </w:t>
      </w:r>
      <w:bookmarkStart w:id="5674" w:name="_ETM_Q11_331220"/>
      <w:bookmarkEnd w:id="5674"/>
      <w:r>
        <w:rPr>
          <w:rtl/>
        </w:rPr>
        <w:t xml:space="preserve">עליך </w:t>
      </w:r>
      <w:bookmarkStart w:id="5675" w:name="_ETM_Q11_331910"/>
      <w:bookmarkEnd w:id="5675"/>
      <w:r>
        <w:rPr>
          <w:rFonts w:hint="cs"/>
          <w:rtl/>
        </w:rPr>
        <w:t>ו</w:t>
      </w:r>
      <w:r>
        <w:rPr>
          <w:rtl/>
        </w:rPr>
        <w:t xml:space="preserve">לא </w:t>
      </w:r>
      <w:bookmarkStart w:id="5676" w:name="_ETM_Q11_332180"/>
      <w:bookmarkEnd w:id="5676"/>
      <w:r>
        <w:rPr>
          <w:rtl/>
        </w:rPr>
        <w:t xml:space="preserve">מרמים </w:t>
      </w:r>
      <w:bookmarkStart w:id="5677" w:name="_ETM_Q11_332570"/>
      <w:bookmarkEnd w:id="5677"/>
      <w:r>
        <w:rPr>
          <w:rtl/>
        </w:rPr>
        <w:t xml:space="preserve">אותך </w:t>
      </w:r>
      <w:bookmarkStart w:id="5678" w:name="_ETM_Q11_333319"/>
      <w:bookmarkEnd w:id="5678"/>
      <w:r>
        <w:rPr>
          <w:rFonts w:hint="cs"/>
          <w:rtl/>
        </w:rPr>
        <w:t>ו</w:t>
      </w:r>
      <w:r>
        <w:rPr>
          <w:rtl/>
        </w:rPr>
        <w:t xml:space="preserve">לא </w:t>
      </w:r>
      <w:bookmarkStart w:id="5679" w:name="_ETM_Q11_334069"/>
      <w:bookmarkEnd w:id="5679"/>
      <w:r>
        <w:rPr>
          <w:rtl/>
        </w:rPr>
        <w:t xml:space="preserve">מורחים </w:t>
      </w:r>
      <w:bookmarkStart w:id="5680" w:name="_ETM_Q11_334519"/>
      <w:bookmarkEnd w:id="5680"/>
      <w:r>
        <w:rPr>
          <w:rtl/>
        </w:rPr>
        <w:t xml:space="preserve">אותך </w:t>
      </w:r>
      <w:bookmarkStart w:id="5681" w:name="_ETM_Q11_335329"/>
      <w:bookmarkEnd w:id="5681"/>
      <w:r>
        <w:rPr>
          <w:rtl/>
        </w:rPr>
        <w:t xml:space="preserve">ולא </w:t>
      </w:r>
      <w:bookmarkStart w:id="5682" w:name="_ETM_Q11_335810"/>
      <w:bookmarkEnd w:id="5682"/>
      <w:r>
        <w:rPr>
          <w:rtl/>
        </w:rPr>
        <w:t xml:space="preserve">עושים </w:t>
      </w:r>
      <w:bookmarkStart w:id="5683" w:name="_ETM_Q11_336319"/>
      <w:bookmarkEnd w:id="5683"/>
      <w:r>
        <w:rPr>
          <w:rtl/>
        </w:rPr>
        <w:t xml:space="preserve">את </w:t>
      </w:r>
      <w:bookmarkStart w:id="5684" w:name="_ETM_Q11_336469"/>
      <w:bookmarkEnd w:id="5684"/>
      <w:r>
        <w:rPr>
          <w:rtl/>
        </w:rPr>
        <w:t>האס</w:t>
      </w:r>
      <w:r>
        <w:rPr>
          <w:rFonts w:hint="cs"/>
          <w:rtl/>
        </w:rPr>
        <w:t xml:space="preserve">ון </w:t>
      </w:r>
      <w:bookmarkStart w:id="5685" w:name="_ETM_Q11_336790"/>
      <w:bookmarkStart w:id="5686" w:name="_ETM_Q11_337239"/>
      <w:bookmarkEnd w:id="5685"/>
      <w:bookmarkEnd w:id="5686"/>
      <w:r>
        <w:rPr>
          <w:rtl/>
        </w:rPr>
        <w:t>האקולוגי</w:t>
      </w:r>
      <w:r>
        <w:rPr>
          <w:rFonts w:hint="cs"/>
          <w:rtl/>
        </w:rPr>
        <w:t>,</w:t>
      </w:r>
      <w:r>
        <w:rPr>
          <w:rtl/>
        </w:rPr>
        <w:t xml:space="preserve"> </w:t>
      </w:r>
      <w:bookmarkStart w:id="5687" w:name="_ETM_Q11_338019"/>
      <w:bookmarkEnd w:id="5687"/>
      <w:r>
        <w:rPr>
          <w:rtl/>
        </w:rPr>
        <w:t>החברתי</w:t>
      </w:r>
      <w:r>
        <w:rPr>
          <w:rFonts w:hint="cs"/>
          <w:rtl/>
        </w:rPr>
        <w:t xml:space="preserve">, מה שאתה רק רוצה, </w:t>
      </w:r>
      <w:bookmarkStart w:id="5688" w:name="_ETM_Q11_342824"/>
      <w:bookmarkStart w:id="5689" w:name="_ETM_Q11_339069"/>
      <w:bookmarkStart w:id="5690" w:name="_ETM_Q11_339219"/>
      <w:bookmarkStart w:id="5691" w:name="_ETM_Q11_339459"/>
      <w:bookmarkStart w:id="5692" w:name="_ETM_Q11_339639"/>
      <w:bookmarkStart w:id="5693" w:name="_ETM_Q11_340410"/>
      <w:bookmarkEnd w:id="5688"/>
      <w:bookmarkEnd w:id="5689"/>
      <w:bookmarkEnd w:id="5690"/>
      <w:bookmarkEnd w:id="5691"/>
      <w:bookmarkEnd w:id="5692"/>
      <w:bookmarkEnd w:id="5693"/>
      <w:r>
        <w:rPr>
          <w:rtl/>
        </w:rPr>
        <w:t xml:space="preserve">ובונים </w:t>
      </w:r>
      <w:bookmarkStart w:id="5694" w:name="_ETM_Q11_341319"/>
      <w:bookmarkEnd w:id="5694"/>
      <w:r>
        <w:rPr>
          <w:rtl/>
        </w:rPr>
        <w:t xml:space="preserve">שדה </w:t>
      </w:r>
      <w:bookmarkStart w:id="5695" w:name="_ETM_Q11_341590"/>
      <w:bookmarkEnd w:id="5695"/>
      <w:r>
        <w:rPr>
          <w:rtl/>
        </w:rPr>
        <w:t xml:space="preserve">התעופה </w:t>
      </w:r>
      <w:bookmarkStart w:id="5696" w:name="_ETM_Q11_342010"/>
      <w:bookmarkEnd w:id="5696"/>
      <w:r>
        <w:rPr>
          <w:rtl/>
        </w:rPr>
        <w:t xml:space="preserve">בין-לאומי </w:t>
      </w:r>
      <w:bookmarkStart w:id="5697" w:name="_ETM_Q11_342519"/>
      <w:bookmarkEnd w:id="5697"/>
      <w:r>
        <w:rPr>
          <w:rtl/>
        </w:rPr>
        <w:t xml:space="preserve">ברמת </w:t>
      </w:r>
      <w:bookmarkStart w:id="5698" w:name="_ETM_Q11_342879"/>
      <w:bookmarkEnd w:id="5698"/>
      <w:r>
        <w:rPr>
          <w:rtl/>
        </w:rPr>
        <w:t>דוד</w:t>
      </w:r>
      <w:r>
        <w:rPr>
          <w:rFonts w:hint="cs"/>
          <w:rtl/>
        </w:rPr>
        <w:t>.</w:t>
      </w:r>
      <w:bookmarkStart w:id="5699" w:name="_ETM_Q11_344608"/>
      <w:bookmarkEnd w:id="5699"/>
    </w:p>
    <w:p w:rsidR="0058358C" w:rsidRPr="00953C88" w:rsidRDefault="0058358C" w:rsidP="00953C88">
      <w:pPr>
        <w:rPr>
          <w:rtl/>
        </w:rPr>
      </w:pPr>
      <w:bookmarkStart w:id="5700" w:name="_ETM_Q11_344700"/>
      <w:bookmarkStart w:id="5701" w:name="_ETM_Q11_344784"/>
      <w:bookmarkStart w:id="5702" w:name="_ETM_Q11_344972"/>
      <w:bookmarkEnd w:id="5700"/>
      <w:bookmarkEnd w:id="5701"/>
      <w:bookmarkEnd w:id="5702"/>
    </w:p>
    <w:p w:rsidR="0058358C" w:rsidRDefault="0058358C" w:rsidP="004934BD">
      <w:pPr>
        <w:pStyle w:val="af5"/>
        <w:keepNext/>
        <w:rPr>
          <w:rtl/>
        </w:rPr>
      </w:pPr>
      <w:bookmarkStart w:id="5703" w:name="ET_interruption_6352_19"/>
      <w:r w:rsidRPr="00635678">
        <w:rPr>
          <w:rStyle w:val="TagStyle"/>
          <w:rtl/>
        </w:rPr>
        <w:t xml:space="preserve"> &lt;&lt; קריאה &gt;&gt; </w:t>
      </w:r>
      <w:r>
        <w:rPr>
          <w:rtl/>
        </w:rPr>
        <w:t>אלמוג כהן (עוצמה יהודית):</w:t>
      </w:r>
      <w:r w:rsidRPr="00635678">
        <w:rPr>
          <w:rStyle w:val="TagStyle"/>
          <w:rtl/>
        </w:rPr>
        <w:t xml:space="preserve"> &lt;&lt; קריאה &gt;&gt;</w:t>
      </w:r>
      <w:r>
        <w:rPr>
          <w:rtl/>
        </w:rPr>
        <w:t xml:space="preserve"> </w:t>
      </w:r>
      <w:bookmarkEnd w:id="5703"/>
    </w:p>
    <w:p w:rsidR="0058358C" w:rsidRDefault="0058358C" w:rsidP="004934BD">
      <w:pPr>
        <w:pStyle w:val="KeepWithNext"/>
        <w:rPr>
          <w:rtl/>
          <w:lang w:eastAsia="he-IL"/>
        </w:rPr>
      </w:pPr>
    </w:p>
    <w:p w:rsidR="0058358C" w:rsidRDefault="0058358C" w:rsidP="004934BD">
      <w:pPr>
        <w:rPr>
          <w:rtl/>
        </w:rPr>
      </w:pPr>
      <w:r>
        <w:rPr>
          <w:rFonts w:hint="cs"/>
          <w:rtl/>
        </w:rPr>
        <w:t xml:space="preserve">מרב, רגע, רגע. </w:t>
      </w:r>
    </w:p>
    <w:p w:rsidR="0058358C" w:rsidRDefault="0058358C" w:rsidP="004934BD">
      <w:pPr>
        <w:rPr>
          <w:rtl/>
        </w:rPr>
      </w:pPr>
    </w:p>
    <w:p w:rsidR="0058358C" w:rsidRDefault="0058358C" w:rsidP="004934BD">
      <w:pPr>
        <w:pStyle w:val="-"/>
        <w:keepNext/>
        <w:rPr>
          <w:rtl/>
        </w:rPr>
      </w:pPr>
      <w:bookmarkStart w:id="5704" w:name="ET_speakercontinue_5090_17"/>
      <w:r w:rsidRPr="00635678">
        <w:rPr>
          <w:rStyle w:val="TagStyle"/>
          <w:rtl/>
        </w:rPr>
        <w:t xml:space="preserve"> &lt;&lt; דובר_המשך &gt;&gt; </w:t>
      </w:r>
      <w:r>
        <w:rPr>
          <w:rtl/>
        </w:rPr>
        <w:t>מרב מיכאלי (העבודה):</w:t>
      </w:r>
      <w:r w:rsidRPr="00635678">
        <w:rPr>
          <w:rStyle w:val="TagStyle"/>
          <w:rtl/>
        </w:rPr>
        <w:t xml:space="preserve"> &lt;&lt; דובר_המשך &gt;&gt;</w:t>
      </w:r>
      <w:r>
        <w:rPr>
          <w:rtl/>
        </w:rPr>
        <w:t xml:space="preserve"> </w:t>
      </w:r>
      <w:bookmarkEnd w:id="5704"/>
    </w:p>
    <w:p w:rsidR="0058358C" w:rsidRDefault="0058358C" w:rsidP="004934BD">
      <w:pPr>
        <w:ind w:firstLine="0"/>
        <w:rPr>
          <w:rtl/>
        </w:rPr>
      </w:pPr>
      <w:bookmarkStart w:id="5705" w:name="_ETM_Q11_345031"/>
      <w:bookmarkStart w:id="5706" w:name="_ETM_Q11_345085"/>
      <w:bookmarkStart w:id="5707" w:name="_ETM_Q11_343419"/>
      <w:bookmarkStart w:id="5708" w:name="_ETM_Q11_347631"/>
      <w:bookmarkStart w:id="5709" w:name="_ETM_Q11_347686"/>
      <w:bookmarkEnd w:id="5705"/>
      <w:bookmarkEnd w:id="5706"/>
      <w:bookmarkEnd w:id="5707"/>
      <w:bookmarkEnd w:id="5708"/>
      <w:bookmarkEnd w:id="5709"/>
    </w:p>
    <w:p w:rsidR="0058358C" w:rsidRDefault="0058358C" w:rsidP="004934BD">
      <w:pPr>
        <w:rPr>
          <w:rtl/>
        </w:rPr>
      </w:pPr>
      <w:bookmarkStart w:id="5710" w:name="_ETM_Q11_347775"/>
      <w:bookmarkStart w:id="5711" w:name="_ETM_Q11_347830"/>
      <w:bookmarkEnd w:id="5710"/>
      <w:bookmarkEnd w:id="5711"/>
      <w:r>
        <w:rPr>
          <w:rFonts w:hint="cs"/>
          <w:rtl/>
        </w:rPr>
        <w:t xml:space="preserve">סליחה, אלמוג, תן לי, כי אין לי הרבה זמן. </w:t>
      </w:r>
    </w:p>
    <w:p w:rsidR="0058358C" w:rsidRDefault="0058358C" w:rsidP="004934BD">
      <w:pPr>
        <w:rPr>
          <w:rtl/>
        </w:rPr>
      </w:pPr>
    </w:p>
    <w:p w:rsidR="0058358C" w:rsidRDefault="0058358C" w:rsidP="004934BD">
      <w:pPr>
        <w:pStyle w:val="af5"/>
        <w:keepNext/>
        <w:rPr>
          <w:rtl/>
        </w:rPr>
      </w:pPr>
      <w:r w:rsidRPr="00635678">
        <w:rPr>
          <w:rStyle w:val="TagStyle"/>
          <w:rtl/>
        </w:rPr>
        <w:t xml:space="preserve">&lt;&lt; קריאה &gt;&gt; </w:t>
      </w:r>
      <w:r>
        <w:rPr>
          <w:rtl/>
        </w:rPr>
        <w:t>אלמוג כהן (עוצמה יהודית):</w:t>
      </w:r>
      <w:r w:rsidRPr="00635678">
        <w:rPr>
          <w:rStyle w:val="TagStyle"/>
          <w:rtl/>
        </w:rPr>
        <w:t xml:space="preserve"> &lt;&lt; קריאה &gt;&gt;</w:t>
      </w:r>
      <w:r>
        <w:rPr>
          <w:rtl/>
        </w:rPr>
        <w:t xml:space="preserve"> </w:t>
      </w:r>
    </w:p>
    <w:p w:rsidR="0058358C" w:rsidRDefault="0058358C" w:rsidP="004934BD">
      <w:pPr>
        <w:pStyle w:val="KeepWithNext"/>
        <w:rPr>
          <w:rtl/>
        </w:rPr>
      </w:pPr>
      <w:bookmarkStart w:id="5712" w:name="_ETM_Q11_342408"/>
      <w:bookmarkEnd w:id="5712"/>
    </w:p>
    <w:p w:rsidR="0058358C" w:rsidRDefault="0058358C" w:rsidP="004934BD">
      <w:pPr>
        <w:rPr>
          <w:rtl/>
        </w:rPr>
      </w:pPr>
      <w:bookmarkStart w:id="5713" w:name="_ETM_Q11_342489"/>
      <w:bookmarkEnd w:id="5713"/>
      <w:r>
        <w:rPr>
          <w:rFonts w:hint="cs"/>
          <w:rtl/>
        </w:rPr>
        <w:t xml:space="preserve">לא, זה הגיע בעקבות מה שאת אומרת. </w:t>
      </w:r>
    </w:p>
    <w:p w:rsidR="0058358C" w:rsidRDefault="0058358C" w:rsidP="004934BD">
      <w:pPr>
        <w:rPr>
          <w:rtl/>
        </w:rPr>
      </w:pPr>
      <w:bookmarkStart w:id="5714" w:name="_ETM_Q11_351897"/>
      <w:bookmarkStart w:id="5715" w:name="_ETM_Q11_351959"/>
      <w:bookmarkEnd w:id="5714"/>
      <w:bookmarkEnd w:id="5715"/>
    </w:p>
    <w:p w:rsidR="0058358C" w:rsidRDefault="0058358C" w:rsidP="004934BD">
      <w:pPr>
        <w:pStyle w:val="-"/>
        <w:keepNext/>
        <w:rPr>
          <w:rtl/>
        </w:rPr>
      </w:pPr>
      <w:bookmarkStart w:id="5716" w:name="ET_speakercontinue_5090_20"/>
      <w:r w:rsidRPr="00635678">
        <w:rPr>
          <w:rStyle w:val="TagStyle"/>
          <w:rtl/>
        </w:rPr>
        <w:t xml:space="preserve"> &lt;&lt; דובר_המשך &gt;&gt; </w:t>
      </w:r>
      <w:r>
        <w:rPr>
          <w:rtl/>
        </w:rPr>
        <w:t>מרב מיכאלי (העבודה):</w:t>
      </w:r>
      <w:r w:rsidRPr="00635678">
        <w:rPr>
          <w:rStyle w:val="TagStyle"/>
          <w:rtl/>
        </w:rPr>
        <w:t xml:space="preserve"> &lt;&lt; דובר_המשך &gt;&gt;</w:t>
      </w:r>
      <w:r>
        <w:rPr>
          <w:rtl/>
        </w:rPr>
        <w:t xml:space="preserve"> </w:t>
      </w:r>
      <w:bookmarkEnd w:id="5716"/>
    </w:p>
    <w:p w:rsidR="0058358C" w:rsidRDefault="0058358C" w:rsidP="004934BD">
      <w:pPr>
        <w:pStyle w:val="KeepWithNext"/>
        <w:rPr>
          <w:rtl/>
        </w:rPr>
      </w:pPr>
    </w:p>
    <w:p w:rsidR="0058358C" w:rsidRDefault="0058358C" w:rsidP="004934BD">
      <w:pPr>
        <w:rPr>
          <w:rtl/>
        </w:rPr>
      </w:pPr>
      <w:bookmarkStart w:id="5717" w:name="_ETM_Q11_352977"/>
      <w:bookmarkStart w:id="5718" w:name="_ETM_Q11_344799"/>
      <w:bookmarkStart w:id="5719" w:name="_ETM_Q11_345159"/>
      <w:bookmarkStart w:id="5720" w:name="_ETM_Q11_345639"/>
      <w:bookmarkStart w:id="5721" w:name="_ETM_Q11_345790"/>
      <w:bookmarkStart w:id="5722" w:name="_ETM_Q11_347049"/>
      <w:bookmarkStart w:id="5723" w:name="_ETM_Q11_347469"/>
      <w:bookmarkStart w:id="5724" w:name="_ETM_Q11_349919"/>
      <w:bookmarkStart w:id="5725" w:name="_ETM_Q11_351480"/>
      <w:bookmarkEnd w:id="5717"/>
      <w:bookmarkEnd w:id="5718"/>
      <w:bookmarkEnd w:id="5719"/>
      <w:bookmarkEnd w:id="5720"/>
      <w:bookmarkEnd w:id="5721"/>
      <w:bookmarkEnd w:id="5722"/>
      <w:bookmarkEnd w:id="5723"/>
      <w:bookmarkEnd w:id="5724"/>
      <w:bookmarkEnd w:id="5725"/>
      <w:r>
        <w:rPr>
          <w:rtl/>
        </w:rPr>
        <w:t xml:space="preserve">אני </w:t>
      </w:r>
      <w:bookmarkStart w:id="5726" w:name="_ETM_Q11_351780"/>
      <w:bookmarkEnd w:id="5726"/>
      <w:r>
        <w:rPr>
          <w:rtl/>
        </w:rPr>
        <w:t xml:space="preserve">הקמתי </w:t>
      </w:r>
      <w:bookmarkStart w:id="5727" w:name="_ETM_Q11_352319"/>
      <w:bookmarkEnd w:id="5727"/>
      <w:r>
        <w:rPr>
          <w:rtl/>
        </w:rPr>
        <w:t xml:space="preserve">ועדה </w:t>
      </w:r>
      <w:bookmarkStart w:id="5728" w:name="_ETM_Q11_353129"/>
      <w:bookmarkEnd w:id="5728"/>
      <w:r>
        <w:rPr>
          <w:rtl/>
        </w:rPr>
        <w:t xml:space="preserve">מקצועית </w:t>
      </w:r>
      <w:bookmarkStart w:id="5729" w:name="_ETM_Q11_353909"/>
      <w:bookmarkEnd w:id="5729"/>
      <w:r>
        <w:rPr>
          <w:rtl/>
        </w:rPr>
        <w:t>ל</w:t>
      </w:r>
      <w:r>
        <w:rPr>
          <w:rFonts w:hint="cs"/>
          <w:rtl/>
        </w:rPr>
        <w:t xml:space="preserve">עילא </w:t>
      </w:r>
      <w:bookmarkStart w:id="5730" w:name="_ETM_Q11_356106"/>
      <w:bookmarkEnd w:id="5730"/>
      <w:r>
        <w:rPr>
          <w:rFonts w:hint="cs"/>
          <w:rtl/>
        </w:rPr>
        <w:t xml:space="preserve">ולעילא, </w:t>
      </w:r>
      <w:bookmarkStart w:id="5731" w:name="_ETM_Q11_354419"/>
      <w:bookmarkStart w:id="5732" w:name="_ETM_Q11_355870"/>
      <w:bookmarkEnd w:id="5731"/>
      <w:bookmarkEnd w:id="5732"/>
      <w:r>
        <w:rPr>
          <w:rtl/>
        </w:rPr>
        <w:t xml:space="preserve">שבחנה </w:t>
      </w:r>
      <w:bookmarkStart w:id="5733" w:name="_ETM_Q11_356560"/>
      <w:bookmarkEnd w:id="5733"/>
      <w:r>
        <w:rPr>
          <w:rtl/>
        </w:rPr>
        <w:t xml:space="preserve">את </w:t>
      </w:r>
      <w:bookmarkStart w:id="5734" w:name="_ETM_Q11_356739"/>
      <w:bookmarkEnd w:id="5734"/>
      <w:r>
        <w:rPr>
          <w:rtl/>
        </w:rPr>
        <w:t xml:space="preserve">כל </w:t>
      </w:r>
      <w:bookmarkStart w:id="5735" w:name="_ETM_Q11_357310"/>
      <w:bookmarkEnd w:id="5735"/>
      <w:r>
        <w:rPr>
          <w:rtl/>
        </w:rPr>
        <w:t xml:space="preserve">ההיבטים </w:t>
      </w:r>
      <w:bookmarkStart w:id="5736" w:name="_ETM_Q11_358419"/>
      <w:bookmarkEnd w:id="5736"/>
      <w:r>
        <w:rPr>
          <w:rtl/>
        </w:rPr>
        <w:t xml:space="preserve">של </w:t>
      </w:r>
      <w:bookmarkStart w:id="5737" w:name="_ETM_Q11_359060"/>
      <w:bookmarkEnd w:id="5737"/>
      <w:r>
        <w:rPr>
          <w:rtl/>
        </w:rPr>
        <w:t xml:space="preserve">כל </w:t>
      </w:r>
      <w:bookmarkStart w:id="5738" w:name="_ETM_Q11_360230"/>
      <w:bookmarkEnd w:id="5738"/>
      <w:r>
        <w:rPr>
          <w:rtl/>
        </w:rPr>
        <w:t xml:space="preserve">דבר </w:t>
      </w:r>
      <w:bookmarkStart w:id="5739" w:name="_ETM_Q11_360739"/>
      <w:bookmarkEnd w:id="5739"/>
      <w:r>
        <w:rPr>
          <w:rtl/>
        </w:rPr>
        <w:t xml:space="preserve">שנוגע </w:t>
      </w:r>
      <w:bookmarkStart w:id="5740" w:name="_ETM_Q11_361280"/>
      <w:bookmarkEnd w:id="5740"/>
      <w:r>
        <w:rPr>
          <w:rtl/>
        </w:rPr>
        <w:t xml:space="preserve">להקמת </w:t>
      </w:r>
      <w:bookmarkStart w:id="5741" w:name="_ETM_Q11_361730"/>
      <w:bookmarkEnd w:id="5741"/>
      <w:r>
        <w:rPr>
          <w:rtl/>
        </w:rPr>
        <w:t xml:space="preserve">שדה </w:t>
      </w:r>
      <w:bookmarkStart w:id="5742" w:name="_ETM_Q11_361970"/>
      <w:bookmarkEnd w:id="5742"/>
      <w:r>
        <w:rPr>
          <w:rtl/>
        </w:rPr>
        <w:t>תעופה</w:t>
      </w:r>
      <w:r>
        <w:rPr>
          <w:rFonts w:hint="cs"/>
          <w:rtl/>
        </w:rPr>
        <w:t>,</w:t>
      </w:r>
      <w:r>
        <w:rPr>
          <w:rtl/>
        </w:rPr>
        <w:t xml:space="preserve"> </w:t>
      </w:r>
      <w:bookmarkStart w:id="5743" w:name="_ETM_Q11_362480"/>
      <w:bookmarkEnd w:id="5743"/>
      <w:r>
        <w:rPr>
          <w:rtl/>
        </w:rPr>
        <w:t xml:space="preserve">מבחינה </w:t>
      </w:r>
      <w:bookmarkStart w:id="5744" w:name="_ETM_Q11_362959"/>
      <w:bookmarkEnd w:id="5744"/>
      <w:r>
        <w:rPr>
          <w:rtl/>
        </w:rPr>
        <w:t>סביבתית</w:t>
      </w:r>
      <w:r>
        <w:rPr>
          <w:rFonts w:hint="cs"/>
          <w:rtl/>
        </w:rPr>
        <w:t>,</w:t>
      </w:r>
      <w:r>
        <w:rPr>
          <w:rtl/>
        </w:rPr>
        <w:t xml:space="preserve"> </w:t>
      </w:r>
      <w:bookmarkStart w:id="5745" w:name="_ETM_Q11_363590"/>
      <w:bookmarkEnd w:id="5745"/>
      <w:r>
        <w:rPr>
          <w:rtl/>
        </w:rPr>
        <w:t xml:space="preserve">מבחינה </w:t>
      </w:r>
      <w:bookmarkStart w:id="5746" w:name="_ETM_Q11_364040"/>
      <w:bookmarkEnd w:id="5746"/>
      <w:r>
        <w:rPr>
          <w:rtl/>
        </w:rPr>
        <w:t>חברתית</w:t>
      </w:r>
      <w:r>
        <w:rPr>
          <w:rFonts w:hint="cs"/>
          <w:rtl/>
        </w:rPr>
        <w:t>,</w:t>
      </w:r>
      <w:r>
        <w:rPr>
          <w:rtl/>
        </w:rPr>
        <w:t xml:space="preserve"> </w:t>
      </w:r>
      <w:bookmarkStart w:id="5747" w:name="_ETM_Q11_364669"/>
      <w:bookmarkEnd w:id="5747"/>
      <w:r>
        <w:rPr>
          <w:rtl/>
        </w:rPr>
        <w:t xml:space="preserve">מבחינה </w:t>
      </w:r>
      <w:bookmarkStart w:id="5748" w:name="_ETM_Q11_365209"/>
      <w:bookmarkEnd w:id="5748"/>
      <w:r>
        <w:rPr>
          <w:rtl/>
        </w:rPr>
        <w:t>כלכלית</w:t>
      </w:r>
      <w:r>
        <w:rPr>
          <w:rFonts w:hint="cs"/>
          <w:rtl/>
        </w:rPr>
        <w:t>,</w:t>
      </w:r>
      <w:r>
        <w:rPr>
          <w:rtl/>
        </w:rPr>
        <w:t xml:space="preserve"> </w:t>
      </w:r>
      <w:bookmarkStart w:id="5749" w:name="_ETM_Q11_365780"/>
      <w:bookmarkEnd w:id="5749"/>
      <w:r>
        <w:rPr>
          <w:rtl/>
        </w:rPr>
        <w:t xml:space="preserve">מבחינה </w:t>
      </w:r>
      <w:bookmarkStart w:id="5750" w:name="_ETM_Q11_366260"/>
      <w:bookmarkEnd w:id="5750"/>
      <w:proofErr w:type="spellStart"/>
      <w:r>
        <w:rPr>
          <w:rtl/>
        </w:rPr>
        <w:t>ת</w:t>
      </w:r>
      <w:r>
        <w:rPr>
          <w:rFonts w:hint="cs"/>
          <w:rtl/>
        </w:rPr>
        <w:t>ע</w:t>
      </w:r>
      <w:r>
        <w:rPr>
          <w:rtl/>
        </w:rPr>
        <w:t>ופתית</w:t>
      </w:r>
      <w:proofErr w:type="spellEnd"/>
      <w:r>
        <w:rPr>
          <w:rFonts w:hint="cs"/>
          <w:rtl/>
        </w:rPr>
        <w:t>,</w:t>
      </w:r>
      <w:r>
        <w:rPr>
          <w:rtl/>
        </w:rPr>
        <w:t xml:space="preserve"> </w:t>
      </w:r>
      <w:bookmarkStart w:id="5751" w:name="_ETM_Q11_367280"/>
      <w:bookmarkEnd w:id="5751"/>
      <w:r>
        <w:rPr>
          <w:rtl/>
        </w:rPr>
        <w:t xml:space="preserve">מבחינה </w:t>
      </w:r>
      <w:bookmarkStart w:id="5752" w:name="_ETM_Q11_367849"/>
      <w:bookmarkEnd w:id="5752"/>
      <w:r>
        <w:rPr>
          <w:rtl/>
        </w:rPr>
        <w:t>ביטחונית</w:t>
      </w:r>
      <w:r>
        <w:rPr>
          <w:rFonts w:hint="cs"/>
          <w:rtl/>
        </w:rPr>
        <w:t>,</w:t>
      </w:r>
      <w:r>
        <w:rPr>
          <w:rtl/>
        </w:rPr>
        <w:t xml:space="preserve"> </w:t>
      </w:r>
      <w:bookmarkStart w:id="5753" w:name="_ETM_Q11_369730"/>
      <w:bookmarkStart w:id="5754" w:name="_ETM_Q11_370419"/>
      <w:bookmarkStart w:id="5755" w:name="_ETM_Q11_370639"/>
      <w:bookmarkEnd w:id="5753"/>
      <w:bookmarkEnd w:id="5754"/>
      <w:bookmarkEnd w:id="5755"/>
      <w:r>
        <w:rPr>
          <w:rFonts w:hint="cs"/>
          <w:rtl/>
        </w:rPr>
        <w:t>והמסקנה</w:t>
      </w:r>
      <w:r>
        <w:rPr>
          <w:rtl/>
        </w:rPr>
        <w:t xml:space="preserve"> </w:t>
      </w:r>
      <w:bookmarkStart w:id="5756" w:name="_ETM_Q11_371240"/>
      <w:bookmarkEnd w:id="5756"/>
      <w:r>
        <w:rPr>
          <w:rtl/>
        </w:rPr>
        <w:t xml:space="preserve">היא </w:t>
      </w:r>
      <w:bookmarkStart w:id="5757" w:name="_ETM_Q11_371630"/>
      <w:bookmarkEnd w:id="5757"/>
      <w:r>
        <w:rPr>
          <w:rtl/>
        </w:rPr>
        <w:t xml:space="preserve">שאין </w:t>
      </w:r>
      <w:bookmarkStart w:id="5758" w:name="_ETM_Q11_372200"/>
      <w:bookmarkEnd w:id="5758"/>
      <w:r>
        <w:rPr>
          <w:rtl/>
        </w:rPr>
        <w:t xml:space="preserve">שום </w:t>
      </w:r>
      <w:bookmarkStart w:id="5759" w:name="_ETM_Q11_372560"/>
      <w:bookmarkEnd w:id="5759"/>
      <w:r>
        <w:rPr>
          <w:rtl/>
        </w:rPr>
        <w:t xml:space="preserve">ספק </w:t>
      </w:r>
      <w:bookmarkStart w:id="5760" w:name="_ETM_Q11_373010"/>
      <w:bookmarkEnd w:id="5760"/>
      <w:r>
        <w:rPr>
          <w:rtl/>
        </w:rPr>
        <w:t xml:space="preserve">שהשדה </w:t>
      </w:r>
      <w:bookmarkStart w:id="5761" w:name="_ETM_Q11_373580"/>
      <w:bookmarkEnd w:id="5761"/>
      <w:r>
        <w:rPr>
          <w:rtl/>
        </w:rPr>
        <w:t xml:space="preserve">הבא </w:t>
      </w:r>
      <w:bookmarkStart w:id="5762" w:name="_ETM_Q11_373790"/>
      <w:bookmarkEnd w:id="5762"/>
      <w:r>
        <w:rPr>
          <w:rtl/>
        </w:rPr>
        <w:t xml:space="preserve">צריך </w:t>
      </w:r>
      <w:bookmarkStart w:id="5763" w:name="_ETM_Q11_374150"/>
      <w:bookmarkEnd w:id="5763"/>
      <w:r>
        <w:rPr>
          <w:rtl/>
        </w:rPr>
        <w:t xml:space="preserve">להיות </w:t>
      </w:r>
      <w:bookmarkStart w:id="5764" w:name="_ETM_Q11_374480"/>
      <w:bookmarkEnd w:id="5764"/>
      <w:r>
        <w:rPr>
          <w:rtl/>
        </w:rPr>
        <w:t xml:space="preserve">בדרום </w:t>
      </w:r>
      <w:bookmarkStart w:id="5765" w:name="_ETM_Q11_375700"/>
      <w:bookmarkEnd w:id="5765"/>
      <w:r>
        <w:rPr>
          <w:rtl/>
        </w:rPr>
        <w:t>ובנגב</w:t>
      </w:r>
      <w:r>
        <w:rPr>
          <w:rFonts w:hint="cs"/>
          <w:rtl/>
        </w:rPr>
        <w:t>.</w:t>
      </w:r>
      <w:r>
        <w:rPr>
          <w:rtl/>
        </w:rPr>
        <w:t xml:space="preserve"> </w:t>
      </w:r>
      <w:bookmarkStart w:id="5766" w:name="_ETM_Q11_377200"/>
      <w:bookmarkEnd w:id="5766"/>
      <w:r>
        <w:rPr>
          <w:rtl/>
        </w:rPr>
        <w:t xml:space="preserve">אבל </w:t>
      </w:r>
      <w:bookmarkStart w:id="5767" w:name="_ETM_Q11_377530"/>
      <w:bookmarkStart w:id="5768" w:name="_ETM_Q11_377790"/>
      <w:bookmarkEnd w:id="5767"/>
      <w:bookmarkEnd w:id="5768"/>
      <w:r>
        <w:rPr>
          <w:rFonts w:hint="cs"/>
          <w:rtl/>
        </w:rPr>
        <w:t>המקום המדויק ו</w:t>
      </w:r>
      <w:bookmarkStart w:id="5769" w:name="_ETM_Q11_378209"/>
      <w:bookmarkStart w:id="5770" w:name="_ETM_Q11_378840"/>
      <w:bookmarkEnd w:id="5769"/>
      <w:bookmarkEnd w:id="5770"/>
      <w:r>
        <w:rPr>
          <w:rtl/>
        </w:rPr>
        <w:t xml:space="preserve">המושלם </w:t>
      </w:r>
      <w:bookmarkStart w:id="5771" w:name="_ETM_Q11_379560"/>
      <w:bookmarkEnd w:id="5771"/>
      <w:r>
        <w:rPr>
          <w:rtl/>
        </w:rPr>
        <w:t xml:space="preserve">ביותר </w:t>
      </w:r>
      <w:bookmarkStart w:id="5772" w:name="_ETM_Q11_379950"/>
      <w:bookmarkEnd w:id="5772"/>
      <w:r>
        <w:rPr>
          <w:rtl/>
        </w:rPr>
        <w:t xml:space="preserve">לעשות </w:t>
      </w:r>
      <w:bookmarkStart w:id="5773" w:name="_ETM_Q11_380340"/>
      <w:bookmarkEnd w:id="5773"/>
      <w:r>
        <w:rPr>
          <w:rtl/>
        </w:rPr>
        <w:t xml:space="preserve">את </w:t>
      </w:r>
      <w:bookmarkStart w:id="5774" w:name="_ETM_Q11_380459"/>
      <w:bookmarkStart w:id="5775" w:name="_ETM_Q11_381030"/>
      <w:bookmarkEnd w:id="5774"/>
      <w:bookmarkEnd w:id="5775"/>
      <w:r>
        <w:rPr>
          <w:rFonts w:hint="cs"/>
          <w:rtl/>
        </w:rPr>
        <w:t>אותו ז</w:t>
      </w:r>
      <w:r>
        <w:rPr>
          <w:rtl/>
        </w:rPr>
        <w:t xml:space="preserve">ה </w:t>
      </w:r>
      <w:bookmarkStart w:id="5776" w:name="_ETM_Q11_381209"/>
      <w:bookmarkEnd w:id="5776"/>
      <w:r>
        <w:rPr>
          <w:rtl/>
        </w:rPr>
        <w:t xml:space="preserve">באתר </w:t>
      </w:r>
      <w:bookmarkStart w:id="5777" w:name="_ETM_Q11_381689"/>
      <w:bookmarkEnd w:id="5777"/>
      <w:r>
        <w:rPr>
          <w:rtl/>
        </w:rPr>
        <w:t xml:space="preserve">שנקרא </w:t>
      </w:r>
      <w:bookmarkStart w:id="5778" w:name="_ETM_Q11_382200"/>
      <w:bookmarkEnd w:id="5778"/>
      <w:proofErr w:type="spellStart"/>
      <w:r>
        <w:rPr>
          <w:rtl/>
        </w:rPr>
        <w:t>צקלג</w:t>
      </w:r>
      <w:proofErr w:type="spellEnd"/>
      <w:r>
        <w:rPr>
          <w:rFonts w:hint="cs"/>
          <w:rtl/>
        </w:rPr>
        <w:t>,</w:t>
      </w:r>
      <w:r>
        <w:rPr>
          <w:rtl/>
        </w:rPr>
        <w:t xml:space="preserve"> </w:t>
      </w:r>
      <w:bookmarkStart w:id="5779" w:name="_ETM_Q11_383980"/>
      <w:bookmarkEnd w:id="5779"/>
      <w:r>
        <w:rPr>
          <w:rtl/>
        </w:rPr>
        <w:t xml:space="preserve">שהוא </w:t>
      </w:r>
      <w:bookmarkStart w:id="5780" w:name="_ETM_Q11_385090"/>
      <w:bookmarkEnd w:id="5780"/>
      <w:r>
        <w:rPr>
          <w:rtl/>
        </w:rPr>
        <w:t xml:space="preserve">מספיק </w:t>
      </w:r>
      <w:bookmarkStart w:id="5781" w:name="_ETM_Q11_385870"/>
      <w:bookmarkEnd w:id="5781"/>
      <w:r>
        <w:rPr>
          <w:rtl/>
        </w:rPr>
        <w:t xml:space="preserve">קרוב </w:t>
      </w:r>
      <w:bookmarkStart w:id="5782" w:name="_ETM_Q11_386910"/>
      <w:bookmarkEnd w:id="5782"/>
      <w:r>
        <w:rPr>
          <w:rtl/>
        </w:rPr>
        <w:t xml:space="preserve">כדי </w:t>
      </w:r>
      <w:bookmarkStart w:id="5783" w:name="_ETM_Q11_387270"/>
      <w:bookmarkEnd w:id="5783"/>
      <w:r>
        <w:rPr>
          <w:rtl/>
        </w:rPr>
        <w:t xml:space="preserve">שתושבות </w:t>
      </w:r>
      <w:bookmarkStart w:id="5784" w:name="_ETM_Q11_388200"/>
      <w:bookmarkEnd w:id="5784"/>
      <w:r>
        <w:rPr>
          <w:rtl/>
        </w:rPr>
        <w:t xml:space="preserve">ותושבי </w:t>
      </w:r>
      <w:bookmarkStart w:id="5785" w:name="_ETM_Q11_388680"/>
      <w:bookmarkEnd w:id="5785"/>
      <w:r>
        <w:rPr>
          <w:rtl/>
        </w:rPr>
        <w:t xml:space="preserve">המרכז </w:t>
      </w:r>
      <w:bookmarkStart w:id="5786" w:name="_ETM_Q11_389400"/>
      <w:bookmarkEnd w:id="5786"/>
      <w:r>
        <w:rPr>
          <w:rtl/>
        </w:rPr>
        <w:t xml:space="preserve">יוכלו </w:t>
      </w:r>
      <w:bookmarkStart w:id="5787" w:name="_ETM_Q11_389880"/>
      <w:bookmarkEnd w:id="5787"/>
      <w:r>
        <w:rPr>
          <w:rtl/>
        </w:rPr>
        <w:t xml:space="preserve">להשתמש </w:t>
      </w:r>
      <w:bookmarkStart w:id="5788" w:name="_ETM_Q11_390510"/>
      <w:bookmarkEnd w:id="5788"/>
      <w:r>
        <w:rPr>
          <w:rtl/>
        </w:rPr>
        <w:t>בו</w:t>
      </w:r>
      <w:r>
        <w:rPr>
          <w:rFonts w:hint="cs"/>
          <w:rtl/>
        </w:rPr>
        <w:t>,</w:t>
      </w:r>
      <w:r>
        <w:rPr>
          <w:rtl/>
        </w:rPr>
        <w:t xml:space="preserve"> </w:t>
      </w:r>
      <w:bookmarkStart w:id="5789" w:name="_ETM_Q11_391050"/>
      <w:bookmarkEnd w:id="5789"/>
      <w:r>
        <w:rPr>
          <w:rtl/>
        </w:rPr>
        <w:t>ועד</w:t>
      </w:r>
      <w:bookmarkStart w:id="5790" w:name="_ETM_Q11_391500"/>
      <w:bookmarkEnd w:id="5790"/>
      <w:r>
        <w:rPr>
          <w:rFonts w:hint="cs"/>
          <w:rtl/>
        </w:rPr>
        <w:t>יין</w:t>
      </w:r>
      <w:r>
        <w:rPr>
          <w:rtl/>
        </w:rPr>
        <w:t xml:space="preserve"> </w:t>
      </w:r>
      <w:bookmarkStart w:id="5791" w:name="_ETM_Q11_391710"/>
      <w:bookmarkEnd w:id="5791"/>
      <w:r>
        <w:rPr>
          <w:rtl/>
        </w:rPr>
        <w:t>מספק</w:t>
      </w:r>
      <w:r>
        <w:rPr>
          <w:rFonts w:hint="cs"/>
          <w:rtl/>
        </w:rPr>
        <w:t xml:space="preserve"> את</w:t>
      </w:r>
      <w:r>
        <w:rPr>
          <w:rtl/>
        </w:rPr>
        <w:t xml:space="preserve"> </w:t>
      </w:r>
      <w:bookmarkStart w:id="5792" w:name="_ETM_Q11_392489"/>
      <w:bookmarkEnd w:id="5792"/>
      <w:r>
        <w:rPr>
          <w:rtl/>
        </w:rPr>
        <w:t xml:space="preserve">כל </w:t>
      </w:r>
      <w:bookmarkStart w:id="5793" w:name="_ETM_Q11_392819"/>
      <w:bookmarkEnd w:id="5793"/>
      <w:r>
        <w:rPr>
          <w:rtl/>
        </w:rPr>
        <w:t xml:space="preserve">היתרונות </w:t>
      </w:r>
      <w:bookmarkStart w:id="5794" w:name="_ETM_Q11_394120"/>
      <w:bookmarkEnd w:id="5794"/>
      <w:r>
        <w:rPr>
          <w:rtl/>
        </w:rPr>
        <w:t xml:space="preserve">גם </w:t>
      </w:r>
      <w:bookmarkStart w:id="5795" w:name="_ETM_Q11_394690"/>
      <w:bookmarkEnd w:id="5795"/>
      <w:r>
        <w:rPr>
          <w:rtl/>
        </w:rPr>
        <w:t xml:space="preserve">לציבור </w:t>
      </w:r>
      <w:bookmarkStart w:id="5796" w:name="_ETM_Q11_395170"/>
      <w:bookmarkEnd w:id="5796"/>
      <w:r>
        <w:rPr>
          <w:rtl/>
        </w:rPr>
        <w:t xml:space="preserve">הבדואי </w:t>
      </w:r>
      <w:bookmarkStart w:id="5797" w:name="_ETM_Q11_395590"/>
      <w:bookmarkEnd w:id="5797"/>
      <w:r>
        <w:rPr>
          <w:rtl/>
        </w:rPr>
        <w:t xml:space="preserve">במדינת </w:t>
      </w:r>
      <w:bookmarkStart w:id="5798" w:name="_ETM_Q11_396100"/>
      <w:bookmarkEnd w:id="5798"/>
      <w:r>
        <w:rPr>
          <w:rtl/>
        </w:rPr>
        <w:t>ישראל</w:t>
      </w:r>
      <w:r>
        <w:rPr>
          <w:rFonts w:hint="cs"/>
          <w:rtl/>
        </w:rPr>
        <w:t>,</w:t>
      </w:r>
      <w:r>
        <w:rPr>
          <w:rtl/>
        </w:rPr>
        <w:t xml:space="preserve"> </w:t>
      </w:r>
      <w:bookmarkStart w:id="5799" w:name="_ETM_Q11_396760"/>
      <w:bookmarkEnd w:id="5799"/>
      <w:r>
        <w:rPr>
          <w:rtl/>
        </w:rPr>
        <w:t xml:space="preserve">גם </w:t>
      </w:r>
      <w:bookmarkStart w:id="5800" w:name="_ETM_Q11_397180"/>
      <w:bookmarkEnd w:id="5800"/>
      <w:r>
        <w:rPr>
          <w:rtl/>
        </w:rPr>
        <w:t xml:space="preserve">לכל </w:t>
      </w:r>
      <w:bookmarkStart w:id="5801" w:name="_ETM_Q11_397780"/>
      <w:bookmarkEnd w:id="5801"/>
      <w:r>
        <w:rPr>
          <w:rtl/>
        </w:rPr>
        <w:t xml:space="preserve">ערי </w:t>
      </w:r>
      <w:bookmarkStart w:id="5802" w:name="_ETM_Q11_399400"/>
      <w:bookmarkStart w:id="5803" w:name="_ETM_Q11_399910"/>
      <w:bookmarkStart w:id="5804" w:name="_ETM_Q11_400390"/>
      <w:bookmarkEnd w:id="5802"/>
      <w:bookmarkEnd w:id="5803"/>
      <w:bookmarkEnd w:id="5804"/>
      <w:r>
        <w:rPr>
          <w:rtl/>
        </w:rPr>
        <w:t xml:space="preserve">הדרום </w:t>
      </w:r>
      <w:bookmarkStart w:id="5805" w:name="_ETM_Q11_401730"/>
      <w:bookmarkEnd w:id="5805"/>
      <w:r>
        <w:rPr>
          <w:rFonts w:hint="cs"/>
          <w:rtl/>
        </w:rPr>
        <w:t>ו</w:t>
      </w:r>
      <w:r>
        <w:rPr>
          <w:rtl/>
        </w:rPr>
        <w:t xml:space="preserve">לכל </w:t>
      </w:r>
      <w:bookmarkStart w:id="5806" w:name="_ETM_Q11_402209"/>
      <w:bookmarkEnd w:id="5806"/>
      <w:r>
        <w:rPr>
          <w:rtl/>
        </w:rPr>
        <w:t xml:space="preserve">הפריפריה </w:t>
      </w:r>
      <w:bookmarkStart w:id="5807" w:name="_ETM_Q11_402839"/>
      <w:bookmarkEnd w:id="5807"/>
      <w:r>
        <w:rPr>
          <w:rtl/>
        </w:rPr>
        <w:t>הדרומית</w:t>
      </w:r>
      <w:r>
        <w:rPr>
          <w:rFonts w:hint="cs"/>
          <w:rtl/>
        </w:rPr>
        <w:t>.</w:t>
      </w:r>
    </w:p>
    <w:p w:rsidR="0058358C" w:rsidRDefault="0058358C" w:rsidP="004934BD">
      <w:pPr>
        <w:rPr>
          <w:rtl/>
        </w:rPr>
      </w:pPr>
      <w:bookmarkStart w:id="5808" w:name="_ETM_Q11_404357"/>
      <w:bookmarkStart w:id="5809" w:name="_ETM_Q11_404442"/>
      <w:bookmarkEnd w:id="5808"/>
      <w:bookmarkEnd w:id="5809"/>
    </w:p>
    <w:p w:rsidR="0058358C" w:rsidRDefault="0058358C" w:rsidP="004934BD">
      <w:pPr>
        <w:rPr>
          <w:rtl/>
        </w:rPr>
      </w:pPr>
      <w:bookmarkStart w:id="5810" w:name="_ETM_Q11_404516"/>
      <w:bookmarkStart w:id="5811" w:name="_ETM_Q11_404579"/>
      <w:bookmarkStart w:id="5812" w:name="_ETM_Q11_403439"/>
      <w:bookmarkStart w:id="5813" w:name="_ETM_Q11_403859"/>
      <w:bookmarkStart w:id="5814" w:name="_ETM_Q11_404299"/>
      <w:bookmarkStart w:id="5815" w:name="_ETM_Q11_405620"/>
      <w:bookmarkEnd w:id="5810"/>
      <w:bookmarkEnd w:id="5811"/>
      <w:bookmarkEnd w:id="5812"/>
      <w:bookmarkEnd w:id="5813"/>
      <w:bookmarkEnd w:id="5814"/>
      <w:bookmarkEnd w:id="5815"/>
      <w:r>
        <w:rPr>
          <w:rFonts w:hint="cs"/>
          <w:rtl/>
        </w:rPr>
        <w:t>בנבטים</w:t>
      </w:r>
      <w:r>
        <w:rPr>
          <w:rtl/>
        </w:rPr>
        <w:t xml:space="preserve"> </w:t>
      </w:r>
      <w:bookmarkStart w:id="5816" w:name="_ETM_Q11_405940"/>
      <w:bookmarkEnd w:id="5816"/>
      <w:r>
        <w:rPr>
          <w:rtl/>
        </w:rPr>
        <w:t xml:space="preserve">אפשר </w:t>
      </w:r>
      <w:bookmarkStart w:id="5817" w:name="_ETM_Q11_406150"/>
      <w:bookmarkEnd w:id="5817"/>
      <w:r>
        <w:rPr>
          <w:rtl/>
        </w:rPr>
        <w:t xml:space="preserve">וכדאי </w:t>
      </w:r>
      <w:bookmarkStart w:id="5818" w:name="_ETM_Q11_406660"/>
      <w:bookmarkEnd w:id="5818"/>
      <w:r>
        <w:rPr>
          <w:rtl/>
        </w:rPr>
        <w:t xml:space="preserve">להקים </w:t>
      </w:r>
      <w:bookmarkStart w:id="5819" w:name="_ETM_Q11_407180"/>
      <w:bookmarkEnd w:id="5819"/>
      <w:r>
        <w:rPr>
          <w:rFonts w:hint="cs"/>
          <w:rtl/>
        </w:rPr>
        <w:t>שדה</w:t>
      </w:r>
      <w:r>
        <w:rPr>
          <w:rtl/>
        </w:rPr>
        <w:t xml:space="preserve"> </w:t>
      </w:r>
      <w:bookmarkStart w:id="5820" w:name="_ETM_Q11_407510"/>
      <w:bookmarkEnd w:id="5820"/>
      <w:r>
        <w:rPr>
          <w:rtl/>
        </w:rPr>
        <w:t>קטן</w:t>
      </w:r>
      <w:r>
        <w:rPr>
          <w:rFonts w:hint="cs"/>
          <w:rtl/>
        </w:rPr>
        <w:t>.</w:t>
      </w:r>
      <w:r>
        <w:rPr>
          <w:rtl/>
        </w:rPr>
        <w:t xml:space="preserve"> </w:t>
      </w:r>
      <w:bookmarkStart w:id="5821" w:name="_ETM_Q11_408769"/>
      <w:bookmarkEnd w:id="5821"/>
      <w:r>
        <w:rPr>
          <w:rtl/>
        </w:rPr>
        <w:t xml:space="preserve">אנחנו </w:t>
      </w:r>
      <w:bookmarkStart w:id="5822" w:name="_ETM_Q11_409310"/>
      <w:bookmarkEnd w:id="5822"/>
      <w:r>
        <w:rPr>
          <w:rtl/>
        </w:rPr>
        <w:t xml:space="preserve">יכולות </w:t>
      </w:r>
      <w:bookmarkStart w:id="5823" w:name="_ETM_Q11_409670"/>
      <w:bookmarkEnd w:id="5823"/>
      <w:r>
        <w:rPr>
          <w:rtl/>
        </w:rPr>
        <w:t xml:space="preserve">ויכולים </w:t>
      </w:r>
      <w:bookmarkStart w:id="5824" w:name="_ETM_Q11_410090"/>
      <w:bookmarkEnd w:id="5824"/>
      <w:r>
        <w:rPr>
          <w:rtl/>
        </w:rPr>
        <w:t xml:space="preserve">לראות </w:t>
      </w:r>
      <w:bookmarkStart w:id="5825" w:name="_ETM_Q11_410359"/>
      <w:bookmarkEnd w:id="5825"/>
      <w:r>
        <w:rPr>
          <w:rtl/>
        </w:rPr>
        <w:t xml:space="preserve">בימים </w:t>
      </w:r>
      <w:bookmarkStart w:id="5826" w:name="_ETM_Q11_410780"/>
      <w:bookmarkEnd w:id="5826"/>
      <w:r>
        <w:rPr>
          <w:rtl/>
        </w:rPr>
        <w:t xml:space="preserve">האלה </w:t>
      </w:r>
      <w:bookmarkStart w:id="5827" w:name="_ETM_Q11_411079"/>
      <w:bookmarkEnd w:id="5827"/>
      <w:r>
        <w:rPr>
          <w:rtl/>
        </w:rPr>
        <w:t>בחיפה</w:t>
      </w:r>
      <w:r>
        <w:rPr>
          <w:rFonts w:hint="cs"/>
          <w:rtl/>
        </w:rPr>
        <w:t>,</w:t>
      </w:r>
      <w:r>
        <w:rPr>
          <w:rtl/>
        </w:rPr>
        <w:t xml:space="preserve"> </w:t>
      </w:r>
      <w:bookmarkStart w:id="5828" w:name="_ETM_Q11_411739"/>
      <w:bookmarkEnd w:id="5828"/>
      <w:r>
        <w:rPr>
          <w:rtl/>
        </w:rPr>
        <w:t xml:space="preserve">למרות </w:t>
      </w:r>
      <w:bookmarkStart w:id="5829" w:name="_ETM_Q11_412159"/>
      <w:bookmarkEnd w:id="5829"/>
      <w:r>
        <w:rPr>
          <w:rtl/>
        </w:rPr>
        <w:t>ש</w:t>
      </w:r>
      <w:bookmarkStart w:id="5830" w:name="_ETM_Q11_412250"/>
      <w:bookmarkEnd w:id="5830"/>
      <w:r>
        <w:rPr>
          <w:rtl/>
        </w:rPr>
        <w:t xml:space="preserve">לא </w:t>
      </w:r>
      <w:bookmarkStart w:id="5831" w:name="_ETM_Q11_412550"/>
      <w:bookmarkEnd w:id="5831"/>
      <w:r>
        <w:rPr>
          <w:rtl/>
        </w:rPr>
        <w:t xml:space="preserve">נעשה </w:t>
      </w:r>
      <w:bookmarkStart w:id="5832" w:name="_ETM_Q11_413120"/>
      <w:bookmarkEnd w:id="5832"/>
      <w:r>
        <w:rPr>
          <w:rtl/>
        </w:rPr>
        <w:t xml:space="preserve">שם </w:t>
      </w:r>
      <w:bookmarkStart w:id="5833" w:name="_ETM_Q11_413779"/>
      <w:bookmarkEnd w:id="5833"/>
      <w:r>
        <w:rPr>
          <w:rtl/>
        </w:rPr>
        <w:t xml:space="preserve">המינימום </w:t>
      </w:r>
      <w:bookmarkStart w:id="5834" w:name="_ETM_Q11_414409"/>
      <w:bookmarkEnd w:id="5834"/>
      <w:r>
        <w:rPr>
          <w:rtl/>
        </w:rPr>
        <w:t>של</w:t>
      </w:r>
      <w:bookmarkStart w:id="5835" w:name="_ETM_Q11_414889"/>
      <w:bookmarkStart w:id="5836" w:name="_ETM_Q11_415370"/>
      <w:bookmarkEnd w:id="5835"/>
      <w:bookmarkEnd w:id="5836"/>
      <w:r>
        <w:rPr>
          <w:rFonts w:hint="cs"/>
          <w:rtl/>
        </w:rPr>
        <w:t xml:space="preserve"> להאריך </w:t>
      </w:r>
      <w:r>
        <w:rPr>
          <w:rtl/>
        </w:rPr>
        <w:t xml:space="preserve">את </w:t>
      </w:r>
      <w:bookmarkStart w:id="5837" w:name="_ETM_Q11_415609"/>
      <w:bookmarkEnd w:id="5837"/>
      <w:r>
        <w:rPr>
          <w:rtl/>
        </w:rPr>
        <w:t>המסלול</w:t>
      </w:r>
      <w:r>
        <w:rPr>
          <w:rFonts w:hint="cs"/>
          <w:rtl/>
        </w:rPr>
        <w:t xml:space="preserve"> –</w:t>
      </w:r>
      <w:r>
        <w:rPr>
          <w:rtl/>
        </w:rPr>
        <w:t xml:space="preserve"> </w:t>
      </w:r>
      <w:bookmarkStart w:id="5838" w:name="_ETM_Q11_416420"/>
      <w:bookmarkEnd w:id="5838"/>
      <w:proofErr w:type="spellStart"/>
      <w:r>
        <w:rPr>
          <w:rtl/>
        </w:rPr>
        <w:t>בקצת</w:t>
      </w:r>
      <w:proofErr w:type="spellEnd"/>
      <w:r>
        <w:rPr>
          <w:rtl/>
        </w:rPr>
        <w:t xml:space="preserve"> </w:t>
      </w:r>
      <w:bookmarkStart w:id="5839" w:name="_ETM_Q11_416790"/>
      <w:bookmarkEnd w:id="5839"/>
      <w:r>
        <w:rPr>
          <w:rtl/>
        </w:rPr>
        <w:t xml:space="preserve">שהיו </w:t>
      </w:r>
      <w:bookmarkStart w:id="5840" w:name="_ETM_Q11_417180"/>
      <w:bookmarkEnd w:id="5840"/>
      <w:r>
        <w:rPr>
          <w:rtl/>
        </w:rPr>
        <w:t>מ</w:t>
      </w:r>
      <w:r>
        <w:rPr>
          <w:rFonts w:hint="cs"/>
          <w:rtl/>
        </w:rPr>
        <w:t>א</w:t>
      </w:r>
      <w:r>
        <w:rPr>
          <w:rtl/>
        </w:rPr>
        <w:t xml:space="preserve">ריכים </w:t>
      </w:r>
      <w:bookmarkStart w:id="5841" w:name="_ETM_Q11_417689"/>
      <w:bookmarkEnd w:id="5841"/>
      <w:r>
        <w:rPr>
          <w:rtl/>
        </w:rPr>
        <w:t>אותו</w:t>
      </w:r>
      <w:r>
        <w:rPr>
          <w:rFonts w:hint="cs"/>
          <w:rtl/>
        </w:rPr>
        <w:t>,</w:t>
      </w:r>
      <w:r>
        <w:rPr>
          <w:rtl/>
        </w:rPr>
        <w:t xml:space="preserve"> </w:t>
      </w:r>
      <w:bookmarkStart w:id="5842" w:name="_ETM_Q11_418260"/>
      <w:bookmarkEnd w:id="5842"/>
      <w:r>
        <w:rPr>
          <w:rtl/>
        </w:rPr>
        <w:t xml:space="preserve">כבר </w:t>
      </w:r>
      <w:bookmarkStart w:id="5843" w:name="_ETM_Q11_418560"/>
      <w:bookmarkEnd w:id="5843"/>
      <w:r>
        <w:rPr>
          <w:rtl/>
        </w:rPr>
        <w:t xml:space="preserve">הוא </w:t>
      </w:r>
      <w:bookmarkStart w:id="5844" w:name="_ETM_Q11_418680"/>
      <w:bookmarkEnd w:id="5844"/>
      <w:r>
        <w:rPr>
          <w:rtl/>
        </w:rPr>
        <w:t xml:space="preserve">היה </w:t>
      </w:r>
      <w:bookmarkStart w:id="5845" w:name="_ETM_Q11_419040"/>
      <w:bookmarkEnd w:id="5845"/>
      <w:r>
        <w:rPr>
          <w:rtl/>
        </w:rPr>
        <w:t xml:space="preserve">עוד </w:t>
      </w:r>
      <w:bookmarkStart w:id="5846" w:name="_ETM_Q11_419250"/>
      <w:bookmarkEnd w:id="5846"/>
      <w:r>
        <w:rPr>
          <w:rtl/>
        </w:rPr>
        <w:t xml:space="preserve">יותר </w:t>
      </w:r>
      <w:bookmarkStart w:id="5847" w:name="_ETM_Q11_419489"/>
      <w:bookmarkEnd w:id="5847"/>
      <w:r>
        <w:rPr>
          <w:rtl/>
        </w:rPr>
        <w:t>אפקטיבי</w:t>
      </w:r>
      <w:r>
        <w:rPr>
          <w:rFonts w:hint="cs"/>
          <w:rtl/>
        </w:rPr>
        <w:t>.</w:t>
      </w:r>
      <w:r>
        <w:rPr>
          <w:rtl/>
        </w:rPr>
        <w:t xml:space="preserve"> </w:t>
      </w:r>
      <w:bookmarkStart w:id="5848" w:name="_ETM_Q11_420030"/>
      <w:bookmarkStart w:id="5849" w:name="_ETM_Q11_420299"/>
      <w:bookmarkEnd w:id="5848"/>
      <w:bookmarkEnd w:id="5849"/>
      <w:r>
        <w:rPr>
          <w:rFonts w:hint="cs"/>
          <w:rtl/>
        </w:rPr>
        <w:t>אבל א</w:t>
      </w:r>
      <w:r>
        <w:rPr>
          <w:rtl/>
        </w:rPr>
        <w:t xml:space="preserve">פילו </w:t>
      </w:r>
      <w:bookmarkStart w:id="5850" w:name="_ETM_Q11_420540"/>
      <w:bookmarkEnd w:id="5850"/>
      <w:r>
        <w:rPr>
          <w:rtl/>
        </w:rPr>
        <w:t>ככה</w:t>
      </w:r>
      <w:r>
        <w:rPr>
          <w:rFonts w:hint="cs"/>
          <w:rtl/>
        </w:rPr>
        <w:t>,</w:t>
      </w:r>
      <w:r>
        <w:rPr>
          <w:rtl/>
        </w:rPr>
        <w:t xml:space="preserve"> </w:t>
      </w:r>
      <w:bookmarkStart w:id="5851" w:name="_ETM_Q11_421440"/>
      <w:bookmarkEnd w:id="5851"/>
      <w:r>
        <w:rPr>
          <w:rtl/>
        </w:rPr>
        <w:t xml:space="preserve">כשפתחו </w:t>
      </w:r>
      <w:bookmarkStart w:id="5852" w:name="_ETM_Q11_422040"/>
      <w:bookmarkEnd w:id="5852"/>
      <w:r>
        <w:rPr>
          <w:rtl/>
        </w:rPr>
        <w:t xml:space="preserve">מחדש </w:t>
      </w:r>
      <w:bookmarkStart w:id="5853" w:name="_ETM_Q11_422580"/>
      <w:bookmarkStart w:id="5854" w:name="_ETM_Q11_422930"/>
      <w:bookmarkEnd w:id="5853"/>
      <w:bookmarkEnd w:id="5854"/>
      <w:r>
        <w:rPr>
          <w:rFonts w:hint="cs"/>
          <w:rtl/>
        </w:rPr>
        <w:t xml:space="preserve">את שדה </w:t>
      </w:r>
      <w:r>
        <w:rPr>
          <w:rtl/>
        </w:rPr>
        <w:t xml:space="preserve">התעופה </w:t>
      </w:r>
      <w:bookmarkStart w:id="5855" w:name="_ETM_Q11_423409"/>
      <w:bookmarkEnd w:id="5855"/>
      <w:r>
        <w:rPr>
          <w:rtl/>
        </w:rPr>
        <w:t>בחיפה</w:t>
      </w:r>
      <w:r>
        <w:rPr>
          <w:rFonts w:hint="cs"/>
          <w:rtl/>
        </w:rPr>
        <w:t>,</w:t>
      </w:r>
      <w:r>
        <w:rPr>
          <w:rtl/>
        </w:rPr>
        <w:t xml:space="preserve"> </w:t>
      </w:r>
      <w:bookmarkStart w:id="5856" w:name="_ETM_Q11_424400"/>
      <w:bookmarkEnd w:id="5856"/>
      <w:r>
        <w:rPr>
          <w:rtl/>
        </w:rPr>
        <w:t xml:space="preserve">אפשר </w:t>
      </w:r>
      <w:bookmarkStart w:id="5857" w:name="_ETM_Q11_424790"/>
      <w:bookmarkEnd w:id="5857"/>
      <w:r>
        <w:rPr>
          <w:rtl/>
        </w:rPr>
        <w:t xml:space="preserve">לראות </w:t>
      </w:r>
      <w:bookmarkStart w:id="5858" w:name="_ETM_Q11_425150"/>
      <w:bookmarkEnd w:id="5858"/>
      <w:r>
        <w:rPr>
          <w:rtl/>
        </w:rPr>
        <w:t xml:space="preserve">איזו </w:t>
      </w:r>
      <w:bookmarkStart w:id="5859" w:name="_ETM_Q11_425569"/>
      <w:bookmarkEnd w:id="5859"/>
      <w:r>
        <w:rPr>
          <w:rtl/>
        </w:rPr>
        <w:t xml:space="preserve">פריחה </w:t>
      </w:r>
      <w:bookmarkStart w:id="5860" w:name="_ETM_Q11_426019"/>
      <w:bookmarkEnd w:id="5860"/>
      <w:r>
        <w:rPr>
          <w:rtl/>
        </w:rPr>
        <w:t xml:space="preserve">מדהימה </w:t>
      </w:r>
      <w:bookmarkStart w:id="5861" w:name="_ETM_Q11_426470"/>
      <w:bookmarkEnd w:id="5861"/>
      <w:r>
        <w:rPr>
          <w:rtl/>
        </w:rPr>
        <w:t xml:space="preserve">זה </w:t>
      </w:r>
      <w:bookmarkStart w:id="5862" w:name="_ETM_Q11_426620"/>
      <w:bookmarkEnd w:id="5862"/>
      <w:r>
        <w:rPr>
          <w:rtl/>
        </w:rPr>
        <w:t xml:space="preserve">מביא </w:t>
      </w:r>
      <w:bookmarkStart w:id="5863" w:name="_ETM_Q11_426860"/>
      <w:bookmarkEnd w:id="5863"/>
      <w:r>
        <w:rPr>
          <w:rtl/>
        </w:rPr>
        <w:t>כבר</w:t>
      </w:r>
      <w:r>
        <w:rPr>
          <w:rFonts w:hint="cs"/>
          <w:rtl/>
        </w:rPr>
        <w:t>,</w:t>
      </w:r>
      <w:r>
        <w:rPr>
          <w:rtl/>
        </w:rPr>
        <w:t xml:space="preserve"> </w:t>
      </w:r>
      <w:bookmarkStart w:id="5864" w:name="_ETM_Q11_427310"/>
      <w:bookmarkEnd w:id="5864"/>
      <w:r>
        <w:rPr>
          <w:rtl/>
        </w:rPr>
        <w:t>ככה</w:t>
      </w:r>
      <w:r>
        <w:rPr>
          <w:rFonts w:hint="cs"/>
          <w:rtl/>
        </w:rPr>
        <w:t>.</w:t>
      </w:r>
      <w:r>
        <w:rPr>
          <w:rtl/>
        </w:rPr>
        <w:t xml:space="preserve"> </w:t>
      </w:r>
      <w:bookmarkStart w:id="5865" w:name="_ETM_Q11_428810"/>
      <w:bookmarkEnd w:id="5865"/>
      <w:r>
        <w:rPr>
          <w:rtl/>
        </w:rPr>
        <w:t xml:space="preserve">זה </w:t>
      </w:r>
      <w:bookmarkStart w:id="5866" w:name="_ETM_Q11_429170"/>
      <w:bookmarkEnd w:id="5866"/>
      <w:r>
        <w:rPr>
          <w:rtl/>
        </w:rPr>
        <w:t xml:space="preserve">מה </w:t>
      </w:r>
      <w:bookmarkStart w:id="5867" w:name="_ETM_Q11_429290"/>
      <w:bookmarkEnd w:id="5867"/>
      <w:r>
        <w:rPr>
          <w:rtl/>
        </w:rPr>
        <w:t xml:space="preserve">שצריך </w:t>
      </w:r>
      <w:bookmarkStart w:id="5868" w:name="_ETM_Q11_429650"/>
      <w:bookmarkEnd w:id="5868"/>
      <w:r>
        <w:rPr>
          <w:rtl/>
        </w:rPr>
        <w:t xml:space="preserve">לעשות </w:t>
      </w:r>
      <w:bookmarkStart w:id="5869" w:name="_ETM_Q11_429920"/>
      <w:bookmarkEnd w:id="5869"/>
      <w:r>
        <w:rPr>
          <w:rtl/>
        </w:rPr>
        <w:t xml:space="preserve">גם </w:t>
      </w:r>
      <w:bookmarkStart w:id="5870" w:name="_ETM_Q11_430189"/>
      <w:bookmarkEnd w:id="5870"/>
      <w:r>
        <w:rPr>
          <w:rtl/>
        </w:rPr>
        <w:t>בנבטים</w:t>
      </w:r>
      <w:r>
        <w:rPr>
          <w:rFonts w:hint="cs"/>
          <w:rtl/>
        </w:rPr>
        <w:t>,</w:t>
      </w:r>
      <w:r>
        <w:rPr>
          <w:rtl/>
        </w:rPr>
        <w:t xml:space="preserve"> </w:t>
      </w:r>
      <w:bookmarkStart w:id="5871" w:name="_ETM_Q11_431389"/>
      <w:bookmarkEnd w:id="5871"/>
      <w:r>
        <w:rPr>
          <w:rtl/>
        </w:rPr>
        <w:t xml:space="preserve">ואת </w:t>
      </w:r>
      <w:bookmarkStart w:id="5872" w:name="_ETM_Q11_431749"/>
      <w:bookmarkEnd w:id="5872"/>
      <w:r>
        <w:rPr>
          <w:rtl/>
        </w:rPr>
        <w:t xml:space="preserve">שדה </w:t>
      </w:r>
      <w:bookmarkStart w:id="5873" w:name="_ETM_Q11_432049"/>
      <w:bookmarkEnd w:id="5873"/>
      <w:r>
        <w:rPr>
          <w:rtl/>
        </w:rPr>
        <w:t xml:space="preserve">התעופה </w:t>
      </w:r>
      <w:bookmarkStart w:id="5874" w:name="_ETM_Q11_432560"/>
      <w:bookmarkEnd w:id="5874"/>
      <w:r>
        <w:rPr>
          <w:rtl/>
        </w:rPr>
        <w:t xml:space="preserve">הבין-לאומי </w:t>
      </w:r>
      <w:bookmarkStart w:id="5875" w:name="_ETM_Q11_433189"/>
      <w:bookmarkEnd w:id="5875"/>
      <w:r>
        <w:rPr>
          <w:rtl/>
        </w:rPr>
        <w:t xml:space="preserve">צריך </w:t>
      </w:r>
      <w:bookmarkStart w:id="5876" w:name="_ETM_Q11_433400"/>
      <w:bookmarkEnd w:id="5876"/>
      <w:r>
        <w:rPr>
          <w:rtl/>
        </w:rPr>
        <w:t xml:space="preserve">לפתוח </w:t>
      </w:r>
      <w:bookmarkStart w:id="5877" w:name="_ETM_Q11_433819"/>
      <w:bookmarkEnd w:id="5877"/>
      <w:proofErr w:type="spellStart"/>
      <w:r>
        <w:rPr>
          <w:rtl/>
        </w:rPr>
        <w:t>בצקלג</w:t>
      </w:r>
      <w:proofErr w:type="spellEnd"/>
      <w:r>
        <w:rPr>
          <w:rFonts w:hint="cs"/>
          <w:rtl/>
        </w:rPr>
        <w:t>.</w:t>
      </w:r>
      <w:r>
        <w:rPr>
          <w:rtl/>
        </w:rPr>
        <w:t xml:space="preserve"> </w:t>
      </w:r>
      <w:bookmarkStart w:id="5878" w:name="_ETM_Q11_434629"/>
      <w:bookmarkEnd w:id="5878"/>
      <w:r>
        <w:rPr>
          <w:rtl/>
        </w:rPr>
        <w:t xml:space="preserve">אני </w:t>
      </w:r>
      <w:bookmarkStart w:id="5879" w:name="_ETM_Q11_434840"/>
      <w:bookmarkEnd w:id="5879"/>
      <w:r>
        <w:rPr>
          <w:rtl/>
        </w:rPr>
        <w:t xml:space="preserve">קוראת </w:t>
      </w:r>
      <w:bookmarkStart w:id="5880" w:name="_ETM_Q11_435169"/>
      <w:bookmarkEnd w:id="5880"/>
      <w:r>
        <w:rPr>
          <w:rtl/>
        </w:rPr>
        <w:t>לך</w:t>
      </w:r>
      <w:r>
        <w:rPr>
          <w:rFonts w:hint="cs"/>
          <w:rtl/>
        </w:rPr>
        <w:t>,</w:t>
      </w:r>
      <w:r>
        <w:rPr>
          <w:rtl/>
        </w:rPr>
        <w:t xml:space="preserve"> </w:t>
      </w:r>
      <w:bookmarkStart w:id="5881" w:name="_ETM_Q11_435409"/>
      <w:bookmarkEnd w:id="5881"/>
      <w:r>
        <w:rPr>
          <w:rtl/>
        </w:rPr>
        <w:t xml:space="preserve">חבר </w:t>
      </w:r>
      <w:bookmarkStart w:id="5882" w:name="_ETM_Q11_435650"/>
      <w:bookmarkEnd w:id="5882"/>
      <w:r>
        <w:rPr>
          <w:rtl/>
        </w:rPr>
        <w:t xml:space="preserve">הכנסת </w:t>
      </w:r>
      <w:bookmarkStart w:id="5883" w:name="_ETM_Q11_436039"/>
      <w:bookmarkEnd w:id="5883"/>
      <w:r>
        <w:rPr>
          <w:rtl/>
        </w:rPr>
        <w:t>א</w:t>
      </w:r>
      <w:r>
        <w:rPr>
          <w:rFonts w:hint="cs"/>
          <w:rtl/>
        </w:rPr>
        <w:t>למוג</w:t>
      </w:r>
      <w:r>
        <w:rPr>
          <w:rtl/>
        </w:rPr>
        <w:t xml:space="preserve"> </w:t>
      </w:r>
      <w:bookmarkStart w:id="5884" w:name="_ETM_Q11_436310"/>
      <w:bookmarkEnd w:id="5884"/>
      <w:r>
        <w:rPr>
          <w:rtl/>
        </w:rPr>
        <w:t>כהן</w:t>
      </w:r>
      <w:r>
        <w:rPr>
          <w:rFonts w:hint="cs"/>
          <w:rtl/>
        </w:rPr>
        <w:t>,</w:t>
      </w:r>
      <w:r>
        <w:rPr>
          <w:rtl/>
        </w:rPr>
        <w:t xml:space="preserve"> </w:t>
      </w:r>
      <w:bookmarkStart w:id="5885" w:name="_ETM_Q11_436759"/>
      <w:bookmarkEnd w:id="5885"/>
      <w:r>
        <w:rPr>
          <w:rtl/>
        </w:rPr>
        <w:t xml:space="preserve">בגלל </w:t>
      </w:r>
      <w:bookmarkStart w:id="5886" w:name="_ETM_Q11_437089"/>
      <w:bookmarkEnd w:id="5886"/>
      <w:r>
        <w:rPr>
          <w:rtl/>
        </w:rPr>
        <w:t xml:space="preserve">המחויבות </w:t>
      </w:r>
      <w:bookmarkStart w:id="5887" w:name="_ETM_Q11_437720"/>
      <w:bookmarkEnd w:id="5887"/>
      <w:r>
        <w:rPr>
          <w:rtl/>
        </w:rPr>
        <w:t xml:space="preserve">שלך </w:t>
      </w:r>
      <w:bookmarkStart w:id="5888" w:name="_ETM_Q11_438050"/>
      <w:bookmarkEnd w:id="5888"/>
      <w:r>
        <w:rPr>
          <w:rFonts w:hint="cs"/>
          <w:rtl/>
        </w:rPr>
        <w:t xml:space="preserve">– </w:t>
      </w:r>
      <w:bookmarkStart w:id="5889" w:name="_ETM_Q11_438463"/>
      <w:bookmarkEnd w:id="5889"/>
      <w:r>
        <w:rPr>
          <w:rFonts w:hint="cs"/>
          <w:rtl/>
        </w:rPr>
        <w:t>ו</w:t>
      </w:r>
      <w:r>
        <w:rPr>
          <w:rtl/>
        </w:rPr>
        <w:t xml:space="preserve">אני </w:t>
      </w:r>
      <w:bookmarkStart w:id="5890" w:name="_ETM_Q11_438349"/>
      <w:bookmarkEnd w:id="5890"/>
      <w:r>
        <w:rPr>
          <w:rtl/>
        </w:rPr>
        <w:t xml:space="preserve">באמת </w:t>
      </w:r>
      <w:bookmarkStart w:id="5891" w:name="_ETM_Q11_438889"/>
      <w:bookmarkEnd w:id="5891"/>
      <w:r>
        <w:rPr>
          <w:rtl/>
        </w:rPr>
        <w:t xml:space="preserve">מעריכה </w:t>
      </w:r>
      <w:bookmarkStart w:id="5892" w:name="_ETM_Q11_439400"/>
      <w:bookmarkEnd w:id="5892"/>
      <w:r>
        <w:rPr>
          <w:rtl/>
        </w:rPr>
        <w:t xml:space="preserve">את </w:t>
      </w:r>
      <w:bookmarkStart w:id="5893" w:name="_ETM_Q11_439520"/>
      <w:bookmarkEnd w:id="5893"/>
      <w:r>
        <w:rPr>
          <w:rtl/>
        </w:rPr>
        <w:t>זה</w:t>
      </w:r>
      <w:r>
        <w:rPr>
          <w:rFonts w:hint="cs"/>
          <w:rtl/>
        </w:rPr>
        <w:t xml:space="preserve"> –</w:t>
      </w:r>
      <w:r>
        <w:rPr>
          <w:rtl/>
        </w:rPr>
        <w:t xml:space="preserve"> </w:t>
      </w:r>
      <w:bookmarkStart w:id="5894" w:name="_ETM_Q11_440740"/>
      <w:bookmarkEnd w:id="5894"/>
      <w:r>
        <w:rPr>
          <w:rtl/>
        </w:rPr>
        <w:t>ל</w:t>
      </w:r>
      <w:r>
        <w:rPr>
          <w:rFonts w:hint="cs"/>
          <w:rtl/>
        </w:rPr>
        <w:t>אחד</w:t>
      </w:r>
      <w:r>
        <w:rPr>
          <w:rtl/>
        </w:rPr>
        <w:t xml:space="preserve"> </w:t>
      </w:r>
      <w:bookmarkStart w:id="5895" w:name="_ETM_Q11_441730"/>
      <w:bookmarkEnd w:id="5895"/>
      <w:r>
        <w:rPr>
          <w:rtl/>
        </w:rPr>
        <w:t xml:space="preserve">כוחות </w:t>
      </w:r>
      <w:bookmarkStart w:id="5896" w:name="_ETM_Q11_442150"/>
      <w:bookmarkEnd w:id="5896"/>
      <w:r>
        <w:rPr>
          <w:rtl/>
        </w:rPr>
        <w:t xml:space="preserve">בשביל </w:t>
      </w:r>
      <w:bookmarkStart w:id="5897" w:name="_ETM_Q11_442480"/>
      <w:bookmarkEnd w:id="5897"/>
      <w:r>
        <w:rPr>
          <w:rtl/>
        </w:rPr>
        <w:t xml:space="preserve">לגרום </w:t>
      </w:r>
      <w:bookmarkStart w:id="5898" w:name="_ETM_Q11_442810"/>
      <w:bookmarkEnd w:id="5898"/>
      <w:r>
        <w:rPr>
          <w:rtl/>
        </w:rPr>
        <w:t xml:space="preserve">לכך </w:t>
      </w:r>
      <w:bookmarkStart w:id="5899" w:name="_ETM_Q11_443080"/>
      <w:bookmarkEnd w:id="5899"/>
      <w:r>
        <w:rPr>
          <w:rtl/>
        </w:rPr>
        <w:t xml:space="preserve">שהדבר </w:t>
      </w:r>
      <w:bookmarkStart w:id="5900" w:name="_ETM_Q11_443500"/>
      <w:bookmarkEnd w:id="5900"/>
      <w:r>
        <w:rPr>
          <w:rtl/>
        </w:rPr>
        <w:t xml:space="preserve">הנכון </w:t>
      </w:r>
      <w:bookmarkStart w:id="5901" w:name="_ETM_Q11_443950"/>
      <w:bookmarkEnd w:id="5901"/>
      <w:r>
        <w:rPr>
          <w:rtl/>
        </w:rPr>
        <w:t>י</w:t>
      </w:r>
      <w:r>
        <w:rPr>
          <w:rFonts w:hint="cs"/>
          <w:rtl/>
        </w:rPr>
        <w:t>י</w:t>
      </w:r>
      <w:r>
        <w:rPr>
          <w:rtl/>
        </w:rPr>
        <w:t>עשה</w:t>
      </w:r>
      <w:r>
        <w:rPr>
          <w:rFonts w:hint="cs"/>
          <w:rtl/>
        </w:rPr>
        <w:t>.</w:t>
      </w:r>
      <w:r>
        <w:rPr>
          <w:rtl/>
        </w:rPr>
        <w:t xml:space="preserve"> </w:t>
      </w:r>
      <w:bookmarkStart w:id="5902" w:name="_ETM_Q11_444430"/>
      <w:bookmarkEnd w:id="5902"/>
      <w:r>
        <w:rPr>
          <w:rtl/>
        </w:rPr>
        <w:t xml:space="preserve">ככה </w:t>
      </w:r>
      <w:bookmarkStart w:id="5903" w:name="_ETM_Q11_444760"/>
      <w:bookmarkEnd w:id="5903"/>
      <w:r>
        <w:rPr>
          <w:rtl/>
        </w:rPr>
        <w:t xml:space="preserve">אנחנו </w:t>
      </w:r>
      <w:bookmarkStart w:id="5904" w:name="_ETM_Q11_445089"/>
      <w:bookmarkEnd w:id="5904"/>
      <w:r>
        <w:rPr>
          <w:rtl/>
        </w:rPr>
        <w:t xml:space="preserve">נביא </w:t>
      </w:r>
      <w:bookmarkStart w:id="5905" w:name="_ETM_Q11_445450"/>
      <w:bookmarkEnd w:id="5905"/>
      <w:r>
        <w:rPr>
          <w:rtl/>
        </w:rPr>
        <w:t xml:space="preserve">שני </w:t>
      </w:r>
      <w:bookmarkStart w:id="5906" w:name="_ETM_Q11_445930"/>
      <w:bookmarkEnd w:id="5906"/>
      <w:r>
        <w:rPr>
          <w:rtl/>
        </w:rPr>
        <w:t xml:space="preserve">שדות </w:t>
      </w:r>
      <w:bookmarkStart w:id="5907" w:name="_ETM_Q11_446260"/>
      <w:bookmarkEnd w:id="5907"/>
      <w:r>
        <w:rPr>
          <w:rtl/>
        </w:rPr>
        <w:t xml:space="preserve">תעופה </w:t>
      </w:r>
      <w:bookmarkStart w:id="5908" w:name="_ETM_Q11_446650"/>
      <w:bookmarkEnd w:id="5908"/>
      <w:r>
        <w:rPr>
          <w:rtl/>
        </w:rPr>
        <w:t>לדרום</w:t>
      </w:r>
      <w:r>
        <w:rPr>
          <w:rFonts w:hint="cs"/>
          <w:rtl/>
        </w:rPr>
        <w:t>,</w:t>
      </w:r>
      <w:r>
        <w:rPr>
          <w:rtl/>
        </w:rPr>
        <w:t xml:space="preserve"> </w:t>
      </w:r>
      <w:bookmarkStart w:id="5909" w:name="_ETM_Q11_447639"/>
      <w:bookmarkEnd w:id="5909"/>
      <w:r>
        <w:rPr>
          <w:rtl/>
        </w:rPr>
        <w:t xml:space="preserve">אנחנו </w:t>
      </w:r>
      <w:bookmarkStart w:id="5910" w:name="_ETM_Q11_448089"/>
      <w:bookmarkEnd w:id="5910"/>
      <w:r>
        <w:rPr>
          <w:rtl/>
        </w:rPr>
        <w:t xml:space="preserve">נגדיל </w:t>
      </w:r>
      <w:bookmarkStart w:id="5911" w:name="_ETM_Q11_448690"/>
      <w:bookmarkEnd w:id="5911"/>
      <w:r>
        <w:rPr>
          <w:rtl/>
        </w:rPr>
        <w:t>פי</w:t>
      </w:r>
      <w:r>
        <w:rPr>
          <w:rFonts w:hint="cs"/>
          <w:rtl/>
        </w:rPr>
        <w:t xml:space="preserve"> כמה ו</w:t>
      </w:r>
      <w:bookmarkStart w:id="5912" w:name="_ETM_Q11_449100"/>
      <w:bookmarkStart w:id="5913" w:name="_ETM_Q11_449250"/>
      <w:bookmarkEnd w:id="5912"/>
      <w:bookmarkEnd w:id="5913"/>
      <w:r>
        <w:rPr>
          <w:rtl/>
        </w:rPr>
        <w:t xml:space="preserve">כמה </w:t>
      </w:r>
      <w:bookmarkStart w:id="5914" w:name="_ETM_Q11_449730"/>
      <w:bookmarkStart w:id="5915" w:name="_ETM_Q11_449940"/>
      <w:bookmarkEnd w:id="5914"/>
      <w:bookmarkEnd w:id="5915"/>
      <w:r>
        <w:rPr>
          <w:rFonts w:hint="cs"/>
          <w:rtl/>
        </w:rPr>
        <w:t>את ה</w:t>
      </w:r>
      <w:r>
        <w:rPr>
          <w:rtl/>
        </w:rPr>
        <w:t xml:space="preserve">תועלת </w:t>
      </w:r>
      <w:bookmarkStart w:id="5916" w:name="_ETM_Q11_451159"/>
      <w:bookmarkEnd w:id="5916"/>
      <w:r>
        <w:rPr>
          <w:rFonts w:hint="cs"/>
          <w:rtl/>
        </w:rPr>
        <w:t>לכל</w:t>
      </w:r>
      <w:r>
        <w:rPr>
          <w:rtl/>
        </w:rPr>
        <w:t xml:space="preserve"> </w:t>
      </w:r>
      <w:bookmarkStart w:id="5917" w:name="_ETM_Q11_451819"/>
      <w:bookmarkEnd w:id="5917"/>
      <w:r>
        <w:rPr>
          <w:rtl/>
        </w:rPr>
        <w:t xml:space="preserve">מי </w:t>
      </w:r>
      <w:bookmarkStart w:id="5918" w:name="_ETM_Q11_452059"/>
      <w:bookmarkEnd w:id="5918"/>
      <w:r>
        <w:rPr>
          <w:rtl/>
        </w:rPr>
        <w:t xml:space="preserve">שגרות </w:t>
      </w:r>
      <w:bookmarkStart w:id="5919" w:name="_ETM_Q11_452569"/>
      <w:bookmarkEnd w:id="5919"/>
      <w:r>
        <w:rPr>
          <w:rtl/>
        </w:rPr>
        <w:t xml:space="preserve">וגרים </w:t>
      </w:r>
      <w:bookmarkStart w:id="5920" w:name="_ETM_Q11_452990"/>
      <w:bookmarkEnd w:id="5920"/>
      <w:r>
        <w:rPr>
          <w:rtl/>
        </w:rPr>
        <w:t xml:space="preserve">שם </w:t>
      </w:r>
      <w:bookmarkStart w:id="5921" w:name="_ETM_Q11_453640"/>
      <w:bookmarkEnd w:id="5921"/>
      <w:r>
        <w:rPr>
          <w:rtl/>
        </w:rPr>
        <w:t>ו</w:t>
      </w:r>
      <w:bookmarkStart w:id="5922" w:name="_ETM_Q11_453940"/>
      <w:bookmarkStart w:id="5923" w:name="_ETM_Q11_454029"/>
      <w:bookmarkEnd w:id="5922"/>
      <w:bookmarkEnd w:id="5923"/>
      <w:r>
        <w:rPr>
          <w:rFonts w:hint="cs"/>
          <w:rtl/>
        </w:rPr>
        <w:t>ל</w:t>
      </w:r>
      <w:r>
        <w:rPr>
          <w:rtl/>
        </w:rPr>
        <w:t xml:space="preserve">מדינת </w:t>
      </w:r>
      <w:bookmarkStart w:id="5924" w:name="_ETM_Q11_454450"/>
      <w:bookmarkEnd w:id="5924"/>
      <w:r>
        <w:rPr>
          <w:rtl/>
        </w:rPr>
        <w:t xml:space="preserve">ישראל </w:t>
      </w:r>
      <w:bookmarkStart w:id="5925" w:name="_ETM_Q11_454900"/>
      <w:bookmarkEnd w:id="5925"/>
      <w:r>
        <w:rPr>
          <w:rtl/>
        </w:rPr>
        <w:t>בכלל</w:t>
      </w:r>
      <w:r>
        <w:rPr>
          <w:rFonts w:hint="cs"/>
          <w:rtl/>
        </w:rPr>
        <w:t>.</w:t>
      </w:r>
    </w:p>
    <w:p w:rsidR="0058358C" w:rsidRDefault="0058358C" w:rsidP="004934BD">
      <w:pPr>
        <w:rPr>
          <w:rtl/>
        </w:rPr>
      </w:pPr>
      <w:bookmarkStart w:id="5926" w:name="_ETM_Q11_456917"/>
      <w:bookmarkStart w:id="5927" w:name="_ETM_Q11_457019"/>
      <w:bookmarkEnd w:id="5926"/>
      <w:bookmarkEnd w:id="5927"/>
    </w:p>
    <w:p w:rsidR="0058358C" w:rsidRDefault="0058358C" w:rsidP="004934BD">
      <w:pPr>
        <w:rPr>
          <w:rtl/>
        </w:rPr>
      </w:pPr>
      <w:bookmarkStart w:id="5928" w:name="_ETM_Q11_457077"/>
      <w:bookmarkStart w:id="5929" w:name="_ETM_Q11_457155"/>
      <w:bookmarkStart w:id="5930" w:name="_ETM_Q11_456160"/>
      <w:bookmarkEnd w:id="5928"/>
      <w:bookmarkEnd w:id="5929"/>
      <w:bookmarkEnd w:id="5930"/>
      <w:r>
        <w:rPr>
          <w:rtl/>
        </w:rPr>
        <w:t xml:space="preserve">אז </w:t>
      </w:r>
      <w:bookmarkStart w:id="5931" w:name="_ETM_Q11_456640"/>
      <w:bookmarkEnd w:id="5931"/>
      <w:r>
        <w:rPr>
          <w:rtl/>
        </w:rPr>
        <w:t xml:space="preserve">אני </w:t>
      </w:r>
      <w:bookmarkStart w:id="5932" w:name="_ETM_Q11_456910"/>
      <w:bookmarkEnd w:id="5932"/>
      <w:r>
        <w:rPr>
          <w:rtl/>
        </w:rPr>
        <w:t xml:space="preserve">כבר </w:t>
      </w:r>
      <w:bookmarkStart w:id="5933" w:name="_ETM_Q11_457180"/>
      <w:bookmarkEnd w:id="5933"/>
      <w:r>
        <w:rPr>
          <w:rtl/>
        </w:rPr>
        <w:t xml:space="preserve">אומרת </w:t>
      </w:r>
      <w:bookmarkStart w:id="5934" w:name="_ETM_Q11_457510"/>
      <w:bookmarkEnd w:id="5934"/>
      <w:r>
        <w:rPr>
          <w:rtl/>
        </w:rPr>
        <w:t xml:space="preserve">שאני </w:t>
      </w:r>
      <w:bookmarkStart w:id="5935" w:name="_ETM_Q11_457779"/>
      <w:bookmarkEnd w:id="5935"/>
      <w:r>
        <w:rPr>
          <w:rtl/>
        </w:rPr>
        <w:t xml:space="preserve">אצביע </w:t>
      </w:r>
      <w:bookmarkStart w:id="5936" w:name="_ETM_Q11_458170"/>
      <w:bookmarkEnd w:id="5936"/>
      <w:r>
        <w:rPr>
          <w:rtl/>
        </w:rPr>
        <w:t xml:space="preserve">בעד </w:t>
      </w:r>
      <w:bookmarkStart w:id="5937" w:name="_ETM_Q11_458440"/>
      <w:bookmarkEnd w:id="5937"/>
      <w:r>
        <w:rPr>
          <w:rtl/>
        </w:rPr>
        <w:t xml:space="preserve">הצעת </w:t>
      </w:r>
      <w:bookmarkStart w:id="5938" w:name="_ETM_Q11_458830"/>
      <w:bookmarkEnd w:id="5938"/>
      <w:r>
        <w:rPr>
          <w:rtl/>
        </w:rPr>
        <w:t>החוק</w:t>
      </w:r>
      <w:r>
        <w:rPr>
          <w:rFonts w:hint="cs"/>
          <w:rtl/>
        </w:rPr>
        <w:t>.</w:t>
      </w:r>
      <w:r>
        <w:rPr>
          <w:rtl/>
        </w:rPr>
        <w:t xml:space="preserve"> </w:t>
      </w:r>
      <w:bookmarkStart w:id="5939" w:name="_ETM_Q11_459730"/>
      <w:bookmarkEnd w:id="5939"/>
      <w:r>
        <w:rPr>
          <w:rFonts w:hint="cs"/>
          <w:rtl/>
        </w:rPr>
        <w:t>ו</w:t>
      </w:r>
      <w:r>
        <w:rPr>
          <w:rtl/>
        </w:rPr>
        <w:t xml:space="preserve">אני </w:t>
      </w:r>
      <w:bookmarkStart w:id="5940" w:name="_ETM_Q11_460060"/>
      <w:bookmarkEnd w:id="5940"/>
      <w:r>
        <w:rPr>
          <w:rtl/>
        </w:rPr>
        <w:t xml:space="preserve">אומרת </w:t>
      </w:r>
      <w:bookmarkStart w:id="5941" w:name="_ETM_Q11_460510"/>
      <w:bookmarkEnd w:id="5941"/>
      <w:r>
        <w:rPr>
          <w:rtl/>
        </w:rPr>
        <w:t xml:space="preserve">לכם </w:t>
      </w:r>
      <w:bookmarkStart w:id="5942" w:name="_ETM_Q11_460810"/>
      <w:bookmarkEnd w:id="5942"/>
      <w:r>
        <w:rPr>
          <w:rtl/>
        </w:rPr>
        <w:t xml:space="preserve">שוב </w:t>
      </w:r>
      <w:bookmarkStart w:id="5943" w:name="_ETM_Q11_461110"/>
      <w:bookmarkEnd w:id="5943"/>
      <w:r>
        <w:rPr>
          <w:rtl/>
        </w:rPr>
        <w:t>ושוב</w:t>
      </w:r>
      <w:r>
        <w:rPr>
          <w:rFonts w:hint="cs"/>
          <w:rtl/>
        </w:rPr>
        <w:t xml:space="preserve">, שימו לב שההצבעה הזו </w:t>
      </w:r>
      <w:bookmarkStart w:id="5944" w:name="_ETM_Q11_468208"/>
      <w:bookmarkEnd w:id="5944"/>
      <w:r>
        <w:rPr>
          <w:rFonts w:hint="cs"/>
          <w:rtl/>
        </w:rPr>
        <w:t xml:space="preserve">בעדו - - - </w:t>
      </w:r>
    </w:p>
    <w:p w:rsidR="0058358C" w:rsidRDefault="0058358C" w:rsidP="004934BD">
      <w:pPr>
        <w:rPr>
          <w:rtl/>
        </w:rPr>
      </w:pPr>
    </w:p>
    <w:p w:rsidR="0058358C" w:rsidRDefault="0058358C" w:rsidP="004934BD">
      <w:pPr>
        <w:pStyle w:val="af6"/>
        <w:keepNext/>
        <w:rPr>
          <w:rtl/>
        </w:rPr>
      </w:pPr>
      <w:bookmarkStart w:id="5945" w:name="ET_yor_6599_21"/>
      <w:r w:rsidRPr="006143AF">
        <w:rPr>
          <w:rStyle w:val="TagStyle"/>
          <w:rtl/>
        </w:rPr>
        <w:t xml:space="preserve"> &lt;&lt; יור &gt;&gt; </w:t>
      </w:r>
      <w:r>
        <w:rPr>
          <w:rtl/>
        </w:rPr>
        <w:t>היו"ר משה רוט:</w:t>
      </w:r>
      <w:r w:rsidRPr="006143AF">
        <w:rPr>
          <w:rStyle w:val="TagStyle"/>
          <w:rtl/>
        </w:rPr>
        <w:t xml:space="preserve"> &lt;&lt; יור &gt;&gt;</w:t>
      </w:r>
      <w:r>
        <w:rPr>
          <w:rtl/>
        </w:rPr>
        <w:t xml:space="preserve"> </w:t>
      </w:r>
      <w:bookmarkEnd w:id="5945"/>
    </w:p>
    <w:p w:rsidR="0058358C" w:rsidRDefault="0058358C" w:rsidP="004934BD">
      <w:pPr>
        <w:pStyle w:val="KeepWithNext"/>
        <w:rPr>
          <w:rtl/>
        </w:rPr>
      </w:pPr>
    </w:p>
    <w:p w:rsidR="0058358C" w:rsidRDefault="0058358C" w:rsidP="004934BD">
      <w:pPr>
        <w:rPr>
          <w:rtl/>
        </w:rPr>
      </w:pPr>
      <w:r>
        <w:rPr>
          <w:rFonts w:hint="cs"/>
          <w:rtl/>
        </w:rPr>
        <w:t xml:space="preserve">סליחה, גברתי. אני רוצה להגיד לך, אם עלית </w:t>
      </w:r>
      <w:bookmarkStart w:id="5946" w:name="_ETM_Q11_464299"/>
      <w:bookmarkEnd w:id="5946"/>
      <w:r>
        <w:rPr>
          <w:rFonts w:hint="cs"/>
          <w:rtl/>
        </w:rPr>
        <w:t xml:space="preserve">להתנגד ואת אומרת שאת מצביעה בעד, זה נגד התקנון. </w:t>
      </w:r>
    </w:p>
    <w:p w:rsidR="0058358C" w:rsidRDefault="0058358C" w:rsidP="004934BD">
      <w:pPr>
        <w:rPr>
          <w:rtl/>
        </w:rPr>
      </w:pPr>
    </w:p>
    <w:p w:rsidR="0058358C" w:rsidRDefault="0058358C" w:rsidP="004934BD">
      <w:pPr>
        <w:pStyle w:val="-"/>
        <w:keepNext/>
        <w:rPr>
          <w:rtl/>
        </w:rPr>
      </w:pPr>
      <w:bookmarkStart w:id="5947" w:name="ET_speakercontinue_5090_22"/>
      <w:r w:rsidRPr="006143AF">
        <w:rPr>
          <w:rStyle w:val="TagStyle"/>
          <w:rtl/>
        </w:rPr>
        <w:t xml:space="preserve"> &lt;&lt; דובר_המשך &gt;&gt; </w:t>
      </w:r>
      <w:r>
        <w:rPr>
          <w:rtl/>
        </w:rPr>
        <w:t>מרב מיכאלי (העבודה):</w:t>
      </w:r>
      <w:r w:rsidRPr="006143AF">
        <w:rPr>
          <w:rStyle w:val="TagStyle"/>
          <w:rtl/>
        </w:rPr>
        <w:t xml:space="preserve"> &lt;&lt; דובר_המשך &gt;&gt;</w:t>
      </w:r>
      <w:r>
        <w:rPr>
          <w:rtl/>
        </w:rPr>
        <w:t xml:space="preserve"> </w:t>
      </w:r>
      <w:bookmarkEnd w:id="5947"/>
    </w:p>
    <w:p w:rsidR="0058358C" w:rsidRDefault="0058358C" w:rsidP="004934BD">
      <w:pPr>
        <w:pStyle w:val="KeepWithNext"/>
        <w:rPr>
          <w:rtl/>
        </w:rPr>
      </w:pPr>
    </w:p>
    <w:p w:rsidR="0058358C" w:rsidRDefault="0058358C" w:rsidP="004934BD">
      <w:pPr>
        <w:rPr>
          <w:rtl/>
        </w:rPr>
      </w:pPr>
      <w:r>
        <w:rPr>
          <w:rFonts w:hint="cs"/>
          <w:rtl/>
        </w:rPr>
        <w:t xml:space="preserve">בסדר גמור. </w:t>
      </w:r>
    </w:p>
    <w:p w:rsidR="0058358C" w:rsidRDefault="0058358C" w:rsidP="004934BD">
      <w:pPr>
        <w:rPr>
          <w:rtl/>
        </w:rPr>
      </w:pPr>
      <w:bookmarkStart w:id="5948" w:name="_ETM_Q11_467498"/>
      <w:bookmarkStart w:id="5949" w:name="_ETM_Q11_467553"/>
      <w:bookmarkEnd w:id="5948"/>
      <w:bookmarkEnd w:id="5949"/>
    </w:p>
    <w:p w:rsidR="0058358C" w:rsidRDefault="0058358C" w:rsidP="004934BD">
      <w:pPr>
        <w:pStyle w:val="af6"/>
        <w:keepNext/>
        <w:rPr>
          <w:rtl/>
        </w:rPr>
      </w:pPr>
      <w:bookmarkStart w:id="5950" w:name="ET_yor_6599_23"/>
      <w:r w:rsidRPr="006143AF">
        <w:rPr>
          <w:rStyle w:val="TagStyle"/>
          <w:rtl/>
        </w:rPr>
        <w:t xml:space="preserve"> &lt;&lt; יור &gt;&gt; </w:t>
      </w:r>
      <w:r>
        <w:rPr>
          <w:rtl/>
        </w:rPr>
        <w:t>היו"ר משה רוט:</w:t>
      </w:r>
      <w:r w:rsidRPr="006143AF">
        <w:rPr>
          <w:rStyle w:val="TagStyle"/>
          <w:rtl/>
        </w:rPr>
        <w:t xml:space="preserve"> &lt;&lt; יור &gt;&gt;</w:t>
      </w:r>
      <w:r>
        <w:rPr>
          <w:rtl/>
        </w:rPr>
        <w:t xml:space="preserve"> </w:t>
      </w:r>
      <w:bookmarkEnd w:id="5950"/>
    </w:p>
    <w:p w:rsidR="0058358C" w:rsidRDefault="0058358C" w:rsidP="004934BD">
      <w:pPr>
        <w:pStyle w:val="KeepWithNext"/>
        <w:rPr>
          <w:rtl/>
        </w:rPr>
      </w:pPr>
    </w:p>
    <w:p w:rsidR="0058358C" w:rsidRDefault="0058358C" w:rsidP="004934BD">
      <w:pPr>
        <w:rPr>
          <w:rtl/>
        </w:rPr>
      </w:pPr>
      <w:bookmarkStart w:id="5951" w:name="_ETM_Q11_468649"/>
      <w:bookmarkEnd w:id="5951"/>
      <w:r>
        <w:rPr>
          <w:rFonts w:hint="cs"/>
          <w:rtl/>
        </w:rPr>
        <w:t xml:space="preserve">לא, אז אין לך רשות דיבור, סליחה. </w:t>
      </w:r>
    </w:p>
    <w:p w:rsidR="0058358C" w:rsidRDefault="0058358C" w:rsidP="004934BD">
      <w:pPr>
        <w:rPr>
          <w:rtl/>
        </w:rPr>
      </w:pPr>
    </w:p>
    <w:p w:rsidR="0058358C" w:rsidRDefault="0058358C" w:rsidP="004934BD">
      <w:pPr>
        <w:pStyle w:val="-"/>
        <w:keepNext/>
        <w:rPr>
          <w:rtl/>
        </w:rPr>
      </w:pPr>
      <w:bookmarkStart w:id="5952" w:name="ET_speakercontinue_5090_24"/>
      <w:r w:rsidRPr="006143AF">
        <w:rPr>
          <w:rStyle w:val="TagStyle"/>
          <w:rtl/>
        </w:rPr>
        <w:t xml:space="preserve"> &lt;&lt; דובר_המשך &gt;&gt; </w:t>
      </w:r>
      <w:r>
        <w:rPr>
          <w:rtl/>
        </w:rPr>
        <w:t>מרב מיכאלי (העבודה):</w:t>
      </w:r>
      <w:r w:rsidRPr="006143AF">
        <w:rPr>
          <w:rStyle w:val="TagStyle"/>
          <w:rtl/>
        </w:rPr>
        <w:t xml:space="preserve"> &lt;&lt; דובר_המשך &gt;&gt;</w:t>
      </w:r>
      <w:r>
        <w:rPr>
          <w:rtl/>
        </w:rPr>
        <w:t xml:space="preserve"> </w:t>
      </w:r>
      <w:bookmarkEnd w:id="5952"/>
    </w:p>
    <w:p w:rsidR="0058358C" w:rsidRDefault="0058358C" w:rsidP="004934BD">
      <w:pPr>
        <w:pStyle w:val="KeepWithNext"/>
        <w:rPr>
          <w:rtl/>
        </w:rPr>
      </w:pPr>
    </w:p>
    <w:p w:rsidR="0058358C" w:rsidRDefault="0058358C" w:rsidP="004934BD">
      <w:pPr>
        <w:rPr>
          <w:rtl/>
        </w:rPr>
      </w:pPr>
      <w:r>
        <w:rPr>
          <w:rFonts w:hint="cs"/>
          <w:rtl/>
        </w:rPr>
        <w:t xml:space="preserve">אז אני אסיים וארד. </w:t>
      </w:r>
    </w:p>
    <w:p w:rsidR="0058358C" w:rsidRDefault="0058358C" w:rsidP="004934BD">
      <w:pPr>
        <w:pStyle w:val="KeepWithNext"/>
        <w:rPr>
          <w:rtl/>
        </w:rPr>
      </w:pPr>
    </w:p>
    <w:p w:rsidR="0058358C" w:rsidRDefault="0058358C" w:rsidP="004934BD">
      <w:pPr>
        <w:pStyle w:val="af6"/>
        <w:keepNext/>
        <w:rPr>
          <w:rtl/>
        </w:rPr>
      </w:pPr>
      <w:r w:rsidRPr="006143AF">
        <w:rPr>
          <w:rStyle w:val="TagStyle"/>
          <w:rtl/>
        </w:rPr>
        <w:t xml:space="preserve"> &lt;&lt; יור &gt;&gt; </w:t>
      </w:r>
      <w:r>
        <w:rPr>
          <w:rtl/>
        </w:rPr>
        <w:t>היו"ר משה רוט:</w:t>
      </w:r>
      <w:r w:rsidRPr="006143AF">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4934BD">
      <w:pPr>
        <w:rPr>
          <w:rtl/>
        </w:rPr>
      </w:pPr>
      <w:bookmarkStart w:id="5953" w:name="_ETM_Q11_476133"/>
      <w:bookmarkEnd w:id="5953"/>
      <w:r>
        <w:rPr>
          <w:rFonts w:hint="cs"/>
          <w:rtl/>
        </w:rPr>
        <w:t xml:space="preserve">ניצלת את רשות הדיבור שלא בצדק. </w:t>
      </w:r>
    </w:p>
    <w:p w:rsidR="0058358C" w:rsidRDefault="0058358C" w:rsidP="004934BD">
      <w:pPr>
        <w:rPr>
          <w:rtl/>
        </w:rPr>
      </w:pPr>
    </w:p>
    <w:p w:rsidR="0058358C" w:rsidRDefault="0058358C" w:rsidP="004934BD">
      <w:pPr>
        <w:pStyle w:val="-"/>
        <w:keepNext/>
        <w:rPr>
          <w:rtl/>
        </w:rPr>
      </w:pPr>
      <w:bookmarkStart w:id="5954" w:name="ET_speakercontinue_5090_27"/>
      <w:r w:rsidRPr="006143AF">
        <w:rPr>
          <w:rStyle w:val="TagStyle"/>
          <w:rtl/>
        </w:rPr>
        <w:t xml:space="preserve"> &lt;&lt; דובר_המשך &gt;&gt; </w:t>
      </w:r>
      <w:r>
        <w:rPr>
          <w:rtl/>
        </w:rPr>
        <w:t>מרב מיכאלי (העבודה):</w:t>
      </w:r>
      <w:r w:rsidRPr="006143AF">
        <w:rPr>
          <w:rStyle w:val="TagStyle"/>
          <w:rtl/>
        </w:rPr>
        <w:t xml:space="preserve"> &lt;&lt; דובר_המשך &gt;&gt;</w:t>
      </w:r>
      <w:r>
        <w:rPr>
          <w:rtl/>
        </w:rPr>
        <w:t xml:space="preserve"> </w:t>
      </w:r>
      <w:bookmarkEnd w:id="5954"/>
    </w:p>
    <w:p w:rsidR="0058358C" w:rsidRDefault="0058358C" w:rsidP="004934BD">
      <w:pPr>
        <w:pStyle w:val="KeepWithNext"/>
        <w:rPr>
          <w:rtl/>
        </w:rPr>
      </w:pPr>
    </w:p>
    <w:p w:rsidR="0058358C" w:rsidRDefault="0058358C" w:rsidP="004934BD">
      <w:pPr>
        <w:rPr>
          <w:rtl/>
        </w:rPr>
      </w:pPr>
      <w:r>
        <w:rPr>
          <w:rFonts w:hint="cs"/>
          <w:rtl/>
        </w:rPr>
        <w:t xml:space="preserve">אני רק </w:t>
      </w:r>
      <w:bookmarkStart w:id="5955" w:name="_ETM_Q11_474468"/>
      <w:bookmarkEnd w:id="5955"/>
      <w:r>
        <w:rPr>
          <w:rFonts w:hint="cs"/>
          <w:rtl/>
        </w:rPr>
        <w:t xml:space="preserve">מזהירה שלא יקרה שהדבר הזה יהפוך להיות - </w:t>
      </w:r>
      <w:bookmarkStart w:id="5956" w:name="_ETM_Q11_485284"/>
      <w:bookmarkEnd w:id="5956"/>
      <w:r>
        <w:rPr>
          <w:rFonts w:hint="cs"/>
          <w:rtl/>
        </w:rPr>
        <w:t xml:space="preserve">- - </w:t>
      </w:r>
    </w:p>
    <w:p w:rsidR="0058358C" w:rsidRDefault="0058358C" w:rsidP="004934BD">
      <w:pPr>
        <w:rPr>
          <w:rtl/>
        </w:rPr>
      </w:pPr>
    </w:p>
    <w:p w:rsidR="0058358C" w:rsidRDefault="0058358C" w:rsidP="004934BD">
      <w:pPr>
        <w:pStyle w:val="af5"/>
        <w:keepNext/>
        <w:rPr>
          <w:rtl/>
        </w:rPr>
      </w:pPr>
      <w:bookmarkStart w:id="5957" w:name="ET_interruption_5264_28"/>
      <w:r w:rsidRPr="006143AF">
        <w:rPr>
          <w:rStyle w:val="TagStyle"/>
          <w:rtl/>
        </w:rPr>
        <w:t xml:space="preserve"> &lt;&lt; קריאה &gt;&gt; </w:t>
      </w:r>
      <w:r>
        <w:rPr>
          <w:rtl/>
        </w:rPr>
        <w:t>אחמד טיבי (חד"ש-תע"ל):</w:t>
      </w:r>
      <w:r w:rsidRPr="006143AF">
        <w:rPr>
          <w:rStyle w:val="TagStyle"/>
          <w:rtl/>
        </w:rPr>
        <w:t xml:space="preserve"> &lt;&lt; קריאה &gt;&gt;</w:t>
      </w:r>
      <w:r>
        <w:rPr>
          <w:rtl/>
        </w:rPr>
        <w:t xml:space="preserve"> </w:t>
      </w:r>
      <w:bookmarkEnd w:id="5957"/>
    </w:p>
    <w:p w:rsidR="0058358C" w:rsidRDefault="0058358C" w:rsidP="004934BD">
      <w:pPr>
        <w:pStyle w:val="KeepWithNext"/>
        <w:rPr>
          <w:rtl/>
        </w:rPr>
      </w:pPr>
    </w:p>
    <w:p w:rsidR="0058358C" w:rsidRPr="006143AF" w:rsidRDefault="0058358C" w:rsidP="004934BD">
      <w:pPr>
        <w:rPr>
          <w:rtl/>
        </w:rPr>
      </w:pPr>
      <w:r>
        <w:rPr>
          <w:rFonts w:hint="cs"/>
          <w:rtl/>
        </w:rPr>
        <w:t xml:space="preserve">- - - </w:t>
      </w:r>
    </w:p>
    <w:p w:rsidR="0058358C" w:rsidRDefault="0058358C" w:rsidP="004934BD">
      <w:pPr>
        <w:pStyle w:val="af6"/>
        <w:keepNext/>
        <w:rPr>
          <w:rStyle w:val="TagStyle"/>
          <w:rtl/>
        </w:rPr>
      </w:pPr>
      <w:bookmarkStart w:id="5958" w:name="_ETM_Q11_483660"/>
      <w:bookmarkStart w:id="5959" w:name="_ETM_Q11_483735"/>
      <w:bookmarkStart w:id="5960" w:name="ET_yor_6599_29"/>
      <w:bookmarkEnd w:id="5958"/>
      <w:bookmarkEnd w:id="5959"/>
    </w:p>
    <w:p w:rsidR="0058358C" w:rsidRDefault="0058358C" w:rsidP="004934BD">
      <w:pPr>
        <w:pStyle w:val="af6"/>
        <w:keepNext/>
        <w:rPr>
          <w:rtl/>
        </w:rPr>
      </w:pPr>
      <w:r w:rsidRPr="006143AF">
        <w:rPr>
          <w:rStyle w:val="TagStyle"/>
          <w:rtl/>
        </w:rPr>
        <w:t xml:space="preserve"> &lt;&lt; יור &gt;&gt; </w:t>
      </w:r>
      <w:r>
        <w:rPr>
          <w:rtl/>
        </w:rPr>
        <w:t>היו"ר משה רוט:</w:t>
      </w:r>
      <w:r w:rsidRPr="006143AF">
        <w:rPr>
          <w:rStyle w:val="TagStyle"/>
          <w:rtl/>
        </w:rPr>
        <w:t xml:space="preserve"> &lt;&lt; יור &gt;&gt;</w:t>
      </w:r>
      <w:r>
        <w:rPr>
          <w:rtl/>
        </w:rPr>
        <w:t xml:space="preserve"> </w:t>
      </w:r>
      <w:bookmarkEnd w:id="5960"/>
    </w:p>
    <w:p w:rsidR="0058358C" w:rsidRDefault="0058358C" w:rsidP="004934BD">
      <w:pPr>
        <w:pStyle w:val="KeepWithNext"/>
        <w:rPr>
          <w:rtl/>
          <w:lang w:eastAsia="he-IL"/>
        </w:rPr>
      </w:pPr>
    </w:p>
    <w:p w:rsidR="0058358C" w:rsidRDefault="0058358C" w:rsidP="004934BD">
      <w:pPr>
        <w:rPr>
          <w:rtl/>
          <w:lang w:eastAsia="he-IL"/>
        </w:rPr>
      </w:pPr>
      <w:bookmarkStart w:id="5961" w:name="_ETM_Q11_484642"/>
      <w:bookmarkEnd w:id="5961"/>
      <w:r>
        <w:rPr>
          <w:rFonts w:hint="cs"/>
          <w:rtl/>
          <w:lang w:eastAsia="he-IL"/>
        </w:rPr>
        <w:t xml:space="preserve">סליחה, סליחה. חבר הכנסת טיבי, אנא. אמרתי את </w:t>
      </w:r>
      <w:bookmarkStart w:id="5962" w:name="_ETM_Q11_491035"/>
      <w:bookmarkEnd w:id="5962"/>
      <w:r>
        <w:rPr>
          <w:rFonts w:hint="cs"/>
          <w:rtl/>
          <w:lang w:eastAsia="he-IL"/>
        </w:rPr>
        <w:t xml:space="preserve">שלי. אמרתי מה שאמרתי. היא לא יכולה להכריז - - - </w:t>
      </w:r>
    </w:p>
    <w:p w:rsidR="0058358C" w:rsidRDefault="0058358C" w:rsidP="004934BD">
      <w:pPr>
        <w:rPr>
          <w:rtl/>
          <w:lang w:eastAsia="he-IL"/>
        </w:rPr>
      </w:pPr>
    </w:p>
    <w:p w:rsidR="0058358C" w:rsidRDefault="0058358C" w:rsidP="004934BD">
      <w:pPr>
        <w:pStyle w:val="-"/>
        <w:keepNext/>
        <w:rPr>
          <w:rtl/>
        </w:rPr>
      </w:pPr>
      <w:bookmarkStart w:id="5963" w:name="ET_speakercontinue_5090_30"/>
      <w:r w:rsidRPr="006143AF">
        <w:rPr>
          <w:rStyle w:val="TagStyle"/>
          <w:rtl/>
        </w:rPr>
        <w:t xml:space="preserve"> &lt;&lt; דובר_המשך &gt;&gt; </w:t>
      </w:r>
      <w:r>
        <w:rPr>
          <w:rtl/>
        </w:rPr>
        <w:t>מרב מיכאלי (העבודה):</w:t>
      </w:r>
      <w:r w:rsidRPr="006143AF">
        <w:rPr>
          <w:rStyle w:val="TagStyle"/>
          <w:rtl/>
        </w:rPr>
        <w:t xml:space="preserve"> &lt;&lt; דובר_המשך &gt;&gt;</w:t>
      </w:r>
      <w:r>
        <w:rPr>
          <w:rtl/>
        </w:rPr>
        <w:t xml:space="preserve"> </w:t>
      </w:r>
      <w:bookmarkEnd w:id="5963"/>
    </w:p>
    <w:p w:rsidR="0058358C" w:rsidRDefault="0058358C" w:rsidP="004934BD">
      <w:pPr>
        <w:rPr>
          <w:rtl/>
          <w:lang w:eastAsia="he-IL"/>
        </w:rPr>
      </w:pPr>
    </w:p>
    <w:p w:rsidR="0058358C" w:rsidRDefault="0058358C" w:rsidP="004934BD">
      <w:pPr>
        <w:rPr>
          <w:rtl/>
          <w:lang w:eastAsia="he-IL"/>
        </w:rPr>
      </w:pPr>
      <w:r>
        <w:rPr>
          <w:rFonts w:hint="cs"/>
          <w:rtl/>
          <w:lang w:eastAsia="he-IL"/>
        </w:rPr>
        <w:t xml:space="preserve">הינה, חבר הכנסת רם בן ברק יכול לעלות עכשיו ולשכנע </w:t>
      </w:r>
      <w:bookmarkStart w:id="5964" w:name="_ETM_Q11_501433"/>
      <w:bookmarkEnd w:id="5964"/>
      <w:r>
        <w:rPr>
          <w:rFonts w:hint="cs"/>
          <w:rtl/>
          <w:lang w:eastAsia="he-IL"/>
        </w:rPr>
        <w:t xml:space="preserve">אותי להצביע בעד. חבר הכנסת רם בן ברק, בוא ותשכנע אותי בעד. </w:t>
      </w:r>
    </w:p>
    <w:p w:rsidR="0058358C" w:rsidRDefault="0058358C" w:rsidP="004934BD">
      <w:pPr>
        <w:rPr>
          <w:rtl/>
          <w:lang w:eastAsia="he-IL"/>
        </w:rPr>
      </w:pPr>
      <w:bookmarkStart w:id="5965" w:name="_ETM_Q11_502243"/>
      <w:bookmarkStart w:id="5966" w:name="_ETM_Q11_502313"/>
      <w:bookmarkEnd w:id="5965"/>
      <w:bookmarkEnd w:id="5966"/>
    </w:p>
    <w:p w:rsidR="0058358C" w:rsidRDefault="0058358C" w:rsidP="004934BD">
      <w:pPr>
        <w:pStyle w:val="af6"/>
        <w:keepNext/>
        <w:rPr>
          <w:rtl/>
        </w:rPr>
      </w:pPr>
      <w:bookmarkStart w:id="5967" w:name="ET_yor_6599_31"/>
      <w:r w:rsidRPr="006143AF">
        <w:rPr>
          <w:rStyle w:val="TagStyle"/>
          <w:rtl/>
        </w:rPr>
        <w:t xml:space="preserve"> &lt;&lt; יור &gt;&gt; </w:t>
      </w:r>
      <w:r>
        <w:rPr>
          <w:rtl/>
        </w:rPr>
        <w:t>היו"ר משה רוט:</w:t>
      </w:r>
      <w:r w:rsidRPr="006143AF">
        <w:rPr>
          <w:rStyle w:val="TagStyle"/>
          <w:rtl/>
        </w:rPr>
        <w:t xml:space="preserve"> &lt;&lt; יור &gt;&gt;</w:t>
      </w:r>
      <w:r>
        <w:rPr>
          <w:rtl/>
        </w:rPr>
        <w:t xml:space="preserve"> </w:t>
      </w:r>
      <w:bookmarkEnd w:id="5967"/>
    </w:p>
    <w:p w:rsidR="0058358C" w:rsidRDefault="0058358C" w:rsidP="004934BD">
      <w:pPr>
        <w:pStyle w:val="KeepWithNext"/>
        <w:rPr>
          <w:rtl/>
          <w:lang w:eastAsia="he-IL"/>
        </w:rPr>
      </w:pPr>
    </w:p>
    <w:p w:rsidR="0058358C" w:rsidRPr="006143AF" w:rsidRDefault="0058358C" w:rsidP="004934BD">
      <w:pPr>
        <w:rPr>
          <w:rtl/>
          <w:lang w:eastAsia="he-IL"/>
        </w:rPr>
      </w:pPr>
      <w:bookmarkStart w:id="5968" w:name="_ETM_Q11_503278"/>
      <w:bookmarkEnd w:id="5968"/>
      <w:r>
        <w:rPr>
          <w:rFonts w:hint="cs"/>
          <w:rtl/>
          <w:lang w:eastAsia="he-IL"/>
        </w:rPr>
        <w:t xml:space="preserve">זהו, סיימת רשות דיבור. כבוד השר ארבל, בבקשה. </w:t>
      </w:r>
      <w:bookmarkStart w:id="5969" w:name="_ETM_Q11_517747"/>
      <w:bookmarkEnd w:id="5969"/>
    </w:p>
    <w:p w:rsidR="0058358C" w:rsidRDefault="0058358C" w:rsidP="004934BD">
      <w:pPr>
        <w:rPr>
          <w:rtl/>
        </w:rPr>
      </w:pPr>
    </w:p>
    <w:p w:rsidR="0058358C" w:rsidRDefault="0058358C" w:rsidP="004934BD">
      <w:pPr>
        <w:pStyle w:val="af5"/>
        <w:keepNext/>
        <w:rPr>
          <w:rtl/>
        </w:rPr>
      </w:pPr>
      <w:bookmarkStart w:id="5970" w:name="ET_interruption_5264_32"/>
      <w:r w:rsidRPr="006143AF">
        <w:rPr>
          <w:rStyle w:val="TagStyle"/>
          <w:rtl/>
        </w:rPr>
        <w:t xml:space="preserve"> &lt;&lt; קריאה &gt;&gt; </w:t>
      </w:r>
      <w:r>
        <w:rPr>
          <w:rtl/>
        </w:rPr>
        <w:t>אחמד טיבי (חד"ש-תע"ל):</w:t>
      </w:r>
      <w:r w:rsidRPr="006143AF">
        <w:rPr>
          <w:rStyle w:val="TagStyle"/>
          <w:rtl/>
        </w:rPr>
        <w:t xml:space="preserve"> &lt;&lt; קריאה &gt;&gt;</w:t>
      </w:r>
      <w:r>
        <w:rPr>
          <w:rtl/>
        </w:rPr>
        <w:t xml:space="preserve"> </w:t>
      </w:r>
      <w:bookmarkEnd w:id="5970"/>
    </w:p>
    <w:p w:rsidR="0058358C" w:rsidRDefault="0058358C" w:rsidP="004934BD">
      <w:pPr>
        <w:pStyle w:val="KeepWithNext"/>
        <w:rPr>
          <w:rtl/>
        </w:rPr>
      </w:pPr>
    </w:p>
    <w:p w:rsidR="0058358C" w:rsidRDefault="0058358C" w:rsidP="004934BD">
      <w:pPr>
        <w:rPr>
          <w:rtl/>
          <w:lang w:eastAsia="he-IL"/>
        </w:rPr>
      </w:pPr>
      <w:r>
        <w:rPr>
          <w:rFonts w:hint="cs"/>
          <w:rtl/>
          <w:lang w:eastAsia="he-IL"/>
        </w:rPr>
        <w:t xml:space="preserve">מותר לפי התקנון גם להתנגד וגם להצביע בעד. </w:t>
      </w:r>
      <w:bookmarkStart w:id="5971" w:name="_ETM_Q11_520460"/>
      <w:bookmarkEnd w:id="5971"/>
    </w:p>
    <w:p w:rsidR="0058358C" w:rsidRDefault="0058358C" w:rsidP="004934BD">
      <w:pPr>
        <w:rPr>
          <w:rtl/>
          <w:lang w:eastAsia="he-IL"/>
        </w:rPr>
      </w:pPr>
      <w:bookmarkStart w:id="5972" w:name="_ETM_Q11_520541"/>
      <w:bookmarkEnd w:id="5972"/>
    </w:p>
    <w:p w:rsidR="0058358C" w:rsidRDefault="0058358C" w:rsidP="004934BD">
      <w:pPr>
        <w:pStyle w:val="af5"/>
        <w:keepNext/>
        <w:rPr>
          <w:rtl/>
        </w:rPr>
      </w:pPr>
      <w:r w:rsidRPr="006143AF">
        <w:rPr>
          <w:rStyle w:val="TagStyle"/>
          <w:rtl/>
        </w:rPr>
        <w:t xml:space="preserve"> &lt;&lt; קריאה &gt;&gt; </w:t>
      </w:r>
      <w:r>
        <w:rPr>
          <w:rtl/>
        </w:rPr>
        <w:t>טלי גוטליב (הליכוד):</w:t>
      </w:r>
      <w:r w:rsidRPr="006143AF">
        <w:rPr>
          <w:rStyle w:val="TagStyle"/>
          <w:rtl/>
        </w:rPr>
        <w:t xml:space="preserve"> &lt;&lt; קריאה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יש החלטה של הייעוץ המשפטי של הכנסת, האדון הזה טועה. </w:t>
      </w:r>
      <w:bookmarkStart w:id="5973" w:name="_ETM_Q11_516024"/>
      <w:bookmarkEnd w:id="5973"/>
    </w:p>
    <w:p w:rsidR="0058358C" w:rsidRDefault="0058358C" w:rsidP="004934BD">
      <w:pPr>
        <w:rPr>
          <w:rtl/>
          <w:lang w:eastAsia="he-IL"/>
        </w:rPr>
      </w:pPr>
      <w:bookmarkStart w:id="5974" w:name="_ETM_Q11_516345"/>
      <w:bookmarkStart w:id="5975" w:name="_ETM_Q11_516417"/>
      <w:bookmarkStart w:id="5976" w:name="_ETM_Q11_518569"/>
      <w:bookmarkStart w:id="5977" w:name="_ETM_Q11_518652"/>
      <w:bookmarkStart w:id="5978" w:name="_ETM_Q11_519481"/>
      <w:bookmarkEnd w:id="5974"/>
      <w:bookmarkEnd w:id="5975"/>
      <w:bookmarkEnd w:id="5976"/>
      <w:bookmarkEnd w:id="5977"/>
      <w:bookmarkEnd w:id="5978"/>
    </w:p>
    <w:p w:rsidR="0058358C" w:rsidRDefault="0058358C" w:rsidP="004934BD">
      <w:pPr>
        <w:pStyle w:val="a4"/>
        <w:keepNext/>
        <w:rPr>
          <w:rtl/>
        </w:rPr>
      </w:pPr>
      <w:bookmarkStart w:id="5979" w:name="ET_speaker_6553_34"/>
      <w:r w:rsidRPr="006143AF">
        <w:rPr>
          <w:rStyle w:val="TagStyle"/>
          <w:rtl/>
        </w:rPr>
        <w:t xml:space="preserve"> &lt;&lt; דובר &gt;&gt; </w:t>
      </w:r>
      <w:bookmarkStart w:id="5980" w:name="_Toc186646500"/>
      <w:bookmarkStart w:id="5981" w:name="_Toc190339893"/>
      <w:r>
        <w:rPr>
          <w:rtl/>
        </w:rPr>
        <w:t>שר הפנים משה ארבל:</w:t>
      </w:r>
      <w:bookmarkEnd w:id="5980"/>
      <w:bookmarkEnd w:id="5981"/>
      <w:r w:rsidRPr="006143AF">
        <w:rPr>
          <w:rStyle w:val="TagStyle"/>
          <w:rtl/>
        </w:rPr>
        <w:t xml:space="preserve"> &lt;&lt; דובר &gt;&gt;</w:t>
      </w:r>
      <w:r>
        <w:rPr>
          <w:rtl/>
        </w:rPr>
        <w:t xml:space="preserve"> </w:t>
      </w:r>
      <w:bookmarkEnd w:id="5979"/>
    </w:p>
    <w:p w:rsidR="0058358C" w:rsidRDefault="0058358C" w:rsidP="004934BD">
      <w:pPr>
        <w:pStyle w:val="KeepWithNext"/>
        <w:rPr>
          <w:rtl/>
          <w:lang w:eastAsia="he-IL"/>
        </w:rPr>
      </w:pPr>
    </w:p>
    <w:p w:rsidR="0058358C" w:rsidRDefault="0058358C" w:rsidP="004934BD">
      <w:pPr>
        <w:rPr>
          <w:rtl/>
          <w:lang w:eastAsia="he-IL"/>
        </w:rPr>
      </w:pPr>
      <w:bookmarkStart w:id="5982" w:name="_ETM_Q11_520018"/>
      <w:bookmarkStart w:id="5983" w:name="_ETM_Q11_520105"/>
      <w:bookmarkEnd w:id="5982"/>
      <w:bookmarkEnd w:id="5983"/>
      <w:r>
        <w:rPr>
          <w:rFonts w:hint="cs"/>
          <w:rtl/>
          <w:lang w:eastAsia="he-IL"/>
        </w:rPr>
        <w:t xml:space="preserve">חבר הכנסת טיבי, בפרט כשאתה לא יודע </w:t>
      </w:r>
      <w:bookmarkStart w:id="5984" w:name="_ETM_Q11_529979"/>
      <w:bookmarkEnd w:id="5984"/>
      <w:r>
        <w:rPr>
          <w:rFonts w:hint="cs"/>
          <w:rtl/>
          <w:lang w:eastAsia="he-IL"/>
        </w:rPr>
        <w:t xml:space="preserve">בדיוק מה זה </w:t>
      </w:r>
      <w:proofErr w:type="spellStart"/>
      <w:r>
        <w:rPr>
          <w:rFonts w:hint="cs"/>
          <w:rtl/>
          <w:lang w:eastAsia="he-IL"/>
        </w:rPr>
        <w:t>הבעד</w:t>
      </w:r>
      <w:proofErr w:type="spellEnd"/>
      <w:r>
        <w:rPr>
          <w:rFonts w:hint="cs"/>
          <w:rtl/>
          <w:lang w:eastAsia="he-IL"/>
        </w:rPr>
        <w:t xml:space="preserve"> ומה זה הנגד – זה האדום. </w:t>
      </w:r>
    </w:p>
    <w:p w:rsidR="0058358C" w:rsidRDefault="0058358C" w:rsidP="004934BD">
      <w:pPr>
        <w:rPr>
          <w:rtl/>
          <w:lang w:eastAsia="he-IL"/>
        </w:rPr>
      </w:pPr>
    </w:p>
    <w:p w:rsidR="0058358C" w:rsidRDefault="0058358C" w:rsidP="004934BD">
      <w:pPr>
        <w:pStyle w:val="af5"/>
        <w:keepNext/>
        <w:rPr>
          <w:rtl/>
        </w:rPr>
      </w:pPr>
      <w:bookmarkStart w:id="5985" w:name="ET_interruption_5264_35"/>
      <w:r w:rsidRPr="006143AF">
        <w:rPr>
          <w:rStyle w:val="TagStyle"/>
          <w:rtl/>
        </w:rPr>
        <w:t xml:space="preserve"> &lt;&lt; קריאה &gt;&gt; </w:t>
      </w:r>
      <w:r>
        <w:rPr>
          <w:rtl/>
        </w:rPr>
        <w:t>אחמד טיבי (חד"ש-תע"ל):</w:t>
      </w:r>
      <w:r w:rsidRPr="006143AF">
        <w:rPr>
          <w:rStyle w:val="TagStyle"/>
          <w:rtl/>
        </w:rPr>
        <w:t xml:space="preserve"> &lt;&lt; קריאה &gt;&gt;</w:t>
      </w:r>
      <w:r>
        <w:rPr>
          <w:rtl/>
        </w:rPr>
        <w:t xml:space="preserve"> </w:t>
      </w:r>
      <w:bookmarkEnd w:id="5985"/>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ירוק זה בעד. </w:t>
      </w:r>
      <w:bookmarkStart w:id="5986" w:name="_ETM_Q11_529609"/>
      <w:bookmarkEnd w:id="5986"/>
    </w:p>
    <w:p w:rsidR="0058358C" w:rsidRDefault="0058358C" w:rsidP="004934BD">
      <w:pPr>
        <w:rPr>
          <w:rtl/>
          <w:lang w:eastAsia="he-IL"/>
        </w:rPr>
      </w:pPr>
      <w:bookmarkStart w:id="5987" w:name="_ETM_Q11_529779"/>
      <w:bookmarkStart w:id="5988" w:name="_ETM_Q11_529849"/>
      <w:bookmarkEnd w:id="5987"/>
      <w:bookmarkEnd w:id="5988"/>
    </w:p>
    <w:p w:rsidR="0058358C" w:rsidRDefault="0058358C" w:rsidP="004934BD">
      <w:pPr>
        <w:pStyle w:val="-"/>
        <w:keepNext/>
        <w:rPr>
          <w:rtl/>
        </w:rPr>
      </w:pPr>
      <w:bookmarkStart w:id="5989" w:name="ET_speakercontinue_6553_36"/>
      <w:r w:rsidRPr="006143AF">
        <w:rPr>
          <w:rStyle w:val="TagStyle"/>
          <w:rtl/>
        </w:rPr>
        <w:t xml:space="preserve"> &lt;&lt; דובר_המשך &gt;&gt; </w:t>
      </w:r>
      <w:r>
        <w:rPr>
          <w:rtl/>
        </w:rPr>
        <w:t>שר הפנים משה ארבל:</w:t>
      </w:r>
      <w:r w:rsidRPr="006143AF">
        <w:rPr>
          <w:rStyle w:val="TagStyle"/>
          <w:rtl/>
        </w:rPr>
        <w:t xml:space="preserve"> &lt;&lt; דובר_המשך &gt;&gt;</w:t>
      </w:r>
      <w:r>
        <w:rPr>
          <w:rtl/>
        </w:rPr>
        <w:t xml:space="preserve"> </w:t>
      </w:r>
      <w:bookmarkEnd w:id="5989"/>
    </w:p>
    <w:p w:rsidR="0058358C" w:rsidRDefault="0058358C" w:rsidP="004934BD">
      <w:pPr>
        <w:pStyle w:val="KeepWithNext"/>
        <w:rPr>
          <w:rtl/>
          <w:lang w:eastAsia="he-IL"/>
        </w:rPr>
      </w:pPr>
    </w:p>
    <w:p w:rsidR="0058358C" w:rsidRDefault="0058358C" w:rsidP="004934BD">
      <w:pPr>
        <w:rPr>
          <w:rtl/>
          <w:lang w:eastAsia="he-IL"/>
        </w:rPr>
      </w:pPr>
      <w:bookmarkStart w:id="5990" w:name="_ETM_Q11_530731"/>
      <w:bookmarkEnd w:id="5990"/>
      <w:r>
        <w:rPr>
          <w:rFonts w:hint="cs"/>
          <w:rtl/>
          <w:lang w:eastAsia="he-IL"/>
        </w:rPr>
        <w:t xml:space="preserve">חשוב, חשוב לחדד. </w:t>
      </w:r>
      <w:bookmarkStart w:id="5991" w:name="_ETM_Q11_540546"/>
      <w:bookmarkStart w:id="5992" w:name="_ETM_Q11_540630"/>
      <w:bookmarkStart w:id="5993" w:name="_ETM_Q11_540691"/>
      <w:bookmarkStart w:id="5994" w:name="_ETM_Q11_540789"/>
      <w:bookmarkEnd w:id="5991"/>
      <w:bookmarkEnd w:id="5992"/>
      <w:bookmarkEnd w:id="5993"/>
      <w:bookmarkEnd w:id="5994"/>
      <w:r>
        <w:rPr>
          <w:rFonts w:hint="cs"/>
          <w:rtl/>
          <w:lang w:eastAsia="he-IL"/>
        </w:rPr>
        <w:t xml:space="preserve">אדוני היושב-ראש, חבריי חברי הכנסת, אני רוצה </w:t>
      </w:r>
      <w:bookmarkStart w:id="5995" w:name="_ETM_Q11_545827"/>
      <w:bookmarkEnd w:id="5995"/>
      <w:r>
        <w:rPr>
          <w:rFonts w:hint="cs"/>
          <w:rtl/>
          <w:lang w:eastAsia="he-IL"/>
        </w:rPr>
        <w:t xml:space="preserve">להתייחס לדברים שנאמרו כאן, לרבות בהתנגדויות. הצעת החוק הזו היא </w:t>
      </w:r>
      <w:bookmarkStart w:id="5996" w:name="_ETM_Q11_550422"/>
      <w:bookmarkEnd w:id="5996"/>
      <w:r>
        <w:rPr>
          <w:rFonts w:hint="cs"/>
          <w:rtl/>
          <w:lang w:eastAsia="he-IL"/>
        </w:rPr>
        <w:t xml:space="preserve">בהחלט אירוע חריג. בדרך כלל הליכי תכנון ובנייה מתקדמים במוסדות </w:t>
      </w:r>
      <w:bookmarkStart w:id="5997" w:name="_ETM_Q11_555328"/>
      <w:bookmarkEnd w:id="5997"/>
      <w:r>
        <w:rPr>
          <w:rFonts w:hint="cs"/>
          <w:rtl/>
          <w:lang w:eastAsia="he-IL"/>
        </w:rPr>
        <w:t xml:space="preserve">התכנון, וכך ראוי וכך צריך להיות. יחד עם זאת, כשהגיעה </w:t>
      </w:r>
      <w:bookmarkStart w:id="5998" w:name="_ETM_Q11_556400"/>
      <w:bookmarkEnd w:id="5998"/>
      <w:r>
        <w:rPr>
          <w:rFonts w:hint="cs"/>
          <w:rtl/>
          <w:lang w:eastAsia="he-IL"/>
        </w:rPr>
        <w:t xml:space="preserve">הצעת החוק הזו לוועדת שרים לחקיקה מחברי קואליציה ואופוזיציה יחד, </w:t>
      </w:r>
      <w:bookmarkStart w:id="5999" w:name="_ETM_Q11_566304"/>
      <w:bookmarkEnd w:id="5999"/>
      <w:r>
        <w:rPr>
          <w:rFonts w:hint="cs"/>
          <w:rtl/>
          <w:lang w:eastAsia="he-IL"/>
        </w:rPr>
        <w:t xml:space="preserve">היה חשוב לי שהיא תעלה כאן להצבעה והיא תקודם לכל הפחות בטרומית, כאמירה, כמצפן וכקריאת כיוון. </w:t>
      </w:r>
    </w:p>
    <w:p w:rsidR="0058358C" w:rsidRDefault="0058358C" w:rsidP="004934BD">
      <w:pPr>
        <w:rPr>
          <w:rtl/>
          <w:lang w:eastAsia="he-IL"/>
        </w:rPr>
      </w:pPr>
      <w:bookmarkStart w:id="6000" w:name="_ETM_Q11_571794"/>
      <w:bookmarkStart w:id="6001" w:name="_ETM_Q11_571875"/>
      <w:bookmarkEnd w:id="6000"/>
      <w:bookmarkEnd w:id="6001"/>
    </w:p>
    <w:p w:rsidR="0058358C" w:rsidRDefault="0058358C" w:rsidP="004934BD">
      <w:pPr>
        <w:rPr>
          <w:rtl/>
          <w:lang w:eastAsia="he-IL"/>
        </w:rPr>
      </w:pPr>
      <w:bookmarkStart w:id="6002" w:name="_ETM_Q11_571922"/>
      <w:bookmarkStart w:id="6003" w:name="_ETM_Q11_571998"/>
      <w:bookmarkEnd w:id="6002"/>
      <w:bookmarkEnd w:id="6003"/>
      <w:r>
        <w:rPr>
          <w:rFonts w:hint="cs"/>
          <w:rtl/>
          <w:lang w:eastAsia="he-IL"/>
        </w:rPr>
        <w:t xml:space="preserve">אני אסביר. אנחנו לא יכולים </w:t>
      </w:r>
      <w:bookmarkStart w:id="6004" w:name="_ETM_Q11_575122"/>
      <w:bookmarkEnd w:id="6004"/>
      <w:r>
        <w:rPr>
          <w:rFonts w:hint="cs"/>
          <w:rtl/>
          <w:lang w:eastAsia="he-IL"/>
        </w:rPr>
        <w:t>לקבל מצב – חשוב לי לציין</w:t>
      </w:r>
      <w:bookmarkStart w:id="6005" w:name="_ETM_Q11_580964"/>
      <w:bookmarkEnd w:id="6005"/>
      <w:r>
        <w:rPr>
          <w:rFonts w:hint="cs"/>
          <w:rtl/>
          <w:lang w:eastAsia="he-IL"/>
        </w:rPr>
        <w:t xml:space="preserve"> אותו – שבו גורמים ביטחוניים יושבים עם חלק מחברי הוועדה לתשתיות</w:t>
      </w:r>
      <w:bookmarkStart w:id="6006" w:name="_ETM_Q11_591252"/>
      <w:bookmarkEnd w:id="6006"/>
      <w:r>
        <w:rPr>
          <w:rFonts w:hint="cs"/>
          <w:rtl/>
          <w:lang w:eastAsia="he-IL"/>
        </w:rPr>
        <w:t xml:space="preserve"> לאומיות באופן פרטי, מציגים להם אתגרים ביחס לנבטים ולא מביאים</w:t>
      </w:r>
      <w:bookmarkStart w:id="6007" w:name="_ETM_Q11_596541"/>
      <w:bookmarkEnd w:id="6007"/>
      <w:r>
        <w:rPr>
          <w:rFonts w:hint="cs"/>
          <w:rtl/>
          <w:lang w:eastAsia="he-IL"/>
        </w:rPr>
        <w:t xml:space="preserve"> עמדה באופן רשמי לוועדה ולא מביעים התנגדות באופן פומבי בוועדה. </w:t>
      </w:r>
      <w:bookmarkStart w:id="6008" w:name="_ETM_Q11_598038"/>
      <w:bookmarkStart w:id="6009" w:name="_ETM_Q11_598230"/>
      <w:bookmarkStart w:id="6010" w:name="_ETM_Q11_598310"/>
      <w:bookmarkStart w:id="6011" w:name="_ETM_Q11_598374"/>
      <w:bookmarkStart w:id="6012" w:name="_ETM_Q11_598458"/>
      <w:bookmarkEnd w:id="6008"/>
      <w:bookmarkEnd w:id="6009"/>
      <w:bookmarkEnd w:id="6010"/>
      <w:bookmarkEnd w:id="6011"/>
      <w:bookmarkEnd w:id="6012"/>
      <w:r>
        <w:rPr>
          <w:rFonts w:hint="cs"/>
          <w:rtl/>
          <w:lang w:eastAsia="he-IL"/>
        </w:rPr>
        <w:t xml:space="preserve">יש נושאים שהם ביטחוניים? תגישו פרפראזה; </w:t>
      </w:r>
      <w:bookmarkStart w:id="6013" w:name="_ETM_Q11_606294"/>
      <w:bookmarkEnd w:id="6013"/>
      <w:r>
        <w:rPr>
          <w:rFonts w:hint="cs"/>
          <w:rtl/>
          <w:lang w:eastAsia="he-IL"/>
        </w:rPr>
        <w:t xml:space="preserve">יש נושאים שדורשים דיון מסווג? תעשו דיון מסווג. לכן הליכי </w:t>
      </w:r>
      <w:bookmarkStart w:id="6014" w:name="_ETM_Q11_611718"/>
      <w:bookmarkEnd w:id="6014"/>
      <w:r>
        <w:rPr>
          <w:rFonts w:hint="cs"/>
          <w:rtl/>
          <w:lang w:eastAsia="he-IL"/>
        </w:rPr>
        <w:t>התכנון והבנייה חייבים להיות שקופים. אנחנו לא צבא שיש לו</w:t>
      </w:r>
      <w:bookmarkStart w:id="6015" w:name="_ETM_Q11_613495"/>
      <w:bookmarkEnd w:id="6015"/>
      <w:r>
        <w:rPr>
          <w:rFonts w:hint="cs"/>
          <w:rtl/>
          <w:lang w:eastAsia="he-IL"/>
        </w:rPr>
        <w:t xml:space="preserve"> מדינה, אנחנו מדינה שיש לה צבא, ולכן זה חייב להיעש</w:t>
      </w:r>
      <w:bookmarkStart w:id="6016" w:name="_ETM_Q11_619798"/>
      <w:bookmarkEnd w:id="6016"/>
      <w:r>
        <w:rPr>
          <w:rFonts w:hint="cs"/>
          <w:rtl/>
          <w:lang w:eastAsia="he-IL"/>
        </w:rPr>
        <w:t xml:space="preserve">ות בצורה הזאת ובאופן סדור. </w:t>
      </w:r>
    </w:p>
    <w:p w:rsidR="0058358C" w:rsidRDefault="0058358C" w:rsidP="004934BD">
      <w:pPr>
        <w:rPr>
          <w:rtl/>
          <w:lang w:eastAsia="he-IL"/>
        </w:rPr>
      </w:pPr>
      <w:bookmarkStart w:id="6017" w:name="_ETM_Q11_618427"/>
      <w:bookmarkStart w:id="6018" w:name="_ETM_Q11_618503"/>
      <w:bookmarkEnd w:id="6017"/>
      <w:bookmarkEnd w:id="6018"/>
    </w:p>
    <w:p w:rsidR="0058358C" w:rsidRDefault="0058358C" w:rsidP="00953C88">
      <w:pPr>
        <w:rPr>
          <w:rtl/>
          <w:lang w:eastAsia="he-IL"/>
        </w:rPr>
      </w:pPr>
      <w:bookmarkStart w:id="6019" w:name="_ETM_Q11_618538"/>
      <w:bookmarkStart w:id="6020" w:name="_ETM_Q11_618598"/>
      <w:bookmarkEnd w:id="6019"/>
      <w:bookmarkEnd w:id="6020"/>
      <w:r>
        <w:rPr>
          <w:rFonts w:hint="cs"/>
          <w:rtl/>
          <w:lang w:eastAsia="he-IL"/>
        </w:rPr>
        <w:t xml:space="preserve">יחד עם זאת ובאותה נשימה </w:t>
      </w:r>
      <w:bookmarkStart w:id="6021" w:name="_ETM_Q11_622698"/>
      <w:bookmarkEnd w:id="6021"/>
      <w:r>
        <w:rPr>
          <w:rFonts w:hint="cs"/>
          <w:rtl/>
          <w:lang w:eastAsia="he-IL"/>
        </w:rPr>
        <w:t xml:space="preserve">אני אומר, גם בהליכי הללו שציינה שרת התחבורה לשעבר מרב </w:t>
      </w:r>
      <w:bookmarkStart w:id="6022" w:name="_ETM_Q11_622778"/>
      <w:bookmarkEnd w:id="6022"/>
      <w:r>
        <w:rPr>
          <w:rFonts w:hint="cs"/>
          <w:rtl/>
          <w:lang w:eastAsia="he-IL"/>
        </w:rPr>
        <w:t xml:space="preserve">מיכאלי, נכון שבמקביל מתנהלות בדיקות גם ביחס לנבטים וגם ביחס </w:t>
      </w:r>
      <w:bookmarkStart w:id="6023" w:name="_ETM_Q11_636474"/>
      <w:bookmarkEnd w:id="6023"/>
      <w:r>
        <w:rPr>
          <w:rFonts w:hint="cs"/>
          <w:rtl/>
          <w:lang w:eastAsia="he-IL"/>
        </w:rPr>
        <w:t xml:space="preserve">לרמת דוד, אבל אני הגבלתי – ואני אומר את זה </w:t>
      </w:r>
      <w:bookmarkStart w:id="6024" w:name="_ETM_Q11_637195"/>
      <w:bookmarkEnd w:id="6024"/>
      <w:r>
        <w:rPr>
          <w:rFonts w:hint="cs"/>
          <w:rtl/>
          <w:lang w:eastAsia="he-IL"/>
        </w:rPr>
        <w:t xml:space="preserve">גם כאן לפרוטוקול – אני הגבלתי לשישה חודשים בלבד את הפעלת </w:t>
      </w:r>
      <w:bookmarkStart w:id="6025" w:name="_ETM_Q11_644075"/>
      <w:bookmarkEnd w:id="6025"/>
      <w:r>
        <w:rPr>
          <w:rFonts w:hint="cs"/>
          <w:rtl/>
          <w:lang w:eastAsia="he-IL"/>
        </w:rPr>
        <w:t xml:space="preserve">סעיפים 78-77 לחוק התכנון והבנייה, שמגבילים תכנון ובנייה. לשישה חודשים בלבד. אני אמרתי </w:t>
      </w:r>
      <w:bookmarkStart w:id="6026" w:name="_ETM_Q11_648730"/>
      <w:bookmarkEnd w:id="6026"/>
      <w:r>
        <w:rPr>
          <w:rFonts w:hint="cs"/>
          <w:rtl/>
          <w:lang w:eastAsia="he-IL"/>
        </w:rPr>
        <w:t xml:space="preserve">ואני אומר את זה גם כאן, אני לא אתן הארכה </w:t>
      </w:r>
      <w:bookmarkStart w:id="6027" w:name="_ETM_Q11_654094"/>
      <w:bookmarkEnd w:id="6027"/>
      <w:r>
        <w:rPr>
          <w:rFonts w:hint="cs"/>
          <w:rtl/>
          <w:lang w:eastAsia="he-IL"/>
        </w:rPr>
        <w:t xml:space="preserve">למעלה משישה חודשים, כדי למצות את הליכי הבדיקה בצורה מיטבית. </w:t>
      </w:r>
      <w:bookmarkStart w:id="6028" w:name="_ETM_Q11_661598"/>
      <w:bookmarkEnd w:id="6028"/>
      <w:r>
        <w:rPr>
          <w:rFonts w:hint="cs"/>
          <w:rtl/>
          <w:lang w:eastAsia="he-IL"/>
        </w:rPr>
        <w:t xml:space="preserve">לאחר מכן המדינה תצטרך להכריע. גרירת הרגליים הזו, שנמשכה הרבה </w:t>
      </w:r>
      <w:bookmarkStart w:id="6029" w:name="_ETM_Q11_664866"/>
      <w:bookmarkEnd w:id="6029"/>
      <w:r>
        <w:rPr>
          <w:rFonts w:hint="cs"/>
          <w:rtl/>
          <w:lang w:eastAsia="he-IL"/>
        </w:rPr>
        <w:t>מאוד זמן, תהיה חייבת להיפסק ולהתקבל החלטה. כמובן שבסוף התהליך,</w:t>
      </w:r>
      <w:bookmarkStart w:id="6030" w:name="_ETM_Q11_675554"/>
      <w:bookmarkEnd w:id="6030"/>
      <w:r>
        <w:rPr>
          <w:rFonts w:hint="cs"/>
          <w:rtl/>
          <w:lang w:eastAsia="he-IL"/>
        </w:rPr>
        <w:t xml:space="preserve"> בתהליך סדור שבו תישמענה עמדות התומכים והמתנגדים, מי שראוי שתקבל </w:t>
      </w:r>
      <w:bookmarkStart w:id="6031" w:name="_ETM_Q11_681119"/>
      <w:bookmarkEnd w:id="6031"/>
      <w:r>
        <w:rPr>
          <w:rFonts w:hint="cs"/>
          <w:rtl/>
          <w:lang w:eastAsia="he-IL"/>
        </w:rPr>
        <w:t xml:space="preserve">בזה החלטה זאת הוועדה לתשתיות לאומיות, המועצה הארצית, בצורה מסודרת, </w:t>
      </w:r>
      <w:bookmarkStart w:id="6032" w:name="_ETM_Q11_686915"/>
      <w:bookmarkEnd w:id="6032"/>
      <w:r>
        <w:rPr>
          <w:rFonts w:hint="cs"/>
          <w:rtl/>
          <w:lang w:eastAsia="he-IL"/>
        </w:rPr>
        <w:t xml:space="preserve">אבל שבוודאי יש למחוקק מה לומר. אני מברך את המציעים על הצעת החוק הזו. תודה רבה. </w:t>
      </w:r>
    </w:p>
    <w:p w:rsidR="0058358C" w:rsidRDefault="0058358C" w:rsidP="004934BD">
      <w:pPr>
        <w:rPr>
          <w:rtl/>
          <w:lang w:eastAsia="he-IL"/>
        </w:rPr>
      </w:pPr>
      <w:bookmarkStart w:id="6033" w:name="_ETM_Q11_687409"/>
      <w:bookmarkStart w:id="6034" w:name="_ETM_Q11_687492"/>
      <w:bookmarkEnd w:id="6033"/>
      <w:bookmarkEnd w:id="6034"/>
    </w:p>
    <w:p w:rsidR="0058358C" w:rsidRDefault="0058358C" w:rsidP="004934BD">
      <w:pPr>
        <w:pStyle w:val="af6"/>
        <w:keepNext/>
        <w:rPr>
          <w:rtl/>
        </w:rPr>
      </w:pPr>
      <w:bookmarkStart w:id="6035" w:name="ET_yor_6599_37"/>
      <w:r w:rsidRPr="00B51BD6">
        <w:rPr>
          <w:rStyle w:val="TagStyle"/>
          <w:rtl/>
        </w:rPr>
        <w:t xml:space="preserve"> &lt;&lt; יור &gt;&gt; </w:t>
      </w:r>
      <w:r>
        <w:rPr>
          <w:rtl/>
        </w:rPr>
        <w:t>היו"ר משה רוט:</w:t>
      </w:r>
      <w:r w:rsidRPr="00B51BD6">
        <w:rPr>
          <w:rStyle w:val="TagStyle"/>
          <w:rtl/>
        </w:rPr>
        <w:t xml:space="preserve"> &lt;&lt; יור &gt;&gt;</w:t>
      </w:r>
      <w:r>
        <w:rPr>
          <w:rtl/>
        </w:rPr>
        <w:t xml:space="preserve"> </w:t>
      </w:r>
      <w:bookmarkEnd w:id="6035"/>
    </w:p>
    <w:p w:rsidR="0058358C" w:rsidRDefault="0058358C" w:rsidP="004934BD">
      <w:pPr>
        <w:pStyle w:val="KeepWithNext"/>
        <w:rPr>
          <w:rtl/>
          <w:lang w:eastAsia="he-IL"/>
        </w:rPr>
      </w:pPr>
    </w:p>
    <w:p w:rsidR="0058358C" w:rsidRDefault="0058358C" w:rsidP="004934BD">
      <w:pPr>
        <w:rPr>
          <w:rtl/>
          <w:lang w:eastAsia="he-IL"/>
        </w:rPr>
      </w:pPr>
      <w:bookmarkStart w:id="6036" w:name="_ETM_Q11_688588"/>
      <w:bookmarkEnd w:id="6036"/>
      <w:r>
        <w:rPr>
          <w:rFonts w:hint="cs"/>
          <w:rtl/>
          <w:lang w:eastAsia="he-IL"/>
        </w:rPr>
        <w:t>תודה רבה. חבר הכנסת</w:t>
      </w:r>
      <w:bookmarkStart w:id="6037" w:name="_ETM_Q11_693650"/>
      <w:bookmarkEnd w:id="6037"/>
      <w:r>
        <w:rPr>
          <w:rFonts w:hint="cs"/>
          <w:rtl/>
          <w:lang w:eastAsia="he-IL"/>
        </w:rPr>
        <w:t xml:space="preserve"> אלמוג כהן, תרצה להשיב? לא. חבר הכנסת שלום דנינו, בבקשה. </w:t>
      </w:r>
      <w:bookmarkStart w:id="6038" w:name="_ETM_Q11_701890"/>
      <w:bookmarkEnd w:id="6038"/>
      <w:r>
        <w:rPr>
          <w:rFonts w:hint="cs"/>
          <w:rtl/>
          <w:lang w:eastAsia="he-IL"/>
        </w:rPr>
        <w:t xml:space="preserve">משיב במקום רם בן ברק. חברי הכנסת, נא לכבד. שלוש דקות לרשותך. </w:t>
      </w:r>
    </w:p>
    <w:p w:rsidR="0058358C" w:rsidRDefault="0058358C" w:rsidP="004934BD">
      <w:pPr>
        <w:rPr>
          <w:rtl/>
          <w:lang w:eastAsia="he-IL"/>
        </w:rPr>
      </w:pPr>
      <w:bookmarkStart w:id="6039" w:name="_ETM_Q11_705506"/>
      <w:bookmarkStart w:id="6040" w:name="_ETM_Q11_705580"/>
      <w:bookmarkEnd w:id="6039"/>
      <w:bookmarkEnd w:id="6040"/>
    </w:p>
    <w:p w:rsidR="0058358C" w:rsidRDefault="0058358C" w:rsidP="004934BD">
      <w:pPr>
        <w:pStyle w:val="a4"/>
        <w:keepNext/>
        <w:rPr>
          <w:rtl/>
        </w:rPr>
      </w:pPr>
      <w:bookmarkStart w:id="6041" w:name="ET_speaker_6348_38"/>
      <w:r w:rsidRPr="00B51BD6">
        <w:rPr>
          <w:rStyle w:val="TagStyle"/>
          <w:rtl/>
        </w:rPr>
        <w:t xml:space="preserve"> &lt;&lt; דובר &gt;&gt; </w:t>
      </w:r>
      <w:bookmarkStart w:id="6042" w:name="_Toc186646501"/>
      <w:bookmarkStart w:id="6043" w:name="_Toc190339894"/>
      <w:r>
        <w:rPr>
          <w:rtl/>
        </w:rPr>
        <w:t>שלום דנינו (הליכוד):</w:t>
      </w:r>
      <w:bookmarkEnd w:id="6042"/>
      <w:bookmarkEnd w:id="6043"/>
      <w:r w:rsidRPr="00B51BD6">
        <w:rPr>
          <w:rStyle w:val="TagStyle"/>
          <w:rtl/>
        </w:rPr>
        <w:t xml:space="preserve"> &lt;&lt; דובר &gt;&gt;</w:t>
      </w:r>
      <w:r>
        <w:rPr>
          <w:rtl/>
        </w:rPr>
        <w:t xml:space="preserve"> </w:t>
      </w:r>
      <w:bookmarkEnd w:id="6041"/>
    </w:p>
    <w:p w:rsidR="0058358C" w:rsidRDefault="0058358C" w:rsidP="004934BD">
      <w:pPr>
        <w:pStyle w:val="KeepWithNext"/>
        <w:rPr>
          <w:rtl/>
          <w:lang w:eastAsia="he-IL"/>
        </w:rPr>
      </w:pPr>
    </w:p>
    <w:p w:rsidR="0058358C" w:rsidRDefault="0058358C" w:rsidP="00953C88">
      <w:pPr>
        <w:rPr>
          <w:rtl/>
        </w:rPr>
      </w:pPr>
      <w:bookmarkStart w:id="6044" w:name="_ETM_Q11_707166"/>
      <w:bookmarkStart w:id="6045" w:name="_ETM_Q11_707243"/>
      <w:bookmarkStart w:id="6046" w:name="_ETM_Q11_567400"/>
      <w:bookmarkStart w:id="6047" w:name="_ETM_Q11_568330"/>
      <w:bookmarkStart w:id="6048" w:name="_ETM_Q11_568570"/>
      <w:bookmarkStart w:id="6049" w:name="_ETM_Q11_568870"/>
      <w:bookmarkStart w:id="6050" w:name="_ETM_Q11_643419"/>
      <w:bookmarkStart w:id="6051" w:name="_ETM_Q11_664190"/>
      <w:bookmarkStart w:id="6052" w:name="_ETM_Q11_686549"/>
      <w:bookmarkEnd w:id="6044"/>
      <w:bookmarkEnd w:id="6045"/>
      <w:bookmarkEnd w:id="6046"/>
      <w:bookmarkEnd w:id="6047"/>
      <w:bookmarkEnd w:id="6048"/>
      <w:bookmarkEnd w:id="6049"/>
      <w:bookmarkEnd w:id="6050"/>
      <w:bookmarkEnd w:id="6051"/>
      <w:bookmarkEnd w:id="6052"/>
      <w:r>
        <w:rPr>
          <w:rFonts w:hint="cs"/>
          <w:rtl/>
        </w:rPr>
        <w:t xml:space="preserve">אדוני היושב-ראש, חבריי חברי הכנסת, אני באמת מאוד </w:t>
      </w:r>
      <w:bookmarkStart w:id="6053" w:name="_ETM_Q11_717370"/>
      <w:bookmarkEnd w:id="6053"/>
      <w:r>
        <w:rPr>
          <w:rFonts w:hint="cs"/>
          <w:rtl/>
        </w:rPr>
        <w:t xml:space="preserve">ספקן. אני חושב שהממשלה פה מעמידה, נותנת הצהרה, ואני לא </w:t>
      </w:r>
      <w:bookmarkStart w:id="6054" w:name="_ETM_Q11_727595"/>
      <w:bookmarkEnd w:id="6054"/>
      <w:r>
        <w:rPr>
          <w:rFonts w:hint="cs"/>
          <w:rtl/>
        </w:rPr>
        <w:t xml:space="preserve">בטוח שהיא הולכת איתה עד הסוף. </w:t>
      </w:r>
      <w:bookmarkStart w:id="6055" w:name="_ETM_Q11_733910"/>
      <w:bookmarkEnd w:id="6055"/>
      <w:proofErr w:type="spellStart"/>
      <w:r>
        <w:rPr>
          <w:rFonts w:hint="cs"/>
          <w:rtl/>
        </w:rPr>
        <w:t>מינהל</w:t>
      </w:r>
      <w:proofErr w:type="spellEnd"/>
      <w:r>
        <w:rPr>
          <w:rFonts w:hint="cs"/>
          <w:rtl/>
        </w:rPr>
        <w:t xml:space="preserve"> התכנון מתכנן באמת </w:t>
      </w:r>
      <w:bookmarkStart w:id="6056" w:name="_ETM_Q11_730166"/>
      <w:bookmarkEnd w:id="6056"/>
      <w:r>
        <w:rPr>
          <w:rFonts w:hint="cs"/>
          <w:rtl/>
        </w:rPr>
        <w:t xml:space="preserve">את רמת דוד ועוצר את נבטים. הביטויים "אנחנו נקדם", </w:t>
      </w:r>
      <w:bookmarkStart w:id="6057" w:name="_ETM_Q11_732345"/>
      <w:bookmarkEnd w:id="6057"/>
      <w:r>
        <w:rPr>
          <w:rFonts w:hint="cs"/>
          <w:rtl/>
        </w:rPr>
        <w:t xml:space="preserve">"אנחנו מעדיפים ולא מצהירים </w:t>
      </w:r>
      <w:bookmarkStart w:id="6058" w:name="_ETM_Q11_735080"/>
      <w:bookmarkStart w:id="6059" w:name="_ETM_Q11_735440"/>
      <w:bookmarkStart w:id="6060" w:name="_ETM_Q11_736100"/>
      <w:bookmarkEnd w:id="6058"/>
      <w:bookmarkEnd w:id="6059"/>
      <w:bookmarkEnd w:id="6060"/>
      <w:r>
        <w:rPr>
          <w:rFonts w:hint="cs"/>
          <w:rtl/>
        </w:rPr>
        <w:t>ב</w:t>
      </w:r>
      <w:r>
        <w:rPr>
          <w:rtl/>
        </w:rPr>
        <w:t xml:space="preserve">אופן </w:t>
      </w:r>
      <w:bookmarkStart w:id="6061" w:name="_ETM_Q11_736550"/>
      <w:bookmarkEnd w:id="6061"/>
      <w:r>
        <w:rPr>
          <w:rtl/>
        </w:rPr>
        <w:t>חד</w:t>
      </w:r>
      <w:bookmarkStart w:id="6062" w:name="_ETM_Q11_736880"/>
      <w:bookmarkEnd w:id="6062"/>
      <w:r>
        <w:rPr>
          <w:rFonts w:hint="cs"/>
          <w:rtl/>
        </w:rPr>
        <w:t>-</w:t>
      </w:r>
      <w:r>
        <w:rPr>
          <w:rtl/>
        </w:rPr>
        <w:t xml:space="preserve">משמעי </w:t>
      </w:r>
      <w:bookmarkStart w:id="6063" w:name="_ETM_Q11_737780"/>
      <w:bookmarkEnd w:id="6063"/>
      <w:r>
        <w:rPr>
          <w:rtl/>
        </w:rPr>
        <w:t xml:space="preserve">שהשדה </w:t>
      </w:r>
      <w:bookmarkStart w:id="6064" w:name="_ETM_Q11_738410"/>
      <w:bookmarkEnd w:id="6064"/>
      <w:r>
        <w:rPr>
          <w:rtl/>
        </w:rPr>
        <w:t xml:space="preserve">הבא </w:t>
      </w:r>
      <w:bookmarkStart w:id="6065" w:name="_ETM_Q11_738860"/>
      <w:bookmarkEnd w:id="6065"/>
      <w:r>
        <w:rPr>
          <w:rtl/>
        </w:rPr>
        <w:t xml:space="preserve">צריך </w:t>
      </w:r>
      <w:bookmarkStart w:id="6066" w:name="_ETM_Q11_739250"/>
      <w:bookmarkEnd w:id="6066"/>
      <w:r>
        <w:rPr>
          <w:rtl/>
        </w:rPr>
        <w:t>להיות</w:t>
      </w:r>
      <w:r>
        <w:rPr>
          <w:rFonts w:hint="cs"/>
          <w:rtl/>
        </w:rPr>
        <w:t xml:space="preserve"> בנבטים" – אני מאוד ספקן לגבי </w:t>
      </w:r>
      <w:bookmarkStart w:id="6067" w:name="_ETM_Q11_739733"/>
      <w:bookmarkEnd w:id="6067"/>
      <w:r>
        <w:rPr>
          <w:rFonts w:hint="cs"/>
          <w:rtl/>
        </w:rPr>
        <w:t xml:space="preserve">הדבר הזה. אני מקווה שזה יגיע לוועדת הכלכלה. אנחנו נטפל </w:t>
      </w:r>
      <w:bookmarkStart w:id="6068" w:name="_ETM_Q11_748725"/>
      <w:bookmarkEnd w:id="6068"/>
      <w:r>
        <w:rPr>
          <w:rFonts w:hint="cs"/>
          <w:rtl/>
        </w:rPr>
        <w:t>בכל הדברים ברמה של כנסת</w:t>
      </w:r>
      <w:bookmarkStart w:id="6069" w:name="_ETM_Q11_753646"/>
      <w:bookmarkEnd w:id="6069"/>
      <w:r>
        <w:rPr>
          <w:rFonts w:hint="cs"/>
          <w:rtl/>
        </w:rPr>
        <w:t xml:space="preserve">, כי הגיע הזמן. הגיע הזמן. </w:t>
      </w:r>
    </w:p>
    <w:p w:rsidR="0058358C" w:rsidRDefault="0058358C" w:rsidP="004934BD">
      <w:pPr>
        <w:rPr>
          <w:rtl/>
        </w:rPr>
      </w:pPr>
      <w:bookmarkStart w:id="6070" w:name="_ETM_Q11_755133"/>
      <w:bookmarkEnd w:id="6070"/>
    </w:p>
    <w:p w:rsidR="0058358C" w:rsidRDefault="0058358C" w:rsidP="00953C88">
      <w:pPr>
        <w:rPr>
          <w:rtl/>
        </w:rPr>
      </w:pPr>
      <w:bookmarkStart w:id="6071" w:name="_ETM_Q11_755252"/>
      <w:bookmarkStart w:id="6072" w:name="_ETM_Q11_755281"/>
      <w:bookmarkStart w:id="6073" w:name="_ETM_Q11_755329"/>
      <w:bookmarkStart w:id="6074" w:name="_ETM_Q11_755613"/>
      <w:bookmarkStart w:id="6075" w:name="_ETM_Q11_755686"/>
      <w:bookmarkEnd w:id="6071"/>
      <w:bookmarkEnd w:id="6072"/>
      <w:bookmarkEnd w:id="6073"/>
      <w:bookmarkEnd w:id="6074"/>
      <w:bookmarkEnd w:id="6075"/>
      <w:r>
        <w:rPr>
          <w:rFonts w:hint="cs"/>
          <w:rtl/>
        </w:rPr>
        <w:t xml:space="preserve">לחברים מהנגב, אני חושב שהמגה-פרויקט הזה הוא גשר והוא </w:t>
      </w:r>
      <w:bookmarkStart w:id="6076" w:name="_ETM_Q11_760646"/>
      <w:bookmarkEnd w:id="6076"/>
      <w:r>
        <w:rPr>
          <w:rFonts w:hint="cs"/>
          <w:rtl/>
        </w:rPr>
        <w:t xml:space="preserve">פרויקט משותף לנו ולבדואים. הוא לא הולך לתקוע שום טריז. </w:t>
      </w:r>
      <w:bookmarkStart w:id="6077" w:name="_ETM_Q11_767383"/>
      <w:bookmarkEnd w:id="6077"/>
      <w:r>
        <w:rPr>
          <w:rFonts w:hint="cs"/>
          <w:rtl/>
        </w:rPr>
        <w:t xml:space="preserve">הוא פותח לנו המון אופציות. אני כבר רואה את קו </w:t>
      </w:r>
      <w:bookmarkStart w:id="6078" w:name="_ETM_Q11_767670"/>
      <w:bookmarkEnd w:id="6078"/>
      <w:r>
        <w:rPr>
          <w:rFonts w:hint="cs"/>
          <w:rtl/>
        </w:rPr>
        <w:t xml:space="preserve">הרכבת שיגיע לבאר שבע, מצד אחד, כי זה קצר על </w:t>
      </w:r>
      <w:bookmarkStart w:id="6079" w:name="_ETM_Q11_774887"/>
      <w:bookmarkEnd w:id="6079"/>
      <w:r>
        <w:rPr>
          <w:rFonts w:hint="cs"/>
          <w:rtl/>
        </w:rPr>
        <w:t xml:space="preserve">בקעת ערד, ומצד שני הוא יגיע משוקת והלאה. </w:t>
      </w:r>
      <w:bookmarkStart w:id="6080" w:name="_ETM_Q11_778947"/>
      <w:bookmarkStart w:id="6081" w:name="_ETM_Q11_779022"/>
      <w:bookmarkStart w:id="6082" w:name="_ETM_Q11_779090"/>
      <w:bookmarkEnd w:id="6080"/>
      <w:bookmarkEnd w:id="6081"/>
      <w:bookmarkEnd w:id="6082"/>
      <w:r>
        <w:rPr>
          <w:rFonts w:hint="cs"/>
          <w:rtl/>
        </w:rPr>
        <w:t>א</w:t>
      </w:r>
      <w:bookmarkStart w:id="6083" w:name="_ETM_Q11_779315"/>
      <w:bookmarkEnd w:id="6083"/>
      <w:r>
        <w:rPr>
          <w:rFonts w:hint="cs"/>
          <w:rtl/>
        </w:rPr>
        <w:t xml:space="preserve">ז </w:t>
      </w:r>
      <w:bookmarkStart w:id="6084" w:name="_ETM_Q11_780707"/>
      <w:bookmarkEnd w:id="6084"/>
      <w:r>
        <w:rPr>
          <w:rFonts w:hint="cs"/>
          <w:rtl/>
        </w:rPr>
        <w:t xml:space="preserve">אני מקווה שזה יגיע לוועדת הכלכלה. אנחנו נטפל בכל הספקות </w:t>
      </w:r>
      <w:bookmarkStart w:id="6085" w:name="_ETM_Q11_786980"/>
      <w:bookmarkEnd w:id="6085"/>
      <w:r>
        <w:rPr>
          <w:rFonts w:hint="cs"/>
          <w:rtl/>
        </w:rPr>
        <w:t xml:space="preserve">האלה, כי אני שומע גם את שרת התחבורה, עם כל </w:t>
      </w:r>
      <w:bookmarkStart w:id="6086" w:name="_ETM_Q11_784267"/>
      <w:bookmarkEnd w:id="6086"/>
      <w:r>
        <w:rPr>
          <w:rFonts w:hint="cs"/>
          <w:rtl/>
        </w:rPr>
        <w:t xml:space="preserve">הכבוד לה, שהיא תומכת בזה ותומכת </w:t>
      </w:r>
      <w:proofErr w:type="spellStart"/>
      <w:r>
        <w:rPr>
          <w:rFonts w:hint="cs"/>
          <w:rtl/>
        </w:rPr>
        <w:t>בהוא</w:t>
      </w:r>
      <w:proofErr w:type="spellEnd"/>
      <w:r>
        <w:rPr>
          <w:rFonts w:hint="cs"/>
          <w:rtl/>
        </w:rPr>
        <w:t xml:space="preserve"> ותומכת בכול.</w:t>
      </w:r>
      <w:bookmarkStart w:id="6087" w:name="_ETM_Q11_793397"/>
      <w:bookmarkEnd w:id="6087"/>
      <w:r>
        <w:rPr>
          <w:rFonts w:hint="cs"/>
          <w:rtl/>
        </w:rPr>
        <w:t xml:space="preserve"> </w:t>
      </w:r>
      <w:bookmarkStart w:id="6088" w:name="TOR_Q12"/>
      <w:bookmarkStart w:id="6089" w:name="_ETM_Q12_191619"/>
      <w:bookmarkEnd w:id="6088"/>
      <w:bookmarkEnd w:id="6089"/>
      <w:r w:rsidRPr="000716C7">
        <w:rPr>
          <w:rtl/>
        </w:rPr>
        <w:t xml:space="preserve">וברגע </w:t>
      </w:r>
      <w:bookmarkStart w:id="6090" w:name="_ETM_Q12_192400"/>
      <w:bookmarkEnd w:id="6090"/>
      <w:r w:rsidRPr="000716C7">
        <w:rPr>
          <w:rtl/>
        </w:rPr>
        <w:t xml:space="preserve">שתומכים </w:t>
      </w:r>
      <w:bookmarkStart w:id="6091" w:name="_ETM_Q12_192879"/>
      <w:bookmarkEnd w:id="6091"/>
      <w:r w:rsidRPr="000716C7">
        <w:rPr>
          <w:rtl/>
        </w:rPr>
        <w:t>בש</w:t>
      </w:r>
      <w:r>
        <w:rPr>
          <w:rFonts w:hint="cs"/>
          <w:rtl/>
        </w:rPr>
        <w:t>נ</w:t>
      </w:r>
      <w:r w:rsidRPr="000716C7">
        <w:rPr>
          <w:rtl/>
        </w:rPr>
        <w:t xml:space="preserve">י </w:t>
      </w:r>
      <w:bookmarkStart w:id="6092" w:name="_ETM_Q12_193240"/>
      <w:bookmarkEnd w:id="6092"/>
      <w:r w:rsidRPr="000716C7">
        <w:rPr>
          <w:rtl/>
        </w:rPr>
        <w:t>שדות</w:t>
      </w:r>
      <w:r>
        <w:rPr>
          <w:rFonts w:hint="cs"/>
          <w:rtl/>
        </w:rPr>
        <w:t>,</w:t>
      </w:r>
      <w:r w:rsidRPr="000716C7">
        <w:rPr>
          <w:rtl/>
        </w:rPr>
        <w:t xml:space="preserve"> </w:t>
      </w:r>
      <w:bookmarkStart w:id="6093" w:name="_ETM_Q12_194139"/>
      <w:bookmarkEnd w:id="6093"/>
      <w:r w:rsidRPr="000716C7">
        <w:rPr>
          <w:rtl/>
        </w:rPr>
        <w:t xml:space="preserve">זה </w:t>
      </w:r>
      <w:bookmarkStart w:id="6094" w:name="_ETM_Q12_194379"/>
      <w:bookmarkEnd w:id="6094"/>
      <w:r w:rsidRPr="000716C7">
        <w:rPr>
          <w:rtl/>
        </w:rPr>
        <w:t xml:space="preserve">לא </w:t>
      </w:r>
      <w:bookmarkStart w:id="6095" w:name="_ETM_Q12_194529"/>
      <w:bookmarkEnd w:id="6095"/>
      <w:r w:rsidRPr="000716C7">
        <w:rPr>
          <w:rtl/>
        </w:rPr>
        <w:t xml:space="preserve">אומר </w:t>
      </w:r>
      <w:bookmarkStart w:id="6096" w:name="_ETM_Q12_194859"/>
      <w:bookmarkEnd w:id="6096"/>
      <w:r w:rsidRPr="000716C7">
        <w:rPr>
          <w:rtl/>
        </w:rPr>
        <w:t xml:space="preserve">שתומכים </w:t>
      </w:r>
      <w:bookmarkStart w:id="6097" w:name="_ETM_Q12_195340"/>
      <w:bookmarkEnd w:id="6097"/>
      <w:r w:rsidRPr="000716C7">
        <w:rPr>
          <w:rtl/>
        </w:rPr>
        <w:t xml:space="preserve">בשדה </w:t>
      </w:r>
      <w:bookmarkStart w:id="6098" w:name="_ETM_Q12_195820"/>
      <w:bookmarkEnd w:id="6098"/>
      <w:r w:rsidRPr="000716C7">
        <w:rPr>
          <w:rtl/>
        </w:rPr>
        <w:t xml:space="preserve">הזה </w:t>
      </w:r>
      <w:bookmarkStart w:id="6099" w:name="_ETM_Q12_196239"/>
      <w:bookmarkEnd w:id="6099"/>
      <w:r w:rsidRPr="000716C7">
        <w:rPr>
          <w:rtl/>
        </w:rPr>
        <w:t>בנבטים</w:t>
      </w:r>
      <w:r>
        <w:rPr>
          <w:rFonts w:hint="cs"/>
          <w:rtl/>
        </w:rPr>
        <w:t>,</w:t>
      </w:r>
      <w:r w:rsidRPr="000716C7">
        <w:rPr>
          <w:rtl/>
        </w:rPr>
        <w:t xml:space="preserve"> </w:t>
      </w:r>
      <w:bookmarkStart w:id="6100" w:name="_ETM_Q12_197609"/>
      <w:bookmarkEnd w:id="6100"/>
      <w:r w:rsidRPr="000716C7">
        <w:rPr>
          <w:rtl/>
        </w:rPr>
        <w:t>אוקיי</w:t>
      </w:r>
      <w:r>
        <w:rPr>
          <w:rFonts w:hint="cs"/>
          <w:rtl/>
        </w:rPr>
        <w:t>?</w:t>
      </w:r>
      <w:r w:rsidRPr="000716C7">
        <w:rPr>
          <w:rtl/>
        </w:rPr>
        <w:t xml:space="preserve"> </w:t>
      </w:r>
      <w:bookmarkStart w:id="6101" w:name="_ETM_Q12_198420"/>
      <w:bookmarkEnd w:id="6101"/>
      <w:r w:rsidRPr="000716C7">
        <w:rPr>
          <w:rtl/>
        </w:rPr>
        <w:t>ובאמת</w:t>
      </w:r>
      <w:r>
        <w:rPr>
          <w:rFonts w:hint="cs"/>
          <w:rtl/>
        </w:rPr>
        <w:t>,</w:t>
      </w:r>
      <w:r w:rsidRPr="000716C7">
        <w:rPr>
          <w:rtl/>
        </w:rPr>
        <w:t xml:space="preserve"> </w:t>
      </w:r>
      <w:bookmarkStart w:id="6102" w:name="_ETM_Q12_199260"/>
      <w:bookmarkStart w:id="6103" w:name="_ETM_Q12_199619"/>
      <w:bookmarkEnd w:id="6102"/>
      <w:bookmarkEnd w:id="6103"/>
      <w:r>
        <w:rPr>
          <w:rFonts w:hint="cs"/>
          <w:rtl/>
        </w:rPr>
        <w:t>מראשיתו הוא</w:t>
      </w:r>
      <w:r w:rsidRPr="000716C7">
        <w:rPr>
          <w:rtl/>
        </w:rPr>
        <w:t xml:space="preserve"> </w:t>
      </w:r>
      <w:bookmarkStart w:id="6104" w:name="_ETM_Q12_200369"/>
      <w:bookmarkEnd w:id="6104"/>
      <w:r w:rsidRPr="000716C7">
        <w:rPr>
          <w:rtl/>
        </w:rPr>
        <w:t xml:space="preserve">היה </w:t>
      </w:r>
      <w:bookmarkStart w:id="6105" w:name="_ETM_Q12_200699"/>
      <w:bookmarkEnd w:id="6105"/>
      <w:r w:rsidRPr="000716C7">
        <w:rPr>
          <w:rtl/>
        </w:rPr>
        <w:t xml:space="preserve">בנוי </w:t>
      </w:r>
      <w:bookmarkStart w:id="6106" w:name="_ETM_Q12_201119"/>
      <w:bookmarkEnd w:id="6106"/>
      <w:r w:rsidRPr="000716C7">
        <w:rPr>
          <w:rtl/>
        </w:rPr>
        <w:t xml:space="preserve">להיות </w:t>
      </w:r>
      <w:bookmarkStart w:id="6107" w:name="_ETM_Q12_202020"/>
      <w:bookmarkEnd w:id="6107"/>
      <w:r w:rsidRPr="000716C7">
        <w:rPr>
          <w:rtl/>
        </w:rPr>
        <w:t xml:space="preserve">שדה </w:t>
      </w:r>
      <w:bookmarkStart w:id="6108" w:name="_ETM_Q12_202739"/>
      <w:bookmarkEnd w:id="6108"/>
      <w:r w:rsidRPr="000716C7">
        <w:rPr>
          <w:rtl/>
        </w:rPr>
        <w:t xml:space="preserve">גם </w:t>
      </w:r>
      <w:bookmarkStart w:id="6109" w:name="_ETM_Q12_203039"/>
      <w:bookmarkEnd w:id="6109"/>
      <w:r w:rsidRPr="000716C7">
        <w:rPr>
          <w:rtl/>
        </w:rPr>
        <w:t>אזרחי</w:t>
      </w:r>
      <w:r>
        <w:rPr>
          <w:rFonts w:hint="cs"/>
          <w:rtl/>
        </w:rPr>
        <w:t>.</w:t>
      </w:r>
      <w:r w:rsidRPr="000716C7">
        <w:rPr>
          <w:rtl/>
        </w:rPr>
        <w:t xml:space="preserve"> </w:t>
      </w:r>
      <w:bookmarkStart w:id="6110" w:name="_ETM_Q12_204210"/>
      <w:bookmarkEnd w:id="6110"/>
      <w:r w:rsidRPr="000716C7">
        <w:rPr>
          <w:rtl/>
        </w:rPr>
        <w:t xml:space="preserve">הייתי </w:t>
      </w:r>
      <w:bookmarkStart w:id="6111" w:name="_ETM_Q12_204539"/>
      <w:bookmarkEnd w:id="6111"/>
      <w:r w:rsidRPr="000716C7">
        <w:rPr>
          <w:rtl/>
        </w:rPr>
        <w:t xml:space="preserve">קצין </w:t>
      </w:r>
      <w:bookmarkStart w:id="6112" w:name="_ETM_Q12_204930"/>
      <w:bookmarkEnd w:id="6112"/>
      <w:r w:rsidRPr="000716C7">
        <w:rPr>
          <w:rtl/>
        </w:rPr>
        <w:t xml:space="preserve">צעיר </w:t>
      </w:r>
      <w:bookmarkStart w:id="6113" w:name="_ETM_Q12_205259"/>
      <w:bookmarkEnd w:id="6113"/>
      <w:r w:rsidRPr="000716C7">
        <w:rPr>
          <w:rtl/>
        </w:rPr>
        <w:t>בחצרים</w:t>
      </w:r>
      <w:r>
        <w:rPr>
          <w:rFonts w:hint="cs"/>
          <w:rtl/>
        </w:rPr>
        <w:t>,</w:t>
      </w:r>
      <w:r w:rsidRPr="000716C7">
        <w:rPr>
          <w:rtl/>
        </w:rPr>
        <w:t xml:space="preserve"> </w:t>
      </w:r>
      <w:bookmarkStart w:id="6114" w:name="_ETM_Q12_206070"/>
      <w:bookmarkEnd w:id="6114"/>
      <w:r w:rsidRPr="000716C7">
        <w:rPr>
          <w:rtl/>
        </w:rPr>
        <w:t xml:space="preserve">והטילו </w:t>
      </w:r>
      <w:bookmarkStart w:id="6115" w:name="_ETM_Q12_206699"/>
      <w:bookmarkEnd w:id="6115"/>
      <w:r w:rsidRPr="000716C7">
        <w:rPr>
          <w:rtl/>
        </w:rPr>
        <w:t xml:space="preserve">עליי </w:t>
      </w:r>
      <w:bookmarkStart w:id="6116" w:name="_ETM_Q12_207150"/>
      <w:bookmarkEnd w:id="6116"/>
      <w:r w:rsidRPr="000716C7">
        <w:rPr>
          <w:rtl/>
        </w:rPr>
        <w:t xml:space="preserve">שם </w:t>
      </w:r>
      <w:bookmarkStart w:id="6117" w:name="_ETM_Q12_207570"/>
      <w:bookmarkEnd w:id="6117"/>
      <w:r w:rsidRPr="000716C7">
        <w:rPr>
          <w:rtl/>
        </w:rPr>
        <w:t xml:space="preserve">את </w:t>
      </w:r>
      <w:bookmarkStart w:id="6118" w:name="_ETM_Q12_207750"/>
      <w:bookmarkEnd w:id="6118"/>
      <w:r w:rsidRPr="000716C7">
        <w:rPr>
          <w:rtl/>
        </w:rPr>
        <w:t xml:space="preserve">המשימה </w:t>
      </w:r>
      <w:bookmarkStart w:id="6119" w:name="_ETM_Q12_208770"/>
      <w:bookmarkEnd w:id="6119"/>
      <w:r w:rsidRPr="000716C7">
        <w:rPr>
          <w:rtl/>
        </w:rPr>
        <w:t xml:space="preserve">להריץ </w:t>
      </w:r>
      <w:bookmarkStart w:id="6120" w:name="_ETM_Q12_209579"/>
      <w:bookmarkEnd w:id="6120"/>
      <w:r w:rsidRPr="000716C7">
        <w:rPr>
          <w:rtl/>
        </w:rPr>
        <w:t xml:space="preserve">את </w:t>
      </w:r>
      <w:bookmarkStart w:id="6121" w:name="_ETM_Q12_209699"/>
      <w:bookmarkEnd w:id="6121"/>
      <w:r w:rsidRPr="000716C7">
        <w:rPr>
          <w:rtl/>
        </w:rPr>
        <w:t xml:space="preserve">הבסיס </w:t>
      </w:r>
      <w:bookmarkStart w:id="6122" w:name="_ETM_Q12_210509"/>
      <w:bookmarkEnd w:id="6122"/>
      <w:r w:rsidRPr="000716C7">
        <w:rPr>
          <w:rtl/>
        </w:rPr>
        <w:t xml:space="preserve">לפני </w:t>
      </w:r>
      <w:bookmarkStart w:id="6123" w:name="_ETM_Q12_210930"/>
      <w:bookmarkEnd w:id="6123"/>
      <w:r w:rsidRPr="000716C7">
        <w:rPr>
          <w:rtl/>
        </w:rPr>
        <w:t xml:space="preserve">שהגיעו </w:t>
      </w:r>
      <w:bookmarkStart w:id="6124" w:name="_ETM_Q12_211739"/>
      <w:bookmarkEnd w:id="6124"/>
      <w:r w:rsidRPr="000716C7">
        <w:rPr>
          <w:rtl/>
        </w:rPr>
        <w:t xml:space="preserve">הטייסות </w:t>
      </w:r>
      <w:bookmarkStart w:id="6125" w:name="_ETM_Q12_212579"/>
      <w:bookmarkEnd w:id="6125"/>
      <w:r w:rsidRPr="000716C7">
        <w:rPr>
          <w:rtl/>
        </w:rPr>
        <w:t xml:space="preserve">והגיעה </w:t>
      </w:r>
      <w:bookmarkStart w:id="6126" w:name="_ETM_Q12_213210"/>
      <w:bookmarkEnd w:id="6126"/>
      <w:r w:rsidRPr="000716C7">
        <w:rPr>
          <w:rtl/>
        </w:rPr>
        <w:t xml:space="preserve">ההנהלה </w:t>
      </w:r>
      <w:bookmarkStart w:id="6127" w:name="_ETM_Q12_214019"/>
      <w:bookmarkEnd w:id="6127"/>
      <w:r w:rsidRPr="000716C7">
        <w:rPr>
          <w:rtl/>
        </w:rPr>
        <w:t xml:space="preserve">של </w:t>
      </w:r>
      <w:bookmarkStart w:id="6128" w:name="_ETM_Q12_214620"/>
      <w:bookmarkEnd w:id="6128"/>
      <w:r w:rsidRPr="000716C7">
        <w:rPr>
          <w:rtl/>
        </w:rPr>
        <w:t xml:space="preserve">הבסיס </w:t>
      </w:r>
      <w:bookmarkStart w:id="6129" w:name="_ETM_Q12_215070"/>
      <w:bookmarkEnd w:id="6129"/>
      <w:r w:rsidRPr="000716C7">
        <w:rPr>
          <w:rtl/>
        </w:rPr>
        <w:t>הזה</w:t>
      </w:r>
      <w:r>
        <w:rPr>
          <w:rFonts w:hint="cs"/>
          <w:rtl/>
        </w:rPr>
        <w:t>.</w:t>
      </w:r>
      <w:r w:rsidRPr="000716C7">
        <w:rPr>
          <w:rtl/>
        </w:rPr>
        <w:t xml:space="preserve"> </w:t>
      </w:r>
      <w:bookmarkStart w:id="6130" w:name="_ETM_Q12_215640"/>
      <w:bookmarkEnd w:id="6130"/>
      <w:r w:rsidRPr="000716C7">
        <w:rPr>
          <w:rtl/>
        </w:rPr>
        <w:t xml:space="preserve">אני </w:t>
      </w:r>
      <w:bookmarkStart w:id="6131" w:name="_ETM_Q12_215879"/>
      <w:bookmarkEnd w:id="6131"/>
      <w:r w:rsidRPr="000716C7">
        <w:rPr>
          <w:rtl/>
        </w:rPr>
        <w:t xml:space="preserve">רוצה </w:t>
      </w:r>
      <w:bookmarkStart w:id="6132" w:name="_ETM_Q12_216180"/>
      <w:bookmarkEnd w:id="6132"/>
      <w:r w:rsidRPr="000716C7">
        <w:rPr>
          <w:rtl/>
        </w:rPr>
        <w:t xml:space="preserve">להגיד </w:t>
      </w:r>
      <w:bookmarkStart w:id="6133" w:name="_ETM_Q12_216540"/>
      <w:bookmarkEnd w:id="6133"/>
      <w:r w:rsidRPr="000716C7">
        <w:rPr>
          <w:rtl/>
        </w:rPr>
        <w:t xml:space="preserve">לחיל </w:t>
      </w:r>
      <w:bookmarkStart w:id="6134" w:name="_ETM_Q12_216870"/>
      <w:bookmarkEnd w:id="6134"/>
      <w:r w:rsidRPr="000716C7">
        <w:rPr>
          <w:rtl/>
        </w:rPr>
        <w:t>האוויר</w:t>
      </w:r>
      <w:r>
        <w:rPr>
          <w:rFonts w:hint="cs"/>
          <w:rtl/>
        </w:rPr>
        <w:t>,</w:t>
      </w:r>
      <w:r w:rsidRPr="000716C7">
        <w:rPr>
          <w:rtl/>
        </w:rPr>
        <w:t xml:space="preserve"> </w:t>
      </w:r>
      <w:bookmarkStart w:id="6135" w:name="_ETM_Q12_217290"/>
      <w:bookmarkEnd w:id="6135"/>
      <w:r w:rsidRPr="000716C7">
        <w:rPr>
          <w:rtl/>
        </w:rPr>
        <w:t xml:space="preserve">אני </w:t>
      </w:r>
      <w:bookmarkStart w:id="6136" w:name="_ETM_Q12_217470"/>
      <w:bookmarkEnd w:id="6136"/>
      <w:r w:rsidRPr="000716C7">
        <w:rPr>
          <w:rtl/>
        </w:rPr>
        <w:t xml:space="preserve">יודע </w:t>
      </w:r>
      <w:bookmarkStart w:id="6137" w:name="_ETM_Q12_217769"/>
      <w:bookmarkEnd w:id="6137"/>
      <w:r w:rsidRPr="000716C7">
        <w:rPr>
          <w:rtl/>
        </w:rPr>
        <w:t xml:space="preserve">את </w:t>
      </w:r>
      <w:bookmarkStart w:id="6138" w:name="_ETM_Q12_217890"/>
      <w:bookmarkEnd w:id="6138"/>
      <w:r w:rsidRPr="000716C7">
        <w:rPr>
          <w:rtl/>
        </w:rPr>
        <w:t>עמדתו</w:t>
      </w:r>
      <w:r>
        <w:rPr>
          <w:rFonts w:hint="cs"/>
          <w:rtl/>
        </w:rPr>
        <w:t>,</w:t>
      </w:r>
      <w:r w:rsidRPr="000716C7">
        <w:rPr>
          <w:rtl/>
        </w:rPr>
        <w:t xml:space="preserve"> </w:t>
      </w:r>
      <w:bookmarkStart w:id="6139" w:name="_ETM_Q12_219379"/>
      <w:bookmarkEnd w:id="6139"/>
      <w:r w:rsidRPr="000716C7">
        <w:rPr>
          <w:rtl/>
        </w:rPr>
        <w:t xml:space="preserve">אנחנו </w:t>
      </w:r>
      <w:bookmarkStart w:id="6140" w:name="_ETM_Q12_220370"/>
      <w:bookmarkEnd w:id="6140"/>
      <w:r w:rsidRPr="000716C7">
        <w:rPr>
          <w:rtl/>
        </w:rPr>
        <w:t xml:space="preserve">בנגב </w:t>
      </w:r>
      <w:bookmarkStart w:id="6141" w:name="_ETM_Q12_221030"/>
      <w:bookmarkEnd w:id="6141"/>
      <w:r w:rsidRPr="000716C7">
        <w:rPr>
          <w:rtl/>
        </w:rPr>
        <w:t xml:space="preserve">נתנו </w:t>
      </w:r>
      <w:bookmarkStart w:id="6142" w:name="_ETM_Q12_221479"/>
      <w:bookmarkEnd w:id="6142"/>
      <w:r w:rsidRPr="000716C7">
        <w:rPr>
          <w:rtl/>
        </w:rPr>
        <w:t xml:space="preserve">לכם </w:t>
      </w:r>
      <w:bookmarkStart w:id="6143" w:name="_ETM_Q12_222050"/>
      <w:bookmarkEnd w:id="6143"/>
      <w:r w:rsidRPr="000716C7">
        <w:rPr>
          <w:rtl/>
        </w:rPr>
        <w:t xml:space="preserve">את </w:t>
      </w:r>
      <w:bookmarkStart w:id="6144" w:name="_ETM_Q12_222260"/>
      <w:bookmarkEnd w:id="6144"/>
      <w:r w:rsidRPr="000716C7">
        <w:rPr>
          <w:rtl/>
        </w:rPr>
        <w:t>חצרים</w:t>
      </w:r>
      <w:r>
        <w:rPr>
          <w:rFonts w:hint="cs"/>
          <w:rtl/>
        </w:rPr>
        <w:t>,</w:t>
      </w:r>
      <w:r w:rsidRPr="000716C7">
        <w:rPr>
          <w:rtl/>
        </w:rPr>
        <w:t xml:space="preserve"> </w:t>
      </w:r>
      <w:bookmarkStart w:id="6145" w:name="_ETM_Q12_223670"/>
      <w:bookmarkEnd w:id="6145"/>
      <w:r w:rsidRPr="000716C7">
        <w:rPr>
          <w:rtl/>
        </w:rPr>
        <w:t xml:space="preserve">את </w:t>
      </w:r>
      <w:bookmarkStart w:id="6146" w:name="_ETM_Q12_224089"/>
      <w:bookmarkEnd w:id="6146"/>
      <w:r w:rsidRPr="000716C7">
        <w:rPr>
          <w:rtl/>
        </w:rPr>
        <w:t>נבטים</w:t>
      </w:r>
      <w:r>
        <w:rPr>
          <w:rFonts w:hint="cs"/>
          <w:rtl/>
        </w:rPr>
        <w:t>,</w:t>
      </w:r>
      <w:r w:rsidRPr="000716C7">
        <w:rPr>
          <w:rtl/>
        </w:rPr>
        <w:t xml:space="preserve"> </w:t>
      </w:r>
      <w:bookmarkStart w:id="6147" w:name="_ETM_Q12_225289"/>
      <w:bookmarkEnd w:id="6147"/>
      <w:r w:rsidRPr="000716C7">
        <w:rPr>
          <w:rtl/>
        </w:rPr>
        <w:t xml:space="preserve">את </w:t>
      </w:r>
      <w:bookmarkStart w:id="6148" w:name="_ETM_Q12_225589"/>
      <w:bookmarkEnd w:id="6148"/>
      <w:r w:rsidRPr="000716C7">
        <w:rPr>
          <w:rtl/>
        </w:rPr>
        <w:t xml:space="preserve">עובדה </w:t>
      </w:r>
      <w:bookmarkStart w:id="6149" w:name="_ETM_Q12_226699"/>
      <w:bookmarkEnd w:id="6149"/>
      <w:r w:rsidRPr="000716C7">
        <w:rPr>
          <w:rtl/>
        </w:rPr>
        <w:t xml:space="preserve">ואת </w:t>
      </w:r>
      <w:bookmarkStart w:id="6150" w:name="_ETM_Q12_227120"/>
      <w:bookmarkEnd w:id="6150"/>
      <w:r w:rsidRPr="000716C7">
        <w:rPr>
          <w:rtl/>
        </w:rPr>
        <w:t>רמון</w:t>
      </w:r>
      <w:r>
        <w:rPr>
          <w:rFonts w:hint="cs"/>
          <w:rtl/>
        </w:rPr>
        <w:t>.</w:t>
      </w:r>
      <w:r w:rsidRPr="000716C7">
        <w:rPr>
          <w:rtl/>
        </w:rPr>
        <w:t xml:space="preserve"> </w:t>
      </w:r>
      <w:bookmarkStart w:id="6151" w:name="_ETM_Q12_228129"/>
      <w:bookmarkEnd w:id="6151"/>
      <w:r w:rsidRPr="000716C7">
        <w:rPr>
          <w:rtl/>
        </w:rPr>
        <w:t xml:space="preserve">אנחנו </w:t>
      </w:r>
      <w:bookmarkStart w:id="6152" w:name="_ETM_Q12_228579"/>
      <w:bookmarkEnd w:id="6152"/>
      <w:r w:rsidRPr="000716C7">
        <w:rPr>
          <w:rtl/>
        </w:rPr>
        <w:t xml:space="preserve">מבקשים </w:t>
      </w:r>
      <w:bookmarkStart w:id="6153" w:name="_ETM_Q12_229239"/>
      <w:bookmarkEnd w:id="6153"/>
      <w:r w:rsidRPr="000716C7">
        <w:rPr>
          <w:rtl/>
        </w:rPr>
        <w:t xml:space="preserve">שתאפשרו </w:t>
      </w:r>
      <w:bookmarkStart w:id="6154" w:name="_ETM_Q12_230079"/>
      <w:bookmarkEnd w:id="6154"/>
      <w:r w:rsidRPr="000716C7">
        <w:rPr>
          <w:rtl/>
        </w:rPr>
        <w:t>לנו</w:t>
      </w:r>
      <w:r>
        <w:rPr>
          <w:rFonts w:hint="cs"/>
          <w:rtl/>
        </w:rPr>
        <w:t>,</w:t>
      </w:r>
      <w:r w:rsidRPr="000716C7">
        <w:rPr>
          <w:rtl/>
        </w:rPr>
        <w:t xml:space="preserve"> </w:t>
      </w:r>
      <w:bookmarkStart w:id="6155" w:name="_ETM_Q12_230829"/>
      <w:bookmarkEnd w:id="6155"/>
      <w:r w:rsidRPr="000716C7">
        <w:rPr>
          <w:rtl/>
        </w:rPr>
        <w:t xml:space="preserve">מעט </w:t>
      </w:r>
      <w:bookmarkStart w:id="6156" w:name="_ETM_Q12_231460"/>
      <w:bookmarkEnd w:id="6156"/>
      <w:r w:rsidRPr="000716C7">
        <w:rPr>
          <w:rtl/>
        </w:rPr>
        <w:t>מאוד</w:t>
      </w:r>
      <w:r>
        <w:rPr>
          <w:rFonts w:hint="cs"/>
          <w:rtl/>
        </w:rPr>
        <w:t>,</w:t>
      </w:r>
      <w:r w:rsidRPr="000716C7">
        <w:rPr>
          <w:rtl/>
        </w:rPr>
        <w:t xml:space="preserve"> </w:t>
      </w:r>
      <w:bookmarkStart w:id="6157" w:name="_ETM_Q12_231879"/>
      <w:bookmarkEnd w:id="6157"/>
      <w:r w:rsidRPr="000716C7">
        <w:rPr>
          <w:rtl/>
        </w:rPr>
        <w:t xml:space="preserve">להשתמש </w:t>
      </w:r>
      <w:bookmarkStart w:id="6158" w:name="_ETM_Q12_232570"/>
      <w:bookmarkEnd w:id="6158"/>
      <w:r w:rsidRPr="000716C7">
        <w:rPr>
          <w:rtl/>
        </w:rPr>
        <w:t xml:space="preserve">בשדה </w:t>
      </w:r>
      <w:bookmarkStart w:id="6159" w:name="_ETM_Q12_232960"/>
      <w:bookmarkEnd w:id="6159"/>
      <w:r w:rsidRPr="000716C7">
        <w:rPr>
          <w:rtl/>
        </w:rPr>
        <w:t>נבטים</w:t>
      </w:r>
      <w:r>
        <w:rPr>
          <w:rFonts w:hint="cs"/>
          <w:rtl/>
        </w:rPr>
        <w:t>.</w:t>
      </w:r>
      <w:r w:rsidRPr="000716C7">
        <w:rPr>
          <w:rtl/>
        </w:rPr>
        <w:t xml:space="preserve"> </w:t>
      </w:r>
      <w:bookmarkStart w:id="6160" w:name="_ETM_Q12_233890"/>
      <w:bookmarkEnd w:id="6160"/>
      <w:r w:rsidRPr="000716C7">
        <w:rPr>
          <w:rtl/>
        </w:rPr>
        <w:t xml:space="preserve">זה </w:t>
      </w:r>
      <w:bookmarkStart w:id="6161" w:name="_ETM_Q12_234129"/>
      <w:bookmarkEnd w:id="6161"/>
      <w:r w:rsidRPr="000716C7">
        <w:rPr>
          <w:rtl/>
        </w:rPr>
        <w:t xml:space="preserve">באמת </w:t>
      </w:r>
      <w:bookmarkStart w:id="6162" w:name="_ETM_Q12_234760"/>
      <w:bookmarkEnd w:id="6162"/>
      <w:r w:rsidRPr="000716C7">
        <w:rPr>
          <w:rtl/>
        </w:rPr>
        <w:t xml:space="preserve">פרויקט </w:t>
      </w:r>
      <w:bookmarkStart w:id="6163" w:name="_ETM_Q12_235300"/>
      <w:bookmarkEnd w:id="6163"/>
      <w:r w:rsidRPr="000716C7">
        <w:rPr>
          <w:rtl/>
        </w:rPr>
        <w:t xml:space="preserve">לאומי </w:t>
      </w:r>
      <w:bookmarkStart w:id="6164" w:name="_ETM_Q12_236199"/>
      <w:bookmarkEnd w:id="6164"/>
      <w:r w:rsidRPr="000716C7">
        <w:rPr>
          <w:rtl/>
        </w:rPr>
        <w:t xml:space="preserve">והוא </w:t>
      </w:r>
      <w:bookmarkStart w:id="6165" w:name="_ETM_Q12_236589"/>
      <w:bookmarkEnd w:id="6165"/>
      <w:r w:rsidRPr="000716C7">
        <w:rPr>
          <w:rtl/>
        </w:rPr>
        <w:t xml:space="preserve">דרמטי </w:t>
      </w:r>
      <w:bookmarkStart w:id="6166" w:name="_ETM_Q12_237489"/>
      <w:bookmarkEnd w:id="6166"/>
      <w:r w:rsidRPr="000716C7">
        <w:rPr>
          <w:rtl/>
        </w:rPr>
        <w:t>לנגב</w:t>
      </w:r>
      <w:r>
        <w:rPr>
          <w:rFonts w:hint="cs"/>
          <w:rtl/>
        </w:rPr>
        <w:t>.</w:t>
      </w:r>
      <w:r w:rsidRPr="000716C7">
        <w:rPr>
          <w:rtl/>
        </w:rPr>
        <w:t xml:space="preserve"> </w:t>
      </w:r>
      <w:bookmarkStart w:id="6167" w:name="_ETM_Q12_238210"/>
      <w:bookmarkEnd w:id="6167"/>
      <w:r w:rsidRPr="000716C7">
        <w:rPr>
          <w:rtl/>
        </w:rPr>
        <w:t>תודה</w:t>
      </w:r>
      <w:r>
        <w:rPr>
          <w:rFonts w:hint="cs"/>
          <w:rtl/>
        </w:rPr>
        <w:t>,</w:t>
      </w:r>
      <w:r w:rsidRPr="000716C7">
        <w:rPr>
          <w:rtl/>
        </w:rPr>
        <w:t xml:space="preserve"> </w:t>
      </w:r>
      <w:bookmarkStart w:id="6168" w:name="_ETM_Q12_238539"/>
      <w:bookmarkEnd w:id="6168"/>
      <w:r w:rsidRPr="000716C7">
        <w:rPr>
          <w:rtl/>
        </w:rPr>
        <w:t>חברים</w:t>
      </w:r>
      <w:r>
        <w:rPr>
          <w:rFonts w:hint="cs"/>
          <w:rtl/>
        </w:rPr>
        <w:t>.</w:t>
      </w:r>
    </w:p>
    <w:p w:rsidR="0058358C" w:rsidRDefault="0058358C" w:rsidP="004934BD">
      <w:pPr>
        <w:pStyle w:val="ETSpeechToText"/>
        <w:rPr>
          <w:color w:val="auto"/>
          <w:rtl/>
        </w:rPr>
      </w:pPr>
      <w:bookmarkStart w:id="6169" w:name="_ETM_Q12_239727"/>
      <w:bookmarkStart w:id="6170" w:name="_ETM_Q12_239878"/>
      <w:bookmarkEnd w:id="6169"/>
      <w:bookmarkEnd w:id="6170"/>
    </w:p>
    <w:p w:rsidR="0058358C" w:rsidRDefault="0058358C" w:rsidP="004934BD">
      <w:pPr>
        <w:pStyle w:val="af6"/>
        <w:keepNext/>
        <w:rPr>
          <w:rtl/>
        </w:rPr>
      </w:pPr>
      <w:bookmarkStart w:id="6171" w:name="ET_yor_6599_1"/>
      <w:r w:rsidRPr="000716C7">
        <w:rPr>
          <w:rStyle w:val="TagStyle"/>
          <w:rtl/>
        </w:rPr>
        <w:t xml:space="preserve"> &lt;&lt; יור &gt;&gt; </w:t>
      </w:r>
      <w:r>
        <w:rPr>
          <w:rtl/>
        </w:rPr>
        <w:t>היו"ר משה רוט:</w:t>
      </w:r>
      <w:r w:rsidRPr="000716C7">
        <w:rPr>
          <w:rStyle w:val="TagStyle"/>
          <w:rtl/>
        </w:rPr>
        <w:t xml:space="preserve"> &lt;&lt; יור &gt;&gt;</w:t>
      </w:r>
      <w:r>
        <w:rPr>
          <w:rtl/>
        </w:rPr>
        <w:t xml:space="preserve"> </w:t>
      </w:r>
      <w:bookmarkEnd w:id="6171"/>
    </w:p>
    <w:p w:rsidR="0058358C" w:rsidRDefault="0058358C" w:rsidP="004934BD">
      <w:pPr>
        <w:pStyle w:val="KeepWithNext"/>
        <w:rPr>
          <w:rtl/>
        </w:rPr>
      </w:pPr>
    </w:p>
    <w:p w:rsidR="0058358C" w:rsidRDefault="0058358C" w:rsidP="004934BD">
      <w:pPr>
        <w:rPr>
          <w:rtl/>
        </w:rPr>
      </w:pPr>
      <w:bookmarkStart w:id="6172" w:name="_ETM_Q12_239750"/>
      <w:bookmarkEnd w:id="6172"/>
      <w:r w:rsidRPr="000716C7">
        <w:rPr>
          <w:rtl/>
        </w:rPr>
        <w:t xml:space="preserve">תודה </w:t>
      </w:r>
      <w:bookmarkStart w:id="6173" w:name="_ETM_Q12_240079"/>
      <w:bookmarkEnd w:id="6173"/>
      <w:r w:rsidRPr="000716C7">
        <w:rPr>
          <w:rtl/>
        </w:rPr>
        <w:t>רבה</w:t>
      </w:r>
      <w:r>
        <w:rPr>
          <w:rFonts w:hint="cs"/>
          <w:rtl/>
        </w:rPr>
        <w:t>.</w:t>
      </w:r>
      <w:r w:rsidRPr="000716C7">
        <w:rPr>
          <w:rtl/>
        </w:rPr>
        <w:t xml:space="preserve"> </w:t>
      </w:r>
      <w:bookmarkStart w:id="6174" w:name="_ETM_Q12_242320"/>
      <w:bookmarkEnd w:id="6174"/>
    </w:p>
    <w:p w:rsidR="0058358C" w:rsidRDefault="0058358C" w:rsidP="004934BD">
      <w:pPr>
        <w:rPr>
          <w:rtl/>
        </w:rPr>
      </w:pPr>
    </w:p>
    <w:p w:rsidR="0058358C" w:rsidRDefault="0058358C" w:rsidP="00953C88">
      <w:pPr>
        <w:rPr>
          <w:rtl/>
        </w:rPr>
      </w:pPr>
      <w:r w:rsidRPr="000716C7">
        <w:rPr>
          <w:rtl/>
        </w:rPr>
        <w:t xml:space="preserve">חברי </w:t>
      </w:r>
      <w:bookmarkStart w:id="6175" w:name="_ETM_Q12_242649"/>
      <w:bookmarkEnd w:id="6175"/>
      <w:r w:rsidRPr="000716C7">
        <w:rPr>
          <w:rtl/>
        </w:rPr>
        <w:t>הכנסת</w:t>
      </w:r>
      <w:r>
        <w:rPr>
          <w:rFonts w:hint="cs"/>
          <w:rtl/>
        </w:rPr>
        <w:t>,</w:t>
      </w:r>
      <w:r w:rsidRPr="000716C7">
        <w:rPr>
          <w:rtl/>
        </w:rPr>
        <w:t xml:space="preserve"> </w:t>
      </w:r>
      <w:bookmarkStart w:id="6176" w:name="_ETM_Q12_244209"/>
      <w:bookmarkEnd w:id="6176"/>
      <w:r w:rsidRPr="000716C7">
        <w:rPr>
          <w:rtl/>
        </w:rPr>
        <w:t xml:space="preserve">אנו </w:t>
      </w:r>
      <w:bookmarkStart w:id="6177" w:name="_ETM_Q12_244450"/>
      <w:bookmarkEnd w:id="6177"/>
      <w:r w:rsidRPr="000716C7">
        <w:rPr>
          <w:rtl/>
        </w:rPr>
        <w:t xml:space="preserve">עוברים </w:t>
      </w:r>
      <w:bookmarkStart w:id="6178" w:name="_ETM_Q12_244810"/>
      <w:bookmarkEnd w:id="6178"/>
      <w:r w:rsidRPr="000716C7">
        <w:rPr>
          <w:rtl/>
        </w:rPr>
        <w:t xml:space="preserve">להצבעה </w:t>
      </w:r>
      <w:bookmarkStart w:id="6179" w:name="_ETM_Q12_245260"/>
      <w:bookmarkEnd w:id="6179"/>
      <w:r w:rsidRPr="000716C7">
        <w:rPr>
          <w:rtl/>
        </w:rPr>
        <w:t xml:space="preserve">על </w:t>
      </w:r>
      <w:bookmarkStart w:id="6180" w:name="_ETM_Q12_245350"/>
      <w:bookmarkEnd w:id="6180"/>
      <w:r w:rsidRPr="000716C7">
        <w:rPr>
          <w:rtl/>
        </w:rPr>
        <w:t xml:space="preserve">הצעת </w:t>
      </w:r>
      <w:bookmarkStart w:id="6181" w:name="_ETM_Q12_245680"/>
      <w:bookmarkEnd w:id="6181"/>
      <w:r w:rsidRPr="000716C7">
        <w:rPr>
          <w:rtl/>
        </w:rPr>
        <w:t xml:space="preserve">חוק </w:t>
      </w:r>
      <w:bookmarkStart w:id="6182" w:name="_ETM_Q12_245950"/>
      <w:bookmarkEnd w:id="6182"/>
      <w:r w:rsidRPr="000716C7">
        <w:rPr>
          <w:rtl/>
        </w:rPr>
        <w:t xml:space="preserve">הקמת </w:t>
      </w:r>
      <w:bookmarkStart w:id="6183" w:name="_ETM_Q12_246310"/>
      <w:bookmarkEnd w:id="6183"/>
      <w:r w:rsidRPr="000716C7">
        <w:rPr>
          <w:rtl/>
        </w:rPr>
        <w:t xml:space="preserve">שדה </w:t>
      </w:r>
      <w:bookmarkStart w:id="6184" w:name="_ETM_Q12_246550"/>
      <w:bookmarkEnd w:id="6184"/>
      <w:r w:rsidRPr="000716C7">
        <w:rPr>
          <w:rtl/>
        </w:rPr>
        <w:t xml:space="preserve">התעופה </w:t>
      </w:r>
      <w:bookmarkStart w:id="6185" w:name="_ETM_Q12_247030"/>
      <w:bookmarkEnd w:id="6185"/>
      <w:r w:rsidRPr="000716C7">
        <w:rPr>
          <w:rtl/>
        </w:rPr>
        <w:t>בנבטים</w:t>
      </w:r>
      <w:r>
        <w:rPr>
          <w:rFonts w:hint="cs"/>
          <w:rtl/>
        </w:rPr>
        <w:t>, התשפ"</w:t>
      </w:r>
      <w:bookmarkStart w:id="6186" w:name="_ETM_Q12_247750"/>
      <w:bookmarkStart w:id="6187" w:name="_ETM_Q12_248200"/>
      <w:bookmarkStart w:id="6188" w:name="_ETM_Q12_249370"/>
      <w:bookmarkStart w:id="6189" w:name="_ETM_Q12_249790"/>
      <w:bookmarkEnd w:id="6186"/>
      <w:bookmarkEnd w:id="6187"/>
      <w:bookmarkEnd w:id="6188"/>
      <w:bookmarkEnd w:id="6189"/>
      <w:r>
        <w:rPr>
          <w:rFonts w:hint="cs"/>
          <w:rtl/>
        </w:rPr>
        <w:t>ה</w:t>
      </w:r>
      <w:r>
        <w:rPr>
          <w:rFonts w:hint="eastAsia"/>
        </w:rPr>
        <w:t>–</w:t>
      </w:r>
      <w:r>
        <w:rPr>
          <w:rFonts w:hint="cs"/>
          <w:rtl/>
        </w:rPr>
        <w:t>2024 של</w:t>
      </w:r>
      <w:r w:rsidRPr="000716C7">
        <w:rPr>
          <w:rtl/>
        </w:rPr>
        <w:t xml:space="preserve"> </w:t>
      </w:r>
      <w:bookmarkStart w:id="6190" w:name="_ETM_Q12_250300"/>
      <w:bookmarkEnd w:id="6190"/>
      <w:r w:rsidRPr="000716C7">
        <w:rPr>
          <w:rtl/>
        </w:rPr>
        <w:t xml:space="preserve">חבר </w:t>
      </w:r>
      <w:bookmarkStart w:id="6191" w:name="_ETM_Q12_250660"/>
      <w:bookmarkEnd w:id="6191"/>
      <w:r w:rsidRPr="000716C7">
        <w:rPr>
          <w:rtl/>
        </w:rPr>
        <w:t xml:space="preserve">הכנסת </w:t>
      </w:r>
      <w:bookmarkStart w:id="6192" w:name="_ETM_Q12_251110"/>
      <w:bookmarkStart w:id="6193" w:name="_ETM_Q12_251230"/>
      <w:bookmarkEnd w:id="6192"/>
      <w:bookmarkEnd w:id="6193"/>
      <w:r>
        <w:rPr>
          <w:rFonts w:hint="cs"/>
          <w:rtl/>
        </w:rPr>
        <w:t>אלמוג</w:t>
      </w:r>
      <w:r w:rsidRPr="000716C7">
        <w:rPr>
          <w:rtl/>
        </w:rPr>
        <w:t xml:space="preserve"> </w:t>
      </w:r>
      <w:bookmarkStart w:id="6194" w:name="_ETM_Q12_251440"/>
      <w:bookmarkEnd w:id="6194"/>
      <w:r w:rsidRPr="000716C7">
        <w:rPr>
          <w:rtl/>
        </w:rPr>
        <w:t>כהן</w:t>
      </w:r>
      <w:r>
        <w:rPr>
          <w:rFonts w:hint="cs"/>
          <w:rtl/>
        </w:rPr>
        <w:t>.</w:t>
      </w:r>
      <w:r w:rsidRPr="000716C7">
        <w:rPr>
          <w:rtl/>
        </w:rPr>
        <w:t xml:space="preserve"> </w:t>
      </w:r>
      <w:bookmarkStart w:id="6195" w:name="_ETM_Q12_256110"/>
      <w:bookmarkEnd w:id="6195"/>
      <w:r w:rsidRPr="000716C7">
        <w:rPr>
          <w:rtl/>
        </w:rPr>
        <w:t xml:space="preserve">חברי </w:t>
      </w:r>
      <w:bookmarkStart w:id="6196" w:name="_ETM_Q12_256380"/>
      <w:bookmarkEnd w:id="6196"/>
      <w:r w:rsidRPr="000716C7">
        <w:rPr>
          <w:rtl/>
        </w:rPr>
        <w:t>הכנסת</w:t>
      </w:r>
      <w:r>
        <w:rPr>
          <w:rFonts w:hint="cs"/>
          <w:rtl/>
        </w:rPr>
        <w:t>,</w:t>
      </w:r>
      <w:r w:rsidRPr="000716C7">
        <w:rPr>
          <w:rtl/>
        </w:rPr>
        <w:t xml:space="preserve"> </w:t>
      </w:r>
      <w:bookmarkStart w:id="6197" w:name="_ETM_Q12_256740"/>
      <w:bookmarkEnd w:id="6197"/>
      <w:r w:rsidRPr="000716C7">
        <w:rPr>
          <w:rtl/>
        </w:rPr>
        <w:t xml:space="preserve">נא </w:t>
      </w:r>
      <w:bookmarkStart w:id="6198" w:name="_ETM_Q12_256860"/>
      <w:bookmarkEnd w:id="6198"/>
      <w:r w:rsidRPr="000716C7">
        <w:rPr>
          <w:rtl/>
        </w:rPr>
        <w:t xml:space="preserve">לתפוס </w:t>
      </w:r>
      <w:bookmarkStart w:id="6199" w:name="_ETM_Q12_257130"/>
      <w:bookmarkEnd w:id="6199"/>
      <w:r w:rsidRPr="000716C7">
        <w:rPr>
          <w:rtl/>
        </w:rPr>
        <w:t xml:space="preserve">את </w:t>
      </w:r>
      <w:bookmarkStart w:id="6200" w:name="_ETM_Q12_257579"/>
      <w:bookmarkEnd w:id="6200"/>
      <w:r>
        <w:rPr>
          <w:rFonts w:hint="cs"/>
          <w:rtl/>
        </w:rPr>
        <w:t xml:space="preserve">מקומכם. </w:t>
      </w:r>
      <w:r>
        <w:rPr>
          <w:rtl/>
        </w:rPr>
        <w:t>ה</w:t>
      </w:r>
      <w:r w:rsidRPr="000716C7">
        <w:rPr>
          <w:rtl/>
        </w:rPr>
        <w:t>צבעה</w:t>
      </w:r>
      <w:r>
        <w:rPr>
          <w:rFonts w:hint="cs"/>
          <w:rtl/>
        </w:rPr>
        <w:t>.</w:t>
      </w:r>
    </w:p>
    <w:p w:rsidR="0058358C" w:rsidRDefault="0058358C" w:rsidP="004934BD">
      <w:pPr>
        <w:rPr>
          <w:rtl/>
        </w:rPr>
      </w:pPr>
      <w:bookmarkStart w:id="6201" w:name="_ETM_Q12_258118"/>
      <w:bookmarkStart w:id="6202" w:name="_ETM_Q12_258216"/>
      <w:bookmarkEnd w:id="6201"/>
      <w:bookmarkEnd w:id="6202"/>
    </w:p>
    <w:p w:rsidR="0058358C" w:rsidRDefault="0058358C" w:rsidP="004934BD">
      <w:pPr>
        <w:pStyle w:val="af1"/>
        <w:keepNext/>
        <w:rPr>
          <w:rtl/>
        </w:rPr>
      </w:pPr>
      <w:r>
        <w:rPr>
          <w:rtl/>
        </w:rPr>
        <w:t>הצבעה מס'</w:t>
      </w:r>
      <w:r>
        <w:rPr>
          <w:rFonts w:hint="cs"/>
          <w:rtl/>
        </w:rPr>
        <w:t xml:space="preserve"> 4</w:t>
      </w:r>
    </w:p>
    <w:p w:rsidR="0058358C" w:rsidRDefault="0058358C" w:rsidP="004934BD">
      <w:pPr>
        <w:pStyle w:val="--"/>
        <w:keepNext/>
        <w:rPr>
          <w:rtl/>
        </w:rPr>
      </w:pPr>
    </w:p>
    <w:p w:rsidR="0058358C" w:rsidRDefault="0058358C" w:rsidP="004934BD">
      <w:pPr>
        <w:pStyle w:val="--"/>
        <w:keepNext/>
        <w:rPr>
          <w:rtl/>
        </w:rPr>
      </w:pPr>
      <w:r>
        <w:rPr>
          <w:rtl/>
        </w:rPr>
        <w:t>בעד ההצעה להעביר את הצעת החוק לוועדה –</w:t>
      </w:r>
      <w:r>
        <w:rPr>
          <w:rFonts w:hint="cs"/>
          <w:rtl/>
        </w:rPr>
        <w:t xml:space="preserve"> 34</w:t>
      </w:r>
    </w:p>
    <w:p w:rsidR="0058358C" w:rsidRDefault="0058358C" w:rsidP="004934BD">
      <w:pPr>
        <w:pStyle w:val="--"/>
        <w:keepNext/>
        <w:rPr>
          <w:rtl/>
        </w:rPr>
      </w:pPr>
      <w:r>
        <w:rPr>
          <w:rtl/>
        </w:rPr>
        <w:t xml:space="preserve">נגד – </w:t>
      </w:r>
      <w:r>
        <w:rPr>
          <w:rFonts w:hint="cs"/>
          <w:rtl/>
        </w:rPr>
        <w:t>5</w:t>
      </w:r>
    </w:p>
    <w:p w:rsidR="0058358C" w:rsidRDefault="0058358C" w:rsidP="004934BD">
      <w:pPr>
        <w:pStyle w:val="--"/>
        <w:keepNext/>
        <w:rPr>
          <w:rtl/>
        </w:rPr>
      </w:pPr>
      <w:r>
        <w:rPr>
          <w:rtl/>
        </w:rPr>
        <w:t xml:space="preserve">נמנעים – </w:t>
      </w:r>
      <w:r>
        <w:rPr>
          <w:rFonts w:hint="cs"/>
          <w:rtl/>
        </w:rPr>
        <w:t>אין</w:t>
      </w:r>
    </w:p>
    <w:p w:rsidR="0058358C" w:rsidRDefault="0058358C" w:rsidP="004934BD">
      <w:pPr>
        <w:pStyle w:val="af2"/>
        <w:rPr>
          <w:rtl/>
        </w:rPr>
      </w:pPr>
      <w:r>
        <w:rPr>
          <w:rtl/>
        </w:rPr>
        <w:t>ההצעה להעביר את הצעת חוק</w:t>
      </w:r>
      <w:r>
        <w:rPr>
          <w:rFonts w:hint="cs"/>
          <w:rtl/>
        </w:rPr>
        <w:t xml:space="preserve"> </w:t>
      </w:r>
      <w:r>
        <w:rPr>
          <w:rtl/>
        </w:rPr>
        <w:t xml:space="preserve">הקמת שדה </w:t>
      </w:r>
      <w:r w:rsidRPr="000716C7">
        <w:rPr>
          <w:rtl/>
        </w:rPr>
        <w:t>תעופה בנבטים</w:t>
      </w:r>
      <w:r>
        <w:rPr>
          <w:rFonts w:hint="cs"/>
          <w:rtl/>
        </w:rPr>
        <w:t>, התשפ"ה</w:t>
      </w:r>
      <w:r>
        <w:rPr>
          <w:rFonts w:hint="eastAsia"/>
        </w:rPr>
        <w:t>–</w:t>
      </w:r>
      <w:r>
        <w:rPr>
          <w:rFonts w:hint="cs"/>
          <w:rtl/>
        </w:rPr>
        <w:t>2024, לוועדה שתקבע ועדת הכנסת נתקבלה.</w:t>
      </w:r>
    </w:p>
    <w:p w:rsidR="0058358C" w:rsidRDefault="0058358C" w:rsidP="004934BD">
      <w:pPr>
        <w:rPr>
          <w:rtl/>
        </w:rPr>
      </w:pPr>
    </w:p>
    <w:p w:rsidR="0058358C" w:rsidRDefault="0058358C" w:rsidP="004934BD">
      <w:pPr>
        <w:pStyle w:val="af6"/>
        <w:keepNext/>
        <w:rPr>
          <w:rtl/>
        </w:rPr>
      </w:pPr>
      <w:r w:rsidRPr="000716C7">
        <w:rPr>
          <w:rStyle w:val="TagStyle"/>
          <w:rtl/>
        </w:rPr>
        <w:t xml:space="preserve"> &lt;&lt; יור &gt;&gt; </w:t>
      </w:r>
      <w:r>
        <w:rPr>
          <w:rtl/>
        </w:rPr>
        <w:t>היו"ר משה רוט:</w:t>
      </w:r>
      <w:r w:rsidRPr="000716C7">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4934BD">
      <w:pPr>
        <w:rPr>
          <w:rtl/>
        </w:rPr>
      </w:pPr>
      <w:bookmarkStart w:id="6203" w:name="_ETM_Q12_258263"/>
      <w:bookmarkStart w:id="6204" w:name="_ETM_Q12_258339"/>
      <w:bookmarkStart w:id="6205" w:name="_ETM_Q12_258423"/>
      <w:bookmarkStart w:id="6206" w:name="_ETM_Q12_258496"/>
      <w:bookmarkStart w:id="6207" w:name="_ETM_Q12_258551"/>
      <w:bookmarkStart w:id="6208" w:name="_ETM_Q12_258629"/>
      <w:bookmarkStart w:id="6209" w:name="_ETM_Q12_271270"/>
      <w:bookmarkEnd w:id="6203"/>
      <w:bookmarkEnd w:id="6204"/>
      <w:bookmarkEnd w:id="6205"/>
      <w:bookmarkEnd w:id="6206"/>
      <w:bookmarkEnd w:id="6207"/>
      <w:bookmarkEnd w:id="6208"/>
      <w:bookmarkEnd w:id="6209"/>
      <w:r w:rsidRPr="000716C7">
        <w:rPr>
          <w:rtl/>
        </w:rPr>
        <w:t xml:space="preserve">34 </w:t>
      </w:r>
      <w:bookmarkStart w:id="6210" w:name="_ETM_Q12_272229"/>
      <w:bookmarkEnd w:id="6210"/>
      <w:r w:rsidRPr="000716C7">
        <w:rPr>
          <w:rtl/>
        </w:rPr>
        <w:t>בעד</w:t>
      </w:r>
      <w:r>
        <w:rPr>
          <w:rFonts w:hint="cs"/>
          <w:rtl/>
        </w:rPr>
        <w:t>,</w:t>
      </w:r>
      <w:r w:rsidRPr="000716C7">
        <w:rPr>
          <w:rtl/>
        </w:rPr>
        <w:t xml:space="preserve"> </w:t>
      </w:r>
      <w:bookmarkStart w:id="6211" w:name="_ETM_Q12_272619"/>
      <w:bookmarkEnd w:id="6211"/>
      <w:r>
        <w:rPr>
          <w:rFonts w:hint="cs"/>
          <w:rtl/>
        </w:rPr>
        <w:t>חמישה</w:t>
      </w:r>
      <w:r w:rsidRPr="000716C7">
        <w:rPr>
          <w:rtl/>
        </w:rPr>
        <w:t xml:space="preserve"> </w:t>
      </w:r>
      <w:bookmarkStart w:id="6212" w:name="_ETM_Q12_272950"/>
      <w:bookmarkEnd w:id="6212"/>
      <w:r w:rsidRPr="000716C7">
        <w:rPr>
          <w:rtl/>
        </w:rPr>
        <w:t>מתנגדים</w:t>
      </w:r>
      <w:r>
        <w:rPr>
          <w:rFonts w:hint="cs"/>
          <w:rtl/>
        </w:rPr>
        <w:t>.</w:t>
      </w:r>
      <w:r w:rsidRPr="000716C7">
        <w:rPr>
          <w:rtl/>
        </w:rPr>
        <w:t xml:space="preserve"> </w:t>
      </w:r>
      <w:bookmarkStart w:id="6213" w:name="_ETM_Q12_273700"/>
      <w:bookmarkEnd w:id="6213"/>
      <w:r w:rsidRPr="000716C7">
        <w:rPr>
          <w:rtl/>
        </w:rPr>
        <w:t xml:space="preserve">אני </w:t>
      </w:r>
      <w:bookmarkStart w:id="6214" w:name="_ETM_Q12_273939"/>
      <w:bookmarkEnd w:id="6214"/>
      <w:r w:rsidRPr="000716C7">
        <w:rPr>
          <w:rtl/>
        </w:rPr>
        <w:t xml:space="preserve">קובע </w:t>
      </w:r>
      <w:bookmarkStart w:id="6215" w:name="_ETM_Q12_274479"/>
      <w:bookmarkEnd w:id="6215"/>
      <w:r w:rsidRPr="000716C7">
        <w:rPr>
          <w:rtl/>
        </w:rPr>
        <w:t xml:space="preserve">כי </w:t>
      </w:r>
      <w:bookmarkStart w:id="6216" w:name="_ETM_Q12_274630"/>
      <w:bookmarkEnd w:id="6216"/>
      <w:r w:rsidRPr="000716C7">
        <w:rPr>
          <w:rtl/>
        </w:rPr>
        <w:t xml:space="preserve">הצעת </w:t>
      </w:r>
      <w:bookmarkStart w:id="6217" w:name="_ETM_Q12_274959"/>
      <w:bookmarkEnd w:id="6217"/>
      <w:r w:rsidRPr="000716C7">
        <w:rPr>
          <w:rtl/>
        </w:rPr>
        <w:t xml:space="preserve">חוק </w:t>
      </w:r>
      <w:bookmarkStart w:id="6218" w:name="_ETM_Q12_275169"/>
      <w:bookmarkStart w:id="6219" w:name="_ETM_Q12_277029"/>
      <w:bookmarkEnd w:id="6218"/>
      <w:bookmarkEnd w:id="6219"/>
      <w:r w:rsidRPr="000716C7">
        <w:rPr>
          <w:rtl/>
        </w:rPr>
        <w:t>הקמת שדה התעופה בנבטים</w:t>
      </w:r>
      <w:r>
        <w:rPr>
          <w:rFonts w:hint="cs"/>
          <w:rtl/>
        </w:rPr>
        <w:t>, התשפ"ה</w:t>
      </w:r>
      <w:r>
        <w:rPr>
          <w:rFonts w:hint="eastAsia"/>
        </w:rPr>
        <w:t>–</w:t>
      </w:r>
      <w:r>
        <w:rPr>
          <w:rFonts w:hint="cs"/>
          <w:rtl/>
        </w:rPr>
        <w:t>2024, אושרה</w:t>
      </w:r>
      <w:bookmarkStart w:id="6220" w:name="_ETM_Q12_278350"/>
      <w:bookmarkStart w:id="6221" w:name="_ETM_Q12_278770"/>
      <w:bookmarkStart w:id="6222" w:name="_ETM_Q12_278920"/>
      <w:bookmarkStart w:id="6223" w:name="_ETM_Q12_279069"/>
      <w:bookmarkEnd w:id="6220"/>
      <w:bookmarkEnd w:id="6221"/>
      <w:bookmarkEnd w:id="6222"/>
      <w:bookmarkEnd w:id="6223"/>
      <w:r w:rsidRPr="000716C7">
        <w:rPr>
          <w:rtl/>
        </w:rPr>
        <w:t xml:space="preserve"> </w:t>
      </w:r>
      <w:bookmarkStart w:id="6224" w:name="_ETM_Q12_279520"/>
      <w:bookmarkEnd w:id="6224"/>
      <w:r w:rsidRPr="000716C7">
        <w:rPr>
          <w:rtl/>
        </w:rPr>
        <w:t xml:space="preserve">בקריאה </w:t>
      </w:r>
      <w:bookmarkStart w:id="6225" w:name="_ETM_Q12_279970"/>
      <w:bookmarkEnd w:id="6225"/>
      <w:r w:rsidRPr="000716C7">
        <w:rPr>
          <w:rtl/>
        </w:rPr>
        <w:t>הטרומית</w:t>
      </w:r>
      <w:r>
        <w:rPr>
          <w:rFonts w:hint="cs"/>
          <w:rtl/>
        </w:rPr>
        <w:t>,</w:t>
      </w:r>
      <w:r w:rsidRPr="000716C7">
        <w:rPr>
          <w:rtl/>
        </w:rPr>
        <w:t xml:space="preserve"> </w:t>
      </w:r>
      <w:bookmarkStart w:id="6226" w:name="_ETM_Q12_281009"/>
      <w:bookmarkEnd w:id="6226"/>
      <w:r w:rsidRPr="000716C7">
        <w:rPr>
          <w:rtl/>
        </w:rPr>
        <w:t xml:space="preserve">ותעבור </w:t>
      </w:r>
      <w:bookmarkStart w:id="6227" w:name="_ETM_Q12_281759"/>
      <w:bookmarkEnd w:id="6227"/>
      <w:r w:rsidRPr="000716C7">
        <w:rPr>
          <w:rtl/>
        </w:rPr>
        <w:t xml:space="preserve">לדיון </w:t>
      </w:r>
      <w:bookmarkStart w:id="6228" w:name="_ETM_Q12_282150"/>
      <w:bookmarkEnd w:id="6228"/>
      <w:r w:rsidRPr="000716C7">
        <w:rPr>
          <w:rtl/>
        </w:rPr>
        <w:t xml:space="preserve">בוועדת </w:t>
      </w:r>
      <w:bookmarkStart w:id="6229" w:name="_ETM_Q12_282600"/>
      <w:bookmarkEnd w:id="6229"/>
      <w:r w:rsidRPr="000716C7">
        <w:rPr>
          <w:rtl/>
        </w:rPr>
        <w:t xml:space="preserve">חוץ </w:t>
      </w:r>
      <w:bookmarkStart w:id="6230" w:name="_ETM_Q12_282840"/>
      <w:bookmarkEnd w:id="6230"/>
      <w:r w:rsidRPr="000716C7">
        <w:rPr>
          <w:rtl/>
        </w:rPr>
        <w:t xml:space="preserve">וביטחון </w:t>
      </w:r>
      <w:bookmarkStart w:id="6231" w:name="_ETM_Q12_284069"/>
      <w:bookmarkEnd w:id="6231"/>
      <w:r w:rsidRPr="000716C7">
        <w:rPr>
          <w:rtl/>
        </w:rPr>
        <w:t>לצורך</w:t>
      </w:r>
      <w:r>
        <w:rPr>
          <w:rFonts w:hint="cs"/>
          <w:rtl/>
        </w:rPr>
        <w:t xml:space="preserve"> - - -</w:t>
      </w:r>
    </w:p>
    <w:p w:rsidR="0058358C" w:rsidRDefault="0058358C" w:rsidP="004934BD">
      <w:pPr>
        <w:rPr>
          <w:rtl/>
        </w:rPr>
      </w:pPr>
      <w:bookmarkStart w:id="6232" w:name="_ETM_Q12_285527"/>
      <w:bookmarkStart w:id="6233" w:name="_ETM_Q12_285638"/>
      <w:bookmarkEnd w:id="6232"/>
      <w:bookmarkEnd w:id="6233"/>
    </w:p>
    <w:p w:rsidR="0058358C" w:rsidRDefault="0058358C" w:rsidP="004934BD">
      <w:pPr>
        <w:pStyle w:val="af5"/>
        <w:keepNext/>
        <w:rPr>
          <w:rtl/>
        </w:rPr>
      </w:pPr>
      <w:bookmarkStart w:id="6234" w:name="ET_interruption_קריאות_3"/>
      <w:r w:rsidRPr="000716C7">
        <w:rPr>
          <w:rStyle w:val="TagStyle"/>
          <w:rtl/>
        </w:rPr>
        <w:t xml:space="preserve"> &lt;&lt; קריאה &gt;&gt; </w:t>
      </w:r>
      <w:r>
        <w:rPr>
          <w:rtl/>
        </w:rPr>
        <w:t>קריאות:</w:t>
      </w:r>
      <w:r w:rsidRPr="000716C7">
        <w:rPr>
          <w:rStyle w:val="TagStyle"/>
          <w:rtl/>
        </w:rPr>
        <w:t xml:space="preserve"> &lt;&lt; קריאה &gt;&gt;</w:t>
      </w:r>
      <w:r>
        <w:rPr>
          <w:rtl/>
        </w:rPr>
        <w:t xml:space="preserve"> </w:t>
      </w:r>
      <w:bookmarkEnd w:id="6234"/>
    </w:p>
    <w:p w:rsidR="0058358C" w:rsidRDefault="0058358C" w:rsidP="004934BD">
      <w:pPr>
        <w:pStyle w:val="KeepWithNext"/>
        <w:rPr>
          <w:rtl/>
        </w:rPr>
      </w:pPr>
    </w:p>
    <w:p w:rsidR="0058358C" w:rsidRDefault="0058358C" w:rsidP="004934BD">
      <w:pPr>
        <w:rPr>
          <w:rtl/>
        </w:rPr>
      </w:pPr>
      <w:r>
        <w:rPr>
          <w:rFonts w:hint="cs"/>
          <w:rtl/>
        </w:rPr>
        <w:t>- - -</w:t>
      </w:r>
      <w:bookmarkStart w:id="6235" w:name="_ETM_Q12_285819"/>
      <w:bookmarkEnd w:id="6235"/>
    </w:p>
    <w:p w:rsidR="0058358C" w:rsidRDefault="0058358C" w:rsidP="004934BD">
      <w:pPr>
        <w:rPr>
          <w:rtl/>
        </w:rPr>
      </w:pPr>
      <w:bookmarkStart w:id="6236" w:name="_ETM_Q12_285907"/>
      <w:bookmarkEnd w:id="6236"/>
    </w:p>
    <w:p w:rsidR="0058358C" w:rsidRDefault="0058358C" w:rsidP="004934BD">
      <w:pPr>
        <w:pStyle w:val="af6"/>
        <w:keepNext/>
        <w:rPr>
          <w:rtl/>
        </w:rPr>
      </w:pPr>
      <w:r w:rsidRPr="000716C7">
        <w:rPr>
          <w:rStyle w:val="TagStyle"/>
          <w:rtl/>
        </w:rPr>
        <w:t xml:space="preserve"> &lt;&lt; יור &gt;&gt; </w:t>
      </w:r>
      <w:r>
        <w:rPr>
          <w:rtl/>
        </w:rPr>
        <w:t>היו"ר משה רוט:</w:t>
      </w:r>
      <w:r w:rsidRPr="000716C7">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4934BD">
      <w:pPr>
        <w:rPr>
          <w:rtl/>
        </w:rPr>
      </w:pPr>
      <w:bookmarkStart w:id="6237" w:name="_ETM_Q12_286972"/>
      <w:bookmarkStart w:id="6238" w:name="_ETM_Q12_286510"/>
      <w:bookmarkStart w:id="6239" w:name="_ETM_Q12_286840"/>
      <w:bookmarkEnd w:id="6237"/>
      <w:bookmarkEnd w:id="6238"/>
      <w:bookmarkEnd w:id="6239"/>
      <w:r>
        <w:rPr>
          <w:rFonts w:hint="cs"/>
          <w:rtl/>
        </w:rPr>
        <w:t>ל</w:t>
      </w:r>
      <w:r w:rsidRPr="000716C7">
        <w:rPr>
          <w:rtl/>
        </w:rPr>
        <w:t xml:space="preserve">וועדת </w:t>
      </w:r>
      <w:bookmarkStart w:id="6240" w:name="_ETM_Q12_287319"/>
      <w:bookmarkEnd w:id="6240"/>
      <w:r w:rsidRPr="000716C7">
        <w:rPr>
          <w:rtl/>
        </w:rPr>
        <w:t>הכנסת</w:t>
      </w:r>
      <w:r>
        <w:rPr>
          <w:rFonts w:hint="cs"/>
          <w:rtl/>
        </w:rPr>
        <w:t>,</w:t>
      </w:r>
      <w:r w:rsidRPr="000716C7">
        <w:rPr>
          <w:rtl/>
        </w:rPr>
        <w:t xml:space="preserve"> </w:t>
      </w:r>
      <w:bookmarkStart w:id="6241" w:name="_ETM_Q12_287980"/>
      <w:bookmarkEnd w:id="6241"/>
      <w:r w:rsidRPr="000716C7">
        <w:rPr>
          <w:rtl/>
        </w:rPr>
        <w:t xml:space="preserve">כדי </w:t>
      </w:r>
      <w:bookmarkStart w:id="6242" w:name="_ETM_Q12_288250"/>
      <w:bookmarkStart w:id="6243" w:name="_ETM_Q12_290640"/>
      <w:bookmarkStart w:id="6244" w:name="_ETM_Q12_290939"/>
      <w:bookmarkEnd w:id="6242"/>
      <w:bookmarkEnd w:id="6243"/>
      <w:bookmarkEnd w:id="6244"/>
      <w:r w:rsidRPr="000716C7">
        <w:rPr>
          <w:rtl/>
        </w:rPr>
        <w:t xml:space="preserve">להחליט </w:t>
      </w:r>
      <w:bookmarkStart w:id="6245" w:name="_ETM_Q12_291390"/>
      <w:bookmarkEnd w:id="6245"/>
      <w:r w:rsidRPr="000716C7">
        <w:rPr>
          <w:rtl/>
        </w:rPr>
        <w:t xml:space="preserve">לאיזו </w:t>
      </w:r>
      <w:bookmarkStart w:id="6246" w:name="_ETM_Q12_291780"/>
      <w:bookmarkEnd w:id="6246"/>
      <w:r w:rsidRPr="000716C7">
        <w:rPr>
          <w:rtl/>
        </w:rPr>
        <w:t xml:space="preserve">ועדה </w:t>
      </w:r>
      <w:bookmarkStart w:id="6247" w:name="_ETM_Q12_292140"/>
      <w:bookmarkEnd w:id="6247"/>
      <w:r w:rsidRPr="000716C7">
        <w:rPr>
          <w:rtl/>
        </w:rPr>
        <w:t xml:space="preserve">זה </w:t>
      </w:r>
      <w:bookmarkStart w:id="6248" w:name="_ETM_Q12_292319"/>
      <w:bookmarkEnd w:id="6248"/>
      <w:r w:rsidRPr="000716C7">
        <w:rPr>
          <w:rtl/>
        </w:rPr>
        <w:t>יעבו</w:t>
      </w:r>
      <w:r>
        <w:rPr>
          <w:rFonts w:hint="cs"/>
          <w:rtl/>
        </w:rPr>
        <w:t>ר</w:t>
      </w:r>
      <w:r w:rsidRPr="000716C7">
        <w:rPr>
          <w:rtl/>
        </w:rPr>
        <w:t xml:space="preserve"> </w:t>
      </w:r>
      <w:bookmarkStart w:id="6249" w:name="_ETM_Q12_292799"/>
      <w:bookmarkEnd w:id="6249"/>
      <w:r w:rsidRPr="000716C7">
        <w:rPr>
          <w:rtl/>
        </w:rPr>
        <w:t xml:space="preserve">לצורך </w:t>
      </w:r>
      <w:bookmarkStart w:id="6250" w:name="_ETM_Q12_293159"/>
      <w:bookmarkEnd w:id="6250"/>
      <w:r w:rsidRPr="000716C7">
        <w:rPr>
          <w:rtl/>
        </w:rPr>
        <w:t xml:space="preserve">הכנתה </w:t>
      </w:r>
      <w:bookmarkStart w:id="6251" w:name="_ETM_Q12_293670"/>
      <w:bookmarkEnd w:id="6251"/>
      <w:r w:rsidRPr="000716C7">
        <w:rPr>
          <w:rtl/>
        </w:rPr>
        <w:t xml:space="preserve">לקריאה </w:t>
      </w:r>
      <w:bookmarkStart w:id="6252" w:name="_ETM_Q12_294060"/>
      <w:bookmarkEnd w:id="6252"/>
      <w:r w:rsidRPr="000716C7">
        <w:rPr>
          <w:rtl/>
        </w:rPr>
        <w:t>ראשונה</w:t>
      </w:r>
      <w:r>
        <w:rPr>
          <w:rFonts w:hint="cs"/>
          <w:rtl/>
        </w:rPr>
        <w:t>.</w:t>
      </w:r>
      <w:bookmarkStart w:id="6253" w:name="_ETM_Q12_294899"/>
      <w:bookmarkEnd w:id="6253"/>
      <w:r w:rsidRPr="000716C7">
        <w:rPr>
          <w:rtl/>
        </w:rPr>
        <w:t xml:space="preserve"> </w:t>
      </w:r>
      <w:bookmarkStart w:id="6254" w:name="_ETM_Q12_296569"/>
      <w:bookmarkEnd w:id="6254"/>
      <w:r w:rsidRPr="000716C7">
        <w:rPr>
          <w:rtl/>
        </w:rPr>
        <w:t xml:space="preserve">חבר </w:t>
      </w:r>
      <w:bookmarkStart w:id="6255" w:name="_ETM_Q12_296990"/>
      <w:bookmarkEnd w:id="6255"/>
      <w:r w:rsidRPr="000716C7">
        <w:rPr>
          <w:rtl/>
        </w:rPr>
        <w:t xml:space="preserve">הכנסת </w:t>
      </w:r>
      <w:bookmarkStart w:id="6256" w:name="_ETM_Q12_297439"/>
      <w:bookmarkEnd w:id="6256"/>
      <w:r w:rsidRPr="000716C7">
        <w:rPr>
          <w:rtl/>
        </w:rPr>
        <w:t xml:space="preserve">אחמד </w:t>
      </w:r>
      <w:bookmarkStart w:id="6257" w:name="_ETM_Q12_297799"/>
      <w:bookmarkEnd w:id="6257"/>
      <w:r w:rsidRPr="000716C7">
        <w:rPr>
          <w:rtl/>
        </w:rPr>
        <w:t xml:space="preserve">טיבי </w:t>
      </w:r>
      <w:bookmarkStart w:id="6258" w:name="_ETM_Q12_298219"/>
      <w:bookmarkEnd w:id="6258"/>
      <w:r w:rsidRPr="000716C7">
        <w:rPr>
          <w:rtl/>
        </w:rPr>
        <w:t xml:space="preserve">מצביע </w:t>
      </w:r>
      <w:bookmarkStart w:id="6259" w:name="_ETM_Q12_298700"/>
      <w:bookmarkEnd w:id="6259"/>
      <w:r w:rsidRPr="000716C7">
        <w:rPr>
          <w:rtl/>
        </w:rPr>
        <w:t>נגד</w:t>
      </w:r>
      <w:r>
        <w:rPr>
          <w:rFonts w:hint="cs"/>
          <w:rtl/>
        </w:rPr>
        <w:t>,</w:t>
      </w:r>
      <w:r w:rsidRPr="000716C7">
        <w:rPr>
          <w:rtl/>
        </w:rPr>
        <w:t xml:space="preserve"> </w:t>
      </w:r>
      <w:bookmarkStart w:id="6260" w:name="_ETM_Q12_299119"/>
      <w:bookmarkEnd w:id="6260"/>
      <w:r w:rsidRPr="000716C7">
        <w:rPr>
          <w:rtl/>
        </w:rPr>
        <w:t>לפרוטוקול</w:t>
      </w:r>
      <w:r>
        <w:rPr>
          <w:rFonts w:hint="cs"/>
          <w:rtl/>
        </w:rPr>
        <w:t>.</w:t>
      </w:r>
      <w:r w:rsidRPr="000716C7">
        <w:rPr>
          <w:rtl/>
        </w:rPr>
        <w:t xml:space="preserve"> </w:t>
      </w:r>
      <w:bookmarkStart w:id="6261" w:name="_ETM_Q12_300580"/>
      <w:bookmarkEnd w:id="6261"/>
      <w:r w:rsidRPr="000716C7">
        <w:rPr>
          <w:rtl/>
        </w:rPr>
        <w:t xml:space="preserve">חבר </w:t>
      </w:r>
      <w:bookmarkStart w:id="6262" w:name="_ETM_Q12_300970"/>
      <w:bookmarkEnd w:id="6262"/>
      <w:r w:rsidRPr="000716C7">
        <w:rPr>
          <w:rtl/>
        </w:rPr>
        <w:t xml:space="preserve">הכנסת </w:t>
      </w:r>
      <w:bookmarkStart w:id="6263" w:name="_ETM_Q12_301630"/>
      <w:bookmarkEnd w:id="6263"/>
      <w:r w:rsidRPr="000716C7">
        <w:rPr>
          <w:rtl/>
        </w:rPr>
        <w:t xml:space="preserve">אושר </w:t>
      </w:r>
      <w:bookmarkStart w:id="6264" w:name="_ETM_Q12_301870"/>
      <w:bookmarkEnd w:id="6264"/>
      <w:r w:rsidRPr="000716C7">
        <w:rPr>
          <w:rtl/>
        </w:rPr>
        <w:t xml:space="preserve">שקלים </w:t>
      </w:r>
      <w:bookmarkStart w:id="6265" w:name="_ETM_Q12_302830"/>
      <w:bookmarkStart w:id="6266" w:name="_ETM_Q12_303430"/>
      <w:bookmarkEnd w:id="6265"/>
      <w:bookmarkEnd w:id="6266"/>
      <w:r w:rsidRPr="000716C7">
        <w:rPr>
          <w:rtl/>
        </w:rPr>
        <w:t>וחב</w:t>
      </w:r>
      <w:r>
        <w:rPr>
          <w:rFonts w:hint="cs"/>
          <w:rtl/>
        </w:rPr>
        <w:t>ר</w:t>
      </w:r>
      <w:r w:rsidRPr="000716C7">
        <w:rPr>
          <w:rtl/>
        </w:rPr>
        <w:t xml:space="preserve">ת </w:t>
      </w:r>
      <w:bookmarkStart w:id="6267" w:name="_ETM_Q12_303970"/>
      <w:bookmarkEnd w:id="6267"/>
      <w:r w:rsidRPr="000716C7">
        <w:rPr>
          <w:rtl/>
        </w:rPr>
        <w:t xml:space="preserve">הכנסת </w:t>
      </w:r>
      <w:bookmarkStart w:id="6268" w:name="_ETM_Q12_304630"/>
      <w:bookmarkEnd w:id="6268"/>
      <w:r w:rsidRPr="000716C7">
        <w:rPr>
          <w:rtl/>
        </w:rPr>
        <w:t>צ</w:t>
      </w:r>
      <w:r>
        <w:rPr>
          <w:rFonts w:hint="cs"/>
          <w:rtl/>
        </w:rPr>
        <w:t>ג</w:t>
      </w:r>
      <w:r w:rsidRPr="000716C7">
        <w:rPr>
          <w:rtl/>
        </w:rPr>
        <w:t xml:space="preserve">ה </w:t>
      </w:r>
      <w:bookmarkStart w:id="6269" w:name="_ETM_Q12_304990"/>
      <w:bookmarkStart w:id="6270" w:name="_ETM_Q12_305200"/>
      <w:bookmarkEnd w:id="6269"/>
      <w:bookmarkEnd w:id="6270"/>
      <w:r>
        <w:rPr>
          <w:rFonts w:hint="cs"/>
          <w:rtl/>
        </w:rPr>
        <w:t>מלקו</w:t>
      </w:r>
      <w:r w:rsidRPr="000716C7">
        <w:rPr>
          <w:rtl/>
        </w:rPr>
        <w:t xml:space="preserve"> </w:t>
      </w:r>
      <w:bookmarkStart w:id="6271" w:name="_ETM_Q12_305380"/>
      <w:bookmarkEnd w:id="6271"/>
      <w:r w:rsidRPr="000716C7">
        <w:rPr>
          <w:rtl/>
        </w:rPr>
        <w:t xml:space="preserve">מצביעים </w:t>
      </w:r>
      <w:bookmarkStart w:id="6272" w:name="_ETM_Q12_306700"/>
      <w:bookmarkEnd w:id="6272"/>
      <w:r w:rsidRPr="000716C7">
        <w:rPr>
          <w:rtl/>
        </w:rPr>
        <w:t>בעד</w:t>
      </w:r>
      <w:r>
        <w:rPr>
          <w:rFonts w:hint="cs"/>
          <w:rtl/>
        </w:rPr>
        <w:t>,</w:t>
      </w:r>
      <w:r w:rsidRPr="000716C7">
        <w:rPr>
          <w:rtl/>
        </w:rPr>
        <w:t xml:space="preserve"> </w:t>
      </w:r>
      <w:bookmarkStart w:id="6273" w:name="_ETM_Q12_307330"/>
      <w:bookmarkEnd w:id="6273"/>
      <w:r w:rsidRPr="000716C7">
        <w:rPr>
          <w:rtl/>
        </w:rPr>
        <w:t>לפרוטוקול</w:t>
      </w:r>
      <w:r>
        <w:rPr>
          <w:rFonts w:hint="cs"/>
          <w:rtl/>
        </w:rPr>
        <w:t xml:space="preserve">. מאה </w:t>
      </w:r>
      <w:bookmarkStart w:id="6274" w:name="_ETM_Q12_309187"/>
      <w:bookmarkEnd w:id="6274"/>
      <w:r>
        <w:rPr>
          <w:rFonts w:hint="cs"/>
          <w:rtl/>
        </w:rPr>
        <w:t>אחוז.</w:t>
      </w:r>
      <w:bookmarkStart w:id="6275" w:name="_ETM_Q12_310899"/>
      <w:bookmarkEnd w:id="6275"/>
    </w:p>
    <w:p w:rsidR="0058358C" w:rsidRDefault="0058358C" w:rsidP="004934BD">
      <w:pPr>
        <w:rPr>
          <w:rtl/>
        </w:rPr>
      </w:pPr>
    </w:p>
    <w:p w:rsidR="0058358C" w:rsidRDefault="0058358C" w:rsidP="004934BD">
      <w:pPr>
        <w:rPr>
          <w:rtl/>
        </w:rPr>
      </w:pPr>
      <w:bookmarkStart w:id="6276" w:name="_ETM_Q12_311014"/>
      <w:bookmarkStart w:id="6277" w:name="_ETM_Q12_308860"/>
      <w:bookmarkStart w:id="6278" w:name="_ETM_Q12_310480"/>
      <w:bookmarkEnd w:id="6276"/>
      <w:bookmarkEnd w:id="6277"/>
      <w:bookmarkEnd w:id="6278"/>
      <w:r w:rsidRPr="000716C7">
        <w:rPr>
          <w:rtl/>
        </w:rPr>
        <w:t xml:space="preserve">חברי </w:t>
      </w:r>
      <w:bookmarkStart w:id="6279" w:name="_ETM_Q12_310840"/>
      <w:bookmarkEnd w:id="6279"/>
      <w:r w:rsidRPr="000716C7">
        <w:rPr>
          <w:rtl/>
        </w:rPr>
        <w:t>הכנסת</w:t>
      </w:r>
      <w:r>
        <w:rPr>
          <w:rFonts w:hint="cs"/>
          <w:rtl/>
        </w:rPr>
        <w:t>,</w:t>
      </w:r>
      <w:r w:rsidRPr="000716C7">
        <w:rPr>
          <w:rtl/>
        </w:rPr>
        <w:t xml:space="preserve"> </w:t>
      </w:r>
      <w:bookmarkStart w:id="6280" w:name="_ETM_Q12_312030"/>
      <w:bookmarkEnd w:id="6280"/>
      <w:r w:rsidRPr="000716C7">
        <w:rPr>
          <w:rtl/>
        </w:rPr>
        <w:t xml:space="preserve">אנו </w:t>
      </w:r>
      <w:bookmarkStart w:id="6281" w:name="_ETM_Q12_312300"/>
      <w:bookmarkEnd w:id="6281"/>
      <w:r w:rsidRPr="000716C7">
        <w:rPr>
          <w:rtl/>
        </w:rPr>
        <w:t xml:space="preserve">עוברים </w:t>
      </w:r>
      <w:bookmarkStart w:id="6282" w:name="_ETM_Q12_312660"/>
      <w:bookmarkEnd w:id="6282"/>
      <w:r w:rsidRPr="000716C7">
        <w:rPr>
          <w:rtl/>
        </w:rPr>
        <w:t xml:space="preserve">להצבעה </w:t>
      </w:r>
      <w:bookmarkStart w:id="6283" w:name="_ETM_Q12_314669"/>
      <w:bookmarkStart w:id="6284" w:name="_ETM_Q12_318809"/>
      <w:bookmarkEnd w:id="6283"/>
      <w:bookmarkEnd w:id="6284"/>
      <w:r>
        <w:rPr>
          <w:rFonts w:hint="cs"/>
          <w:rtl/>
        </w:rPr>
        <w:t xml:space="preserve">על </w:t>
      </w:r>
      <w:r w:rsidRPr="00753476">
        <w:rPr>
          <w:rtl/>
        </w:rPr>
        <w:t>הצעת חוק הקמת שדה תעופה בנגב, התשפ"ה</w:t>
      </w:r>
      <w:r>
        <w:rPr>
          <w:rFonts w:hint="cs"/>
          <w:rtl/>
        </w:rPr>
        <w:t xml:space="preserve">–2024 </w:t>
      </w:r>
      <w:r w:rsidRPr="000716C7">
        <w:rPr>
          <w:rtl/>
        </w:rPr>
        <w:t xml:space="preserve">של </w:t>
      </w:r>
      <w:bookmarkStart w:id="6285" w:name="_ETM_Q12_318930"/>
      <w:bookmarkEnd w:id="6285"/>
      <w:r w:rsidRPr="000716C7">
        <w:rPr>
          <w:rtl/>
        </w:rPr>
        <w:t xml:space="preserve">חבר </w:t>
      </w:r>
      <w:bookmarkStart w:id="6286" w:name="_ETM_Q12_319139"/>
      <w:bookmarkEnd w:id="6286"/>
      <w:r w:rsidRPr="000716C7">
        <w:rPr>
          <w:rtl/>
        </w:rPr>
        <w:t xml:space="preserve">הכנסת </w:t>
      </w:r>
      <w:bookmarkStart w:id="6287" w:name="_ETM_Q12_319439"/>
      <w:bookmarkEnd w:id="6287"/>
      <w:r w:rsidRPr="000716C7">
        <w:rPr>
          <w:rtl/>
        </w:rPr>
        <w:t xml:space="preserve">רם </w:t>
      </w:r>
      <w:bookmarkStart w:id="6288" w:name="_ETM_Q12_319620"/>
      <w:bookmarkEnd w:id="6288"/>
      <w:r w:rsidRPr="000716C7">
        <w:rPr>
          <w:rtl/>
        </w:rPr>
        <w:t xml:space="preserve">בן </w:t>
      </w:r>
      <w:bookmarkStart w:id="6289" w:name="_ETM_Q12_319769"/>
      <w:bookmarkEnd w:id="6289"/>
      <w:r w:rsidRPr="000716C7">
        <w:rPr>
          <w:rtl/>
        </w:rPr>
        <w:t xml:space="preserve">ברק </w:t>
      </w:r>
      <w:bookmarkStart w:id="6290" w:name="_ETM_Q12_320099"/>
      <w:bookmarkEnd w:id="6290"/>
      <w:r w:rsidRPr="000716C7">
        <w:rPr>
          <w:rtl/>
        </w:rPr>
        <w:t xml:space="preserve">וקבוצת </w:t>
      </w:r>
      <w:bookmarkStart w:id="6291" w:name="_ETM_Q12_320699"/>
      <w:bookmarkEnd w:id="6291"/>
      <w:r w:rsidRPr="000716C7">
        <w:rPr>
          <w:rtl/>
        </w:rPr>
        <w:t xml:space="preserve">חברי </w:t>
      </w:r>
      <w:bookmarkStart w:id="6292" w:name="_ETM_Q12_320939"/>
      <w:bookmarkEnd w:id="6292"/>
      <w:r w:rsidRPr="000716C7">
        <w:rPr>
          <w:rtl/>
        </w:rPr>
        <w:t>הכנסת</w:t>
      </w:r>
      <w:r>
        <w:rPr>
          <w:rFonts w:hint="cs"/>
          <w:rtl/>
        </w:rPr>
        <w:t>. הצבעה.</w:t>
      </w:r>
    </w:p>
    <w:p w:rsidR="0058358C" w:rsidRDefault="0058358C" w:rsidP="004934BD">
      <w:pPr>
        <w:rPr>
          <w:rtl/>
        </w:rPr>
      </w:pPr>
    </w:p>
    <w:p w:rsidR="0058358C" w:rsidRDefault="0058358C" w:rsidP="004934BD">
      <w:pPr>
        <w:pStyle w:val="af1"/>
        <w:keepNext/>
        <w:rPr>
          <w:rtl/>
        </w:rPr>
      </w:pPr>
      <w:r>
        <w:rPr>
          <w:rtl/>
        </w:rPr>
        <w:t>הצבעה מס'</w:t>
      </w:r>
      <w:r>
        <w:rPr>
          <w:rFonts w:hint="cs"/>
          <w:rtl/>
        </w:rPr>
        <w:t xml:space="preserve"> 5</w:t>
      </w:r>
    </w:p>
    <w:p w:rsidR="0058358C" w:rsidRDefault="0058358C" w:rsidP="004934BD">
      <w:pPr>
        <w:pStyle w:val="--"/>
        <w:keepNext/>
        <w:rPr>
          <w:rtl/>
        </w:rPr>
      </w:pPr>
    </w:p>
    <w:p w:rsidR="0058358C" w:rsidRDefault="0058358C" w:rsidP="004934BD">
      <w:pPr>
        <w:pStyle w:val="--"/>
        <w:keepNext/>
        <w:rPr>
          <w:rtl/>
        </w:rPr>
      </w:pPr>
      <w:r>
        <w:rPr>
          <w:rtl/>
        </w:rPr>
        <w:t>בעד ההצעה להעביר את הצעת החוק לוועדה –</w:t>
      </w:r>
      <w:r>
        <w:rPr>
          <w:rFonts w:hint="cs"/>
          <w:rtl/>
        </w:rPr>
        <w:t xml:space="preserve"> 52</w:t>
      </w:r>
    </w:p>
    <w:p w:rsidR="0058358C" w:rsidRDefault="0058358C" w:rsidP="004934BD">
      <w:pPr>
        <w:pStyle w:val="--"/>
        <w:keepNext/>
        <w:rPr>
          <w:rtl/>
        </w:rPr>
      </w:pPr>
      <w:r>
        <w:rPr>
          <w:rtl/>
        </w:rPr>
        <w:t xml:space="preserve">נגד – </w:t>
      </w:r>
      <w:r>
        <w:rPr>
          <w:rFonts w:hint="cs"/>
          <w:rtl/>
        </w:rPr>
        <w:t>6</w:t>
      </w:r>
    </w:p>
    <w:p w:rsidR="0058358C" w:rsidRDefault="0058358C" w:rsidP="004934BD">
      <w:pPr>
        <w:pStyle w:val="--"/>
        <w:keepNext/>
        <w:rPr>
          <w:rtl/>
        </w:rPr>
      </w:pPr>
      <w:r>
        <w:rPr>
          <w:rtl/>
        </w:rPr>
        <w:t xml:space="preserve">נמנעים – </w:t>
      </w:r>
      <w:r>
        <w:rPr>
          <w:rFonts w:hint="cs"/>
          <w:rtl/>
        </w:rPr>
        <w:t>אין</w:t>
      </w:r>
    </w:p>
    <w:p w:rsidR="0058358C" w:rsidRPr="00753476" w:rsidRDefault="0058358C" w:rsidP="004934BD">
      <w:pPr>
        <w:pStyle w:val="af2"/>
        <w:rPr>
          <w:rtl/>
        </w:rPr>
      </w:pPr>
      <w:r>
        <w:rPr>
          <w:rtl/>
        </w:rPr>
        <w:t xml:space="preserve">ההצעה להעביר את </w:t>
      </w:r>
      <w:r w:rsidRPr="00753476">
        <w:rPr>
          <w:rtl/>
        </w:rPr>
        <w:t>הצעת חוק</w:t>
      </w:r>
      <w:r>
        <w:rPr>
          <w:rtl/>
        </w:rPr>
        <w:t xml:space="preserve"> הקמת שדה תעופה בנגב, התשפ"ה</w:t>
      </w:r>
      <w:r>
        <w:rPr>
          <w:rFonts w:hint="cs"/>
          <w:rtl/>
        </w:rPr>
        <w:t>–2024, לוועדה שתקבע ועדת הכנסת נתקבלה.</w:t>
      </w:r>
    </w:p>
    <w:p w:rsidR="0058358C" w:rsidRDefault="0058358C" w:rsidP="004934BD">
      <w:pPr>
        <w:rPr>
          <w:rtl/>
        </w:rPr>
      </w:pPr>
    </w:p>
    <w:p w:rsidR="0058358C" w:rsidRDefault="0058358C" w:rsidP="004934BD">
      <w:pPr>
        <w:pStyle w:val="af6"/>
        <w:keepNext/>
        <w:rPr>
          <w:rtl/>
        </w:rPr>
      </w:pPr>
      <w:r w:rsidRPr="00753476">
        <w:rPr>
          <w:rStyle w:val="TagStyle"/>
          <w:rtl/>
        </w:rPr>
        <w:t xml:space="preserve"> &lt;&lt; יור &gt;&gt; </w:t>
      </w:r>
      <w:r>
        <w:rPr>
          <w:rtl/>
        </w:rPr>
        <w:t>היו"ר משה רוט:</w:t>
      </w:r>
      <w:r w:rsidRPr="00753476">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953C88">
      <w:pPr>
        <w:rPr>
          <w:rtl/>
        </w:rPr>
      </w:pPr>
      <w:bookmarkStart w:id="6293" w:name="_ETM_Q12_332935"/>
      <w:bookmarkStart w:id="6294" w:name="_ETM_Q12_322049"/>
      <w:bookmarkStart w:id="6295" w:name="_ETM_Q12_322650"/>
      <w:bookmarkEnd w:id="6293"/>
      <w:bookmarkEnd w:id="6294"/>
      <w:bookmarkEnd w:id="6295"/>
      <w:r w:rsidRPr="000716C7">
        <w:rPr>
          <w:rtl/>
        </w:rPr>
        <w:t xml:space="preserve">52 </w:t>
      </w:r>
      <w:bookmarkStart w:id="6296" w:name="_ETM_Q12_337900"/>
      <w:bookmarkEnd w:id="6296"/>
      <w:r w:rsidRPr="000716C7">
        <w:rPr>
          <w:rtl/>
        </w:rPr>
        <w:t>בעד</w:t>
      </w:r>
      <w:r>
        <w:rPr>
          <w:rFonts w:hint="cs"/>
          <w:rtl/>
        </w:rPr>
        <w:t>,</w:t>
      </w:r>
      <w:r w:rsidRPr="000716C7">
        <w:rPr>
          <w:rtl/>
        </w:rPr>
        <w:t xml:space="preserve"> </w:t>
      </w:r>
      <w:bookmarkStart w:id="6297" w:name="_ETM_Q12_338319"/>
      <w:bookmarkEnd w:id="6297"/>
      <w:r>
        <w:rPr>
          <w:rFonts w:hint="cs"/>
          <w:rtl/>
        </w:rPr>
        <w:t>שישה</w:t>
      </w:r>
      <w:r w:rsidRPr="000716C7">
        <w:rPr>
          <w:rtl/>
        </w:rPr>
        <w:t xml:space="preserve"> </w:t>
      </w:r>
      <w:bookmarkStart w:id="6298" w:name="_ETM_Q12_338709"/>
      <w:bookmarkEnd w:id="6298"/>
      <w:r w:rsidRPr="000716C7">
        <w:rPr>
          <w:rtl/>
        </w:rPr>
        <w:t>מתנגדים</w:t>
      </w:r>
      <w:r>
        <w:rPr>
          <w:rFonts w:hint="cs"/>
          <w:rtl/>
        </w:rPr>
        <w:t>.</w:t>
      </w:r>
      <w:r w:rsidRPr="000716C7">
        <w:rPr>
          <w:rtl/>
        </w:rPr>
        <w:t xml:space="preserve"> </w:t>
      </w:r>
      <w:bookmarkStart w:id="6299" w:name="_ETM_Q12_340050"/>
      <w:bookmarkEnd w:id="6299"/>
      <w:r w:rsidRPr="000716C7">
        <w:rPr>
          <w:rtl/>
        </w:rPr>
        <w:t xml:space="preserve">אני </w:t>
      </w:r>
      <w:bookmarkStart w:id="6300" w:name="_ETM_Q12_340320"/>
      <w:bookmarkEnd w:id="6300"/>
      <w:r w:rsidRPr="000716C7">
        <w:rPr>
          <w:rtl/>
        </w:rPr>
        <w:t xml:space="preserve">קובע </w:t>
      </w:r>
      <w:bookmarkStart w:id="6301" w:name="_ETM_Q12_340919"/>
      <w:bookmarkEnd w:id="6301"/>
      <w:r w:rsidRPr="000716C7">
        <w:rPr>
          <w:rtl/>
        </w:rPr>
        <w:t xml:space="preserve">כי </w:t>
      </w:r>
      <w:bookmarkStart w:id="6302" w:name="_ETM_Q12_341100"/>
      <w:bookmarkEnd w:id="6302"/>
      <w:r w:rsidRPr="000716C7">
        <w:rPr>
          <w:rtl/>
        </w:rPr>
        <w:t xml:space="preserve">הצעת </w:t>
      </w:r>
      <w:bookmarkStart w:id="6303" w:name="_ETM_Q12_341520"/>
      <w:bookmarkEnd w:id="6303"/>
      <w:r w:rsidRPr="000716C7">
        <w:rPr>
          <w:rtl/>
        </w:rPr>
        <w:t xml:space="preserve">חוק </w:t>
      </w:r>
      <w:bookmarkStart w:id="6304" w:name="_ETM_Q12_341820"/>
      <w:bookmarkEnd w:id="6304"/>
      <w:r w:rsidRPr="000716C7">
        <w:rPr>
          <w:rtl/>
        </w:rPr>
        <w:t xml:space="preserve">הקמת </w:t>
      </w:r>
      <w:bookmarkStart w:id="6305" w:name="_ETM_Q12_342150"/>
      <w:bookmarkEnd w:id="6305"/>
      <w:r w:rsidRPr="000716C7">
        <w:rPr>
          <w:rtl/>
        </w:rPr>
        <w:t xml:space="preserve">שדה </w:t>
      </w:r>
      <w:bookmarkStart w:id="6306" w:name="_ETM_Q12_342360"/>
      <w:bookmarkEnd w:id="6306"/>
      <w:r w:rsidRPr="000716C7">
        <w:rPr>
          <w:rtl/>
        </w:rPr>
        <w:t xml:space="preserve">תעופה </w:t>
      </w:r>
      <w:bookmarkStart w:id="6307" w:name="_ETM_Q12_342690"/>
      <w:bookmarkEnd w:id="6307"/>
      <w:r w:rsidRPr="000716C7">
        <w:rPr>
          <w:rtl/>
        </w:rPr>
        <w:t>בנגב</w:t>
      </w:r>
      <w:r>
        <w:rPr>
          <w:rFonts w:hint="cs"/>
          <w:rtl/>
        </w:rPr>
        <w:t>, התשפ"ה</w:t>
      </w:r>
      <w:r>
        <w:rPr>
          <w:rFonts w:hint="eastAsia"/>
        </w:rPr>
        <w:t>–</w:t>
      </w:r>
      <w:r>
        <w:rPr>
          <w:rFonts w:hint="cs"/>
          <w:rtl/>
        </w:rPr>
        <w:t>2024, של</w:t>
      </w:r>
      <w:bookmarkStart w:id="6308" w:name="_ETM_Q12_343139"/>
      <w:bookmarkStart w:id="6309" w:name="_ETM_Q12_343860"/>
      <w:bookmarkStart w:id="6310" w:name="_ETM_Q12_344639"/>
      <w:bookmarkStart w:id="6311" w:name="_ETM_Q12_344970"/>
      <w:bookmarkStart w:id="6312" w:name="_ETM_Q12_345270"/>
      <w:bookmarkStart w:id="6313" w:name="_ETM_Q12_345480"/>
      <w:bookmarkStart w:id="6314" w:name="_ETM_Q12_345840"/>
      <w:bookmarkEnd w:id="6308"/>
      <w:bookmarkEnd w:id="6309"/>
      <w:bookmarkEnd w:id="6310"/>
      <w:bookmarkEnd w:id="6311"/>
      <w:bookmarkEnd w:id="6312"/>
      <w:bookmarkEnd w:id="6313"/>
      <w:bookmarkEnd w:id="6314"/>
      <w:r>
        <w:rPr>
          <w:rFonts w:hint="cs"/>
          <w:rtl/>
        </w:rPr>
        <w:t xml:space="preserve"> חבר הכנסת</w:t>
      </w:r>
      <w:bookmarkStart w:id="6315" w:name="_ETM_Q12_345214"/>
      <w:bookmarkEnd w:id="6315"/>
      <w:r>
        <w:rPr>
          <w:rFonts w:hint="cs"/>
          <w:rtl/>
        </w:rPr>
        <w:t xml:space="preserve"> רם בן בקר</w:t>
      </w:r>
      <w:r w:rsidRPr="000716C7">
        <w:rPr>
          <w:rtl/>
        </w:rPr>
        <w:t xml:space="preserve"> </w:t>
      </w:r>
      <w:bookmarkStart w:id="6316" w:name="_ETM_Q12_346139"/>
      <w:bookmarkEnd w:id="6316"/>
      <w:r w:rsidRPr="000716C7">
        <w:rPr>
          <w:rtl/>
        </w:rPr>
        <w:t xml:space="preserve">וקבוצת </w:t>
      </w:r>
      <w:bookmarkStart w:id="6317" w:name="_ETM_Q12_346590"/>
      <w:bookmarkEnd w:id="6317"/>
      <w:r w:rsidRPr="000716C7">
        <w:rPr>
          <w:rtl/>
        </w:rPr>
        <w:t xml:space="preserve">חברי </w:t>
      </w:r>
      <w:bookmarkStart w:id="6318" w:name="_ETM_Q12_346800"/>
      <w:bookmarkEnd w:id="6318"/>
      <w:r w:rsidRPr="000716C7">
        <w:rPr>
          <w:rtl/>
        </w:rPr>
        <w:t xml:space="preserve">הכנסת </w:t>
      </w:r>
      <w:bookmarkStart w:id="6319" w:name="_ETM_Q12_347730"/>
      <w:bookmarkEnd w:id="6319"/>
      <w:r w:rsidRPr="000716C7">
        <w:rPr>
          <w:rtl/>
        </w:rPr>
        <w:t xml:space="preserve">אושרה </w:t>
      </w:r>
      <w:bookmarkStart w:id="6320" w:name="_ETM_Q12_348150"/>
      <w:bookmarkEnd w:id="6320"/>
      <w:r w:rsidRPr="000716C7">
        <w:rPr>
          <w:rtl/>
        </w:rPr>
        <w:t xml:space="preserve">בקריאה </w:t>
      </w:r>
      <w:bookmarkStart w:id="6321" w:name="_ETM_Q12_348570"/>
      <w:bookmarkEnd w:id="6321"/>
      <w:r w:rsidRPr="000716C7">
        <w:rPr>
          <w:rtl/>
        </w:rPr>
        <w:t xml:space="preserve">טרומית </w:t>
      </w:r>
      <w:bookmarkStart w:id="6322" w:name="_ETM_Q12_348900"/>
      <w:bookmarkEnd w:id="6322"/>
      <w:r w:rsidRPr="000716C7">
        <w:rPr>
          <w:rtl/>
        </w:rPr>
        <w:t xml:space="preserve">ותעבור </w:t>
      </w:r>
      <w:bookmarkStart w:id="6323" w:name="_ETM_Q12_349680"/>
      <w:bookmarkEnd w:id="6323"/>
      <w:r w:rsidRPr="000716C7">
        <w:rPr>
          <w:rtl/>
        </w:rPr>
        <w:t xml:space="preserve">גם </w:t>
      </w:r>
      <w:bookmarkStart w:id="6324" w:name="_ETM_Q12_350040"/>
      <w:bookmarkEnd w:id="6324"/>
      <w:r>
        <w:rPr>
          <w:rFonts w:hint="cs"/>
          <w:rtl/>
        </w:rPr>
        <w:t xml:space="preserve">היא </w:t>
      </w:r>
      <w:r w:rsidRPr="000716C7">
        <w:rPr>
          <w:rtl/>
        </w:rPr>
        <w:t xml:space="preserve">לדיון </w:t>
      </w:r>
      <w:bookmarkStart w:id="6325" w:name="_ETM_Q12_350669"/>
      <w:bookmarkEnd w:id="6325"/>
      <w:r w:rsidRPr="000716C7">
        <w:rPr>
          <w:rtl/>
        </w:rPr>
        <w:t xml:space="preserve">בוועדת </w:t>
      </w:r>
      <w:bookmarkStart w:id="6326" w:name="_ETM_Q12_351600"/>
      <w:bookmarkEnd w:id="6326"/>
      <w:r w:rsidRPr="000716C7">
        <w:rPr>
          <w:rtl/>
        </w:rPr>
        <w:t xml:space="preserve">הכנסת </w:t>
      </w:r>
      <w:bookmarkStart w:id="6327" w:name="_ETM_Q12_352169"/>
      <w:bookmarkEnd w:id="6327"/>
      <w:r w:rsidRPr="000716C7">
        <w:rPr>
          <w:rtl/>
        </w:rPr>
        <w:t xml:space="preserve">כדי </w:t>
      </w:r>
      <w:bookmarkStart w:id="6328" w:name="_ETM_Q12_352350"/>
      <w:bookmarkEnd w:id="6328"/>
      <w:r w:rsidRPr="000716C7">
        <w:rPr>
          <w:rtl/>
        </w:rPr>
        <w:t xml:space="preserve">לקבוע </w:t>
      </w:r>
      <w:bookmarkStart w:id="6329" w:name="_ETM_Q12_352919"/>
      <w:bookmarkStart w:id="6330" w:name="_ETM_Q12_353220"/>
      <w:bookmarkEnd w:id="6329"/>
      <w:bookmarkEnd w:id="6330"/>
      <w:r w:rsidRPr="000716C7">
        <w:rPr>
          <w:rtl/>
        </w:rPr>
        <w:t xml:space="preserve">ועדה </w:t>
      </w:r>
      <w:bookmarkStart w:id="6331" w:name="_ETM_Q12_354240"/>
      <w:bookmarkEnd w:id="6331"/>
      <w:r w:rsidRPr="000716C7">
        <w:rPr>
          <w:rtl/>
        </w:rPr>
        <w:t xml:space="preserve">לצורך </w:t>
      </w:r>
      <w:bookmarkStart w:id="6332" w:name="_ETM_Q12_354750"/>
      <w:bookmarkEnd w:id="6332"/>
      <w:r w:rsidRPr="000716C7">
        <w:rPr>
          <w:rtl/>
        </w:rPr>
        <w:t xml:space="preserve">הכנתה </w:t>
      </w:r>
      <w:bookmarkStart w:id="6333" w:name="_ETM_Q12_355440"/>
      <w:bookmarkEnd w:id="6333"/>
      <w:r w:rsidRPr="000716C7">
        <w:rPr>
          <w:rtl/>
        </w:rPr>
        <w:t xml:space="preserve">לקריאה </w:t>
      </w:r>
      <w:bookmarkStart w:id="6334" w:name="_ETM_Q12_356190"/>
      <w:bookmarkEnd w:id="6334"/>
      <w:r w:rsidRPr="000716C7">
        <w:rPr>
          <w:rtl/>
        </w:rPr>
        <w:t>הראשונה</w:t>
      </w:r>
      <w:r>
        <w:rPr>
          <w:rFonts w:hint="cs"/>
          <w:rtl/>
        </w:rPr>
        <w:t>.</w:t>
      </w:r>
    </w:p>
    <w:p w:rsidR="0058358C" w:rsidRDefault="0058358C" w:rsidP="004934BD">
      <w:pPr>
        <w:rPr>
          <w:rtl/>
        </w:rPr>
      </w:pPr>
    </w:p>
    <w:p w:rsidR="0058358C" w:rsidRDefault="0058358C" w:rsidP="004934BD">
      <w:pPr>
        <w:rPr>
          <w:rtl/>
        </w:rPr>
      </w:pPr>
    </w:p>
    <w:p w:rsidR="0058358C" w:rsidRDefault="0058358C" w:rsidP="004934BD">
      <w:pPr>
        <w:pStyle w:val="a6"/>
        <w:rPr>
          <w:rtl/>
        </w:rPr>
      </w:pPr>
      <w:bookmarkStart w:id="6335" w:name="ET_hatsach_644844_6"/>
      <w:r w:rsidRPr="00753476">
        <w:rPr>
          <w:rStyle w:val="TagStyle"/>
          <w:rtl/>
        </w:rPr>
        <w:t xml:space="preserve"> &lt;&lt; הצח &gt;&gt; </w:t>
      </w:r>
      <w:bookmarkStart w:id="6336" w:name="_Toc186646502"/>
      <w:bookmarkStart w:id="6337" w:name="_Toc190339895"/>
      <w:r>
        <w:rPr>
          <w:rtl/>
        </w:rPr>
        <w:t xml:space="preserve">הצעת חוק-יסוד: ישראל </w:t>
      </w:r>
      <w:r>
        <w:rPr>
          <w:rFonts w:hint="cs"/>
          <w:rtl/>
        </w:rPr>
        <w:t>–</w:t>
      </w:r>
      <w:r>
        <w:rPr>
          <w:rtl/>
        </w:rPr>
        <w:t xml:space="preserve"> מדינת הלאום של העם היהודי (תיקון </w:t>
      </w:r>
      <w:r>
        <w:rPr>
          <w:rFonts w:hint="cs"/>
          <w:rtl/>
        </w:rPr>
        <w:t>–</w:t>
      </w:r>
      <w:r>
        <w:rPr>
          <w:rtl/>
        </w:rPr>
        <w:t xml:space="preserve"> הוספת מחויבות לשוויון זכויות)</w:t>
      </w:r>
      <w:bookmarkEnd w:id="6336"/>
      <w:bookmarkEnd w:id="6337"/>
      <w:r w:rsidRPr="00753476">
        <w:rPr>
          <w:rStyle w:val="TagStyle"/>
          <w:rtl/>
        </w:rPr>
        <w:t xml:space="preserve"> &lt;&lt; הצח &gt;&gt;</w:t>
      </w:r>
      <w:r>
        <w:rPr>
          <w:rtl/>
        </w:rPr>
        <w:t xml:space="preserve"> </w:t>
      </w:r>
      <w:bookmarkEnd w:id="6335"/>
    </w:p>
    <w:p w:rsidR="0058358C" w:rsidRDefault="0058358C" w:rsidP="004934BD">
      <w:pPr>
        <w:rPr>
          <w:rtl/>
        </w:rPr>
      </w:pPr>
      <w:r>
        <w:rPr>
          <w:rtl/>
        </w:rPr>
        <w:t>[הצעת חוק פ/</w:t>
      </w:r>
      <w:r>
        <w:rPr>
          <w:rFonts w:hint="cs"/>
          <w:rtl/>
        </w:rPr>
        <w:t>4970</w:t>
      </w:r>
      <w:r>
        <w:rPr>
          <w:rtl/>
        </w:rPr>
        <w:t>/</w:t>
      </w:r>
      <w:r>
        <w:rPr>
          <w:rFonts w:hint="cs"/>
          <w:rtl/>
        </w:rPr>
        <w:t>25</w:t>
      </w:r>
      <w:r>
        <w:rPr>
          <w:rtl/>
        </w:rPr>
        <w:t>; נספחות.]</w:t>
      </w:r>
    </w:p>
    <w:p w:rsidR="0058358C" w:rsidRDefault="0058358C" w:rsidP="004934BD">
      <w:pPr>
        <w:pStyle w:val="-0"/>
        <w:rPr>
          <w:rtl/>
        </w:rPr>
      </w:pPr>
      <w:r>
        <w:rPr>
          <w:rtl/>
        </w:rPr>
        <w:t>(הצעת חבר הכנסת</w:t>
      </w:r>
      <w:r>
        <w:rPr>
          <w:rFonts w:hint="cs"/>
          <w:rtl/>
        </w:rPr>
        <w:t xml:space="preserve"> אלון שוסטר</w:t>
      </w:r>
      <w:r>
        <w:rPr>
          <w:rtl/>
        </w:rPr>
        <w:t>)</w:t>
      </w:r>
    </w:p>
    <w:p w:rsidR="0058358C" w:rsidRDefault="0058358C" w:rsidP="004934BD">
      <w:pPr>
        <w:rPr>
          <w:rtl/>
        </w:rPr>
      </w:pPr>
    </w:p>
    <w:p w:rsidR="0058358C" w:rsidRDefault="0058358C" w:rsidP="004934BD">
      <w:pPr>
        <w:pStyle w:val="af6"/>
        <w:keepNext/>
        <w:rPr>
          <w:rtl/>
        </w:rPr>
      </w:pPr>
      <w:bookmarkStart w:id="6338" w:name="ET_yor_6599_7"/>
      <w:r w:rsidRPr="00753476">
        <w:rPr>
          <w:rStyle w:val="TagStyle"/>
          <w:rtl/>
        </w:rPr>
        <w:t xml:space="preserve"> &lt;&lt; יור &gt;&gt; </w:t>
      </w:r>
      <w:r>
        <w:rPr>
          <w:rtl/>
        </w:rPr>
        <w:t>היו"ר משה רוט:</w:t>
      </w:r>
      <w:r w:rsidRPr="00753476">
        <w:rPr>
          <w:rStyle w:val="TagStyle"/>
          <w:rtl/>
        </w:rPr>
        <w:t xml:space="preserve"> &lt;&lt; יור &gt;&gt;</w:t>
      </w:r>
      <w:r>
        <w:rPr>
          <w:rtl/>
        </w:rPr>
        <w:t xml:space="preserve"> </w:t>
      </w:r>
      <w:bookmarkEnd w:id="6338"/>
    </w:p>
    <w:p w:rsidR="0058358C" w:rsidRDefault="0058358C" w:rsidP="004934BD">
      <w:pPr>
        <w:pStyle w:val="KeepWithNext"/>
        <w:rPr>
          <w:rtl/>
        </w:rPr>
      </w:pPr>
    </w:p>
    <w:p w:rsidR="0058358C" w:rsidRDefault="0058358C" w:rsidP="00953C88">
      <w:pPr>
        <w:rPr>
          <w:rtl/>
        </w:rPr>
      </w:pPr>
      <w:bookmarkStart w:id="6339" w:name="_ETM_Q12_357680"/>
      <w:bookmarkEnd w:id="6339"/>
      <w:r w:rsidRPr="000716C7">
        <w:rPr>
          <w:rtl/>
        </w:rPr>
        <w:t xml:space="preserve">נעבור </w:t>
      </w:r>
      <w:bookmarkStart w:id="6340" w:name="_ETM_Q12_358010"/>
      <w:bookmarkEnd w:id="6340"/>
      <w:r w:rsidRPr="000716C7">
        <w:rPr>
          <w:rtl/>
        </w:rPr>
        <w:t xml:space="preserve">לנושא </w:t>
      </w:r>
      <w:bookmarkStart w:id="6341" w:name="_ETM_Q12_358400"/>
      <w:bookmarkEnd w:id="6341"/>
      <w:r w:rsidRPr="000716C7">
        <w:rPr>
          <w:rtl/>
        </w:rPr>
        <w:t xml:space="preserve">הבא </w:t>
      </w:r>
      <w:bookmarkStart w:id="6342" w:name="_ETM_Q12_358580"/>
      <w:bookmarkEnd w:id="6342"/>
      <w:r w:rsidRPr="000716C7">
        <w:rPr>
          <w:rtl/>
        </w:rPr>
        <w:t xml:space="preserve">על </w:t>
      </w:r>
      <w:bookmarkStart w:id="6343" w:name="_ETM_Q12_358669"/>
      <w:bookmarkEnd w:id="6343"/>
      <w:r w:rsidRPr="000716C7">
        <w:rPr>
          <w:rtl/>
        </w:rPr>
        <w:t>סדר</w:t>
      </w:r>
      <w:bookmarkStart w:id="6344" w:name="_ETM_Q12_358970"/>
      <w:bookmarkEnd w:id="6344"/>
      <w:r>
        <w:rPr>
          <w:rFonts w:hint="cs"/>
          <w:rtl/>
        </w:rPr>
        <w:t>-</w:t>
      </w:r>
      <w:r w:rsidRPr="000716C7">
        <w:rPr>
          <w:rtl/>
        </w:rPr>
        <w:t>היום</w:t>
      </w:r>
      <w:r>
        <w:rPr>
          <w:rFonts w:hint="cs"/>
          <w:rtl/>
        </w:rPr>
        <w:t xml:space="preserve"> </w:t>
      </w:r>
      <w:r>
        <w:rPr>
          <w:rFonts w:hint="eastAsia"/>
        </w:rPr>
        <w:t>–</w:t>
      </w:r>
      <w:r w:rsidRPr="000716C7">
        <w:rPr>
          <w:rtl/>
        </w:rPr>
        <w:t xml:space="preserve"> </w:t>
      </w:r>
      <w:bookmarkStart w:id="6345" w:name="_ETM_Q12_359239"/>
      <w:bookmarkStart w:id="6346" w:name="_ETM_Q12_365200"/>
      <w:bookmarkEnd w:id="6345"/>
      <w:bookmarkEnd w:id="6346"/>
      <w:r w:rsidRPr="00753476">
        <w:rPr>
          <w:rtl/>
        </w:rPr>
        <w:t xml:space="preserve">חוק-יסוד: ישראל </w:t>
      </w:r>
      <w:r>
        <w:rPr>
          <w:rFonts w:hint="cs"/>
          <w:rtl/>
        </w:rPr>
        <w:t>–</w:t>
      </w:r>
      <w:r w:rsidRPr="00753476">
        <w:rPr>
          <w:rtl/>
        </w:rPr>
        <w:t xml:space="preserve"> מדינת הלאום של העם היהודי (תיקון </w:t>
      </w:r>
      <w:r>
        <w:rPr>
          <w:rFonts w:hint="cs"/>
          <w:rtl/>
        </w:rPr>
        <w:t>–</w:t>
      </w:r>
      <w:r w:rsidRPr="00753476">
        <w:rPr>
          <w:rtl/>
        </w:rPr>
        <w:t xml:space="preserve"> הוספת מחויבות לשוויון זכויות</w:t>
      </w:r>
      <w:r>
        <w:rPr>
          <w:rFonts w:hint="cs"/>
          <w:rtl/>
        </w:rPr>
        <w:t>),</w:t>
      </w:r>
      <w:r w:rsidRPr="00753476">
        <w:rPr>
          <w:rtl/>
        </w:rPr>
        <w:t xml:space="preserve"> </w:t>
      </w:r>
      <w:r w:rsidRPr="000716C7">
        <w:rPr>
          <w:rtl/>
        </w:rPr>
        <w:t xml:space="preserve">של </w:t>
      </w:r>
      <w:bookmarkStart w:id="6347" w:name="_ETM_Q12_365349"/>
      <w:bookmarkEnd w:id="6347"/>
      <w:r w:rsidRPr="000716C7">
        <w:rPr>
          <w:rtl/>
        </w:rPr>
        <w:t xml:space="preserve">חבר </w:t>
      </w:r>
      <w:bookmarkStart w:id="6348" w:name="_ETM_Q12_365620"/>
      <w:bookmarkEnd w:id="6348"/>
      <w:r>
        <w:rPr>
          <w:rFonts w:hint="cs"/>
          <w:rtl/>
        </w:rPr>
        <w:t>ה</w:t>
      </w:r>
      <w:r w:rsidRPr="000716C7">
        <w:rPr>
          <w:rtl/>
        </w:rPr>
        <w:t xml:space="preserve">כנסת </w:t>
      </w:r>
      <w:bookmarkStart w:id="6349" w:name="_ETM_Q12_366519"/>
      <w:bookmarkEnd w:id="6349"/>
      <w:r w:rsidRPr="000716C7">
        <w:rPr>
          <w:rtl/>
        </w:rPr>
        <w:t xml:space="preserve">אלון </w:t>
      </w:r>
      <w:bookmarkStart w:id="6350" w:name="_ETM_Q12_366939"/>
      <w:bookmarkEnd w:id="6350"/>
      <w:r w:rsidRPr="000716C7">
        <w:rPr>
          <w:rtl/>
        </w:rPr>
        <w:t>שוסטר</w:t>
      </w:r>
      <w:bookmarkStart w:id="6351" w:name="_ETM_Q12_367569"/>
      <w:bookmarkEnd w:id="6351"/>
      <w:r>
        <w:rPr>
          <w:rFonts w:hint="cs"/>
          <w:rtl/>
        </w:rPr>
        <w:t xml:space="preserve">. </w:t>
      </w:r>
      <w:r w:rsidRPr="000716C7">
        <w:rPr>
          <w:rtl/>
        </w:rPr>
        <w:t xml:space="preserve">אני </w:t>
      </w:r>
      <w:bookmarkStart w:id="6352" w:name="_ETM_Q12_367719"/>
      <w:bookmarkEnd w:id="6352"/>
      <w:r w:rsidRPr="000716C7">
        <w:rPr>
          <w:rtl/>
        </w:rPr>
        <w:t xml:space="preserve">מזמין </w:t>
      </w:r>
      <w:bookmarkStart w:id="6353" w:name="_ETM_Q12_367989"/>
      <w:bookmarkEnd w:id="6353"/>
      <w:r w:rsidRPr="000716C7">
        <w:rPr>
          <w:rtl/>
        </w:rPr>
        <w:t xml:space="preserve">את </w:t>
      </w:r>
      <w:bookmarkStart w:id="6354" w:name="_ETM_Q12_368049"/>
      <w:bookmarkEnd w:id="6354"/>
      <w:r w:rsidRPr="000716C7">
        <w:rPr>
          <w:rtl/>
        </w:rPr>
        <w:t xml:space="preserve">חבר </w:t>
      </w:r>
      <w:bookmarkStart w:id="6355" w:name="_ETM_Q12_368230"/>
      <w:bookmarkEnd w:id="6355"/>
      <w:r w:rsidRPr="000716C7">
        <w:rPr>
          <w:rtl/>
        </w:rPr>
        <w:t xml:space="preserve">הכנסת </w:t>
      </w:r>
      <w:bookmarkStart w:id="6356" w:name="_ETM_Q12_368530"/>
      <w:bookmarkEnd w:id="6356"/>
      <w:r>
        <w:rPr>
          <w:rtl/>
        </w:rPr>
        <w:t>אל</w:t>
      </w:r>
      <w:r>
        <w:rPr>
          <w:rFonts w:hint="cs"/>
          <w:rtl/>
        </w:rPr>
        <w:t>ון</w:t>
      </w:r>
      <w:r w:rsidRPr="000716C7">
        <w:rPr>
          <w:rtl/>
        </w:rPr>
        <w:t xml:space="preserve"> </w:t>
      </w:r>
      <w:bookmarkStart w:id="6357" w:name="_ETM_Q12_368680"/>
      <w:bookmarkEnd w:id="6357"/>
      <w:r w:rsidRPr="000716C7">
        <w:rPr>
          <w:rtl/>
        </w:rPr>
        <w:t xml:space="preserve">שוסטר </w:t>
      </w:r>
      <w:bookmarkStart w:id="6358" w:name="_ETM_Q12_369159"/>
      <w:bookmarkEnd w:id="6358"/>
      <w:r w:rsidRPr="000716C7">
        <w:rPr>
          <w:rtl/>
        </w:rPr>
        <w:t xml:space="preserve">להציג </w:t>
      </w:r>
      <w:bookmarkStart w:id="6359" w:name="_ETM_Q12_370150"/>
      <w:bookmarkEnd w:id="6359"/>
      <w:r w:rsidRPr="000716C7">
        <w:rPr>
          <w:rtl/>
        </w:rPr>
        <w:t xml:space="preserve">את </w:t>
      </w:r>
      <w:bookmarkStart w:id="6360" w:name="_ETM_Q12_370419"/>
      <w:bookmarkEnd w:id="6360"/>
      <w:r w:rsidRPr="000716C7">
        <w:rPr>
          <w:rtl/>
        </w:rPr>
        <w:t xml:space="preserve">הצעת </w:t>
      </w:r>
      <w:bookmarkStart w:id="6361" w:name="_ETM_Q12_370840"/>
      <w:bookmarkEnd w:id="6361"/>
      <w:r w:rsidRPr="000716C7">
        <w:rPr>
          <w:rtl/>
        </w:rPr>
        <w:t>החוק</w:t>
      </w:r>
      <w:r>
        <w:rPr>
          <w:rFonts w:hint="cs"/>
          <w:rtl/>
        </w:rPr>
        <w:t>.</w:t>
      </w:r>
      <w:r w:rsidRPr="000716C7">
        <w:rPr>
          <w:rtl/>
        </w:rPr>
        <w:t xml:space="preserve"> </w:t>
      </w:r>
      <w:bookmarkStart w:id="6362" w:name="_ETM_Q12_371710"/>
      <w:bookmarkEnd w:id="6362"/>
      <w:r w:rsidRPr="000716C7">
        <w:rPr>
          <w:rtl/>
        </w:rPr>
        <w:t xml:space="preserve">לרשותך </w:t>
      </w:r>
      <w:bookmarkStart w:id="6363" w:name="_ETM_Q12_372700"/>
      <w:bookmarkEnd w:id="6363"/>
      <w:r>
        <w:rPr>
          <w:rFonts w:hint="cs"/>
          <w:rtl/>
        </w:rPr>
        <w:t>עשר</w:t>
      </w:r>
      <w:r w:rsidRPr="000716C7">
        <w:rPr>
          <w:rtl/>
        </w:rPr>
        <w:t xml:space="preserve"> </w:t>
      </w:r>
      <w:bookmarkStart w:id="6364" w:name="_ETM_Q12_373090"/>
      <w:bookmarkEnd w:id="6364"/>
      <w:r w:rsidRPr="000716C7">
        <w:rPr>
          <w:rtl/>
        </w:rPr>
        <w:t>דקות</w:t>
      </w:r>
      <w:r>
        <w:rPr>
          <w:rFonts w:hint="cs"/>
          <w:rtl/>
        </w:rPr>
        <w:t>,</w:t>
      </w:r>
      <w:r w:rsidRPr="000716C7">
        <w:rPr>
          <w:rtl/>
        </w:rPr>
        <w:t xml:space="preserve"> </w:t>
      </w:r>
      <w:bookmarkStart w:id="6365" w:name="_ETM_Q12_373600"/>
      <w:bookmarkEnd w:id="6365"/>
      <w:r w:rsidRPr="000716C7">
        <w:rPr>
          <w:rtl/>
        </w:rPr>
        <w:t>בבקשה</w:t>
      </w:r>
      <w:r>
        <w:rPr>
          <w:rFonts w:hint="cs"/>
          <w:rtl/>
        </w:rPr>
        <w:t>.</w:t>
      </w:r>
    </w:p>
    <w:p w:rsidR="0058358C" w:rsidRDefault="0058358C" w:rsidP="004934BD">
      <w:pPr>
        <w:rPr>
          <w:rtl/>
        </w:rPr>
      </w:pPr>
      <w:bookmarkStart w:id="6366" w:name="_ETM_Q12_374168"/>
      <w:bookmarkStart w:id="6367" w:name="_ETM_Q12_374280"/>
      <w:bookmarkStart w:id="6368" w:name="_ETM_Q12_373969"/>
      <w:bookmarkEnd w:id="6366"/>
      <w:bookmarkEnd w:id="6367"/>
      <w:bookmarkEnd w:id="6368"/>
    </w:p>
    <w:p w:rsidR="0058358C" w:rsidRDefault="0058358C" w:rsidP="004934BD">
      <w:pPr>
        <w:pStyle w:val="a4"/>
        <w:keepNext/>
        <w:rPr>
          <w:rtl/>
        </w:rPr>
      </w:pPr>
      <w:bookmarkStart w:id="6369" w:name="ET_speaker_6144_8"/>
      <w:r w:rsidRPr="00753476">
        <w:rPr>
          <w:rStyle w:val="TagStyle"/>
          <w:rtl/>
        </w:rPr>
        <w:t xml:space="preserve"> &lt;&lt; דובר &gt;&gt; </w:t>
      </w:r>
      <w:bookmarkStart w:id="6370" w:name="_Toc186646503"/>
      <w:bookmarkStart w:id="6371" w:name="_Toc190339896"/>
      <w:r>
        <w:rPr>
          <w:rtl/>
        </w:rPr>
        <w:t>אלון שוסטר (המחנה הממלכתי):</w:t>
      </w:r>
      <w:bookmarkEnd w:id="6370"/>
      <w:bookmarkEnd w:id="6371"/>
      <w:r w:rsidRPr="00753476">
        <w:rPr>
          <w:rStyle w:val="TagStyle"/>
          <w:rtl/>
        </w:rPr>
        <w:t xml:space="preserve"> &lt;&lt; דובר &gt;&gt;</w:t>
      </w:r>
      <w:r>
        <w:rPr>
          <w:rtl/>
        </w:rPr>
        <w:t xml:space="preserve"> </w:t>
      </w:r>
      <w:bookmarkEnd w:id="6369"/>
    </w:p>
    <w:p w:rsidR="0058358C" w:rsidRDefault="0058358C" w:rsidP="004934BD">
      <w:pPr>
        <w:pStyle w:val="KeepWithNext"/>
        <w:rPr>
          <w:rtl/>
        </w:rPr>
      </w:pPr>
    </w:p>
    <w:p w:rsidR="0058358C" w:rsidRDefault="0058358C" w:rsidP="00953C88">
      <w:pPr>
        <w:rPr>
          <w:rtl/>
        </w:rPr>
      </w:pPr>
      <w:bookmarkStart w:id="6372" w:name="_ETM_Q12_374811"/>
      <w:bookmarkStart w:id="6373" w:name="_ETM_Q12_374875"/>
      <w:bookmarkStart w:id="6374" w:name="_ETM_Q12_374169"/>
      <w:bookmarkEnd w:id="6372"/>
      <w:bookmarkEnd w:id="6373"/>
      <w:bookmarkEnd w:id="6374"/>
      <w:r w:rsidRPr="000716C7">
        <w:rPr>
          <w:rtl/>
        </w:rPr>
        <w:t xml:space="preserve">תודה </w:t>
      </w:r>
      <w:bookmarkStart w:id="6375" w:name="_ETM_Q12_374440"/>
      <w:bookmarkEnd w:id="6375"/>
      <w:r w:rsidRPr="000716C7">
        <w:rPr>
          <w:rtl/>
        </w:rPr>
        <w:t>רבה</w:t>
      </w:r>
      <w:r>
        <w:rPr>
          <w:rFonts w:hint="cs"/>
          <w:rtl/>
        </w:rPr>
        <w:t>,</w:t>
      </w:r>
      <w:r w:rsidRPr="000716C7">
        <w:rPr>
          <w:rtl/>
        </w:rPr>
        <w:t xml:space="preserve"> </w:t>
      </w:r>
      <w:bookmarkStart w:id="6376" w:name="_ETM_Q12_374680"/>
      <w:bookmarkEnd w:id="6376"/>
      <w:r w:rsidRPr="000716C7">
        <w:rPr>
          <w:rtl/>
        </w:rPr>
        <w:t xml:space="preserve">אדוני </w:t>
      </w:r>
      <w:bookmarkStart w:id="6377" w:name="_ETM_Q12_374980"/>
      <w:bookmarkEnd w:id="6377"/>
      <w:r w:rsidRPr="000716C7">
        <w:rPr>
          <w:rtl/>
        </w:rPr>
        <w:t>היושב-ראש</w:t>
      </w:r>
      <w:r>
        <w:rPr>
          <w:rFonts w:hint="cs"/>
          <w:rtl/>
        </w:rPr>
        <w:t>.</w:t>
      </w:r>
      <w:r w:rsidRPr="000716C7">
        <w:rPr>
          <w:rtl/>
        </w:rPr>
        <w:t xml:space="preserve"> </w:t>
      </w:r>
      <w:bookmarkStart w:id="6378" w:name="_ETM_Q12_375490"/>
      <w:bookmarkEnd w:id="6378"/>
      <w:r w:rsidRPr="000716C7">
        <w:rPr>
          <w:rtl/>
        </w:rPr>
        <w:t xml:space="preserve">חברות </w:t>
      </w:r>
      <w:bookmarkStart w:id="6379" w:name="_ETM_Q12_375880"/>
      <w:bookmarkEnd w:id="6379"/>
      <w:r w:rsidRPr="000716C7">
        <w:rPr>
          <w:rtl/>
        </w:rPr>
        <w:t xml:space="preserve">וחברי </w:t>
      </w:r>
      <w:bookmarkStart w:id="6380" w:name="_ETM_Q12_376480"/>
      <w:bookmarkEnd w:id="6380"/>
      <w:r w:rsidRPr="000716C7">
        <w:rPr>
          <w:rtl/>
        </w:rPr>
        <w:t>הכנסת</w:t>
      </w:r>
      <w:r>
        <w:rPr>
          <w:rFonts w:hint="cs"/>
          <w:rtl/>
        </w:rPr>
        <w:t>,</w:t>
      </w:r>
      <w:r w:rsidRPr="000716C7">
        <w:rPr>
          <w:rtl/>
        </w:rPr>
        <w:t xml:space="preserve"> </w:t>
      </w:r>
      <w:bookmarkStart w:id="6381" w:name="_ETM_Q12_378550"/>
      <w:bookmarkEnd w:id="6381"/>
      <w:r w:rsidRPr="000716C7">
        <w:rPr>
          <w:rtl/>
        </w:rPr>
        <w:t xml:space="preserve">בטרם </w:t>
      </w:r>
      <w:bookmarkStart w:id="6382" w:name="_ETM_Q12_379630"/>
      <w:bookmarkEnd w:id="6382"/>
      <w:r w:rsidRPr="000716C7">
        <w:rPr>
          <w:rtl/>
        </w:rPr>
        <w:t xml:space="preserve">אציג </w:t>
      </w:r>
      <w:bookmarkStart w:id="6383" w:name="_ETM_Q12_379990"/>
      <w:bookmarkEnd w:id="6383"/>
      <w:r w:rsidRPr="000716C7">
        <w:rPr>
          <w:rtl/>
        </w:rPr>
        <w:t xml:space="preserve">את </w:t>
      </w:r>
      <w:bookmarkStart w:id="6384" w:name="_ETM_Q12_380139"/>
      <w:bookmarkStart w:id="6385" w:name="_ETM_Q12_380455"/>
      <w:bookmarkStart w:id="6386" w:name="_ETM_Q12_380770"/>
      <w:bookmarkEnd w:id="6384"/>
      <w:bookmarkEnd w:id="6385"/>
      <w:bookmarkEnd w:id="6386"/>
      <w:r w:rsidRPr="000716C7">
        <w:rPr>
          <w:rtl/>
        </w:rPr>
        <w:t xml:space="preserve">הצעת </w:t>
      </w:r>
      <w:bookmarkStart w:id="6387" w:name="_ETM_Q12_381190"/>
      <w:bookmarkEnd w:id="6387"/>
      <w:r w:rsidRPr="000716C7">
        <w:rPr>
          <w:rtl/>
        </w:rPr>
        <w:t xml:space="preserve">החוק </w:t>
      </w:r>
      <w:bookmarkStart w:id="6388" w:name="_ETM_Q12_382329"/>
      <w:bookmarkEnd w:id="6388"/>
      <w:r w:rsidRPr="000716C7">
        <w:rPr>
          <w:rtl/>
        </w:rPr>
        <w:t xml:space="preserve">החשובה </w:t>
      </w:r>
      <w:bookmarkStart w:id="6389" w:name="_ETM_Q12_383620"/>
      <w:bookmarkEnd w:id="6389"/>
      <w:r w:rsidRPr="000716C7">
        <w:rPr>
          <w:rtl/>
        </w:rPr>
        <w:t xml:space="preserve">אני </w:t>
      </w:r>
      <w:bookmarkStart w:id="6390" w:name="_ETM_Q12_384280"/>
      <w:bookmarkEnd w:id="6390"/>
      <w:r w:rsidRPr="000716C7">
        <w:rPr>
          <w:rtl/>
        </w:rPr>
        <w:t xml:space="preserve">מבקש </w:t>
      </w:r>
      <w:bookmarkStart w:id="6391" w:name="_ETM_Q12_384910"/>
      <w:bookmarkEnd w:id="6391"/>
      <w:r w:rsidRPr="000716C7">
        <w:rPr>
          <w:rtl/>
        </w:rPr>
        <w:t xml:space="preserve">להזכיר </w:t>
      </w:r>
      <w:bookmarkStart w:id="6392" w:name="_ETM_Q12_385720"/>
      <w:bookmarkEnd w:id="6392"/>
      <w:r w:rsidRPr="000716C7">
        <w:rPr>
          <w:rtl/>
        </w:rPr>
        <w:t xml:space="preserve">את </w:t>
      </w:r>
      <w:bookmarkStart w:id="6393" w:name="_ETM_Q12_386350"/>
      <w:bookmarkEnd w:id="6393"/>
      <w:r w:rsidRPr="000716C7">
        <w:rPr>
          <w:rtl/>
        </w:rPr>
        <w:t xml:space="preserve">אחיותינו </w:t>
      </w:r>
      <w:bookmarkStart w:id="6394" w:name="_ETM_Q12_387040"/>
      <w:bookmarkEnd w:id="6394"/>
      <w:r w:rsidRPr="000716C7">
        <w:rPr>
          <w:rtl/>
        </w:rPr>
        <w:t>ואחינו</w:t>
      </w:r>
      <w:r>
        <w:rPr>
          <w:rFonts w:hint="cs"/>
          <w:rtl/>
        </w:rPr>
        <w:t xml:space="preserve"> הנמקים</w:t>
      </w:r>
      <w:bookmarkStart w:id="6395" w:name="_ETM_Q12_388360"/>
      <w:bookmarkStart w:id="6396" w:name="_ETM_Q12_388720"/>
      <w:bookmarkEnd w:id="6395"/>
      <w:bookmarkEnd w:id="6396"/>
      <w:r w:rsidRPr="000716C7">
        <w:rPr>
          <w:rtl/>
        </w:rPr>
        <w:t xml:space="preserve"> </w:t>
      </w:r>
      <w:bookmarkStart w:id="6397" w:name="_ETM_Q12_389819"/>
      <w:bookmarkEnd w:id="6397"/>
      <w:r w:rsidRPr="000716C7">
        <w:rPr>
          <w:rtl/>
        </w:rPr>
        <w:t>ו</w:t>
      </w:r>
      <w:r>
        <w:rPr>
          <w:rFonts w:hint="cs"/>
          <w:rtl/>
        </w:rPr>
        <w:t>המתי</w:t>
      </w:r>
      <w:r w:rsidRPr="000716C7">
        <w:rPr>
          <w:rtl/>
        </w:rPr>
        <w:t xml:space="preserve">ם </w:t>
      </w:r>
      <w:bookmarkStart w:id="6398" w:name="_ETM_Q12_391370"/>
      <w:bookmarkEnd w:id="6398"/>
      <w:r w:rsidRPr="000716C7">
        <w:rPr>
          <w:rtl/>
        </w:rPr>
        <w:t>בעזה</w:t>
      </w:r>
      <w:r>
        <w:rPr>
          <w:rFonts w:hint="cs"/>
          <w:rtl/>
        </w:rPr>
        <w:t>,</w:t>
      </w:r>
      <w:r w:rsidRPr="000716C7">
        <w:rPr>
          <w:rtl/>
        </w:rPr>
        <w:t xml:space="preserve"> </w:t>
      </w:r>
      <w:bookmarkStart w:id="6399" w:name="_ETM_Q12_392669"/>
      <w:bookmarkEnd w:id="6399"/>
      <w:r w:rsidRPr="000716C7">
        <w:rPr>
          <w:rtl/>
        </w:rPr>
        <w:t xml:space="preserve">בקרבת </w:t>
      </w:r>
      <w:bookmarkStart w:id="6400" w:name="_ETM_Q12_393449"/>
      <w:bookmarkEnd w:id="6400"/>
      <w:r w:rsidRPr="000716C7">
        <w:rPr>
          <w:rtl/>
        </w:rPr>
        <w:t>ביתי</w:t>
      </w:r>
      <w:r>
        <w:rPr>
          <w:rFonts w:hint="cs"/>
          <w:rtl/>
        </w:rPr>
        <w:t>.</w:t>
      </w:r>
      <w:r w:rsidRPr="000716C7">
        <w:rPr>
          <w:rtl/>
        </w:rPr>
        <w:t xml:space="preserve"> </w:t>
      </w:r>
      <w:bookmarkStart w:id="6401" w:name="_ETM_Q12_395030"/>
      <w:bookmarkEnd w:id="6401"/>
      <w:r w:rsidRPr="000716C7">
        <w:rPr>
          <w:rtl/>
        </w:rPr>
        <w:t xml:space="preserve">המחויבות </w:t>
      </w:r>
      <w:bookmarkStart w:id="6402" w:name="_ETM_Q12_395870"/>
      <w:bookmarkEnd w:id="6402"/>
      <w:r w:rsidRPr="000716C7">
        <w:rPr>
          <w:rtl/>
        </w:rPr>
        <w:t xml:space="preserve">העצומה </w:t>
      </w:r>
      <w:bookmarkStart w:id="6403" w:name="_ETM_Q12_397010"/>
      <w:bookmarkEnd w:id="6403"/>
      <w:r w:rsidRPr="000716C7">
        <w:rPr>
          <w:rtl/>
        </w:rPr>
        <w:t xml:space="preserve">של </w:t>
      </w:r>
      <w:bookmarkStart w:id="6404" w:name="_ETM_Q12_397250"/>
      <w:bookmarkEnd w:id="6404"/>
      <w:r w:rsidRPr="000716C7">
        <w:rPr>
          <w:rtl/>
        </w:rPr>
        <w:t xml:space="preserve">הבית </w:t>
      </w:r>
      <w:bookmarkStart w:id="6405" w:name="_ETM_Q12_397640"/>
      <w:bookmarkEnd w:id="6405"/>
      <w:r w:rsidRPr="000716C7">
        <w:rPr>
          <w:rtl/>
        </w:rPr>
        <w:t xml:space="preserve">הזה </w:t>
      </w:r>
      <w:bookmarkStart w:id="6406" w:name="_ETM_Q12_399310"/>
      <w:bookmarkEnd w:id="6406"/>
      <w:r w:rsidRPr="000716C7">
        <w:rPr>
          <w:rtl/>
        </w:rPr>
        <w:t xml:space="preserve">ושל </w:t>
      </w:r>
      <w:bookmarkStart w:id="6407" w:name="_ETM_Q12_399670"/>
      <w:bookmarkEnd w:id="6407"/>
      <w:r w:rsidRPr="000716C7">
        <w:rPr>
          <w:rtl/>
        </w:rPr>
        <w:t xml:space="preserve">ממשלת </w:t>
      </w:r>
      <w:bookmarkStart w:id="6408" w:name="_ETM_Q12_400120"/>
      <w:bookmarkEnd w:id="6408"/>
      <w:r w:rsidRPr="000716C7">
        <w:rPr>
          <w:rtl/>
        </w:rPr>
        <w:t xml:space="preserve">ישראל </w:t>
      </w:r>
      <w:bookmarkStart w:id="6409" w:name="_ETM_Q12_401900"/>
      <w:bookmarkEnd w:id="6409"/>
      <w:r w:rsidRPr="000716C7">
        <w:rPr>
          <w:rtl/>
        </w:rPr>
        <w:t xml:space="preserve">היא </w:t>
      </w:r>
      <w:bookmarkStart w:id="6410" w:name="_ETM_Q12_402109"/>
      <w:bookmarkEnd w:id="6410"/>
      <w:r w:rsidRPr="000716C7">
        <w:rPr>
          <w:rtl/>
        </w:rPr>
        <w:t xml:space="preserve">לא </w:t>
      </w:r>
      <w:bookmarkStart w:id="6411" w:name="_ETM_Q12_402379"/>
      <w:bookmarkEnd w:id="6411"/>
      <w:r w:rsidRPr="000716C7">
        <w:rPr>
          <w:rtl/>
        </w:rPr>
        <w:t xml:space="preserve">רק </w:t>
      </w:r>
      <w:bookmarkStart w:id="6412" w:name="_ETM_Q12_402739"/>
      <w:bookmarkEnd w:id="6412"/>
      <w:r w:rsidRPr="000716C7">
        <w:rPr>
          <w:rtl/>
        </w:rPr>
        <w:t xml:space="preserve">להתפלל </w:t>
      </w:r>
      <w:bookmarkStart w:id="6413" w:name="_ETM_Q12_404659"/>
      <w:bookmarkEnd w:id="6413"/>
      <w:r w:rsidRPr="000716C7">
        <w:rPr>
          <w:rtl/>
        </w:rPr>
        <w:t>ל</w:t>
      </w:r>
      <w:bookmarkStart w:id="6414" w:name="_ETM_Q12_404840"/>
      <w:bookmarkEnd w:id="6414"/>
      <w:r w:rsidRPr="000716C7">
        <w:rPr>
          <w:rtl/>
        </w:rPr>
        <w:t xml:space="preserve">ניסים </w:t>
      </w:r>
      <w:bookmarkStart w:id="6415" w:name="_ETM_Q12_405260"/>
      <w:bookmarkEnd w:id="6415"/>
      <w:r w:rsidRPr="000716C7">
        <w:rPr>
          <w:rtl/>
        </w:rPr>
        <w:t xml:space="preserve">ונפלאות </w:t>
      </w:r>
      <w:bookmarkStart w:id="6416" w:name="_ETM_Q12_406810"/>
      <w:bookmarkEnd w:id="6416"/>
      <w:r w:rsidRPr="000716C7">
        <w:rPr>
          <w:rtl/>
        </w:rPr>
        <w:t xml:space="preserve">ולא </w:t>
      </w:r>
      <w:bookmarkStart w:id="6417" w:name="_ETM_Q12_407080"/>
      <w:bookmarkEnd w:id="6417"/>
      <w:r w:rsidRPr="000716C7">
        <w:rPr>
          <w:rtl/>
        </w:rPr>
        <w:t xml:space="preserve">רק </w:t>
      </w:r>
      <w:bookmarkStart w:id="6418" w:name="_ETM_Q12_407440"/>
      <w:bookmarkEnd w:id="6418"/>
      <w:r w:rsidRPr="000716C7">
        <w:rPr>
          <w:rtl/>
        </w:rPr>
        <w:t xml:space="preserve">לקוות </w:t>
      </w:r>
      <w:bookmarkStart w:id="6419" w:name="_ETM_Q12_408010"/>
      <w:bookmarkEnd w:id="6419"/>
      <w:r w:rsidRPr="000716C7">
        <w:rPr>
          <w:rtl/>
        </w:rPr>
        <w:t xml:space="preserve">ולייחל </w:t>
      </w:r>
      <w:bookmarkStart w:id="6420" w:name="_ETM_Q12_409859"/>
      <w:bookmarkStart w:id="6421" w:name="_ETM_Q12_410180"/>
      <w:bookmarkEnd w:id="6420"/>
      <w:bookmarkEnd w:id="6421"/>
      <w:r>
        <w:rPr>
          <w:rFonts w:hint="cs"/>
          <w:rtl/>
        </w:rPr>
        <w:t>לתשועו</w:t>
      </w:r>
      <w:r w:rsidRPr="000716C7">
        <w:rPr>
          <w:rtl/>
        </w:rPr>
        <w:t xml:space="preserve">ת </w:t>
      </w:r>
      <w:bookmarkStart w:id="6422" w:name="_ETM_Q12_411450"/>
      <w:bookmarkEnd w:id="6422"/>
      <w:r w:rsidRPr="000716C7">
        <w:rPr>
          <w:rtl/>
        </w:rPr>
        <w:t>להצלתם</w:t>
      </w:r>
      <w:r>
        <w:rPr>
          <w:rFonts w:hint="cs"/>
          <w:rtl/>
        </w:rPr>
        <w:t>,</w:t>
      </w:r>
      <w:r w:rsidRPr="000716C7">
        <w:rPr>
          <w:rtl/>
        </w:rPr>
        <w:t xml:space="preserve"> </w:t>
      </w:r>
      <w:bookmarkStart w:id="6423" w:name="_ETM_Q12_412290"/>
      <w:bookmarkEnd w:id="6423"/>
      <w:r w:rsidRPr="000716C7">
        <w:rPr>
          <w:rtl/>
        </w:rPr>
        <w:t xml:space="preserve">אלא </w:t>
      </w:r>
      <w:bookmarkStart w:id="6424" w:name="_ETM_Q12_412530"/>
      <w:bookmarkEnd w:id="6424"/>
      <w:r w:rsidRPr="000716C7">
        <w:rPr>
          <w:rtl/>
        </w:rPr>
        <w:t xml:space="preserve">לבצע </w:t>
      </w:r>
      <w:bookmarkStart w:id="6425" w:name="_ETM_Q12_413129"/>
      <w:bookmarkEnd w:id="6425"/>
      <w:r w:rsidRPr="000716C7">
        <w:rPr>
          <w:rtl/>
        </w:rPr>
        <w:t xml:space="preserve">את </w:t>
      </w:r>
      <w:bookmarkStart w:id="6426" w:name="_ETM_Q12_413250"/>
      <w:bookmarkEnd w:id="6426"/>
      <w:r w:rsidRPr="000716C7">
        <w:rPr>
          <w:rtl/>
        </w:rPr>
        <w:t xml:space="preserve">מה </w:t>
      </w:r>
      <w:bookmarkStart w:id="6427" w:name="_ETM_Q12_413370"/>
      <w:bookmarkEnd w:id="6427"/>
      <w:r w:rsidRPr="000716C7">
        <w:rPr>
          <w:rtl/>
        </w:rPr>
        <w:t>שצריך</w:t>
      </w:r>
      <w:r>
        <w:rPr>
          <w:rFonts w:hint="cs"/>
          <w:rtl/>
        </w:rPr>
        <w:t>,</w:t>
      </w:r>
      <w:r w:rsidRPr="000716C7">
        <w:rPr>
          <w:rtl/>
        </w:rPr>
        <w:t xml:space="preserve"> </w:t>
      </w:r>
      <w:bookmarkStart w:id="6428" w:name="_ETM_Q12_414819"/>
      <w:bookmarkEnd w:id="6428"/>
      <w:r w:rsidRPr="000716C7">
        <w:rPr>
          <w:rtl/>
        </w:rPr>
        <w:t xml:space="preserve">לשלם </w:t>
      </w:r>
      <w:bookmarkStart w:id="6429" w:name="_ETM_Q12_415480"/>
      <w:bookmarkEnd w:id="6429"/>
      <w:r w:rsidRPr="000716C7">
        <w:rPr>
          <w:rtl/>
        </w:rPr>
        <w:t>מחירים</w:t>
      </w:r>
      <w:r>
        <w:rPr>
          <w:rFonts w:hint="cs"/>
          <w:rtl/>
        </w:rPr>
        <w:t>.</w:t>
      </w:r>
      <w:r w:rsidRPr="000716C7">
        <w:rPr>
          <w:rtl/>
        </w:rPr>
        <w:t xml:space="preserve"> </w:t>
      </w:r>
      <w:bookmarkStart w:id="6430" w:name="_ETM_Q12_418269"/>
      <w:bookmarkEnd w:id="6430"/>
      <w:r w:rsidRPr="000716C7">
        <w:rPr>
          <w:rtl/>
        </w:rPr>
        <w:t xml:space="preserve">הגיע </w:t>
      </w:r>
      <w:bookmarkStart w:id="6431" w:name="_ETM_Q12_418780"/>
      <w:bookmarkEnd w:id="6431"/>
      <w:r w:rsidRPr="000716C7">
        <w:rPr>
          <w:rtl/>
        </w:rPr>
        <w:t xml:space="preserve">הזמן </w:t>
      </w:r>
      <w:bookmarkStart w:id="6432" w:name="_ETM_Q12_420069"/>
      <w:bookmarkStart w:id="6433" w:name="_ETM_Q12_420730"/>
      <w:bookmarkStart w:id="6434" w:name="_ETM_Q12_421749"/>
      <w:bookmarkEnd w:id="6432"/>
      <w:bookmarkEnd w:id="6433"/>
      <w:bookmarkEnd w:id="6434"/>
      <w:r w:rsidRPr="000716C7">
        <w:rPr>
          <w:rtl/>
        </w:rPr>
        <w:t xml:space="preserve">לשלם </w:t>
      </w:r>
      <w:bookmarkStart w:id="6435" w:name="_ETM_Q12_422319"/>
      <w:bookmarkEnd w:id="6435"/>
      <w:r w:rsidRPr="000716C7">
        <w:rPr>
          <w:rtl/>
        </w:rPr>
        <w:t xml:space="preserve">את </w:t>
      </w:r>
      <w:bookmarkStart w:id="6436" w:name="_ETM_Q12_422439"/>
      <w:bookmarkEnd w:id="6436"/>
      <w:r w:rsidRPr="000716C7">
        <w:rPr>
          <w:rtl/>
        </w:rPr>
        <w:t xml:space="preserve">המחיר </w:t>
      </w:r>
      <w:bookmarkStart w:id="6437" w:name="_ETM_Q12_423560"/>
      <w:bookmarkEnd w:id="6437"/>
      <w:r w:rsidRPr="000716C7">
        <w:rPr>
          <w:rtl/>
        </w:rPr>
        <w:t xml:space="preserve">ולהשיב </w:t>
      </w:r>
      <w:bookmarkStart w:id="6438" w:name="_ETM_Q12_424250"/>
      <w:bookmarkEnd w:id="6438"/>
      <w:r w:rsidRPr="000716C7">
        <w:rPr>
          <w:rtl/>
        </w:rPr>
        <w:t xml:space="preserve">אותם </w:t>
      </w:r>
      <w:bookmarkStart w:id="6439" w:name="_ETM_Q12_425170"/>
      <w:bookmarkEnd w:id="6439"/>
      <w:r w:rsidRPr="000716C7">
        <w:rPr>
          <w:rtl/>
        </w:rPr>
        <w:t>הביתה</w:t>
      </w:r>
      <w:r>
        <w:rPr>
          <w:rFonts w:hint="cs"/>
          <w:rtl/>
        </w:rPr>
        <w:t>.</w:t>
      </w:r>
      <w:bookmarkStart w:id="6440" w:name="_ETM_Q12_430279"/>
      <w:bookmarkEnd w:id="6440"/>
    </w:p>
    <w:p w:rsidR="0058358C" w:rsidRDefault="0058358C" w:rsidP="004934BD">
      <w:pPr>
        <w:rPr>
          <w:rtl/>
        </w:rPr>
      </w:pPr>
      <w:bookmarkStart w:id="6441" w:name="_ETM_Q12_428029"/>
      <w:bookmarkStart w:id="6442" w:name="_ETM_Q12_428145"/>
      <w:bookmarkEnd w:id="6441"/>
      <w:bookmarkEnd w:id="6442"/>
    </w:p>
    <w:p w:rsidR="0058358C" w:rsidRDefault="0058358C" w:rsidP="004934BD">
      <w:pPr>
        <w:rPr>
          <w:rtl/>
        </w:rPr>
      </w:pPr>
      <w:bookmarkStart w:id="6443" w:name="_ETM_Q12_428186"/>
      <w:bookmarkStart w:id="6444" w:name="_ETM_Q12_428222"/>
      <w:bookmarkEnd w:id="6443"/>
      <w:bookmarkEnd w:id="6444"/>
      <w:r w:rsidRPr="000716C7">
        <w:rPr>
          <w:rtl/>
        </w:rPr>
        <w:t xml:space="preserve">הצעת </w:t>
      </w:r>
      <w:bookmarkStart w:id="6445" w:name="_ETM_Q12_431389"/>
      <w:bookmarkStart w:id="6446" w:name="_ETM_Q12_431840"/>
      <w:bookmarkEnd w:id="6445"/>
      <w:bookmarkEnd w:id="6446"/>
      <w:r w:rsidRPr="000716C7">
        <w:rPr>
          <w:rtl/>
        </w:rPr>
        <w:t xml:space="preserve">החוק </w:t>
      </w:r>
      <w:bookmarkStart w:id="6447" w:name="_ETM_Q12_433590"/>
      <w:bookmarkEnd w:id="6447"/>
      <w:r w:rsidRPr="000716C7">
        <w:rPr>
          <w:rtl/>
        </w:rPr>
        <w:t>שלי</w:t>
      </w:r>
      <w:r>
        <w:rPr>
          <w:rFonts w:hint="cs"/>
          <w:rtl/>
        </w:rPr>
        <w:t>,</w:t>
      </w:r>
      <w:r w:rsidRPr="000716C7">
        <w:rPr>
          <w:rtl/>
        </w:rPr>
        <w:t xml:space="preserve"> </w:t>
      </w:r>
      <w:bookmarkStart w:id="6448" w:name="_ETM_Q12_434129"/>
      <w:bookmarkEnd w:id="6448"/>
      <w:r w:rsidRPr="000716C7">
        <w:rPr>
          <w:rtl/>
        </w:rPr>
        <w:t xml:space="preserve">שמבקשת </w:t>
      </w:r>
      <w:bookmarkStart w:id="6449" w:name="_ETM_Q12_435060"/>
      <w:bookmarkEnd w:id="6449"/>
      <w:r w:rsidRPr="000716C7">
        <w:rPr>
          <w:rtl/>
        </w:rPr>
        <w:t xml:space="preserve">לתקן </w:t>
      </w:r>
      <w:bookmarkStart w:id="6450" w:name="_ETM_Q12_436240"/>
      <w:bookmarkEnd w:id="6450"/>
      <w:r w:rsidRPr="000716C7">
        <w:rPr>
          <w:rtl/>
        </w:rPr>
        <w:t xml:space="preserve">את </w:t>
      </w:r>
      <w:bookmarkStart w:id="6451" w:name="_ETM_Q12_436570"/>
      <w:bookmarkEnd w:id="6451"/>
      <w:r w:rsidRPr="000716C7">
        <w:rPr>
          <w:rtl/>
        </w:rPr>
        <w:t>חוק</w:t>
      </w:r>
      <w:bookmarkStart w:id="6452" w:name="_ETM_Q12_436870"/>
      <w:bookmarkEnd w:id="6452"/>
      <w:r>
        <w:rPr>
          <w:rFonts w:hint="cs"/>
          <w:rtl/>
        </w:rPr>
        <w:t>-</w:t>
      </w:r>
      <w:r w:rsidRPr="000716C7">
        <w:rPr>
          <w:rtl/>
        </w:rPr>
        <w:t>היסוד</w:t>
      </w:r>
      <w:r>
        <w:rPr>
          <w:rFonts w:hint="cs"/>
          <w:rtl/>
        </w:rPr>
        <w:t>:</w:t>
      </w:r>
      <w:bookmarkStart w:id="6453" w:name="_ETM_Q12_438140"/>
      <w:bookmarkEnd w:id="6453"/>
      <w:r>
        <w:rPr>
          <w:rFonts w:hint="cs"/>
          <w:rtl/>
        </w:rPr>
        <w:t xml:space="preserve"> </w:t>
      </w:r>
      <w:r w:rsidRPr="000716C7">
        <w:rPr>
          <w:rtl/>
        </w:rPr>
        <w:t xml:space="preserve">מדינת </w:t>
      </w:r>
      <w:bookmarkStart w:id="6454" w:name="_ETM_Q12_439610"/>
      <w:bookmarkEnd w:id="6454"/>
      <w:r w:rsidRPr="000716C7">
        <w:rPr>
          <w:rtl/>
        </w:rPr>
        <w:t>ישראל</w:t>
      </w:r>
      <w:r>
        <w:rPr>
          <w:rFonts w:hint="cs"/>
          <w:rtl/>
        </w:rPr>
        <w:t xml:space="preserve"> –</w:t>
      </w:r>
      <w:r w:rsidRPr="000716C7">
        <w:rPr>
          <w:rtl/>
        </w:rPr>
        <w:t xml:space="preserve"> </w:t>
      </w:r>
      <w:bookmarkStart w:id="6455" w:name="_ETM_Q12_441100"/>
      <w:bookmarkEnd w:id="6455"/>
      <w:r w:rsidRPr="000716C7">
        <w:rPr>
          <w:rtl/>
        </w:rPr>
        <w:t xml:space="preserve">מדינת </w:t>
      </w:r>
      <w:bookmarkStart w:id="6456" w:name="_ETM_Q12_441490"/>
      <w:bookmarkEnd w:id="6456"/>
      <w:r w:rsidRPr="000716C7">
        <w:rPr>
          <w:rtl/>
        </w:rPr>
        <w:t xml:space="preserve">הלאום </w:t>
      </w:r>
      <w:bookmarkStart w:id="6457" w:name="_ETM_Q12_441880"/>
      <w:bookmarkEnd w:id="6457"/>
      <w:r w:rsidRPr="000716C7">
        <w:rPr>
          <w:rtl/>
        </w:rPr>
        <w:t xml:space="preserve">של </w:t>
      </w:r>
      <w:bookmarkStart w:id="6458" w:name="_ETM_Q12_442089"/>
      <w:bookmarkEnd w:id="6458"/>
      <w:r w:rsidRPr="000716C7">
        <w:rPr>
          <w:rtl/>
        </w:rPr>
        <w:t xml:space="preserve">העם </w:t>
      </w:r>
      <w:bookmarkStart w:id="6459" w:name="_ETM_Q12_442300"/>
      <w:bookmarkEnd w:id="6459"/>
      <w:r w:rsidRPr="000716C7">
        <w:rPr>
          <w:rtl/>
        </w:rPr>
        <w:t>היהודי</w:t>
      </w:r>
      <w:r>
        <w:rPr>
          <w:rFonts w:hint="cs"/>
          <w:rtl/>
        </w:rPr>
        <w:t>,</w:t>
      </w:r>
      <w:r w:rsidRPr="000716C7">
        <w:rPr>
          <w:rtl/>
        </w:rPr>
        <w:t xml:space="preserve"> </w:t>
      </w:r>
      <w:bookmarkStart w:id="6460" w:name="_ETM_Q12_443759"/>
      <w:bookmarkEnd w:id="6460"/>
      <w:r w:rsidRPr="000716C7">
        <w:rPr>
          <w:rtl/>
        </w:rPr>
        <w:t xml:space="preserve">מכבדת </w:t>
      </w:r>
      <w:bookmarkStart w:id="6461" w:name="_ETM_Q12_445110"/>
      <w:bookmarkEnd w:id="6461"/>
      <w:r w:rsidRPr="000716C7">
        <w:rPr>
          <w:rtl/>
        </w:rPr>
        <w:t xml:space="preserve">את </w:t>
      </w:r>
      <w:bookmarkStart w:id="6462" w:name="_ETM_Q12_445379"/>
      <w:bookmarkEnd w:id="6462"/>
      <w:r w:rsidRPr="000716C7">
        <w:rPr>
          <w:rtl/>
        </w:rPr>
        <w:t xml:space="preserve">הצעת </w:t>
      </w:r>
      <w:bookmarkStart w:id="6463" w:name="_ETM_Q12_445830"/>
      <w:bookmarkEnd w:id="6463"/>
      <w:r w:rsidRPr="000716C7">
        <w:rPr>
          <w:rtl/>
        </w:rPr>
        <w:t xml:space="preserve">החוק </w:t>
      </w:r>
      <w:bookmarkStart w:id="6464" w:name="_ETM_Q12_446129"/>
      <w:bookmarkStart w:id="6465" w:name="_ETM_Q12_446370"/>
      <w:bookmarkEnd w:id="6464"/>
      <w:bookmarkEnd w:id="6465"/>
      <w:r>
        <w:rPr>
          <w:rFonts w:hint="cs"/>
          <w:rtl/>
        </w:rPr>
        <w:t>ומכבדת</w:t>
      </w:r>
      <w:r w:rsidRPr="000716C7">
        <w:rPr>
          <w:rtl/>
        </w:rPr>
        <w:t xml:space="preserve"> </w:t>
      </w:r>
      <w:bookmarkStart w:id="6466" w:name="_ETM_Q12_446669"/>
      <w:bookmarkEnd w:id="6466"/>
      <w:r w:rsidRPr="000716C7">
        <w:rPr>
          <w:rtl/>
        </w:rPr>
        <w:t xml:space="preserve">את </w:t>
      </w:r>
      <w:bookmarkStart w:id="6467" w:name="_ETM_Q12_446789"/>
      <w:bookmarkEnd w:id="6467"/>
      <w:r w:rsidRPr="000716C7">
        <w:rPr>
          <w:rtl/>
        </w:rPr>
        <w:t xml:space="preserve">החוק </w:t>
      </w:r>
      <w:bookmarkStart w:id="6468" w:name="_ETM_Q12_447089"/>
      <w:bookmarkEnd w:id="6468"/>
      <w:r w:rsidRPr="000716C7">
        <w:rPr>
          <w:rtl/>
        </w:rPr>
        <w:t>הקיים</w:t>
      </w:r>
      <w:r>
        <w:rPr>
          <w:rFonts w:hint="cs"/>
          <w:rtl/>
        </w:rPr>
        <w:t>.</w:t>
      </w:r>
      <w:r w:rsidRPr="000716C7">
        <w:rPr>
          <w:rtl/>
        </w:rPr>
        <w:t xml:space="preserve"> </w:t>
      </w:r>
      <w:bookmarkStart w:id="6469" w:name="_ETM_Q12_448599"/>
      <w:bookmarkEnd w:id="6469"/>
      <w:r w:rsidRPr="000716C7">
        <w:rPr>
          <w:rtl/>
        </w:rPr>
        <w:t xml:space="preserve">ואני </w:t>
      </w:r>
      <w:bookmarkStart w:id="6470" w:name="_ETM_Q12_448809"/>
      <w:bookmarkEnd w:id="6470"/>
      <w:r w:rsidRPr="000716C7">
        <w:rPr>
          <w:rtl/>
        </w:rPr>
        <w:t xml:space="preserve">רוצה </w:t>
      </w:r>
      <w:bookmarkStart w:id="6471" w:name="_ETM_Q12_449110"/>
      <w:bookmarkEnd w:id="6471"/>
      <w:r w:rsidRPr="000716C7">
        <w:rPr>
          <w:rtl/>
        </w:rPr>
        <w:t xml:space="preserve">לקבוע </w:t>
      </w:r>
      <w:bookmarkStart w:id="6472" w:name="_ETM_Q12_449650"/>
      <w:bookmarkEnd w:id="6472"/>
      <w:r w:rsidRPr="000716C7">
        <w:rPr>
          <w:rtl/>
        </w:rPr>
        <w:t>בשם</w:t>
      </w:r>
      <w:r>
        <w:rPr>
          <w:rFonts w:hint="cs"/>
          <w:rtl/>
        </w:rPr>
        <w:t>,</w:t>
      </w:r>
      <w:r w:rsidRPr="000716C7">
        <w:rPr>
          <w:rtl/>
        </w:rPr>
        <w:t xml:space="preserve"> </w:t>
      </w:r>
      <w:bookmarkStart w:id="6473" w:name="_ETM_Q12_450580"/>
      <w:bookmarkEnd w:id="6473"/>
      <w:r w:rsidRPr="000716C7">
        <w:rPr>
          <w:rtl/>
        </w:rPr>
        <w:t xml:space="preserve">אני </w:t>
      </w:r>
      <w:bookmarkStart w:id="6474" w:name="_ETM_Q12_450759"/>
      <w:bookmarkEnd w:id="6474"/>
      <w:r w:rsidRPr="000716C7">
        <w:rPr>
          <w:rtl/>
        </w:rPr>
        <w:t xml:space="preserve">חושב </w:t>
      </w:r>
      <w:bookmarkStart w:id="6475" w:name="_ETM_Q12_451089"/>
      <w:bookmarkEnd w:id="6475"/>
      <w:r w:rsidRPr="000716C7">
        <w:rPr>
          <w:rtl/>
        </w:rPr>
        <w:t xml:space="preserve">שכל </w:t>
      </w:r>
      <w:bookmarkStart w:id="6476" w:name="_ETM_Q12_451689"/>
      <w:bookmarkEnd w:id="6476"/>
      <w:r w:rsidRPr="000716C7">
        <w:rPr>
          <w:rtl/>
        </w:rPr>
        <w:t xml:space="preserve">חברי </w:t>
      </w:r>
      <w:bookmarkStart w:id="6477" w:name="_ETM_Q12_452050"/>
      <w:bookmarkEnd w:id="6477"/>
      <w:r w:rsidRPr="000716C7">
        <w:rPr>
          <w:rtl/>
        </w:rPr>
        <w:t>הבית</w:t>
      </w:r>
      <w:r>
        <w:rPr>
          <w:rFonts w:hint="cs"/>
          <w:rtl/>
        </w:rPr>
        <w:t xml:space="preserve"> –</w:t>
      </w:r>
      <w:r w:rsidRPr="000716C7">
        <w:rPr>
          <w:rtl/>
        </w:rPr>
        <w:t xml:space="preserve"> </w:t>
      </w:r>
      <w:bookmarkStart w:id="6478" w:name="_ETM_Q12_453210"/>
      <w:bookmarkEnd w:id="6478"/>
      <w:r w:rsidRPr="000716C7">
        <w:rPr>
          <w:rtl/>
        </w:rPr>
        <w:t xml:space="preserve">בוודאי </w:t>
      </w:r>
      <w:bookmarkStart w:id="6479" w:name="_ETM_Q12_453839"/>
      <w:bookmarkEnd w:id="6479"/>
      <w:r w:rsidRPr="000716C7">
        <w:rPr>
          <w:rtl/>
        </w:rPr>
        <w:t xml:space="preserve">רוב </w:t>
      </w:r>
      <w:bookmarkStart w:id="6480" w:name="_ETM_Q12_454139"/>
      <w:bookmarkEnd w:id="6480"/>
      <w:r w:rsidRPr="000716C7">
        <w:rPr>
          <w:rtl/>
        </w:rPr>
        <w:t xml:space="preserve">עצום </w:t>
      </w:r>
      <w:bookmarkStart w:id="6481" w:name="_ETM_Q12_454620"/>
      <w:bookmarkEnd w:id="6481"/>
      <w:r w:rsidRPr="000716C7">
        <w:rPr>
          <w:rtl/>
        </w:rPr>
        <w:t>שבהם</w:t>
      </w:r>
      <w:r>
        <w:rPr>
          <w:rFonts w:hint="cs"/>
          <w:rtl/>
        </w:rPr>
        <w:t xml:space="preserve"> – שתי</w:t>
      </w:r>
      <w:bookmarkStart w:id="6482" w:name="_ETM_Q12_456469"/>
      <w:bookmarkStart w:id="6483" w:name="_ETM_Q12_457309"/>
      <w:bookmarkEnd w:id="6482"/>
      <w:bookmarkEnd w:id="6483"/>
      <w:r>
        <w:rPr>
          <w:rFonts w:hint="cs"/>
          <w:rtl/>
        </w:rPr>
        <w:t xml:space="preserve"> נ</w:t>
      </w:r>
      <w:r w:rsidRPr="000716C7">
        <w:rPr>
          <w:rtl/>
        </w:rPr>
        <w:t xml:space="preserve">שמות </w:t>
      </w:r>
      <w:bookmarkStart w:id="6484" w:name="_ETM_Q12_458810"/>
      <w:bookmarkEnd w:id="6484"/>
      <w:r w:rsidRPr="000716C7">
        <w:rPr>
          <w:rtl/>
        </w:rPr>
        <w:t xml:space="preserve">שוכנות </w:t>
      </w:r>
      <w:bookmarkStart w:id="6485" w:name="_ETM_Q12_459379"/>
      <w:bookmarkEnd w:id="6485"/>
      <w:r w:rsidRPr="000716C7">
        <w:rPr>
          <w:rtl/>
        </w:rPr>
        <w:t xml:space="preserve">בלב </w:t>
      </w:r>
      <w:bookmarkStart w:id="6486" w:name="_ETM_Q12_459770"/>
      <w:bookmarkEnd w:id="6486"/>
      <w:r w:rsidRPr="000716C7">
        <w:rPr>
          <w:rtl/>
        </w:rPr>
        <w:t>כל</w:t>
      </w:r>
      <w:bookmarkStart w:id="6487" w:name="_ETM_Q12_460189"/>
      <w:bookmarkEnd w:id="6487"/>
      <w:r>
        <w:rPr>
          <w:rFonts w:hint="cs"/>
          <w:rtl/>
        </w:rPr>
        <w:t xml:space="preserve"> אחד</w:t>
      </w:r>
      <w:r w:rsidRPr="000716C7">
        <w:rPr>
          <w:rtl/>
        </w:rPr>
        <w:t xml:space="preserve"> </w:t>
      </w:r>
      <w:bookmarkStart w:id="6488" w:name="_ETM_Q12_461360"/>
      <w:bookmarkEnd w:id="6488"/>
      <w:r w:rsidRPr="000716C7">
        <w:rPr>
          <w:rtl/>
        </w:rPr>
        <w:t>מאיתנו</w:t>
      </w:r>
      <w:r>
        <w:rPr>
          <w:rFonts w:hint="cs"/>
          <w:rtl/>
        </w:rPr>
        <w:t>:</w:t>
      </w:r>
      <w:r w:rsidRPr="000716C7">
        <w:rPr>
          <w:rtl/>
        </w:rPr>
        <w:t xml:space="preserve"> </w:t>
      </w:r>
      <w:bookmarkStart w:id="6489" w:name="_ETM_Q12_463690"/>
      <w:bookmarkEnd w:id="6489"/>
      <w:r w:rsidRPr="000716C7">
        <w:rPr>
          <w:rtl/>
        </w:rPr>
        <w:t xml:space="preserve">ההכרה </w:t>
      </w:r>
      <w:bookmarkStart w:id="6490" w:name="_ETM_Q12_464879"/>
      <w:bookmarkEnd w:id="6490"/>
      <w:r w:rsidRPr="000716C7">
        <w:rPr>
          <w:rtl/>
        </w:rPr>
        <w:t xml:space="preserve">במדינת </w:t>
      </w:r>
      <w:bookmarkStart w:id="6491" w:name="_ETM_Q12_465419"/>
      <w:bookmarkEnd w:id="6491"/>
      <w:r w:rsidRPr="000716C7">
        <w:rPr>
          <w:rtl/>
        </w:rPr>
        <w:t xml:space="preserve">ישראל </w:t>
      </w:r>
      <w:bookmarkStart w:id="6492" w:name="_ETM_Q12_466699"/>
      <w:bookmarkEnd w:id="6492"/>
      <w:r>
        <w:rPr>
          <w:rFonts w:hint="cs"/>
          <w:rtl/>
        </w:rPr>
        <w:t>כ</w:t>
      </w:r>
      <w:r w:rsidRPr="000716C7">
        <w:rPr>
          <w:rtl/>
        </w:rPr>
        <w:t xml:space="preserve">ביתו </w:t>
      </w:r>
      <w:bookmarkStart w:id="6493" w:name="_ETM_Q12_467330"/>
      <w:bookmarkEnd w:id="6493"/>
      <w:r w:rsidRPr="000716C7">
        <w:rPr>
          <w:rtl/>
        </w:rPr>
        <w:t xml:space="preserve">של </w:t>
      </w:r>
      <w:bookmarkStart w:id="6494" w:name="_ETM_Q12_467599"/>
      <w:bookmarkEnd w:id="6494"/>
      <w:r w:rsidRPr="000716C7">
        <w:rPr>
          <w:rtl/>
        </w:rPr>
        <w:t xml:space="preserve">העם </w:t>
      </w:r>
      <w:bookmarkStart w:id="6495" w:name="_ETM_Q12_467870"/>
      <w:bookmarkEnd w:id="6495"/>
      <w:r w:rsidRPr="000716C7">
        <w:rPr>
          <w:rtl/>
        </w:rPr>
        <w:t xml:space="preserve">היהודי </w:t>
      </w:r>
      <w:bookmarkStart w:id="6496" w:name="_ETM_Q12_470009"/>
      <w:bookmarkEnd w:id="6496"/>
      <w:r w:rsidRPr="000716C7">
        <w:rPr>
          <w:rtl/>
        </w:rPr>
        <w:t xml:space="preserve">והמחויבות </w:t>
      </w:r>
      <w:bookmarkStart w:id="6497" w:name="_ETM_Q12_472260"/>
      <w:bookmarkEnd w:id="6497"/>
      <w:r w:rsidRPr="000716C7">
        <w:rPr>
          <w:rtl/>
        </w:rPr>
        <w:t xml:space="preserve">לשוויון </w:t>
      </w:r>
      <w:bookmarkStart w:id="6498" w:name="_ETM_Q12_472950"/>
      <w:bookmarkEnd w:id="6498"/>
      <w:r w:rsidRPr="000716C7">
        <w:rPr>
          <w:rtl/>
        </w:rPr>
        <w:t xml:space="preserve">זכויות </w:t>
      </w:r>
      <w:bookmarkStart w:id="6499" w:name="_ETM_Q12_473610"/>
      <w:bookmarkEnd w:id="6499"/>
      <w:r w:rsidRPr="000716C7">
        <w:rPr>
          <w:rtl/>
        </w:rPr>
        <w:t xml:space="preserve">לכל </w:t>
      </w:r>
      <w:bookmarkStart w:id="6500" w:name="_ETM_Q12_474210"/>
      <w:bookmarkEnd w:id="6500"/>
      <w:r w:rsidRPr="000716C7">
        <w:rPr>
          <w:rtl/>
        </w:rPr>
        <w:t>אזרחיה</w:t>
      </w:r>
      <w:r>
        <w:rPr>
          <w:rFonts w:hint="cs"/>
          <w:rtl/>
        </w:rPr>
        <w:t>.</w:t>
      </w:r>
      <w:r w:rsidRPr="000716C7">
        <w:rPr>
          <w:rtl/>
        </w:rPr>
        <w:t xml:space="preserve"> </w:t>
      </w:r>
      <w:bookmarkStart w:id="6501" w:name="_ETM_Q12_476080"/>
      <w:bookmarkEnd w:id="6501"/>
      <w:r w:rsidRPr="000716C7">
        <w:rPr>
          <w:rtl/>
        </w:rPr>
        <w:t xml:space="preserve">אין </w:t>
      </w:r>
      <w:bookmarkStart w:id="6502" w:name="_ETM_Q12_476289"/>
      <w:bookmarkEnd w:id="6502"/>
      <w:r w:rsidRPr="000716C7">
        <w:rPr>
          <w:rtl/>
        </w:rPr>
        <w:t xml:space="preserve">כאן </w:t>
      </w:r>
      <w:bookmarkStart w:id="6503" w:name="_ETM_Q12_476499"/>
      <w:bookmarkEnd w:id="6503"/>
      <w:r w:rsidRPr="000716C7">
        <w:rPr>
          <w:rtl/>
        </w:rPr>
        <w:t xml:space="preserve">אופוזיציה </w:t>
      </w:r>
      <w:bookmarkStart w:id="6504" w:name="_ETM_Q12_477039"/>
      <w:bookmarkEnd w:id="6504"/>
      <w:r w:rsidRPr="000716C7">
        <w:rPr>
          <w:rtl/>
        </w:rPr>
        <w:t>וקואליציה</w:t>
      </w:r>
      <w:r>
        <w:rPr>
          <w:rFonts w:hint="cs"/>
          <w:rtl/>
        </w:rPr>
        <w:t>,</w:t>
      </w:r>
      <w:r w:rsidRPr="000716C7">
        <w:rPr>
          <w:rtl/>
        </w:rPr>
        <w:t xml:space="preserve"> </w:t>
      </w:r>
      <w:bookmarkStart w:id="6505" w:name="_ETM_Q12_477669"/>
      <w:bookmarkEnd w:id="6505"/>
      <w:r w:rsidRPr="000716C7">
        <w:rPr>
          <w:rtl/>
        </w:rPr>
        <w:t>ו</w:t>
      </w:r>
      <w:bookmarkStart w:id="6506" w:name="_ETM_Q12_477819"/>
      <w:bookmarkEnd w:id="6506"/>
      <w:r w:rsidRPr="000716C7">
        <w:rPr>
          <w:rtl/>
        </w:rPr>
        <w:t xml:space="preserve">ימין </w:t>
      </w:r>
      <w:bookmarkStart w:id="6507" w:name="_ETM_Q12_478059"/>
      <w:bookmarkEnd w:id="6507"/>
      <w:r w:rsidRPr="000716C7">
        <w:rPr>
          <w:rtl/>
        </w:rPr>
        <w:t>ושמאל</w:t>
      </w:r>
      <w:r>
        <w:rPr>
          <w:rFonts w:hint="cs"/>
          <w:rtl/>
        </w:rPr>
        <w:t>,</w:t>
      </w:r>
      <w:r w:rsidRPr="000716C7">
        <w:rPr>
          <w:rtl/>
        </w:rPr>
        <w:t xml:space="preserve"> </w:t>
      </w:r>
      <w:bookmarkStart w:id="6508" w:name="_ETM_Q12_478479"/>
      <w:bookmarkEnd w:id="6508"/>
      <w:r w:rsidRPr="000716C7">
        <w:rPr>
          <w:rtl/>
        </w:rPr>
        <w:t xml:space="preserve">ויהודים </w:t>
      </w:r>
      <w:bookmarkStart w:id="6509" w:name="_ETM_Q12_479409"/>
      <w:bookmarkEnd w:id="6509"/>
      <w:r w:rsidRPr="000716C7">
        <w:rPr>
          <w:rtl/>
        </w:rPr>
        <w:t>וערבים</w:t>
      </w:r>
      <w:r>
        <w:rPr>
          <w:rFonts w:hint="cs"/>
          <w:rtl/>
        </w:rPr>
        <w:t>,</w:t>
      </w:r>
      <w:r w:rsidRPr="000716C7">
        <w:rPr>
          <w:rtl/>
        </w:rPr>
        <w:t xml:space="preserve"> </w:t>
      </w:r>
      <w:bookmarkStart w:id="6510" w:name="_ETM_Q12_481629"/>
      <w:bookmarkEnd w:id="6510"/>
      <w:r>
        <w:rPr>
          <w:rFonts w:hint="cs"/>
          <w:rtl/>
        </w:rPr>
        <w:t>ג</w:t>
      </w:r>
      <w:r w:rsidRPr="000716C7">
        <w:rPr>
          <w:rtl/>
        </w:rPr>
        <w:t>ברים</w:t>
      </w:r>
      <w:bookmarkStart w:id="6511" w:name="_ETM_Q12_481469"/>
      <w:bookmarkEnd w:id="6511"/>
      <w:r w:rsidRPr="000716C7">
        <w:rPr>
          <w:rtl/>
        </w:rPr>
        <w:t xml:space="preserve"> </w:t>
      </w:r>
      <w:bookmarkStart w:id="6512" w:name="_ETM_Q12_481979"/>
      <w:bookmarkEnd w:id="6512"/>
      <w:r w:rsidRPr="000716C7">
        <w:rPr>
          <w:rtl/>
        </w:rPr>
        <w:t>ונשים</w:t>
      </w:r>
      <w:r>
        <w:rPr>
          <w:rFonts w:hint="cs"/>
          <w:rtl/>
        </w:rPr>
        <w:t>.</w:t>
      </w:r>
      <w:r w:rsidRPr="000716C7">
        <w:rPr>
          <w:rtl/>
        </w:rPr>
        <w:t xml:space="preserve"> </w:t>
      </w:r>
      <w:bookmarkStart w:id="6513" w:name="_ETM_Q12_482610"/>
      <w:bookmarkEnd w:id="6513"/>
      <w:r w:rsidRPr="000716C7">
        <w:rPr>
          <w:rtl/>
        </w:rPr>
        <w:t xml:space="preserve">יש </w:t>
      </w:r>
      <w:bookmarkStart w:id="6514" w:name="_ETM_Q12_482970"/>
      <w:bookmarkEnd w:id="6514"/>
      <w:r w:rsidRPr="000716C7">
        <w:rPr>
          <w:rtl/>
        </w:rPr>
        <w:t xml:space="preserve">כאן </w:t>
      </w:r>
      <w:bookmarkStart w:id="6515" w:name="_ETM_Q12_483720"/>
      <w:bookmarkEnd w:id="6515"/>
      <w:r w:rsidRPr="000716C7">
        <w:rPr>
          <w:rtl/>
        </w:rPr>
        <w:t xml:space="preserve">אמת </w:t>
      </w:r>
      <w:bookmarkStart w:id="6516" w:name="_ETM_Q12_484230"/>
      <w:bookmarkEnd w:id="6516"/>
      <w:r w:rsidRPr="000716C7">
        <w:rPr>
          <w:rtl/>
        </w:rPr>
        <w:t>בסיסית</w:t>
      </w:r>
      <w:r>
        <w:rPr>
          <w:rFonts w:hint="cs"/>
          <w:rtl/>
        </w:rPr>
        <w:t>,</w:t>
      </w:r>
      <w:r w:rsidRPr="000716C7">
        <w:rPr>
          <w:rtl/>
        </w:rPr>
        <w:t xml:space="preserve"> </w:t>
      </w:r>
      <w:bookmarkStart w:id="6517" w:name="_ETM_Q12_485440"/>
      <w:bookmarkEnd w:id="6517"/>
      <w:r w:rsidRPr="000716C7">
        <w:rPr>
          <w:rtl/>
        </w:rPr>
        <w:t xml:space="preserve">שאני </w:t>
      </w:r>
      <w:bookmarkStart w:id="6518" w:name="_ETM_Q12_485770"/>
      <w:bookmarkEnd w:id="6518"/>
      <w:r w:rsidRPr="000716C7">
        <w:rPr>
          <w:rtl/>
        </w:rPr>
        <w:t xml:space="preserve">יודע </w:t>
      </w:r>
      <w:bookmarkStart w:id="6519" w:name="_ETM_Q12_486940"/>
      <w:bookmarkEnd w:id="6519"/>
      <w:r w:rsidRPr="000716C7">
        <w:rPr>
          <w:rtl/>
        </w:rPr>
        <w:t xml:space="preserve">מחבריי </w:t>
      </w:r>
      <w:bookmarkStart w:id="6520" w:name="_ETM_Q12_488259"/>
      <w:bookmarkEnd w:id="6520"/>
      <w:r w:rsidRPr="000716C7">
        <w:rPr>
          <w:rtl/>
        </w:rPr>
        <w:t xml:space="preserve">בקואליציה </w:t>
      </w:r>
      <w:bookmarkStart w:id="6521" w:name="_ETM_Q12_489370"/>
      <w:bookmarkEnd w:id="6521"/>
      <w:r w:rsidRPr="000716C7">
        <w:rPr>
          <w:rtl/>
        </w:rPr>
        <w:t xml:space="preserve">ויודע </w:t>
      </w:r>
      <w:bookmarkStart w:id="6522" w:name="_ETM_Q12_489790"/>
      <w:bookmarkEnd w:id="6522"/>
      <w:r w:rsidRPr="000716C7">
        <w:rPr>
          <w:rtl/>
        </w:rPr>
        <w:t xml:space="preserve">מחבריי </w:t>
      </w:r>
      <w:bookmarkStart w:id="6523" w:name="_ETM_Q12_491099"/>
      <w:bookmarkStart w:id="6524" w:name="_ETM_Q12_491459"/>
      <w:bookmarkEnd w:id="6523"/>
      <w:bookmarkEnd w:id="6524"/>
      <w:r>
        <w:rPr>
          <w:rFonts w:hint="cs"/>
          <w:rtl/>
        </w:rPr>
        <w:t>ב</w:t>
      </w:r>
      <w:r w:rsidRPr="000716C7">
        <w:rPr>
          <w:rtl/>
        </w:rPr>
        <w:t xml:space="preserve">אופוזיציה </w:t>
      </w:r>
      <w:bookmarkStart w:id="6525" w:name="_ETM_Q12_492179"/>
      <w:bookmarkEnd w:id="6525"/>
      <w:r w:rsidRPr="000716C7">
        <w:rPr>
          <w:rtl/>
        </w:rPr>
        <w:t xml:space="preserve">שזו </w:t>
      </w:r>
      <w:bookmarkStart w:id="6526" w:name="_ETM_Q12_493019"/>
      <w:bookmarkEnd w:id="6526"/>
      <w:r w:rsidRPr="000716C7">
        <w:rPr>
          <w:rtl/>
        </w:rPr>
        <w:t xml:space="preserve">היא </w:t>
      </w:r>
      <w:bookmarkStart w:id="6527" w:name="_ETM_Q12_493469"/>
      <w:bookmarkEnd w:id="6527"/>
      <w:r w:rsidRPr="000716C7">
        <w:rPr>
          <w:rtl/>
        </w:rPr>
        <w:t>דרכם</w:t>
      </w:r>
      <w:r>
        <w:rPr>
          <w:rFonts w:hint="cs"/>
          <w:rtl/>
        </w:rPr>
        <w:t>,</w:t>
      </w:r>
      <w:r w:rsidRPr="000716C7">
        <w:rPr>
          <w:rtl/>
        </w:rPr>
        <w:t xml:space="preserve"> </w:t>
      </w:r>
      <w:bookmarkStart w:id="6528" w:name="_ETM_Q12_494039"/>
      <w:bookmarkEnd w:id="6528"/>
      <w:r w:rsidRPr="000716C7">
        <w:rPr>
          <w:rtl/>
        </w:rPr>
        <w:t xml:space="preserve">זו </w:t>
      </w:r>
      <w:bookmarkStart w:id="6529" w:name="_ETM_Q12_494279"/>
      <w:bookmarkEnd w:id="6529"/>
      <w:r w:rsidRPr="000716C7">
        <w:rPr>
          <w:rtl/>
        </w:rPr>
        <w:t xml:space="preserve">מהותה </w:t>
      </w:r>
      <w:bookmarkStart w:id="6530" w:name="_ETM_Q12_495359"/>
      <w:bookmarkEnd w:id="6530"/>
      <w:r w:rsidRPr="000716C7">
        <w:rPr>
          <w:rtl/>
        </w:rPr>
        <w:t xml:space="preserve">של </w:t>
      </w:r>
      <w:bookmarkStart w:id="6531" w:name="_ETM_Q12_495629"/>
      <w:bookmarkEnd w:id="6531"/>
      <w:r w:rsidRPr="000716C7">
        <w:rPr>
          <w:rtl/>
        </w:rPr>
        <w:t xml:space="preserve">מדינת </w:t>
      </w:r>
      <w:bookmarkStart w:id="6532" w:name="_ETM_Q12_496109"/>
      <w:bookmarkEnd w:id="6532"/>
      <w:r w:rsidRPr="000716C7">
        <w:rPr>
          <w:rtl/>
        </w:rPr>
        <w:t xml:space="preserve">ישראל </w:t>
      </w:r>
      <w:bookmarkStart w:id="6533" w:name="_ETM_Q12_496500"/>
      <w:bookmarkEnd w:id="6533"/>
      <w:r w:rsidRPr="000716C7">
        <w:rPr>
          <w:rtl/>
        </w:rPr>
        <w:t xml:space="preserve">וזה </w:t>
      </w:r>
      <w:bookmarkStart w:id="6534" w:name="_ETM_Q12_496740"/>
      <w:bookmarkEnd w:id="6534"/>
      <w:r w:rsidRPr="000716C7">
        <w:rPr>
          <w:rtl/>
        </w:rPr>
        <w:t xml:space="preserve">מקובל </w:t>
      </w:r>
      <w:bookmarkStart w:id="6535" w:name="_ETM_Q12_497250"/>
      <w:bookmarkEnd w:id="6535"/>
      <w:r w:rsidRPr="000716C7">
        <w:rPr>
          <w:rtl/>
        </w:rPr>
        <w:t>עליה</w:t>
      </w:r>
      <w:bookmarkStart w:id="6536" w:name="_ETM_Q12_498490"/>
      <w:bookmarkStart w:id="6537" w:name="_ETM_Q12_498761"/>
      <w:bookmarkStart w:id="6538" w:name="_ETM_Q12_498822"/>
      <w:bookmarkEnd w:id="6536"/>
      <w:bookmarkEnd w:id="6537"/>
      <w:bookmarkEnd w:id="6538"/>
      <w:r>
        <w:rPr>
          <w:rFonts w:hint="cs"/>
          <w:rtl/>
        </w:rPr>
        <w:t xml:space="preserve"> ו</w:t>
      </w:r>
      <w:r w:rsidRPr="000716C7">
        <w:rPr>
          <w:rtl/>
        </w:rPr>
        <w:t xml:space="preserve">אני </w:t>
      </w:r>
      <w:bookmarkStart w:id="6539" w:name="_ETM_Q12_498700"/>
      <w:bookmarkEnd w:id="6539"/>
      <w:r w:rsidRPr="000716C7">
        <w:rPr>
          <w:rtl/>
        </w:rPr>
        <w:t xml:space="preserve">מבקש </w:t>
      </w:r>
      <w:bookmarkStart w:id="6540" w:name="_ETM_Q12_499060"/>
      <w:bookmarkEnd w:id="6540"/>
      <w:r w:rsidRPr="000716C7">
        <w:rPr>
          <w:rtl/>
        </w:rPr>
        <w:t xml:space="preserve">לדבר </w:t>
      </w:r>
      <w:bookmarkStart w:id="6541" w:name="_ETM_Q12_499480"/>
      <w:bookmarkEnd w:id="6541"/>
      <w:r w:rsidRPr="000716C7">
        <w:rPr>
          <w:rtl/>
        </w:rPr>
        <w:t xml:space="preserve">על </w:t>
      </w:r>
      <w:bookmarkStart w:id="6542" w:name="_ETM_Q12_499600"/>
      <w:bookmarkEnd w:id="6542"/>
      <w:r w:rsidRPr="000716C7">
        <w:rPr>
          <w:rtl/>
        </w:rPr>
        <w:t xml:space="preserve">המהות </w:t>
      </w:r>
      <w:bookmarkStart w:id="6543" w:name="_ETM_Q12_500020"/>
      <w:bookmarkEnd w:id="6543"/>
      <w:r w:rsidRPr="000716C7">
        <w:rPr>
          <w:rtl/>
        </w:rPr>
        <w:t xml:space="preserve">ועל </w:t>
      </w:r>
      <w:bookmarkStart w:id="6544" w:name="_ETM_Q12_500200"/>
      <w:bookmarkEnd w:id="6544"/>
      <w:r w:rsidRPr="000716C7">
        <w:rPr>
          <w:rtl/>
        </w:rPr>
        <w:t xml:space="preserve">הערכים </w:t>
      </w:r>
      <w:bookmarkStart w:id="6545" w:name="_ETM_Q12_501720"/>
      <w:bookmarkStart w:id="6546" w:name="_ETM_Q12_502199"/>
      <w:bookmarkEnd w:id="6545"/>
      <w:bookmarkEnd w:id="6546"/>
      <w:r w:rsidRPr="000716C7">
        <w:rPr>
          <w:rtl/>
        </w:rPr>
        <w:t xml:space="preserve">של </w:t>
      </w:r>
      <w:bookmarkStart w:id="6547" w:name="_ETM_Q12_502440"/>
      <w:bookmarkEnd w:id="6547"/>
      <w:r w:rsidRPr="000716C7">
        <w:rPr>
          <w:rtl/>
        </w:rPr>
        <w:t xml:space="preserve">המדינה </w:t>
      </w:r>
      <w:bookmarkStart w:id="6548" w:name="_ETM_Q12_502950"/>
      <w:bookmarkEnd w:id="6548"/>
      <w:r w:rsidRPr="000716C7">
        <w:rPr>
          <w:rtl/>
        </w:rPr>
        <w:t xml:space="preserve">הזו </w:t>
      </w:r>
      <w:bookmarkStart w:id="6549" w:name="_ETM_Q12_503760"/>
      <w:bookmarkEnd w:id="6549"/>
      <w:r w:rsidRPr="000716C7">
        <w:rPr>
          <w:rtl/>
        </w:rPr>
        <w:t>שלנו</w:t>
      </w:r>
      <w:r>
        <w:rPr>
          <w:rFonts w:hint="cs"/>
          <w:rtl/>
        </w:rPr>
        <w:t>.</w:t>
      </w:r>
      <w:bookmarkStart w:id="6550" w:name="_ETM_Q12_504999"/>
      <w:bookmarkStart w:id="6551" w:name="_ETM_Q12_506173"/>
      <w:bookmarkEnd w:id="6550"/>
      <w:bookmarkEnd w:id="6551"/>
    </w:p>
    <w:p w:rsidR="0058358C" w:rsidRDefault="0058358C" w:rsidP="004934BD">
      <w:pPr>
        <w:rPr>
          <w:rtl/>
        </w:rPr>
      </w:pPr>
      <w:bookmarkStart w:id="6552" w:name="_ETM_Q12_506237"/>
      <w:bookmarkEnd w:id="6552"/>
    </w:p>
    <w:p w:rsidR="0058358C" w:rsidRDefault="0058358C" w:rsidP="004934BD">
      <w:pPr>
        <w:rPr>
          <w:rtl/>
        </w:rPr>
      </w:pPr>
      <w:r w:rsidRPr="000716C7">
        <w:rPr>
          <w:rtl/>
        </w:rPr>
        <w:t xml:space="preserve">עלינו </w:t>
      </w:r>
      <w:bookmarkStart w:id="6553" w:name="_ETM_Q12_505839"/>
      <w:bookmarkEnd w:id="6553"/>
      <w:r w:rsidRPr="000716C7">
        <w:rPr>
          <w:rtl/>
        </w:rPr>
        <w:t xml:space="preserve">וקמנו </w:t>
      </w:r>
      <w:bookmarkStart w:id="6554" w:name="_ETM_Q12_506739"/>
      <w:bookmarkEnd w:id="6554"/>
      <w:r w:rsidRPr="000716C7">
        <w:rPr>
          <w:rtl/>
        </w:rPr>
        <w:t xml:space="preserve">ולחמנו </w:t>
      </w:r>
      <w:bookmarkStart w:id="6555" w:name="_ETM_Q12_508580"/>
      <w:bookmarkEnd w:id="6555"/>
      <w:r w:rsidRPr="000716C7">
        <w:rPr>
          <w:rtl/>
        </w:rPr>
        <w:t xml:space="preserve">למען </w:t>
      </w:r>
      <w:bookmarkStart w:id="6556" w:name="_ETM_Q12_509150"/>
      <w:bookmarkEnd w:id="6556"/>
      <w:r w:rsidRPr="000716C7">
        <w:rPr>
          <w:rtl/>
        </w:rPr>
        <w:t xml:space="preserve">היות </w:t>
      </w:r>
      <w:bookmarkStart w:id="6557" w:name="_ETM_Q12_509449"/>
      <w:bookmarkEnd w:id="6557"/>
      <w:r w:rsidRPr="000716C7">
        <w:rPr>
          <w:rtl/>
        </w:rPr>
        <w:t xml:space="preserve">ישראל </w:t>
      </w:r>
      <w:bookmarkStart w:id="6558" w:name="_ETM_Q12_510109"/>
      <w:bookmarkEnd w:id="6558"/>
      <w:r w:rsidRPr="000716C7">
        <w:rPr>
          <w:rtl/>
        </w:rPr>
        <w:t xml:space="preserve">אור </w:t>
      </w:r>
      <w:bookmarkStart w:id="6559" w:name="_ETM_Q12_510470"/>
      <w:bookmarkEnd w:id="6559"/>
      <w:r w:rsidRPr="000716C7">
        <w:rPr>
          <w:rtl/>
        </w:rPr>
        <w:t>לגויים</w:t>
      </w:r>
      <w:r>
        <w:rPr>
          <w:rFonts w:hint="cs"/>
          <w:rtl/>
        </w:rPr>
        <w:t>.</w:t>
      </w:r>
      <w:r w:rsidRPr="000716C7">
        <w:rPr>
          <w:rtl/>
        </w:rPr>
        <w:t xml:space="preserve"> </w:t>
      </w:r>
      <w:bookmarkStart w:id="6560" w:name="_ETM_Q12_512170"/>
      <w:bookmarkEnd w:id="6560"/>
      <w:r w:rsidRPr="000716C7">
        <w:rPr>
          <w:rtl/>
        </w:rPr>
        <w:t xml:space="preserve">כולנו </w:t>
      </w:r>
      <w:bookmarkStart w:id="6561" w:name="_ETM_Q12_512680"/>
      <w:bookmarkEnd w:id="6561"/>
      <w:r w:rsidRPr="000716C7">
        <w:rPr>
          <w:rtl/>
        </w:rPr>
        <w:t xml:space="preserve">מבקשים </w:t>
      </w:r>
      <w:bookmarkStart w:id="6562" w:name="_ETM_Q12_513809"/>
      <w:bookmarkEnd w:id="6562"/>
      <w:r w:rsidRPr="000716C7">
        <w:rPr>
          <w:rtl/>
        </w:rPr>
        <w:t xml:space="preserve">שהבית </w:t>
      </w:r>
      <w:bookmarkStart w:id="6563" w:name="_ETM_Q12_514409"/>
      <w:bookmarkEnd w:id="6563"/>
      <w:r w:rsidRPr="000716C7">
        <w:rPr>
          <w:rtl/>
        </w:rPr>
        <w:t xml:space="preserve">הלאומי </w:t>
      </w:r>
      <w:bookmarkStart w:id="6564" w:name="_ETM_Q12_514859"/>
      <w:bookmarkEnd w:id="6564"/>
      <w:r w:rsidRPr="000716C7">
        <w:rPr>
          <w:rtl/>
        </w:rPr>
        <w:t xml:space="preserve">של </w:t>
      </w:r>
      <w:bookmarkStart w:id="6565" w:name="_ETM_Q12_515100"/>
      <w:bookmarkEnd w:id="6565"/>
      <w:r w:rsidRPr="000716C7">
        <w:rPr>
          <w:rtl/>
        </w:rPr>
        <w:t xml:space="preserve">העם </w:t>
      </w:r>
      <w:bookmarkStart w:id="6566" w:name="_ETM_Q12_515309"/>
      <w:bookmarkEnd w:id="6566"/>
      <w:r w:rsidRPr="000716C7">
        <w:rPr>
          <w:rtl/>
        </w:rPr>
        <w:t xml:space="preserve">היהודי </w:t>
      </w:r>
      <w:bookmarkStart w:id="6567" w:name="_ETM_Q12_516269"/>
      <w:bookmarkEnd w:id="6567"/>
      <w:r w:rsidRPr="000716C7">
        <w:rPr>
          <w:rtl/>
        </w:rPr>
        <w:t xml:space="preserve">יהיה </w:t>
      </w:r>
      <w:bookmarkStart w:id="6568" w:name="_ETM_Q12_516569"/>
      <w:bookmarkEnd w:id="6568"/>
      <w:r w:rsidRPr="000716C7">
        <w:rPr>
          <w:rtl/>
        </w:rPr>
        <w:t xml:space="preserve">ביתם </w:t>
      </w:r>
      <w:bookmarkStart w:id="6569" w:name="_ETM_Q12_517140"/>
      <w:bookmarkEnd w:id="6569"/>
      <w:r w:rsidRPr="000716C7">
        <w:rPr>
          <w:rtl/>
        </w:rPr>
        <w:t xml:space="preserve">של </w:t>
      </w:r>
      <w:bookmarkStart w:id="6570" w:name="_ETM_Q12_517409"/>
      <w:bookmarkEnd w:id="6570"/>
      <w:r w:rsidRPr="000716C7">
        <w:rPr>
          <w:rtl/>
        </w:rPr>
        <w:t>כולם</w:t>
      </w:r>
      <w:r>
        <w:rPr>
          <w:rFonts w:hint="cs"/>
          <w:rtl/>
        </w:rPr>
        <w:t>.</w:t>
      </w:r>
      <w:r w:rsidRPr="000716C7">
        <w:rPr>
          <w:rtl/>
        </w:rPr>
        <w:t xml:space="preserve"> </w:t>
      </w:r>
      <w:bookmarkStart w:id="6571" w:name="_ETM_Q12_519460"/>
      <w:bookmarkEnd w:id="6571"/>
      <w:r w:rsidRPr="000716C7">
        <w:rPr>
          <w:rtl/>
        </w:rPr>
        <w:t xml:space="preserve">מדינת </w:t>
      </w:r>
      <w:bookmarkStart w:id="6572" w:name="_ETM_Q12_519940"/>
      <w:bookmarkEnd w:id="6572"/>
      <w:r w:rsidRPr="000716C7">
        <w:rPr>
          <w:rtl/>
        </w:rPr>
        <w:t xml:space="preserve">ישראל </w:t>
      </w:r>
      <w:bookmarkStart w:id="6573" w:name="_ETM_Q12_520779"/>
      <w:bookmarkEnd w:id="6573"/>
      <w:r w:rsidRPr="000716C7">
        <w:rPr>
          <w:rtl/>
        </w:rPr>
        <w:t>הוקמה</w:t>
      </w:r>
      <w:bookmarkStart w:id="6574" w:name="_ETM_Q12_521289"/>
      <w:bookmarkEnd w:id="6574"/>
      <w:r>
        <w:rPr>
          <w:rFonts w:hint="cs"/>
          <w:rtl/>
        </w:rPr>
        <w:t xml:space="preserve"> שלוש</w:t>
      </w:r>
      <w:r w:rsidRPr="000716C7">
        <w:rPr>
          <w:rtl/>
        </w:rPr>
        <w:t xml:space="preserve"> </w:t>
      </w:r>
      <w:bookmarkStart w:id="6575" w:name="_ETM_Q12_521679"/>
      <w:bookmarkEnd w:id="6575"/>
      <w:r w:rsidRPr="000716C7">
        <w:rPr>
          <w:rtl/>
        </w:rPr>
        <w:t xml:space="preserve">שנים </w:t>
      </w:r>
      <w:bookmarkStart w:id="6576" w:name="_ETM_Q12_522039"/>
      <w:bookmarkEnd w:id="6576"/>
      <w:r w:rsidRPr="000716C7">
        <w:rPr>
          <w:rtl/>
        </w:rPr>
        <w:t xml:space="preserve">לאחר </w:t>
      </w:r>
      <w:bookmarkStart w:id="6577" w:name="_ETM_Q12_522399"/>
      <w:bookmarkEnd w:id="6577"/>
      <w:r w:rsidRPr="000716C7">
        <w:rPr>
          <w:rtl/>
        </w:rPr>
        <w:t>השואה</w:t>
      </w:r>
      <w:r>
        <w:rPr>
          <w:rFonts w:hint="cs"/>
          <w:rtl/>
        </w:rPr>
        <w:t>,</w:t>
      </w:r>
      <w:r w:rsidRPr="000716C7">
        <w:rPr>
          <w:rtl/>
        </w:rPr>
        <w:t xml:space="preserve"> </w:t>
      </w:r>
      <w:bookmarkStart w:id="6578" w:name="_ETM_Q12_523980"/>
      <w:bookmarkEnd w:id="6578"/>
      <w:r w:rsidRPr="000716C7">
        <w:rPr>
          <w:rtl/>
        </w:rPr>
        <w:t xml:space="preserve">והיא </w:t>
      </w:r>
      <w:bookmarkStart w:id="6579" w:name="_ETM_Q12_524220"/>
      <w:bookmarkEnd w:id="6579"/>
      <w:r w:rsidRPr="000716C7">
        <w:rPr>
          <w:rtl/>
        </w:rPr>
        <w:t xml:space="preserve">הוקמה </w:t>
      </w:r>
      <w:bookmarkStart w:id="6580" w:name="_ETM_Q12_524730"/>
      <w:bookmarkEnd w:id="6580"/>
      <w:r w:rsidRPr="000716C7">
        <w:rPr>
          <w:rtl/>
        </w:rPr>
        <w:t xml:space="preserve">בצילה </w:t>
      </w:r>
      <w:bookmarkStart w:id="6581" w:name="_ETM_Q12_526469"/>
      <w:bookmarkEnd w:id="6581"/>
      <w:r w:rsidRPr="000716C7">
        <w:rPr>
          <w:rtl/>
        </w:rPr>
        <w:t xml:space="preserve">של </w:t>
      </w:r>
      <w:bookmarkStart w:id="6582" w:name="_ETM_Q12_526829"/>
      <w:bookmarkEnd w:id="6582"/>
      <w:r>
        <w:rPr>
          <w:rFonts w:hint="cs"/>
          <w:rtl/>
        </w:rPr>
        <w:t>ה</w:t>
      </w:r>
      <w:r w:rsidRPr="000716C7">
        <w:rPr>
          <w:rtl/>
        </w:rPr>
        <w:t xml:space="preserve">דרמה </w:t>
      </w:r>
      <w:bookmarkStart w:id="6583" w:name="_ETM_Q12_527429"/>
      <w:bookmarkEnd w:id="6583"/>
      <w:r w:rsidRPr="000716C7">
        <w:rPr>
          <w:rtl/>
        </w:rPr>
        <w:t>הנורא</w:t>
      </w:r>
      <w:r>
        <w:rPr>
          <w:rFonts w:hint="cs"/>
          <w:rtl/>
        </w:rPr>
        <w:t>ית,</w:t>
      </w:r>
      <w:r w:rsidRPr="000716C7">
        <w:rPr>
          <w:rtl/>
        </w:rPr>
        <w:t xml:space="preserve"> </w:t>
      </w:r>
      <w:bookmarkStart w:id="6584" w:name="_ETM_Q12_527969"/>
      <w:bookmarkEnd w:id="6584"/>
      <w:r w:rsidRPr="000716C7">
        <w:rPr>
          <w:rtl/>
        </w:rPr>
        <w:t xml:space="preserve">של </w:t>
      </w:r>
      <w:bookmarkStart w:id="6585" w:name="_ETM_Q12_528269"/>
      <w:bookmarkEnd w:id="6585"/>
      <w:r>
        <w:rPr>
          <w:rFonts w:hint="cs"/>
          <w:rtl/>
        </w:rPr>
        <w:t>ה</w:t>
      </w:r>
      <w:r w:rsidRPr="000716C7">
        <w:rPr>
          <w:rtl/>
        </w:rPr>
        <w:t xml:space="preserve">טבח </w:t>
      </w:r>
      <w:bookmarkStart w:id="6586" w:name="_ETM_Q12_528870"/>
      <w:bookmarkEnd w:id="6586"/>
      <w:r>
        <w:rPr>
          <w:rFonts w:hint="cs"/>
          <w:rtl/>
        </w:rPr>
        <w:t>ה</w:t>
      </w:r>
      <w:r w:rsidRPr="000716C7">
        <w:rPr>
          <w:rtl/>
        </w:rPr>
        <w:t>עצום</w:t>
      </w:r>
      <w:r>
        <w:rPr>
          <w:rFonts w:hint="cs"/>
          <w:rtl/>
        </w:rPr>
        <w:t>,</w:t>
      </w:r>
      <w:r w:rsidRPr="000716C7">
        <w:rPr>
          <w:rtl/>
        </w:rPr>
        <w:t xml:space="preserve"> </w:t>
      </w:r>
      <w:bookmarkStart w:id="6587" w:name="_ETM_Q12_530120"/>
      <w:bookmarkEnd w:id="6587"/>
      <w:r w:rsidRPr="000716C7">
        <w:rPr>
          <w:rtl/>
        </w:rPr>
        <w:t xml:space="preserve">של </w:t>
      </w:r>
      <w:bookmarkStart w:id="6588" w:name="_ETM_Q12_531049"/>
      <w:bookmarkEnd w:id="6588"/>
      <w:r>
        <w:rPr>
          <w:rFonts w:hint="cs"/>
          <w:rtl/>
        </w:rPr>
        <w:t>ה</w:t>
      </w:r>
      <w:r w:rsidRPr="000716C7">
        <w:rPr>
          <w:rtl/>
        </w:rPr>
        <w:t xml:space="preserve">גזענות </w:t>
      </w:r>
      <w:bookmarkStart w:id="6589" w:name="_ETM_Q12_531949"/>
      <w:bookmarkEnd w:id="6589"/>
      <w:r w:rsidRPr="000716C7">
        <w:rPr>
          <w:rtl/>
        </w:rPr>
        <w:t xml:space="preserve">האדירה </w:t>
      </w:r>
      <w:bookmarkStart w:id="6590" w:name="_ETM_Q12_533320"/>
      <w:bookmarkEnd w:id="6590"/>
      <w:r w:rsidRPr="000716C7">
        <w:rPr>
          <w:rtl/>
        </w:rPr>
        <w:t xml:space="preserve">שאנחנו </w:t>
      </w:r>
      <w:bookmarkStart w:id="6591" w:name="_ETM_Q12_533920"/>
      <w:bookmarkEnd w:id="6591"/>
      <w:r w:rsidRPr="000716C7">
        <w:rPr>
          <w:rtl/>
        </w:rPr>
        <w:t xml:space="preserve">היינו </w:t>
      </w:r>
      <w:bookmarkStart w:id="6592" w:name="_ETM_Q12_535940"/>
      <w:bookmarkEnd w:id="6592"/>
      <w:r w:rsidRPr="000716C7">
        <w:rPr>
          <w:rtl/>
        </w:rPr>
        <w:t>מ</w:t>
      </w:r>
      <w:bookmarkStart w:id="6593" w:name="_ETM_Q12_536179"/>
      <w:bookmarkEnd w:id="6593"/>
      <w:r w:rsidRPr="000716C7">
        <w:rPr>
          <w:rtl/>
        </w:rPr>
        <w:t xml:space="preserve">קורבנותיה </w:t>
      </w:r>
      <w:bookmarkStart w:id="6594" w:name="_ETM_Q12_537770"/>
      <w:bookmarkEnd w:id="6594"/>
      <w:r w:rsidRPr="000716C7">
        <w:rPr>
          <w:rtl/>
        </w:rPr>
        <w:t xml:space="preserve">ונשבענו </w:t>
      </w:r>
      <w:bookmarkStart w:id="6595" w:name="_ETM_Q12_539120"/>
      <w:bookmarkEnd w:id="6595"/>
      <w:r w:rsidRPr="000716C7">
        <w:rPr>
          <w:rtl/>
        </w:rPr>
        <w:t xml:space="preserve">להקים </w:t>
      </w:r>
      <w:bookmarkStart w:id="6596" w:name="_ETM_Q12_539779"/>
      <w:bookmarkEnd w:id="6596"/>
      <w:r w:rsidRPr="000716C7">
        <w:rPr>
          <w:rtl/>
        </w:rPr>
        <w:t xml:space="preserve">את </w:t>
      </w:r>
      <w:bookmarkStart w:id="6597" w:name="_ETM_Q12_539899"/>
      <w:bookmarkEnd w:id="6597"/>
      <w:r w:rsidRPr="000716C7">
        <w:rPr>
          <w:rtl/>
        </w:rPr>
        <w:t xml:space="preserve">המדינה </w:t>
      </w:r>
      <w:bookmarkStart w:id="6598" w:name="_ETM_Q12_540529"/>
      <w:bookmarkEnd w:id="6598"/>
      <w:r w:rsidRPr="000716C7">
        <w:rPr>
          <w:rtl/>
        </w:rPr>
        <w:t>המופלאה</w:t>
      </w:r>
      <w:r>
        <w:rPr>
          <w:rFonts w:hint="cs"/>
          <w:rtl/>
        </w:rPr>
        <w:t>,</w:t>
      </w:r>
      <w:r w:rsidRPr="000716C7">
        <w:rPr>
          <w:rtl/>
        </w:rPr>
        <w:t xml:space="preserve"> </w:t>
      </w:r>
      <w:bookmarkStart w:id="6599" w:name="_ETM_Q12_541399"/>
      <w:bookmarkEnd w:id="6599"/>
      <w:r w:rsidRPr="000716C7">
        <w:rPr>
          <w:rtl/>
        </w:rPr>
        <w:t>היפה</w:t>
      </w:r>
      <w:r>
        <w:rPr>
          <w:rFonts w:hint="cs"/>
          <w:rtl/>
        </w:rPr>
        <w:t>,</w:t>
      </w:r>
      <w:r w:rsidRPr="000716C7">
        <w:rPr>
          <w:rtl/>
        </w:rPr>
        <w:t xml:space="preserve"> </w:t>
      </w:r>
      <w:bookmarkStart w:id="6600" w:name="_ETM_Q12_542120"/>
      <w:bookmarkEnd w:id="6600"/>
      <w:r w:rsidRPr="000716C7">
        <w:rPr>
          <w:rtl/>
        </w:rPr>
        <w:t>המאוזנת</w:t>
      </w:r>
      <w:r>
        <w:rPr>
          <w:rFonts w:hint="cs"/>
          <w:rtl/>
        </w:rPr>
        <w:t>,</w:t>
      </w:r>
      <w:r w:rsidRPr="000716C7">
        <w:rPr>
          <w:rtl/>
        </w:rPr>
        <w:t xml:space="preserve"> </w:t>
      </w:r>
      <w:bookmarkStart w:id="6601" w:name="_ETM_Q12_543629"/>
      <w:bookmarkEnd w:id="6601"/>
      <w:r w:rsidRPr="000716C7">
        <w:rPr>
          <w:rtl/>
        </w:rPr>
        <w:t xml:space="preserve">שתכיר </w:t>
      </w:r>
      <w:bookmarkStart w:id="6602" w:name="_ETM_Q12_545180"/>
      <w:bookmarkEnd w:id="6602"/>
      <w:r w:rsidRPr="000716C7">
        <w:rPr>
          <w:rtl/>
        </w:rPr>
        <w:t xml:space="preserve">בזכות </w:t>
      </w:r>
      <w:bookmarkStart w:id="6603" w:name="_ETM_Q12_545750"/>
      <w:bookmarkEnd w:id="6603"/>
      <w:r w:rsidRPr="000716C7">
        <w:rPr>
          <w:rtl/>
        </w:rPr>
        <w:t xml:space="preserve">של </w:t>
      </w:r>
      <w:bookmarkStart w:id="6604" w:name="_ETM_Q12_545930"/>
      <w:bookmarkEnd w:id="6604"/>
      <w:r w:rsidRPr="000716C7">
        <w:rPr>
          <w:rtl/>
        </w:rPr>
        <w:t xml:space="preserve">העם </w:t>
      </w:r>
      <w:bookmarkStart w:id="6605" w:name="_ETM_Q12_546170"/>
      <w:bookmarkEnd w:id="6605"/>
      <w:r w:rsidRPr="000716C7">
        <w:rPr>
          <w:rtl/>
        </w:rPr>
        <w:t xml:space="preserve">היהודי </w:t>
      </w:r>
      <w:bookmarkStart w:id="6606" w:name="_ETM_Q12_547040"/>
      <w:bookmarkEnd w:id="6606"/>
      <w:r w:rsidRPr="000716C7">
        <w:rPr>
          <w:rtl/>
        </w:rPr>
        <w:t xml:space="preserve">להקים </w:t>
      </w:r>
      <w:bookmarkStart w:id="6607" w:name="_ETM_Q12_547549"/>
      <w:bookmarkEnd w:id="6607"/>
      <w:r w:rsidRPr="000716C7">
        <w:rPr>
          <w:rtl/>
        </w:rPr>
        <w:t xml:space="preserve">את </w:t>
      </w:r>
      <w:bookmarkStart w:id="6608" w:name="_ETM_Q12_547700"/>
      <w:bookmarkEnd w:id="6608"/>
      <w:r w:rsidRPr="000716C7">
        <w:rPr>
          <w:rtl/>
        </w:rPr>
        <w:t>ביתו</w:t>
      </w:r>
      <w:bookmarkStart w:id="6609" w:name="_ETM_Q12_549220"/>
      <w:bookmarkEnd w:id="6609"/>
      <w:r>
        <w:rPr>
          <w:rFonts w:hint="cs"/>
          <w:rtl/>
        </w:rPr>
        <w:t xml:space="preserve"> </w:t>
      </w:r>
      <w:bookmarkStart w:id="6610" w:name="_ETM_Q12_549277"/>
      <w:bookmarkEnd w:id="6610"/>
      <w:r>
        <w:rPr>
          <w:rFonts w:hint="cs"/>
          <w:rtl/>
        </w:rPr>
        <w:t>ו</w:t>
      </w:r>
      <w:r w:rsidRPr="000716C7">
        <w:rPr>
          <w:rtl/>
        </w:rPr>
        <w:t xml:space="preserve">במחויבות </w:t>
      </w:r>
      <w:bookmarkStart w:id="6611" w:name="_ETM_Q12_550480"/>
      <w:bookmarkEnd w:id="6611"/>
      <w:r w:rsidRPr="000716C7">
        <w:rPr>
          <w:rtl/>
        </w:rPr>
        <w:t>אדירה</w:t>
      </w:r>
      <w:r>
        <w:rPr>
          <w:rFonts w:hint="cs"/>
          <w:rtl/>
        </w:rPr>
        <w:t>,</w:t>
      </w:r>
      <w:r w:rsidRPr="000716C7">
        <w:rPr>
          <w:rtl/>
        </w:rPr>
        <w:t xml:space="preserve"> </w:t>
      </w:r>
      <w:bookmarkStart w:id="6612" w:name="_ETM_Q12_550900"/>
      <w:bookmarkEnd w:id="6612"/>
      <w:r w:rsidRPr="000716C7">
        <w:rPr>
          <w:rtl/>
        </w:rPr>
        <w:t xml:space="preserve">בתפילה </w:t>
      </w:r>
      <w:bookmarkStart w:id="6613" w:name="_ETM_Q12_551890"/>
      <w:bookmarkEnd w:id="6613"/>
      <w:r w:rsidRPr="000716C7">
        <w:rPr>
          <w:rtl/>
        </w:rPr>
        <w:t xml:space="preserve">שיש </w:t>
      </w:r>
      <w:bookmarkStart w:id="6614" w:name="_ETM_Q12_552370"/>
      <w:bookmarkEnd w:id="6614"/>
      <w:r w:rsidRPr="000716C7">
        <w:rPr>
          <w:rtl/>
        </w:rPr>
        <w:t>מאחורי</w:t>
      </w:r>
      <w:r>
        <w:rPr>
          <w:rFonts w:hint="cs"/>
          <w:rtl/>
        </w:rPr>
        <w:t>ה</w:t>
      </w:r>
      <w:r w:rsidRPr="000716C7">
        <w:rPr>
          <w:rtl/>
        </w:rPr>
        <w:t xml:space="preserve"> </w:t>
      </w:r>
      <w:bookmarkStart w:id="6615" w:name="_ETM_Q12_552820"/>
      <w:bookmarkEnd w:id="6615"/>
      <w:r w:rsidRPr="000716C7">
        <w:rPr>
          <w:rtl/>
        </w:rPr>
        <w:t>מעשה</w:t>
      </w:r>
      <w:r>
        <w:rPr>
          <w:rFonts w:hint="cs"/>
          <w:rtl/>
        </w:rPr>
        <w:t>,</w:t>
      </w:r>
      <w:r w:rsidRPr="000716C7">
        <w:rPr>
          <w:rtl/>
        </w:rPr>
        <w:t xml:space="preserve"> </w:t>
      </w:r>
      <w:bookmarkStart w:id="6616" w:name="_ETM_Q12_553960"/>
      <w:bookmarkEnd w:id="6616"/>
      <w:r w:rsidRPr="000716C7">
        <w:rPr>
          <w:rtl/>
        </w:rPr>
        <w:t xml:space="preserve">להיותה </w:t>
      </w:r>
      <w:bookmarkStart w:id="6617" w:name="_ETM_Q12_554589"/>
      <w:bookmarkEnd w:id="6617"/>
      <w:r w:rsidRPr="000716C7">
        <w:rPr>
          <w:rtl/>
        </w:rPr>
        <w:t xml:space="preserve">של </w:t>
      </w:r>
      <w:bookmarkStart w:id="6618" w:name="_ETM_Q12_554770"/>
      <w:bookmarkEnd w:id="6618"/>
      <w:r w:rsidRPr="000716C7">
        <w:rPr>
          <w:rtl/>
        </w:rPr>
        <w:t xml:space="preserve">המדינה </w:t>
      </w:r>
      <w:bookmarkStart w:id="6619" w:name="_ETM_Q12_555369"/>
      <w:bookmarkEnd w:id="6619"/>
      <w:r w:rsidRPr="000716C7">
        <w:rPr>
          <w:rtl/>
        </w:rPr>
        <w:t xml:space="preserve">הזו </w:t>
      </w:r>
      <w:bookmarkStart w:id="6620" w:name="_ETM_Q12_556000"/>
      <w:bookmarkEnd w:id="6620"/>
      <w:r w:rsidRPr="000716C7">
        <w:rPr>
          <w:rtl/>
        </w:rPr>
        <w:t xml:space="preserve">בבסיסה </w:t>
      </w:r>
      <w:bookmarkStart w:id="6621" w:name="_ETM_Q12_557240"/>
      <w:bookmarkEnd w:id="6621"/>
      <w:r w:rsidRPr="000716C7">
        <w:rPr>
          <w:rtl/>
        </w:rPr>
        <w:t xml:space="preserve">מדינה </w:t>
      </w:r>
      <w:bookmarkStart w:id="6622" w:name="_ETM_Q12_557839"/>
      <w:bookmarkEnd w:id="6622"/>
      <w:r w:rsidRPr="000716C7">
        <w:rPr>
          <w:rtl/>
        </w:rPr>
        <w:t xml:space="preserve">של </w:t>
      </w:r>
      <w:bookmarkStart w:id="6623" w:name="_ETM_Q12_558049"/>
      <w:bookmarkEnd w:id="6623"/>
      <w:r w:rsidRPr="000716C7">
        <w:rPr>
          <w:rtl/>
        </w:rPr>
        <w:t xml:space="preserve">שוויון </w:t>
      </w:r>
      <w:bookmarkStart w:id="6624" w:name="_ETM_Q12_559069"/>
      <w:bookmarkEnd w:id="6624"/>
      <w:r w:rsidRPr="000716C7">
        <w:rPr>
          <w:rtl/>
        </w:rPr>
        <w:t xml:space="preserve">וצדק </w:t>
      </w:r>
      <w:bookmarkStart w:id="6625" w:name="_ETM_Q12_559979"/>
      <w:bookmarkEnd w:id="6625"/>
      <w:r w:rsidRPr="000716C7">
        <w:rPr>
          <w:rtl/>
        </w:rPr>
        <w:t xml:space="preserve">לכל </w:t>
      </w:r>
      <w:bookmarkStart w:id="6626" w:name="_ETM_Q12_560880"/>
      <w:bookmarkEnd w:id="6626"/>
      <w:r w:rsidRPr="000716C7">
        <w:rPr>
          <w:rtl/>
        </w:rPr>
        <w:t>אזרחיה</w:t>
      </w:r>
      <w:r>
        <w:rPr>
          <w:rFonts w:hint="cs"/>
          <w:rtl/>
        </w:rPr>
        <w:t>.</w:t>
      </w:r>
      <w:bookmarkStart w:id="6627" w:name="_ETM_Q12_562460"/>
      <w:bookmarkEnd w:id="6627"/>
      <w:r>
        <w:rPr>
          <w:rFonts w:hint="cs"/>
          <w:rtl/>
        </w:rPr>
        <w:t xml:space="preserve"> </w:t>
      </w:r>
      <w:bookmarkStart w:id="6628" w:name="_ETM_Q12_561678"/>
      <w:bookmarkStart w:id="6629" w:name="_ETM_Q12_561754"/>
      <w:bookmarkStart w:id="6630" w:name="_ETM_Q12_561822"/>
      <w:bookmarkStart w:id="6631" w:name="_ETM_Q12_561893"/>
      <w:bookmarkEnd w:id="6628"/>
      <w:bookmarkEnd w:id="6629"/>
      <w:bookmarkEnd w:id="6630"/>
      <w:bookmarkEnd w:id="6631"/>
      <w:r w:rsidRPr="000716C7">
        <w:rPr>
          <w:rtl/>
        </w:rPr>
        <w:t xml:space="preserve">ולכן </w:t>
      </w:r>
      <w:bookmarkStart w:id="6632" w:name="_ETM_Q12_563750"/>
      <w:bookmarkEnd w:id="6632"/>
      <w:r w:rsidRPr="000716C7">
        <w:rPr>
          <w:rtl/>
        </w:rPr>
        <w:t xml:space="preserve">את </w:t>
      </w:r>
      <w:bookmarkStart w:id="6633" w:name="_ETM_Q12_563990"/>
      <w:bookmarkEnd w:id="6633"/>
      <w:r w:rsidRPr="000716C7">
        <w:rPr>
          <w:rtl/>
        </w:rPr>
        <w:t xml:space="preserve">חוק </w:t>
      </w:r>
      <w:bookmarkStart w:id="6634" w:name="_ETM_Q12_564259"/>
      <w:bookmarkEnd w:id="6634"/>
      <w:r w:rsidRPr="000716C7">
        <w:rPr>
          <w:rtl/>
        </w:rPr>
        <w:t xml:space="preserve">הלאום </w:t>
      </w:r>
      <w:bookmarkStart w:id="6635" w:name="_ETM_Q12_564950"/>
      <w:bookmarkEnd w:id="6635"/>
      <w:r w:rsidRPr="000716C7">
        <w:rPr>
          <w:rtl/>
        </w:rPr>
        <w:t>הקיים</w:t>
      </w:r>
      <w:r>
        <w:rPr>
          <w:rFonts w:hint="cs"/>
          <w:rtl/>
        </w:rPr>
        <w:t>,</w:t>
      </w:r>
      <w:r w:rsidRPr="000716C7">
        <w:rPr>
          <w:rtl/>
        </w:rPr>
        <w:t xml:space="preserve"> </w:t>
      </w:r>
      <w:bookmarkStart w:id="6636" w:name="_ETM_Q12_567029"/>
      <w:bookmarkEnd w:id="6636"/>
      <w:r w:rsidRPr="000716C7">
        <w:rPr>
          <w:rtl/>
        </w:rPr>
        <w:t xml:space="preserve">צריך </w:t>
      </w:r>
      <w:bookmarkStart w:id="6637" w:name="_ETM_Q12_567869"/>
      <w:bookmarkEnd w:id="6637"/>
      <w:r w:rsidRPr="000716C7">
        <w:rPr>
          <w:rtl/>
        </w:rPr>
        <w:t xml:space="preserve">להוסיף </w:t>
      </w:r>
      <w:bookmarkStart w:id="6638" w:name="_ETM_Q12_568350"/>
      <w:bookmarkEnd w:id="6638"/>
      <w:r w:rsidRPr="000716C7">
        <w:rPr>
          <w:rtl/>
        </w:rPr>
        <w:t>ל</w:t>
      </w:r>
      <w:r>
        <w:rPr>
          <w:rFonts w:hint="cs"/>
          <w:rtl/>
        </w:rPr>
        <w:t>ו</w:t>
      </w:r>
      <w:r w:rsidRPr="000716C7">
        <w:rPr>
          <w:rtl/>
        </w:rPr>
        <w:t xml:space="preserve"> </w:t>
      </w:r>
      <w:bookmarkStart w:id="6639" w:name="_ETM_Q12_568980"/>
      <w:bookmarkStart w:id="6640" w:name="_ETM_Q12_569400"/>
      <w:bookmarkEnd w:id="6639"/>
      <w:bookmarkEnd w:id="6640"/>
      <w:r>
        <w:rPr>
          <w:rFonts w:hint="cs"/>
          <w:rtl/>
        </w:rPr>
        <w:t>א</w:t>
      </w:r>
      <w:r w:rsidRPr="000716C7">
        <w:rPr>
          <w:rtl/>
        </w:rPr>
        <w:t xml:space="preserve">ת </w:t>
      </w:r>
      <w:bookmarkStart w:id="6641" w:name="_ETM_Q12_569610"/>
      <w:bookmarkEnd w:id="6641"/>
      <w:r w:rsidRPr="000716C7">
        <w:rPr>
          <w:rtl/>
        </w:rPr>
        <w:t xml:space="preserve">רכיב </w:t>
      </w:r>
      <w:bookmarkStart w:id="6642" w:name="_ETM_Q12_570060"/>
      <w:bookmarkEnd w:id="6642"/>
      <w:r w:rsidRPr="000716C7">
        <w:rPr>
          <w:rtl/>
        </w:rPr>
        <w:t>השוויון</w:t>
      </w:r>
      <w:r>
        <w:rPr>
          <w:rFonts w:hint="cs"/>
          <w:rtl/>
        </w:rPr>
        <w:t>.</w:t>
      </w:r>
      <w:r w:rsidRPr="000716C7">
        <w:rPr>
          <w:rtl/>
        </w:rPr>
        <w:t xml:space="preserve"> </w:t>
      </w:r>
      <w:bookmarkStart w:id="6643" w:name="_ETM_Q12_571320"/>
      <w:bookmarkEnd w:id="6643"/>
    </w:p>
    <w:p w:rsidR="0058358C" w:rsidRDefault="0058358C" w:rsidP="004934BD">
      <w:pPr>
        <w:rPr>
          <w:rtl/>
        </w:rPr>
      </w:pPr>
      <w:bookmarkStart w:id="6644" w:name="_ETM_Q12_572797"/>
      <w:bookmarkStart w:id="6645" w:name="_ETM_Q12_572870"/>
      <w:bookmarkEnd w:id="6644"/>
      <w:bookmarkEnd w:id="6645"/>
    </w:p>
    <w:p w:rsidR="0058358C" w:rsidRDefault="0058358C" w:rsidP="004934BD">
      <w:pPr>
        <w:rPr>
          <w:rtl/>
        </w:rPr>
      </w:pPr>
      <w:bookmarkStart w:id="6646" w:name="_ETM_Q12_572989"/>
      <w:bookmarkStart w:id="6647" w:name="_ETM_Q12_573076"/>
      <w:bookmarkEnd w:id="6646"/>
      <w:bookmarkEnd w:id="6647"/>
      <w:r w:rsidRPr="000716C7">
        <w:rPr>
          <w:rtl/>
        </w:rPr>
        <w:t>ואני</w:t>
      </w:r>
      <w:bookmarkStart w:id="6648" w:name="_ETM_Q12_571980"/>
      <w:bookmarkEnd w:id="6648"/>
      <w:r>
        <w:rPr>
          <w:rFonts w:hint="cs"/>
          <w:rtl/>
        </w:rPr>
        <w:t xml:space="preserve">, </w:t>
      </w:r>
      <w:r w:rsidRPr="000716C7">
        <w:rPr>
          <w:rtl/>
        </w:rPr>
        <w:t>ברשותכם</w:t>
      </w:r>
      <w:r>
        <w:rPr>
          <w:rFonts w:hint="cs"/>
          <w:rtl/>
        </w:rPr>
        <w:t>,</w:t>
      </w:r>
      <w:r w:rsidRPr="000716C7">
        <w:rPr>
          <w:rtl/>
        </w:rPr>
        <w:t xml:space="preserve"> </w:t>
      </w:r>
      <w:bookmarkStart w:id="6649" w:name="_ETM_Q12_573140"/>
      <w:bookmarkEnd w:id="6649"/>
      <w:r w:rsidRPr="000716C7">
        <w:rPr>
          <w:rtl/>
        </w:rPr>
        <w:t xml:space="preserve">רוצה </w:t>
      </w:r>
      <w:bookmarkStart w:id="6650" w:name="_ETM_Q12_573830"/>
      <w:bookmarkEnd w:id="6650"/>
      <w:r w:rsidRPr="000716C7">
        <w:rPr>
          <w:rtl/>
        </w:rPr>
        <w:t xml:space="preserve">להקריא </w:t>
      </w:r>
      <w:bookmarkStart w:id="6651" w:name="_ETM_Q12_574220"/>
      <w:bookmarkEnd w:id="6651"/>
      <w:r w:rsidRPr="000716C7">
        <w:rPr>
          <w:rtl/>
        </w:rPr>
        <w:t xml:space="preserve">את </w:t>
      </w:r>
      <w:bookmarkStart w:id="6652" w:name="_ETM_Q12_574370"/>
      <w:bookmarkEnd w:id="6652"/>
      <w:r w:rsidRPr="000716C7">
        <w:rPr>
          <w:rtl/>
        </w:rPr>
        <w:t xml:space="preserve">סעיף </w:t>
      </w:r>
      <w:bookmarkStart w:id="6653" w:name="_ETM_Q12_574670"/>
      <w:bookmarkEnd w:id="6653"/>
      <w:r w:rsidRPr="000716C7">
        <w:rPr>
          <w:rtl/>
        </w:rPr>
        <w:t xml:space="preserve">1 </w:t>
      </w:r>
      <w:bookmarkStart w:id="6654" w:name="_ETM_Q12_576050"/>
      <w:bookmarkEnd w:id="6654"/>
      <w:r w:rsidRPr="000716C7">
        <w:rPr>
          <w:rtl/>
        </w:rPr>
        <w:t xml:space="preserve">ולאחר </w:t>
      </w:r>
      <w:bookmarkStart w:id="6655" w:name="_ETM_Q12_576560"/>
      <w:bookmarkEnd w:id="6655"/>
      <w:r w:rsidRPr="000716C7">
        <w:rPr>
          <w:rtl/>
        </w:rPr>
        <w:t xml:space="preserve">מכן </w:t>
      </w:r>
      <w:bookmarkStart w:id="6656" w:name="_ETM_Q12_577220"/>
      <w:bookmarkEnd w:id="6656"/>
      <w:r w:rsidRPr="000716C7">
        <w:rPr>
          <w:rtl/>
        </w:rPr>
        <w:t xml:space="preserve">את </w:t>
      </w:r>
      <w:bookmarkStart w:id="6657" w:name="_ETM_Q12_577460"/>
      <w:bookmarkEnd w:id="6657"/>
      <w:r w:rsidRPr="000716C7">
        <w:rPr>
          <w:rtl/>
        </w:rPr>
        <w:t>התוספת</w:t>
      </w:r>
      <w:r>
        <w:rPr>
          <w:rFonts w:hint="cs"/>
          <w:rtl/>
        </w:rPr>
        <w:t>.</w:t>
      </w:r>
      <w:r w:rsidRPr="000716C7">
        <w:rPr>
          <w:rtl/>
        </w:rPr>
        <w:t xml:space="preserve"> </w:t>
      </w:r>
      <w:bookmarkStart w:id="6658" w:name="_ETM_Q12_579010"/>
      <w:bookmarkEnd w:id="6658"/>
      <w:r w:rsidRPr="000716C7">
        <w:rPr>
          <w:rtl/>
        </w:rPr>
        <w:t xml:space="preserve">סעיף </w:t>
      </w:r>
      <w:bookmarkStart w:id="6659" w:name="_ETM_Q12_579310"/>
      <w:bookmarkEnd w:id="6659"/>
      <w:r w:rsidRPr="000716C7">
        <w:rPr>
          <w:rtl/>
        </w:rPr>
        <w:t xml:space="preserve">1 </w:t>
      </w:r>
      <w:bookmarkStart w:id="6660" w:name="_ETM_Q12_580120"/>
      <w:bookmarkEnd w:id="6660"/>
      <w:r w:rsidRPr="000716C7">
        <w:rPr>
          <w:rtl/>
        </w:rPr>
        <w:t xml:space="preserve">של </w:t>
      </w:r>
      <w:bookmarkStart w:id="6661" w:name="_ETM_Q12_580360"/>
      <w:bookmarkEnd w:id="6661"/>
      <w:r w:rsidRPr="000716C7">
        <w:rPr>
          <w:rtl/>
        </w:rPr>
        <w:t>חוק</w:t>
      </w:r>
      <w:bookmarkStart w:id="6662" w:name="_ETM_Q12_580630"/>
      <w:bookmarkEnd w:id="6662"/>
      <w:r>
        <w:rPr>
          <w:rFonts w:hint="cs"/>
          <w:rtl/>
        </w:rPr>
        <w:t>-</w:t>
      </w:r>
      <w:r w:rsidRPr="000716C7">
        <w:rPr>
          <w:rtl/>
        </w:rPr>
        <w:t xml:space="preserve">היסוד </w:t>
      </w:r>
      <w:bookmarkStart w:id="6663" w:name="_ETM_Q12_581950"/>
      <w:bookmarkEnd w:id="6663"/>
      <w:r w:rsidRPr="000716C7">
        <w:rPr>
          <w:rtl/>
        </w:rPr>
        <w:t>הוא</w:t>
      </w:r>
      <w:r>
        <w:rPr>
          <w:rFonts w:hint="cs"/>
          <w:rtl/>
        </w:rPr>
        <w:t>:</w:t>
      </w:r>
      <w:r w:rsidRPr="000716C7">
        <w:rPr>
          <w:rtl/>
        </w:rPr>
        <w:t xml:space="preserve"> </w:t>
      </w:r>
      <w:bookmarkStart w:id="6664" w:name="_ETM_Q12_583260"/>
      <w:bookmarkEnd w:id="6664"/>
      <w:r w:rsidRPr="000716C7">
        <w:rPr>
          <w:rtl/>
        </w:rPr>
        <w:t xml:space="preserve">ארץ </w:t>
      </w:r>
      <w:bookmarkStart w:id="6665" w:name="_ETM_Q12_583589"/>
      <w:bookmarkEnd w:id="6665"/>
      <w:r w:rsidRPr="000716C7">
        <w:rPr>
          <w:rtl/>
        </w:rPr>
        <w:t xml:space="preserve">ישראל </w:t>
      </w:r>
      <w:bookmarkStart w:id="6666" w:name="_ETM_Q12_584279"/>
      <w:bookmarkEnd w:id="6666"/>
      <w:r>
        <w:rPr>
          <w:rFonts w:hint="cs"/>
          <w:rtl/>
        </w:rPr>
        <w:t xml:space="preserve">היא </w:t>
      </w:r>
      <w:r w:rsidRPr="000716C7">
        <w:rPr>
          <w:rtl/>
        </w:rPr>
        <w:t xml:space="preserve">מולדתו </w:t>
      </w:r>
      <w:bookmarkStart w:id="6667" w:name="_ETM_Q12_584970"/>
      <w:bookmarkEnd w:id="6667"/>
      <w:r w:rsidRPr="000716C7">
        <w:rPr>
          <w:rtl/>
        </w:rPr>
        <w:t xml:space="preserve">ההיסטורית </w:t>
      </w:r>
      <w:bookmarkStart w:id="6668" w:name="_ETM_Q12_585479"/>
      <w:bookmarkEnd w:id="6668"/>
      <w:r w:rsidRPr="000716C7">
        <w:rPr>
          <w:rtl/>
        </w:rPr>
        <w:t xml:space="preserve">של </w:t>
      </w:r>
      <w:bookmarkStart w:id="6669" w:name="_ETM_Q12_585630"/>
      <w:bookmarkEnd w:id="6669"/>
      <w:r w:rsidRPr="000716C7">
        <w:rPr>
          <w:rtl/>
        </w:rPr>
        <w:t xml:space="preserve">העם </w:t>
      </w:r>
      <w:bookmarkStart w:id="6670" w:name="_ETM_Q12_585930"/>
      <w:bookmarkEnd w:id="6670"/>
      <w:r w:rsidRPr="000716C7">
        <w:rPr>
          <w:rtl/>
        </w:rPr>
        <w:t xml:space="preserve">היהודי </w:t>
      </w:r>
      <w:bookmarkStart w:id="6671" w:name="_ETM_Q12_587219"/>
      <w:bookmarkEnd w:id="6671"/>
      <w:r>
        <w:rPr>
          <w:rFonts w:hint="cs"/>
          <w:rtl/>
        </w:rPr>
        <w:t>שבה</w:t>
      </w:r>
      <w:r w:rsidRPr="000716C7">
        <w:rPr>
          <w:rtl/>
        </w:rPr>
        <w:t xml:space="preserve"> </w:t>
      </w:r>
      <w:bookmarkStart w:id="6672" w:name="_ETM_Q12_587669"/>
      <w:bookmarkEnd w:id="6672"/>
      <w:r w:rsidRPr="000716C7">
        <w:rPr>
          <w:rtl/>
        </w:rPr>
        <w:t xml:space="preserve">קמה </w:t>
      </w:r>
      <w:bookmarkStart w:id="6673" w:name="_ETM_Q12_587969"/>
      <w:bookmarkEnd w:id="6673"/>
      <w:r w:rsidRPr="000716C7">
        <w:rPr>
          <w:rtl/>
        </w:rPr>
        <w:t xml:space="preserve">מדינת </w:t>
      </w:r>
      <w:bookmarkStart w:id="6674" w:name="_ETM_Q12_588329"/>
      <w:bookmarkEnd w:id="6674"/>
      <w:r w:rsidRPr="000716C7">
        <w:rPr>
          <w:rtl/>
        </w:rPr>
        <w:t>ישראל</w:t>
      </w:r>
      <w:r>
        <w:rPr>
          <w:rFonts w:hint="cs"/>
          <w:rtl/>
        </w:rPr>
        <w:t>.</w:t>
      </w:r>
      <w:r w:rsidRPr="000716C7">
        <w:rPr>
          <w:rtl/>
        </w:rPr>
        <w:t xml:space="preserve"> </w:t>
      </w:r>
      <w:bookmarkStart w:id="6675" w:name="_ETM_Q12_589240"/>
      <w:bookmarkEnd w:id="6675"/>
      <w:r w:rsidRPr="000716C7">
        <w:rPr>
          <w:rtl/>
        </w:rPr>
        <w:t xml:space="preserve">מדינת </w:t>
      </w:r>
      <w:bookmarkStart w:id="6676" w:name="_ETM_Q12_589659"/>
      <w:bookmarkEnd w:id="6676"/>
      <w:r w:rsidRPr="000716C7">
        <w:rPr>
          <w:rtl/>
        </w:rPr>
        <w:t xml:space="preserve">ישראל </w:t>
      </w:r>
      <w:bookmarkStart w:id="6677" w:name="_ETM_Q12_590049"/>
      <w:bookmarkEnd w:id="6677"/>
      <w:r w:rsidRPr="000716C7">
        <w:rPr>
          <w:rtl/>
        </w:rPr>
        <w:t xml:space="preserve">היא </w:t>
      </w:r>
      <w:bookmarkStart w:id="6678" w:name="_ETM_Q12_590109"/>
      <w:bookmarkEnd w:id="6678"/>
      <w:r w:rsidRPr="000716C7">
        <w:rPr>
          <w:rtl/>
        </w:rPr>
        <w:t xml:space="preserve">מדינת </w:t>
      </w:r>
      <w:bookmarkStart w:id="6679" w:name="_ETM_Q12_590560"/>
      <w:bookmarkEnd w:id="6679"/>
      <w:r w:rsidRPr="000716C7">
        <w:rPr>
          <w:rtl/>
        </w:rPr>
        <w:t xml:space="preserve">הלאום </w:t>
      </w:r>
      <w:bookmarkStart w:id="6680" w:name="_ETM_Q12_590950"/>
      <w:bookmarkEnd w:id="6680"/>
      <w:r w:rsidRPr="000716C7">
        <w:rPr>
          <w:rtl/>
        </w:rPr>
        <w:t xml:space="preserve">של </w:t>
      </w:r>
      <w:bookmarkStart w:id="6681" w:name="_ETM_Q12_591130"/>
      <w:bookmarkEnd w:id="6681"/>
      <w:r w:rsidRPr="000716C7">
        <w:rPr>
          <w:rtl/>
        </w:rPr>
        <w:t xml:space="preserve">העם </w:t>
      </w:r>
      <w:bookmarkStart w:id="6682" w:name="_ETM_Q12_591310"/>
      <w:bookmarkEnd w:id="6682"/>
      <w:r w:rsidRPr="000716C7">
        <w:rPr>
          <w:rtl/>
        </w:rPr>
        <w:t xml:space="preserve">היהודי </w:t>
      </w:r>
      <w:bookmarkStart w:id="6683" w:name="_ETM_Q12_592170"/>
      <w:bookmarkEnd w:id="6683"/>
      <w:r w:rsidRPr="000716C7">
        <w:rPr>
          <w:rtl/>
        </w:rPr>
        <w:t xml:space="preserve">שבה </w:t>
      </w:r>
      <w:bookmarkStart w:id="6684" w:name="_ETM_Q12_592500"/>
      <w:bookmarkEnd w:id="6684"/>
      <w:r w:rsidRPr="000716C7">
        <w:rPr>
          <w:rtl/>
        </w:rPr>
        <w:t xml:space="preserve">הוא </w:t>
      </w:r>
      <w:bookmarkStart w:id="6685" w:name="_ETM_Q12_592619"/>
      <w:bookmarkEnd w:id="6685"/>
      <w:r w:rsidRPr="000716C7">
        <w:rPr>
          <w:rtl/>
        </w:rPr>
        <w:t xml:space="preserve">מממש </w:t>
      </w:r>
      <w:bookmarkStart w:id="6686" w:name="_ETM_Q12_593159"/>
      <w:bookmarkEnd w:id="6686"/>
      <w:r w:rsidRPr="000716C7">
        <w:rPr>
          <w:rtl/>
        </w:rPr>
        <w:t xml:space="preserve">את </w:t>
      </w:r>
      <w:bookmarkStart w:id="6687" w:name="_ETM_Q12_593310"/>
      <w:bookmarkEnd w:id="6687"/>
      <w:r w:rsidRPr="000716C7">
        <w:rPr>
          <w:rtl/>
        </w:rPr>
        <w:t xml:space="preserve">זכותו </w:t>
      </w:r>
      <w:bookmarkStart w:id="6688" w:name="_ETM_Q12_593729"/>
      <w:bookmarkEnd w:id="6688"/>
      <w:r w:rsidRPr="000716C7">
        <w:rPr>
          <w:rtl/>
        </w:rPr>
        <w:t>הטבעית</w:t>
      </w:r>
      <w:r>
        <w:rPr>
          <w:rFonts w:hint="cs"/>
          <w:rtl/>
        </w:rPr>
        <w:t>,</w:t>
      </w:r>
      <w:r w:rsidRPr="000716C7">
        <w:rPr>
          <w:rtl/>
        </w:rPr>
        <w:t xml:space="preserve"> </w:t>
      </w:r>
      <w:bookmarkStart w:id="6689" w:name="_ETM_Q12_594180"/>
      <w:bookmarkEnd w:id="6689"/>
      <w:r w:rsidRPr="000716C7">
        <w:rPr>
          <w:rtl/>
        </w:rPr>
        <w:t>התרבותית</w:t>
      </w:r>
      <w:r>
        <w:rPr>
          <w:rFonts w:hint="cs"/>
          <w:rtl/>
        </w:rPr>
        <w:t>,</w:t>
      </w:r>
      <w:r w:rsidRPr="000716C7">
        <w:rPr>
          <w:rtl/>
        </w:rPr>
        <w:t xml:space="preserve"> </w:t>
      </w:r>
      <w:bookmarkStart w:id="6690" w:name="_ETM_Q12_594810"/>
      <w:bookmarkEnd w:id="6690"/>
      <w:r w:rsidRPr="000716C7">
        <w:rPr>
          <w:rtl/>
        </w:rPr>
        <w:t xml:space="preserve">הדתית </w:t>
      </w:r>
      <w:bookmarkStart w:id="6691" w:name="_ETM_Q12_595229"/>
      <w:bookmarkEnd w:id="6691"/>
      <w:r w:rsidRPr="000716C7">
        <w:rPr>
          <w:rtl/>
        </w:rPr>
        <w:t xml:space="preserve">וההיסטורית </w:t>
      </w:r>
      <w:bookmarkStart w:id="6692" w:name="_ETM_Q12_596130"/>
      <w:bookmarkEnd w:id="6692"/>
      <w:r w:rsidRPr="000716C7">
        <w:rPr>
          <w:rtl/>
        </w:rPr>
        <w:t xml:space="preserve">להגדרה </w:t>
      </w:r>
      <w:bookmarkStart w:id="6693" w:name="_ETM_Q12_596700"/>
      <w:bookmarkEnd w:id="6693"/>
      <w:r w:rsidRPr="000716C7">
        <w:rPr>
          <w:rtl/>
        </w:rPr>
        <w:t>עצמית</w:t>
      </w:r>
      <w:r>
        <w:rPr>
          <w:rFonts w:hint="cs"/>
          <w:rtl/>
        </w:rPr>
        <w:t>.</w:t>
      </w:r>
      <w:r w:rsidRPr="000716C7">
        <w:rPr>
          <w:rtl/>
        </w:rPr>
        <w:t xml:space="preserve"> </w:t>
      </w:r>
      <w:bookmarkStart w:id="6694" w:name="_ETM_Q12_597890"/>
      <w:bookmarkEnd w:id="6694"/>
      <w:r w:rsidRPr="000716C7">
        <w:rPr>
          <w:rtl/>
        </w:rPr>
        <w:t xml:space="preserve">מימוש </w:t>
      </w:r>
      <w:bookmarkStart w:id="6695" w:name="_ETM_Q12_598339"/>
      <w:bookmarkEnd w:id="6695"/>
      <w:r w:rsidRPr="000716C7">
        <w:rPr>
          <w:rtl/>
        </w:rPr>
        <w:t xml:space="preserve">הזכות </w:t>
      </w:r>
      <w:bookmarkStart w:id="6696" w:name="_ETM_Q12_598790"/>
      <w:bookmarkEnd w:id="6696"/>
      <w:r w:rsidRPr="000716C7">
        <w:rPr>
          <w:rtl/>
        </w:rPr>
        <w:t xml:space="preserve">להגדרה </w:t>
      </w:r>
      <w:bookmarkStart w:id="6697" w:name="_ETM_Q12_599240"/>
      <w:bookmarkEnd w:id="6697"/>
      <w:r w:rsidRPr="000716C7">
        <w:rPr>
          <w:rtl/>
        </w:rPr>
        <w:t xml:space="preserve">עצמית </w:t>
      </w:r>
      <w:bookmarkStart w:id="6698" w:name="_ETM_Q12_599630"/>
      <w:bookmarkEnd w:id="6698"/>
      <w:r w:rsidRPr="000716C7">
        <w:rPr>
          <w:rtl/>
        </w:rPr>
        <w:t xml:space="preserve">לאומית </w:t>
      </w:r>
      <w:bookmarkStart w:id="6699" w:name="_ETM_Q12_599990"/>
      <w:bookmarkEnd w:id="6699"/>
      <w:r w:rsidRPr="000716C7">
        <w:rPr>
          <w:rtl/>
        </w:rPr>
        <w:t xml:space="preserve">במדינת </w:t>
      </w:r>
      <w:bookmarkStart w:id="6700" w:name="_ETM_Q12_600470"/>
      <w:bookmarkEnd w:id="6700"/>
      <w:r w:rsidRPr="000716C7">
        <w:rPr>
          <w:rtl/>
        </w:rPr>
        <w:t xml:space="preserve">ישראל </w:t>
      </w:r>
      <w:bookmarkStart w:id="6701" w:name="_ETM_Q12_601480"/>
      <w:bookmarkEnd w:id="6701"/>
      <w:r w:rsidRPr="000716C7">
        <w:rPr>
          <w:rtl/>
        </w:rPr>
        <w:t xml:space="preserve">ייחודי </w:t>
      </w:r>
      <w:bookmarkStart w:id="6702" w:name="_ETM_Q12_602380"/>
      <w:bookmarkEnd w:id="6702"/>
      <w:r w:rsidRPr="000716C7">
        <w:rPr>
          <w:rtl/>
        </w:rPr>
        <w:t xml:space="preserve">לעם </w:t>
      </w:r>
      <w:bookmarkStart w:id="6703" w:name="_ETM_Q12_602830"/>
      <w:bookmarkEnd w:id="6703"/>
      <w:r w:rsidRPr="000716C7">
        <w:rPr>
          <w:rtl/>
        </w:rPr>
        <w:t>היהודי</w:t>
      </w:r>
      <w:r>
        <w:rPr>
          <w:rFonts w:hint="cs"/>
          <w:rtl/>
        </w:rPr>
        <w:t>,</w:t>
      </w:r>
      <w:r w:rsidRPr="000716C7">
        <w:rPr>
          <w:rtl/>
        </w:rPr>
        <w:t xml:space="preserve"> </w:t>
      </w:r>
      <w:bookmarkStart w:id="6704" w:name="_ETM_Q12_604259"/>
      <w:bookmarkEnd w:id="6704"/>
      <w:r w:rsidRPr="000716C7">
        <w:rPr>
          <w:rtl/>
        </w:rPr>
        <w:t xml:space="preserve">אין </w:t>
      </w:r>
      <w:bookmarkStart w:id="6705" w:name="_ETM_Q12_604680"/>
      <w:bookmarkEnd w:id="6705"/>
      <w:r w:rsidRPr="000716C7">
        <w:rPr>
          <w:rtl/>
        </w:rPr>
        <w:t xml:space="preserve">לשנות </w:t>
      </w:r>
      <w:bookmarkStart w:id="6706" w:name="_ETM_Q12_605219"/>
      <w:bookmarkEnd w:id="6706"/>
      <w:r w:rsidRPr="000716C7">
        <w:rPr>
          <w:rtl/>
        </w:rPr>
        <w:t xml:space="preserve">את </w:t>
      </w:r>
      <w:bookmarkStart w:id="6707" w:name="_ETM_Q12_605339"/>
      <w:bookmarkEnd w:id="6707"/>
      <w:r w:rsidRPr="000716C7">
        <w:rPr>
          <w:rtl/>
        </w:rPr>
        <w:t xml:space="preserve">הדברים </w:t>
      </w:r>
      <w:bookmarkStart w:id="6708" w:name="_ETM_Q12_605789"/>
      <w:bookmarkEnd w:id="6708"/>
      <w:r w:rsidRPr="000716C7">
        <w:rPr>
          <w:rtl/>
        </w:rPr>
        <w:t>הללו</w:t>
      </w:r>
      <w:r>
        <w:rPr>
          <w:rFonts w:hint="cs"/>
          <w:rtl/>
        </w:rPr>
        <w:t>,</w:t>
      </w:r>
      <w:r w:rsidRPr="000716C7">
        <w:rPr>
          <w:rtl/>
        </w:rPr>
        <w:t xml:space="preserve"> </w:t>
      </w:r>
      <w:bookmarkStart w:id="6709" w:name="_ETM_Q12_606539"/>
      <w:bookmarkEnd w:id="6709"/>
      <w:r w:rsidRPr="000716C7">
        <w:rPr>
          <w:rtl/>
        </w:rPr>
        <w:t>אל</w:t>
      </w:r>
      <w:r>
        <w:rPr>
          <w:rFonts w:hint="cs"/>
          <w:rtl/>
        </w:rPr>
        <w:t>א</w:t>
      </w:r>
      <w:r w:rsidRPr="000716C7">
        <w:rPr>
          <w:rtl/>
        </w:rPr>
        <w:t xml:space="preserve"> </w:t>
      </w:r>
      <w:bookmarkStart w:id="6710" w:name="_ETM_Q12_606960"/>
      <w:bookmarkEnd w:id="6710"/>
      <w:r w:rsidRPr="000716C7">
        <w:rPr>
          <w:rtl/>
        </w:rPr>
        <w:t xml:space="preserve">יש </w:t>
      </w:r>
      <w:bookmarkStart w:id="6711" w:name="_ETM_Q12_607320"/>
      <w:bookmarkEnd w:id="6711"/>
      <w:r w:rsidRPr="000716C7">
        <w:rPr>
          <w:rtl/>
        </w:rPr>
        <w:t xml:space="preserve">להוסיף </w:t>
      </w:r>
      <w:bookmarkStart w:id="6712" w:name="_ETM_Q12_608170"/>
      <w:bookmarkEnd w:id="6712"/>
      <w:r w:rsidRPr="000716C7">
        <w:rPr>
          <w:rtl/>
        </w:rPr>
        <w:t>מ</w:t>
      </w:r>
      <w:r>
        <w:rPr>
          <w:rFonts w:hint="cs"/>
          <w:rtl/>
        </w:rPr>
        <w:t>י</w:t>
      </w:r>
      <w:r w:rsidRPr="000716C7">
        <w:rPr>
          <w:rtl/>
        </w:rPr>
        <w:t xml:space="preserve">יד </w:t>
      </w:r>
      <w:bookmarkStart w:id="6713" w:name="_ETM_Q12_608620"/>
      <w:bookmarkEnd w:id="6713"/>
      <w:r w:rsidRPr="000716C7">
        <w:rPr>
          <w:rtl/>
        </w:rPr>
        <w:t xml:space="preserve">בתום </w:t>
      </w:r>
      <w:bookmarkStart w:id="6714" w:name="_ETM_Q12_608980"/>
      <w:bookmarkEnd w:id="6714"/>
      <w:r w:rsidRPr="000716C7">
        <w:rPr>
          <w:rtl/>
        </w:rPr>
        <w:t xml:space="preserve">הדברים </w:t>
      </w:r>
      <w:bookmarkStart w:id="6715" w:name="_ETM_Q12_609880"/>
      <w:bookmarkEnd w:id="6715"/>
      <w:r w:rsidRPr="000716C7">
        <w:rPr>
          <w:rtl/>
        </w:rPr>
        <w:t xml:space="preserve">הברורים </w:t>
      </w:r>
      <w:bookmarkStart w:id="6716" w:name="_ETM_Q12_610510"/>
      <w:bookmarkEnd w:id="6716"/>
      <w:r w:rsidRPr="000716C7">
        <w:rPr>
          <w:rtl/>
        </w:rPr>
        <w:t xml:space="preserve">הללו </w:t>
      </w:r>
      <w:bookmarkStart w:id="6717" w:name="_ETM_Q12_611730"/>
      <w:bookmarkEnd w:id="6717"/>
      <w:r w:rsidRPr="000716C7">
        <w:rPr>
          <w:rtl/>
        </w:rPr>
        <w:t xml:space="preserve">את </w:t>
      </w:r>
      <w:bookmarkStart w:id="6718" w:name="_ETM_Q12_611940"/>
      <w:bookmarkEnd w:id="6718"/>
      <w:r w:rsidRPr="000716C7">
        <w:rPr>
          <w:rtl/>
        </w:rPr>
        <w:t xml:space="preserve">המשפט </w:t>
      </w:r>
      <w:bookmarkStart w:id="6719" w:name="_ETM_Q12_612420"/>
      <w:bookmarkEnd w:id="6719"/>
      <w:r w:rsidRPr="000716C7">
        <w:rPr>
          <w:rtl/>
        </w:rPr>
        <w:t>הבא</w:t>
      </w:r>
      <w:r>
        <w:rPr>
          <w:rFonts w:hint="cs"/>
          <w:rtl/>
        </w:rPr>
        <w:t>:</w:t>
      </w:r>
      <w:r w:rsidRPr="000716C7">
        <w:rPr>
          <w:rtl/>
        </w:rPr>
        <w:t xml:space="preserve"> </w:t>
      </w:r>
      <w:bookmarkStart w:id="6720" w:name="_ETM_Q12_612660"/>
      <w:bookmarkEnd w:id="6720"/>
      <w:r w:rsidRPr="000716C7">
        <w:rPr>
          <w:rtl/>
        </w:rPr>
        <w:t>ישראל</w:t>
      </w:r>
      <w:r>
        <w:rPr>
          <w:rFonts w:hint="cs"/>
          <w:rtl/>
        </w:rPr>
        <w:t>,</w:t>
      </w:r>
      <w:r w:rsidRPr="000716C7">
        <w:rPr>
          <w:rtl/>
        </w:rPr>
        <w:t xml:space="preserve"> </w:t>
      </w:r>
      <w:bookmarkStart w:id="6721" w:name="_ETM_Q12_613980"/>
      <w:bookmarkEnd w:id="6721"/>
      <w:r w:rsidRPr="000716C7">
        <w:rPr>
          <w:rtl/>
        </w:rPr>
        <w:t xml:space="preserve">אותה </w:t>
      </w:r>
      <w:bookmarkStart w:id="6722" w:name="_ETM_Q12_614340"/>
      <w:bookmarkEnd w:id="6722"/>
      <w:r w:rsidRPr="000716C7">
        <w:rPr>
          <w:rtl/>
        </w:rPr>
        <w:t xml:space="preserve">ישראל </w:t>
      </w:r>
      <w:bookmarkStart w:id="6723" w:name="_ETM_Q12_615239"/>
      <w:bookmarkEnd w:id="6723"/>
      <w:r>
        <w:rPr>
          <w:rFonts w:hint="cs"/>
          <w:rtl/>
        </w:rPr>
        <w:t>ש</w:t>
      </w:r>
      <w:r w:rsidRPr="000716C7">
        <w:rPr>
          <w:rtl/>
        </w:rPr>
        <w:t xml:space="preserve">היא </w:t>
      </w:r>
      <w:bookmarkStart w:id="6724" w:name="_ETM_Q12_615629"/>
      <w:bookmarkEnd w:id="6724"/>
      <w:r w:rsidRPr="000716C7">
        <w:rPr>
          <w:rtl/>
        </w:rPr>
        <w:t xml:space="preserve">מדינתו </w:t>
      </w:r>
      <w:bookmarkStart w:id="6725" w:name="_ETM_Q12_616230"/>
      <w:bookmarkEnd w:id="6725"/>
      <w:r w:rsidRPr="000716C7">
        <w:rPr>
          <w:rtl/>
        </w:rPr>
        <w:t xml:space="preserve">של </w:t>
      </w:r>
      <w:bookmarkStart w:id="6726" w:name="_ETM_Q12_616499"/>
      <w:bookmarkEnd w:id="6726"/>
      <w:r w:rsidRPr="000716C7">
        <w:rPr>
          <w:rtl/>
        </w:rPr>
        <w:t xml:space="preserve">העם </w:t>
      </w:r>
      <w:bookmarkStart w:id="6727" w:name="_ETM_Q12_616650"/>
      <w:bookmarkEnd w:id="6727"/>
      <w:r w:rsidRPr="000716C7">
        <w:rPr>
          <w:rtl/>
        </w:rPr>
        <w:t>היהודי</w:t>
      </w:r>
      <w:r>
        <w:rPr>
          <w:rFonts w:hint="cs"/>
          <w:rtl/>
        </w:rPr>
        <w:t>,</w:t>
      </w:r>
      <w:r w:rsidRPr="000716C7">
        <w:rPr>
          <w:rtl/>
        </w:rPr>
        <w:t xml:space="preserve"> </w:t>
      </w:r>
      <w:bookmarkStart w:id="6728" w:name="_ETM_Q12_618260"/>
      <w:bookmarkEnd w:id="6728"/>
      <w:r w:rsidRPr="000716C7">
        <w:rPr>
          <w:rtl/>
        </w:rPr>
        <w:t xml:space="preserve">ישראל </w:t>
      </w:r>
      <w:bookmarkStart w:id="6729" w:name="_ETM_Q12_618980"/>
      <w:bookmarkEnd w:id="6729"/>
      <w:r w:rsidRPr="000716C7">
        <w:rPr>
          <w:rtl/>
        </w:rPr>
        <w:t xml:space="preserve">מקיימת </w:t>
      </w:r>
      <w:bookmarkStart w:id="6730" w:name="_ETM_Q12_619640"/>
      <w:bookmarkEnd w:id="6730"/>
      <w:r w:rsidRPr="000716C7">
        <w:rPr>
          <w:rtl/>
        </w:rPr>
        <w:t xml:space="preserve">שוויון </w:t>
      </w:r>
      <w:bookmarkStart w:id="6731" w:name="_ETM_Q12_620299"/>
      <w:bookmarkEnd w:id="6731"/>
      <w:r w:rsidRPr="000716C7">
        <w:rPr>
          <w:rtl/>
        </w:rPr>
        <w:t xml:space="preserve">זכויות </w:t>
      </w:r>
      <w:bookmarkStart w:id="6732" w:name="_ETM_Q12_620870"/>
      <w:bookmarkEnd w:id="6732"/>
      <w:r w:rsidRPr="000716C7">
        <w:rPr>
          <w:rtl/>
        </w:rPr>
        <w:t xml:space="preserve">לכל </w:t>
      </w:r>
      <w:bookmarkStart w:id="6733" w:name="_ETM_Q12_621230"/>
      <w:bookmarkEnd w:id="6733"/>
      <w:r w:rsidRPr="000716C7">
        <w:rPr>
          <w:rtl/>
        </w:rPr>
        <w:t xml:space="preserve">אזרחיה </w:t>
      </w:r>
      <w:bookmarkStart w:id="6734" w:name="_ETM_Q12_622500"/>
      <w:bookmarkEnd w:id="6734"/>
      <w:r w:rsidRPr="000716C7">
        <w:rPr>
          <w:rtl/>
        </w:rPr>
        <w:t xml:space="preserve">בלי </w:t>
      </w:r>
      <w:bookmarkStart w:id="6735" w:name="_ETM_Q12_622980"/>
      <w:bookmarkEnd w:id="6735"/>
      <w:r w:rsidRPr="000716C7">
        <w:rPr>
          <w:rtl/>
        </w:rPr>
        <w:t xml:space="preserve">הבדל </w:t>
      </w:r>
      <w:bookmarkStart w:id="6736" w:name="_ETM_Q12_623459"/>
      <w:bookmarkEnd w:id="6736"/>
      <w:r w:rsidRPr="000716C7">
        <w:rPr>
          <w:rtl/>
        </w:rPr>
        <w:t xml:space="preserve">דת </w:t>
      </w:r>
      <w:bookmarkStart w:id="6737" w:name="_ETM_Q12_623989"/>
      <w:bookmarkEnd w:id="6737"/>
      <w:r w:rsidRPr="000716C7">
        <w:rPr>
          <w:rtl/>
        </w:rPr>
        <w:t>ולאום</w:t>
      </w:r>
      <w:r>
        <w:rPr>
          <w:rFonts w:hint="cs"/>
          <w:rtl/>
        </w:rPr>
        <w:t>,</w:t>
      </w:r>
      <w:r w:rsidRPr="000716C7">
        <w:rPr>
          <w:rtl/>
        </w:rPr>
        <w:t xml:space="preserve"> </w:t>
      </w:r>
      <w:bookmarkStart w:id="6738" w:name="_ETM_Q12_625010"/>
      <w:bookmarkEnd w:id="6738"/>
      <w:r w:rsidRPr="000716C7">
        <w:rPr>
          <w:rtl/>
        </w:rPr>
        <w:t xml:space="preserve">בהתאם </w:t>
      </w:r>
      <w:bookmarkStart w:id="6739" w:name="_ETM_Q12_625669"/>
      <w:bookmarkEnd w:id="6739"/>
      <w:r w:rsidRPr="000716C7">
        <w:rPr>
          <w:rtl/>
        </w:rPr>
        <w:t xml:space="preserve">לעקרונות </w:t>
      </w:r>
      <w:bookmarkStart w:id="6740" w:name="_ETM_Q12_626749"/>
      <w:bookmarkEnd w:id="6740"/>
      <w:r w:rsidRPr="000716C7">
        <w:rPr>
          <w:rtl/>
        </w:rPr>
        <w:t xml:space="preserve">מגילת </w:t>
      </w:r>
      <w:bookmarkStart w:id="6741" w:name="_ETM_Q12_627529"/>
      <w:bookmarkEnd w:id="6741"/>
      <w:r w:rsidRPr="000716C7">
        <w:rPr>
          <w:rtl/>
        </w:rPr>
        <w:t>העצמאות</w:t>
      </w:r>
      <w:r>
        <w:rPr>
          <w:rFonts w:hint="cs"/>
          <w:rtl/>
        </w:rPr>
        <w:t>.</w:t>
      </w:r>
      <w:bookmarkStart w:id="6742" w:name="_ETM_Q12_629000"/>
      <w:bookmarkEnd w:id="6742"/>
    </w:p>
    <w:p w:rsidR="0058358C" w:rsidRDefault="0058358C" w:rsidP="004934BD">
      <w:pPr>
        <w:rPr>
          <w:rtl/>
        </w:rPr>
      </w:pPr>
      <w:bookmarkStart w:id="6743" w:name="_ETM_Q12_629278"/>
      <w:bookmarkStart w:id="6744" w:name="_ETM_Q12_629339"/>
      <w:bookmarkEnd w:id="6743"/>
      <w:bookmarkEnd w:id="6744"/>
    </w:p>
    <w:p w:rsidR="0058358C" w:rsidRDefault="0058358C" w:rsidP="00E803AC">
      <w:pPr>
        <w:rPr>
          <w:rtl/>
        </w:rPr>
      </w:pPr>
      <w:bookmarkStart w:id="6745" w:name="_ETM_Q12_629405"/>
      <w:bookmarkStart w:id="6746" w:name="_ETM_Q12_629454"/>
      <w:bookmarkEnd w:id="6745"/>
      <w:bookmarkEnd w:id="6746"/>
      <w:r w:rsidRPr="000716C7">
        <w:rPr>
          <w:rtl/>
        </w:rPr>
        <w:t xml:space="preserve">זהו </w:t>
      </w:r>
      <w:bookmarkStart w:id="6747" w:name="_ETM_Q12_629360"/>
      <w:bookmarkEnd w:id="6747"/>
      <w:r w:rsidRPr="000716C7">
        <w:rPr>
          <w:rtl/>
        </w:rPr>
        <w:t>האיזון</w:t>
      </w:r>
      <w:r>
        <w:rPr>
          <w:rFonts w:hint="cs"/>
          <w:rtl/>
        </w:rPr>
        <w:t>.</w:t>
      </w:r>
      <w:r w:rsidRPr="000716C7">
        <w:rPr>
          <w:rtl/>
        </w:rPr>
        <w:t xml:space="preserve"> </w:t>
      </w:r>
      <w:bookmarkStart w:id="6748" w:name="_ETM_Q12_630240"/>
      <w:bookmarkEnd w:id="6748"/>
      <w:r w:rsidRPr="000716C7">
        <w:rPr>
          <w:rtl/>
        </w:rPr>
        <w:t xml:space="preserve">זהו </w:t>
      </w:r>
      <w:bookmarkStart w:id="6749" w:name="_ETM_Q12_630630"/>
      <w:bookmarkEnd w:id="6749"/>
      <w:r w:rsidRPr="000716C7">
        <w:rPr>
          <w:rtl/>
        </w:rPr>
        <w:t xml:space="preserve">האיזון </w:t>
      </w:r>
      <w:bookmarkStart w:id="6750" w:name="_ETM_Q12_631080"/>
      <w:bookmarkEnd w:id="6750"/>
      <w:r w:rsidRPr="000716C7">
        <w:rPr>
          <w:rtl/>
        </w:rPr>
        <w:t xml:space="preserve">הערכי </w:t>
      </w:r>
      <w:bookmarkStart w:id="6751" w:name="_ETM_Q12_631950"/>
      <w:bookmarkEnd w:id="6751"/>
      <w:r w:rsidRPr="000716C7">
        <w:rPr>
          <w:rtl/>
        </w:rPr>
        <w:t xml:space="preserve">שאנחנו </w:t>
      </w:r>
      <w:bookmarkStart w:id="6752" w:name="_ETM_Q12_632490"/>
      <w:bookmarkEnd w:id="6752"/>
      <w:r w:rsidRPr="000716C7">
        <w:rPr>
          <w:rtl/>
        </w:rPr>
        <w:t xml:space="preserve">מחויבים </w:t>
      </w:r>
      <w:bookmarkStart w:id="6753" w:name="_ETM_Q12_633090"/>
      <w:bookmarkEnd w:id="6753"/>
      <w:r w:rsidRPr="000716C7">
        <w:rPr>
          <w:rtl/>
        </w:rPr>
        <w:t>אליו</w:t>
      </w:r>
      <w:r>
        <w:rPr>
          <w:rFonts w:hint="cs"/>
          <w:rtl/>
        </w:rPr>
        <w:t>.</w:t>
      </w:r>
      <w:r w:rsidRPr="000716C7">
        <w:rPr>
          <w:rtl/>
        </w:rPr>
        <w:t xml:space="preserve"> </w:t>
      </w:r>
      <w:bookmarkStart w:id="6754" w:name="_ETM_Q12_634329"/>
      <w:bookmarkEnd w:id="6754"/>
      <w:r w:rsidRPr="000716C7">
        <w:rPr>
          <w:rtl/>
        </w:rPr>
        <w:t xml:space="preserve">חסרה </w:t>
      </w:r>
      <w:bookmarkStart w:id="6755" w:name="_ETM_Q12_635169"/>
      <w:bookmarkEnd w:id="6755"/>
      <w:r w:rsidRPr="000716C7">
        <w:rPr>
          <w:rtl/>
        </w:rPr>
        <w:t xml:space="preserve">האמירה </w:t>
      </w:r>
      <w:bookmarkStart w:id="6756" w:name="_ETM_Q12_636099"/>
      <w:bookmarkEnd w:id="6756"/>
      <w:r w:rsidRPr="000716C7">
        <w:rPr>
          <w:rtl/>
        </w:rPr>
        <w:t xml:space="preserve">הפשוטה </w:t>
      </w:r>
      <w:bookmarkStart w:id="6757" w:name="_ETM_Q12_637360"/>
      <w:bookmarkEnd w:id="6757"/>
      <w:r w:rsidRPr="000716C7">
        <w:rPr>
          <w:rtl/>
        </w:rPr>
        <w:t xml:space="preserve">שייתכן </w:t>
      </w:r>
      <w:bookmarkStart w:id="6758" w:name="_ETM_Q12_637990"/>
      <w:bookmarkEnd w:id="6758"/>
      <w:r w:rsidRPr="000716C7">
        <w:rPr>
          <w:rtl/>
        </w:rPr>
        <w:t xml:space="preserve">שהיא </w:t>
      </w:r>
      <w:bookmarkStart w:id="6759" w:name="_ETM_Q12_638260"/>
      <w:bookmarkEnd w:id="6759"/>
      <w:r w:rsidRPr="000716C7">
        <w:rPr>
          <w:rtl/>
        </w:rPr>
        <w:t>כל</w:t>
      </w:r>
      <w:bookmarkStart w:id="6760" w:name="_ETM_Q12_638500"/>
      <w:bookmarkEnd w:id="6760"/>
      <w:r>
        <w:rPr>
          <w:rFonts w:hint="cs"/>
          <w:rtl/>
        </w:rPr>
        <w:t xml:space="preserve"> </w:t>
      </w:r>
      <w:r w:rsidRPr="000716C7">
        <w:rPr>
          <w:rtl/>
        </w:rPr>
        <w:t xml:space="preserve">כך </w:t>
      </w:r>
      <w:bookmarkStart w:id="6761" w:name="_ETM_Q12_638860"/>
      <w:bookmarkEnd w:id="6761"/>
      <w:r w:rsidRPr="000716C7">
        <w:rPr>
          <w:rtl/>
        </w:rPr>
        <w:t xml:space="preserve">בהירה </w:t>
      </w:r>
      <w:bookmarkStart w:id="6762" w:name="_ETM_Q12_640160"/>
      <w:bookmarkEnd w:id="6762"/>
      <w:r w:rsidRPr="000716C7">
        <w:rPr>
          <w:rtl/>
        </w:rPr>
        <w:t xml:space="preserve">וייתכן </w:t>
      </w:r>
      <w:bookmarkStart w:id="6763" w:name="_ETM_Q12_640820"/>
      <w:bookmarkEnd w:id="6763"/>
      <w:r w:rsidRPr="000716C7">
        <w:rPr>
          <w:rtl/>
        </w:rPr>
        <w:t xml:space="preserve">שהיא </w:t>
      </w:r>
      <w:bookmarkStart w:id="6764" w:name="_ETM_Q12_641090"/>
      <w:bookmarkEnd w:id="6764"/>
      <w:r w:rsidRPr="000716C7">
        <w:rPr>
          <w:rtl/>
        </w:rPr>
        <w:t xml:space="preserve">באה </w:t>
      </w:r>
      <w:bookmarkStart w:id="6765" w:name="_ETM_Q12_641390"/>
      <w:bookmarkEnd w:id="6765"/>
      <w:r w:rsidRPr="000716C7">
        <w:rPr>
          <w:rtl/>
        </w:rPr>
        <w:t xml:space="preserve">לידי </w:t>
      </w:r>
      <w:bookmarkStart w:id="6766" w:name="_ETM_Q12_641750"/>
      <w:bookmarkEnd w:id="6766"/>
      <w:r w:rsidRPr="000716C7">
        <w:rPr>
          <w:rtl/>
        </w:rPr>
        <w:t xml:space="preserve">ביטוי </w:t>
      </w:r>
      <w:bookmarkStart w:id="6767" w:name="_ETM_Q12_642500"/>
      <w:bookmarkStart w:id="6768" w:name="_ETM_Q12_642860"/>
      <w:bookmarkEnd w:id="6767"/>
      <w:bookmarkEnd w:id="6768"/>
      <w:r>
        <w:rPr>
          <w:rFonts w:hint="cs"/>
          <w:rtl/>
        </w:rPr>
        <w:t>ב</w:t>
      </w:r>
      <w:r w:rsidRPr="000716C7">
        <w:rPr>
          <w:rtl/>
        </w:rPr>
        <w:t xml:space="preserve">חוקים </w:t>
      </w:r>
      <w:bookmarkStart w:id="6769" w:name="_ETM_Q12_643220"/>
      <w:bookmarkEnd w:id="6769"/>
      <w:r w:rsidRPr="000716C7">
        <w:rPr>
          <w:rtl/>
        </w:rPr>
        <w:t xml:space="preserve">אחרים </w:t>
      </w:r>
      <w:bookmarkStart w:id="6770" w:name="_ETM_Q12_643940"/>
      <w:bookmarkEnd w:id="6770"/>
      <w:r w:rsidRPr="000716C7">
        <w:rPr>
          <w:rtl/>
        </w:rPr>
        <w:t xml:space="preserve">ובפסיקות </w:t>
      </w:r>
      <w:bookmarkStart w:id="6771" w:name="_ETM_Q12_644780"/>
      <w:bookmarkEnd w:id="6771"/>
      <w:r w:rsidRPr="000716C7">
        <w:rPr>
          <w:rtl/>
        </w:rPr>
        <w:t>אחרות</w:t>
      </w:r>
      <w:r>
        <w:rPr>
          <w:rFonts w:hint="cs"/>
          <w:rtl/>
        </w:rPr>
        <w:t>,</w:t>
      </w:r>
      <w:r w:rsidRPr="000716C7">
        <w:rPr>
          <w:rtl/>
        </w:rPr>
        <w:t xml:space="preserve"> </w:t>
      </w:r>
      <w:bookmarkStart w:id="6772" w:name="_ETM_Q12_645870"/>
      <w:bookmarkEnd w:id="6772"/>
      <w:r w:rsidRPr="000716C7">
        <w:rPr>
          <w:rtl/>
        </w:rPr>
        <w:t xml:space="preserve">אבל </w:t>
      </w:r>
      <w:bookmarkStart w:id="6773" w:name="_ETM_Q12_646200"/>
      <w:bookmarkEnd w:id="6773"/>
      <w:r w:rsidRPr="000716C7">
        <w:rPr>
          <w:rtl/>
        </w:rPr>
        <w:t>בחוק</w:t>
      </w:r>
      <w:bookmarkStart w:id="6774" w:name="_ETM_Q12_646769"/>
      <w:bookmarkEnd w:id="6774"/>
      <w:r>
        <w:rPr>
          <w:rFonts w:hint="cs"/>
          <w:rtl/>
        </w:rPr>
        <w:t>-</w:t>
      </w:r>
      <w:r w:rsidRPr="000716C7">
        <w:rPr>
          <w:rtl/>
        </w:rPr>
        <w:t xml:space="preserve">יסוד </w:t>
      </w:r>
      <w:bookmarkStart w:id="6775" w:name="_ETM_Q12_647959"/>
      <w:bookmarkEnd w:id="6775"/>
      <w:r w:rsidRPr="000716C7">
        <w:rPr>
          <w:rtl/>
        </w:rPr>
        <w:t xml:space="preserve">שמגדיר </w:t>
      </w:r>
      <w:bookmarkStart w:id="6776" w:name="_ETM_Q12_648799"/>
      <w:bookmarkEnd w:id="6776"/>
      <w:r w:rsidRPr="000716C7">
        <w:rPr>
          <w:rtl/>
        </w:rPr>
        <w:t xml:space="preserve">את </w:t>
      </w:r>
      <w:bookmarkStart w:id="6777" w:name="_ETM_Q12_648889"/>
      <w:bookmarkEnd w:id="6777"/>
      <w:r w:rsidRPr="000716C7">
        <w:rPr>
          <w:rtl/>
        </w:rPr>
        <w:t xml:space="preserve">זכותו </w:t>
      </w:r>
      <w:bookmarkStart w:id="6778" w:name="_ETM_Q12_649519"/>
      <w:bookmarkEnd w:id="6778"/>
      <w:r w:rsidRPr="000716C7">
        <w:rPr>
          <w:rtl/>
        </w:rPr>
        <w:t xml:space="preserve">של </w:t>
      </w:r>
      <w:bookmarkStart w:id="6779" w:name="_ETM_Q12_649760"/>
      <w:bookmarkEnd w:id="6779"/>
      <w:r w:rsidRPr="000716C7">
        <w:rPr>
          <w:rtl/>
        </w:rPr>
        <w:t xml:space="preserve">העם </w:t>
      </w:r>
      <w:bookmarkStart w:id="6780" w:name="_ETM_Q12_650029"/>
      <w:bookmarkEnd w:id="6780"/>
      <w:r w:rsidRPr="000716C7">
        <w:rPr>
          <w:rtl/>
        </w:rPr>
        <w:t xml:space="preserve">היהודי </w:t>
      </w:r>
      <w:bookmarkStart w:id="6781" w:name="_ETM_Q12_650959"/>
      <w:bookmarkEnd w:id="6781"/>
      <w:r w:rsidRPr="000716C7">
        <w:rPr>
          <w:rtl/>
        </w:rPr>
        <w:t xml:space="preserve">להקים </w:t>
      </w:r>
      <w:bookmarkStart w:id="6782" w:name="_ETM_Q12_651529"/>
      <w:bookmarkEnd w:id="6782"/>
      <w:r w:rsidRPr="000716C7">
        <w:rPr>
          <w:rtl/>
        </w:rPr>
        <w:t xml:space="preserve">את </w:t>
      </w:r>
      <w:bookmarkStart w:id="6783" w:name="_ETM_Q12_651650"/>
      <w:bookmarkEnd w:id="6783"/>
      <w:r w:rsidRPr="000716C7">
        <w:rPr>
          <w:rtl/>
        </w:rPr>
        <w:t xml:space="preserve">מדינתו </w:t>
      </w:r>
      <w:bookmarkStart w:id="6784" w:name="_ETM_Q12_652699"/>
      <w:bookmarkEnd w:id="6784"/>
      <w:r w:rsidRPr="000716C7">
        <w:rPr>
          <w:rtl/>
        </w:rPr>
        <w:t xml:space="preserve">בבית </w:t>
      </w:r>
      <w:bookmarkStart w:id="6785" w:name="_ETM_Q12_653359"/>
      <w:bookmarkEnd w:id="6785"/>
      <w:r w:rsidRPr="000716C7">
        <w:rPr>
          <w:rtl/>
        </w:rPr>
        <w:t>הלאומי</w:t>
      </w:r>
      <w:r>
        <w:rPr>
          <w:rFonts w:hint="cs"/>
          <w:rtl/>
        </w:rPr>
        <w:t>,</w:t>
      </w:r>
      <w:r w:rsidRPr="000716C7">
        <w:rPr>
          <w:rtl/>
        </w:rPr>
        <w:t xml:space="preserve"> </w:t>
      </w:r>
      <w:bookmarkStart w:id="6786" w:name="_ETM_Q12_654260"/>
      <w:bookmarkEnd w:id="6786"/>
      <w:r w:rsidRPr="000716C7">
        <w:rPr>
          <w:rtl/>
        </w:rPr>
        <w:t xml:space="preserve">במולדת </w:t>
      </w:r>
      <w:bookmarkStart w:id="6787" w:name="_ETM_Q12_654949"/>
      <w:bookmarkEnd w:id="6787"/>
      <w:r w:rsidRPr="000716C7">
        <w:rPr>
          <w:rtl/>
        </w:rPr>
        <w:t>ההיסטורית</w:t>
      </w:r>
      <w:r>
        <w:rPr>
          <w:rFonts w:hint="cs"/>
          <w:rtl/>
        </w:rPr>
        <w:t>,</w:t>
      </w:r>
      <w:r w:rsidRPr="000716C7">
        <w:rPr>
          <w:rtl/>
        </w:rPr>
        <w:t xml:space="preserve"> </w:t>
      </w:r>
      <w:bookmarkStart w:id="6788" w:name="_ETM_Q12_656300"/>
      <w:bookmarkEnd w:id="6788"/>
      <w:r>
        <w:rPr>
          <w:rFonts w:hint="cs"/>
          <w:rtl/>
        </w:rPr>
        <w:t>מינה וביה, באותה</w:t>
      </w:r>
      <w:r w:rsidRPr="000716C7">
        <w:rPr>
          <w:rtl/>
        </w:rPr>
        <w:t xml:space="preserve"> </w:t>
      </w:r>
      <w:bookmarkStart w:id="6789" w:name="_ETM_Q12_657710"/>
      <w:bookmarkEnd w:id="6789"/>
      <w:r w:rsidRPr="000716C7">
        <w:rPr>
          <w:rtl/>
        </w:rPr>
        <w:t>נשימה</w:t>
      </w:r>
      <w:r>
        <w:rPr>
          <w:rFonts w:hint="cs"/>
          <w:rtl/>
        </w:rPr>
        <w:t>,</w:t>
      </w:r>
      <w:r w:rsidRPr="000716C7">
        <w:rPr>
          <w:rtl/>
        </w:rPr>
        <w:t xml:space="preserve"> </w:t>
      </w:r>
      <w:bookmarkStart w:id="6790" w:name="_ETM_Q12_658640"/>
      <w:bookmarkEnd w:id="6790"/>
      <w:r w:rsidRPr="000716C7">
        <w:rPr>
          <w:rtl/>
        </w:rPr>
        <w:t xml:space="preserve">צריך </w:t>
      </w:r>
      <w:bookmarkStart w:id="6791" w:name="_ETM_Q12_659090"/>
      <w:bookmarkEnd w:id="6791"/>
      <w:r w:rsidRPr="000716C7">
        <w:rPr>
          <w:rtl/>
        </w:rPr>
        <w:t xml:space="preserve">גם </w:t>
      </w:r>
      <w:bookmarkStart w:id="6792" w:name="_ETM_Q12_659300"/>
      <w:bookmarkEnd w:id="6792"/>
      <w:r w:rsidRPr="000716C7">
        <w:rPr>
          <w:rtl/>
        </w:rPr>
        <w:t>לומר</w:t>
      </w:r>
      <w:r>
        <w:rPr>
          <w:rFonts w:hint="cs"/>
          <w:rtl/>
        </w:rPr>
        <w:t>:</w:t>
      </w:r>
      <w:r w:rsidRPr="000716C7">
        <w:rPr>
          <w:rtl/>
        </w:rPr>
        <w:t xml:space="preserve"> </w:t>
      </w:r>
      <w:bookmarkStart w:id="6793" w:name="_ETM_Q12_659990"/>
      <w:bookmarkEnd w:id="6793"/>
      <w:r w:rsidRPr="000716C7">
        <w:rPr>
          <w:rtl/>
        </w:rPr>
        <w:t xml:space="preserve">המדינה </w:t>
      </w:r>
      <w:bookmarkStart w:id="6794" w:name="_ETM_Q12_660740"/>
      <w:bookmarkEnd w:id="6794"/>
      <w:r w:rsidRPr="000716C7">
        <w:rPr>
          <w:rtl/>
        </w:rPr>
        <w:t xml:space="preserve">הזו </w:t>
      </w:r>
      <w:bookmarkStart w:id="6795" w:name="_ETM_Q12_662110"/>
      <w:bookmarkEnd w:id="6795"/>
      <w:r>
        <w:rPr>
          <w:rFonts w:hint="cs"/>
          <w:rtl/>
        </w:rPr>
        <w:t>ת</w:t>
      </w:r>
      <w:r w:rsidRPr="000716C7">
        <w:rPr>
          <w:rtl/>
        </w:rPr>
        <w:t xml:space="preserve">היה </w:t>
      </w:r>
      <w:bookmarkStart w:id="6796" w:name="_ETM_Q12_662980"/>
      <w:bookmarkEnd w:id="6796"/>
      <w:r w:rsidRPr="000716C7">
        <w:rPr>
          <w:rtl/>
        </w:rPr>
        <w:t xml:space="preserve">אור </w:t>
      </w:r>
      <w:bookmarkStart w:id="6797" w:name="_ETM_Q12_663580"/>
      <w:bookmarkEnd w:id="6797"/>
      <w:r w:rsidRPr="000716C7">
        <w:rPr>
          <w:rtl/>
        </w:rPr>
        <w:t>לגויים</w:t>
      </w:r>
      <w:r>
        <w:rPr>
          <w:rFonts w:hint="cs"/>
          <w:rtl/>
        </w:rPr>
        <w:t>.</w:t>
      </w:r>
      <w:r w:rsidRPr="000716C7">
        <w:rPr>
          <w:rtl/>
        </w:rPr>
        <w:t xml:space="preserve"> </w:t>
      </w:r>
      <w:bookmarkStart w:id="6798" w:name="_ETM_Q12_664659"/>
      <w:bookmarkEnd w:id="6798"/>
      <w:r w:rsidRPr="000716C7">
        <w:rPr>
          <w:rtl/>
        </w:rPr>
        <w:t xml:space="preserve">במדינה </w:t>
      </w:r>
      <w:bookmarkStart w:id="6799" w:name="_ETM_Q12_665230"/>
      <w:bookmarkEnd w:id="6799"/>
      <w:r w:rsidRPr="000716C7">
        <w:rPr>
          <w:rtl/>
        </w:rPr>
        <w:t xml:space="preserve">הזו </w:t>
      </w:r>
      <w:bookmarkStart w:id="6800" w:name="_ETM_Q12_666549"/>
      <w:bookmarkEnd w:id="6800"/>
      <w:r w:rsidRPr="000716C7">
        <w:rPr>
          <w:rtl/>
        </w:rPr>
        <w:t xml:space="preserve">המיעוטים </w:t>
      </w:r>
      <w:bookmarkStart w:id="6801" w:name="_ETM_Q12_667689"/>
      <w:bookmarkEnd w:id="6801"/>
      <w:r w:rsidRPr="000716C7">
        <w:rPr>
          <w:rtl/>
        </w:rPr>
        <w:t xml:space="preserve">ירגישו </w:t>
      </w:r>
      <w:bookmarkStart w:id="6802" w:name="_ETM_Q12_668650"/>
      <w:bookmarkEnd w:id="6802"/>
      <w:r w:rsidRPr="000716C7">
        <w:rPr>
          <w:rtl/>
        </w:rPr>
        <w:t xml:space="preserve">שזהו </w:t>
      </w:r>
      <w:bookmarkStart w:id="6803" w:name="_ETM_Q12_669159"/>
      <w:bookmarkEnd w:id="6803"/>
      <w:r w:rsidRPr="000716C7">
        <w:rPr>
          <w:rtl/>
        </w:rPr>
        <w:t>ביתם</w:t>
      </w:r>
      <w:r>
        <w:rPr>
          <w:rFonts w:hint="cs"/>
          <w:rtl/>
        </w:rPr>
        <w:t>.</w:t>
      </w:r>
      <w:r w:rsidRPr="000716C7">
        <w:rPr>
          <w:rtl/>
        </w:rPr>
        <w:t xml:space="preserve"> </w:t>
      </w:r>
      <w:bookmarkStart w:id="6804" w:name="_ETM_Q12_670269"/>
      <w:bookmarkEnd w:id="6804"/>
      <w:r w:rsidRPr="000716C7">
        <w:rPr>
          <w:rtl/>
        </w:rPr>
        <w:t xml:space="preserve">זאת </w:t>
      </w:r>
      <w:bookmarkStart w:id="6805" w:name="_ETM_Q12_670510"/>
      <w:bookmarkEnd w:id="6805"/>
      <w:r w:rsidRPr="000716C7">
        <w:rPr>
          <w:rtl/>
        </w:rPr>
        <w:t xml:space="preserve">לא </w:t>
      </w:r>
      <w:bookmarkStart w:id="6806" w:name="_ETM_Q12_670599"/>
      <w:bookmarkEnd w:id="6806"/>
      <w:r w:rsidRPr="000716C7">
        <w:rPr>
          <w:rtl/>
        </w:rPr>
        <w:t>מתנה</w:t>
      </w:r>
      <w:r>
        <w:rPr>
          <w:rFonts w:hint="cs"/>
          <w:rtl/>
        </w:rPr>
        <w:t>,</w:t>
      </w:r>
      <w:r w:rsidRPr="000716C7">
        <w:rPr>
          <w:rtl/>
        </w:rPr>
        <w:t xml:space="preserve"> </w:t>
      </w:r>
      <w:bookmarkStart w:id="6807" w:name="_ETM_Q12_671079"/>
      <w:bookmarkEnd w:id="6807"/>
      <w:r w:rsidRPr="000716C7">
        <w:rPr>
          <w:rtl/>
        </w:rPr>
        <w:t xml:space="preserve">זה </w:t>
      </w:r>
      <w:bookmarkStart w:id="6808" w:name="_ETM_Q12_671230"/>
      <w:bookmarkEnd w:id="6808"/>
      <w:r w:rsidRPr="000716C7">
        <w:rPr>
          <w:rtl/>
        </w:rPr>
        <w:t xml:space="preserve">לא </w:t>
      </w:r>
      <w:bookmarkStart w:id="6809" w:name="_ETM_Q12_671319"/>
      <w:bookmarkEnd w:id="6809"/>
      <w:r w:rsidRPr="000716C7">
        <w:rPr>
          <w:rtl/>
        </w:rPr>
        <w:t>בחסד</w:t>
      </w:r>
      <w:r>
        <w:rPr>
          <w:rFonts w:hint="cs"/>
          <w:rtl/>
        </w:rPr>
        <w:t>,</w:t>
      </w:r>
      <w:r w:rsidRPr="000716C7">
        <w:rPr>
          <w:rtl/>
        </w:rPr>
        <w:t xml:space="preserve"> </w:t>
      </w:r>
      <w:bookmarkStart w:id="6810" w:name="_ETM_Q12_672260"/>
      <w:bookmarkEnd w:id="6810"/>
      <w:r w:rsidRPr="000716C7">
        <w:rPr>
          <w:rtl/>
        </w:rPr>
        <w:t xml:space="preserve">אלא </w:t>
      </w:r>
      <w:bookmarkStart w:id="6811" w:name="_ETM_Q12_672469"/>
      <w:bookmarkEnd w:id="6811"/>
      <w:r w:rsidRPr="000716C7">
        <w:rPr>
          <w:rtl/>
        </w:rPr>
        <w:t xml:space="preserve">משום </w:t>
      </w:r>
      <w:bookmarkStart w:id="6812" w:name="_ETM_Q12_673159"/>
      <w:bookmarkEnd w:id="6812"/>
      <w:r w:rsidRPr="000716C7">
        <w:rPr>
          <w:rtl/>
        </w:rPr>
        <w:t xml:space="preserve">שכל </w:t>
      </w:r>
      <w:bookmarkStart w:id="6813" w:name="_ETM_Q12_673819"/>
      <w:bookmarkEnd w:id="6813"/>
      <w:r w:rsidRPr="000716C7">
        <w:rPr>
          <w:rtl/>
        </w:rPr>
        <w:t>אדם</w:t>
      </w:r>
      <w:r>
        <w:rPr>
          <w:rFonts w:hint="cs"/>
          <w:rtl/>
        </w:rPr>
        <w:t>,</w:t>
      </w:r>
      <w:r w:rsidRPr="000716C7">
        <w:rPr>
          <w:rtl/>
        </w:rPr>
        <w:t xml:space="preserve"> </w:t>
      </w:r>
      <w:bookmarkStart w:id="6814" w:name="_ETM_Q12_674659"/>
      <w:bookmarkEnd w:id="6814"/>
      <w:r w:rsidRPr="000716C7">
        <w:rPr>
          <w:rtl/>
        </w:rPr>
        <w:t xml:space="preserve">אזרח </w:t>
      </w:r>
      <w:bookmarkStart w:id="6815" w:name="_ETM_Q12_675109"/>
      <w:bookmarkEnd w:id="6815"/>
      <w:r w:rsidRPr="000716C7">
        <w:rPr>
          <w:rtl/>
        </w:rPr>
        <w:t>המדינה</w:t>
      </w:r>
      <w:r>
        <w:rPr>
          <w:rFonts w:hint="cs"/>
          <w:rtl/>
        </w:rPr>
        <w:t>,</w:t>
      </w:r>
      <w:r w:rsidRPr="000716C7">
        <w:rPr>
          <w:rtl/>
        </w:rPr>
        <w:t xml:space="preserve"> </w:t>
      </w:r>
      <w:bookmarkStart w:id="6816" w:name="_ETM_Q12_676040"/>
      <w:bookmarkEnd w:id="6816"/>
      <w:r>
        <w:rPr>
          <w:rFonts w:hint="cs"/>
          <w:rtl/>
        </w:rPr>
        <w:t>זהו</w:t>
      </w:r>
      <w:r w:rsidRPr="000716C7">
        <w:rPr>
          <w:rtl/>
        </w:rPr>
        <w:t xml:space="preserve"> </w:t>
      </w:r>
      <w:bookmarkStart w:id="6817" w:name="_ETM_Q12_677180"/>
      <w:bookmarkEnd w:id="6817"/>
      <w:r w:rsidRPr="000716C7">
        <w:rPr>
          <w:rtl/>
        </w:rPr>
        <w:t>ביתו</w:t>
      </w:r>
      <w:r>
        <w:rPr>
          <w:rFonts w:hint="cs"/>
          <w:rtl/>
        </w:rPr>
        <w:t>.</w:t>
      </w:r>
      <w:bookmarkStart w:id="6818" w:name="_ETM_Q12_678599"/>
      <w:bookmarkEnd w:id="6818"/>
    </w:p>
    <w:p w:rsidR="0058358C" w:rsidRDefault="0058358C" w:rsidP="004934BD">
      <w:pPr>
        <w:rPr>
          <w:rtl/>
        </w:rPr>
      </w:pPr>
    </w:p>
    <w:p w:rsidR="0058358C" w:rsidRDefault="0058358C" w:rsidP="004934BD">
      <w:pPr>
        <w:rPr>
          <w:rtl/>
        </w:rPr>
      </w:pPr>
      <w:r w:rsidRPr="000716C7">
        <w:rPr>
          <w:rtl/>
        </w:rPr>
        <w:t xml:space="preserve">אני </w:t>
      </w:r>
      <w:bookmarkStart w:id="6819" w:name="_ETM_Q12_678959"/>
      <w:bookmarkEnd w:id="6819"/>
      <w:r w:rsidRPr="000716C7">
        <w:rPr>
          <w:rtl/>
        </w:rPr>
        <w:t xml:space="preserve">משוכנע </w:t>
      </w:r>
      <w:bookmarkStart w:id="6820" w:name="_ETM_Q12_680210"/>
      <w:bookmarkEnd w:id="6820"/>
      <w:r w:rsidRPr="000716C7">
        <w:rPr>
          <w:rtl/>
        </w:rPr>
        <w:t xml:space="preserve">שזאת </w:t>
      </w:r>
      <w:bookmarkStart w:id="6821" w:name="_ETM_Q12_681230"/>
      <w:bookmarkEnd w:id="6821"/>
      <w:r w:rsidRPr="000716C7">
        <w:rPr>
          <w:rtl/>
        </w:rPr>
        <w:t>אמונתכם</w:t>
      </w:r>
      <w:r>
        <w:rPr>
          <w:rFonts w:hint="cs"/>
          <w:rtl/>
        </w:rPr>
        <w:t xml:space="preserve"> –</w:t>
      </w:r>
      <w:r w:rsidRPr="000716C7">
        <w:rPr>
          <w:rtl/>
        </w:rPr>
        <w:t xml:space="preserve"> </w:t>
      </w:r>
      <w:bookmarkStart w:id="6822" w:name="_ETM_Q12_683129"/>
      <w:bookmarkEnd w:id="6822"/>
      <w:r w:rsidRPr="000716C7">
        <w:rPr>
          <w:rtl/>
        </w:rPr>
        <w:t xml:space="preserve">גם </w:t>
      </w:r>
      <w:bookmarkStart w:id="6823" w:name="_ETM_Q12_683699"/>
      <w:bookmarkEnd w:id="6823"/>
      <w:r w:rsidRPr="000716C7">
        <w:rPr>
          <w:rtl/>
        </w:rPr>
        <w:t xml:space="preserve">מי </w:t>
      </w:r>
      <w:bookmarkStart w:id="6824" w:name="_ETM_Q12_683999"/>
      <w:bookmarkEnd w:id="6824"/>
      <w:r w:rsidRPr="000716C7">
        <w:rPr>
          <w:rtl/>
        </w:rPr>
        <w:t xml:space="preserve">שחושב </w:t>
      </w:r>
      <w:bookmarkStart w:id="6825" w:name="_ETM_Q12_685170"/>
      <w:bookmarkEnd w:id="6825"/>
      <w:r w:rsidRPr="000716C7">
        <w:rPr>
          <w:rtl/>
        </w:rPr>
        <w:t xml:space="preserve">שהוא </w:t>
      </w:r>
      <w:bookmarkStart w:id="6826" w:name="_ETM_Q12_685439"/>
      <w:bookmarkEnd w:id="6826"/>
      <w:r w:rsidRPr="000716C7">
        <w:rPr>
          <w:rtl/>
        </w:rPr>
        <w:t xml:space="preserve">לא </w:t>
      </w:r>
      <w:bookmarkStart w:id="6827" w:name="_ETM_Q12_685560"/>
      <w:bookmarkEnd w:id="6827"/>
      <w:r w:rsidRPr="000716C7">
        <w:rPr>
          <w:rtl/>
        </w:rPr>
        <w:t>יכול</w:t>
      </w:r>
      <w:r>
        <w:rPr>
          <w:rFonts w:hint="cs"/>
          <w:rtl/>
        </w:rPr>
        <w:t>,</w:t>
      </w:r>
      <w:r w:rsidRPr="000716C7">
        <w:rPr>
          <w:rtl/>
        </w:rPr>
        <w:t xml:space="preserve"> </w:t>
      </w:r>
      <w:bookmarkStart w:id="6828" w:name="_ETM_Q12_685920"/>
      <w:bookmarkEnd w:id="6828"/>
      <w:r w:rsidRPr="000716C7">
        <w:rPr>
          <w:rtl/>
        </w:rPr>
        <w:t>מ</w:t>
      </w:r>
      <w:r>
        <w:rPr>
          <w:rFonts w:hint="cs"/>
          <w:rtl/>
        </w:rPr>
        <w:t>טעמים</w:t>
      </w:r>
      <w:r w:rsidRPr="000716C7">
        <w:rPr>
          <w:rtl/>
        </w:rPr>
        <w:t xml:space="preserve"> </w:t>
      </w:r>
      <w:bookmarkStart w:id="6829" w:name="_ETM_Q12_686459"/>
      <w:bookmarkEnd w:id="6829"/>
      <w:r w:rsidRPr="000716C7">
        <w:rPr>
          <w:rtl/>
        </w:rPr>
        <w:t>קואליציוניים</w:t>
      </w:r>
      <w:r>
        <w:rPr>
          <w:rFonts w:hint="cs"/>
          <w:rtl/>
        </w:rPr>
        <w:t>,</w:t>
      </w:r>
      <w:r w:rsidRPr="000716C7">
        <w:rPr>
          <w:rtl/>
        </w:rPr>
        <w:t xml:space="preserve"> </w:t>
      </w:r>
      <w:bookmarkStart w:id="6830" w:name="_ETM_Q12_687209"/>
      <w:bookmarkEnd w:id="6830"/>
      <w:r w:rsidRPr="000716C7">
        <w:rPr>
          <w:rtl/>
        </w:rPr>
        <w:t xml:space="preserve">להצביע </w:t>
      </w:r>
      <w:bookmarkStart w:id="6831" w:name="_ETM_Q12_688130"/>
      <w:bookmarkEnd w:id="6831"/>
      <w:r w:rsidRPr="000716C7">
        <w:rPr>
          <w:rtl/>
        </w:rPr>
        <w:t xml:space="preserve">בעד </w:t>
      </w:r>
      <w:bookmarkStart w:id="6832" w:name="_ETM_Q12_688940"/>
      <w:bookmarkEnd w:id="6832"/>
      <w:r w:rsidRPr="000716C7">
        <w:rPr>
          <w:rtl/>
        </w:rPr>
        <w:t xml:space="preserve">ההצעה </w:t>
      </w:r>
      <w:bookmarkStart w:id="6833" w:name="_ETM_Q12_689480"/>
      <w:bookmarkEnd w:id="6833"/>
      <w:r w:rsidRPr="000716C7">
        <w:rPr>
          <w:rtl/>
        </w:rPr>
        <w:t>הזו</w:t>
      </w:r>
      <w:r>
        <w:rPr>
          <w:rFonts w:hint="cs"/>
          <w:rtl/>
        </w:rPr>
        <w:t>.</w:t>
      </w:r>
      <w:r w:rsidRPr="000716C7">
        <w:rPr>
          <w:rtl/>
        </w:rPr>
        <w:t xml:space="preserve"> </w:t>
      </w:r>
      <w:bookmarkStart w:id="6834" w:name="_ETM_Q12_689690"/>
      <w:bookmarkEnd w:id="6834"/>
      <w:r w:rsidRPr="000716C7">
        <w:rPr>
          <w:rtl/>
        </w:rPr>
        <w:t xml:space="preserve">ואני </w:t>
      </w:r>
      <w:bookmarkStart w:id="6835" w:name="_ETM_Q12_690410"/>
      <w:bookmarkEnd w:id="6835"/>
      <w:r w:rsidRPr="000716C7">
        <w:rPr>
          <w:rtl/>
        </w:rPr>
        <w:t xml:space="preserve">מבקש </w:t>
      </w:r>
      <w:bookmarkStart w:id="6836" w:name="_ETM_Q12_690950"/>
      <w:bookmarkEnd w:id="6836"/>
      <w:r w:rsidRPr="000716C7">
        <w:rPr>
          <w:rtl/>
        </w:rPr>
        <w:t>מכם</w:t>
      </w:r>
      <w:r>
        <w:rPr>
          <w:rFonts w:hint="cs"/>
          <w:rtl/>
        </w:rPr>
        <w:t>,</w:t>
      </w:r>
      <w:r w:rsidRPr="000716C7">
        <w:rPr>
          <w:rtl/>
        </w:rPr>
        <w:t xml:space="preserve"> </w:t>
      </w:r>
      <w:bookmarkStart w:id="6837" w:name="_ETM_Q12_691670"/>
      <w:bookmarkEnd w:id="6837"/>
      <w:r w:rsidRPr="000716C7">
        <w:rPr>
          <w:rtl/>
        </w:rPr>
        <w:t xml:space="preserve">תהיו </w:t>
      </w:r>
      <w:bookmarkStart w:id="6838" w:name="_ETM_Q12_692000"/>
      <w:bookmarkEnd w:id="6838"/>
      <w:r w:rsidRPr="000716C7">
        <w:rPr>
          <w:rtl/>
        </w:rPr>
        <w:t xml:space="preserve">נאמנים </w:t>
      </w:r>
      <w:bookmarkStart w:id="6839" w:name="_ETM_Q12_693140"/>
      <w:bookmarkEnd w:id="6839"/>
      <w:r w:rsidRPr="000716C7">
        <w:rPr>
          <w:rtl/>
        </w:rPr>
        <w:t xml:space="preserve">לאמונה </w:t>
      </w:r>
      <w:bookmarkStart w:id="6840" w:name="_ETM_Q12_693920"/>
      <w:bookmarkEnd w:id="6840"/>
      <w:r w:rsidRPr="000716C7">
        <w:rPr>
          <w:rtl/>
        </w:rPr>
        <w:t>שלכם</w:t>
      </w:r>
      <w:r>
        <w:rPr>
          <w:rFonts w:hint="cs"/>
          <w:rtl/>
        </w:rPr>
        <w:t>,</w:t>
      </w:r>
      <w:r w:rsidRPr="000716C7">
        <w:rPr>
          <w:rtl/>
        </w:rPr>
        <w:t xml:space="preserve"> </w:t>
      </w:r>
      <w:bookmarkStart w:id="6841" w:name="_ETM_Q12_694700"/>
      <w:bookmarkEnd w:id="6841"/>
      <w:r w:rsidRPr="000716C7">
        <w:rPr>
          <w:rtl/>
        </w:rPr>
        <w:t xml:space="preserve">הרי </w:t>
      </w:r>
      <w:bookmarkStart w:id="6842" w:name="_ETM_Q12_695000"/>
      <w:bookmarkEnd w:id="6842"/>
      <w:r w:rsidRPr="000716C7">
        <w:rPr>
          <w:rtl/>
        </w:rPr>
        <w:t xml:space="preserve">ברור </w:t>
      </w:r>
      <w:bookmarkStart w:id="6843" w:name="_ETM_Q12_695390"/>
      <w:bookmarkEnd w:id="6843"/>
      <w:r w:rsidRPr="000716C7">
        <w:rPr>
          <w:rtl/>
        </w:rPr>
        <w:t xml:space="preserve">לי </w:t>
      </w:r>
      <w:bookmarkStart w:id="6844" w:name="_ETM_Q12_695929"/>
      <w:bookmarkEnd w:id="6844"/>
      <w:r w:rsidRPr="000716C7">
        <w:rPr>
          <w:rtl/>
        </w:rPr>
        <w:t xml:space="preserve">שאתם </w:t>
      </w:r>
      <w:bookmarkStart w:id="6845" w:name="_ETM_Q12_697099"/>
      <w:bookmarkEnd w:id="6845"/>
      <w:r w:rsidRPr="000716C7">
        <w:rPr>
          <w:rtl/>
        </w:rPr>
        <w:t xml:space="preserve">מסכימים </w:t>
      </w:r>
      <w:bookmarkStart w:id="6846" w:name="_ETM_Q12_697700"/>
      <w:bookmarkEnd w:id="6846"/>
      <w:r w:rsidRPr="000716C7">
        <w:rPr>
          <w:rtl/>
        </w:rPr>
        <w:t xml:space="preserve">איתי </w:t>
      </w:r>
      <w:bookmarkStart w:id="6847" w:name="_ETM_Q12_698540"/>
      <w:bookmarkEnd w:id="6847"/>
      <w:r w:rsidRPr="000716C7">
        <w:rPr>
          <w:rtl/>
        </w:rPr>
        <w:t xml:space="preserve">שמדינת </w:t>
      </w:r>
      <w:bookmarkStart w:id="6848" w:name="_ETM_Q12_699260"/>
      <w:bookmarkEnd w:id="6848"/>
      <w:r w:rsidRPr="000716C7">
        <w:rPr>
          <w:rtl/>
        </w:rPr>
        <w:t xml:space="preserve">היהודים </w:t>
      </w:r>
      <w:bookmarkStart w:id="6849" w:name="_ETM_Q12_699950"/>
      <w:bookmarkEnd w:id="6849"/>
      <w:r w:rsidRPr="000716C7">
        <w:rPr>
          <w:rtl/>
        </w:rPr>
        <w:t xml:space="preserve">חייבת </w:t>
      </w:r>
      <w:bookmarkStart w:id="6850" w:name="_ETM_Q12_700870"/>
      <w:bookmarkEnd w:id="6850"/>
      <w:r w:rsidRPr="000716C7">
        <w:rPr>
          <w:rtl/>
        </w:rPr>
        <w:t xml:space="preserve">להיות </w:t>
      </w:r>
      <w:bookmarkStart w:id="6851" w:name="_ETM_Q12_701320"/>
      <w:bookmarkStart w:id="6852" w:name="_ETM_Q12_701500"/>
      <w:bookmarkEnd w:id="6851"/>
      <w:bookmarkEnd w:id="6852"/>
      <w:r>
        <w:rPr>
          <w:rFonts w:hint="cs"/>
          <w:rtl/>
        </w:rPr>
        <w:t>"טבולה</w:t>
      </w:r>
      <w:r w:rsidRPr="000716C7">
        <w:rPr>
          <w:rtl/>
        </w:rPr>
        <w:t xml:space="preserve"> </w:t>
      </w:r>
      <w:bookmarkStart w:id="6853" w:name="_ETM_Q12_702220"/>
      <w:bookmarkEnd w:id="6853"/>
      <w:r w:rsidRPr="000716C7">
        <w:rPr>
          <w:rtl/>
        </w:rPr>
        <w:t>ב</w:t>
      </w:r>
      <w:r>
        <w:rPr>
          <w:rFonts w:hint="cs"/>
          <w:rtl/>
        </w:rPr>
        <w:t>א</w:t>
      </w:r>
      <w:r w:rsidRPr="000716C7">
        <w:rPr>
          <w:rtl/>
        </w:rPr>
        <w:t xml:space="preserve">ור </w:t>
      </w:r>
      <w:bookmarkStart w:id="6854" w:name="_ETM_Q12_702820"/>
      <w:bookmarkEnd w:id="6854"/>
      <w:r w:rsidRPr="000716C7">
        <w:rPr>
          <w:rtl/>
        </w:rPr>
        <w:t xml:space="preserve">היקרות </w:t>
      </w:r>
      <w:bookmarkStart w:id="6855" w:name="_ETM_Q12_703840"/>
      <w:bookmarkEnd w:id="6855"/>
      <w:r w:rsidRPr="000716C7">
        <w:rPr>
          <w:rtl/>
        </w:rPr>
        <w:t xml:space="preserve">של </w:t>
      </w:r>
      <w:bookmarkStart w:id="6856" w:name="_ETM_Q12_704050"/>
      <w:bookmarkEnd w:id="6856"/>
      <w:r w:rsidRPr="000716C7">
        <w:rPr>
          <w:rtl/>
        </w:rPr>
        <w:t>שוויון</w:t>
      </w:r>
      <w:r>
        <w:rPr>
          <w:rFonts w:hint="cs"/>
          <w:rtl/>
        </w:rPr>
        <w:t>",</w:t>
      </w:r>
      <w:r w:rsidRPr="000716C7">
        <w:rPr>
          <w:rtl/>
        </w:rPr>
        <w:t xml:space="preserve"> </w:t>
      </w:r>
      <w:bookmarkStart w:id="6857" w:name="_ETM_Q12_705069"/>
      <w:bookmarkEnd w:id="6857"/>
      <w:r w:rsidRPr="000716C7">
        <w:rPr>
          <w:rtl/>
        </w:rPr>
        <w:t xml:space="preserve">כפי </w:t>
      </w:r>
      <w:bookmarkStart w:id="6858" w:name="_ETM_Q12_705340"/>
      <w:bookmarkEnd w:id="6858"/>
      <w:r w:rsidRPr="000716C7">
        <w:rPr>
          <w:rtl/>
        </w:rPr>
        <w:t xml:space="preserve">שאמר </w:t>
      </w:r>
      <w:bookmarkStart w:id="6859" w:name="_ETM_Q12_705760"/>
      <w:bookmarkEnd w:id="6859"/>
      <w:r w:rsidRPr="000716C7">
        <w:rPr>
          <w:rtl/>
        </w:rPr>
        <w:t>ז'בוטינסקי</w:t>
      </w:r>
      <w:r>
        <w:rPr>
          <w:rFonts w:hint="cs"/>
          <w:rtl/>
        </w:rPr>
        <w:t>:</w:t>
      </w:r>
      <w:r w:rsidRPr="000716C7">
        <w:rPr>
          <w:rtl/>
        </w:rPr>
        <w:t xml:space="preserve"> </w:t>
      </w:r>
      <w:bookmarkStart w:id="6860" w:name="_ETM_Q12_706840"/>
      <w:bookmarkEnd w:id="6860"/>
      <w:r>
        <w:rPr>
          <w:rFonts w:hint="cs"/>
          <w:rtl/>
        </w:rPr>
        <w:t>"</w:t>
      </w:r>
      <w:r w:rsidRPr="000716C7">
        <w:rPr>
          <w:rtl/>
        </w:rPr>
        <w:t xml:space="preserve">לבן </w:t>
      </w:r>
      <w:bookmarkStart w:id="6861" w:name="_ETM_Q12_707319"/>
      <w:bookmarkEnd w:id="6861"/>
      <w:r>
        <w:rPr>
          <w:rFonts w:hint="cs"/>
          <w:rtl/>
        </w:rPr>
        <w:t>ע</w:t>
      </w:r>
      <w:r w:rsidRPr="000716C7">
        <w:rPr>
          <w:rtl/>
        </w:rPr>
        <w:t>רב</w:t>
      </w:r>
      <w:r>
        <w:rPr>
          <w:rFonts w:hint="cs"/>
          <w:rtl/>
        </w:rPr>
        <w:t>,</w:t>
      </w:r>
      <w:r w:rsidRPr="000716C7">
        <w:rPr>
          <w:rtl/>
        </w:rPr>
        <w:t xml:space="preserve"> </w:t>
      </w:r>
      <w:bookmarkStart w:id="6862" w:name="_ETM_Q12_708340"/>
      <w:bookmarkEnd w:id="6862"/>
      <w:r w:rsidRPr="000716C7">
        <w:rPr>
          <w:rtl/>
        </w:rPr>
        <w:t>ב</w:t>
      </w:r>
      <w:r>
        <w:rPr>
          <w:rFonts w:hint="cs"/>
          <w:rtl/>
        </w:rPr>
        <w:t xml:space="preserve">ן </w:t>
      </w:r>
      <w:r w:rsidRPr="000716C7">
        <w:rPr>
          <w:rtl/>
        </w:rPr>
        <w:t xml:space="preserve">נצרת </w:t>
      </w:r>
      <w:bookmarkStart w:id="6863" w:name="_ETM_Q12_709650"/>
      <w:bookmarkEnd w:id="6863"/>
      <w:r w:rsidRPr="000716C7">
        <w:rPr>
          <w:rtl/>
        </w:rPr>
        <w:t>ולבני</w:t>
      </w:r>
      <w:r>
        <w:rPr>
          <w:rFonts w:hint="cs"/>
          <w:rtl/>
        </w:rPr>
        <w:t>".</w:t>
      </w:r>
      <w:r w:rsidRPr="000716C7">
        <w:rPr>
          <w:rtl/>
        </w:rPr>
        <w:t xml:space="preserve"> </w:t>
      </w:r>
      <w:bookmarkStart w:id="6864" w:name="_ETM_Q12_710750"/>
      <w:bookmarkEnd w:id="6864"/>
      <w:r w:rsidRPr="000716C7">
        <w:rPr>
          <w:rtl/>
        </w:rPr>
        <w:t xml:space="preserve">לכולנו </w:t>
      </w:r>
      <w:bookmarkStart w:id="6865" w:name="_ETM_Q12_711860"/>
      <w:bookmarkEnd w:id="6865"/>
      <w:r w:rsidRPr="000716C7">
        <w:rPr>
          <w:rtl/>
        </w:rPr>
        <w:t xml:space="preserve">זה </w:t>
      </w:r>
      <w:bookmarkStart w:id="6866" w:name="_ETM_Q12_712069"/>
      <w:bookmarkEnd w:id="6866"/>
      <w:r w:rsidRPr="000716C7">
        <w:rPr>
          <w:rtl/>
        </w:rPr>
        <w:t>מגיע</w:t>
      </w:r>
      <w:r>
        <w:rPr>
          <w:rFonts w:hint="cs"/>
          <w:rtl/>
        </w:rPr>
        <w:t>.</w:t>
      </w:r>
      <w:bookmarkStart w:id="6867" w:name="_ETM_Q12_713580"/>
      <w:bookmarkEnd w:id="6867"/>
    </w:p>
    <w:p w:rsidR="0058358C" w:rsidRDefault="0058358C" w:rsidP="004934BD">
      <w:pPr>
        <w:rPr>
          <w:rtl/>
        </w:rPr>
      </w:pPr>
      <w:bookmarkStart w:id="6868" w:name="_ETM_Q12_714344"/>
      <w:bookmarkStart w:id="6869" w:name="_ETM_Q12_714409"/>
      <w:bookmarkEnd w:id="6868"/>
      <w:bookmarkEnd w:id="6869"/>
    </w:p>
    <w:p w:rsidR="0058358C" w:rsidRDefault="0058358C" w:rsidP="00E803AC">
      <w:pPr>
        <w:rPr>
          <w:rtl/>
        </w:rPr>
      </w:pPr>
      <w:bookmarkStart w:id="6870" w:name="_ETM_Q12_714473"/>
      <w:bookmarkStart w:id="6871" w:name="_ETM_Q12_714523"/>
      <w:bookmarkEnd w:id="6870"/>
      <w:bookmarkEnd w:id="6871"/>
      <w:proofErr w:type="spellStart"/>
      <w:r w:rsidRPr="000716C7">
        <w:rPr>
          <w:rtl/>
        </w:rPr>
        <w:t>בע</w:t>
      </w:r>
      <w:r>
        <w:rPr>
          <w:rFonts w:hint="cs"/>
          <w:rtl/>
        </w:rPr>
        <w:t>י</w:t>
      </w:r>
      <w:r w:rsidRPr="000716C7">
        <w:rPr>
          <w:rtl/>
        </w:rPr>
        <w:t>תות</w:t>
      </w:r>
      <w:proofErr w:type="spellEnd"/>
      <w:r w:rsidRPr="000716C7">
        <w:rPr>
          <w:rtl/>
        </w:rPr>
        <w:t xml:space="preserve"> </w:t>
      </w:r>
      <w:bookmarkStart w:id="6872" w:name="_ETM_Q12_714179"/>
      <w:bookmarkEnd w:id="6872"/>
      <w:r w:rsidRPr="000716C7">
        <w:rPr>
          <w:rtl/>
        </w:rPr>
        <w:t xml:space="preserve">של </w:t>
      </w:r>
      <w:bookmarkStart w:id="6873" w:name="_ETM_Q12_714420"/>
      <w:bookmarkEnd w:id="6873"/>
      <w:r w:rsidRPr="000716C7">
        <w:rPr>
          <w:rtl/>
        </w:rPr>
        <w:t xml:space="preserve">מלחמה </w:t>
      </w:r>
      <w:bookmarkStart w:id="6874" w:name="_ETM_Q12_714959"/>
      <w:bookmarkEnd w:id="6874"/>
      <w:r>
        <w:rPr>
          <w:rFonts w:hint="cs"/>
          <w:rtl/>
        </w:rPr>
        <w:t>ושל</w:t>
      </w:r>
      <w:r w:rsidRPr="000716C7">
        <w:rPr>
          <w:rtl/>
        </w:rPr>
        <w:t xml:space="preserve"> </w:t>
      </w:r>
      <w:bookmarkStart w:id="6875" w:name="_ETM_Q12_715230"/>
      <w:bookmarkEnd w:id="6875"/>
      <w:r w:rsidRPr="000716C7">
        <w:rPr>
          <w:rtl/>
        </w:rPr>
        <w:t xml:space="preserve">אתגרים </w:t>
      </w:r>
      <w:bookmarkStart w:id="6876" w:name="_ETM_Q12_715650"/>
      <w:bookmarkEnd w:id="6876"/>
      <w:r w:rsidRPr="000716C7">
        <w:rPr>
          <w:rtl/>
        </w:rPr>
        <w:t xml:space="preserve">ביטחוניים </w:t>
      </w:r>
      <w:bookmarkStart w:id="6877" w:name="_ETM_Q12_716309"/>
      <w:bookmarkEnd w:id="6877"/>
      <w:r w:rsidRPr="000716C7">
        <w:rPr>
          <w:rtl/>
        </w:rPr>
        <w:t xml:space="preserve">וחברתיים </w:t>
      </w:r>
      <w:bookmarkStart w:id="6878" w:name="_ETM_Q12_717630"/>
      <w:bookmarkEnd w:id="6878"/>
      <w:r w:rsidRPr="000716C7">
        <w:rPr>
          <w:rtl/>
        </w:rPr>
        <w:t>אי</w:t>
      </w:r>
      <w:bookmarkStart w:id="6879" w:name="_ETM_Q12_717809"/>
      <w:bookmarkEnd w:id="6879"/>
      <w:r>
        <w:rPr>
          <w:rFonts w:hint="cs"/>
          <w:rtl/>
        </w:rPr>
        <w:t>-</w:t>
      </w:r>
      <w:r w:rsidRPr="000716C7">
        <w:rPr>
          <w:rtl/>
        </w:rPr>
        <w:t xml:space="preserve">אפשר </w:t>
      </w:r>
      <w:bookmarkStart w:id="6880" w:name="_ETM_Q12_718110"/>
      <w:bookmarkEnd w:id="6880"/>
      <w:r w:rsidRPr="000716C7">
        <w:rPr>
          <w:rtl/>
        </w:rPr>
        <w:t xml:space="preserve">לשכוח </w:t>
      </w:r>
      <w:bookmarkStart w:id="6881" w:name="_ETM_Q12_719130"/>
      <w:bookmarkEnd w:id="6881"/>
      <w:r w:rsidRPr="000716C7">
        <w:rPr>
          <w:rtl/>
        </w:rPr>
        <w:t xml:space="preserve">את </w:t>
      </w:r>
      <w:bookmarkStart w:id="6882" w:name="_ETM_Q12_719309"/>
      <w:bookmarkEnd w:id="6882"/>
      <w:r w:rsidRPr="000716C7">
        <w:rPr>
          <w:rtl/>
        </w:rPr>
        <w:t xml:space="preserve">תרומתם </w:t>
      </w:r>
      <w:bookmarkStart w:id="6883" w:name="_ETM_Q12_720580"/>
      <w:bookmarkEnd w:id="6883"/>
      <w:r w:rsidRPr="000716C7">
        <w:rPr>
          <w:rtl/>
        </w:rPr>
        <w:t xml:space="preserve">של </w:t>
      </w:r>
      <w:bookmarkStart w:id="6884" w:name="_ETM_Q12_720820"/>
      <w:bookmarkEnd w:id="6884"/>
      <w:r w:rsidRPr="000716C7">
        <w:rPr>
          <w:rtl/>
        </w:rPr>
        <w:t>האחים</w:t>
      </w:r>
      <w:r>
        <w:rPr>
          <w:rFonts w:hint="cs"/>
          <w:rtl/>
        </w:rPr>
        <w:t>,</w:t>
      </w:r>
      <w:r w:rsidRPr="000716C7">
        <w:rPr>
          <w:rtl/>
        </w:rPr>
        <w:t xml:space="preserve"> </w:t>
      </w:r>
      <w:bookmarkStart w:id="6885" w:name="_ETM_Q12_721240"/>
      <w:bookmarkEnd w:id="6885"/>
      <w:r w:rsidRPr="000716C7">
        <w:rPr>
          <w:rtl/>
        </w:rPr>
        <w:t xml:space="preserve">של </w:t>
      </w:r>
      <w:bookmarkStart w:id="6886" w:name="_ETM_Q12_721420"/>
      <w:bookmarkEnd w:id="6886"/>
      <w:r w:rsidRPr="000716C7">
        <w:rPr>
          <w:rtl/>
        </w:rPr>
        <w:t>השותפים</w:t>
      </w:r>
      <w:r>
        <w:rPr>
          <w:rFonts w:hint="cs"/>
          <w:rtl/>
        </w:rPr>
        <w:t>,</w:t>
      </w:r>
      <w:r w:rsidRPr="000716C7">
        <w:rPr>
          <w:rtl/>
        </w:rPr>
        <w:t xml:space="preserve"> </w:t>
      </w:r>
      <w:bookmarkStart w:id="6887" w:name="_ETM_Q12_722020"/>
      <w:bookmarkEnd w:id="6887"/>
      <w:r w:rsidRPr="000716C7">
        <w:rPr>
          <w:rtl/>
        </w:rPr>
        <w:t xml:space="preserve">של </w:t>
      </w:r>
      <w:bookmarkStart w:id="6888" w:name="_ETM_Q12_722230"/>
      <w:bookmarkEnd w:id="6888"/>
      <w:r w:rsidRPr="000716C7">
        <w:rPr>
          <w:rtl/>
        </w:rPr>
        <w:t xml:space="preserve">השכנים </w:t>
      </w:r>
      <w:bookmarkStart w:id="6889" w:name="_ETM_Q12_722740"/>
      <w:bookmarkEnd w:id="6889"/>
      <w:r w:rsidRPr="000716C7">
        <w:rPr>
          <w:rtl/>
        </w:rPr>
        <w:t>הדרוזים</w:t>
      </w:r>
      <w:r>
        <w:rPr>
          <w:rFonts w:hint="cs"/>
          <w:rtl/>
        </w:rPr>
        <w:t>,</w:t>
      </w:r>
      <w:r w:rsidRPr="000716C7">
        <w:rPr>
          <w:rtl/>
        </w:rPr>
        <w:t xml:space="preserve"> </w:t>
      </w:r>
      <w:bookmarkStart w:id="6890" w:name="_ETM_Q12_723580"/>
      <w:bookmarkEnd w:id="6890"/>
      <w:r w:rsidRPr="000716C7">
        <w:rPr>
          <w:rtl/>
        </w:rPr>
        <w:t>הבדואים</w:t>
      </w:r>
      <w:r>
        <w:rPr>
          <w:rFonts w:hint="cs"/>
          <w:rtl/>
        </w:rPr>
        <w:t>,</w:t>
      </w:r>
      <w:r w:rsidRPr="000716C7">
        <w:rPr>
          <w:rtl/>
        </w:rPr>
        <w:t xml:space="preserve"> </w:t>
      </w:r>
      <w:bookmarkStart w:id="6891" w:name="_ETM_Q12_724540"/>
      <w:bookmarkEnd w:id="6891"/>
      <w:r>
        <w:rPr>
          <w:rFonts w:hint="cs"/>
          <w:rtl/>
        </w:rPr>
        <w:t>ה</w:t>
      </w:r>
      <w:r w:rsidRPr="000716C7">
        <w:rPr>
          <w:rtl/>
        </w:rPr>
        <w:t>נוצרים</w:t>
      </w:r>
      <w:r>
        <w:rPr>
          <w:rFonts w:hint="cs"/>
          <w:rtl/>
        </w:rPr>
        <w:t>,</w:t>
      </w:r>
      <w:r w:rsidRPr="000716C7">
        <w:rPr>
          <w:rtl/>
        </w:rPr>
        <w:t xml:space="preserve"> </w:t>
      </w:r>
      <w:bookmarkStart w:id="6892" w:name="_ETM_Q12_725080"/>
      <w:bookmarkEnd w:id="6892"/>
      <w:proofErr w:type="spellStart"/>
      <w:r>
        <w:rPr>
          <w:rFonts w:hint="cs"/>
          <w:rtl/>
        </w:rPr>
        <w:t>ה</w:t>
      </w:r>
      <w:r w:rsidRPr="000716C7">
        <w:rPr>
          <w:rtl/>
        </w:rPr>
        <w:t>צ'רקסים</w:t>
      </w:r>
      <w:proofErr w:type="spellEnd"/>
      <w:r>
        <w:rPr>
          <w:rFonts w:hint="cs"/>
          <w:rtl/>
        </w:rPr>
        <w:t>,</w:t>
      </w:r>
      <w:r w:rsidRPr="000716C7">
        <w:rPr>
          <w:rtl/>
        </w:rPr>
        <w:t xml:space="preserve"> </w:t>
      </w:r>
      <w:bookmarkStart w:id="6893" w:name="_ETM_Q12_725709"/>
      <w:bookmarkEnd w:id="6893"/>
      <w:r>
        <w:rPr>
          <w:rFonts w:hint="cs"/>
          <w:rtl/>
        </w:rPr>
        <w:t>ה</w:t>
      </w:r>
      <w:r w:rsidRPr="000716C7">
        <w:rPr>
          <w:rtl/>
        </w:rPr>
        <w:t>מוסלמים</w:t>
      </w:r>
      <w:r>
        <w:rPr>
          <w:rFonts w:hint="cs"/>
          <w:rtl/>
        </w:rPr>
        <w:t>,</w:t>
      </w:r>
      <w:r w:rsidRPr="000716C7">
        <w:rPr>
          <w:rtl/>
        </w:rPr>
        <w:t xml:space="preserve"> </w:t>
      </w:r>
      <w:bookmarkStart w:id="6894" w:name="_ETM_Q12_726809"/>
      <w:bookmarkEnd w:id="6894"/>
      <w:r w:rsidRPr="000716C7">
        <w:rPr>
          <w:rtl/>
        </w:rPr>
        <w:t xml:space="preserve">שמשרתים </w:t>
      </w:r>
      <w:bookmarkStart w:id="6895" w:name="_ETM_Q12_727500"/>
      <w:bookmarkEnd w:id="6895"/>
      <w:r w:rsidRPr="000716C7">
        <w:rPr>
          <w:rtl/>
        </w:rPr>
        <w:t xml:space="preserve">בצה"ל </w:t>
      </w:r>
      <w:bookmarkStart w:id="6896" w:name="_ETM_Q12_727920"/>
      <w:bookmarkEnd w:id="6896"/>
      <w:r w:rsidRPr="000716C7">
        <w:rPr>
          <w:rtl/>
        </w:rPr>
        <w:t xml:space="preserve">ובכוחות </w:t>
      </w:r>
      <w:bookmarkStart w:id="6897" w:name="_ETM_Q12_728489"/>
      <w:bookmarkEnd w:id="6897"/>
      <w:r w:rsidRPr="000716C7">
        <w:rPr>
          <w:rtl/>
        </w:rPr>
        <w:t>הביטחון</w:t>
      </w:r>
      <w:r>
        <w:rPr>
          <w:rFonts w:hint="cs"/>
          <w:rtl/>
        </w:rPr>
        <w:t>,</w:t>
      </w:r>
      <w:r w:rsidRPr="000716C7">
        <w:rPr>
          <w:rtl/>
        </w:rPr>
        <w:t xml:space="preserve"> </w:t>
      </w:r>
      <w:bookmarkStart w:id="6898" w:name="_ETM_Q12_729450"/>
      <w:bookmarkEnd w:id="6898"/>
      <w:r w:rsidRPr="000716C7">
        <w:rPr>
          <w:rtl/>
        </w:rPr>
        <w:t xml:space="preserve">שמשקיעים </w:t>
      </w:r>
      <w:bookmarkStart w:id="6899" w:name="_ETM_Q12_730049"/>
      <w:bookmarkEnd w:id="6899"/>
      <w:r w:rsidRPr="000716C7">
        <w:rPr>
          <w:rtl/>
        </w:rPr>
        <w:t xml:space="preserve">את </w:t>
      </w:r>
      <w:bookmarkStart w:id="6900" w:name="_ETM_Q12_730140"/>
      <w:bookmarkEnd w:id="6900"/>
      <w:r w:rsidRPr="000716C7">
        <w:rPr>
          <w:rtl/>
        </w:rPr>
        <w:t xml:space="preserve">נפשם </w:t>
      </w:r>
      <w:bookmarkStart w:id="6901" w:name="_ETM_Q12_730620"/>
      <w:bookmarkEnd w:id="6901"/>
      <w:r>
        <w:rPr>
          <w:rFonts w:hint="cs"/>
          <w:rtl/>
        </w:rPr>
        <w:t>ו</w:t>
      </w:r>
      <w:r w:rsidRPr="000716C7">
        <w:rPr>
          <w:rtl/>
        </w:rPr>
        <w:t xml:space="preserve">חייהם </w:t>
      </w:r>
      <w:bookmarkStart w:id="6902" w:name="_ETM_Q12_731190"/>
      <w:bookmarkEnd w:id="6902"/>
      <w:r w:rsidRPr="000716C7">
        <w:rPr>
          <w:rtl/>
        </w:rPr>
        <w:t xml:space="preserve">למען </w:t>
      </w:r>
      <w:bookmarkStart w:id="6903" w:name="_ETM_Q12_731519"/>
      <w:bookmarkEnd w:id="6903"/>
      <w:r w:rsidRPr="000716C7">
        <w:rPr>
          <w:rtl/>
        </w:rPr>
        <w:t>המדינה</w:t>
      </w:r>
      <w:r>
        <w:rPr>
          <w:rFonts w:hint="cs"/>
          <w:rtl/>
        </w:rPr>
        <w:t>.</w:t>
      </w:r>
      <w:r w:rsidRPr="000716C7">
        <w:rPr>
          <w:rtl/>
        </w:rPr>
        <w:t xml:space="preserve"> </w:t>
      </w:r>
      <w:bookmarkStart w:id="6904" w:name="_ETM_Q12_732569"/>
      <w:bookmarkEnd w:id="6904"/>
      <w:r w:rsidRPr="000716C7">
        <w:rPr>
          <w:rtl/>
        </w:rPr>
        <w:t xml:space="preserve">זה </w:t>
      </w:r>
      <w:bookmarkStart w:id="6905" w:name="_ETM_Q12_732749"/>
      <w:bookmarkEnd w:id="6905"/>
      <w:r w:rsidRPr="000716C7">
        <w:rPr>
          <w:rtl/>
        </w:rPr>
        <w:t xml:space="preserve">לא </w:t>
      </w:r>
      <w:bookmarkStart w:id="6906" w:name="_ETM_Q12_732870"/>
      <w:bookmarkEnd w:id="6906"/>
      <w:r w:rsidRPr="000716C7">
        <w:rPr>
          <w:rtl/>
        </w:rPr>
        <w:t xml:space="preserve">רק </w:t>
      </w:r>
      <w:bookmarkStart w:id="6907" w:name="_ETM_Q12_733079"/>
      <w:bookmarkEnd w:id="6907"/>
      <w:r w:rsidRPr="000716C7">
        <w:rPr>
          <w:rtl/>
        </w:rPr>
        <w:t>צ</w:t>
      </w:r>
      <w:r>
        <w:rPr>
          <w:rFonts w:hint="cs"/>
          <w:rtl/>
        </w:rPr>
        <w:t>ע</w:t>
      </w:r>
      <w:r w:rsidRPr="000716C7">
        <w:rPr>
          <w:rtl/>
        </w:rPr>
        <w:t xml:space="preserve">ד </w:t>
      </w:r>
      <w:bookmarkStart w:id="6908" w:name="_ETM_Q12_733439"/>
      <w:bookmarkEnd w:id="6908"/>
      <w:r w:rsidRPr="000716C7">
        <w:rPr>
          <w:rtl/>
        </w:rPr>
        <w:t>מוסרי</w:t>
      </w:r>
      <w:r>
        <w:rPr>
          <w:rFonts w:hint="cs"/>
          <w:rtl/>
        </w:rPr>
        <w:t>,</w:t>
      </w:r>
      <w:r w:rsidRPr="000716C7">
        <w:rPr>
          <w:rtl/>
        </w:rPr>
        <w:t xml:space="preserve"> </w:t>
      </w:r>
      <w:bookmarkStart w:id="6909" w:name="_ETM_Q12_734040"/>
      <w:bookmarkEnd w:id="6909"/>
      <w:r w:rsidRPr="000716C7">
        <w:rPr>
          <w:rtl/>
        </w:rPr>
        <w:t xml:space="preserve">זו </w:t>
      </w:r>
      <w:bookmarkStart w:id="6910" w:name="_ETM_Q12_734189"/>
      <w:bookmarkEnd w:id="6910"/>
      <w:r w:rsidRPr="000716C7">
        <w:rPr>
          <w:rtl/>
        </w:rPr>
        <w:t xml:space="preserve">חובתנו </w:t>
      </w:r>
      <w:bookmarkStart w:id="6911" w:name="_ETM_Q12_734760"/>
      <w:bookmarkEnd w:id="6911"/>
      <w:r w:rsidRPr="000716C7">
        <w:rPr>
          <w:rtl/>
        </w:rPr>
        <w:t xml:space="preserve">הלאומית </w:t>
      </w:r>
      <w:bookmarkStart w:id="6912" w:name="_ETM_Q12_735329"/>
      <w:bookmarkEnd w:id="6912"/>
      <w:r w:rsidRPr="000716C7">
        <w:rPr>
          <w:rtl/>
        </w:rPr>
        <w:t>והערכית</w:t>
      </w:r>
      <w:r>
        <w:rPr>
          <w:rFonts w:hint="cs"/>
          <w:rtl/>
        </w:rPr>
        <w:t>;</w:t>
      </w:r>
      <w:r w:rsidRPr="000716C7">
        <w:rPr>
          <w:rtl/>
        </w:rPr>
        <w:t xml:space="preserve"> </w:t>
      </w:r>
      <w:bookmarkStart w:id="6913" w:name="_ETM_Q12_736190"/>
      <w:bookmarkEnd w:id="6913"/>
      <w:r w:rsidRPr="000716C7">
        <w:rPr>
          <w:rtl/>
        </w:rPr>
        <w:t xml:space="preserve">זה </w:t>
      </w:r>
      <w:bookmarkStart w:id="6914" w:name="_ETM_Q12_736400"/>
      <w:bookmarkEnd w:id="6914"/>
      <w:r w:rsidRPr="000716C7">
        <w:rPr>
          <w:rtl/>
        </w:rPr>
        <w:t xml:space="preserve">חלק </w:t>
      </w:r>
      <w:bookmarkStart w:id="6915" w:name="_ETM_Q12_736790"/>
      <w:bookmarkEnd w:id="6915"/>
      <w:r w:rsidRPr="000716C7">
        <w:rPr>
          <w:rtl/>
        </w:rPr>
        <w:t xml:space="preserve">מהחוסן </w:t>
      </w:r>
      <w:bookmarkStart w:id="6916" w:name="_ETM_Q12_737480"/>
      <w:bookmarkEnd w:id="6916"/>
      <w:r w:rsidRPr="000716C7">
        <w:rPr>
          <w:rtl/>
        </w:rPr>
        <w:t>הלאומי</w:t>
      </w:r>
      <w:r>
        <w:rPr>
          <w:rFonts w:hint="cs"/>
          <w:rtl/>
        </w:rPr>
        <w:t>,</w:t>
      </w:r>
      <w:r w:rsidRPr="000716C7">
        <w:rPr>
          <w:rtl/>
        </w:rPr>
        <w:t xml:space="preserve"> </w:t>
      </w:r>
      <w:bookmarkStart w:id="6917" w:name="_ETM_Q12_738470"/>
      <w:bookmarkEnd w:id="6917"/>
      <w:r w:rsidRPr="000716C7">
        <w:rPr>
          <w:rtl/>
        </w:rPr>
        <w:t xml:space="preserve">שהוא </w:t>
      </w:r>
      <w:bookmarkStart w:id="6918" w:name="_ETM_Q12_738710"/>
      <w:bookmarkEnd w:id="6918"/>
      <w:r w:rsidRPr="000716C7">
        <w:rPr>
          <w:rtl/>
        </w:rPr>
        <w:t xml:space="preserve">צו </w:t>
      </w:r>
      <w:bookmarkStart w:id="6919" w:name="_ETM_Q12_738980"/>
      <w:bookmarkEnd w:id="6919"/>
      <w:r w:rsidRPr="000716C7">
        <w:rPr>
          <w:rtl/>
        </w:rPr>
        <w:t xml:space="preserve">השעה </w:t>
      </w:r>
      <w:bookmarkStart w:id="6920" w:name="_ETM_Q12_739670"/>
      <w:bookmarkEnd w:id="6920"/>
      <w:r w:rsidRPr="000716C7">
        <w:rPr>
          <w:rtl/>
        </w:rPr>
        <w:t xml:space="preserve">במשבר </w:t>
      </w:r>
      <w:bookmarkStart w:id="6921" w:name="_ETM_Q12_740929"/>
      <w:bookmarkEnd w:id="6921"/>
      <w:r w:rsidRPr="000716C7">
        <w:rPr>
          <w:rtl/>
        </w:rPr>
        <w:t xml:space="preserve">הקריטי </w:t>
      </w:r>
      <w:bookmarkStart w:id="6922" w:name="_ETM_Q12_741320"/>
      <w:bookmarkEnd w:id="6922"/>
      <w:r w:rsidRPr="000716C7">
        <w:rPr>
          <w:rtl/>
        </w:rPr>
        <w:t xml:space="preserve">הזה </w:t>
      </w:r>
      <w:bookmarkStart w:id="6923" w:name="_ETM_Q12_741890"/>
      <w:bookmarkEnd w:id="6923"/>
      <w:r w:rsidRPr="000716C7">
        <w:rPr>
          <w:rtl/>
        </w:rPr>
        <w:t xml:space="preserve">ולדורות </w:t>
      </w:r>
      <w:bookmarkStart w:id="6924" w:name="_ETM_Q12_742520"/>
      <w:bookmarkEnd w:id="6924"/>
      <w:r w:rsidRPr="000716C7">
        <w:rPr>
          <w:rtl/>
        </w:rPr>
        <w:t>הבאים</w:t>
      </w:r>
      <w:r>
        <w:rPr>
          <w:rFonts w:hint="cs"/>
          <w:rtl/>
        </w:rPr>
        <w:t>.</w:t>
      </w:r>
      <w:r w:rsidRPr="000716C7">
        <w:rPr>
          <w:rtl/>
        </w:rPr>
        <w:t xml:space="preserve"> </w:t>
      </w:r>
      <w:bookmarkStart w:id="6925" w:name="_ETM_Q12_743619"/>
      <w:bookmarkStart w:id="6926" w:name="_ETM_Q12_734373"/>
      <w:bookmarkStart w:id="6927" w:name="_ETM_Q12_734510"/>
      <w:bookmarkStart w:id="6928" w:name="_ETM_Q12_735566"/>
      <w:bookmarkStart w:id="6929" w:name="_ETM_Q12_735609"/>
      <w:bookmarkEnd w:id="6925"/>
      <w:bookmarkEnd w:id="6926"/>
      <w:bookmarkEnd w:id="6927"/>
      <w:bookmarkEnd w:id="6928"/>
      <w:bookmarkEnd w:id="6929"/>
      <w:r w:rsidRPr="000716C7">
        <w:rPr>
          <w:rtl/>
        </w:rPr>
        <w:t xml:space="preserve">רק </w:t>
      </w:r>
      <w:bookmarkStart w:id="6930" w:name="_ETM_Q12_744099"/>
      <w:bookmarkEnd w:id="6930"/>
      <w:r w:rsidRPr="000716C7">
        <w:rPr>
          <w:rtl/>
        </w:rPr>
        <w:t xml:space="preserve">מדינה </w:t>
      </w:r>
      <w:bookmarkStart w:id="6931" w:name="_ETM_Q12_744669"/>
      <w:bookmarkEnd w:id="6931"/>
      <w:r w:rsidRPr="000716C7">
        <w:rPr>
          <w:rtl/>
        </w:rPr>
        <w:t xml:space="preserve">שמקיימת </w:t>
      </w:r>
      <w:bookmarkStart w:id="6932" w:name="_ETM_Q12_745449"/>
      <w:bookmarkEnd w:id="6932"/>
      <w:r w:rsidRPr="000716C7">
        <w:rPr>
          <w:rtl/>
        </w:rPr>
        <w:t xml:space="preserve">שוויון </w:t>
      </w:r>
      <w:bookmarkStart w:id="6933" w:name="_ETM_Q12_746349"/>
      <w:bookmarkEnd w:id="6933"/>
      <w:r w:rsidRPr="000716C7">
        <w:rPr>
          <w:rtl/>
        </w:rPr>
        <w:t xml:space="preserve">אמיתי </w:t>
      </w:r>
      <w:bookmarkStart w:id="6934" w:name="_ETM_Q12_746830"/>
      <w:bookmarkEnd w:id="6934"/>
      <w:r w:rsidRPr="000716C7">
        <w:rPr>
          <w:rtl/>
        </w:rPr>
        <w:t xml:space="preserve">לכל </w:t>
      </w:r>
      <w:bookmarkStart w:id="6935" w:name="_ETM_Q12_747159"/>
      <w:bookmarkEnd w:id="6935"/>
      <w:r w:rsidRPr="000716C7">
        <w:rPr>
          <w:rtl/>
        </w:rPr>
        <w:t xml:space="preserve">אזרחיה </w:t>
      </w:r>
      <w:bookmarkStart w:id="6936" w:name="_ETM_Q12_748179"/>
      <w:bookmarkEnd w:id="6936"/>
      <w:r w:rsidRPr="000716C7">
        <w:rPr>
          <w:rtl/>
        </w:rPr>
        <w:t xml:space="preserve">יכולה </w:t>
      </w:r>
      <w:bookmarkStart w:id="6937" w:name="_ETM_Q12_748599"/>
      <w:bookmarkEnd w:id="6937"/>
      <w:r w:rsidRPr="000716C7">
        <w:rPr>
          <w:rtl/>
        </w:rPr>
        <w:t xml:space="preserve">להיות </w:t>
      </w:r>
      <w:bookmarkStart w:id="6938" w:name="_ETM_Q12_748929"/>
      <w:bookmarkEnd w:id="6938"/>
      <w:r w:rsidRPr="000716C7">
        <w:rPr>
          <w:rtl/>
        </w:rPr>
        <w:t xml:space="preserve">גם </w:t>
      </w:r>
      <w:bookmarkStart w:id="6939" w:name="_ETM_Q12_749229"/>
      <w:bookmarkEnd w:id="6939"/>
      <w:r w:rsidRPr="000716C7">
        <w:rPr>
          <w:rtl/>
        </w:rPr>
        <w:t xml:space="preserve">חזקה </w:t>
      </w:r>
      <w:bookmarkStart w:id="6940" w:name="_ETM_Q12_750099"/>
      <w:bookmarkEnd w:id="6940"/>
      <w:r w:rsidRPr="000716C7">
        <w:rPr>
          <w:rtl/>
        </w:rPr>
        <w:t xml:space="preserve">וגם </w:t>
      </w:r>
      <w:bookmarkStart w:id="6941" w:name="_ETM_Q12_750699"/>
      <w:bookmarkEnd w:id="6941"/>
      <w:r w:rsidRPr="000716C7">
        <w:rPr>
          <w:rtl/>
        </w:rPr>
        <w:t>צודקת</w:t>
      </w:r>
      <w:r>
        <w:rPr>
          <w:rFonts w:hint="cs"/>
          <w:rtl/>
        </w:rPr>
        <w:t>.</w:t>
      </w:r>
      <w:r w:rsidRPr="000716C7">
        <w:rPr>
          <w:rtl/>
        </w:rPr>
        <w:t xml:space="preserve"> </w:t>
      </w:r>
      <w:bookmarkStart w:id="6942" w:name="_ETM_Q12_751969"/>
      <w:bookmarkEnd w:id="6942"/>
      <w:r w:rsidRPr="000716C7">
        <w:rPr>
          <w:rtl/>
        </w:rPr>
        <w:t xml:space="preserve">מדינת </w:t>
      </w:r>
      <w:bookmarkStart w:id="6943" w:name="_ETM_Q12_752509"/>
      <w:bookmarkEnd w:id="6943"/>
      <w:r w:rsidRPr="000716C7">
        <w:rPr>
          <w:rtl/>
        </w:rPr>
        <w:t>היהודים</w:t>
      </w:r>
      <w:r>
        <w:rPr>
          <w:rFonts w:hint="cs"/>
          <w:rtl/>
        </w:rPr>
        <w:t>,</w:t>
      </w:r>
      <w:r w:rsidRPr="000716C7">
        <w:rPr>
          <w:rtl/>
        </w:rPr>
        <w:t xml:space="preserve"> </w:t>
      </w:r>
      <w:bookmarkStart w:id="6944" w:name="_ETM_Q12_754229"/>
      <w:bookmarkEnd w:id="6944"/>
      <w:r w:rsidRPr="000716C7">
        <w:rPr>
          <w:rtl/>
        </w:rPr>
        <w:t xml:space="preserve">כמדינת </w:t>
      </w:r>
      <w:bookmarkStart w:id="6945" w:name="_ETM_Q12_754919"/>
      <w:bookmarkEnd w:id="6945"/>
      <w:r w:rsidRPr="000716C7">
        <w:rPr>
          <w:rtl/>
        </w:rPr>
        <w:t xml:space="preserve">הלאום </w:t>
      </w:r>
      <w:bookmarkStart w:id="6946" w:name="_ETM_Q12_755370"/>
      <w:bookmarkEnd w:id="6946"/>
      <w:r w:rsidRPr="000716C7">
        <w:rPr>
          <w:rtl/>
        </w:rPr>
        <w:t xml:space="preserve">של </w:t>
      </w:r>
      <w:bookmarkStart w:id="6947" w:name="_ETM_Q12_755610"/>
      <w:bookmarkEnd w:id="6947"/>
      <w:r w:rsidRPr="000716C7">
        <w:rPr>
          <w:rtl/>
        </w:rPr>
        <w:t xml:space="preserve">העם </w:t>
      </w:r>
      <w:bookmarkStart w:id="6948" w:name="_ETM_Q12_755909"/>
      <w:bookmarkEnd w:id="6948"/>
      <w:r w:rsidRPr="000716C7">
        <w:rPr>
          <w:rtl/>
        </w:rPr>
        <w:t>היהודי</w:t>
      </w:r>
      <w:r>
        <w:rPr>
          <w:rFonts w:hint="cs"/>
          <w:rtl/>
        </w:rPr>
        <w:t>,</w:t>
      </w:r>
      <w:r w:rsidRPr="000716C7">
        <w:rPr>
          <w:rtl/>
        </w:rPr>
        <w:t xml:space="preserve"> </w:t>
      </w:r>
      <w:bookmarkStart w:id="6949" w:name="_ETM_Q12_756929"/>
      <w:bookmarkEnd w:id="6949"/>
      <w:r w:rsidRPr="000716C7">
        <w:rPr>
          <w:rtl/>
        </w:rPr>
        <w:t xml:space="preserve">היא </w:t>
      </w:r>
      <w:bookmarkStart w:id="6950" w:name="_ETM_Q12_757499"/>
      <w:bookmarkEnd w:id="6950"/>
      <w:r w:rsidRPr="000716C7">
        <w:rPr>
          <w:rtl/>
        </w:rPr>
        <w:t xml:space="preserve">ביתם </w:t>
      </w:r>
      <w:bookmarkStart w:id="6951" w:name="_ETM_Q12_758520"/>
      <w:bookmarkEnd w:id="6951"/>
      <w:r w:rsidRPr="000716C7">
        <w:rPr>
          <w:rtl/>
        </w:rPr>
        <w:t xml:space="preserve">של </w:t>
      </w:r>
      <w:bookmarkStart w:id="6952" w:name="_ETM_Q12_758909"/>
      <w:bookmarkEnd w:id="6952"/>
      <w:r w:rsidRPr="000716C7">
        <w:rPr>
          <w:rtl/>
        </w:rPr>
        <w:t xml:space="preserve">המיעוטים </w:t>
      </w:r>
      <w:bookmarkStart w:id="6953" w:name="_ETM_Q12_759929"/>
      <w:bookmarkEnd w:id="6953"/>
      <w:r w:rsidRPr="000716C7">
        <w:rPr>
          <w:rtl/>
        </w:rPr>
        <w:t xml:space="preserve">אזרחי </w:t>
      </w:r>
      <w:bookmarkStart w:id="6954" w:name="_ETM_Q12_760439"/>
      <w:bookmarkEnd w:id="6954"/>
      <w:r w:rsidRPr="000716C7">
        <w:rPr>
          <w:rtl/>
        </w:rPr>
        <w:t>ישראל</w:t>
      </w:r>
      <w:r>
        <w:rPr>
          <w:rFonts w:hint="cs"/>
          <w:rtl/>
        </w:rPr>
        <w:t>.</w:t>
      </w:r>
      <w:r w:rsidRPr="000716C7">
        <w:rPr>
          <w:rtl/>
        </w:rPr>
        <w:t xml:space="preserve"> </w:t>
      </w:r>
      <w:bookmarkStart w:id="6955" w:name="_ETM_Q12_761400"/>
      <w:bookmarkEnd w:id="6955"/>
      <w:r w:rsidRPr="000716C7">
        <w:rPr>
          <w:rtl/>
        </w:rPr>
        <w:t xml:space="preserve">זו </w:t>
      </w:r>
      <w:bookmarkStart w:id="6956" w:name="_ETM_Q12_761639"/>
      <w:bookmarkEnd w:id="6956"/>
      <w:r w:rsidRPr="000716C7">
        <w:rPr>
          <w:rtl/>
        </w:rPr>
        <w:t xml:space="preserve">מהות </w:t>
      </w:r>
      <w:bookmarkStart w:id="6957" w:name="_ETM_Q12_761999"/>
      <w:bookmarkEnd w:id="6957"/>
      <w:r w:rsidRPr="000716C7">
        <w:rPr>
          <w:rtl/>
        </w:rPr>
        <w:t>אנושית</w:t>
      </w:r>
      <w:r>
        <w:rPr>
          <w:rFonts w:hint="cs"/>
          <w:rtl/>
        </w:rPr>
        <w:t>,</w:t>
      </w:r>
      <w:r w:rsidRPr="000716C7">
        <w:rPr>
          <w:rtl/>
        </w:rPr>
        <w:t xml:space="preserve"> </w:t>
      </w:r>
      <w:bookmarkStart w:id="6958" w:name="_ETM_Q12_762819"/>
      <w:bookmarkEnd w:id="6958"/>
      <w:r w:rsidRPr="000716C7">
        <w:rPr>
          <w:rtl/>
        </w:rPr>
        <w:t xml:space="preserve">זו </w:t>
      </w:r>
      <w:bookmarkStart w:id="6959" w:name="_ETM_Q12_763059"/>
      <w:bookmarkEnd w:id="6959"/>
      <w:r w:rsidRPr="000716C7">
        <w:rPr>
          <w:rtl/>
        </w:rPr>
        <w:t xml:space="preserve">מהות </w:t>
      </w:r>
      <w:bookmarkStart w:id="6960" w:name="_ETM_Q12_763389"/>
      <w:bookmarkEnd w:id="6960"/>
      <w:r w:rsidRPr="000716C7">
        <w:rPr>
          <w:rtl/>
        </w:rPr>
        <w:t>יהודית</w:t>
      </w:r>
      <w:r>
        <w:rPr>
          <w:rFonts w:hint="cs"/>
          <w:rtl/>
        </w:rPr>
        <w:t>,</w:t>
      </w:r>
      <w:r w:rsidRPr="000716C7">
        <w:rPr>
          <w:rtl/>
        </w:rPr>
        <w:t xml:space="preserve"> </w:t>
      </w:r>
      <w:bookmarkStart w:id="6961" w:name="_ETM_Q12_764319"/>
      <w:bookmarkStart w:id="6962" w:name="_ETM_Q12_764790"/>
      <w:bookmarkEnd w:id="6961"/>
      <w:bookmarkEnd w:id="6962"/>
      <w:r w:rsidRPr="000716C7">
        <w:rPr>
          <w:rtl/>
        </w:rPr>
        <w:t xml:space="preserve">זו </w:t>
      </w:r>
      <w:bookmarkStart w:id="6963" w:name="_ETM_Q12_765090"/>
      <w:bookmarkEnd w:id="6963"/>
      <w:r w:rsidRPr="000716C7">
        <w:rPr>
          <w:rtl/>
        </w:rPr>
        <w:t xml:space="preserve">מהות </w:t>
      </w:r>
      <w:bookmarkStart w:id="6964" w:name="_ETM_Q12_765450"/>
      <w:bookmarkEnd w:id="6964"/>
      <w:r w:rsidRPr="000716C7">
        <w:rPr>
          <w:rtl/>
        </w:rPr>
        <w:t xml:space="preserve">הדמוקרטיה </w:t>
      </w:r>
      <w:bookmarkStart w:id="6965" w:name="_ETM_Q12_766620"/>
      <w:bookmarkEnd w:id="6965"/>
      <w:r w:rsidRPr="000716C7">
        <w:rPr>
          <w:rtl/>
        </w:rPr>
        <w:t xml:space="preserve">במדינת </w:t>
      </w:r>
      <w:bookmarkStart w:id="6966" w:name="_ETM_Q12_767280"/>
      <w:bookmarkEnd w:id="6966"/>
      <w:r w:rsidRPr="000716C7">
        <w:rPr>
          <w:rtl/>
        </w:rPr>
        <w:t>היהודים</w:t>
      </w:r>
      <w:r>
        <w:rPr>
          <w:rFonts w:hint="cs"/>
          <w:rtl/>
        </w:rPr>
        <w:t>.</w:t>
      </w:r>
      <w:bookmarkStart w:id="6967" w:name="_ETM_Q12_768159"/>
      <w:bookmarkEnd w:id="6967"/>
    </w:p>
    <w:p w:rsidR="0058358C" w:rsidRDefault="0058358C" w:rsidP="004934BD">
      <w:pPr>
        <w:rPr>
          <w:rtl/>
        </w:rPr>
      </w:pPr>
      <w:bookmarkStart w:id="6968" w:name="_ETM_Q12_768857"/>
      <w:bookmarkStart w:id="6969" w:name="_ETM_Q12_768907"/>
      <w:bookmarkEnd w:id="6968"/>
      <w:bookmarkEnd w:id="6969"/>
    </w:p>
    <w:p w:rsidR="0058358C" w:rsidRDefault="0058358C" w:rsidP="00E803AC">
      <w:pPr>
        <w:rPr>
          <w:rtl/>
          <w:lang w:eastAsia="he-IL"/>
        </w:rPr>
      </w:pPr>
      <w:r w:rsidRPr="000716C7">
        <w:rPr>
          <w:rtl/>
        </w:rPr>
        <w:t xml:space="preserve">חברי </w:t>
      </w:r>
      <w:bookmarkStart w:id="6970" w:name="_ETM_Q12_768490"/>
      <w:bookmarkEnd w:id="6970"/>
      <w:r w:rsidRPr="000716C7">
        <w:rPr>
          <w:rtl/>
        </w:rPr>
        <w:t>הקואליציה</w:t>
      </w:r>
      <w:r>
        <w:rPr>
          <w:rFonts w:hint="cs"/>
          <w:rtl/>
        </w:rPr>
        <w:t>,</w:t>
      </w:r>
      <w:r w:rsidRPr="000716C7">
        <w:rPr>
          <w:rtl/>
        </w:rPr>
        <w:t xml:space="preserve"> </w:t>
      </w:r>
      <w:bookmarkStart w:id="6971" w:name="_ETM_Q12_769059"/>
      <w:bookmarkEnd w:id="6971"/>
      <w:r w:rsidRPr="000716C7">
        <w:rPr>
          <w:rtl/>
        </w:rPr>
        <w:t xml:space="preserve">אני </w:t>
      </w:r>
      <w:bookmarkStart w:id="6972" w:name="_ETM_Q12_769210"/>
      <w:bookmarkEnd w:id="6972"/>
      <w:r w:rsidRPr="000716C7">
        <w:rPr>
          <w:rtl/>
        </w:rPr>
        <w:t xml:space="preserve">פונה </w:t>
      </w:r>
      <w:bookmarkStart w:id="6973" w:name="_ETM_Q12_769509"/>
      <w:bookmarkEnd w:id="6973"/>
      <w:r w:rsidRPr="000716C7">
        <w:rPr>
          <w:rtl/>
        </w:rPr>
        <w:t>אליכם</w:t>
      </w:r>
      <w:r>
        <w:rPr>
          <w:rFonts w:hint="cs"/>
          <w:rtl/>
        </w:rPr>
        <w:t>,</w:t>
      </w:r>
      <w:r w:rsidRPr="000716C7">
        <w:rPr>
          <w:rtl/>
        </w:rPr>
        <w:t xml:space="preserve"> </w:t>
      </w:r>
      <w:bookmarkStart w:id="6974" w:name="_ETM_Q12_770229"/>
      <w:bookmarkEnd w:id="6974"/>
      <w:r w:rsidRPr="000716C7">
        <w:rPr>
          <w:rtl/>
        </w:rPr>
        <w:t xml:space="preserve">האם </w:t>
      </w:r>
      <w:bookmarkStart w:id="6975" w:name="_ETM_Q12_770469"/>
      <w:bookmarkEnd w:id="6975"/>
      <w:r w:rsidRPr="000716C7">
        <w:rPr>
          <w:rtl/>
        </w:rPr>
        <w:t xml:space="preserve">אתם </w:t>
      </w:r>
      <w:bookmarkStart w:id="6976" w:name="_ETM_Q12_770679"/>
      <w:bookmarkEnd w:id="6976"/>
      <w:r w:rsidRPr="000716C7">
        <w:rPr>
          <w:rtl/>
        </w:rPr>
        <w:t xml:space="preserve">מוכנים </w:t>
      </w:r>
      <w:bookmarkStart w:id="6977" w:name="_ETM_Q12_771129"/>
      <w:bookmarkEnd w:id="6977"/>
      <w:r w:rsidRPr="000716C7">
        <w:rPr>
          <w:rtl/>
        </w:rPr>
        <w:t xml:space="preserve">לעמוד </w:t>
      </w:r>
      <w:bookmarkStart w:id="6978" w:name="_ETM_Q12_771460"/>
      <w:bookmarkEnd w:id="6978"/>
      <w:r w:rsidRPr="000716C7">
        <w:rPr>
          <w:rtl/>
        </w:rPr>
        <w:t xml:space="preserve">מול </w:t>
      </w:r>
      <w:bookmarkStart w:id="6979" w:name="_ETM_Q12_771639"/>
      <w:bookmarkEnd w:id="6979"/>
      <w:r w:rsidRPr="000716C7">
        <w:rPr>
          <w:rtl/>
        </w:rPr>
        <w:t xml:space="preserve">אזרחי </w:t>
      </w:r>
      <w:bookmarkStart w:id="6980" w:name="_ETM_Q12_772120"/>
      <w:bookmarkEnd w:id="6980"/>
      <w:r w:rsidRPr="000716C7">
        <w:rPr>
          <w:rtl/>
        </w:rPr>
        <w:t xml:space="preserve">מדינת </w:t>
      </w:r>
      <w:bookmarkStart w:id="6981" w:name="_ETM_Q12_772509"/>
      <w:bookmarkEnd w:id="6981"/>
      <w:r w:rsidRPr="000716C7">
        <w:rPr>
          <w:rtl/>
        </w:rPr>
        <w:t>ישראל</w:t>
      </w:r>
      <w:r>
        <w:rPr>
          <w:rFonts w:hint="cs"/>
          <w:rtl/>
        </w:rPr>
        <w:t>,</w:t>
      </w:r>
      <w:r w:rsidRPr="000716C7">
        <w:rPr>
          <w:rtl/>
        </w:rPr>
        <w:t xml:space="preserve"> </w:t>
      </w:r>
      <w:bookmarkStart w:id="6982" w:name="_ETM_Q12_773319"/>
      <w:bookmarkEnd w:id="6982"/>
      <w:r w:rsidRPr="000716C7">
        <w:rPr>
          <w:rtl/>
        </w:rPr>
        <w:t xml:space="preserve">יהודים </w:t>
      </w:r>
      <w:bookmarkStart w:id="6983" w:name="_ETM_Q12_773710"/>
      <w:bookmarkEnd w:id="6983"/>
      <w:r w:rsidRPr="000716C7">
        <w:rPr>
          <w:rtl/>
        </w:rPr>
        <w:t>ולא</w:t>
      </w:r>
      <w:r>
        <w:rPr>
          <w:rFonts w:hint="cs"/>
          <w:rtl/>
        </w:rPr>
        <w:t xml:space="preserve"> </w:t>
      </w:r>
      <w:r w:rsidRPr="000716C7">
        <w:rPr>
          <w:rtl/>
        </w:rPr>
        <w:t>יהודים</w:t>
      </w:r>
      <w:r>
        <w:rPr>
          <w:rFonts w:hint="cs"/>
          <w:rtl/>
        </w:rPr>
        <w:t>,</w:t>
      </w:r>
      <w:r w:rsidRPr="000716C7">
        <w:rPr>
          <w:rtl/>
        </w:rPr>
        <w:t xml:space="preserve"> </w:t>
      </w:r>
      <w:bookmarkStart w:id="6984" w:name="_ETM_Q12_774669"/>
      <w:bookmarkEnd w:id="6984"/>
      <w:r w:rsidRPr="000716C7">
        <w:rPr>
          <w:rtl/>
        </w:rPr>
        <w:t xml:space="preserve">ולהגיד </w:t>
      </w:r>
      <w:bookmarkStart w:id="6985" w:name="_ETM_Q12_775210"/>
      <w:bookmarkEnd w:id="6985"/>
      <w:r w:rsidRPr="000716C7">
        <w:rPr>
          <w:rtl/>
        </w:rPr>
        <w:t xml:space="preserve">ששוויון </w:t>
      </w:r>
      <w:bookmarkStart w:id="6986" w:name="_ETM_Q12_775719"/>
      <w:bookmarkEnd w:id="6986"/>
      <w:r w:rsidRPr="000716C7">
        <w:rPr>
          <w:rtl/>
        </w:rPr>
        <w:t xml:space="preserve">אזרחי </w:t>
      </w:r>
      <w:bookmarkStart w:id="6987" w:name="_ETM_Q12_776169"/>
      <w:bookmarkEnd w:id="6987"/>
      <w:r w:rsidRPr="000716C7">
        <w:rPr>
          <w:rtl/>
        </w:rPr>
        <w:t xml:space="preserve">אינו </w:t>
      </w:r>
      <w:bookmarkStart w:id="6988" w:name="_ETM_Q12_776919"/>
      <w:bookmarkEnd w:id="6988"/>
      <w:r w:rsidRPr="000716C7">
        <w:rPr>
          <w:rtl/>
        </w:rPr>
        <w:t xml:space="preserve">ערך </w:t>
      </w:r>
      <w:bookmarkStart w:id="6989" w:name="_ETM_Q12_777309"/>
      <w:bookmarkEnd w:id="6989"/>
      <w:r w:rsidRPr="000716C7">
        <w:rPr>
          <w:rtl/>
        </w:rPr>
        <w:t xml:space="preserve">עליון </w:t>
      </w:r>
      <w:bookmarkStart w:id="6990" w:name="_ETM_Q12_777729"/>
      <w:bookmarkEnd w:id="6990"/>
      <w:r>
        <w:rPr>
          <w:rtl/>
        </w:rPr>
        <w:t>ב</w:t>
      </w:r>
      <w:r>
        <w:rPr>
          <w:rFonts w:hint="cs"/>
          <w:rtl/>
        </w:rPr>
        <w:t>עי</w:t>
      </w:r>
      <w:r w:rsidRPr="000716C7">
        <w:rPr>
          <w:rtl/>
        </w:rPr>
        <w:t>ניכם</w:t>
      </w:r>
      <w:r>
        <w:rPr>
          <w:rFonts w:hint="cs"/>
          <w:rtl/>
        </w:rPr>
        <w:t>?</w:t>
      </w:r>
      <w:r w:rsidRPr="000716C7">
        <w:rPr>
          <w:rtl/>
        </w:rPr>
        <w:t xml:space="preserve"> </w:t>
      </w:r>
      <w:bookmarkStart w:id="6991" w:name="_ETM_Q12_778779"/>
      <w:bookmarkEnd w:id="6991"/>
      <w:r>
        <w:rPr>
          <w:rFonts w:hint="cs"/>
          <w:rtl/>
        </w:rPr>
        <w:t>ש</w:t>
      </w:r>
      <w:r w:rsidRPr="000716C7">
        <w:rPr>
          <w:rtl/>
        </w:rPr>
        <w:t xml:space="preserve">הוא </w:t>
      </w:r>
      <w:bookmarkStart w:id="6992" w:name="_ETM_Q12_778960"/>
      <w:bookmarkEnd w:id="6992"/>
      <w:r w:rsidRPr="000716C7">
        <w:rPr>
          <w:rtl/>
        </w:rPr>
        <w:t xml:space="preserve">לא </w:t>
      </w:r>
      <w:bookmarkStart w:id="6993" w:name="_ETM_Q12_779469"/>
      <w:bookmarkEnd w:id="6993"/>
      <w:r w:rsidRPr="000716C7">
        <w:rPr>
          <w:rtl/>
        </w:rPr>
        <w:t xml:space="preserve">עיקרון </w:t>
      </w:r>
      <w:bookmarkStart w:id="6994" w:name="_ETM_Q12_779949"/>
      <w:bookmarkEnd w:id="6994"/>
      <w:r w:rsidRPr="000716C7">
        <w:rPr>
          <w:rtl/>
        </w:rPr>
        <w:t xml:space="preserve">שצריך </w:t>
      </w:r>
      <w:bookmarkStart w:id="6995" w:name="_ETM_Q12_780370"/>
      <w:bookmarkEnd w:id="6995"/>
      <w:r w:rsidRPr="000716C7">
        <w:rPr>
          <w:rtl/>
        </w:rPr>
        <w:t xml:space="preserve">לעמוד </w:t>
      </w:r>
      <w:bookmarkStart w:id="6996" w:name="_ETM_Q12_781270"/>
      <w:bookmarkEnd w:id="6996"/>
      <w:r w:rsidRPr="000716C7">
        <w:rPr>
          <w:rtl/>
        </w:rPr>
        <w:t xml:space="preserve">בשוויון </w:t>
      </w:r>
      <w:bookmarkStart w:id="6997" w:name="_ETM_Q12_782379"/>
      <w:bookmarkEnd w:id="6997"/>
      <w:r w:rsidRPr="000716C7">
        <w:rPr>
          <w:rtl/>
        </w:rPr>
        <w:t>אל</w:t>
      </w:r>
      <w:r>
        <w:rPr>
          <w:rFonts w:hint="cs"/>
          <w:rtl/>
        </w:rPr>
        <w:t xml:space="preserve"> </w:t>
      </w:r>
      <w:r w:rsidRPr="000716C7">
        <w:rPr>
          <w:rtl/>
        </w:rPr>
        <w:t>מו</w:t>
      </w:r>
      <w:r>
        <w:rPr>
          <w:rFonts w:hint="cs"/>
          <w:rtl/>
        </w:rPr>
        <w:t xml:space="preserve">ל עקרון מדינת הלאום </w:t>
      </w:r>
      <w:bookmarkStart w:id="6998" w:name="_ETM_Q12_785179"/>
      <w:bookmarkEnd w:id="6998"/>
      <w:r>
        <w:rPr>
          <w:rFonts w:hint="cs"/>
          <w:rtl/>
        </w:rPr>
        <w:t>היהודי?</w:t>
      </w:r>
      <w:bookmarkStart w:id="6999" w:name="_ETM_Q12_788523"/>
      <w:bookmarkStart w:id="7000" w:name="_ETM_Q12_788589"/>
      <w:bookmarkStart w:id="7001" w:name="TOR_Q13"/>
      <w:bookmarkEnd w:id="6999"/>
      <w:bookmarkEnd w:id="7000"/>
      <w:bookmarkEnd w:id="7001"/>
      <w:r>
        <w:rPr>
          <w:rFonts w:hint="cs"/>
          <w:rtl/>
          <w:lang w:eastAsia="he-IL"/>
        </w:rPr>
        <w:t xml:space="preserve"> אני משוכנע שאתם מבקשים לתמוך בחוק הזה, ואני מציע לכם לאשר אותו. תיקון החוק, חבריי וחברותיי, הוא הזדמנות לאחד, לחזק ולומר בקול ברור: מדינת ישראל היא בית לכולנו. מדינת היהודים היא בית לכל אזרחיה, בואו נוכיח את זה. אני קורא לכם להצביע בעד, למען הערכים, למען השותפות, למען העתיד שלנו, של </w:t>
      </w:r>
      <w:bookmarkStart w:id="7002" w:name="_ETM_Q13_217000"/>
      <w:bookmarkEnd w:id="7002"/>
      <w:r>
        <w:rPr>
          <w:rFonts w:hint="cs"/>
          <w:rtl/>
          <w:lang w:eastAsia="he-IL"/>
        </w:rPr>
        <w:t xml:space="preserve">כולנו. תודה רבה. </w:t>
      </w:r>
    </w:p>
    <w:p w:rsidR="0058358C" w:rsidRDefault="0058358C" w:rsidP="004934BD">
      <w:pPr>
        <w:rPr>
          <w:rtl/>
          <w:lang w:eastAsia="he-IL"/>
        </w:rPr>
      </w:pPr>
    </w:p>
    <w:p w:rsidR="0058358C" w:rsidRDefault="0058358C" w:rsidP="004934BD">
      <w:pPr>
        <w:pStyle w:val="af6"/>
        <w:keepNext/>
        <w:rPr>
          <w:rtl/>
        </w:rPr>
      </w:pPr>
      <w:r w:rsidRPr="00324F36">
        <w:rPr>
          <w:rStyle w:val="TagStyle"/>
          <w:rtl/>
        </w:rPr>
        <w:t xml:space="preserve"> &lt;&lt; יור &gt;&gt;</w:t>
      </w:r>
      <w:r w:rsidRPr="0066148C">
        <w:rPr>
          <w:rStyle w:val="TagStyle"/>
          <w:rtl/>
        </w:rPr>
        <w:t xml:space="preserve"> </w:t>
      </w:r>
      <w:r>
        <w:rPr>
          <w:rtl/>
        </w:rPr>
        <w:t>היו"ר משה רוט:</w:t>
      </w:r>
      <w:r w:rsidRPr="0066148C">
        <w:rPr>
          <w:rStyle w:val="TagStyle"/>
          <w:rtl/>
        </w:rPr>
        <w:t xml:space="preserve"> </w:t>
      </w:r>
      <w:r w:rsidRPr="00324F36">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תודה רבה. אני מזמין את שר המשפטים</w:t>
      </w:r>
      <w:bookmarkStart w:id="7003" w:name="_ETM_Q13_222000"/>
      <w:bookmarkEnd w:id="7003"/>
      <w:r>
        <w:rPr>
          <w:rFonts w:hint="cs"/>
          <w:rtl/>
          <w:lang w:eastAsia="he-IL"/>
        </w:rPr>
        <w:t xml:space="preserve"> חבר הכנסת יריב לוין להציג את עמדת הממשלה ביחס </w:t>
      </w:r>
      <w:bookmarkStart w:id="7004" w:name="_ETM_Q13_223000"/>
      <w:bookmarkEnd w:id="7004"/>
      <w:r>
        <w:rPr>
          <w:rFonts w:hint="cs"/>
          <w:rtl/>
          <w:lang w:eastAsia="he-IL"/>
        </w:rPr>
        <w:t xml:space="preserve">להצעת החוק, בבקשה. </w:t>
      </w:r>
    </w:p>
    <w:p w:rsidR="0058358C" w:rsidRDefault="0058358C" w:rsidP="004934BD">
      <w:pPr>
        <w:rPr>
          <w:rtl/>
          <w:lang w:eastAsia="he-IL"/>
        </w:rPr>
      </w:pPr>
      <w:bookmarkStart w:id="7005" w:name="_ETM_Q13_227000"/>
      <w:bookmarkEnd w:id="7005"/>
    </w:p>
    <w:p w:rsidR="0058358C" w:rsidRDefault="0058358C" w:rsidP="004934BD">
      <w:pPr>
        <w:pStyle w:val="af5"/>
        <w:keepNext/>
        <w:rPr>
          <w:rtl/>
        </w:rPr>
      </w:pPr>
      <w:bookmarkStart w:id="7006" w:name="ET_interruption_6345_28"/>
      <w:r w:rsidRPr="00324F36">
        <w:rPr>
          <w:rStyle w:val="TagStyle"/>
          <w:rtl/>
        </w:rPr>
        <w:t xml:space="preserve"> &lt;&lt; קריאה &gt;&gt;</w:t>
      </w:r>
      <w:r w:rsidRPr="00E76C5A">
        <w:rPr>
          <w:rStyle w:val="TagStyle"/>
          <w:rtl/>
        </w:rPr>
        <w:t xml:space="preserve"> </w:t>
      </w:r>
      <w:r>
        <w:rPr>
          <w:rtl/>
        </w:rPr>
        <w:t>טלי גוטליב (הליכוד):</w:t>
      </w:r>
      <w:r w:rsidRPr="00E76C5A">
        <w:rPr>
          <w:rStyle w:val="TagStyle"/>
          <w:rtl/>
        </w:rPr>
        <w:t xml:space="preserve"> </w:t>
      </w:r>
      <w:r w:rsidRPr="00324F36">
        <w:rPr>
          <w:rStyle w:val="TagStyle"/>
          <w:rtl/>
        </w:rPr>
        <w:t>&lt;&lt; קריאה &gt;&gt;</w:t>
      </w:r>
      <w:r>
        <w:rPr>
          <w:rtl/>
        </w:rPr>
        <w:t xml:space="preserve"> </w:t>
      </w:r>
      <w:bookmarkEnd w:id="7006"/>
    </w:p>
    <w:p w:rsidR="0058358C" w:rsidRDefault="0058358C" w:rsidP="004934BD">
      <w:pPr>
        <w:pStyle w:val="KeepWithNext"/>
        <w:rPr>
          <w:rtl/>
          <w:lang w:eastAsia="he-IL"/>
        </w:rPr>
      </w:pPr>
    </w:p>
    <w:p w:rsidR="0058358C" w:rsidRDefault="0058358C" w:rsidP="00E803AC">
      <w:pPr>
        <w:rPr>
          <w:rtl/>
          <w:lang w:eastAsia="he-IL"/>
        </w:rPr>
      </w:pPr>
      <w:bookmarkStart w:id="7007" w:name="_ETM_Q13_220000"/>
      <w:bookmarkEnd w:id="7007"/>
      <w:r>
        <w:rPr>
          <w:rFonts w:hint="cs"/>
          <w:rtl/>
          <w:lang w:eastAsia="he-IL"/>
        </w:rPr>
        <w:t xml:space="preserve">- - - אנחנו מדינה שוות זכויות מוחלטות </w:t>
      </w:r>
      <w:bookmarkStart w:id="7008" w:name="_ETM_Q13_237000"/>
      <w:bookmarkEnd w:id="7008"/>
      <w:r>
        <w:rPr>
          <w:rFonts w:hint="cs"/>
          <w:rtl/>
          <w:lang w:eastAsia="he-IL"/>
        </w:rPr>
        <w:t xml:space="preserve">לכל </w:t>
      </w:r>
      <w:proofErr w:type="spellStart"/>
      <w:r>
        <w:rPr>
          <w:rFonts w:hint="cs"/>
          <w:rtl/>
          <w:lang w:eastAsia="he-IL"/>
        </w:rPr>
        <w:t>אזרחינו</w:t>
      </w:r>
      <w:proofErr w:type="spellEnd"/>
      <w:r>
        <w:rPr>
          <w:rFonts w:hint="cs"/>
          <w:rtl/>
          <w:lang w:eastAsia="he-IL"/>
        </w:rPr>
        <w:t>, אבל זאת מדינת הלאום</w:t>
      </w:r>
      <w:bookmarkStart w:id="7009" w:name="_ETM_Q13_238000"/>
      <w:bookmarkEnd w:id="7009"/>
      <w:r>
        <w:rPr>
          <w:rFonts w:hint="cs"/>
          <w:rtl/>
          <w:lang w:eastAsia="he-IL"/>
        </w:rPr>
        <w:t xml:space="preserve"> היהודי, על כל הנגזרות של זה – חוק השבות, עלייה </w:t>
      </w:r>
      <w:bookmarkStart w:id="7010" w:name="_ETM_Q13_241000"/>
      <w:bookmarkEnd w:id="7010"/>
      <w:proofErr w:type="spellStart"/>
      <w:r>
        <w:rPr>
          <w:rFonts w:hint="cs"/>
          <w:rtl/>
          <w:lang w:eastAsia="he-IL"/>
        </w:rPr>
        <w:t>וכו</w:t>
      </w:r>
      <w:proofErr w:type="spellEnd"/>
      <w:r>
        <w:rPr>
          <w:rFonts w:hint="cs"/>
          <w:rtl/>
          <w:lang w:eastAsia="he-IL"/>
        </w:rPr>
        <w:t>'. כל עקרון שוויון בחקיקה מבטל את רעיון הלאום</w:t>
      </w:r>
      <w:bookmarkStart w:id="7011" w:name="_ETM_Q13_245000"/>
      <w:bookmarkEnd w:id="7011"/>
      <w:r>
        <w:rPr>
          <w:rFonts w:hint="cs"/>
          <w:rtl/>
          <w:lang w:eastAsia="he-IL"/>
        </w:rPr>
        <w:t xml:space="preserve"> - - -</w:t>
      </w:r>
    </w:p>
    <w:p w:rsidR="0058358C" w:rsidRDefault="0058358C" w:rsidP="004934BD">
      <w:pPr>
        <w:rPr>
          <w:rtl/>
          <w:lang w:eastAsia="he-IL"/>
        </w:rPr>
      </w:pPr>
      <w:bookmarkStart w:id="7012" w:name="_ETM_Q13_249000"/>
      <w:bookmarkEnd w:id="7012"/>
    </w:p>
    <w:p w:rsidR="0058358C" w:rsidRDefault="0058358C" w:rsidP="004934BD">
      <w:pPr>
        <w:pStyle w:val="af6"/>
        <w:keepNext/>
        <w:rPr>
          <w:rtl/>
        </w:rPr>
      </w:pPr>
      <w:r w:rsidRPr="00324F36">
        <w:rPr>
          <w:rStyle w:val="TagStyle"/>
          <w:rtl/>
        </w:rPr>
        <w:t xml:space="preserve"> &lt;&lt; יור &gt;&gt;</w:t>
      </w:r>
      <w:r w:rsidRPr="00E76C5A">
        <w:rPr>
          <w:rStyle w:val="TagStyle"/>
          <w:rtl/>
        </w:rPr>
        <w:t xml:space="preserve"> </w:t>
      </w:r>
      <w:r>
        <w:rPr>
          <w:rtl/>
        </w:rPr>
        <w:t>היו"ר משה רוט:</w:t>
      </w:r>
      <w:r w:rsidRPr="00E76C5A">
        <w:rPr>
          <w:rStyle w:val="TagStyle"/>
          <w:rtl/>
        </w:rPr>
        <w:t xml:space="preserve"> </w:t>
      </w:r>
      <w:r w:rsidRPr="00324F36">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13" w:name="_ETM_Q13_247000"/>
      <w:bookmarkEnd w:id="7013"/>
      <w:r>
        <w:rPr>
          <w:rFonts w:hint="cs"/>
          <w:rtl/>
          <w:lang w:eastAsia="he-IL"/>
        </w:rPr>
        <w:t xml:space="preserve">בבקשה, עשר דקות לרשותך. חברת הכנסת גוטליב, השר רוצה להתחיל. </w:t>
      </w:r>
    </w:p>
    <w:p w:rsidR="0058358C" w:rsidRDefault="0058358C" w:rsidP="004934BD">
      <w:pPr>
        <w:rPr>
          <w:rtl/>
          <w:lang w:eastAsia="he-IL"/>
        </w:rPr>
      </w:pPr>
      <w:bookmarkStart w:id="7014" w:name="_ETM_Q13_251000"/>
      <w:bookmarkEnd w:id="7014"/>
    </w:p>
    <w:p w:rsidR="0058358C" w:rsidRDefault="0058358C" w:rsidP="004934BD">
      <w:pPr>
        <w:pStyle w:val="af5"/>
        <w:keepNext/>
        <w:rPr>
          <w:rtl/>
        </w:rPr>
      </w:pPr>
      <w:r w:rsidRPr="00324F36">
        <w:rPr>
          <w:rStyle w:val="TagStyle"/>
          <w:rtl/>
        </w:rPr>
        <w:t xml:space="preserve"> &lt;&lt; קריאה &gt;&gt;</w:t>
      </w:r>
      <w:r w:rsidRPr="00E76C5A">
        <w:rPr>
          <w:rStyle w:val="TagStyle"/>
          <w:rtl/>
        </w:rPr>
        <w:t xml:space="preserve"> </w:t>
      </w:r>
      <w:r>
        <w:rPr>
          <w:rtl/>
        </w:rPr>
        <w:t>טלי גוטליב (הליכוד):</w:t>
      </w:r>
      <w:r w:rsidRPr="00E76C5A">
        <w:rPr>
          <w:rStyle w:val="TagStyle"/>
          <w:rtl/>
        </w:rPr>
        <w:t xml:space="preserve"> </w:t>
      </w:r>
      <w:r w:rsidRPr="00324F36">
        <w:rPr>
          <w:rStyle w:val="TagStyle"/>
          <w:rtl/>
        </w:rPr>
        <w:t>&lt;&lt; קריאה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15" w:name="_ETM_Q13_254000"/>
      <w:bookmarkEnd w:id="7015"/>
      <w:r>
        <w:rPr>
          <w:rFonts w:hint="cs"/>
          <w:rtl/>
          <w:lang w:eastAsia="he-IL"/>
        </w:rPr>
        <w:t xml:space="preserve">סליחה. </w:t>
      </w:r>
    </w:p>
    <w:p w:rsidR="0058358C" w:rsidRPr="00E76C5A" w:rsidRDefault="0058358C" w:rsidP="004934BD">
      <w:pPr>
        <w:rPr>
          <w:rtl/>
          <w:lang w:eastAsia="he-IL"/>
        </w:rPr>
      </w:pPr>
      <w:bookmarkStart w:id="7016" w:name="_ETM_Q13_256000"/>
      <w:bookmarkEnd w:id="7016"/>
    </w:p>
    <w:p w:rsidR="0058358C" w:rsidRDefault="0058358C" w:rsidP="004934BD">
      <w:pPr>
        <w:pStyle w:val="a4"/>
        <w:keepNext/>
        <w:rPr>
          <w:rtl/>
        </w:rPr>
      </w:pPr>
      <w:bookmarkStart w:id="7017" w:name="ET_speaker_6392_4"/>
      <w:r w:rsidRPr="00324F36">
        <w:rPr>
          <w:rStyle w:val="TagStyle"/>
          <w:rtl/>
        </w:rPr>
        <w:t xml:space="preserve"> &lt;&lt; דובר &gt;&gt;</w:t>
      </w:r>
      <w:r w:rsidRPr="0066148C">
        <w:rPr>
          <w:rStyle w:val="TagStyle"/>
          <w:rtl/>
        </w:rPr>
        <w:t xml:space="preserve"> </w:t>
      </w:r>
      <w:bookmarkStart w:id="7018" w:name="_Toc186646504"/>
      <w:bookmarkStart w:id="7019" w:name="_Toc190339897"/>
      <w:r>
        <w:rPr>
          <w:rtl/>
        </w:rPr>
        <w:t>שר המשפטים יריב לוין:</w:t>
      </w:r>
      <w:bookmarkEnd w:id="7018"/>
      <w:bookmarkEnd w:id="7019"/>
      <w:r w:rsidRPr="0066148C">
        <w:rPr>
          <w:rStyle w:val="TagStyle"/>
          <w:rtl/>
        </w:rPr>
        <w:t xml:space="preserve"> </w:t>
      </w:r>
      <w:r w:rsidRPr="00324F36">
        <w:rPr>
          <w:rStyle w:val="TagStyle"/>
          <w:rtl/>
        </w:rPr>
        <w:t>&lt;&lt; דובר &gt;&gt;</w:t>
      </w:r>
      <w:r>
        <w:rPr>
          <w:rtl/>
        </w:rPr>
        <w:t xml:space="preserve"> </w:t>
      </w:r>
      <w:bookmarkEnd w:id="7017"/>
    </w:p>
    <w:p w:rsidR="0058358C" w:rsidRDefault="0058358C" w:rsidP="004934BD">
      <w:pPr>
        <w:pStyle w:val="KeepWithNext"/>
        <w:rPr>
          <w:rtl/>
          <w:lang w:eastAsia="he-IL"/>
        </w:rPr>
      </w:pPr>
    </w:p>
    <w:p w:rsidR="0058358C" w:rsidRDefault="0058358C" w:rsidP="00E803AC">
      <w:pPr>
        <w:rPr>
          <w:rtl/>
          <w:lang w:eastAsia="he-IL"/>
        </w:rPr>
      </w:pPr>
      <w:r>
        <w:rPr>
          <w:rFonts w:hint="cs"/>
          <w:rtl/>
          <w:lang w:eastAsia="he-IL"/>
        </w:rPr>
        <w:t xml:space="preserve">תודה רבה, אדוני היושב-ראש. חברות וחברי הכנסת, אני </w:t>
      </w:r>
      <w:bookmarkStart w:id="7020" w:name="_ETM_Q13_257000"/>
      <w:bookmarkEnd w:id="7020"/>
      <w:r>
        <w:rPr>
          <w:rFonts w:hint="cs"/>
          <w:rtl/>
          <w:lang w:eastAsia="he-IL"/>
        </w:rPr>
        <w:t>חייב לומר אבל שאני דווקא בעד שנשמע את חברת</w:t>
      </w:r>
      <w:bookmarkStart w:id="7021" w:name="_ETM_Q13_260000"/>
      <w:bookmarkEnd w:id="7021"/>
      <w:r>
        <w:rPr>
          <w:rFonts w:hint="cs"/>
          <w:rtl/>
          <w:lang w:eastAsia="he-IL"/>
        </w:rPr>
        <w:t xml:space="preserve"> גוטליב, כי הניסיון מלמד שהדברים שלי - - </w:t>
      </w:r>
    </w:p>
    <w:p w:rsidR="0058358C" w:rsidRDefault="0058358C" w:rsidP="004934BD">
      <w:pPr>
        <w:rPr>
          <w:rtl/>
          <w:lang w:eastAsia="he-IL"/>
        </w:rPr>
      </w:pPr>
    </w:p>
    <w:p w:rsidR="0058358C" w:rsidRDefault="0058358C" w:rsidP="004934BD">
      <w:pPr>
        <w:pStyle w:val="af5"/>
        <w:keepNext/>
        <w:rPr>
          <w:rtl/>
        </w:rPr>
      </w:pPr>
      <w:bookmarkStart w:id="7022" w:name="ET_interruption_6361_6"/>
      <w:r w:rsidRPr="00324F36">
        <w:rPr>
          <w:rStyle w:val="TagStyle"/>
          <w:rtl/>
        </w:rPr>
        <w:t xml:space="preserve"> &lt;&lt; קריאה &gt;&gt;</w:t>
      </w:r>
      <w:r w:rsidRPr="0066148C">
        <w:rPr>
          <w:rStyle w:val="TagStyle"/>
          <w:rtl/>
        </w:rPr>
        <w:t xml:space="preserve"> </w:t>
      </w:r>
      <w:r>
        <w:rPr>
          <w:rtl/>
        </w:rPr>
        <w:t>נאור שירי (יש עתיד):</w:t>
      </w:r>
      <w:r w:rsidRPr="0066148C">
        <w:rPr>
          <w:rStyle w:val="TagStyle"/>
          <w:rtl/>
        </w:rPr>
        <w:t xml:space="preserve"> </w:t>
      </w:r>
      <w:r w:rsidRPr="00324F36">
        <w:rPr>
          <w:rStyle w:val="TagStyle"/>
          <w:rtl/>
        </w:rPr>
        <w:t>&lt;&lt; קריאה &gt;&gt;</w:t>
      </w:r>
      <w:r>
        <w:rPr>
          <w:rtl/>
        </w:rPr>
        <w:t xml:space="preserve"> </w:t>
      </w:r>
      <w:bookmarkEnd w:id="7022"/>
    </w:p>
    <w:p w:rsidR="0058358C" w:rsidRDefault="0058358C" w:rsidP="004934BD">
      <w:pPr>
        <w:pStyle w:val="KeepWithNext"/>
        <w:rPr>
          <w:rtl/>
          <w:lang w:eastAsia="he-IL"/>
        </w:rPr>
      </w:pPr>
    </w:p>
    <w:p w:rsidR="0058358C" w:rsidRPr="0066148C" w:rsidRDefault="0058358C" w:rsidP="004934BD">
      <w:pPr>
        <w:rPr>
          <w:rtl/>
          <w:lang w:eastAsia="he-IL"/>
        </w:rPr>
      </w:pPr>
      <w:r>
        <w:rPr>
          <w:rFonts w:hint="cs"/>
          <w:rtl/>
          <w:lang w:eastAsia="he-IL"/>
        </w:rPr>
        <w:t xml:space="preserve">באמת, לא שמענו אותה. </w:t>
      </w:r>
    </w:p>
    <w:p w:rsidR="0058358C" w:rsidRDefault="0058358C" w:rsidP="004934BD">
      <w:pPr>
        <w:pStyle w:val="KeepWithNext"/>
        <w:rPr>
          <w:rtl/>
        </w:rPr>
      </w:pPr>
    </w:p>
    <w:p w:rsidR="0058358C" w:rsidRDefault="0058358C" w:rsidP="004934BD">
      <w:pPr>
        <w:pStyle w:val="af5"/>
        <w:keepNext/>
        <w:rPr>
          <w:rtl/>
        </w:rPr>
      </w:pPr>
      <w:r w:rsidRPr="00324F36">
        <w:rPr>
          <w:rStyle w:val="TagStyle"/>
          <w:rtl/>
        </w:rPr>
        <w:t xml:space="preserve"> &lt;&lt; קריאה &gt;&gt;</w:t>
      </w:r>
      <w:r w:rsidRPr="00E76C5A">
        <w:rPr>
          <w:rStyle w:val="TagStyle"/>
          <w:rtl/>
        </w:rPr>
        <w:t xml:space="preserve"> </w:t>
      </w:r>
      <w:r>
        <w:rPr>
          <w:rtl/>
        </w:rPr>
        <w:t>טלי גוטליב (הליכוד):</w:t>
      </w:r>
      <w:r w:rsidRPr="00E76C5A">
        <w:rPr>
          <w:rStyle w:val="TagStyle"/>
          <w:rtl/>
        </w:rPr>
        <w:t xml:space="preserve"> </w:t>
      </w:r>
      <w:r w:rsidRPr="00324F36">
        <w:rPr>
          <w:rStyle w:val="TagStyle"/>
          <w:rtl/>
        </w:rPr>
        <w:t>&lt;&lt; קריאה &gt;&gt;</w:t>
      </w:r>
      <w:r>
        <w:rPr>
          <w:rtl/>
        </w:rPr>
        <w:t xml:space="preserve"> </w:t>
      </w:r>
    </w:p>
    <w:p w:rsidR="0058358C" w:rsidRDefault="0058358C" w:rsidP="004934BD">
      <w:pPr>
        <w:pStyle w:val="KeepWithNext"/>
        <w:rPr>
          <w:rtl/>
        </w:rPr>
      </w:pPr>
    </w:p>
    <w:p w:rsidR="0058358C" w:rsidRDefault="0058358C" w:rsidP="004934BD">
      <w:pPr>
        <w:rPr>
          <w:rtl/>
        </w:rPr>
      </w:pPr>
      <w:r>
        <w:rPr>
          <w:rFonts w:hint="cs"/>
          <w:rtl/>
        </w:rPr>
        <w:t xml:space="preserve">למה, יריב? </w:t>
      </w:r>
    </w:p>
    <w:p w:rsidR="0058358C" w:rsidRDefault="0058358C" w:rsidP="004934BD">
      <w:pPr>
        <w:rPr>
          <w:rtl/>
        </w:rPr>
      </w:pPr>
      <w:bookmarkStart w:id="7023" w:name="_ETM_Q13_271000"/>
      <w:bookmarkEnd w:id="7023"/>
    </w:p>
    <w:p w:rsidR="0058358C" w:rsidRDefault="0058358C" w:rsidP="004934BD">
      <w:pPr>
        <w:pStyle w:val="-"/>
        <w:keepNext/>
        <w:rPr>
          <w:rtl/>
        </w:rPr>
      </w:pPr>
      <w:bookmarkStart w:id="7024" w:name="ET_speakercontinue_6392_33"/>
      <w:r w:rsidRPr="00324F36">
        <w:rPr>
          <w:rStyle w:val="TagStyle"/>
          <w:rtl/>
        </w:rPr>
        <w:t xml:space="preserve"> &lt;&lt; דובר_המשך &gt;&gt;</w:t>
      </w:r>
      <w:r w:rsidRPr="00E76C5A">
        <w:rPr>
          <w:rStyle w:val="TagStyle"/>
          <w:rtl/>
        </w:rPr>
        <w:t xml:space="preserve"> </w:t>
      </w:r>
      <w:r>
        <w:rPr>
          <w:rtl/>
        </w:rPr>
        <w:t>שר המשפטים יריב לוין:</w:t>
      </w:r>
      <w:r w:rsidRPr="00E76C5A">
        <w:rPr>
          <w:rStyle w:val="TagStyle"/>
          <w:rtl/>
        </w:rPr>
        <w:t xml:space="preserve"> </w:t>
      </w:r>
      <w:r w:rsidRPr="00324F36">
        <w:rPr>
          <w:rStyle w:val="TagStyle"/>
          <w:rtl/>
        </w:rPr>
        <w:t>&lt;&lt; דובר_המשך &gt;&gt;</w:t>
      </w:r>
      <w:r>
        <w:rPr>
          <w:rtl/>
        </w:rPr>
        <w:t xml:space="preserve"> </w:t>
      </w:r>
      <w:bookmarkEnd w:id="7024"/>
    </w:p>
    <w:p w:rsidR="0058358C" w:rsidRDefault="0058358C" w:rsidP="004934BD">
      <w:pPr>
        <w:pStyle w:val="KeepWithNext"/>
        <w:rPr>
          <w:rtl/>
        </w:rPr>
      </w:pPr>
    </w:p>
    <w:p w:rsidR="0058358C" w:rsidRDefault="0058358C" w:rsidP="004934BD">
      <w:pPr>
        <w:rPr>
          <w:rtl/>
        </w:rPr>
      </w:pPr>
      <w:bookmarkStart w:id="7025" w:name="_ETM_Q13_272000"/>
      <w:bookmarkEnd w:id="7025"/>
      <w:r>
        <w:rPr>
          <w:rFonts w:hint="cs"/>
          <w:rtl/>
        </w:rPr>
        <w:t xml:space="preserve">אני אסביר. - - כי הניסיון מלמד, רק </w:t>
      </w:r>
      <w:bookmarkStart w:id="7026" w:name="_ETM_Q13_275000"/>
      <w:bookmarkEnd w:id="7026"/>
      <w:r>
        <w:rPr>
          <w:rFonts w:hint="cs"/>
          <w:rtl/>
        </w:rPr>
        <w:t>מהיום, שהדברים שלי כנראה לא מועילים יותר מדי, אז יכול</w:t>
      </w:r>
      <w:bookmarkStart w:id="7027" w:name="_ETM_Q13_279000"/>
      <w:bookmarkEnd w:id="7027"/>
      <w:r>
        <w:rPr>
          <w:rFonts w:hint="cs"/>
          <w:rtl/>
        </w:rPr>
        <w:t xml:space="preserve"> להיות שאולי הדברים שלך יועילו. תראי, יושב פה הרי חבר </w:t>
      </w:r>
      <w:bookmarkStart w:id="7028" w:name="_ETM_Q13_284000"/>
      <w:bookmarkEnd w:id="7028"/>
      <w:r>
        <w:rPr>
          <w:rFonts w:hint="cs"/>
          <w:rtl/>
        </w:rPr>
        <w:t xml:space="preserve">הכנסת טור פז, הוא – בצדק, </w:t>
      </w:r>
      <w:bookmarkStart w:id="7029" w:name="_ETM_Q13_283000"/>
      <w:bookmarkEnd w:id="7029"/>
      <w:r>
        <w:rPr>
          <w:rFonts w:hint="cs"/>
          <w:rtl/>
        </w:rPr>
        <w:t xml:space="preserve">זה בסדר שאתה עם אוזניות, אתה כבר שמעת, אתה לא </w:t>
      </w:r>
      <w:bookmarkStart w:id="7030" w:name="_ETM_Q13_288000"/>
      <w:bookmarkEnd w:id="7030"/>
      <w:r>
        <w:rPr>
          <w:rFonts w:hint="cs"/>
          <w:rtl/>
        </w:rPr>
        <w:t>צריך לשמוע פעם שנייה, אני לא רואה בזה טעם גדול</w:t>
      </w:r>
      <w:bookmarkStart w:id="7031" w:name="_ETM_Q13_291000"/>
      <w:bookmarkEnd w:id="7031"/>
      <w:r>
        <w:rPr>
          <w:rFonts w:hint="cs"/>
          <w:rtl/>
        </w:rPr>
        <w:t xml:space="preserve"> </w:t>
      </w:r>
      <w:r>
        <w:rPr>
          <w:rtl/>
        </w:rPr>
        <w:t>–</w:t>
      </w:r>
      <w:r>
        <w:rPr>
          <w:rFonts w:hint="cs"/>
          <w:rtl/>
        </w:rPr>
        <w:t xml:space="preserve"> כבר הסברתי את כל הנושא של חוקי</w:t>
      </w:r>
      <w:bookmarkStart w:id="7032" w:name="_ETM_Q13_295000"/>
      <w:bookmarkEnd w:id="7032"/>
      <w:r>
        <w:rPr>
          <w:rFonts w:hint="cs"/>
          <w:rtl/>
        </w:rPr>
        <w:t>-היסוד, ואני חייב לומר, כיוון שידעתי שאני הולך לענות לחבר</w:t>
      </w:r>
      <w:bookmarkStart w:id="7033" w:name="_ETM_Q13_298000"/>
      <w:bookmarkEnd w:id="7033"/>
      <w:r>
        <w:rPr>
          <w:rFonts w:hint="cs"/>
          <w:rtl/>
        </w:rPr>
        <w:t xml:space="preserve"> הכנסת שוסטר, כשעניתי לחבר הכנסת טור פז הסתכלתי ככה בזווית עין לראות אם חבר הכנסת שוסטר פה. לא רק שהוא היה </w:t>
      </w:r>
      <w:bookmarkStart w:id="7034" w:name="_ETM_Q13_305000"/>
      <w:bookmarkEnd w:id="7034"/>
      <w:r>
        <w:rPr>
          <w:rFonts w:hint="cs"/>
          <w:rtl/>
        </w:rPr>
        <w:t>פה, הוא גם הקשיב. וזה לא מועיל. אז מה יועיל עכשיו</w:t>
      </w:r>
      <w:bookmarkStart w:id="7035" w:name="_ETM_Q13_309000"/>
      <w:bookmarkEnd w:id="7035"/>
      <w:r>
        <w:rPr>
          <w:rFonts w:hint="cs"/>
          <w:rtl/>
        </w:rPr>
        <w:t xml:space="preserve"> כשאני אחזור על אותם דברים עוד פעם? </w:t>
      </w:r>
    </w:p>
    <w:p w:rsidR="0058358C" w:rsidRDefault="0058358C" w:rsidP="004934BD">
      <w:pPr>
        <w:rPr>
          <w:rtl/>
          <w:lang w:eastAsia="he-IL"/>
        </w:rPr>
      </w:pPr>
    </w:p>
    <w:p w:rsidR="0058358C" w:rsidRDefault="0058358C" w:rsidP="004934BD">
      <w:pPr>
        <w:pStyle w:val="af5"/>
        <w:keepNext/>
        <w:rPr>
          <w:rtl/>
        </w:rPr>
      </w:pPr>
      <w:bookmarkStart w:id="7036" w:name="ET_interruption_5068_8"/>
      <w:r w:rsidRPr="00324F36">
        <w:rPr>
          <w:rStyle w:val="TagStyle"/>
          <w:rtl/>
        </w:rPr>
        <w:t xml:space="preserve"> &lt;&lt; קריאה &gt;&gt;</w:t>
      </w:r>
      <w:r w:rsidRPr="0066148C">
        <w:rPr>
          <w:rStyle w:val="TagStyle"/>
          <w:rtl/>
        </w:rPr>
        <w:t xml:space="preserve"> </w:t>
      </w:r>
      <w:r>
        <w:rPr>
          <w:rtl/>
        </w:rPr>
        <w:t>קארין אלהרר (יש עתיד):</w:t>
      </w:r>
      <w:r w:rsidRPr="0066148C">
        <w:rPr>
          <w:rStyle w:val="TagStyle"/>
          <w:rtl/>
        </w:rPr>
        <w:t xml:space="preserve"> </w:t>
      </w:r>
      <w:r w:rsidRPr="00324F36">
        <w:rPr>
          <w:rStyle w:val="TagStyle"/>
          <w:rtl/>
        </w:rPr>
        <w:t>&lt;&lt; קריאה &gt;&gt;</w:t>
      </w:r>
      <w:r>
        <w:rPr>
          <w:rtl/>
        </w:rPr>
        <w:t xml:space="preserve"> </w:t>
      </w:r>
      <w:bookmarkEnd w:id="7036"/>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מה יועיל? שתתחיל לעבוד כמו בן אדם. מה יועיל? </w:t>
      </w:r>
    </w:p>
    <w:p w:rsidR="0058358C" w:rsidRDefault="0058358C" w:rsidP="004934BD">
      <w:pPr>
        <w:rPr>
          <w:rtl/>
          <w:lang w:eastAsia="he-IL"/>
        </w:rPr>
      </w:pPr>
    </w:p>
    <w:p w:rsidR="0058358C" w:rsidRDefault="0058358C" w:rsidP="004934BD">
      <w:pPr>
        <w:pStyle w:val="-"/>
        <w:keepNext/>
        <w:rPr>
          <w:rtl/>
        </w:rPr>
      </w:pPr>
      <w:bookmarkStart w:id="7037" w:name="ET_speakercontinue_6392_9"/>
      <w:r w:rsidRPr="00324F36">
        <w:rPr>
          <w:rStyle w:val="TagStyle"/>
          <w:rtl/>
        </w:rPr>
        <w:t xml:space="preserve"> &lt;&lt; דובר_המשך &gt;&gt;</w:t>
      </w:r>
      <w:r w:rsidRPr="0066148C">
        <w:rPr>
          <w:rStyle w:val="TagStyle"/>
          <w:rtl/>
        </w:rPr>
        <w:t xml:space="preserve"> </w:t>
      </w:r>
      <w:r>
        <w:rPr>
          <w:rtl/>
        </w:rPr>
        <w:t>שר המשפטים יריב לוין:</w:t>
      </w:r>
      <w:r w:rsidRPr="0066148C">
        <w:rPr>
          <w:rStyle w:val="TagStyle"/>
          <w:rtl/>
        </w:rPr>
        <w:t xml:space="preserve"> </w:t>
      </w:r>
      <w:r w:rsidRPr="00324F36">
        <w:rPr>
          <w:rStyle w:val="TagStyle"/>
          <w:rtl/>
        </w:rPr>
        <w:t>&lt;&lt; דובר_המשך &gt;&gt;</w:t>
      </w:r>
      <w:r>
        <w:rPr>
          <w:rtl/>
        </w:rPr>
        <w:t xml:space="preserve"> </w:t>
      </w:r>
      <w:bookmarkEnd w:id="7037"/>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חבר </w:t>
      </w:r>
      <w:bookmarkStart w:id="7038" w:name="_ETM_Q13_317000"/>
      <w:bookmarkEnd w:id="7038"/>
      <w:r>
        <w:rPr>
          <w:rFonts w:hint="cs"/>
          <w:rtl/>
          <w:lang w:eastAsia="he-IL"/>
        </w:rPr>
        <w:t>הכנסת שוסטר, באמת, למה לנו לחטוא ביוהרה? באיזו דרך אני</w:t>
      </w:r>
      <w:bookmarkStart w:id="7039" w:name="_ETM_Q13_324000"/>
      <w:bookmarkEnd w:id="7039"/>
      <w:r>
        <w:rPr>
          <w:rFonts w:hint="cs"/>
          <w:rtl/>
          <w:lang w:eastAsia="he-IL"/>
        </w:rPr>
        <w:t xml:space="preserve"> עוד אסביר שיש בית משפט עליון, הוא מחליט איזה חוק-יסוד נאה בעיניו </w:t>
      </w:r>
      <w:bookmarkStart w:id="7040" w:name="_ETM_Q13_332000"/>
      <w:bookmarkEnd w:id="7040"/>
      <w:r>
        <w:rPr>
          <w:rFonts w:hint="cs"/>
          <w:rtl/>
          <w:lang w:eastAsia="he-IL"/>
        </w:rPr>
        <w:t>או לא; הוא מבטל ברוב של אחד – לא משנה אם הכנסת קיבלה חוק אפילו במעל 61 בשלוש קריאות;</w:t>
      </w:r>
      <w:bookmarkStart w:id="7041" w:name="_ETM_Q13_339000"/>
      <w:bookmarkEnd w:id="7041"/>
      <w:r>
        <w:rPr>
          <w:rFonts w:hint="cs"/>
          <w:rtl/>
          <w:lang w:eastAsia="he-IL"/>
        </w:rPr>
        <w:t xml:space="preserve"> הוא מחליט הכול. ופתאום מתחשק לך לחוקק חוק-יסוד, </w:t>
      </w:r>
      <w:bookmarkStart w:id="7042" w:name="_ETM_Q13_351000"/>
      <w:bookmarkEnd w:id="7042"/>
      <w:r>
        <w:rPr>
          <w:rFonts w:hint="cs"/>
          <w:rtl/>
          <w:lang w:eastAsia="he-IL"/>
        </w:rPr>
        <w:t xml:space="preserve">פתאום אתה רוצה להכתיב דברים, אני לא מבין, באמת. </w:t>
      </w:r>
      <w:bookmarkStart w:id="7043" w:name="_ETM_Q13_357000"/>
      <w:bookmarkEnd w:id="7043"/>
    </w:p>
    <w:p w:rsidR="0058358C" w:rsidRDefault="0058358C" w:rsidP="004934BD">
      <w:pPr>
        <w:rPr>
          <w:rtl/>
          <w:lang w:eastAsia="he-IL"/>
        </w:rPr>
      </w:pPr>
    </w:p>
    <w:p w:rsidR="0058358C" w:rsidRDefault="0058358C" w:rsidP="004934BD">
      <w:pPr>
        <w:pStyle w:val="af5"/>
        <w:keepNext/>
        <w:rPr>
          <w:rtl/>
        </w:rPr>
      </w:pPr>
      <w:bookmarkStart w:id="7044" w:name="ET_interruption_6156_10"/>
      <w:r w:rsidRPr="00324F36">
        <w:rPr>
          <w:rStyle w:val="TagStyle"/>
          <w:rtl/>
        </w:rPr>
        <w:t xml:space="preserve"> &lt;&lt; קריאה &gt;&gt;</w:t>
      </w:r>
      <w:r w:rsidRPr="0066148C">
        <w:rPr>
          <w:rStyle w:val="TagStyle"/>
          <w:rtl/>
        </w:rPr>
        <w:t xml:space="preserve"> </w:t>
      </w:r>
      <w:r>
        <w:rPr>
          <w:rtl/>
        </w:rPr>
        <w:t>גלעד קריב (העבודה):</w:t>
      </w:r>
      <w:r w:rsidRPr="0066148C">
        <w:rPr>
          <w:rStyle w:val="TagStyle"/>
          <w:rtl/>
        </w:rPr>
        <w:t xml:space="preserve"> </w:t>
      </w:r>
      <w:r w:rsidRPr="00324F36">
        <w:rPr>
          <w:rStyle w:val="TagStyle"/>
          <w:rtl/>
        </w:rPr>
        <w:t>&lt;&lt; קריאה &gt;&gt;</w:t>
      </w:r>
      <w:r>
        <w:rPr>
          <w:rtl/>
        </w:rPr>
        <w:t xml:space="preserve"> </w:t>
      </w:r>
      <w:bookmarkEnd w:id="7044"/>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חבל שאתה עולה. חבל שהשר מבזבז את זמנו. שיקליט. תלחץ </w:t>
      </w:r>
      <w:r>
        <w:rPr>
          <w:lang w:eastAsia="he-IL"/>
        </w:rPr>
        <w:t>play</w:t>
      </w:r>
      <w:r>
        <w:rPr>
          <w:rFonts w:hint="cs"/>
          <w:rtl/>
          <w:lang w:eastAsia="he-IL"/>
        </w:rPr>
        <w:t xml:space="preserve"> וגמרנו</w:t>
      </w:r>
      <w:bookmarkStart w:id="7045" w:name="_ETM_Q13_366000"/>
      <w:bookmarkEnd w:id="7045"/>
      <w:r>
        <w:rPr>
          <w:rFonts w:hint="cs"/>
          <w:rtl/>
          <w:lang w:eastAsia="he-IL"/>
        </w:rPr>
        <w:t>.</w:t>
      </w:r>
    </w:p>
    <w:p w:rsidR="0058358C" w:rsidRDefault="0058358C" w:rsidP="004934BD">
      <w:pPr>
        <w:rPr>
          <w:rtl/>
          <w:lang w:eastAsia="he-IL"/>
        </w:rPr>
      </w:pPr>
    </w:p>
    <w:p w:rsidR="0058358C" w:rsidRDefault="0058358C" w:rsidP="004934BD">
      <w:pPr>
        <w:pStyle w:val="af6"/>
        <w:keepNext/>
        <w:rPr>
          <w:rtl/>
        </w:rPr>
      </w:pPr>
      <w:r w:rsidRPr="00324F36">
        <w:rPr>
          <w:rStyle w:val="TagStyle"/>
          <w:rtl/>
        </w:rPr>
        <w:t xml:space="preserve"> &lt;&lt; יור &gt;&gt;</w:t>
      </w:r>
      <w:r w:rsidRPr="00E76C5A">
        <w:rPr>
          <w:rStyle w:val="TagStyle"/>
          <w:rtl/>
        </w:rPr>
        <w:t xml:space="preserve"> </w:t>
      </w:r>
      <w:r>
        <w:rPr>
          <w:rtl/>
        </w:rPr>
        <w:t>היו"ר משה רוט:</w:t>
      </w:r>
      <w:r w:rsidRPr="00E76C5A">
        <w:rPr>
          <w:rStyle w:val="TagStyle"/>
          <w:rtl/>
        </w:rPr>
        <w:t xml:space="preserve"> </w:t>
      </w:r>
      <w:r w:rsidRPr="00324F36">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46" w:name="_ETM_Q13_365000"/>
      <w:bookmarkEnd w:id="7046"/>
      <w:r>
        <w:rPr>
          <w:rFonts w:hint="cs"/>
          <w:rtl/>
          <w:lang w:eastAsia="he-IL"/>
        </w:rPr>
        <w:t xml:space="preserve">השר ימשיך. זה בסדר, תודה על הדאגה, הכול בסדר. </w:t>
      </w:r>
    </w:p>
    <w:p w:rsidR="0058358C" w:rsidRDefault="0058358C" w:rsidP="004934BD">
      <w:pPr>
        <w:rPr>
          <w:rtl/>
          <w:lang w:eastAsia="he-IL"/>
        </w:rPr>
      </w:pPr>
      <w:bookmarkStart w:id="7047" w:name="_ETM_Q13_368000"/>
      <w:bookmarkEnd w:id="7047"/>
    </w:p>
    <w:p w:rsidR="0058358C" w:rsidRDefault="0058358C" w:rsidP="004934BD">
      <w:pPr>
        <w:pStyle w:val="-"/>
        <w:keepNext/>
        <w:rPr>
          <w:rtl/>
        </w:rPr>
      </w:pPr>
      <w:r w:rsidRPr="00324F36">
        <w:rPr>
          <w:rStyle w:val="TagStyle"/>
          <w:rtl/>
        </w:rPr>
        <w:t xml:space="preserve"> &lt;&lt; דובר_המשך &gt;&gt;</w:t>
      </w:r>
      <w:r w:rsidRPr="00E76C5A">
        <w:rPr>
          <w:rStyle w:val="TagStyle"/>
          <w:rtl/>
        </w:rPr>
        <w:t xml:space="preserve"> </w:t>
      </w:r>
      <w:r>
        <w:rPr>
          <w:rtl/>
        </w:rPr>
        <w:t>שר המשפטים יריב לוין:</w:t>
      </w:r>
      <w:r w:rsidRPr="00E76C5A">
        <w:rPr>
          <w:rStyle w:val="TagStyle"/>
          <w:rtl/>
        </w:rPr>
        <w:t xml:space="preserve"> </w:t>
      </w:r>
      <w:r w:rsidRPr="00324F36">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48" w:name="_ETM_Q13_369000"/>
      <w:bookmarkEnd w:id="7048"/>
      <w:r>
        <w:rPr>
          <w:rFonts w:hint="cs"/>
          <w:rtl/>
          <w:lang w:eastAsia="he-IL"/>
        </w:rPr>
        <w:t xml:space="preserve">היושב-ראש, אבל חבר הכנסת קריב מאה אחוז צודק, זה בדיוק מה שאמרתי - - - </w:t>
      </w:r>
    </w:p>
    <w:p w:rsidR="0058358C" w:rsidRDefault="0058358C" w:rsidP="004934BD">
      <w:pPr>
        <w:rPr>
          <w:rtl/>
          <w:lang w:eastAsia="he-IL"/>
        </w:rPr>
      </w:pPr>
    </w:p>
    <w:p w:rsidR="0058358C" w:rsidRDefault="0058358C" w:rsidP="004934BD">
      <w:pPr>
        <w:pStyle w:val="af5"/>
        <w:keepNext/>
        <w:rPr>
          <w:rtl/>
        </w:rPr>
      </w:pPr>
      <w:bookmarkStart w:id="7049" w:name="ET_interruption_6156_36"/>
      <w:r w:rsidRPr="00324F36">
        <w:rPr>
          <w:rStyle w:val="TagStyle"/>
          <w:rtl/>
        </w:rPr>
        <w:t xml:space="preserve"> &lt;&lt; קריאה &gt;&gt;</w:t>
      </w:r>
      <w:r w:rsidRPr="00E76C5A">
        <w:rPr>
          <w:rStyle w:val="TagStyle"/>
          <w:rtl/>
        </w:rPr>
        <w:t xml:space="preserve"> </w:t>
      </w:r>
      <w:r>
        <w:rPr>
          <w:rtl/>
        </w:rPr>
        <w:t>גלעד קריב (העבודה):</w:t>
      </w:r>
      <w:r w:rsidRPr="00E76C5A">
        <w:rPr>
          <w:rStyle w:val="TagStyle"/>
          <w:rtl/>
        </w:rPr>
        <w:t xml:space="preserve"> </w:t>
      </w:r>
      <w:r w:rsidRPr="00324F36">
        <w:rPr>
          <w:rStyle w:val="TagStyle"/>
          <w:rtl/>
        </w:rPr>
        <w:t>&lt;&lt; קריאה &gt;&gt;</w:t>
      </w:r>
      <w:r>
        <w:rPr>
          <w:rtl/>
        </w:rPr>
        <w:t xml:space="preserve"> </w:t>
      </w:r>
      <w:bookmarkEnd w:id="7049"/>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אתה שר של נאום </w:t>
      </w:r>
      <w:bookmarkStart w:id="7050" w:name="_ETM_Q13_375000"/>
      <w:bookmarkEnd w:id="7050"/>
      <w:r>
        <w:rPr>
          <w:rFonts w:hint="cs"/>
          <w:rtl/>
          <w:lang w:eastAsia="he-IL"/>
        </w:rPr>
        <w:t xml:space="preserve">אחד. </w:t>
      </w:r>
    </w:p>
    <w:p w:rsidR="0058358C" w:rsidRDefault="0058358C" w:rsidP="004934BD">
      <w:pPr>
        <w:rPr>
          <w:rtl/>
          <w:lang w:eastAsia="he-IL"/>
        </w:rPr>
      </w:pPr>
      <w:bookmarkStart w:id="7051" w:name="_ETM_Q13_372000"/>
      <w:bookmarkEnd w:id="7051"/>
    </w:p>
    <w:p w:rsidR="0058358C" w:rsidRDefault="0058358C" w:rsidP="004934BD">
      <w:pPr>
        <w:pStyle w:val="-"/>
        <w:keepNext/>
        <w:rPr>
          <w:rtl/>
        </w:rPr>
      </w:pPr>
      <w:bookmarkStart w:id="7052" w:name="ET_speakercontinue_6392_11"/>
      <w:r w:rsidRPr="00324F36">
        <w:rPr>
          <w:rStyle w:val="TagStyle"/>
          <w:rtl/>
        </w:rPr>
        <w:t xml:space="preserve"> &lt;&lt; דובר_המשך &gt;&gt;</w:t>
      </w:r>
      <w:r w:rsidRPr="0066148C">
        <w:rPr>
          <w:rStyle w:val="TagStyle"/>
          <w:rtl/>
        </w:rPr>
        <w:t xml:space="preserve"> </w:t>
      </w:r>
      <w:r>
        <w:rPr>
          <w:rtl/>
        </w:rPr>
        <w:t>שר המשפטים יריב לוין:</w:t>
      </w:r>
      <w:r w:rsidRPr="0066148C">
        <w:rPr>
          <w:rStyle w:val="TagStyle"/>
          <w:rtl/>
        </w:rPr>
        <w:t xml:space="preserve"> </w:t>
      </w:r>
      <w:r w:rsidRPr="00324F36">
        <w:rPr>
          <w:rStyle w:val="TagStyle"/>
          <w:rtl/>
        </w:rPr>
        <w:t>&lt;&lt; דובר_המשך &gt;&gt;</w:t>
      </w:r>
      <w:r>
        <w:rPr>
          <w:rtl/>
        </w:rPr>
        <w:t xml:space="preserve"> </w:t>
      </w:r>
      <w:bookmarkEnd w:id="705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לא היית פה קודם, בדיוק את זה אמרתי,</w:t>
      </w:r>
      <w:bookmarkStart w:id="7053" w:name="_ETM_Q13_377000"/>
      <w:bookmarkEnd w:id="7053"/>
      <w:r>
        <w:rPr>
          <w:rFonts w:hint="cs"/>
          <w:rtl/>
          <w:lang w:eastAsia="he-IL"/>
        </w:rPr>
        <w:t xml:space="preserve"> אתה צודק. </w:t>
      </w:r>
    </w:p>
    <w:p w:rsidR="0058358C" w:rsidRDefault="0058358C" w:rsidP="004934BD">
      <w:pPr>
        <w:rPr>
          <w:rtl/>
          <w:lang w:eastAsia="he-IL"/>
        </w:rPr>
      </w:pPr>
      <w:bookmarkStart w:id="7054" w:name="_ETM_Q13_379000"/>
      <w:bookmarkEnd w:id="7054"/>
    </w:p>
    <w:p w:rsidR="0058358C" w:rsidRDefault="0058358C" w:rsidP="004934BD">
      <w:pPr>
        <w:pStyle w:val="af5"/>
        <w:keepNext/>
        <w:rPr>
          <w:rtl/>
        </w:rPr>
      </w:pPr>
      <w:bookmarkStart w:id="7055" w:name="ET_interruption_6156_12"/>
      <w:r w:rsidRPr="00324F36">
        <w:rPr>
          <w:rStyle w:val="TagStyle"/>
          <w:rtl/>
        </w:rPr>
        <w:t xml:space="preserve"> &lt;&lt; קריאה &gt;&gt;</w:t>
      </w:r>
      <w:r w:rsidRPr="0066148C">
        <w:rPr>
          <w:rStyle w:val="TagStyle"/>
          <w:rtl/>
        </w:rPr>
        <w:t xml:space="preserve"> </w:t>
      </w:r>
      <w:r>
        <w:rPr>
          <w:rtl/>
        </w:rPr>
        <w:t>גלעד קריב (העבודה):</w:t>
      </w:r>
      <w:r w:rsidRPr="0066148C">
        <w:rPr>
          <w:rStyle w:val="TagStyle"/>
          <w:rtl/>
        </w:rPr>
        <w:t xml:space="preserve"> </w:t>
      </w:r>
      <w:r w:rsidRPr="00324F36">
        <w:rPr>
          <w:rStyle w:val="TagStyle"/>
          <w:rtl/>
        </w:rPr>
        <w:t>&lt;&lt; קריאה &gt;&gt;</w:t>
      </w:r>
      <w:r>
        <w:rPr>
          <w:rtl/>
        </w:rPr>
        <w:t xml:space="preserve"> </w:t>
      </w:r>
      <w:bookmarkEnd w:id="7055"/>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שמעתי אותך גם מקודם. </w:t>
      </w:r>
    </w:p>
    <w:p w:rsidR="0058358C" w:rsidRDefault="0058358C" w:rsidP="004934BD">
      <w:pPr>
        <w:rPr>
          <w:rtl/>
          <w:lang w:eastAsia="he-IL"/>
        </w:rPr>
      </w:pPr>
    </w:p>
    <w:p w:rsidR="0058358C" w:rsidRDefault="0058358C" w:rsidP="004934BD">
      <w:pPr>
        <w:pStyle w:val="-"/>
        <w:keepNext/>
        <w:rPr>
          <w:rtl/>
        </w:rPr>
      </w:pPr>
      <w:r w:rsidRPr="00324F36">
        <w:rPr>
          <w:rStyle w:val="TagStyle"/>
          <w:rtl/>
        </w:rPr>
        <w:t xml:space="preserve"> &lt;&lt; דובר_המשך &gt;&gt;</w:t>
      </w:r>
      <w:r w:rsidRPr="000160D2">
        <w:rPr>
          <w:rStyle w:val="TagStyle"/>
          <w:rtl/>
        </w:rPr>
        <w:t xml:space="preserve"> </w:t>
      </w:r>
      <w:r>
        <w:rPr>
          <w:rtl/>
        </w:rPr>
        <w:t>שר המשפטים יריב לוין:</w:t>
      </w:r>
      <w:r w:rsidRPr="000160D2">
        <w:rPr>
          <w:rStyle w:val="TagStyle"/>
          <w:rtl/>
        </w:rPr>
        <w:t xml:space="preserve"> </w:t>
      </w:r>
      <w:r w:rsidRPr="00324F36">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56" w:name="_ETM_Q13_380000"/>
      <w:bookmarkEnd w:id="7056"/>
      <w:r>
        <w:rPr>
          <w:rFonts w:hint="cs"/>
          <w:rtl/>
          <w:lang w:eastAsia="he-IL"/>
        </w:rPr>
        <w:t xml:space="preserve">צודק, לא היית פשוט </w:t>
      </w:r>
      <w:bookmarkStart w:id="7057" w:name="_ETM_Q13_383000"/>
      <w:bookmarkEnd w:id="7057"/>
      <w:r>
        <w:rPr>
          <w:rFonts w:hint="cs"/>
          <w:rtl/>
          <w:lang w:eastAsia="he-IL"/>
        </w:rPr>
        <w:t xml:space="preserve">בהתחלה. בדיוק על זה קוננתי. </w:t>
      </w:r>
    </w:p>
    <w:p w:rsidR="0058358C" w:rsidRDefault="0058358C" w:rsidP="004934BD">
      <w:pPr>
        <w:rPr>
          <w:rtl/>
          <w:lang w:eastAsia="he-IL"/>
        </w:rPr>
      </w:pPr>
    </w:p>
    <w:p w:rsidR="0058358C" w:rsidRDefault="0058358C" w:rsidP="004934BD">
      <w:pPr>
        <w:pStyle w:val="af5"/>
        <w:keepNext/>
        <w:rPr>
          <w:rtl/>
        </w:rPr>
      </w:pPr>
      <w:bookmarkStart w:id="7058" w:name="ET_interruption_6156_38"/>
      <w:r w:rsidRPr="00324F36">
        <w:rPr>
          <w:rStyle w:val="TagStyle"/>
          <w:rtl/>
        </w:rPr>
        <w:t xml:space="preserve"> &lt;&lt; קריאה &gt;&gt;</w:t>
      </w:r>
      <w:r w:rsidRPr="000160D2">
        <w:rPr>
          <w:rStyle w:val="TagStyle"/>
          <w:rtl/>
        </w:rPr>
        <w:t xml:space="preserve"> </w:t>
      </w:r>
      <w:r>
        <w:rPr>
          <w:rtl/>
        </w:rPr>
        <w:t>גלעד קריב (העבודה):</w:t>
      </w:r>
      <w:r w:rsidRPr="000160D2">
        <w:rPr>
          <w:rStyle w:val="TagStyle"/>
          <w:rtl/>
        </w:rPr>
        <w:t xml:space="preserve"> </w:t>
      </w:r>
      <w:r w:rsidRPr="00324F36">
        <w:rPr>
          <w:rStyle w:val="TagStyle"/>
          <w:rtl/>
        </w:rPr>
        <w:t>&lt;&lt; קריאה &gt;&gt;</w:t>
      </w:r>
      <w:r>
        <w:rPr>
          <w:rtl/>
        </w:rPr>
        <w:t xml:space="preserve"> </w:t>
      </w:r>
      <w:bookmarkEnd w:id="7058"/>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אותו נאום. </w:t>
      </w:r>
    </w:p>
    <w:p w:rsidR="0058358C" w:rsidRDefault="0058358C" w:rsidP="004934BD">
      <w:pPr>
        <w:rPr>
          <w:rtl/>
          <w:lang w:eastAsia="he-IL"/>
        </w:rPr>
      </w:pPr>
      <w:bookmarkStart w:id="7059" w:name="_ETM_Q13_391000"/>
      <w:bookmarkEnd w:id="7059"/>
    </w:p>
    <w:p w:rsidR="0058358C" w:rsidRDefault="0058358C" w:rsidP="004934BD">
      <w:pPr>
        <w:pStyle w:val="-"/>
        <w:keepNext/>
        <w:rPr>
          <w:rtl/>
        </w:rPr>
      </w:pPr>
      <w:r w:rsidRPr="00324F36">
        <w:rPr>
          <w:rStyle w:val="TagStyle"/>
          <w:rtl/>
        </w:rPr>
        <w:t xml:space="preserve"> &lt;&lt; דובר_המשך &gt;&gt;</w:t>
      </w:r>
      <w:r w:rsidRPr="000160D2">
        <w:rPr>
          <w:rStyle w:val="TagStyle"/>
          <w:rtl/>
        </w:rPr>
        <w:t xml:space="preserve"> </w:t>
      </w:r>
      <w:r>
        <w:rPr>
          <w:rtl/>
        </w:rPr>
        <w:t>שר המשפטים יריב לוין:</w:t>
      </w:r>
      <w:r w:rsidRPr="000160D2">
        <w:rPr>
          <w:rStyle w:val="TagStyle"/>
          <w:rtl/>
        </w:rPr>
        <w:t xml:space="preserve"> </w:t>
      </w:r>
      <w:r w:rsidRPr="00324F36">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60" w:name="_ETM_Q13_392000"/>
      <w:bookmarkEnd w:id="7060"/>
      <w:r>
        <w:rPr>
          <w:rFonts w:hint="cs"/>
          <w:rtl/>
          <w:lang w:eastAsia="he-IL"/>
        </w:rPr>
        <w:t xml:space="preserve">אני מסכים. חבר הכנסת </w:t>
      </w:r>
      <w:bookmarkStart w:id="7061" w:name="_ETM_Q13_395000"/>
      <w:bookmarkEnd w:id="7061"/>
      <w:r>
        <w:rPr>
          <w:rFonts w:hint="cs"/>
          <w:rtl/>
          <w:lang w:eastAsia="he-IL"/>
        </w:rPr>
        <w:t xml:space="preserve">קריב, אני מסכים. </w:t>
      </w:r>
    </w:p>
    <w:p w:rsidR="0058358C" w:rsidRDefault="0058358C" w:rsidP="004934BD">
      <w:pPr>
        <w:rPr>
          <w:rtl/>
          <w:lang w:eastAsia="he-IL"/>
        </w:rPr>
      </w:pPr>
      <w:bookmarkStart w:id="7062" w:name="_ETM_Q13_398000"/>
      <w:bookmarkEnd w:id="7062"/>
    </w:p>
    <w:p w:rsidR="0058358C" w:rsidRDefault="0058358C" w:rsidP="004934BD">
      <w:pPr>
        <w:pStyle w:val="af5"/>
        <w:keepNext/>
        <w:rPr>
          <w:rtl/>
        </w:rPr>
      </w:pPr>
      <w:bookmarkStart w:id="7063" w:name="ET_interruption_6156_40"/>
      <w:r w:rsidRPr="00324F36">
        <w:rPr>
          <w:rStyle w:val="TagStyle"/>
          <w:rtl/>
        </w:rPr>
        <w:t xml:space="preserve"> &lt;&lt; קריאה &gt;&gt;</w:t>
      </w:r>
      <w:r w:rsidRPr="000160D2">
        <w:rPr>
          <w:rStyle w:val="TagStyle"/>
          <w:rtl/>
        </w:rPr>
        <w:t xml:space="preserve"> </w:t>
      </w:r>
      <w:r>
        <w:rPr>
          <w:rtl/>
        </w:rPr>
        <w:t>גלעד קריב (העבודה):</w:t>
      </w:r>
      <w:r w:rsidRPr="000160D2">
        <w:rPr>
          <w:rStyle w:val="TagStyle"/>
          <w:rtl/>
        </w:rPr>
        <w:t xml:space="preserve"> </w:t>
      </w:r>
      <w:r w:rsidRPr="00324F36">
        <w:rPr>
          <w:rStyle w:val="TagStyle"/>
          <w:rtl/>
        </w:rPr>
        <w:t>&lt;&lt; קריאה &gt;&gt;</w:t>
      </w:r>
      <w:r>
        <w:rPr>
          <w:rtl/>
        </w:rPr>
        <w:t xml:space="preserve"> </w:t>
      </w:r>
      <w:bookmarkEnd w:id="7063"/>
    </w:p>
    <w:p w:rsidR="0058358C" w:rsidRDefault="0058358C" w:rsidP="004934BD">
      <w:pPr>
        <w:pStyle w:val="KeepWithNext"/>
        <w:rPr>
          <w:rtl/>
          <w:lang w:eastAsia="he-IL"/>
        </w:rPr>
      </w:pPr>
    </w:p>
    <w:p w:rsidR="0058358C" w:rsidRDefault="0058358C" w:rsidP="004934BD">
      <w:pPr>
        <w:rPr>
          <w:rtl/>
          <w:lang w:eastAsia="he-IL"/>
        </w:rPr>
      </w:pPr>
      <w:bookmarkStart w:id="7064" w:name="_ETM_Q13_396000"/>
      <w:bookmarkEnd w:id="7064"/>
      <w:r>
        <w:rPr>
          <w:rFonts w:hint="cs"/>
          <w:rtl/>
          <w:lang w:eastAsia="he-IL"/>
        </w:rPr>
        <w:t xml:space="preserve">אתה עמוס עבודה, יש שרים בטלנים בממשלה – תכתוב נאום אחד ותיתן להם. </w:t>
      </w:r>
    </w:p>
    <w:p w:rsidR="0058358C" w:rsidRDefault="0058358C" w:rsidP="004934BD">
      <w:pPr>
        <w:rPr>
          <w:rtl/>
          <w:lang w:eastAsia="he-IL"/>
        </w:rPr>
      </w:pPr>
    </w:p>
    <w:p w:rsidR="0058358C" w:rsidRDefault="0058358C" w:rsidP="004934BD">
      <w:pPr>
        <w:pStyle w:val="af6"/>
        <w:keepNext/>
        <w:rPr>
          <w:rtl/>
        </w:rPr>
      </w:pPr>
      <w:r w:rsidRPr="00324F36">
        <w:rPr>
          <w:rStyle w:val="TagStyle"/>
          <w:rtl/>
        </w:rPr>
        <w:t xml:space="preserve"> &lt;&lt; יור &gt;&gt;</w:t>
      </w:r>
      <w:r w:rsidRPr="000160D2">
        <w:rPr>
          <w:rStyle w:val="TagStyle"/>
          <w:rtl/>
        </w:rPr>
        <w:t xml:space="preserve"> </w:t>
      </w:r>
      <w:r>
        <w:rPr>
          <w:rtl/>
        </w:rPr>
        <w:t>היו"ר משה רוט:</w:t>
      </w:r>
      <w:r w:rsidRPr="000160D2">
        <w:rPr>
          <w:rStyle w:val="TagStyle"/>
          <w:rtl/>
        </w:rPr>
        <w:t xml:space="preserve"> </w:t>
      </w:r>
      <w:r w:rsidRPr="00324F36">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065" w:name="_ETM_Q13_401000"/>
      <w:bookmarkEnd w:id="7065"/>
      <w:r>
        <w:rPr>
          <w:rFonts w:hint="cs"/>
          <w:rtl/>
          <w:lang w:eastAsia="he-IL"/>
        </w:rPr>
        <w:t>חבר הכנסת קריב,</w:t>
      </w:r>
      <w:bookmarkStart w:id="7066" w:name="_ETM_Q13_400000"/>
      <w:bookmarkEnd w:id="7066"/>
      <w:r>
        <w:rPr>
          <w:rFonts w:hint="cs"/>
          <w:rtl/>
          <w:lang w:eastAsia="he-IL"/>
        </w:rPr>
        <w:t xml:space="preserve"> יצאנו ידי חובתנו, זה בסדר. חבר הכנסת קריב, אני </w:t>
      </w:r>
      <w:bookmarkStart w:id="7067" w:name="_ETM_Q13_406000"/>
      <w:bookmarkEnd w:id="7067"/>
      <w:r>
        <w:rPr>
          <w:rFonts w:hint="cs"/>
          <w:rtl/>
          <w:lang w:eastAsia="he-IL"/>
        </w:rPr>
        <w:t xml:space="preserve">מבקש ממך. </w:t>
      </w:r>
    </w:p>
    <w:p w:rsidR="0058358C" w:rsidRDefault="0058358C" w:rsidP="004934BD">
      <w:pPr>
        <w:rPr>
          <w:rtl/>
          <w:lang w:eastAsia="he-IL"/>
        </w:rPr>
      </w:pPr>
      <w:bookmarkStart w:id="7068" w:name="_ETM_Q13_413000"/>
      <w:bookmarkEnd w:id="7068"/>
    </w:p>
    <w:p w:rsidR="0058358C" w:rsidRDefault="0058358C" w:rsidP="004934BD">
      <w:pPr>
        <w:pStyle w:val="af5"/>
        <w:keepNext/>
        <w:rPr>
          <w:rtl/>
        </w:rPr>
      </w:pPr>
      <w:bookmarkStart w:id="7069" w:name="ET_interruption_6156_42"/>
      <w:r w:rsidRPr="00324F36">
        <w:rPr>
          <w:rStyle w:val="TagStyle"/>
          <w:rtl/>
        </w:rPr>
        <w:t xml:space="preserve"> &lt;&lt; קריאה &gt;&gt;</w:t>
      </w:r>
      <w:r w:rsidRPr="000160D2">
        <w:rPr>
          <w:rStyle w:val="TagStyle"/>
          <w:rtl/>
        </w:rPr>
        <w:t xml:space="preserve"> </w:t>
      </w:r>
      <w:r>
        <w:rPr>
          <w:rtl/>
        </w:rPr>
        <w:t>גלעד קריב (העבודה):</w:t>
      </w:r>
      <w:r w:rsidRPr="000160D2">
        <w:rPr>
          <w:rStyle w:val="TagStyle"/>
          <w:rtl/>
        </w:rPr>
        <w:t xml:space="preserve"> </w:t>
      </w:r>
      <w:r w:rsidRPr="00324F36">
        <w:rPr>
          <w:rStyle w:val="TagStyle"/>
          <w:rtl/>
        </w:rPr>
        <w:t>&lt;&lt; קריאה &gt;&gt;</w:t>
      </w:r>
      <w:r>
        <w:rPr>
          <w:rtl/>
        </w:rPr>
        <w:t xml:space="preserve"> </w:t>
      </w:r>
      <w:bookmarkEnd w:id="7069"/>
    </w:p>
    <w:p w:rsidR="0058358C" w:rsidRDefault="0058358C" w:rsidP="004934BD">
      <w:pPr>
        <w:pStyle w:val="KeepWithNext"/>
        <w:rPr>
          <w:rtl/>
          <w:lang w:eastAsia="he-IL"/>
        </w:rPr>
      </w:pPr>
    </w:p>
    <w:p w:rsidR="0058358C" w:rsidRDefault="0058358C" w:rsidP="004934BD">
      <w:pPr>
        <w:rPr>
          <w:rtl/>
          <w:lang w:eastAsia="he-IL"/>
        </w:rPr>
      </w:pPr>
      <w:bookmarkStart w:id="7070" w:name="_ETM_Q13_408000"/>
      <w:bookmarkEnd w:id="7070"/>
      <w:r>
        <w:rPr>
          <w:rFonts w:hint="cs"/>
          <w:rtl/>
          <w:lang w:eastAsia="he-IL"/>
        </w:rPr>
        <w:t xml:space="preserve">אני מציע הצעת ייעול. </w:t>
      </w:r>
    </w:p>
    <w:p w:rsidR="0058358C" w:rsidRDefault="0058358C" w:rsidP="004934BD">
      <w:pPr>
        <w:rPr>
          <w:rtl/>
          <w:lang w:eastAsia="he-IL"/>
        </w:rPr>
      </w:pPr>
    </w:p>
    <w:p w:rsidR="0058358C" w:rsidRDefault="0058358C" w:rsidP="004934BD">
      <w:pPr>
        <w:pStyle w:val="af6"/>
        <w:keepNext/>
        <w:rPr>
          <w:rtl/>
        </w:rPr>
      </w:pPr>
      <w:bookmarkStart w:id="7071" w:name="ET_yor_6599_43"/>
      <w:r w:rsidRPr="00324F36">
        <w:rPr>
          <w:rStyle w:val="TagStyle"/>
          <w:rtl/>
        </w:rPr>
        <w:t xml:space="preserve"> &lt;&lt; יור &gt;&gt;</w:t>
      </w:r>
      <w:r w:rsidRPr="000160D2">
        <w:rPr>
          <w:rStyle w:val="TagStyle"/>
          <w:rtl/>
        </w:rPr>
        <w:t xml:space="preserve"> </w:t>
      </w:r>
      <w:r>
        <w:rPr>
          <w:rtl/>
        </w:rPr>
        <w:t>היו"ר משה רוט:</w:t>
      </w:r>
      <w:r w:rsidRPr="000160D2">
        <w:rPr>
          <w:rStyle w:val="TagStyle"/>
          <w:rtl/>
        </w:rPr>
        <w:t xml:space="preserve"> </w:t>
      </w:r>
      <w:r w:rsidRPr="00324F36">
        <w:rPr>
          <w:rStyle w:val="TagStyle"/>
          <w:rtl/>
        </w:rPr>
        <w:t>&lt;&lt; יור &gt;&gt;</w:t>
      </w:r>
      <w:r>
        <w:rPr>
          <w:rtl/>
        </w:rPr>
        <w:t xml:space="preserve"> </w:t>
      </w:r>
      <w:bookmarkEnd w:id="7071"/>
    </w:p>
    <w:p w:rsidR="0058358C" w:rsidRDefault="0058358C" w:rsidP="004934BD">
      <w:pPr>
        <w:pStyle w:val="KeepWithNext"/>
        <w:rPr>
          <w:rtl/>
          <w:lang w:eastAsia="he-IL"/>
        </w:rPr>
      </w:pPr>
    </w:p>
    <w:p w:rsidR="0058358C" w:rsidRDefault="0058358C" w:rsidP="004934BD">
      <w:pPr>
        <w:rPr>
          <w:rtl/>
          <w:lang w:eastAsia="he-IL"/>
        </w:rPr>
      </w:pPr>
      <w:bookmarkStart w:id="7072" w:name="_ETM_Q13_407000"/>
      <w:bookmarkEnd w:id="7072"/>
      <w:r>
        <w:rPr>
          <w:rFonts w:hint="cs"/>
          <w:rtl/>
          <w:lang w:eastAsia="he-IL"/>
        </w:rPr>
        <w:t xml:space="preserve">חבר הכנסת קריב, אני </w:t>
      </w:r>
      <w:bookmarkStart w:id="7073" w:name="_ETM_Q13_410000"/>
      <w:bookmarkEnd w:id="7073"/>
      <w:r>
        <w:rPr>
          <w:rFonts w:hint="cs"/>
          <w:rtl/>
          <w:lang w:eastAsia="he-IL"/>
        </w:rPr>
        <w:t xml:space="preserve">מבקש ממך, יצאנו ידי חובה, זה בסדר. כבוד השר. </w:t>
      </w:r>
    </w:p>
    <w:p w:rsidR="0058358C" w:rsidRDefault="0058358C" w:rsidP="004934BD">
      <w:pPr>
        <w:rPr>
          <w:rtl/>
          <w:lang w:eastAsia="he-IL"/>
        </w:rPr>
      </w:pPr>
    </w:p>
    <w:p w:rsidR="0058358C" w:rsidRDefault="0058358C" w:rsidP="004934BD">
      <w:pPr>
        <w:pStyle w:val="af5"/>
        <w:keepNext/>
        <w:rPr>
          <w:rtl/>
        </w:rPr>
      </w:pPr>
      <w:bookmarkStart w:id="7074" w:name="ET_interruption_6156_44"/>
      <w:r w:rsidRPr="00324F36">
        <w:rPr>
          <w:rStyle w:val="TagStyle"/>
          <w:rtl/>
        </w:rPr>
        <w:t xml:space="preserve"> &lt;&lt; קריאה &gt;&gt;</w:t>
      </w:r>
      <w:r w:rsidRPr="000160D2">
        <w:rPr>
          <w:rStyle w:val="TagStyle"/>
          <w:rtl/>
        </w:rPr>
        <w:t xml:space="preserve"> </w:t>
      </w:r>
      <w:r>
        <w:rPr>
          <w:rtl/>
        </w:rPr>
        <w:t>גלעד קריב (העבודה):</w:t>
      </w:r>
      <w:r w:rsidRPr="000160D2">
        <w:rPr>
          <w:rStyle w:val="TagStyle"/>
          <w:rtl/>
        </w:rPr>
        <w:t xml:space="preserve"> </w:t>
      </w:r>
      <w:r w:rsidRPr="00324F36">
        <w:rPr>
          <w:rStyle w:val="TagStyle"/>
          <w:rtl/>
        </w:rPr>
        <w:t>&lt;&lt; קריאה &gt;&gt;</w:t>
      </w:r>
      <w:r>
        <w:rPr>
          <w:rtl/>
        </w:rPr>
        <w:t xml:space="preserve"> </w:t>
      </w:r>
      <w:bookmarkEnd w:id="7074"/>
    </w:p>
    <w:p w:rsidR="0058358C" w:rsidRDefault="0058358C" w:rsidP="004934BD">
      <w:pPr>
        <w:pStyle w:val="KeepWithNext"/>
        <w:rPr>
          <w:rtl/>
          <w:lang w:eastAsia="he-IL"/>
        </w:rPr>
      </w:pPr>
    </w:p>
    <w:p w:rsidR="0058358C" w:rsidRDefault="0058358C" w:rsidP="004934BD">
      <w:pPr>
        <w:rPr>
          <w:rtl/>
          <w:lang w:eastAsia="he-IL"/>
        </w:rPr>
      </w:pPr>
      <w:bookmarkStart w:id="7075" w:name="_ETM_Q13_417000"/>
      <w:bookmarkEnd w:id="7075"/>
      <w:r>
        <w:rPr>
          <w:rFonts w:hint="cs"/>
          <w:rtl/>
          <w:lang w:eastAsia="he-IL"/>
        </w:rPr>
        <w:t>אולי תיתן לשר הביטחון.</w:t>
      </w:r>
      <w:bookmarkStart w:id="7076" w:name="_ETM_Q13_419000"/>
      <w:bookmarkEnd w:id="7076"/>
      <w:r>
        <w:rPr>
          <w:rFonts w:hint="cs"/>
          <w:rtl/>
          <w:lang w:eastAsia="he-IL"/>
        </w:rPr>
        <w:t xml:space="preserve"> </w:t>
      </w:r>
    </w:p>
    <w:p w:rsidR="0058358C" w:rsidRDefault="0058358C" w:rsidP="004934BD">
      <w:pPr>
        <w:rPr>
          <w:rtl/>
          <w:lang w:eastAsia="he-IL"/>
        </w:rPr>
      </w:pPr>
    </w:p>
    <w:p w:rsidR="0058358C" w:rsidRDefault="0058358C" w:rsidP="004934BD">
      <w:pPr>
        <w:pStyle w:val="af6"/>
        <w:keepNext/>
        <w:rPr>
          <w:rtl/>
        </w:rPr>
      </w:pPr>
      <w:bookmarkStart w:id="7077" w:name="ET_yor_6599_45"/>
      <w:r w:rsidRPr="00324F36">
        <w:rPr>
          <w:rStyle w:val="TagStyle"/>
          <w:rtl/>
        </w:rPr>
        <w:t xml:space="preserve"> &lt;&lt; יור &gt;&gt;</w:t>
      </w:r>
      <w:r w:rsidRPr="000160D2">
        <w:rPr>
          <w:rStyle w:val="TagStyle"/>
          <w:rtl/>
        </w:rPr>
        <w:t xml:space="preserve"> </w:t>
      </w:r>
      <w:r>
        <w:rPr>
          <w:rtl/>
        </w:rPr>
        <w:t>היו"ר משה רוט:</w:t>
      </w:r>
      <w:r w:rsidRPr="000160D2">
        <w:rPr>
          <w:rStyle w:val="TagStyle"/>
          <w:rtl/>
        </w:rPr>
        <w:t xml:space="preserve"> </w:t>
      </w:r>
      <w:r w:rsidRPr="00324F36">
        <w:rPr>
          <w:rStyle w:val="TagStyle"/>
          <w:rtl/>
        </w:rPr>
        <w:t>&lt;&lt; יור &gt;&gt;</w:t>
      </w:r>
      <w:r>
        <w:rPr>
          <w:rtl/>
        </w:rPr>
        <w:t xml:space="preserve"> </w:t>
      </w:r>
      <w:bookmarkEnd w:id="7077"/>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אתה רוצה שאני אקרא אותך לסדר? באמת. </w:t>
      </w:r>
    </w:p>
    <w:p w:rsidR="0058358C" w:rsidRDefault="0058358C" w:rsidP="004934BD">
      <w:pPr>
        <w:rPr>
          <w:rtl/>
          <w:lang w:eastAsia="he-IL"/>
        </w:rPr>
      </w:pPr>
      <w:bookmarkStart w:id="7078" w:name="_ETM_Q13_416000"/>
      <w:bookmarkEnd w:id="7078"/>
    </w:p>
    <w:p w:rsidR="0058358C" w:rsidRDefault="0058358C" w:rsidP="004934BD">
      <w:pPr>
        <w:pStyle w:val="af5"/>
        <w:keepNext/>
        <w:rPr>
          <w:rtl/>
        </w:rPr>
      </w:pPr>
      <w:bookmarkStart w:id="7079" w:name="ET_interruption_6156_46"/>
      <w:r w:rsidRPr="00324F36">
        <w:rPr>
          <w:rStyle w:val="TagStyle"/>
          <w:rtl/>
        </w:rPr>
        <w:t xml:space="preserve"> &lt;&lt; קריאה &gt;&gt;</w:t>
      </w:r>
      <w:r w:rsidRPr="000160D2">
        <w:rPr>
          <w:rStyle w:val="TagStyle"/>
          <w:rtl/>
        </w:rPr>
        <w:t xml:space="preserve"> </w:t>
      </w:r>
      <w:r>
        <w:rPr>
          <w:rtl/>
        </w:rPr>
        <w:t>גלעד קריב (העבודה):</w:t>
      </w:r>
      <w:r w:rsidRPr="000160D2">
        <w:rPr>
          <w:rStyle w:val="TagStyle"/>
          <w:rtl/>
        </w:rPr>
        <w:t xml:space="preserve"> </w:t>
      </w:r>
      <w:r w:rsidRPr="00324F36">
        <w:rPr>
          <w:rStyle w:val="TagStyle"/>
          <w:rtl/>
        </w:rPr>
        <w:t>&lt;&lt; קריאה &gt;&gt;</w:t>
      </w:r>
      <w:r>
        <w:rPr>
          <w:rtl/>
        </w:rPr>
        <w:t xml:space="preserve"> </w:t>
      </w:r>
      <w:bookmarkEnd w:id="7079"/>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לא, לא, סליחה. </w:t>
      </w:r>
    </w:p>
    <w:p w:rsidR="0058358C" w:rsidRDefault="0058358C" w:rsidP="004934BD">
      <w:pPr>
        <w:rPr>
          <w:rtl/>
          <w:lang w:eastAsia="he-IL"/>
        </w:rPr>
      </w:pPr>
      <w:bookmarkStart w:id="7080" w:name="_ETM_Q13_418000"/>
      <w:bookmarkEnd w:id="7080"/>
    </w:p>
    <w:p w:rsidR="0058358C" w:rsidRDefault="0058358C" w:rsidP="004934BD">
      <w:pPr>
        <w:pStyle w:val="af6"/>
        <w:keepNext/>
        <w:rPr>
          <w:rtl/>
        </w:rPr>
      </w:pPr>
      <w:r w:rsidRPr="00324F36">
        <w:rPr>
          <w:rStyle w:val="TagStyle"/>
          <w:rtl/>
        </w:rPr>
        <w:t xml:space="preserve"> &lt;&lt; יור &gt;&gt;</w:t>
      </w:r>
      <w:r w:rsidRPr="000160D2">
        <w:rPr>
          <w:rStyle w:val="TagStyle"/>
          <w:rtl/>
        </w:rPr>
        <w:t xml:space="preserve"> </w:t>
      </w:r>
      <w:r>
        <w:rPr>
          <w:rtl/>
        </w:rPr>
        <w:t>היו"ר משה רוט:</w:t>
      </w:r>
      <w:r w:rsidRPr="000160D2">
        <w:rPr>
          <w:rStyle w:val="TagStyle"/>
          <w:rtl/>
        </w:rPr>
        <w:t xml:space="preserve"> </w:t>
      </w:r>
      <w:r w:rsidRPr="00324F36">
        <w:rPr>
          <w:rStyle w:val="TagStyle"/>
          <w:rtl/>
        </w:rPr>
        <w:t>&lt;&lt; יור &gt;&gt;</w:t>
      </w:r>
      <w:r>
        <w:rPr>
          <w:rtl/>
        </w:rPr>
        <w:t xml:space="preserve"> </w:t>
      </w:r>
    </w:p>
    <w:p w:rsidR="0058358C" w:rsidRDefault="0058358C" w:rsidP="004934BD">
      <w:pPr>
        <w:pStyle w:val="KeepWithNext"/>
        <w:rPr>
          <w:rtl/>
          <w:lang w:eastAsia="he-IL"/>
        </w:rPr>
      </w:pPr>
    </w:p>
    <w:p w:rsidR="0058358C" w:rsidRPr="000160D2" w:rsidRDefault="0058358C" w:rsidP="004934BD">
      <w:pPr>
        <w:rPr>
          <w:rtl/>
          <w:lang w:eastAsia="he-IL"/>
        </w:rPr>
      </w:pPr>
      <w:bookmarkStart w:id="7081" w:name="_ETM_Q13_420000"/>
      <w:bookmarkEnd w:id="7081"/>
      <w:r>
        <w:rPr>
          <w:rFonts w:hint="cs"/>
          <w:rtl/>
          <w:lang w:eastAsia="he-IL"/>
        </w:rPr>
        <w:t xml:space="preserve">אני רוצה לשמוע את השר, אני לא מצליח לשמוע. </w:t>
      </w:r>
    </w:p>
    <w:p w:rsidR="0058358C" w:rsidRDefault="0058358C" w:rsidP="004934BD">
      <w:pPr>
        <w:rPr>
          <w:rtl/>
          <w:lang w:eastAsia="he-IL"/>
        </w:rPr>
      </w:pPr>
    </w:p>
    <w:p w:rsidR="0058358C" w:rsidRDefault="0058358C" w:rsidP="004934BD">
      <w:pPr>
        <w:pStyle w:val="-"/>
        <w:keepNext/>
        <w:rPr>
          <w:rtl/>
        </w:rPr>
      </w:pPr>
      <w:bookmarkStart w:id="7082" w:name="ET_speakercontinue_6392_48"/>
      <w:r w:rsidRPr="00324F36">
        <w:rPr>
          <w:rStyle w:val="TagStyle"/>
          <w:rtl/>
        </w:rPr>
        <w:t xml:space="preserve"> &lt;&lt; דובר_המשך &gt;&gt;</w:t>
      </w:r>
      <w:r w:rsidRPr="000160D2">
        <w:rPr>
          <w:rStyle w:val="TagStyle"/>
          <w:rtl/>
        </w:rPr>
        <w:t xml:space="preserve"> </w:t>
      </w:r>
      <w:r>
        <w:rPr>
          <w:rtl/>
        </w:rPr>
        <w:t>שר המשפטים יריב לוין:</w:t>
      </w:r>
      <w:r w:rsidRPr="000160D2">
        <w:rPr>
          <w:rStyle w:val="TagStyle"/>
          <w:rtl/>
        </w:rPr>
        <w:t xml:space="preserve"> </w:t>
      </w:r>
      <w:r w:rsidRPr="00324F36">
        <w:rPr>
          <w:rStyle w:val="TagStyle"/>
          <w:rtl/>
        </w:rPr>
        <w:t>&lt;&lt; דובר_המשך &gt;&gt;</w:t>
      </w:r>
      <w:r>
        <w:rPr>
          <w:rtl/>
        </w:rPr>
        <w:t xml:space="preserve"> </w:t>
      </w:r>
      <w:bookmarkEnd w:id="7082"/>
    </w:p>
    <w:p w:rsidR="0058358C" w:rsidRDefault="0058358C" w:rsidP="004934BD">
      <w:pPr>
        <w:pStyle w:val="KeepWithNext"/>
        <w:rPr>
          <w:rtl/>
          <w:lang w:eastAsia="he-IL"/>
        </w:rPr>
      </w:pPr>
    </w:p>
    <w:p w:rsidR="0058358C" w:rsidRDefault="0058358C" w:rsidP="004934BD">
      <w:pPr>
        <w:rPr>
          <w:rtl/>
          <w:lang w:eastAsia="he-IL"/>
        </w:rPr>
      </w:pPr>
      <w:bookmarkStart w:id="7083" w:name="_ETM_Q13_422000"/>
      <w:bookmarkEnd w:id="7083"/>
      <w:r>
        <w:rPr>
          <w:rFonts w:hint="cs"/>
          <w:rtl/>
          <w:lang w:eastAsia="he-IL"/>
        </w:rPr>
        <w:t>אני חייב להגיד ליושב-ראש</w:t>
      </w:r>
      <w:bookmarkStart w:id="7084" w:name="_ETM_Q13_423000"/>
      <w:bookmarkEnd w:id="7084"/>
      <w:r>
        <w:rPr>
          <w:rFonts w:hint="cs"/>
          <w:rtl/>
          <w:lang w:eastAsia="he-IL"/>
        </w:rPr>
        <w:t xml:space="preserve"> שהפעם אני מאוד בעד קריאות הביניים, כי כבר אין לי מה להגיד. מה, לחזור על הדברים פעם שנייה </w:t>
      </w:r>
      <w:bookmarkStart w:id="7085" w:name="_ETM_Q13_428000"/>
      <w:bookmarkEnd w:id="7085"/>
      <w:r>
        <w:rPr>
          <w:rFonts w:hint="cs"/>
          <w:rtl/>
          <w:lang w:eastAsia="he-IL"/>
        </w:rPr>
        <w:t xml:space="preserve">ושלישית ורביעית? אז אני דווקא בעד, זה מקל עליי. </w:t>
      </w:r>
      <w:bookmarkStart w:id="7086" w:name="_ETM_Q13_434000"/>
      <w:bookmarkEnd w:id="7086"/>
      <w:r>
        <w:rPr>
          <w:rFonts w:hint="cs"/>
          <w:rtl/>
          <w:lang w:eastAsia="he-IL"/>
        </w:rPr>
        <w:t xml:space="preserve">זה מעביר טוב את הזמן. </w:t>
      </w:r>
    </w:p>
    <w:p w:rsidR="0058358C" w:rsidRPr="000160D2" w:rsidRDefault="0058358C" w:rsidP="004934BD">
      <w:pPr>
        <w:rPr>
          <w:rtl/>
          <w:lang w:eastAsia="he-IL"/>
        </w:rPr>
      </w:pPr>
      <w:bookmarkStart w:id="7087" w:name="_ETM_Q13_437000"/>
      <w:bookmarkStart w:id="7088" w:name="_ETM_Q13_435000"/>
      <w:bookmarkEnd w:id="7087"/>
      <w:bookmarkEnd w:id="7088"/>
    </w:p>
    <w:p w:rsidR="0058358C" w:rsidRDefault="0058358C" w:rsidP="004934BD">
      <w:pPr>
        <w:pStyle w:val="af6"/>
        <w:keepNext/>
        <w:rPr>
          <w:rtl/>
        </w:rPr>
      </w:pPr>
      <w:r w:rsidRPr="00324F36">
        <w:rPr>
          <w:rStyle w:val="TagStyle"/>
          <w:rtl/>
        </w:rPr>
        <w:t xml:space="preserve"> &lt;&lt; יור &gt;&gt;</w:t>
      </w:r>
      <w:r w:rsidRPr="0066148C">
        <w:rPr>
          <w:rStyle w:val="TagStyle"/>
          <w:rtl/>
        </w:rPr>
        <w:t xml:space="preserve"> </w:t>
      </w:r>
      <w:r>
        <w:rPr>
          <w:rtl/>
        </w:rPr>
        <w:t>היו"ר משה רוט:</w:t>
      </w:r>
      <w:r w:rsidRPr="0066148C">
        <w:rPr>
          <w:rStyle w:val="TagStyle"/>
          <w:rtl/>
        </w:rPr>
        <w:t xml:space="preserve"> </w:t>
      </w:r>
      <w:r w:rsidRPr="00324F36">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רוצים להגיע הביתה להדלקת נרות. </w:t>
      </w:r>
    </w:p>
    <w:p w:rsidR="0058358C" w:rsidRDefault="0058358C" w:rsidP="004934BD">
      <w:pPr>
        <w:rPr>
          <w:rtl/>
          <w:lang w:eastAsia="he-IL"/>
        </w:rPr>
      </w:pPr>
    </w:p>
    <w:p w:rsidR="0058358C" w:rsidRDefault="0058358C" w:rsidP="004934BD">
      <w:pPr>
        <w:pStyle w:val="af5"/>
        <w:keepNext/>
        <w:rPr>
          <w:rtl/>
        </w:rPr>
      </w:pPr>
      <w:bookmarkStart w:id="7089" w:name="ET_interruption_5082_14"/>
      <w:r w:rsidRPr="00324F36">
        <w:rPr>
          <w:rStyle w:val="TagStyle"/>
          <w:rtl/>
        </w:rPr>
        <w:t xml:space="preserve"> &lt;&lt; קריאה &gt;&gt;</w:t>
      </w:r>
      <w:r w:rsidRPr="0066148C">
        <w:rPr>
          <w:rStyle w:val="TagStyle"/>
          <w:rtl/>
        </w:rPr>
        <w:t xml:space="preserve"> </w:t>
      </w:r>
      <w:r>
        <w:rPr>
          <w:rtl/>
        </w:rPr>
        <w:t>מאיר כהן (יש עתיד):</w:t>
      </w:r>
      <w:r w:rsidRPr="0066148C">
        <w:rPr>
          <w:rStyle w:val="TagStyle"/>
          <w:rtl/>
        </w:rPr>
        <w:t xml:space="preserve"> </w:t>
      </w:r>
      <w:r w:rsidRPr="00324F36">
        <w:rPr>
          <w:rStyle w:val="TagStyle"/>
          <w:rtl/>
        </w:rPr>
        <w:t>&lt;&lt; קריאה &gt;&gt;</w:t>
      </w:r>
      <w:r>
        <w:rPr>
          <w:rtl/>
        </w:rPr>
        <w:t xml:space="preserve"> </w:t>
      </w:r>
      <w:bookmarkEnd w:id="7089"/>
    </w:p>
    <w:p w:rsidR="0058358C" w:rsidRDefault="0058358C" w:rsidP="004934BD">
      <w:pPr>
        <w:rPr>
          <w:rtl/>
          <w:lang w:eastAsia="he-IL"/>
        </w:rPr>
      </w:pPr>
    </w:p>
    <w:p w:rsidR="0058358C" w:rsidRDefault="0058358C" w:rsidP="004934BD">
      <w:pPr>
        <w:rPr>
          <w:rtl/>
          <w:lang w:eastAsia="he-IL"/>
        </w:rPr>
      </w:pPr>
      <w:r>
        <w:rPr>
          <w:rFonts w:hint="cs"/>
          <w:rtl/>
          <w:lang w:eastAsia="he-IL"/>
        </w:rPr>
        <w:t xml:space="preserve">היום כן? </w:t>
      </w:r>
    </w:p>
    <w:p w:rsidR="0058358C" w:rsidRDefault="0058358C" w:rsidP="004934BD">
      <w:pPr>
        <w:rPr>
          <w:rtl/>
          <w:lang w:eastAsia="he-IL"/>
        </w:rPr>
      </w:pPr>
    </w:p>
    <w:p w:rsidR="0058358C" w:rsidRDefault="0058358C" w:rsidP="004934BD">
      <w:pPr>
        <w:pStyle w:val="-"/>
        <w:keepNext/>
        <w:rPr>
          <w:rtl/>
        </w:rPr>
      </w:pPr>
      <w:bookmarkStart w:id="7090" w:name="ET_speakercontinue_6392_15"/>
      <w:r w:rsidRPr="00324F36">
        <w:rPr>
          <w:rStyle w:val="TagStyle"/>
          <w:rtl/>
        </w:rPr>
        <w:t xml:space="preserve"> &lt;&lt; דובר_המשך &gt;&gt;</w:t>
      </w:r>
      <w:r w:rsidRPr="0066148C">
        <w:rPr>
          <w:rStyle w:val="TagStyle"/>
          <w:rtl/>
        </w:rPr>
        <w:t xml:space="preserve"> </w:t>
      </w:r>
      <w:r>
        <w:rPr>
          <w:rtl/>
        </w:rPr>
        <w:t>שר המשפטים יריב לוין:</w:t>
      </w:r>
      <w:r w:rsidRPr="0066148C">
        <w:rPr>
          <w:rStyle w:val="TagStyle"/>
          <w:rtl/>
        </w:rPr>
        <w:t xml:space="preserve"> </w:t>
      </w:r>
      <w:r w:rsidRPr="00324F36">
        <w:rPr>
          <w:rStyle w:val="TagStyle"/>
          <w:rtl/>
        </w:rPr>
        <w:t>&lt;&lt; דובר_המשך &gt;&gt;</w:t>
      </w:r>
      <w:r>
        <w:rPr>
          <w:rtl/>
        </w:rPr>
        <w:t xml:space="preserve"> </w:t>
      </w:r>
      <w:bookmarkEnd w:id="7090"/>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כי הוא צודק, </w:t>
      </w:r>
      <w:bookmarkStart w:id="7091" w:name="_ETM_Q13_444000"/>
      <w:bookmarkEnd w:id="7091"/>
      <w:r>
        <w:rPr>
          <w:rFonts w:hint="cs"/>
          <w:rtl/>
          <w:lang w:eastAsia="he-IL"/>
        </w:rPr>
        <w:t xml:space="preserve">חבר הכנסת קריב, באמת אין טעם, אני אומר את אותם </w:t>
      </w:r>
      <w:bookmarkStart w:id="7092" w:name="_ETM_Q13_447000"/>
      <w:bookmarkEnd w:id="7092"/>
      <w:r>
        <w:rPr>
          <w:rFonts w:hint="cs"/>
          <w:rtl/>
          <w:lang w:eastAsia="he-IL"/>
        </w:rPr>
        <w:t xml:space="preserve">דברים ברורים מאליהם. אני כל כך מתחבר לעמדה שלכם, </w:t>
      </w:r>
      <w:bookmarkStart w:id="7093" w:name="_ETM_Q13_454000"/>
      <w:bookmarkEnd w:id="7093"/>
      <w:r>
        <w:rPr>
          <w:rFonts w:hint="cs"/>
          <w:rtl/>
          <w:lang w:eastAsia="he-IL"/>
        </w:rPr>
        <w:t xml:space="preserve">שכדאי ללכת ולהתמודד לכנסת כדי להעביר את כל סמכויותיה לבית המשפט העליון, וכל פעם מחדש, מין דבר והיפוכו כזה – רוצים </w:t>
      </w:r>
      <w:bookmarkStart w:id="7094" w:name="_ETM_Q13_465000"/>
      <w:bookmarkEnd w:id="7094"/>
      <w:r>
        <w:rPr>
          <w:rFonts w:hint="cs"/>
          <w:rtl/>
          <w:lang w:eastAsia="he-IL"/>
        </w:rPr>
        <w:t xml:space="preserve">לחוקק חוקי-יסוד, רוצים להכתיב כל מיני דברים. אני חושב, חבר הכנסת קריב, אולי נייעל את התהליך, בוא נעשה הפוך: תביאו הצעת חוק, איזו יוזמה כזאת שתגיד שבית המשפט העליון יקבע את חוקי-היסוד, והכנסת תוכל </w:t>
      </w:r>
      <w:bookmarkStart w:id="7095" w:name="_ETM_Q13_492000"/>
      <w:bookmarkEnd w:id="7095"/>
      <w:r>
        <w:rPr>
          <w:rFonts w:hint="cs"/>
          <w:rtl/>
          <w:lang w:eastAsia="he-IL"/>
        </w:rPr>
        <w:t xml:space="preserve">– מה נעשה עם זה, נקיים בזה דיון? לא נצביע, שחס וחלילה לא נמרה את </w:t>
      </w:r>
      <w:bookmarkStart w:id="7096" w:name="_ETM_Q13_499000"/>
      <w:bookmarkEnd w:id="7096"/>
      <w:r>
        <w:rPr>
          <w:rFonts w:hint="cs"/>
          <w:rtl/>
          <w:lang w:eastAsia="he-IL"/>
        </w:rPr>
        <w:t>פיהם, אבל דיון נקיים. ואז נלך לבחירות ונגיד לציבור: תראו, יש כאלה שמושלים בנו ושולטים בנו, אבל תלכו לבחירות כדי</w:t>
      </w:r>
      <w:bookmarkStart w:id="7097" w:name="_ETM_Q13_509000"/>
      <w:bookmarkEnd w:id="7097"/>
      <w:r>
        <w:rPr>
          <w:rFonts w:hint="cs"/>
          <w:rtl/>
          <w:lang w:eastAsia="he-IL"/>
        </w:rPr>
        <w:t xml:space="preserve"> שאנחנו, מה בדיוק נעשה? נדון? ננאם? נדבר? נדבר לקי</w:t>
      </w:r>
      <w:bookmarkStart w:id="7098" w:name="_ETM_Q13_517000"/>
      <w:bookmarkEnd w:id="7098"/>
      <w:r>
        <w:rPr>
          <w:rFonts w:hint="cs"/>
          <w:rtl/>
          <w:lang w:eastAsia="he-IL"/>
        </w:rPr>
        <w:t xml:space="preserve">ר, נכון. </w:t>
      </w:r>
    </w:p>
    <w:p w:rsidR="0058358C" w:rsidRDefault="0058358C" w:rsidP="004934BD">
      <w:pPr>
        <w:rPr>
          <w:rtl/>
          <w:lang w:eastAsia="he-IL"/>
        </w:rPr>
      </w:pPr>
    </w:p>
    <w:p w:rsidR="0058358C" w:rsidRDefault="0058358C" w:rsidP="004934BD">
      <w:pPr>
        <w:pStyle w:val="af5"/>
        <w:keepNext/>
        <w:rPr>
          <w:rtl/>
        </w:rPr>
      </w:pPr>
      <w:bookmarkStart w:id="7099" w:name="ET_interruption_6361_16"/>
      <w:r w:rsidRPr="00324F36">
        <w:rPr>
          <w:rStyle w:val="TagStyle"/>
          <w:rtl/>
        </w:rPr>
        <w:t xml:space="preserve"> &lt;&lt; קריאה &gt;&gt;</w:t>
      </w:r>
      <w:r w:rsidRPr="0066148C">
        <w:rPr>
          <w:rStyle w:val="TagStyle"/>
          <w:rtl/>
        </w:rPr>
        <w:t xml:space="preserve"> </w:t>
      </w:r>
      <w:r>
        <w:rPr>
          <w:rtl/>
        </w:rPr>
        <w:t>נאור שירי (יש עתיד):</w:t>
      </w:r>
      <w:r w:rsidRPr="0066148C">
        <w:rPr>
          <w:rStyle w:val="TagStyle"/>
          <w:rtl/>
        </w:rPr>
        <w:t xml:space="preserve"> </w:t>
      </w:r>
      <w:r w:rsidRPr="00324F36">
        <w:rPr>
          <w:rStyle w:val="TagStyle"/>
          <w:rtl/>
        </w:rPr>
        <w:t>&lt;&lt; קריאה &gt;&gt;</w:t>
      </w:r>
      <w:r>
        <w:rPr>
          <w:rtl/>
        </w:rPr>
        <w:t xml:space="preserve"> </w:t>
      </w:r>
      <w:bookmarkEnd w:id="7099"/>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שמע, אתה אובססיבי, אותן מילים לפני חצי שעה. </w:t>
      </w:r>
    </w:p>
    <w:p w:rsidR="0058358C" w:rsidRDefault="0058358C" w:rsidP="004934BD">
      <w:pPr>
        <w:rPr>
          <w:rtl/>
          <w:lang w:eastAsia="he-IL"/>
        </w:rPr>
      </w:pPr>
    </w:p>
    <w:p w:rsidR="0058358C" w:rsidRDefault="0058358C" w:rsidP="004934BD">
      <w:pPr>
        <w:pStyle w:val="-"/>
        <w:keepNext/>
        <w:rPr>
          <w:rtl/>
        </w:rPr>
      </w:pPr>
      <w:r w:rsidRPr="00324F36">
        <w:rPr>
          <w:rStyle w:val="TagStyle"/>
          <w:rtl/>
        </w:rPr>
        <w:t xml:space="preserve"> &lt;&lt; דובר_המשך &gt;&gt;</w:t>
      </w:r>
      <w:r w:rsidRPr="00EB31D6">
        <w:rPr>
          <w:rStyle w:val="TagStyle"/>
          <w:rtl/>
        </w:rPr>
        <w:t xml:space="preserve"> </w:t>
      </w:r>
      <w:r>
        <w:rPr>
          <w:rtl/>
        </w:rPr>
        <w:t>שר המשפטים יריב לוין:</w:t>
      </w:r>
      <w:r w:rsidRPr="00EB31D6">
        <w:rPr>
          <w:rStyle w:val="TagStyle"/>
          <w:rtl/>
        </w:rPr>
        <w:t xml:space="preserve"> </w:t>
      </w:r>
      <w:r w:rsidRPr="00324F36">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100" w:name="_ETM_Q13_520000"/>
      <w:bookmarkEnd w:id="7100"/>
      <w:r>
        <w:rPr>
          <w:rFonts w:hint="cs"/>
          <w:rtl/>
          <w:lang w:eastAsia="he-IL"/>
        </w:rPr>
        <w:t xml:space="preserve">נכון. אתם יודעים, הייתי אתמול – אני חייב לספר לכם משהו. הייתי אתמול - - - </w:t>
      </w:r>
    </w:p>
    <w:p w:rsidR="0058358C" w:rsidRPr="00EB31D6" w:rsidRDefault="0058358C" w:rsidP="004934BD">
      <w:pPr>
        <w:rPr>
          <w:rtl/>
          <w:lang w:eastAsia="he-IL"/>
        </w:rPr>
      </w:pPr>
      <w:bookmarkStart w:id="7101" w:name="_ETM_Q13_532000"/>
      <w:bookmarkEnd w:id="7101"/>
    </w:p>
    <w:p w:rsidR="0058358C" w:rsidRDefault="0058358C" w:rsidP="004934BD">
      <w:pPr>
        <w:pStyle w:val="af5"/>
        <w:keepNext/>
        <w:rPr>
          <w:rtl/>
        </w:rPr>
      </w:pPr>
      <w:bookmarkStart w:id="7102" w:name="ET_interruption_6151_17"/>
      <w:r w:rsidRPr="00324F36">
        <w:rPr>
          <w:rStyle w:val="TagStyle"/>
          <w:rtl/>
        </w:rPr>
        <w:t xml:space="preserve"> &lt;&lt; קריאה &gt;&gt;</w:t>
      </w:r>
      <w:r w:rsidRPr="0066148C">
        <w:rPr>
          <w:rStyle w:val="TagStyle"/>
          <w:rtl/>
        </w:rPr>
        <w:t xml:space="preserve"> </w:t>
      </w:r>
      <w:r>
        <w:rPr>
          <w:rtl/>
        </w:rPr>
        <w:t>רון כץ (יש עתיד):</w:t>
      </w:r>
      <w:r w:rsidRPr="0066148C">
        <w:rPr>
          <w:rStyle w:val="TagStyle"/>
          <w:rtl/>
        </w:rPr>
        <w:t xml:space="preserve"> </w:t>
      </w:r>
      <w:r w:rsidRPr="00324F36">
        <w:rPr>
          <w:rStyle w:val="TagStyle"/>
          <w:rtl/>
        </w:rPr>
        <w:t>&lt;&lt; קריאה &gt;&gt;</w:t>
      </w:r>
      <w:r>
        <w:rPr>
          <w:rtl/>
        </w:rPr>
        <w:t xml:space="preserve"> </w:t>
      </w:r>
      <w:bookmarkEnd w:id="710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בוא הנה, זה חזק. </w:t>
      </w:r>
    </w:p>
    <w:p w:rsidR="0058358C" w:rsidRDefault="0058358C" w:rsidP="004934BD">
      <w:pPr>
        <w:rPr>
          <w:rtl/>
          <w:lang w:eastAsia="he-IL"/>
        </w:rPr>
      </w:pPr>
      <w:bookmarkStart w:id="7103" w:name="_ETM_Q13_534000"/>
      <w:bookmarkEnd w:id="7103"/>
    </w:p>
    <w:p w:rsidR="0058358C" w:rsidRDefault="0058358C" w:rsidP="004934BD">
      <w:pPr>
        <w:pStyle w:val="-"/>
        <w:keepNext/>
        <w:rPr>
          <w:rtl/>
        </w:rPr>
      </w:pPr>
      <w:bookmarkStart w:id="7104" w:name="ET_speakercontinue_6392_50"/>
      <w:r w:rsidRPr="00324F36">
        <w:rPr>
          <w:rStyle w:val="TagStyle"/>
          <w:rtl/>
        </w:rPr>
        <w:t xml:space="preserve"> &lt;&lt; דובר_המשך &gt;&gt;</w:t>
      </w:r>
      <w:r w:rsidRPr="00EB31D6">
        <w:rPr>
          <w:rStyle w:val="TagStyle"/>
          <w:rtl/>
        </w:rPr>
        <w:t xml:space="preserve"> </w:t>
      </w:r>
      <w:r>
        <w:rPr>
          <w:rtl/>
        </w:rPr>
        <w:t>שר המשפטים יריב לוין:</w:t>
      </w:r>
      <w:r w:rsidRPr="00EB31D6">
        <w:rPr>
          <w:rStyle w:val="TagStyle"/>
          <w:rtl/>
        </w:rPr>
        <w:t xml:space="preserve"> </w:t>
      </w:r>
      <w:r w:rsidRPr="00324F36">
        <w:rPr>
          <w:rStyle w:val="TagStyle"/>
          <w:rtl/>
        </w:rPr>
        <w:t>&lt;&lt; דובר_המשך &gt;&gt;</w:t>
      </w:r>
      <w:r>
        <w:rPr>
          <w:rtl/>
        </w:rPr>
        <w:t xml:space="preserve"> </w:t>
      </w:r>
      <w:bookmarkEnd w:id="7104"/>
    </w:p>
    <w:p w:rsidR="0058358C" w:rsidRDefault="0058358C" w:rsidP="004934BD">
      <w:pPr>
        <w:pStyle w:val="KeepWithNext"/>
        <w:rPr>
          <w:rtl/>
          <w:lang w:eastAsia="he-IL"/>
        </w:rPr>
      </w:pPr>
    </w:p>
    <w:p w:rsidR="0058358C" w:rsidRDefault="0058358C" w:rsidP="004934BD">
      <w:pPr>
        <w:rPr>
          <w:rtl/>
          <w:lang w:eastAsia="he-IL"/>
        </w:rPr>
      </w:pPr>
      <w:bookmarkStart w:id="7105" w:name="_ETM_Q13_531000"/>
      <w:bookmarkEnd w:id="7105"/>
      <w:r>
        <w:rPr>
          <w:rFonts w:hint="cs"/>
          <w:rtl/>
          <w:lang w:eastAsia="he-IL"/>
        </w:rPr>
        <w:t>אתם צודקים. הייתי אתמול בכנס – אגב, רון, בפתח</w:t>
      </w:r>
      <w:bookmarkStart w:id="7106" w:name="_ETM_Q13_536000"/>
      <w:bookmarkEnd w:id="7106"/>
      <w:r>
        <w:rPr>
          <w:rFonts w:hint="cs"/>
          <w:rtl/>
          <w:lang w:eastAsia="he-IL"/>
        </w:rPr>
        <w:t xml:space="preserve"> תקווה, תאמין או לא - - - </w:t>
      </w:r>
    </w:p>
    <w:p w:rsidR="0058358C" w:rsidRDefault="0058358C" w:rsidP="004934BD">
      <w:pPr>
        <w:rPr>
          <w:rtl/>
          <w:lang w:eastAsia="he-IL"/>
        </w:rPr>
      </w:pPr>
    </w:p>
    <w:p w:rsidR="0058358C" w:rsidRDefault="0058358C" w:rsidP="004934BD">
      <w:pPr>
        <w:pStyle w:val="af5"/>
        <w:keepNext/>
        <w:rPr>
          <w:rtl/>
        </w:rPr>
      </w:pPr>
      <w:bookmarkStart w:id="7107" w:name="ET_interruption_6151_51"/>
      <w:r w:rsidRPr="00324F36">
        <w:rPr>
          <w:rStyle w:val="TagStyle"/>
          <w:rtl/>
        </w:rPr>
        <w:t xml:space="preserve"> &lt;&lt; קריאה &gt;&gt;</w:t>
      </w:r>
      <w:r w:rsidRPr="00EB31D6">
        <w:rPr>
          <w:rStyle w:val="TagStyle"/>
          <w:rtl/>
        </w:rPr>
        <w:t xml:space="preserve"> </w:t>
      </w:r>
      <w:r>
        <w:rPr>
          <w:rtl/>
        </w:rPr>
        <w:t>רון כץ (יש עתיד):</w:t>
      </w:r>
      <w:r w:rsidRPr="00EB31D6">
        <w:rPr>
          <w:rStyle w:val="TagStyle"/>
          <w:rtl/>
        </w:rPr>
        <w:t xml:space="preserve"> </w:t>
      </w:r>
      <w:r w:rsidRPr="00324F36">
        <w:rPr>
          <w:rStyle w:val="TagStyle"/>
          <w:rtl/>
        </w:rPr>
        <w:t>&lt;&lt; קריאה &gt;&gt;</w:t>
      </w:r>
      <w:r>
        <w:rPr>
          <w:rtl/>
        </w:rPr>
        <w:t xml:space="preserve"> </w:t>
      </w:r>
      <w:bookmarkEnd w:id="7107"/>
    </w:p>
    <w:p w:rsidR="0058358C" w:rsidRDefault="0058358C" w:rsidP="004934BD">
      <w:pPr>
        <w:pStyle w:val="KeepWithNext"/>
        <w:rPr>
          <w:rtl/>
          <w:lang w:eastAsia="he-IL"/>
        </w:rPr>
      </w:pPr>
    </w:p>
    <w:p w:rsidR="0058358C" w:rsidRDefault="0058358C" w:rsidP="004934BD">
      <w:pPr>
        <w:rPr>
          <w:rtl/>
          <w:lang w:eastAsia="he-IL"/>
        </w:rPr>
      </w:pPr>
      <w:bookmarkStart w:id="7108" w:name="_ETM_Q13_538000"/>
      <w:bookmarkEnd w:id="7108"/>
      <w:r>
        <w:rPr>
          <w:rFonts w:hint="cs"/>
          <w:rtl/>
          <w:lang w:eastAsia="he-IL"/>
        </w:rPr>
        <w:t xml:space="preserve">איך היה? </w:t>
      </w:r>
    </w:p>
    <w:p w:rsidR="0058358C" w:rsidRDefault="0058358C" w:rsidP="004934BD">
      <w:pPr>
        <w:rPr>
          <w:rtl/>
          <w:lang w:eastAsia="he-IL"/>
        </w:rPr>
      </w:pPr>
    </w:p>
    <w:p w:rsidR="0058358C" w:rsidRDefault="0058358C" w:rsidP="004934BD">
      <w:pPr>
        <w:pStyle w:val="-"/>
        <w:keepNext/>
        <w:rPr>
          <w:rtl/>
        </w:rPr>
      </w:pPr>
      <w:bookmarkStart w:id="7109" w:name="ET_speakercontinue_6392_52"/>
      <w:r w:rsidRPr="00324F36">
        <w:rPr>
          <w:rStyle w:val="TagStyle"/>
          <w:rtl/>
        </w:rPr>
        <w:t xml:space="preserve"> &lt;&lt; דובר_המשך &gt;&gt;</w:t>
      </w:r>
      <w:r w:rsidRPr="00EB31D6">
        <w:rPr>
          <w:rStyle w:val="TagStyle"/>
          <w:rtl/>
        </w:rPr>
        <w:t xml:space="preserve"> </w:t>
      </w:r>
      <w:r>
        <w:rPr>
          <w:rtl/>
        </w:rPr>
        <w:t>שר המשפטים יריב לוין:</w:t>
      </w:r>
      <w:r w:rsidRPr="00EB31D6">
        <w:rPr>
          <w:rStyle w:val="TagStyle"/>
          <w:rtl/>
        </w:rPr>
        <w:t xml:space="preserve"> </w:t>
      </w:r>
      <w:r w:rsidRPr="00324F36">
        <w:rPr>
          <w:rStyle w:val="TagStyle"/>
          <w:rtl/>
        </w:rPr>
        <w:t>&lt;&lt; דובר_המשך &gt;&gt;</w:t>
      </w:r>
      <w:r>
        <w:rPr>
          <w:rtl/>
        </w:rPr>
        <w:t xml:space="preserve"> </w:t>
      </w:r>
      <w:bookmarkEnd w:id="7109"/>
    </w:p>
    <w:p w:rsidR="0058358C" w:rsidRDefault="0058358C" w:rsidP="004934BD">
      <w:pPr>
        <w:rPr>
          <w:rtl/>
          <w:lang w:eastAsia="he-IL"/>
        </w:rPr>
      </w:pPr>
    </w:p>
    <w:p w:rsidR="0058358C" w:rsidRPr="00EB31D6" w:rsidRDefault="0058358C" w:rsidP="004934BD">
      <w:pPr>
        <w:rPr>
          <w:rtl/>
          <w:lang w:eastAsia="he-IL"/>
        </w:rPr>
      </w:pPr>
      <w:bookmarkStart w:id="7110" w:name="_ETM_Q13_541000"/>
      <w:bookmarkEnd w:id="7110"/>
      <w:r>
        <w:rPr>
          <w:rFonts w:hint="cs"/>
          <w:rtl/>
          <w:lang w:eastAsia="he-IL"/>
        </w:rPr>
        <w:t xml:space="preserve">היה </w:t>
      </w:r>
      <w:bookmarkStart w:id="7111" w:name="_ETM_Q13_539000"/>
      <w:bookmarkEnd w:id="7111"/>
      <w:r>
        <w:rPr>
          <w:rFonts w:hint="cs"/>
          <w:rtl/>
          <w:lang w:eastAsia="he-IL"/>
        </w:rPr>
        <w:t xml:space="preserve">מצוין, יש בפתח תקווה אנשים טובים. </w:t>
      </w:r>
    </w:p>
    <w:p w:rsidR="0058358C" w:rsidRDefault="0058358C" w:rsidP="004934BD">
      <w:pPr>
        <w:rPr>
          <w:rtl/>
          <w:lang w:eastAsia="he-IL"/>
        </w:rPr>
      </w:pPr>
    </w:p>
    <w:p w:rsidR="0058358C" w:rsidRDefault="0058358C" w:rsidP="004934BD">
      <w:pPr>
        <w:pStyle w:val="af5"/>
        <w:keepNext/>
        <w:rPr>
          <w:rtl/>
        </w:rPr>
      </w:pPr>
      <w:r w:rsidRPr="00324F36">
        <w:rPr>
          <w:rStyle w:val="TagStyle"/>
          <w:rtl/>
        </w:rPr>
        <w:t xml:space="preserve"> &lt;&lt; קריאה &gt;&gt;</w:t>
      </w:r>
      <w:r w:rsidRPr="00EB31D6">
        <w:rPr>
          <w:rStyle w:val="TagStyle"/>
          <w:rtl/>
        </w:rPr>
        <w:t xml:space="preserve"> </w:t>
      </w:r>
      <w:r>
        <w:rPr>
          <w:rtl/>
        </w:rPr>
        <w:t>רון כץ (יש עתיד):</w:t>
      </w:r>
      <w:r w:rsidRPr="00EB31D6">
        <w:rPr>
          <w:rStyle w:val="TagStyle"/>
          <w:rtl/>
        </w:rPr>
        <w:t xml:space="preserve"> </w:t>
      </w:r>
      <w:r w:rsidRPr="00324F36">
        <w:rPr>
          <w:rStyle w:val="TagStyle"/>
          <w:rtl/>
        </w:rPr>
        <w:t>&lt;&lt; קריאה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7112" w:name="_ETM_Q13_542000"/>
      <w:bookmarkEnd w:id="7112"/>
      <w:r>
        <w:rPr>
          <w:rFonts w:hint="cs"/>
          <w:rtl/>
          <w:lang w:eastAsia="he-IL"/>
        </w:rPr>
        <w:t xml:space="preserve">כנס של מי? </w:t>
      </w:r>
    </w:p>
    <w:p w:rsidR="0058358C" w:rsidRPr="00EB31D6" w:rsidRDefault="0058358C" w:rsidP="004934BD">
      <w:pPr>
        <w:rPr>
          <w:rtl/>
          <w:lang w:eastAsia="he-IL"/>
        </w:rPr>
      </w:pPr>
    </w:p>
    <w:p w:rsidR="0058358C" w:rsidRDefault="0058358C" w:rsidP="004934BD">
      <w:pPr>
        <w:pStyle w:val="-"/>
        <w:keepNext/>
        <w:rPr>
          <w:rtl/>
        </w:rPr>
      </w:pPr>
      <w:bookmarkStart w:id="7113" w:name="ET_speakercontinue_6392_18"/>
      <w:r w:rsidRPr="00324F36">
        <w:rPr>
          <w:rStyle w:val="TagStyle"/>
          <w:rtl/>
        </w:rPr>
        <w:t xml:space="preserve"> &lt;&lt; דובר_המשך &gt;&gt;</w:t>
      </w:r>
      <w:r w:rsidRPr="0066148C">
        <w:rPr>
          <w:rStyle w:val="TagStyle"/>
          <w:rtl/>
        </w:rPr>
        <w:t xml:space="preserve"> </w:t>
      </w:r>
      <w:r>
        <w:rPr>
          <w:rtl/>
        </w:rPr>
        <w:t>שר המשפטים יריב לוין:</w:t>
      </w:r>
      <w:r w:rsidRPr="0066148C">
        <w:rPr>
          <w:rStyle w:val="TagStyle"/>
          <w:rtl/>
        </w:rPr>
        <w:t xml:space="preserve"> </w:t>
      </w:r>
      <w:r w:rsidRPr="00324F36">
        <w:rPr>
          <w:rStyle w:val="TagStyle"/>
          <w:rtl/>
        </w:rPr>
        <w:t>&lt;&lt; דובר_המשך &gt;&gt;</w:t>
      </w:r>
      <w:r>
        <w:rPr>
          <w:rtl/>
        </w:rPr>
        <w:t xml:space="preserve"> </w:t>
      </w:r>
      <w:bookmarkEnd w:id="7113"/>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אתה</w:t>
      </w:r>
      <w:bookmarkStart w:id="7114" w:name="_ETM_Q13_545000"/>
      <w:bookmarkEnd w:id="7114"/>
      <w:r>
        <w:rPr>
          <w:rFonts w:hint="cs"/>
          <w:rtl/>
          <w:lang w:eastAsia="he-IL"/>
        </w:rPr>
        <w:t xml:space="preserve"> יודע, הרמת כוסית והדלקת נר חנוכה, והיה באמת אירוע מכובד מאוד. אמרתי שם כמה דברים – אתה </w:t>
      </w:r>
      <w:bookmarkStart w:id="7115" w:name="_ETM_Q13_556000"/>
      <w:bookmarkEnd w:id="7115"/>
      <w:r>
        <w:rPr>
          <w:rFonts w:hint="cs"/>
          <w:rtl/>
          <w:lang w:eastAsia="he-IL"/>
        </w:rPr>
        <w:t>שומע, חבר הכנסת שירי? חבר הכנסת שירי, סוף-סוף אני מסכים איתך על משהו, אז אתה גם לא מקשיב</w:t>
      </w:r>
      <w:bookmarkStart w:id="7116" w:name="_ETM_Q13_567000"/>
      <w:bookmarkEnd w:id="7116"/>
      <w:r>
        <w:rPr>
          <w:rFonts w:hint="cs"/>
          <w:rtl/>
          <w:lang w:eastAsia="he-IL"/>
        </w:rPr>
        <w:t xml:space="preserve">? מה יהיה? סוף-סוף אני מסכים איתך, אז אתה </w:t>
      </w:r>
      <w:bookmarkStart w:id="7117" w:name="_ETM_Q13_574000"/>
      <w:bookmarkEnd w:id="7117"/>
      <w:r>
        <w:rPr>
          <w:rFonts w:hint="cs"/>
          <w:rtl/>
          <w:lang w:eastAsia="he-IL"/>
        </w:rPr>
        <w:t xml:space="preserve">לא מקשיב? </w:t>
      </w:r>
    </w:p>
    <w:p w:rsidR="0058358C" w:rsidRDefault="0058358C" w:rsidP="004934BD">
      <w:pPr>
        <w:rPr>
          <w:rtl/>
          <w:lang w:eastAsia="he-IL"/>
        </w:rPr>
      </w:pPr>
      <w:bookmarkStart w:id="7118" w:name="_ETM_Q13_571000"/>
      <w:bookmarkEnd w:id="7118"/>
    </w:p>
    <w:p w:rsidR="0058358C" w:rsidRDefault="0058358C" w:rsidP="004934BD">
      <w:pPr>
        <w:pStyle w:val="af5"/>
        <w:keepNext/>
        <w:rPr>
          <w:rtl/>
        </w:rPr>
      </w:pPr>
      <w:bookmarkStart w:id="7119" w:name="ET_interruption_6361_54"/>
      <w:r w:rsidRPr="00324F36">
        <w:rPr>
          <w:rStyle w:val="TagStyle"/>
          <w:rtl/>
        </w:rPr>
        <w:t xml:space="preserve"> &lt;&lt; קריאה &gt;&gt;</w:t>
      </w:r>
      <w:r w:rsidRPr="00EB31D6">
        <w:rPr>
          <w:rStyle w:val="TagStyle"/>
          <w:rtl/>
        </w:rPr>
        <w:t xml:space="preserve"> </w:t>
      </w:r>
      <w:r>
        <w:rPr>
          <w:rtl/>
        </w:rPr>
        <w:t>נאור שירי (יש עתיד):</w:t>
      </w:r>
      <w:r w:rsidRPr="00EB31D6">
        <w:rPr>
          <w:rStyle w:val="TagStyle"/>
          <w:rtl/>
        </w:rPr>
        <w:t xml:space="preserve"> </w:t>
      </w:r>
      <w:r w:rsidRPr="00324F36">
        <w:rPr>
          <w:rStyle w:val="TagStyle"/>
          <w:rtl/>
        </w:rPr>
        <w:t>&lt;&lt; קריאה &gt;&gt;</w:t>
      </w:r>
      <w:r>
        <w:rPr>
          <w:rtl/>
        </w:rPr>
        <w:t xml:space="preserve"> </w:t>
      </w:r>
      <w:bookmarkEnd w:id="7119"/>
    </w:p>
    <w:p w:rsidR="0058358C" w:rsidRDefault="0058358C" w:rsidP="004934BD">
      <w:pPr>
        <w:pStyle w:val="KeepWithNext"/>
        <w:rPr>
          <w:rtl/>
          <w:lang w:eastAsia="he-IL"/>
        </w:rPr>
      </w:pPr>
    </w:p>
    <w:p w:rsidR="0058358C" w:rsidRDefault="0058358C" w:rsidP="004934BD">
      <w:pPr>
        <w:rPr>
          <w:rtl/>
          <w:lang w:eastAsia="he-IL"/>
        </w:rPr>
      </w:pPr>
      <w:bookmarkStart w:id="7120" w:name="_ETM_Q13_573000"/>
      <w:bookmarkEnd w:id="7120"/>
      <w:r>
        <w:rPr>
          <w:rFonts w:hint="cs"/>
          <w:rtl/>
          <w:lang w:eastAsia="he-IL"/>
        </w:rPr>
        <w:t xml:space="preserve">יעקב עושה לי פיליבסטר. </w:t>
      </w:r>
    </w:p>
    <w:p w:rsidR="0058358C" w:rsidRDefault="0058358C" w:rsidP="004934BD">
      <w:pPr>
        <w:rPr>
          <w:rtl/>
          <w:lang w:eastAsia="he-IL"/>
        </w:rPr>
      </w:pPr>
    </w:p>
    <w:p w:rsidR="0058358C" w:rsidRDefault="0058358C" w:rsidP="004934BD">
      <w:pPr>
        <w:pStyle w:val="-"/>
        <w:keepNext/>
        <w:rPr>
          <w:rtl/>
        </w:rPr>
      </w:pPr>
      <w:bookmarkStart w:id="7121" w:name="ET_speakercontinue_6392_55"/>
      <w:r w:rsidRPr="00324F36">
        <w:rPr>
          <w:rStyle w:val="TagStyle"/>
          <w:rtl/>
        </w:rPr>
        <w:t xml:space="preserve"> &lt;&lt; דובר_המשך &gt;&gt;</w:t>
      </w:r>
      <w:r w:rsidRPr="00EB31D6">
        <w:rPr>
          <w:rStyle w:val="TagStyle"/>
          <w:rtl/>
        </w:rPr>
        <w:t xml:space="preserve"> </w:t>
      </w:r>
      <w:r>
        <w:rPr>
          <w:rtl/>
        </w:rPr>
        <w:t>שר המשפטים יריב לוין:</w:t>
      </w:r>
      <w:r w:rsidRPr="00EB31D6">
        <w:rPr>
          <w:rStyle w:val="TagStyle"/>
          <w:rtl/>
        </w:rPr>
        <w:t xml:space="preserve"> </w:t>
      </w:r>
      <w:r w:rsidRPr="00324F36">
        <w:rPr>
          <w:rStyle w:val="TagStyle"/>
          <w:rtl/>
        </w:rPr>
        <w:t>&lt;&lt; דובר_המשך &gt;&gt;</w:t>
      </w:r>
      <w:r>
        <w:rPr>
          <w:rtl/>
        </w:rPr>
        <w:t xml:space="preserve"> </w:t>
      </w:r>
      <w:bookmarkEnd w:id="7121"/>
    </w:p>
    <w:p w:rsidR="0058358C" w:rsidRDefault="0058358C" w:rsidP="004934BD">
      <w:pPr>
        <w:pStyle w:val="KeepWithNext"/>
        <w:rPr>
          <w:rtl/>
          <w:lang w:eastAsia="he-IL"/>
        </w:rPr>
      </w:pPr>
    </w:p>
    <w:p w:rsidR="0058358C" w:rsidRDefault="0058358C" w:rsidP="004934BD">
      <w:pPr>
        <w:rPr>
          <w:rtl/>
          <w:lang w:eastAsia="he-IL"/>
        </w:rPr>
      </w:pPr>
      <w:bookmarkStart w:id="7122" w:name="_ETM_Q13_575000"/>
      <w:bookmarkEnd w:id="7122"/>
      <w:r>
        <w:rPr>
          <w:rFonts w:hint="cs"/>
          <w:rtl/>
          <w:lang w:eastAsia="he-IL"/>
        </w:rPr>
        <w:t xml:space="preserve">כנראה בהשראת הרוח של </w:t>
      </w:r>
      <w:bookmarkStart w:id="7123" w:name="_ETM_Q13_577000"/>
      <w:bookmarkEnd w:id="7123"/>
      <w:r>
        <w:rPr>
          <w:rFonts w:hint="cs"/>
          <w:rtl/>
          <w:lang w:eastAsia="he-IL"/>
        </w:rPr>
        <w:t xml:space="preserve">רון בפתח תקווה, של חבר הכנסת רון כץ, דיברתי, אמרתי </w:t>
      </w:r>
      <w:bookmarkStart w:id="7124" w:name="_ETM_Q13_584000"/>
      <w:bookmarkEnd w:id="7124"/>
      <w:r>
        <w:rPr>
          <w:rFonts w:hint="cs"/>
          <w:rtl/>
          <w:lang w:eastAsia="he-IL"/>
        </w:rPr>
        <w:t xml:space="preserve">שם כמה מילים. ואז מישהו שצילם אמר לי: תשמע, אבל </w:t>
      </w:r>
      <w:bookmarkStart w:id="7125" w:name="_ETM_Q13_592999"/>
      <w:bookmarkEnd w:id="7125"/>
      <w:r>
        <w:rPr>
          <w:rFonts w:hint="cs"/>
          <w:rtl/>
          <w:lang w:eastAsia="he-IL"/>
        </w:rPr>
        <w:t>מה הכותרת? בו</w:t>
      </w:r>
      <w:r w:rsidR="002A1909">
        <w:rPr>
          <w:rFonts w:hint="cs"/>
          <w:rtl/>
          <w:lang w:eastAsia="he-IL"/>
        </w:rPr>
        <w:t>א</w:t>
      </w:r>
      <w:r>
        <w:rPr>
          <w:rFonts w:hint="cs"/>
          <w:rtl/>
          <w:lang w:eastAsia="he-IL"/>
        </w:rPr>
        <w:t xml:space="preserve"> תיתן לי כותרת. </w:t>
      </w:r>
    </w:p>
    <w:p w:rsidR="0058358C" w:rsidRDefault="0058358C" w:rsidP="004934BD">
      <w:pPr>
        <w:rPr>
          <w:rtl/>
          <w:lang w:eastAsia="he-IL"/>
        </w:rPr>
      </w:pPr>
    </w:p>
    <w:p w:rsidR="0058358C" w:rsidRDefault="0058358C" w:rsidP="004934BD">
      <w:pPr>
        <w:pStyle w:val="af5"/>
        <w:keepNext/>
        <w:rPr>
          <w:rtl/>
        </w:rPr>
      </w:pPr>
      <w:bookmarkStart w:id="7126" w:name="ET_interruption_6151_21"/>
      <w:r w:rsidRPr="00324F36">
        <w:rPr>
          <w:rStyle w:val="TagStyle"/>
          <w:rtl/>
        </w:rPr>
        <w:t xml:space="preserve"> &lt;&lt; קריאה &gt;&gt;</w:t>
      </w:r>
      <w:r w:rsidRPr="00D14AF4">
        <w:rPr>
          <w:rStyle w:val="TagStyle"/>
          <w:rtl/>
        </w:rPr>
        <w:t xml:space="preserve"> </w:t>
      </w:r>
      <w:r>
        <w:rPr>
          <w:rtl/>
        </w:rPr>
        <w:t>רון כץ (יש עתיד):</w:t>
      </w:r>
      <w:r w:rsidRPr="00D14AF4">
        <w:rPr>
          <w:rStyle w:val="TagStyle"/>
          <w:rtl/>
        </w:rPr>
        <w:t xml:space="preserve"> </w:t>
      </w:r>
      <w:r w:rsidRPr="00324F36">
        <w:rPr>
          <w:rStyle w:val="TagStyle"/>
          <w:rtl/>
        </w:rPr>
        <w:t>&lt;&lt; קריאה &gt;&gt;</w:t>
      </w:r>
      <w:r>
        <w:rPr>
          <w:rtl/>
        </w:rPr>
        <w:t xml:space="preserve"> </w:t>
      </w:r>
      <w:bookmarkEnd w:id="7126"/>
    </w:p>
    <w:p w:rsidR="0058358C" w:rsidRDefault="0058358C" w:rsidP="004934BD">
      <w:pPr>
        <w:pStyle w:val="KeepWithNext"/>
        <w:rPr>
          <w:rtl/>
          <w:lang w:eastAsia="he-IL"/>
        </w:rPr>
      </w:pPr>
    </w:p>
    <w:p w:rsidR="0058358C" w:rsidRDefault="0058358C" w:rsidP="004934BD">
      <w:pPr>
        <w:rPr>
          <w:rtl/>
          <w:lang w:eastAsia="he-IL"/>
        </w:rPr>
      </w:pPr>
      <w:proofErr w:type="spellStart"/>
      <w:r>
        <w:rPr>
          <w:rFonts w:hint="cs"/>
          <w:rtl/>
          <w:lang w:eastAsia="he-IL"/>
        </w:rPr>
        <w:t>היועמ"שית</w:t>
      </w:r>
      <w:proofErr w:type="spellEnd"/>
      <w:r>
        <w:rPr>
          <w:rFonts w:hint="cs"/>
          <w:rtl/>
          <w:lang w:eastAsia="he-IL"/>
        </w:rPr>
        <w:t xml:space="preserve">. </w:t>
      </w:r>
    </w:p>
    <w:p w:rsidR="0058358C" w:rsidRDefault="0058358C" w:rsidP="004934BD">
      <w:pPr>
        <w:rPr>
          <w:rtl/>
          <w:lang w:eastAsia="he-IL"/>
        </w:rPr>
      </w:pPr>
    </w:p>
    <w:p w:rsidR="0058358C" w:rsidRDefault="0058358C" w:rsidP="004934BD">
      <w:pPr>
        <w:pStyle w:val="-"/>
        <w:keepNext/>
        <w:rPr>
          <w:rtl/>
        </w:rPr>
      </w:pPr>
      <w:bookmarkStart w:id="7127" w:name="ET_speakercontinue_6392_22"/>
      <w:r w:rsidRPr="00324F36">
        <w:rPr>
          <w:rStyle w:val="TagStyle"/>
          <w:rtl/>
        </w:rPr>
        <w:t xml:space="preserve"> &lt;&lt; דובר_המשך &gt;&gt;</w:t>
      </w:r>
      <w:r w:rsidRPr="00D14AF4">
        <w:rPr>
          <w:rStyle w:val="TagStyle"/>
          <w:rtl/>
        </w:rPr>
        <w:t xml:space="preserve"> </w:t>
      </w:r>
      <w:r>
        <w:rPr>
          <w:rtl/>
        </w:rPr>
        <w:t>שר המשפטים יריב לוין:</w:t>
      </w:r>
      <w:r w:rsidRPr="00D14AF4">
        <w:rPr>
          <w:rStyle w:val="TagStyle"/>
          <w:rtl/>
        </w:rPr>
        <w:t xml:space="preserve"> </w:t>
      </w:r>
      <w:r w:rsidRPr="00324F36">
        <w:rPr>
          <w:rStyle w:val="TagStyle"/>
          <w:rtl/>
        </w:rPr>
        <w:t>&lt;&lt; דובר_המשך &gt;&gt;</w:t>
      </w:r>
      <w:r>
        <w:rPr>
          <w:rtl/>
        </w:rPr>
        <w:t xml:space="preserve"> </w:t>
      </w:r>
      <w:bookmarkEnd w:id="7127"/>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אז אמרתי לו בדיוק </w:t>
      </w:r>
      <w:bookmarkStart w:id="7128" w:name="_ETM_Q13_592000"/>
      <w:bookmarkEnd w:id="7128"/>
      <w:r>
        <w:rPr>
          <w:rFonts w:hint="cs"/>
          <w:rtl/>
          <w:lang w:eastAsia="he-IL"/>
        </w:rPr>
        <w:t>את מה שאתה אמרת עכשיו. אמרתי לו: תשמע, אני מודה</w:t>
      </w:r>
      <w:bookmarkStart w:id="7129" w:name="_ETM_Q13_596000"/>
      <w:bookmarkEnd w:id="7129"/>
      <w:r>
        <w:rPr>
          <w:rFonts w:hint="cs"/>
          <w:rtl/>
          <w:lang w:eastAsia="he-IL"/>
        </w:rPr>
        <w:t xml:space="preserve"> שאני עקבי ואומר את אותם הדברים כל הזמן, ויש</w:t>
      </w:r>
      <w:bookmarkStart w:id="7130" w:name="_ETM_Q13_603000"/>
      <w:bookmarkEnd w:id="7130"/>
      <w:r>
        <w:rPr>
          <w:rFonts w:hint="cs"/>
          <w:rtl/>
          <w:lang w:eastAsia="he-IL"/>
        </w:rPr>
        <w:t xml:space="preserve"> לי דרך קבועה ועקבית, ואני לא מתבייש לומר שאני לא נותן כותרות גדולות, אני רק הולך בדרך קבועה, ואתה יכול לדעת מראש מה תהיה דרכי. היא לא סוד והיא לא משתנה, ואין זיגזג הלוך וחזור.</w:t>
      </w:r>
    </w:p>
    <w:p w:rsidR="0058358C" w:rsidRDefault="0058358C" w:rsidP="004934BD">
      <w:pPr>
        <w:rPr>
          <w:rtl/>
          <w:lang w:eastAsia="he-IL"/>
        </w:rPr>
      </w:pPr>
    </w:p>
    <w:p w:rsidR="0058358C" w:rsidRDefault="0058358C" w:rsidP="004934BD">
      <w:pPr>
        <w:rPr>
          <w:rtl/>
          <w:lang w:eastAsia="he-IL"/>
        </w:rPr>
      </w:pPr>
      <w:r>
        <w:rPr>
          <w:rFonts w:hint="cs"/>
          <w:rtl/>
          <w:lang w:eastAsia="he-IL"/>
        </w:rPr>
        <w:t xml:space="preserve">אז אני חוזר לחבר </w:t>
      </w:r>
      <w:bookmarkStart w:id="7131" w:name="_ETM_Q13_625000"/>
      <w:bookmarkEnd w:id="7131"/>
      <w:r>
        <w:rPr>
          <w:rFonts w:hint="cs"/>
          <w:rtl/>
          <w:lang w:eastAsia="he-IL"/>
        </w:rPr>
        <w:t xml:space="preserve">הכנסת שוסטר, שאני רוצה לומר לך עוד דבר גם לגוף </w:t>
      </w:r>
      <w:bookmarkStart w:id="7132" w:name="_ETM_Q13_630000"/>
      <w:bookmarkEnd w:id="7132"/>
      <w:r>
        <w:rPr>
          <w:rFonts w:hint="cs"/>
          <w:rtl/>
          <w:lang w:eastAsia="he-IL"/>
        </w:rPr>
        <w:t xml:space="preserve">ההצעה. תראה, אמרנו כבר הרבה פעמים, אני גם </w:t>
      </w:r>
      <w:bookmarkStart w:id="7133" w:name="_ETM_Q13_632000"/>
      <w:bookmarkEnd w:id="7133"/>
      <w:r>
        <w:rPr>
          <w:rFonts w:hint="cs"/>
          <w:rtl/>
          <w:lang w:eastAsia="he-IL"/>
        </w:rPr>
        <w:t xml:space="preserve">על זה אחזור, כי בסוף הייתה כאן הצעה דומה של </w:t>
      </w:r>
      <w:bookmarkStart w:id="7134" w:name="_ETM_Q13_638000"/>
      <w:bookmarkEnd w:id="7134"/>
      <w:r>
        <w:rPr>
          <w:rFonts w:hint="cs"/>
          <w:rtl/>
          <w:lang w:eastAsia="he-IL"/>
        </w:rPr>
        <w:t xml:space="preserve">חבר הכנסת חמד עמאר, לדעתי לפני שבועיים, אם אני זוכר </w:t>
      </w:r>
      <w:bookmarkStart w:id="7135" w:name="_ETM_Q13_643000"/>
      <w:bookmarkEnd w:id="7135"/>
      <w:r>
        <w:rPr>
          <w:rFonts w:hint="cs"/>
          <w:rtl/>
          <w:lang w:eastAsia="he-IL"/>
        </w:rPr>
        <w:t>נכון, וגם שם התייחסתי לדברים בצורה מדויקת. אין חולק</w:t>
      </w:r>
      <w:bookmarkStart w:id="7136" w:name="_ETM_Q13_649000"/>
      <w:bookmarkEnd w:id="7136"/>
      <w:r>
        <w:rPr>
          <w:rFonts w:hint="cs"/>
          <w:rtl/>
          <w:lang w:eastAsia="he-IL"/>
        </w:rPr>
        <w:t xml:space="preserve">, אני מקווה, על שני דברים: </w:t>
      </w:r>
      <w:bookmarkStart w:id="7137" w:name="_ETM_Q13_636000"/>
      <w:bookmarkEnd w:id="7137"/>
      <w:r>
        <w:rPr>
          <w:rFonts w:hint="cs"/>
          <w:rtl/>
          <w:lang w:eastAsia="he-IL"/>
        </w:rPr>
        <w:t xml:space="preserve">האחד, על מה שאתה מציע, שמדינת ישראל – כל </w:t>
      </w:r>
      <w:bookmarkStart w:id="7138" w:name="_ETM_Q13_652000"/>
      <w:bookmarkEnd w:id="7138"/>
      <w:r>
        <w:rPr>
          <w:rFonts w:hint="cs"/>
          <w:rtl/>
          <w:lang w:eastAsia="he-IL"/>
        </w:rPr>
        <w:t xml:space="preserve">אזרחיה הם שווים. כך חייב להיות וצריך להיות. והשוויון הזה, שהוא שוויון אזרחי אישי, גם הוא </w:t>
      </w:r>
      <w:bookmarkStart w:id="7139" w:name="_ETM_Q13_659000"/>
      <w:bookmarkEnd w:id="7139"/>
      <w:r>
        <w:rPr>
          <w:rFonts w:hint="cs"/>
          <w:rtl/>
          <w:lang w:eastAsia="he-IL"/>
        </w:rPr>
        <w:t xml:space="preserve">נשמר ומתקיים, ואין עליו ויכוח. הדבר השני הוא שהמדינה הזאת היא מדינת הלאום של העם היהודי, וגם בזה אסור שיהיה ויכוח. ולצערי </w:t>
      </w:r>
      <w:bookmarkStart w:id="7140" w:name="_ETM_Q13_672000"/>
      <w:bookmarkEnd w:id="7140"/>
      <w:r>
        <w:rPr>
          <w:rFonts w:hint="cs"/>
          <w:rtl/>
          <w:lang w:eastAsia="he-IL"/>
        </w:rPr>
        <w:t>הרב, חבר הכנסת שוסטר – ואני יודע שזאת לא כוונתך – הדבר הזה מאותגר כל הזמן בבית המשפט העליון.</w:t>
      </w:r>
      <w:bookmarkStart w:id="7141" w:name="_ETM_Q13_679000"/>
      <w:bookmarkEnd w:id="7141"/>
      <w:r>
        <w:rPr>
          <w:rFonts w:hint="cs"/>
          <w:rtl/>
          <w:lang w:eastAsia="he-IL"/>
        </w:rPr>
        <w:t xml:space="preserve"> כל הזמן. </w:t>
      </w:r>
    </w:p>
    <w:p w:rsidR="0058358C" w:rsidRDefault="0058358C" w:rsidP="004934BD">
      <w:pPr>
        <w:rPr>
          <w:rtl/>
          <w:lang w:eastAsia="he-IL"/>
        </w:rPr>
      </w:pPr>
    </w:p>
    <w:p w:rsidR="0058358C" w:rsidRDefault="0058358C" w:rsidP="004934BD">
      <w:pPr>
        <w:pStyle w:val="af5"/>
        <w:keepNext/>
        <w:rPr>
          <w:rtl/>
        </w:rPr>
      </w:pPr>
      <w:bookmarkStart w:id="7142" w:name="ET_interruption_6156_24"/>
      <w:r w:rsidRPr="00324F36">
        <w:rPr>
          <w:rStyle w:val="TagStyle"/>
          <w:rtl/>
        </w:rPr>
        <w:t xml:space="preserve"> &lt;&lt; קריאה &gt;&gt;</w:t>
      </w:r>
      <w:r w:rsidRPr="00D14AF4">
        <w:rPr>
          <w:rStyle w:val="TagStyle"/>
          <w:rtl/>
        </w:rPr>
        <w:t xml:space="preserve"> </w:t>
      </w:r>
      <w:r>
        <w:rPr>
          <w:rtl/>
        </w:rPr>
        <w:t>גלעד קריב (העבודה):</w:t>
      </w:r>
      <w:r w:rsidRPr="00D14AF4">
        <w:rPr>
          <w:rStyle w:val="TagStyle"/>
          <w:rtl/>
        </w:rPr>
        <w:t xml:space="preserve"> </w:t>
      </w:r>
      <w:r w:rsidRPr="00324F36">
        <w:rPr>
          <w:rStyle w:val="TagStyle"/>
          <w:rtl/>
        </w:rPr>
        <w:t>&lt;&lt; קריאה &gt;&gt;</w:t>
      </w:r>
      <w:r>
        <w:rPr>
          <w:rtl/>
        </w:rPr>
        <w:t xml:space="preserve"> </w:t>
      </w:r>
      <w:bookmarkEnd w:id="714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לא נכון. </w:t>
      </w:r>
    </w:p>
    <w:p w:rsidR="0058358C" w:rsidRDefault="0058358C" w:rsidP="004934BD">
      <w:pPr>
        <w:rPr>
          <w:rtl/>
          <w:lang w:eastAsia="he-IL"/>
        </w:rPr>
      </w:pPr>
    </w:p>
    <w:p w:rsidR="0058358C" w:rsidRDefault="0058358C" w:rsidP="004934BD">
      <w:pPr>
        <w:pStyle w:val="-"/>
        <w:keepNext/>
        <w:rPr>
          <w:rtl/>
        </w:rPr>
      </w:pPr>
      <w:bookmarkStart w:id="7143" w:name="ET_speakercontinue_6392_25"/>
      <w:r w:rsidRPr="00324F36">
        <w:rPr>
          <w:rStyle w:val="TagStyle"/>
          <w:rtl/>
        </w:rPr>
        <w:t xml:space="preserve"> &lt;&lt; דובר_המשך &gt;&gt;</w:t>
      </w:r>
      <w:r w:rsidRPr="00D14AF4">
        <w:rPr>
          <w:rStyle w:val="TagStyle"/>
          <w:rtl/>
        </w:rPr>
        <w:t xml:space="preserve"> </w:t>
      </w:r>
      <w:r>
        <w:rPr>
          <w:rtl/>
        </w:rPr>
        <w:t>שר המשפטים יריב לוין:</w:t>
      </w:r>
      <w:r w:rsidRPr="00D14AF4">
        <w:rPr>
          <w:rStyle w:val="TagStyle"/>
          <w:rtl/>
        </w:rPr>
        <w:t xml:space="preserve"> </w:t>
      </w:r>
      <w:r w:rsidRPr="00324F36">
        <w:rPr>
          <w:rStyle w:val="TagStyle"/>
          <w:rtl/>
        </w:rPr>
        <w:t>&lt;&lt; דובר_המשך &gt;&gt;</w:t>
      </w:r>
      <w:r>
        <w:rPr>
          <w:rtl/>
        </w:rPr>
        <w:t xml:space="preserve"> </w:t>
      </w:r>
      <w:bookmarkEnd w:id="7143"/>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והסיבה שחוק הלאום נחקק – ואתה יכול לבדוק</w:t>
      </w:r>
      <w:bookmarkStart w:id="7144" w:name="_ETM_Q13_682000"/>
      <w:bookmarkEnd w:id="7144"/>
      <w:r>
        <w:rPr>
          <w:rFonts w:hint="cs"/>
          <w:rtl/>
          <w:lang w:eastAsia="he-IL"/>
        </w:rPr>
        <w:t xml:space="preserve"> אחורה את הדברים שאמרתי אז, כאשר החוק נדון בכנסת – חוק הלאום נחקק רק מסיבה אחת, אני קראתי לו חוק </w:t>
      </w:r>
      <w:proofErr w:type="spellStart"/>
      <w:r>
        <w:rPr>
          <w:rFonts w:hint="cs"/>
          <w:rtl/>
          <w:lang w:eastAsia="he-IL"/>
        </w:rPr>
        <w:t>רטרו</w:t>
      </w:r>
      <w:proofErr w:type="spellEnd"/>
      <w:r>
        <w:rPr>
          <w:rFonts w:hint="cs"/>
          <w:rtl/>
          <w:lang w:eastAsia="he-IL"/>
        </w:rPr>
        <w:t xml:space="preserve">: כדי </w:t>
      </w:r>
      <w:bookmarkStart w:id="7145" w:name="_ETM_Q13_696000"/>
      <w:bookmarkEnd w:id="7145"/>
      <w:r>
        <w:rPr>
          <w:rFonts w:hint="cs"/>
          <w:rtl/>
          <w:lang w:eastAsia="he-IL"/>
        </w:rPr>
        <w:t xml:space="preserve">לומר את המובן מאליו, שבראשית ימי המדינה, בעשורים הראשונים שלה, לא היה צריך לחוקק אותו, כי זה היה ברור לחלוטין, עד שבאו שופטים בבית המשפט העליון והתחילו </w:t>
      </w:r>
      <w:bookmarkStart w:id="7146" w:name="_ETM_Q13_708000"/>
      <w:bookmarkEnd w:id="7146"/>
      <w:r>
        <w:rPr>
          <w:rFonts w:hint="cs"/>
          <w:rtl/>
          <w:lang w:eastAsia="he-IL"/>
        </w:rPr>
        <w:t xml:space="preserve">לכרסם בעניין הזה באופן שיטתי, עד שהם הפכו התיישבות יהודית בגליל לגזענות ולחוסר שוויון ולאפליה ושמטו את בסיס הציונות. </w:t>
      </w:r>
    </w:p>
    <w:p w:rsidR="0058358C" w:rsidRDefault="0058358C" w:rsidP="004934BD">
      <w:pPr>
        <w:rPr>
          <w:rtl/>
          <w:lang w:eastAsia="he-IL"/>
        </w:rPr>
      </w:pPr>
    </w:p>
    <w:p w:rsidR="0058358C" w:rsidRDefault="0058358C" w:rsidP="004934BD">
      <w:pPr>
        <w:pStyle w:val="af5"/>
        <w:keepNext/>
        <w:rPr>
          <w:rtl/>
        </w:rPr>
      </w:pPr>
      <w:r w:rsidRPr="00324F36">
        <w:rPr>
          <w:rStyle w:val="TagStyle"/>
          <w:rtl/>
        </w:rPr>
        <w:t xml:space="preserve"> &lt;&lt; קריאה &gt;&gt;</w:t>
      </w:r>
      <w:r w:rsidRPr="00D14AF4">
        <w:rPr>
          <w:rStyle w:val="TagStyle"/>
          <w:rtl/>
        </w:rPr>
        <w:t xml:space="preserve"> </w:t>
      </w:r>
      <w:r>
        <w:rPr>
          <w:rtl/>
        </w:rPr>
        <w:t>גלעד קריב (העבודה):</w:t>
      </w:r>
      <w:r w:rsidRPr="00D14AF4">
        <w:rPr>
          <w:rStyle w:val="TagStyle"/>
          <w:rtl/>
        </w:rPr>
        <w:t xml:space="preserve"> </w:t>
      </w:r>
      <w:r w:rsidRPr="00324F36">
        <w:rPr>
          <w:rStyle w:val="TagStyle"/>
          <w:rtl/>
        </w:rPr>
        <w:t>&lt;&lt; קריאה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זה לא נכון. </w:t>
      </w:r>
    </w:p>
    <w:p w:rsidR="0058358C" w:rsidRDefault="0058358C" w:rsidP="004934BD">
      <w:pPr>
        <w:rPr>
          <w:rtl/>
          <w:lang w:eastAsia="he-IL"/>
        </w:rPr>
      </w:pPr>
    </w:p>
    <w:p w:rsidR="0058358C" w:rsidRDefault="0058358C" w:rsidP="004934BD">
      <w:pPr>
        <w:pStyle w:val="-"/>
        <w:keepNext/>
        <w:rPr>
          <w:rtl/>
        </w:rPr>
      </w:pPr>
      <w:r w:rsidRPr="00324F36">
        <w:rPr>
          <w:rStyle w:val="TagStyle"/>
          <w:rtl/>
        </w:rPr>
        <w:t xml:space="preserve"> &lt;&lt; דובר_המשך &gt;&gt;</w:t>
      </w:r>
      <w:r w:rsidRPr="00D14AF4">
        <w:rPr>
          <w:rStyle w:val="TagStyle"/>
          <w:rtl/>
        </w:rPr>
        <w:t xml:space="preserve"> </w:t>
      </w:r>
      <w:r>
        <w:rPr>
          <w:rtl/>
        </w:rPr>
        <w:t>שר המשפטים יריב לוין:</w:t>
      </w:r>
      <w:r w:rsidRPr="00D14AF4">
        <w:rPr>
          <w:rStyle w:val="TagStyle"/>
          <w:rtl/>
        </w:rPr>
        <w:t xml:space="preserve"> </w:t>
      </w:r>
      <w:r w:rsidRPr="00324F36">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ואז, כאשר הדבר הזה קרה, עלה הצורך, </w:t>
      </w:r>
      <w:bookmarkStart w:id="7147" w:name="_ETM_Q13_728000"/>
      <w:bookmarkEnd w:id="7147"/>
      <w:r>
        <w:rPr>
          <w:rFonts w:hint="cs"/>
          <w:rtl/>
          <w:lang w:eastAsia="he-IL"/>
        </w:rPr>
        <w:t xml:space="preserve">והוביל כאן חברנו השר אבי דיכטר את חוק הלאום, כדי לומר שום דבר חדש. אין בחוק הלאום מילה אחת שאיננה הבסיס לקיומה </w:t>
      </w:r>
      <w:bookmarkStart w:id="7148" w:name="_ETM_Q13_739000"/>
      <w:bookmarkEnd w:id="7148"/>
      <w:r>
        <w:rPr>
          <w:rFonts w:hint="cs"/>
          <w:rtl/>
          <w:lang w:eastAsia="he-IL"/>
        </w:rPr>
        <w:t xml:space="preserve">של מדינת ישראל מיום הקמתה, אבל נאלצנו – אני אומר את זה באלה המילים, </w:t>
      </w:r>
      <w:bookmarkStart w:id="7149" w:name="_ETM_Q13_748000"/>
      <w:bookmarkEnd w:id="7149"/>
      <w:r>
        <w:rPr>
          <w:rFonts w:hint="cs"/>
          <w:rtl/>
          <w:lang w:eastAsia="he-IL"/>
        </w:rPr>
        <w:t xml:space="preserve">כי אמרתי את זה גם אז </w:t>
      </w:r>
      <w:r>
        <w:rPr>
          <w:rtl/>
          <w:lang w:eastAsia="he-IL"/>
        </w:rPr>
        <w:t>–</w:t>
      </w:r>
      <w:r>
        <w:rPr>
          <w:rFonts w:hint="cs"/>
          <w:rtl/>
          <w:lang w:eastAsia="he-IL"/>
        </w:rPr>
        <w:t xml:space="preserve"> נאלצנו לחוקק אותו</w:t>
      </w:r>
      <w:bookmarkStart w:id="7150" w:name="_ETM_Q13_752000"/>
      <w:bookmarkEnd w:id="7150"/>
      <w:r>
        <w:rPr>
          <w:rFonts w:hint="cs"/>
          <w:rtl/>
          <w:lang w:eastAsia="he-IL"/>
        </w:rPr>
        <w:t xml:space="preserve"> בגלל העובדה שבית המשפט העליון הלך וכרסם בערכי היסוד</w:t>
      </w:r>
      <w:bookmarkStart w:id="7151" w:name="_ETM_Q13_756000"/>
      <w:bookmarkEnd w:id="7151"/>
      <w:r>
        <w:rPr>
          <w:rFonts w:hint="cs"/>
          <w:rtl/>
          <w:lang w:eastAsia="he-IL"/>
        </w:rPr>
        <w:t xml:space="preserve"> האלה, המובנים מאליהם. והיינו חייבים - - - </w:t>
      </w:r>
    </w:p>
    <w:p w:rsidR="0058358C" w:rsidRDefault="0058358C" w:rsidP="004934BD">
      <w:pPr>
        <w:rPr>
          <w:rtl/>
          <w:lang w:eastAsia="he-IL"/>
        </w:rPr>
      </w:pPr>
    </w:p>
    <w:p w:rsidR="0058358C" w:rsidRDefault="0058358C" w:rsidP="004934BD">
      <w:pPr>
        <w:pStyle w:val="af5"/>
        <w:keepNext/>
        <w:rPr>
          <w:rtl/>
        </w:rPr>
      </w:pPr>
      <w:bookmarkStart w:id="7152" w:name="ET_interruption_6156_28"/>
      <w:r w:rsidRPr="00324F36">
        <w:rPr>
          <w:rStyle w:val="TagStyle"/>
          <w:rtl/>
        </w:rPr>
        <w:t xml:space="preserve"> &lt;&lt; קריאה &gt;&gt;</w:t>
      </w:r>
      <w:r w:rsidRPr="00D14AF4">
        <w:rPr>
          <w:rStyle w:val="TagStyle"/>
          <w:rtl/>
        </w:rPr>
        <w:t xml:space="preserve"> </w:t>
      </w:r>
      <w:r>
        <w:rPr>
          <w:rtl/>
        </w:rPr>
        <w:t>גלעד קריב (העבודה):</w:t>
      </w:r>
      <w:r w:rsidRPr="00D14AF4">
        <w:rPr>
          <w:rStyle w:val="TagStyle"/>
          <w:rtl/>
        </w:rPr>
        <w:t xml:space="preserve"> </w:t>
      </w:r>
      <w:r w:rsidRPr="00324F36">
        <w:rPr>
          <w:rStyle w:val="TagStyle"/>
          <w:rtl/>
        </w:rPr>
        <w:t>&lt;&lt; קריאה &gt;&gt;</w:t>
      </w:r>
      <w:r>
        <w:rPr>
          <w:rtl/>
        </w:rPr>
        <w:t xml:space="preserve"> </w:t>
      </w:r>
      <w:bookmarkEnd w:id="715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מה היה כל כך חשוב לפגוע בחברה הערבית. זה לא נכון? </w:t>
      </w:r>
    </w:p>
    <w:p w:rsidR="0058358C" w:rsidRDefault="0058358C" w:rsidP="004934BD">
      <w:pPr>
        <w:rPr>
          <w:rtl/>
          <w:lang w:eastAsia="he-IL"/>
        </w:rPr>
      </w:pPr>
      <w:bookmarkStart w:id="7153" w:name="_ETM_Q13_760000"/>
      <w:bookmarkEnd w:id="7153"/>
    </w:p>
    <w:p w:rsidR="0058358C" w:rsidRDefault="0058358C" w:rsidP="004934BD">
      <w:pPr>
        <w:pStyle w:val="-"/>
        <w:keepNext/>
        <w:rPr>
          <w:rtl/>
        </w:rPr>
      </w:pPr>
      <w:bookmarkStart w:id="7154" w:name="ET_speakercontinue_6392_56"/>
      <w:r w:rsidRPr="00324F36">
        <w:rPr>
          <w:rStyle w:val="TagStyle"/>
          <w:rtl/>
        </w:rPr>
        <w:t xml:space="preserve"> &lt;&lt; דובר_המשך &gt;&gt;</w:t>
      </w:r>
      <w:r w:rsidRPr="00683C4A">
        <w:rPr>
          <w:rStyle w:val="TagStyle"/>
          <w:rtl/>
        </w:rPr>
        <w:t xml:space="preserve"> </w:t>
      </w:r>
      <w:r>
        <w:rPr>
          <w:rtl/>
        </w:rPr>
        <w:t>שר המשפטים יריב לוין:</w:t>
      </w:r>
      <w:r w:rsidRPr="00683C4A">
        <w:rPr>
          <w:rStyle w:val="TagStyle"/>
          <w:rtl/>
        </w:rPr>
        <w:t xml:space="preserve"> </w:t>
      </w:r>
      <w:r w:rsidRPr="00324F36">
        <w:rPr>
          <w:rStyle w:val="TagStyle"/>
          <w:rtl/>
        </w:rPr>
        <w:t>&lt;&lt; דובר_המשך &gt;&gt;</w:t>
      </w:r>
      <w:r>
        <w:rPr>
          <w:rtl/>
        </w:rPr>
        <w:t xml:space="preserve"> </w:t>
      </w:r>
      <w:bookmarkEnd w:id="7154"/>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חבר הכנסת קריב - - - </w:t>
      </w:r>
    </w:p>
    <w:p w:rsidR="0058358C" w:rsidRDefault="0058358C" w:rsidP="004934BD">
      <w:pPr>
        <w:rPr>
          <w:rtl/>
          <w:lang w:eastAsia="he-IL"/>
        </w:rPr>
      </w:pPr>
      <w:bookmarkStart w:id="7155" w:name="_ETM_Q13_762000"/>
      <w:bookmarkEnd w:id="7155"/>
    </w:p>
    <w:p w:rsidR="0058358C" w:rsidRDefault="0058358C" w:rsidP="004934BD">
      <w:pPr>
        <w:pStyle w:val="af5"/>
        <w:keepNext/>
        <w:rPr>
          <w:rtl/>
        </w:rPr>
      </w:pPr>
      <w:bookmarkStart w:id="7156" w:name="ET_interruption_6156_57"/>
      <w:r w:rsidRPr="00324F36">
        <w:rPr>
          <w:rStyle w:val="TagStyle"/>
          <w:rtl/>
        </w:rPr>
        <w:t xml:space="preserve"> &lt;&lt; קריאה &gt;&gt;</w:t>
      </w:r>
      <w:r w:rsidRPr="00683C4A">
        <w:rPr>
          <w:rStyle w:val="TagStyle"/>
          <w:rtl/>
        </w:rPr>
        <w:t xml:space="preserve"> </w:t>
      </w:r>
      <w:r>
        <w:rPr>
          <w:rtl/>
        </w:rPr>
        <w:t>גלעד קריב (העבודה):</w:t>
      </w:r>
      <w:r w:rsidRPr="00683C4A">
        <w:rPr>
          <w:rStyle w:val="TagStyle"/>
          <w:rtl/>
        </w:rPr>
        <w:t xml:space="preserve"> </w:t>
      </w:r>
      <w:r w:rsidRPr="00324F36">
        <w:rPr>
          <w:rStyle w:val="TagStyle"/>
          <w:rtl/>
        </w:rPr>
        <w:t>&lt;&lt; קריאה &gt;&gt;</w:t>
      </w:r>
      <w:r>
        <w:rPr>
          <w:rtl/>
        </w:rPr>
        <w:t xml:space="preserve"> </w:t>
      </w:r>
      <w:bookmarkEnd w:id="7156"/>
    </w:p>
    <w:p w:rsidR="0058358C" w:rsidRDefault="0058358C" w:rsidP="004934BD">
      <w:pPr>
        <w:pStyle w:val="KeepWithNext"/>
        <w:rPr>
          <w:rtl/>
          <w:lang w:eastAsia="he-IL"/>
        </w:rPr>
      </w:pPr>
    </w:p>
    <w:p w:rsidR="0058358C" w:rsidRDefault="0058358C" w:rsidP="004934BD">
      <w:pPr>
        <w:rPr>
          <w:rtl/>
          <w:lang w:eastAsia="he-IL"/>
        </w:rPr>
      </w:pPr>
      <w:bookmarkStart w:id="7157" w:name="_ETM_Q13_761000"/>
      <w:bookmarkEnd w:id="7157"/>
      <w:r>
        <w:rPr>
          <w:rFonts w:hint="cs"/>
          <w:rtl/>
          <w:lang w:eastAsia="he-IL"/>
        </w:rPr>
        <w:t xml:space="preserve">חוק הלאום הוריד את מעמדה של החברה הערבית - </w:t>
      </w:r>
      <w:bookmarkStart w:id="7158" w:name="_ETM_Q13_765000"/>
      <w:bookmarkEnd w:id="7158"/>
      <w:r>
        <w:rPr>
          <w:rFonts w:hint="cs"/>
          <w:rtl/>
          <w:lang w:eastAsia="he-IL"/>
        </w:rPr>
        <w:t xml:space="preserve">- - </w:t>
      </w:r>
    </w:p>
    <w:p w:rsidR="0058358C" w:rsidRDefault="0058358C" w:rsidP="004934BD">
      <w:pPr>
        <w:rPr>
          <w:rtl/>
          <w:lang w:eastAsia="he-IL"/>
        </w:rPr>
      </w:pPr>
    </w:p>
    <w:p w:rsidR="0058358C" w:rsidRDefault="0058358C" w:rsidP="004934BD">
      <w:pPr>
        <w:pStyle w:val="-"/>
        <w:keepNext/>
        <w:rPr>
          <w:rtl/>
        </w:rPr>
      </w:pPr>
      <w:bookmarkStart w:id="7159" w:name="ET_speakercontinue_6392_30"/>
      <w:r w:rsidRPr="00324F36">
        <w:rPr>
          <w:rStyle w:val="TagStyle"/>
          <w:rtl/>
        </w:rPr>
        <w:t>&lt;&lt; דובר_המשך &gt;&gt;</w:t>
      </w:r>
      <w:r w:rsidRPr="00D14AF4">
        <w:rPr>
          <w:rStyle w:val="TagStyle"/>
          <w:rtl/>
        </w:rPr>
        <w:t xml:space="preserve"> </w:t>
      </w:r>
      <w:r>
        <w:rPr>
          <w:rtl/>
        </w:rPr>
        <w:t>שר המשפטים יריב לוין:</w:t>
      </w:r>
      <w:r w:rsidRPr="00D14AF4">
        <w:rPr>
          <w:rStyle w:val="TagStyle"/>
          <w:rtl/>
        </w:rPr>
        <w:t xml:space="preserve"> </w:t>
      </w:r>
      <w:r w:rsidRPr="00324F36">
        <w:rPr>
          <w:rStyle w:val="TagStyle"/>
          <w:rtl/>
        </w:rPr>
        <w:t>&lt;&lt; דובר_המשך &gt;&gt;</w:t>
      </w:r>
      <w:r>
        <w:rPr>
          <w:rtl/>
        </w:rPr>
        <w:t xml:space="preserve"> </w:t>
      </w:r>
      <w:bookmarkEnd w:id="7159"/>
    </w:p>
    <w:p w:rsidR="0058358C" w:rsidRDefault="0058358C" w:rsidP="004934BD">
      <w:pPr>
        <w:pStyle w:val="KeepWithNext"/>
        <w:rPr>
          <w:rtl/>
          <w:lang w:eastAsia="he-IL"/>
        </w:rPr>
      </w:pPr>
    </w:p>
    <w:p w:rsidR="0058358C" w:rsidRDefault="0058358C" w:rsidP="004934BD">
      <w:pPr>
        <w:rPr>
          <w:rtl/>
          <w:lang w:eastAsia="he-IL"/>
        </w:rPr>
      </w:pPr>
      <w:bookmarkStart w:id="7160" w:name="_ETM_Q13_764000"/>
      <w:bookmarkEnd w:id="7160"/>
      <w:r>
        <w:rPr>
          <w:rFonts w:hint="cs"/>
          <w:rtl/>
          <w:lang w:eastAsia="he-IL"/>
        </w:rPr>
        <w:t>אדוני, אני עוד אחשוב שאני לא נו</w:t>
      </w:r>
      <w:bookmarkStart w:id="7161" w:name="_ETM_Q13_770000"/>
      <w:bookmarkEnd w:id="7161"/>
      <w:r>
        <w:rPr>
          <w:rFonts w:hint="cs"/>
          <w:rtl/>
          <w:lang w:eastAsia="he-IL"/>
        </w:rPr>
        <w:t xml:space="preserve">שא את אותו נאום, שחבר הכנסת קריב ככה מתרגש. אבל </w:t>
      </w:r>
      <w:bookmarkStart w:id="7162" w:name="_ETM_Q13_774000"/>
      <w:bookmarkEnd w:id="7162"/>
      <w:r>
        <w:rPr>
          <w:rFonts w:hint="cs"/>
          <w:rtl/>
          <w:lang w:eastAsia="he-IL"/>
        </w:rPr>
        <w:t xml:space="preserve">גם את הדברים האלה אמרתי, כי אמרתי אותם אז, ואני חוזר עליהם עכשיו. </w:t>
      </w:r>
    </w:p>
    <w:p w:rsidR="0058358C" w:rsidRDefault="0058358C" w:rsidP="004934BD">
      <w:pPr>
        <w:rPr>
          <w:rtl/>
          <w:lang w:eastAsia="he-IL"/>
        </w:rPr>
      </w:pPr>
    </w:p>
    <w:p w:rsidR="0058358C" w:rsidRDefault="0058358C" w:rsidP="004934BD">
      <w:pPr>
        <w:pStyle w:val="af5"/>
        <w:keepNext/>
        <w:rPr>
          <w:rtl/>
        </w:rPr>
      </w:pPr>
      <w:bookmarkStart w:id="7163" w:name="_ETM_Q13_776000"/>
      <w:bookmarkStart w:id="7164" w:name="ET_interruption_5787_29"/>
      <w:bookmarkEnd w:id="7163"/>
      <w:r w:rsidRPr="00324F36">
        <w:rPr>
          <w:rStyle w:val="TagStyle"/>
          <w:rtl/>
        </w:rPr>
        <w:t>&lt;&lt; קריאה &gt;&gt;</w:t>
      </w:r>
      <w:r w:rsidRPr="00D14AF4">
        <w:rPr>
          <w:rStyle w:val="TagStyle"/>
          <w:rtl/>
        </w:rPr>
        <w:t xml:space="preserve"> </w:t>
      </w:r>
      <w:r>
        <w:rPr>
          <w:rtl/>
        </w:rPr>
        <w:t>יוראי להב הרצנו (יש עתיד):</w:t>
      </w:r>
      <w:r w:rsidRPr="00D14AF4">
        <w:rPr>
          <w:rStyle w:val="TagStyle"/>
          <w:rtl/>
        </w:rPr>
        <w:t xml:space="preserve"> </w:t>
      </w:r>
      <w:r w:rsidRPr="00324F36">
        <w:rPr>
          <w:rStyle w:val="TagStyle"/>
          <w:rtl/>
        </w:rPr>
        <w:t>&lt;&lt; קריאה &gt;&gt;</w:t>
      </w:r>
      <w:r>
        <w:rPr>
          <w:rtl/>
        </w:rPr>
        <w:t xml:space="preserve"> </w:t>
      </w:r>
      <w:bookmarkEnd w:id="7164"/>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למה לא להוסיף את ערך השוויון? </w:t>
      </w:r>
    </w:p>
    <w:p w:rsidR="0058358C" w:rsidRDefault="0058358C" w:rsidP="004934BD">
      <w:pPr>
        <w:rPr>
          <w:rtl/>
          <w:lang w:eastAsia="he-IL"/>
        </w:rPr>
      </w:pPr>
    </w:p>
    <w:p w:rsidR="0058358C" w:rsidRDefault="0058358C" w:rsidP="004934BD">
      <w:pPr>
        <w:pStyle w:val="-"/>
        <w:keepNext/>
        <w:rPr>
          <w:rtl/>
        </w:rPr>
      </w:pPr>
      <w:bookmarkStart w:id="7165" w:name="ET_speakercontinue_6392_58"/>
      <w:r w:rsidRPr="00324F36">
        <w:rPr>
          <w:rStyle w:val="TagStyle"/>
          <w:rtl/>
        </w:rPr>
        <w:t xml:space="preserve"> &lt;&lt; דובר_המשך &gt;&gt;</w:t>
      </w:r>
      <w:r w:rsidRPr="00683C4A">
        <w:rPr>
          <w:rStyle w:val="TagStyle"/>
          <w:rtl/>
        </w:rPr>
        <w:t xml:space="preserve"> </w:t>
      </w:r>
      <w:r>
        <w:rPr>
          <w:rtl/>
        </w:rPr>
        <w:t>שר המשפטים יריב לוין:</w:t>
      </w:r>
      <w:r w:rsidRPr="00683C4A">
        <w:rPr>
          <w:rStyle w:val="TagStyle"/>
          <w:rtl/>
        </w:rPr>
        <w:t xml:space="preserve"> </w:t>
      </w:r>
      <w:r w:rsidRPr="00324F36">
        <w:rPr>
          <w:rStyle w:val="TagStyle"/>
          <w:rtl/>
        </w:rPr>
        <w:t>&lt;&lt; דובר_המשך &gt;&gt;</w:t>
      </w:r>
      <w:r>
        <w:rPr>
          <w:rtl/>
        </w:rPr>
        <w:t xml:space="preserve"> </w:t>
      </w:r>
      <w:bookmarkEnd w:id="7165"/>
    </w:p>
    <w:p w:rsidR="0058358C" w:rsidRDefault="0058358C" w:rsidP="004934BD">
      <w:pPr>
        <w:pStyle w:val="KeepWithNext"/>
        <w:rPr>
          <w:rtl/>
          <w:lang w:eastAsia="he-IL"/>
        </w:rPr>
      </w:pPr>
    </w:p>
    <w:p w:rsidR="0058358C" w:rsidRDefault="0058358C" w:rsidP="00E803AC">
      <w:pPr>
        <w:rPr>
          <w:rtl/>
        </w:rPr>
      </w:pPr>
      <w:bookmarkStart w:id="7166" w:name="_ETM_Q13_779000"/>
      <w:bookmarkEnd w:id="7166"/>
      <w:r>
        <w:rPr>
          <w:rFonts w:hint="cs"/>
          <w:rtl/>
          <w:lang w:eastAsia="he-IL"/>
        </w:rPr>
        <w:t xml:space="preserve">ולכן אנחנו נאלצנו לעשות את זה, </w:t>
      </w:r>
      <w:bookmarkStart w:id="7167" w:name="_ETM_Q13_780000"/>
      <w:bookmarkEnd w:id="7167"/>
      <w:r>
        <w:rPr>
          <w:rFonts w:hint="cs"/>
          <w:rtl/>
          <w:lang w:eastAsia="he-IL"/>
        </w:rPr>
        <w:t xml:space="preserve">ועשינו את חוק הלאום כדי לומר שהערכים האלה, יש להם </w:t>
      </w:r>
      <w:bookmarkStart w:id="7168" w:name="_ETM_Q13_788000"/>
      <w:bookmarkEnd w:id="7168"/>
      <w:r>
        <w:rPr>
          <w:rFonts w:hint="cs"/>
          <w:rtl/>
          <w:lang w:eastAsia="he-IL"/>
        </w:rPr>
        <w:t>את המעמד העליון, זה הבסיס של מדינת ישראל, זכות</w:t>
      </w:r>
      <w:bookmarkStart w:id="7169" w:name="_ETM_Q13_793000"/>
      <w:bookmarkEnd w:id="7169"/>
      <w:r>
        <w:rPr>
          <w:rFonts w:hint="cs"/>
          <w:rtl/>
          <w:lang w:eastAsia="he-IL"/>
        </w:rPr>
        <w:t xml:space="preserve"> קיומה: מדינת הלאום של העם היהודי, על כל המשמעויות של </w:t>
      </w:r>
      <w:bookmarkStart w:id="7170" w:name="_ETM_Q13_796000"/>
      <w:bookmarkEnd w:id="7170"/>
      <w:r>
        <w:rPr>
          <w:rFonts w:hint="cs"/>
          <w:rtl/>
          <w:lang w:eastAsia="he-IL"/>
        </w:rPr>
        <w:t xml:space="preserve">העניין הזה, </w:t>
      </w:r>
      <w:bookmarkStart w:id="7171" w:name="_ETM_Q13_766000"/>
      <w:bookmarkStart w:id="7172" w:name="TOR_Q14"/>
      <w:bookmarkStart w:id="7173" w:name="_ETM_Q14_198439"/>
      <w:bookmarkEnd w:id="7171"/>
      <w:bookmarkEnd w:id="7172"/>
      <w:bookmarkEnd w:id="7173"/>
      <w:r>
        <w:rPr>
          <w:rtl/>
        </w:rPr>
        <w:t xml:space="preserve">שיש </w:t>
      </w:r>
      <w:bookmarkStart w:id="7174" w:name="_ETM_Q14_198710"/>
      <w:bookmarkEnd w:id="7174"/>
      <w:r>
        <w:rPr>
          <w:rtl/>
        </w:rPr>
        <w:t>ב</w:t>
      </w:r>
      <w:r>
        <w:rPr>
          <w:rFonts w:hint="cs"/>
          <w:rtl/>
        </w:rPr>
        <w:t xml:space="preserve">ה </w:t>
      </w:r>
      <w:r>
        <w:rPr>
          <w:rtl/>
        </w:rPr>
        <w:t xml:space="preserve">משטר </w:t>
      </w:r>
      <w:bookmarkStart w:id="7175" w:name="_ETM_Q14_199310"/>
      <w:bookmarkEnd w:id="7175"/>
      <w:r>
        <w:rPr>
          <w:rtl/>
        </w:rPr>
        <w:t>דמוקרטי</w:t>
      </w:r>
      <w:r>
        <w:rPr>
          <w:rFonts w:hint="cs"/>
          <w:rtl/>
        </w:rPr>
        <w:t>,</w:t>
      </w:r>
      <w:r>
        <w:rPr>
          <w:rtl/>
        </w:rPr>
        <w:t xml:space="preserve"> </w:t>
      </w:r>
      <w:bookmarkStart w:id="7176" w:name="_ETM_Q14_200029"/>
      <w:bookmarkEnd w:id="7176"/>
      <w:r>
        <w:rPr>
          <w:rFonts w:hint="cs"/>
          <w:rtl/>
        </w:rPr>
        <w:t>ש</w:t>
      </w:r>
      <w:r>
        <w:rPr>
          <w:rtl/>
        </w:rPr>
        <w:t xml:space="preserve">יש </w:t>
      </w:r>
      <w:bookmarkStart w:id="7177" w:name="_ETM_Q14_200180"/>
      <w:bookmarkEnd w:id="7177"/>
      <w:r>
        <w:rPr>
          <w:rtl/>
        </w:rPr>
        <w:t xml:space="preserve">בה </w:t>
      </w:r>
      <w:bookmarkStart w:id="7178" w:name="_ETM_Q14_200329"/>
      <w:bookmarkEnd w:id="7178"/>
      <w:r>
        <w:rPr>
          <w:rtl/>
        </w:rPr>
        <w:t xml:space="preserve">בוודאי </w:t>
      </w:r>
      <w:bookmarkStart w:id="7179" w:name="_ETM_Q14_200779"/>
      <w:bookmarkEnd w:id="7179"/>
      <w:r>
        <w:rPr>
          <w:rtl/>
        </w:rPr>
        <w:t xml:space="preserve">שוויון </w:t>
      </w:r>
      <w:bookmarkStart w:id="7180" w:name="_ETM_Q14_201200"/>
      <w:bookmarkEnd w:id="7180"/>
      <w:r>
        <w:rPr>
          <w:rtl/>
        </w:rPr>
        <w:t xml:space="preserve">זכויות </w:t>
      </w:r>
      <w:bookmarkStart w:id="7181" w:name="_ETM_Q14_201590"/>
      <w:bookmarkEnd w:id="7181"/>
      <w:r>
        <w:rPr>
          <w:rtl/>
        </w:rPr>
        <w:t xml:space="preserve">מלא </w:t>
      </w:r>
      <w:bookmarkStart w:id="7182" w:name="_ETM_Q14_201890"/>
      <w:bookmarkEnd w:id="7182"/>
      <w:r>
        <w:rPr>
          <w:rtl/>
        </w:rPr>
        <w:t>לכולם</w:t>
      </w:r>
      <w:r>
        <w:rPr>
          <w:rFonts w:hint="cs"/>
          <w:rtl/>
        </w:rPr>
        <w:t>.</w:t>
      </w:r>
      <w:r>
        <w:rPr>
          <w:rtl/>
        </w:rPr>
        <w:t xml:space="preserve"> </w:t>
      </w:r>
      <w:bookmarkStart w:id="7183" w:name="_ETM_Q14_202550"/>
      <w:bookmarkEnd w:id="7183"/>
      <w:r>
        <w:rPr>
          <w:rFonts w:hint="cs"/>
          <w:rtl/>
        </w:rPr>
        <w:t>על זה אין</w:t>
      </w:r>
      <w:r>
        <w:rPr>
          <w:rtl/>
        </w:rPr>
        <w:t xml:space="preserve"> </w:t>
      </w:r>
      <w:bookmarkStart w:id="7184" w:name="_ETM_Q14_202880"/>
      <w:bookmarkEnd w:id="7184"/>
      <w:r>
        <w:rPr>
          <w:rtl/>
        </w:rPr>
        <w:t>שאלה</w:t>
      </w:r>
      <w:r>
        <w:rPr>
          <w:rFonts w:hint="cs"/>
          <w:rtl/>
        </w:rPr>
        <w:t>.</w:t>
      </w:r>
    </w:p>
    <w:p w:rsidR="0058358C" w:rsidRDefault="0058358C" w:rsidP="004934BD">
      <w:pPr>
        <w:rPr>
          <w:rtl/>
        </w:rPr>
      </w:pPr>
    </w:p>
    <w:p w:rsidR="0058358C" w:rsidRDefault="0058358C" w:rsidP="004934BD">
      <w:pPr>
        <w:pStyle w:val="af5"/>
        <w:keepNext/>
        <w:rPr>
          <w:rtl/>
        </w:rPr>
      </w:pPr>
      <w:bookmarkStart w:id="7185" w:name="_ETM_Q14_202000"/>
      <w:bookmarkStart w:id="7186" w:name="ET_interruption_5787_1"/>
      <w:bookmarkEnd w:id="7185"/>
      <w:r w:rsidRPr="0082707A">
        <w:rPr>
          <w:rStyle w:val="TagStyle"/>
          <w:rtl/>
        </w:rPr>
        <w:t xml:space="preserve"> &lt;&lt; קריאה &gt;&gt; </w:t>
      </w:r>
      <w:r>
        <w:rPr>
          <w:rtl/>
        </w:rPr>
        <w:t>יוראי להב הרצנו (יש עתיד):</w:t>
      </w:r>
      <w:r w:rsidRPr="0082707A">
        <w:rPr>
          <w:rStyle w:val="TagStyle"/>
          <w:rtl/>
        </w:rPr>
        <w:t xml:space="preserve"> &lt;&lt; קריאה &gt;&gt;</w:t>
      </w:r>
      <w:r>
        <w:rPr>
          <w:rtl/>
        </w:rPr>
        <w:t xml:space="preserve"> </w:t>
      </w:r>
      <w:bookmarkEnd w:id="7186"/>
    </w:p>
    <w:p w:rsidR="0058358C" w:rsidRDefault="0058358C" w:rsidP="004934BD">
      <w:pPr>
        <w:pStyle w:val="KeepWithNext"/>
        <w:rPr>
          <w:rtl/>
        </w:rPr>
      </w:pPr>
    </w:p>
    <w:p w:rsidR="0058358C" w:rsidRDefault="0058358C" w:rsidP="004934BD">
      <w:pPr>
        <w:rPr>
          <w:rtl/>
        </w:rPr>
      </w:pPr>
      <w:bookmarkStart w:id="7187" w:name="_ETM_Q14_198000"/>
      <w:bookmarkEnd w:id="7187"/>
      <w:r>
        <w:rPr>
          <w:rFonts w:hint="cs"/>
          <w:rtl/>
        </w:rPr>
        <w:t xml:space="preserve">אין שוויון זכויות מלא. יריב, לנו אין </w:t>
      </w:r>
      <w:bookmarkStart w:id="7188" w:name="_ETM_Q14_204000"/>
      <w:bookmarkEnd w:id="7188"/>
      <w:r>
        <w:rPr>
          <w:rFonts w:hint="cs"/>
          <w:rtl/>
        </w:rPr>
        <w:t xml:space="preserve">שוויון זכויות מלא. </w:t>
      </w:r>
    </w:p>
    <w:p w:rsidR="0058358C" w:rsidRDefault="0058358C" w:rsidP="004934BD">
      <w:pPr>
        <w:rPr>
          <w:rtl/>
        </w:rPr>
      </w:pPr>
    </w:p>
    <w:p w:rsidR="0058358C" w:rsidRDefault="0058358C" w:rsidP="004934BD">
      <w:pPr>
        <w:pStyle w:val="-"/>
        <w:keepNext/>
        <w:rPr>
          <w:rtl/>
        </w:rPr>
      </w:pPr>
      <w:bookmarkStart w:id="7189" w:name="_ETM_Q14_201000"/>
      <w:bookmarkStart w:id="7190" w:name="_ETM_Q14_203000"/>
      <w:bookmarkStart w:id="7191" w:name="ET_speakercontinue_6392_3"/>
      <w:bookmarkEnd w:id="7189"/>
      <w:bookmarkEnd w:id="7190"/>
      <w:r w:rsidRPr="0082707A">
        <w:rPr>
          <w:rStyle w:val="TagStyle"/>
          <w:rtl/>
        </w:rPr>
        <w:t xml:space="preserve"> &lt;&lt; דובר_המשך &gt;&gt; </w:t>
      </w:r>
      <w:r>
        <w:rPr>
          <w:rtl/>
        </w:rPr>
        <w:t>שר המשפטים יריב לוין:</w:t>
      </w:r>
      <w:r w:rsidRPr="0082707A">
        <w:rPr>
          <w:rStyle w:val="TagStyle"/>
          <w:rtl/>
        </w:rPr>
        <w:t xml:space="preserve"> &lt;&lt; דובר_המשך &gt;&gt;</w:t>
      </w:r>
      <w:r>
        <w:rPr>
          <w:rtl/>
        </w:rPr>
        <w:t xml:space="preserve"> </w:t>
      </w:r>
      <w:bookmarkEnd w:id="7191"/>
    </w:p>
    <w:p w:rsidR="0058358C" w:rsidRDefault="0058358C" w:rsidP="004934BD">
      <w:pPr>
        <w:pStyle w:val="KeepWithNext"/>
        <w:rPr>
          <w:rtl/>
        </w:rPr>
      </w:pPr>
    </w:p>
    <w:p w:rsidR="0058358C" w:rsidRDefault="0058358C" w:rsidP="004934BD">
      <w:pPr>
        <w:rPr>
          <w:rtl/>
        </w:rPr>
      </w:pPr>
      <w:bookmarkStart w:id="7192" w:name="_ETM_Q14_203750"/>
      <w:bookmarkEnd w:id="7192"/>
      <w:r>
        <w:rPr>
          <w:rtl/>
        </w:rPr>
        <w:t xml:space="preserve">אמרתי </w:t>
      </w:r>
      <w:bookmarkStart w:id="7193" w:name="_ETM_Q14_204230"/>
      <w:bookmarkEnd w:id="7193"/>
      <w:r>
        <w:rPr>
          <w:rtl/>
        </w:rPr>
        <w:t xml:space="preserve">במישור </w:t>
      </w:r>
      <w:bookmarkStart w:id="7194" w:name="_ETM_Q14_204739"/>
      <w:bookmarkEnd w:id="7194"/>
      <w:r>
        <w:rPr>
          <w:rtl/>
        </w:rPr>
        <w:t>האזרחי</w:t>
      </w:r>
      <w:r>
        <w:rPr>
          <w:rFonts w:hint="cs"/>
          <w:rtl/>
        </w:rPr>
        <w:t>.</w:t>
      </w:r>
      <w:r>
        <w:rPr>
          <w:rtl/>
        </w:rPr>
        <w:t xml:space="preserve"> </w:t>
      </w:r>
      <w:bookmarkStart w:id="7195" w:name="_ETM_Q14_206079"/>
      <w:bookmarkEnd w:id="7195"/>
      <w:r>
        <w:rPr>
          <w:rtl/>
        </w:rPr>
        <w:t xml:space="preserve">אבל </w:t>
      </w:r>
      <w:bookmarkStart w:id="7196" w:name="_ETM_Q14_206499"/>
      <w:bookmarkEnd w:id="7196"/>
      <w:r>
        <w:rPr>
          <w:rtl/>
        </w:rPr>
        <w:t xml:space="preserve">כל </w:t>
      </w:r>
      <w:bookmarkStart w:id="7197" w:name="_ETM_Q14_206829"/>
      <w:bookmarkEnd w:id="7197"/>
      <w:r>
        <w:rPr>
          <w:rFonts w:hint="cs"/>
          <w:rtl/>
        </w:rPr>
        <w:t xml:space="preserve">תיקון </w:t>
      </w:r>
      <w:bookmarkStart w:id="7198" w:name="_ETM_Q14_207429"/>
      <w:bookmarkStart w:id="7199" w:name="_ETM_Q14_207550"/>
      <w:bookmarkEnd w:id="7198"/>
      <w:bookmarkEnd w:id="7199"/>
      <w:r>
        <w:rPr>
          <w:rFonts w:hint="cs"/>
          <w:rtl/>
        </w:rPr>
        <w:t>כמו</w:t>
      </w:r>
      <w:r>
        <w:rPr>
          <w:rtl/>
        </w:rPr>
        <w:t xml:space="preserve"> </w:t>
      </w:r>
      <w:bookmarkStart w:id="7200" w:name="_ETM_Q14_207849"/>
      <w:bookmarkEnd w:id="7200"/>
      <w:r>
        <w:rPr>
          <w:rFonts w:hint="cs"/>
          <w:rtl/>
        </w:rPr>
        <w:t>ש</w:t>
      </w:r>
      <w:r>
        <w:rPr>
          <w:rtl/>
        </w:rPr>
        <w:t xml:space="preserve">אתה </w:t>
      </w:r>
      <w:bookmarkStart w:id="7201" w:name="_ETM_Q14_208059"/>
      <w:bookmarkEnd w:id="7201"/>
      <w:r>
        <w:rPr>
          <w:rtl/>
        </w:rPr>
        <w:t xml:space="preserve">מציע </w:t>
      </w:r>
      <w:bookmarkStart w:id="7202" w:name="_ETM_Q14_209279"/>
      <w:bookmarkEnd w:id="7202"/>
      <w:r>
        <w:rPr>
          <w:rtl/>
        </w:rPr>
        <w:t xml:space="preserve">יילקח </w:t>
      </w:r>
      <w:bookmarkStart w:id="7203" w:name="_ETM_Q14_210420"/>
      <w:bookmarkEnd w:id="7203"/>
      <w:r>
        <w:rPr>
          <w:rFonts w:hint="cs"/>
          <w:rtl/>
        </w:rPr>
        <w:t xml:space="preserve">בן ערובה </w:t>
      </w:r>
      <w:bookmarkStart w:id="7204" w:name="_ETM_Q14_210960"/>
      <w:bookmarkStart w:id="7205" w:name="_ETM_Q14_211349"/>
      <w:bookmarkEnd w:id="7204"/>
      <w:bookmarkEnd w:id="7205"/>
      <w:r>
        <w:rPr>
          <w:rFonts w:hint="cs"/>
          <w:rtl/>
        </w:rPr>
        <w:t>על ידי שופטי העליון ויגיע שוב - -</w:t>
      </w:r>
    </w:p>
    <w:p w:rsidR="0058358C" w:rsidRDefault="0058358C" w:rsidP="004934BD">
      <w:pPr>
        <w:rPr>
          <w:rtl/>
        </w:rPr>
      </w:pPr>
      <w:bookmarkStart w:id="7206" w:name="_ETM_Q14_211000"/>
      <w:bookmarkEnd w:id="7206"/>
    </w:p>
    <w:p w:rsidR="0058358C" w:rsidRDefault="0058358C" w:rsidP="004934BD">
      <w:pPr>
        <w:pStyle w:val="af5"/>
        <w:keepNext/>
        <w:rPr>
          <w:rtl/>
        </w:rPr>
      </w:pPr>
      <w:bookmarkStart w:id="7207" w:name="ET_interruption_5084_4"/>
      <w:r w:rsidRPr="0082707A">
        <w:rPr>
          <w:rStyle w:val="TagStyle"/>
          <w:rtl/>
        </w:rPr>
        <w:t xml:space="preserve"> &lt;&lt; קריאה &gt;&gt; </w:t>
      </w:r>
      <w:r>
        <w:rPr>
          <w:rtl/>
        </w:rPr>
        <w:t>מיקי לוי (יש עתיד):</w:t>
      </w:r>
      <w:r w:rsidRPr="0082707A">
        <w:rPr>
          <w:rStyle w:val="TagStyle"/>
          <w:rtl/>
        </w:rPr>
        <w:t xml:space="preserve"> &lt;&lt; קריאה &gt;&gt;</w:t>
      </w:r>
      <w:r>
        <w:rPr>
          <w:rtl/>
        </w:rPr>
        <w:t xml:space="preserve"> </w:t>
      </w:r>
      <w:bookmarkEnd w:id="7207"/>
    </w:p>
    <w:p w:rsidR="0058358C" w:rsidRDefault="0058358C" w:rsidP="004934BD">
      <w:pPr>
        <w:pStyle w:val="KeepWithNext"/>
        <w:rPr>
          <w:rtl/>
        </w:rPr>
      </w:pPr>
    </w:p>
    <w:p w:rsidR="0058358C" w:rsidRDefault="0058358C" w:rsidP="004934BD">
      <w:pPr>
        <w:rPr>
          <w:rtl/>
        </w:rPr>
      </w:pPr>
      <w:r>
        <w:rPr>
          <w:rFonts w:hint="cs"/>
          <w:rtl/>
        </w:rPr>
        <w:t xml:space="preserve">מה בעיה? שתי מילים – מה הבעיה להוסיף שתי </w:t>
      </w:r>
      <w:bookmarkStart w:id="7208" w:name="_ETM_Q14_213039"/>
      <w:bookmarkEnd w:id="7208"/>
      <w:r>
        <w:rPr>
          <w:rFonts w:hint="cs"/>
          <w:rtl/>
        </w:rPr>
        <w:t>מילים?</w:t>
      </w:r>
    </w:p>
    <w:p w:rsidR="0058358C" w:rsidRDefault="0058358C" w:rsidP="004934BD">
      <w:pPr>
        <w:rPr>
          <w:rtl/>
        </w:rPr>
      </w:pPr>
      <w:bookmarkStart w:id="7209" w:name="_ETM_Q14_210000"/>
      <w:bookmarkEnd w:id="7209"/>
    </w:p>
    <w:p w:rsidR="0058358C" w:rsidRDefault="0058358C" w:rsidP="004934BD">
      <w:pPr>
        <w:pStyle w:val="af6"/>
        <w:keepNext/>
        <w:rPr>
          <w:rtl/>
        </w:rPr>
      </w:pPr>
      <w:bookmarkStart w:id="7210" w:name="ET_yor_6598_5"/>
      <w:r w:rsidRPr="0082707A">
        <w:rPr>
          <w:rStyle w:val="TagStyle"/>
          <w:rtl/>
        </w:rPr>
        <w:t xml:space="preserve"> &lt;&lt; יור &gt;&gt; </w:t>
      </w:r>
      <w:r>
        <w:rPr>
          <w:rtl/>
        </w:rPr>
        <w:t>היו"ר משה סולומון:</w:t>
      </w:r>
      <w:r w:rsidRPr="0082707A">
        <w:rPr>
          <w:rStyle w:val="TagStyle"/>
          <w:rtl/>
        </w:rPr>
        <w:t xml:space="preserve"> &lt;&lt; יור &gt;&gt;</w:t>
      </w:r>
      <w:r>
        <w:rPr>
          <w:rtl/>
        </w:rPr>
        <w:t xml:space="preserve"> </w:t>
      </w:r>
      <w:bookmarkEnd w:id="7210"/>
    </w:p>
    <w:p w:rsidR="0058358C" w:rsidRDefault="0058358C" w:rsidP="004934BD">
      <w:pPr>
        <w:pStyle w:val="KeepWithNext"/>
        <w:rPr>
          <w:rtl/>
        </w:rPr>
      </w:pPr>
    </w:p>
    <w:p w:rsidR="0058358C" w:rsidRDefault="0058358C" w:rsidP="004934BD">
      <w:pPr>
        <w:rPr>
          <w:rtl/>
        </w:rPr>
      </w:pPr>
      <w:bookmarkStart w:id="7211" w:name="_ETM_Q14_212000"/>
      <w:bookmarkEnd w:id="7211"/>
      <w:r>
        <w:rPr>
          <w:rFonts w:hint="cs"/>
          <w:rtl/>
        </w:rPr>
        <w:t>חברי הכנסת, תודה רבה.</w:t>
      </w:r>
    </w:p>
    <w:p w:rsidR="0058358C" w:rsidRDefault="0058358C" w:rsidP="004934BD">
      <w:pPr>
        <w:rPr>
          <w:rtl/>
        </w:rPr>
      </w:pPr>
      <w:bookmarkStart w:id="7212" w:name="_ETM_Q14_213000"/>
      <w:bookmarkEnd w:id="7212"/>
    </w:p>
    <w:p w:rsidR="0058358C" w:rsidRDefault="0058358C" w:rsidP="004934BD">
      <w:pPr>
        <w:pStyle w:val="-"/>
        <w:keepNext/>
        <w:rPr>
          <w:rtl/>
        </w:rPr>
      </w:pPr>
      <w:r w:rsidRPr="0082707A">
        <w:rPr>
          <w:rStyle w:val="TagStyle"/>
          <w:rtl/>
        </w:rPr>
        <w:t xml:space="preserve"> &lt;&lt; דובר_המשך &gt;&gt; </w:t>
      </w:r>
      <w:r>
        <w:rPr>
          <w:rtl/>
        </w:rPr>
        <w:t>שר המשפטים יריב לוין:</w:t>
      </w:r>
      <w:r w:rsidRPr="0082707A">
        <w:rPr>
          <w:rStyle w:val="TagStyle"/>
          <w:rtl/>
        </w:rPr>
        <w:t xml:space="preserve"> &lt;&lt; דובר_המשך &gt;&gt;</w:t>
      </w:r>
      <w:r>
        <w:rPr>
          <w:rtl/>
        </w:rPr>
        <w:t xml:space="preserve"> </w:t>
      </w:r>
    </w:p>
    <w:p w:rsidR="0058358C" w:rsidRDefault="0058358C" w:rsidP="004934BD">
      <w:pPr>
        <w:pStyle w:val="KeepWithNext"/>
        <w:rPr>
          <w:rtl/>
        </w:rPr>
      </w:pPr>
    </w:p>
    <w:p w:rsidR="0058358C" w:rsidRDefault="0058358C" w:rsidP="004934BD">
      <w:pPr>
        <w:rPr>
          <w:rtl/>
        </w:rPr>
      </w:pPr>
      <w:bookmarkStart w:id="7213" w:name="_ETM_Q14_215809"/>
      <w:bookmarkEnd w:id="7213"/>
      <w:r>
        <w:rPr>
          <w:rFonts w:hint="cs"/>
          <w:rtl/>
        </w:rPr>
        <w:t>- - ל</w:t>
      </w:r>
      <w:r>
        <w:rPr>
          <w:rtl/>
        </w:rPr>
        <w:t xml:space="preserve">חידוש </w:t>
      </w:r>
      <w:bookmarkStart w:id="7214" w:name="_ETM_Q14_216320"/>
      <w:bookmarkEnd w:id="7214"/>
      <w:r>
        <w:rPr>
          <w:rtl/>
        </w:rPr>
        <w:t xml:space="preserve">התהליך </w:t>
      </w:r>
      <w:bookmarkStart w:id="7215" w:name="_ETM_Q14_216979"/>
      <w:bookmarkEnd w:id="7215"/>
      <w:r>
        <w:rPr>
          <w:rtl/>
        </w:rPr>
        <w:t>הזה</w:t>
      </w:r>
      <w:r>
        <w:rPr>
          <w:rFonts w:hint="cs"/>
          <w:rtl/>
        </w:rPr>
        <w:t xml:space="preserve"> של הכרסום ושל </w:t>
      </w:r>
      <w:bookmarkStart w:id="7216" w:name="_ETM_Q14_215000"/>
      <w:bookmarkEnd w:id="7216"/>
      <w:r>
        <w:rPr>
          <w:rFonts w:hint="cs"/>
          <w:rtl/>
        </w:rPr>
        <w:t>הרגרסיה - -</w:t>
      </w:r>
    </w:p>
    <w:p w:rsidR="0058358C" w:rsidRDefault="0058358C" w:rsidP="004934BD">
      <w:pPr>
        <w:rPr>
          <w:rtl/>
        </w:rPr>
      </w:pPr>
      <w:bookmarkStart w:id="7217" w:name="_ETM_Q14_214000"/>
      <w:bookmarkEnd w:id="7217"/>
    </w:p>
    <w:p w:rsidR="0058358C" w:rsidRDefault="0058358C" w:rsidP="004934BD">
      <w:pPr>
        <w:pStyle w:val="af5"/>
        <w:keepNext/>
        <w:rPr>
          <w:rtl/>
        </w:rPr>
      </w:pPr>
      <w:bookmarkStart w:id="7218" w:name="ET_interruption_5787_7"/>
      <w:r w:rsidRPr="0082707A">
        <w:rPr>
          <w:rStyle w:val="TagStyle"/>
          <w:rtl/>
        </w:rPr>
        <w:t xml:space="preserve"> &lt;&lt; קריאה &gt;&gt; </w:t>
      </w:r>
      <w:r>
        <w:rPr>
          <w:rtl/>
        </w:rPr>
        <w:t>יוראי להב הרצנו (יש עתיד):</w:t>
      </w:r>
      <w:r w:rsidRPr="0082707A">
        <w:rPr>
          <w:rStyle w:val="TagStyle"/>
          <w:rtl/>
        </w:rPr>
        <w:t xml:space="preserve"> &lt;&lt; קריאה &gt;&gt;</w:t>
      </w:r>
      <w:r>
        <w:rPr>
          <w:rtl/>
        </w:rPr>
        <w:t xml:space="preserve"> </w:t>
      </w:r>
      <w:bookmarkEnd w:id="7218"/>
    </w:p>
    <w:p w:rsidR="0058358C" w:rsidRDefault="0058358C" w:rsidP="004934BD">
      <w:pPr>
        <w:pStyle w:val="KeepWithNext"/>
        <w:rPr>
          <w:rtl/>
        </w:rPr>
      </w:pPr>
    </w:p>
    <w:p w:rsidR="0058358C" w:rsidRDefault="0058358C" w:rsidP="004934BD">
      <w:pPr>
        <w:rPr>
          <w:rtl/>
        </w:rPr>
      </w:pPr>
      <w:r>
        <w:rPr>
          <w:rFonts w:hint="cs"/>
          <w:rtl/>
        </w:rPr>
        <w:t>לא לכולם יש מקום שווה - - - וההתעלמות שלך מהיעדר השוויון מעוררת חלחלה.</w:t>
      </w:r>
    </w:p>
    <w:p w:rsidR="0058358C" w:rsidRDefault="0058358C" w:rsidP="004934BD">
      <w:pPr>
        <w:rPr>
          <w:rtl/>
        </w:rPr>
      </w:pPr>
      <w:bookmarkStart w:id="7219" w:name="_ETM_Q14_220000"/>
      <w:bookmarkEnd w:id="7219"/>
    </w:p>
    <w:p w:rsidR="0058358C" w:rsidRDefault="0058358C" w:rsidP="004934BD">
      <w:pPr>
        <w:pStyle w:val="-"/>
        <w:keepNext/>
        <w:rPr>
          <w:rtl/>
        </w:rPr>
      </w:pPr>
      <w:r w:rsidRPr="0082707A">
        <w:rPr>
          <w:rStyle w:val="TagStyle"/>
          <w:rtl/>
        </w:rPr>
        <w:t xml:space="preserve"> &lt;&lt; דובר_המשך &gt;&gt; </w:t>
      </w:r>
      <w:r>
        <w:rPr>
          <w:rtl/>
        </w:rPr>
        <w:t>שר המשפטים יריב לוין:</w:t>
      </w:r>
      <w:r w:rsidRPr="0082707A">
        <w:rPr>
          <w:rStyle w:val="TagStyle"/>
          <w:rtl/>
        </w:rPr>
        <w:t xml:space="preserve"> &lt;&lt; דובר_המשך &gt;&gt;</w:t>
      </w:r>
      <w:r>
        <w:rPr>
          <w:rtl/>
        </w:rPr>
        <w:t xml:space="preserve"> </w:t>
      </w:r>
    </w:p>
    <w:p w:rsidR="0058358C" w:rsidRDefault="0058358C" w:rsidP="004934BD">
      <w:pPr>
        <w:pStyle w:val="KeepWithNext"/>
        <w:rPr>
          <w:rtl/>
        </w:rPr>
      </w:pPr>
    </w:p>
    <w:p w:rsidR="0058358C" w:rsidRDefault="0058358C" w:rsidP="004934BD">
      <w:pPr>
        <w:rPr>
          <w:rtl/>
        </w:rPr>
      </w:pPr>
      <w:bookmarkStart w:id="7220" w:name="_ETM_Q14_221000"/>
      <w:bookmarkStart w:id="7221" w:name="_ETM_Q14_221199"/>
      <w:bookmarkEnd w:id="7220"/>
      <w:bookmarkEnd w:id="7221"/>
      <w:r>
        <w:rPr>
          <w:rFonts w:hint="cs"/>
          <w:rtl/>
        </w:rPr>
        <w:t xml:space="preserve">- - </w:t>
      </w:r>
      <w:r>
        <w:rPr>
          <w:rtl/>
        </w:rPr>
        <w:t xml:space="preserve">לכן </w:t>
      </w:r>
      <w:bookmarkStart w:id="7222" w:name="_ETM_Q14_221920"/>
      <w:bookmarkEnd w:id="7222"/>
      <w:r>
        <w:rPr>
          <w:rtl/>
        </w:rPr>
        <w:t xml:space="preserve">אנחנו </w:t>
      </w:r>
      <w:bookmarkStart w:id="7223" w:name="_ETM_Q14_222339"/>
      <w:bookmarkEnd w:id="7223"/>
      <w:r>
        <w:rPr>
          <w:rtl/>
        </w:rPr>
        <w:t xml:space="preserve">מתנגדים </w:t>
      </w:r>
      <w:bookmarkStart w:id="7224" w:name="_ETM_Q14_223809"/>
      <w:bookmarkEnd w:id="7224"/>
      <w:r>
        <w:rPr>
          <w:rtl/>
        </w:rPr>
        <w:t>לו</w:t>
      </w:r>
      <w:r>
        <w:rPr>
          <w:rFonts w:hint="cs"/>
          <w:rtl/>
        </w:rPr>
        <w:t>,</w:t>
      </w:r>
      <w:r>
        <w:rPr>
          <w:rtl/>
        </w:rPr>
        <w:t xml:space="preserve"> </w:t>
      </w:r>
      <w:bookmarkStart w:id="7225" w:name="_ETM_Q14_224019"/>
      <w:bookmarkEnd w:id="7225"/>
      <w:r>
        <w:rPr>
          <w:rFonts w:hint="cs"/>
          <w:rtl/>
        </w:rPr>
        <w:t xml:space="preserve">לא </w:t>
      </w:r>
      <w:r>
        <w:rPr>
          <w:rtl/>
        </w:rPr>
        <w:t xml:space="preserve">כי </w:t>
      </w:r>
      <w:bookmarkStart w:id="7226" w:name="_ETM_Q14_224199"/>
      <w:bookmarkEnd w:id="7226"/>
      <w:r>
        <w:rPr>
          <w:rtl/>
        </w:rPr>
        <w:t xml:space="preserve">אנחנו </w:t>
      </w:r>
      <w:bookmarkStart w:id="7227" w:name="_ETM_Q14_224530"/>
      <w:bookmarkEnd w:id="7227"/>
      <w:r>
        <w:rPr>
          <w:rtl/>
        </w:rPr>
        <w:t>מת</w:t>
      </w:r>
      <w:r>
        <w:rPr>
          <w:rFonts w:hint="cs"/>
          <w:rtl/>
        </w:rPr>
        <w:t xml:space="preserve">נגדים </w:t>
      </w:r>
      <w:bookmarkStart w:id="7228" w:name="_ETM_Q14_225100"/>
      <w:bookmarkEnd w:id="7228"/>
      <w:r>
        <w:rPr>
          <w:rFonts w:hint="cs"/>
          <w:rtl/>
        </w:rPr>
        <w:t>ל</w:t>
      </w:r>
      <w:r>
        <w:rPr>
          <w:rtl/>
        </w:rPr>
        <w:t>עיקרון</w:t>
      </w:r>
      <w:r>
        <w:rPr>
          <w:rFonts w:hint="cs"/>
          <w:rtl/>
        </w:rPr>
        <w:t>,</w:t>
      </w:r>
      <w:r>
        <w:rPr>
          <w:rtl/>
        </w:rPr>
        <w:t xml:space="preserve"> </w:t>
      </w:r>
      <w:bookmarkStart w:id="7229" w:name="_ETM_Q14_226329"/>
      <w:bookmarkEnd w:id="7229"/>
      <w:r>
        <w:rPr>
          <w:rtl/>
        </w:rPr>
        <w:t xml:space="preserve">אלא </w:t>
      </w:r>
      <w:bookmarkStart w:id="7230" w:name="_ETM_Q14_226600"/>
      <w:bookmarkEnd w:id="7230"/>
      <w:r>
        <w:rPr>
          <w:rtl/>
        </w:rPr>
        <w:t xml:space="preserve">אנחנו </w:t>
      </w:r>
      <w:bookmarkStart w:id="7231" w:name="_ETM_Q14_226870"/>
      <w:bookmarkEnd w:id="7231"/>
      <w:r>
        <w:rPr>
          <w:rtl/>
        </w:rPr>
        <w:t xml:space="preserve">מתנגדים </w:t>
      </w:r>
      <w:bookmarkStart w:id="7232" w:name="_ETM_Q14_227469"/>
      <w:bookmarkEnd w:id="7232"/>
      <w:r>
        <w:rPr>
          <w:rtl/>
        </w:rPr>
        <w:t xml:space="preserve">לשימוש </w:t>
      </w:r>
      <w:bookmarkStart w:id="7233" w:name="_ETM_Q14_228039"/>
      <w:bookmarkEnd w:id="7233"/>
      <w:r>
        <w:rPr>
          <w:rtl/>
        </w:rPr>
        <w:t xml:space="preserve">הפסול </w:t>
      </w:r>
      <w:bookmarkStart w:id="7234" w:name="_ETM_Q14_229269"/>
      <w:bookmarkEnd w:id="7234"/>
      <w:r>
        <w:rPr>
          <w:rtl/>
        </w:rPr>
        <w:t>ש</w:t>
      </w:r>
      <w:r>
        <w:rPr>
          <w:rFonts w:hint="cs"/>
          <w:rtl/>
        </w:rPr>
        <w:t>י</w:t>
      </w:r>
      <w:r>
        <w:rPr>
          <w:rtl/>
        </w:rPr>
        <w:t xml:space="preserve">עשו </w:t>
      </w:r>
      <w:bookmarkStart w:id="7235" w:name="_ETM_Q14_229930"/>
      <w:bookmarkEnd w:id="7235"/>
      <w:r>
        <w:rPr>
          <w:rFonts w:hint="cs"/>
          <w:rtl/>
        </w:rPr>
        <w:t xml:space="preserve">בו </w:t>
      </w:r>
      <w:bookmarkStart w:id="7236" w:name="_ETM_Q14_230079"/>
      <w:bookmarkEnd w:id="7236"/>
      <w:r>
        <w:rPr>
          <w:rtl/>
        </w:rPr>
        <w:t xml:space="preserve">שופטי </w:t>
      </w:r>
      <w:bookmarkStart w:id="7237" w:name="_ETM_Q14_230500"/>
      <w:bookmarkEnd w:id="7237"/>
      <w:r>
        <w:rPr>
          <w:rtl/>
        </w:rPr>
        <w:t xml:space="preserve">בית </w:t>
      </w:r>
      <w:bookmarkStart w:id="7238" w:name="_ETM_Q14_230739"/>
      <w:bookmarkEnd w:id="7238"/>
      <w:r>
        <w:rPr>
          <w:rtl/>
        </w:rPr>
        <w:t xml:space="preserve">המשפט </w:t>
      </w:r>
      <w:bookmarkStart w:id="7239" w:name="_ETM_Q14_231219"/>
      <w:bookmarkEnd w:id="7239"/>
      <w:r>
        <w:rPr>
          <w:rtl/>
        </w:rPr>
        <w:t>העליון</w:t>
      </w:r>
      <w:r>
        <w:rPr>
          <w:rFonts w:hint="cs"/>
          <w:rtl/>
        </w:rPr>
        <w:t>,</w:t>
      </w:r>
      <w:r>
        <w:rPr>
          <w:rtl/>
        </w:rPr>
        <w:t xml:space="preserve"> </w:t>
      </w:r>
      <w:bookmarkStart w:id="7240" w:name="_ETM_Q14_231609"/>
      <w:bookmarkEnd w:id="7240"/>
      <w:r>
        <w:rPr>
          <w:rtl/>
        </w:rPr>
        <w:t xml:space="preserve">לצערי </w:t>
      </w:r>
      <w:bookmarkStart w:id="7241" w:name="_ETM_Q14_232210"/>
      <w:bookmarkEnd w:id="7241"/>
      <w:r>
        <w:rPr>
          <w:rtl/>
        </w:rPr>
        <w:t>הרב</w:t>
      </w:r>
      <w:r>
        <w:rPr>
          <w:rFonts w:hint="cs"/>
          <w:rtl/>
        </w:rPr>
        <w:t>.</w:t>
      </w:r>
    </w:p>
    <w:p w:rsidR="0058358C" w:rsidRDefault="0058358C" w:rsidP="004934BD">
      <w:pPr>
        <w:rPr>
          <w:rtl/>
        </w:rPr>
      </w:pPr>
    </w:p>
    <w:p w:rsidR="0058358C" w:rsidRDefault="0058358C" w:rsidP="004934BD">
      <w:pPr>
        <w:pStyle w:val="af5"/>
        <w:keepNext/>
        <w:rPr>
          <w:rtl/>
        </w:rPr>
      </w:pPr>
      <w:bookmarkStart w:id="7242" w:name="ET_interruption_5084_9"/>
      <w:r w:rsidRPr="0082707A">
        <w:rPr>
          <w:rStyle w:val="TagStyle"/>
          <w:rtl/>
        </w:rPr>
        <w:t xml:space="preserve"> &lt;&lt; קריאה &gt;&gt; </w:t>
      </w:r>
      <w:r>
        <w:rPr>
          <w:rtl/>
        </w:rPr>
        <w:t>מיקי לוי (יש עתיד):</w:t>
      </w:r>
      <w:r w:rsidRPr="0082707A">
        <w:rPr>
          <w:rStyle w:val="TagStyle"/>
          <w:rtl/>
        </w:rPr>
        <w:t xml:space="preserve"> &lt;&lt; קריאה &gt;&gt;</w:t>
      </w:r>
      <w:r>
        <w:rPr>
          <w:rtl/>
        </w:rPr>
        <w:t xml:space="preserve"> </w:t>
      </w:r>
      <w:bookmarkEnd w:id="7242"/>
    </w:p>
    <w:p w:rsidR="0058358C" w:rsidRDefault="0058358C" w:rsidP="004934BD">
      <w:pPr>
        <w:pStyle w:val="KeepWithNext"/>
        <w:rPr>
          <w:rtl/>
        </w:rPr>
      </w:pPr>
    </w:p>
    <w:p w:rsidR="0058358C" w:rsidRDefault="0058358C" w:rsidP="004934BD">
      <w:pPr>
        <w:rPr>
          <w:rtl/>
        </w:rPr>
      </w:pPr>
      <w:r>
        <w:rPr>
          <w:rFonts w:hint="cs"/>
          <w:rtl/>
        </w:rPr>
        <w:t>די.</w:t>
      </w:r>
    </w:p>
    <w:p w:rsidR="0058358C" w:rsidRDefault="0058358C" w:rsidP="004934BD">
      <w:pPr>
        <w:rPr>
          <w:rtl/>
        </w:rPr>
      </w:pPr>
      <w:bookmarkStart w:id="7243" w:name="_ETM_Q14_229000"/>
      <w:bookmarkEnd w:id="7243"/>
    </w:p>
    <w:p w:rsidR="0058358C" w:rsidRDefault="0058358C" w:rsidP="004934BD">
      <w:pPr>
        <w:pStyle w:val="-"/>
        <w:keepNext/>
        <w:rPr>
          <w:rtl/>
        </w:rPr>
      </w:pPr>
      <w:bookmarkStart w:id="7244" w:name="ET_speakercontinue_6392_10"/>
      <w:r w:rsidRPr="0082707A">
        <w:rPr>
          <w:rStyle w:val="TagStyle"/>
          <w:rtl/>
        </w:rPr>
        <w:t xml:space="preserve"> &lt;&lt; דובר_המשך &gt;&gt; </w:t>
      </w:r>
      <w:r>
        <w:rPr>
          <w:rtl/>
        </w:rPr>
        <w:t>שר המשפטים יריב לוין:</w:t>
      </w:r>
      <w:r w:rsidRPr="0082707A">
        <w:rPr>
          <w:rStyle w:val="TagStyle"/>
          <w:rtl/>
        </w:rPr>
        <w:t xml:space="preserve"> &lt;&lt; דובר_המשך &gt;&gt;</w:t>
      </w:r>
      <w:r>
        <w:rPr>
          <w:rtl/>
        </w:rPr>
        <w:t xml:space="preserve"> </w:t>
      </w:r>
      <w:bookmarkEnd w:id="7244"/>
    </w:p>
    <w:p w:rsidR="0058358C" w:rsidRDefault="0058358C" w:rsidP="004934BD">
      <w:pPr>
        <w:pStyle w:val="KeepWithNext"/>
        <w:rPr>
          <w:rtl/>
        </w:rPr>
      </w:pPr>
    </w:p>
    <w:p w:rsidR="0058358C" w:rsidRDefault="0058358C" w:rsidP="004934BD">
      <w:pPr>
        <w:rPr>
          <w:rtl/>
        </w:rPr>
      </w:pPr>
      <w:bookmarkStart w:id="7245" w:name="_ETM_Q14_230000"/>
      <w:bookmarkStart w:id="7246" w:name="_ETM_Q14_233820"/>
      <w:bookmarkEnd w:id="7245"/>
      <w:bookmarkEnd w:id="7246"/>
      <w:r>
        <w:rPr>
          <w:rtl/>
        </w:rPr>
        <w:t xml:space="preserve">חבר </w:t>
      </w:r>
      <w:bookmarkStart w:id="7247" w:name="_ETM_Q14_236960"/>
      <w:bookmarkEnd w:id="7247"/>
      <w:r>
        <w:rPr>
          <w:rtl/>
        </w:rPr>
        <w:t xml:space="preserve">הכנסת </w:t>
      </w:r>
      <w:bookmarkStart w:id="7248" w:name="_ETM_Q14_238339"/>
      <w:bookmarkEnd w:id="7248"/>
      <w:r>
        <w:rPr>
          <w:rtl/>
        </w:rPr>
        <w:t>שוסטר</w:t>
      </w:r>
      <w:r>
        <w:rPr>
          <w:rFonts w:hint="cs"/>
          <w:rtl/>
        </w:rPr>
        <w:t>,</w:t>
      </w:r>
      <w:r>
        <w:rPr>
          <w:rtl/>
        </w:rPr>
        <w:t xml:space="preserve"> אני </w:t>
      </w:r>
      <w:bookmarkStart w:id="7249" w:name="_ETM_Q14_233999"/>
      <w:bookmarkEnd w:id="7249"/>
      <w:r>
        <w:rPr>
          <w:rtl/>
        </w:rPr>
        <w:t xml:space="preserve">יכול </w:t>
      </w:r>
      <w:bookmarkStart w:id="7250" w:name="_ETM_Q14_234260"/>
      <w:bookmarkEnd w:id="7250"/>
      <w:r>
        <w:rPr>
          <w:rFonts w:hint="cs"/>
          <w:rtl/>
        </w:rPr>
        <w:t xml:space="preserve">לומר שיבוא </w:t>
      </w:r>
      <w:bookmarkStart w:id="7251" w:name="_ETM_Q14_234350"/>
      <w:bookmarkStart w:id="7252" w:name="_ETM_Q14_235370"/>
      <w:bookmarkStart w:id="7253" w:name="_ETM_Q14_235609"/>
      <w:bookmarkStart w:id="7254" w:name="_ETM_Q14_236030"/>
      <w:bookmarkEnd w:id="7251"/>
      <w:bookmarkEnd w:id="7252"/>
      <w:bookmarkEnd w:id="7253"/>
      <w:bookmarkEnd w:id="7254"/>
      <w:r>
        <w:rPr>
          <w:rtl/>
        </w:rPr>
        <w:t xml:space="preserve">היום </w:t>
      </w:r>
      <w:bookmarkStart w:id="7255" w:name="_ETM_Q14_236539"/>
      <w:bookmarkStart w:id="7256" w:name="_ETM_Q14_239930"/>
      <w:bookmarkEnd w:id="7255"/>
      <w:bookmarkEnd w:id="7256"/>
      <w:r>
        <w:rPr>
          <w:rtl/>
        </w:rPr>
        <w:t xml:space="preserve">שאני </w:t>
      </w:r>
      <w:bookmarkStart w:id="7257" w:name="_ETM_Q14_240620"/>
      <w:bookmarkEnd w:id="7257"/>
      <w:r>
        <w:rPr>
          <w:rtl/>
        </w:rPr>
        <w:t xml:space="preserve">אוכל </w:t>
      </w:r>
      <w:bookmarkStart w:id="7258" w:name="_ETM_Q14_240980"/>
      <w:bookmarkEnd w:id="7258"/>
      <w:r>
        <w:rPr>
          <w:rtl/>
        </w:rPr>
        <w:t xml:space="preserve">להיות </w:t>
      </w:r>
      <w:bookmarkStart w:id="7259" w:name="_ETM_Q14_241309"/>
      <w:bookmarkEnd w:id="7259"/>
      <w:r>
        <w:rPr>
          <w:rtl/>
        </w:rPr>
        <w:t xml:space="preserve">בין </w:t>
      </w:r>
      <w:bookmarkStart w:id="7260" w:name="_ETM_Q14_241550"/>
      <w:bookmarkEnd w:id="7260"/>
      <w:r>
        <w:rPr>
          <w:rtl/>
        </w:rPr>
        <w:t xml:space="preserve">אלה </w:t>
      </w:r>
      <w:bookmarkStart w:id="7261" w:name="_ETM_Q14_242570"/>
      <w:bookmarkEnd w:id="7261"/>
      <w:r>
        <w:rPr>
          <w:rtl/>
        </w:rPr>
        <w:t>ש</w:t>
      </w:r>
      <w:r>
        <w:rPr>
          <w:rFonts w:hint="cs"/>
          <w:rtl/>
        </w:rPr>
        <w:t xml:space="preserve">נמנים על </w:t>
      </w:r>
      <w:bookmarkStart w:id="7262" w:name="_ETM_Q14_243409"/>
      <w:bookmarkStart w:id="7263" w:name="_ETM_Q14_243559"/>
      <w:bookmarkEnd w:id="7262"/>
      <w:bookmarkEnd w:id="7263"/>
      <w:proofErr w:type="spellStart"/>
      <w:r>
        <w:rPr>
          <w:rFonts w:hint="cs"/>
          <w:rtl/>
        </w:rPr>
        <w:t>מציעי</w:t>
      </w:r>
      <w:proofErr w:type="spellEnd"/>
      <w:r>
        <w:rPr>
          <w:rFonts w:hint="cs"/>
          <w:rtl/>
        </w:rPr>
        <w:t xml:space="preserve"> ההצעה</w:t>
      </w:r>
      <w:bookmarkStart w:id="7264" w:name="_ETM_Q14_244229"/>
      <w:bookmarkStart w:id="7265" w:name="_ETM_Q14_244350"/>
      <w:bookmarkEnd w:id="7264"/>
      <w:bookmarkEnd w:id="7265"/>
      <w:r>
        <w:rPr>
          <w:rFonts w:hint="cs"/>
          <w:rtl/>
        </w:rPr>
        <w:t>,</w:t>
      </w:r>
      <w:r>
        <w:rPr>
          <w:rtl/>
        </w:rPr>
        <w:t xml:space="preserve"> </w:t>
      </w:r>
      <w:bookmarkStart w:id="7266" w:name="_ETM_Q14_245189"/>
      <w:bookmarkEnd w:id="7266"/>
      <w:r>
        <w:rPr>
          <w:rtl/>
        </w:rPr>
        <w:t xml:space="preserve">לומר </w:t>
      </w:r>
      <w:bookmarkStart w:id="7267" w:name="_ETM_Q14_245579"/>
      <w:bookmarkEnd w:id="7267"/>
      <w:r>
        <w:rPr>
          <w:rtl/>
        </w:rPr>
        <w:t xml:space="preserve">את </w:t>
      </w:r>
      <w:bookmarkStart w:id="7268" w:name="_ETM_Q14_245759"/>
      <w:bookmarkEnd w:id="7268"/>
      <w:r>
        <w:rPr>
          <w:rtl/>
        </w:rPr>
        <w:t xml:space="preserve">המילים </w:t>
      </w:r>
      <w:bookmarkStart w:id="7269" w:name="_ETM_Q14_246180"/>
      <w:bookmarkEnd w:id="7269"/>
      <w:r>
        <w:rPr>
          <w:rtl/>
        </w:rPr>
        <w:t xml:space="preserve">האלה </w:t>
      </w:r>
      <w:bookmarkStart w:id="7270" w:name="_ETM_Q14_246509"/>
      <w:bookmarkEnd w:id="7270"/>
      <w:r>
        <w:rPr>
          <w:rtl/>
        </w:rPr>
        <w:t xml:space="preserve">באופן </w:t>
      </w:r>
      <w:bookmarkStart w:id="7271" w:name="_ETM_Q14_246930"/>
      <w:bookmarkEnd w:id="7271"/>
      <w:r>
        <w:rPr>
          <w:rtl/>
        </w:rPr>
        <w:t>מפורש</w:t>
      </w:r>
      <w:r>
        <w:rPr>
          <w:rFonts w:hint="cs"/>
          <w:rtl/>
        </w:rPr>
        <w:t>,</w:t>
      </w:r>
      <w:r>
        <w:rPr>
          <w:rtl/>
        </w:rPr>
        <w:t xml:space="preserve"> </w:t>
      </w:r>
      <w:bookmarkStart w:id="7272" w:name="_ETM_Q14_247979"/>
      <w:bookmarkEnd w:id="7272"/>
      <w:r>
        <w:rPr>
          <w:rtl/>
        </w:rPr>
        <w:t xml:space="preserve">כי </w:t>
      </w:r>
      <w:bookmarkStart w:id="7273" w:name="_ETM_Q14_248130"/>
      <w:bookmarkEnd w:id="7273"/>
      <w:r>
        <w:rPr>
          <w:rtl/>
        </w:rPr>
        <w:t xml:space="preserve">אני </w:t>
      </w:r>
      <w:bookmarkStart w:id="7274" w:name="_ETM_Q14_248250"/>
      <w:bookmarkEnd w:id="7274"/>
      <w:r>
        <w:rPr>
          <w:rtl/>
        </w:rPr>
        <w:t xml:space="preserve">מסכים </w:t>
      </w:r>
      <w:bookmarkStart w:id="7275" w:name="_ETM_Q14_248729"/>
      <w:bookmarkEnd w:id="7275"/>
      <w:r>
        <w:rPr>
          <w:rtl/>
        </w:rPr>
        <w:t>אית</w:t>
      </w:r>
      <w:r>
        <w:rPr>
          <w:rFonts w:hint="cs"/>
          <w:rtl/>
        </w:rPr>
        <w:t>ן.</w:t>
      </w:r>
      <w:r>
        <w:rPr>
          <w:rtl/>
        </w:rPr>
        <w:t xml:space="preserve"> </w:t>
      </w:r>
      <w:bookmarkStart w:id="7276" w:name="_ETM_Q14_249540"/>
      <w:bookmarkEnd w:id="7276"/>
      <w:r>
        <w:rPr>
          <w:rtl/>
        </w:rPr>
        <w:t xml:space="preserve">אבל </w:t>
      </w:r>
      <w:bookmarkStart w:id="7277" w:name="_ETM_Q14_249750"/>
      <w:bookmarkEnd w:id="7277"/>
      <w:r>
        <w:rPr>
          <w:rtl/>
        </w:rPr>
        <w:t xml:space="preserve">אתה </w:t>
      </w:r>
      <w:bookmarkStart w:id="7278" w:name="_ETM_Q14_249900"/>
      <w:bookmarkEnd w:id="7278"/>
      <w:r>
        <w:rPr>
          <w:rtl/>
        </w:rPr>
        <w:t xml:space="preserve">יודע </w:t>
      </w:r>
      <w:bookmarkStart w:id="7279" w:name="_ETM_Q14_250110"/>
      <w:bookmarkEnd w:id="7279"/>
      <w:r>
        <w:rPr>
          <w:rtl/>
        </w:rPr>
        <w:t xml:space="preserve">מתי </w:t>
      </w:r>
      <w:bookmarkStart w:id="7280" w:name="_ETM_Q14_250440"/>
      <w:bookmarkEnd w:id="7280"/>
      <w:r>
        <w:rPr>
          <w:rtl/>
        </w:rPr>
        <w:t xml:space="preserve">היום </w:t>
      </w:r>
      <w:bookmarkStart w:id="7281" w:name="_ETM_Q14_250680"/>
      <w:bookmarkEnd w:id="7281"/>
      <w:r>
        <w:rPr>
          <w:rtl/>
        </w:rPr>
        <w:t xml:space="preserve">הזה </w:t>
      </w:r>
      <w:bookmarkStart w:id="7282" w:name="_ETM_Q14_250950"/>
      <w:bookmarkEnd w:id="7282"/>
      <w:r>
        <w:rPr>
          <w:rtl/>
        </w:rPr>
        <w:t>יקרה</w:t>
      </w:r>
      <w:r>
        <w:rPr>
          <w:rFonts w:hint="cs"/>
          <w:rtl/>
        </w:rPr>
        <w:t>?</w:t>
      </w:r>
      <w:r>
        <w:rPr>
          <w:rtl/>
        </w:rPr>
        <w:t xml:space="preserve"> </w:t>
      </w:r>
      <w:bookmarkStart w:id="7283" w:name="_ETM_Q14_251880"/>
      <w:bookmarkEnd w:id="7283"/>
      <w:r>
        <w:rPr>
          <w:rtl/>
        </w:rPr>
        <w:t xml:space="preserve">הוא יקרה </w:t>
      </w:r>
      <w:bookmarkStart w:id="7284" w:name="_ETM_Q14_252360"/>
      <w:bookmarkEnd w:id="7284"/>
      <w:r>
        <w:rPr>
          <w:rtl/>
        </w:rPr>
        <w:t>למ</w:t>
      </w:r>
      <w:r>
        <w:rPr>
          <w:rFonts w:hint="cs"/>
          <w:rtl/>
        </w:rPr>
        <w:t>ו</w:t>
      </w:r>
      <w:r>
        <w:rPr>
          <w:rtl/>
        </w:rPr>
        <w:t xml:space="preserve">חרת </w:t>
      </w:r>
      <w:bookmarkStart w:id="7285" w:name="_ETM_Q14_253140"/>
      <w:bookmarkEnd w:id="7285"/>
      <w:r>
        <w:rPr>
          <w:rtl/>
        </w:rPr>
        <w:t xml:space="preserve">היום </w:t>
      </w:r>
      <w:bookmarkStart w:id="7286" w:name="_ETM_Q14_253860"/>
      <w:bookmarkEnd w:id="7286"/>
      <w:r>
        <w:rPr>
          <w:rtl/>
        </w:rPr>
        <w:t xml:space="preserve">שבו </w:t>
      </w:r>
      <w:bookmarkStart w:id="7287" w:name="_ETM_Q14_254220"/>
      <w:bookmarkEnd w:id="7287"/>
      <w:r>
        <w:rPr>
          <w:rtl/>
        </w:rPr>
        <w:t xml:space="preserve">אתה </w:t>
      </w:r>
      <w:bookmarkStart w:id="7288" w:name="_ETM_Q14_254550"/>
      <w:bookmarkEnd w:id="7288"/>
      <w:r>
        <w:rPr>
          <w:rtl/>
        </w:rPr>
        <w:t xml:space="preserve">תצטרף </w:t>
      </w:r>
      <w:bookmarkStart w:id="7289" w:name="_ETM_Q14_255240"/>
      <w:bookmarkEnd w:id="7289"/>
      <w:r>
        <w:rPr>
          <w:rtl/>
        </w:rPr>
        <w:t>אלי</w:t>
      </w:r>
      <w:r>
        <w:rPr>
          <w:rFonts w:hint="cs"/>
          <w:rtl/>
        </w:rPr>
        <w:t xml:space="preserve">י כדי </w:t>
      </w:r>
      <w:bookmarkStart w:id="7290" w:name="_ETM_Q14_255660"/>
      <w:bookmarkStart w:id="7291" w:name="_ETM_Q14_255900"/>
      <w:bookmarkEnd w:id="7290"/>
      <w:bookmarkEnd w:id="7291"/>
      <w:r>
        <w:rPr>
          <w:rtl/>
        </w:rPr>
        <w:t xml:space="preserve">שאנחנו </w:t>
      </w:r>
      <w:bookmarkStart w:id="7292" w:name="_ETM_Q14_256319"/>
      <w:bookmarkEnd w:id="7292"/>
      <w:r>
        <w:rPr>
          <w:rtl/>
        </w:rPr>
        <w:t xml:space="preserve">נתקן </w:t>
      </w:r>
      <w:bookmarkStart w:id="7293" w:name="_ETM_Q14_257280"/>
      <w:bookmarkEnd w:id="7293"/>
      <w:r>
        <w:rPr>
          <w:rFonts w:hint="cs"/>
          <w:rtl/>
        </w:rPr>
        <w:t>את שיטת בחירת השופטים</w:t>
      </w:r>
      <w:bookmarkStart w:id="7294" w:name="_ETM_Q14_259000"/>
      <w:bookmarkEnd w:id="7294"/>
      <w:r>
        <w:rPr>
          <w:rFonts w:hint="cs"/>
          <w:rtl/>
        </w:rPr>
        <w:t xml:space="preserve"> - -</w:t>
      </w:r>
    </w:p>
    <w:p w:rsidR="0058358C" w:rsidRDefault="0058358C" w:rsidP="004934BD">
      <w:pPr>
        <w:rPr>
          <w:rtl/>
        </w:rPr>
      </w:pPr>
      <w:bookmarkStart w:id="7295" w:name="_ETM_Q14_253000"/>
      <w:bookmarkEnd w:id="7295"/>
    </w:p>
    <w:p w:rsidR="0058358C" w:rsidRDefault="0058358C" w:rsidP="004934BD">
      <w:pPr>
        <w:pStyle w:val="af5"/>
        <w:keepNext/>
        <w:rPr>
          <w:rtl/>
        </w:rPr>
      </w:pPr>
      <w:bookmarkStart w:id="7296" w:name="ET_interruption_5787_11"/>
      <w:r w:rsidRPr="00D93682">
        <w:rPr>
          <w:rStyle w:val="TagStyle"/>
          <w:rtl/>
        </w:rPr>
        <w:t xml:space="preserve"> &lt;&lt; קריאה &gt;&gt; </w:t>
      </w:r>
      <w:r>
        <w:rPr>
          <w:rtl/>
        </w:rPr>
        <w:t>יוראי להב הרצנו (יש עתיד):</w:t>
      </w:r>
      <w:r w:rsidRPr="00D93682">
        <w:rPr>
          <w:rStyle w:val="TagStyle"/>
          <w:rtl/>
        </w:rPr>
        <w:t xml:space="preserve"> &lt;&lt; קריאה &gt;&gt;</w:t>
      </w:r>
      <w:r>
        <w:rPr>
          <w:rtl/>
        </w:rPr>
        <w:t xml:space="preserve"> </w:t>
      </w:r>
      <w:bookmarkEnd w:id="7296"/>
    </w:p>
    <w:p w:rsidR="0058358C" w:rsidRDefault="0058358C" w:rsidP="004934BD">
      <w:pPr>
        <w:pStyle w:val="KeepWithNext"/>
        <w:rPr>
          <w:rtl/>
        </w:rPr>
      </w:pPr>
    </w:p>
    <w:p w:rsidR="0058358C" w:rsidRDefault="0058358C" w:rsidP="004934BD">
      <w:pPr>
        <w:rPr>
          <w:rtl/>
        </w:rPr>
      </w:pPr>
      <w:r>
        <w:rPr>
          <w:rFonts w:hint="cs"/>
          <w:rtl/>
        </w:rPr>
        <w:t xml:space="preserve">להשתלט </w:t>
      </w:r>
      <w:bookmarkStart w:id="7297" w:name="_ETM_Q14_252000"/>
      <w:bookmarkEnd w:id="7297"/>
      <w:r>
        <w:rPr>
          <w:rFonts w:hint="cs"/>
          <w:rtl/>
        </w:rPr>
        <w:t xml:space="preserve">על בית המשפט העליון. אתה רוצה להשתלט </w:t>
      </w:r>
      <w:bookmarkStart w:id="7298" w:name="_ETM_Q14_257000"/>
      <w:bookmarkEnd w:id="7298"/>
      <w:r>
        <w:rPr>
          <w:rFonts w:hint="cs"/>
          <w:rtl/>
        </w:rPr>
        <w:t>על בית המשפט העליון ולחסל את אופייה של ישראל כדמוקרטיה.</w:t>
      </w:r>
      <w:bookmarkStart w:id="7299" w:name="_ETM_Q14_262000"/>
      <w:bookmarkEnd w:id="7299"/>
      <w:r>
        <w:rPr>
          <w:rFonts w:hint="cs"/>
          <w:rtl/>
        </w:rPr>
        <w:t xml:space="preserve"> </w:t>
      </w:r>
    </w:p>
    <w:p w:rsidR="0058358C" w:rsidRDefault="0058358C" w:rsidP="004934BD">
      <w:pPr>
        <w:rPr>
          <w:rtl/>
        </w:rPr>
      </w:pPr>
      <w:bookmarkStart w:id="7300" w:name="_ETM_Q14_255000"/>
      <w:bookmarkEnd w:id="7300"/>
    </w:p>
    <w:p w:rsidR="0058358C" w:rsidRDefault="0058358C" w:rsidP="004934BD">
      <w:pPr>
        <w:pStyle w:val="-"/>
        <w:keepNext/>
        <w:rPr>
          <w:rtl/>
        </w:rPr>
      </w:pPr>
      <w:bookmarkStart w:id="7301" w:name="ET_speakercontinue_6392_12"/>
      <w:r w:rsidRPr="00D93682">
        <w:rPr>
          <w:rStyle w:val="TagStyle"/>
          <w:rtl/>
        </w:rPr>
        <w:t xml:space="preserve"> &lt;&lt; דובר_המשך &gt;&gt; </w:t>
      </w:r>
      <w:r>
        <w:rPr>
          <w:rtl/>
        </w:rPr>
        <w:t>שר המשפטים יריב לוין:</w:t>
      </w:r>
      <w:r w:rsidRPr="00D93682">
        <w:rPr>
          <w:rStyle w:val="TagStyle"/>
          <w:rtl/>
        </w:rPr>
        <w:t xml:space="preserve"> &lt;&lt; דובר_המשך &gt;&gt;</w:t>
      </w:r>
      <w:r>
        <w:rPr>
          <w:rtl/>
        </w:rPr>
        <w:t xml:space="preserve"> </w:t>
      </w:r>
      <w:bookmarkEnd w:id="7301"/>
    </w:p>
    <w:p w:rsidR="0058358C" w:rsidRDefault="0058358C" w:rsidP="004934BD">
      <w:pPr>
        <w:pStyle w:val="KeepWithNext"/>
        <w:rPr>
          <w:rtl/>
        </w:rPr>
      </w:pPr>
    </w:p>
    <w:p w:rsidR="0058358C" w:rsidRDefault="0058358C" w:rsidP="004934BD">
      <w:pPr>
        <w:rPr>
          <w:rtl/>
        </w:rPr>
      </w:pPr>
      <w:bookmarkStart w:id="7302" w:name="_ETM_Q14_256000"/>
      <w:bookmarkEnd w:id="7302"/>
      <w:r>
        <w:rPr>
          <w:rFonts w:hint="cs"/>
          <w:rtl/>
        </w:rPr>
        <w:t xml:space="preserve">- - </w:t>
      </w:r>
      <w:bookmarkStart w:id="7303" w:name="_ETM_Q14_257640"/>
      <w:bookmarkStart w:id="7304" w:name="_ETM_Q14_258150"/>
      <w:bookmarkStart w:id="7305" w:name="_ETM_Q14_259230"/>
      <w:bookmarkEnd w:id="7303"/>
      <w:bookmarkEnd w:id="7304"/>
      <w:bookmarkEnd w:id="7305"/>
      <w:r>
        <w:rPr>
          <w:rtl/>
        </w:rPr>
        <w:t xml:space="preserve">ולקבל </w:t>
      </w:r>
      <w:bookmarkStart w:id="7306" w:name="_ETM_Q14_260040"/>
      <w:bookmarkEnd w:id="7306"/>
      <w:r>
        <w:rPr>
          <w:rtl/>
        </w:rPr>
        <w:t xml:space="preserve">הרכב </w:t>
      </w:r>
      <w:bookmarkStart w:id="7307" w:name="_ETM_Q14_260580"/>
      <w:bookmarkEnd w:id="7307"/>
      <w:r>
        <w:rPr>
          <w:rtl/>
        </w:rPr>
        <w:t xml:space="preserve">של </w:t>
      </w:r>
      <w:bookmarkStart w:id="7308" w:name="_ETM_Q14_260730"/>
      <w:bookmarkEnd w:id="7308"/>
      <w:r>
        <w:rPr>
          <w:rtl/>
        </w:rPr>
        <w:t xml:space="preserve">בית </w:t>
      </w:r>
      <w:bookmarkStart w:id="7309" w:name="_ETM_Q14_260970"/>
      <w:bookmarkEnd w:id="7309"/>
      <w:r>
        <w:rPr>
          <w:rtl/>
        </w:rPr>
        <w:t xml:space="preserve">משפט </w:t>
      </w:r>
      <w:bookmarkStart w:id="7310" w:name="_ETM_Q14_261900"/>
      <w:bookmarkEnd w:id="7310"/>
      <w:r>
        <w:rPr>
          <w:rFonts w:hint="cs"/>
          <w:rtl/>
        </w:rPr>
        <w:t xml:space="preserve">עליון </w:t>
      </w:r>
      <w:r>
        <w:rPr>
          <w:rtl/>
        </w:rPr>
        <w:t>מאוזן</w:t>
      </w:r>
      <w:r>
        <w:rPr>
          <w:rFonts w:hint="cs"/>
          <w:rtl/>
        </w:rPr>
        <w:t>, שוויוני,</w:t>
      </w:r>
      <w:bookmarkStart w:id="7311" w:name="_ETM_Q14_263390"/>
      <w:bookmarkEnd w:id="7311"/>
      <w:r>
        <w:rPr>
          <w:rtl/>
        </w:rPr>
        <w:t xml:space="preserve"> </w:t>
      </w:r>
      <w:bookmarkStart w:id="7312" w:name="_ETM_Q14_264259"/>
      <w:bookmarkEnd w:id="7312"/>
      <w:r>
        <w:rPr>
          <w:rtl/>
        </w:rPr>
        <w:t xml:space="preserve">מגוון </w:t>
      </w:r>
      <w:bookmarkStart w:id="7313" w:name="_ETM_Q14_264979"/>
      <w:bookmarkEnd w:id="7313"/>
      <w:r>
        <w:rPr>
          <w:rtl/>
        </w:rPr>
        <w:t>ו</w:t>
      </w:r>
      <w:r>
        <w:rPr>
          <w:rFonts w:hint="cs"/>
          <w:rtl/>
        </w:rPr>
        <w:t xml:space="preserve">מחויב </w:t>
      </w:r>
      <w:bookmarkStart w:id="7314" w:name="_ETM_Q14_265909"/>
      <w:bookmarkEnd w:id="7314"/>
      <w:r>
        <w:rPr>
          <w:rFonts w:hint="cs"/>
          <w:rtl/>
        </w:rPr>
        <w:t>ל</w:t>
      </w:r>
      <w:r>
        <w:rPr>
          <w:rtl/>
        </w:rPr>
        <w:t xml:space="preserve">ערכים </w:t>
      </w:r>
      <w:bookmarkStart w:id="7315" w:name="_ETM_Q14_266539"/>
      <w:bookmarkEnd w:id="7315"/>
      <w:r>
        <w:rPr>
          <w:rtl/>
        </w:rPr>
        <w:t xml:space="preserve">היסודיים </w:t>
      </w:r>
      <w:bookmarkStart w:id="7316" w:name="_ETM_Q14_267259"/>
      <w:bookmarkEnd w:id="7316"/>
      <w:r>
        <w:rPr>
          <w:rtl/>
        </w:rPr>
        <w:t xml:space="preserve">של </w:t>
      </w:r>
      <w:bookmarkStart w:id="7317" w:name="_ETM_Q14_267469"/>
      <w:bookmarkEnd w:id="7317"/>
      <w:r>
        <w:rPr>
          <w:rtl/>
        </w:rPr>
        <w:t>הציונות</w:t>
      </w:r>
      <w:r>
        <w:rPr>
          <w:rFonts w:hint="cs"/>
          <w:rtl/>
        </w:rPr>
        <w:t>.</w:t>
      </w:r>
      <w:r>
        <w:rPr>
          <w:rtl/>
        </w:rPr>
        <w:t xml:space="preserve"> </w:t>
      </w:r>
      <w:bookmarkStart w:id="7318" w:name="_ETM_Q14_269149"/>
      <w:bookmarkEnd w:id="7318"/>
    </w:p>
    <w:p w:rsidR="0058358C" w:rsidRDefault="0058358C" w:rsidP="004934BD">
      <w:pPr>
        <w:rPr>
          <w:rtl/>
        </w:rPr>
      </w:pPr>
    </w:p>
    <w:p w:rsidR="0058358C" w:rsidRDefault="0058358C" w:rsidP="004934BD">
      <w:pPr>
        <w:pStyle w:val="af5"/>
        <w:keepNext/>
        <w:rPr>
          <w:rtl/>
        </w:rPr>
      </w:pPr>
      <w:bookmarkStart w:id="7319" w:name="ET_interruption_5787_13"/>
      <w:r w:rsidRPr="00D93682">
        <w:rPr>
          <w:rStyle w:val="TagStyle"/>
          <w:rtl/>
        </w:rPr>
        <w:t xml:space="preserve"> &lt;&lt; קריאה &gt;&gt; </w:t>
      </w:r>
      <w:r>
        <w:rPr>
          <w:rtl/>
        </w:rPr>
        <w:t>יוראי להב הרצנו (יש עתיד):</w:t>
      </w:r>
      <w:r w:rsidRPr="00D93682">
        <w:rPr>
          <w:rStyle w:val="TagStyle"/>
          <w:rtl/>
        </w:rPr>
        <w:t xml:space="preserve"> &lt;&lt; קריאה &gt;&gt;</w:t>
      </w:r>
      <w:r>
        <w:rPr>
          <w:rtl/>
        </w:rPr>
        <w:t xml:space="preserve"> </w:t>
      </w:r>
      <w:bookmarkEnd w:id="7319"/>
    </w:p>
    <w:p w:rsidR="0058358C" w:rsidRDefault="0058358C" w:rsidP="004934BD">
      <w:pPr>
        <w:pStyle w:val="KeepWithNext"/>
        <w:rPr>
          <w:rtl/>
        </w:rPr>
      </w:pPr>
    </w:p>
    <w:p w:rsidR="0058358C" w:rsidRDefault="0058358C" w:rsidP="004934BD">
      <w:pPr>
        <w:rPr>
          <w:rtl/>
        </w:rPr>
      </w:pPr>
      <w:r>
        <w:rPr>
          <w:rFonts w:hint="cs"/>
          <w:rtl/>
        </w:rPr>
        <w:t xml:space="preserve">כי אין שוויון. </w:t>
      </w:r>
    </w:p>
    <w:p w:rsidR="0058358C" w:rsidRDefault="0058358C" w:rsidP="004934BD">
      <w:pPr>
        <w:rPr>
          <w:rtl/>
        </w:rPr>
      </w:pPr>
      <w:bookmarkStart w:id="7320" w:name="_ETM_Q14_267000"/>
      <w:bookmarkEnd w:id="7320"/>
    </w:p>
    <w:p w:rsidR="0058358C" w:rsidRDefault="0058358C" w:rsidP="004934BD">
      <w:pPr>
        <w:pStyle w:val="-"/>
        <w:keepNext/>
        <w:rPr>
          <w:rtl/>
        </w:rPr>
      </w:pPr>
      <w:bookmarkStart w:id="7321" w:name="ET_speakercontinue_6392_14"/>
      <w:r w:rsidRPr="00D93682">
        <w:rPr>
          <w:rStyle w:val="TagStyle"/>
          <w:rtl/>
        </w:rPr>
        <w:t xml:space="preserve"> &lt;&lt; דובר_המשך &gt;&gt; </w:t>
      </w:r>
      <w:r>
        <w:rPr>
          <w:rtl/>
        </w:rPr>
        <w:t>שר המשפטים יריב לוין:</w:t>
      </w:r>
      <w:r w:rsidRPr="00D93682">
        <w:rPr>
          <w:rStyle w:val="TagStyle"/>
          <w:rtl/>
        </w:rPr>
        <w:t xml:space="preserve"> &lt;&lt; דובר_המשך &gt;&gt;</w:t>
      </w:r>
      <w:r>
        <w:rPr>
          <w:rtl/>
        </w:rPr>
        <w:t xml:space="preserve"> </w:t>
      </w:r>
      <w:bookmarkEnd w:id="7321"/>
    </w:p>
    <w:p w:rsidR="0058358C" w:rsidRDefault="0058358C" w:rsidP="004934BD">
      <w:pPr>
        <w:pStyle w:val="KeepWithNext"/>
        <w:rPr>
          <w:rtl/>
        </w:rPr>
      </w:pPr>
    </w:p>
    <w:p w:rsidR="0058358C" w:rsidRDefault="0058358C" w:rsidP="004934BD">
      <w:pPr>
        <w:rPr>
          <w:rtl/>
        </w:rPr>
      </w:pPr>
      <w:bookmarkStart w:id="7322" w:name="_ETM_Q14_264000"/>
      <w:bookmarkEnd w:id="7322"/>
      <w:r>
        <w:rPr>
          <w:rtl/>
        </w:rPr>
        <w:t>אז</w:t>
      </w:r>
      <w:r>
        <w:rPr>
          <w:rFonts w:hint="cs"/>
          <w:rtl/>
        </w:rPr>
        <w:t>,</w:t>
      </w:r>
      <w:r>
        <w:rPr>
          <w:rtl/>
        </w:rPr>
        <w:t xml:space="preserve"> </w:t>
      </w:r>
      <w:bookmarkStart w:id="7323" w:name="_ETM_Q14_269539"/>
      <w:bookmarkEnd w:id="7323"/>
      <w:r>
        <w:rPr>
          <w:rtl/>
        </w:rPr>
        <w:t xml:space="preserve">כשנעשה </w:t>
      </w:r>
      <w:bookmarkStart w:id="7324" w:name="_ETM_Q14_270469"/>
      <w:bookmarkEnd w:id="7324"/>
      <w:r>
        <w:rPr>
          <w:rFonts w:hint="cs"/>
          <w:rtl/>
        </w:rPr>
        <w:t xml:space="preserve">את </w:t>
      </w:r>
      <w:r>
        <w:rPr>
          <w:rtl/>
        </w:rPr>
        <w:t>זה</w:t>
      </w:r>
      <w:r>
        <w:rPr>
          <w:rFonts w:hint="cs"/>
          <w:rtl/>
        </w:rPr>
        <w:t>,</w:t>
      </w:r>
      <w:r>
        <w:rPr>
          <w:rtl/>
        </w:rPr>
        <w:t xml:space="preserve"> </w:t>
      </w:r>
      <w:bookmarkStart w:id="7325" w:name="_ETM_Q14_270890"/>
      <w:bookmarkEnd w:id="7325"/>
      <w:r>
        <w:rPr>
          <w:rtl/>
        </w:rPr>
        <w:t xml:space="preserve">נוכל </w:t>
      </w:r>
      <w:bookmarkStart w:id="7326" w:name="_ETM_Q14_271310"/>
      <w:bookmarkEnd w:id="7326"/>
      <w:r>
        <w:rPr>
          <w:rtl/>
        </w:rPr>
        <w:t xml:space="preserve">גם </w:t>
      </w:r>
      <w:bookmarkStart w:id="7327" w:name="_ETM_Q14_271520"/>
      <w:bookmarkEnd w:id="7327"/>
      <w:r>
        <w:rPr>
          <w:rtl/>
        </w:rPr>
        <w:t xml:space="preserve">לעשות </w:t>
      </w:r>
      <w:bookmarkStart w:id="7328" w:name="_ETM_Q14_272090"/>
      <w:bookmarkEnd w:id="7328"/>
      <w:r>
        <w:rPr>
          <w:rFonts w:hint="cs"/>
          <w:rtl/>
        </w:rPr>
        <w:t xml:space="preserve">את מה שאתה מציע. </w:t>
      </w:r>
    </w:p>
    <w:p w:rsidR="0058358C" w:rsidRDefault="0058358C" w:rsidP="004934BD">
      <w:pPr>
        <w:rPr>
          <w:rtl/>
        </w:rPr>
      </w:pPr>
    </w:p>
    <w:p w:rsidR="0058358C" w:rsidRDefault="0058358C" w:rsidP="004934BD">
      <w:pPr>
        <w:pStyle w:val="af6"/>
        <w:keepNext/>
        <w:rPr>
          <w:rtl/>
        </w:rPr>
      </w:pPr>
      <w:bookmarkStart w:id="7329" w:name="ET_yor_6598_15"/>
      <w:r w:rsidRPr="00D93682">
        <w:rPr>
          <w:rStyle w:val="TagStyle"/>
          <w:rtl/>
        </w:rPr>
        <w:t xml:space="preserve"> &lt;&lt; יור &gt;&gt; </w:t>
      </w:r>
      <w:r>
        <w:rPr>
          <w:rtl/>
        </w:rPr>
        <w:t>היו"ר משה סולומון:</w:t>
      </w:r>
      <w:r w:rsidRPr="00D93682">
        <w:rPr>
          <w:rStyle w:val="TagStyle"/>
          <w:rtl/>
        </w:rPr>
        <w:t xml:space="preserve"> &lt;&lt; יור &gt;&gt;</w:t>
      </w:r>
      <w:r>
        <w:rPr>
          <w:rtl/>
        </w:rPr>
        <w:t xml:space="preserve"> </w:t>
      </w:r>
      <w:bookmarkEnd w:id="7329"/>
    </w:p>
    <w:p w:rsidR="0058358C" w:rsidRDefault="0058358C" w:rsidP="004934BD">
      <w:pPr>
        <w:pStyle w:val="KeepWithNext"/>
        <w:rPr>
          <w:rtl/>
        </w:rPr>
      </w:pPr>
    </w:p>
    <w:p w:rsidR="0058358C" w:rsidRDefault="0058358C" w:rsidP="004934BD">
      <w:pPr>
        <w:rPr>
          <w:rtl/>
        </w:rPr>
      </w:pPr>
      <w:r>
        <w:rPr>
          <w:rFonts w:hint="cs"/>
          <w:rtl/>
        </w:rPr>
        <w:t>תודה רבה.</w:t>
      </w:r>
    </w:p>
    <w:p w:rsidR="0058358C" w:rsidRDefault="0058358C" w:rsidP="004934BD">
      <w:pPr>
        <w:rPr>
          <w:rtl/>
        </w:rPr>
      </w:pPr>
      <w:bookmarkStart w:id="7330" w:name="_ETM_Q14_272000"/>
      <w:bookmarkEnd w:id="7330"/>
    </w:p>
    <w:p w:rsidR="0058358C" w:rsidRDefault="0058358C" w:rsidP="004934BD">
      <w:pPr>
        <w:pStyle w:val="-"/>
        <w:keepNext/>
        <w:rPr>
          <w:rtl/>
        </w:rPr>
      </w:pPr>
      <w:bookmarkStart w:id="7331" w:name="ET_speakercontinue_6392_16"/>
      <w:r w:rsidRPr="00D93682">
        <w:rPr>
          <w:rStyle w:val="TagStyle"/>
          <w:rtl/>
        </w:rPr>
        <w:t xml:space="preserve"> &lt;&lt; דובר_המשך &gt;&gt; </w:t>
      </w:r>
      <w:r>
        <w:rPr>
          <w:rtl/>
        </w:rPr>
        <w:t>שר המשפטים יריב לוין:</w:t>
      </w:r>
      <w:r w:rsidRPr="00D93682">
        <w:rPr>
          <w:rStyle w:val="TagStyle"/>
          <w:rtl/>
        </w:rPr>
        <w:t xml:space="preserve"> &lt;&lt; דובר_המשך &gt;&gt;</w:t>
      </w:r>
      <w:r>
        <w:rPr>
          <w:rtl/>
        </w:rPr>
        <w:t xml:space="preserve"> </w:t>
      </w:r>
      <w:bookmarkEnd w:id="7331"/>
    </w:p>
    <w:p w:rsidR="0058358C" w:rsidRDefault="0058358C" w:rsidP="004934BD">
      <w:pPr>
        <w:pStyle w:val="KeepWithNext"/>
        <w:rPr>
          <w:rtl/>
        </w:rPr>
      </w:pPr>
    </w:p>
    <w:p w:rsidR="0058358C" w:rsidRDefault="0058358C" w:rsidP="004934BD">
      <w:pPr>
        <w:rPr>
          <w:rtl/>
        </w:rPr>
      </w:pPr>
      <w:bookmarkStart w:id="7332" w:name="_ETM_Q14_273000"/>
      <w:bookmarkStart w:id="7333" w:name="_ETM_Q14_272479"/>
      <w:bookmarkStart w:id="7334" w:name="_ETM_Q14_273350"/>
      <w:bookmarkEnd w:id="7332"/>
      <w:bookmarkEnd w:id="7333"/>
      <w:bookmarkEnd w:id="7334"/>
      <w:r>
        <w:rPr>
          <w:rtl/>
        </w:rPr>
        <w:t xml:space="preserve">לצערי </w:t>
      </w:r>
      <w:bookmarkStart w:id="7335" w:name="_ETM_Q14_274039"/>
      <w:bookmarkEnd w:id="7335"/>
      <w:r>
        <w:rPr>
          <w:rtl/>
        </w:rPr>
        <w:t>הרב</w:t>
      </w:r>
      <w:r>
        <w:rPr>
          <w:rFonts w:hint="cs"/>
          <w:rtl/>
        </w:rPr>
        <w:t>,</w:t>
      </w:r>
      <w:r>
        <w:rPr>
          <w:rtl/>
        </w:rPr>
        <w:t xml:space="preserve"> </w:t>
      </w:r>
      <w:bookmarkStart w:id="7336" w:name="_ETM_Q14_274340"/>
      <w:bookmarkEnd w:id="7336"/>
      <w:r>
        <w:rPr>
          <w:rtl/>
        </w:rPr>
        <w:t xml:space="preserve">במצב </w:t>
      </w:r>
      <w:bookmarkStart w:id="7337" w:name="_ETM_Q14_274939"/>
      <w:bookmarkEnd w:id="7337"/>
      <w:r>
        <w:rPr>
          <w:rtl/>
        </w:rPr>
        <w:t>היום</w:t>
      </w:r>
      <w:bookmarkStart w:id="7338" w:name="_ETM_Q14_276120"/>
      <w:bookmarkEnd w:id="7338"/>
      <w:r>
        <w:rPr>
          <w:rFonts w:hint="cs"/>
          <w:rtl/>
        </w:rPr>
        <w:t xml:space="preserve">, </w:t>
      </w:r>
      <w:bookmarkStart w:id="7339" w:name="_ETM_Q14_275000"/>
      <w:bookmarkStart w:id="7340" w:name="_ETM_Q14_276420"/>
      <w:bookmarkEnd w:id="7339"/>
      <w:bookmarkEnd w:id="7340"/>
      <w:r>
        <w:rPr>
          <w:rtl/>
        </w:rPr>
        <w:t xml:space="preserve">הדבר </w:t>
      </w:r>
      <w:bookmarkStart w:id="7341" w:name="_ETM_Q14_277380"/>
      <w:bookmarkEnd w:id="7341"/>
      <w:r>
        <w:rPr>
          <w:rtl/>
        </w:rPr>
        <w:t xml:space="preserve">הזה </w:t>
      </w:r>
      <w:bookmarkStart w:id="7342" w:name="_ETM_Q14_277680"/>
      <w:bookmarkEnd w:id="7342"/>
      <w:r>
        <w:rPr>
          <w:rtl/>
        </w:rPr>
        <w:t xml:space="preserve">שנעשה </w:t>
      </w:r>
      <w:bookmarkStart w:id="7343" w:name="_ETM_Q14_278220"/>
      <w:bookmarkEnd w:id="7343"/>
      <w:r>
        <w:rPr>
          <w:rtl/>
        </w:rPr>
        <w:t xml:space="preserve">בכוונה </w:t>
      </w:r>
      <w:bookmarkStart w:id="7344" w:name="_ETM_Q14_278880"/>
      <w:bookmarkEnd w:id="7344"/>
      <w:r>
        <w:rPr>
          <w:rtl/>
        </w:rPr>
        <w:t>טובה</w:t>
      </w:r>
      <w:r>
        <w:rPr>
          <w:rFonts w:hint="cs"/>
          <w:rtl/>
        </w:rPr>
        <w:t>,</w:t>
      </w:r>
      <w:r>
        <w:rPr>
          <w:rtl/>
        </w:rPr>
        <w:t xml:space="preserve"> </w:t>
      </w:r>
      <w:bookmarkStart w:id="7345" w:name="_ETM_Q14_279750"/>
      <w:bookmarkEnd w:id="7345"/>
      <w:r>
        <w:rPr>
          <w:rtl/>
        </w:rPr>
        <w:t xml:space="preserve">יביא </w:t>
      </w:r>
      <w:bookmarkStart w:id="7346" w:name="_ETM_Q14_280110"/>
      <w:bookmarkEnd w:id="7346"/>
      <w:r>
        <w:rPr>
          <w:rtl/>
        </w:rPr>
        <w:t xml:space="preserve">אותנו </w:t>
      </w:r>
      <w:bookmarkStart w:id="7347" w:name="_ETM_Q14_280500"/>
      <w:bookmarkEnd w:id="7347"/>
      <w:r>
        <w:rPr>
          <w:rtl/>
        </w:rPr>
        <w:t xml:space="preserve">למקום </w:t>
      </w:r>
      <w:bookmarkStart w:id="7348" w:name="_ETM_Q14_281010"/>
      <w:bookmarkEnd w:id="7348"/>
      <w:r>
        <w:rPr>
          <w:rFonts w:hint="cs"/>
          <w:rtl/>
        </w:rPr>
        <w:t>ש</w:t>
      </w:r>
      <w:r>
        <w:rPr>
          <w:rtl/>
        </w:rPr>
        <w:t xml:space="preserve">אסור </w:t>
      </w:r>
      <w:bookmarkStart w:id="7349" w:name="_ETM_Q14_281490"/>
      <w:bookmarkEnd w:id="7349"/>
      <w:r>
        <w:rPr>
          <w:rtl/>
        </w:rPr>
        <w:t xml:space="preserve">להיות </w:t>
      </w:r>
      <w:bookmarkStart w:id="7350" w:name="_ETM_Q14_281880"/>
      <w:bookmarkEnd w:id="7350"/>
      <w:r>
        <w:rPr>
          <w:rtl/>
        </w:rPr>
        <w:t>בו</w:t>
      </w:r>
      <w:r>
        <w:rPr>
          <w:rFonts w:hint="cs"/>
          <w:rtl/>
        </w:rPr>
        <w:t xml:space="preserve"> - -</w:t>
      </w:r>
      <w:r>
        <w:rPr>
          <w:rtl/>
        </w:rPr>
        <w:t xml:space="preserve"> </w:t>
      </w:r>
      <w:bookmarkStart w:id="7351" w:name="_ETM_Q14_282270"/>
      <w:bookmarkEnd w:id="7351"/>
    </w:p>
    <w:p w:rsidR="0058358C" w:rsidRDefault="0058358C" w:rsidP="004934BD">
      <w:pPr>
        <w:rPr>
          <w:rtl/>
        </w:rPr>
      </w:pPr>
      <w:bookmarkStart w:id="7352" w:name="_ETM_Q14_281000"/>
      <w:bookmarkEnd w:id="7352"/>
    </w:p>
    <w:p w:rsidR="0058358C" w:rsidRDefault="0058358C" w:rsidP="004934BD">
      <w:pPr>
        <w:pStyle w:val="af6"/>
        <w:keepNext/>
        <w:rPr>
          <w:rtl/>
        </w:rPr>
      </w:pPr>
      <w:bookmarkStart w:id="7353" w:name="ET_yor_6598_17"/>
      <w:r w:rsidRPr="00D93682">
        <w:rPr>
          <w:rStyle w:val="TagStyle"/>
          <w:rtl/>
        </w:rPr>
        <w:t xml:space="preserve"> &lt;&lt; יור &gt;&gt; </w:t>
      </w:r>
      <w:r>
        <w:rPr>
          <w:rtl/>
        </w:rPr>
        <w:t>היו"ר משה סולומון:</w:t>
      </w:r>
      <w:r w:rsidRPr="00D93682">
        <w:rPr>
          <w:rStyle w:val="TagStyle"/>
          <w:rtl/>
        </w:rPr>
        <w:t xml:space="preserve"> &lt;&lt; יור &gt;&gt;</w:t>
      </w:r>
      <w:r>
        <w:rPr>
          <w:rtl/>
        </w:rPr>
        <w:t xml:space="preserve"> </w:t>
      </w:r>
      <w:bookmarkEnd w:id="7353"/>
    </w:p>
    <w:p w:rsidR="0058358C" w:rsidRDefault="0058358C" w:rsidP="004934BD">
      <w:pPr>
        <w:pStyle w:val="KeepWithNext"/>
        <w:rPr>
          <w:rtl/>
        </w:rPr>
      </w:pPr>
    </w:p>
    <w:p w:rsidR="0058358C" w:rsidRDefault="0058358C" w:rsidP="004934BD">
      <w:pPr>
        <w:rPr>
          <w:rtl/>
        </w:rPr>
      </w:pPr>
      <w:r>
        <w:rPr>
          <w:rFonts w:hint="cs"/>
          <w:rtl/>
        </w:rPr>
        <w:t>תודה רבה.</w:t>
      </w:r>
    </w:p>
    <w:p w:rsidR="0058358C" w:rsidRDefault="0058358C" w:rsidP="004934BD">
      <w:pPr>
        <w:rPr>
          <w:rtl/>
        </w:rPr>
      </w:pPr>
      <w:bookmarkStart w:id="7354" w:name="_ETM_Q14_279000"/>
      <w:bookmarkEnd w:id="7354"/>
    </w:p>
    <w:p w:rsidR="0058358C" w:rsidRDefault="0058358C" w:rsidP="004934BD">
      <w:pPr>
        <w:pStyle w:val="-"/>
        <w:keepNext/>
        <w:rPr>
          <w:rtl/>
        </w:rPr>
      </w:pPr>
      <w:r w:rsidRPr="00D93682">
        <w:rPr>
          <w:rStyle w:val="TagStyle"/>
          <w:rtl/>
        </w:rPr>
        <w:t xml:space="preserve"> &lt;&lt; דובר_המשך &gt;&gt; </w:t>
      </w:r>
      <w:r>
        <w:rPr>
          <w:rtl/>
        </w:rPr>
        <w:t>שר המשפטים יריב לוין:</w:t>
      </w:r>
      <w:r w:rsidRPr="00D93682">
        <w:rPr>
          <w:rStyle w:val="TagStyle"/>
          <w:rtl/>
        </w:rPr>
        <w:t xml:space="preserve"> &lt;&lt; דובר_המשך &gt;&gt;</w:t>
      </w:r>
      <w:r>
        <w:rPr>
          <w:rtl/>
        </w:rPr>
        <w:t xml:space="preserve"> </w:t>
      </w:r>
    </w:p>
    <w:p w:rsidR="0058358C" w:rsidRDefault="0058358C" w:rsidP="004934BD">
      <w:pPr>
        <w:pStyle w:val="KeepWithNext"/>
        <w:rPr>
          <w:rtl/>
        </w:rPr>
      </w:pPr>
    </w:p>
    <w:p w:rsidR="0058358C" w:rsidRDefault="0058358C" w:rsidP="004934BD">
      <w:pPr>
        <w:rPr>
          <w:rtl/>
        </w:rPr>
      </w:pPr>
      <w:bookmarkStart w:id="7355" w:name="_ETM_Q14_280000"/>
      <w:bookmarkStart w:id="7356" w:name="_ETM_Q14_282390"/>
      <w:bookmarkStart w:id="7357" w:name="_ETM_Q14_282600"/>
      <w:bookmarkEnd w:id="7355"/>
      <w:bookmarkEnd w:id="7356"/>
      <w:bookmarkEnd w:id="7357"/>
      <w:r>
        <w:rPr>
          <w:rFonts w:hint="cs"/>
          <w:rtl/>
        </w:rPr>
        <w:t>- -</w:t>
      </w:r>
      <w:r>
        <w:rPr>
          <w:rtl/>
        </w:rPr>
        <w:t xml:space="preserve"> לכן </w:t>
      </w:r>
      <w:bookmarkStart w:id="7358" w:name="_ETM_Q14_282959"/>
      <w:bookmarkEnd w:id="7358"/>
      <w:r>
        <w:rPr>
          <w:rtl/>
        </w:rPr>
        <w:t xml:space="preserve">אני </w:t>
      </w:r>
      <w:bookmarkStart w:id="7359" w:name="_ETM_Q14_283110"/>
      <w:bookmarkEnd w:id="7359"/>
      <w:r>
        <w:rPr>
          <w:rtl/>
        </w:rPr>
        <w:t xml:space="preserve">מציע </w:t>
      </w:r>
      <w:bookmarkStart w:id="7360" w:name="_ETM_Q14_283500"/>
      <w:bookmarkEnd w:id="7360"/>
      <w:r>
        <w:rPr>
          <w:rtl/>
        </w:rPr>
        <w:t xml:space="preserve">לכנסת </w:t>
      </w:r>
      <w:bookmarkStart w:id="7361" w:name="_ETM_Q14_284040"/>
      <w:bookmarkEnd w:id="7361"/>
      <w:r>
        <w:rPr>
          <w:rtl/>
        </w:rPr>
        <w:t xml:space="preserve">להתנגד </w:t>
      </w:r>
      <w:bookmarkStart w:id="7362" w:name="_ETM_Q14_284580"/>
      <w:bookmarkEnd w:id="7362"/>
      <w:r>
        <w:rPr>
          <w:rtl/>
        </w:rPr>
        <w:t xml:space="preserve">להצעת </w:t>
      </w:r>
      <w:bookmarkStart w:id="7363" w:name="_ETM_Q14_285060"/>
      <w:bookmarkEnd w:id="7363"/>
      <w:r>
        <w:rPr>
          <w:rtl/>
        </w:rPr>
        <w:t>החוק</w:t>
      </w:r>
      <w:r>
        <w:rPr>
          <w:rFonts w:hint="cs"/>
          <w:rtl/>
        </w:rPr>
        <w:t>.</w:t>
      </w:r>
      <w:r>
        <w:rPr>
          <w:rtl/>
        </w:rPr>
        <w:t xml:space="preserve"> </w:t>
      </w:r>
      <w:bookmarkStart w:id="7364" w:name="_ETM_Q14_285390"/>
      <w:bookmarkEnd w:id="7364"/>
      <w:r>
        <w:rPr>
          <w:rtl/>
        </w:rPr>
        <w:t>תודה</w:t>
      </w:r>
      <w:r>
        <w:rPr>
          <w:rFonts w:hint="cs"/>
          <w:rtl/>
        </w:rPr>
        <w:t>.</w:t>
      </w:r>
    </w:p>
    <w:p w:rsidR="0058358C" w:rsidRDefault="0058358C" w:rsidP="004934BD">
      <w:pPr>
        <w:rPr>
          <w:rtl/>
        </w:rPr>
      </w:pPr>
      <w:bookmarkStart w:id="7365" w:name="_ETM_Q14_283000"/>
      <w:bookmarkEnd w:id="7365"/>
    </w:p>
    <w:p w:rsidR="0058358C" w:rsidRDefault="0058358C" w:rsidP="004934BD">
      <w:pPr>
        <w:pStyle w:val="af6"/>
        <w:keepNext/>
        <w:rPr>
          <w:rtl/>
        </w:rPr>
      </w:pPr>
      <w:bookmarkStart w:id="7366" w:name="ET_yor_6598_19"/>
      <w:r w:rsidRPr="00D93682">
        <w:rPr>
          <w:rStyle w:val="TagStyle"/>
          <w:rtl/>
        </w:rPr>
        <w:t xml:space="preserve"> &lt;&lt; יור &gt;&gt; </w:t>
      </w:r>
      <w:r>
        <w:rPr>
          <w:rtl/>
        </w:rPr>
        <w:t>היו"ר משה סולומון:</w:t>
      </w:r>
      <w:r w:rsidRPr="00D93682">
        <w:rPr>
          <w:rStyle w:val="TagStyle"/>
          <w:rtl/>
        </w:rPr>
        <w:t xml:space="preserve"> &lt;&lt; יור &gt;&gt;</w:t>
      </w:r>
      <w:r>
        <w:rPr>
          <w:rtl/>
        </w:rPr>
        <w:t xml:space="preserve"> </w:t>
      </w:r>
      <w:bookmarkEnd w:id="7366"/>
    </w:p>
    <w:p w:rsidR="0058358C" w:rsidRDefault="0058358C" w:rsidP="004934BD">
      <w:pPr>
        <w:pStyle w:val="KeepWithNext"/>
        <w:rPr>
          <w:rtl/>
        </w:rPr>
      </w:pPr>
    </w:p>
    <w:p w:rsidR="0058358C" w:rsidRDefault="0058358C" w:rsidP="004934BD">
      <w:pPr>
        <w:rPr>
          <w:rtl/>
        </w:rPr>
      </w:pPr>
      <w:bookmarkStart w:id="7367" w:name="_ETM_Q14_285000"/>
      <w:bookmarkEnd w:id="7367"/>
      <w:r>
        <w:rPr>
          <w:rFonts w:hint="cs"/>
          <w:rtl/>
        </w:rPr>
        <w:t xml:space="preserve">תודה רבה, </w:t>
      </w:r>
      <w:bookmarkStart w:id="7368" w:name="_ETM_Q14_285870"/>
      <w:bookmarkStart w:id="7369" w:name="_ETM_Q14_285990"/>
      <w:bookmarkStart w:id="7370" w:name="_ETM_Q14_286140"/>
      <w:bookmarkStart w:id="7371" w:name="_ETM_Q14_286319"/>
      <w:bookmarkEnd w:id="7368"/>
      <w:bookmarkEnd w:id="7369"/>
      <w:bookmarkEnd w:id="7370"/>
      <w:bookmarkEnd w:id="7371"/>
      <w:r>
        <w:rPr>
          <w:rtl/>
        </w:rPr>
        <w:t>אדוני</w:t>
      </w:r>
      <w:r>
        <w:rPr>
          <w:rFonts w:hint="cs"/>
          <w:rtl/>
        </w:rPr>
        <w:t xml:space="preserve"> השר.</w:t>
      </w:r>
      <w:r>
        <w:rPr>
          <w:rtl/>
        </w:rPr>
        <w:t xml:space="preserve"> </w:t>
      </w:r>
      <w:bookmarkStart w:id="7372" w:name="_ETM_Q14_286590"/>
      <w:bookmarkEnd w:id="7372"/>
      <w:r>
        <w:rPr>
          <w:rFonts w:hint="cs"/>
          <w:rtl/>
        </w:rPr>
        <w:t>במקום היוזם</w:t>
      </w:r>
      <w:bookmarkStart w:id="7373" w:name="_ETM_Q14_287069"/>
      <w:bookmarkEnd w:id="7373"/>
      <w:r>
        <w:rPr>
          <w:rFonts w:hint="cs"/>
          <w:rtl/>
        </w:rPr>
        <w:t xml:space="preserve"> </w:t>
      </w:r>
      <w:bookmarkStart w:id="7374" w:name="_ETM_Q14_287460"/>
      <w:bookmarkStart w:id="7375" w:name="_ETM_Q14_287970"/>
      <w:bookmarkEnd w:id="7374"/>
      <w:bookmarkEnd w:id="7375"/>
      <w:r>
        <w:rPr>
          <w:rtl/>
        </w:rPr>
        <w:t xml:space="preserve">מבקש </w:t>
      </w:r>
      <w:bookmarkStart w:id="7376" w:name="_ETM_Q14_288360"/>
      <w:bookmarkEnd w:id="7376"/>
      <w:r>
        <w:rPr>
          <w:rtl/>
        </w:rPr>
        <w:t xml:space="preserve">חבר </w:t>
      </w:r>
      <w:bookmarkStart w:id="7377" w:name="_ETM_Q14_288630"/>
      <w:bookmarkEnd w:id="7377"/>
      <w:r>
        <w:rPr>
          <w:rtl/>
        </w:rPr>
        <w:t xml:space="preserve">הכנסת </w:t>
      </w:r>
      <w:bookmarkStart w:id="7378" w:name="_ETM_Q14_288990"/>
      <w:bookmarkEnd w:id="7378"/>
      <w:r>
        <w:rPr>
          <w:rFonts w:hint="cs"/>
          <w:rtl/>
        </w:rPr>
        <w:t xml:space="preserve">בנימין גנץ להגיב על סיכום השר. </w:t>
      </w:r>
    </w:p>
    <w:p w:rsidR="0058358C" w:rsidRDefault="0058358C" w:rsidP="004934BD">
      <w:pPr>
        <w:rPr>
          <w:rtl/>
        </w:rPr>
      </w:pPr>
    </w:p>
    <w:p w:rsidR="0058358C" w:rsidRDefault="0058358C" w:rsidP="004934BD">
      <w:pPr>
        <w:pStyle w:val="af5"/>
        <w:keepNext/>
        <w:rPr>
          <w:rtl/>
        </w:rPr>
      </w:pPr>
      <w:bookmarkStart w:id="7379" w:name="ET_interruption_5787_20"/>
      <w:r w:rsidRPr="00D93682">
        <w:rPr>
          <w:rStyle w:val="TagStyle"/>
          <w:rtl/>
        </w:rPr>
        <w:t xml:space="preserve"> &lt;&lt; קריאה &gt;&gt; </w:t>
      </w:r>
      <w:r>
        <w:rPr>
          <w:rtl/>
        </w:rPr>
        <w:t>יוראי להב הרצנו (יש עתיד):</w:t>
      </w:r>
      <w:r w:rsidRPr="00D93682">
        <w:rPr>
          <w:rStyle w:val="TagStyle"/>
          <w:rtl/>
        </w:rPr>
        <w:t xml:space="preserve"> &lt;&lt; קריאה &gt;&gt;</w:t>
      </w:r>
      <w:r>
        <w:rPr>
          <w:rtl/>
        </w:rPr>
        <w:t xml:space="preserve"> </w:t>
      </w:r>
      <w:bookmarkEnd w:id="7379"/>
    </w:p>
    <w:p w:rsidR="0058358C" w:rsidRDefault="0058358C" w:rsidP="004934BD">
      <w:pPr>
        <w:pStyle w:val="KeepWithNext"/>
        <w:rPr>
          <w:rtl/>
        </w:rPr>
      </w:pPr>
    </w:p>
    <w:p w:rsidR="0058358C" w:rsidRDefault="0058358C" w:rsidP="00E803AC">
      <w:pPr>
        <w:rPr>
          <w:rtl/>
        </w:rPr>
      </w:pPr>
      <w:bookmarkStart w:id="7380" w:name="_ETM_Q14_290000"/>
      <w:bookmarkEnd w:id="7380"/>
      <w:r>
        <w:rPr>
          <w:rFonts w:hint="cs"/>
          <w:rtl/>
        </w:rPr>
        <w:t xml:space="preserve">אדוני שר המשפטים, יש </w:t>
      </w:r>
      <w:bookmarkStart w:id="7381" w:name="_ETM_Q14_286000"/>
      <w:bookmarkEnd w:id="7381"/>
      <w:r>
        <w:rPr>
          <w:rFonts w:hint="cs"/>
          <w:rtl/>
        </w:rPr>
        <w:t xml:space="preserve">היום שוויון זכויות </w:t>
      </w:r>
      <w:proofErr w:type="spellStart"/>
      <w:r>
        <w:rPr>
          <w:rFonts w:hint="cs"/>
          <w:rtl/>
        </w:rPr>
        <w:t>ללהט"בים</w:t>
      </w:r>
      <w:proofErr w:type="spellEnd"/>
      <w:r>
        <w:rPr>
          <w:rFonts w:hint="cs"/>
          <w:rtl/>
        </w:rPr>
        <w:t xml:space="preserve"> כמו שאמרת? </w:t>
      </w:r>
    </w:p>
    <w:p w:rsidR="0058358C" w:rsidRPr="004B5FEC" w:rsidRDefault="0058358C" w:rsidP="004934BD">
      <w:pPr>
        <w:rPr>
          <w:b/>
          <w:bCs/>
          <w:u w:val="single"/>
          <w:rtl/>
        </w:rPr>
      </w:pPr>
    </w:p>
    <w:p w:rsidR="0058358C" w:rsidRPr="004B5FEC" w:rsidRDefault="0058358C" w:rsidP="00E803AC">
      <w:pPr>
        <w:pStyle w:val="af5"/>
        <w:rPr>
          <w:rtl/>
        </w:rPr>
      </w:pPr>
      <w:bookmarkStart w:id="7382" w:name="ET_interruption_קר_אה_647"/>
      <w:r w:rsidRPr="00E803AC">
        <w:rPr>
          <w:rStyle w:val="TagStyle"/>
          <w:rtl/>
        </w:rPr>
        <w:t xml:space="preserve"> &lt;&lt; קריאה &gt;&gt;</w:t>
      </w:r>
      <w:r>
        <w:rPr>
          <w:rFonts w:hint="cs"/>
          <w:rtl/>
        </w:rPr>
        <w:t>קריאה</w:t>
      </w:r>
      <w:r w:rsidRPr="004B5FEC">
        <w:rPr>
          <w:rtl/>
        </w:rPr>
        <w:t>:</w:t>
      </w:r>
      <w:r w:rsidRPr="004B5FEC">
        <w:rPr>
          <w:rStyle w:val="TagStyle"/>
          <w:b w:val="0"/>
          <w:bCs w:val="0"/>
          <w:rtl/>
        </w:rPr>
        <w:t xml:space="preserve"> </w:t>
      </w:r>
      <w:r w:rsidRPr="00E803AC">
        <w:rPr>
          <w:rStyle w:val="TagStyle"/>
          <w:rtl/>
        </w:rPr>
        <w:t>&lt;&lt; קריאה &gt;&gt;</w:t>
      </w:r>
      <w:bookmarkEnd w:id="7382"/>
      <w:r w:rsidRPr="00E803AC">
        <w:rPr>
          <w:rStyle w:val="TagStyle"/>
          <w:rtl/>
        </w:rPr>
        <w:t xml:space="preserve"> </w:t>
      </w:r>
    </w:p>
    <w:p w:rsidR="0058358C" w:rsidRDefault="0058358C" w:rsidP="004934BD">
      <w:pPr>
        <w:rPr>
          <w:rtl/>
        </w:rPr>
      </w:pPr>
    </w:p>
    <w:p w:rsidR="0058358C" w:rsidRDefault="0058358C" w:rsidP="00E803AC">
      <w:pPr>
        <w:rPr>
          <w:rtl/>
        </w:rPr>
      </w:pPr>
      <w:r>
        <w:rPr>
          <w:rFonts w:hint="cs"/>
          <w:rtl/>
        </w:rPr>
        <w:t xml:space="preserve"> </w:t>
      </w:r>
      <w:proofErr w:type="spellStart"/>
      <w:r>
        <w:rPr>
          <w:rFonts w:hint="cs"/>
          <w:rtl/>
        </w:rPr>
        <w:t>להט"ב</w:t>
      </w:r>
      <w:proofErr w:type="spellEnd"/>
      <w:r>
        <w:rPr>
          <w:rFonts w:hint="cs"/>
          <w:rtl/>
        </w:rPr>
        <w:t xml:space="preserve"> – מי?</w:t>
      </w:r>
    </w:p>
    <w:p w:rsidR="0058358C" w:rsidRDefault="0058358C" w:rsidP="004934BD">
      <w:pPr>
        <w:rPr>
          <w:rtl/>
        </w:rPr>
      </w:pPr>
    </w:p>
    <w:p w:rsidR="0058358C" w:rsidRPr="004B5FEC" w:rsidRDefault="0058358C" w:rsidP="004934BD">
      <w:pPr>
        <w:pStyle w:val="af5"/>
        <w:keepNext/>
        <w:rPr>
          <w:rtl/>
        </w:rPr>
      </w:pPr>
      <w:bookmarkStart w:id="7383" w:name="ET_interruption_5787_40"/>
      <w:r w:rsidRPr="004B5FEC">
        <w:rPr>
          <w:rStyle w:val="TagStyle"/>
          <w:rtl/>
        </w:rPr>
        <w:t xml:space="preserve"> &lt;&lt; קריאה &gt;&gt;</w:t>
      </w:r>
      <w:r w:rsidRPr="004B5FEC">
        <w:rPr>
          <w:rStyle w:val="TagStyle"/>
          <w:b w:val="0"/>
          <w:bCs w:val="0"/>
          <w:rtl/>
        </w:rPr>
        <w:t xml:space="preserve"> </w:t>
      </w:r>
      <w:r w:rsidRPr="004B5FEC">
        <w:rPr>
          <w:rtl/>
        </w:rPr>
        <w:t>יוראי להב הרצנו (יש עתיד):</w:t>
      </w:r>
      <w:r w:rsidRPr="004B5FEC">
        <w:rPr>
          <w:rStyle w:val="TagStyle"/>
          <w:b w:val="0"/>
          <w:bCs w:val="0"/>
          <w:rtl/>
        </w:rPr>
        <w:t xml:space="preserve"> </w:t>
      </w:r>
      <w:r w:rsidRPr="004B5FEC">
        <w:rPr>
          <w:rStyle w:val="TagStyle"/>
          <w:rtl/>
        </w:rPr>
        <w:t>&lt;&lt; קריאה &gt;&gt;</w:t>
      </w:r>
      <w:bookmarkEnd w:id="7383"/>
      <w:r w:rsidRPr="004B5FEC">
        <w:rPr>
          <w:rStyle w:val="TagStyle"/>
          <w:rtl/>
        </w:rPr>
        <w:t xml:space="preserve"> </w:t>
      </w:r>
    </w:p>
    <w:p w:rsidR="0058358C" w:rsidRDefault="0058358C" w:rsidP="004934BD">
      <w:pPr>
        <w:pStyle w:val="KeepWithNext"/>
        <w:ind w:firstLine="0"/>
        <w:rPr>
          <w:rtl/>
        </w:rPr>
      </w:pPr>
    </w:p>
    <w:p w:rsidR="0058358C" w:rsidRDefault="0058358C" w:rsidP="00E803AC">
      <w:pPr>
        <w:rPr>
          <w:rtl/>
        </w:rPr>
      </w:pPr>
      <w:r>
        <w:rPr>
          <w:rFonts w:hint="cs"/>
          <w:rtl/>
        </w:rPr>
        <w:t>אמרתי שיש שוויון זכויות</w:t>
      </w:r>
      <w:bookmarkStart w:id="7384" w:name="_ETM_Q14_293000"/>
      <w:bookmarkEnd w:id="7384"/>
      <w:r>
        <w:rPr>
          <w:rFonts w:hint="cs"/>
          <w:rtl/>
        </w:rPr>
        <w:t xml:space="preserve"> לכולם. אתה ואני לא שווים כשאנחנו יוצאים מהבניין הזה. אתה יכול להתחתן, אני לא; אתה יכול לאמץ, אני לא. </w:t>
      </w:r>
    </w:p>
    <w:p w:rsidR="0058358C" w:rsidRDefault="0058358C" w:rsidP="004934BD">
      <w:pPr>
        <w:rPr>
          <w:rtl/>
        </w:rPr>
      </w:pPr>
    </w:p>
    <w:p w:rsidR="0058358C" w:rsidRDefault="0058358C" w:rsidP="004934BD">
      <w:pPr>
        <w:pStyle w:val="af6"/>
        <w:keepNext/>
        <w:rPr>
          <w:rtl/>
        </w:rPr>
      </w:pPr>
      <w:bookmarkStart w:id="7385" w:name="ET_yor_6598_21"/>
      <w:r w:rsidRPr="00D93682">
        <w:rPr>
          <w:rStyle w:val="TagStyle"/>
          <w:rtl/>
        </w:rPr>
        <w:t xml:space="preserve"> &lt;&lt; יור &gt;&gt; </w:t>
      </w:r>
      <w:r>
        <w:rPr>
          <w:rtl/>
        </w:rPr>
        <w:t>היו"ר משה סולומון:</w:t>
      </w:r>
      <w:r w:rsidRPr="00D93682">
        <w:rPr>
          <w:rStyle w:val="TagStyle"/>
          <w:rtl/>
        </w:rPr>
        <w:t xml:space="preserve"> &lt;&lt; יור &gt;&gt;</w:t>
      </w:r>
      <w:r>
        <w:rPr>
          <w:rtl/>
        </w:rPr>
        <w:t xml:space="preserve"> </w:t>
      </w:r>
      <w:bookmarkEnd w:id="7385"/>
    </w:p>
    <w:p w:rsidR="0058358C" w:rsidRDefault="0058358C" w:rsidP="004934BD">
      <w:pPr>
        <w:pStyle w:val="KeepWithNext"/>
        <w:rPr>
          <w:rtl/>
        </w:rPr>
      </w:pPr>
    </w:p>
    <w:p w:rsidR="0058358C" w:rsidRDefault="0058358C" w:rsidP="004934BD">
      <w:pPr>
        <w:rPr>
          <w:rtl/>
        </w:rPr>
      </w:pPr>
      <w:bookmarkStart w:id="7386" w:name="_ETM_Q14_302000"/>
      <w:bookmarkStart w:id="7387" w:name="_ETM_Q14_295000"/>
      <w:bookmarkStart w:id="7388" w:name="_ETM_Q14_292000"/>
      <w:bookmarkStart w:id="7389" w:name="_ETM_Q14_289470"/>
      <w:bookmarkStart w:id="7390" w:name="_ETM_Q14_291300"/>
      <w:bookmarkStart w:id="7391" w:name="_ETM_Q14_292290"/>
      <w:bookmarkStart w:id="7392" w:name="_ETM_Q14_292440"/>
      <w:bookmarkStart w:id="7393" w:name="_ETM_Q14_292770"/>
      <w:bookmarkStart w:id="7394" w:name="_ETM_Q14_298060"/>
      <w:bookmarkStart w:id="7395" w:name="_ETM_Q14_302880"/>
      <w:bookmarkEnd w:id="7386"/>
      <w:bookmarkEnd w:id="7387"/>
      <w:bookmarkEnd w:id="7388"/>
      <w:bookmarkEnd w:id="7389"/>
      <w:bookmarkEnd w:id="7390"/>
      <w:bookmarkEnd w:id="7391"/>
      <w:bookmarkEnd w:id="7392"/>
      <w:bookmarkEnd w:id="7393"/>
      <w:bookmarkEnd w:id="7394"/>
      <w:bookmarkEnd w:id="7395"/>
      <w:r>
        <w:rPr>
          <w:rtl/>
        </w:rPr>
        <w:t>בבקשה</w:t>
      </w:r>
      <w:r>
        <w:rPr>
          <w:rFonts w:hint="cs"/>
          <w:rtl/>
        </w:rPr>
        <w:t>,</w:t>
      </w:r>
      <w:r>
        <w:rPr>
          <w:rtl/>
        </w:rPr>
        <w:t xml:space="preserve"> </w:t>
      </w:r>
      <w:bookmarkStart w:id="7396" w:name="_ETM_Q14_303420"/>
      <w:bookmarkEnd w:id="7396"/>
      <w:r>
        <w:rPr>
          <w:rtl/>
        </w:rPr>
        <w:t>אדוני</w:t>
      </w:r>
      <w:bookmarkStart w:id="7397" w:name="_ETM_Q14_303810"/>
      <w:bookmarkEnd w:id="7397"/>
      <w:r>
        <w:rPr>
          <w:rFonts w:hint="cs"/>
          <w:rtl/>
        </w:rPr>
        <w:t xml:space="preserve">. </w:t>
      </w:r>
      <w:r>
        <w:rPr>
          <w:rtl/>
        </w:rPr>
        <w:t>לרשותך</w:t>
      </w:r>
      <w:r>
        <w:rPr>
          <w:rFonts w:hint="cs"/>
          <w:rtl/>
        </w:rPr>
        <w:t xml:space="preserve"> שלוש דקות. </w:t>
      </w:r>
      <w:bookmarkStart w:id="7398" w:name="_ETM_Q14_304350"/>
      <w:bookmarkStart w:id="7399" w:name="_ETM_Q14_304679"/>
      <w:bookmarkStart w:id="7400" w:name="_ETM_Q14_310650"/>
      <w:bookmarkEnd w:id="7398"/>
      <w:bookmarkEnd w:id="7399"/>
      <w:bookmarkEnd w:id="7400"/>
    </w:p>
    <w:p w:rsidR="0058358C" w:rsidRDefault="0058358C" w:rsidP="004934BD">
      <w:pPr>
        <w:rPr>
          <w:rtl/>
        </w:rPr>
      </w:pPr>
    </w:p>
    <w:p w:rsidR="0058358C" w:rsidRDefault="0058358C" w:rsidP="004934BD">
      <w:pPr>
        <w:pStyle w:val="af5"/>
        <w:keepNext/>
        <w:rPr>
          <w:rtl/>
        </w:rPr>
      </w:pPr>
      <w:bookmarkStart w:id="7401" w:name="ET_interruption_5787_22"/>
      <w:r w:rsidRPr="00D93682">
        <w:rPr>
          <w:rStyle w:val="TagStyle"/>
          <w:rtl/>
        </w:rPr>
        <w:t xml:space="preserve"> &lt;&lt; קריאה &gt;&gt; </w:t>
      </w:r>
      <w:r>
        <w:rPr>
          <w:rtl/>
        </w:rPr>
        <w:t>יוראי להב הרצנו (יש עתיד):</w:t>
      </w:r>
      <w:r w:rsidRPr="00D93682">
        <w:rPr>
          <w:rStyle w:val="TagStyle"/>
          <w:rtl/>
        </w:rPr>
        <w:t xml:space="preserve"> &lt;&lt; קריאה &gt;&gt;</w:t>
      </w:r>
      <w:r>
        <w:rPr>
          <w:rtl/>
        </w:rPr>
        <w:t xml:space="preserve"> </w:t>
      </w:r>
      <w:bookmarkEnd w:id="7401"/>
    </w:p>
    <w:p w:rsidR="0058358C" w:rsidRDefault="0058358C" w:rsidP="004934BD">
      <w:pPr>
        <w:pStyle w:val="KeepWithNext"/>
        <w:rPr>
          <w:rtl/>
        </w:rPr>
      </w:pPr>
    </w:p>
    <w:p w:rsidR="0058358C" w:rsidRDefault="0058358C" w:rsidP="004934BD">
      <w:pPr>
        <w:rPr>
          <w:rtl/>
        </w:rPr>
      </w:pPr>
      <w:r>
        <w:rPr>
          <w:rFonts w:hint="cs"/>
          <w:rtl/>
        </w:rPr>
        <w:t xml:space="preserve">רק בזכות </w:t>
      </w:r>
      <w:bookmarkStart w:id="7402" w:name="_ETM_Q14_308000"/>
      <w:bookmarkEnd w:id="7402"/>
      <w:r>
        <w:rPr>
          <w:rFonts w:hint="cs"/>
          <w:rtl/>
        </w:rPr>
        <w:t xml:space="preserve">בג"ץ יש לנו את הזכויות שלנו. </w:t>
      </w:r>
    </w:p>
    <w:p w:rsidR="0058358C" w:rsidRDefault="0058358C" w:rsidP="004934BD">
      <w:pPr>
        <w:rPr>
          <w:rtl/>
        </w:rPr>
      </w:pPr>
      <w:bookmarkStart w:id="7403" w:name="_ETM_Q14_305000"/>
      <w:bookmarkEnd w:id="7403"/>
    </w:p>
    <w:p w:rsidR="0058358C" w:rsidRDefault="0058358C" w:rsidP="004934BD">
      <w:pPr>
        <w:pStyle w:val="af6"/>
        <w:keepNext/>
        <w:rPr>
          <w:rtl/>
        </w:rPr>
      </w:pPr>
      <w:bookmarkStart w:id="7404" w:name="ET_yor_6598_23"/>
      <w:r w:rsidRPr="00D93682">
        <w:rPr>
          <w:rStyle w:val="TagStyle"/>
          <w:rtl/>
        </w:rPr>
        <w:t xml:space="preserve"> &lt;&lt; יור &gt;&gt; </w:t>
      </w:r>
      <w:r>
        <w:rPr>
          <w:rtl/>
        </w:rPr>
        <w:t>היו"ר משה סולומון:</w:t>
      </w:r>
      <w:r w:rsidRPr="00D93682">
        <w:rPr>
          <w:rStyle w:val="TagStyle"/>
          <w:rtl/>
        </w:rPr>
        <w:t xml:space="preserve"> &lt;&lt; יור &gt;&gt;</w:t>
      </w:r>
      <w:r>
        <w:rPr>
          <w:rtl/>
        </w:rPr>
        <w:t xml:space="preserve"> </w:t>
      </w:r>
      <w:bookmarkEnd w:id="7404"/>
    </w:p>
    <w:p w:rsidR="0058358C" w:rsidRDefault="0058358C" w:rsidP="004934BD">
      <w:pPr>
        <w:pStyle w:val="KeepWithNext"/>
        <w:rPr>
          <w:rtl/>
        </w:rPr>
      </w:pPr>
    </w:p>
    <w:p w:rsidR="0058358C" w:rsidRDefault="0058358C" w:rsidP="004934BD">
      <w:pPr>
        <w:rPr>
          <w:rtl/>
        </w:rPr>
      </w:pPr>
      <w:r>
        <w:rPr>
          <w:rFonts w:hint="cs"/>
          <w:rtl/>
        </w:rPr>
        <w:t>חבר הכ</w:t>
      </w:r>
      <w:bookmarkStart w:id="7405" w:name="_ETM_Q14_311000"/>
      <w:bookmarkEnd w:id="7405"/>
      <w:r>
        <w:rPr>
          <w:rFonts w:hint="cs"/>
          <w:rtl/>
        </w:rPr>
        <w:t>נסת יוראי, תאפשר לחבר הכנסת בנימין גנץ לשאת את דבריו.</w:t>
      </w:r>
    </w:p>
    <w:p w:rsidR="0058358C" w:rsidRDefault="0058358C" w:rsidP="004934BD">
      <w:pPr>
        <w:rPr>
          <w:rtl/>
        </w:rPr>
      </w:pPr>
      <w:bookmarkStart w:id="7406" w:name="_ETM_Q14_307000"/>
      <w:bookmarkEnd w:id="7406"/>
    </w:p>
    <w:p w:rsidR="0058358C" w:rsidRDefault="0058358C" w:rsidP="004934BD">
      <w:pPr>
        <w:pStyle w:val="a4"/>
        <w:keepNext/>
        <w:rPr>
          <w:rtl/>
        </w:rPr>
      </w:pPr>
      <w:bookmarkStart w:id="7407" w:name="ET_speaker_5772_24"/>
      <w:r w:rsidRPr="00D93682">
        <w:rPr>
          <w:rStyle w:val="TagStyle"/>
          <w:rtl/>
        </w:rPr>
        <w:t xml:space="preserve"> &lt;&lt; דובר &gt;&gt; </w:t>
      </w:r>
      <w:bookmarkStart w:id="7408" w:name="_Toc186646505"/>
      <w:bookmarkStart w:id="7409" w:name="_Toc190339898"/>
      <w:r>
        <w:rPr>
          <w:rtl/>
        </w:rPr>
        <w:t>בנימין גנץ (המחנה הממלכתי):</w:t>
      </w:r>
      <w:bookmarkEnd w:id="7408"/>
      <w:bookmarkEnd w:id="7409"/>
      <w:r w:rsidRPr="00D93682">
        <w:rPr>
          <w:rStyle w:val="TagStyle"/>
          <w:rtl/>
        </w:rPr>
        <w:t xml:space="preserve"> &lt;&lt; דובר &gt;&gt;</w:t>
      </w:r>
      <w:r>
        <w:rPr>
          <w:rtl/>
        </w:rPr>
        <w:t xml:space="preserve"> </w:t>
      </w:r>
      <w:bookmarkEnd w:id="7407"/>
    </w:p>
    <w:p w:rsidR="0058358C" w:rsidRDefault="0058358C" w:rsidP="004934BD">
      <w:pPr>
        <w:pStyle w:val="KeepWithNext"/>
        <w:rPr>
          <w:rtl/>
        </w:rPr>
      </w:pPr>
    </w:p>
    <w:p w:rsidR="0058358C" w:rsidRDefault="0058358C" w:rsidP="00E803AC">
      <w:pPr>
        <w:rPr>
          <w:rtl/>
        </w:rPr>
      </w:pPr>
      <w:r>
        <w:rPr>
          <w:rFonts w:hint="cs"/>
          <w:rtl/>
        </w:rPr>
        <w:t>תודה</w:t>
      </w:r>
      <w:bookmarkStart w:id="7410" w:name="_ETM_Q14_306000"/>
      <w:bookmarkEnd w:id="7410"/>
      <w:r>
        <w:rPr>
          <w:rFonts w:hint="cs"/>
          <w:rtl/>
        </w:rPr>
        <w:t xml:space="preserve"> רבה. חבריי, </w:t>
      </w:r>
      <w:bookmarkStart w:id="7411" w:name="_ETM_Q14_311100"/>
      <w:bookmarkStart w:id="7412" w:name="_ETM_Q14_311580"/>
      <w:bookmarkStart w:id="7413" w:name="_ETM_Q14_311940"/>
      <w:bookmarkStart w:id="7414" w:name="_ETM_Q14_312150"/>
      <w:bookmarkStart w:id="7415" w:name="_ETM_Q14_312360"/>
      <w:bookmarkStart w:id="7416" w:name="_ETM_Q14_313020"/>
      <w:bookmarkStart w:id="7417" w:name="_ETM_Q14_313870"/>
      <w:bookmarkStart w:id="7418" w:name="_ETM_Q14_313990"/>
      <w:bookmarkStart w:id="7419" w:name="_ETM_Q14_314700"/>
      <w:bookmarkStart w:id="7420" w:name="_ETM_Q14_316980"/>
      <w:bookmarkEnd w:id="7411"/>
      <w:bookmarkEnd w:id="7412"/>
      <w:bookmarkEnd w:id="7413"/>
      <w:bookmarkEnd w:id="7414"/>
      <w:bookmarkEnd w:id="7415"/>
      <w:bookmarkEnd w:id="7416"/>
      <w:bookmarkEnd w:id="7417"/>
      <w:bookmarkEnd w:id="7418"/>
      <w:bookmarkEnd w:id="7419"/>
      <w:bookmarkEnd w:id="7420"/>
      <w:r>
        <w:rPr>
          <w:rFonts w:hint="cs"/>
          <w:rtl/>
        </w:rPr>
        <w:t>מ</w:t>
      </w:r>
      <w:r>
        <w:rPr>
          <w:rtl/>
        </w:rPr>
        <w:t xml:space="preserve">וסכם </w:t>
      </w:r>
      <w:bookmarkStart w:id="7421" w:name="_ETM_Q14_317760"/>
      <w:bookmarkEnd w:id="7421"/>
      <w:r>
        <w:rPr>
          <w:rtl/>
        </w:rPr>
        <w:t xml:space="preserve">על </w:t>
      </w:r>
      <w:bookmarkStart w:id="7422" w:name="_ETM_Q14_317970"/>
      <w:bookmarkEnd w:id="7422"/>
      <w:r>
        <w:rPr>
          <w:rtl/>
        </w:rPr>
        <w:t xml:space="preserve">כולנו </w:t>
      </w:r>
      <w:bookmarkStart w:id="7423" w:name="_ETM_Q14_318450"/>
      <w:bookmarkEnd w:id="7423"/>
      <w:r>
        <w:rPr>
          <w:rtl/>
        </w:rPr>
        <w:t xml:space="preserve">שחייבים </w:t>
      </w:r>
      <w:bookmarkStart w:id="7424" w:name="_ETM_Q14_319079"/>
      <w:bookmarkEnd w:id="7424"/>
      <w:r>
        <w:rPr>
          <w:rtl/>
        </w:rPr>
        <w:t xml:space="preserve">להשיב </w:t>
      </w:r>
      <w:bookmarkStart w:id="7425" w:name="_ETM_Q14_319439"/>
      <w:bookmarkEnd w:id="7425"/>
      <w:r>
        <w:rPr>
          <w:rtl/>
        </w:rPr>
        <w:t xml:space="preserve">את </w:t>
      </w:r>
      <w:bookmarkStart w:id="7426" w:name="_ETM_Q14_319500"/>
      <w:bookmarkEnd w:id="7426"/>
      <w:r>
        <w:rPr>
          <w:rtl/>
        </w:rPr>
        <w:t xml:space="preserve">החטופים </w:t>
      </w:r>
      <w:bookmarkStart w:id="7427" w:name="_ETM_Q14_320069"/>
      <w:bookmarkEnd w:id="7427"/>
      <w:r>
        <w:rPr>
          <w:rtl/>
        </w:rPr>
        <w:t xml:space="preserve">הביתה </w:t>
      </w:r>
      <w:bookmarkStart w:id="7428" w:name="_ETM_Q14_320579"/>
      <w:bookmarkEnd w:id="7428"/>
      <w:r>
        <w:rPr>
          <w:rtl/>
        </w:rPr>
        <w:t xml:space="preserve">במהרה </w:t>
      </w:r>
      <w:bookmarkStart w:id="7429" w:name="_ETM_Q14_320970"/>
      <w:bookmarkEnd w:id="7429"/>
      <w:r>
        <w:rPr>
          <w:rtl/>
        </w:rPr>
        <w:t xml:space="preserve">ככל </w:t>
      </w:r>
      <w:bookmarkStart w:id="7430" w:name="_ETM_Q14_321329"/>
      <w:bookmarkEnd w:id="7430"/>
      <w:r>
        <w:rPr>
          <w:rtl/>
        </w:rPr>
        <w:t>שניתן</w:t>
      </w:r>
      <w:r>
        <w:rPr>
          <w:rFonts w:hint="cs"/>
          <w:rtl/>
        </w:rPr>
        <w:t>. אנחנו</w:t>
      </w:r>
      <w:bookmarkStart w:id="7431" w:name="_ETM_Q14_321959"/>
      <w:bookmarkEnd w:id="7431"/>
      <w:r>
        <w:rPr>
          <w:rFonts w:hint="cs"/>
          <w:rtl/>
        </w:rPr>
        <w:t xml:space="preserve"> ביום הא</w:t>
      </w:r>
      <w:bookmarkStart w:id="7432" w:name="_ETM_Q14_322290"/>
      <w:bookmarkEnd w:id="7432"/>
      <w:r>
        <w:rPr>
          <w:rtl/>
        </w:rPr>
        <w:t xml:space="preserve">חרון </w:t>
      </w:r>
      <w:bookmarkStart w:id="7433" w:name="_ETM_Q14_322799"/>
      <w:bookmarkEnd w:id="7433"/>
      <w:r>
        <w:rPr>
          <w:rtl/>
        </w:rPr>
        <w:t xml:space="preserve">של </w:t>
      </w:r>
      <w:bookmarkStart w:id="7434" w:name="_ETM_Q14_322980"/>
      <w:bookmarkEnd w:id="7434"/>
      <w:r>
        <w:rPr>
          <w:rtl/>
        </w:rPr>
        <w:t>חנוכה</w:t>
      </w:r>
      <w:r>
        <w:rPr>
          <w:rFonts w:hint="cs"/>
          <w:rtl/>
        </w:rPr>
        <w:t>,</w:t>
      </w:r>
      <w:r>
        <w:rPr>
          <w:rtl/>
        </w:rPr>
        <w:t xml:space="preserve"> </w:t>
      </w:r>
      <w:bookmarkStart w:id="7435" w:name="_ETM_Q14_323549"/>
      <w:bookmarkEnd w:id="7435"/>
      <w:r>
        <w:rPr>
          <w:rtl/>
        </w:rPr>
        <w:t xml:space="preserve">בימים </w:t>
      </w:r>
      <w:bookmarkStart w:id="7436" w:name="_ETM_Q14_323909"/>
      <w:bookmarkEnd w:id="7436"/>
      <w:r>
        <w:rPr>
          <w:rtl/>
        </w:rPr>
        <w:t>האחרונים</w:t>
      </w:r>
      <w:r>
        <w:rPr>
          <w:rFonts w:hint="cs"/>
          <w:rtl/>
        </w:rPr>
        <w:t>.</w:t>
      </w:r>
      <w:r>
        <w:rPr>
          <w:rtl/>
        </w:rPr>
        <w:t xml:space="preserve"> </w:t>
      </w:r>
      <w:bookmarkStart w:id="7437" w:name="_ETM_Q14_324569"/>
      <w:bookmarkEnd w:id="7437"/>
      <w:r>
        <w:rPr>
          <w:rtl/>
        </w:rPr>
        <w:t xml:space="preserve">כדאי </w:t>
      </w:r>
      <w:bookmarkStart w:id="7438" w:name="_ETM_Q14_324900"/>
      <w:bookmarkEnd w:id="7438"/>
      <w:r>
        <w:rPr>
          <w:rtl/>
        </w:rPr>
        <w:t xml:space="preserve">שהם </w:t>
      </w:r>
      <w:bookmarkStart w:id="7439" w:name="_ETM_Q14_325110"/>
      <w:bookmarkEnd w:id="7439"/>
      <w:r>
        <w:rPr>
          <w:rtl/>
        </w:rPr>
        <w:t xml:space="preserve">יזכו </w:t>
      </w:r>
      <w:bookmarkStart w:id="7440" w:name="_ETM_Q14_325439"/>
      <w:bookmarkEnd w:id="7440"/>
      <w:r>
        <w:rPr>
          <w:rtl/>
        </w:rPr>
        <w:t xml:space="preserve">לראות </w:t>
      </w:r>
      <w:bookmarkStart w:id="7441" w:name="_ETM_Q14_325769"/>
      <w:bookmarkEnd w:id="7441"/>
      <w:r>
        <w:rPr>
          <w:rtl/>
        </w:rPr>
        <w:t xml:space="preserve">את </w:t>
      </w:r>
      <w:bookmarkStart w:id="7442" w:name="_ETM_Q14_325980"/>
      <w:bookmarkEnd w:id="7442"/>
      <w:r>
        <w:rPr>
          <w:rtl/>
        </w:rPr>
        <w:t>האור</w:t>
      </w:r>
      <w:r>
        <w:rPr>
          <w:rFonts w:hint="cs"/>
          <w:rtl/>
        </w:rPr>
        <w:t>.</w:t>
      </w:r>
    </w:p>
    <w:p w:rsidR="0058358C" w:rsidRDefault="0058358C" w:rsidP="004934BD">
      <w:pPr>
        <w:rPr>
          <w:rtl/>
        </w:rPr>
      </w:pPr>
      <w:bookmarkStart w:id="7443" w:name="_ETM_Q14_329000"/>
      <w:bookmarkEnd w:id="7443"/>
    </w:p>
    <w:p w:rsidR="0058358C" w:rsidRDefault="0058358C" w:rsidP="00E803AC">
      <w:pPr>
        <w:rPr>
          <w:rtl/>
        </w:rPr>
      </w:pPr>
      <w:bookmarkStart w:id="7444" w:name="_ETM_Q14_327080"/>
      <w:bookmarkEnd w:id="7444"/>
      <w:r>
        <w:rPr>
          <w:rtl/>
        </w:rPr>
        <w:t xml:space="preserve">עכשיו </w:t>
      </w:r>
      <w:bookmarkStart w:id="7445" w:name="_ETM_Q14_328370"/>
      <w:bookmarkEnd w:id="7445"/>
      <w:r>
        <w:rPr>
          <w:rtl/>
        </w:rPr>
        <w:t xml:space="preserve">לגופו </w:t>
      </w:r>
      <w:bookmarkStart w:id="7446" w:name="_ETM_Q14_328820"/>
      <w:bookmarkEnd w:id="7446"/>
      <w:r>
        <w:rPr>
          <w:rtl/>
        </w:rPr>
        <w:t xml:space="preserve">של </w:t>
      </w:r>
      <w:bookmarkStart w:id="7447" w:name="_ETM_Q14_329030"/>
      <w:bookmarkEnd w:id="7447"/>
      <w:r>
        <w:rPr>
          <w:rtl/>
        </w:rPr>
        <w:t>עניין</w:t>
      </w:r>
      <w:r>
        <w:rPr>
          <w:rFonts w:hint="cs"/>
          <w:rtl/>
        </w:rPr>
        <w:t>.</w:t>
      </w:r>
      <w:r>
        <w:rPr>
          <w:rtl/>
        </w:rPr>
        <w:t xml:space="preserve"> </w:t>
      </w:r>
      <w:bookmarkStart w:id="7448" w:name="_ETM_Q14_329540"/>
      <w:bookmarkEnd w:id="7448"/>
      <w:r>
        <w:rPr>
          <w:rtl/>
        </w:rPr>
        <w:t>מדינת</w:t>
      </w:r>
      <w:bookmarkStart w:id="7449" w:name="_ETM_Q14_330080"/>
      <w:bookmarkEnd w:id="7449"/>
      <w:r>
        <w:rPr>
          <w:rtl/>
        </w:rPr>
        <w:t xml:space="preserve"> </w:t>
      </w:r>
      <w:bookmarkStart w:id="7450" w:name="_ETM_Q14_330530"/>
      <w:bookmarkEnd w:id="7450"/>
      <w:r>
        <w:rPr>
          <w:rtl/>
        </w:rPr>
        <w:t xml:space="preserve">ישראל </w:t>
      </w:r>
      <w:bookmarkStart w:id="7451" w:name="_ETM_Q14_331160"/>
      <w:bookmarkEnd w:id="7451"/>
      <w:r>
        <w:rPr>
          <w:rtl/>
        </w:rPr>
        <w:t xml:space="preserve">היא </w:t>
      </w:r>
      <w:bookmarkStart w:id="7452" w:name="_ETM_Q14_331250"/>
      <w:bookmarkEnd w:id="7452"/>
      <w:r>
        <w:rPr>
          <w:rtl/>
        </w:rPr>
        <w:t xml:space="preserve">מדינת </w:t>
      </w:r>
      <w:bookmarkStart w:id="7453" w:name="_ETM_Q14_331910"/>
      <w:bookmarkEnd w:id="7453"/>
      <w:r>
        <w:rPr>
          <w:rtl/>
        </w:rPr>
        <w:t xml:space="preserve">הלאום </w:t>
      </w:r>
      <w:bookmarkStart w:id="7454" w:name="_ETM_Q14_332510"/>
      <w:bookmarkEnd w:id="7454"/>
      <w:r>
        <w:rPr>
          <w:rtl/>
        </w:rPr>
        <w:t xml:space="preserve">של </w:t>
      </w:r>
      <w:bookmarkStart w:id="7455" w:name="_ETM_Q14_332840"/>
      <w:bookmarkEnd w:id="7455"/>
      <w:r>
        <w:rPr>
          <w:rtl/>
        </w:rPr>
        <w:t xml:space="preserve">העם </w:t>
      </w:r>
      <w:bookmarkStart w:id="7456" w:name="_ETM_Q14_333139"/>
      <w:bookmarkEnd w:id="7456"/>
      <w:r>
        <w:rPr>
          <w:rtl/>
        </w:rPr>
        <w:t>היהודי</w:t>
      </w:r>
      <w:r>
        <w:rPr>
          <w:rFonts w:hint="cs"/>
          <w:rtl/>
        </w:rPr>
        <w:t xml:space="preserve">. ככזאת </w:t>
      </w:r>
      <w:bookmarkStart w:id="7457" w:name="_ETM_Q14_334700"/>
      <w:bookmarkStart w:id="7458" w:name="_ETM_Q14_335060"/>
      <w:bookmarkStart w:id="7459" w:name="_ETM_Q14_335750"/>
      <w:bookmarkEnd w:id="7457"/>
      <w:bookmarkEnd w:id="7458"/>
      <w:bookmarkEnd w:id="7459"/>
      <w:r>
        <w:rPr>
          <w:rtl/>
        </w:rPr>
        <w:t xml:space="preserve">היא </w:t>
      </w:r>
      <w:bookmarkStart w:id="7460" w:name="_ETM_Q14_335989"/>
      <w:bookmarkEnd w:id="7460"/>
      <w:r>
        <w:rPr>
          <w:rtl/>
        </w:rPr>
        <w:t>הוקמה</w:t>
      </w:r>
      <w:r>
        <w:rPr>
          <w:rFonts w:hint="cs"/>
          <w:rtl/>
        </w:rPr>
        <w:t>,</w:t>
      </w:r>
      <w:r>
        <w:rPr>
          <w:rtl/>
        </w:rPr>
        <w:t xml:space="preserve"> </w:t>
      </w:r>
      <w:bookmarkStart w:id="7461" w:name="_ETM_Q14_337400"/>
      <w:bookmarkEnd w:id="7461"/>
      <w:r>
        <w:rPr>
          <w:rtl/>
        </w:rPr>
        <w:t>כ</w:t>
      </w:r>
      <w:bookmarkStart w:id="7462" w:name="_ETM_Q14_337940"/>
      <w:bookmarkEnd w:id="7462"/>
      <w:r>
        <w:rPr>
          <w:rtl/>
        </w:rPr>
        <w:t>כז</w:t>
      </w:r>
      <w:r>
        <w:rPr>
          <w:rFonts w:hint="cs"/>
          <w:rtl/>
        </w:rPr>
        <w:t>את</w:t>
      </w:r>
      <w:r>
        <w:rPr>
          <w:rtl/>
        </w:rPr>
        <w:t xml:space="preserve"> </w:t>
      </w:r>
      <w:bookmarkStart w:id="7463" w:name="_ETM_Q14_338690"/>
      <w:bookmarkEnd w:id="7463"/>
      <w:r>
        <w:rPr>
          <w:rtl/>
        </w:rPr>
        <w:t xml:space="preserve">היא </w:t>
      </w:r>
      <w:bookmarkStart w:id="7464" w:name="_ETM_Q14_338840"/>
      <w:bookmarkEnd w:id="7464"/>
      <w:r>
        <w:rPr>
          <w:rtl/>
        </w:rPr>
        <w:t xml:space="preserve">מותקפת </w:t>
      </w:r>
      <w:bookmarkStart w:id="7465" w:name="_ETM_Q14_339770"/>
      <w:bookmarkEnd w:id="7465"/>
      <w:r>
        <w:rPr>
          <w:rtl/>
        </w:rPr>
        <w:t xml:space="preserve">מעת </w:t>
      </w:r>
      <w:bookmarkStart w:id="7466" w:name="_ETM_Q14_340400"/>
      <w:bookmarkEnd w:id="7466"/>
      <w:r>
        <w:rPr>
          <w:rtl/>
        </w:rPr>
        <w:t>לעת</w:t>
      </w:r>
      <w:r>
        <w:rPr>
          <w:rFonts w:hint="cs"/>
          <w:rtl/>
        </w:rPr>
        <w:t>,</w:t>
      </w:r>
      <w:r>
        <w:rPr>
          <w:rtl/>
        </w:rPr>
        <w:t xml:space="preserve"> </w:t>
      </w:r>
      <w:bookmarkStart w:id="7467" w:name="_ETM_Q14_341760"/>
      <w:bookmarkEnd w:id="7467"/>
      <w:r>
        <w:rPr>
          <w:rtl/>
        </w:rPr>
        <w:t>וכ</w:t>
      </w:r>
      <w:bookmarkStart w:id="7468" w:name="_ETM_Q14_342150"/>
      <w:bookmarkEnd w:id="7468"/>
      <w:r>
        <w:rPr>
          <w:rtl/>
        </w:rPr>
        <w:t>כז</w:t>
      </w:r>
      <w:r>
        <w:rPr>
          <w:rFonts w:hint="cs"/>
          <w:rtl/>
        </w:rPr>
        <w:t>את</w:t>
      </w:r>
      <w:r>
        <w:rPr>
          <w:rtl/>
        </w:rPr>
        <w:t xml:space="preserve"> </w:t>
      </w:r>
      <w:bookmarkStart w:id="7469" w:name="_ETM_Q14_342780"/>
      <w:bookmarkEnd w:id="7469"/>
      <w:r>
        <w:rPr>
          <w:rtl/>
        </w:rPr>
        <w:t xml:space="preserve">גם </w:t>
      </w:r>
      <w:bookmarkStart w:id="7470" w:name="_ETM_Q14_343019"/>
      <w:bookmarkEnd w:id="7470"/>
      <w:r>
        <w:rPr>
          <w:rtl/>
        </w:rPr>
        <w:t xml:space="preserve">מוכרת </w:t>
      </w:r>
      <w:bookmarkStart w:id="7471" w:name="_ETM_Q14_343560"/>
      <w:bookmarkEnd w:id="7471"/>
      <w:r>
        <w:rPr>
          <w:rtl/>
        </w:rPr>
        <w:t>הח</w:t>
      </w:r>
      <w:r>
        <w:rPr>
          <w:rFonts w:hint="cs"/>
          <w:rtl/>
        </w:rPr>
        <w:t xml:space="preserve">קיקה </w:t>
      </w:r>
      <w:bookmarkStart w:id="7472" w:name="_ETM_Q14_342000"/>
      <w:bookmarkStart w:id="7473" w:name="_ETM_Q14_344250"/>
      <w:bookmarkEnd w:id="7472"/>
      <w:bookmarkEnd w:id="7473"/>
      <w:r>
        <w:rPr>
          <w:rFonts w:hint="cs"/>
          <w:rtl/>
        </w:rPr>
        <w:t>הדקל</w:t>
      </w:r>
      <w:r>
        <w:rPr>
          <w:rtl/>
        </w:rPr>
        <w:t xml:space="preserve">רטיבית </w:t>
      </w:r>
      <w:bookmarkStart w:id="7474" w:name="_ETM_Q14_345180"/>
      <w:bookmarkEnd w:id="7474"/>
      <w:r>
        <w:rPr>
          <w:rtl/>
        </w:rPr>
        <w:t xml:space="preserve">בעניין </w:t>
      </w:r>
      <w:bookmarkStart w:id="7475" w:name="_ETM_Q14_345629"/>
      <w:bookmarkEnd w:id="7475"/>
      <w:r>
        <w:rPr>
          <w:rtl/>
        </w:rPr>
        <w:t>הזה</w:t>
      </w:r>
      <w:r>
        <w:rPr>
          <w:rFonts w:hint="cs"/>
          <w:rtl/>
        </w:rPr>
        <w:t xml:space="preserve"> </w:t>
      </w:r>
      <w:r>
        <w:rPr>
          <w:rtl/>
        </w:rPr>
        <w:t xml:space="preserve">– </w:t>
      </w:r>
      <w:bookmarkStart w:id="7476" w:name="_ETM_Q14_346530"/>
      <w:bookmarkEnd w:id="7476"/>
      <w:r>
        <w:rPr>
          <w:rtl/>
        </w:rPr>
        <w:t xml:space="preserve">על </w:t>
      </w:r>
      <w:bookmarkStart w:id="7477" w:name="_ETM_Q14_346769"/>
      <w:bookmarkEnd w:id="7477"/>
      <w:r>
        <w:rPr>
          <w:rtl/>
        </w:rPr>
        <w:t xml:space="preserve">הנושא </w:t>
      </w:r>
      <w:bookmarkStart w:id="7478" w:name="_ETM_Q14_347280"/>
      <w:bookmarkEnd w:id="7478"/>
      <w:r>
        <w:rPr>
          <w:rtl/>
        </w:rPr>
        <w:t xml:space="preserve">הזה </w:t>
      </w:r>
      <w:bookmarkStart w:id="7479" w:name="_ETM_Q14_347819"/>
      <w:bookmarkEnd w:id="7479"/>
      <w:r>
        <w:rPr>
          <w:rtl/>
        </w:rPr>
        <w:t xml:space="preserve">אין </w:t>
      </w:r>
      <w:bookmarkStart w:id="7480" w:name="_ETM_Q14_348419"/>
      <w:bookmarkEnd w:id="7480"/>
      <w:r>
        <w:rPr>
          <w:rtl/>
        </w:rPr>
        <w:t xml:space="preserve">שום </w:t>
      </w:r>
      <w:bookmarkStart w:id="7481" w:name="_ETM_Q14_348810"/>
      <w:bookmarkEnd w:id="7481"/>
      <w:r>
        <w:rPr>
          <w:rtl/>
        </w:rPr>
        <w:t xml:space="preserve">ספק </w:t>
      </w:r>
      <w:bookmarkStart w:id="7482" w:name="_ETM_Q14_349379"/>
      <w:bookmarkEnd w:id="7482"/>
      <w:r>
        <w:rPr>
          <w:rtl/>
        </w:rPr>
        <w:t xml:space="preserve">ולא </w:t>
      </w:r>
      <w:bookmarkStart w:id="7483" w:name="_ETM_Q14_349680"/>
      <w:bookmarkEnd w:id="7483"/>
      <w:r>
        <w:rPr>
          <w:rtl/>
        </w:rPr>
        <w:t xml:space="preserve">צריך </w:t>
      </w:r>
      <w:bookmarkStart w:id="7484" w:name="_ETM_Q14_350099"/>
      <w:bookmarkEnd w:id="7484"/>
      <w:r>
        <w:rPr>
          <w:rtl/>
        </w:rPr>
        <w:t xml:space="preserve">להיות </w:t>
      </w:r>
      <w:bookmarkStart w:id="7485" w:name="_ETM_Q14_350430"/>
      <w:bookmarkEnd w:id="7485"/>
      <w:r>
        <w:rPr>
          <w:rtl/>
        </w:rPr>
        <w:t xml:space="preserve">שום </w:t>
      </w:r>
      <w:bookmarkStart w:id="7486" w:name="_ETM_Q14_350760"/>
      <w:bookmarkEnd w:id="7486"/>
      <w:r>
        <w:rPr>
          <w:rtl/>
        </w:rPr>
        <w:t>ספק</w:t>
      </w:r>
      <w:r>
        <w:rPr>
          <w:rFonts w:hint="cs"/>
          <w:rtl/>
        </w:rPr>
        <w:t>.</w:t>
      </w:r>
      <w:r>
        <w:rPr>
          <w:rtl/>
        </w:rPr>
        <w:t xml:space="preserve"> </w:t>
      </w:r>
      <w:bookmarkStart w:id="7487" w:name="_ETM_Q14_352319"/>
      <w:bookmarkEnd w:id="7487"/>
      <w:r>
        <w:rPr>
          <w:rtl/>
        </w:rPr>
        <w:t xml:space="preserve">מדינת </w:t>
      </w:r>
      <w:bookmarkStart w:id="7488" w:name="_ETM_Q14_352830"/>
      <w:bookmarkEnd w:id="7488"/>
      <w:r>
        <w:rPr>
          <w:rtl/>
        </w:rPr>
        <w:t xml:space="preserve">ישראל </w:t>
      </w:r>
      <w:bookmarkStart w:id="7489" w:name="_ETM_Q14_354190"/>
      <w:bookmarkEnd w:id="7489"/>
      <w:r>
        <w:rPr>
          <w:rtl/>
        </w:rPr>
        <w:t xml:space="preserve">היא </w:t>
      </w:r>
      <w:bookmarkStart w:id="7490" w:name="_ETM_Q14_354340"/>
      <w:bookmarkEnd w:id="7490"/>
      <w:r>
        <w:rPr>
          <w:rtl/>
        </w:rPr>
        <w:t xml:space="preserve">מדינה </w:t>
      </w:r>
      <w:bookmarkStart w:id="7491" w:name="_ETM_Q14_354910"/>
      <w:bookmarkEnd w:id="7491"/>
      <w:r>
        <w:rPr>
          <w:rtl/>
        </w:rPr>
        <w:t xml:space="preserve">יהודית </w:t>
      </w:r>
      <w:bookmarkStart w:id="7492" w:name="_ETM_Q14_356540"/>
      <w:bookmarkEnd w:id="7492"/>
      <w:r>
        <w:rPr>
          <w:rtl/>
        </w:rPr>
        <w:t>חזקה</w:t>
      </w:r>
      <w:r>
        <w:rPr>
          <w:rFonts w:hint="cs"/>
          <w:rtl/>
        </w:rPr>
        <w:t>,</w:t>
      </w:r>
      <w:r>
        <w:rPr>
          <w:rtl/>
        </w:rPr>
        <w:t xml:space="preserve"> </w:t>
      </w:r>
      <w:bookmarkStart w:id="7493" w:name="_ETM_Q14_358569"/>
      <w:bookmarkEnd w:id="7493"/>
      <w:r>
        <w:rPr>
          <w:rtl/>
        </w:rPr>
        <w:t xml:space="preserve">צודקת </w:t>
      </w:r>
      <w:bookmarkStart w:id="7494" w:name="_ETM_Q14_359910"/>
      <w:bookmarkEnd w:id="7494"/>
      <w:r>
        <w:rPr>
          <w:rtl/>
        </w:rPr>
        <w:t xml:space="preserve">וגם </w:t>
      </w:r>
      <w:bookmarkStart w:id="7495" w:name="_ETM_Q14_360990"/>
      <w:bookmarkEnd w:id="7495"/>
      <w:r>
        <w:rPr>
          <w:rtl/>
        </w:rPr>
        <w:t>דמוקרט</w:t>
      </w:r>
      <w:r>
        <w:rPr>
          <w:rFonts w:hint="cs"/>
          <w:rtl/>
        </w:rPr>
        <w:t xml:space="preserve">ית – ככזה </w:t>
      </w:r>
      <w:bookmarkStart w:id="7496" w:name="_ETM_Q14_363130"/>
      <w:bookmarkStart w:id="7497" w:name="_ETM_Q14_363490"/>
      <w:bookmarkStart w:id="7498" w:name="_ETM_Q14_364629"/>
      <w:bookmarkEnd w:id="7496"/>
      <w:bookmarkEnd w:id="7497"/>
      <w:bookmarkEnd w:id="7498"/>
      <w:r>
        <w:rPr>
          <w:rtl/>
        </w:rPr>
        <w:t xml:space="preserve">צריך </w:t>
      </w:r>
      <w:bookmarkStart w:id="7499" w:name="_ETM_Q14_365110"/>
      <w:bookmarkEnd w:id="7499"/>
      <w:r>
        <w:rPr>
          <w:rtl/>
        </w:rPr>
        <w:t xml:space="preserve">להיות </w:t>
      </w:r>
      <w:bookmarkStart w:id="7500" w:name="_ETM_Q14_365440"/>
      <w:bookmarkEnd w:id="7500"/>
      <w:r>
        <w:rPr>
          <w:rtl/>
        </w:rPr>
        <w:t xml:space="preserve">השוויון </w:t>
      </w:r>
      <w:bookmarkStart w:id="7501" w:name="_ETM_Q14_366250"/>
      <w:bookmarkEnd w:id="7501"/>
      <w:r>
        <w:rPr>
          <w:rtl/>
        </w:rPr>
        <w:t xml:space="preserve">של </w:t>
      </w:r>
      <w:bookmarkStart w:id="7502" w:name="_ETM_Q14_366610"/>
      <w:bookmarkEnd w:id="7502"/>
      <w:r>
        <w:rPr>
          <w:rtl/>
        </w:rPr>
        <w:t xml:space="preserve">כל </w:t>
      </w:r>
      <w:bookmarkStart w:id="7503" w:name="_ETM_Q14_366879"/>
      <w:bookmarkEnd w:id="7503"/>
      <w:r>
        <w:rPr>
          <w:rtl/>
        </w:rPr>
        <w:t>אזרחיה</w:t>
      </w:r>
      <w:r>
        <w:rPr>
          <w:rFonts w:hint="cs"/>
          <w:rtl/>
        </w:rPr>
        <w:t xml:space="preserve"> חלק </w:t>
      </w:r>
      <w:bookmarkStart w:id="7504" w:name="_ETM_Q14_368230"/>
      <w:bookmarkStart w:id="7505" w:name="_ETM_Q14_368790"/>
      <w:bookmarkEnd w:id="7504"/>
      <w:bookmarkEnd w:id="7505"/>
      <w:r>
        <w:rPr>
          <w:rtl/>
        </w:rPr>
        <w:t xml:space="preserve">בלתי </w:t>
      </w:r>
      <w:bookmarkStart w:id="7506" w:name="_ETM_Q14_369299"/>
      <w:bookmarkEnd w:id="7506"/>
      <w:r>
        <w:rPr>
          <w:rtl/>
        </w:rPr>
        <w:t xml:space="preserve">נפרד </w:t>
      </w:r>
      <w:bookmarkStart w:id="7507" w:name="_ETM_Q14_370110"/>
      <w:bookmarkEnd w:id="7507"/>
      <w:r>
        <w:rPr>
          <w:rFonts w:hint="cs"/>
          <w:rtl/>
        </w:rPr>
        <w:t xml:space="preserve">ממהותה </w:t>
      </w:r>
      <w:bookmarkStart w:id="7508" w:name="_ETM_Q14_370860"/>
      <w:bookmarkEnd w:id="7508"/>
      <w:r>
        <w:rPr>
          <w:rtl/>
        </w:rPr>
        <w:t xml:space="preserve">כפי </w:t>
      </w:r>
      <w:bookmarkStart w:id="7509" w:name="_ETM_Q14_371159"/>
      <w:bookmarkEnd w:id="7509"/>
      <w:r>
        <w:rPr>
          <w:rtl/>
        </w:rPr>
        <w:t>שהיא</w:t>
      </w:r>
      <w:r>
        <w:rPr>
          <w:rFonts w:hint="cs"/>
          <w:rtl/>
        </w:rPr>
        <w:t>.</w:t>
      </w:r>
      <w:r>
        <w:rPr>
          <w:rtl/>
        </w:rPr>
        <w:t xml:space="preserve"> </w:t>
      </w:r>
      <w:bookmarkStart w:id="7510" w:name="_ETM_Q14_372990"/>
      <w:bookmarkEnd w:id="7510"/>
      <w:r>
        <w:rPr>
          <w:rtl/>
        </w:rPr>
        <w:t xml:space="preserve">השוויון </w:t>
      </w:r>
      <w:bookmarkStart w:id="7511" w:name="_ETM_Q14_373800"/>
      <w:bookmarkEnd w:id="7511"/>
      <w:r>
        <w:rPr>
          <w:rtl/>
        </w:rPr>
        <w:t xml:space="preserve">הזה </w:t>
      </w:r>
      <w:bookmarkStart w:id="7512" w:name="_ETM_Q14_374340"/>
      <w:bookmarkEnd w:id="7512"/>
      <w:r>
        <w:rPr>
          <w:rtl/>
        </w:rPr>
        <w:t xml:space="preserve">צריך </w:t>
      </w:r>
      <w:bookmarkStart w:id="7513" w:name="_ETM_Q14_374730"/>
      <w:bookmarkEnd w:id="7513"/>
      <w:r>
        <w:rPr>
          <w:rtl/>
        </w:rPr>
        <w:t>להיות</w:t>
      </w:r>
      <w:bookmarkStart w:id="7514" w:name="_ETM_Q14_374940"/>
      <w:bookmarkStart w:id="7515" w:name="_ETM_Q14_376050"/>
      <w:bookmarkEnd w:id="7514"/>
      <w:bookmarkEnd w:id="7515"/>
      <w:r>
        <w:rPr>
          <w:rFonts w:hint="cs"/>
          <w:rtl/>
        </w:rPr>
        <w:t xml:space="preserve"> </w:t>
      </w:r>
      <w:r>
        <w:rPr>
          <w:rtl/>
        </w:rPr>
        <w:t xml:space="preserve">בפן </w:t>
      </w:r>
      <w:bookmarkStart w:id="7516" w:name="_ETM_Q14_376440"/>
      <w:bookmarkEnd w:id="7516"/>
      <w:r>
        <w:rPr>
          <w:rtl/>
        </w:rPr>
        <w:t>האזרחי</w:t>
      </w:r>
      <w:bookmarkStart w:id="7517" w:name="_ETM_Q14_377069"/>
      <w:bookmarkEnd w:id="7517"/>
      <w:r>
        <w:rPr>
          <w:rFonts w:hint="cs"/>
          <w:rtl/>
        </w:rPr>
        <w:t xml:space="preserve">, בפן </w:t>
      </w:r>
      <w:bookmarkStart w:id="7518" w:name="_ETM_Q14_377459"/>
      <w:bookmarkEnd w:id="7518"/>
      <w:r>
        <w:rPr>
          <w:rFonts w:hint="cs"/>
          <w:rtl/>
        </w:rPr>
        <w:t>ה</w:t>
      </w:r>
      <w:r>
        <w:rPr>
          <w:rtl/>
        </w:rPr>
        <w:t>דקלרטיבי</w:t>
      </w:r>
      <w:r>
        <w:rPr>
          <w:rFonts w:hint="cs"/>
          <w:rtl/>
        </w:rPr>
        <w:t>.</w:t>
      </w:r>
      <w:r>
        <w:rPr>
          <w:rtl/>
        </w:rPr>
        <w:t xml:space="preserve"> </w:t>
      </w:r>
      <w:bookmarkStart w:id="7519" w:name="_ETM_Q14_379129"/>
      <w:bookmarkEnd w:id="7519"/>
      <w:r>
        <w:rPr>
          <w:rtl/>
        </w:rPr>
        <w:t>לצערי</w:t>
      </w:r>
      <w:bookmarkStart w:id="7520" w:name="_ETM_Q14_379790"/>
      <w:bookmarkEnd w:id="7520"/>
      <w:r>
        <w:rPr>
          <w:rFonts w:hint="cs"/>
          <w:rtl/>
        </w:rPr>
        <w:t xml:space="preserve">, </w:t>
      </w:r>
      <w:r>
        <w:rPr>
          <w:rtl/>
        </w:rPr>
        <w:t xml:space="preserve">הוא </w:t>
      </w:r>
      <w:bookmarkStart w:id="7521" w:name="_ETM_Q14_379909"/>
      <w:bookmarkEnd w:id="7521"/>
      <w:r>
        <w:rPr>
          <w:rtl/>
        </w:rPr>
        <w:t xml:space="preserve">גם </w:t>
      </w:r>
      <w:bookmarkStart w:id="7522" w:name="_ETM_Q14_380389"/>
      <w:bookmarkEnd w:id="7522"/>
      <w:r>
        <w:rPr>
          <w:rtl/>
        </w:rPr>
        <w:t xml:space="preserve">נמצא </w:t>
      </w:r>
      <w:bookmarkStart w:id="7523" w:name="_ETM_Q14_380810"/>
      <w:bookmarkStart w:id="7524" w:name="_ETM_Q14_381200"/>
      <w:bookmarkStart w:id="7525" w:name="_ETM_Q14_381590"/>
      <w:bookmarkEnd w:id="7523"/>
      <w:bookmarkEnd w:id="7524"/>
      <w:bookmarkEnd w:id="7525"/>
      <w:r>
        <w:rPr>
          <w:rFonts w:hint="cs"/>
          <w:rtl/>
        </w:rPr>
        <w:t>ב</w:t>
      </w:r>
      <w:r>
        <w:rPr>
          <w:rtl/>
        </w:rPr>
        <w:t xml:space="preserve">תחום </w:t>
      </w:r>
      <w:bookmarkStart w:id="7526" w:name="_ETM_Q14_381829"/>
      <w:bookmarkEnd w:id="7526"/>
      <w:r>
        <w:rPr>
          <w:rtl/>
        </w:rPr>
        <w:t xml:space="preserve">של </w:t>
      </w:r>
      <w:bookmarkStart w:id="7527" w:name="_ETM_Q14_382010"/>
      <w:bookmarkEnd w:id="7527"/>
      <w:r>
        <w:rPr>
          <w:rFonts w:hint="cs"/>
          <w:rtl/>
        </w:rPr>
        <w:t>ה</w:t>
      </w:r>
      <w:r>
        <w:rPr>
          <w:rtl/>
        </w:rPr>
        <w:t>נפגעים</w:t>
      </w:r>
      <w:r>
        <w:rPr>
          <w:rFonts w:hint="cs"/>
          <w:rtl/>
        </w:rPr>
        <w:t>.</w:t>
      </w:r>
      <w:r>
        <w:rPr>
          <w:rtl/>
        </w:rPr>
        <w:t xml:space="preserve"> </w:t>
      </w:r>
      <w:bookmarkStart w:id="7528" w:name="_ETM_Q14_382459"/>
      <w:bookmarkEnd w:id="7528"/>
      <w:r>
        <w:rPr>
          <w:rtl/>
        </w:rPr>
        <w:t xml:space="preserve">רק </w:t>
      </w:r>
      <w:bookmarkStart w:id="7529" w:name="_ETM_Q14_382760"/>
      <w:bookmarkEnd w:id="7529"/>
      <w:r>
        <w:rPr>
          <w:rtl/>
        </w:rPr>
        <w:t xml:space="preserve">במערכה </w:t>
      </w:r>
      <w:bookmarkStart w:id="7530" w:name="_ETM_Q14_383239"/>
      <w:bookmarkEnd w:id="7530"/>
      <w:r>
        <w:rPr>
          <w:rtl/>
        </w:rPr>
        <w:t>האחרונה</w:t>
      </w:r>
      <w:bookmarkStart w:id="7531" w:name="_ETM_Q14_383989"/>
      <w:bookmarkEnd w:id="7531"/>
      <w:r>
        <w:rPr>
          <w:rFonts w:hint="cs"/>
          <w:rtl/>
        </w:rPr>
        <w:t xml:space="preserve">, </w:t>
      </w:r>
      <w:r>
        <w:rPr>
          <w:rtl/>
        </w:rPr>
        <w:t>לצערי</w:t>
      </w:r>
      <w:bookmarkStart w:id="7532" w:name="_ETM_Q14_384500"/>
      <w:bookmarkEnd w:id="7532"/>
      <w:r>
        <w:rPr>
          <w:rFonts w:hint="cs"/>
          <w:rtl/>
        </w:rPr>
        <w:t xml:space="preserve">, </w:t>
      </w:r>
      <w:r>
        <w:rPr>
          <w:rtl/>
        </w:rPr>
        <w:t xml:space="preserve">נרצחו </w:t>
      </w:r>
      <w:bookmarkStart w:id="7533" w:name="_ETM_Q14_385040"/>
      <w:bookmarkEnd w:id="7533"/>
      <w:r>
        <w:rPr>
          <w:rtl/>
        </w:rPr>
        <w:t xml:space="preserve">הרבה </w:t>
      </w:r>
      <w:bookmarkStart w:id="7534" w:name="_ETM_Q14_385340"/>
      <w:bookmarkEnd w:id="7534"/>
      <w:r>
        <w:rPr>
          <w:rtl/>
        </w:rPr>
        <w:t xml:space="preserve">מאוד </w:t>
      </w:r>
      <w:bookmarkStart w:id="7535" w:name="_ETM_Q14_385700"/>
      <w:bookmarkEnd w:id="7535"/>
      <w:r>
        <w:rPr>
          <w:rtl/>
        </w:rPr>
        <w:t>בדואים</w:t>
      </w:r>
      <w:r>
        <w:rPr>
          <w:rFonts w:hint="cs"/>
          <w:rtl/>
        </w:rPr>
        <w:t xml:space="preserve">. ראינו </w:t>
      </w:r>
      <w:bookmarkStart w:id="7536" w:name="_ETM_Q14_386900"/>
      <w:bookmarkStart w:id="7537" w:name="_ETM_Q14_387349"/>
      <w:bookmarkEnd w:id="7536"/>
      <w:bookmarkEnd w:id="7537"/>
      <w:r>
        <w:rPr>
          <w:rtl/>
        </w:rPr>
        <w:t xml:space="preserve">בדואים </w:t>
      </w:r>
      <w:bookmarkStart w:id="7538" w:name="_ETM_Q14_387919"/>
      <w:bookmarkEnd w:id="7538"/>
      <w:r>
        <w:rPr>
          <w:rtl/>
        </w:rPr>
        <w:t xml:space="preserve">שנלחמים </w:t>
      </w:r>
      <w:bookmarkStart w:id="7539" w:name="_ETM_Q14_388819"/>
      <w:bookmarkEnd w:id="7539"/>
      <w:r>
        <w:rPr>
          <w:rtl/>
        </w:rPr>
        <w:t xml:space="preserve">ומחלצים </w:t>
      </w:r>
      <w:bookmarkStart w:id="7540" w:name="_ETM_Q14_389629"/>
      <w:bookmarkEnd w:id="7540"/>
      <w:r>
        <w:rPr>
          <w:rtl/>
        </w:rPr>
        <w:t xml:space="preserve">אנשים </w:t>
      </w:r>
      <w:bookmarkStart w:id="7541" w:name="_ETM_Q14_390110"/>
      <w:bookmarkEnd w:id="7541"/>
      <w:proofErr w:type="spellStart"/>
      <w:r>
        <w:rPr>
          <w:rtl/>
        </w:rPr>
        <w:t>מ</w:t>
      </w:r>
      <w:r>
        <w:rPr>
          <w:rFonts w:hint="cs"/>
          <w:rtl/>
        </w:rPr>
        <w:t>נובה</w:t>
      </w:r>
      <w:proofErr w:type="spellEnd"/>
      <w:r>
        <w:rPr>
          <w:rFonts w:hint="cs"/>
          <w:rtl/>
        </w:rPr>
        <w:t xml:space="preserve">, קחו </w:t>
      </w:r>
      <w:bookmarkStart w:id="7542" w:name="_ETM_Q14_390500"/>
      <w:bookmarkStart w:id="7543" w:name="_ETM_Q14_390829"/>
      <w:bookmarkStart w:id="7544" w:name="_ETM_Q14_391069"/>
      <w:bookmarkStart w:id="7545" w:name="_ETM_Q14_391370"/>
      <w:bookmarkEnd w:id="7542"/>
      <w:bookmarkEnd w:id="7543"/>
      <w:bookmarkEnd w:id="7544"/>
      <w:bookmarkEnd w:id="7545"/>
      <w:r>
        <w:rPr>
          <w:rFonts w:hint="cs"/>
          <w:rtl/>
        </w:rPr>
        <w:t xml:space="preserve">את </w:t>
      </w:r>
      <w:bookmarkStart w:id="7546" w:name="_ETM_Q14_392000"/>
      <w:bookmarkStart w:id="7547" w:name="_ETM_Q14_391459"/>
      <w:bookmarkEnd w:id="7546"/>
      <w:bookmarkEnd w:id="7547"/>
      <w:r>
        <w:rPr>
          <w:rtl/>
        </w:rPr>
        <w:t xml:space="preserve">יוסף </w:t>
      </w:r>
      <w:bookmarkStart w:id="7548" w:name="_ETM_Q14_391849"/>
      <w:bookmarkEnd w:id="7548"/>
      <w:r>
        <w:rPr>
          <w:rtl/>
        </w:rPr>
        <w:t>מר</w:t>
      </w:r>
      <w:r>
        <w:rPr>
          <w:rFonts w:hint="cs"/>
          <w:rtl/>
        </w:rPr>
        <w:t xml:space="preserve">הט </w:t>
      </w:r>
      <w:bookmarkStart w:id="7549" w:name="_ETM_Q14_392299"/>
      <w:bookmarkEnd w:id="7549"/>
      <w:r>
        <w:rPr>
          <w:rFonts w:hint="cs"/>
          <w:rtl/>
        </w:rPr>
        <w:t xml:space="preserve">ואת </w:t>
      </w:r>
      <w:r>
        <w:rPr>
          <w:rtl/>
        </w:rPr>
        <w:t xml:space="preserve">כל </w:t>
      </w:r>
      <w:bookmarkStart w:id="7550" w:name="_ETM_Q14_392659"/>
      <w:bookmarkEnd w:id="7550"/>
      <w:r>
        <w:rPr>
          <w:rtl/>
        </w:rPr>
        <w:t xml:space="preserve">המאמצים </w:t>
      </w:r>
      <w:bookmarkStart w:id="7551" w:name="_ETM_Q14_393230"/>
      <w:bookmarkEnd w:id="7551"/>
      <w:r>
        <w:rPr>
          <w:rtl/>
        </w:rPr>
        <w:t>שלו</w:t>
      </w:r>
      <w:r>
        <w:rPr>
          <w:rFonts w:hint="cs"/>
          <w:rtl/>
        </w:rPr>
        <w:t>.</w:t>
      </w:r>
      <w:r>
        <w:rPr>
          <w:rtl/>
        </w:rPr>
        <w:t xml:space="preserve"> </w:t>
      </w:r>
      <w:bookmarkStart w:id="7552" w:name="_ETM_Q14_394139"/>
      <w:bookmarkEnd w:id="7552"/>
      <w:r>
        <w:rPr>
          <w:rtl/>
        </w:rPr>
        <w:t>כמובן</w:t>
      </w:r>
      <w:bookmarkStart w:id="7553" w:name="_ETM_Q14_395010"/>
      <w:bookmarkEnd w:id="7553"/>
      <w:r>
        <w:rPr>
          <w:rFonts w:hint="cs"/>
          <w:rtl/>
        </w:rPr>
        <w:t xml:space="preserve">, </w:t>
      </w:r>
      <w:r>
        <w:rPr>
          <w:rtl/>
        </w:rPr>
        <w:t>חברינו</w:t>
      </w:r>
      <w:r>
        <w:rPr>
          <w:rFonts w:hint="cs"/>
          <w:rtl/>
        </w:rPr>
        <w:t>,</w:t>
      </w:r>
      <w:r>
        <w:rPr>
          <w:rtl/>
        </w:rPr>
        <w:t xml:space="preserve"> </w:t>
      </w:r>
      <w:bookmarkStart w:id="7554" w:name="_ETM_Q14_395640"/>
      <w:bookmarkEnd w:id="7554"/>
      <w:r>
        <w:rPr>
          <w:rtl/>
        </w:rPr>
        <w:t>אחינו</w:t>
      </w:r>
      <w:r>
        <w:rPr>
          <w:rFonts w:hint="cs"/>
          <w:rtl/>
        </w:rPr>
        <w:t>,</w:t>
      </w:r>
      <w:r>
        <w:rPr>
          <w:rtl/>
        </w:rPr>
        <w:t xml:space="preserve"> </w:t>
      </w:r>
      <w:bookmarkStart w:id="7555" w:name="_ETM_Q14_396150"/>
      <w:bookmarkEnd w:id="7555"/>
      <w:r>
        <w:rPr>
          <w:rtl/>
        </w:rPr>
        <w:t xml:space="preserve">בני </w:t>
      </w:r>
      <w:bookmarkStart w:id="7556" w:name="_ETM_Q14_396450"/>
      <w:bookmarkEnd w:id="7556"/>
      <w:r>
        <w:rPr>
          <w:rtl/>
        </w:rPr>
        <w:t xml:space="preserve">העדה </w:t>
      </w:r>
      <w:bookmarkStart w:id="7557" w:name="_ETM_Q14_396780"/>
      <w:bookmarkEnd w:id="7557"/>
      <w:r>
        <w:rPr>
          <w:rtl/>
        </w:rPr>
        <w:t>הדרוזית</w:t>
      </w:r>
      <w:r>
        <w:rPr>
          <w:rFonts w:hint="cs"/>
          <w:rtl/>
        </w:rPr>
        <w:t>,</w:t>
      </w:r>
      <w:r>
        <w:rPr>
          <w:rtl/>
        </w:rPr>
        <w:t xml:space="preserve"> </w:t>
      </w:r>
      <w:bookmarkStart w:id="7558" w:name="_ETM_Q14_397410"/>
      <w:bookmarkEnd w:id="7558"/>
      <w:r>
        <w:rPr>
          <w:rtl/>
        </w:rPr>
        <w:t xml:space="preserve">שנלחמים </w:t>
      </w:r>
      <w:bookmarkStart w:id="7559" w:name="_ETM_Q14_398010"/>
      <w:bookmarkEnd w:id="7559"/>
      <w:r>
        <w:rPr>
          <w:rtl/>
        </w:rPr>
        <w:t xml:space="preserve">ביחד </w:t>
      </w:r>
      <w:bookmarkStart w:id="7560" w:name="_ETM_Q14_398430"/>
      <w:bookmarkEnd w:id="7560"/>
      <w:r>
        <w:rPr>
          <w:rtl/>
        </w:rPr>
        <w:t xml:space="preserve">איתנו </w:t>
      </w:r>
      <w:bookmarkStart w:id="7561" w:name="_ETM_Q14_399420"/>
      <w:bookmarkEnd w:id="7561"/>
      <w:r>
        <w:rPr>
          <w:rtl/>
        </w:rPr>
        <w:t>–</w:t>
      </w:r>
      <w:r>
        <w:rPr>
          <w:rFonts w:hint="cs"/>
          <w:rtl/>
        </w:rPr>
        <w:t xml:space="preserve"> </w:t>
      </w:r>
      <w:r>
        <w:rPr>
          <w:rtl/>
        </w:rPr>
        <w:t xml:space="preserve">כמעט </w:t>
      </w:r>
      <w:bookmarkStart w:id="7562" w:name="_ETM_Q14_399900"/>
      <w:bookmarkEnd w:id="7562"/>
      <w:r>
        <w:rPr>
          <w:rtl/>
        </w:rPr>
        <w:t xml:space="preserve">450 </w:t>
      </w:r>
      <w:bookmarkStart w:id="7563" w:name="_ETM_Q14_400950"/>
      <w:bookmarkEnd w:id="7563"/>
      <w:r>
        <w:rPr>
          <w:rtl/>
        </w:rPr>
        <w:t xml:space="preserve">חללים </w:t>
      </w:r>
      <w:bookmarkStart w:id="7564" w:name="_ETM_Q14_401489"/>
      <w:bookmarkEnd w:id="7564"/>
      <w:r>
        <w:rPr>
          <w:rtl/>
        </w:rPr>
        <w:t xml:space="preserve">לאורך </w:t>
      </w:r>
      <w:bookmarkStart w:id="7565" w:name="_ETM_Q14_401880"/>
      <w:bookmarkEnd w:id="7565"/>
      <w:r>
        <w:rPr>
          <w:rtl/>
        </w:rPr>
        <w:t xml:space="preserve">מערכות </w:t>
      </w:r>
      <w:bookmarkStart w:id="7566" w:name="_ETM_Q14_402360"/>
      <w:bookmarkEnd w:id="7566"/>
      <w:r>
        <w:rPr>
          <w:rtl/>
        </w:rPr>
        <w:t xml:space="preserve">ישראל </w:t>
      </w:r>
      <w:bookmarkStart w:id="7567" w:name="_ETM_Q14_402930"/>
      <w:bookmarkEnd w:id="7567"/>
      <w:r>
        <w:rPr>
          <w:rtl/>
        </w:rPr>
        <w:t>כולן</w:t>
      </w:r>
      <w:r>
        <w:rPr>
          <w:rFonts w:hint="cs"/>
          <w:rtl/>
        </w:rPr>
        <w:t>,</w:t>
      </w:r>
      <w:r>
        <w:rPr>
          <w:rtl/>
        </w:rPr>
        <w:t xml:space="preserve"> </w:t>
      </w:r>
      <w:bookmarkStart w:id="7568" w:name="_ETM_Q14_403380"/>
      <w:bookmarkEnd w:id="7568"/>
      <w:r>
        <w:rPr>
          <w:rtl/>
        </w:rPr>
        <w:t xml:space="preserve">ו-13 </w:t>
      </w:r>
      <w:bookmarkStart w:id="7569" w:name="_ETM_Q14_404130"/>
      <w:bookmarkEnd w:id="7569"/>
      <w:r>
        <w:rPr>
          <w:rtl/>
        </w:rPr>
        <w:t xml:space="preserve">מהם </w:t>
      </w:r>
      <w:bookmarkStart w:id="7570" w:name="_ETM_Q14_404489"/>
      <w:bookmarkEnd w:id="7570"/>
      <w:r>
        <w:rPr>
          <w:rtl/>
        </w:rPr>
        <w:t xml:space="preserve">במערכה </w:t>
      </w:r>
      <w:bookmarkStart w:id="7571" w:name="_ETM_Q14_405150"/>
      <w:bookmarkEnd w:id="7571"/>
      <w:r>
        <w:rPr>
          <w:rtl/>
        </w:rPr>
        <w:t>האחרונה</w:t>
      </w:r>
      <w:r>
        <w:rPr>
          <w:rFonts w:hint="cs"/>
          <w:rtl/>
        </w:rPr>
        <w:t>.</w:t>
      </w:r>
      <w:r>
        <w:rPr>
          <w:rtl/>
        </w:rPr>
        <w:t xml:space="preserve"> </w:t>
      </w:r>
      <w:bookmarkStart w:id="7572" w:name="_ETM_Q14_406319"/>
      <w:bookmarkEnd w:id="7572"/>
      <w:r>
        <w:rPr>
          <w:rtl/>
        </w:rPr>
        <w:t xml:space="preserve">זה </w:t>
      </w:r>
      <w:bookmarkStart w:id="7573" w:name="_ETM_Q14_406590"/>
      <w:bookmarkEnd w:id="7573"/>
      <w:r>
        <w:rPr>
          <w:rtl/>
        </w:rPr>
        <w:t xml:space="preserve">לא </w:t>
      </w:r>
      <w:bookmarkStart w:id="7574" w:name="_ETM_Q14_406739"/>
      <w:bookmarkEnd w:id="7574"/>
      <w:r>
        <w:rPr>
          <w:rtl/>
        </w:rPr>
        <w:t xml:space="preserve">מכבר </w:t>
      </w:r>
      <w:bookmarkStart w:id="7575" w:name="_ETM_Q14_407279"/>
      <w:bookmarkEnd w:id="7575"/>
      <w:r>
        <w:rPr>
          <w:rtl/>
        </w:rPr>
        <w:t xml:space="preserve">קברנו </w:t>
      </w:r>
      <w:bookmarkStart w:id="7576" w:name="_ETM_Q14_407790"/>
      <w:bookmarkEnd w:id="7576"/>
      <w:r>
        <w:rPr>
          <w:rtl/>
        </w:rPr>
        <w:t xml:space="preserve">את </w:t>
      </w:r>
      <w:bookmarkStart w:id="7577" w:name="_ETM_Q14_407939"/>
      <w:bookmarkEnd w:id="7577"/>
      <w:r>
        <w:rPr>
          <w:rtl/>
        </w:rPr>
        <w:t>אל</w:t>
      </w:r>
      <w:r>
        <w:rPr>
          <w:rFonts w:hint="cs"/>
          <w:rtl/>
        </w:rPr>
        <w:t>וף משנה</w:t>
      </w:r>
      <w:r>
        <w:rPr>
          <w:rtl/>
        </w:rPr>
        <w:t xml:space="preserve"> </w:t>
      </w:r>
      <w:bookmarkStart w:id="7578" w:name="_ETM_Q14_408749"/>
      <w:bookmarkEnd w:id="7578"/>
      <w:proofErr w:type="spellStart"/>
      <w:r>
        <w:rPr>
          <w:rFonts w:hint="cs"/>
          <w:rtl/>
        </w:rPr>
        <w:t>אחסאן</w:t>
      </w:r>
      <w:proofErr w:type="spellEnd"/>
      <w:r>
        <w:rPr>
          <w:rFonts w:hint="cs"/>
          <w:rtl/>
        </w:rPr>
        <w:t xml:space="preserve"> </w:t>
      </w:r>
      <w:proofErr w:type="spellStart"/>
      <w:r>
        <w:rPr>
          <w:rFonts w:hint="cs"/>
          <w:rtl/>
        </w:rPr>
        <w:t>דקסה</w:t>
      </w:r>
      <w:proofErr w:type="spellEnd"/>
      <w:r>
        <w:rPr>
          <w:rFonts w:hint="cs"/>
          <w:rtl/>
        </w:rPr>
        <w:t xml:space="preserve">, </w:t>
      </w:r>
      <w:bookmarkStart w:id="7579" w:name="_ETM_Q14_408959"/>
      <w:bookmarkStart w:id="7580" w:name="_ETM_Q14_409469"/>
      <w:bookmarkStart w:id="7581" w:name="_ETM_Q14_409680"/>
      <w:bookmarkEnd w:id="7579"/>
      <w:bookmarkEnd w:id="7580"/>
      <w:bookmarkEnd w:id="7581"/>
      <w:r>
        <w:rPr>
          <w:rtl/>
        </w:rPr>
        <w:t xml:space="preserve">שבאמת </w:t>
      </w:r>
      <w:bookmarkStart w:id="7582" w:name="_ETM_Q14_410159"/>
      <w:bookmarkEnd w:id="7582"/>
      <w:r>
        <w:rPr>
          <w:rtl/>
        </w:rPr>
        <w:t xml:space="preserve">היה </w:t>
      </w:r>
      <w:bookmarkStart w:id="7583" w:name="_ETM_Q14_410400"/>
      <w:bookmarkEnd w:id="7583"/>
      <w:r>
        <w:rPr>
          <w:rtl/>
        </w:rPr>
        <w:t xml:space="preserve">משרת </w:t>
      </w:r>
      <w:bookmarkStart w:id="7584" w:name="_ETM_Q14_410999"/>
      <w:bookmarkEnd w:id="7584"/>
      <w:r>
        <w:rPr>
          <w:rtl/>
        </w:rPr>
        <w:t xml:space="preserve">נאמן </w:t>
      </w:r>
      <w:bookmarkStart w:id="7585" w:name="_ETM_Q14_411930"/>
      <w:bookmarkEnd w:id="7585"/>
      <w:r>
        <w:rPr>
          <w:rtl/>
        </w:rPr>
        <w:t xml:space="preserve">בצד </w:t>
      </w:r>
      <w:bookmarkStart w:id="7586" w:name="_ETM_Q14_412499"/>
      <w:bookmarkEnd w:id="7586"/>
      <w:r>
        <w:rPr>
          <w:rtl/>
        </w:rPr>
        <w:t xml:space="preserve">רבים </w:t>
      </w:r>
      <w:bookmarkStart w:id="7587" w:name="_ETM_Q14_413099"/>
      <w:bookmarkEnd w:id="7587"/>
      <w:r>
        <w:rPr>
          <w:rtl/>
        </w:rPr>
        <w:t xml:space="preserve">אחרים </w:t>
      </w:r>
      <w:bookmarkStart w:id="7588" w:name="_ETM_Q14_413669"/>
      <w:bookmarkEnd w:id="7588"/>
      <w:r>
        <w:rPr>
          <w:rtl/>
        </w:rPr>
        <w:t xml:space="preserve">וטובים </w:t>
      </w:r>
      <w:bookmarkStart w:id="7589" w:name="_ETM_Q14_414909"/>
      <w:bookmarkEnd w:id="7589"/>
      <w:r>
        <w:rPr>
          <w:rtl/>
        </w:rPr>
        <w:t xml:space="preserve">שהיו </w:t>
      </w:r>
      <w:bookmarkStart w:id="7590" w:name="_ETM_Q14_415359"/>
      <w:bookmarkEnd w:id="7590"/>
      <w:r>
        <w:rPr>
          <w:rtl/>
        </w:rPr>
        <w:t xml:space="preserve">חלק </w:t>
      </w:r>
      <w:bookmarkStart w:id="7591" w:name="_ETM_Q14_415840"/>
      <w:bookmarkEnd w:id="7591"/>
      <w:r>
        <w:rPr>
          <w:rtl/>
        </w:rPr>
        <w:t xml:space="preserve">מהחברה </w:t>
      </w:r>
      <w:bookmarkStart w:id="7592" w:name="_ETM_Q14_416499"/>
      <w:bookmarkEnd w:id="7592"/>
      <w:r>
        <w:rPr>
          <w:rtl/>
        </w:rPr>
        <w:t>הזאת</w:t>
      </w:r>
      <w:bookmarkStart w:id="7593" w:name="_ETM_Q14_418000"/>
      <w:bookmarkStart w:id="7594" w:name="_ETM_Q14_417769"/>
      <w:bookmarkEnd w:id="7593"/>
      <w:bookmarkEnd w:id="7594"/>
      <w:r>
        <w:rPr>
          <w:rFonts w:hint="cs"/>
          <w:rtl/>
        </w:rPr>
        <w:t xml:space="preserve">. </w:t>
      </w:r>
      <w:r>
        <w:rPr>
          <w:rtl/>
        </w:rPr>
        <w:t xml:space="preserve">אנחנו </w:t>
      </w:r>
      <w:bookmarkStart w:id="7595" w:name="_ETM_Q14_418310"/>
      <w:bookmarkEnd w:id="7595"/>
      <w:r>
        <w:rPr>
          <w:rtl/>
        </w:rPr>
        <w:t xml:space="preserve">צריכים </w:t>
      </w:r>
      <w:bookmarkStart w:id="7596" w:name="_ETM_Q14_418730"/>
      <w:bookmarkEnd w:id="7596"/>
      <w:r>
        <w:rPr>
          <w:rtl/>
        </w:rPr>
        <w:t xml:space="preserve">להבטיח </w:t>
      </w:r>
      <w:bookmarkStart w:id="7597" w:name="_ETM_Q14_419510"/>
      <w:bookmarkEnd w:id="7597"/>
      <w:r>
        <w:rPr>
          <w:rtl/>
        </w:rPr>
        <w:t>ש</w:t>
      </w:r>
      <w:r>
        <w:rPr>
          <w:rFonts w:hint="cs"/>
          <w:rtl/>
        </w:rPr>
        <w:t xml:space="preserve">הברית שלנו עם אחינו היא </w:t>
      </w:r>
      <w:bookmarkStart w:id="7598" w:name="_ETM_Q14_419950"/>
      <w:bookmarkStart w:id="7599" w:name="_ETM_Q14_420190"/>
      <w:bookmarkStart w:id="7600" w:name="_ETM_Q14_420700"/>
      <w:bookmarkStart w:id="7601" w:name="_ETM_Q14_420849"/>
      <w:bookmarkStart w:id="7602" w:name="_ETM_Q14_421330"/>
      <w:bookmarkStart w:id="7603" w:name="_ETM_Q14_421510"/>
      <w:bookmarkStart w:id="7604" w:name="_ETM_Q14_421690"/>
      <w:bookmarkEnd w:id="7598"/>
      <w:bookmarkEnd w:id="7599"/>
      <w:bookmarkEnd w:id="7600"/>
      <w:bookmarkEnd w:id="7601"/>
      <w:bookmarkEnd w:id="7602"/>
      <w:bookmarkEnd w:id="7603"/>
      <w:bookmarkEnd w:id="7604"/>
      <w:r>
        <w:rPr>
          <w:rFonts w:hint="cs"/>
          <w:rtl/>
        </w:rPr>
        <w:t xml:space="preserve">לא </w:t>
      </w:r>
      <w:r>
        <w:rPr>
          <w:rtl/>
        </w:rPr>
        <w:t xml:space="preserve">רק </w:t>
      </w:r>
      <w:bookmarkStart w:id="7605" w:name="_ETM_Q14_421959"/>
      <w:bookmarkEnd w:id="7605"/>
      <w:r>
        <w:rPr>
          <w:rtl/>
        </w:rPr>
        <w:t xml:space="preserve">ברית </w:t>
      </w:r>
      <w:bookmarkStart w:id="7606" w:name="_ETM_Q14_422319"/>
      <w:bookmarkEnd w:id="7606"/>
      <w:r>
        <w:rPr>
          <w:rtl/>
        </w:rPr>
        <w:t>דמים</w:t>
      </w:r>
      <w:r>
        <w:rPr>
          <w:rFonts w:hint="cs"/>
          <w:rtl/>
        </w:rPr>
        <w:t>, אלא</w:t>
      </w:r>
      <w:bookmarkStart w:id="7607" w:name="_ETM_Q14_422800"/>
      <w:bookmarkStart w:id="7608" w:name="_ETM_Q14_423099"/>
      <w:bookmarkEnd w:id="7607"/>
      <w:bookmarkEnd w:id="7608"/>
      <w:r>
        <w:rPr>
          <w:rFonts w:hint="cs"/>
          <w:rtl/>
        </w:rPr>
        <w:t xml:space="preserve"> היא </w:t>
      </w:r>
      <w:r>
        <w:rPr>
          <w:rtl/>
        </w:rPr>
        <w:t xml:space="preserve">גם </w:t>
      </w:r>
      <w:bookmarkStart w:id="7609" w:name="_ETM_Q14_423489"/>
      <w:bookmarkEnd w:id="7609"/>
      <w:r>
        <w:rPr>
          <w:rtl/>
        </w:rPr>
        <w:t xml:space="preserve">ברית </w:t>
      </w:r>
      <w:bookmarkStart w:id="7610" w:name="_ETM_Q14_423819"/>
      <w:bookmarkEnd w:id="7610"/>
      <w:r>
        <w:rPr>
          <w:rtl/>
        </w:rPr>
        <w:t>חיים</w:t>
      </w:r>
      <w:r>
        <w:rPr>
          <w:rFonts w:hint="cs"/>
          <w:rtl/>
        </w:rPr>
        <w:t>.</w:t>
      </w:r>
      <w:r>
        <w:rPr>
          <w:rtl/>
        </w:rPr>
        <w:t xml:space="preserve"> </w:t>
      </w:r>
      <w:bookmarkStart w:id="7611" w:name="_ETM_Q14_425239"/>
      <w:bookmarkEnd w:id="7611"/>
    </w:p>
    <w:p w:rsidR="0058358C" w:rsidRDefault="0058358C" w:rsidP="004934BD">
      <w:pPr>
        <w:rPr>
          <w:rtl/>
        </w:rPr>
      </w:pPr>
    </w:p>
    <w:p w:rsidR="0058358C" w:rsidRDefault="0058358C" w:rsidP="004934BD">
      <w:pPr>
        <w:rPr>
          <w:rtl/>
        </w:rPr>
      </w:pPr>
      <w:bookmarkStart w:id="7612" w:name="_ETM_Q14_426000"/>
      <w:bookmarkEnd w:id="7612"/>
      <w:r>
        <w:rPr>
          <w:rtl/>
        </w:rPr>
        <w:t>לכן</w:t>
      </w:r>
      <w:r>
        <w:rPr>
          <w:rFonts w:hint="cs"/>
          <w:rtl/>
        </w:rPr>
        <w:t>,</w:t>
      </w:r>
      <w:r>
        <w:rPr>
          <w:rtl/>
        </w:rPr>
        <w:t xml:space="preserve"> </w:t>
      </w:r>
      <w:bookmarkStart w:id="7613" w:name="_ETM_Q14_426350"/>
      <w:bookmarkEnd w:id="7613"/>
      <w:r>
        <w:rPr>
          <w:rtl/>
        </w:rPr>
        <w:t>לדעתי</w:t>
      </w:r>
      <w:bookmarkStart w:id="7614" w:name="_ETM_Q14_427069"/>
      <w:bookmarkEnd w:id="7614"/>
      <w:r>
        <w:rPr>
          <w:rFonts w:hint="cs"/>
          <w:rtl/>
        </w:rPr>
        <w:t xml:space="preserve">, </w:t>
      </w:r>
      <w:r>
        <w:rPr>
          <w:rtl/>
        </w:rPr>
        <w:t xml:space="preserve">אין </w:t>
      </w:r>
      <w:bookmarkStart w:id="7615" w:name="_ETM_Q14_427370"/>
      <w:bookmarkEnd w:id="7615"/>
      <w:r>
        <w:rPr>
          <w:rtl/>
        </w:rPr>
        <w:t xml:space="preserve">שום </w:t>
      </w:r>
      <w:bookmarkStart w:id="7616" w:name="_ETM_Q14_428000"/>
      <w:bookmarkEnd w:id="7616"/>
      <w:r>
        <w:rPr>
          <w:rtl/>
        </w:rPr>
        <w:t xml:space="preserve">פגיעה </w:t>
      </w:r>
      <w:bookmarkStart w:id="7617" w:name="_ETM_Q14_428780"/>
      <w:bookmarkEnd w:id="7617"/>
      <w:r>
        <w:rPr>
          <w:rtl/>
        </w:rPr>
        <w:t xml:space="preserve">בדבר </w:t>
      </w:r>
      <w:bookmarkStart w:id="7618" w:name="_ETM_Q14_429650"/>
      <w:bookmarkEnd w:id="7618"/>
      <w:r>
        <w:rPr>
          <w:rtl/>
        </w:rPr>
        <w:t xml:space="preserve">הנכון </w:t>
      </w:r>
      <w:bookmarkStart w:id="7619" w:name="_ETM_Q14_430370"/>
      <w:bookmarkEnd w:id="7619"/>
      <w:r>
        <w:rPr>
          <w:rtl/>
        </w:rPr>
        <w:t xml:space="preserve">והבסיסי </w:t>
      </w:r>
      <w:bookmarkStart w:id="7620" w:name="_ETM_Q14_431420"/>
      <w:bookmarkEnd w:id="7620"/>
      <w:r>
        <w:rPr>
          <w:rtl/>
        </w:rPr>
        <w:t>והמובן</w:t>
      </w:r>
      <w:bookmarkStart w:id="7621" w:name="_ETM_Q14_432560"/>
      <w:bookmarkEnd w:id="7621"/>
      <w:r>
        <w:rPr>
          <w:rFonts w:hint="cs"/>
          <w:rtl/>
        </w:rPr>
        <w:t>-</w:t>
      </w:r>
      <w:r>
        <w:rPr>
          <w:rtl/>
        </w:rPr>
        <w:t xml:space="preserve">מאליו </w:t>
      </w:r>
      <w:bookmarkStart w:id="7622" w:name="_ETM_Q14_433310"/>
      <w:bookmarkEnd w:id="7622"/>
      <w:r>
        <w:rPr>
          <w:rtl/>
        </w:rPr>
        <w:t xml:space="preserve">של </w:t>
      </w:r>
      <w:bookmarkStart w:id="7623" w:name="_ETM_Q14_433520"/>
      <w:bookmarkEnd w:id="7623"/>
      <w:r>
        <w:rPr>
          <w:rtl/>
        </w:rPr>
        <w:t xml:space="preserve">מדינת </w:t>
      </w:r>
      <w:bookmarkStart w:id="7624" w:name="_ETM_Q14_434120"/>
      <w:bookmarkEnd w:id="7624"/>
      <w:r>
        <w:rPr>
          <w:rtl/>
        </w:rPr>
        <w:t xml:space="preserve">ישראל </w:t>
      </w:r>
      <w:bookmarkStart w:id="7625" w:name="_ETM_Q14_434840"/>
      <w:bookmarkEnd w:id="7625"/>
      <w:r>
        <w:rPr>
          <w:rtl/>
        </w:rPr>
        <w:t xml:space="preserve">כמדינת </w:t>
      </w:r>
      <w:bookmarkStart w:id="7626" w:name="_ETM_Q14_435590"/>
      <w:bookmarkEnd w:id="7626"/>
      <w:r>
        <w:rPr>
          <w:rtl/>
        </w:rPr>
        <w:t xml:space="preserve">הלאום </w:t>
      </w:r>
      <w:bookmarkStart w:id="7627" w:name="_ETM_Q14_436130"/>
      <w:bookmarkEnd w:id="7627"/>
      <w:r>
        <w:rPr>
          <w:rtl/>
        </w:rPr>
        <w:t xml:space="preserve">של </w:t>
      </w:r>
      <w:bookmarkStart w:id="7628" w:name="_ETM_Q14_436460"/>
      <w:bookmarkEnd w:id="7628"/>
      <w:r>
        <w:rPr>
          <w:rtl/>
        </w:rPr>
        <w:t xml:space="preserve">העם </w:t>
      </w:r>
      <w:bookmarkStart w:id="7629" w:name="_ETM_Q14_436700"/>
      <w:bookmarkEnd w:id="7629"/>
      <w:r>
        <w:rPr>
          <w:rtl/>
        </w:rPr>
        <w:t xml:space="preserve">היהודי </w:t>
      </w:r>
      <w:bookmarkStart w:id="7630" w:name="_ETM_Q14_437300"/>
      <w:bookmarkEnd w:id="7630"/>
      <w:r>
        <w:rPr>
          <w:rtl/>
        </w:rPr>
        <w:t xml:space="preserve">במתן </w:t>
      </w:r>
      <w:bookmarkStart w:id="7631" w:name="_ETM_Q14_437960"/>
      <w:bookmarkEnd w:id="7631"/>
      <w:r>
        <w:rPr>
          <w:rtl/>
        </w:rPr>
        <w:t xml:space="preserve">שוויון </w:t>
      </w:r>
      <w:bookmarkStart w:id="7632" w:name="_ETM_Q14_438589"/>
      <w:bookmarkEnd w:id="7632"/>
      <w:r>
        <w:rPr>
          <w:rtl/>
        </w:rPr>
        <w:t xml:space="preserve">לכל </w:t>
      </w:r>
      <w:bookmarkStart w:id="7633" w:name="_ETM_Q14_439010"/>
      <w:bookmarkEnd w:id="7633"/>
      <w:r>
        <w:rPr>
          <w:rtl/>
        </w:rPr>
        <w:t>אזרחיה</w:t>
      </w:r>
      <w:r>
        <w:rPr>
          <w:rFonts w:hint="cs"/>
          <w:rtl/>
        </w:rPr>
        <w:t>.</w:t>
      </w:r>
      <w:r>
        <w:rPr>
          <w:rtl/>
        </w:rPr>
        <w:t xml:space="preserve"> </w:t>
      </w:r>
      <w:bookmarkStart w:id="7634" w:name="_ETM_Q14_440120"/>
      <w:bookmarkEnd w:id="7634"/>
      <w:r>
        <w:rPr>
          <w:rtl/>
        </w:rPr>
        <w:t xml:space="preserve">הדבר </w:t>
      </w:r>
      <w:bookmarkStart w:id="7635" w:name="_ETM_Q14_440570"/>
      <w:bookmarkEnd w:id="7635"/>
      <w:r>
        <w:rPr>
          <w:rtl/>
        </w:rPr>
        <w:t xml:space="preserve">הזה </w:t>
      </w:r>
      <w:bookmarkStart w:id="7636" w:name="_ETM_Q14_440870"/>
      <w:bookmarkEnd w:id="7636"/>
      <w:r>
        <w:rPr>
          <w:rtl/>
        </w:rPr>
        <w:t xml:space="preserve">בוודאי </w:t>
      </w:r>
      <w:bookmarkStart w:id="7637" w:name="_ETM_Q14_441650"/>
      <w:bookmarkEnd w:id="7637"/>
      <w:r>
        <w:rPr>
          <w:rtl/>
        </w:rPr>
        <w:t xml:space="preserve">צריך </w:t>
      </w:r>
      <w:bookmarkStart w:id="7638" w:name="_ETM_Q14_442010"/>
      <w:bookmarkEnd w:id="7638"/>
      <w:r>
        <w:rPr>
          <w:rtl/>
        </w:rPr>
        <w:t xml:space="preserve">להיות </w:t>
      </w:r>
      <w:bookmarkStart w:id="7639" w:name="_ETM_Q14_442339"/>
      <w:bookmarkEnd w:id="7639"/>
      <w:r>
        <w:rPr>
          <w:rtl/>
        </w:rPr>
        <w:t xml:space="preserve">חלק </w:t>
      </w:r>
      <w:bookmarkStart w:id="7640" w:name="_ETM_Q14_442820"/>
      <w:bookmarkEnd w:id="7640"/>
      <w:r>
        <w:rPr>
          <w:rtl/>
        </w:rPr>
        <w:t xml:space="preserve">מהיום-יום </w:t>
      </w:r>
      <w:bookmarkStart w:id="7641" w:name="_ETM_Q14_443690"/>
      <w:bookmarkEnd w:id="7641"/>
      <w:r>
        <w:rPr>
          <w:rtl/>
        </w:rPr>
        <w:t>שלנו</w:t>
      </w:r>
      <w:r>
        <w:rPr>
          <w:rFonts w:hint="cs"/>
          <w:rtl/>
        </w:rPr>
        <w:t>.</w:t>
      </w:r>
      <w:r>
        <w:rPr>
          <w:rtl/>
        </w:rPr>
        <w:t xml:space="preserve"> </w:t>
      </w:r>
      <w:bookmarkStart w:id="7642" w:name="_ETM_Q14_444690"/>
      <w:bookmarkEnd w:id="7642"/>
      <w:r>
        <w:rPr>
          <w:rtl/>
        </w:rPr>
        <w:t xml:space="preserve">הדבר </w:t>
      </w:r>
      <w:bookmarkStart w:id="7643" w:name="_ETM_Q14_445380"/>
      <w:bookmarkEnd w:id="7643"/>
      <w:r>
        <w:rPr>
          <w:rtl/>
        </w:rPr>
        <w:t xml:space="preserve">הזה </w:t>
      </w:r>
      <w:bookmarkStart w:id="7644" w:name="_ETM_Q14_445800"/>
      <w:bookmarkEnd w:id="7644"/>
      <w:r>
        <w:rPr>
          <w:rtl/>
        </w:rPr>
        <w:t xml:space="preserve">צריך </w:t>
      </w:r>
      <w:bookmarkStart w:id="7645" w:name="_ETM_Q14_446310"/>
      <w:bookmarkEnd w:id="7645"/>
      <w:r>
        <w:rPr>
          <w:rtl/>
        </w:rPr>
        <w:t xml:space="preserve">להיות </w:t>
      </w:r>
      <w:bookmarkStart w:id="7646" w:name="_ETM_Q14_446670"/>
      <w:bookmarkEnd w:id="7646"/>
      <w:r>
        <w:rPr>
          <w:rtl/>
        </w:rPr>
        <w:t xml:space="preserve">גם </w:t>
      </w:r>
      <w:bookmarkStart w:id="7647" w:name="_ETM_Q14_446880"/>
      <w:bookmarkEnd w:id="7647"/>
      <w:r>
        <w:rPr>
          <w:rtl/>
        </w:rPr>
        <w:t xml:space="preserve">חלק </w:t>
      </w:r>
      <w:bookmarkStart w:id="7648" w:name="_ETM_Q14_447360"/>
      <w:bookmarkEnd w:id="7648"/>
      <w:r>
        <w:rPr>
          <w:rtl/>
        </w:rPr>
        <w:t xml:space="preserve">מהדקלרציה </w:t>
      </w:r>
      <w:bookmarkStart w:id="7649" w:name="_ETM_Q14_448529"/>
      <w:bookmarkEnd w:id="7649"/>
      <w:r>
        <w:rPr>
          <w:rtl/>
        </w:rPr>
        <w:t>שלנו</w:t>
      </w:r>
      <w:r>
        <w:rPr>
          <w:rFonts w:hint="cs"/>
          <w:rtl/>
        </w:rPr>
        <w:t>.</w:t>
      </w:r>
      <w:r>
        <w:rPr>
          <w:rtl/>
        </w:rPr>
        <w:t xml:space="preserve"> </w:t>
      </w:r>
      <w:bookmarkStart w:id="7650" w:name="_ETM_Q14_449630"/>
      <w:bookmarkEnd w:id="7650"/>
      <w:r>
        <w:rPr>
          <w:rtl/>
        </w:rPr>
        <w:t xml:space="preserve">אין </w:t>
      </w:r>
      <w:bookmarkStart w:id="7651" w:name="_ETM_Q14_449900"/>
      <w:bookmarkEnd w:id="7651"/>
      <w:r>
        <w:rPr>
          <w:rtl/>
        </w:rPr>
        <w:t xml:space="preserve">בזה </w:t>
      </w:r>
      <w:bookmarkStart w:id="7652" w:name="_ETM_Q14_450260"/>
      <w:bookmarkEnd w:id="7652"/>
      <w:r>
        <w:rPr>
          <w:rtl/>
        </w:rPr>
        <w:t xml:space="preserve">שום </w:t>
      </w:r>
      <w:bookmarkStart w:id="7653" w:name="_ETM_Q14_450710"/>
      <w:bookmarkEnd w:id="7653"/>
      <w:r>
        <w:rPr>
          <w:rtl/>
        </w:rPr>
        <w:t>פגיעה</w:t>
      </w:r>
      <w:r>
        <w:rPr>
          <w:rFonts w:hint="cs"/>
          <w:rtl/>
        </w:rPr>
        <w:t>,</w:t>
      </w:r>
      <w:r>
        <w:rPr>
          <w:rtl/>
        </w:rPr>
        <w:t xml:space="preserve"> </w:t>
      </w:r>
      <w:bookmarkStart w:id="7654" w:name="_ETM_Q14_451730"/>
      <w:bookmarkEnd w:id="7654"/>
      <w:r>
        <w:rPr>
          <w:rtl/>
        </w:rPr>
        <w:t xml:space="preserve">אלא </w:t>
      </w:r>
      <w:bookmarkStart w:id="7655" w:name="_ETM_Q14_452060"/>
      <w:bookmarkEnd w:id="7655"/>
      <w:r>
        <w:rPr>
          <w:rtl/>
        </w:rPr>
        <w:t xml:space="preserve">להראות </w:t>
      </w:r>
      <w:bookmarkStart w:id="7656" w:name="_ETM_Q14_452870"/>
      <w:bookmarkEnd w:id="7656"/>
      <w:r>
        <w:rPr>
          <w:rtl/>
        </w:rPr>
        <w:t xml:space="preserve">לעצמנו </w:t>
      </w:r>
      <w:bookmarkStart w:id="7657" w:name="_ETM_Q14_453890"/>
      <w:bookmarkEnd w:id="7657"/>
      <w:r>
        <w:rPr>
          <w:rFonts w:hint="cs"/>
          <w:rtl/>
        </w:rPr>
        <w:t>ו</w:t>
      </w:r>
      <w:r>
        <w:rPr>
          <w:rtl/>
        </w:rPr>
        <w:t xml:space="preserve">בעצמנו </w:t>
      </w:r>
      <w:bookmarkStart w:id="7658" w:name="_ETM_Q14_454820"/>
      <w:bookmarkEnd w:id="7658"/>
      <w:r>
        <w:rPr>
          <w:rtl/>
        </w:rPr>
        <w:t xml:space="preserve">את </w:t>
      </w:r>
      <w:bookmarkStart w:id="7659" w:name="_ETM_Q14_455000"/>
      <w:bookmarkEnd w:id="7659"/>
      <w:r>
        <w:rPr>
          <w:rtl/>
        </w:rPr>
        <w:t xml:space="preserve">הביטחון </w:t>
      </w:r>
      <w:bookmarkStart w:id="7660" w:name="_ETM_Q14_455720"/>
      <w:bookmarkEnd w:id="7660"/>
      <w:r>
        <w:rPr>
          <w:rtl/>
        </w:rPr>
        <w:t xml:space="preserve">היהודי </w:t>
      </w:r>
      <w:bookmarkStart w:id="7661" w:name="_ETM_Q14_457020"/>
      <w:bookmarkEnd w:id="7661"/>
      <w:r>
        <w:rPr>
          <w:rtl/>
        </w:rPr>
        <w:t xml:space="preserve">שירד </w:t>
      </w:r>
      <w:bookmarkStart w:id="7662" w:name="_ETM_Q14_457830"/>
      <w:bookmarkEnd w:id="7662"/>
      <w:r>
        <w:rPr>
          <w:rtl/>
        </w:rPr>
        <w:t>לעול</w:t>
      </w:r>
      <w:r>
        <w:rPr>
          <w:rFonts w:hint="cs"/>
          <w:rtl/>
        </w:rPr>
        <w:t>ם</w:t>
      </w:r>
      <w:r>
        <w:rPr>
          <w:rtl/>
        </w:rPr>
        <w:t xml:space="preserve"> </w:t>
      </w:r>
      <w:bookmarkStart w:id="7663" w:name="_ETM_Q14_458279"/>
      <w:bookmarkEnd w:id="7663"/>
      <w:r>
        <w:rPr>
          <w:rtl/>
        </w:rPr>
        <w:t>ביחד</w:t>
      </w:r>
      <w:r>
        <w:rPr>
          <w:rFonts w:hint="cs"/>
          <w:rtl/>
        </w:rPr>
        <w:t>.</w:t>
      </w:r>
      <w:bookmarkStart w:id="7664" w:name="_ETM_Q14_458910"/>
      <w:bookmarkEnd w:id="7664"/>
      <w:r>
        <w:rPr>
          <w:rFonts w:hint="cs"/>
          <w:rtl/>
        </w:rPr>
        <w:t xml:space="preserve"> </w:t>
      </w:r>
      <w:bookmarkStart w:id="7665" w:name="_ETM_Q14_459479"/>
      <w:bookmarkEnd w:id="7665"/>
      <w:r>
        <w:rPr>
          <w:rtl/>
        </w:rPr>
        <w:t xml:space="preserve">אחרי </w:t>
      </w:r>
      <w:bookmarkStart w:id="7666" w:name="_ETM_Q14_460020"/>
      <w:bookmarkEnd w:id="7666"/>
      <w:r>
        <w:rPr>
          <w:rtl/>
        </w:rPr>
        <w:t xml:space="preserve">מלחמת </w:t>
      </w:r>
      <w:bookmarkStart w:id="7667" w:name="_ETM_Q14_460589"/>
      <w:bookmarkEnd w:id="7667"/>
      <w:r>
        <w:rPr>
          <w:rtl/>
        </w:rPr>
        <w:t xml:space="preserve">העולם </w:t>
      </w:r>
      <w:bookmarkStart w:id="7668" w:name="_ETM_Q14_460860"/>
      <w:bookmarkEnd w:id="7668"/>
      <w:r>
        <w:rPr>
          <w:rtl/>
        </w:rPr>
        <w:t xml:space="preserve">השנייה </w:t>
      </w:r>
      <w:bookmarkStart w:id="7669" w:name="_ETM_Q14_461490"/>
      <w:bookmarkStart w:id="7670" w:name="_ETM_Q14_461610"/>
      <w:bookmarkEnd w:id="7669"/>
      <w:bookmarkEnd w:id="7670"/>
      <w:r>
        <w:rPr>
          <w:rFonts w:hint="cs"/>
          <w:rtl/>
        </w:rPr>
        <w:t>ו</w:t>
      </w:r>
      <w:r>
        <w:rPr>
          <w:rtl/>
        </w:rPr>
        <w:t xml:space="preserve">בכלל </w:t>
      </w:r>
      <w:bookmarkStart w:id="7671" w:name="_ETM_Q14_462779"/>
      <w:bookmarkEnd w:id="7671"/>
      <w:r>
        <w:rPr>
          <w:rtl/>
        </w:rPr>
        <w:t xml:space="preserve">אנחנו יודעים </w:t>
      </w:r>
      <w:bookmarkStart w:id="7672" w:name="_ETM_Q14_463410"/>
      <w:bookmarkEnd w:id="7672"/>
      <w:r>
        <w:rPr>
          <w:rtl/>
        </w:rPr>
        <w:t xml:space="preserve">שיש </w:t>
      </w:r>
      <w:bookmarkStart w:id="7673" w:name="_ETM_Q14_463800"/>
      <w:bookmarkEnd w:id="7673"/>
      <w:r>
        <w:rPr>
          <w:rtl/>
        </w:rPr>
        <w:t xml:space="preserve">לנו </w:t>
      </w:r>
      <w:bookmarkStart w:id="7674" w:name="_ETM_Q14_464130"/>
      <w:bookmarkEnd w:id="7674"/>
      <w:r>
        <w:rPr>
          <w:rtl/>
        </w:rPr>
        <w:t xml:space="preserve">שני </w:t>
      </w:r>
      <w:bookmarkStart w:id="7675" w:name="_ETM_Q14_464759"/>
      <w:bookmarkEnd w:id="7675"/>
      <w:r>
        <w:rPr>
          <w:rtl/>
        </w:rPr>
        <w:t xml:space="preserve">עמודי </w:t>
      </w:r>
      <w:bookmarkStart w:id="7676" w:name="_ETM_Q14_465389"/>
      <w:bookmarkEnd w:id="7676"/>
      <w:r>
        <w:rPr>
          <w:rtl/>
        </w:rPr>
        <w:t>ת</w:t>
      </w:r>
      <w:r>
        <w:rPr>
          <w:rFonts w:hint="cs"/>
          <w:rtl/>
        </w:rPr>
        <w:t xml:space="preserve">ווך </w:t>
      </w:r>
      <w:bookmarkStart w:id="7677" w:name="_ETM_Q14_462000"/>
      <w:bookmarkStart w:id="7678" w:name="_ETM_Q14_465839"/>
      <w:bookmarkEnd w:id="7677"/>
      <w:bookmarkEnd w:id="7678"/>
      <w:r>
        <w:rPr>
          <w:rtl/>
        </w:rPr>
        <w:t xml:space="preserve">שירדו </w:t>
      </w:r>
      <w:bookmarkStart w:id="7679" w:name="_ETM_Q14_466680"/>
      <w:bookmarkEnd w:id="7679"/>
      <w:r>
        <w:rPr>
          <w:rtl/>
        </w:rPr>
        <w:t xml:space="preserve">לעולם </w:t>
      </w:r>
      <w:bookmarkStart w:id="7680" w:name="_ETM_Q14_467580"/>
      <w:bookmarkEnd w:id="7680"/>
      <w:r>
        <w:rPr>
          <w:rtl/>
        </w:rPr>
        <w:t>ביחד</w:t>
      </w:r>
      <w:r>
        <w:rPr>
          <w:rFonts w:hint="cs"/>
          <w:rtl/>
        </w:rPr>
        <w:t>:</w:t>
      </w:r>
      <w:r>
        <w:rPr>
          <w:rtl/>
        </w:rPr>
        <w:t xml:space="preserve"> </w:t>
      </w:r>
      <w:bookmarkStart w:id="7681" w:name="_ETM_Q14_469479"/>
      <w:bookmarkEnd w:id="7681"/>
      <w:r>
        <w:rPr>
          <w:rtl/>
        </w:rPr>
        <w:t xml:space="preserve">עמוד </w:t>
      </w:r>
      <w:bookmarkStart w:id="7682" w:name="_ETM_Q14_470139"/>
      <w:bookmarkEnd w:id="7682"/>
      <w:r>
        <w:rPr>
          <w:rtl/>
        </w:rPr>
        <w:t xml:space="preserve">התווך </w:t>
      </w:r>
      <w:bookmarkStart w:id="7683" w:name="_ETM_Q14_470710"/>
      <w:bookmarkEnd w:id="7683"/>
      <w:r>
        <w:rPr>
          <w:rtl/>
        </w:rPr>
        <w:t xml:space="preserve">של </w:t>
      </w:r>
      <w:bookmarkStart w:id="7684" w:name="_ETM_Q14_471069"/>
      <w:bookmarkEnd w:id="7684"/>
      <w:r>
        <w:rPr>
          <w:rFonts w:hint="cs"/>
          <w:rtl/>
        </w:rPr>
        <w:t>ה</w:t>
      </w:r>
      <w:r>
        <w:rPr>
          <w:rtl/>
        </w:rPr>
        <w:t>עוצמה</w:t>
      </w:r>
      <w:r>
        <w:rPr>
          <w:rFonts w:hint="cs"/>
          <w:rtl/>
        </w:rPr>
        <w:t>,</w:t>
      </w:r>
      <w:r>
        <w:rPr>
          <w:rtl/>
        </w:rPr>
        <w:t xml:space="preserve"> </w:t>
      </w:r>
      <w:bookmarkStart w:id="7685" w:name="_ETM_Q14_471789"/>
      <w:bookmarkEnd w:id="7685"/>
      <w:r>
        <w:rPr>
          <w:rtl/>
        </w:rPr>
        <w:t>ש</w:t>
      </w:r>
      <w:bookmarkStart w:id="7686" w:name="_ETM_Q14_472389"/>
      <w:bookmarkEnd w:id="7686"/>
      <w:r>
        <w:rPr>
          <w:rtl/>
        </w:rPr>
        <w:t xml:space="preserve">אנחנו </w:t>
      </w:r>
      <w:bookmarkStart w:id="7687" w:name="_ETM_Q14_472659"/>
      <w:bookmarkEnd w:id="7687"/>
      <w:r>
        <w:rPr>
          <w:rtl/>
        </w:rPr>
        <w:t xml:space="preserve">צריכים </w:t>
      </w:r>
      <w:bookmarkStart w:id="7688" w:name="_ETM_Q14_473080"/>
      <w:bookmarkEnd w:id="7688"/>
      <w:r>
        <w:rPr>
          <w:rtl/>
        </w:rPr>
        <w:t xml:space="preserve">להפגין </w:t>
      </w:r>
      <w:bookmarkStart w:id="7689" w:name="_ETM_Q14_473770"/>
      <w:bookmarkEnd w:id="7689"/>
      <w:r>
        <w:rPr>
          <w:rtl/>
        </w:rPr>
        <w:t xml:space="preserve">על </w:t>
      </w:r>
      <w:bookmarkStart w:id="7690" w:name="_ETM_Q14_473979"/>
      <w:bookmarkEnd w:id="7690"/>
      <w:r>
        <w:rPr>
          <w:rtl/>
        </w:rPr>
        <w:t xml:space="preserve">מנת </w:t>
      </w:r>
      <w:bookmarkStart w:id="7691" w:name="_ETM_Q14_474339"/>
      <w:bookmarkEnd w:id="7691"/>
      <w:r>
        <w:rPr>
          <w:rtl/>
        </w:rPr>
        <w:t xml:space="preserve">לחיות </w:t>
      </w:r>
      <w:bookmarkStart w:id="7692" w:name="_ETM_Q14_474939"/>
      <w:bookmarkEnd w:id="7692"/>
      <w:r>
        <w:rPr>
          <w:rtl/>
        </w:rPr>
        <w:t xml:space="preserve">כאן </w:t>
      </w:r>
      <w:bookmarkStart w:id="7693" w:name="_ETM_Q14_475180"/>
      <w:bookmarkEnd w:id="7693"/>
      <w:r>
        <w:rPr>
          <w:rtl/>
        </w:rPr>
        <w:t xml:space="preserve">כמדינה </w:t>
      </w:r>
      <w:bookmarkStart w:id="7694" w:name="_ETM_Q14_475810"/>
      <w:bookmarkEnd w:id="7694"/>
      <w:r>
        <w:rPr>
          <w:rtl/>
        </w:rPr>
        <w:t>יהודית</w:t>
      </w:r>
      <w:r>
        <w:rPr>
          <w:rFonts w:hint="cs"/>
          <w:rtl/>
        </w:rPr>
        <w:t xml:space="preserve">; ועמוד התווך </w:t>
      </w:r>
      <w:bookmarkStart w:id="7695" w:name="_ETM_Q14_477230"/>
      <w:bookmarkStart w:id="7696" w:name="_ETM_Q14_477740"/>
      <w:bookmarkStart w:id="7697" w:name="_ETM_Q14_478190"/>
      <w:bookmarkStart w:id="7698" w:name="_ETM_Q14_478370"/>
      <w:bookmarkEnd w:id="7695"/>
      <w:bookmarkEnd w:id="7696"/>
      <w:bookmarkEnd w:id="7697"/>
      <w:bookmarkEnd w:id="7698"/>
      <w:r>
        <w:rPr>
          <w:rFonts w:hint="cs"/>
          <w:rtl/>
        </w:rPr>
        <w:t>ש</w:t>
      </w:r>
      <w:r>
        <w:rPr>
          <w:rtl/>
        </w:rPr>
        <w:t xml:space="preserve">ל </w:t>
      </w:r>
      <w:bookmarkStart w:id="7699" w:name="_ETM_Q14_478669"/>
      <w:bookmarkEnd w:id="7699"/>
      <w:r>
        <w:rPr>
          <w:rFonts w:hint="cs"/>
          <w:rtl/>
        </w:rPr>
        <w:t xml:space="preserve">המוסר </w:t>
      </w:r>
      <w:bookmarkStart w:id="7700" w:name="_ETM_Q14_479360"/>
      <w:bookmarkEnd w:id="7700"/>
      <w:r>
        <w:rPr>
          <w:rtl/>
        </w:rPr>
        <w:t>היהודי</w:t>
      </w:r>
      <w:r>
        <w:rPr>
          <w:rFonts w:hint="cs"/>
          <w:rtl/>
        </w:rPr>
        <w:t>,</w:t>
      </w:r>
      <w:r>
        <w:rPr>
          <w:rtl/>
        </w:rPr>
        <w:t xml:space="preserve"> </w:t>
      </w:r>
      <w:bookmarkStart w:id="7701" w:name="_ETM_Q14_480080"/>
      <w:bookmarkEnd w:id="7701"/>
      <w:r>
        <w:rPr>
          <w:rtl/>
        </w:rPr>
        <w:t>השוויוני</w:t>
      </w:r>
      <w:r>
        <w:rPr>
          <w:rFonts w:hint="cs"/>
          <w:rtl/>
        </w:rPr>
        <w:t>,</w:t>
      </w:r>
      <w:r>
        <w:rPr>
          <w:rtl/>
        </w:rPr>
        <w:t xml:space="preserve"> </w:t>
      </w:r>
      <w:bookmarkStart w:id="7702" w:name="_ETM_Q14_480919"/>
      <w:bookmarkEnd w:id="7702"/>
      <w:r>
        <w:rPr>
          <w:rtl/>
        </w:rPr>
        <w:t xml:space="preserve">שרואה </w:t>
      </w:r>
      <w:bookmarkStart w:id="7703" w:name="_ETM_Q14_481370"/>
      <w:bookmarkEnd w:id="7703"/>
      <w:r>
        <w:rPr>
          <w:rtl/>
        </w:rPr>
        <w:t xml:space="preserve">בכל </w:t>
      </w:r>
      <w:bookmarkStart w:id="7704" w:name="_ETM_Q14_481820"/>
      <w:bookmarkEnd w:id="7704"/>
      <w:r>
        <w:rPr>
          <w:rtl/>
        </w:rPr>
        <w:t xml:space="preserve">אזרח </w:t>
      </w:r>
      <w:bookmarkStart w:id="7705" w:name="_ETM_Q14_480000"/>
      <w:bookmarkStart w:id="7706" w:name="_ETM_Q14_480599"/>
      <w:bookmarkStart w:id="7707" w:name="_ETM_Q14_481050"/>
      <w:bookmarkStart w:id="7708" w:name="_ETM_Q14_481500"/>
      <w:bookmarkStart w:id="7709" w:name="_ETM_Q14_481949"/>
      <w:bookmarkEnd w:id="7705"/>
      <w:bookmarkEnd w:id="7706"/>
      <w:bookmarkEnd w:id="7707"/>
      <w:bookmarkEnd w:id="7708"/>
      <w:bookmarkEnd w:id="7709"/>
      <w:r>
        <w:rPr>
          <w:rtl/>
        </w:rPr>
        <w:t xml:space="preserve">שווה </w:t>
      </w:r>
      <w:bookmarkStart w:id="7710" w:name="_ETM_Q14_482279"/>
      <w:bookmarkEnd w:id="7710"/>
      <w:r>
        <w:rPr>
          <w:rtl/>
        </w:rPr>
        <w:t xml:space="preserve">לכל </w:t>
      </w:r>
      <w:bookmarkStart w:id="7711" w:name="_ETM_Q14_482639"/>
      <w:bookmarkEnd w:id="7711"/>
      <w:r>
        <w:rPr>
          <w:rtl/>
        </w:rPr>
        <w:t xml:space="preserve">דבר </w:t>
      </w:r>
      <w:bookmarkStart w:id="7712" w:name="_ETM_Q14_483029"/>
      <w:bookmarkEnd w:id="7712"/>
      <w:r>
        <w:rPr>
          <w:rtl/>
        </w:rPr>
        <w:t>ועניין</w:t>
      </w:r>
      <w:bookmarkStart w:id="7713" w:name="_ETM_Q14_483929"/>
      <w:bookmarkEnd w:id="7713"/>
      <w:r>
        <w:rPr>
          <w:rFonts w:hint="cs"/>
          <w:rtl/>
        </w:rPr>
        <w:t>.</w:t>
      </w:r>
    </w:p>
    <w:p w:rsidR="0058358C" w:rsidRDefault="0058358C" w:rsidP="004934BD">
      <w:pPr>
        <w:rPr>
          <w:rtl/>
        </w:rPr>
      </w:pPr>
      <w:bookmarkStart w:id="7714" w:name="_ETM_Q14_485000"/>
      <w:bookmarkEnd w:id="7714"/>
    </w:p>
    <w:p w:rsidR="0058358C" w:rsidRDefault="0058358C" w:rsidP="004934BD">
      <w:pPr>
        <w:rPr>
          <w:rtl/>
        </w:rPr>
      </w:pPr>
      <w:r>
        <w:rPr>
          <w:rtl/>
        </w:rPr>
        <w:t>לכן</w:t>
      </w:r>
      <w:r>
        <w:rPr>
          <w:rFonts w:hint="cs"/>
          <w:rtl/>
        </w:rPr>
        <w:t>,</w:t>
      </w:r>
      <w:r>
        <w:rPr>
          <w:rtl/>
        </w:rPr>
        <w:t xml:space="preserve"> </w:t>
      </w:r>
      <w:bookmarkStart w:id="7715" w:name="_ETM_Q14_484410"/>
      <w:bookmarkEnd w:id="7715"/>
      <w:r>
        <w:rPr>
          <w:rtl/>
        </w:rPr>
        <w:t xml:space="preserve">אני </w:t>
      </w:r>
      <w:bookmarkStart w:id="7716" w:name="_ETM_Q14_484560"/>
      <w:bookmarkEnd w:id="7716"/>
      <w:r>
        <w:rPr>
          <w:rtl/>
        </w:rPr>
        <w:t xml:space="preserve">קורא </w:t>
      </w:r>
      <w:bookmarkStart w:id="7717" w:name="_ETM_Q14_484830"/>
      <w:bookmarkEnd w:id="7717"/>
      <w:r>
        <w:rPr>
          <w:rtl/>
        </w:rPr>
        <w:t>לחבר</w:t>
      </w:r>
      <w:r>
        <w:rPr>
          <w:rFonts w:hint="cs"/>
          <w:rtl/>
        </w:rPr>
        <w:t>י</w:t>
      </w:r>
      <w:r>
        <w:rPr>
          <w:rtl/>
        </w:rPr>
        <w:t xml:space="preserve">י </w:t>
      </w:r>
      <w:bookmarkStart w:id="7718" w:name="_ETM_Q14_485370"/>
      <w:bookmarkEnd w:id="7718"/>
      <w:r>
        <w:rPr>
          <w:rtl/>
        </w:rPr>
        <w:t xml:space="preserve">לתמוך </w:t>
      </w:r>
      <w:bookmarkStart w:id="7719" w:name="_ETM_Q14_485850"/>
      <w:bookmarkEnd w:id="7719"/>
      <w:r>
        <w:rPr>
          <w:rtl/>
        </w:rPr>
        <w:t xml:space="preserve">בהצעת </w:t>
      </w:r>
      <w:bookmarkStart w:id="7720" w:name="_ETM_Q14_486330"/>
      <w:bookmarkEnd w:id="7720"/>
      <w:r>
        <w:rPr>
          <w:rtl/>
        </w:rPr>
        <w:t xml:space="preserve">החוק </w:t>
      </w:r>
      <w:bookmarkStart w:id="7721" w:name="_ETM_Q14_486569"/>
      <w:bookmarkEnd w:id="7721"/>
      <w:r>
        <w:rPr>
          <w:rtl/>
        </w:rPr>
        <w:t xml:space="preserve">של </w:t>
      </w:r>
      <w:bookmarkStart w:id="7722" w:name="_ETM_Q14_486690"/>
      <w:bookmarkEnd w:id="7722"/>
      <w:r>
        <w:rPr>
          <w:rtl/>
        </w:rPr>
        <w:t xml:space="preserve">חברי </w:t>
      </w:r>
      <w:bookmarkStart w:id="7723" w:name="_ETM_Q14_487020"/>
      <w:bookmarkEnd w:id="7723"/>
      <w:r>
        <w:rPr>
          <w:rtl/>
        </w:rPr>
        <w:t xml:space="preserve">אלון </w:t>
      </w:r>
      <w:bookmarkStart w:id="7724" w:name="_ETM_Q14_487259"/>
      <w:bookmarkEnd w:id="7724"/>
      <w:r>
        <w:rPr>
          <w:rtl/>
        </w:rPr>
        <w:t>שוסטר</w:t>
      </w:r>
      <w:r>
        <w:rPr>
          <w:rFonts w:hint="cs"/>
          <w:rtl/>
        </w:rPr>
        <w:t>,</w:t>
      </w:r>
      <w:r>
        <w:rPr>
          <w:rtl/>
        </w:rPr>
        <w:t xml:space="preserve"> </w:t>
      </w:r>
      <w:bookmarkStart w:id="7725" w:name="_ETM_Q14_488040"/>
      <w:bookmarkEnd w:id="7725"/>
      <w:r>
        <w:rPr>
          <w:rtl/>
        </w:rPr>
        <w:t xml:space="preserve">כי </w:t>
      </w:r>
      <w:bookmarkStart w:id="7726" w:name="_ETM_Q14_488220"/>
      <w:bookmarkEnd w:id="7726"/>
      <w:r>
        <w:rPr>
          <w:rtl/>
        </w:rPr>
        <w:t xml:space="preserve">כך </w:t>
      </w:r>
      <w:bookmarkStart w:id="7727" w:name="_ETM_Q14_488970"/>
      <w:bookmarkEnd w:id="7727"/>
      <w:r>
        <w:rPr>
          <w:rtl/>
        </w:rPr>
        <w:t xml:space="preserve">נכון </w:t>
      </w:r>
      <w:bookmarkStart w:id="7728" w:name="_ETM_Q14_489630"/>
      <w:bookmarkEnd w:id="7728"/>
      <w:r>
        <w:rPr>
          <w:rtl/>
        </w:rPr>
        <w:t xml:space="preserve">שנחיה </w:t>
      </w:r>
      <w:bookmarkStart w:id="7729" w:name="_ETM_Q14_490170"/>
      <w:bookmarkEnd w:id="7729"/>
      <w:r>
        <w:rPr>
          <w:rtl/>
        </w:rPr>
        <w:t>כ</w:t>
      </w:r>
      <w:r>
        <w:rPr>
          <w:rFonts w:hint="cs"/>
          <w:rtl/>
        </w:rPr>
        <w:t>א</w:t>
      </w:r>
      <w:r>
        <w:rPr>
          <w:rtl/>
        </w:rPr>
        <w:t>ן</w:t>
      </w:r>
      <w:bookmarkStart w:id="7730" w:name="_ETM_Q14_490529"/>
      <w:bookmarkEnd w:id="7730"/>
      <w:r>
        <w:rPr>
          <w:rFonts w:hint="cs"/>
          <w:rtl/>
        </w:rPr>
        <w:t xml:space="preserve">. </w:t>
      </w:r>
      <w:r>
        <w:rPr>
          <w:rtl/>
        </w:rPr>
        <w:t xml:space="preserve">תודה </w:t>
      </w:r>
      <w:bookmarkStart w:id="7731" w:name="_ETM_Q14_490769"/>
      <w:bookmarkEnd w:id="7731"/>
      <w:r>
        <w:rPr>
          <w:rtl/>
        </w:rPr>
        <w:t>רבה</w:t>
      </w:r>
      <w:bookmarkStart w:id="7732" w:name="_ETM_Q14_491429"/>
      <w:bookmarkEnd w:id="7732"/>
      <w:r>
        <w:rPr>
          <w:rFonts w:hint="cs"/>
          <w:rtl/>
        </w:rPr>
        <w:t>.</w:t>
      </w:r>
    </w:p>
    <w:p w:rsidR="0058358C" w:rsidRDefault="0058358C" w:rsidP="004934BD">
      <w:pPr>
        <w:rPr>
          <w:rtl/>
        </w:rPr>
      </w:pPr>
    </w:p>
    <w:p w:rsidR="0058358C" w:rsidRDefault="0058358C" w:rsidP="004934BD">
      <w:pPr>
        <w:pStyle w:val="af6"/>
        <w:keepNext/>
        <w:rPr>
          <w:rtl/>
        </w:rPr>
      </w:pPr>
      <w:bookmarkStart w:id="7733" w:name="ET_yor_6598_25"/>
      <w:r w:rsidRPr="00F442D8">
        <w:rPr>
          <w:rStyle w:val="TagStyle"/>
          <w:rtl/>
        </w:rPr>
        <w:t xml:space="preserve"> &lt;&lt; יור &gt;&gt; </w:t>
      </w:r>
      <w:r>
        <w:rPr>
          <w:rtl/>
        </w:rPr>
        <w:t>היו"ר משה סולומון:</w:t>
      </w:r>
      <w:r w:rsidRPr="00F442D8">
        <w:rPr>
          <w:rStyle w:val="TagStyle"/>
          <w:rtl/>
        </w:rPr>
        <w:t xml:space="preserve"> &lt;&lt; יור &gt;&gt;</w:t>
      </w:r>
      <w:r>
        <w:rPr>
          <w:rtl/>
        </w:rPr>
        <w:t xml:space="preserve"> </w:t>
      </w:r>
      <w:bookmarkEnd w:id="7733"/>
    </w:p>
    <w:p w:rsidR="0058358C" w:rsidRDefault="0058358C" w:rsidP="004934BD">
      <w:pPr>
        <w:pStyle w:val="KeepWithNext"/>
        <w:rPr>
          <w:rtl/>
        </w:rPr>
      </w:pPr>
    </w:p>
    <w:p w:rsidR="0058358C" w:rsidRDefault="0058358C" w:rsidP="004934BD">
      <w:pPr>
        <w:rPr>
          <w:rtl/>
        </w:rPr>
      </w:pPr>
      <w:bookmarkStart w:id="7734" w:name="_ETM_Q14_491000"/>
      <w:bookmarkEnd w:id="7734"/>
      <w:r>
        <w:rPr>
          <w:rtl/>
        </w:rPr>
        <w:t xml:space="preserve">תודה </w:t>
      </w:r>
      <w:bookmarkStart w:id="7735" w:name="_ETM_Q14_492210"/>
      <w:bookmarkEnd w:id="7735"/>
      <w:r>
        <w:rPr>
          <w:rtl/>
        </w:rPr>
        <w:t>רבה</w:t>
      </w:r>
      <w:r>
        <w:rPr>
          <w:rFonts w:hint="cs"/>
          <w:rtl/>
        </w:rPr>
        <w:t>.</w:t>
      </w:r>
      <w:r>
        <w:rPr>
          <w:rtl/>
        </w:rPr>
        <w:t xml:space="preserve"> </w:t>
      </w:r>
      <w:bookmarkStart w:id="7736" w:name="_ETM_Q14_493049"/>
      <w:bookmarkEnd w:id="7736"/>
    </w:p>
    <w:p w:rsidR="0058358C" w:rsidRDefault="0058358C" w:rsidP="004934BD">
      <w:pPr>
        <w:rPr>
          <w:rtl/>
        </w:rPr>
      </w:pPr>
    </w:p>
    <w:p w:rsidR="0058358C" w:rsidRDefault="0058358C" w:rsidP="004934BD">
      <w:pPr>
        <w:rPr>
          <w:rtl/>
        </w:rPr>
      </w:pPr>
      <w:r>
        <w:rPr>
          <w:rtl/>
        </w:rPr>
        <w:t xml:space="preserve">אם </w:t>
      </w:r>
      <w:bookmarkStart w:id="7737" w:name="_ETM_Q14_493200"/>
      <w:bookmarkEnd w:id="7737"/>
      <w:r>
        <w:rPr>
          <w:rtl/>
        </w:rPr>
        <w:t>כן</w:t>
      </w:r>
      <w:r>
        <w:rPr>
          <w:rFonts w:hint="cs"/>
          <w:rtl/>
        </w:rPr>
        <w:t>,</w:t>
      </w:r>
      <w:r>
        <w:rPr>
          <w:rtl/>
        </w:rPr>
        <w:t xml:space="preserve"> </w:t>
      </w:r>
      <w:bookmarkStart w:id="7738" w:name="_ETM_Q14_494589"/>
      <w:bookmarkEnd w:id="7738"/>
      <w:r>
        <w:rPr>
          <w:rtl/>
        </w:rPr>
        <w:t xml:space="preserve">חברי </w:t>
      </w:r>
      <w:bookmarkStart w:id="7739" w:name="_ETM_Q14_494980"/>
      <w:bookmarkEnd w:id="7739"/>
      <w:r>
        <w:rPr>
          <w:rtl/>
        </w:rPr>
        <w:t>הכנסת</w:t>
      </w:r>
      <w:bookmarkStart w:id="7740" w:name="_ETM_Q14_497029"/>
      <w:bookmarkEnd w:id="7740"/>
      <w:r>
        <w:rPr>
          <w:rFonts w:hint="cs"/>
          <w:rtl/>
        </w:rPr>
        <w:t xml:space="preserve">, </w:t>
      </w:r>
      <w:r>
        <w:rPr>
          <w:rtl/>
        </w:rPr>
        <w:t xml:space="preserve">אנו </w:t>
      </w:r>
      <w:bookmarkStart w:id="7741" w:name="_ETM_Q14_497270"/>
      <w:bookmarkEnd w:id="7741"/>
      <w:r>
        <w:rPr>
          <w:rtl/>
        </w:rPr>
        <w:t xml:space="preserve">עוברים </w:t>
      </w:r>
      <w:bookmarkStart w:id="7742" w:name="_ETM_Q14_497510"/>
      <w:bookmarkEnd w:id="7742"/>
      <w:r>
        <w:rPr>
          <w:rtl/>
        </w:rPr>
        <w:t xml:space="preserve">להצבעה </w:t>
      </w:r>
      <w:bookmarkStart w:id="7743" w:name="_ETM_Q14_498660"/>
      <w:bookmarkEnd w:id="7743"/>
      <w:r>
        <w:rPr>
          <w:rtl/>
        </w:rPr>
        <w:t xml:space="preserve">על </w:t>
      </w:r>
      <w:bookmarkStart w:id="7744" w:name="_ETM_Q14_498839"/>
      <w:bookmarkEnd w:id="7744"/>
      <w:r>
        <w:rPr>
          <w:rtl/>
        </w:rPr>
        <w:t xml:space="preserve">הצעת חוק-יסוד: ישראל – מדינת הלאום של העם היהודי </w:t>
      </w:r>
      <w:r>
        <w:rPr>
          <w:rFonts w:hint="cs"/>
          <w:rtl/>
        </w:rPr>
        <w:t>(</w:t>
      </w:r>
      <w:r>
        <w:rPr>
          <w:rtl/>
        </w:rPr>
        <w:t>תיקון –</w:t>
      </w:r>
      <w:r>
        <w:rPr>
          <w:rFonts w:hint="cs"/>
          <w:rtl/>
        </w:rPr>
        <w:t xml:space="preserve"> </w:t>
      </w:r>
      <w:r>
        <w:rPr>
          <w:rtl/>
        </w:rPr>
        <w:t>הוספת מחויבות</w:t>
      </w:r>
      <w:r>
        <w:rPr>
          <w:rFonts w:hint="cs"/>
          <w:rtl/>
        </w:rPr>
        <w:t xml:space="preserve"> </w:t>
      </w:r>
      <w:bookmarkStart w:id="7745" w:name="_ETM_Q14_503000"/>
      <w:bookmarkEnd w:id="7745"/>
      <w:r>
        <w:rPr>
          <w:rtl/>
        </w:rPr>
        <w:t>לשוויון זכויות</w:t>
      </w:r>
      <w:r>
        <w:rPr>
          <w:rFonts w:hint="cs"/>
          <w:rtl/>
        </w:rPr>
        <w:t xml:space="preserve">). </w:t>
      </w:r>
      <w:bookmarkStart w:id="7746" w:name="_ETM_Q14_499170"/>
      <w:bookmarkStart w:id="7747" w:name="_ETM_Q14_500100"/>
      <w:bookmarkStart w:id="7748" w:name="_ETM_Q14_500490"/>
      <w:bookmarkStart w:id="7749" w:name="_ETM_Q14_500820"/>
      <w:bookmarkStart w:id="7750" w:name="_ETM_Q14_501089"/>
      <w:bookmarkStart w:id="7751" w:name="_ETM_Q14_501210"/>
      <w:bookmarkStart w:id="7752" w:name="_ETM_Q14_501360"/>
      <w:bookmarkStart w:id="7753" w:name="_ETM_Q14_502460"/>
      <w:bookmarkStart w:id="7754" w:name="_ETM_Q14_502970"/>
      <w:bookmarkStart w:id="7755" w:name="_ETM_Q14_503029"/>
      <w:bookmarkStart w:id="7756" w:name="_ETM_Q14_503539"/>
      <w:bookmarkStart w:id="7757" w:name="_ETM_Q14_503689"/>
      <w:bookmarkStart w:id="7758" w:name="_ETM_Q14_504019"/>
      <w:bookmarkStart w:id="7759" w:name="_ETM_Q14_504109"/>
      <w:bookmarkStart w:id="7760" w:name="_ETM_Q14_504500"/>
      <w:bookmarkStart w:id="7761" w:name="_ETM_Q14_505890"/>
      <w:bookmarkStart w:id="7762" w:name="_ETM_Q14_506100"/>
      <w:bookmarkStart w:id="7763" w:name="_ETM_Q14_506160"/>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r>
        <w:rPr>
          <w:rFonts w:hint="cs"/>
          <w:rtl/>
        </w:rPr>
        <w:t xml:space="preserve">אנא תפסו </w:t>
      </w:r>
      <w:bookmarkStart w:id="7764" w:name="_ETM_Q14_506430"/>
      <w:bookmarkEnd w:id="7764"/>
      <w:r>
        <w:rPr>
          <w:rFonts w:hint="cs"/>
          <w:rtl/>
        </w:rPr>
        <w:t xml:space="preserve">את </w:t>
      </w:r>
      <w:r>
        <w:rPr>
          <w:rtl/>
        </w:rPr>
        <w:t>מקומותיכם</w:t>
      </w:r>
      <w:r>
        <w:rPr>
          <w:rFonts w:hint="cs"/>
          <w:rtl/>
        </w:rPr>
        <w:t>.</w:t>
      </w:r>
      <w:r>
        <w:rPr>
          <w:rtl/>
        </w:rPr>
        <w:t xml:space="preserve"> </w:t>
      </w:r>
      <w:bookmarkStart w:id="7765" w:name="_ETM_Q14_509310"/>
      <w:bookmarkEnd w:id="7765"/>
      <w:r>
        <w:rPr>
          <w:rtl/>
        </w:rPr>
        <w:t>הצבעה</w:t>
      </w:r>
      <w:r>
        <w:rPr>
          <w:rFonts w:hint="cs"/>
          <w:rtl/>
        </w:rPr>
        <w:t>.</w:t>
      </w:r>
    </w:p>
    <w:p w:rsidR="0058358C" w:rsidRDefault="0058358C" w:rsidP="004934BD">
      <w:pPr>
        <w:rPr>
          <w:rtl/>
        </w:rPr>
      </w:pPr>
    </w:p>
    <w:p w:rsidR="0058358C" w:rsidRDefault="0058358C" w:rsidP="004934BD">
      <w:pPr>
        <w:pStyle w:val="af1"/>
        <w:keepNext/>
        <w:rPr>
          <w:rtl/>
        </w:rPr>
      </w:pPr>
      <w:bookmarkStart w:id="7766" w:name="_ETM_Q14_508000"/>
      <w:bookmarkEnd w:id="7766"/>
      <w:r>
        <w:rPr>
          <w:rtl/>
        </w:rPr>
        <w:t>הצבעה מס'</w:t>
      </w:r>
      <w:r>
        <w:rPr>
          <w:rFonts w:hint="cs"/>
          <w:rtl/>
        </w:rPr>
        <w:t xml:space="preserve"> 6</w:t>
      </w:r>
    </w:p>
    <w:p w:rsidR="0058358C" w:rsidRDefault="0058358C" w:rsidP="004934BD">
      <w:pPr>
        <w:pStyle w:val="--"/>
        <w:keepNext/>
        <w:rPr>
          <w:rtl/>
        </w:rPr>
      </w:pPr>
    </w:p>
    <w:p w:rsidR="0058358C" w:rsidRDefault="0058358C" w:rsidP="004934BD">
      <w:pPr>
        <w:pStyle w:val="--"/>
        <w:keepNext/>
        <w:rPr>
          <w:rtl/>
        </w:rPr>
      </w:pPr>
      <w:r>
        <w:rPr>
          <w:rtl/>
        </w:rPr>
        <w:t>בעד ההצעה להעביר את הצעת החוק לוועדה –</w:t>
      </w:r>
      <w:r>
        <w:rPr>
          <w:rFonts w:hint="cs"/>
          <w:rtl/>
        </w:rPr>
        <w:t xml:space="preserve"> 27</w:t>
      </w:r>
    </w:p>
    <w:p w:rsidR="0058358C" w:rsidRDefault="0058358C" w:rsidP="004934BD">
      <w:pPr>
        <w:pStyle w:val="--"/>
        <w:keepNext/>
        <w:rPr>
          <w:rtl/>
        </w:rPr>
      </w:pPr>
      <w:r w:rsidRPr="00884F29">
        <w:rPr>
          <w:rtl/>
        </w:rPr>
        <w:t>בעד ההצעה להסיר מסדר-היום את הצעת החוק</w:t>
      </w:r>
      <w:r>
        <w:rPr>
          <w:rtl/>
        </w:rPr>
        <w:t xml:space="preserve"> – </w:t>
      </w:r>
      <w:r>
        <w:rPr>
          <w:rFonts w:hint="cs"/>
          <w:rtl/>
        </w:rPr>
        <w:t>47</w:t>
      </w:r>
    </w:p>
    <w:p w:rsidR="0058358C" w:rsidRDefault="0058358C" w:rsidP="004934BD">
      <w:pPr>
        <w:pStyle w:val="--"/>
        <w:keepNext/>
        <w:rPr>
          <w:rtl/>
        </w:rPr>
      </w:pPr>
      <w:r>
        <w:rPr>
          <w:rtl/>
        </w:rPr>
        <w:t xml:space="preserve">נמנעים – </w:t>
      </w:r>
      <w:r>
        <w:rPr>
          <w:rFonts w:hint="cs"/>
          <w:rtl/>
        </w:rPr>
        <w:t>אין</w:t>
      </w:r>
    </w:p>
    <w:p w:rsidR="0058358C" w:rsidRDefault="0058358C" w:rsidP="00E803AC">
      <w:pPr>
        <w:pStyle w:val="af2"/>
        <w:rPr>
          <w:rtl/>
        </w:rPr>
      </w:pPr>
      <w:r w:rsidRPr="00884F29">
        <w:rPr>
          <w:rtl/>
        </w:rPr>
        <w:t>ההצעה לה</w:t>
      </w:r>
      <w:r>
        <w:rPr>
          <w:rFonts w:hint="cs"/>
          <w:rtl/>
        </w:rPr>
        <w:t xml:space="preserve">עביר לוועדה </w:t>
      </w:r>
      <w:r w:rsidRPr="00884F29">
        <w:rPr>
          <w:rtl/>
        </w:rPr>
        <w:t xml:space="preserve">את </w:t>
      </w:r>
      <w:bookmarkStart w:id="7767" w:name="_ETM_Q14_512000"/>
      <w:bookmarkEnd w:id="7767"/>
      <w:r w:rsidRPr="00F442D8">
        <w:rPr>
          <w:rtl/>
        </w:rPr>
        <w:t>הצעת חוק-יסוד: ישראל – מדינת הלאום של העם היהודי (תיקון – הוספת מחויבות לשוויון זכויות)</w:t>
      </w:r>
      <w:r>
        <w:rPr>
          <w:rFonts w:hint="cs"/>
          <w:rtl/>
        </w:rPr>
        <w:t xml:space="preserve"> לא נתקבלה.</w:t>
      </w:r>
    </w:p>
    <w:p w:rsidR="0058358C" w:rsidRDefault="0058358C" w:rsidP="004934BD">
      <w:pPr>
        <w:rPr>
          <w:rtl/>
        </w:rPr>
      </w:pPr>
    </w:p>
    <w:p w:rsidR="0058358C" w:rsidRDefault="0058358C" w:rsidP="004934BD">
      <w:pPr>
        <w:pStyle w:val="af6"/>
        <w:keepNext/>
        <w:rPr>
          <w:rtl/>
        </w:rPr>
      </w:pPr>
      <w:bookmarkStart w:id="7768" w:name="ET_yor_6598_26"/>
      <w:r w:rsidRPr="00F442D8">
        <w:rPr>
          <w:rStyle w:val="TagStyle"/>
          <w:rtl/>
        </w:rPr>
        <w:t xml:space="preserve"> &lt;&lt; יור &gt;&gt; </w:t>
      </w:r>
      <w:r>
        <w:rPr>
          <w:rtl/>
        </w:rPr>
        <w:t>היו"ר משה סולומון:</w:t>
      </w:r>
      <w:r w:rsidRPr="00F442D8">
        <w:rPr>
          <w:rStyle w:val="TagStyle"/>
          <w:rtl/>
        </w:rPr>
        <w:t xml:space="preserve"> &lt;&lt; יור &gt;&gt;</w:t>
      </w:r>
      <w:r>
        <w:rPr>
          <w:rtl/>
        </w:rPr>
        <w:t xml:space="preserve"> </w:t>
      </w:r>
      <w:bookmarkEnd w:id="7768"/>
    </w:p>
    <w:p w:rsidR="0058358C" w:rsidRDefault="0058358C" w:rsidP="004934BD">
      <w:pPr>
        <w:pStyle w:val="KeepWithNext"/>
        <w:rPr>
          <w:rtl/>
        </w:rPr>
      </w:pPr>
    </w:p>
    <w:p w:rsidR="0058358C" w:rsidRDefault="0058358C" w:rsidP="004934BD">
      <w:pPr>
        <w:rPr>
          <w:rtl/>
        </w:rPr>
      </w:pPr>
      <w:bookmarkStart w:id="7769" w:name="_ETM_Q14_515000"/>
      <w:bookmarkStart w:id="7770" w:name="_ETM_Q14_509000"/>
      <w:bookmarkStart w:id="7771" w:name="_ETM_Q14_524170"/>
      <w:bookmarkEnd w:id="7769"/>
      <w:bookmarkEnd w:id="7770"/>
      <w:bookmarkEnd w:id="7771"/>
      <w:r>
        <w:rPr>
          <w:rtl/>
        </w:rPr>
        <w:t xml:space="preserve">27 </w:t>
      </w:r>
      <w:bookmarkStart w:id="7772" w:name="_ETM_Q14_524920"/>
      <w:bookmarkEnd w:id="7772"/>
      <w:r>
        <w:rPr>
          <w:rtl/>
        </w:rPr>
        <w:t>בעד</w:t>
      </w:r>
      <w:r>
        <w:rPr>
          <w:rFonts w:hint="cs"/>
          <w:rtl/>
        </w:rPr>
        <w:t>,</w:t>
      </w:r>
      <w:r>
        <w:rPr>
          <w:rtl/>
        </w:rPr>
        <w:t xml:space="preserve"> </w:t>
      </w:r>
      <w:bookmarkStart w:id="7773" w:name="_ETM_Q14_525430"/>
      <w:bookmarkEnd w:id="7773"/>
      <w:r>
        <w:rPr>
          <w:rtl/>
        </w:rPr>
        <w:t xml:space="preserve">47 </w:t>
      </w:r>
      <w:bookmarkStart w:id="7774" w:name="_ETM_Q14_526420"/>
      <w:bookmarkEnd w:id="7774"/>
      <w:r>
        <w:rPr>
          <w:rtl/>
        </w:rPr>
        <w:t>נגד</w:t>
      </w:r>
      <w:r>
        <w:rPr>
          <w:rFonts w:hint="cs"/>
          <w:rtl/>
        </w:rPr>
        <w:t>.</w:t>
      </w:r>
      <w:r>
        <w:rPr>
          <w:rtl/>
        </w:rPr>
        <w:t xml:space="preserve"> </w:t>
      </w:r>
      <w:bookmarkStart w:id="7775" w:name="_ETM_Q14_527559"/>
      <w:bookmarkEnd w:id="7775"/>
      <w:r>
        <w:rPr>
          <w:rtl/>
        </w:rPr>
        <w:t xml:space="preserve">אם </w:t>
      </w:r>
      <w:bookmarkStart w:id="7776" w:name="_ETM_Q14_527680"/>
      <w:bookmarkEnd w:id="7776"/>
      <w:r>
        <w:rPr>
          <w:rtl/>
        </w:rPr>
        <w:t>כן</w:t>
      </w:r>
      <w:bookmarkStart w:id="7777" w:name="_ETM_Q14_527920"/>
      <w:bookmarkEnd w:id="7777"/>
      <w:r>
        <w:rPr>
          <w:rFonts w:hint="cs"/>
          <w:rtl/>
        </w:rPr>
        <w:t xml:space="preserve">, </w:t>
      </w:r>
      <w:r>
        <w:rPr>
          <w:rtl/>
        </w:rPr>
        <w:t xml:space="preserve">אני </w:t>
      </w:r>
      <w:bookmarkStart w:id="7778" w:name="_ETM_Q14_528070"/>
      <w:bookmarkEnd w:id="7778"/>
      <w:r>
        <w:rPr>
          <w:rtl/>
        </w:rPr>
        <w:t xml:space="preserve">קובע </w:t>
      </w:r>
      <w:bookmarkStart w:id="7779" w:name="_ETM_Q14_528460"/>
      <w:bookmarkEnd w:id="7779"/>
      <w:r>
        <w:rPr>
          <w:rtl/>
        </w:rPr>
        <w:t xml:space="preserve">כי </w:t>
      </w:r>
      <w:bookmarkStart w:id="7780" w:name="_ETM_Q14_528610"/>
      <w:bookmarkEnd w:id="7780"/>
      <w:r w:rsidRPr="00F442D8">
        <w:rPr>
          <w:rtl/>
        </w:rPr>
        <w:t>הצעת חוק-יסוד: ישראל – מדינת הלאום של העם היהודי (תיקון – הוספת מחויבות לשוויון זכויות)</w:t>
      </w:r>
      <w:bookmarkStart w:id="7781" w:name="_ETM_Q14_528909"/>
      <w:bookmarkStart w:id="7782" w:name="_ETM_Q14_529540"/>
      <w:bookmarkStart w:id="7783" w:name="_ETM_Q14_529899"/>
      <w:bookmarkStart w:id="7784" w:name="_ETM_Q14_530170"/>
      <w:bookmarkStart w:id="7785" w:name="_ETM_Q14_530409"/>
      <w:bookmarkStart w:id="7786" w:name="_ETM_Q14_530890"/>
      <w:bookmarkStart w:id="7787" w:name="_ETM_Q14_531100"/>
      <w:bookmarkStart w:id="7788" w:name="_ETM_Q14_532059"/>
      <w:bookmarkStart w:id="7789" w:name="_ETM_Q14_532540"/>
      <w:bookmarkStart w:id="7790" w:name="_ETM_Q14_533199"/>
      <w:bookmarkStart w:id="7791" w:name="_ETM_Q14_534000"/>
      <w:bookmarkEnd w:id="7781"/>
      <w:bookmarkEnd w:id="7782"/>
      <w:bookmarkEnd w:id="7783"/>
      <w:bookmarkEnd w:id="7784"/>
      <w:bookmarkEnd w:id="7785"/>
      <w:bookmarkEnd w:id="7786"/>
      <w:bookmarkEnd w:id="7787"/>
      <w:bookmarkEnd w:id="7788"/>
      <w:bookmarkEnd w:id="7789"/>
      <w:bookmarkEnd w:id="7790"/>
      <w:bookmarkEnd w:id="7791"/>
      <w:r>
        <w:rPr>
          <w:rFonts w:hint="cs"/>
          <w:rtl/>
        </w:rPr>
        <w:t xml:space="preserve"> - - -</w:t>
      </w:r>
    </w:p>
    <w:p w:rsidR="0058358C" w:rsidRDefault="0058358C" w:rsidP="004934BD">
      <w:pPr>
        <w:rPr>
          <w:rtl/>
        </w:rPr>
      </w:pPr>
    </w:p>
    <w:p w:rsidR="0058358C" w:rsidRDefault="0058358C" w:rsidP="004934BD">
      <w:pPr>
        <w:pStyle w:val="af5"/>
        <w:keepNext/>
        <w:rPr>
          <w:rtl/>
        </w:rPr>
      </w:pPr>
      <w:bookmarkStart w:id="7792" w:name="_ETM_Q14_530000"/>
      <w:bookmarkStart w:id="7793" w:name="ET_interruption_5765_27"/>
      <w:bookmarkEnd w:id="7792"/>
      <w:r w:rsidRPr="00F442D8">
        <w:rPr>
          <w:rStyle w:val="TagStyle"/>
          <w:rtl/>
        </w:rPr>
        <w:t xml:space="preserve">&lt;&lt; קריאה &gt;&gt; </w:t>
      </w:r>
      <w:r>
        <w:rPr>
          <w:rtl/>
        </w:rPr>
        <w:t>מיכאל מרדכי ביטון (המחנה הממלכתי):</w:t>
      </w:r>
      <w:r w:rsidRPr="00F442D8">
        <w:rPr>
          <w:rStyle w:val="TagStyle"/>
          <w:rtl/>
        </w:rPr>
        <w:t xml:space="preserve"> &lt;&lt; קריאה &gt;&gt;</w:t>
      </w:r>
      <w:r>
        <w:rPr>
          <w:rtl/>
        </w:rPr>
        <w:t xml:space="preserve"> </w:t>
      </w:r>
      <w:bookmarkEnd w:id="7793"/>
    </w:p>
    <w:p w:rsidR="0058358C" w:rsidRDefault="0058358C" w:rsidP="004934BD">
      <w:pPr>
        <w:pStyle w:val="KeepWithNext"/>
        <w:rPr>
          <w:rtl/>
        </w:rPr>
      </w:pPr>
    </w:p>
    <w:p w:rsidR="0058358C" w:rsidRDefault="0058358C" w:rsidP="004934BD">
      <w:pPr>
        <w:rPr>
          <w:rtl/>
        </w:rPr>
      </w:pPr>
      <w:r>
        <w:rPr>
          <w:rFonts w:hint="cs"/>
          <w:rtl/>
        </w:rPr>
        <w:t>תרשום בעד.</w:t>
      </w:r>
    </w:p>
    <w:p w:rsidR="0058358C" w:rsidRDefault="0058358C" w:rsidP="004934BD">
      <w:pPr>
        <w:rPr>
          <w:rtl/>
        </w:rPr>
      </w:pPr>
      <w:bookmarkStart w:id="7794" w:name="_ETM_Q14_533000"/>
      <w:bookmarkEnd w:id="7794"/>
    </w:p>
    <w:p w:rsidR="0058358C" w:rsidRDefault="0058358C" w:rsidP="004934BD">
      <w:pPr>
        <w:pStyle w:val="af6"/>
        <w:keepNext/>
        <w:rPr>
          <w:rtl/>
        </w:rPr>
      </w:pPr>
      <w:bookmarkStart w:id="7795" w:name="ET_yor_6598_28"/>
      <w:r w:rsidRPr="00F442D8">
        <w:rPr>
          <w:rStyle w:val="TagStyle"/>
          <w:rtl/>
        </w:rPr>
        <w:t xml:space="preserve"> &lt;&lt; יור &gt;&gt; </w:t>
      </w:r>
      <w:r>
        <w:rPr>
          <w:rtl/>
        </w:rPr>
        <w:t>היו"ר משה סולומון:</w:t>
      </w:r>
      <w:r w:rsidRPr="00F442D8">
        <w:rPr>
          <w:rStyle w:val="TagStyle"/>
          <w:rtl/>
        </w:rPr>
        <w:t xml:space="preserve"> &lt;&lt; יור &gt;&gt;</w:t>
      </w:r>
      <w:r>
        <w:rPr>
          <w:rtl/>
        </w:rPr>
        <w:t xml:space="preserve"> </w:t>
      </w:r>
      <w:bookmarkEnd w:id="7795"/>
    </w:p>
    <w:p w:rsidR="0058358C" w:rsidRDefault="0058358C" w:rsidP="004934BD">
      <w:pPr>
        <w:pStyle w:val="KeepWithNext"/>
        <w:rPr>
          <w:rtl/>
        </w:rPr>
      </w:pPr>
    </w:p>
    <w:p w:rsidR="0058358C" w:rsidRDefault="0058358C" w:rsidP="004934BD">
      <w:pPr>
        <w:rPr>
          <w:rtl/>
        </w:rPr>
      </w:pPr>
      <w:bookmarkStart w:id="7796" w:name="_ETM_Q14_535000"/>
      <w:bookmarkEnd w:id="7796"/>
      <w:r>
        <w:rPr>
          <w:rFonts w:hint="cs"/>
          <w:rtl/>
        </w:rPr>
        <w:t>בעד</w:t>
      </w:r>
      <w:bookmarkStart w:id="7797" w:name="_ETM_Q14_533500"/>
      <w:bookmarkStart w:id="7798" w:name="_ETM_Q14_533860"/>
      <w:bookmarkStart w:id="7799" w:name="_ETM_Q14_537029"/>
      <w:bookmarkStart w:id="7800" w:name="_ETM_Q14_537960"/>
      <w:bookmarkEnd w:id="7797"/>
      <w:bookmarkEnd w:id="7798"/>
      <w:bookmarkEnd w:id="7799"/>
      <w:bookmarkEnd w:id="7800"/>
      <w:r>
        <w:rPr>
          <w:rFonts w:hint="cs"/>
          <w:rtl/>
        </w:rPr>
        <w:t xml:space="preserve">, </w:t>
      </w:r>
      <w:r>
        <w:rPr>
          <w:rtl/>
        </w:rPr>
        <w:t>לפרוטוקול</w:t>
      </w:r>
      <w:bookmarkStart w:id="7801" w:name="_ETM_Q14_538680"/>
      <w:bookmarkEnd w:id="7801"/>
      <w:r>
        <w:rPr>
          <w:rFonts w:hint="cs"/>
          <w:rtl/>
        </w:rPr>
        <w:t xml:space="preserve">. </w:t>
      </w:r>
      <w:r>
        <w:rPr>
          <w:rtl/>
        </w:rPr>
        <w:t xml:space="preserve">חבר </w:t>
      </w:r>
      <w:bookmarkStart w:id="7802" w:name="_ETM_Q14_538859"/>
      <w:bookmarkEnd w:id="7802"/>
      <w:r>
        <w:rPr>
          <w:rtl/>
        </w:rPr>
        <w:t xml:space="preserve">הכנסת </w:t>
      </w:r>
      <w:bookmarkStart w:id="7803" w:name="_ETM_Q14_539039"/>
      <w:bookmarkEnd w:id="7803"/>
      <w:r>
        <w:rPr>
          <w:rtl/>
        </w:rPr>
        <w:t xml:space="preserve">מיכאל </w:t>
      </w:r>
      <w:bookmarkStart w:id="7804" w:name="_ETM_Q14_539820"/>
      <w:bookmarkEnd w:id="7804"/>
      <w:r>
        <w:rPr>
          <w:rtl/>
        </w:rPr>
        <w:t xml:space="preserve">ביטון </w:t>
      </w:r>
      <w:bookmarkStart w:id="7805" w:name="_ETM_Q14_540390"/>
      <w:bookmarkEnd w:id="7805"/>
      <w:r>
        <w:rPr>
          <w:rtl/>
        </w:rPr>
        <w:t>בעד</w:t>
      </w:r>
      <w:r>
        <w:rPr>
          <w:rFonts w:hint="cs"/>
          <w:rtl/>
        </w:rPr>
        <w:t xml:space="preserve">. </w:t>
      </w:r>
      <w:bookmarkStart w:id="7806" w:name="_ETM_Q14_542000"/>
      <w:bookmarkStart w:id="7807" w:name="_ETM_Q14_543000"/>
      <w:bookmarkStart w:id="7808" w:name="_ETM_Q14_542700"/>
      <w:bookmarkEnd w:id="7806"/>
      <w:bookmarkEnd w:id="7807"/>
      <w:bookmarkEnd w:id="7808"/>
      <w:r>
        <w:rPr>
          <w:rtl/>
        </w:rPr>
        <w:t xml:space="preserve">אני </w:t>
      </w:r>
      <w:bookmarkStart w:id="7809" w:name="_ETM_Q14_543270"/>
      <w:bookmarkEnd w:id="7809"/>
      <w:r>
        <w:rPr>
          <w:rtl/>
        </w:rPr>
        <w:t xml:space="preserve">קובע </w:t>
      </w:r>
      <w:bookmarkStart w:id="7810" w:name="_ETM_Q14_543510"/>
      <w:bookmarkEnd w:id="7810"/>
      <w:r>
        <w:rPr>
          <w:rtl/>
        </w:rPr>
        <w:t xml:space="preserve">כי </w:t>
      </w:r>
      <w:bookmarkStart w:id="7811" w:name="_ETM_Q14_543600"/>
      <w:bookmarkEnd w:id="7811"/>
      <w:r w:rsidRPr="00F442D8">
        <w:rPr>
          <w:rtl/>
        </w:rPr>
        <w:t>הצעת חוק-יסוד: ישראל – מדינת הלאום של העם היהודי (תיקון – הוספת מחויבות לשוויון זכויות)</w:t>
      </w:r>
      <w:r>
        <w:rPr>
          <w:rFonts w:hint="cs"/>
          <w:rtl/>
        </w:rPr>
        <w:t xml:space="preserve">, </w:t>
      </w:r>
      <w:bookmarkStart w:id="7812" w:name="_ETM_Q14_543870"/>
      <w:bookmarkStart w:id="7813" w:name="_ETM_Q14_544380"/>
      <w:bookmarkStart w:id="7814" w:name="_ETM_Q14_544710"/>
      <w:bookmarkStart w:id="7815" w:name="_ETM_Q14_544950"/>
      <w:bookmarkStart w:id="7816" w:name="_ETM_Q14_545339"/>
      <w:bookmarkStart w:id="7817" w:name="_ETM_Q14_545520"/>
      <w:bookmarkStart w:id="7818" w:name="_ETM_Q14_545670"/>
      <w:bookmarkStart w:id="7819" w:name="_ETM_Q14_546089"/>
      <w:bookmarkStart w:id="7820" w:name="_ETM_Q14_546270"/>
      <w:bookmarkStart w:id="7821" w:name="_ETM_Q14_546510"/>
      <w:bookmarkStart w:id="7822" w:name="_ETM_Q14_546720"/>
      <w:bookmarkStart w:id="7823" w:name="_ETM_Q14_546810"/>
      <w:bookmarkStart w:id="7824" w:name="_ETM_Q14_546900"/>
      <w:bookmarkStart w:id="7825" w:name="_ETM_Q14_547110"/>
      <w:bookmarkStart w:id="7826" w:name="_ETM_Q14_547260"/>
      <w:bookmarkStart w:id="7827" w:name="_ETM_Q14_547440"/>
      <w:bookmarkStart w:id="7828" w:name="_ETM_Q14_548450"/>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r>
        <w:rPr>
          <w:rtl/>
        </w:rPr>
        <w:t xml:space="preserve">לא </w:t>
      </w:r>
      <w:bookmarkStart w:id="7829" w:name="_ETM_Q14_548659"/>
      <w:bookmarkEnd w:id="7829"/>
      <w:r>
        <w:rPr>
          <w:rtl/>
        </w:rPr>
        <w:t>אושרה</w:t>
      </w:r>
      <w:r>
        <w:rPr>
          <w:rFonts w:hint="cs"/>
          <w:rtl/>
        </w:rPr>
        <w:t>,</w:t>
      </w:r>
      <w:r>
        <w:rPr>
          <w:rtl/>
        </w:rPr>
        <w:t xml:space="preserve"> </w:t>
      </w:r>
      <w:bookmarkStart w:id="7830" w:name="_ETM_Q14_549200"/>
      <w:bookmarkEnd w:id="7830"/>
      <w:r>
        <w:rPr>
          <w:rtl/>
        </w:rPr>
        <w:t xml:space="preserve">ותוסר </w:t>
      </w:r>
      <w:bookmarkStart w:id="7831" w:name="_ETM_Q14_549950"/>
      <w:bookmarkEnd w:id="7831"/>
      <w:r>
        <w:rPr>
          <w:rtl/>
        </w:rPr>
        <w:t>מסדר</w:t>
      </w:r>
      <w:bookmarkStart w:id="7832" w:name="_ETM_Q14_550579"/>
      <w:bookmarkEnd w:id="7832"/>
      <w:r>
        <w:rPr>
          <w:rFonts w:hint="cs"/>
          <w:rtl/>
        </w:rPr>
        <w:t>-</w:t>
      </w:r>
      <w:r>
        <w:rPr>
          <w:rtl/>
        </w:rPr>
        <w:t>היום</w:t>
      </w:r>
      <w:r>
        <w:rPr>
          <w:rFonts w:hint="cs"/>
          <w:rtl/>
        </w:rPr>
        <w:t>.</w:t>
      </w:r>
    </w:p>
    <w:p w:rsidR="0058358C" w:rsidRDefault="0058358C" w:rsidP="004934BD">
      <w:pPr>
        <w:rPr>
          <w:rtl/>
        </w:rPr>
      </w:pPr>
      <w:bookmarkStart w:id="7833" w:name="_ETM_Q14_551000"/>
      <w:bookmarkStart w:id="7834" w:name="_ETM_Q14_552000"/>
      <w:bookmarkStart w:id="7835" w:name="_ETM_Q14_551420"/>
      <w:bookmarkStart w:id="7836" w:name="_ETM_Q14_553000"/>
      <w:bookmarkEnd w:id="7833"/>
      <w:bookmarkEnd w:id="7834"/>
      <w:bookmarkEnd w:id="7835"/>
      <w:bookmarkEnd w:id="7836"/>
    </w:p>
    <w:p w:rsidR="0058358C" w:rsidRDefault="0058358C" w:rsidP="004934BD">
      <w:pPr>
        <w:rPr>
          <w:rtl/>
        </w:rPr>
      </w:pPr>
    </w:p>
    <w:p w:rsidR="0058358C" w:rsidRDefault="0058358C" w:rsidP="004934BD">
      <w:pPr>
        <w:pStyle w:val="a6"/>
        <w:rPr>
          <w:rtl/>
        </w:rPr>
      </w:pPr>
      <w:bookmarkStart w:id="7837" w:name="ET_subject_מסמכים_שהונחו_על_שולחן__32"/>
      <w:r w:rsidRPr="00F442D8">
        <w:rPr>
          <w:rStyle w:val="TagStyle"/>
          <w:rtl/>
        </w:rPr>
        <w:t xml:space="preserve"> &lt;&lt; נושא &gt;&gt; </w:t>
      </w:r>
      <w:bookmarkStart w:id="7838" w:name="_Toc186646506"/>
      <w:bookmarkStart w:id="7839" w:name="_Toc190339899"/>
      <w:r>
        <w:rPr>
          <w:rtl/>
        </w:rPr>
        <w:t>מסמכים שהונחו על שולחן הכנסת</w:t>
      </w:r>
      <w:bookmarkEnd w:id="7838"/>
      <w:bookmarkEnd w:id="7839"/>
      <w:r w:rsidRPr="00F442D8">
        <w:rPr>
          <w:rStyle w:val="TagStyle"/>
          <w:rtl/>
        </w:rPr>
        <w:t xml:space="preserve"> &lt;&lt; נושא &gt;&gt;</w:t>
      </w:r>
      <w:r>
        <w:rPr>
          <w:rtl/>
        </w:rPr>
        <w:t xml:space="preserve"> </w:t>
      </w:r>
      <w:bookmarkEnd w:id="7837"/>
    </w:p>
    <w:p w:rsidR="0058358C" w:rsidRDefault="0058358C" w:rsidP="004934BD">
      <w:pPr>
        <w:rPr>
          <w:rtl/>
        </w:rPr>
      </w:pPr>
    </w:p>
    <w:p w:rsidR="0058358C" w:rsidRDefault="0058358C" w:rsidP="004934BD">
      <w:pPr>
        <w:pStyle w:val="af6"/>
        <w:keepNext/>
        <w:rPr>
          <w:rtl/>
        </w:rPr>
      </w:pPr>
      <w:bookmarkStart w:id="7840" w:name="ET_yor_6598_30"/>
      <w:r w:rsidRPr="00F442D8">
        <w:rPr>
          <w:rStyle w:val="TagStyle"/>
          <w:rtl/>
        </w:rPr>
        <w:t xml:space="preserve"> &lt;&lt; יור &gt;&gt; </w:t>
      </w:r>
      <w:r>
        <w:rPr>
          <w:rtl/>
        </w:rPr>
        <w:t>היו"ר משה סולומון:</w:t>
      </w:r>
      <w:r w:rsidRPr="00F442D8">
        <w:rPr>
          <w:rStyle w:val="TagStyle"/>
          <w:rtl/>
        </w:rPr>
        <w:t xml:space="preserve"> &lt;&lt; יור &gt;&gt;</w:t>
      </w:r>
      <w:r>
        <w:rPr>
          <w:rtl/>
        </w:rPr>
        <w:t xml:space="preserve"> </w:t>
      </w:r>
      <w:bookmarkEnd w:id="7840"/>
    </w:p>
    <w:p w:rsidR="0058358C" w:rsidRDefault="0058358C" w:rsidP="004934BD">
      <w:pPr>
        <w:pStyle w:val="KeepWithNext"/>
        <w:rPr>
          <w:rtl/>
        </w:rPr>
      </w:pPr>
    </w:p>
    <w:p w:rsidR="0058358C" w:rsidRDefault="0058358C" w:rsidP="004934BD">
      <w:pPr>
        <w:rPr>
          <w:rtl/>
        </w:rPr>
      </w:pPr>
      <w:r>
        <w:rPr>
          <w:rtl/>
        </w:rPr>
        <w:t xml:space="preserve">לפני </w:t>
      </w:r>
      <w:bookmarkStart w:id="7841" w:name="_ETM_Q14_552259"/>
      <w:bookmarkEnd w:id="7841"/>
      <w:r>
        <w:rPr>
          <w:rtl/>
        </w:rPr>
        <w:t xml:space="preserve">הנושא </w:t>
      </w:r>
      <w:bookmarkStart w:id="7842" w:name="_ETM_Q14_552709"/>
      <w:bookmarkEnd w:id="7842"/>
      <w:r>
        <w:rPr>
          <w:rtl/>
        </w:rPr>
        <w:t>הבא</w:t>
      </w:r>
      <w:r>
        <w:rPr>
          <w:rFonts w:hint="cs"/>
          <w:rtl/>
        </w:rPr>
        <w:t>,</w:t>
      </w:r>
      <w:r>
        <w:rPr>
          <w:rtl/>
        </w:rPr>
        <w:t xml:space="preserve"> </w:t>
      </w:r>
      <w:bookmarkStart w:id="7843" w:name="_ETM_Q14_552950"/>
      <w:bookmarkEnd w:id="7843"/>
      <w:r>
        <w:rPr>
          <w:rtl/>
        </w:rPr>
        <w:t xml:space="preserve">אני </w:t>
      </w:r>
      <w:bookmarkStart w:id="7844" w:name="_ETM_Q14_553069"/>
      <w:bookmarkEnd w:id="7844"/>
      <w:r>
        <w:rPr>
          <w:rtl/>
        </w:rPr>
        <w:t>מבקש</w:t>
      </w:r>
      <w:r>
        <w:rPr>
          <w:rFonts w:hint="cs"/>
          <w:rtl/>
        </w:rPr>
        <w:t>,</w:t>
      </w:r>
      <w:r>
        <w:rPr>
          <w:rtl/>
        </w:rPr>
        <w:t xml:space="preserve"> </w:t>
      </w:r>
      <w:bookmarkStart w:id="7845" w:name="_ETM_Q14_554240"/>
      <w:bookmarkStart w:id="7846" w:name="_ETM_Q14_554689"/>
      <w:bookmarkEnd w:id="7845"/>
      <w:bookmarkEnd w:id="7846"/>
      <w:r>
        <w:rPr>
          <w:rtl/>
        </w:rPr>
        <w:t>ל</w:t>
      </w:r>
      <w:r>
        <w:rPr>
          <w:rFonts w:hint="cs"/>
          <w:rtl/>
        </w:rPr>
        <w:t xml:space="preserve">סגנית </w:t>
      </w:r>
      <w:r>
        <w:rPr>
          <w:rtl/>
        </w:rPr>
        <w:t xml:space="preserve">מזכיר </w:t>
      </w:r>
      <w:bookmarkStart w:id="7847" w:name="_ETM_Q14_555290"/>
      <w:bookmarkEnd w:id="7847"/>
      <w:r>
        <w:rPr>
          <w:rtl/>
        </w:rPr>
        <w:t xml:space="preserve">הכנסת </w:t>
      </w:r>
      <w:bookmarkStart w:id="7848" w:name="_ETM_Q14_556070"/>
      <w:bookmarkEnd w:id="7848"/>
      <w:r>
        <w:rPr>
          <w:rtl/>
        </w:rPr>
        <w:t>יש</w:t>
      </w:r>
      <w:r>
        <w:rPr>
          <w:rFonts w:hint="cs"/>
          <w:rtl/>
        </w:rPr>
        <w:t xml:space="preserve"> הודעה.</w:t>
      </w:r>
    </w:p>
    <w:p w:rsidR="0058358C" w:rsidRDefault="0058358C" w:rsidP="004934BD">
      <w:pPr>
        <w:rPr>
          <w:rtl/>
        </w:rPr>
      </w:pPr>
    </w:p>
    <w:p w:rsidR="0058358C" w:rsidRDefault="00252B9F" w:rsidP="00252B9F">
      <w:pPr>
        <w:pStyle w:val="a4"/>
        <w:rPr>
          <w:rtl/>
        </w:rPr>
      </w:pPr>
      <w:bookmarkStart w:id="7849" w:name="ET_speaker_6118_31"/>
      <w:r w:rsidRPr="00252B9F">
        <w:rPr>
          <w:rStyle w:val="TagStyle"/>
          <w:rtl/>
        </w:rPr>
        <w:t xml:space="preserve"> &lt;&lt; דובר &gt;&gt;</w:t>
      </w:r>
      <w:r w:rsidR="0058358C" w:rsidRPr="00F442D8">
        <w:rPr>
          <w:rStyle w:val="TagStyle"/>
          <w:rtl/>
        </w:rPr>
        <w:t xml:space="preserve"> </w:t>
      </w:r>
      <w:bookmarkStart w:id="7850" w:name="_Toc190339900"/>
      <w:r w:rsidR="0058358C">
        <w:rPr>
          <w:rtl/>
        </w:rPr>
        <w:t>סגנית מזכיר הכנסת אלינור ימין:</w:t>
      </w:r>
      <w:bookmarkEnd w:id="7850"/>
      <w:r w:rsidR="0058358C" w:rsidRPr="00F442D8">
        <w:rPr>
          <w:rStyle w:val="TagStyle"/>
          <w:rtl/>
        </w:rPr>
        <w:t xml:space="preserve"> </w:t>
      </w:r>
      <w:r w:rsidRPr="00252B9F">
        <w:rPr>
          <w:rStyle w:val="TagStyle"/>
          <w:rtl/>
        </w:rPr>
        <w:t xml:space="preserve">&lt;&lt; דובר &gt;&gt; </w:t>
      </w:r>
      <w:r w:rsidR="0058358C">
        <w:rPr>
          <w:rtl/>
        </w:rPr>
        <w:t xml:space="preserve"> </w:t>
      </w:r>
      <w:bookmarkEnd w:id="7849"/>
    </w:p>
    <w:p w:rsidR="0058358C" w:rsidRDefault="0058358C" w:rsidP="004934BD">
      <w:pPr>
        <w:pStyle w:val="KeepWithNext"/>
        <w:rPr>
          <w:rtl/>
        </w:rPr>
      </w:pPr>
    </w:p>
    <w:p w:rsidR="0058358C" w:rsidRDefault="0058358C" w:rsidP="00E803AC">
      <w:pPr>
        <w:rPr>
          <w:rtl/>
        </w:rPr>
      </w:pPr>
      <w:bookmarkStart w:id="7851" w:name="_ETM_Q14_557000"/>
      <w:bookmarkEnd w:id="7851"/>
      <w:r>
        <w:rPr>
          <w:rFonts w:hint="cs"/>
          <w:rtl/>
        </w:rPr>
        <w:t xml:space="preserve">תודה. </w:t>
      </w:r>
      <w:bookmarkStart w:id="7852" w:name="_ETM_Q14_556189"/>
      <w:bookmarkStart w:id="7853" w:name="_ETM_Q14_556369"/>
      <w:bookmarkStart w:id="7854" w:name="_ETM_Q14_557700"/>
      <w:bookmarkEnd w:id="7852"/>
      <w:bookmarkEnd w:id="7853"/>
      <w:bookmarkEnd w:id="7854"/>
      <w:r>
        <w:rPr>
          <w:rtl/>
        </w:rPr>
        <w:t xml:space="preserve">ברשות </w:t>
      </w:r>
      <w:bookmarkStart w:id="7855" w:name="_ETM_Q14_557999"/>
      <w:bookmarkEnd w:id="7855"/>
      <w:r>
        <w:rPr>
          <w:rtl/>
        </w:rPr>
        <w:t xml:space="preserve">יושב-ראש </w:t>
      </w:r>
      <w:bookmarkStart w:id="7856" w:name="_ETM_Q14_558359"/>
      <w:bookmarkEnd w:id="7856"/>
      <w:r>
        <w:rPr>
          <w:rtl/>
        </w:rPr>
        <w:t>הישיבה</w:t>
      </w:r>
      <w:r>
        <w:rPr>
          <w:rFonts w:hint="cs"/>
          <w:rtl/>
        </w:rPr>
        <w:t>,</w:t>
      </w:r>
      <w:r>
        <w:rPr>
          <w:rtl/>
        </w:rPr>
        <w:t xml:space="preserve"> </w:t>
      </w:r>
      <w:bookmarkStart w:id="7857" w:name="_ETM_Q14_558779"/>
      <w:bookmarkEnd w:id="7857"/>
      <w:r>
        <w:rPr>
          <w:rFonts w:hint="cs"/>
          <w:rtl/>
        </w:rPr>
        <w:t>הינ</w:t>
      </w:r>
      <w:r>
        <w:rPr>
          <w:rtl/>
        </w:rPr>
        <w:t xml:space="preserve">ני </w:t>
      </w:r>
      <w:bookmarkStart w:id="7858" w:name="_ETM_Q14_558869"/>
      <w:bookmarkEnd w:id="7858"/>
      <w:r>
        <w:rPr>
          <w:rtl/>
        </w:rPr>
        <w:t xml:space="preserve">מתכבדת </w:t>
      </w:r>
      <w:bookmarkStart w:id="7859" w:name="_ETM_Q14_559319"/>
      <w:bookmarkEnd w:id="7859"/>
      <w:r>
        <w:rPr>
          <w:rtl/>
        </w:rPr>
        <w:t>להודיעכם</w:t>
      </w:r>
      <w:r>
        <w:rPr>
          <w:rFonts w:hint="cs"/>
          <w:rtl/>
        </w:rPr>
        <w:t>,</w:t>
      </w:r>
      <w:r>
        <w:rPr>
          <w:rtl/>
        </w:rPr>
        <w:t xml:space="preserve"> </w:t>
      </w:r>
      <w:bookmarkStart w:id="7860" w:name="_ETM_Q14_559829"/>
      <w:bookmarkEnd w:id="7860"/>
      <w:r>
        <w:rPr>
          <w:rtl/>
        </w:rPr>
        <w:t xml:space="preserve">כי </w:t>
      </w:r>
      <w:bookmarkStart w:id="7861" w:name="_ETM_Q14_559950"/>
      <w:bookmarkEnd w:id="7861"/>
      <w:r>
        <w:rPr>
          <w:rtl/>
        </w:rPr>
        <w:t xml:space="preserve">הונחה </w:t>
      </w:r>
      <w:bookmarkStart w:id="7862" w:name="_ETM_Q14_560249"/>
      <w:bookmarkEnd w:id="7862"/>
      <w:r>
        <w:rPr>
          <w:rtl/>
        </w:rPr>
        <w:t xml:space="preserve">היום </w:t>
      </w:r>
      <w:bookmarkStart w:id="7863" w:name="_ETM_Q14_560369"/>
      <w:bookmarkEnd w:id="7863"/>
      <w:r>
        <w:rPr>
          <w:rtl/>
        </w:rPr>
        <w:t xml:space="preserve">על </w:t>
      </w:r>
      <w:bookmarkStart w:id="7864" w:name="_ETM_Q14_560459"/>
      <w:bookmarkEnd w:id="7864"/>
      <w:r>
        <w:rPr>
          <w:rtl/>
        </w:rPr>
        <w:t xml:space="preserve">שולחן </w:t>
      </w:r>
      <w:bookmarkStart w:id="7865" w:name="_ETM_Q14_560789"/>
      <w:bookmarkEnd w:id="7865"/>
      <w:r>
        <w:rPr>
          <w:rtl/>
        </w:rPr>
        <w:t>הכנסת</w:t>
      </w:r>
      <w:bookmarkStart w:id="7866" w:name="_ETM_Q14_561240"/>
      <w:bookmarkEnd w:id="7866"/>
      <w:r>
        <w:rPr>
          <w:rFonts w:hint="cs"/>
          <w:rtl/>
        </w:rPr>
        <w:t xml:space="preserve"> </w:t>
      </w:r>
      <w:r>
        <w:rPr>
          <w:rtl/>
        </w:rPr>
        <w:t>לקריאה ראשונה</w:t>
      </w:r>
      <w:r>
        <w:rPr>
          <w:rFonts w:hint="cs"/>
          <w:rtl/>
        </w:rPr>
        <w:t>,</w:t>
      </w:r>
      <w:r>
        <w:rPr>
          <w:rtl/>
        </w:rPr>
        <w:t xml:space="preserve"> מטעם ה</w:t>
      </w:r>
      <w:r>
        <w:rPr>
          <w:rFonts w:hint="cs"/>
          <w:rtl/>
        </w:rPr>
        <w:t>כנ</w:t>
      </w:r>
      <w:r>
        <w:rPr>
          <w:rtl/>
        </w:rPr>
        <w:t>סת</w:t>
      </w:r>
      <w:r>
        <w:rPr>
          <w:rFonts w:hint="cs"/>
          <w:rtl/>
        </w:rPr>
        <w:t xml:space="preserve">, </w:t>
      </w:r>
      <w:r>
        <w:rPr>
          <w:rtl/>
        </w:rPr>
        <w:t>הצעת חוק כלי הירייה (תיקון מס</w:t>
      </w:r>
      <w:r>
        <w:rPr>
          <w:rFonts w:hint="cs"/>
          <w:rtl/>
        </w:rPr>
        <w:t>'</w:t>
      </w:r>
      <w:r>
        <w:rPr>
          <w:rtl/>
        </w:rPr>
        <w:t xml:space="preserve"> 25) (רישיון לחייל שסיים את שירותו מסיבות בריאותיות), התשפ</w:t>
      </w:r>
      <w:r>
        <w:rPr>
          <w:rFonts w:hint="cs"/>
          <w:rtl/>
        </w:rPr>
        <w:t>"</w:t>
      </w:r>
      <w:r>
        <w:rPr>
          <w:rtl/>
        </w:rPr>
        <w:t>ה</w:t>
      </w:r>
      <w:r>
        <w:rPr>
          <w:rFonts w:hint="cs"/>
          <w:rtl/>
        </w:rPr>
        <w:t>–</w:t>
      </w:r>
      <w:r>
        <w:rPr>
          <w:rtl/>
        </w:rPr>
        <w:t>2025</w:t>
      </w:r>
      <w:r>
        <w:rPr>
          <w:rFonts w:hint="cs"/>
          <w:rtl/>
        </w:rPr>
        <w:t>,</w:t>
      </w:r>
      <w:r>
        <w:rPr>
          <w:rtl/>
        </w:rPr>
        <w:t xml:space="preserve"> של חבר הכנסת יצחק קרויזר. </w:t>
      </w:r>
      <w:r>
        <w:rPr>
          <w:rFonts w:hint="cs"/>
          <w:rtl/>
        </w:rPr>
        <w:t>תודה.</w:t>
      </w:r>
    </w:p>
    <w:p w:rsidR="0058358C" w:rsidRDefault="0058358C" w:rsidP="004934BD">
      <w:pPr>
        <w:rPr>
          <w:rtl/>
        </w:rPr>
      </w:pPr>
    </w:p>
    <w:p w:rsidR="0058358C" w:rsidRDefault="0058358C" w:rsidP="004934BD">
      <w:pPr>
        <w:pStyle w:val="af6"/>
        <w:keepNext/>
        <w:rPr>
          <w:rtl/>
        </w:rPr>
      </w:pPr>
      <w:bookmarkStart w:id="7867" w:name="ET_yor_6598_33"/>
      <w:r w:rsidRPr="002F4820">
        <w:rPr>
          <w:rStyle w:val="TagStyle"/>
          <w:rtl/>
        </w:rPr>
        <w:t xml:space="preserve"> &lt;&lt; יור &gt;&gt; </w:t>
      </w:r>
      <w:r>
        <w:rPr>
          <w:rtl/>
        </w:rPr>
        <w:t>היו"ר משה סולומון:</w:t>
      </w:r>
      <w:r w:rsidRPr="002F4820">
        <w:rPr>
          <w:rStyle w:val="TagStyle"/>
          <w:rtl/>
        </w:rPr>
        <w:t xml:space="preserve"> &lt;&lt; יור &gt;&gt;</w:t>
      </w:r>
      <w:r>
        <w:rPr>
          <w:rtl/>
        </w:rPr>
        <w:t xml:space="preserve"> </w:t>
      </w:r>
      <w:bookmarkEnd w:id="7867"/>
    </w:p>
    <w:p w:rsidR="0058358C" w:rsidRDefault="0058358C" w:rsidP="004934BD">
      <w:pPr>
        <w:pStyle w:val="KeepWithNext"/>
        <w:ind w:firstLine="0"/>
        <w:rPr>
          <w:rtl/>
        </w:rPr>
      </w:pPr>
    </w:p>
    <w:p w:rsidR="0058358C" w:rsidRDefault="0058358C" w:rsidP="004934BD">
      <w:pPr>
        <w:rPr>
          <w:rtl/>
        </w:rPr>
      </w:pPr>
      <w:bookmarkStart w:id="7868" w:name="_ETM_Q14_569000"/>
      <w:bookmarkStart w:id="7869" w:name="_ETM_Q14_572710"/>
      <w:bookmarkEnd w:id="7868"/>
      <w:bookmarkEnd w:id="7869"/>
      <w:r>
        <w:rPr>
          <w:rtl/>
        </w:rPr>
        <w:t xml:space="preserve">תודה </w:t>
      </w:r>
      <w:bookmarkStart w:id="7870" w:name="_ETM_Q14_573159"/>
      <w:bookmarkEnd w:id="7870"/>
      <w:r>
        <w:rPr>
          <w:rtl/>
        </w:rPr>
        <w:t>רבה</w:t>
      </w:r>
      <w:r>
        <w:rPr>
          <w:rFonts w:hint="cs"/>
          <w:rtl/>
        </w:rPr>
        <w:t>.</w:t>
      </w:r>
    </w:p>
    <w:p w:rsidR="0058358C" w:rsidRDefault="0058358C" w:rsidP="004934BD">
      <w:pPr>
        <w:rPr>
          <w:rtl/>
        </w:rPr>
      </w:pPr>
    </w:p>
    <w:p w:rsidR="0058358C" w:rsidRDefault="0058358C" w:rsidP="004934BD">
      <w:pPr>
        <w:rPr>
          <w:rtl/>
        </w:rPr>
      </w:pPr>
    </w:p>
    <w:p w:rsidR="0058358C" w:rsidRDefault="0058358C" w:rsidP="004934BD">
      <w:pPr>
        <w:pStyle w:val="a6"/>
        <w:rPr>
          <w:rtl/>
        </w:rPr>
      </w:pPr>
      <w:bookmarkStart w:id="7871" w:name="_ETM_Q14_573000"/>
      <w:bookmarkStart w:id="7872" w:name="ET_hatsach_644841_34"/>
      <w:bookmarkEnd w:id="7871"/>
      <w:r w:rsidRPr="002F4820">
        <w:rPr>
          <w:rStyle w:val="TagStyle"/>
          <w:rtl/>
        </w:rPr>
        <w:t xml:space="preserve"> &lt;&lt; הצח &gt;&gt; </w:t>
      </w:r>
      <w:bookmarkStart w:id="7873" w:name="_Toc186646507"/>
      <w:bookmarkStart w:id="7874" w:name="_Toc190339901"/>
      <w:r>
        <w:rPr>
          <w:rtl/>
        </w:rPr>
        <w:t>הצעת חוק הגנת הצרכן (תיקון –</w:t>
      </w:r>
      <w:bookmarkStart w:id="7875" w:name="_ETM_Q14_578000"/>
      <w:bookmarkEnd w:id="7875"/>
      <w:r>
        <w:rPr>
          <w:rtl/>
        </w:rPr>
        <w:t xml:space="preserve"> משלוח חשבונית ושובר זיכוי לצרכן בדרך מקוונת), התשפ"ג</w:t>
      </w:r>
      <w:r>
        <w:rPr>
          <w:rFonts w:hint="cs"/>
          <w:rtl/>
        </w:rPr>
        <w:t>–</w:t>
      </w:r>
      <w:r>
        <w:rPr>
          <w:rtl/>
        </w:rPr>
        <w:t>2023</w:t>
      </w:r>
      <w:bookmarkEnd w:id="7873"/>
      <w:bookmarkEnd w:id="7874"/>
      <w:r w:rsidRPr="002F4820">
        <w:rPr>
          <w:rStyle w:val="TagStyle"/>
          <w:rtl/>
        </w:rPr>
        <w:t xml:space="preserve"> &lt;&lt; הצח &gt;&gt;</w:t>
      </w:r>
      <w:r>
        <w:rPr>
          <w:rtl/>
        </w:rPr>
        <w:t xml:space="preserve"> </w:t>
      </w:r>
      <w:bookmarkEnd w:id="7872"/>
    </w:p>
    <w:p w:rsidR="0058358C" w:rsidRDefault="0058358C" w:rsidP="004934BD">
      <w:pPr>
        <w:rPr>
          <w:rtl/>
        </w:rPr>
      </w:pPr>
      <w:r>
        <w:rPr>
          <w:rtl/>
        </w:rPr>
        <w:t>[הצעת חוק פ/3785</w:t>
      </w:r>
      <w:r>
        <w:rPr>
          <w:rFonts w:hint="cs"/>
          <w:rtl/>
        </w:rPr>
        <w:t>/25</w:t>
      </w:r>
      <w:r>
        <w:rPr>
          <w:rtl/>
        </w:rPr>
        <w:t>; נספחות.]</w:t>
      </w:r>
    </w:p>
    <w:p w:rsidR="0058358C" w:rsidRDefault="0058358C" w:rsidP="004934BD">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58358C" w:rsidRDefault="0058358C" w:rsidP="004934BD">
      <w:pPr>
        <w:rPr>
          <w:rtl/>
        </w:rPr>
      </w:pPr>
      <w:bookmarkStart w:id="7876" w:name="_ETM_Q14_580000"/>
      <w:bookmarkEnd w:id="7876"/>
    </w:p>
    <w:p w:rsidR="0058358C" w:rsidRDefault="0058358C" w:rsidP="004934BD">
      <w:pPr>
        <w:pStyle w:val="af6"/>
        <w:keepNext/>
        <w:rPr>
          <w:rtl/>
        </w:rPr>
      </w:pPr>
      <w:bookmarkStart w:id="7877" w:name="ET_yor_6598_35"/>
      <w:r w:rsidRPr="002F4820">
        <w:rPr>
          <w:rStyle w:val="TagStyle"/>
          <w:rtl/>
        </w:rPr>
        <w:t xml:space="preserve"> &lt;&lt; יור &gt;&gt; </w:t>
      </w:r>
      <w:r>
        <w:rPr>
          <w:rtl/>
        </w:rPr>
        <w:t>היו"ר משה סולומון:</w:t>
      </w:r>
      <w:r w:rsidRPr="002F4820">
        <w:rPr>
          <w:rStyle w:val="TagStyle"/>
          <w:rtl/>
        </w:rPr>
        <w:t xml:space="preserve"> &lt;&lt; יור &gt;&gt;</w:t>
      </w:r>
      <w:r>
        <w:rPr>
          <w:rtl/>
        </w:rPr>
        <w:t xml:space="preserve"> </w:t>
      </w:r>
      <w:bookmarkEnd w:id="7877"/>
    </w:p>
    <w:p w:rsidR="0058358C" w:rsidRDefault="0058358C" w:rsidP="004934BD">
      <w:pPr>
        <w:pStyle w:val="KeepWithNext"/>
        <w:rPr>
          <w:rtl/>
        </w:rPr>
      </w:pPr>
    </w:p>
    <w:p w:rsidR="0058358C" w:rsidRDefault="0058358C" w:rsidP="00E803AC">
      <w:pPr>
        <w:rPr>
          <w:rtl/>
        </w:rPr>
      </w:pPr>
      <w:bookmarkStart w:id="7878" w:name="_ETM_Q14_576000"/>
      <w:bookmarkStart w:id="7879" w:name="_ETM_Q14_574000"/>
      <w:bookmarkStart w:id="7880" w:name="_ETM_Q14_573730"/>
      <w:bookmarkEnd w:id="7878"/>
      <w:bookmarkEnd w:id="7879"/>
      <w:bookmarkEnd w:id="7880"/>
      <w:r>
        <w:rPr>
          <w:rtl/>
        </w:rPr>
        <w:t xml:space="preserve">אם </w:t>
      </w:r>
      <w:bookmarkStart w:id="7881" w:name="_ETM_Q14_573850"/>
      <w:bookmarkEnd w:id="7881"/>
      <w:r>
        <w:rPr>
          <w:rtl/>
        </w:rPr>
        <w:t>כן</w:t>
      </w:r>
      <w:r>
        <w:rPr>
          <w:rFonts w:hint="cs"/>
          <w:rtl/>
        </w:rPr>
        <w:t>,</w:t>
      </w:r>
      <w:r>
        <w:rPr>
          <w:rtl/>
        </w:rPr>
        <w:t xml:space="preserve"> </w:t>
      </w:r>
      <w:bookmarkStart w:id="7882" w:name="_ETM_Q14_574060"/>
      <w:bookmarkEnd w:id="7882"/>
      <w:r>
        <w:rPr>
          <w:rtl/>
        </w:rPr>
        <w:t xml:space="preserve">נעבור </w:t>
      </w:r>
      <w:bookmarkStart w:id="7883" w:name="_ETM_Q14_574360"/>
      <w:bookmarkEnd w:id="7883"/>
      <w:r>
        <w:rPr>
          <w:rtl/>
        </w:rPr>
        <w:t xml:space="preserve">לנושא </w:t>
      </w:r>
      <w:bookmarkStart w:id="7884" w:name="_ETM_Q14_574659"/>
      <w:bookmarkEnd w:id="7884"/>
      <w:r>
        <w:rPr>
          <w:rtl/>
        </w:rPr>
        <w:t xml:space="preserve">הבא </w:t>
      </w:r>
      <w:bookmarkStart w:id="7885" w:name="_ETM_Q14_574839"/>
      <w:bookmarkEnd w:id="7885"/>
      <w:r>
        <w:rPr>
          <w:rtl/>
        </w:rPr>
        <w:t xml:space="preserve">על </w:t>
      </w:r>
      <w:bookmarkStart w:id="7886" w:name="_ETM_Q14_574900"/>
      <w:bookmarkEnd w:id="7886"/>
      <w:r>
        <w:rPr>
          <w:rtl/>
        </w:rPr>
        <w:t>סדר</w:t>
      </w:r>
      <w:bookmarkStart w:id="7887" w:name="_ETM_Q14_575140"/>
      <w:bookmarkEnd w:id="7887"/>
      <w:r>
        <w:rPr>
          <w:rFonts w:hint="cs"/>
          <w:rtl/>
        </w:rPr>
        <w:t>-</w:t>
      </w:r>
      <w:r>
        <w:rPr>
          <w:rtl/>
        </w:rPr>
        <w:t>היום</w:t>
      </w:r>
      <w:r>
        <w:rPr>
          <w:rFonts w:hint="cs"/>
          <w:rtl/>
        </w:rPr>
        <w:t xml:space="preserve"> </w:t>
      </w:r>
      <w:bookmarkStart w:id="7888" w:name="_ETM_Q14_575740"/>
      <w:bookmarkEnd w:id="7888"/>
      <w:r>
        <w:rPr>
          <w:rFonts w:hint="eastAsia"/>
          <w:rtl/>
        </w:rPr>
        <w:t xml:space="preserve">– </w:t>
      </w:r>
      <w:r w:rsidRPr="002F4820">
        <w:rPr>
          <w:rtl/>
        </w:rPr>
        <w:t xml:space="preserve">הצעת חוק הגנת הצרכן (תיקון – משלוח חשבונית ושובר זיכוי </w:t>
      </w:r>
      <w:r>
        <w:rPr>
          <w:rtl/>
        </w:rPr>
        <w:t>לצרכן בדרך מקוונת), התשפ"ג–2023</w:t>
      </w:r>
      <w:r>
        <w:rPr>
          <w:rFonts w:hint="cs"/>
          <w:rtl/>
        </w:rPr>
        <w:t xml:space="preserve">, </w:t>
      </w:r>
      <w:bookmarkStart w:id="7889" w:name="_ETM_Q14_576190"/>
      <w:bookmarkStart w:id="7890" w:name="_ETM_Q14_576430"/>
      <w:bookmarkStart w:id="7891" w:name="_ETM_Q14_576729"/>
      <w:bookmarkStart w:id="7892" w:name="_ETM_Q14_577390"/>
      <w:bookmarkStart w:id="7893" w:name="_ETM_Q14_577990"/>
      <w:bookmarkStart w:id="7894" w:name="_ETM_Q14_578380"/>
      <w:bookmarkStart w:id="7895" w:name="_ETM_Q14_579390"/>
      <w:bookmarkStart w:id="7896" w:name="_ETM_Q14_579839"/>
      <w:bookmarkStart w:id="7897" w:name="_ETM_Q14_580170"/>
      <w:bookmarkStart w:id="7898" w:name="_ETM_Q14_580529"/>
      <w:bookmarkStart w:id="7899" w:name="_ETM_Q14_580829"/>
      <w:bookmarkStart w:id="7900" w:name="_ETM_Q14_581609"/>
      <w:bookmarkStart w:id="7901" w:name="_ETM_Q14_581789"/>
      <w:bookmarkStart w:id="7902" w:name="_ETM_Q14_582210"/>
      <w:bookmarkStart w:id="7903" w:name="_ETM_Q14_583740"/>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r>
        <w:rPr>
          <w:rtl/>
        </w:rPr>
        <w:t xml:space="preserve">של </w:t>
      </w:r>
      <w:bookmarkStart w:id="7904" w:name="_ETM_Q14_583920"/>
      <w:bookmarkEnd w:id="7904"/>
      <w:r>
        <w:rPr>
          <w:rtl/>
        </w:rPr>
        <w:t xml:space="preserve">חברי </w:t>
      </w:r>
      <w:bookmarkStart w:id="7905" w:name="_ETM_Q14_584250"/>
      <w:bookmarkEnd w:id="7905"/>
      <w:r>
        <w:rPr>
          <w:rtl/>
        </w:rPr>
        <w:t xml:space="preserve">הכנסת </w:t>
      </w:r>
      <w:bookmarkStart w:id="7906" w:name="_ETM_Q14_584640"/>
      <w:bookmarkEnd w:id="7906"/>
      <w:r>
        <w:rPr>
          <w:rtl/>
        </w:rPr>
        <w:t xml:space="preserve">ינון </w:t>
      </w:r>
      <w:bookmarkStart w:id="7907" w:name="_ETM_Q14_584940"/>
      <w:bookmarkEnd w:id="7907"/>
      <w:r>
        <w:rPr>
          <w:rtl/>
        </w:rPr>
        <w:t xml:space="preserve">אזולאי </w:t>
      </w:r>
      <w:bookmarkStart w:id="7908" w:name="_ETM_Q14_585659"/>
      <w:bookmarkEnd w:id="7908"/>
      <w:r>
        <w:rPr>
          <w:rtl/>
        </w:rPr>
        <w:t xml:space="preserve">וולדימיר </w:t>
      </w:r>
      <w:bookmarkStart w:id="7909" w:name="_ETM_Q14_586500"/>
      <w:bookmarkEnd w:id="7909"/>
      <w:r>
        <w:rPr>
          <w:rFonts w:hint="cs"/>
          <w:rtl/>
        </w:rPr>
        <w:t xml:space="preserve">בליאק. </w:t>
      </w:r>
      <w:bookmarkStart w:id="7910" w:name="_ETM_Q14_588200"/>
      <w:bookmarkEnd w:id="7910"/>
      <w:r>
        <w:rPr>
          <w:rtl/>
        </w:rPr>
        <w:t xml:space="preserve">אני </w:t>
      </w:r>
      <w:bookmarkStart w:id="7911" w:name="_ETM_Q14_588409"/>
      <w:bookmarkEnd w:id="7911"/>
      <w:r>
        <w:rPr>
          <w:rtl/>
        </w:rPr>
        <w:t xml:space="preserve">מזמין </w:t>
      </w:r>
      <w:bookmarkStart w:id="7912" w:name="_ETM_Q14_588709"/>
      <w:bookmarkEnd w:id="7912"/>
      <w:r>
        <w:rPr>
          <w:rtl/>
        </w:rPr>
        <w:t xml:space="preserve">את </w:t>
      </w:r>
      <w:bookmarkStart w:id="7913" w:name="_ETM_Q14_588770"/>
      <w:bookmarkEnd w:id="7913"/>
      <w:r>
        <w:rPr>
          <w:rtl/>
        </w:rPr>
        <w:t xml:space="preserve">חבר </w:t>
      </w:r>
      <w:bookmarkStart w:id="7914" w:name="_ETM_Q14_588979"/>
      <w:bookmarkEnd w:id="7914"/>
      <w:r>
        <w:rPr>
          <w:rtl/>
        </w:rPr>
        <w:t xml:space="preserve">הכנסת </w:t>
      </w:r>
      <w:bookmarkStart w:id="7915" w:name="_ETM_Q14_589489"/>
      <w:bookmarkEnd w:id="7915"/>
      <w:r>
        <w:rPr>
          <w:rtl/>
        </w:rPr>
        <w:t xml:space="preserve">ינון </w:t>
      </w:r>
      <w:bookmarkStart w:id="7916" w:name="_ETM_Q14_590239"/>
      <w:bookmarkEnd w:id="7916"/>
      <w:r>
        <w:rPr>
          <w:rtl/>
        </w:rPr>
        <w:t>אזולאי</w:t>
      </w:r>
      <w:r>
        <w:rPr>
          <w:rFonts w:hint="cs"/>
          <w:rtl/>
        </w:rPr>
        <w:t>.</w:t>
      </w:r>
      <w:bookmarkStart w:id="7917" w:name="_ETM_Q14_592450"/>
      <w:bookmarkStart w:id="7918" w:name="_ETM_Q14_593140"/>
      <w:bookmarkEnd w:id="7917"/>
      <w:bookmarkEnd w:id="7918"/>
      <w:r>
        <w:rPr>
          <w:rFonts w:hint="cs"/>
          <w:rtl/>
        </w:rPr>
        <w:t xml:space="preserve"> לרשותך עד דקה מ</w:t>
      </w:r>
      <w:bookmarkStart w:id="7919" w:name="_ETM_Q14_593289"/>
      <w:bookmarkStart w:id="7920" w:name="_ETM_Q14_593710"/>
      <w:bookmarkStart w:id="7921" w:name="_ETM_Q14_594610"/>
      <w:bookmarkEnd w:id="7919"/>
      <w:bookmarkEnd w:id="7920"/>
      <w:bookmarkEnd w:id="7921"/>
      <w:r>
        <w:rPr>
          <w:rFonts w:hint="cs"/>
          <w:rtl/>
        </w:rPr>
        <w:t>הצד.</w:t>
      </w:r>
    </w:p>
    <w:p w:rsidR="0058358C" w:rsidRDefault="0058358C" w:rsidP="004934BD">
      <w:pPr>
        <w:rPr>
          <w:rtl/>
        </w:rPr>
      </w:pPr>
      <w:bookmarkStart w:id="7922" w:name="_ETM_Q14_593000"/>
      <w:bookmarkEnd w:id="7922"/>
    </w:p>
    <w:p w:rsidR="0058358C" w:rsidRDefault="0058358C" w:rsidP="004934BD">
      <w:pPr>
        <w:pStyle w:val="a4"/>
        <w:keepNext/>
        <w:rPr>
          <w:rtl/>
        </w:rPr>
      </w:pPr>
      <w:bookmarkStart w:id="7923" w:name="ET_speaker_5726_36"/>
      <w:r w:rsidRPr="002F4820">
        <w:rPr>
          <w:rStyle w:val="TagStyle"/>
          <w:rtl/>
        </w:rPr>
        <w:t xml:space="preserve"> &lt;&lt; דובר &gt;&gt; </w:t>
      </w:r>
      <w:bookmarkStart w:id="7924" w:name="_Toc186646508"/>
      <w:bookmarkStart w:id="7925" w:name="_Toc190339902"/>
      <w:r>
        <w:rPr>
          <w:rtl/>
        </w:rPr>
        <w:t>ינון אזולאי (ש"ס):</w:t>
      </w:r>
      <w:bookmarkEnd w:id="7924"/>
      <w:bookmarkEnd w:id="7925"/>
      <w:r w:rsidRPr="002F4820">
        <w:rPr>
          <w:rStyle w:val="TagStyle"/>
          <w:rtl/>
        </w:rPr>
        <w:t xml:space="preserve"> &lt;&lt; דובר &gt;&gt;</w:t>
      </w:r>
      <w:r>
        <w:rPr>
          <w:rtl/>
        </w:rPr>
        <w:t xml:space="preserve"> </w:t>
      </w:r>
      <w:bookmarkEnd w:id="7923"/>
    </w:p>
    <w:p w:rsidR="0058358C" w:rsidRDefault="0058358C" w:rsidP="004934BD">
      <w:pPr>
        <w:pStyle w:val="KeepWithNext"/>
        <w:rPr>
          <w:rtl/>
        </w:rPr>
      </w:pPr>
    </w:p>
    <w:p w:rsidR="0058358C" w:rsidRDefault="0058358C" w:rsidP="004934BD">
      <w:pPr>
        <w:rPr>
          <w:rtl/>
        </w:rPr>
      </w:pPr>
      <w:bookmarkStart w:id="7926" w:name="_ETM_Q14_596100"/>
      <w:bookmarkEnd w:id="7926"/>
      <w:r>
        <w:rPr>
          <w:rtl/>
        </w:rPr>
        <w:t xml:space="preserve">תודה </w:t>
      </w:r>
      <w:bookmarkStart w:id="7927" w:name="_ETM_Q14_596339"/>
      <w:bookmarkEnd w:id="7927"/>
      <w:r>
        <w:rPr>
          <w:rtl/>
        </w:rPr>
        <w:t xml:space="preserve">רבה </w:t>
      </w:r>
      <w:bookmarkStart w:id="7928" w:name="_ETM_Q14_596520"/>
      <w:bookmarkEnd w:id="7928"/>
      <w:r>
        <w:rPr>
          <w:rtl/>
        </w:rPr>
        <w:t>לך</w:t>
      </w:r>
      <w:r>
        <w:rPr>
          <w:rFonts w:hint="cs"/>
          <w:rtl/>
        </w:rPr>
        <w:t>,</w:t>
      </w:r>
      <w:r>
        <w:rPr>
          <w:rtl/>
        </w:rPr>
        <w:t xml:space="preserve"> </w:t>
      </w:r>
      <w:bookmarkStart w:id="7929" w:name="_ETM_Q14_596700"/>
      <w:bookmarkEnd w:id="7929"/>
      <w:r>
        <w:rPr>
          <w:rtl/>
        </w:rPr>
        <w:t xml:space="preserve">אדוני </w:t>
      </w:r>
      <w:bookmarkStart w:id="7930" w:name="_ETM_Q14_596939"/>
      <w:bookmarkEnd w:id="7930"/>
      <w:r>
        <w:rPr>
          <w:rtl/>
        </w:rPr>
        <w:t>היושב-ראש</w:t>
      </w:r>
      <w:r>
        <w:rPr>
          <w:rFonts w:hint="cs"/>
          <w:rtl/>
        </w:rPr>
        <w:t>.</w:t>
      </w:r>
      <w:r>
        <w:rPr>
          <w:rtl/>
        </w:rPr>
        <w:t xml:space="preserve"> </w:t>
      </w:r>
      <w:bookmarkStart w:id="7931" w:name="_ETM_Q14_598170"/>
      <w:bookmarkEnd w:id="7931"/>
      <w:r>
        <w:rPr>
          <w:rtl/>
        </w:rPr>
        <w:t xml:space="preserve">כבוד </w:t>
      </w:r>
      <w:bookmarkStart w:id="7932" w:name="_ETM_Q14_598380"/>
      <w:bookmarkEnd w:id="7932"/>
      <w:r>
        <w:rPr>
          <w:rtl/>
        </w:rPr>
        <w:t>השרים</w:t>
      </w:r>
      <w:r>
        <w:rPr>
          <w:rFonts w:hint="cs"/>
          <w:rtl/>
        </w:rPr>
        <w:t>,</w:t>
      </w:r>
      <w:r>
        <w:rPr>
          <w:rtl/>
        </w:rPr>
        <w:t xml:space="preserve"> </w:t>
      </w:r>
      <w:bookmarkStart w:id="7933" w:name="_ETM_Q14_598710"/>
      <w:bookmarkEnd w:id="7933"/>
      <w:r>
        <w:rPr>
          <w:rtl/>
        </w:rPr>
        <w:t xml:space="preserve">חבריי </w:t>
      </w:r>
      <w:bookmarkStart w:id="7934" w:name="_ETM_Q14_599130"/>
      <w:bookmarkEnd w:id="7934"/>
      <w:r>
        <w:rPr>
          <w:rtl/>
        </w:rPr>
        <w:t xml:space="preserve">חברי </w:t>
      </w:r>
      <w:bookmarkStart w:id="7935" w:name="_ETM_Q14_599460"/>
      <w:bookmarkEnd w:id="7935"/>
      <w:r>
        <w:rPr>
          <w:rtl/>
        </w:rPr>
        <w:t>הכנסת</w:t>
      </w:r>
      <w:r>
        <w:rPr>
          <w:rFonts w:hint="cs"/>
          <w:rtl/>
        </w:rPr>
        <w:t>,</w:t>
      </w:r>
      <w:r>
        <w:rPr>
          <w:rtl/>
        </w:rPr>
        <w:t xml:space="preserve"> </w:t>
      </w:r>
      <w:bookmarkStart w:id="7936" w:name="_ETM_Q14_601180"/>
      <w:bookmarkEnd w:id="7936"/>
      <w:r>
        <w:rPr>
          <w:rtl/>
        </w:rPr>
        <w:t xml:space="preserve">הצעת </w:t>
      </w:r>
      <w:bookmarkStart w:id="7937" w:name="_ETM_Q14_601660"/>
      <w:bookmarkEnd w:id="7937"/>
      <w:r>
        <w:rPr>
          <w:rtl/>
        </w:rPr>
        <w:t xml:space="preserve">חוק </w:t>
      </w:r>
      <w:bookmarkStart w:id="7938" w:name="_ETM_Q14_601930"/>
      <w:bookmarkEnd w:id="7938"/>
      <w:r>
        <w:rPr>
          <w:rtl/>
        </w:rPr>
        <w:t xml:space="preserve">חשבונית </w:t>
      </w:r>
      <w:bookmarkStart w:id="7939" w:name="_ETM_Q14_602410"/>
      <w:bookmarkEnd w:id="7939"/>
      <w:r>
        <w:rPr>
          <w:rtl/>
        </w:rPr>
        <w:t>מקוונת</w:t>
      </w:r>
      <w:r>
        <w:rPr>
          <w:rFonts w:hint="cs"/>
          <w:rtl/>
        </w:rPr>
        <w:t>,</w:t>
      </w:r>
      <w:r>
        <w:rPr>
          <w:rtl/>
        </w:rPr>
        <w:t xml:space="preserve"> </w:t>
      </w:r>
      <w:bookmarkStart w:id="7940" w:name="_ETM_Q14_602950"/>
      <w:bookmarkEnd w:id="7940"/>
      <w:r>
        <w:rPr>
          <w:rtl/>
        </w:rPr>
        <w:t xml:space="preserve">שהגשתי </w:t>
      </w:r>
      <w:bookmarkStart w:id="7941" w:name="_ETM_Q14_603700"/>
      <w:bookmarkStart w:id="7942" w:name="_ETM_Q14_603910"/>
      <w:bookmarkEnd w:id="7941"/>
      <w:bookmarkEnd w:id="7942"/>
      <w:r>
        <w:rPr>
          <w:rtl/>
        </w:rPr>
        <w:t xml:space="preserve">יחד </w:t>
      </w:r>
      <w:bookmarkStart w:id="7943" w:name="_ETM_Q14_604210"/>
      <w:bookmarkEnd w:id="7943"/>
      <w:r>
        <w:rPr>
          <w:rtl/>
        </w:rPr>
        <w:t xml:space="preserve">עם </w:t>
      </w:r>
      <w:bookmarkStart w:id="7944" w:name="_ETM_Q14_604300"/>
      <w:bookmarkEnd w:id="7944"/>
      <w:r>
        <w:rPr>
          <w:rtl/>
        </w:rPr>
        <w:t xml:space="preserve">חברי </w:t>
      </w:r>
      <w:bookmarkStart w:id="7945" w:name="_ETM_Q14_604839"/>
      <w:bookmarkEnd w:id="7945"/>
      <w:r>
        <w:rPr>
          <w:rtl/>
        </w:rPr>
        <w:t xml:space="preserve">חבר </w:t>
      </w:r>
      <w:bookmarkStart w:id="7946" w:name="_ETM_Q14_605140"/>
      <w:bookmarkEnd w:id="7946"/>
      <w:r>
        <w:rPr>
          <w:rtl/>
        </w:rPr>
        <w:t xml:space="preserve">הכנסת </w:t>
      </w:r>
      <w:bookmarkStart w:id="7947" w:name="_ETM_Q14_606040"/>
      <w:bookmarkEnd w:id="7947"/>
      <w:r>
        <w:rPr>
          <w:rtl/>
        </w:rPr>
        <w:t xml:space="preserve">ולדימיר </w:t>
      </w:r>
      <w:bookmarkStart w:id="7948" w:name="_ETM_Q14_606550"/>
      <w:bookmarkEnd w:id="7948"/>
      <w:r>
        <w:rPr>
          <w:rFonts w:hint="cs"/>
          <w:rtl/>
        </w:rPr>
        <w:t>בליאק, ה</w:t>
      </w:r>
      <w:bookmarkStart w:id="7949" w:name="_ETM_Q14_605000"/>
      <w:bookmarkEnd w:id="7949"/>
      <w:r>
        <w:rPr>
          <w:rFonts w:hint="cs"/>
          <w:rtl/>
        </w:rPr>
        <w:t xml:space="preserve">יא </w:t>
      </w:r>
      <w:bookmarkStart w:id="7950" w:name="_ETM_Q14_606880"/>
      <w:bookmarkEnd w:id="7950"/>
      <w:r>
        <w:rPr>
          <w:rtl/>
        </w:rPr>
        <w:t xml:space="preserve">הצעת </w:t>
      </w:r>
      <w:bookmarkStart w:id="7951" w:name="_ETM_Q14_607390"/>
      <w:bookmarkEnd w:id="7951"/>
      <w:r>
        <w:rPr>
          <w:rtl/>
        </w:rPr>
        <w:t xml:space="preserve">חוק </w:t>
      </w:r>
      <w:bookmarkStart w:id="7952" w:name="_ETM_Q14_607690"/>
      <w:bookmarkStart w:id="7953" w:name="_ETM_Q14_608200"/>
      <w:bookmarkEnd w:id="7952"/>
      <w:bookmarkEnd w:id="7953"/>
      <w:r>
        <w:rPr>
          <w:rtl/>
        </w:rPr>
        <w:t xml:space="preserve">שעושה </w:t>
      </w:r>
      <w:bookmarkStart w:id="7954" w:name="_ETM_Q14_609750"/>
      <w:bookmarkEnd w:id="7954"/>
      <w:r>
        <w:rPr>
          <w:rtl/>
        </w:rPr>
        <w:t>תיקון</w:t>
      </w:r>
      <w:r>
        <w:rPr>
          <w:rFonts w:hint="cs"/>
          <w:rtl/>
        </w:rPr>
        <w:t>.</w:t>
      </w:r>
      <w:r>
        <w:rPr>
          <w:rtl/>
        </w:rPr>
        <w:t xml:space="preserve"> </w:t>
      </w:r>
      <w:bookmarkStart w:id="7955" w:name="_ETM_Q14_610200"/>
      <w:bookmarkEnd w:id="7955"/>
      <w:r>
        <w:rPr>
          <w:rtl/>
        </w:rPr>
        <w:t xml:space="preserve">כאשר </w:t>
      </w:r>
      <w:bookmarkStart w:id="7956" w:name="_ETM_Q14_611370"/>
      <w:bookmarkEnd w:id="7956"/>
      <w:r>
        <w:rPr>
          <w:rtl/>
        </w:rPr>
        <w:t xml:space="preserve">העולם </w:t>
      </w:r>
      <w:bookmarkStart w:id="7957" w:name="_ETM_Q14_611640"/>
      <w:bookmarkEnd w:id="7957"/>
      <w:r>
        <w:rPr>
          <w:rFonts w:hint="cs"/>
          <w:rtl/>
        </w:rPr>
        <w:t>ה</w:t>
      </w:r>
      <w:r>
        <w:rPr>
          <w:rtl/>
        </w:rPr>
        <w:t>תקדם</w:t>
      </w:r>
      <w:r>
        <w:rPr>
          <w:rFonts w:hint="cs"/>
          <w:rtl/>
        </w:rPr>
        <w:t>,</w:t>
      </w:r>
      <w:r>
        <w:rPr>
          <w:rtl/>
        </w:rPr>
        <w:t xml:space="preserve"> </w:t>
      </w:r>
      <w:bookmarkStart w:id="7958" w:name="_ETM_Q14_612300"/>
      <w:bookmarkEnd w:id="7958"/>
      <w:r>
        <w:rPr>
          <w:rtl/>
        </w:rPr>
        <w:t xml:space="preserve">כאשר </w:t>
      </w:r>
      <w:bookmarkStart w:id="7959" w:name="_ETM_Q14_612660"/>
      <w:bookmarkEnd w:id="7959"/>
      <w:r>
        <w:rPr>
          <w:rtl/>
        </w:rPr>
        <w:t xml:space="preserve">אנחנו </w:t>
      </w:r>
      <w:bookmarkStart w:id="7960" w:name="_ETM_Q14_612870"/>
      <w:bookmarkEnd w:id="7960"/>
      <w:r>
        <w:rPr>
          <w:rtl/>
        </w:rPr>
        <w:t xml:space="preserve">מגיעים </w:t>
      </w:r>
      <w:bookmarkStart w:id="7961" w:name="_ETM_Q14_613200"/>
      <w:bookmarkEnd w:id="7961"/>
      <w:r>
        <w:rPr>
          <w:rtl/>
        </w:rPr>
        <w:t xml:space="preserve">לחנות </w:t>
      </w:r>
      <w:bookmarkStart w:id="7962" w:name="_ETM_Q14_613680"/>
      <w:bookmarkEnd w:id="7962"/>
      <w:r>
        <w:rPr>
          <w:rtl/>
        </w:rPr>
        <w:t xml:space="preserve">וקונים </w:t>
      </w:r>
      <w:bookmarkStart w:id="7963" w:name="_ETM_Q14_614040"/>
      <w:bookmarkEnd w:id="7963"/>
      <w:r>
        <w:rPr>
          <w:rtl/>
        </w:rPr>
        <w:t xml:space="preserve">מוצר </w:t>
      </w:r>
      <w:bookmarkStart w:id="7964" w:name="_ETM_Q14_614400"/>
      <w:bookmarkEnd w:id="7964"/>
      <w:r>
        <w:rPr>
          <w:rtl/>
        </w:rPr>
        <w:t>כלשהו</w:t>
      </w:r>
      <w:r>
        <w:rPr>
          <w:rFonts w:hint="cs"/>
          <w:rtl/>
        </w:rPr>
        <w:t>,</w:t>
      </w:r>
      <w:r>
        <w:rPr>
          <w:rtl/>
        </w:rPr>
        <w:t xml:space="preserve"> </w:t>
      </w:r>
      <w:bookmarkStart w:id="7965" w:name="_ETM_Q14_615420"/>
      <w:bookmarkEnd w:id="7965"/>
      <w:r>
        <w:rPr>
          <w:rtl/>
        </w:rPr>
        <w:t xml:space="preserve">בסופו </w:t>
      </w:r>
      <w:bookmarkStart w:id="7966" w:name="_ETM_Q14_615870"/>
      <w:bookmarkEnd w:id="7966"/>
      <w:r>
        <w:rPr>
          <w:rtl/>
        </w:rPr>
        <w:t xml:space="preserve">של </w:t>
      </w:r>
      <w:bookmarkStart w:id="7967" w:name="_ETM_Q14_615959"/>
      <w:bookmarkEnd w:id="7967"/>
      <w:r>
        <w:rPr>
          <w:rtl/>
        </w:rPr>
        <w:t xml:space="preserve">דבר </w:t>
      </w:r>
      <w:r>
        <w:rPr>
          <w:rFonts w:hint="cs"/>
          <w:rtl/>
        </w:rPr>
        <w:t xml:space="preserve">מקבלים את החשבונית. </w:t>
      </w:r>
      <w:bookmarkStart w:id="7968" w:name="_ETM_Q14_616349"/>
      <w:bookmarkStart w:id="7969" w:name="_ETM_Q14_616650"/>
      <w:bookmarkStart w:id="7970" w:name="_ETM_Q14_616830"/>
      <w:bookmarkStart w:id="7971" w:name="_ETM_Q14_616980"/>
      <w:bookmarkEnd w:id="7968"/>
      <w:bookmarkEnd w:id="7969"/>
      <w:bookmarkEnd w:id="7970"/>
      <w:bookmarkEnd w:id="7971"/>
      <w:r>
        <w:rPr>
          <w:rFonts w:hint="cs"/>
          <w:rtl/>
        </w:rPr>
        <w:t>כש</w:t>
      </w:r>
      <w:r>
        <w:rPr>
          <w:rtl/>
        </w:rPr>
        <w:t xml:space="preserve">רוצים </w:t>
      </w:r>
      <w:bookmarkStart w:id="7972" w:name="_ETM_Q14_617340"/>
      <w:bookmarkEnd w:id="7972"/>
      <w:r>
        <w:rPr>
          <w:rtl/>
        </w:rPr>
        <w:t xml:space="preserve">להחליף </w:t>
      </w:r>
      <w:bookmarkStart w:id="7973" w:name="_ETM_Q14_617700"/>
      <w:bookmarkEnd w:id="7973"/>
      <w:r>
        <w:rPr>
          <w:rtl/>
        </w:rPr>
        <w:t xml:space="preserve">את </w:t>
      </w:r>
      <w:bookmarkStart w:id="7974" w:name="_ETM_Q14_617760"/>
      <w:bookmarkEnd w:id="7974"/>
      <w:r>
        <w:rPr>
          <w:rtl/>
        </w:rPr>
        <w:t>המו</w:t>
      </w:r>
      <w:r>
        <w:rPr>
          <w:rFonts w:hint="cs"/>
          <w:rtl/>
        </w:rPr>
        <w:t xml:space="preserve">צר – </w:t>
      </w:r>
      <w:bookmarkStart w:id="7975" w:name="_ETM_Q14_618120"/>
      <w:bookmarkEnd w:id="7975"/>
      <w:r>
        <w:rPr>
          <w:rtl/>
        </w:rPr>
        <w:t xml:space="preserve">ולא </w:t>
      </w:r>
      <w:bookmarkStart w:id="7976" w:name="_ETM_Q14_618299"/>
      <w:bookmarkEnd w:id="7976"/>
      <w:r>
        <w:rPr>
          <w:rtl/>
        </w:rPr>
        <w:t xml:space="preserve">משנה </w:t>
      </w:r>
      <w:bookmarkStart w:id="7977" w:name="_ETM_Q14_618629"/>
      <w:bookmarkEnd w:id="7977"/>
      <w:r>
        <w:rPr>
          <w:rtl/>
        </w:rPr>
        <w:t xml:space="preserve">כמה </w:t>
      </w:r>
      <w:bookmarkStart w:id="7978" w:name="_ETM_Q14_618930"/>
      <w:bookmarkEnd w:id="7978"/>
      <w:r>
        <w:rPr>
          <w:rtl/>
        </w:rPr>
        <w:t xml:space="preserve">עולה </w:t>
      </w:r>
      <w:bookmarkStart w:id="7979" w:name="_ETM_Q14_619110"/>
      <w:bookmarkEnd w:id="7979"/>
      <w:r>
        <w:rPr>
          <w:rtl/>
        </w:rPr>
        <w:t>המוצ</w:t>
      </w:r>
      <w:r>
        <w:rPr>
          <w:rFonts w:hint="cs"/>
          <w:rtl/>
        </w:rPr>
        <w:t>ר,</w:t>
      </w:r>
      <w:r>
        <w:rPr>
          <w:rtl/>
        </w:rPr>
        <w:t xml:space="preserve"> </w:t>
      </w:r>
      <w:bookmarkStart w:id="7980" w:name="_ETM_Q14_619439"/>
      <w:bookmarkEnd w:id="7980"/>
      <w:r>
        <w:rPr>
          <w:rtl/>
        </w:rPr>
        <w:t xml:space="preserve">אם </w:t>
      </w:r>
      <w:bookmarkStart w:id="7981" w:name="_ETM_Q14_619530"/>
      <w:bookmarkEnd w:id="7981"/>
      <w:r>
        <w:rPr>
          <w:rtl/>
        </w:rPr>
        <w:t xml:space="preserve">זה </w:t>
      </w:r>
      <w:bookmarkStart w:id="7982" w:name="_ETM_Q14_619650"/>
      <w:bookmarkEnd w:id="7982"/>
      <w:r>
        <w:rPr>
          <w:rtl/>
        </w:rPr>
        <w:t>מוצ</w:t>
      </w:r>
      <w:r>
        <w:rPr>
          <w:rFonts w:hint="cs"/>
          <w:rtl/>
        </w:rPr>
        <w:t>ר</w:t>
      </w:r>
      <w:r>
        <w:rPr>
          <w:rtl/>
        </w:rPr>
        <w:t xml:space="preserve"> </w:t>
      </w:r>
      <w:bookmarkStart w:id="7983" w:name="_ETM_Q14_619890"/>
      <w:bookmarkEnd w:id="7983"/>
      <w:r>
        <w:rPr>
          <w:rtl/>
        </w:rPr>
        <w:t>חשמלי</w:t>
      </w:r>
      <w:r>
        <w:rPr>
          <w:rFonts w:hint="cs"/>
          <w:rtl/>
        </w:rPr>
        <w:t xml:space="preserve"> או </w:t>
      </w:r>
      <w:bookmarkStart w:id="7984" w:name="_ETM_Q14_617000"/>
      <w:bookmarkEnd w:id="7984"/>
      <w:r>
        <w:rPr>
          <w:rFonts w:hint="cs"/>
          <w:rtl/>
        </w:rPr>
        <w:t xml:space="preserve">מוצר </w:t>
      </w:r>
      <w:bookmarkStart w:id="7985" w:name="_ETM_Q14_620280"/>
      <w:bookmarkStart w:id="7986" w:name="_ETM_Q14_620760"/>
      <w:bookmarkEnd w:id="7985"/>
      <w:bookmarkEnd w:id="7986"/>
      <w:r>
        <w:rPr>
          <w:rtl/>
        </w:rPr>
        <w:t>בחנות</w:t>
      </w:r>
      <w:r>
        <w:rPr>
          <w:rFonts w:hint="cs"/>
          <w:rtl/>
        </w:rPr>
        <w:t>,</w:t>
      </w:r>
      <w:r>
        <w:rPr>
          <w:rtl/>
        </w:rPr>
        <w:t xml:space="preserve"> </w:t>
      </w:r>
      <w:bookmarkStart w:id="7987" w:name="_ETM_Q14_621209"/>
      <w:bookmarkEnd w:id="7987"/>
      <w:r>
        <w:rPr>
          <w:rtl/>
        </w:rPr>
        <w:t>במכולת</w:t>
      </w:r>
      <w:r>
        <w:rPr>
          <w:rFonts w:hint="cs"/>
          <w:rtl/>
        </w:rPr>
        <w:t xml:space="preserve"> –</w:t>
      </w:r>
      <w:r>
        <w:rPr>
          <w:rtl/>
        </w:rPr>
        <w:t xml:space="preserve"> </w:t>
      </w:r>
      <w:bookmarkStart w:id="7988" w:name="_ETM_Q14_622290"/>
      <w:bookmarkEnd w:id="7988"/>
      <w:r>
        <w:rPr>
          <w:rtl/>
        </w:rPr>
        <w:t xml:space="preserve">בסופו </w:t>
      </w:r>
      <w:bookmarkStart w:id="7989" w:name="_ETM_Q14_622709"/>
      <w:bookmarkEnd w:id="7989"/>
      <w:r>
        <w:rPr>
          <w:rtl/>
        </w:rPr>
        <w:t xml:space="preserve">של </w:t>
      </w:r>
      <w:bookmarkStart w:id="7990" w:name="_ETM_Q14_622860"/>
      <w:bookmarkEnd w:id="7990"/>
      <w:r>
        <w:rPr>
          <w:rtl/>
        </w:rPr>
        <w:t xml:space="preserve">דבר </w:t>
      </w:r>
      <w:bookmarkStart w:id="7991" w:name="_ETM_Q14_623189"/>
      <w:bookmarkEnd w:id="7991"/>
      <w:r>
        <w:rPr>
          <w:rtl/>
        </w:rPr>
        <w:t xml:space="preserve">אם </w:t>
      </w:r>
      <w:bookmarkStart w:id="7992" w:name="_ETM_Q14_623340"/>
      <w:bookmarkEnd w:id="7992"/>
      <w:r>
        <w:rPr>
          <w:rtl/>
        </w:rPr>
        <w:t xml:space="preserve">החשבונית </w:t>
      </w:r>
      <w:bookmarkStart w:id="7993" w:name="_ETM_Q14_624030"/>
      <w:bookmarkEnd w:id="7993"/>
      <w:r>
        <w:rPr>
          <w:rFonts w:hint="cs"/>
          <w:rtl/>
        </w:rPr>
        <w:t>א</w:t>
      </w:r>
      <w:r>
        <w:rPr>
          <w:rtl/>
        </w:rPr>
        <w:t>בדה</w:t>
      </w:r>
      <w:r>
        <w:rPr>
          <w:rFonts w:hint="cs"/>
          <w:rtl/>
        </w:rPr>
        <w:t>,</w:t>
      </w:r>
      <w:r>
        <w:rPr>
          <w:rtl/>
        </w:rPr>
        <w:t xml:space="preserve"> </w:t>
      </w:r>
      <w:bookmarkStart w:id="7994" w:name="_ETM_Q14_624420"/>
      <w:bookmarkEnd w:id="7994"/>
      <w:r>
        <w:rPr>
          <w:rtl/>
        </w:rPr>
        <w:t xml:space="preserve">אנחנו </w:t>
      </w:r>
      <w:bookmarkStart w:id="7995" w:name="_ETM_Q14_624629"/>
      <w:bookmarkEnd w:id="7995"/>
      <w:r>
        <w:rPr>
          <w:rtl/>
        </w:rPr>
        <w:t xml:space="preserve">לא </w:t>
      </w:r>
      <w:bookmarkStart w:id="7996" w:name="_ETM_Q14_624720"/>
      <w:bookmarkEnd w:id="7996"/>
      <w:r>
        <w:rPr>
          <w:rtl/>
        </w:rPr>
        <w:t xml:space="preserve">יכולים </w:t>
      </w:r>
      <w:bookmarkStart w:id="7997" w:name="_ETM_Q14_624959"/>
      <w:bookmarkEnd w:id="7997"/>
      <w:r>
        <w:rPr>
          <w:rtl/>
        </w:rPr>
        <w:t>להחליף</w:t>
      </w:r>
      <w:r>
        <w:rPr>
          <w:rFonts w:hint="cs"/>
          <w:rtl/>
        </w:rPr>
        <w:t xml:space="preserve">. או תארו לכם </w:t>
      </w:r>
      <w:bookmarkStart w:id="7998" w:name="_ETM_Q14_625650"/>
      <w:bookmarkStart w:id="7999" w:name="_ETM_Q14_626040"/>
      <w:bookmarkStart w:id="8000" w:name="_ETM_Q14_626310"/>
      <w:bookmarkEnd w:id="7998"/>
      <w:bookmarkEnd w:id="7999"/>
      <w:bookmarkEnd w:id="8000"/>
      <w:r>
        <w:rPr>
          <w:rFonts w:hint="cs"/>
          <w:rtl/>
        </w:rPr>
        <w:t>ש</w:t>
      </w:r>
      <w:r>
        <w:rPr>
          <w:rtl/>
        </w:rPr>
        <w:t xml:space="preserve">נותנים </w:t>
      </w:r>
      <w:bookmarkStart w:id="8001" w:name="_ETM_Q14_626549"/>
      <w:bookmarkEnd w:id="8001"/>
      <w:r>
        <w:rPr>
          <w:rtl/>
        </w:rPr>
        <w:t xml:space="preserve">לנו </w:t>
      </w:r>
      <w:bookmarkStart w:id="8002" w:name="_ETM_Q14_626760"/>
      <w:bookmarkEnd w:id="8002"/>
      <w:r>
        <w:rPr>
          <w:rtl/>
        </w:rPr>
        <w:t xml:space="preserve">זיכוי </w:t>
      </w:r>
      <w:bookmarkStart w:id="8003" w:name="_ETM_Q14_627180"/>
      <w:bookmarkEnd w:id="8003"/>
      <w:r>
        <w:rPr>
          <w:rtl/>
        </w:rPr>
        <w:t xml:space="preserve">על </w:t>
      </w:r>
      <w:bookmarkStart w:id="8004" w:name="_ETM_Q14_627480"/>
      <w:bookmarkEnd w:id="8004"/>
      <w:r>
        <w:rPr>
          <w:rtl/>
        </w:rPr>
        <w:t>מוצ</w:t>
      </w:r>
      <w:r>
        <w:rPr>
          <w:rFonts w:hint="cs"/>
          <w:rtl/>
        </w:rPr>
        <w:t xml:space="preserve">ר שקנינו </w:t>
      </w:r>
      <w:bookmarkStart w:id="8005" w:name="_ETM_Q14_627810"/>
      <w:bookmarkStart w:id="8006" w:name="_ETM_Q14_628170"/>
      <w:bookmarkEnd w:id="8005"/>
      <w:bookmarkEnd w:id="8006"/>
      <w:r>
        <w:rPr>
          <w:rtl/>
        </w:rPr>
        <w:t>והחזרנו</w:t>
      </w:r>
      <w:r>
        <w:rPr>
          <w:rFonts w:hint="cs"/>
          <w:rtl/>
        </w:rPr>
        <w:t>,</w:t>
      </w:r>
      <w:r>
        <w:rPr>
          <w:rtl/>
        </w:rPr>
        <w:t xml:space="preserve"> </w:t>
      </w:r>
      <w:bookmarkStart w:id="8007" w:name="_ETM_Q14_629159"/>
      <w:bookmarkEnd w:id="8007"/>
      <w:r>
        <w:rPr>
          <w:rtl/>
        </w:rPr>
        <w:t xml:space="preserve">יכול </w:t>
      </w:r>
      <w:bookmarkStart w:id="8008" w:name="_ETM_Q14_629430"/>
      <w:bookmarkEnd w:id="8008"/>
      <w:r>
        <w:rPr>
          <w:rtl/>
        </w:rPr>
        <w:t xml:space="preserve">להיות </w:t>
      </w:r>
      <w:bookmarkStart w:id="8009" w:name="_ETM_Q14_629579"/>
      <w:bookmarkEnd w:id="8009"/>
      <w:r>
        <w:rPr>
          <w:rtl/>
        </w:rPr>
        <w:t xml:space="preserve">שנמחק </w:t>
      </w:r>
      <w:bookmarkStart w:id="8010" w:name="_ETM_Q14_630150"/>
      <w:bookmarkEnd w:id="8010"/>
      <w:r>
        <w:rPr>
          <w:rtl/>
        </w:rPr>
        <w:t>בחשבונית</w:t>
      </w:r>
      <w:r>
        <w:rPr>
          <w:rFonts w:hint="cs"/>
          <w:rtl/>
        </w:rPr>
        <w:t>,</w:t>
      </w:r>
      <w:r>
        <w:rPr>
          <w:rtl/>
        </w:rPr>
        <w:t xml:space="preserve"> </w:t>
      </w:r>
      <w:bookmarkStart w:id="8011" w:name="_ETM_Q14_630870"/>
      <w:bookmarkEnd w:id="8011"/>
      <w:r>
        <w:rPr>
          <w:rtl/>
        </w:rPr>
        <w:t xml:space="preserve">יכול </w:t>
      </w:r>
      <w:bookmarkStart w:id="8012" w:name="_ETM_Q14_631079"/>
      <w:bookmarkEnd w:id="8012"/>
      <w:r>
        <w:rPr>
          <w:rtl/>
        </w:rPr>
        <w:t xml:space="preserve">להיות </w:t>
      </w:r>
      <w:bookmarkStart w:id="8013" w:name="_ETM_Q14_631230"/>
      <w:bookmarkEnd w:id="8013"/>
      <w:r>
        <w:rPr>
          <w:rtl/>
        </w:rPr>
        <w:t xml:space="preserve">שפתאום </w:t>
      </w:r>
      <w:bookmarkStart w:id="8014" w:name="_ETM_Q14_631680"/>
      <w:bookmarkEnd w:id="8014"/>
      <w:r>
        <w:rPr>
          <w:rtl/>
        </w:rPr>
        <w:t xml:space="preserve">החשבונית </w:t>
      </w:r>
      <w:bookmarkStart w:id="8015" w:name="_ETM_Q14_632190"/>
      <w:bookmarkEnd w:id="8015"/>
      <w:r>
        <w:rPr>
          <w:rFonts w:hint="cs"/>
          <w:rtl/>
        </w:rPr>
        <w:t>א</w:t>
      </w:r>
      <w:r>
        <w:rPr>
          <w:rtl/>
        </w:rPr>
        <w:t>בדה</w:t>
      </w:r>
      <w:r>
        <w:rPr>
          <w:rFonts w:hint="cs"/>
          <w:rtl/>
        </w:rPr>
        <w:t xml:space="preserve"> –</w:t>
      </w:r>
      <w:r>
        <w:rPr>
          <w:rtl/>
        </w:rPr>
        <w:t xml:space="preserve"> </w:t>
      </w:r>
      <w:bookmarkStart w:id="8016" w:name="_ETM_Q14_633000"/>
      <w:bookmarkEnd w:id="8016"/>
      <w:r>
        <w:rPr>
          <w:rtl/>
        </w:rPr>
        <w:t xml:space="preserve">מה </w:t>
      </w:r>
      <w:bookmarkStart w:id="8017" w:name="_ETM_Q14_633180"/>
      <w:bookmarkEnd w:id="8017"/>
      <w:r>
        <w:rPr>
          <w:rtl/>
        </w:rPr>
        <w:t xml:space="preserve">שקורה </w:t>
      </w:r>
      <w:bookmarkStart w:id="8018" w:name="_ETM_Q14_633599"/>
      <w:bookmarkEnd w:id="8018"/>
      <w:r>
        <w:rPr>
          <w:rFonts w:hint="cs"/>
          <w:rtl/>
        </w:rPr>
        <w:t>הוא ש</w:t>
      </w:r>
      <w:r>
        <w:rPr>
          <w:rtl/>
        </w:rPr>
        <w:t xml:space="preserve">הפסדנו </w:t>
      </w:r>
      <w:bookmarkStart w:id="8019" w:name="_ETM_Q14_634049"/>
      <w:bookmarkEnd w:id="8019"/>
      <w:r>
        <w:rPr>
          <w:rtl/>
        </w:rPr>
        <w:t xml:space="preserve">את </w:t>
      </w:r>
      <w:bookmarkStart w:id="8020" w:name="_ETM_Q14_634140"/>
      <w:bookmarkEnd w:id="8020"/>
      <w:r>
        <w:rPr>
          <w:rtl/>
        </w:rPr>
        <w:t>ה</w:t>
      </w:r>
      <w:r>
        <w:rPr>
          <w:rFonts w:hint="cs"/>
          <w:rtl/>
        </w:rPr>
        <w:t xml:space="preserve">כסף. </w:t>
      </w:r>
      <w:bookmarkStart w:id="8021" w:name="_ETM_Q14_634530"/>
      <w:bookmarkEnd w:id="8021"/>
      <w:r>
        <w:rPr>
          <w:rtl/>
        </w:rPr>
        <w:t xml:space="preserve">על </w:t>
      </w:r>
      <w:bookmarkStart w:id="8022" w:name="_ETM_Q14_634709"/>
      <w:bookmarkEnd w:id="8022"/>
      <w:r>
        <w:rPr>
          <w:rtl/>
        </w:rPr>
        <w:t>כן</w:t>
      </w:r>
      <w:r>
        <w:rPr>
          <w:rFonts w:hint="cs"/>
          <w:rtl/>
        </w:rPr>
        <w:t>,</w:t>
      </w:r>
      <w:r>
        <w:rPr>
          <w:rtl/>
        </w:rPr>
        <w:t xml:space="preserve"> </w:t>
      </w:r>
      <w:bookmarkStart w:id="8023" w:name="_ETM_Q14_634920"/>
      <w:bookmarkEnd w:id="8023"/>
      <w:r>
        <w:rPr>
          <w:rtl/>
        </w:rPr>
        <w:t>הצעת</w:t>
      </w:r>
      <w:r>
        <w:rPr>
          <w:rFonts w:hint="cs"/>
          <w:rtl/>
        </w:rPr>
        <w:t xml:space="preserve"> </w:t>
      </w:r>
      <w:bookmarkStart w:id="8024" w:name="_ETM_Q14_631000"/>
      <w:bookmarkEnd w:id="8024"/>
      <w:r>
        <w:rPr>
          <w:rFonts w:hint="cs"/>
          <w:rtl/>
        </w:rPr>
        <w:t>החוק הזאת</w:t>
      </w:r>
      <w:bookmarkStart w:id="8025" w:name="_ETM_Q14_636000"/>
      <w:bookmarkEnd w:id="8025"/>
      <w:r>
        <w:rPr>
          <w:rtl/>
        </w:rPr>
        <w:t xml:space="preserve"> </w:t>
      </w:r>
      <w:bookmarkStart w:id="8026" w:name="_ETM_Q14_636360"/>
      <w:bookmarkEnd w:id="8026"/>
      <w:r>
        <w:rPr>
          <w:rtl/>
        </w:rPr>
        <w:t>ב</w:t>
      </w:r>
      <w:r>
        <w:rPr>
          <w:rFonts w:hint="cs"/>
          <w:rtl/>
        </w:rPr>
        <w:t xml:space="preserve">אה </w:t>
      </w:r>
      <w:r>
        <w:rPr>
          <w:rtl/>
        </w:rPr>
        <w:t xml:space="preserve">לעשות </w:t>
      </w:r>
      <w:bookmarkStart w:id="8027" w:name="_ETM_Q14_637350"/>
      <w:bookmarkEnd w:id="8027"/>
      <w:r>
        <w:rPr>
          <w:rtl/>
        </w:rPr>
        <w:t xml:space="preserve">את </w:t>
      </w:r>
      <w:bookmarkStart w:id="8028" w:name="_ETM_Q14_637470"/>
      <w:bookmarkEnd w:id="8028"/>
      <w:r>
        <w:rPr>
          <w:rtl/>
        </w:rPr>
        <w:t xml:space="preserve">התיקון </w:t>
      </w:r>
      <w:bookmarkStart w:id="8029" w:name="_ETM_Q14_637860"/>
      <w:bookmarkEnd w:id="8029"/>
      <w:r>
        <w:rPr>
          <w:rtl/>
        </w:rPr>
        <w:t>הזה</w:t>
      </w:r>
      <w:r>
        <w:rPr>
          <w:rFonts w:hint="cs"/>
          <w:rtl/>
        </w:rPr>
        <w:t>.</w:t>
      </w:r>
      <w:r>
        <w:rPr>
          <w:rtl/>
        </w:rPr>
        <w:t xml:space="preserve"> </w:t>
      </w:r>
      <w:bookmarkStart w:id="8030" w:name="_ETM_Q14_638220"/>
      <w:bookmarkEnd w:id="8030"/>
      <w:r>
        <w:rPr>
          <w:rtl/>
        </w:rPr>
        <w:t>היום</w:t>
      </w:r>
      <w:r>
        <w:rPr>
          <w:rFonts w:hint="cs"/>
          <w:rtl/>
        </w:rPr>
        <w:t>,</w:t>
      </w:r>
      <w:r>
        <w:rPr>
          <w:rtl/>
        </w:rPr>
        <w:t xml:space="preserve"> </w:t>
      </w:r>
      <w:bookmarkStart w:id="8031" w:name="_ETM_Q14_638520"/>
      <w:bookmarkEnd w:id="8031"/>
      <w:r>
        <w:rPr>
          <w:rFonts w:hint="cs"/>
          <w:rtl/>
        </w:rPr>
        <w:t>כ</w:t>
      </w:r>
      <w:r>
        <w:rPr>
          <w:rtl/>
        </w:rPr>
        <w:t xml:space="preserve">שאנחנו </w:t>
      </w:r>
      <w:bookmarkStart w:id="8032" w:name="_ETM_Q14_638790"/>
      <w:bookmarkEnd w:id="8032"/>
      <w:r>
        <w:rPr>
          <w:rtl/>
        </w:rPr>
        <w:t xml:space="preserve">מתקדמים </w:t>
      </w:r>
      <w:bookmarkStart w:id="8033" w:name="_ETM_Q14_639300"/>
      <w:bookmarkEnd w:id="8033"/>
      <w:r>
        <w:rPr>
          <w:rtl/>
        </w:rPr>
        <w:t xml:space="preserve">יותר </w:t>
      </w:r>
      <w:bookmarkStart w:id="8034" w:name="_ETM_Q14_639600"/>
      <w:bookmarkEnd w:id="8034"/>
      <w:r>
        <w:rPr>
          <w:rtl/>
        </w:rPr>
        <w:t xml:space="preserve">ויותר </w:t>
      </w:r>
      <w:bookmarkStart w:id="8035" w:name="_ETM_Q14_639930"/>
      <w:bookmarkEnd w:id="8035"/>
      <w:r>
        <w:rPr>
          <w:rtl/>
        </w:rPr>
        <w:t xml:space="preserve">ומגיעים </w:t>
      </w:r>
      <w:bookmarkStart w:id="8036" w:name="_ETM_Q14_640740"/>
      <w:bookmarkEnd w:id="8036"/>
      <w:r>
        <w:rPr>
          <w:rFonts w:hint="cs"/>
          <w:rtl/>
        </w:rPr>
        <w:t xml:space="preserve">– </w:t>
      </w:r>
      <w:r>
        <w:rPr>
          <w:rtl/>
        </w:rPr>
        <w:t>הכ</w:t>
      </w:r>
      <w:r>
        <w:rPr>
          <w:rFonts w:hint="cs"/>
          <w:rtl/>
        </w:rPr>
        <w:t>ו</w:t>
      </w:r>
      <w:r>
        <w:rPr>
          <w:rtl/>
        </w:rPr>
        <w:t xml:space="preserve">ל </w:t>
      </w:r>
      <w:bookmarkStart w:id="8037" w:name="_ETM_Q14_641130"/>
      <w:bookmarkEnd w:id="8037"/>
      <w:r>
        <w:rPr>
          <w:rtl/>
        </w:rPr>
        <w:t xml:space="preserve">הולך </w:t>
      </w:r>
      <w:bookmarkStart w:id="8038" w:name="_ETM_Q14_641340"/>
      <w:bookmarkEnd w:id="8038"/>
      <w:r>
        <w:rPr>
          <w:rtl/>
        </w:rPr>
        <w:t>דיגיטלי</w:t>
      </w:r>
      <w:r>
        <w:rPr>
          <w:rFonts w:hint="cs"/>
          <w:rtl/>
        </w:rPr>
        <w:t>,</w:t>
      </w:r>
      <w:r>
        <w:rPr>
          <w:rtl/>
        </w:rPr>
        <w:t xml:space="preserve"> </w:t>
      </w:r>
      <w:bookmarkStart w:id="8039" w:name="_ETM_Q14_642090"/>
      <w:bookmarkEnd w:id="8039"/>
      <w:r>
        <w:rPr>
          <w:rtl/>
        </w:rPr>
        <w:t xml:space="preserve">אנחנו </w:t>
      </w:r>
      <w:bookmarkStart w:id="8040" w:name="_ETM_Q14_642390"/>
      <w:bookmarkEnd w:id="8040"/>
      <w:r>
        <w:rPr>
          <w:rtl/>
        </w:rPr>
        <w:t xml:space="preserve">מבקשים </w:t>
      </w:r>
      <w:bookmarkStart w:id="8041" w:name="_ETM_Q14_642780"/>
      <w:bookmarkEnd w:id="8041"/>
      <w:r>
        <w:rPr>
          <w:rtl/>
        </w:rPr>
        <w:t xml:space="preserve">לתקן </w:t>
      </w:r>
      <w:bookmarkStart w:id="8042" w:name="_ETM_Q14_643260"/>
      <w:bookmarkEnd w:id="8042"/>
      <w:r>
        <w:rPr>
          <w:rtl/>
        </w:rPr>
        <w:t xml:space="preserve">פה </w:t>
      </w:r>
      <w:bookmarkStart w:id="8043" w:name="_ETM_Q14_643410"/>
      <w:bookmarkEnd w:id="8043"/>
      <w:r>
        <w:rPr>
          <w:rtl/>
        </w:rPr>
        <w:t xml:space="preserve">ולעשות </w:t>
      </w:r>
      <w:bookmarkStart w:id="8044" w:name="_ETM_Q14_644220"/>
      <w:bookmarkEnd w:id="8044"/>
      <w:r>
        <w:rPr>
          <w:rtl/>
        </w:rPr>
        <w:t>ש</w:t>
      </w:r>
      <w:r>
        <w:rPr>
          <w:rFonts w:hint="cs"/>
          <w:rtl/>
        </w:rPr>
        <w:t>ת</w:t>
      </w:r>
      <w:r>
        <w:rPr>
          <w:rtl/>
        </w:rPr>
        <w:t xml:space="preserve">היה </w:t>
      </w:r>
      <w:bookmarkStart w:id="8045" w:name="_ETM_Q14_644550"/>
      <w:bookmarkStart w:id="8046" w:name="_ETM_Q14_644640"/>
      <w:bookmarkEnd w:id="8045"/>
      <w:bookmarkEnd w:id="8046"/>
      <w:r>
        <w:rPr>
          <w:rtl/>
        </w:rPr>
        <w:t xml:space="preserve">האפשרות </w:t>
      </w:r>
      <w:bookmarkStart w:id="8047" w:name="_ETM_Q14_645090"/>
      <w:bookmarkEnd w:id="8047"/>
      <w:r>
        <w:rPr>
          <w:rtl/>
        </w:rPr>
        <w:t xml:space="preserve">לקבל </w:t>
      </w:r>
      <w:bookmarkStart w:id="8048" w:name="_ETM_Q14_645510"/>
      <w:bookmarkEnd w:id="8048"/>
      <w:r>
        <w:rPr>
          <w:rtl/>
        </w:rPr>
        <w:t xml:space="preserve">גם </w:t>
      </w:r>
      <w:bookmarkStart w:id="8049" w:name="_ETM_Q14_645780"/>
      <w:bookmarkEnd w:id="8049"/>
      <w:r>
        <w:rPr>
          <w:rtl/>
        </w:rPr>
        <w:t xml:space="preserve">את </w:t>
      </w:r>
      <w:bookmarkStart w:id="8050" w:name="_ETM_Q14_645840"/>
      <w:bookmarkEnd w:id="8050"/>
      <w:r>
        <w:rPr>
          <w:rtl/>
        </w:rPr>
        <w:t xml:space="preserve">החשבונית </w:t>
      </w:r>
      <w:bookmarkStart w:id="8051" w:name="_ETM_Q14_646710"/>
      <w:bookmarkStart w:id="8052" w:name="_ETM_Q14_647430"/>
      <w:bookmarkEnd w:id="8051"/>
      <w:bookmarkEnd w:id="8052"/>
      <w:proofErr w:type="spellStart"/>
      <w:r>
        <w:rPr>
          <w:rFonts w:hint="cs"/>
          <w:rtl/>
        </w:rPr>
        <w:t>בסמ"ס</w:t>
      </w:r>
      <w:proofErr w:type="spellEnd"/>
      <w:r>
        <w:rPr>
          <w:rFonts w:hint="cs"/>
          <w:rtl/>
        </w:rPr>
        <w:t xml:space="preserve"> </w:t>
      </w:r>
      <w:bookmarkStart w:id="8053" w:name="_ETM_Q14_648120"/>
      <w:bookmarkEnd w:id="8053"/>
      <w:r>
        <w:rPr>
          <w:rtl/>
        </w:rPr>
        <w:t xml:space="preserve">או </w:t>
      </w:r>
      <w:bookmarkStart w:id="8054" w:name="_ETM_Q14_648360"/>
      <w:bookmarkEnd w:id="8054"/>
      <w:r>
        <w:rPr>
          <w:rtl/>
        </w:rPr>
        <w:t xml:space="preserve">למייל </w:t>
      </w:r>
      <w:bookmarkStart w:id="8055" w:name="_ETM_Q14_648990"/>
      <w:bookmarkEnd w:id="8055"/>
      <w:r>
        <w:rPr>
          <w:rtl/>
        </w:rPr>
        <w:t xml:space="preserve">וכמובן </w:t>
      </w:r>
      <w:bookmarkStart w:id="8056" w:name="_ETM_Q14_649560"/>
      <w:bookmarkEnd w:id="8056"/>
      <w:r>
        <w:rPr>
          <w:rtl/>
        </w:rPr>
        <w:t xml:space="preserve">גם </w:t>
      </w:r>
      <w:bookmarkStart w:id="8057" w:name="_ETM_Q14_649710"/>
      <w:bookmarkEnd w:id="8057"/>
      <w:r>
        <w:rPr>
          <w:rtl/>
        </w:rPr>
        <w:t xml:space="preserve">את </w:t>
      </w:r>
      <w:bookmarkStart w:id="8058" w:name="_ETM_Q14_649770"/>
      <w:bookmarkEnd w:id="8058"/>
      <w:r>
        <w:rPr>
          <w:rtl/>
        </w:rPr>
        <w:t>הזיכוי</w:t>
      </w:r>
      <w:r>
        <w:rPr>
          <w:rFonts w:hint="cs"/>
          <w:rtl/>
        </w:rPr>
        <w:t>,</w:t>
      </w:r>
      <w:r>
        <w:rPr>
          <w:rtl/>
        </w:rPr>
        <w:t xml:space="preserve"> </w:t>
      </w:r>
      <w:bookmarkStart w:id="8059" w:name="_ETM_Q14_650160"/>
      <w:bookmarkEnd w:id="8059"/>
      <w:r>
        <w:rPr>
          <w:rtl/>
        </w:rPr>
        <w:t xml:space="preserve">כך </w:t>
      </w:r>
      <w:bookmarkStart w:id="8060" w:name="_ETM_Q14_650370"/>
      <w:bookmarkEnd w:id="8060"/>
      <w:r>
        <w:rPr>
          <w:rtl/>
        </w:rPr>
        <w:t xml:space="preserve">שאותו </w:t>
      </w:r>
      <w:bookmarkStart w:id="8061" w:name="_ETM_Q14_650640"/>
      <w:bookmarkStart w:id="8062" w:name="_ETM_Q14_650880"/>
      <w:bookmarkEnd w:id="8061"/>
      <w:bookmarkEnd w:id="8062"/>
      <w:r>
        <w:rPr>
          <w:rFonts w:hint="cs"/>
          <w:rtl/>
        </w:rPr>
        <w:t xml:space="preserve">אחד </w:t>
      </w:r>
      <w:r>
        <w:rPr>
          <w:rtl/>
        </w:rPr>
        <w:t xml:space="preserve">שעשה </w:t>
      </w:r>
      <w:bookmarkStart w:id="8063" w:name="_ETM_Q14_651270"/>
      <w:bookmarkEnd w:id="8063"/>
      <w:r>
        <w:rPr>
          <w:rtl/>
        </w:rPr>
        <w:t xml:space="preserve">זאת </w:t>
      </w:r>
      <w:bookmarkStart w:id="8064" w:name="_ETM_Q14_651780"/>
      <w:bookmarkStart w:id="8065" w:name="_ETM_Q14_651930"/>
      <w:bookmarkEnd w:id="8064"/>
      <w:bookmarkEnd w:id="8065"/>
      <w:r>
        <w:rPr>
          <w:rtl/>
        </w:rPr>
        <w:t xml:space="preserve">לא </w:t>
      </w:r>
      <w:bookmarkStart w:id="8066" w:name="_ETM_Q14_652050"/>
      <w:bookmarkEnd w:id="8066"/>
      <w:r>
        <w:rPr>
          <w:rtl/>
        </w:rPr>
        <w:t xml:space="preserve">יצטרך </w:t>
      </w:r>
      <w:bookmarkStart w:id="8067" w:name="_ETM_Q14_652590"/>
      <w:bookmarkEnd w:id="8067"/>
      <w:r>
        <w:rPr>
          <w:rtl/>
        </w:rPr>
        <w:t xml:space="preserve">לאבד </w:t>
      </w:r>
      <w:bookmarkStart w:id="8068" w:name="_ETM_Q14_653100"/>
      <w:bookmarkEnd w:id="8068"/>
      <w:r>
        <w:rPr>
          <w:rtl/>
        </w:rPr>
        <w:t xml:space="preserve">את </w:t>
      </w:r>
      <w:bookmarkStart w:id="8069" w:name="_ETM_Q14_653250"/>
      <w:bookmarkEnd w:id="8069"/>
      <w:r>
        <w:rPr>
          <w:rtl/>
        </w:rPr>
        <w:t xml:space="preserve">הזיכוי </w:t>
      </w:r>
      <w:bookmarkStart w:id="8070" w:name="_ETM_Q14_653610"/>
      <w:bookmarkEnd w:id="8070"/>
      <w:r>
        <w:rPr>
          <w:rtl/>
        </w:rPr>
        <w:t>שלו</w:t>
      </w:r>
      <w:r>
        <w:rPr>
          <w:rFonts w:hint="cs"/>
          <w:rtl/>
        </w:rPr>
        <w:t xml:space="preserve">, לא יצטרך </w:t>
      </w:r>
      <w:bookmarkStart w:id="8071" w:name="_ETM_Q14_653910"/>
      <w:bookmarkStart w:id="8072" w:name="_ETM_Q14_654120"/>
      <w:bookmarkEnd w:id="8071"/>
      <w:bookmarkEnd w:id="8072"/>
      <w:r>
        <w:rPr>
          <w:rtl/>
        </w:rPr>
        <w:t xml:space="preserve">לאבד </w:t>
      </w:r>
      <w:bookmarkStart w:id="8073" w:name="_ETM_Q14_654390"/>
      <w:bookmarkEnd w:id="8073"/>
      <w:r>
        <w:rPr>
          <w:rtl/>
        </w:rPr>
        <w:t xml:space="preserve">את </w:t>
      </w:r>
      <w:bookmarkStart w:id="8074" w:name="_ETM_Q14_654510"/>
      <w:bookmarkEnd w:id="8074"/>
      <w:r>
        <w:rPr>
          <w:rtl/>
        </w:rPr>
        <w:t xml:space="preserve">הכסף </w:t>
      </w:r>
      <w:bookmarkStart w:id="8075" w:name="_ETM_Q14_654840"/>
      <w:bookmarkEnd w:id="8075"/>
      <w:r>
        <w:rPr>
          <w:rtl/>
        </w:rPr>
        <w:t>שלו</w:t>
      </w:r>
      <w:r>
        <w:rPr>
          <w:rFonts w:hint="cs"/>
          <w:rtl/>
        </w:rPr>
        <w:t>.</w:t>
      </w:r>
    </w:p>
    <w:p w:rsidR="0058358C" w:rsidRDefault="0058358C" w:rsidP="004934BD">
      <w:pPr>
        <w:rPr>
          <w:rtl/>
        </w:rPr>
      </w:pPr>
    </w:p>
    <w:p w:rsidR="0058358C" w:rsidRDefault="0058358C" w:rsidP="004934BD">
      <w:pPr>
        <w:rPr>
          <w:rtl/>
        </w:rPr>
      </w:pPr>
      <w:bookmarkStart w:id="8076" w:name="_ETM_Q14_653000"/>
      <w:bookmarkEnd w:id="8076"/>
      <w:r>
        <w:rPr>
          <w:rtl/>
        </w:rPr>
        <w:t xml:space="preserve"> </w:t>
      </w:r>
      <w:bookmarkStart w:id="8077" w:name="_ETM_Q14_655440"/>
      <w:bookmarkEnd w:id="8077"/>
      <w:r>
        <w:rPr>
          <w:rtl/>
        </w:rPr>
        <w:t xml:space="preserve">זו </w:t>
      </w:r>
      <w:bookmarkStart w:id="8078" w:name="_ETM_Q14_655650"/>
      <w:bookmarkEnd w:id="8078"/>
      <w:r>
        <w:rPr>
          <w:rtl/>
        </w:rPr>
        <w:t xml:space="preserve">הצעת </w:t>
      </w:r>
      <w:bookmarkStart w:id="8079" w:name="_ETM_Q14_655920"/>
      <w:bookmarkEnd w:id="8079"/>
      <w:r>
        <w:rPr>
          <w:rtl/>
        </w:rPr>
        <w:t>חוק</w:t>
      </w:r>
      <w:bookmarkStart w:id="8080" w:name="_ETM_Q14_656100"/>
      <w:bookmarkEnd w:id="8080"/>
      <w:r>
        <w:rPr>
          <w:rFonts w:hint="cs"/>
          <w:rtl/>
        </w:rPr>
        <w:t xml:space="preserve"> – </w:t>
      </w:r>
      <w:r>
        <w:rPr>
          <w:rtl/>
        </w:rPr>
        <w:t xml:space="preserve">גם </w:t>
      </w:r>
      <w:bookmarkStart w:id="8081" w:name="_ETM_Q14_656430"/>
      <w:bookmarkEnd w:id="8081"/>
      <w:r>
        <w:rPr>
          <w:rtl/>
        </w:rPr>
        <w:t xml:space="preserve">ככה </w:t>
      </w:r>
      <w:bookmarkStart w:id="8082" w:name="_ETM_Q14_656820"/>
      <w:bookmarkEnd w:id="8082"/>
      <w:r>
        <w:rPr>
          <w:rtl/>
        </w:rPr>
        <w:t xml:space="preserve">היום </w:t>
      </w:r>
      <w:bookmarkStart w:id="8083" w:name="_ETM_Q14_657030"/>
      <w:bookmarkEnd w:id="8083"/>
      <w:r>
        <w:rPr>
          <w:rtl/>
        </w:rPr>
        <w:t>מגיעים</w:t>
      </w:r>
      <w:bookmarkStart w:id="8084" w:name="_ETM_Q14_657360"/>
      <w:bookmarkEnd w:id="8084"/>
      <w:r>
        <w:rPr>
          <w:rFonts w:hint="cs"/>
          <w:rtl/>
        </w:rPr>
        <w:t xml:space="preserve"> – </w:t>
      </w:r>
      <w:r>
        <w:rPr>
          <w:rtl/>
        </w:rPr>
        <w:t xml:space="preserve">יש </w:t>
      </w:r>
      <w:bookmarkStart w:id="8085" w:name="_ETM_Q14_657570"/>
      <w:bookmarkEnd w:id="8085"/>
      <w:r>
        <w:rPr>
          <w:rtl/>
        </w:rPr>
        <w:t xml:space="preserve">כאלה </w:t>
      </w:r>
      <w:bookmarkStart w:id="8086" w:name="_ETM_Q14_657810"/>
      <w:bookmarkEnd w:id="8086"/>
      <w:r>
        <w:rPr>
          <w:rtl/>
        </w:rPr>
        <w:t xml:space="preserve">שמגיעים </w:t>
      </w:r>
      <w:bookmarkStart w:id="8087" w:name="_ETM_Q14_658320"/>
      <w:bookmarkEnd w:id="8087"/>
      <w:r>
        <w:rPr>
          <w:rFonts w:hint="cs"/>
          <w:rtl/>
        </w:rPr>
        <w:t xml:space="preserve">עם </w:t>
      </w:r>
      <w:r>
        <w:rPr>
          <w:rtl/>
        </w:rPr>
        <w:t xml:space="preserve">חשבונית </w:t>
      </w:r>
      <w:bookmarkStart w:id="8088" w:name="_ETM_Q14_658800"/>
      <w:bookmarkEnd w:id="8088"/>
      <w:r>
        <w:rPr>
          <w:rtl/>
        </w:rPr>
        <w:t>ו</w:t>
      </w:r>
      <w:r>
        <w:rPr>
          <w:rFonts w:hint="cs"/>
          <w:rtl/>
        </w:rPr>
        <w:t xml:space="preserve">שואלים אותך: אתה רוצה </w:t>
      </w:r>
      <w:bookmarkStart w:id="8089" w:name="_ETM_Q14_659280"/>
      <w:bookmarkStart w:id="8090" w:name="_ETM_Q14_659460"/>
      <w:bookmarkStart w:id="8091" w:name="_ETM_Q14_659580"/>
      <w:bookmarkStart w:id="8092" w:name="_ETM_Q14_659760"/>
      <w:bookmarkEnd w:id="8089"/>
      <w:bookmarkEnd w:id="8090"/>
      <w:bookmarkEnd w:id="8091"/>
      <w:bookmarkEnd w:id="8092"/>
      <w:r>
        <w:rPr>
          <w:rtl/>
        </w:rPr>
        <w:t xml:space="preserve">את </w:t>
      </w:r>
      <w:bookmarkStart w:id="8093" w:name="_ETM_Q14_659820"/>
      <w:bookmarkEnd w:id="8093"/>
      <w:r>
        <w:rPr>
          <w:rtl/>
        </w:rPr>
        <w:t xml:space="preserve">זה </w:t>
      </w:r>
      <w:bookmarkStart w:id="8094" w:name="_ETM_Q14_659910"/>
      <w:bookmarkEnd w:id="8094"/>
      <w:proofErr w:type="spellStart"/>
      <w:r>
        <w:rPr>
          <w:rtl/>
        </w:rPr>
        <w:t>ב</w:t>
      </w:r>
      <w:r>
        <w:rPr>
          <w:rFonts w:hint="cs"/>
          <w:rtl/>
        </w:rPr>
        <w:t>סמ"ס</w:t>
      </w:r>
      <w:proofErr w:type="spellEnd"/>
      <w:r>
        <w:rPr>
          <w:rFonts w:hint="cs"/>
          <w:rtl/>
        </w:rPr>
        <w:t xml:space="preserve"> או לא? לכן</w:t>
      </w:r>
      <w:bookmarkStart w:id="8095" w:name="_ETM_Q14_661000"/>
      <w:bookmarkEnd w:id="8095"/>
      <w:r>
        <w:rPr>
          <w:rFonts w:hint="cs"/>
          <w:rtl/>
        </w:rPr>
        <w:t xml:space="preserve">, מכיוון שאנחנו </w:t>
      </w:r>
      <w:bookmarkStart w:id="8096" w:name="_ETM_Q14_660000"/>
      <w:bookmarkEnd w:id="8096"/>
      <w:r>
        <w:rPr>
          <w:rFonts w:hint="cs"/>
          <w:rtl/>
        </w:rPr>
        <w:t>כבר</w:t>
      </w:r>
      <w:bookmarkStart w:id="8097" w:name="_ETM_Q14_661939"/>
      <w:bookmarkStart w:id="8098" w:name="_ETM_Q14_662239"/>
      <w:bookmarkStart w:id="8099" w:name="_ETM_Q14_662419"/>
      <w:bookmarkEnd w:id="8097"/>
      <w:bookmarkEnd w:id="8098"/>
      <w:bookmarkEnd w:id="8099"/>
      <w:r>
        <w:rPr>
          <w:rFonts w:hint="cs"/>
          <w:rtl/>
        </w:rPr>
        <w:t xml:space="preserve"> שם</w:t>
      </w:r>
      <w:bookmarkStart w:id="8100" w:name="_ETM_Q14_662870"/>
      <w:bookmarkEnd w:id="8100"/>
      <w:r>
        <w:rPr>
          <w:rFonts w:hint="cs"/>
          <w:rtl/>
        </w:rPr>
        <w:t xml:space="preserve">, </w:t>
      </w:r>
      <w:r>
        <w:rPr>
          <w:rtl/>
        </w:rPr>
        <w:t xml:space="preserve">צריך </w:t>
      </w:r>
      <w:bookmarkStart w:id="8101" w:name="_ETM_Q14_663139"/>
      <w:bookmarkEnd w:id="8101"/>
      <w:r>
        <w:rPr>
          <w:rtl/>
        </w:rPr>
        <w:t xml:space="preserve">לעשות </w:t>
      </w:r>
      <w:bookmarkStart w:id="8102" w:name="_ETM_Q14_663439"/>
      <w:bookmarkEnd w:id="8102"/>
      <w:r>
        <w:rPr>
          <w:rtl/>
        </w:rPr>
        <w:t xml:space="preserve">את </w:t>
      </w:r>
      <w:bookmarkStart w:id="8103" w:name="_ETM_Q14_663529"/>
      <w:bookmarkEnd w:id="8103"/>
      <w:r>
        <w:rPr>
          <w:rtl/>
        </w:rPr>
        <w:t>זה</w:t>
      </w:r>
      <w:r>
        <w:rPr>
          <w:rFonts w:hint="cs"/>
          <w:rtl/>
        </w:rPr>
        <w:t>.</w:t>
      </w:r>
      <w:r>
        <w:rPr>
          <w:rtl/>
        </w:rPr>
        <w:t xml:space="preserve"> </w:t>
      </w:r>
      <w:bookmarkStart w:id="8104" w:name="_ETM_Q14_663650"/>
      <w:bookmarkEnd w:id="8104"/>
      <w:r>
        <w:rPr>
          <w:rtl/>
        </w:rPr>
        <w:t xml:space="preserve">אבל </w:t>
      </w:r>
      <w:bookmarkStart w:id="8105" w:name="_ETM_Q14_663799"/>
      <w:bookmarkEnd w:id="8105"/>
      <w:r>
        <w:rPr>
          <w:rtl/>
        </w:rPr>
        <w:t xml:space="preserve">זה </w:t>
      </w:r>
      <w:bookmarkStart w:id="8106" w:name="_ETM_Q14_663919"/>
      <w:bookmarkEnd w:id="8106"/>
      <w:r>
        <w:rPr>
          <w:rtl/>
        </w:rPr>
        <w:t xml:space="preserve">עדיין </w:t>
      </w:r>
      <w:bookmarkStart w:id="8107" w:name="_ETM_Q14_664189"/>
      <w:bookmarkEnd w:id="8107"/>
      <w:r>
        <w:rPr>
          <w:rtl/>
        </w:rPr>
        <w:t xml:space="preserve">ימשיך </w:t>
      </w:r>
      <w:bookmarkStart w:id="8108" w:name="_ETM_Q14_664549"/>
      <w:bookmarkEnd w:id="8108"/>
      <w:r>
        <w:rPr>
          <w:rtl/>
        </w:rPr>
        <w:t xml:space="preserve">להיות </w:t>
      </w:r>
      <w:bookmarkStart w:id="8109" w:name="_ETM_Q14_665150"/>
      <w:bookmarkEnd w:id="8109"/>
      <w:r>
        <w:rPr>
          <w:rtl/>
        </w:rPr>
        <w:t xml:space="preserve">בהחלטתו </w:t>
      </w:r>
      <w:bookmarkStart w:id="8110" w:name="_ETM_Q14_665749"/>
      <w:bookmarkEnd w:id="8110"/>
      <w:r>
        <w:rPr>
          <w:rtl/>
        </w:rPr>
        <w:t xml:space="preserve">של </w:t>
      </w:r>
      <w:bookmarkStart w:id="8111" w:name="_ETM_Q14_666200"/>
      <w:bookmarkEnd w:id="8111"/>
      <w:r>
        <w:rPr>
          <w:rFonts w:hint="cs"/>
          <w:rtl/>
        </w:rPr>
        <w:t>ה</w:t>
      </w:r>
      <w:r>
        <w:rPr>
          <w:rtl/>
        </w:rPr>
        <w:t xml:space="preserve">לקוח </w:t>
      </w:r>
      <w:bookmarkStart w:id="8112" w:name="_ETM_Q14_666889"/>
      <w:bookmarkEnd w:id="8112"/>
      <w:r>
        <w:rPr>
          <w:rtl/>
        </w:rPr>
        <w:t>להחליט</w:t>
      </w:r>
      <w:bookmarkStart w:id="8113" w:name="_ETM_Q14_667400"/>
      <w:bookmarkEnd w:id="8113"/>
      <w:r>
        <w:rPr>
          <w:rFonts w:hint="cs"/>
          <w:rtl/>
        </w:rPr>
        <w:t xml:space="preserve">, </w:t>
      </w:r>
      <w:r>
        <w:rPr>
          <w:rtl/>
        </w:rPr>
        <w:t xml:space="preserve">כי </w:t>
      </w:r>
      <w:bookmarkStart w:id="8114" w:name="_ETM_Q14_667489"/>
      <w:bookmarkEnd w:id="8114"/>
      <w:r>
        <w:rPr>
          <w:rFonts w:hint="cs"/>
          <w:rtl/>
        </w:rPr>
        <w:t>יכול להיות שהוא נמצא עם טלפון כשר, והוא</w:t>
      </w:r>
      <w:bookmarkStart w:id="8115" w:name="_ETM_Q14_667760"/>
      <w:bookmarkStart w:id="8116" w:name="_ETM_Q14_667999"/>
      <w:bookmarkStart w:id="8117" w:name="_ETM_Q14_668359"/>
      <w:bookmarkEnd w:id="8115"/>
      <w:bookmarkEnd w:id="8116"/>
      <w:bookmarkEnd w:id="8117"/>
      <w:r>
        <w:rPr>
          <w:rFonts w:hint="cs"/>
          <w:rtl/>
        </w:rPr>
        <w:t xml:space="preserve"> לא יכול. </w:t>
      </w:r>
      <w:bookmarkStart w:id="8118" w:name="_ETM_Q14_665000"/>
      <w:bookmarkEnd w:id="8118"/>
    </w:p>
    <w:p w:rsidR="0058358C" w:rsidRDefault="0058358C" w:rsidP="004934BD">
      <w:pPr>
        <w:rPr>
          <w:rtl/>
        </w:rPr>
      </w:pPr>
      <w:bookmarkStart w:id="8119" w:name="_ETM_Q14_657000"/>
      <w:bookmarkEnd w:id="8119"/>
    </w:p>
    <w:p w:rsidR="0058358C" w:rsidRDefault="0058358C" w:rsidP="004934BD">
      <w:pPr>
        <w:pStyle w:val="af6"/>
        <w:keepNext/>
        <w:rPr>
          <w:rtl/>
        </w:rPr>
      </w:pPr>
      <w:bookmarkStart w:id="8120" w:name="ET_yor_6598_37"/>
      <w:r w:rsidRPr="00DA5C0A">
        <w:rPr>
          <w:rStyle w:val="TagStyle"/>
          <w:rtl/>
        </w:rPr>
        <w:t xml:space="preserve"> &lt;&lt; יור &gt;&gt; </w:t>
      </w:r>
      <w:r>
        <w:rPr>
          <w:rtl/>
        </w:rPr>
        <w:t>היו"ר משה סולומון:</w:t>
      </w:r>
      <w:r w:rsidRPr="00DA5C0A">
        <w:rPr>
          <w:rStyle w:val="TagStyle"/>
          <w:rtl/>
        </w:rPr>
        <w:t xml:space="preserve"> &lt;&lt; יור &gt;&gt;</w:t>
      </w:r>
      <w:r>
        <w:rPr>
          <w:rtl/>
        </w:rPr>
        <w:t xml:space="preserve"> </w:t>
      </w:r>
      <w:bookmarkEnd w:id="8120"/>
    </w:p>
    <w:p w:rsidR="0058358C" w:rsidRDefault="0058358C" w:rsidP="004934BD">
      <w:pPr>
        <w:pStyle w:val="KeepWithNext"/>
        <w:rPr>
          <w:rtl/>
        </w:rPr>
      </w:pPr>
    </w:p>
    <w:p w:rsidR="0058358C" w:rsidRDefault="0058358C" w:rsidP="004934BD">
      <w:pPr>
        <w:rPr>
          <w:rtl/>
        </w:rPr>
      </w:pPr>
      <w:bookmarkStart w:id="8121" w:name="_ETM_Q14_658000"/>
      <w:bookmarkEnd w:id="8121"/>
      <w:r>
        <w:rPr>
          <w:rFonts w:hint="cs"/>
          <w:rtl/>
        </w:rPr>
        <w:t>תודה רבה.</w:t>
      </w:r>
    </w:p>
    <w:p w:rsidR="0058358C" w:rsidRDefault="0058358C" w:rsidP="004934BD">
      <w:pPr>
        <w:rPr>
          <w:rtl/>
        </w:rPr>
      </w:pPr>
      <w:bookmarkStart w:id="8122" w:name="_ETM_Q14_667000"/>
      <w:bookmarkStart w:id="8123" w:name="_ETM_Q14_668000"/>
      <w:bookmarkEnd w:id="8122"/>
      <w:bookmarkEnd w:id="8123"/>
    </w:p>
    <w:p w:rsidR="0058358C" w:rsidRDefault="0058358C" w:rsidP="004934BD">
      <w:pPr>
        <w:pStyle w:val="-"/>
        <w:keepNext/>
        <w:rPr>
          <w:rtl/>
        </w:rPr>
      </w:pPr>
      <w:bookmarkStart w:id="8124" w:name="ET_speakercontinue_5726_38"/>
      <w:r w:rsidRPr="00DA5C0A">
        <w:rPr>
          <w:rStyle w:val="TagStyle"/>
          <w:rtl/>
        </w:rPr>
        <w:t xml:space="preserve"> &lt;&lt; דובר_המשך &gt;&gt; </w:t>
      </w:r>
      <w:r>
        <w:rPr>
          <w:rtl/>
        </w:rPr>
        <w:t>ינון אזולאי (ש"ס):</w:t>
      </w:r>
      <w:r w:rsidRPr="00DA5C0A">
        <w:rPr>
          <w:rStyle w:val="TagStyle"/>
          <w:rtl/>
        </w:rPr>
        <w:t xml:space="preserve"> &lt;&lt; דובר_המשך &gt;&gt;</w:t>
      </w:r>
      <w:r>
        <w:rPr>
          <w:rtl/>
        </w:rPr>
        <w:t xml:space="preserve"> </w:t>
      </w:r>
      <w:bookmarkEnd w:id="8124"/>
    </w:p>
    <w:p w:rsidR="0058358C" w:rsidRDefault="0058358C" w:rsidP="004934BD">
      <w:pPr>
        <w:pStyle w:val="KeepWithNext"/>
        <w:rPr>
          <w:rtl/>
        </w:rPr>
      </w:pPr>
    </w:p>
    <w:p w:rsidR="0058358C" w:rsidRDefault="0058358C" w:rsidP="004934BD">
      <w:pPr>
        <w:rPr>
          <w:rtl/>
        </w:rPr>
      </w:pPr>
      <w:bookmarkStart w:id="8125" w:name="_ETM_Q14_669000"/>
      <w:bookmarkStart w:id="8126" w:name="_ETM_Q14_668629"/>
      <w:bookmarkStart w:id="8127" w:name="_ETM_Q14_668840"/>
      <w:bookmarkStart w:id="8128" w:name="_ETM_Q14_669560"/>
      <w:bookmarkStart w:id="8129" w:name="_ETM_Q14_669919"/>
      <w:bookmarkEnd w:id="8125"/>
      <w:bookmarkEnd w:id="8126"/>
      <w:bookmarkEnd w:id="8127"/>
      <w:bookmarkEnd w:id="8128"/>
      <w:bookmarkEnd w:id="8129"/>
      <w:r>
        <w:rPr>
          <w:rFonts w:hint="cs"/>
          <w:rtl/>
        </w:rPr>
        <w:t xml:space="preserve">ועל כן, כזאת </w:t>
      </w:r>
      <w:bookmarkStart w:id="8130" w:name="_ETM_Q14_671000"/>
      <w:bookmarkEnd w:id="8130"/>
      <w:r>
        <w:rPr>
          <w:rFonts w:hint="cs"/>
          <w:rtl/>
        </w:rPr>
        <w:t xml:space="preserve">היא הצעת החוק. </w:t>
      </w:r>
      <w:bookmarkStart w:id="8131" w:name="_ETM_Q14_670400"/>
      <w:bookmarkStart w:id="8132" w:name="_ETM_Q14_671209"/>
      <w:bookmarkStart w:id="8133" w:name="_ETM_Q14_671779"/>
      <w:bookmarkStart w:id="8134" w:name="_ETM_Q14_671870"/>
      <w:bookmarkStart w:id="8135" w:name="_ETM_Q14_672019"/>
      <w:bookmarkEnd w:id="8131"/>
      <w:bookmarkEnd w:id="8132"/>
      <w:bookmarkEnd w:id="8133"/>
      <w:bookmarkEnd w:id="8134"/>
      <w:bookmarkEnd w:id="8135"/>
      <w:r>
        <w:rPr>
          <w:rtl/>
        </w:rPr>
        <w:t>מספיק</w:t>
      </w:r>
      <w:r>
        <w:rPr>
          <w:rFonts w:hint="cs"/>
          <w:rtl/>
        </w:rPr>
        <w:t>ה</w:t>
      </w:r>
      <w:r>
        <w:rPr>
          <w:rtl/>
        </w:rPr>
        <w:t xml:space="preserve"> </w:t>
      </w:r>
      <w:bookmarkStart w:id="8136" w:name="_ETM_Q14_672349"/>
      <w:bookmarkEnd w:id="8136"/>
      <w:r>
        <w:rPr>
          <w:rtl/>
        </w:rPr>
        <w:t>דקה</w:t>
      </w:r>
      <w:r>
        <w:rPr>
          <w:rFonts w:hint="cs"/>
          <w:rtl/>
        </w:rPr>
        <w:t>,</w:t>
      </w:r>
      <w:r>
        <w:rPr>
          <w:rtl/>
        </w:rPr>
        <w:t xml:space="preserve"> </w:t>
      </w:r>
      <w:bookmarkStart w:id="8137" w:name="_ETM_Q14_672620"/>
      <w:bookmarkEnd w:id="8137"/>
      <w:r>
        <w:rPr>
          <w:rtl/>
        </w:rPr>
        <w:t xml:space="preserve">לא </w:t>
      </w:r>
      <w:bookmarkStart w:id="8138" w:name="_ETM_Q14_672829"/>
      <w:bookmarkEnd w:id="8138"/>
      <w:r>
        <w:rPr>
          <w:rtl/>
        </w:rPr>
        <w:t xml:space="preserve">צריך </w:t>
      </w:r>
      <w:bookmarkStart w:id="8139" w:name="_ETM_Q14_673040"/>
      <w:bookmarkEnd w:id="8139"/>
      <w:r>
        <w:rPr>
          <w:rtl/>
        </w:rPr>
        <w:t>יותר</w:t>
      </w:r>
      <w:r>
        <w:rPr>
          <w:rFonts w:hint="cs"/>
          <w:rtl/>
        </w:rPr>
        <w:t>.</w:t>
      </w:r>
      <w:r>
        <w:rPr>
          <w:rtl/>
        </w:rPr>
        <w:t xml:space="preserve"> </w:t>
      </w:r>
      <w:bookmarkStart w:id="8140" w:name="_ETM_Q14_673279"/>
      <w:bookmarkEnd w:id="8140"/>
      <w:r>
        <w:rPr>
          <w:rtl/>
        </w:rPr>
        <w:t xml:space="preserve">תודה </w:t>
      </w:r>
      <w:bookmarkStart w:id="8141" w:name="_ETM_Q14_673519"/>
      <w:bookmarkEnd w:id="8141"/>
      <w:r>
        <w:rPr>
          <w:rtl/>
        </w:rPr>
        <w:t xml:space="preserve">רבה </w:t>
      </w:r>
      <w:bookmarkStart w:id="8142" w:name="_ETM_Q14_673730"/>
      <w:bookmarkEnd w:id="8142"/>
      <w:r>
        <w:rPr>
          <w:rtl/>
        </w:rPr>
        <w:t>לכם</w:t>
      </w:r>
      <w:r>
        <w:rPr>
          <w:rFonts w:hint="cs"/>
          <w:rtl/>
        </w:rPr>
        <w:t>. אני מקווה שתתמכו.</w:t>
      </w:r>
    </w:p>
    <w:p w:rsidR="0058358C" w:rsidRDefault="0058358C" w:rsidP="004934BD">
      <w:pPr>
        <w:rPr>
          <w:rtl/>
        </w:rPr>
      </w:pPr>
      <w:bookmarkStart w:id="8143" w:name="_ETM_Q14_674000"/>
      <w:bookmarkEnd w:id="8143"/>
    </w:p>
    <w:p w:rsidR="0058358C" w:rsidRDefault="0058358C" w:rsidP="004934BD">
      <w:pPr>
        <w:pStyle w:val="af6"/>
        <w:keepNext/>
        <w:rPr>
          <w:rtl/>
        </w:rPr>
      </w:pPr>
      <w:bookmarkStart w:id="8144" w:name="ET_yor_6598_39"/>
      <w:r w:rsidRPr="00DA5C0A">
        <w:rPr>
          <w:rStyle w:val="TagStyle"/>
          <w:rtl/>
        </w:rPr>
        <w:t xml:space="preserve"> &lt;&lt; יור &gt;&gt; </w:t>
      </w:r>
      <w:r>
        <w:rPr>
          <w:rtl/>
        </w:rPr>
        <w:t>היו"ר משה סולומון:</w:t>
      </w:r>
      <w:r w:rsidRPr="00DA5C0A">
        <w:rPr>
          <w:rStyle w:val="TagStyle"/>
          <w:rtl/>
        </w:rPr>
        <w:t xml:space="preserve"> &lt;&lt; יור &gt;&gt;</w:t>
      </w:r>
      <w:r>
        <w:rPr>
          <w:rtl/>
        </w:rPr>
        <w:t xml:space="preserve"> </w:t>
      </w:r>
      <w:bookmarkEnd w:id="8144"/>
    </w:p>
    <w:p w:rsidR="0058358C" w:rsidRDefault="0058358C" w:rsidP="004934BD">
      <w:pPr>
        <w:pStyle w:val="KeepWithNext"/>
        <w:rPr>
          <w:rtl/>
        </w:rPr>
      </w:pPr>
    </w:p>
    <w:p w:rsidR="0058358C" w:rsidRDefault="0058358C" w:rsidP="004934BD">
      <w:pPr>
        <w:rPr>
          <w:rtl/>
        </w:rPr>
      </w:pPr>
      <w:bookmarkStart w:id="8145" w:name="_ETM_Q14_675000"/>
      <w:bookmarkStart w:id="8146" w:name="_ETM_Q14_673969"/>
      <w:bookmarkStart w:id="8147" w:name="_ETM_Q14_675190"/>
      <w:bookmarkEnd w:id="8145"/>
      <w:bookmarkEnd w:id="8146"/>
      <w:bookmarkEnd w:id="8147"/>
      <w:r>
        <w:rPr>
          <w:rtl/>
        </w:rPr>
        <w:t xml:space="preserve">הדברים </w:t>
      </w:r>
      <w:bookmarkStart w:id="8148" w:name="_ETM_Q14_675580"/>
      <w:bookmarkEnd w:id="8148"/>
      <w:r>
        <w:rPr>
          <w:rFonts w:hint="cs"/>
          <w:rtl/>
        </w:rPr>
        <w:t>הובהרו.</w:t>
      </w:r>
      <w:r>
        <w:rPr>
          <w:rtl/>
        </w:rPr>
        <w:t xml:space="preserve"> </w:t>
      </w:r>
      <w:bookmarkStart w:id="8149" w:name="_ETM_Q14_676000"/>
      <w:bookmarkEnd w:id="8149"/>
      <w:r>
        <w:rPr>
          <w:rtl/>
        </w:rPr>
        <w:t xml:space="preserve">תודה </w:t>
      </w:r>
      <w:bookmarkStart w:id="8150" w:name="_ETM_Q14_676540"/>
      <w:bookmarkEnd w:id="8150"/>
      <w:r>
        <w:rPr>
          <w:rtl/>
        </w:rPr>
        <w:t>רבה</w:t>
      </w:r>
      <w:r>
        <w:rPr>
          <w:rFonts w:hint="cs"/>
          <w:rtl/>
        </w:rPr>
        <w:t>.</w:t>
      </w:r>
      <w:r>
        <w:rPr>
          <w:rtl/>
        </w:rPr>
        <w:t xml:space="preserve"> </w:t>
      </w:r>
      <w:bookmarkStart w:id="8151" w:name="_ETM_Q14_676959"/>
      <w:bookmarkEnd w:id="8151"/>
      <w:r>
        <w:rPr>
          <w:rtl/>
        </w:rPr>
        <w:t xml:space="preserve">אם </w:t>
      </w:r>
      <w:bookmarkStart w:id="8152" w:name="_ETM_Q14_677260"/>
      <w:bookmarkEnd w:id="8152"/>
      <w:r>
        <w:rPr>
          <w:rFonts w:hint="cs"/>
          <w:rtl/>
        </w:rPr>
        <w:t xml:space="preserve">כן, </w:t>
      </w:r>
      <w:r>
        <w:rPr>
          <w:rtl/>
        </w:rPr>
        <w:t xml:space="preserve">אני </w:t>
      </w:r>
      <w:bookmarkStart w:id="8153" w:name="_ETM_Q14_677380"/>
      <w:bookmarkEnd w:id="8153"/>
      <w:r>
        <w:rPr>
          <w:rtl/>
        </w:rPr>
        <w:t xml:space="preserve">מזמין </w:t>
      </w:r>
      <w:bookmarkStart w:id="8154" w:name="_ETM_Q14_678280"/>
      <w:bookmarkEnd w:id="8154"/>
      <w:r>
        <w:rPr>
          <w:rFonts w:hint="cs"/>
          <w:rtl/>
        </w:rPr>
        <w:t xml:space="preserve">את השר </w:t>
      </w:r>
      <w:bookmarkStart w:id="8155" w:name="_ETM_Q14_679000"/>
      <w:bookmarkEnd w:id="8155"/>
      <w:r>
        <w:rPr>
          <w:rFonts w:hint="cs"/>
          <w:rtl/>
        </w:rPr>
        <w:t xml:space="preserve">יואב בן צור, </w:t>
      </w:r>
      <w:bookmarkStart w:id="8156" w:name="_ETM_Q14_678640"/>
      <w:bookmarkStart w:id="8157" w:name="_ETM_Q14_679090"/>
      <w:bookmarkStart w:id="8158" w:name="_ETM_Q14_679420"/>
      <w:bookmarkStart w:id="8159" w:name="_ETM_Q14_679840"/>
      <w:bookmarkEnd w:id="8156"/>
      <w:bookmarkEnd w:id="8157"/>
      <w:bookmarkEnd w:id="8158"/>
      <w:bookmarkEnd w:id="8159"/>
      <w:r>
        <w:rPr>
          <w:rtl/>
        </w:rPr>
        <w:t xml:space="preserve">שר </w:t>
      </w:r>
      <w:bookmarkStart w:id="8160" w:name="_ETM_Q14_680110"/>
      <w:bookmarkEnd w:id="8160"/>
      <w:r>
        <w:rPr>
          <w:rtl/>
        </w:rPr>
        <w:t>העבודה</w:t>
      </w:r>
      <w:r>
        <w:rPr>
          <w:rFonts w:hint="cs"/>
          <w:rtl/>
        </w:rPr>
        <w:t>,</w:t>
      </w:r>
      <w:r>
        <w:rPr>
          <w:rtl/>
        </w:rPr>
        <w:t xml:space="preserve"> </w:t>
      </w:r>
      <w:bookmarkStart w:id="8161" w:name="_ETM_Q14_680980"/>
      <w:bookmarkEnd w:id="8161"/>
      <w:r>
        <w:rPr>
          <w:rtl/>
        </w:rPr>
        <w:t xml:space="preserve">להציג </w:t>
      </w:r>
      <w:bookmarkStart w:id="8162" w:name="_ETM_Q14_681340"/>
      <w:bookmarkEnd w:id="8162"/>
      <w:r>
        <w:rPr>
          <w:rtl/>
        </w:rPr>
        <w:t xml:space="preserve">את </w:t>
      </w:r>
      <w:bookmarkStart w:id="8163" w:name="_ETM_Q14_681400"/>
      <w:bookmarkEnd w:id="8163"/>
      <w:r>
        <w:rPr>
          <w:rtl/>
        </w:rPr>
        <w:t xml:space="preserve">עמדת </w:t>
      </w:r>
      <w:bookmarkStart w:id="8164" w:name="_ETM_Q14_681640"/>
      <w:bookmarkEnd w:id="8164"/>
      <w:r>
        <w:rPr>
          <w:rtl/>
        </w:rPr>
        <w:t xml:space="preserve">הממשלה </w:t>
      </w:r>
      <w:bookmarkStart w:id="8165" w:name="_ETM_Q14_682090"/>
      <w:bookmarkEnd w:id="8165"/>
      <w:r>
        <w:rPr>
          <w:rtl/>
        </w:rPr>
        <w:t>ביח</w:t>
      </w:r>
      <w:r>
        <w:rPr>
          <w:rFonts w:hint="cs"/>
          <w:rtl/>
        </w:rPr>
        <w:t>ס</w:t>
      </w:r>
      <w:r>
        <w:rPr>
          <w:rtl/>
        </w:rPr>
        <w:t xml:space="preserve"> </w:t>
      </w:r>
      <w:bookmarkStart w:id="8166" w:name="_ETM_Q14_682450"/>
      <w:bookmarkEnd w:id="8166"/>
      <w:r>
        <w:rPr>
          <w:rFonts w:hint="cs"/>
          <w:rtl/>
        </w:rPr>
        <w:t>ל</w:t>
      </w:r>
      <w:r>
        <w:rPr>
          <w:rtl/>
        </w:rPr>
        <w:t xml:space="preserve">הצעת </w:t>
      </w:r>
      <w:bookmarkStart w:id="8167" w:name="_ETM_Q14_682720"/>
      <w:bookmarkEnd w:id="8167"/>
      <w:r>
        <w:rPr>
          <w:rtl/>
        </w:rPr>
        <w:t>החוק</w:t>
      </w:r>
      <w:r>
        <w:rPr>
          <w:rFonts w:hint="cs"/>
          <w:rtl/>
        </w:rPr>
        <w:t>.</w:t>
      </w:r>
      <w:r>
        <w:rPr>
          <w:rtl/>
        </w:rPr>
        <w:t xml:space="preserve"> </w:t>
      </w:r>
      <w:bookmarkStart w:id="8168" w:name="_ETM_Q14_683019"/>
      <w:bookmarkStart w:id="8169" w:name="_ETM_Q14_690819"/>
      <w:bookmarkEnd w:id="8168"/>
      <w:bookmarkEnd w:id="8169"/>
      <w:r>
        <w:rPr>
          <w:rtl/>
        </w:rPr>
        <w:t>בבקשה</w:t>
      </w:r>
      <w:r>
        <w:rPr>
          <w:rFonts w:hint="cs"/>
          <w:rtl/>
        </w:rPr>
        <w:t>,</w:t>
      </w:r>
      <w:r>
        <w:rPr>
          <w:rtl/>
        </w:rPr>
        <w:t xml:space="preserve"> </w:t>
      </w:r>
      <w:bookmarkStart w:id="8170" w:name="_ETM_Q14_691629"/>
      <w:bookmarkEnd w:id="8170"/>
      <w:r>
        <w:rPr>
          <w:rtl/>
        </w:rPr>
        <w:t>אדוני</w:t>
      </w:r>
      <w:r>
        <w:rPr>
          <w:rFonts w:hint="cs"/>
          <w:rtl/>
        </w:rPr>
        <w:t xml:space="preserve"> השר. </w:t>
      </w:r>
      <w:bookmarkStart w:id="8171" w:name="_ETM_Q14_691959"/>
      <w:bookmarkStart w:id="8172" w:name="_ETM_Q14_692290"/>
      <w:bookmarkEnd w:id="8171"/>
      <w:bookmarkEnd w:id="8172"/>
      <w:r>
        <w:rPr>
          <w:rtl/>
        </w:rPr>
        <w:t>לרשותך</w:t>
      </w:r>
      <w:r>
        <w:rPr>
          <w:rFonts w:hint="cs"/>
          <w:rtl/>
        </w:rPr>
        <w:t xml:space="preserve"> עשר </w:t>
      </w:r>
      <w:bookmarkStart w:id="8173" w:name="_ETM_Q14_692739"/>
      <w:bookmarkStart w:id="8174" w:name="_ETM_Q14_692980"/>
      <w:bookmarkEnd w:id="8173"/>
      <w:bookmarkEnd w:id="8174"/>
      <w:r>
        <w:rPr>
          <w:rtl/>
        </w:rPr>
        <w:t>דקות</w:t>
      </w:r>
      <w:r>
        <w:rPr>
          <w:rFonts w:hint="cs"/>
          <w:rtl/>
        </w:rPr>
        <w:t>.</w:t>
      </w:r>
    </w:p>
    <w:p w:rsidR="0058358C" w:rsidRDefault="0058358C" w:rsidP="004934BD">
      <w:pPr>
        <w:rPr>
          <w:rtl/>
        </w:rPr>
      </w:pPr>
      <w:bookmarkStart w:id="8175" w:name="_ETM_Q14_692000"/>
      <w:bookmarkEnd w:id="8175"/>
    </w:p>
    <w:p w:rsidR="0058358C" w:rsidRDefault="0058358C" w:rsidP="004934BD">
      <w:pPr>
        <w:pStyle w:val="a4"/>
        <w:keepNext/>
        <w:rPr>
          <w:rtl/>
        </w:rPr>
      </w:pPr>
      <w:bookmarkStart w:id="8176" w:name="ET_speaker_6505_40"/>
      <w:r w:rsidRPr="00DA5C0A">
        <w:rPr>
          <w:rStyle w:val="TagStyle"/>
          <w:rtl/>
        </w:rPr>
        <w:t xml:space="preserve"> &lt;&lt; דובר &gt;&gt; </w:t>
      </w:r>
      <w:bookmarkStart w:id="8177" w:name="_Toc186646509"/>
      <w:bookmarkStart w:id="8178" w:name="_Toc190339903"/>
      <w:r>
        <w:rPr>
          <w:rtl/>
        </w:rPr>
        <w:t>שר העבודה יואב בן צור:</w:t>
      </w:r>
      <w:bookmarkEnd w:id="8177"/>
      <w:bookmarkEnd w:id="8178"/>
      <w:r w:rsidRPr="00DA5C0A">
        <w:rPr>
          <w:rStyle w:val="TagStyle"/>
          <w:rtl/>
        </w:rPr>
        <w:t xml:space="preserve"> &lt;&lt; דובר &gt;&gt;</w:t>
      </w:r>
      <w:r>
        <w:rPr>
          <w:rtl/>
        </w:rPr>
        <w:t xml:space="preserve"> </w:t>
      </w:r>
      <w:bookmarkEnd w:id="8176"/>
    </w:p>
    <w:p w:rsidR="0058358C" w:rsidRDefault="0058358C" w:rsidP="004934BD">
      <w:pPr>
        <w:pStyle w:val="KeepWithNext"/>
        <w:rPr>
          <w:rtl/>
        </w:rPr>
      </w:pPr>
    </w:p>
    <w:p w:rsidR="0058358C" w:rsidRDefault="0058358C" w:rsidP="004934BD">
      <w:pPr>
        <w:rPr>
          <w:rtl/>
        </w:rPr>
      </w:pPr>
      <w:bookmarkStart w:id="8179" w:name="_ETM_Q14_694000"/>
      <w:bookmarkStart w:id="8180" w:name="_ETM_Q14_697020"/>
      <w:bookmarkEnd w:id="8179"/>
      <w:bookmarkEnd w:id="8180"/>
      <w:r>
        <w:rPr>
          <w:rtl/>
        </w:rPr>
        <w:t xml:space="preserve">אדוני </w:t>
      </w:r>
      <w:bookmarkStart w:id="8181" w:name="_ETM_Q14_697470"/>
      <w:bookmarkEnd w:id="8181"/>
      <w:r>
        <w:rPr>
          <w:rtl/>
        </w:rPr>
        <w:t>היושב-ראש</w:t>
      </w:r>
      <w:r>
        <w:rPr>
          <w:rFonts w:hint="cs"/>
          <w:rtl/>
        </w:rPr>
        <w:t>,</w:t>
      </w:r>
      <w:r>
        <w:rPr>
          <w:rtl/>
        </w:rPr>
        <w:t xml:space="preserve"> </w:t>
      </w:r>
      <w:bookmarkStart w:id="8182" w:name="_ETM_Q14_699389"/>
      <w:bookmarkEnd w:id="8182"/>
      <w:r>
        <w:rPr>
          <w:rtl/>
        </w:rPr>
        <w:t>חבריי</w:t>
      </w:r>
      <w:bookmarkStart w:id="8183" w:name="_ETM_Q14_699959"/>
      <w:bookmarkEnd w:id="8183"/>
      <w:r>
        <w:rPr>
          <w:rFonts w:hint="cs"/>
          <w:rtl/>
        </w:rPr>
        <w:t xml:space="preserve"> </w:t>
      </w:r>
      <w:r>
        <w:rPr>
          <w:rtl/>
        </w:rPr>
        <w:t xml:space="preserve">חברי </w:t>
      </w:r>
      <w:bookmarkStart w:id="8184" w:name="_ETM_Q14_700290"/>
      <w:bookmarkEnd w:id="8184"/>
      <w:r>
        <w:rPr>
          <w:rtl/>
        </w:rPr>
        <w:t>הכנסת</w:t>
      </w:r>
      <w:r>
        <w:rPr>
          <w:rFonts w:hint="cs"/>
          <w:rtl/>
        </w:rPr>
        <w:t>,</w:t>
      </w:r>
      <w:r>
        <w:rPr>
          <w:rtl/>
        </w:rPr>
        <w:t xml:space="preserve"> </w:t>
      </w:r>
      <w:bookmarkStart w:id="8185" w:name="_ETM_Q14_700889"/>
      <w:bookmarkEnd w:id="8185"/>
      <w:r>
        <w:rPr>
          <w:rtl/>
        </w:rPr>
        <w:t xml:space="preserve">הצעת </w:t>
      </w:r>
      <w:bookmarkStart w:id="8186" w:name="_ETM_Q14_701279"/>
      <w:bookmarkEnd w:id="8186"/>
      <w:r>
        <w:rPr>
          <w:rtl/>
        </w:rPr>
        <w:t xml:space="preserve">החוק </w:t>
      </w:r>
      <w:bookmarkStart w:id="8187" w:name="_ETM_Q14_701549"/>
      <w:bookmarkEnd w:id="8187"/>
      <w:r>
        <w:rPr>
          <w:rtl/>
        </w:rPr>
        <w:t xml:space="preserve">שלפניכם </w:t>
      </w:r>
      <w:bookmarkStart w:id="8188" w:name="_ETM_Q14_702090"/>
      <w:bookmarkEnd w:id="8188"/>
      <w:r>
        <w:rPr>
          <w:rtl/>
        </w:rPr>
        <w:t xml:space="preserve">מבקשת </w:t>
      </w:r>
      <w:bookmarkStart w:id="8189" w:name="_ETM_Q14_702599"/>
      <w:bookmarkEnd w:id="8189"/>
      <w:r>
        <w:rPr>
          <w:rtl/>
        </w:rPr>
        <w:t xml:space="preserve">לקבוע </w:t>
      </w:r>
      <w:bookmarkStart w:id="8190" w:name="_ETM_Q14_703629"/>
      <w:bookmarkEnd w:id="8190"/>
      <w:r>
        <w:rPr>
          <w:rtl/>
        </w:rPr>
        <w:t>כי קמעונאי גדול יחויב להציע מסירה דיגיטלית של חשבונית וכן שובר זיכוי. הצרכן יוכל לבחור א</w:t>
      </w:r>
      <w:r>
        <w:rPr>
          <w:rFonts w:hint="cs"/>
          <w:rtl/>
        </w:rPr>
        <w:t>ם</w:t>
      </w:r>
      <w:r>
        <w:rPr>
          <w:rtl/>
        </w:rPr>
        <w:t xml:space="preserve"> ברצונו לקבל חשבונית או שובר זיכוי באופן דיגיטלי או בהעתק פיזי</w:t>
      </w:r>
      <w:r>
        <w:rPr>
          <w:rFonts w:hint="cs"/>
          <w:rtl/>
        </w:rPr>
        <w:t>,</w:t>
      </w:r>
      <w:r>
        <w:rPr>
          <w:rtl/>
        </w:rPr>
        <w:t xml:space="preserve"> כאשר בעסקת מכר מרחוק יחויב הקמעונאי הגדול במשלוח חשבונית עסקה מפורטת באמצעות קובץ דיגיטלי באופן מי</w:t>
      </w:r>
      <w:r>
        <w:rPr>
          <w:rFonts w:hint="cs"/>
          <w:rtl/>
        </w:rPr>
        <w:t>י</w:t>
      </w:r>
      <w:r>
        <w:rPr>
          <w:rtl/>
        </w:rPr>
        <w:t>די וג</w:t>
      </w:r>
      <w:r>
        <w:rPr>
          <w:rFonts w:hint="cs"/>
          <w:rtl/>
        </w:rPr>
        <w:t>ם</w:t>
      </w:r>
      <w:r>
        <w:rPr>
          <w:rtl/>
        </w:rPr>
        <w:t xml:space="preserve"> במשלוח חשבונית נייר ע</w:t>
      </w:r>
      <w:r>
        <w:rPr>
          <w:rFonts w:hint="cs"/>
          <w:rtl/>
        </w:rPr>
        <w:t>ם</w:t>
      </w:r>
      <w:r>
        <w:rPr>
          <w:rtl/>
        </w:rPr>
        <w:t xml:space="preserve"> מסירת הטובין או מתן השירות שהוזמן. </w:t>
      </w:r>
    </w:p>
    <w:p w:rsidR="0058358C" w:rsidRDefault="0058358C" w:rsidP="004934BD">
      <w:pPr>
        <w:rPr>
          <w:rtl/>
        </w:rPr>
      </w:pPr>
    </w:p>
    <w:p w:rsidR="0058358C" w:rsidRDefault="0058358C" w:rsidP="004934BD">
      <w:pPr>
        <w:rPr>
          <w:rtl/>
        </w:rPr>
      </w:pPr>
      <w:r>
        <w:rPr>
          <w:rtl/>
        </w:rPr>
        <w:t>עוד מוצע לקבוע כי עוסק שהוא קמעונאי גדול ישמור העתק חשבונית או זיכוי של לקוח לתקופה של שבע שנים מיום מסירתם ללקוח. המוטיבציה של המבקשים לחוקק את החקיקה היא נכונה כש</w:t>
      </w:r>
      <w:r>
        <w:rPr>
          <w:rFonts w:hint="cs"/>
          <w:rtl/>
        </w:rPr>
        <w:t>ל</w:t>
      </w:r>
      <w:r>
        <w:rPr>
          <w:rtl/>
        </w:rPr>
        <w:t>עצמה, המעבר לחשבוניות ו</w:t>
      </w:r>
      <w:r>
        <w:rPr>
          <w:rFonts w:hint="cs"/>
          <w:rtl/>
        </w:rPr>
        <w:t>ל</w:t>
      </w:r>
      <w:r>
        <w:rPr>
          <w:rtl/>
        </w:rPr>
        <w:t>זיכויים דיגיטליים מביא ערך גדול לצרכנים, והוא קורה ממילא ליותר ויותר עסקים שהופכים את ההתקשרות שלהם עם הלקוחות למקוונת.</w:t>
      </w:r>
      <w:bookmarkStart w:id="8191" w:name="_ETM_Q14_748000"/>
      <w:bookmarkEnd w:id="8191"/>
      <w:r>
        <w:rPr>
          <w:rFonts w:hint="cs"/>
          <w:rtl/>
        </w:rPr>
        <w:t xml:space="preserve"> </w:t>
      </w:r>
      <w:r>
        <w:rPr>
          <w:rtl/>
        </w:rPr>
        <w:t>המהלך קורה בעיקר לעסקים חדשים או לעסקים שמחליטים להוסיף מערכות מקוונות למתן שירות למרחוק בנוסף למערך המכירות הקיים שלהם,</w:t>
      </w:r>
      <w:r>
        <w:rPr>
          <w:rFonts w:hint="cs"/>
          <w:rtl/>
        </w:rPr>
        <w:t xml:space="preserve"> </w:t>
      </w:r>
      <w:r>
        <w:rPr>
          <w:rtl/>
        </w:rPr>
        <w:t>מה שמחייב אותם בהשקעה הונית לא מבוטלת.</w:t>
      </w:r>
    </w:p>
    <w:p w:rsidR="0058358C" w:rsidRDefault="0058358C" w:rsidP="004934BD">
      <w:pPr>
        <w:rPr>
          <w:rtl/>
        </w:rPr>
      </w:pPr>
    </w:p>
    <w:p w:rsidR="0058358C" w:rsidRDefault="0058358C" w:rsidP="00E803AC">
      <w:pPr>
        <w:rPr>
          <w:rtl/>
        </w:rPr>
      </w:pPr>
      <w:r>
        <w:rPr>
          <w:rtl/>
        </w:rPr>
        <w:t>ג</w:t>
      </w:r>
      <w:r>
        <w:rPr>
          <w:rFonts w:hint="cs"/>
          <w:rtl/>
        </w:rPr>
        <w:t>ם</w:t>
      </w:r>
      <w:r>
        <w:rPr>
          <w:rtl/>
        </w:rPr>
        <w:t xml:space="preserve"> בתחום הקמעונאות יש יותר ויותר קמעונאי</w:t>
      </w:r>
      <w:r>
        <w:rPr>
          <w:rFonts w:hint="cs"/>
          <w:rtl/>
        </w:rPr>
        <w:t>ם</w:t>
      </w:r>
      <w:r>
        <w:rPr>
          <w:rtl/>
        </w:rPr>
        <w:t xml:space="preserve"> שמפעילי</w:t>
      </w:r>
      <w:r>
        <w:rPr>
          <w:rFonts w:hint="cs"/>
          <w:rtl/>
        </w:rPr>
        <w:t>ם</w:t>
      </w:r>
      <w:r>
        <w:rPr>
          <w:rtl/>
        </w:rPr>
        <w:t xml:space="preserve"> שירותי</w:t>
      </w:r>
      <w:r>
        <w:rPr>
          <w:rFonts w:hint="cs"/>
          <w:rtl/>
        </w:rPr>
        <w:t>ם</w:t>
      </w:r>
      <w:r>
        <w:rPr>
          <w:rtl/>
        </w:rPr>
        <w:t xml:space="preserve"> מקוונים ויכולים לתת שירות זה כבר היו</w:t>
      </w:r>
      <w:r>
        <w:rPr>
          <w:rFonts w:hint="cs"/>
          <w:rtl/>
        </w:rPr>
        <w:t>ם</w:t>
      </w:r>
      <w:r>
        <w:rPr>
          <w:rtl/>
        </w:rPr>
        <w:t xml:space="preserve"> כחלק מהפעילות המקוונת שלהם. אבל מנגד, חלק</w:t>
      </w:r>
      <w:r>
        <w:rPr>
          <w:rFonts w:hint="cs"/>
          <w:rtl/>
        </w:rPr>
        <w:t>ם</w:t>
      </w:r>
      <w:r>
        <w:rPr>
          <w:rtl/>
        </w:rPr>
        <w:t xml:space="preserve"> של הקמעונאי</w:t>
      </w:r>
      <w:r>
        <w:rPr>
          <w:rFonts w:hint="cs"/>
          <w:rtl/>
        </w:rPr>
        <w:t xml:space="preserve">ם </w:t>
      </w:r>
      <w:bookmarkStart w:id="8192" w:name="_ETM_Q14_770000"/>
      <w:bookmarkEnd w:id="8192"/>
      <w:r>
        <w:rPr>
          <w:rtl/>
        </w:rPr>
        <w:t>כבר ביצעו השקעות גדולות במערך הקופות ובמערך הפיזי שלה</w:t>
      </w:r>
      <w:r>
        <w:rPr>
          <w:rFonts w:hint="cs"/>
          <w:rtl/>
        </w:rPr>
        <w:t>ם</w:t>
      </w:r>
      <w:r>
        <w:rPr>
          <w:rtl/>
        </w:rPr>
        <w:t xml:space="preserve"> במערכות שאינן מתואמות לשירות מקוון, דבר שעלינו להביא בחשבון בחקיקה המוצעת. ג</w:t>
      </w:r>
      <w:r>
        <w:rPr>
          <w:rFonts w:hint="cs"/>
          <w:rtl/>
        </w:rPr>
        <w:t>ם</w:t>
      </w:r>
      <w:r>
        <w:rPr>
          <w:rtl/>
        </w:rPr>
        <w:t xml:space="preserve"> הדרישה לשמירת מידע למשך שבע שני</w:t>
      </w:r>
      <w:r>
        <w:rPr>
          <w:rFonts w:hint="cs"/>
          <w:rtl/>
        </w:rPr>
        <w:t>ם</w:t>
      </w:r>
      <w:r>
        <w:rPr>
          <w:rtl/>
        </w:rPr>
        <w:t xml:space="preserve"> מחייבת חשיבה, שכן מדובר על מידע רב ועלויות לא מבוטלות לעסק, והשאלה מהי התועלת השולית לצרכנים.</w:t>
      </w:r>
      <w:r>
        <w:rPr>
          <w:rFonts w:hint="cs"/>
          <w:rtl/>
        </w:rPr>
        <w:t xml:space="preserve"> </w:t>
      </w:r>
      <w:r>
        <w:rPr>
          <w:rtl/>
        </w:rPr>
        <w:t>מבדיקה שערכנו עולה כי חלק מהרשתות כבר נמצא בתהליך של התאמות מתקדמות לעידן הדיגיטלי</w:t>
      </w:r>
      <w:r>
        <w:rPr>
          <w:rFonts w:hint="cs"/>
          <w:rtl/>
        </w:rPr>
        <w:t xml:space="preserve"> –</w:t>
      </w:r>
      <w:r>
        <w:rPr>
          <w:rtl/>
        </w:rPr>
        <w:t xml:space="preserve"> כך למשל יש רשתות המאפשרות קבלת חשבונית דיגיטלית בסיום הקני</w:t>
      </w:r>
      <w:r>
        <w:rPr>
          <w:rFonts w:hint="cs"/>
          <w:rtl/>
        </w:rPr>
        <w:t>י</w:t>
      </w:r>
      <w:r>
        <w:rPr>
          <w:rtl/>
        </w:rPr>
        <w:t xml:space="preserve">ה, בדרך כלל בקופות העצמאיות המיועדות לכך. </w:t>
      </w:r>
    </w:p>
    <w:p w:rsidR="0058358C" w:rsidRDefault="0058358C" w:rsidP="004934BD">
      <w:pPr>
        <w:rPr>
          <w:rtl/>
        </w:rPr>
      </w:pPr>
    </w:p>
    <w:p w:rsidR="0058358C" w:rsidRDefault="0058358C" w:rsidP="004934BD">
      <w:pPr>
        <w:rPr>
          <w:rtl/>
        </w:rPr>
      </w:pPr>
      <w:bookmarkStart w:id="8193" w:name="_ETM_Q14_807000"/>
      <w:bookmarkEnd w:id="8193"/>
      <w:r>
        <w:rPr>
          <w:rtl/>
        </w:rPr>
        <w:t>לכן</w:t>
      </w:r>
      <w:r>
        <w:rPr>
          <w:rFonts w:hint="cs"/>
          <w:rtl/>
        </w:rPr>
        <w:t>,</w:t>
      </w:r>
      <w:r>
        <w:rPr>
          <w:rtl/>
        </w:rPr>
        <w:t xml:space="preserve"> לנוכח האמור ועל מנת לאפשר לבחון את ההצעה ואופן יישומה לעומק, אישרה ועדת השרי</w:t>
      </w:r>
      <w:r>
        <w:rPr>
          <w:rFonts w:hint="cs"/>
          <w:rtl/>
        </w:rPr>
        <w:t>ם</w:t>
      </w:r>
      <w:r>
        <w:rPr>
          <w:rtl/>
        </w:rPr>
        <w:t xml:space="preserve"> לענייני חקיקה את הצעת החוק בכפוף </w:t>
      </w:r>
      <w:r>
        <w:rPr>
          <w:rFonts w:hint="cs"/>
          <w:rtl/>
        </w:rPr>
        <w:t xml:space="preserve">לכך </w:t>
      </w:r>
      <w:r>
        <w:rPr>
          <w:rtl/>
        </w:rPr>
        <w:t>שהמשך הליכי החקיקה יקודמו בהסכמת משרדי הכלכלה והאוצר. על כן, אבקש מחברי הכנסת לתמוך בהצעת החוק.</w:t>
      </w:r>
    </w:p>
    <w:p w:rsidR="0058358C" w:rsidRDefault="0058358C" w:rsidP="004934BD">
      <w:pPr>
        <w:rPr>
          <w:rtl/>
        </w:rPr>
      </w:pPr>
      <w:bookmarkStart w:id="8194" w:name="_ETM_Q14_823000"/>
      <w:bookmarkEnd w:id="8194"/>
    </w:p>
    <w:p w:rsidR="0058358C" w:rsidRDefault="0058358C" w:rsidP="004934BD">
      <w:pPr>
        <w:pStyle w:val="af6"/>
        <w:keepNext/>
        <w:rPr>
          <w:rtl/>
        </w:rPr>
      </w:pPr>
      <w:bookmarkStart w:id="8195" w:name="ET_yor_6598_2"/>
      <w:r w:rsidRPr="00CE443C">
        <w:rPr>
          <w:rStyle w:val="TagStyle"/>
          <w:rtl/>
        </w:rPr>
        <w:t>&lt;&lt;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195"/>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תודה רבה, אדוני השר. חבר הכנסת גלעד קריב מבקש להתנגד. בבקשה, לרשותך שלוש דקות. </w:t>
      </w:r>
      <w:bookmarkStart w:id="8196" w:name="_ETM_Q15_245000"/>
      <w:bookmarkEnd w:id="8196"/>
    </w:p>
    <w:p w:rsidR="0058358C" w:rsidRDefault="0058358C" w:rsidP="004934BD">
      <w:pPr>
        <w:rPr>
          <w:rtl/>
          <w:lang w:eastAsia="he-IL"/>
        </w:rPr>
      </w:pPr>
    </w:p>
    <w:p w:rsidR="0058358C" w:rsidRDefault="0058358C" w:rsidP="004934BD">
      <w:pPr>
        <w:pStyle w:val="a4"/>
        <w:keepNext/>
        <w:rPr>
          <w:rtl/>
        </w:rPr>
      </w:pPr>
      <w:bookmarkStart w:id="8197" w:name="ET_speaker_6156_3"/>
      <w:r w:rsidRPr="00CE443C">
        <w:rPr>
          <w:rStyle w:val="TagStyle"/>
          <w:rtl/>
        </w:rPr>
        <w:t xml:space="preserve"> &lt;&lt; דובר &gt;&gt;</w:t>
      </w:r>
      <w:r w:rsidRPr="00C42A64">
        <w:rPr>
          <w:rStyle w:val="TagStyle"/>
          <w:rtl/>
        </w:rPr>
        <w:t xml:space="preserve"> </w:t>
      </w:r>
      <w:bookmarkStart w:id="8198" w:name="_Toc186646510"/>
      <w:bookmarkStart w:id="8199" w:name="_Toc190339904"/>
      <w:r>
        <w:rPr>
          <w:rtl/>
        </w:rPr>
        <w:t>גלעד קריב (העבודה):</w:t>
      </w:r>
      <w:bookmarkEnd w:id="8198"/>
      <w:bookmarkEnd w:id="8199"/>
      <w:r w:rsidRPr="00C42A64">
        <w:rPr>
          <w:rStyle w:val="TagStyle"/>
          <w:rtl/>
        </w:rPr>
        <w:t xml:space="preserve"> </w:t>
      </w:r>
      <w:r w:rsidRPr="00CE443C">
        <w:rPr>
          <w:rStyle w:val="TagStyle"/>
          <w:rtl/>
        </w:rPr>
        <w:t>&lt;&lt; דובר &gt;&gt;</w:t>
      </w:r>
      <w:r>
        <w:rPr>
          <w:rtl/>
        </w:rPr>
        <w:t xml:space="preserve"> </w:t>
      </w:r>
      <w:bookmarkEnd w:id="8197"/>
    </w:p>
    <w:p w:rsidR="0058358C" w:rsidRDefault="0058358C" w:rsidP="004934BD">
      <w:pPr>
        <w:pStyle w:val="KeepWithNext"/>
        <w:rPr>
          <w:rtl/>
          <w:lang w:eastAsia="he-IL"/>
        </w:rPr>
      </w:pPr>
    </w:p>
    <w:p w:rsidR="0058358C" w:rsidRDefault="0058358C" w:rsidP="00E803AC">
      <w:pPr>
        <w:rPr>
          <w:rtl/>
          <w:lang w:eastAsia="he-IL"/>
        </w:rPr>
      </w:pPr>
      <w:r>
        <w:rPr>
          <w:rFonts w:hint="cs"/>
          <w:rtl/>
          <w:lang w:eastAsia="he-IL"/>
        </w:rPr>
        <w:t xml:space="preserve">אדוני היושב-ראש, עמיתיי חברי הכנסת, מכובדיי השרים, חנוכה שמח וחודש טוב. על פניו, ראוי היה לתמוך בהצעת </w:t>
      </w:r>
      <w:bookmarkStart w:id="8200" w:name="_ETM_Q15_265000"/>
      <w:bookmarkEnd w:id="8200"/>
      <w:r>
        <w:rPr>
          <w:rFonts w:hint="cs"/>
          <w:rtl/>
          <w:lang w:eastAsia="he-IL"/>
        </w:rPr>
        <w:t xml:space="preserve">החוק הזאת, מה עוד שהיא מובאת אלינו על ידי חבר </w:t>
      </w:r>
      <w:bookmarkStart w:id="8201" w:name="_ETM_Q15_269000"/>
      <w:bookmarkEnd w:id="8201"/>
      <w:r>
        <w:rPr>
          <w:rFonts w:hint="cs"/>
          <w:rtl/>
          <w:lang w:eastAsia="he-IL"/>
        </w:rPr>
        <w:t xml:space="preserve">כנסת מהקואליציה וחבר כנסת מהאופוזיציה. אלא שהיום הזה </w:t>
      </w:r>
      <w:bookmarkStart w:id="8202" w:name="_ETM_Q15_278000"/>
      <w:bookmarkEnd w:id="8202"/>
      <w:r>
        <w:rPr>
          <w:rFonts w:hint="cs"/>
          <w:rtl/>
          <w:lang w:eastAsia="he-IL"/>
        </w:rPr>
        <w:t>לא ראוי שאנחנו נרים את ידינו בעד הצעות חוק שהקואליציה</w:t>
      </w:r>
      <w:bookmarkStart w:id="8203" w:name="_ETM_Q15_286000"/>
      <w:bookmarkEnd w:id="8203"/>
      <w:r>
        <w:rPr>
          <w:rFonts w:hint="cs"/>
          <w:rtl/>
          <w:lang w:eastAsia="he-IL"/>
        </w:rPr>
        <w:t xml:space="preserve"> תומכת בהן, מכיוון שהנהגת הבית הזה, שמגיעה מקרב שורות הקואליציה, </w:t>
      </w:r>
      <w:bookmarkStart w:id="8204" w:name="_ETM_Q15_294000"/>
      <w:bookmarkEnd w:id="8204"/>
      <w:r>
        <w:rPr>
          <w:rFonts w:hint="cs"/>
          <w:rtl/>
          <w:lang w:eastAsia="he-IL"/>
        </w:rPr>
        <w:t xml:space="preserve">מנעה היום מאימא של חטוף, מעינב </w:t>
      </w:r>
      <w:proofErr w:type="spellStart"/>
      <w:r>
        <w:rPr>
          <w:rFonts w:hint="cs"/>
          <w:rtl/>
          <w:lang w:eastAsia="he-IL"/>
        </w:rPr>
        <w:t>צנגאוקר</w:t>
      </w:r>
      <w:proofErr w:type="spellEnd"/>
      <w:r>
        <w:rPr>
          <w:rFonts w:hint="cs"/>
          <w:rtl/>
          <w:lang w:eastAsia="he-IL"/>
        </w:rPr>
        <w:t xml:space="preserve">, </w:t>
      </w:r>
      <w:proofErr w:type="spellStart"/>
      <w:r>
        <w:rPr>
          <w:rFonts w:hint="cs"/>
          <w:rtl/>
          <w:lang w:eastAsia="he-IL"/>
        </w:rPr>
        <w:t>אימו</w:t>
      </w:r>
      <w:proofErr w:type="spellEnd"/>
      <w:r>
        <w:rPr>
          <w:rFonts w:hint="cs"/>
          <w:rtl/>
          <w:lang w:eastAsia="he-IL"/>
        </w:rPr>
        <w:t xml:space="preserve"> של מתן </w:t>
      </w:r>
      <w:bookmarkStart w:id="8205" w:name="_ETM_Q15_303000"/>
      <w:bookmarkEnd w:id="8205"/>
      <w:proofErr w:type="spellStart"/>
      <w:r>
        <w:rPr>
          <w:rFonts w:hint="cs"/>
          <w:rtl/>
          <w:lang w:eastAsia="he-IL"/>
        </w:rPr>
        <w:t>צנגאוקר</w:t>
      </w:r>
      <w:proofErr w:type="spellEnd"/>
      <w:r>
        <w:rPr>
          <w:rFonts w:hint="cs"/>
          <w:rtl/>
          <w:lang w:eastAsia="he-IL"/>
        </w:rPr>
        <w:t>, להיכנס לכאן, למשכן.</w:t>
      </w:r>
    </w:p>
    <w:p w:rsidR="0058358C" w:rsidRDefault="0058358C" w:rsidP="004934BD">
      <w:pPr>
        <w:rPr>
          <w:rtl/>
          <w:lang w:eastAsia="he-IL"/>
        </w:rPr>
      </w:pPr>
    </w:p>
    <w:p w:rsidR="0058358C" w:rsidRDefault="0058358C" w:rsidP="004934BD">
      <w:pPr>
        <w:rPr>
          <w:rtl/>
          <w:lang w:eastAsia="he-IL"/>
        </w:rPr>
      </w:pPr>
      <w:bookmarkStart w:id="8206" w:name="_ETM_Q15_308000"/>
      <w:bookmarkEnd w:id="8206"/>
      <w:r>
        <w:rPr>
          <w:rFonts w:hint="cs"/>
          <w:rtl/>
          <w:lang w:eastAsia="he-IL"/>
        </w:rPr>
        <w:t xml:space="preserve">תאמר לי, אדוני היושב-ראש, אדוני הרב, מה אומרת </w:t>
      </w:r>
      <w:proofErr w:type="spellStart"/>
      <w:r>
        <w:rPr>
          <w:rFonts w:hint="cs"/>
          <w:rtl/>
          <w:lang w:eastAsia="he-IL"/>
        </w:rPr>
        <w:t>התוספתא</w:t>
      </w:r>
      <w:proofErr w:type="spellEnd"/>
      <w:r>
        <w:rPr>
          <w:rFonts w:hint="cs"/>
          <w:rtl/>
          <w:lang w:eastAsia="he-IL"/>
        </w:rPr>
        <w:t xml:space="preserve"> למסכת תענית על מי שמדליק נרות </w:t>
      </w:r>
      <w:bookmarkStart w:id="8207" w:name="_ETM_Q15_313000"/>
      <w:bookmarkEnd w:id="8207"/>
      <w:r>
        <w:rPr>
          <w:rFonts w:hint="cs"/>
          <w:rtl/>
          <w:lang w:eastAsia="he-IL"/>
        </w:rPr>
        <w:t xml:space="preserve">חנוכה בחגיגיות יתרה כאן, על הדוכן, </w:t>
      </w:r>
      <w:proofErr w:type="spellStart"/>
      <w:r>
        <w:rPr>
          <w:rFonts w:hint="cs"/>
          <w:rtl/>
          <w:lang w:eastAsia="he-IL"/>
        </w:rPr>
        <w:t>ולמוחרת</w:t>
      </w:r>
      <w:proofErr w:type="spellEnd"/>
      <w:r>
        <w:rPr>
          <w:rFonts w:hint="cs"/>
          <w:rtl/>
          <w:lang w:eastAsia="he-IL"/>
        </w:rPr>
        <w:t xml:space="preserve"> היום מונע מאימא </w:t>
      </w:r>
      <w:bookmarkStart w:id="8208" w:name="_ETM_Q15_329000"/>
      <w:bookmarkEnd w:id="8208"/>
      <w:r>
        <w:rPr>
          <w:rFonts w:hint="cs"/>
          <w:rtl/>
          <w:lang w:eastAsia="he-IL"/>
        </w:rPr>
        <w:t xml:space="preserve">של חטוף להיכנס למשכן? אתה יודע מה אומרת </w:t>
      </w:r>
      <w:proofErr w:type="spellStart"/>
      <w:r>
        <w:rPr>
          <w:rFonts w:hint="cs"/>
          <w:rtl/>
          <w:lang w:eastAsia="he-IL"/>
        </w:rPr>
        <w:t>התוספתא</w:t>
      </w:r>
      <w:proofErr w:type="spellEnd"/>
      <w:r>
        <w:rPr>
          <w:rFonts w:hint="cs"/>
          <w:rtl/>
          <w:lang w:eastAsia="he-IL"/>
        </w:rPr>
        <w:t xml:space="preserve"> </w:t>
      </w:r>
      <w:bookmarkStart w:id="8209" w:name="_ETM_Q15_330000"/>
      <w:bookmarkEnd w:id="8209"/>
      <w:r>
        <w:rPr>
          <w:rFonts w:hint="cs"/>
          <w:rtl/>
          <w:lang w:eastAsia="he-IL"/>
        </w:rPr>
        <w:t>במסכת תענית?</w:t>
      </w:r>
    </w:p>
    <w:p w:rsidR="0058358C" w:rsidRDefault="0058358C" w:rsidP="004934BD">
      <w:pPr>
        <w:rPr>
          <w:rtl/>
          <w:lang w:eastAsia="he-IL"/>
        </w:rPr>
      </w:pPr>
    </w:p>
    <w:p w:rsidR="0058358C" w:rsidRDefault="0058358C" w:rsidP="004934BD">
      <w:pPr>
        <w:pStyle w:val="af5"/>
        <w:keepNext/>
        <w:rPr>
          <w:rtl/>
        </w:rPr>
      </w:pPr>
      <w:bookmarkStart w:id="8210" w:name="ET_interruption_6255_19"/>
      <w:r w:rsidRPr="00CE443C">
        <w:rPr>
          <w:rStyle w:val="TagStyle"/>
          <w:rtl/>
        </w:rPr>
        <w:t xml:space="preserve"> &lt;&lt; קריאה &gt;&gt;</w:t>
      </w:r>
      <w:r w:rsidRPr="00AA023D">
        <w:rPr>
          <w:rStyle w:val="TagStyle"/>
          <w:rtl/>
        </w:rPr>
        <w:t xml:space="preserve"> </w:t>
      </w:r>
      <w:r>
        <w:rPr>
          <w:rtl/>
        </w:rPr>
        <w:t>סימון דוידסון (יש עתיד):</w:t>
      </w:r>
      <w:r w:rsidRPr="00AA023D">
        <w:rPr>
          <w:rStyle w:val="TagStyle"/>
          <w:rtl/>
        </w:rPr>
        <w:t xml:space="preserve"> </w:t>
      </w:r>
      <w:r w:rsidRPr="00CE443C">
        <w:rPr>
          <w:rStyle w:val="TagStyle"/>
          <w:rtl/>
        </w:rPr>
        <w:t>&lt;&lt; קריאה &gt;&gt;</w:t>
      </w:r>
      <w:r>
        <w:rPr>
          <w:rtl/>
        </w:rPr>
        <w:t xml:space="preserve"> </w:t>
      </w:r>
      <w:bookmarkEnd w:id="8210"/>
    </w:p>
    <w:p w:rsidR="0058358C" w:rsidRPr="00AA023D" w:rsidRDefault="0058358C" w:rsidP="004934BD">
      <w:pPr>
        <w:pStyle w:val="KeepWithNext"/>
        <w:rPr>
          <w:rtl/>
          <w:lang w:eastAsia="he-IL"/>
        </w:rPr>
      </w:pPr>
    </w:p>
    <w:p w:rsidR="0058358C" w:rsidRDefault="0058358C" w:rsidP="004934BD">
      <w:pPr>
        <w:rPr>
          <w:rtl/>
          <w:lang w:eastAsia="he-IL"/>
        </w:rPr>
      </w:pPr>
      <w:r>
        <w:rPr>
          <w:rFonts w:hint="cs"/>
          <w:rtl/>
          <w:lang w:eastAsia="he-IL"/>
        </w:rPr>
        <w:t>זה לא אכפת להם.</w:t>
      </w:r>
    </w:p>
    <w:p w:rsidR="0058358C" w:rsidRDefault="0058358C" w:rsidP="004934BD">
      <w:pPr>
        <w:rPr>
          <w:rtl/>
          <w:lang w:eastAsia="he-IL"/>
        </w:rPr>
      </w:pPr>
    </w:p>
    <w:p w:rsidR="0058358C" w:rsidRDefault="0058358C" w:rsidP="004934BD">
      <w:pPr>
        <w:pStyle w:val="-"/>
        <w:keepNext/>
        <w:rPr>
          <w:rtl/>
        </w:rPr>
      </w:pPr>
      <w:bookmarkStart w:id="8211" w:name="ET_speakercontinue_6156_4"/>
      <w:r w:rsidRPr="00CE443C">
        <w:rPr>
          <w:rStyle w:val="TagStyle"/>
          <w:rtl/>
        </w:rPr>
        <w:t xml:space="preserve"> &lt;&lt; דובר_המשך &gt;&gt;</w:t>
      </w:r>
      <w:r w:rsidRPr="00C42A64">
        <w:rPr>
          <w:rStyle w:val="TagStyle"/>
          <w:rtl/>
        </w:rPr>
        <w:t xml:space="preserve"> </w:t>
      </w:r>
      <w:r>
        <w:rPr>
          <w:rtl/>
        </w:rPr>
        <w:t>גלעד קריב (העבודה):</w:t>
      </w:r>
      <w:r w:rsidRPr="00C42A64">
        <w:rPr>
          <w:rStyle w:val="TagStyle"/>
          <w:rtl/>
        </w:rPr>
        <w:t xml:space="preserve"> </w:t>
      </w:r>
      <w:r w:rsidRPr="00CE443C">
        <w:rPr>
          <w:rStyle w:val="TagStyle"/>
          <w:rtl/>
        </w:rPr>
        <w:t>&lt;&lt; דובר_המשך &gt;&gt;</w:t>
      </w:r>
      <w:r>
        <w:rPr>
          <w:rtl/>
        </w:rPr>
        <w:t xml:space="preserve"> </w:t>
      </w:r>
      <w:bookmarkEnd w:id="8211"/>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w:t>
      </w:r>
      <w:r w:rsidRPr="00AA023D">
        <w:rPr>
          <w:rFonts w:hint="cs"/>
          <w:rtl/>
          <w:lang w:eastAsia="he-IL"/>
        </w:rPr>
        <w:t>טובל ושרץ בידו</w:t>
      </w:r>
      <w:r>
        <w:rPr>
          <w:rFonts w:hint="cs"/>
          <w:rtl/>
          <w:lang w:eastAsia="he-IL"/>
        </w:rPr>
        <w:t>"</w:t>
      </w:r>
      <w:r w:rsidRPr="00AA023D">
        <w:rPr>
          <w:rFonts w:hint="cs"/>
          <w:rtl/>
          <w:lang w:eastAsia="he-IL"/>
        </w:rPr>
        <w:t xml:space="preserve">. מה שווה הדלקת הנרות החגיגית, </w:t>
      </w:r>
      <w:bookmarkStart w:id="8212" w:name="_ETM_Q15_342000"/>
      <w:bookmarkEnd w:id="8212"/>
      <w:r w:rsidRPr="00AA023D">
        <w:rPr>
          <w:rFonts w:hint="cs"/>
          <w:rtl/>
          <w:lang w:eastAsia="he-IL"/>
        </w:rPr>
        <w:t xml:space="preserve">התקדימית, של יושב-ראש הכנסת, כאשר הוא לא מכניס למשכן </w:t>
      </w:r>
      <w:bookmarkStart w:id="8213" w:name="_ETM_Q15_355000"/>
      <w:bookmarkEnd w:id="8213"/>
      <w:r>
        <w:rPr>
          <w:rFonts w:hint="cs"/>
          <w:rtl/>
          <w:lang w:eastAsia="he-IL"/>
        </w:rPr>
        <w:t xml:space="preserve">את </w:t>
      </w:r>
      <w:proofErr w:type="spellStart"/>
      <w:r>
        <w:rPr>
          <w:rFonts w:hint="cs"/>
          <w:rtl/>
          <w:lang w:eastAsia="he-IL"/>
        </w:rPr>
        <w:t>אימו</w:t>
      </w:r>
      <w:proofErr w:type="spellEnd"/>
      <w:r>
        <w:rPr>
          <w:rFonts w:hint="cs"/>
          <w:rtl/>
          <w:lang w:eastAsia="he-IL"/>
        </w:rPr>
        <w:t xml:space="preserve"> של מתן </w:t>
      </w:r>
      <w:proofErr w:type="spellStart"/>
      <w:r>
        <w:rPr>
          <w:rFonts w:hint="cs"/>
          <w:rtl/>
          <w:lang w:eastAsia="he-IL"/>
        </w:rPr>
        <w:t>צנגאוקר</w:t>
      </w:r>
      <w:proofErr w:type="spellEnd"/>
      <w:r>
        <w:rPr>
          <w:rFonts w:hint="cs"/>
          <w:rtl/>
          <w:lang w:eastAsia="he-IL"/>
        </w:rPr>
        <w:t>?</w:t>
      </w:r>
      <w:r w:rsidRPr="00AA023D">
        <w:rPr>
          <w:rFonts w:hint="cs"/>
          <w:rtl/>
          <w:lang w:eastAsia="he-IL"/>
        </w:rPr>
        <w:t xml:space="preserve"> הדלקת נרות תקדימית</w:t>
      </w:r>
      <w:bookmarkStart w:id="8214" w:name="_ETM_Q15_359000"/>
      <w:bookmarkEnd w:id="8214"/>
      <w:r>
        <w:rPr>
          <w:rFonts w:hint="cs"/>
          <w:rtl/>
          <w:lang w:eastAsia="he-IL"/>
        </w:rPr>
        <w:t xml:space="preserve">. הדבר התקדימי הוא 453 ימים שבהם 100 </w:t>
      </w:r>
      <w:bookmarkStart w:id="8215" w:name="_ETM_Q15_369000"/>
      <w:bookmarkEnd w:id="8215"/>
      <w:r>
        <w:rPr>
          <w:rFonts w:hint="cs"/>
          <w:rtl/>
          <w:lang w:eastAsia="he-IL"/>
        </w:rPr>
        <w:t>אחים ואחיות נמצאים בשבי החמאס. זה התקדים, וזה הדבר היחיד</w:t>
      </w:r>
      <w:bookmarkStart w:id="8216" w:name="_ETM_Q15_376000"/>
      <w:bookmarkEnd w:id="8216"/>
      <w:r>
        <w:rPr>
          <w:rFonts w:hint="cs"/>
          <w:rtl/>
          <w:lang w:eastAsia="he-IL"/>
        </w:rPr>
        <w:t xml:space="preserve"> שצריך להעסיק אותנו.</w:t>
      </w:r>
    </w:p>
    <w:p w:rsidR="0058358C" w:rsidRDefault="0058358C" w:rsidP="004934BD">
      <w:pPr>
        <w:pStyle w:val="af6"/>
        <w:keepNext/>
        <w:rPr>
          <w:rtl/>
        </w:rPr>
      </w:pPr>
      <w:bookmarkStart w:id="8217" w:name="ET_interruption_6461_21"/>
    </w:p>
    <w:p w:rsidR="0058358C" w:rsidRDefault="0058358C" w:rsidP="004934BD">
      <w:pPr>
        <w:pStyle w:val="af5"/>
        <w:keepNext/>
        <w:rPr>
          <w:rtl/>
        </w:rPr>
      </w:pPr>
      <w:bookmarkStart w:id="8218" w:name="ET_interruption_6461_22"/>
      <w:r w:rsidRPr="00CE443C">
        <w:rPr>
          <w:rStyle w:val="TagStyle"/>
          <w:rtl/>
        </w:rPr>
        <w:t xml:space="preserve"> &lt;&lt; קריאה &gt;&gt;</w:t>
      </w:r>
      <w:r w:rsidRPr="00AA023D">
        <w:rPr>
          <w:rStyle w:val="TagStyle"/>
          <w:rtl/>
        </w:rPr>
        <w:t xml:space="preserve"> </w:t>
      </w:r>
      <w:r>
        <w:rPr>
          <w:rtl/>
        </w:rPr>
        <w:t>שר התקשורת שלמה קרעי:</w:t>
      </w:r>
      <w:r w:rsidRPr="00AA023D">
        <w:rPr>
          <w:rStyle w:val="TagStyle"/>
          <w:rtl/>
        </w:rPr>
        <w:t xml:space="preserve"> </w:t>
      </w:r>
      <w:r w:rsidRPr="00CE443C">
        <w:rPr>
          <w:rStyle w:val="TagStyle"/>
          <w:rtl/>
        </w:rPr>
        <w:t>&lt;&lt; קריאה &gt;&gt;</w:t>
      </w:r>
      <w:r>
        <w:rPr>
          <w:rtl/>
        </w:rPr>
        <w:t xml:space="preserve"> </w:t>
      </w:r>
      <w:bookmarkEnd w:id="8218"/>
    </w:p>
    <w:p w:rsidR="0058358C" w:rsidRDefault="0058358C" w:rsidP="004934BD">
      <w:pPr>
        <w:pStyle w:val="KeepWithNext"/>
        <w:rPr>
          <w:rtl/>
        </w:rPr>
      </w:pPr>
    </w:p>
    <w:p w:rsidR="0058358C" w:rsidRPr="00AA023D" w:rsidRDefault="0058358C" w:rsidP="004934BD">
      <w:pPr>
        <w:rPr>
          <w:rtl/>
          <w:lang w:eastAsia="he-IL"/>
        </w:rPr>
      </w:pPr>
      <w:bookmarkStart w:id="8219" w:name="_ETM_Q15_362000"/>
      <w:bookmarkEnd w:id="8217"/>
      <w:bookmarkEnd w:id="8219"/>
      <w:r w:rsidRPr="00AA023D">
        <w:rPr>
          <w:rFonts w:hint="cs"/>
          <w:rtl/>
          <w:lang w:eastAsia="he-IL"/>
        </w:rPr>
        <w:t>זה לא בשבילכם.</w:t>
      </w:r>
    </w:p>
    <w:p w:rsidR="0058358C" w:rsidRDefault="0058358C" w:rsidP="004934BD">
      <w:pPr>
        <w:rPr>
          <w:rtl/>
          <w:lang w:eastAsia="he-IL"/>
        </w:rPr>
      </w:pPr>
    </w:p>
    <w:p w:rsidR="0058358C" w:rsidRDefault="0058358C" w:rsidP="004934BD">
      <w:pPr>
        <w:pStyle w:val="-"/>
        <w:keepNext/>
        <w:rPr>
          <w:rtl/>
        </w:rPr>
      </w:pPr>
      <w:bookmarkStart w:id="8220" w:name="ET_speakercontinue_6156_24"/>
      <w:r w:rsidRPr="00CE443C">
        <w:rPr>
          <w:rStyle w:val="TagStyle"/>
          <w:rtl/>
        </w:rPr>
        <w:t xml:space="preserve"> &lt;&lt; דובר_המשך &gt;&gt;</w:t>
      </w:r>
      <w:r w:rsidRPr="00AA023D">
        <w:rPr>
          <w:rStyle w:val="TagStyle"/>
          <w:rtl/>
        </w:rPr>
        <w:t xml:space="preserve"> </w:t>
      </w:r>
      <w:r>
        <w:rPr>
          <w:rtl/>
        </w:rPr>
        <w:t>גלעד קריב (העבודה):</w:t>
      </w:r>
      <w:r w:rsidRPr="00AA023D">
        <w:rPr>
          <w:rStyle w:val="TagStyle"/>
          <w:rtl/>
        </w:rPr>
        <w:t xml:space="preserve"> </w:t>
      </w:r>
      <w:r w:rsidRPr="00CE443C">
        <w:rPr>
          <w:rStyle w:val="TagStyle"/>
          <w:rtl/>
        </w:rPr>
        <w:t>&lt;&lt; דובר_המשך &gt;&gt;</w:t>
      </w:r>
      <w:r>
        <w:rPr>
          <w:rtl/>
        </w:rPr>
        <w:t xml:space="preserve"> </w:t>
      </w:r>
      <w:bookmarkEnd w:id="8220"/>
    </w:p>
    <w:p w:rsidR="0058358C" w:rsidRDefault="0058358C" w:rsidP="004934BD">
      <w:pPr>
        <w:pStyle w:val="KeepWithNext"/>
        <w:rPr>
          <w:rtl/>
        </w:rPr>
      </w:pPr>
    </w:p>
    <w:p w:rsidR="0058358C" w:rsidRDefault="0058358C" w:rsidP="004934BD">
      <w:pPr>
        <w:rPr>
          <w:rtl/>
          <w:lang w:eastAsia="he-IL"/>
        </w:rPr>
      </w:pPr>
      <w:bookmarkStart w:id="8221" w:name="_ETM_Q15_377000"/>
      <w:bookmarkEnd w:id="8221"/>
      <w:r>
        <w:rPr>
          <w:rFonts w:hint="cs"/>
          <w:rtl/>
          <w:lang w:eastAsia="he-IL"/>
        </w:rPr>
        <w:t xml:space="preserve">אני אומר לך, אדוני היושב-ראש, אתם </w:t>
      </w:r>
      <w:bookmarkStart w:id="8222" w:name="_ETM_Q15_379000"/>
      <w:bookmarkEnd w:id="8222"/>
      <w:r>
        <w:rPr>
          <w:rFonts w:hint="cs"/>
          <w:rtl/>
          <w:lang w:eastAsia="he-IL"/>
        </w:rPr>
        <w:t>בקואליציה אוהבים את משפחות החטופים מנומסות, שקטות, מתרצות. אתם רוצים שהן תתרגשנה כשהוד מעלתו ירים אליהן טלפון בפעם הראשונה, מאות ימים אחרי חטיפת יקיריהן; אתם אוהבים את משפחות החטופים כאשר הן מתקבצות לערב שירה בכיכר. אבל כאשר הן מבקשות להפוך שולחן על ההפקרה, על המהמורות ועל המכשולים שראש הממשלה שם בדרך לשחרור יקיריהן, אז מכונת הרעל שלכם משתלחת בהן.</w:t>
      </w:r>
    </w:p>
    <w:p w:rsidR="0058358C" w:rsidRDefault="0058358C" w:rsidP="004934BD">
      <w:pPr>
        <w:rPr>
          <w:rtl/>
          <w:lang w:eastAsia="he-IL"/>
        </w:rPr>
      </w:pPr>
    </w:p>
    <w:p w:rsidR="0058358C" w:rsidRDefault="0058358C" w:rsidP="004934BD">
      <w:pPr>
        <w:rPr>
          <w:rtl/>
          <w:lang w:eastAsia="he-IL"/>
        </w:rPr>
      </w:pPr>
      <w:r>
        <w:rPr>
          <w:rFonts w:hint="cs"/>
          <w:rtl/>
          <w:lang w:eastAsia="he-IL"/>
        </w:rPr>
        <w:t xml:space="preserve">אדוני היושב-ראש, </w:t>
      </w:r>
      <w:bookmarkStart w:id="8223" w:name="_ETM_Q15_430000"/>
      <w:bookmarkEnd w:id="8223"/>
      <w:r>
        <w:rPr>
          <w:rFonts w:hint="cs"/>
          <w:rtl/>
          <w:lang w:eastAsia="he-IL"/>
        </w:rPr>
        <w:t xml:space="preserve">רק בגלל הכבוד שלי אליך אני לא פותח כאן את תמונתו של מתן, כי זה בניגוד בתקנון. יש לי כבוד אליך, יש לי כבוד לתקנון, אבל כשמדובר בהנהלת הבית הזה, שמנעה מעינב </w:t>
      </w:r>
      <w:proofErr w:type="spellStart"/>
      <w:r>
        <w:rPr>
          <w:rFonts w:hint="cs"/>
          <w:rtl/>
          <w:lang w:eastAsia="he-IL"/>
        </w:rPr>
        <w:t>צנגאוקר</w:t>
      </w:r>
      <w:proofErr w:type="spellEnd"/>
      <w:r>
        <w:rPr>
          <w:rFonts w:hint="cs"/>
          <w:rtl/>
          <w:lang w:eastAsia="he-IL"/>
        </w:rPr>
        <w:t xml:space="preserve"> להיכנס, אין לי טיפת כבוד – רק בוז עמוק.</w:t>
      </w:r>
    </w:p>
    <w:p w:rsidR="0058358C" w:rsidRDefault="0058358C" w:rsidP="004934BD">
      <w:pPr>
        <w:rPr>
          <w:rtl/>
          <w:lang w:eastAsia="he-IL"/>
        </w:rPr>
      </w:pPr>
    </w:p>
    <w:p w:rsidR="0058358C" w:rsidRDefault="0058358C" w:rsidP="004934BD">
      <w:pPr>
        <w:pStyle w:val="af6"/>
        <w:keepNext/>
        <w:rPr>
          <w:rtl/>
        </w:rPr>
      </w:pPr>
      <w:r w:rsidRPr="00CE443C">
        <w:rPr>
          <w:rStyle w:val="TagStyle"/>
          <w:rtl/>
        </w:rPr>
        <w:t xml:space="preserve"> &lt;&lt; יור &gt;&gt;</w:t>
      </w:r>
      <w:r w:rsidRPr="0072021F">
        <w:rPr>
          <w:rStyle w:val="TagStyle"/>
          <w:rtl/>
        </w:rPr>
        <w:t xml:space="preserve"> </w:t>
      </w:r>
      <w:r>
        <w:rPr>
          <w:rtl/>
        </w:rPr>
        <w:t>היו"ר משה סולומון:</w:t>
      </w:r>
      <w:r w:rsidRPr="0072021F">
        <w:rPr>
          <w:rStyle w:val="TagStyle"/>
          <w:rtl/>
        </w:rPr>
        <w:t xml:space="preserve"> </w:t>
      </w:r>
      <w:r w:rsidRPr="00CE443C">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8224" w:name="_ETM_Q15_445000"/>
      <w:bookmarkEnd w:id="8224"/>
      <w:r>
        <w:rPr>
          <w:rFonts w:hint="cs"/>
          <w:rtl/>
          <w:lang w:eastAsia="he-IL"/>
        </w:rPr>
        <w:t>תודה רבה.</w:t>
      </w:r>
    </w:p>
    <w:p w:rsidR="0058358C" w:rsidRDefault="0058358C" w:rsidP="004934BD">
      <w:pPr>
        <w:rPr>
          <w:rtl/>
          <w:lang w:eastAsia="he-IL"/>
        </w:rPr>
      </w:pPr>
      <w:bookmarkStart w:id="8225" w:name="_ETM_Q15_447000"/>
      <w:bookmarkEnd w:id="8225"/>
    </w:p>
    <w:p w:rsidR="0058358C" w:rsidRDefault="0058358C" w:rsidP="004934BD">
      <w:pPr>
        <w:pStyle w:val="-"/>
        <w:keepNext/>
        <w:rPr>
          <w:rtl/>
        </w:rPr>
      </w:pPr>
      <w:bookmarkStart w:id="8226" w:name="ET_speakercontinue_6156_26"/>
      <w:r w:rsidRPr="00CE443C">
        <w:rPr>
          <w:rStyle w:val="TagStyle"/>
          <w:rtl/>
        </w:rPr>
        <w:t xml:space="preserve"> &lt;&lt; דובר_המשך &gt;&gt;</w:t>
      </w:r>
      <w:r w:rsidRPr="0072021F">
        <w:rPr>
          <w:rStyle w:val="TagStyle"/>
          <w:rtl/>
        </w:rPr>
        <w:t xml:space="preserve"> </w:t>
      </w:r>
      <w:r>
        <w:rPr>
          <w:rtl/>
        </w:rPr>
        <w:t>גלעד קריב (העבודה):</w:t>
      </w:r>
      <w:r w:rsidRPr="0072021F">
        <w:rPr>
          <w:rStyle w:val="TagStyle"/>
          <w:rtl/>
        </w:rPr>
        <w:t xml:space="preserve"> </w:t>
      </w:r>
      <w:r w:rsidRPr="00CE443C">
        <w:rPr>
          <w:rStyle w:val="TagStyle"/>
          <w:rtl/>
        </w:rPr>
        <w:t>&lt;&lt; דובר_המשך &gt;&gt;</w:t>
      </w:r>
      <w:r>
        <w:rPr>
          <w:rtl/>
        </w:rPr>
        <w:t xml:space="preserve"> </w:t>
      </w:r>
      <w:bookmarkEnd w:id="8226"/>
    </w:p>
    <w:p w:rsidR="0058358C" w:rsidRDefault="0058358C" w:rsidP="004934BD">
      <w:pPr>
        <w:pStyle w:val="KeepWithNext"/>
        <w:rPr>
          <w:rtl/>
          <w:lang w:eastAsia="he-IL"/>
        </w:rPr>
      </w:pPr>
    </w:p>
    <w:p w:rsidR="0058358C" w:rsidRDefault="0058358C" w:rsidP="004934BD">
      <w:pPr>
        <w:rPr>
          <w:rtl/>
          <w:lang w:eastAsia="he-IL"/>
        </w:rPr>
      </w:pPr>
      <w:bookmarkStart w:id="8227" w:name="_ETM_Q15_448000"/>
      <w:bookmarkEnd w:id="8227"/>
      <w:r>
        <w:rPr>
          <w:rFonts w:hint="cs"/>
          <w:rtl/>
          <w:lang w:eastAsia="he-IL"/>
        </w:rPr>
        <w:t>תתבייש לך, יושב-ראש הכנסת.</w:t>
      </w:r>
    </w:p>
    <w:p w:rsidR="0058358C" w:rsidRDefault="0058358C" w:rsidP="004934BD">
      <w:pPr>
        <w:rPr>
          <w:rtl/>
          <w:lang w:eastAsia="he-IL"/>
        </w:rPr>
      </w:pPr>
    </w:p>
    <w:p w:rsidR="0058358C" w:rsidRDefault="0058358C" w:rsidP="004934BD">
      <w:pPr>
        <w:pStyle w:val="af6"/>
        <w:keepNext/>
        <w:rPr>
          <w:rtl/>
        </w:rPr>
      </w:pPr>
      <w:bookmarkStart w:id="8228" w:name="ET_yor_6598_6"/>
      <w:r w:rsidRPr="00CE443C">
        <w:rPr>
          <w:rStyle w:val="TagStyle"/>
          <w:rtl/>
        </w:rPr>
        <w:t xml:space="preserve"> &lt;&lt;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228"/>
    </w:p>
    <w:p w:rsidR="0058358C" w:rsidRDefault="0058358C" w:rsidP="004934BD">
      <w:pPr>
        <w:pStyle w:val="KeepWithNext"/>
        <w:rPr>
          <w:rtl/>
          <w:lang w:eastAsia="he-IL"/>
        </w:rPr>
      </w:pPr>
    </w:p>
    <w:p w:rsidR="0058358C" w:rsidRDefault="0058358C" w:rsidP="00E803AC">
      <w:pPr>
        <w:rPr>
          <w:rtl/>
          <w:lang w:eastAsia="he-IL"/>
        </w:rPr>
      </w:pPr>
      <w:r>
        <w:rPr>
          <w:rFonts w:hint="cs"/>
          <w:rtl/>
          <w:lang w:eastAsia="he-IL"/>
        </w:rPr>
        <w:t xml:space="preserve">תודה רבה. רק אני חייב להגיד </w:t>
      </w:r>
      <w:proofErr w:type="spellStart"/>
      <w:r>
        <w:rPr>
          <w:rFonts w:hint="cs"/>
          <w:rtl/>
          <w:lang w:eastAsia="he-IL"/>
        </w:rPr>
        <w:t>שהתוספתא</w:t>
      </w:r>
      <w:proofErr w:type="spellEnd"/>
      <w:r>
        <w:rPr>
          <w:rFonts w:hint="cs"/>
          <w:rtl/>
          <w:lang w:eastAsia="he-IL"/>
        </w:rPr>
        <w:t xml:space="preserve"> אינה דומה למקרה שמדובר </w:t>
      </w:r>
      <w:bookmarkStart w:id="8229" w:name="_ETM_Q15_459000"/>
      <w:bookmarkEnd w:id="8229"/>
      <w:r>
        <w:rPr>
          <w:rFonts w:hint="cs"/>
          <w:rtl/>
          <w:lang w:eastAsia="he-IL"/>
        </w:rPr>
        <w:t>בו כאן. מדובר כאן על יושב-ראש כנסת ששומר על כבודה של הכנסת - -</w:t>
      </w:r>
    </w:p>
    <w:p w:rsidR="0058358C" w:rsidRDefault="0058358C" w:rsidP="004934BD">
      <w:pPr>
        <w:rPr>
          <w:rtl/>
          <w:lang w:eastAsia="he-IL"/>
        </w:rPr>
      </w:pPr>
    </w:p>
    <w:p w:rsidR="0058358C" w:rsidRDefault="0058358C" w:rsidP="004934BD">
      <w:pPr>
        <w:pStyle w:val="af5"/>
        <w:keepNext/>
        <w:rPr>
          <w:rtl/>
        </w:rPr>
      </w:pPr>
      <w:bookmarkStart w:id="8230" w:name="ET_interruption_6156_27"/>
      <w:r w:rsidRPr="00CE443C">
        <w:rPr>
          <w:rStyle w:val="TagStyle"/>
          <w:rtl/>
        </w:rPr>
        <w:t xml:space="preserve"> &lt;&lt; קריאה &gt;&gt;</w:t>
      </w:r>
      <w:r w:rsidRPr="002407E6">
        <w:rPr>
          <w:rStyle w:val="TagStyle"/>
          <w:rtl/>
        </w:rPr>
        <w:t xml:space="preserve"> </w:t>
      </w:r>
      <w:r>
        <w:rPr>
          <w:rtl/>
        </w:rPr>
        <w:t>גלעד קריב (העבודה):</w:t>
      </w:r>
      <w:r w:rsidRPr="002407E6">
        <w:rPr>
          <w:rStyle w:val="TagStyle"/>
          <w:rtl/>
        </w:rPr>
        <w:t xml:space="preserve"> </w:t>
      </w:r>
      <w:r w:rsidRPr="00CE443C">
        <w:rPr>
          <w:rStyle w:val="TagStyle"/>
          <w:rtl/>
        </w:rPr>
        <w:t>&lt;&lt; קריאה &gt;&gt;</w:t>
      </w:r>
      <w:r>
        <w:rPr>
          <w:rtl/>
        </w:rPr>
        <w:t xml:space="preserve"> </w:t>
      </w:r>
      <w:bookmarkEnd w:id="8230"/>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"טובל ושרץ בידו".</w:t>
      </w:r>
    </w:p>
    <w:p w:rsidR="0058358C" w:rsidRDefault="0058358C" w:rsidP="004934BD">
      <w:pPr>
        <w:rPr>
          <w:rtl/>
          <w:lang w:eastAsia="he-IL"/>
        </w:rPr>
      </w:pPr>
    </w:p>
    <w:p w:rsidR="0058358C" w:rsidRDefault="0058358C" w:rsidP="004934BD">
      <w:pPr>
        <w:pStyle w:val="af6"/>
        <w:keepNext/>
        <w:rPr>
          <w:rtl/>
        </w:rPr>
      </w:pPr>
      <w:bookmarkStart w:id="8231" w:name="ET_yor_6598_7"/>
      <w:r w:rsidRPr="00CE443C">
        <w:rPr>
          <w:rStyle w:val="TagStyle"/>
          <w:rtl/>
        </w:rPr>
        <w:t xml:space="preserve"> &lt;&lt;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231"/>
    </w:p>
    <w:p w:rsidR="0058358C" w:rsidRDefault="0058358C" w:rsidP="004934BD">
      <w:pPr>
        <w:pStyle w:val="KeepWithNext"/>
        <w:rPr>
          <w:rtl/>
          <w:lang w:eastAsia="he-IL"/>
        </w:rPr>
      </w:pPr>
    </w:p>
    <w:p w:rsidR="0058358C" w:rsidRDefault="0058358C" w:rsidP="004934BD">
      <w:pPr>
        <w:rPr>
          <w:rtl/>
          <w:lang w:eastAsia="he-IL"/>
        </w:rPr>
      </w:pPr>
      <w:bookmarkStart w:id="8232" w:name="_ETM_Q15_457000"/>
      <w:bookmarkEnd w:id="8232"/>
      <w:r>
        <w:rPr>
          <w:rFonts w:hint="cs"/>
          <w:rtl/>
          <w:lang w:eastAsia="he-IL"/>
        </w:rPr>
        <w:t>- - וזה חלק מתפקידו.</w:t>
      </w:r>
    </w:p>
    <w:p w:rsidR="0058358C" w:rsidRDefault="0058358C" w:rsidP="004934BD">
      <w:pPr>
        <w:rPr>
          <w:rtl/>
          <w:lang w:eastAsia="he-IL"/>
        </w:rPr>
      </w:pPr>
      <w:bookmarkStart w:id="8233" w:name="_ETM_Q15_461000"/>
      <w:bookmarkEnd w:id="8233"/>
    </w:p>
    <w:p w:rsidR="0058358C" w:rsidRDefault="0058358C" w:rsidP="004934BD">
      <w:pPr>
        <w:pStyle w:val="af5"/>
        <w:keepNext/>
        <w:rPr>
          <w:rtl/>
        </w:rPr>
      </w:pPr>
      <w:r w:rsidRPr="00CE443C">
        <w:rPr>
          <w:rStyle w:val="TagStyle"/>
          <w:rtl/>
        </w:rPr>
        <w:t xml:space="preserve"> &lt;&lt; קריאה &gt;&gt;</w:t>
      </w:r>
      <w:r w:rsidRPr="002407E6">
        <w:rPr>
          <w:rStyle w:val="TagStyle"/>
          <w:rtl/>
        </w:rPr>
        <w:t xml:space="preserve"> </w:t>
      </w:r>
      <w:r>
        <w:rPr>
          <w:rtl/>
        </w:rPr>
        <w:t>גלעד קריב (העבודה):</w:t>
      </w:r>
      <w:r w:rsidRPr="002407E6">
        <w:rPr>
          <w:rStyle w:val="TagStyle"/>
          <w:rtl/>
        </w:rPr>
        <w:t xml:space="preserve"> </w:t>
      </w:r>
      <w:r w:rsidRPr="00CE443C">
        <w:rPr>
          <w:rStyle w:val="TagStyle"/>
          <w:rtl/>
        </w:rPr>
        <w:t>&lt;&lt; קריאה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8234" w:name="_ETM_Q15_464000"/>
      <w:bookmarkEnd w:id="8234"/>
      <w:r>
        <w:rPr>
          <w:rFonts w:hint="cs"/>
          <w:rtl/>
          <w:lang w:eastAsia="he-IL"/>
        </w:rPr>
        <w:t>"טובל ושרץ בידו".</w:t>
      </w:r>
    </w:p>
    <w:p w:rsidR="0058358C" w:rsidRDefault="0058358C" w:rsidP="004934BD">
      <w:pPr>
        <w:rPr>
          <w:rtl/>
          <w:lang w:eastAsia="he-IL"/>
        </w:rPr>
      </w:pPr>
    </w:p>
    <w:p w:rsidR="0058358C" w:rsidRDefault="0058358C" w:rsidP="004934BD">
      <w:pPr>
        <w:pStyle w:val="af6"/>
        <w:keepNext/>
        <w:rPr>
          <w:rtl/>
        </w:rPr>
      </w:pPr>
      <w:bookmarkStart w:id="8235" w:name="ET_yor_6598_8"/>
      <w:r w:rsidRPr="00CE443C">
        <w:rPr>
          <w:rStyle w:val="TagStyle"/>
          <w:rtl/>
        </w:rPr>
        <w:t xml:space="preserve"> &lt;&lt;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235"/>
    </w:p>
    <w:p w:rsidR="0058358C" w:rsidRDefault="0058358C" w:rsidP="004934BD">
      <w:pPr>
        <w:pStyle w:val="KeepWithNext"/>
        <w:rPr>
          <w:rtl/>
          <w:lang w:eastAsia="he-IL"/>
        </w:rPr>
      </w:pPr>
    </w:p>
    <w:p w:rsidR="0058358C" w:rsidRDefault="0058358C" w:rsidP="00E803AC">
      <w:pPr>
        <w:rPr>
          <w:rtl/>
          <w:lang w:eastAsia="he-IL"/>
        </w:rPr>
      </w:pPr>
      <w:bookmarkStart w:id="8236" w:name="_ETM_Q15_468000"/>
      <w:bookmarkEnd w:id="8236"/>
      <w:r>
        <w:rPr>
          <w:rFonts w:hint="cs"/>
          <w:rtl/>
          <w:lang w:eastAsia="he-IL"/>
        </w:rPr>
        <w:t xml:space="preserve">חבר הכנסת אזולאי מבקש להגיב. </w:t>
      </w:r>
      <w:bookmarkStart w:id="8237" w:name="_ETM_Q15_463000"/>
      <w:bookmarkEnd w:id="8237"/>
      <w:r>
        <w:rPr>
          <w:rFonts w:hint="cs"/>
          <w:rtl/>
          <w:lang w:eastAsia="he-IL"/>
        </w:rPr>
        <w:t>בבקשה.</w:t>
      </w:r>
    </w:p>
    <w:p w:rsidR="0058358C" w:rsidRPr="002407E6" w:rsidRDefault="0058358C" w:rsidP="004934BD">
      <w:pPr>
        <w:rPr>
          <w:rtl/>
          <w:lang w:eastAsia="he-IL"/>
        </w:rPr>
      </w:pPr>
    </w:p>
    <w:p w:rsidR="0058358C" w:rsidRDefault="0058358C" w:rsidP="004934BD">
      <w:pPr>
        <w:pStyle w:val="af5"/>
        <w:keepNext/>
        <w:rPr>
          <w:rtl/>
        </w:rPr>
      </w:pPr>
      <w:bookmarkStart w:id="8238" w:name="ET_interruption_6461_29"/>
      <w:r w:rsidRPr="00CE443C">
        <w:rPr>
          <w:rStyle w:val="TagStyle"/>
          <w:rtl/>
        </w:rPr>
        <w:t xml:space="preserve"> &lt;&lt; קריאה &gt;&gt;</w:t>
      </w:r>
      <w:r w:rsidRPr="002407E6">
        <w:rPr>
          <w:rStyle w:val="TagStyle"/>
          <w:rtl/>
        </w:rPr>
        <w:t xml:space="preserve"> </w:t>
      </w:r>
      <w:r>
        <w:rPr>
          <w:rtl/>
        </w:rPr>
        <w:t>שר התקשורת שלמה קרעי:</w:t>
      </w:r>
      <w:r w:rsidRPr="002407E6">
        <w:rPr>
          <w:rStyle w:val="TagStyle"/>
          <w:rtl/>
        </w:rPr>
        <w:t xml:space="preserve"> </w:t>
      </w:r>
      <w:r w:rsidRPr="00CE443C">
        <w:rPr>
          <w:rStyle w:val="TagStyle"/>
          <w:rtl/>
        </w:rPr>
        <w:t>&lt;&lt; קריאה &gt;&gt;</w:t>
      </w:r>
      <w:r>
        <w:rPr>
          <w:rtl/>
        </w:rPr>
        <w:t xml:space="preserve"> </w:t>
      </w:r>
      <w:bookmarkEnd w:id="8238"/>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את הנרות הדלקנו עליכם.</w:t>
      </w:r>
    </w:p>
    <w:p w:rsidR="0058358C" w:rsidRDefault="0058358C" w:rsidP="004934BD">
      <w:pPr>
        <w:rPr>
          <w:rtl/>
          <w:lang w:eastAsia="he-IL"/>
        </w:rPr>
      </w:pPr>
    </w:p>
    <w:p w:rsidR="0058358C" w:rsidRDefault="0058358C" w:rsidP="004934BD">
      <w:pPr>
        <w:pStyle w:val="af5"/>
        <w:keepNext/>
        <w:rPr>
          <w:rtl/>
        </w:rPr>
      </w:pPr>
      <w:bookmarkStart w:id="8239" w:name="ET_interruption_6156_30"/>
      <w:r w:rsidRPr="00CE443C">
        <w:rPr>
          <w:rStyle w:val="TagStyle"/>
          <w:rtl/>
        </w:rPr>
        <w:t xml:space="preserve"> &lt;&lt; קריאה &gt;&gt;</w:t>
      </w:r>
      <w:r w:rsidRPr="002407E6">
        <w:rPr>
          <w:rStyle w:val="TagStyle"/>
          <w:rtl/>
        </w:rPr>
        <w:t xml:space="preserve"> </w:t>
      </w:r>
      <w:r>
        <w:rPr>
          <w:rtl/>
        </w:rPr>
        <w:t>גלעד קריב (העבודה):</w:t>
      </w:r>
      <w:r w:rsidRPr="002407E6">
        <w:rPr>
          <w:rStyle w:val="TagStyle"/>
          <w:rtl/>
        </w:rPr>
        <w:t xml:space="preserve"> </w:t>
      </w:r>
      <w:r w:rsidRPr="00CE443C">
        <w:rPr>
          <w:rStyle w:val="TagStyle"/>
          <w:rtl/>
        </w:rPr>
        <w:t>&lt;&lt; קריאה &gt;&gt;</w:t>
      </w:r>
      <w:r>
        <w:rPr>
          <w:rtl/>
        </w:rPr>
        <w:t xml:space="preserve"> </w:t>
      </w:r>
      <w:bookmarkEnd w:id="8239"/>
    </w:p>
    <w:p w:rsidR="0058358C" w:rsidRDefault="0058358C" w:rsidP="004934BD">
      <w:pPr>
        <w:pStyle w:val="KeepWithNext"/>
        <w:rPr>
          <w:rtl/>
          <w:lang w:eastAsia="he-IL"/>
        </w:rPr>
      </w:pPr>
    </w:p>
    <w:p w:rsidR="0058358C" w:rsidRDefault="0058358C" w:rsidP="004934BD">
      <w:pPr>
        <w:rPr>
          <w:rtl/>
          <w:lang w:eastAsia="he-IL"/>
        </w:rPr>
      </w:pPr>
      <w:bookmarkStart w:id="8240" w:name="_ETM_Q15_473000"/>
      <w:bookmarkEnd w:id="8240"/>
      <w:r>
        <w:rPr>
          <w:rFonts w:hint="cs"/>
          <w:rtl/>
          <w:lang w:eastAsia="he-IL"/>
        </w:rPr>
        <w:t>שמענו, שמענו. אין מתייוון יותר גדול בבית הזה ממך - - -</w:t>
      </w:r>
    </w:p>
    <w:p w:rsidR="0058358C" w:rsidRDefault="0058358C" w:rsidP="004934BD">
      <w:pPr>
        <w:rPr>
          <w:rtl/>
          <w:lang w:eastAsia="he-IL"/>
        </w:rPr>
      </w:pPr>
    </w:p>
    <w:p w:rsidR="0058358C" w:rsidRDefault="0058358C" w:rsidP="004934BD">
      <w:pPr>
        <w:pStyle w:val="af5"/>
        <w:keepNext/>
        <w:rPr>
          <w:rtl/>
        </w:rPr>
      </w:pPr>
      <w:bookmarkStart w:id="8241" w:name="ET_interruption_קריאות_31"/>
      <w:r w:rsidRPr="00CE443C">
        <w:rPr>
          <w:rStyle w:val="TagStyle"/>
          <w:rtl/>
        </w:rPr>
        <w:t xml:space="preserve"> &lt;&lt; קריאה &gt;&gt;</w:t>
      </w:r>
      <w:r w:rsidRPr="002407E6">
        <w:rPr>
          <w:rStyle w:val="TagStyle"/>
          <w:rtl/>
        </w:rPr>
        <w:t xml:space="preserve"> </w:t>
      </w:r>
      <w:r>
        <w:rPr>
          <w:rtl/>
        </w:rPr>
        <w:t>קריאות:</w:t>
      </w:r>
      <w:r w:rsidRPr="002407E6">
        <w:rPr>
          <w:rStyle w:val="TagStyle"/>
          <w:rtl/>
        </w:rPr>
        <w:t xml:space="preserve"> </w:t>
      </w:r>
      <w:r w:rsidRPr="00CE443C">
        <w:rPr>
          <w:rStyle w:val="TagStyle"/>
          <w:rtl/>
        </w:rPr>
        <w:t>&lt;&lt; קריאה &gt;&gt;</w:t>
      </w:r>
      <w:r>
        <w:rPr>
          <w:rtl/>
        </w:rPr>
        <w:t xml:space="preserve"> </w:t>
      </w:r>
      <w:bookmarkEnd w:id="8241"/>
    </w:p>
    <w:p w:rsidR="0058358C" w:rsidRDefault="0058358C" w:rsidP="004934BD">
      <w:pPr>
        <w:pStyle w:val="KeepWithNext"/>
        <w:rPr>
          <w:rtl/>
          <w:lang w:eastAsia="he-IL"/>
        </w:rPr>
      </w:pPr>
    </w:p>
    <w:p w:rsidR="0058358C" w:rsidRPr="002407E6" w:rsidRDefault="0058358C" w:rsidP="004934BD">
      <w:pPr>
        <w:rPr>
          <w:rtl/>
          <w:lang w:eastAsia="he-IL"/>
        </w:rPr>
      </w:pPr>
      <w:bookmarkStart w:id="8242" w:name="_ETM_Q15_484000"/>
      <w:bookmarkEnd w:id="8242"/>
      <w:r>
        <w:rPr>
          <w:rFonts w:hint="cs"/>
          <w:rtl/>
          <w:lang w:eastAsia="he-IL"/>
        </w:rPr>
        <w:t>- - -</w:t>
      </w:r>
    </w:p>
    <w:p w:rsidR="0058358C" w:rsidRDefault="0058358C" w:rsidP="004934BD">
      <w:pPr>
        <w:rPr>
          <w:rtl/>
          <w:lang w:eastAsia="he-IL"/>
        </w:rPr>
      </w:pPr>
    </w:p>
    <w:p w:rsidR="0058358C" w:rsidRDefault="0058358C" w:rsidP="004934BD">
      <w:pPr>
        <w:pStyle w:val="af6"/>
        <w:keepNext/>
        <w:rPr>
          <w:rtl/>
        </w:rPr>
      </w:pPr>
      <w:bookmarkStart w:id="8243" w:name="ET_yor_6598_10"/>
      <w:r w:rsidRPr="00CE443C">
        <w:rPr>
          <w:rStyle w:val="TagStyle"/>
          <w:rtl/>
        </w:rPr>
        <w:t xml:space="preserve"> &lt;&lt;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243"/>
    </w:p>
    <w:p w:rsidR="0058358C" w:rsidRDefault="0058358C" w:rsidP="004934BD">
      <w:pPr>
        <w:pStyle w:val="KeepWithNext"/>
        <w:rPr>
          <w:rtl/>
          <w:lang w:eastAsia="he-IL"/>
        </w:rPr>
      </w:pPr>
    </w:p>
    <w:p w:rsidR="0058358C" w:rsidRPr="00C42A64" w:rsidRDefault="0058358C" w:rsidP="004934BD">
      <w:pPr>
        <w:rPr>
          <w:rtl/>
          <w:lang w:eastAsia="he-IL"/>
        </w:rPr>
      </w:pPr>
      <w:r>
        <w:rPr>
          <w:rFonts w:hint="cs"/>
          <w:rtl/>
          <w:lang w:eastAsia="he-IL"/>
        </w:rPr>
        <w:t xml:space="preserve">תודה </w:t>
      </w:r>
      <w:bookmarkStart w:id="8244" w:name="_ETM_Q15_481000"/>
      <w:bookmarkEnd w:id="8244"/>
      <w:r>
        <w:rPr>
          <w:rFonts w:hint="cs"/>
          <w:rtl/>
          <w:lang w:eastAsia="he-IL"/>
        </w:rPr>
        <w:t>רבה. חבר הכנסת ינון אזולאי, בבקשה, לרשותך שלוש דקות.</w:t>
      </w:r>
    </w:p>
    <w:p w:rsidR="0058358C" w:rsidRPr="00CE443C" w:rsidRDefault="0058358C" w:rsidP="004934BD">
      <w:pPr>
        <w:rPr>
          <w:rtl/>
        </w:rPr>
      </w:pPr>
      <w:bookmarkStart w:id="8245" w:name="ET_speaker_5726_9"/>
    </w:p>
    <w:p w:rsidR="0058358C" w:rsidRDefault="0058358C" w:rsidP="004934BD">
      <w:pPr>
        <w:pStyle w:val="af5"/>
        <w:keepNext/>
        <w:rPr>
          <w:rtl/>
        </w:rPr>
      </w:pPr>
      <w:bookmarkStart w:id="8246" w:name="ET_interruption_קריאות_32"/>
      <w:r w:rsidRPr="00CE443C">
        <w:rPr>
          <w:rStyle w:val="TagStyle"/>
          <w:rtl/>
        </w:rPr>
        <w:t xml:space="preserve"> &lt;&lt; קריאה &gt;&gt;</w:t>
      </w:r>
      <w:r w:rsidRPr="002407E6">
        <w:rPr>
          <w:rStyle w:val="TagStyle"/>
          <w:rtl/>
        </w:rPr>
        <w:t xml:space="preserve"> </w:t>
      </w:r>
      <w:r>
        <w:rPr>
          <w:rtl/>
        </w:rPr>
        <w:t>קריאות:</w:t>
      </w:r>
      <w:r w:rsidRPr="002407E6">
        <w:rPr>
          <w:rStyle w:val="TagStyle"/>
          <w:rtl/>
        </w:rPr>
        <w:t xml:space="preserve"> </w:t>
      </w:r>
      <w:r w:rsidRPr="00CE443C">
        <w:rPr>
          <w:rStyle w:val="TagStyle"/>
          <w:rtl/>
        </w:rPr>
        <w:t>&lt;&lt; קריאה &gt;&gt;</w:t>
      </w:r>
      <w:r>
        <w:rPr>
          <w:rtl/>
        </w:rPr>
        <w:t xml:space="preserve"> </w:t>
      </w:r>
      <w:bookmarkEnd w:id="8246"/>
    </w:p>
    <w:p w:rsidR="0058358C" w:rsidRDefault="0058358C" w:rsidP="004934BD">
      <w:pPr>
        <w:pStyle w:val="KeepWithNext"/>
        <w:rPr>
          <w:rtl/>
          <w:lang w:eastAsia="he-IL"/>
        </w:rPr>
      </w:pPr>
    </w:p>
    <w:p w:rsidR="0058358C" w:rsidRPr="002407E6" w:rsidRDefault="0058358C" w:rsidP="004934BD">
      <w:pPr>
        <w:rPr>
          <w:rtl/>
          <w:lang w:eastAsia="he-IL"/>
        </w:rPr>
      </w:pPr>
      <w:r>
        <w:rPr>
          <w:rFonts w:hint="cs"/>
          <w:rtl/>
          <w:lang w:eastAsia="he-IL"/>
        </w:rPr>
        <w:t>- - -</w:t>
      </w:r>
    </w:p>
    <w:p w:rsidR="0058358C" w:rsidRPr="00CE443C" w:rsidRDefault="0058358C" w:rsidP="004934BD">
      <w:pPr>
        <w:rPr>
          <w:rtl/>
        </w:rPr>
      </w:pPr>
    </w:p>
    <w:p w:rsidR="0058358C" w:rsidRDefault="0058358C" w:rsidP="004934BD">
      <w:pPr>
        <w:pStyle w:val="a4"/>
        <w:keepNext/>
        <w:rPr>
          <w:rtl/>
        </w:rPr>
      </w:pPr>
      <w:bookmarkStart w:id="8247" w:name="_ETM_Q15_492000"/>
      <w:bookmarkEnd w:id="8247"/>
      <w:r w:rsidRPr="00CE443C">
        <w:rPr>
          <w:rStyle w:val="TagStyle"/>
          <w:rtl/>
        </w:rPr>
        <w:t xml:space="preserve"> &lt;&lt; דובר &gt;&gt;</w:t>
      </w:r>
      <w:r w:rsidRPr="00C42A64">
        <w:rPr>
          <w:rStyle w:val="TagStyle"/>
          <w:rtl/>
        </w:rPr>
        <w:t xml:space="preserve"> </w:t>
      </w:r>
      <w:bookmarkStart w:id="8248" w:name="_Toc186646511"/>
      <w:bookmarkStart w:id="8249" w:name="_Toc190339905"/>
      <w:r>
        <w:rPr>
          <w:rtl/>
        </w:rPr>
        <w:t>ינון אזולאי (ש"ס):</w:t>
      </w:r>
      <w:bookmarkEnd w:id="8248"/>
      <w:bookmarkEnd w:id="8249"/>
      <w:r w:rsidRPr="00C42A64">
        <w:rPr>
          <w:rStyle w:val="TagStyle"/>
          <w:rtl/>
        </w:rPr>
        <w:t xml:space="preserve"> </w:t>
      </w:r>
      <w:r w:rsidRPr="00CE443C">
        <w:rPr>
          <w:rStyle w:val="TagStyle"/>
          <w:rtl/>
        </w:rPr>
        <w:t>&lt;&lt; דובר &gt;&gt;</w:t>
      </w:r>
      <w:r>
        <w:rPr>
          <w:rtl/>
        </w:rPr>
        <w:t xml:space="preserve"> </w:t>
      </w:r>
      <w:bookmarkEnd w:id="8245"/>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תודה רבה.</w:t>
      </w:r>
    </w:p>
    <w:p w:rsidR="0058358C" w:rsidRDefault="0058358C" w:rsidP="004934BD">
      <w:pPr>
        <w:rPr>
          <w:rtl/>
          <w:lang w:eastAsia="he-IL"/>
        </w:rPr>
      </w:pPr>
    </w:p>
    <w:p w:rsidR="0058358C" w:rsidRDefault="0058358C" w:rsidP="004934BD">
      <w:pPr>
        <w:pStyle w:val="af6"/>
        <w:keepNext/>
        <w:rPr>
          <w:rtl/>
        </w:rPr>
      </w:pPr>
      <w:r w:rsidRPr="00CE443C">
        <w:rPr>
          <w:rStyle w:val="TagStyle"/>
          <w:rtl/>
        </w:rPr>
        <w:t xml:space="preserve"> &lt;&lt; יור &gt;&gt;</w:t>
      </w:r>
      <w:r w:rsidRPr="002407E6">
        <w:rPr>
          <w:rStyle w:val="TagStyle"/>
          <w:rtl/>
        </w:rPr>
        <w:t xml:space="preserve"> </w:t>
      </w:r>
      <w:r>
        <w:rPr>
          <w:rtl/>
        </w:rPr>
        <w:t>היו"ר משה סולומון:</w:t>
      </w:r>
      <w:r w:rsidRPr="002407E6">
        <w:rPr>
          <w:rStyle w:val="TagStyle"/>
          <w:rtl/>
        </w:rPr>
        <w:t xml:space="preserve"> </w:t>
      </w:r>
      <w:r w:rsidRPr="00CE443C">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8250" w:name="_ETM_Q15_488000"/>
      <w:bookmarkEnd w:id="8250"/>
      <w:r>
        <w:rPr>
          <w:rFonts w:hint="cs"/>
          <w:rtl/>
          <w:lang w:eastAsia="he-IL"/>
        </w:rPr>
        <w:t>חברי הכנסת, נא לאפשר לחבר הכנסת ינון.</w:t>
      </w:r>
    </w:p>
    <w:p w:rsidR="0058358C" w:rsidRDefault="0058358C" w:rsidP="004934BD">
      <w:pPr>
        <w:rPr>
          <w:rtl/>
          <w:lang w:eastAsia="he-IL"/>
        </w:rPr>
      </w:pPr>
      <w:bookmarkStart w:id="8251" w:name="_ETM_Q15_495000"/>
      <w:bookmarkEnd w:id="8251"/>
    </w:p>
    <w:p w:rsidR="0058358C" w:rsidRDefault="0058358C" w:rsidP="004934BD">
      <w:pPr>
        <w:pStyle w:val="-"/>
        <w:keepNext/>
        <w:rPr>
          <w:rtl/>
        </w:rPr>
      </w:pPr>
      <w:bookmarkStart w:id="8252" w:name="ET_speakercontinue_5726_35"/>
      <w:r w:rsidRPr="00CE443C">
        <w:rPr>
          <w:rStyle w:val="TagStyle"/>
          <w:rtl/>
        </w:rPr>
        <w:t xml:space="preserve"> &lt;&lt; דובר_המשך &gt;&gt;</w:t>
      </w:r>
      <w:r w:rsidRPr="002407E6">
        <w:rPr>
          <w:rStyle w:val="TagStyle"/>
          <w:rtl/>
        </w:rPr>
        <w:t xml:space="preserve"> </w:t>
      </w:r>
      <w:r>
        <w:rPr>
          <w:rtl/>
        </w:rPr>
        <w:t>ינון אזולאי (ש"ס):</w:t>
      </w:r>
      <w:r w:rsidRPr="002407E6">
        <w:rPr>
          <w:rStyle w:val="TagStyle"/>
          <w:rtl/>
        </w:rPr>
        <w:t xml:space="preserve"> </w:t>
      </w:r>
      <w:r w:rsidRPr="00CE443C">
        <w:rPr>
          <w:rStyle w:val="TagStyle"/>
          <w:rtl/>
        </w:rPr>
        <w:t>&lt;&lt; דובר_המשך &gt;&gt;</w:t>
      </w:r>
      <w:r>
        <w:rPr>
          <w:rtl/>
        </w:rPr>
        <w:t xml:space="preserve"> </w:t>
      </w:r>
      <w:bookmarkEnd w:id="8252"/>
    </w:p>
    <w:p w:rsidR="0058358C" w:rsidRDefault="0058358C" w:rsidP="004934BD">
      <w:pPr>
        <w:pStyle w:val="KeepWithNext"/>
        <w:rPr>
          <w:rtl/>
        </w:rPr>
      </w:pPr>
    </w:p>
    <w:p w:rsidR="0058358C" w:rsidRDefault="0058358C" w:rsidP="004934BD">
      <w:pPr>
        <w:rPr>
          <w:rtl/>
          <w:lang w:eastAsia="he-IL"/>
        </w:rPr>
      </w:pPr>
      <w:bookmarkStart w:id="8253" w:name="_ETM_Q15_487000"/>
      <w:bookmarkEnd w:id="8253"/>
      <w:r>
        <w:rPr>
          <w:rFonts w:hint="cs"/>
          <w:rtl/>
          <w:lang w:eastAsia="he-IL"/>
        </w:rPr>
        <w:t xml:space="preserve">כבוד השרים, חבריי חברי </w:t>
      </w:r>
      <w:bookmarkStart w:id="8254" w:name="_ETM_Q15_493000"/>
      <w:bookmarkEnd w:id="8254"/>
      <w:r>
        <w:rPr>
          <w:rFonts w:hint="cs"/>
          <w:rtl/>
          <w:lang w:eastAsia="he-IL"/>
        </w:rPr>
        <w:t xml:space="preserve">הכנסת, רק מילה אחת: מה שבטוח הוא שאנחנו, תפקידנו לנסות ולהרגיע, להיות מאוחדים ולהרבות זכויות בשביל אותן משפחות של </w:t>
      </w:r>
      <w:bookmarkStart w:id="8255" w:name="_ETM_Q15_505000"/>
      <w:bookmarkEnd w:id="8255"/>
      <w:r>
        <w:rPr>
          <w:rFonts w:hint="cs"/>
          <w:rtl/>
          <w:lang w:eastAsia="he-IL"/>
        </w:rPr>
        <w:t xml:space="preserve">חטופים, ושהחטופים, יקירינו, יחזרו הביתה בריאים ושלמים במהרה. אנחנו </w:t>
      </w:r>
      <w:bookmarkStart w:id="8256" w:name="_ETM_Q15_509000"/>
      <w:bookmarkEnd w:id="8256"/>
      <w:r>
        <w:rPr>
          <w:rFonts w:hint="cs"/>
          <w:rtl/>
          <w:lang w:eastAsia="he-IL"/>
        </w:rPr>
        <w:t xml:space="preserve">כממשלה, כקואליציה, כעם, אחראים להביא אותם כמה שיותר מהר. מי שחי </w:t>
      </w:r>
      <w:r>
        <w:rPr>
          <w:rtl/>
          <w:lang w:eastAsia="he-IL"/>
        </w:rPr>
        <w:t>–</w:t>
      </w:r>
      <w:r>
        <w:rPr>
          <w:rFonts w:hint="cs"/>
          <w:rtl/>
          <w:lang w:eastAsia="he-IL"/>
        </w:rPr>
        <w:t xml:space="preserve"> להביא אותו בעזרת השם כמה שיותר מהר בריא </w:t>
      </w:r>
      <w:bookmarkStart w:id="8257" w:name="_ETM_Q15_512000"/>
      <w:bookmarkEnd w:id="8257"/>
      <w:r>
        <w:rPr>
          <w:rFonts w:hint="cs"/>
          <w:rtl/>
          <w:lang w:eastAsia="he-IL"/>
        </w:rPr>
        <w:t xml:space="preserve">ושלם, ואלה שזקוקים לקבורה </w:t>
      </w:r>
      <w:r>
        <w:rPr>
          <w:rtl/>
          <w:lang w:eastAsia="he-IL"/>
        </w:rPr>
        <w:t>–</w:t>
      </w:r>
      <w:r>
        <w:rPr>
          <w:rFonts w:hint="cs"/>
          <w:rtl/>
          <w:lang w:eastAsia="he-IL"/>
        </w:rPr>
        <w:t xml:space="preserve"> שיגיעו לקבורת ישראל בכבוד הראוי </w:t>
      </w:r>
      <w:bookmarkStart w:id="8258" w:name="_ETM_Q15_523000"/>
      <w:bookmarkEnd w:id="8258"/>
      <w:r>
        <w:rPr>
          <w:rFonts w:hint="cs"/>
          <w:rtl/>
          <w:lang w:eastAsia="he-IL"/>
        </w:rPr>
        <w:t xml:space="preserve">להם. זה תפקידנו לעשות את זה, וכל עוד זה </w:t>
      </w:r>
      <w:bookmarkStart w:id="8259" w:name="_ETM_Q15_521000"/>
      <w:bookmarkEnd w:id="8259"/>
      <w:r>
        <w:rPr>
          <w:rFonts w:hint="cs"/>
          <w:rtl/>
          <w:lang w:eastAsia="he-IL"/>
        </w:rPr>
        <w:t xml:space="preserve">לא שם </w:t>
      </w:r>
      <w:r>
        <w:rPr>
          <w:rtl/>
          <w:lang w:eastAsia="he-IL"/>
        </w:rPr>
        <w:t>–</w:t>
      </w:r>
      <w:r>
        <w:rPr>
          <w:rFonts w:hint="cs"/>
          <w:rtl/>
          <w:lang w:eastAsia="he-IL"/>
        </w:rPr>
        <w:t xml:space="preserve"> האחריות עלינו.</w:t>
      </w:r>
    </w:p>
    <w:p w:rsidR="0058358C" w:rsidRDefault="0058358C" w:rsidP="004934BD">
      <w:pPr>
        <w:rPr>
          <w:rtl/>
          <w:lang w:eastAsia="he-IL"/>
        </w:rPr>
      </w:pPr>
    </w:p>
    <w:p w:rsidR="0058358C" w:rsidRDefault="0058358C" w:rsidP="004934BD">
      <w:pPr>
        <w:rPr>
          <w:rtl/>
          <w:lang w:eastAsia="he-IL"/>
        </w:rPr>
      </w:pPr>
      <w:r>
        <w:rPr>
          <w:rFonts w:hint="cs"/>
          <w:rtl/>
          <w:lang w:eastAsia="he-IL"/>
        </w:rPr>
        <w:t xml:space="preserve">מלבד זה, אני רוצה להגיד לכם </w:t>
      </w:r>
      <w:bookmarkStart w:id="8260" w:name="_ETM_Q15_524000"/>
      <w:bookmarkEnd w:id="8260"/>
      <w:r>
        <w:rPr>
          <w:rFonts w:hint="cs"/>
          <w:rtl/>
          <w:lang w:eastAsia="he-IL"/>
        </w:rPr>
        <w:t>- - -</w:t>
      </w:r>
    </w:p>
    <w:p w:rsidR="0058358C" w:rsidRDefault="0058358C" w:rsidP="004934BD">
      <w:pPr>
        <w:rPr>
          <w:rtl/>
          <w:lang w:eastAsia="he-IL"/>
        </w:rPr>
      </w:pPr>
    </w:p>
    <w:p w:rsidR="0058358C" w:rsidRDefault="0058358C" w:rsidP="004934BD">
      <w:pPr>
        <w:pStyle w:val="af5"/>
        <w:keepNext/>
        <w:rPr>
          <w:rtl/>
        </w:rPr>
      </w:pPr>
      <w:bookmarkStart w:id="8261" w:name="ET_interruption_6150_36"/>
      <w:r w:rsidRPr="00CE443C">
        <w:rPr>
          <w:rStyle w:val="TagStyle"/>
          <w:rtl/>
        </w:rPr>
        <w:t xml:space="preserve"> &lt;&lt; קריאה &gt;&gt;</w:t>
      </w:r>
      <w:r w:rsidRPr="000A5EF7">
        <w:rPr>
          <w:rStyle w:val="TagStyle"/>
          <w:rtl/>
        </w:rPr>
        <w:t xml:space="preserve"> </w:t>
      </w:r>
      <w:r>
        <w:rPr>
          <w:rtl/>
        </w:rPr>
        <w:t>מיכל מרים וולדיגר (הציונות הדתית):</w:t>
      </w:r>
      <w:r w:rsidRPr="000A5EF7">
        <w:rPr>
          <w:rStyle w:val="TagStyle"/>
          <w:rtl/>
        </w:rPr>
        <w:t xml:space="preserve"> </w:t>
      </w:r>
      <w:r w:rsidRPr="00CE443C">
        <w:rPr>
          <w:rStyle w:val="TagStyle"/>
          <w:rtl/>
        </w:rPr>
        <w:t>&lt;&lt; קריאה &gt;&gt;</w:t>
      </w:r>
      <w:r>
        <w:rPr>
          <w:rtl/>
        </w:rPr>
        <w:t xml:space="preserve"> </w:t>
      </w:r>
      <w:bookmarkEnd w:id="8261"/>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לא שומעים אותך, לא שומעים.</w:t>
      </w:r>
    </w:p>
    <w:p w:rsidR="0058358C" w:rsidRPr="000A5EF7" w:rsidRDefault="0058358C" w:rsidP="004934BD">
      <w:pPr>
        <w:rPr>
          <w:rtl/>
          <w:lang w:eastAsia="he-IL"/>
        </w:rPr>
      </w:pPr>
    </w:p>
    <w:p w:rsidR="0058358C" w:rsidRDefault="0058358C" w:rsidP="004934BD">
      <w:pPr>
        <w:pStyle w:val="-"/>
        <w:keepNext/>
        <w:rPr>
          <w:rtl/>
        </w:rPr>
      </w:pPr>
      <w:bookmarkStart w:id="8262" w:name="ET_speakercontinue_5726_11"/>
      <w:r w:rsidRPr="00CE443C">
        <w:rPr>
          <w:rStyle w:val="TagStyle"/>
          <w:rtl/>
        </w:rPr>
        <w:t xml:space="preserve"> &lt;&lt; דובר_המשך &gt;&gt;</w:t>
      </w:r>
      <w:r w:rsidRPr="00C42A64">
        <w:rPr>
          <w:rStyle w:val="TagStyle"/>
          <w:rtl/>
        </w:rPr>
        <w:t xml:space="preserve"> </w:t>
      </w:r>
      <w:r>
        <w:rPr>
          <w:rtl/>
        </w:rPr>
        <w:t>ינון אזולאי (ש"ס):</w:t>
      </w:r>
      <w:r w:rsidRPr="00C42A64">
        <w:rPr>
          <w:rStyle w:val="TagStyle"/>
          <w:rtl/>
        </w:rPr>
        <w:t xml:space="preserve"> </w:t>
      </w:r>
      <w:r w:rsidRPr="00CE443C">
        <w:rPr>
          <w:rStyle w:val="TagStyle"/>
          <w:rtl/>
        </w:rPr>
        <w:t>&lt;&lt; דובר_המשך &gt;&gt;</w:t>
      </w:r>
      <w:r>
        <w:rPr>
          <w:rtl/>
        </w:rPr>
        <w:t xml:space="preserve"> </w:t>
      </w:r>
      <w:bookmarkEnd w:id="826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חבריי חברי הכנסת, היום זה קורה. היום הזה, ברוך השם, זה קורה – אומנם 1 בינואר, 1 בינואר 2025 – </w:t>
      </w:r>
      <w:bookmarkStart w:id="8263" w:name="_ETM_Q15_533000"/>
      <w:bookmarkEnd w:id="8263"/>
      <w:r>
        <w:rPr>
          <w:rFonts w:hint="cs"/>
          <w:rtl/>
          <w:lang w:eastAsia="he-IL"/>
        </w:rPr>
        <w:t xml:space="preserve">חיסכון לכל ילד על מלחמה שנלחמנו שנתיים וחצי, הגיע היום שאנחנו קוצרים את התוצאות שלנו, את הפירות. היום כל אחד שיש לו ילדים שיש להם "חיסכון לכל ילד" – נמצאים בבנקים. אתם יכולים להגיד לבנקים: תשאירו את הכסף שלכם שם, יש לי ילד, אני </w:t>
      </w:r>
      <w:bookmarkStart w:id="8264" w:name="_ETM_Q15_560000"/>
      <w:bookmarkEnd w:id="8264"/>
      <w:r>
        <w:rPr>
          <w:rFonts w:hint="cs"/>
          <w:rtl/>
          <w:lang w:eastAsia="he-IL"/>
        </w:rPr>
        <w:t xml:space="preserve">רוצה לקחת ולפתוח קופת גמל </w:t>
      </w:r>
      <w:r>
        <w:rPr>
          <w:rtl/>
          <w:lang w:eastAsia="he-IL"/>
        </w:rPr>
        <w:t>–</w:t>
      </w:r>
      <w:r>
        <w:rPr>
          <w:rFonts w:hint="cs"/>
          <w:rtl/>
          <w:lang w:eastAsia="he-IL"/>
        </w:rPr>
        <w:t xml:space="preserve"> היום </w:t>
      </w:r>
      <w:bookmarkStart w:id="8265" w:name="_ETM_Q15_557000"/>
      <w:bookmarkEnd w:id="8265"/>
      <w:r>
        <w:rPr>
          <w:rFonts w:hint="cs"/>
          <w:rtl/>
          <w:lang w:eastAsia="he-IL"/>
        </w:rPr>
        <w:t xml:space="preserve">זה קורה, אפשר לעשות זאת. היום "בחיסכון לכל ילד" כל </w:t>
      </w:r>
      <w:bookmarkStart w:id="8266" w:name="_ETM_Q15_567000"/>
      <w:bookmarkEnd w:id="8266"/>
      <w:r>
        <w:rPr>
          <w:rFonts w:hint="cs"/>
          <w:rtl/>
          <w:lang w:eastAsia="he-IL"/>
        </w:rPr>
        <w:t xml:space="preserve">מי שרוצה לקחת ולפתוח חיסכון בסיכון המוגבר, בדבר הגדול ביותר. </w:t>
      </w:r>
      <w:bookmarkStart w:id="8267" w:name="_ETM_Q15_574000"/>
      <w:bookmarkEnd w:id="8267"/>
      <w:r>
        <w:rPr>
          <w:rFonts w:hint="cs"/>
          <w:rtl/>
          <w:lang w:eastAsia="he-IL"/>
        </w:rPr>
        <w:t xml:space="preserve">למה? מכיוון שאם נשאיר את זה בבנקים במשך </w:t>
      </w:r>
      <w:bookmarkStart w:id="8268" w:name="_ETM_Q15_577000"/>
      <w:bookmarkEnd w:id="8268"/>
      <w:r>
        <w:rPr>
          <w:rFonts w:hint="cs"/>
          <w:rtl/>
          <w:lang w:eastAsia="he-IL"/>
        </w:rPr>
        <w:t xml:space="preserve">20 שנה, נביא בסביבות 20,000 שקל, 25,000 שקלים, אבל </w:t>
      </w:r>
      <w:bookmarkStart w:id="8269" w:name="_ETM_Q15_580000"/>
      <w:bookmarkEnd w:id="8269"/>
      <w:r>
        <w:rPr>
          <w:rFonts w:hint="cs"/>
          <w:rtl/>
          <w:lang w:eastAsia="he-IL"/>
        </w:rPr>
        <w:t xml:space="preserve">אם נעשה את זה בקופת גמל בסיכון המוגבר, אנחנו </w:t>
      </w:r>
      <w:bookmarkStart w:id="8270" w:name="_ETM_Q15_583000"/>
      <w:bookmarkEnd w:id="8270"/>
      <w:r>
        <w:rPr>
          <w:rFonts w:hint="cs"/>
          <w:rtl/>
          <w:lang w:eastAsia="he-IL"/>
        </w:rPr>
        <w:t xml:space="preserve">יכולים גם להגיע ל-70,000 ש"ח. אומרים את זה גם בביטוח לאומי, </w:t>
      </w:r>
      <w:bookmarkStart w:id="8271" w:name="_ETM_Q15_588000"/>
      <w:bookmarkEnd w:id="8271"/>
      <w:r>
        <w:rPr>
          <w:rFonts w:hint="cs"/>
          <w:rtl/>
          <w:lang w:eastAsia="he-IL"/>
        </w:rPr>
        <w:t xml:space="preserve">בסקרים ובבדיקות שהם עשו. </w:t>
      </w:r>
    </w:p>
    <w:p w:rsidR="0058358C" w:rsidRDefault="0058358C" w:rsidP="004934BD">
      <w:pPr>
        <w:rPr>
          <w:rtl/>
          <w:lang w:eastAsia="he-IL"/>
        </w:rPr>
      </w:pPr>
    </w:p>
    <w:p w:rsidR="0058358C" w:rsidRDefault="0058358C" w:rsidP="004934BD">
      <w:pPr>
        <w:rPr>
          <w:rtl/>
          <w:lang w:eastAsia="he-IL"/>
        </w:rPr>
      </w:pPr>
      <w:bookmarkStart w:id="8272" w:name="_ETM_Q15_582000"/>
      <w:bookmarkEnd w:id="8272"/>
      <w:r>
        <w:rPr>
          <w:rFonts w:hint="cs"/>
          <w:rtl/>
          <w:lang w:eastAsia="he-IL"/>
        </w:rPr>
        <w:t>ולכן, אני פה כדי</w:t>
      </w:r>
      <w:bookmarkStart w:id="8273" w:name="_ETM_Q15_590000"/>
      <w:bookmarkEnd w:id="8273"/>
      <w:r>
        <w:rPr>
          <w:rFonts w:hint="cs"/>
          <w:rtl/>
          <w:lang w:eastAsia="he-IL"/>
        </w:rPr>
        <w:t xml:space="preserve"> להגיד שזכיתי להביא את החוק הזה. לקח זמן, נלחמנו בבנקים, </w:t>
      </w:r>
      <w:bookmarkStart w:id="8274" w:name="_ETM_Q15_596000"/>
      <w:bookmarkEnd w:id="8274"/>
      <w:r>
        <w:rPr>
          <w:rFonts w:hint="cs"/>
          <w:rtl/>
          <w:lang w:eastAsia="he-IL"/>
        </w:rPr>
        <w:t xml:space="preserve">אבל הצלחנו יחד עם כולם, קואליציה ואופוזיציה, למען ילדי ישראל. היום תעשו את זה. אני כבר עשיתי את זה למען </w:t>
      </w:r>
      <w:bookmarkStart w:id="8275" w:name="_ETM_Q15_600000"/>
      <w:bookmarkEnd w:id="8275"/>
      <w:r>
        <w:rPr>
          <w:rFonts w:hint="cs"/>
          <w:rtl/>
          <w:lang w:eastAsia="he-IL"/>
        </w:rPr>
        <w:t xml:space="preserve">ילדיי, תעשו את זה גם אתם. ואני אומר לכם, הבנקים: אנחנו נלחמים בגדולים, נלחמים בכם, הבנקים. בעזרת השם אנחנו גם </w:t>
      </w:r>
      <w:bookmarkStart w:id="8276" w:name="_ETM_Q15_608000"/>
      <w:bookmarkEnd w:id="8276"/>
      <w:r>
        <w:rPr>
          <w:rFonts w:hint="cs"/>
          <w:rtl/>
          <w:lang w:eastAsia="he-IL"/>
        </w:rPr>
        <w:t>נצליח למען אזרחי ישראל. תודה.</w:t>
      </w:r>
    </w:p>
    <w:p w:rsidR="0058358C" w:rsidRDefault="0058358C" w:rsidP="004934BD">
      <w:pPr>
        <w:rPr>
          <w:rtl/>
          <w:lang w:eastAsia="he-IL"/>
        </w:rPr>
      </w:pPr>
      <w:bookmarkStart w:id="8277" w:name="_ETM_Q15_615000"/>
      <w:bookmarkEnd w:id="8277"/>
    </w:p>
    <w:p w:rsidR="0058358C" w:rsidRDefault="0058358C" w:rsidP="004934BD">
      <w:pPr>
        <w:pStyle w:val="af6"/>
        <w:keepNext/>
        <w:rPr>
          <w:rtl/>
        </w:rPr>
      </w:pPr>
      <w:bookmarkStart w:id="8278" w:name="_ETM_Q15_616000"/>
      <w:bookmarkStart w:id="8279" w:name="ET_yor_6598_12"/>
      <w:bookmarkEnd w:id="8278"/>
      <w:r w:rsidRPr="00CE443C">
        <w:rPr>
          <w:rStyle w:val="TagStyle"/>
          <w:rtl/>
        </w:rPr>
        <w:t xml:space="preserve"> &lt;&lt;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279"/>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תודה.</w:t>
      </w:r>
    </w:p>
    <w:p w:rsidR="0058358C" w:rsidRDefault="0058358C" w:rsidP="004934BD">
      <w:pPr>
        <w:rPr>
          <w:rtl/>
          <w:lang w:eastAsia="he-IL"/>
        </w:rPr>
      </w:pPr>
    </w:p>
    <w:p w:rsidR="0058358C" w:rsidRDefault="0058358C" w:rsidP="004934BD">
      <w:pPr>
        <w:pStyle w:val="-"/>
        <w:keepNext/>
        <w:rPr>
          <w:rtl/>
        </w:rPr>
      </w:pPr>
      <w:bookmarkStart w:id="8280" w:name="ET_speakercontinue_5726_13"/>
      <w:r w:rsidRPr="00CE443C">
        <w:rPr>
          <w:rStyle w:val="TagStyle"/>
          <w:rtl/>
        </w:rPr>
        <w:t xml:space="preserve"> &lt;&lt; דובר_המשך &gt;&gt;</w:t>
      </w:r>
      <w:r w:rsidRPr="00C42A64">
        <w:rPr>
          <w:rStyle w:val="TagStyle"/>
          <w:rtl/>
        </w:rPr>
        <w:t xml:space="preserve"> </w:t>
      </w:r>
      <w:r>
        <w:rPr>
          <w:rtl/>
        </w:rPr>
        <w:t>ינון אזולאי (ש"ס):</w:t>
      </w:r>
      <w:r w:rsidRPr="00C42A64">
        <w:rPr>
          <w:rStyle w:val="TagStyle"/>
          <w:rtl/>
        </w:rPr>
        <w:t xml:space="preserve"> </w:t>
      </w:r>
      <w:r w:rsidRPr="00CE443C">
        <w:rPr>
          <w:rStyle w:val="TagStyle"/>
          <w:rtl/>
        </w:rPr>
        <w:t>&lt;&lt; דובר_המשך &gt;&gt;</w:t>
      </w:r>
      <w:r>
        <w:rPr>
          <w:rtl/>
        </w:rPr>
        <w:t xml:space="preserve"> </w:t>
      </w:r>
      <w:bookmarkEnd w:id="8280"/>
    </w:p>
    <w:p w:rsidR="0058358C" w:rsidRDefault="0058358C" w:rsidP="004934BD">
      <w:pPr>
        <w:pStyle w:val="KeepWithNext"/>
        <w:rPr>
          <w:rtl/>
          <w:lang w:eastAsia="he-IL"/>
        </w:rPr>
      </w:pPr>
    </w:p>
    <w:p w:rsidR="0058358C" w:rsidRDefault="0058358C" w:rsidP="00E803AC">
      <w:pPr>
        <w:rPr>
          <w:rtl/>
          <w:lang w:eastAsia="he-IL"/>
        </w:rPr>
      </w:pPr>
      <w:bookmarkStart w:id="8281" w:name="_ETM_Q15_613000"/>
      <w:bookmarkEnd w:id="8281"/>
      <w:r>
        <w:rPr>
          <w:rFonts w:hint="cs"/>
          <w:rtl/>
          <w:lang w:eastAsia="he-IL"/>
        </w:rPr>
        <w:t xml:space="preserve">אני רוצה גם להגיד מילה טובה ללובי 99, שהוביל </w:t>
      </w:r>
      <w:bookmarkStart w:id="8282" w:name="_ETM_Q15_618000"/>
      <w:bookmarkEnd w:id="8282"/>
      <w:r>
        <w:rPr>
          <w:rFonts w:hint="cs"/>
          <w:rtl/>
          <w:lang w:eastAsia="he-IL"/>
        </w:rPr>
        <w:t>את זה איתי ביחד. אנחנו עשינו את זה ביחד, ונמשיך לעשות דברים טובים למען עם ישראל. תודה.</w:t>
      </w:r>
    </w:p>
    <w:p w:rsidR="0058358C" w:rsidRDefault="0058358C" w:rsidP="004934BD">
      <w:pPr>
        <w:rPr>
          <w:rtl/>
          <w:lang w:eastAsia="he-IL"/>
        </w:rPr>
      </w:pPr>
    </w:p>
    <w:p w:rsidR="0058358C" w:rsidRDefault="0058358C" w:rsidP="004934BD">
      <w:pPr>
        <w:pStyle w:val="af6"/>
        <w:keepNext/>
        <w:rPr>
          <w:rtl/>
        </w:rPr>
      </w:pPr>
      <w:bookmarkStart w:id="8283" w:name="ET_yor_6598_14"/>
      <w:r w:rsidRPr="00CE443C">
        <w:rPr>
          <w:rStyle w:val="TagStyle"/>
          <w:rtl/>
        </w:rPr>
        <w:t xml:space="preserve"> &lt;&lt; יור &gt;&gt;</w:t>
      </w:r>
      <w:r w:rsidRPr="00C42A64">
        <w:rPr>
          <w:rStyle w:val="TagStyle"/>
          <w:rtl/>
        </w:rPr>
        <w:t xml:space="preserve"> </w:t>
      </w:r>
      <w:r>
        <w:rPr>
          <w:rtl/>
        </w:rPr>
        <w:t>היו"ר משה סולומון:</w:t>
      </w:r>
      <w:r w:rsidRPr="00C42A64">
        <w:rPr>
          <w:rStyle w:val="TagStyle"/>
          <w:rtl/>
        </w:rPr>
        <w:t xml:space="preserve"> </w:t>
      </w:r>
      <w:r w:rsidRPr="00CE443C">
        <w:rPr>
          <w:rStyle w:val="TagStyle"/>
          <w:rtl/>
        </w:rPr>
        <w:t>&lt;&lt; יור &gt;&gt;</w:t>
      </w:r>
      <w:r>
        <w:rPr>
          <w:rtl/>
        </w:rPr>
        <w:t xml:space="preserve"> </w:t>
      </w:r>
      <w:bookmarkEnd w:id="8283"/>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תודה רבה. יישר כוח </w:t>
      </w:r>
      <w:bookmarkStart w:id="8284" w:name="_ETM_Q15_622000"/>
      <w:bookmarkEnd w:id="8284"/>
      <w:r>
        <w:rPr>
          <w:rFonts w:hint="cs"/>
          <w:rtl/>
          <w:lang w:eastAsia="he-IL"/>
        </w:rPr>
        <w:t>על היוזמה הברוכה הזאת.</w:t>
      </w:r>
    </w:p>
    <w:p w:rsidR="0058358C" w:rsidRDefault="0058358C" w:rsidP="004934BD">
      <w:pPr>
        <w:rPr>
          <w:rtl/>
          <w:lang w:eastAsia="he-IL"/>
        </w:rPr>
      </w:pPr>
    </w:p>
    <w:p w:rsidR="0058358C" w:rsidRDefault="0058358C" w:rsidP="00E803AC">
      <w:pPr>
        <w:rPr>
          <w:rtl/>
          <w:lang w:eastAsia="he-IL"/>
        </w:rPr>
      </w:pPr>
      <w:bookmarkStart w:id="8285" w:name="_ETM_Q15_626000"/>
      <w:bookmarkEnd w:id="8285"/>
      <w:r>
        <w:rPr>
          <w:rFonts w:hint="cs"/>
          <w:rtl/>
          <w:lang w:eastAsia="he-IL"/>
        </w:rPr>
        <w:t xml:space="preserve">חברי הכנסת, אנחנו עוברים להצבעה על הצעת חוק הגנת הצרכן (תיקון </w:t>
      </w:r>
      <w:r>
        <w:rPr>
          <w:rtl/>
          <w:lang w:eastAsia="he-IL"/>
        </w:rPr>
        <w:t>–</w:t>
      </w:r>
      <w:r>
        <w:rPr>
          <w:rFonts w:hint="cs"/>
          <w:rtl/>
          <w:lang w:eastAsia="he-IL"/>
        </w:rPr>
        <w:t xml:space="preserve"> משלוח חשבונית ושובר זיכוי לצרכן בדרך מקוונת), </w:t>
      </w:r>
      <w:bookmarkStart w:id="8286" w:name="_ETM_Q15_634000"/>
      <w:bookmarkEnd w:id="8286"/>
      <w:r>
        <w:rPr>
          <w:rFonts w:hint="cs"/>
          <w:rtl/>
          <w:lang w:eastAsia="he-IL"/>
        </w:rPr>
        <w:t>התשפ"ג</w:t>
      </w:r>
      <w:r>
        <w:rPr>
          <w:rFonts w:hint="eastAsia"/>
          <w:rtl/>
          <w:lang w:eastAsia="he-IL"/>
        </w:rPr>
        <w:t>–</w:t>
      </w:r>
      <w:r>
        <w:rPr>
          <w:rFonts w:hint="cs"/>
          <w:rtl/>
          <w:lang w:eastAsia="he-IL"/>
        </w:rPr>
        <w:t>2023. הצבעה.</w:t>
      </w:r>
    </w:p>
    <w:p w:rsidR="0058358C" w:rsidRDefault="0058358C" w:rsidP="004934BD">
      <w:pPr>
        <w:keepNext/>
        <w:rPr>
          <w:rtl/>
          <w:lang w:eastAsia="he-IL"/>
        </w:rPr>
      </w:pPr>
    </w:p>
    <w:p w:rsidR="0058358C" w:rsidRDefault="0058358C" w:rsidP="004934BD">
      <w:pPr>
        <w:pStyle w:val="af1"/>
        <w:keepNext/>
        <w:rPr>
          <w:rtl/>
          <w:lang w:eastAsia="he-IL"/>
        </w:rPr>
      </w:pPr>
      <w:bookmarkStart w:id="8287" w:name="_ETM_Q15_641000"/>
      <w:bookmarkEnd w:id="8287"/>
      <w:r>
        <w:rPr>
          <w:rtl/>
          <w:lang w:eastAsia="he-IL"/>
        </w:rPr>
        <w:t>הצבעה מס'</w:t>
      </w:r>
      <w:r>
        <w:rPr>
          <w:rFonts w:hint="cs"/>
          <w:rtl/>
          <w:lang w:eastAsia="he-IL"/>
        </w:rPr>
        <w:t xml:space="preserve"> 7</w:t>
      </w:r>
    </w:p>
    <w:p w:rsidR="0058358C" w:rsidRDefault="0058358C" w:rsidP="004934BD">
      <w:pPr>
        <w:pStyle w:val="--"/>
        <w:keepNext/>
        <w:rPr>
          <w:rtl/>
          <w:lang w:eastAsia="he-IL"/>
        </w:rPr>
      </w:pPr>
    </w:p>
    <w:p w:rsidR="0058358C" w:rsidRDefault="0058358C" w:rsidP="004934BD">
      <w:pPr>
        <w:pStyle w:val="--"/>
        <w:keepNext/>
        <w:rPr>
          <w:rtl/>
          <w:lang w:eastAsia="he-IL"/>
        </w:rPr>
      </w:pPr>
      <w:r>
        <w:rPr>
          <w:rtl/>
          <w:lang w:eastAsia="he-IL"/>
        </w:rPr>
        <w:t>בעד ההצעה להעביר את הצעת החוק לוועדה –</w:t>
      </w:r>
      <w:r>
        <w:rPr>
          <w:rFonts w:hint="cs"/>
          <w:rtl/>
          <w:lang w:eastAsia="he-IL"/>
        </w:rPr>
        <w:t xml:space="preserve"> 40</w:t>
      </w:r>
    </w:p>
    <w:p w:rsidR="0058358C" w:rsidRDefault="0058358C" w:rsidP="004934BD">
      <w:pPr>
        <w:pStyle w:val="--"/>
        <w:keepNext/>
        <w:rPr>
          <w:rtl/>
          <w:lang w:eastAsia="he-IL"/>
        </w:rPr>
      </w:pPr>
      <w:r>
        <w:rPr>
          <w:rtl/>
          <w:lang w:eastAsia="he-IL"/>
        </w:rPr>
        <w:t xml:space="preserve">נגד – </w:t>
      </w:r>
      <w:r>
        <w:rPr>
          <w:rFonts w:hint="cs"/>
          <w:rtl/>
          <w:lang w:eastAsia="he-IL"/>
        </w:rPr>
        <w:t>אין</w:t>
      </w:r>
    </w:p>
    <w:p w:rsidR="0058358C" w:rsidRDefault="0058358C" w:rsidP="004934B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8358C" w:rsidRPr="00DB1605" w:rsidRDefault="0058358C" w:rsidP="00E803AC">
      <w:pPr>
        <w:pStyle w:val="af2"/>
        <w:rPr>
          <w:rtl/>
          <w:lang w:eastAsia="he-IL"/>
        </w:rPr>
      </w:pPr>
      <w:r>
        <w:rPr>
          <w:rtl/>
          <w:lang w:eastAsia="he-IL"/>
        </w:rPr>
        <w:t>ההצעה להעביר את הצעת חוק</w:t>
      </w:r>
      <w:r>
        <w:rPr>
          <w:rFonts w:hint="cs"/>
          <w:rtl/>
          <w:lang w:eastAsia="he-IL"/>
        </w:rPr>
        <w:t xml:space="preserve"> </w:t>
      </w:r>
      <w:r w:rsidRPr="00DB1605">
        <w:rPr>
          <w:rFonts w:hint="cs"/>
          <w:rtl/>
          <w:lang w:eastAsia="he-IL"/>
        </w:rPr>
        <w:t xml:space="preserve">הגנת הצרכן (תיקון </w:t>
      </w:r>
      <w:r w:rsidRPr="00DB1605">
        <w:rPr>
          <w:rtl/>
          <w:lang w:eastAsia="he-IL"/>
        </w:rPr>
        <w:t>–</w:t>
      </w:r>
      <w:r w:rsidRPr="00DB1605">
        <w:rPr>
          <w:rFonts w:hint="cs"/>
          <w:rtl/>
          <w:lang w:eastAsia="he-IL"/>
        </w:rPr>
        <w:t xml:space="preserve"> משלוח חשבונית ושובר זיכוי לצרכן בדרך מקוונת), התשפ"ג</w:t>
      </w:r>
      <w:r>
        <w:rPr>
          <w:rFonts w:hint="eastAsia"/>
          <w:rtl/>
          <w:lang w:eastAsia="he-IL"/>
        </w:rPr>
        <w:t>–</w:t>
      </w:r>
      <w:r w:rsidRPr="00DB1605">
        <w:rPr>
          <w:rFonts w:hint="cs"/>
          <w:rtl/>
          <w:lang w:eastAsia="he-IL"/>
        </w:rPr>
        <w:t>2023</w:t>
      </w:r>
      <w:r>
        <w:rPr>
          <w:rFonts w:hint="cs"/>
          <w:rtl/>
          <w:lang w:eastAsia="he-IL"/>
        </w:rPr>
        <w:t>, לוועדת הכלכלה נתקבלה.</w:t>
      </w:r>
    </w:p>
    <w:p w:rsidR="0058358C" w:rsidRPr="00C42A64" w:rsidRDefault="0058358C" w:rsidP="004934BD">
      <w:pPr>
        <w:pStyle w:val="af2"/>
        <w:rPr>
          <w:rtl/>
          <w:lang w:eastAsia="he-IL"/>
        </w:rPr>
      </w:pPr>
    </w:p>
    <w:p w:rsidR="0058358C" w:rsidRDefault="0058358C" w:rsidP="004934BD">
      <w:pPr>
        <w:pStyle w:val="af6"/>
        <w:keepNext/>
        <w:rPr>
          <w:rtl/>
        </w:rPr>
      </w:pPr>
      <w:r w:rsidRPr="00CE443C">
        <w:rPr>
          <w:rStyle w:val="TagStyle"/>
          <w:rtl/>
        </w:rPr>
        <w:t xml:space="preserve"> &lt;&lt; יור &gt;&gt;</w:t>
      </w:r>
      <w:r w:rsidRPr="00345F83">
        <w:rPr>
          <w:rStyle w:val="TagStyle"/>
          <w:rtl/>
        </w:rPr>
        <w:t xml:space="preserve"> </w:t>
      </w:r>
      <w:r>
        <w:rPr>
          <w:rtl/>
        </w:rPr>
        <w:t>היו"ר משה סולומון:</w:t>
      </w:r>
      <w:r w:rsidRPr="00345F83">
        <w:rPr>
          <w:rStyle w:val="TagStyle"/>
          <w:rtl/>
        </w:rPr>
        <w:t xml:space="preserve"> </w:t>
      </w:r>
      <w:r w:rsidRPr="00CE443C">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E803AC">
      <w:pPr>
        <w:rPr>
          <w:rtl/>
          <w:lang w:eastAsia="he-IL"/>
        </w:rPr>
      </w:pPr>
      <w:r>
        <w:rPr>
          <w:rFonts w:hint="cs"/>
          <w:rtl/>
          <w:lang w:eastAsia="he-IL"/>
        </w:rPr>
        <w:t xml:space="preserve">40 בעד, אין מתנגדים. </w:t>
      </w:r>
      <w:bookmarkStart w:id="8288" w:name="_ETM_Q15_655000"/>
      <w:bookmarkEnd w:id="8288"/>
      <w:r>
        <w:rPr>
          <w:rFonts w:hint="cs"/>
          <w:rtl/>
          <w:lang w:eastAsia="he-IL"/>
        </w:rPr>
        <w:t xml:space="preserve">אני קובע כי הצעת חוק </w:t>
      </w:r>
      <w:r w:rsidRPr="000354C4">
        <w:rPr>
          <w:rFonts w:hint="cs"/>
          <w:rtl/>
          <w:lang w:eastAsia="he-IL"/>
        </w:rPr>
        <w:t xml:space="preserve">הגנת הצרכן (תיקון </w:t>
      </w:r>
      <w:r w:rsidRPr="000354C4">
        <w:rPr>
          <w:rtl/>
          <w:lang w:eastAsia="he-IL"/>
        </w:rPr>
        <w:t>–</w:t>
      </w:r>
      <w:r w:rsidRPr="000354C4">
        <w:rPr>
          <w:rFonts w:hint="cs"/>
          <w:rtl/>
          <w:lang w:eastAsia="he-IL"/>
        </w:rPr>
        <w:t xml:space="preserve"> משלוח חשבונית ושובר זיכוי לצרכן בדרך מקוונת), התשפ"ג</w:t>
      </w:r>
      <w:r>
        <w:rPr>
          <w:rFonts w:hint="eastAsia"/>
          <w:rtl/>
          <w:lang w:eastAsia="he-IL"/>
        </w:rPr>
        <w:t>–</w:t>
      </w:r>
      <w:r w:rsidRPr="000354C4">
        <w:rPr>
          <w:rFonts w:hint="cs"/>
          <w:rtl/>
          <w:lang w:eastAsia="he-IL"/>
        </w:rPr>
        <w:t>2023</w:t>
      </w:r>
      <w:r>
        <w:rPr>
          <w:rFonts w:hint="cs"/>
          <w:rtl/>
          <w:lang w:eastAsia="he-IL"/>
        </w:rPr>
        <w:t xml:space="preserve">, אושרה בקריאה הטרומית ותעבור </w:t>
      </w:r>
      <w:bookmarkStart w:id="8289" w:name="_ETM_Q15_666000"/>
      <w:bookmarkEnd w:id="8289"/>
      <w:r>
        <w:rPr>
          <w:rFonts w:hint="cs"/>
          <w:rtl/>
          <w:lang w:eastAsia="he-IL"/>
        </w:rPr>
        <w:t>לדיון לוועדת הכלכלה לצורך הכנתה לקריאה הראשונה.</w:t>
      </w:r>
    </w:p>
    <w:p w:rsidR="0058358C" w:rsidRDefault="0058358C" w:rsidP="00E803AC">
      <w:pPr>
        <w:rPr>
          <w:rtl/>
          <w:lang w:eastAsia="he-IL"/>
        </w:rPr>
      </w:pPr>
    </w:p>
    <w:p w:rsidR="0058358C" w:rsidRDefault="0058358C" w:rsidP="00E803AC">
      <w:pPr>
        <w:rPr>
          <w:rtl/>
          <w:lang w:eastAsia="he-IL"/>
        </w:rPr>
      </w:pPr>
    </w:p>
    <w:p w:rsidR="0058358C" w:rsidRDefault="0058358C" w:rsidP="004934BD">
      <w:pPr>
        <w:pStyle w:val="a6"/>
        <w:rPr>
          <w:rtl/>
          <w:lang w:eastAsia="he-IL"/>
        </w:rPr>
      </w:pPr>
      <w:bookmarkStart w:id="8290" w:name="ET_hatsach_644693_16"/>
      <w:r w:rsidRPr="00CE443C">
        <w:rPr>
          <w:rStyle w:val="TagStyle"/>
          <w:rtl/>
        </w:rPr>
        <w:t xml:space="preserve"> &lt;&lt; הצח &gt;&gt;</w:t>
      </w:r>
      <w:r w:rsidRPr="00345F83">
        <w:rPr>
          <w:rStyle w:val="TagStyle"/>
          <w:rtl/>
        </w:rPr>
        <w:t xml:space="preserve"> </w:t>
      </w:r>
      <w:bookmarkStart w:id="8291" w:name="_Toc186646512"/>
      <w:bookmarkStart w:id="8292" w:name="_Toc190339906"/>
      <w:r>
        <w:rPr>
          <w:rtl/>
          <w:lang w:eastAsia="he-IL"/>
        </w:rPr>
        <w:t xml:space="preserve">הצעת חוק החיילים המשוחררים (החזרה לעבודה) (תיקון </w:t>
      </w:r>
      <w:r>
        <w:rPr>
          <w:rFonts w:hint="cs"/>
          <w:rtl/>
          <w:lang w:eastAsia="he-IL"/>
        </w:rPr>
        <w:t>–</w:t>
      </w:r>
      <w:r>
        <w:rPr>
          <w:rtl/>
          <w:lang w:eastAsia="he-IL"/>
        </w:rPr>
        <w:t xml:space="preserve"> הרחבת ההגנה מפני פיטורין), התשפ"ד</w:t>
      </w:r>
      <w:r>
        <w:rPr>
          <w:rFonts w:hint="cs"/>
          <w:rtl/>
          <w:lang w:eastAsia="he-IL"/>
        </w:rPr>
        <w:t>–</w:t>
      </w:r>
      <w:r>
        <w:rPr>
          <w:rtl/>
          <w:lang w:eastAsia="he-IL"/>
        </w:rPr>
        <w:t>2024</w:t>
      </w:r>
      <w:bookmarkEnd w:id="8291"/>
      <w:bookmarkEnd w:id="8292"/>
      <w:r w:rsidRPr="00345F83">
        <w:rPr>
          <w:rStyle w:val="TagStyle"/>
          <w:rtl/>
        </w:rPr>
        <w:t xml:space="preserve"> </w:t>
      </w:r>
      <w:r w:rsidRPr="00CE443C">
        <w:rPr>
          <w:rStyle w:val="TagStyle"/>
          <w:rtl/>
        </w:rPr>
        <w:t>&lt;&lt; הצח &gt;&gt;</w:t>
      </w:r>
      <w:r>
        <w:rPr>
          <w:rtl/>
          <w:lang w:eastAsia="he-IL"/>
        </w:rPr>
        <w:t xml:space="preserve"> </w:t>
      </w:r>
      <w:bookmarkEnd w:id="8290"/>
    </w:p>
    <w:p w:rsidR="0058358C" w:rsidRDefault="0058358C" w:rsidP="004934BD">
      <w:pPr>
        <w:rPr>
          <w:rtl/>
          <w:lang w:eastAsia="he-IL"/>
        </w:rPr>
      </w:pPr>
      <w:r>
        <w:rPr>
          <w:rtl/>
          <w:lang w:eastAsia="he-IL"/>
        </w:rPr>
        <w:t>[הצעת חוק פ/</w:t>
      </w:r>
      <w:r>
        <w:rPr>
          <w:rFonts w:hint="cs"/>
          <w:rtl/>
          <w:lang w:eastAsia="he-IL"/>
        </w:rPr>
        <w:t>4</w:t>
      </w:r>
      <w:r>
        <w:rPr>
          <w:rtl/>
          <w:lang w:eastAsia="he-IL"/>
        </w:rPr>
        <w:t>25</w:t>
      </w:r>
      <w:r>
        <w:rPr>
          <w:rFonts w:hint="cs"/>
          <w:rtl/>
          <w:lang w:eastAsia="he-IL"/>
        </w:rPr>
        <w:t>4</w:t>
      </w:r>
      <w:r>
        <w:rPr>
          <w:rtl/>
          <w:lang w:eastAsia="he-IL"/>
        </w:rPr>
        <w:t>/</w:t>
      </w:r>
      <w:r>
        <w:rPr>
          <w:rFonts w:hint="cs"/>
          <w:rtl/>
          <w:lang w:eastAsia="he-IL"/>
        </w:rPr>
        <w:t>25; נספחות.</w:t>
      </w:r>
      <w:r>
        <w:rPr>
          <w:rtl/>
          <w:lang w:eastAsia="he-IL"/>
        </w:rPr>
        <w:t>]</w:t>
      </w:r>
    </w:p>
    <w:p w:rsidR="0058358C" w:rsidRDefault="0058358C" w:rsidP="004934B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8358C" w:rsidRDefault="0058358C" w:rsidP="004934BD">
      <w:pPr>
        <w:pStyle w:val="KeepWithNext"/>
        <w:rPr>
          <w:rtl/>
          <w:lang w:eastAsia="he-IL"/>
        </w:rPr>
      </w:pPr>
    </w:p>
    <w:p w:rsidR="0058358C" w:rsidRDefault="0058358C" w:rsidP="004934BD">
      <w:pPr>
        <w:pStyle w:val="af6"/>
        <w:keepNext/>
        <w:rPr>
          <w:rtl/>
        </w:rPr>
      </w:pPr>
      <w:r w:rsidRPr="00CE443C">
        <w:rPr>
          <w:rStyle w:val="TagStyle"/>
          <w:rtl/>
        </w:rPr>
        <w:t xml:space="preserve"> &lt;&lt; יור &gt;&gt;</w:t>
      </w:r>
      <w:r w:rsidRPr="00345F83">
        <w:rPr>
          <w:rStyle w:val="TagStyle"/>
          <w:rtl/>
        </w:rPr>
        <w:t xml:space="preserve"> </w:t>
      </w:r>
      <w:r>
        <w:rPr>
          <w:rtl/>
        </w:rPr>
        <w:t>היו"ר משה סולומון:</w:t>
      </w:r>
      <w:r w:rsidRPr="00345F83">
        <w:rPr>
          <w:rStyle w:val="TagStyle"/>
          <w:rtl/>
        </w:rPr>
        <w:t xml:space="preserve"> </w:t>
      </w:r>
      <w:r w:rsidRPr="00CE443C">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E803AC">
      <w:pPr>
        <w:rPr>
          <w:rtl/>
          <w:lang w:eastAsia="he-IL"/>
        </w:rPr>
      </w:pPr>
      <w:r>
        <w:rPr>
          <w:rFonts w:hint="cs"/>
          <w:rtl/>
          <w:lang w:eastAsia="he-IL"/>
        </w:rPr>
        <w:t>אם כן, נעבור ל</w:t>
      </w:r>
      <w:bookmarkStart w:id="8293" w:name="_ETM_Q15_665000"/>
      <w:bookmarkEnd w:id="8293"/>
      <w:r>
        <w:rPr>
          <w:rFonts w:hint="cs"/>
          <w:rtl/>
          <w:lang w:eastAsia="he-IL"/>
        </w:rPr>
        <w:t xml:space="preserve">נושא הבא על סדר-היום </w:t>
      </w:r>
      <w:r>
        <w:rPr>
          <w:rFonts w:hint="eastAsia"/>
          <w:rtl/>
          <w:lang w:eastAsia="he-IL"/>
        </w:rPr>
        <w:t xml:space="preserve">– </w:t>
      </w:r>
      <w:r>
        <w:rPr>
          <w:rFonts w:hint="cs"/>
          <w:rtl/>
          <w:lang w:eastAsia="he-IL"/>
        </w:rPr>
        <w:t xml:space="preserve">הצעת חוק החיילים המשוחררים (החזרה לעבודה) (תיקון </w:t>
      </w:r>
      <w:r>
        <w:rPr>
          <w:rtl/>
          <w:lang w:eastAsia="he-IL"/>
        </w:rPr>
        <w:t>–</w:t>
      </w:r>
      <w:r>
        <w:rPr>
          <w:rFonts w:hint="cs"/>
          <w:rtl/>
          <w:lang w:eastAsia="he-IL"/>
        </w:rPr>
        <w:t xml:space="preserve"> הרחבת ההגנה מפני פיטורין), התשפ"ד</w:t>
      </w:r>
      <w:r>
        <w:rPr>
          <w:rFonts w:hint="eastAsia"/>
          <w:rtl/>
          <w:lang w:eastAsia="he-IL"/>
        </w:rPr>
        <w:t>–</w:t>
      </w:r>
      <w:r>
        <w:rPr>
          <w:rFonts w:hint="cs"/>
          <w:rtl/>
          <w:lang w:eastAsia="he-IL"/>
        </w:rPr>
        <w:t xml:space="preserve">2024, </w:t>
      </w:r>
      <w:bookmarkStart w:id="8294" w:name="_ETM_Q15_679000"/>
      <w:bookmarkEnd w:id="8294"/>
      <w:r>
        <w:rPr>
          <w:rFonts w:hint="cs"/>
          <w:rtl/>
          <w:lang w:eastAsia="he-IL"/>
        </w:rPr>
        <w:t xml:space="preserve">של חבר הכנסת רם בן ברק וקבוצת חברי כנסת. </w:t>
      </w:r>
      <w:bookmarkStart w:id="8295" w:name="_ETM_Q15_678000"/>
      <w:bookmarkStart w:id="8296" w:name="_ETM_Q15_669000"/>
      <w:bookmarkEnd w:id="8295"/>
      <w:bookmarkEnd w:id="8296"/>
      <w:r>
        <w:rPr>
          <w:rFonts w:hint="cs"/>
          <w:rtl/>
          <w:lang w:eastAsia="he-IL"/>
        </w:rPr>
        <w:t>אני מזמין את חבר הכנסת רם בן ברק להציג את הצעת החוק. בבקשה.</w:t>
      </w:r>
    </w:p>
    <w:p w:rsidR="0058358C" w:rsidRDefault="0058358C" w:rsidP="004934BD">
      <w:pPr>
        <w:rPr>
          <w:rtl/>
          <w:lang w:eastAsia="he-IL"/>
        </w:rPr>
      </w:pPr>
    </w:p>
    <w:p w:rsidR="0058358C" w:rsidRDefault="0058358C" w:rsidP="004934BD">
      <w:pPr>
        <w:pStyle w:val="a4"/>
        <w:keepNext/>
        <w:rPr>
          <w:rtl/>
        </w:rPr>
      </w:pPr>
      <w:bookmarkStart w:id="8297" w:name="ET_speaker_5766_18"/>
      <w:r w:rsidRPr="00CE443C">
        <w:rPr>
          <w:rStyle w:val="TagStyle"/>
          <w:rtl/>
        </w:rPr>
        <w:t xml:space="preserve"> &lt;&lt; דובר &gt;&gt;</w:t>
      </w:r>
      <w:r w:rsidRPr="00345F83">
        <w:rPr>
          <w:rStyle w:val="TagStyle"/>
          <w:rtl/>
        </w:rPr>
        <w:t xml:space="preserve"> </w:t>
      </w:r>
      <w:bookmarkStart w:id="8298" w:name="_Toc186646513"/>
      <w:bookmarkStart w:id="8299" w:name="_Toc190339907"/>
      <w:r>
        <w:rPr>
          <w:rtl/>
        </w:rPr>
        <w:t>רם בן ברק (יש עתיד):</w:t>
      </w:r>
      <w:bookmarkEnd w:id="8298"/>
      <w:bookmarkEnd w:id="8299"/>
      <w:r w:rsidRPr="00345F83">
        <w:rPr>
          <w:rStyle w:val="TagStyle"/>
          <w:rtl/>
        </w:rPr>
        <w:t xml:space="preserve"> </w:t>
      </w:r>
      <w:r w:rsidRPr="00CE443C">
        <w:rPr>
          <w:rStyle w:val="TagStyle"/>
          <w:rtl/>
        </w:rPr>
        <w:t>&lt;&lt; דובר &gt;&gt;</w:t>
      </w:r>
      <w:r>
        <w:rPr>
          <w:rtl/>
        </w:rPr>
        <w:t xml:space="preserve"> </w:t>
      </w:r>
      <w:bookmarkEnd w:id="8297"/>
    </w:p>
    <w:p w:rsidR="0058358C" w:rsidRDefault="0058358C" w:rsidP="004934BD">
      <w:pPr>
        <w:pStyle w:val="KeepWithNext"/>
        <w:rPr>
          <w:rtl/>
          <w:lang w:eastAsia="he-IL"/>
        </w:rPr>
      </w:pPr>
    </w:p>
    <w:p w:rsidR="0058358C" w:rsidRDefault="0058358C" w:rsidP="00400D27">
      <w:pPr>
        <w:rPr>
          <w:rtl/>
          <w:lang w:eastAsia="he-IL"/>
        </w:rPr>
      </w:pPr>
      <w:r>
        <w:rPr>
          <w:rFonts w:hint="cs"/>
          <w:rtl/>
          <w:lang w:eastAsia="he-IL"/>
        </w:rPr>
        <w:t xml:space="preserve">תודה רבה, אדוני היושב-ראש. </w:t>
      </w:r>
      <w:bookmarkStart w:id="8300" w:name="_ETM_Q15_697000"/>
      <w:bookmarkEnd w:id="8300"/>
      <w:r>
        <w:rPr>
          <w:rFonts w:hint="cs"/>
          <w:rtl/>
          <w:lang w:eastAsia="he-IL"/>
        </w:rPr>
        <w:t xml:space="preserve">אדוני, שר העבודה, הצעת החוק שמובאת כאן לפניכם מציעה להרחיב </w:t>
      </w:r>
      <w:bookmarkStart w:id="8301" w:name="_ETM_Q15_701000"/>
      <w:bookmarkEnd w:id="8301"/>
      <w:r>
        <w:rPr>
          <w:rFonts w:hint="cs"/>
          <w:rtl/>
          <w:lang w:eastAsia="he-IL"/>
        </w:rPr>
        <w:t xml:space="preserve">את ההגנה מפיטורין הניתנת לחיילים ששירתו בשירות מילואים ארוך מ-60 </w:t>
      </w:r>
      <w:bookmarkStart w:id="8302" w:name="_ETM_Q15_704000"/>
      <w:bookmarkEnd w:id="8302"/>
      <w:r>
        <w:rPr>
          <w:rFonts w:hint="cs"/>
          <w:rtl/>
          <w:lang w:eastAsia="he-IL"/>
        </w:rPr>
        <w:t>ימים.</w:t>
      </w:r>
      <w:bookmarkStart w:id="8303" w:name="_ETM_Q15_707000"/>
      <w:bookmarkEnd w:id="8303"/>
      <w:r>
        <w:rPr>
          <w:rFonts w:hint="cs"/>
          <w:rtl/>
          <w:lang w:eastAsia="he-IL"/>
        </w:rPr>
        <w:t xml:space="preserve"> אתמול פג תוקפו של צו ההרחבה שנתן שר העבודה </w:t>
      </w:r>
      <w:bookmarkStart w:id="8304" w:name="_ETM_Q15_708000"/>
      <w:bookmarkEnd w:id="8304"/>
      <w:r>
        <w:rPr>
          <w:rFonts w:hint="cs"/>
          <w:rtl/>
          <w:lang w:eastAsia="he-IL"/>
        </w:rPr>
        <w:t xml:space="preserve">בתחילת המלחמה, והחיילים שלנו נשארים חשופים לסכנת פיטורים 30 יום </w:t>
      </w:r>
      <w:bookmarkStart w:id="8305" w:name="_ETM_Q15_714000"/>
      <w:bookmarkEnd w:id="8305"/>
      <w:r>
        <w:rPr>
          <w:rFonts w:hint="cs"/>
          <w:rtl/>
          <w:lang w:eastAsia="he-IL"/>
        </w:rPr>
        <w:t xml:space="preserve">לאחר חזרתם מהקרב. </w:t>
      </w:r>
    </w:p>
    <w:p w:rsidR="0058358C" w:rsidRDefault="0058358C" w:rsidP="004934BD">
      <w:pPr>
        <w:rPr>
          <w:rtl/>
          <w:lang w:eastAsia="he-IL"/>
        </w:rPr>
      </w:pPr>
    </w:p>
    <w:p w:rsidR="0058358C" w:rsidRDefault="0058358C" w:rsidP="00400D27">
      <w:pPr>
        <w:rPr>
          <w:rtl/>
          <w:lang w:eastAsia="he-IL"/>
        </w:rPr>
      </w:pPr>
      <w:bookmarkStart w:id="8306" w:name="_ETM_Q15_724000"/>
      <w:bookmarkEnd w:id="8306"/>
      <w:r>
        <w:rPr>
          <w:rFonts w:hint="cs"/>
          <w:rtl/>
          <w:lang w:eastAsia="he-IL"/>
        </w:rPr>
        <w:t xml:space="preserve">במחקר שפורסם החודש עולה כי למעלה מ-90% </w:t>
      </w:r>
      <w:bookmarkStart w:id="8307" w:name="_ETM_Q15_726000"/>
      <w:bookmarkEnd w:id="8307"/>
      <w:r>
        <w:rPr>
          <w:rFonts w:hint="cs"/>
          <w:rtl/>
          <w:lang w:eastAsia="he-IL"/>
        </w:rPr>
        <w:t xml:space="preserve">מהחיילים החוזרים מהלחימה מדווחים שלא חזרו לתפקוד מלא: 64% מהם </w:t>
      </w:r>
      <w:bookmarkStart w:id="8308" w:name="_ETM_Q15_733000"/>
      <w:bookmarkEnd w:id="8308"/>
      <w:r>
        <w:rPr>
          <w:rFonts w:hint="cs"/>
          <w:rtl/>
          <w:lang w:eastAsia="he-IL"/>
        </w:rPr>
        <w:t xml:space="preserve">מדווחים על איבוד עניין בעבודה וקושי לעבוד שעות ארוכות; </w:t>
      </w:r>
      <w:bookmarkStart w:id="8309" w:name="_ETM_Q15_739000"/>
      <w:bookmarkEnd w:id="8309"/>
      <w:r>
        <w:rPr>
          <w:rFonts w:hint="cs"/>
          <w:rtl/>
          <w:lang w:eastAsia="he-IL"/>
        </w:rPr>
        <w:t xml:space="preserve">יתרה מזו, 62% מהחיילים ניסו להסתיר את הקשיים שלהם במקום </w:t>
      </w:r>
      <w:bookmarkStart w:id="8310" w:name="_ETM_Q15_744000"/>
      <w:bookmarkEnd w:id="8310"/>
      <w:r>
        <w:rPr>
          <w:rFonts w:hint="cs"/>
          <w:rtl/>
          <w:lang w:eastAsia="he-IL"/>
        </w:rPr>
        <w:t xml:space="preserve">העבודה כדי לא להיות חשופים לסכנת פיטורים. המדינה, ששלחה את </w:t>
      </w:r>
      <w:bookmarkStart w:id="8311" w:name="_ETM_Q15_748000"/>
      <w:bookmarkEnd w:id="8311"/>
      <w:r>
        <w:rPr>
          <w:rFonts w:hint="cs"/>
          <w:rtl/>
          <w:lang w:eastAsia="he-IL"/>
        </w:rPr>
        <w:t xml:space="preserve">המילואימניקים לקרב שבו הם משלמים מחירים כבדים, משפחתיים, כלכליים </w:t>
      </w:r>
      <w:bookmarkStart w:id="8312" w:name="_ETM_Q15_751000"/>
      <w:bookmarkEnd w:id="8312"/>
      <w:r>
        <w:rPr>
          <w:rFonts w:hint="cs"/>
          <w:rtl/>
          <w:lang w:eastAsia="he-IL"/>
        </w:rPr>
        <w:t xml:space="preserve">וחברתיים, לא יכולה להשאיר אותם חסרי כלים להשתלבות מקסימלית בחזרה </w:t>
      </w:r>
      <w:bookmarkStart w:id="8313" w:name="_ETM_Q15_766000"/>
      <w:bookmarkEnd w:id="8313"/>
      <w:r>
        <w:rPr>
          <w:rFonts w:hint="cs"/>
          <w:rtl/>
          <w:lang w:eastAsia="he-IL"/>
        </w:rPr>
        <w:t>מהמילואים. זאת חובתנו.</w:t>
      </w:r>
    </w:p>
    <w:p w:rsidR="0058358C" w:rsidRDefault="0058358C" w:rsidP="004934BD">
      <w:pPr>
        <w:rPr>
          <w:rtl/>
          <w:lang w:eastAsia="he-IL"/>
        </w:rPr>
      </w:pPr>
    </w:p>
    <w:p w:rsidR="0058358C" w:rsidRDefault="0058358C" w:rsidP="00400D27">
      <w:pPr>
        <w:rPr>
          <w:rtl/>
        </w:rPr>
      </w:pPr>
      <w:bookmarkStart w:id="8314" w:name="_ETM_Q15_768000"/>
      <w:bookmarkEnd w:id="8314"/>
      <w:r>
        <w:rPr>
          <w:rFonts w:hint="cs"/>
          <w:rtl/>
          <w:lang w:eastAsia="he-IL"/>
        </w:rPr>
        <w:t>באוגוסט האחרון פורסם ב-</w:t>
      </w:r>
      <w:r>
        <w:rPr>
          <w:lang w:eastAsia="he-IL"/>
        </w:rPr>
        <w:t>ynet</w:t>
      </w:r>
      <w:r>
        <w:rPr>
          <w:rFonts w:hint="cs"/>
          <w:rtl/>
          <w:lang w:eastAsia="he-IL"/>
        </w:rPr>
        <w:t xml:space="preserve"> על דביר דהן, </w:t>
      </w:r>
      <w:bookmarkStart w:id="8315" w:name="_ETM_Q15_771000"/>
      <w:bookmarkEnd w:id="8315"/>
      <w:r>
        <w:rPr>
          <w:rFonts w:hint="cs"/>
          <w:rtl/>
          <w:lang w:eastAsia="he-IL"/>
        </w:rPr>
        <w:t xml:space="preserve">בן 35, זמר ויוצר ששירת 199 ימים בעזה ובגבול הצפון </w:t>
      </w:r>
      <w:bookmarkStart w:id="8316" w:name="_ETM_Q15_772000"/>
      <w:bookmarkEnd w:id="8316"/>
      <w:r>
        <w:rPr>
          <w:rFonts w:hint="cs"/>
          <w:rtl/>
          <w:lang w:eastAsia="he-IL"/>
        </w:rPr>
        <w:t xml:space="preserve">בחטיבת המילואים כרמלי של יוצאי גולני. כאשר הוא שב הביתה, </w:t>
      </w:r>
      <w:bookmarkStart w:id="8317" w:name="_ETM_Q15_784000"/>
      <w:bookmarkEnd w:id="8317"/>
      <w:r>
        <w:rPr>
          <w:rFonts w:hint="cs"/>
          <w:rtl/>
          <w:lang w:eastAsia="he-IL"/>
        </w:rPr>
        <w:t xml:space="preserve">גילה שוויתרו על שירותי המילואימניקים בטענה שאי-אפשר לסמוך על המילואימניקים, כי הם יכולים להיעלם </w:t>
      </w:r>
      <w:bookmarkStart w:id="8318" w:name="_ETM_Q15_793000"/>
      <w:bookmarkEnd w:id="8318"/>
      <w:r>
        <w:rPr>
          <w:rFonts w:hint="cs"/>
          <w:rtl/>
          <w:lang w:eastAsia="he-IL"/>
        </w:rPr>
        <w:t>באמצע השנה.</w:t>
      </w:r>
      <w:bookmarkStart w:id="8319" w:name="_ETM_Q15_749000"/>
      <w:bookmarkEnd w:id="8319"/>
      <w:r>
        <w:rPr>
          <w:rFonts w:hint="cs"/>
          <w:rtl/>
          <w:lang w:eastAsia="he-IL"/>
        </w:rPr>
        <w:t xml:space="preserve"> </w:t>
      </w:r>
      <w:bookmarkStart w:id="8320" w:name="TOR_Q16"/>
      <w:bookmarkEnd w:id="8320"/>
      <w:r>
        <w:rPr>
          <w:rFonts w:hint="cs"/>
          <w:rtl/>
        </w:rPr>
        <w:t xml:space="preserve">אני בטוח שאף אחד פה באולם לא יתנגד להצעה שנועדה </w:t>
      </w:r>
      <w:r w:rsidRPr="00FA6F26">
        <w:rPr>
          <w:rFonts w:hint="cs"/>
          <w:rtl/>
        </w:rPr>
        <w:t>להקל ולהגן מפיטורים</w:t>
      </w:r>
      <w:r>
        <w:rPr>
          <w:rFonts w:hint="cs"/>
          <w:rtl/>
        </w:rPr>
        <w:t xml:space="preserve"> של מילואימניקים שבוחרים לצאת לקרב מתוך </w:t>
      </w:r>
      <w:bookmarkStart w:id="8321" w:name="_ETM_Q16_203109"/>
      <w:bookmarkEnd w:id="8321"/>
      <w:r>
        <w:rPr>
          <w:rFonts w:hint="cs"/>
          <w:rtl/>
        </w:rPr>
        <w:t xml:space="preserve">אהבת הארץ, ועם ההבנה שמי ששלח אותם לחזית לא ישאיר </w:t>
      </w:r>
      <w:bookmarkStart w:id="8322" w:name="_ETM_Q16_209091"/>
      <w:bookmarkEnd w:id="8322"/>
      <w:r>
        <w:rPr>
          <w:rFonts w:hint="cs"/>
          <w:rtl/>
        </w:rPr>
        <w:t xml:space="preserve">אותם מאחור בשגרה. אני מצפה שכל חברי הבית יתמכו בהצעה </w:t>
      </w:r>
      <w:bookmarkStart w:id="8323" w:name="_ETM_Q16_216799"/>
      <w:bookmarkEnd w:id="8323"/>
      <w:r>
        <w:rPr>
          <w:rFonts w:hint="cs"/>
          <w:rtl/>
        </w:rPr>
        <w:t xml:space="preserve">הזאת. </w:t>
      </w:r>
    </w:p>
    <w:p w:rsidR="0058358C" w:rsidRDefault="0058358C" w:rsidP="00400D27">
      <w:pPr>
        <w:rPr>
          <w:rtl/>
        </w:rPr>
      </w:pPr>
    </w:p>
    <w:p w:rsidR="0058358C" w:rsidRDefault="0058358C" w:rsidP="00400D27">
      <w:pPr>
        <w:rPr>
          <w:rtl/>
        </w:rPr>
      </w:pPr>
      <w:r>
        <w:rPr>
          <w:rFonts w:hint="cs"/>
          <w:rtl/>
        </w:rPr>
        <w:t xml:space="preserve">זו הצעה שבאה בעצם לקבע בחוק את מה שהיה </w:t>
      </w:r>
      <w:bookmarkStart w:id="8324" w:name="_ETM_Q16_222036"/>
      <w:bookmarkEnd w:id="8324"/>
      <w:r>
        <w:rPr>
          <w:rFonts w:hint="cs"/>
          <w:rtl/>
        </w:rPr>
        <w:t xml:space="preserve">בצו, היא באה לעשות את זה באופן סדיר למי שעשה </w:t>
      </w:r>
      <w:bookmarkStart w:id="8325" w:name="_ETM_Q16_220997"/>
      <w:bookmarkEnd w:id="8325"/>
      <w:r>
        <w:rPr>
          <w:rFonts w:hint="cs"/>
          <w:rtl/>
        </w:rPr>
        <w:t xml:space="preserve">הרבה מאוד ימי מילואים, שלא יוכלו לפטר אותו לפחות 60 </w:t>
      </w:r>
      <w:bookmarkStart w:id="8326" w:name="_ETM_Q16_228109"/>
      <w:bookmarkEnd w:id="8326"/>
      <w:r>
        <w:rPr>
          <w:rFonts w:hint="cs"/>
          <w:rtl/>
        </w:rPr>
        <w:t>יום אחרי חזרתו מהמילואים. אם הקואליציה תבוא</w:t>
      </w:r>
      <w:bookmarkStart w:id="8327" w:name="_ETM_Q16_233296"/>
      <w:bookmarkEnd w:id="8327"/>
      <w:r>
        <w:rPr>
          <w:rFonts w:hint="cs"/>
          <w:rtl/>
        </w:rPr>
        <w:t xml:space="preserve"> ותגיד שהיא מרחיבה את הצו, אני אוריד את הצעת החוק. </w:t>
      </w:r>
      <w:bookmarkStart w:id="8328" w:name="_ETM_Q16_233256"/>
      <w:bookmarkEnd w:id="8328"/>
      <w:r>
        <w:rPr>
          <w:rFonts w:hint="cs"/>
          <w:rtl/>
        </w:rPr>
        <w:t xml:space="preserve">אם הקואליציה לא תבוא ותגיד את זה, אני מעלה את </w:t>
      </w:r>
      <w:bookmarkStart w:id="8329" w:name="_ETM_Q16_240111"/>
      <w:bookmarkEnd w:id="8329"/>
      <w:r>
        <w:rPr>
          <w:rFonts w:hint="cs"/>
          <w:rtl/>
        </w:rPr>
        <w:t xml:space="preserve">החוק להצבעה. תודה רבה. </w:t>
      </w:r>
    </w:p>
    <w:p w:rsidR="0058358C" w:rsidRDefault="0058358C" w:rsidP="004934BD">
      <w:pPr>
        <w:rPr>
          <w:rtl/>
        </w:rPr>
      </w:pPr>
      <w:bookmarkStart w:id="8330" w:name="_ETM_Q16_239445"/>
      <w:bookmarkStart w:id="8331" w:name="_ETM_Q16_239588"/>
      <w:bookmarkEnd w:id="8330"/>
      <w:bookmarkEnd w:id="8331"/>
    </w:p>
    <w:p w:rsidR="0058358C" w:rsidRDefault="0058358C" w:rsidP="004934BD">
      <w:pPr>
        <w:pStyle w:val="af5"/>
        <w:keepNext/>
        <w:rPr>
          <w:rtl/>
        </w:rPr>
      </w:pPr>
      <w:bookmarkStart w:id="8332" w:name="ET_interruption_6345_20"/>
      <w:r w:rsidRPr="00164BD6">
        <w:rPr>
          <w:rStyle w:val="TagStyle"/>
          <w:rtl/>
        </w:rPr>
        <w:t xml:space="preserve"> &lt;&lt; קריאה &gt;&gt; </w:t>
      </w:r>
      <w:r>
        <w:rPr>
          <w:rtl/>
        </w:rPr>
        <w:t>טלי גוטליב (הליכוד):</w:t>
      </w:r>
      <w:r w:rsidRPr="00164BD6">
        <w:rPr>
          <w:rStyle w:val="TagStyle"/>
          <w:rtl/>
        </w:rPr>
        <w:t xml:space="preserve"> &lt;&lt; קריאה &gt;&gt;</w:t>
      </w:r>
      <w:r>
        <w:rPr>
          <w:rtl/>
        </w:rPr>
        <w:t xml:space="preserve"> </w:t>
      </w:r>
      <w:bookmarkEnd w:id="8332"/>
    </w:p>
    <w:p w:rsidR="0058358C" w:rsidRDefault="0058358C" w:rsidP="004934BD">
      <w:pPr>
        <w:pStyle w:val="KeepWithNext"/>
        <w:rPr>
          <w:rtl/>
        </w:rPr>
      </w:pPr>
    </w:p>
    <w:p w:rsidR="0058358C" w:rsidRPr="00164BD6" w:rsidRDefault="0058358C" w:rsidP="004934BD">
      <w:pPr>
        <w:rPr>
          <w:rtl/>
        </w:rPr>
      </w:pPr>
      <w:bookmarkStart w:id="8333" w:name="_ETM_Q16_244899"/>
      <w:bookmarkEnd w:id="8333"/>
      <w:r>
        <w:rPr>
          <w:rFonts w:hint="cs"/>
          <w:rtl/>
        </w:rPr>
        <w:t xml:space="preserve">רק שנייה - - - הוא צודק. </w:t>
      </w:r>
    </w:p>
    <w:p w:rsidR="0058358C" w:rsidRDefault="0058358C" w:rsidP="004934BD">
      <w:pPr>
        <w:rPr>
          <w:rtl/>
        </w:rPr>
      </w:pPr>
    </w:p>
    <w:p w:rsidR="0058358C" w:rsidRDefault="0058358C" w:rsidP="004934BD">
      <w:pPr>
        <w:pStyle w:val="af6"/>
        <w:keepNext/>
        <w:rPr>
          <w:rtl/>
        </w:rPr>
      </w:pPr>
      <w:bookmarkStart w:id="8334" w:name="ET_yor_6598_3"/>
      <w:r w:rsidRPr="00A5130A">
        <w:rPr>
          <w:rStyle w:val="TagStyle"/>
          <w:rtl/>
        </w:rPr>
        <w:t xml:space="preserve"> &lt;&lt; יור &gt;&gt; </w:t>
      </w:r>
      <w:r>
        <w:rPr>
          <w:rtl/>
        </w:rPr>
        <w:t>היו"ר משה סולומון:</w:t>
      </w:r>
      <w:r w:rsidRPr="00A5130A">
        <w:rPr>
          <w:rStyle w:val="TagStyle"/>
          <w:rtl/>
        </w:rPr>
        <w:t xml:space="preserve"> &lt;&lt; יור &gt;&gt;</w:t>
      </w:r>
      <w:r>
        <w:rPr>
          <w:rtl/>
        </w:rPr>
        <w:t xml:space="preserve"> </w:t>
      </w:r>
      <w:bookmarkEnd w:id="8334"/>
    </w:p>
    <w:p w:rsidR="0058358C" w:rsidRDefault="0058358C" w:rsidP="004934BD">
      <w:pPr>
        <w:pStyle w:val="KeepWithNext"/>
        <w:rPr>
          <w:rtl/>
        </w:rPr>
      </w:pPr>
    </w:p>
    <w:p w:rsidR="0058358C" w:rsidRDefault="0058358C" w:rsidP="004934BD">
      <w:pPr>
        <w:rPr>
          <w:rtl/>
        </w:rPr>
      </w:pPr>
      <w:bookmarkStart w:id="8335" w:name="_ETM_Q16_244178"/>
      <w:bookmarkStart w:id="8336" w:name="_ETM_Q16_244278"/>
      <w:bookmarkEnd w:id="8335"/>
      <w:bookmarkEnd w:id="8336"/>
      <w:r>
        <w:rPr>
          <w:rFonts w:hint="cs"/>
          <w:rtl/>
        </w:rPr>
        <w:t xml:space="preserve">תודה רבה. אני מזמין </w:t>
      </w:r>
      <w:bookmarkStart w:id="8337" w:name="_ETM_Q16_243397"/>
      <w:bookmarkEnd w:id="8337"/>
      <w:r>
        <w:rPr>
          <w:rFonts w:hint="cs"/>
          <w:rtl/>
        </w:rPr>
        <w:t xml:space="preserve">את השר יואב בן צור להציג את עמדת הממשלה. בבקשה. </w:t>
      </w:r>
      <w:bookmarkStart w:id="8338" w:name="_ETM_Q16_255607"/>
      <w:bookmarkEnd w:id="8338"/>
    </w:p>
    <w:p w:rsidR="0058358C" w:rsidRDefault="0058358C" w:rsidP="004934BD">
      <w:pPr>
        <w:rPr>
          <w:rtl/>
        </w:rPr>
      </w:pPr>
      <w:bookmarkStart w:id="8339" w:name="_ETM_Q16_256757"/>
      <w:bookmarkStart w:id="8340" w:name="_ETM_Q16_256884"/>
      <w:bookmarkEnd w:id="8339"/>
      <w:bookmarkEnd w:id="8340"/>
    </w:p>
    <w:p w:rsidR="0058358C" w:rsidRDefault="0058358C" w:rsidP="004934BD">
      <w:pPr>
        <w:pStyle w:val="af5"/>
        <w:keepNext/>
        <w:rPr>
          <w:rtl/>
        </w:rPr>
      </w:pPr>
      <w:bookmarkStart w:id="8341" w:name="ET_interruption_6345_21"/>
      <w:r w:rsidRPr="00164BD6">
        <w:rPr>
          <w:rStyle w:val="TagStyle"/>
          <w:rtl/>
        </w:rPr>
        <w:t xml:space="preserve"> &lt;&lt; קריאה &gt;&gt; </w:t>
      </w:r>
      <w:r>
        <w:rPr>
          <w:rtl/>
        </w:rPr>
        <w:t>טלי גוטליב (הליכוד):</w:t>
      </w:r>
      <w:r w:rsidRPr="00164BD6">
        <w:rPr>
          <w:rStyle w:val="TagStyle"/>
          <w:rtl/>
        </w:rPr>
        <w:t xml:space="preserve"> &lt;&lt; קריאה &gt;&gt;</w:t>
      </w:r>
      <w:r>
        <w:rPr>
          <w:rtl/>
        </w:rPr>
        <w:t xml:space="preserve"> </w:t>
      </w:r>
      <w:bookmarkEnd w:id="8341"/>
    </w:p>
    <w:p w:rsidR="0058358C" w:rsidRDefault="0058358C" w:rsidP="004934BD">
      <w:pPr>
        <w:pStyle w:val="KeepWithNext"/>
        <w:rPr>
          <w:rtl/>
        </w:rPr>
      </w:pPr>
    </w:p>
    <w:p w:rsidR="0058358C" w:rsidRDefault="0058358C" w:rsidP="00400D27">
      <w:pPr>
        <w:rPr>
          <w:rtl/>
        </w:rPr>
      </w:pPr>
      <w:bookmarkStart w:id="8342" w:name="_ETM_Q16_259895"/>
      <w:bookmarkEnd w:id="8342"/>
      <w:r>
        <w:rPr>
          <w:rFonts w:hint="cs"/>
          <w:rtl/>
        </w:rPr>
        <w:t xml:space="preserve">לא, הוא צודק. היה </w:t>
      </w:r>
      <w:bookmarkStart w:id="8343" w:name="_ETM_Q16_257410"/>
      <w:bookmarkEnd w:id="8343"/>
      <w:r>
        <w:rPr>
          <w:rFonts w:hint="cs"/>
          <w:rtl/>
        </w:rPr>
        <w:t xml:space="preserve">צו הרחבה - - - </w:t>
      </w:r>
    </w:p>
    <w:p w:rsidR="0058358C" w:rsidRDefault="0058358C" w:rsidP="004934BD">
      <w:pPr>
        <w:rPr>
          <w:rtl/>
        </w:rPr>
      </w:pPr>
      <w:bookmarkStart w:id="8344" w:name="_ETM_Q16_254192"/>
      <w:bookmarkStart w:id="8345" w:name="_ETM_Q16_254286"/>
      <w:bookmarkEnd w:id="8344"/>
      <w:bookmarkEnd w:id="8345"/>
    </w:p>
    <w:p w:rsidR="0058358C" w:rsidRDefault="0058358C" w:rsidP="004934BD">
      <w:pPr>
        <w:pStyle w:val="af5"/>
        <w:keepNext/>
        <w:rPr>
          <w:rtl/>
        </w:rPr>
      </w:pPr>
      <w:bookmarkStart w:id="8346" w:name="ET_interruption_6255_22"/>
      <w:r w:rsidRPr="00164BD6">
        <w:rPr>
          <w:rStyle w:val="TagStyle"/>
          <w:rtl/>
        </w:rPr>
        <w:t xml:space="preserve"> </w:t>
      </w:r>
      <w:r w:rsidRPr="00FA6F26">
        <w:rPr>
          <w:rStyle w:val="TagStyle"/>
          <w:rtl/>
        </w:rPr>
        <w:t xml:space="preserve">&lt;&lt; קריאה &gt;&gt; </w:t>
      </w:r>
      <w:r w:rsidRPr="00FA6F26">
        <w:rPr>
          <w:rtl/>
        </w:rPr>
        <w:t>סימון דוידסון (יש</w:t>
      </w:r>
      <w:r>
        <w:rPr>
          <w:rtl/>
        </w:rPr>
        <w:t xml:space="preserve"> עתיד):</w:t>
      </w:r>
      <w:r w:rsidRPr="00164BD6">
        <w:rPr>
          <w:rStyle w:val="TagStyle"/>
          <w:rtl/>
        </w:rPr>
        <w:t xml:space="preserve"> &lt;&lt; קריאה &gt;&gt;</w:t>
      </w:r>
      <w:r>
        <w:rPr>
          <w:rtl/>
        </w:rPr>
        <w:t xml:space="preserve"> </w:t>
      </w:r>
      <w:bookmarkEnd w:id="8346"/>
    </w:p>
    <w:p w:rsidR="0058358C" w:rsidRDefault="0058358C" w:rsidP="004934BD">
      <w:pPr>
        <w:pStyle w:val="KeepWithNext"/>
        <w:rPr>
          <w:rtl/>
        </w:rPr>
      </w:pPr>
    </w:p>
    <w:p w:rsidR="0058358C" w:rsidRDefault="0058358C" w:rsidP="004934BD">
      <w:pPr>
        <w:rPr>
          <w:rtl/>
        </w:rPr>
      </w:pPr>
      <w:bookmarkStart w:id="8347" w:name="_ETM_Q16_259166"/>
      <w:bookmarkEnd w:id="8347"/>
      <w:r>
        <w:rPr>
          <w:rFonts w:hint="cs"/>
          <w:rtl/>
        </w:rPr>
        <w:t xml:space="preserve">טלי, אז תצביעי בעד. </w:t>
      </w:r>
    </w:p>
    <w:p w:rsidR="0058358C" w:rsidRDefault="0058358C" w:rsidP="004934BD">
      <w:pPr>
        <w:rPr>
          <w:rtl/>
        </w:rPr>
      </w:pPr>
    </w:p>
    <w:p w:rsidR="0058358C" w:rsidRDefault="0058358C" w:rsidP="004934BD">
      <w:pPr>
        <w:pStyle w:val="af5"/>
        <w:keepNext/>
        <w:rPr>
          <w:rtl/>
        </w:rPr>
      </w:pPr>
      <w:bookmarkStart w:id="8348" w:name="ET_interruption_6345_23"/>
      <w:r w:rsidRPr="00164BD6">
        <w:rPr>
          <w:rStyle w:val="TagStyle"/>
          <w:rtl/>
        </w:rPr>
        <w:t xml:space="preserve"> &lt;&lt; קריאה &gt;&gt; </w:t>
      </w:r>
      <w:r>
        <w:rPr>
          <w:rtl/>
        </w:rPr>
        <w:t>טלי גוטליב (הליכוד):</w:t>
      </w:r>
      <w:r w:rsidRPr="00164BD6">
        <w:rPr>
          <w:rStyle w:val="TagStyle"/>
          <w:rtl/>
        </w:rPr>
        <w:t xml:space="preserve"> &lt;&lt; קריאה &gt;&gt;</w:t>
      </w:r>
      <w:r>
        <w:rPr>
          <w:rtl/>
        </w:rPr>
        <w:t xml:space="preserve"> </w:t>
      </w:r>
      <w:bookmarkEnd w:id="8348"/>
    </w:p>
    <w:p w:rsidR="0058358C" w:rsidRDefault="0058358C" w:rsidP="004934BD">
      <w:pPr>
        <w:pStyle w:val="KeepWithNext"/>
        <w:rPr>
          <w:rtl/>
        </w:rPr>
      </w:pPr>
    </w:p>
    <w:p w:rsidR="0058358C" w:rsidRDefault="0058358C" w:rsidP="004934BD">
      <w:pPr>
        <w:rPr>
          <w:rtl/>
        </w:rPr>
      </w:pPr>
      <w:r>
        <w:rPr>
          <w:rFonts w:hint="cs"/>
          <w:rtl/>
        </w:rPr>
        <w:t xml:space="preserve">לא. </w:t>
      </w:r>
      <w:bookmarkStart w:id="8349" w:name="_ETM_Q16_257503"/>
      <w:bookmarkEnd w:id="8349"/>
      <w:r>
        <w:rPr>
          <w:rFonts w:hint="cs"/>
          <w:rtl/>
        </w:rPr>
        <w:t xml:space="preserve">צריך להרחיב את הצו - - </w:t>
      </w:r>
      <w:bookmarkStart w:id="8350" w:name="_ETM_Q16_257536"/>
      <w:bookmarkEnd w:id="8350"/>
      <w:r>
        <w:rPr>
          <w:rFonts w:hint="cs"/>
          <w:rtl/>
        </w:rPr>
        <w:t xml:space="preserve">- חודשיים עד שזה יסתדר. מה, אתה נורמלי - - - </w:t>
      </w:r>
      <w:bookmarkStart w:id="8351" w:name="_ETM_Q16_267049"/>
      <w:bookmarkEnd w:id="8351"/>
    </w:p>
    <w:p w:rsidR="0058358C" w:rsidRDefault="0058358C" w:rsidP="004934BD">
      <w:pPr>
        <w:rPr>
          <w:rtl/>
        </w:rPr>
      </w:pPr>
      <w:bookmarkStart w:id="8352" w:name="_ETM_Q16_263636"/>
      <w:bookmarkStart w:id="8353" w:name="_ETM_Q16_263726"/>
      <w:bookmarkEnd w:id="8352"/>
      <w:bookmarkEnd w:id="8353"/>
    </w:p>
    <w:p w:rsidR="0058358C" w:rsidRDefault="0058358C" w:rsidP="004934BD">
      <w:pPr>
        <w:pStyle w:val="af6"/>
        <w:keepNext/>
        <w:rPr>
          <w:rtl/>
        </w:rPr>
      </w:pPr>
      <w:bookmarkStart w:id="8354" w:name="ET_yor_6598_24"/>
      <w:r w:rsidRPr="00164BD6">
        <w:rPr>
          <w:rStyle w:val="TagStyle"/>
          <w:rtl/>
        </w:rPr>
        <w:t xml:space="preserve"> &lt;&lt; יור &gt;&gt; </w:t>
      </w:r>
      <w:r>
        <w:rPr>
          <w:rtl/>
        </w:rPr>
        <w:t>היו"ר משה סולומון:</w:t>
      </w:r>
      <w:r w:rsidRPr="00164BD6">
        <w:rPr>
          <w:rStyle w:val="TagStyle"/>
          <w:rtl/>
        </w:rPr>
        <w:t xml:space="preserve"> &lt;&lt; יור &gt;&gt;</w:t>
      </w:r>
      <w:r>
        <w:rPr>
          <w:rtl/>
        </w:rPr>
        <w:t xml:space="preserve"> </w:t>
      </w:r>
      <w:bookmarkEnd w:id="8354"/>
    </w:p>
    <w:p w:rsidR="0058358C" w:rsidRDefault="0058358C" w:rsidP="004934BD">
      <w:pPr>
        <w:pStyle w:val="KeepWithNext"/>
        <w:rPr>
          <w:rtl/>
        </w:rPr>
      </w:pPr>
    </w:p>
    <w:p w:rsidR="0058358C" w:rsidRDefault="0058358C" w:rsidP="004934BD">
      <w:pPr>
        <w:rPr>
          <w:rtl/>
        </w:rPr>
      </w:pPr>
      <w:bookmarkStart w:id="8355" w:name="_ETM_Q16_265504"/>
      <w:bookmarkEnd w:id="8355"/>
      <w:r>
        <w:rPr>
          <w:rFonts w:hint="cs"/>
          <w:rtl/>
        </w:rPr>
        <w:t>בבקשה, אדוני השר. חברת הכנסת טלי</w:t>
      </w:r>
      <w:bookmarkStart w:id="8356" w:name="_ETM_Q16_260533"/>
      <w:bookmarkEnd w:id="8356"/>
      <w:r>
        <w:rPr>
          <w:rFonts w:hint="cs"/>
          <w:rtl/>
        </w:rPr>
        <w:t xml:space="preserve"> גוטליב. </w:t>
      </w:r>
    </w:p>
    <w:p w:rsidR="0058358C" w:rsidRDefault="0058358C" w:rsidP="004934BD">
      <w:pPr>
        <w:rPr>
          <w:rtl/>
        </w:rPr>
      </w:pPr>
      <w:bookmarkStart w:id="8357" w:name="_ETM_Q16_267047"/>
      <w:bookmarkStart w:id="8358" w:name="_ETM_Q16_267154"/>
      <w:bookmarkEnd w:id="8357"/>
      <w:bookmarkEnd w:id="8358"/>
    </w:p>
    <w:p w:rsidR="0058358C" w:rsidRDefault="0058358C" w:rsidP="004934BD">
      <w:pPr>
        <w:pStyle w:val="a4"/>
        <w:keepNext/>
        <w:rPr>
          <w:rtl/>
        </w:rPr>
      </w:pPr>
      <w:bookmarkStart w:id="8359" w:name="ET_speaker_6505_27"/>
      <w:r w:rsidRPr="00164BD6">
        <w:rPr>
          <w:rStyle w:val="TagStyle"/>
          <w:rtl/>
        </w:rPr>
        <w:t xml:space="preserve"> &lt;&lt; דובר &gt;&gt; </w:t>
      </w:r>
      <w:bookmarkStart w:id="8360" w:name="_Toc186646514"/>
      <w:bookmarkStart w:id="8361" w:name="_Toc190339908"/>
      <w:r>
        <w:rPr>
          <w:rtl/>
        </w:rPr>
        <w:t>שר העבודה יואב בן צור:</w:t>
      </w:r>
      <w:bookmarkEnd w:id="8360"/>
      <w:bookmarkEnd w:id="8361"/>
      <w:r w:rsidRPr="00164BD6">
        <w:rPr>
          <w:rStyle w:val="TagStyle"/>
          <w:rtl/>
        </w:rPr>
        <w:t xml:space="preserve"> &lt;&lt; דובר &gt;&gt;</w:t>
      </w:r>
      <w:r>
        <w:rPr>
          <w:rtl/>
        </w:rPr>
        <w:t xml:space="preserve"> </w:t>
      </w:r>
      <w:bookmarkEnd w:id="8359"/>
    </w:p>
    <w:p w:rsidR="0058358C" w:rsidRDefault="0058358C" w:rsidP="004934BD">
      <w:pPr>
        <w:pStyle w:val="KeepWithNext"/>
        <w:rPr>
          <w:rtl/>
        </w:rPr>
      </w:pPr>
    </w:p>
    <w:p w:rsidR="0058358C" w:rsidRPr="00164BD6" w:rsidRDefault="0058358C" w:rsidP="004934BD">
      <w:pPr>
        <w:rPr>
          <w:rtl/>
        </w:rPr>
      </w:pPr>
      <w:r>
        <w:rPr>
          <w:rFonts w:hint="cs"/>
          <w:rtl/>
        </w:rPr>
        <w:t xml:space="preserve">טוב. אני יכול? </w:t>
      </w:r>
    </w:p>
    <w:p w:rsidR="0058358C" w:rsidRDefault="0058358C" w:rsidP="004934BD">
      <w:pPr>
        <w:rPr>
          <w:rtl/>
        </w:rPr>
      </w:pPr>
      <w:bookmarkStart w:id="8362" w:name="_ETM_Q16_264307"/>
      <w:bookmarkStart w:id="8363" w:name="_ETM_Q16_264399"/>
      <w:bookmarkEnd w:id="8362"/>
      <w:bookmarkEnd w:id="8363"/>
    </w:p>
    <w:p w:rsidR="0058358C" w:rsidRDefault="0058358C" w:rsidP="004934BD">
      <w:pPr>
        <w:pStyle w:val="af5"/>
        <w:keepNext/>
        <w:rPr>
          <w:rtl/>
        </w:rPr>
      </w:pPr>
      <w:bookmarkStart w:id="8364" w:name="ET_interruption_6345_25"/>
      <w:r w:rsidRPr="00164BD6">
        <w:rPr>
          <w:rStyle w:val="TagStyle"/>
          <w:rtl/>
        </w:rPr>
        <w:t xml:space="preserve"> &lt;&lt; קריאה &gt;&gt; </w:t>
      </w:r>
      <w:r>
        <w:rPr>
          <w:rtl/>
        </w:rPr>
        <w:t>טלי גוטליב (הליכוד):</w:t>
      </w:r>
      <w:r w:rsidRPr="00164BD6">
        <w:rPr>
          <w:rStyle w:val="TagStyle"/>
          <w:rtl/>
        </w:rPr>
        <w:t xml:space="preserve"> &lt;&lt; קריאה &gt;&gt;</w:t>
      </w:r>
      <w:r>
        <w:rPr>
          <w:rtl/>
        </w:rPr>
        <w:t xml:space="preserve"> </w:t>
      </w:r>
      <w:bookmarkEnd w:id="8364"/>
    </w:p>
    <w:p w:rsidR="0058358C" w:rsidRDefault="0058358C" w:rsidP="004934BD">
      <w:pPr>
        <w:pStyle w:val="KeepWithNext"/>
        <w:rPr>
          <w:rtl/>
        </w:rPr>
      </w:pPr>
    </w:p>
    <w:p w:rsidR="0058358C" w:rsidRDefault="0058358C" w:rsidP="004934BD">
      <w:pPr>
        <w:rPr>
          <w:rtl/>
        </w:rPr>
      </w:pPr>
      <w:r>
        <w:rPr>
          <w:rFonts w:hint="cs"/>
          <w:rtl/>
        </w:rPr>
        <w:t xml:space="preserve">אתה לא יכול - - - </w:t>
      </w:r>
    </w:p>
    <w:p w:rsidR="0058358C" w:rsidRDefault="0058358C" w:rsidP="004934BD">
      <w:pPr>
        <w:rPr>
          <w:rtl/>
        </w:rPr>
      </w:pPr>
    </w:p>
    <w:p w:rsidR="0058358C" w:rsidRDefault="0058358C" w:rsidP="004934BD">
      <w:pPr>
        <w:pStyle w:val="-"/>
        <w:keepNext/>
        <w:rPr>
          <w:rtl/>
        </w:rPr>
      </w:pPr>
      <w:bookmarkStart w:id="8365" w:name="ET_speakercontinue_6505_28"/>
      <w:r w:rsidRPr="00164BD6">
        <w:rPr>
          <w:rStyle w:val="TagStyle"/>
          <w:rtl/>
        </w:rPr>
        <w:t xml:space="preserve"> &lt;&lt; דובר_המשך &gt;&gt; </w:t>
      </w:r>
      <w:r>
        <w:rPr>
          <w:rtl/>
        </w:rPr>
        <w:t>שר העבודה יואב בן צור:</w:t>
      </w:r>
      <w:r w:rsidRPr="00164BD6">
        <w:rPr>
          <w:rStyle w:val="TagStyle"/>
          <w:rtl/>
        </w:rPr>
        <w:t xml:space="preserve"> &lt;&lt; דובר_המשך &gt;&gt;</w:t>
      </w:r>
      <w:r>
        <w:rPr>
          <w:rtl/>
        </w:rPr>
        <w:t xml:space="preserve"> </w:t>
      </w:r>
      <w:bookmarkEnd w:id="8365"/>
    </w:p>
    <w:p w:rsidR="0058358C" w:rsidRDefault="0058358C" w:rsidP="004934BD">
      <w:pPr>
        <w:pStyle w:val="KeepWithNext"/>
        <w:rPr>
          <w:rtl/>
        </w:rPr>
      </w:pPr>
    </w:p>
    <w:p w:rsidR="0058358C" w:rsidRPr="00164BD6" w:rsidRDefault="0058358C" w:rsidP="004934BD">
      <w:pPr>
        <w:rPr>
          <w:rtl/>
        </w:rPr>
      </w:pPr>
      <w:r>
        <w:rPr>
          <w:rFonts w:hint="cs"/>
          <w:rtl/>
        </w:rPr>
        <w:t>טוב. רבותיי - - -</w:t>
      </w:r>
    </w:p>
    <w:p w:rsidR="0058358C" w:rsidRDefault="0058358C" w:rsidP="004934BD">
      <w:pPr>
        <w:rPr>
          <w:rtl/>
        </w:rPr>
      </w:pPr>
      <w:bookmarkStart w:id="8366" w:name="_ETM_Q16_267062"/>
      <w:bookmarkStart w:id="8367" w:name="_ETM_Q16_267167"/>
      <w:bookmarkEnd w:id="8366"/>
      <w:bookmarkEnd w:id="8367"/>
    </w:p>
    <w:p w:rsidR="0058358C" w:rsidRDefault="0058358C" w:rsidP="004934BD">
      <w:pPr>
        <w:pStyle w:val="af6"/>
        <w:keepNext/>
        <w:rPr>
          <w:rtl/>
        </w:rPr>
      </w:pPr>
      <w:r w:rsidRPr="00164BD6">
        <w:rPr>
          <w:rStyle w:val="TagStyle"/>
          <w:rtl/>
        </w:rPr>
        <w:t xml:space="preserve"> &lt;&lt; יור &gt;&gt; </w:t>
      </w:r>
      <w:r>
        <w:rPr>
          <w:rtl/>
        </w:rPr>
        <w:t>היו"ר משה סולומון:</w:t>
      </w:r>
      <w:r w:rsidRPr="00164BD6">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4934BD">
      <w:pPr>
        <w:rPr>
          <w:rtl/>
        </w:rPr>
      </w:pPr>
      <w:bookmarkStart w:id="8368" w:name="_ETM_Q16_268394"/>
      <w:bookmarkEnd w:id="8368"/>
      <w:r>
        <w:rPr>
          <w:rFonts w:hint="cs"/>
          <w:rtl/>
        </w:rPr>
        <w:t xml:space="preserve">חברת הכנסת טלי גוטליב, השר התחיל </w:t>
      </w:r>
      <w:bookmarkStart w:id="8369" w:name="_ETM_Q16_269243"/>
      <w:bookmarkEnd w:id="8369"/>
      <w:r>
        <w:rPr>
          <w:rFonts w:hint="cs"/>
          <w:rtl/>
        </w:rPr>
        <w:t xml:space="preserve">לדבר. תודה. </w:t>
      </w:r>
    </w:p>
    <w:p w:rsidR="0058358C" w:rsidRPr="00164BD6" w:rsidRDefault="0058358C" w:rsidP="004934BD">
      <w:pPr>
        <w:rPr>
          <w:rtl/>
        </w:rPr>
      </w:pPr>
      <w:bookmarkStart w:id="8370" w:name="_ETM_Q16_272358"/>
      <w:bookmarkStart w:id="8371" w:name="_ETM_Q16_272472"/>
      <w:bookmarkEnd w:id="8370"/>
      <w:bookmarkEnd w:id="8371"/>
    </w:p>
    <w:p w:rsidR="0058358C" w:rsidRDefault="00844CBC" w:rsidP="00844CBC">
      <w:pPr>
        <w:pStyle w:val="-"/>
        <w:rPr>
          <w:rtl/>
        </w:rPr>
      </w:pPr>
      <w:bookmarkStart w:id="8372" w:name="ET_speakercontinue_6505_703"/>
      <w:r w:rsidRPr="00844CBC">
        <w:rPr>
          <w:rStyle w:val="TagStyle"/>
          <w:rtl/>
        </w:rPr>
        <w:t xml:space="preserve"> &lt;&lt; דובר_המשך &gt;&gt;</w:t>
      </w:r>
      <w:r w:rsidR="0058358C" w:rsidRPr="00F010F6">
        <w:rPr>
          <w:rStyle w:val="TagStyle"/>
          <w:rtl/>
        </w:rPr>
        <w:t xml:space="preserve"> </w:t>
      </w:r>
      <w:bookmarkStart w:id="8373" w:name="_Toc186646515"/>
      <w:r w:rsidR="0058358C">
        <w:rPr>
          <w:rtl/>
        </w:rPr>
        <w:t>שר העבודה יואב בן צור:</w:t>
      </w:r>
      <w:bookmarkEnd w:id="8373"/>
      <w:r w:rsidR="0058358C" w:rsidRPr="00F010F6">
        <w:rPr>
          <w:rStyle w:val="TagStyle"/>
          <w:rtl/>
        </w:rPr>
        <w:t xml:space="preserve"> </w:t>
      </w:r>
      <w:r w:rsidRPr="00844CBC">
        <w:rPr>
          <w:rStyle w:val="TagStyle"/>
          <w:rtl/>
        </w:rPr>
        <w:t>&lt;&lt; דובר_המשך &gt;&gt;</w:t>
      </w:r>
      <w:bookmarkEnd w:id="8372"/>
      <w:r w:rsidRPr="00844CBC">
        <w:rPr>
          <w:rStyle w:val="TagStyle"/>
          <w:rtl/>
        </w:rPr>
        <w:t xml:space="preserve"> </w:t>
      </w:r>
      <w:r w:rsidR="0058358C">
        <w:rPr>
          <w:rtl/>
        </w:rPr>
        <w:t xml:space="preserve"> </w:t>
      </w:r>
    </w:p>
    <w:p w:rsidR="0058358C" w:rsidRDefault="0058358C" w:rsidP="004934BD">
      <w:pPr>
        <w:pStyle w:val="KeepWithNext"/>
        <w:rPr>
          <w:rtl/>
        </w:rPr>
      </w:pPr>
    </w:p>
    <w:p w:rsidR="0058358C" w:rsidRDefault="0058358C" w:rsidP="004934BD">
      <w:pPr>
        <w:rPr>
          <w:rtl/>
        </w:rPr>
      </w:pPr>
      <w:r>
        <w:rPr>
          <w:rFonts w:hint="cs"/>
          <w:rtl/>
        </w:rPr>
        <w:t xml:space="preserve">יצא </w:t>
      </w:r>
      <w:bookmarkStart w:id="8374" w:name="_ETM_Q16_275786"/>
      <w:bookmarkEnd w:id="8374"/>
      <w:r>
        <w:rPr>
          <w:rFonts w:hint="cs"/>
          <w:rtl/>
        </w:rPr>
        <w:t xml:space="preserve">דווקא בסדר שאני שר תורן, כי בעצם שר הביטחון היה </w:t>
      </w:r>
      <w:bookmarkStart w:id="8375" w:name="_ETM_Q16_277879"/>
      <w:bookmarkEnd w:id="8375"/>
      <w:r>
        <w:rPr>
          <w:rFonts w:hint="cs"/>
          <w:rtl/>
        </w:rPr>
        <w:t xml:space="preserve">צריך לענות על זה ואני עונה במקומו, אבל כנראה אני </w:t>
      </w:r>
      <w:bookmarkStart w:id="8376" w:name="_ETM_Q16_279278"/>
      <w:bookmarkEnd w:id="8376"/>
      <w:r>
        <w:rPr>
          <w:rFonts w:hint="cs"/>
          <w:rtl/>
        </w:rPr>
        <w:t xml:space="preserve">הייתי צריך לענות על זה מראש. צודק רם בן ברק, </w:t>
      </w:r>
      <w:bookmarkStart w:id="8377" w:name="_ETM_Q16_285109"/>
      <w:bookmarkEnd w:id="8377"/>
      <w:r>
        <w:rPr>
          <w:rFonts w:hint="cs"/>
          <w:rtl/>
        </w:rPr>
        <w:t xml:space="preserve">צריך לתקן את חוק חיילים משוחררים. עד אתמול היה הסכם </w:t>
      </w:r>
      <w:bookmarkStart w:id="8378" w:name="_ETM_Q16_292556"/>
      <w:bookmarkEnd w:id="8378"/>
      <w:r>
        <w:rPr>
          <w:rFonts w:hint="cs"/>
          <w:rtl/>
        </w:rPr>
        <w:t xml:space="preserve">קיבוצי עם צו הרחבה שחתמתי עליו. היה צו הרחבה לכלל </w:t>
      </w:r>
      <w:bookmarkStart w:id="8379" w:name="_ETM_Q16_295909"/>
      <w:bookmarkEnd w:id="8379"/>
      <w:r>
        <w:rPr>
          <w:rFonts w:hint="cs"/>
          <w:rtl/>
        </w:rPr>
        <w:t xml:space="preserve">המשק. ההסכם החדש כבר נחתם, הוא חתום על ידי ארגוני </w:t>
      </w:r>
      <w:bookmarkStart w:id="8380" w:name="_ETM_Q16_303554"/>
      <w:bookmarkEnd w:id="8380"/>
      <w:r>
        <w:rPr>
          <w:rFonts w:hint="cs"/>
          <w:rtl/>
        </w:rPr>
        <w:t xml:space="preserve">המעסיקים. יש מחלוקת מסוימת עם משרד האוצר; כמעט בוודאות </w:t>
      </w:r>
      <w:bookmarkStart w:id="8381" w:name="_ETM_Q16_311740"/>
      <w:bookmarkEnd w:id="8381"/>
      <w:r>
        <w:rPr>
          <w:rtl/>
        </w:rPr>
        <w:t>–</w:t>
      </w:r>
      <w:r>
        <w:rPr>
          <w:rFonts w:hint="cs"/>
          <w:rtl/>
        </w:rPr>
        <w:t xml:space="preserve"> אני איכנס בעובי הקורה </w:t>
      </w:r>
      <w:r>
        <w:rPr>
          <w:rtl/>
        </w:rPr>
        <w:t>–</w:t>
      </w:r>
      <w:r>
        <w:rPr>
          <w:rFonts w:hint="cs"/>
          <w:rtl/>
        </w:rPr>
        <w:t xml:space="preserve"> המחלוקת הזאת תיפתר. אני אחתום </w:t>
      </w:r>
      <w:bookmarkStart w:id="8382" w:name="_ETM_Q16_314614"/>
      <w:bookmarkEnd w:id="8382"/>
      <w:r>
        <w:rPr>
          <w:rFonts w:hint="cs"/>
          <w:rtl/>
        </w:rPr>
        <w:t xml:space="preserve">על ההסכם. אני אחתום על ההסכם ואני אבצע צו הרחבה </w:t>
      </w:r>
      <w:bookmarkStart w:id="8383" w:name="_ETM_Q16_317017"/>
      <w:bookmarkEnd w:id="8383"/>
      <w:r>
        <w:rPr>
          <w:rFonts w:hint="cs"/>
          <w:rtl/>
        </w:rPr>
        <w:t xml:space="preserve">כמו שהיה עד היום, וזה יקרה. אני רוצה לומר </w:t>
      </w:r>
      <w:bookmarkStart w:id="8384" w:name="_ETM_Q16_321951"/>
      <w:bookmarkEnd w:id="8384"/>
      <w:r>
        <w:rPr>
          <w:rFonts w:hint="cs"/>
          <w:rtl/>
        </w:rPr>
        <w:t xml:space="preserve">שאנחנו יזמנו את הנושא הזה, להרחיב את זה ל-60 </w:t>
      </w:r>
      <w:bookmarkStart w:id="8385" w:name="_ETM_Q16_330749"/>
      <w:bookmarkEnd w:id="8385"/>
      <w:r>
        <w:rPr>
          <w:rFonts w:hint="cs"/>
          <w:rtl/>
        </w:rPr>
        <w:t>יום. אני שוקל ורוצה לנסות להרחיב את זה ל-90 יום</w:t>
      </w:r>
      <w:bookmarkStart w:id="8386" w:name="_ETM_Q16_335524"/>
      <w:bookmarkEnd w:id="8386"/>
      <w:r>
        <w:rPr>
          <w:rFonts w:hint="cs"/>
          <w:rtl/>
        </w:rPr>
        <w:t>, ואנחנו נעשה את זה.</w:t>
      </w:r>
    </w:p>
    <w:p w:rsidR="0058358C" w:rsidRDefault="0058358C" w:rsidP="004934BD">
      <w:pPr>
        <w:rPr>
          <w:rtl/>
        </w:rPr>
      </w:pPr>
      <w:bookmarkStart w:id="8387" w:name="_ETM_Q16_335591"/>
      <w:bookmarkStart w:id="8388" w:name="_ETM_Q16_335711"/>
      <w:bookmarkEnd w:id="8387"/>
      <w:bookmarkEnd w:id="8388"/>
    </w:p>
    <w:p w:rsidR="0058358C" w:rsidRDefault="0058358C" w:rsidP="004934BD">
      <w:pPr>
        <w:rPr>
          <w:rtl/>
        </w:rPr>
      </w:pPr>
      <w:bookmarkStart w:id="8389" w:name="_ETM_Q16_335820"/>
      <w:bookmarkStart w:id="8390" w:name="_ETM_Q16_335944"/>
      <w:bookmarkEnd w:id="8389"/>
      <w:bookmarkEnd w:id="8390"/>
      <w:r>
        <w:rPr>
          <w:rFonts w:hint="cs"/>
          <w:rtl/>
        </w:rPr>
        <w:t xml:space="preserve">בכלל, באופן כללי, אנחנו תומכים בהרחבת זכויותיהם של משרתי הביטחון איפה שאנחנו יכולים </w:t>
      </w:r>
      <w:r>
        <w:rPr>
          <w:rtl/>
        </w:rPr>
        <w:t>–</w:t>
      </w:r>
      <w:bookmarkStart w:id="8391" w:name="_ETM_Q16_360875"/>
      <w:bookmarkEnd w:id="8391"/>
      <w:r>
        <w:rPr>
          <w:rFonts w:hint="cs"/>
          <w:rtl/>
        </w:rPr>
        <w:t xml:space="preserve"> גם </w:t>
      </w:r>
      <w:bookmarkStart w:id="8392" w:name="_ETM_Q16_345741"/>
      <w:bookmarkEnd w:id="8392"/>
      <w:r>
        <w:rPr>
          <w:rFonts w:hint="cs"/>
          <w:rtl/>
        </w:rPr>
        <w:t>נשות המילואים, גם חטופים, גם פדויי שבי, כולם בלי יוצא</w:t>
      </w:r>
      <w:bookmarkStart w:id="8393" w:name="_ETM_Q16_350380"/>
      <w:bookmarkEnd w:id="8393"/>
      <w:r>
        <w:rPr>
          <w:rFonts w:hint="cs"/>
          <w:rtl/>
        </w:rPr>
        <w:t xml:space="preserve"> מן הכלל. בכל מקום שאנחנו יכולים אנחנו נעשה את </w:t>
      </w:r>
      <w:bookmarkStart w:id="8394" w:name="_ETM_Q16_357227"/>
      <w:bookmarkEnd w:id="8394"/>
      <w:r>
        <w:rPr>
          <w:rFonts w:hint="cs"/>
          <w:rtl/>
        </w:rPr>
        <w:t xml:space="preserve">הכול כדי להיטיב איתם, מתוך הערכה גדולה ורבה </w:t>
      </w:r>
      <w:bookmarkStart w:id="8395" w:name="_ETM_Q16_374451"/>
      <w:bookmarkEnd w:id="8395"/>
      <w:r>
        <w:rPr>
          <w:rFonts w:hint="cs"/>
          <w:rtl/>
        </w:rPr>
        <w:t xml:space="preserve">לשירות שנתנו למדינת ישראל. </w:t>
      </w:r>
    </w:p>
    <w:p w:rsidR="0058358C" w:rsidRDefault="0058358C" w:rsidP="004934BD">
      <w:pPr>
        <w:rPr>
          <w:rtl/>
        </w:rPr>
      </w:pPr>
      <w:bookmarkStart w:id="8396" w:name="_ETM_Q16_380009"/>
      <w:bookmarkStart w:id="8397" w:name="_ETM_Q16_380146"/>
      <w:bookmarkEnd w:id="8396"/>
      <w:bookmarkEnd w:id="8397"/>
    </w:p>
    <w:p w:rsidR="0058358C" w:rsidRDefault="0058358C" w:rsidP="004934BD">
      <w:pPr>
        <w:rPr>
          <w:rtl/>
        </w:rPr>
      </w:pPr>
      <w:bookmarkStart w:id="8398" w:name="_ETM_Q16_380181"/>
      <w:bookmarkStart w:id="8399" w:name="_ETM_Q16_380282"/>
      <w:bookmarkEnd w:id="8398"/>
      <w:bookmarkEnd w:id="8399"/>
      <w:r>
        <w:rPr>
          <w:rFonts w:hint="cs"/>
          <w:rtl/>
        </w:rPr>
        <w:t xml:space="preserve">רבותיי, אני אומר שוב </w:t>
      </w:r>
      <w:r>
        <w:rPr>
          <w:rtl/>
        </w:rPr>
        <w:t>–</w:t>
      </w:r>
      <w:r>
        <w:rPr>
          <w:rFonts w:hint="cs"/>
          <w:rtl/>
        </w:rPr>
        <w:t xml:space="preserve"> רם, </w:t>
      </w:r>
      <w:bookmarkStart w:id="8400" w:name="_ETM_Q16_382896"/>
      <w:bookmarkEnd w:id="8400"/>
      <w:r>
        <w:rPr>
          <w:rFonts w:hint="cs"/>
          <w:rtl/>
        </w:rPr>
        <w:t xml:space="preserve">כיוון שזה בהסכם קיבוצי, החוק מתייתר, אין צורך בזה. </w:t>
      </w:r>
      <w:bookmarkStart w:id="8401" w:name="_ETM_Q16_385093"/>
      <w:bookmarkEnd w:id="8401"/>
      <w:r>
        <w:rPr>
          <w:rFonts w:hint="cs"/>
          <w:rtl/>
        </w:rPr>
        <w:t xml:space="preserve">החוק בגלגוליו ייקח הרבה יותר זמן, ובינתיים יכולים ליפול הרבה חיילי מילואים שיפוטרו מעבודתם. לכן אני אומר שאני מעריך </w:t>
      </w:r>
      <w:bookmarkStart w:id="8402" w:name="_ETM_Q16_397216"/>
      <w:bookmarkEnd w:id="8402"/>
      <w:r>
        <w:rPr>
          <w:rFonts w:hint="cs"/>
          <w:rtl/>
        </w:rPr>
        <w:t xml:space="preserve">שכבר בימים הקרובים, בשבוע הקרוב, נחתום על ההסכם, וכמה </w:t>
      </w:r>
      <w:bookmarkStart w:id="8403" w:name="_ETM_Q16_398408"/>
      <w:bookmarkEnd w:id="8403"/>
      <w:r>
        <w:rPr>
          <w:rFonts w:hint="cs"/>
          <w:rtl/>
        </w:rPr>
        <w:t xml:space="preserve">שיותר מהר נפתור את הבעיות התקציביות ונחתום גם על הסכם </w:t>
      </w:r>
      <w:bookmarkStart w:id="8404" w:name="_ETM_Q16_403658"/>
      <w:bookmarkEnd w:id="8404"/>
      <w:r>
        <w:rPr>
          <w:rFonts w:hint="cs"/>
          <w:rtl/>
        </w:rPr>
        <w:t xml:space="preserve">צו הרחבה שייתן מענה לכלל המשק. לאור זה אני חושב </w:t>
      </w:r>
      <w:bookmarkStart w:id="8405" w:name="_ETM_Q16_412191"/>
      <w:bookmarkEnd w:id="8405"/>
      <w:r>
        <w:rPr>
          <w:rFonts w:hint="cs"/>
          <w:rtl/>
        </w:rPr>
        <w:t xml:space="preserve">שהחוק מתייתר. אם אתה רוצה לדחות את ההצבעה למועד אחר, </w:t>
      </w:r>
      <w:bookmarkStart w:id="8406" w:name="_ETM_Q16_411296"/>
      <w:bookmarkEnd w:id="8406"/>
      <w:r>
        <w:rPr>
          <w:rFonts w:hint="cs"/>
          <w:rtl/>
        </w:rPr>
        <w:t xml:space="preserve">בוא נעשה את זה. אני מציע ככה. אם עד </w:t>
      </w:r>
      <w:bookmarkStart w:id="8407" w:name="_ETM_Q16_415871"/>
      <w:bookmarkEnd w:id="8407"/>
      <w:r>
        <w:rPr>
          <w:rFonts w:hint="cs"/>
          <w:rtl/>
        </w:rPr>
        <w:t xml:space="preserve">אז </w:t>
      </w:r>
      <w:r>
        <w:rPr>
          <w:rtl/>
        </w:rPr>
        <w:t>–</w:t>
      </w:r>
      <w:r>
        <w:rPr>
          <w:rFonts w:hint="cs"/>
          <w:rtl/>
        </w:rPr>
        <w:t xml:space="preserve"> בוא נאמר חודש </w:t>
      </w:r>
      <w:r>
        <w:rPr>
          <w:rtl/>
        </w:rPr>
        <w:t>–</w:t>
      </w:r>
      <w:r>
        <w:rPr>
          <w:rFonts w:hint="cs"/>
          <w:rtl/>
        </w:rPr>
        <w:t xml:space="preserve"> אם עד אז לא </w:t>
      </w:r>
      <w:bookmarkStart w:id="8408" w:name="_ETM_Q16_420596"/>
      <w:bookmarkEnd w:id="8408"/>
      <w:r>
        <w:rPr>
          <w:rFonts w:hint="cs"/>
          <w:rtl/>
        </w:rPr>
        <w:t xml:space="preserve">יהיה צו הרחבה, בשמחה. תודה. </w:t>
      </w:r>
    </w:p>
    <w:p w:rsidR="0058358C" w:rsidRDefault="0058358C" w:rsidP="004934BD">
      <w:pPr>
        <w:rPr>
          <w:rtl/>
        </w:rPr>
      </w:pPr>
      <w:bookmarkStart w:id="8409" w:name="_ETM_Q16_422419"/>
      <w:bookmarkStart w:id="8410" w:name="_ETM_Q16_422542"/>
      <w:bookmarkEnd w:id="8409"/>
      <w:bookmarkEnd w:id="8410"/>
    </w:p>
    <w:p w:rsidR="0058358C" w:rsidRDefault="0058358C" w:rsidP="004934BD">
      <w:pPr>
        <w:pStyle w:val="af6"/>
        <w:keepNext/>
        <w:rPr>
          <w:rtl/>
        </w:rPr>
      </w:pPr>
      <w:bookmarkStart w:id="8411" w:name="ET_yor_6598_29"/>
      <w:r w:rsidRPr="006B5B49">
        <w:rPr>
          <w:rStyle w:val="TagStyle"/>
          <w:rtl/>
        </w:rPr>
        <w:t xml:space="preserve"> &lt;&lt; יור &gt;&gt; </w:t>
      </w:r>
      <w:r>
        <w:rPr>
          <w:rtl/>
        </w:rPr>
        <w:t>היו"ר משה סולומון:</w:t>
      </w:r>
      <w:r w:rsidRPr="006B5B49">
        <w:rPr>
          <w:rStyle w:val="TagStyle"/>
          <w:rtl/>
        </w:rPr>
        <w:t xml:space="preserve"> &lt;&lt; יור &gt;&gt;</w:t>
      </w:r>
      <w:r>
        <w:rPr>
          <w:rtl/>
        </w:rPr>
        <w:t xml:space="preserve"> </w:t>
      </w:r>
      <w:bookmarkEnd w:id="8411"/>
    </w:p>
    <w:p w:rsidR="0058358C" w:rsidRDefault="0058358C" w:rsidP="004934BD">
      <w:pPr>
        <w:pStyle w:val="KeepWithNext"/>
        <w:rPr>
          <w:rtl/>
        </w:rPr>
      </w:pPr>
    </w:p>
    <w:p w:rsidR="0058358C" w:rsidRDefault="0058358C" w:rsidP="004934BD">
      <w:pPr>
        <w:rPr>
          <w:rtl/>
        </w:rPr>
      </w:pPr>
      <w:bookmarkStart w:id="8412" w:name="_ETM_Q16_423767"/>
      <w:bookmarkEnd w:id="8412"/>
      <w:r>
        <w:rPr>
          <w:rFonts w:hint="cs"/>
          <w:rtl/>
        </w:rPr>
        <w:t xml:space="preserve">תודה רבה. היוזם רוצה להגיב </w:t>
      </w:r>
      <w:bookmarkStart w:id="8413" w:name="_ETM_Q16_430343"/>
      <w:bookmarkEnd w:id="8413"/>
      <w:r>
        <w:rPr>
          <w:rFonts w:hint="cs"/>
          <w:rtl/>
        </w:rPr>
        <w:t xml:space="preserve">על עמדת הממשלה. בבקשה. </w:t>
      </w:r>
    </w:p>
    <w:p w:rsidR="0058358C" w:rsidRDefault="0058358C" w:rsidP="004934BD">
      <w:pPr>
        <w:rPr>
          <w:rtl/>
        </w:rPr>
      </w:pPr>
      <w:bookmarkStart w:id="8414" w:name="_ETM_Q16_430501"/>
      <w:bookmarkStart w:id="8415" w:name="_ETM_Q16_430608"/>
      <w:bookmarkEnd w:id="8414"/>
      <w:bookmarkEnd w:id="8415"/>
    </w:p>
    <w:p w:rsidR="0058358C" w:rsidRDefault="0058358C" w:rsidP="004934BD">
      <w:pPr>
        <w:pStyle w:val="af5"/>
        <w:keepNext/>
        <w:rPr>
          <w:rtl/>
        </w:rPr>
      </w:pPr>
      <w:r w:rsidRPr="006B5B49">
        <w:rPr>
          <w:rStyle w:val="TagStyle"/>
          <w:rtl/>
        </w:rPr>
        <w:t xml:space="preserve"> &lt;&lt; קריאה &gt;&gt; </w:t>
      </w:r>
      <w:r>
        <w:rPr>
          <w:rtl/>
        </w:rPr>
        <w:t>גלעד קריב (העבודה):</w:t>
      </w:r>
      <w:r w:rsidRPr="006B5B49">
        <w:rPr>
          <w:rStyle w:val="TagStyle"/>
          <w:rtl/>
        </w:rPr>
        <w:t xml:space="preserve"> &lt;&lt; קריאה &gt;&gt;</w:t>
      </w:r>
      <w:r>
        <w:rPr>
          <w:rtl/>
        </w:rPr>
        <w:t xml:space="preserve"> </w:t>
      </w:r>
    </w:p>
    <w:p w:rsidR="0058358C" w:rsidRDefault="0058358C" w:rsidP="004934BD">
      <w:pPr>
        <w:pStyle w:val="KeepWithNext"/>
        <w:rPr>
          <w:rtl/>
        </w:rPr>
      </w:pPr>
    </w:p>
    <w:p w:rsidR="0058358C" w:rsidRDefault="0058358C" w:rsidP="004934BD">
      <w:pPr>
        <w:pStyle w:val="KeepWithNext"/>
        <w:rPr>
          <w:rtl/>
        </w:rPr>
      </w:pPr>
      <w:r>
        <w:rPr>
          <w:rFonts w:hint="cs"/>
          <w:rtl/>
        </w:rPr>
        <w:t xml:space="preserve">- - - להצביע לטרומית ואז לא נקדם. </w:t>
      </w:r>
    </w:p>
    <w:p w:rsidR="0058358C" w:rsidRDefault="0058358C" w:rsidP="004934BD">
      <w:pPr>
        <w:rPr>
          <w:rtl/>
        </w:rPr>
      </w:pPr>
      <w:bookmarkStart w:id="8416" w:name="_ETM_Q16_428110"/>
      <w:bookmarkStart w:id="8417" w:name="_ETM_Q16_428226"/>
      <w:bookmarkEnd w:id="8416"/>
      <w:bookmarkEnd w:id="8417"/>
    </w:p>
    <w:p w:rsidR="0058358C" w:rsidRDefault="0058358C" w:rsidP="004934BD">
      <w:pPr>
        <w:pStyle w:val="af6"/>
        <w:keepNext/>
        <w:rPr>
          <w:rtl/>
        </w:rPr>
      </w:pPr>
      <w:bookmarkStart w:id="8418" w:name="ET_yor_6598_31"/>
      <w:r w:rsidRPr="00AC2F90">
        <w:rPr>
          <w:rStyle w:val="TagStyle"/>
          <w:rtl/>
        </w:rPr>
        <w:t xml:space="preserve"> &lt;&lt; יור &gt;&gt; </w:t>
      </w:r>
      <w:r>
        <w:rPr>
          <w:rtl/>
        </w:rPr>
        <w:t>היו"ר משה סולומון:</w:t>
      </w:r>
      <w:r w:rsidRPr="00AC2F90">
        <w:rPr>
          <w:rStyle w:val="TagStyle"/>
          <w:rtl/>
        </w:rPr>
        <w:t xml:space="preserve"> &lt;&lt; יור &gt;&gt;</w:t>
      </w:r>
      <w:r>
        <w:rPr>
          <w:rtl/>
        </w:rPr>
        <w:t xml:space="preserve"> </w:t>
      </w:r>
      <w:bookmarkEnd w:id="8418"/>
    </w:p>
    <w:p w:rsidR="0058358C" w:rsidRDefault="0058358C" w:rsidP="004934BD">
      <w:pPr>
        <w:pStyle w:val="KeepWithNext"/>
        <w:rPr>
          <w:rtl/>
        </w:rPr>
      </w:pPr>
    </w:p>
    <w:p w:rsidR="0058358C" w:rsidRDefault="0058358C" w:rsidP="004934BD">
      <w:pPr>
        <w:rPr>
          <w:rtl/>
        </w:rPr>
      </w:pPr>
      <w:bookmarkStart w:id="8419" w:name="_ETM_Q16_433087"/>
      <w:bookmarkEnd w:id="8419"/>
      <w:r>
        <w:rPr>
          <w:rFonts w:hint="cs"/>
          <w:rtl/>
        </w:rPr>
        <w:t xml:space="preserve">לא. בסדר. אז </w:t>
      </w:r>
      <w:bookmarkStart w:id="8420" w:name="_ETM_Q16_429888"/>
      <w:bookmarkEnd w:id="8420"/>
      <w:r>
        <w:rPr>
          <w:rFonts w:hint="cs"/>
          <w:rtl/>
        </w:rPr>
        <w:t>תכף נראה מה עמדתו של היוזם, ולפי זה נפעל. ייתכן</w:t>
      </w:r>
      <w:bookmarkStart w:id="8421" w:name="_ETM_Q16_439500"/>
      <w:bookmarkEnd w:id="8421"/>
      <w:r>
        <w:rPr>
          <w:rFonts w:hint="cs"/>
          <w:rtl/>
        </w:rPr>
        <w:t xml:space="preserve"> שהוא יאפשר את מה שהציעה הממשלה. </w:t>
      </w:r>
    </w:p>
    <w:p w:rsidR="0058358C" w:rsidRDefault="0058358C" w:rsidP="004934BD">
      <w:pPr>
        <w:rPr>
          <w:rtl/>
        </w:rPr>
      </w:pPr>
      <w:bookmarkStart w:id="8422" w:name="_ETM_Q16_436563"/>
      <w:bookmarkStart w:id="8423" w:name="_ETM_Q16_436668"/>
      <w:bookmarkStart w:id="8424" w:name="_ETM_Q16_441795"/>
      <w:bookmarkEnd w:id="8422"/>
      <w:bookmarkEnd w:id="8423"/>
      <w:bookmarkEnd w:id="8424"/>
    </w:p>
    <w:p w:rsidR="0058358C" w:rsidRDefault="0058358C" w:rsidP="004934BD">
      <w:pPr>
        <w:pStyle w:val="a4"/>
        <w:keepNext/>
        <w:rPr>
          <w:rtl/>
        </w:rPr>
      </w:pPr>
      <w:bookmarkStart w:id="8425" w:name="ET_speaker_5766_32"/>
      <w:r w:rsidRPr="00222A3C">
        <w:rPr>
          <w:rStyle w:val="TagStyle"/>
          <w:rtl/>
        </w:rPr>
        <w:t xml:space="preserve"> &lt;&lt; דובר &gt;&gt; </w:t>
      </w:r>
      <w:bookmarkStart w:id="8426" w:name="_Toc186646516"/>
      <w:bookmarkStart w:id="8427" w:name="_Toc190339909"/>
      <w:r>
        <w:rPr>
          <w:rtl/>
        </w:rPr>
        <w:t>רם בן ברק (יש עתיד):</w:t>
      </w:r>
      <w:bookmarkEnd w:id="8426"/>
      <w:bookmarkEnd w:id="8427"/>
      <w:r w:rsidRPr="00222A3C">
        <w:rPr>
          <w:rStyle w:val="TagStyle"/>
          <w:rtl/>
        </w:rPr>
        <w:t xml:space="preserve"> &lt;&lt; דובר &gt;&gt;</w:t>
      </w:r>
      <w:r>
        <w:rPr>
          <w:rtl/>
        </w:rPr>
        <w:t xml:space="preserve"> </w:t>
      </w:r>
      <w:bookmarkEnd w:id="8425"/>
    </w:p>
    <w:p w:rsidR="0058358C" w:rsidRDefault="0058358C" w:rsidP="004934BD">
      <w:pPr>
        <w:pStyle w:val="KeepWithNext"/>
        <w:rPr>
          <w:rtl/>
        </w:rPr>
      </w:pPr>
    </w:p>
    <w:p w:rsidR="0058358C" w:rsidRDefault="0058358C" w:rsidP="004934BD">
      <w:pPr>
        <w:rPr>
          <w:rtl/>
        </w:rPr>
      </w:pPr>
      <w:bookmarkStart w:id="8428" w:name="_ETM_Q16_442518"/>
      <w:bookmarkStart w:id="8429" w:name="_ETM_Q16_442593"/>
      <w:bookmarkEnd w:id="8428"/>
      <w:bookmarkEnd w:id="8429"/>
      <w:r>
        <w:rPr>
          <w:rFonts w:hint="cs"/>
          <w:rtl/>
        </w:rPr>
        <w:t xml:space="preserve">תודה רבה, אדוני. אני שמעתי את דבריו של שר העבודה. אני נוטה לקבל </w:t>
      </w:r>
      <w:bookmarkStart w:id="8430" w:name="_ETM_Q16_450006"/>
      <w:bookmarkEnd w:id="8430"/>
      <w:r>
        <w:rPr>
          <w:rFonts w:hint="cs"/>
          <w:rtl/>
        </w:rPr>
        <w:t xml:space="preserve">את ההצעה שלך. אנחנו </w:t>
      </w:r>
      <w:bookmarkStart w:id="8431" w:name="_ETM_Q16_453930"/>
      <w:bookmarkEnd w:id="8431"/>
      <w:r>
        <w:rPr>
          <w:rFonts w:hint="cs"/>
          <w:rtl/>
        </w:rPr>
        <w:t>נקבע, נאמר, שלושה שבועות שבהם הם יבואו עם צו הרחבה. אם תכללו את נ</w:t>
      </w:r>
      <w:bookmarkStart w:id="8432" w:name="_ETM_Q16_457645"/>
      <w:bookmarkEnd w:id="8432"/>
      <w:r>
        <w:rPr>
          <w:rFonts w:hint="cs"/>
          <w:rtl/>
        </w:rPr>
        <w:t xml:space="preserve">שות המילואימניקים זה יהיה באמת מאוד מאוד מבורך, ואנחנו </w:t>
      </w:r>
      <w:bookmarkStart w:id="8433" w:name="_ETM_Q16_464599"/>
      <w:bookmarkEnd w:id="8433"/>
      <w:r>
        <w:rPr>
          <w:rFonts w:hint="cs"/>
          <w:rtl/>
        </w:rPr>
        <w:t xml:space="preserve">נעלה את ההצעה בעוד שלושה שבועות במידה שהם לא יביאו. </w:t>
      </w:r>
      <w:bookmarkStart w:id="8434" w:name="_ETM_Q16_465713"/>
      <w:bookmarkEnd w:id="8434"/>
      <w:r>
        <w:rPr>
          <w:rFonts w:hint="cs"/>
          <w:rtl/>
        </w:rPr>
        <w:t xml:space="preserve">תודה רבה. תודה רבה לכולם. </w:t>
      </w:r>
    </w:p>
    <w:p w:rsidR="0058358C" w:rsidRDefault="0058358C" w:rsidP="004934BD">
      <w:pPr>
        <w:rPr>
          <w:rtl/>
        </w:rPr>
      </w:pPr>
      <w:bookmarkStart w:id="8435" w:name="_ETM_Q16_467447"/>
      <w:bookmarkStart w:id="8436" w:name="_ETM_Q16_467575"/>
      <w:bookmarkEnd w:id="8435"/>
      <w:bookmarkEnd w:id="8436"/>
    </w:p>
    <w:p w:rsidR="0058358C" w:rsidRDefault="0058358C" w:rsidP="004934BD">
      <w:pPr>
        <w:pStyle w:val="af6"/>
        <w:keepNext/>
        <w:rPr>
          <w:rtl/>
        </w:rPr>
      </w:pPr>
      <w:r w:rsidRPr="001270BF">
        <w:rPr>
          <w:rStyle w:val="TagStyle"/>
          <w:rtl/>
        </w:rPr>
        <w:t xml:space="preserve"> &lt;&lt; יור &gt;&gt; </w:t>
      </w:r>
      <w:r>
        <w:rPr>
          <w:rtl/>
        </w:rPr>
        <w:t>היו"ר משה סולומון:</w:t>
      </w:r>
      <w:r w:rsidRPr="001270BF">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4934BD">
      <w:pPr>
        <w:rPr>
          <w:rtl/>
        </w:rPr>
      </w:pPr>
      <w:bookmarkStart w:id="8437" w:name="_ETM_Q16_469064"/>
      <w:bookmarkEnd w:id="8437"/>
      <w:r>
        <w:rPr>
          <w:rFonts w:hint="cs"/>
          <w:rtl/>
        </w:rPr>
        <w:t xml:space="preserve">תודה רבה. אם כן, אנחנו </w:t>
      </w:r>
      <w:bookmarkStart w:id="8438" w:name="_ETM_Q16_467882"/>
      <w:bookmarkEnd w:id="8438"/>
      <w:r>
        <w:rPr>
          <w:rFonts w:hint="cs"/>
          <w:rtl/>
        </w:rPr>
        <w:t xml:space="preserve">לא מצביעים על החוק הזה. החוק יידחה להצבעה בעוד שלושה </w:t>
      </w:r>
      <w:bookmarkStart w:id="8439" w:name="_ETM_Q16_467818"/>
      <w:bookmarkEnd w:id="8439"/>
      <w:r>
        <w:rPr>
          <w:rFonts w:hint="cs"/>
          <w:rtl/>
        </w:rPr>
        <w:t xml:space="preserve">שבועות, ועד אז יוחלט מה יעלה בגורל החוק הזה. </w:t>
      </w:r>
    </w:p>
    <w:p w:rsidR="0058358C" w:rsidRDefault="0058358C" w:rsidP="004934BD">
      <w:pPr>
        <w:rPr>
          <w:rtl/>
        </w:rPr>
      </w:pPr>
    </w:p>
    <w:p w:rsidR="0058358C" w:rsidRDefault="0058358C" w:rsidP="004934BD">
      <w:pPr>
        <w:rPr>
          <w:rtl/>
        </w:rPr>
      </w:pPr>
    </w:p>
    <w:p w:rsidR="0058358C" w:rsidRDefault="0058358C" w:rsidP="004934BD">
      <w:pPr>
        <w:pStyle w:val="a6"/>
        <w:rPr>
          <w:rtl/>
        </w:rPr>
      </w:pPr>
      <w:bookmarkStart w:id="8440" w:name="_ETM_Q16_433586"/>
      <w:bookmarkStart w:id="8441" w:name="_ETM_Q16_433680"/>
      <w:bookmarkStart w:id="8442" w:name="ET_hatsach_644346_12"/>
      <w:bookmarkEnd w:id="8440"/>
      <w:bookmarkEnd w:id="8441"/>
      <w:r w:rsidRPr="00E36209">
        <w:rPr>
          <w:rStyle w:val="TagStyle"/>
          <w:rtl/>
        </w:rPr>
        <w:t xml:space="preserve"> &lt;&lt; הצח &gt;&gt; </w:t>
      </w:r>
      <w:bookmarkStart w:id="8443" w:name="_Toc186646517"/>
      <w:bookmarkStart w:id="8444" w:name="_Toc190339910"/>
      <w:r>
        <w:rPr>
          <w:rtl/>
        </w:rPr>
        <w:t xml:space="preserve">הצעת חוק הביטוח הלאומי (תיקון </w:t>
      </w:r>
      <w:r>
        <w:rPr>
          <w:rFonts w:hint="cs"/>
          <w:rtl/>
        </w:rPr>
        <w:t>–</w:t>
      </w:r>
      <w:r>
        <w:rPr>
          <w:rtl/>
        </w:rPr>
        <w:t xml:space="preserve"> השוואת קצבת אזרח ותיק וקצבת נכות לשכר מינימום), התשפ"ג</w:t>
      </w:r>
      <w:r>
        <w:rPr>
          <w:rFonts w:hint="cs"/>
          <w:rtl/>
        </w:rPr>
        <w:t>–</w:t>
      </w:r>
      <w:r>
        <w:rPr>
          <w:rtl/>
        </w:rPr>
        <w:t>2023</w:t>
      </w:r>
      <w:bookmarkEnd w:id="8443"/>
      <w:bookmarkEnd w:id="8444"/>
      <w:r w:rsidRPr="00E36209">
        <w:rPr>
          <w:rStyle w:val="TagStyle"/>
          <w:rtl/>
        </w:rPr>
        <w:t xml:space="preserve"> &lt;&lt; הצח &gt;&gt;</w:t>
      </w:r>
      <w:r>
        <w:rPr>
          <w:rtl/>
        </w:rPr>
        <w:t xml:space="preserve"> </w:t>
      </w:r>
      <w:bookmarkEnd w:id="8442"/>
    </w:p>
    <w:p w:rsidR="0058358C" w:rsidRDefault="0058358C" w:rsidP="00252B9F">
      <w:pPr>
        <w:rPr>
          <w:rtl/>
        </w:rPr>
      </w:pPr>
      <w:r>
        <w:rPr>
          <w:rtl/>
        </w:rPr>
        <w:t>[מס'</w:t>
      </w:r>
      <w:r>
        <w:rPr>
          <w:rFonts w:hint="cs"/>
          <w:rtl/>
        </w:rPr>
        <w:t xml:space="preserve"> </w:t>
      </w:r>
      <w:r>
        <w:rPr>
          <w:rtl/>
        </w:rPr>
        <w:t>פ/1628</w:t>
      </w:r>
      <w:r>
        <w:rPr>
          <w:rFonts w:hint="cs"/>
          <w:rtl/>
        </w:rPr>
        <w:t>/25</w:t>
      </w:r>
      <w:r>
        <w:rPr>
          <w:rtl/>
        </w:rPr>
        <w:t>; דברי הכנסת, חוב'</w:t>
      </w:r>
      <w:r>
        <w:rPr>
          <w:rFonts w:hint="cs"/>
          <w:rtl/>
        </w:rPr>
        <w:t xml:space="preserve"> ד'</w:t>
      </w:r>
      <w:r>
        <w:rPr>
          <w:rtl/>
        </w:rPr>
        <w:t>, ישיבה</w:t>
      </w:r>
      <w:r>
        <w:rPr>
          <w:rFonts w:hint="cs"/>
          <w:rtl/>
        </w:rPr>
        <w:t xml:space="preserve"> 221</w:t>
      </w:r>
      <w:r>
        <w:rPr>
          <w:rtl/>
        </w:rPr>
        <w:t>.]</w:t>
      </w:r>
    </w:p>
    <w:p w:rsidR="0058358C" w:rsidRDefault="0058358C" w:rsidP="004934BD">
      <w:pPr>
        <w:pStyle w:val="-0"/>
        <w:rPr>
          <w:rtl/>
        </w:rPr>
      </w:pPr>
      <w:r>
        <w:rPr>
          <w:rtl/>
        </w:rPr>
        <w:t>(הצעת חבר הכנסת</w:t>
      </w:r>
      <w:r>
        <w:rPr>
          <w:rFonts w:hint="cs"/>
          <w:rtl/>
        </w:rPr>
        <w:t xml:space="preserve"> מיכאל מרדכי ביטון</w:t>
      </w:r>
      <w:r>
        <w:rPr>
          <w:rtl/>
        </w:rPr>
        <w:t>)</w:t>
      </w:r>
    </w:p>
    <w:p w:rsidR="0058358C" w:rsidRDefault="0058358C" w:rsidP="004934BD">
      <w:pPr>
        <w:rPr>
          <w:rtl/>
        </w:rPr>
      </w:pPr>
    </w:p>
    <w:p w:rsidR="0058358C" w:rsidRDefault="0058358C" w:rsidP="004934BD">
      <w:pPr>
        <w:pStyle w:val="af6"/>
        <w:keepNext/>
        <w:rPr>
          <w:rtl/>
        </w:rPr>
      </w:pPr>
      <w:bookmarkStart w:id="8445" w:name="ET_yor_6598_34"/>
      <w:r w:rsidRPr="001270BF">
        <w:rPr>
          <w:rStyle w:val="TagStyle"/>
          <w:rtl/>
        </w:rPr>
        <w:t xml:space="preserve"> &lt;&lt; יור &gt;&gt; </w:t>
      </w:r>
      <w:r>
        <w:rPr>
          <w:rtl/>
        </w:rPr>
        <w:t>היו"ר משה סולומון:</w:t>
      </w:r>
      <w:r w:rsidRPr="001270BF">
        <w:rPr>
          <w:rStyle w:val="TagStyle"/>
          <w:rtl/>
        </w:rPr>
        <w:t xml:space="preserve"> &lt;&lt; יור &gt;&gt;</w:t>
      </w:r>
      <w:r>
        <w:rPr>
          <w:rtl/>
        </w:rPr>
        <w:t xml:space="preserve"> </w:t>
      </w:r>
      <w:bookmarkEnd w:id="8445"/>
    </w:p>
    <w:p w:rsidR="0058358C" w:rsidRDefault="0058358C" w:rsidP="004934BD">
      <w:pPr>
        <w:pStyle w:val="KeepWithNext"/>
        <w:rPr>
          <w:rtl/>
        </w:rPr>
      </w:pPr>
    </w:p>
    <w:p w:rsidR="0058358C" w:rsidRDefault="0058358C" w:rsidP="00400D27">
      <w:pPr>
        <w:rPr>
          <w:rtl/>
        </w:rPr>
      </w:pPr>
      <w:bookmarkStart w:id="8446" w:name="_ETM_Q16_477609"/>
      <w:bookmarkEnd w:id="8446"/>
      <w:r>
        <w:rPr>
          <w:rFonts w:hint="cs"/>
          <w:rtl/>
        </w:rPr>
        <w:t xml:space="preserve">אם </w:t>
      </w:r>
      <w:bookmarkStart w:id="8447" w:name="_ETM_Q16_478582"/>
      <w:bookmarkEnd w:id="8447"/>
      <w:r>
        <w:rPr>
          <w:rFonts w:hint="cs"/>
          <w:rtl/>
        </w:rPr>
        <w:t xml:space="preserve">כן, אנחנו עוברים לנושא הבא על סדר-היום </w:t>
      </w:r>
      <w:r>
        <w:rPr>
          <w:rFonts w:hint="eastAsia"/>
          <w:rtl/>
        </w:rPr>
        <w:t xml:space="preserve">– </w:t>
      </w:r>
      <w:r>
        <w:rPr>
          <w:rtl/>
        </w:rPr>
        <w:t xml:space="preserve">הצעת חוק הביטוח הלאומי (תיקון </w:t>
      </w:r>
      <w:r>
        <w:rPr>
          <w:rFonts w:hint="cs"/>
          <w:rtl/>
        </w:rPr>
        <w:t>–</w:t>
      </w:r>
      <w:r>
        <w:rPr>
          <w:rtl/>
        </w:rPr>
        <w:t xml:space="preserve"> השוואת קצבת אזרח ותיק וקצבת נכות לשכר מינימום), התשפ"ג</w:t>
      </w:r>
      <w:r>
        <w:rPr>
          <w:rFonts w:hint="cs"/>
          <w:rtl/>
        </w:rPr>
        <w:t>–</w:t>
      </w:r>
      <w:r>
        <w:rPr>
          <w:rtl/>
        </w:rPr>
        <w:t>2023</w:t>
      </w:r>
      <w:r>
        <w:rPr>
          <w:rFonts w:hint="cs"/>
          <w:rtl/>
        </w:rPr>
        <w:t xml:space="preserve">, של חבר </w:t>
      </w:r>
      <w:bookmarkStart w:id="8448" w:name="_ETM_Q16_488622"/>
      <w:bookmarkEnd w:id="8448"/>
      <w:r>
        <w:rPr>
          <w:rFonts w:hint="cs"/>
          <w:rtl/>
        </w:rPr>
        <w:t xml:space="preserve">הכנסת מיכאל מרדכי ביטון. הצעת החוק נומקה בתאריך 20 בנובמבר 2024, ולכן נשמע כעת את תשובת השר. בבקשה, אני </w:t>
      </w:r>
      <w:bookmarkStart w:id="8449" w:name="_ETM_Q16_499257"/>
      <w:bookmarkEnd w:id="8449"/>
      <w:r>
        <w:rPr>
          <w:rFonts w:hint="cs"/>
          <w:rtl/>
        </w:rPr>
        <w:t xml:space="preserve">מזמין את השר יואב בן צור שוב להציג את עמדת </w:t>
      </w:r>
      <w:bookmarkStart w:id="8450" w:name="_ETM_Q16_509625"/>
      <w:bookmarkEnd w:id="8450"/>
      <w:r>
        <w:rPr>
          <w:rFonts w:hint="cs"/>
          <w:rtl/>
        </w:rPr>
        <w:t xml:space="preserve">הממשלה. </w:t>
      </w:r>
    </w:p>
    <w:p w:rsidR="0058358C" w:rsidRDefault="0058358C" w:rsidP="004934BD">
      <w:pPr>
        <w:rPr>
          <w:rtl/>
        </w:rPr>
      </w:pPr>
    </w:p>
    <w:p w:rsidR="0058358C" w:rsidRDefault="0058358C" w:rsidP="004934BD">
      <w:pPr>
        <w:pStyle w:val="a4"/>
        <w:keepNext/>
        <w:rPr>
          <w:rtl/>
        </w:rPr>
      </w:pPr>
      <w:bookmarkStart w:id="8451" w:name="ET_speaker_6505_66"/>
      <w:r w:rsidRPr="00F81ECB">
        <w:rPr>
          <w:rStyle w:val="TagStyle"/>
          <w:rtl/>
        </w:rPr>
        <w:t xml:space="preserve"> &lt;&lt; דובר &gt;&gt; </w:t>
      </w:r>
      <w:bookmarkStart w:id="8452" w:name="_Toc186646518"/>
      <w:bookmarkStart w:id="8453" w:name="_Toc190339911"/>
      <w:r>
        <w:rPr>
          <w:rtl/>
        </w:rPr>
        <w:t>שר העבודה יואב בן צור:</w:t>
      </w:r>
      <w:bookmarkEnd w:id="8452"/>
      <w:bookmarkEnd w:id="8453"/>
      <w:r w:rsidRPr="00F81ECB">
        <w:rPr>
          <w:rStyle w:val="TagStyle"/>
          <w:rtl/>
        </w:rPr>
        <w:t xml:space="preserve"> &lt;&lt; דובר &gt;&gt;</w:t>
      </w:r>
      <w:r>
        <w:rPr>
          <w:rtl/>
        </w:rPr>
        <w:t xml:space="preserve"> </w:t>
      </w:r>
      <w:bookmarkEnd w:id="8451"/>
    </w:p>
    <w:p w:rsidR="0058358C" w:rsidRDefault="0058358C" w:rsidP="004934BD">
      <w:pPr>
        <w:pStyle w:val="KeepWithNext"/>
        <w:rPr>
          <w:rtl/>
        </w:rPr>
      </w:pPr>
    </w:p>
    <w:p w:rsidR="0058358C" w:rsidRDefault="0058358C" w:rsidP="004934BD">
      <w:pPr>
        <w:rPr>
          <w:rtl/>
        </w:rPr>
      </w:pPr>
      <w:r>
        <w:rPr>
          <w:rFonts w:hint="cs"/>
          <w:rtl/>
        </w:rPr>
        <w:t>איפה חבר הכנסת ביטון?</w:t>
      </w:r>
    </w:p>
    <w:p w:rsidR="0058358C" w:rsidRDefault="0058358C" w:rsidP="004934BD">
      <w:pPr>
        <w:rPr>
          <w:rtl/>
        </w:rPr>
      </w:pPr>
      <w:bookmarkStart w:id="8454" w:name="_ETM_Q16_514554"/>
      <w:bookmarkStart w:id="8455" w:name="_ETM_Q16_514661"/>
      <w:bookmarkEnd w:id="8454"/>
      <w:bookmarkEnd w:id="8455"/>
    </w:p>
    <w:p w:rsidR="0058358C" w:rsidRDefault="0058358C" w:rsidP="004934BD">
      <w:pPr>
        <w:pStyle w:val="af5"/>
        <w:keepNext/>
        <w:rPr>
          <w:rtl/>
        </w:rPr>
      </w:pPr>
      <w:bookmarkStart w:id="8456" w:name="ET_interruption_5765_35"/>
      <w:r w:rsidRPr="0031060C">
        <w:rPr>
          <w:rStyle w:val="TagStyle"/>
          <w:rtl/>
        </w:rPr>
        <w:t xml:space="preserve"> &lt;&lt; קריאה &gt;&gt; </w:t>
      </w:r>
      <w:r>
        <w:rPr>
          <w:rtl/>
        </w:rPr>
        <w:t>מיכאל מרדכי ביטון (המחנה הממלכתי):</w:t>
      </w:r>
      <w:r w:rsidRPr="0031060C">
        <w:rPr>
          <w:rStyle w:val="TagStyle"/>
          <w:rtl/>
        </w:rPr>
        <w:t xml:space="preserve"> &lt;&lt; קריאה &gt;&gt;</w:t>
      </w:r>
      <w:r>
        <w:rPr>
          <w:rtl/>
        </w:rPr>
        <w:t xml:space="preserve"> </w:t>
      </w:r>
      <w:bookmarkEnd w:id="8456"/>
    </w:p>
    <w:p w:rsidR="0058358C" w:rsidRDefault="0058358C" w:rsidP="004934BD">
      <w:pPr>
        <w:pStyle w:val="KeepWithNext"/>
        <w:rPr>
          <w:rtl/>
        </w:rPr>
      </w:pPr>
    </w:p>
    <w:p w:rsidR="0058358C" w:rsidRDefault="0058358C" w:rsidP="004934BD">
      <w:pPr>
        <w:rPr>
          <w:rtl/>
        </w:rPr>
      </w:pPr>
      <w:r>
        <w:rPr>
          <w:rFonts w:hint="cs"/>
          <w:rtl/>
        </w:rPr>
        <w:t xml:space="preserve">כן. </w:t>
      </w:r>
    </w:p>
    <w:p w:rsidR="0058358C" w:rsidRDefault="0058358C" w:rsidP="004934BD">
      <w:pPr>
        <w:rPr>
          <w:rtl/>
        </w:rPr>
      </w:pPr>
    </w:p>
    <w:p w:rsidR="0058358C" w:rsidRDefault="0058358C" w:rsidP="004934BD">
      <w:pPr>
        <w:pStyle w:val="-"/>
        <w:keepNext/>
        <w:rPr>
          <w:rtl/>
        </w:rPr>
      </w:pPr>
      <w:bookmarkStart w:id="8457" w:name="ET_speakercontinue_6505_40"/>
      <w:r w:rsidRPr="00454D58">
        <w:rPr>
          <w:rStyle w:val="TagStyle"/>
          <w:rtl/>
        </w:rPr>
        <w:t xml:space="preserve"> &lt;&lt; דובר_המשך &gt;&gt; </w:t>
      </w:r>
      <w:r>
        <w:rPr>
          <w:rtl/>
        </w:rPr>
        <w:t>שר העבודה יואב בן צור:</w:t>
      </w:r>
      <w:r w:rsidRPr="00454D58">
        <w:rPr>
          <w:rStyle w:val="TagStyle"/>
          <w:rtl/>
        </w:rPr>
        <w:t xml:space="preserve"> &lt;&lt; דובר_המשך &gt;&gt;</w:t>
      </w:r>
      <w:r>
        <w:rPr>
          <w:rtl/>
        </w:rPr>
        <w:t xml:space="preserve"> </w:t>
      </w:r>
      <w:bookmarkEnd w:id="8457"/>
    </w:p>
    <w:p w:rsidR="0058358C" w:rsidRDefault="0058358C" w:rsidP="004934BD">
      <w:pPr>
        <w:pStyle w:val="KeepWithNext"/>
        <w:rPr>
          <w:rtl/>
        </w:rPr>
      </w:pPr>
    </w:p>
    <w:p w:rsidR="0058358C" w:rsidRPr="00FA6F26" w:rsidRDefault="0058358C" w:rsidP="004934BD">
      <w:pPr>
        <w:rPr>
          <w:rtl/>
        </w:rPr>
      </w:pPr>
      <w:r>
        <w:rPr>
          <w:rFonts w:hint="cs"/>
          <w:rtl/>
        </w:rPr>
        <w:t xml:space="preserve">ביטון, </w:t>
      </w:r>
      <w:r w:rsidRPr="00FA6F26">
        <w:rPr>
          <w:rFonts w:hint="cs"/>
          <w:rtl/>
        </w:rPr>
        <w:t xml:space="preserve">מה סיכמנו? כמה זמן? </w:t>
      </w:r>
      <w:bookmarkStart w:id="8458" w:name="_ETM_Q16_517392"/>
      <w:bookmarkEnd w:id="8458"/>
    </w:p>
    <w:p w:rsidR="0058358C" w:rsidRPr="00FA6F26" w:rsidRDefault="0058358C" w:rsidP="004934BD">
      <w:pPr>
        <w:rPr>
          <w:rtl/>
        </w:rPr>
      </w:pPr>
      <w:bookmarkStart w:id="8459" w:name="_ETM_Q16_518718"/>
      <w:bookmarkStart w:id="8460" w:name="_ETM_Q16_518809"/>
      <w:bookmarkEnd w:id="8459"/>
      <w:bookmarkEnd w:id="8460"/>
    </w:p>
    <w:p w:rsidR="0058358C" w:rsidRDefault="0058358C" w:rsidP="004934BD">
      <w:pPr>
        <w:pStyle w:val="af5"/>
        <w:keepNext/>
        <w:rPr>
          <w:rtl/>
        </w:rPr>
      </w:pPr>
      <w:bookmarkStart w:id="8461" w:name="ET_interruption_קר_אה_51"/>
      <w:r w:rsidRPr="00FA6F26">
        <w:rPr>
          <w:rStyle w:val="TagStyle"/>
          <w:rtl/>
        </w:rPr>
        <w:t xml:space="preserve"> &lt;&lt; קריאה &gt;&gt; </w:t>
      </w:r>
      <w:r w:rsidRPr="00FA6F26">
        <w:rPr>
          <w:rtl/>
        </w:rPr>
        <w:t>קריאה:</w:t>
      </w:r>
      <w:r w:rsidRPr="00FA6F26">
        <w:rPr>
          <w:rStyle w:val="TagStyle"/>
          <w:rtl/>
        </w:rPr>
        <w:t xml:space="preserve"> &lt;&lt; קריאה &gt;&gt;</w:t>
      </w:r>
      <w:r>
        <w:rPr>
          <w:rtl/>
        </w:rPr>
        <w:t xml:space="preserve"> </w:t>
      </w:r>
      <w:bookmarkEnd w:id="8461"/>
    </w:p>
    <w:p w:rsidR="0058358C" w:rsidRDefault="0058358C" w:rsidP="004934BD">
      <w:pPr>
        <w:pStyle w:val="KeepWithNext"/>
        <w:rPr>
          <w:rtl/>
        </w:rPr>
      </w:pPr>
    </w:p>
    <w:p w:rsidR="0058358C" w:rsidRDefault="0058358C" w:rsidP="004934BD">
      <w:pPr>
        <w:rPr>
          <w:rtl/>
        </w:rPr>
      </w:pPr>
      <w:bookmarkStart w:id="8462" w:name="_ETM_Q16_522910"/>
      <w:bookmarkStart w:id="8463" w:name="_ETM_Q16_523233"/>
      <w:bookmarkStart w:id="8464" w:name="_ETM_Q16_523276"/>
      <w:bookmarkEnd w:id="8462"/>
      <w:bookmarkEnd w:id="8463"/>
      <w:bookmarkEnd w:id="8464"/>
      <w:r>
        <w:rPr>
          <w:rFonts w:hint="cs"/>
          <w:rtl/>
        </w:rPr>
        <w:t xml:space="preserve">שלושה שבועות </w:t>
      </w:r>
      <w:bookmarkStart w:id="8465" w:name="_ETM_Q16_519492"/>
      <w:bookmarkEnd w:id="8465"/>
      <w:r>
        <w:rPr>
          <w:rFonts w:hint="cs"/>
          <w:rtl/>
        </w:rPr>
        <w:t xml:space="preserve">סיכמנו. </w:t>
      </w:r>
    </w:p>
    <w:p w:rsidR="0058358C" w:rsidRDefault="0058358C" w:rsidP="004934BD">
      <w:pPr>
        <w:rPr>
          <w:rtl/>
        </w:rPr>
      </w:pPr>
    </w:p>
    <w:p w:rsidR="0058358C" w:rsidRDefault="0058358C" w:rsidP="004934BD">
      <w:pPr>
        <w:pStyle w:val="-"/>
        <w:keepNext/>
        <w:rPr>
          <w:rtl/>
        </w:rPr>
      </w:pPr>
      <w:r w:rsidRPr="00454D58">
        <w:rPr>
          <w:rStyle w:val="TagStyle"/>
          <w:rtl/>
        </w:rPr>
        <w:t xml:space="preserve"> &lt;&lt; דובר_המשך &gt;&gt; </w:t>
      </w:r>
      <w:r>
        <w:rPr>
          <w:rtl/>
        </w:rPr>
        <w:t>שר העבודה יואב בן צור:</w:t>
      </w:r>
      <w:r w:rsidRPr="00454D58">
        <w:rPr>
          <w:rStyle w:val="TagStyle"/>
          <w:rtl/>
        </w:rPr>
        <w:t xml:space="preserve"> &lt;&lt; דובר_המשך &gt;&gt;</w:t>
      </w:r>
      <w:r>
        <w:rPr>
          <w:rtl/>
        </w:rPr>
        <w:t xml:space="preserve"> </w:t>
      </w:r>
    </w:p>
    <w:p w:rsidR="0058358C" w:rsidRDefault="0058358C" w:rsidP="004934BD">
      <w:pPr>
        <w:pStyle w:val="KeepWithNext"/>
        <w:rPr>
          <w:rtl/>
        </w:rPr>
      </w:pPr>
    </w:p>
    <w:p w:rsidR="0058358C" w:rsidRDefault="0058358C" w:rsidP="004934BD">
      <w:pPr>
        <w:rPr>
          <w:rtl/>
        </w:rPr>
      </w:pPr>
      <w:r>
        <w:rPr>
          <w:rFonts w:hint="cs"/>
          <w:rtl/>
        </w:rPr>
        <w:t xml:space="preserve">שלושה שבועות? </w:t>
      </w:r>
    </w:p>
    <w:p w:rsidR="0058358C" w:rsidRDefault="0058358C" w:rsidP="004934BD">
      <w:pPr>
        <w:rPr>
          <w:rtl/>
        </w:rPr>
      </w:pPr>
      <w:bookmarkStart w:id="8466" w:name="_ETM_Q16_518543"/>
      <w:bookmarkStart w:id="8467" w:name="_ETM_Q16_518651"/>
      <w:bookmarkEnd w:id="8466"/>
      <w:bookmarkEnd w:id="8467"/>
    </w:p>
    <w:p w:rsidR="0058358C" w:rsidRDefault="0058358C" w:rsidP="004934BD">
      <w:pPr>
        <w:pStyle w:val="af5"/>
        <w:keepNext/>
        <w:rPr>
          <w:rtl/>
        </w:rPr>
      </w:pPr>
      <w:bookmarkStart w:id="8468" w:name="ET_interruption_5765_41"/>
      <w:r w:rsidRPr="00454D58">
        <w:rPr>
          <w:rStyle w:val="TagStyle"/>
          <w:rtl/>
        </w:rPr>
        <w:t xml:space="preserve"> &lt;&lt; קריאה &gt;&gt; </w:t>
      </w:r>
      <w:r>
        <w:rPr>
          <w:rtl/>
        </w:rPr>
        <w:t>מיכאל מרדכי ביטון (המחנה הממלכתי):</w:t>
      </w:r>
      <w:r w:rsidRPr="00454D58">
        <w:rPr>
          <w:rStyle w:val="TagStyle"/>
          <w:rtl/>
        </w:rPr>
        <w:t xml:space="preserve"> &lt;&lt; קריאה &gt;&gt;</w:t>
      </w:r>
      <w:r>
        <w:rPr>
          <w:rtl/>
        </w:rPr>
        <w:t xml:space="preserve"> </w:t>
      </w:r>
      <w:bookmarkEnd w:id="8468"/>
    </w:p>
    <w:p w:rsidR="0058358C" w:rsidRDefault="0058358C" w:rsidP="004934BD">
      <w:pPr>
        <w:pStyle w:val="KeepWithNext"/>
        <w:rPr>
          <w:rtl/>
        </w:rPr>
      </w:pPr>
    </w:p>
    <w:p w:rsidR="0058358C" w:rsidRDefault="0058358C" w:rsidP="004934BD">
      <w:pPr>
        <w:rPr>
          <w:rtl/>
        </w:rPr>
      </w:pPr>
      <w:bookmarkStart w:id="8469" w:name="_ETM_Q16_522014"/>
      <w:bookmarkStart w:id="8470" w:name="_ETM_Q16_516712"/>
      <w:bookmarkStart w:id="8471" w:name="_ETM_Q16_516818"/>
      <w:bookmarkStart w:id="8472" w:name="_ETM_Q16_518360"/>
      <w:bookmarkEnd w:id="8469"/>
      <w:bookmarkEnd w:id="8470"/>
      <w:bookmarkEnd w:id="8471"/>
      <w:bookmarkEnd w:id="8472"/>
      <w:r>
        <w:rPr>
          <w:rFonts w:hint="cs"/>
          <w:rtl/>
        </w:rPr>
        <w:t>שבועיים אמרת לי.</w:t>
      </w:r>
    </w:p>
    <w:p w:rsidR="0058358C" w:rsidRDefault="0058358C" w:rsidP="004934BD">
      <w:pPr>
        <w:rPr>
          <w:rtl/>
        </w:rPr>
      </w:pPr>
      <w:bookmarkStart w:id="8473" w:name="_ETM_Q16_524281"/>
      <w:bookmarkStart w:id="8474" w:name="_ETM_Q16_524358"/>
      <w:bookmarkEnd w:id="8473"/>
      <w:bookmarkEnd w:id="8474"/>
    </w:p>
    <w:p w:rsidR="0058358C" w:rsidRDefault="0058358C" w:rsidP="004934BD">
      <w:pPr>
        <w:pStyle w:val="-"/>
        <w:keepNext/>
        <w:rPr>
          <w:rtl/>
        </w:rPr>
      </w:pPr>
      <w:bookmarkStart w:id="8475" w:name="ET_speakercontinue_6505_42"/>
      <w:r w:rsidRPr="00454D58">
        <w:rPr>
          <w:rStyle w:val="TagStyle"/>
          <w:rtl/>
        </w:rPr>
        <w:t xml:space="preserve"> &lt;&lt; דובר_המשך &gt;&gt; </w:t>
      </w:r>
      <w:r>
        <w:rPr>
          <w:rtl/>
        </w:rPr>
        <w:t>שר העבודה יואב בן צור:</w:t>
      </w:r>
      <w:r w:rsidRPr="00454D58">
        <w:rPr>
          <w:rStyle w:val="TagStyle"/>
          <w:rtl/>
        </w:rPr>
        <w:t xml:space="preserve"> &lt;&lt; דובר_המשך &gt;&gt;</w:t>
      </w:r>
      <w:r>
        <w:rPr>
          <w:rtl/>
        </w:rPr>
        <w:t xml:space="preserve"> </w:t>
      </w:r>
      <w:bookmarkEnd w:id="8475"/>
    </w:p>
    <w:p w:rsidR="0058358C" w:rsidRDefault="0058358C" w:rsidP="004934BD">
      <w:pPr>
        <w:pStyle w:val="KeepWithNext"/>
        <w:rPr>
          <w:rtl/>
        </w:rPr>
      </w:pPr>
    </w:p>
    <w:p w:rsidR="0058358C" w:rsidRDefault="0058358C" w:rsidP="004934BD">
      <w:pPr>
        <w:rPr>
          <w:rtl/>
        </w:rPr>
      </w:pPr>
      <w:bookmarkStart w:id="8476" w:name="_ETM_Q16_526519"/>
      <w:bookmarkEnd w:id="8476"/>
      <w:r>
        <w:rPr>
          <w:rFonts w:hint="cs"/>
          <w:rtl/>
        </w:rPr>
        <w:t xml:space="preserve">שלושה שבועות. שלושה שבועות. תן לי, אני </w:t>
      </w:r>
      <w:bookmarkStart w:id="8477" w:name="_ETM_Q16_526093"/>
      <w:bookmarkEnd w:id="8477"/>
      <w:r>
        <w:rPr>
          <w:rFonts w:hint="cs"/>
          <w:rtl/>
        </w:rPr>
        <w:t xml:space="preserve">עושה עבודה. </w:t>
      </w:r>
    </w:p>
    <w:p w:rsidR="0058358C" w:rsidRDefault="0058358C" w:rsidP="004934BD">
      <w:pPr>
        <w:rPr>
          <w:rtl/>
        </w:rPr>
      </w:pPr>
      <w:bookmarkStart w:id="8478" w:name="_ETM_Q16_530797"/>
      <w:bookmarkStart w:id="8479" w:name="_ETM_Q16_530897"/>
      <w:bookmarkEnd w:id="8478"/>
      <w:bookmarkEnd w:id="8479"/>
    </w:p>
    <w:p w:rsidR="0058358C" w:rsidRDefault="0058358C" w:rsidP="004934BD">
      <w:pPr>
        <w:pStyle w:val="af5"/>
        <w:keepNext/>
        <w:rPr>
          <w:rtl/>
        </w:rPr>
      </w:pPr>
      <w:bookmarkStart w:id="8480" w:name="ET_interruption_5765_43"/>
      <w:r w:rsidRPr="00454D58">
        <w:rPr>
          <w:rStyle w:val="TagStyle"/>
          <w:rtl/>
        </w:rPr>
        <w:t xml:space="preserve"> &lt;&lt; קריאה &gt;&gt; </w:t>
      </w:r>
      <w:r>
        <w:rPr>
          <w:rtl/>
        </w:rPr>
        <w:t>מיכאל מרדכי ביטון (המחנה הממלכתי):</w:t>
      </w:r>
      <w:r w:rsidRPr="00454D58">
        <w:rPr>
          <w:rStyle w:val="TagStyle"/>
          <w:rtl/>
        </w:rPr>
        <w:t xml:space="preserve"> &lt;&lt; קריאה &gt;&gt;</w:t>
      </w:r>
      <w:r>
        <w:rPr>
          <w:rtl/>
        </w:rPr>
        <w:t xml:space="preserve"> </w:t>
      </w:r>
      <w:bookmarkEnd w:id="8480"/>
    </w:p>
    <w:p w:rsidR="0058358C" w:rsidRDefault="0058358C" w:rsidP="004934BD">
      <w:pPr>
        <w:pStyle w:val="KeepWithNext"/>
        <w:rPr>
          <w:rtl/>
        </w:rPr>
      </w:pPr>
    </w:p>
    <w:p w:rsidR="0058358C" w:rsidRDefault="0058358C" w:rsidP="004934BD">
      <w:pPr>
        <w:rPr>
          <w:rtl/>
        </w:rPr>
      </w:pPr>
      <w:r>
        <w:rPr>
          <w:rFonts w:hint="cs"/>
          <w:rtl/>
        </w:rPr>
        <w:t xml:space="preserve">כתוב בתלמוד: "נשאת ונתת באמונה". </w:t>
      </w:r>
    </w:p>
    <w:p w:rsidR="0058358C" w:rsidRDefault="0058358C" w:rsidP="004934BD">
      <w:pPr>
        <w:rPr>
          <w:rtl/>
        </w:rPr>
      </w:pPr>
    </w:p>
    <w:p w:rsidR="0058358C" w:rsidRDefault="0058358C" w:rsidP="004934BD">
      <w:pPr>
        <w:pStyle w:val="-"/>
        <w:keepNext/>
        <w:rPr>
          <w:rtl/>
        </w:rPr>
      </w:pPr>
      <w:bookmarkStart w:id="8481" w:name="ET_speakercontinue_6505_14"/>
      <w:r w:rsidRPr="008C5539">
        <w:rPr>
          <w:rStyle w:val="TagStyle"/>
          <w:rtl/>
        </w:rPr>
        <w:t xml:space="preserve"> &lt;&lt; דובר_המשך &gt;&gt; </w:t>
      </w:r>
      <w:r>
        <w:rPr>
          <w:rtl/>
        </w:rPr>
        <w:t>שר העבודה יואב בן צור:</w:t>
      </w:r>
      <w:r w:rsidRPr="008C5539">
        <w:rPr>
          <w:rStyle w:val="TagStyle"/>
          <w:rtl/>
        </w:rPr>
        <w:t xml:space="preserve"> &lt;&lt; דובר_המשך &gt;&gt;</w:t>
      </w:r>
      <w:r>
        <w:rPr>
          <w:rtl/>
        </w:rPr>
        <w:t xml:space="preserve"> </w:t>
      </w:r>
      <w:bookmarkEnd w:id="8481"/>
    </w:p>
    <w:p w:rsidR="0058358C" w:rsidRDefault="0058358C" w:rsidP="004934BD">
      <w:pPr>
        <w:pStyle w:val="KeepWithNext"/>
        <w:rPr>
          <w:rtl/>
        </w:rPr>
      </w:pPr>
    </w:p>
    <w:p w:rsidR="0058358C" w:rsidRDefault="0058358C" w:rsidP="004934BD">
      <w:pPr>
        <w:rPr>
          <w:rtl/>
        </w:rPr>
      </w:pPr>
      <w:r>
        <w:rPr>
          <w:rFonts w:hint="cs"/>
          <w:rtl/>
        </w:rPr>
        <w:t xml:space="preserve">בסדר. אבל עכשיו </w:t>
      </w:r>
      <w:bookmarkStart w:id="8482" w:name="_ETM_Q16_532298"/>
      <w:bookmarkEnd w:id="8482"/>
      <w:r>
        <w:rPr>
          <w:rFonts w:hint="cs"/>
          <w:rtl/>
        </w:rPr>
        <w:t>קיבלתי עוד אחד. אמרו לי ששבועיים לא יספיקו.</w:t>
      </w:r>
      <w:bookmarkStart w:id="8483" w:name="_ETM_Q16_534539"/>
      <w:bookmarkEnd w:id="8483"/>
      <w:r>
        <w:rPr>
          <w:rFonts w:hint="cs"/>
          <w:rtl/>
        </w:rPr>
        <w:t xml:space="preserve"> שלושה שבועות תן לי. </w:t>
      </w:r>
    </w:p>
    <w:p w:rsidR="0058358C" w:rsidRDefault="0058358C" w:rsidP="004934BD">
      <w:pPr>
        <w:rPr>
          <w:rtl/>
        </w:rPr>
      </w:pPr>
      <w:bookmarkStart w:id="8484" w:name="_ETM_Q16_541573"/>
      <w:bookmarkStart w:id="8485" w:name="_ETM_Q16_541657"/>
      <w:bookmarkEnd w:id="8484"/>
      <w:bookmarkEnd w:id="8485"/>
    </w:p>
    <w:p w:rsidR="0058358C" w:rsidRDefault="0058358C" w:rsidP="004934BD">
      <w:pPr>
        <w:pStyle w:val="af5"/>
        <w:keepNext/>
        <w:rPr>
          <w:rtl/>
        </w:rPr>
      </w:pPr>
      <w:bookmarkStart w:id="8486" w:name="ET_interruption_5765_44"/>
      <w:r w:rsidRPr="00C30A27">
        <w:rPr>
          <w:rStyle w:val="TagStyle"/>
          <w:rtl/>
        </w:rPr>
        <w:t xml:space="preserve"> &lt;&lt; קריאה &gt;&gt; </w:t>
      </w:r>
      <w:r>
        <w:rPr>
          <w:rtl/>
        </w:rPr>
        <w:t>מיכאל מרדכי ביטון (המחנה הממלכתי):</w:t>
      </w:r>
      <w:r w:rsidRPr="00C30A27">
        <w:rPr>
          <w:rStyle w:val="TagStyle"/>
          <w:rtl/>
        </w:rPr>
        <w:t xml:space="preserve"> &lt;&lt; קריאה &gt;&gt;</w:t>
      </w:r>
      <w:r>
        <w:rPr>
          <w:rtl/>
        </w:rPr>
        <w:t xml:space="preserve"> </w:t>
      </w:r>
      <w:bookmarkEnd w:id="8486"/>
    </w:p>
    <w:p w:rsidR="0058358C" w:rsidRDefault="0058358C" w:rsidP="004934BD">
      <w:pPr>
        <w:pStyle w:val="KeepWithNext"/>
        <w:rPr>
          <w:rtl/>
        </w:rPr>
      </w:pPr>
    </w:p>
    <w:p w:rsidR="0058358C" w:rsidRDefault="0058358C" w:rsidP="004934BD">
      <w:pPr>
        <w:rPr>
          <w:rtl/>
        </w:rPr>
      </w:pPr>
      <w:r>
        <w:rPr>
          <w:rFonts w:hint="cs"/>
          <w:rtl/>
        </w:rPr>
        <w:t xml:space="preserve">- - - </w:t>
      </w:r>
      <w:bookmarkStart w:id="8487" w:name="_ETM_Q16_541262"/>
      <w:bookmarkEnd w:id="8487"/>
      <w:r>
        <w:rPr>
          <w:rFonts w:hint="cs"/>
          <w:rtl/>
        </w:rPr>
        <w:t xml:space="preserve">של לקדם את החוק. </w:t>
      </w:r>
    </w:p>
    <w:p w:rsidR="0058358C" w:rsidRDefault="0058358C" w:rsidP="004934BD">
      <w:pPr>
        <w:rPr>
          <w:rtl/>
        </w:rPr>
      </w:pPr>
      <w:bookmarkStart w:id="8488" w:name="_ETM_Q16_544575"/>
      <w:bookmarkStart w:id="8489" w:name="_ETM_Q16_544672"/>
      <w:bookmarkEnd w:id="8488"/>
      <w:bookmarkEnd w:id="8489"/>
    </w:p>
    <w:p w:rsidR="0058358C" w:rsidRDefault="0058358C" w:rsidP="004934BD">
      <w:pPr>
        <w:pStyle w:val="-"/>
        <w:keepNext/>
        <w:rPr>
          <w:rtl/>
        </w:rPr>
      </w:pPr>
      <w:bookmarkStart w:id="8490" w:name="ET_speakercontinue_6505_45"/>
      <w:r w:rsidRPr="00C30A27">
        <w:rPr>
          <w:rStyle w:val="TagStyle"/>
          <w:rtl/>
        </w:rPr>
        <w:t xml:space="preserve"> &lt;&lt; דובר_המשך &gt;&gt; </w:t>
      </w:r>
      <w:r>
        <w:rPr>
          <w:rtl/>
        </w:rPr>
        <w:t>שר העבודה יואב בן צור:</w:t>
      </w:r>
      <w:r w:rsidRPr="00C30A27">
        <w:rPr>
          <w:rStyle w:val="TagStyle"/>
          <w:rtl/>
        </w:rPr>
        <w:t xml:space="preserve"> &lt;&lt; דובר_המשך &gt;&gt;</w:t>
      </w:r>
      <w:r>
        <w:rPr>
          <w:rtl/>
        </w:rPr>
        <w:t xml:space="preserve"> </w:t>
      </w:r>
      <w:bookmarkEnd w:id="8490"/>
    </w:p>
    <w:p w:rsidR="0058358C" w:rsidRDefault="0058358C" w:rsidP="004934BD">
      <w:pPr>
        <w:pStyle w:val="KeepWithNext"/>
        <w:rPr>
          <w:rtl/>
        </w:rPr>
      </w:pPr>
    </w:p>
    <w:p w:rsidR="0058358C" w:rsidRDefault="0058358C" w:rsidP="004934BD">
      <w:pPr>
        <w:rPr>
          <w:rtl/>
        </w:rPr>
      </w:pPr>
      <w:bookmarkStart w:id="8491" w:name="_ETM_Q16_545649"/>
      <w:bookmarkEnd w:id="8491"/>
      <w:r>
        <w:rPr>
          <w:rFonts w:hint="cs"/>
          <w:rtl/>
        </w:rPr>
        <w:t xml:space="preserve">אמרתי שאני מביא נתונים, ואחר כך נלך יחד להילחם. </w:t>
      </w:r>
      <w:bookmarkStart w:id="8492" w:name="_ETM_Q16_545423"/>
      <w:bookmarkEnd w:id="8492"/>
    </w:p>
    <w:p w:rsidR="0058358C" w:rsidRDefault="0058358C" w:rsidP="004934BD">
      <w:pPr>
        <w:rPr>
          <w:rtl/>
        </w:rPr>
      </w:pPr>
    </w:p>
    <w:p w:rsidR="0058358C" w:rsidRDefault="0058358C" w:rsidP="004934BD">
      <w:pPr>
        <w:pStyle w:val="af5"/>
        <w:keepNext/>
        <w:rPr>
          <w:rtl/>
        </w:rPr>
      </w:pPr>
      <w:bookmarkStart w:id="8493" w:name="ET_interruption_5765_46"/>
      <w:r w:rsidRPr="00C30A27">
        <w:rPr>
          <w:rStyle w:val="TagStyle"/>
          <w:rtl/>
        </w:rPr>
        <w:t xml:space="preserve"> &lt;&lt; קריאה &gt;&gt; </w:t>
      </w:r>
      <w:r>
        <w:rPr>
          <w:rtl/>
        </w:rPr>
        <w:t>מיכאל מרדכי ביטון (המחנה הממלכתי):</w:t>
      </w:r>
      <w:r w:rsidRPr="00C30A27">
        <w:rPr>
          <w:rStyle w:val="TagStyle"/>
          <w:rtl/>
        </w:rPr>
        <w:t xml:space="preserve"> &lt;&lt; קריאה &gt;&gt;</w:t>
      </w:r>
      <w:r>
        <w:rPr>
          <w:rtl/>
        </w:rPr>
        <w:t xml:space="preserve"> </w:t>
      </w:r>
      <w:bookmarkEnd w:id="8493"/>
    </w:p>
    <w:p w:rsidR="0058358C" w:rsidRDefault="0058358C" w:rsidP="004934BD">
      <w:pPr>
        <w:pStyle w:val="KeepWithNext"/>
        <w:rPr>
          <w:rtl/>
        </w:rPr>
      </w:pPr>
    </w:p>
    <w:p w:rsidR="0058358C" w:rsidRDefault="0058358C" w:rsidP="004934BD">
      <w:pPr>
        <w:rPr>
          <w:rtl/>
        </w:rPr>
      </w:pPr>
      <w:bookmarkStart w:id="8494" w:name="_ETM_Q16_544809"/>
      <w:bookmarkEnd w:id="8494"/>
      <w:r>
        <w:rPr>
          <w:rFonts w:hint="cs"/>
          <w:rtl/>
        </w:rPr>
        <w:t xml:space="preserve">אוקיי. תסביר להם. </w:t>
      </w:r>
    </w:p>
    <w:p w:rsidR="0058358C" w:rsidRDefault="0058358C" w:rsidP="004934BD">
      <w:pPr>
        <w:rPr>
          <w:rtl/>
        </w:rPr>
      </w:pPr>
      <w:bookmarkStart w:id="8495" w:name="_ETM_Q16_549377"/>
      <w:bookmarkStart w:id="8496" w:name="_ETM_Q16_549464"/>
      <w:bookmarkEnd w:id="8495"/>
      <w:bookmarkEnd w:id="8496"/>
    </w:p>
    <w:p w:rsidR="0058358C" w:rsidRDefault="0058358C" w:rsidP="004934BD">
      <w:pPr>
        <w:pStyle w:val="-"/>
        <w:keepNext/>
        <w:rPr>
          <w:rtl/>
        </w:rPr>
      </w:pPr>
      <w:bookmarkStart w:id="8497" w:name="ET_speakercontinue_6505_47"/>
      <w:r w:rsidRPr="00C30A27">
        <w:rPr>
          <w:rStyle w:val="TagStyle"/>
          <w:rtl/>
        </w:rPr>
        <w:t xml:space="preserve"> &lt;&lt; דובר_המשך &gt;&gt; </w:t>
      </w:r>
      <w:r>
        <w:rPr>
          <w:rtl/>
        </w:rPr>
        <w:t>שר העבודה יואב בן צור:</w:t>
      </w:r>
      <w:r w:rsidRPr="00C30A27">
        <w:rPr>
          <w:rStyle w:val="TagStyle"/>
          <w:rtl/>
        </w:rPr>
        <w:t xml:space="preserve"> &lt;&lt; דובר_המשך &gt;&gt;</w:t>
      </w:r>
      <w:r>
        <w:rPr>
          <w:rtl/>
        </w:rPr>
        <w:t xml:space="preserve"> </w:t>
      </w:r>
      <w:bookmarkEnd w:id="8497"/>
    </w:p>
    <w:p w:rsidR="0058358C" w:rsidRDefault="0058358C" w:rsidP="004934BD">
      <w:pPr>
        <w:pStyle w:val="KeepWithNext"/>
        <w:rPr>
          <w:rtl/>
        </w:rPr>
      </w:pPr>
    </w:p>
    <w:p w:rsidR="0058358C" w:rsidRDefault="0058358C" w:rsidP="004934BD">
      <w:pPr>
        <w:rPr>
          <w:rtl/>
        </w:rPr>
      </w:pPr>
      <w:r>
        <w:rPr>
          <w:rFonts w:hint="cs"/>
          <w:rtl/>
        </w:rPr>
        <w:t xml:space="preserve">טוב. רבותיי, הצעת החוק של </w:t>
      </w:r>
      <w:bookmarkStart w:id="8498" w:name="_ETM_Q16_551260"/>
      <w:bookmarkEnd w:id="8498"/>
      <w:r>
        <w:rPr>
          <w:rFonts w:hint="cs"/>
          <w:rtl/>
        </w:rPr>
        <w:t xml:space="preserve">חבר הכנסת מיכאל ביטון רוצה לעשות את קצבת הזקנה </w:t>
      </w:r>
      <w:bookmarkStart w:id="8499" w:name="_ETM_Q16_552869"/>
      <w:bookmarkEnd w:id="8499"/>
      <w:r>
        <w:rPr>
          <w:rFonts w:hint="cs"/>
          <w:rtl/>
        </w:rPr>
        <w:t>דיפרנציאלית, ומי שמקבל מעל 50,000-40,000 שקל יזכה לקצבת</w:t>
      </w:r>
      <w:bookmarkStart w:id="8500" w:name="_ETM_Q16_564484"/>
      <w:bookmarkEnd w:id="8500"/>
      <w:r>
        <w:rPr>
          <w:rFonts w:hint="cs"/>
          <w:rtl/>
        </w:rPr>
        <w:t xml:space="preserve"> זקנה נמוכה. לעומת זאת, את הכסף שיהיה נחלק, </w:t>
      </w:r>
      <w:bookmarkStart w:id="8501" w:name="_ETM_Q16_566202"/>
      <w:bookmarkEnd w:id="8501"/>
      <w:r>
        <w:rPr>
          <w:rFonts w:hint="cs"/>
          <w:rtl/>
        </w:rPr>
        <w:t xml:space="preserve">כדי שבסופו של דבר אנשים שאין להם פנסיה יוכלו לקבל </w:t>
      </w:r>
      <w:bookmarkStart w:id="8502" w:name="_ETM_Q16_572554"/>
      <w:bookmarkEnd w:id="8502"/>
      <w:r>
        <w:rPr>
          <w:rFonts w:hint="cs"/>
          <w:rtl/>
        </w:rPr>
        <w:t xml:space="preserve">קצבת זקנה יותר גדולה. אנחנו צריכים לבדוק בביטוח הלאומי את </w:t>
      </w:r>
      <w:bookmarkStart w:id="8503" w:name="_ETM_Q16_578096"/>
      <w:bookmarkEnd w:id="8503"/>
      <w:r>
        <w:rPr>
          <w:rFonts w:hint="cs"/>
          <w:rtl/>
        </w:rPr>
        <w:t xml:space="preserve">המשמעויות התקציביות, איך זה מתארגן ומסתדר, אם זה נכנס לתוך </w:t>
      </w:r>
      <w:bookmarkStart w:id="8504" w:name="_ETM_Q16_580307"/>
      <w:bookmarkEnd w:id="8504"/>
      <w:r>
        <w:rPr>
          <w:rFonts w:hint="cs"/>
          <w:rtl/>
        </w:rPr>
        <w:t xml:space="preserve">המערכת. לאחר מכן נדע לומר תשובה נכונה יותר. לכן סיכמתי </w:t>
      </w:r>
      <w:bookmarkStart w:id="8505" w:name="_ETM_Q16_585848"/>
      <w:bookmarkEnd w:id="8505"/>
      <w:r>
        <w:rPr>
          <w:rFonts w:hint="cs"/>
          <w:rtl/>
        </w:rPr>
        <w:t>עם חבר הכנסת מיכאל ביטון דחייה של שלושה שבועות בהצ</w:t>
      </w:r>
      <w:bookmarkStart w:id="8506" w:name="_ETM_Q16_592140"/>
      <w:bookmarkEnd w:id="8506"/>
      <w:r>
        <w:rPr>
          <w:rFonts w:hint="cs"/>
          <w:rtl/>
        </w:rPr>
        <w:t xml:space="preserve">בעה. תודה רבה. </w:t>
      </w:r>
    </w:p>
    <w:p w:rsidR="0058358C" w:rsidRDefault="0058358C" w:rsidP="004934BD">
      <w:pPr>
        <w:rPr>
          <w:rtl/>
        </w:rPr>
      </w:pPr>
      <w:bookmarkStart w:id="8507" w:name="_ETM_Q16_592407"/>
      <w:bookmarkStart w:id="8508" w:name="_ETM_Q16_592508"/>
      <w:bookmarkEnd w:id="8507"/>
      <w:bookmarkEnd w:id="8508"/>
    </w:p>
    <w:p w:rsidR="0058358C" w:rsidRDefault="0058358C" w:rsidP="004934BD">
      <w:pPr>
        <w:pStyle w:val="af6"/>
        <w:keepNext/>
        <w:rPr>
          <w:rtl/>
        </w:rPr>
      </w:pPr>
      <w:bookmarkStart w:id="8509" w:name="ET_yor_6598_48"/>
      <w:r w:rsidRPr="00C30A27">
        <w:rPr>
          <w:rStyle w:val="TagStyle"/>
          <w:rtl/>
        </w:rPr>
        <w:t xml:space="preserve"> &lt;&lt; יור &gt;&gt; </w:t>
      </w:r>
      <w:r>
        <w:rPr>
          <w:rtl/>
        </w:rPr>
        <w:t>היו"ר משה סולומון:</w:t>
      </w:r>
      <w:r w:rsidRPr="00C30A27">
        <w:rPr>
          <w:rStyle w:val="TagStyle"/>
          <w:rtl/>
        </w:rPr>
        <w:t xml:space="preserve"> &lt;&lt; יור &gt;&gt;</w:t>
      </w:r>
      <w:r>
        <w:rPr>
          <w:rtl/>
        </w:rPr>
        <w:t xml:space="preserve"> </w:t>
      </w:r>
      <w:bookmarkEnd w:id="8509"/>
    </w:p>
    <w:p w:rsidR="0058358C" w:rsidRDefault="0058358C" w:rsidP="004934BD">
      <w:pPr>
        <w:pStyle w:val="KeepWithNext"/>
        <w:rPr>
          <w:rtl/>
        </w:rPr>
      </w:pPr>
    </w:p>
    <w:p w:rsidR="0058358C" w:rsidRDefault="0058358C" w:rsidP="004934BD">
      <w:pPr>
        <w:rPr>
          <w:rtl/>
        </w:rPr>
      </w:pPr>
      <w:bookmarkStart w:id="8510" w:name="_ETM_Q16_593526"/>
      <w:bookmarkEnd w:id="8510"/>
      <w:r>
        <w:rPr>
          <w:rFonts w:hint="cs"/>
          <w:rtl/>
        </w:rPr>
        <w:t xml:space="preserve">תודה רבה. אם כן, גם הצעת החוק </w:t>
      </w:r>
      <w:bookmarkStart w:id="8511" w:name="_ETM_Q16_596219"/>
      <w:bookmarkEnd w:id="8511"/>
      <w:r>
        <w:rPr>
          <w:rFonts w:hint="cs"/>
          <w:rtl/>
        </w:rPr>
        <w:t xml:space="preserve">הזאת תידחה ולא תתקיים הצבעה כעת. </w:t>
      </w:r>
    </w:p>
    <w:p w:rsidR="0058358C" w:rsidRDefault="0058358C" w:rsidP="004934BD">
      <w:pPr>
        <w:rPr>
          <w:rtl/>
        </w:rPr>
      </w:pPr>
      <w:bookmarkStart w:id="8512" w:name="_ETM_Q16_598129"/>
      <w:bookmarkStart w:id="8513" w:name="_ETM_Q16_598215"/>
      <w:bookmarkEnd w:id="8512"/>
      <w:bookmarkEnd w:id="8513"/>
    </w:p>
    <w:p w:rsidR="0058358C" w:rsidRDefault="0058358C" w:rsidP="004934BD">
      <w:pPr>
        <w:pStyle w:val="af5"/>
        <w:keepNext/>
        <w:rPr>
          <w:rtl/>
        </w:rPr>
      </w:pPr>
      <w:bookmarkStart w:id="8514" w:name="ET_interruption_5786_49"/>
      <w:r w:rsidRPr="009B3065">
        <w:rPr>
          <w:rStyle w:val="TagStyle"/>
          <w:rtl/>
        </w:rPr>
        <w:t xml:space="preserve"> &lt;&lt; קריאה &gt;&gt; </w:t>
      </w:r>
      <w:r>
        <w:rPr>
          <w:rtl/>
        </w:rPr>
        <w:t>אופיר כץ (הליכוד):</w:t>
      </w:r>
      <w:r w:rsidRPr="009B3065">
        <w:rPr>
          <w:rStyle w:val="TagStyle"/>
          <w:rtl/>
        </w:rPr>
        <w:t xml:space="preserve"> &lt;&lt; קריאה &gt;&gt;</w:t>
      </w:r>
      <w:r>
        <w:rPr>
          <w:rtl/>
        </w:rPr>
        <w:t xml:space="preserve"> </w:t>
      </w:r>
      <w:bookmarkEnd w:id="8514"/>
    </w:p>
    <w:p w:rsidR="0058358C" w:rsidRDefault="0058358C" w:rsidP="004934BD">
      <w:pPr>
        <w:pStyle w:val="KeepWithNext"/>
        <w:rPr>
          <w:rtl/>
        </w:rPr>
      </w:pPr>
    </w:p>
    <w:p w:rsidR="0058358C" w:rsidRDefault="0058358C" w:rsidP="004934BD">
      <w:pPr>
        <w:rPr>
          <w:rtl/>
        </w:rPr>
      </w:pPr>
      <w:r>
        <w:rPr>
          <w:rFonts w:hint="cs"/>
          <w:rtl/>
        </w:rPr>
        <w:t xml:space="preserve">רגע, יש הצבעה? לא הבנתי. </w:t>
      </w:r>
    </w:p>
    <w:p w:rsidR="0058358C" w:rsidRDefault="0058358C" w:rsidP="004934BD">
      <w:pPr>
        <w:rPr>
          <w:rtl/>
        </w:rPr>
      </w:pPr>
      <w:bookmarkStart w:id="8515" w:name="_ETM_Q16_599979"/>
      <w:bookmarkStart w:id="8516" w:name="_ETM_Q16_600077"/>
      <w:bookmarkEnd w:id="8515"/>
      <w:bookmarkEnd w:id="8516"/>
    </w:p>
    <w:p w:rsidR="0058358C" w:rsidRDefault="0058358C" w:rsidP="004934BD">
      <w:pPr>
        <w:pStyle w:val="af6"/>
        <w:keepNext/>
        <w:rPr>
          <w:rtl/>
        </w:rPr>
      </w:pPr>
      <w:bookmarkStart w:id="8517" w:name="ET_yor_6598_50"/>
      <w:r w:rsidRPr="009B3065">
        <w:rPr>
          <w:rStyle w:val="TagStyle"/>
          <w:rtl/>
        </w:rPr>
        <w:t xml:space="preserve"> &lt;&lt; יור &gt;&gt; </w:t>
      </w:r>
      <w:r>
        <w:rPr>
          <w:rtl/>
        </w:rPr>
        <w:t>היו"ר משה סולומון:</w:t>
      </w:r>
      <w:r w:rsidRPr="009B3065">
        <w:rPr>
          <w:rStyle w:val="TagStyle"/>
          <w:rtl/>
        </w:rPr>
        <w:t xml:space="preserve"> &lt;&lt; יור &gt;&gt;</w:t>
      </w:r>
      <w:r>
        <w:rPr>
          <w:rtl/>
        </w:rPr>
        <w:t xml:space="preserve"> </w:t>
      </w:r>
      <w:bookmarkEnd w:id="8517"/>
    </w:p>
    <w:p w:rsidR="0058358C" w:rsidRDefault="0058358C" w:rsidP="004934BD">
      <w:pPr>
        <w:pStyle w:val="KeepWithNext"/>
        <w:rPr>
          <w:rtl/>
        </w:rPr>
      </w:pPr>
    </w:p>
    <w:p w:rsidR="0058358C" w:rsidRDefault="0058358C" w:rsidP="004934BD">
      <w:pPr>
        <w:rPr>
          <w:rtl/>
        </w:rPr>
      </w:pPr>
      <w:bookmarkStart w:id="8518" w:name="_ETM_Q16_601533"/>
      <w:bookmarkEnd w:id="8518"/>
      <w:r>
        <w:rPr>
          <w:rFonts w:hint="cs"/>
          <w:rtl/>
        </w:rPr>
        <w:t xml:space="preserve">אין הצבעה. אין הצבעה. גם הצעת החוק הזאת תידחה בשלושה שבועות. אופיר כץ, שלושה שבועות. </w:t>
      </w:r>
    </w:p>
    <w:p w:rsidR="0058358C" w:rsidRDefault="0058358C" w:rsidP="004934BD">
      <w:pPr>
        <w:rPr>
          <w:rtl/>
        </w:rPr>
      </w:pPr>
    </w:p>
    <w:p w:rsidR="0058358C" w:rsidRDefault="0058358C" w:rsidP="004934BD">
      <w:pPr>
        <w:rPr>
          <w:rtl/>
        </w:rPr>
      </w:pPr>
    </w:p>
    <w:p w:rsidR="0058358C" w:rsidRDefault="0058358C" w:rsidP="004934BD">
      <w:pPr>
        <w:pStyle w:val="a6"/>
        <w:rPr>
          <w:rtl/>
        </w:rPr>
      </w:pPr>
      <w:bookmarkStart w:id="8519" w:name="_ETM_Q16_609666"/>
      <w:bookmarkStart w:id="8520" w:name="_ETM_Q16_609762"/>
      <w:bookmarkStart w:id="8521" w:name="_ETM_Q16_599510"/>
      <w:bookmarkStart w:id="8522" w:name="_ETM_Q16_599627"/>
      <w:bookmarkStart w:id="8523" w:name="_ETM_Q16_598345"/>
      <w:bookmarkStart w:id="8524" w:name="_ETM_Q16_598425"/>
      <w:bookmarkStart w:id="8525" w:name="ET_hatsach_644695_18"/>
      <w:bookmarkEnd w:id="8519"/>
      <w:bookmarkEnd w:id="8520"/>
      <w:bookmarkEnd w:id="8521"/>
      <w:bookmarkEnd w:id="8522"/>
      <w:bookmarkEnd w:id="8523"/>
      <w:bookmarkEnd w:id="8524"/>
      <w:r w:rsidRPr="00382D52">
        <w:rPr>
          <w:rStyle w:val="TagStyle"/>
          <w:rtl/>
        </w:rPr>
        <w:t xml:space="preserve"> &lt;&lt; הצח &gt;&gt; </w:t>
      </w:r>
      <w:bookmarkStart w:id="8526" w:name="_Toc186646519"/>
      <w:bookmarkStart w:id="8527" w:name="_Toc190339912"/>
      <w:r>
        <w:rPr>
          <w:rtl/>
        </w:rPr>
        <w:t xml:space="preserve">הצעת חוק רשות מקרקעי ישראל (תיקון </w:t>
      </w:r>
      <w:r>
        <w:rPr>
          <w:rFonts w:hint="cs"/>
          <w:rtl/>
        </w:rPr>
        <w:t>–</w:t>
      </w:r>
      <w:r>
        <w:rPr>
          <w:rtl/>
        </w:rPr>
        <w:t xml:space="preserve"> העדפת רכישת קרקע בפריפריה לחיילי מילואים), התשפ"ד</w:t>
      </w:r>
      <w:r>
        <w:rPr>
          <w:rFonts w:hint="cs"/>
          <w:rtl/>
        </w:rPr>
        <w:t>–</w:t>
      </w:r>
      <w:r>
        <w:rPr>
          <w:rtl/>
        </w:rPr>
        <w:t>2024</w:t>
      </w:r>
      <w:bookmarkEnd w:id="8526"/>
      <w:bookmarkEnd w:id="8527"/>
      <w:r w:rsidRPr="00382D52">
        <w:rPr>
          <w:rStyle w:val="TagStyle"/>
          <w:rtl/>
        </w:rPr>
        <w:t xml:space="preserve"> &lt;&lt; הצח &gt;&gt;</w:t>
      </w:r>
      <w:r>
        <w:rPr>
          <w:rtl/>
        </w:rPr>
        <w:t xml:space="preserve"> </w:t>
      </w:r>
      <w:bookmarkEnd w:id="8525"/>
    </w:p>
    <w:p w:rsidR="0058358C" w:rsidRDefault="0058358C" w:rsidP="00252B9F">
      <w:pPr>
        <w:rPr>
          <w:rtl/>
        </w:rPr>
      </w:pPr>
      <w:r>
        <w:rPr>
          <w:rtl/>
        </w:rPr>
        <w:t>[מס'</w:t>
      </w:r>
      <w:r>
        <w:rPr>
          <w:rFonts w:hint="cs"/>
          <w:rtl/>
        </w:rPr>
        <w:t xml:space="preserve"> </w:t>
      </w:r>
      <w:r>
        <w:rPr>
          <w:rtl/>
        </w:rPr>
        <w:t>פ/4657</w:t>
      </w:r>
      <w:r>
        <w:rPr>
          <w:rFonts w:hint="cs"/>
          <w:rtl/>
        </w:rPr>
        <w:t>/25</w:t>
      </w:r>
      <w:r>
        <w:rPr>
          <w:rtl/>
        </w:rPr>
        <w:t>; דברי הכנסת, חוב'</w:t>
      </w:r>
      <w:r>
        <w:rPr>
          <w:rFonts w:hint="cs"/>
          <w:rtl/>
        </w:rPr>
        <w:t xml:space="preserve"> ט'</w:t>
      </w:r>
      <w:r>
        <w:rPr>
          <w:rtl/>
        </w:rPr>
        <w:t>, ישיבה</w:t>
      </w:r>
      <w:r>
        <w:rPr>
          <w:rFonts w:hint="cs"/>
          <w:rtl/>
        </w:rPr>
        <w:t xml:space="preserve"> 233</w:t>
      </w:r>
      <w:r>
        <w:rPr>
          <w:rtl/>
        </w:rPr>
        <w:t>.]</w:t>
      </w:r>
    </w:p>
    <w:p w:rsidR="0058358C" w:rsidRDefault="0058358C" w:rsidP="004934BD">
      <w:pPr>
        <w:pStyle w:val="-0"/>
        <w:rPr>
          <w:rtl/>
        </w:rPr>
      </w:pPr>
      <w:r>
        <w:rPr>
          <w:rtl/>
        </w:rPr>
        <w:t>(הצעת חבר הכנסת</w:t>
      </w:r>
      <w:r>
        <w:rPr>
          <w:rFonts w:hint="cs"/>
          <w:rtl/>
        </w:rPr>
        <w:t xml:space="preserve"> מיכאל מרדכי ביטון</w:t>
      </w:r>
      <w:r>
        <w:rPr>
          <w:rtl/>
        </w:rPr>
        <w:t>)</w:t>
      </w:r>
    </w:p>
    <w:p w:rsidR="0058358C" w:rsidRDefault="0058358C" w:rsidP="004934BD">
      <w:pPr>
        <w:rPr>
          <w:rtl/>
        </w:rPr>
      </w:pPr>
    </w:p>
    <w:p w:rsidR="0058358C" w:rsidRDefault="0058358C" w:rsidP="004934BD">
      <w:pPr>
        <w:pStyle w:val="af6"/>
        <w:keepNext/>
        <w:rPr>
          <w:rtl/>
        </w:rPr>
      </w:pPr>
      <w:r w:rsidRPr="00382D52">
        <w:rPr>
          <w:rStyle w:val="TagStyle"/>
          <w:rtl/>
        </w:rPr>
        <w:t xml:space="preserve"> &lt;&lt; יור &gt;&gt; </w:t>
      </w:r>
      <w:r>
        <w:rPr>
          <w:rtl/>
        </w:rPr>
        <w:t>היו"ר משה סולומון:</w:t>
      </w:r>
      <w:r w:rsidRPr="00382D52">
        <w:rPr>
          <w:rStyle w:val="TagStyle"/>
          <w:rtl/>
        </w:rPr>
        <w:t xml:space="preserve"> &lt;&lt; יור &gt;&gt;</w:t>
      </w:r>
      <w:r>
        <w:rPr>
          <w:rtl/>
        </w:rPr>
        <w:t xml:space="preserve"> </w:t>
      </w:r>
    </w:p>
    <w:p w:rsidR="0058358C" w:rsidRDefault="0058358C" w:rsidP="004934BD">
      <w:pPr>
        <w:pStyle w:val="KeepWithNext"/>
        <w:rPr>
          <w:rtl/>
        </w:rPr>
      </w:pPr>
    </w:p>
    <w:p w:rsidR="0058358C" w:rsidRDefault="0058358C" w:rsidP="00400D27">
      <w:pPr>
        <w:rPr>
          <w:rtl/>
        </w:rPr>
      </w:pPr>
      <w:r>
        <w:rPr>
          <w:rFonts w:hint="cs"/>
          <w:rtl/>
        </w:rPr>
        <w:t xml:space="preserve">אם כן, נעבור לנושא הבא על סדר-היום </w:t>
      </w:r>
      <w:r>
        <w:rPr>
          <w:rFonts w:hint="eastAsia"/>
          <w:rtl/>
        </w:rPr>
        <w:t xml:space="preserve">– </w:t>
      </w:r>
      <w:r>
        <w:rPr>
          <w:rtl/>
        </w:rPr>
        <w:t xml:space="preserve">הצעת חוק רשות מקרקעי ישראל (תיקון </w:t>
      </w:r>
      <w:r>
        <w:rPr>
          <w:rFonts w:hint="cs"/>
          <w:rtl/>
        </w:rPr>
        <w:t>–</w:t>
      </w:r>
      <w:r>
        <w:rPr>
          <w:rtl/>
        </w:rPr>
        <w:t xml:space="preserve"> העדפת רכישת קרקע בפריפריה לחיילי מילואים), התשפ"ד</w:t>
      </w:r>
      <w:r>
        <w:rPr>
          <w:rFonts w:hint="cs"/>
          <w:rtl/>
        </w:rPr>
        <w:t>–</w:t>
      </w:r>
      <w:r>
        <w:rPr>
          <w:rtl/>
        </w:rPr>
        <w:t>2024</w:t>
      </w:r>
      <w:r>
        <w:rPr>
          <w:rFonts w:hint="cs"/>
          <w:rtl/>
        </w:rPr>
        <w:t xml:space="preserve">, של חבר </w:t>
      </w:r>
      <w:bookmarkStart w:id="8528" w:name="_ETM_Q16_615518"/>
      <w:bookmarkEnd w:id="8528"/>
      <w:r>
        <w:rPr>
          <w:rFonts w:hint="cs"/>
          <w:rtl/>
        </w:rPr>
        <w:t xml:space="preserve">הכנסת מיכאל מרדכי ביטון. גם הצעת חוק זו נומקה ב-18 </w:t>
      </w:r>
      <w:bookmarkStart w:id="8529" w:name="_ETM_Q16_626805"/>
      <w:bookmarkEnd w:id="8529"/>
      <w:r>
        <w:rPr>
          <w:rFonts w:hint="cs"/>
          <w:rtl/>
        </w:rPr>
        <w:t xml:space="preserve">בדצמבר 2024, ולכן נשמע כעת את תשובת השר. </w:t>
      </w:r>
    </w:p>
    <w:p w:rsidR="0058358C" w:rsidRDefault="0058358C" w:rsidP="004934BD">
      <w:pPr>
        <w:rPr>
          <w:rtl/>
        </w:rPr>
      </w:pPr>
    </w:p>
    <w:p w:rsidR="0058358C" w:rsidRDefault="0058358C" w:rsidP="004934BD">
      <w:pPr>
        <w:pStyle w:val="af5"/>
        <w:keepNext/>
        <w:rPr>
          <w:rtl/>
        </w:rPr>
      </w:pPr>
      <w:bookmarkStart w:id="8530" w:name="ET_interruption_5765_51"/>
      <w:r w:rsidRPr="00635403">
        <w:rPr>
          <w:rStyle w:val="TagStyle"/>
          <w:rtl/>
        </w:rPr>
        <w:t xml:space="preserve"> &lt;&lt; קריאה &gt;&gt; </w:t>
      </w:r>
      <w:r>
        <w:rPr>
          <w:rtl/>
        </w:rPr>
        <w:t>מיכאל מרדכי ביטון (המחנה הממלכתי):</w:t>
      </w:r>
      <w:r w:rsidRPr="00635403">
        <w:rPr>
          <w:rStyle w:val="TagStyle"/>
          <w:rtl/>
        </w:rPr>
        <w:t xml:space="preserve"> &lt;&lt; קריאה &gt;&gt;</w:t>
      </w:r>
      <w:r>
        <w:rPr>
          <w:rtl/>
        </w:rPr>
        <w:t xml:space="preserve"> </w:t>
      </w:r>
      <w:bookmarkEnd w:id="8530"/>
    </w:p>
    <w:p w:rsidR="0058358C" w:rsidRDefault="0058358C" w:rsidP="004934BD">
      <w:pPr>
        <w:pStyle w:val="KeepWithNext"/>
        <w:rPr>
          <w:rtl/>
        </w:rPr>
      </w:pPr>
    </w:p>
    <w:p w:rsidR="0058358C" w:rsidRDefault="0058358C" w:rsidP="004934BD">
      <w:pPr>
        <w:rPr>
          <w:rtl/>
        </w:rPr>
      </w:pPr>
      <w:r>
        <w:rPr>
          <w:rFonts w:hint="cs"/>
          <w:rtl/>
        </w:rPr>
        <w:t xml:space="preserve">לא, לא. </w:t>
      </w:r>
      <w:bookmarkStart w:id="8531" w:name="_ETM_Q16_632965"/>
      <w:bookmarkEnd w:id="8531"/>
      <w:r>
        <w:rPr>
          <w:rFonts w:hint="cs"/>
          <w:rtl/>
        </w:rPr>
        <w:t xml:space="preserve">אנחנו מצביעים עליה. </w:t>
      </w:r>
      <w:bookmarkStart w:id="8532" w:name="_ETM_Q16_629055"/>
      <w:bookmarkEnd w:id="8532"/>
      <w:r>
        <w:rPr>
          <w:rFonts w:hint="cs"/>
          <w:rtl/>
        </w:rPr>
        <w:t xml:space="preserve">על זה אנחנו מצביעים. </w:t>
      </w:r>
    </w:p>
    <w:p w:rsidR="0058358C" w:rsidRDefault="0058358C" w:rsidP="004934BD">
      <w:pPr>
        <w:rPr>
          <w:rtl/>
        </w:rPr>
      </w:pPr>
      <w:bookmarkStart w:id="8533" w:name="_ETM_Q16_629473"/>
      <w:bookmarkStart w:id="8534" w:name="_ETM_Q16_629602"/>
      <w:bookmarkEnd w:id="8533"/>
      <w:bookmarkEnd w:id="8534"/>
    </w:p>
    <w:p w:rsidR="0058358C" w:rsidRDefault="0058358C" w:rsidP="004934BD">
      <w:pPr>
        <w:pStyle w:val="af5"/>
        <w:keepNext/>
        <w:rPr>
          <w:rtl/>
        </w:rPr>
      </w:pPr>
      <w:bookmarkStart w:id="8535" w:name="ET_interruption_6461_53"/>
      <w:r w:rsidRPr="00EA532D">
        <w:rPr>
          <w:rStyle w:val="TagStyle"/>
          <w:rtl/>
        </w:rPr>
        <w:t xml:space="preserve"> &lt;&lt; קריאה &gt;&gt; </w:t>
      </w:r>
      <w:r>
        <w:rPr>
          <w:rtl/>
        </w:rPr>
        <w:t>שר התקשורת שלמה קרעי:</w:t>
      </w:r>
      <w:r w:rsidRPr="00EA532D">
        <w:rPr>
          <w:rStyle w:val="TagStyle"/>
          <w:rtl/>
        </w:rPr>
        <w:t xml:space="preserve"> &lt;&lt; קריאה &gt;&gt;</w:t>
      </w:r>
      <w:r>
        <w:rPr>
          <w:rtl/>
        </w:rPr>
        <w:t xml:space="preserve"> </w:t>
      </w:r>
      <w:bookmarkEnd w:id="8535"/>
    </w:p>
    <w:p w:rsidR="0058358C" w:rsidRDefault="0058358C" w:rsidP="004934BD">
      <w:pPr>
        <w:pStyle w:val="KeepWithNext"/>
        <w:rPr>
          <w:rtl/>
        </w:rPr>
      </w:pPr>
    </w:p>
    <w:p w:rsidR="0058358C" w:rsidRDefault="0058358C" w:rsidP="004934BD">
      <w:pPr>
        <w:rPr>
          <w:rtl/>
        </w:rPr>
      </w:pPr>
      <w:r>
        <w:rPr>
          <w:rFonts w:hint="cs"/>
          <w:rtl/>
        </w:rPr>
        <w:t xml:space="preserve">תשובת </w:t>
      </w:r>
      <w:bookmarkStart w:id="8536" w:name="_ETM_Q16_634133"/>
      <w:bookmarkEnd w:id="8536"/>
      <w:r>
        <w:rPr>
          <w:rFonts w:hint="cs"/>
          <w:rtl/>
        </w:rPr>
        <w:t xml:space="preserve">השר. אתה לא רוצה תשובה? </w:t>
      </w:r>
    </w:p>
    <w:p w:rsidR="0058358C" w:rsidRDefault="0058358C" w:rsidP="004934BD">
      <w:pPr>
        <w:rPr>
          <w:rtl/>
        </w:rPr>
      </w:pPr>
      <w:bookmarkStart w:id="8537" w:name="_ETM_Q16_637302"/>
      <w:bookmarkStart w:id="8538" w:name="_ETM_Q16_637426"/>
      <w:bookmarkEnd w:id="8537"/>
      <w:bookmarkEnd w:id="8538"/>
    </w:p>
    <w:p w:rsidR="0058358C" w:rsidRDefault="0058358C" w:rsidP="004934BD">
      <w:pPr>
        <w:pStyle w:val="af5"/>
        <w:keepNext/>
        <w:rPr>
          <w:rtl/>
        </w:rPr>
      </w:pPr>
      <w:bookmarkStart w:id="8539" w:name="ET_interruption_5765_54"/>
      <w:r w:rsidRPr="00EA532D">
        <w:rPr>
          <w:rStyle w:val="TagStyle"/>
          <w:rtl/>
        </w:rPr>
        <w:t xml:space="preserve"> &lt;&lt; קריאה &gt;&gt; </w:t>
      </w:r>
      <w:r>
        <w:rPr>
          <w:rtl/>
        </w:rPr>
        <w:t>מיכאל מרדכי ביטון (המחנה הממלכתי):</w:t>
      </w:r>
      <w:r w:rsidRPr="00EA532D">
        <w:rPr>
          <w:rStyle w:val="TagStyle"/>
          <w:rtl/>
        </w:rPr>
        <w:t xml:space="preserve"> &lt;&lt; קריאה &gt;&gt;</w:t>
      </w:r>
      <w:r>
        <w:rPr>
          <w:rtl/>
        </w:rPr>
        <w:t xml:space="preserve"> </w:t>
      </w:r>
      <w:bookmarkEnd w:id="8539"/>
    </w:p>
    <w:p w:rsidR="0058358C" w:rsidRDefault="0058358C" w:rsidP="004934BD">
      <w:pPr>
        <w:pStyle w:val="KeepWithNext"/>
        <w:rPr>
          <w:rtl/>
        </w:rPr>
      </w:pPr>
    </w:p>
    <w:p w:rsidR="0058358C" w:rsidRDefault="0058358C" w:rsidP="004934BD">
      <w:pPr>
        <w:rPr>
          <w:rtl/>
        </w:rPr>
      </w:pPr>
      <w:bookmarkStart w:id="8540" w:name="_ETM_Q16_633638"/>
      <w:bookmarkEnd w:id="8540"/>
      <w:r>
        <w:rPr>
          <w:rFonts w:hint="cs"/>
          <w:rtl/>
        </w:rPr>
        <w:t xml:space="preserve">אם אתה בעד אנחנו מצביעים. </w:t>
      </w:r>
    </w:p>
    <w:p w:rsidR="0058358C" w:rsidRPr="00EA532D" w:rsidRDefault="0058358C" w:rsidP="004934BD">
      <w:pPr>
        <w:rPr>
          <w:rtl/>
        </w:rPr>
      </w:pPr>
      <w:bookmarkStart w:id="8541" w:name="_ETM_Q16_636569"/>
      <w:bookmarkStart w:id="8542" w:name="_ETM_Q16_636666"/>
      <w:bookmarkEnd w:id="8541"/>
      <w:bookmarkEnd w:id="8542"/>
    </w:p>
    <w:p w:rsidR="0058358C" w:rsidRDefault="0058358C" w:rsidP="004934BD">
      <w:pPr>
        <w:pStyle w:val="af6"/>
        <w:keepNext/>
        <w:rPr>
          <w:rtl/>
        </w:rPr>
      </w:pPr>
      <w:bookmarkStart w:id="8543" w:name="ET_yor_6598_52"/>
      <w:r w:rsidRPr="00635403">
        <w:rPr>
          <w:rStyle w:val="TagStyle"/>
          <w:rtl/>
        </w:rPr>
        <w:t xml:space="preserve"> &lt;&lt; יור &gt;&gt; </w:t>
      </w:r>
      <w:r>
        <w:rPr>
          <w:rtl/>
        </w:rPr>
        <w:t>היו"ר משה סולומון:</w:t>
      </w:r>
      <w:r w:rsidRPr="00635403">
        <w:rPr>
          <w:rStyle w:val="TagStyle"/>
          <w:rtl/>
        </w:rPr>
        <w:t xml:space="preserve"> &lt;&lt; יור &gt;&gt;</w:t>
      </w:r>
      <w:r>
        <w:rPr>
          <w:rtl/>
        </w:rPr>
        <w:t xml:space="preserve"> </w:t>
      </w:r>
      <w:bookmarkEnd w:id="8543"/>
    </w:p>
    <w:p w:rsidR="0058358C" w:rsidRDefault="0058358C" w:rsidP="004934BD">
      <w:pPr>
        <w:pStyle w:val="KeepWithNext"/>
        <w:rPr>
          <w:rtl/>
        </w:rPr>
      </w:pPr>
    </w:p>
    <w:p w:rsidR="0058358C" w:rsidRDefault="0058358C" w:rsidP="004934BD">
      <w:pPr>
        <w:rPr>
          <w:rtl/>
        </w:rPr>
      </w:pPr>
      <w:bookmarkStart w:id="8544" w:name="_ETM_Q16_630945"/>
      <w:bookmarkStart w:id="8545" w:name="_ETM_Q16_632079"/>
      <w:bookmarkEnd w:id="8544"/>
      <w:bookmarkEnd w:id="8545"/>
      <w:r>
        <w:rPr>
          <w:rFonts w:hint="cs"/>
          <w:rtl/>
        </w:rPr>
        <w:t xml:space="preserve">אני מזמין את השר שלמה </w:t>
      </w:r>
      <w:bookmarkStart w:id="8546" w:name="_ETM_Q16_644177"/>
      <w:bookmarkEnd w:id="8546"/>
      <w:r>
        <w:rPr>
          <w:rFonts w:hint="cs"/>
          <w:rtl/>
        </w:rPr>
        <w:t xml:space="preserve">קרעי בשם שר הבינוי והשיכון. </w:t>
      </w:r>
    </w:p>
    <w:p w:rsidR="0058358C" w:rsidRPr="00635403" w:rsidRDefault="0058358C" w:rsidP="004934BD">
      <w:pPr>
        <w:rPr>
          <w:rtl/>
        </w:rPr>
      </w:pPr>
      <w:bookmarkStart w:id="8547" w:name="_ETM_Q16_646440"/>
      <w:bookmarkStart w:id="8548" w:name="_ETM_Q16_646553"/>
      <w:bookmarkStart w:id="8549" w:name="_ETM_Q16_632188"/>
      <w:bookmarkEnd w:id="8547"/>
      <w:bookmarkEnd w:id="8548"/>
      <w:bookmarkEnd w:id="8549"/>
    </w:p>
    <w:p w:rsidR="0058358C" w:rsidRDefault="0058358C" w:rsidP="004934BD">
      <w:pPr>
        <w:pStyle w:val="a4"/>
        <w:keepNext/>
        <w:rPr>
          <w:rtl/>
        </w:rPr>
      </w:pPr>
      <w:bookmarkStart w:id="8550" w:name="ET_speaker_6461_20"/>
      <w:r w:rsidRPr="00382D52">
        <w:rPr>
          <w:rStyle w:val="TagStyle"/>
          <w:rtl/>
        </w:rPr>
        <w:t xml:space="preserve"> &lt;&lt; דובר &gt;&gt; </w:t>
      </w:r>
      <w:bookmarkStart w:id="8551" w:name="_Toc186646520"/>
      <w:bookmarkStart w:id="8552" w:name="_Toc190339913"/>
      <w:r>
        <w:rPr>
          <w:rtl/>
        </w:rPr>
        <w:t>שר התקשורת שלמה קרעי:</w:t>
      </w:r>
      <w:bookmarkEnd w:id="8551"/>
      <w:bookmarkEnd w:id="8552"/>
      <w:r w:rsidRPr="00382D52">
        <w:rPr>
          <w:rStyle w:val="TagStyle"/>
          <w:rtl/>
        </w:rPr>
        <w:t xml:space="preserve"> &lt;&lt; דובר &gt;&gt;</w:t>
      </w:r>
      <w:r>
        <w:rPr>
          <w:rtl/>
        </w:rPr>
        <w:t xml:space="preserve"> </w:t>
      </w:r>
      <w:bookmarkEnd w:id="8550"/>
    </w:p>
    <w:p w:rsidR="0058358C" w:rsidRDefault="0058358C" w:rsidP="004934BD">
      <w:pPr>
        <w:pStyle w:val="KeepWithNext"/>
        <w:rPr>
          <w:rtl/>
        </w:rPr>
      </w:pPr>
    </w:p>
    <w:p w:rsidR="0058358C" w:rsidRDefault="0058358C" w:rsidP="004934BD">
      <w:pPr>
        <w:rPr>
          <w:rtl/>
        </w:rPr>
      </w:pPr>
      <w:r>
        <w:rPr>
          <w:rFonts w:hint="cs"/>
          <w:rtl/>
        </w:rPr>
        <w:t xml:space="preserve">אדוני היושב-ראש, כנסת נכבדה, מכובדיי </w:t>
      </w:r>
      <w:bookmarkStart w:id="8553" w:name="_ETM_Q16_655009"/>
      <w:bookmarkEnd w:id="8553"/>
      <w:r>
        <w:rPr>
          <w:rFonts w:hint="cs"/>
          <w:rtl/>
        </w:rPr>
        <w:t xml:space="preserve">השרים, ידידי חבר הכנסת מיכאל ביטון המציע, אני מקריא </w:t>
      </w:r>
      <w:bookmarkStart w:id="8554" w:name="_ETM_Q16_661429"/>
      <w:bookmarkEnd w:id="8554"/>
      <w:r>
        <w:rPr>
          <w:rFonts w:hint="cs"/>
          <w:rtl/>
        </w:rPr>
        <w:t xml:space="preserve">לך את תשובתו של שר השיכון הרב </w:t>
      </w:r>
      <w:r w:rsidRPr="007171FE">
        <w:rPr>
          <w:rFonts w:hint="cs"/>
          <w:rtl/>
        </w:rPr>
        <w:t>יצחק גולדקנופ:</w:t>
      </w:r>
      <w:bookmarkStart w:id="8555" w:name="_ETM_Q16_667104"/>
      <w:bookmarkEnd w:id="8555"/>
      <w:r>
        <w:rPr>
          <w:rFonts w:hint="cs"/>
          <w:rtl/>
        </w:rPr>
        <w:t xml:space="preserve"> </w:t>
      </w:r>
    </w:p>
    <w:p w:rsidR="0058358C" w:rsidRDefault="0058358C" w:rsidP="004934BD">
      <w:pPr>
        <w:rPr>
          <w:rtl/>
        </w:rPr>
      </w:pPr>
    </w:p>
    <w:p w:rsidR="0058358C" w:rsidRDefault="0058358C" w:rsidP="004934BD">
      <w:pPr>
        <w:rPr>
          <w:rtl/>
        </w:rPr>
      </w:pPr>
      <w:r>
        <w:rPr>
          <w:rFonts w:hint="cs"/>
          <w:rtl/>
        </w:rPr>
        <w:t xml:space="preserve">אבקש להתייחס להצעת החוק המוצעת בנוגע להעדפת רכישת קרקע </w:t>
      </w:r>
      <w:bookmarkStart w:id="8556" w:name="_ETM_Q16_668393"/>
      <w:bookmarkEnd w:id="8556"/>
      <w:r>
        <w:rPr>
          <w:rFonts w:hint="cs"/>
          <w:rtl/>
        </w:rPr>
        <w:t xml:space="preserve">בפריפריה לחיילי מילואים. הוצע במסגרת הצעת החוק לתת עדיפות לחיילי </w:t>
      </w:r>
      <w:bookmarkStart w:id="8557" w:name="_ETM_Q16_672055"/>
      <w:bookmarkEnd w:id="8557"/>
      <w:r>
        <w:rPr>
          <w:rFonts w:hint="cs"/>
          <w:rtl/>
        </w:rPr>
        <w:t xml:space="preserve">המילואים במכרזים לבנייה עצמית בפריפריה משיעור של 30% ל-70%, </w:t>
      </w:r>
      <w:bookmarkStart w:id="8558" w:name="_ETM_Q16_679522"/>
      <w:bookmarkEnd w:id="8558"/>
      <w:r>
        <w:rPr>
          <w:rFonts w:hint="cs"/>
          <w:rtl/>
        </w:rPr>
        <w:t xml:space="preserve">ועוד 10% עדיפות לנכי צה"ל. כמו כן, במכרזים בבנייה </w:t>
      </w:r>
      <w:bookmarkStart w:id="8559" w:name="_ETM_Q16_682819"/>
      <w:bookmarkEnd w:id="8559"/>
      <w:r>
        <w:rPr>
          <w:rFonts w:hint="cs"/>
          <w:rtl/>
        </w:rPr>
        <w:t xml:space="preserve">רוויה לתת מכסה של 50% לחיילי המילואים. </w:t>
      </w:r>
    </w:p>
    <w:p w:rsidR="0058358C" w:rsidRDefault="0058358C" w:rsidP="004934BD">
      <w:pPr>
        <w:ind w:firstLine="0"/>
        <w:rPr>
          <w:rtl/>
        </w:rPr>
      </w:pPr>
    </w:p>
    <w:p w:rsidR="0058358C" w:rsidRDefault="0058358C" w:rsidP="004934BD">
      <w:pPr>
        <w:rPr>
          <w:rtl/>
        </w:rPr>
      </w:pPr>
      <w:r>
        <w:rPr>
          <w:rFonts w:hint="cs"/>
          <w:rtl/>
        </w:rPr>
        <w:t xml:space="preserve">לאחר התייעצות </w:t>
      </w:r>
      <w:bookmarkStart w:id="8560" w:name="_ETM_Q16_687350"/>
      <w:bookmarkEnd w:id="8560"/>
      <w:r>
        <w:rPr>
          <w:rFonts w:hint="cs"/>
          <w:rtl/>
        </w:rPr>
        <w:t xml:space="preserve">עם גורמי המקצוע במשרד </w:t>
      </w:r>
      <w:r>
        <w:rPr>
          <w:rtl/>
        </w:rPr>
        <w:t>–</w:t>
      </w:r>
      <w:r>
        <w:rPr>
          <w:rFonts w:hint="cs"/>
          <w:rtl/>
        </w:rPr>
        <w:t xml:space="preserve"> אומר השר </w:t>
      </w:r>
      <w:r w:rsidRPr="007171FE">
        <w:rPr>
          <w:rFonts w:hint="cs"/>
          <w:rtl/>
        </w:rPr>
        <w:t xml:space="preserve">גולדקנופ </w:t>
      </w:r>
      <w:r w:rsidRPr="007171FE">
        <w:rPr>
          <w:rtl/>
        </w:rPr>
        <w:t>–</w:t>
      </w:r>
      <w:r>
        <w:rPr>
          <w:rFonts w:hint="cs"/>
          <w:rtl/>
        </w:rPr>
        <w:t xml:space="preserve"> אני </w:t>
      </w:r>
      <w:bookmarkStart w:id="8561" w:name="_ETM_Q16_690361"/>
      <w:bookmarkEnd w:id="8561"/>
      <w:r>
        <w:rPr>
          <w:rFonts w:hint="cs"/>
          <w:rtl/>
        </w:rPr>
        <w:t xml:space="preserve">מסתייג מהצעת החוק הזו, ואסביר מדוע. ראשית אציין כי יזמתי </w:t>
      </w:r>
      <w:bookmarkStart w:id="8562" w:name="_ETM_Q16_698379"/>
      <w:bookmarkEnd w:id="8562"/>
      <w:r>
        <w:rPr>
          <w:rFonts w:hint="cs"/>
          <w:rtl/>
        </w:rPr>
        <w:t xml:space="preserve">לראשונה עדיפות של 30% מהדירות בהגרלה למשרתי המילואים. מתחילת תיקון ההחלטה זכו מעל 2,200 משרתי מילואים בדירות במסגרת ההגרלות </w:t>
      </w:r>
      <w:r w:rsidRPr="00F80AAF">
        <w:rPr>
          <w:rFonts w:hint="cs"/>
          <w:rtl/>
        </w:rPr>
        <w:t xml:space="preserve">של </w:t>
      </w:r>
      <w:bookmarkStart w:id="8563" w:name="_ETM_Q16_708424"/>
      <w:bookmarkEnd w:id="8563"/>
      <w:r w:rsidRPr="00F80AAF">
        <w:rPr>
          <w:rFonts w:hint="cs"/>
          <w:rtl/>
        </w:rPr>
        <w:t xml:space="preserve">מחיר מטרה. כמו כן, דאגנו להטבות בהנחות במחיר הקרקע עד </w:t>
      </w:r>
      <w:bookmarkStart w:id="8564" w:name="_ETM_Q16_711454"/>
      <w:bookmarkEnd w:id="8564"/>
      <w:r w:rsidRPr="00F80AAF">
        <w:rPr>
          <w:rFonts w:hint="cs"/>
          <w:rtl/>
        </w:rPr>
        <w:t>ל-100,000 שקלים ו-10% נוספים באזורי עדיפות לאומית</w:t>
      </w:r>
      <w:r>
        <w:rPr>
          <w:rFonts w:hint="cs"/>
          <w:rtl/>
        </w:rPr>
        <w:t xml:space="preserve"> ועוד. כיום מועצת מקרקעי ישראל מוסמכת על פי החוק לקבוע את מדיניות ההטבות </w:t>
      </w:r>
      <w:bookmarkStart w:id="8565" w:name="_ETM_Q16_721101"/>
      <w:bookmarkEnd w:id="8565"/>
      <w:r>
        <w:rPr>
          <w:rFonts w:hint="cs"/>
          <w:rtl/>
        </w:rPr>
        <w:t xml:space="preserve">במקרקעין, כגון הקצאה לדירות למשרתי המילואים, ועל כן יהיה </w:t>
      </w:r>
      <w:bookmarkStart w:id="8566" w:name="_ETM_Q16_728981"/>
      <w:bookmarkEnd w:id="8566"/>
      <w:r>
        <w:rPr>
          <w:rFonts w:hint="cs"/>
          <w:rtl/>
        </w:rPr>
        <w:t xml:space="preserve">נכון יותר לבצע שינויים כאלו במסגרת מועצת מקרקעי ישראל כפי </w:t>
      </w:r>
      <w:bookmarkStart w:id="8567" w:name="_ETM_Q16_735424"/>
      <w:bookmarkEnd w:id="8567"/>
      <w:r>
        <w:rPr>
          <w:rFonts w:hint="cs"/>
          <w:rtl/>
        </w:rPr>
        <w:t xml:space="preserve">שנעשה עד כה, ולא בחקיקה ראשית. לסיום, חשוב לי לציין כי אמשיך ביחד עם כלל גורמי המקצוע במשרד לפעול להגדלת </w:t>
      </w:r>
      <w:bookmarkStart w:id="8568" w:name="_ETM_Q16_741789"/>
      <w:bookmarkEnd w:id="8568"/>
      <w:r>
        <w:rPr>
          <w:rFonts w:hint="cs"/>
          <w:rtl/>
        </w:rPr>
        <w:t>סל פתרונות דיור לכלל האוכלוסייה, בדגש על משרתי מילואים</w:t>
      </w:r>
      <w:bookmarkStart w:id="8569" w:name="_ETM_Q16_748942"/>
      <w:bookmarkEnd w:id="8569"/>
      <w:r>
        <w:rPr>
          <w:rFonts w:hint="cs"/>
          <w:rtl/>
        </w:rPr>
        <w:t xml:space="preserve">, וזאת באמצעות החלטות במועצת מקרקעי ישראל, כפי שנעשה </w:t>
      </w:r>
      <w:bookmarkStart w:id="8570" w:name="_ETM_Q16_752358"/>
      <w:bookmarkEnd w:id="8570"/>
      <w:r>
        <w:rPr>
          <w:rFonts w:hint="cs"/>
          <w:rtl/>
        </w:rPr>
        <w:t>עד כה, ולא באמצעות חקיקה ראשית.</w:t>
      </w:r>
    </w:p>
    <w:p w:rsidR="0058358C" w:rsidRDefault="0058358C" w:rsidP="004934BD">
      <w:pPr>
        <w:rPr>
          <w:rtl/>
        </w:rPr>
      </w:pPr>
      <w:bookmarkStart w:id="8571" w:name="_ETM_Q16_753766"/>
      <w:bookmarkStart w:id="8572" w:name="_ETM_Q16_753898"/>
      <w:bookmarkEnd w:id="8571"/>
      <w:bookmarkEnd w:id="8572"/>
    </w:p>
    <w:p w:rsidR="0058358C" w:rsidRDefault="0058358C" w:rsidP="004934BD">
      <w:pPr>
        <w:rPr>
          <w:rtl/>
        </w:rPr>
      </w:pPr>
      <w:bookmarkStart w:id="8573" w:name="_ETM_Q16_754150"/>
      <w:bookmarkStart w:id="8574" w:name="_ETM_Q16_754259"/>
      <w:bookmarkEnd w:id="8573"/>
      <w:bookmarkEnd w:id="8574"/>
      <w:r>
        <w:rPr>
          <w:rFonts w:hint="cs"/>
          <w:rtl/>
        </w:rPr>
        <w:t xml:space="preserve">חברי חבר הכנסת ביטון, אני חושב שהשר גולדקנופ אומר כאן: אני מקבל את המהות, </w:t>
      </w:r>
      <w:bookmarkStart w:id="8575" w:name="_ETM_Q16_763314"/>
      <w:bookmarkEnd w:id="8575"/>
      <w:r>
        <w:rPr>
          <w:rFonts w:hint="cs"/>
          <w:rtl/>
        </w:rPr>
        <w:t xml:space="preserve">אני מקבל את הרעיון. אנחנו נעשה את זה במסגרת </w:t>
      </w:r>
      <w:r w:rsidRPr="00FA6F26">
        <w:rPr>
          <w:rFonts w:hint="cs"/>
          <w:rtl/>
        </w:rPr>
        <w:t xml:space="preserve">מועצת </w:t>
      </w:r>
      <w:bookmarkStart w:id="8576" w:name="_ETM_Q16_761519"/>
      <w:bookmarkEnd w:id="8576"/>
      <w:r w:rsidRPr="00FA6F26">
        <w:rPr>
          <w:rFonts w:hint="cs"/>
          <w:rtl/>
        </w:rPr>
        <w:t>רשות</w:t>
      </w:r>
      <w:r>
        <w:rPr>
          <w:rFonts w:hint="cs"/>
          <w:rtl/>
        </w:rPr>
        <w:t xml:space="preserve"> מקרקעי ישראל, שהיא הרשות המוסמכת. אני חושב שכדאי </w:t>
      </w:r>
      <w:bookmarkStart w:id="8577" w:name="_ETM_Q16_771209"/>
      <w:bookmarkEnd w:id="8577"/>
      <w:r>
        <w:rPr>
          <w:rFonts w:hint="cs"/>
          <w:rtl/>
        </w:rPr>
        <w:t xml:space="preserve">לתת צ'אנס. גם אני, כמוך - - - </w:t>
      </w:r>
    </w:p>
    <w:p w:rsidR="0058358C" w:rsidRDefault="0058358C" w:rsidP="004934BD">
      <w:pPr>
        <w:rPr>
          <w:rtl/>
        </w:rPr>
      </w:pPr>
    </w:p>
    <w:p w:rsidR="0058358C" w:rsidRDefault="0058358C" w:rsidP="004934BD">
      <w:pPr>
        <w:pStyle w:val="af5"/>
        <w:keepNext/>
        <w:rPr>
          <w:rtl/>
        </w:rPr>
      </w:pPr>
      <w:bookmarkStart w:id="8578" w:name="ET_interruption_5765_55"/>
      <w:r w:rsidRPr="008C24EF">
        <w:rPr>
          <w:rStyle w:val="TagStyle"/>
          <w:rtl/>
        </w:rPr>
        <w:t xml:space="preserve"> &lt;&lt; קריאה &gt;&gt; </w:t>
      </w:r>
      <w:r>
        <w:rPr>
          <w:rtl/>
        </w:rPr>
        <w:t>מיכאל מרדכי ביטון (המחנה הממלכתי):</w:t>
      </w:r>
      <w:r w:rsidRPr="008C24EF">
        <w:rPr>
          <w:rStyle w:val="TagStyle"/>
          <w:rtl/>
        </w:rPr>
        <w:t xml:space="preserve"> &lt;&lt; קריאה &gt;&gt;</w:t>
      </w:r>
      <w:r>
        <w:rPr>
          <w:rtl/>
        </w:rPr>
        <w:t xml:space="preserve"> </w:t>
      </w:r>
      <w:bookmarkEnd w:id="8578"/>
    </w:p>
    <w:p w:rsidR="0058358C" w:rsidRDefault="0058358C" w:rsidP="004934BD">
      <w:pPr>
        <w:pStyle w:val="KeepWithNext"/>
        <w:rPr>
          <w:rtl/>
        </w:rPr>
      </w:pPr>
    </w:p>
    <w:p w:rsidR="0058358C" w:rsidRDefault="0058358C" w:rsidP="004934BD">
      <w:pPr>
        <w:rPr>
          <w:rtl/>
        </w:rPr>
      </w:pPr>
      <w:bookmarkStart w:id="8579" w:name="_ETM_Q16_651240"/>
      <w:bookmarkStart w:id="8580" w:name="_ETM_Q16_651301"/>
      <w:bookmarkStart w:id="8581" w:name="_ETM_Q16_651408"/>
      <w:bookmarkStart w:id="8582" w:name="_ETM_Q16_651471"/>
      <w:bookmarkEnd w:id="8579"/>
      <w:bookmarkEnd w:id="8580"/>
      <w:bookmarkEnd w:id="8581"/>
      <w:bookmarkEnd w:id="8582"/>
      <w:r>
        <w:rPr>
          <w:rFonts w:hint="cs"/>
          <w:rtl/>
        </w:rPr>
        <w:t>אני עולה אחריך. אני אסביר.</w:t>
      </w:r>
    </w:p>
    <w:p w:rsidR="0058358C" w:rsidRDefault="0058358C" w:rsidP="004934BD">
      <w:pPr>
        <w:rPr>
          <w:rtl/>
        </w:rPr>
      </w:pPr>
    </w:p>
    <w:p w:rsidR="0058358C" w:rsidRDefault="0058358C" w:rsidP="004934BD">
      <w:pPr>
        <w:pStyle w:val="-"/>
        <w:keepNext/>
        <w:rPr>
          <w:rtl/>
        </w:rPr>
      </w:pPr>
      <w:bookmarkStart w:id="8583" w:name="ET_speakercontinue_6461_58"/>
      <w:r w:rsidRPr="008C24EF">
        <w:rPr>
          <w:rStyle w:val="TagStyle"/>
          <w:rtl/>
        </w:rPr>
        <w:t xml:space="preserve"> &lt;&lt; דובר_המשך &gt;&gt; </w:t>
      </w:r>
      <w:r>
        <w:rPr>
          <w:rtl/>
        </w:rPr>
        <w:t>שר התקשורת שלמה קרעי:</w:t>
      </w:r>
      <w:r w:rsidRPr="008C24EF">
        <w:rPr>
          <w:rStyle w:val="TagStyle"/>
          <w:rtl/>
        </w:rPr>
        <w:t xml:space="preserve"> &lt;&lt; דובר_המשך &gt;&gt;</w:t>
      </w:r>
      <w:r>
        <w:rPr>
          <w:rtl/>
        </w:rPr>
        <w:t xml:space="preserve"> </w:t>
      </w:r>
      <w:bookmarkEnd w:id="8583"/>
    </w:p>
    <w:p w:rsidR="0058358C" w:rsidRDefault="0058358C" w:rsidP="004934BD">
      <w:pPr>
        <w:pStyle w:val="KeepWithNext"/>
        <w:rPr>
          <w:rtl/>
        </w:rPr>
      </w:pPr>
    </w:p>
    <w:p w:rsidR="0058358C" w:rsidRDefault="0058358C" w:rsidP="004934BD">
      <w:pPr>
        <w:rPr>
          <w:rtl/>
        </w:rPr>
      </w:pPr>
      <w:r>
        <w:rPr>
          <w:rFonts w:hint="cs"/>
          <w:rtl/>
        </w:rPr>
        <w:t xml:space="preserve">בסדר. אין </w:t>
      </w:r>
      <w:bookmarkStart w:id="8584" w:name="_ETM_Q16_775204"/>
      <w:bookmarkEnd w:id="8584"/>
      <w:r>
        <w:rPr>
          <w:rFonts w:hint="cs"/>
          <w:rtl/>
        </w:rPr>
        <w:t xml:space="preserve">בעיה. </w:t>
      </w:r>
    </w:p>
    <w:p w:rsidR="0058358C" w:rsidRDefault="0058358C" w:rsidP="004934BD">
      <w:pPr>
        <w:rPr>
          <w:rtl/>
        </w:rPr>
      </w:pPr>
      <w:bookmarkStart w:id="8585" w:name="_ETM_Q16_771000"/>
      <w:bookmarkStart w:id="8586" w:name="_ETM_Q16_771023"/>
      <w:bookmarkEnd w:id="8585"/>
      <w:bookmarkEnd w:id="8586"/>
    </w:p>
    <w:p w:rsidR="0058358C" w:rsidRDefault="0058358C" w:rsidP="004934BD">
      <w:pPr>
        <w:pStyle w:val="af5"/>
        <w:keepNext/>
        <w:rPr>
          <w:rtl/>
        </w:rPr>
      </w:pPr>
      <w:bookmarkStart w:id="8587" w:name="ET_interruption_5765_59"/>
      <w:r w:rsidRPr="0080193A">
        <w:rPr>
          <w:rStyle w:val="TagStyle"/>
          <w:rtl/>
        </w:rPr>
        <w:t xml:space="preserve"> &lt;&lt; קריאה &gt;&gt; </w:t>
      </w:r>
      <w:r>
        <w:rPr>
          <w:rtl/>
        </w:rPr>
        <w:t>מיכאל מרדכי ביטון (המחנה הממלכתי):</w:t>
      </w:r>
      <w:r w:rsidRPr="0080193A">
        <w:rPr>
          <w:rStyle w:val="TagStyle"/>
          <w:rtl/>
        </w:rPr>
        <w:t xml:space="preserve"> &lt;&lt; קריאה &gt;&gt;</w:t>
      </w:r>
      <w:r>
        <w:rPr>
          <w:rtl/>
        </w:rPr>
        <w:t xml:space="preserve"> </w:t>
      </w:r>
      <w:bookmarkEnd w:id="8587"/>
    </w:p>
    <w:p w:rsidR="0058358C" w:rsidRDefault="0058358C" w:rsidP="004934BD">
      <w:pPr>
        <w:pStyle w:val="KeepWithNext"/>
        <w:rPr>
          <w:rtl/>
        </w:rPr>
      </w:pPr>
    </w:p>
    <w:p w:rsidR="0058358C" w:rsidRDefault="0058358C" w:rsidP="004934BD">
      <w:pPr>
        <w:rPr>
          <w:rtl/>
        </w:rPr>
      </w:pPr>
      <w:bookmarkStart w:id="8588" w:name="_ETM_Q16_774253"/>
      <w:bookmarkEnd w:id="8588"/>
      <w:r>
        <w:rPr>
          <w:rFonts w:hint="cs"/>
          <w:rtl/>
        </w:rPr>
        <w:t xml:space="preserve">מועצת הרשות כבר החליטה. </w:t>
      </w:r>
    </w:p>
    <w:p w:rsidR="0058358C" w:rsidRDefault="0058358C" w:rsidP="004934BD">
      <w:pPr>
        <w:rPr>
          <w:rtl/>
        </w:rPr>
      </w:pPr>
      <w:bookmarkStart w:id="8589" w:name="_ETM_Q16_770800"/>
      <w:bookmarkEnd w:id="8589"/>
    </w:p>
    <w:p w:rsidR="0058358C" w:rsidRDefault="0058358C" w:rsidP="004934BD">
      <w:pPr>
        <w:pStyle w:val="af6"/>
        <w:keepNext/>
        <w:rPr>
          <w:rtl/>
        </w:rPr>
      </w:pPr>
      <w:bookmarkStart w:id="8590" w:name="ET_yor_6598_60"/>
      <w:r w:rsidRPr="00E7711A">
        <w:rPr>
          <w:rStyle w:val="TagStyle"/>
          <w:rtl/>
        </w:rPr>
        <w:t xml:space="preserve"> &lt;&lt; יור &gt;&gt; </w:t>
      </w:r>
      <w:r>
        <w:rPr>
          <w:rtl/>
        </w:rPr>
        <w:t>היו"ר משה סולומון:</w:t>
      </w:r>
      <w:r w:rsidRPr="00E7711A">
        <w:rPr>
          <w:rStyle w:val="TagStyle"/>
          <w:rtl/>
        </w:rPr>
        <w:t xml:space="preserve"> &lt;&lt; יור &gt;&gt;</w:t>
      </w:r>
      <w:r>
        <w:rPr>
          <w:rtl/>
        </w:rPr>
        <w:t xml:space="preserve"> </w:t>
      </w:r>
      <w:bookmarkEnd w:id="8590"/>
    </w:p>
    <w:p w:rsidR="0058358C" w:rsidRDefault="0058358C" w:rsidP="004934BD">
      <w:pPr>
        <w:pStyle w:val="KeepWithNext"/>
        <w:rPr>
          <w:rtl/>
        </w:rPr>
      </w:pPr>
    </w:p>
    <w:p w:rsidR="0058358C" w:rsidRDefault="0058358C" w:rsidP="004934BD">
      <w:pPr>
        <w:rPr>
          <w:rtl/>
        </w:rPr>
      </w:pPr>
      <w:bookmarkStart w:id="8591" w:name="_ETM_Q16_776608"/>
      <w:bookmarkEnd w:id="8591"/>
      <w:r>
        <w:rPr>
          <w:rFonts w:hint="cs"/>
          <w:rtl/>
        </w:rPr>
        <w:t>בסדר. תינתן לך אפשרות</w:t>
      </w:r>
      <w:bookmarkStart w:id="8592" w:name="_ETM_Q16_774159"/>
      <w:bookmarkEnd w:id="8592"/>
      <w:r>
        <w:rPr>
          <w:rFonts w:hint="cs"/>
          <w:rtl/>
        </w:rPr>
        <w:t xml:space="preserve">. תינתן לך האפשרות. </w:t>
      </w:r>
    </w:p>
    <w:p w:rsidR="0058358C" w:rsidRPr="00E7711A" w:rsidRDefault="0058358C" w:rsidP="004934BD">
      <w:pPr>
        <w:rPr>
          <w:rtl/>
        </w:rPr>
      </w:pPr>
      <w:bookmarkStart w:id="8593" w:name="_ETM_Q16_774412"/>
      <w:bookmarkStart w:id="8594" w:name="_ETM_Q16_774508"/>
      <w:bookmarkEnd w:id="8593"/>
      <w:bookmarkEnd w:id="8594"/>
    </w:p>
    <w:p w:rsidR="0058358C" w:rsidRDefault="0058358C" w:rsidP="004934BD">
      <w:pPr>
        <w:pStyle w:val="-"/>
        <w:keepNext/>
        <w:rPr>
          <w:rtl/>
        </w:rPr>
      </w:pPr>
      <w:bookmarkStart w:id="8595" w:name="ET_speakercontinue_6461_21"/>
      <w:r w:rsidRPr="00B641F5">
        <w:rPr>
          <w:rStyle w:val="TagStyle"/>
          <w:rtl/>
        </w:rPr>
        <w:t xml:space="preserve"> &lt;&lt; דובר_המשך &gt;&gt; </w:t>
      </w:r>
      <w:r>
        <w:rPr>
          <w:rtl/>
        </w:rPr>
        <w:t>שר התקשורת שלמה קרעי:</w:t>
      </w:r>
      <w:r w:rsidRPr="00B641F5">
        <w:rPr>
          <w:rStyle w:val="TagStyle"/>
          <w:rtl/>
        </w:rPr>
        <w:t xml:space="preserve"> &lt;&lt; דובר_המשך &gt;&gt;</w:t>
      </w:r>
      <w:r>
        <w:rPr>
          <w:rtl/>
        </w:rPr>
        <w:t xml:space="preserve"> </w:t>
      </w:r>
      <w:bookmarkEnd w:id="8595"/>
    </w:p>
    <w:p w:rsidR="0058358C" w:rsidRDefault="0058358C" w:rsidP="004934BD">
      <w:pPr>
        <w:pStyle w:val="KeepWithNext"/>
        <w:rPr>
          <w:rtl/>
        </w:rPr>
      </w:pPr>
    </w:p>
    <w:p w:rsidR="0058358C" w:rsidRDefault="0058358C" w:rsidP="004934BD">
      <w:pPr>
        <w:rPr>
          <w:rtl/>
        </w:rPr>
      </w:pPr>
      <w:r>
        <w:rPr>
          <w:rFonts w:hint="cs"/>
          <w:rtl/>
        </w:rPr>
        <w:t xml:space="preserve">אין בעיה. אני </w:t>
      </w:r>
      <w:bookmarkStart w:id="8596" w:name="_ETM_Q16_773648"/>
      <w:bookmarkEnd w:id="8596"/>
      <w:r>
        <w:rPr>
          <w:rFonts w:hint="cs"/>
          <w:rtl/>
        </w:rPr>
        <w:t xml:space="preserve">הקראתי את התשובה שלו. זו לא העמדה שלי. אני כמוך, </w:t>
      </w:r>
      <w:bookmarkStart w:id="8597" w:name="_ETM_Q16_780599"/>
      <w:bookmarkEnd w:id="8597"/>
      <w:r>
        <w:rPr>
          <w:rFonts w:hint="cs"/>
          <w:rtl/>
        </w:rPr>
        <w:t xml:space="preserve">ואני חושב שיש </w:t>
      </w:r>
      <w:proofErr w:type="spellStart"/>
      <w:r w:rsidRPr="00FA6F26">
        <w:rPr>
          <w:rFonts w:hint="cs"/>
          <w:rtl/>
        </w:rPr>
        <w:t>קונ</w:t>
      </w:r>
      <w:r>
        <w:rPr>
          <w:rFonts w:hint="cs"/>
          <w:rtl/>
        </w:rPr>
        <w:t>ס</w:t>
      </w:r>
      <w:r w:rsidRPr="00FA6F26">
        <w:rPr>
          <w:rFonts w:hint="cs"/>
          <w:rtl/>
        </w:rPr>
        <w:t>נזו</w:t>
      </w:r>
      <w:r>
        <w:rPr>
          <w:rFonts w:hint="cs"/>
          <w:rtl/>
        </w:rPr>
        <w:t>ס</w:t>
      </w:r>
      <w:proofErr w:type="spellEnd"/>
      <w:r>
        <w:rPr>
          <w:rFonts w:hint="cs"/>
          <w:rtl/>
        </w:rPr>
        <w:t xml:space="preserve"> בכנסת, אולי חוץ מהמפלגות הערביות כאן</w:t>
      </w:r>
      <w:bookmarkStart w:id="8598" w:name="_ETM_Q16_786231"/>
      <w:bookmarkEnd w:id="8598"/>
      <w:r>
        <w:rPr>
          <w:rFonts w:hint="cs"/>
          <w:rtl/>
        </w:rPr>
        <w:t xml:space="preserve"> - - </w:t>
      </w:r>
      <w:bookmarkStart w:id="8599" w:name="_ETM_Q16_784553"/>
      <w:bookmarkStart w:id="8600" w:name="_ETM_Q16_781713"/>
      <w:bookmarkEnd w:id="8599"/>
      <w:bookmarkEnd w:id="8600"/>
    </w:p>
    <w:p w:rsidR="0058358C" w:rsidRDefault="0058358C" w:rsidP="004934BD">
      <w:pPr>
        <w:rPr>
          <w:rtl/>
        </w:rPr>
      </w:pPr>
      <w:bookmarkStart w:id="8601" w:name="_ETM_Q16_781823"/>
      <w:bookmarkEnd w:id="8601"/>
    </w:p>
    <w:p w:rsidR="0058358C" w:rsidRDefault="0058358C" w:rsidP="004934BD">
      <w:pPr>
        <w:pStyle w:val="af5"/>
        <w:keepNext/>
        <w:rPr>
          <w:rtl/>
        </w:rPr>
      </w:pPr>
      <w:bookmarkStart w:id="8602" w:name="ET_interruption_5765_52"/>
      <w:r w:rsidRPr="008D5552">
        <w:rPr>
          <w:rStyle w:val="TagStyle"/>
          <w:rtl/>
        </w:rPr>
        <w:t xml:space="preserve"> &lt;&lt; קריאה &gt;&gt; </w:t>
      </w:r>
      <w:r>
        <w:rPr>
          <w:rtl/>
        </w:rPr>
        <w:t>מיכאל מרדכי ביטון (המחנה הממלכתי):</w:t>
      </w:r>
      <w:r w:rsidRPr="008D5552">
        <w:rPr>
          <w:rStyle w:val="TagStyle"/>
          <w:rtl/>
        </w:rPr>
        <w:t xml:space="preserve"> &lt;&lt; קריאה &gt;&gt;</w:t>
      </w:r>
      <w:r>
        <w:rPr>
          <w:rtl/>
        </w:rPr>
        <w:t xml:space="preserve"> </w:t>
      </w:r>
      <w:bookmarkEnd w:id="8602"/>
    </w:p>
    <w:p w:rsidR="0058358C" w:rsidRDefault="0058358C" w:rsidP="004934BD">
      <w:pPr>
        <w:pStyle w:val="KeepWithNext"/>
        <w:rPr>
          <w:rtl/>
        </w:rPr>
      </w:pPr>
    </w:p>
    <w:p w:rsidR="0058358C" w:rsidRDefault="0058358C" w:rsidP="004934BD">
      <w:pPr>
        <w:rPr>
          <w:rtl/>
        </w:rPr>
      </w:pPr>
      <w:r>
        <w:rPr>
          <w:rFonts w:hint="cs"/>
          <w:rtl/>
        </w:rPr>
        <w:t xml:space="preserve">כי </w:t>
      </w:r>
      <w:bookmarkStart w:id="8603" w:name="_ETM_Q16_778776"/>
      <w:bookmarkStart w:id="8604" w:name="_ETM_Q16_778851"/>
      <w:bookmarkStart w:id="8605" w:name="_ETM_Q16_783393"/>
      <w:bookmarkStart w:id="8606" w:name="_ETM_Q16_783724"/>
      <w:bookmarkStart w:id="8607" w:name="_ETM_Q16_783809"/>
      <w:bookmarkEnd w:id="8603"/>
      <w:bookmarkEnd w:id="8604"/>
      <w:bookmarkEnd w:id="8605"/>
      <w:bookmarkEnd w:id="8606"/>
      <w:bookmarkEnd w:id="8607"/>
      <w:r>
        <w:rPr>
          <w:rFonts w:hint="cs"/>
          <w:rtl/>
        </w:rPr>
        <w:t>הוא בעד</w:t>
      </w:r>
      <w:bookmarkStart w:id="8608" w:name="_ETM_Q16_780679"/>
      <w:bookmarkEnd w:id="8608"/>
      <w:r>
        <w:rPr>
          <w:rFonts w:hint="cs"/>
          <w:rtl/>
        </w:rPr>
        <w:t xml:space="preserve"> - - - </w:t>
      </w:r>
    </w:p>
    <w:p w:rsidR="0058358C" w:rsidRDefault="0058358C" w:rsidP="004934BD">
      <w:pPr>
        <w:rPr>
          <w:rtl/>
        </w:rPr>
      </w:pPr>
      <w:bookmarkStart w:id="8609" w:name="_ETM_Q16_780802"/>
      <w:bookmarkEnd w:id="8609"/>
    </w:p>
    <w:p w:rsidR="0058358C" w:rsidRDefault="0058358C" w:rsidP="004934BD">
      <w:pPr>
        <w:pStyle w:val="-"/>
        <w:keepNext/>
        <w:rPr>
          <w:rtl/>
        </w:rPr>
      </w:pPr>
      <w:bookmarkStart w:id="8610" w:name="ET_speakercontinue_6461_62"/>
      <w:r w:rsidRPr="00086F3E">
        <w:rPr>
          <w:rStyle w:val="TagStyle"/>
          <w:rtl/>
        </w:rPr>
        <w:t xml:space="preserve"> &lt;&lt; דובר_המשך &gt;&gt; </w:t>
      </w:r>
      <w:r>
        <w:rPr>
          <w:rtl/>
        </w:rPr>
        <w:t>שר התקשורת שלמה קרעי:</w:t>
      </w:r>
      <w:r w:rsidRPr="00086F3E">
        <w:rPr>
          <w:rStyle w:val="TagStyle"/>
          <w:rtl/>
        </w:rPr>
        <w:t xml:space="preserve"> &lt;&lt; דובר_המשך &gt;&gt;</w:t>
      </w:r>
      <w:r>
        <w:rPr>
          <w:rtl/>
        </w:rPr>
        <w:t xml:space="preserve"> </w:t>
      </w:r>
      <w:bookmarkEnd w:id="8610"/>
    </w:p>
    <w:p w:rsidR="0058358C" w:rsidRDefault="0058358C" w:rsidP="004934BD">
      <w:pPr>
        <w:pStyle w:val="KeepWithNext"/>
        <w:rPr>
          <w:rtl/>
        </w:rPr>
      </w:pPr>
    </w:p>
    <w:p w:rsidR="0058358C" w:rsidRDefault="0058358C" w:rsidP="004934BD">
      <w:pPr>
        <w:rPr>
          <w:rtl/>
        </w:rPr>
      </w:pPr>
      <w:bookmarkStart w:id="8611" w:name="_ETM_Q16_782007"/>
      <w:bookmarkEnd w:id="8611"/>
      <w:r>
        <w:rPr>
          <w:rFonts w:hint="cs"/>
          <w:rtl/>
        </w:rPr>
        <w:t xml:space="preserve">- - </w:t>
      </w:r>
      <w:bookmarkStart w:id="8612" w:name="_ETM_Q16_781673"/>
      <w:bookmarkStart w:id="8613" w:name="_ETM_Q16_781735"/>
      <w:bookmarkStart w:id="8614" w:name="_ETM_Q16_781818"/>
      <w:bookmarkStart w:id="8615" w:name="_ETM_Q16_781903"/>
      <w:bookmarkEnd w:id="8612"/>
      <w:bookmarkEnd w:id="8613"/>
      <w:bookmarkEnd w:id="8614"/>
      <w:bookmarkEnd w:id="8615"/>
      <w:r>
        <w:rPr>
          <w:rFonts w:hint="cs"/>
          <w:rtl/>
        </w:rPr>
        <w:t xml:space="preserve">שמי שנותן את נפשו למען המדינה - - </w:t>
      </w:r>
    </w:p>
    <w:p w:rsidR="0058358C" w:rsidRDefault="0058358C" w:rsidP="004934BD">
      <w:pPr>
        <w:rPr>
          <w:rtl/>
        </w:rPr>
      </w:pPr>
      <w:bookmarkStart w:id="8616" w:name="_ETM_Q16_781507"/>
      <w:bookmarkStart w:id="8617" w:name="_ETM_Q16_781598"/>
      <w:bookmarkEnd w:id="8616"/>
      <w:bookmarkEnd w:id="8617"/>
    </w:p>
    <w:p w:rsidR="0058358C" w:rsidRDefault="0058358C" w:rsidP="004934BD">
      <w:pPr>
        <w:pStyle w:val="af5"/>
        <w:keepNext/>
        <w:rPr>
          <w:rtl/>
        </w:rPr>
      </w:pPr>
      <w:bookmarkStart w:id="8618" w:name="ET_interruption_5765_63"/>
      <w:r w:rsidRPr="00777E1C">
        <w:rPr>
          <w:rStyle w:val="TagStyle"/>
          <w:rtl/>
        </w:rPr>
        <w:t xml:space="preserve"> &lt;&lt; קריאה &gt;&gt; </w:t>
      </w:r>
      <w:r>
        <w:rPr>
          <w:rtl/>
        </w:rPr>
        <w:t>מיכאל מרדכי ביטון (המחנה הממלכתי):</w:t>
      </w:r>
      <w:r w:rsidRPr="00777E1C">
        <w:rPr>
          <w:rStyle w:val="TagStyle"/>
          <w:rtl/>
        </w:rPr>
        <w:t xml:space="preserve"> &lt;&lt; קריאה &gt;&gt;</w:t>
      </w:r>
      <w:r>
        <w:rPr>
          <w:rtl/>
        </w:rPr>
        <w:t xml:space="preserve"> </w:t>
      </w:r>
      <w:bookmarkEnd w:id="8618"/>
    </w:p>
    <w:p w:rsidR="0058358C" w:rsidRDefault="0058358C" w:rsidP="004934BD">
      <w:pPr>
        <w:pStyle w:val="KeepWithNext"/>
        <w:rPr>
          <w:rtl/>
        </w:rPr>
      </w:pPr>
    </w:p>
    <w:p w:rsidR="0058358C" w:rsidRDefault="0058358C" w:rsidP="004934BD">
      <w:pPr>
        <w:rPr>
          <w:rtl/>
        </w:rPr>
      </w:pPr>
      <w:r>
        <w:rPr>
          <w:rFonts w:hint="cs"/>
          <w:rtl/>
        </w:rPr>
        <w:t>אני גם הצבעתי</w:t>
      </w:r>
      <w:bookmarkStart w:id="8619" w:name="_ETM_Q16_785206"/>
      <w:bookmarkEnd w:id="8619"/>
      <w:r>
        <w:rPr>
          <w:rFonts w:hint="cs"/>
          <w:rtl/>
        </w:rPr>
        <w:t xml:space="preserve"> </w:t>
      </w:r>
      <w:bookmarkStart w:id="8620" w:name="_ETM_Q16_785316"/>
      <w:bookmarkEnd w:id="8620"/>
      <w:r>
        <w:rPr>
          <w:rFonts w:hint="cs"/>
          <w:rtl/>
        </w:rPr>
        <w:t xml:space="preserve">בעד - - - </w:t>
      </w:r>
    </w:p>
    <w:p w:rsidR="0058358C" w:rsidRDefault="0058358C" w:rsidP="004934BD">
      <w:pPr>
        <w:rPr>
          <w:rtl/>
        </w:rPr>
      </w:pPr>
      <w:bookmarkStart w:id="8621" w:name="_ETM_Q16_787611"/>
      <w:bookmarkStart w:id="8622" w:name="_ETM_Q16_787721"/>
      <w:bookmarkEnd w:id="8621"/>
      <w:bookmarkEnd w:id="8622"/>
    </w:p>
    <w:p w:rsidR="0058358C" w:rsidRDefault="0058358C" w:rsidP="004934BD">
      <w:pPr>
        <w:pStyle w:val="af6"/>
        <w:keepNext/>
        <w:rPr>
          <w:rtl/>
        </w:rPr>
      </w:pPr>
      <w:bookmarkStart w:id="8623" w:name="ET_yor_6598_64"/>
      <w:r w:rsidRPr="00777E1C">
        <w:rPr>
          <w:rStyle w:val="TagStyle"/>
          <w:rtl/>
        </w:rPr>
        <w:t xml:space="preserve"> &lt;&lt; יור &gt;&gt; </w:t>
      </w:r>
      <w:r>
        <w:rPr>
          <w:rtl/>
        </w:rPr>
        <w:t>היו"ר משה סולומון:</w:t>
      </w:r>
      <w:r w:rsidRPr="00777E1C">
        <w:rPr>
          <w:rStyle w:val="TagStyle"/>
          <w:rtl/>
        </w:rPr>
        <w:t xml:space="preserve"> &lt;&lt; יור &gt;&gt;</w:t>
      </w:r>
      <w:r>
        <w:rPr>
          <w:rtl/>
        </w:rPr>
        <w:t xml:space="preserve"> </w:t>
      </w:r>
      <w:bookmarkEnd w:id="8623"/>
    </w:p>
    <w:p w:rsidR="0058358C" w:rsidRDefault="0058358C" w:rsidP="004934BD">
      <w:pPr>
        <w:pStyle w:val="KeepWithNext"/>
        <w:rPr>
          <w:rtl/>
        </w:rPr>
      </w:pPr>
    </w:p>
    <w:p w:rsidR="0058358C" w:rsidRDefault="0058358C" w:rsidP="004934BD">
      <w:pPr>
        <w:rPr>
          <w:rtl/>
        </w:rPr>
      </w:pPr>
      <w:bookmarkStart w:id="8624" w:name="_ETM_Q16_788635"/>
      <w:bookmarkEnd w:id="8624"/>
      <w:r>
        <w:rPr>
          <w:rFonts w:hint="cs"/>
          <w:rtl/>
        </w:rPr>
        <w:t xml:space="preserve">חבר הכנסת מיכאל </w:t>
      </w:r>
      <w:bookmarkStart w:id="8625" w:name="_ETM_Q16_792072"/>
      <w:bookmarkEnd w:id="8625"/>
      <w:r>
        <w:rPr>
          <w:rFonts w:hint="cs"/>
          <w:rtl/>
        </w:rPr>
        <w:t xml:space="preserve">ביטון, תכף יתאפשר לך לדבר כאן. </w:t>
      </w:r>
    </w:p>
    <w:p w:rsidR="0058358C" w:rsidRDefault="0058358C" w:rsidP="004934BD">
      <w:pPr>
        <w:rPr>
          <w:rtl/>
        </w:rPr>
      </w:pPr>
      <w:bookmarkStart w:id="8626" w:name="_ETM_Q16_788554"/>
      <w:bookmarkStart w:id="8627" w:name="_ETM_Q16_788645"/>
      <w:bookmarkEnd w:id="8626"/>
      <w:bookmarkEnd w:id="8627"/>
    </w:p>
    <w:p w:rsidR="0058358C" w:rsidRDefault="0058358C" w:rsidP="004934BD">
      <w:pPr>
        <w:pStyle w:val="-"/>
        <w:keepNext/>
        <w:rPr>
          <w:rtl/>
        </w:rPr>
      </w:pPr>
      <w:bookmarkStart w:id="8628" w:name="ET_speakercontinue_6461_65"/>
      <w:r w:rsidRPr="00322342">
        <w:rPr>
          <w:rStyle w:val="TagStyle"/>
          <w:rtl/>
        </w:rPr>
        <w:t xml:space="preserve"> &lt;&lt; דובר_המשך &gt;&gt; </w:t>
      </w:r>
      <w:r>
        <w:rPr>
          <w:rtl/>
        </w:rPr>
        <w:t>שר התקשורת שלמה קרעי:</w:t>
      </w:r>
      <w:r w:rsidRPr="00322342">
        <w:rPr>
          <w:rStyle w:val="TagStyle"/>
          <w:rtl/>
        </w:rPr>
        <w:t xml:space="preserve"> &lt;&lt; דובר_המשך &gt;&gt;</w:t>
      </w:r>
      <w:r>
        <w:rPr>
          <w:rtl/>
        </w:rPr>
        <w:t xml:space="preserve"> </w:t>
      </w:r>
      <w:bookmarkEnd w:id="8628"/>
    </w:p>
    <w:p w:rsidR="0058358C" w:rsidRDefault="0058358C" w:rsidP="004934BD">
      <w:pPr>
        <w:pStyle w:val="KeepWithNext"/>
        <w:rPr>
          <w:rtl/>
        </w:rPr>
      </w:pPr>
    </w:p>
    <w:p w:rsidR="0058358C" w:rsidRDefault="0058358C" w:rsidP="00400D27">
      <w:pPr>
        <w:rPr>
          <w:rtl/>
        </w:rPr>
      </w:pPr>
      <w:bookmarkStart w:id="8629" w:name="_ETM_Q16_790158"/>
      <w:bookmarkEnd w:id="8629"/>
      <w:r>
        <w:rPr>
          <w:rFonts w:hint="cs"/>
          <w:rtl/>
        </w:rPr>
        <w:t xml:space="preserve">- - צריך לתת </w:t>
      </w:r>
      <w:bookmarkStart w:id="8630" w:name="_ETM_Q16_791396"/>
      <w:bookmarkEnd w:id="8630"/>
      <w:r>
        <w:rPr>
          <w:rFonts w:hint="cs"/>
          <w:rtl/>
        </w:rPr>
        <w:t xml:space="preserve">לו כפל-כפליים, כמה שיותר. </w:t>
      </w:r>
      <w:bookmarkStart w:id="8631" w:name="_ETM_Q17_199979"/>
      <w:bookmarkEnd w:id="8631"/>
      <w:r>
        <w:rPr>
          <w:rFonts w:hint="cs"/>
          <w:rtl/>
        </w:rPr>
        <w:t xml:space="preserve">בזמנו הגשתי הצעת חוק לתת מגרשים בנגב ובגליל בחינם לחיילים, אני חושב </w:t>
      </w:r>
      <w:bookmarkStart w:id="8632" w:name="_ETM_Q17_206600"/>
      <w:bookmarkEnd w:id="8632"/>
      <w:r>
        <w:rPr>
          <w:rFonts w:hint="cs"/>
          <w:rtl/>
        </w:rPr>
        <w:t xml:space="preserve">שהמהות בהחלט טובה, ואני תומך בה - - </w:t>
      </w:r>
    </w:p>
    <w:p w:rsidR="0058358C" w:rsidRDefault="0058358C" w:rsidP="004934BD">
      <w:pPr>
        <w:rPr>
          <w:rtl/>
        </w:rPr>
      </w:pPr>
      <w:bookmarkStart w:id="8633" w:name="_ETM_Q17_206894"/>
      <w:bookmarkStart w:id="8634" w:name="_ETM_Q17_206996"/>
      <w:bookmarkEnd w:id="8633"/>
      <w:bookmarkEnd w:id="8634"/>
    </w:p>
    <w:p w:rsidR="0058358C" w:rsidRDefault="0058358C" w:rsidP="004934BD">
      <w:pPr>
        <w:pStyle w:val="af5"/>
        <w:keepNext/>
        <w:rPr>
          <w:rtl/>
        </w:rPr>
      </w:pPr>
      <w:bookmarkStart w:id="8635" w:name="ET_interruption_5115_10"/>
      <w:r w:rsidRPr="00761F10">
        <w:rPr>
          <w:rStyle w:val="TagStyle"/>
          <w:rtl/>
        </w:rPr>
        <w:t xml:space="preserve"> &lt;&lt; קריאה &gt;&gt;</w:t>
      </w:r>
      <w:r w:rsidRPr="008447F1">
        <w:rPr>
          <w:rStyle w:val="TagStyle"/>
          <w:rtl/>
        </w:rPr>
        <w:t xml:space="preserve"> </w:t>
      </w:r>
      <w:r>
        <w:rPr>
          <w:rtl/>
        </w:rPr>
        <w:t>פנינה תמנו (המחנה הממלכתי):</w:t>
      </w:r>
      <w:r w:rsidRPr="008447F1">
        <w:rPr>
          <w:rStyle w:val="TagStyle"/>
          <w:rtl/>
        </w:rPr>
        <w:t xml:space="preserve"> </w:t>
      </w:r>
      <w:r w:rsidRPr="00761F10">
        <w:rPr>
          <w:rStyle w:val="TagStyle"/>
          <w:rtl/>
        </w:rPr>
        <w:t>&lt;&lt; קריאה &gt;&gt;</w:t>
      </w:r>
      <w:r>
        <w:rPr>
          <w:rtl/>
        </w:rPr>
        <w:t xml:space="preserve"> </w:t>
      </w:r>
      <w:bookmarkEnd w:id="8635"/>
    </w:p>
    <w:p w:rsidR="0058358C" w:rsidRDefault="0058358C" w:rsidP="004934BD">
      <w:pPr>
        <w:pStyle w:val="KeepWithNext"/>
        <w:rPr>
          <w:rtl/>
        </w:rPr>
      </w:pPr>
    </w:p>
    <w:p w:rsidR="0058358C" w:rsidRDefault="0058358C" w:rsidP="004934BD">
      <w:pPr>
        <w:rPr>
          <w:rtl/>
        </w:rPr>
      </w:pPr>
      <w:bookmarkStart w:id="8636" w:name="_ETM_Q17_209550"/>
      <w:bookmarkStart w:id="8637" w:name="_ETM_Q17_209801"/>
      <w:bookmarkStart w:id="8638" w:name="_ETM_Q17_209923"/>
      <w:bookmarkEnd w:id="8636"/>
      <w:bookmarkEnd w:id="8637"/>
      <w:bookmarkEnd w:id="8638"/>
      <w:r>
        <w:rPr>
          <w:rFonts w:hint="cs"/>
          <w:rtl/>
        </w:rPr>
        <w:t xml:space="preserve"> - - - תנו להם הזדמנות.</w:t>
      </w:r>
    </w:p>
    <w:p w:rsidR="0058358C" w:rsidRDefault="0058358C" w:rsidP="004934BD">
      <w:pPr>
        <w:rPr>
          <w:rtl/>
        </w:rPr>
      </w:pPr>
    </w:p>
    <w:p w:rsidR="0058358C" w:rsidRDefault="0058358C" w:rsidP="004934BD">
      <w:pPr>
        <w:pStyle w:val="-"/>
        <w:keepNext/>
        <w:rPr>
          <w:rtl/>
        </w:rPr>
      </w:pPr>
      <w:r w:rsidRPr="00761F10">
        <w:rPr>
          <w:rStyle w:val="TagStyle"/>
          <w:rtl/>
        </w:rPr>
        <w:t xml:space="preserve"> &lt;&lt; דובר_המשך &gt;&gt;</w:t>
      </w:r>
      <w:r w:rsidRPr="00C67D83">
        <w:rPr>
          <w:rStyle w:val="TagStyle"/>
          <w:rtl/>
        </w:rPr>
        <w:t xml:space="preserve"> </w:t>
      </w:r>
      <w:r>
        <w:rPr>
          <w:rtl/>
        </w:rPr>
        <w:t>שר התקשורת שלמה קרעי:</w:t>
      </w:r>
      <w:r w:rsidRPr="00C67D83">
        <w:rPr>
          <w:rStyle w:val="TagStyle"/>
          <w:rtl/>
        </w:rPr>
        <w:t xml:space="preserve"> </w:t>
      </w:r>
      <w:r w:rsidRPr="00761F10">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rPr>
        <w:t xml:space="preserve">- - </w:t>
      </w:r>
      <w:r>
        <w:rPr>
          <w:rFonts w:hint="cs"/>
          <w:rtl/>
          <w:lang w:eastAsia="he-IL"/>
        </w:rPr>
        <w:t>אבל אם שר השיכון</w:t>
      </w:r>
      <w:bookmarkStart w:id="8639" w:name="_ETM_Q17_212577"/>
      <w:bookmarkEnd w:id="8639"/>
      <w:r>
        <w:rPr>
          <w:rFonts w:hint="cs"/>
          <w:rtl/>
          <w:lang w:eastAsia="he-IL"/>
        </w:rPr>
        <w:t xml:space="preserve"> אומר: אני אעשה את זה במסגרת מועצת מקרקעי ישראל - - -</w:t>
      </w:r>
      <w:bookmarkStart w:id="8640" w:name="_ETM_Q17_216231"/>
      <w:bookmarkEnd w:id="8640"/>
    </w:p>
    <w:p w:rsidR="0058358C" w:rsidRDefault="0058358C" w:rsidP="004934BD">
      <w:pPr>
        <w:rPr>
          <w:rtl/>
          <w:lang w:eastAsia="he-IL"/>
        </w:rPr>
      </w:pPr>
      <w:bookmarkStart w:id="8641" w:name="_ETM_Q17_216323"/>
      <w:bookmarkEnd w:id="8641"/>
    </w:p>
    <w:p w:rsidR="0058358C" w:rsidRDefault="0058358C" w:rsidP="004934BD">
      <w:pPr>
        <w:pStyle w:val="af5"/>
        <w:keepNext/>
        <w:rPr>
          <w:rtl/>
        </w:rPr>
      </w:pPr>
      <w:bookmarkStart w:id="8642" w:name="ET_interruption_5765_11"/>
      <w:r w:rsidRPr="00761F10">
        <w:rPr>
          <w:rStyle w:val="TagStyle"/>
          <w:rtl/>
        </w:rPr>
        <w:t xml:space="preserve"> &lt;&lt; קריאה &gt;&gt;</w:t>
      </w:r>
      <w:r w:rsidRPr="008447F1">
        <w:rPr>
          <w:rStyle w:val="TagStyle"/>
          <w:rtl/>
        </w:rPr>
        <w:t xml:space="preserve"> </w:t>
      </w:r>
      <w:r>
        <w:rPr>
          <w:rtl/>
        </w:rPr>
        <w:t>מיכאל מרדכי ביטון (המחנה הממלכתי):</w:t>
      </w:r>
      <w:r w:rsidRPr="008447F1">
        <w:rPr>
          <w:rStyle w:val="TagStyle"/>
          <w:rtl/>
        </w:rPr>
        <w:t xml:space="preserve"> </w:t>
      </w:r>
      <w:r w:rsidRPr="00761F10">
        <w:rPr>
          <w:rStyle w:val="TagStyle"/>
          <w:rtl/>
        </w:rPr>
        <w:t>&lt;&lt; קריאה &gt;&gt;</w:t>
      </w:r>
      <w:r>
        <w:rPr>
          <w:rtl/>
        </w:rPr>
        <w:t xml:space="preserve"> </w:t>
      </w:r>
      <w:bookmarkEnd w:id="8642"/>
    </w:p>
    <w:p w:rsidR="0058358C" w:rsidRDefault="0058358C" w:rsidP="004934BD">
      <w:pPr>
        <w:pStyle w:val="KeepWithNext"/>
        <w:rPr>
          <w:rtl/>
          <w:lang w:eastAsia="he-IL"/>
        </w:rPr>
      </w:pPr>
    </w:p>
    <w:p w:rsidR="0058358C" w:rsidRDefault="0058358C" w:rsidP="004934BD">
      <w:pPr>
        <w:rPr>
          <w:rtl/>
          <w:lang w:eastAsia="he-IL"/>
        </w:rPr>
      </w:pPr>
      <w:bookmarkStart w:id="8643" w:name="_ETM_Q17_218294"/>
      <w:bookmarkStart w:id="8644" w:name="_ETM_Q17_218545"/>
      <w:bookmarkStart w:id="8645" w:name="_ETM_Q17_218666"/>
      <w:bookmarkEnd w:id="8643"/>
      <w:bookmarkEnd w:id="8644"/>
      <w:bookmarkEnd w:id="8645"/>
      <w:r>
        <w:rPr>
          <w:rFonts w:hint="cs"/>
          <w:rtl/>
          <w:lang w:eastAsia="he-IL"/>
        </w:rPr>
        <w:t>אתה יודע - - - בוא נעשה את זה ביחד.</w:t>
      </w:r>
    </w:p>
    <w:p w:rsidR="0058358C" w:rsidRDefault="0058358C" w:rsidP="004934BD">
      <w:pPr>
        <w:rPr>
          <w:rtl/>
          <w:lang w:eastAsia="he-IL"/>
        </w:rPr>
      </w:pPr>
      <w:bookmarkStart w:id="8646" w:name="_ETM_Q17_224154"/>
      <w:bookmarkStart w:id="8647" w:name="_ETM_Q17_224258"/>
      <w:bookmarkEnd w:id="8646"/>
      <w:bookmarkEnd w:id="8647"/>
    </w:p>
    <w:p w:rsidR="0058358C" w:rsidRDefault="0058358C" w:rsidP="004934BD">
      <w:pPr>
        <w:pStyle w:val="-"/>
        <w:keepNext/>
        <w:rPr>
          <w:rtl/>
        </w:rPr>
      </w:pPr>
      <w:bookmarkStart w:id="8648" w:name="ET_speakercontinue_6461_12"/>
      <w:r w:rsidRPr="00761F10">
        <w:rPr>
          <w:rStyle w:val="TagStyle"/>
          <w:rtl/>
        </w:rPr>
        <w:t xml:space="preserve"> &lt;&lt; דובר_המשך &gt;&gt;</w:t>
      </w:r>
      <w:r w:rsidRPr="008447F1">
        <w:rPr>
          <w:rStyle w:val="TagStyle"/>
          <w:rtl/>
        </w:rPr>
        <w:t xml:space="preserve"> </w:t>
      </w:r>
      <w:r>
        <w:rPr>
          <w:rtl/>
        </w:rPr>
        <w:t>שר התקשורת שלמה קרעי:</w:t>
      </w:r>
      <w:r w:rsidRPr="008447F1">
        <w:rPr>
          <w:rStyle w:val="TagStyle"/>
          <w:rtl/>
        </w:rPr>
        <w:t xml:space="preserve"> </w:t>
      </w:r>
      <w:r w:rsidRPr="00761F10">
        <w:rPr>
          <w:rStyle w:val="TagStyle"/>
          <w:rtl/>
        </w:rPr>
        <w:t>&lt;&lt; דובר_המשך &gt;&gt;</w:t>
      </w:r>
      <w:r>
        <w:rPr>
          <w:rtl/>
        </w:rPr>
        <w:t xml:space="preserve"> </w:t>
      </w:r>
      <w:bookmarkEnd w:id="8648"/>
    </w:p>
    <w:p w:rsidR="0058358C" w:rsidRDefault="0058358C" w:rsidP="004934BD">
      <w:pPr>
        <w:pStyle w:val="KeepWithNext"/>
        <w:rPr>
          <w:rtl/>
          <w:lang w:eastAsia="he-IL"/>
        </w:rPr>
      </w:pPr>
    </w:p>
    <w:p w:rsidR="0058358C" w:rsidRDefault="0058358C" w:rsidP="004934BD">
      <w:pPr>
        <w:rPr>
          <w:rtl/>
          <w:lang w:eastAsia="he-IL"/>
        </w:rPr>
      </w:pPr>
      <w:bookmarkStart w:id="8649" w:name="_ETM_Q17_225783"/>
      <w:bookmarkEnd w:id="8649"/>
      <w:r>
        <w:rPr>
          <w:rFonts w:hint="cs"/>
          <w:rtl/>
          <w:lang w:eastAsia="he-IL"/>
        </w:rPr>
        <w:t>אז אני שוב</w:t>
      </w:r>
      <w:bookmarkStart w:id="8650" w:name="_ETM_Q17_226618"/>
      <w:bookmarkEnd w:id="8650"/>
      <w:r>
        <w:rPr>
          <w:rFonts w:hint="cs"/>
          <w:rtl/>
          <w:lang w:eastAsia="he-IL"/>
        </w:rPr>
        <w:t xml:space="preserve"> אומר, כחבר בממשלה, כששר השיכון אומר לוועדת שרים לחקיקה</w:t>
      </w:r>
      <w:bookmarkStart w:id="8651" w:name="_ETM_Q17_230816"/>
      <w:bookmarkEnd w:id="8651"/>
      <w:r>
        <w:rPr>
          <w:rFonts w:hint="cs"/>
          <w:rtl/>
          <w:lang w:eastAsia="he-IL"/>
        </w:rPr>
        <w:t xml:space="preserve"> – אני תומך ברעיון, </w:t>
      </w:r>
      <w:bookmarkStart w:id="8652" w:name="_ETM_Q17_225438"/>
      <w:bookmarkEnd w:id="8652"/>
      <w:r>
        <w:rPr>
          <w:rFonts w:hint="cs"/>
          <w:rtl/>
          <w:lang w:eastAsia="he-IL"/>
        </w:rPr>
        <w:t>אני הראשון שהעליתי בכלל מתן עדיפות - - -</w:t>
      </w:r>
    </w:p>
    <w:p w:rsidR="0058358C" w:rsidRPr="00761F10" w:rsidRDefault="0058358C" w:rsidP="004934BD">
      <w:pPr>
        <w:rPr>
          <w:rtl/>
        </w:rPr>
      </w:pPr>
      <w:bookmarkStart w:id="8653" w:name="_ETM_Q17_237943"/>
      <w:bookmarkStart w:id="8654" w:name="_ETM_Q17_238017"/>
      <w:bookmarkEnd w:id="8653"/>
      <w:bookmarkEnd w:id="8654"/>
    </w:p>
    <w:p w:rsidR="0058358C" w:rsidRDefault="0058358C" w:rsidP="004934BD">
      <w:pPr>
        <w:pStyle w:val="af5"/>
        <w:keepNext/>
        <w:rPr>
          <w:rtl/>
        </w:rPr>
      </w:pPr>
      <w:bookmarkStart w:id="8655" w:name="ET_interruption_5765_18"/>
      <w:r w:rsidRPr="00761F10">
        <w:rPr>
          <w:rStyle w:val="TagStyle"/>
          <w:rtl/>
        </w:rPr>
        <w:t xml:space="preserve"> &lt;&lt; קריאה &gt;&gt;</w:t>
      </w:r>
      <w:r w:rsidRPr="008447F1">
        <w:rPr>
          <w:rStyle w:val="TagStyle"/>
          <w:rtl/>
        </w:rPr>
        <w:t xml:space="preserve"> </w:t>
      </w:r>
      <w:r>
        <w:rPr>
          <w:rtl/>
        </w:rPr>
        <w:t>מיכאל מרדכי ביטון (המחנה הממלכתי):</w:t>
      </w:r>
      <w:r w:rsidRPr="008447F1">
        <w:rPr>
          <w:rStyle w:val="TagStyle"/>
          <w:rtl/>
        </w:rPr>
        <w:t xml:space="preserve"> </w:t>
      </w:r>
      <w:r w:rsidRPr="00761F10">
        <w:rPr>
          <w:rStyle w:val="TagStyle"/>
          <w:rtl/>
        </w:rPr>
        <w:t>&lt;&lt; קריאה &gt;&gt;</w:t>
      </w:r>
      <w:r>
        <w:rPr>
          <w:rtl/>
        </w:rPr>
        <w:t xml:space="preserve"> </w:t>
      </w:r>
      <w:bookmarkEnd w:id="8655"/>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אבל התנגדו בוועדת השרים.</w:t>
      </w:r>
    </w:p>
    <w:p w:rsidR="0058358C" w:rsidRDefault="0058358C" w:rsidP="004934BD">
      <w:pPr>
        <w:rPr>
          <w:rtl/>
          <w:lang w:eastAsia="he-IL"/>
        </w:rPr>
      </w:pPr>
    </w:p>
    <w:p w:rsidR="0058358C" w:rsidRDefault="0058358C" w:rsidP="004934BD">
      <w:pPr>
        <w:pStyle w:val="-"/>
        <w:keepNext/>
        <w:rPr>
          <w:rtl/>
        </w:rPr>
      </w:pPr>
      <w:r w:rsidRPr="00761F10">
        <w:rPr>
          <w:rStyle w:val="TagStyle"/>
          <w:rtl/>
        </w:rPr>
        <w:t xml:space="preserve"> &lt;&lt; דובר_המשך &gt;&gt;</w:t>
      </w:r>
      <w:r w:rsidRPr="00C67D83">
        <w:rPr>
          <w:rStyle w:val="TagStyle"/>
          <w:rtl/>
        </w:rPr>
        <w:t xml:space="preserve"> </w:t>
      </w:r>
      <w:r>
        <w:rPr>
          <w:rtl/>
        </w:rPr>
        <w:t>שר התקשורת שלמה קרעי:</w:t>
      </w:r>
      <w:r w:rsidRPr="00C67D83">
        <w:rPr>
          <w:rStyle w:val="TagStyle"/>
          <w:rtl/>
        </w:rPr>
        <w:t xml:space="preserve"> </w:t>
      </w:r>
      <w:r w:rsidRPr="00761F10">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לא, למה</w:t>
      </w:r>
      <w:bookmarkStart w:id="8656" w:name="_ETM_Q17_236568"/>
      <w:bookmarkEnd w:id="8656"/>
      <w:r>
        <w:rPr>
          <w:rFonts w:hint="cs"/>
          <w:rtl/>
          <w:lang w:eastAsia="he-IL"/>
        </w:rPr>
        <w:t xml:space="preserve"> התנגדו? כי שר השיכון אומר: אני אעשה את מה שנדרש במועצת מקרקעי ישראל. אנחנו לא באים כאן הרי להיות - - -</w:t>
      </w:r>
    </w:p>
    <w:p w:rsidR="0058358C" w:rsidRDefault="0058358C" w:rsidP="004934BD">
      <w:pPr>
        <w:rPr>
          <w:rtl/>
          <w:lang w:eastAsia="he-IL"/>
        </w:rPr>
      </w:pPr>
      <w:bookmarkStart w:id="8657" w:name="_ETM_Q17_243996"/>
      <w:bookmarkStart w:id="8658" w:name="_ETM_Q17_244099"/>
      <w:bookmarkEnd w:id="8657"/>
      <w:bookmarkEnd w:id="8658"/>
    </w:p>
    <w:p w:rsidR="0058358C" w:rsidRDefault="0058358C" w:rsidP="004934BD">
      <w:pPr>
        <w:pStyle w:val="af5"/>
        <w:keepNext/>
        <w:rPr>
          <w:rtl/>
        </w:rPr>
      </w:pPr>
      <w:bookmarkStart w:id="8659" w:name="ET_interruption_5765_14"/>
      <w:r w:rsidRPr="00761F10">
        <w:rPr>
          <w:rStyle w:val="TagStyle"/>
          <w:rtl/>
        </w:rPr>
        <w:t xml:space="preserve"> &lt;&lt; קריאה &gt;&gt;</w:t>
      </w:r>
      <w:r w:rsidRPr="008447F1">
        <w:rPr>
          <w:rStyle w:val="TagStyle"/>
          <w:rtl/>
        </w:rPr>
        <w:t xml:space="preserve"> </w:t>
      </w:r>
      <w:r>
        <w:rPr>
          <w:rtl/>
        </w:rPr>
        <w:t>מיכאל מרדכי ביטון (המחנה הממלכתי):</w:t>
      </w:r>
      <w:r w:rsidRPr="008447F1">
        <w:rPr>
          <w:rStyle w:val="TagStyle"/>
          <w:rtl/>
        </w:rPr>
        <w:t xml:space="preserve"> </w:t>
      </w:r>
      <w:r w:rsidRPr="00761F10">
        <w:rPr>
          <w:rStyle w:val="TagStyle"/>
          <w:rtl/>
        </w:rPr>
        <w:t>&lt;&lt; קריאה &gt;&gt;</w:t>
      </w:r>
      <w:r>
        <w:rPr>
          <w:rtl/>
        </w:rPr>
        <w:t xml:space="preserve"> </w:t>
      </w:r>
      <w:bookmarkEnd w:id="8659"/>
    </w:p>
    <w:p w:rsidR="0058358C" w:rsidRDefault="0058358C" w:rsidP="004934BD">
      <w:pPr>
        <w:pStyle w:val="KeepWithNext"/>
        <w:rPr>
          <w:rtl/>
          <w:lang w:eastAsia="he-IL"/>
        </w:rPr>
      </w:pPr>
    </w:p>
    <w:p w:rsidR="0058358C" w:rsidRDefault="0058358C" w:rsidP="004934BD">
      <w:pPr>
        <w:rPr>
          <w:rtl/>
          <w:lang w:eastAsia="he-IL"/>
        </w:rPr>
      </w:pPr>
      <w:bookmarkStart w:id="8660" w:name="_ETM_Q17_245018"/>
      <w:bookmarkStart w:id="8661" w:name="_ETM_Q17_245270"/>
      <w:bookmarkStart w:id="8662" w:name="_ETM_Q17_245376"/>
      <w:bookmarkEnd w:id="8660"/>
      <w:bookmarkEnd w:id="8661"/>
      <w:bookmarkEnd w:id="8662"/>
      <w:r>
        <w:rPr>
          <w:rFonts w:hint="cs"/>
          <w:rtl/>
          <w:lang w:eastAsia="he-IL"/>
        </w:rPr>
        <w:t>הם לא עושים. אני אסביר לו את זה, שהם לא עושים.</w:t>
      </w:r>
    </w:p>
    <w:p w:rsidR="0058358C" w:rsidRPr="00761F10" w:rsidRDefault="0058358C" w:rsidP="004934BD">
      <w:pPr>
        <w:ind w:firstLine="0"/>
        <w:rPr>
          <w:rtl/>
        </w:rPr>
      </w:pPr>
      <w:bookmarkStart w:id="8663" w:name="_ETM_Q17_245590"/>
      <w:bookmarkEnd w:id="8663"/>
    </w:p>
    <w:p w:rsidR="0058358C" w:rsidRDefault="0058358C" w:rsidP="004934BD">
      <w:pPr>
        <w:pStyle w:val="-"/>
        <w:keepNext/>
        <w:rPr>
          <w:rtl/>
        </w:rPr>
      </w:pPr>
      <w:bookmarkStart w:id="8664" w:name="ET_speakercontinue_6461_20"/>
      <w:r w:rsidRPr="00761F10">
        <w:rPr>
          <w:rStyle w:val="TagStyle"/>
          <w:rtl/>
        </w:rPr>
        <w:t xml:space="preserve"> &lt;&lt; דובר_המשך &gt;&gt;</w:t>
      </w:r>
      <w:r w:rsidRPr="008447F1">
        <w:rPr>
          <w:rStyle w:val="TagStyle"/>
          <w:rtl/>
        </w:rPr>
        <w:t xml:space="preserve"> </w:t>
      </w:r>
      <w:r>
        <w:rPr>
          <w:rtl/>
        </w:rPr>
        <w:t>שר התקשורת שלמה קרעי:</w:t>
      </w:r>
      <w:r w:rsidRPr="008447F1">
        <w:rPr>
          <w:rStyle w:val="TagStyle"/>
          <w:rtl/>
        </w:rPr>
        <w:t xml:space="preserve"> </w:t>
      </w:r>
      <w:r w:rsidRPr="00761F10">
        <w:rPr>
          <w:rStyle w:val="TagStyle"/>
          <w:rtl/>
        </w:rPr>
        <w:t>&lt;&lt; דובר_המשך &gt;&gt;</w:t>
      </w:r>
      <w:r>
        <w:rPr>
          <w:rtl/>
        </w:rPr>
        <w:t xml:space="preserve"> </w:t>
      </w:r>
      <w:bookmarkEnd w:id="8664"/>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הרי</w:t>
      </w:r>
      <w:bookmarkStart w:id="8665" w:name="_ETM_Q17_246713"/>
      <w:bookmarkEnd w:id="8665"/>
      <w:r>
        <w:rPr>
          <w:rFonts w:hint="cs"/>
          <w:rtl/>
          <w:lang w:eastAsia="he-IL"/>
        </w:rPr>
        <w:t xml:space="preserve"> אנחנו לא באים להיות כאן לעומתיים לשר. השר אומר: אני</w:t>
      </w:r>
      <w:bookmarkStart w:id="8666" w:name="_ETM_Q17_251949"/>
      <w:bookmarkEnd w:id="8666"/>
      <w:r>
        <w:rPr>
          <w:rFonts w:hint="cs"/>
          <w:rtl/>
          <w:lang w:eastAsia="he-IL"/>
        </w:rPr>
        <w:t xml:space="preserve"> יזמתי את זה, אני תומך בזה, ואני אשפר את זה</w:t>
      </w:r>
      <w:bookmarkStart w:id="8667" w:name="_ETM_Q17_257054"/>
      <w:bookmarkEnd w:id="8667"/>
      <w:r>
        <w:rPr>
          <w:rFonts w:hint="cs"/>
          <w:rtl/>
          <w:lang w:eastAsia="he-IL"/>
        </w:rPr>
        <w:t xml:space="preserve"> במסגרת מועצת מקרקעי ישראל. אתה אולי אופוזיציה, וכל המטרה שלך</w:t>
      </w:r>
      <w:bookmarkStart w:id="8668" w:name="_ETM_Q17_262170"/>
      <w:bookmarkEnd w:id="8668"/>
      <w:r>
        <w:rPr>
          <w:rFonts w:hint="cs"/>
          <w:rtl/>
          <w:lang w:eastAsia="he-IL"/>
        </w:rPr>
        <w:t xml:space="preserve"> היא רק לנגח את שר השיכון. זה בסדר. </w:t>
      </w:r>
    </w:p>
    <w:p w:rsidR="0058358C" w:rsidRDefault="0058358C" w:rsidP="004934BD">
      <w:pPr>
        <w:rPr>
          <w:rtl/>
          <w:lang w:eastAsia="he-IL"/>
        </w:rPr>
      </w:pPr>
    </w:p>
    <w:p w:rsidR="0058358C" w:rsidRDefault="0058358C" w:rsidP="004934BD">
      <w:pPr>
        <w:pStyle w:val="af5"/>
        <w:keepNext/>
        <w:rPr>
          <w:rtl/>
        </w:rPr>
      </w:pPr>
      <w:bookmarkStart w:id="8669" w:name="ET_interruption_5082_16"/>
      <w:r w:rsidRPr="00761F10">
        <w:rPr>
          <w:rStyle w:val="TagStyle"/>
          <w:rtl/>
        </w:rPr>
        <w:t xml:space="preserve"> &lt;&lt; קריאה &gt;&gt;</w:t>
      </w:r>
      <w:r w:rsidRPr="008447F1">
        <w:rPr>
          <w:rStyle w:val="TagStyle"/>
          <w:rtl/>
        </w:rPr>
        <w:t xml:space="preserve"> </w:t>
      </w:r>
      <w:r>
        <w:rPr>
          <w:rtl/>
        </w:rPr>
        <w:t>מאיר כהן (יש עתיד):</w:t>
      </w:r>
      <w:r w:rsidRPr="008447F1">
        <w:rPr>
          <w:rStyle w:val="TagStyle"/>
          <w:rtl/>
        </w:rPr>
        <w:t xml:space="preserve"> </w:t>
      </w:r>
      <w:r w:rsidRPr="00761F10">
        <w:rPr>
          <w:rStyle w:val="TagStyle"/>
          <w:rtl/>
        </w:rPr>
        <w:t>&lt;&lt; קריאה &gt;&gt;</w:t>
      </w:r>
      <w:r>
        <w:rPr>
          <w:rtl/>
        </w:rPr>
        <w:t xml:space="preserve"> </w:t>
      </w:r>
      <w:bookmarkEnd w:id="8669"/>
    </w:p>
    <w:p w:rsidR="0058358C" w:rsidRDefault="0058358C" w:rsidP="004934BD">
      <w:pPr>
        <w:pStyle w:val="KeepWithNext"/>
        <w:rPr>
          <w:rtl/>
          <w:lang w:eastAsia="he-IL"/>
        </w:rPr>
      </w:pPr>
    </w:p>
    <w:p w:rsidR="0058358C" w:rsidRDefault="0058358C" w:rsidP="004934BD">
      <w:pPr>
        <w:rPr>
          <w:rtl/>
          <w:lang w:eastAsia="he-IL"/>
        </w:rPr>
      </w:pPr>
      <w:bookmarkStart w:id="8670" w:name="_ETM_Q17_266332"/>
      <w:bookmarkEnd w:id="8670"/>
      <w:r>
        <w:rPr>
          <w:rFonts w:hint="cs"/>
          <w:rtl/>
          <w:lang w:eastAsia="he-IL"/>
        </w:rPr>
        <w:t>תפ</w:t>
      </w:r>
      <w:bookmarkStart w:id="8671" w:name="_ETM_Q17_266603"/>
      <w:bookmarkEnd w:id="8671"/>
      <w:r>
        <w:rPr>
          <w:rFonts w:hint="cs"/>
          <w:rtl/>
          <w:lang w:eastAsia="he-IL"/>
        </w:rPr>
        <w:t>סיק, תפסיק,</w:t>
      </w:r>
      <w:bookmarkStart w:id="8672" w:name="_ETM_Q17_265181"/>
      <w:bookmarkEnd w:id="8672"/>
      <w:r>
        <w:rPr>
          <w:rFonts w:hint="cs"/>
          <w:rtl/>
          <w:lang w:eastAsia="he-IL"/>
        </w:rPr>
        <w:t xml:space="preserve"> תפסיק. </w:t>
      </w:r>
      <w:bookmarkStart w:id="8673" w:name="_ETM_Q17_266605"/>
      <w:bookmarkEnd w:id="8673"/>
    </w:p>
    <w:p w:rsidR="0058358C" w:rsidRPr="00761F10" w:rsidRDefault="0058358C" w:rsidP="004934BD">
      <w:pPr>
        <w:rPr>
          <w:rtl/>
        </w:rPr>
      </w:pPr>
      <w:bookmarkStart w:id="8674" w:name="_ETM_Q17_266701"/>
      <w:bookmarkStart w:id="8675" w:name="_ETM_Q17_267579"/>
      <w:bookmarkEnd w:id="8674"/>
      <w:bookmarkEnd w:id="8675"/>
    </w:p>
    <w:p w:rsidR="0058358C" w:rsidRDefault="0058358C" w:rsidP="004934BD">
      <w:pPr>
        <w:pStyle w:val="-"/>
        <w:keepNext/>
        <w:rPr>
          <w:rtl/>
        </w:rPr>
      </w:pPr>
      <w:r w:rsidRPr="00761F10">
        <w:rPr>
          <w:rStyle w:val="TagStyle"/>
          <w:rtl/>
        </w:rPr>
        <w:t xml:space="preserve"> &lt;&lt; דובר_המשך &gt;&gt;</w:t>
      </w:r>
      <w:r w:rsidRPr="008447F1">
        <w:rPr>
          <w:rStyle w:val="TagStyle"/>
          <w:rtl/>
        </w:rPr>
        <w:t xml:space="preserve"> </w:t>
      </w:r>
      <w:r>
        <w:rPr>
          <w:rtl/>
        </w:rPr>
        <w:t>שר התקשורת שלמה קרעי:</w:t>
      </w:r>
      <w:r w:rsidRPr="008447F1">
        <w:rPr>
          <w:rStyle w:val="TagStyle"/>
          <w:rtl/>
        </w:rPr>
        <w:t xml:space="preserve"> </w:t>
      </w:r>
      <w:r w:rsidRPr="00761F10">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00D27">
      <w:pPr>
        <w:rPr>
          <w:rtl/>
          <w:lang w:eastAsia="he-IL"/>
        </w:rPr>
      </w:pPr>
      <w:bookmarkStart w:id="8676" w:name="_ETM_Q17_269972"/>
      <w:bookmarkEnd w:id="8676"/>
      <w:r>
        <w:rPr>
          <w:rFonts w:hint="cs"/>
          <w:rtl/>
          <w:lang w:eastAsia="he-IL"/>
        </w:rPr>
        <w:t xml:space="preserve">מאיר, תגיד, אני עמדתי פה כמו יאיר לפיד ואמרתי "מלחמה", </w:t>
      </w:r>
      <w:bookmarkStart w:id="8677" w:name="_ETM_Q17_272789"/>
      <w:bookmarkEnd w:id="8677"/>
      <w:r>
        <w:rPr>
          <w:rFonts w:hint="cs"/>
          <w:rtl/>
          <w:lang w:eastAsia="he-IL"/>
        </w:rPr>
        <w:t xml:space="preserve">"הרוב"? מה אמרתי? מה אמרתי? אמרתי שאתה אופוזיציה. </w:t>
      </w:r>
      <w:bookmarkStart w:id="8678" w:name="_ETM_Q17_277486"/>
      <w:bookmarkStart w:id="8679" w:name="_ETM_Q17_278031"/>
      <w:bookmarkEnd w:id="8678"/>
      <w:bookmarkEnd w:id="8679"/>
    </w:p>
    <w:p w:rsidR="0058358C" w:rsidRDefault="0058358C" w:rsidP="004934BD">
      <w:pPr>
        <w:rPr>
          <w:rtl/>
          <w:lang w:eastAsia="he-IL"/>
        </w:rPr>
      </w:pPr>
      <w:bookmarkStart w:id="8680" w:name="_ETM_Q17_278131"/>
      <w:bookmarkEnd w:id="8680"/>
    </w:p>
    <w:p w:rsidR="0058358C" w:rsidRDefault="0058358C" w:rsidP="004934BD">
      <w:pPr>
        <w:pStyle w:val="af5"/>
        <w:keepNext/>
        <w:rPr>
          <w:rtl/>
        </w:rPr>
      </w:pPr>
      <w:bookmarkStart w:id="8681" w:name="ET_interruption_5082_23"/>
      <w:r w:rsidRPr="00761F10">
        <w:rPr>
          <w:rStyle w:val="TagStyle"/>
          <w:rtl/>
        </w:rPr>
        <w:t xml:space="preserve"> &lt;&lt; קריאה &gt;&gt;</w:t>
      </w:r>
      <w:r w:rsidRPr="008447F1">
        <w:rPr>
          <w:rStyle w:val="TagStyle"/>
          <w:rtl/>
        </w:rPr>
        <w:t xml:space="preserve"> </w:t>
      </w:r>
      <w:r>
        <w:rPr>
          <w:rtl/>
        </w:rPr>
        <w:t>מאיר כהן (יש עתיד):</w:t>
      </w:r>
      <w:r w:rsidRPr="008447F1">
        <w:rPr>
          <w:rStyle w:val="TagStyle"/>
          <w:rtl/>
        </w:rPr>
        <w:t xml:space="preserve"> </w:t>
      </w:r>
      <w:r w:rsidRPr="00761F10">
        <w:rPr>
          <w:rStyle w:val="TagStyle"/>
          <w:rtl/>
        </w:rPr>
        <w:t>&lt;&lt; קריאה &gt;&gt;</w:t>
      </w:r>
      <w:r>
        <w:rPr>
          <w:rtl/>
        </w:rPr>
        <w:t xml:space="preserve"> </w:t>
      </w:r>
      <w:bookmarkEnd w:id="8681"/>
    </w:p>
    <w:p w:rsidR="0058358C" w:rsidRDefault="0058358C" w:rsidP="004934BD">
      <w:pPr>
        <w:pStyle w:val="KeepWithNext"/>
        <w:rPr>
          <w:rtl/>
          <w:lang w:eastAsia="he-IL"/>
        </w:rPr>
      </w:pPr>
    </w:p>
    <w:p w:rsidR="0058358C" w:rsidRPr="008447F1" w:rsidRDefault="0058358C" w:rsidP="004934BD">
      <w:pPr>
        <w:rPr>
          <w:rtl/>
          <w:lang w:eastAsia="he-IL"/>
        </w:rPr>
      </w:pPr>
      <w:r>
        <w:rPr>
          <w:rFonts w:hint="cs"/>
          <w:rtl/>
          <w:lang w:eastAsia="he-IL"/>
        </w:rPr>
        <w:t>זה בגלל האופוזיציה? זה</w:t>
      </w:r>
      <w:bookmarkStart w:id="8682" w:name="_ETM_Q17_275902"/>
      <w:bookmarkEnd w:id="8682"/>
      <w:r>
        <w:rPr>
          <w:rFonts w:hint="cs"/>
          <w:rtl/>
          <w:lang w:eastAsia="he-IL"/>
        </w:rPr>
        <w:t xml:space="preserve"> האופוזיציה?</w:t>
      </w:r>
    </w:p>
    <w:p w:rsidR="0058358C" w:rsidRDefault="0058358C" w:rsidP="004934BD">
      <w:pPr>
        <w:rPr>
          <w:rtl/>
          <w:lang w:eastAsia="he-IL"/>
        </w:rPr>
      </w:pPr>
      <w:bookmarkStart w:id="8683" w:name="_ETM_Q17_277582"/>
      <w:bookmarkEnd w:id="8683"/>
    </w:p>
    <w:p w:rsidR="0058358C" w:rsidRDefault="0058358C" w:rsidP="004934BD">
      <w:pPr>
        <w:pStyle w:val="af5"/>
        <w:keepNext/>
        <w:rPr>
          <w:rtl/>
        </w:rPr>
      </w:pPr>
      <w:bookmarkStart w:id="8684" w:name="ET_interruption_5300_22"/>
      <w:r w:rsidRPr="00761F10">
        <w:rPr>
          <w:rStyle w:val="TagStyle"/>
          <w:rtl/>
        </w:rPr>
        <w:t xml:space="preserve"> &lt;&lt; קריאה &gt;&gt;</w:t>
      </w:r>
      <w:r w:rsidRPr="008447F1">
        <w:rPr>
          <w:rStyle w:val="TagStyle"/>
          <w:rtl/>
        </w:rPr>
        <w:t xml:space="preserve"> </w:t>
      </w:r>
      <w:r>
        <w:rPr>
          <w:rtl/>
        </w:rPr>
        <w:t>מירב בן ארי (יש עתיד):</w:t>
      </w:r>
      <w:r w:rsidRPr="008447F1">
        <w:rPr>
          <w:rStyle w:val="TagStyle"/>
          <w:rtl/>
        </w:rPr>
        <w:t xml:space="preserve"> </w:t>
      </w:r>
      <w:r w:rsidRPr="00761F10">
        <w:rPr>
          <w:rStyle w:val="TagStyle"/>
          <w:rtl/>
        </w:rPr>
        <w:t>&lt;&lt; קריאה &gt;&gt;</w:t>
      </w:r>
      <w:r>
        <w:rPr>
          <w:rtl/>
        </w:rPr>
        <w:t xml:space="preserve"> </w:t>
      </w:r>
      <w:bookmarkEnd w:id="8684"/>
    </w:p>
    <w:p w:rsidR="0058358C" w:rsidRDefault="0058358C" w:rsidP="004934BD">
      <w:pPr>
        <w:pStyle w:val="KeepWithNext"/>
        <w:rPr>
          <w:rtl/>
          <w:lang w:eastAsia="he-IL"/>
        </w:rPr>
      </w:pPr>
    </w:p>
    <w:p w:rsidR="0058358C" w:rsidRDefault="0058358C" w:rsidP="004934BD">
      <w:pPr>
        <w:rPr>
          <w:rtl/>
          <w:lang w:eastAsia="he-IL"/>
        </w:rPr>
      </w:pPr>
      <w:bookmarkStart w:id="8685" w:name="_ETM_Q17_278104"/>
      <w:bookmarkStart w:id="8686" w:name="_ETM_Q17_278362"/>
      <w:bookmarkStart w:id="8687" w:name="_ETM_Q17_278470"/>
      <w:bookmarkEnd w:id="8685"/>
      <w:bookmarkEnd w:id="8686"/>
      <w:bookmarkEnd w:id="8687"/>
      <w:r>
        <w:rPr>
          <w:rFonts w:hint="cs"/>
          <w:rtl/>
          <w:lang w:eastAsia="he-IL"/>
        </w:rPr>
        <w:t>אמרת</w:t>
      </w:r>
      <w:bookmarkStart w:id="8688" w:name="_ETM_Q17_277888"/>
      <w:bookmarkEnd w:id="8688"/>
      <w:r>
        <w:rPr>
          <w:rFonts w:hint="cs"/>
          <w:rtl/>
          <w:lang w:eastAsia="he-IL"/>
        </w:rPr>
        <w:t xml:space="preserve"> לטייסים "לכו לעזאזל". אמרת "לכו לעזאזל". </w:t>
      </w:r>
    </w:p>
    <w:p w:rsidR="0058358C" w:rsidRDefault="0058358C" w:rsidP="004934BD">
      <w:pPr>
        <w:rPr>
          <w:rtl/>
          <w:lang w:eastAsia="he-IL"/>
        </w:rPr>
      </w:pPr>
      <w:bookmarkStart w:id="8689" w:name="_ETM_Q17_280858"/>
      <w:bookmarkStart w:id="8690" w:name="_ETM_Q17_280959"/>
      <w:bookmarkEnd w:id="8689"/>
      <w:bookmarkEnd w:id="8690"/>
    </w:p>
    <w:p w:rsidR="0058358C" w:rsidRDefault="0058358C" w:rsidP="004934BD">
      <w:pPr>
        <w:pStyle w:val="-"/>
        <w:keepNext/>
        <w:rPr>
          <w:rtl/>
        </w:rPr>
      </w:pPr>
      <w:bookmarkStart w:id="8691" w:name="ET_speakercontinue_6461_24"/>
      <w:r w:rsidRPr="00761F10">
        <w:rPr>
          <w:rStyle w:val="TagStyle"/>
          <w:rtl/>
        </w:rPr>
        <w:t xml:space="preserve"> &lt;&lt; דובר_המשך &gt;&gt;</w:t>
      </w:r>
      <w:r w:rsidRPr="008447F1">
        <w:rPr>
          <w:rStyle w:val="TagStyle"/>
          <w:rtl/>
        </w:rPr>
        <w:t xml:space="preserve"> </w:t>
      </w:r>
      <w:r>
        <w:rPr>
          <w:rtl/>
        </w:rPr>
        <w:t>שר התקשורת שלמה קרעי:</w:t>
      </w:r>
      <w:r w:rsidRPr="008447F1">
        <w:rPr>
          <w:rStyle w:val="TagStyle"/>
          <w:rtl/>
        </w:rPr>
        <w:t xml:space="preserve"> </w:t>
      </w:r>
      <w:r w:rsidRPr="00761F10">
        <w:rPr>
          <w:rStyle w:val="TagStyle"/>
          <w:rtl/>
        </w:rPr>
        <w:t>&lt;&lt; דובר_המשך &gt;&gt;</w:t>
      </w:r>
      <w:r>
        <w:rPr>
          <w:rtl/>
        </w:rPr>
        <w:t xml:space="preserve"> </w:t>
      </w:r>
      <w:bookmarkEnd w:id="8691"/>
    </w:p>
    <w:p w:rsidR="0058358C" w:rsidRDefault="0058358C" w:rsidP="004934BD">
      <w:pPr>
        <w:pStyle w:val="KeepWithNext"/>
        <w:rPr>
          <w:rtl/>
          <w:lang w:eastAsia="he-IL"/>
        </w:rPr>
      </w:pPr>
    </w:p>
    <w:p w:rsidR="0058358C" w:rsidRDefault="0058358C" w:rsidP="004934BD">
      <w:pPr>
        <w:rPr>
          <w:rtl/>
          <w:lang w:eastAsia="he-IL"/>
        </w:rPr>
      </w:pPr>
      <w:bookmarkStart w:id="8692" w:name="_ETM_Q17_283607"/>
      <w:bookmarkEnd w:id="8692"/>
      <w:r>
        <w:rPr>
          <w:rFonts w:hint="cs"/>
          <w:rtl/>
          <w:lang w:eastAsia="he-IL"/>
        </w:rPr>
        <w:t>לא אמרתי. את משקרת, את משקרת. אתם המסיתים הגדולים</w:t>
      </w:r>
      <w:bookmarkStart w:id="8693" w:name="_ETM_Q17_285529"/>
      <w:bookmarkEnd w:id="8693"/>
      <w:r>
        <w:rPr>
          <w:rFonts w:hint="cs"/>
          <w:rtl/>
          <w:lang w:eastAsia="he-IL"/>
        </w:rPr>
        <w:t xml:space="preserve"> ביותר של העם הזה. </w:t>
      </w:r>
      <w:bookmarkStart w:id="8694" w:name="_ETM_Q17_286992"/>
      <w:bookmarkEnd w:id="8694"/>
    </w:p>
    <w:p w:rsidR="0058358C" w:rsidRDefault="0058358C" w:rsidP="004934BD">
      <w:pPr>
        <w:rPr>
          <w:rtl/>
          <w:lang w:eastAsia="he-IL"/>
        </w:rPr>
      </w:pPr>
      <w:bookmarkStart w:id="8695" w:name="_ETM_Q17_287086"/>
      <w:bookmarkEnd w:id="8695"/>
    </w:p>
    <w:p w:rsidR="0058358C" w:rsidRDefault="0058358C" w:rsidP="004934BD">
      <w:pPr>
        <w:pStyle w:val="af5"/>
        <w:keepNext/>
        <w:rPr>
          <w:rtl/>
        </w:rPr>
      </w:pPr>
      <w:bookmarkStart w:id="8696" w:name="ET_interruption_5300_25"/>
      <w:r w:rsidRPr="00761F10">
        <w:rPr>
          <w:rStyle w:val="TagStyle"/>
          <w:rtl/>
        </w:rPr>
        <w:t xml:space="preserve"> &lt;&lt; קריאה &gt;&gt;</w:t>
      </w:r>
      <w:r w:rsidRPr="008447F1">
        <w:rPr>
          <w:rStyle w:val="TagStyle"/>
          <w:rtl/>
        </w:rPr>
        <w:t xml:space="preserve"> </w:t>
      </w:r>
      <w:r>
        <w:rPr>
          <w:rtl/>
        </w:rPr>
        <w:t>מירב בן ארי (יש עתיד):</w:t>
      </w:r>
      <w:r w:rsidRPr="008447F1">
        <w:rPr>
          <w:rStyle w:val="TagStyle"/>
          <w:rtl/>
        </w:rPr>
        <w:t xml:space="preserve"> </w:t>
      </w:r>
      <w:r w:rsidRPr="00761F10">
        <w:rPr>
          <w:rStyle w:val="TagStyle"/>
          <w:rtl/>
        </w:rPr>
        <w:t>&lt;&lt; קריאה &gt;&gt;</w:t>
      </w:r>
      <w:r>
        <w:rPr>
          <w:rtl/>
        </w:rPr>
        <w:t xml:space="preserve"> </w:t>
      </w:r>
      <w:bookmarkEnd w:id="8696"/>
    </w:p>
    <w:p w:rsidR="0058358C" w:rsidRDefault="0058358C" w:rsidP="004934BD">
      <w:pPr>
        <w:pStyle w:val="KeepWithNext"/>
        <w:rPr>
          <w:rtl/>
          <w:lang w:eastAsia="he-IL"/>
        </w:rPr>
      </w:pPr>
    </w:p>
    <w:p w:rsidR="0058358C" w:rsidRDefault="0058358C" w:rsidP="004934BD">
      <w:pPr>
        <w:rPr>
          <w:rtl/>
          <w:lang w:eastAsia="he-IL"/>
        </w:rPr>
      </w:pPr>
      <w:bookmarkStart w:id="8697" w:name="_ETM_Q17_287806"/>
      <w:bookmarkEnd w:id="8697"/>
      <w:r>
        <w:rPr>
          <w:rFonts w:hint="cs"/>
          <w:rtl/>
          <w:lang w:eastAsia="he-IL"/>
        </w:rPr>
        <w:t xml:space="preserve">כל היום אתה רק </w:t>
      </w:r>
      <w:bookmarkStart w:id="8698" w:name="_ETM_Q17_288845"/>
      <w:bookmarkEnd w:id="8698"/>
      <w:r>
        <w:rPr>
          <w:rFonts w:hint="cs"/>
          <w:rtl/>
          <w:lang w:eastAsia="he-IL"/>
        </w:rPr>
        <w:t xml:space="preserve">מסית ומפלג. </w:t>
      </w:r>
    </w:p>
    <w:p w:rsidR="0058358C" w:rsidRDefault="0058358C" w:rsidP="004934BD">
      <w:pPr>
        <w:rPr>
          <w:rtl/>
          <w:lang w:eastAsia="he-IL"/>
        </w:rPr>
      </w:pPr>
      <w:bookmarkStart w:id="8699" w:name="_ETM_Q17_288748"/>
      <w:bookmarkStart w:id="8700" w:name="_ETM_Q17_288866"/>
      <w:bookmarkEnd w:id="8699"/>
      <w:bookmarkEnd w:id="8700"/>
    </w:p>
    <w:p w:rsidR="0058358C" w:rsidRDefault="0058358C" w:rsidP="004934BD">
      <w:pPr>
        <w:pStyle w:val="-"/>
        <w:keepNext/>
        <w:rPr>
          <w:rtl/>
        </w:rPr>
      </w:pPr>
      <w:bookmarkStart w:id="8701" w:name="ET_speakercontinue_6461_26"/>
      <w:r w:rsidRPr="00761F10">
        <w:rPr>
          <w:rStyle w:val="TagStyle"/>
          <w:rtl/>
        </w:rPr>
        <w:t xml:space="preserve"> &lt;&lt; דובר_המשך &gt;&gt;</w:t>
      </w:r>
      <w:r w:rsidRPr="008447F1">
        <w:rPr>
          <w:rStyle w:val="TagStyle"/>
          <w:rtl/>
        </w:rPr>
        <w:t xml:space="preserve"> </w:t>
      </w:r>
      <w:r>
        <w:rPr>
          <w:rtl/>
        </w:rPr>
        <w:t>שר התקשורת שלמה קרעי:</w:t>
      </w:r>
      <w:r w:rsidRPr="008447F1">
        <w:rPr>
          <w:rStyle w:val="TagStyle"/>
          <w:rtl/>
        </w:rPr>
        <w:t xml:space="preserve"> </w:t>
      </w:r>
      <w:r w:rsidRPr="00761F10">
        <w:rPr>
          <w:rStyle w:val="TagStyle"/>
          <w:rtl/>
        </w:rPr>
        <w:t>&lt;&lt; דובר_המשך &gt;&gt;</w:t>
      </w:r>
      <w:r>
        <w:rPr>
          <w:rtl/>
        </w:rPr>
        <w:t xml:space="preserve"> </w:t>
      </w:r>
      <w:bookmarkEnd w:id="8701"/>
    </w:p>
    <w:p w:rsidR="0058358C" w:rsidRDefault="0058358C" w:rsidP="004934BD">
      <w:pPr>
        <w:pStyle w:val="KeepWithNext"/>
        <w:rPr>
          <w:rtl/>
          <w:lang w:eastAsia="he-IL"/>
        </w:rPr>
      </w:pPr>
    </w:p>
    <w:p w:rsidR="0058358C" w:rsidRDefault="0058358C" w:rsidP="004934BD">
      <w:pPr>
        <w:rPr>
          <w:rtl/>
          <w:lang w:eastAsia="he-IL"/>
        </w:rPr>
      </w:pPr>
      <w:bookmarkStart w:id="8702" w:name="_ETM_Q17_288040"/>
      <w:bookmarkEnd w:id="8702"/>
      <w:r>
        <w:rPr>
          <w:rFonts w:hint="cs"/>
          <w:rtl/>
          <w:lang w:eastAsia="he-IL"/>
        </w:rPr>
        <w:t xml:space="preserve">אתם המסיתים הגדולים ביותר של העם הזה. </w:t>
      </w:r>
      <w:bookmarkStart w:id="8703" w:name="_ETM_Q17_290730"/>
      <w:bookmarkEnd w:id="8703"/>
    </w:p>
    <w:p w:rsidR="0058358C" w:rsidRDefault="0058358C" w:rsidP="004934BD">
      <w:pPr>
        <w:rPr>
          <w:rtl/>
          <w:lang w:eastAsia="he-IL"/>
        </w:rPr>
      </w:pPr>
      <w:bookmarkStart w:id="8704" w:name="_ETM_Q17_290841"/>
      <w:bookmarkEnd w:id="8704"/>
    </w:p>
    <w:p w:rsidR="0058358C" w:rsidRDefault="0058358C" w:rsidP="004934BD">
      <w:pPr>
        <w:pStyle w:val="af5"/>
        <w:keepNext/>
        <w:rPr>
          <w:rtl/>
        </w:rPr>
      </w:pPr>
      <w:bookmarkStart w:id="8705" w:name="ET_interruption_5300_27"/>
      <w:r w:rsidRPr="00761F10">
        <w:rPr>
          <w:rStyle w:val="TagStyle"/>
          <w:rtl/>
        </w:rPr>
        <w:t xml:space="preserve"> &lt;&lt; קריאה &gt;&gt;</w:t>
      </w:r>
      <w:r w:rsidRPr="008447F1">
        <w:rPr>
          <w:rStyle w:val="TagStyle"/>
          <w:rtl/>
        </w:rPr>
        <w:t xml:space="preserve"> </w:t>
      </w:r>
      <w:r>
        <w:rPr>
          <w:rtl/>
        </w:rPr>
        <w:t>מירב בן ארי (יש עתיד):</w:t>
      </w:r>
      <w:r w:rsidRPr="008447F1">
        <w:rPr>
          <w:rStyle w:val="TagStyle"/>
          <w:rtl/>
        </w:rPr>
        <w:t xml:space="preserve"> </w:t>
      </w:r>
      <w:r w:rsidRPr="00761F10">
        <w:rPr>
          <w:rStyle w:val="TagStyle"/>
          <w:rtl/>
        </w:rPr>
        <w:t>&lt;&lt; קריאה &gt;&gt;</w:t>
      </w:r>
      <w:r>
        <w:rPr>
          <w:rtl/>
        </w:rPr>
        <w:t xml:space="preserve"> </w:t>
      </w:r>
      <w:bookmarkEnd w:id="8705"/>
    </w:p>
    <w:p w:rsidR="0058358C" w:rsidRDefault="0058358C" w:rsidP="004934BD">
      <w:pPr>
        <w:pStyle w:val="KeepWithNext"/>
        <w:rPr>
          <w:rtl/>
          <w:lang w:eastAsia="he-IL"/>
        </w:rPr>
      </w:pPr>
    </w:p>
    <w:p w:rsidR="0058358C" w:rsidRDefault="0058358C" w:rsidP="004934BD">
      <w:pPr>
        <w:rPr>
          <w:rtl/>
          <w:lang w:eastAsia="he-IL"/>
        </w:rPr>
      </w:pPr>
      <w:bookmarkStart w:id="8706" w:name="_ETM_Q17_290916"/>
      <w:bookmarkEnd w:id="8706"/>
      <w:r>
        <w:rPr>
          <w:rFonts w:hint="cs"/>
          <w:rtl/>
          <w:lang w:eastAsia="he-IL"/>
        </w:rPr>
        <w:t>אתה נותן טיפים על אחדות?</w:t>
      </w:r>
      <w:bookmarkStart w:id="8707" w:name="_ETM_Q17_291490"/>
      <w:bookmarkEnd w:id="8707"/>
    </w:p>
    <w:p w:rsidR="0058358C" w:rsidRDefault="0058358C" w:rsidP="004934BD">
      <w:pPr>
        <w:rPr>
          <w:rtl/>
          <w:lang w:eastAsia="he-IL"/>
        </w:rPr>
      </w:pPr>
      <w:bookmarkStart w:id="8708" w:name="_ETM_Q17_291580"/>
      <w:bookmarkEnd w:id="8708"/>
    </w:p>
    <w:p w:rsidR="0058358C" w:rsidRDefault="0058358C" w:rsidP="004934BD">
      <w:pPr>
        <w:pStyle w:val="-"/>
        <w:keepNext/>
        <w:rPr>
          <w:rtl/>
        </w:rPr>
      </w:pPr>
      <w:bookmarkStart w:id="8709" w:name="ET_speakercontinue_6461_28"/>
      <w:r w:rsidRPr="00761F10">
        <w:rPr>
          <w:rStyle w:val="TagStyle"/>
          <w:rtl/>
        </w:rPr>
        <w:t xml:space="preserve"> &lt;&lt; דובר_המשך &gt;&gt;</w:t>
      </w:r>
      <w:r w:rsidRPr="008447F1">
        <w:rPr>
          <w:rStyle w:val="TagStyle"/>
          <w:rtl/>
        </w:rPr>
        <w:t xml:space="preserve"> </w:t>
      </w:r>
      <w:r>
        <w:rPr>
          <w:rtl/>
        </w:rPr>
        <w:t>שר התקשורת שלמה קרעי:</w:t>
      </w:r>
      <w:r w:rsidRPr="008447F1">
        <w:rPr>
          <w:rStyle w:val="TagStyle"/>
          <w:rtl/>
        </w:rPr>
        <w:t xml:space="preserve"> </w:t>
      </w:r>
      <w:r w:rsidRPr="00761F10">
        <w:rPr>
          <w:rStyle w:val="TagStyle"/>
          <w:rtl/>
        </w:rPr>
        <w:t>&lt;&lt; דובר_המשך &gt;&gt;</w:t>
      </w:r>
      <w:r>
        <w:rPr>
          <w:rtl/>
        </w:rPr>
        <w:t xml:space="preserve"> </w:t>
      </w:r>
      <w:bookmarkEnd w:id="8709"/>
    </w:p>
    <w:p w:rsidR="0058358C" w:rsidRDefault="0058358C" w:rsidP="004934BD">
      <w:pPr>
        <w:pStyle w:val="KeepWithNext"/>
        <w:rPr>
          <w:rtl/>
          <w:lang w:eastAsia="he-IL"/>
        </w:rPr>
      </w:pPr>
    </w:p>
    <w:p w:rsidR="0058358C" w:rsidRDefault="0058358C" w:rsidP="004934BD">
      <w:pPr>
        <w:rPr>
          <w:rtl/>
          <w:lang w:eastAsia="he-IL"/>
        </w:rPr>
      </w:pPr>
      <w:bookmarkStart w:id="8710" w:name="_ETM_Q17_292775"/>
      <w:bookmarkEnd w:id="8710"/>
      <w:r>
        <w:rPr>
          <w:rFonts w:hint="cs"/>
          <w:rtl/>
          <w:lang w:eastAsia="he-IL"/>
        </w:rPr>
        <w:t>ה</w:t>
      </w:r>
      <w:r w:rsidR="008061AD">
        <w:rPr>
          <w:rFonts w:hint="cs"/>
          <w:rtl/>
          <w:lang w:eastAsia="he-IL"/>
        </w:rPr>
        <w:t>יושב-</w:t>
      </w:r>
      <w:r>
        <w:rPr>
          <w:rFonts w:hint="cs"/>
          <w:rtl/>
          <w:lang w:eastAsia="he-IL"/>
        </w:rPr>
        <w:t xml:space="preserve">ראש שלך מחרחר ריב, מלחמה. </w:t>
      </w:r>
      <w:bookmarkStart w:id="8711" w:name="_ETM_Q17_293624"/>
      <w:bookmarkEnd w:id="8711"/>
    </w:p>
    <w:p w:rsidR="0058358C" w:rsidRDefault="0058358C" w:rsidP="004934BD">
      <w:pPr>
        <w:rPr>
          <w:rtl/>
          <w:lang w:eastAsia="he-IL"/>
        </w:rPr>
      </w:pPr>
      <w:bookmarkStart w:id="8712" w:name="_ETM_Q17_293712"/>
      <w:bookmarkEnd w:id="8712"/>
    </w:p>
    <w:p w:rsidR="0058358C" w:rsidRDefault="0058358C" w:rsidP="004934BD">
      <w:pPr>
        <w:pStyle w:val="af5"/>
        <w:keepNext/>
        <w:rPr>
          <w:rtl/>
        </w:rPr>
      </w:pPr>
      <w:bookmarkStart w:id="8713" w:name="ET_interruption_5300_29"/>
      <w:r w:rsidRPr="00761F10">
        <w:rPr>
          <w:rStyle w:val="TagStyle"/>
          <w:rtl/>
        </w:rPr>
        <w:t xml:space="preserve"> &lt;&lt; קריאה &gt;&gt;</w:t>
      </w:r>
      <w:r w:rsidRPr="008447F1">
        <w:rPr>
          <w:rStyle w:val="TagStyle"/>
          <w:rtl/>
        </w:rPr>
        <w:t xml:space="preserve"> </w:t>
      </w:r>
      <w:r>
        <w:rPr>
          <w:rtl/>
        </w:rPr>
        <w:t>מירב בן ארי (יש עתיד):</w:t>
      </w:r>
      <w:r w:rsidRPr="008447F1">
        <w:rPr>
          <w:rStyle w:val="TagStyle"/>
          <w:rtl/>
        </w:rPr>
        <w:t xml:space="preserve"> </w:t>
      </w:r>
      <w:r w:rsidRPr="00761F10">
        <w:rPr>
          <w:rStyle w:val="TagStyle"/>
          <w:rtl/>
        </w:rPr>
        <w:t>&lt;&lt; קריאה &gt;&gt;</w:t>
      </w:r>
      <w:r>
        <w:rPr>
          <w:rtl/>
        </w:rPr>
        <w:t xml:space="preserve"> </w:t>
      </w:r>
      <w:bookmarkEnd w:id="8713"/>
    </w:p>
    <w:p w:rsidR="0058358C" w:rsidRDefault="0058358C" w:rsidP="004934BD">
      <w:pPr>
        <w:pStyle w:val="KeepWithNext"/>
        <w:rPr>
          <w:rtl/>
          <w:lang w:eastAsia="he-IL"/>
        </w:rPr>
      </w:pPr>
    </w:p>
    <w:p w:rsidR="0058358C" w:rsidRDefault="0058358C" w:rsidP="004934BD">
      <w:pPr>
        <w:rPr>
          <w:rtl/>
          <w:lang w:eastAsia="he-IL"/>
        </w:rPr>
      </w:pPr>
      <w:bookmarkStart w:id="8714" w:name="_ETM_Q17_296146"/>
      <w:bookmarkEnd w:id="8714"/>
      <w:r>
        <w:rPr>
          <w:rFonts w:hint="cs"/>
          <w:rtl/>
          <w:lang w:eastAsia="he-IL"/>
        </w:rPr>
        <w:t xml:space="preserve">כל היום </w:t>
      </w:r>
      <w:bookmarkStart w:id="8715" w:name="_ETM_Q17_294759"/>
      <w:bookmarkEnd w:id="8715"/>
      <w:r>
        <w:rPr>
          <w:rFonts w:hint="cs"/>
          <w:rtl/>
          <w:lang w:eastAsia="he-IL"/>
        </w:rPr>
        <w:t xml:space="preserve">אתה רק מחרחר בעצמך - - </w:t>
      </w:r>
    </w:p>
    <w:p w:rsidR="0058358C" w:rsidRDefault="0058358C" w:rsidP="004934BD">
      <w:pPr>
        <w:rPr>
          <w:rtl/>
          <w:lang w:eastAsia="he-IL"/>
        </w:rPr>
      </w:pPr>
    </w:p>
    <w:p w:rsidR="0058358C" w:rsidRDefault="0058358C" w:rsidP="004934BD">
      <w:pPr>
        <w:pStyle w:val="-"/>
        <w:keepNext/>
        <w:rPr>
          <w:rtl/>
        </w:rPr>
      </w:pPr>
      <w:bookmarkStart w:id="8716" w:name="ET_speakercontinue_6461_30"/>
      <w:r w:rsidRPr="00761F10">
        <w:rPr>
          <w:rStyle w:val="TagStyle"/>
          <w:rtl/>
        </w:rPr>
        <w:t>&lt;&lt;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716"/>
    </w:p>
    <w:p w:rsidR="0058358C" w:rsidRDefault="0058358C" w:rsidP="004934BD">
      <w:pPr>
        <w:pStyle w:val="KeepWithNext"/>
        <w:rPr>
          <w:rtl/>
          <w:lang w:eastAsia="he-IL"/>
        </w:rPr>
      </w:pPr>
    </w:p>
    <w:p w:rsidR="0058358C" w:rsidRDefault="0058358C" w:rsidP="004934BD">
      <w:pPr>
        <w:rPr>
          <w:rtl/>
          <w:lang w:eastAsia="he-IL"/>
        </w:rPr>
      </w:pPr>
      <w:bookmarkStart w:id="8717" w:name="_ETM_Q17_297221"/>
      <w:bookmarkEnd w:id="8717"/>
      <w:r>
        <w:rPr>
          <w:rFonts w:hint="cs"/>
          <w:rtl/>
          <w:lang w:eastAsia="he-IL"/>
        </w:rPr>
        <w:t>אתם מידרדרים בסקרים. העם</w:t>
      </w:r>
      <w:bookmarkStart w:id="8718" w:name="_ETM_Q17_299103"/>
      <w:bookmarkEnd w:id="8718"/>
      <w:r>
        <w:rPr>
          <w:rFonts w:hint="cs"/>
          <w:rtl/>
          <w:lang w:eastAsia="he-IL"/>
        </w:rPr>
        <w:t xml:space="preserve"> כבר לא רוצה אתכם. </w:t>
      </w:r>
      <w:bookmarkStart w:id="8719" w:name="_ETM_Q17_300128"/>
      <w:bookmarkEnd w:id="8719"/>
      <w:r>
        <w:rPr>
          <w:rFonts w:hint="cs"/>
          <w:rtl/>
          <w:lang w:eastAsia="he-IL"/>
        </w:rPr>
        <w:t xml:space="preserve">שלושת רבעי מכם לא יישארו כאן </w:t>
      </w:r>
      <w:bookmarkStart w:id="8720" w:name="_ETM_Q17_303970"/>
      <w:bookmarkEnd w:id="8720"/>
      <w:r>
        <w:rPr>
          <w:rFonts w:hint="cs"/>
          <w:rtl/>
          <w:lang w:eastAsia="he-IL"/>
        </w:rPr>
        <w:t>בכלל בכנסת הבאה. כל מה שיש לכם זה רק להסית,</w:t>
      </w:r>
      <w:bookmarkStart w:id="8721" w:name="_ETM_Q17_310234"/>
      <w:bookmarkEnd w:id="8721"/>
      <w:r>
        <w:rPr>
          <w:rFonts w:hint="cs"/>
          <w:rtl/>
          <w:lang w:eastAsia="he-IL"/>
        </w:rPr>
        <w:t xml:space="preserve"> לפלג, להדיח - - </w:t>
      </w:r>
    </w:p>
    <w:p w:rsidR="0058358C" w:rsidRDefault="0058358C" w:rsidP="004934BD">
      <w:pPr>
        <w:rPr>
          <w:rtl/>
          <w:lang w:eastAsia="he-IL"/>
        </w:rPr>
      </w:pPr>
      <w:bookmarkStart w:id="8722" w:name="_ETM_Q17_308266"/>
      <w:bookmarkStart w:id="8723" w:name="_ETM_Q17_308347"/>
      <w:bookmarkEnd w:id="8722"/>
      <w:bookmarkEnd w:id="8723"/>
    </w:p>
    <w:p w:rsidR="0058358C" w:rsidRDefault="0058358C" w:rsidP="004934BD">
      <w:pPr>
        <w:pStyle w:val="af5"/>
        <w:keepNext/>
        <w:rPr>
          <w:rtl/>
        </w:rPr>
      </w:pPr>
      <w:bookmarkStart w:id="8724" w:name="ET_interruption_5300_31"/>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724"/>
    </w:p>
    <w:p w:rsidR="0058358C" w:rsidRDefault="0058358C" w:rsidP="004934BD">
      <w:pPr>
        <w:pStyle w:val="KeepWithNext"/>
        <w:rPr>
          <w:rtl/>
          <w:lang w:eastAsia="he-IL"/>
        </w:rPr>
      </w:pPr>
    </w:p>
    <w:p w:rsidR="0058358C" w:rsidRDefault="0058358C" w:rsidP="004934BD">
      <w:pPr>
        <w:rPr>
          <w:rtl/>
          <w:lang w:eastAsia="he-IL"/>
        </w:rPr>
      </w:pPr>
      <w:bookmarkStart w:id="8725" w:name="_ETM_Q17_311437"/>
      <w:bookmarkStart w:id="8726" w:name="_ETM_Q17_311709"/>
      <w:bookmarkEnd w:id="8725"/>
      <w:bookmarkEnd w:id="8726"/>
      <w:r>
        <w:rPr>
          <w:rFonts w:hint="cs"/>
          <w:rtl/>
          <w:lang w:eastAsia="he-IL"/>
        </w:rPr>
        <w:t>- - כ</w:t>
      </w:r>
      <w:bookmarkStart w:id="8727" w:name="_ETM_Q17_311829"/>
      <w:bookmarkEnd w:id="8727"/>
      <w:r>
        <w:rPr>
          <w:rFonts w:hint="cs"/>
          <w:rtl/>
          <w:lang w:eastAsia="he-IL"/>
        </w:rPr>
        <w:t xml:space="preserve">ל היום אתה שופך רעל - - - חיילים. </w:t>
      </w:r>
      <w:bookmarkStart w:id="8728" w:name="_ETM_Q17_311408"/>
      <w:bookmarkEnd w:id="8728"/>
    </w:p>
    <w:p w:rsidR="0058358C" w:rsidRDefault="0058358C" w:rsidP="004934BD">
      <w:pPr>
        <w:rPr>
          <w:rtl/>
          <w:lang w:eastAsia="he-IL"/>
        </w:rPr>
      </w:pPr>
      <w:bookmarkStart w:id="8729" w:name="_ETM_Q17_311497"/>
      <w:bookmarkEnd w:id="8729"/>
    </w:p>
    <w:p w:rsidR="0058358C" w:rsidRDefault="0058358C" w:rsidP="004934BD">
      <w:pPr>
        <w:pStyle w:val="-"/>
        <w:keepNext/>
        <w:rPr>
          <w:rtl/>
        </w:rPr>
      </w:pPr>
      <w:bookmarkStart w:id="8730" w:name="ET_speakercontinue_6461_32"/>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730"/>
    </w:p>
    <w:p w:rsidR="0058358C" w:rsidRDefault="0058358C" w:rsidP="004934BD">
      <w:pPr>
        <w:pStyle w:val="KeepWithNext"/>
        <w:rPr>
          <w:rtl/>
          <w:lang w:eastAsia="he-IL"/>
        </w:rPr>
      </w:pPr>
    </w:p>
    <w:p w:rsidR="0058358C" w:rsidRPr="00E3293A" w:rsidRDefault="0058358C" w:rsidP="004934BD">
      <w:pPr>
        <w:rPr>
          <w:rtl/>
          <w:lang w:eastAsia="he-IL"/>
        </w:rPr>
      </w:pPr>
      <w:bookmarkStart w:id="8731" w:name="_ETM_Q17_312997"/>
      <w:bookmarkEnd w:id="8731"/>
      <w:r>
        <w:rPr>
          <w:rFonts w:hint="cs"/>
          <w:rtl/>
          <w:lang w:eastAsia="he-IL"/>
        </w:rPr>
        <w:t>- - גם אתמול</w:t>
      </w:r>
      <w:bookmarkStart w:id="8732" w:name="_ETM_Q17_313375"/>
      <w:bookmarkEnd w:id="8732"/>
      <w:r>
        <w:rPr>
          <w:rFonts w:hint="cs"/>
          <w:rtl/>
          <w:lang w:eastAsia="he-IL"/>
        </w:rPr>
        <w:t xml:space="preserve"> – למה? למה? מה אתה קופץ? על מה אתה</w:t>
      </w:r>
      <w:bookmarkStart w:id="8733" w:name="_ETM_Q17_317559"/>
      <w:bookmarkEnd w:id="8733"/>
      <w:r>
        <w:rPr>
          <w:rFonts w:hint="cs"/>
          <w:rtl/>
          <w:lang w:eastAsia="he-IL"/>
        </w:rPr>
        <w:t xml:space="preserve"> קופץ, מאיר?</w:t>
      </w:r>
    </w:p>
    <w:p w:rsidR="0058358C" w:rsidRDefault="0058358C" w:rsidP="004934BD">
      <w:pPr>
        <w:rPr>
          <w:rtl/>
          <w:lang w:eastAsia="he-IL"/>
        </w:rPr>
      </w:pPr>
      <w:bookmarkStart w:id="8734" w:name="_ETM_Q17_300223"/>
      <w:bookmarkEnd w:id="8734"/>
    </w:p>
    <w:p w:rsidR="0058358C" w:rsidRDefault="0058358C" w:rsidP="004934BD">
      <w:pPr>
        <w:pStyle w:val="af5"/>
        <w:keepNext/>
        <w:rPr>
          <w:rtl/>
        </w:rPr>
      </w:pPr>
      <w:bookmarkStart w:id="8735" w:name="ET_interruption_5300_33"/>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735"/>
    </w:p>
    <w:p w:rsidR="0058358C" w:rsidRDefault="0058358C" w:rsidP="004934BD">
      <w:pPr>
        <w:pStyle w:val="KeepWithNext"/>
        <w:rPr>
          <w:rtl/>
          <w:lang w:eastAsia="he-IL"/>
        </w:rPr>
      </w:pPr>
    </w:p>
    <w:p w:rsidR="0058358C" w:rsidRPr="00E3293A" w:rsidRDefault="0058358C" w:rsidP="004934BD">
      <w:pPr>
        <w:rPr>
          <w:rtl/>
          <w:lang w:eastAsia="he-IL"/>
        </w:rPr>
      </w:pPr>
      <w:bookmarkStart w:id="8736" w:name="_ETM_Q17_317203"/>
      <w:bookmarkStart w:id="8737" w:name="_ETM_Q17_317458"/>
      <w:bookmarkEnd w:id="8736"/>
      <w:bookmarkEnd w:id="8737"/>
      <w:r>
        <w:rPr>
          <w:rFonts w:hint="cs"/>
          <w:rtl/>
          <w:lang w:eastAsia="he-IL"/>
        </w:rPr>
        <w:t>כ</w:t>
      </w:r>
      <w:bookmarkStart w:id="8738" w:name="_ETM_Q17_317586"/>
      <w:bookmarkEnd w:id="8738"/>
      <w:r>
        <w:rPr>
          <w:rFonts w:hint="cs"/>
          <w:rtl/>
          <w:lang w:eastAsia="he-IL"/>
        </w:rPr>
        <w:t>ל היום אתה שופך רעל. לא ראיתי דבר כזה.</w:t>
      </w:r>
    </w:p>
    <w:p w:rsidR="0058358C" w:rsidRDefault="0058358C" w:rsidP="004934BD">
      <w:pPr>
        <w:rPr>
          <w:rtl/>
          <w:lang w:eastAsia="he-IL"/>
        </w:rPr>
      </w:pPr>
      <w:bookmarkStart w:id="8739" w:name="_ETM_Q17_317352"/>
      <w:bookmarkEnd w:id="8739"/>
    </w:p>
    <w:p w:rsidR="0058358C" w:rsidRDefault="0058358C" w:rsidP="004934BD">
      <w:pPr>
        <w:pStyle w:val="af5"/>
        <w:keepNext/>
        <w:rPr>
          <w:rtl/>
        </w:rPr>
      </w:pPr>
      <w:bookmarkStart w:id="8740" w:name="ET_interruption_5082_34"/>
      <w:r w:rsidRPr="00761F10">
        <w:rPr>
          <w:rStyle w:val="TagStyle"/>
          <w:rtl/>
        </w:rPr>
        <w:t xml:space="preserve"> &lt;&lt; קריאה &gt;&gt;</w:t>
      </w:r>
      <w:r w:rsidRPr="00E3293A">
        <w:rPr>
          <w:rStyle w:val="TagStyle"/>
          <w:rtl/>
        </w:rPr>
        <w:t xml:space="preserve"> </w:t>
      </w:r>
      <w:r>
        <w:rPr>
          <w:rtl/>
        </w:rPr>
        <w:t>מאיר כהן (יש עתיד):</w:t>
      </w:r>
      <w:r w:rsidRPr="00E3293A">
        <w:rPr>
          <w:rStyle w:val="TagStyle"/>
          <w:rtl/>
        </w:rPr>
        <w:t xml:space="preserve"> </w:t>
      </w:r>
      <w:r w:rsidRPr="00761F10">
        <w:rPr>
          <w:rStyle w:val="TagStyle"/>
          <w:rtl/>
        </w:rPr>
        <w:t>&lt;&lt; קריאה &gt;&gt;</w:t>
      </w:r>
      <w:r>
        <w:rPr>
          <w:rtl/>
        </w:rPr>
        <w:t xml:space="preserve"> </w:t>
      </w:r>
      <w:bookmarkEnd w:id="8740"/>
    </w:p>
    <w:p w:rsidR="0058358C" w:rsidRDefault="0058358C" w:rsidP="004934BD">
      <w:pPr>
        <w:pStyle w:val="KeepWithNext"/>
        <w:rPr>
          <w:rtl/>
          <w:lang w:eastAsia="he-IL"/>
        </w:rPr>
      </w:pPr>
    </w:p>
    <w:p w:rsidR="0058358C" w:rsidRDefault="0058358C" w:rsidP="004934BD">
      <w:pPr>
        <w:rPr>
          <w:rtl/>
          <w:lang w:eastAsia="he-IL"/>
        </w:rPr>
      </w:pPr>
      <w:bookmarkStart w:id="8741" w:name="_ETM_Q17_316794"/>
      <w:bookmarkEnd w:id="8741"/>
      <w:r>
        <w:rPr>
          <w:rFonts w:hint="cs"/>
          <w:rtl/>
          <w:lang w:eastAsia="he-IL"/>
        </w:rPr>
        <w:t>א</w:t>
      </w:r>
      <w:bookmarkStart w:id="8742" w:name="_ETM_Q17_317076"/>
      <w:bookmarkStart w:id="8743" w:name="_ETM_Q17_317186"/>
      <w:bookmarkEnd w:id="8742"/>
      <w:bookmarkEnd w:id="8743"/>
      <w:r>
        <w:rPr>
          <w:rFonts w:hint="cs"/>
          <w:rtl/>
          <w:lang w:eastAsia="he-IL"/>
        </w:rPr>
        <w:t>ני אגיד לך על</w:t>
      </w:r>
      <w:bookmarkStart w:id="8744" w:name="_ETM_Q17_314446"/>
      <w:bookmarkEnd w:id="8744"/>
      <w:r>
        <w:rPr>
          <w:rFonts w:hint="cs"/>
          <w:rtl/>
          <w:lang w:eastAsia="he-IL"/>
        </w:rPr>
        <w:t xml:space="preserve"> מה, זה חוק צודק בשבילך, בשבילי, בשבילם, בשביל כולם.</w:t>
      </w:r>
      <w:bookmarkStart w:id="8745" w:name="_ETM_Q17_322648"/>
      <w:bookmarkEnd w:id="8745"/>
      <w:r>
        <w:rPr>
          <w:rFonts w:hint="cs"/>
          <w:rtl/>
          <w:lang w:eastAsia="he-IL"/>
        </w:rPr>
        <w:t xml:space="preserve"> </w:t>
      </w:r>
      <w:bookmarkStart w:id="8746" w:name="_ETM_Q17_322888"/>
      <w:bookmarkEnd w:id="8746"/>
    </w:p>
    <w:p w:rsidR="0058358C" w:rsidRDefault="0058358C" w:rsidP="004934BD">
      <w:pPr>
        <w:rPr>
          <w:rtl/>
          <w:lang w:eastAsia="he-IL"/>
        </w:rPr>
      </w:pPr>
      <w:bookmarkStart w:id="8747" w:name="_ETM_Q17_322993"/>
      <w:bookmarkEnd w:id="8747"/>
    </w:p>
    <w:p w:rsidR="0058358C" w:rsidRDefault="0058358C" w:rsidP="004934BD">
      <w:pPr>
        <w:pStyle w:val="-"/>
        <w:keepNext/>
        <w:rPr>
          <w:rtl/>
        </w:rPr>
      </w:pPr>
      <w:bookmarkStart w:id="8748" w:name="ET_speakercontinue_6461_35"/>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748"/>
    </w:p>
    <w:p w:rsidR="0058358C" w:rsidRDefault="0058358C" w:rsidP="004934BD">
      <w:pPr>
        <w:pStyle w:val="KeepWithNext"/>
        <w:rPr>
          <w:rtl/>
          <w:lang w:eastAsia="he-IL"/>
        </w:rPr>
      </w:pPr>
    </w:p>
    <w:p w:rsidR="0058358C" w:rsidRDefault="0058358C" w:rsidP="004934BD">
      <w:pPr>
        <w:rPr>
          <w:rtl/>
          <w:lang w:eastAsia="he-IL"/>
        </w:rPr>
      </w:pPr>
      <w:bookmarkStart w:id="8749" w:name="_ETM_Q17_322070"/>
      <w:bookmarkEnd w:id="8749"/>
      <w:r>
        <w:rPr>
          <w:rFonts w:hint="cs"/>
          <w:rtl/>
          <w:lang w:eastAsia="he-IL"/>
        </w:rPr>
        <w:t xml:space="preserve">אבל אני מסביר – מאיר, אני מסביר בטוב טעם - - - </w:t>
      </w:r>
      <w:bookmarkStart w:id="8750" w:name="_ETM_Q17_324354"/>
      <w:bookmarkEnd w:id="8750"/>
    </w:p>
    <w:p w:rsidR="0058358C" w:rsidRDefault="0058358C" w:rsidP="004934BD">
      <w:pPr>
        <w:rPr>
          <w:rtl/>
          <w:lang w:eastAsia="he-IL"/>
        </w:rPr>
      </w:pPr>
      <w:bookmarkStart w:id="8751" w:name="_ETM_Q17_324467"/>
      <w:bookmarkEnd w:id="8751"/>
    </w:p>
    <w:p w:rsidR="0058358C" w:rsidRDefault="0058358C" w:rsidP="004934BD">
      <w:pPr>
        <w:pStyle w:val="af5"/>
        <w:keepNext/>
        <w:rPr>
          <w:rtl/>
        </w:rPr>
      </w:pPr>
      <w:bookmarkStart w:id="8752" w:name="ET_interruption_5082_36"/>
      <w:r w:rsidRPr="00761F10">
        <w:rPr>
          <w:rStyle w:val="TagStyle"/>
          <w:rtl/>
        </w:rPr>
        <w:t xml:space="preserve"> &lt;&lt; קריאה &gt;&gt;</w:t>
      </w:r>
      <w:r w:rsidRPr="00E3293A">
        <w:rPr>
          <w:rStyle w:val="TagStyle"/>
          <w:rtl/>
        </w:rPr>
        <w:t xml:space="preserve"> </w:t>
      </w:r>
      <w:r>
        <w:rPr>
          <w:rtl/>
        </w:rPr>
        <w:t>מאיר כהן (יש עתיד):</w:t>
      </w:r>
      <w:r w:rsidRPr="00E3293A">
        <w:rPr>
          <w:rStyle w:val="TagStyle"/>
          <w:rtl/>
        </w:rPr>
        <w:t xml:space="preserve"> </w:t>
      </w:r>
      <w:r w:rsidRPr="00761F10">
        <w:rPr>
          <w:rStyle w:val="TagStyle"/>
          <w:rtl/>
        </w:rPr>
        <w:t>&lt;&lt; קריאה &gt;&gt;</w:t>
      </w:r>
      <w:r>
        <w:rPr>
          <w:rtl/>
        </w:rPr>
        <w:t xml:space="preserve"> </w:t>
      </w:r>
      <w:bookmarkEnd w:id="8752"/>
    </w:p>
    <w:p w:rsidR="0058358C" w:rsidRDefault="0058358C" w:rsidP="004934BD">
      <w:pPr>
        <w:pStyle w:val="KeepWithNext"/>
        <w:rPr>
          <w:rtl/>
          <w:lang w:eastAsia="he-IL"/>
        </w:rPr>
      </w:pPr>
    </w:p>
    <w:p w:rsidR="0058358C" w:rsidRDefault="0058358C" w:rsidP="004934BD">
      <w:pPr>
        <w:rPr>
          <w:rtl/>
          <w:lang w:eastAsia="he-IL"/>
        </w:rPr>
      </w:pPr>
      <w:bookmarkStart w:id="8753" w:name="_ETM_Q17_326510"/>
      <w:bookmarkEnd w:id="8753"/>
      <w:r>
        <w:rPr>
          <w:rFonts w:hint="cs"/>
          <w:rtl/>
          <w:lang w:eastAsia="he-IL"/>
        </w:rPr>
        <w:t>א</w:t>
      </w:r>
      <w:bookmarkStart w:id="8754" w:name="_ETM_Q17_326770"/>
      <w:bookmarkStart w:id="8755" w:name="_ETM_Q17_326888"/>
      <w:bookmarkEnd w:id="8754"/>
      <w:bookmarkEnd w:id="8755"/>
      <w:r>
        <w:rPr>
          <w:rFonts w:hint="cs"/>
          <w:rtl/>
          <w:lang w:eastAsia="he-IL"/>
        </w:rPr>
        <w:t>ני</w:t>
      </w:r>
      <w:bookmarkStart w:id="8756" w:name="_ETM_Q17_324934"/>
      <w:bookmarkEnd w:id="8756"/>
      <w:r>
        <w:rPr>
          <w:rFonts w:hint="cs"/>
          <w:rtl/>
          <w:lang w:eastAsia="he-IL"/>
        </w:rPr>
        <w:t xml:space="preserve"> לא סומך עליו, לא סומך עליו. </w:t>
      </w:r>
      <w:bookmarkStart w:id="8757" w:name="_ETM_Q17_325842"/>
      <w:bookmarkEnd w:id="8757"/>
    </w:p>
    <w:p w:rsidR="0058358C" w:rsidRDefault="0058358C" w:rsidP="004934BD">
      <w:pPr>
        <w:rPr>
          <w:rtl/>
          <w:lang w:eastAsia="he-IL"/>
        </w:rPr>
      </w:pPr>
      <w:bookmarkStart w:id="8758" w:name="_ETM_Q17_325926"/>
      <w:bookmarkEnd w:id="8758"/>
    </w:p>
    <w:p w:rsidR="0058358C" w:rsidRDefault="0058358C" w:rsidP="004934BD">
      <w:pPr>
        <w:pStyle w:val="-"/>
        <w:keepNext/>
        <w:rPr>
          <w:rtl/>
        </w:rPr>
      </w:pPr>
      <w:bookmarkStart w:id="8759" w:name="ET_speakercontinue_6461_37"/>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759"/>
    </w:p>
    <w:p w:rsidR="0058358C" w:rsidRDefault="0058358C" w:rsidP="004934BD">
      <w:pPr>
        <w:rPr>
          <w:rtl/>
          <w:lang w:eastAsia="he-IL"/>
        </w:rPr>
      </w:pPr>
    </w:p>
    <w:p w:rsidR="0058358C" w:rsidRDefault="0058358C" w:rsidP="00400D27">
      <w:pPr>
        <w:rPr>
          <w:rtl/>
          <w:lang w:eastAsia="he-IL"/>
        </w:rPr>
      </w:pPr>
      <w:bookmarkStart w:id="8760" w:name="_ETM_Q17_327584"/>
      <w:bookmarkEnd w:id="8760"/>
      <w:r>
        <w:rPr>
          <w:rFonts w:hint="cs"/>
          <w:rtl/>
          <w:lang w:eastAsia="he-IL"/>
        </w:rPr>
        <w:t xml:space="preserve">אולי לא הקשבת – </w:t>
      </w:r>
      <w:bookmarkStart w:id="8761" w:name="_ETM_Q17_325504"/>
      <w:bookmarkEnd w:id="8761"/>
      <w:r>
        <w:rPr>
          <w:rFonts w:hint="cs"/>
          <w:rtl/>
          <w:lang w:eastAsia="he-IL"/>
        </w:rPr>
        <w:t>אתה</w:t>
      </w:r>
      <w:bookmarkStart w:id="8762" w:name="_ETM_Q17_328515"/>
      <w:bookmarkEnd w:id="8762"/>
      <w:r>
        <w:rPr>
          <w:rFonts w:hint="cs"/>
          <w:rtl/>
          <w:lang w:eastAsia="he-IL"/>
        </w:rPr>
        <w:t xml:space="preserve"> לא סומך כי אתה אופוזיציה. זה מה שאמרתי. </w:t>
      </w:r>
    </w:p>
    <w:p w:rsidR="0058358C" w:rsidRDefault="0058358C" w:rsidP="004934BD">
      <w:pPr>
        <w:rPr>
          <w:rtl/>
          <w:lang w:eastAsia="he-IL"/>
        </w:rPr>
      </w:pPr>
      <w:bookmarkStart w:id="8763" w:name="_ETM_Q17_325590"/>
      <w:bookmarkEnd w:id="8763"/>
    </w:p>
    <w:p w:rsidR="0058358C" w:rsidRDefault="0058358C" w:rsidP="004934BD">
      <w:pPr>
        <w:pStyle w:val="af5"/>
        <w:keepNext/>
        <w:rPr>
          <w:rtl/>
        </w:rPr>
      </w:pPr>
      <w:bookmarkStart w:id="8764" w:name="ET_interruption_5082_38"/>
      <w:r w:rsidRPr="00761F10">
        <w:rPr>
          <w:rStyle w:val="TagStyle"/>
          <w:rtl/>
        </w:rPr>
        <w:t xml:space="preserve"> &lt;&lt; קריאה &gt;&gt;</w:t>
      </w:r>
      <w:r w:rsidRPr="00E3293A">
        <w:rPr>
          <w:rStyle w:val="TagStyle"/>
          <w:rtl/>
        </w:rPr>
        <w:t xml:space="preserve"> </w:t>
      </w:r>
      <w:r>
        <w:rPr>
          <w:rtl/>
        </w:rPr>
        <w:t>מאיר כהן (יש עתיד):</w:t>
      </w:r>
      <w:r w:rsidRPr="00E3293A">
        <w:rPr>
          <w:rStyle w:val="TagStyle"/>
          <w:rtl/>
        </w:rPr>
        <w:t xml:space="preserve"> </w:t>
      </w:r>
      <w:r w:rsidRPr="00761F10">
        <w:rPr>
          <w:rStyle w:val="TagStyle"/>
          <w:rtl/>
        </w:rPr>
        <w:t>&lt;&lt; קריאה &gt;&gt;</w:t>
      </w:r>
      <w:r>
        <w:rPr>
          <w:rtl/>
        </w:rPr>
        <w:t xml:space="preserve"> </w:t>
      </w:r>
      <w:bookmarkEnd w:id="8764"/>
    </w:p>
    <w:p w:rsidR="0058358C" w:rsidRDefault="0058358C" w:rsidP="004934BD">
      <w:pPr>
        <w:pStyle w:val="KeepWithNext"/>
        <w:rPr>
          <w:rtl/>
          <w:lang w:eastAsia="he-IL"/>
        </w:rPr>
      </w:pPr>
    </w:p>
    <w:p w:rsidR="0058358C" w:rsidRDefault="0058358C" w:rsidP="004934BD">
      <w:pPr>
        <w:rPr>
          <w:rtl/>
          <w:lang w:eastAsia="he-IL"/>
        </w:rPr>
      </w:pPr>
      <w:bookmarkStart w:id="8765" w:name="_ETM_Q17_328598"/>
      <w:bookmarkStart w:id="8766" w:name="_ETM_Q17_328860"/>
      <w:bookmarkStart w:id="8767" w:name="_ETM_Q17_328975"/>
      <w:bookmarkEnd w:id="8765"/>
      <w:bookmarkEnd w:id="8766"/>
      <w:bookmarkEnd w:id="8767"/>
      <w:r>
        <w:rPr>
          <w:rFonts w:hint="cs"/>
          <w:rtl/>
          <w:lang w:eastAsia="he-IL"/>
        </w:rPr>
        <w:t xml:space="preserve">לא </w:t>
      </w:r>
      <w:bookmarkStart w:id="8768" w:name="_ETM_Q17_329774"/>
      <w:bookmarkEnd w:id="8768"/>
      <w:r>
        <w:rPr>
          <w:rFonts w:hint="cs"/>
          <w:rtl/>
          <w:lang w:eastAsia="he-IL"/>
        </w:rPr>
        <w:t xml:space="preserve">נכון. אם היה מישהו אחר, הייתי סומך עליו. </w:t>
      </w:r>
      <w:bookmarkStart w:id="8769" w:name="_ETM_Q17_330141"/>
      <w:bookmarkEnd w:id="8769"/>
    </w:p>
    <w:p w:rsidR="0058358C" w:rsidRDefault="0058358C" w:rsidP="004934BD">
      <w:pPr>
        <w:rPr>
          <w:rtl/>
          <w:lang w:eastAsia="he-IL"/>
        </w:rPr>
      </w:pPr>
      <w:bookmarkStart w:id="8770" w:name="_ETM_Q17_330237"/>
      <w:bookmarkEnd w:id="8770"/>
    </w:p>
    <w:p w:rsidR="0058358C" w:rsidRDefault="0058358C" w:rsidP="004934BD">
      <w:pPr>
        <w:pStyle w:val="af5"/>
        <w:keepNext/>
        <w:rPr>
          <w:rtl/>
        </w:rPr>
      </w:pPr>
      <w:bookmarkStart w:id="8771" w:name="ET_interruption_5300_39"/>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771"/>
    </w:p>
    <w:p w:rsidR="0058358C" w:rsidRDefault="0058358C" w:rsidP="004934BD">
      <w:pPr>
        <w:pStyle w:val="KeepWithNext"/>
        <w:rPr>
          <w:rtl/>
          <w:lang w:eastAsia="he-IL"/>
        </w:rPr>
      </w:pPr>
    </w:p>
    <w:p w:rsidR="0058358C" w:rsidRDefault="0058358C" w:rsidP="004934BD">
      <w:pPr>
        <w:rPr>
          <w:rtl/>
          <w:lang w:eastAsia="he-IL"/>
        </w:rPr>
      </w:pPr>
      <w:bookmarkStart w:id="8772" w:name="_ETM_Q17_332742"/>
      <w:bookmarkStart w:id="8773" w:name="_ETM_Q17_333003"/>
      <w:bookmarkStart w:id="8774" w:name="_ETM_Q17_333112"/>
      <w:bookmarkEnd w:id="8772"/>
      <w:bookmarkEnd w:id="8773"/>
      <w:bookmarkEnd w:id="8774"/>
      <w:r>
        <w:rPr>
          <w:rFonts w:hint="cs"/>
          <w:rtl/>
          <w:lang w:eastAsia="he-IL"/>
        </w:rPr>
        <w:t>מה זה</w:t>
      </w:r>
      <w:bookmarkStart w:id="8775" w:name="_ETM_Q17_331801"/>
      <w:bookmarkEnd w:id="8775"/>
      <w:r>
        <w:rPr>
          <w:rFonts w:hint="cs"/>
          <w:rtl/>
          <w:lang w:eastAsia="he-IL"/>
        </w:rPr>
        <w:t xml:space="preserve"> קשור לאופוזיציה? </w:t>
      </w:r>
      <w:bookmarkStart w:id="8776" w:name="_ETM_Q17_332274"/>
      <w:bookmarkEnd w:id="8776"/>
    </w:p>
    <w:p w:rsidR="0058358C" w:rsidRDefault="0058358C" w:rsidP="004934BD">
      <w:pPr>
        <w:rPr>
          <w:rtl/>
          <w:lang w:eastAsia="he-IL"/>
        </w:rPr>
      </w:pPr>
      <w:bookmarkStart w:id="8777" w:name="_ETM_Q17_332362"/>
      <w:bookmarkEnd w:id="8777"/>
    </w:p>
    <w:p w:rsidR="0058358C" w:rsidRDefault="0058358C" w:rsidP="004934BD">
      <w:pPr>
        <w:pStyle w:val="-"/>
        <w:keepNext/>
        <w:rPr>
          <w:rtl/>
        </w:rPr>
      </w:pPr>
      <w:bookmarkStart w:id="8778" w:name="ET_speakercontinue_6461_40"/>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778"/>
    </w:p>
    <w:p w:rsidR="0058358C" w:rsidRDefault="0058358C" w:rsidP="004934BD">
      <w:pPr>
        <w:pStyle w:val="KeepWithNext"/>
        <w:rPr>
          <w:rtl/>
          <w:lang w:eastAsia="he-IL"/>
        </w:rPr>
      </w:pPr>
    </w:p>
    <w:p w:rsidR="0058358C" w:rsidRDefault="0058358C" w:rsidP="004934BD">
      <w:pPr>
        <w:rPr>
          <w:rtl/>
          <w:lang w:eastAsia="he-IL"/>
        </w:rPr>
      </w:pPr>
      <w:bookmarkStart w:id="8779" w:name="_ETM_Q17_333467"/>
      <w:bookmarkEnd w:id="8779"/>
      <w:r>
        <w:rPr>
          <w:rFonts w:hint="cs"/>
          <w:rtl/>
          <w:lang w:eastAsia="he-IL"/>
        </w:rPr>
        <w:t>לא נכון. גם קודם, גם לפני רגע</w:t>
      </w:r>
      <w:bookmarkStart w:id="8780" w:name="_ETM_Q17_335126"/>
      <w:bookmarkEnd w:id="8780"/>
      <w:r>
        <w:rPr>
          <w:rFonts w:hint="cs"/>
          <w:rtl/>
          <w:lang w:eastAsia="he-IL"/>
        </w:rPr>
        <w:t xml:space="preserve"> היו פה שתי הצעות חוק לגבי שדה התעופה בנבטים, ואנחנו תמכנו בשתיהן</w:t>
      </w:r>
      <w:bookmarkStart w:id="8781" w:name="_ETM_Q17_339973"/>
      <w:bookmarkEnd w:id="8781"/>
      <w:r>
        <w:rPr>
          <w:rFonts w:hint="cs"/>
          <w:rtl/>
          <w:lang w:eastAsia="he-IL"/>
        </w:rPr>
        <w:t>. אתם לא הצבעתם בעד הצעת החוק</w:t>
      </w:r>
      <w:bookmarkStart w:id="8782" w:name="_ETM_Q17_343068"/>
      <w:bookmarkEnd w:id="8782"/>
      <w:r>
        <w:rPr>
          <w:rFonts w:hint="cs"/>
          <w:rtl/>
          <w:lang w:eastAsia="he-IL"/>
        </w:rPr>
        <w:t xml:space="preserve"> שלנו. </w:t>
      </w:r>
      <w:bookmarkStart w:id="8783" w:name="_ETM_Q17_342580"/>
      <w:bookmarkEnd w:id="8783"/>
    </w:p>
    <w:p w:rsidR="0058358C" w:rsidRDefault="0058358C" w:rsidP="004934BD">
      <w:pPr>
        <w:rPr>
          <w:rtl/>
          <w:lang w:eastAsia="he-IL"/>
        </w:rPr>
      </w:pPr>
      <w:bookmarkStart w:id="8784" w:name="_ETM_Q17_342674"/>
      <w:bookmarkEnd w:id="8784"/>
    </w:p>
    <w:p w:rsidR="0058358C" w:rsidRDefault="0058358C" w:rsidP="004934BD">
      <w:pPr>
        <w:pStyle w:val="af5"/>
        <w:keepNext/>
        <w:rPr>
          <w:rtl/>
        </w:rPr>
      </w:pPr>
      <w:bookmarkStart w:id="8785" w:name="ET_interruption_5082_41"/>
      <w:r w:rsidRPr="00761F10">
        <w:rPr>
          <w:rStyle w:val="TagStyle"/>
          <w:rtl/>
        </w:rPr>
        <w:t xml:space="preserve"> &lt;&lt; קריאה &gt;&gt;</w:t>
      </w:r>
      <w:r w:rsidRPr="00E3293A">
        <w:rPr>
          <w:rStyle w:val="TagStyle"/>
          <w:rtl/>
        </w:rPr>
        <w:t xml:space="preserve"> </w:t>
      </w:r>
      <w:r>
        <w:rPr>
          <w:rtl/>
        </w:rPr>
        <w:t>מאיר כהן (יש עתיד):</w:t>
      </w:r>
      <w:r w:rsidRPr="00E3293A">
        <w:rPr>
          <w:rStyle w:val="TagStyle"/>
          <w:rtl/>
        </w:rPr>
        <w:t xml:space="preserve"> </w:t>
      </w:r>
      <w:r w:rsidRPr="00761F10">
        <w:rPr>
          <w:rStyle w:val="TagStyle"/>
          <w:rtl/>
        </w:rPr>
        <w:t>&lt;&lt; קריאה &gt;&gt;</w:t>
      </w:r>
      <w:r>
        <w:rPr>
          <w:rtl/>
        </w:rPr>
        <w:t xml:space="preserve"> </w:t>
      </w:r>
      <w:bookmarkEnd w:id="8785"/>
    </w:p>
    <w:p w:rsidR="0058358C" w:rsidRDefault="0058358C" w:rsidP="004934BD">
      <w:pPr>
        <w:pStyle w:val="KeepWithNext"/>
        <w:rPr>
          <w:rtl/>
          <w:lang w:eastAsia="he-IL"/>
        </w:rPr>
      </w:pPr>
    </w:p>
    <w:p w:rsidR="0058358C" w:rsidRDefault="0058358C" w:rsidP="004934BD">
      <w:pPr>
        <w:rPr>
          <w:rtl/>
          <w:lang w:eastAsia="he-IL"/>
        </w:rPr>
      </w:pPr>
      <w:bookmarkStart w:id="8786" w:name="_ETM_Q17_345422"/>
      <w:bookmarkEnd w:id="8786"/>
      <w:r>
        <w:rPr>
          <w:rFonts w:hint="cs"/>
          <w:rtl/>
          <w:lang w:eastAsia="he-IL"/>
        </w:rPr>
        <w:t>ת</w:t>
      </w:r>
      <w:bookmarkStart w:id="8787" w:name="_ETM_Q17_345694"/>
      <w:bookmarkStart w:id="8788" w:name="_ETM_Q17_345809"/>
      <w:bookmarkEnd w:id="8787"/>
      <w:bookmarkEnd w:id="8788"/>
      <w:r>
        <w:rPr>
          <w:rFonts w:hint="cs"/>
          <w:rtl/>
          <w:lang w:eastAsia="he-IL"/>
        </w:rPr>
        <w:t xml:space="preserve">מכנו, תמכנו. </w:t>
      </w:r>
      <w:bookmarkStart w:id="8789" w:name="_ETM_Q17_343487"/>
      <w:bookmarkEnd w:id="8789"/>
    </w:p>
    <w:p w:rsidR="0058358C" w:rsidRDefault="0058358C" w:rsidP="004934BD">
      <w:pPr>
        <w:rPr>
          <w:rtl/>
          <w:lang w:eastAsia="he-IL"/>
        </w:rPr>
      </w:pPr>
      <w:bookmarkStart w:id="8790" w:name="_ETM_Q17_343590"/>
      <w:bookmarkEnd w:id="8790"/>
    </w:p>
    <w:p w:rsidR="0058358C" w:rsidRDefault="0058358C" w:rsidP="004934BD">
      <w:pPr>
        <w:pStyle w:val="af5"/>
        <w:keepNext/>
        <w:rPr>
          <w:rtl/>
        </w:rPr>
      </w:pPr>
      <w:bookmarkStart w:id="8791" w:name="ET_interruption_5300_43"/>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791"/>
    </w:p>
    <w:p w:rsidR="0058358C" w:rsidRDefault="0058358C" w:rsidP="004934BD">
      <w:pPr>
        <w:pStyle w:val="KeepWithNext"/>
        <w:rPr>
          <w:rtl/>
          <w:lang w:eastAsia="he-IL"/>
        </w:rPr>
      </w:pPr>
    </w:p>
    <w:p w:rsidR="0058358C" w:rsidRDefault="0058358C" w:rsidP="004934BD">
      <w:pPr>
        <w:rPr>
          <w:rtl/>
          <w:lang w:eastAsia="he-IL"/>
        </w:rPr>
      </w:pPr>
      <w:bookmarkStart w:id="8792" w:name="_ETM_Q17_344764"/>
      <w:bookmarkStart w:id="8793" w:name="_ETM_Q17_345027"/>
      <w:bookmarkStart w:id="8794" w:name="_ETM_Q17_345142"/>
      <w:bookmarkEnd w:id="8792"/>
      <w:bookmarkEnd w:id="8793"/>
      <w:bookmarkEnd w:id="8794"/>
      <w:r>
        <w:rPr>
          <w:rFonts w:hint="cs"/>
          <w:rtl/>
          <w:lang w:eastAsia="he-IL"/>
        </w:rPr>
        <w:t>ע</w:t>
      </w:r>
      <w:bookmarkStart w:id="8795" w:name="_ETM_Q17_345185"/>
      <w:bookmarkEnd w:id="8795"/>
      <w:r>
        <w:rPr>
          <w:rFonts w:hint="cs"/>
          <w:rtl/>
          <w:lang w:eastAsia="he-IL"/>
        </w:rPr>
        <w:t>ל</w:t>
      </w:r>
      <w:bookmarkStart w:id="8796" w:name="_ETM_Q17_345256"/>
      <w:bookmarkEnd w:id="8796"/>
      <w:r>
        <w:rPr>
          <w:rFonts w:hint="cs"/>
          <w:rtl/>
          <w:lang w:eastAsia="he-IL"/>
        </w:rPr>
        <w:t xml:space="preserve"> מה אתה מדבר?</w:t>
      </w:r>
      <w:bookmarkStart w:id="8797" w:name="_ETM_Q17_346018"/>
      <w:bookmarkEnd w:id="8797"/>
    </w:p>
    <w:p w:rsidR="0058358C" w:rsidRPr="00E3293A" w:rsidRDefault="0058358C" w:rsidP="004934BD">
      <w:pPr>
        <w:rPr>
          <w:rtl/>
          <w:lang w:eastAsia="he-IL"/>
        </w:rPr>
      </w:pPr>
      <w:bookmarkStart w:id="8798" w:name="_ETM_Q17_346101"/>
      <w:bookmarkEnd w:id="8798"/>
    </w:p>
    <w:p w:rsidR="0058358C" w:rsidRDefault="0058358C" w:rsidP="004934BD">
      <w:pPr>
        <w:pStyle w:val="-"/>
        <w:keepNext/>
        <w:rPr>
          <w:rtl/>
        </w:rPr>
      </w:pPr>
      <w:bookmarkStart w:id="8799" w:name="ET_speakercontinue_6461_42"/>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799"/>
    </w:p>
    <w:p w:rsidR="0058358C" w:rsidRDefault="0058358C" w:rsidP="004934BD">
      <w:pPr>
        <w:pStyle w:val="KeepWithNext"/>
        <w:rPr>
          <w:rtl/>
          <w:lang w:eastAsia="he-IL"/>
        </w:rPr>
      </w:pPr>
    </w:p>
    <w:p w:rsidR="0058358C" w:rsidRPr="00E3293A" w:rsidRDefault="0058358C" w:rsidP="004934BD">
      <w:pPr>
        <w:rPr>
          <w:rtl/>
          <w:lang w:eastAsia="he-IL"/>
        </w:rPr>
      </w:pPr>
      <w:bookmarkStart w:id="8800" w:name="_ETM_Q17_344660"/>
      <w:bookmarkEnd w:id="8800"/>
      <w:r>
        <w:rPr>
          <w:rFonts w:hint="cs"/>
          <w:rtl/>
          <w:lang w:eastAsia="he-IL"/>
        </w:rPr>
        <w:t>הצבעתם בעד של רם בן ברק, ובעד</w:t>
      </w:r>
      <w:bookmarkStart w:id="8801" w:name="_ETM_Q17_347961"/>
      <w:bookmarkEnd w:id="8801"/>
      <w:r>
        <w:rPr>
          <w:rFonts w:hint="cs"/>
          <w:rtl/>
          <w:lang w:eastAsia="he-IL"/>
        </w:rPr>
        <w:t xml:space="preserve"> של אלמוג כהן לא הצבעתם. </w:t>
      </w:r>
    </w:p>
    <w:p w:rsidR="0058358C" w:rsidRDefault="0058358C" w:rsidP="004934BD">
      <w:pPr>
        <w:rPr>
          <w:rtl/>
          <w:lang w:eastAsia="he-IL"/>
        </w:rPr>
      </w:pPr>
      <w:bookmarkStart w:id="8802" w:name="_ETM_Q17_317503"/>
      <w:bookmarkEnd w:id="8802"/>
    </w:p>
    <w:p w:rsidR="0058358C" w:rsidRDefault="0058358C" w:rsidP="004934BD">
      <w:pPr>
        <w:pStyle w:val="af5"/>
        <w:keepNext/>
        <w:rPr>
          <w:rtl/>
        </w:rPr>
      </w:pPr>
      <w:bookmarkStart w:id="8803" w:name="ET_interruption_5300_44"/>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03"/>
    </w:p>
    <w:p w:rsidR="0058358C" w:rsidRDefault="0058358C" w:rsidP="004934BD">
      <w:pPr>
        <w:pStyle w:val="KeepWithNext"/>
        <w:rPr>
          <w:rtl/>
          <w:lang w:eastAsia="he-IL"/>
        </w:rPr>
      </w:pPr>
    </w:p>
    <w:p w:rsidR="0058358C" w:rsidRDefault="0058358C" w:rsidP="004934BD">
      <w:pPr>
        <w:rPr>
          <w:rtl/>
          <w:lang w:eastAsia="he-IL"/>
        </w:rPr>
      </w:pPr>
      <w:bookmarkStart w:id="8804" w:name="_ETM_Q17_350217"/>
      <w:bookmarkEnd w:id="8804"/>
      <w:r>
        <w:rPr>
          <w:rFonts w:hint="cs"/>
          <w:rtl/>
          <w:lang w:eastAsia="he-IL"/>
        </w:rPr>
        <w:t>א</w:t>
      </w:r>
      <w:bookmarkStart w:id="8805" w:name="_ETM_Q17_350485"/>
      <w:bookmarkEnd w:id="8805"/>
      <w:r>
        <w:rPr>
          <w:rFonts w:hint="cs"/>
          <w:rtl/>
          <w:lang w:eastAsia="he-IL"/>
        </w:rPr>
        <w:t>תה</w:t>
      </w:r>
      <w:bookmarkStart w:id="8806" w:name="_ETM_Q17_350653"/>
      <w:bookmarkEnd w:id="8806"/>
      <w:r>
        <w:rPr>
          <w:rFonts w:hint="cs"/>
          <w:rtl/>
          <w:lang w:eastAsia="he-IL"/>
        </w:rPr>
        <w:t xml:space="preserve"> הלכת</w:t>
      </w:r>
      <w:bookmarkStart w:id="8807" w:name="_ETM_Q17_349410"/>
      <w:bookmarkEnd w:id="8807"/>
      <w:r>
        <w:rPr>
          <w:rFonts w:hint="cs"/>
          <w:rtl/>
          <w:lang w:eastAsia="he-IL"/>
        </w:rPr>
        <w:t xml:space="preserve"> ואמרת שהתנגדנו </w:t>
      </w:r>
      <w:bookmarkStart w:id="8808" w:name="_ETM_Q17_349123"/>
      <w:bookmarkEnd w:id="8808"/>
      <w:r>
        <w:rPr>
          <w:rFonts w:hint="cs"/>
          <w:rtl/>
          <w:lang w:eastAsia="he-IL"/>
        </w:rPr>
        <w:t xml:space="preserve">לשכר בכירים. </w:t>
      </w:r>
    </w:p>
    <w:p w:rsidR="0058358C" w:rsidRDefault="0058358C" w:rsidP="004934BD">
      <w:pPr>
        <w:rPr>
          <w:rtl/>
          <w:lang w:eastAsia="he-IL"/>
        </w:rPr>
      </w:pPr>
      <w:bookmarkStart w:id="8809" w:name="_ETM_Q17_349242"/>
      <w:bookmarkEnd w:id="8809"/>
    </w:p>
    <w:p w:rsidR="0058358C" w:rsidRDefault="0058358C" w:rsidP="004934BD">
      <w:pPr>
        <w:pStyle w:val="-"/>
        <w:keepNext/>
        <w:rPr>
          <w:rtl/>
        </w:rPr>
      </w:pPr>
      <w:bookmarkStart w:id="8810" w:name="ET_speakercontinue_6461_45"/>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10"/>
    </w:p>
    <w:p w:rsidR="0058358C" w:rsidRDefault="0058358C" w:rsidP="004934BD">
      <w:pPr>
        <w:pStyle w:val="KeepWithNext"/>
        <w:rPr>
          <w:rtl/>
          <w:lang w:eastAsia="he-IL"/>
        </w:rPr>
      </w:pPr>
    </w:p>
    <w:p w:rsidR="0058358C" w:rsidRPr="00E3293A" w:rsidRDefault="0058358C" w:rsidP="004934BD">
      <w:pPr>
        <w:rPr>
          <w:rtl/>
          <w:lang w:eastAsia="he-IL"/>
        </w:rPr>
      </w:pPr>
      <w:bookmarkStart w:id="8811" w:name="_ETM_Q17_350353"/>
      <w:bookmarkEnd w:id="8811"/>
      <w:r>
        <w:rPr>
          <w:rFonts w:hint="cs"/>
          <w:rtl/>
          <w:lang w:eastAsia="he-IL"/>
        </w:rPr>
        <w:t>אתם לא ענייניים, אתם אנטי, אתם</w:t>
      </w:r>
      <w:bookmarkStart w:id="8812" w:name="_ETM_Q17_351973"/>
      <w:bookmarkEnd w:id="8812"/>
      <w:r>
        <w:rPr>
          <w:rFonts w:hint="cs"/>
          <w:rtl/>
          <w:lang w:eastAsia="he-IL"/>
        </w:rPr>
        <w:t xml:space="preserve"> מחפשים רק לפלג. </w:t>
      </w:r>
    </w:p>
    <w:p w:rsidR="0058358C" w:rsidRDefault="0058358C" w:rsidP="004934BD">
      <w:pPr>
        <w:rPr>
          <w:rtl/>
          <w:lang w:eastAsia="he-IL"/>
        </w:rPr>
      </w:pPr>
    </w:p>
    <w:p w:rsidR="0058358C" w:rsidRDefault="0058358C" w:rsidP="004934BD">
      <w:pPr>
        <w:pStyle w:val="af5"/>
        <w:keepNext/>
        <w:rPr>
          <w:rtl/>
        </w:rPr>
      </w:pPr>
      <w:bookmarkStart w:id="8813" w:name="ET_interruption_5300_46"/>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13"/>
    </w:p>
    <w:p w:rsidR="0058358C" w:rsidRDefault="0058358C" w:rsidP="004934BD">
      <w:pPr>
        <w:rPr>
          <w:rtl/>
          <w:lang w:eastAsia="he-IL"/>
        </w:rPr>
      </w:pPr>
    </w:p>
    <w:p w:rsidR="0058358C" w:rsidRDefault="0058358C" w:rsidP="004934BD">
      <w:pPr>
        <w:rPr>
          <w:rtl/>
          <w:lang w:eastAsia="he-IL"/>
        </w:rPr>
      </w:pPr>
      <w:bookmarkStart w:id="8814" w:name="_ETM_Q17_355932"/>
      <w:bookmarkStart w:id="8815" w:name="_ETM_Q17_356196"/>
      <w:bookmarkStart w:id="8816" w:name="_ETM_Q17_356301"/>
      <w:bookmarkEnd w:id="8814"/>
      <w:bookmarkEnd w:id="8815"/>
      <w:bookmarkEnd w:id="8816"/>
      <w:r>
        <w:rPr>
          <w:rFonts w:hint="cs"/>
          <w:rtl/>
          <w:lang w:eastAsia="he-IL"/>
        </w:rPr>
        <w:t>למה אתה משקר?</w:t>
      </w:r>
      <w:bookmarkStart w:id="8817" w:name="_ETM_Q17_354142"/>
      <w:bookmarkEnd w:id="8817"/>
    </w:p>
    <w:p w:rsidR="0058358C" w:rsidRDefault="0058358C" w:rsidP="004934BD">
      <w:pPr>
        <w:rPr>
          <w:rtl/>
          <w:lang w:eastAsia="he-IL"/>
        </w:rPr>
      </w:pPr>
      <w:bookmarkStart w:id="8818" w:name="_ETM_Q17_354244"/>
      <w:bookmarkEnd w:id="8818"/>
    </w:p>
    <w:p w:rsidR="0058358C" w:rsidRDefault="0058358C" w:rsidP="004934BD">
      <w:pPr>
        <w:pStyle w:val="-"/>
        <w:keepNext/>
        <w:rPr>
          <w:rtl/>
        </w:rPr>
      </w:pPr>
      <w:bookmarkStart w:id="8819" w:name="ET_speakercontinue_6461_47"/>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19"/>
    </w:p>
    <w:p w:rsidR="0058358C" w:rsidRDefault="0058358C" w:rsidP="004934BD">
      <w:pPr>
        <w:pStyle w:val="KeepWithNext"/>
        <w:rPr>
          <w:rtl/>
          <w:lang w:eastAsia="he-IL"/>
        </w:rPr>
      </w:pPr>
    </w:p>
    <w:p w:rsidR="0058358C" w:rsidRDefault="0058358C" w:rsidP="004934BD">
      <w:pPr>
        <w:rPr>
          <w:rtl/>
          <w:lang w:eastAsia="he-IL"/>
        </w:rPr>
      </w:pPr>
      <w:bookmarkStart w:id="8820" w:name="_ETM_Q17_355171"/>
      <w:bookmarkEnd w:id="8820"/>
      <w:r>
        <w:rPr>
          <w:rFonts w:hint="cs"/>
          <w:rtl/>
          <w:lang w:eastAsia="he-IL"/>
        </w:rPr>
        <w:t>אני לא</w:t>
      </w:r>
      <w:bookmarkStart w:id="8821" w:name="_ETM_Q17_355950"/>
      <w:bookmarkEnd w:id="8821"/>
      <w:r>
        <w:rPr>
          <w:rFonts w:hint="cs"/>
          <w:rtl/>
          <w:lang w:eastAsia="he-IL"/>
        </w:rPr>
        <w:t xml:space="preserve"> משקר. בהצעת החוק של אלמוג כהן - - -</w:t>
      </w:r>
    </w:p>
    <w:p w:rsidR="0058358C" w:rsidRDefault="0058358C" w:rsidP="004934BD">
      <w:pPr>
        <w:rPr>
          <w:rtl/>
          <w:lang w:eastAsia="he-IL"/>
        </w:rPr>
      </w:pPr>
      <w:bookmarkStart w:id="8822" w:name="_ETM_Q17_358289"/>
      <w:bookmarkStart w:id="8823" w:name="_ETM_Q17_358392"/>
      <w:bookmarkEnd w:id="8822"/>
      <w:bookmarkEnd w:id="8823"/>
    </w:p>
    <w:p w:rsidR="0058358C" w:rsidRDefault="0058358C" w:rsidP="004934BD">
      <w:pPr>
        <w:pStyle w:val="af5"/>
        <w:keepNext/>
        <w:rPr>
          <w:rtl/>
        </w:rPr>
      </w:pPr>
      <w:bookmarkStart w:id="8824" w:name="ET_interruption_5300_48"/>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24"/>
    </w:p>
    <w:p w:rsidR="0058358C" w:rsidRDefault="0058358C" w:rsidP="004934BD">
      <w:pPr>
        <w:pStyle w:val="KeepWithNext"/>
        <w:rPr>
          <w:rtl/>
          <w:lang w:eastAsia="he-IL"/>
        </w:rPr>
      </w:pPr>
    </w:p>
    <w:p w:rsidR="0058358C" w:rsidRDefault="0058358C" w:rsidP="004934BD">
      <w:pPr>
        <w:rPr>
          <w:rtl/>
          <w:lang w:eastAsia="he-IL"/>
        </w:rPr>
      </w:pPr>
      <w:bookmarkStart w:id="8825" w:name="_ETM_Q17_359329"/>
      <w:bookmarkEnd w:id="8825"/>
      <w:r>
        <w:rPr>
          <w:rFonts w:hint="cs"/>
          <w:rtl/>
          <w:lang w:eastAsia="he-IL"/>
        </w:rPr>
        <w:t>למה אתה אומר שהתנגדנו לשכר הבכירים?</w:t>
      </w:r>
      <w:bookmarkStart w:id="8826" w:name="_ETM_Q17_362006"/>
      <w:bookmarkEnd w:id="8826"/>
    </w:p>
    <w:p w:rsidR="0058358C" w:rsidRDefault="0058358C" w:rsidP="004934BD">
      <w:pPr>
        <w:rPr>
          <w:rtl/>
          <w:lang w:eastAsia="he-IL"/>
        </w:rPr>
      </w:pPr>
      <w:bookmarkStart w:id="8827" w:name="_ETM_Q17_362110"/>
      <w:bookmarkEnd w:id="8827"/>
      <w:r>
        <w:rPr>
          <w:rFonts w:hint="cs"/>
          <w:rtl/>
          <w:lang w:eastAsia="he-IL"/>
        </w:rPr>
        <w:t xml:space="preserve"> </w:t>
      </w:r>
    </w:p>
    <w:p w:rsidR="0058358C" w:rsidRDefault="0058358C" w:rsidP="004934BD">
      <w:pPr>
        <w:pStyle w:val="-"/>
        <w:keepNext/>
        <w:rPr>
          <w:rtl/>
        </w:rPr>
      </w:pPr>
      <w:bookmarkStart w:id="8828" w:name="ET_speakercontinue_6461_49"/>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28"/>
    </w:p>
    <w:p w:rsidR="0058358C" w:rsidRDefault="0058358C" w:rsidP="004934BD">
      <w:pPr>
        <w:rPr>
          <w:rtl/>
          <w:lang w:eastAsia="he-IL"/>
        </w:rPr>
      </w:pPr>
    </w:p>
    <w:p w:rsidR="0058358C" w:rsidRDefault="0058358C" w:rsidP="004934BD">
      <w:pPr>
        <w:rPr>
          <w:rtl/>
          <w:lang w:eastAsia="he-IL"/>
        </w:rPr>
      </w:pPr>
      <w:r>
        <w:rPr>
          <w:rFonts w:hint="cs"/>
          <w:rtl/>
          <w:lang w:eastAsia="he-IL"/>
        </w:rPr>
        <w:t>בהצעת החוק של אלמוג</w:t>
      </w:r>
      <w:bookmarkStart w:id="8829" w:name="_ETM_Q17_365039"/>
      <w:bookmarkEnd w:id="8829"/>
      <w:r>
        <w:rPr>
          <w:rFonts w:hint="cs"/>
          <w:rtl/>
          <w:lang w:eastAsia="he-IL"/>
        </w:rPr>
        <w:t xml:space="preserve"> כהן אתם לא הצבעתם. בהצעת החוק של רם בן ברק</w:t>
      </w:r>
      <w:bookmarkStart w:id="8830" w:name="_ETM_Q17_369595"/>
      <w:bookmarkEnd w:id="8830"/>
      <w:r>
        <w:rPr>
          <w:rFonts w:hint="cs"/>
          <w:rtl/>
          <w:lang w:eastAsia="he-IL"/>
        </w:rPr>
        <w:t xml:space="preserve"> אנחנו הצבענו בעד כי אנחנו ענייניים, ואתם לעומתיים. </w:t>
      </w:r>
      <w:bookmarkStart w:id="8831" w:name="_ETM_Q17_372046"/>
      <w:bookmarkEnd w:id="8831"/>
    </w:p>
    <w:p w:rsidR="0058358C" w:rsidRDefault="0058358C" w:rsidP="004934BD">
      <w:pPr>
        <w:rPr>
          <w:rtl/>
          <w:lang w:eastAsia="he-IL"/>
        </w:rPr>
      </w:pPr>
      <w:bookmarkStart w:id="8832" w:name="_ETM_Q17_372165"/>
      <w:bookmarkEnd w:id="8832"/>
    </w:p>
    <w:p w:rsidR="0058358C" w:rsidRDefault="0058358C" w:rsidP="004934BD">
      <w:pPr>
        <w:pStyle w:val="af5"/>
        <w:keepNext/>
        <w:rPr>
          <w:rtl/>
        </w:rPr>
      </w:pPr>
      <w:bookmarkStart w:id="8833" w:name="ET_interruption_5300_50"/>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33"/>
    </w:p>
    <w:p w:rsidR="0058358C" w:rsidRDefault="0058358C" w:rsidP="004934BD">
      <w:pPr>
        <w:pStyle w:val="KeepWithNext"/>
        <w:rPr>
          <w:rtl/>
          <w:lang w:eastAsia="he-IL"/>
        </w:rPr>
      </w:pPr>
    </w:p>
    <w:p w:rsidR="0058358C" w:rsidRDefault="0058358C" w:rsidP="004934BD">
      <w:pPr>
        <w:rPr>
          <w:rtl/>
          <w:lang w:eastAsia="he-IL"/>
        </w:rPr>
      </w:pPr>
      <w:bookmarkStart w:id="8834" w:name="_ETM_Q17_372130"/>
      <w:bookmarkEnd w:id="8834"/>
      <w:r>
        <w:rPr>
          <w:rFonts w:hint="cs"/>
          <w:rtl/>
          <w:lang w:eastAsia="he-IL"/>
        </w:rPr>
        <w:t>אתה</w:t>
      </w:r>
      <w:bookmarkStart w:id="8835" w:name="_ETM_Q17_372766"/>
      <w:bookmarkEnd w:id="8835"/>
      <w:r>
        <w:rPr>
          <w:rFonts w:hint="cs"/>
          <w:rtl/>
          <w:lang w:eastAsia="he-IL"/>
        </w:rPr>
        <w:t xml:space="preserve"> ענייני? אתה ענייני?</w:t>
      </w:r>
    </w:p>
    <w:p w:rsidR="0058358C" w:rsidRDefault="0058358C" w:rsidP="004934BD">
      <w:pPr>
        <w:rPr>
          <w:rtl/>
          <w:lang w:eastAsia="he-IL"/>
        </w:rPr>
      </w:pPr>
    </w:p>
    <w:p w:rsidR="0058358C" w:rsidRDefault="0058358C" w:rsidP="004934BD">
      <w:pPr>
        <w:pStyle w:val="-"/>
        <w:keepNext/>
        <w:rPr>
          <w:rtl/>
        </w:rPr>
      </w:pPr>
      <w:bookmarkStart w:id="8836" w:name="ET_speakercontinue_6461_51"/>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36"/>
    </w:p>
    <w:p w:rsidR="0058358C" w:rsidRDefault="0058358C" w:rsidP="004934BD">
      <w:pPr>
        <w:pStyle w:val="KeepWithNext"/>
        <w:rPr>
          <w:rtl/>
          <w:lang w:eastAsia="he-IL"/>
        </w:rPr>
      </w:pPr>
    </w:p>
    <w:p w:rsidR="0058358C" w:rsidRDefault="0058358C" w:rsidP="004934BD">
      <w:pPr>
        <w:rPr>
          <w:rtl/>
          <w:lang w:eastAsia="he-IL"/>
        </w:rPr>
      </w:pPr>
      <w:bookmarkStart w:id="8837" w:name="_ETM_Q17_373069"/>
      <w:bookmarkEnd w:id="8837"/>
      <w:r>
        <w:rPr>
          <w:rFonts w:hint="cs"/>
          <w:rtl/>
          <w:lang w:eastAsia="he-IL"/>
        </w:rPr>
        <w:t xml:space="preserve">אתם לעומתיים. </w:t>
      </w:r>
      <w:bookmarkStart w:id="8838" w:name="_ETM_Q17_375232"/>
      <w:bookmarkEnd w:id="8838"/>
    </w:p>
    <w:p w:rsidR="0058358C" w:rsidRDefault="0058358C" w:rsidP="004934BD">
      <w:pPr>
        <w:rPr>
          <w:rtl/>
          <w:lang w:eastAsia="he-IL"/>
        </w:rPr>
      </w:pPr>
      <w:bookmarkStart w:id="8839" w:name="_ETM_Q17_375337"/>
      <w:bookmarkEnd w:id="8839"/>
    </w:p>
    <w:p w:rsidR="0058358C" w:rsidRDefault="0058358C" w:rsidP="004934BD">
      <w:pPr>
        <w:pStyle w:val="af5"/>
        <w:keepNext/>
        <w:rPr>
          <w:rtl/>
        </w:rPr>
      </w:pPr>
      <w:bookmarkStart w:id="8840" w:name="ET_interruption_5300_52"/>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40"/>
    </w:p>
    <w:p w:rsidR="0058358C" w:rsidRDefault="0058358C" w:rsidP="004934BD">
      <w:pPr>
        <w:pStyle w:val="KeepWithNext"/>
        <w:rPr>
          <w:rtl/>
          <w:lang w:eastAsia="he-IL"/>
        </w:rPr>
      </w:pPr>
    </w:p>
    <w:p w:rsidR="0058358C" w:rsidRDefault="0058358C" w:rsidP="004934BD">
      <w:pPr>
        <w:rPr>
          <w:rtl/>
          <w:lang w:eastAsia="he-IL"/>
        </w:rPr>
      </w:pPr>
      <w:bookmarkStart w:id="8841" w:name="_ETM_Q17_376185"/>
      <w:bookmarkEnd w:id="8841"/>
      <w:r>
        <w:rPr>
          <w:rFonts w:hint="cs"/>
          <w:rtl/>
          <w:lang w:eastAsia="he-IL"/>
        </w:rPr>
        <w:t>אתה ענייני?</w:t>
      </w:r>
      <w:bookmarkStart w:id="8842" w:name="_ETM_Q17_376636"/>
      <w:bookmarkEnd w:id="8842"/>
    </w:p>
    <w:p w:rsidR="0058358C" w:rsidRDefault="0058358C" w:rsidP="004934BD">
      <w:pPr>
        <w:rPr>
          <w:rtl/>
          <w:lang w:eastAsia="he-IL"/>
        </w:rPr>
      </w:pPr>
      <w:bookmarkStart w:id="8843" w:name="_ETM_Q17_376712"/>
      <w:bookmarkEnd w:id="8843"/>
    </w:p>
    <w:p w:rsidR="0058358C" w:rsidRDefault="0058358C" w:rsidP="004934BD">
      <w:pPr>
        <w:pStyle w:val="-"/>
        <w:keepNext/>
        <w:rPr>
          <w:rtl/>
        </w:rPr>
      </w:pPr>
      <w:bookmarkStart w:id="8844" w:name="ET_speakercontinue_6461_53"/>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44"/>
    </w:p>
    <w:p w:rsidR="0058358C" w:rsidRDefault="0058358C" w:rsidP="004934BD">
      <w:pPr>
        <w:pStyle w:val="KeepWithNext"/>
        <w:rPr>
          <w:rtl/>
          <w:lang w:eastAsia="he-IL"/>
        </w:rPr>
      </w:pPr>
    </w:p>
    <w:p w:rsidR="0058358C" w:rsidRDefault="0058358C" w:rsidP="004934BD">
      <w:pPr>
        <w:rPr>
          <w:rtl/>
          <w:lang w:eastAsia="he-IL"/>
        </w:rPr>
      </w:pPr>
      <w:bookmarkStart w:id="8845" w:name="_ETM_Q17_378199"/>
      <w:bookmarkEnd w:id="8845"/>
      <w:r>
        <w:rPr>
          <w:rFonts w:hint="cs"/>
          <w:rtl/>
          <w:lang w:eastAsia="he-IL"/>
        </w:rPr>
        <w:t>נכון. ולא הצבעתם על</w:t>
      </w:r>
      <w:bookmarkStart w:id="8846" w:name="_ETM_Q17_378456"/>
      <w:bookmarkEnd w:id="8846"/>
      <w:r>
        <w:rPr>
          <w:rFonts w:hint="cs"/>
          <w:rtl/>
          <w:lang w:eastAsia="he-IL"/>
        </w:rPr>
        <w:t xml:space="preserve"> של אלמוג כהן, כי אתם לא ענייניים - </w:t>
      </w:r>
      <w:bookmarkStart w:id="8847" w:name="_ETM_Q17_382017"/>
      <w:bookmarkEnd w:id="8847"/>
      <w:r>
        <w:rPr>
          <w:rFonts w:hint="cs"/>
          <w:rtl/>
          <w:lang w:eastAsia="he-IL"/>
        </w:rPr>
        <w:t xml:space="preserve">- </w:t>
      </w:r>
      <w:bookmarkStart w:id="8848" w:name="_ETM_Q17_380846"/>
      <w:bookmarkEnd w:id="8848"/>
    </w:p>
    <w:p w:rsidR="0058358C" w:rsidRDefault="0058358C" w:rsidP="004934BD">
      <w:pPr>
        <w:rPr>
          <w:rtl/>
          <w:lang w:eastAsia="he-IL"/>
        </w:rPr>
      </w:pPr>
      <w:bookmarkStart w:id="8849" w:name="_ETM_Q17_380950"/>
      <w:bookmarkEnd w:id="8849"/>
    </w:p>
    <w:p w:rsidR="0058358C" w:rsidRDefault="0058358C" w:rsidP="004934BD">
      <w:pPr>
        <w:pStyle w:val="af6"/>
        <w:keepNext/>
        <w:rPr>
          <w:rtl/>
        </w:rPr>
      </w:pPr>
      <w:bookmarkStart w:id="8850" w:name="ET_yor_6598_54"/>
      <w:r w:rsidRPr="00761F10">
        <w:rPr>
          <w:rStyle w:val="TagStyle"/>
          <w:rtl/>
        </w:rPr>
        <w:t xml:space="preserve"> &lt;&lt; יור &gt;&gt;</w:t>
      </w:r>
      <w:r w:rsidRPr="00E3293A">
        <w:rPr>
          <w:rStyle w:val="TagStyle"/>
          <w:rtl/>
        </w:rPr>
        <w:t xml:space="preserve"> </w:t>
      </w:r>
      <w:r>
        <w:rPr>
          <w:rtl/>
        </w:rPr>
        <w:t>היו"ר משה סולומון:</w:t>
      </w:r>
      <w:r w:rsidRPr="00E3293A">
        <w:rPr>
          <w:rStyle w:val="TagStyle"/>
          <w:rtl/>
        </w:rPr>
        <w:t xml:space="preserve"> </w:t>
      </w:r>
      <w:r w:rsidRPr="00761F10">
        <w:rPr>
          <w:rStyle w:val="TagStyle"/>
          <w:rtl/>
        </w:rPr>
        <w:t>&lt;&lt; יור &gt;&gt;</w:t>
      </w:r>
      <w:r>
        <w:rPr>
          <w:rtl/>
        </w:rPr>
        <w:t xml:space="preserve"> </w:t>
      </w:r>
      <w:bookmarkEnd w:id="8850"/>
    </w:p>
    <w:p w:rsidR="0058358C" w:rsidRDefault="0058358C" w:rsidP="004934BD">
      <w:pPr>
        <w:pStyle w:val="KeepWithNext"/>
        <w:rPr>
          <w:rtl/>
          <w:lang w:eastAsia="he-IL"/>
        </w:rPr>
      </w:pPr>
    </w:p>
    <w:p w:rsidR="0058358C" w:rsidRDefault="0058358C" w:rsidP="004934BD">
      <w:pPr>
        <w:rPr>
          <w:rtl/>
          <w:lang w:eastAsia="he-IL"/>
        </w:rPr>
      </w:pPr>
      <w:bookmarkStart w:id="8851" w:name="_ETM_Q17_379682"/>
      <w:bookmarkEnd w:id="8851"/>
      <w:r>
        <w:rPr>
          <w:rFonts w:hint="cs"/>
          <w:rtl/>
          <w:lang w:eastAsia="he-IL"/>
        </w:rPr>
        <w:t xml:space="preserve">חברי הכנסת. </w:t>
      </w:r>
      <w:bookmarkStart w:id="8852" w:name="_ETM_Q17_379990"/>
      <w:bookmarkEnd w:id="8852"/>
    </w:p>
    <w:p w:rsidR="0058358C" w:rsidRDefault="0058358C" w:rsidP="004934BD">
      <w:pPr>
        <w:rPr>
          <w:rtl/>
          <w:lang w:eastAsia="he-IL"/>
        </w:rPr>
      </w:pPr>
      <w:bookmarkStart w:id="8853" w:name="_ETM_Q17_380075"/>
      <w:bookmarkEnd w:id="8853"/>
    </w:p>
    <w:p w:rsidR="0058358C" w:rsidRDefault="0058358C" w:rsidP="004934BD">
      <w:pPr>
        <w:pStyle w:val="-"/>
        <w:keepNext/>
        <w:rPr>
          <w:rtl/>
        </w:rPr>
      </w:pPr>
      <w:bookmarkStart w:id="8854" w:name="ET_speakercontinue_6461_55"/>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54"/>
    </w:p>
    <w:p w:rsidR="0058358C" w:rsidRDefault="0058358C" w:rsidP="004934BD">
      <w:pPr>
        <w:rPr>
          <w:rtl/>
          <w:lang w:eastAsia="he-IL"/>
        </w:rPr>
      </w:pPr>
    </w:p>
    <w:p w:rsidR="0058358C" w:rsidRDefault="0058358C" w:rsidP="004934BD">
      <w:pPr>
        <w:rPr>
          <w:rtl/>
          <w:lang w:eastAsia="he-IL"/>
        </w:rPr>
      </w:pPr>
      <w:bookmarkStart w:id="8855" w:name="_ETM_Q17_381000"/>
      <w:bookmarkEnd w:id="8855"/>
      <w:r>
        <w:rPr>
          <w:rFonts w:hint="cs"/>
          <w:rtl/>
          <w:lang w:eastAsia="he-IL"/>
        </w:rPr>
        <w:t>- - אתם</w:t>
      </w:r>
      <w:bookmarkStart w:id="8856" w:name="_ETM_Q17_381461"/>
      <w:bookmarkEnd w:id="8856"/>
      <w:r>
        <w:rPr>
          <w:rFonts w:hint="cs"/>
          <w:rtl/>
          <w:lang w:eastAsia="he-IL"/>
        </w:rPr>
        <w:t xml:space="preserve"> לעומתיים. </w:t>
      </w:r>
      <w:bookmarkStart w:id="8857" w:name="_ETM_Q17_381195"/>
      <w:bookmarkStart w:id="8858" w:name="_ETM_Q17_384397"/>
      <w:bookmarkEnd w:id="8857"/>
      <w:bookmarkEnd w:id="8858"/>
    </w:p>
    <w:p w:rsidR="0058358C" w:rsidRDefault="0058358C" w:rsidP="004934BD">
      <w:pPr>
        <w:rPr>
          <w:rtl/>
          <w:lang w:eastAsia="he-IL"/>
        </w:rPr>
      </w:pPr>
      <w:bookmarkStart w:id="8859" w:name="_ETM_Q17_384488"/>
      <w:bookmarkEnd w:id="8859"/>
    </w:p>
    <w:p w:rsidR="0058358C" w:rsidRDefault="0058358C" w:rsidP="004934BD">
      <w:pPr>
        <w:pStyle w:val="af6"/>
        <w:keepNext/>
        <w:rPr>
          <w:rtl/>
        </w:rPr>
      </w:pPr>
      <w:bookmarkStart w:id="8860" w:name="ET_yor_6598_56"/>
      <w:r w:rsidRPr="00761F10">
        <w:rPr>
          <w:rStyle w:val="TagStyle"/>
          <w:rtl/>
        </w:rPr>
        <w:t xml:space="preserve"> &lt;&lt; יור &gt;&gt;</w:t>
      </w:r>
      <w:r w:rsidRPr="00E3293A">
        <w:rPr>
          <w:rStyle w:val="TagStyle"/>
          <w:rtl/>
        </w:rPr>
        <w:t xml:space="preserve"> </w:t>
      </w:r>
      <w:r>
        <w:rPr>
          <w:rtl/>
        </w:rPr>
        <w:t>היו"ר משה סולומון:</w:t>
      </w:r>
      <w:r w:rsidRPr="00E3293A">
        <w:rPr>
          <w:rStyle w:val="TagStyle"/>
          <w:rtl/>
        </w:rPr>
        <w:t xml:space="preserve"> </w:t>
      </w:r>
      <w:r w:rsidRPr="00761F10">
        <w:rPr>
          <w:rStyle w:val="TagStyle"/>
          <w:rtl/>
        </w:rPr>
        <w:t>&lt;&lt; יור &gt;&gt;</w:t>
      </w:r>
      <w:r>
        <w:rPr>
          <w:rtl/>
        </w:rPr>
        <w:t xml:space="preserve"> </w:t>
      </w:r>
      <w:bookmarkEnd w:id="8860"/>
    </w:p>
    <w:p w:rsidR="0058358C" w:rsidRDefault="0058358C" w:rsidP="004934BD">
      <w:pPr>
        <w:pStyle w:val="KeepWithNext"/>
        <w:rPr>
          <w:rtl/>
          <w:lang w:eastAsia="he-IL"/>
        </w:rPr>
      </w:pPr>
    </w:p>
    <w:p w:rsidR="0058358C" w:rsidRDefault="0058358C" w:rsidP="004934BD">
      <w:pPr>
        <w:rPr>
          <w:rtl/>
          <w:lang w:eastAsia="he-IL"/>
        </w:rPr>
      </w:pPr>
      <w:bookmarkStart w:id="8861" w:name="_ETM_Q17_383101"/>
      <w:bookmarkEnd w:id="8861"/>
      <w:r>
        <w:rPr>
          <w:rFonts w:hint="cs"/>
          <w:rtl/>
          <w:lang w:eastAsia="he-IL"/>
        </w:rPr>
        <w:t xml:space="preserve">חברת הכנסת מירב בן ארי. </w:t>
      </w:r>
      <w:bookmarkStart w:id="8862" w:name="_ETM_Q17_386065"/>
      <w:bookmarkEnd w:id="8862"/>
    </w:p>
    <w:p w:rsidR="0058358C" w:rsidRDefault="0058358C" w:rsidP="004934BD">
      <w:pPr>
        <w:rPr>
          <w:rtl/>
          <w:lang w:eastAsia="he-IL"/>
        </w:rPr>
      </w:pPr>
      <w:bookmarkStart w:id="8863" w:name="_ETM_Q17_386157"/>
      <w:bookmarkEnd w:id="8863"/>
    </w:p>
    <w:p w:rsidR="0058358C" w:rsidRDefault="0058358C" w:rsidP="004934BD">
      <w:pPr>
        <w:pStyle w:val="-"/>
        <w:keepNext/>
        <w:rPr>
          <w:rtl/>
        </w:rPr>
      </w:pPr>
      <w:bookmarkStart w:id="8864" w:name="ET_speakercontinue_6461_57"/>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64"/>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א</w:t>
      </w:r>
      <w:bookmarkStart w:id="8865" w:name="_ETM_Q17_385547"/>
      <w:bookmarkEnd w:id="8865"/>
      <w:r>
        <w:rPr>
          <w:rFonts w:hint="cs"/>
          <w:rtl/>
          <w:lang w:eastAsia="he-IL"/>
        </w:rPr>
        <w:t>ותו דבר</w:t>
      </w:r>
      <w:bookmarkStart w:id="8866" w:name="_ETM_Q17_384452"/>
      <w:bookmarkEnd w:id="8866"/>
      <w:r>
        <w:rPr>
          <w:rFonts w:hint="cs"/>
          <w:rtl/>
          <w:lang w:eastAsia="he-IL"/>
        </w:rPr>
        <w:t xml:space="preserve"> עם הצעת החוק של גירוש משפחות מחבלים, כשהצבעתם בעד</w:t>
      </w:r>
      <w:bookmarkStart w:id="8867" w:name="_ETM_Q17_388566"/>
      <w:bookmarkEnd w:id="8867"/>
      <w:r>
        <w:rPr>
          <w:rFonts w:hint="cs"/>
          <w:rtl/>
          <w:lang w:eastAsia="he-IL"/>
        </w:rPr>
        <w:t xml:space="preserve"> משפחות מחבלים. </w:t>
      </w:r>
    </w:p>
    <w:p w:rsidR="0058358C" w:rsidRDefault="0058358C" w:rsidP="004934BD">
      <w:pPr>
        <w:rPr>
          <w:rtl/>
          <w:lang w:eastAsia="he-IL"/>
        </w:rPr>
      </w:pPr>
      <w:bookmarkStart w:id="8868" w:name="_ETM_Q17_386429"/>
      <w:bookmarkStart w:id="8869" w:name="_ETM_Q17_386531"/>
      <w:bookmarkEnd w:id="8868"/>
      <w:bookmarkEnd w:id="8869"/>
    </w:p>
    <w:p w:rsidR="0058358C" w:rsidRDefault="0058358C" w:rsidP="004934BD">
      <w:pPr>
        <w:pStyle w:val="af5"/>
        <w:keepNext/>
        <w:rPr>
          <w:rtl/>
        </w:rPr>
      </w:pPr>
      <w:bookmarkStart w:id="8870" w:name="ET_interruption_5300_58"/>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70"/>
    </w:p>
    <w:p w:rsidR="0058358C" w:rsidRDefault="0058358C" w:rsidP="004934BD">
      <w:pPr>
        <w:pStyle w:val="KeepWithNext"/>
        <w:rPr>
          <w:rtl/>
          <w:lang w:eastAsia="he-IL"/>
        </w:rPr>
      </w:pPr>
    </w:p>
    <w:p w:rsidR="0058358C" w:rsidRDefault="0058358C" w:rsidP="004934BD">
      <w:pPr>
        <w:rPr>
          <w:rtl/>
          <w:lang w:eastAsia="he-IL"/>
        </w:rPr>
      </w:pPr>
      <w:bookmarkStart w:id="8871" w:name="_ETM_Q17_388582"/>
      <w:bookmarkEnd w:id="8871"/>
      <w:r>
        <w:rPr>
          <w:rFonts w:hint="cs"/>
          <w:rtl/>
          <w:lang w:eastAsia="he-IL"/>
        </w:rPr>
        <w:t xml:space="preserve"> - - - לבד, לבד. די כבר עם השקרים שלך. </w:t>
      </w:r>
      <w:bookmarkStart w:id="8872" w:name="_ETM_Q17_390619"/>
      <w:bookmarkEnd w:id="8872"/>
    </w:p>
    <w:p w:rsidR="0058358C" w:rsidRDefault="0058358C" w:rsidP="004934BD">
      <w:pPr>
        <w:rPr>
          <w:rtl/>
          <w:lang w:eastAsia="he-IL"/>
        </w:rPr>
      </w:pPr>
      <w:bookmarkStart w:id="8873" w:name="_ETM_Q17_390725"/>
      <w:bookmarkEnd w:id="8873"/>
    </w:p>
    <w:p w:rsidR="0058358C" w:rsidRDefault="0058358C" w:rsidP="004934BD">
      <w:pPr>
        <w:pStyle w:val="-"/>
        <w:keepNext/>
        <w:rPr>
          <w:rtl/>
        </w:rPr>
      </w:pPr>
      <w:bookmarkStart w:id="8874" w:name="ET_speakercontinue_6461_59"/>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74"/>
    </w:p>
    <w:p w:rsidR="0058358C" w:rsidRDefault="0058358C" w:rsidP="004934BD">
      <w:pPr>
        <w:pStyle w:val="KeepWithNext"/>
        <w:rPr>
          <w:rtl/>
          <w:lang w:eastAsia="he-IL"/>
        </w:rPr>
      </w:pPr>
    </w:p>
    <w:p w:rsidR="0058358C" w:rsidRDefault="0058358C" w:rsidP="004934BD">
      <w:pPr>
        <w:rPr>
          <w:rtl/>
          <w:lang w:eastAsia="he-IL"/>
        </w:rPr>
      </w:pPr>
      <w:bookmarkStart w:id="8875" w:name="_ETM_Q17_389968"/>
      <w:bookmarkEnd w:id="8875"/>
      <w:r>
        <w:rPr>
          <w:rFonts w:hint="cs"/>
          <w:rtl/>
          <w:lang w:eastAsia="he-IL"/>
        </w:rPr>
        <w:t>אותו הדבר</w:t>
      </w:r>
      <w:bookmarkStart w:id="8876" w:name="_ETM_Q17_392703"/>
      <w:bookmarkEnd w:id="8876"/>
      <w:r>
        <w:rPr>
          <w:rFonts w:hint="cs"/>
          <w:rtl/>
          <w:lang w:eastAsia="he-IL"/>
        </w:rPr>
        <w:t xml:space="preserve"> כשעד 04:00 ישבתם כאן במליאה לראשונה בחייכם. </w:t>
      </w:r>
      <w:bookmarkStart w:id="8877" w:name="_ETM_Q17_395484"/>
      <w:bookmarkEnd w:id="8877"/>
    </w:p>
    <w:p w:rsidR="0058358C" w:rsidRDefault="0058358C" w:rsidP="004934BD">
      <w:pPr>
        <w:rPr>
          <w:rtl/>
          <w:lang w:eastAsia="he-IL"/>
        </w:rPr>
      </w:pPr>
      <w:bookmarkStart w:id="8878" w:name="_ETM_Q17_395592"/>
      <w:bookmarkEnd w:id="8878"/>
    </w:p>
    <w:p w:rsidR="0058358C" w:rsidRDefault="0058358C" w:rsidP="004934BD">
      <w:pPr>
        <w:pStyle w:val="af6"/>
        <w:keepNext/>
        <w:rPr>
          <w:rtl/>
        </w:rPr>
      </w:pPr>
      <w:r w:rsidRPr="00761F10">
        <w:rPr>
          <w:rStyle w:val="TagStyle"/>
          <w:rtl/>
        </w:rPr>
        <w:t xml:space="preserve"> &lt;&lt; יור &gt;&gt;</w:t>
      </w:r>
      <w:r w:rsidRPr="00E3293A">
        <w:rPr>
          <w:rStyle w:val="TagStyle"/>
          <w:rtl/>
        </w:rPr>
        <w:t xml:space="preserve"> </w:t>
      </w:r>
      <w:r>
        <w:rPr>
          <w:rtl/>
        </w:rPr>
        <w:t>היו"ר משה סולומון:</w:t>
      </w:r>
      <w:r w:rsidRPr="00E3293A">
        <w:rPr>
          <w:rStyle w:val="TagStyle"/>
          <w:rtl/>
        </w:rPr>
        <w:t xml:space="preserve"> </w:t>
      </w:r>
      <w:r w:rsidRPr="00761F10">
        <w:rPr>
          <w:rStyle w:val="TagStyle"/>
          <w:rtl/>
        </w:rPr>
        <w:t>&lt;&lt; יור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8879" w:name="_ETM_Q17_396610"/>
      <w:bookmarkEnd w:id="8879"/>
      <w:r>
        <w:rPr>
          <w:rFonts w:hint="cs"/>
          <w:rtl/>
          <w:lang w:eastAsia="he-IL"/>
        </w:rPr>
        <w:t>חברת הכנסת</w:t>
      </w:r>
      <w:bookmarkStart w:id="8880" w:name="_ETM_Q17_398628"/>
      <w:bookmarkEnd w:id="8880"/>
      <w:r>
        <w:rPr>
          <w:rFonts w:hint="cs"/>
          <w:rtl/>
          <w:lang w:eastAsia="he-IL"/>
        </w:rPr>
        <w:t xml:space="preserve"> מירב בן ארי. </w:t>
      </w:r>
      <w:bookmarkStart w:id="8881" w:name="_ETM_Q17_398446"/>
      <w:bookmarkEnd w:id="8881"/>
    </w:p>
    <w:p w:rsidR="0058358C" w:rsidRDefault="0058358C" w:rsidP="004934BD">
      <w:pPr>
        <w:rPr>
          <w:rtl/>
          <w:lang w:eastAsia="he-IL"/>
        </w:rPr>
      </w:pPr>
      <w:bookmarkStart w:id="8882" w:name="_ETM_Q17_398550"/>
      <w:bookmarkEnd w:id="8882"/>
    </w:p>
    <w:p w:rsidR="0058358C" w:rsidRDefault="0058358C" w:rsidP="004934BD">
      <w:pPr>
        <w:pStyle w:val="af5"/>
        <w:keepNext/>
        <w:rPr>
          <w:rtl/>
        </w:rPr>
      </w:pPr>
      <w:bookmarkStart w:id="8883" w:name="ET_interruption_5300_61"/>
      <w:r w:rsidRPr="00761F10">
        <w:rPr>
          <w:rStyle w:val="TagStyle"/>
          <w:rtl/>
        </w:rPr>
        <w:t xml:space="preserve"> &lt;&lt; קריאה &gt;&gt;</w:t>
      </w:r>
      <w:r w:rsidRPr="00E3293A">
        <w:rPr>
          <w:rStyle w:val="TagStyle"/>
          <w:rtl/>
        </w:rPr>
        <w:t xml:space="preserve"> </w:t>
      </w:r>
      <w:r>
        <w:rPr>
          <w:rtl/>
        </w:rPr>
        <w:t>מירב בן ארי (יש עתיד):</w:t>
      </w:r>
      <w:r w:rsidRPr="00E3293A">
        <w:rPr>
          <w:rStyle w:val="TagStyle"/>
          <w:rtl/>
        </w:rPr>
        <w:t xml:space="preserve"> </w:t>
      </w:r>
      <w:r w:rsidRPr="00761F10">
        <w:rPr>
          <w:rStyle w:val="TagStyle"/>
          <w:rtl/>
        </w:rPr>
        <w:t>&lt;&lt; קריאה &gt;&gt;</w:t>
      </w:r>
      <w:r>
        <w:rPr>
          <w:rtl/>
        </w:rPr>
        <w:t xml:space="preserve"> </w:t>
      </w:r>
      <w:bookmarkEnd w:id="8883"/>
    </w:p>
    <w:p w:rsidR="0058358C" w:rsidRDefault="0058358C" w:rsidP="004934BD">
      <w:pPr>
        <w:pStyle w:val="KeepWithNext"/>
        <w:rPr>
          <w:rtl/>
          <w:lang w:eastAsia="he-IL"/>
        </w:rPr>
      </w:pPr>
    </w:p>
    <w:p w:rsidR="0058358C" w:rsidRDefault="0058358C" w:rsidP="004934BD">
      <w:pPr>
        <w:rPr>
          <w:rtl/>
          <w:lang w:eastAsia="he-IL"/>
        </w:rPr>
      </w:pPr>
      <w:bookmarkStart w:id="8884" w:name="_ETM_Q17_397691"/>
      <w:bookmarkEnd w:id="8884"/>
      <w:r>
        <w:rPr>
          <w:rFonts w:hint="cs"/>
          <w:rtl/>
          <w:lang w:eastAsia="he-IL"/>
        </w:rPr>
        <w:t>א</w:t>
      </w:r>
      <w:bookmarkStart w:id="8885" w:name="_ETM_Q17_397986"/>
      <w:bookmarkEnd w:id="8885"/>
      <w:r>
        <w:rPr>
          <w:rFonts w:hint="cs"/>
          <w:rtl/>
          <w:lang w:eastAsia="he-IL"/>
        </w:rPr>
        <w:t>תה</w:t>
      </w:r>
      <w:bookmarkStart w:id="8886" w:name="_ETM_Q17_398118"/>
      <w:bookmarkEnd w:id="8886"/>
      <w:r>
        <w:rPr>
          <w:rFonts w:hint="cs"/>
          <w:rtl/>
          <w:lang w:eastAsia="he-IL"/>
        </w:rPr>
        <w:t xml:space="preserve"> ישבת ועשית כאן הצבעה שמית לבד. </w:t>
      </w:r>
      <w:bookmarkStart w:id="8887" w:name="_ETM_Q17_398316"/>
      <w:bookmarkEnd w:id="8887"/>
    </w:p>
    <w:p w:rsidR="0058358C" w:rsidRDefault="0058358C" w:rsidP="004934BD">
      <w:pPr>
        <w:rPr>
          <w:rtl/>
          <w:lang w:eastAsia="he-IL"/>
        </w:rPr>
      </w:pPr>
      <w:bookmarkStart w:id="8888" w:name="_ETM_Q17_398433"/>
      <w:bookmarkEnd w:id="8888"/>
    </w:p>
    <w:p w:rsidR="0058358C" w:rsidRDefault="0058358C" w:rsidP="004934BD">
      <w:pPr>
        <w:pStyle w:val="-"/>
        <w:keepNext/>
        <w:rPr>
          <w:rtl/>
        </w:rPr>
      </w:pPr>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p>
    <w:p w:rsidR="0058358C" w:rsidRDefault="0058358C" w:rsidP="004934BD">
      <w:pPr>
        <w:pStyle w:val="KeepWithNext"/>
        <w:rPr>
          <w:rtl/>
          <w:lang w:eastAsia="he-IL"/>
        </w:rPr>
      </w:pPr>
    </w:p>
    <w:p w:rsidR="0058358C" w:rsidRDefault="0058358C" w:rsidP="004934BD">
      <w:pPr>
        <w:rPr>
          <w:rtl/>
          <w:lang w:eastAsia="he-IL"/>
        </w:rPr>
      </w:pPr>
      <w:bookmarkStart w:id="8889" w:name="_ETM_Q17_398799"/>
      <w:bookmarkEnd w:id="8889"/>
      <w:r>
        <w:rPr>
          <w:rFonts w:hint="cs"/>
          <w:rtl/>
          <w:lang w:eastAsia="he-IL"/>
        </w:rPr>
        <w:t>יאיר לפיד</w:t>
      </w:r>
      <w:bookmarkStart w:id="8890" w:name="_ETM_Q17_398822"/>
      <w:bookmarkEnd w:id="8890"/>
      <w:r>
        <w:rPr>
          <w:rFonts w:hint="cs"/>
          <w:rtl/>
          <w:lang w:eastAsia="he-IL"/>
        </w:rPr>
        <w:t xml:space="preserve"> לא מכיר את השעה הזאת במליאה, בשביל לדאוג למשכורות שלכם</w:t>
      </w:r>
      <w:bookmarkStart w:id="8891" w:name="_ETM_Q17_402391"/>
      <w:bookmarkEnd w:id="8891"/>
      <w:r>
        <w:rPr>
          <w:rFonts w:hint="cs"/>
          <w:rtl/>
          <w:lang w:eastAsia="he-IL"/>
        </w:rPr>
        <w:t xml:space="preserve"> - - </w:t>
      </w:r>
      <w:bookmarkStart w:id="8892" w:name="_ETM_Q17_402631"/>
      <w:bookmarkEnd w:id="8892"/>
    </w:p>
    <w:p w:rsidR="0058358C" w:rsidRDefault="0058358C" w:rsidP="004934BD">
      <w:pPr>
        <w:rPr>
          <w:rtl/>
          <w:lang w:eastAsia="he-IL"/>
        </w:rPr>
      </w:pPr>
      <w:bookmarkStart w:id="8893" w:name="_ETM_Q17_402725"/>
      <w:bookmarkEnd w:id="8893"/>
    </w:p>
    <w:p w:rsidR="0058358C" w:rsidRDefault="0058358C" w:rsidP="004934BD">
      <w:pPr>
        <w:pStyle w:val="af6"/>
        <w:keepNext/>
        <w:rPr>
          <w:rtl/>
        </w:rPr>
      </w:pPr>
      <w:bookmarkStart w:id="8894" w:name="ET_yor_6598_63"/>
      <w:r w:rsidRPr="00761F10">
        <w:rPr>
          <w:rStyle w:val="TagStyle"/>
          <w:rtl/>
        </w:rPr>
        <w:t xml:space="preserve"> &lt;&lt; יור &gt;&gt;</w:t>
      </w:r>
      <w:r w:rsidRPr="00E3293A">
        <w:rPr>
          <w:rStyle w:val="TagStyle"/>
          <w:rtl/>
        </w:rPr>
        <w:t xml:space="preserve"> </w:t>
      </w:r>
      <w:r>
        <w:rPr>
          <w:rtl/>
        </w:rPr>
        <w:t>היו"ר משה סולומון:</w:t>
      </w:r>
      <w:r w:rsidRPr="00E3293A">
        <w:rPr>
          <w:rStyle w:val="TagStyle"/>
          <w:rtl/>
        </w:rPr>
        <w:t xml:space="preserve"> </w:t>
      </w:r>
      <w:r w:rsidRPr="00761F10">
        <w:rPr>
          <w:rStyle w:val="TagStyle"/>
          <w:rtl/>
        </w:rPr>
        <w:t>&lt;&lt; יור &gt;&gt;</w:t>
      </w:r>
      <w:r>
        <w:rPr>
          <w:rtl/>
        </w:rPr>
        <w:t xml:space="preserve"> </w:t>
      </w:r>
      <w:bookmarkEnd w:id="8894"/>
    </w:p>
    <w:p w:rsidR="0058358C" w:rsidRDefault="0058358C" w:rsidP="004934BD">
      <w:pPr>
        <w:rPr>
          <w:rtl/>
          <w:lang w:eastAsia="he-IL"/>
        </w:rPr>
      </w:pPr>
    </w:p>
    <w:p w:rsidR="0058358C" w:rsidRDefault="0058358C" w:rsidP="004934BD">
      <w:pPr>
        <w:rPr>
          <w:rtl/>
          <w:lang w:eastAsia="he-IL"/>
        </w:rPr>
      </w:pPr>
      <w:bookmarkStart w:id="8895" w:name="_ETM_Q17_403489"/>
      <w:bookmarkEnd w:id="8895"/>
      <w:r>
        <w:rPr>
          <w:rFonts w:hint="cs"/>
          <w:rtl/>
          <w:lang w:eastAsia="he-IL"/>
        </w:rPr>
        <w:t xml:space="preserve">אדוני השר, אדוני השר. </w:t>
      </w:r>
    </w:p>
    <w:p w:rsidR="0058358C" w:rsidRDefault="0058358C" w:rsidP="004934BD">
      <w:pPr>
        <w:rPr>
          <w:rtl/>
          <w:lang w:eastAsia="he-IL"/>
        </w:rPr>
      </w:pPr>
    </w:p>
    <w:p w:rsidR="0058358C" w:rsidRDefault="0058358C" w:rsidP="004934BD">
      <w:pPr>
        <w:pStyle w:val="-"/>
        <w:keepNext/>
        <w:rPr>
          <w:rtl/>
        </w:rPr>
      </w:pPr>
      <w:bookmarkStart w:id="8896" w:name="ET_speakercontinue_6461_64"/>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896"/>
    </w:p>
    <w:p w:rsidR="0058358C" w:rsidRDefault="0058358C" w:rsidP="004934BD">
      <w:pPr>
        <w:pStyle w:val="KeepWithNext"/>
        <w:rPr>
          <w:rtl/>
          <w:lang w:eastAsia="he-IL"/>
        </w:rPr>
      </w:pPr>
    </w:p>
    <w:p w:rsidR="0058358C" w:rsidRDefault="0058358C" w:rsidP="004934BD">
      <w:pPr>
        <w:rPr>
          <w:rtl/>
          <w:lang w:eastAsia="he-IL"/>
        </w:rPr>
      </w:pPr>
      <w:bookmarkStart w:id="8897" w:name="_ETM_Q17_403018"/>
      <w:bookmarkEnd w:id="8897"/>
      <w:r>
        <w:rPr>
          <w:rFonts w:hint="cs"/>
          <w:rtl/>
          <w:lang w:eastAsia="he-IL"/>
        </w:rPr>
        <w:t xml:space="preserve">- - בשביל לדאוג שהמשכורות שלכם לא יוקפאו. </w:t>
      </w:r>
      <w:bookmarkStart w:id="8898" w:name="_ETM_Q17_404683"/>
      <w:bookmarkStart w:id="8899" w:name="_ETM_Q17_406081"/>
      <w:bookmarkEnd w:id="8898"/>
      <w:bookmarkEnd w:id="8899"/>
    </w:p>
    <w:p w:rsidR="0058358C" w:rsidRDefault="0058358C" w:rsidP="004934BD">
      <w:pPr>
        <w:rPr>
          <w:rtl/>
          <w:lang w:eastAsia="he-IL"/>
        </w:rPr>
      </w:pPr>
      <w:bookmarkStart w:id="8900" w:name="_ETM_Q17_406197"/>
      <w:bookmarkEnd w:id="8900"/>
    </w:p>
    <w:p w:rsidR="0058358C" w:rsidRDefault="0058358C" w:rsidP="004934BD">
      <w:pPr>
        <w:pStyle w:val="af6"/>
        <w:keepNext/>
        <w:rPr>
          <w:rtl/>
        </w:rPr>
      </w:pPr>
      <w:bookmarkStart w:id="8901" w:name="ET_yor_6598_65"/>
      <w:r w:rsidRPr="00761F10">
        <w:rPr>
          <w:rStyle w:val="TagStyle"/>
          <w:rtl/>
        </w:rPr>
        <w:t xml:space="preserve"> &lt;&lt; יור &gt;&gt;</w:t>
      </w:r>
      <w:r w:rsidRPr="00E3293A">
        <w:rPr>
          <w:rStyle w:val="TagStyle"/>
          <w:rtl/>
        </w:rPr>
        <w:t xml:space="preserve"> </w:t>
      </w:r>
      <w:r>
        <w:rPr>
          <w:rtl/>
        </w:rPr>
        <w:t>היו"ר משה סולומון:</w:t>
      </w:r>
      <w:r w:rsidRPr="00E3293A">
        <w:rPr>
          <w:rStyle w:val="TagStyle"/>
          <w:rtl/>
        </w:rPr>
        <w:t xml:space="preserve"> </w:t>
      </w:r>
      <w:r w:rsidRPr="00761F10">
        <w:rPr>
          <w:rStyle w:val="TagStyle"/>
          <w:rtl/>
        </w:rPr>
        <w:t>&lt;&lt; יור &gt;&gt;</w:t>
      </w:r>
      <w:r>
        <w:rPr>
          <w:rtl/>
        </w:rPr>
        <w:t xml:space="preserve"> </w:t>
      </w:r>
      <w:bookmarkEnd w:id="8901"/>
    </w:p>
    <w:p w:rsidR="0058358C" w:rsidRDefault="0058358C" w:rsidP="004934BD">
      <w:pPr>
        <w:pStyle w:val="KeepWithNext"/>
        <w:rPr>
          <w:rtl/>
          <w:lang w:eastAsia="he-IL"/>
        </w:rPr>
      </w:pPr>
    </w:p>
    <w:p w:rsidR="0058358C" w:rsidRDefault="0058358C" w:rsidP="004934BD">
      <w:pPr>
        <w:rPr>
          <w:rtl/>
          <w:lang w:eastAsia="he-IL"/>
        </w:rPr>
      </w:pPr>
      <w:bookmarkStart w:id="8902" w:name="_ETM_Q17_407127"/>
      <w:bookmarkEnd w:id="8902"/>
      <w:r>
        <w:rPr>
          <w:rFonts w:hint="cs"/>
          <w:rtl/>
          <w:lang w:eastAsia="he-IL"/>
        </w:rPr>
        <w:t xml:space="preserve">אדוני השר, שנייה. </w:t>
      </w:r>
      <w:bookmarkStart w:id="8903" w:name="_ETM_Q17_406868"/>
      <w:bookmarkEnd w:id="8903"/>
    </w:p>
    <w:p w:rsidR="0058358C" w:rsidRDefault="0058358C" w:rsidP="004934BD">
      <w:pPr>
        <w:rPr>
          <w:rtl/>
          <w:lang w:eastAsia="he-IL"/>
        </w:rPr>
      </w:pPr>
      <w:bookmarkStart w:id="8904" w:name="_ETM_Q17_406952"/>
      <w:bookmarkEnd w:id="8904"/>
    </w:p>
    <w:p w:rsidR="0058358C" w:rsidRDefault="0058358C" w:rsidP="004934BD">
      <w:pPr>
        <w:pStyle w:val="-"/>
        <w:keepNext/>
        <w:rPr>
          <w:rtl/>
        </w:rPr>
      </w:pPr>
      <w:bookmarkStart w:id="8905" w:name="ET_speakercontinue_6461_66"/>
      <w:r w:rsidRPr="00761F10">
        <w:rPr>
          <w:rStyle w:val="TagStyle"/>
          <w:rtl/>
        </w:rPr>
        <w:t xml:space="preserve"> &lt;&lt; דובר_המשך &gt;&gt;</w:t>
      </w:r>
      <w:r w:rsidRPr="00E3293A">
        <w:rPr>
          <w:rStyle w:val="TagStyle"/>
          <w:rtl/>
        </w:rPr>
        <w:t xml:space="preserve"> </w:t>
      </w:r>
      <w:r>
        <w:rPr>
          <w:rtl/>
        </w:rPr>
        <w:t>שר התקשורת שלמה קרעי:</w:t>
      </w:r>
      <w:r w:rsidRPr="00E3293A">
        <w:rPr>
          <w:rStyle w:val="TagStyle"/>
          <w:rtl/>
        </w:rPr>
        <w:t xml:space="preserve"> </w:t>
      </w:r>
      <w:r w:rsidRPr="00761F10">
        <w:rPr>
          <w:rStyle w:val="TagStyle"/>
          <w:rtl/>
        </w:rPr>
        <w:t>&lt;&lt; דובר_המשך &gt;&gt;</w:t>
      </w:r>
      <w:r>
        <w:rPr>
          <w:rtl/>
        </w:rPr>
        <w:t xml:space="preserve"> </w:t>
      </w:r>
      <w:bookmarkEnd w:id="8905"/>
    </w:p>
    <w:p w:rsidR="0058358C" w:rsidRDefault="0058358C" w:rsidP="004934BD">
      <w:pPr>
        <w:pStyle w:val="KeepWithNext"/>
        <w:rPr>
          <w:rtl/>
          <w:lang w:eastAsia="he-IL"/>
        </w:rPr>
      </w:pPr>
    </w:p>
    <w:p w:rsidR="0058358C" w:rsidRPr="00E3293A" w:rsidRDefault="0058358C" w:rsidP="004934BD">
      <w:pPr>
        <w:rPr>
          <w:rtl/>
          <w:lang w:eastAsia="he-IL"/>
        </w:rPr>
      </w:pPr>
      <w:bookmarkStart w:id="8906" w:name="_ETM_Q17_405486"/>
      <w:bookmarkEnd w:id="8906"/>
      <w:r>
        <w:rPr>
          <w:rFonts w:hint="cs"/>
          <w:rtl/>
          <w:lang w:eastAsia="he-IL"/>
        </w:rPr>
        <w:t xml:space="preserve">עד 04:00 ישבתם כאן, ארבע </w:t>
      </w:r>
      <w:bookmarkStart w:id="8907" w:name="_ETM_Q17_411570"/>
      <w:bookmarkEnd w:id="8907"/>
      <w:r>
        <w:rPr>
          <w:rFonts w:hint="cs"/>
          <w:rtl/>
          <w:lang w:eastAsia="he-IL"/>
        </w:rPr>
        <w:t>שעות וחצי, גררתם את כל עובדי הכנסת כדי</w:t>
      </w:r>
      <w:bookmarkStart w:id="8908" w:name="_ETM_Q17_414960"/>
      <w:bookmarkEnd w:id="8908"/>
      <w:r>
        <w:rPr>
          <w:rFonts w:hint="cs"/>
          <w:rtl/>
          <w:lang w:eastAsia="he-IL"/>
        </w:rPr>
        <w:t xml:space="preserve"> לשמור על המשכורות שלכם ושל החברים שלכם. אז אל</w:t>
      </w:r>
      <w:bookmarkStart w:id="8909" w:name="_ETM_Q17_416880"/>
      <w:bookmarkEnd w:id="8909"/>
      <w:r>
        <w:rPr>
          <w:rFonts w:hint="cs"/>
          <w:rtl/>
          <w:lang w:eastAsia="he-IL"/>
        </w:rPr>
        <w:t xml:space="preserve"> תלמדו אותנו. </w:t>
      </w:r>
    </w:p>
    <w:p w:rsidR="0058358C" w:rsidRDefault="0058358C" w:rsidP="004934BD">
      <w:pPr>
        <w:rPr>
          <w:rtl/>
          <w:lang w:eastAsia="he-IL"/>
        </w:rPr>
      </w:pPr>
      <w:bookmarkStart w:id="8910" w:name="_ETM_Q17_381284"/>
      <w:bookmarkEnd w:id="8910"/>
    </w:p>
    <w:p w:rsidR="0058358C" w:rsidRDefault="0058358C" w:rsidP="004934BD">
      <w:pPr>
        <w:pStyle w:val="af5"/>
        <w:keepNext/>
        <w:rPr>
          <w:rtl/>
        </w:rPr>
      </w:pPr>
      <w:bookmarkStart w:id="8911" w:name="ET_interruption_5300_67"/>
      <w:r w:rsidRPr="00761F10">
        <w:rPr>
          <w:rStyle w:val="TagStyle"/>
          <w:rtl/>
        </w:rPr>
        <w:t xml:space="preserve"> &lt;&lt; קריאה &gt;&gt;</w:t>
      </w:r>
      <w:r w:rsidRPr="00EA13B6">
        <w:rPr>
          <w:rStyle w:val="TagStyle"/>
          <w:rtl/>
        </w:rPr>
        <w:t xml:space="preserve"> </w:t>
      </w:r>
      <w:r>
        <w:rPr>
          <w:rtl/>
        </w:rPr>
        <w:t>מירב בן ארי (יש עתיד):</w:t>
      </w:r>
      <w:r w:rsidRPr="00EA13B6">
        <w:rPr>
          <w:rStyle w:val="TagStyle"/>
          <w:rtl/>
        </w:rPr>
        <w:t xml:space="preserve"> </w:t>
      </w:r>
      <w:r w:rsidRPr="00761F10">
        <w:rPr>
          <w:rStyle w:val="TagStyle"/>
          <w:rtl/>
        </w:rPr>
        <w:t>&lt;&lt; קריאה &gt;&gt;</w:t>
      </w:r>
      <w:r>
        <w:rPr>
          <w:rtl/>
        </w:rPr>
        <w:t xml:space="preserve"> </w:t>
      </w:r>
      <w:bookmarkEnd w:id="8911"/>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 - - - אתה משקר כמו שאתה נושם. </w:t>
      </w:r>
    </w:p>
    <w:p w:rsidR="0058358C" w:rsidRDefault="0058358C" w:rsidP="004934BD">
      <w:pPr>
        <w:rPr>
          <w:rtl/>
          <w:lang w:eastAsia="he-IL"/>
        </w:rPr>
      </w:pPr>
    </w:p>
    <w:p w:rsidR="0058358C" w:rsidRDefault="0058358C" w:rsidP="004934BD">
      <w:pPr>
        <w:pStyle w:val="-"/>
        <w:keepNext/>
        <w:rPr>
          <w:rtl/>
        </w:rPr>
      </w:pPr>
      <w:bookmarkStart w:id="8912" w:name="ET_speakercontinue_6461_68"/>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12"/>
    </w:p>
    <w:p w:rsidR="0058358C" w:rsidRDefault="0058358C" w:rsidP="004934BD">
      <w:pPr>
        <w:pStyle w:val="KeepWithNext"/>
        <w:rPr>
          <w:rtl/>
          <w:lang w:eastAsia="he-IL"/>
        </w:rPr>
      </w:pPr>
    </w:p>
    <w:p w:rsidR="0058358C" w:rsidRDefault="0058358C" w:rsidP="004934BD">
      <w:pPr>
        <w:rPr>
          <w:rtl/>
          <w:lang w:eastAsia="he-IL"/>
        </w:rPr>
      </w:pPr>
      <w:bookmarkStart w:id="8913" w:name="_ETM_Q17_420589"/>
      <w:bookmarkEnd w:id="8913"/>
      <w:r>
        <w:rPr>
          <w:rFonts w:hint="cs"/>
          <w:rtl/>
          <w:lang w:eastAsia="he-IL"/>
        </w:rPr>
        <w:t>תהיו קצת</w:t>
      </w:r>
      <w:bookmarkStart w:id="8914" w:name="_ETM_Q17_421722"/>
      <w:bookmarkEnd w:id="8914"/>
      <w:r>
        <w:rPr>
          <w:rFonts w:hint="cs"/>
          <w:rtl/>
          <w:lang w:eastAsia="he-IL"/>
        </w:rPr>
        <w:t xml:space="preserve"> יותר ערכיים, קצת יותר אמיתיים - - </w:t>
      </w:r>
      <w:bookmarkStart w:id="8915" w:name="_ETM_Q17_422417"/>
      <w:bookmarkEnd w:id="8915"/>
    </w:p>
    <w:p w:rsidR="0058358C" w:rsidRDefault="0058358C" w:rsidP="004934BD">
      <w:pPr>
        <w:rPr>
          <w:rtl/>
          <w:lang w:eastAsia="he-IL"/>
        </w:rPr>
      </w:pPr>
      <w:bookmarkStart w:id="8916" w:name="_ETM_Q17_422526"/>
      <w:bookmarkEnd w:id="8916"/>
    </w:p>
    <w:p w:rsidR="0058358C" w:rsidRDefault="0058358C" w:rsidP="004934BD">
      <w:pPr>
        <w:pStyle w:val="af5"/>
        <w:keepNext/>
        <w:rPr>
          <w:rtl/>
        </w:rPr>
      </w:pPr>
      <w:bookmarkStart w:id="8917" w:name="ET_interruption_5082_69"/>
      <w:r w:rsidRPr="00761F10">
        <w:rPr>
          <w:rStyle w:val="TagStyle"/>
          <w:rtl/>
        </w:rPr>
        <w:t xml:space="preserve"> &lt;&lt; קריאה &gt;&gt;</w:t>
      </w:r>
      <w:r w:rsidRPr="00EA13B6">
        <w:rPr>
          <w:rStyle w:val="TagStyle"/>
          <w:rtl/>
        </w:rPr>
        <w:t xml:space="preserve"> </w:t>
      </w:r>
      <w:r>
        <w:rPr>
          <w:rtl/>
        </w:rPr>
        <w:t>מאיר כהן (יש עתיד):</w:t>
      </w:r>
      <w:r w:rsidRPr="00EA13B6">
        <w:rPr>
          <w:rStyle w:val="TagStyle"/>
          <w:rtl/>
        </w:rPr>
        <w:t xml:space="preserve"> </w:t>
      </w:r>
      <w:r w:rsidRPr="00761F10">
        <w:rPr>
          <w:rStyle w:val="TagStyle"/>
          <w:rtl/>
        </w:rPr>
        <w:t>&lt;&lt; קריאה &gt;&gt;</w:t>
      </w:r>
      <w:r>
        <w:rPr>
          <w:rtl/>
        </w:rPr>
        <w:t xml:space="preserve"> </w:t>
      </w:r>
      <w:bookmarkEnd w:id="8917"/>
    </w:p>
    <w:p w:rsidR="0058358C" w:rsidRDefault="0058358C" w:rsidP="004934BD">
      <w:pPr>
        <w:pStyle w:val="KeepWithNext"/>
        <w:rPr>
          <w:rtl/>
          <w:lang w:eastAsia="he-IL"/>
        </w:rPr>
      </w:pPr>
    </w:p>
    <w:p w:rsidR="0058358C" w:rsidRDefault="0058358C" w:rsidP="004934BD">
      <w:pPr>
        <w:rPr>
          <w:rtl/>
          <w:lang w:eastAsia="he-IL"/>
        </w:rPr>
      </w:pPr>
      <w:bookmarkStart w:id="8918" w:name="_ETM_Q17_426135"/>
      <w:bookmarkStart w:id="8919" w:name="_ETM_Q17_426407"/>
      <w:bookmarkStart w:id="8920" w:name="_ETM_Q17_426516"/>
      <w:bookmarkEnd w:id="8918"/>
      <w:bookmarkEnd w:id="8919"/>
      <w:bookmarkEnd w:id="8920"/>
      <w:r>
        <w:rPr>
          <w:rFonts w:hint="cs"/>
          <w:rtl/>
          <w:lang w:eastAsia="he-IL"/>
        </w:rPr>
        <w:t xml:space="preserve">- - - תפסיק עם זה. </w:t>
      </w:r>
    </w:p>
    <w:p w:rsidR="0058358C" w:rsidRDefault="0058358C" w:rsidP="004934BD">
      <w:pPr>
        <w:rPr>
          <w:rtl/>
          <w:lang w:eastAsia="he-IL"/>
        </w:rPr>
      </w:pPr>
    </w:p>
    <w:p w:rsidR="0058358C" w:rsidRDefault="0058358C" w:rsidP="004934BD">
      <w:pPr>
        <w:pStyle w:val="-"/>
        <w:keepNext/>
        <w:rPr>
          <w:rtl/>
        </w:rPr>
      </w:pPr>
      <w:bookmarkStart w:id="8921" w:name="ET_speakercontinue_6461_70"/>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21"/>
    </w:p>
    <w:p w:rsidR="0058358C" w:rsidRDefault="0058358C" w:rsidP="004934BD">
      <w:pPr>
        <w:pStyle w:val="KeepWithNext"/>
        <w:rPr>
          <w:rtl/>
          <w:lang w:eastAsia="he-IL"/>
        </w:rPr>
      </w:pPr>
    </w:p>
    <w:p w:rsidR="0058358C" w:rsidRDefault="0058358C" w:rsidP="004934BD">
      <w:pPr>
        <w:rPr>
          <w:rtl/>
          <w:lang w:eastAsia="he-IL"/>
        </w:rPr>
      </w:pPr>
      <w:bookmarkStart w:id="8922" w:name="_ETM_Q17_423534"/>
      <w:bookmarkEnd w:id="8922"/>
      <w:r>
        <w:rPr>
          <w:rFonts w:hint="cs"/>
          <w:rtl/>
          <w:lang w:eastAsia="he-IL"/>
        </w:rPr>
        <w:t>- -  קצת יותר כנים. אנחנו בחג החנוכה, אנחנו בראש חודש</w:t>
      </w:r>
      <w:bookmarkStart w:id="8923" w:name="_ETM_Q17_428942"/>
      <w:bookmarkEnd w:id="8923"/>
      <w:r>
        <w:rPr>
          <w:rFonts w:hint="cs"/>
          <w:rtl/>
          <w:lang w:eastAsia="he-IL"/>
        </w:rPr>
        <w:t xml:space="preserve"> - - </w:t>
      </w:r>
      <w:bookmarkStart w:id="8924" w:name="_ETM_Q17_429024"/>
      <w:bookmarkEnd w:id="8924"/>
    </w:p>
    <w:p w:rsidR="0058358C" w:rsidRDefault="0058358C" w:rsidP="004934BD">
      <w:pPr>
        <w:rPr>
          <w:rtl/>
          <w:lang w:eastAsia="he-IL"/>
        </w:rPr>
      </w:pPr>
      <w:bookmarkStart w:id="8925" w:name="_ETM_Q17_429122"/>
      <w:bookmarkEnd w:id="8925"/>
    </w:p>
    <w:p w:rsidR="0058358C" w:rsidRDefault="0058358C" w:rsidP="004934BD">
      <w:pPr>
        <w:pStyle w:val="af6"/>
        <w:keepNext/>
        <w:rPr>
          <w:rtl/>
        </w:rPr>
      </w:pPr>
      <w:bookmarkStart w:id="8926" w:name="ET_yor_6598_71"/>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8926"/>
    </w:p>
    <w:p w:rsidR="0058358C" w:rsidRDefault="0058358C" w:rsidP="004934BD">
      <w:pPr>
        <w:pStyle w:val="KeepWithNext"/>
        <w:rPr>
          <w:rtl/>
          <w:lang w:eastAsia="he-IL"/>
        </w:rPr>
      </w:pPr>
    </w:p>
    <w:p w:rsidR="0058358C" w:rsidRDefault="0058358C" w:rsidP="004934BD">
      <w:pPr>
        <w:rPr>
          <w:rtl/>
          <w:lang w:eastAsia="he-IL"/>
        </w:rPr>
      </w:pPr>
      <w:bookmarkStart w:id="8927" w:name="_ETM_Q17_428028"/>
      <w:bookmarkEnd w:id="8927"/>
      <w:r>
        <w:rPr>
          <w:rFonts w:hint="cs"/>
          <w:rtl/>
          <w:lang w:eastAsia="he-IL"/>
        </w:rPr>
        <w:t>חבר הכנסת מאיר כהן, בואו נחזור - - -</w:t>
      </w:r>
      <w:bookmarkStart w:id="8928" w:name="_ETM_Q17_426648"/>
      <w:bookmarkEnd w:id="8928"/>
    </w:p>
    <w:p w:rsidR="0058358C" w:rsidRDefault="0058358C" w:rsidP="004934BD">
      <w:pPr>
        <w:rPr>
          <w:rtl/>
          <w:lang w:eastAsia="he-IL"/>
        </w:rPr>
      </w:pPr>
      <w:bookmarkStart w:id="8929" w:name="_ETM_Q17_426752"/>
      <w:bookmarkEnd w:id="8929"/>
    </w:p>
    <w:p w:rsidR="0058358C" w:rsidRDefault="0058358C" w:rsidP="004934BD">
      <w:pPr>
        <w:pStyle w:val="-"/>
        <w:keepNext/>
        <w:rPr>
          <w:rtl/>
        </w:rPr>
      </w:pPr>
      <w:bookmarkStart w:id="8930" w:name="ET_speakercontinue_6461_72"/>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30"/>
    </w:p>
    <w:p w:rsidR="0058358C" w:rsidRDefault="0058358C" w:rsidP="004934BD">
      <w:pPr>
        <w:pStyle w:val="KeepWithNext"/>
        <w:rPr>
          <w:rtl/>
          <w:lang w:eastAsia="he-IL"/>
        </w:rPr>
      </w:pPr>
    </w:p>
    <w:p w:rsidR="0058358C" w:rsidRDefault="0058358C" w:rsidP="004934BD">
      <w:pPr>
        <w:rPr>
          <w:rtl/>
          <w:lang w:eastAsia="he-IL"/>
        </w:rPr>
      </w:pPr>
      <w:bookmarkStart w:id="8931" w:name="_ETM_Q17_427807"/>
      <w:bookmarkEnd w:id="8931"/>
      <w:r>
        <w:rPr>
          <w:rFonts w:hint="cs"/>
          <w:rtl/>
          <w:lang w:eastAsia="he-IL"/>
        </w:rPr>
        <w:t>- - אנחנו</w:t>
      </w:r>
      <w:bookmarkStart w:id="8932" w:name="_ETM_Q17_431392"/>
      <w:bookmarkEnd w:id="8932"/>
      <w:r>
        <w:rPr>
          <w:rFonts w:hint="cs"/>
          <w:rtl/>
          <w:lang w:eastAsia="he-IL"/>
        </w:rPr>
        <w:t xml:space="preserve"> באווירה טובה. </w:t>
      </w:r>
      <w:bookmarkStart w:id="8933" w:name="_ETM_Q17_431626"/>
      <w:bookmarkEnd w:id="8933"/>
    </w:p>
    <w:p w:rsidR="0058358C" w:rsidRDefault="0058358C" w:rsidP="004934BD">
      <w:pPr>
        <w:rPr>
          <w:rtl/>
          <w:lang w:eastAsia="he-IL"/>
        </w:rPr>
      </w:pPr>
      <w:bookmarkStart w:id="8934" w:name="_ETM_Q17_431722"/>
      <w:bookmarkEnd w:id="8934"/>
    </w:p>
    <w:p w:rsidR="0058358C" w:rsidRDefault="0058358C" w:rsidP="004934BD">
      <w:pPr>
        <w:pStyle w:val="af6"/>
        <w:keepNext/>
        <w:rPr>
          <w:rtl/>
        </w:rPr>
      </w:pPr>
      <w:bookmarkStart w:id="8935" w:name="ET_yor_6598_73"/>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8935"/>
    </w:p>
    <w:p w:rsidR="0058358C" w:rsidRDefault="0058358C" w:rsidP="004934BD">
      <w:pPr>
        <w:pStyle w:val="KeepWithNext"/>
        <w:rPr>
          <w:rtl/>
          <w:lang w:eastAsia="he-IL"/>
        </w:rPr>
      </w:pPr>
    </w:p>
    <w:p w:rsidR="0058358C" w:rsidRDefault="0058358C" w:rsidP="004934BD">
      <w:pPr>
        <w:rPr>
          <w:rtl/>
          <w:lang w:eastAsia="he-IL"/>
        </w:rPr>
      </w:pPr>
      <w:bookmarkStart w:id="8936" w:name="_ETM_Q17_433236"/>
      <w:bookmarkEnd w:id="8936"/>
      <w:r>
        <w:rPr>
          <w:rFonts w:hint="cs"/>
          <w:rtl/>
          <w:lang w:eastAsia="he-IL"/>
        </w:rPr>
        <w:t>לאפשר לשר. אדוני השר.</w:t>
      </w:r>
      <w:bookmarkStart w:id="8937" w:name="_ETM_Q17_434023"/>
      <w:bookmarkEnd w:id="8937"/>
    </w:p>
    <w:p w:rsidR="0058358C" w:rsidRDefault="0058358C" w:rsidP="004934BD">
      <w:pPr>
        <w:rPr>
          <w:rtl/>
          <w:lang w:eastAsia="he-IL"/>
        </w:rPr>
      </w:pPr>
      <w:bookmarkStart w:id="8938" w:name="_ETM_Q17_434113"/>
      <w:bookmarkEnd w:id="8938"/>
    </w:p>
    <w:p w:rsidR="0058358C" w:rsidRDefault="0058358C" w:rsidP="004934BD">
      <w:pPr>
        <w:pStyle w:val="af5"/>
        <w:keepNext/>
        <w:rPr>
          <w:rtl/>
        </w:rPr>
      </w:pPr>
      <w:bookmarkStart w:id="8939" w:name="ET_interruption_5300_74"/>
      <w:r w:rsidRPr="00761F10">
        <w:rPr>
          <w:rStyle w:val="TagStyle"/>
          <w:rtl/>
        </w:rPr>
        <w:t xml:space="preserve"> &lt;&lt; קריאה &gt;&gt;</w:t>
      </w:r>
      <w:r w:rsidRPr="00EA13B6">
        <w:rPr>
          <w:rStyle w:val="TagStyle"/>
          <w:rtl/>
        </w:rPr>
        <w:t xml:space="preserve"> </w:t>
      </w:r>
      <w:r>
        <w:rPr>
          <w:rtl/>
        </w:rPr>
        <w:t>מירב בן ארי (יש עתיד):</w:t>
      </w:r>
      <w:r w:rsidRPr="00EA13B6">
        <w:rPr>
          <w:rStyle w:val="TagStyle"/>
          <w:rtl/>
        </w:rPr>
        <w:t xml:space="preserve"> </w:t>
      </w:r>
      <w:r w:rsidRPr="00761F10">
        <w:rPr>
          <w:rStyle w:val="TagStyle"/>
          <w:rtl/>
        </w:rPr>
        <w:t>&lt;&lt; קריאה &gt;&gt;</w:t>
      </w:r>
      <w:r>
        <w:rPr>
          <w:rtl/>
        </w:rPr>
        <w:t xml:space="preserve"> </w:t>
      </w:r>
      <w:bookmarkEnd w:id="8939"/>
    </w:p>
    <w:p w:rsidR="0058358C" w:rsidRDefault="0058358C" w:rsidP="004934BD">
      <w:pPr>
        <w:pStyle w:val="KeepWithNext"/>
        <w:rPr>
          <w:rtl/>
          <w:lang w:eastAsia="he-IL"/>
        </w:rPr>
      </w:pPr>
    </w:p>
    <w:p w:rsidR="0058358C" w:rsidRDefault="0058358C" w:rsidP="004934BD">
      <w:pPr>
        <w:rPr>
          <w:rtl/>
          <w:lang w:eastAsia="he-IL"/>
        </w:rPr>
      </w:pPr>
      <w:bookmarkStart w:id="8940" w:name="_ETM_Q17_432706"/>
      <w:bookmarkEnd w:id="8940"/>
      <w:r>
        <w:rPr>
          <w:rFonts w:hint="cs"/>
          <w:rtl/>
          <w:lang w:eastAsia="he-IL"/>
        </w:rPr>
        <w:t>עו</w:t>
      </w:r>
      <w:bookmarkStart w:id="8941" w:name="_ETM_Q17_432965"/>
      <w:bookmarkEnd w:id="8941"/>
      <w:r>
        <w:rPr>
          <w:rFonts w:hint="cs"/>
          <w:rtl/>
          <w:lang w:eastAsia="he-IL"/>
        </w:rPr>
        <w:t>ד</w:t>
      </w:r>
      <w:bookmarkStart w:id="8942" w:name="_ETM_Q17_433087"/>
      <w:bookmarkEnd w:id="8942"/>
      <w:r>
        <w:rPr>
          <w:rFonts w:hint="cs"/>
          <w:rtl/>
          <w:lang w:eastAsia="he-IL"/>
        </w:rPr>
        <w:t xml:space="preserve"> מעט תדליק נרות.</w:t>
      </w:r>
      <w:bookmarkStart w:id="8943" w:name="_ETM_Q17_435346"/>
      <w:bookmarkEnd w:id="8943"/>
      <w:r>
        <w:rPr>
          <w:rFonts w:hint="cs"/>
          <w:rtl/>
          <w:lang w:eastAsia="he-IL"/>
        </w:rPr>
        <w:t xml:space="preserve"> </w:t>
      </w:r>
      <w:bookmarkStart w:id="8944" w:name="_ETM_Q17_435650"/>
      <w:bookmarkEnd w:id="8944"/>
    </w:p>
    <w:p w:rsidR="0058358C" w:rsidRDefault="0058358C" w:rsidP="004934BD">
      <w:pPr>
        <w:rPr>
          <w:rtl/>
          <w:lang w:eastAsia="he-IL"/>
        </w:rPr>
      </w:pPr>
      <w:bookmarkStart w:id="8945" w:name="_ETM_Q17_435754"/>
      <w:bookmarkEnd w:id="8945"/>
    </w:p>
    <w:p w:rsidR="0058358C" w:rsidRDefault="0058358C" w:rsidP="004934BD">
      <w:pPr>
        <w:pStyle w:val="af5"/>
        <w:keepNext/>
        <w:rPr>
          <w:rtl/>
        </w:rPr>
      </w:pPr>
      <w:bookmarkStart w:id="8946" w:name="ET_interruption_6341_75"/>
      <w:r w:rsidRPr="00761F10">
        <w:rPr>
          <w:rStyle w:val="TagStyle"/>
          <w:rtl/>
        </w:rPr>
        <w:t xml:space="preserve"> &lt;&lt; קריאה &gt;&gt;</w:t>
      </w:r>
      <w:r w:rsidRPr="00EA13B6">
        <w:rPr>
          <w:rStyle w:val="TagStyle"/>
          <w:rtl/>
        </w:rPr>
        <w:t xml:space="preserve"> </w:t>
      </w:r>
      <w:r>
        <w:rPr>
          <w:rtl/>
        </w:rPr>
        <w:t>דבי ביטון (יש עתיד):</w:t>
      </w:r>
      <w:r w:rsidRPr="00EA13B6">
        <w:rPr>
          <w:rStyle w:val="TagStyle"/>
          <w:rtl/>
        </w:rPr>
        <w:t xml:space="preserve"> </w:t>
      </w:r>
      <w:r w:rsidRPr="00761F10">
        <w:rPr>
          <w:rStyle w:val="TagStyle"/>
          <w:rtl/>
        </w:rPr>
        <w:t>&lt;&lt; קריאה &gt;&gt;</w:t>
      </w:r>
      <w:r>
        <w:rPr>
          <w:rtl/>
        </w:rPr>
        <w:t xml:space="preserve"> </w:t>
      </w:r>
      <w:bookmarkEnd w:id="8946"/>
    </w:p>
    <w:p w:rsidR="0058358C" w:rsidRDefault="0058358C" w:rsidP="004934BD">
      <w:pPr>
        <w:pStyle w:val="KeepWithNext"/>
        <w:rPr>
          <w:rtl/>
          <w:lang w:eastAsia="he-IL"/>
        </w:rPr>
      </w:pPr>
    </w:p>
    <w:p w:rsidR="0058358C" w:rsidRDefault="0058358C" w:rsidP="004934BD">
      <w:pPr>
        <w:rPr>
          <w:rtl/>
          <w:lang w:eastAsia="he-IL"/>
        </w:rPr>
      </w:pPr>
      <w:bookmarkStart w:id="8947" w:name="_ETM_Q17_435235"/>
      <w:bookmarkEnd w:id="8947"/>
      <w:r>
        <w:rPr>
          <w:rFonts w:hint="cs"/>
          <w:rtl/>
          <w:lang w:eastAsia="he-IL"/>
        </w:rPr>
        <w:t xml:space="preserve">יאללה, יש לנו נר שמיני על הראש. </w:t>
      </w:r>
      <w:bookmarkStart w:id="8948" w:name="_ETM_Q17_430377"/>
      <w:bookmarkStart w:id="8949" w:name="_ETM_Q17_430507"/>
      <w:bookmarkEnd w:id="8948"/>
      <w:bookmarkEnd w:id="8949"/>
    </w:p>
    <w:p w:rsidR="0058358C" w:rsidRPr="0006673E" w:rsidRDefault="0058358C" w:rsidP="004934BD">
      <w:pPr>
        <w:rPr>
          <w:rtl/>
          <w:lang w:eastAsia="he-IL"/>
        </w:rPr>
      </w:pPr>
      <w:bookmarkStart w:id="8950" w:name="_ETM_Q17_438126"/>
      <w:bookmarkEnd w:id="8950"/>
    </w:p>
    <w:p w:rsidR="0058358C" w:rsidRDefault="0058358C" w:rsidP="004934BD">
      <w:pPr>
        <w:pStyle w:val="af5"/>
        <w:keepNext/>
        <w:rPr>
          <w:rtl/>
        </w:rPr>
      </w:pPr>
      <w:bookmarkStart w:id="8951" w:name="ET_interruption_5300_76"/>
      <w:r w:rsidRPr="00761F10">
        <w:rPr>
          <w:rStyle w:val="TagStyle"/>
          <w:rtl/>
        </w:rPr>
        <w:t xml:space="preserve"> &lt;&lt; קריאה &gt;&gt;</w:t>
      </w:r>
      <w:r w:rsidRPr="00EA13B6">
        <w:rPr>
          <w:rStyle w:val="TagStyle"/>
          <w:rtl/>
        </w:rPr>
        <w:t xml:space="preserve"> </w:t>
      </w:r>
      <w:r>
        <w:rPr>
          <w:rtl/>
        </w:rPr>
        <w:t>מירב בן ארי (יש עתיד):</w:t>
      </w:r>
      <w:r w:rsidRPr="00EA13B6">
        <w:rPr>
          <w:rStyle w:val="TagStyle"/>
          <w:rtl/>
        </w:rPr>
        <w:t xml:space="preserve"> </w:t>
      </w:r>
      <w:r w:rsidRPr="00761F10">
        <w:rPr>
          <w:rStyle w:val="TagStyle"/>
          <w:rtl/>
        </w:rPr>
        <w:t>&lt;&lt; קריאה &gt;&gt;</w:t>
      </w:r>
      <w:r>
        <w:rPr>
          <w:rtl/>
        </w:rPr>
        <w:t xml:space="preserve"> </w:t>
      </w:r>
      <w:bookmarkEnd w:id="8951"/>
    </w:p>
    <w:p w:rsidR="0058358C" w:rsidRDefault="0058358C" w:rsidP="004934BD">
      <w:pPr>
        <w:pStyle w:val="KeepWithNext"/>
        <w:rPr>
          <w:rtl/>
          <w:lang w:eastAsia="he-IL"/>
        </w:rPr>
      </w:pPr>
    </w:p>
    <w:p w:rsidR="0058358C" w:rsidRDefault="0058358C" w:rsidP="004934BD">
      <w:pPr>
        <w:rPr>
          <w:rtl/>
          <w:lang w:eastAsia="he-IL"/>
        </w:rPr>
      </w:pPr>
      <w:bookmarkStart w:id="8952" w:name="_ETM_Q17_437289"/>
      <w:bookmarkEnd w:id="8952"/>
      <w:r>
        <w:rPr>
          <w:rFonts w:hint="cs"/>
          <w:rtl/>
          <w:lang w:eastAsia="he-IL"/>
        </w:rPr>
        <w:t>תדליק נרות</w:t>
      </w:r>
      <w:bookmarkStart w:id="8953" w:name="_ETM_Q17_438135"/>
      <w:bookmarkEnd w:id="8953"/>
      <w:r>
        <w:rPr>
          <w:rFonts w:hint="cs"/>
          <w:rtl/>
          <w:lang w:eastAsia="he-IL"/>
        </w:rPr>
        <w:t xml:space="preserve"> כבר, תדליק נרות</w:t>
      </w:r>
      <w:bookmarkStart w:id="8954" w:name="_ETM_Q17_445758"/>
      <w:bookmarkEnd w:id="8954"/>
      <w:r>
        <w:rPr>
          <w:rFonts w:hint="cs"/>
          <w:rtl/>
          <w:lang w:eastAsia="he-IL"/>
        </w:rPr>
        <w:t xml:space="preserve"> כבר, תדליק נרות.</w:t>
      </w:r>
    </w:p>
    <w:p w:rsidR="0058358C" w:rsidRDefault="0058358C" w:rsidP="004934BD">
      <w:pPr>
        <w:rPr>
          <w:rtl/>
          <w:lang w:eastAsia="he-IL"/>
        </w:rPr>
      </w:pPr>
      <w:bookmarkStart w:id="8955" w:name="_ETM_Q17_439856"/>
      <w:bookmarkStart w:id="8956" w:name="_ETM_Q17_440000"/>
      <w:bookmarkEnd w:id="8955"/>
      <w:bookmarkEnd w:id="8956"/>
    </w:p>
    <w:p w:rsidR="0058358C" w:rsidRDefault="0058358C" w:rsidP="004934BD">
      <w:pPr>
        <w:pStyle w:val="af5"/>
        <w:keepNext/>
        <w:rPr>
          <w:rtl/>
        </w:rPr>
      </w:pPr>
      <w:bookmarkStart w:id="8957" w:name="_ETM_Q17_445874"/>
      <w:bookmarkEnd w:id="8957"/>
      <w:r w:rsidRPr="00761F10">
        <w:rPr>
          <w:rStyle w:val="TagStyle"/>
          <w:rtl/>
        </w:rPr>
        <w:t>&lt;&lt; קריאה &gt;&gt;</w:t>
      </w:r>
      <w:r w:rsidRPr="00EA13B6">
        <w:rPr>
          <w:rStyle w:val="TagStyle"/>
          <w:rtl/>
        </w:rPr>
        <w:t xml:space="preserve"> </w:t>
      </w:r>
      <w:r>
        <w:rPr>
          <w:rtl/>
        </w:rPr>
        <w:t>דבי ביטון (יש עתיד):</w:t>
      </w:r>
      <w:r w:rsidRPr="00EA13B6">
        <w:rPr>
          <w:rStyle w:val="TagStyle"/>
          <w:rtl/>
        </w:rPr>
        <w:t xml:space="preserve"> </w:t>
      </w:r>
      <w:r w:rsidRPr="00761F10">
        <w:rPr>
          <w:rStyle w:val="TagStyle"/>
          <w:rtl/>
        </w:rPr>
        <w:t>&lt;&lt; קריאה &gt;&gt;</w:t>
      </w:r>
      <w:r>
        <w:rPr>
          <w:rtl/>
        </w:rPr>
        <w:t xml:space="preserve"> </w:t>
      </w:r>
    </w:p>
    <w:p w:rsidR="0058358C" w:rsidRDefault="0058358C" w:rsidP="004934BD">
      <w:pPr>
        <w:rPr>
          <w:rtl/>
          <w:lang w:eastAsia="he-IL"/>
        </w:rPr>
      </w:pPr>
    </w:p>
    <w:p w:rsidR="0058358C" w:rsidRDefault="0058358C" w:rsidP="004934BD">
      <w:pPr>
        <w:rPr>
          <w:rtl/>
          <w:lang w:eastAsia="he-IL"/>
        </w:rPr>
      </w:pPr>
      <w:bookmarkStart w:id="8958" w:name="_ETM_Q17_435358"/>
      <w:bookmarkStart w:id="8959" w:name="_ETM_Q17_435499"/>
      <w:bookmarkEnd w:id="8958"/>
      <w:bookmarkEnd w:id="8959"/>
      <w:r>
        <w:rPr>
          <w:rFonts w:hint="cs"/>
          <w:rtl/>
          <w:lang w:eastAsia="he-IL"/>
        </w:rPr>
        <w:t>היום אנחנו מבקשים שתלכו הביתה כמו גדולים.</w:t>
      </w:r>
    </w:p>
    <w:p w:rsidR="0058358C" w:rsidRDefault="0058358C" w:rsidP="004934BD">
      <w:pPr>
        <w:rPr>
          <w:rtl/>
          <w:lang w:eastAsia="he-IL"/>
        </w:rPr>
      </w:pPr>
      <w:bookmarkStart w:id="8960" w:name="_ETM_Q17_438626"/>
      <w:bookmarkStart w:id="8961" w:name="_ETM_Q17_438775"/>
      <w:bookmarkEnd w:id="8960"/>
      <w:bookmarkEnd w:id="8961"/>
    </w:p>
    <w:p w:rsidR="0058358C" w:rsidRDefault="0058358C" w:rsidP="004934BD">
      <w:pPr>
        <w:pStyle w:val="af5"/>
        <w:keepNext/>
        <w:rPr>
          <w:rtl/>
        </w:rPr>
      </w:pPr>
      <w:bookmarkStart w:id="8962" w:name="ET_interruption_5300_77"/>
      <w:r w:rsidRPr="00761F10">
        <w:rPr>
          <w:rStyle w:val="TagStyle"/>
          <w:rtl/>
        </w:rPr>
        <w:t xml:space="preserve"> &lt;&lt; קריאה &gt;&gt;</w:t>
      </w:r>
      <w:r w:rsidRPr="00EA13B6">
        <w:rPr>
          <w:rStyle w:val="TagStyle"/>
          <w:rtl/>
        </w:rPr>
        <w:t xml:space="preserve"> </w:t>
      </w:r>
      <w:r>
        <w:rPr>
          <w:rtl/>
        </w:rPr>
        <w:t>מירב בן ארי (יש עתיד):</w:t>
      </w:r>
      <w:r w:rsidRPr="00EA13B6">
        <w:rPr>
          <w:rStyle w:val="TagStyle"/>
          <w:rtl/>
        </w:rPr>
        <w:t xml:space="preserve"> </w:t>
      </w:r>
      <w:r w:rsidRPr="00761F10">
        <w:rPr>
          <w:rStyle w:val="TagStyle"/>
          <w:rtl/>
        </w:rPr>
        <w:t>&lt;&lt; קריאה &gt;&gt;</w:t>
      </w:r>
      <w:r>
        <w:rPr>
          <w:rtl/>
        </w:rPr>
        <w:t xml:space="preserve"> </w:t>
      </w:r>
      <w:bookmarkEnd w:id="8962"/>
    </w:p>
    <w:p w:rsidR="0058358C" w:rsidRDefault="0058358C" w:rsidP="004934BD">
      <w:pPr>
        <w:pStyle w:val="KeepWithNext"/>
        <w:rPr>
          <w:rtl/>
          <w:lang w:eastAsia="he-IL"/>
        </w:rPr>
      </w:pPr>
    </w:p>
    <w:p w:rsidR="0058358C" w:rsidRDefault="0058358C" w:rsidP="004934BD">
      <w:pPr>
        <w:rPr>
          <w:rtl/>
          <w:lang w:eastAsia="he-IL"/>
        </w:rPr>
      </w:pPr>
      <w:bookmarkStart w:id="8963" w:name="_ETM_Q17_446253"/>
      <w:bookmarkEnd w:id="8963"/>
      <w:r>
        <w:rPr>
          <w:rFonts w:hint="cs"/>
          <w:rtl/>
          <w:lang w:eastAsia="he-IL"/>
        </w:rPr>
        <w:t xml:space="preserve">אתה יודע שאצל מיקי לוי </w:t>
      </w:r>
      <w:r>
        <w:rPr>
          <w:rtl/>
          <w:lang w:eastAsia="he-IL"/>
        </w:rPr>
        <w:t>–</w:t>
      </w:r>
      <w:r>
        <w:rPr>
          <w:rFonts w:hint="cs"/>
          <w:rtl/>
          <w:lang w:eastAsia="he-IL"/>
        </w:rPr>
        <w:t xml:space="preserve"> תקשיב</w:t>
      </w:r>
      <w:bookmarkStart w:id="8964" w:name="_ETM_Q17_447971"/>
      <w:bookmarkEnd w:id="8964"/>
      <w:r>
        <w:rPr>
          <w:rFonts w:hint="cs"/>
          <w:rtl/>
          <w:lang w:eastAsia="he-IL"/>
        </w:rPr>
        <w:t xml:space="preserve"> טוב </w:t>
      </w:r>
      <w:r>
        <w:rPr>
          <w:rtl/>
          <w:lang w:eastAsia="he-IL"/>
        </w:rPr>
        <w:t>–</w:t>
      </w:r>
      <w:r>
        <w:rPr>
          <w:rFonts w:hint="cs"/>
          <w:rtl/>
          <w:lang w:eastAsia="he-IL"/>
        </w:rPr>
        <w:t xml:space="preserve"> גפני, גפני איים לקרוע קריעה - - -</w:t>
      </w:r>
    </w:p>
    <w:p w:rsidR="0058358C" w:rsidRDefault="0058358C" w:rsidP="004934BD">
      <w:pPr>
        <w:rPr>
          <w:rtl/>
          <w:lang w:eastAsia="he-IL"/>
        </w:rPr>
      </w:pPr>
      <w:bookmarkStart w:id="8965" w:name="_ETM_Q17_450523"/>
      <w:bookmarkStart w:id="8966" w:name="_ETM_Q17_450658"/>
      <w:bookmarkEnd w:id="8965"/>
      <w:bookmarkEnd w:id="8966"/>
    </w:p>
    <w:p w:rsidR="0058358C" w:rsidRDefault="0058358C" w:rsidP="004934BD">
      <w:pPr>
        <w:pStyle w:val="-"/>
        <w:keepNext/>
        <w:rPr>
          <w:rtl/>
        </w:rPr>
      </w:pPr>
      <w:bookmarkStart w:id="8967" w:name="ET_speakercontinue_6461_78"/>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67"/>
    </w:p>
    <w:p w:rsidR="0058358C" w:rsidRDefault="0058358C" w:rsidP="004934BD">
      <w:pPr>
        <w:pStyle w:val="KeepWithNext"/>
        <w:rPr>
          <w:rtl/>
          <w:lang w:eastAsia="he-IL"/>
        </w:rPr>
      </w:pPr>
    </w:p>
    <w:p w:rsidR="0058358C" w:rsidRDefault="0058358C" w:rsidP="004934BD">
      <w:pPr>
        <w:rPr>
          <w:rtl/>
          <w:lang w:eastAsia="he-IL"/>
        </w:rPr>
      </w:pPr>
      <w:bookmarkStart w:id="8968" w:name="_ETM_Q17_451655"/>
      <w:bookmarkEnd w:id="8968"/>
      <w:r>
        <w:rPr>
          <w:rFonts w:hint="cs"/>
          <w:rtl/>
          <w:lang w:eastAsia="he-IL"/>
        </w:rPr>
        <w:t>מיקי לוי, היושב-ראש הבריון ביותר שהיה כאן בכנסת ישראל</w:t>
      </w:r>
      <w:bookmarkStart w:id="8969" w:name="_ETM_Q17_454988"/>
      <w:bookmarkEnd w:id="8969"/>
      <w:r>
        <w:rPr>
          <w:rFonts w:hint="cs"/>
          <w:rtl/>
          <w:lang w:eastAsia="he-IL"/>
        </w:rPr>
        <w:t xml:space="preserve"> – הבריון ביותר. הוא כמעט נתן מכות לחבר כנסת בפרסה. </w:t>
      </w:r>
    </w:p>
    <w:p w:rsidR="0058358C" w:rsidRDefault="0058358C" w:rsidP="004934BD">
      <w:pPr>
        <w:rPr>
          <w:rtl/>
          <w:lang w:eastAsia="he-IL"/>
        </w:rPr>
      </w:pPr>
    </w:p>
    <w:p w:rsidR="0058358C" w:rsidRDefault="0058358C" w:rsidP="004934BD">
      <w:pPr>
        <w:pStyle w:val="af5"/>
        <w:keepNext/>
        <w:rPr>
          <w:rtl/>
        </w:rPr>
      </w:pPr>
      <w:bookmarkStart w:id="8970" w:name="ET_interruption_5084_79"/>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8970"/>
    </w:p>
    <w:p w:rsidR="0058358C" w:rsidRDefault="0058358C" w:rsidP="004934BD">
      <w:pPr>
        <w:pStyle w:val="KeepWithNext"/>
        <w:rPr>
          <w:rtl/>
          <w:lang w:eastAsia="he-IL"/>
        </w:rPr>
      </w:pPr>
    </w:p>
    <w:p w:rsidR="0058358C" w:rsidRDefault="0058358C" w:rsidP="004934BD">
      <w:pPr>
        <w:rPr>
          <w:rtl/>
          <w:lang w:eastAsia="he-IL"/>
        </w:rPr>
      </w:pPr>
      <w:bookmarkStart w:id="8971" w:name="_ETM_Q17_460776"/>
      <w:bookmarkEnd w:id="8971"/>
      <w:r>
        <w:rPr>
          <w:rFonts w:hint="cs"/>
          <w:rtl/>
          <w:lang w:eastAsia="he-IL"/>
        </w:rPr>
        <w:t>את</w:t>
      </w:r>
      <w:bookmarkStart w:id="8972" w:name="_ETM_Q17_461027"/>
      <w:bookmarkEnd w:id="8972"/>
      <w:r>
        <w:rPr>
          <w:rFonts w:hint="cs"/>
          <w:rtl/>
          <w:lang w:eastAsia="he-IL"/>
        </w:rPr>
        <w:t>ה</w:t>
      </w:r>
      <w:bookmarkStart w:id="8973" w:name="_ETM_Q17_461147"/>
      <w:bookmarkEnd w:id="8973"/>
      <w:r>
        <w:rPr>
          <w:rFonts w:hint="cs"/>
          <w:rtl/>
          <w:lang w:eastAsia="he-IL"/>
        </w:rPr>
        <w:t xml:space="preserve"> כלומניק. </w:t>
      </w:r>
      <w:bookmarkStart w:id="8974" w:name="_ETM_Q17_460966"/>
      <w:bookmarkEnd w:id="8974"/>
    </w:p>
    <w:p w:rsidR="0058358C" w:rsidRDefault="0058358C" w:rsidP="004934BD">
      <w:pPr>
        <w:rPr>
          <w:rtl/>
          <w:lang w:eastAsia="he-IL"/>
        </w:rPr>
      </w:pPr>
      <w:bookmarkStart w:id="8975" w:name="_ETM_Q17_461061"/>
      <w:bookmarkEnd w:id="8975"/>
    </w:p>
    <w:p w:rsidR="0058358C" w:rsidRDefault="0058358C" w:rsidP="004934BD">
      <w:pPr>
        <w:pStyle w:val="-"/>
        <w:keepNext/>
        <w:rPr>
          <w:rtl/>
        </w:rPr>
      </w:pPr>
      <w:bookmarkStart w:id="8976" w:name="ET_speakercontinue_6461_80"/>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76"/>
    </w:p>
    <w:p w:rsidR="0058358C" w:rsidRDefault="0058358C" w:rsidP="004934BD">
      <w:pPr>
        <w:pStyle w:val="KeepWithNext"/>
        <w:rPr>
          <w:rtl/>
          <w:lang w:eastAsia="he-IL"/>
        </w:rPr>
      </w:pPr>
    </w:p>
    <w:p w:rsidR="0058358C" w:rsidRDefault="0058358C" w:rsidP="004934BD">
      <w:pPr>
        <w:rPr>
          <w:rtl/>
          <w:lang w:eastAsia="he-IL"/>
        </w:rPr>
      </w:pPr>
      <w:bookmarkStart w:id="8977" w:name="_ETM_Q17_460175"/>
      <w:bookmarkEnd w:id="8977"/>
      <w:r>
        <w:rPr>
          <w:rFonts w:hint="cs"/>
          <w:rtl/>
          <w:lang w:eastAsia="he-IL"/>
        </w:rPr>
        <w:t>את אומרת לי ללמוד ממנו.</w:t>
      </w:r>
    </w:p>
    <w:p w:rsidR="0058358C" w:rsidRDefault="0058358C" w:rsidP="004934BD">
      <w:pPr>
        <w:rPr>
          <w:rtl/>
          <w:lang w:eastAsia="he-IL"/>
        </w:rPr>
      </w:pPr>
      <w:bookmarkStart w:id="8978" w:name="_ETM_Q17_459561"/>
      <w:bookmarkEnd w:id="8978"/>
    </w:p>
    <w:p w:rsidR="0058358C" w:rsidRDefault="0058358C" w:rsidP="004934BD">
      <w:pPr>
        <w:pStyle w:val="af5"/>
        <w:keepNext/>
        <w:rPr>
          <w:rtl/>
        </w:rPr>
      </w:pPr>
      <w:bookmarkStart w:id="8979" w:name="ET_interruption_5084_81"/>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8979"/>
    </w:p>
    <w:p w:rsidR="0058358C" w:rsidRDefault="0058358C" w:rsidP="004934BD">
      <w:pPr>
        <w:pStyle w:val="KeepWithNext"/>
        <w:rPr>
          <w:rtl/>
          <w:lang w:eastAsia="he-IL"/>
        </w:rPr>
      </w:pPr>
    </w:p>
    <w:p w:rsidR="0058358C" w:rsidRDefault="0058358C" w:rsidP="004934BD">
      <w:pPr>
        <w:rPr>
          <w:rtl/>
          <w:lang w:eastAsia="he-IL"/>
        </w:rPr>
      </w:pPr>
      <w:bookmarkStart w:id="8980" w:name="_ETM_Q17_465172"/>
      <w:bookmarkStart w:id="8981" w:name="_ETM_Q17_465433"/>
      <w:bookmarkStart w:id="8982" w:name="_ETM_Q17_465545"/>
      <w:bookmarkEnd w:id="8980"/>
      <w:bookmarkEnd w:id="8981"/>
      <w:bookmarkEnd w:id="8982"/>
      <w:r>
        <w:rPr>
          <w:rFonts w:hint="cs"/>
          <w:rtl/>
          <w:lang w:eastAsia="he-IL"/>
        </w:rPr>
        <w:t>על קול נכנסת, על</w:t>
      </w:r>
      <w:bookmarkStart w:id="8983" w:name="_ETM_Q17_465147"/>
      <w:bookmarkEnd w:id="8983"/>
      <w:r>
        <w:rPr>
          <w:rFonts w:hint="cs"/>
          <w:rtl/>
          <w:lang w:eastAsia="he-IL"/>
        </w:rPr>
        <w:t xml:space="preserve"> קול נכנסת לפה. </w:t>
      </w:r>
    </w:p>
    <w:p w:rsidR="0058358C" w:rsidRDefault="0058358C" w:rsidP="004934BD">
      <w:pPr>
        <w:rPr>
          <w:rtl/>
          <w:lang w:eastAsia="he-IL"/>
        </w:rPr>
      </w:pPr>
    </w:p>
    <w:p w:rsidR="0058358C" w:rsidRDefault="0058358C" w:rsidP="004934BD">
      <w:pPr>
        <w:pStyle w:val="-"/>
        <w:keepNext/>
        <w:rPr>
          <w:rtl/>
        </w:rPr>
      </w:pPr>
      <w:bookmarkStart w:id="8984" w:name="ET_speakercontinue_6461_82"/>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84"/>
    </w:p>
    <w:p w:rsidR="0058358C" w:rsidRDefault="0058358C" w:rsidP="004934BD">
      <w:pPr>
        <w:pStyle w:val="KeepWithNext"/>
        <w:rPr>
          <w:rtl/>
          <w:lang w:eastAsia="he-IL"/>
        </w:rPr>
      </w:pPr>
    </w:p>
    <w:p w:rsidR="0058358C" w:rsidRDefault="0058358C" w:rsidP="004934BD">
      <w:pPr>
        <w:rPr>
          <w:rtl/>
          <w:lang w:eastAsia="he-IL"/>
        </w:rPr>
      </w:pPr>
      <w:bookmarkStart w:id="8985" w:name="_ETM_Q17_465118"/>
      <w:bookmarkEnd w:id="8985"/>
      <w:r>
        <w:rPr>
          <w:rFonts w:hint="cs"/>
          <w:rtl/>
          <w:lang w:eastAsia="he-IL"/>
        </w:rPr>
        <w:t>תאמינו לי, אתם, מי המורים, מי</w:t>
      </w:r>
      <w:bookmarkStart w:id="8986" w:name="_ETM_Q17_467569"/>
      <w:bookmarkEnd w:id="8986"/>
      <w:r>
        <w:rPr>
          <w:rFonts w:hint="cs"/>
          <w:rtl/>
          <w:lang w:eastAsia="he-IL"/>
        </w:rPr>
        <w:t xml:space="preserve"> מורי הדרך שלכם? מיקי לוי</w:t>
      </w:r>
      <w:bookmarkStart w:id="8987" w:name="_ETM_Q17_467180"/>
      <w:bookmarkStart w:id="8988" w:name="_ETM_Q17_467283"/>
      <w:bookmarkEnd w:id="8987"/>
      <w:bookmarkEnd w:id="8988"/>
      <w:r>
        <w:rPr>
          <w:rFonts w:hint="cs"/>
          <w:rtl/>
          <w:lang w:eastAsia="he-IL"/>
        </w:rPr>
        <w:t xml:space="preserve"> הוא מורה </w:t>
      </w:r>
      <w:bookmarkStart w:id="8989" w:name="_ETM_Q17_470760"/>
      <w:bookmarkEnd w:id="8989"/>
      <w:r>
        <w:rPr>
          <w:rFonts w:hint="cs"/>
          <w:rtl/>
          <w:lang w:eastAsia="he-IL"/>
        </w:rPr>
        <w:t>הדרך שלכם?</w:t>
      </w:r>
    </w:p>
    <w:p w:rsidR="0058358C" w:rsidRDefault="0058358C" w:rsidP="004934BD">
      <w:pPr>
        <w:rPr>
          <w:rtl/>
          <w:lang w:eastAsia="he-IL"/>
        </w:rPr>
      </w:pPr>
    </w:p>
    <w:p w:rsidR="0058358C" w:rsidRDefault="0058358C" w:rsidP="004934BD">
      <w:pPr>
        <w:pStyle w:val="af5"/>
        <w:keepNext/>
        <w:rPr>
          <w:rtl/>
        </w:rPr>
      </w:pPr>
      <w:bookmarkStart w:id="8990" w:name="ET_interruption_5084_84"/>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8990"/>
    </w:p>
    <w:p w:rsidR="0058358C" w:rsidRDefault="0058358C" w:rsidP="004934BD">
      <w:pPr>
        <w:pStyle w:val="KeepWithNext"/>
        <w:rPr>
          <w:rtl/>
          <w:lang w:eastAsia="he-IL"/>
        </w:rPr>
      </w:pPr>
    </w:p>
    <w:p w:rsidR="0058358C" w:rsidRDefault="0058358C" w:rsidP="004934BD">
      <w:pPr>
        <w:rPr>
          <w:rtl/>
          <w:lang w:eastAsia="he-IL"/>
        </w:rPr>
      </w:pPr>
      <w:bookmarkStart w:id="8991" w:name="_ETM_Q17_467423"/>
      <w:bookmarkStart w:id="8992" w:name="_ETM_Q17_467686"/>
      <w:bookmarkStart w:id="8993" w:name="_ETM_Q17_467792"/>
      <w:bookmarkEnd w:id="8991"/>
      <w:bookmarkEnd w:id="8992"/>
      <w:bookmarkEnd w:id="8993"/>
      <w:r>
        <w:rPr>
          <w:rFonts w:hint="cs"/>
          <w:rtl/>
          <w:lang w:eastAsia="he-IL"/>
        </w:rPr>
        <w:t xml:space="preserve">אתה שקרן, אתה כלומניק, אין לך דרך ארץ, אין לך דרך ארץ. </w:t>
      </w:r>
      <w:bookmarkStart w:id="8994" w:name="_ETM_Q17_472301"/>
      <w:bookmarkEnd w:id="8994"/>
    </w:p>
    <w:p w:rsidR="0058358C" w:rsidRPr="00EA13B6" w:rsidRDefault="0058358C" w:rsidP="004934BD">
      <w:pPr>
        <w:rPr>
          <w:rtl/>
          <w:lang w:eastAsia="he-IL"/>
        </w:rPr>
      </w:pPr>
      <w:bookmarkStart w:id="8995" w:name="_ETM_Q17_472398"/>
      <w:bookmarkEnd w:id="8995"/>
    </w:p>
    <w:p w:rsidR="0058358C" w:rsidRDefault="0058358C" w:rsidP="004934BD">
      <w:pPr>
        <w:pStyle w:val="-"/>
        <w:keepNext/>
        <w:rPr>
          <w:rtl/>
        </w:rPr>
      </w:pPr>
      <w:bookmarkStart w:id="8996" w:name="ET_speakercontinue_6461_83"/>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8996"/>
    </w:p>
    <w:p w:rsidR="0058358C" w:rsidRDefault="0058358C" w:rsidP="004934BD">
      <w:pPr>
        <w:pStyle w:val="KeepWithNext"/>
        <w:rPr>
          <w:rtl/>
          <w:lang w:eastAsia="he-IL"/>
        </w:rPr>
      </w:pPr>
    </w:p>
    <w:p w:rsidR="0058358C" w:rsidRDefault="0058358C" w:rsidP="004934BD">
      <w:pPr>
        <w:rPr>
          <w:rtl/>
          <w:lang w:eastAsia="he-IL"/>
        </w:rPr>
      </w:pPr>
      <w:bookmarkStart w:id="8997" w:name="_ETM_Q17_467567"/>
      <w:bookmarkEnd w:id="8997"/>
      <w:r>
        <w:rPr>
          <w:rFonts w:hint="cs"/>
          <w:rtl/>
          <w:lang w:eastAsia="he-IL"/>
        </w:rPr>
        <w:t>יאיר לפיד נטול ההשכלה הוא מורה הדרך שלכם?</w:t>
      </w:r>
      <w:bookmarkStart w:id="8998" w:name="_ETM_Q17_475409"/>
      <w:bookmarkEnd w:id="8998"/>
    </w:p>
    <w:p w:rsidR="0058358C" w:rsidRDefault="0058358C" w:rsidP="004934BD">
      <w:pPr>
        <w:rPr>
          <w:rtl/>
          <w:lang w:eastAsia="he-IL"/>
        </w:rPr>
      </w:pPr>
      <w:bookmarkStart w:id="8999" w:name="_ETM_Q17_475521"/>
      <w:bookmarkEnd w:id="8999"/>
    </w:p>
    <w:p w:rsidR="0058358C" w:rsidRDefault="0058358C" w:rsidP="004934BD">
      <w:pPr>
        <w:pStyle w:val="af5"/>
        <w:keepNext/>
        <w:rPr>
          <w:rtl/>
        </w:rPr>
      </w:pPr>
      <w:bookmarkStart w:id="9000" w:name="ET_interruption_5084_85"/>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9000"/>
    </w:p>
    <w:p w:rsidR="0058358C" w:rsidRDefault="0058358C" w:rsidP="004934BD">
      <w:pPr>
        <w:pStyle w:val="KeepWithNext"/>
        <w:rPr>
          <w:rtl/>
          <w:lang w:eastAsia="he-IL"/>
        </w:rPr>
      </w:pPr>
    </w:p>
    <w:p w:rsidR="0058358C" w:rsidRDefault="0058358C" w:rsidP="004934BD">
      <w:pPr>
        <w:rPr>
          <w:rtl/>
          <w:lang w:eastAsia="he-IL"/>
        </w:rPr>
      </w:pPr>
      <w:bookmarkStart w:id="9001" w:name="_ETM_Q17_477077"/>
      <w:bookmarkEnd w:id="9001"/>
      <w:r>
        <w:rPr>
          <w:rFonts w:hint="cs"/>
          <w:rtl/>
          <w:lang w:eastAsia="he-IL"/>
        </w:rPr>
        <w:t>את</w:t>
      </w:r>
      <w:bookmarkStart w:id="9002" w:name="_ETM_Q17_477334"/>
      <w:bookmarkEnd w:id="9002"/>
      <w:r>
        <w:rPr>
          <w:rFonts w:hint="cs"/>
          <w:rtl/>
          <w:lang w:eastAsia="he-IL"/>
        </w:rPr>
        <w:t>ה</w:t>
      </w:r>
      <w:bookmarkStart w:id="9003" w:name="_ETM_Q17_477460"/>
      <w:bookmarkEnd w:id="9003"/>
      <w:r>
        <w:rPr>
          <w:rFonts w:hint="cs"/>
          <w:rtl/>
          <w:lang w:eastAsia="he-IL"/>
        </w:rPr>
        <w:t xml:space="preserve"> שלחת את</w:t>
      </w:r>
      <w:bookmarkStart w:id="9004" w:name="_ETM_Q17_476638"/>
      <w:bookmarkEnd w:id="9004"/>
      <w:r>
        <w:rPr>
          <w:rFonts w:hint="cs"/>
          <w:rtl/>
          <w:lang w:eastAsia="he-IL"/>
        </w:rPr>
        <w:t xml:space="preserve"> המילואימניקים לעזאזל.</w:t>
      </w:r>
    </w:p>
    <w:p w:rsidR="0058358C" w:rsidRDefault="0058358C" w:rsidP="004934BD">
      <w:pPr>
        <w:rPr>
          <w:rtl/>
          <w:lang w:eastAsia="he-IL"/>
        </w:rPr>
      </w:pPr>
      <w:bookmarkStart w:id="9005" w:name="_ETM_Q17_474429"/>
      <w:bookmarkStart w:id="9006" w:name="_ETM_Q17_474563"/>
      <w:bookmarkEnd w:id="9005"/>
      <w:bookmarkEnd w:id="9006"/>
    </w:p>
    <w:p w:rsidR="0058358C" w:rsidRDefault="0058358C" w:rsidP="004934BD">
      <w:pPr>
        <w:pStyle w:val="-"/>
        <w:keepNext/>
        <w:rPr>
          <w:rtl/>
        </w:rPr>
      </w:pPr>
      <w:bookmarkStart w:id="9007" w:name="ET_speakercontinue_6461_86"/>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07"/>
    </w:p>
    <w:p w:rsidR="0058358C" w:rsidRDefault="0058358C" w:rsidP="004934BD">
      <w:pPr>
        <w:pStyle w:val="KeepWithNext"/>
        <w:rPr>
          <w:rtl/>
          <w:lang w:eastAsia="he-IL"/>
        </w:rPr>
      </w:pPr>
    </w:p>
    <w:p w:rsidR="0058358C" w:rsidRDefault="0058358C" w:rsidP="004934BD">
      <w:pPr>
        <w:rPr>
          <w:rtl/>
          <w:lang w:eastAsia="he-IL"/>
        </w:rPr>
      </w:pPr>
      <w:bookmarkStart w:id="9008" w:name="_ETM_Q17_475943"/>
      <w:bookmarkEnd w:id="9008"/>
      <w:r>
        <w:rPr>
          <w:rFonts w:hint="cs"/>
          <w:rtl/>
          <w:lang w:eastAsia="he-IL"/>
        </w:rPr>
        <w:t xml:space="preserve">בושה וחרפה. בושה. </w:t>
      </w:r>
      <w:bookmarkStart w:id="9009" w:name="_ETM_Q17_477424"/>
      <w:bookmarkEnd w:id="9009"/>
    </w:p>
    <w:p w:rsidR="0058358C" w:rsidRDefault="0058358C" w:rsidP="004934BD">
      <w:pPr>
        <w:rPr>
          <w:rtl/>
          <w:lang w:eastAsia="he-IL"/>
        </w:rPr>
      </w:pPr>
      <w:bookmarkStart w:id="9010" w:name="_ETM_Q17_477529"/>
      <w:bookmarkEnd w:id="9010"/>
    </w:p>
    <w:p w:rsidR="0058358C" w:rsidRDefault="0058358C" w:rsidP="004934BD">
      <w:pPr>
        <w:pStyle w:val="af5"/>
        <w:keepNext/>
        <w:rPr>
          <w:rtl/>
        </w:rPr>
      </w:pPr>
      <w:bookmarkStart w:id="9011" w:name="ET_interruption_5084_87"/>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9011"/>
    </w:p>
    <w:p w:rsidR="0058358C" w:rsidRDefault="0058358C" w:rsidP="004934BD">
      <w:pPr>
        <w:pStyle w:val="KeepWithNext"/>
        <w:rPr>
          <w:rtl/>
          <w:lang w:eastAsia="he-IL"/>
        </w:rPr>
      </w:pPr>
    </w:p>
    <w:p w:rsidR="0058358C" w:rsidRDefault="0058358C" w:rsidP="004934BD">
      <w:pPr>
        <w:rPr>
          <w:rtl/>
          <w:lang w:eastAsia="he-IL"/>
        </w:rPr>
      </w:pPr>
      <w:bookmarkStart w:id="9012" w:name="_ETM_Q17_480228"/>
      <w:bookmarkStart w:id="9013" w:name="_ETM_Q17_480480"/>
      <w:bookmarkStart w:id="9014" w:name="_ETM_Q17_480576"/>
      <w:bookmarkEnd w:id="9012"/>
      <w:bookmarkEnd w:id="9013"/>
      <w:bookmarkEnd w:id="9014"/>
      <w:r>
        <w:rPr>
          <w:rFonts w:hint="cs"/>
          <w:rtl/>
          <w:lang w:eastAsia="he-IL"/>
        </w:rPr>
        <w:t>אתה כלומניק ושום דבר.</w:t>
      </w:r>
      <w:bookmarkStart w:id="9015" w:name="_ETM_Q17_482676"/>
      <w:bookmarkEnd w:id="9015"/>
      <w:r>
        <w:rPr>
          <w:rFonts w:hint="cs"/>
          <w:rtl/>
          <w:lang w:eastAsia="he-IL"/>
        </w:rPr>
        <w:t xml:space="preserve"> אתה כלומניק ושום דבר. אתה שלחת את המילואימניקים לעזאזל.</w:t>
      </w:r>
      <w:bookmarkStart w:id="9016" w:name="_ETM_Q17_483657"/>
      <w:bookmarkEnd w:id="9016"/>
    </w:p>
    <w:p w:rsidR="0058358C" w:rsidRDefault="0058358C" w:rsidP="004934BD">
      <w:pPr>
        <w:rPr>
          <w:rtl/>
          <w:lang w:eastAsia="he-IL"/>
        </w:rPr>
      </w:pPr>
      <w:bookmarkStart w:id="9017" w:name="_ETM_Q17_483754"/>
      <w:bookmarkEnd w:id="9017"/>
    </w:p>
    <w:p w:rsidR="0058358C" w:rsidRDefault="0058358C" w:rsidP="004934BD">
      <w:pPr>
        <w:pStyle w:val="af6"/>
        <w:keepNext/>
        <w:rPr>
          <w:rtl/>
        </w:rPr>
      </w:pPr>
      <w:bookmarkStart w:id="9018" w:name="ET_yor_6598_88"/>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9018"/>
    </w:p>
    <w:p w:rsidR="0058358C" w:rsidRDefault="0058358C" w:rsidP="004934BD">
      <w:pPr>
        <w:pStyle w:val="KeepWithNext"/>
        <w:rPr>
          <w:rtl/>
          <w:lang w:eastAsia="he-IL"/>
        </w:rPr>
      </w:pPr>
    </w:p>
    <w:p w:rsidR="0058358C" w:rsidRDefault="0058358C" w:rsidP="004934BD">
      <w:pPr>
        <w:rPr>
          <w:rtl/>
          <w:lang w:eastAsia="he-IL"/>
        </w:rPr>
      </w:pPr>
      <w:bookmarkStart w:id="9019" w:name="_ETM_Q17_484847"/>
      <w:bookmarkEnd w:id="9019"/>
      <w:r>
        <w:rPr>
          <w:rFonts w:hint="cs"/>
          <w:rtl/>
          <w:lang w:eastAsia="he-IL"/>
        </w:rPr>
        <w:t>חבר הכנסת</w:t>
      </w:r>
      <w:bookmarkStart w:id="9020" w:name="_ETM_Q17_486009"/>
      <w:bookmarkEnd w:id="9020"/>
      <w:r>
        <w:rPr>
          <w:rFonts w:hint="cs"/>
          <w:rtl/>
          <w:lang w:eastAsia="he-IL"/>
        </w:rPr>
        <w:t xml:space="preserve"> מיקי, חבר הכנסת מיקי. </w:t>
      </w:r>
      <w:bookmarkStart w:id="9021" w:name="_ETM_Q17_486276"/>
      <w:bookmarkEnd w:id="9021"/>
    </w:p>
    <w:p w:rsidR="0058358C" w:rsidRDefault="0058358C" w:rsidP="004934BD">
      <w:pPr>
        <w:rPr>
          <w:rtl/>
          <w:lang w:eastAsia="he-IL"/>
        </w:rPr>
      </w:pPr>
      <w:bookmarkStart w:id="9022" w:name="_ETM_Q17_486366"/>
      <w:bookmarkEnd w:id="9022"/>
    </w:p>
    <w:p w:rsidR="0058358C" w:rsidRDefault="0058358C" w:rsidP="004934BD">
      <w:pPr>
        <w:pStyle w:val="-"/>
        <w:keepNext/>
        <w:rPr>
          <w:rtl/>
        </w:rPr>
      </w:pPr>
      <w:bookmarkStart w:id="9023" w:name="ET_speakercontinue_6461_89"/>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23"/>
    </w:p>
    <w:p w:rsidR="0058358C" w:rsidRDefault="0058358C" w:rsidP="004934BD">
      <w:pPr>
        <w:pStyle w:val="KeepWithNext"/>
        <w:rPr>
          <w:rtl/>
          <w:lang w:eastAsia="he-IL"/>
        </w:rPr>
      </w:pPr>
    </w:p>
    <w:p w:rsidR="0058358C" w:rsidRDefault="0058358C" w:rsidP="004934BD">
      <w:pPr>
        <w:rPr>
          <w:rtl/>
          <w:lang w:eastAsia="he-IL"/>
        </w:rPr>
      </w:pPr>
      <w:bookmarkStart w:id="9024" w:name="_ETM_Q17_487743"/>
      <w:bookmarkEnd w:id="9024"/>
      <w:r>
        <w:rPr>
          <w:rFonts w:hint="cs"/>
          <w:rtl/>
          <w:lang w:eastAsia="he-IL"/>
        </w:rPr>
        <w:t>לא נכון, אני לא שלחת</w:t>
      </w:r>
      <w:bookmarkStart w:id="9025" w:name="_ETM_Q17_490236"/>
      <w:bookmarkEnd w:id="9025"/>
      <w:r>
        <w:rPr>
          <w:rFonts w:hint="cs"/>
          <w:rtl/>
          <w:lang w:eastAsia="he-IL"/>
        </w:rPr>
        <w:t xml:space="preserve">י מילואימניקים, שלחתי סרבנים. </w:t>
      </w:r>
      <w:bookmarkStart w:id="9026" w:name="_ETM_Q17_489821"/>
      <w:bookmarkEnd w:id="9026"/>
    </w:p>
    <w:p w:rsidR="0058358C" w:rsidRDefault="0058358C" w:rsidP="004934BD">
      <w:pPr>
        <w:rPr>
          <w:rtl/>
          <w:lang w:eastAsia="he-IL"/>
        </w:rPr>
      </w:pPr>
      <w:bookmarkStart w:id="9027" w:name="_ETM_Q17_489911"/>
      <w:bookmarkEnd w:id="9027"/>
    </w:p>
    <w:p w:rsidR="0058358C" w:rsidRDefault="0058358C" w:rsidP="004934BD">
      <w:pPr>
        <w:pStyle w:val="af5"/>
        <w:keepNext/>
        <w:rPr>
          <w:rtl/>
        </w:rPr>
      </w:pPr>
      <w:bookmarkStart w:id="9028" w:name="ET_interruption_5084_90"/>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9028"/>
    </w:p>
    <w:p w:rsidR="0058358C" w:rsidRDefault="0058358C" w:rsidP="004934BD">
      <w:pPr>
        <w:pStyle w:val="KeepWithNext"/>
        <w:rPr>
          <w:rtl/>
          <w:lang w:eastAsia="he-IL"/>
        </w:rPr>
      </w:pPr>
    </w:p>
    <w:p w:rsidR="0058358C" w:rsidRDefault="0058358C" w:rsidP="004934BD">
      <w:pPr>
        <w:rPr>
          <w:rtl/>
          <w:lang w:eastAsia="he-IL"/>
        </w:rPr>
      </w:pPr>
      <w:bookmarkStart w:id="9029" w:name="_ETM_Q17_492728"/>
      <w:bookmarkStart w:id="9030" w:name="_ETM_Q17_492996"/>
      <w:bookmarkStart w:id="9031" w:name="_ETM_Q17_493114"/>
      <w:bookmarkEnd w:id="9029"/>
      <w:bookmarkEnd w:id="9030"/>
      <w:bookmarkEnd w:id="9031"/>
      <w:r>
        <w:rPr>
          <w:rFonts w:hint="cs"/>
          <w:rtl/>
          <w:lang w:eastAsia="he-IL"/>
        </w:rPr>
        <w:t xml:space="preserve">שקרן, שקרן, שקרן. </w:t>
      </w:r>
      <w:bookmarkStart w:id="9032" w:name="_ETM_Q17_492930"/>
      <w:bookmarkEnd w:id="9032"/>
    </w:p>
    <w:p w:rsidR="0058358C" w:rsidRDefault="0058358C" w:rsidP="004934BD">
      <w:pPr>
        <w:rPr>
          <w:rtl/>
          <w:lang w:eastAsia="he-IL"/>
        </w:rPr>
      </w:pPr>
      <w:bookmarkStart w:id="9033" w:name="_ETM_Q17_493024"/>
      <w:bookmarkEnd w:id="9033"/>
    </w:p>
    <w:p w:rsidR="0058358C" w:rsidRDefault="0058358C" w:rsidP="004934BD">
      <w:pPr>
        <w:pStyle w:val="af6"/>
        <w:keepNext/>
        <w:rPr>
          <w:rtl/>
        </w:rPr>
      </w:pPr>
      <w:bookmarkStart w:id="9034" w:name="ET_yor_6598_91"/>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9034"/>
    </w:p>
    <w:p w:rsidR="0058358C" w:rsidRDefault="0058358C" w:rsidP="004934BD">
      <w:pPr>
        <w:pStyle w:val="KeepWithNext"/>
        <w:rPr>
          <w:rtl/>
          <w:lang w:eastAsia="he-IL"/>
        </w:rPr>
      </w:pPr>
    </w:p>
    <w:p w:rsidR="0058358C" w:rsidRDefault="0058358C" w:rsidP="004934BD">
      <w:pPr>
        <w:rPr>
          <w:rtl/>
          <w:lang w:eastAsia="he-IL"/>
        </w:rPr>
      </w:pPr>
      <w:bookmarkStart w:id="9035" w:name="_ETM_Q17_493881"/>
      <w:bookmarkEnd w:id="9035"/>
      <w:r>
        <w:rPr>
          <w:rFonts w:hint="cs"/>
          <w:rtl/>
          <w:lang w:eastAsia="he-IL"/>
        </w:rPr>
        <w:t>אדוני השר,</w:t>
      </w:r>
      <w:bookmarkStart w:id="9036" w:name="_ETM_Q17_492912"/>
      <w:bookmarkEnd w:id="9036"/>
      <w:r>
        <w:rPr>
          <w:rFonts w:hint="cs"/>
          <w:rtl/>
          <w:lang w:eastAsia="he-IL"/>
        </w:rPr>
        <w:t xml:space="preserve"> אדוני השר. </w:t>
      </w:r>
      <w:bookmarkStart w:id="9037" w:name="_ETM_Q17_492780"/>
      <w:bookmarkEnd w:id="9037"/>
    </w:p>
    <w:p w:rsidR="0058358C" w:rsidRDefault="0058358C" w:rsidP="004934BD">
      <w:pPr>
        <w:rPr>
          <w:rtl/>
          <w:lang w:eastAsia="he-IL"/>
        </w:rPr>
      </w:pPr>
      <w:bookmarkStart w:id="9038" w:name="_ETM_Q17_492848"/>
      <w:bookmarkEnd w:id="9038"/>
    </w:p>
    <w:p w:rsidR="0058358C" w:rsidRDefault="0058358C" w:rsidP="004934BD">
      <w:pPr>
        <w:pStyle w:val="-"/>
        <w:keepNext/>
        <w:rPr>
          <w:rtl/>
        </w:rPr>
      </w:pPr>
      <w:bookmarkStart w:id="9039" w:name="ET_speakercontinue_6461_92"/>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39"/>
    </w:p>
    <w:p w:rsidR="0058358C" w:rsidRDefault="0058358C" w:rsidP="004934BD">
      <w:pPr>
        <w:pStyle w:val="KeepWithNext"/>
        <w:rPr>
          <w:rtl/>
          <w:lang w:eastAsia="he-IL"/>
        </w:rPr>
      </w:pPr>
    </w:p>
    <w:p w:rsidR="0058358C" w:rsidRDefault="0058358C" w:rsidP="004934BD">
      <w:pPr>
        <w:rPr>
          <w:rtl/>
          <w:lang w:eastAsia="he-IL"/>
        </w:rPr>
      </w:pPr>
      <w:bookmarkStart w:id="9040" w:name="_ETM_Q17_493775"/>
      <w:bookmarkEnd w:id="9040"/>
      <w:r>
        <w:rPr>
          <w:rFonts w:hint="cs"/>
          <w:rtl/>
          <w:lang w:eastAsia="he-IL"/>
        </w:rPr>
        <w:t xml:space="preserve">יש לך ציטוט שלי? יש לך את ההקלטה </w:t>
      </w:r>
      <w:bookmarkStart w:id="9041" w:name="_ETM_Q17_495322"/>
      <w:bookmarkEnd w:id="9041"/>
      <w:r>
        <w:rPr>
          <w:rFonts w:hint="cs"/>
          <w:rtl/>
          <w:lang w:eastAsia="he-IL"/>
        </w:rPr>
        <w:t>שלי</w:t>
      </w:r>
      <w:bookmarkStart w:id="9042" w:name="_ETM_Q17_496457"/>
      <w:bookmarkStart w:id="9043" w:name="_ETM_Q17_496565"/>
      <w:bookmarkEnd w:id="9042"/>
      <w:bookmarkEnd w:id="9043"/>
      <w:r>
        <w:rPr>
          <w:rFonts w:hint="cs"/>
          <w:rtl/>
          <w:lang w:eastAsia="he-IL"/>
        </w:rPr>
        <w:t>?</w:t>
      </w:r>
      <w:bookmarkStart w:id="9044" w:name="_ETM_Q17_495929"/>
      <w:bookmarkEnd w:id="9044"/>
    </w:p>
    <w:p w:rsidR="0058358C" w:rsidRDefault="0058358C" w:rsidP="004934BD">
      <w:pPr>
        <w:rPr>
          <w:rtl/>
          <w:lang w:eastAsia="he-IL"/>
        </w:rPr>
      </w:pPr>
      <w:bookmarkStart w:id="9045" w:name="_ETM_Q17_496031"/>
      <w:bookmarkEnd w:id="9045"/>
    </w:p>
    <w:p w:rsidR="0058358C" w:rsidRDefault="0058358C" w:rsidP="004934BD">
      <w:pPr>
        <w:pStyle w:val="af5"/>
        <w:keepNext/>
        <w:rPr>
          <w:rtl/>
        </w:rPr>
      </w:pPr>
      <w:bookmarkStart w:id="9046" w:name="ET_interruption_5084_93"/>
      <w:r w:rsidRPr="00761F10">
        <w:rPr>
          <w:rStyle w:val="TagStyle"/>
          <w:rtl/>
        </w:rPr>
        <w:t xml:space="preserve"> &lt;&lt; קריאה &gt;&gt;</w:t>
      </w:r>
      <w:r w:rsidRPr="00EA13B6">
        <w:rPr>
          <w:rStyle w:val="TagStyle"/>
          <w:rtl/>
        </w:rPr>
        <w:t xml:space="preserve"> </w:t>
      </w:r>
      <w:r>
        <w:rPr>
          <w:rtl/>
        </w:rPr>
        <w:t>מיקי לוי (יש עתיד):</w:t>
      </w:r>
      <w:r w:rsidRPr="00EA13B6">
        <w:rPr>
          <w:rStyle w:val="TagStyle"/>
          <w:rtl/>
        </w:rPr>
        <w:t xml:space="preserve"> </w:t>
      </w:r>
      <w:r w:rsidRPr="00761F10">
        <w:rPr>
          <w:rStyle w:val="TagStyle"/>
          <w:rtl/>
        </w:rPr>
        <w:t>&lt;&lt; קריאה &gt;&gt;</w:t>
      </w:r>
      <w:r>
        <w:rPr>
          <w:rtl/>
        </w:rPr>
        <w:t xml:space="preserve"> </w:t>
      </w:r>
      <w:bookmarkEnd w:id="9046"/>
    </w:p>
    <w:p w:rsidR="0058358C" w:rsidRDefault="0058358C" w:rsidP="004934BD">
      <w:pPr>
        <w:pStyle w:val="KeepWithNext"/>
        <w:rPr>
          <w:rtl/>
          <w:lang w:eastAsia="he-IL"/>
        </w:rPr>
      </w:pPr>
    </w:p>
    <w:p w:rsidR="0058358C" w:rsidRDefault="0058358C" w:rsidP="004934BD">
      <w:pPr>
        <w:rPr>
          <w:rtl/>
          <w:lang w:eastAsia="he-IL"/>
        </w:rPr>
      </w:pPr>
      <w:bookmarkStart w:id="9047" w:name="_ETM_Q17_498679"/>
      <w:bookmarkEnd w:id="9047"/>
      <w:r>
        <w:rPr>
          <w:rFonts w:hint="cs"/>
          <w:rtl/>
          <w:lang w:eastAsia="he-IL"/>
        </w:rPr>
        <w:t>ש</w:t>
      </w:r>
      <w:bookmarkStart w:id="9048" w:name="_ETM_Q17_498950"/>
      <w:bookmarkStart w:id="9049" w:name="_ETM_Q17_499055"/>
      <w:bookmarkEnd w:id="9048"/>
      <w:bookmarkEnd w:id="9049"/>
      <w:r>
        <w:rPr>
          <w:rFonts w:hint="cs"/>
          <w:rtl/>
          <w:lang w:eastAsia="he-IL"/>
        </w:rPr>
        <w:t xml:space="preserve">קרן. שלחת מילואימניקים לעזאזל, שקרן. </w:t>
      </w:r>
      <w:bookmarkStart w:id="9050" w:name="_ETM_Q17_500409"/>
      <w:bookmarkEnd w:id="9050"/>
    </w:p>
    <w:p w:rsidR="0058358C" w:rsidRDefault="0058358C" w:rsidP="004934BD">
      <w:pPr>
        <w:rPr>
          <w:rtl/>
          <w:lang w:eastAsia="he-IL"/>
        </w:rPr>
      </w:pPr>
      <w:bookmarkStart w:id="9051" w:name="_ETM_Q17_500447"/>
      <w:bookmarkEnd w:id="9051"/>
    </w:p>
    <w:p w:rsidR="0058358C" w:rsidRDefault="0058358C" w:rsidP="004934BD">
      <w:pPr>
        <w:pStyle w:val="af5"/>
        <w:keepNext/>
        <w:rPr>
          <w:rtl/>
        </w:rPr>
      </w:pPr>
      <w:bookmarkStart w:id="9052" w:name="ET_interruption_5300_102"/>
      <w:r w:rsidRPr="00761F10">
        <w:rPr>
          <w:rStyle w:val="TagStyle"/>
          <w:rtl/>
        </w:rPr>
        <w:t xml:space="preserve"> &lt;&lt; קריאה &gt;&gt;</w:t>
      </w:r>
      <w:r w:rsidRPr="00EA13B6">
        <w:rPr>
          <w:rStyle w:val="TagStyle"/>
          <w:rtl/>
        </w:rPr>
        <w:t xml:space="preserve"> </w:t>
      </w:r>
      <w:r>
        <w:rPr>
          <w:rtl/>
        </w:rPr>
        <w:t>מירב בן ארי (יש עתיד):</w:t>
      </w:r>
      <w:r w:rsidRPr="00EA13B6">
        <w:rPr>
          <w:rStyle w:val="TagStyle"/>
          <w:rtl/>
        </w:rPr>
        <w:t xml:space="preserve"> </w:t>
      </w:r>
      <w:r w:rsidRPr="00761F10">
        <w:rPr>
          <w:rStyle w:val="TagStyle"/>
          <w:rtl/>
        </w:rPr>
        <w:t>&lt;&lt; קריאה &gt;&gt;</w:t>
      </w:r>
      <w:r>
        <w:rPr>
          <w:rtl/>
        </w:rPr>
        <w:t xml:space="preserve"> </w:t>
      </w:r>
      <w:bookmarkEnd w:id="905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הוא כל היום משקר. </w:t>
      </w:r>
    </w:p>
    <w:p w:rsidR="0058358C" w:rsidRPr="00EA13B6" w:rsidRDefault="0058358C" w:rsidP="004934BD">
      <w:pPr>
        <w:rPr>
          <w:rtl/>
          <w:lang w:eastAsia="he-IL"/>
        </w:rPr>
      </w:pPr>
    </w:p>
    <w:p w:rsidR="0058358C" w:rsidRDefault="0058358C" w:rsidP="004934BD">
      <w:pPr>
        <w:pStyle w:val="af6"/>
        <w:keepNext/>
        <w:rPr>
          <w:rtl/>
        </w:rPr>
      </w:pPr>
      <w:bookmarkStart w:id="9053" w:name="ET_yor_6598_94"/>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9053"/>
    </w:p>
    <w:p w:rsidR="0058358C" w:rsidRDefault="0058358C" w:rsidP="004934BD">
      <w:pPr>
        <w:pStyle w:val="KeepWithNext"/>
        <w:rPr>
          <w:rtl/>
          <w:lang w:eastAsia="he-IL"/>
        </w:rPr>
      </w:pPr>
    </w:p>
    <w:p w:rsidR="0058358C" w:rsidRDefault="0058358C" w:rsidP="004934BD">
      <w:pPr>
        <w:rPr>
          <w:rtl/>
          <w:lang w:eastAsia="he-IL"/>
        </w:rPr>
      </w:pPr>
      <w:bookmarkStart w:id="9054" w:name="_ETM_Q17_499380"/>
      <w:bookmarkEnd w:id="9054"/>
      <w:r>
        <w:rPr>
          <w:rFonts w:hint="cs"/>
          <w:rtl/>
          <w:lang w:eastAsia="he-IL"/>
        </w:rPr>
        <w:t>אדוני השר, אתה לא צריך</w:t>
      </w:r>
      <w:bookmarkStart w:id="9055" w:name="_ETM_Q17_499907"/>
      <w:bookmarkEnd w:id="9055"/>
      <w:r>
        <w:rPr>
          <w:rFonts w:hint="cs"/>
          <w:rtl/>
          <w:lang w:eastAsia="he-IL"/>
        </w:rPr>
        <w:t xml:space="preserve"> להגיב לכל אחד. תמשיך</w:t>
      </w:r>
      <w:bookmarkStart w:id="9056" w:name="_ETM_Q17_500335"/>
      <w:bookmarkStart w:id="9057" w:name="_ETM_Q17_500454"/>
      <w:bookmarkEnd w:id="9056"/>
      <w:bookmarkEnd w:id="9057"/>
      <w:r>
        <w:rPr>
          <w:rFonts w:hint="cs"/>
          <w:rtl/>
          <w:lang w:eastAsia="he-IL"/>
        </w:rPr>
        <w:t xml:space="preserve">, תמשיך. </w:t>
      </w:r>
      <w:bookmarkStart w:id="9058" w:name="_ETM_Q17_500532"/>
      <w:bookmarkEnd w:id="9058"/>
    </w:p>
    <w:p w:rsidR="0058358C" w:rsidRDefault="0058358C" w:rsidP="004934BD">
      <w:pPr>
        <w:rPr>
          <w:rtl/>
          <w:lang w:eastAsia="he-IL"/>
        </w:rPr>
      </w:pPr>
      <w:bookmarkStart w:id="9059" w:name="_ETM_Q17_500643"/>
      <w:bookmarkEnd w:id="9059"/>
    </w:p>
    <w:p w:rsidR="0058358C" w:rsidRDefault="0058358C" w:rsidP="004934BD">
      <w:pPr>
        <w:pStyle w:val="-"/>
        <w:keepNext/>
        <w:rPr>
          <w:rtl/>
        </w:rPr>
      </w:pPr>
      <w:bookmarkStart w:id="9060" w:name="ET_speakercontinue_6461_95"/>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60"/>
    </w:p>
    <w:p w:rsidR="0058358C" w:rsidRDefault="0058358C" w:rsidP="004934BD">
      <w:pPr>
        <w:pStyle w:val="KeepWithNext"/>
        <w:rPr>
          <w:rtl/>
          <w:lang w:eastAsia="he-IL"/>
        </w:rPr>
      </w:pPr>
    </w:p>
    <w:p w:rsidR="0058358C" w:rsidRDefault="0058358C" w:rsidP="004934BD">
      <w:pPr>
        <w:rPr>
          <w:rtl/>
          <w:lang w:eastAsia="he-IL"/>
        </w:rPr>
      </w:pPr>
      <w:bookmarkStart w:id="9061" w:name="_ETM_Q17_501518"/>
      <w:bookmarkEnd w:id="9061"/>
      <w:r>
        <w:rPr>
          <w:rFonts w:hint="cs"/>
          <w:rtl/>
          <w:lang w:eastAsia="he-IL"/>
        </w:rPr>
        <w:t>תגיד לו שישתוק.</w:t>
      </w:r>
      <w:bookmarkStart w:id="9062" w:name="_ETM_Q17_502076"/>
      <w:bookmarkEnd w:id="9062"/>
      <w:r>
        <w:rPr>
          <w:rFonts w:hint="cs"/>
          <w:rtl/>
          <w:lang w:eastAsia="he-IL"/>
        </w:rPr>
        <w:t xml:space="preserve"> </w:t>
      </w:r>
    </w:p>
    <w:p w:rsidR="0058358C" w:rsidRDefault="0058358C" w:rsidP="004934BD">
      <w:pPr>
        <w:rPr>
          <w:rtl/>
          <w:lang w:eastAsia="he-IL"/>
        </w:rPr>
      </w:pPr>
    </w:p>
    <w:p w:rsidR="0058358C" w:rsidRDefault="0058358C" w:rsidP="004934BD">
      <w:pPr>
        <w:pStyle w:val="af6"/>
        <w:keepNext/>
        <w:rPr>
          <w:rtl/>
        </w:rPr>
      </w:pPr>
      <w:bookmarkStart w:id="9063" w:name="ET_yor_6598_96"/>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9063"/>
    </w:p>
    <w:p w:rsidR="0058358C" w:rsidRDefault="0058358C" w:rsidP="004934BD">
      <w:pPr>
        <w:pStyle w:val="KeepWithNext"/>
        <w:rPr>
          <w:rtl/>
          <w:lang w:eastAsia="he-IL"/>
        </w:rPr>
      </w:pPr>
    </w:p>
    <w:p w:rsidR="0058358C" w:rsidRDefault="0058358C" w:rsidP="004934BD">
      <w:pPr>
        <w:rPr>
          <w:rtl/>
          <w:lang w:eastAsia="he-IL"/>
        </w:rPr>
      </w:pPr>
      <w:bookmarkStart w:id="9064" w:name="_ETM_Q17_502282"/>
      <w:bookmarkEnd w:id="9064"/>
      <w:r>
        <w:rPr>
          <w:rFonts w:hint="cs"/>
          <w:rtl/>
          <w:lang w:eastAsia="he-IL"/>
        </w:rPr>
        <w:t xml:space="preserve">אני אשתיק. </w:t>
      </w:r>
      <w:bookmarkStart w:id="9065" w:name="_ETM_Q17_502237"/>
      <w:bookmarkEnd w:id="9065"/>
    </w:p>
    <w:p w:rsidR="0058358C" w:rsidRDefault="0058358C" w:rsidP="004934BD">
      <w:pPr>
        <w:rPr>
          <w:rtl/>
          <w:lang w:eastAsia="he-IL"/>
        </w:rPr>
      </w:pPr>
      <w:bookmarkStart w:id="9066" w:name="_ETM_Q17_502329"/>
      <w:bookmarkEnd w:id="9066"/>
    </w:p>
    <w:p w:rsidR="0058358C" w:rsidRDefault="0058358C" w:rsidP="004934BD">
      <w:pPr>
        <w:pStyle w:val="-"/>
        <w:keepNext/>
        <w:rPr>
          <w:rtl/>
        </w:rPr>
      </w:pPr>
      <w:bookmarkStart w:id="9067" w:name="ET_speakercontinue_6461_97"/>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67"/>
    </w:p>
    <w:p w:rsidR="0058358C" w:rsidRDefault="0058358C" w:rsidP="004934BD">
      <w:pPr>
        <w:rPr>
          <w:rtl/>
          <w:lang w:eastAsia="he-IL"/>
        </w:rPr>
      </w:pPr>
    </w:p>
    <w:p w:rsidR="0058358C" w:rsidRDefault="0058358C" w:rsidP="004934BD">
      <w:pPr>
        <w:rPr>
          <w:rtl/>
          <w:lang w:eastAsia="he-IL"/>
        </w:rPr>
      </w:pPr>
      <w:bookmarkStart w:id="9068" w:name="_ETM_Q17_503220"/>
      <w:bookmarkEnd w:id="9068"/>
      <w:r>
        <w:rPr>
          <w:rFonts w:hint="cs"/>
          <w:rtl/>
          <w:lang w:eastAsia="he-IL"/>
        </w:rPr>
        <w:t xml:space="preserve">אתה לא קורא אותו לסדר קריאה ראשונה. </w:t>
      </w:r>
      <w:bookmarkStart w:id="9069" w:name="_ETM_Q17_502951"/>
      <w:bookmarkEnd w:id="9069"/>
    </w:p>
    <w:p w:rsidR="0058358C" w:rsidRDefault="0058358C" w:rsidP="004934BD">
      <w:pPr>
        <w:rPr>
          <w:rtl/>
          <w:lang w:eastAsia="he-IL"/>
        </w:rPr>
      </w:pPr>
      <w:bookmarkStart w:id="9070" w:name="_ETM_Q17_503034"/>
      <w:bookmarkEnd w:id="9070"/>
    </w:p>
    <w:p w:rsidR="0058358C" w:rsidRDefault="0058358C" w:rsidP="004934BD">
      <w:pPr>
        <w:pStyle w:val="af6"/>
        <w:keepNext/>
        <w:rPr>
          <w:rtl/>
        </w:rPr>
      </w:pPr>
      <w:bookmarkStart w:id="9071" w:name="ET_yor_6598_98"/>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9071"/>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א</w:t>
      </w:r>
      <w:bookmarkStart w:id="9072" w:name="_ETM_Q17_504181"/>
      <w:bookmarkEnd w:id="9072"/>
      <w:r>
        <w:rPr>
          <w:rFonts w:hint="cs"/>
          <w:rtl/>
          <w:lang w:eastAsia="he-IL"/>
        </w:rPr>
        <w:t>ני אשתיק,</w:t>
      </w:r>
      <w:bookmarkStart w:id="9073" w:name="_ETM_Q17_504451"/>
      <w:bookmarkEnd w:id="9073"/>
      <w:r>
        <w:rPr>
          <w:rFonts w:hint="cs"/>
          <w:rtl/>
          <w:lang w:eastAsia="he-IL"/>
        </w:rPr>
        <w:t xml:space="preserve"> אבל אתה מגיב לו. </w:t>
      </w:r>
      <w:bookmarkStart w:id="9074" w:name="_ETM_Q17_502627"/>
      <w:bookmarkEnd w:id="9074"/>
    </w:p>
    <w:p w:rsidR="0058358C" w:rsidRDefault="0058358C" w:rsidP="004934BD">
      <w:pPr>
        <w:rPr>
          <w:rtl/>
          <w:lang w:eastAsia="he-IL"/>
        </w:rPr>
      </w:pPr>
      <w:bookmarkStart w:id="9075" w:name="_ETM_Q17_502724"/>
      <w:bookmarkEnd w:id="9075"/>
    </w:p>
    <w:p w:rsidR="0058358C" w:rsidRDefault="0058358C" w:rsidP="004934BD">
      <w:pPr>
        <w:pStyle w:val="-"/>
        <w:keepNext/>
        <w:rPr>
          <w:rtl/>
        </w:rPr>
      </w:pPr>
      <w:bookmarkStart w:id="9076" w:name="ET_speakercontinue_6461_99"/>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76"/>
    </w:p>
    <w:p w:rsidR="0058358C" w:rsidRDefault="0058358C" w:rsidP="004934BD">
      <w:pPr>
        <w:pStyle w:val="KeepWithNext"/>
        <w:rPr>
          <w:rtl/>
          <w:lang w:eastAsia="he-IL"/>
        </w:rPr>
      </w:pPr>
    </w:p>
    <w:p w:rsidR="0058358C" w:rsidRDefault="0058358C" w:rsidP="004934BD">
      <w:pPr>
        <w:rPr>
          <w:rtl/>
          <w:lang w:eastAsia="he-IL"/>
        </w:rPr>
      </w:pPr>
      <w:bookmarkStart w:id="9077" w:name="_ETM_Q17_503521"/>
      <w:bookmarkEnd w:id="9077"/>
      <w:r>
        <w:rPr>
          <w:rFonts w:hint="cs"/>
          <w:rtl/>
          <w:lang w:eastAsia="he-IL"/>
        </w:rPr>
        <w:t>תקרא אותו לסדר קריאה ראשונה, אני לא</w:t>
      </w:r>
      <w:bookmarkStart w:id="9078" w:name="_ETM_Q17_505505"/>
      <w:bookmarkEnd w:id="9078"/>
      <w:r>
        <w:rPr>
          <w:rFonts w:hint="cs"/>
          <w:rtl/>
          <w:lang w:eastAsia="he-IL"/>
        </w:rPr>
        <w:t xml:space="preserve"> אצטרך להתעמת איתו. </w:t>
      </w:r>
    </w:p>
    <w:p w:rsidR="0058358C" w:rsidRDefault="0058358C" w:rsidP="004934BD">
      <w:pPr>
        <w:rPr>
          <w:rtl/>
          <w:lang w:eastAsia="he-IL"/>
        </w:rPr>
      </w:pPr>
      <w:bookmarkStart w:id="9079" w:name="_ETM_Q17_505778"/>
      <w:bookmarkStart w:id="9080" w:name="_ETM_Q17_505861"/>
      <w:bookmarkEnd w:id="9079"/>
      <w:bookmarkEnd w:id="9080"/>
    </w:p>
    <w:p w:rsidR="0058358C" w:rsidRDefault="0058358C" w:rsidP="004934BD">
      <w:pPr>
        <w:pStyle w:val="af6"/>
        <w:keepNext/>
        <w:rPr>
          <w:rtl/>
        </w:rPr>
      </w:pPr>
      <w:bookmarkStart w:id="9081" w:name="ET_yor_6598_100"/>
      <w:r w:rsidRPr="00761F10">
        <w:rPr>
          <w:rStyle w:val="TagStyle"/>
          <w:rtl/>
        </w:rPr>
        <w:t xml:space="preserve"> &lt;&lt; יור &gt;&gt;</w:t>
      </w:r>
      <w:r w:rsidRPr="00EA13B6">
        <w:rPr>
          <w:rStyle w:val="TagStyle"/>
          <w:rtl/>
        </w:rPr>
        <w:t xml:space="preserve"> </w:t>
      </w:r>
      <w:r>
        <w:rPr>
          <w:rtl/>
        </w:rPr>
        <w:t>היו"ר משה סולומון:</w:t>
      </w:r>
      <w:r w:rsidRPr="00EA13B6">
        <w:rPr>
          <w:rStyle w:val="TagStyle"/>
          <w:rtl/>
        </w:rPr>
        <w:t xml:space="preserve"> </w:t>
      </w:r>
      <w:r w:rsidRPr="00761F10">
        <w:rPr>
          <w:rStyle w:val="TagStyle"/>
          <w:rtl/>
        </w:rPr>
        <w:t>&lt;&lt; יור &gt;&gt;</w:t>
      </w:r>
      <w:r>
        <w:rPr>
          <w:rtl/>
        </w:rPr>
        <w:t xml:space="preserve"> </w:t>
      </w:r>
      <w:bookmarkEnd w:id="9081"/>
    </w:p>
    <w:p w:rsidR="0058358C" w:rsidRDefault="0058358C" w:rsidP="004934BD">
      <w:pPr>
        <w:pStyle w:val="KeepWithNext"/>
        <w:rPr>
          <w:rtl/>
          <w:lang w:eastAsia="he-IL"/>
        </w:rPr>
      </w:pPr>
    </w:p>
    <w:p w:rsidR="0058358C" w:rsidRDefault="0058358C" w:rsidP="004934BD">
      <w:pPr>
        <w:rPr>
          <w:rtl/>
          <w:lang w:eastAsia="he-IL"/>
        </w:rPr>
      </w:pPr>
      <w:bookmarkStart w:id="9082" w:name="_ETM_Q17_506671"/>
      <w:bookmarkEnd w:id="9082"/>
      <w:r>
        <w:rPr>
          <w:rFonts w:hint="cs"/>
          <w:rtl/>
          <w:lang w:eastAsia="he-IL"/>
        </w:rPr>
        <w:t>אין צורך, אין צורך. כולם יושבים</w:t>
      </w:r>
      <w:bookmarkStart w:id="9083" w:name="_ETM_Q17_511012"/>
      <w:bookmarkEnd w:id="9083"/>
      <w:r>
        <w:rPr>
          <w:rFonts w:hint="cs"/>
          <w:rtl/>
          <w:lang w:eastAsia="he-IL"/>
        </w:rPr>
        <w:t xml:space="preserve"> עכשיו. בבקשה, אדוני השר. </w:t>
      </w:r>
      <w:bookmarkStart w:id="9084" w:name="_ETM_Q17_512082"/>
      <w:bookmarkEnd w:id="9084"/>
    </w:p>
    <w:p w:rsidR="0058358C" w:rsidRDefault="0058358C" w:rsidP="004934BD">
      <w:pPr>
        <w:rPr>
          <w:rtl/>
          <w:lang w:eastAsia="he-IL"/>
        </w:rPr>
      </w:pPr>
      <w:bookmarkStart w:id="9085" w:name="_ETM_Q17_512173"/>
      <w:bookmarkEnd w:id="9085"/>
    </w:p>
    <w:p w:rsidR="0058358C" w:rsidRDefault="0058358C" w:rsidP="004934BD">
      <w:pPr>
        <w:pStyle w:val="-"/>
        <w:keepNext/>
        <w:rPr>
          <w:rtl/>
        </w:rPr>
      </w:pPr>
      <w:bookmarkStart w:id="9086" w:name="ET_speakercontinue_6461_101"/>
      <w:r w:rsidRPr="00761F10">
        <w:rPr>
          <w:rStyle w:val="TagStyle"/>
          <w:rtl/>
        </w:rPr>
        <w:t xml:space="preserve"> &lt;&lt; דובר_המשך &gt;&gt;</w:t>
      </w:r>
      <w:r w:rsidRPr="00EA13B6">
        <w:rPr>
          <w:rStyle w:val="TagStyle"/>
          <w:rtl/>
        </w:rPr>
        <w:t xml:space="preserve"> </w:t>
      </w:r>
      <w:r>
        <w:rPr>
          <w:rtl/>
        </w:rPr>
        <w:t>שר התקשורת שלמה קרעי:</w:t>
      </w:r>
      <w:r w:rsidRPr="00EA13B6">
        <w:rPr>
          <w:rStyle w:val="TagStyle"/>
          <w:rtl/>
        </w:rPr>
        <w:t xml:space="preserve"> </w:t>
      </w:r>
      <w:r w:rsidRPr="00761F10">
        <w:rPr>
          <w:rStyle w:val="TagStyle"/>
          <w:rtl/>
        </w:rPr>
        <w:t>&lt;&lt; דובר_המשך &gt;&gt;</w:t>
      </w:r>
      <w:r>
        <w:rPr>
          <w:rtl/>
        </w:rPr>
        <w:t xml:space="preserve"> </w:t>
      </w:r>
      <w:bookmarkEnd w:id="9086"/>
    </w:p>
    <w:p w:rsidR="0058358C" w:rsidRDefault="0058358C" w:rsidP="004934BD">
      <w:pPr>
        <w:pStyle w:val="KeepWithNext"/>
        <w:rPr>
          <w:rtl/>
          <w:lang w:eastAsia="he-IL"/>
        </w:rPr>
      </w:pPr>
    </w:p>
    <w:p w:rsidR="0058358C" w:rsidRPr="00EA13B6" w:rsidRDefault="0058358C" w:rsidP="004934BD">
      <w:pPr>
        <w:rPr>
          <w:rtl/>
          <w:lang w:eastAsia="he-IL"/>
        </w:rPr>
      </w:pPr>
      <w:bookmarkStart w:id="9087" w:name="_ETM_Q17_513413"/>
      <w:bookmarkEnd w:id="9087"/>
      <w:r>
        <w:rPr>
          <w:rFonts w:hint="cs"/>
          <w:rtl/>
          <w:lang w:eastAsia="he-IL"/>
        </w:rPr>
        <w:t>תודה. חבר הכנסת ביטון, עוד דבר</w:t>
      </w:r>
      <w:bookmarkStart w:id="9088" w:name="_ETM_Q17_515321"/>
      <w:bookmarkEnd w:id="9088"/>
      <w:r>
        <w:rPr>
          <w:rFonts w:hint="cs"/>
          <w:rtl/>
          <w:lang w:eastAsia="he-IL"/>
        </w:rPr>
        <w:t>: נושא הקרקעות לחיילי מילואים, שכולנו תומכים בו, הרי כבר נמצא</w:t>
      </w:r>
      <w:bookmarkStart w:id="9089" w:name="_ETM_Q17_519480"/>
      <w:bookmarkEnd w:id="9089"/>
      <w:r>
        <w:rPr>
          <w:rFonts w:hint="cs"/>
          <w:rtl/>
          <w:lang w:eastAsia="he-IL"/>
        </w:rPr>
        <w:t xml:space="preserve"> בוועדה – חוק של חבר הכנסת ואטורי - - </w:t>
      </w:r>
    </w:p>
    <w:p w:rsidR="0058358C" w:rsidRDefault="0058358C" w:rsidP="004934BD">
      <w:pPr>
        <w:rPr>
          <w:rtl/>
          <w:lang w:eastAsia="he-IL"/>
        </w:rPr>
      </w:pPr>
    </w:p>
    <w:p w:rsidR="0058358C" w:rsidRDefault="0058358C" w:rsidP="004934BD">
      <w:pPr>
        <w:pStyle w:val="af5"/>
        <w:keepNext/>
        <w:rPr>
          <w:rtl/>
        </w:rPr>
      </w:pPr>
      <w:bookmarkStart w:id="9090" w:name="ET_interruption_5765_103"/>
      <w:r w:rsidRPr="00761F10">
        <w:rPr>
          <w:rStyle w:val="TagStyle"/>
          <w:rtl/>
        </w:rPr>
        <w:t xml:space="preserve"> &lt;&lt; קריאה &gt;&gt;</w:t>
      </w:r>
      <w:r w:rsidRPr="00886530">
        <w:rPr>
          <w:rStyle w:val="TagStyle"/>
          <w:rtl/>
        </w:rPr>
        <w:t xml:space="preserve"> </w:t>
      </w:r>
      <w:r>
        <w:rPr>
          <w:rtl/>
        </w:rPr>
        <w:t>מיכאל מרדכי ביטון (המחנה הממלכתי):</w:t>
      </w:r>
      <w:r w:rsidRPr="00886530">
        <w:rPr>
          <w:rStyle w:val="TagStyle"/>
          <w:rtl/>
        </w:rPr>
        <w:t xml:space="preserve"> </w:t>
      </w:r>
      <w:r w:rsidRPr="00761F10">
        <w:rPr>
          <w:rStyle w:val="TagStyle"/>
          <w:rtl/>
        </w:rPr>
        <w:t>&lt;&lt; קריאה &gt;&gt;</w:t>
      </w:r>
      <w:r>
        <w:rPr>
          <w:rtl/>
        </w:rPr>
        <w:t xml:space="preserve"> </w:t>
      </w:r>
      <w:bookmarkEnd w:id="9090"/>
    </w:p>
    <w:p w:rsidR="0058358C" w:rsidRDefault="0058358C" w:rsidP="004934BD">
      <w:pPr>
        <w:pStyle w:val="KeepWithNext"/>
        <w:rPr>
          <w:rtl/>
          <w:lang w:eastAsia="he-IL"/>
        </w:rPr>
      </w:pPr>
    </w:p>
    <w:p w:rsidR="0058358C" w:rsidRDefault="0058358C" w:rsidP="004934BD">
      <w:pPr>
        <w:rPr>
          <w:rtl/>
          <w:lang w:eastAsia="he-IL"/>
        </w:rPr>
      </w:pPr>
      <w:bookmarkStart w:id="9091" w:name="_ETM_Q17_524167"/>
      <w:bookmarkEnd w:id="9091"/>
      <w:r>
        <w:rPr>
          <w:rFonts w:hint="cs"/>
          <w:rtl/>
          <w:lang w:eastAsia="he-IL"/>
        </w:rPr>
        <w:t xml:space="preserve">- - - אבל הוא לא מבוצע. </w:t>
      </w:r>
    </w:p>
    <w:p w:rsidR="0058358C" w:rsidRDefault="0058358C" w:rsidP="004934BD">
      <w:pPr>
        <w:rPr>
          <w:rtl/>
          <w:lang w:eastAsia="he-IL"/>
        </w:rPr>
      </w:pPr>
    </w:p>
    <w:p w:rsidR="0058358C" w:rsidRDefault="0058358C" w:rsidP="004934BD">
      <w:pPr>
        <w:pStyle w:val="-"/>
        <w:keepNext/>
        <w:rPr>
          <w:rtl/>
        </w:rPr>
      </w:pPr>
      <w:bookmarkStart w:id="9092" w:name="ET_speakercontinue_6461_104"/>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092"/>
    </w:p>
    <w:p w:rsidR="0058358C" w:rsidRDefault="0058358C" w:rsidP="004934BD">
      <w:pPr>
        <w:pStyle w:val="KeepWithNext"/>
        <w:rPr>
          <w:rtl/>
          <w:lang w:eastAsia="he-IL"/>
        </w:rPr>
      </w:pPr>
    </w:p>
    <w:p w:rsidR="0058358C" w:rsidRDefault="0058358C" w:rsidP="004934BD">
      <w:pPr>
        <w:rPr>
          <w:rtl/>
          <w:lang w:eastAsia="he-IL"/>
        </w:rPr>
      </w:pPr>
      <w:bookmarkStart w:id="9093" w:name="_ETM_Q17_526178"/>
      <w:bookmarkEnd w:id="9093"/>
      <w:r>
        <w:rPr>
          <w:rFonts w:hint="cs"/>
          <w:rtl/>
          <w:lang w:eastAsia="he-IL"/>
        </w:rPr>
        <w:t xml:space="preserve">- - חוק של חבר הכנסת – נכון - - - </w:t>
      </w:r>
      <w:bookmarkStart w:id="9094" w:name="_ETM_Q17_525049"/>
      <w:bookmarkEnd w:id="9094"/>
    </w:p>
    <w:p w:rsidR="0058358C" w:rsidRDefault="0058358C" w:rsidP="004934BD">
      <w:pPr>
        <w:rPr>
          <w:rtl/>
          <w:lang w:eastAsia="he-IL"/>
        </w:rPr>
      </w:pPr>
      <w:bookmarkStart w:id="9095" w:name="_ETM_Q17_525162"/>
      <w:bookmarkEnd w:id="9095"/>
    </w:p>
    <w:p w:rsidR="0058358C" w:rsidRDefault="0058358C" w:rsidP="004934BD">
      <w:pPr>
        <w:pStyle w:val="af6"/>
        <w:keepNext/>
        <w:rPr>
          <w:rtl/>
        </w:rPr>
      </w:pPr>
      <w:bookmarkStart w:id="9096" w:name="ET_yor_6598_105"/>
      <w:r w:rsidRPr="00761F10">
        <w:rPr>
          <w:rStyle w:val="TagStyle"/>
          <w:rtl/>
        </w:rPr>
        <w:t xml:space="preserve"> &lt;&lt; יור &gt;&gt;</w:t>
      </w:r>
      <w:r w:rsidRPr="00886530">
        <w:rPr>
          <w:rStyle w:val="TagStyle"/>
          <w:rtl/>
        </w:rPr>
        <w:t xml:space="preserve"> </w:t>
      </w:r>
      <w:r>
        <w:rPr>
          <w:rtl/>
        </w:rPr>
        <w:t>היו"ר משה סולומון:</w:t>
      </w:r>
      <w:r w:rsidRPr="00886530">
        <w:rPr>
          <w:rStyle w:val="TagStyle"/>
          <w:rtl/>
        </w:rPr>
        <w:t xml:space="preserve"> </w:t>
      </w:r>
      <w:r w:rsidRPr="00761F10">
        <w:rPr>
          <w:rStyle w:val="TagStyle"/>
          <w:rtl/>
        </w:rPr>
        <w:t>&lt;&lt; יור &gt;&gt;</w:t>
      </w:r>
      <w:r>
        <w:rPr>
          <w:rtl/>
        </w:rPr>
        <w:t xml:space="preserve"> </w:t>
      </w:r>
      <w:bookmarkEnd w:id="9096"/>
    </w:p>
    <w:p w:rsidR="0058358C" w:rsidRDefault="0058358C" w:rsidP="004934BD">
      <w:pPr>
        <w:pStyle w:val="KeepWithNext"/>
        <w:rPr>
          <w:rtl/>
          <w:lang w:eastAsia="he-IL"/>
        </w:rPr>
      </w:pPr>
    </w:p>
    <w:p w:rsidR="0058358C" w:rsidRDefault="0058358C" w:rsidP="004934BD">
      <w:pPr>
        <w:rPr>
          <w:rtl/>
          <w:lang w:eastAsia="he-IL"/>
        </w:rPr>
      </w:pPr>
      <w:bookmarkStart w:id="9097" w:name="_ETM_Q17_526070"/>
      <w:bookmarkEnd w:id="9097"/>
      <w:r>
        <w:rPr>
          <w:rFonts w:hint="cs"/>
          <w:rtl/>
          <w:lang w:eastAsia="he-IL"/>
        </w:rPr>
        <w:t>חבר הכנסת מיכאל</w:t>
      </w:r>
      <w:bookmarkStart w:id="9098" w:name="_ETM_Q17_526231"/>
      <w:bookmarkEnd w:id="9098"/>
      <w:r>
        <w:rPr>
          <w:rFonts w:hint="cs"/>
          <w:rtl/>
          <w:lang w:eastAsia="he-IL"/>
        </w:rPr>
        <w:t xml:space="preserve"> ביטון, אתה תכף תעלה, תציג את עמדתך. </w:t>
      </w:r>
      <w:bookmarkStart w:id="9099" w:name="_ETM_Q17_527790"/>
      <w:bookmarkEnd w:id="9099"/>
    </w:p>
    <w:p w:rsidR="0058358C" w:rsidRDefault="0058358C" w:rsidP="004934BD">
      <w:pPr>
        <w:rPr>
          <w:rtl/>
          <w:lang w:eastAsia="he-IL"/>
        </w:rPr>
      </w:pPr>
      <w:bookmarkStart w:id="9100" w:name="_ETM_Q17_527802"/>
      <w:bookmarkEnd w:id="9100"/>
    </w:p>
    <w:p w:rsidR="0058358C" w:rsidRDefault="0058358C" w:rsidP="004934BD">
      <w:pPr>
        <w:pStyle w:val="af5"/>
        <w:keepNext/>
        <w:rPr>
          <w:rtl/>
        </w:rPr>
      </w:pPr>
      <w:bookmarkStart w:id="9101" w:name="ET_interruption_5765_106"/>
      <w:r w:rsidRPr="00761F10">
        <w:rPr>
          <w:rStyle w:val="TagStyle"/>
          <w:rtl/>
        </w:rPr>
        <w:t xml:space="preserve"> &lt;&lt; קריאה &gt;&gt;</w:t>
      </w:r>
      <w:r w:rsidRPr="00886530">
        <w:rPr>
          <w:rStyle w:val="TagStyle"/>
          <w:rtl/>
        </w:rPr>
        <w:t xml:space="preserve"> </w:t>
      </w:r>
      <w:r>
        <w:rPr>
          <w:rtl/>
        </w:rPr>
        <w:t>מיכאל מרדכי ביטון (המחנה הממלכתי):</w:t>
      </w:r>
      <w:r w:rsidRPr="00886530">
        <w:rPr>
          <w:rStyle w:val="TagStyle"/>
          <w:rtl/>
        </w:rPr>
        <w:t xml:space="preserve"> </w:t>
      </w:r>
      <w:r w:rsidRPr="00761F10">
        <w:rPr>
          <w:rStyle w:val="TagStyle"/>
          <w:rtl/>
        </w:rPr>
        <w:t>&lt;&lt; קריאה &gt;&gt;</w:t>
      </w:r>
      <w:r>
        <w:rPr>
          <w:rtl/>
        </w:rPr>
        <w:t xml:space="preserve"> </w:t>
      </w:r>
      <w:bookmarkEnd w:id="9101"/>
    </w:p>
    <w:p w:rsidR="0058358C" w:rsidRDefault="0058358C" w:rsidP="004934BD">
      <w:pPr>
        <w:pStyle w:val="KeepWithNext"/>
        <w:rPr>
          <w:rtl/>
          <w:lang w:eastAsia="he-IL"/>
        </w:rPr>
      </w:pPr>
    </w:p>
    <w:p w:rsidR="0058358C" w:rsidRDefault="0058358C" w:rsidP="004934BD">
      <w:pPr>
        <w:rPr>
          <w:rtl/>
          <w:lang w:eastAsia="he-IL"/>
        </w:rPr>
      </w:pPr>
      <w:bookmarkStart w:id="9102" w:name="_ETM_Q17_529252"/>
      <w:bookmarkEnd w:id="9102"/>
      <w:r>
        <w:rPr>
          <w:rFonts w:hint="cs"/>
          <w:rtl/>
          <w:lang w:eastAsia="he-IL"/>
        </w:rPr>
        <w:t>אבל הוא פונה</w:t>
      </w:r>
      <w:bookmarkStart w:id="9103" w:name="_ETM_Q17_528490"/>
      <w:bookmarkEnd w:id="9103"/>
      <w:r>
        <w:rPr>
          <w:rFonts w:hint="cs"/>
          <w:rtl/>
          <w:lang w:eastAsia="he-IL"/>
        </w:rPr>
        <w:t xml:space="preserve"> אליי. </w:t>
      </w:r>
      <w:bookmarkStart w:id="9104" w:name="_ETM_Q17_529491"/>
      <w:bookmarkEnd w:id="9104"/>
    </w:p>
    <w:p w:rsidR="0058358C" w:rsidRDefault="0058358C" w:rsidP="004934BD">
      <w:pPr>
        <w:rPr>
          <w:rtl/>
          <w:lang w:eastAsia="he-IL"/>
        </w:rPr>
      </w:pPr>
      <w:bookmarkStart w:id="9105" w:name="_ETM_Q17_529579"/>
      <w:bookmarkEnd w:id="9105"/>
    </w:p>
    <w:p w:rsidR="0058358C" w:rsidRDefault="0058358C" w:rsidP="004934BD">
      <w:pPr>
        <w:pStyle w:val="-"/>
        <w:keepNext/>
        <w:rPr>
          <w:rtl/>
        </w:rPr>
      </w:pPr>
      <w:bookmarkStart w:id="9106" w:name="ET_speakercontinue_6461_107"/>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06"/>
    </w:p>
    <w:p w:rsidR="0058358C" w:rsidRDefault="0058358C" w:rsidP="004934BD">
      <w:pPr>
        <w:pStyle w:val="KeepWithNext"/>
        <w:rPr>
          <w:rtl/>
          <w:lang w:eastAsia="he-IL"/>
        </w:rPr>
      </w:pPr>
    </w:p>
    <w:p w:rsidR="0058358C" w:rsidRDefault="0058358C" w:rsidP="004934BD">
      <w:pPr>
        <w:rPr>
          <w:rtl/>
          <w:lang w:eastAsia="he-IL"/>
        </w:rPr>
      </w:pPr>
      <w:bookmarkStart w:id="9107" w:name="_ETM_Q17_530525"/>
      <w:bookmarkEnd w:id="9107"/>
      <w:r>
        <w:rPr>
          <w:rFonts w:hint="cs"/>
          <w:rtl/>
          <w:lang w:eastAsia="he-IL"/>
        </w:rPr>
        <w:t xml:space="preserve">בסדר. אני פונה, אבל תכף תענה מפה. </w:t>
      </w:r>
    </w:p>
    <w:p w:rsidR="0058358C" w:rsidRDefault="0058358C" w:rsidP="004934BD">
      <w:pPr>
        <w:rPr>
          <w:rtl/>
          <w:lang w:eastAsia="he-IL"/>
        </w:rPr>
      </w:pPr>
    </w:p>
    <w:p w:rsidR="0058358C" w:rsidRDefault="0058358C" w:rsidP="004934BD">
      <w:pPr>
        <w:pStyle w:val="af5"/>
        <w:keepNext/>
        <w:rPr>
          <w:rtl/>
        </w:rPr>
      </w:pPr>
      <w:bookmarkStart w:id="9108" w:name="ET_interruption_5765_108"/>
      <w:r w:rsidRPr="00761F10">
        <w:rPr>
          <w:rStyle w:val="TagStyle"/>
          <w:rtl/>
        </w:rPr>
        <w:t xml:space="preserve"> &lt;&lt; קריאה &gt;&gt;</w:t>
      </w:r>
      <w:r w:rsidRPr="00886530">
        <w:rPr>
          <w:rStyle w:val="TagStyle"/>
          <w:rtl/>
        </w:rPr>
        <w:t xml:space="preserve"> </w:t>
      </w:r>
      <w:r>
        <w:rPr>
          <w:rtl/>
        </w:rPr>
        <w:t>מיכאל מרדכי ביטון (המחנה הממלכתי):</w:t>
      </w:r>
      <w:r w:rsidRPr="00886530">
        <w:rPr>
          <w:rStyle w:val="TagStyle"/>
          <w:rtl/>
        </w:rPr>
        <w:t xml:space="preserve"> </w:t>
      </w:r>
      <w:r w:rsidRPr="00761F10">
        <w:rPr>
          <w:rStyle w:val="TagStyle"/>
          <w:rtl/>
        </w:rPr>
        <w:t>&lt;&lt; קריאה &gt;&gt;</w:t>
      </w:r>
      <w:r>
        <w:rPr>
          <w:rtl/>
        </w:rPr>
        <w:t xml:space="preserve"> </w:t>
      </w:r>
      <w:bookmarkEnd w:id="9108"/>
    </w:p>
    <w:p w:rsidR="0058358C" w:rsidRDefault="0058358C" w:rsidP="004934BD">
      <w:pPr>
        <w:pStyle w:val="KeepWithNext"/>
        <w:rPr>
          <w:rtl/>
          <w:lang w:eastAsia="he-IL"/>
        </w:rPr>
      </w:pPr>
    </w:p>
    <w:p w:rsidR="0058358C" w:rsidRDefault="0058358C" w:rsidP="004934BD">
      <w:pPr>
        <w:rPr>
          <w:rtl/>
          <w:lang w:eastAsia="he-IL"/>
        </w:rPr>
      </w:pPr>
      <w:bookmarkStart w:id="9109" w:name="_ETM_Q17_532195"/>
      <w:bookmarkEnd w:id="9109"/>
      <w:r>
        <w:rPr>
          <w:rFonts w:hint="cs"/>
          <w:rtl/>
          <w:lang w:eastAsia="he-IL"/>
        </w:rPr>
        <w:t>ז</w:t>
      </w:r>
      <w:bookmarkStart w:id="9110" w:name="_ETM_Q17_532459"/>
      <w:bookmarkEnd w:id="9110"/>
      <w:r>
        <w:rPr>
          <w:rFonts w:hint="cs"/>
          <w:rtl/>
          <w:lang w:eastAsia="he-IL"/>
        </w:rPr>
        <w:t xml:space="preserve">ה </w:t>
      </w:r>
      <w:bookmarkStart w:id="9111" w:name="_ETM_Q17_532608"/>
      <w:bookmarkEnd w:id="9111"/>
      <w:r>
        <w:rPr>
          <w:rFonts w:hint="cs"/>
          <w:rtl/>
          <w:lang w:eastAsia="he-IL"/>
        </w:rPr>
        <w:t>דיאלוג.</w:t>
      </w:r>
      <w:bookmarkStart w:id="9112" w:name="_ETM_Q17_533750"/>
      <w:bookmarkEnd w:id="9112"/>
      <w:r>
        <w:rPr>
          <w:rFonts w:hint="cs"/>
          <w:rtl/>
          <w:lang w:eastAsia="he-IL"/>
        </w:rPr>
        <w:t xml:space="preserve"> </w:t>
      </w:r>
      <w:bookmarkStart w:id="9113" w:name="_ETM_Q17_534007"/>
      <w:bookmarkEnd w:id="9113"/>
    </w:p>
    <w:p w:rsidR="0058358C" w:rsidRDefault="0058358C" w:rsidP="004934BD">
      <w:pPr>
        <w:rPr>
          <w:rtl/>
          <w:lang w:eastAsia="he-IL"/>
        </w:rPr>
      </w:pPr>
      <w:bookmarkStart w:id="9114" w:name="_ETM_Q17_534095"/>
      <w:bookmarkEnd w:id="9114"/>
    </w:p>
    <w:p w:rsidR="0058358C" w:rsidRDefault="0058358C" w:rsidP="004934BD">
      <w:pPr>
        <w:pStyle w:val="-"/>
        <w:keepNext/>
        <w:rPr>
          <w:rtl/>
        </w:rPr>
      </w:pPr>
      <w:bookmarkStart w:id="9115" w:name="ET_speakercontinue_6461_109"/>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15"/>
    </w:p>
    <w:p w:rsidR="0058358C" w:rsidRDefault="0058358C" w:rsidP="004934BD">
      <w:pPr>
        <w:pStyle w:val="KeepWithNext"/>
        <w:rPr>
          <w:rtl/>
          <w:lang w:eastAsia="he-IL"/>
        </w:rPr>
      </w:pPr>
    </w:p>
    <w:p w:rsidR="0058358C" w:rsidRDefault="0058358C" w:rsidP="004934BD">
      <w:pPr>
        <w:rPr>
          <w:rtl/>
          <w:lang w:eastAsia="he-IL"/>
        </w:rPr>
      </w:pPr>
      <w:bookmarkStart w:id="9116" w:name="_ETM_Q17_532912"/>
      <w:bookmarkEnd w:id="9116"/>
      <w:r>
        <w:rPr>
          <w:rFonts w:hint="cs"/>
          <w:rtl/>
          <w:lang w:eastAsia="he-IL"/>
        </w:rPr>
        <w:t>השר גולדקנופ אומר ומתחייב כאן שהוא יבצע את מה</w:t>
      </w:r>
      <w:bookmarkStart w:id="9117" w:name="_ETM_Q17_538736"/>
      <w:bookmarkEnd w:id="9117"/>
      <w:r>
        <w:rPr>
          <w:rFonts w:hint="cs"/>
          <w:rtl/>
          <w:lang w:eastAsia="he-IL"/>
        </w:rPr>
        <w:t xml:space="preserve"> שנדרש במועצת מקרקעי ישראל. </w:t>
      </w:r>
      <w:bookmarkStart w:id="9118" w:name="_ETM_Q17_537794"/>
      <w:bookmarkEnd w:id="9118"/>
    </w:p>
    <w:p w:rsidR="0058358C" w:rsidRDefault="0058358C" w:rsidP="004934BD">
      <w:pPr>
        <w:rPr>
          <w:rtl/>
          <w:lang w:eastAsia="he-IL"/>
        </w:rPr>
      </w:pPr>
      <w:bookmarkStart w:id="9119" w:name="_ETM_Q17_537884"/>
      <w:bookmarkEnd w:id="9119"/>
    </w:p>
    <w:p w:rsidR="0058358C" w:rsidRDefault="0058358C" w:rsidP="004934BD">
      <w:pPr>
        <w:pStyle w:val="af5"/>
        <w:keepNext/>
        <w:rPr>
          <w:rtl/>
        </w:rPr>
      </w:pPr>
      <w:bookmarkStart w:id="9120" w:name="ET_interruption_5765_110"/>
      <w:r w:rsidRPr="00761F10">
        <w:rPr>
          <w:rStyle w:val="TagStyle"/>
          <w:rtl/>
        </w:rPr>
        <w:t xml:space="preserve"> &lt;&lt; קריאה &gt;&gt;</w:t>
      </w:r>
      <w:r w:rsidRPr="00886530">
        <w:rPr>
          <w:rStyle w:val="TagStyle"/>
          <w:rtl/>
        </w:rPr>
        <w:t xml:space="preserve"> </w:t>
      </w:r>
      <w:r>
        <w:rPr>
          <w:rtl/>
        </w:rPr>
        <w:t>מיכאל מרדכי ביטון (המחנה הממלכתי):</w:t>
      </w:r>
      <w:r w:rsidRPr="00886530">
        <w:rPr>
          <w:rStyle w:val="TagStyle"/>
          <w:rtl/>
        </w:rPr>
        <w:t xml:space="preserve"> </w:t>
      </w:r>
      <w:r w:rsidRPr="00761F10">
        <w:rPr>
          <w:rStyle w:val="TagStyle"/>
          <w:rtl/>
        </w:rPr>
        <w:t>&lt;&lt; קריאה &gt;&gt;</w:t>
      </w:r>
      <w:r>
        <w:rPr>
          <w:rtl/>
        </w:rPr>
        <w:t xml:space="preserve"> </w:t>
      </w:r>
      <w:bookmarkEnd w:id="9120"/>
    </w:p>
    <w:p w:rsidR="0058358C" w:rsidRDefault="0058358C" w:rsidP="004934BD">
      <w:pPr>
        <w:pStyle w:val="KeepWithNext"/>
        <w:rPr>
          <w:rtl/>
          <w:lang w:eastAsia="he-IL"/>
        </w:rPr>
      </w:pPr>
    </w:p>
    <w:p w:rsidR="0058358C" w:rsidRDefault="0058358C" w:rsidP="004934BD">
      <w:pPr>
        <w:rPr>
          <w:rtl/>
          <w:lang w:eastAsia="he-IL"/>
        </w:rPr>
      </w:pPr>
      <w:bookmarkStart w:id="9121" w:name="_ETM_Q17_540264"/>
      <w:bookmarkStart w:id="9122" w:name="_ETM_Q17_540528"/>
      <w:bookmarkEnd w:id="9121"/>
      <w:bookmarkEnd w:id="9122"/>
      <w:r>
        <w:rPr>
          <w:rFonts w:hint="cs"/>
          <w:rtl/>
          <w:lang w:eastAsia="he-IL"/>
        </w:rPr>
        <w:t>מ</w:t>
      </w:r>
      <w:bookmarkStart w:id="9123" w:name="_ETM_Q17_540655"/>
      <w:bookmarkEnd w:id="9123"/>
      <w:r>
        <w:rPr>
          <w:rFonts w:hint="cs"/>
          <w:rtl/>
          <w:lang w:eastAsia="he-IL"/>
        </w:rPr>
        <w:t xml:space="preserve">תי? מתי? עברו שנה וחצי. </w:t>
      </w:r>
      <w:bookmarkStart w:id="9124" w:name="_ETM_Q17_539506"/>
      <w:bookmarkEnd w:id="9124"/>
    </w:p>
    <w:p w:rsidR="0058358C" w:rsidRDefault="0058358C" w:rsidP="004934BD">
      <w:pPr>
        <w:rPr>
          <w:rtl/>
          <w:lang w:eastAsia="he-IL"/>
        </w:rPr>
      </w:pPr>
      <w:bookmarkStart w:id="9125" w:name="_ETM_Q17_539590"/>
      <w:bookmarkEnd w:id="9125"/>
    </w:p>
    <w:p w:rsidR="0058358C" w:rsidRDefault="0058358C" w:rsidP="004934BD">
      <w:pPr>
        <w:pStyle w:val="-"/>
        <w:keepNext/>
        <w:rPr>
          <w:rtl/>
        </w:rPr>
      </w:pPr>
      <w:bookmarkStart w:id="9126" w:name="ET_speakercontinue_6461_111"/>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26"/>
    </w:p>
    <w:p w:rsidR="0058358C" w:rsidRDefault="0058358C" w:rsidP="004934BD">
      <w:pPr>
        <w:pStyle w:val="KeepWithNext"/>
        <w:rPr>
          <w:rtl/>
          <w:lang w:eastAsia="he-IL"/>
        </w:rPr>
      </w:pPr>
    </w:p>
    <w:p w:rsidR="0058358C" w:rsidRDefault="0058358C" w:rsidP="004934BD">
      <w:pPr>
        <w:rPr>
          <w:rtl/>
          <w:lang w:eastAsia="he-IL"/>
        </w:rPr>
      </w:pPr>
      <w:bookmarkStart w:id="9127" w:name="_ETM_Q17_540682"/>
      <w:bookmarkEnd w:id="9127"/>
      <w:r>
        <w:rPr>
          <w:rFonts w:hint="cs"/>
          <w:rtl/>
          <w:lang w:eastAsia="he-IL"/>
        </w:rPr>
        <w:t>הוא נותן לך כאן נתונים, 2,200 משרתי מילואים כבר זכו</w:t>
      </w:r>
      <w:bookmarkStart w:id="9128" w:name="_ETM_Q17_544873"/>
      <w:bookmarkEnd w:id="9128"/>
      <w:r>
        <w:rPr>
          <w:rFonts w:hint="cs"/>
          <w:rtl/>
          <w:lang w:eastAsia="he-IL"/>
        </w:rPr>
        <w:t xml:space="preserve"> מאז ההחלטה שלו. </w:t>
      </w:r>
      <w:bookmarkStart w:id="9129" w:name="_ETM_Q17_548774"/>
      <w:bookmarkEnd w:id="9129"/>
    </w:p>
    <w:p w:rsidR="0058358C" w:rsidRDefault="0058358C" w:rsidP="004934BD">
      <w:pPr>
        <w:rPr>
          <w:rtl/>
          <w:lang w:eastAsia="he-IL"/>
        </w:rPr>
      </w:pPr>
      <w:bookmarkStart w:id="9130" w:name="_ETM_Q17_544986"/>
      <w:bookmarkEnd w:id="9130"/>
    </w:p>
    <w:p w:rsidR="0058358C" w:rsidRDefault="0058358C" w:rsidP="004934BD">
      <w:pPr>
        <w:pStyle w:val="af5"/>
        <w:keepNext/>
        <w:rPr>
          <w:rtl/>
        </w:rPr>
      </w:pPr>
      <w:bookmarkStart w:id="9131" w:name="ET_interruption_5082_112"/>
      <w:r w:rsidRPr="00761F10">
        <w:rPr>
          <w:rStyle w:val="TagStyle"/>
          <w:rtl/>
        </w:rPr>
        <w:t xml:space="preserve"> &lt;&lt; קריאה &gt;&gt;</w:t>
      </w:r>
      <w:r w:rsidRPr="00886530">
        <w:rPr>
          <w:rStyle w:val="TagStyle"/>
          <w:rtl/>
        </w:rPr>
        <w:t xml:space="preserve"> </w:t>
      </w:r>
      <w:r>
        <w:rPr>
          <w:rtl/>
        </w:rPr>
        <w:t>מאיר כהן (יש עתיד):</w:t>
      </w:r>
      <w:r w:rsidRPr="00886530">
        <w:rPr>
          <w:rStyle w:val="TagStyle"/>
          <w:rtl/>
        </w:rPr>
        <w:t xml:space="preserve"> </w:t>
      </w:r>
      <w:r w:rsidRPr="00761F10">
        <w:rPr>
          <w:rStyle w:val="TagStyle"/>
          <w:rtl/>
        </w:rPr>
        <w:t>&lt;&lt; קריאה &gt;&gt;</w:t>
      </w:r>
      <w:r>
        <w:rPr>
          <w:rtl/>
        </w:rPr>
        <w:t xml:space="preserve"> </w:t>
      </w:r>
      <w:bookmarkEnd w:id="9131"/>
    </w:p>
    <w:p w:rsidR="0058358C" w:rsidRDefault="0058358C" w:rsidP="004934BD">
      <w:pPr>
        <w:pStyle w:val="KeepWithNext"/>
        <w:rPr>
          <w:rtl/>
          <w:lang w:eastAsia="he-IL"/>
        </w:rPr>
      </w:pPr>
    </w:p>
    <w:p w:rsidR="0058358C" w:rsidRDefault="0058358C" w:rsidP="004934BD">
      <w:pPr>
        <w:rPr>
          <w:rtl/>
          <w:lang w:eastAsia="he-IL"/>
        </w:rPr>
      </w:pPr>
      <w:bookmarkStart w:id="9132" w:name="_ETM_Q17_547859"/>
      <w:bookmarkStart w:id="9133" w:name="_ETM_Q17_548124"/>
      <w:bookmarkStart w:id="9134" w:name="_ETM_Q17_548237"/>
      <w:bookmarkEnd w:id="9132"/>
      <w:bookmarkEnd w:id="9133"/>
      <w:bookmarkEnd w:id="9134"/>
      <w:r>
        <w:rPr>
          <w:rFonts w:hint="cs"/>
          <w:rtl/>
          <w:lang w:eastAsia="he-IL"/>
        </w:rPr>
        <w:t>מתי?</w:t>
      </w:r>
    </w:p>
    <w:p w:rsidR="0058358C" w:rsidRDefault="0058358C" w:rsidP="004934BD">
      <w:pPr>
        <w:rPr>
          <w:rtl/>
          <w:lang w:eastAsia="he-IL"/>
        </w:rPr>
      </w:pPr>
    </w:p>
    <w:p w:rsidR="0058358C" w:rsidRDefault="0058358C" w:rsidP="004934BD">
      <w:pPr>
        <w:pStyle w:val="af6"/>
        <w:keepNext/>
        <w:rPr>
          <w:rtl/>
        </w:rPr>
      </w:pPr>
      <w:bookmarkStart w:id="9135" w:name="ET_yor_6598_113"/>
      <w:r w:rsidRPr="00761F10">
        <w:rPr>
          <w:rStyle w:val="TagStyle"/>
          <w:rtl/>
        </w:rPr>
        <w:t xml:space="preserve"> &lt;&lt; יור &gt;&gt;</w:t>
      </w:r>
      <w:r w:rsidRPr="00886530">
        <w:rPr>
          <w:rStyle w:val="TagStyle"/>
          <w:rtl/>
        </w:rPr>
        <w:t xml:space="preserve"> </w:t>
      </w:r>
      <w:r>
        <w:rPr>
          <w:rtl/>
        </w:rPr>
        <w:t>היו"ר משה סולומון:</w:t>
      </w:r>
      <w:r w:rsidRPr="00886530">
        <w:rPr>
          <w:rStyle w:val="TagStyle"/>
          <w:rtl/>
        </w:rPr>
        <w:t xml:space="preserve"> </w:t>
      </w:r>
      <w:r w:rsidRPr="00761F10">
        <w:rPr>
          <w:rStyle w:val="TagStyle"/>
          <w:rtl/>
        </w:rPr>
        <w:t>&lt;&lt; יור &gt;&gt;</w:t>
      </w:r>
      <w:r>
        <w:rPr>
          <w:rtl/>
        </w:rPr>
        <w:t xml:space="preserve"> </w:t>
      </w:r>
      <w:bookmarkEnd w:id="9135"/>
    </w:p>
    <w:p w:rsidR="0058358C" w:rsidRDefault="0058358C" w:rsidP="004934BD">
      <w:pPr>
        <w:pStyle w:val="KeepWithNext"/>
        <w:rPr>
          <w:rtl/>
          <w:lang w:eastAsia="he-IL"/>
        </w:rPr>
      </w:pPr>
    </w:p>
    <w:p w:rsidR="0058358C" w:rsidRDefault="0058358C" w:rsidP="004934BD">
      <w:pPr>
        <w:rPr>
          <w:rtl/>
          <w:lang w:eastAsia="he-IL"/>
        </w:rPr>
      </w:pPr>
      <w:bookmarkStart w:id="9136" w:name="_ETM_Q17_546069"/>
      <w:bookmarkEnd w:id="9136"/>
      <w:r>
        <w:rPr>
          <w:rFonts w:hint="cs"/>
          <w:rtl/>
          <w:lang w:eastAsia="he-IL"/>
        </w:rPr>
        <w:t xml:space="preserve">חבר הכנסת מאיר כהן, הזעקה ברורה. </w:t>
      </w:r>
      <w:bookmarkStart w:id="9137" w:name="_ETM_Q17_545359"/>
      <w:bookmarkEnd w:id="9137"/>
      <w:r>
        <w:rPr>
          <w:rFonts w:hint="cs"/>
          <w:rtl/>
          <w:lang w:eastAsia="he-IL"/>
        </w:rPr>
        <w:t xml:space="preserve">זה בסדר, הזעקה ברורה. </w:t>
      </w:r>
    </w:p>
    <w:p w:rsidR="0058358C" w:rsidRDefault="0058358C" w:rsidP="004934BD">
      <w:pPr>
        <w:rPr>
          <w:rtl/>
          <w:lang w:eastAsia="he-IL"/>
        </w:rPr>
      </w:pPr>
      <w:bookmarkStart w:id="9138" w:name="_ETM_Q17_545437"/>
      <w:bookmarkEnd w:id="9138"/>
    </w:p>
    <w:p w:rsidR="0058358C" w:rsidRDefault="0058358C" w:rsidP="004934BD">
      <w:pPr>
        <w:pStyle w:val="-"/>
        <w:keepNext/>
        <w:rPr>
          <w:rtl/>
        </w:rPr>
      </w:pPr>
      <w:bookmarkStart w:id="9139" w:name="ET_speakercontinue_6461_115"/>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39"/>
    </w:p>
    <w:p w:rsidR="0058358C" w:rsidRDefault="0058358C" w:rsidP="004934BD">
      <w:pPr>
        <w:pStyle w:val="KeepWithNext"/>
        <w:rPr>
          <w:rtl/>
          <w:lang w:eastAsia="he-IL"/>
        </w:rPr>
      </w:pPr>
    </w:p>
    <w:p w:rsidR="0058358C" w:rsidRDefault="0058358C" w:rsidP="004934BD">
      <w:pPr>
        <w:rPr>
          <w:rtl/>
          <w:lang w:eastAsia="he-IL"/>
        </w:rPr>
      </w:pPr>
      <w:bookmarkStart w:id="9140" w:name="_ETM_Q17_551301"/>
      <w:bookmarkEnd w:id="9140"/>
      <w:r>
        <w:rPr>
          <w:rFonts w:hint="cs"/>
          <w:rtl/>
          <w:lang w:eastAsia="he-IL"/>
        </w:rPr>
        <w:t>אנחנו בעד להגביר ולתת הטבות</w:t>
      </w:r>
      <w:bookmarkStart w:id="9141" w:name="_ETM_Q17_553652"/>
      <w:bookmarkEnd w:id="9141"/>
      <w:r>
        <w:rPr>
          <w:rFonts w:hint="cs"/>
          <w:rtl/>
          <w:lang w:eastAsia="he-IL"/>
        </w:rPr>
        <w:t xml:space="preserve"> למילואימניקים כמה שיותר. </w:t>
      </w:r>
      <w:bookmarkStart w:id="9142" w:name="_ETM_Q17_553958"/>
      <w:bookmarkEnd w:id="9142"/>
    </w:p>
    <w:p w:rsidR="0058358C" w:rsidRDefault="0058358C" w:rsidP="004934BD">
      <w:pPr>
        <w:rPr>
          <w:rtl/>
          <w:lang w:eastAsia="he-IL"/>
        </w:rPr>
      </w:pPr>
      <w:bookmarkStart w:id="9143" w:name="_ETM_Q17_554059"/>
      <w:bookmarkEnd w:id="9143"/>
    </w:p>
    <w:p w:rsidR="0058358C" w:rsidRDefault="0058358C" w:rsidP="004934BD">
      <w:pPr>
        <w:pStyle w:val="af5"/>
        <w:keepNext/>
        <w:rPr>
          <w:rtl/>
        </w:rPr>
      </w:pPr>
      <w:bookmarkStart w:id="9144" w:name="ET_interruption_5300_116"/>
      <w:r w:rsidRPr="00761F10">
        <w:rPr>
          <w:rStyle w:val="TagStyle"/>
          <w:rtl/>
        </w:rPr>
        <w:t xml:space="preserve"> &lt;&lt; קריאה &gt;&gt;</w:t>
      </w:r>
      <w:r w:rsidRPr="00886530">
        <w:rPr>
          <w:rStyle w:val="TagStyle"/>
          <w:rtl/>
        </w:rPr>
        <w:t xml:space="preserve"> </w:t>
      </w:r>
      <w:r>
        <w:rPr>
          <w:rtl/>
        </w:rPr>
        <w:t>מירב בן ארי (יש עתיד):</w:t>
      </w:r>
      <w:r w:rsidRPr="00886530">
        <w:rPr>
          <w:rStyle w:val="TagStyle"/>
          <w:rtl/>
        </w:rPr>
        <w:t xml:space="preserve"> </w:t>
      </w:r>
      <w:r w:rsidRPr="00761F10">
        <w:rPr>
          <w:rStyle w:val="TagStyle"/>
          <w:rtl/>
        </w:rPr>
        <w:t>&lt;&lt; קריאה &gt;&gt;</w:t>
      </w:r>
      <w:r>
        <w:rPr>
          <w:rtl/>
        </w:rPr>
        <w:t xml:space="preserve"> </w:t>
      </w:r>
      <w:bookmarkEnd w:id="9144"/>
    </w:p>
    <w:p w:rsidR="0058358C" w:rsidRDefault="0058358C" w:rsidP="004934BD">
      <w:pPr>
        <w:rPr>
          <w:rtl/>
          <w:lang w:eastAsia="he-IL"/>
        </w:rPr>
      </w:pPr>
    </w:p>
    <w:p w:rsidR="0058358C" w:rsidRDefault="0058358C" w:rsidP="004934BD">
      <w:pPr>
        <w:rPr>
          <w:rtl/>
          <w:lang w:eastAsia="he-IL"/>
        </w:rPr>
      </w:pPr>
      <w:bookmarkStart w:id="9145" w:name="_ETM_Q17_554717"/>
      <w:bookmarkStart w:id="9146" w:name="_ETM_Q17_554977"/>
      <w:bookmarkStart w:id="9147" w:name="_ETM_Q17_555090"/>
      <w:bookmarkEnd w:id="9145"/>
      <w:bookmarkEnd w:id="9146"/>
      <w:bookmarkEnd w:id="9147"/>
      <w:r>
        <w:rPr>
          <w:rFonts w:hint="cs"/>
          <w:rtl/>
          <w:lang w:eastAsia="he-IL"/>
        </w:rPr>
        <w:t xml:space="preserve">מה זה עוזר? תביא חיילים. </w:t>
      </w:r>
      <w:bookmarkStart w:id="9148" w:name="_ETM_Q17_557115"/>
      <w:bookmarkEnd w:id="9148"/>
    </w:p>
    <w:p w:rsidR="0058358C" w:rsidRDefault="0058358C" w:rsidP="004934BD">
      <w:pPr>
        <w:rPr>
          <w:rtl/>
          <w:lang w:eastAsia="he-IL"/>
        </w:rPr>
      </w:pPr>
      <w:bookmarkStart w:id="9149" w:name="_ETM_Q17_557211"/>
      <w:bookmarkEnd w:id="9149"/>
    </w:p>
    <w:p w:rsidR="0058358C" w:rsidRDefault="0058358C" w:rsidP="004934BD">
      <w:pPr>
        <w:pStyle w:val="-"/>
        <w:keepNext/>
        <w:rPr>
          <w:rtl/>
        </w:rPr>
      </w:pPr>
      <w:bookmarkStart w:id="9150" w:name="ET_speakercontinue_6461_117"/>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50"/>
    </w:p>
    <w:p w:rsidR="0058358C" w:rsidRDefault="0058358C" w:rsidP="004934BD">
      <w:pPr>
        <w:pStyle w:val="KeepWithNext"/>
        <w:rPr>
          <w:rtl/>
          <w:lang w:eastAsia="he-IL"/>
        </w:rPr>
      </w:pPr>
    </w:p>
    <w:p w:rsidR="0058358C" w:rsidRDefault="0058358C" w:rsidP="004934BD">
      <w:pPr>
        <w:rPr>
          <w:rtl/>
          <w:lang w:eastAsia="he-IL"/>
        </w:rPr>
      </w:pPr>
      <w:bookmarkStart w:id="9151" w:name="_ETM_Q17_558156"/>
      <w:bookmarkEnd w:id="9151"/>
      <w:r>
        <w:rPr>
          <w:rFonts w:hint="cs"/>
          <w:rtl/>
          <w:lang w:eastAsia="he-IL"/>
        </w:rPr>
        <w:t>מירב, למה את קופצת?</w:t>
      </w:r>
      <w:bookmarkStart w:id="9152" w:name="_ETM_Q17_557000"/>
      <w:bookmarkEnd w:id="9152"/>
      <w:r>
        <w:rPr>
          <w:rFonts w:hint="cs"/>
          <w:rtl/>
          <w:lang w:eastAsia="he-IL"/>
        </w:rPr>
        <w:t xml:space="preserve"> </w:t>
      </w:r>
    </w:p>
    <w:p w:rsidR="0058358C" w:rsidRDefault="0058358C" w:rsidP="004934BD">
      <w:pPr>
        <w:rPr>
          <w:rtl/>
          <w:lang w:eastAsia="he-IL"/>
        </w:rPr>
      </w:pPr>
      <w:bookmarkStart w:id="9153" w:name="_ETM_Q17_557093"/>
      <w:bookmarkEnd w:id="9153"/>
    </w:p>
    <w:p w:rsidR="0058358C" w:rsidRDefault="0058358C" w:rsidP="004934BD">
      <w:pPr>
        <w:pStyle w:val="af6"/>
        <w:keepNext/>
        <w:rPr>
          <w:rtl/>
        </w:rPr>
      </w:pPr>
      <w:bookmarkStart w:id="9154" w:name="ET_yor_6598_118"/>
      <w:r w:rsidRPr="00761F10">
        <w:rPr>
          <w:rStyle w:val="TagStyle"/>
          <w:rtl/>
        </w:rPr>
        <w:t xml:space="preserve"> &lt;&lt; יור &gt;&gt;</w:t>
      </w:r>
      <w:r w:rsidRPr="00886530">
        <w:rPr>
          <w:rStyle w:val="TagStyle"/>
          <w:rtl/>
        </w:rPr>
        <w:t xml:space="preserve"> </w:t>
      </w:r>
      <w:r>
        <w:rPr>
          <w:rtl/>
        </w:rPr>
        <w:t>היו"ר משה סולומון:</w:t>
      </w:r>
      <w:r w:rsidRPr="00886530">
        <w:rPr>
          <w:rStyle w:val="TagStyle"/>
          <w:rtl/>
        </w:rPr>
        <w:t xml:space="preserve"> </w:t>
      </w:r>
      <w:r w:rsidRPr="00761F10">
        <w:rPr>
          <w:rStyle w:val="TagStyle"/>
          <w:rtl/>
        </w:rPr>
        <w:t>&lt;&lt; יור &gt;&gt;</w:t>
      </w:r>
      <w:r>
        <w:rPr>
          <w:rtl/>
        </w:rPr>
        <w:t xml:space="preserve"> </w:t>
      </w:r>
      <w:bookmarkEnd w:id="9154"/>
    </w:p>
    <w:p w:rsidR="0058358C" w:rsidRDefault="0058358C" w:rsidP="004934BD">
      <w:pPr>
        <w:pStyle w:val="KeepWithNext"/>
        <w:rPr>
          <w:rtl/>
          <w:lang w:eastAsia="he-IL"/>
        </w:rPr>
      </w:pPr>
    </w:p>
    <w:p w:rsidR="0058358C" w:rsidRDefault="0058358C" w:rsidP="004934BD">
      <w:pPr>
        <w:rPr>
          <w:rtl/>
          <w:lang w:eastAsia="he-IL"/>
        </w:rPr>
      </w:pPr>
      <w:bookmarkStart w:id="9155" w:name="_ETM_Q17_558385"/>
      <w:bookmarkEnd w:id="9155"/>
      <w:r>
        <w:rPr>
          <w:rFonts w:hint="cs"/>
          <w:rtl/>
          <w:lang w:eastAsia="he-IL"/>
        </w:rPr>
        <w:t>חברת הכנסת מירב בן ארי.</w:t>
      </w:r>
      <w:bookmarkStart w:id="9156" w:name="_ETM_Q17_557947"/>
      <w:bookmarkEnd w:id="9156"/>
      <w:r>
        <w:rPr>
          <w:rFonts w:hint="cs"/>
          <w:rtl/>
          <w:lang w:eastAsia="he-IL"/>
        </w:rPr>
        <w:t xml:space="preserve"> </w:t>
      </w:r>
      <w:bookmarkStart w:id="9157" w:name="_ETM_Q17_557600"/>
      <w:bookmarkEnd w:id="9157"/>
    </w:p>
    <w:p w:rsidR="0058358C" w:rsidRDefault="0058358C" w:rsidP="004934BD">
      <w:pPr>
        <w:rPr>
          <w:rtl/>
          <w:lang w:eastAsia="he-IL"/>
        </w:rPr>
      </w:pPr>
      <w:bookmarkStart w:id="9158" w:name="_ETM_Q17_557686"/>
      <w:bookmarkEnd w:id="9158"/>
    </w:p>
    <w:p w:rsidR="0058358C" w:rsidRDefault="0058358C" w:rsidP="004934BD">
      <w:pPr>
        <w:pStyle w:val="-"/>
        <w:keepNext/>
        <w:rPr>
          <w:rtl/>
        </w:rPr>
      </w:pPr>
      <w:bookmarkStart w:id="9159" w:name="ET_speakercontinue_6461_119"/>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59"/>
    </w:p>
    <w:p w:rsidR="0058358C" w:rsidRDefault="0058358C" w:rsidP="004934BD">
      <w:pPr>
        <w:pStyle w:val="KeepWithNext"/>
        <w:rPr>
          <w:rtl/>
          <w:lang w:eastAsia="he-IL"/>
        </w:rPr>
      </w:pPr>
    </w:p>
    <w:p w:rsidR="0058358C" w:rsidRDefault="0058358C" w:rsidP="004934BD">
      <w:pPr>
        <w:rPr>
          <w:rtl/>
          <w:lang w:eastAsia="he-IL"/>
        </w:rPr>
      </w:pPr>
      <w:bookmarkStart w:id="9160" w:name="_ETM_Q17_558959"/>
      <w:bookmarkEnd w:id="9160"/>
      <w:r>
        <w:rPr>
          <w:rFonts w:hint="cs"/>
          <w:rtl/>
          <w:lang w:eastAsia="he-IL"/>
        </w:rPr>
        <w:t>למה את קופצת? מה הבעיה? למה את קופצת?</w:t>
      </w:r>
    </w:p>
    <w:p w:rsidR="0058358C" w:rsidRDefault="0058358C" w:rsidP="004934BD">
      <w:pPr>
        <w:rPr>
          <w:rtl/>
          <w:lang w:eastAsia="he-IL"/>
        </w:rPr>
      </w:pPr>
      <w:bookmarkStart w:id="9161" w:name="_ETM_Q17_559398"/>
      <w:bookmarkStart w:id="9162" w:name="_ETM_Q17_559450"/>
      <w:bookmarkEnd w:id="9161"/>
      <w:bookmarkEnd w:id="9162"/>
    </w:p>
    <w:p w:rsidR="0058358C" w:rsidRDefault="0058358C" w:rsidP="004934BD">
      <w:pPr>
        <w:pStyle w:val="af5"/>
        <w:keepNext/>
        <w:rPr>
          <w:rtl/>
        </w:rPr>
      </w:pPr>
      <w:bookmarkStart w:id="9163" w:name="ET_interruption_5300_120"/>
      <w:r w:rsidRPr="00761F10">
        <w:rPr>
          <w:rStyle w:val="TagStyle"/>
          <w:rtl/>
        </w:rPr>
        <w:t xml:space="preserve"> &lt;&lt; קריאה &gt;&gt;</w:t>
      </w:r>
      <w:r w:rsidRPr="00886530">
        <w:rPr>
          <w:rStyle w:val="TagStyle"/>
          <w:rtl/>
        </w:rPr>
        <w:t xml:space="preserve"> </w:t>
      </w:r>
      <w:r>
        <w:rPr>
          <w:rtl/>
        </w:rPr>
        <w:t>מירב בן ארי (יש עתיד):</w:t>
      </w:r>
      <w:r w:rsidRPr="00886530">
        <w:rPr>
          <w:rStyle w:val="TagStyle"/>
          <w:rtl/>
        </w:rPr>
        <w:t xml:space="preserve"> </w:t>
      </w:r>
      <w:r w:rsidRPr="00761F10">
        <w:rPr>
          <w:rStyle w:val="TagStyle"/>
          <w:rtl/>
        </w:rPr>
        <w:t>&lt;&lt; קריאה &gt;&gt;</w:t>
      </w:r>
      <w:r>
        <w:rPr>
          <w:rtl/>
        </w:rPr>
        <w:t xml:space="preserve"> </w:t>
      </w:r>
      <w:bookmarkEnd w:id="9163"/>
    </w:p>
    <w:p w:rsidR="0058358C" w:rsidRDefault="0058358C" w:rsidP="004934BD">
      <w:pPr>
        <w:pStyle w:val="KeepWithNext"/>
        <w:rPr>
          <w:rtl/>
          <w:lang w:eastAsia="he-IL"/>
        </w:rPr>
      </w:pPr>
    </w:p>
    <w:p w:rsidR="0058358C" w:rsidRDefault="0058358C" w:rsidP="004934BD">
      <w:pPr>
        <w:rPr>
          <w:rtl/>
          <w:lang w:eastAsia="he-IL"/>
        </w:rPr>
      </w:pPr>
      <w:bookmarkStart w:id="9164" w:name="_ETM_Q17_563411"/>
      <w:bookmarkStart w:id="9165" w:name="_ETM_Q17_563664"/>
      <w:bookmarkStart w:id="9166" w:name="_ETM_Q17_563784"/>
      <w:bookmarkEnd w:id="9164"/>
      <w:bookmarkEnd w:id="9165"/>
      <w:bookmarkEnd w:id="9166"/>
      <w:r>
        <w:rPr>
          <w:rFonts w:hint="cs"/>
          <w:rtl/>
          <w:lang w:eastAsia="he-IL"/>
        </w:rPr>
        <w:t>אין בעיה. תגיד לי, מה הבעיה, אי-אפשר להגיד לך כלום?</w:t>
      </w:r>
      <w:bookmarkStart w:id="9167" w:name="_ETM_Q17_561738"/>
      <w:bookmarkEnd w:id="9167"/>
    </w:p>
    <w:p w:rsidR="0058358C" w:rsidRDefault="0058358C" w:rsidP="004934BD">
      <w:pPr>
        <w:rPr>
          <w:rtl/>
          <w:lang w:eastAsia="he-IL"/>
        </w:rPr>
      </w:pPr>
      <w:bookmarkStart w:id="9168" w:name="_ETM_Q17_561829"/>
      <w:bookmarkEnd w:id="9168"/>
    </w:p>
    <w:p w:rsidR="0058358C" w:rsidRDefault="0058358C" w:rsidP="004934BD">
      <w:pPr>
        <w:pStyle w:val="-"/>
        <w:keepNext/>
        <w:rPr>
          <w:rtl/>
        </w:rPr>
      </w:pPr>
      <w:bookmarkStart w:id="9169" w:name="ET_speakercontinue_6461_121"/>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69"/>
    </w:p>
    <w:p w:rsidR="0058358C" w:rsidRDefault="0058358C" w:rsidP="004934BD">
      <w:pPr>
        <w:pStyle w:val="KeepWithNext"/>
        <w:rPr>
          <w:rtl/>
          <w:lang w:eastAsia="he-IL"/>
        </w:rPr>
      </w:pPr>
    </w:p>
    <w:p w:rsidR="0058358C" w:rsidRDefault="0058358C" w:rsidP="004934BD">
      <w:pPr>
        <w:rPr>
          <w:rtl/>
          <w:lang w:eastAsia="he-IL"/>
        </w:rPr>
      </w:pPr>
      <w:bookmarkStart w:id="9170" w:name="_ETM_Q17_562697"/>
      <w:bookmarkEnd w:id="9170"/>
      <w:r>
        <w:rPr>
          <w:rFonts w:hint="cs"/>
          <w:rtl/>
          <w:lang w:eastAsia="he-IL"/>
        </w:rPr>
        <w:t>תני להשלים</w:t>
      </w:r>
      <w:bookmarkStart w:id="9171" w:name="_ETM_Q17_563994"/>
      <w:bookmarkEnd w:id="9171"/>
      <w:r>
        <w:rPr>
          <w:rFonts w:hint="cs"/>
          <w:rtl/>
          <w:lang w:eastAsia="he-IL"/>
        </w:rPr>
        <w:t xml:space="preserve"> משפט. </w:t>
      </w:r>
      <w:bookmarkStart w:id="9172" w:name="_ETM_Q17_562917"/>
      <w:bookmarkEnd w:id="9172"/>
    </w:p>
    <w:p w:rsidR="0058358C" w:rsidRDefault="0058358C" w:rsidP="004934BD">
      <w:pPr>
        <w:rPr>
          <w:rtl/>
          <w:lang w:eastAsia="he-IL"/>
        </w:rPr>
      </w:pPr>
      <w:bookmarkStart w:id="9173" w:name="_ETM_Q17_563001"/>
      <w:bookmarkEnd w:id="9173"/>
    </w:p>
    <w:p w:rsidR="0058358C" w:rsidRDefault="0058358C" w:rsidP="004934BD">
      <w:pPr>
        <w:pStyle w:val="af5"/>
        <w:keepNext/>
        <w:rPr>
          <w:rtl/>
        </w:rPr>
      </w:pPr>
      <w:bookmarkStart w:id="9174" w:name="ET_interruption_5082_122"/>
      <w:r w:rsidRPr="00761F10">
        <w:rPr>
          <w:rStyle w:val="TagStyle"/>
          <w:rtl/>
        </w:rPr>
        <w:t xml:space="preserve"> &lt;&lt; קריאה &gt;&gt;</w:t>
      </w:r>
      <w:r w:rsidRPr="00886530">
        <w:rPr>
          <w:rStyle w:val="TagStyle"/>
          <w:rtl/>
        </w:rPr>
        <w:t xml:space="preserve"> </w:t>
      </w:r>
      <w:r>
        <w:rPr>
          <w:rtl/>
        </w:rPr>
        <w:t>מאיר כהן (יש עתיד):</w:t>
      </w:r>
      <w:r w:rsidRPr="00886530">
        <w:rPr>
          <w:rStyle w:val="TagStyle"/>
          <w:rtl/>
        </w:rPr>
        <w:t xml:space="preserve"> </w:t>
      </w:r>
      <w:r w:rsidRPr="00761F10">
        <w:rPr>
          <w:rStyle w:val="TagStyle"/>
          <w:rtl/>
        </w:rPr>
        <w:t>&lt;&lt; קריאה &gt;&gt;</w:t>
      </w:r>
      <w:r>
        <w:rPr>
          <w:rtl/>
        </w:rPr>
        <w:t xml:space="preserve"> </w:t>
      </w:r>
      <w:bookmarkEnd w:id="9174"/>
    </w:p>
    <w:p w:rsidR="0058358C" w:rsidRDefault="0058358C" w:rsidP="004934BD">
      <w:pPr>
        <w:pStyle w:val="KeepWithNext"/>
        <w:rPr>
          <w:rtl/>
          <w:lang w:eastAsia="he-IL"/>
        </w:rPr>
      </w:pPr>
    </w:p>
    <w:p w:rsidR="0058358C" w:rsidRDefault="0058358C" w:rsidP="004934BD">
      <w:pPr>
        <w:rPr>
          <w:rtl/>
          <w:lang w:eastAsia="he-IL"/>
        </w:rPr>
      </w:pPr>
      <w:bookmarkStart w:id="9175" w:name="_ETM_Q17_565747"/>
      <w:bookmarkEnd w:id="9175"/>
      <w:r>
        <w:rPr>
          <w:rFonts w:hint="cs"/>
          <w:rtl/>
          <w:lang w:eastAsia="he-IL"/>
        </w:rPr>
        <w:t>ק</w:t>
      </w:r>
      <w:bookmarkStart w:id="9176" w:name="_ETM_Q17_566020"/>
      <w:bookmarkEnd w:id="9176"/>
      <w:r>
        <w:rPr>
          <w:rFonts w:hint="cs"/>
          <w:rtl/>
          <w:lang w:eastAsia="he-IL"/>
        </w:rPr>
        <w:t>ר</w:t>
      </w:r>
      <w:bookmarkStart w:id="9177" w:name="_ETM_Q17_566146"/>
      <w:bookmarkEnd w:id="9177"/>
      <w:r>
        <w:rPr>
          <w:rFonts w:hint="cs"/>
          <w:rtl/>
          <w:lang w:eastAsia="he-IL"/>
        </w:rPr>
        <w:t xml:space="preserve">עי, הם צמצמו ב-30% את ההטבות למילואימניקים. </w:t>
      </w:r>
      <w:bookmarkStart w:id="9178" w:name="_ETM_Q17_566533"/>
      <w:bookmarkEnd w:id="9178"/>
    </w:p>
    <w:p w:rsidR="0058358C" w:rsidRDefault="0058358C" w:rsidP="004934BD">
      <w:pPr>
        <w:rPr>
          <w:rtl/>
          <w:lang w:eastAsia="he-IL"/>
        </w:rPr>
      </w:pPr>
      <w:bookmarkStart w:id="9179" w:name="_ETM_Q17_566642"/>
      <w:bookmarkEnd w:id="9179"/>
    </w:p>
    <w:p w:rsidR="0058358C" w:rsidRDefault="0058358C" w:rsidP="004934BD">
      <w:pPr>
        <w:pStyle w:val="-"/>
        <w:keepNext/>
        <w:rPr>
          <w:rtl/>
        </w:rPr>
      </w:pPr>
      <w:bookmarkStart w:id="9180" w:name="ET_speakercontinue_6461_123"/>
      <w:r w:rsidRPr="00761F10">
        <w:rPr>
          <w:rStyle w:val="TagStyle"/>
          <w:rtl/>
        </w:rPr>
        <w:t xml:space="preserve"> &lt;&lt; דובר_המשך &gt;&gt;</w:t>
      </w:r>
      <w:r w:rsidRPr="00886530">
        <w:rPr>
          <w:rStyle w:val="TagStyle"/>
          <w:rtl/>
        </w:rPr>
        <w:t xml:space="preserve"> </w:t>
      </w:r>
      <w:r>
        <w:rPr>
          <w:rtl/>
        </w:rPr>
        <w:t>שר התקשורת שלמה קרעי:</w:t>
      </w:r>
      <w:r w:rsidRPr="00886530">
        <w:rPr>
          <w:rStyle w:val="TagStyle"/>
          <w:rtl/>
        </w:rPr>
        <w:t xml:space="preserve"> </w:t>
      </w:r>
      <w:r w:rsidRPr="00761F10">
        <w:rPr>
          <w:rStyle w:val="TagStyle"/>
          <w:rtl/>
        </w:rPr>
        <w:t>&lt;&lt; דובר_המשך &gt;&gt;</w:t>
      </w:r>
      <w:r>
        <w:rPr>
          <w:rtl/>
        </w:rPr>
        <w:t xml:space="preserve"> </w:t>
      </w:r>
      <w:bookmarkEnd w:id="9180"/>
    </w:p>
    <w:p w:rsidR="0058358C" w:rsidRDefault="0058358C" w:rsidP="004934BD">
      <w:pPr>
        <w:pStyle w:val="KeepWithNext"/>
        <w:rPr>
          <w:rtl/>
          <w:lang w:eastAsia="he-IL"/>
        </w:rPr>
      </w:pPr>
    </w:p>
    <w:p w:rsidR="0058358C" w:rsidRDefault="0058358C" w:rsidP="004934BD">
      <w:pPr>
        <w:rPr>
          <w:rtl/>
          <w:lang w:eastAsia="he-IL"/>
        </w:rPr>
      </w:pPr>
      <w:bookmarkStart w:id="9181" w:name="_ETM_Q17_567682"/>
      <w:bookmarkEnd w:id="9181"/>
      <w:r>
        <w:rPr>
          <w:rFonts w:hint="cs"/>
          <w:rtl/>
          <w:lang w:eastAsia="he-IL"/>
        </w:rPr>
        <w:t>לא צמצמו</w:t>
      </w:r>
      <w:bookmarkStart w:id="9182" w:name="_ETM_Q17_566635"/>
      <w:bookmarkEnd w:id="9182"/>
      <w:r>
        <w:rPr>
          <w:rFonts w:hint="cs"/>
          <w:rtl/>
          <w:lang w:eastAsia="he-IL"/>
        </w:rPr>
        <w:t xml:space="preserve"> ב-30%. לא נכון. </w:t>
      </w:r>
      <w:bookmarkStart w:id="9183" w:name="_ETM_Q17_566547"/>
      <w:bookmarkEnd w:id="9183"/>
    </w:p>
    <w:p w:rsidR="0058358C" w:rsidRDefault="0058358C" w:rsidP="004934BD">
      <w:pPr>
        <w:rPr>
          <w:rtl/>
          <w:lang w:eastAsia="he-IL"/>
        </w:rPr>
      </w:pPr>
      <w:bookmarkStart w:id="9184" w:name="_ETM_Q17_566641"/>
      <w:bookmarkEnd w:id="9184"/>
    </w:p>
    <w:p w:rsidR="0058358C" w:rsidRDefault="0058358C" w:rsidP="004934BD">
      <w:pPr>
        <w:pStyle w:val="af5"/>
        <w:keepNext/>
        <w:rPr>
          <w:rtl/>
        </w:rPr>
      </w:pPr>
      <w:bookmarkStart w:id="9185" w:name="ET_interruption_5082_124"/>
      <w:r w:rsidRPr="00761F10">
        <w:rPr>
          <w:rStyle w:val="TagStyle"/>
          <w:rtl/>
        </w:rPr>
        <w:t xml:space="preserve"> &lt;&lt; קריאה &gt;&gt;</w:t>
      </w:r>
      <w:r w:rsidRPr="00886530">
        <w:rPr>
          <w:rStyle w:val="TagStyle"/>
          <w:rtl/>
        </w:rPr>
        <w:t xml:space="preserve"> </w:t>
      </w:r>
      <w:r>
        <w:rPr>
          <w:rtl/>
        </w:rPr>
        <w:t>מאיר כהן (יש עתיד):</w:t>
      </w:r>
      <w:r w:rsidRPr="00886530">
        <w:rPr>
          <w:rStyle w:val="TagStyle"/>
          <w:rtl/>
        </w:rPr>
        <w:t xml:space="preserve"> </w:t>
      </w:r>
      <w:r w:rsidRPr="00761F10">
        <w:rPr>
          <w:rStyle w:val="TagStyle"/>
          <w:rtl/>
        </w:rPr>
        <w:t>&lt;&lt; קריאה &gt;&gt;</w:t>
      </w:r>
      <w:r>
        <w:rPr>
          <w:rtl/>
        </w:rPr>
        <w:t xml:space="preserve"> </w:t>
      </w:r>
      <w:bookmarkEnd w:id="9185"/>
    </w:p>
    <w:p w:rsidR="0058358C" w:rsidRDefault="0058358C" w:rsidP="004934BD">
      <w:pPr>
        <w:pStyle w:val="KeepWithNext"/>
        <w:rPr>
          <w:rtl/>
          <w:lang w:eastAsia="he-IL"/>
        </w:rPr>
      </w:pPr>
    </w:p>
    <w:p w:rsidR="0058358C" w:rsidRDefault="0058358C" w:rsidP="004934BD">
      <w:pPr>
        <w:rPr>
          <w:rtl/>
          <w:lang w:eastAsia="he-IL"/>
        </w:rPr>
      </w:pPr>
      <w:bookmarkStart w:id="9186" w:name="_ETM_Q17_569281"/>
      <w:bookmarkEnd w:id="9186"/>
      <w:r>
        <w:rPr>
          <w:rFonts w:hint="cs"/>
          <w:rtl/>
          <w:lang w:eastAsia="he-IL"/>
        </w:rPr>
        <w:t>כן</w:t>
      </w:r>
      <w:bookmarkStart w:id="9187" w:name="_ETM_Q17_569546"/>
      <w:bookmarkStart w:id="9188" w:name="_ETM_Q17_569652"/>
      <w:bookmarkEnd w:id="9187"/>
      <w:bookmarkEnd w:id="9188"/>
      <w:r>
        <w:rPr>
          <w:rFonts w:hint="cs"/>
          <w:rtl/>
          <w:lang w:eastAsia="he-IL"/>
        </w:rPr>
        <w:t xml:space="preserve">, תשאל את אופיר, כן. </w:t>
      </w:r>
      <w:bookmarkStart w:id="9189" w:name="_ETM_Q17_570712"/>
      <w:bookmarkEnd w:id="9189"/>
    </w:p>
    <w:p w:rsidR="0058358C" w:rsidRDefault="0058358C" w:rsidP="004934BD">
      <w:pPr>
        <w:rPr>
          <w:rtl/>
          <w:lang w:eastAsia="he-IL"/>
        </w:rPr>
      </w:pPr>
      <w:bookmarkStart w:id="9190" w:name="_ETM_Q17_570796"/>
      <w:bookmarkEnd w:id="9190"/>
    </w:p>
    <w:p w:rsidR="0058358C" w:rsidRDefault="0058358C" w:rsidP="004934BD">
      <w:pPr>
        <w:pStyle w:val="-"/>
        <w:keepNext/>
        <w:rPr>
          <w:rtl/>
        </w:rPr>
      </w:pPr>
      <w:bookmarkStart w:id="9191" w:name="ET_speakercontinue_6461_125"/>
      <w:r w:rsidRPr="00761F10">
        <w:rPr>
          <w:rStyle w:val="TagStyle"/>
          <w:rtl/>
        </w:rPr>
        <w:t xml:space="preserve"> &lt;&lt; דובר_המשך &gt;&gt;</w:t>
      </w:r>
      <w:r w:rsidRPr="00B76260">
        <w:rPr>
          <w:rStyle w:val="TagStyle"/>
          <w:rtl/>
        </w:rPr>
        <w:t xml:space="preserve"> </w:t>
      </w:r>
      <w:r>
        <w:rPr>
          <w:rtl/>
        </w:rPr>
        <w:t>שר התקשורת שלמה קרעי:</w:t>
      </w:r>
      <w:r w:rsidRPr="00B76260">
        <w:rPr>
          <w:rStyle w:val="TagStyle"/>
          <w:rtl/>
        </w:rPr>
        <w:t xml:space="preserve"> </w:t>
      </w:r>
      <w:r w:rsidRPr="00761F10">
        <w:rPr>
          <w:rStyle w:val="TagStyle"/>
          <w:rtl/>
        </w:rPr>
        <w:t>&lt;&lt; דובר_המשך &gt;&gt;</w:t>
      </w:r>
      <w:r>
        <w:rPr>
          <w:rtl/>
        </w:rPr>
        <w:t xml:space="preserve"> </w:t>
      </w:r>
      <w:bookmarkEnd w:id="9191"/>
    </w:p>
    <w:p w:rsidR="0058358C" w:rsidRDefault="0058358C" w:rsidP="004934BD">
      <w:pPr>
        <w:pStyle w:val="KeepWithNext"/>
        <w:rPr>
          <w:rtl/>
          <w:lang w:eastAsia="he-IL"/>
        </w:rPr>
      </w:pPr>
    </w:p>
    <w:p w:rsidR="0058358C" w:rsidRPr="00B76260" w:rsidRDefault="0058358C" w:rsidP="004934BD">
      <w:pPr>
        <w:rPr>
          <w:rtl/>
          <w:lang w:eastAsia="he-IL"/>
        </w:rPr>
      </w:pPr>
      <w:bookmarkStart w:id="9192" w:name="_ETM_Q17_570999"/>
      <w:bookmarkEnd w:id="9192"/>
      <w:r>
        <w:rPr>
          <w:rFonts w:hint="cs"/>
          <w:rtl/>
          <w:lang w:eastAsia="he-IL"/>
        </w:rPr>
        <w:t xml:space="preserve">זה </w:t>
      </w:r>
      <w:bookmarkStart w:id="9193" w:name="_ETM_Q17_571405"/>
      <w:bookmarkEnd w:id="9193"/>
      <w:r>
        <w:rPr>
          <w:rFonts w:hint="cs"/>
          <w:rtl/>
          <w:lang w:eastAsia="he-IL"/>
        </w:rPr>
        <w:t>לא נכון, להפך – השר גולדקנופ קבע לראשונה ש-30% ילכו לחיילי</w:t>
      </w:r>
      <w:bookmarkStart w:id="9194" w:name="_ETM_Q17_577945"/>
      <w:bookmarkEnd w:id="9194"/>
      <w:r>
        <w:rPr>
          <w:rFonts w:hint="cs"/>
          <w:rtl/>
          <w:lang w:eastAsia="he-IL"/>
        </w:rPr>
        <w:t xml:space="preserve"> מילואים. זה לא היה קודם. </w:t>
      </w:r>
    </w:p>
    <w:p w:rsidR="0058358C" w:rsidRDefault="0058358C" w:rsidP="004934BD">
      <w:pPr>
        <w:rPr>
          <w:rtl/>
          <w:lang w:eastAsia="he-IL"/>
        </w:rPr>
      </w:pPr>
      <w:bookmarkStart w:id="9195" w:name="_ETM_Q17_558214"/>
      <w:bookmarkStart w:id="9196" w:name="_ETM_Q17_558303"/>
      <w:bookmarkEnd w:id="9195"/>
      <w:bookmarkEnd w:id="9196"/>
    </w:p>
    <w:p w:rsidR="0058358C" w:rsidRDefault="0058358C" w:rsidP="004934BD">
      <w:pPr>
        <w:pStyle w:val="af5"/>
        <w:keepNext/>
        <w:rPr>
          <w:rtl/>
        </w:rPr>
      </w:pPr>
      <w:bookmarkStart w:id="9197" w:name="ET_interruption_5300_126"/>
      <w:r w:rsidRPr="00761F10">
        <w:rPr>
          <w:rStyle w:val="TagStyle"/>
          <w:rtl/>
        </w:rPr>
        <w:t xml:space="preserve"> &lt;&lt; קריאה &gt;&gt;</w:t>
      </w:r>
      <w:r w:rsidRPr="00B76260">
        <w:rPr>
          <w:rStyle w:val="TagStyle"/>
          <w:rtl/>
        </w:rPr>
        <w:t xml:space="preserve"> </w:t>
      </w:r>
      <w:r>
        <w:rPr>
          <w:rtl/>
        </w:rPr>
        <w:t>מירב בן ארי (יש עתיד):</w:t>
      </w:r>
      <w:r w:rsidRPr="00B76260">
        <w:rPr>
          <w:rStyle w:val="TagStyle"/>
          <w:rtl/>
        </w:rPr>
        <w:t xml:space="preserve"> </w:t>
      </w:r>
      <w:r w:rsidRPr="00761F10">
        <w:rPr>
          <w:rStyle w:val="TagStyle"/>
          <w:rtl/>
        </w:rPr>
        <w:t>&lt;&lt; קריאה &gt;&gt;</w:t>
      </w:r>
      <w:r>
        <w:rPr>
          <w:rtl/>
        </w:rPr>
        <w:t xml:space="preserve"> </w:t>
      </w:r>
      <w:bookmarkEnd w:id="9197"/>
    </w:p>
    <w:p w:rsidR="0058358C" w:rsidRDefault="0058358C" w:rsidP="004934BD">
      <w:pPr>
        <w:pStyle w:val="KeepWithNext"/>
        <w:rPr>
          <w:rtl/>
          <w:lang w:eastAsia="he-IL"/>
        </w:rPr>
      </w:pPr>
    </w:p>
    <w:p w:rsidR="0058358C" w:rsidRDefault="0058358C" w:rsidP="004934BD">
      <w:pPr>
        <w:rPr>
          <w:rtl/>
          <w:lang w:eastAsia="he-IL"/>
        </w:rPr>
      </w:pPr>
      <w:bookmarkStart w:id="9198" w:name="_ETM_Q17_578208"/>
      <w:bookmarkStart w:id="9199" w:name="_ETM_Q17_578466"/>
      <w:bookmarkStart w:id="9200" w:name="_ETM_Q17_578582"/>
      <w:bookmarkEnd w:id="9198"/>
      <w:bookmarkEnd w:id="9199"/>
      <w:bookmarkEnd w:id="9200"/>
      <w:r>
        <w:rPr>
          <w:rFonts w:hint="cs"/>
          <w:rtl/>
          <w:lang w:eastAsia="he-IL"/>
        </w:rPr>
        <w:t xml:space="preserve">מה זה עוזר אם היא הולכת לנופש לבד? תביא חיילים. </w:t>
      </w:r>
    </w:p>
    <w:p w:rsidR="0058358C" w:rsidRDefault="0058358C" w:rsidP="004934BD">
      <w:pPr>
        <w:rPr>
          <w:rtl/>
          <w:lang w:eastAsia="he-IL"/>
        </w:rPr>
      </w:pPr>
      <w:bookmarkStart w:id="9201" w:name="_ETM_Q17_577740"/>
      <w:bookmarkEnd w:id="9201"/>
    </w:p>
    <w:p w:rsidR="0058358C" w:rsidRDefault="0058358C" w:rsidP="004934BD">
      <w:pPr>
        <w:pStyle w:val="-"/>
        <w:keepNext/>
        <w:rPr>
          <w:rtl/>
        </w:rPr>
      </w:pPr>
      <w:bookmarkStart w:id="9202" w:name="ET_speakercontinue_6461_127"/>
      <w:r w:rsidRPr="00761F10">
        <w:rPr>
          <w:rStyle w:val="TagStyle"/>
          <w:rtl/>
        </w:rPr>
        <w:t xml:space="preserve"> &lt;&lt; דובר_המשך &gt;&gt;</w:t>
      </w:r>
      <w:r w:rsidRPr="00B76260">
        <w:rPr>
          <w:rStyle w:val="TagStyle"/>
          <w:rtl/>
        </w:rPr>
        <w:t xml:space="preserve"> </w:t>
      </w:r>
      <w:r>
        <w:rPr>
          <w:rtl/>
        </w:rPr>
        <w:t>שר התקשורת שלמה קרעי:</w:t>
      </w:r>
      <w:r w:rsidRPr="00B76260">
        <w:rPr>
          <w:rStyle w:val="TagStyle"/>
          <w:rtl/>
        </w:rPr>
        <w:t xml:space="preserve"> </w:t>
      </w:r>
      <w:r w:rsidRPr="00761F10">
        <w:rPr>
          <w:rStyle w:val="TagStyle"/>
          <w:rtl/>
        </w:rPr>
        <w:t>&lt;&lt; דובר_המשך &gt;&gt;</w:t>
      </w:r>
      <w:r>
        <w:rPr>
          <w:rtl/>
        </w:rPr>
        <w:t xml:space="preserve"> </w:t>
      </w:r>
      <w:bookmarkEnd w:id="9202"/>
    </w:p>
    <w:p w:rsidR="0058358C" w:rsidRDefault="0058358C" w:rsidP="004934BD">
      <w:pPr>
        <w:pStyle w:val="KeepWithNext"/>
        <w:rPr>
          <w:rtl/>
          <w:lang w:eastAsia="he-IL"/>
        </w:rPr>
      </w:pPr>
    </w:p>
    <w:p w:rsidR="0058358C" w:rsidRDefault="0058358C" w:rsidP="004934BD">
      <w:pPr>
        <w:rPr>
          <w:rtl/>
          <w:lang w:eastAsia="he-IL"/>
        </w:rPr>
      </w:pPr>
      <w:bookmarkStart w:id="9203" w:name="_ETM_Q17_578847"/>
      <w:bookmarkEnd w:id="9203"/>
      <w:r>
        <w:rPr>
          <w:rFonts w:hint="cs"/>
          <w:rtl/>
          <w:lang w:eastAsia="he-IL"/>
        </w:rPr>
        <w:t>אתה מתבלבל עם 30%,</w:t>
      </w:r>
      <w:bookmarkStart w:id="9204" w:name="_ETM_Q17_581781"/>
      <w:bookmarkEnd w:id="9204"/>
      <w:r>
        <w:rPr>
          <w:rFonts w:hint="cs"/>
          <w:rtl/>
          <w:lang w:eastAsia="he-IL"/>
        </w:rPr>
        <w:t xml:space="preserve"> בדיוק להפך – השר גולדקנופ קבע ש-30% ילך לראשונה באופן מובנה</w:t>
      </w:r>
      <w:bookmarkStart w:id="9205" w:name="_ETM_Q17_589302"/>
      <w:bookmarkEnd w:id="9205"/>
      <w:r>
        <w:rPr>
          <w:rFonts w:hint="cs"/>
          <w:rtl/>
          <w:lang w:eastAsia="he-IL"/>
        </w:rPr>
        <w:t xml:space="preserve"> לחיילי מילואים, והוא אומר כאן בתגובה שלו: אני אגביר את </w:t>
      </w:r>
      <w:bookmarkStart w:id="9206" w:name="_ETM_Q17_591875"/>
      <w:bookmarkEnd w:id="9206"/>
      <w:r>
        <w:rPr>
          <w:rFonts w:hint="cs"/>
          <w:rtl/>
          <w:lang w:eastAsia="he-IL"/>
        </w:rPr>
        <w:t>זה, ואני אעלה את זה במועצת מקרקעי ישראל. אז מה</w:t>
      </w:r>
      <w:bookmarkStart w:id="9207" w:name="_ETM_Q17_594862"/>
      <w:bookmarkEnd w:id="9207"/>
      <w:r>
        <w:rPr>
          <w:rFonts w:hint="cs"/>
          <w:rtl/>
          <w:lang w:eastAsia="he-IL"/>
        </w:rPr>
        <w:t xml:space="preserve"> הסיפור? ויש גם הצעת חוק של ואטורי, שנמצאת בוועדה.</w:t>
      </w:r>
      <w:bookmarkStart w:id="9208" w:name="_ETM_Q17_600719"/>
      <w:bookmarkEnd w:id="9208"/>
      <w:r>
        <w:rPr>
          <w:rFonts w:hint="cs"/>
          <w:rtl/>
          <w:lang w:eastAsia="he-IL"/>
        </w:rPr>
        <w:t xml:space="preserve"> תבואו לוועדה, תשנו דברים בוועדה. </w:t>
      </w:r>
      <w:bookmarkStart w:id="9209" w:name="_ETM_Q17_600643"/>
      <w:bookmarkEnd w:id="9209"/>
    </w:p>
    <w:p w:rsidR="0058358C" w:rsidRDefault="0058358C" w:rsidP="004934BD">
      <w:pPr>
        <w:rPr>
          <w:rtl/>
          <w:lang w:eastAsia="he-IL"/>
        </w:rPr>
      </w:pPr>
      <w:bookmarkStart w:id="9210" w:name="_ETM_Q17_600751"/>
      <w:bookmarkEnd w:id="9210"/>
    </w:p>
    <w:p w:rsidR="0058358C" w:rsidRDefault="0058358C" w:rsidP="004934BD">
      <w:pPr>
        <w:pStyle w:val="af5"/>
        <w:keepNext/>
        <w:rPr>
          <w:rtl/>
        </w:rPr>
      </w:pPr>
      <w:bookmarkStart w:id="9211" w:name="ET_interruption_5300_128"/>
      <w:r w:rsidRPr="00761F10">
        <w:rPr>
          <w:rStyle w:val="TagStyle"/>
          <w:rtl/>
        </w:rPr>
        <w:t xml:space="preserve"> &lt;&lt; קריאה &gt;&gt;</w:t>
      </w:r>
      <w:r w:rsidRPr="00B76260">
        <w:rPr>
          <w:rStyle w:val="TagStyle"/>
          <w:rtl/>
        </w:rPr>
        <w:t xml:space="preserve"> </w:t>
      </w:r>
      <w:r>
        <w:rPr>
          <w:rtl/>
        </w:rPr>
        <w:t>מירב בן ארי (יש עתיד):</w:t>
      </w:r>
      <w:r w:rsidRPr="00B76260">
        <w:rPr>
          <w:rStyle w:val="TagStyle"/>
          <w:rtl/>
        </w:rPr>
        <w:t xml:space="preserve"> </w:t>
      </w:r>
      <w:r w:rsidRPr="00761F10">
        <w:rPr>
          <w:rStyle w:val="TagStyle"/>
          <w:rtl/>
        </w:rPr>
        <w:t>&lt;&lt; קריאה &gt;&gt;</w:t>
      </w:r>
      <w:r>
        <w:rPr>
          <w:rtl/>
        </w:rPr>
        <w:t xml:space="preserve"> </w:t>
      </w:r>
      <w:bookmarkEnd w:id="9211"/>
    </w:p>
    <w:p w:rsidR="0058358C" w:rsidRDefault="0058358C" w:rsidP="004934BD">
      <w:pPr>
        <w:pStyle w:val="KeepWithNext"/>
        <w:rPr>
          <w:rtl/>
          <w:lang w:eastAsia="he-IL"/>
        </w:rPr>
      </w:pPr>
    </w:p>
    <w:p w:rsidR="0058358C" w:rsidRDefault="0058358C" w:rsidP="004934BD">
      <w:pPr>
        <w:rPr>
          <w:rtl/>
          <w:lang w:eastAsia="he-IL"/>
        </w:rPr>
      </w:pPr>
      <w:bookmarkStart w:id="9212" w:name="_ETM_Q17_600844"/>
      <w:bookmarkEnd w:id="9212"/>
      <w:r>
        <w:rPr>
          <w:rFonts w:hint="cs"/>
          <w:rtl/>
          <w:lang w:eastAsia="he-IL"/>
        </w:rPr>
        <w:t>לנו אתה אומר?</w:t>
      </w:r>
    </w:p>
    <w:p w:rsidR="0058358C" w:rsidRDefault="0058358C" w:rsidP="004934BD">
      <w:pPr>
        <w:rPr>
          <w:rtl/>
          <w:lang w:eastAsia="he-IL"/>
        </w:rPr>
      </w:pPr>
    </w:p>
    <w:p w:rsidR="0058358C" w:rsidRDefault="0058358C" w:rsidP="004934BD">
      <w:pPr>
        <w:pStyle w:val="-"/>
        <w:keepNext/>
        <w:rPr>
          <w:rtl/>
        </w:rPr>
      </w:pPr>
      <w:bookmarkStart w:id="9213" w:name="ET_speakercontinue_6461_129"/>
      <w:r w:rsidRPr="00761F10">
        <w:rPr>
          <w:rStyle w:val="TagStyle"/>
          <w:rtl/>
        </w:rPr>
        <w:t xml:space="preserve"> &lt;&lt; דובר_המשך &gt;&gt;</w:t>
      </w:r>
      <w:r w:rsidRPr="00B76260">
        <w:rPr>
          <w:rStyle w:val="TagStyle"/>
          <w:rtl/>
        </w:rPr>
        <w:t xml:space="preserve"> </w:t>
      </w:r>
      <w:r>
        <w:rPr>
          <w:rtl/>
        </w:rPr>
        <w:t>שר התקשורת שלמה קרעי:</w:t>
      </w:r>
      <w:r w:rsidRPr="00B76260">
        <w:rPr>
          <w:rStyle w:val="TagStyle"/>
          <w:rtl/>
        </w:rPr>
        <w:t xml:space="preserve"> </w:t>
      </w:r>
      <w:r w:rsidRPr="00761F10">
        <w:rPr>
          <w:rStyle w:val="TagStyle"/>
          <w:rtl/>
        </w:rPr>
        <w:t>&lt;&lt; דובר_המשך &gt;&gt;</w:t>
      </w:r>
      <w:r>
        <w:rPr>
          <w:rtl/>
        </w:rPr>
        <w:t xml:space="preserve"> </w:t>
      </w:r>
      <w:bookmarkEnd w:id="9213"/>
    </w:p>
    <w:p w:rsidR="0058358C" w:rsidRDefault="0058358C" w:rsidP="004934BD">
      <w:pPr>
        <w:pStyle w:val="KeepWithNext"/>
        <w:rPr>
          <w:rtl/>
          <w:lang w:eastAsia="he-IL"/>
        </w:rPr>
      </w:pPr>
    </w:p>
    <w:p w:rsidR="0058358C" w:rsidRDefault="0058358C" w:rsidP="004934BD">
      <w:pPr>
        <w:rPr>
          <w:rtl/>
          <w:lang w:eastAsia="he-IL"/>
        </w:rPr>
      </w:pPr>
      <w:bookmarkStart w:id="9214" w:name="_ETM_Q17_603063"/>
      <w:bookmarkEnd w:id="9214"/>
      <w:r>
        <w:rPr>
          <w:rFonts w:hint="cs"/>
          <w:rtl/>
          <w:lang w:eastAsia="he-IL"/>
        </w:rPr>
        <w:t xml:space="preserve">מה, רק הצגות? זה מה שאתם אוהבים לעשות? הצגות ועוד כותרת לתפוס. </w:t>
      </w:r>
      <w:bookmarkStart w:id="9215" w:name="_ETM_Q17_605035"/>
      <w:bookmarkEnd w:id="9215"/>
    </w:p>
    <w:p w:rsidR="0058358C" w:rsidRDefault="0058358C" w:rsidP="004934BD">
      <w:pPr>
        <w:rPr>
          <w:rtl/>
          <w:lang w:eastAsia="he-IL"/>
        </w:rPr>
      </w:pPr>
      <w:bookmarkStart w:id="9216" w:name="_ETM_Q17_605139"/>
      <w:bookmarkEnd w:id="9216"/>
    </w:p>
    <w:p w:rsidR="0058358C" w:rsidRDefault="0058358C" w:rsidP="004934BD">
      <w:pPr>
        <w:pStyle w:val="af5"/>
        <w:keepNext/>
        <w:rPr>
          <w:rtl/>
        </w:rPr>
      </w:pPr>
      <w:bookmarkStart w:id="9217" w:name="ET_interruption_5300_130"/>
      <w:r w:rsidRPr="00761F10">
        <w:rPr>
          <w:rStyle w:val="TagStyle"/>
          <w:rtl/>
        </w:rPr>
        <w:t xml:space="preserve"> &lt;&lt; קריאה &gt;&gt;</w:t>
      </w:r>
      <w:r w:rsidRPr="00B76260">
        <w:rPr>
          <w:rStyle w:val="TagStyle"/>
          <w:rtl/>
        </w:rPr>
        <w:t xml:space="preserve"> </w:t>
      </w:r>
      <w:r>
        <w:rPr>
          <w:rtl/>
        </w:rPr>
        <w:t>מירב בן ארי (יש עתיד):</w:t>
      </w:r>
      <w:r w:rsidRPr="00B76260">
        <w:rPr>
          <w:rStyle w:val="TagStyle"/>
          <w:rtl/>
        </w:rPr>
        <w:t xml:space="preserve"> </w:t>
      </w:r>
      <w:r w:rsidRPr="00761F10">
        <w:rPr>
          <w:rStyle w:val="TagStyle"/>
          <w:rtl/>
        </w:rPr>
        <w:t>&lt;&lt; קריאה &gt;&gt;</w:t>
      </w:r>
      <w:r>
        <w:rPr>
          <w:rtl/>
        </w:rPr>
        <w:t xml:space="preserve"> </w:t>
      </w:r>
      <w:bookmarkEnd w:id="9217"/>
    </w:p>
    <w:p w:rsidR="0058358C" w:rsidRDefault="0058358C" w:rsidP="004934BD">
      <w:pPr>
        <w:pStyle w:val="KeepWithNext"/>
        <w:rPr>
          <w:rtl/>
          <w:lang w:eastAsia="he-IL"/>
        </w:rPr>
      </w:pPr>
    </w:p>
    <w:p w:rsidR="0058358C" w:rsidRDefault="0058358C" w:rsidP="004934BD">
      <w:pPr>
        <w:rPr>
          <w:rtl/>
          <w:lang w:eastAsia="he-IL"/>
        </w:rPr>
      </w:pPr>
      <w:bookmarkStart w:id="9218" w:name="_ETM_Q17_607227"/>
      <w:bookmarkEnd w:id="9218"/>
      <w:r>
        <w:rPr>
          <w:rFonts w:hint="cs"/>
          <w:rtl/>
          <w:lang w:eastAsia="he-IL"/>
        </w:rPr>
        <w:t xml:space="preserve">אתם לא באים בכלל, אתם לא באים. </w:t>
      </w:r>
      <w:bookmarkStart w:id="9219" w:name="_ETM_Q17_607520"/>
      <w:bookmarkEnd w:id="9219"/>
    </w:p>
    <w:p w:rsidR="0058358C" w:rsidRDefault="0058358C" w:rsidP="004934BD">
      <w:pPr>
        <w:rPr>
          <w:rtl/>
          <w:lang w:eastAsia="he-IL"/>
        </w:rPr>
      </w:pPr>
      <w:bookmarkStart w:id="9220" w:name="_ETM_Q17_607619"/>
      <w:bookmarkEnd w:id="9220"/>
    </w:p>
    <w:p w:rsidR="0058358C" w:rsidRDefault="0058358C" w:rsidP="004934BD">
      <w:pPr>
        <w:pStyle w:val="-"/>
        <w:keepNext/>
        <w:rPr>
          <w:rtl/>
        </w:rPr>
      </w:pPr>
      <w:bookmarkStart w:id="9221" w:name="ET_speakercontinue_6461_131"/>
      <w:r w:rsidRPr="00761F10">
        <w:rPr>
          <w:rStyle w:val="TagStyle"/>
          <w:rtl/>
        </w:rPr>
        <w:t xml:space="preserve"> &lt;&lt; דובר_המשך &gt;&gt;</w:t>
      </w:r>
      <w:r w:rsidRPr="00B76260">
        <w:rPr>
          <w:rStyle w:val="TagStyle"/>
          <w:rtl/>
        </w:rPr>
        <w:t xml:space="preserve"> </w:t>
      </w:r>
      <w:r>
        <w:rPr>
          <w:rtl/>
        </w:rPr>
        <w:t>שר התקשורת שלמה קרעי:</w:t>
      </w:r>
      <w:r w:rsidRPr="00B76260">
        <w:rPr>
          <w:rStyle w:val="TagStyle"/>
          <w:rtl/>
        </w:rPr>
        <w:t xml:space="preserve"> </w:t>
      </w:r>
      <w:r w:rsidRPr="00761F10">
        <w:rPr>
          <w:rStyle w:val="TagStyle"/>
          <w:rtl/>
        </w:rPr>
        <w:t>&lt;&lt; דובר_המשך &gt;&gt;</w:t>
      </w:r>
      <w:r>
        <w:rPr>
          <w:rtl/>
        </w:rPr>
        <w:t xml:space="preserve"> </w:t>
      </w:r>
      <w:bookmarkEnd w:id="9221"/>
    </w:p>
    <w:p w:rsidR="0058358C" w:rsidRDefault="0058358C" w:rsidP="004934BD">
      <w:pPr>
        <w:pStyle w:val="KeepWithNext"/>
        <w:rPr>
          <w:rtl/>
          <w:lang w:eastAsia="he-IL"/>
        </w:rPr>
      </w:pPr>
    </w:p>
    <w:p w:rsidR="0058358C" w:rsidRDefault="0058358C" w:rsidP="004934BD">
      <w:pPr>
        <w:rPr>
          <w:rtl/>
          <w:lang w:eastAsia="he-IL"/>
        </w:rPr>
      </w:pPr>
      <w:bookmarkStart w:id="9222" w:name="_ETM_Q17_608603"/>
      <w:bookmarkEnd w:id="9222"/>
      <w:r>
        <w:rPr>
          <w:rFonts w:hint="cs"/>
          <w:rtl/>
          <w:lang w:eastAsia="he-IL"/>
        </w:rPr>
        <w:t>דיי, בחייכם.</w:t>
      </w:r>
      <w:bookmarkStart w:id="9223" w:name="_ETM_Q17_608200"/>
      <w:bookmarkEnd w:id="9223"/>
      <w:r>
        <w:rPr>
          <w:rFonts w:hint="cs"/>
          <w:rtl/>
          <w:lang w:eastAsia="he-IL"/>
        </w:rPr>
        <w:t xml:space="preserve"> </w:t>
      </w:r>
      <w:bookmarkStart w:id="9224" w:name="_ETM_Q17_606251"/>
      <w:bookmarkEnd w:id="9224"/>
    </w:p>
    <w:p w:rsidR="0058358C" w:rsidRDefault="0058358C" w:rsidP="004934BD">
      <w:pPr>
        <w:rPr>
          <w:rtl/>
          <w:lang w:eastAsia="he-IL"/>
        </w:rPr>
      </w:pPr>
      <w:bookmarkStart w:id="9225" w:name="_ETM_Q17_606255"/>
      <w:bookmarkEnd w:id="9225"/>
    </w:p>
    <w:p w:rsidR="0058358C" w:rsidRDefault="0058358C" w:rsidP="004934BD">
      <w:pPr>
        <w:pStyle w:val="af6"/>
        <w:keepNext/>
        <w:rPr>
          <w:rtl/>
        </w:rPr>
      </w:pPr>
      <w:bookmarkStart w:id="9226" w:name="ET_yor_6598_132"/>
      <w:r w:rsidRPr="00761F10">
        <w:rPr>
          <w:rStyle w:val="TagStyle"/>
          <w:rtl/>
        </w:rPr>
        <w:t xml:space="preserve"> &lt;&lt; יור &gt;&gt;</w:t>
      </w:r>
      <w:r w:rsidRPr="00B76260">
        <w:rPr>
          <w:rStyle w:val="TagStyle"/>
          <w:rtl/>
        </w:rPr>
        <w:t xml:space="preserve"> </w:t>
      </w:r>
      <w:r>
        <w:rPr>
          <w:rtl/>
        </w:rPr>
        <w:t>היו"ר משה סולומון:</w:t>
      </w:r>
      <w:r w:rsidRPr="00B76260">
        <w:rPr>
          <w:rStyle w:val="TagStyle"/>
          <w:rtl/>
        </w:rPr>
        <w:t xml:space="preserve"> </w:t>
      </w:r>
      <w:r w:rsidRPr="00761F10">
        <w:rPr>
          <w:rStyle w:val="TagStyle"/>
          <w:rtl/>
        </w:rPr>
        <w:t>&lt;&lt; יור &gt;&gt;</w:t>
      </w:r>
      <w:r>
        <w:rPr>
          <w:rtl/>
        </w:rPr>
        <w:t xml:space="preserve"> </w:t>
      </w:r>
      <w:bookmarkEnd w:id="9226"/>
    </w:p>
    <w:p w:rsidR="0058358C" w:rsidRDefault="0058358C" w:rsidP="004934BD">
      <w:pPr>
        <w:pStyle w:val="KeepWithNext"/>
        <w:rPr>
          <w:rtl/>
          <w:lang w:eastAsia="he-IL"/>
        </w:rPr>
      </w:pPr>
    </w:p>
    <w:p w:rsidR="0058358C" w:rsidRDefault="0058358C" w:rsidP="004934BD">
      <w:pPr>
        <w:rPr>
          <w:rtl/>
          <w:lang w:eastAsia="he-IL"/>
        </w:rPr>
      </w:pPr>
      <w:bookmarkStart w:id="9227" w:name="_ETM_Q17_606996"/>
      <w:bookmarkEnd w:id="9227"/>
      <w:r>
        <w:rPr>
          <w:rFonts w:hint="cs"/>
          <w:rtl/>
          <w:lang w:eastAsia="he-IL"/>
        </w:rPr>
        <w:t xml:space="preserve">חברת הכנסת מירב בן ארי. אני אתן לך אחרי זה. </w:t>
      </w:r>
      <w:bookmarkStart w:id="9228" w:name="_ETM_Q17_614202"/>
      <w:bookmarkStart w:id="9229" w:name="_ETM_Q17_613620"/>
      <w:bookmarkEnd w:id="9228"/>
      <w:bookmarkEnd w:id="9229"/>
    </w:p>
    <w:p w:rsidR="0058358C" w:rsidRDefault="0058358C" w:rsidP="004934BD">
      <w:pPr>
        <w:rPr>
          <w:rtl/>
          <w:lang w:eastAsia="he-IL"/>
        </w:rPr>
      </w:pPr>
      <w:bookmarkStart w:id="9230" w:name="_ETM_Q17_613728"/>
      <w:bookmarkEnd w:id="9230"/>
    </w:p>
    <w:p w:rsidR="0058358C" w:rsidRDefault="0058358C" w:rsidP="004934BD">
      <w:pPr>
        <w:pStyle w:val="-"/>
        <w:keepNext/>
        <w:rPr>
          <w:rtl/>
        </w:rPr>
      </w:pPr>
      <w:bookmarkStart w:id="9231" w:name="ET_speakercontinue_6461_133"/>
      <w:r w:rsidRPr="00761F10">
        <w:rPr>
          <w:rStyle w:val="TagStyle"/>
          <w:rtl/>
        </w:rPr>
        <w:t xml:space="preserve"> &lt;&lt; דובר_המשך &gt;&gt;</w:t>
      </w:r>
      <w:r w:rsidRPr="00B76260">
        <w:rPr>
          <w:rStyle w:val="TagStyle"/>
          <w:rtl/>
        </w:rPr>
        <w:t xml:space="preserve"> </w:t>
      </w:r>
      <w:r>
        <w:rPr>
          <w:rtl/>
        </w:rPr>
        <w:t>שר התקשורת שלמה קרעי:</w:t>
      </w:r>
      <w:r w:rsidRPr="00B76260">
        <w:rPr>
          <w:rStyle w:val="TagStyle"/>
          <w:rtl/>
        </w:rPr>
        <w:t xml:space="preserve"> </w:t>
      </w:r>
      <w:r w:rsidRPr="00761F10">
        <w:rPr>
          <w:rStyle w:val="TagStyle"/>
          <w:rtl/>
        </w:rPr>
        <w:t>&lt;&lt; דובר_המשך &gt;&gt;</w:t>
      </w:r>
      <w:r>
        <w:rPr>
          <w:rtl/>
        </w:rPr>
        <w:t xml:space="preserve"> </w:t>
      </w:r>
      <w:bookmarkEnd w:id="9231"/>
    </w:p>
    <w:p w:rsidR="0058358C" w:rsidRDefault="0058358C" w:rsidP="004934BD">
      <w:pPr>
        <w:rPr>
          <w:rtl/>
          <w:lang w:eastAsia="he-IL"/>
        </w:rPr>
      </w:pPr>
    </w:p>
    <w:p w:rsidR="0058358C" w:rsidRDefault="0058358C" w:rsidP="004934BD">
      <w:pPr>
        <w:rPr>
          <w:rtl/>
          <w:lang w:eastAsia="he-IL"/>
        </w:rPr>
      </w:pPr>
      <w:bookmarkStart w:id="9232" w:name="_ETM_Q17_615138"/>
      <w:bookmarkEnd w:id="9232"/>
      <w:r>
        <w:rPr>
          <w:rFonts w:hint="cs"/>
          <w:rtl/>
          <w:lang w:eastAsia="he-IL"/>
        </w:rPr>
        <w:t>בכל מקרה, בשם השר גולדקנופ אני מציע למציע להמתין ולראות</w:t>
      </w:r>
      <w:bookmarkStart w:id="9233" w:name="_ETM_Q17_622072"/>
      <w:bookmarkEnd w:id="9233"/>
      <w:r>
        <w:rPr>
          <w:rFonts w:hint="cs"/>
          <w:rtl/>
          <w:lang w:eastAsia="he-IL"/>
        </w:rPr>
        <w:t xml:space="preserve"> את השינויים שהוא יעשה במועצת מקרקעי ישראל. אם המציע </w:t>
      </w:r>
      <w:bookmarkStart w:id="9234" w:name="_ETM_Q17_625202"/>
      <w:bookmarkEnd w:id="9234"/>
      <w:r>
        <w:rPr>
          <w:rFonts w:hint="cs"/>
          <w:rtl/>
          <w:lang w:eastAsia="he-IL"/>
        </w:rPr>
        <w:t>לא מוכן לחכות וכל מטרתו היא לנגח כאן את</w:t>
      </w:r>
      <w:bookmarkStart w:id="9235" w:name="_ETM_Q17_630353"/>
      <w:bookmarkEnd w:id="9235"/>
      <w:r>
        <w:rPr>
          <w:rFonts w:hint="cs"/>
          <w:rtl/>
          <w:lang w:eastAsia="he-IL"/>
        </w:rPr>
        <w:t xml:space="preserve"> הקואליציה, אז שיערב לו. אני קורא לחברי הכנסת להצביע נגד.</w:t>
      </w:r>
      <w:bookmarkStart w:id="9236" w:name="_ETM_Q17_632136"/>
      <w:bookmarkEnd w:id="9236"/>
      <w:r>
        <w:rPr>
          <w:rFonts w:hint="cs"/>
          <w:rtl/>
          <w:lang w:eastAsia="he-IL"/>
        </w:rPr>
        <w:t xml:space="preserve"> תודה. </w:t>
      </w:r>
      <w:bookmarkStart w:id="9237" w:name="_ETM_Q17_631200"/>
      <w:bookmarkEnd w:id="9237"/>
    </w:p>
    <w:p w:rsidR="0058358C" w:rsidRDefault="0058358C" w:rsidP="004934BD">
      <w:pPr>
        <w:rPr>
          <w:rtl/>
          <w:lang w:eastAsia="he-IL"/>
        </w:rPr>
      </w:pPr>
      <w:bookmarkStart w:id="9238" w:name="_ETM_Q17_631275"/>
      <w:bookmarkEnd w:id="9238"/>
    </w:p>
    <w:p w:rsidR="0058358C" w:rsidRDefault="0058358C" w:rsidP="004934BD">
      <w:pPr>
        <w:pStyle w:val="af6"/>
        <w:keepNext/>
        <w:rPr>
          <w:rtl/>
        </w:rPr>
      </w:pPr>
      <w:bookmarkStart w:id="9239" w:name="ET_yor_6598_134"/>
      <w:r w:rsidRPr="00761F10">
        <w:rPr>
          <w:rStyle w:val="TagStyle"/>
          <w:rtl/>
        </w:rPr>
        <w:t xml:space="preserve"> &lt;&lt; יור &gt;&gt;</w:t>
      </w:r>
      <w:r w:rsidRPr="00B76260">
        <w:rPr>
          <w:rStyle w:val="TagStyle"/>
          <w:rtl/>
        </w:rPr>
        <w:t xml:space="preserve"> </w:t>
      </w:r>
      <w:r>
        <w:rPr>
          <w:rtl/>
        </w:rPr>
        <w:t>היו"ר משה סולומון:</w:t>
      </w:r>
      <w:r w:rsidRPr="00B76260">
        <w:rPr>
          <w:rStyle w:val="TagStyle"/>
          <w:rtl/>
        </w:rPr>
        <w:t xml:space="preserve"> </w:t>
      </w:r>
      <w:r w:rsidRPr="00761F10">
        <w:rPr>
          <w:rStyle w:val="TagStyle"/>
          <w:rtl/>
        </w:rPr>
        <w:t>&lt;&lt; יור &gt;&gt;</w:t>
      </w:r>
      <w:r>
        <w:rPr>
          <w:rtl/>
        </w:rPr>
        <w:t xml:space="preserve"> </w:t>
      </w:r>
      <w:bookmarkEnd w:id="9239"/>
    </w:p>
    <w:p w:rsidR="0058358C" w:rsidRDefault="0058358C" w:rsidP="004934BD">
      <w:pPr>
        <w:pStyle w:val="KeepWithNext"/>
        <w:rPr>
          <w:rtl/>
          <w:lang w:eastAsia="he-IL"/>
        </w:rPr>
      </w:pPr>
    </w:p>
    <w:p w:rsidR="0058358C" w:rsidRPr="00B76260" w:rsidRDefault="0058358C" w:rsidP="004934BD">
      <w:pPr>
        <w:rPr>
          <w:rtl/>
          <w:lang w:eastAsia="he-IL"/>
        </w:rPr>
      </w:pPr>
      <w:bookmarkStart w:id="9240" w:name="_ETM_Q17_632368"/>
      <w:bookmarkEnd w:id="9240"/>
      <w:r>
        <w:rPr>
          <w:rFonts w:hint="cs"/>
          <w:rtl/>
          <w:lang w:eastAsia="he-IL"/>
        </w:rPr>
        <w:t>תודה רבה. חבר הכנסת מיכאל ביטון יוזם החוק מבקש</w:t>
      </w:r>
      <w:bookmarkStart w:id="9241" w:name="_ETM_Q17_636506"/>
      <w:bookmarkEnd w:id="9241"/>
      <w:r>
        <w:rPr>
          <w:rFonts w:hint="cs"/>
          <w:rtl/>
          <w:lang w:eastAsia="he-IL"/>
        </w:rPr>
        <w:t xml:space="preserve"> להגיב על עמדת הממשלה. בבקשה, שלוש דקות לרשותך. </w:t>
      </w:r>
    </w:p>
    <w:p w:rsidR="0058358C" w:rsidRPr="00C67D83" w:rsidRDefault="0058358C" w:rsidP="004934BD">
      <w:pPr>
        <w:rPr>
          <w:rtl/>
          <w:lang w:eastAsia="he-IL"/>
        </w:rPr>
      </w:pPr>
    </w:p>
    <w:p w:rsidR="0058358C" w:rsidRDefault="0058358C" w:rsidP="004934BD">
      <w:pPr>
        <w:pStyle w:val="a4"/>
        <w:keepNext/>
        <w:rPr>
          <w:rtl/>
        </w:rPr>
      </w:pPr>
      <w:bookmarkStart w:id="9242" w:name="ET_speaker_5765_5"/>
      <w:r w:rsidRPr="00761F10">
        <w:rPr>
          <w:rStyle w:val="TagStyle"/>
          <w:rtl/>
        </w:rPr>
        <w:t xml:space="preserve"> &lt;&lt; דובר &gt;&gt;</w:t>
      </w:r>
      <w:r w:rsidRPr="00C67D83">
        <w:rPr>
          <w:rStyle w:val="TagStyle"/>
          <w:rtl/>
        </w:rPr>
        <w:t xml:space="preserve"> </w:t>
      </w:r>
      <w:bookmarkStart w:id="9243" w:name="_Toc186646521"/>
      <w:bookmarkStart w:id="9244" w:name="_Toc190339914"/>
      <w:r>
        <w:rPr>
          <w:rtl/>
        </w:rPr>
        <w:t>מיכאל מרדכי ביטון (המחנה הממלכתי):</w:t>
      </w:r>
      <w:bookmarkEnd w:id="9243"/>
      <w:bookmarkEnd w:id="9244"/>
      <w:r w:rsidRPr="00C67D83">
        <w:rPr>
          <w:rStyle w:val="TagStyle"/>
          <w:rtl/>
        </w:rPr>
        <w:t xml:space="preserve"> </w:t>
      </w:r>
      <w:r w:rsidRPr="00761F10">
        <w:rPr>
          <w:rStyle w:val="TagStyle"/>
          <w:rtl/>
        </w:rPr>
        <w:t>&lt;&lt; דובר &gt;&gt;</w:t>
      </w:r>
      <w:r>
        <w:rPr>
          <w:rtl/>
        </w:rPr>
        <w:t xml:space="preserve"> </w:t>
      </w:r>
      <w:bookmarkEnd w:id="9242"/>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חבר הכנסת קרעי, אתה יודע כשאתה היית באופוזיציה ואני בקואליציה, חתמתי איתך על שבעה חוקים. אל תדבר איתי על ענייניות. </w:t>
      </w:r>
    </w:p>
    <w:p w:rsidR="0058358C" w:rsidRDefault="0058358C" w:rsidP="004934BD">
      <w:pPr>
        <w:rPr>
          <w:rtl/>
          <w:lang w:eastAsia="he-IL"/>
        </w:rPr>
      </w:pPr>
    </w:p>
    <w:p w:rsidR="0058358C" w:rsidRDefault="0058358C" w:rsidP="004934BD">
      <w:pPr>
        <w:pStyle w:val="af5"/>
        <w:keepNext/>
        <w:rPr>
          <w:rtl/>
        </w:rPr>
      </w:pPr>
      <w:bookmarkStart w:id="9245" w:name="ET_interruption_6461_135"/>
      <w:r w:rsidRPr="00761F10">
        <w:rPr>
          <w:rStyle w:val="TagStyle"/>
          <w:rtl/>
        </w:rPr>
        <w:t xml:space="preserve"> &lt;&lt; קריאה &gt;&gt;</w:t>
      </w:r>
      <w:r w:rsidRPr="007B647A">
        <w:rPr>
          <w:rStyle w:val="TagStyle"/>
          <w:rtl/>
        </w:rPr>
        <w:t xml:space="preserve"> </w:t>
      </w:r>
      <w:r>
        <w:rPr>
          <w:rtl/>
        </w:rPr>
        <w:t>שר התקשורת שלמה קרעי:</w:t>
      </w:r>
      <w:r w:rsidRPr="007B647A">
        <w:rPr>
          <w:rStyle w:val="TagStyle"/>
          <w:rtl/>
        </w:rPr>
        <w:t xml:space="preserve"> </w:t>
      </w:r>
      <w:r w:rsidRPr="00761F10">
        <w:rPr>
          <w:rStyle w:val="TagStyle"/>
          <w:rtl/>
        </w:rPr>
        <w:t>&lt;&lt; קריאה &gt;&gt;</w:t>
      </w:r>
      <w:r>
        <w:rPr>
          <w:rtl/>
        </w:rPr>
        <w:t xml:space="preserve"> </w:t>
      </w:r>
      <w:bookmarkEnd w:id="9245"/>
    </w:p>
    <w:p w:rsidR="0058358C" w:rsidRDefault="0058358C" w:rsidP="004934BD">
      <w:pPr>
        <w:pStyle w:val="KeepWithNext"/>
        <w:rPr>
          <w:rtl/>
          <w:lang w:eastAsia="he-IL"/>
        </w:rPr>
      </w:pPr>
    </w:p>
    <w:p w:rsidR="0058358C" w:rsidRDefault="0058358C" w:rsidP="004934BD">
      <w:pPr>
        <w:rPr>
          <w:rtl/>
          <w:lang w:eastAsia="he-IL"/>
        </w:rPr>
      </w:pPr>
      <w:bookmarkStart w:id="9246" w:name="_ETM_Q17_666289"/>
      <w:bookmarkStart w:id="9247" w:name="_ETM_Q17_667420"/>
      <w:bookmarkEnd w:id="9246"/>
      <w:bookmarkEnd w:id="9247"/>
      <w:r>
        <w:rPr>
          <w:rFonts w:hint="cs"/>
          <w:rtl/>
          <w:lang w:eastAsia="he-IL"/>
        </w:rPr>
        <w:t xml:space="preserve"> ואיזה מהם קידמת? איזה מהם קידמת?</w:t>
      </w:r>
    </w:p>
    <w:p w:rsidR="0058358C" w:rsidRDefault="0058358C" w:rsidP="004934BD">
      <w:pPr>
        <w:rPr>
          <w:rtl/>
          <w:lang w:eastAsia="he-IL"/>
        </w:rPr>
      </w:pPr>
    </w:p>
    <w:p w:rsidR="0058358C" w:rsidRDefault="0058358C" w:rsidP="004934BD">
      <w:pPr>
        <w:pStyle w:val="-"/>
        <w:keepNext/>
        <w:rPr>
          <w:rtl/>
        </w:rPr>
      </w:pPr>
      <w:bookmarkStart w:id="9248" w:name="ET_speakercontinue_5765_144"/>
      <w:r w:rsidRPr="00761F10">
        <w:rPr>
          <w:rStyle w:val="TagStyle"/>
          <w:rtl/>
        </w:rPr>
        <w:t xml:space="preserve"> &lt;&lt; דובר_המשך &gt;&gt;</w:t>
      </w:r>
      <w:r w:rsidRPr="00C67D83">
        <w:rPr>
          <w:rStyle w:val="TagStyle"/>
          <w:rtl/>
        </w:rPr>
        <w:t xml:space="preserve"> </w:t>
      </w:r>
      <w:r>
        <w:rPr>
          <w:rtl/>
        </w:rPr>
        <w:t>מיכאל מרדכי ביטון (המחנה הממלכתי):</w:t>
      </w:r>
      <w:r w:rsidRPr="00C67D83">
        <w:rPr>
          <w:rStyle w:val="TagStyle"/>
          <w:rtl/>
        </w:rPr>
        <w:t xml:space="preserve"> </w:t>
      </w:r>
      <w:r w:rsidRPr="00761F10">
        <w:rPr>
          <w:rStyle w:val="TagStyle"/>
          <w:rtl/>
        </w:rPr>
        <w:t>&lt;&lt; דובר_המשך &gt;&gt;</w:t>
      </w:r>
      <w:bookmarkEnd w:id="9248"/>
      <w:r>
        <w:rPr>
          <w:rtl/>
        </w:rPr>
        <w:t xml:space="preserve"> </w:t>
      </w:r>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 xml:space="preserve">כל חוק שרצית, קידמנו ביחד. וגם חוק שלך, עכשיו אנחנו מביאים אותו </w:t>
      </w:r>
      <w:r>
        <w:rPr>
          <w:rtl/>
          <w:lang w:eastAsia="he-IL"/>
        </w:rPr>
        <w:t>–</w:t>
      </w:r>
      <w:r>
        <w:rPr>
          <w:rFonts w:hint="cs"/>
          <w:rtl/>
          <w:lang w:eastAsia="he-IL"/>
        </w:rPr>
        <w:t xml:space="preserve"> דיפרנציאליות בקצבת זקנה. </w:t>
      </w:r>
      <w:bookmarkStart w:id="9249" w:name="_ETM_Q17_676936"/>
      <w:bookmarkEnd w:id="9249"/>
    </w:p>
    <w:p w:rsidR="0058358C" w:rsidRDefault="0058358C" w:rsidP="004934BD">
      <w:pPr>
        <w:rPr>
          <w:rtl/>
          <w:lang w:eastAsia="he-IL"/>
        </w:rPr>
      </w:pPr>
      <w:bookmarkStart w:id="9250" w:name="_ETM_Q17_677008"/>
      <w:bookmarkStart w:id="9251" w:name="_ETM_Q17_677064"/>
      <w:bookmarkEnd w:id="9250"/>
      <w:bookmarkEnd w:id="9251"/>
    </w:p>
    <w:p w:rsidR="0058358C" w:rsidRDefault="0058358C" w:rsidP="004934BD">
      <w:pPr>
        <w:rPr>
          <w:rtl/>
          <w:lang w:eastAsia="he-IL"/>
        </w:rPr>
      </w:pPr>
      <w:bookmarkStart w:id="9252" w:name="_ETM_Q17_677133"/>
      <w:bookmarkEnd w:id="9252"/>
      <w:r>
        <w:rPr>
          <w:rFonts w:hint="cs"/>
          <w:rtl/>
          <w:lang w:eastAsia="he-IL"/>
        </w:rPr>
        <w:t xml:space="preserve">אבל יותר מזה, ביקשתם זמן. הממשלה החליטה שהיא תיתן מגרשים </w:t>
      </w:r>
      <w:bookmarkStart w:id="9253" w:name="_ETM_Q17_682240"/>
      <w:bookmarkEnd w:id="9253"/>
      <w:r>
        <w:rPr>
          <w:rFonts w:hint="cs"/>
          <w:rtl/>
          <w:lang w:eastAsia="he-IL"/>
        </w:rPr>
        <w:t>לאנשי המילואים. רשות מקרקעי ישראל לא עושה את זה. היא לא יכולה לדווח על 500 מגרשים לאנשי</w:t>
      </w:r>
      <w:bookmarkStart w:id="9254" w:name="_ETM_Q17_689541"/>
      <w:bookmarkEnd w:id="9254"/>
      <w:r>
        <w:rPr>
          <w:rFonts w:hint="cs"/>
          <w:rtl/>
          <w:lang w:eastAsia="he-IL"/>
        </w:rPr>
        <w:t xml:space="preserve"> המילואים. גייסתם 400,000 אנשי מילואים, 500 בשנה לא נתתם. </w:t>
      </w:r>
      <w:proofErr w:type="spellStart"/>
      <w:r>
        <w:rPr>
          <w:rFonts w:hint="cs"/>
          <w:rtl/>
          <w:lang w:eastAsia="he-IL"/>
        </w:rPr>
        <w:t>מינהל</w:t>
      </w:r>
      <w:proofErr w:type="spellEnd"/>
      <w:r>
        <w:rPr>
          <w:rFonts w:hint="cs"/>
          <w:rtl/>
          <w:lang w:eastAsia="he-IL"/>
        </w:rPr>
        <w:t xml:space="preserve"> מקרקעי ישראל עושה מה שהוא רוצה. ביוני הממשלה החליטה שהיא תיתן</w:t>
      </w:r>
      <w:bookmarkStart w:id="9255" w:name="_ETM_Q17_701672"/>
      <w:bookmarkEnd w:id="9255"/>
      <w:r>
        <w:rPr>
          <w:rFonts w:hint="cs"/>
          <w:rtl/>
          <w:lang w:eastAsia="he-IL"/>
        </w:rPr>
        <w:t xml:space="preserve"> מגרשים </w:t>
      </w:r>
      <w:r>
        <w:rPr>
          <w:rtl/>
          <w:lang w:eastAsia="he-IL"/>
        </w:rPr>
        <w:t>–</w:t>
      </w:r>
      <w:r>
        <w:rPr>
          <w:rFonts w:hint="cs"/>
          <w:rtl/>
          <w:lang w:eastAsia="he-IL"/>
        </w:rPr>
        <w:t xml:space="preserve"> לא נותנים כלום. </w:t>
      </w:r>
    </w:p>
    <w:p w:rsidR="0058358C" w:rsidRDefault="0058358C" w:rsidP="004934BD">
      <w:pPr>
        <w:rPr>
          <w:rtl/>
          <w:lang w:eastAsia="he-IL"/>
        </w:rPr>
      </w:pPr>
    </w:p>
    <w:p w:rsidR="0058358C" w:rsidRDefault="0058358C" w:rsidP="004934BD">
      <w:pPr>
        <w:rPr>
          <w:rtl/>
          <w:lang w:eastAsia="he-IL"/>
        </w:rPr>
      </w:pPr>
      <w:bookmarkStart w:id="9256" w:name="_ETM_Q17_702362"/>
      <w:bookmarkStart w:id="9257" w:name="_ETM_Q17_702464"/>
      <w:bookmarkEnd w:id="9256"/>
      <w:bookmarkEnd w:id="9257"/>
      <w:r>
        <w:rPr>
          <w:rFonts w:hint="cs"/>
          <w:rtl/>
          <w:lang w:eastAsia="he-IL"/>
        </w:rPr>
        <w:t xml:space="preserve">עכשיו אנחנו מביאים הצעה שאתם אוהבים – </w:t>
      </w:r>
      <w:proofErr w:type="spellStart"/>
      <w:r>
        <w:rPr>
          <w:rFonts w:hint="cs"/>
          <w:rtl/>
          <w:lang w:eastAsia="he-IL"/>
        </w:rPr>
        <w:t>לתעדף</w:t>
      </w:r>
      <w:proofErr w:type="spellEnd"/>
      <w:r>
        <w:rPr>
          <w:rFonts w:hint="cs"/>
          <w:rtl/>
          <w:lang w:eastAsia="he-IL"/>
        </w:rPr>
        <w:t xml:space="preserve"> אנשי מילואים, </w:t>
      </w:r>
      <w:proofErr w:type="spellStart"/>
      <w:r>
        <w:rPr>
          <w:rFonts w:hint="cs"/>
          <w:rtl/>
          <w:lang w:eastAsia="he-IL"/>
        </w:rPr>
        <w:t>לתעדף</w:t>
      </w:r>
      <w:proofErr w:type="spellEnd"/>
      <w:r>
        <w:rPr>
          <w:rFonts w:hint="cs"/>
          <w:rtl/>
          <w:lang w:eastAsia="he-IL"/>
        </w:rPr>
        <w:t xml:space="preserve"> את נכי צה"ל. אמר לנו</w:t>
      </w:r>
      <w:bookmarkStart w:id="9258" w:name="_ETM_Q17_710760"/>
      <w:bookmarkEnd w:id="9258"/>
      <w:r>
        <w:rPr>
          <w:rFonts w:hint="cs"/>
          <w:rtl/>
          <w:lang w:eastAsia="he-IL"/>
        </w:rPr>
        <w:t xml:space="preserve"> סעדה, יוקרת משרתי המילואים – נו, זאת היוקרה. אם המינהל לא עובד, בואו נביא</w:t>
      </w:r>
      <w:bookmarkStart w:id="9259" w:name="_ETM_Q17_716253"/>
      <w:bookmarkEnd w:id="9259"/>
      <w:r>
        <w:rPr>
          <w:rFonts w:hint="cs"/>
          <w:rtl/>
          <w:lang w:eastAsia="he-IL"/>
        </w:rPr>
        <w:t xml:space="preserve"> לו חוק על הראש. אם המינהל עושה מה שהוא רוצה, בואו נביא לו חוק על הראש. תת-אלוף פוגל,</w:t>
      </w:r>
      <w:bookmarkStart w:id="9260" w:name="_ETM_Q17_723951"/>
      <w:bookmarkEnd w:id="9260"/>
      <w:r>
        <w:rPr>
          <w:rFonts w:hint="cs"/>
          <w:rtl/>
          <w:lang w:eastAsia="he-IL"/>
        </w:rPr>
        <w:t xml:space="preserve"> אנחנו לא נביא חוק לאנשי המילואים? המג"ד סולומון, לא תצביעו בעד אנשי המילואים היום? מה זה הדבר הזה?</w:t>
      </w:r>
    </w:p>
    <w:p w:rsidR="0058358C" w:rsidRDefault="0058358C" w:rsidP="004934BD">
      <w:pPr>
        <w:rPr>
          <w:rtl/>
          <w:lang w:eastAsia="he-IL"/>
        </w:rPr>
      </w:pPr>
    </w:p>
    <w:p w:rsidR="0058358C" w:rsidRDefault="0058358C" w:rsidP="004934BD">
      <w:pPr>
        <w:rPr>
          <w:rtl/>
          <w:lang w:eastAsia="he-IL"/>
        </w:rPr>
      </w:pPr>
      <w:bookmarkStart w:id="9261" w:name="_ETM_Q17_735326"/>
      <w:bookmarkStart w:id="9262" w:name="_ETM_Q17_735411"/>
      <w:bookmarkEnd w:id="9261"/>
      <w:bookmarkEnd w:id="9262"/>
      <w:r>
        <w:rPr>
          <w:rFonts w:hint="cs"/>
          <w:rtl/>
          <w:lang w:eastAsia="he-IL"/>
        </w:rPr>
        <w:t>אני מצביע</w:t>
      </w:r>
      <w:bookmarkStart w:id="9263" w:name="_ETM_Q17_737839"/>
      <w:bookmarkEnd w:id="9263"/>
      <w:r>
        <w:rPr>
          <w:rFonts w:hint="cs"/>
          <w:rtl/>
          <w:lang w:eastAsia="he-IL"/>
        </w:rPr>
        <w:t xml:space="preserve"> בעד אלמוג, כי זה חוק טוב של נבטים. אני הבאתי את נבטים, לא אלמוג כהן, לפני עשר שנים בבג"ץ נגד המדינה על שדה</w:t>
      </w:r>
      <w:bookmarkStart w:id="9264" w:name="_ETM_Q17_746353"/>
      <w:bookmarkEnd w:id="9264"/>
      <w:r>
        <w:rPr>
          <w:rFonts w:hint="cs"/>
          <w:rtl/>
          <w:lang w:eastAsia="he-IL"/>
        </w:rPr>
        <w:t xml:space="preserve"> תעופה בנבטים. </w:t>
      </w:r>
      <w:bookmarkStart w:id="9265" w:name="_ETM_Q17_749353"/>
      <w:bookmarkEnd w:id="9265"/>
    </w:p>
    <w:p w:rsidR="0058358C" w:rsidRDefault="0058358C" w:rsidP="004934BD">
      <w:pPr>
        <w:rPr>
          <w:rtl/>
          <w:lang w:eastAsia="he-IL"/>
        </w:rPr>
      </w:pPr>
      <w:bookmarkStart w:id="9266" w:name="_ETM_Q17_749438"/>
      <w:bookmarkEnd w:id="9266"/>
    </w:p>
    <w:p w:rsidR="0058358C" w:rsidRDefault="0058358C" w:rsidP="004934BD">
      <w:pPr>
        <w:pStyle w:val="af5"/>
        <w:keepNext/>
        <w:rPr>
          <w:rtl/>
        </w:rPr>
      </w:pPr>
      <w:bookmarkStart w:id="9267" w:name="ET_interruption_6357_136"/>
      <w:r w:rsidRPr="00761F10">
        <w:rPr>
          <w:rStyle w:val="TagStyle"/>
          <w:rtl/>
        </w:rPr>
        <w:t xml:space="preserve"> &lt;&lt; קריאה &gt;&gt;</w:t>
      </w:r>
      <w:r w:rsidRPr="007B647A">
        <w:rPr>
          <w:rStyle w:val="TagStyle"/>
          <w:rtl/>
        </w:rPr>
        <w:t xml:space="preserve"> </w:t>
      </w:r>
      <w:r>
        <w:rPr>
          <w:rtl/>
        </w:rPr>
        <w:t>משה סעדה (הליכוד):</w:t>
      </w:r>
      <w:r w:rsidRPr="007B647A">
        <w:rPr>
          <w:rStyle w:val="TagStyle"/>
          <w:rtl/>
        </w:rPr>
        <w:t xml:space="preserve"> </w:t>
      </w:r>
      <w:r w:rsidRPr="00761F10">
        <w:rPr>
          <w:rStyle w:val="TagStyle"/>
          <w:rtl/>
        </w:rPr>
        <w:t>&lt;&lt; קריאה &gt;&gt;</w:t>
      </w:r>
      <w:r>
        <w:rPr>
          <w:rtl/>
        </w:rPr>
        <w:t xml:space="preserve"> </w:t>
      </w:r>
      <w:bookmarkEnd w:id="9267"/>
    </w:p>
    <w:p w:rsidR="0058358C" w:rsidRDefault="0058358C" w:rsidP="004934BD">
      <w:pPr>
        <w:pStyle w:val="KeepWithNext"/>
        <w:rPr>
          <w:rtl/>
          <w:lang w:eastAsia="he-IL"/>
        </w:rPr>
      </w:pPr>
    </w:p>
    <w:p w:rsidR="0058358C" w:rsidRDefault="0058358C" w:rsidP="004934BD">
      <w:pPr>
        <w:rPr>
          <w:rtl/>
          <w:lang w:eastAsia="he-IL"/>
        </w:rPr>
      </w:pPr>
      <w:bookmarkStart w:id="9268" w:name="_ETM_Q17_750086"/>
      <w:bookmarkEnd w:id="9268"/>
      <w:r>
        <w:rPr>
          <w:rFonts w:hint="cs"/>
          <w:rtl/>
          <w:lang w:eastAsia="he-IL"/>
        </w:rPr>
        <w:t>ב</w:t>
      </w:r>
      <w:bookmarkStart w:id="9269" w:name="_ETM_Q17_750346"/>
      <w:bookmarkEnd w:id="9269"/>
      <w:r>
        <w:rPr>
          <w:rFonts w:hint="cs"/>
          <w:rtl/>
          <w:lang w:eastAsia="he-IL"/>
        </w:rPr>
        <w:t>ו</w:t>
      </w:r>
      <w:bookmarkStart w:id="9270" w:name="_ETM_Q17_750466"/>
      <w:bookmarkEnd w:id="9270"/>
      <w:r>
        <w:rPr>
          <w:rFonts w:hint="cs"/>
          <w:rtl/>
          <w:lang w:eastAsia="he-IL"/>
        </w:rPr>
        <w:t>א, נשנה את החוק - - -</w:t>
      </w:r>
      <w:bookmarkStart w:id="9271" w:name="_ETM_Q17_753358"/>
      <w:bookmarkEnd w:id="9271"/>
    </w:p>
    <w:p w:rsidR="0058358C" w:rsidRPr="00761F10" w:rsidRDefault="0058358C" w:rsidP="004934BD">
      <w:pPr>
        <w:rPr>
          <w:rtl/>
        </w:rPr>
      </w:pPr>
      <w:bookmarkStart w:id="9272" w:name="_ETM_Q17_753451"/>
      <w:bookmarkStart w:id="9273" w:name="_ETM_Q17_754608"/>
      <w:bookmarkEnd w:id="9272"/>
      <w:bookmarkEnd w:id="9273"/>
    </w:p>
    <w:p w:rsidR="0058358C" w:rsidRDefault="0058358C" w:rsidP="004934BD">
      <w:pPr>
        <w:pStyle w:val="-"/>
        <w:keepNext/>
        <w:rPr>
          <w:rtl/>
        </w:rPr>
      </w:pPr>
      <w:bookmarkStart w:id="9274" w:name="ET_speakercontinue_5765_139"/>
      <w:r w:rsidRPr="00761F10">
        <w:rPr>
          <w:rStyle w:val="TagStyle"/>
          <w:rtl/>
        </w:rPr>
        <w:t xml:space="preserve"> &lt;&lt; דובר_המשך &gt;&gt;</w:t>
      </w:r>
      <w:r w:rsidRPr="00827E84">
        <w:rPr>
          <w:rStyle w:val="TagStyle"/>
          <w:rtl/>
        </w:rPr>
        <w:t xml:space="preserve"> </w:t>
      </w:r>
      <w:r>
        <w:rPr>
          <w:rtl/>
        </w:rPr>
        <w:t>מיכאל מרדכי ביטון (המחנה הממלכתי):</w:t>
      </w:r>
      <w:r w:rsidRPr="00827E84">
        <w:rPr>
          <w:rStyle w:val="TagStyle"/>
          <w:rtl/>
        </w:rPr>
        <w:t xml:space="preserve"> </w:t>
      </w:r>
      <w:r w:rsidRPr="00761F10">
        <w:rPr>
          <w:rStyle w:val="TagStyle"/>
          <w:rtl/>
        </w:rPr>
        <w:t>&lt;&lt; דובר_המשך &gt;&gt;</w:t>
      </w:r>
      <w:r>
        <w:rPr>
          <w:rtl/>
        </w:rPr>
        <w:t xml:space="preserve"> </w:t>
      </w:r>
      <w:bookmarkEnd w:id="9274"/>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אנחנו נשנה</w:t>
      </w:r>
      <w:bookmarkStart w:id="9275" w:name="_ETM_Q17_753886"/>
      <w:bookmarkEnd w:id="9275"/>
      <w:r>
        <w:rPr>
          <w:rFonts w:hint="cs"/>
          <w:rtl/>
          <w:lang w:eastAsia="he-IL"/>
        </w:rPr>
        <w:t xml:space="preserve"> אותו, מה שאתה תגיד. נשנה אחרי קריאה טרומית, מה</w:t>
      </w:r>
      <w:bookmarkStart w:id="9276" w:name="_ETM_Q17_756216"/>
      <w:bookmarkEnd w:id="9276"/>
      <w:r>
        <w:rPr>
          <w:rFonts w:hint="cs"/>
          <w:rtl/>
          <w:lang w:eastAsia="he-IL"/>
        </w:rPr>
        <w:t xml:space="preserve"> הבעיה? אחרי קריאה טרומית נשנה הכול. אנחנו נשנה בטרומית מה</w:t>
      </w:r>
      <w:bookmarkStart w:id="9277" w:name="_ETM_Q17_765808"/>
      <w:bookmarkEnd w:id="9277"/>
      <w:r>
        <w:rPr>
          <w:rFonts w:hint="cs"/>
          <w:rtl/>
          <w:lang w:eastAsia="he-IL"/>
        </w:rPr>
        <w:t xml:space="preserve"> שתגידו. אם 70% לא טוב, נעשה 60%.</w:t>
      </w:r>
      <w:bookmarkStart w:id="9278" w:name="_ETM_Q17_769863"/>
      <w:bookmarkEnd w:id="9278"/>
    </w:p>
    <w:p w:rsidR="0058358C" w:rsidRDefault="0058358C" w:rsidP="004934BD">
      <w:pPr>
        <w:rPr>
          <w:rtl/>
          <w:lang w:eastAsia="he-IL"/>
        </w:rPr>
      </w:pPr>
      <w:bookmarkStart w:id="9279" w:name="_ETM_Q17_769953"/>
      <w:bookmarkEnd w:id="9279"/>
    </w:p>
    <w:p w:rsidR="0058358C" w:rsidRDefault="0058358C" w:rsidP="004934BD">
      <w:pPr>
        <w:pStyle w:val="af5"/>
        <w:keepNext/>
        <w:rPr>
          <w:rtl/>
        </w:rPr>
      </w:pPr>
      <w:bookmarkStart w:id="9280" w:name="ET_interruption_6357_140"/>
      <w:r w:rsidRPr="00761F10">
        <w:rPr>
          <w:rStyle w:val="TagStyle"/>
          <w:rtl/>
        </w:rPr>
        <w:t xml:space="preserve"> &lt;&lt; קריאה &gt;&gt;</w:t>
      </w:r>
      <w:r w:rsidRPr="00827E84">
        <w:rPr>
          <w:rStyle w:val="TagStyle"/>
          <w:rtl/>
        </w:rPr>
        <w:t xml:space="preserve"> </w:t>
      </w:r>
      <w:r>
        <w:rPr>
          <w:rtl/>
        </w:rPr>
        <w:t>משה סעדה (הליכוד):</w:t>
      </w:r>
      <w:r w:rsidRPr="00827E84">
        <w:rPr>
          <w:rStyle w:val="TagStyle"/>
          <w:rtl/>
        </w:rPr>
        <w:t xml:space="preserve"> </w:t>
      </w:r>
      <w:r w:rsidRPr="00761F10">
        <w:rPr>
          <w:rStyle w:val="TagStyle"/>
          <w:rtl/>
        </w:rPr>
        <w:t>&lt;&lt; קריאה &gt;&gt;</w:t>
      </w:r>
      <w:r>
        <w:rPr>
          <w:rtl/>
        </w:rPr>
        <w:t xml:space="preserve"> </w:t>
      </w:r>
      <w:bookmarkEnd w:id="9280"/>
    </w:p>
    <w:p w:rsidR="0058358C" w:rsidRDefault="0058358C" w:rsidP="004934BD">
      <w:pPr>
        <w:pStyle w:val="KeepWithNext"/>
        <w:rPr>
          <w:rtl/>
          <w:lang w:eastAsia="he-IL"/>
        </w:rPr>
      </w:pPr>
    </w:p>
    <w:p w:rsidR="0058358C" w:rsidRDefault="0058358C" w:rsidP="004934BD">
      <w:pPr>
        <w:rPr>
          <w:rtl/>
          <w:lang w:eastAsia="he-IL"/>
        </w:rPr>
      </w:pPr>
      <w:bookmarkStart w:id="9281" w:name="_ETM_Q17_770665"/>
      <w:bookmarkEnd w:id="9281"/>
      <w:r>
        <w:rPr>
          <w:rFonts w:hint="cs"/>
          <w:rtl/>
          <w:lang w:eastAsia="he-IL"/>
        </w:rPr>
        <w:t>אפשר</w:t>
      </w:r>
      <w:bookmarkStart w:id="9282" w:name="_ETM_Q17_768950"/>
      <w:bookmarkEnd w:id="9282"/>
      <w:r>
        <w:rPr>
          <w:rFonts w:hint="cs"/>
          <w:rtl/>
          <w:lang w:eastAsia="he-IL"/>
        </w:rPr>
        <w:t xml:space="preserve"> לשנות אחר כך, מה הבעיה?</w:t>
      </w:r>
      <w:bookmarkStart w:id="9283" w:name="_ETM_Q17_770030"/>
      <w:bookmarkEnd w:id="9283"/>
    </w:p>
    <w:p w:rsidR="0058358C" w:rsidRDefault="0058358C" w:rsidP="004934BD">
      <w:pPr>
        <w:rPr>
          <w:rtl/>
          <w:lang w:eastAsia="he-IL"/>
        </w:rPr>
      </w:pPr>
      <w:bookmarkStart w:id="9284" w:name="_ETM_Q17_770107"/>
      <w:bookmarkEnd w:id="9284"/>
    </w:p>
    <w:p w:rsidR="0058358C" w:rsidRDefault="0058358C" w:rsidP="004934BD">
      <w:pPr>
        <w:pStyle w:val="-"/>
        <w:keepNext/>
        <w:rPr>
          <w:rtl/>
        </w:rPr>
      </w:pPr>
      <w:bookmarkStart w:id="9285" w:name="ET_speakercontinue_5765_141"/>
      <w:r w:rsidRPr="00761F10">
        <w:rPr>
          <w:rStyle w:val="TagStyle"/>
          <w:rtl/>
        </w:rPr>
        <w:t xml:space="preserve"> &lt;&lt; דובר_המשך &gt;&gt;</w:t>
      </w:r>
      <w:r w:rsidRPr="00827E84">
        <w:rPr>
          <w:rStyle w:val="TagStyle"/>
          <w:rtl/>
        </w:rPr>
        <w:t xml:space="preserve"> </w:t>
      </w:r>
      <w:r>
        <w:rPr>
          <w:rtl/>
        </w:rPr>
        <w:t>מיכאל מרדכי ביטון (המחנה הממלכתי):</w:t>
      </w:r>
      <w:r w:rsidRPr="00827E84">
        <w:rPr>
          <w:rStyle w:val="TagStyle"/>
          <w:rtl/>
        </w:rPr>
        <w:t xml:space="preserve"> </w:t>
      </w:r>
      <w:r w:rsidRPr="00761F10">
        <w:rPr>
          <w:rStyle w:val="TagStyle"/>
          <w:rtl/>
        </w:rPr>
        <w:t>&lt;&lt; דובר_המשך &gt;&gt;</w:t>
      </w:r>
      <w:r>
        <w:rPr>
          <w:rtl/>
        </w:rPr>
        <w:t xml:space="preserve"> </w:t>
      </w:r>
      <w:bookmarkEnd w:id="9285"/>
    </w:p>
    <w:p w:rsidR="0058358C" w:rsidRDefault="0058358C" w:rsidP="004934BD">
      <w:pPr>
        <w:pStyle w:val="KeepWithNext"/>
        <w:rPr>
          <w:rtl/>
          <w:lang w:eastAsia="he-IL"/>
        </w:rPr>
      </w:pPr>
    </w:p>
    <w:p w:rsidR="0058358C" w:rsidRDefault="0058358C" w:rsidP="004934BD">
      <w:pPr>
        <w:rPr>
          <w:rtl/>
          <w:lang w:eastAsia="he-IL"/>
        </w:rPr>
      </w:pPr>
      <w:bookmarkStart w:id="9286" w:name="_ETM_Q17_771083"/>
      <w:bookmarkEnd w:id="9286"/>
      <w:r>
        <w:rPr>
          <w:rFonts w:hint="cs"/>
          <w:rtl/>
          <w:lang w:eastAsia="he-IL"/>
        </w:rPr>
        <w:t>אבל למה לא להיות בעד? אני בעד חוקים שלכם. אני הלכתי איתכם נגד הקואליציה שלי על פגיעה בחלשים</w:t>
      </w:r>
      <w:bookmarkStart w:id="9287" w:name="_ETM_Q17_780259"/>
      <w:bookmarkEnd w:id="9287"/>
      <w:r>
        <w:rPr>
          <w:rFonts w:hint="cs"/>
          <w:rtl/>
          <w:lang w:eastAsia="he-IL"/>
        </w:rPr>
        <w:t xml:space="preserve">. אז אתם לא תבואו איתנו היום למילואים? נתנו להם זמן, נתנו להם זמן, הם לא עשו </w:t>
      </w:r>
      <w:bookmarkStart w:id="9288" w:name="_ETM_Q17_787623"/>
      <w:bookmarkEnd w:id="9288"/>
      <w:r>
        <w:rPr>
          <w:rFonts w:hint="cs"/>
          <w:rtl/>
          <w:lang w:eastAsia="he-IL"/>
        </w:rPr>
        <w:t xml:space="preserve">עם זה כלום. </w:t>
      </w:r>
      <w:bookmarkStart w:id="9289" w:name="_ETM_Q17_787579"/>
      <w:bookmarkEnd w:id="9289"/>
    </w:p>
    <w:p w:rsidR="0058358C" w:rsidRDefault="0058358C" w:rsidP="004934BD">
      <w:pPr>
        <w:rPr>
          <w:rtl/>
          <w:lang w:eastAsia="he-IL"/>
        </w:rPr>
      </w:pPr>
      <w:bookmarkStart w:id="9290" w:name="_ETM_Q17_787673"/>
      <w:bookmarkEnd w:id="9290"/>
    </w:p>
    <w:p w:rsidR="0058358C" w:rsidRDefault="0058358C" w:rsidP="004934BD">
      <w:pPr>
        <w:pStyle w:val="af5"/>
        <w:keepNext/>
        <w:rPr>
          <w:rtl/>
        </w:rPr>
      </w:pPr>
      <w:bookmarkStart w:id="9291" w:name="ET_interruption_6461_142"/>
      <w:r w:rsidRPr="00761F10">
        <w:rPr>
          <w:rStyle w:val="TagStyle"/>
          <w:rtl/>
        </w:rPr>
        <w:t xml:space="preserve"> &lt;&lt; קריאה &gt;&gt;</w:t>
      </w:r>
      <w:r w:rsidRPr="00827E84">
        <w:rPr>
          <w:rStyle w:val="TagStyle"/>
          <w:rtl/>
        </w:rPr>
        <w:t xml:space="preserve"> </w:t>
      </w:r>
      <w:r>
        <w:rPr>
          <w:rtl/>
        </w:rPr>
        <w:t>שר התקשורת שלמה קרעי:</w:t>
      </w:r>
      <w:r w:rsidRPr="00827E84">
        <w:rPr>
          <w:rStyle w:val="TagStyle"/>
          <w:rtl/>
        </w:rPr>
        <w:t xml:space="preserve"> </w:t>
      </w:r>
      <w:r w:rsidRPr="00761F10">
        <w:rPr>
          <w:rStyle w:val="TagStyle"/>
          <w:rtl/>
        </w:rPr>
        <w:t>&lt;&lt; קריאה &gt;&gt;</w:t>
      </w:r>
      <w:r>
        <w:rPr>
          <w:rtl/>
        </w:rPr>
        <w:t xml:space="preserve"> </w:t>
      </w:r>
      <w:bookmarkEnd w:id="9291"/>
    </w:p>
    <w:p w:rsidR="0058358C" w:rsidRDefault="0058358C" w:rsidP="004934BD">
      <w:pPr>
        <w:pStyle w:val="KeepWithNext"/>
        <w:rPr>
          <w:rtl/>
          <w:lang w:eastAsia="he-IL"/>
        </w:rPr>
      </w:pPr>
    </w:p>
    <w:p w:rsidR="0058358C" w:rsidRDefault="0058358C" w:rsidP="004934BD">
      <w:pPr>
        <w:rPr>
          <w:rtl/>
          <w:lang w:eastAsia="he-IL"/>
        </w:rPr>
      </w:pPr>
      <w:r>
        <w:rPr>
          <w:rFonts w:hint="cs"/>
          <w:rtl/>
          <w:lang w:eastAsia="he-IL"/>
        </w:rPr>
        <w:t>תגיע לסיכום עם שר השיכון שהחוק שלך</w:t>
      </w:r>
      <w:bookmarkStart w:id="9292" w:name="_ETM_Q17_789920"/>
      <w:bookmarkEnd w:id="9292"/>
      <w:r>
        <w:rPr>
          <w:rFonts w:hint="cs"/>
          <w:rtl/>
          <w:lang w:eastAsia="he-IL"/>
        </w:rPr>
        <w:t xml:space="preserve"> יצטרף לחוק של ואטורי בוועדה. </w:t>
      </w:r>
    </w:p>
    <w:p w:rsidR="00695EDE" w:rsidRDefault="00695EDE" w:rsidP="004934BD">
      <w:pPr>
        <w:rPr>
          <w:rtl/>
          <w:lang w:eastAsia="he-IL"/>
        </w:rPr>
      </w:pPr>
    </w:p>
    <w:p w:rsidR="00C5245C" w:rsidRDefault="00C5245C" w:rsidP="00C52C3B">
      <w:pPr>
        <w:pStyle w:val="-"/>
        <w:keepNext/>
        <w:rPr>
          <w:rtl/>
        </w:rPr>
      </w:pPr>
      <w:bookmarkStart w:id="9293" w:name="TOR_Q18"/>
      <w:bookmarkStart w:id="9294" w:name="_ETM_Q18_144227"/>
      <w:bookmarkStart w:id="9295" w:name="_ETM_Q18_144367"/>
      <w:bookmarkEnd w:id="9293"/>
      <w:bookmarkEnd w:id="9294"/>
      <w:bookmarkEnd w:id="9295"/>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ind w:firstLine="0"/>
        <w:rPr>
          <w:rtl/>
        </w:rPr>
      </w:pPr>
    </w:p>
    <w:p w:rsidR="00C5245C" w:rsidRDefault="00C5245C" w:rsidP="00C52C3B">
      <w:pPr>
        <w:rPr>
          <w:rtl/>
        </w:rPr>
      </w:pPr>
      <w:bookmarkStart w:id="9296" w:name="_ETM_Q18_192288"/>
      <w:bookmarkStart w:id="9297" w:name="_ETM_Q18_192462"/>
      <w:bookmarkEnd w:id="9296"/>
      <w:bookmarkEnd w:id="9297"/>
      <w:r>
        <w:rPr>
          <w:rFonts w:hint="cs"/>
          <w:rtl/>
        </w:rPr>
        <w:t xml:space="preserve">שר </w:t>
      </w:r>
      <w:bookmarkStart w:id="9298" w:name="_ETM_Q18_187993"/>
      <w:bookmarkEnd w:id="9298"/>
      <w:r>
        <w:rPr>
          <w:rFonts w:hint="cs"/>
          <w:rtl/>
        </w:rPr>
        <w:t xml:space="preserve">השיכון לא בא לכנסת. </w:t>
      </w:r>
    </w:p>
    <w:p w:rsidR="00C5245C" w:rsidRDefault="00C5245C" w:rsidP="00C52C3B">
      <w:pPr>
        <w:ind w:firstLine="0"/>
        <w:rPr>
          <w:rtl/>
        </w:rPr>
      </w:pPr>
      <w:bookmarkStart w:id="9299" w:name="_ETM_Q18_193500"/>
      <w:bookmarkStart w:id="9300" w:name="_ETM_Q18_193622"/>
      <w:bookmarkStart w:id="9301" w:name="_ETM_Q18_193677"/>
      <w:bookmarkStart w:id="9302" w:name="_ETM_Q18_193805"/>
      <w:bookmarkEnd w:id="9299"/>
      <w:bookmarkEnd w:id="9300"/>
      <w:bookmarkEnd w:id="9301"/>
      <w:bookmarkEnd w:id="9302"/>
    </w:p>
    <w:p w:rsidR="00C5245C" w:rsidRDefault="00C5245C" w:rsidP="00C52C3B">
      <w:pPr>
        <w:pStyle w:val="af5"/>
        <w:keepNext/>
        <w:rPr>
          <w:rtl/>
        </w:rPr>
      </w:pPr>
      <w:bookmarkStart w:id="9303" w:name="ET_interruption_6461_64"/>
      <w:r w:rsidRPr="00AF7A2A">
        <w:rPr>
          <w:rStyle w:val="TagStyle"/>
          <w:rtl/>
        </w:rPr>
        <w:t xml:space="preserve"> &lt;&lt; קריאה &gt;&gt; </w:t>
      </w:r>
      <w:r>
        <w:rPr>
          <w:rtl/>
        </w:rPr>
        <w:t>שר התקשורת שלמה קרעי:</w:t>
      </w:r>
      <w:r w:rsidRPr="00AF7A2A">
        <w:rPr>
          <w:rStyle w:val="TagStyle"/>
          <w:rtl/>
        </w:rPr>
        <w:t xml:space="preserve"> &lt;&lt; קריאה &gt;&gt;</w:t>
      </w:r>
      <w:r>
        <w:rPr>
          <w:rtl/>
        </w:rPr>
        <w:t xml:space="preserve"> </w:t>
      </w:r>
      <w:bookmarkEnd w:id="9303"/>
    </w:p>
    <w:p w:rsidR="00C5245C" w:rsidRDefault="00C5245C" w:rsidP="00C52C3B">
      <w:pPr>
        <w:pStyle w:val="KeepWithNext"/>
        <w:rPr>
          <w:rtl/>
        </w:rPr>
      </w:pPr>
    </w:p>
    <w:p w:rsidR="00C5245C" w:rsidRDefault="00C5245C" w:rsidP="00C52C3B">
      <w:pPr>
        <w:rPr>
          <w:rtl/>
        </w:rPr>
      </w:pPr>
      <w:r>
        <w:rPr>
          <w:rFonts w:hint="cs"/>
          <w:rtl/>
        </w:rPr>
        <w:t>בסדר, אז תמשוך את החוק, תגיע לסיכום - - -</w:t>
      </w:r>
    </w:p>
    <w:p w:rsidR="00C5245C" w:rsidRDefault="00C5245C" w:rsidP="00C52C3B">
      <w:pPr>
        <w:ind w:firstLine="0"/>
        <w:rPr>
          <w:rtl/>
        </w:rPr>
      </w:pPr>
      <w:bookmarkStart w:id="9304" w:name="_ETM_Q18_193501"/>
      <w:bookmarkStart w:id="9305" w:name="_ETM_Q18_193731"/>
      <w:bookmarkStart w:id="9306" w:name="_ETM_Q18_193756"/>
      <w:bookmarkStart w:id="9307" w:name="_ETM_Q18_193823"/>
      <w:bookmarkEnd w:id="9304"/>
      <w:bookmarkEnd w:id="9305"/>
      <w:bookmarkEnd w:id="9306"/>
      <w:bookmarkEnd w:id="9307"/>
    </w:p>
    <w:p w:rsidR="00C5245C" w:rsidRDefault="00C5245C" w:rsidP="00C52C3B">
      <w:pPr>
        <w:pStyle w:val="-"/>
        <w:keepNext/>
        <w:rPr>
          <w:rtl/>
        </w:rPr>
      </w:pPr>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Pr="00AF7A2A" w:rsidRDefault="00C5245C" w:rsidP="00C52C3B">
      <w:pPr>
        <w:ind w:firstLine="0"/>
        <w:rPr>
          <w:rtl/>
        </w:rPr>
      </w:pPr>
      <w:bookmarkStart w:id="9308" w:name="_ETM_Q18_194717"/>
      <w:bookmarkEnd w:id="9308"/>
    </w:p>
    <w:p w:rsidR="00C5245C" w:rsidRDefault="00C5245C" w:rsidP="00C52C3B">
      <w:pPr>
        <w:rPr>
          <w:rtl/>
        </w:rPr>
      </w:pPr>
      <w:bookmarkStart w:id="9309" w:name="_ETM_Q18_193917"/>
      <w:bookmarkStart w:id="9310" w:name="_ETM_Q18_193957"/>
      <w:bookmarkEnd w:id="9309"/>
      <w:bookmarkEnd w:id="9310"/>
      <w:r>
        <w:rPr>
          <w:rFonts w:hint="cs"/>
          <w:rtl/>
        </w:rPr>
        <w:t xml:space="preserve">שר השיכון לא יודע להגיד </w:t>
      </w:r>
      <w:proofErr w:type="spellStart"/>
      <w:r>
        <w:rPr>
          <w:rFonts w:hint="cs"/>
          <w:rtl/>
        </w:rPr>
        <w:t>למינהל</w:t>
      </w:r>
      <w:proofErr w:type="spellEnd"/>
      <w:r>
        <w:rPr>
          <w:rFonts w:hint="cs"/>
          <w:rtl/>
        </w:rPr>
        <w:t xml:space="preserve"> מקרקעי </w:t>
      </w:r>
      <w:bookmarkStart w:id="9311" w:name="_ETM_Q18_192125"/>
      <w:bookmarkEnd w:id="9311"/>
      <w:r>
        <w:rPr>
          <w:rFonts w:hint="cs"/>
          <w:rtl/>
        </w:rPr>
        <w:t>ישראל לעבוד.</w:t>
      </w:r>
    </w:p>
    <w:p w:rsidR="00C5245C" w:rsidRDefault="00C5245C" w:rsidP="00C52C3B">
      <w:pPr>
        <w:ind w:firstLine="0"/>
        <w:rPr>
          <w:rtl/>
        </w:rPr>
      </w:pPr>
      <w:bookmarkStart w:id="9312" w:name="_ETM_Q18_197843"/>
      <w:bookmarkStart w:id="9313" w:name="_ETM_Q18_198014"/>
      <w:bookmarkEnd w:id="9312"/>
      <w:bookmarkEnd w:id="9313"/>
    </w:p>
    <w:p w:rsidR="00C5245C" w:rsidRDefault="00C5245C" w:rsidP="00C52C3B">
      <w:pPr>
        <w:pStyle w:val="af6"/>
        <w:keepNext/>
        <w:rPr>
          <w:rtl/>
        </w:rPr>
      </w:pPr>
      <w:bookmarkStart w:id="9314" w:name="ET_yor_6598_66"/>
      <w:r w:rsidRPr="00AF7A2A">
        <w:rPr>
          <w:rStyle w:val="TagStyle"/>
          <w:rtl/>
        </w:rPr>
        <w:t xml:space="preserve"> &lt;&lt; יור &gt;&gt; </w:t>
      </w:r>
      <w:r>
        <w:rPr>
          <w:rtl/>
        </w:rPr>
        <w:t>היו"ר משה סולומון:</w:t>
      </w:r>
      <w:r w:rsidRPr="00AF7A2A">
        <w:rPr>
          <w:rStyle w:val="TagStyle"/>
          <w:rtl/>
        </w:rPr>
        <w:t xml:space="preserve"> &lt;&lt; יור &gt;&gt;</w:t>
      </w:r>
      <w:r>
        <w:rPr>
          <w:rtl/>
        </w:rPr>
        <w:t xml:space="preserve"> </w:t>
      </w:r>
      <w:bookmarkEnd w:id="9314"/>
    </w:p>
    <w:p w:rsidR="00C5245C" w:rsidRDefault="00C5245C" w:rsidP="00C52C3B">
      <w:pPr>
        <w:pStyle w:val="KeepWithNext"/>
        <w:rPr>
          <w:rtl/>
        </w:rPr>
      </w:pPr>
    </w:p>
    <w:p w:rsidR="00C5245C" w:rsidRDefault="00C5245C" w:rsidP="00C52C3B">
      <w:pPr>
        <w:rPr>
          <w:rtl/>
        </w:rPr>
      </w:pPr>
      <w:bookmarkStart w:id="9315" w:name="_ETM_Q18_194554"/>
      <w:bookmarkEnd w:id="9315"/>
      <w:r>
        <w:rPr>
          <w:rFonts w:hint="cs"/>
          <w:rtl/>
        </w:rPr>
        <w:t xml:space="preserve">חבר הכנסת </w:t>
      </w:r>
      <w:bookmarkStart w:id="9316" w:name="_ETM_Q18_196278"/>
      <w:bookmarkEnd w:id="9316"/>
      <w:r>
        <w:rPr>
          <w:rFonts w:hint="cs"/>
          <w:rtl/>
        </w:rPr>
        <w:t>מיכאל.</w:t>
      </w:r>
    </w:p>
    <w:p w:rsidR="00C5245C" w:rsidRDefault="00C5245C" w:rsidP="00C52C3B">
      <w:pPr>
        <w:rPr>
          <w:rtl/>
        </w:rPr>
      </w:pPr>
      <w:bookmarkStart w:id="9317" w:name="_ETM_Q18_197430"/>
      <w:bookmarkStart w:id="9318" w:name="_ETM_Q18_197558"/>
      <w:bookmarkStart w:id="9319" w:name="_ETM_Q18_197934"/>
      <w:bookmarkEnd w:id="9317"/>
      <w:bookmarkEnd w:id="9318"/>
      <w:bookmarkEnd w:id="9319"/>
    </w:p>
    <w:p w:rsidR="00C5245C" w:rsidRDefault="00C5245C" w:rsidP="00C52C3B">
      <w:pPr>
        <w:pStyle w:val="-"/>
        <w:keepNext/>
        <w:rPr>
          <w:rtl/>
        </w:rPr>
      </w:pPr>
      <w:bookmarkStart w:id="9320" w:name="_ETM_Q18_198105"/>
      <w:bookmarkEnd w:id="9320"/>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rPr>
          <w:rtl/>
        </w:rPr>
      </w:pPr>
    </w:p>
    <w:p w:rsidR="00C5245C" w:rsidRDefault="00C5245C" w:rsidP="00C52C3B">
      <w:pPr>
        <w:rPr>
          <w:rtl/>
        </w:rPr>
      </w:pPr>
      <w:bookmarkStart w:id="9321" w:name="_ETM_Q18_198491"/>
      <w:bookmarkStart w:id="9322" w:name="_ETM_Q18_198636"/>
      <w:bookmarkEnd w:id="9321"/>
      <w:bookmarkEnd w:id="9322"/>
      <w:proofErr w:type="spellStart"/>
      <w:r>
        <w:rPr>
          <w:rFonts w:hint="cs"/>
          <w:rtl/>
        </w:rPr>
        <w:t>מינהל</w:t>
      </w:r>
      <w:proofErr w:type="spellEnd"/>
      <w:r>
        <w:rPr>
          <w:rFonts w:hint="cs"/>
          <w:rtl/>
        </w:rPr>
        <w:t xml:space="preserve"> מקרקעי ישראל לא</w:t>
      </w:r>
      <w:bookmarkStart w:id="9323" w:name="_ETM_Q18_196595"/>
      <w:bookmarkEnd w:id="9323"/>
      <w:r>
        <w:rPr>
          <w:rFonts w:hint="cs"/>
          <w:rtl/>
        </w:rPr>
        <w:t xml:space="preserve"> מבצע החלטת ממשלה </w:t>
      </w:r>
      <w:proofErr w:type="spellStart"/>
      <w:r>
        <w:rPr>
          <w:rFonts w:hint="cs"/>
          <w:rtl/>
        </w:rPr>
        <w:t>לתעדף</w:t>
      </w:r>
      <w:proofErr w:type="spellEnd"/>
      <w:r>
        <w:rPr>
          <w:rFonts w:hint="cs"/>
          <w:rtl/>
        </w:rPr>
        <w:t xml:space="preserve"> אנשי מילואים. </w:t>
      </w:r>
      <w:bookmarkStart w:id="9324" w:name="_ETM_Q18_188624"/>
      <w:bookmarkStart w:id="9325" w:name="_ETM_Q18_188891"/>
      <w:bookmarkStart w:id="9326" w:name="_ETM_Q18_188918"/>
      <w:bookmarkStart w:id="9327" w:name="_ETM_Q18_188985"/>
      <w:bookmarkStart w:id="9328" w:name="_ETM_Q18_144515"/>
      <w:bookmarkStart w:id="9329" w:name="_ETM_Q18_144621"/>
      <w:bookmarkEnd w:id="9324"/>
      <w:bookmarkEnd w:id="9325"/>
      <w:bookmarkEnd w:id="9326"/>
      <w:bookmarkEnd w:id="9327"/>
      <w:bookmarkEnd w:id="9328"/>
      <w:bookmarkEnd w:id="9329"/>
    </w:p>
    <w:p w:rsidR="00C5245C" w:rsidRDefault="00C5245C" w:rsidP="00C52C3B">
      <w:pPr>
        <w:rPr>
          <w:rtl/>
        </w:rPr>
      </w:pPr>
      <w:bookmarkStart w:id="9330" w:name="_ETM_Q18_202665"/>
      <w:bookmarkStart w:id="9331" w:name="_ETM_Q18_202799"/>
      <w:bookmarkEnd w:id="9330"/>
      <w:bookmarkEnd w:id="9331"/>
    </w:p>
    <w:p w:rsidR="00C5245C" w:rsidRDefault="00C5245C" w:rsidP="00C52C3B">
      <w:pPr>
        <w:pStyle w:val="af6"/>
        <w:keepNext/>
        <w:rPr>
          <w:rtl/>
        </w:rPr>
      </w:pPr>
      <w:bookmarkStart w:id="9332" w:name="ET_yor_6598_67"/>
      <w:r w:rsidRPr="004A7C2A">
        <w:rPr>
          <w:rStyle w:val="TagStyle"/>
          <w:rtl/>
        </w:rPr>
        <w:t xml:space="preserve"> &lt;&lt; יור &gt;&gt; </w:t>
      </w:r>
      <w:r>
        <w:rPr>
          <w:rtl/>
        </w:rPr>
        <w:t>היו"ר משה סולומון:</w:t>
      </w:r>
      <w:r w:rsidRPr="004A7C2A">
        <w:rPr>
          <w:rStyle w:val="TagStyle"/>
          <w:rtl/>
        </w:rPr>
        <w:t xml:space="preserve"> &lt;&lt; יור &gt;&gt;</w:t>
      </w:r>
      <w:r>
        <w:rPr>
          <w:rtl/>
        </w:rPr>
        <w:t xml:space="preserve"> </w:t>
      </w:r>
      <w:bookmarkEnd w:id="9332"/>
    </w:p>
    <w:p w:rsidR="00C5245C" w:rsidRDefault="00C5245C" w:rsidP="00C52C3B">
      <w:pPr>
        <w:pStyle w:val="KeepWithNext"/>
        <w:rPr>
          <w:rtl/>
        </w:rPr>
      </w:pPr>
    </w:p>
    <w:p w:rsidR="00C5245C" w:rsidRDefault="00C5245C" w:rsidP="00C52C3B">
      <w:pPr>
        <w:rPr>
          <w:rtl/>
        </w:rPr>
      </w:pPr>
      <w:bookmarkStart w:id="9333" w:name="_ETM_Q18_198713"/>
      <w:bookmarkEnd w:id="9333"/>
      <w:r>
        <w:rPr>
          <w:rFonts w:hint="cs"/>
          <w:rtl/>
        </w:rPr>
        <w:t xml:space="preserve">חבר הכנסת </w:t>
      </w:r>
      <w:bookmarkStart w:id="9334" w:name="_ETM_Q18_200022"/>
      <w:bookmarkEnd w:id="9334"/>
      <w:r>
        <w:rPr>
          <w:rFonts w:hint="cs"/>
          <w:rtl/>
        </w:rPr>
        <w:t>מיכאל, יש כאן הצעה – יש כאן הצעה להגיע לסיכום - -</w:t>
      </w:r>
    </w:p>
    <w:p w:rsidR="00C5245C" w:rsidRDefault="00C5245C" w:rsidP="00C52C3B">
      <w:pPr>
        <w:rPr>
          <w:rtl/>
        </w:rPr>
      </w:pPr>
      <w:bookmarkStart w:id="9335" w:name="_ETM_Q18_202243"/>
      <w:bookmarkStart w:id="9336" w:name="_ETM_Q18_202420"/>
      <w:bookmarkStart w:id="9337" w:name="_ETM_Q18_202446"/>
      <w:bookmarkStart w:id="9338" w:name="_ETM_Q18_202511"/>
      <w:bookmarkEnd w:id="9335"/>
      <w:bookmarkEnd w:id="9336"/>
      <w:bookmarkEnd w:id="9337"/>
      <w:bookmarkEnd w:id="9338"/>
    </w:p>
    <w:p w:rsidR="00C5245C" w:rsidRDefault="00C5245C" w:rsidP="00C52C3B">
      <w:pPr>
        <w:pStyle w:val="af5"/>
        <w:keepNext/>
        <w:rPr>
          <w:rtl/>
        </w:rPr>
      </w:pPr>
      <w:bookmarkStart w:id="9339" w:name="ET_interruption_6461_68"/>
      <w:r w:rsidRPr="004A7C2A">
        <w:rPr>
          <w:rStyle w:val="TagStyle"/>
          <w:rtl/>
        </w:rPr>
        <w:t xml:space="preserve"> &lt;&lt; קריאה &gt;&gt; </w:t>
      </w:r>
      <w:r>
        <w:rPr>
          <w:rtl/>
        </w:rPr>
        <w:t>שר התקשורת שלמה קרעי:</w:t>
      </w:r>
      <w:r w:rsidRPr="004A7C2A">
        <w:rPr>
          <w:rStyle w:val="TagStyle"/>
          <w:rtl/>
        </w:rPr>
        <w:t xml:space="preserve"> &lt;&lt; קריאה &gt;&gt;</w:t>
      </w:r>
      <w:r>
        <w:rPr>
          <w:rtl/>
        </w:rPr>
        <w:t xml:space="preserve"> </w:t>
      </w:r>
      <w:bookmarkEnd w:id="9339"/>
    </w:p>
    <w:p w:rsidR="00C5245C" w:rsidRDefault="00C5245C" w:rsidP="00C52C3B">
      <w:pPr>
        <w:pStyle w:val="KeepWithNext"/>
        <w:rPr>
          <w:rtl/>
        </w:rPr>
      </w:pPr>
    </w:p>
    <w:p w:rsidR="00C5245C" w:rsidRDefault="00C5245C" w:rsidP="00C52C3B">
      <w:pPr>
        <w:rPr>
          <w:rtl/>
        </w:rPr>
      </w:pPr>
      <w:bookmarkStart w:id="9340" w:name="_ETM_Q18_205163"/>
      <w:bookmarkEnd w:id="9340"/>
      <w:r>
        <w:rPr>
          <w:rFonts w:hint="cs"/>
          <w:rtl/>
        </w:rPr>
        <w:t xml:space="preserve">יש חוק בוועדה, תצטרף לוועדה. </w:t>
      </w:r>
      <w:bookmarkStart w:id="9341" w:name="_ETM_Q18_201930"/>
      <w:bookmarkStart w:id="9342" w:name="_ETM_Q18_202047"/>
      <w:bookmarkStart w:id="9343" w:name="_ETM_Q18_202116"/>
      <w:bookmarkStart w:id="9344" w:name="_ETM_Q18_202184"/>
      <w:bookmarkStart w:id="9345" w:name="_ETM_Q18_202084"/>
      <w:bookmarkEnd w:id="9341"/>
      <w:bookmarkEnd w:id="9342"/>
      <w:bookmarkEnd w:id="9343"/>
      <w:bookmarkEnd w:id="9344"/>
      <w:bookmarkEnd w:id="9345"/>
    </w:p>
    <w:p w:rsidR="00C5245C" w:rsidRDefault="00C5245C" w:rsidP="00C52C3B">
      <w:pPr>
        <w:rPr>
          <w:rtl/>
        </w:rPr>
      </w:pPr>
      <w:bookmarkStart w:id="9346" w:name="_ETM_Q18_202160"/>
      <w:bookmarkEnd w:id="9346"/>
    </w:p>
    <w:p w:rsidR="00C5245C" w:rsidRDefault="00C5245C" w:rsidP="00C52C3B">
      <w:pPr>
        <w:pStyle w:val="af6"/>
        <w:keepNext/>
        <w:rPr>
          <w:rtl/>
        </w:rPr>
      </w:pPr>
      <w:bookmarkStart w:id="9347" w:name="ET_yor_6598_69"/>
      <w:r w:rsidRPr="007D302D">
        <w:rPr>
          <w:rStyle w:val="TagStyle"/>
          <w:rtl/>
        </w:rPr>
        <w:t xml:space="preserve"> &lt;&lt; יור &gt;&gt; </w:t>
      </w:r>
      <w:r>
        <w:rPr>
          <w:rtl/>
        </w:rPr>
        <w:t>היו"ר משה סולומון:</w:t>
      </w:r>
      <w:r w:rsidRPr="007D302D">
        <w:rPr>
          <w:rStyle w:val="TagStyle"/>
          <w:rtl/>
        </w:rPr>
        <w:t xml:space="preserve"> &lt;&lt; יור &gt;&gt;</w:t>
      </w:r>
      <w:r>
        <w:rPr>
          <w:rtl/>
        </w:rPr>
        <w:t xml:space="preserve"> </w:t>
      </w:r>
      <w:bookmarkEnd w:id="9347"/>
    </w:p>
    <w:p w:rsidR="00C5245C" w:rsidRDefault="00C5245C" w:rsidP="00C52C3B">
      <w:pPr>
        <w:pStyle w:val="KeepWithNext"/>
        <w:rPr>
          <w:rtl/>
        </w:rPr>
      </w:pPr>
    </w:p>
    <w:p w:rsidR="00C5245C" w:rsidRDefault="00C5245C" w:rsidP="00C52C3B">
      <w:pPr>
        <w:rPr>
          <w:rtl/>
        </w:rPr>
      </w:pPr>
      <w:bookmarkStart w:id="9348" w:name="_ETM_Q18_205953"/>
      <w:bookmarkEnd w:id="9348"/>
      <w:r>
        <w:rPr>
          <w:rFonts w:hint="cs"/>
          <w:rtl/>
        </w:rPr>
        <w:t>- - ואז</w:t>
      </w:r>
      <w:bookmarkStart w:id="9349" w:name="_ETM_Q18_202917"/>
      <w:bookmarkEnd w:id="9349"/>
      <w:r>
        <w:rPr>
          <w:rFonts w:hint="cs"/>
          <w:rtl/>
        </w:rPr>
        <w:t xml:space="preserve"> תמשוך את החוק הזה מהצבעה.</w:t>
      </w:r>
    </w:p>
    <w:p w:rsidR="00C5245C" w:rsidRDefault="00C5245C" w:rsidP="00C52C3B">
      <w:pPr>
        <w:rPr>
          <w:rtl/>
        </w:rPr>
      </w:pPr>
      <w:bookmarkStart w:id="9350" w:name="_ETM_Q18_205888"/>
      <w:bookmarkStart w:id="9351" w:name="_ETM_Q18_206011"/>
      <w:bookmarkEnd w:id="9350"/>
      <w:bookmarkEnd w:id="9351"/>
    </w:p>
    <w:p w:rsidR="00C5245C" w:rsidRDefault="00C5245C" w:rsidP="00C52C3B">
      <w:pPr>
        <w:pStyle w:val="-"/>
        <w:keepNext/>
        <w:rPr>
          <w:rtl/>
        </w:rPr>
      </w:pPr>
      <w:bookmarkStart w:id="9352" w:name="_ETM_Q18_206056"/>
      <w:bookmarkStart w:id="9353" w:name="_ETM_Q18_206170"/>
      <w:bookmarkEnd w:id="9352"/>
      <w:bookmarkEnd w:id="9353"/>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rPr>
          <w:rtl/>
        </w:rPr>
      </w:pPr>
    </w:p>
    <w:p w:rsidR="00C5245C" w:rsidRDefault="00C5245C" w:rsidP="00C52C3B">
      <w:pPr>
        <w:rPr>
          <w:rtl/>
        </w:rPr>
      </w:pPr>
      <w:bookmarkStart w:id="9354" w:name="_ETM_Q18_204250"/>
      <w:bookmarkEnd w:id="9354"/>
      <w:r>
        <w:rPr>
          <w:rFonts w:hint="cs"/>
          <w:rtl/>
        </w:rPr>
        <w:t>אב</w:t>
      </w:r>
      <w:bookmarkStart w:id="9355" w:name="_ETM_Q18_204479"/>
      <w:bookmarkEnd w:id="9355"/>
      <w:r>
        <w:rPr>
          <w:rFonts w:hint="cs"/>
          <w:rtl/>
        </w:rPr>
        <w:t xml:space="preserve">ל הוא לא </w:t>
      </w:r>
      <w:bookmarkStart w:id="9356" w:name="_ETM_Q18_203332"/>
      <w:bookmarkEnd w:id="9356"/>
      <w:r>
        <w:rPr>
          <w:rFonts w:hint="cs"/>
          <w:rtl/>
        </w:rPr>
        <w:t>מבצע. תצטרף אתה לשלי.</w:t>
      </w:r>
    </w:p>
    <w:p w:rsidR="00C5245C" w:rsidRDefault="00C5245C" w:rsidP="00C52C3B">
      <w:pPr>
        <w:ind w:firstLine="0"/>
        <w:rPr>
          <w:rtl/>
        </w:rPr>
      </w:pPr>
      <w:bookmarkStart w:id="9357" w:name="_ETM_Q18_205033"/>
      <w:bookmarkStart w:id="9358" w:name="_ETM_Q18_205318"/>
      <w:bookmarkStart w:id="9359" w:name="_ETM_Q18_205368"/>
      <w:bookmarkStart w:id="9360" w:name="_ETM_Q18_205448"/>
      <w:bookmarkEnd w:id="9357"/>
      <w:bookmarkEnd w:id="9358"/>
      <w:bookmarkEnd w:id="9359"/>
      <w:bookmarkEnd w:id="9360"/>
    </w:p>
    <w:p w:rsidR="00C5245C" w:rsidRDefault="00C5245C" w:rsidP="00C52C3B">
      <w:pPr>
        <w:pStyle w:val="af5"/>
        <w:keepNext/>
        <w:rPr>
          <w:rtl/>
        </w:rPr>
      </w:pPr>
      <w:bookmarkStart w:id="9361" w:name="ET_interruption_6461_70"/>
      <w:r w:rsidRPr="007D302D">
        <w:rPr>
          <w:rStyle w:val="TagStyle"/>
          <w:rtl/>
        </w:rPr>
        <w:t xml:space="preserve"> &lt;&lt; קריאה &gt;&gt; </w:t>
      </w:r>
      <w:r>
        <w:rPr>
          <w:rtl/>
        </w:rPr>
        <w:t>שר התקשורת שלמה קרעי:</w:t>
      </w:r>
      <w:r w:rsidRPr="007D302D">
        <w:rPr>
          <w:rStyle w:val="TagStyle"/>
          <w:rtl/>
        </w:rPr>
        <w:t xml:space="preserve"> &lt;&lt; קריאה &gt;&gt;</w:t>
      </w:r>
      <w:r>
        <w:rPr>
          <w:rtl/>
        </w:rPr>
        <w:t xml:space="preserve"> </w:t>
      </w:r>
      <w:bookmarkEnd w:id="9361"/>
    </w:p>
    <w:p w:rsidR="00C5245C" w:rsidRDefault="00C5245C" w:rsidP="00C52C3B">
      <w:pPr>
        <w:pStyle w:val="KeepWithNext"/>
        <w:rPr>
          <w:rtl/>
        </w:rPr>
      </w:pPr>
    </w:p>
    <w:p w:rsidR="00C5245C" w:rsidRDefault="00C5245C" w:rsidP="00C52C3B">
      <w:pPr>
        <w:rPr>
          <w:rtl/>
        </w:rPr>
      </w:pPr>
      <w:bookmarkStart w:id="9362" w:name="_ETM_Q18_204920"/>
      <w:bookmarkEnd w:id="9362"/>
      <w:r>
        <w:rPr>
          <w:rFonts w:hint="cs"/>
          <w:rtl/>
        </w:rPr>
        <w:t>כבר י</w:t>
      </w:r>
      <w:bookmarkStart w:id="9363" w:name="_ETM_Q18_205221"/>
      <w:bookmarkEnd w:id="9363"/>
      <w:r>
        <w:rPr>
          <w:rFonts w:hint="cs"/>
          <w:rtl/>
        </w:rPr>
        <w:t>ש</w:t>
      </w:r>
      <w:bookmarkStart w:id="9364" w:name="_ETM_Q18_205346"/>
      <w:bookmarkEnd w:id="9364"/>
      <w:r>
        <w:rPr>
          <w:rFonts w:hint="cs"/>
          <w:rtl/>
        </w:rPr>
        <w:t xml:space="preserve"> חוק בוועדה, עבר טרומ</w:t>
      </w:r>
      <w:bookmarkStart w:id="9365" w:name="_ETM_Q18_206940"/>
      <w:bookmarkStart w:id="9366" w:name="_ETM_Q18_207091"/>
      <w:bookmarkStart w:id="9367" w:name="_ETM_Q18_207141"/>
      <w:bookmarkStart w:id="9368" w:name="_ETM_Q18_207271"/>
      <w:bookmarkEnd w:id="9365"/>
      <w:bookmarkEnd w:id="9366"/>
      <w:bookmarkEnd w:id="9367"/>
      <w:bookmarkEnd w:id="9368"/>
      <w:r>
        <w:rPr>
          <w:rFonts w:hint="cs"/>
          <w:rtl/>
        </w:rPr>
        <w:t>ית.</w:t>
      </w:r>
      <w:bookmarkStart w:id="9369" w:name="_ETM_Q18_209676"/>
      <w:bookmarkEnd w:id="9369"/>
    </w:p>
    <w:p w:rsidR="00C5245C" w:rsidRDefault="00C5245C" w:rsidP="00C52C3B">
      <w:pPr>
        <w:rPr>
          <w:rtl/>
        </w:rPr>
      </w:pPr>
    </w:p>
    <w:p w:rsidR="00C5245C" w:rsidRDefault="00C5245C" w:rsidP="00C52C3B">
      <w:pPr>
        <w:pStyle w:val="-"/>
        <w:keepNext/>
        <w:rPr>
          <w:rtl/>
        </w:rPr>
      </w:pPr>
      <w:bookmarkStart w:id="9370" w:name="_ETM_Q18_209892"/>
      <w:bookmarkStart w:id="9371" w:name="_ETM_Q18_209922"/>
      <w:bookmarkStart w:id="9372" w:name="_ETM_Q18_209993"/>
      <w:bookmarkEnd w:id="9370"/>
      <w:bookmarkEnd w:id="9371"/>
      <w:bookmarkEnd w:id="9372"/>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rPr>
          <w:rtl/>
        </w:rPr>
      </w:pPr>
    </w:p>
    <w:p w:rsidR="00C5245C" w:rsidRDefault="00C5245C" w:rsidP="00C52C3B">
      <w:pPr>
        <w:rPr>
          <w:rtl/>
        </w:rPr>
      </w:pPr>
      <w:bookmarkStart w:id="9373" w:name="_ETM_Q18_207872"/>
      <w:bookmarkStart w:id="9374" w:name="_ETM_Q18_208035"/>
      <w:bookmarkEnd w:id="9373"/>
      <w:bookmarkEnd w:id="9374"/>
      <w:r>
        <w:rPr>
          <w:rFonts w:hint="cs"/>
          <w:rtl/>
        </w:rPr>
        <w:t xml:space="preserve">ואטורי, </w:t>
      </w:r>
      <w:bookmarkStart w:id="9375" w:name="_ETM_Q18_204653"/>
      <w:bookmarkEnd w:id="9375"/>
      <w:r>
        <w:rPr>
          <w:rFonts w:hint="cs"/>
          <w:rtl/>
        </w:rPr>
        <w:t>תצטרף גם.</w:t>
      </w:r>
      <w:bookmarkStart w:id="9376" w:name="_ETM_Q18_207845"/>
      <w:bookmarkEnd w:id="9376"/>
    </w:p>
    <w:p w:rsidR="00C5245C" w:rsidRDefault="00C5245C" w:rsidP="00C52C3B">
      <w:pPr>
        <w:rPr>
          <w:rtl/>
        </w:rPr>
      </w:pPr>
      <w:bookmarkStart w:id="9377" w:name="_ETM_Q18_208087"/>
      <w:bookmarkStart w:id="9378" w:name="_ETM_Q18_208116"/>
      <w:bookmarkStart w:id="9379" w:name="_ETM_Q18_208189"/>
      <w:bookmarkEnd w:id="9377"/>
      <w:bookmarkEnd w:id="9378"/>
      <w:bookmarkEnd w:id="9379"/>
    </w:p>
    <w:p w:rsidR="00C5245C" w:rsidRDefault="00C5245C" w:rsidP="00C52C3B">
      <w:pPr>
        <w:pStyle w:val="af5"/>
        <w:keepNext/>
        <w:rPr>
          <w:rtl/>
        </w:rPr>
      </w:pPr>
      <w:bookmarkStart w:id="9380" w:name="ET_interruption_6162_72"/>
      <w:r w:rsidRPr="007D302D">
        <w:rPr>
          <w:rStyle w:val="TagStyle"/>
          <w:rtl/>
        </w:rPr>
        <w:t xml:space="preserve"> &lt;&lt; קריאה &gt;&gt; </w:t>
      </w:r>
      <w:r>
        <w:rPr>
          <w:rtl/>
        </w:rPr>
        <w:t>ניסים ואטורי (הליכוד):</w:t>
      </w:r>
      <w:r w:rsidRPr="007D302D">
        <w:rPr>
          <w:rStyle w:val="TagStyle"/>
          <w:rtl/>
        </w:rPr>
        <w:t xml:space="preserve"> &lt;&lt; קריאה &gt;&gt;</w:t>
      </w:r>
      <w:r>
        <w:rPr>
          <w:rtl/>
        </w:rPr>
        <w:t xml:space="preserve"> </w:t>
      </w:r>
      <w:bookmarkEnd w:id="9380"/>
    </w:p>
    <w:p w:rsidR="00C5245C" w:rsidRDefault="00C5245C" w:rsidP="00C52C3B">
      <w:pPr>
        <w:pStyle w:val="KeepWithNext"/>
        <w:rPr>
          <w:rtl/>
        </w:rPr>
      </w:pPr>
    </w:p>
    <w:p w:rsidR="00C5245C" w:rsidRDefault="00C5245C" w:rsidP="00C52C3B">
      <w:pPr>
        <w:rPr>
          <w:rtl/>
        </w:rPr>
      </w:pPr>
      <w:bookmarkStart w:id="9381" w:name="_ETM_Q18_207818"/>
      <w:bookmarkStart w:id="9382" w:name="_ETM_Q18_208114"/>
      <w:bookmarkEnd w:id="9381"/>
      <w:bookmarkEnd w:id="9382"/>
      <w:r>
        <w:rPr>
          <w:rFonts w:hint="cs"/>
          <w:rtl/>
        </w:rPr>
        <w:t>ש</w:t>
      </w:r>
      <w:bookmarkStart w:id="9383" w:name="_ETM_Q18_208241"/>
      <w:bookmarkEnd w:id="9383"/>
      <w:r>
        <w:rPr>
          <w:rFonts w:hint="cs"/>
          <w:rtl/>
        </w:rPr>
        <w:t>לי כבר עבר טרומית.</w:t>
      </w:r>
      <w:bookmarkStart w:id="9384" w:name="_ETM_Q18_210997"/>
      <w:bookmarkEnd w:id="9384"/>
    </w:p>
    <w:p w:rsidR="00C5245C" w:rsidRPr="007D302D" w:rsidRDefault="00C5245C" w:rsidP="00C52C3B">
      <w:pPr>
        <w:rPr>
          <w:rtl/>
        </w:rPr>
      </w:pPr>
      <w:bookmarkStart w:id="9385" w:name="_ETM_Q18_211146"/>
      <w:bookmarkEnd w:id="9385"/>
    </w:p>
    <w:p w:rsidR="00C5245C" w:rsidRDefault="00C5245C" w:rsidP="00C52C3B">
      <w:pPr>
        <w:pStyle w:val="af5"/>
        <w:keepNext/>
        <w:rPr>
          <w:rtl/>
        </w:rPr>
      </w:pPr>
      <w:bookmarkStart w:id="9386" w:name="ET_interruption_6461_71"/>
      <w:r w:rsidRPr="007D302D">
        <w:rPr>
          <w:rStyle w:val="TagStyle"/>
          <w:rtl/>
        </w:rPr>
        <w:t xml:space="preserve"> &lt;&lt; קריאה &gt;&gt; </w:t>
      </w:r>
      <w:r>
        <w:rPr>
          <w:rtl/>
        </w:rPr>
        <w:t>שר התקשורת שלמה קרעי:</w:t>
      </w:r>
      <w:r w:rsidRPr="007D302D">
        <w:rPr>
          <w:rStyle w:val="TagStyle"/>
          <w:rtl/>
        </w:rPr>
        <w:t xml:space="preserve"> &lt;&lt; קריאה &gt;&gt;</w:t>
      </w:r>
      <w:r>
        <w:rPr>
          <w:rtl/>
        </w:rPr>
        <w:t xml:space="preserve"> </w:t>
      </w:r>
      <w:bookmarkEnd w:id="9386"/>
    </w:p>
    <w:p w:rsidR="00C5245C" w:rsidRDefault="00C5245C" w:rsidP="00C52C3B">
      <w:pPr>
        <w:pStyle w:val="KeepWithNext"/>
        <w:rPr>
          <w:rtl/>
        </w:rPr>
      </w:pPr>
    </w:p>
    <w:p w:rsidR="00C5245C" w:rsidRDefault="00C5245C" w:rsidP="00C52C3B">
      <w:pPr>
        <w:rPr>
          <w:rtl/>
        </w:rPr>
      </w:pPr>
      <w:bookmarkStart w:id="9387" w:name="_ETM_Q18_203029"/>
      <w:bookmarkEnd w:id="9387"/>
      <w:r>
        <w:rPr>
          <w:rFonts w:hint="cs"/>
          <w:rtl/>
        </w:rPr>
        <w:t>אז תגיע לסיכום.</w:t>
      </w:r>
    </w:p>
    <w:p w:rsidR="00C5245C" w:rsidRDefault="00C5245C" w:rsidP="00C52C3B">
      <w:pPr>
        <w:rPr>
          <w:rtl/>
        </w:rPr>
      </w:pPr>
      <w:bookmarkStart w:id="9388" w:name="_ETM_Q18_208983"/>
      <w:bookmarkStart w:id="9389" w:name="_ETM_Q18_209123"/>
      <w:bookmarkEnd w:id="9388"/>
      <w:bookmarkEnd w:id="9389"/>
    </w:p>
    <w:p w:rsidR="00C5245C" w:rsidRDefault="00C5245C" w:rsidP="00C52C3B">
      <w:pPr>
        <w:pStyle w:val="-"/>
        <w:keepNext/>
        <w:rPr>
          <w:rtl/>
        </w:rPr>
      </w:pPr>
      <w:bookmarkStart w:id="9390" w:name="_ETM_Q18_209152"/>
      <w:bookmarkStart w:id="9391" w:name="_ETM_Q18_209310"/>
      <w:bookmarkEnd w:id="9390"/>
      <w:bookmarkEnd w:id="9391"/>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rPr>
          <w:rtl/>
        </w:rPr>
      </w:pPr>
      <w:bookmarkStart w:id="9392" w:name="_ETM_Q18_209848"/>
      <w:bookmarkEnd w:id="9392"/>
    </w:p>
    <w:p w:rsidR="00C5245C" w:rsidRDefault="00C5245C" w:rsidP="00C52C3B">
      <w:pPr>
        <w:rPr>
          <w:rtl/>
        </w:rPr>
      </w:pPr>
      <w:r>
        <w:rPr>
          <w:rFonts w:hint="cs"/>
          <w:rtl/>
        </w:rPr>
        <w:t>א</w:t>
      </w:r>
      <w:bookmarkStart w:id="9393" w:name="_ETM_Q18_210002"/>
      <w:bookmarkEnd w:id="9393"/>
      <w:r>
        <w:rPr>
          <w:rFonts w:hint="cs"/>
          <w:rtl/>
        </w:rPr>
        <w:t xml:space="preserve">ז תצביע בעד אם </w:t>
      </w:r>
      <w:bookmarkStart w:id="9394" w:name="_ETM_Q18_213975"/>
      <w:bookmarkEnd w:id="9394"/>
      <w:r>
        <w:rPr>
          <w:rFonts w:hint="cs"/>
          <w:rtl/>
        </w:rPr>
        <w:t xml:space="preserve">יש לך את החוק הזה. תצביע בעדו. למה אתם </w:t>
      </w:r>
      <w:bookmarkStart w:id="9395" w:name="_ETM_Q18_211241"/>
      <w:bookmarkEnd w:id="9395"/>
      <w:r>
        <w:rPr>
          <w:rFonts w:hint="cs"/>
          <w:rtl/>
        </w:rPr>
        <w:t>נגד?</w:t>
      </w:r>
    </w:p>
    <w:p w:rsidR="00C5245C" w:rsidRDefault="00C5245C" w:rsidP="00C52C3B">
      <w:pPr>
        <w:ind w:firstLine="0"/>
        <w:rPr>
          <w:rtl/>
        </w:rPr>
      </w:pPr>
      <w:bookmarkStart w:id="9396" w:name="_ETM_Q18_212440"/>
      <w:bookmarkStart w:id="9397" w:name="_ETM_Q18_212552"/>
      <w:bookmarkStart w:id="9398" w:name="_ETM_Q18_212649"/>
      <w:bookmarkStart w:id="9399" w:name="_ETM_Q18_212740"/>
      <w:bookmarkEnd w:id="9396"/>
      <w:bookmarkEnd w:id="9397"/>
      <w:bookmarkEnd w:id="9398"/>
      <w:bookmarkEnd w:id="9399"/>
    </w:p>
    <w:p w:rsidR="00C5245C" w:rsidRDefault="00C5245C" w:rsidP="00C52C3B">
      <w:pPr>
        <w:pStyle w:val="af5"/>
        <w:keepNext/>
        <w:rPr>
          <w:rtl/>
        </w:rPr>
      </w:pPr>
      <w:bookmarkStart w:id="9400" w:name="ET_interruption_6461_73"/>
      <w:r w:rsidRPr="007D302D">
        <w:rPr>
          <w:rStyle w:val="TagStyle"/>
          <w:rtl/>
        </w:rPr>
        <w:t xml:space="preserve"> &lt;&lt; קריאה &gt;&gt; </w:t>
      </w:r>
      <w:r>
        <w:rPr>
          <w:rtl/>
        </w:rPr>
        <w:t>שר התקשורת שלמה קרעי:</w:t>
      </w:r>
      <w:r w:rsidRPr="007D302D">
        <w:rPr>
          <w:rStyle w:val="TagStyle"/>
          <w:rtl/>
        </w:rPr>
        <w:t xml:space="preserve"> &lt;&lt; קריאה &gt;&gt;</w:t>
      </w:r>
      <w:r>
        <w:rPr>
          <w:rtl/>
        </w:rPr>
        <w:t xml:space="preserve"> </w:t>
      </w:r>
      <w:bookmarkEnd w:id="9400"/>
    </w:p>
    <w:p w:rsidR="00C5245C" w:rsidRDefault="00C5245C" w:rsidP="00C52C3B">
      <w:pPr>
        <w:pStyle w:val="KeepWithNext"/>
        <w:rPr>
          <w:rtl/>
        </w:rPr>
      </w:pPr>
    </w:p>
    <w:p w:rsidR="00C5245C" w:rsidRDefault="00C5245C" w:rsidP="00C52C3B">
      <w:pPr>
        <w:rPr>
          <w:rtl/>
        </w:rPr>
      </w:pPr>
      <w:bookmarkStart w:id="9401" w:name="_ETM_Q18_213866"/>
      <w:bookmarkEnd w:id="9401"/>
      <w:r>
        <w:rPr>
          <w:rFonts w:hint="cs"/>
          <w:rtl/>
        </w:rPr>
        <w:t>א</w:t>
      </w:r>
      <w:bookmarkStart w:id="9402" w:name="_ETM_Q18_214131"/>
      <w:bookmarkEnd w:id="9402"/>
      <w:r>
        <w:rPr>
          <w:rFonts w:hint="cs"/>
          <w:rtl/>
        </w:rPr>
        <w:t xml:space="preserve">ז </w:t>
      </w:r>
      <w:bookmarkStart w:id="9403" w:name="_ETM_Q18_214250"/>
      <w:bookmarkEnd w:id="9403"/>
      <w:r>
        <w:rPr>
          <w:rFonts w:hint="cs"/>
          <w:rtl/>
        </w:rPr>
        <w:t>תגיע לסיכום עם שר השיכון.</w:t>
      </w:r>
    </w:p>
    <w:p w:rsidR="00C5245C" w:rsidRPr="007D302D" w:rsidRDefault="00C5245C" w:rsidP="00C52C3B">
      <w:pPr>
        <w:rPr>
          <w:rtl/>
        </w:rPr>
      </w:pPr>
      <w:bookmarkStart w:id="9404" w:name="_ETM_Q18_212989"/>
      <w:bookmarkStart w:id="9405" w:name="_ETM_Q18_213121"/>
      <w:bookmarkEnd w:id="9404"/>
      <w:bookmarkEnd w:id="9405"/>
    </w:p>
    <w:p w:rsidR="00C5245C" w:rsidRDefault="00C5245C" w:rsidP="00C52C3B">
      <w:pPr>
        <w:pStyle w:val="-"/>
        <w:keepNext/>
        <w:rPr>
          <w:rtl/>
        </w:rPr>
      </w:pPr>
      <w:bookmarkStart w:id="9406" w:name="_ETM_Q18_202252"/>
      <w:bookmarkStart w:id="9407" w:name="_ETM_Q18_202340"/>
      <w:bookmarkEnd w:id="9406"/>
      <w:bookmarkEnd w:id="9407"/>
      <w:r w:rsidRPr="00646EB2">
        <w:rPr>
          <w:rStyle w:val="TagStyle"/>
          <w:rtl/>
        </w:rPr>
        <w:t xml:space="preserve">&lt;&lt;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rPr>
          <w:rtl/>
        </w:rPr>
      </w:pPr>
    </w:p>
    <w:p w:rsidR="00C5245C" w:rsidRDefault="00C5245C" w:rsidP="00C52C3B">
      <w:pPr>
        <w:rPr>
          <w:rtl/>
        </w:rPr>
      </w:pPr>
      <w:bookmarkStart w:id="9408" w:name="_ETM_Q18_202396"/>
      <w:bookmarkStart w:id="9409" w:name="_ETM_Q18_202489"/>
      <w:bookmarkEnd w:id="9408"/>
      <w:bookmarkEnd w:id="9409"/>
      <w:r>
        <w:rPr>
          <w:rFonts w:hint="cs"/>
          <w:rtl/>
        </w:rPr>
        <w:t xml:space="preserve">אני הצבעתי בעד חוקים פרטיים שלכם היום וכל יום. </w:t>
      </w:r>
    </w:p>
    <w:p w:rsidR="00C5245C" w:rsidRDefault="00C5245C" w:rsidP="00C52C3B">
      <w:pPr>
        <w:ind w:firstLine="0"/>
        <w:rPr>
          <w:rtl/>
        </w:rPr>
      </w:pPr>
      <w:bookmarkStart w:id="9410" w:name="_ETM_Q18_226000"/>
      <w:bookmarkEnd w:id="9410"/>
    </w:p>
    <w:p w:rsidR="00C5245C" w:rsidRDefault="00C5245C" w:rsidP="00C52C3B">
      <w:pPr>
        <w:pStyle w:val="af6"/>
        <w:keepNext/>
        <w:rPr>
          <w:rtl/>
        </w:rPr>
      </w:pPr>
      <w:bookmarkStart w:id="9411" w:name="ET_yor_6598_18"/>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bookmarkEnd w:id="9411"/>
    </w:p>
    <w:p w:rsidR="00C5245C" w:rsidRDefault="00C5245C" w:rsidP="00C52C3B">
      <w:pPr>
        <w:pStyle w:val="KeepWithNext"/>
        <w:rPr>
          <w:rtl/>
        </w:rPr>
      </w:pPr>
    </w:p>
    <w:p w:rsidR="00C5245C" w:rsidRDefault="00C5245C" w:rsidP="00C52C3B">
      <w:pPr>
        <w:rPr>
          <w:rtl/>
        </w:rPr>
      </w:pPr>
      <w:bookmarkStart w:id="9412" w:name="_ETM_Q18_227000"/>
      <w:bookmarkEnd w:id="9412"/>
      <w:r>
        <w:rPr>
          <w:rFonts w:hint="cs"/>
          <w:rtl/>
        </w:rPr>
        <w:t xml:space="preserve">מיכאל, מיכאל, כדאי – אולי </w:t>
      </w:r>
      <w:bookmarkStart w:id="9413" w:name="_ETM_Q18_229000"/>
      <w:bookmarkEnd w:id="9413"/>
      <w:r>
        <w:rPr>
          <w:rFonts w:hint="cs"/>
          <w:rtl/>
        </w:rPr>
        <w:t>תגיע לסיכום. אולי תדחה את זה. תגיע לסיכום.</w:t>
      </w:r>
    </w:p>
    <w:p w:rsidR="00C5245C" w:rsidRDefault="00C5245C" w:rsidP="00C52C3B">
      <w:pPr>
        <w:rPr>
          <w:rtl/>
        </w:rPr>
      </w:pPr>
    </w:p>
    <w:p w:rsidR="00C5245C" w:rsidRDefault="00C5245C" w:rsidP="00C52C3B">
      <w:pPr>
        <w:pStyle w:val="af5"/>
        <w:keepNext/>
        <w:rPr>
          <w:rtl/>
        </w:rPr>
      </w:pPr>
      <w:r w:rsidRPr="00646EB2">
        <w:rPr>
          <w:rStyle w:val="TagStyle"/>
          <w:rtl/>
        </w:rPr>
        <w:t xml:space="preserve"> &lt;&lt; קריאה &gt;&gt; </w:t>
      </w:r>
      <w:r>
        <w:rPr>
          <w:rtl/>
        </w:rPr>
        <w:t>קריאות:</w:t>
      </w:r>
      <w:r w:rsidRPr="00646EB2">
        <w:rPr>
          <w:rStyle w:val="TagStyle"/>
          <w:rtl/>
        </w:rPr>
        <w:t xml:space="preserve"> &lt;&lt; קריאה &gt;&gt;</w:t>
      </w:r>
      <w:r>
        <w:rPr>
          <w:rtl/>
        </w:rPr>
        <w:t xml:space="preserve"> </w:t>
      </w:r>
    </w:p>
    <w:p w:rsidR="00C5245C" w:rsidRDefault="00C5245C" w:rsidP="00C52C3B">
      <w:pPr>
        <w:pStyle w:val="KeepWithNext"/>
        <w:rPr>
          <w:rtl/>
        </w:rPr>
      </w:pPr>
    </w:p>
    <w:p w:rsidR="00C5245C" w:rsidRDefault="00C5245C" w:rsidP="00C52C3B">
      <w:pPr>
        <w:rPr>
          <w:rtl/>
        </w:rPr>
      </w:pPr>
      <w:bookmarkStart w:id="9414" w:name="_ETM_Q18_231000"/>
      <w:bookmarkEnd w:id="9414"/>
      <w:r>
        <w:rPr>
          <w:rFonts w:hint="cs"/>
          <w:rtl/>
        </w:rPr>
        <w:t>- - -</w:t>
      </w:r>
    </w:p>
    <w:p w:rsidR="00C5245C" w:rsidRDefault="00C5245C" w:rsidP="00C52C3B">
      <w:pPr>
        <w:rPr>
          <w:rtl/>
        </w:rPr>
      </w:pPr>
    </w:p>
    <w:p w:rsidR="00C5245C" w:rsidRDefault="00C5245C" w:rsidP="00C52C3B">
      <w:pPr>
        <w:pStyle w:val="-"/>
        <w:keepNext/>
        <w:rPr>
          <w:rtl/>
        </w:rPr>
      </w:pPr>
      <w:bookmarkStart w:id="9415" w:name="ET_speakercontinue_5765_20"/>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15"/>
    </w:p>
    <w:p w:rsidR="00C5245C" w:rsidRDefault="00C5245C" w:rsidP="00C52C3B">
      <w:pPr>
        <w:pStyle w:val="KeepWithNext"/>
        <w:rPr>
          <w:rtl/>
        </w:rPr>
      </w:pPr>
    </w:p>
    <w:p w:rsidR="00C5245C" w:rsidRDefault="00C5245C" w:rsidP="00C52C3B">
      <w:pPr>
        <w:rPr>
          <w:rtl/>
        </w:rPr>
      </w:pPr>
      <w:bookmarkStart w:id="9416" w:name="_ETM_Q18_232000"/>
      <w:bookmarkEnd w:id="9416"/>
      <w:r>
        <w:rPr>
          <w:rFonts w:hint="cs"/>
          <w:rtl/>
        </w:rPr>
        <w:t>בעד.</w:t>
      </w:r>
      <w:bookmarkStart w:id="9417" w:name="_ETM_Q18_234000"/>
      <w:bookmarkEnd w:id="9417"/>
      <w:r>
        <w:rPr>
          <w:rFonts w:hint="cs"/>
          <w:rtl/>
        </w:rPr>
        <w:t xml:space="preserve"> בעד 1.3 מיליארד למען תקומה. זה היה בוועדת השרים.</w:t>
      </w:r>
    </w:p>
    <w:p w:rsidR="00C5245C" w:rsidRDefault="00C5245C" w:rsidP="00C52C3B">
      <w:pPr>
        <w:rPr>
          <w:rtl/>
        </w:rPr>
      </w:pPr>
    </w:p>
    <w:p w:rsidR="00C5245C" w:rsidRDefault="00C5245C" w:rsidP="00C52C3B">
      <w:pPr>
        <w:pStyle w:val="af5"/>
        <w:keepNext/>
        <w:rPr>
          <w:rtl/>
        </w:rPr>
      </w:pPr>
      <w:bookmarkStart w:id="9418" w:name="ET_interruption_6532_21"/>
      <w:r w:rsidRPr="00646EB2">
        <w:rPr>
          <w:rStyle w:val="TagStyle"/>
          <w:rtl/>
        </w:rPr>
        <w:t xml:space="preserve"> &lt;&lt; קריאה &gt;&gt; </w:t>
      </w:r>
      <w:r>
        <w:rPr>
          <w:rtl/>
        </w:rPr>
        <w:t>שר הנגב, הגליל והחוסן הלאומי יצחק שמעון וסרלאוף:</w:t>
      </w:r>
      <w:r w:rsidRPr="00646EB2">
        <w:rPr>
          <w:rStyle w:val="TagStyle"/>
          <w:rtl/>
        </w:rPr>
        <w:t xml:space="preserve"> &lt;&lt; קריאה &gt;&gt;</w:t>
      </w:r>
      <w:r>
        <w:rPr>
          <w:rtl/>
        </w:rPr>
        <w:t xml:space="preserve"> </w:t>
      </w:r>
      <w:bookmarkEnd w:id="9418"/>
    </w:p>
    <w:p w:rsidR="00C5245C" w:rsidRDefault="00C5245C" w:rsidP="00C52C3B">
      <w:pPr>
        <w:pStyle w:val="KeepWithNext"/>
        <w:rPr>
          <w:rtl/>
        </w:rPr>
      </w:pPr>
    </w:p>
    <w:p w:rsidR="00C5245C" w:rsidRDefault="00C5245C" w:rsidP="00C52C3B">
      <w:pPr>
        <w:rPr>
          <w:rtl/>
        </w:rPr>
      </w:pPr>
      <w:bookmarkStart w:id="9419" w:name="_ETM_Q18_236000"/>
      <w:bookmarkEnd w:id="9419"/>
      <w:r>
        <w:rPr>
          <w:rFonts w:hint="cs"/>
          <w:rtl/>
        </w:rPr>
        <w:t>- - -</w:t>
      </w:r>
    </w:p>
    <w:p w:rsidR="00C5245C" w:rsidRDefault="00C5245C" w:rsidP="00C52C3B">
      <w:pPr>
        <w:rPr>
          <w:rtl/>
        </w:rPr>
      </w:pPr>
      <w:bookmarkStart w:id="9420" w:name="_ETM_Q18_238000"/>
      <w:bookmarkEnd w:id="9420"/>
    </w:p>
    <w:p w:rsidR="00C5245C" w:rsidRDefault="00C5245C" w:rsidP="00C52C3B">
      <w:pPr>
        <w:pStyle w:val="-"/>
        <w:keepNext/>
        <w:rPr>
          <w:rtl/>
        </w:rPr>
      </w:pPr>
      <w:bookmarkStart w:id="9421" w:name="ET_speakercontinue_5765_22"/>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21"/>
    </w:p>
    <w:p w:rsidR="00C5245C" w:rsidRDefault="00C5245C" w:rsidP="00C52C3B">
      <w:pPr>
        <w:pStyle w:val="KeepWithNext"/>
        <w:rPr>
          <w:rtl/>
        </w:rPr>
      </w:pPr>
    </w:p>
    <w:p w:rsidR="00C5245C" w:rsidRDefault="00C5245C" w:rsidP="00C52C3B">
      <w:pPr>
        <w:rPr>
          <w:rtl/>
        </w:rPr>
      </w:pPr>
      <w:bookmarkStart w:id="9422" w:name="_ETM_Q18_239000"/>
      <w:bookmarkEnd w:id="9422"/>
      <w:r>
        <w:rPr>
          <w:rFonts w:hint="cs"/>
          <w:rtl/>
        </w:rPr>
        <w:t>זה היה בוועדת השרים.</w:t>
      </w:r>
    </w:p>
    <w:p w:rsidR="00C5245C" w:rsidRDefault="00C5245C" w:rsidP="00C52C3B">
      <w:pPr>
        <w:rPr>
          <w:rtl/>
        </w:rPr>
      </w:pPr>
      <w:bookmarkStart w:id="9423" w:name="_ETM_Q18_240000"/>
      <w:bookmarkEnd w:id="9423"/>
    </w:p>
    <w:p w:rsidR="00C5245C" w:rsidRDefault="00C5245C" w:rsidP="00C52C3B">
      <w:pPr>
        <w:pStyle w:val="af5"/>
        <w:keepNext/>
        <w:rPr>
          <w:rtl/>
        </w:rPr>
      </w:pPr>
      <w:bookmarkStart w:id="9424" w:name="ET_interruption_קריאות_23"/>
      <w:r w:rsidRPr="00646EB2">
        <w:rPr>
          <w:rStyle w:val="TagStyle"/>
          <w:rtl/>
        </w:rPr>
        <w:t xml:space="preserve"> &lt;&lt; קריאה &gt;&gt; </w:t>
      </w:r>
      <w:r>
        <w:rPr>
          <w:rtl/>
        </w:rPr>
        <w:t>קריאות:</w:t>
      </w:r>
      <w:r w:rsidRPr="00646EB2">
        <w:rPr>
          <w:rStyle w:val="TagStyle"/>
          <w:rtl/>
        </w:rPr>
        <w:t xml:space="preserve"> &lt;&lt; קריאה &gt;&gt;</w:t>
      </w:r>
      <w:r>
        <w:rPr>
          <w:rtl/>
        </w:rPr>
        <w:t xml:space="preserve"> </w:t>
      </w:r>
      <w:bookmarkEnd w:id="9424"/>
    </w:p>
    <w:p w:rsidR="00C5245C" w:rsidRDefault="00C5245C" w:rsidP="00C52C3B">
      <w:pPr>
        <w:pStyle w:val="KeepWithNext"/>
        <w:rPr>
          <w:rtl/>
        </w:rPr>
      </w:pPr>
    </w:p>
    <w:p w:rsidR="00C5245C" w:rsidRDefault="00C5245C" w:rsidP="00C52C3B">
      <w:pPr>
        <w:rPr>
          <w:rtl/>
        </w:rPr>
      </w:pPr>
      <w:bookmarkStart w:id="9425" w:name="_ETM_Q18_242000"/>
      <w:bookmarkEnd w:id="9425"/>
      <w:r>
        <w:rPr>
          <w:rFonts w:hint="cs"/>
          <w:rtl/>
        </w:rPr>
        <w:t>- - -</w:t>
      </w:r>
    </w:p>
    <w:p w:rsidR="00C5245C" w:rsidRDefault="00C5245C" w:rsidP="00C52C3B">
      <w:pPr>
        <w:rPr>
          <w:rtl/>
        </w:rPr>
      </w:pPr>
      <w:bookmarkStart w:id="9426" w:name="_ETM_Q18_243000"/>
      <w:bookmarkEnd w:id="9426"/>
    </w:p>
    <w:p w:rsidR="00C5245C" w:rsidRDefault="00C5245C" w:rsidP="00C52C3B">
      <w:pPr>
        <w:pStyle w:val="-"/>
        <w:keepNext/>
        <w:rPr>
          <w:rtl/>
        </w:rPr>
      </w:pPr>
      <w:bookmarkStart w:id="9427" w:name="ET_speakercontinue_5765_24"/>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27"/>
    </w:p>
    <w:p w:rsidR="00C5245C" w:rsidRDefault="00C5245C" w:rsidP="00C52C3B">
      <w:pPr>
        <w:pStyle w:val="KeepWithNext"/>
        <w:rPr>
          <w:rtl/>
        </w:rPr>
      </w:pPr>
    </w:p>
    <w:p w:rsidR="00C5245C" w:rsidRDefault="00C5245C" w:rsidP="00C52C3B">
      <w:pPr>
        <w:rPr>
          <w:rtl/>
        </w:rPr>
      </w:pPr>
      <w:r>
        <w:rPr>
          <w:rFonts w:hint="cs"/>
          <w:rtl/>
        </w:rPr>
        <w:t>בשבוע הבא? בשבוע הבא הצבעה? בשבוע הבא הצבעה, לא פחות מזה.</w:t>
      </w:r>
    </w:p>
    <w:p w:rsidR="00C5245C" w:rsidRDefault="00C5245C" w:rsidP="00C52C3B">
      <w:pPr>
        <w:rPr>
          <w:rtl/>
        </w:rPr>
      </w:pPr>
      <w:bookmarkStart w:id="9428" w:name="_ETM_Q18_250000"/>
      <w:bookmarkEnd w:id="9428"/>
    </w:p>
    <w:p w:rsidR="00C5245C" w:rsidRDefault="00C5245C" w:rsidP="00C52C3B">
      <w:pPr>
        <w:pStyle w:val="af5"/>
        <w:keepNext/>
        <w:rPr>
          <w:rtl/>
        </w:rPr>
      </w:pPr>
      <w:r w:rsidRPr="00646EB2">
        <w:rPr>
          <w:rStyle w:val="TagStyle"/>
          <w:rtl/>
        </w:rPr>
        <w:t xml:space="preserve"> &lt;&lt; קריאה &gt;&gt; </w:t>
      </w:r>
      <w:r>
        <w:rPr>
          <w:rtl/>
        </w:rPr>
        <w:t>טלי גוטליב (הליכוד):</w:t>
      </w:r>
      <w:r w:rsidRPr="00646EB2">
        <w:rPr>
          <w:rStyle w:val="TagStyle"/>
          <w:rtl/>
        </w:rPr>
        <w:t xml:space="preserve"> &lt;&lt; קריאה &gt;&gt;</w:t>
      </w:r>
      <w:r>
        <w:rPr>
          <w:rtl/>
        </w:rPr>
        <w:t xml:space="preserve"> </w:t>
      </w:r>
    </w:p>
    <w:p w:rsidR="00C5245C" w:rsidRDefault="00C5245C" w:rsidP="00C52C3B">
      <w:pPr>
        <w:pStyle w:val="KeepWithNext"/>
        <w:rPr>
          <w:rtl/>
        </w:rPr>
      </w:pPr>
    </w:p>
    <w:p w:rsidR="00C5245C" w:rsidRDefault="00C5245C" w:rsidP="00695EDE">
      <w:pPr>
        <w:rPr>
          <w:rStyle w:val="TagStyle"/>
          <w:rtl/>
        </w:rPr>
      </w:pPr>
      <w:bookmarkStart w:id="9429" w:name="_ETM_Q18_247000"/>
      <w:bookmarkEnd w:id="9429"/>
      <w:r>
        <w:rPr>
          <w:rFonts w:hint="cs"/>
          <w:rtl/>
        </w:rPr>
        <w:t>מיכאל, מיכאל.</w:t>
      </w:r>
      <w:r w:rsidR="00695EDE">
        <w:rPr>
          <w:rFonts w:hint="cs"/>
          <w:rtl/>
        </w:rPr>
        <w:t xml:space="preserve"> </w:t>
      </w:r>
      <w:bookmarkStart w:id="9430" w:name="_ETM_Q18_251000"/>
      <w:bookmarkStart w:id="9431" w:name="ET_interruption_6357_27"/>
      <w:bookmarkEnd w:id="9430"/>
      <w:r w:rsidRPr="00646EB2">
        <w:rPr>
          <w:rStyle w:val="TagStyle"/>
          <w:rtl/>
        </w:rPr>
        <w:t xml:space="preserve"> &lt;&lt; קריאה &gt;&gt; </w:t>
      </w:r>
      <w:r w:rsidRPr="00646EB2">
        <w:rPr>
          <w:rStyle w:val="TagStyle"/>
          <w:color w:val="auto"/>
          <w:bdr w:val="none" w:sz="0" w:space="0" w:color="auto"/>
          <w:rtl/>
        </w:rPr>
        <w:t>משה סעדה (הליכוד):</w:t>
      </w:r>
      <w:r w:rsidRPr="00646EB2">
        <w:rPr>
          <w:rStyle w:val="TagStyle"/>
          <w:rtl/>
        </w:rPr>
        <w:t xml:space="preserve"> &lt;&lt; קריאה &gt;&gt;</w:t>
      </w:r>
      <w:r>
        <w:rPr>
          <w:rStyle w:val="TagStyle"/>
          <w:rtl/>
        </w:rPr>
        <w:t xml:space="preserve"> </w:t>
      </w:r>
      <w:bookmarkEnd w:id="9431"/>
    </w:p>
    <w:p w:rsidR="00C5245C" w:rsidRDefault="00C5245C" w:rsidP="00C52C3B">
      <w:pPr>
        <w:pStyle w:val="KeepWithNext"/>
        <w:rPr>
          <w:rStyle w:val="TagStyle"/>
          <w:rtl/>
        </w:rPr>
      </w:pPr>
    </w:p>
    <w:p w:rsidR="00C5245C" w:rsidRDefault="00C5245C" w:rsidP="00C52C3B">
      <w:pPr>
        <w:rPr>
          <w:rtl/>
        </w:rPr>
      </w:pPr>
      <w:r>
        <w:rPr>
          <w:rFonts w:hint="cs"/>
          <w:rtl/>
        </w:rPr>
        <w:t>מיכאל, אנחנו איתך</w:t>
      </w:r>
      <w:bookmarkStart w:id="9432" w:name="_ETM_Q18_255000"/>
      <w:bookmarkEnd w:id="9432"/>
      <w:r>
        <w:rPr>
          <w:rFonts w:hint="cs"/>
          <w:rtl/>
        </w:rPr>
        <w:t xml:space="preserve"> - - -</w:t>
      </w:r>
    </w:p>
    <w:p w:rsidR="00C5245C" w:rsidRDefault="00C5245C" w:rsidP="00C52C3B">
      <w:pPr>
        <w:rPr>
          <w:rtl/>
        </w:rPr>
      </w:pPr>
      <w:bookmarkStart w:id="9433" w:name="_ETM_Q18_259000"/>
      <w:bookmarkEnd w:id="9433"/>
    </w:p>
    <w:p w:rsidR="00C5245C" w:rsidRDefault="00C5245C" w:rsidP="00C52C3B">
      <w:pPr>
        <w:pStyle w:val="-"/>
        <w:keepNext/>
        <w:rPr>
          <w:rtl/>
        </w:rPr>
      </w:pPr>
      <w:bookmarkStart w:id="9434" w:name="ET_speakercontinue_5765_28"/>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34"/>
    </w:p>
    <w:p w:rsidR="00C5245C" w:rsidRDefault="00C5245C" w:rsidP="00C52C3B">
      <w:pPr>
        <w:pStyle w:val="KeepWithNext"/>
        <w:rPr>
          <w:rtl/>
        </w:rPr>
      </w:pPr>
    </w:p>
    <w:p w:rsidR="00C5245C" w:rsidRDefault="00C5245C" w:rsidP="00C52C3B">
      <w:pPr>
        <w:rPr>
          <w:rtl/>
        </w:rPr>
      </w:pPr>
      <w:bookmarkStart w:id="9435" w:name="_ETM_Q18_260000"/>
      <w:bookmarkEnd w:id="9435"/>
      <w:r>
        <w:rPr>
          <w:rFonts w:hint="cs"/>
          <w:rtl/>
        </w:rPr>
        <w:t>שבוע הבא הצבעה. שבוע הבא הצבעה.</w:t>
      </w:r>
    </w:p>
    <w:p w:rsidR="00C5245C" w:rsidRDefault="00C5245C" w:rsidP="00C52C3B">
      <w:pPr>
        <w:rPr>
          <w:rtl/>
        </w:rPr>
      </w:pPr>
      <w:bookmarkStart w:id="9436" w:name="_ETM_Q18_263000"/>
      <w:bookmarkEnd w:id="9436"/>
    </w:p>
    <w:p w:rsidR="00C5245C" w:rsidRDefault="00C5245C" w:rsidP="00C52C3B">
      <w:pPr>
        <w:pStyle w:val="af5"/>
        <w:keepNext/>
        <w:rPr>
          <w:rtl/>
        </w:rPr>
      </w:pPr>
      <w:bookmarkStart w:id="9437" w:name="ET_interruption_6255_29"/>
      <w:r w:rsidRPr="00646EB2">
        <w:rPr>
          <w:rStyle w:val="TagStyle"/>
          <w:rtl/>
        </w:rPr>
        <w:t xml:space="preserve"> &lt;&lt; קריאה &gt;&gt; </w:t>
      </w:r>
      <w:r>
        <w:rPr>
          <w:rtl/>
        </w:rPr>
        <w:t>סימון דוידסון (יש עתיד):</w:t>
      </w:r>
      <w:r w:rsidRPr="00646EB2">
        <w:rPr>
          <w:rStyle w:val="TagStyle"/>
          <w:rtl/>
        </w:rPr>
        <w:t xml:space="preserve"> &lt;&lt; קריאה &gt;&gt;</w:t>
      </w:r>
      <w:r>
        <w:rPr>
          <w:rtl/>
        </w:rPr>
        <w:t xml:space="preserve"> </w:t>
      </w:r>
      <w:bookmarkEnd w:id="9437"/>
    </w:p>
    <w:p w:rsidR="00C5245C" w:rsidRDefault="00C5245C" w:rsidP="00C52C3B">
      <w:pPr>
        <w:pStyle w:val="KeepWithNext"/>
        <w:rPr>
          <w:rtl/>
        </w:rPr>
      </w:pPr>
    </w:p>
    <w:p w:rsidR="00C5245C" w:rsidRDefault="00C5245C" w:rsidP="00C52C3B">
      <w:pPr>
        <w:rPr>
          <w:rtl/>
        </w:rPr>
      </w:pPr>
      <w:bookmarkStart w:id="9438" w:name="_ETM_Q18_264000"/>
      <w:bookmarkEnd w:id="9438"/>
      <w:r>
        <w:rPr>
          <w:rFonts w:hint="cs"/>
          <w:rtl/>
        </w:rPr>
        <w:t xml:space="preserve">מה אתה </w:t>
      </w:r>
      <w:bookmarkStart w:id="9439" w:name="_ETM_Q18_266000"/>
      <w:bookmarkEnd w:id="9439"/>
      <w:r>
        <w:rPr>
          <w:rFonts w:hint="cs"/>
          <w:rtl/>
        </w:rPr>
        <w:t>מאמין להם?</w:t>
      </w:r>
    </w:p>
    <w:p w:rsidR="00C5245C" w:rsidRDefault="00C5245C" w:rsidP="00C52C3B">
      <w:pPr>
        <w:rPr>
          <w:rtl/>
        </w:rPr>
      </w:pPr>
    </w:p>
    <w:p w:rsidR="00C5245C" w:rsidRDefault="00C5245C" w:rsidP="00C52C3B">
      <w:pPr>
        <w:pStyle w:val="-"/>
        <w:keepNext/>
        <w:rPr>
          <w:rtl/>
        </w:rPr>
      </w:pPr>
      <w:bookmarkStart w:id="9440" w:name="ET_speakercontinue_5765_30"/>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40"/>
    </w:p>
    <w:p w:rsidR="00C5245C" w:rsidRDefault="00C5245C" w:rsidP="00C52C3B">
      <w:pPr>
        <w:pStyle w:val="KeepWithNext"/>
        <w:rPr>
          <w:rtl/>
        </w:rPr>
      </w:pPr>
    </w:p>
    <w:p w:rsidR="00C5245C" w:rsidRDefault="00C5245C" w:rsidP="00C52C3B">
      <w:pPr>
        <w:rPr>
          <w:rtl/>
        </w:rPr>
      </w:pPr>
      <w:bookmarkStart w:id="9441" w:name="_ETM_Q18_265000"/>
      <w:bookmarkEnd w:id="9441"/>
      <w:r>
        <w:rPr>
          <w:rFonts w:hint="cs"/>
          <w:rtl/>
        </w:rPr>
        <w:t>שבוע הבא הצבעה.</w:t>
      </w:r>
    </w:p>
    <w:p w:rsidR="00C5245C" w:rsidRDefault="00C5245C" w:rsidP="00C52C3B">
      <w:pPr>
        <w:rPr>
          <w:rtl/>
        </w:rPr>
      </w:pPr>
      <w:bookmarkStart w:id="9442" w:name="_ETM_Q18_269000"/>
      <w:bookmarkEnd w:id="9442"/>
    </w:p>
    <w:p w:rsidR="00C5245C" w:rsidRDefault="00C5245C" w:rsidP="00C52C3B">
      <w:pPr>
        <w:pStyle w:val="af6"/>
        <w:keepNext/>
        <w:rPr>
          <w:rtl/>
        </w:rPr>
      </w:pPr>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p>
    <w:p w:rsidR="00C5245C" w:rsidRDefault="00C5245C" w:rsidP="00C52C3B">
      <w:pPr>
        <w:pStyle w:val="KeepWithNext"/>
        <w:rPr>
          <w:rtl/>
        </w:rPr>
      </w:pPr>
    </w:p>
    <w:p w:rsidR="00C5245C" w:rsidRDefault="00C5245C" w:rsidP="00C52C3B">
      <w:pPr>
        <w:rPr>
          <w:rtl/>
        </w:rPr>
      </w:pPr>
      <w:bookmarkStart w:id="9443" w:name="_ETM_Q18_268000"/>
      <w:bookmarkEnd w:id="9443"/>
      <w:r>
        <w:rPr>
          <w:rFonts w:hint="cs"/>
          <w:rtl/>
        </w:rPr>
        <w:t>לא. צריך כאן הסכמה של יושב-ראש הקואליציה.</w:t>
      </w:r>
    </w:p>
    <w:p w:rsidR="00C5245C" w:rsidRDefault="00C5245C" w:rsidP="00C52C3B">
      <w:pPr>
        <w:rPr>
          <w:rtl/>
        </w:rPr>
      </w:pPr>
      <w:bookmarkStart w:id="9444" w:name="_ETM_Q18_273000"/>
      <w:bookmarkEnd w:id="9444"/>
    </w:p>
    <w:p w:rsidR="00C5245C" w:rsidRDefault="00C5245C" w:rsidP="00C52C3B">
      <w:pPr>
        <w:pStyle w:val="af5"/>
        <w:keepNext/>
        <w:rPr>
          <w:rtl/>
        </w:rPr>
      </w:pPr>
      <w:r w:rsidRPr="00646EB2">
        <w:rPr>
          <w:rStyle w:val="TagStyle"/>
          <w:rtl/>
        </w:rPr>
        <w:t xml:space="preserve"> &lt;&lt; קריאה &gt;&gt; </w:t>
      </w:r>
      <w:r>
        <w:rPr>
          <w:rtl/>
        </w:rPr>
        <w:t>קריאות:</w:t>
      </w:r>
      <w:r w:rsidRPr="00646EB2">
        <w:rPr>
          <w:rStyle w:val="TagStyle"/>
          <w:rtl/>
        </w:rPr>
        <w:t xml:space="preserve"> &lt;&lt; קריאה &gt;&gt;</w:t>
      </w:r>
      <w:r>
        <w:rPr>
          <w:rtl/>
        </w:rPr>
        <w:t xml:space="preserve"> </w:t>
      </w:r>
    </w:p>
    <w:p w:rsidR="00C5245C" w:rsidRDefault="00C5245C" w:rsidP="00C52C3B">
      <w:pPr>
        <w:pStyle w:val="KeepWithNext"/>
        <w:rPr>
          <w:rtl/>
        </w:rPr>
      </w:pPr>
    </w:p>
    <w:p w:rsidR="00C5245C" w:rsidRDefault="00C5245C" w:rsidP="00C52C3B">
      <w:pPr>
        <w:rPr>
          <w:rtl/>
        </w:rPr>
      </w:pPr>
      <w:bookmarkStart w:id="9445" w:name="_ETM_Q18_274000"/>
      <w:bookmarkEnd w:id="9445"/>
      <w:r>
        <w:rPr>
          <w:rFonts w:hint="cs"/>
          <w:rtl/>
        </w:rPr>
        <w:t>- - -</w:t>
      </w:r>
    </w:p>
    <w:p w:rsidR="00C5245C" w:rsidRDefault="00C5245C" w:rsidP="00C52C3B">
      <w:pPr>
        <w:rPr>
          <w:rtl/>
        </w:rPr>
      </w:pPr>
      <w:bookmarkStart w:id="9446" w:name="_ETM_Q18_276000"/>
      <w:bookmarkEnd w:id="9446"/>
    </w:p>
    <w:p w:rsidR="00C5245C" w:rsidRDefault="00C5245C" w:rsidP="00C52C3B">
      <w:pPr>
        <w:pStyle w:val="af6"/>
        <w:keepNext/>
        <w:rPr>
          <w:rtl/>
        </w:rPr>
      </w:pPr>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p>
    <w:p w:rsidR="00C5245C" w:rsidRDefault="00C5245C" w:rsidP="00C52C3B">
      <w:pPr>
        <w:pStyle w:val="KeepWithNext"/>
        <w:rPr>
          <w:rtl/>
        </w:rPr>
      </w:pPr>
    </w:p>
    <w:p w:rsidR="00C5245C" w:rsidRDefault="00C5245C" w:rsidP="00C52C3B">
      <w:pPr>
        <w:rPr>
          <w:rtl/>
        </w:rPr>
      </w:pPr>
      <w:bookmarkStart w:id="9447" w:name="_ETM_Q18_280000"/>
      <w:bookmarkEnd w:id="9447"/>
      <w:r>
        <w:rPr>
          <w:rFonts w:hint="cs"/>
          <w:rtl/>
        </w:rPr>
        <w:t>יושב-ראש הקואליציה - - -</w:t>
      </w:r>
    </w:p>
    <w:p w:rsidR="00C5245C" w:rsidRDefault="00C5245C" w:rsidP="00C52C3B">
      <w:pPr>
        <w:rPr>
          <w:rtl/>
        </w:rPr>
      </w:pPr>
    </w:p>
    <w:p w:rsidR="00C5245C" w:rsidRDefault="00C5245C" w:rsidP="00C52C3B">
      <w:pPr>
        <w:pStyle w:val="-"/>
        <w:keepNext/>
        <w:rPr>
          <w:rtl/>
        </w:rPr>
      </w:pPr>
      <w:bookmarkStart w:id="9448" w:name="ET_speakercontinue_5765_34"/>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48"/>
    </w:p>
    <w:p w:rsidR="00C5245C" w:rsidRDefault="00C5245C" w:rsidP="00C52C3B">
      <w:pPr>
        <w:pStyle w:val="KeepWithNext"/>
        <w:rPr>
          <w:rtl/>
        </w:rPr>
      </w:pPr>
    </w:p>
    <w:p w:rsidR="00C5245C" w:rsidRDefault="00C5245C" w:rsidP="00C52C3B">
      <w:pPr>
        <w:rPr>
          <w:rtl/>
        </w:rPr>
      </w:pPr>
      <w:bookmarkStart w:id="9449" w:name="_ETM_Q18_281000"/>
      <w:bookmarkEnd w:id="9449"/>
      <w:r>
        <w:rPr>
          <w:rFonts w:hint="cs"/>
          <w:rtl/>
        </w:rPr>
        <w:t xml:space="preserve">בשבוע הבא הצבעה, אני </w:t>
      </w:r>
      <w:bookmarkStart w:id="9450" w:name="_ETM_Q18_285000"/>
      <w:bookmarkEnd w:id="9450"/>
      <w:r>
        <w:rPr>
          <w:rFonts w:hint="cs"/>
          <w:rtl/>
        </w:rPr>
        <w:t xml:space="preserve">מוכן. המילואימניקים לא יכולים לחכות שנה וארבעה חודשים. אתם אומרים </w:t>
      </w:r>
      <w:bookmarkStart w:id="9451" w:name="_ETM_Q18_291000"/>
      <w:bookmarkEnd w:id="9451"/>
      <w:r>
        <w:rPr>
          <w:rFonts w:hint="cs"/>
          <w:rtl/>
        </w:rPr>
        <w:t xml:space="preserve">שהם חשובים, ולא נתנו להם 500 מגרשים. יש 400,000 מילואימניקים. אם המינהל לא עושה את העבודה, נביא לו חוק על </w:t>
      </w:r>
      <w:bookmarkStart w:id="9452" w:name="_ETM_Q18_300000"/>
      <w:bookmarkEnd w:id="9452"/>
      <w:r>
        <w:rPr>
          <w:rFonts w:hint="cs"/>
          <w:rtl/>
        </w:rPr>
        <w:t xml:space="preserve">הראש. המינהל עושה מה שהוא רוצה, קלנר, </w:t>
      </w:r>
      <w:bookmarkStart w:id="9453" w:name="_ETM_Q18_304000"/>
      <w:bookmarkEnd w:id="9453"/>
      <w:r>
        <w:rPr>
          <w:rFonts w:hint="cs"/>
          <w:rtl/>
        </w:rPr>
        <w:t>אתה יודע את זה. גואטה, אתה יודע את זה, המינהל לא עושה את מה שהממשלה רוצה למען המילואימניקים.</w:t>
      </w:r>
    </w:p>
    <w:p w:rsidR="00C5245C" w:rsidRDefault="00C5245C" w:rsidP="00C52C3B">
      <w:pPr>
        <w:rPr>
          <w:rtl/>
        </w:rPr>
      </w:pPr>
    </w:p>
    <w:p w:rsidR="00C5245C" w:rsidRDefault="00C5245C" w:rsidP="00C52C3B">
      <w:pPr>
        <w:pStyle w:val="af6"/>
        <w:keepNext/>
        <w:rPr>
          <w:rtl/>
        </w:rPr>
      </w:pPr>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p>
    <w:p w:rsidR="00C5245C" w:rsidRDefault="00C5245C" w:rsidP="00C52C3B">
      <w:pPr>
        <w:pStyle w:val="KeepWithNext"/>
        <w:rPr>
          <w:rtl/>
        </w:rPr>
      </w:pPr>
    </w:p>
    <w:p w:rsidR="00C5245C" w:rsidRPr="00646EB2" w:rsidRDefault="00C5245C" w:rsidP="00C52C3B">
      <w:pPr>
        <w:rPr>
          <w:rtl/>
        </w:rPr>
      </w:pPr>
      <w:bookmarkStart w:id="9454" w:name="_ETM_Q18_307000"/>
      <w:bookmarkEnd w:id="9454"/>
      <w:r>
        <w:rPr>
          <w:rFonts w:hint="cs"/>
          <w:rtl/>
        </w:rPr>
        <w:t>תודה רבה.</w:t>
      </w:r>
    </w:p>
    <w:p w:rsidR="00C5245C" w:rsidRDefault="00C5245C" w:rsidP="009635F5">
      <w:pPr>
        <w:rPr>
          <w:rtl/>
        </w:rPr>
      </w:pPr>
      <w:bookmarkStart w:id="9455" w:name="_ETM_Q18_298000"/>
      <w:bookmarkStart w:id="9456" w:name="_ETM_Q18_262000"/>
      <w:bookmarkEnd w:id="9455"/>
      <w:bookmarkEnd w:id="9456"/>
    </w:p>
    <w:p w:rsidR="00C5245C" w:rsidRDefault="00C5245C" w:rsidP="00C52C3B">
      <w:pPr>
        <w:pStyle w:val="-"/>
        <w:keepNext/>
        <w:rPr>
          <w:rtl/>
        </w:rPr>
      </w:pPr>
      <w:bookmarkStart w:id="9457" w:name="ET_speakercontinue_5765_36"/>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57"/>
    </w:p>
    <w:p w:rsidR="00C5245C" w:rsidRDefault="00C5245C" w:rsidP="00C52C3B">
      <w:pPr>
        <w:pStyle w:val="KeepWithNext"/>
        <w:rPr>
          <w:rtl/>
        </w:rPr>
      </w:pPr>
    </w:p>
    <w:p w:rsidR="00C5245C" w:rsidRDefault="00C5245C" w:rsidP="00C52C3B">
      <w:pPr>
        <w:rPr>
          <w:rtl/>
        </w:rPr>
      </w:pPr>
      <w:bookmarkStart w:id="9458" w:name="_ETM_Q18_310000"/>
      <w:bookmarkEnd w:id="9458"/>
      <w:r>
        <w:rPr>
          <w:rFonts w:hint="cs"/>
          <w:rtl/>
        </w:rPr>
        <w:t>מה תודה?</w:t>
      </w:r>
    </w:p>
    <w:p w:rsidR="00C5245C" w:rsidRDefault="00C5245C" w:rsidP="00C52C3B">
      <w:pPr>
        <w:rPr>
          <w:rtl/>
        </w:rPr>
      </w:pPr>
    </w:p>
    <w:p w:rsidR="00C5245C" w:rsidRDefault="00C5245C" w:rsidP="00C52C3B">
      <w:pPr>
        <w:pStyle w:val="af6"/>
        <w:keepNext/>
        <w:rPr>
          <w:rtl/>
        </w:rPr>
      </w:pPr>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p>
    <w:p w:rsidR="00C5245C" w:rsidRDefault="00C5245C" w:rsidP="00C52C3B">
      <w:pPr>
        <w:pStyle w:val="KeepWithNext"/>
        <w:rPr>
          <w:rtl/>
        </w:rPr>
      </w:pPr>
    </w:p>
    <w:p w:rsidR="00C5245C" w:rsidRDefault="00C5245C" w:rsidP="00C52C3B">
      <w:pPr>
        <w:rPr>
          <w:rtl/>
        </w:rPr>
      </w:pPr>
      <w:bookmarkStart w:id="9459" w:name="_ETM_Q18_311000"/>
      <w:bookmarkEnd w:id="9459"/>
      <w:r>
        <w:rPr>
          <w:rFonts w:hint="cs"/>
          <w:rtl/>
        </w:rPr>
        <w:t>תודה רבה. תם הזמן.</w:t>
      </w:r>
    </w:p>
    <w:p w:rsidR="00C5245C" w:rsidRDefault="00C5245C" w:rsidP="00C52C3B">
      <w:pPr>
        <w:rPr>
          <w:rtl/>
        </w:rPr>
      </w:pPr>
    </w:p>
    <w:p w:rsidR="00C5245C" w:rsidRDefault="00C5245C" w:rsidP="00C52C3B">
      <w:pPr>
        <w:pStyle w:val="-"/>
        <w:keepNext/>
        <w:rPr>
          <w:rtl/>
        </w:rPr>
      </w:pPr>
      <w:bookmarkStart w:id="9460" w:name="ET_speakercontinue_5765_38"/>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60"/>
    </w:p>
    <w:p w:rsidR="00C5245C" w:rsidRDefault="00C5245C" w:rsidP="00C52C3B">
      <w:pPr>
        <w:pStyle w:val="KeepWithNext"/>
        <w:rPr>
          <w:rtl/>
        </w:rPr>
      </w:pPr>
    </w:p>
    <w:p w:rsidR="00C5245C" w:rsidRDefault="00C5245C" w:rsidP="00C52C3B">
      <w:pPr>
        <w:rPr>
          <w:rtl/>
        </w:rPr>
      </w:pPr>
      <w:bookmarkStart w:id="9461" w:name="_ETM_Q18_312000"/>
      <w:bookmarkEnd w:id="9461"/>
      <w:r>
        <w:rPr>
          <w:rFonts w:hint="cs"/>
          <w:rtl/>
        </w:rPr>
        <w:t>לא, אני רוצה שנחליט אם מצביעים או לא.</w:t>
      </w:r>
    </w:p>
    <w:p w:rsidR="00C5245C" w:rsidRDefault="00C5245C" w:rsidP="00C52C3B">
      <w:pPr>
        <w:rPr>
          <w:rtl/>
        </w:rPr>
      </w:pPr>
    </w:p>
    <w:p w:rsidR="00C5245C" w:rsidRDefault="00C5245C" w:rsidP="00C52C3B">
      <w:pPr>
        <w:pStyle w:val="af6"/>
        <w:keepNext/>
        <w:rPr>
          <w:rtl/>
        </w:rPr>
      </w:pPr>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p>
    <w:p w:rsidR="00C5245C" w:rsidRDefault="00C5245C" w:rsidP="00C52C3B">
      <w:pPr>
        <w:pStyle w:val="KeepWithNext"/>
        <w:rPr>
          <w:rtl/>
        </w:rPr>
      </w:pPr>
    </w:p>
    <w:p w:rsidR="00C5245C" w:rsidRDefault="00C5245C" w:rsidP="00C52C3B">
      <w:pPr>
        <w:rPr>
          <w:rtl/>
        </w:rPr>
      </w:pPr>
      <w:bookmarkStart w:id="9462" w:name="_ETM_Q18_317000"/>
      <w:bookmarkEnd w:id="9462"/>
      <w:r>
        <w:rPr>
          <w:rFonts w:hint="cs"/>
          <w:rtl/>
        </w:rPr>
        <w:t>אין בעיה. תודה רבה.</w:t>
      </w:r>
    </w:p>
    <w:p w:rsidR="00C5245C" w:rsidRDefault="00C5245C" w:rsidP="00C52C3B">
      <w:pPr>
        <w:rPr>
          <w:rtl/>
        </w:rPr>
      </w:pPr>
    </w:p>
    <w:p w:rsidR="00C5245C" w:rsidRDefault="00C5245C" w:rsidP="00C52C3B">
      <w:pPr>
        <w:pStyle w:val="-"/>
        <w:keepNext/>
        <w:rPr>
          <w:rtl/>
        </w:rPr>
      </w:pPr>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p>
    <w:p w:rsidR="00C5245C" w:rsidRDefault="00C5245C" w:rsidP="00C52C3B">
      <w:pPr>
        <w:pStyle w:val="KeepWithNext"/>
        <w:rPr>
          <w:rtl/>
        </w:rPr>
      </w:pPr>
    </w:p>
    <w:p w:rsidR="00C5245C" w:rsidRDefault="00C5245C" w:rsidP="00C52C3B">
      <w:pPr>
        <w:rPr>
          <w:rtl/>
        </w:rPr>
      </w:pPr>
      <w:bookmarkStart w:id="9463" w:name="_ETM_Q18_316000"/>
      <w:bookmarkEnd w:id="9463"/>
      <w:r>
        <w:rPr>
          <w:rFonts w:hint="cs"/>
          <w:rtl/>
        </w:rPr>
        <w:t>אז בוא נסגור.</w:t>
      </w:r>
    </w:p>
    <w:p w:rsidR="00C5245C" w:rsidRDefault="00C5245C" w:rsidP="00C52C3B">
      <w:pPr>
        <w:rPr>
          <w:rtl/>
        </w:rPr>
      </w:pPr>
    </w:p>
    <w:p w:rsidR="00C5245C" w:rsidRDefault="00C5245C" w:rsidP="00C52C3B">
      <w:pPr>
        <w:pStyle w:val="af6"/>
        <w:keepNext/>
        <w:rPr>
          <w:rtl/>
        </w:rPr>
      </w:pPr>
      <w:bookmarkStart w:id="9464" w:name="ET_yor_6598_41"/>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bookmarkEnd w:id="9464"/>
    </w:p>
    <w:p w:rsidR="00C5245C" w:rsidRDefault="00C5245C" w:rsidP="00C52C3B">
      <w:pPr>
        <w:pStyle w:val="KeepWithNext"/>
        <w:rPr>
          <w:rtl/>
        </w:rPr>
      </w:pPr>
    </w:p>
    <w:p w:rsidR="00C5245C" w:rsidRDefault="00C5245C" w:rsidP="00C52C3B">
      <w:pPr>
        <w:rPr>
          <w:rtl/>
        </w:rPr>
      </w:pPr>
      <w:bookmarkStart w:id="9465" w:name="_ETM_Q18_320000"/>
      <w:bookmarkEnd w:id="9465"/>
      <w:r>
        <w:rPr>
          <w:rFonts w:hint="cs"/>
          <w:rtl/>
        </w:rPr>
        <w:t>נתתי שלוש דקות.</w:t>
      </w:r>
    </w:p>
    <w:p w:rsidR="00C5245C" w:rsidRDefault="00C5245C" w:rsidP="00C52C3B">
      <w:pPr>
        <w:rPr>
          <w:rtl/>
        </w:rPr>
      </w:pPr>
    </w:p>
    <w:p w:rsidR="00C5245C" w:rsidRDefault="00C5245C" w:rsidP="00C52C3B">
      <w:pPr>
        <w:pStyle w:val="-"/>
        <w:keepNext/>
        <w:rPr>
          <w:rtl/>
        </w:rPr>
      </w:pPr>
      <w:bookmarkStart w:id="9466" w:name="ET_speakercontinue_5765_42"/>
      <w:r w:rsidRPr="00646EB2">
        <w:rPr>
          <w:rStyle w:val="TagStyle"/>
          <w:rtl/>
        </w:rPr>
        <w:t xml:space="preserve"> &lt;&lt; דובר_המשך &gt;&gt; </w:t>
      </w:r>
      <w:r>
        <w:rPr>
          <w:rtl/>
        </w:rPr>
        <w:t>מיכאל מרדכי ביטון (המחנה הממלכתי):</w:t>
      </w:r>
      <w:r w:rsidRPr="00646EB2">
        <w:rPr>
          <w:rStyle w:val="TagStyle"/>
          <w:rtl/>
        </w:rPr>
        <w:t xml:space="preserve"> &lt;&lt; דובר_המשך &gt;&gt;</w:t>
      </w:r>
      <w:r>
        <w:rPr>
          <w:rtl/>
        </w:rPr>
        <w:t xml:space="preserve"> </w:t>
      </w:r>
      <w:bookmarkEnd w:id="9466"/>
    </w:p>
    <w:p w:rsidR="00C5245C" w:rsidRDefault="00C5245C" w:rsidP="00C52C3B">
      <w:pPr>
        <w:pStyle w:val="KeepWithNext"/>
        <w:rPr>
          <w:rtl/>
        </w:rPr>
      </w:pPr>
    </w:p>
    <w:p w:rsidR="00C5245C" w:rsidRDefault="00C5245C" w:rsidP="00C52C3B">
      <w:pPr>
        <w:rPr>
          <w:rtl/>
        </w:rPr>
      </w:pPr>
      <w:bookmarkStart w:id="9467" w:name="_ETM_Q18_319000"/>
      <w:bookmarkEnd w:id="9467"/>
      <w:r>
        <w:rPr>
          <w:rFonts w:hint="cs"/>
          <w:rtl/>
        </w:rPr>
        <w:t>רגע, אנחנו מצביעים</w:t>
      </w:r>
      <w:bookmarkStart w:id="9468" w:name="_ETM_Q18_322000"/>
      <w:bookmarkEnd w:id="9468"/>
      <w:r>
        <w:rPr>
          <w:rFonts w:hint="cs"/>
          <w:rtl/>
        </w:rPr>
        <w:t xml:space="preserve"> היום? אפשר שבוע או אי-אפשר שבוע?</w:t>
      </w:r>
    </w:p>
    <w:p w:rsidR="00C5245C" w:rsidRDefault="00C5245C" w:rsidP="00C52C3B">
      <w:pPr>
        <w:rPr>
          <w:rtl/>
        </w:rPr>
      </w:pPr>
      <w:bookmarkStart w:id="9469" w:name="_ETM_Q18_326000"/>
      <w:bookmarkEnd w:id="9469"/>
    </w:p>
    <w:p w:rsidR="00C5245C" w:rsidRDefault="00C5245C" w:rsidP="00C52C3B">
      <w:pPr>
        <w:pStyle w:val="af5"/>
        <w:keepNext/>
        <w:rPr>
          <w:rtl/>
        </w:rPr>
      </w:pPr>
      <w:bookmarkStart w:id="9470" w:name="ET_interruption_6150_43"/>
      <w:r w:rsidRPr="00646EB2">
        <w:rPr>
          <w:rStyle w:val="TagStyle"/>
          <w:rtl/>
        </w:rPr>
        <w:t xml:space="preserve"> &lt;&lt; קריאה &gt;&gt; </w:t>
      </w:r>
      <w:r>
        <w:rPr>
          <w:rtl/>
        </w:rPr>
        <w:t>מיכל מרים וולדיגר (הציונות הדתית):</w:t>
      </w:r>
      <w:r w:rsidRPr="00646EB2">
        <w:rPr>
          <w:rStyle w:val="TagStyle"/>
          <w:rtl/>
        </w:rPr>
        <w:t xml:space="preserve"> &lt;&lt; קריאה &gt;&gt;</w:t>
      </w:r>
      <w:r>
        <w:rPr>
          <w:rtl/>
        </w:rPr>
        <w:t xml:space="preserve"> </w:t>
      </w:r>
      <w:bookmarkEnd w:id="9470"/>
    </w:p>
    <w:p w:rsidR="00C5245C" w:rsidRDefault="00C5245C" w:rsidP="00C52C3B">
      <w:pPr>
        <w:pStyle w:val="KeepWithNext"/>
        <w:rPr>
          <w:rtl/>
        </w:rPr>
      </w:pPr>
    </w:p>
    <w:p w:rsidR="00C5245C" w:rsidRDefault="00C5245C" w:rsidP="00C52C3B">
      <w:pPr>
        <w:rPr>
          <w:rtl/>
        </w:rPr>
      </w:pPr>
      <w:bookmarkStart w:id="9471" w:name="_ETM_Q18_331000"/>
      <w:bookmarkEnd w:id="9471"/>
      <w:r>
        <w:rPr>
          <w:rFonts w:hint="cs"/>
          <w:rtl/>
        </w:rPr>
        <w:t>מיכאל, שבועיים.</w:t>
      </w:r>
    </w:p>
    <w:p w:rsidR="00C5245C" w:rsidRDefault="00C5245C" w:rsidP="00C52C3B">
      <w:pPr>
        <w:rPr>
          <w:rtl/>
        </w:rPr>
      </w:pPr>
    </w:p>
    <w:p w:rsidR="00C5245C" w:rsidRDefault="00C5245C" w:rsidP="00C52C3B">
      <w:pPr>
        <w:pStyle w:val="af5"/>
        <w:keepNext/>
        <w:rPr>
          <w:rtl/>
        </w:rPr>
      </w:pPr>
      <w:bookmarkStart w:id="9472" w:name="ET_interruption_קריאות_70"/>
      <w:r w:rsidRPr="000B1557">
        <w:rPr>
          <w:rStyle w:val="TagStyle"/>
          <w:rtl/>
        </w:rPr>
        <w:t xml:space="preserve"> &lt;&lt; קריאה &gt;&gt; </w:t>
      </w:r>
      <w:r>
        <w:rPr>
          <w:rtl/>
        </w:rPr>
        <w:t>קריאות:</w:t>
      </w:r>
      <w:r w:rsidRPr="000B1557">
        <w:rPr>
          <w:rStyle w:val="TagStyle"/>
          <w:rtl/>
        </w:rPr>
        <w:t xml:space="preserve"> &lt;&lt; קריאה &gt;&gt;</w:t>
      </w:r>
      <w:r>
        <w:rPr>
          <w:rtl/>
        </w:rPr>
        <w:t xml:space="preserve"> </w:t>
      </w:r>
      <w:bookmarkEnd w:id="9472"/>
    </w:p>
    <w:p w:rsidR="00C5245C" w:rsidRDefault="00C5245C" w:rsidP="00C52C3B">
      <w:pPr>
        <w:pStyle w:val="KeepWithNext"/>
        <w:rPr>
          <w:rtl/>
        </w:rPr>
      </w:pPr>
    </w:p>
    <w:p w:rsidR="00C5245C" w:rsidRPr="000B1557" w:rsidRDefault="00C5245C" w:rsidP="00C52C3B">
      <w:pPr>
        <w:rPr>
          <w:rtl/>
        </w:rPr>
      </w:pPr>
      <w:bookmarkStart w:id="9473" w:name="_ETM_Q18_330000"/>
      <w:bookmarkEnd w:id="9473"/>
      <w:r>
        <w:rPr>
          <w:rFonts w:hint="cs"/>
          <w:rtl/>
        </w:rPr>
        <w:t>- - -</w:t>
      </w:r>
    </w:p>
    <w:p w:rsidR="00C5245C" w:rsidRDefault="00C5245C" w:rsidP="00C52C3B">
      <w:pPr>
        <w:rPr>
          <w:rtl/>
        </w:rPr>
      </w:pPr>
    </w:p>
    <w:p w:rsidR="00C5245C" w:rsidRDefault="00C5245C" w:rsidP="00C52C3B">
      <w:pPr>
        <w:pStyle w:val="af5"/>
        <w:keepNext/>
        <w:rPr>
          <w:rtl/>
        </w:rPr>
      </w:pPr>
      <w:bookmarkStart w:id="9474" w:name="ET_interruption_5115_44"/>
      <w:r w:rsidRPr="00646EB2">
        <w:rPr>
          <w:rStyle w:val="TagStyle"/>
          <w:rtl/>
        </w:rPr>
        <w:t xml:space="preserve"> &lt;&lt; קריאה &gt;&gt; </w:t>
      </w:r>
      <w:r>
        <w:rPr>
          <w:rtl/>
        </w:rPr>
        <w:t>פנינה תמנו (המחנה הממלכתי):</w:t>
      </w:r>
      <w:r w:rsidRPr="00646EB2">
        <w:rPr>
          <w:rStyle w:val="TagStyle"/>
          <w:rtl/>
        </w:rPr>
        <w:t xml:space="preserve"> &lt;&lt; קריאה &gt;&gt;</w:t>
      </w:r>
      <w:r>
        <w:rPr>
          <w:rtl/>
        </w:rPr>
        <w:t xml:space="preserve"> </w:t>
      </w:r>
      <w:bookmarkEnd w:id="9474"/>
    </w:p>
    <w:p w:rsidR="00C5245C" w:rsidRDefault="00C5245C" w:rsidP="00C52C3B">
      <w:pPr>
        <w:pStyle w:val="KeepWithNext"/>
        <w:rPr>
          <w:rtl/>
        </w:rPr>
      </w:pPr>
    </w:p>
    <w:p w:rsidR="00C5245C" w:rsidRDefault="00C5245C" w:rsidP="00C52C3B">
      <w:pPr>
        <w:rPr>
          <w:rtl/>
        </w:rPr>
      </w:pPr>
      <w:r>
        <w:rPr>
          <w:rFonts w:hint="cs"/>
          <w:rtl/>
        </w:rPr>
        <w:t>בושה וחרפה.</w:t>
      </w:r>
    </w:p>
    <w:p w:rsidR="00C5245C" w:rsidRDefault="00C5245C" w:rsidP="00C52C3B">
      <w:pPr>
        <w:rPr>
          <w:rtl/>
        </w:rPr>
      </w:pPr>
      <w:bookmarkStart w:id="9475" w:name="_ETM_Q18_338000"/>
      <w:bookmarkEnd w:id="9475"/>
    </w:p>
    <w:p w:rsidR="00C5245C" w:rsidRDefault="00C5245C" w:rsidP="00C52C3B">
      <w:pPr>
        <w:pStyle w:val="af6"/>
        <w:keepNext/>
        <w:rPr>
          <w:rtl/>
        </w:rPr>
      </w:pPr>
      <w:bookmarkStart w:id="9476" w:name="ET_yor_6598_45"/>
      <w:r w:rsidRPr="00646EB2">
        <w:rPr>
          <w:rStyle w:val="TagStyle"/>
          <w:rtl/>
        </w:rPr>
        <w:t xml:space="preserve"> &lt;&lt; יור &gt;&gt; </w:t>
      </w:r>
      <w:r>
        <w:rPr>
          <w:rtl/>
        </w:rPr>
        <w:t>היו"ר משה סולומון:</w:t>
      </w:r>
      <w:r w:rsidRPr="00646EB2">
        <w:rPr>
          <w:rStyle w:val="TagStyle"/>
          <w:rtl/>
        </w:rPr>
        <w:t xml:space="preserve"> &lt;&lt; יור &gt;&gt;</w:t>
      </w:r>
      <w:r>
        <w:rPr>
          <w:rtl/>
        </w:rPr>
        <w:t xml:space="preserve"> </w:t>
      </w:r>
      <w:bookmarkEnd w:id="9476"/>
    </w:p>
    <w:p w:rsidR="00C5245C" w:rsidRDefault="00C5245C" w:rsidP="00C52C3B">
      <w:pPr>
        <w:pStyle w:val="KeepWithNext"/>
        <w:rPr>
          <w:rtl/>
        </w:rPr>
      </w:pPr>
    </w:p>
    <w:p w:rsidR="00C5245C" w:rsidRDefault="00C5245C" w:rsidP="00C52C3B">
      <w:pPr>
        <w:rPr>
          <w:rtl/>
        </w:rPr>
      </w:pPr>
      <w:r>
        <w:rPr>
          <w:rFonts w:hint="cs"/>
          <w:rtl/>
        </w:rPr>
        <w:t xml:space="preserve">חבר הכנסת, תם הזמן. עמדת הקואליציה היא שלא דוחים בשבוע, אלא אם כן </w:t>
      </w:r>
      <w:bookmarkStart w:id="9477" w:name="_ETM_Q18_334000"/>
      <w:bookmarkEnd w:id="9477"/>
      <w:r>
        <w:rPr>
          <w:rFonts w:hint="cs"/>
          <w:rtl/>
        </w:rPr>
        <w:t>יש סיכום אחר. אם כן, אנחנו עוברים להצבעה. תודה רבה - -</w:t>
      </w:r>
    </w:p>
    <w:p w:rsidR="00C5245C" w:rsidRDefault="00C5245C" w:rsidP="00C52C3B">
      <w:pPr>
        <w:rPr>
          <w:rtl/>
        </w:rPr>
      </w:pPr>
    </w:p>
    <w:p w:rsidR="00C5245C" w:rsidRDefault="00C5245C" w:rsidP="00C52C3B">
      <w:pPr>
        <w:pStyle w:val="-"/>
        <w:keepNext/>
        <w:rPr>
          <w:rtl/>
        </w:rPr>
      </w:pPr>
      <w:bookmarkStart w:id="9478" w:name="ET_speakercontinue_5765_46"/>
      <w:r w:rsidRPr="007E08CE">
        <w:rPr>
          <w:rStyle w:val="TagStyle"/>
          <w:rtl/>
        </w:rPr>
        <w:t xml:space="preserve"> &lt;&lt; דובר_המשך &gt;&gt; </w:t>
      </w:r>
      <w:r>
        <w:rPr>
          <w:rtl/>
        </w:rPr>
        <w:t>מיכאל מרדכי ביטון (המחנה הממלכתי):</w:t>
      </w:r>
      <w:r w:rsidRPr="007E08CE">
        <w:rPr>
          <w:rStyle w:val="TagStyle"/>
          <w:rtl/>
        </w:rPr>
        <w:t xml:space="preserve"> &lt;&lt; דובר_המשך &gt;&gt;</w:t>
      </w:r>
      <w:r>
        <w:rPr>
          <w:rtl/>
        </w:rPr>
        <w:t xml:space="preserve"> </w:t>
      </w:r>
      <w:bookmarkEnd w:id="9478"/>
    </w:p>
    <w:p w:rsidR="00C5245C" w:rsidRDefault="00C5245C" w:rsidP="00C52C3B">
      <w:pPr>
        <w:pStyle w:val="KeepWithNext"/>
        <w:rPr>
          <w:rtl/>
        </w:rPr>
      </w:pPr>
    </w:p>
    <w:p w:rsidR="00C5245C" w:rsidRDefault="00C5245C" w:rsidP="00C52C3B">
      <w:pPr>
        <w:rPr>
          <w:rtl/>
        </w:rPr>
      </w:pPr>
      <w:bookmarkStart w:id="9479" w:name="_ETM_Q18_335000"/>
      <w:bookmarkEnd w:id="9479"/>
      <w:r>
        <w:rPr>
          <w:rFonts w:hint="cs"/>
          <w:rtl/>
        </w:rPr>
        <w:t>אנחנו</w:t>
      </w:r>
      <w:bookmarkStart w:id="9480" w:name="_ETM_Q18_337000"/>
      <w:bookmarkEnd w:id="9480"/>
      <w:r>
        <w:rPr>
          <w:rFonts w:hint="cs"/>
          <w:rtl/>
        </w:rPr>
        <w:t xml:space="preserve"> מצביעים היום. אנחנו מצביעים על זה היום.</w:t>
      </w:r>
    </w:p>
    <w:p w:rsidR="00C5245C" w:rsidRDefault="00C5245C" w:rsidP="00C52C3B">
      <w:pPr>
        <w:rPr>
          <w:rtl/>
        </w:rPr>
      </w:pPr>
    </w:p>
    <w:p w:rsidR="00C5245C" w:rsidRDefault="00C5245C" w:rsidP="00C52C3B">
      <w:pPr>
        <w:pStyle w:val="af6"/>
        <w:keepNext/>
        <w:rPr>
          <w:rtl/>
        </w:rPr>
      </w:pPr>
      <w:bookmarkStart w:id="9481" w:name="ET_yor_6598_47"/>
      <w:r w:rsidRPr="007E08CE">
        <w:rPr>
          <w:rStyle w:val="TagStyle"/>
          <w:rtl/>
        </w:rPr>
        <w:t xml:space="preserve"> &lt;&lt; יור &gt;&gt; </w:t>
      </w:r>
      <w:r>
        <w:rPr>
          <w:rtl/>
        </w:rPr>
        <w:t>היו"ר משה סולומון:</w:t>
      </w:r>
      <w:r w:rsidRPr="007E08CE">
        <w:rPr>
          <w:rStyle w:val="TagStyle"/>
          <w:rtl/>
        </w:rPr>
        <w:t xml:space="preserve"> &lt;&lt; יור &gt;&gt;</w:t>
      </w:r>
      <w:r>
        <w:rPr>
          <w:rtl/>
        </w:rPr>
        <w:t xml:space="preserve"> </w:t>
      </w:r>
      <w:bookmarkEnd w:id="9481"/>
    </w:p>
    <w:p w:rsidR="00C5245C" w:rsidRDefault="00C5245C" w:rsidP="00C52C3B">
      <w:pPr>
        <w:pStyle w:val="KeepWithNext"/>
        <w:rPr>
          <w:rtl/>
        </w:rPr>
      </w:pPr>
    </w:p>
    <w:p w:rsidR="00C5245C" w:rsidRDefault="00C5245C" w:rsidP="00C52C3B">
      <w:pPr>
        <w:rPr>
          <w:rtl/>
        </w:rPr>
      </w:pPr>
      <w:bookmarkStart w:id="9482" w:name="_ETM_Q18_336000"/>
      <w:bookmarkEnd w:id="9482"/>
      <w:r>
        <w:rPr>
          <w:rFonts w:hint="cs"/>
          <w:rtl/>
        </w:rPr>
        <w:t>- - תודה רבה. תודה רבה.</w:t>
      </w:r>
      <w:bookmarkStart w:id="9483" w:name="_ETM_Q18_340000"/>
      <w:bookmarkEnd w:id="9483"/>
    </w:p>
    <w:p w:rsidR="00C5245C" w:rsidRDefault="00C5245C" w:rsidP="00C52C3B">
      <w:pPr>
        <w:rPr>
          <w:rtl/>
        </w:rPr>
      </w:pPr>
    </w:p>
    <w:p w:rsidR="00C5245C" w:rsidRDefault="00C5245C" w:rsidP="00C52C3B">
      <w:pPr>
        <w:pStyle w:val="-"/>
        <w:keepNext/>
        <w:rPr>
          <w:rtl/>
        </w:rPr>
      </w:pPr>
      <w:bookmarkStart w:id="9484" w:name="_ETM_Q18_339000"/>
      <w:bookmarkEnd w:id="9484"/>
      <w:r w:rsidRPr="007E08CE">
        <w:rPr>
          <w:rStyle w:val="TagStyle"/>
          <w:rtl/>
        </w:rPr>
        <w:t xml:space="preserve">&lt;&lt; דובר_המשך &gt;&gt; </w:t>
      </w:r>
      <w:r>
        <w:rPr>
          <w:rtl/>
        </w:rPr>
        <w:t>מיכאל מרדכי ביטון (המחנה הממלכתי):</w:t>
      </w:r>
      <w:r w:rsidRPr="007E08CE">
        <w:rPr>
          <w:rStyle w:val="TagStyle"/>
          <w:rtl/>
        </w:rPr>
        <w:t xml:space="preserve"> &lt;&lt; דובר_המשך &gt;&gt;</w:t>
      </w:r>
      <w:r>
        <w:rPr>
          <w:rtl/>
        </w:rPr>
        <w:t xml:space="preserve"> </w:t>
      </w:r>
    </w:p>
    <w:p w:rsidR="00C5245C" w:rsidRDefault="00C5245C" w:rsidP="00C52C3B">
      <w:pPr>
        <w:rPr>
          <w:rtl/>
        </w:rPr>
      </w:pPr>
    </w:p>
    <w:p w:rsidR="00C5245C" w:rsidRDefault="00C5245C" w:rsidP="00C52C3B">
      <w:pPr>
        <w:rPr>
          <w:rtl/>
        </w:rPr>
      </w:pPr>
      <w:bookmarkStart w:id="9485" w:name="_ETM_Q18_341000"/>
      <w:bookmarkEnd w:id="9485"/>
      <w:r>
        <w:rPr>
          <w:rFonts w:hint="cs"/>
          <w:rtl/>
        </w:rPr>
        <w:t xml:space="preserve">תצביעו אתם בעד, כל הקצינים, כל החיילים. אני לא מחיל </w:t>
      </w:r>
      <w:bookmarkStart w:id="9486" w:name="_ETM_Q18_346000"/>
      <w:bookmarkEnd w:id="9486"/>
      <w:r>
        <w:rPr>
          <w:rFonts w:hint="cs"/>
          <w:rtl/>
        </w:rPr>
        <w:t>האוויר, המג"ד בצנחנים. אח של טייב במילואים, תצביעו בעד האנשים האלה.</w:t>
      </w:r>
    </w:p>
    <w:p w:rsidR="00C5245C" w:rsidRDefault="00C5245C" w:rsidP="00C52C3B">
      <w:pPr>
        <w:rPr>
          <w:rtl/>
        </w:rPr>
      </w:pPr>
    </w:p>
    <w:p w:rsidR="00C5245C" w:rsidRDefault="00C5245C" w:rsidP="00C52C3B">
      <w:pPr>
        <w:pStyle w:val="af6"/>
        <w:keepNext/>
        <w:rPr>
          <w:rtl/>
        </w:rPr>
      </w:pPr>
      <w:r w:rsidRPr="007E08CE">
        <w:rPr>
          <w:rStyle w:val="TagStyle"/>
          <w:rtl/>
        </w:rPr>
        <w:t xml:space="preserve"> &lt;&lt; יור &gt;&gt; </w:t>
      </w:r>
      <w:r>
        <w:rPr>
          <w:rtl/>
        </w:rPr>
        <w:t>היו"ר משה סולומון:</w:t>
      </w:r>
      <w:r w:rsidRPr="007E08CE">
        <w:rPr>
          <w:rStyle w:val="TagStyle"/>
          <w:rtl/>
        </w:rPr>
        <w:t xml:space="preserve"> &lt;&lt; יור &gt;&gt;</w:t>
      </w:r>
      <w:r>
        <w:rPr>
          <w:rtl/>
        </w:rPr>
        <w:t xml:space="preserve"> </w:t>
      </w:r>
    </w:p>
    <w:p w:rsidR="00C5245C" w:rsidRDefault="00C5245C" w:rsidP="00C52C3B">
      <w:pPr>
        <w:pStyle w:val="KeepWithNext"/>
        <w:rPr>
          <w:rtl/>
        </w:rPr>
      </w:pPr>
    </w:p>
    <w:p w:rsidR="00C5245C" w:rsidRPr="007E08CE" w:rsidRDefault="00C5245C" w:rsidP="00C52C3B">
      <w:pPr>
        <w:rPr>
          <w:rtl/>
        </w:rPr>
      </w:pPr>
      <w:r>
        <w:rPr>
          <w:rFonts w:hint="cs"/>
          <w:rtl/>
        </w:rPr>
        <w:t>תודה רבה.</w:t>
      </w:r>
    </w:p>
    <w:p w:rsidR="00C5245C" w:rsidRDefault="00C5245C" w:rsidP="00C52C3B">
      <w:pPr>
        <w:rPr>
          <w:rtl/>
        </w:rPr>
      </w:pPr>
    </w:p>
    <w:p w:rsidR="00C5245C" w:rsidRDefault="00C5245C" w:rsidP="00C52C3B">
      <w:pPr>
        <w:pStyle w:val="af5"/>
        <w:keepNext/>
        <w:rPr>
          <w:rtl/>
        </w:rPr>
      </w:pPr>
      <w:bookmarkStart w:id="9487" w:name="ET_interruption_6345_49"/>
      <w:r w:rsidRPr="007E08CE">
        <w:rPr>
          <w:rStyle w:val="TagStyle"/>
          <w:rtl/>
        </w:rPr>
        <w:t xml:space="preserve"> &lt;&lt; קריאה &gt;&gt; </w:t>
      </w:r>
      <w:r>
        <w:rPr>
          <w:rtl/>
        </w:rPr>
        <w:t>טלי גוטליב (הליכוד):</w:t>
      </w:r>
      <w:r w:rsidRPr="007E08CE">
        <w:rPr>
          <w:rStyle w:val="TagStyle"/>
          <w:rtl/>
        </w:rPr>
        <w:t xml:space="preserve"> &lt;&lt; קריאה &gt;&gt;</w:t>
      </w:r>
      <w:r>
        <w:rPr>
          <w:rtl/>
        </w:rPr>
        <w:t xml:space="preserve"> </w:t>
      </w:r>
      <w:bookmarkEnd w:id="9487"/>
    </w:p>
    <w:p w:rsidR="00C5245C" w:rsidRDefault="00C5245C" w:rsidP="00C52C3B">
      <w:pPr>
        <w:pStyle w:val="KeepWithNext"/>
        <w:rPr>
          <w:rtl/>
        </w:rPr>
      </w:pPr>
    </w:p>
    <w:p w:rsidR="00C5245C" w:rsidRDefault="00C5245C" w:rsidP="00C52C3B">
      <w:pPr>
        <w:rPr>
          <w:rtl/>
          <w:lang w:eastAsia="he-IL"/>
        </w:rPr>
      </w:pPr>
      <w:r>
        <w:rPr>
          <w:rFonts w:hint="cs"/>
          <w:rtl/>
          <w:lang w:eastAsia="he-IL"/>
        </w:rPr>
        <w:t>מיכאל, תעצור רגע ותקשיב לי. קח אוויר – לא שבוע ראשון, שבוע אחרי זה - - -</w:t>
      </w:r>
    </w:p>
    <w:p w:rsidR="00C5245C" w:rsidRDefault="00C5245C" w:rsidP="00C52C3B">
      <w:pPr>
        <w:rPr>
          <w:rtl/>
          <w:lang w:eastAsia="he-IL"/>
        </w:rPr>
      </w:pPr>
      <w:bookmarkStart w:id="9488" w:name="_ETM_Q18_350000"/>
      <w:bookmarkEnd w:id="9488"/>
    </w:p>
    <w:p w:rsidR="00C5245C" w:rsidRDefault="00C5245C" w:rsidP="00C52C3B">
      <w:pPr>
        <w:pStyle w:val="af6"/>
        <w:keepNext/>
        <w:rPr>
          <w:rtl/>
        </w:rPr>
      </w:pPr>
      <w:r w:rsidRPr="007E08CE">
        <w:rPr>
          <w:rStyle w:val="TagStyle"/>
          <w:rtl/>
        </w:rPr>
        <w:t xml:space="preserve"> &lt;&lt; יור &gt;&gt; </w:t>
      </w:r>
      <w:r>
        <w:rPr>
          <w:rtl/>
        </w:rPr>
        <w:t>היו"ר משה סולומון:</w:t>
      </w:r>
      <w:r w:rsidRPr="007E08CE">
        <w:rPr>
          <w:rStyle w:val="TagStyle"/>
          <w:rtl/>
        </w:rPr>
        <w:t xml:space="preserve"> &lt;&lt; יור &gt;&gt;</w:t>
      </w:r>
      <w:r>
        <w:rPr>
          <w:rtl/>
        </w:rPr>
        <w:t xml:space="preserve"> </w:t>
      </w:r>
    </w:p>
    <w:p w:rsidR="00C5245C" w:rsidRDefault="00C5245C" w:rsidP="00C52C3B">
      <w:pPr>
        <w:pStyle w:val="KeepWithNext"/>
        <w:rPr>
          <w:rtl/>
          <w:lang w:eastAsia="he-IL"/>
        </w:rPr>
      </w:pPr>
    </w:p>
    <w:p w:rsidR="00695EDE" w:rsidRDefault="00C5245C" w:rsidP="00C52C3B">
      <w:pPr>
        <w:rPr>
          <w:rtl/>
          <w:lang w:eastAsia="he-IL"/>
        </w:rPr>
      </w:pPr>
      <w:bookmarkStart w:id="9489" w:name="_ETM_Q18_351000"/>
      <w:bookmarkEnd w:id="9489"/>
      <w:r>
        <w:rPr>
          <w:rFonts w:hint="cs"/>
          <w:rtl/>
          <w:lang w:eastAsia="he-IL"/>
        </w:rPr>
        <w:t xml:space="preserve">תודה רבה. </w:t>
      </w:r>
    </w:p>
    <w:p w:rsidR="00695EDE" w:rsidRDefault="00695EDE" w:rsidP="00C52C3B">
      <w:pPr>
        <w:rPr>
          <w:rtl/>
          <w:lang w:eastAsia="he-IL"/>
        </w:rPr>
      </w:pPr>
    </w:p>
    <w:p w:rsidR="00C5245C" w:rsidRDefault="00C5245C" w:rsidP="00C52C3B">
      <w:pPr>
        <w:rPr>
          <w:rtl/>
          <w:lang w:eastAsia="he-IL"/>
        </w:rPr>
      </w:pPr>
      <w:r>
        <w:rPr>
          <w:rFonts w:hint="cs"/>
          <w:rtl/>
          <w:lang w:eastAsia="he-IL"/>
        </w:rPr>
        <w:t>חברי הכנסת,</w:t>
      </w:r>
      <w:bookmarkStart w:id="9490" w:name="_ETM_Q18_364000"/>
      <w:bookmarkEnd w:id="9490"/>
      <w:r>
        <w:rPr>
          <w:rFonts w:hint="cs"/>
          <w:rtl/>
          <w:lang w:eastAsia="he-IL"/>
        </w:rPr>
        <w:t xml:space="preserve"> למרות העניינים בחוק הזה אנחנו עוברים להצבעה על </w:t>
      </w:r>
      <w:r w:rsidRPr="007E08CE">
        <w:rPr>
          <w:rtl/>
          <w:lang w:eastAsia="he-IL"/>
        </w:rPr>
        <w:t xml:space="preserve">הצעת חוק רשות מקרקעי ישראל (תיקון </w:t>
      </w:r>
      <w:r>
        <w:rPr>
          <w:rFonts w:hint="cs"/>
          <w:rtl/>
          <w:lang w:eastAsia="he-IL"/>
        </w:rPr>
        <w:t>–</w:t>
      </w:r>
      <w:r w:rsidRPr="007E08CE">
        <w:rPr>
          <w:rtl/>
          <w:lang w:eastAsia="he-IL"/>
        </w:rPr>
        <w:t xml:space="preserve"> העדפת רכישת קרקע בפריפריה לחיילי מילואים), התשפ"ד</w:t>
      </w:r>
      <w:r>
        <w:rPr>
          <w:rFonts w:hint="cs"/>
          <w:rtl/>
          <w:lang w:eastAsia="he-IL"/>
        </w:rPr>
        <w:t>–</w:t>
      </w:r>
      <w:r w:rsidRPr="007E08CE">
        <w:rPr>
          <w:rtl/>
          <w:lang w:eastAsia="he-IL"/>
        </w:rPr>
        <w:t>2024</w:t>
      </w:r>
      <w:r>
        <w:rPr>
          <w:rFonts w:hint="cs"/>
          <w:rtl/>
          <w:lang w:eastAsia="he-IL"/>
        </w:rPr>
        <w:t>. הצבעה.</w:t>
      </w:r>
    </w:p>
    <w:p w:rsidR="00C5245C" w:rsidRDefault="00C5245C" w:rsidP="00C52C3B">
      <w:pPr>
        <w:rPr>
          <w:rtl/>
          <w:lang w:eastAsia="he-IL"/>
        </w:rPr>
      </w:pPr>
      <w:bookmarkStart w:id="9491" w:name="_ETM_Q18_373000"/>
      <w:bookmarkEnd w:id="9491"/>
    </w:p>
    <w:p w:rsidR="00C5245C" w:rsidRDefault="00C5245C" w:rsidP="00C52C3B">
      <w:pPr>
        <w:pStyle w:val="af1"/>
        <w:keepNext/>
        <w:rPr>
          <w:rtl/>
          <w:lang w:eastAsia="he-IL"/>
        </w:rPr>
      </w:pPr>
      <w:bookmarkStart w:id="9492" w:name="_ETM_Q18_371000"/>
      <w:bookmarkEnd w:id="9492"/>
      <w:r>
        <w:rPr>
          <w:rtl/>
          <w:lang w:eastAsia="he-IL"/>
        </w:rPr>
        <w:t>הצבעה מס'</w:t>
      </w:r>
      <w:r>
        <w:rPr>
          <w:rFonts w:hint="cs"/>
          <w:rtl/>
          <w:lang w:eastAsia="he-IL"/>
        </w:rPr>
        <w:t xml:space="preserve"> 8</w:t>
      </w:r>
    </w:p>
    <w:p w:rsidR="00C5245C" w:rsidRDefault="00C5245C" w:rsidP="00C52C3B">
      <w:pPr>
        <w:pStyle w:val="--"/>
        <w:keepNext/>
        <w:rPr>
          <w:rtl/>
          <w:lang w:eastAsia="he-IL"/>
        </w:rPr>
      </w:pPr>
    </w:p>
    <w:p w:rsidR="00C5245C" w:rsidRDefault="00C5245C" w:rsidP="00C52C3B">
      <w:pPr>
        <w:pStyle w:val="--"/>
        <w:keepNext/>
        <w:rPr>
          <w:rtl/>
          <w:lang w:eastAsia="he-IL"/>
        </w:rPr>
      </w:pPr>
      <w:r w:rsidRPr="007E08CE">
        <w:rPr>
          <w:rtl/>
          <w:lang w:eastAsia="he-IL"/>
        </w:rPr>
        <w:t>בעד ההצעה להעביר את הצעת החוק לוועדה –</w:t>
      </w:r>
      <w:r>
        <w:rPr>
          <w:rFonts w:hint="cs"/>
          <w:rtl/>
          <w:lang w:eastAsia="he-IL"/>
        </w:rPr>
        <w:t xml:space="preserve"> 29 </w:t>
      </w:r>
    </w:p>
    <w:p w:rsidR="00C5245C" w:rsidRDefault="00C5245C" w:rsidP="00C52C3B">
      <w:pPr>
        <w:pStyle w:val="--"/>
        <w:keepNext/>
        <w:rPr>
          <w:rtl/>
          <w:lang w:eastAsia="he-IL"/>
        </w:rPr>
      </w:pPr>
      <w:r w:rsidRPr="007E08CE">
        <w:rPr>
          <w:rtl/>
          <w:lang w:eastAsia="he-IL"/>
        </w:rPr>
        <w:t>בעד ההצעה להסיר מסדר-היום את הצעת החוק</w:t>
      </w:r>
      <w:r>
        <w:rPr>
          <w:rFonts w:hint="cs"/>
          <w:rtl/>
          <w:lang w:eastAsia="he-IL"/>
        </w:rPr>
        <w:t xml:space="preserve"> </w:t>
      </w:r>
      <w:r>
        <w:rPr>
          <w:rtl/>
          <w:lang w:eastAsia="he-IL"/>
        </w:rPr>
        <w:t xml:space="preserve">– </w:t>
      </w:r>
      <w:r>
        <w:rPr>
          <w:rFonts w:hint="cs"/>
          <w:rtl/>
          <w:lang w:eastAsia="he-IL"/>
        </w:rPr>
        <w:t>44</w:t>
      </w:r>
    </w:p>
    <w:p w:rsidR="00C5245C" w:rsidRDefault="00C5245C" w:rsidP="00C52C3B">
      <w:pPr>
        <w:pStyle w:val="--"/>
        <w:keepNext/>
        <w:rPr>
          <w:rtl/>
          <w:lang w:eastAsia="he-IL"/>
        </w:rPr>
      </w:pPr>
      <w:r>
        <w:rPr>
          <w:rtl/>
          <w:lang w:eastAsia="he-IL"/>
        </w:rPr>
        <w:t xml:space="preserve">נמנעים – </w:t>
      </w:r>
      <w:r>
        <w:rPr>
          <w:rFonts w:hint="cs"/>
          <w:rtl/>
          <w:lang w:eastAsia="he-IL"/>
        </w:rPr>
        <w:t>אין</w:t>
      </w:r>
    </w:p>
    <w:p w:rsidR="00C5245C" w:rsidRPr="00B26A95" w:rsidRDefault="00C5245C" w:rsidP="00C52C3B">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 xml:space="preserve">את </w:t>
      </w:r>
      <w:r w:rsidRPr="007E08CE">
        <w:rPr>
          <w:rtl/>
          <w:lang w:eastAsia="he-IL"/>
        </w:rPr>
        <w:t>הצעת חוק רשות מקרקעי ישראל (תיקון – העדפת רכישת קרקע בפריפריה לחיילי מילואים), התשפ"ד–2024</w:t>
      </w:r>
      <w:r>
        <w:rPr>
          <w:rFonts w:hint="cs"/>
          <w:rtl/>
          <w:lang w:eastAsia="he-IL"/>
        </w:rPr>
        <w:t>, לא נתקבלה.</w:t>
      </w:r>
    </w:p>
    <w:p w:rsidR="00C5245C" w:rsidRDefault="00C5245C" w:rsidP="00C52C3B">
      <w:pPr>
        <w:ind w:firstLine="0"/>
        <w:rPr>
          <w:rtl/>
        </w:rPr>
      </w:pPr>
    </w:p>
    <w:p w:rsidR="00C5245C" w:rsidRDefault="00C5245C" w:rsidP="00C52C3B">
      <w:pPr>
        <w:pStyle w:val="af6"/>
        <w:keepNext/>
        <w:rPr>
          <w:rtl/>
        </w:rPr>
      </w:pPr>
      <w:bookmarkStart w:id="9493" w:name="ET_yor_6598_4"/>
      <w:r w:rsidRPr="00B26A95">
        <w:rPr>
          <w:rStyle w:val="TagStyle"/>
          <w:rtl/>
        </w:rPr>
        <w:t xml:space="preserve"> &lt;&lt; יור &gt;&gt; </w:t>
      </w:r>
      <w:r>
        <w:rPr>
          <w:rtl/>
        </w:rPr>
        <w:t>היו"ר משה סולומון:</w:t>
      </w:r>
      <w:r w:rsidRPr="00B26A95">
        <w:rPr>
          <w:rStyle w:val="TagStyle"/>
          <w:rtl/>
        </w:rPr>
        <w:t xml:space="preserve"> &lt;&lt; יור &gt;&gt;</w:t>
      </w:r>
      <w:r>
        <w:rPr>
          <w:rtl/>
        </w:rPr>
        <w:t xml:space="preserve"> </w:t>
      </w:r>
      <w:bookmarkEnd w:id="9493"/>
    </w:p>
    <w:p w:rsidR="00C5245C" w:rsidRDefault="00C5245C" w:rsidP="00C52C3B">
      <w:pPr>
        <w:pStyle w:val="KeepWithNext"/>
        <w:rPr>
          <w:rtl/>
          <w:lang w:eastAsia="he-IL"/>
        </w:rPr>
      </w:pPr>
    </w:p>
    <w:p w:rsidR="00C5245C" w:rsidRDefault="00C5245C" w:rsidP="00C52C3B">
      <w:pPr>
        <w:rPr>
          <w:rtl/>
          <w:lang w:eastAsia="he-IL"/>
        </w:rPr>
      </w:pPr>
      <w:r>
        <w:rPr>
          <w:rFonts w:hint="cs"/>
          <w:rtl/>
          <w:lang w:eastAsia="he-IL"/>
        </w:rPr>
        <w:t>29 בעד, 44</w:t>
      </w:r>
      <w:bookmarkStart w:id="9494" w:name="_ETM_Q18_402000"/>
      <w:bookmarkEnd w:id="9494"/>
      <w:r>
        <w:rPr>
          <w:rFonts w:hint="cs"/>
          <w:rtl/>
          <w:lang w:eastAsia="he-IL"/>
        </w:rPr>
        <w:t xml:space="preserve"> נגד. אני קובע כי </w:t>
      </w:r>
      <w:r w:rsidRPr="007E08CE">
        <w:rPr>
          <w:rtl/>
          <w:lang w:eastAsia="he-IL"/>
        </w:rPr>
        <w:t>הצעת חוק רשות מקרקעי ישראל (תיקון – העדפת רכישת קרקע בפריפריה לחיילי מילואים), התשפ"ד–2024</w:t>
      </w:r>
      <w:r>
        <w:rPr>
          <w:rFonts w:hint="cs"/>
          <w:rtl/>
          <w:lang w:eastAsia="he-IL"/>
        </w:rPr>
        <w:t>, לא אושרה, ותוסר מסדר-היום.</w:t>
      </w:r>
    </w:p>
    <w:p w:rsidR="00695EDE" w:rsidRDefault="00695EDE" w:rsidP="00C52C3B">
      <w:pPr>
        <w:rPr>
          <w:rtl/>
          <w:lang w:eastAsia="he-IL"/>
        </w:rPr>
      </w:pPr>
    </w:p>
    <w:p w:rsidR="00695EDE" w:rsidRDefault="00695EDE" w:rsidP="00C52C3B">
      <w:pPr>
        <w:rPr>
          <w:rtl/>
          <w:lang w:eastAsia="he-IL"/>
        </w:rPr>
      </w:pPr>
    </w:p>
    <w:p w:rsidR="00C5245C" w:rsidRDefault="00C5245C" w:rsidP="00C52C3B">
      <w:pPr>
        <w:pStyle w:val="a6"/>
        <w:rPr>
          <w:rtl/>
          <w:lang w:eastAsia="he-IL"/>
        </w:rPr>
      </w:pPr>
      <w:bookmarkStart w:id="9495" w:name="_ETM_Q18_385000"/>
      <w:bookmarkStart w:id="9496" w:name="ET_subject_הודעה_אישית_של_חברת_הכנ_52"/>
      <w:bookmarkEnd w:id="9495"/>
      <w:r w:rsidRPr="007E08CE">
        <w:rPr>
          <w:rStyle w:val="TagStyle"/>
          <w:rtl/>
        </w:rPr>
        <w:t xml:space="preserve"> &lt;&lt; נושא &gt;&gt; </w:t>
      </w:r>
      <w:bookmarkStart w:id="9497" w:name="_Toc186646522"/>
      <w:bookmarkStart w:id="9498" w:name="_Toc190339915"/>
      <w:r>
        <w:rPr>
          <w:rtl/>
          <w:lang w:eastAsia="he-IL"/>
        </w:rPr>
        <w:t>הודעה אישית של חברת הכנסת מירב בן ארי</w:t>
      </w:r>
      <w:bookmarkEnd w:id="9497"/>
      <w:bookmarkEnd w:id="9498"/>
      <w:r w:rsidRPr="007E08CE">
        <w:rPr>
          <w:rStyle w:val="TagStyle"/>
          <w:rtl/>
        </w:rPr>
        <w:t xml:space="preserve"> &lt;&lt; נושא &gt;&gt;</w:t>
      </w:r>
      <w:r>
        <w:rPr>
          <w:rtl/>
          <w:lang w:eastAsia="he-IL"/>
        </w:rPr>
        <w:t xml:space="preserve"> </w:t>
      </w:r>
      <w:bookmarkEnd w:id="9496"/>
    </w:p>
    <w:p w:rsidR="00C5245C" w:rsidRDefault="00C5245C" w:rsidP="00C52C3B">
      <w:pPr>
        <w:pStyle w:val="KeepWithNext"/>
        <w:rPr>
          <w:rtl/>
          <w:lang w:eastAsia="he-IL"/>
        </w:rPr>
      </w:pPr>
    </w:p>
    <w:p w:rsidR="00C5245C" w:rsidRDefault="00C5245C" w:rsidP="00C52C3B">
      <w:pPr>
        <w:pStyle w:val="af6"/>
        <w:keepNext/>
        <w:rPr>
          <w:rtl/>
        </w:rPr>
      </w:pPr>
      <w:r w:rsidRPr="00B26A95">
        <w:rPr>
          <w:rStyle w:val="TagStyle"/>
          <w:rtl/>
        </w:rPr>
        <w:t xml:space="preserve"> &lt;&lt; יור &gt;&gt; </w:t>
      </w:r>
      <w:r>
        <w:rPr>
          <w:rtl/>
        </w:rPr>
        <w:t>היו"ר משה סולומון:</w:t>
      </w:r>
      <w:r w:rsidRPr="00B26A95">
        <w:rPr>
          <w:rStyle w:val="TagStyle"/>
          <w:rtl/>
        </w:rPr>
        <w:t xml:space="preserve"> &lt;&lt; יור &gt;&gt;</w:t>
      </w:r>
      <w:r>
        <w:rPr>
          <w:rtl/>
        </w:rPr>
        <w:t xml:space="preserve"> </w:t>
      </w:r>
    </w:p>
    <w:p w:rsidR="00C5245C" w:rsidRDefault="00C5245C" w:rsidP="00C52C3B">
      <w:pPr>
        <w:pStyle w:val="KeepWithNext"/>
        <w:rPr>
          <w:rtl/>
          <w:lang w:eastAsia="he-IL"/>
        </w:rPr>
      </w:pPr>
    </w:p>
    <w:p w:rsidR="00C5245C" w:rsidRDefault="00C5245C" w:rsidP="00C52C3B">
      <w:pPr>
        <w:rPr>
          <w:rtl/>
          <w:lang w:eastAsia="he-IL"/>
        </w:rPr>
      </w:pPr>
      <w:r>
        <w:rPr>
          <w:rFonts w:hint="cs"/>
          <w:rtl/>
          <w:lang w:eastAsia="he-IL"/>
        </w:rPr>
        <w:t xml:space="preserve">חברי </w:t>
      </w:r>
      <w:bookmarkStart w:id="9499" w:name="_ETM_Q18_440000"/>
      <w:bookmarkEnd w:id="9499"/>
      <w:r>
        <w:rPr>
          <w:rFonts w:hint="cs"/>
          <w:rtl/>
          <w:lang w:eastAsia="he-IL"/>
        </w:rPr>
        <w:t xml:space="preserve">הכנסת, מירב בן ארי ביקשה. הוזכרה כאן הסיעה כמה וכמה </w:t>
      </w:r>
      <w:bookmarkStart w:id="9500" w:name="_ETM_Q18_446000"/>
      <w:bookmarkEnd w:id="9500"/>
      <w:r>
        <w:rPr>
          <w:rFonts w:hint="cs"/>
          <w:rtl/>
          <w:lang w:eastAsia="he-IL"/>
        </w:rPr>
        <w:t>פעמים, ולכן אני מאשר לה להגיב על הדברים.</w:t>
      </w:r>
    </w:p>
    <w:p w:rsidR="00C5245C" w:rsidRDefault="00C5245C" w:rsidP="00C52C3B">
      <w:pPr>
        <w:rPr>
          <w:rtl/>
          <w:lang w:eastAsia="he-IL"/>
        </w:rPr>
      </w:pPr>
      <w:bookmarkStart w:id="9501" w:name="_ETM_Q18_443000"/>
      <w:bookmarkEnd w:id="9501"/>
    </w:p>
    <w:p w:rsidR="00C5245C" w:rsidRDefault="00C5245C" w:rsidP="00C52C3B">
      <w:pPr>
        <w:pStyle w:val="a4"/>
        <w:keepNext/>
        <w:rPr>
          <w:rtl/>
        </w:rPr>
      </w:pPr>
      <w:bookmarkStart w:id="9502" w:name="ET_speaker_5300_7"/>
      <w:r w:rsidRPr="00B26A95">
        <w:rPr>
          <w:rStyle w:val="TagStyle"/>
          <w:rtl/>
        </w:rPr>
        <w:t xml:space="preserve"> &lt;&lt; דובר &gt;&gt; </w:t>
      </w:r>
      <w:bookmarkStart w:id="9503" w:name="_Toc186646523"/>
      <w:bookmarkStart w:id="9504" w:name="_Toc190339916"/>
      <w:r>
        <w:rPr>
          <w:rtl/>
        </w:rPr>
        <w:t>מירב בן ארי (יש עתיד):</w:t>
      </w:r>
      <w:bookmarkEnd w:id="9503"/>
      <w:bookmarkEnd w:id="9504"/>
      <w:r w:rsidRPr="00B26A95">
        <w:rPr>
          <w:rStyle w:val="TagStyle"/>
          <w:rtl/>
        </w:rPr>
        <w:t xml:space="preserve"> &lt;&lt; דובר &gt;&gt;</w:t>
      </w:r>
      <w:r>
        <w:rPr>
          <w:rtl/>
        </w:rPr>
        <w:t xml:space="preserve"> </w:t>
      </w:r>
      <w:bookmarkEnd w:id="9502"/>
    </w:p>
    <w:p w:rsidR="00C5245C" w:rsidRDefault="00C5245C" w:rsidP="00C52C3B">
      <w:pPr>
        <w:pStyle w:val="KeepWithNext"/>
        <w:rPr>
          <w:rtl/>
          <w:lang w:eastAsia="he-IL"/>
        </w:rPr>
      </w:pPr>
    </w:p>
    <w:p w:rsidR="00C5245C" w:rsidRDefault="00C5245C" w:rsidP="00695EDE">
      <w:pPr>
        <w:rPr>
          <w:rtl/>
          <w:lang w:eastAsia="he-IL"/>
        </w:rPr>
      </w:pPr>
      <w:r>
        <w:rPr>
          <w:rFonts w:hint="cs"/>
          <w:rtl/>
          <w:lang w:eastAsia="he-IL"/>
        </w:rPr>
        <w:t xml:space="preserve">תודה, אדוני. אני </w:t>
      </w:r>
      <w:bookmarkStart w:id="9505" w:name="_ETM_Q18_452000"/>
      <w:bookmarkEnd w:id="9505"/>
      <w:r>
        <w:rPr>
          <w:rFonts w:hint="cs"/>
          <w:rtl/>
          <w:lang w:eastAsia="he-IL"/>
        </w:rPr>
        <w:t xml:space="preserve">רוצה להתייחס בשני משפטים למה שהיה כאן עם שלמה </w:t>
      </w:r>
      <w:bookmarkStart w:id="9506" w:name="_ETM_Q18_456000"/>
      <w:bookmarkEnd w:id="9506"/>
      <w:r>
        <w:rPr>
          <w:rFonts w:hint="cs"/>
          <w:rtl/>
          <w:lang w:eastAsia="he-IL"/>
        </w:rPr>
        <w:t>קרעי, ומשהו על מה שהיה כאן אתמול.</w:t>
      </w:r>
      <w:r w:rsidR="00695EDE">
        <w:rPr>
          <w:rFonts w:hint="cs"/>
          <w:rtl/>
          <w:lang w:eastAsia="he-IL"/>
        </w:rPr>
        <w:t xml:space="preserve"> </w:t>
      </w:r>
      <w:bookmarkStart w:id="9507" w:name="_ETM_Q18_464000"/>
      <w:bookmarkEnd w:id="9507"/>
      <w:r>
        <w:rPr>
          <w:rFonts w:hint="cs"/>
          <w:rtl/>
          <w:lang w:eastAsia="he-IL"/>
        </w:rPr>
        <w:t xml:space="preserve">בחנוכה לפני שנתיים היה </w:t>
      </w:r>
      <w:bookmarkStart w:id="9508" w:name="_ETM_Q18_466000"/>
      <w:bookmarkEnd w:id="9508"/>
      <w:r>
        <w:rPr>
          <w:rFonts w:hint="cs"/>
          <w:rtl/>
          <w:lang w:eastAsia="he-IL"/>
        </w:rPr>
        <w:t xml:space="preserve">כאן יושב-ראש הכנסת, קראו לו מיקי לוי. ואיפה גפני? </w:t>
      </w:r>
      <w:bookmarkStart w:id="9509" w:name="_ETM_Q18_471000"/>
      <w:bookmarkEnd w:id="9509"/>
      <w:r>
        <w:rPr>
          <w:rFonts w:hint="cs"/>
          <w:rtl/>
          <w:lang w:eastAsia="he-IL"/>
        </w:rPr>
        <w:t>הוא היה פה לפני דקה. תשמע, גפני. גפני, בוא שנייה,</w:t>
      </w:r>
      <w:bookmarkStart w:id="9510" w:name="_ETM_Q18_477000"/>
      <w:bookmarkEnd w:id="9510"/>
      <w:r>
        <w:rPr>
          <w:rFonts w:hint="cs"/>
          <w:rtl/>
          <w:lang w:eastAsia="he-IL"/>
        </w:rPr>
        <w:t xml:space="preserve"> תשמע רגע מה יש לי להגיד לך, אל תדאג. </w:t>
      </w:r>
    </w:p>
    <w:p w:rsidR="00C5245C" w:rsidRDefault="00C5245C" w:rsidP="00C52C3B">
      <w:pPr>
        <w:rPr>
          <w:rtl/>
          <w:lang w:eastAsia="he-IL"/>
        </w:rPr>
      </w:pPr>
    </w:p>
    <w:p w:rsidR="00C5245C" w:rsidRDefault="00C5245C" w:rsidP="00C52C3B">
      <w:pPr>
        <w:pStyle w:val="af5"/>
        <w:keepNext/>
        <w:rPr>
          <w:rtl/>
        </w:rPr>
      </w:pPr>
      <w:bookmarkStart w:id="9511" w:name="ET_interruption_6361_53"/>
      <w:r w:rsidRPr="00A76567">
        <w:rPr>
          <w:rStyle w:val="TagStyle"/>
          <w:rtl/>
        </w:rPr>
        <w:t xml:space="preserve"> &lt;&lt; קריאה &gt;&gt; </w:t>
      </w:r>
      <w:r>
        <w:rPr>
          <w:rtl/>
        </w:rPr>
        <w:t>נאור שירי (יש עתיד):</w:t>
      </w:r>
      <w:r w:rsidRPr="00A76567">
        <w:rPr>
          <w:rStyle w:val="TagStyle"/>
          <w:rtl/>
        </w:rPr>
        <w:t xml:space="preserve"> &lt;&lt; קריאה &gt;&gt;</w:t>
      </w:r>
      <w:r>
        <w:rPr>
          <w:rtl/>
        </w:rPr>
        <w:t xml:space="preserve"> </w:t>
      </w:r>
      <w:bookmarkEnd w:id="9511"/>
    </w:p>
    <w:p w:rsidR="00C5245C" w:rsidRDefault="00C5245C" w:rsidP="00C52C3B">
      <w:pPr>
        <w:pStyle w:val="KeepWithNext"/>
        <w:rPr>
          <w:rtl/>
          <w:lang w:eastAsia="he-IL"/>
        </w:rPr>
      </w:pPr>
    </w:p>
    <w:p w:rsidR="00C5245C" w:rsidRDefault="00C5245C" w:rsidP="00695EDE">
      <w:pPr>
        <w:rPr>
          <w:rtl/>
          <w:lang w:eastAsia="he-IL"/>
        </w:rPr>
      </w:pPr>
      <w:bookmarkStart w:id="9512" w:name="_ETM_Q18_481000"/>
      <w:bookmarkEnd w:id="9512"/>
      <w:r>
        <w:rPr>
          <w:rFonts w:hint="cs"/>
          <w:rtl/>
          <w:lang w:eastAsia="he-IL"/>
        </w:rPr>
        <w:t xml:space="preserve">איך היה בחגיגות </w:t>
      </w:r>
      <w:proofErr w:type="spellStart"/>
      <w:r>
        <w:rPr>
          <w:rFonts w:hint="cs"/>
          <w:rtl/>
          <w:lang w:eastAsia="he-IL"/>
        </w:rPr>
        <w:t>הנובי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w:t>
      </w:r>
    </w:p>
    <w:p w:rsidR="00C5245C" w:rsidRDefault="00C5245C" w:rsidP="00C52C3B">
      <w:pPr>
        <w:rPr>
          <w:rtl/>
          <w:lang w:eastAsia="he-IL"/>
        </w:rPr>
      </w:pPr>
    </w:p>
    <w:p w:rsidR="00C5245C" w:rsidRDefault="00C5245C" w:rsidP="00C52C3B">
      <w:pPr>
        <w:pStyle w:val="-"/>
        <w:keepNext/>
        <w:rPr>
          <w:rtl/>
        </w:rPr>
      </w:pPr>
      <w:bookmarkStart w:id="9513" w:name="ET_speakercontinue_5300_8"/>
      <w:r w:rsidRPr="00B26A95">
        <w:rPr>
          <w:rStyle w:val="TagStyle"/>
          <w:rtl/>
        </w:rPr>
        <w:t xml:space="preserve"> &lt;&lt; דובר_המשך &gt;&gt; </w:t>
      </w:r>
      <w:r>
        <w:rPr>
          <w:rtl/>
        </w:rPr>
        <w:t>מירב בן ארי (יש עתיד):</w:t>
      </w:r>
      <w:r w:rsidRPr="00B26A95">
        <w:rPr>
          <w:rStyle w:val="TagStyle"/>
          <w:rtl/>
        </w:rPr>
        <w:t xml:space="preserve"> &lt;&lt; דובר_המשך &gt;&gt;</w:t>
      </w:r>
      <w:r>
        <w:rPr>
          <w:rtl/>
        </w:rPr>
        <w:t xml:space="preserve"> </w:t>
      </w:r>
      <w:bookmarkEnd w:id="9513"/>
    </w:p>
    <w:p w:rsidR="00C5245C" w:rsidRDefault="00C5245C" w:rsidP="00C52C3B">
      <w:pPr>
        <w:pStyle w:val="KeepWithNext"/>
        <w:rPr>
          <w:rtl/>
          <w:lang w:eastAsia="he-IL"/>
        </w:rPr>
      </w:pPr>
    </w:p>
    <w:p w:rsidR="00C5245C" w:rsidRPr="00A76567" w:rsidRDefault="00C5245C" w:rsidP="00695EDE">
      <w:pPr>
        <w:rPr>
          <w:rtl/>
          <w:lang w:eastAsia="he-IL"/>
        </w:rPr>
      </w:pPr>
      <w:bookmarkStart w:id="9514" w:name="_ETM_Q18_480000"/>
      <w:bookmarkEnd w:id="9514"/>
      <w:r>
        <w:rPr>
          <w:rFonts w:hint="cs"/>
          <w:rtl/>
          <w:lang w:eastAsia="he-IL"/>
        </w:rPr>
        <w:t xml:space="preserve">אל תדאג, תתקרב. לפני שנתיים היה יושב-ראש כנסת </w:t>
      </w:r>
      <w:r>
        <w:rPr>
          <w:rtl/>
          <w:lang w:eastAsia="he-IL"/>
        </w:rPr>
        <w:t>–</w:t>
      </w:r>
      <w:r>
        <w:rPr>
          <w:rFonts w:hint="cs"/>
          <w:rtl/>
          <w:lang w:eastAsia="he-IL"/>
        </w:rPr>
        <w:t xml:space="preserve"> </w:t>
      </w:r>
      <w:bookmarkStart w:id="9515" w:name="_ETM_Q18_487000"/>
      <w:bookmarkEnd w:id="9515"/>
      <w:r>
        <w:rPr>
          <w:rFonts w:hint="cs"/>
          <w:rtl/>
          <w:lang w:eastAsia="he-IL"/>
        </w:rPr>
        <w:t>תקשיב, תקשיב לי, אתה יודע שיש שיח טוב ופורה</w:t>
      </w:r>
      <w:bookmarkStart w:id="9516" w:name="_ETM_Q18_491000"/>
      <w:bookmarkEnd w:id="9516"/>
      <w:r>
        <w:rPr>
          <w:rFonts w:hint="cs"/>
          <w:rtl/>
          <w:lang w:eastAsia="he-IL"/>
        </w:rPr>
        <w:t xml:space="preserve"> בינינו </w:t>
      </w:r>
      <w:r>
        <w:rPr>
          <w:rtl/>
          <w:lang w:eastAsia="he-IL"/>
        </w:rPr>
        <w:t>–</w:t>
      </w:r>
      <w:r>
        <w:rPr>
          <w:rFonts w:hint="cs"/>
          <w:rtl/>
          <w:lang w:eastAsia="he-IL"/>
        </w:rPr>
        <w:t xml:space="preserve"> אתה ישבת כאן בחנוכה והיית מולו, ואיימת לקרוע </w:t>
      </w:r>
      <w:bookmarkStart w:id="9517" w:name="_ETM_Q18_500000"/>
      <w:bookmarkEnd w:id="9517"/>
      <w:r>
        <w:rPr>
          <w:rFonts w:hint="cs"/>
          <w:rtl/>
          <w:lang w:eastAsia="he-IL"/>
        </w:rPr>
        <w:t>קריעה בבגדים על זה שלא תספיקו להדלקת נרות. אתה זוכר</w:t>
      </w:r>
      <w:bookmarkStart w:id="9518" w:name="_ETM_Q18_506000"/>
      <w:bookmarkEnd w:id="9518"/>
      <w:r>
        <w:rPr>
          <w:rFonts w:hint="cs"/>
          <w:rtl/>
          <w:lang w:eastAsia="he-IL"/>
        </w:rPr>
        <w:t xml:space="preserve"> את זה? איימת לקרוע קריעה. ובגלל שיושב כאן בן אדם </w:t>
      </w:r>
      <w:bookmarkStart w:id="9519" w:name="_ETM_Q18_512000"/>
      <w:bookmarkEnd w:id="9519"/>
      <w:r>
        <w:rPr>
          <w:rFonts w:hint="cs"/>
          <w:rtl/>
          <w:lang w:eastAsia="he-IL"/>
        </w:rPr>
        <w:t>שהוא מענטש, מענטש</w:t>
      </w:r>
      <w:r w:rsidR="00695EDE">
        <w:rPr>
          <w:rFonts w:hint="cs"/>
          <w:rtl/>
          <w:lang w:eastAsia="he-IL"/>
        </w:rPr>
        <w:t>,</w:t>
      </w:r>
      <w:r>
        <w:rPr>
          <w:rFonts w:hint="cs"/>
          <w:rtl/>
          <w:lang w:eastAsia="he-IL"/>
        </w:rPr>
        <w:t xml:space="preserve"> הוא סגר את המליאה. באיז</w:t>
      </w:r>
      <w:r w:rsidR="00695EDE">
        <w:rPr>
          <w:rFonts w:hint="cs"/>
          <w:rtl/>
          <w:lang w:eastAsia="he-IL"/>
        </w:rPr>
        <w:t>ו</w:t>
      </w:r>
      <w:r>
        <w:rPr>
          <w:rFonts w:hint="cs"/>
          <w:rtl/>
          <w:lang w:eastAsia="he-IL"/>
        </w:rPr>
        <w:t xml:space="preserve"> שעה סגרת? </w:t>
      </w:r>
    </w:p>
    <w:p w:rsidR="00C5245C" w:rsidRDefault="00C5245C" w:rsidP="00C52C3B">
      <w:pPr>
        <w:rPr>
          <w:rtl/>
          <w:lang w:eastAsia="he-IL"/>
        </w:rPr>
      </w:pPr>
    </w:p>
    <w:p w:rsidR="00C5245C" w:rsidRDefault="00C5245C" w:rsidP="00C52C3B">
      <w:pPr>
        <w:pStyle w:val="af5"/>
        <w:keepNext/>
        <w:rPr>
          <w:rtl/>
        </w:rPr>
      </w:pPr>
      <w:bookmarkStart w:id="9520" w:name="ET_interruption_5084_54"/>
      <w:r w:rsidRPr="00A76567">
        <w:rPr>
          <w:rStyle w:val="TagStyle"/>
          <w:rtl/>
        </w:rPr>
        <w:t xml:space="preserve"> &lt;&lt; קריאה &gt;&gt; </w:t>
      </w:r>
      <w:r>
        <w:rPr>
          <w:rtl/>
        </w:rPr>
        <w:t>מיקי לוי (יש עתיד):</w:t>
      </w:r>
      <w:r w:rsidRPr="00A76567">
        <w:rPr>
          <w:rStyle w:val="TagStyle"/>
          <w:rtl/>
        </w:rPr>
        <w:t xml:space="preserve"> &lt;&lt; קריאה &gt;&gt;</w:t>
      </w:r>
      <w:r>
        <w:rPr>
          <w:rtl/>
        </w:rPr>
        <w:t xml:space="preserve"> </w:t>
      </w:r>
      <w:bookmarkEnd w:id="9520"/>
    </w:p>
    <w:p w:rsidR="00C5245C" w:rsidRDefault="00C5245C" w:rsidP="00C52C3B">
      <w:pPr>
        <w:pStyle w:val="KeepWithNext"/>
        <w:rPr>
          <w:rtl/>
          <w:lang w:eastAsia="he-IL"/>
        </w:rPr>
      </w:pPr>
    </w:p>
    <w:p w:rsidR="00C5245C" w:rsidRDefault="00C5245C" w:rsidP="00C52C3B">
      <w:pPr>
        <w:rPr>
          <w:rtl/>
          <w:lang w:eastAsia="he-IL"/>
        </w:rPr>
      </w:pPr>
      <w:bookmarkStart w:id="9521" w:name="_ETM_Q18_515000"/>
      <w:bookmarkEnd w:id="9521"/>
      <w:r>
        <w:rPr>
          <w:rFonts w:hint="cs"/>
          <w:rtl/>
          <w:lang w:eastAsia="he-IL"/>
        </w:rPr>
        <w:t>15:00.</w:t>
      </w:r>
    </w:p>
    <w:p w:rsidR="00C5245C" w:rsidRPr="00A76567" w:rsidRDefault="00C5245C" w:rsidP="00C52C3B">
      <w:pPr>
        <w:rPr>
          <w:rtl/>
          <w:lang w:eastAsia="he-IL"/>
        </w:rPr>
      </w:pPr>
      <w:bookmarkStart w:id="9522" w:name="_ETM_Q18_518000"/>
      <w:bookmarkEnd w:id="9522"/>
    </w:p>
    <w:p w:rsidR="00C5245C" w:rsidRDefault="00C5245C" w:rsidP="00C52C3B">
      <w:pPr>
        <w:pStyle w:val="-"/>
        <w:keepNext/>
        <w:rPr>
          <w:rtl/>
        </w:rPr>
      </w:pPr>
      <w:bookmarkStart w:id="9523" w:name="ET_speakercontinue_5300_9"/>
      <w:r w:rsidRPr="00FF65FE">
        <w:rPr>
          <w:rStyle w:val="TagStyle"/>
          <w:rtl/>
        </w:rPr>
        <w:t xml:space="preserve"> &lt;&lt; דובר_המשך &gt;&gt; </w:t>
      </w:r>
      <w:r>
        <w:rPr>
          <w:rtl/>
        </w:rPr>
        <w:t>מירב בן ארי (יש עתיד):</w:t>
      </w:r>
      <w:r w:rsidRPr="00FF65FE">
        <w:rPr>
          <w:rStyle w:val="TagStyle"/>
          <w:rtl/>
        </w:rPr>
        <w:t xml:space="preserve"> &lt;&lt; דובר_המשך &gt;&gt;</w:t>
      </w:r>
      <w:r>
        <w:rPr>
          <w:rtl/>
        </w:rPr>
        <w:t xml:space="preserve"> </w:t>
      </w:r>
      <w:bookmarkEnd w:id="9523"/>
    </w:p>
    <w:p w:rsidR="00C5245C" w:rsidRDefault="00C5245C" w:rsidP="00C52C3B">
      <w:pPr>
        <w:pStyle w:val="KeepWithNext"/>
        <w:rPr>
          <w:rtl/>
          <w:lang w:eastAsia="he-IL"/>
        </w:rPr>
      </w:pPr>
    </w:p>
    <w:p w:rsidR="00C5245C" w:rsidRDefault="00C5245C" w:rsidP="00C52C3B">
      <w:pPr>
        <w:rPr>
          <w:rtl/>
          <w:lang w:eastAsia="he-IL"/>
        </w:rPr>
      </w:pPr>
      <w:r>
        <w:rPr>
          <w:rFonts w:hint="cs"/>
          <w:rtl/>
          <w:lang w:eastAsia="he-IL"/>
        </w:rPr>
        <w:t>תגיד לי, מה זה היה אתמול? מה זה היה</w:t>
      </w:r>
      <w:bookmarkStart w:id="9524" w:name="_ETM_Q18_523000"/>
      <w:bookmarkEnd w:id="9524"/>
      <w:r w:rsidR="00695EDE">
        <w:rPr>
          <w:rFonts w:hint="cs"/>
          <w:rtl/>
          <w:lang w:eastAsia="he-IL"/>
        </w:rPr>
        <w:t>,</w:t>
      </w:r>
      <w:r>
        <w:rPr>
          <w:rFonts w:hint="cs"/>
          <w:rtl/>
          <w:lang w:eastAsia="he-IL"/>
        </w:rPr>
        <w:t xml:space="preserve"> עד 18:00 מליאה? עד 22:45 ועדת הכספים?</w:t>
      </w:r>
    </w:p>
    <w:p w:rsidR="00C5245C" w:rsidRDefault="00C5245C" w:rsidP="00C52C3B">
      <w:pPr>
        <w:rPr>
          <w:rtl/>
          <w:lang w:eastAsia="he-IL"/>
        </w:rPr>
      </w:pPr>
    </w:p>
    <w:p w:rsidR="00C5245C" w:rsidRDefault="00C5245C" w:rsidP="00C52C3B">
      <w:pPr>
        <w:pStyle w:val="af5"/>
        <w:keepNext/>
        <w:rPr>
          <w:rtl/>
        </w:rPr>
      </w:pPr>
      <w:bookmarkStart w:id="9525" w:name="ET_interruption_6361_55"/>
      <w:r w:rsidRPr="00A76567">
        <w:rPr>
          <w:rStyle w:val="TagStyle"/>
          <w:rtl/>
        </w:rPr>
        <w:t xml:space="preserve"> &lt;&lt; קריאה &gt;&gt; </w:t>
      </w:r>
      <w:r>
        <w:rPr>
          <w:rtl/>
        </w:rPr>
        <w:t>נאור שירי (יש עתיד):</w:t>
      </w:r>
      <w:r w:rsidRPr="00A76567">
        <w:rPr>
          <w:rStyle w:val="TagStyle"/>
          <w:rtl/>
        </w:rPr>
        <w:t xml:space="preserve"> &lt;&lt; קריאה &gt;&gt;</w:t>
      </w:r>
      <w:r>
        <w:rPr>
          <w:rtl/>
        </w:rPr>
        <w:t xml:space="preserve"> </w:t>
      </w:r>
      <w:bookmarkEnd w:id="9525"/>
    </w:p>
    <w:p w:rsidR="00C5245C" w:rsidRDefault="00C5245C" w:rsidP="00C52C3B">
      <w:pPr>
        <w:pStyle w:val="KeepWithNext"/>
        <w:rPr>
          <w:rtl/>
          <w:lang w:eastAsia="he-IL"/>
        </w:rPr>
      </w:pPr>
    </w:p>
    <w:p w:rsidR="00C5245C" w:rsidRDefault="00C5245C" w:rsidP="00C52C3B">
      <w:pPr>
        <w:rPr>
          <w:rtl/>
          <w:lang w:eastAsia="he-IL"/>
        </w:rPr>
      </w:pPr>
      <w:r>
        <w:rPr>
          <w:rFonts w:hint="cs"/>
          <w:rtl/>
          <w:lang w:eastAsia="he-IL"/>
        </w:rPr>
        <w:t>23:00.</w:t>
      </w:r>
    </w:p>
    <w:p w:rsidR="00C5245C" w:rsidRDefault="00C5245C" w:rsidP="00C52C3B">
      <w:pPr>
        <w:rPr>
          <w:rtl/>
          <w:lang w:eastAsia="he-IL"/>
        </w:rPr>
      </w:pPr>
      <w:bookmarkStart w:id="9526" w:name="_ETM_Q18_529000"/>
      <w:bookmarkEnd w:id="9526"/>
    </w:p>
    <w:p w:rsidR="00C5245C" w:rsidRDefault="00C5245C" w:rsidP="00C52C3B">
      <w:pPr>
        <w:pStyle w:val="-"/>
        <w:keepNext/>
        <w:rPr>
          <w:rtl/>
        </w:rPr>
      </w:pPr>
      <w:r w:rsidRPr="00A76567">
        <w:rPr>
          <w:rStyle w:val="TagStyle"/>
          <w:rtl/>
        </w:rPr>
        <w:t xml:space="preserve"> &lt;&lt; דובר_המשך &gt;&gt; </w:t>
      </w:r>
      <w:r>
        <w:rPr>
          <w:rtl/>
        </w:rPr>
        <w:t>מירב בן ארי (יש עתיד):</w:t>
      </w:r>
      <w:r w:rsidRPr="00A76567">
        <w:rPr>
          <w:rStyle w:val="TagStyle"/>
          <w:rtl/>
        </w:rPr>
        <w:t xml:space="preserve"> &lt;&lt; דובר_המשך &gt;&gt;</w:t>
      </w:r>
      <w:r>
        <w:rPr>
          <w:rtl/>
        </w:rPr>
        <w:t xml:space="preserve"> </w:t>
      </w:r>
    </w:p>
    <w:p w:rsidR="00C5245C" w:rsidRDefault="00C5245C" w:rsidP="00C52C3B">
      <w:pPr>
        <w:pStyle w:val="KeepWithNext"/>
        <w:rPr>
          <w:rtl/>
          <w:lang w:eastAsia="he-IL"/>
        </w:rPr>
      </w:pPr>
    </w:p>
    <w:p w:rsidR="00C5245C" w:rsidRPr="00A76567" w:rsidRDefault="00C5245C" w:rsidP="00C52C3B">
      <w:pPr>
        <w:rPr>
          <w:rtl/>
          <w:lang w:eastAsia="he-IL"/>
        </w:rPr>
      </w:pPr>
      <w:bookmarkStart w:id="9527" w:name="_ETM_Q18_526000"/>
      <w:bookmarkEnd w:id="9527"/>
      <w:r>
        <w:rPr>
          <w:rFonts w:hint="cs"/>
          <w:rtl/>
          <w:lang w:eastAsia="he-IL"/>
        </w:rPr>
        <w:t>אין גבול?</w:t>
      </w:r>
    </w:p>
    <w:p w:rsidR="00C5245C" w:rsidRDefault="00C5245C" w:rsidP="00C52C3B">
      <w:pPr>
        <w:rPr>
          <w:rtl/>
          <w:lang w:eastAsia="he-IL"/>
        </w:rPr>
      </w:pPr>
      <w:bookmarkStart w:id="9528" w:name="_ETM_Q18_525000"/>
      <w:bookmarkEnd w:id="9528"/>
    </w:p>
    <w:p w:rsidR="00C5245C" w:rsidRDefault="00C5245C" w:rsidP="00C52C3B">
      <w:pPr>
        <w:pStyle w:val="af5"/>
        <w:keepNext/>
        <w:rPr>
          <w:rtl/>
        </w:rPr>
      </w:pPr>
      <w:bookmarkStart w:id="9529" w:name="ET_interruption_6361_59"/>
      <w:r w:rsidRPr="00A76567">
        <w:rPr>
          <w:rStyle w:val="TagStyle"/>
          <w:rtl/>
        </w:rPr>
        <w:t xml:space="preserve"> &lt;&lt; קריאה &gt;&gt; </w:t>
      </w:r>
      <w:r>
        <w:rPr>
          <w:rtl/>
        </w:rPr>
        <w:t>נאור שירי (יש עתיד):</w:t>
      </w:r>
      <w:r w:rsidRPr="00A76567">
        <w:rPr>
          <w:rStyle w:val="TagStyle"/>
          <w:rtl/>
        </w:rPr>
        <w:t xml:space="preserve"> &lt;&lt; קריאה &gt;&gt;</w:t>
      </w:r>
      <w:r>
        <w:rPr>
          <w:rtl/>
        </w:rPr>
        <w:t xml:space="preserve"> </w:t>
      </w:r>
      <w:bookmarkEnd w:id="9529"/>
    </w:p>
    <w:p w:rsidR="00C5245C" w:rsidRDefault="00C5245C" w:rsidP="00C52C3B">
      <w:pPr>
        <w:pStyle w:val="KeepWithNext"/>
        <w:rPr>
          <w:rtl/>
          <w:lang w:eastAsia="he-IL"/>
        </w:rPr>
      </w:pPr>
    </w:p>
    <w:p w:rsidR="00C5245C" w:rsidRDefault="00C5245C" w:rsidP="00695EDE">
      <w:pPr>
        <w:rPr>
          <w:rtl/>
          <w:lang w:eastAsia="he-IL"/>
        </w:rPr>
      </w:pPr>
      <w:bookmarkStart w:id="9530" w:name="_ETM_Q18_531000"/>
      <w:bookmarkStart w:id="9531" w:name="_ETM_Q18_527000"/>
      <w:bookmarkEnd w:id="9530"/>
      <w:bookmarkEnd w:id="9531"/>
      <w:r>
        <w:rPr>
          <w:rFonts w:hint="cs"/>
          <w:rtl/>
          <w:lang w:eastAsia="he-IL"/>
        </w:rPr>
        <w:t xml:space="preserve">הוא היה בחגיגות </w:t>
      </w:r>
      <w:proofErr w:type="spellStart"/>
      <w:r w:rsidR="00695EDE">
        <w:rPr>
          <w:rFonts w:hint="cs"/>
          <w:rtl/>
          <w:lang w:eastAsia="he-IL"/>
        </w:rPr>
        <w:t>ה</w:t>
      </w:r>
      <w:r>
        <w:rPr>
          <w:rFonts w:hint="cs"/>
          <w:rtl/>
          <w:lang w:eastAsia="he-IL"/>
        </w:rPr>
        <w:t>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 בגלל זה.</w:t>
      </w:r>
    </w:p>
    <w:p w:rsidR="00C5245C" w:rsidRDefault="00C5245C" w:rsidP="00C52C3B">
      <w:pPr>
        <w:rPr>
          <w:rtl/>
          <w:lang w:eastAsia="he-IL"/>
        </w:rPr>
      </w:pPr>
      <w:bookmarkStart w:id="9532" w:name="_ETM_Q18_532000"/>
      <w:bookmarkEnd w:id="9532"/>
    </w:p>
    <w:p w:rsidR="00C5245C" w:rsidRDefault="00C5245C" w:rsidP="00C52C3B">
      <w:pPr>
        <w:pStyle w:val="-"/>
        <w:keepNext/>
        <w:rPr>
          <w:rtl/>
        </w:rPr>
      </w:pPr>
      <w:r w:rsidRPr="00A76567">
        <w:rPr>
          <w:rStyle w:val="TagStyle"/>
          <w:rtl/>
        </w:rPr>
        <w:t xml:space="preserve"> &lt;&lt; דובר_המשך &gt;&gt; </w:t>
      </w:r>
      <w:r>
        <w:rPr>
          <w:rtl/>
        </w:rPr>
        <w:t>מירב בן ארי (יש עתיד):</w:t>
      </w:r>
      <w:r w:rsidRPr="00A76567">
        <w:rPr>
          <w:rStyle w:val="TagStyle"/>
          <w:rtl/>
        </w:rPr>
        <w:t xml:space="preserve"> &lt;&lt; דובר_המשך &gt;&gt;</w:t>
      </w:r>
      <w:r>
        <w:rPr>
          <w:rtl/>
        </w:rPr>
        <w:t xml:space="preserve"> </w:t>
      </w:r>
    </w:p>
    <w:p w:rsidR="00C5245C" w:rsidRDefault="00C5245C" w:rsidP="00C52C3B">
      <w:pPr>
        <w:pStyle w:val="KeepWithNext"/>
        <w:rPr>
          <w:rtl/>
          <w:lang w:eastAsia="he-IL"/>
        </w:rPr>
      </w:pPr>
    </w:p>
    <w:p w:rsidR="00C5245C" w:rsidRDefault="00C5245C" w:rsidP="00C52C3B">
      <w:pPr>
        <w:rPr>
          <w:rtl/>
          <w:lang w:eastAsia="he-IL"/>
        </w:rPr>
      </w:pPr>
      <w:r>
        <w:rPr>
          <w:rFonts w:hint="cs"/>
          <w:rtl/>
          <w:lang w:eastAsia="he-IL"/>
        </w:rPr>
        <w:t>23:00. שב, מיקי. אין גבול? אין גבול לביזה?</w:t>
      </w:r>
    </w:p>
    <w:p w:rsidR="00C5245C" w:rsidRDefault="00C5245C" w:rsidP="00C52C3B">
      <w:pPr>
        <w:rPr>
          <w:rtl/>
          <w:lang w:eastAsia="he-IL"/>
        </w:rPr>
      </w:pPr>
      <w:bookmarkStart w:id="9533" w:name="_ETM_Q18_533000"/>
      <w:bookmarkEnd w:id="9533"/>
    </w:p>
    <w:p w:rsidR="00C5245C" w:rsidRDefault="00C5245C" w:rsidP="00C52C3B">
      <w:pPr>
        <w:pStyle w:val="af5"/>
        <w:keepNext/>
        <w:rPr>
          <w:rtl/>
        </w:rPr>
      </w:pPr>
      <w:bookmarkStart w:id="9534" w:name="ET_interruption_5084_61"/>
      <w:r w:rsidRPr="00A76567">
        <w:rPr>
          <w:rStyle w:val="TagStyle"/>
          <w:rtl/>
        </w:rPr>
        <w:t xml:space="preserve"> &lt;&lt; קריאה &gt;&gt; </w:t>
      </w:r>
      <w:r>
        <w:rPr>
          <w:rtl/>
        </w:rPr>
        <w:t>מיקי לוי (יש עתיד):</w:t>
      </w:r>
      <w:r w:rsidRPr="00A76567">
        <w:rPr>
          <w:rStyle w:val="TagStyle"/>
          <w:rtl/>
        </w:rPr>
        <w:t xml:space="preserve"> &lt;&lt; קריאה &gt;&gt;</w:t>
      </w:r>
      <w:r>
        <w:rPr>
          <w:rtl/>
        </w:rPr>
        <w:t xml:space="preserve"> </w:t>
      </w:r>
      <w:bookmarkEnd w:id="9534"/>
    </w:p>
    <w:p w:rsidR="00C5245C" w:rsidRDefault="00C5245C" w:rsidP="00C52C3B">
      <w:pPr>
        <w:pStyle w:val="KeepWithNext"/>
        <w:rPr>
          <w:rtl/>
          <w:lang w:eastAsia="he-IL"/>
        </w:rPr>
      </w:pPr>
    </w:p>
    <w:p w:rsidR="00C5245C" w:rsidRDefault="00C5245C" w:rsidP="00695EDE">
      <w:pPr>
        <w:rPr>
          <w:rtl/>
          <w:lang w:eastAsia="he-IL"/>
        </w:rPr>
      </w:pPr>
      <w:bookmarkStart w:id="9535" w:name="_ETM_Q18_534000"/>
      <w:bookmarkEnd w:id="9535"/>
      <w:r>
        <w:rPr>
          <w:rFonts w:hint="cs"/>
          <w:rtl/>
          <w:lang w:eastAsia="he-IL"/>
        </w:rPr>
        <w:t>הוא בא אליי למשרד והתחייבתי.</w:t>
      </w:r>
    </w:p>
    <w:p w:rsidR="00C5245C" w:rsidRDefault="00C5245C" w:rsidP="00C52C3B">
      <w:pPr>
        <w:rPr>
          <w:rtl/>
          <w:lang w:eastAsia="he-IL"/>
        </w:rPr>
      </w:pPr>
    </w:p>
    <w:p w:rsidR="00C5245C" w:rsidRDefault="00C5245C" w:rsidP="00C52C3B">
      <w:pPr>
        <w:pStyle w:val="-"/>
        <w:keepNext/>
        <w:rPr>
          <w:rtl/>
        </w:rPr>
      </w:pPr>
      <w:bookmarkStart w:id="9536" w:name="ET_speakercontinue_5300_10"/>
      <w:r w:rsidRPr="00FF65FE">
        <w:rPr>
          <w:rStyle w:val="TagStyle"/>
          <w:rtl/>
        </w:rPr>
        <w:t xml:space="preserve"> &lt;&lt; דובר_המשך &gt;&gt; </w:t>
      </w:r>
      <w:r>
        <w:rPr>
          <w:rtl/>
        </w:rPr>
        <w:t>מירב בן ארי (יש עתיד):</w:t>
      </w:r>
      <w:r w:rsidRPr="00FF65FE">
        <w:rPr>
          <w:rStyle w:val="TagStyle"/>
          <w:rtl/>
        </w:rPr>
        <w:t xml:space="preserve"> &lt;&lt; דובר_המשך &gt;&gt;</w:t>
      </w:r>
      <w:r>
        <w:rPr>
          <w:rtl/>
        </w:rPr>
        <w:t xml:space="preserve"> </w:t>
      </w:r>
      <w:bookmarkEnd w:id="9536"/>
    </w:p>
    <w:p w:rsidR="00C5245C" w:rsidRDefault="00C5245C" w:rsidP="00C52C3B">
      <w:pPr>
        <w:pStyle w:val="KeepWithNext"/>
        <w:rPr>
          <w:rtl/>
          <w:lang w:eastAsia="he-IL"/>
        </w:rPr>
      </w:pPr>
    </w:p>
    <w:p w:rsidR="00C5245C" w:rsidRDefault="00C5245C" w:rsidP="00C52C3B">
      <w:pPr>
        <w:rPr>
          <w:rtl/>
          <w:lang w:eastAsia="he-IL"/>
        </w:rPr>
      </w:pPr>
      <w:bookmarkStart w:id="9537" w:name="_ETM_Q18_536000"/>
      <w:bookmarkEnd w:id="9537"/>
      <w:r>
        <w:rPr>
          <w:rFonts w:hint="cs"/>
          <w:rtl/>
          <w:lang w:eastAsia="he-IL"/>
        </w:rPr>
        <w:t xml:space="preserve">ואחרי זה אתם באים אליי ואומרים לי: </w:t>
      </w:r>
      <w:bookmarkStart w:id="9538" w:name="_ETM_Q18_541000"/>
      <w:bookmarkEnd w:id="9538"/>
      <w:r>
        <w:rPr>
          <w:rFonts w:hint="cs"/>
          <w:rtl/>
          <w:lang w:eastAsia="he-IL"/>
        </w:rPr>
        <w:t xml:space="preserve">אבל מה את רוצה? במשך שש שעות, שלוש שעות, דודי </w:t>
      </w:r>
      <w:bookmarkStart w:id="9539" w:name="_ETM_Q18_545000"/>
      <w:bookmarkEnd w:id="9539"/>
      <w:r>
        <w:rPr>
          <w:rFonts w:hint="cs"/>
          <w:rtl/>
          <w:lang w:eastAsia="he-IL"/>
        </w:rPr>
        <w:t xml:space="preserve">אמסלם, ביב שופכין יוצא לו מהפה. אין לי מילה </w:t>
      </w:r>
      <w:bookmarkStart w:id="9540" w:name="_ETM_Q18_550000"/>
      <w:bookmarkEnd w:id="9540"/>
      <w:r>
        <w:rPr>
          <w:rFonts w:hint="cs"/>
          <w:rtl/>
          <w:lang w:eastAsia="he-IL"/>
        </w:rPr>
        <w:t xml:space="preserve">לתאר את האשכנזים, מזרחים – מה קרה? הבת שלי פה במזנון, </w:t>
      </w:r>
      <w:bookmarkStart w:id="9541" w:name="_ETM_Q18_557000"/>
      <w:bookmarkEnd w:id="9541"/>
      <w:r>
        <w:rPr>
          <w:rFonts w:hint="cs"/>
          <w:rtl/>
          <w:lang w:eastAsia="he-IL"/>
        </w:rPr>
        <w:t xml:space="preserve">היא לא יודעת אם היא אשכנזייה, אם היא מזרחית, אנחנו </w:t>
      </w:r>
      <w:bookmarkStart w:id="9542" w:name="_ETM_Q18_559000"/>
      <w:bookmarkEnd w:id="9542"/>
      <w:r>
        <w:rPr>
          <w:rFonts w:hint="cs"/>
          <w:rtl/>
          <w:lang w:eastAsia="he-IL"/>
        </w:rPr>
        <w:t xml:space="preserve">לא מדברים על זה. </w:t>
      </w:r>
      <w:bookmarkStart w:id="9543" w:name="_ETM_Q18_562000"/>
      <w:bookmarkEnd w:id="9543"/>
      <w:r>
        <w:rPr>
          <w:rFonts w:hint="cs"/>
          <w:rtl/>
          <w:lang w:eastAsia="he-IL"/>
        </w:rPr>
        <w:t xml:space="preserve">במשך שלוש שעות הוא עומד </w:t>
      </w:r>
      <w:bookmarkStart w:id="9544" w:name="_ETM_Q18_564000"/>
      <w:bookmarkEnd w:id="9544"/>
      <w:r>
        <w:rPr>
          <w:rFonts w:hint="cs"/>
          <w:rtl/>
          <w:lang w:eastAsia="he-IL"/>
        </w:rPr>
        <w:t xml:space="preserve">פה ואומר לנו: האשכנזים הם בעצם מזרחים, והכי גרועים הם המזרחים </w:t>
      </w:r>
      <w:proofErr w:type="spellStart"/>
      <w:r>
        <w:rPr>
          <w:rFonts w:hint="cs"/>
          <w:rtl/>
          <w:lang w:eastAsia="he-IL"/>
        </w:rPr>
        <w:t>המשתכנזים</w:t>
      </w:r>
      <w:proofErr w:type="spellEnd"/>
      <w:r>
        <w:rPr>
          <w:rFonts w:hint="cs"/>
          <w:rtl/>
          <w:lang w:eastAsia="he-IL"/>
        </w:rPr>
        <w:t>.</w:t>
      </w:r>
    </w:p>
    <w:p w:rsidR="00C5245C" w:rsidRDefault="00C5245C" w:rsidP="00C52C3B">
      <w:pPr>
        <w:rPr>
          <w:rtl/>
          <w:lang w:eastAsia="he-IL"/>
        </w:rPr>
      </w:pPr>
    </w:p>
    <w:p w:rsidR="00C5245C" w:rsidRDefault="00C5245C" w:rsidP="00C52C3B">
      <w:pPr>
        <w:rPr>
          <w:rtl/>
          <w:lang w:eastAsia="he-IL"/>
        </w:rPr>
      </w:pPr>
      <w:bookmarkStart w:id="9545" w:name="_ETM_Q18_575000"/>
      <w:bookmarkEnd w:id="9545"/>
      <w:r>
        <w:rPr>
          <w:rFonts w:hint="cs"/>
          <w:rtl/>
          <w:lang w:eastAsia="he-IL"/>
        </w:rPr>
        <w:t xml:space="preserve">תגיד </w:t>
      </w:r>
      <w:bookmarkStart w:id="9546" w:name="_ETM_Q18_578000"/>
      <w:bookmarkEnd w:id="9546"/>
      <w:r>
        <w:rPr>
          <w:rFonts w:hint="cs"/>
          <w:rtl/>
          <w:lang w:eastAsia="he-IL"/>
        </w:rPr>
        <w:t xml:space="preserve">לי, חנוכה, חג האור – הינה, תשאל את </w:t>
      </w:r>
      <w:r w:rsidR="00695EDE">
        <w:rPr>
          <w:rFonts w:hint="cs"/>
          <w:rtl/>
          <w:lang w:eastAsia="he-IL"/>
        </w:rPr>
        <w:t>הבת שלי, היא כאן. היא יודעת איזו</w:t>
      </w:r>
      <w:r>
        <w:rPr>
          <w:rFonts w:hint="cs"/>
          <w:rtl/>
          <w:lang w:eastAsia="he-IL"/>
        </w:rPr>
        <w:t xml:space="preserve"> עדה היא? זה </w:t>
      </w:r>
      <w:bookmarkStart w:id="9547" w:name="_ETM_Q18_585000"/>
      <w:bookmarkEnd w:id="9547"/>
      <w:r>
        <w:rPr>
          <w:rFonts w:hint="cs"/>
          <w:rtl/>
          <w:lang w:eastAsia="he-IL"/>
        </w:rPr>
        <w:t xml:space="preserve">לא מעניין. שלוש שעות הוא יושב פה ויוצא מהפה שלו גועל נפש. אין לי מילים </w:t>
      </w:r>
      <w:bookmarkStart w:id="9548" w:name="_ETM_Q18_594000"/>
      <w:bookmarkEnd w:id="9548"/>
      <w:r>
        <w:rPr>
          <w:rFonts w:hint="cs"/>
          <w:rtl/>
          <w:lang w:eastAsia="he-IL"/>
        </w:rPr>
        <w:t>אחרות. ואחרי זה עוד באים אליי – אליי, כשאני מוציאה כאן את הגרון שלי ואומרת לו: 14:55. לאף אחד מכם אין</w:t>
      </w:r>
      <w:bookmarkStart w:id="9549" w:name="_ETM_Q18_604000"/>
      <w:bookmarkEnd w:id="9549"/>
      <w:r>
        <w:rPr>
          <w:rFonts w:hint="cs"/>
          <w:rtl/>
          <w:lang w:eastAsia="he-IL"/>
        </w:rPr>
        <w:t xml:space="preserve"> גבול? אף אחד לא בא ואומר: לפני שנתיים איימנו לקרוע קריעה, </w:t>
      </w:r>
      <w:bookmarkStart w:id="9550" w:name="_ETM_Q18_611000"/>
      <w:bookmarkEnd w:id="9550"/>
      <w:r>
        <w:rPr>
          <w:rFonts w:hint="cs"/>
          <w:rtl/>
          <w:lang w:eastAsia="he-IL"/>
        </w:rPr>
        <w:t>והשנה זה לגיטימי?</w:t>
      </w:r>
    </w:p>
    <w:p w:rsidR="00C5245C" w:rsidRDefault="00C5245C" w:rsidP="00C52C3B">
      <w:pPr>
        <w:rPr>
          <w:rtl/>
          <w:lang w:eastAsia="he-IL"/>
        </w:rPr>
      </w:pPr>
      <w:bookmarkStart w:id="9551" w:name="_ETM_Q18_613000"/>
      <w:bookmarkEnd w:id="9551"/>
    </w:p>
    <w:p w:rsidR="00C5245C" w:rsidRDefault="00C5245C" w:rsidP="00695EDE">
      <w:pPr>
        <w:rPr>
          <w:rtl/>
          <w:lang w:eastAsia="he-IL"/>
        </w:rPr>
      </w:pPr>
      <w:r>
        <w:rPr>
          <w:rFonts w:hint="cs"/>
          <w:rtl/>
          <w:lang w:eastAsia="he-IL"/>
        </w:rPr>
        <w:t xml:space="preserve">וכל אלה שהולכים בתקשורת ואומרים בשקט, מתדרכים על מה שהיה כאן – אף אחד מכם לא מסוגל לבוא ולהגיד: </w:t>
      </w:r>
      <w:proofErr w:type="spellStart"/>
      <w:r>
        <w:rPr>
          <w:rFonts w:hint="cs"/>
          <w:rtl/>
          <w:lang w:eastAsia="he-IL"/>
        </w:rPr>
        <w:t>בוא'נה</w:t>
      </w:r>
      <w:proofErr w:type="spellEnd"/>
      <w:r>
        <w:rPr>
          <w:rFonts w:hint="cs"/>
          <w:rtl/>
          <w:lang w:eastAsia="he-IL"/>
        </w:rPr>
        <w:t xml:space="preserve">, </w:t>
      </w:r>
      <w:bookmarkStart w:id="9552" w:name="_ETM_Q18_623000"/>
      <w:bookmarkEnd w:id="9552"/>
      <w:r>
        <w:rPr>
          <w:rFonts w:hint="cs"/>
          <w:rtl/>
          <w:lang w:eastAsia="he-IL"/>
        </w:rPr>
        <w:t xml:space="preserve">האירוע אתמול במליאה, מעולם לא הקימו ראש </w:t>
      </w:r>
      <w:bookmarkStart w:id="9553" w:name="_ETM_Q18_627000"/>
      <w:bookmarkEnd w:id="9553"/>
      <w:r>
        <w:rPr>
          <w:rFonts w:hint="cs"/>
          <w:rtl/>
          <w:lang w:eastAsia="he-IL"/>
        </w:rPr>
        <w:t>ממשלה ממיטת חוליו? אף אחד? אף שר לא מסוגל להגיד</w:t>
      </w:r>
      <w:bookmarkStart w:id="9554" w:name="_ETM_Q18_635000"/>
      <w:bookmarkEnd w:id="9554"/>
      <w:r>
        <w:rPr>
          <w:rFonts w:hint="cs"/>
          <w:rtl/>
          <w:lang w:eastAsia="he-IL"/>
        </w:rPr>
        <w:t xml:space="preserve"> את זה?</w:t>
      </w:r>
      <w:bookmarkStart w:id="9555" w:name="_ETM_Q18_634000"/>
      <w:bookmarkEnd w:id="9555"/>
      <w:r w:rsidR="00695EDE">
        <w:rPr>
          <w:rFonts w:hint="cs"/>
          <w:rtl/>
          <w:lang w:eastAsia="he-IL"/>
        </w:rPr>
        <w:t xml:space="preserve"> </w:t>
      </w:r>
      <w:r>
        <w:rPr>
          <w:rFonts w:hint="cs"/>
          <w:rtl/>
          <w:lang w:eastAsia="he-IL"/>
        </w:rPr>
        <w:t>אומרים לי</w:t>
      </w:r>
      <w:r w:rsidR="00695EDE">
        <w:rPr>
          <w:rFonts w:hint="cs"/>
          <w:rtl/>
          <w:lang w:eastAsia="he-IL"/>
        </w:rPr>
        <w:t>:</w:t>
      </w:r>
      <w:r>
        <w:rPr>
          <w:rFonts w:hint="cs"/>
          <w:rtl/>
          <w:lang w:eastAsia="he-IL"/>
        </w:rPr>
        <w:t xml:space="preserve"> למה דיברת ככה לראש ממשלה</w:t>
      </w:r>
      <w:r w:rsidR="00695EDE">
        <w:rPr>
          <w:rFonts w:hint="cs"/>
          <w:rtl/>
          <w:lang w:eastAsia="he-IL"/>
        </w:rPr>
        <w:t>?</w:t>
      </w:r>
      <w:r>
        <w:rPr>
          <w:rFonts w:hint="cs"/>
          <w:rtl/>
          <w:lang w:eastAsia="he-IL"/>
        </w:rPr>
        <w:t xml:space="preserve"> מה אמרתי לראש הממשלה?</w:t>
      </w:r>
    </w:p>
    <w:p w:rsidR="00C5245C" w:rsidRDefault="00C5245C" w:rsidP="00C52C3B">
      <w:pPr>
        <w:rPr>
          <w:rtl/>
          <w:lang w:eastAsia="he-IL"/>
        </w:rPr>
      </w:pPr>
    </w:p>
    <w:p w:rsidR="00C5245C" w:rsidRDefault="00C5245C" w:rsidP="00C52C3B">
      <w:pPr>
        <w:pStyle w:val="af6"/>
        <w:keepNext/>
        <w:rPr>
          <w:rtl/>
        </w:rPr>
      </w:pPr>
      <w:bookmarkStart w:id="9556" w:name="ET_yor_6598_62"/>
      <w:r w:rsidRPr="00B61D4E">
        <w:rPr>
          <w:rStyle w:val="TagStyle"/>
          <w:rtl/>
        </w:rPr>
        <w:t xml:space="preserve"> &lt;&lt; יור &gt;&gt; </w:t>
      </w:r>
      <w:r>
        <w:rPr>
          <w:rtl/>
        </w:rPr>
        <w:t>היו"ר משה סולומון:</w:t>
      </w:r>
      <w:r w:rsidRPr="00B61D4E">
        <w:rPr>
          <w:rStyle w:val="TagStyle"/>
          <w:rtl/>
        </w:rPr>
        <w:t xml:space="preserve"> &lt;&lt; יור &gt;&gt;</w:t>
      </w:r>
      <w:r>
        <w:rPr>
          <w:rtl/>
        </w:rPr>
        <w:t xml:space="preserve"> </w:t>
      </w:r>
      <w:bookmarkEnd w:id="9556"/>
    </w:p>
    <w:p w:rsidR="00C5245C" w:rsidRDefault="00C5245C" w:rsidP="00C52C3B">
      <w:pPr>
        <w:pStyle w:val="KeepWithNext"/>
        <w:rPr>
          <w:rtl/>
          <w:lang w:eastAsia="he-IL"/>
        </w:rPr>
      </w:pPr>
    </w:p>
    <w:p w:rsidR="00C5245C" w:rsidRDefault="00C5245C" w:rsidP="00C52C3B">
      <w:pPr>
        <w:rPr>
          <w:rtl/>
          <w:lang w:eastAsia="he-IL"/>
        </w:rPr>
      </w:pPr>
      <w:bookmarkStart w:id="9557" w:name="_ETM_Q18_636000"/>
      <w:bookmarkEnd w:id="9557"/>
      <w:r>
        <w:rPr>
          <w:rFonts w:hint="cs"/>
          <w:rtl/>
          <w:lang w:eastAsia="he-IL"/>
        </w:rPr>
        <w:t>תודה.</w:t>
      </w:r>
    </w:p>
    <w:p w:rsidR="00C5245C" w:rsidRDefault="00C5245C" w:rsidP="00C52C3B">
      <w:pPr>
        <w:rPr>
          <w:rtl/>
          <w:lang w:eastAsia="he-IL"/>
        </w:rPr>
      </w:pPr>
    </w:p>
    <w:p w:rsidR="00C5245C" w:rsidRDefault="00C5245C" w:rsidP="00C52C3B">
      <w:pPr>
        <w:pStyle w:val="af5"/>
        <w:keepNext/>
        <w:rPr>
          <w:rtl/>
        </w:rPr>
      </w:pPr>
      <w:bookmarkStart w:id="9558" w:name="ET_interruption_6361_64"/>
      <w:r w:rsidRPr="00B61D4E">
        <w:rPr>
          <w:rStyle w:val="TagStyle"/>
          <w:rtl/>
        </w:rPr>
        <w:t xml:space="preserve"> &lt;&lt; קריאה &gt;&gt; </w:t>
      </w:r>
      <w:r>
        <w:rPr>
          <w:rtl/>
        </w:rPr>
        <w:t>נאור שירי (יש עתיד):</w:t>
      </w:r>
      <w:r w:rsidRPr="00B61D4E">
        <w:rPr>
          <w:rStyle w:val="TagStyle"/>
          <w:rtl/>
        </w:rPr>
        <w:t xml:space="preserve"> &lt;&lt; קריאה &gt;&gt;</w:t>
      </w:r>
      <w:r>
        <w:rPr>
          <w:rtl/>
        </w:rPr>
        <w:t xml:space="preserve"> </w:t>
      </w:r>
      <w:bookmarkEnd w:id="9558"/>
    </w:p>
    <w:p w:rsidR="00C5245C" w:rsidRDefault="00C5245C" w:rsidP="00C52C3B">
      <w:pPr>
        <w:pStyle w:val="KeepWithNext"/>
        <w:rPr>
          <w:rtl/>
          <w:lang w:eastAsia="he-IL"/>
        </w:rPr>
      </w:pPr>
    </w:p>
    <w:p w:rsidR="00C5245C" w:rsidRPr="00B61D4E" w:rsidRDefault="00C5245C" w:rsidP="00695EDE">
      <w:pPr>
        <w:rPr>
          <w:rtl/>
          <w:lang w:eastAsia="he-IL"/>
        </w:rPr>
      </w:pPr>
      <w:bookmarkStart w:id="9559" w:name="_ETM_Q18_641000"/>
      <w:bookmarkEnd w:id="9559"/>
      <w:r>
        <w:rPr>
          <w:rFonts w:hint="cs"/>
          <w:rtl/>
          <w:lang w:eastAsia="he-IL"/>
        </w:rPr>
        <w:t>לא תודה. סליחה.</w:t>
      </w:r>
    </w:p>
    <w:p w:rsidR="00C5245C" w:rsidRDefault="00C5245C" w:rsidP="00C52C3B">
      <w:pPr>
        <w:rPr>
          <w:rtl/>
          <w:lang w:eastAsia="he-IL"/>
        </w:rPr>
      </w:pPr>
      <w:bookmarkStart w:id="9560" w:name="_ETM_Q18_637000"/>
      <w:bookmarkEnd w:id="9560"/>
    </w:p>
    <w:p w:rsidR="00C5245C" w:rsidRDefault="00C5245C" w:rsidP="00C52C3B">
      <w:pPr>
        <w:pStyle w:val="-"/>
        <w:keepNext/>
        <w:rPr>
          <w:rtl/>
        </w:rPr>
      </w:pPr>
      <w:bookmarkStart w:id="9561" w:name="ET_speakercontinue_5300_63"/>
      <w:r w:rsidRPr="00B61D4E">
        <w:rPr>
          <w:rStyle w:val="TagStyle"/>
          <w:rtl/>
        </w:rPr>
        <w:t xml:space="preserve"> &lt;&lt; דובר_המשך &gt;&gt; </w:t>
      </w:r>
      <w:r>
        <w:rPr>
          <w:rtl/>
        </w:rPr>
        <w:t>מירב בן ארי (יש עתיד):</w:t>
      </w:r>
      <w:r w:rsidRPr="00B61D4E">
        <w:rPr>
          <w:rStyle w:val="TagStyle"/>
          <w:rtl/>
        </w:rPr>
        <w:t xml:space="preserve"> &lt;&lt; דובר_המשך &gt;&gt;</w:t>
      </w:r>
      <w:r>
        <w:rPr>
          <w:rtl/>
        </w:rPr>
        <w:t xml:space="preserve"> </w:t>
      </w:r>
      <w:bookmarkEnd w:id="9561"/>
    </w:p>
    <w:p w:rsidR="00C5245C" w:rsidRDefault="00C5245C" w:rsidP="00C52C3B">
      <w:pPr>
        <w:pStyle w:val="KeepWithNext"/>
        <w:rPr>
          <w:rtl/>
          <w:lang w:eastAsia="he-IL"/>
        </w:rPr>
      </w:pPr>
    </w:p>
    <w:p w:rsidR="00C5245C" w:rsidRDefault="00C5245C" w:rsidP="00C52C3B">
      <w:pPr>
        <w:rPr>
          <w:rtl/>
          <w:lang w:eastAsia="he-IL"/>
        </w:rPr>
      </w:pPr>
      <w:bookmarkStart w:id="9562" w:name="_ETM_Q18_638000"/>
      <w:bookmarkEnd w:id="9562"/>
      <w:r>
        <w:rPr>
          <w:rFonts w:hint="cs"/>
          <w:rtl/>
          <w:lang w:eastAsia="he-IL"/>
        </w:rPr>
        <w:t>לא, רגע, חכה. אני מסיימת. הם מקשיבים כולם.</w:t>
      </w:r>
      <w:bookmarkStart w:id="9563" w:name="_ETM_Q18_639000"/>
      <w:bookmarkEnd w:id="9563"/>
      <w:r>
        <w:rPr>
          <w:rFonts w:hint="cs"/>
          <w:rtl/>
          <w:lang w:eastAsia="he-IL"/>
        </w:rPr>
        <w:t xml:space="preserve"> תן לי חצי דקה. אני גם לא אמרתי משהו רע.</w:t>
      </w:r>
    </w:p>
    <w:p w:rsidR="00C5245C" w:rsidRDefault="00C5245C" w:rsidP="00C52C3B">
      <w:pPr>
        <w:rPr>
          <w:rtl/>
          <w:lang w:eastAsia="he-IL"/>
        </w:rPr>
      </w:pPr>
    </w:p>
    <w:p w:rsidR="00C5245C" w:rsidRDefault="00C5245C" w:rsidP="00C52C3B">
      <w:pPr>
        <w:pStyle w:val="af6"/>
        <w:keepNext/>
        <w:rPr>
          <w:rtl/>
        </w:rPr>
      </w:pPr>
      <w:r w:rsidRPr="00B61D4E">
        <w:rPr>
          <w:rStyle w:val="TagStyle"/>
          <w:rtl/>
        </w:rPr>
        <w:t xml:space="preserve"> &lt;&lt; יור &gt;&gt; </w:t>
      </w:r>
      <w:r>
        <w:rPr>
          <w:rtl/>
        </w:rPr>
        <w:t>היו"ר משה סולומון:</w:t>
      </w:r>
      <w:r w:rsidRPr="00B61D4E">
        <w:rPr>
          <w:rStyle w:val="TagStyle"/>
          <w:rtl/>
        </w:rPr>
        <w:t xml:space="preserve"> &lt;&lt; יור &gt;&gt;</w:t>
      </w:r>
      <w:r>
        <w:rPr>
          <w:rtl/>
        </w:rPr>
        <w:t xml:space="preserve"> </w:t>
      </w:r>
    </w:p>
    <w:p w:rsidR="00C5245C" w:rsidRDefault="00C5245C" w:rsidP="00C52C3B">
      <w:pPr>
        <w:pStyle w:val="KeepWithNext"/>
        <w:rPr>
          <w:rtl/>
          <w:lang w:eastAsia="he-IL"/>
        </w:rPr>
      </w:pPr>
    </w:p>
    <w:p w:rsidR="00C5245C" w:rsidRDefault="00C5245C" w:rsidP="00C52C3B">
      <w:pPr>
        <w:rPr>
          <w:rtl/>
          <w:lang w:eastAsia="he-IL"/>
        </w:rPr>
      </w:pPr>
      <w:bookmarkStart w:id="9564" w:name="_ETM_Q18_642000"/>
      <w:bookmarkEnd w:id="9564"/>
      <w:r>
        <w:rPr>
          <w:rFonts w:hint="cs"/>
          <w:rtl/>
          <w:lang w:eastAsia="he-IL"/>
        </w:rPr>
        <w:t>לא, הכול בסדר.</w:t>
      </w:r>
    </w:p>
    <w:p w:rsidR="00C5245C" w:rsidRDefault="00C5245C" w:rsidP="00C52C3B">
      <w:pPr>
        <w:rPr>
          <w:rtl/>
          <w:lang w:eastAsia="he-IL"/>
        </w:rPr>
      </w:pPr>
    </w:p>
    <w:p w:rsidR="00C5245C" w:rsidRDefault="00C5245C" w:rsidP="00C52C3B">
      <w:pPr>
        <w:pStyle w:val="-"/>
        <w:keepNext/>
        <w:rPr>
          <w:rtl/>
        </w:rPr>
      </w:pPr>
      <w:bookmarkStart w:id="9565" w:name="ET_speakercontinue_5300_66"/>
      <w:r w:rsidRPr="00B61D4E">
        <w:rPr>
          <w:rStyle w:val="TagStyle"/>
          <w:rtl/>
        </w:rPr>
        <w:t xml:space="preserve"> &lt;&lt; דובר_המשך &gt;&gt; </w:t>
      </w:r>
      <w:r>
        <w:rPr>
          <w:rtl/>
        </w:rPr>
        <w:t>מירב בן ארי (יש עתיד):</w:t>
      </w:r>
      <w:r w:rsidRPr="00B61D4E">
        <w:rPr>
          <w:rStyle w:val="TagStyle"/>
          <w:rtl/>
        </w:rPr>
        <w:t xml:space="preserve"> &lt;&lt; דובר_המשך &gt;&gt;</w:t>
      </w:r>
      <w:r>
        <w:rPr>
          <w:rtl/>
        </w:rPr>
        <w:t xml:space="preserve"> </w:t>
      </w:r>
      <w:bookmarkEnd w:id="9565"/>
    </w:p>
    <w:p w:rsidR="00C5245C" w:rsidRDefault="00C5245C" w:rsidP="00C52C3B">
      <w:pPr>
        <w:pStyle w:val="KeepWithNext"/>
        <w:rPr>
          <w:rtl/>
          <w:lang w:eastAsia="he-IL"/>
        </w:rPr>
      </w:pPr>
    </w:p>
    <w:p w:rsidR="00C5245C" w:rsidRDefault="00C5245C" w:rsidP="00C52C3B">
      <w:pPr>
        <w:rPr>
          <w:rtl/>
          <w:lang w:eastAsia="he-IL"/>
        </w:rPr>
      </w:pPr>
      <w:r>
        <w:rPr>
          <w:rFonts w:hint="cs"/>
          <w:rtl/>
          <w:lang w:eastAsia="he-IL"/>
        </w:rPr>
        <w:t xml:space="preserve"> אני מדברת בנועם.</w:t>
      </w:r>
    </w:p>
    <w:p w:rsidR="00C5245C" w:rsidRDefault="00C5245C" w:rsidP="00C52C3B">
      <w:pPr>
        <w:rPr>
          <w:rtl/>
          <w:lang w:eastAsia="he-IL"/>
        </w:rPr>
      </w:pPr>
      <w:bookmarkStart w:id="9566" w:name="_ETM_Q18_643000"/>
      <w:bookmarkEnd w:id="9566"/>
    </w:p>
    <w:p w:rsidR="00C5245C" w:rsidRDefault="00C5245C" w:rsidP="00C52C3B">
      <w:pPr>
        <w:pStyle w:val="af6"/>
        <w:keepNext/>
        <w:rPr>
          <w:rtl/>
        </w:rPr>
      </w:pPr>
      <w:r w:rsidRPr="00B61D4E">
        <w:rPr>
          <w:rStyle w:val="TagStyle"/>
          <w:rtl/>
        </w:rPr>
        <w:t xml:space="preserve"> &lt;&lt; יור &gt;&gt; </w:t>
      </w:r>
      <w:r>
        <w:rPr>
          <w:rtl/>
        </w:rPr>
        <w:t>היו"ר משה סולומון:</w:t>
      </w:r>
      <w:r w:rsidRPr="00B61D4E">
        <w:rPr>
          <w:rStyle w:val="TagStyle"/>
          <w:rtl/>
        </w:rPr>
        <w:t xml:space="preserve"> &lt;&lt; יור &gt;&gt;</w:t>
      </w:r>
      <w:r>
        <w:rPr>
          <w:rtl/>
        </w:rPr>
        <w:t xml:space="preserve"> </w:t>
      </w:r>
    </w:p>
    <w:p w:rsidR="00C5245C" w:rsidRDefault="00C5245C" w:rsidP="00C52C3B">
      <w:pPr>
        <w:pStyle w:val="KeepWithNext"/>
        <w:rPr>
          <w:rtl/>
          <w:lang w:eastAsia="he-IL"/>
        </w:rPr>
      </w:pPr>
    </w:p>
    <w:p w:rsidR="00C5245C" w:rsidRDefault="00C5245C" w:rsidP="00C52C3B">
      <w:pPr>
        <w:rPr>
          <w:rtl/>
          <w:lang w:eastAsia="he-IL"/>
        </w:rPr>
      </w:pPr>
      <w:bookmarkStart w:id="9567" w:name="_ETM_Q18_644000"/>
      <w:bookmarkEnd w:id="9567"/>
      <w:r>
        <w:rPr>
          <w:rFonts w:hint="cs"/>
          <w:rtl/>
          <w:lang w:eastAsia="he-IL"/>
        </w:rPr>
        <w:t xml:space="preserve">ממש לא משהו רע, אבל </w:t>
      </w:r>
      <w:bookmarkStart w:id="9568" w:name="_ETM_Q18_646000"/>
      <w:bookmarkEnd w:id="9568"/>
      <w:r>
        <w:rPr>
          <w:rFonts w:hint="cs"/>
          <w:rtl/>
          <w:lang w:eastAsia="he-IL"/>
        </w:rPr>
        <w:t>יש זמן, זה הכול.</w:t>
      </w:r>
    </w:p>
    <w:p w:rsidR="00C5245C" w:rsidRDefault="00C5245C" w:rsidP="00C52C3B">
      <w:pPr>
        <w:rPr>
          <w:rtl/>
          <w:lang w:eastAsia="he-IL"/>
        </w:rPr>
      </w:pPr>
    </w:p>
    <w:p w:rsidR="00C5245C" w:rsidRDefault="00C5245C" w:rsidP="00C52C3B">
      <w:pPr>
        <w:pStyle w:val="-"/>
        <w:keepNext/>
        <w:rPr>
          <w:rtl/>
        </w:rPr>
      </w:pPr>
      <w:bookmarkStart w:id="9569" w:name="ET_speakercontinue_5300_68"/>
      <w:r w:rsidRPr="00B61D4E">
        <w:rPr>
          <w:rStyle w:val="TagStyle"/>
          <w:rtl/>
        </w:rPr>
        <w:t xml:space="preserve"> &lt;&lt; דובר_המשך &gt;&gt; </w:t>
      </w:r>
      <w:r>
        <w:rPr>
          <w:rtl/>
        </w:rPr>
        <w:t>מירב בן ארי (יש עתיד):</w:t>
      </w:r>
      <w:r w:rsidRPr="00B61D4E">
        <w:rPr>
          <w:rStyle w:val="TagStyle"/>
          <w:rtl/>
        </w:rPr>
        <w:t xml:space="preserve"> &lt;&lt; דובר_המשך &gt;&gt;</w:t>
      </w:r>
      <w:r>
        <w:rPr>
          <w:rtl/>
        </w:rPr>
        <w:t xml:space="preserve"> </w:t>
      </w:r>
      <w:bookmarkEnd w:id="9569"/>
    </w:p>
    <w:p w:rsidR="00C5245C" w:rsidRDefault="00C5245C" w:rsidP="00C52C3B">
      <w:pPr>
        <w:pStyle w:val="KeepWithNext"/>
        <w:rPr>
          <w:rtl/>
          <w:lang w:eastAsia="he-IL"/>
        </w:rPr>
      </w:pPr>
    </w:p>
    <w:p w:rsidR="00C5245C" w:rsidRDefault="00C5245C" w:rsidP="00C52C3B">
      <w:pPr>
        <w:rPr>
          <w:rtl/>
          <w:lang w:eastAsia="he-IL"/>
        </w:rPr>
      </w:pPr>
      <w:bookmarkStart w:id="9570" w:name="_ETM_Q18_648000"/>
      <w:bookmarkEnd w:id="9570"/>
      <w:r>
        <w:rPr>
          <w:rFonts w:hint="cs"/>
          <w:rtl/>
          <w:lang w:eastAsia="he-IL"/>
        </w:rPr>
        <w:t>אמרתי לראש הממשלה: אין טיפת חמלה?</w:t>
      </w:r>
      <w:bookmarkStart w:id="9571" w:name="_ETM_Q18_652000"/>
      <w:bookmarkEnd w:id="9571"/>
      <w:r>
        <w:rPr>
          <w:rFonts w:hint="cs"/>
          <w:rtl/>
          <w:lang w:eastAsia="he-IL"/>
        </w:rPr>
        <w:t xml:space="preserve"> אין חמלה? אין חמלה לחטופים? אין חמלה למשפחות השכולות? ואתה </w:t>
      </w:r>
      <w:bookmarkStart w:id="9572" w:name="_ETM_Q18_661000"/>
      <w:bookmarkEnd w:id="9572"/>
      <w:r>
        <w:rPr>
          <w:rFonts w:hint="cs"/>
          <w:rtl/>
          <w:lang w:eastAsia="he-IL"/>
        </w:rPr>
        <w:t xml:space="preserve">יודע מה, אפילו את חנוכה – אפילו את חנוכה דרסתם. ומה </w:t>
      </w:r>
      <w:bookmarkStart w:id="9573" w:name="_ETM_Q18_666000"/>
      <w:bookmarkEnd w:id="9573"/>
      <w:r>
        <w:rPr>
          <w:rFonts w:hint="cs"/>
          <w:rtl/>
          <w:lang w:eastAsia="he-IL"/>
        </w:rPr>
        <w:t xml:space="preserve">שהיה כאן השבוע בחנוכה – זהו, נפתחה הדרך לכל החנוכות מעתה </w:t>
      </w:r>
      <w:bookmarkStart w:id="9574" w:name="_ETM_Q18_674000"/>
      <w:bookmarkEnd w:id="9574"/>
      <w:r>
        <w:rPr>
          <w:rFonts w:hint="cs"/>
          <w:rtl/>
          <w:lang w:eastAsia="he-IL"/>
        </w:rPr>
        <w:t>והלאה בכנסת ישראל. אל תבואו ותתלוננו או תאיימו לקרוע קריעה.</w:t>
      </w:r>
      <w:bookmarkStart w:id="9575" w:name="_ETM_Q18_680000"/>
      <w:bookmarkEnd w:id="9575"/>
      <w:r>
        <w:rPr>
          <w:rFonts w:hint="cs"/>
          <w:rtl/>
          <w:lang w:eastAsia="he-IL"/>
        </w:rPr>
        <w:t xml:space="preserve"> נפתח הפתח.</w:t>
      </w:r>
    </w:p>
    <w:p w:rsidR="00C5245C" w:rsidRDefault="00C5245C" w:rsidP="00C52C3B">
      <w:pPr>
        <w:rPr>
          <w:rtl/>
          <w:lang w:eastAsia="he-IL"/>
        </w:rPr>
      </w:pPr>
    </w:p>
    <w:p w:rsidR="00C5245C" w:rsidRDefault="00C5245C" w:rsidP="00C52C3B">
      <w:pPr>
        <w:pStyle w:val="af6"/>
        <w:keepNext/>
        <w:rPr>
          <w:rtl/>
        </w:rPr>
      </w:pPr>
      <w:r w:rsidRPr="00B61D4E">
        <w:rPr>
          <w:rStyle w:val="TagStyle"/>
          <w:rtl/>
        </w:rPr>
        <w:t xml:space="preserve"> &lt;&lt; יור &gt;&gt; </w:t>
      </w:r>
      <w:r>
        <w:rPr>
          <w:rtl/>
        </w:rPr>
        <w:t>היו"ר משה סולומון:</w:t>
      </w:r>
      <w:r w:rsidRPr="00B61D4E">
        <w:rPr>
          <w:rStyle w:val="TagStyle"/>
          <w:rtl/>
        </w:rPr>
        <w:t xml:space="preserve"> &lt;&lt; יור &gt;&gt;</w:t>
      </w:r>
      <w:r>
        <w:rPr>
          <w:rtl/>
        </w:rPr>
        <w:t xml:space="preserve"> </w:t>
      </w:r>
    </w:p>
    <w:p w:rsidR="00C5245C" w:rsidRDefault="00C5245C" w:rsidP="00C52C3B">
      <w:pPr>
        <w:pStyle w:val="KeepWithNext"/>
        <w:rPr>
          <w:rtl/>
          <w:lang w:eastAsia="he-IL"/>
        </w:rPr>
      </w:pPr>
    </w:p>
    <w:p w:rsidR="00C5245C" w:rsidRDefault="00C5245C" w:rsidP="00C52C3B">
      <w:pPr>
        <w:rPr>
          <w:rtl/>
          <w:lang w:eastAsia="he-IL"/>
        </w:rPr>
      </w:pPr>
      <w:bookmarkStart w:id="9576" w:name="_ETM_Q18_682000"/>
      <w:bookmarkEnd w:id="9576"/>
      <w:r>
        <w:rPr>
          <w:rFonts w:hint="cs"/>
          <w:rtl/>
          <w:lang w:eastAsia="he-IL"/>
        </w:rPr>
        <w:t>תודה רבה.</w:t>
      </w:r>
    </w:p>
    <w:p w:rsidR="00695EDE" w:rsidRDefault="00695EDE" w:rsidP="00C52C3B">
      <w:pPr>
        <w:rPr>
          <w:rtl/>
          <w:lang w:eastAsia="he-IL"/>
        </w:rPr>
      </w:pPr>
    </w:p>
    <w:p w:rsidR="00695EDE" w:rsidRDefault="00695EDE" w:rsidP="00C52C3B">
      <w:pPr>
        <w:rPr>
          <w:rtl/>
          <w:lang w:eastAsia="he-IL"/>
        </w:rPr>
      </w:pPr>
    </w:p>
    <w:p w:rsidR="006B421D" w:rsidRDefault="006B421D" w:rsidP="00C52C3B">
      <w:pPr>
        <w:pStyle w:val="a6"/>
        <w:rPr>
          <w:rtl/>
          <w:lang w:eastAsia="he-IL"/>
        </w:rPr>
      </w:pPr>
      <w:bookmarkStart w:id="9577" w:name="ET_hatsach_644846_16"/>
      <w:bookmarkStart w:id="9578" w:name="ET_speaker_6367_1"/>
      <w:r w:rsidRPr="004B2B92">
        <w:rPr>
          <w:rStyle w:val="TagStyle"/>
          <w:rtl/>
        </w:rPr>
        <w:t xml:space="preserve">&lt;&lt; הצח &gt;&gt; </w:t>
      </w:r>
      <w:bookmarkStart w:id="9579" w:name="_Toc186646524"/>
      <w:bookmarkStart w:id="9580" w:name="_Toc190339917"/>
      <w:r>
        <w:rPr>
          <w:rtl/>
          <w:lang w:eastAsia="he-IL"/>
        </w:rPr>
        <w:t>הצעת חוק מעמד המשרת בשירות צבאי או לאומי, התשפ"ה</w:t>
      </w:r>
      <w:r>
        <w:rPr>
          <w:rFonts w:hint="cs"/>
          <w:rtl/>
          <w:lang w:eastAsia="he-IL"/>
        </w:rPr>
        <w:t>–</w:t>
      </w:r>
      <w:r>
        <w:rPr>
          <w:rtl/>
          <w:lang w:eastAsia="he-IL"/>
        </w:rPr>
        <w:t>2024</w:t>
      </w:r>
      <w:bookmarkEnd w:id="9579"/>
      <w:bookmarkEnd w:id="9580"/>
      <w:r w:rsidRPr="004B2B92">
        <w:rPr>
          <w:rStyle w:val="TagStyle"/>
          <w:rtl/>
        </w:rPr>
        <w:t xml:space="preserve"> &lt;&lt; הצח &gt;&gt;</w:t>
      </w:r>
      <w:r>
        <w:rPr>
          <w:rtl/>
          <w:lang w:eastAsia="he-IL"/>
        </w:rPr>
        <w:t xml:space="preserve"> </w:t>
      </w:r>
      <w:bookmarkEnd w:id="9577"/>
    </w:p>
    <w:p w:rsidR="006B421D" w:rsidRDefault="006B421D" w:rsidP="00C52C3B">
      <w:pPr>
        <w:rPr>
          <w:rtl/>
          <w:lang w:eastAsia="he-IL"/>
        </w:rPr>
      </w:pPr>
      <w:r>
        <w:rPr>
          <w:rtl/>
          <w:lang w:eastAsia="he-IL"/>
        </w:rPr>
        <w:t>[הצעת חוק פ/5006</w:t>
      </w:r>
      <w:r>
        <w:rPr>
          <w:rFonts w:hint="cs"/>
          <w:rtl/>
          <w:lang w:eastAsia="he-IL"/>
        </w:rPr>
        <w:t>/25</w:t>
      </w:r>
      <w:r>
        <w:rPr>
          <w:rtl/>
          <w:lang w:eastAsia="he-IL"/>
        </w:rPr>
        <w:t>; נספחות.]</w:t>
      </w:r>
    </w:p>
    <w:p w:rsidR="006B421D" w:rsidRDefault="006B421D" w:rsidP="00C52C3B">
      <w:pPr>
        <w:pStyle w:val="-0"/>
        <w:rPr>
          <w:rtl/>
          <w:lang w:eastAsia="he-IL"/>
        </w:rPr>
      </w:pPr>
      <w:r>
        <w:rPr>
          <w:rtl/>
          <w:lang w:eastAsia="he-IL"/>
        </w:rPr>
        <w:t>(הצעת חבר הכנסת)</w:t>
      </w:r>
    </w:p>
    <w:p w:rsidR="006B421D" w:rsidRDefault="006B421D" w:rsidP="00C52C3B">
      <w:pPr>
        <w:ind w:firstLine="0"/>
        <w:rPr>
          <w:rtl/>
          <w:lang w:eastAsia="he-IL"/>
        </w:rPr>
      </w:pPr>
    </w:p>
    <w:p w:rsidR="006B421D" w:rsidRDefault="006B421D" w:rsidP="00C52C3B">
      <w:pPr>
        <w:pStyle w:val="af6"/>
        <w:keepNext/>
        <w:rPr>
          <w:rtl/>
        </w:rPr>
      </w:pPr>
      <w:r w:rsidRPr="004B2B92">
        <w:rPr>
          <w:rStyle w:val="TagStyle"/>
          <w:rtl/>
        </w:rPr>
        <w:t xml:space="preserve"> &lt;&lt; יור &gt;&gt; </w:t>
      </w:r>
      <w:r>
        <w:rPr>
          <w:rtl/>
        </w:rPr>
        <w:t>היו"ר משה סולומון:</w:t>
      </w:r>
      <w:r w:rsidRPr="004B2B92">
        <w:rPr>
          <w:rStyle w:val="TagStyle"/>
          <w:rtl/>
        </w:rPr>
        <w:t xml:space="preserve"> &lt;&lt; יור &gt;&gt;</w:t>
      </w:r>
      <w:r>
        <w:rPr>
          <w:rtl/>
        </w:rPr>
        <w:t xml:space="preserve"> </w:t>
      </w:r>
    </w:p>
    <w:p w:rsidR="006B421D" w:rsidRDefault="006B421D" w:rsidP="00C52C3B">
      <w:pPr>
        <w:pStyle w:val="KeepWithNext"/>
        <w:rPr>
          <w:rtl/>
          <w:lang w:eastAsia="he-IL"/>
        </w:rPr>
      </w:pPr>
    </w:p>
    <w:p w:rsidR="006B421D" w:rsidRPr="004B2B92" w:rsidRDefault="006B421D" w:rsidP="00695EDE">
      <w:pPr>
        <w:rPr>
          <w:rtl/>
          <w:lang w:eastAsia="he-IL"/>
        </w:rPr>
      </w:pPr>
      <w:r>
        <w:rPr>
          <w:rFonts w:hint="cs"/>
          <w:rtl/>
          <w:lang w:eastAsia="he-IL"/>
        </w:rPr>
        <w:t>אם כן, נעבור לנושא הבא על סדר-היום</w:t>
      </w:r>
      <w:bookmarkStart w:id="9581" w:name="_ETM_Q19_90794"/>
      <w:bookmarkEnd w:id="9581"/>
      <w:r>
        <w:rPr>
          <w:rFonts w:hint="cs"/>
          <w:rtl/>
          <w:lang w:eastAsia="he-IL"/>
        </w:rPr>
        <w:t xml:space="preserve"> </w:t>
      </w:r>
      <w:r w:rsidR="00695EDE">
        <w:rPr>
          <w:rFonts w:hint="eastAsia"/>
          <w:rtl/>
          <w:lang w:eastAsia="he-IL"/>
        </w:rPr>
        <w:t xml:space="preserve">– </w:t>
      </w:r>
      <w:r w:rsidRPr="004B2B92">
        <w:rPr>
          <w:rtl/>
          <w:lang w:eastAsia="he-IL"/>
        </w:rPr>
        <w:t>הצעת חוק מעמד המשרת בשירות צבאי או לאומי, התשפ"ה–2024</w:t>
      </w:r>
      <w:r>
        <w:rPr>
          <w:rFonts w:hint="cs"/>
          <w:rtl/>
          <w:lang w:eastAsia="he-IL"/>
        </w:rPr>
        <w:t xml:space="preserve">, של חברת הכנסת </w:t>
      </w:r>
      <w:bookmarkStart w:id="9582" w:name="_ETM_Q19_116960"/>
      <w:bookmarkEnd w:id="9582"/>
      <w:r>
        <w:rPr>
          <w:rFonts w:hint="cs"/>
          <w:rtl/>
          <w:lang w:eastAsia="he-IL"/>
        </w:rPr>
        <w:t xml:space="preserve">שרון ניר וקבוצת חברי הכנסת. אני מזמין את חברת הכנסת </w:t>
      </w:r>
      <w:bookmarkStart w:id="9583" w:name="_ETM_Q19_120125"/>
      <w:bookmarkEnd w:id="9583"/>
      <w:r>
        <w:rPr>
          <w:rFonts w:hint="cs"/>
          <w:rtl/>
          <w:lang w:eastAsia="he-IL"/>
        </w:rPr>
        <w:t xml:space="preserve">שרון ניר להציג את הצעת החוק, בבקשה. בבקשה, לרשותך </w:t>
      </w:r>
      <w:bookmarkStart w:id="9584" w:name="_ETM_Q19_122476"/>
      <w:bookmarkEnd w:id="9584"/>
      <w:r>
        <w:rPr>
          <w:rFonts w:hint="cs"/>
          <w:rtl/>
          <w:lang w:eastAsia="he-IL"/>
        </w:rPr>
        <w:t>עשר דקות.</w:t>
      </w:r>
    </w:p>
    <w:p w:rsidR="006B421D" w:rsidRDefault="006B421D" w:rsidP="00C52C3B">
      <w:pPr>
        <w:keepNext/>
        <w:rPr>
          <w:rtl/>
        </w:rPr>
      </w:pPr>
    </w:p>
    <w:p w:rsidR="006B421D" w:rsidRDefault="006B421D" w:rsidP="00C52C3B">
      <w:pPr>
        <w:pStyle w:val="a4"/>
        <w:keepNext/>
        <w:rPr>
          <w:rtl/>
        </w:rPr>
      </w:pPr>
      <w:bookmarkStart w:id="9585" w:name="_ETM_Q19_80430"/>
      <w:bookmarkStart w:id="9586" w:name="_ETM_Q19_80657"/>
      <w:bookmarkStart w:id="9587" w:name="_ETM_Q19_80700"/>
      <w:bookmarkStart w:id="9588" w:name="_ETM_Q19_80790"/>
      <w:bookmarkEnd w:id="9585"/>
      <w:bookmarkEnd w:id="9586"/>
      <w:bookmarkEnd w:id="9587"/>
      <w:bookmarkEnd w:id="9588"/>
      <w:r w:rsidRPr="00CF4172">
        <w:rPr>
          <w:rStyle w:val="TagStyle"/>
          <w:rtl/>
        </w:rPr>
        <w:t xml:space="preserve"> &lt;&lt; דובר &gt;&gt; </w:t>
      </w:r>
      <w:bookmarkStart w:id="9589" w:name="_Toc186646525"/>
      <w:bookmarkStart w:id="9590" w:name="_Toc190339918"/>
      <w:r>
        <w:rPr>
          <w:rtl/>
        </w:rPr>
        <w:t>שרון ניר (ישראל ביתנו):</w:t>
      </w:r>
      <w:bookmarkEnd w:id="9589"/>
      <w:bookmarkEnd w:id="9590"/>
      <w:r w:rsidRPr="00CF4172">
        <w:rPr>
          <w:rStyle w:val="TagStyle"/>
          <w:rtl/>
        </w:rPr>
        <w:t xml:space="preserve"> &lt;&lt; דובר &gt;&gt;</w:t>
      </w:r>
      <w:r>
        <w:rPr>
          <w:rtl/>
        </w:rPr>
        <w:t xml:space="preserve"> </w:t>
      </w:r>
      <w:bookmarkEnd w:id="9578"/>
    </w:p>
    <w:p w:rsidR="006B421D" w:rsidRDefault="006B421D" w:rsidP="00C52C3B">
      <w:pPr>
        <w:pStyle w:val="KeepWithNext"/>
        <w:rPr>
          <w:rtl/>
        </w:rPr>
      </w:pPr>
    </w:p>
    <w:p w:rsidR="006B421D" w:rsidRDefault="006B421D" w:rsidP="00C52C3B">
      <w:pPr>
        <w:rPr>
          <w:rtl/>
        </w:rPr>
      </w:pPr>
      <w:r>
        <w:rPr>
          <w:rFonts w:hint="cs"/>
          <w:rtl/>
        </w:rPr>
        <w:t xml:space="preserve">אדוני היושב-ראש, חבריי חברי הכנסת, היום אני מעלה את הצעת חוק מעמד המשרת, שוועדת </w:t>
      </w:r>
      <w:bookmarkStart w:id="9591" w:name="_ETM_Q19_132000"/>
      <w:bookmarkEnd w:id="9591"/>
      <w:r>
        <w:rPr>
          <w:rFonts w:hint="cs"/>
          <w:rtl/>
        </w:rPr>
        <w:t xml:space="preserve">שרים החליטה לדחות אותה. אני לא מתפלאת שממשלה שמקדמת בכול הכוח את מעמד המשתמט מתנגדת למעמד המשרת, הרי </w:t>
      </w:r>
      <w:bookmarkStart w:id="9592" w:name="_ETM_Q19_149000"/>
      <w:bookmarkEnd w:id="9592"/>
      <w:r>
        <w:rPr>
          <w:rFonts w:hint="cs"/>
          <w:rtl/>
        </w:rPr>
        <w:t xml:space="preserve">זה מתכנס. </w:t>
      </w:r>
      <w:r>
        <w:rPr>
          <w:rFonts w:hint="cs"/>
          <w:rtl/>
          <w:lang w:eastAsia="he-IL"/>
        </w:rPr>
        <w:t xml:space="preserve">מדינת ישראל ניצבת היום בפני צומת גורלי </w:t>
      </w:r>
      <w:r>
        <w:rPr>
          <w:rFonts w:hint="eastAsia"/>
          <w:rtl/>
          <w:lang w:eastAsia="he-IL"/>
        </w:rPr>
        <w:t>–</w:t>
      </w:r>
      <w:r>
        <w:rPr>
          <w:rFonts w:hint="cs"/>
          <w:rtl/>
        </w:rPr>
        <w:t xml:space="preserve"> האם נשמור על האתוס הציוני או שנפגע בערך השירות? התשובה לדעתי ברורה </w:t>
      </w:r>
      <w:r>
        <w:rPr>
          <w:rFonts w:hint="eastAsia"/>
          <w:rtl/>
        </w:rPr>
        <w:t>–</w:t>
      </w:r>
      <w:bookmarkStart w:id="9593" w:name="_ETM_Q19_165000"/>
      <w:bookmarkEnd w:id="9593"/>
      <w:r>
        <w:rPr>
          <w:rFonts w:hint="cs"/>
          <w:rtl/>
        </w:rPr>
        <w:t xml:space="preserve"> מי שמשרת יותר צריך לקבל יותר.</w:t>
      </w:r>
    </w:p>
    <w:p w:rsidR="006B421D" w:rsidRDefault="006B421D" w:rsidP="00C52C3B">
      <w:pPr>
        <w:rPr>
          <w:rtl/>
        </w:rPr>
      </w:pPr>
    </w:p>
    <w:p w:rsidR="006B421D" w:rsidRDefault="006B421D" w:rsidP="00C52C3B">
      <w:pPr>
        <w:rPr>
          <w:rtl/>
        </w:rPr>
      </w:pPr>
      <w:bookmarkStart w:id="9594" w:name="_ETM_Q19_168000"/>
      <w:bookmarkEnd w:id="9594"/>
      <w:r>
        <w:rPr>
          <w:rFonts w:hint="cs"/>
          <w:rtl/>
        </w:rPr>
        <w:t xml:space="preserve">כחברת כנסת במפלגת ישראל ביתנו, שחרתה על דגלה את תיעדוף משרתי צה"ל, וכחברת ועדת </w:t>
      </w:r>
      <w:bookmarkStart w:id="9595" w:name="_ETM_Q19_176000"/>
      <w:bookmarkEnd w:id="9595"/>
      <w:r>
        <w:rPr>
          <w:rFonts w:hint="cs"/>
          <w:rtl/>
        </w:rPr>
        <w:t xml:space="preserve">החוץ והביטחון, מרבית הצעות החוק שלי עוסקות </w:t>
      </w:r>
      <w:proofErr w:type="spellStart"/>
      <w:r>
        <w:rPr>
          <w:rFonts w:hint="cs"/>
          <w:rtl/>
        </w:rPr>
        <w:t>בתיעדוף</w:t>
      </w:r>
      <w:proofErr w:type="spellEnd"/>
      <w:r>
        <w:rPr>
          <w:rFonts w:hint="cs"/>
          <w:rtl/>
        </w:rPr>
        <w:t xml:space="preserve"> המשרתים בצה"ל. אבל הממשלה, שאנחנו רואים שעסוקה שעות על גבי שעות </w:t>
      </w:r>
      <w:r>
        <w:rPr>
          <w:rtl/>
        </w:rPr>
        <w:t>–</w:t>
      </w:r>
      <w:r>
        <w:rPr>
          <w:rFonts w:hint="cs"/>
          <w:rtl/>
        </w:rPr>
        <w:t xml:space="preserve"> שר</w:t>
      </w:r>
      <w:bookmarkStart w:id="9596" w:name="_ETM_Q19_189000"/>
      <w:bookmarkEnd w:id="9596"/>
      <w:r>
        <w:rPr>
          <w:rFonts w:hint="cs"/>
          <w:rtl/>
        </w:rPr>
        <w:t xml:space="preserve"> ביטחון יוצא ובא, ונפגש פה בנושא מעמד המשתמט – איך הם יוכלו לתמוך במעמד המשרת? מה שקורה לנו פה בעיצומה</w:t>
      </w:r>
      <w:bookmarkStart w:id="9597" w:name="_ETM_Q19_203000"/>
      <w:bookmarkEnd w:id="9597"/>
      <w:r>
        <w:rPr>
          <w:rFonts w:hint="cs"/>
          <w:rtl/>
        </w:rPr>
        <w:t xml:space="preserve"> של מלחמה בשבע חזיתות, שהממשלה פועלת בדיוק הפוך, זה בלתי מתקבל על הדעת. רק אתמול הסתבר שהממשלה מכניסה את היד לכיס של אזרחי ישראל, אבל לא רק לכיס</w:t>
      </w:r>
      <w:bookmarkStart w:id="9598" w:name="_ETM_Q19_218000"/>
      <w:bookmarkEnd w:id="9598"/>
      <w:r>
        <w:rPr>
          <w:rFonts w:hint="cs"/>
          <w:rtl/>
        </w:rPr>
        <w:t xml:space="preserve"> של אזרחי ישראל – אין להם כסף גם למענקי המילואים. 5 מיליארד ש"ח לתקציבים</w:t>
      </w:r>
      <w:bookmarkStart w:id="9599" w:name="_ETM_Q19_223000"/>
      <w:bookmarkEnd w:id="9599"/>
      <w:r>
        <w:rPr>
          <w:rFonts w:hint="cs"/>
          <w:rtl/>
        </w:rPr>
        <w:t xml:space="preserve"> קואליציוניים יש למכביר, אבל הגדלות למענקי מילואים למשרתי המילואים, שנאנקים תחת העומס והשחיקה, אין להם. הם התחילו לתת הסבר קלוש, שהם ייתנו רק ללוחמים. אז </w:t>
      </w:r>
      <w:bookmarkStart w:id="9600" w:name="_ETM_Q19_244000"/>
      <w:bookmarkEnd w:id="9600"/>
      <w:r>
        <w:rPr>
          <w:rFonts w:hint="cs"/>
          <w:rtl/>
        </w:rPr>
        <w:t xml:space="preserve">אני אומרת: תעלו את הכסף ללוחמים. לא, כדי </w:t>
      </w:r>
      <w:proofErr w:type="spellStart"/>
      <w:r>
        <w:rPr>
          <w:rFonts w:hint="cs"/>
          <w:rtl/>
        </w:rPr>
        <w:t>לתעדף</w:t>
      </w:r>
      <w:proofErr w:type="spellEnd"/>
      <w:r>
        <w:rPr>
          <w:rFonts w:hint="cs"/>
          <w:rtl/>
        </w:rPr>
        <w:t xml:space="preserve"> את הלוחמים הם יכניסו את הכסף לכל אלה שב-7 באוקטובר עצרו את החיים מלכת, קפצו, עושים כבר 300 ו-400 ימי מילואים,</w:t>
      </w:r>
      <w:bookmarkStart w:id="9601" w:name="_ETM_Q19_259000"/>
      <w:bookmarkEnd w:id="9601"/>
      <w:r>
        <w:rPr>
          <w:rFonts w:hint="cs"/>
          <w:rtl/>
        </w:rPr>
        <w:t xml:space="preserve"> וכל זאת כדי להגן על ביטחון המדינה.</w:t>
      </w:r>
    </w:p>
    <w:p w:rsidR="006B421D" w:rsidRDefault="006B421D" w:rsidP="00C52C3B">
      <w:pPr>
        <w:rPr>
          <w:rtl/>
        </w:rPr>
      </w:pPr>
    </w:p>
    <w:p w:rsidR="006B421D" w:rsidRDefault="006B421D" w:rsidP="00C52C3B">
      <w:pPr>
        <w:rPr>
          <w:rtl/>
        </w:rPr>
      </w:pPr>
      <w:r>
        <w:rPr>
          <w:rFonts w:hint="cs"/>
          <w:rtl/>
        </w:rPr>
        <w:t xml:space="preserve">אז במקום להבין שמעמד המשרת ותמורה הולמת למשרתי מילואים </w:t>
      </w:r>
      <w:bookmarkStart w:id="9602" w:name="_ETM_Q19_266000"/>
      <w:bookmarkEnd w:id="9602"/>
      <w:r>
        <w:rPr>
          <w:rFonts w:hint="cs"/>
          <w:rtl/>
        </w:rPr>
        <w:t>זה לא בונוס ומותרות, זה צו השעה, הממשלה הזאת ממשיכה במופע הניתוק ופועלת בכפיות טובה. אני שואלת את עצמי איך בחג חנוכה הם יעזו להצביע כנגד המשרתים, כנגד המעמד</w:t>
      </w:r>
      <w:bookmarkStart w:id="9603" w:name="_ETM_Q19_287000"/>
      <w:bookmarkEnd w:id="9603"/>
      <w:r>
        <w:rPr>
          <w:rFonts w:hint="cs"/>
          <w:rtl/>
        </w:rPr>
        <w:t xml:space="preserve"> המשרת? לא ברור, אבל כנראה שזה הולך לקרות בדקות הקרובות. </w:t>
      </w:r>
    </w:p>
    <w:p w:rsidR="006B421D" w:rsidRDefault="006B421D" w:rsidP="00C52C3B">
      <w:pPr>
        <w:rPr>
          <w:rtl/>
        </w:rPr>
      </w:pPr>
    </w:p>
    <w:p w:rsidR="006B421D" w:rsidRDefault="006B421D" w:rsidP="00C52C3B">
      <w:pPr>
        <w:rPr>
          <w:rtl/>
        </w:rPr>
      </w:pPr>
      <w:bookmarkStart w:id="9604" w:name="_ETM_Q19_289000"/>
      <w:bookmarkEnd w:id="9604"/>
      <w:r>
        <w:rPr>
          <w:rFonts w:hint="cs"/>
          <w:rtl/>
        </w:rPr>
        <w:t>אז קידום חוק ההשתמטות, שהממשלה מקדמת</w:t>
      </w:r>
      <w:bookmarkStart w:id="9605" w:name="_ETM_Q19_295000"/>
      <w:bookmarkEnd w:id="9605"/>
      <w:r>
        <w:rPr>
          <w:rFonts w:hint="cs"/>
          <w:rtl/>
        </w:rPr>
        <w:t xml:space="preserve"> ביתר שאת ברגעים אלה, הבלוף הזה, שקובע שבתוך שבע שנים יגייסו 50% מהציבור החרדי, זה הרי בלוף שלא מתקבל על הדעת. זה בלוף שמכשיר את ההשתמטות. זה </w:t>
      </w:r>
      <w:bookmarkStart w:id="9606" w:name="_ETM_Q19_312000"/>
      <w:bookmarkEnd w:id="9606"/>
      <w:r>
        <w:rPr>
          <w:rFonts w:hint="cs"/>
          <w:rtl/>
        </w:rPr>
        <w:t>ברור לחלוטין, כי צה"ל הודיע שחסרים לו חיילים עכשיו. אי-אפשר להוון</w:t>
      </w:r>
      <w:bookmarkStart w:id="9607" w:name="_ETM_Q19_319000"/>
      <w:bookmarkEnd w:id="9607"/>
      <w:r>
        <w:rPr>
          <w:rFonts w:hint="cs"/>
          <w:rtl/>
        </w:rPr>
        <w:t xml:space="preserve"> את זה לעוד שבע שנים, צריך עכשיו. וקחו בחשבון את המושג שמדבר על </w:t>
      </w:r>
      <w:bookmarkStart w:id="9608" w:name="_ETM_Q19_324000"/>
      <w:bookmarkEnd w:id="9608"/>
      <w:r>
        <w:rPr>
          <w:rFonts w:hint="cs"/>
          <w:rtl/>
        </w:rPr>
        <w:t xml:space="preserve">66,000 בני ישיבות, תהוונו את המספר הזה, ותבינו ש-50% מהם, 33,000, הולכים לעגן להם מעמד מיוחד, מעמד המשתמט. במקום להצביע בעד הצעת החוק שלי, </w:t>
      </w:r>
      <w:bookmarkStart w:id="9609" w:name="_ETM_Q19_340000"/>
      <w:bookmarkEnd w:id="9609"/>
      <w:r>
        <w:rPr>
          <w:rFonts w:hint="cs"/>
          <w:rtl/>
        </w:rPr>
        <w:t>יעגנו עכשיו את מעמד המשתמט.</w:t>
      </w:r>
    </w:p>
    <w:p w:rsidR="006B421D" w:rsidRDefault="006B421D" w:rsidP="00C52C3B">
      <w:pPr>
        <w:rPr>
          <w:rtl/>
        </w:rPr>
      </w:pPr>
    </w:p>
    <w:p w:rsidR="006B421D" w:rsidRDefault="006B421D" w:rsidP="00C52C3B">
      <w:pPr>
        <w:rPr>
          <w:rtl/>
        </w:rPr>
      </w:pPr>
      <w:r>
        <w:rPr>
          <w:rFonts w:hint="cs"/>
          <w:rtl/>
        </w:rPr>
        <w:t>המצב הביטחוני הוא בלתי מתקבל על הדעת: שמענו מה קורה באיראן, קראנו את הדוח של</w:t>
      </w:r>
      <w:bookmarkStart w:id="9610" w:name="_ETM_Q19_352000"/>
      <w:bookmarkEnd w:id="9610"/>
      <w:r>
        <w:rPr>
          <w:rFonts w:hint="cs"/>
          <w:rtl/>
        </w:rPr>
        <w:t xml:space="preserve"> רפאל </w:t>
      </w:r>
      <w:proofErr w:type="spellStart"/>
      <w:r>
        <w:rPr>
          <w:rFonts w:hint="cs"/>
          <w:rtl/>
        </w:rPr>
        <w:t>גרוסי</w:t>
      </w:r>
      <w:proofErr w:type="spellEnd"/>
      <w:r>
        <w:rPr>
          <w:rFonts w:hint="cs"/>
          <w:rtl/>
        </w:rPr>
        <w:t xml:space="preserve">, מנכ"ל </w:t>
      </w:r>
      <w:proofErr w:type="spellStart"/>
      <w:r>
        <w:rPr>
          <w:rFonts w:hint="cs"/>
          <w:rtl/>
        </w:rPr>
        <w:t>סבא"א</w:t>
      </w:r>
      <w:proofErr w:type="spellEnd"/>
      <w:r>
        <w:rPr>
          <w:rFonts w:hint="cs"/>
          <w:rtl/>
        </w:rPr>
        <w:t xml:space="preserve">, שאומר שאיראן ממש לא </w:t>
      </w:r>
      <w:bookmarkStart w:id="9611" w:name="_ETM_Q19_359000"/>
      <w:bookmarkEnd w:id="9611"/>
      <w:r>
        <w:rPr>
          <w:rFonts w:hint="cs"/>
          <w:rtl/>
        </w:rPr>
        <w:t xml:space="preserve">עצרה את הפעילות שלה, אלא להפך, היא מתקדמת ביתר שאת לנשק גרעיני; תימן </w:t>
      </w:r>
      <w:r>
        <w:rPr>
          <w:rFonts w:hint="eastAsia"/>
          <w:rtl/>
        </w:rPr>
        <w:t>–</w:t>
      </w:r>
      <w:bookmarkStart w:id="9612" w:name="_ETM_Q19_364000"/>
      <w:bookmarkEnd w:id="9612"/>
      <w:r>
        <w:rPr>
          <w:rFonts w:hint="cs"/>
          <w:rtl/>
        </w:rPr>
        <w:t xml:space="preserve"> הממשלה מנרמלת את ההתשה והטפטופים של </w:t>
      </w:r>
      <w:proofErr w:type="spellStart"/>
      <w:r>
        <w:rPr>
          <w:rFonts w:hint="cs"/>
          <w:rtl/>
        </w:rPr>
        <w:t>החות'ים</w:t>
      </w:r>
      <w:proofErr w:type="spellEnd"/>
      <w:r>
        <w:rPr>
          <w:rFonts w:hint="cs"/>
          <w:rtl/>
        </w:rPr>
        <w:t xml:space="preserve"> בתימן; סוריה זו גזרה נוספת, וברור לנו שאנחנו נצטרך להיות שם, גם באזור החיץ וגם בחרמון הסורי; לבנון </w:t>
      </w:r>
      <w:r>
        <w:rPr>
          <w:rtl/>
        </w:rPr>
        <w:t>–</w:t>
      </w:r>
      <w:r>
        <w:rPr>
          <w:rFonts w:hint="cs"/>
          <w:rtl/>
        </w:rPr>
        <w:t xml:space="preserve"> אנחנו מתקרבים ל-60 יום בלבנון, וההפרות הן בלתי פוסקות, וברור לחלוטין שלא ברור מה יקרה בעוד כמה ימים, כשנגיע </w:t>
      </w:r>
      <w:bookmarkStart w:id="9613" w:name="_ETM_Q19_390000"/>
      <w:bookmarkEnd w:id="9613"/>
      <w:r>
        <w:rPr>
          <w:rFonts w:hint="cs"/>
          <w:rtl/>
        </w:rPr>
        <w:t xml:space="preserve">לשעת השי"ן; הגבול המזרחי עם ירדן, שמשתרע על 300 ק"מ, הגבול המזרחי הזה, מאיפה יהיו חיילים? איך </w:t>
      </w:r>
      <w:bookmarkStart w:id="9614" w:name="_ETM_Q19_402000"/>
      <w:bookmarkEnd w:id="9614"/>
      <w:r>
        <w:rPr>
          <w:rFonts w:hint="cs"/>
          <w:rtl/>
        </w:rPr>
        <w:t>יהיו חיילים לטובת כל הצרכים הללו?</w:t>
      </w:r>
    </w:p>
    <w:p w:rsidR="006B421D" w:rsidRDefault="006B421D" w:rsidP="00C52C3B">
      <w:pPr>
        <w:rPr>
          <w:rtl/>
        </w:rPr>
      </w:pPr>
    </w:p>
    <w:p w:rsidR="006B421D" w:rsidRDefault="006B421D" w:rsidP="00C52C3B">
      <w:pPr>
        <w:pStyle w:val="af5"/>
        <w:keepNext/>
        <w:rPr>
          <w:rtl/>
        </w:rPr>
      </w:pPr>
      <w:bookmarkStart w:id="9615" w:name="ET_interruption_6359_8"/>
      <w:r w:rsidRPr="00EB67D4">
        <w:rPr>
          <w:rStyle w:val="TagStyle"/>
          <w:rtl/>
        </w:rPr>
        <w:t xml:space="preserve"> &lt;&lt; קריאה &gt;&gt; </w:t>
      </w:r>
      <w:r>
        <w:rPr>
          <w:rtl/>
        </w:rPr>
        <w:t>מטי צרפתי הרכבי (יש עתיד):</w:t>
      </w:r>
      <w:r w:rsidRPr="00EB67D4">
        <w:rPr>
          <w:rStyle w:val="TagStyle"/>
          <w:rtl/>
        </w:rPr>
        <w:t xml:space="preserve"> &lt;&lt; קריאה &gt;&gt;</w:t>
      </w:r>
      <w:r>
        <w:rPr>
          <w:rtl/>
        </w:rPr>
        <w:t xml:space="preserve"> </w:t>
      </w:r>
      <w:bookmarkEnd w:id="9615"/>
    </w:p>
    <w:p w:rsidR="006B421D" w:rsidRDefault="006B421D" w:rsidP="00C52C3B">
      <w:pPr>
        <w:pStyle w:val="KeepWithNext"/>
        <w:rPr>
          <w:rtl/>
          <w:lang w:eastAsia="he-IL"/>
        </w:rPr>
      </w:pPr>
    </w:p>
    <w:p w:rsidR="006B421D" w:rsidRDefault="006B421D" w:rsidP="00C52C3B">
      <w:pPr>
        <w:rPr>
          <w:rtl/>
        </w:rPr>
      </w:pPr>
      <w:r>
        <w:rPr>
          <w:rFonts w:hint="cs"/>
          <w:rtl/>
        </w:rPr>
        <w:t>בעזרת השם.</w:t>
      </w:r>
    </w:p>
    <w:p w:rsidR="006B421D" w:rsidRDefault="006B421D" w:rsidP="00C52C3B">
      <w:pPr>
        <w:rPr>
          <w:rtl/>
        </w:rPr>
      </w:pPr>
    </w:p>
    <w:p w:rsidR="006B421D" w:rsidRDefault="006B421D" w:rsidP="00C52C3B">
      <w:pPr>
        <w:pStyle w:val="-"/>
        <w:keepNext/>
        <w:rPr>
          <w:rtl/>
        </w:rPr>
      </w:pPr>
      <w:bookmarkStart w:id="9616" w:name="ET_speakercontinue_6367_2"/>
      <w:r w:rsidRPr="00CF4172">
        <w:rPr>
          <w:rStyle w:val="TagStyle"/>
          <w:rtl/>
        </w:rPr>
        <w:t xml:space="preserve"> &lt;&lt; דובר_המשך &gt;&gt; </w:t>
      </w:r>
      <w:r>
        <w:rPr>
          <w:rtl/>
        </w:rPr>
        <w:t>שרון ניר (ישראל ביתנו):</w:t>
      </w:r>
      <w:r w:rsidRPr="00CF4172">
        <w:rPr>
          <w:rStyle w:val="TagStyle"/>
          <w:rtl/>
        </w:rPr>
        <w:t xml:space="preserve"> &lt;&lt; דובר_המשך &gt;&gt;</w:t>
      </w:r>
      <w:bookmarkEnd w:id="9616"/>
    </w:p>
    <w:p w:rsidR="006B421D" w:rsidRDefault="006B421D" w:rsidP="00C52C3B">
      <w:pPr>
        <w:pStyle w:val="KeepWithNext"/>
        <w:ind w:firstLine="0"/>
        <w:rPr>
          <w:rtl/>
        </w:rPr>
      </w:pPr>
    </w:p>
    <w:p w:rsidR="006B421D" w:rsidRDefault="006B421D" w:rsidP="00C52C3B">
      <w:pPr>
        <w:rPr>
          <w:rtl/>
        </w:rPr>
      </w:pPr>
      <w:r>
        <w:rPr>
          <w:rFonts w:hint="cs"/>
          <w:rtl/>
        </w:rPr>
        <w:t xml:space="preserve">בעזרת השם. </w:t>
      </w:r>
    </w:p>
    <w:p w:rsidR="006B421D" w:rsidRDefault="006B421D" w:rsidP="00C52C3B">
      <w:pPr>
        <w:rPr>
          <w:rtl/>
        </w:rPr>
      </w:pPr>
    </w:p>
    <w:p w:rsidR="006B421D" w:rsidRDefault="006B421D" w:rsidP="00C52C3B">
      <w:pPr>
        <w:pStyle w:val="af6"/>
        <w:keepNext/>
        <w:rPr>
          <w:rtl/>
        </w:rPr>
      </w:pPr>
      <w:bookmarkStart w:id="9617" w:name="ET_yor_6598_9"/>
      <w:r w:rsidRPr="00EB67D4">
        <w:rPr>
          <w:rStyle w:val="TagStyle"/>
          <w:rtl/>
        </w:rPr>
        <w:t xml:space="preserve"> &lt;&lt; יור &gt;&gt; </w:t>
      </w:r>
      <w:r>
        <w:rPr>
          <w:rtl/>
        </w:rPr>
        <w:t>היו"ר משה סולומון:</w:t>
      </w:r>
      <w:r w:rsidRPr="00EB67D4">
        <w:rPr>
          <w:rStyle w:val="TagStyle"/>
          <w:rtl/>
        </w:rPr>
        <w:t xml:space="preserve"> &lt;&lt; יור &gt;&gt;</w:t>
      </w:r>
      <w:r>
        <w:rPr>
          <w:rtl/>
        </w:rPr>
        <w:t xml:space="preserve"> </w:t>
      </w:r>
      <w:bookmarkEnd w:id="9617"/>
    </w:p>
    <w:p w:rsidR="006B421D" w:rsidRDefault="006B421D" w:rsidP="00C52C3B">
      <w:pPr>
        <w:pStyle w:val="KeepWithNext"/>
        <w:rPr>
          <w:rtl/>
          <w:lang w:eastAsia="he-IL"/>
        </w:rPr>
      </w:pPr>
    </w:p>
    <w:p w:rsidR="006B421D" w:rsidRDefault="006B421D" w:rsidP="00C52C3B">
      <w:pPr>
        <w:rPr>
          <w:rtl/>
          <w:lang w:eastAsia="he-IL"/>
        </w:rPr>
      </w:pPr>
      <w:r>
        <w:rPr>
          <w:rFonts w:hint="cs"/>
          <w:rtl/>
          <w:lang w:eastAsia="he-IL"/>
        </w:rPr>
        <w:t>גם בעזרת השם.</w:t>
      </w:r>
    </w:p>
    <w:p w:rsidR="006B421D" w:rsidRDefault="006B421D" w:rsidP="00C52C3B">
      <w:pPr>
        <w:rPr>
          <w:rtl/>
          <w:lang w:eastAsia="he-IL"/>
        </w:rPr>
      </w:pPr>
      <w:bookmarkStart w:id="9618" w:name="_ETM_Q19_405000"/>
      <w:bookmarkEnd w:id="9618"/>
    </w:p>
    <w:p w:rsidR="006B421D" w:rsidRDefault="006B421D" w:rsidP="00C52C3B">
      <w:pPr>
        <w:pStyle w:val="-"/>
        <w:keepNext/>
        <w:rPr>
          <w:rtl/>
        </w:rPr>
      </w:pPr>
      <w:r w:rsidRPr="00CF4172">
        <w:rPr>
          <w:rStyle w:val="TagStyle"/>
          <w:rtl/>
        </w:rPr>
        <w:t xml:space="preserve">&lt;&lt; דובר_המשך &gt;&gt; </w:t>
      </w:r>
      <w:r>
        <w:rPr>
          <w:rtl/>
        </w:rPr>
        <w:t>שרון ניר (ישראל ביתנו):</w:t>
      </w:r>
      <w:r w:rsidRPr="00CF4172">
        <w:rPr>
          <w:rStyle w:val="TagStyle"/>
          <w:rtl/>
        </w:rPr>
        <w:t xml:space="preserve"> &lt;&lt; דובר_המשך &gt;&gt;</w:t>
      </w:r>
      <w:r>
        <w:rPr>
          <w:rtl/>
        </w:rPr>
        <w:t xml:space="preserve"> </w:t>
      </w:r>
    </w:p>
    <w:p w:rsidR="006B421D" w:rsidRDefault="006B421D" w:rsidP="00C52C3B">
      <w:pPr>
        <w:pStyle w:val="KeepWithNext"/>
        <w:rPr>
          <w:rtl/>
        </w:rPr>
      </w:pPr>
    </w:p>
    <w:p w:rsidR="006B421D" w:rsidRDefault="006B421D" w:rsidP="00695EDE">
      <w:pPr>
        <w:rPr>
          <w:rtl/>
        </w:rPr>
      </w:pPr>
      <w:r>
        <w:rPr>
          <w:rFonts w:hint="cs"/>
          <w:rtl/>
          <w:lang w:eastAsia="he-IL"/>
        </w:rPr>
        <w:t xml:space="preserve">אנשי </w:t>
      </w:r>
      <w:bookmarkStart w:id="9619" w:name="_ETM_Q19_406000"/>
      <w:bookmarkEnd w:id="9619"/>
      <w:r>
        <w:rPr>
          <w:rFonts w:hint="cs"/>
          <w:rtl/>
          <w:lang w:eastAsia="he-IL"/>
        </w:rPr>
        <w:t xml:space="preserve">המילואים מבצעים למעלה מ-400 יום, והגרף המינימלי </w:t>
      </w:r>
      <w:r>
        <w:rPr>
          <w:rFonts w:hint="cs"/>
          <w:rtl/>
        </w:rPr>
        <w:t xml:space="preserve">הצפוי מדבר על </w:t>
      </w:r>
      <w:bookmarkStart w:id="9620" w:name="_ETM_Q19_414000"/>
      <w:bookmarkEnd w:id="9620"/>
      <w:r>
        <w:rPr>
          <w:rFonts w:hint="cs"/>
          <w:rtl/>
        </w:rPr>
        <w:t xml:space="preserve">70 ימי מילואים </w:t>
      </w:r>
      <w:r w:rsidR="00695EDE">
        <w:rPr>
          <w:rFonts w:hint="cs"/>
          <w:rtl/>
        </w:rPr>
        <w:t xml:space="preserve">בשנה </w:t>
      </w:r>
      <w:r>
        <w:rPr>
          <w:rFonts w:hint="cs"/>
          <w:rtl/>
        </w:rPr>
        <w:t xml:space="preserve">בשנים הבאות. אנשי המילואים מהווים רק 4% מהחברה הישראלית, והם 70% </w:t>
      </w:r>
      <w:proofErr w:type="spellStart"/>
      <w:r>
        <w:rPr>
          <w:rFonts w:hint="cs"/>
          <w:rtl/>
        </w:rPr>
        <w:t>מהסד"כ</w:t>
      </w:r>
      <w:proofErr w:type="spellEnd"/>
      <w:r>
        <w:rPr>
          <w:rFonts w:hint="cs"/>
          <w:rtl/>
        </w:rPr>
        <w:t xml:space="preserve"> הלוחם, אז מה הבעיה שנעגן להם מעמד משרת? איך יכול להיות שמעמד משרת מדשדש</w:t>
      </w:r>
      <w:bookmarkStart w:id="9621" w:name="_ETM_Q19_434000"/>
      <w:bookmarkEnd w:id="9621"/>
      <w:r>
        <w:rPr>
          <w:rFonts w:hint="cs"/>
          <w:rtl/>
        </w:rPr>
        <w:t xml:space="preserve"> אחרי מעמד המשתמט? תסבירו לי את זה. איך יכול להיות?</w:t>
      </w:r>
      <w:bookmarkStart w:id="9622" w:name="_ETM_Q19_438000"/>
      <w:bookmarkEnd w:id="9622"/>
    </w:p>
    <w:p w:rsidR="006B421D" w:rsidRDefault="006B421D" w:rsidP="00C52C3B">
      <w:pPr>
        <w:rPr>
          <w:rtl/>
        </w:rPr>
      </w:pPr>
    </w:p>
    <w:p w:rsidR="006B421D" w:rsidRDefault="006B421D" w:rsidP="00C52C3B">
      <w:pPr>
        <w:pStyle w:val="af5"/>
        <w:keepNext/>
        <w:rPr>
          <w:rtl/>
        </w:rPr>
      </w:pPr>
      <w:bookmarkStart w:id="9623" w:name="ET_interruption_5809_11"/>
      <w:r w:rsidRPr="00EB67D4">
        <w:rPr>
          <w:rStyle w:val="TagStyle"/>
          <w:rtl/>
        </w:rPr>
        <w:t xml:space="preserve"> &lt;&lt; קריאה &gt;&gt; </w:t>
      </w:r>
      <w:r>
        <w:rPr>
          <w:rtl/>
        </w:rPr>
        <w:t>מיכל שיר סגמן (יש עתיד):</w:t>
      </w:r>
      <w:r w:rsidRPr="00EB67D4">
        <w:rPr>
          <w:rStyle w:val="TagStyle"/>
          <w:rtl/>
        </w:rPr>
        <w:t xml:space="preserve"> &lt;&lt; קריאה &gt;&gt;</w:t>
      </w:r>
      <w:r>
        <w:rPr>
          <w:rtl/>
        </w:rPr>
        <w:t xml:space="preserve"> </w:t>
      </w:r>
      <w:bookmarkEnd w:id="9623"/>
    </w:p>
    <w:p w:rsidR="006B421D" w:rsidRDefault="006B421D" w:rsidP="00C52C3B">
      <w:pPr>
        <w:pStyle w:val="KeepWithNext"/>
        <w:rPr>
          <w:rtl/>
          <w:lang w:eastAsia="he-IL"/>
        </w:rPr>
      </w:pPr>
    </w:p>
    <w:p w:rsidR="006B421D" w:rsidRDefault="006B421D" w:rsidP="00C52C3B">
      <w:pPr>
        <w:rPr>
          <w:rtl/>
        </w:rPr>
      </w:pPr>
      <w:r>
        <w:rPr>
          <w:rFonts w:hint="cs"/>
          <w:rtl/>
        </w:rPr>
        <w:t>תלוי באיזו ממשלה את נמצאת.</w:t>
      </w:r>
    </w:p>
    <w:p w:rsidR="006B421D" w:rsidRDefault="006B421D" w:rsidP="00C52C3B">
      <w:pPr>
        <w:rPr>
          <w:rtl/>
        </w:rPr>
      </w:pPr>
    </w:p>
    <w:p w:rsidR="006B421D" w:rsidRDefault="006B421D" w:rsidP="00C52C3B">
      <w:pPr>
        <w:pStyle w:val="-"/>
        <w:keepNext/>
        <w:rPr>
          <w:rtl/>
        </w:rPr>
      </w:pPr>
      <w:bookmarkStart w:id="9624" w:name="ET_speakercontinue_6367_3"/>
      <w:r w:rsidRPr="00CF4172">
        <w:rPr>
          <w:rStyle w:val="TagStyle"/>
          <w:rtl/>
        </w:rPr>
        <w:t xml:space="preserve"> &lt;&lt; דובר_המשך &gt;&gt; </w:t>
      </w:r>
      <w:r>
        <w:rPr>
          <w:rtl/>
        </w:rPr>
        <w:t>שרון ניר (ישראל ביתנו):</w:t>
      </w:r>
      <w:r w:rsidRPr="00CF4172">
        <w:rPr>
          <w:rStyle w:val="TagStyle"/>
          <w:rtl/>
        </w:rPr>
        <w:t xml:space="preserve"> &lt;&lt; דובר_המשך &gt;&gt;</w:t>
      </w:r>
      <w:r>
        <w:rPr>
          <w:rtl/>
        </w:rPr>
        <w:t xml:space="preserve"> </w:t>
      </w:r>
      <w:bookmarkEnd w:id="9624"/>
    </w:p>
    <w:p w:rsidR="006B421D" w:rsidRDefault="006B421D" w:rsidP="00C52C3B">
      <w:pPr>
        <w:pStyle w:val="KeepWithNext"/>
        <w:rPr>
          <w:rtl/>
        </w:rPr>
      </w:pPr>
    </w:p>
    <w:p w:rsidR="006B421D" w:rsidRDefault="006B421D" w:rsidP="00C52C3B">
      <w:pPr>
        <w:rPr>
          <w:rtl/>
        </w:rPr>
      </w:pPr>
      <w:r>
        <w:rPr>
          <w:rFonts w:hint="cs"/>
          <w:rtl/>
        </w:rPr>
        <w:t xml:space="preserve">משרד האוצר פרסם שאם לא נגייס את אנשי </w:t>
      </w:r>
      <w:bookmarkStart w:id="9625" w:name="_ETM_Q19_447000"/>
      <w:bookmarkEnd w:id="9625"/>
      <w:r>
        <w:rPr>
          <w:rFonts w:hint="cs"/>
          <w:rtl/>
        </w:rPr>
        <w:t xml:space="preserve">המילואים ונגייס את הציבור החרדי, נחסוך 30 מיליארד ש"ח בשנה. חיילים בסדיר </w:t>
      </w:r>
      <w:r>
        <w:rPr>
          <w:rtl/>
        </w:rPr>
        <w:t>–</w:t>
      </w:r>
      <w:r>
        <w:rPr>
          <w:rFonts w:hint="cs"/>
          <w:rtl/>
        </w:rPr>
        <w:t xml:space="preserve"> גם </w:t>
      </w:r>
      <w:bookmarkStart w:id="9626" w:name="_ETM_Q19_455000"/>
      <w:bookmarkEnd w:id="9626"/>
      <w:r>
        <w:rPr>
          <w:rFonts w:hint="cs"/>
          <w:rtl/>
        </w:rPr>
        <w:t>עליהם רוצים להחיל את המשך השירות ולהאריך להם את השירות ל-36 חודשים. ואני לא מדברת על זה שהמלחמה הנוכחית, מלחמת חרבות ברזל, גרמה לכך שיש לנו 13,200 פצועים, וזה עוד לא סוף פסוק.</w:t>
      </w:r>
      <w:bookmarkStart w:id="9627" w:name="_ETM_Q19_473000"/>
      <w:bookmarkEnd w:id="9627"/>
      <w:r>
        <w:rPr>
          <w:rFonts w:hint="cs"/>
          <w:rtl/>
        </w:rPr>
        <w:t xml:space="preserve"> משרד הביטחון מדבר על כך שמ-60,000 פצועים נגיע ל-100,000</w:t>
      </w:r>
      <w:bookmarkStart w:id="9628" w:name="_ETM_Q19_479000"/>
      <w:bookmarkEnd w:id="9628"/>
      <w:r>
        <w:rPr>
          <w:rFonts w:hint="cs"/>
          <w:rtl/>
        </w:rPr>
        <w:t xml:space="preserve"> פצועים. כל זה מצריך חיילים עכשיו, לא בעוד שבע שנים.</w:t>
      </w:r>
    </w:p>
    <w:p w:rsidR="006B421D" w:rsidRDefault="006B421D" w:rsidP="00C52C3B">
      <w:pPr>
        <w:rPr>
          <w:rtl/>
        </w:rPr>
      </w:pPr>
    </w:p>
    <w:p w:rsidR="006B421D" w:rsidRDefault="006B421D" w:rsidP="00C52C3B">
      <w:pPr>
        <w:rPr>
          <w:rtl/>
        </w:rPr>
      </w:pPr>
      <w:r>
        <w:rPr>
          <w:rFonts w:hint="cs"/>
          <w:rtl/>
        </w:rPr>
        <w:t xml:space="preserve">רק </w:t>
      </w:r>
      <w:proofErr w:type="spellStart"/>
      <w:r>
        <w:rPr>
          <w:rFonts w:hint="cs"/>
          <w:rtl/>
        </w:rPr>
        <w:t>שנסבר</w:t>
      </w:r>
      <w:proofErr w:type="spellEnd"/>
      <w:r>
        <w:rPr>
          <w:rFonts w:hint="cs"/>
          <w:rtl/>
        </w:rPr>
        <w:t xml:space="preserve"> את האוזן לכולם, הציבור החרדי בני ה-18, גברים בני 18, הם 25% מהאוכלוסייה הכללית. בשנת 2040 </w:t>
      </w:r>
      <w:bookmarkStart w:id="9629" w:name="_ETM_Q19_498000"/>
      <w:bookmarkEnd w:id="9629"/>
      <w:r>
        <w:rPr>
          <w:rFonts w:hint="cs"/>
          <w:rtl/>
        </w:rPr>
        <w:t>הציבור החרדי יהיה 40% מהאוכלוסייה הכללית. יוצרים פה במו ידיכם מעמד משתמט, מעמד חדש, לאזרחים ללא חובות, רק עם זכויות. קצבאות לישיבות</w:t>
      </w:r>
      <w:bookmarkStart w:id="9630" w:name="_ETM_Q19_517000"/>
      <w:bookmarkEnd w:id="9630"/>
      <w:r>
        <w:rPr>
          <w:rFonts w:hint="cs"/>
          <w:rtl/>
        </w:rPr>
        <w:t xml:space="preserve"> לא מפוקחות יש למכביר. הטבות דיור. ראינו מה קרה עם הצעת החוק של חברי חבר הכנסת מיכאל ביטון כרגע בנושא קרקעות לחיילים.</w:t>
      </w:r>
      <w:bookmarkStart w:id="9631" w:name="_ETM_Q19_528000"/>
      <w:bookmarkEnd w:id="9631"/>
      <w:r>
        <w:rPr>
          <w:rFonts w:hint="cs"/>
          <w:rtl/>
        </w:rPr>
        <w:t xml:space="preserve"> כנראה שאת זה לא ייתנו. משכנתאות, הלוואות, הטבות בארנונה – כל מה שהצעתי לעשות בחבילה סדורה אחת לטובת חיילים ומשרתים לא עובר. השיא של הממשלה הזאת הוא שהיא מעודדת</w:t>
      </w:r>
      <w:bookmarkStart w:id="9632" w:name="_ETM_Q19_547000"/>
      <w:bookmarkEnd w:id="9632"/>
      <w:r>
        <w:rPr>
          <w:rFonts w:hint="cs"/>
          <w:rtl/>
        </w:rPr>
        <w:t xml:space="preserve"> אזרחים לא להתגייס, לא להשתלב בשוק העבודה. במקום ליצור פה מעמד משרת, נוצר פה מעמד</w:t>
      </w:r>
      <w:bookmarkStart w:id="9633" w:name="_ETM_Q19_554000"/>
      <w:bookmarkEnd w:id="9633"/>
      <w:r>
        <w:rPr>
          <w:rFonts w:hint="cs"/>
          <w:rtl/>
        </w:rPr>
        <w:t xml:space="preserve"> משתמט ממוסד. מעמד חדש לאזרחים לא יצרניים, שהולך ויגדל. </w:t>
      </w:r>
      <w:bookmarkStart w:id="9634" w:name="_ETM_Q19_565000"/>
      <w:bookmarkEnd w:id="9634"/>
    </w:p>
    <w:p w:rsidR="006B421D" w:rsidRDefault="006B421D" w:rsidP="00C52C3B">
      <w:pPr>
        <w:rPr>
          <w:rtl/>
        </w:rPr>
      </w:pPr>
    </w:p>
    <w:p w:rsidR="006B421D" w:rsidRDefault="006B421D" w:rsidP="00C52C3B">
      <w:pPr>
        <w:rPr>
          <w:rtl/>
        </w:rPr>
      </w:pPr>
      <w:r>
        <w:rPr>
          <w:rFonts w:hint="cs"/>
          <w:rtl/>
        </w:rPr>
        <w:t>גיוס לצה"ל, צריך להבין, הוא צורך קיומי.</w:t>
      </w:r>
      <w:bookmarkStart w:id="9635" w:name="_ETM_Q19_566000"/>
      <w:bookmarkEnd w:id="9635"/>
      <w:r>
        <w:rPr>
          <w:rFonts w:hint="cs"/>
          <w:rtl/>
        </w:rPr>
        <w:t xml:space="preserve"> כשהבית עולה באש, כולם נרתמים לכבות את השרפה. חייבים לגייס את כולם.</w:t>
      </w:r>
      <w:bookmarkStart w:id="9636" w:name="_ETM_Q19_575000"/>
      <w:bookmarkEnd w:id="9636"/>
      <w:r>
        <w:rPr>
          <w:rFonts w:hint="cs"/>
          <w:rtl/>
        </w:rPr>
        <w:t xml:space="preserve"> אני מבקשת לומר מעל במה זו, אם לא תעגנו את מעמד המשרת ותפגעו בחובת השירות בצה"ל – תפגעו בערך השירות,</w:t>
      </w:r>
      <w:bookmarkStart w:id="9637" w:name="_ETM_Q19_583000"/>
      <w:bookmarkEnd w:id="9637"/>
      <w:r>
        <w:rPr>
          <w:rFonts w:hint="cs"/>
          <w:rtl/>
        </w:rPr>
        <w:t xml:space="preserve"> שילך ויישחק, ותפגעו בביטחון המדינה. כדאי שתבינו את זה. החוק מעגן עיקרון פשוט וקל: מי שמשרת – מקבל; מי שלא משרת – לא מקבל. ככה עושים צדק.</w:t>
      </w:r>
    </w:p>
    <w:p w:rsidR="006B421D" w:rsidRDefault="006B421D" w:rsidP="00C52C3B">
      <w:pPr>
        <w:rPr>
          <w:rtl/>
        </w:rPr>
      </w:pPr>
    </w:p>
    <w:p w:rsidR="006B421D" w:rsidRDefault="006B421D" w:rsidP="00C52C3B">
      <w:pPr>
        <w:rPr>
          <w:rtl/>
        </w:rPr>
      </w:pPr>
      <w:bookmarkStart w:id="9638" w:name="_ETM_Q19_602000"/>
      <w:bookmarkEnd w:id="9638"/>
      <w:r>
        <w:rPr>
          <w:rFonts w:hint="cs"/>
          <w:rtl/>
        </w:rPr>
        <w:t>בעקבות 7 באוקטובר נוכחנו לדעת את הדברים שצריך לעשות באופן מיידי.</w:t>
      </w:r>
      <w:bookmarkStart w:id="9639" w:name="_ETM_Q19_609000"/>
      <w:bookmarkEnd w:id="9639"/>
      <w:r>
        <w:rPr>
          <w:rFonts w:hint="cs"/>
          <w:rtl/>
        </w:rPr>
        <w:t xml:space="preserve"> יש לנו בעקבות 7 באוקטובר הזדמנות פנטסטית לשנות את המציאות</w:t>
      </w:r>
      <w:bookmarkStart w:id="9640" w:name="_ETM_Q19_614000"/>
      <w:bookmarkEnd w:id="9640"/>
      <w:r>
        <w:rPr>
          <w:rFonts w:hint="cs"/>
          <w:rtl/>
        </w:rPr>
        <w:t xml:space="preserve"> ולתקן עיוות היסטורי. החוק הזה נועד בין היתר לעודד שירות בצה"ל, להרחיב את השירות, לגרום לכך שחרדים ירצו לשרת, לתת תמריץ אמיתי לשירות. אני מצירה על כך שהממשלה דוחה את הצעת החוק שלי בזמן שהיא מקדמת על אוטוסטרדה את מעמד המשתמט. </w:t>
      </w:r>
      <w:bookmarkStart w:id="9641" w:name="_ETM_Q19_635000"/>
      <w:bookmarkEnd w:id="9641"/>
      <w:r>
        <w:rPr>
          <w:rFonts w:hint="cs"/>
          <w:rtl/>
        </w:rPr>
        <w:t xml:space="preserve">זוהי העת להחזיר את הכבוד למשרתי המדינה, ולא להכניס את </w:t>
      </w:r>
      <w:bookmarkStart w:id="9642" w:name="_ETM_Q19_641000"/>
      <w:bookmarkEnd w:id="9642"/>
      <w:r>
        <w:rPr>
          <w:rFonts w:hint="cs"/>
          <w:rtl/>
        </w:rPr>
        <w:t xml:space="preserve">היד לכיס שלהם ולקחת להם את מענקי המילואים. זאת העת </w:t>
      </w:r>
      <w:bookmarkStart w:id="9643" w:name="_ETM_Q19_645000"/>
      <w:bookmarkEnd w:id="9643"/>
      <w:r>
        <w:rPr>
          <w:rFonts w:hint="cs"/>
          <w:rtl/>
        </w:rPr>
        <w:t xml:space="preserve">להבטיח ביטחון לישראל, להוביל לשינוי אמיתי בחברה שלנו, כי </w:t>
      </w:r>
      <w:r>
        <w:rPr>
          <w:rFonts w:hint="cs"/>
          <w:rtl/>
          <w:lang w:eastAsia="he-IL"/>
        </w:rPr>
        <w:t>מדינת ישראל</w:t>
      </w:r>
      <w:r>
        <w:rPr>
          <w:rFonts w:hint="cs"/>
          <w:rtl/>
        </w:rPr>
        <w:t xml:space="preserve"> חייבת להבין שמי שמשרת יותר מקבל יותר. תודה רבה.</w:t>
      </w:r>
    </w:p>
    <w:p w:rsidR="006B421D" w:rsidRDefault="006B421D" w:rsidP="00C52C3B">
      <w:pPr>
        <w:rPr>
          <w:rtl/>
        </w:rPr>
      </w:pPr>
    </w:p>
    <w:p w:rsidR="006B421D" w:rsidRDefault="006B421D" w:rsidP="00C52C3B">
      <w:pPr>
        <w:pStyle w:val="af6"/>
        <w:keepNext/>
        <w:rPr>
          <w:rtl/>
        </w:rPr>
      </w:pPr>
      <w:r w:rsidRPr="00CF4172">
        <w:rPr>
          <w:rStyle w:val="TagStyle"/>
          <w:rtl/>
        </w:rPr>
        <w:t xml:space="preserve"> &lt;&lt; יור &gt;&gt; </w:t>
      </w:r>
      <w:r>
        <w:rPr>
          <w:rtl/>
        </w:rPr>
        <w:t>היו"ר משה סולומון:</w:t>
      </w:r>
      <w:r w:rsidRPr="00CF4172">
        <w:rPr>
          <w:rStyle w:val="TagStyle"/>
          <w:rtl/>
        </w:rPr>
        <w:t xml:space="preserve"> &lt;&lt; יור &gt;&gt;</w:t>
      </w:r>
      <w:r>
        <w:rPr>
          <w:rtl/>
        </w:rPr>
        <w:t xml:space="preserve"> </w:t>
      </w:r>
    </w:p>
    <w:p w:rsidR="006B421D" w:rsidRDefault="006B421D" w:rsidP="00C52C3B">
      <w:pPr>
        <w:pStyle w:val="KeepWithNext"/>
        <w:rPr>
          <w:rtl/>
        </w:rPr>
      </w:pPr>
    </w:p>
    <w:p w:rsidR="006B421D" w:rsidRDefault="006B421D" w:rsidP="00C52C3B">
      <w:pPr>
        <w:rPr>
          <w:rtl/>
        </w:rPr>
      </w:pPr>
      <w:r>
        <w:rPr>
          <w:rFonts w:hint="cs"/>
          <w:rtl/>
        </w:rPr>
        <w:t>תודה רבה. אני מזמין את שר הבריאות אוריאל בוסו להציג את עמדת הממשלה. בבקשה. בבקשה</w:t>
      </w:r>
      <w:bookmarkStart w:id="9644" w:name="_ETM_Q19_680000"/>
      <w:bookmarkEnd w:id="9644"/>
      <w:r>
        <w:rPr>
          <w:rFonts w:hint="cs"/>
          <w:rtl/>
        </w:rPr>
        <w:t>, אדוני השר. בבקשה, אדוני השר, לרשותך עשר דקות.</w:t>
      </w:r>
    </w:p>
    <w:p w:rsidR="006B421D" w:rsidRDefault="006B421D" w:rsidP="00C52C3B">
      <w:pPr>
        <w:rPr>
          <w:rtl/>
        </w:rPr>
      </w:pPr>
    </w:p>
    <w:p w:rsidR="006B421D" w:rsidRDefault="006B421D" w:rsidP="00C52C3B">
      <w:pPr>
        <w:pStyle w:val="a4"/>
        <w:keepNext/>
        <w:rPr>
          <w:rtl/>
        </w:rPr>
      </w:pPr>
      <w:bookmarkStart w:id="9645" w:name="ET_speaker_6584_5"/>
      <w:r w:rsidRPr="00CF4172">
        <w:rPr>
          <w:rStyle w:val="TagStyle"/>
          <w:rtl/>
        </w:rPr>
        <w:t xml:space="preserve"> &lt;&lt; דובר &gt;&gt; </w:t>
      </w:r>
      <w:bookmarkStart w:id="9646" w:name="_Toc186646526"/>
      <w:bookmarkStart w:id="9647" w:name="_Toc190339919"/>
      <w:r>
        <w:rPr>
          <w:rtl/>
        </w:rPr>
        <w:t>שר הבריאות אוריאל בוסו:</w:t>
      </w:r>
      <w:bookmarkEnd w:id="9646"/>
      <w:bookmarkEnd w:id="9647"/>
      <w:r w:rsidRPr="00CF4172">
        <w:rPr>
          <w:rStyle w:val="TagStyle"/>
          <w:rtl/>
        </w:rPr>
        <w:t xml:space="preserve"> &lt;&lt; דובר &gt;&gt;</w:t>
      </w:r>
      <w:bookmarkEnd w:id="9645"/>
    </w:p>
    <w:p w:rsidR="006B421D" w:rsidRDefault="006B421D" w:rsidP="00C52C3B">
      <w:pPr>
        <w:pStyle w:val="KeepWithNext"/>
        <w:rPr>
          <w:rtl/>
        </w:rPr>
      </w:pPr>
    </w:p>
    <w:p w:rsidR="006B421D" w:rsidRDefault="006B421D" w:rsidP="00C52C3B">
      <w:pPr>
        <w:rPr>
          <w:rtl/>
        </w:rPr>
      </w:pPr>
      <w:r>
        <w:rPr>
          <w:rFonts w:hint="cs"/>
          <w:rtl/>
        </w:rPr>
        <w:t>אדוני היושב-ראש, ידידי השר, מכובדיי חברי הכנסת, כמובן שכאן אני משיב - - -</w:t>
      </w:r>
    </w:p>
    <w:p w:rsidR="006B421D" w:rsidRDefault="006B421D" w:rsidP="00C52C3B">
      <w:pPr>
        <w:rPr>
          <w:rtl/>
        </w:rPr>
      </w:pPr>
    </w:p>
    <w:p w:rsidR="006B421D" w:rsidRDefault="006B421D" w:rsidP="00C52C3B">
      <w:pPr>
        <w:pStyle w:val="af6"/>
        <w:keepNext/>
        <w:rPr>
          <w:rtl/>
        </w:rPr>
      </w:pPr>
      <w:r w:rsidRPr="008814C6">
        <w:rPr>
          <w:rStyle w:val="TagStyle"/>
          <w:rtl/>
        </w:rPr>
        <w:t xml:space="preserve"> &lt;&lt; יור &gt;&gt; </w:t>
      </w:r>
      <w:r>
        <w:rPr>
          <w:rtl/>
        </w:rPr>
        <w:t>היו"ר משה סולומון:</w:t>
      </w:r>
      <w:r w:rsidRPr="008814C6">
        <w:rPr>
          <w:rStyle w:val="TagStyle"/>
          <w:rtl/>
        </w:rPr>
        <w:t xml:space="preserve"> &lt;&lt; יור &gt;&gt;</w:t>
      </w:r>
      <w:r>
        <w:rPr>
          <w:rtl/>
        </w:rPr>
        <w:t xml:space="preserve"> </w:t>
      </w:r>
    </w:p>
    <w:p w:rsidR="006B421D" w:rsidRDefault="006B421D" w:rsidP="00C52C3B">
      <w:pPr>
        <w:pStyle w:val="KeepWithNext"/>
        <w:rPr>
          <w:rtl/>
          <w:lang w:eastAsia="he-IL"/>
        </w:rPr>
      </w:pPr>
    </w:p>
    <w:p w:rsidR="006B421D" w:rsidRDefault="006B421D" w:rsidP="00C52C3B">
      <w:pPr>
        <w:rPr>
          <w:rtl/>
          <w:lang w:eastAsia="he-IL"/>
        </w:rPr>
      </w:pPr>
      <w:r>
        <w:rPr>
          <w:rFonts w:hint="cs"/>
          <w:rtl/>
          <w:lang w:eastAsia="he-IL"/>
        </w:rPr>
        <w:t>ב</w:t>
      </w:r>
      <w:bookmarkStart w:id="9648" w:name="_ETM_Q19_716000"/>
      <w:bookmarkEnd w:id="9648"/>
      <w:r>
        <w:rPr>
          <w:rFonts w:hint="cs"/>
          <w:rtl/>
          <w:lang w:eastAsia="he-IL"/>
        </w:rPr>
        <w:t xml:space="preserve">שם </w:t>
      </w:r>
      <w:r>
        <w:rPr>
          <w:rtl/>
          <w:lang w:eastAsia="he-IL"/>
        </w:rPr>
        <w:t>–</w:t>
      </w:r>
      <w:r>
        <w:rPr>
          <w:rFonts w:hint="cs"/>
          <w:rtl/>
          <w:lang w:eastAsia="he-IL"/>
        </w:rPr>
        <w:t xml:space="preserve"> עמדת הממשלה.</w:t>
      </w:r>
    </w:p>
    <w:p w:rsidR="006B421D" w:rsidRDefault="006B421D" w:rsidP="00C52C3B">
      <w:pPr>
        <w:rPr>
          <w:rtl/>
          <w:lang w:eastAsia="he-IL"/>
        </w:rPr>
      </w:pPr>
    </w:p>
    <w:p w:rsidR="006B421D" w:rsidRDefault="006B421D" w:rsidP="00C52C3B">
      <w:pPr>
        <w:pStyle w:val="-"/>
        <w:keepNext/>
        <w:rPr>
          <w:rtl/>
        </w:rPr>
      </w:pPr>
      <w:bookmarkStart w:id="9649" w:name="ET_speakercontinue_6584_13"/>
      <w:r w:rsidRPr="008814C6">
        <w:rPr>
          <w:rStyle w:val="TagStyle"/>
          <w:rtl/>
        </w:rPr>
        <w:t xml:space="preserve"> &lt;&lt; דובר_המשך &gt;&gt; </w:t>
      </w:r>
      <w:r>
        <w:rPr>
          <w:rtl/>
        </w:rPr>
        <w:t>שר הבריאות אוריאל בוסו:</w:t>
      </w:r>
      <w:r w:rsidRPr="008814C6">
        <w:rPr>
          <w:rStyle w:val="TagStyle"/>
          <w:rtl/>
        </w:rPr>
        <w:t xml:space="preserve"> &lt;&lt; דובר_המשך &gt;&gt;</w:t>
      </w:r>
      <w:r>
        <w:rPr>
          <w:rtl/>
        </w:rPr>
        <w:t xml:space="preserve"> </w:t>
      </w:r>
      <w:bookmarkEnd w:id="9649"/>
    </w:p>
    <w:p w:rsidR="006B421D" w:rsidRDefault="006B421D" w:rsidP="00C52C3B">
      <w:pPr>
        <w:pStyle w:val="KeepWithNext"/>
        <w:rPr>
          <w:rtl/>
          <w:lang w:eastAsia="he-IL"/>
        </w:rPr>
      </w:pPr>
    </w:p>
    <w:p w:rsidR="006B421D" w:rsidRDefault="006B421D" w:rsidP="00695EDE">
      <w:pPr>
        <w:rPr>
          <w:rtl/>
        </w:rPr>
      </w:pPr>
      <w:r>
        <w:rPr>
          <w:rFonts w:hint="cs"/>
          <w:rtl/>
          <w:lang w:eastAsia="he-IL"/>
        </w:rPr>
        <w:t xml:space="preserve">כן. אני משיב פה </w:t>
      </w:r>
      <w:r>
        <w:rPr>
          <w:rFonts w:hint="cs"/>
          <w:rtl/>
        </w:rPr>
        <w:t>את עמדת הממשלה להצעת חוק המשרת בשירות צבאי או לאומי, התשפ"ה</w:t>
      </w:r>
      <w:r w:rsidR="00695EDE">
        <w:rPr>
          <w:rFonts w:hint="eastAsia"/>
          <w:rtl/>
        </w:rPr>
        <w:t>–</w:t>
      </w:r>
      <w:r>
        <w:rPr>
          <w:rFonts w:hint="cs"/>
          <w:rtl/>
        </w:rPr>
        <w:t>2024</w:t>
      </w:r>
      <w:bookmarkStart w:id="9650" w:name="_ETM_Q19_723000"/>
      <w:bookmarkEnd w:id="9650"/>
      <w:r>
        <w:rPr>
          <w:rFonts w:hint="cs"/>
          <w:rtl/>
        </w:rPr>
        <w:t xml:space="preserve">, של חברת הכנסת שרון ניר ואחרים. קודם כול אקריא פורמלית את הצעת החוק, אבל לפני שאני אקריא פורמלית, אומר </w:t>
      </w:r>
      <w:r>
        <w:rPr>
          <w:rFonts w:hint="eastAsia"/>
          <w:rtl/>
        </w:rPr>
        <w:t>–</w:t>
      </w:r>
      <w:r>
        <w:rPr>
          <w:rFonts w:hint="cs"/>
          <w:rtl/>
        </w:rPr>
        <w:t xml:space="preserve"> חברת הכנסת שרון ניר, את איתי או עם הטלפון?</w:t>
      </w:r>
    </w:p>
    <w:p w:rsidR="006B421D" w:rsidRDefault="006B421D" w:rsidP="00C52C3B">
      <w:pPr>
        <w:rPr>
          <w:rtl/>
        </w:rPr>
      </w:pPr>
    </w:p>
    <w:p w:rsidR="006B421D" w:rsidRDefault="006B421D" w:rsidP="00C52C3B">
      <w:pPr>
        <w:pStyle w:val="af5"/>
        <w:keepNext/>
        <w:rPr>
          <w:rtl/>
        </w:rPr>
      </w:pPr>
      <w:bookmarkStart w:id="9651" w:name="ET_interruption_6367_14"/>
      <w:r w:rsidRPr="008814C6">
        <w:rPr>
          <w:rStyle w:val="TagStyle"/>
          <w:rtl/>
        </w:rPr>
        <w:t xml:space="preserve"> &lt;&lt; קריאה &gt;&gt; </w:t>
      </w:r>
      <w:r>
        <w:rPr>
          <w:rtl/>
        </w:rPr>
        <w:t>שרון ניר (ישראל ביתנו):</w:t>
      </w:r>
      <w:r w:rsidRPr="008814C6">
        <w:rPr>
          <w:rStyle w:val="TagStyle"/>
          <w:rtl/>
        </w:rPr>
        <w:t xml:space="preserve"> &lt;&lt; קריאה &gt;&gt;</w:t>
      </w:r>
      <w:r>
        <w:rPr>
          <w:rtl/>
        </w:rPr>
        <w:t xml:space="preserve"> </w:t>
      </w:r>
      <w:bookmarkEnd w:id="9651"/>
    </w:p>
    <w:p w:rsidR="006B421D" w:rsidRDefault="006B421D" w:rsidP="00C52C3B">
      <w:pPr>
        <w:pStyle w:val="KeepWithNext"/>
        <w:rPr>
          <w:rtl/>
          <w:lang w:eastAsia="he-IL"/>
        </w:rPr>
      </w:pPr>
    </w:p>
    <w:p w:rsidR="006B421D" w:rsidRDefault="006B421D" w:rsidP="00C52C3B">
      <w:pPr>
        <w:rPr>
          <w:rtl/>
          <w:lang w:eastAsia="he-IL"/>
        </w:rPr>
      </w:pPr>
      <w:r>
        <w:rPr>
          <w:rFonts w:hint="cs"/>
          <w:rtl/>
          <w:lang w:eastAsia="he-IL"/>
        </w:rPr>
        <w:t>אני איתך.</w:t>
      </w:r>
    </w:p>
    <w:p w:rsidR="006B421D" w:rsidRDefault="006B421D" w:rsidP="00C52C3B">
      <w:pPr>
        <w:rPr>
          <w:rtl/>
          <w:lang w:eastAsia="he-IL"/>
        </w:rPr>
      </w:pPr>
    </w:p>
    <w:p w:rsidR="006B421D" w:rsidRDefault="006B421D" w:rsidP="00C52C3B">
      <w:pPr>
        <w:pStyle w:val="-"/>
        <w:keepNext/>
        <w:rPr>
          <w:rtl/>
        </w:rPr>
      </w:pPr>
      <w:bookmarkStart w:id="9652" w:name="ET_speakercontinue_6584_15"/>
      <w:r w:rsidRPr="008814C6">
        <w:rPr>
          <w:rStyle w:val="TagStyle"/>
          <w:rtl/>
        </w:rPr>
        <w:t xml:space="preserve"> &lt;&lt; דובר_המשך &gt;&gt; </w:t>
      </w:r>
      <w:r>
        <w:rPr>
          <w:rtl/>
        </w:rPr>
        <w:t>שר הבריאות אוריאל בוסו:</w:t>
      </w:r>
      <w:r w:rsidRPr="008814C6">
        <w:rPr>
          <w:rStyle w:val="TagStyle"/>
          <w:rtl/>
        </w:rPr>
        <w:t xml:space="preserve"> &lt;&lt; דובר_המשך &gt;&gt;</w:t>
      </w:r>
      <w:r>
        <w:rPr>
          <w:rtl/>
        </w:rPr>
        <w:t xml:space="preserve"> </w:t>
      </w:r>
      <w:bookmarkEnd w:id="9652"/>
    </w:p>
    <w:p w:rsidR="006B421D" w:rsidRDefault="006B421D" w:rsidP="00C52C3B">
      <w:pPr>
        <w:pStyle w:val="KeepWithNext"/>
        <w:rPr>
          <w:rtl/>
          <w:lang w:eastAsia="he-IL"/>
        </w:rPr>
      </w:pPr>
    </w:p>
    <w:p w:rsidR="006B421D" w:rsidRDefault="006B421D" w:rsidP="00C52C3B">
      <w:pPr>
        <w:rPr>
          <w:rtl/>
        </w:rPr>
      </w:pPr>
      <w:bookmarkStart w:id="9653" w:name="_ETM_Q19_737000"/>
      <w:bookmarkStart w:id="9654" w:name="_ETM_Q19_738000"/>
      <w:bookmarkEnd w:id="9653"/>
      <w:bookmarkEnd w:id="9654"/>
      <w:r>
        <w:rPr>
          <w:rFonts w:hint="cs"/>
          <w:rtl/>
        </w:rPr>
        <w:t>עליתי לכאן במיוחד להשיב לך. שאלו למה אני בוחר להשיב, אמרתי: לחברת הכנסת שרון ניר אני אשיב. במהות של הצעת החוק, כתוצאה, רוב הדברים מתקיימים דה פקטו,</w:t>
      </w:r>
      <w:bookmarkStart w:id="9655" w:name="_ETM_Q19_754000"/>
      <w:bookmarkEnd w:id="9655"/>
      <w:r>
        <w:rPr>
          <w:rFonts w:hint="cs"/>
          <w:rtl/>
        </w:rPr>
        <w:t xml:space="preserve"> ובמקביל ישנה הצעת חוק מקבילה שנמצאים בה כל המוטיבים </w:t>
      </w:r>
      <w:bookmarkStart w:id="9656" w:name="_ETM_Q19_761000"/>
      <w:bookmarkEnd w:id="9656"/>
      <w:r>
        <w:rPr>
          <w:rFonts w:hint="cs"/>
          <w:rtl/>
        </w:rPr>
        <w:t>בהצעת החוק הזו. בהצעת החוק שהגישה חברת הכנסת שרון ניר מוצע לקבוע - - -</w:t>
      </w:r>
    </w:p>
    <w:p w:rsidR="006B421D" w:rsidRDefault="006B421D" w:rsidP="00C52C3B">
      <w:pPr>
        <w:rPr>
          <w:rtl/>
        </w:rPr>
      </w:pPr>
    </w:p>
    <w:p w:rsidR="006B421D" w:rsidRDefault="006B421D" w:rsidP="00C52C3B">
      <w:pPr>
        <w:pStyle w:val="af5"/>
        <w:keepNext/>
        <w:rPr>
          <w:rtl/>
        </w:rPr>
      </w:pPr>
      <w:bookmarkStart w:id="9657" w:name="ET_interruption_6367_16"/>
      <w:r w:rsidRPr="008814C6">
        <w:rPr>
          <w:rStyle w:val="TagStyle"/>
          <w:rtl/>
        </w:rPr>
        <w:t xml:space="preserve"> &lt;&lt; קריאה &gt;&gt; </w:t>
      </w:r>
      <w:r>
        <w:rPr>
          <w:rtl/>
        </w:rPr>
        <w:t>שרון ניר (ישראל ביתנו):</w:t>
      </w:r>
      <w:r w:rsidRPr="008814C6">
        <w:rPr>
          <w:rStyle w:val="TagStyle"/>
          <w:rtl/>
        </w:rPr>
        <w:t xml:space="preserve"> &lt;&lt; קריאה &gt;&gt;</w:t>
      </w:r>
      <w:r>
        <w:rPr>
          <w:rtl/>
        </w:rPr>
        <w:t xml:space="preserve"> </w:t>
      </w:r>
      <w:bookmarkEnd w:id="9657"/>
    </w:p>
    <w:p w:rsidR="006B421D" w:rsidRDefault="006B421D" w:rsidP="00C52C3B">
      <w:pPr>
        <w:pStyle w:val="KeepWithNext"/>
        <w:rPr>
          <w:rtl/>
          <w:lang w:eastAsia="he-IL"/>
        </w:rPr>
      </w:pPr>
    </w:p>
    <w:p w:rsidR="006B421D" w:rsidRDefault="006B421D" w:rsidP="00C52C3B">
      <w:pPr>
        <w:rPr>
          <w:rtl/>
        </w:rPr>
      </w:pPr>
      <w:bookmarkStart w:id="9658" w:name="_ETM_Q19_764000"/>
      <w:bookmarkEnd w:id="9658"/>
      <w:r>
        <w:rPr>
          <w:rFonts w:hint="cs"/>
          <w:rtl/>
        </w:rPr>
        <w:t xml:space="preserve">לא רק שלא מקדמים את ההצעה, גם פיצלו אותה. חבר הכנסת סעדה הוא נושא הדגל של מעמד המשרת, שמביא את זה - - - וחבר הכנסת כהנא. הוא הביא הצעת חוק שמביאה חבילה אחת, </w:t>
      </w:r>
      <w:bookmarkStart w:id="9659" w:name="_ETM_Q19_781000"/>
      <w:bookmarkEnd w:id="9659"/>
      <w:r>
        <w:rPr>
          <w:rFonts w:hint="cs"/>
          <w:rtl/>
        </w:rPr>
        <w:t xml:space="preserve">ופיצלו לו אותה לכל עבר כדי לתקוע </w:t>
      </w:r>
      <w:bookmarkStart w:id="9660" w:name="_ETM_Q19_784000"/>
      <w:bookmarkEnd w:id="9660"/>
      <w:r>
        <w:rPr>
          <w:rFonts w:hint="cs"/>
          <w:rtl/>
        </w:rPr>
        <w:t>אותה. זה לא לעגן את מעמד המשרת, זה פשוט לקחת הצעת חוק ולזרוק אותה לפח.</w:t>
      </w:r>
    </w:p>
    <w:p w:rsidR="006B421D" w:rsidRDefault="006B421D" w:rsidP="00C52C3B">
      <w:pPr>
        <w:rPr>
          <w:rtl/>
        </w:rPr>
      </w:pPr>
    </w:p>
    <w:p w:rsidR="00013BE6" w:rsidRPr="00BF525A" w:rsidRDefault="00013BE6" w:rsidP="00C52C3B">
      <w:pPr>
        <w:pStyle w:val="-"/>
        <w:keepNext/>
        <w:rPr>
          <w:rtl/>
        </w:rPr>
      </w:pPr>
      <w:bookmarkStart w:id="9661" w:name="ET_speakercontinue_6584_2"/>
      <w:r w:rsidRPr="00466A00">
        <w:rPr>
          <w:rStyle w:val="TagStyle"/>
          <w:rtl/>
        </w:rPr>
        <w:t>&lt;&lt; דובר_המשך &gt;&gt;</w:t>
      </w:r>
      <w:r w:rsidRPr="00BF525A">
        <w:rPr>
          <w:rStyle w:val="TagStyle"/>
          <w:rtl/>
        </w:rPr>
        <w:t xml:space="preserve"> </w:t>
      </w:r>
      <w:r>
        <w:rPr>
          <w:rtl/>
        </w:rPr>
        <w:t>שר הבריאות אוריאל בוסו:</w:t>
      </w:r>
      <w:r w:rsidRPr="00BF525A">
        <w:rPr>
          <w:rStyle w:val="TagStyle"/>
          <w:rtl/>
        </w:rPr>
        <w:t xml:space="preserve"> </w:t>
      </w:r>
      <w:r w:rsidRPr="00466A00">
        <w:rPr>
          <w:rStyle w:val="TagStyle"/>
          <w:rtl/>
        </w:rPr>
        <w:t>&lt;&lt; דובר_המשך &gt;&gt;</w:t>
      </w:r>
      <w:r>
        <w:rPr>
          <w:rtl/>
        </w:rPr>
        <w:t xml:space="preserve"> </w:t>
      </w:r>
      <w:bookmarkEnd w:id="9661"/>
    </w:p>
    <w:p w:rsidR="00013BE6" w:rsidRPr="00BF525A" w:rsidRDefault="00013BE6" w:rsidP="00C52C3B">
      <w:pPr>
        <w:rPr>
          <w:rtl/>
          <w:lang w:eastAsia="he-IL"/>
        </w:rPr>
      </w:pPr>
    </w:p>
    <w:p w:rsidR="00013BE6" w:rsidRDefault="00013BE6" w:rsidP="00695EDE">
      <w:pPr>
        <w:rPr>
          <w:rtl/>
        </w:rPr>
      </w:pPr>
      <w:r>
        <w:rPr>
          <w:rFonts w:hint="cs"/>
          <w:rtl/>
        </w:rPr>
        <w:t xml:space="preserve">אני לא מסכים איתך, אבל ככה: בהצעת החוק שהגישה חברת הכנסת שרון ניר מוצע לקבוע: מי ששירת שירות </w:t>
      </w:r>
      <w:bookmarkStart w:id="9662" w:name="_ETM_Q20_195579"/>
      <w:bookmarkEnd w:id="9662"/>
      <w:r>
        <w:rPr>
          <w:rFonts w:hint="cs"/>
          <w:rtl/>
        </w:rPr>
        <w:t xml:space="preserve">צבאי או לאומי יהיה זכאי לתעודת משרת, אשר תקנה לו </w:t>
      </w:r>
      <w:bookmarkStart w:id="9663" w:name="_ETM_Q20_197817"/>
      <w:bookmarkEnd w:id="9663"/>
      <w:r>
        <w:rPr>
          <w:rFonts w:hint="cs"/>
          <w:rtl/>
        </w:rPr>
        <w:t xml:space="preserve">הטבות בדיור, בקרקעות, בלימודים אקדמיים, וכן עדיפות בקבלה לשירות </w:t>
      </w:r>
      <w:bookmarkStart w:id="9664" w:name="_ETM_Q20_203186"/>
      <w:bookmarkEnd w:id="9664"/>
      <w:r>
        <w:rPr>
          <w:rFonts w:hint="cs"/>
          <w:rtl/>
        </w:rPr>
        <w:t xml:space="preserve">המדינה </w:t>
      </w:r>
      <w:r>
        <w:rPr>
          <w:rFonts w:hint="eastAsia"/>
        </w:rPr>
        <w:t>–</w:t>
      </w:r>
      <w:r>
        <w:rPr>
          <w:rFonts w:hint="cs"/>
          <w:rtl/>
        </w:rPr>
        <w:t xml:space="preserve"> שזה קיים, אגב. בנוסף, מוצע להעניק נקודת </w:t>
      </w:r>
      <w:bookmarkStart w:id="9665" w:name="_ETM_Q20_205154"/>
      <w:bookmarkEnd w:id="9665"/>
      <w:r>
        <w:rPr>
          <w:rFonts w:hint="cs"/>
          <w:rtl/>
        </w:rPr>
        <w:t xml:space="preserve">זיכוי בחישוב המס ללוחמים המשרתים שירות מילואים פעיל, וכן </w:t>
      </w:r>
      <w:bookmarkStart w:id="9666" w:name="_ETM_Q20_209816"/>
      <w:bookmarkEnd w:id="9666"/>
      <w:r>
        <w:rPr>
          <w:rFonts w:hint="cs"/>
          <w:rtl/>
        </w:rPr>
        <w:t xml:space="preserve">לקבוע הטבה למעסיקי עובדים המשרתים במילואים – ודאי שנקודות זיכוי בחישוב </w:t>
      </w:r>
      <w:bookmarkStart w:id="9667" w:name="_ETM_Q20_216733"/>
      <w:bookmarkEnd w:id="9667"/>
      <w:r>
        <w:rPr>
          <w:rFonts w:hint="cs"/>
          <w:rtl/>
        </w:rPr>
        <w:t xml:space="preserve">המס קיימות, בחלקן. </w:t>
      </w:r>
      <w:bookmarkStart w:id="9668" w:name="_ETM_Q20_216504"/>
      <w:bookmarkEnd w:id="9668"/>
    </w:p>
    <w:p w:rsidR="00013BE6" w:rsidRDefault="00013BE6" w:rsidP="009635F5">
      <w:pPr>
        <w:rPr>
          <w:rtl/>
        </w:rPr>
      </w:pPr>
      <w:bookmarkStart w:id="9669" w:name="_ETM_Q20_216557"/>
      <w:bookmarkEnd w:id="9669"/>
    </w:p>
    <w:p w:rsidR="00013BE6" w:rsidRDefault="00013BE6" w:rsidP="00695EDE">
      <w:pPr>
        <w:rPr>
          <w:rtl/>
        </w:rPr>
      </w:pPr>
      <w:bookmarkStart w:id="9670" w:name="_ETM_Q20_216616"/>
      <w:bookmarkStart w:id="9671" w:name="_ETM_Q20_216663"/>
      <w:bookmarkEnd w:id="9670"/>
      <w:bookmarkEnd w:id="9671"/>
      <w:r>
        <w:rPr>
          <w:rFonts w:hint="cs"/>
          <w:rtl/>
        </w:rPr>
        <w:t xml:space="preserve">מערכת הביטחון תומכת בהרחבת זכויות לחיילים </w:t>
      </w:r>
      <w:bookmarkStart w:id="9672" w:name="_ETM_Q20_219903"/>
      <w:bookmarkEnd w:id="9672"/>
      <w:r>
        <w:rPr>
          <w:rFonts w:hint="cs"/>
          <w:rtl/>
        </w:rPr>
        <w:t xml:space="preserve">משוחררים ולמשרתי המילואים, בדגש על הלוחמים, כאות הוקרה והערכה על </w:t>
      </w:r>
      <w:bookmarkStart w:id="9673" w:name="_ETM_Q20_226019"/>
      <w:bookmarkEnd w:id="9673"/>
      <w:r>
        <w:rPr>
          <w:rFonts w:hint="cs"/>
          <w:rtl/>
        </w:rPr>
        <w:t xml:space="preserve">שירותם ותרומתם לביטחון המדינה – ומי כמוך יודעת כמה מיליארדים </w:t>
      </w:r>
      <w:bookmarkStart w:id="9674" w:name="_ETM_Q20_231084"/>
      <w:bookmarkEnd w:id="9674"/>
      <w:r>
        <w:rPr>
          <w:rFonts w:hint="cs"/>
          <w:rtl/>
        </w:rPr>
        <w:t xml:space="preserve">נוספו כרגע, בתקופה האחרונה בפרט, כהטבות – </w:t>
      </w:r>
      <w:bookmarkStart w:id="9675" w:name="_ETM_Q20_233421"/>
      <w:bookmarkStart w:id="9676" w:name="_ETM_Q20_233433"/>
      <w:bookmarkEnd w:id="9675"/>
      <w:bookmarkEnd w:id="9676"/>
      <w:r>
        <w:rPr>
          <w:rFonts w:hint="cs"/>
          <w:rtl/>
        </w:rPr>
        <w:t xml:space="preserve">בהתאם. הטבות נוספות על </w:t>
      </w:r>
      <w:bookmarkStart w:id="9677" w:name="_ETM_Q20_234961"/>
      <w:bookmarkEnd w:id="9677"/>
      <w:r>
        <w:rPr>
          <w:rFonts w:hint="cs"/>
          <w:rtl/>
        </w:rPr>
        <w:t xml:space="preserve">אלו הניתנות כיום לחיילים משוחררים עתידות להיות מעוגנות במסגרת הצעת </w:t>
      </w:r>
      <w:bookmarkStart w:id="9678" w:name="_ETM_Q20_239914"/>
      <w:bookmarkEnd w:id="9678"/>
      <w:r>
        <w:rPr>
          <w:rFonts w:hint="cs"/>
          <w:rtl/>
        </w:rPr>
        <w:t xml:space="preserve">חוק ממשלתית בעניין הוקרת השירות, אשר עבודת מטה בעניינה מקודמת </w:t>
      </w:r>
      <w:bookmarkStart w:id="9679" w:name="_ETM_Q20_244544"/>
      <w:bookmarkEnd w:id="9679"/>
      <w:r>
        <w:rPr>
          <w:rFonts w:hint="cs"/>
          <w:rtl/>
        </w:rPr>
        <w:t>בימים אלו.</w:t>
      </w:r>
      <w:bookmarkStart w:id="9680" w:name="_ETM_Q20_245968"/>
      <w:bookmarkStart w:id="9681" w:name="_ETM_Q20_246068"/>
      <w:bookmarkStart w:id="9682" w:name="_ETM_Q20_246102"/>
      <w:bookmarkStart w:id="9683" w:name="_ETM_Q20_246150"/>
      <w:bookmarkEnd w:id="9680"/>
      <w:bookmarkEnd w:id="9681"/>
      <w:bookmarkEnd w:id="9682"/>
      <w:bookmarkEnd w:id="9683"/>
      <w:r w:rsidR="00695EDE">
        <w:rPr>
          <w:rFonts w:hint="cs"/>
          <w:rtl/>
        </w:rPr>
        <w:t xml:space="preserve"> </w:t>
      </w:r>
      <w:r>
        <w:rPr>
          <w:rFonts w:hint="cs"/>
          <w:rtl/>
        </w:rPr>
        <w:t xml:space="preserve">בנוסף, לאחרונה אישרה הממשלה החלטה שבמסגרתה מוענקים תגמולים, </w:t>
      </w:r>
      <w:bookmarkStart w:id="9684" w:name="_ETM_Q20_252635"/>
      <w:bookmarkEnd w:id="9684"/>
      <w:r>
        <w:rPr>
          <w:rFonts w:hint="cs"/>
          <w:rtl/>
        </w:rPr>
        <w:t xml:space="preserve">הטבות וסיוע בשלל תחומים, למשרתי המילואים. כמו כן, בימים </w:t>
      </w:r>
      <w:bookmarkStart w:id="9685" w:name="_ETM_Q20_257019"/>
      <w:bookmarkEnd w:id="9685"/>
      <w:r>
        <w:rPr>
          <w:rFonts w:hint="cs"/>
          <w:rtl/>
        </w:rPr>
        <w:t>אלו נערכת עבודת מטה ממשלתית לצורך גיבוש מערך הטבות נוספות</w:t>
      </w:r>
      <w:bookmarkStart w:id="9686" w:name="_ETM_Q20_261490"/>
      <w:bookmarkEnd w:id="9686"/>
      <w:r>
        <w:rPr>
          <w:rFonts w:hint="cs"/>
          <w:rtl/>
        </w:rPr>
        <w:t xml:space="preserve"> לחיילי המילואים.</w:t>
      </w:r>
    </w:p>
    <w:p w:rsidR="00013BE6" w:rsidRDefault="00013BE6" w:rsidP="009635F5">
      <w:pPr>
        <w:rPr>
          <w:rtl/>
        </w:rPr>
      </w:pPr>
      <w:bookmarkStart w:id="9687" w:name="_ETM_Q20_261542"/>
      <w:bookmarkStart w:id="9688" w:name="_ETM_Q20_261610"/>
      <w:bookmarkEnd w:id="9687"/>
      <w:bookmarkEnd w:id="9688"/>
    </w:p>
    <w:p w:rsidR="00013BE6" w:rsidRDefault="00013BE6" w:rsidP="00C52C3B">
      <w:pPr>
        <w:rPr>
          <w:rtl/>
        </w:rPr>
      </w:pPr>
      <w:bookmarkStart w:id="9689" w:name="_ETM_Q20_261705"/>
      <w:bookmarkStart w:id="9690" w:name="_ETM_Q20_261793"/>
      <w:bookmarkEnd w:id="9689"/>
      <w:bookmarkEnd w:id="9690"/>
      <w:r>
        <w:rPr>
          <w:rFonts w:hint="cs"/>
          <w:rtl/>
        </w:rPr>
        <w:t xml:space="preserve">לאור האמור החליטה הממשלה לדחות את הדיון בהצעת </w:t>
      </w:r>
      <w:bookmarkStart w:id="9691" w:name="_ETM_Q20_264990"/>
      <w:bookmarkEnd w:id="9691"/>
      <w:r>
        <w:rPr>
          <w:rFonts w:hint="cs"/>
          <w:rtl/>
        </w:rPr>
        <w:t>החוק בחודשיים, לצורך בחינת נחיצות ההצעה, בשים לב להתקדמות עב</w:t>
      </w:r>
      <w:bookmarkStart w:id="9692" w:name="_ETM_Q20_269479"/>
      <w:bookmarkEnd w:id="9692"/>
      <w:r>
        <w:rPr>
          <w:rFonts w:hint="cs"/>
          <w:rtl/>
        </w:rPr>
        <w:t xml:space="preserve">ודת המטה הממשלתית. </w:t>
      </w:r>
      <w:bookmarkStart w:id="9693" w:name="_ETM_Q20_270490"/>
      <w:bookmarkStart w:id="9694" w:name="_ETM_Q20_270546"/>
      <w:bookmarkStart w:id="9695" w:name="_ETM_Q20_270569"/>
      <w:bookmarkStart w:id="9696" w:name="_ETM_Q20_270626"/>
      <w:bookmarkEnd w:id="9693"/>
      <w:bookmarkEnd w:id="9694"/>
      <w:bookmarkEnd w:id="9695"/>
      <w:bookmarkEnd w:id="9696"/>
      <w:r>
        <w:rPr>
          <w:rFonts w:hint="cs"/>
          <w:rtl/>
        </w:rPr>
        <w:t xml:space="preserve">בהיעדר הסכמה של חברת הכנסת המציעה לדחיית </w:t>
      </w:r>
      <w:bookmarkStart w:id="9697" w:name="_ETM_Q20_272634"/>
      <w:bookmarkEnd w:id="9697"/>
      <w:r>
        <w:rPr>
          <w:rFonts w:hint="cs"/>
          <w:rtl/>
        </w:rPr>
        <w:t xml:space="preserve">הדיון, לא ניתן לתמוך בשלב זה בקידום הצעת החוק. </w:t>
      </w:r>
      <w:bookmarkStart w:id="9698" w:name="_ETM_Q20_276040"/>
      <w:bookmarkStart w:id="9699" w:name="_ETM_Q20_276120"/>
      <w:bookmarkStart w:id="9700" w:name="_ETM_Q20_276151"/>
      <w:bookmarkStart w:id="9701" w:name="_ETM_Q20_276223"/>
      <w:bookmarkEnd w:id="9698"/>
      <w:bookmarkEnd w:id="9699"/>
      <w:bookmarkEnd w:id="9700"/>
      <w:bookmarkEnd w:id="9701"/>
      <w:r>
        <w:rPr>
          <w:rFonts w:hint="cs"/>
          <w:rtl/>
        </w:rPr>
        <w:t xml:space="preserve">לאור </w:t>
      </w:r>
      <w:bookmarkStart w:id="9702" w:name="_ETM_Q20_276695"/>
      <w:bookmarkEnd w:id="9702"/>
      <w:r>
        <w:rPr>
          <w:rFonts w:hint="cs"/>
          <w:rtl/>
        </w:rPr>
        <w:t xml:space="preserve">האמור, אני מציע כי מליאת הכנסת תסיר בשלב זה את </w:t>
      </w:r>
      <w:bookmarkStart w:id="9703" w:name="_ETM_Q20_281088"/>
      <w:bookmarkEnd w:id="9703"/>
      <w:r>
        <w:rPr>
          <w:rFonts w:hint="cs"/>
          <w:rtl/>
        </w:rPr>
        <w:t xml:space="preserve">הצעת החוק מסדר-יומה של הכנסת. </w:t>
      </w:r>
    </w:p>
    <w:p w:rsidR="00013BE6" w:rsidRDefault="00013BE6" w:rsidP="00C52C3B">
      <w:pPr>
        <w:ind w:firstLine="0"/>
        <w:rPr>
          <w:rtl/>
        </w:rPr>
      </w:pPr>
      <w:bookmarkStart w:id="9704" w:name="_ETM_Q20_286096"/>
      <w:bookmarkStart w:id="9705" w:name="_ETM_Q20_286148"/>
      <w:bookmarkStart w:id="9706" w:name="_ETM_Q20_286176"/>
      <w:bookmarkStart w:id="9707" w:name="_ETM_Q20_286273"/>
      <w:bookmarkStart w:id="9708" w:name="_ETM_Q20_216758"/>
      <w:bookmarkStart w:id="9709" w:name="_ETM_Q20_216856"/>
      <w:bookmarkEnd w:id="9704"/>
      <w:bookmarkEnd w:id="9705"/>
      <w:bookmarkEnd w:id="9706"/>
      <w:bookmarkEnd w:id="9707"/>
      <w:bookmarkEnd w:id="9708"/>
      <w:bookmarkEnd w:id="9709"/>
    </w:p>
    <w:p w:rsidR="00013BE6" w:rsidRDefault="00013BE6" w:rsidP="00C52C3B">
      <w:pPr>
        <w:rPr>
          <w:rtl/>
        </w:rPr>
      </w:pPr>
      <w:r>
        <w:rPr>
          <w:rFonts w:hint="cs"/>
          <w:rtl/>
        </w:rPr>
        <w:t xml:space="preserve">חברי הכנסת, קודם כול צריך להודות לחבר הכנסת הרב משה גפני, יושב-ראש ועדת הכספים. הרב גפני, צריך לומר ביושר, ממרום גילו ושנות הוותק שהוא נושא כאן בכנסת, כיושב-ראש ועדת הכספים מנוסה ומקצועי, ניהל וניווט בתקופה האחרונה שלפני סיום </w:t>
      </w:r>
      <w:bookmarkStart w:id="9710" w:name="_ETM_Q20_316399"/>
      <w:bookmarkEnd w:id="9710"/>
      <w:r>
        <w:rPr>
          <w:rFonts w:hint="cs"/>
          <w:rtl/>
        </w:rPr>
        <w:t xml:space="preserve">שנת המס את ועדת הכספים, עם העברות והסטות כספיות בתיאום עם חברי האופוזיציה </w:t>
      </w:r>
      <w:bookmarkStart w:id="9711" w:name="_ETM_Q20_324538"/>
      <w:bookmarkEnd w:id="9711"/>
      <w:r>
        <w:rPr>
          <w:rFonts w:hint="cs"/>
          <w:rtl/>
        </w:rPr>
        <w:t xml:space="preserve">עד השעות הקטנות של הלילה, שעות לא שעות, ימים לא ימים. וצריך להודות לו על כך, על עבודה באמת </w:t>
      </w:r>
      <w:bookmarkStart w:id="9712" w:name="_ETM_Q20_329694"/>
      <w:bookmarkEnd w:id="9712"/>
      <w:r>
        <w:rPr>
          <w:rFonts w:hint="cs"/>
          <w:rtl/>
        </w:rPr>
        <w:t>מיוחדת וסיזיפי</w:t>
      </w:r>
      <w:r>
        <w:rPr>
          <w:rFonts w:hint="eastAsia"/>
          <w:rtl/>
        </w:rPr>
        <w:t>ת</w:t>
      </w:r>
      <w:r>
        <w:rPr>
          <w:rFonts w:hint="cs"/>
          <w:rtl/>
        </w:rPr>
        <w:t>.</w:t>
      </w:r>
    </w:p>
    <w:p w:rsidR="00013BE6" w:rsidRDefault="00013BE6" w:rsidP="00C52C3B">
      <w:pPr>
        <w:rPr>
          <w:rtl/>
        </w:rPr>
      </w:pPr>
    </w:p>
    <w:p w:rsidR="00013BE6" w:rsidRDefault="00013BE6" w:rsidP="00C52C3B">
      <w:pPr>
        <w:pStyle w:val="af6"/>
        <w:keepNext/>
        <w:rPr>
          <w:rtl/>
        </w:rPr>
      </w:pPr>
      <w:r w:rsidRPr="00466A00">
        <w:rPr>
          <w:rStyle w:val="TagStyle"/>
          <w:rtl/>
        </w:rPr>
        <w:t xml:space="preserve"> &lt;&lt; יור &gt;&gt;</w:t>
      </w:r>
      <w:r w:rsidRPr="00E860D2">
        <w:rPr>
          <w:rStyle w:val="TagStyle"/>
          <w:rtl/>
        </w:rPr>
        <w:t xml:space="preserve"> </w:t>
      </w:r>
      <w:r>
        <w:rPr>
          <w:rtl/>
        </w:rPr>
        <w:t>היו"ר משה סולומון:</w:t>
      </w:r>
      <w:r w:rsidRPr="00E860D2">
        <w:rPr>
          <w:rStyle w:val="TagStyle"/>
          <w:rtl/>
        </w:rPr>
        <w:t xml:space="preserve"> </w:t>
      </w:r>
      <w:r w:rsidRPr="00466A00">
        <w:rPr>
          <w:rStyle w:val="TagStyle"/>
          <w:rtl/>
        </w:rPr>
        <w:t>&lt;&lt; יור &gt;&gt;</w:t>
      </w:r>
      <w:r>
        <w:rPr>
          <w:rtl/>
        </w:rPr>
        <w:t xml:space="preserve"> </w:t>
      </w:r>
    </w:p>
    <w:p w:rsidR="00013BE6" w:rsidRDefault="00013BE6" w:rsidP="00C52C3B">
      <w:pPr>
        <w:rPr>
          <w:rtl/>
          <w:lang w:eastAsia="he-IL"/>
        </w:rPr>
      </w:pPr>
    </w:p>
    <w:p w:rsidR="00013BE6" w:rsidRPr="00347237" w:rsidRDefault="00013BE6" w:rsidP="00C52C3B">
      <w:pPr>
        <w:rPr>
          <w:rtl/>
          <w:lang w:eastAsia="he-IL"/>
        </w:rPr>
      </w:pPr>
      <w:bookmarkStart w:id="9713" w:name="_ETM_Q20_332894"/>
      <w:bookmarkStart w:id="9714" w:name="_ETM_Q20_332982"/>
      <w:bookmarkEnd w:id="9713"/>
      <w:bookmarkEnd w:id="9714"/>
      <w:r>
        <w:rPr>
          <w:rFonts w:hint="cs"/>
          <w:rtl/>
          <w:lang w:eastAsia="he-IL"/>
        </w:rPr>
        <w:t>ולעוזרו, חבר הכנסת ינון אזולאי.</w:t>
      </w:r>
    </w:p>
    <w:p w:rsidR="00013BE6" w:rsidRDefault="00013BE6" w:rsidP="00C52C3B">
      <w:pPr>
        <w:ind w:firstLine="0"/>
        <w:rPr>
          <w:rtl/>
          <w:lang w:eastAsia="he-IL"/>
        </w:rPr>
      </w:pPr>
    </w:p>
    <w:p w:rsidR="00013BE6" w:rsidRDefault="00013BE6" w:rsidP="00C52C3B">
      <w:pPr>
        <w:pStyle w:val="-"/>
        <w:keepNext/>
        <w:rPr>
          <w:rtl/>
        </w:rPr>
      </w:pPr>
      <w:bookmarkStart w:id="9715" w:name="ET_speakercontinue_6584_4"/>
      <w:r w:rsidRPr="00466A00">
        <w:rPr>
          <w:rStyle w:val="TagStyle"/>
          <w:rtl/>
        </w:rPr>
        <w:t xml:space="preserve"> &lt;&lt; דובר_המשך &gt;&gt;</w:t>
      </w:r>
      <w:r w:rsidRPr="00E860D2">
        <w:rPr>
          <w:rStyle w:val="TagStyle"/>
          <w:rtl/>
        </w:rPr>
        <w:t xml:space="preserve"> </w:t>
      </w:r>
      <w:r>
        <w:rPr>
          <w:rtl/>
        </w:rPr>
        <w:t>שר הבריאות אוריאל בוסו:</w:t>
      </w:r>
      <w:r w:rsidRPr="00E860D2">
        <w:rPr>
          <w:rStyle w:val="TagStyle"/>
          <w:rtl/>
        </w:rPr>
        <w:t xml:space="preserve"> </w:t>
      </w:r>
      <w:r w:rsidRPr="00466A00">
        <w:rPr>
          <w:rStyle w:val="TagStyle"/>
          <w:rtl/>
        </w:rPr>
        <w:t>&lt;&lt; דובר_המשך &gt;&gt;</w:t>
      </w:r>
      <w:r>
        <w:rPr>
          <w:rtl/>
        </w:rPr>
        <w:t xml:space="preserve"> </w:t>
      </w:r>
      <w:bookmarkEnd w:id="9715"/>
    </w:p>
    <w:p w:rsidR="00013BE6" w:rsidRDefault="00013BE6" w:rsidP="00C52C3B">
      <w:pPr>
        <w:rPr>
          <w:rtl/>
          <w:lang w:eastAsia="he-IL"/>
        </w:rPr>
      </w:pPr>
    </w:p>
    <w:p w:rsidR="00013BE6" w:rsidRDefault="00013BE6" w:rsidP="00C52C3B">
      <w:pPr>
        <w:rPr>
          <w:rtl/>
          <w:lang w:eastAsia="he-IL"/>
        </w:rPr>
      </w:pPr>
      <w:r>
        <w:rPr>
          <w:rFonts w:hint="cs"/>
          <w:rtl/>
          <w:lang w:eastAsia="he-IL"/>
        </w:rPr>
        <w:t xml:space="preserve">ולחבר הכנסת ינון אזולאי, נציג </w:t>
      </w:r>
      <w:bookmarkStart w:id="9716" w:name="_ETM_Q20_337905"/>
      <w:bookmarkEnd w:id="9716"/>
      <w:r>
        <w:rPr>
          <w:rFonts w:hint="cs"/>
          <w:rtl/>
          <w:lang w:eastAsia="he-IL"/>
        </w:rPr>
        <w:t xml:space="preserve">סיעת ש"ס בוועדת הכספים, שהוא יד ימינו של הרב גפני. </w:t>
      </w:r>
      <w:bookmarkStart w:id="9717" w:name="_ETM_Q20_341959"/>
      <w:bookmarkEnd w:id="9717"/>
      <w:r>
        <w:rPr>
          <w:rFonts w:hint="cs"/>
          <w:rtl/>
          <w:lang w:eastAsia="he-IL"/>
        </w:rPr>
        <w:t xml:space="preserve">אבל צריך לומר מילה טובה לחברי ועדת הכספים, אגב, גם מהאופוזיציה, מהקואליציה ומהאופוזיציה, שלמשל אתמול, </w:t>
      </w:r>
      <w:bookmarkStart w:id="9718" w:name="_ETM_Q20_349649"/>
      <w:bookmarkEnd w:id="9718"/>
      <w:r>
        <w:rPr>
          <w:rFonts w:hint="cs"/>
          <w:rtl/>
          <w:lang w:eastAsia="he-IL"/>
        </w:rPr>
        <w:t xml:space="preserve">כשהגיעו כספים של משרד הבריאות, הם אמרו אם יש חלק </w:t>
      </w:r>
      <w:bookmarkStart w:id="9719" w:name="_ETM_Q20_356354"/>
      <w:bookmarkEnd w:id="9719"/>
      <w:r>
        <w:rPr>
          <w:rFonts w:hint="cs"/>
          <w:rtl/>
          <w:lang w:eastAsia="he-IL"/>
        </w:rPr>
        <w:t>הסכמות, חלק ללא הסכמות. ישנם דברים שהם מעב</w:t>
      </w:r>
      <w:bookmarkStart w:id="9720" w:name="_ETM_Q20_359213"/>
      <w:bookmarkEnd w:id="9720"/>
      <w:r>
        <w:rPr>
          <w:rFonts w:hint="cs"/>
          <w:rtl/>
          <w:lang w:eastAsia="he-IL"/>
        </w:rPr>
        <w:t xml:space="preserve">ר להסכמות, ולכן הם אישרו את ההעברות של משרד </w:t>
      </w:r>
      <w:bookmarkStart w:id="9721" w:name="_ETM_Q20_367164"/>
      <w:bookmarkEnd w:id="9721"/>
      <w:r>
        <w:rPr>
          <w:rFonts w:hint="cs"/>
          <w:rtl/>
          <w:lang w:eastAsia="he-IL"/>
        </w:rPr>
        <w:t xml:space="preserve">הבריאות. ואני מודה לכם על כך, ולדימיר, נאור, שלי, </w:t>
      </w:r>
      <w:bookmarkStart w:id="9722" w:name="_ETM_Q20_369072"/>
      <w:bookmarkEnd w:id="9722"/>
      <w:r>
        <w:rPr>
          <w:rFonts w:hint="cs"/>
          <w:rtl/>
          <w:lang w:eastAsia="he-IL"/>
        </w:rPr>
        <w:t xml:space="preserve">רון כץ, ומי שעזר וסייע. ולחבר הכנסת אחמד טיבי, </w:t>
      </w:r>
      <w:bookmarkStart w:id="9723" w:name="_ETM_Q20_376050"/>
      <w:bookmarkEnd w:id="9723"/>
      <w:r>
        <w:rPr>
          <w:rFonts w:hint="cs"/>
          <w:rtl/>
          <w:lang w:eastAsia="he-IL"/>
        </w:rPr>
        <w:t xml:space="preserve">שאתמול גם כן שם את כל משקלו על </w:t>
      </w:r>
      <w:bookmarkStart w:id="9724" w:name="_ETM_Q20_379495"/>
      <w:bookmarkEnd w:id="9724"/>
      <w:r>
        <w:rPr>
          <w:rFonts w:hint="cs"/>
          <w:rtl/>
          <w:lang w:eastAsia="he-IL"/>
        </w:rPr>
        <w:t xml:space="preserve">כספים של משרד הבריאות, ואמר: אני מבקש שמעבר לכל ההסכמות, </w:t>
      </w:r>
      <w:bookmarkStart w:id="9725" w:name="_ETM_Q20_381840"/>
      <w:bookmarkEnd w:id="9725"/>
      <w:r>
        <w:rPr>
          <w:rFonts w:hint="cs"/>
          <w:rtl/>
          <w:lang w:eastAsia="he-IL"/>
        </w:rPr>
        <w:t xml:space="preserve">משרד הבריאות זה יהיה כחלק מהדרישות שלי. ואני מודה </w:t>
      </w:r>
      <w:bookmarkStart w:id="9726" w:name="_ETM_Q20_385205"/>
      <w:bookmarkEnd w:id="9726"/>
      <w:r>
        <w:rPr>
          <w:rFonts w:hint="cs"/>
          <w:rtl/>
          <w:lang w:eastAsia="he-IL"/>
        </w:rPr>
        <w:t>לו על כך.</w:t>
      </w:r>
    </w:p>
    <w:p w:rsidR="00013BE6" w:rsidRDefault="00013BE6" w:rsidP="00C52C3B">
      <w:pPr>
        <w:rPr>
          <w:rtl/>
          <w:lang w:eastAsia="he-IL"/>
        </w:rPr>
      </w:pPr>
    </w:p>
    <w:p w:rsidR="00013BE6" w:rsidRDefault="00013BE6" w:rsidP="00C52C3B">
      <w:pPr>
        <w:rPr>
          <w:rtl/>
          <w:lang w:eastAsia="he-IL"/>
        </w:rPr>
      </w:pPr>
      <w:r>
        <w:rPr>
          <w:rFonts w:hint="cs"/>
          <w:rtl/>
          <w:lang w:eastAsia="he-IL"/>
        </w:rPr>
        <w:t xml:space="preserve">אם כך, </w:t>
      </w:r>
      <w:bookmarkStart w:id="9727" w:name="_ETM_Q20_388062"/>
      <w:bookmarkEnd w:id="9727"/>
      <w:r>
        <w:rPr>
          <w:rFonts w:hint="cs"/>
          <w:rtl/>
          <w:lang w:eastAsia="he-IL"/>
        </w:rPr>
        <w:t xml:space="preserve">חברי הכנסת, אני מבקש להתנגד להצעת החוק המונחת כאן. תודה רבה. </w:t>
      </w:r>
    </w:p>
    <w:p w:rsidR="00013BE6" w:rsidRDefault="00013BE6" w:rsidP="00C52C3B">
      <w:pPr>
        <w:ind w:firstLine="0"/>
        <w:rPr>
          <w:rtl/>
          <w:lang w:eastAsia="he-IL"/>
        </w:rPr>
      </w:pPr>
    </w:p>
    <w:p w:rsidR="00013BE6" w:rsidRDefault="00013BE6" w:rsidP="00C52C3B">
      <w:pPr>
        <w:pStyle w:val="af6"/>
        <w:keepNext/>
        <w:rPr>
          <w:rtl/>
        </w:rPr>
      </w:pPr>
      <w:r w:rsidRPr="00466A00">
        <w:rPr>
          <w:rStyle w:val="TagStyle"/>
          <w:rtl/>
        </w:rPr>
        <w:t xml:space="preserve"> &lt;&lt; יור &gt;&gt;</w:t>
      </w:r>
      <w:r w:rsidRPr="00E860D2">
        <w:rPr>
          <w:rStyle w:val="TagStyle"/>
          <w:rtl/>
        </w:rPr>
        <w:t xml:space="preserve"> </w:t>
      </w:r>
      <w:r>
        <w:rPr>
          <w:rtl/>
        </w:rPr>
        <w:t>היו"ר משה סולומון:</w:t>
      </w:r>
      <w:r w:rsidRPr="00E860D2">
        <w:rPr>
          <w:rStyle w:val="TagStyle"/>
          <w:rtl/>
        </w:rPr>
        <w:t xml:space="preserve"> </w:t>
      </w:r>
      <w:r w:rsidRPr="00466A00">
        <w:rPr>
          <w:rStyle w:val="TagStyle"/>
          <w:rtl/>
        </w:rPr>
        <w:t>&lt;&lt; יור &gt;&gt;</w:t>
      </w:r>
      <w:r>
        <w:rPr>
          <w:rtl/>
        </w:rPr>
        <w:t xml:space="preserve"> </w:t>
      </w:r>
    </w:p>
    <w:p w:rsidR="00013BE6" w:rsidRDefault="00013BE6" w:rsidP="00C52C3B">
      <w:pPr>
        <w:rPr>
          <w:rtl/>
          <w:lang w:eastAsia="he-IL"/>
        </w:rPr>
      </w:pPr>
    </w:p>
    <w:p w:rsidR="00013BE6" w:rsidRDefault="00013BE6" w:rsidP="00C52C3B">
      <w:pPr>
        <w:rPr>
          <w:rtl/>
          <w:lang w:eastAsia="he-IL"/>
        </w:rPr>
      </w:pPr>
      <w:r>
        <w:rPr>
          <w:rFonts w:hint="cs"/>
          <w:rtl/>
          <w:lang w:eastAsia="he-IL"/>
        </w:rPr>
        <w:t xml:space="preserve">תודה רבה. </w:t>
      </w:r>
      <w:bookmarkStart w:id="9728" w:name="_ETM_Q20_394488"/>
      <w:bookmarkStart w:id="9729" w:name="_ETM_Q20_394575"/>
      <w:bookmarkStart w:id="9730" w:name="_ETM_Q20_394618"/>
      <w:bookmarkStart w:id="9731" w:name="_ETM_Q20_394694"/>
      <w:bookmarkEnd w:id="9728"/>
      <w:bookmarkEnd w:id="9729"/>
      <w:bookmarkEnd w:id="9730"/>
      <w:bookmarkEnd w:id="9731"/>
      <w:r>
        <w:rPr>
          <w:rFonts w:hint="cs"/>
          <w:rtl/>
          <w:lang w:eastAsia="he-IL"/>
        </w:rPr>
        <w:t xml:space="preserve">אם </w:t>
      </w:r>
      <w:bookmarkStart w:id="9732" w:name="_ETM_Q20_394202"/>
      <w:bookmarkEnd w:id="9732"/>
      <w:r>
        <w:rPr>
          <w:rFonts w:hint="cs"/>
          <w:rtl/>
          <w:lang w:eastAsia="he-IL"/>
        </w:rPr>
        <w:t xml:space="preserve">כן, חברי הכנסת – המציעה </w:t>
      </w:r>
      <w:bookmarkStart w:id="9733" w:name="_ETM_Q20_397324"/>
      <w:bookmarkEnd w:id="9733"/>
      <w:r>
        <w:rPr>
          <w:rFonts w:hint="cs"/>
          <w:rtl/>
          <w:lang w:eastAsia="he-IL"/>
        </w:rPr>
        <w:t xml:space="preserve">רוצה להשיב על עמדת הממשלה או להתנגד לעמדת הממשלה. </w:t>
      </w:r>
      <w:bookmarkStart w:id="9734" w:name="_ETM_Q20_406867"/>
      <w:bookmarkEnd w:id="9734"/>
      <w:r>
        <w:rPr>
          <w:rFonts w:hint="cs"/>
          <w:rtl/>
          <w:lang w:eastAsia="he-IL"/>
        </w:rPr>
        <w:t xml:space="preserve">בבקשה, לרשותך שלוש דקות. </w:t>
      </w:r>
    </w:p>
    <w:p w:rsidR="00013BE6" w:rsidRDefault="00013BE6" w:rsidP="00C52C3B">
      <w:pPr>
        <w:rPr>
          <w:rtl/>
          <w:lang w:eastAsia="he-IL"/>
        </w:rPr>
      </w:pPr>
    </w:p>
    <w:p w:rsidR="00013BE6" w:rsidRDefault="00013BE6" w:rsidP="00C52C3B">
      <w:pPr>
        <w:pStyle w:val="a4"/>
        <w:keepNext/>
        <w:rPr>
          <w:rtl/>
        </w:rPr>
      </w:pPr>
      <w:bookmarkStart w:id="9735" w:name="ET_speaker_6367_6"/>
      <w:r w:rsidRPr="00466A00">
        <w:rPr>
          <w:rStyle w:val="TagStyle"/>
          <w:rtl/>
        </w:rPr>
        <w:t xml:space="preserve"> &lt;&lt; דובר &gt;&gt;</w:t>
      </w:r>
      <w:r w:rsidRPr="00E860D2">
        <w:rPr>
          <w:rStyle w:val="TagStyle"/>
          <w:rtl/>
        </w:rPr>
        <w:t xml:space="preserve"> </w:t>
      </w:r>
      <w:bookmarkStart w:id="9736" w:name="_Toc186646527"/>
      <w:bookmarkStart w:id="9737" w:name="_Toc190339920"/>
      <w:r>
        <w:rPr>
          <w:rtl/>
        </w:rPr>
        <w:t>שרון ניר (ישראל ביתנו):</w:t>
      </w:r>
      <w:bookmarkEnd w:id="9736"/>
      <w:bookmarkEnd w:id="9737"/>
      <w:r w:rsidRPr="00E860D2">
        <w:rPr>
          <w:rStyle w:val="TagStyle"/>
          <w:rtl/>
        </w:rPr>
        <w:t xml:space="preserve"> </w:t>
      </w:r>
      <w:r w:rsidRPr="00466A00">
        <w:rPr>
          <w:rStyle w:val="TagStyle"/>
          <w:rtl/>
        </w:rPr>
        <w:t>&lt;&lt; דובר &gt;&gt;</w:t>
      </w:r>
      <w:r>
        <w:rPr>
          <w:rtl/>
        </w:rPr>
        <w:t xml:space="preserve"> </w:t>
      </w:r>
      <w:bookmarkEnd w:id="9735"/>
    </w:p>
    <w:p w:rsidR="00013BE6" w:rsidRDefault="00013BE6" w:rsidP="00C52C3B">
      <w:pPr>
        <w:rPr>
          <w:rtl/>
          <w:lang w:eastAsia="he-IL"/>
        </w:rPr>
      </w:pPr>
    </w:p>
    <w:p w:rsidR="00013BE6" w:rsidRDefault="00013BE6" w:rsidP="00C52C3B">
      <w:pPr>
        <w:rPr>
          <w:rtl/>
          <w:lang w:eastAsia="he-IL"/>
        </w:rPr>
      </w:pPr>
      <w:r>
        <w:rPr>
          <w:rFonts w:hint="cs"/>
          <w:rtl/>
          <w:lang w:eastAsia="he-IL"/>
        </w:rPr>
        <w:t xml:space="preserve">אדוני היושב-ראש, אדוני השר, חבריי חברי הכנסת, קודם כול, מרשים הגיוס שנערך פה כדי להתנגד להצעת חוק מעמד המשרת. הלוואי והייתם מגייסים ככה חיילים לצה"ל, כמו שאתם מתגייסים כדי </w:t>
      </w:r>
      <w:bookmarkStart w:id="9738" w:name="_ETM_Q20_421999"/>
      <w:bookmarkEnd w:id="9738"/>
      <w:r>
        <w:rPr>
          <w:rFonts w:hint="cs"/>
          <w:rtl/>
          <w:lang w:eastAsia="he-IL"/>
        </w:rPr>
        <w:t xml:space="preserve">להצביע נגד מעמד המשרת ומקדמים ביתר שאת את מעמד המשתמט. </w:t>
      </w:r>
      <w:bookmarkStart w:id="9739" w:name="_ETM_Q20_430774"/>
      <w:bookmarkEnd w:id="9739"/>
      <w:r>
        <w:rPr>
          <w:rFonts w:hint="cs"/>
          <w:rtl/>
          <w:lang w:eastAsia="he-IL"/>
        </w:rPr>
        <w:t>תתביישו לכם.</w:t>
      </w:r>
    </w:p>
    <w:p w:rsidR="00013BE6" w:rsidRDefault="00013BE6" w:rsidP="00C52C3B">
      <w:pPr>
        <w:ind w:firstLine="0"/>
        <w:rPr>
          <w:rtl/>
          <w:lang w:eastAsia="he-IL"/>
        </w:rPr>
      </w:pPr>
      <w:bookmarkStart w:id="9740" w:name="_ETM_Q20_428641"/>
      <w:bookmarkStart w:id="9741" w:name="_ETM_Q20_428712"/>
      <w:bookmarkEnd w:id="9740"/>
      <w:bookmarkEnd w:id="9741"/>
    </w:p>
    <w:p w:rsidR="00013BE6" w:rsidRDefault="00013BE6" w:rsidP="00C52C3B">
      <w:pPr>
        <w:pStyle w:val="af6"/>
        <w:keepNext/>
        <w:rPr>
          <w:rtl/>
        </w:rPr>
      </w:pPr>
      <w:r w:rsidRPr="00466A00">
        <w:rPr>
          <w:rStyle w:val="TagStyle"/>
          <w:rtl/>
        </w:rPr>
        <w:t xml:space="preserve"> &lt;&lt; יור &gt;&gt;</w:t>
      </w:r>
      <w:r w:rsidRPr="00347237">
        <w:rPr>
          <w:rStyle w:val="TagStyle"/>
          <w:rtl/>
        </w:rPr>
        <w:t xml:space="preserve"> </w:t>
      </w:r>
      <w:r>
        <w:rPr>
          <w:rtl/>
        </w:rPr>
        <w:t>היו"ר משה סולומון:</w:t>
      </w:r>
      <w:r w:rsidRPr="00347237">
        <w:rPr>
          <w:rStyle w:val="TagStyle"/>
          <w:rtl/>
        </w:rPr>
        <w:t xml:space="preserve"> </w:t>
      </w:r>
      <w:r w:rsidRPr="00466A00">
        <w:rPr>
          <w:rStyle w:val="TagStyle"/>
          <w:rtl/>
        </w:rPr>
        <w:t>&lt;&lt; יור &gt;&gt;</w:t>
      </w:r>
      <w:r>
        <w:rPr>
          <w:rtl/>
        </w:rPr>
        <w:t xml:space="preserve"> </w:t>
      </w:r>
    </w:p>
    <w:p w:rsidR="00013BE6" w:rsidRDefault="00013BE6" w:rsidP="00C52C3B">
      <w:pPr>
        <w:rPr>
          <w:rtl/>
          <w:lang w:eastAsia="he-IL"/>
        </w:rPr>
      </w:pPr>
    </w:p>
    <w:p w:rsidR="00013BE6" w:rsidRDefault="00013BE6" w:rsidP="00C52C3B">
      <w:pPr>
        <w:rPr>
          <w:rtl/>
          <w:lang w:eastAsia="he-IL"/>
        </w:rPr>
      </w:pPr>
      <w:bookmarkStart w:id="9742" w:name="_ETM_Q20_429789"/>
      <w:bookmarkEnd w:id="9742"/>
      <w:r>
        <w:rPr>
          <w:rFonts w:hint="cs"/>
          <w:rtl/>
          <w:lang w:eastAsia="he-IL"/>
        </w:rPr>
        <w:t xml:space="preserve">לא, לא. כל מי שנמצא פה משרת ונמצא שם. </w:t>
      </w:r>
      <w:bookmarkStart w:id="9743" w:name="_ETM_Q20_433453"/>
      <w:bookmarkStart w:id="9744" w:name="_ETM_Q20_433693"/>
      <w:bookmarkStart w:id="9745" w:name="_ETM_Q20_433748"/>
      <w:bookmarkStart w:id="9746" w:name="_ETM_Q20_433805"/>
      <w:bookmarkStart w:id="9747" w:name="_ETM_Q20_433879"/>
      <w:bookmarkEnd w:id="9743"/>
      <w:bookmarkEnd w:id="9744"/>
      <w:bookmarkEnd w:id="9745"/>
      <w:bookmarkEnd w:id="9746"/>
      <w:bookmarkEnd w:id="9747"/>
    </w:p>
    <w:p w:rsidR="00013BE6" w:rsidRDefault="00013BE6" w:rsidP="00C52C3B">
      <w:pPr>
        <w:rPr>
          <w:rtl/>
          <w:lang w:eastAsia="he-IL"/>
        </w:rPr>
      </w:pPr>
      <w:bookmarkStart w:id="9748" w:name="_ETM_Q20_437917"/>
      <w:bookmarkStart w:id="9749" w:name="_ETM_Q20_438019"/>
      <w:bookmarkEnd w:id="9748"/>
      <w:bookmarkEnd w:id="9749"/>
    </w:p>
    <w:p w:rsidR="00013BE6" w:rsidRDefault="00013BE6" w:rsidP="00C52C3B">
      <w:pPr>
        <w:pStyle w:val="-"/>
        <w:keepNext/>
        <w:rPr>
          <w:rtl/>
        </w:rPr>
      </w:pPr>
      <w:bookmarkStart w:id="9750" w:name="ET_speakercontinue_6367_11"/>
      <w:r w:rsidRPr="00466A00">
        <w:rPr>
          <w:rStyle w:val="TagStyle"/>
          <w:rtl/>
        </w:rPr>
        <w:t xml:space="preserve"> &lt;&lt; דובר_המשך &gt;&gt;</w:t>
      </w:r>
      <w:r w:rsidRPr="00347237">
        <w:rPr>
          <w:rStyle w:val="TagStyle"/>
          <w:rtl/>
        </w:rPr>
        <w:t xml:space="preserve"> </w:t>
      </w:r>
      <w:r>
        <w:rPr>
          <w:rtl/>
        </w:rPr>
        <w:t>שרון ניר (ישראל ביתנו):</w:t>
      </w:r>
      <w:r w:rsidRPr="00347237">
        <w:rPr>
          <w:rStyle w:val="TagStyle"/>
          <w:rtl/>
        </w:rPr>
        <w:t xml:space="preserve"> </w:t>
      </w:r>
      <w:r w:rsidRPr="00466A00">
        <w:rPr>
          <w:rStyle w:val="TagStyle"/>
          <w:rtl/>
        </w:rPr>
        <w:t>&lt;&lt; דובר_המשך &gt;&gt;</w:t>
      </w:r>
      <w:r>
        <w:rPr>
          <w:rtl/>
        </w:rPr>
        <w:t xml:space="preserve"> </w:t>
      </w:r>
      <w:bookmarkEnd w:id="9750"/>
    </w:p>
    <w:p w:rsidR="00013BE6" w:rsidRDefault="00013BE6" w:rsidP="00C52C3B">
      <w:pPr>
        <w:rPr>
          <w:rtl/>
          <w:lang w:eastAsia="he-IL"/>
        </w:rPr>
      </w:pPr>
    </w:p>
    <w:p w:rsidR="00013BE6" w:rsidRDefault="00013BE6" w:rsidP="00C52C3B">
      <w:pPr>
        <w:rPr>
          <w:rtl/>
          <w:lang w:eastAsia="he-IL"/>
        </w:rPr>
      </w:pPr>
      <w:bookmarkStart w:id="9751" w:name="_ETM_Q20_433513"/>
      <w:bookmarkEnd w:id="9751"/>
      <w:r>
        <w:rPr>
          <w:rFonts w:hint="cs"/>
          <w:rtl/>
          <w:lang w:eastAsia="he-IL"/>
        </w:rPr>
        <w:t xml:space="preserve">תתביישו לכם. תתגייסו להצביע נגד מעמד המשרת, אבל תצביעו בעד מעמד </w:t>
      </w:r>
      <w:bookmarkStart w:id="9752" w:name="_ETM_Q20_438786"/>
      <w:bookmarkEnd w:id="9752"/>
      <w:r>
        <w:rPr>
          <w:rFonts w:hint="cs"/>
          <w:rtl/>
          <w:lang w:eastAsia="he-IL"/>
        </w:rPr>
        <w:t xml:space="preserve">המשתמט, ותקיימו פה דיונים על דיונים. תגידו לי, אתם חושבים </w:t>
      </w:r>
      <w:bookmarkStart w:id="9753" w:name="_ETM_Q20_442069"/>
      <w:bookmarkEnd w:id="9753"/>
      <w:r>
        <w:rPr>
          <w:rFonts w:hint="cs"/>
          <w:rtl/>
          <w:lang w:eastAsia="he-IL"/>
        </w:rPr>
        <w:t>שאנחנו לא רואים מה קורה פה</w:t>
      </w:r>
      <w:bookmarkStart w:id="9754" w:name="_ETM_Q20_428419"/>
      <w:bookmarkEnd w:id="9754"/>
      <w:r>
        <w:rPr>
          <w:rFonts w:hint="cs"/>
          <w:rtl/>
          <w:lang w:eastAsia="he-IL"/>
        </w:rPr>
        <w:t xml:space="preserve"> בחדרי חדרים? הינה, אני רואה </w:t>
      </w:r>
      <w:bookmarkStart w:id="9755" w:name="_ETM_Q20_446907"/>
      <w:bookmarkEnd w:id="9755"/>
      <w:r>
        <w:rPr>
          <w:rFonts w:hint="cs"/>
          <w:rtl/>
          <w:lang w:eastAsia="he-IL"/>
        </w:rPr>
        <w:t xml:space="preserve">שגם כבוד שר המשפטים הצטרף אלינו. כולם מגיעים להצביע כנגד מעמד המשרת, אבל או-טו-טו על מעמד המשתמט אנחנו נראה </w:t>
      </w:r>
      <w:bookmarkStart w:id="9756" w:name="_ETM_Q20_458109"/>
      <w:bookmarkEnd w:id="9756"/>
      <w:r>
        <w:rPr>
          <w:rFonts w:hint="cs"/>
          <w:rtl/>
          <w:lang w:eastAsia="he-IL"/>
        </w:rPr>
        <w:t>פה הצבעה באוטוסטרד</w:t>
      </w:r>
      <w:r>
        <w:rPr>
          <w:rFonts w:hint="eastAsia"/>
          <w:rtl/>
          <w:lang w:eastAsia="he-IL"/>
        </w:rPr>
        <w:t>ה</w:t>
      </w:r>
      <w:r>
        <w:rPr>
          <w:rFonts w:hint="cs"/>
          <w:rtl/>
          <w:lang w:eastAsia="he-IL"/>
        </w:rPr>
        <w:t xml:space="preserve"> שהיא בעד. </w:t>
      </w:r>
    </w:p>
    <w:p w:rsidR="00013BE6" w:rsidRDefault="00013BE6" w:rsidP="00C52C3B">
      <w:pPr>
        <w:rPr>
          <w:rtl/>
          <w:lang w:eastAsia="he-IL"/>
        </w:rPr>
      </w:pPr>
      <w:bookmarkStart w:id="9757" w:name="_ETM_Q20_479736"/>
      <w:bookmarkStart w:id="9758" w:name="_ETM_Q20_479844"/>
      <w:bookmarkEnd w:id="9757"/>
      <w:bookmarkEnd w:id="9758"/>
    </w:p>
    <w:p w:rsidR="00013BE6" w:rsidRDefault="00013BE6" w:rsidP="00C52C3B">
      <w:pPr>
        <w:rPr>
          <w:rtl/>
          <w:lang w:eastAsia="he-IL"/>
        </w:rPr>
      </w:pPr>
      <w:bookmarkStart w:id="9759" w:name="_ETM_Q20_479888"/>
      <w:bookmarkStart w:id="9760" w:name="_ETM_Q20_479987"/>
      <w:bookmarkEnd w:id="9759"/>
      <w:bookmarkEnd w:id="9760"/>
      <w:r>
        <w:rPr>
          <w:rFonts w:hint="cs"/>
          <w:rtl/>
          <w:lang w:eastAsia="he-IL"/>
        </w:rPr>
        <w:t xml:space="preserve">אני פשוט רוצה להגיד לכם שזה מביך שהצעה כזו, שמספרים לי שהיא נמצאת בעבודה בתוך משרד הביטחון, לא מקבלת עדיפות – עובדה שמשרד הביטחון עוד לא הביא לנו הצעת חוק שדוגלת במעמד המשרת. אבל הצעת חוק על חוק ההשתמטות – אנחנו כבר בשבוע </w:t>
      </w:r>
      <w:bookmarkStart w:id="9761" w:name="_ETM_Q20_483075"/>
      <w:bookmarkEnd w:id="9761"/>
      <w:r>
        <w:rPr>
          <w:rFonts w:hint="cs"/>
          <w:rtl/>
          <w:lang w:eastAsia="he-IL"/>
        </w:rPr>
        <w:t xml:space="preserve">הבא נראה אותה </w:t>
      </w:r>
      <w:proofErr w:type="spellStart"/>
      <w:r>
        <w:rPr>
          <w:rFonts w:hint="cs"/>
          <w:rtl/>
          <w:lang w:eastAsia="he-IL"/>
        </w:rPr>
        <w:t>פונקט</w:t>
      </w:r>
      <w:proofErr w:type="spellEnd"/>
      <w:r>
        <w:rPr>
          <w:rFonts w:hint="cs"/>
          <w:rtl/>
          <w:lang w:eastAsia="he-IL"/>
        </w:rPr>
        <w:t xml:space="preserve"> נופלת לנו בוועדת החוץ והביטחון. בואו, תעגנו כעת את מעמד המשתמט. אתם יכולים להתבייש לכם, זה מה שאני </w:t>
      </w:r>
      <w:bookmarkStart w:id="9762" w:name="_ETM_Q20_493459"/>
      <w:bookmarkEnd w:id="9762"/>
      <w:r>
        <w:rPr>
          <w:rFonts w:hint="cs"/>
          <w:rtl/>
          <w:lang w:eastAsia="he-IL"/>
        </w:rPr>
        <w:t>יכולה להגיד לכם. תודה רבה.</w:t>
      </w:r>
    </w:p>
    <w:p w:rsidR="00013BE6" w:rsidRDefault="00013BE6" w:rsidP="00C52C3B">
      <w:pPr>
        <w:ind w:firstLine="0"/>
        <w:rPr>
          <w:rtl/>
          <w:lang w:eastAsia="he-IL"/>
        </w:rPr>
      </w:pPr>
    </w:p>
    <w:p w:rsidR="00013BE6" w:rsidRDefault="00013BE6" w:rsidP="00C52C3B">
      <w:pPr>
        <w:pStyle w:val="af6"/>
        <w:keepNext/>
        <w:rPr>
          <w:rtl/>
        </w:rPr>
      </w:pPr>
      <w:r w:rsidRPr="00466A00">
        <w:rPr>
          <w:rStyle w:val="TagStyle"/>
          <w:rtl/>
        </w:rPr>
        <w:t xml:space="preserve"> &lt;&lt; יור &gt;&gt;</w:t>
      </w:r>
      <w:r w:rsidRPr="00E860D2">
        <w:rPr>
          <w:rStyle w:val="TagStyle"/>
          <w:rtl/>
        </w:rPr>
        <w:t xml:space="preserve"> </w:t>
      </w:r>
      <w:r>
        <w:rPr>
          <w:rtl/>
        </w:rPr>
        <w:t>היו"ר משה סולומון:</w:t>
      </w:r>
      <w:r w:rsidRPr="00E860D2">
        <w:rPr>
          <w:rStyle w:val="TagStyle"/>
          <w:rtl/>
        </w:rPr>
        <w:t xml:space="preserve"> </w:t>
      </w:r>
      <w:r w:rsidRPr="00466A00">
        <w:rPr>
          <w:rStyle w:val="TagStyle"/>
          <w:rtl/>
        </w:rPr>
        <w:t>&lt;&lt; יור &gt;&gt;</w:t>
      </w:r>
      <w:r>
        <w:rPr>
          <w:rtl/>
        </w:rPr>
        <w:t xml:space="preserve"> </w:t>
      </w:r>
    </w:p>
    <w:p w:rsidR="00013BE6" w:rsidRDefault="00013BE6" w:rsidP="00C52C3B">
      <w:pPr>
        <w:rPr>
          <w:rtl/>
          <w:lang w:eastAsia="he-IL"/>
        </w:rPr>
      </w:pPr>
    </w:p>
    <w:p w:rsidR="00013BE6" w:rsidRDefault="00013BE6" w:rsidP="00695EDE">
      <w:pPr>
        <w:rPr>
          <w:rtl/>
          <w:lang w:eastAsia="he-IL"/>
        </w:rPr>
      </w:pPr>
      <w:bookmarkStart w:id="9763" w:name="_ETM_Q20_498071"/>
      <w:bookmarkStart w:id="9764" w:name="_ETM_Q20_498168"/>
      <w:bookmarkEnd w:id="9763"/>
      <w:bookmarkEnd w:id="9764"/>
      <w:r>
        <w:rPr>
          <w:rFonts w:hint="cs"/>
          <w:rtl/>
          <w:lang w:eastAsia="he-IL"/>
        </w:rPr>
        <w:t xml:space="preserve">תודה רבה. רק לומר שהקואליציה </w:t>
      </w:r>
      <w:bookmarkStart w:id="9765" w:name="_ETM_Q20_497817"/>
      <w:bookmarkEnd w:id="9765"/>
      <w:r>
        <w:rPr>
          <w:rFonts w:hint="cs"/>
          <w:rtl/>
          <w:lang w:eastAsia="he-IL"/>
        </w:rPr>
        <w:t>בעד מעמד המשרת, בעד השירות</w:t>
      </w:r>
      <w:r w:rsidR="00695EDE">
        <w:rPr>
          <w:rFonts w:hint="cs"/>
          <w:rtl/>
          <w:lang w:eastAsia="he-IL"/>
        </w:rPr>
        <w:t>,</w:t>
      </w:r>
      <w:r>
        <w:rPr>
          <w:rFonts w:hint="cs"/>
          <w:rtl/>
          <w:lang w:eastAsia="he-IL"/>
        </w:rPr>
        <w:t xml:space="preserve"> וגם התקציב הביא </w:t>
      </w:r>
      <w:bookmarkStart w:id="9766" w:name="_ETM_Q20_505221"/>
      <w:bookmarkEnd w:id="9766"/>
      <w:r>
        <w:rPr>
          <w:rFonts w:hint="cs"/>
          <w:rtl/>
          <w:lang w:eastAsia="he-IL"/>
        </w:rPr>
        <w:t xml:space="preserve">לידי ביטוי את זה. כן, כן, זה המצב. </w:t>
      </w:r>
    </w:p>
    <w:p w:rsidR="00013BE6" w:rsidRDefault="00013BE6" w:rsidP="00C52C3B">
      <w:pPr>
        <w:rPr>
          <w:rtl/>
          <w:lang w:eastAsia="he-IL"/>
        </w:rPr>
      </w:pPr>
      <w:bookmarkStart w:id="9767" w:name="_ETM_Q20_509884"/>
      <w:bookmarkEnd w:id="9767"/>
    </w:p>
    <w:p w:rsidR="00013BE6" w:rsidRDefault="00013BE6" w:rsidP="00C52C3B">
      <w:pPr>
        <w:rPr>
          <w:rtl/>
          <w:lang w:eastAsia="he-IL"/>
        </w:rPr>
      </w:pPr>
      <w:bookmarkStart w:id="9768" w:name="_ETM_Q20_510169"/>
      <w:bookmarkStart w:id="9769" w:name="_ETM_Q20_510199"/>
      <w:bookmarkStart w:id="9770" w:name="_ETM_Q20_510241"/>
      <w:bookmarkEnd w:id="9768"/>
      <w:bookmarkEnd w:id="9769"/>
      <w:bookmarkEnd w:id="9770"/>
      <w:r>
        <w:rPr>
          <w:rFonts w:hint="cs"/>
          <w:rtl/>
          <w:lang w:eastAsia="he-IL"/>
        </w:rPr>
        <w:t xml:space="preserve">חברי </w:t>
      </w:r>
      <w:bookmarkStart w:id="9771" w:name="_ETM_Q20_509265"/>
      <w:bookmarkEnd w:id="9771"/>
      <w:r>
        <w:rPr>
          <w:rFonts w:hint="cs"/>
          <w:rtl/>
          <w:lang w:eastAsia="he-IL"/>
        </w:rPr>
        <w:t xml:space="preserve">הכנסת, אנו עוברים להצבעה על הצעת חוק מעמד המשרת </w:t>
      </w:r>
      <w:bookmarkStart w:id="9772" w:name="_ETM_Q20_510194"/>
      <w:bookmarkEnd w:id="9772"/>
      <w:r>
        <w:rPr>
          <w:rFonts w:hint="cs"/>
          <w:rtl/>
          <w:lang w:eastAsia="he-IL"/>
        </w:rPr>
        <w:t xml:space="preserve">בשירות צבאי או לאומי, התשפ"ה–2024. הצבעה. </w:t>
      </w:r>
    </w:p>
    <w:p w:rsidR="00013BE6" w:rsidRPr="00347237" w:rsidRDefault="00013BE6" w:rsidP="00C52C3B">
      <w:pPr>
        <w:ind w:firstLine="0"/>
        <w:rPr>
          <w:rtl/>
          <w:lang w:eastAsia="he-IL"/>
        </w:rPr>
      </w:pPr>
      <w:bookmarkStart w:id="9773" w:name="_ETM_Q20_506097"/>
      <w:bookmarkStart w:id="9774" w:name="_ETM_Q20_506158"/>
      <w:bookmarkStart w:id="9775" w:name="_ETM_Q20_522479"/>
      <w:bookmarkEnd w:id="9773"/>
      <w:bookmarkEnd w:id="9774"/>
      <w:bookmarkEnd w:id="9775"/>
    </w:p>
    <w:p w:rsidR="00013BE6" w:rsidRDefault="00013BE6" w:rsidP="00C52C3B">
      <w:pPr>
        <w:pStyle w:val="af1"/>
        <w:keepNext/>
        <w:rPr>
          <w:rtl/>
          <w:lang w:eastAsia="he-IL"/>
        </w:rPr>
      </w:pPr>
      <w:r>
        <w:rPr>
          <w:rtl/>
          <w:lang w:eastAsia="he-IL"/>
        </w:rPr>
        <w:t>הצבעה מס'</w:t>
      </w:r>
      <w:r>
        <w:rPr>
          <w:rFonts w:hint="cs"/>
          <w:rtl/>
          <w:lang w:eastAsia="he-IL"/>
        </w:rPr>
        <w:t xml:space="preserve"> 9</w:t>
      </w:r>
    </w:p>
    <w:p w:rsidR="00013BE6" w:rsidRDefault="00013BE6" w:rsidP="00C52C3B">
      <w:pPr>
        <w:pStyle w:val="--"/>
        <w:keepNext/>
        <w:rPr>
          <w:rtl/>
          <w:lang w:eastAsia="he-IL"/>
        </w:rPr>
      </w:pPr>
    </w:p>
    <w:p w:rsidR="00013BE6" w:rsidRDefault="00013BE6" w:rsidP="00C52C3B">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28</w:t>
      </w:r>
    </w:p>
    <w:p w:rsidR="00013BE6" w:rsidRDefault="00013BE6" w:rsidP="00C52C3B">
      <w:pPr>
        <w:pStyle w:val="--"/>
        <w:keepNext/>
        <w:rPr>
          <w:rtl/>
          <w:lang w:eastAsia="he-IL"/>
        </w:rPr>
      </w:pPr>
      <w:r>
        <w:rPr>
          <w:rFonts w:hint="cs"/>
          <w:rtl/>
          <w:lang w:eastAsia="he-IL"/>
        </w:rPr>
        <w:t xml:space="preserve">בעד ההצעה להסיר </w:t>
      </w:r>
      <w:bookmarkStart w:id="9776" w:name="_ETM_Q20_94980"/>
      <w:bookmarkEnd w:id="9776"/>
      <w:r>
        <w:rPr>
          <w:rFonts w:hint="cs"/>
          <w:rtl/>
          <w:lang w:eastAsia="he-IL"/>
        </w:rPr>
        <w:t xml:space="preserve">מסדר-היום את הצעת החוק </w:t>
      </w:r>
      <w:r>
        <w:rPr>
          <w:rtl/>
          <w:lang w:eastAsia="he-IL"/>
        </w:rPr>
        <w:t xml:space="preserve">– </w:t>
      </w:r>
      <w:r>
        <w:rPr>
          <w:rFonts w:hint="cs"/>
          <w:rtl/>
          <w:lang w:eastAsia="he-IL"/>
        </w:rPr>
        <w:t>41</w:t>
      </w:r>
    </w:p>
    <w:p w:rsidR="00013BE6" w:rsidRDefault="00013BE6" w:rsidP="00C52C3B">
      <w:pPr>
        <w:pStyle w:val="--"/>
        <w:keepNext/>
        <w:rPr>
          <w:rtl/>
          <w:lang w:eastAsia="he-IL"/>
        </w:rPr>
      </w:pPr>
      <w:r>
        <w:rPr>
          <w:rtl/>
          <w:lang w:eastAsia="he-IL"/>
        </w:rPr>
        <w:t xml:space="preserve">נמנעים – </w:t>
      </w:r>
      <w:r>
        <w:rPr>
          <w:rFonts w:hint="cs"/>
          <w:rtl/>
          <w:lang w:eastAsia="he-IL"/>
        </w:rPr>
        <w:t>אין</w:t>
      </w:r>
    </w:p>
    <w:p w:rsidR="00013BE6" w:rsidRPr="00347237" w:rsidRDefault="00013BE6" w:rsidP="00695EDE">
      <w:pPr>
        <w:pStyle w:val="af2"/>
        <w:rPr>
          <w:rtl/>
          <w:lang w:eastAsia="he-IL"/>
        </w:rPr>
      </w:pPr>
      <w:bookmarkStart w:id="9777" w:name="_ETM_Q20_91853"/>
      <w:bookmarkStart w:id="9778" w:name="_ETM_Q20_91940"/>
      <w:bookmarkEnd w:id="9777"/>
      <w:bookmarkEnd w:id="9778"/>
      <w:r>
        <w:rPr>
          <w:rFonts w:hint="cs"/>
          <w:rtl/>
          <w:lang w:eastAsia="he-IL"/>
        </w:rPr>
        <w:t>ההצעה לה</w:t>
      </w:r>
      <w:r w:rsidR="00695EDE">
        <w:rPr>
          <w:rFonts w:hint="cs"/>
          <w:rtl/>
          <w:lang w:eastAsia="he-IL"/>
        </w:rPr>
        <w:t xml:space="preserve">עביר לוועדה </w:t>
      </w:r>
      <w:r>
        <w:rPr>
          <w:rFonts w:hint="cs"/>
          <w:rtl/>
          <w:lang w:eastAsia="he-IL"/>
        </w:rPr>
        <w:t>את הצעת חוק</w:t>
      </w:r>
      <w:bookmarkStart w:id="9779" w:name="_ETM_Q20_94999"/>
      <w:bookmarkEnd w:id="9779"/>
      <w:r w:rsidRPr="00347237">
        <w:rPr>
          <w:rtl/>
        </w:rPr>
        <w:t xml:space="preserve"> </w:t>
      </w:r>
      <w:r w:rsidRPr="00347237">
        <w:rPr>
          <w:rtl/>
          <w:lang w:eastAsia="he-IL"/>
        </w:rPr>
        <w:t>מעמד המשרת בשירות צבאי או לאומי, התשפ"ה</w:t>
      </w:r>
      <w:r>
        <w:rPr>
          <w:rFonts w:hint="eastAsia"/>
          <w:rtl/>
          <w:lang w:eastAsia="he-IL"/>
        </w:rPr>
        <w:t>–</w:t>
      </w:r>
      <w:r w:rsidRPr="00347237">
        <w:rPr>
          <w:rtl/>
          <w:lang w:eastAsia="he-IL"/>
        </w:rPr>
        <w:t>2024</w:t>
      </w:r>
      <w:r>
        <w:rPr>
          <w:rFonts w:hint="cs"/>
          <w:rtl/>
          <w:lang w:eastAsia="he-IL"/>
        </w:rPr>
        <w:t xml:space="preserve">, </w:t>
      </w:r>
      <w:r w:rsidR="00695EDE">
        <w:rPr>
          <w:rFonts w:hint="cs"/>
          <w:rtl/>
          <w:lang w:eastAsia="he-IL"/>
        </w:rPr>
        <w:t xml:space="preserve">לא </w:t>
      </w:r>
      <w:r>
        <w:rPr>
          <w:rFonts w:hint="cs"/>
          <w:rtl/>
          <w:lang w:eastAsia="he-IL"/>
        </w:rPr>
        <w:t>נתקבלה.</w:t>
      </w:r>
    </w:p>
    <w:p w:rsidR="00013BE6" w:rsidRDefault="00013BE6" w:rsidP="00C52C3B">
      <w:pPr>
        <w:ind w:firstLine="0"/>
        <w:rPr>
          <w:rtl/>
          <w:lang w:eastAsia="he-IL"/>
        </w:rPr>
      </w:pPr>
    </w:p>
    <w:p w:rsidR="00013BE6" w:rsidRDefault="00013BE6" w:rsidP="00C52C3B">
      <w:pPr>
        <w:pStyle w:val="af6"/>
        <w:keepNext/>
        <w:rPr>
          <w:rtl/>
        </w:rPr>
      </w:pPr>
      <w:r w:rsidRPr="00466A00">
        <w:rPr>
          <w:rStyle w:val="TagStyle"/>
          <w:rtl/>
        </w:rPr>
        <w:t xml:space="preserve"> &lt;&lt; יור &gt;&gt;</w:t>
      </w:r>
      <w:r w:rsidRPr="00E860D2">
        <w:rPr>
          <w:rStyle w:val="TagStyle"/>
          <w:rtl/>
        </w:rPr>
        <w:t xml:space="preserve"> </w:t>
      </w:r>
      <w:r>
        <w:rPr>
          <w:rtl/>
        </w:rPr>
        <w:t>היו"ר משה סולומון:</w:t>
      </w:r>
      <w:r w:rsidRPr="00E860D2">
        <w:rPr>
          <w:rStyle w:val="TagStyle"/>
          <w:rtl/>
        </w:rPr>
        <w:t xml:space="preserve"> </w:t>
      </w:r>
      <w:r w:rsidRPr="00466A00">
        <w:rPr>
          <w:rStyle w:val="TagStyle"/>
          <w:rtl/>
        </w:rPr>
        <w:t>&lt;&lt; יור &gt;&gt;</w:t>
      </w:r>
      <w:r>
        <w:rPr>
          <w:rtl/>
        </w:rPr>
        <w:t xml:space="preserve"> </w:t>
      </w:r>
    </w:p>
    <w:p w:rsidR="00013BE6" w:rsidRDefault="00013BE6" w:rsidP="00C52C3B">
      <w:pPr>
        <w:rPr>
          <w:rtl/>
          <w:lang w:eastAsia="he-IL"/>
        </w:rPr>
      </w:pPr>
    </w:p>
    <w:p w:rsidR="00013BE6" w:rsidRDefault="00013BE6" w:rsidP="00C52C3B">
      <w:pPr>
        <w:rPr>
          <w:rtl/>
          <w:lang w:eastAsia="he-IL"/>
        </w:rPr>
      </w:pPr>
      <w:r>
        <w:rPr>
          <w:rFonts w:hint="cs"/>
          <w:rtl/>
          <w:lang w:eastAsia="he-IL"/>
        </w:rPr>
        <w:t xml:space="preserve">28 בעד, 41 נגד. אני קובע כי הצעת חוק </w:t>
      </w:r>
      <w:bookmarkStart w:id="9780" w:name="_ETM_Q20_534073"/>
      <w:bookmarkEnd w:id="9780"/>
      <w:r>
        <w:rPr>
          <w:rFonts w:hint="cs"/>
          <w:rtl/>
          <w:lang w:eastAsia="he-IL"/>
        </w:rPr>
        <w:t>מעמד המשרת בשירות צבאי או לאומי, התשפ"ה</w:t>
      </w:r>
      <w:r>
        <w:rPr>
          <w:rFonts w:hint="eastAsia"/>
          <w:rtl/>
          <w:lang w:eastAsia="he-IL"/>
        </w:rPr>
        <w:t>–</w:t>
      </w:r>
      <w:r>
        <w:rPr>
          <w:rFonts w:hint="cs"/>
          <w:rtl/>
          <w:lang w:eastAsia="he-IL"/>
        </w:rPr>
        <w:t xml:space="preserve">2024, לא אושרה, ותוסר </w:t>
      </w:r>
      <w:bookmarkStart w:id="9781" w:name="_ETM_Q20_540838"/>
      <w:bookmarkEnd w:id="9781"/>
      <w:r>
        <w:rPr>
          <w:rFonts w:hint="cs"/>
          <w:rtl/>
          <w:lang w:eastAsia="he-IL"/>
        </w:rPr>
        <w:t xml:space="preserve">מסדר-היום. </w:t>
      </w:r>
    </w:p>
    <w:p w:rsidR="00013BE6" w:rsidRDefault="00013BE6" w:rsidP="00C52C3B">
      <w:pPr>
        <w:rPr>
          <w:rtl/>
          <w:lang w:eastAsia="he-IL"/>
        </w:rPr>
      </w:pPr>
    </w:p>
    <w:p w:rsidR="00013BE6" w:rsidRDefault="00013BE6" w:rsidP="00695EDE">
      <w:pPr>
        <w:rPr>
          <w:rtl/>
          <w:lang w:eastAsia="he-IL"/>
        </w:rPr>
      </w:pPr>
      <w:bookmarkStart w:id="9782" w:name="_ETM_Q20_544684"/>
      <w:bookmarkStart w:id="9783" w:name="_ETM_Q20_544753"/>
      <w:bookmarkEnd w:id="9782"/>
      <w:bookmarkEnd w:id="9783"/>
      <w:r>
        <w:rPr>
          <w:rFonts w:hint="cs"/>
          <w:rtl/>
          <w:lang w:eastAsia="he-IL"/>
        </w:rPr>
        <w:t xml:space="preserve">אם כן, חברי הכנסת, תם סדר-היום. </w:t>
      </w:r>
      <w:bookmarkStart w:id="9784" w:name="_ETM_Q20_543818"/>
      <w:bookmarkEnd w:id="9784"/>
      <w:r>
        <w:rPr>
          <w:rFonts w:hint="cs"/>
          <w:rtl/>
          <w:lang w:eastAsia="he-IL"/>
        </w:rPr>
        <w:t xml:space="preserve">הישיבה הבאה תתקיים ביום שני ו' בטבת התשפ"ה, 6 בינואר </w:t>
      </w:r>
      <w:bookmarkStart w:id="9785" w:name="_ETM_Q20_550999"/>
      <w:bookmarkEnd w:id="9785"/>
      <w:r>
        <w:rPr>
          <w:rFonts w:hint="cs"/>
          <w:rtl/>
          <w:lang w:eastAsia="he-IL"/>
        </w:rPr>
        <w:t>2025, בשעה 16:00. ישיבה זו נעולה.</w:t>
      </w:r>
    </w:p>
    <w:p w:rsidR="00013BE6" w:rsidRDefault="00013BE6" w:rsidP="00C52C3B">
      <w:pPr>
        <w:ind w:firstLine="0"/>
        <w:rPr>
          <w:rtl/>
          <w:lang w:eastAsia="he-IL"/>
        </w:rPr>
      </w:pPr>
    </w:p>
    <w:p w:rsidR="00013BE6" w:rsidRPr="009635F5" w:rsidRDefault="00013BE6" w:rsidP="00695EDE">
      <w:pPr>
        <w:pStyle w:val="afa"/>
        <w:keepNext/>
        <w:ind w:firstLine="0"/>
        <w:jc w:val="center"/>
        <w:rPr>
          <w:rtl/>
          <w:lang w:eastAsia="he-IL"/>
        </w:rPr>
      </w:pPr>
      <w:bookmarkStart w:id="9786" w:name="ET_meetingend_9"/>
      <w:r w:rsidRPr="00466A00">
        <w:rPr>
          <w:rStyle w:val="TagStyle"/>
          <w:rtl/>
        </w:rPr>
        <w:t>&lt;&lt; סיום &gt;&gt;</w:t>
      </w:r>
      <w:r w:rsidRPr="00BA049C">
        <w:rPr>
          <w:rStyle w:val="TagStyle"/>
          <w:rtl/>
        </w:rPr>
        <w:t xml:space="preserve"> </w:t>
      </w:r>
      <w:r>
        <w:rPr>
          <w:rtl/>
          <w:lang w:eastAsia="he-IL"/>
        </w:rPr>
        <w:t>הישיבה ננעלה בשעה 14:16.</w:t>
      </w:r>
      <w:r w:rsidRPr="00BA049C">
        <w:rPr>
          <w:rStyle w:val="TagStyle"/>
          <w:rtl/>
        </w:rPr>
        <w:t xml:space="preserve"> </w:t>
      </w:r>
      <w:r w:rsidRPr="00466A00">
        <w:rPr>
          <w:rStyle w:val="TagStyle"/>
          <w:rtl/>
        </w:rPr>
        <w:t>&lt;&lt; סיום &gt;&gt;</w:t>
      </w:r>
      <w:bookmarkEnd w:id="9786"/>
    </w:p>
    <w:p w:rsidR="00013BE6" w:rsidRPr="00013BE6" w:rsidRDefault="00013BE6" w:rsidP="0058358C">
      <w:pPr>
        <w:rPr>
          <w:rtl/>
        </w:rPr>
      </w:pPr>
    </w:p>
    <w:sectPr w:rsidR="00013BE6" w:rsidRPr="00013BE6" w:rsidSect="00705A6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B9F" w:rsidRDefault="00252B9F">
      <w:r>
        <w:separator/>
      </w:r>
    </w:p>
  </w:endnote>
  <w:endnote w:type="continuationSeparator" w:id="0">
    <w:p w:rsidR="00252B9F" w:rsidRDefault="00252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1A1" w:rsidRDefault="008231A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1A1" w:rsidRDefault="008231A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1A1" w:rsidRDefault="008231A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B9F" w:rsidRDefault="00252B9F">
      <w:r>
        <w:separator/>
      </w:r>
    </w:p>
  </w:footnote>
  <w:footnote w:type="continuationSeparator" w:id="0">
    <w:p w:rsidR="00252B9F" w:rsidRDefault="00252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9F" w:rsidRDefault="00252B9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2B9F" w:rsidRDefault="00252B9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B9F" w:rsidRDefault="00252B9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231A1">
      <w:rPr>
        <w:rStyle w:val="af7"/>
        <w:noProof/>
        <w:rtl/>
      </w:rPr>
      <w:t>43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52B9F">
      <w:trPr>
        <w:cantSplit/>
        <w:trHeight w:val="421"/>
      </w:trPr>
      <w:tc>
        <w:tcPr>
          <w:tcW w:w="2880" w:type="dxa"/>
        </w:tcPr>
        <w:p w:rsidR="00252B9F" w:rsidRDefault="008231A1" w:rsidP="00BE0137">
          <w:pPr>
            <w:ind w:right="360" w:firstLine="0"/>
            <w:jc w:val="left"/>
          </w:pPr>
          <w:r>
            <w:rPr>
              <w:rtl/>
            </w:rPr>
            <w:t>דברי הכנסת</w:t>
          </w:r>
        </w:p>
      </w:tc>
      <w:tc>
        <w:tcPr>
          <w:tcW w:w="2520" w:type="dxa"/>
        </w:tcPr>
        <w:p w:rsidR="00252B9F" w:rsidRDefault="008231A1" w:rsidP="00BE0137">
          <w:pPr>
            <w:ind w:firstLine="0"/>
            <w:jc w:val="left"/>
          </w:pPr>
          <w:r>
            <w:rPr>
              <w:rtl/>
            </w:rPr>
            <w:t>ישיבה מס' 239</w:t>
          </w:r>
        </w:p>
      </w:tc>
      <w:tc>
        <w:tcPr>
          <w:tcW w:w="2700" w:type="dxa"/>
        </w:tcPr>
        <w:p w:rsidR="00252B9F" w:rsidRDefault="008231A1" w:rsidP="00BE0137">
          <w:pPr>
            <w:ind w:firstLine="0"/>
            <w:jc w:val="left"/>
            <w:rPr>
              <w:rtl/>
            </w:rPr>
          </w:pPr>
          <w:r>
            <w:rPr>
              <w:rtl/>
            </w:rPr>
            <w:t>01/01/2025</w:t>
          </w:r>
        </w:p>
      </w:tc>
    </w:tr>
  </w:tbl>
  <w:p w:rsidR="00252B9F" w:rsidRPr="000F00C1" w:rsidRDefault="00252B9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1A1" w:rsidRDefault="008231A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20760B"/>
    <w:multiLevelType w:val="hybridMultilevel"/>
    <w:tmpl w:val="40CE940C"/>
    <w:lvl w:ilvl="0" w:tplc="C05C23E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29DE6796"/>
    <w:multiLevelType w:val="hybridMultilevel"/>
    <w:tmpl w:val="791A494C"/>
    <w:lvl w:ilvl="0" w:tplc="19B0E5E8">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2C3B004C"/>
    <w:multiLevelType w:val="hybridMultilevel"/>
    <w:tmpl w:val="129C4568"/>
    <w:lvl w:ilvl="0" w:tplc="941A3F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414279E"/>
    <w:multiLevelType w:val="hybridMultilevel"/>
    <w:tmpl w:val="330488B0"/>
    <w:lvl w:ilvl="0" w:tplc="895CFDD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7E76473C"/>
    <w:multiLevelType w:val="hybridMultilevel"/>
    <w:tmpl w:val="A0FC932C"/>
    <w:lvl w:ilvl="0" w:tplc="FC0E663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BE6"/>
    <w:rsid w:val="00022822"/>
    <w:rsid w:val="00036B10"/>
    <w:rsid w:val="00050737"/>
    <w:rsid w:val="000559DC"/>
    <w:rsid w:val="00060E55"/>
    <w:rsid w:val="00062EF7"/>
    <w:rsid w:val="000658E7"/>
    <w:rsid w:val="000678FD"/>
    <w:rsid w:val="00067F42"/>
    <w:rsid w:val="00070600"/>
    <w:rsid w:val="0008322C"/>
    <w:rsid w:val="0008749D"/>
    <w:rsid w:val="00092197"/>
    <w:rsid w:val="00093026"/>
    <w:rsid w:val="00097AD7"/>
    <w:rsid w:val="000B0C68"/>
    <w:rsid w:val="000B2EE6"/>
    <w:rsid w:val="000B3196"/>
    <w:rsid w:val="000C7A99"/>
    <w:rsid w:val="000D6755"/>
    <w:rsid w:val="000E2B67"/>
    <w:rsid w:val="000E54FD"/>
    <w:rsid w:val="000F00C1"/>
    <w:rsid w:val="000F219D"/>
    <w:rsid w:val="001270CE"/>
    <w:rsid w:val="00146DD9"/>
    <w:rsid w:val="00150822"/>
    <w:rsid w:val="00155D84"/>
    <w:rsid w:val="001568E1"/>
    <w:rsid w:val="00167294"/>
    <w:rsid w:val="00171E7F"/>
    <w:rsid w:val="00176800"/>
    <w:rsid w:val="0017779F"/>
    <w:rsid w:val="00196822"/>
    <w:rsid w:val="001A61F7"/>
    <w:rsid w:val="001A74E9"/>
    <w:rsid w:val="001B79C5"/>
    <w:rsid w:val="001C0EA3"/>
    <w:rsid w:val="001C44DA"/>
    <w:rsid w:val="001D440C"/>
    <w:rsid w:val="001E4DC4"/>
    <w:rsid w:val="001F663D"/>
    <w:rsid w:val="00206DA6"/>
    <w:rsid w:val="002158D1"/>
    <w:rsid w:val="00216746"/>
    <w:rsid w:val="00245249"/>
    <w:rsid w:val="0024645B"/>
    <w:rsid w:val="00252B9F"/>
    <w:rsid w:val="00261554"/>
    <w:rsid w:val="00267B15"/>
    <w:rsid w:val="00272422"/>
    <w:rsid w:val="00283D7D"/>
    <w:rsid w:val="002863DC"/>
    <w:rsid w:val="00291ACD"/>
    <w:rsid w:val="00292378"/>
    <w:rsid w:val="002A1909"/>
    <w:rsid w:val="002B3331"/>
    <w:rsid w:val="002B410F"/>
    <w:rsid w:val="002D0384"/>
    <w:rsid w:val="002D5B7D"/>
    <w:rsid w:val="00300869"/>
    <w:rsid w:val="00302765"/>
    <w:rsid w:val="00310572"/>
    <w:rsid w:val="0033612E"/>
    <w:rsid w:val="00341660"/>
    <w:rsid w:val="003475E7"/>
    <w:rsid w:val="003654F2"/>
    <w:rsid w:val="00371162"/>
    <w:rsid w:val="003854EE"/>
    <w:rsid w:val="00386933"/>
    <w:rsid w:val="00390D1D"/>
    <w:rsid w:val="003B23B0"/>
    <w:rsid w:val="003B431C"/>
    <w:rsid w:val="003C0AB0"/>
    <w:rsid w:val="003C279D"/>
    <w:rsid w:val="003C5532"/>
    <w:rsid w:val="003D275C"/>
    <w:rsid w:val="003D56FA"/>
    <w:rsid w:val="003D6D0C"/>
    <w:rsid w:val="003E1A78"/>
    <w:rsid w:val="003E5420"/>
    <w:rsid w:val="003F0A5F"/>
    <w:rsid w:val="003F5F62"/>
    <w:rsid w:val="00400D27"/>
    <w:rsid w:val="00402780"/>
    <w:rsid w:val="00422159"/>
    <w:rsid w:val="00424C94"/>
    <w:rsid w:val="0043243C"/>
    <w:rsid w:val="00435CC5"/>
    <w:rsid w:val="00440D3D"/>
    <w:rsid w:val="004469EE"/>
    <w:rsid w:val="00451B3A"/>
    <w:rsid w:val="00461715"/>
    <w:rsid w:val="00477E1F"/>
    <w:rsid w:val="004934BD"/>
    <w:rsid w:val="004A73E7"/>
    <w:rsid w:val="004B0A65"/>
    <w:rsid w:val="004B1BE9"/>
    <w:rsid w:val="004B23DC"/>
    <w:rsid w:val="004B3111"/>
    <w:rsid w:val="004D2026"/>
    <w:rsid w:val="004D265E"/>
    <w:rsid w:val="004D76F4"/>
    <w:rsid w:val="004D7DDC"/>
    <w:rsid w:val="004E3175"/>
    <w:rsid w:val="004F400B"/>
    <w:rsid w:val="00500C0C"/>
    <w:rsid w:val="00504760"/>
    <w:rsid w:val="00515A49"/>
    <w:rsid w:val="005278E4"/>
    <w:rsid w:val="00551AFF"/>
    <w:rsid w:val="0058358C"/>
    <w:rsid w:val="005911B3"/>
    <w:rsid w:val="00591FE2"/>
    <w:rsid w:val="005A342D"/>
    <w:rsid w:val="005C363E"/>
    <w:rsid w:val="005C792F"/>
    <w:rsid w:val="005D61F3"/>
    <w:rsid w:val="005E3ADA"/>
    <w:rsid w:val="005E79D5"/>
    <w:rsid w:val="00615F7E"/>
    <w:rsid w:val="00652E42"/>
    <w:rsid w:val="00665DD8"/>
    <w:rsid w:val="00674431"/>
    <w:rsid w:val="00675874"/>
    <w:rsid w:val="00695EDE"/>
    <w:rsid w:val="006A035F"/>
    <w:rsid w:val="006A0CB7"/>
    <w:rsid w:val="006A6CF5"/>
    <w:rsid w:val="006B421D"/>
    <w:rsid w:val="006D268B"/>
    <w:rsid w:val="006E164D"/>
    <w:rsid w:val="006E4E4D"/>
    <w:rsid w:val="006F6B65"/>
    <w:rsid w:val="00702755"/>
    <w:rsid w:val="00705A60"/>
    <w:rsid w:val="007172AA"/>
    <w:rsid w:val="007237A0"/>
    <w:rsid w:val="00726D8F"/>
    <w:rsid w:val="007408C3"/>
    <w:rsid w:val="0074760F"/>
    <w:rsid w:val="00765A4C"/>
    <w:rsid w:val="0077392D"/>
    <w:rsid w:val="007A007A"/>
    <w:rsid w:val="007D464C"/>
    <w:rsid w:val="007D7433"/>
    <w:rsid w:val="007E5FE1"/>
    <w:rsid w:val="00804525"/>
    <w:rsid w:val="008061AD"/>
    <w:rsid w:val="008231A1"/>
    <w:rsid w:val="008306A7"/>
    <w:rsid w:val="00836B57"/>
    <w:rsid w:val="00841223"/>
    <w:rsid w:val="008422C1"/>
    <w:rsid w:val="00844CBC"/>
    <w:rsid w:val="00846BE9"/>
    <w:rsid w:val="00850498"/>
    <w:rsid w:val="00853CEC"/>
    <w:rsid w:val="0085514C"/>
    <w:rsid w:val="0086178C"/>
    <w:rsid w:val="00872F66"/>
    <w:rsid w:val="008B1423"/>
    <w:rsid w:val="008B38BE"/>
    <w:rsid w:val="008C315C"/>
    <w:rsid w:val="008C341C"/>
    <w:rsid w:val="008D1DFB"/>
    <w:rsid w:val="008E6DBE"/>
    <w:rsid w:val="00911D2C"/>
    <w:rsid w:val="00914904"/>
    <w:rsid w:val="009152F2"/>
    <w:rsid w:val="0092207C"/>
    <w:rsid w:val="00945E6A"/>
    <w:rsid w:val="00946460"/>
    <w:rsid w:val="009476A5"/>
    <w:rsid w:val="009515F0"/>
    <w:rsid w:val="00953C88"/>
    <w:rsid w:val="0095443E"/>
    <w:rsid w:val="00960796"/>
    <w:rsid w:val="009635F5"/>
    <w:rsid w:val="009638FF"/>
    <w:rsid w:val="00966EA8"/>
    <w:rsid w:val="00970775"/>
    <w:rsid w:val="00970CE0"/>
    <w:rsid w:val="009900BB"/>
    <w:rsid w:val="0099024B"/>
    <w:rsid w:val="00993DA1"/>
    <w:rsid w:val="009977CB"/>
    <w:rsid w:val="009A3D35"/>
    <w:rsid w:val="009B50C0"/>
    <w:rsid w:val="009B7E95"/>
    <w:rsid w:val="009C35BE"/>
    <w:rsid w:val="009F1518"/>
    <w:rsid w:val="009F682B"/>
    <w:rsid w:val="00A02DBF"/>
    <w:rsid w:val="00A11A5C"/>
    <w:rsid w:val="00A15971"/>
    <w:rsid w:val="00A16437"/>
    <w:rsid w:val="00A20FF3"/>
    <w:rsid w:val="00A30441"/>
    <w:rsid w:val="00A35551"/>
    <w:rsid w:val="00A3564F"/>
    <w:rsid w:val="00A42DFE"/>
    <w:rsid w:val="00A54B64"/>
    <w:rsid w:val="00A66020"/>
    <w:rsid w:val="00A719DD"/>
    <w:rsid w:val="00A80928"/>
    <w:rsid w:val="00A83507"/>
    <w:rsid w:val="00AB02EE"/>
    <w:rsid w:val="00AB1070"/>
    <w:rsid w:val="00AC41C0"/>
    <w:rsid w:val="00AD2F00"/>
    <w:rsid w:val="00AE688E"/>
    <w:rsid w:val="00AF4E2C"/>
    <w:rsid w:val="00B04B9C"/>
    <w:rsid w:val="00B179E5"/>
    <w:rsid w:val="00B36F42"/>
    <w:rsid w:val="00B3761D"/>
    <w:rsid w:val="00B37B40"/>
    <w:rsid w:val="00B43239"/>
    <w:rsid w:val="00B63F8D"/>
    <w:rsid w:val="00B74571"/>
    <w:rsid w:val="00B751FF"/>
    <w:rsid w:val="00BB2F43"/>
    <w:rsid w:val="00BD47B7"/>
    <w:rsid w:val="00BD7D35"/>
    <w:rsid w:val="00BE0137"/>
    <w:rsid w:val="00C16F92"/>
    <w:rsid w:val="00C3427F"/>
    <w:rsid w:val="00C3598A"/>
    <w:rsid w:val="00C36A1D"/>
    <w:rsid w:val="00C5245C"/>
    <w:rsid w:val="00C52C3B"/>
    <w:rsid w:val="00C5322E"/>
    <w:rsid w:val="00C545B9"/>
    <w:rsid w:val="00C740F3"/>
    <w:rsid w:val="00C80434"/>
    <w:rsid w:val="00C8624A"/>
    <w:rsid w:val="00C92A23"/>
    <w:rsid w:val="00C95F5A"/>
    <w:rsid w:val="00CA5363"/>
    <w:rsid w:val="00CB6D60"/>
    <w:rsid w:val="00CC6848"/>
    <w:rsid w:val="00CE5849"/>
    <w:rsid w:val="00CF6E43"/>
    <w:rsid w:val="00D0004F"/>
    <w:rsid w:val="00D00418"/>
    <w:rsid w:val="00D13929"/>
    <w:rsid w:val="00D26318"/>
    <w:rsid w:val="00D34761"/>
    <w:rsid w:val="00D37255"/>
    <w:rsid w:val="00D54FFA"/>
    <w:rsid w:val="00D55E2B"/>
    <w:rsid w:val="00D57C67"/>
    <w:rsid w:val="00D64F6D"/>
    <w:rsid w:val="00D66042"/>
    <w:rsid w:val="00D7575A"/>
    <w:rsid w:val="00D80B08"/>
    <w:rsid w:val="00DA3BCB"/>
    <w:rsid w:val="00DD1398"/>
    <w:rsid w:val="00DE496E"/>
    <w:rsid w:val="00DF21F3"/>
    <w:rsid w:val="00E035CE"/>
    <w:rsid w:val="00E048EE"/>
    <w:rsid w:val="00E170A6"/>
    <w:rsid w:val="00E23F44"/>
    <w:rsid w:val="00E25E6C"/>
    <w:rsid w:val="00E26470"/>
    <w:rsid w:val="00E35A17"/>
    <w:rsid w:val="00E534AA"/>
    <w:rsid w:val="00E53A84"/>
    <w:rsid w:val="00E550D6"/>
    <w:rsid w:val="00E56AC8"/>
    <w:rsid w:val="00E6097E"/>
    <w:rsid w:val="00E60981"/>
    <w:rsid w:val="00E70603"/>
    <w:rsid w:val="00E803AC"/>
    <w:rsid w:val="00E91BC3"/>
    <w:rsid w:val="00E97C82"/>
    <w:rsid w:val="00EA1C29"/>
    <w:rsid w:val="00EA386A"/>
    <w:rsid w:val="00EA46D4"/>
    <w:rsid w:val="00EB2CE6"/>
    <w:rsid w:val="00EC3A7C"/>
    <w:rsid w:val="00ED1A98"/>
    <w:rsid w:val="00EE5F9F"/>
    <w:rsid w:val="00EE6AC0"/>
    <w:rsid w:val="00F30855"/>
    <w:rsid w:val="00F33902"/>
    <w:rsid w:val="00F45B06"/>
    <w:rsid w:val="00F506F2"/>
    <w:rsid w:val="00F51DF9"/>
    <w:rsid w:val="00F53584"/>
    <w:rsid w:val="00F57435"/>
    <w:rsid w:val="00F63084"/>
    <w:rsid w:val="00F8031A"/>
    <w:rsid w:val="00F84EE2"/>
    <w:rsid w:val="00FC46CB"/>
    <w:rsid w:val="00FD1BF2"/>
    <w:rsid w:val="00FD225E"/>
    <w:rsid w:val="00FE3474"/>
    <w:rsid w:val="00FE53BE"/>
    <w:rsid w:val="00FF2E1E"/>
    <w:rsid w:val="00FF317C"/>
    <w:rsid w:val="00FF4BBB"/>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964B4E-9EC8-4F69-8566-34B060DC2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05A60"/>
    <w:rPr>
      <w:rFonts w:cs="Arial"/>
      <w:bCs w:val="0"/>
      <w:vanish/>
      <w:color w:val="010000"/>
      <w:bdr w:val="single" w:sz="4" w:space="0" w:color="FF66FF"/>
    </w:rPr>
  </w:style>
  <w:style w:type="paragraph" w:customStyle="1" w:styleId="ETSpeechToText">
    <w:name w:val="ETSpeechToText"/>
    <w:basedOn w:val="a"/>
    <w:link w:val="ETSpeechToText0"/>
    <w:rsid w:val="00422159"/>
    <w:rPr>
      <w:color w:val="9BBB59" w:themeColor="accent3"/>
      <w:lang w:eastAsia="he-IL"/>
    </w:rPr>
  </w:style>
  <w:style w:type="character" w:customStyle="1" w:styleId="ETSpeechToText0">
    <w:name w:val="ETSpeechToText תו"/>
    <w:basedOn w:val="a0"/>
    <w:link w:val="ETSpeechToText"/>
    <w:rsid w:val="00422159"/>
    <w:rPr>
      <w:rFonts w:ascii="Arial" w:hAnsi="Arial" w:cs="Arial"/>
      <w:color w:val="9BBB59" w:themeColor="accent3"/>
      <w:sz w:val="22"/>
      <w:szCs w:val="22"/>
      <w:lang w:eastAsia="he-IL"/>
    </w:rPr>
  </w:style>
  <w:style w:type="character" w:customStyle="1" w:styleId="KeepWithNext0">
    <w:name w:val="KeepWithNext תו"/>
    <w:basedOn w:val="a0"/>
    <w:link w:val="KeepWithNext"/>
    <w:rsid w:val="000B3196"/>
    <w:rPr>
      <w:rFonts w:ascii="Arial" w:hAnsi="Arial" w:cs="Arial"/>
      <w:sz w:val="22"/>
      <w:szCs w:val="22"/>
    </w:rPr>
  </w:style>
  <w:style w:type="paragraph" w:styleId="afe">
    <w:name w:val="List Paragraph"/>
    <w:basedOn w:val="a"/>
    <w:uiPriority w:val="34"/>
    <w:qFormat/>
    <w:rsid w:val="003C5532"/>
    <w:pPr>
      <w:ind w:left="720"/>
      <w:contextualSpacing/>
    </w:pPr>
  </w:style>
  <w:style w:type="paragraph" w:styleId="TOC1">
    <w:name w:val="toc 1"/>
    <w:basedOn w:val="a"/>
    <w:next w:val="a"/>
    <w:autoRedefine/>
    <w:uiPriority w:val="39"/>
    <w:unhideWhenUsed/>
    <w:rsid w:val="00C52C3B"/>
    <w:pPr>
      <w:spacing w:after="100"/>
    </w:pPr>
  </w:style>
  <w:style w:type="paragraph" w:styleId="TOC2">
    <w:name w:val="toc 2"/>
    <w:basedOn w:val="a"/>
    <w:next w:val="a"/>
    <w:autoRedefine/>
    <w:uiPriority w:val="39"/>
    <w:unhideWhenUsed/>
    <w:rsid w:val="00C52C3B"/>
    <w:pPr>
      <w:spacing w:after="100"/>
      <w:ind w:left="220"/>
    </w:pPr>
  </w:style>
  <w:style w:type="character" w:styleId="Hyperlink">
    <w:name w:val="Hyperlink"/>
    <w:basedOn w:val="a0"/>
    <w:uiPriority w:val="99"/>
    <w:unhideWhenUsed/>
    <w:rsid w:val="00C52C3B"/>
    <w:rPr>
      <w:color w:val="0000FF" w:themeColor="hyperlink"/>
      <w:u w:val="single"/>
    </w:rPr>
  </w:style>
  <w:style w:type="paragraph" w:styleId="TOC3">
    <w:name w:val="toc 3"/>
    <w:basedOn w:val="a"/>
    <w:next w:val="a"/>
    <w:autoRedefine/>
    <w:semiHidden/>
    <w:unhideWhenUsed/>
    <w:rsid w:val="00C52C3B"/>
    <w:pPr>
      <w:spacing w:after="100"/>
      <w:ind w:left="440"/>
    </w:pPr>
  </w:style>
  <w:style w:type="paragraph" w:styleId="TOC4">
    <w:name w:val="toc 4"/>
    <w:basedOn w:val="a"/>
    <w:next w:val="a"/>
    <w:autoRedefine/>
    <w:semiHidden/>
    <w:unhideWhenUsed/>
    <w:rsid w:val="00C52C3B"/>
    <w:pPr>
      <w:spacing w:after="100"/>
      <w:ind w:left="660"/>
    </w:pPr>
  </w:style>
  <w:style w:type="paragraph" w:styleId="TOC5">
    <w:name w:val="toc 5"/>
    <w:basedOn w:val="a"/>
    <w:next w:val="a"/>
    <w:autoRedefine/>
    <w:semiHidden/>
    <w:unhideWhenUsed/>
    <w:rsid w:val="00C52C3B"/>
    <w:pPr>
      <w:spacing w:after="100"/>
      <w:ind w:left="880"/>
    </w:pPr>
  </w:style>
  <w:style w:type="paragraph" w:styleId="TOC6">
    <w:name w:val="toc 6"/>
    <w:basedOn w:val="a"/>
    <w:next w:val="a"/>
    <w:autoRedefine/>
    <w:semiHidden/>
    <w:unhideWhenUsed/>
    <w:rsid w:val="00C52C3B"/>
    <w:pPr>
      <w:spacing w:after="100"/>
      <w:ind w:left="1100"/>
    </w:pPr>
  </w:style>
  <w:style w:type="paragraph" w:styleId="TOC7">
    <w:name w:val="toc 7"/>
    <w:basedOn w:val="a"/>
    <w:next w:val="a"/>
    <w:autoRedefine/>
    <w:semiHidden/>
    <w:unhideWhenUsed/>
    <w:rsid w:val="00C52C3B"/>
    <w:pPr>
      <w:spacing w:after="100"/>
      <w:ind w:left="1320"/>
    </w:pPr>
  </w:style>
  <w:style w:type="paragraph" w:styleId="TOC8">
    <w:name w:val="toc 8"/>
    <w:basedOn w:val="a"/>
    <w:next w:val="a"/>
    <w:autoRedefine/>
    <w:semiHidden/>
    <w:unhideWhenUsed/>
    <w:rsid w:val="00C52C3B"/>
    <w:pPr>
      <w:spacing w:after="100"/>
      <w:ind w:left="1540"/>
    </w:pPr>
  </w:style>
  <w:style w:type="paragraph" w:styleId="TOC9">
    <w:name w:val="toc 9"/>
    <w:basedOn w:val="a"/>
    <w:next w:val="a"/>
    <w:autoRedefine/>
    <w:semiHidden/>
    <w:unhideWhenUsed/>
    <w:rsid w:val="00C52C3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72526-966E-457F-B19D-FCC1114D9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47</Pages>
  <Words>28508</Words>
  <Characters>142544</Characters>
  <Application>Microsoft Office Word</Application>
  <DocSecurity>0</DocSecurity>
  <Lines>1187</Lines>
  <Paragraphs>341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93</cp:revision>
  <cp:lastPrinted>1899-12-31T22:00:00Z</cp:lastPrinted>
  <dcterms:created xsi:type="dcterms:W3CDTF">2018-05-03T11:21:00Z</dcterms:created>
  <dcterms:modified xsi:type="dcterms:W3CDTF">2025-11-25T10:22:00Z</dcterms:modified>
</cp:coreProperties>
</file>